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0E278" w14:textId="77777777" w:rsidR="003B2108" w:rsidRPr="005C3E2C" w:rsidRDefault="00D872D9">
      <w:pPr>
        <w:spacing w:line="276" w:lineRule="auto"/>
        <w:ind w:right="4819"/>
        <w:rPr>
          <w:rFonts w:ascii="Times New Roman" w:hAnsi="Times New Roman"/>
          <w:szCs w:val="24"/>
        </w:rPr>
      </w:pPr>
      <w:r w:rsidRPr="005C3E2C">
        <w:rPr>
          <w:rFonts w:ascii="Times New Roman" w:hAnsi="Times New Roman"/>
          <w:szCs w:val="24"/>
        </w:rPr>
        <w:t xml:space="preserve"> </w:t>
      </w:r>
    </w:p>
    <w:p w14:paraId="1C3CF2E2" w14:textId="77777777" w:rsidR="003B2108" w:rsidRPr="005C3E2C" w:rsidRDefault="00D872D9">
      <w:pPr>
        <w:spacing w:line="276" w:lineRule="auto"/>
        <w:ind w:right="4819"/>
        <w:rPr>
          <w:rFonts w:ascii="Times New Roman" w:hAnsi="Times New Roman"/>
          <w:szCs w:val="24"/>
        </w:rPr>
      </w:pPr>
      <w:r w:rsidRPr="005C3E2C">
        <w:rPr>
          <w:rFonts w:ascii="Times New Roman" w:hAnsi="Times New Roman"/>
          <w:szCs w:val="24"/>
        </w:rPr>
        <w:t xml:space="preserve">                       </w:t>
      </w:r>
      <w:r w:rsidRPr="005C3E2C">
        <w:rPr>
          <w:rFonts w:ascii="Times New Roman" w:hAnsi="Times New Roman"/>
          <w:szCs w:val="24"/>
        </w:rPr>
        <w:object w:dxaOrig="589" w:dyaOrig="714" w14:anchorId="2D7EA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35.7pt" o:ole="" filled="t">
            <v:imagedata r:id="rId8" o:title=""/>
          </v:shape>
          <o:OLEObject Type="Embed" ProgID="CDraw5" ShapeID="_x0000_i1025" DrawAspect="Content" ObjectID="_1844853042" r:id="rId9"/>
        </w:object>
      </w:r>
    </w:p>
    <w:p w14:paraId="693E810B" w14:textId="77777777" w:rsidR="003B2108" w:rsidRPr="005C3E2C" w:rsidRDefault="00D872D9">
      <w:pPr>
        <w:spacing w:line="276" w:lineRule="auto"/>
        <w:ind w:right="4819"/>
        <w:jc w:val="center"/>
        <w:rPr>
          <w:rFonts w:ascii="Times New Roman" w:hAnsi="Times New Roman"/>
          <w:szCs w:val="24"/>
        </w:rPr>
      </w:pPr>
      <w:r w:rsidRPr="005C3E2C">
        <w:rPr>
          <w:rFonts w:ascii="Times New Roman" w:hAnsi="Times New Roman"/>
          <w:szCs w:val="24"/>
        </w:rPr>
        <w:t>REPUBLIKA HRVATSKA</w:t>
      </w:r>
    </w:p>
    <w:p w14:paraId="1DE98500" w14:textId="77777777" w:rsidR="003B2108" w:rsidRPr="005C3E2C" w:rsidRDefault="00D872D9">
      <w:pPr>
        <w:tabs>
          <w:tab w:val="left" w:pos="4111"/>
        </w:tabs>
        <w:spacing w:line="276" w:lineRule="auto"/>
        <w:ind w:right="4252"/>
        <w:rPr>
          <w:rFonts w:ascii="Times New Roman" w:hAnsi="Times New Roman"/>
          <w:szCs w:val="24"/>
        </w:rPr>
      </w:pPr>
      <w:r w:rsidRPr="005C3E2C">
        <w:rPr>
          <w:rFonts w:ascii="Times New Roman" w:hAnsi="Times New Roman"/>
          <w:szCs w:val="24"/>
        </w:rPr>
        <w:t>OSJEČKO-BARANJSKA ŽUPANIJA</w:t>
      </w:r>
    </w:p>
    <w:p w14:paraId="22A00A19" w14:textId="77777777" w:rsidR="003B2108" w:rsidRPr="005C3E2C" w:rsidRDefault="00D872D9">
      <w:pPr>
        <w:spacing w:line="276" w:lineRule="auto"/>
        <w:ind w:right="4819"/>
        <w:jc w:val="center"/>
        <w:rPr>
          <w:rFonts w:ascii="Times New Roman" w:hAnsi="Times New Roman"/>
          <w:szCs w:val="24"/>
        </w:rPr>
      </w:pPr>
      <w:r w:rsidRPr="005C3E2C">
        <w:rPr>
          <w:rFonts w:ascii="Times New Roman" w:hAnsi="Times New Roman"/>
          <w:szCs w:val="24"/>
        </w:rPr>
        <w:t>GRAD DONJI MIHOLJAC</w:t>
      </w:r>
    </w:p>
    <w:p w14:paraId="70B0244A" w14:textId="77777777" w:rsidR="003B2108" w:rsidRPr="005C3E2C" w:rsidRDefault="00D872D9">
      <w:pPr>
        <w:spacing w:line="276" w:lineRule="auto"/>
        <w:ind w:right="4394"/>
        <w:rPr>
          <w:rFonts w:ascii="Times New Roman" w:hAnsi="Times New Roman"/>
          <w:szCs w:val="24"/>
        </w:rPr>
      </w:pPr>
      <w:r w:rsidRPr="005C3E2C">
        <w:rPr>
          <w:rFonts w:ascii="Times New Roman" w:hAnsi="Times New Roman"/>
          <w:szCs w:val="24"/>
        </w:rPr>
        <w:t xml:space="preserve">UPRAVNI ODJEL ZA PRORAČUN   </w:t>
      </w:r>
    </w:p>
    <w:p w14:paraId="306D2877" w14:textId="77777777" w:rsidR="003B2108" w:rsidRPr="005C3E2C" w:rsidRDefault="00D872D9">
      <w:pPr>
        <w:spacing w:line="276" w:lineRule="auto"/>
        <w:ind w:right="4819"/>
        <w:rPr>
          <w:rFonts w:ascii="Times New Roman" w:hAnsi="Times New Roman"/>
          <w:szCs w:val="24"/>
        </w:rPr>
      </w:pPr>
      <w:r w:rsidRPr="005C3E2C">
        <w:rPr>
          <w:rFonts w:ascii="Times New Roman" w:hAnsi="Times New Roman"/>
          <w:szCs w:val="24"/>
        </w:rPr>
        <w:t xml:space="preserve">                I FINANCIJE</w:t>
      </w:r>
    </w:p>
    <w:p w14:paraId="66B62130" w14:textId="77777777" w:rsidR="003B2108" w:rsidRPr="005C3E2C" w:rsidRDefault="00D872D9">
      <w:pPr>
        <w:spacing w:line="276" w:lineRule="auto"/>
        <w:ind w:right="4819"/>
        <w:rPr>
          <w:rFonts w:ascii="Times New Roman" w:hAnsi="Times New Roman"/>
          <w:szCs w:val="24"/>
        </w:rPr>
      </w:pPr>
      <w:r w:rsidRPr="005C3E2C">
        <w:rPr>
          <w:rFonts w:ascii="Times New Roman" w:hAnsi="Times New Roman"/>
          <w:szCs w:val="24"/>
        </w:rPr>
        <w:t xml:space="preserve">      ODSJEK ZA PRORAČUN</w:t>
      </w:r>
    </w:p>
    <w:p w14:paraId="742424F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szCs w:val="24"/>
        </w:rPr>
        <w:tab/>
      </w:r>
      <w:r w:rsidRPr="005C3E2C">
        <w:rPr>
          <w:rFonts w:ascii="Times New Roman" w:hAnsi="Times New Roman"/>
          <w:noProof/>
          <w:szCs w:val="24"/>
        </w:rPr>
        <w:drawing>
          <wp:inline distT="0" distB="0" distL="0" distR="0" wp14:anchorId="700FF9DE" wp14:editId="2FF1A4CC">
            <wp:extent cx="1381125" cy="219075"/>
            <wp:effectExtent l="0" t="0" r="9525" b="9525"/>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381125" cy="219075"/>
                    </a:xfrm>
                    <a:prstGeom prst="rect">
                      <a:avLst/>
                    </a:prstGeom>
                    <a:noFill/>
                    <a:ln>
                      <a:noFill/>
                    </a:ln>
                  </pic:spPr>
                </pic:pic>
              </a:graphicData>
            </a:graphic>
          </wp:inline>
        </w:drawing>
      </w:r>
    </w:p>
    <w:p w14:paraId="29AB4BEF"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KLASA: 400-05/26-01/2 </w:t>
      </w:r>
    </w:p>
    <w:p w14:paraId="2B8CE3D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URBROJ: 2158-5-05-26-3</w:t>
      </w:r>
    </w:p>
    <w:p w14:paraId="570CBA84"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Donji Miholjac, 29. travnja 2026.   </w:t>
      </w:r>
    </w:p>
    <w:p w14:paraId="1E5C41E2" w14:textId="77777777" w:rsidR="003B2108" w:rsidRPr="005C3E2C" w:rsidRDefault="003B2108">
      <w:pPr>
        <w:spacing w:line="276" w:lineRule="auto"/>
        <w:jc w:val="both"/>
        <w:rPr>
          <w:rFonts w:ascii="Times New Roman" w:hAnsi="Times New Roman"/>
          <w:szCs w:val="24"/>
        </w:rPr>
      </w:pPr>
    </w:p>
    <w:p w14:paraId="54582C1B" w14:textId="77777777" w:rsidR="003B2108" w:rsidRPr="005C3E2C" w:rsidRDefault="003B2108">
      <w:pPr>
        <w:spacing w:line="276" w:lineRule="auto"/>
        <w:jc w:val="both"/>
        <w:rPr>
          <w:rFonts w:ascii="Times New Roman" w:hAnsi="Times New Roman"/>
          <w:szCs w:val="24"/>
        </w:rPr>
      </w:pPr>
    </w:p>
    <w:p w14:paraId="55A0D9B4" w14:textId="77777777" w:rsidR="003B2108" w:rsidRPr="005C3E2C" w:rsidRDefault="00D872D9">
      <w:pPr>
        <w:spacing w:line="276" w:lineRule="auto"/>
        <w:ind w:firstLine="3402"/>
        <w:rPr>
          <w:rFonts w:ascii="Times New Roman" w:hAnsi="Times New Roman"/>
          <w:szCs w:val="24"/>
        </w:rPr>
      </w:pPr>
      <w:r w:rsidRPr="005C3E2C">
        <w:rPr>
          <w:rFonts w:ascii="Times New Roman" w:hAnsi="Times New Roman"/>
          <w:szCs w:val="24"/>
        </w:rPr>
        <w:t xml:space="preserve">                            </w:t>
      </w:r>
    </w:p>
    <w:p w14:paraId="16CCBCB0" w14:textId="77777777" w:rsidR="003B2108" w:rsidRPr="005C3E2C" w:rsidRDefault="003B2108">
      <w:pPr>
        <w:spacing w:line="276" w:lineRule="auto"/>
        <w:jc w:val="both"/>
        <w:rPr>
          <w:rFonts w:ascii="Times New Roman" w:hAnsi="Times New Roman"/>
          <w:szCs w:val="24"/>
        </w:rPr>
      </w:pPr>
    </w:p>
    <w:p w14:paraId="476F6DCD" w14:textId="77777777" w:rsidR="003B2108" w:rsidRPr="005C3E2C" w:rsidRDefault="003B2108">
      <w:pPr>
        <w:spacing w:line="276" w:lineRule="auto"/>
        <w:jc w:val="both"/>
        <w:rPr>
          <w:rFonts w:ascii="Times New Roman" w:hAnsi="Times New Roman"/>
          <w:szCs w:val="24"/>
        </w:rPr>
      </w:pPr>
    </w:p>
    <w:p w14:paraId="18D41E5A" w14:textId="77777777" w:rsidR="003B2108" w:rsidRPr="005C3E2C" w:rsidRDefault="00D872D9">
      <w:pPr>
        <w:spacing w:line="276" w:lineRule="auto"/>
        <w:jc w:val="center"/>
        <w:rPr>
          <w:rFonts w:ascii="Times New Roman" w:hAnsi="Times New Roman"/>
          <w:b/>
          <w:i/>
          <w:szCs w:val="24"/>
        </w:rPr>
      </w:pPr>
      <w:r w:rsidRPr="005C3E2C">
        <w:rPr>
          <w:rFonts w:ascii="Times New Roman" w:hAnsi="Times New Roman"/>
          <w:b/>
          <w:i/>
          <w:szCs w:val="24"/>
        </w:rPr>
        <w:t>O B R A Z L O Ž E N J E</w:t>
      </w:r>
    </w:p>
    <w:p w14:paraId="1C9D241C" w14:textId="77777777" w:rsidR="003B2108" w:rsidRPr="005C3E2C" w:rsidRDefault="003B2108">
      <w:pPr>
        <w:spacing w:line="276" w:lineRule="auto"/>
        <w:jc w:val="center"/>
        <w:rPr>
          <w:rFonts w:ascii="Times New Roman" w:hAnsi="Times New Roman"/>
          <w:szCs w:val="24"/>
        </w:rPr>
      </w:pPr>
    </w:p>
    <w:p w14:paraId="537F0F9A"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uz godišnji Izvještaj o izvršenju proračuna Grada Donjeg</w:t>
      </w:r>
    </w:p>
    <w:p w14:paraId="4C866115" w14:textId="77777777" w:rsidR="003B2108" w:rsidRPr="005C3E2C" w:rsidRDefault="003B2108">
      <w:pPr>
        <w:spacing w:line="276" w:lineRule="auto"/>
        <w:jc w:val="center"/>
        <w:rPr>
          <w:rFonts w:ascii="Times New Roman" w:hAnsi="Times New Roman"/>
          <w:szCs w:val="24"/>
        </w:rPr>
      </w:pPr>
    </w:p>
    <w:p w14:paraId="5A47502C"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Miholjca za razdoblje od 01. siječnja do 31. prosinca 2025. godine</w:t>
      </w:r>
    </w:p>
    <w:p w14:paraId="7CDB9740" w14:textId="77777777" w:rsidR="003B2108" w:rsidRPr="005C3E2C" w:rsidRDefault="003B2108">
      <w:pPr>
        <w:spacing w:line="276" w:lineRule="auto"/>
        <w:jc w:val="both"/>
        <w:rPr>
          <w:rFonts w:ascii="Times New Roman" w:hAnsi="Times New Roman"/>
          <w:szCs w:val="24"/>
        </w:rPr>
      </w:pPr>
    </w:p>
    <w:p w14:paraId="0F466857" w14:textId="77777777" w:rsidR="003B2108" w:rsidRPr="005C3E2C" w:rsidRDefault="003B2108">
      <w:pPr>
        <w:spacing w:line="276" w:lineRule="auto"/>
        <w:jc w:val="both"/>
        <w:rPr>
          <w:rFonts w:ascii="Times New Roman" w:hAnsi="Times New Roman"/>
          <w:szCs w:val="24"/>
        </w:rPr>
      </w:pPr>
    </w:p>
    <w:p w14:paraId="1B1D8F4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szCs w:val="24"/>
        </w:rPr>
        <w:t>1. Uvodni dio</w:t>
      </w:r>
    </w:p>
    <w:p w14:paraId="580E36B6" w14:textId="77777777" w:rsidR="003B2108" w:rsidRPr="005C3E2C" w:rsidRDefault="003B2108">
      <w:pPr>
        <w:spacing w:line="276" w:lineRule="auto"/>
        <w:jc w:val="both"/>
        <w:rPr>
          <w:rFonts w:ascii="Times New Roman" w:hAnsi="Times New Roman"/>
          <w:szCs w:val="24"/>
        </w:rPr>
      </w:pPr>
    </w:p>
    <w:p w14:paraId="3455CC7E"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Proračun i proračunski korisnici moraju sastavljati financijske izvještaje. Financijski izvještaji, pored ostalih Zakona, određeni su Zakonom o proračunu („Narodne novine“ broj 144/21), Pravilnikom o financijskom izvještavanju u proračunskom računovodstvu („Narodne novine“ broj 37/22, 52/25) te Pravilnikom o polugodišnjem i godišnjem izvještaju o izvršenju proračuna („Narodne novine“ broj 85/23.).</w:t>
      </w:r>
    </w:p>
    <w:p w14:paraId="5A92D896" w14:textId="77777777" w:rsidR="003B2108" w:rsidRPr="005C3E2C" w:rsidRDefault="003B2108">
      <w:pPr>
        <w:spacing w:line="276" w:lineRule="auto"/>
        <w:jc w:val="both"/>
        <w:rPr>
          <w:rFonts w:ascii="Times New Roman" w:hAnsi="Times New Roman"/>
          <w:szCs w:val="24"/>
        </w:rPr>
      </w:pPr>
    </w:p>
    <w:p w14:paraId="4E8BD20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Ako JLP(R)S u odlukama o izvršavanju proračuna i propišu izuzeće od obveze uplate vlastitih i namjenskih prihoda i primitaka korisnika u proračun, moraju osigurati izvještajno praćenje ostvarivanja vlastitih i namjenskih prihoda i primitaka, kao i njihova trošenja. Proračunski korisnici Grada Donjeg Miholjca su Gradska knjižnica grada Donjeg Miholjca i Dječji vrtić „Pinokio“ Donji Miholjac.</w:t>
      </w:r>
    </w:p>
    <w:p w14:paraId="650520B8"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Prvi podaci prikupljeni na način da su u njima sadržani cjeloviti financijski planovi proračunskih korisnika iz nadležnosti JLP(R)S-a, i izvještaji o izvršenju (polugodišnji i godišnji) su bili prvi puta uključeni u polugodišnji izvještaj o izvršenju proračuna JLP(R)S za 2016. godinu.</w:t>
      </w:r>
    </w:p>
    <w:p w14:paraId="10C52C4E"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r w:rsidRPr="005C3E2C">
        <w:rPr>
          <w:rFonts w:ascii="Times New Roman" w:hAnsi="Times New Roman"/>
          <w:szCs w:val="24"/>
        </w:rPr>
        <w:tab/>
      </w:r>
    </w:p>
    <w:p w14:paraId="774170AB"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Zakonom o proračunu te Pravilnikom o polugodišnjem i godišnjem izvještaju o izvršenju proračuna, proračunski korisnici dostavljaju prijedlog godišnjeg izvještaja o </w:t>
      </w:r>
      <w:r w:rsidRPr="005C3E2C">
        <w:rPr>
          <w:rFonts w:ascii="Times New Roman" w:hAnsi="Times New Roman"/>
          <w:szCs w:val="24"/>
        </w:rPr>
        <w:lastRenderedPageBreak/>
        <w:t xml:space="preserve">izvršenju financijskog plana  za proteklo razdoblje na usvajanje do 31. ožujka tekuće proračunske godine, te ga dostavljaju  nadležnom Upravnom tijelu, koji ga je dužan do 15. travnja dostaviti Upravnom tijelu za financije, a prije toga provjeriti točnost i istinitost podataka navedenih u njima. Upravno tijelo za financije, izrađuje godišnji izvještaj o izvršenju proračuna i dostavlja ga općinskom  načelniku, gradonačelniku, županu, do 05. svibnja tekuće godine za prethodnu godinu. Općinski načelnik, gradonačelnik, župan, podnosi predstavničkom tijelu na donošenje godišnji izvještaj o izvršenju proračuna do 31. svibnja tekuće godine za prethodnu godinu. </w:t>
      </w:r>
    </w:p>
    <w:p w14:paraId="248C4323"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Načelnik, gradonačelnik, župan dostavlja Ministarstvu financija i Državnom uredu za reviziju Godišnji izvještaj o izvršenju proračuna jedinica lokalne i područne (regionalne) samouprave u roku od 15 dana nakon što ga donese njegovo predstavničko tijelo. Iznimno, ako predstavničko tijelo ne donese izvještaj, isti se dostavlja u roku 60 dana od dana podnošenja predstavničkom tijelu (članak 90. ZOP-a).</w:t>
      </w:r>
    </w:p>
    <w:p w14:paraId="33F868A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Prema Zakonu o proračunu (članak 144. stavak 9.), te prema članku 57. Pravilnika o polugodišnjem i godišnjem izvještaju o izvršenju proračuna, potrebno je polugodišnji i godišnji izvještaj o izvršenju proračunu objaviti, u cijelosti, sa svim prilozima, na internetskim stranicama jedinice lokalne i područne (regionalne) samouprave. U službenom glasilu i nadalje se objavljuju opći i posebni dio polugodišnjeg i godišnjeg izvještaja o izvršenju proračuna JLP(R)S. Time se naglašava načelo transparentnosti, što je bitno zbog uvida javnosti i svih zainteresiranih u način trošenja proračunskih sredstava.</w:t>
      </w:r>
    </w:p>
    <w:p w14:paraId="5BD3F828"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Na sadržaj godišnjeg i polugodišnjeg izvještaja o izvršenju proračuna primjenjuju se odredbe članka 76. do 78.. Zakona o proračunu i članka 4. Pravilnika o polugodišnjem i godišnjem izvještaju o izvršenju proračuna. Obrazloženje polugodišnjeg i godišnjeg izvještaja o izvršenju proračuna je sadržano u člancima 79. i 80. Zakona o proračunu.</w:t>
      </w:r>
    </w:p>
    <w:p w14:paraId="6DE3EB6C"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Navedenim člancima utvrđeno je da </w:t>
      </w:r>
      <w:r w:rsidRPr="005C3E2C">
        <w:rPr>
          <w:rFonts w:ascii="Times New Roman" w:hAnsi="Times New Roman"/>
          <w:b/>
          <w:szCs w:val="24"/>
        </w:rPr>
        <w:t>Godišnji izvještaj o izvršenju proračuna sadrži:</w:t>
      </w:r>
    </w:p>
    <w:p w14:paraId="5BCB86B8"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Opći dio proračuna koji čini Račun prihoda i rashoda i Račun financiranja na razini ekonomske klasifikacije,</w:t>
      </w:r>
    </w:p>
    <w:p w14:paraId="29FC1DAE"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Posebni dio proračuna sadrži izvršenje rashoda i izdataka JLS i njihovih proračunskih korisnika iskazanih po organizacijskoj klasifikaciji, izvorima financiranja i ekonomskoj klasifikaciji, raspoređenih u programe koji se sastoje od aktivnosti i projekata</w:t>
      </w:r>
    </w:p>
    <w:p w14:paraId="480B7813" w14:textId="77777777" w:rsidR="003B2108" w:rsidRPr="005C3E2C" w:rsidRDefault="00D872D9">
      <w:pPr>
        <w:spacing w:line="276" w:lineRule="auto"/>
        <w:ind w:left="720"/>
        <w:jc w:val="both"/>
        <w:rPr>
          <w:rFonts w:ascii="Times New Roman" w:hAnsi="Times New Roman"/>
          <w:szCs w:val="24"/>
        </w:rPr>
      </w:pPr>
      <w:r w:rsidRPr="005C3E2C">
        <w:rPr>
          <w:rFonts w:ascii="Times New Roman" w:hAnsi="Times New Roman"/>
          <w:b/>
          <w:bCs/>
          <w:szCs w:val="24"/>
        </w:rPr>
        <w:t>Obrazloženje</w:t>
      </w:r>
      <w:r w:rsidRPr="005C3E2C">
        <w:rPr>
          <w:rFonts w:ascii="Times New Roman" w:hAnsi="Times New Roman"/>
          <w:szCs w:val="24"/>
        </w:rPr>
        <w:t xml:space="preserve"> polugodišnjeg i godišnjeg izvještaja o izvršenju proračuna</w:t>
      </w:r>
    </w:p>
    <w:p w14:paraId="7B0A3EE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sastoji se od obrazloženja općeg dijela izvještaja o izvršenju proračuna i obrazloženja posebnog dijela izvještaja o izvršenju proračuna.</w:t>
      </w:r>
    </w:p>
    <w:p w14:paraId="531C0121"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r w:rsidRPr="005C3E2C">
        <w:rPr>
          <w:rFonts w:ascii="Times New Roman" w:hAnsi="Times New Roman"/>
          <w:b/>
          <w:bCs/>
          <w:szCs w:val="24"/>
        </w:rPr>
        <w:t>Posebni izvještaji</w:t>
      </w:r>
      <w:r w:rsidRPr="005C3E2C">
        <w:rPr>
          <w:rFonts w:ascii="Times New Roman" w:hAnsi="Times New Roman"/>
          <w:szCs w:val="24"/>
        </w:rPr>
        <w:t xml:space="preserve"> u godišnjem izvještaju o izvršenju proračuna su:</w:t>
      </w:r>
    </w:p>
    <w:p w14:paraId="74642753"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Izvještaj o korištenju proračunske zalihe</w:t>
      </w:r>
    </w:p>
    <w:p w14:paraId="4145A146"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Izvještaj o korištenju sredstava fondova Europske unije</w:t>
      </w:r>
    </w:p>
    <w:p w14:paraId="2748D9AA"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Izvještaj o zaduživanju na domaćem i stranom tržištu novca i kapitala</w:t>
      </w:r>
    </w:p>
    <w:p w14:paraId="30D3236E"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 xml:space="preserve">Izvještaj o danim zajmovima i potraživanjima po danim zajmovima </w:t>
      </w:r>
    </w:p>
    <w:p w14:paraId="2F02F02E"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Izvještaj o danim jamstvima i plaćanjima po protestiranim jamstvima</w:t>
      </w:r>
    </w:p>
    <w:p w14:paraId="1EC4D78D"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Izvještaj o stanju potraživanja i dospjelih obveza te o stanju potencijalnih obveza po osnovi sudskih sporova</w:t>
      </w:r>
    </w:p>
    <w:p w14:paraId="008DF09A" w14:textId="77777777" w:rsidR="003B2108" w:rsidRPr="005C3E2C" w:rsidRDefault="003B2108">
      <w:pPr>
        <w:spacing w:line="276" w:lineRule="auto"/>
        <w:jc w:val="both"/>
        <w:rPr>
          <w:rFonts w:ascii="Times New Roman" w:hAnsi="Times New Roman"/>
          <w:szCs w:val="24"/>
        </w:rPr>
      </w:pPr>
    </w:p>
    <w:p w14:paraId="6053F62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Prihodi i rashodi prikazani su primjenom modificiranog računovodstvenog načela nastanka događaja, odnosno prihodi se priznaju u izvještajnom razdoblju u kojem su </w:t>
      </w:r>
      <w:r w:rsidRPr="005C3E2C">
        <w:rPr>
          <w:rFonts w:ascii="Times New Roman" w:hAnsi="Times New Roman"/>
          <w:szCs w:val="24"/>
        </w:rPr>
        <w:lastRenderedPageBreak/>
        <w:t xml:space="preserve">postali raspoloživi, dok se rashodi priznaju na temelju nastanka poslovnog događaja (obveza) u izvještajnom razdoblju na koje se odnose, a neovisno o plaćanju. </w:t>
      </w:r>
    </w:p>
    <w:p w14:paraId="1016DE1C" w14:textId="77777777" w:rsidR="003B2108" w:rsidRPr="005C3E2C" w:rsidRDefault="003B2108">
      <w:pPr>
        <w:spacing w:line="276" w:lineRule="auto"/>
        <w:jc w:val="both"/>
        <w:rPr>
          <w:rFonts w:ascii="Times New Roman" w:hAnsi="Times New Roman"/>
          <w:szCs w:val="24"/>
        </w:rPr>
      </w:pPr>
    </w:p>
    <w:p w14:paraId="58538FFE"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Prihod je povećanje ekonomskih koristi tijekom izvještajnog razdoblja u obliku priljeva novca i novčanih ekvivalenata. Evidentira se na temelju nastanka događaja, priznaje se prema kriteriju mjerljivosti i raspoloživosti – u trenutku priljeva novčanih sredstava na račun u razdoblju na koje se odnose. Temeljno se klasificiraju na prihode od poslovanja (tekući prihodi) i prihodi od prodaje nefinancijske imovine (kapitalni prihodi). Prihodi poslovanja klasificiraju se na prihode od poreza, prihode od doprinosa, potpore, prihode od imovine, prihode od administrativnih pristojbi i po posebnim propisima i ostale prihode. Prihodi od prodaje nefinancijske imovine klasificiraju se prema vrstama prodane nefinancijske imovine.  Primici su priljevi novca i novčanih ekvivalenata po svim osnovama.</w:t>
      </w:r>
    </w:p>
    <w:p w14:paraId="18C7E97A"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ab/>
      </w:r>
    </w:p>
    <w:p w14:paraId="4854BDDE" w14:textId="77777777" w:rsidR="003B2108" w:rsidRPr="005C3E2C" w:rsidRDefault="003B2108">
      <w:pPr>
        <w:spacing w:line="276" w:lineRule="auto"/>
        <w:jc w:val="both"/>
        <w:rPr>
          <w:rFonts w:ascii="Times New Roman" w:hAnsi="Times New Roman"/>
          <w:szCs w:val="24"/>
        </w:rPr>
      </w:pPr>
    </w:p>
    <w:p w14:paraId="7604D19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szCs w:val="24"/>
        </w:rPr>
        <w:t>2. Obrazloženje ostvarenja prihoda i primitaka, rashoda i izdataka</w:t>
      </w:r>
    </w:p>
    <w:p w14:paraId="31E9E6A0" w14:textId="77777777" w:rsidR="003B2108" w:rsidRPr="005C3E2C" w:rsidRDefault="003B2108">
      <w:pPr>
        <w:spacing w:line="276" w:lineRule="auto"/>
        <w:ind w:firstLine="720"/>
        <w:jc w:val="both"/>
        <w:rPr>
          <w:rFonts w:ascii="Times New Roman" w:hAnsi="Times New Roman"/>
          <w:szCs w:val="24"/>
        </w:rPr>
      </w:pPr>
    </w:p>
    <w:p w14:paraId="75414E54"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Zakonom o proračunu i Pravilnikom o polugodišnjem i godišnjem izvještavanju o izvršenju proračuna propisana je obveza sastavljanja i podnošenja Polugodišnjeg i godišnjeg izvještaja o izvršenju proračuna na donošenje predstavničkom tijelu jedinice lokalne i područne (regionalne) samouprave.</w:t>
      </w:r>
    </w:p>
    <w:p w14:paraId="6566F449" w14:textId="77777777" w:rsidR="003B2108" w:rsidRPr="005C3E2C" w:rsidRDefault="003B2108">
      <w:pPr>
        <w:spacing w:line="276" w:lineRule="auto"/>
        <w:ind w:left="1080"/>
        <w:jc w:val="both"/>
        <w:rPr>
          <w:rFonts w:ascii="Times New Roman" w:hAnsi="Times New Roman"/>
          <w:szCs w:val="24"/>
        </w:rPr>
      </w:pPr>
    </w:p>
    <w:p w14:paraId="39B67374"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U skladu sa zakonom i pravilnikom sastavljen je Godišnji izvještaj o izvršenju Proračuna Grada Donjeg Miholjca za razdoblje 01. siječnja do 31. prosinca 2025. godine.</w:t>
      </w:r>
    </w:p>
    <w:p w14:paraId="2778084D"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p>
    <w:p w14:paraId="42E33FAC"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Financiranje javnih rashoda Grada Donjeg Miholjca u 2025. godini izvršeno je na osnovi sljedećih financijsko-planskih dokumenata:</w:t>
      </w:r>
    </w:p>
    <w:p w14:paraId="230E9130" w14:textId="77777777" w:rsidR="003B2108" w:rsidRPr="005C3E2C" w:rsidRDefault="003B2108">
      <w:pPr>
        <w:spacing w:line="276" w:lineRule="auto"/>
        <w:jc w:val="both"/>
        <w:rPr>
          <w:rFonts w:ascii="Times New Roman" w:hAnsi="Times New Roman"/>
          <w:szCs w:val="24"/>
        </w:rPr>
      </w:pPr>
    </w:p>
    <w:p w14:paraId="00E4A0E7"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Proračun Grada Donjeg Miholjca za 2025. godinu donijelo je Gradsko vijeće na svojoj 24. sjednici, održanoj dana 23. prosinca 2024. godine ( "Službeni glasnik" Grada Donjeg Miholjca 9/24) u iznosu od 12.846.601,11 eura prihoda i primitaka, te 13.940.015,00 eura rashoda i izdataka, gdje je prijedlog viška bio u iznosu od 1.093.413,89 eura. Tijekom 2025. godine proračun je mijenjan i dopunjavan. Preraspodjela plana proračuna bila je u srpnju 2025. godine ("Službeni glasnik" Grada Donjeg Miholjca 5/25).  Prve izmjene proračuna su bile na 3. sjednici Gradskog vijeća  23. rujna 2025. godine ("Službeni glasnik" Grada Donjeg Miholjca 6/25) s prihodima i primicima od 12.316.361,18 eura i rashodima i izdacima 13.827.108,54 eura, te ostvarenim viškom iz prethodne godine u iznosu od 1.510.747,36 eura. Druge izmjene i dopune proračuna su bile na 5. sjednici Gradskog vijeća 22. prosinca 2025. godine ("Službeni glasnik" Grada Donjeg Miholjca 9/25) s prihodima i primicima od 9.783.738,26 eura i rashodima i izdacima 11.294.485,62 eura te ostvarenim viškom iz prethodne godine u iznosu od 1.510.747,36 eura.</w:t>
      </w:r>
    </w:p>
    <w:p w14:paraId="5DFD75D0"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 U strukturi ukupnih prihoda i primitaka, rashoda i izdataka, i u planu i u</w:t>
      </w:r>
      <w:r w:rsidRPr="005C3E2C">
        <w:rPr>
          <w:rFonts w:ascii="Times New Roman" w:hAnsi="Times New Roman"/>
          <w:b/>
          <w:szCs w:val="24"/>
        </w:rPr>
        <w:t xml:space="preserve"> </w:t>
      </w:r>
      <w:r w:rsidRPr="005C3E2C">
        <w:rPr>
          <w:rFonts w:ascii="Times New Roman" w:hAnsi="Times New Roman"/>
          <w:szCs w:val="24"/>
        </w:rPr>
        <w:t>izvršenju proračuna su svi prihodi i primici, te rashodi i izdaci i proračunskih korisnika, s napomenom da se eliminiraju njihovi prihodi iz nadležnog proračuna (konto 671)  jer su to prihodi iz izvora - opći prihodi i primici.</w:t>
      </w:r>
    </w:p>
    <w:p w14:paraId="5F9D99BC" w14:textId="77777777" w:rsidR="003B2108" w:rsidRPr="005C3E2C" w:rsidRDefault="003B2108">
      <w:pPr>
        <w:spacing w:line="276" w:lineRule="auto"/>
        <w:ind w:firstLine="720"/>
        <w:jc w:val="both"/>
        <w:rPr>
          <w:rFonts w:ascii="Times New Roman" w:hAnsi="Times New Roman"/>
          <w:szCs w:val="24"/>
        </w:rPr>
      </w:pPr>
    </w:p>
    <w:p w14:paraId="3C1F9930"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 U razdoblju od 01. siječnja do 31. prosinca 2025. godine ostvareni su ukupni prihodi i primici u iznosu od 9.076.876,11 eura.</w:t>
      </w:r>
    </w:p>
    <w:p w14:paraId="2344A2C0"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Istodobno, ukupni rashodi i izdaci ostvareni su u iznosu od 9.623.056,21 eura.</w:t>
      </w:r>
    </w:p>
    <w:p w14:paraId="1B247133" w14:textId="77777777" w:rsidR="003B2108" w:rsidRPr="005C3E2C" w:rsidRDefault="003B2108">
      <w:pPr>
        <w:spacing w:line="276" w:lineRule="auto"/>
        <w:ind w:firstLine="720"/>
        <w:jc w:val="both"/>
        <w:rPr>
          <w:rFonts w:ascii="Times New Roman" w:hAnsi="Times New Roman"/>
          <w:szCs w:val="24"/>
        </w:rPr>
      </w:pPr>
    </w:p>
    <w:p w14:paraId="60177603" w14:textId="77777777" w:rsidR="003B2108" w:rsidRPr="005C3E2C" w:rsidRDefault="003B2108">
      <w:pPr>
        <w:spacing w:line="276" w:lineRule="auto"/>
        <w:jc w:val="both"/>
        <w:rPr>
          <w:rFonts w:ascii="Times New Roman" w:hAnsi="Times New Roman"/>
          <w:szCs w:val="24"/>
        </w:rPr>
      </w:pPr>
    </w:p>
    <w:p w14:paraId="7F172BAD" w14:textId="77777777" w:rsidR="003B2108" w:rsidRPr="005C3E2C" w:rsidRDefault="00D872D9">
      <w:pPr>
        <w:spacing w:line="276" w:lineRule="auto"/>
        <w:ind w:firstLine="720"/>
        <w:jc w:val="both"/>
        <w:rPr>
          <w:rFonts w:ascii="Times New Roman" w:hAnsi="Times New Roman"/>
          <w:b/>
          <w:szCs w:val="24"/>
        </w:rPr>
      </w:pPr>
      <w:r w:rsidRPr="005C3E2C">
        <w:rPr>
          <w:rFonts w:ascii="Times New Roman" w:hAnsi="Times New Roman"/>
          <w:b/>
          <w:szCs w:val="24"/>
        </w:rPr>
        <w:t xml:space="preserve">2.1. Obrazloženje  prihoda i primitaka, rashoda i izdataka </w:t>
      </w:r>
    </w:p>
    <w:p w14:paraId="36F37CD7" w14:textId="77777777" w:rsidR="003B2108" w:rsidRPr="005C3E2C" w:rsidRDefault="00D872D9">
      <w:pPr>
        <w:spacing w:line="276" w:lineRule="auto"/>
        <w:ind w:firstLine="720"/>
        <w:jc w:val="both"/>
        <w:rPr>
          <w:rFonts w:ascii="Times New Roman" w:hAnsi="Times New Roman"/>
          <w:b/>
          <w:szCs w:val="24"/>
        </w:rPr>
      </w:pPr>
      <w:r w:rsidRPr="005C3E2C">
        <w:rPr>
          <w:rFonts w:ascii="Times New Roman" w:hAnsi="Times New Roman"/>
          <w:b/>
          <w:szCs w:val="24"/>
        </w:rPr>
        <w:t xml:space="preserve">       po ekonomskoj klasifikaciji</w:t>
      </w:r>
    </w:p>
    <w:p w14:paraId="36091AA6" w14:textId="77777777" w:rsidR="003B2108" w:rsidRPr="005C3E2C" w:rsidRDefault="003B2108">
      <w:pPr>
        <w:spacing w:line="276" w:lineRule="auto"/>
        <w:ind w:firstLine="720"/>
        <w:jc w:val="both"/>
        <w:rPr>
          <w:rFonts w:ascii="Times New Roman" w:hAnsi="Times New Roman"/>
          <w:b/>
          <w:szCs w:val="24"/>
        </w:rPr>
      </w:pPr>
    </w:p>
    <w:p w14:paraId="16502447"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Prihodi i primici sadrže prihode proračuna Grada i proračunskih korisnika. Kod proračunskih korisnika su izuzeti prihodi koje su dobili iz vlastitog proračuna.</w:t>
      </w:r>
    </w:p>
    <w:p w14:paraId="1B8C86B2"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Unutar ukupnih prihoda i primitaka, prihodi poslovanja  ostvareni su u iznosu od 8.242.735,16 eura. </w:t>
      </w:r>
    </w:p>
    <w:p w14:paraId="79181867" w14:textId="265CFC72"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U okviru prihoda poslovanja, prihodi od poreza iznose 2.571.121,03 eura</w:t>
      </w:r>
      <w:r w:rsidR="0058702C" w:rsidRPr="005C3E2C">
        <w:rPr>
          <w:rFonts w:ascii="Times New Roman" w:hAnsi="Times New Roman"/>
          <w:szCs w:val="24"/>
        </w:rPr>
        <w:t xml:space="preserve"> ili 95,73% planiranih</w:t>
      </w:r>
      <w:r w:rsidRPr="005C3E2C">
        <w:rPr>
          <w:rFonts w:ascii="Times New Roman" w:hAnsi="Times New Roman"/>
          <w:szCs w:val="24"/>
        </w:rPr>
        <w:t xml:space="preserve">; pomoći iznose 4.814.506,29 eura </w:t>
      </w:r>
      <w:r w:rsidR="0058702C" w:rsidRPr="005C3E2C">
        <w:rPr>
          <w:rFonts w:ascii="Times New Roman" w:hAnsi="Times New Roman"/>
          <w:szCs w:val="24"/>
        </w:rPr>
        <w:t xml:space="preserve">ili 93,68% planiranih </w:t>
      </w:r>
      <w:r w:rsidRPr="005C3E2C">
        <w:rPr>
          <w:rFonts w:ascii="Times New Roman" w:hAnsi="Times New Roman"/>
          <w:szCs w:val="24"/>
        </w:rPr>
        <w:t xml:space="preserve">(fiskalno izravnanje iznosi 1.469.646,04 eura, a održivost dječjih vrtića  560.364,00 eura); prihodi od imovine  ostvareni su u iznosu od 347.221,15 eura ili 71,51% planiranih; prihodi od upravnih i administrativnih pristojbi po posebnim propisima iznose 481.632,42 eura ili 82,96% planiranih;  prihodi od prodaje proizvoda i robe, te pruženih usluga i prihodi od donacija iznose 23.925,00 eura ili 79,75% planiranih, te kazne, upravne mjere i ostali prihodi iznose 4.329,27 eura ili 23,49% planiranih. </w:t>
      </w:r>
    </w:p>
    <w:p w14:paraId="2C6D1B09" w14:textId="77777777" w:rsidR="003B2108" w:rsidRPr="005C3E2C" w:rsidRDefault="003B2108">
      <w:pPr>
        <w:spacing w:line="276" w:lineRule="auto"/>
        <w:ind w:firstLine="720"/>
        <w:jc w:val="both"/>
        <w:rPr>
          <w:rFonts w:ascii="Times New Roman" w:hAnsi="Times New Roman"/>
          <w:szCs w:val="24"/>
        </w:rPr>
      </w:pPr>
    </w:p>
    <w:p w14:paraId="70B2E63C"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Rashodi po vrstama u ukupnom iznosu sadrže rashode svih upravnih odjela i službi i rashode njihovih proračunskih korisnika – Dječjeg vrtića "Pinokio" i Gradske knjižnice Grada Donjeg Miholjca. </w:t>
      </w:r>
    </w:p>
    <w:p w14:paraId="1A376DF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r w:rsidRPr="005C3E2C">
        <w:rPr>
          <w:rFonts w:ascii="Times New Roman" w:hAnsi="Times New Roman"/>
          <w:szCs w:val="24"/>
        </w:rPr>
        <w:tab/>
        <w:t xml:space="preserve">U okviru rashoda po ekonomskoj klasifikaciji, rashodi poslovanja  su izvršeni u iznosu od 5.782.226,30 eura, u sklopu kojega rashodi za zaposlene iznose 2.086.863,14 eura, od toga u Dječjem vrtiću iznose 1.095.054,75 eura, u Gradskoj knjižnici 59.400,67 eura, a u gradskoj upravi 932.407,72 eura. Materijalni rashodi čine 1.503.657,15 eura, od toga je najveća stavka na rashodima za usluge te iznosi 811.609,71 euro. Financijske rashode čine redovne i zatezne kamate, bankarske usluge i usluge platnog prometa i ostali financijski rashodi, a iznose 21.673,28 eura. Subvencije iznose 235.082,09 eura, a odnose se na Radio Donji Miholjac, subvenciju trgovačkom društvu </w:t>
      </w:r>
      <w:proofErr w:type="spellStart"/>
      <w:r w:rsidRPr="005C3E2C">
        <w:rPr>
          <w:rFonts w:ascii="Times New Roman" w:hAnsi="Times New Roman"/>
          <w:szCs w:val="24"/>
        </w:rPr>
        <w:t>Doroslov</w:t>
      </w:r>
      <w:proofErr w:type="spellEnd"/>
      <w:r w:rsidRPr="005C3E2C">
        <w:rPr>
          <w:rFonts w:ascii="Times New Roman" w:hAnsi="Times New Roman"/>
          <w:szCs w:val="24"/>
        </w:rPr>
        <w:t xml:space="preserve"> d.o.o. za nabavu komunalne opreme </w:t>
      </w:r>
      <w:r w:rsidRPr="005C3E2C">
        <w:rPr>
          <w:rFonts w:ascii="Times New Roman" w:hAnsi="Times New Roman"/>
          <w:color w:val="000000" w:themeColor="text1"/>
          <w:szCs w:val="24"/>
        </w:rPr>
        <w:t xml:space="preserve">te subvencije poljoprivrednicima </w:t>
      </w:r>
      <w:r w:rsidRPr="005C3E2C">
        <w:rPr>
          <w:rFonts w:ascii="Times New Roman" w:hAnsi="Times New Roman"/>
          <w:szCs w:val="24"/>
        </w:rPr>
        <w:t xml:space="preserve">i obrtnicima. Naknade građanima i kućanstvima iznose 241.621,95 eura u sklopu čega se nalaze pomoći obiteljima i kućanstvima, stipendije za studente, oprema za novorođenčad, sufinanciranje prijevoza učenika i školskih materijala. Ostali rashodi u iznosu od 1.693.328,69 eura odnose se na tekuće donacije zdravstvenim, neprofitnim udrugama, sportskim društvima, vjerskim zajednicama i udrugama građana. </w:t>
      </w:r>
    </w:p>
    <w:p w14:paraId="5B8201AE" w14:textId="77777777" w:rsidR="003B2108" w:rsidRPr="005C3E2C" w:rsidRDefault="003B2108">
      <w:pPr>
        <w:spacing w:line="276" w:lineRule="auto"/>
        <w:jc w:val="both"/>
        <w:rPr>
          <w:rFonts w:ascii="Times New Roman" w:hAnsi="Times New Roman"/>
          <w:szCs w:val="24"/>
        </w:rPr>
      </w:pPr>
    </w:p>
    <w:p w14:paraId="25875A76" w14:textId="36D0A368"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Prihodi od prodaje nefinancijske imovine ostvaruju iznos od 34.140,95 eura</w:t>
      </w:r>
      <w:r w:rsidR="0058702C" w:rsidRPr="005C3E2C">
        <w:rPr>
          <w:rFonts w:ascii="Times New Roman" w:hAnsi="Times New Roman"/>
          <w:szCs w:val="24"/>
        </w:rPr>
        <w:t xml:space="preserve"> ili 77,77% planiranih</w:t>
      </w:r>
      <w:r w:rsidRPr="005C3E2C">
        <w:rPr>
          <w:rFonts w:ascii="Times New Roman" w:hAnsi="Times New Roman"/>
          <w:szCs w:val="24"/>
        </w:rPr>
        <w:t xml:space="preserve">, od čega je 25.220,79 eura od prodaje građevinskog zemljišta, a 8.762,66 eura od prodaje poljoprivrednog zemljišta. </w:t>
      </w:r>
    </w:p>
    <w:p w14:paraId="54A62A12" w14:textId="5928D551"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U strukturi rashoda za nabavu nefinancijske imovine koji iznose 3.840.829,91 eura, rashodi za nabavu </w:t>
      </w:r>
      <w:proofErr w:type="spellStart"/>
      <w:r w:rsidRPr="005C3E2C">
        <w:rPr>
          <w:rFonts w:ascii="Times New Roman" w:hAnsi="Times New Roman"/>
          <w:szCs w:val="24"/>
        </w:rPr>
        <w:t>neproizvedene</w:t>
      </w:r>
      <w:proofErr w:type="spellEnd"/>
      <w:r w:rsidRPr="005C3E2C">
        <w:rPr>
          <w:rFonts w:ascii="Times New Roman" w:hAnsi="Times New Roman"/>
          <w:szCs w:val="24"/>
        </w:rPr>
        <w:t xml:space="preserve"> dugotrajne imovine ostvareni su u iznosu 67.992,88 eura, rashodi za nabavu proizvedene dugotrajne imovine ostvareni su u iznosu </w:t>
      </w:r>
      <w:r w:rsidRPr="005C3E2C">
        <w:rPr>
          <w:rFonts w:ascii="Times New Roman" w:hAnsi="Times New Roman"/>
          <w:szCs w:val="24"/>
        </w:rPr>
        <w:lastRenderedPageBreak/>
        <w:t xml:space="preserve">3.431.547,35 eura, a rashodi za dodatna ulaganja na nefinancijskog imovini u iznosu od 341.289,68 eura. Rashodi za nabavu </w:t>
      </w:r>
      <w:proofErr w:type="spellStart"/>
      <w:r w:rsidRPr="005C3E2C">
        <w:rPr>
          <w:rFonts w:ascii="Times New Roman" w:hAnsi="Times New Roman"/>
          <w:szCs w:val="24"/>
        </w:rPr>
        <w:t>neproizvedene</w:t>
      </w:r>
      <w:proofErr w:type="spellEnd"/>
      <w:r w:rsidRPr="005C3E2C">
        <w:rPr>
          <w:rFonts w:ascii="Times New Roman" w:hAnsi="Times New Roman"/>
          <w:szCs w:val="24"/>
        </w:rPr>
        <w:t xml:space="preserve"> dugotrajne imovine odnose se na ulaganja na tuđoj imovini (Dvorac), licence i ostalu nematerijalnu imovinu. Rashodi za nabavu proizvedene dugotrajne imovine odnose se na energetsku obnova zgrade na adresi Vukovarska 7, izgradnju dječjeg vrtića u </w:t>
      </w:r>
      <w:proofErr w:type="spellStart"/>
      <w:r w:rsidRPr="005C3E2C">
        <w:rPr>
          <w:rFonts w:ascii="Times New Roman" w:hAnsi="Times New Roman"/>
          <w:szCs w:val="24"/>
        </w:rPr>
        <w:t>Rakitovici</w:t>
      </w:r>
      <w:proofErr w:type="spellEnd"/>
      <w:r w:rsidRPr="005C3E2C">
        <w:rPr>
          <w:rFonts w:ascii="Times New Roman" w:hAnsi="Times New Roman"/>
          <w:szCs w:val="24"/>
        </w:rPr>
        <w:t xml:space="preserve">, rekonstrukciju cesta, izgradnju nogostupa, biciklističke staze, sportske i rekreacijske terene i ostale građevinske objekte. Rashodi za dodatna ulaganja na nefinancijskog imovini odnose se na dodatna ulaganja na građevinskim objektima (sanacija odlagališta otpada </w:t>
      </w:r>
      <w:proofErr w:type="spellStart"/>
      <w:r w:rsidRPr="005C3E2C">
        <w:rPr>
          <w:rFonts w:ascii="Times New Roman" w:hAnsi="Times New Roman"/>
          <w:szCs w:val="24"/>
        </w:rPr>
        <w:t>Doroslov</w:t>
      </w:r>
      <w:proofErr w:type="spellEnd"/>
      <w:r w:rsidRPr="005C3E2C">
        <w:rPr>
          <w:rFonts w:ascii="Times New Roman" w:hAnsi="Times New Roman"/>
          <w:szCs w:val="24"/>
        </w:rPr>
        <w:t xml:space="preserve">, energetska obnova zgrade na adresi Vukovarska </w:t>
      </w:r>
      <w:r w:rsidR="0058702C" w:rsidRPr="005C3E2C">
        <w:rPr>
          <w:rFonts w:ascii="Times New Roman" w:hAnsi="Times New Roman"/>
          <w:szCs w:val="24"/>
        </w:rPr>
        <w:t>9</w:t>
      </w:r>
      <w:r w:rsidRPr="005C3E2C">
        <w:rPr>
          <w:rFonts w:ascii="Times New Roman" w:hAnsi="Times New Roman"/>
          <w:szCs w:val="24"/>
        </w:rPr>
        <w:t>, izgradnja nogostupa u Vukovarskoj ulici).</w:t>
      </w:r>
    </w:p>
    <w:p w14:paraId="05A8E024" w14:textId="77777777" w:rsidR="003B2108" w:rsidRPr="005C3E2C" w:rsidRDefault="003B2108">
      <w:pPr>
        <w:spacing w:line="276" w:lineRule="auto"/>
        <w:ind w:firstLine="720"/>
        <w:jc w:val="both"/>
        <w:rPr>
          <w:rFonts w:ascii="Times New Roman" w:hAnsi="Times New Roman"/>
          <w:szCs w:val="24"/>
        </w:rPr>
      </w:pPr>
    </w:p>
    <w:p w14:paraId="3AAB7243"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Primici od financijske imovine i zaduživanja u 2025. godini iznose 800.000,00 eura, dok izdataka za financijsku imovinu i otplate zajmova nema. </w:t>
      </w:r>
    </w:p>
    <w:p w14:paraId="5E4B3C1F" w14:textId="77777777" w:rsidR="003B2108" w:rsidRPr="005C3E2C" w:rsidRDefault="003B2108">
      <w:pPr>
        <w:spacing w:line="276" w:lineRule="auto"/>
        <w:jc w:val="both"/>
        <w:rPr>
          <w:rFonts w:ascii="Times New Roman" w:hAnsi="Times New Roman"/>
          <w:szCs w:val="24"/>
        </w:rPr>
      </w:pPr>
    </w:p>
    <w:p w14:paraId="074E4B8E" w14:textId="77777777" w:rsidR="003B2108" w:rsidRPr="005C3E2C" w:rsidRDefault="003B2108">
      <w:pPr>
        <w:spacing w:line="276" w:lineRule="auto"/>
        <w:jc w:val="both"/>
        <w:rPr>
          <w:rFonts w:ascii="Times New Roman" w:hAnsi="Times New Roman"/>
          <w:szCs w:val="24"/>
        </w:rPr>
      </w:pPr>
    </w:p>
    <w:p w14:paraId="61B53557" w14:textId="77777777" w:rsidR="003B2108" w:rsidRPr="005C3E2C" w:rsidRDefault="00D872D9">
      <w:pPr>
        <w:spacing w:line="276" w:lineRule="auto"/>
        <w:ind w:firstLine="720"/>
        <w:jc w:val="both"/>
        <w:rPr>
          <w:rFonts w:ascii="Times New Roman" w:hAnsi="Times New Roman"/>
          <w:b/>
          <w:szCs w:val="24"/>
        </w:rPr>
      </w:pPr>
      <w:r w:rsidRPr="005C3E2C">
        <w:rPr>
          <w:rFonts w:ascii="Times New Roman" w:hAnsi="Times New Roman"/>
          <w:b/>
          <w:szCs w:val="24"/>
        </w:rPr>
        <w:t xml:space="preserve">2.2. Obrazloženje ostvarenja prihoda i primitaka, rashoda i izdataka </w:t>
      </w:r>
    </w:p>
    <w:p w14:paraId="7FCC31A1" w14:textId="77777777" w:rsidR="003B2108" w:rsidRPr="005C3E2C" w:rsidRDefault="00D872D9">
      <w:pPr>
        <w:spacing w:line="276" w:lineRule="auto"/>
        <w:ind w:firstLine="720"/>
        <w:jc w:val="both"/>
        <w:rPr>
          <w:rFonts w:ascii="Times New Roman" w:hAnsi="Times New Roman"/>
          <w:b/>
          <w:szCs w:val="24"/>
        </w:rPr>
      </w:pPr>
      <w:r w:rsidRPr="005C3E2C">
        <w:rPr>
          <w:rFonts w:ascii="Times New Roman" w:hAnsi="Times New Roman"/>
          <w:b/>
          <w:szCs w:val="24"/>
        </w:rPr>
        <w:t xml:space="preserve">       po organizacijskoj i programskoj klasifikaciji</w:t>
      </w:r>
    </w:p>
    <w:p w14:paraId="5798E453" w14:textId="77777777" w:rsidR="003B2108" w:rsidRPr="005C3E2C" w:rsidRDefault="003B2108">
      <w:pPr>
        <w:spacing w:line="276" w:lineRule="auto"/>
        <w:jc w:val="both"/>
        <w:rPr>
          <w:rFonts w:ascii="Times New Roman" w:hAnsi="Times New Roman"/>
          <w:szCs w:val="24"/>
        </w:rPr>
      </w:pPr>
    </w:p>
    <w:p w14:paraId="1F7C214A"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 xml:space="preserve"> </w:t>
      </w:r>
    </w:p>
    <w:p w14:paraId="7815E540"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2.2.1. Predstavnička i izvršna tijela grada i mjesne samouprave</w:t>
      </w:r>
    </w:p>
    <w:p w14:paraId="7B08D27D" w14:textId="77777777" w:rsidR="003B2108" w:rsidRPr="005C3E2C" w:rsidRDefault="003B2108">
      <w:pPr>
        <w:spacing w:line="276" w:lineRule="auto"/>
        <w:jc w:val="both"/>
        <w:rPr>
          <w:rFonts w:ascii="Times New Roman" w:hAnsi="Times New Roman"/>
          <w:b/>
          <w:szCs w:val="24"/>
        </w:rPr>
      </w:pPr>
    </w:p>
    <w:p w14:paraId="1C800A8F"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2.2.1.1. Gradsko vijeće, gradonačelnik i odbori</w:t>
      </w:r>
    </w:p>
    <w:p w14:paraId="7721E13E" w14:textId="77777777" w:rsidR="003B2108" w:rsidRPr="005C3E2C" w:rsidRDefault="003B2108">
      <w:pPr>
        <w:spacing w:line="276" w:lineRule="auto"/>
        <w:jc w:val="both"/>
        <w:rPr>
          <w:rFonts w:ascii="Times New Roman" w:hAnsi="Times New Roman"/>
          <w:szCs w:val="24"/>
          <w:u w:val="single"/>
        </w:rPr>
      </w:pPr>
    </w:p>
    <w:p w14:paraId="69CB0AC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1001 – Aktivnosti izvršnih i predstavničkih tijela</w:t>
      </w:r>
      <w:r w:rsidRPr="005C3E2C">
        <w:rPr>
          <w:rFonts w:ascii="Times New Roman" w:hAnsi="Times New Roman"/>
          <w:szCs w:val="24"/>
        </w:rPr>
        <w:t xml:space="preserve"> – planirano je 449.820,00 eura, izvršeno 409.236,71 eura, a odnosi se na aktivnosti za  redovno poslovanje (izvršeno 65.769,89 eura) u okviru čega su naknade za rad predstavničkih tijela,  političke stranke i ostali materijalni troškovi; dužnosnici gdje je izvršeno 143.933,86 eura na rashode za zaposlene (103.141,07 eura), materijalne rashode (39.836,81 eura) te rashode za nabavu proizvedene dugotrajne imovine (955,98 eura). Gradske svečanosti, pokroviteljstva i sponzorstva koja se odnose  na sufinanciranje udruga koje su tijekom godine organizatori različitih manifestacija u Gradu i od interesa za Grad za koje su planirana sredstva u iznosu 212.000,00 eura,  a izvršeno 199.532,96 eura.</w:t>
      </w:r>
    </w:p>
    <w:p w14:paraId="2D6A16F1" w14:textId="77777777" w:rsidR="003B2108" w:rsidRPr="005C3E2C" w:rsidRDefault="003B2108">
      <w:pPr>
        <w:spacing w:line="276" w:lineRule="auto"/>
        <w:jc w:val="both"/>
        <w:rPr>
          <w:rFonts w:ascii="Times New Roman" w:hAnsi="Times New Roman"/>
          <w:szCs w:val="24"/>
        </w:rPr>
      </w:pPr>
    </w:p>
    <w:p w14:paraId="59FEE56E" w14:textId="77777777" w:rsidR="003B2108" w:rsidRPr="005C3E2C" w:rsidRDefault="00D872D9">
      <w:pPr>
        <w:spacing w:line="276" w:lineRule="auto"/>
        <w:ind w:left="720"/>
        <w:jc w:val="both"/>
        <w:rPr>
          <w:rFonts w:ascii="Times New Roman" w:hAnsi="Times New Roman"/>
          <w:b/>
          <w:bCs/>
          <w:szCs w:val="24"/>
        </w:rPr>
      </w:pPr>
      <w:r w:rsidRPr="005C3E2C">
        <w:rPr>
          <w:rFonts w:ascii="Times New Roman" w:hAnsi="Times New Roman"/>
          <w:b/>
          <w:bCs/>
          <w:szCs w:val="24"/>
        </w:rPr>
        <w:t>2.2.1.2. Upravni odjel za komunalne, gospodarske, društvene djelatnosti i stručne poslove</w:t>
      </w:r>
    </w:p>
    <w:p w14:paraId="22B48A8C" w14:textId="77777777" w:rsidR="003B2108" w:rsidRPr="005C3E2C" w:rsidRDefault="003B2108">
      <w:pPr>
        <w:spacing w:line="276" w:lineRule="auto"/>
        <w:jc w:val="both"/>
        <w:rPr>
          <w:rFonts w:ascii="Times New Roman" w:hAnsi="Times New Roman"/>
          <w:szCs w:val="24"/>
          <w:u w:val="single"/>
        </w:rPr>
      </w:pPr>
    </w:p>
    <w:p w14:paraId="0333F1AF"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1002 – Uprava i administracija upravnog odjela I</w:t>
      </w:r>
      <w:r w:rsidRPr="005C3E2C">
        <w:rPr>
          <w:rFonts w:ascii="Times New Roman" w:hAnsi="Times New Roman"/>
          <w:szCs w:val="24"/>
        </w:rPr>
        <w:t xml:space="preserve"> – planirano 545.440,00 eura, a izvršeno 457.404,37 eura, a odnose se na aktivnosti redovnog poslovanja, odnosno za plaće, materijalne rashode u okviru kojih su rashodi za materijal i energiju, rashodi za usluge i rashodi za nabavu dugotrajne imovine.</w:t>
      </w:r>
    </w:p>
    <w:p w14:paraId="7ACB6B5C" w14:textId="77777777" w:rsidR="003B2108" w:rsidRPr="005C3E2C" w:rsidRDefault="003B2108">
      <w:pPr>
        <w:spacing w:line="276" w:lineRule="auto"/>
        <w:jc w:val="both"/>
        <w:rPr>
          <w:rFonts w:ascii="Times New Roman" w:hAnsi="Times New Roman"/>
          <w:szCs w:val="24"/>
        </w:rPr>
      </w:pPr>
    </w:p>
    <w:p w14:paraId="68E2AFBE"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2.2.1.3. Upravni odjel za proračun i financije</w:t>
      </w:r>
    </w:p>
    <w:p w14:paraId="5B7CFE96" w14:textId="77777777" w:rsidR="003B2108" w:rsidRPr="005C3E2C" w:rsidRDefault="003B2108">
      <w:pPr>
        <w:spacing w:line="276" w:lineRule="auto"/>
        <w:jc w:val="both"/>
        <w:rPr>
          <w:rFonts w:ascii="Times New Roman" w:hAnsi="Times New Roman"/>
          <w:szCs w:val="24"/>
          <w:u w:val="single"/>
        </w:rPr>
      </w:pPr>
    </w:p>
    <w:p w14:paraId="653FB647"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1003 – Uprava i administracija upravnog odjela II</w:t>
      </w:r>
      <w:r w:rsidRPr="005C3E2C">
        <w:rPr>
          <w:rFonts w:ascii="Times New Roman" w:hAnsi="Times New Roman"/>
          <w:szCs w:val="24"/>
        </w:rPr>
        <w:t xml:space="preserve"> – planirano  244.490,00 eura, a izvršeno 212.712,76 eura, a odnose se na aktivnosti redovnog poslovanja u sklopu kojega su rashodi za zaposlene, materijalni i financijski rashodi te rashodi za nabavu dugotrajne imovine.</w:t>
      </w:r>
    </w:p>
    <w:p w14:paraId="5840B050" w14:textId="77777777" w:rsidR="003B2108" w:rsidRPr="005C3E2C" w:rsidRDefault="003B2108">
      <w:pPr>
        <w:spacing w:line="276" w:lineRule="auto"/>
        <w:jc w:val="both"/>
        <w:rPr>
          <w:rFonts w:ascii="Times New Roman" w:hAnsi="Times New Roman"/>
          <w:szCs w:val="24"/>
        </w:rPr>
      </w:pPr>
    </w:p>
    <w:p w14:paraId="44B8C3D4"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2.2.1.4. Mjesna samouprava</w:t>
      </w:r>
    </w:p>
    <w:p w14:paraId="7F3D82E3" w14:textId="77777777" w:rsidR="003B2108" w:rsidRPr="005C3E2C" w:rsidRDefault="003B2108">
      <w:pPr>
        <w:spacing w:line="276" w:lineRule="auto"/>
        <w:jc w:val="both"/>
        <w:rPr>
          <w:rFonts w:ascii="Times New Roman" w:hAnsi="Times New Roman"/>
          <w:b/>
          <w:bCs/>
          <w:szCs w:val="24"/>
        </w:rPr>
      </w:pPr>
    </w:p>
    <w:p w14:paraId="75D34DB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Cilj je osigurati sredstva za aktivnosti koje se provode u mjesnim odborima kao pretpostavka razvoja mjesne samouprave. Aktivnosti iz nadležnosti mjesne samouprave planiraju se i provode ponajprije radi poboljšanja životnog, komunalnog i kulturnog standarda građana. Planirana sredstva odnose se na rashode za materijal i energiju, rashode za usluge i rashode za nabavu nefinancijske imovine.</w:t>
      </w:r>
    </w:p>
    <w:p w14:paraId="4659BDCC" w14:textId="77777777" w:rsidR="003B2108" w:rsidRPr="005C3E2C" w:rsidRDefault="003B2108">
      <w:pPr>
        <w:spacing w:line="276" w:lineRule="auto"/>
        <w:jc w:val="both"/>
        <w:rPr>
          <w:rFonts w:ascii="Times New Roman" w:hAnsi="Times New Roman"/>
          <w:szCs w:val="24"/>
          <w:u w:val="single"/>
        </w:rPr>
      </w:pPr>
    </w:p>
    <w:p w14:paraId="7BD3243B"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1004 – Opći rashodi poslovanja</w:t>
      </w:r>
      <w:r w:rsidRPr="005C3E2C">
        <w:rPr>
          <w:rFonts w:ascii="Times New Roman" w:hAnsi="Times New Roman"/>
          <w:szCs w:val="24"/>
        </w:rPr>
        <w:t xml:space="preserve"> planirano 277.900,00 eura, a izvršeno</w:t>
      </w:r>
      <w:r w:rsidRPr="005C3E2C">
        <w:rPr>
          <w:rFonts w:ascii="Times New Roman" w:hAnsi="Times New Roman"/>
          <w:i/>
          <w:szCs w:val="24"/>
        </w:rPr>
        <w:t xml:space="preserve"> </w:t>
      </w:r>
      <w:r w:rsidRPr="005C3E2C">
        <w:rPr>
          <w:rFonts w:ascii="Times New Roman" w:hAnsi="Times New Roman"/>
          <w:szCs w:val="24"/>
        </w:rPr>
        <w:t>222.167,79 eura. U okviru programa nalaze se aktivnosti; redovno poslovanje mjesnih odbora za njihove potrebe, redovna djelatnost u okviru kojeg se nalaze troškovi energije (javna rasvjeta), komunalni troškovi i financijski rashodi te aktivnost osiguranja imovine i osoba.</w:t>
      </w:r>
    </w:p>
    <w:p w14:paraId="6E21E590" w14:textId="77777777" w:rsidR="003B2108" w:rsidRPr="005C3E2C" w:rsidRDefault="003B2108">
      <w:pPr>
        <w:spacing w:line="276" w:lineRule="auto"/>
        <w:jc w:val="both"/>
        <w:rPr>
          <w:rFonts w:ascii="Times New Roman" w:hAnsi="Times New Roman"/>
          <w:szCs w:val="24"/>
          <w:u w:val="single"/>
        </w:rPr>
      </w:pPr>
    </w:p>
    <w:p w14:paraId="2570C884"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1005 – Održavanje komunalne infrastrukture</w:t>
      </w:r>
      <w:r w:rsidRPr="005C3E2C">
        <w:rPr>
          <w:rFonts w:ascii="Times New Roman" w:hAnsi="Times New Roman"/>
          <w:szCs w:val="24"/>
        </w:rPr>
        <w:t xml:space="preserve"> planirano 2.859.365,00 eura, a izvršeno 2.322.954,98 eura. U sklopu programa nalaze se aktivnosti, kao što su: usluge održavanja zajedničkih objekata gdje je planirano 52.00,00 eura, a izvršeno 39.686,42 eura; uređenje javnih površina planirano 297.000,00 eura, a izvršeno 259.239,09 eura; održavanje javne rasvjete planirano 25.000,00 eura a izvršeno 17.855,06 eura; zaštita okoliša planirano 133.900,00 eura, a izvršeno 116.101,50 eura; potpora poljoprivredi planirano 172.600,00 eura, a izvršeno 165.539,75 eura; sanacija asfaltiranih cesta planirano 35.000,00 eura, a izvršeno 31.443,68 eura; održavanje objekata planirano 28.065,00 eura, a izvršeno 23.027,08 eura; kapitalna ulaganja u zgrade planirano 1.018.000,00 eura, a izvršeno 641.344,85 eura; izrada planova i projekata planirano 50.000,00 eura, a izvršeno 26.000,00 eura; izgradnja nogostupa planirano 92.000,00 eura, a izvršeno 91.680,49 eura; izgradnja i rekonstrukcija prometnih objekata i opreme u planiranom iznosu od 955.800,00 eura, a izvršeno 911.037,06 eura. </w:t>
      </w:r>
    </w:p>
    <w:p w14:paraId="72C92586" w14:textId="77777777" w:rsidR="003B2108" w:rsidRPr="005C3E2C" w:rsidRDefault="003B2108">
      <w:pPr>
        <w:spacing w:line="276" w:lineRule="auto"/>
        <w:jc w:val="both"/>
        <w:rPr>
          <w:rFonts w:ascii="Times New Roman" w:hAnsi="Times New Roman"/>
          <w:szCs w:val="24"/>
          <w:u w:val="single"/>
        </w:rPr>
      </w:pPr>
    </w:p>
    <w:p w14:paraId="29B18103" w14:textId="3F7DD1D1"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1006 – Financijski rashodi</w:t>
      </w:r>
      <w:r w:rsidRPr="005C3E2C">
        <w:rPr>
          <w:rFonts w:ascii="Times New Roman" w:hAnsi="Times New Roman"/>
          <w:szCs w:val="24"/>
        </w:rPr>
        <w:t xml:space="preserve"> u sklopu koje se nalaze</w:t>
      </w:r>
      <w:r w:rsidR="0058702C" w:rsidRPr="005C3E2C">
        <w:rPr>
          <w:rFonts w:ascii="Times New Roman" w:hAnsi="Times New Roman"/>
          <w:szCs w:val="24"/>
        </w:rPr>
        <w:t>:</w:t>
      </w:r>
      <w:r w:rsidRPr="005C3E2C">
        <w:rPr>
          <w:rFonts w:ascii="Times New Roman" w:hAnsi="Times New Roman"/>
          <w:szCs w:val="24"/>
        </w:rPr>
        <w:t xml:space="preserve"> otplate kamata</w:t>
      </w:r>
      <w:r w:rsidR="0058702C" w:rsidRPr="005C3E2C">
        <w:rPr>
          <w:rFonts w:ascii="Times New Roman" w:hAnsi="Times New Roman"/>
          <w:szCs w:val="24"/>
        </w:rPr>
        <w:t xml:space="preserve"> s planom 9.300,00 eura i izvršenih</w:t>
      </w:r>
      <w:r w:rsidR="007B38FE" w:rsidRPr="005C3E2C">
        <w:rPr>
          <w:rFonts w:ascii="Times New Roman" w:hAnsi="Times New Roman"/>
          <w:szCs w:val="24"/>
        </w:rPr>
        <w:t xml:space="preserve"> 7.126,96 eura</w:t>
      </w:r>
      <w:r w:rsidRPr="005C3E2C">
        <w:rPr>
          <w:rFonts w:ascii="Times New Roman" w:hAnsi="Times New Roman"/>
          <w:szCs w:val="24"/>
        </w:rPr>
        <w:t>, usluge platnog prometa</w:t>
      </w:r>
      <w:r w:rsidR="007B38FE" w:rsidRPr="005C3E2C">
        <w:rPr>
          <w:rFonts w:ascii="Times New Roman" w:hAnsi="Times New Roman"/>
          <w:szCs w:val="24"/>
        </w:rPr>
        <w:t xml:space="preserve"> s planom 12.000,00 eura i izvršenih 9.111,69 eura</w:t>
      </w:r>
      <w:r w:rsidRPr="005C3E2C">
        <w:rPr>
          <w:rFonts w:ascii="Times New Roman" w:hAnsi="Times New Roman"/>
          <w:szCs w:val="24"/>
        </w:rPr>
        <w:t xml:space="preserve"> i redovna djelatnost</w:t>
      </w:r>
      <w:r w:rsidR="007B38FE" w:rsidRPr="005C3E2C">
        <w:rPr>
          <w:rFonts w:ascii="Times New Roman" w:hAnsi="Times New Roman"/>
          <w:szCs w:val="24"/>
        </w:rPr>
        <w:t xml:space="preserve"> s planom od 48.500</w:t>
      </w:r>
      <w:r w:rsidRPr="005C3E2C">
        <w:rPr>
          <w:rFonts w:ascii="Times New Roman" w:hAnsi="Times New Roman"/>
          <w:szCs w:val="24"/>
        </w:rPr>
        <w:t xml:space="preserve">,00 eura </w:t>
      </w:r>
      <w:r w:rsidR="007B38FE" w:rsidRPr="005C3E2C">
        <w:rPr>
          <w:rFonts w:ascii="Times New Roman" w:hAnsi="Times New Roman"/>
          <w:szCs w:val="24"/>
        </w:rPr>
        <w:t xml:space="preserve">i izvršenih 38.009,00 eura. </w:t>
      </w:r>
      <w:r w:rsidRPr="005C3E2C">
        <w:rPr>
          <w:rFonts w:ascii="Times New Roman" w:hAnsi="Times New Roman"/>
          <w:szCs w:val="24"/>
        </w:rPr>
        <w:t xml:space="preserve"> </w:t>
      </w:r>
    </w:p>
    <w:p w14:paraId="19AF2955" w14:textId="77777777" w:rsidR="003B2108" w:rsidRPr="005C3E2C" w:rsidRDefault="003B2108">
      <w:pPr>
        <w:spacing w:line="276" w:lineRule="auto"/>
        <w:jc w:val="both"/>
        <w:rPr>
          <w:rFonts w:ascii="Times New Roman" w:hAnsi="Times New Roman"/>
          <w:szCs w:val="24"/>
          <w:u w:val="single"/>
        </w:rPr>
      </w:pPr>
    </w:p>
    <w:p w14:paraId="6FD1622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1007 – Komunalna poduzeća</w:t>
      </w:r>
      <w:r w:rsidRPr="005C3E2C">
        <w:rPr>
          <w:rFonts w:ascii="Times New Roman" w:hAnsi="Times New Roman"/>
          <w:szCs w:val="24"/>
        </w:rPr>
        <w:t xml:space="preserve"> u sklopu kojeg se nalaze aktivnosti: zaštita okoliša s planom 300.000,00 eura i izvršenih 295.106,67 eura te razvoj i upravljanje sustavom vodoopskrbe, odvodnje i zaštite voda s planom od 560.00,00 eura i izvršenjem 491.122,50 eura.</w:t>
      </w:r>
    </w:p>
    <w:p w14:paraId="4EAFDF9D" w14:textId="77777777" w:rsidR="003B2108" w:rsidRPr="005C3E2C" w:rsidRDefault="003B2108">
      <w:pPr>
        <w:spacing w:line="276" w:lineRule="auto"/>
        <w:jc w:val="both"/>
        <w:rPr>
          <w:rFonts w:ascii="Times New Roman" w:hAnsi="Times New Roman"/>
          <w:szCs w:val="24"/>
          <w:u w:val="single"/>
        </w:rPr>
      </w:pPr>
    </w:p>
    <w:p w14:paraId="4C227BB3"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1008 – Poticanje razvoja gospodarstva</w:t>
      </w:r>
      <w:r w:rsidRPr="005C3E2C">
        <w:rPr>
          <w:rFonts w:ascii="Times New Roman" w:hAnsi="Times New Roman"/>
          <w:szCs w:val="24"/>
          <w:u w:val="single"/>
        </w:rPr>
        <w:t xml:space="preserve"> </w:t>
      </w:r>
      <w:r w:rsidRPr="005C3E2C">
        <w:rPr>
          <w:rFonts w:ascii="Times New Roman" w:hAnsi="Times New Roman"/>
          <w:szCs w:val="24"/>
        </w:rPr>
        <w:t>u kojem se nalazi subvencioniranje obrtnika i poduzetnika s planom od 70.000,00 eura i izvršenih 54.635,01 euro; poduzetnički centar s planom 50.000,00 eura i izvršenjem 50.000,00.</w:t>
      </w:r>
    </w:p>
    <w:p w14:paraId="61F070EB" w14:textId="77777777" w:rsidR="003B2108" w:rsidRPr="005C3E2C" w:rsidRDefault="003B2108">
      <w:pPr>
        <w:spacing w:line="276" w:lineRule="auto"/>
        <w:jc w:val="both"/>
        <w:rPr>
          <w:rFonts w:ascii="Times New Roman" w:hAnsi="Times New Roman"/>
          <w:szCs w:val="24"/>
          <w:u w:val="single"/>
        </w:rPr>
      </w:pPr>
    </w:p>
    <w:p w14:paraId="6028E0F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1019 -  Projekti financirani iz EU</w:t>
      </w:r>
      <w:r w:rsidRPr="005C3E2C">
        <w:rPr>
          <w:rFonts w:ascii="Times New Roman" w:hAnsi="Times New Roman"/>
          <w:szCs w:val="24"/>
        </w:rPr>
        <w:t xml:space="preserve"> u sklopu kojeg su: Program „Zaželi“, u planiranom iznosu od 541.500,00 eura, a izvršen u iznosu 519.267,74 eura. Projekt zgrade gdje je planirana energetska obnova zgrada na adresama Vukovarska 7 i 9 u planiranom </w:t>
      </w:r>
      <w:r w:rsidRPr="005C3E2C">
        <w:rPr>
          <w:rFonts w:ascii="Times New Roman" w:hAnsi="Times New Roman"/>
          <w:szCs w:val="24"/>
        </w:rPr>
        <w:lastRenderedPageBreak/>
        <w:t xml:space="preserve">iznosu od 800.000,00 eura, a izvršeno 494.085,33 eura. Izgradnja zgrade dječjeg vrtića u </w:t>
      </w:r>
      <w:proofErr w:type="spellStart"/>
      <w:r w:rsidRPr="005C3E2C">
        <w:rPr>
          <w:rFonts w:ascii="Times New Roman" w:hAnsi="Times New Roman"/>
          <w:szCs w:val="24"/>
        </w:rPr>
        <w:t>Rakitovici</w:t>
      </w:r>
      <w:proofErr w:type="spellEnd"/>
      <w:r w:rsidRPr="005C3E2C">
        <w:rPr>
          <w:rFonts w:ascii="Times New Roman" w:hAnsi="Times New Roman"/>
          <w:szCs w:val="24"/>
        </w:rPr>
        <w:t xml:space="preserve"> s planom od 1.720.000,00 eura,  a  izvršeno u iznosu od 1.315.518,90 eura. Prirodna baština u planirana u  iznosu od 15.800,00 eura, a izvršeno 15.702,22 eura.</w:t>
      </w:r>
    </w:p>
    <w:p w14:paraId="1B4BCF7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E-planovi gdje je planirano 27.750,00 eura, koliko je i izvršeno.</w:t>
      </w:r>
    </w:p>
    <w:p w14:paraId="46627FEA" w14:textId="77777777" w:rsidR="003B2108" w:rsidRPr="005C3E2C" w:rsidRDefault="003B2108">
      <w:pPr>
        <w:spacing w:line="276" w:lineRule="auto"/>
        <w:jc w:val="both"/>
        <w:rPr>
          <w:rFonts w:ascii="Times New Roman" w:hAnsi="Times New Roman"/>
          <w:szCs w:val="24"/>
        </w:rPr>
      </w:pPr>
    </w:p>
    <w:p w14:paraId="4BD207A1" w14:textId="77777777" w:rsidR="003B2108" w:rsidRPr="005C3E2C" w:rsidRDefault="003B2108">
      <w:pPr>
        <w:spacing w:line="276" w:lineRule="auto"/>
        <w:jc w:val="both"/>
        <w:rPr>
          <w:rFonts w:ascii="Times New Roman" w:hAnsi="Times New Roman"/>
          <w:szCs w:val="24"/>
        </w:rPr>
      </w:pPr>
    </w:p>
    <w:p w14:paraId="537B7A3D" w14:textId="77777777" w:rsidR="003B2108" w:rsidRPr="005C3E2C" w:rsidRDefault="003B2108">
      <w:pPr>
        <w:spacing w:line="276" w:lineRule="auto"/>
        <w:jc w:val="both"/>
        <w:rPr>
          <w:rFonts w:ascii="Times New Roman" w:hAnsi="Times New Roman"/>
          <w:szCs w:val="24"/>
        </w:rPr>
      </w:pPr>
    </w:p>
    <w:p w14:paraId="430D4C54"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2.2.2. Predškolski odgoj, obrazovanje, kultura i šport</w:t>
      </w:r>
    </w:p>
    <w:p w14:paraId="70360802" w14:textId="77777777" w:rsidR="003B2108" w:rsidRPr="005C3E2C" w:rsidRDefault="003B2108">
      <w:pPr>
        <w:spacing w:line="276" w:lineRule="auto"/>
        <w:jc w:val="both"/>
        <w:rPr>
          <w:rFonts w:ascii="Times New Roman" w:hAnsi="Times New Roman"/>
          <w:b/>
          <w:szCs w:val="24"/>
        </w:rPr>
      </w:pPr>
    </w:p>
    <w:p w14:paraId="63DE183B"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b/>
          <w:bCs/>
          <w:szCs w:val="24"/>
        </w:rPr>
        <w:t xml:space="preserve">          2.2.2.1. Kultura</w:t>
      </w:r>
    </w:p>
    <w:p w14:paraId="5A5471A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1009 – Kultura</w:t>
      </w:r>
      <w:r w:rsidRPr="005C3E2C">
        <w:rPr>
          <w:rFonts w:ascii="Times New Roman" w:hAnsi="Times New Roman"/>
          <w:szCs w:val="24"/>
        </w:rPr>
        <w:t xml:space="preserve"> u okviru koji se nalaze aktivnosti udruga u kulturi i kulturnih manifestacija značajnih za Grad, planirana je u iznosu 78.900,00 eura, a izvršeno je isto toliko. </w:t>
      </w:r>
    </w:p>
    <w:p w14:paraId="7499659D" w14:textId="77777777" w:rsidR="003B2108" w:rsidRPr="005C3E2C" w:rsidRDefault="003B2108">
      <w:pPr>
        <w:spacing w:line="276" w:lineRule="auto"/>
        <w:jc w:val="both"/>
        <w:rPr>
          <w:rFonts w:ascii="Times New Roman" w:hAnsi="Times New Roman"/>
          <w:szCs w:val="24"/>
        </w:rPr>
      </w:pPr>
    </w:p>
    <w:p w14:paraId="3BDC3697"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2.2.2.2. Obrazovanje</w:t>
      </w:r>
    </w:p>
    <w:p w14:paraId="0A2710C1"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1011 – Školstvo</w:t>
      </w:r>
      <w:r w:rsidRPr="005C3E2C">
        <w:rPr>
          <w:rFonts w:ascii="Times New Roman" w:hAnsi="Times New Roman"/>
          <w:b/>
          <w:bCs/>
          <w:szCs w:val="24"/>
        </w:rPr>
        <w:t xml:space="preserve"> </w:t>
      </w:r>
      <w:r w:rsidRPr="005C3E2C">
        <w:rPr>
          <w:rFonts w:ascii="Times New Roman" w:hAnsi="Times New Roman"/>
          <w:szCs w:val="24"/>
        </w:rPr>
        <w:t xml:space="preserve">u kojem se nalaze tekuće donacije osnovnim školama u planiranom iznosu od 5.000,00 eura, a izvršeno 3.170,00 eura te tekuće donacije srednjoj školi u planiranom iznosu od 3.000,00 eura i izvršenih 1.600,00 eura. </w:t>
      </w:r>
    </w:p>
    <w:p w14:paraId="17BA840C" w14:textId="77777777" w:rsidR="003B2108" w:rsidRPr="005C3E2C" w:rsidRDefault="003B2108">
      <w:pPr>
        <w:spacing w:line="276" w:lineRule="auto"/>
        <w:jc w:val="both"/>
        <w:rPr>
          <w:rFonts w:ascii="Times New Roman" w:hAnsi="Times New Roman"/>
          <w:szCs w:val="24"/>
        </w:rPr>
      </w:pPr>
    </w:p>
    <w:p w14:paraId="69688238"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2.2.2.3. Šport</w:t>
      </w:r>
    </w:p>
    <w:p w14:paraId="6958919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1012 – Služba rekreacije i športa</w:t>
      </w:r>
      <w:r w:rsidRPr="005C3E2C">
        <w:rPr>
          <w:rFonts w:ascii="Times New Roman" w:hAnsi="Times New Roman"/>
          <w:b/>
          <w:bCs/>
          <w:szCs w:val="24"/>
        </w:rPr>
        <w:t xml:space="preserve"> </w:t>
      </w:r>
      <w:r w:rsidRPr="005C3E2C">
        <w:rPr>
          <w:rFonts w:ascii="Times New Roman" w:hAnsi="Times New Roman"/>
          <w:szCs w:val="24"/>
        </w:rPr>
        <w:t xml:space="preserve">gdje su tekuće donacije športskim udrugama i zajednici športskih udruga preko koje ide isplata sredstava, u planiranom iznosu 200.000,00 eura te isto toliko i izvršeno. </w:t>
      </w:r>
    </w:p>
    <w:p w14:paraId="05D5E8E9" w14:textId="77777777" w:rsidR="003B2108" w:rsidRPr="005C3E2C" w:rsidRDefault="003B2108">
      <w:pPr>
        <w:spacing w:line="276" w:lineRule="auto"/>
        <w:jc w:val="both"/>
        <w:rPr>
          <w:rFonts w:ascii="Times New Roman" w:hAnsi="Times New Roman"/>
          <w:szCs w:val="24"/>
        </w:rPr>
      </w:pPr>
    </w:p>
    <w:p w14:paraId="7A54D5B5"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2.2.2.4. Proračunski korisnik Dječji vrtić Pinokio</w:t>
      </w:r>
    </w:p>
    <w:p w14:paraId="23978142"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b/>
          <w:bCs/>
          <w:szCs w:val="24"/>
        </w:rPr>
        <w:t xml:space="preserve">Program 2017 – Financiranje Dječjeg vrtića Pinokio </w:t>
      </w:r>
    </w:p>
    <w:p w14:paraId="0646883D"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Dječji vrtić Pinokio kojemu je osnivač Grad provodi program ranog odgoja i skrbi o djeci predškolske odgoja od navršene prve godine života do polaska u osnovnu školu za djecu jasličke i vrtićke odgojno obrazovne skupine. U sklopu vrtića postoji i mala škola koju pohađaju djeca predškolskog uzrasta a koja inače ne borave u vrtiću. U odgojno obrazovnom procesu sudjeluju odgajateljice, a za ostale poslove brine se pomoćno osoblje. Vrtić se uz Grad sufinancira i iz općina </w:t>
      </w:r>
      <w:proofErr w:type="spellStart"/>
      <w:r w:rsidRPr="005C3E2C">
        <w:rPr>
          <w:rFonts w:ascii="Times New Roman" w:hAnsi="Times New Roman"/>
          <w:szCs w:val="24"/>
        </w:rPr>
        <w:t>Marijanci</w:t>
      </w:r>
      <w:proofErr w:type="spellEnd"/>
      <w:r w:rsidRPr="005C3E2C">
        <w:rPr>
          <w:rFonts w:ascii="Times New Roman" w:hAnsi="Times New Roman"/>
          <w:szCs w:val="24"/>
        </w:rPr>
        <w:t xml:space="preserve">, </w:t>
      </w:r>
      <w:proofErr w:type="spellStart"/>
      <w:r w:rsidRPr="005C3E2C">
        <w:rPr>
          <w:rFonts w:ascii="Times New Roman" w:hAnsi="Times New Roman"/>
          <w:szCs w:val="24"/>
        </w:rPr>
        <w:t>Viljevo</w:t>
      </w:r>
      <w:proofErr w:type="spellEnd"/>
      <w:r w:rsidRPr="005C3E2C">
        <w:rPr>
          <w:rFonts w:ascii="Times New Roman" w:hAnsi="Times New Roman"/>
          <w:szCs w:val="24"/>
        </w:rPr>
        <w:t xml:space="preserve"> i Podravska Moslavina koje sufinanciraju za svoje ogranke. Za te aktivnosti planirana su ukupna sredstva u iznosu od 1.674.173,28 eura</w:t>
      </w:r>
      <w:r w:rsidRPr="005C3E2C">
        <w:rPr>
          <w:rFonts w:ascii="Times New Roman" w:hAnsi="Times New Roman"/>
          <w:b/>
          <w:bCs/>
          <w:szCs w:val="24"/>
        </w:rPr>
        <w:t xml:space="preserve">, </w:t>
      </w:r>
      <w:r w:rsidRPr="005C3E2C">
        <w:rPr>
          <w:rFonts w:ascii="Times New Roman" w:hAnsi="Times New Roman"/>
          <w:szCs w:val="24"/>
        </w:rPr>
        <w:t xml:space="preserve">a izvršenih je 1.681.213,84 eura te aktivnost </w:t>
      </w:r>
      <w:proofErr w:type="spellStart"/>
      <w:r w:rsidRPr="005C3E2C">
        <w:rPr>
          <w:rFonts w:ascii="Times New Roman" w:hAnsi="Times New Roman"/>
          <w:szCs w:val="24"/>
        </w:rPr>
        <w:t>predškole</w:t>
      </w:r>
      <w:proofErr w:type="spellEnd"/>
      <w:r w:rsidRPr="005C3E2C">
        <w:rPr>
          <w:rFonts w:ascii="Times New Roman" w:hAnsi="Times New Roman"/>
          <w:szCs w:val="24"/>
        </w:rPr>
        <w:t xml:space="preserve"> s planom od 4.968,00 eura i izvršenih 3.974,40 eura. </w:t>
      </w:r>
    </w:p>
    <w:p w14:paraId="5AE535AB" w14:textId="77777777" w:rsidR="003B2108" w:rsidRPr="005C3E2C" w:rsidRDefault="003B2108">
      <w:pPr>
        <w:spacing w:line="276" w:lineRule="auto"/>
        <w:ind w:firstLine="720"/>
        <w:jc w:val="both"/>
        <w:rPr>
          <w:rFonts w:ascii="Times New Roman" w:hAnsi="Times New Roman"/>
          <w:szCs w:val="24"/>
        </w:rPr>
      </w:pPr>
    </w:p>
    <w:p w14:paraId="2648D317" w14:textId="77777777" w:rsidR="003B2108" w:rsidRPr="005C3E2C" w:rsidRDefault="00D872D9">
      <w:pPr>
        <w:spacing w:line="276" w:lineRule="auto"/>
        <w:ind w:firstLine="720"/>
        <w:jc w:val="both"/>
        <w:rPr>
          <w:rFonts w:ascii="Times New Roman" w:hAnsi="Times New Roman"/>
          <w:b/>
          <w:bCs/>
          <w:szCs w:val="24"/>
        </w:rPr>
      </w:pPr>
      <w:r w:rsidRPr="005C3E2C">
        <w:rPr>
          <w:rFonts w:ascii="Times New Roman" w:hAnsi="Times New Roman"/>
          <w:b/>
          <w:bCs/>
          <w:szCs w:val="24"/>
        </w:rPr>
        <w:t>2.2.2.5. Proračunski korisnik Gradska knjižnica Grada Donjeg Miholjca</w:t>
      </w:r>
    </w:p>
    <w:p w14:paraId="52D6D765"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b/>
          <w:bCs/>
          <w:szCs w:val="24"/>
        </w:rPr>
        <w:t>Program 2018 – Financiranje Gradske knjižnice Grada Donjeg Miholjca</w:t>
      </w:r>
    </w:p>
    <w:p w14:paraId="171226D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Gradska knjižnica kao proračunski korisnik čiji je osnivač Grad obavlja svoju djelatnost prema Zakonu o knjižnicama. Sredstva za rad knjižnice planirana su u iznosu od 108.134,74 eura iz svih izvora, a odnose se na rashode za zaposlene, materijalne rashode i na rashode za nabavu knjižnične građe, te informatičke i uredske opreme, a do kraja 2025. godine izvršeno je 102.101,11 eura. </w:t>
      </w:r>
    </w:p>
    <w:p w14:paraId="2E67F3B2" w14:textId="77777777" w:rsidR="003B2108" w:rsidRPr="005C3E2C" w:rsidRDefault="003B2108">
      <w:pPr>
        <w:spacing w:line="276" w:lineRule="auto"/>
        <w:jc w:val="both"/>
        <w:rPr>
          <w:rFonts w:ascii="Times New Roman" w:hAnsi="Times New Roman"/>
          <w:szCs w:val="24"/>
        </w:rPr>
      </w:pPr>
    </w:p>
    <w:p w14:paraId="64FCD059" w14:textId="77777777" w:rsidR="003B2108" w:rsidRPr="005C3E2C" w:rsidRDefault="003B2108">
      <w:pPr>
        <w:spacing w:line="276" w:lineRule="auto"/>
        <w:jc w:val="both"/>
        <w:rPr>
          <w:rFonts w:ascii="Times New Roman" w:hAnsi="Times New Roman"/>
          <w:szCs w:val="24"/>
        </w:rPr>
      </w:pPr>
    </w:p>
    <w:p w14:paraId="51D1DA9F" w14:textId="77777777" w:rsidR="003B2108" w:rsidRPr="005C3E2C" w:rsidRDefault="003B2108">
      <w:pPr>
        <w:spacing w:line="276" w:lineRule="auto"/>
        <w:jc w:val="both"/>
        <w:rPr>
          <w:rFonts w:ascii="Times New Roman" w:hAnsi="Times New Roman"/>
          <w:szCs w:val="24"/>
        </w:rPr>
      </w:pPr>
    </w:p>
    <w:p w14:paraId="7ABCDC00" w14:textId="77777777" w:rsidR="003B2108" w:rsidRPr="005C3E2C" w:rsidRDefault="003B2108">
      <w:pPr>
        <w:spacing w:line="276" w:lineRule="auto"/>
        <w:jc w:val="both"/>
        <w:rPr>
          <w:rFonts w:ascii="Times New Roman" w:hAnsi="Times New Roman"/>
          <w:szCs w:val="24"/>
        </w:rPr>
      </w:pPr>
    </w:p>
    <w:p w14:paraId="3A50EED3"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szCs w:val="24"/>
        </w:rPr>
        <w:t>2.2.3. Ostali korisnici proračuna</w:t>
      </w:r>
      <w:r w:rsidRPr="005C3E2C">
        <w:rPr>
          <w:rFonts w:ascii="Times New Roman" w:hAnsi="Times New Roman"/>
          <w:szCs w:val="24"/>
        </w:rPr>
        <w:t xml:space="preserve"> </w:t>
      </w:r>
    </w:p>
    <w:p w14:paraId="4DE6F42F" w14:textId="77777777" w:rsidR="003B2108" w:rsidRPr="005C3E2C" w:rsidRDefault="003B2108">
      <w:pPr>
        <w:spacing w:line="276" w:lineRule="auto"/>
        <w:jc w:val="both"/>
        <w:rPr>
          <w:rFonts w:ascii="Times New Roman" w:hAnsi="Times New Roman"/>
          <w:szCs w:val="24"/>
        </w:rPr>
      </w:pPr>
    </w:p>
    <w:p w14:paraId="30329F9E"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2.2.3.1. Vatrogastvo</w:t>
      </w:r>
    </w:p>
    <w:p w14:paraId="2122437F"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1013 – Protupožarna i civilna zaštita</w:t>
      </w:r>
      <w:r w:rsidRPr="005C3E2C">
        <w:rPr>
          <w:rFonts w:ascii="Times New Roman" w:hAnsi="Times New Roman"/>
          <w:szCs w:val="24"/>
        </w:rPr>
        <w:t xml:space="preserve"> u sklopu kojega su DVD-i u svim naseljima, a sredstva idu preko vatrogasne zajednice gdje je  planirano 80.000,00 eura i izvršeno toliko; civilna zaštita i spašavanje, te HGSS gdje je ukupno planirano 4.500,00 eura,  a izvršeno 3.324,90 eura. </w:t>
      </w:r>
    </w:p>
    <w:p w14:paraId="3A842379" w14:textId="77777777" w:rsidR="003B2108" w:rsidRPr="005C3E2C" w:rsidRDefault="003B2108">
      <w:pPr>
        <w:spacing w:line="276" w:lineRule="auto"/>
        <w:jc w:val="both"/>
        <w:rPr>
          <w:rFonts w:ascii="Times New Roman" w:hAnsi="Times New Roman"/>
          <w:szCs w:val="24"/>
        </w:rPr>
      </w:pPr>
    </w:p>
    <w:p w14:paraId="7A51A59B"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2.2.3.2. Ostale gradske aktivnosti</w:t>
      </w:r>
    </w:p>
    <w:p w14:paraId="294B248B"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1014 – Socijalna zaštita</w:t>
      </w:r>
      <w:r w:rsidRPr="005C3E2C">
        <w:rPr>
          <w:rFonts w:ascii="Times New Roman" w:hAnsi="Times New Roman"/>
          <w:szCs w:val="24"/>
        </w:rPr>
        <w:t xml:space="preserve"> – ukupno planirana sredstva u visini od 443.700,00 eura, izvršeno 372.905,73 eura, a obuhvaća:</w:t>
      </w:r>
    </w:p>
    <w:p w14:paraId="42C5BE70" w14:textId="77777777" w:rsidR="003B2108" w:rsidRPr="005C3E2C" w:rsidRDefault="00D872D9">
      <w:pPr>
        <w:numPr>
          <w:ilvl w:val="0"/>
          <w:numId w:val="1"/>
        </w:numPr>
        <w:spacing w:line="276" w:lineRule="auto"/>
        <w:ind w:left="1077" w:hanging="357"/>
        <w:rPr>
          <w:rFonts w:ascii="Times New Roman" w:hAnsi="Times New Roman"/>
          <w:szCs w:val="24"/>
        </w:rPr>
      </w:pPr>
      <w:r w:rsidRPr="005C3E2C">
        <w:rPr>
          <w:rFonts w:ascii="Times New Roman" w:hAnsi="Times New Roman"/>
          <w:szCs w:val="24"/>
        </w:rPr>
        <w:t xml:space="preserve">Pomoć socijalno ugroženom stanovništvu (troškovi stanovanja, jednokratne pomoći kućanstvima, </w:t>
      </w:r>
      <w:proofErr w:type="spellStart"/>
      <w:r w:rsidRPr="005C3E2C">
        <w:rPr>
          <w:rFonts w:ascii="Times New Roman" w:hAnsi="Times New Roman"/>
          <w:szCs w:val="24"/>
        </w:rPr>
        <w:t>uskrsnice</w:t>
      </w:r>
      <w:proofErr w:type="spellEnd"/>
      <w:r w:rsidRPr="005C3E2C">
        <w:rPr>
          <w:rFonts w:ascii="Times New Roman" w:hAnsi="Times New Roman"/>
          <w:szCs w:val="24"/>
        </w:rPr>
        <w:t xml:space="preserve">  i božićnice za umirovljenike, javni radovi) u iznosu 83.742,97 eura</w:t>
      </w:r>
    </w:p>
    <w:p w14:paraId="3727B5A4"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Crveni križ koji obuhvaća tekuće donacije po zakonu i donacije za posebni program u ukupnom iznosu 27.000,00 eura</w:t>
      </w:r>
    </w:p>
    <w:p w14:paraId="09701E16"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Tekuće donacije udrugama s područja socijalne zaštite i jednokratne aktivnosti udruga u socijalnoj zaštiti u iznosu 7.100,00 eura</w:t>
      </w:r>
    </w:p>
    <w:p w14:paraId="2D3EECBD"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Obrazovanje gdje se nalaze potpore studentima u iznosu 47.248,32 eura, sufinanciranje prijevoza učenika u iznosu 38.840,05 eura te sufinanciranje radnih bilježnica za osnovnoškolsko obrazovanje u iznosu 55.448,51 euro.</w:t>
      </w:r>
    </w:p>
    <w:p w14:paraId="620CD1B8"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Pronatalitetna politika, odnosno tekuće donacije za novorođenu djecu u iznosu od 16.142,10 eura te potpora za stambeno zbrinjavanje mladih u iznosu od 97.183,78 eura.</w:t>
      </w:r>
    </w:p>
    <w:p w14:paraId="20D66F7D" w14:textId="77777777" w:rsidR="003B2108" w:rsidRPr="005C3E2C" w:rsidRDefault="003B2108">
      <w:pPr>
        <w:spacing w:line="276" w:lineRule="auto"/>
        <w:ind w:left="1080"/>
        <w:jc w:val="both"/>
        <w:rPr>
          <w:rFonts w:ascii="Times New Roman" w:hAnsi="Times New Roman"/>
          <w:szCs w:val="24"/>
        </w:rPr>
      </w:pPr>
    </w:p>
    <w:p w14:paraId="5D7FDA9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1015 – Ostale udruge</w:t>
      </w:r>
      <w:r w:rsidRPr="005C3E2C">
        <w:rPr>
          <w:rFonts w:ascii="Times New Roman" w:hAnsi="Times New Roman"/>
          <w:szCs w:val="24"/>
        </w:rPr>
        <w:t xml:space="preserve"> gdje je planirana 91.000,00 eura i izvršeno 89.400,00 eura, a u koje spadaju ostale udruge i jednokratne aktivnosti u iznosu od 9.400,00 eura, Turistička zajednica 47.000,00 eura, te  vjerske zajednice s iznosom od 33.000,00 eura.</w:t>
      </w:r>
    </w:p>
    <w:p w14:paraId="0CF28876" w14:textId="77777777" w:rsidR="003B2108" w:rsidRPr="005C3E2C" w:rsidRDefault="003B2108">
      <w:pPr>
        <w:spacing w:line="276" w:lineRule="auto"/>
        <w:jc w:val="both"/>
        <w:rPr>
          <w:rFonts w:ascii="Times New Roman" w:hAnsi="Times New Roman"/>
          <w:szCs w:val="24"/>
          <w:u w:val="single"/>
        </w:rPr>
      </w:pPr>
    </w:p>
    <w:p w14:paraId="4F69DF0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1016 – Službe emitiranja i izdavanja</w:t>
      </w:r>
      <w:r w:rsidRPr="005C3E2C">
        <w:rPr>
          <w:rFonts w:ascii="Times New Roman" w:hAnsi="Times New Roman"/>
          <w:szCs w:val="24"/>
        </w:rPr>
        <w:t xml:space="preserve"> u kojem je Radio Donji Miholjac s ukupno izvršenih 61.544,60 eura.</w:t>
      </w:r>
    </w:p>
    <w:p w14:paraId="2B9DBFF3" w14:textId="77777777" w:rsidR="003B2108" w:rsidRPr="005C3E2C" w:rsidRDefault="003B2108">
      <w:pPr>
        <w:spacing w:line="276" w:lineRule="auto"/>
        <w:jc w:val="both"/>
        <w:rPr>
          <w:rFonts w:ascii="Times New Roman" w:hAnsi="Times New Roman"/>
          <w:szCs w:val="24"/>
          <w:u w:val="single"/>
        </w:rPr>
      </w:pPr>
    </w:p>
    <w:p w14:paraId="5DD98DC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bCs/>
          <w:szCs w:val="24"/>
          <w:u w:val="single"/>
        </w:rPr>
        <w:t>Program 1017 – Otklanjanje posljedica elementarnih nepogoda</w:t>
      </w:r>
      <w:r w:rsidRPr="005C3E2C">
        <w:rPr>
          <w:rFonts w:ascii="Times New Roman" w:hAnsi="Times New Roman"/>
          <w:szCs w:val="24"/>
        </w:rPr>
        <w:t xml:space="preserve"> gdje su planirana sredstva za ublažavanje šteta od elementarnih nepogoda s planom od 7.700,00 eura. </w:t>
      </w:r>
    </w:p>
    <w:p w14:paraId="7E216747" w14:textId="77777777" w:rsidR="003B2108" w:rsidRPr="005C3E2C" w:rsidRDefault="003B2108">
      <w:pPr>
        <w:spacing w:line="276" w:lineRule="auto"/>
        <w:jc w:val="both"/>
        <w:rPr>
          <w:rFonts w:ascii="Times New Roman" w:hAnsi="Times New Roman"/>
          <w:szCs w:val="24"/>
        </w:rPr>
      </w:pPr>
    </w:p>
    <w:p w14:paraId="62841A62" w14:textId="77777777" w:rsidR="003B2108" w:rsidRPr="005C3E2C" w:rsidRDefault="003B2108">
      <w:pPr>
        <w:spacing w:line="276" w:lineRule="auto"/>
        <w:jc w:val="both"/>
        <w:rPr>
          <w:rFonts w:ascii="Times New Roman" w:hAnsi="Times New Roman"/>
          <w:szCs w:val="24"/>
        </w:rPr>
      </w:pPr>
    </w:p>
    <w:p w14:paraId="00F50ABB"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2.2.4.  Struktura po grupama</w:t>
      </w:r>
    </w:p>
    <w:p w14:paraId="53A95557" w14:textId="77777777" w:rsidR="003B2108" w:rsidRPr="005C3E2C" w:rsidRDefault="003B2108">
      <w:pPr>
        <w:spacing w:line="276" w:lineRule="auto"/>
        <w:jc w:val="both"/>
        <w:rPr>
          <w:rFonts w:ascii="Times New Roman" w:hAnsi="Times New Roman"/>
          <w:szCs w:val="24"/>
        </w:rPr>
      </w:pPr>
    </w:p>
    <w:p w14:paraId="223BC74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Uz sadržaj propisan člancima 14., 15., 16., 17. i 18.  Pravilnika o financijskom izvještavanju daje se:</w:t>
      </w:r>
    </w:p>
    <w:p w14:paraId="6A5961A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pregled strukture manjka/viška po proračunskim korisnicima;</w:t>
      </w:r>
    </w:p>
    <w:p w14:paraId="0203787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manjak ili višak u poslovanju grupe ako je ostvaren;</w:t>
      </w:r>
    </w:p>
    <w:p w14:paraId="5A3052CD"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te </w:t>
      </w:r>
      <w:proofErr w:type="spellStart"/>
      <w:r w:rsidRPr="005C3E2C">
        <w:rPr>
          <w:rFonts w:ascii="Times New Roman" w:hAnsi="Times New Roman"/>
          <w:szCs w:val="24"/>
        </w:rPr>
        <w:t>unutargrupne</w:t>
      </w:r>
      <w:proofErr w:type="spellEnd"/>
      <w:r w:rsidRPr="005C3E2C">
        <w:rPr>
          <w:rFonts w:ascii="Times New Roman" w:hAnsi="Times New Roman"/>
          <w:szCs w:val="24"/>
        </w:rPr>
        <w:t xml:space="preserve"> transakcije koje su u izvještajima eliminirane, što pokazuju sljedeće tablice:</w:t>
      </w:r>
    </w:p>
    <w:p w14:paraId="0AE574D2" w14:textId="77777777" w:rsidR="003B2108" w:rsidRPr="005C3E2C" w:rsidRDefault="003B2108">
      <w:pPr>
        <w:spacing w:line="276" w:lineRule="auto"/>
        <w:jc w:val="both"/>
        <w:rPr>
          <w:rFonts w:ascii="Times New Roman" w:hAnsi="Times New Roman"/>
          <w:szCs w:val="24"/>
        </w:rPr>
      </w:pPr>
    </w:p>
    <w:p w14:paraId="1FBF4773" w14:textId="77777777" w:rsidR="003B2108" w:rsidRPr="005C3E2C" w:rsidRDefault="00D872D9">
      <w:pPr>
        <w:spacing w:after="160" w:line="278" w:lineRule="auto"/>
        <w:rPr>
          <w:rFonts w:ascii="Times New Roman" w:hAnsi="Times New Roman"/>
        </w:rPr>
      </w:pPr>
      <w:r w:rsidRPr="005C3E2C">
        <w:rPr>
          <w:rFonts w:ascii="Times New Roman" w:hAnsi="Times New Roman"/>
        </w:rPr>
        <w:lastRenderedPageBreak/>
        <w:t xml:space="preserve">U prihodima i rashodima eliminirani su iznosi </w:t>
      </w:r>
      <w:proofErr w:type="spellStart"/>
      <w:r w:rsidRPr="005C3E2C">
        <w:rPr>
          <w:rFonts w:ascii="Times New Roman" w:hAnsi="Times New Roman"/>
        </w:rPr>
        <w:t>unutargrupne</w:t>
      </w:r>
      <w:proofErr w:type="spellEnd"/>
      <w:r w:rsidRPr="005C3E2C">
        <w:rPr>
          <w:rFonts w:ascii="Times New Roman" w:hAnsi="Times New Roman"/>
        </w:rPr>
        <w:t xml:space="preserve"> transakcije, u prihodima za Vrtić i Knjižnicu, a u rashodima za Grad.</w:t>
      </w:r>
    </w:p>
    <w:tbl>
      <w:tblPr>
        <w:tblStyle w:val="Reetkatablice1"/>
        <w:tblW w:w="4882" w:type="pct"/>
        <w:tblInd w:w="0" w:type="dxa"/>
        <w:tblLook w:val="04A0" w:firstRow="1" w:lastRow="0" w:firstColumn="1" w:lastColumn="0" w:noHBand="0" w:noVBand="1"/>
      </w:tblPr>
      <w:tblGrid>
        <w:gridCol w:w="1445"/>
        <w:gridCol w:w="1371"/>
        <w:gridCol w:w="1371"/>
        <w:gridCol w:w="1451"/>
        <w:gridCol w:w="1371"/>
        <w:gridCol w:w="1371"/>
      </w:tblGrid>
      <w:tr w:rsidR="003B2108" w:rsidRPr="005C3E2C" w14:paraId="38733A05" w14:textId="77777777">
        <w:trPr>
          <w:trHeight w:val="649"/>
        </w:trPr>
        <w:tc>
          <w:tcPr>
            <w:tcW w:w="871" w:type="pct"/>
            <w:vAlign w:val="center"/>
          </w:tcPr>
          <w:p w14:paraId="0824D23C"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 </w:t>
            </w:r>
          </w:p>
        </w:tc>
        <w:tc>
          <w:tcPr>
            <w:tcW w:w="826" w:type="pct"/>
            <w:vAlign w:val="center"/>
          </w:tcPr>
          <w:p w14:paraId="07A1F7E8"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GRAD</w:t>
            </w:r>
          </w:p>
        </w:tc>
        <w:tc>
          <w:tcPr>
            <w:tcW w:w="826" w:type="pct"/>
            <w:vAlign w:val="center"/>
          </w:tcPr>
          <w:p w14:paraId="6BB023EB"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DV PINOKIO</w:t>
            </w:r>
          </w:p>
        </w:tc>
        <w:tc>
          <w:tcPr>
            <w:tcW w:w="823" w:type="pct"/>
            <w:vAlign w:val="center"/>
          </w:tcPr>
          <w:p w14:paraId="5F5EE7C1"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GRADSKA KNJIŽNICA</w:t>
            </w:r>
          </w:p>
        </w:tc>
        <w:tc>
          <w:tcPr>
            <w:tcW w:w="667" w:type="pct"/>
            <w:vAlign w:val="center"/>
          </w:tcPr>
          <w:p w14:paraId="56EDBAD7"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UKUPNO</w:t>
            </w:r>
          </w:p>
        </w:tc>
        <w:tc>
          <w:tcPr>
            <w:tcW w:w="987" w:type="pct"/>
            <w:vAlign w:val="center"/>
          </w:tcPr>
          <w:p w14:paraId="7925C13D"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OSTAJE</w:t>
            </w:r>
          </w:p>
        </w:tc>
      </w:tr>
      <w:tr w:rsidR="003B2108" w:rsidRPr="005C3E2C" w14:paraId="5F24CAB9" w14:textId="77777777">
        <w:trPr>
          <w:trHeight w:val="1287"/>
        </w:trPr>
        <w:tc>
          <w:tcPr>
            <w:tcW w:w="871" w:type="pct"/>
            <w:vAlign w:val="center"/>
          </w:tcPr>
          <w:p w14:paraId="3785AB35"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6- prihodi poslovanja</w:t>
            </w:r>
          </w:p>
        </w:tc>
        <w:tc>
          <w:tcPr>
            <w:tcW w:w="826" w:type="pct"/>
            <w:vAlign w:val="center"/>
          </w:tcPr>
          <w:p w14:paraId="1E05DE7B"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7.709.084,16</w:t>
            </w:r>
          </w:p>
        </w:tc>
        <w:tc>
          <w:tcPr>
            <w:tcW w:w="826" w:type="pct"/>
            <w:vAlign w:val="center"/>
          </w:tcPr>
          <w:p w14:paraId="6234E06F"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1.651.308,49</w:t>
            </w:r>
          </w:p>
        </w:tc>
        <w:tc>
          <w:tcPr>
            <w:tcW w:w="823" w:type="pct"/>
            <w:vAlign w:val="center"/>
          </w:tcPr>
          <w:p w14:paraId="2192F4AB"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101.721,52</w:t>
            </w:r>
          </w:p>
        </w:tc>
        <w:tc>
          <w:tcPr>
            <w:tcW w:w="667" w:type="pct"/>
            <w:vAlign w:val="center"/>
          </w:tcPr>
          <w:p w14:paraId="1DC0FEA4"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9.462.114,17</w:t>
            </w:r>
          </w:p>
        </w:tc>
        <w:tc>
          <w:tcPr>
            <w:tcW w:w="987" w:type="pct"/>
            <w:vAlign w:val="center"/>
          </w:tcPr>
          <w:p w14:paraId="0FF5AE1A"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8.242.735,16</w:t>
            </w:r>
          </w:p>
        </w:tc>
      </w:tr>
      <w:tr w:rsidR="003B2108" w:rsidRPr="005C3E2C" w14:paraId="5A622712" w14:textId="77777777">
        <w:trPr>
          <w:trHeight w:val="1087"/>
        </w:trPr>
        <w:tc>
          <w:tcPr>
            <w:tcW w:w="871" w:type="pct"/>
            <w:vAlign w:val="center"/>
          </w:tcPr>
          <w:p w14:paraId="21820CA7"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-671- prijenosi PK</w:t>
            </w:r>
          </w:p>
        </w:tc>
        <w:tc>
          <w:tcPr>
            <w:tcW w:w="826" w:type="pct"/>
            <w:vAlign w:val="center"/>
          </w:tcPr>
          <w:p w14:paraId="152C164C"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6" w:type="pct"/>
            <w:vAlign w:val="center"/>
          </w:tcPr>
          <w:p w14:paraId="57601ADA"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-1.138.317,24</w:t>
            </w:r>
          </w:p>
        </w:tc>
        <w:tc>
          <w:tcPr>
            <w:tcW w:w="823" w:type="pct"/>
            <w:vAlign w:val="center"/>
          </w:tcPr>
          <w:p w14:paraId="1CF314B5"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-81.061,77</w:t>
            </w:r>
          </w:p>
        </w:tc>
        <w:tc>
          <w:tcPr>
            <w:tcW w:w="667" w:type="pct"/>
            <w:vAlign w:val="center"/>
          </w:tcPr>
          <w:p w14:paraId="346E32BB"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-1.219.379,01</w:t>
            </w:r>
          </w:p>
        </w:tc>
        <w:tc>
          <w:tcPr>
            <w:tcW w:w="987" w:type="pct"/>
            <w:vAlign w:val="center"/>
          </w:tcPr>
          <w:p w14:paraId="029CF4A6"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r>
      <w:tr w:rsidR="003B2108" w:rsidRPr="005C3E2C" w14:paraId="63B4417C" w14:textId="77777777">
        <w:trPr>
          <w:trHeight w:val="1287"/>
        </w:trPr>
        <w:tc>
          <w:tcPr>
            <w:tcW w:w="871" w:type="pct"/>
            <w:vAlign w:val="center"/>
          </w:tcPr>
          <w:p w14:paraId="0281C22D"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 xml:space="preserve">7- prihodi od nefin. </w:t>
            </w:r>
            <w:proofErr w:type="spellStart"/>
            <w:r w:rsidRPr="005C3E2C">
              <w:rPr>
                <w:rFonts w:ascii="Times New Roman" w:hAnsi="Times New Roman"/>
                <w:sz w:val="22"/>
                <w:szCs w:val="22"/>
              </w:rPr>
              <w:t>imov</w:t>
            </w:r>
            <w:proofErr w:type="spellEnd"/>
            <w:r w:rsidRPr="005C3E2C">
              <w:rPr>
                <w:rFonts w:ascii="Times New Roman" w:hAnsi="Times New Roman"/>
                <w:sz w:val="22"/>
                <w:szCs w:val="22"/>
              </w:rPr>
              <w:t>.</w:t>
            </w:r>
          </w:p>
        </w:tc>
        <w:tc>
          <w:tcPr>
            <w:tcW w:w="826" w:type="pct"/>
            <w:vAlign w:val="center"/>
          </w:tcPr>
          <w:p w14:paraId="4702DA4A"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34.140,95</w:t>
            </w:r>
          </w:p>
        </w:tc>
        <w:tc>
          <w:tcPr>
            <w:tcW w:w="826" w:type="pct"/>
            <w:vAlign w:val="center"/>
          </w:tcPr>
          <w:p w14:paraId="537D2D97"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3" w:type="pct"/>
            <w:vAlign w:val="center"/>
          </w:tcPr>
          <w:p w14:paraId="044AC922"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667" w:type="pct"/>
            <w:vAlign w:val="center"/>
          </w:tcPr>
          <w:p w14:paraId="4412D792"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987" w:type="pct"/>
            <w:vAlign w:val="center"/>
          </w:tcPr>
          <w:p w14:paraId="21E4DB0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34.140,95</w:t>
            </w:r>
          </w:p>
        </w:tc>
      </w:tr>
      <w:tr w:rsidR="003B2108" w:rsidRPr="005C3E2C" w14:paraId="6CF47904" w14:textId="77777777">
        <w:trPr>
          <w:trHeight w:val="1287"/>
        </w:trPr>
        <w:tc>
          <w:tcPr>
            <w:tcW w:w="871" w:type="pct"/>
            <w:vAlign w:val="center"/>
          </w:tcPr>
          <w:p w14:paraId="154121FE"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 xml:space="preserve">8- primici od </w:t>
            </w:r>
            <w:proofErr w:type="spellStart"/>
            <w:r w:rsidRPr="005C3E2C">
              <w:rPr>
                <w:rFonts w:ascii="Times New Roman" w:hAnsi="Times New Roman"/>
                <w:sz w:val="22"/>
                <w:szCs w:val="22"/>
              </w:rPr>
              <w:t>financ</w:t>
            </w:r>
            <w:proofErr w:type="spellEnd"/>
            <w:r w:rsidRPr="005C3E2C">
              <w:rPr>
                <w:rFonts w:ascii="Times New Roman" w:hAnsi="Times New Roman"/>
                <w:sz w:val="22"/>
                <w:szCs w:val="22"/>
              </w:rPr>
              <w:t xml:space="preserve">. </w:t>
            </w:r>
            <w:proofErr w:type="spellStart"/>
            <w:r w:rsidRPr="005C3E2C">
              <w:rPr>
                <w:rFonts w:ascii="Times New Roman" w:hAnsi="Times New Roman"/>
                <w:sz w:val="22"/>
                <w:szCs w:val="22"/>
              </w:rPr>
              <w:t>imov</w:t>
            </w:r>
            <w:proofErr w:type="spellEnd"/>
            <w:r w:rsidRPr="005C3E2C">
              <w:rPr>
                <w:rFonts w:ascii="Times New Roman" w:hAnsi="Times New Roman"/>
                <w:sz w:val="22"/>
                <w:szCs w:val="22"/>
              </w:rPr>
              <w:t>.</w:t>
            </w:r>
          </w:p>
        </w:tc>
        <w:tc>
          <w:tcPr>
            <w:tcW w:w="826" w:type="pct"/>
            <w:vAlign w:val="center"/>
          </w:tcPr>
          <w:p w14:paraId="7EC1CEFB"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800.000,00</w:t>
            </w:r>
          </w:p>
        </w:tc>
        <w:tc>
          <w:tcPr>
            <w:tcW w:w="826" w:type="pct"/>
            <w:vAlign w:val="center"/>
          </w:tcPr>
          <w:p w14:paraId="6C2E7ED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3" w:type="pct"/>
            <w:vAlign w:val="center"/>
          </w:tcPr>
          <w:p w14:paraId="4EC53AD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667" w:type="pct"/>
            <w:vAlign w:val="center"/>
          </w:tcPr>
          <w:p w14:paraId="7F6F85F2"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987" w:type="pct"/>
            <w:vAlign w:val="center"/>
          </w:tcPr>
          <w:p w14:paraId="7472A36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800.000,00</w:t>
            </w:r>
          </w:p>
        </w:tc>
      </w:tr>
      <w:tr w:rsidR="003B2108" w:rsidRPr="005C3E2C" w14:paraId="7FA6FEB4" w14:textId="77777777">
        <w:trPr>
          <w:trHeight w:val="1514"/>
        </w:trPr>
        <w:tc>
          <w:tcPr>
            <w:tcW w:w="871" w:type="pct"/>
            <w:vAlign w:val="center"/>
          </w:tcPr>
          <w:p w14:paraId="79D3885C"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UKUPNO</w:t>
            </w:r>
          </w:p>
          <w:p w14:paraId="43231FA4"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prihodi i primici</w:t>
            </w:r>
          </w:p>
        </w:tc>
        <w:tc>
          <w:tcPr>
            <w:tcW w:w="826" w:type="pct"/>
            <w:vAlign w:val="center"/>
          </w:tcPr>
          <w:p w14:paraId="3581B7E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8.543.225,11</w:t>
            </w:r>
          </w:p>
        </w:tc>
        <w:tc>
          <w:tcPr>
            <w:tcW w:w="826" w:type="pct"/>
            <w:vAlign w:val="center"/>
          </w:tcPr>
          <w:p w14:paraId="4C793D9C"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1.651.308,49</w:t>
            </w:r>
          </w:p>
        </w:tc>
        <w:tc>
          <w:tcPr>
            <w:tcW w:w="823" w:type="pct"/>
            <w:vAlign w:val="center"/>
          </w:tcPr>
          <w:p w14:paraId="623D6CF3"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101.721,52</w:t>
            </w:r>
          </w:p>
        </w:tc>
        <w:tc>
          <w:tcPr>
            <w:tcW w:w="667" w:type="pct"/>
            <w:vAlign w:val="center"/>
          </w:tcPr>
          <w:p w14:paraId="698999F7"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-1.219.379,01</w:t>
            </w:r>
          </w:p>
        </w:tc>
        <w:tc>
          <w:tcPr>
            <w:tcW w:w="987" w:type="pct"/>
            <w:vAlign w:val="center"/>
          </w:tcPr>
          <w:p w14:paraId="5EE483F4" w14:textId="77777777" w:rsidR="003B2108" w:rsidRPr="005C3E2C" w:rsidRDefault="00D872D9">
            <w:pPr>
              <w:keepNext/>
              <w:jc w:val="right"/>
              <w:rPr>
                <w:rFonts w:ascii="Times New Roman" w:hAnsi="Times New Roman"/>
                <w:sz w:val="22"/>
                <w:szCs w:val="22"/>
              </w:rPr>
            </w:pPr>
            <w:r w:rsidRPr="005C3E2C">
              <w:rPr>
                <w:rFonts w:ascii="Times New Roman" w:hAnsi="Times New Roman"/>
                <w:b/>
                <w:sz w:val="22"/>
                <w:szCs w:val="22"/>
              </w:rPr>
              <w:t>9.076.876,11</w:t>
            </w:r>
          </w:p>
        </w:tc>
      </w:tr>
      <w:tr w:rsidR="003B2108" w:rsidRPr="005C3E2C" w14:paraId="3BC04610" w14:textId="77777777">
        <w:trPr>
          <w:trHeight w:val="314"/>
        </w:trPr>
        <w:tc>
          <w:tcPr>
            <w:tcW w:w="871" w:type="pct"/>
            <w:vAlign w:val="center"/>
          </w:tcPr>
          <w:p w14:paraId="44864224"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 </w:t>
            </w:r>
          </w:p>
        </w:tc>
        <w:tc>
          <w:tcPr>
            <w:tcW w:w="826" w:type="pct"/>
            <w:vAlign w:val="center"/>
          </w:tcPr>
          <w:p w14:paraId="6DA43791"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6" w:type="pct"/>
            <w:vAlign w:val="center"/>
          </w:tcPr>
          <w:p w14:paraId="4FF4A35F"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3" w:type="pct"/>
            <w:vAlign w:val="center"/>
          </w:tcPr>
          <w:p w14:paraId="772C4A5A"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667" w:type="pct"/>
            <w:vAlign w:val="center"/>
          </w:tcPr>
          <w:p w14:paraId="792D4C8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987" w:type="pct"/>
            <w:vAlign w:val="center"/>
          </w:tcPr>
          <w:p w14:paraId="59DE2F0F"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r>
      <w:tr w:rsidR="003B2108" w:rsidRPr="005C3E2C" w14:paraId="6A6F0319" w14:textId="77777777">
        <w:trPr>
          <w:trHeight w:val="968"/>
        </w:trPr>
        <w:tc>
          <w:tcPr>
            <w:tcW w:w="871" w:type="pct"/>
            <w:vAlign w:val="center"/>
          </w:tcPr>
          <w:p w14:paraId="5A4CB811"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3- rashodi poslovanja</w:t>
            </w:r>
          </w:p>
        </w:tc>
        <w:tc>
          <w:tcPr>
            <w:tcW w:w="826" w:type="pct"/>
            <w:vAlign w:val="center"/>
          </w:tcPr>
          <w:p w14:paraId="4C3E3F5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5.239.251,62</w:t>
            </w:r>
          </w:p>
        </w:tc>
        <w:tc>
          <w:tcPr>
            <w:tcW w:w="826" w:type="pct"/>
            <w:vAlign w:val="center"/>
          </w:tcPr>
          <w:p w14:paraId="0B11AEC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1.684.208,70</w:t>
            </w:r>
          </w:p>
        </w:tc>
        <w:tc>
          <w:tcPr>
            <w:tcW w:w="823" w:type="pct"/>
            <w:vAlign w:val="center"/>
          </w:tcPr>
          <w:p w14:paraId="406BA40C"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78.144,99</w:t>
            </w:r>
          </w:p>
        </w:tc>
        <w:tc>
          <w:tcPr>
            <w:tcW w:w="667" w:type="pct"/>
            <w:vAlign w:val="center"/>
          </w:tcPr>
          <w:p w14:paraId="7C813553"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7.001.605,31</w:t>
            </w:r>
          </w:p>
        </w:tc>
        <w:tc>
          <w:tcPr>
            <w:tcW w:w="987" w:type="pct"/>
            <w:vAlign w:val="center"/>
          </w:tcPr>
          <w:p w14:paraId="03E7B09C"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5.782.226,30</w:t>
            </w:r>
          </w:p>
        </w:tc>
      </w:tr>
      <w:tr w:rsidR="003B2108" w:rsidRPr="005C3E2C" w14:paraId="6577C9AC" w14:textId="77777777">
        <w:trPr>
          <w:trHeight w:val="968"/>
        </w:trPr>
        <w:tc>
          <w:tcPr>
            <w:tcW w:w="871" w:type="pct"/>
            <w:vAlign w:val="center"/>
          </w:tcPr>
          <w:p w14:paraId="3FD6B94A"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-367- prijenosi PK</w:t>
            </w:r>
          </w:p>
        </w:tc>
        <w:tc>
          <w:tcPr>
            <w:tcW w:w="826" w:type="pct"/>
            <w:vAlign w:val="center"/>
          </w:tcPr>
          <w:p w14:paraId="2B8F123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-1.219.379,01</w:t>
            </w:r>
          </w:p>
        </w:tc>
        <w:tc>
          <w:tcPr>
            <w:tcW w:w="826" w:type="pct"/>
            <w:vAlign w:val="center"/>
          </w:tcPr>
          <w:p w14:paraId="2ABB9D81"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3" w:type="pct"/>
            <w:vAlign w:val="center"/>
          </w:tcPr>
          <w:p w14:paraId="7A96348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667" w:type="pct"/>
            <w:vAlign w:val="center"/>
          </w:tcPr>
          <w:p w14:paraId="6F6B0B7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-1.219.379,01</w:t>
            </w:r>
          </w:p>
        </w:tc>
        <w:tc>
          <w:tcPr>
            <w:tcW w:w="987" w:type="pct"/>
            <w:vAlign w:val="center"/>
          </w:tcPr>
          <w:p w14:paraId="78A4CDCA"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r>
      <w:tr w:rsidR="003B2108" w:rsidRPr="005C3E2C" w14:paraId="51B7D27C" w14:textId="77777777">
        <w:trPr>
          <w:trHeight w:val="1287"/>
        </w:trPr>
        <w:tc>
          <w:tcPr>
            <w:tcW w:w="871" w:type="pct"/>
            <w:vAlign w:val="center"/>
          </w:tcPr>
          <w:p w14:paraId="3F80BF19"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 xml:space="preserve">4- rashodi za nefin. </w:t>
            </w:r>
            <w:proofErr w:type="spellStart"/>
            <w:r w:rsidRPr="005C3E2C">
              <w:rPr>
                <w:rFonts w:ascii="Times New Roman" w:hAnsi="Times New Roman"/>
                <w:sz w:val="22"/>
                <w:szCs w:val="22"/>
              </w:rPr>
              <w:t>imov</w:t>
            </w:r>
            <w:proofErr w:type="spellEnd"/>
            <w:r w:rsidRPr="005C3E2C">
              <w:rPr>
                <w:rFonts w:ascii="Times New Roman" w:hAnsi="Times New Roman"/>
                <w:sz w:val="22"/>
                <w:szCs w:val="22"/>
              </w:rPr>
              <w:t>.</w:t>
            </w:r>
          </w:p>
        </w:tc>
        <w:tc>
          <w:tcPr>
            <w:tcW w:w="826" w:type="pct"/>
            <w:vAlign w:val="center"/>
          </w:tcPr>
          <w:p w14:paraId="49300656"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3.815.885,25</w:t>
            </w:r>
          </w:p>
        </w:tc>
        <w:tc>
          <w:tcPr>
            <w:tcW w:w="826" w:type="pct"/>
            <w:vAlign w:val="center"/>
          </w:tcPr>
          <w:p w14:paraId="526FEC6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979,54</w:t>
            </w:r>
          </w:p>
        </w:tc>
        <w:tc>
          <w:tcPr>
            <w:tcW w:w="823" w:type="pct"/>
            <w:vAlign w:val="center"/>
          </w:tcPr>
          <w:p w14:paraId="2ACE13F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23.965,12</w:t>
            </w:r>
          </w:p>
        </w:tc>
        <w:tc>
          <w:tcPr>
            <w:tcW w:w="667" w:type="pct"/>
            <w:vAlign w:val="center"/>
          </w:tcPr>
          <w:p w14:paraId="3EE11365"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987" w:type="pct"/>
            <w:vAlign w:val="center"/>
          </w:tcPr>
          <w:p w14:paraId="5BB1DEA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3.840.829,91</w:t>
            </w:r>
          </w:p>
        </w:tc>
      </w:tr>
      <w:tr w:rsidR="003B2108" w:rsidRPr="005C3E2C" w14:paraId="1397442D" w14:textId="77777777">
        <w:trPr>
          <w:trHeight w:val="968"/>
        </w:trPr>
        <w:tc>
          <w:tcPr>
            <w:tcW w:w="871" w:type="pct"/>
            <w:vAlign w:val="center"/>
          </w:tcPr>
          <w:p w14:paraId="1412B7C4"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 xml:space="preserve">5- izdaci za fin. </w:t>
            </w:r>
            <w:proofErr w:type="spellStart"/>
            <w:r w:rsidRPr="005C3E2C">
              <w:rPr>
                <w:rFonts w:ascii="Times New Roman" w:hAnsi="Times New Roman"/>
                <w:sz w:val="22"/>
                <w:szCs w:val="22"/>
              </w:rPr>
              <w:t>imov</w:t>
            </w:r>
            <w:proofErr w:type="spellEnd"/>
            <w:r w:rsidRPr="005C3E2C">
              <w:rPr>
                <w:rFonts w:ascii="Times New Roman" w:hAnsi="Times New Roman"/>
                <w:sz w:val="22"/>
                <w:szCs w:val="22"/>
              </w:rPr>
              <w:t>.</w:t>
            </w:r>
          </w:p>
        </w:tc>
        <w:tc>
          <w:tcPr>
            <w:tcW w:w="826" w:type="pct"/>
            <w:vAlign w:val="center"/>
          </w:tcPr>
          <w:p w14:paraId="2D209014"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6" w:type="pct"/>
            <w:vAlign w:val="center"/>
          </w:tcPr>
          <w:p w14:paraId="554419B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23" w:type="pct"/>
            <w:vAlign w:val="center"/>
          </w:tcPr>
          <w:p w14:paraId="309C7CF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667" w:type="pct"/>
            <w:vAlign w:val="center"/>
          </w:tcPr>
          <w:p w14:paraId="7E73F67C"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987" w:type="pct"/>
            <w:vAlign w:val="center"/>
          </w:tcPr>
          <w:p w14:paraId="41C3E790"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r>
      <w:tr w:rsidR="003B2108" w:rsidRPr="005C3E2C" w14:paraId="0569466F" w14:textId="77777777">
        <w:trPr>
          <w:trHeight w:val="1514"/>
        </w:trPr>
        <w:tc>
          <w:tcPr>
            <w:tcW w:w="871" w:type="pct"/>
            <w:vAlign w:val="center"/>
          </w:tcPr>
          <w:p w14:paraId="2D1F230D"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UKUPNO</w:t>
            </w:r>
          </w:p>
          <w:p w14:paraId="1E90861D"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rashodi i izdaci</w:t>
            </w:r>
          </w:p>
        </w:tc>
        <w:tc>
          <w:tcPr>
            <w:tcW w:w="826" w:type="pct"/>
            <w:vAlign w:val="center"/>
          </w:tcPr>
          <w:p w14:paraId="2975B897"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9.055.136,87</w:t>
            </w:r>
          </w:p>
        </w:tc>
        <w:tc>
          <w:tcPr>
            <w:tcW w:w="826" w:type="pct"/>
            <w:vAlign w:val="center"/>
          </w:tcPr>
          <w:p w14:paraId="2437393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1.685.188,24</w:t>
            </w:r>
          </w:p>
        </w:tc>
        <w:tc>
          <w:tcPr>
            <w:tcW w:w="823" w:type="pct"/>
            <w:vAlign w:val="center"/>
          </w:tcPr>
          <w:p w14:paraId="759AF44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102.110,11</w:t>
            </w:r>
          </w:p>
        </w:tc>
        <w:tc>
          <w:tcPr>
            <w:tcW w:w="667" w:type="pct"/>
            <w:vAlign w:val="center"/>
          </w:tcPr>
          <w:p w14:paraId="549B41C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-1.219.379,01</w:t>
            </w:r>
          </w:p>
        </w:tc>
        <w:tc>
          <w:tcPr>
            <w:tcW w:w="987" w:type="pct"/>
            <w:vAlign w:val="center"/>
          </w:tcPr>
          <w:p w14:paraId="63386436" w14:textId="77777777" w:rsidR="003B2108" w:rsidRPr="005C3E2C" w:rsidRDefault="00D872D9">
            <w:pPr>
              <w:keepNext/>
              <w:jc w:val="right"/>
              <w:rPr>
                <w:rFonts w:ascii="Times New Roman" w:hAnsi="Times New Roman"/>
                <w:sz w:val="22"/>
                <w:szCs w:val="22"/>
              </w:rPr>
            </w:pPr>
            <w:r w:rsidRPr="005C3E2C">
              <w:rPr>
                <w:rFonts w:ascii="Times New Roman" w:hAnsi="Times New Roman"/>
                <w:b/>
                <w:sz w:val="22"/>
                <w:szCs w:val="22"/>
              </w:rPr>
              <w:t>9.623.056,21</w:t>
            </w:r>
          </w:p>
        </w:tc>
      </w:tr>
    </w:tbl>
    <w:p w14:paraId="32BFC97F" w14:textId="77777777" w:rsidR="003B2108" w:rsidRPr="005C3E2C" w:rsidRDefault="003B2108">
      <w:pPr>
        <w:spacing w:line="276" w:lineRule="auto"/>
        <w:jc w:val="both"/>
        <w:rPr>
          <w:rFonts w:ascii="Times New Roman" w:hAnsi="Times New Roman"/>
          <w:szCs w:val="24"/>
        </w:rPr>
      </w:pPr>
    </w:p>
    <w:p w14:paraId="02A1D752" w14:textId="77777777" w:rsidR="003B2108" w:rsidRPr="005C3E2C" w:rsidRDefault="003B2108">
      <w:pPr>
        <w:jc w:val="both"/>
        <w:rPr>
          <w:rFonts w:ascii="Times New Roman" w:hAnsi="Times New Roman"/>
          <w:b/>
          <w:szCs w:val="24"/>
        </w:rPr>
      </w:pPr>
    </w:p>
    <w:p w14:paraId="15CE1186" w14:textId="77777777" w:rsidR="003B2108" w:rsidRPr="005C3E2C" w:rsidRDefault="003B2108">
      <w:pPr>
        <w:jc w:val="both"/>
        <w:rPr>
          <w:rFonts w:ascii="Times New Roman" w:hAnsi="Times New Roman"/>
          <w:b/>
          <w:szCs w:val="24"/>
        </w:rPr>
      </w:pPr>
    </w:p>
    <w:p w14:paraId="1D830605" w14:textId="77777777" w:rsidR="003B2108" w:rsidRPr="005C3E2C" w:rsidRDefault="00D872D9">
      <w:pPr>
        <w:jc w:val="both"/>
        <w:rPr>
          <w:rFonts w:ascii="Times New Roman" w:hAnsi="Times New Roman"/>
          <w:b/>
          <w:szCs w:val="24"/>
        </w:rPr>
      </w:pPr>
      <w:r w:rsidRPr="005C3E2C">
        <w:rPr>
          <w:rFonts w:ascii="Times New Roman" w:hAnsi="Times New Roman"/>
          <w:b/>
          <w:szCs w:val="24"/>
        </w:rPr>
        <w:t xml:space="preserve">Manjak ili višak u poslovanju grupe i pregled strukture manjka/viška po proračunskim korisnicima </w:t>
      </w:r>
    </w:p>
    <w:p w14:paraId="468AAB1C" w14:textId="77777777" w:rsidR="003B2108" w:rsidRPr="005C3E2C" w:rsidRDefault="003B2108">
      <w:pPr>
        <w:jc w:val="both"/>
        <w:rPr>
          <w:rFonts w:ascii="Times New Roman" w:hAnsi="Times New Roman"/>
          <w:sz w:val="22"/>
          <w:szCs w:val="22"/>
        </w:rPr>
      </w:pPr>
    </w:p>
    <w:tbl>
      <w:tblPr>
        <w:tblStyle w:val="Reetkatablice"/>
        <w:tblW w:w="5000" w:type="pct"/>
        <w:tblLook w:val="04A0" w:firstRow="1" w:lastRow="0" w:firstColumn="1" w:lastColumn="0" w:noHBand="0" w:noVBand="1"/>
      </w:tblPr>
      <w:tblGrid>
        <w:gridCol w:w="1493"/>
        <w:gridCol w:w="1375"/>
        <w:gridCol w:w="1375"/>
        <w:gridCol w:w="1451"/>
        <w:gridCol w:w="1375"/>
        <w:gridCol w:w="1426"/>
      </w:tblGrid>
      <w:tr w:rsidR="003B2108" w:rsidRPr="005C3E2C" w14:paraId="7C9B0A7B" w14:textId="77777777" w:rsidTr="007B38FE">
        <w:tc>
          <w:tcPr>
            <w:tcW w:w="879" w:type="pct"/>
            <w:vAlign w:val="center"/>
          </w:tcPr>
          <w:p w14:paraId="50D31AFA" w14:textId="77777777" w:rsidR="003B2108" w:rsidRPr="005C3E2C" w:rsidRDefault="00D872D9">
            <w:pPr>
              <w:rPr>
                <w:rFonts w:ascii="Times New Roman" w:hAnsi="Times New Roman"/>
                <w:sz w:val="22"/>
                <w:szCs w:val="22"/>
              </w:rPr>
            </w:pPr>
            <w:r w:rsidRPr="005C3E2C">
              <w:rPr>
                <w:rFonts w:ascii="Times New Roman" w:hAnsi="Times New Roman"/>
                <w:sz w:val="22"/>
                <w:szCs w:val="22"/>
              </w:rPr>
              <w:t> </w:t>
            </w:r>
          </w:p>
        </w:tc>
        <w:tc>
          <w:tcPr>
            <w:tcW w:w="818" w:type="pct"/>
            <w:vAlign w:val="center"/>
          </w:tcPr>
          <w:p w14:paraId="4DBEBF70"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GRAD</w:t>
            </w:r>
          </w:p>
        </w:tc>
        <w:tc>
          <w:tcPr>
            <w:tcW w:w="818" w:type="pct"/>
            <w:vAlign w:val="center"/>
          </w:tcPr>
          <w:p w14:paraId="29C304A1"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DV PINOKIO</w:t>
            </w:r>
          </w:p>
        </w:tc>
        <w:tc>
          <w:tcPr>
            <w:tcW w:w="854" w:type="pct"/>
            <w:vAlign w:val="center"/>
          </w:tcPr>
          <w:p w14:paraId="39955F44"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KNJIŽNICA</w:t>
            </w:r>
          </w:p>
        </w:tc>
        <w:tc>
          <w:tcPr>
            <w:tcW w:w="818" w:type="pct"/>
            <w:vAlign w:val="center"/>
          </w:tcPr>
          <w:p w14:paraId="3274982F"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UKUPNO</w:t>
            </w:r>
          </w:p>
        </w:tc>
        <w:tc>
          <w:tcPr>
            <w:tcW w:w="814" w:type="pct"/>
            <w:vAlign w:val="center"/>
          </w:tcPr>
          <w:p w14:paraId="3DFF0CCE" w14:textId="77777777" w:rsidR="003B2108" w:rsidRPr="005C3E2C" w:rsidRDefault="00D872D9">
            <w:pPr>
              <w:keepNext/>
              <w:jc w:val="center"/>
              <w:rPr>
                <w:rFonts w:ascii="Times New Roman" w:hAnsi="Times New Roman"/>
                <w:b/>
                <w:bCs/>
                <w:sz w:val="22"/>
                <w:szCs w:val="22"/>
              </w:rPr>
            </w:pPr>
            <w:r w:rsidRPr="005C3E2C">
              <w:rPr>
                <w:rFonts w:ascii="Times New Roman" w:hAnsi="Times New Roman"/>
                <w:b/>
                <w:bCs/>
                <w:sz w:val="22"/>
                <w:szCs w:val="22"/>
              </w:rPr>
              <w:t>OSTAJE</w:t>
            </w:r>
          </w:p>
        </w:tc>
      </w:tr>
      <w:tr w:rsidR="003B2108" w:rsidRPr="005C3E2C" w14:paraId="2A02EADF" w14:textId="77777777" w:rsidTr="007B38FE">
        <w:tc>
          <w:tcPr>
            <w:tcW w:w="879" w:type="pct"/>
            <w:vAlign w:val="center"/>
          </w:tcPr>
          <w:p w14:paraId="62EE141B" w14:textId="77777777" w:rsidR="003B2108" w:rsidRPr="005C3E2C" w:rsidRDefault="00D872D9">
            <w:pPr>
              <w:keepNext/>
              <w:rPr>
                <w:rFonts w:ascii="Times New Roman" w:hAnsi="Times New Roman"/>
                <w:sz w:val="22"/>
                <w:szCs w:val="22"/>
              </w:rPr>
            </w:pPr>
            <w:r w:rsidRPr="005C3E2C">
              <w:rPr>
                <w:rFonts w:ascii="Times New Roman" w:hAnsi="Times New Roman"/>
                <w:sz w:val="22"/>
                <w:szCs w:val="22"/>
              </w:rPr>
              <w:t>višak tekuće godine</w:t>
            </w:r>
          </w:p>
        </w:tc>
        <w:tc>
          <w:tcPr>
            <w:tcW w:w="818" w:type="pct"/>
            <w:vAlign w:val="center"/>
          </w:tcPr>
          <w:p w14:paraId="628640B9"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w:t>
            </w:r>
          </w:p>
        </w:tc>
        <w:tc>
          <w:tcPr>
            <w:tcW w:w="818" w:type="pct"/>
            <w:vAlign w:val="center"/>
          </w:tcPr>
          <w:p w14:paraId="536DEF25"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w:t>
            </w:r>
          </w:p>
        </w:tc>
        <w:tc>
          <w:tcPr>
            <w:tcW w:w="854" w:type="pct"/>
            <w:vAlign w:val="center"/>
          </w:tcPr>
          <w:p w14:paraId="3B7C3489"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w:t>
            </w:r>
          </w:p>
        </w:tc>
        <w:tc>
          <w:tcPr>
            <w:tcW w:w="818" w:type="pct"/>
            <w:vAlign w:val="center"/>
          </w:tcPr>
          <w:p w14:paraId="26F83A4C"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w:t>
            </w:r>
          </w:p>
        </w:tc>
        <w:tc>
          <w:tcPr>
            <w:tcW w:w="814" w:type="pct"/>
            <w:vAlign w:val="center"/>
          </w:tcPr>
          <w:p w14:paraId="1BE136E0" w14:textId="77777777" w:rsidR="003B2108" w:rsidRPr="005C3E2C" w:rsidRDefault="00D872D9">
            <w:pPr>
              <w:keepNext/>
              <w:jc w:val="center"/>
              <w:rPr>
                <w:rFonts w:ascii="Times New Roman" w:hAnsi="Times New Roman"/>
                <w:sz w:val="22"/>
                <w:szCs w:val="22"/>
              </w:rPr>
            </w:pPr>
            <w:r w:rsidRPr="005C3E2C">
              <w:rPr>
                <w:rFonts w:ascii="Times New Roman" w:hAnsi="Times New Roman"/>
                <w:sz w:val="22"/>
                <w:szCs w:val="22"/>
              </w:rPr>
              <w:t>-</w:t>
            </w:r>
          </w:p>
        </w:tc>
      </w:tr>
      <w:tr w:rsidR="003B2108" w:rsidRPr="005C3E2C" w14:paraId="434829D8" w14:textId="77777777" w:rsidTr="007B38FE">
        <w:tc>
          <w:tcPr>
            <w:tcW w:w="879" w:type="pct"/>
            <w:vAlign w:val="center"/>
          </w:tcPr>
          <w:p w14:paraId="4CF92907" w14:textId="77777777" w:rsidR="003B2108" w:rsidRPr="005C3E2C" w:rsidRDefault="00D872D9">
            <w:pPr>
              <w:keepNext/>
              <w:rPr>
                <w:rFonts w:ascii="Times New Roman" w:hAnsi="Times New Roman"/>
                <w:sz w:val="22"/>
                <w:szCs w:val="22"/>
              </w:rPr>
            </w:pPr>
            <w:r w:rsidRPr="005C3E2C">
              <w:rPr>
                <w:rFonts w:ascii="Times New Roman" w:hAnsi="Times New Roman"/>
                <w:sz w:val="22"/>
                <w:szCs w:val="22"/>
              </w:rPr>
              <w:t>manjak tekuće godine</w:t>
            </w:r>
          </w:p>
        </w:tc>
        <w:tc>
          <w:tcPr>
            <w:tcW w:w="818" w:type="pct"/>
            <w:vAlign w:val="center"/>
          </w:tcPr>
          <w:p w14:paraId="0DA7DE58"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511.911.76</w:t>
            </w:r>
          </w:p>
        </w:tc>
        <w:tc>
          <w:tcPr>
            <w:tcW w:w="818" w:type="pct"/>
            <w:vAlign w:val="center"/>
          </w:tcPr>
          <w:p w14:paraId="7C097F8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33.879,75</w:t>
            </w:r>
          </w:p>
        </w:tc>
        <w:tc>
          <w:tcPr>
            <w:tcW w:w="854" w:type="pct"/>
            <w:vAlign w:val="center"/>
          </w:tcPr>
          <w:p w14:paraId="136F3D29"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388,59</w:t>
            </w:r>
          </w:p>
        </w:tc>
        <w:tc>
          <w:tcPr>
            <w:tcW w:w="818" w:type="pct"/>
            <w:vAlign w:val="center"/>
          </w:tcPr>
          <w:p w14:paraId="2D8A07F7"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546.180,10</w:t>
            </w:r>
          </w:p>
        </w:tc>
        <w:tc>
          <w:tcPr>
            <w:tcW w:w="814" w:type="pct"/>
            <w:vAlign w:val="center"/>
          </w:tcPr>
          <w:p w14:paraId="23605FC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546.180,10</w:t>
            </w:r>
          </w:p>
        </w:tc>
      </w:tr>
      <w:tr w:rsidR="003B2108" w:rsidRPr="005C3E2C" w14:paraId="3C99A058" w14:textId="77777777" w:rsidTr="007B38FE">
        <w:tc>
          <w:tcPr>
            <w:tcW w:w="879" w:type="pct"/>
            <w:vAlign w:val="center"/>
          </w:tcPr>
          <w:p w14:paraId="427A0C4D" w14:textId="77777777" w:rsidR="003B2108" w:rsidRPr="005C3E2C" w:rsidRDefault="00D872D9">
            <w:pPr>
              <w:keepNext/>
              <w:rPr>
                <w:rFonts w:ascii="Times New Roman" w:hAnsi="Times New Roman"/>
                <w:sz w:val="22"/>
                <w:szCs w:val="22"/>
              </w:rPr>
            </w:pPr>
            <w:r w:rsidRPr="005C3E2C">
              <w:rPr>
                <w:rFonts w:ascii="Times New Roman" w:hAnsi="Times New Roman"/>
                <w:sz w:val="22"/>
                <w:szCs w:val="22"/>
              </w:rPr>
              <w:t>donos  </w:t>
            </w:r>
          </w:p>
          <w:p w14:paraId="5F36AEBA" w14:textId="77777777" w:rsidR="003B2108" w:rsidRPr="005C3E2C" w:rsidRDefault="00D872D9">
            <w:pPr>
              <w:keepNext/>
              <w:rPr>
                <w:rFonts w:ascii="Times New Roman" w:hAnsi="Times New Roman"/>
                <w:sz w:val="22"/>
                <w:szCs w:val="22"/>
              </w:rPr>
            </w:pPr>
            <w:r w:rsidRPr="005C3E2C">
              <w:rPr>
                <w:rFonts w:ascii="Times New Roman" w:hAnsi="Times New Roman"/>
                <w:sz w:val="22"/>
                <w:szCs w:val="22"/>
              </w:rPr>
              <w:t>viška</w:t>
            </w:r>
          </w:p>
        </w:tc>
        <w:tc>
          <w:tcPr>
            <w:tcW w:w="818" w:type="pct"/>
            <w:vAlign w:val="center"/>
          </w:tcPr>
          <w:p w14:paraId="4FD9FDB8"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1.588.213,00</w:t>
            </w:r>
          </w:p>
        </w:tc>
        <w:tc>
          <w:tcPr>
            <w:tcW w:w="818" w:type="pct"/>
            <w:vAlign w:val="center"/>
          </w:tcPr>
          <w:p w14:paraId="78E7681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w:t>
            </w:r>
          </w:p>
        </w:tc>
        <w:tc>
          <w:tcPr>
            <w:tcW w:w="854" w:type="pct"/>
            <w:vAlign w:val="center"/>
          </w:tcPr>
          <w:p w14:paraId="60920C6E"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w:t>
            </w:r>
          </w:p>
        </w:tc>
        <w:tc>
          <w:tcPr>
            <w:tcW w:w="818" w:type="pct"/>
            <w:vAlign w:val="center"/>
          </w:tcPr>
          <w:p w14:paraId="5DF3C761"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1.588.213,00</w:t>
            </w:r>
          </w:p>
        </w:tc>
        <w:tc>
          <w:tcPr>
            <w:tcW w:w="814" w:type="pct"/>
            <w:vAlign w:val="center"/>
          </w:tcPr>
          <w:p w14:paraId="6C34B1E5" w14:textId="55652645" w:rsidR="003B2108" w:rsidRPr="005C3E2C" w:rsidRDefault="007B38FE">
            <w:pPr>
              <w:keepNext/>
              <w:jc w:val="right"/>
              <w:rPr>
                <w:rFonts w:ascii="Times New Roman" w:hAnsi="Times New Roman"/>
                <w:sz w:val="22"/>
                <w:szCs w:val="22"/>
              </w:rPr>
            </w:pPr>
            <w:r w:rsidRPr="005C3E2C">
              <w:rPr>
                <w:rFonts w:ascii="Times New Roman" w:hAnsi="Times New Roman"/>
                <w:sz w:val="22"/>
                <w:szCs w:val="22"/>
              </w:rPr>
              <w:t>1.507.084,09 </w:t>
            </w:r>
          </w:p>
        </w:tc>
      </w:tr>
      <w:tr w:rsidR="003B2108" w:rsidRPr="005C3E2C" w14:paraId="38E89DB0" w14:textId="77777777" w:rsidTr="007B38FE">
        <w:tc>
          <w:tcPr>
            <w:tcW w:w="879" w:type="pct"/>
            <w:vAlign w:val="center"/>
          </w:tcPr>
          <w:p w14:paraId="6CA91713" w14:textId="77777777" w:rsidR="003B2108" w:rsidRPr="005C3E2C" w:rsidRDefault="00D872D9">
            <w:pPr>
              <w:keepNext/>
              <w:rPr>
                <w:rFonts w:ascii="Times New Roman" w:hAnsi="Times New Roman"/>
                <w:sz w:val="22"/>
                <w:szCs w:val="22"/>
              </w:rPr>
            </w:pPr>
            <w:r w:rsidRPr="005C3E2C">
              <w:rPr>
                <w:rFonts w:ascii="Times New Roman" w:hAnsi="Times New Roman"/>
                <w:sz w:val="22"/>
                <w:szCs w:val="22"/>
              </w:rPr>
              <w:t>donos</w:t>
            </w:r>
          </w:p>
          <w:p w14:paraId="2DE71C34" w14:textId="77777777" w:rsidR="003B2108" w:rsidRPr="005C3E2C" w:rsidRDefault="00D872D9">
            <w:pPr>
              <w:keepNext/>
              <w:rPr>
                <w:rFonts w:ascii="Times New Roman" w:hAnsi="Times New Roman"/>
                <w:sz w:val="22"/>
                <w:szCs w:val="22"/>
              </w:rPr>
            </w:pPr>
            <w:r w:rsidRPr="005C3E2C">
              <w:rPr>
                <w:rFonts w:ascii="Times New Roman" w:hAnsi="Times New Roman"/>
                <w:sz w:val="22"/>
                <w:szCs w:val="22"/>
              </w:rPr>
              <w:t>manjka</w:t>
            </w:r>
          </w:p>
        </w:tc>
        <w:tc>
          <w:tcPr>
            <w:tcW w:w="818" w:type="pct"/>
            <w:vAlign w:val="center"/>
          </w:tcPr>
          <w:p w14:paraId="1631CABD"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 </w:t>
            </w:r>
          </w:p>
        </w:tc>
        <w:tc>
          <w:tcPr>
            <w:tcW w:w="818" w:type="pct"/>
            <w:vAlign w:val="center"/>
          </w:tcPr>
          <w:p w14:paraId="0F3B71F4"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76.530,07</w:t>
            </w:r>
          </w:p>
        </w:tc>
        <w:tc>
          <w:tcPr>
            <w:tcW w:w="854" w:type="pct"/>
            <w:vAlign w:val="center"/>
          </w:tcPr>
          <w:p w14:paraId="768F6771"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4.598,84</w:t>
            </w:r>
          </w:p>
        </w:tc>
        <w:tc>
          <w:tcPr>
            <w:tcW w:w="818" w:type="pct"/>
            <w:vAlign w:val="center"/>
          </w:tcPr>
          <w:p w14:paraId="76805707" w14:textId="77777777" w:rsidR="003B2108" w:rsidRPr="005C3E2C" w:rsidRDefault="00D872D9">
            <w:pPr>
              <w:keepNext/>
              <w:jc w:val="right"/>
              <w:rPr>
                <w:rFonts w:ascii="Times New Roman" w:hAnsi="Times New Roman"/>
                <w:sz w:val="22"/>
                <w:szCs w:val="22"/>
              </w:rPr>
            </w:pPr>
            <w:r w:rsidRPr="005C3E2C">
              <w:rPr>
                <w:rFonts w:ascii="Times New Roman" w:hAnsi="Times New Roman"/>
                <w:sz w:val="22"/>
                <w:szCs w:val="22"/>
              </w:rPr>
              <w:t>81.128,91</w:t>
            </w:r>
          </w:p>
        </w:tc>
        <w:tc>
          <w:tcPr>
            <w:tcW w:w="814" w:type="pct"/>
            <w:vAlign w:val="center"/>
          </w:tcPr>
          <w:p w14:paraId="3497A6D9" w14:textId="54D047F3" w:rsidR="003B2108" w:rsidRPr="005C3E2C" w:rsidRDefault="003B2108">
            <w:pPr>
              <w:keepNext/>
              <w:jc w:val="right"/>
              <w:rPr>
                <w:rFonts w:ascii="Times New Roman" w:hAnsi="Times New Roman"/>
                <w:sz w:val="22"/>
                <w:szCs w:val="22"/>
              </w:rPr>
            </w:pPr>
          </w:p>
        </w:tc>
      </w:tr>
      <w:tr w:rsidR="007B38FE" w:rsidRPr="005C3E2C" w14:paraId="101052E6" w14:textId="77777777" w:rsidTr="007B38FE">
        <w:tc>
          <w:tcPr>
            <w:tcW w:w="879" w:type="pct"/>
            <w:vAlign w:val="center"/>
          </w:tcPr>
          <w:p w14:paraId="4EF62E05" w14:textId="77777777" w:rsidR="007B38FE" w:rsidRPr="005C3E2C" w:rsidRDefault="007B38FE" w:rsidP="007B38FE">
            <w:pPr>
              <w:keepNext/>
              <w:rPr>
                <w:rFonts w:ascii="Times New Roman" w:hAnsi="Times New Roman"/>
                <w:sz w:val="22"/>
                <w:szCs w:val="22"/>
              </w:rPr>
            </w:pPr>
            <w:r w:rsidRPr="005C3E2C">
              <w:rPr>
                <w:rFonts w:ascii="Times New Roman" w:hAnsi="Times New Roman"/>
                <w:sz w:val="22"/>
                <w:szCs w:val="22"/>
              </w:rPr>
              <w:t>raspoloživi višak</w:t>
            </w:r>
          </w:p>
        </w:tc>
        <w:tc>
          <w:tcPr>
            <w:tcW w:w="818" w:type="pct"/>
            <w:vAlign w:val="center"/>
          </w:tcPr>
          <w:p w14:paraId="555061C9"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1.076.301,24</w:t>
            </w:r>
          </w:p>
        </w:tc>
        <w:tc>
          <w:tcPr>
            <w:tcW w:w="818" w:type="pct"/>
            <w:vAlign w:val="center"/>
          </w:tcPr>
          <w:p w14:paraId="07C45269"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 </w:t>
            </w:r>
          </w:p>
        </w:tc>
        <w:tc>
          <w:tcPr>
            <w:tcW w:w="854" w:type="pct"/>
            <w:vAlign w:val="center"/>
          </w:tcPr>
          <w:p w14:paraId="119A3953"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 </w:t>
            </w:r>
          </w:p>
        </w:tc>
        <w:tc>
          <w:tcPr>
            <w:tcW w:w="818" w:type="pct"/>
            <w:vAlign w:val="center"/>
          </w:tcPr>
          <w:p w14:paraId="6495DAF3"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1.076.301,24</w:t>
            </w:r>
          </w:p>
        </w:tc>
        <w:tc>
          <w:tcPr>
            <w:tcW w:w="814" w:type="pct"/>
            <w:vAlign w:val="center"/>
          </w:tcPr>
          <w:p w14:paraId="63FD8626" w14:textId="4E973BB7" w:rsidR="007B38FE" w:rsidRPr="005C3E2C" w:rsidRDefault="007B38FE" w:rsidP="007B38FE">
            <w:pPr>
              <w:keepNext/>
              <w:jc w:val="right"/>
              <w:rPr>
                <w:rFonts w:ascii="Times New Roman" w:hAnsi="Times New Roman"/>
                <w:sz w:val="22"/>
                <w:szCs w:val="22"/>
              </w:rPr>
            </w:pPr>
            <w:r w:rsidRPr="005C3E2C">
              <w:rPr>
                <w:rFonts w:ascii="Times New Roman" w:hAnsi="Times New Roman"/>
                <w:b/>
                <w:bCs/>
                <w:sz w:val="22"/>
                <w:szCs w:val="22"/>
              </w:rPr>
              <w:t>960.903,99</w:t>
            </w:r>
          </w:p>
        </w:tc>
      </w:tr>
      <w:tr w:rsidR="007B38FE" w:rsidRPr="005C3E2C" w14:paraId="3C3455E6" w14:textId="77777777" w:rsidTr="007B38FE">
        <w:tc>
          <w:tcPr>
            <w:tcW w:w="879" w:type="pct"/>
            <w:vAlign w:val="center"/>
          </w:tcPr>
          <w:p w14:paraId="5D48F507" w14:textId="77777777" w:rsidR="007B38FE" w:rsidRPr="005C3E2C" w:rsidRDefault="007B38FE" w:rsidP="007B38FE">
            <w:pPr>
              <w:keepNext/>
              <w:rPr>
                <w:rFonts w:ascii="Times New Roman" w:hAnsi="Times New Roman"/>
                <w:sz w:val="22"/>
                <w:szCs w:val="22"/>
              </w:rPr>
            </w:pPr>
            <w:r w:rsidRPr="005C3E2C">
              <w:rPr>
                <w:rFonts w:ascii="Times New Roman" w:hAnsi="Times New Roman"/>
                <w:sz w:val="22"/>
                <w:szCs w:val="22"/>
              </w:rPr>
              <w:t>manjak za pokriće</w:t>
            </w:r>
          </w:p>
        </w:tc>
        <w:tc>
          <w:tcPr>
            <w:tcW w:w="818" w:type="pct"/>
            <w:vAlign w:val="center"/>
          </w:tcPr>
          <w:p w14:paraId="52ED0594"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 </w:t>
            </w:r>
          </w:p>
        </w:tc>
        <w:tc>
          <w:tcPr>
            <w:tcW w:w="818" w:type="pct"/>
            <w:vAlign w:val="center"/>
          </w:tcPr>
          <w:p w14:paraId="69FBD827"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110.409.82</w:t>
            </w:r>
          </w:p>
        </w:tc>
        <w:tc>
          <w:tcPr>
            <w:tcW w:w="854" w:type="pct"/>
            <w:vAlign w:val="center"/>
          </w:tcPr>
          <w:p w14:paraId="7DA044C1"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4.987,43</w:t>
            </w:r>
          </w:p>
        </w:tc>
        <w:tc>
          <w:tcPr>
            <w:tcW w:w="818" w:type="pct"/>
            <w:vAlign w:val="center"/>
          </w:tcPr>
          <w:p w14:paraId="087A923C" w14:textId="77777777" w:rsidR="007B38FE" w:rsidRPr="005C3E2C" w:rsidRDefault="007B38FE" w:rsidP="007B38FE">
            <w:pPr>
              <w:keepNext/>
              <w:jc w:val="right"/>
              <w:rPr>
                <w:rFonts w:ascii="Times New Roman" w:hAnsi="Times New Roman"/>
                <w:sz w:val="22"/>
                <w:szCs w:val="22"/>
              </w:rPr>
            </w:pPr>
            <w:r w:rsidRPr="005C3E2C">
              <w:rPr>
                <w:rFonts w:ascii="Times New Roman" w:hAnsi="Times New Roman"/>
                <w:sz w:val="22"/>
                <w:szCs w:val="22"/>
              </w:rPr>
              <w:t>115.397,25</w:t>
            </w:r>
          </w:p>
        </w:tc>
        <w:tc>
          <w:tcPr>
            <w:tcW w:w="814" w:type="pct"/>
            <w:vAlign w:val="center"/>
          </w:tcPr>
          <w:p w14:paraId="6148AD7C" w14:textId="6CBD729A" w:rsidR="007B38FE" w:rsidRPr="005C3E2C" w:rsidRDefault="007B38FE" w:rsidP="007B38FE">
            <w:pPr>
              <w:keepNext/>
              <w:jc w:val="right"/>
              <w:rPr>
                <w:rFonts w:ascii="Times New Roman" w:hAnsi="Times New Roman"/>
                <w:b/>
                <w:bCs/>
                <w:sz w:val="22"/>
                <w:szCs w:val="22"/>
              </w:rPr>
            </w:pPr>
          </w:p>
        </w:tc>
      </w:tr>
    </w:tbl>
    <w:p w14:paraId="3ED028F4" w14:textId="77777777" w:rsidR="003B2108" w:rsidRPr="005C3E2C" w:rsidRDefault="00D872D9">
      <w:r w:rsidRPr="005C3E2C">
        <w:t> </w:t>
      </w:r>
    </w:p>
    <w:p w14:paraId="52BFEEA8" w14:textId="77777777" w:rsidR="003B2108" w:rsidRPr="005C3E2C" w:rsidRDefault="003B2108"/>
    <w:p w14:paraId="283390F4"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p>
    <w:p w14:paraId="5D4CA60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U tablici Izvršenje proračuna za razdoblje siječanj-prosinac 2025.godine – opći dio - :</w:t>
      </w:r>
    </w:p>
    <w:p w14:paraId="608A15A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 u prihodima i rashodima za Vrtić i Knjižnicu, u </w:t>
      </w:r>
      <w:r w:rsidRPr="005C3E2C">
        <w:rPr>
          <w:rFonts w:ascii="Times New Roman" w:hAnsi="Times New Roman"/>
          <w:b/>
          <w:bCs/>
          <w:szCs w:val="24"/>
        </w:rPr>
        <w:t>planu</w:t>
      </w:r>
      <w:r w:rsidRPr="005C3E2C">
        <w:rPr>
          <w:rFonts w:ascii="Times New Roman" w:hAnsi="Times New Roman"/>
          <w:szCs w:val="24"/>
        </w:rPr>
        <w:t xml:space="preserve"> proračunskih korisnika su izuzeti rashodi iz općih izvora:</w:t>
      </w:r>
    </w:p>
    <w:p w14:paraId="2C6DDA4C" w14:textId="77777777" w:rsidR="003B2108" w:rsidRPr="005C3E2C" w:rsidRDefault="00D872D9">
      <w:pPr>
        <w:numPr>
          <w:ilvl w:val="0"/>
          <w:numId w:val="2"/>
        </w:numPr>
        <w:spacing w:line="276" w:lineRule="auto"/>
        <w:jc w:val="both"/>
        <w:rPr>
          <w:rFonts w:ascii="Times New Roman" w:hAnsi="Times New Roman"/>
          <w:szCs w:val="24"/>
        </w:rPr>
      </w:pPr>
      <w:r w:rsidRPr="005C3E2C">
        <w:rPr>
          <w:rFonts w:ascii="Times New Roman" w:hAnsi="Times New Roman"/>
          <w:szCs w:val="24"/>
        </w:rPr>
        <w:tab/>
        <w:t>za Knjižnicu        81.450,26 eura</w:t>
      </w:r>
    </w:p>
    <w:p w14:paraId="0D5C70A7" w14:textId="77777777" w:rsidR="003B2108" w:rsidRPr="005C3E2C" w:rsidRDefault="00D872D9">
      <w:pPr>
        <w:numPr>
          <w:ilvl w:val="0"/>
          <w:numId w:val="2"/>
        </w:numPr>
        <w:spacing w:line="276" w:lineRule="auto"/>
        <w:jc w:val="both"/>
        <w:rPr>
          <w:rFonts w:ascii="Times New Roman" w:hAnsi="Times New Roman"/>
          <w:szCs w:val="24"/>
        </w:rPr>
      </w:pPr>
      <w:r w:rsidRPr="005C3E2C">
        <w:rPr>
          <w:rFonts w:ascii="Times New Roman" w:hAnsi="Times New Roman"/>
          <w:szCs w:val="24"/>
        </w:rPr>
        <w:tab/>
        <w:t xml:space="preserve">za Vrtić           1.177.724,89 eura  </w:t>
      </w:r>
    </w:p>
    <w:p w14:paraId="2E5A5E62" w14:textId="77777777" w:rsidR="003B2108" w:rsidRPr="005C3E2C" w:rsidRDefault="003B2108">
      <w:pPr>
        <w:spacing w:line="276" w:lineRule="auto"/>
        <w:ind w:left="1080"/>
        <w:jc w:val="both"/>
        <w:rPr>
          <w:rFonts w:ascii="Times New Roman" w:hAnsi="Times New Roman"/>
          <w:szCs w:val="24"/>
        </w:rPr>
      </w:pPr>
    </w:p>
    <w:p w14:paraId="5BE3936B"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u izvještaju o </w:t>
      </w:r>
      <w:r w:rsidRPr="005C3E2C">
        <w:rPr>
          <w:rFonts w:ascii="Times New Roman" w:hAnsi="Times New Roman"/>
          <w:b/>
          <w:bCs/>
          <w:szCs w:val="24"/>
        </w:rPr>
        <w:t>Godišnjem izvršenju</w:t>
      </w:r>
      <w:r w:rsidRPr="005C3E2C">
        <w:rPr>
          <w:rFonts w:ascii="Times New Roman" w:hAnsi="Times New Roman"/>
          <w:szCs w:val="24"/>
        </w:rPr>
        <w:t xml:space="preserve"> proračuna su eliminirani iz financijskih izvještaja proračunskih korisnika na prihodovnoj strani račun 671-prihodi iz nadležnog proračuna, te na rashodovnoj strani izvori “opći prihodi i primici” po novčanom načelu:</w:t>
      </w:r>
    </w:p>
    <w:p w14:paraId="449B4417" w14:textId="77777777" w:rsidR="003B2108" w:rsidRPr="005C3E2C" w:rsidRDefault="00D872D9">
      <w:pPr>
        <w:numPr>
          <w:ilvl w:val="0"/>
          <w:numId w:val="3"/>
        </w:numPr>
        <w:spacing w:line="276" w:lineRule="auto"/>
        <w:jc w:val="both"/>
        <w:rPr>
          <w:rFonts w:ascii="Times New Roman" w:hAnsi="Times New Roman"/>
          <w:szCs w:val="24"/>
        </w:rPr>
      </w:pPr>
      <w:r w:rsidRPr="005C3E2C">
        <w:rPr>
          <w:rFonts w:ascii="Times New Roman" w:hAnsi="Times New Roman"/>
          <w:szCs w:val="24"/>
        </w:rPr>
        <w:tab/>
        <w:t>za Knjižnicu         81.061,77 eura</w:t>
      </w:r>
    </w:p>
    <w:p w14:paraId="1390067E" w14:textId="77777777" w:rsidR="003B2108" w:rsidRPr="005C3E2C" w:rsidRDefault="00D872D9">
      <w:pPr>
        <w:numPr>
          <w:ilvl w:val="0"/>
          <w:numId w:val="3"/>
        </w:numPr>
        <w:spacing w:line="276" w:lineRule="auto"/>
        <w:jc w:val="both"/>
        <w:rPr>
          <w:rFonts w:ascii="Times New Roman" w:hAnsi="Times New Roman"/>
          <w:szCs w:val="24"/>
        </w:rPr>
      </w:pPr>
      <w:r w:rsidRPr="005C3E2C">
        <w:rPr>
          <w:rFonts w:ascii="Times New Roman" w:hAnsi="Times New Roman"/>
          <w:szCs w:val="24"/>
        </w:rPr>
        <w:tab/>
        <w:t xml:space="preserve">za Vrtić           1.138.317,24 eura  </w:t>
      </w:r>
    </w:p>
    <w:p w14:paraId="1755C4FA" w14:textId="77777777" w:rsidR="003B2108" w:rsidRPr="005C3E2C" w:rsidRDefault="003B2108">
      <w:pPr>
        <w:spacing w:line="276" w:lineRule="auto"/>
        <w:jc w:val="both"/>
        <w:rPr>
          <w:rFonts w:ascii="Times New Roman" w:hAnsi="Times New Roman"/>
          <w:szCs w:val="24"/>
        </w:rPr>
      </w:pPr>
    </w:p>
    <w:p w14:paraId="50725CF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U razdoblju od 01. siječnja do 31. prosinca 2025. godine ostvareni su </w:t>
      </w:r>
      <w:r w:rsidRPr="005C3E2C">
        <w:rPr>
          <w:rFonts w:ascii="Times New Roman" w:hAnsi="Times New Roman"/>
          <w:b/>
          <w:szCs w:val="24"/>
        </w:rPr>
        <w:t>ukupni prihodi i primici</w:t>
      </w:r>
      <w:r w:rsidRPr="005C3E2C">
        <w:rPr>
          <w:rFonts w:ascii="Times New Roman" w:hAnsi="Times New Roman"/>
          <w:szCs w:val="24"/>
        </w:rPr>
        <w:t xml:space="preserve"> u iznosu od 9.076.876,11 eura. Istodobno, </w:t>
      </w:r>
      <w:r w:rsidRPr="005C3E2C">
        <w:rPr>
          <w:rFonts w:ascii="Times New Roman" w:hAnsi="Times New Roman"/>
          <w:b/>
          <w:szCs w:val="24"/>
        </w:rPr>
        <w:t>ukupni rashodi i izdaci</w:t>
      </w:r>
      <w:r w:rsidRPr="005C3E2C">
        <w:rPr>
          <w:rFonts w:ascii="Times New Roman" w:hAnsi="Times New Roman"/>
          <w:szCs w:val="24"/>
        </w:rPr>
        <w:t xml:space="preserve"> ostvareni su u iznosu od 9.623.056,21 eura, tako da je ostvaren </w:t>
      </w:r>
      <w:r w:rsidRPr="005C3E2C">
        <w:rPr>
          <w:rFonts w:ascii="Times New Roman" w:hAnsi="Times New Roman"/>
          <w:b/>
          <w:bCs/>
          <w:szCs w:val="24"/>
        </w:rPr>
        <w:t>manjak</w:t>
      </w:r>
      <w:r w:rsidRPr="005C3E2C">
        <w:rPr>
          <w:rFonts w:ascii="Times New Roman" w:hAnsi="Times New Roman"/>
          <w:szCs w:val="24"/>
        </w:rPr>
        <w:t xml:space="preserve"> prihoda i primitaka u iznosu od 546.180,10 eura.</w:t>
      </w:r>
    </w:p>
    <w:p w14:paraId="4E649D9C"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S obzirom  kako je iz prethodne godine </w:t>
      </w:r>
      <w:r w:rsidRPr="005C3E2C">
        <w:rPr>
          <w:rFonts w:ascii="Times New Roman" w:hAnsi="Times New Roman"/>
          <w:b/>
          <w:bCs/>
          <w:szCs w:val="24"/>
        </w:rPr>
        <w:t>prenesen višak</w:t>
      </w:r>
      <w:r w:rsidRPr="005C3E2C">
        <w:rPr>
          <w:rFonts w:ascii="Times New Roman" w:hAnsi="Times New Roman"/>
          <w:szCs w:val="24"/>
        </w:rPr>
        <w:t xml:space="preserve"> prihoda i primitaka u iznosu od 1.507.084,09 eura, </w:t>
      </w:r>
      <w:r w:rsidRPr="005C3E2C">
        <w:rPr>
          <w:rFonts w:ascii="Times New Roman" w:hAnsi="Times New Roman"/>
          <w:b/>
          <w:bCs/>
          <w:szCs w:val="24"/>
        </w:rPr>
        <w:t>višak prihoda i primitaka raspoloživ</w:t>
      </w:r>
      <w:r w:rsidRPr="005C3E2C">
        <w:rPr>
          <w:rFonts w:ascii="Times New Roman" w:hAnsi="Times New Roman"/>
          <w:szCs w:val="24"/>
        </w:rPr>
        <w:t xml:space="preserve"> u sljedećem razdoblju iznosi  </w:t>
      </w:r>
      <w:r w:rsidRPr="005C3E2C">
        <w:rPr>
          <w:rFonts w:ascii="Times New Roman" w:hAnsi="Times New Roman"/>
          <w:b/>
          <w:bCs/>
          <w:szCs w:val="24"/>
        </w:rPr>
        <w:t>960.903,99</w:t>
      </w:r>
      <w:r w:rsidRPr="005C3E2C">
        <w:rPr>
          <w:rFonts w:ascii="Times New Roman" w:hAnsi="Times New Roman"/>
          <w:szCs w:val="24"/>
        </w:rPr>
        <w:t xml:space="preserve"> eura.</w:t>
      </w:r>
    </w:p>
    <w:p w14:paraId="04FF408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p>
    <w:p w14:paraId="4F5ACF6F"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Ukupni  preneseni višak (donos viška iz prijašnjih godina) u iznosu od </w:t>
      </w:r>
      <w:r w:rsidRPr="005C3E2C">
        <w:rPr>
          <w:rFonts w:ascii="Times New Roman" w:hAnsi="Times New Roman"/>
          <w:b/>
          <w:bCs/>
          <w:szCs w:val="24"/>
        </w:rPr>
        <w:t xml:space="preserve">1.507.084,09 </w:t>
      </w:r>
      <w:r w:rsidRPr="005C3E2C">
        <w:rPr>
          <w:rFonts w:ascii="Times New Roman" w:hAnsi="Times New Roman"/>
          <w:szCs w:val="24"/>
        </w:rPr>
        <w:t>eura  sastoji se od:</w:t>
      </w:r>
    </w:p>
    <w:p w14:paraId="69D4BA1A"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viška Grada  u iznosu od  1.588.213,00 eura</w:t>
      </w:r>
    </w:p>
    <w:p w14:paraId="20F45D0D"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manjka Gradske knjižnice u iznosu od  4.598,84 eura</w:t>
      </w:r>
    </w:p>
    <w:p w14:paraId="59A27AE3" w14:textId="77777777" w:rsidR="003B2108" w:rsidRPr="005C3E2C" w:rsidRDefault="00D872D9">
      <w:pPr>
        <w:numPr>
          <w:ilvl w:val="0"/>
          <w:numId w:val="1"/>
        </w:numPr>
        <w:spacing w:line="276" w:lineRule="auto"/>
        <w:jc w:val="both"/>
        <w:rPr>
          <w:rFonts w:ascii="Times New Roman" w:hAnsi="Times New Roman"/>
          <w:szCs w:val="24"/>
        </w:rPr>
      </w:pPr>
      <w:r w:rsidRPr="005C3E2C">
        <w:rPr>
          <w:rFonts w:ascii="Times New Roman" w:hAnsi="Times New Roman"/>
          <w:szCs w:val="24"/>
        </w:rPr>
        <w:t>manjka Dječjeg vrtića Pinokio u iznosu od  76.530,07 eura</w:t>
      </w:r>
    </w:p>
    <w:p w14:paraId="49513506" w14:textId="77777777" w:rsidR="003B2108" w:rsidRPr="005C3E2C" w:rsidRDefault="003B2108">
      <w:pPr>
        <w:spacing w:line="276" w:lineRule="auto"/>
        <w:ind w:left="1080"/>
        <w:jc w:val="both"/>
        <w:rPr>
          <w:rFonts w:ascii="Times New Roman" w:hAnsi="Times New Roman"/>
          <w:szCs w:val="24"/>
        </w:rPr>
      </w:pPr>
    </w:p>
    <w:p w14:paraId="4B6C09DC" w14:textId="77777777" w:rsidR="003B2108" w:rsidRPr="005C3E2C" w:rsidRDefault="003B2108">
      <w:pPr>
        <w:spacing w:line="276" w:lineRule="auto"/>
        <w:jc w:val="both"/>
        <w:rPr>
          <w:rFonts w:ascii="Times New Roman" w:hAnsi="Times New Roman"/>
          <w:szCs w:val="24"/>
        </w:rPr>
      </w:pPr>
    </w:p>
    <w:p w14:paraId="0AC31F3B" w14:textId="77777777" w:rsidR="003B2108" w:rsidRPr="005C3E2C" w:rsidRDefault="003B2108">
      <w:pPr>
        <w:spacing w:line="276" w:lineRule="auto"/>
        <w:jc w:val="both"/>
        <w:rPr>
          <w:rFonts w:ascii="Times New Roman" w:hAnsi="Times New Roman"/>
          <w:szCs w:val="24"/>
        </w:rPr>
      </w:pPr>
    </w:p>
    <w:p w14:paraId="7A91D9E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r w:rsidRPr="005C3E2C">
        <w:rPr>
          <w:rFonts w:ascii="Times New Roman" w:hAnsi="Times New Roman"/>
          <w:b/>
          <w:szCs w:val="24"/>
        </w:rPr>
        <w:t>Ukupni višak</w:t>
      </w:r>
      <w:r w:rsidRPr="005C3E2C">
        <w:rPr>
          <w:rFonts w:ascii="Times New Roman" w:hAnsi="Times New Roman"/>
          <w:szCs w:val="24"/>
        </w:rPr>
        <w:t xml:space="preserve"> </w:t>
      </w:r>
      <w:r w:rsidRPr="005C3E2C">
        <w:rPr>
          <w:rFonts w:ascii="Times New Roman" w:hAnsi="Times New Roman"/>
          <w:b/>
          <w:szCs w:val="24"/>
        </w:rPr>
        <w:t>za 2025.</w:t>
      </w:r>
      <w:r w:rsidRPr="005C3E2C">
        <w:rPr>
          <w:rFonts w:ascii="Times New Roman" w:hAnsi="Times New Roman"/>
          <w:szCs w:val="24"/>
        </w:rPr>
        <w:t xml:space="preserve"> godinu u iznosu 960.93,99 eura sastoji se od:</w:t>
      </w:r>
    </w:p>
    <w:p w14:paraId="486120A0" w14:textId="77777777" w:rsidR="003B2108" w:rsidRPr="005C3E2C" w:rsidRDefault="003B2108">
      <w:pPr>
        <w:spacing w:line="276" w:lineRule="auto"/>
        <w:jc w:val="both"/>
        <w:rPr>
          <w:rFonts w:ascii="Times New Roman" w:hAnsi="Times New Roman"/>
          <w:szCs w:val="24"/>
        </w:rPr>
      </w:pPr>
    </w:p>
    <w:p w14:paraId="512D6C78" w14:textId="77777777" w:rsidR="003B2108" w:rsidRPr="005C3E2C" w:rsidRDefault="00D872D9">
      <w:pPr>
        <w:numPr>
          <w:ilvl w:val="0"/>
          <w:numId w:val="4"/>
        </w:numPr>
        <w:spacing w:line="276" w:lineRule="auto"/>
        <w:jc w:val="both"/>
        <w:rPr>
          <w:rFonts w:ascii="Times New Roman" w:hAnsi="Times New Roman"/>
          <w:szCs w:val="24"/>
        </w:rPr>
      </w:pPr>
      <w:r w:rsidRPr="005C3E2C">
        <w:rPr>
          <w:rFonts w:ascii="Times New Roman" w:hAnsi="Times New Roman"/>
          <w:szCs w:val="24"/>
        </w:rPr>
        <w:t>viška Grada u iznosu od 1.076.301,24 eura</w:t>
      </w:r>
    </w:p>
    <w:p w14:paraId="56A72955" w14:textId="77777777" w:rsidR="003B2108" w:rsidRPr="005C3E2C" w:rsidRDefault="00D872D9">
      <w:pPr>
        <w:numPr>
          <w:ilvl w:val="0"/>
          <w:numId w:val="4"/>
        </w:numPr>
        <w:spacing w:line="276" w:lineRule="auto"/>
        <w:jc w:val="both"/>
        <w:rPr>
          <w:rFonts w:ascii="Times New Roman" w:hAnsi="Times New Roman"/>
          <w:szCs w:val="24"/>
        </w:rPr>
      </w:pPr>
      <w:r w:rsidRPr="005C3E2C">
        <w:rPr>
          <w:rFonts w:ascii="Times New Roman" w:hAnsi="Times New Roman"/>
          <w:szCs w:val="24"/>
        </w:rPr>
        <w:t>manjka Dječjeg vrtića Pinokio u iznosu od 110.409,82 eura</w:t>
      </w:r>
    </w:p>
    <w:p w14:paraId="65E997BD" w14:textId="77777777" w:rsidR="003B2108" w:rsidRPr="005C3E2C" w:rsidRDefault="00D872D9">
      <w:pPr>
        <w:numPr>
          <w:ilvl w:val="0"/>
          <w:numId w:val="4"/>
        </w:numPr>
        <w:spacing w:line="276" w:lineRule="auto"/>
        <w:jc w:val="both"/>
        <w:rPr>
          <w:rFonts w:ascii="Times New Roman" w:hAnsi="Times New Roman"/>
          <w:szCs w:val="24"/>
        </w:rPr>
      </w:pPr>
      <w:r w:rsidRPr="005C3E2C">
        <w:rPr>
          <w:rFonts w:ascii="Times New Roman" w:hAnsi="Times New Roman"/>
          <w:szCs w:val="24"/>
        </w:rPr>
        <w:t>manjka Gradske knjižnice u iznosu od 4.987,43 eura</w:t>
      </w:r>
    </w:p>
    <w:p w14:paraId="4D6F2326" w14:textId="77777777" w:rsidR="003B2108" w:rsidRPr="005C3E2C" w:rsidRDefault="003B2108">
      <w:pPr>
        <w:spacing w:line="276" w:lineRule="auto"/>
        <w:jc w:val="both"/>
        <w:rPr>
          <w:rFonts w:ascii="Times New Roman" w:hAnsi="Times New Roman"/>
          <w:szCs w:val="24"/>
        </w:rPr>
      </w:pPr>
    </w:p>
    <w:p w14:paraId="3BA43B74" w14:textId="77777777" w:rsidR="003B2108" w:rsidRPr="005C3E2C" w:rsidRDefault="003B2108">
      <w:pPr>
        <w:spacing w:line="276" w:lineRule="auto"/>
        <w:ind w:firstLine="720"/>
        <w:jc w:val="both"/>
        <w:rPr>
          <w:rFonts w:ascii="Times New Roman" w:hAnsi="Times New Roman"/>
          <w:szCs w:val="24"/>
        </w:rPr>
      </w:pPr>
    </w:p>
    <w:p w14:paraId="26899208" w14:textId="10C4CF9F" w:rsidR="003B2108" w:rsidRPr="005C3E2C" w:rsidRDefault="00D872D9">
      <w:pPr>
        <w:spacing w:line="276" w:lineRule="auto"/>
        <w:ind w:firstLine="720"/>
        <w:jc w:val="both"/>
        <w:rPr>
          <w:rFonts w:ascii="Times New Roman" w:hAnsi="Times New Roman"/>
          <w:color w:val="EE0000"/>
          <w:szCs w:val="24"/>
        </w:rPr>
      </w:pPr>
      <w:r w:rsidRPr="005C3E2C">
        <w:rPr>
          <w:rFonts w:ascii="Times New Roman" w:hAnsi="Times New Roman"/>
          <w:szCs w:val="24"/>
        </w:rPr>
        <w:t>U strukturi ukupnih prihoda i primitaka, iznos pomoći je 4.814.506,29 eura (</w:t>
      </w:r>
      <w:r w:rsidR="007B38FE" w:rsidRPr="005C3E2C">
        <w:rPr>
          <w:rFonts w:ascii="Times New Roman" w:hAnsi="Times New Roman"/>
          <w:szCs w:val="24"/>
        </w:rPr>
        <w:t>4.428.3</w:t>
      </w:r>
      <w:r w:rsidR="009C6AD4" w:rsidRPr="005C3E2C">
        <w:rPr>
          <w:rFonts w:ascii="Times New Roman" w:hAnsi="Times New Roman"/>
          <w:szCs w:val="24"/>
        </w:rPr>
        <w:t>23</w:t>
      </w:r>
      <w:r w:rsidR="007B38FE" w:rsidRPr="005C3E2C">
        <w:rPr>
          <w:rFonts w:ascii="Times New Roman" w:hAnsi="Times New Roman"/>
          <w:szCs w:val="24"/>
        </w:rPr>
        <w:t>,92</w:t>
      </w:r>
      <w:r w:rsidRPr="005C3E2C">
        <w:rPr>
          <w:rFonts w:ascii="Times New Roman" w:hAnsi="Times New Roman"/>
          <w:szCs w:val="24"/>
        </w:rPr>
        <w:t xml:space="preserve"> eura u Gradu, </w:t>
      </w:r>
      <w:r w:rsidR="009C6AD4" w:rsidRPr="005C3E2C">
        <w:rPr>
          <w:rFonts w:ascii="Times New Roman" w:hAnsi="Times New Roman"/>
          <w:szCs w:val="24"/>
        </w:rPr>
        <w:t>368.782,37</w:t>
      </w:r>
      <w:r w:rsidRPr="005C3E2C">
        <w:rPr>
          <w:rFonts w:ascii="Times New Roman" w:hAnsi="Times New Roman"/>
          <w:szCs w:val="24"/>
        </w:rPr>
        <w:t xml:space="preserve"> eura DV Pinokio i 17.400,00 eura Gradska knjižnica), dok čisti izvorni prihodi iznose 3.462.369,82 eura. </w:t>
      </w:r>
    </w:p>
    <w:p w14:paraId="06B3FBED" w14:textId="77777777" w:rsidR="003B2108" w:rsidRPr="005C3E2C" w:rsidRDefault="003B2108">
      <w:pPr>
        <w:spacing w:line="276" w:lineRule="auto"/>
        <w:jc w:val="both"/>
        <w:rPr>
          <w:rFonts w:ascii="Times New Roman" w:hAnsi="Times New Roman"/>
          <w:b/>
          <w:szCs w:val="24"/>
        </w:rPr>
      </w:pPr>
    </w:p>
    <w:p w14:paraId="41D45D5C" w14:textId="77777777" w:rsidR="003B2108" w:rsidRPr="005C3E2C" w:rsidRDefault="003B2108">
      <w:pPr>
        <w:spacing w:line="276" w:lineRule="auto"/>
        <w:jc w:val="both"/>
        <w:rPr>
          <w:rFonts w:ascii="Times New Roman" w:hAnsi="Times New Roman"/>
          <w:szCs w:val="24"/>
        </w:rPr>
      </w:pPr>
    </w:p>
    <w:p w14:paraId="0B0E56FC"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3. Posebni izvještaji u godišnjem izvještaju o izvršenju proračuna</w:t>
      </w:r>
    </w:p>
    <w:p w14:paraId="402BBCBE" w14:textId="77777777" w:rsidR="003B2108" w:rsidRPr="005C3E2C" w:rsidRDefault="003B2108">
      <w:pPr>
        <w:spacing w:line="276" w:lineRule="auto"/>
        <w:jc w:val="both"/>
        <w:rPr>
          <w:rFonts w:ascii="Times New Roman" w:hAnsi="Times New Roman"/>
          <w:szCs w:val="24"/>
        </w:rPr>
      </w:pPr>
    </w:p>
    <w:p w14:paraId="68F48B87"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Sukladno članku 80. stavku 2. ZOP-a, posebni izvještaji iz članka 76. ovog Zakona u godišnjem izvještaju o izvršenju proračuna su:</w:t>
      </w:r>
    </w:p>
    <w:p w14:paraId="0899B754" w14:textId="77777777" w:rsidR="003B2108" w:rsidRPr="005C3E2C" w:rsidRDefault="003B2108">
      <w:pPr>
        <w:spacing w:line="276" w:lineRule="auto"/>
        <w:jc w:val="both"/>
        <w:rPr>
          <w:rFonts w:ascii="Times New Roman" w:hAnsi="Times New Roman"/>
          <w:szCs w:val="24"/>
        </w:rPr>
      </w:pPr>
    </w:p>
    <w:p w14:paraId="0C1AB99B" w14:textId="77777777" w:rsidR="003B2108" w:rsidRPr="005C3E2C" w:rsidRDefault="003B2108">
      <w:pPr>
        <w:spacing w:line="276" w:lineRule="auto"/>
        <w:jc w:val="both"/>
        <w:rPr>
          <w:rFonts w:ascii="Times New Roman" w:hAnsi="Times New Roman"/>
          <w:szCs w:val="24"/>
        </w:rPr>
      </w:pPr>
    </w:p>
    <w:p w14:paraId="784F299A"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 xml:space="preserve">3.1.  </w:t>
      </w:r>
      <w:bookmarkStart w:id="0" w:name="_Hlk4410230"/>
      <w:r w:rsidRPr="005C3E2C">
        <w:rPr>
          <w:rFonts w:ascii="Times New Roman" w:hAnsi="Times New Roman"/>
          <w:b/>
          <w:szCs w:val="24"/>
        </w:rPr>
        <w:t xml:space="preserve">Izvještaj o korištenju proračunske </w:t>
      </w:r>
      <w:bookmarkEnd w:id="0"/>
      <w:r w:rsidRPr="005C3E2C">
        <w:rPr>
          <w:rFonts w:ascii="Times New Roman" w:hAnsi="Times New Roman"/>
          <w:b/>
          <w:szCs w:val="24"/>
        </w:rPr>
        <w:t>zalihe</w:t>
      </w:r>
    </w:p>
    <w:p w14:paraId="0FFBDEED" w14:textId="77777777" w:rsidR="003B2108" w:rsidRPr="005C3E2C" w:rsidRDefault="003B2108">
      <w:pPr>
        <w:spacing w:line="276" w:lineRule="auto"/>
        <w:jc w:val="both"/>
        <w:rPr>
          <w:rFonts w:ascii="Times New Roman" w:hAnsi="Times New Roman"/>
          <w:b/>
          <w:szCs w:val="24"/>
        </w:rPr>
      </w:pPr>
    </w:p>
    <w:p w14:paraId="4CA3E5D1"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szCs w:val="24"/>
        </w:rPr>
        <w:tab/>
      </w:r>
      <w:r w:rsidRPr="005C3E2C">
        <w:rPr>
          <w:rFonts w:ascii="Times New Roman" w:hAnsi="Times New Roman"/>
          <w:szCs w:val="24"/>
        </w:rPr>
        <w:t>Sukladno članku 65. Zakona o proračunu, sredstva proračunske pričuve mogu se koristiti za nepredviđene namjene za koje u Proračunu nisu osigurana sredstva ili za namjene za koje se tijekom godine pokaže da za njih nisu utvrđena dostatna sredstva jer ih pri planiranju nije bilo moguće predvidjeti; za financiranje rashoda nastalih pri otklanjanju posljedica elementarnih nepogoda, epidemija, ekoloških nesreća ili izvanrednih događaja i ostalih nepredviđenih nesreća, te za druge nepredviđene rashode tijekom godine. Planira se na kontu 385 a kada se tijekom godine ti rashodi realiziraju, evidentiraju se na teret računa stvarnih rashoda kojima prema vrsti pripadaju.</w:t>
      </w:r>
    </w:p>
    <w:p w14:paraId="46B453D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Visina sredstava proračunske zalihe jedinica utvrđuje se Odlukom o izvršavanju proračuna. U Proračunu Grada Donjeg Miholjca za 2025. godinu planirana su sredstva u iznosu od 7.000,00 eura, a o korištenju proračunske pričuve odlučuje gradonačelnik (članak 66. Zakona), koji je dužan izvijestiti predstavničko tijelo tromjesečno o korištenju iste. </w:t>
      </w:r>
    </w:p>
    <w:p w14:paraId="0F018C4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Iz sredstava za </w:t>
      </w:r>
      <w:r w:rsidRPr="005C3E2C">
        <w:rPr>
          <w:rFonts w:ascii="Times New Roman" w:hAnsi="Times New Roman"/>
          <w:b/>
          <w:szCs w:val="24"/>
        </w:rPr>
        <w:t>proračunske pričuve</w:t>
      </w:r>
      <w:r w:rsidRPr="005C3E2C">
        <w:rPr>
          <w:rFonts w:ascii="Times New Roman" w:hAnsi="Times New Roman"/>
          <w:szCs w:val="24"/>
        </w:rPr>
        <w:t xml:space="preserve">  u promatranom izvještajnom razdoblju izvršeno je temeljem Odluka gradonačelnika nije bilo.</w:t>
      </w:r>
    </w:p>
    <w:p w14:paraId="496EDDC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261"/>
        <w:gridCol w:w="4030"/>
        <w:gridCol w:w="1546"/>
      </w:tblGrid>
      <w:tr w:rsidR="003B2108" w:rsidRPr="005C3E2C" w14:paraId="3112E3C9" w14:textId="77777777">
        <w:trPr>
          <w:trHeight w:val="572"/>
        </w:trPr>
        <w:tc>
          <w:tcPr>
            <w:tcW w:w="1658" w:type="dxa"/>
            <w:tcBorders>
              <w:top w:val="single" w:sz="4" w:space="0" w:color="auto"/>
              <w:left w:val="single" w:sz="4" w:space="0" w:color="auto"/>
              <w:bottom w:val="single" w:sz="4" w:space="0" w:color="auto"/>
              <w:right w:val="single" w:sz="4" w:space="0" w:color="auto"/>
            </w:tcBorders>
            <w:vAlign w:val="center"/>
          </w:tcPr>
          <w:p w14:paraId="3D3EE34D"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Datum</w:t>
            </w:r>
          </w:p>
        </w:tc>
        <w:tc>
          <w:tcPr>
            <w:tcW w:w="1261" w:type="dxa"/>
            <w:tcBorders>
              <w:top w:val="single" w:sz="4" w:space="0" w:color="auto"/>
              <w:left w:val="single" w:sz="4" w:space="0" w:color="auto"/>
              <w:bottom w:val="single" w:sz="4" w:space="0" w:color="auto"/>
              <w:right w:val="single" w:sz="4" w:space="0" w:color="auto"/>
            </w:tcBorders>
            <w:vAlign w:val="center"/>
          </w:tcPr>
          <w:p w14:paraId="30A2C9CE"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Izvod</w:t>
            </w:r>
          </w:p>
        </w:tc>
        <w:tc>
          <w:tcPr>
            <w:tcW w:w="4030" w:type="dxa"/>
            <w:tcBorders>
              <w:top w:val="single" w:sz="4" w:space="0" w:color="auto"/>
              <w:left w:val="single" w:sz="4" w:space="0" w:color="auto"/>
              <w:bottom w:val="single" w:sz="4" w:space="0" w:color="auto"/>
              <w:right w:val="single" w:sz="4" w:space="0" w:color="auto"/>
            </w:tcBorders>
            <w:vAlign w:val="center"/>
          </w:tcPr>
          <w:p w14:paraId="7024AC97"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Opis</w:t>
            </w:r>
          </w:p>
        </w:tc>
        <w:tc>
          <w:tcPr>
            <w:tcW w:w="1546" w:type="dxa"/>
            <w:tcBorders>
              <w:top w:val="single" w:sz="4" w:space="0" w:color="auto"/>
              <w:left w:val="single" w:sz="4" w:space="0" w:color="auto"/>
              <w:bottom w:val="single" w:sz="4" w:space="0" w:color="auto"/>
              <w:right w:val="single" w:sz="4" w:space="0" w:color="auto"/>
            </w:tcBorders>
            <w:vAlign w:val="center"/>
          </w:tcPr>
          <w:p w14:paraId="49FE0501" w14:textId="1155763F"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 xml:space="preserve">Iznos </w:t>
            </w:r>
            <w:r w:rsidR="00EA066B" w:rsidRPr="005C3E2C">
              <w:rPr>
                <w:rFonts w:ascii="Times New Roman" w:hAnsi="Times New Roman"/>
                <w:szCs w:val="24"/>
              </w:rPr>
              <w:t>EUR</w:t>
            </w:r>
          </w:p>
        </w:tc>
      </w:tr>
      <w:tr w:rsidR="003B2108" w:rsidRPr="005C3E2C" w14:paraId="25D2A2F2" w14:textId="77777777">
        <w:tc>
          <w:tcPr>
            <w:tcW w:w="1658" w:type="dxa"/>
            <w:tcBorders>
              <w:top w:val="single" w:sz="4" w:space="0" w:color="auto"/>
              <w:left w:val="single" w:sz="4" w:space="0" w:color="auto"/>
              <w:bottom w:val="single" w:sz="4" w:space="0" w:color="auto"/>
              <w:right w:val="single" w:sz="4" w:space="0" w:color="auto"/>
            </w:tcBorders>
          </w:tcPr>
          <w:p w14:paraId="3CB9697D"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 xml:space="preserve"> </w:t>
            </w:r>
          </w:p>
        </w:tc>
        <w:tc>
          <w:tcPr>
            <w:tcW w:w="1261" w:type="dxa"/>
            <w:tcBorders>
              <w:top w:val="single" w:sz="4" w:space="0" w:color="auto"/>
              <w:left w:val="single" w:sz="4" w:space="0" w:color="auto"/>
              <w:bottom w:val="single" w:sz="4" w:space="0" w:color="auto"/>
              <w:right w:val="single" w:sz="4" w:space="0" w:color="auto"/>
            </w:tcBorders>
          </w:tcPr>
          <w:p w14:paraId="3010C796" w14:textId="77777777" w:rsidR="003B2108" w:rsidRPr="005C3E2C" w:rsidRDefault="00D872D9">
            <w:pPr>
              <w:spacing w:line="276" w:lineRule="auto"/>
              <w:jc w:val="center"/>
              <w:rPr>
                <w:rFonts w:ascii="Times New Roman" w:hAnsi="Times New Roman"/>
                <w:szCs w:val="24"/>
              </w:rPr>
            </w:pPr>
            <w:r w:rsidRPr="005C3E2C">
              <w:rPr>
                <w:rFonts w:ascii="Times New Roman" w:hAnsi="Times New Roman"/>
                <w:szCs w:val="24"/>
              </w:rPr>
              <w:t xml:space="preserve"> </w:t>
            </w:r>
          </w:p>
        </w:tc>
        <w:tc>
          <w:tcPr>
            <w:tcW w:w="4030" w:type="dxa"/>
            <w:tcBorders>
              <w:top w:val="single" w:sz="4" w:space="0" w:color="auto"/>
              <w:left w:val="single" w:sz="4" w:space="0" w:color="auto"/>
              <w:bottom w:val="single" w:sz="4" w:space="0" w:color="auto"/>
              <w:right w:val="single" w:sz="4" w:space="0" w:color="auto"/>
            </w:tcBorders>
          </w:tcPr>
          <w:p w14:paraId="0EC5A3E8"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w:t>
            </w:r>
          </w:p>
        </w:tc>
        <w:tc>
          <w:tcPr>
            <w:tcW w:w="1546" w:type="dxa"/>
            <w:tcBorders>
              <w:top w:val="single" w:sz="4" w:space="0" w:color="auto"/>
              <w:left w:val="single" w:sz="4" w:space="0" w:color="auto"/>
              <w:bottom w:val="single" w:sz="4" w:space="0" w:color="auto"/>
              <w:right w:val="single" w:sz="4" w:space="0" w:color="auto"/>
            </w:tcBorders>
          </w:tcPr>
          <w:p w14:paraId="4F2DA9A9"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r>
    </w:tbl>
    <w:p w14:paraId="1CC1DCA2" w14:textId="77777777" w:rsidR="003B2108" w:rsidRPr="005C3E2C" w:rsidRDefault="003B2108">
      <w:pPr>
        <w:spacing w:line="276" w:lineRule="auto"/>
        <w:jc w:val="both"/>
        <w:rPr>
          <w:rFonts w:ascii="Times New Roman" w:hAnsi="Times New Roman"/>
          <w:szCs w:val="24"/>
        </w:rPr>
      </w:pPr>
    </w:p>
    <w:p w14:paraId="5439E79A" w14:textId="77777777" w:rsidR="003B2108" w:rsidRPr="005C3E2C" w:rsidRDefault="003B2108">
      <w:pPr>
        <w:spacing w:line="276" w:lineRule="auto"/>
        <w:jc w:val="both"/>
        <w:rPr>
          <w:rFonts w:ascii="Times New Roman" w:hAnsi="Times New Roman"/>
          <w:szCs w:val="24"/>
        </w:rPr>
      </w:pPr>
    </w:p>
    <w:p w14:paraId="4C76D3FD" w14:textId="77777777" w:rsidR="003B2108" w:rsidRPr="005C3E2C" w:rsidRDefault="003B2108">
      <w:pPr>
        <w:spacing w:line="276" w:lineRule="auto"/>
        <w:jc w:val="both"/>
        <w:rPr>
          <w:rFonts w:ascii="Times New Roman" w:hAnsi="Times New Roman"/>
          <w:szCs w:val="24"/>
        </w:rPr>
      </w:pPr>
    </w:p>
    <w:p w14:paraId="05AF70F9" w14:textId="77777777" w:rsidR="003B2108" w:rsidRPr="005C3E2C" w:rsidRDefault="003B2108">
      <w:pPr>
        <w:spacing w:line="276" w:lineRule="auto"/>
        <w:jc w:val="both"/>
        <w:rPr>
          <w:rFonts w:ascii="Times New Roman" w:hAnsi="Times New Roman"/>
          <w:szCs w:val="24"/>
        </w:rPr>
      </w:pPr>
    </w:p>
    <w:p w14:paraId="368DAEB0" w14:textId="77777777" w:rsidR="003B2108" w:rsidRPr="005C3E2C" w:rsidRDefault="003B2108">
      <w:pPr>
        <w:spacing w:line="276" w:lineRule="auto"/>
        <w:jc w:val="both"/>
        <w:rPr>
          <w:rFonts w:ascii="Times New Roman" w:hAnsi="Times New Roman"/>
          <w:szCs w:val="24"/>
        </w:rPr>
      </w:pPr>
    </w:p>
    <w:p w14:paraId="7473728C" w14:textId="77777777" w:rsidR="003B2108" w:rsidRPr="005C3E2C" w:rsidRDefault="003B2108">
      <w:pPr>
        <w:spacing w:line="276" w:lineRule="auto"/>
        <w:jc w:val="both"/>
        <w:rPr>
          <w:rFonts w:ascii="Times New Roman" w:hAnsi="Times New Roman"/>
          <w:szCs w:val="24"/>
        </w:rPr>
      </w:pPr>
    </w:p>
    <w:p w14:paraId="0BFE522F" w14:textId="77777777" w:rsidR="003B2108" w:rsidRPr="005C3E2C" w:rsidRDefault="003B2108">
      <w:pPr>
        <w:spacing w:line="276" w:lineRule="auto"/>
        <w:jc w:val="both"/>
        <w:rPr>
          <w:rFonts w:ascii="Times New Roman" w:hAnsi="Times New Roman"/>
          <w:szCs w:val="24"/>
        </w:rPr>
      </w:pPr>
    </w:p>
    <w:p w14:paraId="36A38926" w14:textId="77777777" w:rsidR="003B2108" w:rsidRPr="005C3E2C" w:rsidRDefault="00D872D9">
      <w:pPr>
        <w:spacing w:line="276" w:lineRule="auto"/>
        <w:jc w:val="both"/>
        <w:rPr>
          <w:rFonts w:ascii="Times New Roman" w:hAnsi="Times New Roman"/>
          <w:b/>
          <w:color w:val="000000" w:themeColor="text1"/>
          <w:szCs w:val="24"/>
        </w:rPr>
      </w:pPr>
      <w:r w:rsidRPr="005C3E2C">
        <w:rPr>
          <w:rFonts w:ascii="Times New Roman" w:hAnsi="Times New Roman"/>
          <w:b/>
          <w:color w:val="000000" w:themeColor="text1"/>
          <w:szCs w:val="24"/>
        </w:rPr>
        <w:t>3.2. Izvještaj o korištenju sredstava fondova Europske unije</w:t>
      </w:r>
    </w:p>
    <w:p w14:paraId="3AD159DC" w14:textId="77777777" w:rsidR="003B2108" w:rsidRPr="005C3E2C" w:rsidRDefault="00D872D9">
      <w:pPr>
        <w:spacing w:line="276" w:lineRule="auto"/>
        <w:jc w:val="both"/>
        <w:rPr>
          <w:rFonts w:ascii="Times New Roman" w:hAnsi="Times New Roman"/>
          <w:bCs/>
          <w:szCs w:val="24"/>
        </w:rPr>
      </w:pPr>
      <w:r w:rsidRPr="005C3E2C">
        <w:rPr>
          <w:rFonts w:ascii="Times New Roman" w:hAnsi="Times New Roman"/>
          <w:b/>
          <w:szCs w:val="24"/>
        </w:rPr>
        <w:t xml:space="preserve">       (</w:t>
      </w:r>
      <w:r w:rsidRPr="005C3E2C">
        <w:rPr>
          <w:rFonts w:ascii="Times New Roman" w:hAnsi="Times New Roman"/>
          <w:bCs/>
          <w:szCs w:val="24"/>
        </w:rPr>
        <w:t>U tablici su i ostale pomoći)</w:t>
      </w:r>
    </w:p>
    <w:p w14:paraId="0C712BB6" w14:textId="77777777" w:rsidR="003B2108" w:rsidRPr="005C3E2C" w:rsidRDefault="003B2108">
      <w:pPr>
        <w:spacing w:line="276" w:lineRule="auto"/>
        <w:jc w:val="both"/>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3146"/>
      </w:tblGrid>
      <w:tr w:rsidR="003B2108" w:rsidRPr="005C3E2C" w14:paraId="6B1102DD" w14:textId="77777777">
        <w:tc>
          <w:tcPr>
            <w:tcW w:w="5349" w:type="dxa"/>
          </w:tcPr>
          <w:p w14:paraId="6CA68FF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szCs w:val="24"/>
              </w:rPr>
              <w:t>Pomoći iz državnog proračuna temeljem prijenosa  EU sredstava</w:t>
            </w:r>
          </w:p>
        </w:tc>
        <w:tc>
          <w:tcPr>
            <w:tcW w:w="3146" w:type="dxa"/>
            <w:vAlign w:val="center"/>
          </w:tcPr>
          <w:p w14:paraId="4CEE3FC3" w14:textId="62EDA8F2" w:rsidR="003B2108" w:rsidRPr="005C3E2C" w:rsidRDefault="00EA066B">
            <w:pPr>
              <w:spacing w:line="276" w:lineRule="auto"/>
              <w:jc w:val="right"/>
              <w:rPr>
                <w:rFonts w:ascii="Times New Roman" w:hAnsi="Times New Roman"/>
                <w:szCs w:val="24"/>
              </w:rPr>
            </w:pPr>
            <w:r w:rsidRPr="005C3E2C">
              <w:rPr>
                <w:rFonts w:ascii="Times New Roman" w:hAnsi="Times New Roman"/>
                <w:szCs w:val="24"/>
              </w:rPr>
              <w:t>EUR</w:t>
            </w:r>
          </w:p>
        </w:tc>
      </w:tr>
      <w:tr w:rsidR="003B2108" w:rsidRPr="005C3E2C" w14:paraId="1858DB6E" w14:textId="77777777">
        <w:tc>
          <w:tcPr>
            <w:tcW w:w="5349" w:type="dxa"/>
          </w:tcPr>
          <w:p w14:paraId="06A7CF20"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tekuće pomoći  - Zaželi 4</w:t>
            </w:r>
          </w:p>
        </w:tc>
        <w:tc>
          <w:tcPr>
            <w:tcW w:w="3146" w:type="dxa"/>
            <w:vAlign w:val="center"/>
          </w:tcPr>
          <w:p w14:paraId="6EC1B56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460.773,00</w:t>
            </w:r>
          </w:p>
        </w:tc>
      </w:tr>
      <w:tr w:rsidR="003B2108" w:rsidRPr="005C3E2C" w14:paraId="3B9103F1" w14:textId="77777777">
        <w:tc>
          <w:tcPr>
            <w:tcW w:w="5349" w:type="dxa"/>
          </w:tcPr>
          <w:p w14:paraId="23E6C8A1"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xml:space="preserve">- kapitalne pomoći – Dječji vrtić u </w:t>
            </w:r>
            <w:proofErr w:type="spellStart"/>
            <w:r w:rsidRPr="005C3E2C">
              <w:rPr>
                <w:rFonts w:ascii="Times New Roman" w:hAnsi="Times New Roman"/>
                <w:color w:val="000000" w:themeColor="text1"/>
                <w:szCs w:val="24"/>
              </w:rPr>
              <w:t>Rakitovici</w:t>
            </w:r>
            <w:proofErr w:type="spellEnd"/>
          </w:p>
        </w:tc>
        <w:tc>
          <w:tcPr>
            <w:tcW w:w="3146" w:type="dxa"/>
            <w:vAlign w:val="center"/>
          </w:tcPr>
          <w:p w14:paraId="67AB8EC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181.564,80</w:t>
            </w:r>
          </w:p>
        </w:tc>
      </w:tr>
      <w:tr w:rsidR="003B2108" w:rsidRPr="005C3E2C" w14:paraId="64480DF7" w14:textId="77777777">
        <w:tc>
          <w:tcPr>
            <w:tcW w:w="5349" w:type="dxa"/>
          </w:tcPr>
          <w:p w14:paraId="45510F5D"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xml:space="preserve">- </w:t>
            </w:r>
            <w:proofErr w:type="spellStart"/>
            <w:r w:rsidRPr="005C3E2C">
              <w:rPr>
                <w:rFonts w:ascii="Times New Roman" w:hAnsi="Times New Roman"/>
                <w:color w:val="000000" w:themeColor="text1"/>
                <w:szCs w:val="24"/>
              </w:rPr>
              <w:t>kapit.pomoći</w:t>
            </w:r>
            <w:proofErr w:type="spellEnd"/>
            <w:r w:rsidRPr="005C3E2C">
              <w:rPr>
                <w:rFonts w:ascii="Times New Roman" w:hAnsi="Times New Roman"/>
                <w:color w:val="000000" w:themeColor="text1"/>
                <w:szCs w:val="24"/>
              </w:rPr>
              <w:t xml:space="preserve"> - Vukovarska 7 i 9</w:t>
            </w:r>
          </w:p>
        </w:tc>
        <w:tc>
          <w:tcPr>
            <w:tcW w:w="3146" w:type="dxa"/>
            <w:vAlign w:val="center"/>
          </w:tcPr>
          <w:p w14:paraId="51C74251"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314.548,43 </w:t>
            </w:r>
          </w:p>
        </w:tc>
      </w:tr>
      <w:tr w:rsidR="003B2108" w:rsidRPr="005C3E2C" w14:paraId="69211D5D" w14:textId="77777777">
        <w:tc>
          <w:tcPr>
            <w:tcW w:w="5349" w:type="dxa"/>
          </w:tcPr>
          <w:p w14:paraId="3B4CB631"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 kapitalne pomoći – Kulturna baština</w:t>
            </w:r>
          </w:p>
        </w:tc>
        <w:tc>
          <w:tcPr>
            <w:tcW w:w="3146" w:type="dxa"/>
            <w:vAlign w:val="center"/>
          </w:tcPr>
          <w:p w14:paraId="08F63A24"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76.935,07</w:t>
            </w:r>
          </w:p>
        </w:tc>
      </w:tr>
      <w:tr w:rsidR="003B2108" w:rsidRPr="005C3E2C" w14:paraId="43A4DCB0" w14:textId="77777777">
        <w:tc>
          <w:tcPr>
            <w:tcW w:w="5349" w:type="dxa"/>
          </w:tcPr>
          <w:p w14:paraId="36707205"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kapitalne pomoći – Strategija zelene urbane obnove</w:t>
            </w:r>
          </w:p>
        </w:tc>
        <w:tc>
          <w:tcPr>
            <w:tcW w:w="3146" w:type="dxa"/>
            <w:vAlign w:val="center"/>
          </w:tcPr>
          <w:p w14:paraId="12D2FF9D"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15.702,22</w:t>
            </w:r>
          </w:p>
        </w:tc>
      </w:tr>
      <w:tr w:rsidR="003B2108" w:rsidRPr="005C3E2C" w14:paraId="082574EF" w14:textId="77777777">
        <w:tc>
          <w:tcPr>
            <w:tcW w:w="5349" w:type="dxa"/>
          </w:tcPr>
          <w:p w14:paraId="26B31DB0" w14:textId="77777777" w:rsidR="003B2108" w:rsidRPr="005C3E2C" w:rsidRDefault="003B2108">
            <w:pPr>
              <w:spacing w:line="276" w:lineRule="auto"/>
              <w:jc w:val="both"/>
              <w:rPr>
                <w:rFonts w:ascii="Times New Roman" w:hAnsi="Times New Roman"/>
                <w:szCs w:val="24"/>
              </w:rPr>
            </w:pPr>
          </w:p>
        </w:tc>
        <w:tc>
          <w:tcPr>
            <w:tcW w:w="3146" w:type="dxa"/>
            <w:vAlign w:val="center"/>
          </w:tcPr>
          <w:p w14:paraId="4086A2EF" w14:textId="77777777" w:rsidR="003B2108" w:rsidRPr="005C3E2C" w:rsidRDefault="003B2108">
            <w:pPr>
              <w:spacing w:line="276" w:lineRule="auto"/>
              <w:jc w:val="right"/>
              <w:rPr>
                <w:rFonts w:ascii="Times New Roman" w:hAnsi="Times New Roman"/>
                <w:szCs w:val="24"/>
              </w:rPr>
            </w:pPr>
          </w:p>
        </w:tc>
      </w:tr>
      <w:tr w:rsidR="003B2108" w:rsidRPr="005C3E2C" w14:paraId="6A11D856" w14:textId="77777777">
        <w:tc>
          <w:tcPr>
            <w:tcW w:w="5349" w:type="dxa"/>
          </w:tcPr>
          <w:p w14:paraId="20039A97"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b/>
                <w:bCs/>
                <w:szCs w:val="24"/>
              </w:rPr>
              <w:t>Ostale pomoći</w:t>
            </w:r>
          </w:p>
        </w:tc>
        <w:tc>
          <w:tcPr>
            <w:tcW w:w="3146" w:type="dxa"/>
            <w:vAlign w:val="center"/>
          </w:tcPr>
          <w:p w14:paraId="454E5B50"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r>
      <w:tr w:rsidR="003B2108" w:rsidRPr="005C3E2C" w14:paraId="60937C69" w14:textId="77777777">
        <w:tc>
          <w:tcPr>
            <w:tcW w:w="5349" w:type="dxa"/>
          </w:tcPr>
          <w:p w14:paraId="49A557FF"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kapitalna pomoć državni proračun – energetska obnova Vukovarske 9</w:t>
            </w:r>
          </w:p>
        </w:tc>
        <w:tc>
          <w:tcPr>
            <w:tcW w:w="3146" w:type="dxa"/>
            <w:vAlign w:val="center"/>
          </w:tcPr>
          <w:p w14:paraId="672DBC08"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80.000,00</w:t>
            </w:r>
          </w:p>
        </w:tc>
      </w:tr>
      <w:tr w:rsidR="003B2108" w:rsidRPr="005C3E2C" w14:paraId="11B54FDA" w14:textId="77777777">
        <w:tc>
          <w:tcPr>
            <w:tcW w:w="5349" w:type="dxa"/>
          </w:tcPr>
          <w:p w14:paraId="1518AB81"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 xml:space="preserve">- kapitalna pomoć državni proračun – rekonstrukcija ulice </w:t>
            </w:r>
            <w:proofErr w:type="spellStart"/>
            <w:r w:rsidRPr="005C3E2C">
              <w:rPr>
                <w:rFonts w:ascii="Times New Roman" w:hAnsi="Times New Roman"/>
                <w:color w:val="000000" w:themeColor="text1"/>
                <w:szCs w:val="24"/>
              </w:rPr>
              <w:t>I.G.Kovačića</w:t>
            </w:r>
            <w:proofErr w:type="spellEnd"/>
          </w:p>
        </w:tc>
        <w:tc>
          <w:tcPr>
            <w:tcW w:w="3146" w:type="dxa"/>
            <w:vAlign w:val="center"/>
          </w:tcPr>
          <w:p w14:paraId="6E7821CB"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46.400,00</w:t>
            </w:r>
          </w:p>
        </w:tc>
      </w:tr>
      <w:tr w:rsidR="003B2108" w:rsidRPr="005C3E2C" w14:paraId="7C222C91" w14:textId="77777777">
        <w:tc>
          <w:tcPr>
            <w:tcW w:w="5349" w:type="dxa"/>
          </w:tcPr>
          <w:p w14:paraId="73C50F45"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 kapitalna pomoć državni proračun– sanacija opasnih mjesta</w:t>
            </w:r>
          </w:p>
        </w:tc>
        <w:tc>
          <w:tcPr>
            <w:tcW w:w="3146" w:type="dxa"/>
            <w:vAlign w:val="center"/>
          </w:tcPr>
          <w:p w14:paraId="69E7C94B"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3.293,78</w:t>
            </w:r>
          </w:p>
        </w:tc>
      </w:tr>
      <w:tr w:rsidR="003B2108" w:rsidRPr="005C3E2C" w14:paraId="6C85A461" w14:textId="77777777">
        <w:tc>
          <w:tcPr>
            <w:tcW w:w="5349" w:type="dxa"/>
          </w:tcPr>
          <w:p w14:paraId="4614AD36"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 xml:space="preserve">-kapitalna pomoć državni proračun – izgradnja dječjeg vrtića u </w:t>
            </w:r>
            <w:proofErr w:type="spellStart"/>
            <w:r w:rsidRPr="005C3E2C">
              <w:rPr>
                <w:rFonts w:ascii="Times New Roman" w:hAnsi="Times New Roman"/>
                <w:color w:val="000000" w:themeColor="text1"/>
                <w:szCs w:val="24"/>
              </w:rPr>
              <w:t>Rakitovici</w:t>
            </w:r>
            <w:proofErr w:type="spellEnd"/>
          </w:p>
        </w:tc>
        <w:tc>
          <w:tcPr>
            <w:tcW w:w="3146" w:type="dxa"/>
            <w:vAlign w:val="center"/>
          </w:tcPr>
          <w:p w14:paraId="2245D83F"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396.870,40</w:t>
            </w:r>
          </w:p>
        </w:tc>
      </w:tr>
      <w:tr w:rsidR="003B2108" w:rsidRPr="005C3E2C" w14:paraId="748156FB" w14:textId="77777777">
        <w:tc>
          <w:tcPr>
            <w:tcW w:w="5349" w:type="dxa"/>
          </w:tcPr>
          <w:p w14:paraId="5DFFFF9E"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-tekuće pomoći iz državnog proračuna – funkcionalno spajanje vrtića</w:t>
            </w:r>
          </w:p>
        </w:tc>
        <w:tc>
          <w:tcPr>
            <w:tcW w:w="3146" w:type="dxa"/>
            <w:vAlign w:val="center"/>
          </w:tcPr>
          <w:p w14:paraId="40FE3D4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66.361,40</w:t>
            </w:r>
          </w:p>
        </w:tc>
      </w:tr>
      <w:tr w:rsidR="003B2108" w:rsidRPr="005C3E2C" w14:paraId="248BE519" w14:textId="77777777">
        <w:tc>
          <w:tcPr>
            <w:tcW w:w="5349" w:type="dxa"/>
          </w:tcPr>
          <w:p w14:paraId="20F2D000"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fiskalna održivost dječjih vrtića</w:t>
            </w:r>
          </w:p>
        </w:tc>
        <w:tc>
          <w:tcPr>
            <w:tcW w:w="3146" w:type="dxa"/>
            <w:vAlign w:val="center"/>
          </w:tcPr>
          <w:p w14:paraId="1E224A5F"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560.364,00</w:t>
            </w:r>
          </w:p>
        </w:tc>
      </w:tr>
      <w:tr w:rsidR="003B2108" w:rsidRPr="005C3E2C" w14:paraId="0180E140" w14:textId="77777777">
        <w:tc>
          <w:tcPr>
            <w:tcW w:w="5349" w:type="dxa"/>
          </w:tcPr>
          <w:p w14:paraId="25E0A79B"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xml:space="preserve">- fiskalno izravnanje </w:t>
            </w:r>
          </w:p>
        </w:tc>
        <w:tc>
          <w:tcPr>
            <w:tcW w:w="3146" w:type="dxa"/>
            <w:vAlign w:val="center"/>
          </w:tcPr>
          <w:p w14:paraId="368AAFA3"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1.469.646,04</w:t>
            </w:r>
          </w:p>
        </w:tc>
      </w:tr>
      <w:tr w:rsidR="003B2108" w:rsidRPr="005C3E2C" w14:paraId="26348CCE" w14:textId="77777777">
        <w:tc>
          <w:tcPr>
            <w:tcW w:w="5349" w:type="dxa"/>
          </w:tcPr>
          <w:p w14:paraId="484E1058"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tekuće pomoći iz državnog proračuna – Prandau festival</w:t>
            </w:r>
          </w:p>
        </w:tc>
        <w:tc>
          <w:tcPr>
            <w:tcW w:w="3146" w:type="dxa"/>
            <w:vAlign w:val="center"/>
          </w:tcPr>
          <w:p w14:paraId="75D5CD5E"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6.000,00</w:t>
            </w:r>
          </w:p>
        </w:tc>
      </w:tr>
      <w:tr w:rsidR="003B2108" w:rsidRPr="005C3E2C" w14:paraId="02841B5C" w14:textId="77777777">
        <w:tc>
          <w:tcPr>
            <w:tcW w:w="5349" w:type="dxa"/>
          </w:tcPr>
          <w:p w14:paraId="490A85D7"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FZZO – Prilagodba klimatskim promjenama</w:t>
            </w:r>
          </w:p>
        </w:tc>
        <w:tc>
          <w:tcPr>
            <w:tcW w:w="3146" w:type="dxa"/>
            <w:vAlign w:val="center"/>
          </w:tcPr>
          <w:p w14:paraId="33BD5C21"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259.341,96</w:t>
            </w:r>
          </w:p>
        </w:tc>
      </w:tr>
      <w:tr w:rsidR="003B2108" w:rsidRPr="005C3E2C" w14:paraId="3CD4FCB1" w14:textId="77777777">
        <w:tc>
          <w:tcPr>
            <w:tcW w:w="5349" w:type="dxa"/>
          </w:tcPr>
          <w:p w14:paraId="211A42D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FZZO – Sanacija odlagališta otpada </w:t>
            </w:r>
            <w:proofErr w:type="spellStart"/>
            <w:r w:rsidRPr="005C3E2C">
              <w:rPr>
                <w:rFonts w:ascii="Times New Roman" w:hAnsi="Times New Roman"/>
                <w:szCs w:val="24"/>
              </w:rPr>
              <w:t>Doroslov</w:t>
            </w:r>
            <w:proofErr w:type="spellEnd"/>
          </w:p>
        </w:tc>
        <w:tc>
          <w:tcPr>
            <w:tcW w:w="3146" w:type="dxa"/>
            <w:vAlign w:val="center"/>
          </w:tcPr>
          <w:p w14:paraId="0782B7E2"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174.227,23</w:t>
            </w:r>
          </w:p>
        </w:tc>
      </w:tr>
      <w:tr w:rsidR="003B2108" w:rsidRPr="005C3E2C" w14:paraId="0AF3AF82" w14:textId="77777777">
        <w:tc>
          <w:tcPr>
            <w:tcW w:w="5349" w:type="dxa"/>
          </w:tcPr>
          <w:p w14:paraId="51EEF6DB"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FZZO – Razvoj zelene infrastrukture uz biciklističke staze i prometnice u </w:t>
            </w:r>
            <w:proofErr w:type="spellStart"/>
            <w:r w:rsidRPr="005C3E2C">
              <w:rPr>
                <w:rFonts w:ascii="Times New Roman" w:hAnsi="Times New Roman"/>
                <w:szCs w:val="24"/>
              </w:rPr>
              <w:t>D.Miholjcu</w:t>
            </w:r>
            <w:proofErr w:type="spellEnd"/>
          </w:p>
        </w:tc>
        <w:tc>
          <w:tcPr>
            <w:tcW w:w="3146" w:type="dxa"/>
            <w:vAlign w:val="center"/>
          </w:tcPr>
          <w:p w14:paraId="57810041"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285.149,14</w:t>
            </w:r>
          </w:p>
        </w:tc>
      </w:tr>
      <w:tr w:rsidR="003B2108" w:rsidRPr="005C3E2C" w14:paraId="428E61F4" w14:textId="77777777">
        <w:tc>
          <w:tcPr>
            <w:tcW w:w="5349" w:type="dxa"/>
          </w:tcPr>
          <w:p w14:paraId="41A0C54D" w14:textId="77777777" w:rsidR="003B2108" w:rsidRPr="005C3E2C" w:rsidRDefault="003B2108">
            <w:pPr>
              <w:spacing w:line="276" w:lineRule="auto"/>
              <w:jc w:val="both"/>
              <w:rPr>
                <w:rFonts w:ascii="Times New Roman" w:hAnsi="Times New Roman"/>
                <w:szCs w:val="24"/>
              </w:rPr>
            </w:pPr>
          </w:p>
        </w:tc>
        <w:tc>
          <w:tcPr>
            <w:tcW w:w="3146" w:type="dxa"/>
            <w:vAlign w:val="center"/>
          </w:tcPr>
          <w:p w14:paraId="4FBDE1DB" w14:textId="77777777" w:rsidR="003B2108" w:rsidRPr="005C3E2C" w:rsidRDefault="003B2108">
            <w:pPr>
              <w:spacing w:line="276" w:lineRule="auto"/>
              <w:jc w:val="right"/>
              <w:rPr>
                <w:rFonts w:ascii="Times New Roman" w:hAnsi="Times New Roman"/>
                <w:szCs w:val="24"/>
              </w:rPr>
            </w:pPr>
          </w:p>
        </w:tc>
      </w:tr>
      <w:tr w:rsidR="003B2108" w:rsidRPr="005C3E2C" w14:paraId="1CF4043B" w14:textId="77777777">
        <w:tc>
          <w:tcPr>
            <w:tcW w:w="5349" w:type="dxa"/>
          </w:tcPr>
          <w:p w14:paraId="6B50ADD9"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Od OBŽ</w:t>
            </w:r>
          </w:p>
        </w:tc>
        <w:tc>
          <w:tcPr>
            <w:tcW w:w="3146" w:type="dxa"/>
            <w:vAlign w:val="center"/>
          </w:tcPr>
          <w:p w14:paraId="112A405E" w14:textId="77777777" w:rsidR="003B2108" w:rsidRPr="005C3E2C" w:rsidRDefault="003B2108">
            <w:pPr>
              <w:spacing w:line="276" w:lineRule="auto"/>
              <w:jc w:val="right"/>
              <w:rPr>
                <w:rFonts w:ascii="Times New Roman" w:hAnsi="Times New Roman"/>
                <w:szCs w:val="24"/>
              </w:rPr>
            </w:pPr>
          </w:p>
        </w:tc>
      </w:tr>
      <w:tr w:rsidR="003B2108" w:rsidRPr="005C3E2C" w14:paraId="0FDFDD21" w14:textId="77777777">
        <w:tc>
          <w:tcPr>
            <w:tcW w:w="5349" w:type="dxa"/>
          </w:tcPr>
          <w:p w14:paraId="58531A1B"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tekuće pomoći- zaštita kestena (</w:t>
            </w:r>
            <w:proofErr w:type="spellStart"/>
            <w:r w:rsidRPr="005C3E2C">
              <w:rPr>
                <w:rFonts w:ascii="Times New Roman" w:hAnsi="Times New Roman"/>
                <w:color w:val="000000" w:themeColor="text1"/>
                <w:szCs w:val="24"/>
              </w:rPr>
              <w:t>fitosanitacija</w:t>
            </w:r>
            <w:proofErr w:type="spellEnd"/>
            <w:r w:rsidRPr="005C3E2C">
              <w:rPr>
                <w:rFonts w:ascii="Times New Roman" w:hAnsi="Times New Roman"/>
                <w:color w:val="000000" w:themeColor="text1"/>
                <w:szCs w:val="24"/>
              </w:rPr>
              <w:t>)</w:t>
            </w:r>
          </w:p>
        </w:tc>
        <w:tc>
          <w:tcPr>
            <w:tcW w:w="3146" w:type="dxa"/>
            <w:vAlign w:val="center"/>
          </w:tcPr>
          <w:p w14:paraId="071D7360"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2.654,46</w:t>
            </w:r>
          </w:p>
        </w:tc>
      </w:tr>
      <w:tr w:rsidR="003B2108" w:rsidRPr="005C3E2C" w14:paraId="29C3EDC0" w14:textId="77777777">
        <w:tc>
          <w:tcPr>
            <w:tcW w:w="5349" w:type="dxa"/>
          </w:tcPr>
          <w:p w14:paraId="1A32F7C2"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 tekuće pomoći – Prandau festival</w:t>
            </w:r>
          </w:p>
        </w:tc>
        <w:tc>
          <w:tcPr>
            <w:tcW w:w="3146" w:type="dxa"/>
            <w:vAlign w:val="center"/>
          </w:tcPr>
          <w:p w14:paraId="30578CDE"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800,00  </w:t>
            </w:r>
          </w:p>
        </w:tc>
      </w:tr>
      <w:tr w:rsidR="003B2108" w:rsidRPr="005C3E2C" w14:paraId="630C8592" w14:textId="77777777">
        <w:tc>
          <w:tcPr>
            <w:tcW w:w="5349" w:type="dxa"/>
          </w:tcPr>
          <w:p w14:paraId="5C84B511" w14:textId="77777777" w:rsidR="003B2108" w:rsidRPr="005C3E2C" w:rsidRDefault="00D872D9">
            <w:pPr>
              <w:spacing w:line="276" w:lineRule="auto"/>
              <w:jc w:val="both"/>
              <w:rPr>
                <w:rFonts w:ascii="Times New Roman" w:hAnsi="Times New Roman"/>
                <w:color w:val="EE0000"/>
                <w:szCs w:val="24"/>
              </w:rPr>
            </w:pPr>
            <w:r w:rsidRPr="005C3E2C">
              <w:rPr>
                <w:rFonts w:ascii="Times New Roman" w:hAnsi="Times New Roman"/>
                <w:color w:val="000000" w:themeColor="text1"/>
                <w:szCs w:val="24"/>
              </w:rPr>
              <w:t>- HZZ- za javne radove</w:t>
            </w:r>
          </w:p>
        </w:tc>
        <w:tc>
          <w:tcPr>
            <w:tcW w:w="3146" w:type="dxa"/>
            <w:vAlign w:val="center"/>
          </w:tcPr>
          <w:p w14:paraId="6A23309A"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21.002,97 </w:t>
            </w:r>
          </w:p>
        </w:tc>
      </w:tr>
      <w:tr w:rsidR="003B2108" w:rsidRPr="005C3E2C" w14:paraId="7EA57431" w14:textId="77777777">
        <w:tc>
          <w:tcPr>
            <w:tcW w:w="5349" w:type="dxa"/>
          </w:tcPr>
          <w:p w14:paraId="726D1504"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 tekuće pomoći – sredstva za rad biračkih odbora za lokalne izbore 2025.</w:t>
            </w:r>
          </w:p>
        </w:tc>
        <w:tc>
          <w:tcPr>
            <w:tcW w:w="3146" w:type="dxa"/>
            <w:vAlign w:val="center"/>
          </w:tcPr>
          <w:p w14:paraId="5DCC38A2"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6.689,02 </w:t>
            </w:r>
          </w:p>
        </w:tc>
      </w:tr>
      <w:tr w:rsidR="003B2108" w:rsidRPr="005C3E2C" w14:paraId="15B8D2A3" w14:textId="77777777">
        <w:tc>
          <w:tcPr>
            <w:tcW w:w="5349" w:type="dxa"/>
          </w:tcPr>
          <w:p w14:paraId="2C6777BC" w14:textId="77777777" w:rsidR="003B2108" w:rsidRPr="005C3E2C" w:rsidRDefault="003B2108">
            <w:pPr>
              <w:spacing w:line="276" w:lineRule="auto"/>
              <w:jc w:val="both"/>
              <w:rPr>
                <w:rFonts w:ascii="Times New Roman" w:hAnsi="Times New Roman"/>
                <w:szCs w:val="24"/>
              </w:rPr>
            </w:pPr>
          </w:p>
        </w:tc>
        <w:tc>
          <w:tcPr>
            <w:tcW w:w="3146" w:type="dxa"/>
            <w:vAlign w:val="center"/>
          </w:tcPr>
          <w:p w14:paraId="18692B8F" w14:textId="77777777" w:rsidR="003B2108" w:rsidRPr="005C3E2C" w:rsidRDefault="003B2108">
            <w:pPr>
              <w:spacing w:line="276" w:lineRule="auto"/>
              <w:jc w:val="right"/>
              <w:rPr>
                <w:rFonts w:ascii="Times New Roman" w:hAnsi="Times New Roman"/>
                <w:szCs w:val="24"/>
              </w:rPr>
            </w:pPr>
          </w:p>
        </w:tc>
      </w:tr>
      <w:tr w:rsidR="003B2108" w:rsidRPr="005C3E2C" w14:paraId="70654700" w14:textId="77777777">
        <w:tc>
          <w:tcPr>
            <w:tcW w:w="5349" w:type="dxa"/>
          </w:tcPr>
          <w:p w14:paraId="6E7567D7"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Gradska knjižnica</w:t>
            </w:r>
          </w:p>
        </w:tc>
        <w:tc>
          <w:tcPr>
            <w:tcW w:w="3146" w:type="dxa"/>
            <w:vAlign w:val="center"/>
          </w:tcPr>
          <w:p w14:paraId="291D9EE4" w14:textId="77777777" w:rsidR="003B2108" w:rsidRPr="005C3E2C" w:rsidRDefault="003B2108">
            <w:pPr>
              <w:spacing w:line="276" w:lineRule="auto"/>
              <w:jc w:val="right"/>
              <w:rPr>
                <w:rFonts w:ascii="Times New Roman" w:hAnsi="Times New Roman"/>
                <w:szCs w:val="24"/>
              </w:rPr>
            </w:pPr>
          </w:p>
        </w:tc>
      </w:tr>
      <w:tr w:rsidR="003B2108" w:rsidRPr="005C3E2C" w14:paraId="108F883E" w14:textId="77777777">
        <w:tc>
          <w:tcPr>
            <w:tcW w:w="5349" w:type="dxa"/>
          </w:tcPr>
          <w:p w14:paraId="7861B159"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kapitalne pomoći iz državnog proračuna – za knjige</w:t>
            </w:r>
          </w:p>
        </w:tc>
        <w:tc>
          <w:tcPr>
            <w:tcW w:w="3146" w:type="dxa"/>
            <w:vAlign w:val="center"/>
          </w:tcPr>
          <w:p w14:paraId="56DDA854" w14:textId="77777777" w:rsidR="003B2108" w:rsidRPr="005C3E2C" w:rsidRDefault="00D872D9">
            <w:pPr>
              <w:spacing w:line="276" w:lineRule="auto"/>
              <w:jc w:val="right"/>
              <w:rPr>
                <w:rFonts w:ascii="Times New Roman" w:hAnsi="Times New Roman"/>
                <w:color w:val="000000" w:themeColor="text1"/>
                <w:szCs w:val="24"/>
              </w:rPr>
            </w:pPr>
            <w:r w:rsidRPr="005C3E2C">
              <w:rPr>
                <w:rFonts w:ascii="Times New Roman" w:hAnsi="Times New Roman"/>
                <w:color w:val="000000" w:themeColor="text1"/>
                <w:szCs w:val="24"/>
              </w:rPr>
              <w:t>14.500,00</w:t>
            </w:r>
          </w:p>
        </w:tc>
      </w:tr>
      <w:tr w:rsidR="003B2108" w:rsidRPr="005C3E2C" w14:paraId="71351870" w14:textId="77777777">
        <w:tc>
          <w:tcPr>
            <w:tcW w:w="5349" w:type="dxa"/>
          </w:tcPr>
          <w:p w14:paraId="6D6A7150" w14:textId="77777777" w:rsidR="003B2108" w:rsidRPr="005C3E2C" w:rsidRDefault="00D872D9">
            <w:pPr>
              <w:spacing w:line="276" w:lineRule="auto"/>
              <w:rPr>
                <w:rFonts w:ascii="Times New Roman" w:hAnsi="Times New Roman"/>
                <w:color w:val="000000" w:themeColor="text1"/>
                <w:szCs w:val="24"/>
              </w:rPr>
            </w:pPr>
            <w:r w:rsidRPr="005C3E2C">
              <w:rPr>
                <w:rFonts w:ascii="Times New Roman" w:hAnsi="Times New Roman"/>
                <w:color w:val="000000" w:themeColor="text1"/>
                <w:szCs w:val="24"/>
              </w:rPr>
              <w:t xml:space="preserve">- kapitalne pomoći iz OBŽ – nabava lektire </w:t>
            </w:r>
          </w:p>
        </w:tc>
        <w:tc>
          <w:tcPr>
            <w:tcW w:w="3146" w:type="dxa"/>
            <w:vAlign w:val="center"/>
          </w:tcPr>
          <w:p w14:paraId="2789EC25" w14:textId="77777777" w:rsidR="003B2108" w:rsidRPr="005C3E2C" w:rsidRDefault="00D872D9">
            <w:pPr>
              <w:spacing w:line="276" w:lineRule="auto"/>
              <w:jc w:val="right"/>
              <w:rPr>
                <w:rFonts w:ascii="Times New Roman" w:hAnsi="Times New Roman"/>
                <w:color w:val="000000" w:themeColor="text1"/>
                <w:szCs w:val="24"/>
              </w:rPr>
            </w:pPr>
            <w:r w:rsidRPr="005C3E2C">
              <w:rPr>
                <w:rFonts w:ascii="Times New Roman" w:hAnsi="Times New Roman"/>
                <w:color w:val="000000" w:themeColor="text1"/>
                <w:szCs w:val="24"/>
              </w:rPr>
              <w:t>300,00</w:t>
            </w:r>
          </w:p>
        </w:tc>
      </w:tr>
      <w:tr w:rsidR="003B2108" w:rsidRPr="005C3E2C" w14:paraId="57622A14" w14:textId="77777777">
        <w:tc>
          <w:tcPr>
            <w:tcW w:w="5349" w:type="dxa"/>
          </w:tcPr>
          <w:p w14:paraId="1CF76817"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lastRenderedPageBreak/>
              <w:t>- tekuće pomoći iz državnog proračuna – projekt Perivoj knjiga</w:t>
            </w:r>
          </w:p>
        </w:tc>
        <w:tc>
          <w:tcPr>
            <w:tcW w:w="3146" w:type="dxa"/>
            <w:vAlign w:val="center"/>
          </w:tcPr>
          <w:p w14:paraId="5A61074E" w14:textId="77777777" w:rsidR="003B2108" w:rsidRPr="005C3E2C" w:rsidRDefault="00D872D9">
            <w:pPr>
              <w:spacing w:line="276" w:lineRule="auto"/>
              <w:jc w:val="right"/>
              <w:rPr>
                <w:rFonts w:ascii="Times New Roman" w:hAnsi="Times New Roman"/>
                <w:color w:val="000000" w:themeColor="text1"/>
                <w:szCs w:val="24"/>
              </w:rPr>
            </w:pPr>
            <w:r w:rsidRPr="005C3E2C">
              <w:rPr>
                <w:rFonts w:ascii="Times New Roman" w:hAnsi="Times New Roman"/>
                <w:color w:val="000000" w:themeColor="text1"/>
                <w:szCs w:val="24"/>
              </w:rPr>
              <w:t>1.000,00</w:t>
            </w:r>
          </w:p>
        </w:tc>
      </w:tr>
      <w:tr w:rsidR="003B2108" w:rsidRPr="005C3E2C" w14:paraId="53E5360D" w14:textId="77777777">
        <w:tc>
          <w:tcPr>
            <w:tcW w:w="5349" w:type="dxa"/>
          </w:tcPr>
          <w:p w14:paraId="6BF52CEF"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xml:space="preserve">- tekuće pomoći iz državnog proračuna – projekt </w:t>
            </w:r>
            <w:proofErr w:type="spellStart"/>
            <w:r w:rsidRPr="005C3E2C">
              <w:rPr>
                <w:rFonts w:ascii="Times New Roman" w:hAnsi="Times New Roman"/>
                <w:color w:val="000000" w:themeColor="text1"/>
                <w:szCs w:val="24"/>
              </w:rPr>
              <w:t>RASTimo</w:t>
            </w:r>
            <w:proofErr w:type="spellEnd"/>
            <w:r w:rsidRPr="005C3E2C">
              <w:rPr>
                <w:rFonts w:ascii="Times New Roman" w:hAnsi="Times New Roman"/>
                <w:color w:val="000000" w:themeColor="text1"/>
                <w:szCs w:val="24"/>
              </w:rPr>
              <w:t xml:space="preserve"> uz priču </w:t>
            </w:r>
          </w:p>
        </w:tc>
        <w:tc>
          <w:tcPr>
            <w:tcW w:w="3146" w:type="dxa"/>
            <w:vAlign w:val="center"/>
          </w:tcPr>
          <w:p w14:paraId="37C9CDB4" w14:textId="77777777" w:rsidR="003B2108" w:rsidRPr="005C3E2C" w:rsidRDefault="00D872D9">
            <w:pPr>
              <w:spacing w:line="276" w:lineRule="auto"/>
              <w:jc w:val="right"/>
              <w:rPr>
                <w:rFonts w:ascii="Times New Roman" w:hAnsi="Times New Roman"/>
                <w:color w:val="000000" w:themeColor="text1"/>
                <w:szCs w:val="24"/>
              </w:rPr>
            </w:pPr>
            <w:r w:rsidRPr="005C3E2C">
              <w:rPr>
                <w:rFonts w:ascii="Times New Roman" w:hAnsi="Times New Roman"/>
                <w:color w:val="000000" w:themeColor="text1"/>
                <w:szCs w:val="24"/>
              </w:rPr>
              <w:t xml:space="preserve">1.300,00 </w:t>
            </w:r>
          </w:p>
        </w:tc>
      </w:tr>
      <w:tr w:rsidR="003B2108" w:rsidRPr="005C3E2C" w14:paraId="659A14BB" w14:textId="77777777">
        <w:tc>
          <w:tcPr>
            <w:tcW w:w="5349" w:type="dxa"/>
          </w:tcPr>
          <w:p w14:paraId="1B576B63"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xml:space="preserve">- tekuće pomoći iz OBŽ – projekt Perivoj knjiga </w:t>
            </w:r>
          </w:p>
        </w:tc>
        <w:tc>
          <w:tcPr>
            <w:tcW w:w="3146" w:type="dxa"/>
            <w:vAlign w:val="center"/>
          </w:tcPr>
          <w:p w14:paraId="03BF8691" w14:textId="77777777" w:rsidR="003B2108" w:rsidRPr="005C3E2C" w:rsidRDefault="00D872D9">
            <w:pPr>
              <w:spacing w:line="276" w:lineRule="auto"/>
              <w:jc w:val="right"/>
              <w:rPr>
                <w:rFonts w:ascii="Times New Roman" w:hAnsi="Times New Roman"/>
                <w:color w:val="000000" w:themeColor="text1"/>
                <w:szCs w:val="24"/>
              </w:rPr>
            </w:pPr>
            <w:r w:rsidRPr="005C3E2C">
              <w:rPr>
                <w:rFonts w:ascii="Times New Roman" w:hAnsi="Times New Roman"/>
                <w:color w:val="000000" w:themeColor="text1"/>
                <w:szCs w:val="24"/>
              </w:rPr>
              <w:t>300,00</w:t>
            </w:r>
          </w:p>
        </w:tc>
      </w:tr>
      <w:tr w:rsidR="003B2108" w:rsidRPr="005C3E2C" w14:paraId="79D03C49" w14:textId="77777777">
        <w:tc>
          <w:tcPr>
            <w:tcW w:w="5349" w:type="dxa"/>
          </w:tcPr>
          <w:p w14:paraId="631A42A4" w14:textId="77777777" w:rsidR="003B2108" w:rsidRPr="005C3E2C" w:rsidRDefault="003B2108">
            <w:pPr>
              <w:spacing w:line="276" w:lineRule="auto"/>
              <w:jc w:val="both"/>
              <w:rPr>
                <w:rFonts w:ascii="Times New Roman" w:hAnsi="Times New Roman"/>
                <w:color w:val="EE0000"/>
                <w:szCs w:val="24"/>
              </w:rPr>
            </w:pPr>
          </w:p>
        </w:tc>
        <w:tc>
          <w:tcPr>
            <w:tcW w:w="3146" w:type="dxa"/>
            <w:vAlign w:val="center"/>
          </w:tcPr>
          <w:p w14:paraId="017B7F53" w14:textId="77777777" w:rsidR="003B2108" w:rsidRPr="005C3E2C" w:rsidRDefault="003B2108">
            <w:pPr>
              <w:spacing w:line="276" w:lineRule="auto"/>
              <w:jc w:val="right"/>
              <w:rPr>
                <w:rFonts w:ascii="Times New Roman" w:hAnsi="Times New Roman"/>
                <w:color w:val="EE0000"/>
                <w:szCs w:val="24"/>
              </w:rPr>
            </w:pPr>
          </w:p>
        </w:tc>
      </w:tr>
      <w:tr w:rsidR="003B2108" w:rsidRPr="005C3E2C" w14:paraId="6BB6D4D8" w14:textId="77777777">
        <w:tc>
          <w:tcPr>
            <w:tcW w:w="5349" w:type="dxa"/>
          </w:tcPr>
          <w:p w14:paraId="44A5B202" w14:textId="77777777" w:rsidR="003B2108" w:rsidRPr="005C3E2C" w:rsidRDefault="00D872D9">
            <w:pPr>
              <w:spacing w:line="276" w:lineRule="auto"/>
              <w:jc w:val="both"/>
              <w:rPr>
                <w:rFonts w:ascii="Times New Roman" w:hAnsi="Times New Roman"/>
                <w:b/>
                <w:color w:val="EE0000"/>
                <w:szCs w:val="24"/>
              </w:rPr>
            </w:pPr>
            <w:r w:rsidRPr="005C3E2C">
              <w:rPr>
                <w:rFonts w:ascii="Times New Roman" w:hAnsi="Times New Roman"/>
                <w:color w:val="000000" w:themeColor="text1"/>
                <w:szCs w:val="24"/>
              </w:rPr>
              <w:t xml:space="preserve"> </w:t>
            </w:r>
            <w:r w:rsidRPr="005C3E2C">
              <w:rPr>
                <w:rFonts w:ascii="Times New Roman" w:hAnsi="Times New Roman"/>
                <w:b/>
                <w:color w:val="000000" w:themeColor="text1"/>
                <w:szCs w:val="24"/>
              </w:rPr>
              <w:t>Dječji vrtić  Pinokio</w:t>
            </w:r>
          </w:p>
        </w:tc>
        <w:tc>
          <w:tcPr>
            <w:tcW w:w="3146" w:type="dxa"/>
            <w:vAlign w:val="center"/>
          </w:tcPr>
          <w:p w14:paraId="23AAD4EA" w14:textId="77777777" w:rsidR="003B2108" w:rsidRPr="005C3E2C" w:rsidRDefault="003B2108">
            <w:pPr>
              <w:spacing w:line="276" w:lineRule="auto"/>
              <w:jc w:val="right"/>
              <w:rPr>
                <w:rFonts w:ascii="Times New Roman" w:hAnsi="Times New Roman"/>
                <w:color w:val="EE0000"/>
                <w:szCs w:val="24"/>
              </w:rPr>
            </w:pPr>
          </w:p>
        </w:tc>
      </w:tr>
      <w:tr w:rsidR="003B2108" w:rsidRPr="005C3E2C" w14:paraId="6BC69759" w14:textId="77777777">
        <w:tc>
          <w:tcPr>
            <w:tcW w:w="5349" w:type="dxa"/>
          </w:tcPr>
          <w:p w14:paraId="60105961" w14:textId="77777777" w:rsidR="003B2108" w:rsidRPr="005C3E2C" w:rsidRDefault="00D872D9">
            <w:pPr>
              <w:spacing w:line="276" w:lineRule="auto"/>
              <w:jc w:val="both"/>
              <w:rPr>
                <w:rFonts w:ascii="Times New Roman" w:hAnsi="Times New Roman"/>
                <w:color w:val="000000" w:themeColor="text1"/>
                <w:szCs w:val="24"/>
              </w:rPr>
            </w:pPr>
            <w:r w:rsidRPr="005C3E2C">
              <w:rPr>
                <w:rFonts w:ascii="Times New Roman" w:hAnsi="Times New Roman"/>
                <w:color w:val="000000" w:themeColor="text1"/>
                <w:szCs w:val="24"/>
              </w:rPr>
              <w:t xml:space="preserve">- iz proračuna koji im nije nadležan - općine </w:t>
            </w:r>
            <w:proofErr w:type="spellStart"/>
            <w:r w:rsidRPr="005C3E2C">
              <w:rPr>
                <w:rFonts w:ascii="Times New Roman" w:hAnsi="Times New Roman"/>
                <w:color w:val="000000" w:themeColor="text1"/>
                <w:szCs w:val="24"/>
              </w:rPr>
              <w:t>Marijanci</w:t>
            </w:r>
            <w:proofErr w:type="spellEnd"/>
            <w:r w:rsidRPr="005C3E2C">
              <w:rPr>
                <w:rFonts w:ascii="Times New Roman" w:hAnsi="Times New Roman"/>
                <w:color w:val="000000" w:themeColor="text1"/>
                <w:szCs w:val="24"/>
              </w:rPr>
              <w:t xml:space="preserve">, </w:t>
            </w:r>
            <w:proofErr w:type="spellStart"/>
            <w:r w:rsidRPr="005C3E2C">
              <w:rPr>
                <w:rFonts w:ascii="Times New Roman" w:hAnsi="Times New Roman"/>
                <w:color w:val="000000" w:themeColor="text1"/>
                <w:szCs w:val="24"/>
              </w:rPr>
              <w:t>Viljevo</w:t>
            </w:r>
            <w:proofErr w:type="spellEnd"/>
            <w:r w:rsidRPr="005C3E2C">
              <w:rPr>
                <w:rFonts w:ascii="Times New Roman" w:hAnsi="Times New Roman"/>
                <w:color w:val="000000" w:themeColor="text1"/>
                <w:szCs w:val="24"/>
              </w:rPr>
              <w:t xml:space="preserve"> i Podravska Moslavina</w:t>
            </w:r>
          </w:p>
        </w:tc>
        <w:tc>
          <w:tcPr>
            <w:tcW w:w="3146" w:type="dxa"/>
            <w:vAlign w:val="center"/>
          </w:tcPr>
          <w:p w14:paraId="6E41C244" w14:textId="77777777" w:rsidR="003B2108" w:rsidRPr="005C3E2C" w:rsidRDefault="00D872D9">
            <w:pPr>
              <w:spacing w:line="276" w:lineRule="auto"/>
              <w:jc w:val="right"/>
              <w:rPr>
                <w:rFonts w:ascii="Times New Roman" w:hAnsi="Times New Roman"/>
                <w:color w:val="000000" w:themeColor="text1"/>
                <w:szCs w:val="24"/>
              </w:rPr>
            </w:pPr>
            <w:r w:rsidRPr="005C3E2C">
              <w:rPr>
                <w:rFonts w:ascii="Times New Roman" w:hAnsi="Times New Roman"/>
                <w:color w:val="000000" w:themeColor="text1"/>
                <w:szCs w:val="24"/>
              </w:rPr>
              <w:t>364.807,97</w:t>
            </w:r>
          </w:p>
        </w:tc>
      </w:tr>
      <w:tr w:rsidR="003B2108" w:rsidRPr="005C3E2C" w14:paraId="638DC0DC" w14:textId="77777777">
        <w:tc>
          <w:tcPr>
            <w:tcW w:w="5349" w:type="dxa"/>
          </w:tcPr>
          <w:p w14:paraId="3CA919D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tekuće pomoći iz državnog proračuna – program </w:t>
            </w:r>
            <w:proofErr w:type="spellStart"/>
            <w:r w:rsidRPr="005C3E2C">
              <w:rPr>
                <w:rFonts w:ascii="Times New Roman" w:hAnsi="Times New Roman"/>
                <w:szCs w:val="24"/>
              </w:rPr>
              <w:t>predškole</w:t>
            </w:r>
            <w:proofErr w:type="spellEnd"/>
            <w:r w:rsidRPr="005C3E2C">
              <w:rPr>
                <w:rFonts w:ascii="Times New Roman" w:hAnsi="Times New Roman"/>
                <w:szCs w:val="24"/>
              </w:rPr>
              <w:t xml:space="preserve"> </w:t>
            </w:r>
          </w:p>
        </w:tc>
        <w:tc>
          <w:tcPr>
            <w:tcW w:w="3146" w:type="dxa"/>
            <w:vAlign w:val="center"/>
          </w:tcPr>
          <w:p w14:paraId="3E51CF62"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3.974,40</w:t>
            </w:r>
          </w:p>
        </w:tc>
      </w:tr>
    </w:tbl>
    <w:p w14:paraId="502CA517" w14:textId="77777777" w:rsidR="003B2108" w:rsidRPr="005C3E2C" w:rsidRDefault="003B2108">
      <w:pPr>
        <w:spacing w:line="276" w:lineRule="auto"/>
        <w:jc w:val="both"/>
        <w:rPr>
          <w:rFonts w:ascii="Times New Roman" w:hAnsi="Times New Roman"/>
          <w:szCs w:val="24"/>
        </w:rPr>
      </w:pPr>
    </w:p>
    <w:p w14:paraId="62E3ADC5" w14:textId="77777777" w:rsidR="003B2108" w:rsidRPr="005C3E2C" w:rsidRDefault="003B2108">
      <w:pPr>
        <w:spacing w:line="276" w:lineRule="auto"/>
        <w:jc w:val="both"/>
        <w:rPr>
          <w:rFonts w:ascii="Times New Roman" w:hAnsi="Times New Roman"/>
          <w:szCs w:val="24"/>
        </w:rPr>
      </w:pPr>
    </w:p>
    <w:p w14:paraId="538E40B9" w14:textId="77777777" w:rsidR="003B2108" w:rsidRPr="005C3E2C" w:rsidRDefault="00D872D9">
      <w:pPr>
        <w:spacing w:line="276" w:lineRule="auto"/>
        <w:jc w:val="both"/>
        <w:rPr>
          <w:rFonts w:ascii="Times New Roman" w:hAnsi="Times New Roman"/>
          <w:b/>
          <w:color w:val="000000" w:themeColor="text1"/>
          <w:szCs w:val="24"/>
        </w:rPr>
      </w:pPr>
      <w:bookmarkStart w:id="1" w:name="_Hlk4745672"/>
      <w:r w:rsidRPr="005C3E2C">
        <w:rPr>
          <w:rFonts w:ascii="Times New Roman" w:hAnsi="Times New Roman"/>
          <w:b/>
          <w:color w:val="000000" w:themeColor="text1"/>
          <w:szCs w:val="24"/>
        </w:rPr>
        <w:t>3.3.  Izvještaj o zaduživanju na domaćem i stranom tržištu novca i kapitala</w:t>
      </w:r>
    </w:p>
    <w:bookmarkEnd w:id="1"/>
    <w:p w14:paraId="1355D11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r w:rsidRPr="005C3E2C">
        <w:rPr>
          <w:rFonts w:ascii="Times New Roman" w:hAnsi="Times New Roman"/>
          <w:szCs w:val="24"/>
        </w:rPr>
        <w:tab/>
      </w:r>
      <w:r w:rsidRPr="005C3E2C">
        <w:rPr>
          <w:rFonts w:ascii="Times New Roman" w:hAnsi="Times New Roman"/>
          <w:b/>
          <w:szCs w:val="24"/>
        </w:rPr>
        <w:tab/>
      </w:r>
      <w:r w:rsidRPr="005C3E2C">
        <w:rPr>
          <w:rFonts w:ascii="Times New Roman" w:hAnsi="Times New Roman"/>
          <w:b/>
          <w:szCs w:val="24"/>
        </w:rPr>
        <w:tab/>
      </w:r>
      <w:r w:rsidRPr="005C3E2C">
        <w:rPr>
          <w:rFonts w:ascii="Times New Roman" w:hAnsi="Times New Roman"/>
          <w:szCs w:val="24"/>
        </w:rPr>
        <w:t xml:space="preserve"> </w:t>
      </w:r>
      <w:r w:rsidRPr="005C3E2C">
        <w:rPr>
          <w:rFonts w:ascii="Times New Roman" w:hAnsi="Times New Roman"/>
          <w:szCs w:val="24"/>
        </w:rPr>
        <w:tab/>
      </w:r>
    </w:p>
    <w:p w14:paraId="5E438864"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Tablica 1. Primljeni  krediti i zajmovi, te otplate</w:t>
      </w:r>
    </w:p>
    <w:p w14:paraId="5FD45C23" w14:textId="77777777" w:rsidR="003B2108" w:rsidRPr="005C3E2C" w:rsidRDefault="003B2108">
      <w:pPr>
        <w:spacing w:line="276" w:lineRule="auto"/>
        <w:rPr>
          <w:rFonts w:ascii="Times New Roman" w:hAnsi="Times New Roman"/>
          <w:szCs w:val="24"/>
        </w:rPr>
      </w:pPr>
    </w:p>
    <w:tbl>
      <w:tblPr>
        <w:tblW w:w="9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708"/>
        <w:gridCol w:w="993"/>
        <w:gridCol w:w="1417"/>
        <w:gridCol w:w="1418"/>
        <w:gridCol w:w="992"/>
        <w:gridCol w:w="916"/>
      </w:tblGrid>
      <w:tr w:rsidR="003B2108" w:rsidRPr="005C3E2C" w14:paraId="5A2A1217" w14:textId="77777777">
        <w:tc>
          <w:tcPr>
            <w:tcW w:w="1271" w:type="dxa"/>
          </w:tcPr>
          <w:p w14:paraId="70DF958F"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Vrsta kredita i zajmova</w:t>
            </w:r>
          </w:p>
        </w:tc>
        <w:tc>
          <w:tcPr>
            <w:tcW w:w="1418" w:type="dxa"/>
          </w:tcPr>
          <w:p w14:paraId="4C798FE6"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 xml:space="preserve"> Iznos kredita</w:t>
            </w:r>
          </w:p>
        </w:tc>
        <w:tc>
          <w:tcPr>
            <w:tcW w:w="708" w:type="dxa"/>
          </w:tcPr>
          <w:p w14:paraId="6E925B9E"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Stanje kredita i zajma   01.01.</w:t>
            </w:r>
          </w:p>
          <w:p w14:paraId="7FD1C045"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2025.</w:t>
            </w:r>
          </w:p>
        </w:tc>
        <w:tc>
          <w:tcPr>
            <w:tcW w:w="993" w:type="dxa"/>
          </w:tcPr>
          <w:p w14:paraId="2CCA0B48"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Otplata glavnice</w:t>
            </w:r>
          </w:p>
        </w:tc>
        <w:tc>
          <w:tcPr>
            <w:tcW w:w="1417" w:type="dxa"/>
          </w:tcPr>
          <w:p w14:paraId="5E1F9881"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Primljeni krediti i zajmovi u tek. god.</w:t>
            </w:r>
          </w:p>
        </w:tc>
        <w:tc>
          <w:tcPr>
            <w:tcW w:w="1418" w:type="dxa"/>
          </w:tcPr>
          <w:p w14:paraId="7D2A7469"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Stanje kredita i zajma   31.12.</w:t>
            </w:r>
          </w:p>
        </w:tc>
        <w:tc>
          <w:tcPr>
            <w:tcW w:w="992" w:type="dxa"/>
          </w:tcPr>
          <w:p w14:paraId="60C0E165"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Datum           primanja kredita i  zajma</w:t>
            </w:r>
          </w:p>
        </w:tc>
        <w:tc>
          <w:tcPr>
            <w:tcW w:w="916" w:type="dxa"/>
          </w:tcPr>
          <w:p w14:paraId="6293C644" w14:textId="77777777" w:rsidR="003B2108" w:rsidRPr="005C3E2C" w:rsidRDefault="00D872D9">
            <w:pPr>
              <w:spacing w:line="276" w:lineRule="auto"/>
              <w:jc w:val="both"/>
              <w:rPr>
                <w:rFonts w:ascii="Times New Roman" w:hAnsi="Times New Roman"/>
                <w:sz w:val="22"/>
                <w:szCs w:val="22"/>
              </w:rPr>
            </w:pPr>
            <w:r w:rsidRPr="005C3E2C">
              <w:rPr>
                <w:rFonts w:ascii="Times New Roman" w:hAnsi="Times New Roman"/>
                <w:sz w:val="22"/>
                <w:szCs w:val="22"/>
              </w:rPr>
              <w:t>Datum dospijeća kredita i zajma</w:t>
            </w:r>
          </w:p>
        </w:tc>
      </w:tr>
      <w:tr w:rsidR="003B2108" w:rsidRPr="005C3E2C" w14:paraId="1A2409C5" w14:textId="77777777">
        <w:tc>
          <w:tcPr>
            <w:tcW w:w="1271" w:type="dxa"/>
          </w:tcPr>
          <w:p w14:paraId="1B04F21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A1. Tuzemni krediti i zajmovi</w:t>
            </w:r>
          </w:p>
        </w:tc>
        <w:tc>
          <w:tcPr>
            <w:tcW w:w="1418" w:type="dxa"/>
          </w:tcPr>
          <w:p w14:paraId="27C75DBA" w14:textId="77777777" w:rsidR="003B2108" w:rsidRPr="005C3E2C" w:rsidRDefault="003B2108">
            <w:pPr>
              <w:spacing w:line="276" w:lineRule="auto"/>
              <w:jc w:val="both"/>
              <w:rPr>
                <w:rFonts w:ascii="Times New Roman" w:hAnsi="Times New Roman"/>
                <w:szCs w:val="24"/>
              </w:rPr>
            </w:pPr>
          </w:p>
          <w:p w14:paraId="2663837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800.000,00</w:t>
            </w:r>
          </w:p>
        </w:tc>
        <w:tc>
          <w:tcPr>
            <w:tcW w:w="708" w:type="dxa"/>
          </w:tcPr>
          <w:p w14:paraId="52B70601"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0,00</w:t>
            </w:r>
          </w:p>
        </w:tc>
        <w:tc>
          <w:tcPr>
            <w:tcW w:w="993" w:type="dxa"/>
          </w:tcPr>
          <w:p w14:paraId="526E40C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p w14:paraId="6AB8327D"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0,00</w:t>
            </w:r>
          </w:p>
        </w:tc>
        <w:tc>
          <w:tcPr>
            <w:tcW w:w="1417" w:type="dxa"/>
          </w:tcPr>
          <w:p w14:paraId="3775CC96" w14:textId="77777777" w:rsidR="003B2108" w:rsidRPr="005C3E2C" w:rsidRDefault="003B2108">
            <w:pPr>
              <w:spacing w:line="276" w:lineRule="auto"/>
              <w:jc w:val="right"/>
              <w:rPr>
                <w:rFonts w:ascii="Times New Roman" w:hAnsi="Times New Roman"/>
                <w:szCs w:val="24"/>
              </w:rPr>
            </w:pPr>
          </w:p>
          <w:p w14:paraId="3D3674E7"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800.000,00 </w:t>
            </w:r>
          </w:p>
        </w:tc>
        <w:tc>
          <w:tcPr>
            <w:tcW w:w="1418" w:type="dxa"/>
          </w:tcPr>
          <w:p w14:paraId="6D2F96A9" w14:textId="77777777" w:rsidR="003B2108" w:rsidRPr="005C3E2C" w:rsidRDefault="003B2108">
            <w:pPr>
              <w:spacing w:line="276" w:lineRule="auto"/>
              <w:jc w:val="right"/>
              <w:rPr>
                <w:rFonts w:ascii="Times New Roman" w:hAnsi="Times New Roman"/>
                <w:szCs w:val="24"/>
              </w:rPr>
            </w:pPr>
          </w:p>
          <w:p w14:paraId="55B3BBF1"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800.000,00 </w:t>
            </w:r>
          </w:p>
        </w:tc>
        <w:tc>
          <w:tcPr>
            <w:tcW w:w="992" w:type="dxa"/>
          </w:tcPr>
          <w:p w14:paraId="6B3DF1C7"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p w14:paraId="42714858"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31.07.</w:t>
            </w:r>
          </w:p>
          <w:p w14:paraId="0EF124E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2025. </w:t>
            </w:r>
          </w:p>
        </w:tc>
        <w:tc>
          <w:tcPr>
            <w:tcW w:w="916" w:type="dxa"/>
          </w:tcPr>
          <w:p w14:paraId="54223A1D" w14:textId="77777777" w:rsidR="003B2108" w:rsidRPr="005C3E2C" w:rsidRDefault="003B2108">
            <w:pPr>
              <w:spacing w:line="276" w:lineRule="auto"/>
              <w:jc w:val="both"/>
              <w:rPr>
                <w:rFonts w:ascii="Times New Roman" w:hAnsi="Times New Roman"/>
                <w:szCs w:val="24"/>
              </w:rPr>
            </w:pPr>
          </w:p>
          <w:p w14:paraId="401C563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30.06.2026. </w:t>
            </w:r>
          </w:p>
        </w:tc>
      </w:tr>
      <w:tr w:rsidR="003B2108" w:rsidRPr="005C3E2C" w14:paraId="1E08B5FC" w14:textId="77777777">
        <w:tc>
          <w:tcPr>
            <w:tcW w:w="1271" w:type="dxa"/>
          </w:tcPr>
          <w:p w14:paraId="73978E39" w14:textId="77777777" w:rsidR="003B2108" w:rsidRPr="005C3E2C" w:rsidRDefault="003B2108">
            <w:pPr>
              <w:spacing w:line="276" w:lineRule="auto"/>
              <w:jc w:val="both"/>
              <w:rPr>
                <w:rFonts w:ascii="Times New Roman" w:hAnsi="Times New Roman"/>
                <w:szCs w:val="24"/>
              </w:rPr>
            </w:pPr>
          </w:p>
        </w:tc>
        <w:tc>
          <w:tcPr>
            <w:tcW w:w="1418" w:type="dxa"/>
          </w:tcPr>
          <w:p w14:paraId="183821BC" w14:textId="77777777" w:rsidR="003B2108" w:rsidRPr="005C3E2C" w:rsidRDefault="003B2108">
            <w:pPr>
              <w:spacing w:line="276" w:lineRule="auto"/>
              <w:jc w:val="both"/>
              <w:rPr>
                <w:rFonts w:ascii="Times New Roman" w:hAnsi="Times New Roman"/>
                <w:szCs w:val="24"/>
              </w:rPr>
            </w:pPr>
          </w:p>
        </w:tc>
        <w:tc>
          <w:tcPr>
            <w:tcW w:w="708" w:type="dxa"/>
          </w:tcPr>
          <w:p w14:paraId="3C72FB0B" w14:textId="77777777" w:rsidR="003B2108" w:rsidRPr="005C3E2C" w:rsidRDefault="003B2108">
            <w:pPr>
              <w:spacing w:line="276" w:lineRule="auto"/>
              <w:jc w:val="both"/>
              <w:rPr>
                <w:rFonts w:ascii="Times New Roman" w:hAnsi="Times New Roman"/>
                <w:szCs w:val="24"/>
              </w:rPr>
            </w:pPr>
          </w:p>
        </w:tc>
        <w:tc>
          <w:tcPr>
            <w:tcW w:w="993" w:type="dxa"/>
          </w:tcPr>
          <w:p w14:paraId="2215B55B" w14:textId="77777777" w:rsidR="003B2108" w:rsidRPr="005C3E2C" w:rsidRDefault="003B2108">
            <w:pPr>
              <w:spacing w:line="276" w:lineRule="auto"/>
              <w:jc w:val="both"/>
              <w:rPr>
                <w:rFonts w:ascii="Times New Roman" w:hAnsi="Times New Roman"/>
                <w:szCs w:val="24"/>
              </w:rPr>
            </w:pPr>
          </w:p>
        </w:tc>
        <w:tc>
          <w:tcPr>
            <w:tcW w:w="1417" w:type="dxa"/>
          </w:tcPr>
          <w:p w14:paraId="35DB2E2A" w14:textId="77777777" w:rsidR="003B2108" w:rsidRPr="005C3E2C" w:rsidRDefault="003B2108">
            <w:pPr>
              <w:spacing w:line="276" w:lineRule="auto"/>
              <w:jc w:val="both"/>
              <w:rPr>
                <w:rFonts w:ascii="Times New Roman" w:hAnsi="Times New Roman"/>
                <w:szCs w:val="24"/>
              </w:rPr>
            </w:pPr>
          </w:p>
        </w:tc>
        <w:tc>
          <w:tcPr>
            <w:tcW w:w="1418" w:type="dxa"/>
          </w:tcPr>
          <w:p w14:paraId="3486CD63" w14:textId="77777777" w:rsidR="003B2108" w:rsidRPr="005C3E2C" w:rsidRDefault="003B2108">
            <w:pPr>
              <w:spacing w:line="276" w:lineRule="auto"/>
              <w:jc w:val="both"/>
              <w:rPr>
                <w:rFonts w:ascii="Times New Roman" w:hAnsi="Times New Roman"/>
                <w:szCs w:val="24"/>
              </w:rPr>
            </w:pPr>
          </w:p>
        </w:tc>
        <w:tc>
          <w:tcPr>
            <w:tcW w:w="992" w:type="dxa"/>
          </w:tcPr>
          <w:p w14:paraId="3282176C" w14:textId="77777777" w:rsidR="003B2108" w:rsidRPr="005C3E2C" w:rsidRDefault="003B2108">
            <w:pPr>
              <w:spacing w:line="276" w:lineRule="auto"/>
              <w:jc w:val="both"/>
              <w:rPr>
                <w:rFonts w:ascii="Times New Roman" w:hAnsi="Times New Roman"/>
                <w:szCs w:val="24"/>
              </w:rPr>
            </w:pPr>
          </w:p>
        </w:tc>
        <w:tc>
          <w:tcPr>
            <w:tcW w:w="916" w:type="dxa"/>
          </w:tcPr>
          <w:p w14:paraId="43C95683" w14:textId="77777777" w:rsidR="003B2108" w:rsidRPr="005C3E2C" w:rsidRDefault="003B2108">
            <w:pPr>
              <w:spacing w:line="276" w:lineRule="auto"/>
              <w:jc w:val="both"/>
              <w:rPr>
                <w:rFonts w:ascii="Times New Roman" w:hAnsi="Times New Roman"/>
                <w:szCs w:val="24"/>
              </w:rPr>
            </w:pPr>
          </w:p>
        </w:tc>
      </w:tr>
      <w:tr w:rsidR="003B2108" w:rsidRPr="005C3E2C" w14:paraId="1D357185" w14:textId="77777777">
        <w:trPr>
          <w:trHeight w:val="392"/>
        </w:trPr>
        <w:tc>
          <w:tcPr>
            <w:tcW w:w="1271" w:type="dxa"/>
          </w:tcPr>
          <w:p w14:paraId="4F3A489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UKUPNO</w:t>
            </w:r>
          </w:p>
        </w:tc>
        <w:tc>
          <w:tcPr>
            <w:tcW w:w="1418" w:type="dxa"/>
          </w:tcPr>
          <w:p w14:paraId="09FF534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800.000,00</w:t>
            </w:r>
          </w:p>
        </w:tc>
        <w:tc>
          <w:tcPr>
            <w:tcW w:w="708" w:type="dxa"/>
          </w:tcPr>
          <w:p w14:paraId="232A616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0,00</w:t>
            </w:r>
          </w:p>
        </w:tc>
        <w:tc>
          <w:tcPr>
            <w:tcW w:w="993" w:type="dxa"/>
          </w:tcPr>
          <w:p w14:paraId="2BE84088"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0,00 </w:t>
            </w:r>
          </w:p>
        </w:tc>
        <w:tc>
          <w:tcPr>
            <w:tcW w:w="1417" w:type="dxa"/>
          </w:tcPr>
          <w:p w14:paraId="08006226"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800.000,00 </w:t>
            </w:r>
          </w:p>
        </w:tc>
        <w:tc>
          <w:tcPr>
            <w:tcW w:w="1418" w:type="dxa"/>
          </w:tcPr>
          <w:p w14:paraId="11C1FCE3"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800.000,00  </w:t>
            </w:r>
          </w:p>
        </w:tc>
        <w:tc>
          <w:tcPr>
            <w:tcW w:w="992" w:type="dxa"/>
          </w:tcPr>
          <w:p w14:paraId="5A0F42F7" w14:textId="77777777" w:rsidR="003B2108" w:rsidRPr="005C3E2C" w:rsidRDefault="003B2108">
            <w:pPr>
              <w:spacing w:line="276" w:lineRule="auto"/>
              <w:jc w:val="both"/>
              <w:rPr>
                <w:rFonts w:ascii="Times New Roman" w:hAnsi="Times New Roman"/>
                <w:szCs w:val="24"/>
              </w:rPr>
            </w:pPr>
          </w:p>
        </w:tc>
        <w:tc>
          <w:tcPr>
            <w:tcW w:w="916" w:type="dxa"/>
          </w:tcPr>
          <w:p w14:paraId="1688E7E8" w14:textId="77777777" w:rsidR="003B2108" w:rsidRPr="005C3E2C" w:rsidRDefault="003B2108">
            <w:pPr>
              <w:spacing w:line="276" w:lineRule="auto"/>
              <w:jc w:val="both"/>
              <w:rPr>
                <w:rFonts w:ascii="Times New Roman" w:hAnsi="Times New Roman"/>
                <w:szCs w:val="24"/>
              </w:rPr>
            </w:pPr>
          </w:p>
        </w:tc>
      </w:tr>
      <w:tr w:rsidR="003B2108" w:rsidRPr="005C3E2C" w14:paraId="41196756" w14:textId="77777777">
        <w:tc>
          <w:tcPr>
            <w:tcW w:w="1271" w:type="dxa"/>
          </w:tcPr>
          <w:p w14:paraId="2650C4AC"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A2.Tuzemni dugoročni krediti i zajmovi</w:t>
            </w:r>
          </w:p>
        </w:tc>
        <w:tc>
          <w:tcPr>
            <w:tcW w:w="1418" w:type="dxa"/>
          </w:tcPr>
          <w:p w14:paraId="0395CDA9"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708" w:type="dxa"/>
          </w:tcPr>
          <w:p w14:paraId="24FF715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993" w:type="dxa"/>
          </w:tcPr>
          <w:p w14:paraId="76ABB8C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1417" w:type="dxa"/>
          </w:tcPr>
          <w:p w14:paraId="34DC572D" w14:textId="77777777" w:rsidR="003B2108" w:rsidRPr="005C3E2C" w:rsidRDefault="003B2108">
            <w:pPr>
              <w:spacing w:line="276" w:lineRule="auto"/>
              <w:jc w:val="both"/>
              <w:rPr>
                <w:rFonts w:ascii="Times New Roman" w:hAnsi="Times New Roman"/>
                <w:szCs w:val="24"/>
              </w:rPr>
            </w:pPr>
          </w:p>
        </w:tc>
        <w:tc>
          <w:tcPr>
            <w:tcW w:w="1418" w:type="dxa"/>
          </w:tcPr>
          <w:p w14:paraId="04092BB3"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992" w:type="dxa"/>
          </w:tcPr>
          <w:p w14:paraId="6EDE170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916" w:type="dxa"/>
          </w:tcPr>
          <w:p w14:paraId="5926D07E"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r>
      <w:tr w:rsidR="003B2108" w:rsidRPr="005C3E2C" w14:paraId="09C782A3" w14:textId="77777777">
        <w:tc>
          <w:tcPr>
            <w:tcW w:w="1271" w:type="dxa"/>
          </w:tcPr>
          <w:p w14:paraId="069E27DC" w14:textId="77777777" w:rsidR="003B2108" w:rsidRPr="005C3E2C" w:rsidRDefault="003B2108">
            <w:pPr>
              <w:spacing w:line="276" w:lineRule="auto"/>
              <w:jc w:val="both"/>
              <w:rPr>
                <w:rFonts w:ascii="Times New Roman" w:hAnsi="Times New Roman"/>
                <w:szCs w:val="24"/>
              </w:rPr>
            </w:pPr>
          </w:p>
        </w:tc>
        <w:tc>
          <w:tcPr>
            <w:tcW w:w="1418" w:type="dxa"/>
          </w:tcPr>
          <w:p w14:paraId="7C6BDFAF" w14:textId="77777777" w:rsidR="003B2108" w:rsidRPr="005C3E2C" w:rsidRDefault="003B2108">
            <w:pPr>
              <w:spacing w:line="276" w:lineRule="auto"/>
              <w:jc w:val="both"/>
              <w:rPr>
                <w:rFonts w:ascii="Times New Roman" w:hAnsi="Times New Roman"/>
                <w:szCs w:val="24"/>
              </w:rPr>
            </w:pPr>
          </w:p>
        </w:tc>
        <w:tc>
          <w:tcPr>
            <w:tcW w:w="708" w:type="dxa"/>
          </w:tcPr>
          <w:p w14:paraId="517148B0" w14:textId="77777777" w:rsidR="003B2108" w:rsidRPr="005C3E2C" w:rsidRDefault="003B2108">
            <w:pPr>
              <w:spacing w:line="276" w:lineRule="auto"/>
              <w:jc w:val="both"/>
              <w:rPr>
                <w:rFonts w:ascii="Times New Roman" w:hAnsi="Times New Roman"/>
                <w:szCs w:val="24"/>
              </w:rPr>
            </w:pPr>
          </w:p>
        </w:tc>
        <w:tc>
          <w:tcPr>
            <w:tcW w:w="993" w:type="dxa"/>
          </w:tcPr>
          <w:p w14:paraId="01FE7B8E" w14:textId="77777777" w:rsidR="003B2108" w:rsidRPr="005C3E2C" w:rsidRDefault="003B2108">
            <w:pPr>
              <w:spacing w:line="276" w:lineRule="auto"/>
              <w:jc w:val="both"/>
              <w:rPr>
                <w:rFonts w:ascii="Times New Roman" w:hAnsi="Times New Roman"/>
                <w:szCs w:val="24"/>
              </w:rPr>
            </w:pPr>
          </w:p>
        </w:tc>
        <w:tc>
          <w:tcPr>
            <w:tcW w:w="1417" w:type="dxa"/>
          </w:tcPr>
          <w:p w14:paraId="1AD6B47B" w14:textId="77777777" w:rsidR="003B2108" w:rsidRPr="005C3E2C" w:rsidRDefault="003B2108">
            <w:pPr>
              <w:spacing w:line="276" w:lineRule="auto"/>
              <w:jc w:val="both"/>
              <w:rPr>
                <w:rFonts w:ascii="Times New Roman" w:hAnsi="Times New Roman"/>
                <w:szCs w:val="24"/>
              </w:rPr>
            </w:pPr>
          </w:p>
        </w:tc>
        <w:tc>
          <w:tcPr>
            <w:tcW w:w="1418" w:type="dxa"/>
          </w:tcPr>
          <w:p w14:paraId="39D68783" w14:textId="77777777" w:rsidR="003B2108" w:rsidRPr="005C3E2C" w:rsidRDefault="003B2108">
            <w:pPr>
              <w:spacing w:line="276" w:lineRule="auto"/>
              <w:jc w:val="both"/>
              <w:rPr>
                <w:rFonts w:ascii="Times New Roman" w:hAnsi="Times New Roman"/>
                <w:szCs w:val="24"/>
              </w:rPr>
            </w:pPr>
          </w:p>
        </w:tc>
        <w:tc>
          <w:tcPr>
            <w:tcW w:w="992" w:type="dxa"/>
          </w:tcPr>
          <w:p w14:paraId="7619793D" w14:textId="77777777" w:rsidR="003B2108" w:rsidRPr="005C3E2C" w:rsidRDefault="003B2108">
            <w:pPr>
              <w:spacing w:line="276" w:lineRule="auto"/>
              <w:jc w:val="both"/>
              <w:rPr>
                <w:rFonts w:ascii="Times New Roman" w:hAnsi="Times New Roman"/>
                <w:szCs w:val="24"/>
              </w:rPr>
            </w:pPr>
          </w:p>
        </w:tc>
        <w:tc>
          <w:tcPr>
            <w:tcW w:w="916" w:type="dxa"/>
          </w:tcPr>
          <w:p w14:paraId="4A4D1265" w14:textId="77777777" w:rsidR="003B2108" w:rsidRPr="005C3E2C" w:rsidRDefault="003B2108">
            <w:pPr>
              <w:spacing w:line="276" w:lineRule="auto"/>
              <w:jc w:val="both"/>
              <w:rPr>
                <w:rFonts w:ascii="Times New Roman" w:hAnsi="Times New Roman"/>
                <w:szCs w:val="24"/>
              </w:rPr>
            </w:pPr>
          </w:p>
        </w:tc>
      </w:tr>
      <w:tr w:rsidR="003B2108" w:rsidRPr="005C3E2C" w14:paraId="203F2ACF" w14:textId="77777777">
        <w:tc>
          <w:tcPr>
            <w:tcW w:w="1271" w:type="dxa"/>
          </w:tcPr>
          <w:p w14:paraId="45EB67CE"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UKUPNO</w:t>
            </w:r>
          </w:p>
        </w:tc>
        <w:tc>
          <w:tcPr>
            <w:tcW w:w="1418" w:type="dxa"/>
          </w:tcPr>
          <w:p w14:paraId="72FA135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708" w:type="dxa"/>
          </w:tcPr>
          <w:p w14:paraId="7EC4D1B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993" w:type="dxa"/>
          </w:tcPr>
          <w:p w14:paraId="5FAE1C8A"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1417" w:type="dxa"/>
          </w:tcPr>
          <w:p w14:paraId="3589C9DA"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1418" w:type="dxa"/>
          </w:tcPr>
          <w:p w14:paraId="0211835F"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992" w:type="dxa"/>
          </w:tcPr>
          <w:p w14:paraId="74E97873" w14:textId="77777777" w:rsidR="003B2108" w:rsidRPr="005C3E2C" w:rsidRDefault="003B2108">
            <w:pPr>
              <w:spacing w:line="276" w:lineRule="auto"/>
              <w:jc w:val="both"/>
              <w:rPr>
                <w:rFonts w:ascii="Times New Roman" w:hAnsi="Times New Roman"/>
                <w:szCs w:val="24"/>
              </w:rPr>
            </w:pPr>
          </w:p>
        </w:tc>
        <w:tc>
          <w:tcPr>
            <w:tcW w:w="916" w:type="dxa"/>
          </w:tcPr>
          <w:p w14:paraId="3BBEC2AD" w14:textId="77777777" w:rsidR="003B2108" w:rsidRPr="005C3E2C" w:rsidRDefault="003B2108">
            <w:pPr>
              <w:spacing w:line="276" w:lineRule="auto"/>
              <w:jc w:val="both"/>
              <w:rPr>
                <w:rFonts w:ascii="Times New Roman" w:hAnsi="Times New Roman"/>
                <w:szCs w:val="24"/>
              </w:rPr>
            </w:pPr>
          </w:p>
        </w:tc>
      </w:tr>
      <w:tr w:rsidR="003B2108" w:rsidRPr="005C3E2C" w14:paraId="10442FDF" w14:textId="77777777">
        <w:tc>
          <w:tcPr>
            <w:tcW w:w="1271" w:type="dxa"/>
          </w:tcPr>
          <w:p w14:paraId="325A1760"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SVEUKUPNO</w:t>
            </w:r>
          </w:p>
        </w:tc>
        <w:tc>
          <w:tcPr>
            <w:tcW w:w="1418" w:type="dxa"/>
          </w:tcPr>
          <w:p w14:paraId="453F7EFD"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708" w:type="dxa"/>
          </w:tcPr>
          <w:p w14:paraId="2FF783D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993" w:type="dxa"/>
          </w:tcPr>
          <w:p w14:paraId="458946A3"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  </w:t>
            </w:r>
          </w:p>
        </w:tc>
        <w:tc>
          <w:tcPr>
            <w:tcW w:w="1417" w:type="dxa"/>
          </w:tcPr>
          <w:p w14:paraId="3E67C743"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1418" w:type="dxa"/>
          </w:tcPr>
          <w:p w14:paraId="2E542C5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992" w:type="dxa"/>
          </w:tcPr>
          <w:p w14:paraId="6E358E4B" w14:textId="77777777" w:rsidR="003B2108" w:rsidRPr="005C3E2C" w:rsidRDefault="003B2108">
            <w:pPr>
              <w:spacing w:line="276" w:lineRule="auto"/>
              <w:jc w:val="both"/>
              <w:rPr>
                <w:rFonts w:ascii="Times New Roman" w:hAnsi="Times New Roman"/>
                <w:szCs w:val="24"/>
              </w:rPr>
            </w:pPr>
          </w:p>
        </w:tc>
        <w:tc>
          <w:tcPr>
            <w:tcW w:w="916" w:type="dxa"/>
          </w:tcPr>
          <w:p w14:paraId="17A0D626" w14:textId="77777777" w:rsidR="003B2108" w:rsidRPr="005C3E2C" w:rsidRDefault="003B2108">
            <w:pPr>
              <w:spacing w:line="276" w:lineRule="auto"/>
              <w:jc w:val="both"/>
              <w:rPr>
                <w:rFonts w:ascii="Times New Roman" w:hAnsi="Times New Roman"/>
                <w:szCs w:val="24"/>
              </w:rPr>
            </w:pPr>
          </w:p>
        </w:tc>
      </w:tr>
    </w:tbl>
    <w:p w14:paraId="22ED3D1A" w14:textId="77777777" w:rsidR="003B2108" w:rsidRPr="005C3E2C" w:rsidRDefault="003B2108">
      <w:pPr>
        <w:spacing w:line="276" w:lineRule="auto"/>
        <w:ind w:firstLine="720"/>
        <w:jc w:val="both"/>
        <w:rPr>
          <w:rFonts w:ascii="Times New Roman" w:hAnsi="Times New Roman"/>
          <w:szCs w:val="24"/>
        </w:rPr>
      </w:pPr>
    </w:p>
    <w:p w14:paraId="024DE60A" w14:textId="77777777" w:rsidR="003B2108" w:rsidRPr="005C3E2C" w:rsidRDefault="003B2108">
      <w:pPr>
        <w:spacing w:line="276" w:lineRule="auto"/>
        <w:rPr>
          <w:rFonts w:ascii="Times New Roman" w:hAnsi="Times New Roman"/>
          <w:szCs w:val="24"/>
        </w:rPr>
      </w:pPr>
    </w:p>
    <w:p w14:paraId="017ECE13"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Tablica 2. Dospjele kamate na kredite i zajmove</w:t>
      </w:r>
    </w:p>
    <w:p w14:paraId="78B46A78"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r w:rsidRPr="005C3E2C">
        <w:rPr>
          <w:rFonts w:ascii="Times New Roman" w:hAnsi="Times New Roman"/>
          <w:szCs w:val="24"/>
        </w:rPr>
        <w:tab/>
        <w:t>Kamata na kredite i zajmove nije bilo.</w:t>
      </w:r>
    </w:p>
    <w:p w14:paraId="5A880505"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lastRenderedPageBreak/>
        <w:t>3.4.  Izvještaj o danim zajmovima i potraživanja po danim zajmovima</w:t>
      </w:r>
    </w:p>
    <w:p w14:paraId="2F356EDA" w14:textId="77777777" w:rsidR="003B2108" w:rsidRPr="005C3E2C" w:rsidRDefault="003B2108">
      <w:pPr>
        <w:spacing w:line="276" w:lineRule="auto"/>
        <w:jc w:val="both"/>
        <w:rPr>
          <w:rFonts w:ascii="Times New Roman" w:hAnsi="Times New Roman"/>
          <w:b/>
          <w:szCs w:val="24"/>
        </w:rPr>
      </w:pPr>
    </w:p>
    <w:p w14:paraId="2FEA7976" w14:textId="77777777" w:rsidR="003B2108" w:rsidRPr="005C3E2C" w:rsidRDefault="00D872D9">
      <w:pPr>
        <w:spacing w:line="276" w:lineRule="auto"/>
        <w:ind w:firstLine="720"/>
        <w:rPr>
          <w:rFonts w:ascii="Times New Roman" w:hAnsi="Times New Roman"/>
          <w:szCs w:val="24"/>
        </w:rPr>
      </w:pPr>
      <w:r w:rsidRPr="005C3E2C">
        <w:rPr>
          <w:rFonts w:ascii="Times New Roman" w:hAnsi="Times New Roman"/>
          <w:szCs w:val="24"/>
        </w:rPr>
        <w:t xml:space="preserve"> Tablica 4:  Dani  zajmovi i primljene otplate</w:t>
      </w:r>
    </w:p>
    <w:p w14:paraId="51427CA8"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1534"/>
        <w:gridCol w:w="1417"/>
        <w:gridCol w:w="851"/>
        <w:gridCol w:w="1559"/>
        <w:gridCol w:w="850"/>
        <w:gridCol w:w="1106"/>
      </w:tblGrid>
      <w:tr w:rsidR="003B2108" w:rsidRPr="005C3E2C" w14:paraId="352B3D12" w14:textId="77777777">
        <w:tc>
          <w:tcPr>
            <w:tcW w:w="1268" w:type="dxa"/>
          </w:tcPr>
          <w:p w14:paraId="7EB51C3C"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Naziv pravne osobe</w:t>
            </w:r>
          </w:p>
        </w:tc>
        <w:tc>
          <w:tcPr>
            <w:tcW w:w="1534" w:type="dxa"/>
          </w:tcPr>
          <w:p w14:paraId="05091686"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Stanje zajma 01.01.2025.</w:t>
            </w:r>
          </w:p>
        </w:tc>
        <w:tc>
          <w:tcPr>
            <w:tcW w:w="1417" w:type="dxa"/>
          </w:tcPr>
          <w:p w14:paraId="48B1B55F"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Primljene otplate glavnice</w:t>
            </w:r>
          </w:p>
        </w:tc>
        <w:tc>
          <w:tcPr>
            <w:tcW w:w="851" w:type="dxa"/>
          </w:tcPr>
          <w:p w14:paraId="6487DB2C"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Dani zajmovi u tek. god.</w:t>
            </w:r>
          </w:p>
        </w:tc>
        <w:tc>
          <w:tcPr>
            <w:tcW w:w="1559" w:type="dxa"/>
          </w:tcPr>
          <w:p w14:paraId="4AF002C5"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Stanje zajma   31.12.2025.</w:t>
            </w:r>
          </w:p>
        </w:tc>
        <w:tc>
          <w:tcPr>
            <w:tcW w:w="850" w:type="dxa"/>
          </w:tcPr>
          <w:p w14:paraId="74A72CF5"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Datum izdavanja zajma</w:t>
            </w:r>
          </w:p>
        </w:tc>
        <w:tc>
          <w:tcPr>
            <w:tcW w:w="1106" w:type="dxa"/>
          </w:tcPr>
          <w:p w14:paraId="4C74BAB3"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Datum dospijeća zajma</w:t>
            </w:r>
          </w:p>
        </w:tc>
      </w:tr>
      <w:tr w:rsidR="003B2108" w:rsidRPr="005C3E2C" w14:paraId="4FC112E5" w14:textId="77777777">
        <w:tc>
          <w:tcPr>
            <w:tcW w:w="1268" w:type="dxa"/>
          </w:tcPr>
          <w:p w14:paraId="56D29F6C" w14:textId="77777777" w:rsidR="003B2108" w:rsidRPr="005C3E2C" w:rsidRDefault="00D872D9">
            <w:pPr>
              <w:spacing w:line="276" w:lineRule="auto"/>
              <w:rPr>
                <w:rFonts w:ascii="Times New Roman" w:hAnsi="Times New Roman"/>
                <w:szCs w:val="24"/>
              </w:rPr>
            </w:pPr>
            <w:r w:rsidRPr="005C3E2C">
              <w:rPr>
                <w:rFonts w:ascii="Times New Roman" w:hAnsi="Times New Roman"/>
                <w:b/>
                <w:szCs w:val="24"/>
              </w:rPr>
              <w:t>A1.</w:t>
            </w:r>
            <w:r w:rsidRPr="005C3E2C">
              <w:rPr>
                <w:rFonts w:ascii="Times New Roman" w:hAnsi="Times New Roman"/>
                <w:szCs w:val="24"/>
              </w:rPr>
              <w:t xml:space="preserve"> Tuzemni kratkoročni zajmovi</w:t>
            </w:r>
          </w:p>
        </w:tc>
        <w:tc>
          <w:tcPr>
            <w:tcW w:w="1534" w:type="dxa"/>
          </w:tcPr>
          <w:p w14:paraId="693AE1CD" w14:textId="77777777" w:rsidR="003B2108" w:rsidRPr="005C3E2C" w:rsidRDefault="003B2108">
            <w:pPr>
              <w:spacing w:line="276" w:lineRule="auto"/>
              <w:jc w:val="right"/>
              <w:rPr>
                <w:rFonts w:ascii="Times New Roman" w:hAnsi="Times New Roman"/>
                <w:szCs w:val="24"/>
              </w:rPr>
            </w:pPr>
          </w:p>
        </w:tc>
        <w:tc>
          <w:tcPr>
            <w:tcW w:w="1417" w:type="dxa"/>
          </w:tcPr>
          <w:p w14:paraId="12F56113" w14:textId="77777777" w:rsidR="003B2108" w:rsidRPr="005C3E2C" w:rsidRDefault="003B2108">
            <w:pPr>
              <w:spacing w:line="276" w:lineRule="auto"/>
              <w:jc w:val="right"/>
              <w:rPr>
                <w:rFonts w:ascii="Times New Roman" w:hAnsi="Times New Roman"/>
                <w:szCs w:val="24"/>
              </w:rPr>
            </w:pPr>
          </w:p>
        </w:tc>
        <w:tc>
          <w:tcPr>
            <w:tcW w:w="851" w:type="dxa"/>
          </w:tcPr>
          <w:p w14:paraId="6A99C315" w14:textId="77777777" w:rsidR="003B2108" w:rsidRPr="005C3E2C" w:rsidRDefault="003B2108">
            <w:pPr>
              <w:spacing w:line="276" w:lineRule="auto"/>
              <w:jc w:val="right"/>
              <w:rPr>
                <w:rFonts w:ascii="Times New Roman" w:hAnsi="Times New Roman"/>
                <w:szCs w:val="24"/>
              </w:rPr>
            </w:pPr>
          </w:p>
        </w:tc>
        <w:tc>
          <w:tcPr>
            <w:tcW w:w="1559" w:type="dxa"/>
          </w:tcPr>
          <w:p w14:paraId="27DDEAC6" w14:textId="77777777" w:rsidR="003B2108" w:rsidRPr="005C3E2C" w:rsidRDefault="003B2108">
            <w:pPr>
              <w:spacing w:line="276" w:lineRule="auto"/>
              <w:jc w:val="right"/>
              <w:rPr>
                <w:rFonts w:ascii="Times New Roman" w:hAnsi="Times New Roman"/>
                <w:szCs w:val="24"/>
              </w:rPr>
            </w:pPr>
          </w:p>
        </w:tc>
        <w:tc>
          <w:tcPr>
            <w:tcW w:w="850" w:type="dxa"/>
          </w:tcPr>
          <w:p w14:paraId="07848839" w14:textId="77777777" w:rsidR="003B2108" w:rsidRPr="005C3E2C" w:rsidRDefault="003B2108">
            <w:pPr>
              <w:spacing w:line="276" w:lineRule="auto"/>
              <w:rPr>
                <w:rFonts w:ascii="Times New Roman" w:hAnsi="Times New Roman"/>
                <w:szCs w:val="24"/>
              </w:rPr>
            </w:pPr>
          </w:p>
        </w:tc>
        <w:tc>
          <w:tcPr>
            <w:tcW w:w="1106" w:type="dxa"/>
          </w:tcPr>
          <w:p w14:paraId="026AA177" w14:textId="77777777" w:rsidR="003B2108" w:rsidRPr="005C3E2C" w:rsidRDefault="003B2108">
            <w:pPr>
              <w:spacing w:line="276" w:lineRule="auto"/>
              <w:rPr>
                <w:rFonts w:ascii="Times New Roman" w:hAnsi="Times New Roman"/>
                <w:szCs w:val="24"/>
              </w:rPr>
            </w:pPr>
          </w:p>
        </w:tc>
      </w:tr>
      <w:tr w:rsidR="003B2108" w:rsidRPr="005C3E2C" w14:paraId="33ED7F18" w14:textId="77777777">
        <w:tc>
          <w:tcPr>
            <w:tcW w:w="1268" w:type="dxa"/>
          </w:tcPr>
          <w:p w14:paraId="3CFEABAB"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UKUPNO</w:t>
            </w:r>
          </w:p>
        </w:tc>
        <w:tc>
          <w:tcPr>
            <w:tcW w:w="1534" w:type="dxa"/>
          </w:tcPr>
          <w:p w14:paraId="110C8CC0" w14:textId="77777777" w:rsidR="003B2108" w:rsidRPr="005C3E2C" w:rsidRDefault="003B2108">
            <w:pPr>
              <w:spacing w:line="276" w:lineRule="auto"/>
              <w:jc w:val="right"/>
              <w:rPr>
                <w:rFonts w:ascii="Times New Roman" w:hAnsi="Times New Roman"/>
                <w:szCs w:val="24"/>
              </w:rPr>
            </w:pPr>
          </w:p>
        </w:tc>
        <w:tc>
          <w:tcPr>
            <w:tcW w:w="1417" w:type="dxa"/>
          </w:tcPr>
          <w:p w14:paraId="29805C1F" w14:textId="77777777" w:rsidR="003B2108" w:rsidRPr="005C3E2C" w:rsidRDefault="003B2108">
            <w:pPr>
              <w:spacing w:line="276" w:lineRule="auto"/>
              <w:jc w:val="right"/>
              <w:rPr>
                <w:rFonts w:ascii="Times New Roman" w:hAnsi="Times New Roman"/>
                <w:szCs w:val="24"/>
              </w:rPr>
            </w:pPr>
          </w:p>
        </w:tc>
        <w:tc>
          <w:tcPr>
            <w:tcW w:w="851" w:type="dxa"/>
          </w:tcPr>
          <w:p w14:paraId="3C5AD7D8" w14:textId="77777777" w:rsidR="003B2108" w:rsidRPr="005C3E2C" w:rsidRDefault="003B2108">
            <w:pPr>
              <w:spacing w:line="276" w:lineRule="auto"/>
              <w:jc w:val="right"/>
              <w:rPr>
                <w:rFonts w:ascii="Times New Roman" w:hAnsi="Times New Roman"/>
                <w:szCs w:val="24"/>
              </w:rPr>
            </w:pPr>
          </w:p>
        </w:tc>
        <w:tc>
          <w:tcPr>
            <w:tcW w:w="1559" w:type="dxa"/>
          </w:tcPr>
          <w:p w14:paraId="0417575C" w14:textId="77777777" w:rsidR="003B2108" w:rsidRPr="005C3E2C" w:rsidRDefault="003B2108">
            <w:pPr>
              <w:spacing w:line="276" w:lineRule="auto"/>
              <w:jc w:val="right"/>
              <w:rPr>
                <w:rFonts w:ascii="Times New Roman" w:hAnsi="Times New Roman"/>
                <w:szCs w:val="24"/>
              </w:rPr>
            </w:pPr>
          </w:p>
        </w:tc>
        <w:tc>
          <w:tcPr>
            <w:tcW w:w="850" w:type="dxa"/>
          </w:tcPr>
          <w:p w14:paraId="0E7F0864" w14:textId="77777777" w:rsidR="003B2108" w:rsidRPr="005C3E2C" w:rsidRDefault="003B2108">
            <w:pPr>
              <w:spacing w:line="276" w:lineRule="auto"/>
              <w:rPr>
                <w:rFonts w:ascii="Times New Roman" w:hAnsi="Times New Roman"/>
                <w:szCs w:val="24"/>
              </w:rPr>
            </w:pPr>
          </w:p>
        </w:tc>
        <w:tc>
          <w:tcPr>
            <w:tcW w:w="1106" w:type="dxa"/>
          </w:tcPr>
          <w:p w14:paraId="3A719EFF" w14:textId="77777777" w:rsidR="003B2108" w:rsidRPr="005C3E2C" w:rsidRDefault="003B2108">
            <w:pPr>
              <w:spacing w:line="276" w:lineRule="auto"/>
              <w:rPr>
                <w:rFonts w:ascii="Times New Roman" w:hAnsi="Times New Roman"/>
                <w:szCs w:val="24"/>
              </w:rPr>
            </w:pPr>
          </w:p>
        </w:tc>
      </w:tr>
      <w:tr w:rsidR="003B2108" w:rsidRPr="005C3E2C" w14:paraId="5A7E71E6" w14:textId="77777777">
        <w:tc>
          <w:tcPr>
            <w:tcW w:w="1268" w:type="dxa"/>
          </w:tcPr>
          <w:p w14:paraId="3931891F" w14:textId="77777777" w:rsidR="003B2108" w:rsidRPr="005C3E2C" w:rsidRDefault="00D872D9">
            <w:pPr>
              <w:spacing w:line="276" w:lineRule="auto"/>
              <w:rPr>
                <w:rFonts w:ascii="Times New Roman" w:hAnsi="Times New Roman"/>
                <w:szCs w:val="24"/>
              </w:rPr>
            </w:pPr>
            <w:r w:rsidRPr="005C3E2C">
              <w:rPr>
                <w:rFonts w:ascii="Times New Roman" w:hAnsi="Times New Roman"/>
                <w:b/>
                <w:szCs w:val="24"/>
              </w:rPr>
              <w:t>A2.</w:t>
            </w:r>
            <w:r w:rsidRPr="005C3E2C">
              <w:rPr>
                <w:rFonts w:ascii="Times New Roman" w:hAnsi="Times New Roman"/>
                <w:szCs w:val="24"/>
              </w:rPr>
              <w:t>Tuzemni dugoročni zajmovi</w:t>
            </w:r>
          </w:p>
        </w:tc>
        <w:tc>
          <w:tcPr>
            <w:tcW w:w="1534" w:type="dxa"/>
          </w:tcPr>
          <w:p w14:paraId="3C663617" w14:textId="77777777" w:rsidR="003B2108" w:rsidRPr="005C3E2C" w:rsidRDefault="003B2108">
            <w:pPr>
              <w:spacing w:line="276" w:lineRule="auto"/>
              <w:jc w:val="right"/>
              <w:rPr>
                <w:rFonts w:ascii="Times New Roman" w:hAnsi="Times New Roman"/>
                <w:szCs w:val="24"/>
              </w:rPr>
            </w:pPr>
          </w:p>
        </w:tc>
        <w:tc>
          <w:tcPr>
            <w:tcW w:w="1417" w:type="dxa"/>
          </w:tcPr>
          <w:p w14:paraId="3835E34D" w14:textId="77777777" w:rsidR="003B2108" w:rsidRPr="005C3E2C" w:rsidRDefault="003B2108">
            <w:pPr>
              <w:spacing w:line="276" w:lineRule="auto"/>
              <w:jc w:val="right"/>
              <w:rPr>
                <w:rFonts w:ascii="Times New Roman" w:hAnsi="Times New Roman"/>
                <w:szCs w:val="24"/>
              </w:rPr>
            </w:pPr>
          </w:p>
        </w:tc>
        <w:tc>
          <w:tcPr>
            <w:tcW w:w="851" w:type="dxa"/>
          </w:tcPr>
          <w:p w14:paraId="065DDDBD" w14:textId="77777777" w:rsidR="003B2108" w:rsidRPr="005C3E2C" w:rsidRDefault="003B2108">
            <w:pPr>
              <w:spacing w:line="276" w:lineRule="auto"/>
              <w:jc w:val="right"/>
              <w:rPr>
                <w:rFonts w:ascii="Times New Roman" w:hAnsi="Times New Roman"/>
                <w:szCs w:val="24"/>
              </w:rPr>
            </w:pPr>
          </w:p>
        </w:tc>
        <w:tc>
          <w:tcPr>
            <w:tcW w:w="1559" w:type="dxa"/>
          </w:tcPr>
          <w:p w14:paraId="5A104A30" w14:textId="77777777" w:rsidR="003B2108" w:rsidRPr="005C3E2C" w:rsidRDefault="003B2108">
            <w:pPr>
              <w:spacing w:line="276" w:lineRule="auto"/>
              <w:jc w:val="right"/>
              <w:rPr>
                <w:rFonts w:ascii="Times New Roman" w:hAnsi="Times New Roman"/>
                <w:szCs w:val="24"/>
              </w:rPr>
            </w:pPr>
          </w:p>
        </w:tc>
        <w:tc>
          <w:tcPr>
            <w:tcW w:w="850" w:type="dxa"/>
          </w:tcPr>
          <w:p w14:paraId="3DFB0BEC" w14:textId="77777777" w:rsidR="003B2108" w:rsidRPr="005C3E2C" w:rsidRDefault="003B2108">
            <w:pPr>
              <w:spacing w:line="276" w:lineRule="auto"/>
              <w:rPr>
                <w:rFonts w:ascii="Times New Roman" w:hAnsi="Times New Roman"/>
                <w:szCs w:val="24"/>
              </w:rPr>
            </w:pPr>
          </w:p>
        </w:tc>
        <w:tc>
          <w:tcPr>
            <w:tcW w:w="1106" w:type="dxa"/>
          </w:tcPr>
          <w:p w14:paraId="63053992" w14:textId="77777777" w:rsidR="003B2108" w:rsidRPr="005C3E2C" w:rsidRDefault="003B2108">
            <w:pPr>
              <w:spacing w:line="276" w:lineRule="auto"/>
              <w:rPr>
                <w:rFonts w:ascii="Times New Roman" w:hAnsi="Times New Roman"/>
                <w:szCs w:val="24"/>
              </w:rPr>
            </w:pPr>
          </w:p>
        </w:tc>
      </w:tr>
      <w:tr w:rsidR="003B2108" w:rsidRPr="005C3E2C" w14:paraId="4292D5E0" w14:textId="77777777">
        <w:tc>
          <w:tcPr>
            <w:tcW w:w="1268" w:type="dxa"/>
          </w:tcPr>
          <w:p w14:paraId="3FE478EB"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Slatinska banka</w:t>
            </w:r>
          </w:p>
        </w:tc>
        <w:tc>
          <w:tcPr>
            <w:tcW w:w="1534" w:type="dxa"/>
          </w:tcPr>
          <w:p w14:paraId="3AFFAC9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543,19</w:t>
            </w:r>
          </w:p>
        </w:tc>
        <w:tc>
          <w:tcPr>
            <w:tcW w:w="1417" w:type="dxa"/>
          </w:tcPr>
          <w:p w14:paraId="7D8CA877"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851" w:type="dxa"/>
          </w:tcPr>
          <w:p w14:paraId="1827E35B" w14:textId="77777777" w:rsidR="003B2108" w:rsidRPr="005C3E2C" w:rsidRDefault="003B2108">
            <w:pPr>
              <w:spacing w:line="276" w:lineRule="auto"/>
              <w:jc w:val="right"/>
              <w:rPr>
                <w:rFonts w:ascii="Times New Roman" w:hAnsi="Times New Roman"/>
                <w:szCs w:val="24"/>
              </w:rPr>
            </w:pPr>
          </w:p>
        </w:tc>
        <w:tc>
          <w:tcPr>
            <w:tcW w:w="1559" w:type="dxa"/>
          </w:tcPr>
          <w:p w14:paraId="4D49D2EE"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543,19</w:t>
            </w:r>
          </w:p>
        </w:tc>
        <w:tc>
          <w:tcPr>
            <w:tcW w:w="850" w:type="dxa"/>
          </w:tcPr>
          <w:p w14:paraId="242DC922" w14:textId="77777777" w:rsidR="003B2108" w:rsidRPr="005C3E2C" w:rsidRDefault="003B2108">
            <w:pPr>
              <w:spacing w:line="276" w:lineRule="auto"/>
              <w:rPr>
                <w:rFonts w:ascii="Times New Roman" w:hAnsi="Times New Roman"/>
                <w:szCs w:val="24"/>
              </w:rPr>
            </w:pPr>
          </w:p>
        </w:tc>
        <w:tc>
          <w:tcPr>
            <w:tcW w:w="1106" w:type="dxa"/>
          </w:tcPr>
          <w:p w14:paraId="0B89DA92" w14:textId="77777777" w:rsidR="003B2108" w:rsidRPr="005C3E2C" w:rsidRDefault="003B2108">
            <w:pPr>
              <w:spacing w:line="276" w:lineRule="auto"/>
              <w:rPr>
                <w:rFonts w:ascii="Times New Roman" w:hAnsi="Times New Roman"/>
                <w:szCs w:val="24"/>
              </w:rPr>
            </w:pPr>
          </w:p>
        </w:tc>
      </w:tr>
      <w:tr w:rsidR="003B2108" w:rsidRPr="005C3E2C" w14:paraId="2CC1D95E" w14:textId="77777777">
        <w:tc>
          <w:tcPr>
            <w:tcW w:w="1268" w:type="dxa"/>
          </w:tcPr>
          <w:p w14:paraId="1623CD1E"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HYPO- Slavonska (</w:t>
            </w:r>
            <w:proofErr w:type="spellStart"/>
            <w:r w:rsidRPr="005C3E2C">
              <w:rPr>
                <w:rFonts w:ascii="Times New Roman" w:hAnsi="Times New Roman"/>
                <w:szCs w:val="24"/>
              </w:rPr>
              <w:t>Addiko</w:t>
            </w:r>
            <w:proofErr w:type="spellEnd"/>
            <w:r w:rsidRPr="005C3E2C">
              <w:rPr>
                <w:rFonts w:ascii="Times New Roman" w:hAnsi="Times New Roman"/>
                <w:szCs w:val="24"/>
              </w:rPr>
              <w:t>)</w:t>
            </w:r>
          </w:p>
        </w:tc>
        <w:tc>
          <w:tcPr>
            <w:tcW w:w="1534" w:type="dxa"/>
          </w:tcPr>
          <w:p w14:paraId="7680AA19"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765,65</w:t>
            </w:r>
          </w:p>
        </w:tc>
        <w:tc>
          <w:tcPr>
            <w:tcW w:w="1417" w:type="dxa"/>
          </w:tcPr>
          <w:p w14:paraId="410A75BF"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 xml:space="preserve"> </w:t>
            </w:r>
          </w:p>
        </w:tc>
        <w:tc>
          <w:tcPr>
            <w:tcW w:w="851" w:type="dxa"/>
          </w:tcPr>
          <w:p w14:paraId="4953F32F" w14:textId="77777777" w:rsidR="003B2108" w:rsidRPr="005C3E2C" w:rsidRDefault="003B2108">
            <w:pPr>
              <w:spacing w:line="276" w:lineRule="auto"/>
              <w:jc w:val="right"/>
              <w:rPr>
                <w:rFonts w:ascii="Times New Roman" w:hAnsi="Times New Roman"/>
                <w:szCs w:val="24"/>
              </w:rPr>
            </w:pPr>
          </w:p>
        </w:tc>
        <w:tc>
          <w:tcPr>
            <w:tcW w:w="1559" w:type="dxa"/>
          </w:tcPr>
          <w:p w14:paraId="34A520E6"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szCs w:val="24"/>
              </w:rPr>
              <w:t>765,65</w:t>
            </w:r>
          </w:p>
        </w:tc>
        <w:tc>
          <w:tcPr>
            <w:tcW w:w="850" w:type="dxa"/>
          </w:tcPr>
          <w:p w14:paraId="3DEBF4B1" w14:textId="77777777" w:rsidR="003B2108" w:rsidRPr="005C3E2C" w:rsidRDefault="003B2108">
            <w:pPr>
              <w:spacing w:line="276" w:lineRule="auto"/>
              <w:rPr>
                <w:rFonts w:ascii="Times New Roman" w:hAnsi="Times New Roman"/>
                <w:szCs w:val="24"/>
              </w:rPr>
            </w:pPr>
          </w:p>
        </w:tc>
        <w:tc>
          <w:tcPr>
            <w:tcW w:w="1106" w:type="dxa"/>
          </w:tcPr>
          <w:p w14:paraId="2016FBAD" w14:textId="77777777" w:rsidR="003B2108" w:rsidRPr="005C3E2C" w:rsidRDefault="003B2108">
            <w:pPr>
              <w:spacing w:line="276" w:lineRule="auto"/>
              <w:rPr>
                <w:rFonts w:ascii="Times New Roman" w:hAnsi="Times New Roman"/>
                <w:szCs w:val="24"/>
              </w:rPr>
            </w:pPr>
          </w:p>
        </w:tc>
      </w:tr>
      <w:tr w:rsidR="003B2108" w:rsidRPr="005C3E2C" w14:paraId="7C577887" w14:textId="77777777">
        <w:tc>
          <w:tcPr>
            <w:tcW w:w="1268" w:type="dxa"/>
          </w:tcPr>
          <w:p w14:paraId="23BCA37F"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UKUPNO</w:t>
            </w:r>
          </w:p>
        </w:tc>
        <w:tc>
          <w:tcPr>
            <w:tcW w:w="1534" w:type="dxa"/>
          </w:tcPr>
          <w:p w14:paraId="16D9096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b/>
                <w:szCs w:val="24"/>
              </w:rPr>
              <w:t>1.308,84</w:t>
            </w:r>
          </w:p>
        </w:tc>
        <w:tc>
          <w:tcPr>
            <w:tcW w:w="1417" w:type="dxa"/>
          </w:tcPr>
          <w:p w14:paraId="1F4A1B65"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b/>
                <w:szCs w:val="24"/>
              </w:rPr>
              <w:t xml:space="preserve">  </w:t>
            </w:r>
          </w:p>
        </w:tc>
        <w:tc>
          <w:tcPr>
            <w:tcW w:w="851" w:type="dxa"/>
          </w:tcPr>
          <w:p w14:paraId="7909B1E7" w14:textId="77777777" w:rsidR="003B2108" w:rsidRPr="005C3E2C" w:rsidRDefault="003B2108">
            <w:pPr>
              <w:spacing w:line="276" w:lineRule="auto"/>
              <w:jc w:val="right"/>
              <w:rPr>
                <w:rFonts w:ascii="Times New Roman" w:hAnsi="Times New Roman"/>
                <w:szCs w:val="24"/>
              </w:rPr>
            </w:pPr>
          </w:p>
        </w:tc>
        <w:tc>
          <w:tcPr>
            <w:tcW w:w="1559" w:type="dxa"/>
          </w:tcPr>
          <w:p w14:paraId="03FADE50" w14:textId="77777777" w:rsidR="003B2108" w:rsidRPr="005C3E2C" w:rsidRDefault="00D872D9">
            <w:pPr>
              <w:spacing w:line="276" w:lineRule="auto"/>
              <w:jc w:val="right"/>
              <w:rPr>
                <w:rFonts w:ascii="Times New Roman" w:hAnsi="Times New Roman"/>
                <w:szCs w:val="24"/>
              </w:rPr>
            </w:pPr>
            <w:r w:rsidRPr="005C3E2C">
              <w:rPr>
                <w:rFonts w:ascii="Times New Roman" w:hAnsi="Times New Roman"/>
                <w:b/>
                <w:szCs w:val="24"/>
              </w:rPr>
              <w:t>1.308,84</w:t>
            </w:r>
          </w:p>
        </w:tc>
        <w:tc>
          <w:tcPr>
            <w:tcW w:w="850" w:type="dxa"/>
          </w:tcPr>
          <w:p w14:paraId="4A2F4C0C" w14:textId="77777777" w:rsidR="003B2108" w:rsidRPr="005C3E2C" w:rsidRDefault="003B2108">
            <w:pPr>
              <w:spacing w:line="276" w:lineRule="auto"/>
              <w:rPr>
                <w:rFonts w:ascii="Times New Roman" w:hAnsi="Times New Roman"/>
                <w:szCs w:val="24"/>
              </w:rPr>
            </w:pPr>
          </w:p>
        </w:tc>
        <w:tc>
          <w:tcPr>
            <w:tcW w:w="1106" w:type="dxa"/>
          </w:tcPr>
          <w:p w14:paraId="13854FEA" w14:textId="77777777" w:rsidR="003B2108" w:rsidRPr="005C3E2C" w:rsidRDefault="003B2108">
            <w:pPr>
              <w:spacing w:line="276" w:lineRule="auto"/>
              <w:rPr>
                <w:rFonts w:ascii="Times New Roman" w:hAnsi="Times New Roman"/>
                <w:szCs w:val="24"/>
              </w:rPr>
            </w:pPr>
          </w:p>
        </w:tc>
      </w:tr>
      <w:tr w:rsidR="003B2108" w:rsidRPr="005C3E2C" w14:paraId="510E1A94" w14:textId="77777777">
        <w:tc>
          <w:tcPr>
            <w:tcW w:w="1268" w:type="dxa"/>
          </w:tcPr>
          <w:p w14:paraId="42B7DFE9"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SVEUKUPNO</w:t>
            </w:r>
          </w:p>
        </w:tc>
        <w:tc>
          <w:tcPr>
            <w:tcW w:w="1534" w:type="dxa"/>
          </w:tcPr>
          <w:p w14:paraId="2315B3B4" w14:textId="77777777" w:rsidR="003B2108" w:rsidRPr="005C3E2C" w:rsidRDefault="00D872D9">
            <w:pPr>
              <w:spacing w:line="276" w:lineRule="auto"/>
              <w:jc w:val="right"/>
              <w:rPr>
                <w:rFonts w:ascii="Times New Roman" w:hAnsi="Times New Roman"/>
                <w:b/>
                <w:szCs w:val="24"/>
              </w:rPr>
            </w:pPr>
            <w:r w:rsidRPr="005C3E2C">
              <w:rPr>
                <w:rFonts w:ascii="Times New Roman" w:hAnsi="Times New Roman"/>
                <w:szCs w:val="24"/>
              </w:rPr>
              <w:t xml:space="preserve"> </w:t>
            </w:r>
          </w:p>
        </w:tc>
        <w:tc>
          <w:tcPr>
            <w:tcW w:w="1417" w:type="dxa"/>
          </w:tcPr>
          <w:p w14:paraId="129BD3DD" w14:textId="77777777" w:rsidR="003B2108" w:rsidRPr="005C3E2C" w:rsidRDefault="00D872D9">
            <w:pPr>
              <w:spacing w:line="276" w:lineRule="auto"/>
              <w:jc w:val="right"/>
              <w:rPr>
                <w:rFonts w:ascii="Times New Roman" w:hAnsi="Times New Roman"/>
                <w:b/>
                <w:szCs w:val="24"/>
              </w:rPr>
            </w:pPr>
            <w:r w:rsidRPr="005C3E2C">
              <w:rPr>
                <w:rFonts w:ascii="Times New Roman" w:hAnsi="Times New Roman"/>
                <w:szCs w:val="24"/>
              </w:rPr>
              <w:t xml:space="preserve">    </w:t>
            </w:r>
          </w:p>
        </w:tc>
        <w:tc>
          <w:tcPr>
            <w:tcW w:w="851" w:type="dxa"/>
          </w:tcPr>
          <w:p w14:paraId="7F1B8618" w14:textId="77777777" w:rsidR="003B2108" w:rsidRPr="005C3E2C" w:rsidRDefault="003B2108">
            <w:pPr>
              <w:spacing w:line="276" w:lineRule="auto"/>
              <w:jc w:val="right"/>
              <w:rPr>
                <w:rFonts w:ascii="Times New Roman" w:hAnsi="Times New Roman"/>
                <w:b/>
                <w:szCs w:val="24"/>
              </w:rPr>
            </w:pPr>
          </w:p>
        </w:tc>
        <w:tc>
          <w:tcPr>
            <w:tcW w:w="1559" w:type="dxa"/>
          </w:tcPr>
          <w:p w14:paraId="5DF44B7D" w14:textId="77777777" w:rsidR="003B2108" w:rsidRPr="005C3E2C" w:rsidRDefault="00D872D9">
            <w:pPr>
              <w:spacing w:line="276" w:lineRule="auto"/>
              <w:jc w:val="right"/>
              <w:rPr>
                <w:rFonts w:ascii="Times New Roman" w:hAnsi="Times New Roman"/>
                <w:b/>
                <w:szCs w:val="24"/>
              </w:rPr>
            </w:pPr>
            <w:r w:rsidRPr="005C3E2C">
              <w:rPr>
                <w:rFonts w:ascii="Times New Roman" w:hAnsi="Times New Roman"/>
                <w:szCs w:val="24"/>
              </w:rPr>
              <w:t xml:space="preserve"> </w:t>
            </w:r>
          </w:p>
        </w:tc>
        <w:tc>
          <w:tcPr>
            <w:tcW w:w="850" w:type="dxa"/>
          </w:tcPr>
          <w:p w14:paraId="0000F586" w14:textId="77777777" w:rsidR="003B2108" w:rsidRPr="005C3E2C" w:rsidRDefault="003B2108">
            <w:pPr>
              <w:spacing w:line="276" w:lineRule="auto"/>
              <w:rPr>
                <w:rFonts w:ascii="Times New Roman" w:hAnsi="Times New Roman"/>
                <w:szCs w:val="24"/>
              </w:rPr>
            </w:pPr>
          </w:p>
        </w:tc>
        <w:tc>
          <w:tcPr>
            <w:tcW w:w="1106" w:type="dxa"/>
          </w:tcPr>
          <w:p w14:paraId="3FD7B380" w14:textId="77777777" w:rsidR="003B2108" w:rsidRPr="005C3E2C" w:rsidRDefault="003B2108">
            <w:pPr>
              <w:spacing w:line="276" w:lineRule="auto"/>
              <w:rPr>
                <w:rFonts w:ascii="Times New Roman" w:hAnsi="Times New Roman"/>
                <w:szCs w:val="24"/>
              </w:rPr>
            </w:pPr>
          </w:p>
        </w:tc>
      </w:tr>
      <w:tr w:rsidR="003B2108" w:rsidRPr="005C3E2C" w14:paraId="5CC8A19C" w14:textId="77777777">
        <w:tc>
          <w:tcPr>
            <w:tcW w:w="1268" w:type="dxa"/>
          </w:tcPr>
          <w:p w14:paraId="251E88AB" w14:textId="77777777" w:rsidR="003B2108" w:rsidRPr="005C3E2C" w:rsidRDefault="003B2108">
            <w:pPr>
              <w:spacing w:line="276" w:lineRule="auto"/>
              <w:rPr>
                <w:rFonts w:ascii="Times New Roman" w:hAnsi="Times New Roman"/>
                <w:szCs w:val="24"/>
              </w:rPr>
            </w:pPr>
          </w:p>
        </w:tc>
        <w:tc>
          <w:tcPr>
            <w:tcW w:w="1534" w:type="dxa"/>
          </w:tcPr>
          <w:p w14:paraId="1F6DC6FD" w14:textId="77777777" w:rsidR="003B2108" w:rsidRPr="005C3E2C" w:rsidRDefault="003B2108">
            <w:pPr>
              <w:spacing w:line="276" w:lineRule="auto"/>
              <w:jc w:val="right"/>
              <w:rPr>
                <w:rFonts w:ascii="Times New Roman" w:hAnsi="Times New Roman"/>
                <w:szCs w:val="24"/>
              </w:rPr>
            </w:pPr>
          </w:p>
        </w:tc>
        <w:tc>
          <w:tcPr>
            <w:tcW w:w="1417" w:type="dxa"/>
          </w:tcPr>
          <w:p w14:paraId="51779A98" w14:textId="77777777" w:rsidR="003B2108" w:rsidRPr="005C3E2C" w:rsidRDefault="003B2108">
            <w:pPr>
              <w:spacing w:line="276" w:lineRule="auto"/>
              <w:jc w:val="right"/>
              <w:rPr>
                <w:rFonts w:ascii="Times New Roman" w:hAnsi="Times New Roman"/>
                <w:szCs w:val="24"/>
              </w:rPr>
            </w:pPr>
          </w:p>
        </w:tc>
        <w:tc>
          <w:tcPr>
            <w:tcW w:w="851" w:type="dxa"/>
          </w:tcPr>
          <w:p w14:paraId="7472AC61" w14:textId="77777777" w:rsidR="003B2108" w:rsidRPr="005C3E2C" w:rsidRDefault="003B2108">
            <w:pPr>
              <w:spacing w:line="276" w:lineRule="auto"/>
              <w:jc w:val="right"/>
              <w:rPr>
                <w:rFonts w:ascii="Times New Roman" w:hAnsi="Times New Roman"/>
                <w:szCs w:val="24"/>
              </w:rPr>
            </w:pPr>
          </w:p>
        </w:tc>
        <w:tc>
          <w:tcPr>
            <w:tcW w:w="1559" w:type="dxa"/>
          </w:tcPr>
          <w:p w14:paraId="6E4C0C68" w14:textId="77777777" w:rsidR="003B2108" w:rsidRPr="005C3E2C" w:rsidRDefault="003B2108">
            <w:pPr>
              <w:spacing w:line="276" w:lineRule="auto"/>
              <w:jc w:val="right"/>
              <w:rPr>
                <w:rFonts w:ascii="Times New Roman" w:hAnsi="Times New Roman"/>
                <w:szCs w:val="24"/>
              </w:rPr>
            </w:pPr>
          </w:p>
        </w:tc>
        <w:tc>
          <w:tcPr>
            <w:tcW w:w="850" w:type="dxa"/>
          </w:tcPr>
          <w:p w14:paraId="7684E5B1" w14:textId="77777777" w:rsidR="003B2108" w:rsidRPr="005C3E2C" w:rsidRDefault="003B2108">
            <w:pPr>
              <w:spacing w:line="276" w:lineRule="auto"/>
              <w:rPr>
                <w:rFonts w:ascii="Times New Roman" w:hAnsi="Times New Roman"/>
                <w:szCs w:val="24"/>
              </w:rPr>
            </w:pPr>
          </w:p>
        </w:tc>
        <w:tc>
          <w:tcPr>
            <w:tcW w:w="1106" w:type="dxa"/>
          </w:tcPr>
          <w:p w14:paraId="636CB780" w14:textId="77777777" w:rsidR="003B2108" w:rsidRPr="005C3E2C" w:rsidRDefault="003B2108">
            <w:pPr>
              <w:spacing w:line="276" w:lineRule="auto"/>
              <w:rPr>
                <w:rFonts w:ascii="Times New Roman" w:hAnsi="Times New Roman"/>
                <w:szCs w:val="24"/>
              </w:rPr>
            </w:pPr>
          </w:p>
        </w:tc>
      </w:tr>
    </w:tbl>
    <w:p w14:paraId="17ECBE08" w14:textId="77777777" w:rsidR="003B2108" w:rsidRPr="005C3E2C" w:rsidRDefault="003B2108">
      <w:pPr>
        <w:spacing w:line="276" w:lineRule="auto"/>
        <w:rPr>
          <w:rFonts w:ascii="Times New Roman" w:hAnsi="Times New Roman"/>
          <w:szCs w:val="24"/>
        </w:rPr>
      </w:pPr>
    </w:p>
    <w:p w14:paraId="70430302"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Dani dugoročni zajmovi Slatinskoj banci i Slavonskoj banci (</w:t>
      </w:r>
      <w:proofErr w:type="spellStart"/>
      <w:r w:rsidRPr="005C3E2C">
        <w:rPr>
          <w:rFonts w:ascii="Times New Roman" w:hAnsi="Times New Roman"/>
          <w:szCs w:val="24"/>
        </w:rPr>
        <w:t>Addiko</w:t>
      </w:r>
      <w:proofErr w:type="spellEnd"/>
      <w:r w:rsidRPr="005C3E2C">
        <w:rPr>
          <w:rFonts w:ascii="Times New Roman" w:hAnsi="Times New Roman"/>
          <w:szCs w:val="24"/>
        </w:rPr>
        <w:t xml:space="preserve"> </w:t>
      </w:r>
      <w:proofErr w:type="spellStart"/>
      <w:r w:rsidRPr="005C3E2C">
        <w:rPr>
          <w:rFonts w:ascii="Times New Roman" w:hAnsi="Times New Roman"/>
          <w:szCs w:val="24"/>
        </w:rPr>
        <w:t>bank</w:t>
      </w:r>
      <w:proofErr w:type="spellEnd"/>
      <w:r w:rsidRPr="005C3E2C">
        <w:rPr>
          <w:rFonts w:ascii="Times New Roman" w:hAnsi="Times New Roman"/>
          <w:szCs w:val="24"/>
        </w:rPr>
        <w:t xml:space="preserve"> d.d.), u ukupnom iznosu  od 1.308,84 eura odnose se na dane depozite kreditiranja malog i srednjeg poduzetništva u programu "Poduzetnik 1 i Poduzetnik 2" od 2002. do 2005. godine.</w:t>
      </w:r>
    </w:p>
    <w:p w14:paraId="55D75637" w14:textId="77777777" w:rsidR="003B2108" w:rsidRPr="005C3E2C" w:rsidRDefault="003B2108">
      <w:pPr>
        <w:spacing w:line="276" w:lineRule="auto"/>
        <w:jc w:val="both"/>
        <w:rPr>
          <w:rFonts w:ascii="Times New Roman" w:hAnsi="Times New Roman"/>
          <w:szCs w:val="24"/>
        </w:rPr>
      </w:pPr>
    </w:p>
    <w:p w14:paraId="41136ACD" w14:textId="77777777" w:rsidR="003B2108" w:rsidRPr="005C3E2C" w:rsidRDefault="003B2108">
      <w:pPr>
        <w:spacing w:line="276" w:lineRule="auto"/>
        <w:jc w:val="both"/>
        <w:rPr>
          <w:rFonts w:ascii="Times New Roman" w:hAnsi="Times New Roman"/>
          <w:szCs w:val="24"/>
        </w:rPr>
      </w:pPr>
    </w:p>
    <w:p w14:paraId="20F506C0" w14:textId="77777777" w:rsidR="003B2108" w:rsidRPr="005C3E2C" w:rsidRDefault="003B2108">
      <w:pPr>
        <w:spacing w:line="276" w:lineRule="auto"/>
        <w:jc w:val="both"/>
        <w:rPr>
          <w:rFonts w:ascii="Times New Roman" w:hAnsi="Times New Roman"/>
          <w:szCs w:val="24"/>
        </w:rPr>
      </w:pPr>
    </w:p>
    <w:p w14:paraId="7310CA24" w14:textId="77777777" w:rsidR="003B2108" w:rsidRPr="005C3E2C" w:rsidRDefault="003B2108">
      <w:pPr>
        <w:spacing w:line="276" w:lineRule="auto"/>
        <w:jc w:val="both"/>
        <w:rPr>
          <w:rFonts w:ascii="Times New Roman" w:hAnsi="Times New Roman"/>
          <w:szCs w:val="24"/>
        </w:rPr>
      </w:pPr>
    </w:p>
    <w:p w14:paraId="6627B179" w14:textId="77777777" w:rsidR="003B2108" w:rsidRPr="005C3E2C" w:rsidRDefault="003B2108">
      <w:pPr>
        <w:spacing w:line="276" w:lineRule="auto"/>
        <w:jc w:val="both"/>
        <w:rPr>
          <w:rFonts w:ascii="Times New Roman" w:hAnsi="Times New Roman"/>
          <w:szCs w:val="24"/>
        </w:rPr>
      </w:pPr>
    </w:p>
    <w:p w14:paraId="1BD06C77" w14:textId="77777777" w:rsidR="003B2108" w:rsidRPr="005C3E2C" w:rsidRDefault="003B2108">
      <w:pPr>
        <w:spacing w:line="276" w:lineRule="auto"/>
        <w:jc w:val="both"/>
        <w:rPr>
          <w:rFonts w:ascii="Times New Roman" w:hAnsi="Times New Roman"/>
          <w:szCs w:val="24"/>
        </w:rPr>
      </w:pPr>
    </w:p>
    <w:p w14:paraId="25DDCE39" w14:textId="77777777" w:rsidR="003B2108" w:rsidRPr="005C3E2C" w:rsidRDefault="003B2108">
      <w:pPr>
        <w:spacing w:line="276" w:lineRule="auto"/>
        <w:jc w:val="both"/>
        <w:rPr>
          <w:rFonts w:ascii="Times New Roman" w:hAnsi="Times New Roman"/>
          <w:szCs w:val="24"/>
        </w:rPr>
      </w:pPr>
    </w:p>
    <w:p w14:paraId="493D3500" w14:textId="77777777" w:rsidR="003B2108" w:rsidRPr="005C3E2C" w:rsidRDefault="003B2108">
      <w:pPr>
        <w:spacing w:line="276" w:lineRule="auto"/>
        <w:jc w:val="both"/>
        <w:rPr>
          <w:rFonts w:ascii="Times New Roman" w:hAnsi="Times New Roman"/>
          <w:szCs w:val="24"/>
        </w:rPr>
      </w:pPr>
    </w:p>
    <w:p w14:paraId="4C27281A" w14:textId="77777777" w:rsidR="003B2108" w:rsidRPr="005C3E2C" w:rsidRDefault="003B2108">
      <w:pPr>
        <w:spacing w:line="276" w:lineRule="auto"/>
        <w:jc w:val="both"/>
        <w:rPr>
          <w:rFonts w:ascii="Times New Roman" w:hAnsi="Times New Roman"/>
          <w:szCs w:val="24"/>
        </w:rPr>
      </w:pPr>
    </w:p>
    <w:p w14:paraId="153A44E4" w14:textId="77777777" w:rsidR="003B2108" w:rsidRPr="005C3E2C" w:rsidRDefault="003B2108">
      <w:pPr>
        <w:spacing w:line="276" w:lineRule="auto"/>
        <w:jc w:val="both"/>
        <w:rPr>
          <w:rFonts w:ascii="Times New Roman" w:hAnsi="Times New Roman"/>
          <w:szCs w:val="24"/>
        </w:rPr>
      </w:pPr>
    </w:p>
    <w:p w14:paraId="77719154" w14:textId="77777777" w:rsidR="003B2108" w:rsidRPr="005C3E2C" w:rsidRDefault="003B2108">
      <w:pPr>
        <w:spacing w:line="276" w:lineRule="auto"/>
        <w:jc w:val="both"/>
        <w:rPr>
          <w:rFonts w:ascii="Times New Roman" w:hAnsi="Times New Roman"/>
          <w:szCs w:val="24"/>
        </w:rPr>
      </w:pPr>
    </w:p>
    <w:p w14:paraId="5AE12DB0" w14:textId="77777777" w:rsidR="003B2108" w:rsidRPr="005C3E2C" w:rsidRDefault="003B2108">
      <w:pPr>
        <w:spacing w:line="276" w:lineRule="auto"/>
        <w:jc w:val="both"/>
        <w:rPr>
          <w:rFonts w:ascii="Times New Roman" w:hAnsi="Times New Roman"/>
          <w:szCs w:val="24"/>
        </w:rPr>
      </w:pPr>
    </w:p>
    <w:p w14:paraId="0BA2A19E" w14:textId="77777777" w:rsidR="003B2108" w:rsidRPr="005C3E2C" w:rsidRDefault="003B2108">
      <w:pPr>
        <w:spacing w:line="276" w:lineRule="auto"/>
        <w:jc w:val="both"/>
        <w:rPr>
          <w:rFonts w:ascii="Times New Roman" w:hAnsi="Times New Roman"/>
          <w:szCs w:val="24"/>
        </w:rPr>
      </w:pPr>
    </w:p>
    <w:p w14:paraId="791ED45B"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lastRenderedPageBreak/>
        <w:t>3.5.  Izvještaj o danim jamstvima i plaćanjima po protestiranim jamstvima</w:t>
      </w:r>
    </w:p>
    <w:p w14:paraId="2EC59C79" w14:textId="77777777" w:rsidR="003B2108" w:rsidRPr="005C3E2C" w:rsidRDefault="003B2108">
      <w:pPr>
        <w:spacing w:line="276" w:lineRule="auto"/>
        <w:jc w:val="both"/>
        <w:rPr>
          <w:rFonts w:ascii="Times New Roman" w:hAnsi="Times New Roman"/>
          <w:b/>
          <w:szCs w:val="24"/>
        </w:rPr>
      </w:pPr>
    </w:p>
    <w:p w14:paraId="6E1099B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b/>
          <w:szCs w:val="24"/>
        </w:rPr>
        <w:tab/>
      </w:r>
      <w:r w:rsidRPr="005C3E2C">
        <w:rPr>
          <w:rFonts w:ascii="Times New Roman" w:hAnsi="Times New Roman"/>
          <w:szCs w:val="24"/>
        </w:rPr>
        <w:t>Sukladno članku 129. Zakona o proračunu, JLP(R)S može dati jamstvo pravnoj osobi u njezinom većinskom izravnom ili neizravnom vlasništvu i ustanovi čiji je osnivač, za ispunjenje obveza pravne osobe i ustanove. Jamstva koja je izdao Grad za trgovačka društva, ista redovno otplaćuju kredite.</w:t>
      </w:r>
    </w:p>
    <w:p w14:paraId="0DE5A719" w14:textId="77777777" w:rsidR="003B2108" w:rsidRPr="005C3E2C" w:rsidRDefault="003B2108">
      <w:pPr>
        <w:spacing w:line="276" w:lineRule="auto"/>
        <w:jc w:val="both"/>
        <w:rPr>
          <w:rFonts w:ascii="Times New Roman" w:hAnsi="Times New Roman"/>
          <w:szCs w:val="24"/>
        </w:rPr>
      </w:pPr>
    </w:p>
    <w:p w14:paraId="3E4824C0" w14:textId="77777777" w:rsidR="003B2108" w:rsidRPr="005C3E2C" w:rsidRDefault="00D872D9">
      <w:pPr>
        <w:spacing w:line="276" w:lineRule="auto"/>
        <w:ind w:firstLine="720"/>
        <w:rPr>
          <w:rFonts w:ascii="Times New Roman" w:hAnsi="Times New Roman"/>
          <w:szCs w:val="24"/>
        </w:rPr>
      </w:pPr>
      <w:r w:rsidRPr="005C3E2C">
        <w:rPr>
          <w:rFonts w:ascii="Times New Roman" w:hAnsi="Times New Roman"/>
          <w:szCs w:val="24"/>
        </w:rPr>
        <w:t>Tablica 3: Dana jamstva</w:t>
      </w:r>
    </w:p>
    <w:p w14:paraId="70B6BC34" w14:textId="77777777" w:rsidR="003B2108" w:rsidRPr="005C3E2C" w:rsidRDefault="003B2108">
      <w:pPr>
        <w:spacing w:line="276" w:lineRule="auto"/>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247"/>
      </w:tblGrid>
      <w:tr w:rsidR="003B2108" w:rsidRPr="005C3E2C" w14:paraId="5ACC9CBD" w14:textId="77777777">
        <w:tc>
          <w:tcPr>
            <w:tcW w:w="4360" w:type="dxa"/>
          </w:tcPr>
          <w:p w14:paraId="2D5F0AA8"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OPIS</w:t>
            </w:r>
          </w:p>
        </w:tc>
        <w:tc>
          <w:tcPr>
            <w:tcW w:w="4361" w:type="dxa"/>
          </w:tcPr>
          <w:p w14:paraId="32289AEF"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IZNOS</w:t>
            </w:r>
          </w:p>
        </w:tc>
      </w:tr>
      <w:tr w:rsidR="003B2108" w:rsidRPr="005C3E2C" w14:paraId="11FB6B47" w14:textId="77777777">
        <w:tc>
          <w:tcPr>
            <w:tcW w:w="4360" w:type="dxa"/>
          </w:tcPr>
          <w:p w14:paraId="76A5D74C"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Stanje aktivnih jamstava 01.01.2025.</w:t>
            </w:r>
          </w:p>
        </w:tc>
        <w:tc>
          <w:tcPr>
            <w:tcW w:w="4361" w:type="dxa"/>
          </w:tcPr>
          <w:p w14:paraId="53417A3D" w14:textId="33F6A460"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381.</w:t>
            </w:r>
            <w:r w:rsidR="009C6AD4" w:rsidRPr="005C3E2C">
              <w:rPr>
                <w:rFonts w:ascii="Times New Roman" w:hAnsi="Times New Roman"/>
                <w:szCs w:val="24"/>
              </w:rPr>
              <w:t>590,85</w:t>
            </w:r>
          </w:p>
        </w:tc>
      </w:tr>
      <w:tr w:rsidR="003B2108" w:rsidRPr="005C3E2C" w14:paraId="2717D57C" w14:textId="77777777">
        <w:tc>
          <w:tcPr>
            <w:tcW w:w="4360" w:type="dxa"/>
          </w:tcPr>
          <w:p w14:paraId="754F3298"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Izdana jamstva u tekućoj godini</w:t>
            </w:r>
          </w:p>
        </w:tc>
        <w:tc>
          <w:tcPr>
            <w:tcW w:w="4361" w:type="dxa"/>
          </w:tcPr>
          <w:p w14:paraId="7A54ED12"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279.000,00</w:t>
            </w:r>
          </w:p>
        </w:tc>
      </w:tr>
      <w:tr w:rsidR="003B2108" w:rsidRPr="005C3E2C" w14:paraId="2171CA90" w14:textId="77777777">
        <w:tc>
          <w:tcPr>
            <w:tcW w:w="4360" w:type="dxa"/>
          </w:tcPr>
          <w:p w14:paraId="5865B8F5"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Jamstva istekla u tekućoj godini</w:t>
            </w:r>
          </w:p>
        </w:tc>
        <w:tc>
          <w:tcPr>
            <w:tcW w:w="4361" w:type="dxa"/>
          </w:tcPr>
          <w:p w14:paraId="517570B6" w14:textId="00F9E930"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w:t>
            </w:r>
            <w:r w:rsidR="009C6AD4" w:rsidRPr="005C3E2C">
              <w:rPr>
                <w:rFonts w:ascii="Times New Roman" w:hAnsi="Times New Roman"/>
                <w:szCs w:val="24"/>
              </w:rPr>
              <w:t>97.237,00</w:t>
            </w:r>
          </w:p>
        </w:tc>
      </w:tr>
      <w:tr w:rsidR="003B2108" w:rsidRPr="005C3E2C" w14:paraId="5D5624C9" w14:textId="77777777">
        <w:tc>
          <w:tcPr>
            <w:tcW w:w="4360" w:type="dxa"/>
          </w:tcPr>
          <w:p w14:paraId="2574C4FD"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Stanje aktivnih jamstava 31.12.2025.</w:t>
            </w:r>
          </w:p>
        </w:tc>
        <w:tc>
          <w:tcPr>
            <w:tcW w:w="4361" w:type="dxa"/>
          </w:tcPr>
          <w:p w14:paraId="0BB5ED1D"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563.353,85</w:t>
            </w:r>
          </w:p>
        </w:tc>
      </w:tr>
    </w:tbl>
    <w:p w14:paraId="4CCE1626" w14:textId="77777777" w:rsidR="003B2108" w:rsidRPr="005C3E2C" w:rsidRDefault="00D872D9">
      <w:pPr>
        <w:spacing w:line="276" w:lineRule="auto"/>
        <w:rPr>
          <w:rFonts w:ascii="Times New Roman" w:hAnsi="Times New Roman"/>
          <w:szCs w:val="24"/>
        </w:rPr>
      </w:pPr>
      <w:r w:rsidRPr="005C3E2C">
        <w:rPr>
          <w:rFonts w:ascii="Times New Roman" w:hAnsi="Times New Roman"/>
          <w:szCs w:val="24"/>
        </w:rPr>
        <w:t xml:space="preserve">  </w:t>
      </w:r>
    </w:p>
    <w:p w14:paraId="1934958F"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 xml:space="preserve">Stanje jamstava na dan 01. siječnja  i 31. prosinca  2025. godine odnosi se na: </w:t>
      </w:r>
    </w:p>
    <w:p w14:paraId="115A5C0E"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Tijekom 2020. godine (u srpnju) Grad Donji Miholjac je izdao jamstvo za kredit u PBZ za komunalnu opremu za  trgovačko poduzeće „</w:t>
      </w:r>
      <w:proofErr w:type="spellStart"/>
      <w:r w:rsidRPr="005C3E2C">
        <w:rPr>
          <w:rFonts w:ascii="Times New Roman" w:hAnsi="Times New Roman"/>
          <w:szCs w:val="24"/>
        </w:rPr>
        <w:t>Doroslov</w:t>
      </w:r>
      <w:proofErr w:type="spellEnd"/>
      <w:r w:rsidRPr="005C3E2C">
        <w:rPr>
          <w:rFonts w:ascii="Times New Roman" w:hAnsi="Times New Roman"/>
          <w:szCs w:val="24"/>
        </w:rPr>
        <w:t>“ u iznosu od 199.084,21 euro na deset godina otplate. Gradu nisu aktivirana jamstva jer kredite uredno otplaćuje trgovačko društvo.</w:t>
      </w:r>
    </w:p>
    <w:p w14:paraId="528A350A" w14:textId="0474BADC"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Grad je u 2021. godini donio Odluku o davanju suglasnosti za zaduženje trgovačkom društvu „</w:t>
      </w:r>
      <w:proofErr w:type="spellStart"/>
      <w:r w:rsidRPr="005C3E2C">
        <w:rPr>
          <w:rFonts w:ascii="Times New Roman" w:hAnsi="Times New Roman"/>
          <w:szCs w:val="24"/>
        </w:rPr>
        <w:t>Doroslov</w:t>
      </w:r>
      <w:proofErr w:type="spellEnd"/>
      <w:r w:rsidRPr="005C3E2C">
        <w:rPr>
          <w:rFonts w:ascii="Times New Roman" w:hAnsi="Times New Roman"/>
          <w:szCs w:val="24"/>
        </w:rPr>
        <w:t xml:space="preserve">“ u visini 154.316,80 eura za nabavu komunalne opreme koji se počeo koristiti 2022. godine na deset godina oplate. Također im je dao suglasnost 2022. godine za </w:t>
      </w:r>
      <w:r w:rsidRPr="005C3E2C">
        <w:rPr>
          <w:rFonts w:ascii="Times New Roman" w:hAnsi="Times New Roman"/>
          <w:color w:val="000000" w:themeColor="text1"/>
          <w:szCs w:val="24"/>
        </w:rPr>
        <w:t>financiranje parking aparata u visini 46.452,98 eura koji se počeo koristiti 2023. godine s rokom vraćanja do 30. rujna 2025. godine.</w:t>
      </w:r>
      <w:r w:rsidRPr="005C3E2C">
        <w:rPr>
          <w:rFonts w:ascii="Times New Roman" w:hAnsi="Times New Roman"/>
          <w:szCs w:val="24"/>
        </w:rPr>
        <w:t xml:space="preserve"> Grad je dao 2024. godine suglasnost za zaduženje trgovačkom društvu „</w:t>
      </w:r>
      <w:proofErr w:type="spellStart"/>
      <w:r w:rsidRPr="005C3E2C">
        <w:rPr>
          <w:rFonts w:ascii="Times New Roman" w:hAnsi="Times New Roman"/>
          <w:szCs w:val="24"/>
        </w:rPr>
        <w:t>Doroslov</w:t>
      </w:r>
      <w:proofErr w:type="spellEnd"/>
      <w:r w:rsidRPr="005C3E2C">
        <w:rPr>
          <w:rFonts w:ascii="Times New Roman" w:hAnsi="Times New Roman"/>
          <w:szCs w:val="24"/>
        </w:rPr>
        <w:t>“ dva puta i to 27.03.2024. u iznosu od 66.300,00 eura za opremu s rokom otplate na 6 godina, te 19.09.2024. na iznos od 66.000,00 eura s rokom otplate od 6 godina također za opremu. Oba kredita počinju s otplatom u siječnju 2025. godine. Grad je također dao suglasnost trgovačkom društvu „</w:t>
      </w:r>
      <w:proofErr w:type="spellStart"/>
      <w:r w:rsidRPr="005C3E2C">
        <w:rPr>
          <w:rFonts w:ascii="Times New Roman" w:hAnsi="Times New Roman"/>
          <w:szCs w:val="24"/>
        </w:rPr>
        <w:t>Doroslov</w:t>
      </w:r>
      <w:proofErr w:type="spellEnd"/>
      <w:r w:rsidRPr="005C3E2C">
        <w:rPr>
          <w:rFonts w:ascii="Times New Roman" w:hAnsi="Times New Roman"/>
          <w:szCs w:val="24"/>
        </w:rPr>
        <w:t>“ za kupovinu vozila za sakupljanje odvojenog otpada</w:t>
      </w:r>
      <w:r w:rsidR="00535D42" w:rsidRPr="005C3E2C">
        <w:rPr>
          <w:rFonts w:ascii="Times New Roman" w:hAnsi="Times New Roman"/>
          <w:szCs w:val="24"/>
        </w:rPr>
        <w:t xml:space="preserve"> u vrijednosti 279.000,00 eura</w:t>
      </w:r>
      <w:r w:rsidRPr="005C3E2C">
        <w:rPr>
          <w:rFonts w:ascii="Times New Roman" w:hAnsi="Times New Roman"/>
          <w:szCs w:val="24"/>
        </w:rPr>
        <w:t xml:space="preserve">, čiji je rok otplate 31.12.2035. godine, a započinje s otplatom 31.01.2025. godine. </w:t>
      </w:r>
    </w:p>
    <w:p w14:paraId="1B21A411" w14:textId="77777777" w:rsidR="003B2108" w:rsidRPr="005C3E2C" w:rsidRDefault="003B2108">
      <w:pPr>
        <w:spacing w:line="276" w:lineRule="auto"/>
        <w:jc w:val="both"/>
        <w:rPr>
          <w:rFonts w:ascii="Times New Roman" w:hAnsi="Times New Roman"/>
          <w:szCs w:val="24"/>
        </w:rPr>
      </w:pPr>
    </w:p>
    <w:p w14:paraId="749FD513" w14:textId="77777777" w:rsidR="003B2108" w:rsidRPr="005C3E2C" w:rsidRDefault="003B2108">
      <w:pPr>
        <w:spacing w:line="276" w:lineRule="auto"/>
        <w:jc w:val="both"/>
        <w:rPr>
          <w:rFonts w:ascii="Times New Roman" w:hAnsi="Times New Roman"/>
          <w:szCs w:val="24"/>
        </w:rPr>
      </w:pPr>
    </w:p>
    <w:p w14:paraId="32BE1CE2" w14:textId="77777777" w:rsidR="003B2108" w:rsidRPr="005C3E2C" w:rsidRDefault="003B2108">
      <w:pPr>
        <w:spacing w:line="276" w:lineRule="auto"/>
        <w:jc w:val="both"/>
        <w:rPr>
          <w:rFonts w:ascii="Times New Roman" w:hAnsi="Times New Roman"/>
          <w:szCs w:val="24"/>
        </w:rPr>
      </w:pPr>
    </w:p>
    <w:p w14:paraId="4266E1FE" w14:textId="77777777" w:rsidR="003B2108" w:rsidRPr="005C3E2C" w:rsidRDefault="003B2108">
      <w:pPr>
        <w:spacing w:line="276" w:lineRule="auto"/>
        <w:jc w:val="both"/>
        <w:rPr>
          <w:rFonts w:ascii="Times New Roman" w:hAnsi="Times New Roman"/>
          <w:szCs w:val="24"/>
        </w:rPr>
      </w:pPr>
    </w:p>
    <w:p w14:paraId="7FF8A995" w14:textId="77777777" w:rsidR="003B2108" w:rsidRPr="005C3E2C" w:rsidRDefault="003B2108">
      <w:pPr>
        <w:spacing w:line="276" w:lineRule="auto"/>
        <w:jc w:val="both"/>
        <w:rPr>
          <w:rFonts w:ascii="Times New Roman" w:hAnsi="Times New Roman"/>
          <w:szCs w:val="24"/>
        </w:rPr>
      </w:pPr>
    </w:p>
    <w:p w14:paraId="018EB0F2" w14:textId="77777777" w:rsidR="003B2108" w:rsidRPr="005C3E2C" w:rsidRDefault="003B2108">
      <w:pPr>
        <w:spacing w:line="276" w:lineRule="auto"/>
        <w:jc w:val="both"/>
        <w:rPr>
          <w:rFonts w:ascii="Times New Roman" w:hAnsi="Times New Roman"/>
          <w:szCs w:val="24"/>
        </w:rPr>
      </w:pPr>
    </w:p>
    <w:p w14:paraId="5A26D21C" w14:textId="77777777" w:rsidR="003B2108" w:rsidRPr="005C3E2C" w:rsidRDefault="003B2108">
      <w:pPr>
        <w:spacing w:line="276" w:lineRule="auto"/>
        <w:jc w:val="both"/>
        <w:rPr>
          <w:rFonts w:ascii="Times New Roman" w:hAnsi="Times New Roman"/>
          <w:szCs w:val="24"/>
        </w:rPr>
      </w:pPr>
    </w:p>
    <w:p w14:paraId="1E575DBB" w14:textId="77777777" w:rsidR="003B2108" w:rsidRPr="005C3E2C" w:rsidRDefault="003B2108">
      <w:pPr>
        <w:spacing w:line="276" w:lineRule="auto"/>
        <w:jc w:val="both"/>
        <w:rPr>
          <w:rFonts w:ascii="Times New Roman" w:hAnsi="Times New Roman"/>
          <w:szCs w:val="24"/>
        </w:rPr>
      </w:pPr>
    </w:p>
    <w:p w14:paraId="18B3A0E8" w14:textId="77777777" w:rsidR="003B2108" w:rsidRPr="005C3E2C" w:rsidRDefault="003B2108">
      <w:pPr>
        <w:spacing w:line="276" w:lineRule="auto"/>
        <w:jc w:val="both"/>
        <w:rPr>
          <w:rFonts w:ascii="Times New Roman" w:hAnsi="Times New Roman"/>
          <w:szCs w:val="24"/>
        </w:rPr>
      </w:pPr>
    </w:p>
    <w:p w14:paraId="3E30B32E" w14:textId="77777777" w:rsidR="003B2108" w:rsidRPr="005C3E2C" w:rsidRDefault="003B2108">
      <w:pPr>
        <w:spacing w:line="276" w:lineRule="auto"/>
        <w:jc w:val="both"/>
        <w:rPr>
          <w:rFonts w:ascii="Times New Roman" w:hAnsi="Times New Roman"/>
          <w:szCs w:val="24"/>
        </w:rPr>
      </w:pPr>
    </w:p>
    <w:p w14:paraId="6D56CFD0" w14:textId="77777777" w:rsidR="003B2108" w:rsidRPr="005C3E2C" w:rsidRDefault="003B2108">
      <w:pPr>
        <w:spacing w:line="276" w:lineRule="auto"/>
        <w:jc w:val="both"/>
        <w:rPr>
          <w:rFonts w:ascii="Times New Roman" w:hAnsi="Times New Roman"/>
          <w:szCs w:val="24"/>
        </w:rPr>
      </w:pPr>
    </w:p>
    <w:p w14:paraId="366F522E" w14:textId="77777777" w:rsidR="003B2108" w:rsidRPr="005C3E2C" w:rsidRDefault="003B2108">
      <w:pPr>
        <w:spacing w:line="276" w:lineRule="auto"/>
        <w:jc w:val="both"/>
        <w:rPr>
          <w:rFonts w:ascii="Times New Roman" w:hAnsi="Times New Roman"/>
          <w:szCs w:val="24"/>
        </w:rPr>
      </w:pPr>
    </w:p>
    <w:p w14:paraId="67B06CAD" w14:textId="77777777" w:rsidR="003B2108" w:rsidRPr="005C3E2C" w:rsidRDefault="003B2108">
      <w:pPr>
        <w:spacing w:line="276" w:lineRule="auto"/>
        <w:jc w:val="both"/>
        <w:rPr>
          <w:rFonts w:ascii="Times New Roman" w:hAnsi="Times New Roman"/>
          <w:szCs w:val="24"/>
        </w:rPr>
      </w:pPr>
    </w:p>
    <w:p w14:paraId="76460B00" w14:textId="77777777" w:rsidR="003B2108" w:rsidRPr="005C3E2C" w:rsidRDefault="003B2108">
      <w:pPr>
        <w:spacing w:line="276" w:lineRule="auto"/>
        <w:jc w:val="both"/>
        <w:rPr>
          <w:rFonts w:ascii="Times New Roman" w:hAnsi="Times New Roman"/>
          <w:szCs w:val="24"/>
        </w:rPr>
      </w:pPr>
    </w:p>
    <w:p w14:paraId="7820FD40"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lastRenderedPageBreak/>
        <w:t xml:space="preserve">3.6.  Izvještaj o stanju potraživanja i dospjelih obveza te o stanju </w:t>
      </w:r>
    </w:p>
    <w:p w14:paraId="24A08300"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 xml:space="preserve">        potencijalnih obveza po osnovi sudskih sporova</w:t>
      </w:r>
    </w:p>
    <w:p w14:paraId="3CCE6F7E" w14:textId="77777777" w:rsidR="003B2108" w:rsidRPr="005C3E2C" w:rsidRDefault="00D872D9">
      <w:pPr>
        <w:spacing w:line="276" w:lineRule="auto"/>
        <w:jc w:val="both"/>
        <w:rPr>
          <w:rFonts w:ascii="Times New Roman" w:hAnsi="Times New Roman"/>
          <w:b/>
          <w:szCs w:val="24"/>
        </w:rPr>
      </w:pPr>
      <w:r w:rsidRPr="005C3E2C">
        <w:rPr>
          <w:rFonts w:ascii="Times New Roman" w:hAnsi="Times New Roman"/>
          <w:b/>
          <w:szCs w:val="24"/>
        </w:rPr>
        <w:t xml:space="preserve"> </w:t>
      </w:r>
    </w:p>
    <w:p w14:paraId="5697FC1B"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Članak 12. Pravilnika govori da obrazloženje za proračunsku godinu  mora sadržavati i stanje nenaplaćenih potraživanja za JLPRS i njihovih proračunskih korisnika, te stanje nepodmirenih dospjelih obveza.</w:t>
      </w:r>
    </w:p>
    <w:p w14:paraId="1FAF6EA7" w14:textId="77777777" w:rsidR="003B2108" w:rsidRPr="005C3E2C" w:rsidRDefault="003B2108">
      <w:pPr>
        <w:spacing w:line="276" w:lineRule="auto"/>
        <w:jc w:val="both"/>
        <w:rPr>
          <w:rFonts w:ascii="Times New Roman" w:hAnsi="Times New Roman"/>
          <w:szCs w:val="24"/>
        </w:rPr>
      </w:pPr>
    </w:p>
    <w:p w14:paraId="2834C427" w14:textId="77777777" w:rsidR="003B2108" w:rsidRPr="005C3E2C" w:rsidRDefault="00D872D9">
      <w:pPr>
        <w:spacing w:line="276" w:lineRule="auto"/>
        <w:jc w:val="both"/>
        <w:rPr>
          <w:rFonts w:ascii="Times New Roman" w:hAnsi="Times New Roman"/>
          <w:b/>
          <w:bCs/>
          <w:color w:val="000000" w:themeColor="text1"/>
          <w:szCs w:val="24"/>
        </w:rPr>
      </w:pPr>
      <w:r w:rsidRPr="005C3E2C">
        <w:rPr>
          <w:rFonts w:ascii="Times New Roman" w:hAnsi="Times New Roman"/>
          <w:b/>
          <w:bCs/>
          <w:color w:val="000000" w:themeColor="text1"/>
          <w:szCs w:val="24"/>
        </w:rPr>
        <w:t>3.6.1. Potraživanja</w:t>
      </w:r>
    </w:p>
    <w:p w14:paraId="0B55CA9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r>
    </w:p>
    <w:p w14:paraId="75499BBB"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Ukupna potraživanja u 2025. godini su </w:t>
      </w:r>
      <w:r w:rsidRPr="005C3E2C">
        <w:rPr>
          <w:rFonts w:ascii="Times New Roman" w:hAnsi="Times New Roman"/>
          <w:color w:val="000000" w:themeColor="text1"/>
          <w:szCs w:val="24"/>
        </w:rPr>
        <w:t xml:space="preserve">4.589.043,50 </w:t>
      </w:r>
      <w:r w:rsidRPr="005C3E2C">
        <w:rPr>
          <w:rFonts w:ascii="Times New Roman" w:hAnsi="Times New Roman"/>
          <w:szCs w:val="24"/>
        </w:rPr>
        <w:t xml:space="preserve">eura, koja se sastoje od potraživanja za prihode poslovanja 4.553.951,67 eura, potraživanja od prodaje nefinancijske imovine 12.371,60 eura, potraživanja za više plaćene poreze i doprinose 1.514,71 eura te ostalih nespomenutih potraživanja 21.205,52 eura. </w:t>
      </w:r>
    </w:p>
    <w:p w14:paraId="23E83A77"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Ukupna dospjela potraživanja iznose 388.040,34 eura, a to su: 355.975,64 eura za prihode poslovanja (16) i potraživanja od prodaje nefinancijske imovine 32.064,70 eura, a koja se odnose na Grad. Nedospjela potraživanja za prihode poslovanja iznose 4.531.670,72 eura </w:t>
      </w:r>
      <w:r w:rsidRPr="005C3E2C">
        <w:rPr>
          <w:rFonts w:ascii="Times New Roman" w:hAnsi="Times New Roman"/>
          <w:color w:val="000000" w:themeColor="text1"/>
          <w:szCs w:val="24"/>
        </w:rPr>
        <w:t>(DV 42.755,91 eura, Gradska knjižnica 104,83 eura, Grad 4.488.809,98 eura)</w:t>
      </w:r>
      <w:r w:rsidRPr="005C3E2C">
        <w:rPr>
          <w:rFonts w:ascii="Times New Roman" w:hAnsi="Times New Roman"/>
          <w:szCs w:val="24"/>
        </w:rPr>
        <w:t>, a 334,46 eura potraživanja od prodaje nefinancijske imovine odnosi se samo na Grad.</w:t>
      </w:r>
    </w:p>
    <w:p w14:paraId="1F179F81" w14:textId="77777777" w:rsidR="003B2108" w:rsidRPr="005C3E2C" w:rsidRDefault="003B2108">
      <w:pPr>
        <w:spacing w:line="276" w:lineRule="auto"/>
        <w:jc w:val="both"/>
        <w:rPr>
          <w:rFonts w:ascii="Times New Roman" w:hAnsi="Times New Roman"/>
          <w:szCs w:val="24"/>
        </w:rPr>
      </w:pPr>
    </w:p>
    <w:p w14:paraId="684EDB26" w14:textId="77777777" w:rsidR="003B2108" w:rsidRPr="005C3E2C" w:rsidRDefault="003B2108">
      <w:pPr>
        <w:spacing w:line="276" w:lineRule="auto"/>
        <w:jc w:val="both"/>
        <w:rPr>
          <w:rFonts w:ascii="Times New Roman" w:hAnsi="Times New Roman"/>
          <w:szCs w:val="24"/>
        </w:rPr>
      </w:pPr>
    </w:p>
    <w:p w14:paraId="343A1EFE" w14:textId="77777777" w:rsidR="003B2108" w:rsidRPr="005C3E2C" w:rsidRDefault="00D872D9">
      <w:pPr>
        <w:spacing w:line="276" w:lineRule="auto"/>
        <w:jc w:val="both"/>
        <w:rPr>
          <w:rFonts w:ascii="Times New Roman" w:hAnsi="Times New Roman"/>
          <w:b/>
          <w:bCs/>
          <w:color w:val="000000" w:themeColor="text1"/>
          <w:szCs w:val="24"/>
        </w:rPr>
      </w:pPr>
      <w:r w:rsidRPr="005C3E2C">
        <w:rPr>
          <w:rFonts w:ascii="Times New Roman" w:hAnsi="Times New Roman"/>
          <w:b/>
          <w:bCs/>
          <w:color w:val="000000" w:themeColor="text1"/>
          <w:szCs w:val="24"/>
        </w:rPr>
        <w:t>3.6.2. Obveze</w:t>
      </w:r>
    </w:p>
    <w:p w14:paraId="34C3B61D" w14:textId="77777777" w:rsidR="003B2108" w:rsidRPr="005C3E2C" w:rsidRDefault="00D872D9">
      <w:pPr>
        <w:spacing w:line="276" w:lineRule="auto"/>
        <w:ind w:firstLine="720"/>
        <w:jc w:val="both"/>
        <w:rPr>
          <w:rFonts w:ascii="Times New Roman" w:hAnsi="Times New Roman"/>
          <w:szCs w:val="24"/>
        </w:rPr>
      </w:pPr>
      <w:r w:rsidRPr="005C3E2C">
        <w:rPr>
          <w:rFonts w:ascii="Times New Roman" w:hAnsi="Times New Roman"/>
          <w:szCs w:val="24"/>
        </w:rPr>
        <w:t xml:space="preserve">Od ukupno nepodmirenih obveza sa stanjem 31. prosinca 2025. godine  u iznosu od </w:t>
      </w:r>
      <w:r w:rsidRPr="005C3E2C">
        <w:rPr>
          <w:rFonts w:ascii="Times New Roman" w:hAnsi="Times New Roman"/>
          <w:color w:val="000000" w:themeColor="text1"/>
          <w:szCs w:val="24"/>
        </w:rPr>
        <w:t xml:space="preserve">1.289.309,16 </w:t>
      </w:r>
      <w:r w:rsidRPr="005C3E2C">
        <w:rPr>
          <w:rFonts w:ascii="Times New Roman" w:hAnsi="Times New Roman"/>
          <w:szCs w:val="24"/>
        </w:rPr>
        <w:t xml:space="preserve">eura (Gradska knjižnica 5.092,26 eura, DV Pinokio 140.748,14 eura i Grad </w:t>
      </w:r>
      <w:r w:rsidRPr="005C3E2C">
        <w:rPr>
          <w:rFonts w:ascii="Times New Roman" w:hAnsi="Times New Roman"/>
          <w:color w:val="000000" w:themeColor="text1"/>
          <w:szCs w:val="24"/>
        </w:rPr>
        <w:t>1.143.468,76</w:t>
      </w:r>
      <w:r w:rsidRPr="005C3E2C">
        <w:rPr>
          <w:rFonts w:ascii="Times New Roman" w:hAnsi="Times New Roman"/>
          <w:color w:val="EE0000"/>
          <w:szCs w:val="24"/>
        </w:rPr>
        <w:t xml:space="preserve"> </w:t>
      </w:r>
      <w:r w:rsidRPr="005C3E2C">
        <w:rPr>
          <w:rFonts w:ascii="Times New Roman" w:hAnsi="Times New Roman"/>
          <w:szCs w:val="24"/>
        </w:rPr>
        <w:t>eura), ukupne dospjele obveze 157.782,18 eura, a nedospjele 1.131.526,98 eura (Gradska knjižnica 5.092,26 eura, DV Pinokio 140.748,14 eura, Grad 985.686,58 eura).</w:t>
      </w:r>
    </w:p>
    <w:p w14:paraId="532E4715"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Dospjele obveze iznose 157.782,18 eura i to su obveze Grada, gdje se na obveze za rashode poslovanja odnosi 78.577,11 eura. Iznos  od 47.411,86 eura na ostalim tekućim obvezama se uglavnom odnosi na zastarjele obveze. Obveze za nabavu nefinancijske imovine koje dospijevaju u 2026. godini iznose 9.323,17 eura i odnose se na Grad. </w:t>
      </w:r>
    </w:p>
    <w:p w14:paraId="3169D496" w14:textId="77777777" w:rsidR="003B2108" w:rsidRPr="005C3E2C" w:rsidRDefault="00D872D9">
      <w:pPr>
        <w:spacing w:line="276" w:lineRule="auto"/>
        <w:jc w:val="both"/>
        <w:rPr>
          <w:rFonts w:ascii="Times New Roman" w:hAnsi="Times New Roman"/>
          <w:szCs w:val="24"/>
        </w:rPr>
      </w:pPr>
      <w:r w:rsidRPr="005C3E2C">
        <w:rPr>
          <w:rFonts w:ascii="Times New Roman" w:hAnsi="Times New Roman"/>
          <w:szCs w:val="24"/>
        </w:rPr>
        <w:tab/>
        <w:t xml:space="preserve">Nedospjele obveze se odnose na obveze za rashode poslovanja, iznos od 279.473,33 eura (Gradska knjižnica 3.756,03 eura; DV Pinokio 126.715,30 eura i Grad 149.002,00 eura) koji se odnosi većim dijelom na 231 – obveze za zaposlene, odnosno za plaću za prosinac 2025. godine koja je isplaćena u siječnju 2026. godine, materijalne rashode gdje su i naknade za vijećnike i povjerenstva te obveze za naknade građanima. </w:t>
      </w:r>
    </w:p>
    <w:p w14:paraId="440D3DCF" w14:textId="77777777" w:rsidR="003B2108" w:rsidRPr="005C3E2C" w:rsidRDefault="003B2108">
      <w:pPr>
        <w:spacing w:line="276" w:lineRule="auto"/>
        <w:jc w:val="both"/>
        <w:rPr>
          <w:rFonts w:ascii="Times New Roman" w:hAnsi="Times New Roman"/>
          <w:szCs w:val="24"/>
        </w:rPr>
      </w:pPr>
    </w:p>
    <w:p w14:paraId="4B08F455" w14:textId="77777777" w:rsidR="003B2108" w:rsidRPr="005C3E2C" w:rsidRDefault="003B2108">
      <w:pPr>
        <w:spacing w:line="276" w:lineRule="auto"/>
        <w:jc w:val="both"/>
        <w:rPr>
          <w:rFonts w:ascii="Times New Roman" w:hAnsi="Times New Roman"/>
          <w:szCs w:val="24"/>
        </w:rPr>
      </w:pPr>
    </w:p>
    <w:p w14:paraId="31923B52" w14:textId="77777777" w:rsidR="003B2108" w:rsidRPr="005C3E2C" w:rsidRDefault="003B2108">
      <w:pPr>
        <w:spacing w:line="276" w:lineRule="auto"/>
        <w:jc w:val="both"/>
        <w:rPr>
          <w:rFonts w:ascii="Times New Roman" w:hAnsi="Times New Roman"/>
          <w:szCs w:val="24"/>
        </w:rPr>
      </w:pPr>
    </w:p>
    <w:p w14:paraId="51FA757B" w14:textId="77777777" w:rsidR="003B2108" w:rsidRPr="005C3E2C" w:rsidRDefault="003B2108">
      <w:pPr>
        <w:spacing w:line="276" w:lineRule="auto"/>
        <w:jc w:val="both"/>
        <w:rPr>
          <w:rFonts w:ascii="Times New Roman" w:hAnsi="Times New Roman"/>
          <w:szCs w:val="24"/>
        </w:rPr>
        <w:sectPr w:rsidR="003B2108" w:rsidRPr="005C3E2C">
          <w:headerReference w:type="even" r:id="rId11"/>
          <w:headerReference w:type="default" r:id="rId12"/>
          <w:pgSz w:w="11907" w:h="16840"/>
          <w:pgMar w:top="1134" w:right="1701" w:bottom="1134" w:left="1701" w:header="567" w:footer="567" w:gutter="0"/>
          <w:cols w:space="720"/>
          <w:titlePg/>
        </w:sectPr>
      </w:pPr>
    </w:p>
    <w:p w14:paraId="1079CE79" w14:textId="77777777" w:rsidR="003B2108" w:rsidRPr="005C3E2C" w:rsidRDefault="00D872D9">
      <w:pPr>
        <w:jc w:val="center"/>
        <w:rPr>
          <w:rFonts w:ascii="Times New Roman" w:eastAsia="Calibri" w:hAnsi="Times New Roman"/>
          <w:b/>
          <w:bCs/>
          <w:szCs w:val="24"/>
        </w:rPr>
      </w:pPr>
      <w:r w:rsidRPr="005C3E2C">
        <w:rPr>
          <w:rFonts w:ascii="Times New Roman" w:hAnsi="Times New Roman"/>
          <w:b/>
          <w:bCs/>
          <w:szCs w:val="24"/>
        </w:rPr>
        <w:lastRenderedPageBreak/>
        <w:t xml:space="preserve"> 3.6.3. tablica: </w:t>
      </w:r>
      <w:r w:rsidRPr="005C3E2C">
        <w:rPr>
          <w:rFonts w:ascii="Times New Roman" w:eastAsia="Calibri" w:hAnsi="Times New Roman"/>
          <w:b/>
          <w:bCs/>
          <w:szCs w:val="24"/>
        </w:rPr>
        <w:t>POPIS SUDSKIH SPOROVA U TIJEKU - proračunski korisnik tuženik</w:t>
      </w:r>
    </w:p>
    <w:p w14:paraId="2BF2A2D1" w14:textId="77777777" w:rsidR="003B2108" w:rsidRPr="005C3E2C" w:rsidRDefault="003B2108">
      <w:pPr>
        <w:spacing w:line="276" w:lineRule="auto"/>
        <w:rPr>
          <w:rFonts w:ascii="Times New Roman" w:hAnsi="Times New Roman"/>
          <w:b/>
          <w:bCs/>
          <w:szCs w:val="24"/>
        </w:rPr>
      </w:pPr>
    </w:p>
    <w:tbl>
      <w:tblPr>
        <w:tblStyle w:val="Reetkatablice2"/>
        <w:tblW w:w="14596" w:type="dxa"/>
        <w:tblLayout w:type="fixed"/>
        <w:tblLook w:val="04A0" w:firstRow="1" w:lastRow="0" w:firstColumn="1" w:lastColumn="0" w:noHBand="0" w:noVBand="1"/>
      </w:tblPr>
      <w:tblGrid>
        <w:gridCol w:w="846"/>
        <w:gridCol w:w="1559"/>
        <w:gridCol w:w="1843"/>
        <w:gridCol w:w="1559"/>
        <w:gridCol w:w="1701"/>
        <w:gridCol w:w="1701"/>
        <w:gridCol w:w="1559"/>
        <w:gridCol w:w="1560"/>
        <w:gridCol w:w="2268"/>
      </w:tblGrid>
      <w:tr w:rsidR="001B2C7A" w:rsidRPr="005C3E2C" w14:paraId="353D060B" w14:textId="77777777" w:rsidTr="00E6340F">
        <w:tc>
          <w:tcPr>
            <w:tcW w:w="846" w:type="dxa"/>
          </w:tcPr>
          <w:p w14:paraId="7E7D83ED" w14:textId="77777777" w:rsidR="001B2C7A" w:rsidRPr="005C3E2C" w:rsidRDefault="001B2C7A" w:rsidP="001B2C7A">
            <w:pPr>
              <w:rPr>
                <w:rFonts w:ascii="Arial" w:hAnsi="Arial" w:cs="Arial"/>
                <w:sz w:val="22"/>
              </w:rPr>
            </w:pPr>
            <w:r w:rsidRPr="005C3E2C">
              <w:rPr>
                <w:rFonts w:ascii="Arial" w:hAnsi="Arial" w:cs="Arial"/>
                <w:sz w:val="22"/>
              </w:rPr>
              <w:t>Redni broj</w:t>
            </w:r>
          </w:p>
        </w:tc>
        <w:tc>
          <w:tcPr>
            <w:tcW w:w="1559" w:type="dxa"/>
            <w:vAlign w:val="center"/>
          </w:tcPr>
          <w:p w14:paraId="303B26B1" w14:textId="77777777" w:rsidR="001B2C7A" w:rsidRPr="005C3E2C" w:rsidRDefault="001B2C7A" w:rsidP="001B2C7A">
            <w:pPr>
              <w:rPr>
                <w:rFonts w:ascii="Arial" w:hAnsi="Arial" w:cs="Arial"/>
                <w:sz w:val="22"/>
              </w:rPr>
            </w:pPr>
            <w:r w:rsidRPr="005C3E2C">
              <w:rPr>
                <w:rFonts w:ascii="Arial" w:hAnsi="Arial" w:cs="Arial"/>
                <w:sz w:val="22"/>
              </w:rPr>
              <w:t>Ovrhovoditelj tužitelj</w:t>
            </w:r>
          </w:p>
        </w:tc>
        <w:tc>
          <w:tcPr>
            <w:tcW w:w="1843" w:type="dxa"/>
            <w:vAlign w:val="center"/>
          </w:tcPr>
          <w:p w14:paraId="6848170F" w14:textId="77777777" w:rsidR="001B2C7A" w:rsidRPr="005C3E2C" w:rsidRDefault="001B2C7A" w:rsidP="001B2C7A">
            <w:pPr>
              <w:rPr>
                <w:rFonts w:ascii="Arial" w:hAnsi="Arial" w:cs="Arial"/>
                <w:sz w:val="22"/>
              </w:rPr>
            </w:pPr>
            <w:proofErr w:type="spellStart"/>
            <w:r w:rsidRPr="005C3E2C">
              <w:rPr>
                <w:rFonts w:ascii="Arial" w:hAnsi="Arial" w:cs="Arial"/>
                <w:sz w:val="22"/>
              </w:rPr>
              <w:t>Ovršenik</w:t>
            </w:r>
            <w:proofErr w:type="spellEnd"/>
            <w:r w:rsidRPr="005C3E2C">
              <w:rPr>
                <w:rFonts w:ascii="Arial" w:hAnsi="Arial" w:cs="Arial"/>
                <w:sz w:val="22"/>
              </w:rPr>
              <w:t xml:space="preserve"> tuženik</w:t>
            </w:r>
          </w:p>
        </w:tc>
        <w:tc>
          <w:tcPr>
            <w:tcW w:w="1559" w:type="dxa"/>
            <w:vAlign w:val="center"/>
          </w:tcPr>
          <w:p w14:paraId="30A99495" w14:textId="77777777" w:rsidR="001B2C7A" w:rsidRPr="005C3E2C" w:rsidRDefault="001B2C7A" w:rsidP="001B2C7A">
            <w:pPr>
              <w:rPr>
                <w:rFonts w:ascii="Arial" w:hAnsi="Arial" w:cs="Arial"/>
                <w:sz w:val="22"/>
              </w:rPr>
            </w:pPr>
            <w:r w:rsidRPr="005C3E2C">
              <w:rPr>
                <w:rFonts w:ascii="Arial" w:hAnsi="Arial" w:cs="Arial"/>
                <w:sz w:val="22"/>
              </w:rPr>
              <w:t>Sažeti opis prirode spora</w:t>
            </w:r>
          </w:p>
        </w:tc>
        <w:tc>
          <w:tcPr>
            <w:tcW w:w="1701" w:type="dxa"/>
            <w:vAlign w:val="center"/>
          </w:tcPr>
          <w:p w14:paraId="74B5F4D0" w14:textId="77777777" w:rsidR="001B2C7A" w:rsidRPr="005C3E2C" w:rsidRDefault="001B2C7A" w:rsidP="001B2C7A">
            <w:pPr>
              <w:rPr>
                <w:rFonts w:ascii="Arial" w:hAnsi="Arial" w:cs="Arial"/>
                <w:sz w:val="22"/>
              </w:rPr>
            </w:pPr>
            <w:r w:rsidRPr="005C3E2C">
              <w:rPr>
                <w:rFonts w:ascii="Arial" w:hAnsi="Arial" w:cs="Arial"/>
                <w:sz w:val="22"/>
              </w:rPr>
              <w:t>Iznos glavnice</w:t>
            </w:r>
          </w:p>
        </w:tc>
        <w:tc>
          <w:tcPr>
            <w:tcW w:w="1701" w:type="dxa"/>
            <w:vAlign w:val="center"/>
          </w:tcPr>
          <w:p w14:paraId="037DC3DB" w14:textId="77777777" w:rsidR="001B2C7A" w:rsidRPr="005C3E2C" w:rsidRDefault="001B2C7A" w:rsidP="001B2C7A">
            <w:pPr>
              <w:rPr>
                <w:rFonts w:ascii="Arial" w:hAnsi="Arial" w:cs="Arial"/>
                <w:sz w:val="22"/>
              </w:rPr>
            </w:pPr>
            <w:r w:rsidRPr="005C3E2C">
              <w:rPr>
                <w:rFonts w:ascii="Arial" w:hAnsi="Arial" w:cs="Arial"/>
                <w:sz w:val="22"/>
              </w:rPr>
              <w:t xml:space="preserve">Procjena </w:t>
            </w:r>
            <w:proofErr w:type="spellStart"/>
            <w:r w:rsidRPr="005C3E2C">
              <w:rPr>
                <w:rFonts w:ascii="Arial" w:hAnsi="Arial" w:cs="Arial"/>
                <w:sz w:val="22"/>
              </w:rPr>
              <w:t>financ.učinka</w:t>
            </w:r>
            <w:proofErr w:type="spellEnd"/>
          </w:p>
        </w:tc>
        <w:tc>
          <w:tcPr>
            <w:tcW w:w="1559" w:type="dxa"/>
            <w:vAlign w:val="center"/>
          </w:tcPr>
          <w:p w14:paraId="0ACF5871" w14:textId="77777777" w:rsidR="001B2C7A" w:rsidRPr="005C3E2C" w:rsidRDefault="001B2C7A" w:rsidP="001B2C7A">
            <w:pPr>
              <w:rPr>
                <w:rFonts w:ascii="Arial" w:hAnsi="Arial" w:cs="Arial"/>
                <w:sz w:val="22"/>
              </w:rPr>
            </w:pPr>
            <w:r w:rsidRPr="005C3E2C">
              <w:rPr>
                <w:rFonts w:ascii="Arial" w:hAnsi="Arial" w:cs="Arial"/>
                <w:sz w:val="22"/>
              </w:rPr>
              <w:t>Procijenjeno vrij. odljeva ili priljeva sred.</w:t>
            </w:r>
          </w:p>
        </w:tc>
        <w:tc>
          <w:tcPr>
            <w:tcW w:w="1560" w:type="dxa"/>
            <w:vAlign w:val="center"/>
          </w:tcPr>
          <w:p w14:paraId="4F809D26" w14:textId="77777777" w:rsidR="001B2C7A" w:rsidRPr="005C3E2C" w:rsidRDefault="001B2C7A" w:rsidP="001B2C7A">
            <w:pPr>
              <w:rPr>
                <w:rFonts w:ascii="Arial" w:hAnsi="Arial" w:cs="Arial"/>
                <w:sz w:val="22"/>
              </w:rPr>
            </w:pPr>
            <w:r w:rsidRPr="005C3E2C">
              <w:rPr>
                <w:rFonts w:ascii="Arial" w:hAnsi="Arial" w:cs="Arial"/>
                <w:sz w:val="22"/>
              </w:rPr>
              <w:t>Početak sudskog spora</w:t>
            </w:r>
          </w:p>
        </w:tc>
        <w:tc>
          <w:tcPr>
            <w:tcW w:w="2268" w:type="dxa"/>
            <w:vAlign w:val="center"/>
          </w:tcPr>
          <w:p w14:paraId="14199A31" w14:textId="77777777" w:rsidR="001B2C7A" w:rsidRPr="005C3E2C" w:rsidRDefault="001B2C7A" w:rsidP="001B2C7A">
            <w:pPr>
              <w:rPr>
                <w:rFonts w:ascii="Arial" w:hAnsi="Arial" w:cs="Arial"/>
                <w:sz w:val="22"/>
              </w:rPr>
            </w:pPr>
            <w:r w:rsidRPr="005C3E2C">
              <w:rPr>
                <w:rFonts w:ascii="Arial" w:hAnsi="Arial" w:cs="Arial"/>
                <w:sz w:val="22"/>
              </w:rPr>
              <w:t>Napomena</w:t>
            </w:r>
          </w:p>
        </w:tc>
      </w:tr>
      <w:tr w:rsidR="001B2C7A" w:rsidRPr="005C3E2C" w14:paraId="316260D1" w14:textId="77777777" w:rsidTr="00E6340F">
        <w:tc>
          <w:tcPr>
            <w:tcW w:w="846" w:type="dxa"/>
          </w:tcPr>
          <w:p w14:paraId="011DAF56" w14:textId="77777777" w:rsidR="001B2C7A" w:rsidRPr="005C3E2C" w:rsidRDefault="001B2C7A" w:rsidP="001B2C7A">
            <w:pPr>
              <w:rPr>
                <w:rFonts w:ascii="Arial" w:hAnsi="Arial" w:cs="Arial"/>
                <w:sz w:val="22"/>
              </w:rPr>
            </w:pPr>
            <w:r w:rsidRPr="005C3E2C">
              <w:rPr>
                <w:rFonts w:ascii="Arial" w:hAnsi="Arial" w:cs="Arial"/>
                <w:sz w:val="22"/>
              </w:rPr>
              <w:t xml:space="preserve">1. </w:t>
            </w:r>
          </w:p>
        </w:tc>
        <w:tc>
          <w:tcPr>
            <w:tcW w:w="1559" w:type="dxa"/>
            <w:vAlign w:val="center"/>
          </w:tcPr>
          <w:p w14:paraId="6ADC39D3" w14:textId="77777777" w:rsidR="001B2C7A" w:rsidRPr="005C3E2C" w:rsidRDefault="001B2C7A" w:rsidP="001B2C7A">
            <w:pPr>
              <w:rPr>
                <w:rFonts w:ascii="Arial" w:hAnsi="Arial" w:cs="Arial"/>
                <w:sz w:val="22"/>
              </w:rPr>
            </w:pPr>
            <w:r w:rsidRPr="005C3E2C">
              <w:rPr>
                <w:rFonts w:ascii="Arial" w:hAnsi="Arial" w:cs="Arial"/>
                <w:sz w:val="22"/>
              </w:rPr>
              <w:t>UNIQA osiguranje d.d., OIB: 75665455333, iz Zagreba, Planinska ulica 13A</w:t>
            </w:r>
          </w:p>
        </w:tc>
        <w:tc>
          <w:tcPr>
            <w:tcW w:w="1843" w:type="dxa"/>
            <w:vAlign w:val="center"/>
          </w:tcPr>
          <w:p w14:paraId="1DA34DB7" w14:textId="77777777" w:rsidR="001B2C7A" w:rsidRPr="005C3E2C" w:rsidRDefault="001B2C7A" w:rsidP="001B2C7A">
            <w:pPr>
              <w:rPr>
                <w:rFonts w:ascii="Arial" w:hAnsi="Arial" w:cs="Arial"/>
                <w:sz w:val="22"/>
              </w:rPr>
            </w:pPr>
            <w:r w:rsidRPr="005C3E2C">
              <w:rPr>
                <w:rFonts w:ascii="Arial" w:hAnsi="Arial" w:cs="Arial"/>
                <w:sz w:val="22"/>
              </w:rPr>
              <w:t>GRAD DONJI MIHOLJAC, OIB: 49744793900, Donji Miholjac, Vukovarska 1</w:t>
            </w:r>
          </w:p>
        </w:tc>
        <w:tc>
          <w:tcPr>
            <w:tcW w:w="1559" w:type="dxa"/>
            <w:vAlign w:val="center"/>
          </w:tcPr>
          <w:p w14:paraId="1CE92074" w14:textId="07C2B3C7" w:rsidR="001B2C7A" w:rsidRPr="005C3E2C" w:rsidRDefault="007860C5" w:rsidP="001B2C7A">
            <w:pPr>
              <w:rPr>
                <w:rFonts w:ascii="Arial" w:hAnsi="Arial" w:cs="Arial"/>
                <w:sz w:val="22"/>
              </w:rPr>
            </w:pPr>
            <w:r w:rsidRPr="005C3E2C">
              <w:rPr>
                <w:rFonts w:ascii="Arial" w:hAnsi="Arial" w:cs="Arial"/>
                <w:sz w:val="22"/>
              </w:rPr>
              <w:t>Regresna naknada štete</w:t>
            </w:r>
          </w:p>
        </w:tc>
        <w:tc>
          <w:tcPr>
            <w:tcW w:w="1701" w:type="dxa"/>
            <w:vAlign w:val="center"/>
          </w:tcPr>
          <w:p w14:paraId="368EB3BE" w14:textId="77777777" w:rsidR="001B2C7A" w:rsidRPr="005C3E2C" w:rsidRDefault="001B2C7A" w:rsidP="001B2C7A">
            <w:pPr>
              <w:rPr>
                <w:rFonts w:ascii="Arial" w:hAnsi="Arial" w:cs="Arial"/>
                <w:sz w:val="22"/>
              </w:rPr>
            </w:pPr>
            <w:r w:rsidRPr="005C3E2C">
              <w:rPr>
                <w:rFonts w:ascii="Arial" w:hAnsi="Arial" w:cs="Arial"/>
                <w:sz w:val="22"/>
              </w:rPr>
              <w:t>1.900,00 EUR</w:t>
            </w:r>
          </w:p>
        </w:tc>
        <w:tc>
          <w:tcPr>
            <w:tcW w:w="1701" w:type="dxa"/>
            <w:vAlign w:val="center"/>
          </w:tcPr>
          <w:p w14:paraId="1B92634E" w14:textId="146DCD1E" w:rsidR="001B2C7A" w:rsidRPr="005C3E2C" w:rsidRDefault="007860C5" w:rsidP="007860C5">
            <w:pPr>
              <w:jc w:val="center"/>
              <w:rPr>
                <w:rFonts w:ascii="Arial" w:hAnsi="Arial" w:cs="Arial"/>
                <w:sz w:val="22"/>
              </w:rPr>
            </w:pPr>
            <w:r w:rsidRPr="005C3E2C">
              <w:rPr>
                <w:rFonts w:ascii="Arial" w:hAnsi="Arial" w:cs="Arial"/>
                <w:sz w:val="22"/>
              </w:rPr>
              <w:t>-</w:t>
            </w:r>
          </w:p>
        </w:tc>
        <w:tc>
          <w:tcPr>
            <w:tcW w:w="1559" w:type="dxa"/>
            <w:vAlign w:val="center"/>
          </w:tcPr>
          <w:p w14:paraId="59F874A9" w14:textId="3429308D" w:rsidR="001B2C7A" w:rsidRPr="005C3E2C" w:rsidRDefault="007860C5" w:rsidP="007860C5">
            <w:pPr>
              <w:jc w:val="center"/>
              <w:rPr>
                <w:rFonts w:ascii="Arial" w:hAnsi="Arial" w:cs="Arial"/>
                <w:sz w:val="22"/>
              </w:rPr>
            </w:pPr>
            <w:r w:rsidRPr="005C3E2C">
              <w:rPr>
                <w:rFonts w:ascii="Arial" w:hAnsi="Arial" w:cs="Arial"/>
                <w:sz w:val="22"/>
              </w:rPr>
              <w:t>-</w:t>
            </w:r>
          </w:p>
        </w:tc>
        <w:tc>
          <w:tcPr>
            <w:tcW w:w="1560" w:type="dxa"/>
            <w:vAlign w:val="center"/>
          </w:tcPr>
          <w:p w14:paraId="2BA0629E" w14:textId="77777777" w:rsidR="001B2C7A" w:rsidRPr="005C3E2C" w:rsidRDefault="001B2C7A" w:rsidP="001B2C7A">
            <w:pPr>
              <w:rPr>
                <w:rFonts w:ascii="Arial" w:hAnsi="Arial" w:cs="Arial"/>
                <w:sz w:val="22"/>
              </w:rPr>
            </w:pPr>
            <w:r w:rsidRPr="005C3E2C">
              <w:rPr>
                <w:rFonts w:ascii="Arial" w:hAnsi="Arial" w:cs="Arial"/>
                <w:sz w:val="22"/>
              </w:rPr>
              <w:t>17.10.2023. (prijedlog za ovrhu)</w:t>
            </w:r>
          </w:p>
        </w:tc>
        <w:tc>
          <w:tcPr>
            <w:tcW w:w="2268" w:type="dxa"/>
            <w:vAlign w:val="center"/>
          </w:tcPr>
          <w:p w14:paraId="42F41E77" w14:textId="77777777" w:rsidR="001B2C7A" w:rsidRPr="005C3E2C" w:rsidRDefault="001B2C7A" w:rsidP="001B2C7A">
            <w:pPr>
              <w:rPr>
                <w:rFonts w:ascii="Arial" w:hAnsi="Arial" w:cs="Arial"/>
                <w:sz w:val="22"/>
              </w:rPr>
            </w:pPr>
            <w:r w:rsidRPr="005C3E2C">
              <w:rPr>
                <w:rFonts w:ascii="Arial" w:hAnsi="Arial" w:cs="Arial"/>
                <w:sz w:val="22"/>
              </w:rPr>
              <w:t>- Trgovački sud u Osijeku, Stalna služba u Slavonskom Brodu br. Povrv-134/2025,</w:t>
            </w:r>
          </w:p>
          <w:p w14:paraId="2A41979E" w14:textId="740C9407" w:rsidR="001B2C7A" w:rsidRPr="005C3E2C" w:rsidRDefault="007860C5" w:rsidP="001B2C7A">
            <w:pPr>
              <w:rPr>
                <w:rFonts w:ascii="Arial" w:hAnsi="Arial" w:cs="Arial"/>
                <w:sz w:val="22"/>
              </w:rPr>
            </w:pPr>
            <w:r w:rsidRPr="005C3E2C">
              <w:rPr>
                <w:rFonts w:ascii="Arial" w:hAnsi="Arial" w:cs="Arial"/>
                <w:sz w:val="22"/>
              </w:rPr>
              <w:t xml:space="preserve"> Predmet je na Vrhovnom sudu </w:t>
            </w:r>
            <w:proofErr w:type="spellStart"/>
            <w:r w:rsidRPr="005C3E2C">
              <w:rPr>
                <w:rFonts w:ascii="Arial" w:hAnsi="Arial" w:cs="Arial"/>
                <w:sz w:val="22"/>
              </w:rPr>
              <w:t>R.Hrvatske</w:t>
            </w:r>
            <w:proofErr w:type="spellEnd"/>
            <w:r w:rsidRPr="005C3E2C">
              <w:rPr>
                <w:rFonts w:ascii="Arial" w:hAnsi="Arial" w:cs="Arial"/>
                <w:sz w:val="22"/>
              </w:rPr>
              <w:t xml:space="preserve">, odvjetnik Krešimir </w:t>
            </w:r>
            <w:proofErr w:type="spellStart"/>
            <w:r w:rsidRPr="005C3E2C">
              <w:rPr>
                <w:rFonts w:ascii="Arial" w:hAnsi="Arial" w:cs="Arial"/>
                <w:sz w:val="22"/>
              </w:rPr>
              <w:t>Rastija</w:t>
            </w:r>
            <w:proofErr w:type="spellEnd"/>
          </w:p>
        </w:tc>
      </w:tr>
      <w:tr w:rsidR="001B2C7A" w:rsidRPr="005C3E2C" w14:paraId="051E4458" w14:textId="77777777" w:rsidTr="00E6340F">
        <w:tc>
          <w:tcPr>
            <w:tcW w:w="846" w:type="dxa"/>
          </w:tcPr>
          <w:p w14:paraId="2628F24B" w14:textId="77777777" w:rsidR="001B2C7A" w:rsidRPr="005C3E2C" w:rsidRDefault="001B2C7A" w:rsidP="001B2C7A">
            <w:pPr>
              <w:rPr>
                <w:rFonts w:ascii="Arial" w:hAnsi="Arial" w:cs="Arial"/>
                <w:sz w:val="22"/>
              </w:rPr>
            </w:pPr>
            <w:r w:rsidRPr="005C3E2C">
              <w:rPr>
                <w:rFonts w:ascii="Arial" w:hAnsi="Arial" w:cs="Arial"/>
                <w:sz w:val="22"/>
              </w:rPr>
              <w:t xml:space="preserve">2. </w:t>
            </w:r>
          </w:p>
        </w:tc>
        <w:tc>
          <w:tcPr>
            <w:tcW w:w="1559" w:type="dxa"/>
            <w:vAlign w:val="center"/>
          </w:tcPr>
          <w:p w14:paraId="0BE3DBD9" w14:textId="77777777" w:rsidR="001B2C7A" w:rsidRPr="005C3E2C" w:rsidRDefault="001B2C7A" w:rsidP="001B2C7A">
            <w:pPr>
              <w:rPr>
                <w:rFonts w:ascii="Arial" w:hAnsi="Arial" w:cs="Arial"/>
                <w:sz w:val="22"/>
              </w:rPr>
            </w:pPr>
            <w:r w:rsidRPr="005C3E2C">
              <w:rPr>
                <w:rFonts w:ascii="Arial" w:hAnsi="Arial" w:cs="Arial"/>
                <w:bCs/>
                <w:sz w:val="22"/>
              </w:rPr>
              <w:t>TELEKOM IZDAVAŠTVO d.o.o., OIB: 04053650275, Zagreb, J. Gotovca 1</w:t>
            </w:r>
          </w:p>
        </w:tc>
        <w:tc>
          <w:tcPr>
            <w:tcW w:w="1843" w:type="dxa"/>
            <w:vAlign w:val="center"/>
          </w:tcPr>
          <w:p w14:paraId="3F75DAF0" w14:textId="77777777" w:rsidR="001B2C7A" w:rsidRPr="005C3E2C" w:rsidRDefault="001B2C7A" w:rsidP="001B2C7A">
            <w:pPr>
              <w:rPr>
                <w:rFonts w:ascii="Arial" w:hAnsi="Arial" w:cs="Arial"/>
                <w:sz w:val="22"/>
              </w:rPr>
            </w:pPr>
            <w:r w:rsidRPr="005C3E2C">
              <w:rPr>
                <w:rFonts w:ascii="Arial" w:hAnsi="Arial" w:cs="Arial"/>
                <w:sz w:val="22"/>
              </w:rPr>
              <w:t>GRAD DONJI MIHOLJAC, OIB: 49744793900, Donji Miholjac, Vukovarska 1</w:t>
            </w:r>
          </w:p>
        </w:tc>
        <w:tc>
          <w:tcPr>
            <w:tcW w:w="1559" w:type="dxa"/>
            <w:vAlign w:val="center"/>
          </w:tcPr>
          <w:p w14:paraId="275D117D" w14:textId="77777777" w:rsidR="001B2C7A" w:rsidRPr="005C3E2C" w:rsidRDefault="001B2C7A" w:rsidP="001B2C7A">
            <w:pPr>
              <w:rPr>
                <w:rFonts w:ascii="Arial" w:hAnsi="Arial" w:cs="Arial"/>
                <w:sz w:val="22"/>
              </w:rPr>
            </w:pPr>
            <w:r w:rsidRPr="005C3E2C">
              <w:rPr>
                <w:rFonts w:ascii="Arial" w:hAnsi="Arial" w:cs="Arial"/>
                <w:sz w:val="22"/>
              </w:rPr>
              <w:t>isplata</w:t>
            </w:r>
          </w:p>
        </w:tc>
        <w:tc>
          <w:tcPr>
            <w:tcW w:w="1701" w:type="dxa"/>
            <w:vAlign w:val="center"/>
          </w:tcPr>
          <w:p w14:paraId="3874BC41" w14:textId="77777777" w:rsidR="001B2C7A" w:rsidRPr="005C3E2C" w:rsidRDefault="001B2C7A" w:rsidP="001B2C7A">
            <w:pPr>
              <w:rPr>
                <w:rFonts w:ascii="Arial" w:hAnsi="Arial" w:cs="Arial"/>
                <w:sz w:val="22"/>
              </w:rPr>
            </w:pPr>
            <w:r w:rsidRPr="005C3E2C">
              <w:rPr>
                <w:rFonts w:ascii="Arial" w:hAnsi="Arial" w:cs="Arial"/>
                <w:sz w:val="22"/>
              </w:rPr>
              <w:t>985,47 EUR</w:t>
            </w:r>
          </w:p>
        </w:tc>
        <w:tc>
          <w:tcPr>
            <w:tcW w:w="1701" w:type="dxa"/>
            <w:vAlign w:val="center"/>
          </w:tcPr>
          <w:p w14:paraId="7166ED44" w14:textId="1DDD2CBC" w:rsidR="001B2C7A" w:rsidRPr="005C3E2C" w:rsidRDefault="007860C5" w:rsidP="007860C5">
            <w:pPr>
              <w:jc w:val="center"/>
              <w:rPr>
                <w:rFonts w:ascii="Arial" w:hAnsi="Arial" w:cs="Arial"/>
                <w:sz w:val="22"/>
              </w:rPr>
            </w:pPr>
            <w:r w:rsidRPr="005C3E2C">
              <w:rPr>
                <w:rFonts w:ascii="Arial" w:hAnsi="Arial" w:cs="Arial"/>
                <w:sz w:val="22"/>
              </w:rPr>
              <w:t>-</w:t>
            </w:r>
          </w:p>
        </w:tc>
        <w:tc>
          <w:tcPr>
            <w:tcW w:w="1559" w:type="dxa"/>
            <w:vAlign w:val="center"/>
          </w:tcPr>
          <w:p w14:paraId="14A939E0" w14:textId="4909E3F1" w:rsidR="001B2C7A" w:rsidRPr="005C3E2C" w:rsidRDefault="007860C5" w:rsidP="007860C5">
            <w:pPr>
              <w:jc w:val="center"/>
              <w:rPr>
                <w:rFonts w:ascii="Arial" w:hAnsi="Arial" w:cs="Arial"/>
                <w:sz w:val="22"/>
              </w:rPr>
            </w:pPr>
            <w:r w:rsidRPr="005C3E2C">
              <w:rPr>
                <w:rFonts w:ascii="Arial" w:hAnsi="Arial" w:cs="Arial"/>
                <w:sz w:val="22"/>
              </w:rPr>
              <w:t>-</w:t>
            </w:r>
          </w:p>
        </w:tc>
        <w:tc>
          <w:tcPr>
            <w:tcW w:w="1560" w:type="dxa"/>
            <w:vAlign w:val="center"/>
          </w:tcPr>
          <w:p w14:paraId="3B1DF6B4" w14:textId="77777777" w:rsidR="001B2C7A" w:rsidRPr="005C3E2C" w:rsidRDefault="001B2C7A" w:rsidP="001B2C7A">
            <w:pPr>
              <w:rPr>
                <w:rFonts w:ascii="Arial" w:hAnsi="Arial" w:cs="Arial"/>
                <w:sz w:val="22"/>
              </w:rPr>
            </w:pPr>
            <w:r w:rsidRPr="005C3E2C">
              <w:rPr>
                <w:rFonts w:ascii="Arial" w:hAnsi="Arial" w:cs="Arial"/>
                <w:sz w:val="22"/>
              </w:rPr>
              <w:t>05.10.2018. (prijedlog za ovrhu)</w:t>
            </w:r>
          </w:p>
        </w:tc>
        <w:tc>
          <w:tcPr>
            <w:tcW w:w="2268" w:type="dxa"/>
            <w:vAlign w:val="center"/>
          </w:tcPr>
          <w:p w14:paraId="078E374D" w14:textId="77777777" w:rsidR="001B2C7A" w:rsidRPr="005C3E2C" w:rsidRDefault="001B2C7A" w:rsidP="001B2C7A">
            <w:pPr>
              <w:rPr>
                <w:rFonts w:ascii="Arial" w:hAnsi="Arial" w:cs="Arial"/>
                <w:sz w:val="22"/>
              </w:rPr>
            </w:pPr>
            <w:r w:rsidRPr="005C3E2C">
              <w:rPr>
                <w:rFonts w:ascii="Arial" w:hAnsi="Arial" w:cs="Arial"/>
                <w:sz w:val="22"/>
              </w:rPr>
              <w:t>- rješenjem TS RI br. P-754/2025-7 od 16.12.2025. obustavljen postupak (tužitelj brisan iz sudskog registra), svaka stranka snosi svoje troškove</w:t>
            </w:r>
          </w:p>
          <w:p w14:paraId="75EC4BA1" w14:textId="77777777" w:rsidR="001B2C7A" w:rsidRPr="005C3E2C" w:rsidRDefault="001B2C7A" w:rsidP="001B2C7A">
            <w:pPr>
              <w:rPr>
                <w:rFonts w:ascii="Arial" w:hAnsi="Arial" w:cs="Arial"/>
                <w:sz w:val="22"/>
              </w:rPr>
            </w:pPr>
            <w:r w:rsidRPr="005C3E2C">
              <w:rPr>
                <w:rFonts w:ascii="Arial" w:hAnsi="Arial" w:cs="Arial"/>
                <w:sz w:val="22"/>
              </w:rPr>
              <w:t>ZAVRŠENO</w:t>
            </w:r>
          </w:p>
        </w:tc>
      </w:tr>
      <w:tr w:rsidR="001B2C7A" w:rsidRPr="005C3E2C" w14:paraId="6F8BB328" w14:textId="77777777" w:rsidTr="00E6340F">
        <w:tc>
          <w:tcPr>
            <w:tcW w:w="846" w:type="dxa"/>
          </w:tcPr>
          <w:p w14:paraId="7530AA53" w14:textId="77777777" w:rsidR="001B2C7A" w:rsidRPr="005C3E2C" w:rsidRDefault="001B2C7A" w:rsidP="001B2C7A">
            <w:pPr>
              <w:rPr>
                <w:rFonts w:ascii="Arial" w:hAnsi="Arial" w:cs="Arial"/>
                <w:sz w:val="22"/>
              </w:rPr>
            </w:pPr>
            <w:r w:rsidRPr="005C3E2C">
              <w:rPr>
                <w:rFonts w:ascii="Arial" w:hAnsi="Arial" w:cs="Arial"/>
                <w:sz w:val="22"/>
              </w:rPr>
              <w:t>3.</w:t>
            </w:r>
          </w:p>
        </w:tc>
        <w:tc>
          <w:tcPr>
            <w:tcW w:w="1559" w:type="dxa"/>
            <w:vAlign w:val="center"/>
          </w:tcPr>
          <w:p w14:paraId="6703217E" w14:textId="77777777" w:rsidR="001B2C7A" w:rsidRPr="005C3E2C" w:rsidRDefault="001B2C7A" w:rsidP="001B2C7A">
            <w:pPr>
              <w:rPr>
                <w:rFonts w:ascii="Arial" w:hAnsi="Arial" w:cs="Arial"/>
                <w:sz w:val="22"/>
              </w:rPr>
            </w:pPr>
            <w:r w:rsidRPr="005C3E2C">
              <w:rPr>
                <w:rFonts w:ascii="Arial" w:hAnsi="Arial" w:cs="Arial"/>
                <w:sz w:val="22"/>
              </w:rPr>
              <w:t>M.J., iz Donjeg Miholjca</w:t>
            </w:r>
          </w:p>
        </w:tc>
        <w:tc>
          <w:tcPr>
            <w:tcW w:w="1843" w:type="dxa"/>
            <w:vAlign w:val="center"/>
          </w:tcPr>
          <w:p w14:paraId="7E28DBFA" w14:textId="77777777" w:rsidR="001B2C7A" w:rsidRPr="005C3E2C" w:rsidRDefault="001B2C7A" w:rsidP="001B2C7A">
            <w:pPr>
              <w:rPr>
                <w:rFonts w:ascii="Arial" w:hAnsi="Arial" w:cs="Arial"/>
                <w:sz w:val="22"/>
              </w:rPr>
            </w:pPr>
            <w:r w:rsidRPr="005C3E2C">
              <w:rPr>
                <w:rFonts w:ascii="Arial" w:hAnsi="Arial" w:cs="Arial"/>
                <w:sz w:val="22"/>
              </w:rPr>
              <w:t>GRAD DONJI MIHOLJAC, OIB: 49744793900, Donji Miholjac, Vukovarska 1</w:t>
            </w:r>
          </w:p>
        </w:tc>
        <w:tc>
          <w:tcPr>
            <w:tcW w:w="1559" w:type="dxa"/>
            <w:vAlign w:val="center"/>
          </w:tcPr>
          <w:p w14:paraId="008BF3AB" w14:textId="77777777" w:rsidR="001B2C7A" w:rsidRPr="005C3E2C" w:rsidRDefault="001B2C7A" w:rsidP="001B2C7A">
            <w:pPr>
              <w:rPr>
                <w:rFonts w:ascii="Arial" w:hAnsi="Arial" w:cs="Arial"/>
                <w:sz w:val="22"/>
              </w:rPr>
            </w:pPr>
            <w:r w:rsidRPr="005C3E2C">
              <w:rPr>
                <w:rFonts w:ascii="Arial" w:hAnsi="Arial" w:cs="Arial"/>
                <w:sz w:val="22"/>
              </w:rPr>
              <w:t>Proglašenje ovrhe nedopuštenom</w:t>
            </w:r>
          </w:p>
        </w:tc>
        <w:tc>
          <w:tcPr>
            <w:tcW w:w="1701" w:type="dxa"/>
            <w:vAlign w:val="center"/>
          </w:tcPr>
          <w:p w14:paraId="140FA5B0" w14:textId="77777777" w:rsidR="001B2C7A" w:rsidRPr="005C3E2C" w:rsidRDefault="001B2C7A" w:rsidP="001B2C7A">
            <w:pPr>
              <w:rPr>
                <w:rFonts w:ascii="Arial" w:hAnsi="Arial" w:cs="Arial"/>
                <w:sz w:val="22"/>
              </w:rPr>
            </w:pPr>
          </w:p>
        </w:tc>
        <w:tc>
          <w:tcPr>
            <w:tcW w:w="1701" w:type="dxa"/>
            <w:vAlign w:val="center"/>
          </w:tcPr>
          <w:p w14:paraId="37541E1E" w14:textId="6CBC988A" w:rsidR="001B2C7A" w:rsidRPr="005C3E2C" w:rsidRDefault="007860C5" w:rsidP="001B2C7A">
            <w:pPr>
              <w:rPr>
                <w:rFonts w:ascii="Arial" w:hAnsi="Arial" w:cs="Arial"/>
                <w:sz w:val="22"/>
              </w:rPr>
            </w:pPr>
            <w:r w:rsidRPr="005C3E2C">
              <w:rPr>
                <w:rFonts w:ascii="Arial" w:hAnsi="Arial" w:cs="Arial"/>
                <w:sz w:val="22"/>
              </w:rPr>
              <w:t>naloženo je tužitelju naknaditi tuženiku trošak postupka u iznosu od 750,00 EUR</w:t>
            </w:r>
          </w:p>
        </w:tc>
        <w:tc>
          <w:tcPr>
            <w:tcW w:w="1559" w:type="dxa"/>
            <w:vAlign w:val="center"/>
          </w:tcPr>
          <w:p w14:paraId="31142753" w14:textId="2B387075" w:rsidR="001B2C7A" w:rsidRPr="005C3E2C" w:rsidRDefault="007860C5" w:rsidP="007860C5">
            <w:pPr>
              <w:jc w:val="center"/>
              <w:rPr>
                <w:rFonts w:ascii="Arial" w:hAnsi="Arial" w:cs="Arial"/>
                <w:sz w:val="22"/>
              </w:rPr>
            </w:pPr>
            <w:r w:rsidRPr="005C3E2C">
              <w:rPr>
                <w:rFonts w:ascii="Arial" w:hAnsi="Arial" w:cs="Arial"/>
                <w:sz w:val="22"/>
              </w:rPr>
              <w:t>-</w:t>
            </w:r>
          </w:p>
        </w:tc>
        <w:tc>
          <w:tcPr>
            <w:tcW w:w="1560" w:type="dxa"/>
            <w:vAlign w:val="center"/>
          </w:tcPr>
          <w:p w14:paraId="6D3562C8" w14:textId="77777777" w:rsidR="001B2C7A" w:rsidRPr="005C3E2C" w:rsidRDefault="001B2C7A" w:rsidP="001B2C7A">
            <w:pPr>
              <w:rPr>
                <w:rFonts w:ascii="Arial" w:hAnsi="Arial" w:cs="Arial"/>
                <w:sz w:val="22"/>
              </w:rPr>
            </w:pPr>
            <w:r w:rsidRPr="005C3E2C">
              <w:rPr>
                <w:rFonts w:ascii="Arial" w:hAnsi="Arial" w:cs="Arial"/>
                <w:sz w:val="22"/>
              </w:rPr>
              <w:t>08.02.2024. (tužba)</w:t>
            </w:r>
          </w:p>
        </w:tc>
        <w:tc>
          <w:tcPr>
            <w:tcW w:w="2268" w:type="dxa"/>
            <w:vAlign w:val="center"/>
          </w:tcPr>
          <w:p w14:paraId="341B855F" w14:textId="77777777" w:rsidR="001B2C7A" w:rsidRPr="005C3E2C" w:rsidRDefault="001B2C7A" w:rsidP="001B2C7A">
            <w:pPr>
              <w:rPr>
                <w:rFonts w:ascii="Arial" w:hAnsi="Arial" w:cs="Arial"/>
                <w:sz w:val="22"/>
              </w:rPr>
            </w:pPr>
            <w:r w:rsidRPr="005C3E2C">
              <w:rPr>
                <w:rFonts w:ascii="Arial" w:hAnsi="Arial" w:cs="Arial"/>
                <w:sz w:val="22"/>
              </w:rPr>
              <w:t xml:space="preserve">presuda OS </w:t>
            </w:r>
            <w:proofErr w:type="spellStart"/>
            <w:r w:rsidRPr="005C3E2C">
              <w:rPr>
                <w:rFonts w:ascii="Arial" w:hAnsi="Arial" w:cs="Arial"/>
                <w:sz w:val="22"/>
              </w:rPr>
              <w:t>OS</w:t>
            </w:r>
            <w:proofErr w:type="spellEnd"/>
            <w:r w:rsidRPr="005C3E2C">
              <w:rPr>
                <w:rFonts w:ascii="Arial" w:hAnsi="Arial" w:cs="Arial"/>
                <w:sz w:val="22"/>
              </w:rPr>
              <w:t xml:space="preserve">, SS Valpovo, br. P-90/2024-11 od 12.06.2024. (odbijen tužbeni zahtjev tužitelja, naloženo je tužitelju naknaditi tuženiku trošak </w:t>
            </w:r>
            <w:r w:rsidRPr="005C3E2C">
              <w:rPr>
                <w:rFonts w:ascii="Arial" w:hAnsi="Arial" w:cs="Arial"/>
                <w:sz w:val="22"/>
              </w:rPr>
              <w:lastRenderedPageBreak/>
              <w:t xml:space="preserve">postupka u iznosu od 750,00 EUR) </w:t>
            </w:r>
          </w:p>
          <w:p w14:paraId="1ED86AF3" w14:textId="77777777" w:rsidR="001B2C7A" w:rsidRPr="005C3E2C" w:rsidRDefault="001B2C7A" w:rsidP="001B2C7A">
            <w:pPr>
              <w:rPr>
                <w:rFonts w:ascii="Arial" w:hAnsi="Arial" w:cs="Arial"/>
                <w:sz w:val="22"/>
              </w:rPr>
            </w:pPr>
            <w:r w:rsidRPr="005C3E2C">
              <w:rPr>
                <w:rFonts w:ascii="Arial" w:hAnsi="Arial" w:cs="Arial"/>
                <w:sz w:val="22"/>
              </w:rPr>
              <w:t>- predmet na ŽS DU, br. Gž-496/2024, po žalbi tužitelja</w:t>
            </w:r>
          </w:p>
        </w:tc>
      </w:tr>
      <w:tr w:rsidR="001B2C7A" w:rsidRPr="005C3E2C" w14:paraId="648C84B4" w14:textId="77777777" w:rsidTr="00E6340F">
        <w:tc>
          <w:tcPr>
            <w:tcW w:w="846" w:type="dxa"/>
          </w:tcPr>
          <w:p w14:paraId="5D64FF4A" w14:textId="77777777" w:rsidR="001B2C7A" w:rsidRPr="005C3E2C" w:rsidRDefault="001B2C7A" w:rsidP="001B2C7A">
            <w:pPr>
              <w:rPr>
                <w:rFonts w:ascii="Arial" w:hAnsi="Arial" w:cs="Arial"/>
                <w:sz w:val="22"/>
              </w:rPr>
            </w:pPr>
            <w:r w:rsidRPr="005C3E2C">
              <w:rPr>
                <w:rFonts w:ascii="Arial" w:hAnsi="Arial" w:cs="Arial"/>
                <w:sz w:val="22"/>
              </w:rPr>
              <w:lastRenderedPageBreak/>
              <w:t>4.</w:t>
            </w:r>
          </w:p>
        </w:tc>
        <w:tc>
          <w:tcPr>
            <w:tcW w:w="1559" w:type="dxa"/>
            <w:vAlign w:val="center"/>
          </w:tcPr>
          <w:p w14:paraId="06A29A2B" w14:textId="77777777" w:rsidR="001B2C7A" w:rsidRPr="005C3E2C" w:rsidRDefault="001B2C7A" w:rsidP="001B2C7A">
            <w:pPr>
              <w:rPr>
                <w:rFonts w:ascii="Arial" w:hAnsi="Arial" w:cs="Arial"/>
                <w:sz w:val="22"/>
              </w:rPr>
            </w:pPr>
            <w:r w:rsidRPr="005C3E2C">
              <w:rPr>
                <w:rFonts w:ascii="Arial" w:hAnsi="Arial" w:cs="Arial"/>
                <w:sz w:val="22"/>
              </w:rPr>
              <w:t xml:space="preserve">TRIDENTE </w:t>
            </w:r>
            <w:proofErr w:type="spellStart"/>
            <w:r w:rsidRPr="005C3E2C">
              <w:rPr>
                <w:rFonts w:ascii="Arial" w:hAnsi="Arial" w:cs="Arial"/>
                <w:sz w:val="22"/>
              </w:rPr>
              <w:t>j.d.o.o</w:t>
            </w:r>
            <w:proofErr w:type="spellEnd"/>
            <w:r w:rsidRPr="005C3E2C">
              <w:rPr>
                <w:rFonts w:ascii="Arial" w:hAnsi="Arial" w:cs="Arial"/>
                <w:sz w:val="22"/>
              </w:rPr>
              <w:t>., OIB: 99609184986, iz Donjeg Miholjca, Ivana Gundulića 27</w:t>
            </w:r>
          </w:p>
        </w:tc>
        <w:tc>
          <w:tcPr>
            <w:tcW w:w="1843" w:type="dxa"/>
            <w:vAlign w:val="center"/>
          </w:tcPr>
          <w:p w14:paraId="270126C2" w14:textId="77777777" w:rsidR="001B2C7A" w:rsidRPr="005C3E2C" w:rsidRDefault="001B2C7A" w:rsidP="001B2C7A">
            <w:pPr>
              <w:rPr>
                <w:rFonts w:ascii="Arial" w:hAnsi="Arial" w:cs="Arial"/>
                <w:sz w:val="22"/>
              </w:rPr>
            </w:pPr>
            <w:r w:rsidRPr="005C3E2C">
              <w:rPr>
                <w:rFonts w:ascii="Arial" w:hAnsi="Arial" w:cs="Arial"/>
                <w:sz w:val="22"/>
              </w:rPr>
              <w:t>GRAD DONJI MIHOLJAC, OIB: 49744793900, Donji Miholjac, Vukovarska 1</w:t>
            </w:r>
          </w:p>
        </w:tc>
        <w:tc>
          <w:tcPr>
            <w:tcW w:w="1559" w:type="dxa"/>
            <w:vAlign w:val="center"/>
          </w:tcPr>
          <w:p w14:paraId="7238B0B9" w14:textId="77777777" w:rsidR="001B2C7A" w:rsidRPr="005C3E2C" w:rsidRDefault="001B2C7A" w:rsidP="001B2C7A">
            <w:pPr>
              <w:rPr>
                <w:rFonts w:ascii="Arial" w:hAnsi="Arial" w:cs="Arial"/>
                <w:sz w:val="22"/>
              </w:rPr>
            </w:pPr>
            <w:r w:rsidRPr="005C3E2C">
              <w:rPr>
                <w:rFonts w:ascii="Arial" w:hAnsi="Arial" w:cs="Arial"/>
                <w:sz w:val="22"/>
              </w:rPr>
              <w:t>Proglašenje ovrhe nedopuštenom</w:t>
            </w:r>
          </w:p>
        </w:tc>
        <w:tc>
          <w:tcPr>
            <w:tcW w:w="1701" w:type="dxa"/>
            <w:vAlign w:val="center"/>
          </w:tcPr>
          <w:p w14:paraId="03E097A8" w14:textId="2F3F0D2D" w:rsidR="001B2C7A" w:rsidRPr="005C3E2C" w:rsidRDefault="007860C5" w:rsidP="007860C5">
            <w:pPr>
              <w:jc w:val="center"/>
              <w:rPr>
                <w:rFonts w:ascii="Arial" w:hAnsi="Arial" w:cs="Arial"/>
                <w:sz w:val="22"/>
              </w:rPr>
            </w:pPr>
            <w:r w:rsidRPr="005C3E2C">
              <w:rPr>
                <w:rFonts w:ascii="Arial" w:hAnsi="Arial" w:cs="Arial"/>
                <w:sz w:val="22"/>
              </w:rPr>
              <w:t>-</w:t>
            </w:r>
          </w:p>
        </w:tc>
        <w:tc>
          <w:tcPr>
            <w:tcW w:w="1701" w:type="dxa"/>
            <w:vAlign w:val="center"/>
          </w:tcPr>
          <w:p w14:paraId="5A26B19D" w14:textId="20E93491" w:rsidR="001B2C7A" w:rsidRPr="005C3E2C" w:rsidRDefault="007860C5" w:rsidP="007860C5">
            <w:pPr>
              <w:jc w:val="center"/>
              <w:rPr>
                <w:rFonts w:ascii="Arial" w:hAnsi="Arial" w:cs="Arial"/>
                <w:sz w:val="22"/>
              </w:rPr>
            </w:pPr>
            <w:r w:rsidRPr="005C3E2C">
              <w:rPr>
                <w:rFonts w:ascii="Arial" w:hAnsi="Arial" w:cs="Arial"/>
                <w:sz w:val="22"/>
              </w:rPr>
              <w:t>-</w:t>
            </w:r>
          </w:p>
        </w:tc>
        <w:tc>
          <w:tcPr>
            <w:tcW w:w="1559" w:type="dxa"/>
            <w:vAlign w:val="center"/>
          </w:tcPr>
          <w:p w14:paraId="1978CCF9" w14:textId="2D926183" w:rsidR="001B2C7A" w:rsidRPr="005C3E2C" w:rsidRDefault="007860C5" w:rsidP="007860C5">
            <w:pPr>
              <w:jc w:val="center"/>
              <w:rPr>
                <w:rFonts w:ascii="Arial" w:hAnsi="Arial" w:cs="Arial"/>
                <w:sz w:val="22"/>
              </w:rPr>
            </w:pPr>
            <w:r w:rsidRPr="005C3E2C">
              <w:rPr>
                <w:rFonts w:ascii="Arial" w:hAnsi="Arial" w:cs="Arial"/>
                <w:sz w:val="22"/>
              </w:rPr>
              <w:t>-</w:t>
            </w:r>
          </w:p>
        </w:tc>
        <w:tc>
          <w:tcPr>
            <w:tcW w:w="1560" w:type="dxa"/>
            <w:vAlign w:val="center"/>
          </w:tcPr>
          <w:p w14:paraId="4A5C2660" w14:textId="77777777" w:rsidR="001B2C7A" w:rsidRPr="005C3E2C" w:rsidRDefault="001B2C7A" w:rsidP="001B2C7A">
            <w:pPr>
              <w:rPr>
                <w:rFonts w:ascii="Arial" w:hAnsi="Arial" w:cs="Arial"/>
                <w:sz w:val="22"/>
              </w:rPr>
            </w:pPr>
            <w:r w:rsidRPr="005C3E2C">
              <w:rPr>
                <w:rFonts w:ascii="Arial" w:hAnsi="Arial" w:cs="Arial"/>
                <w:sz w:val="22"/>
              </w:rPr>
              <w:t>25.07.2024. (tužba)</w:t>
            </w:r>
          </w:p>
        </w:tc>
        <w:tc>
          <w:tcPr>
            <w:tcW w:w="2268" w:type="dxa"/>
            <w:vAlign w:val="center"/>
          </w:tcPr>
          <w:p w14:paraId="4C391A60" w14:textId="77777777" w:rsidR="001B2C7A" w:rsidRPr="005C3E2C" w:rsidRDefault="001B2C7A" w:rsidP="001B2C7A">
            <w:pPr>
              <w:rPr>
                <w:rFonts w:ascii="Arial" w:hAnsi="Arial" w:cs="Arial"/>
                <w:sz w:val="22"/>
              </w:rPr>
            </w:pPr>
            <w:r w:rsidRPr="005C3E2C">
              <w:rPr>
                <w:rFonts w:ascii="Arial" w:hAnsi="Arial" w:cs="Arial"/>
                <w:sz w:val="22"/>
              </w:rPr>
              <w:t xml:space="preserve">-rješenje OS </w:t>
            </w:r>
            <w:proofErr w:type="spellStart"/>
            <w:r w:rsidRPr="005C3E2C">
              <w:rPr>
                <w:rFonts w:ascii="Arial" w:hAnsi="Arial" w:cs="Arial"/>
                <w:sz w:val="22"/>
              </w:rPr>
              <w:t>OS</w:t>
            </w:r>
            <w:proofErr w:type="spellEnd"/>
            <w:r w:rsidRPr="005C3E2C">
              <w:rPr>
                <w:rFonts w:ascii="Arial" w:hAnsi="Arial" w:cs="Arial"/>
                <w:sz w:val="22"/>
              </w:rPr>
              <w:t>, SS Valpovo br. P-679/2024-11 od 13.12.2024. (povučena tužba, tužitelj je dužan tuženiku naknaditi trošak postupka u iznosu od 375,00 EUR)</w:t>
            </w:r>
          </w:p>
          <w:p w14:paraId="45B5A520" w14:textId="77777777" w:rsidR="001B2C7A" w:rsidRPr="005C3E2C" w:rsidRDefault="001B2C7A" w:rsidP="001B2C7A">
            <w:pPr>
              <w:rPr>
                <w:rFonts w:ascii="Arial" w:hAnsi="Arial" w:cs="Arial"/>
                <w:sz w:val="22"/>
              </w:rPr>
            </w:pPr>
            <w:r w:rsidRPr="005C3E2C">
              <w:rPr>
                <w:rFonts w:ascii="Arial" w:hAnsi="Arial" w:cs="Arial"/>
                <w:sz w:val="22"/>
              </w:rPr>
              <w:t>- predmet na ŽS ST, br. Gž-442/2025, po žalbi tužitelja</w:t>
            </w:r>
          </w:p>
        </w:tc>
      </w:tr>
      <w:tr w:rsidR="001B2C7A" w:rsidRPr="005C3E2C" w14:paraId="2A3E9044" w14:textId="77777777" w:rsidTr="00E6340F">
        <w:tc>
          <w:tcPr>
            <w:tcW w:w="846" w:type="dxa"/>
          </w:tcPr>
          <w:p w14:paraId="7DCBE38D" w14:textId="77777777" w:rsidR="001B2C7A" w:rsidRPr="005C3E2C" w:rsidRDefault="001B2C7A" w:rsidP="001B2C7A">
            <w:pPr>
              <w:rPr>
                <w:rFonts w:ascii="Arial" w:hAnsi="Arial" w:cs="Arial"/>
                <w:sz w:val="22"/>
              </w:rPr>
            </w:pPr>
            <w:r w:rsidRPr="005C3E2C">
              <w:rPr>
                <w:rFonts w:ascii="Arial" w:hAnsi="Arial" w:cs="Arial"/>
                <w:sz w:val="22"/>
              </w:rPr>
              <w:t>5.</w:t>
            </w:r>
          </w:p>
        </w:tc>
        <w:tc>
          <w:tcPr>
            <w:tcW w:w="1559" w:type="dxa"/>
            <w:vAlign w:val="center"/>
          </w:tcPr>
          <w:p w14:paraId="11E58339" w14:textId="77777777" w:rsidR="001B2C7A" w:rsidRPr="005C3E2C" w:rsidRDefault="001B2C7A" w:rsidP="001B2C7A">
            <w:pPr>
              <w:rPr>
                <w:rFonts w:ascii="Arial" w:hAnsi="Arial" w:cs="Arial"/>
                <w:sz w:val="22"/>
              </w:rPr>
            </w:pPr>
            <w:r w:rsidRPr="005C3E2C">
              <w:rPr>
                <w:rFonts w:ascii="Arial" w:hAnsi="Arial" w:cs="Arial"/>
                <w:sz w:val="22"/>
              </w:rPr>
              <w:t>S.H., iz Donjeg Miholjca</w:t>
            </w:r>
          </w:p>
        </w:tc>
        <w:tc>
          <w:tcPr>
            <w:tcW w:w="1843" w:type="dxa"/>
            <w:vAlign w:val="center"/>
          </w:tcPr>
          <w:p w14:paraId="2CE7E3DF" w14:textId="77777777" w:rsidR="001B2C7A" w:rsidRPr="005C3E2C" w:rsidRDefault="001B2C7A" w:rsidP="001B2C7A">
            <w:pPr>
              <w:rPr>
                <w:rFonts w:ascii="Arial" w:hAnsi="Arial" w:cs="Arial"/>
                <w:sz w:val="22"/>
              </w:rPr>
            </w:pPr>
            <w:r w:rsidRPr="005C3E2C">
              <w:rPr>
                <w:rFonts w:ascii="Arial" w:hAnsi="Arial" w:cs="Arial"/>
                <w:sz w:val="22"/>
              </w:rPr>
              <w:t>GRAD DONJI MIHOLJAC, OIB: 49744793900, Donji Miholjac, Vukovarska 1</w:t>
            </w:r>
          </w:p>
        </w:tc>
        <w:tc>
          <w:tcPr>
            <w:tcW w:w="1559" w:type="dxa"/>
            <w:vAlign w:val="center"/>
          </w:tcPr>
          <w:p w14:paraId="571DA466" w14:textId="77777777" w:rsidR="001B2C7A" w:rsidRPr="005C3E2C" w:rsidRDefault="001B2C7A" w:rsidP="001B2C7A">
            <w:pPr>
              <w:rPr>
                <w:rFonts w:ascii="Arial" w:hAnsi="Arial" w:cs="Arial"/>
                <w:sz w:val="22"/>
              </w:rPr>
            </w:pPr>
            <w:r w:rsidRPr="005C3E2C">
              <w:rPr>
                <w:rFonts w:ascii="Arial" w:hAnsi="Arial" w:cs="Arial"/>
                <w:sz w:val="22"/>
              </w:rPr>
              <w:t>Proglašenje ovrhe nedopuštenom</w:t>
            </w:r>
          </w:p>
        </w:tc>
        <w:tc>
          <w:tcPr>
            <w:tcW w:w="1701" w:type="dxa"/>
            <w:vAlign w:val="center"/>
          </w:tcPr>
          <w:p w14:paraId="2738B459" w14:textId="63B3B953" w:rsidR="001B2C7A" w:rsidRPr="005C3E2C" w:rsidRDefault="007860C5" w:rsidP="007860C5">
            <w:pPr>
              <w:jc w:val="center"/>
              <w:rPr>
                <w:rFonts w:ascii="Arial" w:hAnsi="Arial" w:cs="Arial"/>
                <w:sz w:val="22"/>
              </w:rPr>
            </w:pPr>
            <w:r w:rsidRPr="005C3E2C">
              <w:rPr>
                <w:rFonts w:ascii="Arial" w:hAnsi="Arial" w:cs="Arial"/>
                <w:sz w:val="22"/>
              </w:rPr>
              <w:t>-</w:t>
            </w:r>
          </w:p>
        </w:tc>
        <w:tc>
          <w:tcPr>
            <w:tcW w:w="1701" w:type="dxa"/>
            <w:vAlign w:val="center"/>
          </w:tcPr>
          <w:p w14:paraId="456B8543" w14:textId="00D9A416" w:rsidR="001B2C7A" w:rsidRPr="005C3E2C" w:rsidRDefault="007860C5" w:rsidP="007860C5">
            <w:pPr>
              <w:jc w:val="center"/>
              <w:rPr>
                <w:rFonts w:ascii="Arial" w:hAnsi="Arial" w:cs="Arial"/>
                <w:sz w:val="22"/>
              </w:rPr>
            </w:pPr>
            <w:r w:rsidRPr="005C3E2C">
              <w:rPr>
                <w:rFonts w:ascii="Arial" w:hAnsi="Arial" w:cs="Arial"/>
                <w:sz w:val="22"/>
              </w:rPr>
              <w:t>-</w:t>
            </w:r>
          </w:p>
        </w:tc>
        <w:tc>
          <w:tcPr>
            <w:tcW w:w="1559" w:type="dxa"/>
            <w:vAlign w:val="center"/>
          </w:tcPr>
          <w:p w14:paraId="48E42764" w14:textId="387887EE" w:rsidR="001B2C7A" w:rsidRPr="005C3E2C" w:rsidRDefault="007860C5" w:rsidP="007860C5">
            <w:pPr>
              <w:jc w:val="center"/>
              <w:rPr>
                <w:rFonts w:ascii="Arial" w:hAnsi="Arial" w:cs="Arial"/>
                <w:sz w:val="22"/>
              </w:rPr>
            </w:pPr>
            <w:r w:rsidRPr="005C3E2C">
              <w:rPr>
                <w:rFonts w:ascii="Arial" w:hAnsi="Arial" w:cs="Arial"/>
                <w:sz w:val="22"/>
              </w:rPr>
              <w:t>-</w:t>
            </w:r>
          </w:p>
        </w:tc>
        <w:tc>
          <w:tcPr>
            <w:tcW w:w="1560" w:type="dxa"/>
            <w:vAlign w:val="center"/>
          </w:tcPr>
          <w:p w14:paraId="73C80F2D" w14:textId="77777777" w:rsidR="001B2C7A" w:rsidRPr="005C3E2C" w:rsidRDefault="001B2C7A" w:rsidP="001B2C7A">
            <w:pPr>
              <w:rPr>
                <w:rFonts w:ascii="Arial" w:hAnsi="Arial" w:cs="Arial"/>
                <w:sz w:val="22"/>
              </w:rPr>
            </w:pPr>
            <w:r w:rsidRPr="005C3E2C">
              <w:rPr>
                <w:rFonts w:ascii="Arial" w:hAnsi="Arial" w:cs="Arial"/>
                <w:sz w:val="22"/>
              </w:rPr>
              <w:t>25.07.2024. (tužba)</w:t>
            </w:r>
          </w:p>
        </w:tc>
        <w:tc>
          <w:tcPr>
            <w:tcW w:w="2268" w:type="dxa"/>
            <w:vAlign w:val="center"/>
          </w:tcPr>
          <w:p w14:paraId="5CFB281C" w14:textId="77777777" w:rsidR="001B2C7A" w:rsidRPr="005C3E2C" w:rsidRDefault="001B2C7A" w:rsidP="001B2C7A">
            <w:pPr>
              <w:rPr>
                <w:rFonts w:ascii="Arial" w:hAnsi="Arial" w:cs="Arial"/>
                <w:sz w:val="22"/>
              </w:rPr>
            </w:pPr>
            <w:r w:rsidRPr="005C3E2C">
              <w:rPr>
                <w:rFonts w:ascii="Arial" w:hAnsi="Arial" w:cs="Arial"/>
                <w:sz w:val="22"/>
              </w:rPr>
              <w:t xml:space="preserve">- predmet kod OS </w:t>
            </w:r>
            <w:proofErr w:type="spellStart"/>
            <w:r w:rsidRPr="005C3E2C">
              <w:rPr>
                <w:rFonts w:ascii="Arial" w:hAnsi="Arial" w:cs="Arial"/>
                <w:sz w:val="22"/>
              </w:rPr>
              <w:t>OS</w:t>
            </w:r>
            <w:proofErr w:type="spellEnd"/>
            <w:r w:rsidRPr="005C3E2C">
              <w:rPr>
                <w:rFonts w:ascii="Arial" w:hAnsi="Arial" w:cs="Arial"/>
                <w:sz w:val="22"/>
              </w:rPr>
              <w:t>, SS Valpovo, br. P-678/2024</w:t>
            </w:r>
          </w:p>
        </w:tc>
      </w:tr>
      <w:tr w:rsidR="001B2C7A" w:rsidRPr="005C3E2C" w14:paraId="3D5848D0" w14:textId="77777777" w:rsidTr="00E6340F">
        <w:tc>
          <w:tcPr>
            <w:tcW w:w="846" w:type="dxa"/>
          </w:tcPr>
          <w:p w14:paraId="3D314F3A" w14:textId="77777777" w:rsidR="001B2C7A" w:rsidRPr="005C3E2C" w:rsidRDefault="001B2C7A" w:rsidP="001B2C7A">
            <w:pPr>
              <w:rPr>
                <w:rFonts w:ascii="Arial" w:hAnsi="Arial" w:cs="Arial"/>
                <w:sz w:val="22"/>
              </w:rPr>
            </w:pPr>
            <w:r w:rsidRPr="005C3E2C">
              <w:rPr>
                <w:rFonts w:ascii="Arial" w:hAnsi="Arial" w:cs="Arial"/>
                <w:sz w:val="22"/>
              </w:rPr>
              <w:t xml:space="preserve">6. </w:t>
            </w:r>
          </w:p>
          <w:p w14:paraId="27B94BB3" w14:textId="77777777" w:rsidR="001B2C7A" w:rsidRPr="005C3E2C" w:rsidRDefault="001B2C7A" w:rsidP="001B2C7A">
            <w:pPr>
              <w:rPr>
                <w:rFonts w:ascii="Arial" w:hAnsi="Arial" w:cs="Arial"/>
                <w:sz w:val="22"/>
              </w:rPr>
            </w:pPr>
          </w:p>
        </w:tc>
        <w:tc>
          <w:tcPr>
            <w:tcW w:w="1559" w:type="dxa"/>
            <w:vAlign w:val="center"/>
          </w:tcPr>
          <w:p w14:paraId="0A99CD86" w14:textId="77777777" w:rsidR="001B2C7A" w:rsidRPr="005C3E2C" w:rsidRDefault="001B2C7A" w:rsidP="001B2C7A">
            <w:pPr>
              <w:rPr>
                <w:rFonts w:ascii="Arial" w:hAnsi="Arial" w:cs="Arial"/>
                <w:sz w:val="22"/>
              </w:rPr>
            </w:pPr>
            <w:proofErr w:type="spellStart"/>
            <w:r w:rsidRPr="005C3E2C">
              <w:rPr>
                <w:rFonts w:ascii="Arial" w:hAnsi="Arial" w:cs="Arial"/>
                <w:sz w:val="22"/>
              </w:rPr>
              <w:t>Uniqa</w:t>
            </w:r>
            <w:proofErr w:type="spellEnd"/>
            <w:r w:rsidRPr="005C3E2C">
              <w:rPr>
                <w:rFonts w:ascii="Arial" w:hAnsi="Arial" w:cs="Arial"/>
                <w:sz w:val="22"/>
              </w:rPr>
              <w:t xml:space="preserve"> osiguranje </w:t>
            </w:r>
          </w:p>
        </w:tc>
        <w:tc>
          <w:tcPr>
            <w:tcW w:w="1843" w:type="dxa"/>
            <w:vAlign w:val="center"/>
          </w:tcPr>
          <w:p w14:paraId="496E49B2" w14:textId="77777777" w:rsidR="001B2C7A" w:rsidRPr="005C3E2C" w:rsidRDefault="001B2C7A" w:rsidP="001B2C7A">
            <w:pPr>
              <w:rPr>
                <w:rFonts w:ascii="Arial" w:hAnsi="Arial" w:cs="Arial"/>
                <w:sz w:val="22"/>
              </w:rPr>
            </w:pPr>
            <w:r w:rsidRPr="005C3E2C">
              <w:rPr>
                <w:rFonts w:ascii="Arial" w:hAnsi="Arial" w:cs="Arial"/>
                <w:sz w:val="22"/>
              </w:rPr>
              <w:t>GRAD DONJI MIHOLJAC, OIB: 49744793900, Donji Miholjac, Vukovarska 1</w:t>
            </w:r>
          </w:p>
        </w:tc>
        <w:tc>
          <w:tcPr>
            <w:tcW w:w="1559" w:type="dxa"/>
            <w:vAlign w:val="center"/>
          </w:tcPr>
          <w:p w14:paraId="270E1E76" w14:textId="77777777" w:rsidR="001B2C7A" w:rsidRPr="005C3E2C" w:rsidRDefault="001B2C7A" w:rsidP="001B2C7A">
            <w:pPr>
              <w:rPr>
                <w:rFonts w:ascii="Arial" w:hAnsi="Arial" w:cs="Arial"/>
                <w:sz w:val="22"/>
              </w:rPr>
            </w:pPr>
            <w:r w:rsidRPr="005C3E2C">
              <w:rPr>
                <w:rFonts w:ascii="Arial" w:hAnsi="Arial" w:cs="Arial"/>
                <w:sz w:val="22"/>
              </w:rPr>
              <w:t xml:space="preserve">Regresna naknada štete </w:t>
            </w:r>
          </w:p>
        </w:tc>
        <w:tc>
          <w:tcPr>
            <w:tcW w:w="1701" w:type="dxa"/>
            <w:vAlign w:val="center"/>
          </w:tcPr>
          <w:p w14:paraId="63B364D0" w14:textId="77777777" w:rsidR="001B2C7A" w:rsidRPr="005C3E2C" w:rsidRDefault="001B2C7A" w:rsidP="001B2C7A">
            <w:pPr>
              <w:rPr>
                <w:rFonts w:ascii="Arial" w:hAnsi="Arial" w:cs="Arial"/>
                <w:sz w:val="22"/>
              </w:rPr>
            </w:pPr>
            <w:r w:rsidRPr="005C3E2C">
              <w:rPr>
                <w:rFonts w:ascii="Arial" w:hAnsi="Arial" w:cs="Arial"/>
                <w:sz w:val="22"/>
              </w:rPr>
              <w:t>2.064,01 EUR</w:t>
            </w:r>
          </w:p>
        </w:tc>
        <w:tc>
          <w:tcPr>
            <w:tcW w:w="1701" w:type="dxa"/>
            <w:vAlign w:val="center"/>
          </w:tcPr>
          <w:p w14:paraId="742F787E" w14:textId="03038830" w:rsidR="001B2C7A" w:rsidRPr="005C3E2C" w:rsidRDefault="007860C5" w:rsidP="007860C5">
            <w:pPr>
              <w:jc w:val="center"/>
              <w:rPr>
                <w:rFonts w:ascii="Arial" w:hAnsi="Arial" w:cs="Arial"/>
                <w:sz w:val="22"/>
              </w:rPr>
            </w:pPr>
            <w:r w:rsidRPr="005C3E2C">
              <w:rPr>
                <w:rFonts w:ascii="Arial" w:hAnsi="Arial" w:cs="Arial"/>
                <w:sz w:val="22"/>
              </w:rPr>
              <w:t>-</w:t>
            </w:r>
          </w:p>
        </w:tc>
        <w:tc>
          <w:tcPr>
            <w:tcW w:w="1559" w:type="dxa"/>
            <w:vAlign w:val="center"/>
          </w:tcPr>
          <w:p w14:paraId="5C2E806B" w14:textId="398C4665" w:rsidR="001B2C7A" w:rsidRPr="005C3E2C" w:rsidRDefault="007860C5" w:rsidP="007860C5">
            <w:pPr>
              <w:jc w:val="center"/>
              <w:rPr>
                <w:rFonts w:ascii="Arial" w:hAnsi="Arial" w:cs="Arial"/>
                <w:sz w:val="22"/>
              </w:rPr>
            </w:pPr>
            <w:r w:rsidRPr="005C3E2C">
              <w:rPr>
                <w:rFonts w:ascii="Arial" w:hAnsi="Arial" w:cs="Arial"/>
                <w:sz w:val="22"/>
              </w:rPr>
              <w:t>-</w:t>
            </w:r>
          </w:p>
        </w:tc>
        <w:tc>
          <w:tcPr>
            <w:tcW w:w="1560" w:type="dxa"/>
            <w:vAlign w:val="center"/>
          </w:tcPr>
          <w:p w14:paraId="7F017271" w14:textId="77777777" w:rsidR="001B2C7A" w:rsidRPr="005C3E2C" w:rsidRDefault="001B2C7A" w:rsidP="001B2C7A">
            <w:pPr>
              <w:rPr>
                <w:rFonts w:ascii="Arial" w:hAnsi="Arial" w:cs="Arial"/>
                <w:sz w:val="22"/>
              </w:rPr>
            </w:pPr>
            <w:r w:rsidRPr="005C3E2C">
              <w:rPr>
                <w:rFonts w:ascii="Arial" w:hAnsi="Arial" w:cs="Arial"/>
                <w:sz w:val="22"/>
              </w:rPr>
              <w:t xml:space="preserve">10.06.2024. </w:t>
            </w:r>
          </w:p>
        </w:tc>
        <w:tc>
          <w:tcPr>
            <w:tcW w:w="2268" w:type="dxa"/>
            <w:vAlign w:val="center"/>
          </w:tcPr>
          <w:p w14:paraId="759056A1" w14:textId="77777777" w:rsidR="001B2C7A" w:rsidRPr="005C3E2C" w:rsidRDefault="001B2C7A" w:rsidP="001B2C7A">
            <w:pPr>
              <w:rPr>
                <w:rFonts w:ascii="Arial" w:hAnsi="Arial" w:cs="Arial"/>
                <w:sz w:val="22"/>
              </w:rPr>
            </w:pPr>
            <w:r w:rsidRPr="005C3E2C">
              <w:rPr>
                <w:rFonts w:ascii="Arial" w:hAnsi="Arial" w:cs="Arial"/>
                <w:sz w:val="22"/>
              </w:rPr>
              <w:t xml:space="preserve">Pravomoćno okončan, predmet je na rješavanju na Vrhovnom sudu </w:t>
            </w:r>
            <w:proofErr w:type="spellStart"/>
            <w:r w:rsidRPr="005C3E2C">
              <w:rPr>
                <w:rFonts w:ascii="Arial" w:hAnsi="Arial" w:cs="Arial"/>
                <w:sz w:val="22"/>
              </w:rPr>
              <w:t>R.Hrvatske</w:t>
            </w:r>
            <w:proofErr w:type="spellEnd"/>
            <w:r w:rsidRPr="005C3E2C">
              <w:rPr>
                <w:rFonts w:ascii="Arial" w:hAnsi="Arial" w:cs="Arial"/>
                <w:sz w:val="22"/>
              </w:rPr>
              <w:t xml:space="preserve"> </w:t>
            </w:r>
          </w:p>
        </w:tc>
      </w:tr>
    </w:tbl>
    <w:p w14:paraId="165D01DF" w14:textId="77777777" w:rsidR="003B2108" w:rsidRPr="005C3E2C" w:rsidRDefault="003B2108">
      <w:pPr>
        <w:spacing w:line="276" w:lineRule="auto"/>
        <w:jc w:val="both"/>
        <w:rPr>
          <w:rFonts w:ascii="Times New Roman" w:hAnsi="Times New Roman"/>
          <w:szCs w:val="24"/>
        </w:rPr>
      </w:pPr>
    </w:p>
    <w:p w14:paraId="2C3E640A" w14:textId="77777777" w:rsidR="003B2108" w:rsidRPr="005C3E2C" w:rsidRDefault="003B2108">
      <w:pPr>
        <w:spacing w:line="276" w:lineRule="auto"/>
        <w:jc w:val="both"/>
        <w:rPr>
          <w:rFonts w:ascii="Times New Roman" w:hAnsi="Times New Roman"/>
          <w:szCs w:val="24"/>
        </w:rPr>
      </w:pPr>
    </w:p>
    <w:p w14:paraId="2B037B1B" w14:textId="77777777" w:rsidR="001B2C7A" w:rsidRPr="005C3E2C" w:rsidRDefault="001B2C7A">
      <w:pPr>
        <w:spacing w:line="276" w:lineRule="auto"/>
        <w:jc w:val="both"/>
        <w:rPr>
          <w:rFonts w:ascii="Times New Roman" w:hAnsi="Times New Roman"/>
          <w:szCs w:val="24"/>
        </w:rPr>
      </w:pPr>
    </w:p>
    <w:p w14:paraId="0D41E7F5" w14:textId="77777777" w:rsidR="001B2C7A" w:rsidRPr="005C3E2C" w:rsidRDefault="001B2C7A">
      <w:pPr>
        <w:spacing w:line="276" w:lineRule="auto"/>
        <w:jc w:val="both"/>
        <w:rPr>
          <w:rFonts w:ascii="Times New Roman" w:hAnsi="Times New Roman"/>
          <w:szCs w:val="24"/>
        </w:rPr>
      </w:pPr>
    </w:p>
    <w:p w14:paraId="3AA246A9" w14:textId="77777777" w:rsidR="001B2C7A" w:rsidRPr="005C3E2C" w:rsidRDefault="001B2C7A">
      <w:pPr>
        <w:spacing w:line="276" w:lineRule="auto"/>
        <w:jc w:val="both"/>
        <w:rPr>
          <w:rFonts w:ascii="Times New Roman" w:hAnsi="Times New Roman"/>
          <w:szCs w:val="24"/>
        </w:rPr>
      </w:pPr>
    </w:p>
    <w:p w14:paraId="70909664" w14:textId="77777777" w:rsidR="003B2108" w:rsidRPr="005C3E2C" w:rsidRDefault="00D872D9">
      <w:pPr>
        <w:spacing w:line="276" w:lineRule="auto"/>
        <w:jc w:val="both"/>
        <w:rPr>
          <w:rFonts w:ascii="Times New Roman" w:hAnsi="Times New Roman"/>
          <w:b/>
          <w:bCs/>
          <w:szCs w:val="24"/>
        </w:rPr>
      </w:pPr>
      <w:r w:rsidRPr="005C3E2C">
        <w:rPr>
          <w:rFonts w:ascii="Times New Roman" w:hAnsi="Times New Roman"/>
          <w:szCs w:val="24"/>
        </w:rPr>
        <w:tab/>
      </w:r>
      <w:r w:rsidRPr="005C3E2C">
        <w:rPr>
          <w:rFonts w:ascii="Times New Roman" w:hAnsi="Times New Roman"/>
          <w:b/>
          <w:bCs/>
          <w:szCs w:val="24"/>
        </w:rPr>
        <w:t>Godišnji izvještaj o izvršenju proračuna je akt u kojemu se prati izvršenje prihoda i rashoda, primitaka i izdataka i rezultata na skupini 922 u odnosu na planirani izvorni i tekući proračun. Razlika izvršenja i planiranog nije rezultat, nego više ili manje izvršene pozicije proračuna koje se prenose u sljedeću godinu i ne iskazuju u glavnoj knjizi JLP(R)S. U izvještaju se ne traži podatak u ukupno nastalom manjku/višku već o tome koliko je pokriveno planiranog manjka u toj godini/koliko je od prenesenog viška utrošeno na rashode u tekućoj godini.</w:t>
      </w:r>
    </w:p>
    <w:p w14:paraId="75E67475" w14:textId="77777777" w:rsidR="003B2108" w:rsidRPr="005C3E2C" w:rsidRDefault="003B2108">
      <w:pPr>
        <w:spacing w:line="276" w:lineRule="auto"/>
        <w:jc w:val="both"/>
        <w:rPr>
          <w:rFonts w:ascii="Times New Roman" w:hAnsi="Times New Roman"/>
          <w:szCs w:val="24"/>
        </w:rPr>
      </w:pPr>
    </w:p>
    <w:p w14:paraId="3F89E1D2" w14:textId="77777777" w:rsidR="006A5C5A" w:rsidRPr="005C3E2C" w:rsidRDefault="00D872D9">
      <w:pPr>
        <w:spacing w:line="276" w:lineRule="auto"/>
        <w:jc w:val="both"/>
        <w:rPr>
          <w:rFonts w:ascii="Times New Roman" w:hAnsi="Times New Roman"/>
          <w:szCs w:val="24"/>
        </w:rPr>
        <w:sectPr w:rsidR="006A5C5A" w:rsidRPr="005C3E2C">
          <w:headerReference w:type="first" r:id="rId13"/>
          <w:pgSz w:w="16840" w:h="11907" w:orient="landscape"/>
          <w:pgMar w:top="1701" w:right="1134" w:bottom="1701" w:left="1134" w:header="567" w:footer="567" w:gutter="0"/>
          <w:cols w:space="720"/>
          <w:titlePg/>
          <w:docGrid w:linePitch="326"/>
        </w:sectPr>
      </w:pPr>
      <w:r w:rsidRPr="005C3E2C">
        <w:rPr>
          <w:rFonts w:ascii="Times New Roman" w:hAnsi="Times New Roman"/>
          <w:szCs w:val="24"/>
        </w:rPr>
        <w:t xml:space="preserve"> </w:t>
      </w:r>
      <w:r w:rsidRPr="005C3E2C">
        <w:rPr>
          <w:rFonts w:ascii="Times New Roman" w:hAnsi="Times New Roman"/>
          <w:szCs w:val="24"/>
        </w:rPr>
        <w:tab/>
        <w:t>U nastavku dajemo pregled izvršenja plana proračuna za 2025. godinu po Zakonu o proračunu, te Pravilniku o polugodišnjem i godišnjem izvještaju o izvršenju proračuna, te ostvarenih prihoda i rashoda Plana proračuna i izvršenja proračuna Grada Donjeg Miholjca za I-XII 2025. godine po ekonomskoj klasifikaciji prihoda i rashoda, posebni dio proračuna. Posebni dio izvršenja proračuna po pozicijama i programima rashoda i izdataka na</w:t>
      </w:r>
      <w:r w:rsidR="009C6AD4" w:rsidRPr="005C3E2C">
        <w:rPr>
          <w:rFonts w:ascii="Times New Roman" w:hAnsi="Times New Roman"/>
          <w:szCs w:val="24"/>
        </w:rPr>
        <w:t xml:space="preserve"> </w:t>
      </w:r>
      <w:r w:rsidRPr="005C3E2C">
        <w:rPr>
          <w:rFonts w:ascii="Times New Roman" w:hAnsi="Times New Roman"/>
          <w:szCs w:val="24"/>
        </w:rPr>
        <w:t>razini</w:t>
      </w:r>
      <w:r w:rsidR="009C6AD4" w:rsidRPr="005C3E2C">
        <w:rPr>
          <w:rFonts w:ascii="Times New Roman" w:hAnsi="Times New Roman"/>
          <w:szCs w:val="24"/>
        </w:rPr>
        <w:t xml:space="preserve"> odjeljka.</w:t>
      </w:r>
    </w:p>
    <w:p w14:paraId="0B8C8B28" w14:textId="77777777" w:rsidR="006A5C5A" w:rsidRPr="005C3E2C" w:rsidRDefault="006A5C5A" w:rsidP="006A5C5A">
      <w:pPr>
        <w:rPr>
          <w:rFonts w:ascii="Arial" w:hAnsi="Arial" w:cs="Arial"/>
          <w:szCs w:val="24"/>
        </w:rPr>
      </w:pPr>
    </w:p>
    <w:p w14:paraId="29C33594" w14:textId="04E51696" w:rsidR="006A5C5A" w:rsidRPr="005C3E2C" w:rsidRDefault="006A5C5A" w:rsidP="006A5C5A">
      <w:pPr>
        <w:jc w:val="both"/>
        <w:rPr>
          <w:rFonts w:ascii="Times New Roman" w:hAnsi="Times New Roman"/>
          <w:szCs w:val="24"/>
        </w:rPr>
      </w:pPr>
      <w:r w:rsidRPr="005C3E2C">
        <w:rPr>
          <w:rFonts w:ascii="Times New Roman" w:hAnsi="Times New Roman"/>
          <w:szCs w:val="24"/>
        </w:rPr>
        <w:t xml:space="preserve">Temeljem članka 89. Zakona o proračunu ("Narodne novine" broj 144/21), članka 55. Pravilnika o polugodišnjem i godišnjem izvršenju proračuna i financijskog plana ("Narodne novine" broj 85/23) i članka 36. Statuta Grada Donjeg Miholjca ("Službeni glasnik" Grada Donjeg Miholjca broj 1/21 i 9/22), Gradsko vijeće Grada Donjeg Miholjca na </w:t>
      </w:r>
      <w:r w:rsidR="006C4C89">
        <w:rPr>
          <w:rFonts w:ascii="Times New Roman" w:hAnsi="Times New Roman"/>
          <w:szCs w:val="24"/>
        </w:rPr>
        <w:t>8</w:t>
      </w:r>
      <w:r w:rsidRPr="005C3E2C">
        <w:rPr>
          <w:rFonts w:ascii="Times New Roman" w:hAnsi="Times New Roman"/>
          <w:szCs w:val="24"/>
        </w:rPr>
        <w:t>. sjednici održanoj dana</w:t>
      </w:r>
      <w:r w:rsidR="006C4C89">
        <w:rPr>
          <w:rFonts w:ascii="Times New Roman" w:hAnsi="Times New Roman"/>
          <w:szCs w:val="24"/>
        </w:rPr>
        <w:t xml:space="preserve"> 29. lipnja </w:t>
      </w:r>
      <w:r w:rsidRPr="005C3E2C">
        <w:rPr>
          <w:rFonts w:ascii="Times New Roman" w:hAnsi="Times New Roman"/>
          <w:szCs w:val="24"/>
        </w:rPr>
        <w:t>2026. godine, donosi</w:t>
      </w:r>
    </w:p>
    <w:p w14:paraId="40EB4383" w14:textId="77777777" w:rsidR="006A5C5A" w:rsidRPr="005C3E2C" w:rsidRDefault="006A5C5A" w:rsidP="006A5C5A">
      <w:pPr>
        <w:rPr>
          <w:rFonts w:ascii="Times New Roman" w:hAnsi="Times New Roman"/>
          <w:szCs w:val="24"/>
        </w:rPr>
      </w:pPr>
    </w:p>
    <w:p w14:paraId="1C89BCC7" w14:textId="77777777" w:rsidR="006A5C5A" w:rsidRPr="005C3E2C" w:rsidRDefault="006A5C5A" w:rsidP="006A5C5A">
      <w:pPr>
        <w:jc w:val="center"/>
        <w:rPr>
          <w:rFonts w:ascii="Times New Roman" w:hAnsi="Times New Roman"/>
          <w:b/>
          <w:bCs/>
          <w:sz w:val="28"/>
          <w:szCs w:val="28"/>
        </w:rPr>
      </w:pPr>
      <w:r w:rsidRPr="005C3E2C">
        <w:rPr>
          <w:rFonts w:ascii="Times New Roman" w:hAnsi="Times New Roman"/>
          <w:b/>
          <w:bCs/>
          <w:sz w:val="28"/>
          <w:szCs w:val="28"/>
        </w:rPr>
        <w:t>IZVJEŠTAJ O IZVRŠENJU PRORAČUNA GRADA DONJEG</w:t>
      </w:r>
    </w:p>
    <w:p w14:paraId="6B1BDD01" w14:textId="77777777" w:rsidR="006A5C5A" w:rsidRPr="005C3E2C" w:rsidRDefault="006A5C5A" w:rsidP="006A5C5A">
      <w:pPr>
        <w:jc w:val="center"/>
        <w:rPr>
          <w:rFonts w:ascii="Times New Roman" w:hAnsi="Times New Roman"/>
          <w:b/>
          <w:bCs/>
          <w:sz w:val="28"/>
          <w:szCs w:val="28"/>
        </w:rPr>
      </w:pPr>
      <w:r w:rsidRPr="005C3E2C">
        <w:rPr>
          <w:rFonts w:ascii="Times New Roman" w:hAnsi="Times New Roman"/>
          <w:b/>
          <w:bCs/>
          <w:sz w:val="28"/>
          <w:szCs w:val="28"/>
        </w:rPr>
        <w:t>MIHOLJCA ZA 2025. GODINU</w:t>
      </w:r>
    </w:p>
    <w:p w14:paraId="26FA70D7" w14:textId="77777777" w:rsidR="006A5C5A" w:rsidRPr="005C3E2C" w:rsidRDefault="006A5C5A" w:rsidP="006A5C5A">
      <w:pPr>
        <w:jc w:val="center"/>
        <w:rPr>
          <w:rFonts w:ascii="Times New Roman" w:hAnsi="Times New Roman"/>
          <w:b/>
          <w:bCs/>
          <w:sz w:val="28"/>
          <w:szCs w:val="28"/>
        </w:rPr>
      </w:pPr>
    </w:p>
    <w:p w14:paraId="70C7BD25" w14:textId="77777777" w:rsidR="006A5C5A" w:rsidRPr="005C3E2C" w:rsidRDefault="006A5C5A" w:rsidP="006A5C5A">
      <w:pPr>
        <w:pStyle w:val="Odlomakpopisa"/>
        <w:ind w:left="3555"/>
        <w:rPr>
          <w:rFonts w:ascii="Times New Roman" w:hAnsi="Times New Roman"/>
          <w:b/>
          <w:bCs/>
          <w:sz w:val="28"/>
          <w:szCs w:val="28"/>
        </w:rPr>
      </w:pPr>
      <w:r w:rsidRPr="005C3E2C">
        <w:rPr>
          <w:rFonts w:ascii="Times New Roman" w:hAnsi="Times New Roman"/>
          <w:b/>
          <w:bCs/>
          <w:sz w:val="28"/>
          <w:szCs w:val="28"/>
        </w:rPr>
        <w:t>I. OPĆI DIO</w:t>
      </w:r>
    </w:p>
    <w:p w14:paraId="39B03ADD" w14:textId="77777777" w:rsidR="006A5C5A" w:rsidRPr="005C3E2C" w:rsidRDefault="006A5C5A" w:rsidP="006A5C5A">
      <w:pPr>
        <w:rPr>
          <w:rFonts w:ascii="Times New Roman" w:hAnsi="Times New Roman"/>
          <w:b/>
          <w:bCs/>
          <w:sz w:val="28"/>
          <w:szCs w:val="28"/>
        </w:rPr>
      </w:pPr>
    </w:p>
    <w:p w14:paraId="38CF0508" w14:textId="77777777" w:rsidR="006A5C5A" w:rsidRPr="005C3E2C" w:rsidRDefault="006A5C5A" w:rsidP="006A5C5A">
      <w:pPr>
        <w:jc w:val="center"/>
        <w:rPr>
          <w:rFonts w:ascii="Times New Roman" w:hAnsi="Times New Roman"/>
          <w:b/>
          <w:bCs/>
          <w:sz w:val="28"/>
          <w:szCs w:val="28"/>
        </w:rPr>
      </w:pPr>
      <w:r w:rsidRPr="005C3E2C">
        <w:rPr>
          <w:rFonts w:ascii="Times New Roman" w:hAnsi="Times New Roman"/>
          <w:b/>
          <w:bCs/>
          <w:sz w:val="28"/>
          <w:szCs w:val="28"/>
        </w:rPr>
        <w:t>Članak 1.</w:t>
      </w:r>
    </w:p>
    <w:p w14:paraId="7900C816" w14:textId="77777777" w:rsidR="006A5C5A" w:rsidRPr="005C3E2C" w:rsidRDefault="006A5C5A" w:rsidP="006A5C5A">
      <w:pPr>
        <w:rPr>
          <w:rFonts w:ascii="Times New Roman" w:hAnsi="Times New Roman"/>
          <w:szCs w:val="24"/>
        </w:rPr>
      </w:pPr>
    </w:p>
    <w:p w14:paraId="2E08FF6F" w14:textId="77777777" w:rsidR="006A5C5A" w:rsidRPr="005C3E2C" w:rsidRDefault="006A5C5A" w:rsidP="006A5C5A">
      <w:pPr>
        <w:jc w:val="both"/>
        <w:rPr>
          <w:rFonts w:ascii="Times New Roman" w:hAnsi="Times New Roman"/>
          <w:szCs w:val="24"/>
        </w:rPr>
      </w:pPr>
      <w:r w:rsidRPr="005C3E2C">
        <w:rPr>
          <w:rFonts w:ascii="Times New Roman" w:hAnsi="Times New Roman"/>
          <w:szCs w:val="24"/>
        </w:rPr>
        <w:t>Proračun Grada Donjeg Miholjca za 2025. godinu (u daljnjem tekstu Proračun), („Službeni glasnik Grada Donjeg Miholjca broj 9/24, 5/25, 6/25 i 9/25), izvršen je za razdoblje od 01. siječnja do 31. prosinca 2025. godine i sastoji se od:</w:t>
      </w:r>
    </w:p>
    <w:p w14:paraId="2A3C2083" w14:textId="77777777" w:rsidR="006A5C5A" w:rsidRPr="005C3E2C" w:rsidRDefault="006A5C5A" w:rsidP="006A5C5A">
      <w:pPr>
        <w:rPr>
          <w:rFonts w:ascii="Times New Roman" w:hAnsi="Times New Roman"/>
          <w:szCs w:val="24"/>
        </w:rPr>
      </w:pPr>
    </w:p>
    <w:p w14:paraId="5FB81D9A" w14:textId="77777777" w:rsidR="006A5C5A" w:rsidRPr="005C3E2C" w:rsidRDefault="006A5C5A" w:rsidP="006A5C5A">
      <w:pPr>
        <w:rPr>
          <w:rFonts w:ascii="Times New Roman" w:hAnsi="Times New Roman"/>
          <w:szCs w:val="24"/>
        </w:rPr>
      </w:pPr>
    </w:p>
    <w:p w14:paraId="75C72858" w14:textId="77777777" w:rsidR="006A5C5A" w:rsidRPr="005C3E2C" w:rsidRDefault="006A5C5A">
      <w:pPr>
        <w:spacing w:line="276" w:lineRule="auto"/>
        <w:jc w:val="both"/>
        <w:rPr>
          <w:rFonts w:ascii="Times New Roman" w:hAnsi="Times New Roman"/>
          <w:szCs w:val="24"/>
        </w:rPr>
        <w:sectPr w:rsidR="006A5C5A" w:rsidRPr="005C3E2C" w:rsidSect="006A5C5A">
          <w:pgSz w:w="11907" w:h="16840"/>
          <w:pgMar w:top="1134" w:right="1701" w:bottom="1134" w:left="1701" w:header="567" w:footer="567" w:gutter="0"/>
          <w:cols w:space="720"/>
          <w:titlePg/>
          <w:docGrid w:linePitch="326"/>
        </w:sectPr>
      </w:pPr>
    </w:p>
    <w:p w14:paraId="774404DC" w14:textId="00B31B98" w:rsidR="005D576F" w:rsidRPr="005C3E2C" w:rsidRDefault="005D576F" w:rsidP="00C15E21">
      <w:pPr>
        <w:spacing w:before="34" w:line="288" w:lineRule="exact"/>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077B7186" w14:textId="77777777" w:rsidR="005D576F" w:rsidRPr="005C3E2C" w:rsidRDefault="005D576F" w:rsidP="00C15E21">
      <w:pPr>
        <w:spacing w:line="288" w:lineRule="exact"/>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25BED010" w14:textId="77777777" w:rsidR="005D576F" w:rsidRPr="005C3E2C" w:rsidRDefault="005D576F" w:rsidP="00C15E21">
      <w:pPr>
        <w:spacing w:before="10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2440BA00" w14:textId="77777777" w:rsidR="005D576F" w:rsidRPr="005C3E2C" w:rsidRDefault="005D576F" w:rsidP="00C15E21">
      <w:pPr>
        <w:spacing w:before="40" w:line="293" w:lineRule="auto"/>
        <w:ind w:right="11566"/>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29"/>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622C50B7" w14:textId="77777777" w:rsidR="005D576F" w:rsidRPr="005C3E2C" w:rsidRDefault="005D576F" w:rsidP="00C15E21">
      <w:pPr>
        <w:spacing w:before="145"/>
        <w:rPr>
          <w:rFonts w:ascii="Segoe UI" w:eastAsia="Segoe UI" w:hAnsi="Segoe UI" w:cs="Segoe UI"/>
          <w:sz w:val="32"/>
          <w:szCs w:val="32"/>
        </w:rPr>
      </w:pPr>
      <w:r w:rsidRPr="005C3E2C">
        <w:rPr>
          <w:rFonts w:ascii="Segoe UI" w:hAnsi="Segoe UI"/>
          <w:spacing w:val="-1"/>
          <w:sz w:val="32"/>
        </w:rPr>
        <w:t>Izvještaj</w:t>
      </w:r>
      <w:r w:rsidRPr="005C3E2C">
        <w:rPr>
          <w:rFonts w:ascii="Segoe UI" w:hAnsi="Segoe UI"/>
          <w:spacing w:val="-16"/>
          <w:sz w:val="32"/>
        </w:rPr>
        <w:t xml:space="preserve"> </w:t>
      </w:r>
      <w:r w:rsidRPr="005C3E2C">
        <w:rPr>
          <w:rFonts w:ascii="Segoe UI" w:hAnsi="Segoe UI"/>
          <w:sz w:val="32"/>
        </w:rPr>
        <w:t>o</w:t>
      </w:r>
      <w:r w:rsidRPr="005C3E2C">
        <w:rPr>
          <w:rFonts w:ascii="Segoe UI" w:hAnsi="Segoe UI"/>
          <w:spacing w:val="-13"/>
          <w:sz w:val="32"/>
        </w:rPr>
        <w:t xml:space="preserve"> </w:t>
      </w:r>
      <w:r w:rsidRPr="005C3E2C">
        <w:rPr>
          <w:rFonts w:ascii="Segoe UI" w:hAnsi="Segoe UI"/>
          <w:spacing w:val="-1"/>
          <w:sz w:val="32"/>
        </w:rPr>
        <w:t>izvršenju</w:t>
      </w:r>
      <w:r w:rsidRPr="005C3E2C">
        <w:rPr>
          <w:rFonts w:ascii="Segoe UI" w:hAnsi="Segoe UI"/>
          <w:spacing w:val="-15"/>
          <w:sz w:val="32"/>
        </w:rPr>
        <w:t xml:space="preserve"> </w:t>
      </w:r>
      <w:r w:rsidRPr="005C3E2C">
        <w:rPr>
          <w:rFonts w:ascii="Segoe UI" w:hAnsi="Segoe UI"/>
          <w:spacing w:val="-2"/>
          <w:sz w:val="32"/>
        </w:rPr>
        <w:t>proračuna</w:t>
      </w:r>
      <w:r w:rsidRPr="005C3E2C">
        <w:rPr>
          <w:rFonts w:ascii="Segoe UI" w:hAnsi="Segoe UI"/>
          <w:spacing w:val="-13"/>
          <w:sz w:val="32"/>
        </w:rPr>
        <w:t xml:space="preserve"> </w:t>
      </w:r>
      <w:r w:rsidRPr="005C3E2C">
        <w:rPr>
          <w:rFonts w:ascii="Segoe UI" w:hAnsi="Segoe UI"/>
          <w:spacing w:val="-1"/>
          <w:sz w:val="32"/>
        </w:rPr>
        <w:t>za</w:t>
      </w:r>
      <w:r w:rsidRPr="005C3E2C">
        <w:rPr>
          <w:rFonts w:ascii="Segoe UI" w:hAnsi="Segoe UI"/>
          <w:spacing w:val="-13"/>
          <w:sz w:val="32"/>
        </w:rPr>
        <w:t xml:space="preserve"> </w:t>
      </w:r>
      <w:r w:rsidRPr="005C3E2C">
        <w:rPr>
          <w:rFonts w:ascii="Segoe UI" w:hAnsi="Segoe UI"/>
          <w:spacing w:val="-1"/>
          <w:sz w:val="32"/>
        </w:rPr>
        <w:t>razdoblje</w:t>
      </w:r>
      <w:r w:rsidRPr="005C3E2C">
        <w:rPr>
          <w:rFonts w:ascii="Segoe UI" w:hAnsi="Segoe UI"/>
          <w:spacing w:val="-15"/>
          <w:sz w:val="32"/>
        </w:rPr>
        <w:t xml:space="preserve"> </w:t>
      </w:r>
      <w:r w:rsidRPr="005C3E2C">
        <w:rPr>
          <w:rFonts w:ascii="Segoe UI" w:hAnsi="Segoe UI"/>
          <w:sz w:val="32"/>
        </w:rPr>
        <w:t>01.01.2025.</w:t>
      </w:r>
      <w:r w:rsidRPr="005C3E2C">
        <w:rPr>
          <w:rFonts w:ascii="Segoe UI" w:hAnsi="Segoe UI"/>
          <w:spacing w:val="-13"/>
          <w:sz w:val="32"/>
        </w:rPr>
        <w:t xml:space="preserve"> </w:t>
      </w:r>
      <w:r w:rsidRPr="005C3E2C">
        <w:rPr>
          <w:rFonts w:ascii="Segoe UI" w:hAnsi="Segoe UI"/>
          <w:spacing w:val="-1"/>
          <w:sz w:val="32"/>
        </w:rPr>
        <w:t>do</w:t>
      </w:r>
      <w:r w:rsidRPr="005C3E2C">
        <w:rPr>
          <w:rFonts w:ascii="Segoe UI" w:hAnsi="Segoe UI"/>
          <w:spacing w:val="-14"/>
          <w:sz w:val="32"/>
        </w:rPr>
        <w:t xml:space="preserve"> </w:t>
      </w:r>
      <w:r w:rsidRPr="005C3E2C">
        <w:rPr>
          <w:rFonts w:ascii="Segoe UI" w:hAnsi="Segoe UI"/>
          <w:sz w:val="32"/>
        </w:rPr>
        <w:t>31.12.2025.</w:t>
      </w:r>
    </w:p>
    <w:p w14:paraId="59215798" w14:textId="77777777" w:rsidR="005D576F" w:rsidRPr="005C3E2C" w:rsidRDefault="005D576F" w:rsidP="00C15E21">
      <w:pPr>
        <w:widowControl w:val="0"/>
        <w:numPr>
          <w:ilvl w:val="0"/>
          <w:numId w:val="5"/>
        </w:numPr>
        <w:tabs>
          <w:tab w:val="left" w:pos="296"/>
        </w:tabs>
        <w:spacing w:before="37"/>
        <w:ind w:left="0" w:firstLine="0"/>
        <w:rPr>
          <w:rFonts w:ascii="Segoe UI" w:eastAsia="Segoe UI" w:hAnsi="Segoe UI" w:cs="Segoe UI"/>
          <w:sz w:val="28"/>
          <w:szCs w:val="28"/>
        </w:rPr>
      </w:pPr>
      <w:r w:rsidRPr="005C3E2C">
        <w:rPr>
          <w:rFonts w:ascii="Segoe UI" w:hAnsi="Segoe UI"/>
          <w:spacing w:val="-2"/>
          <w:sz w:val="28"/>
        </w:rPr>
        <w:t>OPĆI</w:t>
      </w:r>
      <w:r w:rsidRPr="005C3E2C">
        <w:rPr>
          <w:rFonts w:ascii="Segoe UI" w:hAnsi="Segoe UI"/>
          <w:spacing w:val="-7"/>
          <w:sz w:val="28"/>
        </w:rPr>
        <w:t xml:space="preserve"> </w:t>
      </w:r>
      <w:r w:rsidRPr="005C3E2C">
        <w:rPr>
          <w:rFonts w:ascii="Segoe UI" w:hAnsi="Segoe UI"/>
          <w:sz w:val="28"/>
        </w:rPr>
        <w:t>DIO</w:t>
      </w:r>
      <w:r w:rsidRPr="005C3E2C">
        <w:rPr>
          <w:rFonts w:ascii="Segoe UI" w:hAnsi="Segoe UI"/>
          <w:spacing w:val="-9"/>
          <w:sz w:val="28"/>
        </w:rPr>
        <w:t xml:space="preserve"> </w:t>
      </w:r>
      <w:r w:rsidRPr="005C3E2C">
        <w:rPr>
          <w:rFonts w:ascii="Segoe UI" w:hAnsi="Segoe UI"/>
          <w:sz w:val="28"/>
        </w:rPr>
        <w:t>-</w:t>
      </w:r>
      <w:r w:rsidRPr="005C3E2C">
        <w:rPr>
          <w:rFonts w:ascii="Segoe UI" w:hAnsi="Segoe UI"/>
          <w:spacing w:val="-8"/>
          <w:sz w:val="28"/>
        </w:rPr>
        <w:t xml:space="preserve"> </w:t>
      </w:r>
      <w:r w:rsidRPr="005C3E2C">
        <w:rPr>
          <w:rFonts w:ascii="Segoe UI" w:hAnsi="Segoe UI"/>
          <w:sz w:val="28"/>
        </w:rPr>
        <w:t>SAŽETAK</w:t>
      </w:r>
    </w:p>
    <w:p w14:paraId="6F2A3743" w14:textId="77777777" w:rsidR="005D576F" w:rsidRPr="005C3E2C" w:rsidRDefault="005D576F" w:rsidP="00C15E21">
      <w:pPr>
        <w:spacing w:before="3"/>
        <w:rPr>
          <w:rFonts w:ascii="Segoe UI" w:eastAsia="Segoe UI" w:hAnsi="Segoe UI" w:cs="Segoe UI"/>
          <w:sz w:val="18"/>
          <w:szCs w:val="18"/>
        </w:rPr>
      </w:pPr>
    </w:p>
    <w:p w14:paraId="4196E566" w14:textId="77777777" w:rsidR="005D576F" w:rsidRPr="005C3E2C" w:rsidRDefault="005D576F" w:rsidP="00C15E21">
      <w:pPr>
        <w:spacing w:before="56"/>
        <w:ind w:right="125"/>
        <w:jc w:val="right"/>
        <w:rPr>
          <w:rFonts w:ascii="Segoe UI" w:eastAsia="Segoe UI" w:hAnsi="Segoe UI" w:cs="Segoe UI"/>
          <w:sz w:val="16"/>
          <w:szCs w:val="16"/>
        </w:rPr>
      </w:pPr>
      <w:r w:rsidRPr="005C3E2C">
        <w:rPr>
          <w:rFonts w:ascii="Segoe UI"/>
          <w:w w:val="95"/>
          <w:sz w:val="16"/>
        </w:rPr>
        <w:t>EUR</w:t>
      </w:r>
    </w:p>
    <w:p w14:paraId="54EB4ECC" w14:textId="77777777" w:rsidR="005D576F" w:rsidRPr="005C3E2C" w:rsidRDefault="005D576F" w:rsidP="00C15E21">
      <w:pPr>
        <w:spacing w:before="4"/>
        <w:rPr>
          <w:rFonts w:ascii="Segoe UI" w:eastAsia="Segoe UI" w:hAnsi="Segoe UI" w:cs="Segoe UI"/>
          <w:sz w:val="11"/>
          <w:szCs w:val="11"/>
        </w:rPr>
      </w:pPr>
    </w:p>
    <w:tbl>
      <w:tblPr>
        <w:tblStyle w:val="TableNormal"/>
        <w:tblW w:w="0" w:type="auto"/>
        <w:tblInd w:w="141" w:type="dxa"/>
        <w:tblLayout w:type="fixed"/>
        <w:tblLook w:val="01E0" w:firstRow="1" w:lastRow="1" w:firstColumn="1" w:lastColumn="1" w:noHBand="0" w:noVBand="0"/>
      </w:tblPr>
      <w:tblGrid>
        <w:gridCol w:w="9054"/>
        <w:gridCol w:w="1239"/>
        <w:gridCol w:w="1236"/>
        <w:gridCol w:w="1240"/>
        <w:gridCol w:w="971"/>
        <w:gridCol w:w="971"/>
      </w:tblGrid>
      <w:tr w:rsidR="005D576F" w:rsidRPr="005C3E2C" w14:paraId="27F5BB20" w14:textId="77777777" w:rsidTr="00B769A0">
        <w:trPr>
          <w:trHeight w:hRule="exact" w:val="628"/>
        </w:trPr>
        <w:tc>
          <w:tcPr>
            <w:tcW w:w="9054" w:type="dxa"/>
            <w:tcBorders>
              <w:top w:val="single" w:sz="2" w:space="0" w:color="000000"/>
              <w:left w:val="single" w:sz="2" w:space="0" w:color="000000"/>
              <w:bottom w:val="single" w:sz="2" w:space="0" w:color="000000"/>
              <w:right w:val="single" w:sz="2" w:space="0" w:color="000000"/>
            </w:tcBorders>
          </w:tcPr>
          <w:p w14:paraId="623AD2A8" w14:textId="77777777" w:rsidR="005D576F" w:rsidRPr="005C3E2C" w:rsidRDefault="005D576F" w:rsidP="00C15E21">
            <w:pPr>
              <w:pStyle w:val="TableParagraph"/>
              <w:spacing w:before="16"/>
              <w:jc w:val="center"/>
              <w:rPr>
                <w:rFonts w:ascii="Tahoma" w:eastAsia="Tahoma" w:hAnsi="Tahoma" w:cs="Tahoma"/>
                <w:sz w:val="12"/>
                <w:szCs w:val="12"/>
                <w:lang w:val="hr-HR"/>
              </w:rPr>
            </w:pPr>
            <w:r w:rsidRPr="005C3E2C">
              <w:rPr>
                <w:rFonts w:ascii="Tahoma" w:hAnsi="Tahoma"/>
                <w:spacing w:val="-1"/>
                <w:sz w:val="12"/>
                <w:lang w:val="hr-HR"/>
              </w:rPr>
              <w:t>BROJČANA</w:t>
            </w:r>
            <w:r w:rsidRPr="005C3E2C">
              <w:rPr>
                <w:rFonts w:ascii="Tahoma" w:hAnsi="Tahoma"/>
                <w:spacing w:val="-5"/>
                <w:sz w:val="12"/>
                <w:lang w:val="hr-HR"/>
              </w:rPr>
              <w:t xml:space="preserve"> </w:t>
            </w:r>
            <w:r w:rsidRPr="005C3E2C">
              <w:rPr>
                <w:rFonts w:ascii="Tahoma" w:hAnsi="Tahoma"/>
                <w:spacing w:val="-1"/>
                <w:sz w:val="12"/>
                <w:lang w:val="hr-HR"/>
              </w:rPr>
              <w:t>OZNAKA</w:t>
            </w:r>
            <w:r w:rsidRPr="005C3E2C">
              <w:rPr>
                <w:rFonts w:ascii="Tahoma" w:hAnsi="Tahoma"/>
                <w:spacing w:val="-5"/>
                <w:sz w:val="12"/>
                <w:lang w:val="hr-HR"/>
              </w:rPr>
              <w:t xml:space="preserve"> </w:t>
            </w:r>
            <w:r w:rsidRPr="005C3E2C">
              <w:rPr>
                <w:rFonts w:ascii="Tahoma" w:hAnsi="Tahoma"/>
                <w:sz w:val="12"/>
                <w:lang w:val="hr-HR"/>
              </w:rPr>
              <w:t>ILI</w:t>
            </w:r>
            <w:r w:rsidRPr="005C3E2C">
              <w:rPr>
                <w:rFonts w:ascii="Tahoma" w:hAnsi="Tahoma"/>
                <w:spacing w:val="-5"/>
                <w:sz w:val="12"/>
                <w:lang w:val="hr-HR"/>
              </w:rPr>
              <w:t xml:space="preserve"> </w:t>
            </w:r>
            <w:r w:rsidRPr="005C3E2C">
              <w:rPr>
                <w:rFonts w:ascii="Tahoma" w:hAnsi="Tahoma"/>
                <w:sz w:val="12"/>
                <w:lang w:val="hr-HR"/>
              </w:rPr>
              <w:t>NAZIV</w:t>
            </w:r>
          </w:p>
        </w:tc>
        <w:tc>
          <w:tcPr>
            <w:tcW w:w="1239" w:type="dxa"/>
            <w:tcBorders>
              <w:top w:val="single" w:sz="2" w:space="0" w:color="000000"/>
              <w:left w:val="single" w:sz="2" w:space="0" w:color="000000"/>
              <w:bottom w:val="single" w:sz="2" w:space="0" w:color="000000"/>
              <w:right w:val="single" w:sz="2" w:space="0" w:color="000000"/>
            </w:tcBorders>
          </w:tcPr>
          <w:p w14:paraId="05B05C1D" w14:textId="77777777" w:rsidR="005D576F" w:rsidRPr="005C3E2C" w:rsidRDefault="005D576F" w:rsidP="00C15E21">
            <w:pPr>
              <w:pStyle w:val="TableParagraph"/>
              <w:spacing w:before="16" w:line="144" w:lineRule="exact"/>
              <w:rPr>
                <w:rFonts w:ascii="Tahoma" w:eastAsia="Tahoma" w:hAnsi="Tahoma" w:cs="Tahoma"/>
                <w:sz w:val="12"/>
                <w:szCs w:val="12"/>
                <w:lang w:val="hr-HR"/>
              </w:rPr>
            </w:pPr>
            <w:r w:rsidRPr="005C3E2C">
              <w:rPr>
                <w:rFonts w:ascii="Tahoma" w:hAnsi="Tahoma"/>
                <w:spacing w:val="-1"/>
                <w:sz w:val="12"/>
                <w:lang w:val="hr-HR"/>
              </w:rPr>
              <w:t>Izvršenje</w:t>
            </w:r>
          </w:p>
          <w:p w14:paraId="59CA7949" w14:textId="77777777" w:rsidR="005D576F" w:rsidRPr="005C3E2C" w:rsidRDefault="005D576F" w:rsidP="00C15E21">
            <w:pPr>
              <w:pStyle w:val="TableParagraph"/>
              <w:spacing w:line="143" w:lineRule="exact"/>
              <w:rPr>
                <w:rFonts w:ascii="Tahoma" w:eastAsia="Tahoma" w:hAnsi="Tahoma" w:cs="Tahoma"/>
                <w:sz w:val="12"/>
                <w:szCs w:val="12"/>
                <w:lang w:val="hr-HR"/>
              </w:rPr>
            </w:pPr>
            <w:r w:rsidRPr="005C3E2C">
              <w:rPr>
                <w:rFonts w:ascii="Tahoma"/>
                <w:spacing w:val="-1"/>
                <w:sz w:val="12"/>
                <w:lang w:val="hr-HR"/>
              </w:rPr>
              <w:t>01.01.2024.-</w:t>
            </w:r>
          </w:p>
          <w:p w14:paraId="479BBA90" w14:textId="77777777" w:rsidR="005D576F" w:rsidRPr="005C3E2C" w:rsidRDefault="005D576F" w:rsidP="00C15E21">
            <w:pPr>
              <w:pStyle w:val="TableParagraph"/>
              <w:spacing w:line="144" w:lineRule="exact"/>
              <w:rPr>
                <w:rFonts w:ascii="Tahoma" w:eastAsia="Tahoma" w:hAnsi="Tahoma" w:cs="Tahoma"/>
                <w:sz w:val="12"/>
                <w:szCs w:val="12"/>
                <w:lang w:val="hr-HR"/>
              </w:rPr>
            </w:pPr>
            <w:r w:rsidRPr="005C3E2C">
              <w:rPr>
                <w:rFonts w:ascii="Tahoma"/>
                <w:spacing w:val="-1"/>
                <w:sz w:val="12"/>
                <w:lang w:val="hr-HR"/>
              </w:rPr>
              <w:t>31.12.2024.</w:t>
            </w:r>
          </w:p>
        </w:tc>
        <w:tc>
          <w:tcPr>
            <w:tcW w:w="1236" w:type="dxa"/>
            <w:tcBorders>
              <w:top w:val="single" w:sz="2" w:space="0" w:color="000000"/>
              <w:left w:val="single" w:sz="2" w:space="0" w:color="000000"/>
              <w:bottom w:val="single" w:sz="2" w:space="0" w:color="000000"/>
              <w:right w:val="single" w:sz="2" w:space="0" w:color="000000"/>
            </w:tcBorders>
          </w:tcPr>
          <w:p w14:paraId="3C51065F" w14:textId="77777777" w:rsidR="005D576F" w:rsidRPr="005C3E2C" w:rsidRDefault="005D576F" w:rsidP="00C15E21">
            <w:pPr>
              <w:pStyle w:val="TableParagraph"/>
              <w:spacing w:before="16" w:line="144" w:lineRule="exact"/>
              <w:jc w:val="center"/>
              <w:rPr>
                <w:rFonts w:ascii="Tahoma" w:eastAsia="Tahoma" w:hAnsi="Tahoma" w:cs="Tahoma"/>
                <w:sz w:val="12"/>
                <w:szCs w:val="12"/>
                <w:lang w:val="hr-HR"/>
              </w:rPr>
            </w:pPr>
            <w:r w:rsidRPr="005C3E2C">
              <w:rPr>
                <w:rFonts w:ascii="Tahoma"/>
                <w:spacing w:val="-1"/>
                <w:sz w:val="12"/>
                <w:lang w:val="hr-HR"/>
              </w:rPr>
              <w:t>Izvorni</w:t>
            </w:r>
            <w:r w:rsidRPr="005C3E2C">
              <w:rPr>
                <w:rFonts w:ascii="Tahoma"/>
                <w:spacing w:val="-14"/>
                <w:sz w:val="12"/>
                <w:lang w:val="hr-HR"/>
              </w:rPr>
              <w:t xml:space="preserve"> </w:t>
            </w:r>
            <w:r w:rsidRPr="005C3E2C">
              <w:rPr>
                <w:rFonts w:ascii="Tahoma"/>
                <w:spacing w:val="-1"/>
                <w:sz w:val="12"/>
                <w:lang w:val="hr-HR"/>
              </w:rPr>
              <w:t>plan/Rebalans</w:t>
            </w:r>
          </w:p>
          <w:p w14:paraId="0B6E3F1C" w14:textId="77777777" w:rsidR="005D576F" w:rsidRPr="005C3E2C" w:rsidRDefault="005D576F" w:rsidP="00C15E21">
            <w:pPr>
              <w:pStyle w:val="TableParagraph"/>
              <w:spacing w:line="143" w:lineRule="exact"/>
              <w:ind w:right="36"/>
              <w:jc w:val="center"/>
              <w:rPr>
                <w:rFonts w:ascii="Tahoma" w:eastAsia="Tahoma" w:hAnsi="Tahoma" w:cs="Tahoma"/>
                <w:sz w:val="12"/>
                <w:szCs w:val="12"/>
                <w:lang w:val="hr-HR"/>
              </w:rPr>
            </w:pPr>
            <w:r w:rsidRPr="005C3E2C">
              <w:rPr>
                <w:rFonts w:ascii="Tahoma"/>
                <w:sz w:val="12"/>
                <w:lang w:val="hr-HR"/>
              </w:rPr>
              <w:t>II.</w:t>
            </w:r>
            <w:r w:rsidRPr="005C3E2C">
              <w:rPr>
                <w:rFonts w:ascii="Tahoma"/>
                <w:spacing w:val="-4"/>
                <w:sz w:val="12"/>
                <w:lang w:val="hr-HR"/>
              </w:rPr>
              <w:t xml:space="preserve"> </w:t>
            </w:r>
            <w:r w:rsidRPr="005C3E2C">
              <w:rPr>
                <w:rFonts w:ascii="Tahoma"/>
                <w:sz w:val="12"/>
                <w:lang w:val="hr-HR"/>
              </w:rPr>
              <w:t>IZMJENE</w:t>
            </w:r>
            <w:r w:rsidRPr="005C3E2C">
              <w:rPr>
                <w:rFonts w:ascii="Tahoma"/>
                <w:spacing w:val="-4"/>
                <w:sz w:val="12"/>
                <w:lang w:val="hr-HR"/>
              </w:rPr>
              <w:t xml:space="preserve"> </w:t>
            </w:r>
            <w:r w:rsidRPr="005C3E2C">
              <w:rPr>
                <w:rFonts w:ascii="Tahoma"/>
                <w:sz w:val="12"/>
                <w:lang w:val="hr-HR"/>
              </w:rPr>
              <w:t>I</w:t>
            </w:r>
          </w:p>
          <w:p w14:paraId="1F77CB6C" w14:textId="77777777" w:rsidR="005D576F" w:rsidRPr="005C3E2C" w:rsidRDefault="005D576F" w:rsidP="00C15E21">
            <w:pPr>
              <w:pStyle w:val="TableParagraph"/>
              <w:spacing w:line="143" w:lineRule="exact"/>
              <w:ind w:right="32"/>
              <w:jc w:val="center"/>
              <w:rPr>
                <w:rFonts w:ascii="Tahoma" w:eastAsia="Tahoma" w:hAnsi="Tahoma" w:cs="Tahoma"/>
                <w:sz w:val="12"/>
                <w:szCs w:val="12"/>
                <w:lang w:val="hr-HR"/>
              </w:rPr>
            </w:pPr>
            <w:r w:rsidRPr="005C3E2C">
              <w:rPr>
                <w:rFonts w:ascii="Tahoma" w:hAnsi="Tahoma"/>
                <w:spacing w:val="-1"/>
                <w:sz w:val="12"/>
                <w:lang w:val="hr-HR"/>
              </w:rPr>
              <w:t>DOPUNE</w:t>
            </w:r>
            <w:r w:rsidRPr="005C3E2C">
              <w:rPr>
                <w:rFonts w:ascii="Tahoma" w:hAnsi="Tahoma"/>
                <w:spacing w:val="-12"/>
                <w:sz w:val="12"/>
                <w:lang w:val="hr-HR"/>
              </w:rPr>
              <w:t xml:space="preserve"> </w:t>
            </w:r>
            <w:r w:rsidRPr="005C3E2C">
              <w:rPr>
                <w:rFonts w:ascii="Tahoma" w:hAnsi="Tahoma"/>
                <w:spacing w:val="-1"/>
                <w:sz w:val="12"/>
                <w:lang w:val="hr-HR"/>
              </w:rPr>
              <w:t>PRORAČUNA</w:t>
            </w:r>
          </w:p>
          <w:p w14:paraId="51C3B531" w14:textId="77777777" w:rsidR="005D576F" w:rsidRPr="005C3E2C" w:rsidRDefault="005D576F" w:rsidP="00C15E21">
            <w:pPr>
              <w:pStyle w:val="TableParagraph"/>
              <w:spacing w:line="144" w:lineRule="exact"/>
              <w:jc w:val="center"/>
              <w:rPr>
                <w:rFonts w:ascii="Tahoma" w:eastAsia="Tahoma" w:hAnsi="Tahoma" w:cs="Tahoma"/>
                <w:sz w:val="12"/>
                <w:szCs w:val="12"/>
                <w:lang w:val="hr-HR"/>
              </w:rPr>
            </w:pPr>
            <w:r w:rsidRPr="005C3E2C">
              <w:rPr>
                <w:rFonts w:ascii="Tahoma"/>
                <w:sz w:val="12"/>
                <w:lang w:val="hr-HR"/>
              </w:rPr>
              <w:t>ZA</w:t>
            </w:r>
            <w:r w:rsidRPr="005C3E2C">
              <w:rPr>
                <w:rFonts w:ascii="Tahoma"/>
                <w:spacing w:val="-4"/>
                <w:sz w:val="12"/>
                <w:lang w:val="hr-HR"/>
              </w:rPr>
              <w:t xml:space="preserve"> </w:t>
            </w:r>
            <w:r w:rsidRPr="005C3E2C">
              <w:rPr>
                <w:rFonts w:ascii="Tahoma"/>
                <w:spacing w:val="-1"/>
                <w:sz w:val="12"/>
                <w:lang w:val="hr-HR"/>
              </w:rPr>
              <w:t>2025.</w:t>
            </w:r>
            <w:r w:rsidRPr="005C3E2C">
              <w:rPr>
                <w:rFonts w:ascii="Tahoma"/>
                <w:spacing w:val="-5"/>
                <w:sz w:val="12"/>
                <w:lang w:val="hr-HR"/>
              </w:rPr>
              <w:t xml:space="preserve"> </w:t>
            </w:r>
            <w:r w:rsidRPr="005C3E2C">
              <w:rPr>
                <w:rFonts w:ascii="Tahoma"/>
                <w:spacing w:val="-1"/>
                <w:sz w:val="12"/>
                <w:lang w:val="hr-HR"/>
              </w:rPr>
              <w:t>GODINU</w:t>
            </w:r>
          </w:p>
        </w:tc>
        <w:tc>
          <w:tcPr>
            <w:tcW w:w="1240" w:type="dxa"/>
            <w:tcBorders>
              <w:top w:val="single" w:sz="2" w:space="0" w:color="000000"/>
              <w:left w:val="single" w:sz="2" w:space="0" w:color="000000"/>
              <w:bottom w:val="single" w:sz="2" w:space="0" w:color="000000"/>
              <w:right w:val="single" w:sz="2" w:space="0" w:color="000000"/>
            </w:tcBorders>
          </w:tcPr>
          <w:p w14:paraId="5C0AF32A" w14:textId="77777777" w:rsidR="005D576F" w:rsidRPr="005C3E2C" w:rsidRDefault="005D576F" w:rsidP="00C15E21">
            <w:pPr>
              <w:pStyle w:val="TableParagraph"/>
              <w:spacing w:before="16" w:line="144" w:lineRule="exact"/>
              <w:rPr>
                <w:rFonts w:ascii="Tahoma" w:eastAsia="Tahoma" w:hAnsi="Tahoma" w:cs="Tahoma"/>
                <w:sz w:val="12"/>
                <w:szCs w:val="12"/>
                <w:lang w:val="hr-HR"/>
              </w:rPr>
            </w:pPr>
            <w:r w:rsidRPr="005C3E2C">
              <w:rPr>
                <w:rFonts w:ascii="Tahoma" w:hAnsi="Tahoma"/>
                <w:spacing w:val="-1"/>
                <w:sz w:val="12"/>
                <w:lang w:val="hr-HR"/>
              </w:rPr>
              <w:t>Izvršenje</w:t>
            </w:r>
          </w:p>
          <w:p w14:paraId="2B1F6E59" w14:textId="77777777" w:rsidR="005D576F" w:rsidRPr="005C3E2C" w:rsidRDefault="005D576F" w:rsidP="00C15E21">
            <w:pPr>
              <w:pStyle w:val="TableParagraph"/>
              <w:spacing w:line="143" w:lineRule="exact"/>
              <w:rPr>
                <w:rFonts w:ascii="Tahoma" w:eastAsia="Tahoma" w:hAnsi="Tahoma" w:cs="Tahoma"/>
                <w:sz w:val="12"/>
                <w:szCs w:val="12"/>
                <w:lang w:val="hr-HR"/>
              </w:rPr>
            </w:pPr>
            <w:r w:rsidRPr="005C3E2C">
              <w:rPr>
                <w:rFonts w:ascii="Tahoma"/>
                <w:spacing w:val="-1"/>
                <w:sz w:val="12"/>
                <w:lang w:val="hr-HR"/>
              </w:rPr>
              <w:t>01.01.2025.-</w:t>
            </w:r>
          </w:p>
          <w:p w14:paraId="6FD908DF" w14:textId="77777777" w:rsidR="005D576F" w:rsidRPr="005C3E2C" w:rsidRDefault="005D576F" w:rsidP="00C15E21">
            <w:pPr>
              <w:pStyle w:val="TableParagraph"/>
              <w:spacing w:line="144" w:lineRule="exact"/>
              <w:rPr>
                <w:rFonts w:ascii="Tahoma" w:eastAsia="Tahoma" w:hAnsi="Tahoma" w:cs="Tahoma"/>
                <w:sz w:val="12"/>
                <w:szCs w:val="12"/>
                <w:lang w:val="hr-HR"/>
              </w:rPr>
            </w:pPr>
            <w:r w:rsidRPr="005C3E2C">
              <w:rPr>
                <w:rFonts w:ascii="Tahoma"/>
                <w:spacing w:val="-1"/>
                <w:sz w:val="12"/>
                <w:lang w:val="hr-HR"/>
              </w:rPr>
              <w:t>31.12.2025.</w:t>
            </w:r>
          </w:p>
        </w:tc>
        <w:tc>
          <w:tcPr>
            <w:tcW w:w="971" w:type="dxa"/>
            <w:tcBorders>
              <w:top w:val="single" w:sz="2" w:space="0" w:color="000000"/>
              <w:left w:val="single" w:sz="2" w:space="0" w:color="000000"/>
              <w:bottom w:val="single" w:sz="2" w:space="0" w:color="000000"/>
              <w:right w:val="single" w:sz="2" w:space="0" w:color="000000"/>
            </w:tcBorders>
          </w:tcPr>
          <w:p w14:paraId="74364A38" w14:textId="77777777" w:rsidR="005D576F" w:rsidRPr="005C3E2C" w:rsidRDefault="005D576F" w:rsidP="00C15E21">
            <w:pPr>
              <w:pStyle w:val="TableParagraph"/>
              <w:spacing w:before="16"/>
              <w:ind w:right="264"/>
              <w:rPr>
                <w:rFonts w:ascii="Tahoma" w:eastAsia="Tahoma" w:hAnsi="Tahoma" w:cs="Tahoma"/>
                <w:sz w:val="12"/>
                <w:szCs w:val="12"/>
                <w:lang w:val="hr-HR"/>
              </w:rPr>
            </w:pPr>
            <w:r w:rsidRPr="005C3E2C">
              <w:rPr>
                <w:rFonts w:ascii="Tahoma"/>
                <w:sz w:val="12"/>
                <w:lang w:val="hr-HR"/>
              </w:rPr>
              <w:t>Indeks</w:t>
            </w:r>
            <w:r w:rsidRPr="005C3E2C">
              <w:rPr>
                <w:rFonts w:ascii="Tahoma"/>
                <w:w w:val="99"/>
                <w:sz w:val="12"/>
                <w:lang w:val="hr-HR"/>
              </w:rPr>
              <w:t xml:space="preserve"> </w:t>
            </w:r>
            <w:r w:rsidRPr="005C3E2C">
              <w:rPr>
                <w:rFonts w:ascii="Tahoma"/>
                <w:spacing w:val="-1"/>
                <w:w w:val="95"/>
                <w:sz w:val="12"/>
                <w:lang w:val="hr-HR"/>
              </w:rPr>
              <w:t>4/2*100</w:t>
            </w:r>
          </w:p>
        </w:tc>
        <w:tc>
          <w:tcPr>
            <w:tcW w:w="971" w:type="dxa"/>
            <w:tcBorders>
              <w:top w:val="single" w:sz="2" w:space="0" w:color="000000"/>
              <w:left w:val="single" w:sz="2" w:space="0" w:color="000000"/>
              <w:bottom w:val="single" w:sz="2" w:space="0" w:color="000000"/>
              <w:right w:val="single" w:sz="2" w:space="0" w:color="000000"/>
            </w:tcBorders>
          </w:tcPr>
          <w:p w14:paraId="61CA463F" w14:textId="77777777" w:rsidR="005D576F" w:rsidRPr="005C3E2C" w:rsidRDefault="005D576F" w:rsidP="00C15E21">
            <w:pPr>
              <w:pStyle w:val="TableParagraph"/>
              <w:spacing w:before="16"/>
              <w:ind w:right="264"/>
              <w:rPr>
                <w:rFonts w:ascii="Tahoma" w:eastAsia="Tahoma" w:hAnsi="Tahoma" w:cs="Tahoma"/>
                <w:sz w:val="12"/>
                <w:szCs w:val="12"/>
                <w:lang w:val="hr-HR"/>
              </w:rPr>
            </w:pPr>
            <w:r w:rsidRPr="005C3E2C">
              <w:rPr>
                <w:rFonts w:ascii="Tahoma"/>
                <w:sz w:val="12"/>
                <w:lang w:val="hr-HR"/>
              </w:rPr>
              <w:t>Indeks</w:t>
            </w:r>
            <w:r w:rsidRPr="005C3E2C">
              <w:rPr>
                <w:rFonts w:ascii="Tahoma"/>
                <w:w w:val="99"/>
                <w:sz w:val="12"/>
                <w:lang w:val="hr-HR"/>
              </w:rPr>
              <w:t xml:space="preserve"> </w:t>
            </w:r>
            <w:r w:rsidRPr="005C3E2C">
              <w:rPr>
                <w:rFonts w:ascii="Tahoma"/>
                <w:spacing w:val="-1"/>
                <w:w w:val="95"/>
                <w:sz w:val="12"/>
                <w:lang w:val="hr-HR"/>
              </w:rPr>
              <w:t>4/3*100</w:t>
            </w:r>
          </w:p>
        </w:tc>
      </w:tr>
      <w:tr w:rsidR="005D576F" w:rsidRPr="005C3E2C" w14:paraId="6C55C217" w14:textId="77777777" w:rsidTr="00B769A0">
        <w:trPr>
          <w:trHeight w:hRule="exact" w:val="230"/>
        </w:trPr>
        <w:tc>
          <w:tcPr>
            <w:tcW w:w="9054" w:type="dxa"/>
            <w:tcBorders>
              <w:top w:val="single" w:sz="2" w:space="0" w:color="000000"/>
              <w:left w:val="single" w:sz="2" w:space="0" w:color="000000"/>
              <w:bottom w:val="single" w:sz="2" w:space="0" w:color="000000"/>
              <w:right w:val="single" w:sz="2" w:space="0" w:color="000000"/>
            </w:tcBorders>
          </w:tcPr>
          <w:p w14:paraId="1918851B" w14:textId="77777777" w:rsidR="005D576F" w:rsidRPr="005C3E2C" w:rsidRDefault="005D576F" w:rsidP="00C15E21">
            <w:pPr>
              <w:pStyle w:val="TableParagraph"/>
              <w:spacing w:before="16"/>
              <w:ind w:right="1"/>
              <w:jc w:val="center"/>
              <w:rPr>
                <w:rFonts w:ascii="Tahoma" w:eastAsia="Tahoma" w:hAnsi="Tahoma" w:cs="Tahoma"/>
                <w:sz w:val="12"/>
                <w:szCs w:val="12"/>
                <w:lang w:val="hr-HR"/>
              </w:rPr>
            </w:pPr>
            <w:r w:rsidRPr="005C3E2C">
              <w:rPr>
                <w:rFonts w:ascii="Tahoma"/>
                <w:sz w:val="12"/>
                <w:lang w:val="hr-HR"/>
              </w:rPr>
              <w:t>1</w:t>
            </w:r>
          </w:p>
        </w:tc>
        <w:tc>
          <w:tcPr>
            <w:tcW w:w="1239" w:type="dxa"/>
            <w:tcBorders>
              <w:top w:val="single" w:sz="2" w:space="0" w:color="000000"/>
              <w:left w:val="single" w:sz="2" w:space="0" w:color="000000"/>
              <w:bottom w:val="single" w:sz="2" w:space="0" w:color="000000"/>
              <w:right w:val="single" w:sz="2" w:space="0" w:color="000000"/>
            </w:tcBorders>
          </w:tcPr>
          <w:p w14:paraId="5CB7256A" w14:textId="77777777" w:rsidR="005D576F" w:rsidRPr="005C3E2C" w:rsidRDefault="005D576F" w:rsidP="00C15E21">
            <w:pPr>
              <w:pStyle w:val="TableParagraph"/>
              <w:spacing w:before="16"/>
              <w:ind w:right="1"/>
              <w:jc w:val="center"/>
              <w:rPr>
                <w:rFonts w:ascii="Tahoma" w:eastAsia="Tahoma" w:hAnsi="Tahoma" w:cs="Tahoma"/>
                <w:sz w:val="14"/>
                <w:szCs w:val="14"/>
                <w:lang w:val="hr-HR"/>
              </w:rPr>
            </w:pPr>
            <w:r w:rsidRPr="005C3E2C">
              <w:rPr>
                <w:rFonts w:ascii="Tahoma"/>
                <w:sz w:val="14"/>
                <w:lang w:val="hr-HR"/>
              </w:rPr>
              <w:t>2</w:t>
            </w:r>
          </w:p>
        </w:tc>
        <w:tc>
          <w:tcPr>
            <w:tcW w:w="1236" w:type="dxa"/>
            <w:tcBorders>
              <w:top w:val="single" w:sz="2" w:space="0" w:color="000000"/>
              <w:left w:val="single" w:sz="2" w:space="0" w:color="000000"/>
              <w:bottom w:val="single" w:sz="2" w:space="0" w:color="000000"/>
              <w:right w:val="single" w:sz="2" w:space="0" w:color="000000"/>
            </w:tcBorders>
          </w:tcPr>
          <w:p w14:paraId="79232DB8" w14:textId="77777777" w:rsidR="005D576F" w:rsidRPr="005C3E2C" w:rsidRDefault="005D576F" w:rsidP="00C15E21">
            <w:pPr>
              <w:pStyle w:val="TableParagraph"/>
              <w:spacing w:before="16"/>
              <w:jc w:val="center"/>
              <w:rPr>
                <w:rFonts w:ascii="Tahoma" w:eastAsia="Tahoma" w:hAnsi="Tahoma" w:cs="Tahoma"/>
                <w:sz w:val="14"/>
                <w:szCs w:val="14"/>
                <w:lang w:val="hr-HR"/>
              </w:rPr>
            </w:pPr>
            <w:r w:rsidRPr="005C3E2C">
              <w:rPr>
                <w:rFonts w:ascii="Tahoma"/>
                <w:sz w:val="14"/>
                <w:lang w:val="hr-HR"/>
              </w:rPr>
              <w:t>3</w:t>
            </w:r>
          </w:p>
        </w:tc>
        <w:tc>
          <w:tcPr>
            <w:tcW w:w="1240" w:type="dxa"/>
            <w:tcBorders>
              <w:top w:val="single" w:sz="2" w:space="0" w:color="000000"/>
              <w:left w:val="single" w:sz="2" w:space="0" w:color="000000"/>
              <w:bottom w:val="single" w:sz="2" w:space="0" w:color="000000"/>
              <w:right w:val="single" w:sz="2" w:space="0" w:color="000000"/>
            </w:tcBorders>
          </w:tcPr>
          <w:p w14:paraId="559DE05B" w14:textId="77777777" w:rsidR="005D576F" w:rsidRPr="005C3E2C" w:rsidRDefault="005D576F" w:rsidP="00C15E21">
            <w:pPr>
              <w:pStyle w:val="TableParagraph"/>
              <w:spacing w:before="16"/>
              <w:jc w:val="center"/>
              <w:rPr>
                <w:rFonts w:ascii="Tahoma" w:eastAsia="Tahoma" w:hAnsi="Tahoma" w:cs="Tahoma"/>
                <w:sz w:val="14"/>
                <w:szCs w:val="14"/>
                <w:lang w:val="hr-HR"/>
              </w:rPr>
            </w:pPr>
            <w:r w:rsidRPr="005C3E2C">
              <w:rPr>
                <w:rFonts w:ascii="Tahoma"/>
                <w:sz w:val="14"/>
                <w:lang w:val="hr-HR"/>
              </w:rPr>
              <w:t>4</w:t>
            </w:r>
          </w:p>
        </w:tc>
        <w:tc>
          <w:tcPr>
            <w:tcW w:w="971" w:type="dxa"/>
            <w:tcBorders>
              <w:top w:val="single" w:sz="2" w:space="0" w:color="000000"/>
              <w:left w:val="single" w:sz="2" w:space="0" w:color="000000"/>
              <w:bottom w:val="single" w:sz="2" w:space="0" w:color="000000"/>
              <w:right w:val="single" w:sz="2" w:space="0" w:color="000000"/>
            </w:tcBorders>
          </w:tcPr>
          <w:p w14:paraId="24B4EE48" w14:textId="77777777" w:rsidR="005D576F" w:rsidRPr="005C3E2C" w:rsidRDefault="005D576F" w:rsidP="00C15E21">
            <w:pPr>
              <w:pStyle w:val="TableParagraph"/>
              <w:spacing w:before="16"/>
              <w:ind w:right="1"/>
              <w:jc w:val="center"/>
              <w:rPr>
                <w:rFonts w:ascii="Tahoma" w:eastAsia="Tahoma" w:hAnsi="Tahoma" w:cs="Tahoma"/>
                <w:sz w:val="14"/>
                <w:szCs w:val="14"/>
                <w:lang w:val="hr-HR"/>
              </w:rPr>
            </w:pPr>
            <w:r w:rsidRPr="005C3E2C">
              <w:rPr>
                <w:rFonts w:ascii="Tahoma"/>
                <w:sz w:val="14"/>
                <w:lang w:val="hr-HR"/>
              </w:rPr>
              <w:t>6</w:t>
            </w:r>
          </w:p>
        </w:tc>
        <w:tc>
          <w:tcPr>
            <w:tcW w:w="971" w:type="dxa"/>
            <w:tcBorders>
              <w:top w:val="single" w:sz="2" w:space="0" w:color="000000"/>
              <w:left w:val="single" w:sz="2" w:space="0" w:color="000000"/>
              <w:bottom w:val="single" w:sz="2" w:space="0" w:color="000000"/>
              <w:right w:val="single" w:sz="2" w:space="0" w:color="000000"/>
            </w:tcBorders>
          </w:tcPr>
          <w:p w14:paraId="4C261739" w14:textId="77777777" w:rsidR="005D576F" w:rsidRPr="005C3E2C" w:rsidRDefault="005D576F" w:rsidP="00C15E21">
            <w:pPr>
              <w:pStyle w:val="TableParagraph"/>
              <w:spacing w:before="16"/>
              <w:jc w:val="center"/>
              <w:rPr>
                <w:rFonts w:ascii="Tahoma" w:eastAsia="Tahoma" w:hAnsi="Tahoma" w:cs="Tahoma"/>
                <w:sz w:val="14"/>
                <w:szCs w:val="14"/>
                <w:lang w:val="hr-HR"/>
              </w:rPr>
            </w:pPr>
            <w:r w:rsidRPr="005C3E2C">
              <w:rPr>
                <w:rFonts w:ascii="Tahoma"/>
                <w:sz w:val="14"/>
                <w:lang w:val="hr-HR"/>
              </w:rPr>
              <w:t>7</w:t>
            </w:r>
          </w:p>
        </w:tc>
      </w:tr>
    </w:tbl>
    <w:p w14:paraId="3103EB23" w14:textId="77777777" w:rsidR="005D576F" w:rsidRPr="005C3E2C" w:rsidRDefault="005D576F" w:rsidP="00C15E21">
      <w:pPr>
        <w:spacing w:before="9"/>
        <w:rPr>
          <w:rFonts w:ascii="Segoe UI" w:eastAsia="Segoe UI" w:hAnsi="Segoe UI" w:cs="Segoe UI"/>
          <w:sz w:val="14"/>
          <w:szCs w:val="14"/>
        </w:rPr>
      </w:pPr>
    </w:p>
    <w:p w14:paraId="7E605E13" w14:textId="77777777" w:rsidR="005D576F" w:rsidRPr="005C3E2C" w:rsidRDefault="005D576F" w:rsidP="00C15E21">
      <w:pPr>
        <w:widowControl w:val="0"/>
        <w:numPr>
          <w:ilvl w:val="1"/>
          <w:numId w:val="5"/>
        </w:numPr>
        <w:tabs>
          <w:tab w:val="left" w:pos="5643"/>
        </w:tabs>
        <w:spacing w:before="61"/>
        <w:ind w:left="0" w:firstLine="0"/>
        <w:jc w:val="left"/>
        <w:rPr>
          <w:rFonts w:ascii="Tahoma" w:eastAsia="Tahoma" w:hAnsi="Tahoma" w:cs="Tahoma"/>
        </w:rPr>
      </w:pPr>
      <w:r w:rsidRPr="005C3E2C">
        <w:rPr>
          <w:rFonts w:ascii="Tahoma" w:hAnsi="Tahoma"/>
          <w:spacing w:val="-1"/>
        </w:rPr>
        <w:t>SAŽETAK</w:t>
      </w:r>
      <w:r w:rsidRPr="005C3E2C">
        <w:rPr>
          <w:rFonts w:ascii="Tahoma" w:hAnsi="Tahoma"/>
          <w:spacing w:val="-10"/>
        </w:rPr>
        <w:t xml:space="preserve"> </w:t>
      </w:r>
      <w:r w:rsidRPr="005C3E2C">
        <w:rPr>
          <w:rFonts w:ascii="Tahoma" w:hAnsi="Tahoma"/>
          <w:spacing w:val="-1"/>
        </w:rPr>
        <w:t>RAČUNA</w:t>
      </w:r>
      <w:r w:rsidRPr="005C3E2C">
        <w:rPr>
          <w:rFonts w:ascii="Tahoma" w:hAnsi="Tahoma"/>
          <w:spacing w:val="-9"/>
        </w:rPr>
        <w:t xml:space="preserve"> </w:t>
      </w:r>
      <w:r w:rsidRPr="005C3E2C">
        <w:rPr>
          <w:rFonts w:ascii="Tahoma" w:hAnsi="Tahoma"/>
          <w:spacing w:val="-1"/>
        </w:rPr>
        <w:t>PRIHODA</w:t>
      </w:r>
      <w:r w:rsidRPr="005C3E2C">
        <w:rPr>
          <w:rFonts w:ascii="Tahoma" w:hAnsi="Tahoma"/>
          <w:spacing w:val="-9"/>
        </w:rPr>
        <w:t xml:space="preserve"> </w:t>
      </w:r>
      <w:r w:rsidRPr="005C3E2C">
        <w:rPr>
          <w:rFonts w:ascii="Tahoma" w:hAnsi="Tahoma"/>
        </w:rPr>
        <w:t>I</w:t>
      </w:r>
      <w:r w:rsidRPr="005C3E2C">
        <w:rPr>
          <w:rFonts w:ascii="Tahoma" w:hAnsi="Tahoma"/>
          <w:spacing w:val="-10"/>
        </w:rPr>
        <w:t xml:space="preserve"> </w:t>
      </w:r>
      <w:r w:rsidRPr="005C3E2C">
        <w:rPr>
          <w:rFonts w:ascii="Tahoma" w:hAnsi="Tahoma"/>
        </w:rPr>
        <w:t>RASHODA</w:t>
      </w:r>
    </w:p>
    <w:p w14:paraId="5206003A" w14:textId="77777777" w:rsidR="005D576F" w:rsidRPr="005C3E2C" w:rsidRDefault="005D576F" w:rsidP="00C15E21">
      <w:pPr>
        <w:spacing w:before="5"/>
        <w:rPr>
          <w:rFonts w:ascii="Tahoma" w:eastAsia="Tahoma" w:hAnsi="Tahoma" w:cs="Tahoma"/>
          <w:sz w:val="8"/>
          <w:szCs w:val="8"/>
        </w:rPr>
      </w:pPr>
    </w:p>
    <w:tbl>
      <w:tblPr>
        <w:tblStyle w:val="TableNormal"/>
        <w:tblW w:w="0" w:type="auto"/>
        <w:tblInd w:w="141" w:type="dxa"/>
        <w:tblLayout w:type="fixed"/>
        <w:tblLook w:val="01E0" w:firstRow="1" w:lastRow="1" w:firstColumn="1" w:lastColumn="1" w:noHBand="0" w:noVBand="0"/>
      </w:tblPr>
      <w:tblGrid>
        <w:gridCol w:w="9054"/>
        <w:gridCol w:w="1239"/>
        <w:gridCol w:w="1236"/>
        <w:gridCol w:w="1240"/>
        <w:gridCol w:w="971"/>
        <w:gridCol w:w="971"/>
      </w:tblGrid>
      <w:tr w:rsidR="005D576F" w:rsidRPr="005C3E2C" w14:paraId="2E0861FB" w14:textId="77777777" w:rsidTr="00B769A0">
        <w:trPr>
          <w:trHeight w:hRule="exact" w:val="306"/>
        </w:trPr>
        <w:tc>
          <w:tcPr>
            <w:tcW w:w="9054" w:type="dxa"/>
            <w:tcBorders>
              <w:top w:val="single" w:sz="2" w:space="0" w:color="000000"/>
              <w:left w:val="single" w:sz="2" w:space="0" w:color="000000"/>
              <w:bottom w:val="single" w:sz="2" w:space="0" w:color="000000"/>
              <w:right w:val="single" w:sz="2" w:space="0" w:color="000000"/>
            </w:tcBorders>
            <w:shd w:val="clear" w:color="auto" w:fill="DDEBF7"/>
          </w:tcPr>
          <w:p w14:paraId="4B439EB1" w14:textId="77777777" w:rsidR="005D576F" w:rsidRPr="005C3E2C" w:rsidRDefault="005D576F" w:rsidP="00C15E21">
            <w:pPr>
              <w:pStyle w:val="TableParagraph"/>
              <w:spacing w:before="16"/>
              <w:rPr>
                <w:rFonts w:ascii="Tahoma" w:eastAsia="Tahoma" w:hAnsi="Tahoma" w:cs="Tahoma"/>
                <w:sz w:val="14"/>
                <w:szCs w:val="14"/>
                <w:lang w:val="hr-HR"/>
              </w:rPr>
            </w:pPr>
            <w:r w:rsidRPr="005C3E2C">
              <w:rPr>
                <w:rFonts w:ascii="Tahoma"/>
                <w:b/>
                <w:spacing w:val="-2"/>
                <w:sz w:val="14"/>
                <w:lang w:val="hr-HR"/>
              </w:rPr>
              <w:t>PRIHODI</w:t>
            </w:r>
            <w:r w:rsidRPr="005C3E2C">
              <w:rPr>
                <w:rFonts w:ascii="Tahoma"/>
                <w:b/>
                <w:spacing w:val="-15"/>
                <w:sz w:val="14"/>
                <w:lang w:val="hr-HR"/>
              </w:rPr>
              <w:t xml:space="preserve"> </w:t>
            </w:r>
            <w:r w:rsidRPr="005C3E2C">
              <w:rPr>
                <w:rFonts w:ascii="Tahoma"/>
                <w:b/>
                <w:spacing w:val="-1"/>
                <w:sz w:val="14"/>
                <w:lang w:val="hr-HR"/>
              </w:rPr>
              <w:t>UKUPNO</w:t>
            </w:r>
          </w:p>
        </w:tc>
        <w:tc>
          <w:tcPr>
            <w:tcW w:w="1239" w:type="dxa"/>
            <w:tcBorders>
              <w:top w:val="single" w:sz="2" w:space="0" w:color="000000"/>
              <w:left w:val="single" w:sz="2" w:space="0" w:color="000000"/>
              <w:bottom w:val="single" w:sz="2" w:space="0" w:color="000000"/>
              <w:right w:val="single" w:sz="2" w:space="0" w:color="000000"/>
            </w:tcBorders>
            <w:shd w:val="clear" w:color="auto" w:fill="DDEBF7"/>
          </w:tcPr>
          <w:p w14:paraId="7C2BBC2C" w14:textId="77777777" w:rsidR="005D576F" w:rsidRPr="005C3E2C" w:rsidRDefault="005D576F" w:rsidP="00C15E21">
            <w:pPr>
              <w:pStyle w:val="TableParagraph"/>
              <w:spacing w:before="113"/>
              <w:rPr>
                <w:rFonts w:ascii="Tahoma" w:eastAsia="Tahoma" w:hAnsi="Tahoma" w:cs="Tahoma"/>
                <w:sz w:val="14"/>
                <w:szCs w:val="14"/>
                <w:lang w:val="hr-HR"/>
              </w:rPr>
            </w:pPr>
            <w:r w:rsidRPr="005C3E2C">
              <w:rPr>
                <w:rFonts w:ascii="Tahoma"/>
                <w:b/>
                <w:spacing w:val="-1"/>
                <w:sz w:val="14"/>
                <w:lang w:val="hr-HR"/>
              </w:rPr>
              <w:t>6.804.489,60</w:t>
            </w:r>
          </w:p>
        </w:tc>
        <w:tc>
          <w:tcPr>
            <w:tcW w:w="1236" w:type="dxa"/>
            <w:tcBorders>
              <w:top w:val="single" w:sz="2" w:space="0" w:color="000000"/>
              <w:left w:val="single" w:sz="2" w:space="0" w:color="000000"/>
              <w:bottom w:val="single" w:sz="2" w:space="0" w:color="000000"/>
              <w:right w:val="single" w:sz="2" w:space="0" w:color="000000"/>
            </w:tcBorders>
            <w:shd w:val="clear" w:color="auto" w:fill="DDEBF7"/>
          </w:tcPr>
          <w:p w14:paraId="34DED5F4" w14:textId="77777777" w:rsidR="005D576F" w:rsidRPr="005C3E2C" w:rsidRDefault="005D576F" w:rsidP="00C15E21">
            <w:pPr>
              <w:pStyle w:val="TableParagraph"/>
              <w:spacing w:before="113"/>
              <w:rPr>
                <w:rFonts w:ascii="Tahoma" w:eastAsia="Tahoma" w:hAnsi="Tahoma" w:cs="Tahoma"/>
                <w:sz w:val="14"/>
                <w:szCs w:val="14"/>
                <w:lang w:val="hr-HR"/>
              </w:rPr>
            </w:pPr>
            <w:r w:rsidRPr="005C3E2C">
              <w:rPr>
                <w:rFonts w:ascii="Tahoma"/>
                <w:b/>
                <w:spacing w:val="-1"/>
                <w:sz w:val="14"/>
                <w:lang w:val="hr-HR"/>
              </w:rPr>
              <w:t>8.983.738,26</w:t>
            </w:r>
          </w:p>
        </w:tc>
        <w:tc>
          <w:tcPr>
            <w:tcW w:w="1240" w:type="dxa"/>
            <w:tcBorders>
              <w:top w:val="single" w:sz="2" w:space="0" w:color="000000"/>
              <w:left w:val="single" w:sz="2" w:space="0" w:color="000000"/>
              <w:bottom w:val="single" w:sz="2" w:space="0" w:color="000000"/>
              <w:right w:val="single" w:sz="2" w:space="0" w:color="000000"/>
            </w:tcBorders>
            <w:shd w:val="clear" w:color="auto" w:fill="DDEBF7"/>
          </w:tcPr>
          <w:p w14:paraId="63C2AFC1" w14:textId="77777777" w:rsidR="005D576F" w:rsidRPr="005C3E2C" w:rsidRDefault="005D576F" w:rsidP="00C15E21">
            <w:pPr>
              <w:pStyle w:val="TableParagraph"/>
              <w:spacing w:before="113"/>
              <w:rPr>
                <w:rFonts w:ascii="Tahoma" w:eastAsia="Tahoma" w:hAnsi="Tahoma" w:cs="Tahoma"/>
                <w:sz w:val="14"/>
                <w:szCs w:val="14"/>
                <w:lang w:val="hr-HR"/>
              </w:rPr>
            </w:pPr>
            <w:r w:rsidRPr="005C3E2C">
              <w:rPr>
                <w:rFonts w:ascii="Tahoma"/>
                <w:b/>
                <w:spacing w:val="-1"/>
                <w:sz w:val="14"/>
                <w:lang w:val="hr-HR"/>
              </w:rPr>
              <w:t>8.276.876,11</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3EDD6F35" w14:textId="77777777" w:rsidR="005D576F" w:rsidRPr="005C3E2C" w:rsidRDefault="005D576F" w:rsidP="00C15E21">
            <w:pPr>
              <w:pStyle w:val="TableParagraph"/>
              <w:spacing w:before="113"/>
              <w:rPr>
                <w:rFonts w:ascii="Tahoma" w:eastAsia="Tahoma" w:hAnsi="Tahoma" w:cs="Tahoma"/>
                <w:sz w:val="14"/>
                <w:szCs w:val="14"/>
                <w:lang w:val="hr-HR"/>
              </w:rPr>
            </w:pPr>
            <w:r w:rsidRPr="005C3E2C">
              <w:rPr>
                <w:rFonts w:ascii="Tahoma"/>
                <w:b/>
                <w:spacing w:val="-1"/>
                <w:sz w:val="14"/>
                <w:lang w:val="hr-HR"/>
              </w:rPr>
              <w:t>121,64%</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500013E7" w14:textId="77777777" w:rsidR="005D576F" w:rsidRPr="005C3E2C" w:rsidRDefault="005D576F" w:rsidP="00C15E21">
            <w:pPr>
              <w:pStyle w:val="TableParagraph"/>
              <w:spacing w:before="113"/>
              <w:rPr>
                <w:rFonts w:ascii="Tahoma" w:eastAsia="Tahoma" w:hAnsi="Tahoma" w:cs="Tahoma"/>
                <w:sz w:val="14"/>
                <w:szCs w:val="14"/>
                <w:lang w:val="hr-HR"/>
              </w:rPr>
            </w:pPr>
            <w:r w:rsidRPr="005C3E2C">
              <w:rPr>
                <w:rFonts w:ascii="Tahoma"/>
                <w:b/>
                <w:spacing w:val="-1"/>
                <w:sz w:val="14"/>
                <w:lang w:val="hr-HR"/>
              </w:rPr>
              <w:t>92,13%</w:t>
            </w:r>
          </w:p>
        </w:tc>
      </w:tr>
      <w:tr w:rsidR="005D576F" w:rsidRPr="005C3E2C" w14:paraId="447FDD03" w14:textId="77777777" w:rsidTr="00B769A0">
        <w:trPr>
          <w:trHeight w:hRule="exact" w:val="304"/>
        </w:trPr>
        <w:tc>
          <w:tcPr>
            <w:tcW w:w="9054" w:type="dxa"/>
            <w:tcBorders>
              <w:top w:val="single" w:sz="2" w:space="0" w:color="000000"/>
              <w:left w:val="single" w:sz="2" w:space="0" w:color="000000"/>
              <w:bottom w:val="single" w:sz="2" w:space="0" w:color="000000"/>
              <w:right w:val="single" w:sz="2" w:space="0" w:color="000000"/>
            </w:tcBorders>
          </w:tcPr>
          <w:p w14:paraId="12A3A497" w14:textId="77777777" w:rsidR="005D576F" w:rsidRPr="005C3E2C" w:rsidRDefault="005D576F" w:rsidP="00C15E21">
            <w:pPr>
              <w:pStyle w:val="TableParagraph"/>
              <w:spacing w:before="15"/>
              <w:rPr>
                <w:rFonts w:ascii="Tahoma" w:eastAsia="Tahoma" w:hAnsi="Tahoma" w:cs="Tahoma"/>
                <w:sz w:val="16"/>
                <w:szCs w:val="16"/>
                <w:lang w:val="hr-HR"/>
              </w:rPr>
            </w:pPr>
            <w:r w:rsidRPr="005C3E2C">
              <w:rPr>
                <w:rFonts w:ascii="Tahoma"/>
                <w:sz w:val="16"/>
                <w:lang w:val="hr-HR"/>
              </w:rPr>
              <w:t>6</w:t>
            </w:r>
            <w:r w:rsidRPr="005C3E2C">
              <w:rPr>
                <w:rFonts w:ascii="Tahoma"/>
                <w:spacing w:val="39"/>
                <w:sz w:val="16"/>
                <w:lang w:val="hr-HR"/>
              </w:rPr>
              <w:t xml:space="preserve"> </w:t>
            </w:r>
            <w:r w:rsidRPr="005C3E2C">
              <w:rPr>
                <w:rFonts w:ascii="Tahoma"/>
                <w:spacing w:val="-1"/>
                <w:sz w:val="16"/>
                <w:lang w:val="hr-HR"/>
              </w:rPr>
              <w:t>PRIHODI</w:t>
            </w:r>
            <w:r w:rsidRPr="005C3E2C">
              <w:rPr>
                <w:rFonts w:ascii="Tahoma"/>
                <w:spacing w:val="-5"/>
                <w:sz w:val="16"/>
                <w:lang w:val="hr-HR"/>
              </w:rPr>
              <w:t xml:space="preserve"> </w:t>
            </w:r>
            <w:r w:rsidRPr="005C3E2C">
              <w:rPr>
                <w:rFonts w:ascii="Tahoma"/>
                <w:sz w:val="16"/>
                <w:lang w:val="hr-HR"/>
              </w:rPr>
              <w:t>POSLOVANJA</w:t>
            </w:r>
          </w:p>
        </w:tc>
        <w:tc>
          <w:tcPr>
            <w:tcW w:w="1239" w:type="dxa"/>
            <w:tcBorders>
              <w:top w:val="single" w:sz="2" w:space="0" w:color="000000"/>
              <w:left w:val="single" w:sz="2" w:space="0" w:color="000000"/>
              <w:bottom w:val="single" w:sz="2" w:space="0" w:color="000000"/>
              <w:right w:val="single" w:sz="2" w:space="0" w:color="000000"/>
            </w:tcBorders>
          </w:tcPr>
          <w:p w14:paraId="2AEDF67F"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6.703.745,68</w:t>
            </w:r>
          </w:p>
        </w:tc>
        <w:tc>
          <w:tcPr>
            <w:tcW w:w="1236" w:type="dxa"/>
            <w:tcBorders>
              <w:top w:val="single" w:sz="2" w:space="0" w:color="000000"/>
              <w:left w:val="single" w:sz="2" w:space="0" w:color="000000"/>
              <w:bottom w:val="single" w:sz="2" w:space="0" w:color="000000"/>
              <w:right w:val="single" w:sz="2" w:space="0" w:color="000000"/>
            </w:tcBorders>
          </w:tcPr>
          <w:p w14:paraId="06161E1D"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8.939.838,26</w:t>
            </w:r>
          </w:p>
        </w:tc>
        <w:tc>
          <w:tcPr>
            <w:tcW w:w="1240" w:type="dxa"/>
            <w:tcBorders>
              <w:top w:val="single" w:sz="2" w:space="0" w:color="000000"/>
              <w:left w:val="single" w:sz="2" w:space="0" w:color="000000"/>
              <w:bottom w:val="single" w:sz="2" w:space="0" w:color="000000"/>
              <w:right w:val="single" w:sz="2" w:space="0" w:color="000000"/>
            </w:tcBorders>
          </w:tcPr>
          <w:p w14:paraId="198DE5F3"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8.242.735,16</w:t>
            </w:r>
          </w:p>
        </w:tc>
        <w:tc>
          <w:tcPr>
            <w:tcW w:w="971" w:type="dxa"/>
            <w:tcBorders>
              <w:top w:val="single" w:sz="2" w:space="0" w:color="000000"/>
              <w:left w:val="single" w:sz="2" w:space="0" w:color="000000"/>
              <w:bottom w:val="single" w:sz="2" w:space="0" w:color="000000"/>
              <w:right w:val="single" w:sz="2" w:space="0" w:color="000000"/>
            </w:tcBorders>
          </w:tcPr>
          <w:p w14:paraId="73BB6395"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122,96%</w:t>
            </w:r>
          </w:p>
        </w:tc>
        <w:tc>
          <w:tcPr>
            <w:tcW w:w="971" w:type="dxa"/>
            <w:tcBorders>
              <w:top w:val="single" w:sz="2" w:space="0" w:color="000000"/>
              <w:left w:val="single" w:sz="2" w:space="0" w:color="000000"/>
              <w:bottom w:val="single" w:sz="2" w:space="0" w:color="000000"/>
              <w:right w:val="single" w:sz="2" w:space="0" w:color="000000"/>
            </w:tcBorders>
          </w:tcPr>
          <w:p w14:paraId="76E82FD4"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92,20%</w:t>
            </w:r>
          </w:p>
        </w:tc>
      </w:tr>
      <w:tr w:rsidR="005D576F" w:rsidRPr="005C3E2C" w14:paraId="4FB42C2C" w14:textId="77777777" w:rsidTr="00B769A0">
        <w:trPr>
          <w:trHeight w:hRule="exact" w:val="307"/>
        </w:trPr>
        <w:tc>
          <w:tcPr>
            <w:tcW w:w="9054" w:type="dxa"/>
            <w:tcBorders>
              <w:top w:val="single" w:sz="2" w:space="0" w:color="000000"/>
              <w:left w:val="single" w:sz="2" w:space="0" w:color="000000"/>
              <w:bottom w:val="single" w:sz="2" w:space="0" w:color="000000"/>
              <w:right w:val="single" w:sz="2" w:space="0" w:color="000000"/>
            </w:tcBorders>
          </w:tcPr>
          <w:p w14:paraId="784EA5D0" w14:textId="77777777" w:rsidR="005D576F" w:rsidRPr="005C3E2C" w:rsidRDefault="005D576F" w:rsidP="00C15E21">
            <w:pPr>
              <w:pStyle w:val="TableParagraph"/>
              <w:spacing w:before="17"/>
              <w:rPr>
                <w:rFonts w:ascii="Tahoma" w:eastAsia="Tahoma" w:hAnsi="Tahoma" w:cs="Tahoma"/>
                <w:sz w:val="16"/>
                <w:szCs w:val="16"/>
                <w:lang w:val="hr-HR"/>
              </w:rPr>
            </w:pPr>
            <w:r w:rsidRPr="005C3E2C">
              <w:rPr>
                <w:rFonts w:ascii="Tahoma"/>
                <w:sz w:val="16"/>
                <w:lang w:val="hr-HR"/>
              </w:rPr>
              <w:t>7</w:t>
            </w:r>
            <w:r w:rsidRPr="005C3E2C">
              <w:rPr>
                <w:rFonts w:ascii="Tahoma"/>
                <w:spacing w:val="39"/>
                <w:sz w:val="16"/>
                <w:lang w:val="hr-HR"/>
              </w:rPr>
              <w:t xml:space="preserve"> </w:t>
            </w:r>
            <w:r w:rsidRPr="005C3E2C">
              <w:rPr>
                <w:rFonts w:ascii="Tahoma"/>
                <w:spacing w:val="-1"/>
                <w:sz w:val="16"/>
                <w:lang w:val="hr-HR"/>
              </w:rPr>
              <w:t>PRIHODI</w:t>
            </w:r>
            <w:r w:rsidRPr="005C3E2C">
              <w:rPr>
                <w:rFonts w:ascii="Tahoma"/>
                <w:spacing w:val="-5"/>
                <w:sz w:val="16"/>
                <w:lang w:val="hr-HR"/>
              </w:rPr>
              <w:t xml:space="preserve"> </w:t>
            </w:r>
            <w:r w:rsidRPr="005C3E2C">
              <w:rPr>
                <w:rFonts w:ascii="Tahoma"/>
                <w:sz w:val="16"/>
                <w:lang w:val="hr-HR"/>
              </w:rPr>
              <w:t>OD</w:t>
            </w:r>
            <w:r w:rsidRPr="005C3E2C">
              <w:rPr>
                <w:rFonts w:ascii="Tahoma"/>
                <w:spacing w:val="-7"/>
                <w:sz w:val="16"/>
                <w:lang w:val="hr-HR"/>
              </w:rPr>
              <w:t xml:space="preserve"> </w:t>
            </w:r>
            <w:r w:rsidRPr="005C3E2C">
              <w:rPr>
                <w:rFonts w:ascii="Tahoma"/>
                <w:spacing w:val="-1"/>
                <w:sz w:val="16"/>
                <w:lang w:val="hr-HR"/>
              </w:rPr>
              <w:t>PRODAJE</w:t>
            </w:r>
            <w:r w:rsidRPr="005C3E2C">
              <w:rPr>
                <w:rFonts w:ascii="Tahoma"/>
                <w:spacing w:val="-5"/>
                <w:sz w:val="16"/>
                <w:lang w:val="hr-HR"/>
              </w:rPr>
              <w:t xml:space="preserve"> </w:t>
            </w:r>
            <w:r w:rsidRPr="005C3E2C">
              <w:rPr>
                <w:rFonts w:ascii="Tahoma"/>
                <w:sz w:val="16"/>
                <w:lang w:val="hr-HR"/>
              </w:rPr>
              <w:t>NEFINANCIJSKE</w:t>
            </w:r>
            <w:r w:rsidRPr="005C3E2C">
              <w:rPr>
                <w:rFonts w:ascii="Tahoma"/>
                <w:spacing w:val="-5"/>
                <w:sz w:val="16"/>
                <w:lang w:val="hr-HR"/>
              </w:rPr>
              <w:t xml:space="preserve"> </w:t>
            </w:r>
            <w:r w:rsidRPr="005C3E2C">
              <w:rPr>
                <w:rFonts w:ascii="Tahoma"/>
                <w:sz w:val="16"/>
                <w:lang w:val="hr-HR"/>
              </w:rPr>
              <w:t>IMOVINE</w:t>
            </w:r>
          </w:p>
        </w:tc>
        <w:tc>
          <w:tcPr>
            <w:tcW w:w="1239" w:type="dxa"/>
            <w:tcBorders>
              <w:top w:val="single" w:sz="2" w:space="0" w:color="000000"/>
              <w:left w:val="single" w:sz="2" w:space="0" w:color="000000"/>
              <w:bottom w:val="single" w:sz="2" w:space="0" w:color="000000"/>
              <w:right w:val="single" w:sz="2" w:space="0" w:color="000000"/>
            </w:tcBorders>
          </w:tcPr>
          <w:p w14:paraId="7C3C01B6"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100.743,92</w:t>
            </w:r>
          </w:p>
        </w:tc>
        <w:tc>
          <w:tcPr>
            <w:tcW w:w="1236" w:type="dxa"/>
            <w:tcBorders>
              <w:top w:val="single" w:sz="2" w:space="0" w:color="000000"/>
              <w:left w:val="single" w:sz="2" w:space="0" w:color="000000"/>
              <w:bottom w:val="single" w:sz="2" w:space="0" w:color="000000"/>
              <w:right w:val="single" w:sz="2" w:space="0" w:color="000000"/>
            </w:tcBorders>
          </w:tcPr>
          <w:p w14:paraId="251AABB7"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43.900,00</w:t>
            </w:r>
          </w:p>
        </w:tc>
        <w:tc>
          <w:tcPr>
            <w:tcW w:w="1240" w:type="dxa"/>
            <w:tcBorders>
              <w:top w:val="single" w:sz="2" w:space="0" w:color="000000"/>
              <w:left w:val="single" w:sz="2" w:space="0" w:color="000000"/>
              <w:bottom w:val="single" w:sz="2" w:space="0" w:color="000000"/>
              <w:right w:val="single" w:sz="2" w:space="0" w:color="000000"/>
            </w:tcBorders>
          </w:tcPr>
          <w:p w14:paraId="0B3A440E"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34.140,95</w:t>
            </w:r>
          </w:p>
        </w:tc>
        <w:tc>
          <w:tcPr>
            <w:tcW w:w="971" w:type="dxa"/>
            <w:tcBorders>
              <w:top w:val="single" w:sz="2" w:space="0" w:color="000000"/>
              <w:left w:val="single" w:sz="2" w:space="0" w:color="000000"/>
              <w:bottom w:val="single" w:sz="2" w:space="0" w:color="000000"/>
              <w:right w:val="single" w:sz="2" w:space="0" w:color="000000"/>
            </w:tcBorders>
          </w:tcPr>
          <w:p w14:paraId="555185E1"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33,89%</w:t>
            </w:r>
          </w:p>
        </w:tc>
        <w:tc>
          <w:tcPr>
            <w:tcW w:w="971" w:type="dxa"/>
            <w:tcBorders>
              <w:top w:val="single" w:sz="2" w:space="0" w:color="000000"/>
              <w:left w:val="single" w:sz="2" w:space="0" w:color="000000"/>
              <w:bottom w:val="single" w:sz="2" w:space="0" w:color="000000"/>
              <w:right w:val="single" w:sz="2" w:space="0" w:color="000000"/>
            </w:tcBorders>
          </w:tcPr>
          <w:p w14:paraId="3389FCCE"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77,77%</w:t>
            </w:r>
          </w:p>
        </w:tc>
      </w:tr>
      <w:tr w:rsidR="005D576F" w:rsidRPr="005C3E2C" w14:paraId="2F6550BE" w14:textId="77777777" w:rsidTr="00B769A0">
        <w:trPr>
          <w:trHeight w:hRule="exact" w:val="306"/>
        </w:trPr>
        <w:tc>
          <w:tcPr>
            <w:tcW w:w="9054" w:type="dxa"/>
            <w:tcBorders>
              <w:top w:val="single" w:sz="2" w:space="0" w:color="000000"/>
              <w:left w:val="single" w:sz="2" w:space="0" w:color="000000"/>
              <w:bottom w:val="single" w:sz="2" w:space="0" w:color="000000"/>
              <w:right w:val="single" w:sz="2" w:space="0" w:color="000000"/>
            </w:tcBorders>
            <w:shd w:val="clear" w:color="auto" w:fill="DDEBF7"/>
          </w:tcPr>
          <w:p w14:paraId="4E0F7CCF" w14:textId="77777777" w:rsidR="005D576F" w:rsidRPr="005C3E2C" w:rsidRDefault="005D576F" w:rsidP="00C15E21">
            <w:pPr>
              <w:pStyle w:val="TableParagraph"/>
              <w:spacing w:before="16"/>
              <w:rPr>
                <w:rFonts w:ascii="Tahoma" w:eastAsia="Tahoma" w:hAnsi="Tahoma" w:cs="Tahoma"/>
                <w:sz w:val="14"/>
                <w:szCs w:val="14"/>
                <w:lang w:val="hr-HR"/>
              </w:rPr>
            </w:pPr>
            <w:r w:rsidRPr="005C3E2C">
              <w:rPr>
                <w:rFonts w:ascii="Tahoma"/>
                <w:b/>
                <w:spacing w:val="-1"/>
                <w:sz w:val="14"/>
                <w:lang w:val="hr-HR"/>
              </w:rPr>
              <w:t>RASHODI</w:t>
            </w:r>
            <w:r w:rsidRPr="005C3E2C">
              <w:rPr>
                <w:rFonts w:ascii="Tahoma"/>
                <w:b/>
                <w:spacing w:val="-15"/>
                <w:sz w:val="14"/>
                <w:lang w:val="hr-HR"/>
              </w:rPr>
              <w:t xml:space="preserve"> </w:t>
            </w:r>
            <w:r w:rsidRPr="005C3E2C">
              <w:rPr>
                <w:rFonts w:ascii="Tahoma"/>
                <w:b/>
                <w:spacing w:val="-1"/>
                <w:sz w:val="14"/>
                <w:lang w:val="hr-HR"/>
              </w:rPr>
              <w:t>UKUPNO</w:t>
            </w:r>
          </w:p>
        </w:tc>
        <w:tc>
          <w:tcPr>
            <w:tcW w:w="1239" w:type="dxa"/>
            <w:tcBorders>
              <w:top w:val="single" w:sz="2" w:space="0" w:color="000000"/>
              <w:left w:val="single" w:sz="2" w:space="0" w:color="000000"/>
              <w:bottom w:val="single" w:sz="2" w:space="0" w:color="000000"/>
              <w:right w:val="single" w:sz="2" w:space="0" w:color="000000"/>
            </w:tcBorders>
            <w:shd w:val="clear" w:color="auto" w:fill="DDEBF7"/>
          </w:tcPr>
          <w:p w14:paraId="4333EF76"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6.395.023,33</w:t>
            </w:r>
          </w:p>
        </w:tc>
        <w:tc>
          <w:tcPr>
            <w:tcW w:w="1236" w:type="dxa"/>
            <w:tcBorders>
              <w:top w:val="single" w:sz="2" w:space="0" w:color="000000"/>
              <w:left w:val="single" w:sz="2" w:space="0" w:color="000000"/>
              <w:bottom w:val="single" w:sz="2" w:space="0" w:color="000000"/>
              <w:right w:val="single" w:sz="2" w:space="0" w:color="000000"/>
            </w:tcBorders>
            <w:shd w:val="clear" w:color="auto" w:fill="DDEBF7"/>
          </w:tcPr>
          <w:p w14:paraId="3A7648AD"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11.294.485,62</w:t>
            </w:r>
          </w:p>
        </w:tc>
        <w:tc>
          <w:tcPr>
            <w:tcW w:w="1240" w:type="dxa"/>
            <w:tcBorders>
              <w:top w:val="single" w:sz="2" w:space="0" w:color="000000"/>
              <w:left w:val="single" w:sz="2" w:space="0" w:color="000000"/>
              <w:bottom w:val="single" w:sz="2" w:space="0" w:color="000000"/>
              <w:right w:val="single" w:sz="2" w:space="0" w:color="000000"/>
            </w:tcBorders>
            <w:shd w:val="clear" w:color="auto" w:fill="DDEBF7"/>
          </w:tcPr>
          <w:p w14:paraId="66CEE146"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9.623.056,21</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29A51EC3"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150,48%</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3E99DAA2"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85,20%</w:t>
            </w:r>
          </w:p>
        </w:tc>
      </w:tr>
      <w:tr w:rsidR="005D576F" w:rsidRPr="005C3E2C" w14:paraId="13AD0501" w14:textId="77777777" w:rsidTr="00B769A0">
        <w:trPr>
          <w:trHeight w:hRule="exact" w:val="304"/>
        </w:trPr>
        <w:tc>
          <w:tcPr>
            <w:tcW w:w="9054" w:type="dxa"/>
            <w:tcBorders>
              <w:top w:val="single" w:sz="2" w:space="0" w:color="000000"/>
              <w:left w:val="single" w:sz="2" w:space="0" w:color="000000"/>
              <w:bottom w:val="single" w:sz="2" w:space="0" w:color="000000"/>
              <w:right w:val="single" w:sz="2" w:space="0" w:color="000000"/>
            </w:tcBorders>
          </w:tcPr>
          <w:p w14:paraId="5CD76555" w14:textId="77777777" w:rsidR="005D576F" w:rsidRPr="005C3E2C" w:rsidRDefault="005D576F" w:rsidP="00C15E21">
            <w:pPr>
              <w:pStyle w:val="TableParagraph"/>
              <w:spacing w:before="15"/>
              <w:rPr>
                <w:rFonts w:ascii="Tahoma" w:eastAsia="Tahoma" w:hAnsi="Tahoma" w:cs="Tahoma"/>
                <w:sz w:val="16"/>
                <w:szCs w:val="16"/>
                <w:lang w:val="hr-HR"/>
              </w:rPr>
            </w:pPr>
            <w:r w:rsidRPr="005C3E2C">
              <w:rPr>
                <w:rFonts w:ascii="Tahoma"/>
                <w:sz w:val="16"/>
                <w:lang w:val="hr-HR"/>
              </w:rPr>
              <w:t>3</w:t>
            </w:r>
            <w:r w:rsidRPr="005C3E2C">
              <w:rPr>
                <w:rFonts w:ascii="Tahoma"/>
                <w:spacing w:val="42"/>
                <w:sz w:val="16"/>
                <w:lang w:val="hr-HR"/>
              </w:rPr>
              <w:t xml:space="preserve"> </w:t>
            </w:r>
            <w:r w:rsidRPr="005C3E2C">
              <w:rPr>
                <w:rFonts w:ascii="Tahoma"/>
                <w:sz w:val="16"/>
                <w:lang w:val="hr-HR"/>
              </w:rPr>
              <w:t>RASHODI</w:t>
            </w:r>
            <w:r w:rsidRPr="005C3E2C">
              <w:rPr>
                <w:rFonts w:ascii="Tahoma"/>
                <w:spacing w:val="41"/>
                <w:sz w:val="16"/>
                <w:lang w:val="hr-HR"/>
              </w:rPr>
              <w:t xml:space="preserve"> </w:t>
            </w:r>
            <w:r w:rsidRPr="005C3E2C">
              <w:rPr>
                <w:rFonts w:ascii="Tahoma"/>
                <w:spacing w:val="-1"/>
                <w:sz w:val="16"/>
                <w:lang w:val="hr-HR"/>
              </w:rPr>
              <w:t>POSLOVANJA</w:t>
            </w:r>
          </w:p>
        </w:tc>
        <w:tc>
          <w:tcPr>
            <w:tcW w:w="1239" w:type="dxa"/>
            <w:tcBorders>
              <w:top w:val="single" w:sz="2" w:space="0" w:color="000000"/>
              <w:left w:val="single" w:sz="2" w:space="0" w:color="000000"/>
              <w:bottom w:val="single" w:sz="2" w:space="0" w:color="000000"/>
              <w:right w:val="single" w:sz="2" w:space="0" w:color="000000"/>
            </w:tcBorders>
          </w:tcPr>
          <w:p w14:paraId="4E5765B0"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4.587.742,81</w:t>
            </w:r>
          </w:p>
        </w:tc>
        <w:tc>
          <w:tcPr>
            <w:tcW w:w="1236" w:type="dxa"/>
            <w:tcBorders>
              <w:top w:val="single" w:sz="2" w:space="0" w:color="000000"/>
              <w:left w:val="single" w:sz="2" w:space="0" w:color="000000"/>
              <w:bottom w:val="single" w:sz="2" w:space="0" w:color="000000"/>
              <w:right w:val="single" w:sz="2" w:space="0" w:color="000000"/>
            </w:tcBorders>
          </w:tcPr>
          <w:p w14:paraId="09E4FBCA"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6.281.638,78</w:t>
            </w:r>
          </w:p>
        </w:tc>
        <w:tc>
          <w:tcPr>
            <w:tcW w:w="1240" w:type="dxa"/>
            <w:tcBorders>
              <w:top w:val="single" w:sz="2" w:space="0" w:color="000000"/>
              <w:left w:val="single" w:sz="2" w:space="0" w:color="000000"/>
              <w:bottom w:val="single" w:sz="2" w:space="0" w:color="000000"/>
              <w:right w:val="single" w:sz="2" w:space="0" w:color="000000"/>
            </w:tcBorders>
          </w:tcPr>
          <w:p w14:paraId="309C289C"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5.782.226,30</w:t>
            </w:r>
          </w:p>
        </w:tc>
        <w:tc>
          <w:tcPr>
            <w:tcW w:w="971" w:type="dxa"/>
            <w:tcBorders>
              <w:top w:val="single" w:sz="2" w:space="0" w:color="000000"/>
              <w:left w:val="single" w:sz="2" w:space="0" w:color="000000"/>
              <w:bottom w:val="single" w:sz="2" w:space="0" w:color="000000"/>
              <w:right w:val="single" w:sz="2" w:space="0" w:color="000000"/>
            </w:tcBorders>
          </w:tcPr>
          <w:p w14:paraId="71CEB34C"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126,04%</w:t>
            </w:r>
          </w:p>
        </w:tc>
        <w:tc>
          <w:tcPr>
            <w:tcW w:w="971" w:type="dxa"/>
            <w:tcBorders>
              <w:top w:val="single" w:sz="2" w:space="0" w:color="000000"/>
              <w:left w:val="single" w:sz="2" w:space="0" w:color="000000"/>
              <w:bottom w:val="single" w:sz="2" w:space="0" w:color="000000"/>
              <w:right w:val="single" w:sz="2" w:space="0" w:color="000000"/>
            </w:tcBorders>
          </w:tcPr>
          <w:p w14:paraId="21C16784" w14:textId="77777777" w:rsidR="005D576F" w:rsidRPr="005C3E2C" w:rsidRDefault="005D576F" w:rsidP="00C15E21">
            <w:pPr>
              <w:pStyle w:val="TableParagraph"/>
              <w:spacing w:before="112" w:line="188" w:lineRule="exact"/>
              <w:rPr>
                <w:rFonts w:ascii="Tahoma" w:eastAsia="Tahoma" w:hAnsi="Tahoma" w:cs="Tahoma"/>
                <w:sz w:val="16"/>
                <w:szCs w:val="16"/>
                <w:lang w:val="hr-HR"/>
              </w:rPr>
            </w:pPr>
            <w:r w:rsidRPr="005C3E2C">
              <w:rPr>
                <w:rFonts w:ascii="Tahoma"/>
                <w:sz w:val="16"/>
                <w:lang w:val="hr-HR"/>
              </w:rPr>
              <w:t>92,05%</w:t>
            </w:r>
          </w:p>
        </w:tc>
      </w:tr>
      <w:tr w:rsidR="005D576F" w:rsidRPr="005C3E2C" w14:paraId="4ED77693" w14:textId="77777777" w:rsidTr="00B769A0">
        <w:trPr>
          <w:trHeight w:hRule="exact" w:val="307"/>
        </w:trPr>
        <w:tc>
          <w:tcPr>
            <w:tcW w:w="9054" w:type="dxa"/>
            <w:tcBorders>
              <w:top w:val="single" w:sz="2" w:space="0" w:color="000000"/>
              <w:left w:val="single" w:sz="2" w:space="0" w:color="000000"/>
              <w:bottom w:val="single" w:sz="2" w:space="0" w:color="000000"/>
              <w:right w:val="single" w:sz="2" w:space="0" w:color="000000"/>
            </w:tcBorders>
          </w:tcPr>
          <w:p w14:paraId="6FA5A6DE" w14:textId="77777777" w:rsidR="005D576F" w:rsidRPr="005C3E2C" w:rsidRDefault="005D576F" w:rsidP="00C15E21">
            <w:pPr>
              <w:pStyle w:val="TableParagraph"/>
              <w:spacing w:before="17"/>
              <w:rPr>
                <w:rFonts w:ascii="Tahoma" w:eastAsia="Tahoma" w:hAnsi="Tahoma" w:cs="Tahoma"/>
                <w:sz w:val="16"/>
                <w:szCs w:val="16"/>
                <w:lang w:val="hr-HR"/>
              </w:rPr>
            </w:pPr>
            <w:r w:rsidRPr="005C3E2C">
              <w:rPr>
                <w:rFonts w:ascii="Tahoma"/>
                <w:sz w:val="16"/>
                <w:lang w:val="hr-HR"/>
              </w:rPr>
              <w:t>4</w:t>
            </w:r>
            <w:r w:rsidRPr="005C3E2C">
              <w:rPr>
                <w:rFonts w:ascii="Tahoma"/>
                <w:spacing w:val="39"/>
                <w:sz w:val="16"/>
                <w:lang w:val="hr-HR"/>
              </w:rPr>
              <w:t xml:space="preserve"> </w:t>
            </w:r>
            <w:r w:rsidRPr="005C3E2C">
              <w:rPr>
                <w:rFonts w:ascii="Tahoma"/>
                <w:sz w:val="16"/>
                <w:lang w:val="hr-HR"/>
              </w:rPr>
              <w:t>RASHODI</w:t>
            </w:r>
            <w:r w:rsidRPr="005C3E2C">
              <w:rPr>
                <w:rFonts w:ascii="Tahoma"/>
                <w:spacing w:val="-6"/>
                <w:sz w:val="16"/>
                <w:lang w:val="hr-HR"/>
              </w:rPr>
              <w:t xml:space="preserve"> </w:t>
            </w:r>
            <w:r w:rsidRPr="005C3E2C">
              <w:rPr>
                <w:rFonts w:ascii="Tahoma"/>
                <w:sz w:val="16"/>
                <w:lang w:val="hr-HR"/>
              </w:rPr>
              <w:t>ZA</w:t>
            </w:r>
            <w:r w:rsidRPr="005C3E2C">
              <w:rPr>
                <w:rFonts w:ascii="Tahoma"/>
                <w:spacing w:val="-6"/>
                <w:sz w:val="16"/>
                <w:lang w:val="hr-HR"/>
              </w:rPr>
              <w:t xml:space="preserve"> </w:t>
            </w:r>
            <w:r w:rsidRPr="005C3E2C">
              <w:rPr>
                <w:rFonts w:ascii="Tahoma"/>
                <w:sz w:val="16"/>
                <w:lang w:val="hr-HR"/>
              </w:rPr>
              <w:t>NABAVU</w:t>
            </w:r>
            <w:r w:rsidRPr="005C3E2C">
              <w:rPr>
                <w:rFonts w:ascii="Tahoma"/>
                <w:spacing w:val="-5"/>
                <w:sz w:val="16"/>
                <w:lang w:val="hr-HR"/>
              </w:rPr>
              <w:t xml:space="preserve"> </w:t>
            </w:r>
            <w:r w:rsidRPr="005C3E2C">
              <w:rPr>
                <w:rFonts w:ascii="Tahoma"/>
                <w:sz w:val="16"/>
                <w:lang w:val="hr-HR"/>
              </w:rPr>
              <w:t>NEFINANCIJSKE</w:t>
            </w:r>
            <w:r w:rsidRPr="005C3E2C">
              <w:rPr>
                <w:rFonts w:ascii="Tahoma"/>
                <w:spacing w:val="-5"/>
                <w:sz w:val="16"/>
                <w:lang w:val="hr-HR"/>
              </w:rPr>
              <w:t xml:space="preserve"> </w:t>
            </w:r>
            <w:r w:rsidRPr="005C3E2C">
              <w:rPr>
                <w:rFonts w:ascii="Tahoma"/>
                <w:sz w:val="16"/>
                <w:lang w:val="hr-HR"/>
              </w:rPr>
              <w:t>IMOVINE</w:t>
            </w:r>
          </w:p>
        </w:tc>
        <w:tc>
          <w:tcPr>
            <w:tcW w:w="1239" w:type="dxa"/>
            <w:tcBorders>
              <w:top w:val="single" w:sz="2" w:space="0" w:color="000000"/>
              <w:left w:val="single" w:sz="2" w:space="0" w:color="000000"/>
              <w:bottom w:val="single" w:sz="2" w:space="0" w:color="000000"/>
              <w:right w:val="single" w:sz="2" w:space="0" w:color="000000"/>
            </w:tcBorders>
          </w:tcPr>
          <w:p w14:paraId="40FF72A2"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1.807.280,52</w:t>
            </w:r>
          </w:p>
        </w:tc>
        <w:tc>
          <w:tcPr>
            <w:tcW w:w="1236" w:type="dxa"/>
            <w:tcBorders>
              <w:top w:val="single" w:sz="2" w:space="0" w:color="000000"/>
              <w:left w:val="single" w:sz="2" w:space="0" w:color="000000"/>
              <w:bottom w:val="single" w:sz="2" w:space="0" w:color="000000"/>
              <w:right w:val="single" w:sz="2" w:space="0" w:color="000000"/>
            </w:tcBorders>
          </w:tcPr>
          <w:p w14:paraId="22DD7E8E"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5.012.846,84</w:t>
            </w:r>
          </w:p>
        </w:tc>
        <w:tc>
          <w:tcPr>
            <w:tcW w:w="1240" w:type="dxa"/>
            <w:tcBorders>
              <w:top w:val="single" w:sz="2" w:space="0" w:color="000000"/>
              <w:left w:val="single" w:sz="2" w:space="0" w:color="000000"/>
              <w:bottom w:val="single" w:sz="2" w:space="0" w:color="000000"/>
              <w:right w:val="single" w:sz="2" w:space="0" w:color="000000"/>
            </w:tcBorders>
          </w:tcPr>
          <w:p w14:paraId="264CCEED"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3.840.829,91</w:t>
            </w:r>
          </w:p>
        </w:tc>
        <w:tc>
          <w:tcPr>
            <w:tcW w:w="971" w:type="dxa"/>
            <w:tcBorders>
              <w:top w:val="single" w:sz="2" w:space="0" w:color="000000"/>
              <w:left w:val="single" w:sz="2" w:space="0" w:color="000000"/>
              <w:bottom w:val="single" w:sz="2" w:space="0" w:color="000000"/>
              <w:right w:val="single" w:sz="2" w:space="0" w:color="000000"/>
            </w:tcBorders>
          </w:tcPr>
          <w:p w14:paraId="6BAB1C8F"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212,52%</w:t>
            </w:r>
          </w:p>
        </w:tc>
        <w:tc>
          <w:tcPr>
            <w:tcW w:w="971" w:type="dxa"/>
            <w:tcBorders>
              <w:top w:val="single" w:sz="2" w:space="0" w:color="000000"/>
              <w:left w:val="single" w:sz="2" w:space="0" w:color="000000"/>
              <w:bottom w:val="single" w:sz="2" w:space="0" w:color="000000"/>
              <w:right w:val="single" w:sz="2" w:space="0" w:color="000000"/>
            </w:tcBorders>
          </w:tcPr>
          <w:p w14:paraId="1E737836" w14:textId="77777777" w:rsidR="005D576F" w:rsidRPr="005C3E2C" w:rsidRDefault="005D576F" w:rsidP="00C15E21">
            <w:pPr>
              <w:pStyle w:val="TableParagraph"/>
              <w:spacing w:before="114" w:line="189" w:lineRule="exact"/>
              <w:rPr>
                <w:rFonts w:ascii="Tahoma" w:eastAsia="Tahoma" w:hAnsi="Tahoma" w:cs="Tahoma"/>
                <w:sz w:val="16"/>
                <w:szCs w:val="16"/>
                <w:lang w:val="hr-HR"/>
              </w:rPr>
            </w:pPr>
            <w:r w:rsidRPr="005C3E2C">
              <w:rPr>
                <w:rFonts w:ascii="Tahoma"/>
                <w:sz w:val="16"/>
                <w:lang w:val="hr-HR"/>
              </w:rPr>
              <w:t>76,62%</w:t>
            </w:r>
          </w:p>
        </w:tc>
      </w:tr>
      <w:tr w:rsidR="005D576F" w:rsidRPr="005C3E2C" w14:paraId="691B5662" w14:textId="77777777" w:rsidTr="00B769A0">
        <w:trPr>
          <w:trHeight w:hRule="exact" w:val="307"/>
        </w:trPr>
        <w:tc>
          <w:tcPr>
            <w:tcW w:w="9054" w:type="dxa"/>
            <w:tcBorders>
              <w:top w:val="single" w:sz="2" w:space="0" w:color="000000"/>
              <w:left w:val="single" w:sz="2" w:space="0" w:color="000000"/>
              <w:bottom w:val="single" w:sz="2" w:space="0" w:color="000000"/>
              <w:right w:val="single" w:sz="2" w:space="0" w:color="000000"/>
            </w:tcBorders>
            <w:shd w:val="clear" w:color="auto" w:fill="DDEBF7"/>
          </w:tcPr>
          <w:p w14:paraId="3AECBFC4" w14:textId="77777777" w:rsidR="005D576F" w:rsidRPr="005C3E2C" w:rsidRDefault="005D576F" w:rsidP="00C15E21">
            <w:pPr>
              <w:pStyle w:val="TableParagraph"/>
              <w:spacing w:before="16"/>
              <w:rPr>
                <w:rFonts w:ascii="Tahoma" w:eastAsia="Tahoma" w:hAnsi="Tahoma" w:cs="Tahoma"/>
                <w:sz w:val="14"/>
                <w:szCs w:val="14"/>
                <w:lang w:val="hr-HR"/>
              </w:rPr>
            </w:pPr>
            <w:r w:rsidRPr="005C3E2C">
              <w:rPr>
                <w:rFonts w:ascii="Tahoma" w:hAnsi="Tahoma"/>
                <w:b/>
                <w:spacing w:val="-1"/>
                <w:sz w:val="14"/>
                <w:lang w:val="hr-HR"/>
              </w:rPr>
              <w:t>RAZLIKA</w:t>
            </w:r>
            <w:r w:rsidRPr="005C3E2C">
              <w:rPr>
                <w:rFonts w:ascii="Tahoma" w:hAnsi="Tahoma"/>
                <w:b/>
                <w:spacing w:val="-10"/>
                <w:sz w:val="14"/>
                <w:lang w:val="hr-HR"/>
              </w:rPr>
              <w:t xml:space="preserve"> </w:t>
            </w:r>
            <w:r w:rsidRPr="005C3E2C">
              <w:rPr>
                <w:rFonts w:ascii="Tahoma" w:hAnsi="Tahoma"/>
                <w:b/>
                <w:sz w:val="14"/>
                <w:lang w:val="hr-HR"/>
              </w:rPr>
              <w:t>-</w:t>
            </w:r>
            <w:r w:rsidRPr="005C3E2C">
              <w:rPr>
                <w:rFonts w:ascii="Tahoma" w:hAnsi="Tahoma"/>
                <w:b/>
                <w:spacing w:val="-11"/>
                <w:sz w:val="14"/>
                <w:lang w:val="hr-HR"/>
              </w:rPr>
              <w:t xml:space="preserve"> </w:t>
            </w:r>
            <w:r w:rsidRPr="005C3E2C">
              <w:rPr>
                <w:rFonts w:ascii="Tahoma" w:hAnsi="Tahoma"/>
                <w:b/>
                <w:spacing w:val="-1"/>
                <w:sz w:val="14"/>
                <w:lang w:val="hr-HR"/>
              </w:rPr>
              <w:t>VIŠAK/MANJAK</w:t>
            </w:r>
          </w:p>
        </w:tc>
        <w:tc>
          <w:tcPr>
            <w:tcW w:w="1239" w:type="dxa"/>
            <w:tcBorders>
              <w:top w:val="single" w:sz="2" w:space="0" w:color="000000"/>
              <w:left w:val="single" w:sz="2" w:space="0" w:color="000000"/>
              <w:bottom w:val="single" w:sz="2" w:space="0" w:color="000000"/>
              <w:right w:val="single" w:sz="2" w:space="0" w:color="000000"/>
            </w:tcBorders>
            <w:shd w:val="clear" w:color="auto" w:fill="DDEBF7"/>
          </w:tcPr>
          <w:p w14:paraId="27859E4B"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409.466,27</w:t>
            </w:r>
          </w:p>
        </w:tc>
        <w:tc>
          <w:tcPr>
            <w:tcW w:w="1236" w:type="dxa"/>
            <w:tcBorders>
              <w:top w:val="single" w:sz="2" w:space="0" w:color="000000"/>
              <w:left w:val="single" w:sz="2" w:space="0" w:color="000000"/>
              <w:bottom w:val="single" w:sz="2" w:space="0" w:color="000000"/>
              <w:right w:val="single" w:sz="2" w:space="0" w:color="000000"/>
            </w:tcBorders>
            <w:shd w:val="clear" w:color="auto" w:fill="DDEBF7"/>
          </w:tcPr>
          <w:p w14:paraId="4C165FCA"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-2.310.747,36</w:t>
            </w:r>
          </w:p>
        </w:tc>
        <w:tc>
          <w:tcPr>
            <w:tcW w:w="1240" w:type="dxa"/>
            <w:tcBorders>
              <w:top w:val="single" w:sz="2" w:space="0" w:color="000000"/>
              <w:left w:val="single" w:sz="2" w:space="0" w:color="000000"/>
              <w:bottom w:val="single" w:sz="2" w:space="0" w:color="000000"/>
              <w:right w:val="single" w:sz="2" w:space="0" w:color="000000"/>
            </w:tcBorders>
            <w:shd w:val="clear" w:color="auto" w:fill="DDEBF7"/>
          </w:tcPr>
          <w:p w14:paraId="1165993C"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-1.346.180,10</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01B445E7"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-328,76%</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7BEA5DBF"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58,26%</w:t>
            </w:r>
          </w:p>
        </w:tc>
      </w:tr>
    </w:tbl>
    <w:p w14:paraId="58CDD108" w14:textId="77777777" w:rsidR="005D576F" w:rsidRPr="005C3E2C" w:rsidRDefault="005D576F" w:rsidP="00C15E21">
      <w:pPr>
        <w:rPr>
          <w:rFonts w:ascii="Tahoma" w:eastAsia="Tahoma" w:hAnsi="Tahoma" w:cs="Tahoma"/>
          <w:sz w:val="20"/>
        </w:rPr>
      </w:pPr>
    </w:p>
    <w:p w14:paraId="6AD8FB2B" w14:textId="77777777" w:rsidR="005D576F" w:rsidRPr="005C3E2C" w:rsidRDefault="005D576F" w:rsidP="00C15E21">
      <w:pPr>
        <w:widowControl w:val="0"/>
        <w:numPr>
          <w:ilvl w:val="1"/>
          <w:numId w:val="5"/>
        </w:numPr>
        <w:tabs>
          <w:tab w:val="left" w:pos="5962"/>
        </w:tabs>
        <w:spacing w:before="61"/>
        <w:ind w:left="0" w:firstLine="0"/>
        <w:jc w:val="left"/>
        <w:rPr>
          <w:rFonts w:ascii="Tahoma" w:eastAsia="Tahoma" w:hAnsi="Tahoma" w:cs="Tahoma"/>
        </w:rPr>
      </w:pPr>
      <w:r w:rsidRPr="005C3E2C">
        <w:rPr>
          <w:rFonts w:ascii="Tahoma" w:hAnsi="Tahoma"/>
          <w:spacing w:val="-1"/>
        </w:rPr>
        <w:t>SAŽETAK</w:t>
      </w:r>
      <w:r w:rsidRPr="005C3E2C">
        <w:rPr>
          <w:rFonts w:ascii="Tahoma" w:hAnsi="Tahoma"/>
          <w:spacing w:val="-16"/>
        </w:rPr>
        <w:t xml:space="preserve"> </w:t>
      </w:r>
      <w:r w:rsidRPr="005C3E2C">
        <w:rPr>
          <w:rFonts w:ascii="Tahoma" w:hAnsi="Tahoma"/>
          <w:spacing w:val="-1"/>
        </w:rPr>
        <w:t>RAČUNA</w:t>
      </w:r>
      <w:r w:rsidRPr="005C3E2C">
        <w:rPr>
          <w:rFonts w:ascii="Tahoma" w:hAnsi="Tahoma"/>
          <w:spacing w:val="-16"/>
        </w:rPr>
        <w:t xml:space="preserve"> </w:t>
      </w:r>
      <w:r w:rsidRPr="005C3E2C">
        <w:rPr>
          <w:rFonts w:ascii="Tahoma" w:hAnsi="Tahoma"/>
          <w:spacing w:val="-1"/>
        </w:rPr>
        <w:t>FINANCIRANJA</w:t>
      </w:r>
    </w:p>
    <w:p w14:paraId="2128839B" w14:textId="77777777" w:rsidR="005D576F" w:rsidRPr="005C3E2C" w:rsidRDefault="005D576F" w:rsidP="00C15E21">
      <w:pPr>
        <w:spacing w:before="11"/>
        <w:rPr>
          <w:rFonts w:ascii="Tahoma" w:eastAsia="Tahoma" w:hAnsi="Tahoma" w:cs="Tahoma"/>
          <w:sz w:val="13"/>
          <w:szCs w:val="13"/>
        </w:rPr>
      </w:pPr>
    </w:p>
    <w:tbl>
      <w:tblPr>
        <w:tblStyle w:val="TableNormal"/>
        <w:tblW w:w="0" w:type="auto"/>
        <w:tblInd w:w="141" w:type="dxa"/>
        <w:tblLayout w:type="fixed"/>
        <w:tblLook w:val="01E0" w:firstRow="1" w:lastRow="1" w:firstColumn="1" w:lastColumn="1" w:noHBand="0" w:noVBand="0"/>
      </w:tblPr>
      <w:tblGrid>
        <w:gridCol w:w="9054"/>
        <w:gridCol w:w="1239"/>
        <w:gridCol w:w="1236"/>
        <w:gridCol w:w="1240"/>
        <w:gridCol w:w="971"/>
        <w:gridCol w:w="971"/>
      </w:tblGrid>
      <w:tr w:rsidR="005D576F" w:rsidRPr="005C3E2C" w14:paraId="74E61C0F" w14:textId="77777777" w:rsidTr="00B769A0">
        <w:trPr>
          <w:trHeight w:hRule="exact" w:val="307"/>
        </w:trPr>
        <w:tc>
          <w:tcPr>
            <w:tcW w:w="9054" w:type="dxa"/>
            <w:tcBorders>
              <w:top w:val="single" w:sz="2" w:space="0" w:color="000000"/>
              <w:left w:val="single" w:sz="2" w:space="0" w:color="000000"/>
              <w:bottom w:val="single" w:sz="2" w:space="0" w:color="000000"/>
              <w:right w:val="single" w:sz="2" w:space="0" w:color="000000"/>
            </w:tcBorders>
          </w:tcPr>
          <w:p w14:paraId="2A4D82D6" w14:textId="77777777" w:rsidR="005D576F" w:rsidRPr="005C3E2C" w:rsidRDefault="005D576F" w:rsidP="00C15E21">
            <w:pPr>
              <w:pStyle w:val="TableParagraph"/>
              <w:spacing w:before="16"/>
              <w:rPr>
                <w:rFonts w:ascii="Tahoma" w:eastAsia="Tahoma" w:hAnsi="Tahoma" w:cs="Tahoma"/>
                <w:sz w:val="16"/>
                <w:szCs w:val="16"/>
                <w:lang w:val="hr-HR"/>
              </w:rPr>
            </w:pPr>
            <w:r w:rsidRPr="005C3E2C">
              <w:rPr>
                <w:rFonts w:ascii="Tahoma" w:hAnsi="Tahoma"/>
                <w:sz w:val="16"/>
                <w:lang w:val="hr-HR"/>
              </w:rPr>
              <w:t>8</w:t>
            </w:r>
            <w:r w:rsidRPr="005C3E2C">
              <w:rPr>
                <w:rFonts w:ascii="Tahoma" w:hAnsi="Tahoma"/>
                <w:spacing w:val="40"/>
                <w:sz w:val="16"/>
                <w:lang w:val="hr-HR"/>
              </w:rPr>
              <w:t xml:space="preserve"> </w:t>
            </w:r>
            <w:r w:rsidRPr="005C3E2C">
              <w:rPr>
                <w:rFonts w:ascii="Tahoma" w:hAnsi="Tahoma"/>
                <w:sz w:val="16"/>
                <w:lang w:val="hr-HR"/>
              </w:rPr>
              <w:t>PRIMICI</w:t>
            </w:r>
            <w:r w:rsidRPr="005C3E2C">
              <w:rPr>
                <w:rFonts w:ascii="Tahoma" w:hAnsi="Tahoma"/>
                <w:spacing w:val="-5"/>
                <w:sz w:val="16"/>
                <w:lang w:val="hr-HR"/>
              </w:rPr>
              <w:t xml:space="preserve"> </w:t>
            </w:r>
            <w:r w:rsidRPr="005C3E2C">
              <w:rPr>
                <w:rFonts w:ascii="Tahoma" w:hAnsi="Tahoma"/>
                <w:sz w:val="16"/>
                <w:lang w:val="hr-HR"/>
              </w:rPr>
              <w:t>OD</w:t>
            </w:r>
            <w:r w:rsidRPr="005C3E2C">
              <w:rPr>
                <w:rFonts w:ascii="Tahoma" w:hAnsi="Tahoma"/>
                <w:spacing w:val="-6"/>
                <w:sz w:val="16"/>
                <w:lang w:val="hr-HR"/>
              </w:rPr>
              <w:t xml:space="preserve"> </w:t>
            </w:r>
            <w:r w:rsidRPr="005C3E2C">
              <w:rPr>
                <w:rFonts w:ascii="Tahoma" w:hAnsi="Tahoma"/>
                <w:sz w:val="16"/>
                <w:lang w:val="hr-HR"/>
              </w:rPr>
              <w:t>FINANCIJSKE</w:t>
            </w:r>
            <w:r w:rsidRPr="005C3E2C">
              <w:rPr>
                <w:rFonts w:ascii="Tahoma" w:hAnsi="Tahoma"/>
                <w:spacing w:val="-4"/>
                <w:sz w:val="16"/>
                <w:lang w:val="hr-HR"/>
              </w:rPr>
              <w:t xml:space="preserve"> </w:t>
            </w:r>
            <w:r w:rsidRPr="005C3E2C">
              <w:rPr>
                <w:rFonts w:ascii="Tahoma" w:hAnsi="Tahoma"/>
                <w:sz w:val="16"/>
                <w:lang w:val="hr-HR"/>
              </w:rPr>
              <w:t>IMOVINE</w:t>
            </w:r>
            <w:r w:rsidRPr="005C3E2C">
              <w:rPr>
                <w:rFonts w:ascii="Tahoma" w:hAnsi="Tahoma"/>
                <w:spacing w:val="-4"/>
                <w:sz w:val="16"/>
                <w:lang w:val="hr-HR"/>
              </w:rPr>
              <w:t xml:space="preserve"> </w:t>
            </w:r>
            <w:r w:rsidRPr="005C3E2C">
              <w:rPr>
                <w:rFonts w:ascii="Tahoma" w:hAnsi="Tahoma"/>
                <w:sz w:val="16"/>
                <w:lang w:val="hr-HR"/>
              </w:rPr>
              <w:t>I</w:t>
            </w:r>
            <w:r w:rsidRPr="005C3E2C">
              <w:rPr>
                <w:rFonts w:ascii="Tahoma" w:hAnsi="Tahoma"/>
                <w:spacing w:val="-5"/>
                <w:sz w:val="16"/>
                <w:lang w:val="hr-HR"/>
              </w:rPr>
              <w:t xml:space="preserve"> </w:t>
            </w:r>
            <w:r w:rsidRPr="005C3E2C">
              <w:rPr>
                <w:rFonts w:ascii="Tahoma" w:hAnsi="Tahoma"/>
                <w:sz w:val="16"/>
                <w:lang w:val="hr-HR"/>
              </w:rPr>
              <w:t>ZADUŽIVANJA</w:t>
            </w:r>
          </w:p>
        </w:tc>
        <w:tc>
          <w:tcPr>
            <w:tcW w:w="1239" w:type="dxa"/>
            <w:tcBorders>
              <w:top w:val="single" w:sz="2" w:space="0" w:color="000000"/>
              <w:left w:val="single" w:sz="2" w:space="0" w:color="000000"/>
              <w:bottom w:val="single" w:sz="2" w:space="0" w:color="000000"/>
              <w:right w:val="single" w:sz="2" w:space="0" w:color="000000"/>
            </w:tcBorders>
          </w:tcPr>
          <w:p w14:paraId="7AA1280D" w14:textId="77777777" w:rsidR="005D576F" w:rsidRPr="005C3E2C" w:rsidRDefault="005D576F" w:rsidP="00C15E21">
            <w:pPr>
              <w:pStyle w:val="TableParagraph"/>
              <w:spacing w:before="113" w:line="190" w:lineRule="exact"/>
              <w:ind w:right="13"/>
              <w:jc w:val="right"/>
              <w:rPr>
                <w:rFonts w:ascii="Tahoma" w:eastAsia="Tahoma" w:hAnsi="Tahoma" w:cs="Tahoma"/>
                <w:sz w:val="16"/>
                <w:szCs w:val="16"/>
                <w:lang w:val="hr-HR"/>
              </w:rPr>
            </w:pPr>
            <w:r w:rsidRPr="005C3E2C">
              <w:rPr>
                <w:rFonts w:ascii="Tahoma"/>
                <w:w w:val="95"/>
                <w:sz w:val="16"/>
                <w:lang w:val="hr-HR"/>
              </w:rPr>
              <w:t>0,00</w:t>
            </w:r>
          </w:p>
        </w:tc>
        <w:tc>
          <w:tcPr>
            <w:tcW w:w="1236" w:type="dxa"/>
            <w:tcBorders>
              <w:top w:val="single" w:sz="2" w:space="0" w:color="000000"/>
              <w:left w:val="single" w:sz="2" w:space="0" w:color="000000"/>
              <w:bottom w:val="single" w:sz="2" w:space="0" w:color="000000"/>
              <w:right w:val="single" w:sz="2" w:space="0" w:color="000000"/>
            </w:tcBorders>
          </w:tcPr>
          <w:p w14:paraId="138A7289" w14:textId="77777777" w:rsidR="005D576F" w:rsidRPr="005C3E2C" w:rsidRDefault="005D576F" w:rsidP="00C15E21">
            <w:pPr>
              <w:pStyle w:val="TableParagraph"/>
              <w:spacing w:before="113" w:line="190" w:lineRule="exact"/>
              <w:rPr>
                <w:rFonts w:ascii="Tahoma" w:eastAsia="Tahoma" w:hAnsi="Tahoma" w:cs="Tahoma"/>
                <w:sz w:val="16"/>
                <w:szCs w:val="16"/>
                <w:lang w:val="hr-HR"/>
              </w:rPr>
            </w:pPr>
            <w:r w:rsidRPr="005C3E2C">
              <w:rPr>
                <w:rFonts w:ascii="Tahoma"/>
                <w:sz w:val="16"/>
                <w:lang w:val="hr-HR"/>
              </w:rPr>
              <w:t>800.000,00</w:t>
            </w:r>
          </w:p>
        </w:tc>
        <w:tc>
          <w:tcPr>
            <w:tcW w:w="1240" w:type="dxa"/>
            <w:tcBorders>
              <w:top w:val="single" w:sz="2" w:space="0" w:color="000000"/>
              <w:left w:val="single" w:sz="2" w:space="0" w:color="000000"/>
              <w:bottom w:val="single" w:sz="2" w:space="0" w:color="000000"/>
              <w:right w:val="single" w:sz="2" w:space="0" w:color="000000"/>
            </w:tcBorders>
          </w:tcPr>
          <w:p w14:paraId="4158B654" w14:textId="77777777" w:rsidR="005D576F" w:rsidRPr="005C3E2C" w:rsidRDefault="005D576F" w:rsidP="00C15E21">
            <w:pPr>
              <w:pStyle w:val="TableParagraph"/>
              <w:spacing w:before="113" w:line="190" w:lineRule="exact"/>
              <w:rPr>
                <w:rFonts w:ascii="Tahoma" w:eastAsia="Tahoma" w:hAnsi="Tahoma" w:cs="Tahoma"/>
                <w:sz w:val="16"/>
                <w:szCs w:val="16"/>
                <w:lang w:val="hr-HR"/>
              </w:rPr>
            </w:pPr>
            <w:r w:rsidRPr="005C3E2C">
              <w:rPr>
                <w:rFonts w:ascii="Tahoma"/>
                <w:sz w:val="16"/>
                <w:lang w:val="hr-HR"/>
              </w:rPr>
              <w:t>800.000,00</w:t>
            </w:r>
          </w:p>
        </w:tc>
        <w:tc>
          <w:tcPr>
            <w:tcW w:w="971" w:type="dxa"/>
            <w:tcBorders>
              <w:top w:val="single" w:sz="2" w:space="0" w:color="000000"/>
              <w:left w:val="single" w:sz="2" w:space="0" w:color="000000"/>
              <w:bottom w:val="single" w:sz="2" w:space="0" w:color="000000"/>
              <w:right w:val="single" w:sz="2" w:space="0" w:color="000000"/>
            </w:tcBorders>
          </w:tcPr>
          <w:p w14:paraId="03579614" w14:textId="77777777" w:rsidR="005D576F" w:rsidRPr="005C3E2C" w:rsidRDefault="005D576F" w:rsidP="00C15E21">
            <w:pPr>
              <w:pStyle w:val="TableParagraph"/>
              <w:spacing w:before="113" w:line="190" w:lineRule="exact"/>
              <w:ind w:right="14"/>
              <w:jc w:val="right"/>
              <w:rPr>
                <w:rFonts w:ascii="Tahoma" w:eastAsia="Tahoma" w:hAnsi="Tahoma" w:cs="Tahoma"/>
                <w:sz w:val="16"/>
                <w:szCs w:val="16"/>
                <w:lang w:val="hr-HR"/>
              </w:rPr>
            </w:pPr>
            <w:r w:rsidRPr="005C3E2C">
              <w:rPr>
                <w:rFonts w:ascii="Tahoma"/>
                <w:w w:val="95"/>
                <w:sz w:val="16"/>
                <w:lang w:val="hr-HR"/>
              </w:rPr>
              <w:t>0</w:t>
            </w:r>
          </w:p>
        </w:tc>
        <w:tc>
          <w:tcPr>
            <w:tcW w:w="971" w:type="dxa"/>
            <w:tcBorders>
              <w:top w:val="single" w:sz="2" w:space="0" w:color="000000"/>
              <w:left w:val="single" w:sz="2" w:space="0" w:color="000000"/>
              <w:bottom w:val="single" w:sz="2" w:space="0" w:color="000000"/>
              <w:right w:val="single" w:sz="2" w:space="0" w:color="000000"/>
            </w:tcBorders>
          </w:tcPr>
          <w:p w14:paraId="52251D69" w14:textId="77777777" w:rsidR="005D576F" w:rsidRPr="005C3E2C" w:rsidRDefault="005D576F" w:rsidP="00C15E21">
            <w:pPr>
              <w:pStyle w:val="TableParagraph"/>
              <w:spacing w:before="113" w:line="190" w:lineRule="exact"/>
              <w:rPr>
                <w:rFonts w:ascii="Tahoma" w:eastAsia="Tahoma" w:hAnsi="Tahoma" w:cs="Tahoma"/>
                <w:sz w:val="16"/>
                <w:szCs w:val="16"/>
                <w:lang w:val="hr-HR"/>
              </w:rPr>
            </w:pPr>
            <w:r w:rsidRPr="005C3E2C">
              <w:rPr>
                <w:rFonts w:ascii="Tahoma"/>
                <w:sz w:val="16"/>
                <w:lang w:val="hr-HR"/>
              </w:rPr>
              <w:t>100,00%</w:t>
            </w:r>
          </w:p>
        </w:tc>
      </w:tr>
      <w:tr w:rsidR="005D576F" w:rsidRPr="005C3E2C" w14:paraId="276366FC" w14:textId="77777777" w:rsidTr="00B769A0">
        <w:trPr>
          <w:trHeight w:hRule="exact" w:val="304"/>
        </w:trPr>
        <w:tc>
          <w:tcPr>
            <w:tcW w:w="9054" w:type="dxa"/>
            <w:tcBorders>
              <w:top w:val="single" w:sz="2" w:space="0" w:color="000000"/>
              <w:left w:val="single" w:sz="2" w:space="0" w:color="000000"/>
              <w:bottom w:val="single" w:sz="2" w:space="0" w:color="000000"/>
              <w:right w:val="single" w:sz="2" w:space="0" w:color="000000"/>
            </w:tcBorders>
          </w:tcPr>
          <w:p w14:paraId="3ACF6043" w14:textId="77777777" w:rsidR="005D576F" w:rsidRPr="005C3E2C" w:rsidRDefault="005D576F" w:rsidP="00C15E21">
            <w:pPr>
              <w:pStyle w:val="TableParagraph"/>
              <w:spacing w:before="15"/>
              <w:rPr>
                <w:rFonts w:ascii="Tahoma" w:eastAsia="Tahoma" w:hAnsi="Tahoma" w:cs="Tahoma"/>
                <w:sz w:val="16"/>
                <w:szCs w:val="16"/>
                <w:lang w:val="hr-HR"/>
              </w:rPr>
            </w:pPr>
            <w:r w:rsidRPr="005C3E2C">
              <w:rPr>
                <w:rFonts w:ascii="Tahoma"/>
                <w:sz w:val="16"/>
                <w:lang w:val="hr-HR"/>
              </w:rPr>
              <w:t>5</w:t>
            </w:r>
            <w:r w:rsidRPr="005C3E2C">
              <w:rPr>
                <w:rFonts w:ascii="Tahoma"/>
                <w:spacing w:val="41"/>
                <w:sz w:val="16"/>
                <w:lang w:val="hr-HR"/>
              </w:rPr>
              <w:t xml:space="preserve"> </w:t>
            </w:r>
            <w:r w:rsidRPr="005C3E2C">
              <w:rPr>
                <w:rFonts w:ascii="Tahoma"/>
                <w:spacing w:val="-1"/>
                <w:sz w:val="16"/>
                <w:lang w:val="hr-HR"/>
              </w:rPr>
              <w:t>IZDACI</w:t>
            </w:r>
            <w:r w:rsidRPr="005C3E2C">
              <w:rPr>
                <w:rFonts w:ascii="Tahoma"/>
                <w:spacing w:val="-5"/>
                <w:sz w:val="16"/>
                <w:lang w:val="hr-HR"/>
              </w:rPr>
              <w:t xml:space="preserve"> </w:t>
            </w:r>
            <w:r w:rsidRPr="005C3E2C">
              <w:rPr>
                <w:rFonts w:ascii="Tahoma"/>
                <w:spacing w:val="-1"/>
                <w:sz w:val="16"/>
                <w:lang w:val="hr-HR"/>
              </w:rPr>
              <w:t>ZA</w:t>
            </w:r>
            <w:r w:rsidRPr="005C3E2C">
              <w:rPr>
                <w:rFonts w:ascii="Tahoma"/>
                <w:spacing w:val="-5"/>
                <w:sz w:val="16"/>
                <w:lang w:val="hr-HR"/>
              </w:rPr>
              <w:t xml:space="preserve"> </w:t>
            </w:r>
            <w:r w:rsidRPr="005C3E2C">
              <w:rPr>
                <w:rFonts w:ascii="Tahoma"/>
                <w:sz w:val="16"/>
                <w:lang w:val="hr-HR"/>
              </w:rPr>
              <w:t>FINANCIJSKU</w:t>
            </w:r>
            <w:r w:rsidRPr="005C3E2C">
              <w:rPr>
                <w:rFonts w:ascii="Tahoma"/>
                <w:spacing w:val="-5"/>
                <w:sz w:val="16"/>
                <w:lang w:val="hr-HR"/>
              </w:rPr>
              <w:t xml:space="preserve"> </w:t>
            </w:r>
            <w:r w:rsidRPr="005C3E2C">
              <w:rPr>
                <w:rFonts w:ascii="Tahoma"/>
                <w:sz w:val="16"/>
                <w:lang w:val="hr-HR"/>
              </w:rPr>
              <w:t>IMOVINU</w:t>
            </w:r>
            <w:r w:rsidRPr="005C3E2C">
              <w:rPr>
                <w:rFonts w:ascii="Tahoma"/>
                <w:spacing w:val="-5"/>
                <w:sz w:val="16"/>
                <w:lang w:val="hr-HR"/>
              </w:rPr>
              <w:t xml:space="preserve"> </w:t>
            </w:r>
            <w:r w:rsidRPr="005C3E2C">
              <w:rPr>
                <w:rFonts w:ascii="Tahoma"/>
                <w:sz w:val="16"/>
                <w:lang w:val="hr-HR"/>
              </w:rPr>
              <w:t>I</w:t>
            </w:r>
            <w:r w:rsidRPr="005C3E2C">
              <w:rPr>
                <w:rFonts w:ascii="Tahoma"/>
                <w:spacing w:val="-5"/>
                <w:sz w:val="16"/>
                <w:lang w:val="hr-HR"/>
              </w:rPr>
              <w:t xml:space="preserve"> </w:t>
            </w:r>
            <w:r w:rsidRPr="005C3E2C">
              <w:rPr>
                <w:rFonts w:ascii="Tahoma"/>
                <w:spacing w:val="-1"/>
                <w:sz w:val="16"/>
                <w:lang w:val="hr-HR"/>
              </w:rPr>
              <w:t>OTPLATE</w:t>
            </w:r>
            <w:r w:rsidRPr="005C3E2C">
              <w:rPr>
                <w:rFonts w:ascii="Tahoma"/>
                <w:spacing w:val="-4"/>
                <w:sz w:val="16"/>
                <w:lang w:val="hr-HR"/>
              </w:rPr>
              <w:t xml:space="preserve"> </w:t>
            </w:r>
            <w:r w:rsidRPr="005C3E2C">
              <w:rPr>
                <w:rFonts w:ascii="Tahoma"/>
                <w:sz w:val="16"/>
                <w:lang w:val="hr-HR"/>
              </w:rPr>
              <w:t>ZAJMOVA</w:t>
            </w:r>
          </w:p>
        </w:tc>
        <w:tc>
          <w:tcPr>
            <w:tcW w:w="1239" w:type="dxa"/>
            <w:tcBorders>
              <w:top w:val="single" w:sz="2" w:space="0" w:color="000000"/>
              <w:left w:val="single" w:sz="2" w:space="0" w:color="000000"/>
              <w:bottom w:val="single" w:sz="2" w:space="0" w:color="000000"/>
              <w:right w:val="single" w:sz="2" w:space="0" w:color="000000"/>
            </w:tcBorders>
          </w:tcPr>
          <w:p w14:paraId="40ACCB13" w14:textId="77777777" w:rsidR="005D576F" w:rsidRPr="005C3E2C" w:rsidRDefault="005D576F" w:rsidP="00C15E21">
            <w:pPr>
              <w:pStyle w:val="TableParagraph"/>
              <w:spacing w:before="112" w:line="188" w:lineRule="exact"/>
              <w:ind w:right="13"/>
              <w:jc w:val="right"/>
              <w:rPr>
                <w:rFonts w:ascii="Tahoma" w:eastAsia="Tahoma" w:hAnsi="Tahoma" w:cs="Tahoma"/>
                <w:sz w:val="16"/>
                <w:szCs w:val="16"/>
                <w:lang w:val="hr-HR"/>
              </w:rPr>
            </w:pPr>
            <w:r w:rsidRPr="005C3E2C">
              <w:rPr>
                <w:rFonts w:ascii="Tahoma"/>
                <w:w w:val="95"/>
                <w:sz w:val="16"/>
                <w:lang w:val="hr-HR"/>
              </w:rPr>
              <w:t>0,00</w:t>
            </w:r>
          </w:p>
        </w:tc>
        <w:tc>
          <w:tcPr>
            <w:tcW w:w="1236" w:type="dxa"/>
            <w:tcBorders>
              <w:top w:val="single" w:sz="2" w:space="0" w:color="000000"/>
              <w:left w:val="single" w:sz="2" w:space="0" w:color="000000"/>
              <w:bottom w:val="single" w:sz="2" w:space="0" w:color="000000"/>
              <w:right w:val="single" w:sz="2" w:space="0" w:color="000000"/>
            </w:tcBorders>
          </w:tcPr>
          <w:p w14:paraId="3FF75E7C" w14:textId="77777777" w:rsidR="005D576F" w:rsidRPr="005C3E2C" w:rsidRDefault="005D576F" w:rsidP="00C15E21">
            <w:pPr>
              <w:pStyle w:val="TableParagraph"/>
              <w:spacing w:before="112" w:line="188" w:lineRule="exact"/>
              <w:ind w:right="11"/>
              <w:jc w:val="right"/>
              <w:rPr>
                <w:rFonts w:ascii="Tahoma" w:eastAsia="Tahoma" w:hAnsi="Tahoma" w:cs="Tahoma"/>
                <w:sz w:val="16"/>
                <w:szCs w:val="16"/>
                <w:lang w:val="hr-HR"/>
              </w:rPr>
            </w:pPr>
            <w:r w:rsidRPr="005C3E2C">
              <w:rPr>
                <w:rFonts w:ascii="Tahoma"/>
                <w:w w:val="95"/>
                <w:sz w:val="16"/>
                <w:lang w:val="hr-HR"/>
              </w:rPr>
              <w:t>0,00</w:t>
            </w:r>
          </w:p>
        </w:tc>
        <w:tc>
          <w:tcPr>
            <w:tcW w:w="1240" w:type="dxa"/>
            <w:tcBorders>
              <w:top w:val="single" w:sz="2" w:space="0" w:color="000000"/>
              <w:left w:val="single" w:sz="2" w:space="0" w:color="000000"/>
              <w:bottom w:val="single" w:sz="2" w:space="0" w:color="000000"/>
              <w:right w:val="single" w:sz="2" w:space="0" w:color="000000"/>
            </w:tcBorders>
          </w:tcPr>
          <w:p w14:paraId="0FF098EF" w14:textId="77777777" w:rsidR="005D576F" w:rsidRPr="005C3E2C" w:rsidRDefault="005D576F" w:rsidP="00C15E21">
            <w:pPr>
              <w:pStyle w:val="TableParagraph"/>
              <w:spacing w:before="112" w:line="188" w:lineRule="exact"/>
              <w:ind w:right="13"/>
              <w:jc w:val="right"/>
              <w:rPr>
                <w:rFonts w:ascii="Tahoma" w:eastAsia="Tahoma" w:hAnsi="Tahoma" w:cs="Tahoma"/>
                <w:sz w:val="16"/>
                <w:szCs w:val="16"/>
                <w:lang w:val="hr-HR"/>
              </w:rPr>
            </w:pPr>
            <w:r w:rsidRPr="005C3E2C">
              <w:rPr>
                <w:rFonts w:ascii="Tahoma"/>
                <w:w w:val="95"/>
                <w:sz w:val="16"/>
                <w:lang w:val="hr-HR"/>
              </w:rPr>
              <w:t>0,00</w:t>
            </w:r>
          </w:p>
        </w:tc>
        <w:tc>
          <w:tcPr>
            <w:tcW w:w="971" w:type="dxa"/>
            <w:tcBorders>
              <w:top w:val="single" w:sz="2" w:space="0" w:color="000000"/>
              <w:left w:val="single" w:sz="2" w:space="0" w:color="000000"/>
              <w:bottom w:val="single" w:sz="2" w:space="0" w:color="000000"/>
              <w:right w:val="single" w:sz="2" w:space="0" w:color="000000"/>
            </w:tcBorders>
          </w:tcPr>
          <w:p w14:paraId="1C27D328" w14:textId="77777777" w:rsidR="005D576F" w:rsidRPr="005C3E2C" w:rsidRDefault="005D576F" w:rsidP="00C15E21">
            <w:pPr>
              <w:pStyle w:val="TableParagraph"/>
              <w:spacing w:before="112" w:line="188" w:lineRule="exact"/>
              <w:ind w:right="14"/>
              <w:jc w:val="right"/>
              <w:rPr>
                <w:rFonts w:ascii="Tahoma" w:eastAsia="Tahoma" w:hAnsi="Tahoma" w:cs="Tahoma"/>
                <w:sz w:val="16"/>
                <w:szCs w:val="16"/>
                <w:lang w:val="hr-HR"/>
              </w:rPr>
            </w:pPr>
            <w:r w:rsidRPr="005C3E2C">
              <w:rPr>
                <w:rFonts w:ascii="Tahoma"/>
                <w:w w:val="95"/>
                <w:sz w:val="16"/>
                <w:lang w:val="hr-HR"/>
              </w:rPr>
              <w:t>0</w:t>
            </w:r>
          </w:p>
        </w:tc>
        <w:tc>
          <w:tcPr>
            <w:tcW w:w="971" w:type="dxa"/>
            <w:tcBorders>
              <w:top w:val="single" w:sz="2" w:space="0" w:color="000000"/>
              <w:left w:val="single" w:sz="2" w:space="0" w:color="000000"/>
              <w:bottom w:val="single" w:sz="2" w:space="0" w:color="000000"/>
              <w:right w:val="single" w:sz="2" w:space="0" w:color="000000"/>
            </w:tcBorders>
          </w:tcPr>
          <w:p w14:paraId="3EDC6033" w14:textId="77777777" w:rsidR="005D576F" w:rsidRPr="005C3E2C" w:rsidRDefault="005D576F" w:rsidP="00C15E21">
            <w:pPr>
              <w:pStyle w:val="TableParagraph"/>
              <w:spacing w:before="112" w:line="188" w:lineRule="exact"/>
              <w:ind w:right="14"/>
              <w:jc w:val="right"/>
              <w:rPr>
                <w:rFonts w:ascii="Tahoma" w:eastAsia="Tahoma" w:hAnsi="Tahoma" w:cs="Tahoma"/>
                <w:sz w:val="16"/>
                <w:szCs w:val="16"/>
                <w:lang w:val="hr-HR"/>
              </w:rPr>
            </w:pPr>
            <w:r w:rsidRPr="005C3E2C">
              <w:rPr>
                <w:rFonts w:ascii="Tahoma"/>
                <w:w w:val="95"/>
                <w:sz w:val="16"/>
                <w:lang w:val="hr-HR"/>
              </w:rPr>
              <w:t>0</w:t>
            </w:r>
          </w:p>
        </w:tc>
      </w:tr>
      <w:tr w:rsidR="005D576F" w:rsidRPr="005C3E2C" w14:paraId="34409B46" w14:textId="77777777" w:rsidTr="00B769A0">
        <w:trPr>
          <w:trHeight w:hRule="exact" w:val="306"/>
        </w:trPr>
        <w:tc>
          <w:tcPr>
            <w:tcW w:w="9054" w:type="dxa"/>
            <w:tcBorders>
              <w:top w:val="single" w:sz="2" w:space="0" w:color="000000"/>
              <w:left w:val="single" w:sz="2" w:space="0" w:color="000000"/>
              <w:bottom w:val="single" w:sz="2" w:space="0" w:color="000000"/>
              <w:right w:val="single" w:sz="2" w:space="0" w:color="000000"/>
            </w:tcBorders>
            <w:shd w:val="clear" w:color="auto" w:fill="DDEBF7"/>
          </w:tcPr>
          <w:p w14:paraId="2B729EF3" w14:textId="77777777" w:rsidR="005D576F" w:rsidRPr="005C3E2C" w:rsidRDefault="005D576F" w:rsidP="00C15E21">
            <w:pPr>
              <w:pStyle w:val="TableParagraph"/>
              <w:spacing w:before="16"/>
              <w:rPr>
                <w:rFonts w:ascii="Tahoma" w:eastAsia="Tahoma" w:hAnsi="Tahoma" w:cs="Tahoma"/>
                <w:sz w:val="14"/>
                <w:szCs w:val="14"/>
                <w:lang w:val="hr-HR"/>
              </w:rPr>
            </w:pPr>
            <w:r w:rsidRPr="005C3E2C">
              <w:rPr>
                <w:rFonts w:ascii="Tahoma"/>
                <w:b/>
                <w:sz w:val="14"/>
                <w:lang w:val="hr-HR"/>
              </w:rPr>
              <w:t>NETO</w:t>
            </w:r>
            <w:r w:rsidRPr="005C3E2C">
              <w:rPr>
                <w:rFonts w:ascii="Tahoma"/>
                <w:b/>
                <w:spacing w:val="-16"/>
                <w:sz w:val="14"/>
                <w:lang w:val="hr-HR"/>
              </w:rPr>
              <w:t xml:space="preserve"> </w:t>
            </w:r>
            <w:r w:rsidRPr="005C3E2C">
              <w:rPr>
                <w:rFonts w:ascii="Tahoma"/>
                <w:b/>
                <w:spacing w:val="-1"/>
                <w:sz w:val="14"/>
                <w:lang w:val="hr-HR"/>
              </w:rPr>
              <w:t>FINANCIRANJE</w:t>
            </w:r>
          </w:p>
        </w:tc>
        <w:tc>
          <w:tcPr>
            <w:tcW w:w="1239" w:type="dxa"/>
            <w:tcBorders>
              <w:top w:val="single" w:sz="2" w:space="0" w:color="000000"/>
              <w:left w:val="single" w:sz="2" w:space="0" w:color="000000"/>
              <w:bottom w:val="single" w:sz="2" w:space="0" w:color="000000"/>
              <w:right w:val="single" w:sz="2" w:space="0" w:color="000000"/>
            </w:tcBorders>
            <w:shd w:val="clear" w:color="auto" w:fill="DDEBF7"/>
          </w:tcPr>
          <w:p w14:paraId="67489C1A" w14:textId="77777777" w:rsidR="005D576F" w:rsidRPr="005C3E2C" w:rsidRDefault="005D576F" w:rsidP="00C15E21">
            <w:pPr>
              <w:pStyle w:val="TableParagraph"/>
              <w:spacing w:before="112"/>
              <w:ind w:right="12"/>
              <w:jc w:val="right"/>
              <w:rPr>
                <w:rFonts w:ascii="Tahoma" w:eastAsia="Tahoma" w:hAnsi="Tahoma" w:cs="Tahoma"/>
                <w:sz w:val="14"/>
                <w:szCs w:val="14"/>
                <w:lang w:val="hr-HR"/>
              </w:rPr>
            </w:pPr>
            <w:r w:rsidRPr="005C3E2C">
              <w:rPr>
                <w:rFonts w:ascii="Tahoma"/>
                <w:b/>
                <w:spacing w:val="-1"/>
                <w:w w:val="95"/>
                <w:sz w:val="14"/>
                <w:lang w:val="hr-HR"/>
              </w:rPr>
              <w:t>0,00</w:t>
            </w:r>
          </w:p>
        </w:tc>
        <w:tc>
          <w:tcPr>
            <w:tcW w:w="1236" w:type="dxa"/>
            <w:tcBorders>
              <w:top w:val="single" w:sz="2" w:space="0" w:color="000000"/>
              <w:left w:val="single" w:sz="2" w:space="0" w:color="000000"/>
              <w:bottom w:val="single" w:sz="2" w:space="0" w:color="000000"/>
              <w:right w:val="single" w:sz="2" w:space="0" w:color="000000"/>
            </w:tcBorders>
            <w:shd w:val="clear" w:color="auto" w:fill="DDEBF7"/>
          </w:tcPr>
          <w:p w14:paraId="67998AC1"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800.000,00</w:t>
            </w:r>
          </w:p>
        </w:tc>
        <w:tc>
          <w:tcPr>
            <w:tcW w:w="1240" w:type="dxa"/>
            <w:tcBorders>
              <w:top w:val="single" w:sz="2" w:space="0" w:color="000000"/>
              <w:left w:val="single" w:sz="2" w:space="0" w:color="000000"/>
              <w:bottom w:val="single" w:sz="2" w:space="0" w:color="000000"/>
              <w:right w:val="single" w:sz="2" w:space="0" w:color="000000"/>
            </w:tcBorders>
            <w:shd w:val="clear" w:color="auto" w:fill="DDEBF7"/>
          </w:tcPr>
          <w:p w14:paraId="086CEAE1"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800.000,00</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557B6845" w14:textId="77777777" w:rsidR="005D576F" w:rsidRPr="005C3E2C" w:rsidRDefault="005D576F" w:rsidP="00C15E21">
            <w:pPr>
              <w:pStyle w:val="TableParagraph"/>
              <w:spacing w:before="112"/>
              <w:ind w:right="12"/>
              <w:jc w:val="right"/>
              <w:rPr>
                <w:rFonts w:ascii="Tahoma" w:eastAsia="Tahoma" w:hAnsi="Tahoma" w:cs="Tahoma"/>
                <w:sz w:val="14"/>
                <w:szCs w:val="14"/>
                <w:lang w:val="hr-HR"/>
              </w:rPr>
            </w:pPr>
            <w:r w:rsidRPr="005C3E2C">
              <w:rPr>
                <w:rFonts w:ascii="Tahoma"/>
                <w:b/>
                <w:w w:val="95"/>
                <w:sz w:val="14"/>
                <w:lang w:val="hr-HR"/>
              </w:rPr>
              <w:t>0</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7A5BF12F"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100,00%</w:t>
            </w:r>
          </w:p>
        </w:tc>
      </w:tr>
    </w:tbl>
    <w:p w14:paraId="2D91A85E" w14:textId="77777777" w:rsidR="005D576F" w:rsidRPr="005C3E2C" w:rsidRDefault="005D576F" w:rsidP="00C15E21">
      <w:pPr>
        <w:rPr>
          <w:rFonts w:ascii="Tahoma" w:eastAsia="Tahoma" w:hAnsi="Tahoma" w:cs="Tahoma"/>
          <w:sz w:val="20"/>
        </w:rPr>
      </w:pPr>
    </w:p>
    <w:p w14:paraId="47F4F31E" w14:textId="77777777" w:rsidR="005D576F" w:rsidRPr="005C3E2C" w:rsidRDefault="005D576F" w:rsidP="00C15E21">
      <w:pPr>
        <w:spacing w:before="6"/>
        <w:rPr>
          <w:rFonts w:ascii="Tahoma" w:eastAsia="Tahoma" w:hAnsi="Tahoma" w:cs="Tahoma"/>
          <w:sz w:val="18"/>
          <w:szCs w:val="18"/>
        </w:rPr>
      </w:pPr>
    </w:p>
    <w:p w14:paraId="1B1F9EFE" w14:textId="77777777" w:rsidR="005D576F" w:rsidRPr="005C3E2C" w:rsidRDefault="005D576F" w:rsidP="00C15E21">
      <w:pPr>
        <w:widowControl w:val="0"/>
        <w:numPr>
          <w:ilvl w:val="1"/>
          <w:numId w:val="5"/>
        </w:numPr>
        <w:tabs>
          <w:tab w:val="left" w:pos="3559"/>
        </w:tabs>
        <w:ind w:left="0" w:firstLine="0"/>
        <w:jc w:val="left"/>
        <w:rPr>
          <w:rFonts w:ascii="Tahoma" w:eastAsia="Tahoma" w:hAnsi="Tahoma" w:cs="Tahoma"/>
        </w:rPr>
      </w:pPr>
      <w:r w:rsidRPr="005C3E2C">
        <w:rPr>
          <w:rFonts w:ascii="Tahoma" w:hAnsi="Tahoma"/>
        </w:rPr>
        <w:t>PRENESENI</w:t>
      </w:r>
      <w:r w:rsidRPr="005C3E2C">
        <w:rPr>
          <w:rFonts w:ascii="Tahoma" w:hAnsi="Tahoma"/>
          <w:spacing w:val="-10"/>
        </w:rPr>
        <w:t xml:space="preserve"> </w:t>
      </w:r>
      <w:r w:rsidRPr="005C3E2C">
        <w:rPr>
          <w:rFonts w:ascii="Tahoma" w:hAnsi="Tahoma"/>
        </w:rPr>
        <w:t>VIŠAK</w:t>
      </w:r>
      <w:r w:rsidRPr="005C3E2C">
        <w:rPr>
          <w:rFonts w:ascii="Tahoma" w:hAnsi="Tahoma"/>
          <w:spacing w:val="-10"/>
        </w:rPr>
        <w:t xml:space="preserve"> </w:t>
      </w:r>
      <w:r w:rsidRPr="005C3E2C">
        <w:rPr>
          <w:rFonts w:ascii="Tahoma" w:hAnsi="Tahoma"/>
          <w:spacing w:val="-1"/>
        </w:rPr>
        <w:t>ILI</w:t>
      </w:r>
      <w:r w:rsidRPr="005C3E2C">
        <w:rPr>
          <w:rFonts w:ascii="Tahoma" w:hAnsi="Tahoma"/>
          <w:spacing w:val="-10"/>
        </w:rPr>
        <w:t xml:space="preserve"> </w:t>
      </w:r>
      <w:r w:rsidRPr="005C3E2C">
        <w:rPr>
          <w:rFonts w:ascii="Tahoma" w:hAnsi="Tahoma"/>
        </w:rPr>
        <w:t>PRENESENI</w:t>
      </w:r>
      <w:r w:rsidRPr="005C3E2C">
        <w:rPr>
          <w:rFonts w:ascii="Tahoma" w:hAnsi="Tahoma"/>
          <w:spacing w:val="-11"/>
        </w:rPr>
        <w:t xml:space="preserve"> </w:t>
      </w:r>
      <w:r w:rsidRPr="005C3E2C">
        <w:rPr>
          <w:rFonts w:ascii="Tahoma" w:hAnsi="Tahoma"/>
        </w:rPr>
        <w:t>MANJAK</w:t>
      </w:r>
      <w:r w:rsidRPr="005C3E2C">
        <w:rPr>
          <w:rFonts w:ascii="Tahoma" w:hAnsi="Tahoma"/>
          <w:spacing w:val="-11"/>
        </w:rPr>
        <w:t xml:space="preserve"> </w:t>
      </w:r>
      <w:r w:rsidRPr="005C3E2C">
        <w:rPr>
          <w:rFonts w:ascii="Tahoma" w:hAnsi="Tahoma"/>
        </w:rPr>
        <w:t>I</w:t>
      </w:r>
      <w:r w:rsidRPr="005C3E2C">
        <w:rPr>
          <w:rFonts w:ascii="Tahoma" w:hAnsi="Tahoma"/>
          <w:spacing w:val="-10"/>
        </w:rPr>
        <w:t xml:space="preserve"> </w:t>
      </w:r>
      <w:r w:rsidRPr="005C3E2C">
        <w:rPr>
          <w:rFonts w:ascii="Tahoma" w:hAnsi="Tahoma"/>
          <w:spacing w:val="-1"/>
        </w:rPr>
        <w:t>VIŠEGODIŠNJI</w:t>
      </w:r>
      <w:r w:rsidRPr="005C3E2C">
        <w:rPr>
          <w:rFonts w:ascii="Tahoma" w:hAnsi="Tahoma"/>
          <w:spacing w:val="-11"/>
        </w:rPr>
        <w:t xml:space="preserve"> </w:t>
      </w:r>
      <w:r w:rsidRPr="005C3E2C">
        <w:rPr>
          <w:rFonts w:ascii="Tahoma" w:hAnsi="Tahoma"/>
        </w:rPr>
        <w:t>PLAN</w:t>
      </w:r>
      <w:r w:rsidRPr="005C3E2C">
        <w:rPr>
          <w:rFonts w:ascii="Tahoma" w:hAnsi="Tahoma"/>
          <w:spacing w:val="-10"/>
        </w:rPr>
        <w:t xml:space="preserve"> </w:t>
      </w:r>
      <w:r w:rsidRPr="005C3E2C">
        <w:rPr>
          <w:rFonts w:ascii="Tahoma" w:hAnsi="Tahoma"/>
          <w:spacing w:val="-1"/>
        </w:rPr>
        <w:t>URAVNOTEŽENJA</w:t>
      </w:r>
    </w:p>
    <w:p w14:paraId="272328A1" w14:textId="77777777" w:rsidR="005D576F" w:rsidRPr="005C3E2C" w:rsidRDefault="005D576F" w:rsidP="00C15E21">
      <w:pPr>
        <w:spacing w:before="3"/>
        <w:rPr>
          <w:rFonts w:ascii="Tahoma" w:eastAsia="Tahoma" w:hAnsi="Tahoma" w:cs="Tahoma"/>
          <w:sz w:val="14"/>
          <w:szCs w:val="14"/>
        </w:rPr>
      </w:pPr>
    </w:p>
    <w:tbl>
      <w:tblPr>
        <w:tblStyle w:val="TableNormal"/>
        <w:tblW w:w="0" w:type="auto"/>
        <w:tblInd w:w="141" w:type="dxa"/>
        <w:tblLayout w:type="fixed"/>
        <w:tblLook w:val="01E0" w:firstRow="1" w:lastRow="1" w:firstColumn="1" w:lastColumn="1" w:noHBand="0" w:noVBand="0"/>
      </w:tblPr>
      <w:tblGrid>
        <w:gridCol w:w="9054"/>
        <w:gridCol w:w="1239"/>
        <w:gridCol w:w="1236"/>
        <w:gridCol w:w="1240"/>
        <w:gridCol w:w="971"/>
        <w:gridCol w:w="971"/>
      </w:tblGrid>
      <w:tr w:rsidR="005D576F" w:rsidRPr="005C3E2C" w14:paraId="27160884" w14:textId="77777777" w:rsidTr="00B769A0">
        <w:trPr>
          <w:trHeight w:hRule="exact" w:val="307"/>
        </w:trPr>
        <w:tc>
          <w:tcPr>
            <w:tcW w:w="9054" w:type="dxa"/>
            <w:tcBorders>
              <w:top w:val="single" w:sz="2" w:space="0" w:color="000000"/>
              <w:left w:val="single" w:sz="2" w:space="0" w:color="000000"/>
              <w:bottom w:val="single" w:sz="2" w:space="0" w:color="000000"/>
              <w:right w:val="single" w:sz="2" w:space="0" w:color="000000"/>
            </w:tcBorders>
            <w:shd w:val="clear" w:color="auto" w:fill="D9D9D9"/>
          </w:tcPr>
          <w:p w14:paraId="0ADA5E5E" w14:textId="77777777" w:rsidR="005D576F" w:rsidRPr="005C3E2C" w:rsidRDefault="005D576F" w:rsidP="00C15E21">
            <w:pPr>
              <w:pStyle w:val="TableParagraph"/>
              <w:spacing w:before="17"/>
              <w:rPr>
                <w:rFonts w:ascii="Tahoma" w:eastAsia="Tahoma" w:hAnsi="Tahoma" w:cs="Tahoma"/>
                <w:sz w:val="14"/>
                <w:szCs w:val="14"/>
                <w:lang w:val="hr-HR"/>
              </w:rPr>
            </w:pPr>
            <w:r w:rsidRPr="005C3E2C">
              <w:rPr>
                <w:rFonts w:ascii="Tahoma" w:hAnsi="Tahoma"/>
                <w:b/>
                <w:spacing w:val="-1"/>
                <w:sz w:val="14"/>
                <w:lang w:val="hr-HR"/>
              </w:rPr>
              <w:t>UKUPAN</w:t>
            </w:r>
            <w:r w:rsidRPr="005C3E2C">
              <w:rPr>
                <w:rFonts w:ascii="Tahoma" w:hAnsi="Tahoma"/>
                <w:b/>
                <w:spacing w:val="-8"/>
                <w:sz w:val="14"/>
                <w:lang w:val="hr-HR"/>
              </w:rPr>
              <w:t xml:space="preserve"> </w:t>
            </w:r>
            <w:r w:rsidRPr="005C3E2C">
              <w:rPr>
                <w:rFonts w:ascii="Tahoma" w:hAnsi="Tahoma"/>
                <w:b/>
                <w:sz w:val="14"/>
                <w:lang w:val="hr-HR"/>
              </w:rPr>
              <w:t>DONOS</w:t>
            </w:r>
            <w:r w:rsidRPr="005C3E2C">
              <w:rPr>
                <w:rFonts w:ascii="Tahoma" w:hAnsi="Tahoma"/>
                <w:b/>
                <w:spacing w:val="-7"/>
                <w:sz w:val="14"/>
                <w:lang w:val="hr-HR"/>
              </w:rPr>
              <w:t xml:space="preserve"> </w:t>
            </w:r>
            <w:r w:rsidRPr="005C3E2C">
              <w:rPr>
                <w:rFonts w:ascii="Tahoma" w:hAnsi="Tahoma"/>
                <w:b/>
                <w:spacing w:val="-1"/>
                <w:sz w:val="14"/>
                <w:lang w:val="hr-HR"/>
              </w:rPr>
              <w:t>VIŠKA</w:t>
            </w:r>
            <w:r w:rsidRPr="005C3E2C">
              <w:rPr>
                <w:rFonts w:ascii="Tahoma" w:hAnsi="Tahoma"/>
                <w:b/>
                <w:spacing w:val="-7"/>
                <w:sz w:val="14"/>
                <w:lang w:val="hr-HR"/>
              </w:rPr>
              <w:t xml:space="preserve"> </w:t>
            </w:r>
            <w:r w:rsidRPr="005C3E2C">
              <w:rPr>
                <w:rFonts w:ascii="Tahoma" w:hAnsi="Tahoma"/>
                <w:b/>
                <w:sz w:val="14"/>
                <w:lang w:val="hr-HR"/>
              </w:rPr>
              <w:t>/</w:t>
            </w:r>
            <w:r w:rsidRPr="005C3E2C">
              <w:rPr>
                <w:rFonts w:ascii="Tahoma" w:hAnsi="Tahoma"/>
                <w:b/>
                <w:spacing w:val="-8"/>
                <w:sz w:val="14"/>
                <w:lang w:val="hr-HR"/>
              </w:rPr>
              <w:t xml:space="preserve"> </w:t>
            </w:r>
            <w:r w:rsidRPr="005C3E2C">
              <w:rPr>
                <w:rFonts w:ascii="Tahoma" w:hAnsi="Tahoma"/>
                <w:b/>
                <w:spacing w:val="-1"/>
                <w:sz w:val="14"/>
                <w:lang w:val="hr-HR"/>
              </w:rPr>
              <w:t>MANJKA</w:t>
            </w:r>
            <w:r w:rsidRPr="005C3E2C">
              <w:rPr>
                <w:rFonts w:ascii="Tahoma" w:hAnsi="Tahoma"/>
                <w:b/>
                <w:spacing w:val="-7"/>
                <w:sz w:val="14"/>
                <w:lang w:val="hr-HR"/>
              </w:rPr>
              <w:t xml:space="preserve"> </w:t>
            </w:r>
            <w:r w:rsidRPr="005C3E2C">
              <w:rPr>
                <w:rFonts w:ascii="Tahoma" w:hAnsi="Tahoma"/>
                <w:b/>
                <w:spacing w:val="-1"/>
                <w:sz w:val="14"/>
                <w:lang w:val="hr-HR"/>
              </w:rPr>
              <w:t>IZ</w:t>
            </w:r>
            <w:r w:rsidRPr="005C3E2C">
              <w:rPr>
                <w:rFonts w:ascii="Tahoma" w:hAnsi="Tahoma"/>
                <w:b/>
                <w:spacing w:val="-7"/>
                <w:sz w:val="14"/>
                <w:lang w:val="hr-HR"/>
              </w:rPr>
              <w:t xml:space="preserve"> </w:t>
            </w:r>
            <w:r w:rsidRPr="005C3E2C">
              <w:rPr>
                <w:rFonts w:ascii="Tahoma" w:hAnsi="Tahoma"/>
                <w:b/>
                <w:spacing w:val="-1"/>
                <w:sz w:val="14"/>
                <w:lang w:val="hr-HR"/>
              </w:rPr>
              <w:t>PRETHODNE(IH)</w:t>
            </w:r>
            <w:r w:rsidRPr="005C3E2C">
              <w:rPr>
                <w:rFonts w:ascii="Tahoma" w:hAnsi="Tahoma"/>
                <w:b/>
                <w:spacing w:val="-8"/>
                <w:sz w:val="14"/>
                <w:lang w:val="hr-HR"/>
              </w:rPr>
              <w:t xml:space="preserve"> </w:t>
            </w:r>
            <w:r w:rsidRPr="005C3E2C">
              <w:rPr>
                <w:rFonts w:ascii="Tahoma" w:hAnsi="Tahoma"/>
                <w:b/>
                <w:spacing w:val="-1"/>
                <w:sz w:val="14"/>
                <w:lang w:val="hr-HR"/>
              </w:rPr>
              <w:t>GODINE</w:t>
            </w:r>
          </w:p>
        </w:tc>
        <w:tc>
          <w:tcPr>
            <w:tcW w:w="1239" w:type="dxa"/>
            <w:tcBorders>
              <w:top w:val="single" w:sz="2" w:space="0" w:color="000000"/>
              <w:left w:val="single" w:sz="2" w:space="0" w:color="000000"/>
              <w:bottom w:val="single" w:sz="2" w:space="0" w:color="000000"/>
              <w:right w:val="single" w:sz="2" w:space="0" w:color="000000"/>
            </w:tcBorders>
            <w:shd w:val="clear" w:color="auto" w:fill="D9D9D9"/>
          </w:tcPr>
          <w:p w14:paraId="7662E043" w14:textId="77777777" w:rsidR="005D576F" w:rsidRPr="005C3E2C" w:rsidRDefault="005D576F" w:rsidP="00C15E21">
            <w:pPr>
              <w:pStyle w:val="TableParagraph"/>
              <w:spacing w:before="114"/>
              <w:rPr>
                <w:rFonts w:ascii="Tahoma" w:eastAsia="Tahoma" w:hAnsi="Tahoma" w:cs="Tahoma"/>
                <w:sz w:val="14"/>
                <w:szCs w:val="14"/>
                <w:lang w:val="hr-HR"/>
              </w:rPr>
            </w:pPr>
            <w:r w:rsidRPr="005C3E2C">
              <w:rPr>
                <w:rFonts w:ascii="Tahoma"/>
                <w:b/>
                <w:spacing w:val="-1"/>
                <w:sz w:val="14"/>
                <w:lang w:val="hr-HR"/>
              </w:rPr>
              <w:t>1.101.281,09</w:t>
            </w:r>
          </w:p>
        </w:tc>
        <w:tc>
          <w:tcPr>
            <w:tcW w:w="1236" w:type="dxa"/>
            <w:tcBorders>
              <w:top w:val="single" w:sz="2" w:space="0" w:color="000000"/>
              <w:left w:val="single" w:sz="2" w:space="0" w:color="000000"/>
              <w:bottom w:val="single" w:sz="2" w:space="0" w:color="000000"/>
              <w:right w:val="single" w:sz="2" w:space="0" w:color="000000"/>
            </w:tcBorders>
            <w:shd w:val="clear" w:color="auto" w:fill="D9D9D9"/>
          </w:tcPr>
          <w:p w14:paraId="4A42594F" w14:textId="77777777" w:rsidR="005D576F" w:rsidRPr="005C3E2C" w:rsidRDefault="005D576F" w:rsidP="00C15E21">
            <w:pPr>
              <w:pStyle w:val="TableParagraph"/>
              <w:spacing w:before="114"/>
              <w:rPr>
                <w:rFonts w:ascii="Tahoma" w:eastAsia="Tahoma" w:hAnsi="Tahoma" w:cs="Tahoma"/>
                <w:sz w:val="14"/>
                <w:szCs w:val="14"/>
                <w:lang w:val="hr-HR"/>
              </w:rPr>
            </w:pPr>
            <w:r w:rsidRPr="005C3E2C">
              <w:rPr>
                <w:rFonts w:ascii="Tahoma"/>
                <w:b/>
                <w:spacing w:val="-1"/>
                <w:sz w:val="14"/>
                <w:lang w:val="hr-HR"/>
              </w:rPr>
              <w:t>1.510.747,36</w:t>
            </w:r>
          </w:p>
        </w:tc>
        <w:tc>
          <w:tcPr>
            <w:tcW w:w="1240" w:type="dxa"/>
            <w:tcBorders>
              <w:top w:val="single" w:sz="2" w:space="0" w:color="000000"/>
              <w:left w:val="single" w:sz="2" w:space="0" w:color="000000"/>
              <w:bottom w:val="single" w:sz="2" w:space="0" w:color="000000"/>
              <w:right w:val="single" w:sz="2" w:space="0" w:color="000000"/>
            </w:tcBorders>
            <w:shd w:val="clear" w:color="auto" w:fill="D9D9D9"/>
          </w:tcPr>
          <w:p w14:paraId="6E6905FC" w14:textId="77777777" w:rsidR="005D576F" w:rsidRPr="005C3E2C" w:rsidRDefault="005D576F" w:rsidP="00C15E21">
            <w:pPr>
              <w:pStyle w:val="TableParagraph"/>
              <w:spacing w:before="114"/>
              <w:rPr>
                <w:rFonts w:ascii="Tahoma" w:eastAsia="Tahoma" w:hAnsi="Tahoma" w:cs="Tahoma"/>
                <w:sz w:val="14"/>
                <w:szCs w:val="14"/>
                <w:lang w:val="hr-HR"/>
              </w:rPr>
            </w:pPr>
            <w:r w:rsidRPr="005C3E2C">
              <w:rPr>
                <w:rFonts w:ascii="Tahoma"/>
                <w:b/>
                <w:spacing w:val="-1"/>
                <w:sz w:val="14"/>
                <w:lang w:val="hr-HR"/>
              </w:rPr>
              <w:t>1.507.084,09</w:t>
            </w:r>
          </w:p>
        </w:tc>
        <w:tc>
          <w:tcPr>
            <w:tcW w:w="971" w:type="dxa"/>
            <w:tcBorders>
              <w:top w:val="single" w:sz="2" w:space="0" w:color="000000"/>
              <w:left w:val="single" w:sz="2" w:space="0" w:color="000000"/>
              <w:bottom w:val="single" w:sz="2" w:space="0" w:color="000000"/>
              <w:right w:val="single" w:sz="2" w:space="0" w:color="000000"/>
            </w:tcBorders>
            <w:shd w:val="clear" w:color="auto" w:fill="D9D9D9"/>
          </w:tcPr>
          <w:p w14:paraId="4E179007" w14:textId="77777777" w:rsidR="005D576F" w:rsidRPr="005C3E2C" w:rsidRDefault="005D576F" w:rsidP="00C15E21">
            <w:pPr>
              <w:pStyle w:val="TableParagraph"/>
              <w:spacing w:before="114"/>
              <w:rPr>
                <w:rFonts w:ascii="Tahoma" w:eastAsia="Tahoma" w:hAnsi="Tahoma" w:cs="Tahoma"/>
                <w:sz w:val="14"/>
                <w:szCs w:val="14"/>
                <w:lang w:val="hr-HR"/>
              </w:rPr>
            </w:pPr>
            <w:r w:rsidRPr="005C3E2C">
              <w:rPr>
                <w:rFonts w:ascii="Tahoma"/>
                <w:b/>
                <w:spacing w:val="-1"/>
                <w:sz w:val="14"/>
                <w:lang w:val="hr-HR"/>
              </w:rPr>
              <w:t>136,85%</w:t>
            </w:r>
          </w:p>
        </w:tc>
        <w:tc>
          <w:tcPr>
            <w:tcW w:w="971" w:type="dxa"/>
            <w:tcBorders>
              <w:top w:val="single" w:sz="2" w:space="0" w:color="000000"/>
              <w:left w:val="single" w:sz="2" w:space="0" w:color="000000"/>
              <w:bottom w:val="single" w:sz="2" w:space="0" w:color="000000"/>
              <w:right w:val="single" w:sz="2" w:space="0" w:color="000000"/>
            </w:tcBorders>
            <w:shd w:val="clear" w:color="auto" w:fill="D9D9D9"/>
          </w:tcPr>
          <w:p w14:paraId="78FD4391" w14:textId="77777777" w:rsidR="005D576F" w:rsidRPr="005C3E2C" w:rsidRDefault="005D576F" w:rsidP="00C15E21">
            <w:pPr>
              <w:pStyle w:val="TableParagraph"/>
              <w:spacing w:before="114"/>
              <w:rPr>
                <w:rFonts w:ascii="Tahoma" w:eastAsia="Tahoma" w:hAnsi="Tahoma" w:cs="Tahoma"/>
                <w:sz w:val="14"/>
                <w:szCs w:val="14"/>
                <w:lang w:val="hr-HR"/>
              </w:rPr>
            </w:pPr>
            <w:r w:rsidRPr="005C3E2C">
              <w:rPr>
                <w:rFonts w:ascii="Tahoma"/>
                <w:b/>
                <w:spacing w:val="-1"/>
                <w:sz w:val="14"/>
                <w:lang w:val="hr-HR"/>
              </w:rPr>
              <w:t>99,76%</w:t>
            </w:r>
          </w:p>
        </w:tc>
      </w:tr>
      <w:tr w:rsidR="005D576F" w:rsidRPr="005C3E2C" w14:paraId="274904A8" w14:textId="77777777" w:rsidTr="00B769A0">
        <w:trPr>
          <w:trHeight w:hRule="exact" w:val="306"/>
        </w:trPr>
        <w:tc>
          <w:tcPr>
            <w:tcW w:w="9054" w:type="dxa"/>
            <w:tcBorders>
              <w:top w:val="single" w:sz="2" w:space="0" w:color="000000"/>
              <w:left w:val="single" w:sz="2" w:space="0" w:color="000000"/>
              <w:bottom w:val="single" w:sz="2" w:space="0" w:color="000000"/>
              <w:right w:val="single" w:sz="2" w:space="0" w:color="000000"/>
            </w:tcBorders>
            <w:shd w:val="clear" w:color="auto" w:fill="DDEBF7"/>
          </w:tcPr>
          <w:p w14:paraId="135166BB" w14:textId="77777777" w:rsidR="005D576F" w:rsidRPr="005C3E2C" w:rsidRDefault="005D576F" w:rsidP="00C15E21">
            <w:pPr>
              <w:pStyle w:val="TableParagraph"/>
              <w:spacing w:before="16"/>
              <w:rPr>
                <w:rFonts w:ascii="Tahoma" w:eastAsia="Tahoma" w:hAnsi="Tahoma" w:cs="Tahoma"/>
                <w:sz w:val="14"/>
                <w:szCs w:val="14"/>
                <w:lang w:val="hr-HR"/>
              </w:rPr>
            </w:pPr>
            <w:r w:rsidRPr="005C3E2C">
              <w:rPr>
                <w:rFonts w:ascii="Tahoma" w:hAnsi="Tahoma"/>
                <w:b/>
                <w:spacing w:val="-1"/>
                <w:sz w:val="14"/>
                <w:lang w:val="hr-HR"/>
              </w:rPr>
              <w:t>VIŠAK</w:t>
            </w:r>
            <w:r w:rsidRPr="005C3E2C">
              <w:rPr>
                <w:rFonts w:ascii="Tahoma" w:hAnsi="Tahoma"/>
                <w:b/>
                <w:spacing w:val="-8"/>
                <w:sz w:val="14"/>
                <w:lang w:val="hr-HR"/>
              </w:rPr>
              <w:t xml:space="preserve"> </w:t>
            </w:r>
            <w:r w:rsidRPr="005C3E2C">
              <w:rPr>
                <w:rFonts w:ascii="Tahoma" w:hAnsi="Tahoma"/>
                <w:b/>
                <w:sz w:val="14"/>
                <w:lang w:val="hr-HR"/>
              </w:rPr>
              <w:t>/</w:t>
            </w:r>
            <w:r w:rsidRPr="005C3E2C">
              <w:rPr>
                <w:rFonts w:ascii="Tahoma" w:hAnsi="Tahoma"/>
                <w:b/>
                <w:spacing w:val="-8"/>
                <w:sz w:val="14"/>
                <w:lang w:val="hr-HR"/>
              </w:rPr>
              <w:t xml:space="preserve"> </w:t>
            </w:r>
            <w:r w:rsidRPr="005C3E2C">
              <w:rPr>
                <w:rFonts w:ascii="Tahoma" w:hAnsi="Tahoma"/>
                <w:b/>
                <w:sz w:val="14"/>
                <w:lang w:val="hr-HR"/>
              </w:rPr>
              <w:t>MANJAK</w:t>
            </w:r>
            <w:r w:rsidRPr="005C3E2C">
              <w:rPr>
                <w:rFonts w:ascii="Tahoma" w:hAnsi="Tahoma"/>
                <w:b/>
                <w:spacing w:val="-7"/>
                <w:sz w:val="14"/>
                <w:lang w:val="hr-HR"/>
              </w:rPr>
              <w:t xml:space="preserve"> </w:t>
            </w:r>
            <w:r w:rsidRPr="005C3E2C">
              <w:rPr>
                <w:rFonts w:ascii="Tahoma" w:hAnsi="Tahoma"/>
                <w:b/>
                <w:spacing w:val="-1"/>
                <w:sz w:val="14"/>
                <w:lang w:val="hr-HR"/>
              </w:rPr>
              <w:t>IZ</w:t>
            </w:r>
            <w:r w:rsidRPr="005C3E2C">
              <w:rPr>
                <w:rFonts w:ascii="Tahoma" w:hAnsi="Tahoma"/>
                <w:b/>
                <w:spacing w:val="-7"/>
                <w:sz w:val="14"/>
                <w:lang w:val="hr-HR"/>
              </w:rPr>
              <w:t xml:space="preserve"> </w:t>
            </w:r>
            <w:r w:rsidRPr="005C3E2C">
              <w:rPr>
                <w:rFonts w:ascii="Tahoma" w:hAnsi="Tahoma"/>
                <w:b/>
                <w:spacing w:val="-1"/>
                <w:sz w:val="14"/>
                <w:lang w:val="hr-HR"/>
              </w:rPr>
              <w:t>PRETHODNE(IH)</w:t>
            </w:r>
            <w:r w:rsidRPr="005C3E2C">
              <w:rPr>
                <w:rFonts w:ascii="Tahoma" w:hAnsi="Tahoma"/>
                <w:b/>
                <w:spacing w:val="-7"/>
                <w:sz w:val="14"/>
                <w:lang w:val="hr-HR"/>
              </w:rPr>
              <w:t xml:space="preserve"> </w:t>
            </w:r>
            <w:r w:rsidRPr="005C3E2C">
              <w:rPr>
                <w:rFonts w:ascii="Tahoma" w:hAnsi="Tahoma"/>
                <w:b/>
                <w:spacing w:val="-1"/>
                <w:sz w:val="14"/>
                <w:lang w:val="hr-HR"/>
              </w:rPr>
              <w:t>GODINE</w:t>
            </w:r>
            <w:r w:rsidRPr="005C3E2C">
              <w:rPr>
                <w:rFonts w:ascii="Tahoma" w:hAnsi="Tahoma"/>
                <w:b/>
                <w:spacing w:val="-6"/>
                <w:sz w:val="14"/>
                <w:lang w:val="hr-HR"/>
              </w:rPr>
              <w:t xml:space="preserve"> </w:t>
            </w:r>
            <w:r w:rsidRPr="005C3E2C">
              <w:rPr>
                <w:rFonts w:ascii="Tahoma" w:hAnsi="Tahoma"/>
                <w:b/>
                <w:spacing w:val="-1"/>
                <w:sz w:val="14"/>
                <w:lang w:val="hr-HR"/>
              </w:rPr>
              <w:t>KOJI</w:t>
            </w:r>
            <w:r w:rsidRPr="005C3E2C">
              <w:rPr>
                <w:rFonts w:ascii="Tahoma" w:hAnsi="Tahoma"/>
                <w:b/>
                <w:spacing w:val="-6"/>
                <w:sz w:val="14"/>
                <w:lang w:val="hr-HR"/>
              </w:rPr>
              <w:t xml:space="preserve"> </w:t>
            </w:r>
            <w:r w:rsidRPr="005C3E2C">
              <w:rPr>
                <w:rFonts w:ascii="Tahoma" w:hAnsi="Tahoma"/>
                <w:b/>
                <w:spacing w:val="-1"/>
                <w:sz w:val="14"/>
                <w:lang w:val="hr-HR"/>
              </w:rPr>
              <w:t>ĆE</w:t>
            </w:r>
            <w:r w:rsidRPr="005C3E2C">
              <w:rPr>
                <w:rFonts w:ascii="Tahoma" w:hAnsi="Tahoma"/>
                <w:b/>
                <w:spacing w:val="-6"/>
                <w:sz w:val="14"/>
                <w:lang w:val="hr-HR"/>
              </w:rPr>
              <w:t xml:space="preserve"> </w:t>
            </w:r>
            <w:r w:rsidRPr="005C3E2C">
              <w:rPr>
                <w:rFonts w:ascii="Tahoma" w:hAnsi="Tahoma"/>
                <w:b/>
                <w:sz w:val="14"/>
                <w:lang w:val="hr-HR"/>
              </w:rPr>
              <w:t>SE</w:t>
            </w:r>
            <w:r w:rsidRPr="005C3E2C">
              <w:rPr>
                <w:rFonts w:ascii="Tahoma" w:hAnsi="Tahoma"/>
                <w:b/>
                <w:spacing w:val="-6"/>
                <w:sz w:val="14"/>
                <w:lang w:val="hr-HR"/>
              </w:rPr>
              <w:t xml:space="preserve"> </w:t>
            </w:r>
            <w:r w:rsidRPr="005C3E2C">
              <w:rPr>
                <w:rFonts w:ascii="Tahoma" w:hAnsi="Tahoma"/>
                <w:b/>
                <w:spacing w:val="-1"/>
                <w:sz w:val="14"/>
                <w:lang w:val="hr-HR"/>
              </w:rPr>
              <w:t>RASPOREDITI</w:t>
            </w:r>
            <w:r w:rsidRPr="005C3E2C">
              <w:rPr>
                <w:rFonts w:ascii="Tahoma" w:hAnsi="Tahoma"/>
                <w:b/>
                <w:spacing w:val="-6"/>
                <w:sz w:val="14"/>
                <w:lang w:val="hr-HR"/>
              </w:rPr>
              <w:t xml:space="preserve"> </w:t>
            </w:r>
            <w:r w:rsidRPr="005C3E2C">
              <w:rPr>
                <w:rFonts w:ascii="Tahoma" w:hAnsi="Tahoma"/>
                <w:b/>
                <w:sz w:val="14"/>
                <w:lang w:val="hr-HR"/>
              </w:rPr>
              <w:t>/</w:t>
            </w:r>
            <w:r w:rsidRPr="005C3E2C">
              <w:rPr>
                <w:rFonts w:ascii="Tahoma" w:hAnsi="Tahoma"/>
                <w:b/>
                <w:spacing w:val="-8"/>
                <w:sz w:val="14"/>
                <w:lang w:val="hr-HR"/>
              </w:rPr>
              <w:t xml:space="preserve"> </w:t>
            </w:r>
            <w:r w:rsidRPr="005C3E2C">
              <w:rPr>
                <w:rFonts w:ascii="Tahoma" w:hAnsi="Tahoma"/>
                <w:b/>
                <w:spacing w:val="-1"/>
                <w:sz w:val="14"/>
                <w:lang w:val="hr-HR"/>
              </w:rPr>
              <w:t>POKRITI</w:t>
            </w:r>
          </w:p>
        </w:tc>
        <w:tc>
          <w:tcPr>
            <w:tcW w:w="1239" w:type="dxa"/>
            <w:tcBorders>
              <w:top w:val="single" w:sz="2" w:space="0" w:color="000000"/>
              <w:left w:val="single" w:sz="2" w:space="0" w:color="000000"/>
              <w:bottom w:val="single" w:sz="2" w:space="0" w:color="000000"/>
              <w:right w:val="single" w:sz="2" w:space="0" w:color="000000"/>
            </w:tcBorders>
            <w:shd w:val="clear" w:color="auto" w:fill="DDEBF7"/>
          </w:tcPr>
          <w:p w14:paraId="34DEBEF2"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1.101.281,09</w:t>
            </w:r>
          </w:p>
        </w:tc>
        <w:tc>
          <w:tcPr>
            <w:tcW w:w="1236" w:type="dxa"/>
            <w:tcBorders>
              <w:top w:val="single" w:sz="2" w:space="0" w:color="000000"/>
              <w:left w:val="single" w:sz="2" w:space="0" w:color="000000"/>
              <w:bottom w:val="single" w:sz="2" w:space="0" w:color="000000"/>
              <w:right w:val="single" w:sz="2" w:space="0" w:color="000000"/>
            </w:tcBorders>
            <w:shd w:val="clear" w:color="auto" w:fill="DDEBF7"/>
          </w:tcPr>
          <w:p w14:paraId="6050076E"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1.510.747,36</w:t>
            </w:r>
          </w:p>
        </w:tc>
        <w:tc>
          <w:tcPr>
            <w:tcW w:w="1240" w:type="dxa"/>
            <w:tcBorders>
              <w:top w:val="single" w:sz="2" w:space="0" w:color="000000"/>
              <w:left w:val="single" w:sz="2" w:space="0" w:color="000000"/>
              <w:bottom w:val="single" w:sz="2" w:space="0" w:color="000000"/>
              <w:right w:val="single" w:sz="2" w:space="0" w:color="000000"/>
            </w:tcBorders>
            <w:shd w:val="clear" w:color="auto" w:fill="DDEBF7"/>
          </w:tcPr>
          <w:p w14:paraId="7939E5AB"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1.507.084,09</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3D2CC1BD"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136,85%</w:t>
            </w:r>
          </w:p>
        </w:tc>
        <w:tc>
          <w:tcPr>
            <w:tcW w:w="971" w:type="dxa"/>
            <w:tcBorders>
              <w:top w:val="single" w:sz="2" w:space="0" w:color="000000"/>
              <w:left w:val="single" w:sz="2" w:space="0" w:color="000000"/>
              <w:bottom w:val="single" w:sz="2" w:space="0" w:color="000000"/>
              <w:right w:val="single" w:sz="2" w:space="0" w:color="000000"/>
            </w:tcBorders>
            <w:shd w:val="clear" w:color="auto" w:fill="DDEBF7"/>
          </w:tcPr>
          <w:p w14:paraId="791149CC"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99,76%</w:t>
            </w:r>
          </w:p>
        </w:tc>
      </w:tr>
    </w:tbl>
    <w:p w14:paraId="37446A16" w14:textId="77777777" w:rsidR="005D576F" w:rsidRPr="005C3E2C" w:rsidRDefault="005D576F" w:rsidP="00C15E21">
      <w:pPr>
        <w:spacing w:before="9"/>
        <w:rPr>
          <w:rFonts w:ascii="Tahoma" w:eastAsia="Tahoma" w:hAnsi="Tahoma" w:cs="Tahoma"/>
          <w:sz w:val="9"/>
          <w:szCs w:val="9"/>
        </w:rPr>
      </w:pPr>
    </w:p>
    <w:tbl>
      <w:tblPr>
        <w:tblStyle w:val="TableNormal"/>
        <w:tblW w:w="0" w:type="auto"/>
        <w:tblInd w:w="141" w:type="dxa"/>
        <w:tblLayout w:type="fixed"/>
        <w:tblLook w:val="01E0" w:firstRow="1" w:lastRow="1" w:firstColumn="1" w:lastColumn="1" w:noHBand="0" w:noVBand="0"/>
      </w:tblPr>
      <w:tblGrid>
        <w:gridCol w:w="9054"/>
        <w:gridCol w:w="1239"/>
        <w:gridCol w:w="1236"/>
        <w:gridCol w:w="1240"/>
        <w:gridCol w:w="971"/>
        <w:gridCol w:w="971"/>
      </w:tblGrid>
      <w:tr w:rsidR="005D576F" w:rsidRPr="005C3E2C" w14:paraId="7D41C3EC" w14:textId="77777777" w:rsidTr="00B769A0">
        <w:trPr>
          <w:trHeight w:hRule="exact" w:val="307"/>
        </w:trPr>
        <w:tc>
          <w:tcPr>
            <w:tcW w:w="9054" w:type="dxa"/>
            <w:tcBorders>
              <w:top w:val="single" w:sz="2" w:space="0" w:color="000000"/>
              <w:left w:val="single" w:sz="2" w:space="0" w:color="000000"/>
              <w:bottom w:val="single" w:sz="2" w:space="0" w:color="000000"/>
              <w:right w:val="single" w:sz="2" w:space="0" w:color="000000"/>
            </w:tcBorders>
          </w:tcPr>
          <w:p w14:paraId="56A6ABA7" w14:textId="77777777" w:rsidR="005D576F" w:rsidRPr="005C3E2C" w:rsidRDefault="005D576F" w:rsidP="00C15E21">
            <w:pPr>
              <w:pStyle w:val="TableParagraph"/>
              <w:spacing w:before="15"/>
              <w:rPr>
                <w:rFonts w:ascii="Tahoma" w:eastAsia="Tahoma" w:hAnsi="Tahoma" w:cs="Tahoma"/>
                <w:sz w:val="14"/>
                <w:szCs w:val="14"/>
                <w:lang w:val="hr-HR"/>
              </w:rPr>
            </w:pPr>
            <w:r w:rsidRPr="005C3E2C">
              <w:rPr>
                <w:rFonts w:ascii="Tahoma" w:hAnsi="Tahoma"/>
                <w:b/>
                <w:spacing w:val="-1"/>
                <w:sz w:val="14"/>
                <w:lang w:val="hr-HR"/>
              </w:rPr>
              <w:t>VIŠAK/MANJAK</w:t>
            </w:r>
            <w:r w:rsidRPr="005C3E2C">
              <w:rPr>
                <w:rFonts w:ascii="Tahoma" w:hAnsi="Tahoma"/>
                <w:b/>
                <w:spacing w:val="-9"/>
                <w:sz w:val="14"/>
                <w:lang w:val="hr-HR"/>
              </w:rPr>
              <w:t xml:space="preserve"> </w:t>
            </w:r>
            <w:r w:rsidRPr="005C3E2C">
              <w:rPr>
                <w:rFonts w:ascii="Tahoma" w:hAnsi="Tahoma"/>
                <w:b/>
                <w:sz w:val="14"/>
                <w:lang w:val="hr-HR"/>
              </w:rPr>
              <w:t>+</w:t>
            </w:r>
            <w:r w:rsidRPr="005C3E2C">
              <w:rPr>
                <w:rFonts w:ascii="Tahoma" w:hAnsi="Tahoma"/>
                <w:b/>
                <w:spacing w:val="-9"/>
                <w:sz w:val="14"/>
                <w:lang w:val="hr-HR"/>
              </w:rPr>
              <w:t xml:space="preserve"> </w:t>
            </w:r>
            <w:r w:rsidRPr="005C3E2C">
              <w:rPr>
                <w:rFonts w:ascii="Tahoma" w:hAnsi="Tahoma"/>
                <w:b/>
                <w:sz w:val="14"/>
                <w:lang w:val="hr-HR"/>
              </w:rPr>
              <w:t>NETO</w:t>
            </w:r>
            <w:r w:rsidRPr="005C3E2C">
              <w:rPr>
                <w:rFonts w:ascii="Tahoma" w:hAnsi="Tahoma"/>
                <w:b/>
                <w:spacing w:val="-8"/>
                <w:sz w:val="14"/>
                <w:lang w:val="hr-HR"/>
              </w:rPr>
              <w:t xml:space="preserve"> </w:t>
            </w:r>
            <w:r w:rsidRPr="005C3E2C">
              <w:rPr>
                <w:rFonts w:ascii="Tahoma" w:hAnsi="Tahoma"/>
                <w:b/>
                <w:spacing w:val="-1"/>
                <w:sz w:val="14"/>
                <w:lang w:val="hr-HR"/>
              </w:rPr>
              <w:t>FINANCIRANJE</w:t>
            </w:r>
            <w:r w:rsidRPr="005C3E2C">
              <w:rPr>
                <w:rFonts w:ascii="Tahoma" w:hAnsi="Tahoma"/>
                <w:b/>
                <w:spacing w:val="-9"/>
                <w:sz w:val="14"/>
                <w:lang w:val="hr-HR"/>
              </w:rPr>
              <w:t xml:space="preserve"> </w:t>
            </w:r>
            <w:r w:rsidRPr="005C3E2C">
              <w:rPr>
                <w:rFonts w:ascii="Tahoma" w:hAnsi="Tahoma"/>
                <w:b/>
                <w:sz w:val="14"/>
                <w:lang w:val="hr-HR"/>
              </w:rPr>
              <w:t>+</w:t>
            </w:r>
            <w:r w:rsidRPr="005C3E2C">
              <w:rPr>
                <w:rFonts w:ascii="Tahoma" w:hAnsi="Tahoma"/>
                <w:b/>
                <w:spacing w:val="-8"/>
                <w:sz w:val="14"/>
                <w:lang w:val="hr-HR"/>
              </w:rPr>
              <w:t xml:space="preserve"> </w:t>
            </w:r>
            <w:r w:rsidRPr="005C3E2C">
              <w:rPr>
                <w:rFonts w:ascii="Tahoma" w:hAnsi="Tahoma"/>
                <w:b/>
                <w:spacing w:val="-1"/>
                <w:sz w:val="14"/>
                <w:lang w:val="hr-HR"/>
              </w:rPr>
              <w:t>RASPOLOŽIVA</w:t>
            </w:r>
            <w:r w:rsidRPr="005C3E2C">
              <w:rPr>
                <w:rFonts w:ascii="Tahoma" w:hAnsi="Tahoma"/>
                <w:b/>
                <w:spacing w:val="-9"/>
                <w:sz w:val="14"/>
                <w:lang w:val="hr-HR"/>
              </w:rPr>
              <w:t xml:space="preserve"> </w:t>
            </w:r>
            <w:r w:rsidRPr="005C3E2C">
              <w:rPr>
                <w:rFonts w:ascii="Tahoma" w:hAnsi="Tahoma"/>
                <w:b/>
                <w:spacing w:val="-1"/>
                <w:sz w:val="14"/>
                <w:lang w:val="hr-HR"/>
              </w:rPr>
              <w:t>SREDSTVA</w:t>
            </w:r>
            <w:r w:rsidRPr="005C3E2C">
              <w:rPr>
                <w:rFonts w:ascii="Tahoma" w:hAnsi="Tahoma"/>
                <w:b/>
                <w:spacing w:val="-8"/>
                <w:sz w:val="14"/>
                <w:lang w:val="hr-HR"/>
              </w:rPr>
              <w:t xml:space="preserve"> </w:t>
            </w:r>
            <w:r w:rsidRPr="005C3E2C">
              <w:rPr>
                <w:rFonts w:ascii="Tahoma" w:hAnsi="Tahoma"/>
                <w:b/>
                <w:spacing w:val="-1"/>
                <w:sz w:val="14"/>
                <w:lang w:val="hr-HR"/>
              </w:rPr>
              <w:t>IZ</w:t>
            </w:r>
            <w:r w:rsidRPr="005C3E2C">
              <w:rPr>
                <w:rFonts w:ascii="Tahoma" w:hAnsi="Tahoma"/>
                <w:b/>
                <w:spacing w:val="-8"/>
                <w:sz w:val="14"/>
                <w:lang w:val="hr-HR"/>
              </w:rPr>
              <w:t xml:space="preserve"> </w:t>
            </w:r>
            <w:r w:rsidRPr="005C3E2C">
              <w:rPr>
                <w:rFonts w:ascii="Tahoma" w:hAnsi="Tahoma"/>
                <w:b/>
                <w:spacing w:val="-1"/>
                <w:sz w:val="14"/>
                <w:lang w:val="hr-HR"/>
              </w:rPr>
              <w:t>PRETHODNIH</w:t>
            </w:r>
            <w:r w:rsidRPr="005C3E2C">
              <w:rPr>
                <w:rFonts w:ascii="Tahoma" w:hAnsi="Tahoma"/>
                <w:b/>
                <w:spacing w:val="-9"/>
                <w:sz w:val="14"/>
                <w:lang w:val="hr-HR"/>
              </w:rPr>
              <w:t xml:space="preserve"> </w:t>
            </w:r>
            <w:r w:rsidRPr="005C3E2C">
              <w:rPr>
                <w:rFonts w:ascii="Tahoma" w:hAnsi="Tahoma"/>
                <w:b/>
                <w:spacing w:val="-1"/>
                <w:sz w:val="14"/>
                <w:lang w:val="hr-HR"/>
              </w:rPr>
              <w:t>GODINA</w:t>
            </w:r>
          </w:p>
        </w:tc>
        <w:tc>
          <w:tcPr>
            <w:tcW w:w="1239" w:type="dxa"/>
            <w:tcBorders>
              <w:top w:val="single" w:sz="2" w:space="0" w:color="000000"/>
              <w:left w:val="single" w:sz="2" w:space="0" w:color="000000"/>
              <w:bottom w:val="single" w:sz="2" w:space="0" w:color="000000"/>
              <w:right w:val="single" w:sz="2" w:space="0" w:color="000000"/>
            </w:tcBorders>
          </w:tcPr>
          <w:p w14:paraId="53140174"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1.510.747,36</w:t>
            </w:r>
          </w:p>
        </w:tc>
        <w:tc>
          <w:tcPr>
            <w:tcW w:w="1236" w:type="dxa"/>
            <w:tcBorders>
              <w:top w:val="single" w:sz="2" w:space="0" w:color="000000"/>
              <w:left w:val="single" w:sz="2" w:space="0" w:color="000000"/>
              <w:bottom w:val="single" w:sz="2" w:space="0" w:color="000000"/>
              <w:right w:val="single" w:sz="2" w:space="0" w:color="000000"/>
            </w:tcBorders>
          </w:tcPr>
          <w:p w14:paraId="4188AC89" w14:textId="77777777" w:rsidR="005D576F" w:rsidRPr="005C3E2C" w:rsidRDefault="005D576F" w:rsidP="00C15E21">
            <w:pPr>
              <w:pStyle w:val="TableParagraph"/>
              <w:spacing w:before="112"/>
              <w:ind w:right="10"/>
              <w:jc w:val="right"/>
              <w:rPr>
                <w:rFonts w:ascii="Tahoma" w:eastAsia="Tahoma" w:hAnsi="Tahoma" w:cs="Tahoma"/>
                <w:sz w:val="14"/>
                <w:szCs w:val="14"/>
                <w:lang w:val="hr-HR"/>
              </w:rPr>
            </w:pPr>
            <w:r w:rsidRPr="005C3E2C">
              <w:rPr>
                <w:rFonts w:ascii="Tahoma"/>
                <w:b/>
                <w:spacing w:val="-1"/>
                <w:w w:val="95"/>
                <w:sz w:val="14"/>
                <w:lang w:val="hr-HR"/>
              </w:rPr>
              <w:t>0,00</w:t>
            </w:r>
          </w:p>
        </w:tc>
        <w:tc>
          <w:tcPr>
            <w:tcW w:w="1240" w:type="dxa"/>
            <w:tcBorders>
              <w:top w:val="single" w:sz="2" w:space="0" w:color="000000"/>
              <w:left w:val="single" w:sz="2" w:space="0" w:color="000000"/>
              <w:bottom w:val="single" w:sz="2" w:space="0" w:color="000000"/>
              <w:right w:val="single" w:sz="2" w:space="0" w:color="000000"/>
            </w:tcBorders>
          </w:tcPr>
          <w:p w14:paraId="334FE51A"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960.903,99</w:t>
            </w:r>
          </w:p>
        </w:tc>
        <w:tc>
          <w:tcPr>
            <w:tcW w:w="971" w:type="dxa"/>
            <w:tcBorders>
              <w:top w:val="single" w:sz="2" w:space="0" w:color="000000"/>
              <w:left w:val="single" w:sz="2" w:space="0" w:color="000000"/>
              <w:bottom w:val="single" w:sz="2" w:space="0" w:color="000000"/>
              <w:right w:val="single" w:sz="2" w:space="0" w:color="000000"/>
            </w:tcBorders>
          </w:tcPr>
          <w:p w14:paraId="1B14EE6A" w14:textId="77777777" w:rsidR="005D576F" w:rsidRPr="005C3E2C" w:rsidRDefault="005D576F" w:rsidP="00C15E21">
            <w:pPr>
              <w:pStyle w:val="TableParagraph"/>
              <w:spacing w:before="112"/>
              <w:rPr>
                <w:rFonts w:ascii="Tahoma" w:eastAsia="Tahoma" w:hAnsi="Tahoma" w:cs="Tahoma"/>
                <w:sz w:val="14"/>
                <w:szCs w:val="14"/>
                <w:lang w:val="hr-HR"/>
              </w:rPr>
            </w:pPr>
            <w:r w:rsidRPr="005C3E2C">
              <w:rPr>
                <w:rFonts w:ascii="Tahoma"/>
                <w:b/>
                <w:spacing w:val="-1"/>
                <w:sz w:val="14"/>
                <w:lang w:val="hr-HR"/>
              </w:rPr>
              <w:t>63,60%</w:t>
            </w:r>
          </w:p>
        </w:tc>
        <w:tc>
          <w:tcPr>
            <w:tcW w:w="971" w:type="dxa"/>
            <w:tcBorders>
              <w:top w:val="single" w:sz="2" w:space="0" w:color="000000"/>
              <w:left w:val="single" w:sz="2" w:space="0" w:color="000000"/>
              <w:bottom w:val="single" w:sz="2" w:space="0" w:color="000000"/>
              <w:right w:val="single" w:sz="2" w:space="0" w:color="000000"/>
            </w:tcBorders>
          </w:tcPr>
          <w:p w14:paraId="0D0B156E" w14:textId="77777777" w:rsidR="005D576F" w:rsidRPr="005C3E2C" w:rsidRDefault="005D576F" w:rsidP="00C15E21">
            <w:pPr>
              <w:pStyle w:val="TableParagraph"/>
              <w:spacing w:before="112"/>
              <w:ind w:right="12"/>
              <w:jc w:val="right"/>
              <w:rPr>
                <w:rFonts w:ascii="Tahoma" w:eastAsia="Tahoma" w:hAnsi="Tahoma" w:cs="Tahoma"/>
                <w:sz w:val="14"/>
                <w:szCs w:val="14"/>
                <w:lang w:val="hr-HR"/>
              </w:rPr>
            </w:pPr>
            <w:r w:rsidRPr="005C3E2C">
              <w:rPr>
                <w:rFonts w:ascii="Tahoma"/>
                <w:b/>
                <w:w w:val="95"/>
                <w:sz w:val="14"/>
                <w:lang w:val="hr-HR"/>
              </w:rPr>
              <w:t>0</w:t>
            </w:r>
          </w:p>
        </w:tc>
      </w:tr>
    </w:tbl>
    <w:p w14:paraId="7A73CA38" w14:textId="77777777" w:rsidR="00B7777E" w:rsidRPr="005C3E2C" w:rsidRDefault="00B7777E" w:rsidP="00C15E21">
      <w:pPr>
        <w:spacing w:line="276" w:lineRule="auto"/>
        <w:jc w:val="both"/>
        <w:rPr>
          <w:rFonts w:ascii="Times New Roman" w:hAnsi="Times New Roman"/>
          <w:sz w:val="28"/>
          <w:szCs w:val="28"/>
        </w:rPr>
        <w:sectPr w:rsidR="00B7777E" w:rsidRPr="005C3E2C" w:rsidSect="00C15E21">
          <w:pgSz w:w="16840" w:h="11907" w:orient="landscape"/>
          <w:pgMar w:top="851" w:right="964" w:bottom="284" w:left="426" w:header="567" w:footer="567" w:gutter="0"/>
          <w:cols w:space="720"/>
          <w:titlePg/>
          <w:docGrid w:linePitch="326"/>
        </w:sectPr>
      </w:pPr>
    </w:p>
    <w:p w14:paraId="5BD56325" w14:textId="77777777" w:rsidR="00626EC1" w:rsidRPr="005C3E2C" w:rsidRDefault="00626EC1" w:rsidP="00626EC1"/>
    <w:p w14:paraId="244961C1" w14:textId="77777777" w:rsidR="00626EC1" w:rsidRPr="005C3E2C" w:rsidRDefault="00626EC1" w:rsidP="00626EC1"/>
    <w:p w14:paraId="2E37DE64" w14:textId="77777777" w:rsidR="00626EC1" w:rsidRPr="005C3E2C" w:rsidRDefault="00626EC1" w:rsidP="00626EC1"/>
    <w:p w14:paraId="305B5B6D" w14:textId="77777777" w:rsidR="00626EC1" w:rsidRPr="005C3E2C" w:rsidRDefault="00626EC1" w:rsidP="00626EC1">
      <w:pPr>
        <w:jc w:val="center"/>
        <w:rPr>
          <w:rFonts w:ascii="Times New Roman" w:hAnsi="Times New Roman"/>
          <w:b/>
          <w:bCs/>
          <w:szCs w:val="24"/>
        </w:rPr>
      </w:pPr>
      <w:r w:rsidRPr="005C3E2C">
        <w:rPr>
          <w:rFonts w:ascii="Times New Roman" w:hAnsi="Times New Roman"/>
          <w:b/>
          <w:bCs/>
          <w:szCs w:val="24"/>
        </w:rPr>
        <w:t>Članak 2.</w:t>
      </w:r>
    </w:p>
    <w:p w14:paraId="3BCF27CF" w14:textId="77777777" w:rsidR="00626EC1" w:rsidRPr="005C3E2C" w:rsidRDefault="00626EC1" w:rsidP="00626EC1">
      <w:pPr>
        <w:rPr>
          <w:rFonts w:ascii="Times New Roman" w:hAnsi="Times New Roman"/>
        </w:rPr>
      </w:pPr>
    </w:p>
    <w:p w14:paraId="70C6D41B" w14:textId="77777777" w:rsidR="00626EC1" w:rsidRPr="005C3E2C" w:rsidRDefault="00626EC1" w:rsidP="00626EC1">
      <w:pPr>
        <w:rPr>
          <w:rFonts w:ascii="Times New Roman" w:hAnsi="Times New Roman"/>
          <w:szCs w:val="24"/>
        </w:rPr>
        <w:sectPr w:rsidR="00626EC1" w:rsidRPr="005C3E2C" w:rsidSect="00626EC1">
          <w:pgSz w:w="11906" w:h="16838"/>
          <w:pgMar w:top="1417" w:right="1417" w:bottom="1417" w:left="1417" w:header="708" w:footer="708" w:gutter="0"/>
          <w:cols w:space="708"/>
          <w:docGrid w:linePitch="360"/>
        </w:sectPr>
      </w:pPr>
      <w:r w:rsidRPr="005C3E2C">
        <w:rPr>
          <w:rFonts w:ascii="Times New Roman" w:hAnsi="Times New Roman"/>
          <w:szCs w:val="24"/>
        </w:rPr>
        <w:t>Prihodi i rashodi te primici i izdaci po ekonomskoj klasifikaciji, izvorima financiranja, te rashodi prema funkcijskoj klasifikaciji utvrđuju se u Računu prihoda i rashoda i računu financiranja, a ostvareni/izvršeni su, kako slijedi:</w:t>
      </w:r>
    </w:p>
    <w:p w14:paraId="53585F23" w14:textId="77777777" w:rsidR="00403597" w:rsidRPr="005C3E2C" w:rsidRDefault="00403597" w:rsidP="00403597">
      <w:pPr>
        <w:spacing w:before="27" w:line="287" w:lineRule="exact"/>
        <w:ind w:left="12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0046A380" w14:textId="77777777" w:rsidR="00403597" w:rsidRPr="005C3E2C" w:rsidRDefault="00403597" w:rsidP="00403597">
      <w:pPr>
        <w:spacing w:line="287" w:lineRule="exact"/>
        <w:ind w:left="12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30FB1A8D" w14:textId="77777777" w:rsidR="00403597" w:rsidRPr="005C3E2C" w:rsidRDefault="00403597" w:rsidP="00403597">
      <w:pPr>
        <w:spacing w:before="102"/>
        <w:ind w:left="131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2C365DC8" w14:textId="77777777" w:rsidR="00403597" w:rsidRPr="005C3E2C" w:rsidRDefault="00403597" w:rsidP="00403597">
      <w:pPr>
        <w:spacing w:before="39" w:line="293" w:lineRule="auto"/>
        <w:ind w:left="1311" w:right="11307"/>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29"/>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3CB87941" w14:textId="77777777" w:rsidR="00403597" w:rsidRPr="005C3E2C" w:rsidRDefault="00403597" w:rsidP="00403597">
      <w:pPr>
        <w:spacing w:before="5"/>
        <w:rPr>
          <w:rFonts w:ascii="Calibri" w:eastAsia="Calibri" w:hAnsi="Calibri" w:cs="Calibri"/>
          <w:sz w:val="16"/>
          <w:szCs w:val="16"/>
        </w:rPr>
      </w:pPr>
    </w:p>
    <w:p w14:paraId="0C1083EA" w14:textId="77777777" w:rsidR="00403597" w:rsidRPr="005C3E2C" w:rsidRDefault="00403597" w:rsidP="00403597">
      <w:pPr>
        <w:pStyle w:val="Tijeloteksta"/>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70A15E8E" w14:textId="77777777" w:rsidR="00403597" w:rsidRPr="005C3E2C" w:rsidRDefault="00403597" w:rsidP="00403597">
      <w:pPr>
        <w:spacing w:before="33"/>
        <w:ind w:left="118"/>
        <w:rPr>
          <w:rFonts w:ascii="Segoe UI" w:eastAsia="Segoe UI" w:hAnsi="Segoe UI" w:cs="Segoe UI"/>
          <w:sz w:val="26"/>
          <w:szCs w:val="26"/>
        </w:rPr>
      </w:pPr>
      <w:r w:rsidRPr="005C3E2C">
        <w:rPr>
          <w:rFonts w:ascii="Segoe UI" w:hAnsi="Segoe UI"/>
          <w:sz w:val="26"/>
        </w:rPr>
        <w:t>I.</w:t>
      </w:r>
      <w:r w:rsidRPr="005C3E2C">
        <w:rPr>
          <w:rFonts w:ascii="Segoe UI" w:hAnsi="Segoe UI"/>
          <w:spacing w:val="-10"/>
          <w:sz w:val="26"/>
        </w:rPr>
        <w:t xml:space="preserve"> </w:t>
      </w:r>
      <w:r w:rsidRPr="005C3E2C">
        <w:rPr>
          <w:rFonts w:ascii="Segoe UI" w:hAnsi="Segoe UI"/>
          <w:spacing w:val="-2"/>
          <w:sz w:val="26"/>
        </w:rPr>
        <w:t>OPĆI</w:t>
      </w:r>
      <w:r w:rsidRPr="005C3E2C">
        <w:rPr>
          <w:rFonts w:ascii="Segoe UI" w:hAnsi="Segoe UI"/>
          <w:spacing w:val="-8"/>
          <w:sz w:val="26"/>
        </w:rPr>
        <w:t xml:space="preserve"> </w:t>
      </w:r>
      <w:r w:rsidRPr="005C3E2C">
        <w:rPr>
          <w:rFonts w:ascii="Segoe UI" w:hAnsi="Segoe UI"/>
          <w:sz w:val="26"/>
        </w:rPr>
        <w:t>DIO</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9"/>
          <w:sz w:val="26"/>
        </w:rPr>
        <w:t xml:space="preserve"> </w:t>
      </w:r>
      <w:r w:rsidRPr="005C3E2C">
        <w:rPr>
          <w:rFonts w:ascii="Segoe UI" w:hAnsi="Segoe UI"/>
          <w:sz w:val="26"/>
        </w:rPr>
        <w:t>A.</w:t>
      </w:r>
      <w:r w:rsidRPr="005C3E2C">
        <w:rPr>
          <w:rFonts w:ascii="Segoe UI" w:hAnsi="Segoe UI"/>
          <w:spacing w:val="-9"/>
          <w:sz w:val="26"/>
        </w:rPr>
        <w:t xml:space="preserve"> </w:t>
      </w:r>
      <w:r w:rsidRPr="005C3E2C">
        <w:rPr>
          <w:rFonts w:ascii="Segoe UI" w:hAnsi="Segoe UI"/>
          <w:spacing w:val="-1"/>
          <w:sz w:val="26"/>
        </w:rPr>
        <w:t>RAČUN</w:t>
      </w:r>
      <w:r w:rsidRPr="005C3E2C">
        <w:rPr>
          <w:rFonts w:ascii="Segoe UI" w:hAnsi="Segoe UI"/>
          <w:spacing w:val="-9"/>
          <w:sz w:val="26"/>
        </w:rPr>
        <w:t xml:space="preserve"> </w:t>
      </w:r>
      <w:r w:rsidRPr="005C3E2C">
        <w:rPr>
          <w:rFonts w:ascii="Segoe UI" w:hAnsi="Segoe UI"/>
          <w:spacing w:val="-1"/>
          <w:sz w:val="26"/>
        </w:rPr>
        <w:t>PRIHODA</w:t>
      </w:r>
      <w:r w:rsidRPr="005C3E2C">
        <w:rPr>
          <w:rFonts w:ascii="Segoe UI" w:hAnsi="Segoe UI"/>
          <w:spacing w:val="-8"/>
          <w:sz w:val="26"/>
        </w:rPr>
        <w:t xml:space="preserve"> </w:t>
      </w:r>
      <w:r w:rsidRPr="005C3E2C">
        <w:rPr>
          <w:rFonts w:ascii="Segoe UI" w:hAnsi="Segoe UI"/>
          <w:sz w:val="26"/>
        </w:rPr>
        <w:t>I</w:t>
      </w:r>
      <w:r w:rsidRPr="005C3E2C">
        <w:rPr>
          <w:rFonts w:ascii="Segoe UI" w:hAnsi="Segoe UI"/>
          <w:spacing w:val="-7"/>
          <w:sz w:val="26"/>
        </w:rPr>
        <w:t xml:space="preserve"> </w:t>
      </w:r>
      <w:r w:rsidRPr="005C3E2C">
        <w:rPr>
          <w:rFonts w:ascii="Segoe UI" w:hAnsi="Segoe UI"/>
          <w:spacing w:val="-1"/>
          <w:sz w:val="26"/>
        </w:rPr>
        <w:t>RASHODA</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7"/>
          <w:sz w:val="26"/>
        </w:rPr>
        <w:t xml:space="preserve"> </w:t>
      </w:r>
      <w:r w:rsidRPr="005C3E2C">
        <w:rPr>
          <w:rFonts w:ascii="Segoe UI" w:hAnsi="Segoe UI"/>
          <w:spacing w:val="-1"/>
          <w:sz w:val="26"/>
        </w:rPr>
        <w:t>PRIHODI</w:t>
      </w:r>
      <w:r w:rsidRPr="005C3E2C">
        <w:rPr>
          <w:rFonts w:ascii="Segoe UI" w:hAnsi="Segoe UI"/>
          <w:spacing w:val="-9"/>
          <w:sz w:val="26"/>
        </w:rPr>
        <w:t xml:space="preserve"> </w:t>
      </w:r>
      <w:r w:rsidRPr="005C3E2C">
        <w:rPr>
          <w:rFonts w:ascii="Segoe UI" w:hAnsi="Segoe UI"/>
          <w:spacing w:val="-1"/>
          <w:sz w:val="26"/>
        </w:rPr>
        <w:t>PREMA</w:t>
      </w:r>
      <w:r w:rsidRPr="005C3E2C">
        <w:rPr>
          <w:rFonts w:ascii="Segoe UI" w:hAnsi="Segoe UI"/>
          <w:spacing w:val="-8"/>
          <w:sz w:val="26"/>
        </w:rPr>
        <w:t xml:space="preserve"> </w:t>
      </w:r>
      <w:r w:rsidRPr="005C3E2C">
        <w:rPr>
          <w:rFonts w:ascii="Segoe UI" w:hAnsi="Segoe UI"/>
          <w:spacing w:val="-1"/>
          <w:sz w:val="26"/>
        </w:rPr>
        <w:t>EKONOMSKOJ</w:t>
      </w:r>
      <w:r w:rsidRPr="005C3E2C">
        <w:rPr>
          <w:rFonts w:ascii="Segoe UI" w:hAnsi="Segoe UI"/>
          <w:spacing w:val="-8"/>
          <w:sz w:val="26"/>
        </w:rPr>
        <w:t xml:space="preserve"> </w:t>
      </w:r>
      <w:r w:rsidRPr="005C3E2C">
        <w:rPr>
          <w:rFonts w:ascii="Segoe UI" w:hAnsi="Segoe UI"/>
          <w:spacing w:val="-1"/>
          <w:sz w:val="26"/>
        </w:rPr>
        <w:t>KLASIFIKACIJI</w:t>
      </w:r>
    </w:p>
    <w:p w14:paraId="79B5506A" w14:textId="77777777" w:rsidR="00403597" w:rsidRPr="005C3E2C" w:rsidRDefault="00403597" w:rsidP="00403597">
      <w:pPr>
        <w:rPr>
          <w:rFonts w:ascii="Segoe UI" w:eastAsia="Segoe UI" w:hAnsi="Segoe UI" w:cs="Segoe UI"/>
          <w:sz w:val="20"/>
        </w:rPr>
      </w:pPr>
    </w:p>
    <w:p w14:paraId="3BDAE2D3" w14:textId="77777777" w:rsidR="00403597" w:rsidRPr="005C3E2C" w:rsidRDefault="00403597" w:rsidP="00403597">
      <w:pPr>
        <w:rPr>
          <w:rFonts w:ascii="Segoe UI" w:eastAsia="Segoe UI" w:hAnsi="Segoe UI" w:cs="Segoe UI"/>
          <w:sz w:val="20"/>
        </w:rPr>
      </w:pPr>
    </w:p>
    <w:p w14:paraId="573C9D48" w14:textId="77777777" w:rsidR="00403597" w:rsidRPr="005C3E2C" w:rsidRDefault="00403597" w:rsidP="00403597">
      <w:pPr>
        <w:spacing w:before="2"/>
        <w:rPr>
          <w:rFonts w:ascii="Segoe UI" w:eastAsia="Segoe UI" w:hAnsi="Segoe UI" w:cs="Segoe UI"/>
          <w:sz w:val="13"/>
          <w:szCs w:val="13"/>
        </w:rPr>
      </w:pPr>
    </w:p>
    <w:tbl>
      <w:tblPr>
        <w:tblStyle w:val="TableNormal"/>
        <w:tblW w:w="0" w:type="auto"/>
        <w:tblInd w:w="100" w:type="dxa"/>
        <w:tblLayout w:type="fixed"/>
        <w:tblLook w:val="01E0" w:firstRow="1" w:lastRow="1" w:firstColumn="1" w:lastColumn="1" w:noHBand="0" w:noVBand="0"/>
      </w:tblPr>
      <w:tblGrid>
        <w:gridCol w:w="986"/>
        <w:gridCol w:w="6687"/>
        <w:gridCol w:w="1549"/>
        <w:gridCol w:w="1751"/>
        <w:gridCol w:w="1516"/>
        <w:gridCol w:w="1044"/>
        <w:gridCol w:w="1246"/>
      </w:tblGrid>
      <w:tr w:rsidR="00403597" w:rsidRPr="005C3E2C" w14:paraId="1D313740" w14:textId="77777777" w:rsidTr="00B769A0">
        <w:trPr>
          <w:trHeight w:hRule="exact" w:val="585"/>
        </w:trPr>
        <w:tc>
          <w:tcPr>
            <w:tcW w:w="986" w:type="dxa"/>
            <w:tcBorders>
              <w:top w:val="single" w:sz="2" w:space="0" w:color="000000"/>
              <w:left w:val="nil"/>
              <w:bottom w:val="single" w:sz="8" w:space="0" w:color="000000"/>
              <w:right w:val="nil"/>
            </w:tcBorders>
            <w:shd w:val="clear" w:color="auto" w:fill="F1F1F1"/>
          </w:tcPr>
          <w:p w14:paraId="4B6AAAD2" w14:textId="77777777" w:rsidR="00403597" w:rsidRPr="005C3E2C" w:rsidRDefault="00403597" w:rsidP="00B769A0">
            <w:pPr>
              <w:pStyle w:val="TableParagraph"/>
              <w:spacing w:before="86"/>
              <w:ind w:left="176"/>
              <w:rPr>
                <w:rFonts w:ascii="Calibri" w:eastAsia="Calibri" w:hAnsi="Calibri" w:cs="Calibri"/>
                <w:sz w:val="16"/>
                <w:szCs w:val="16"/>
                <w:lang w:val="hr-HR"/>
              </w:rPr>
            </w:pPr>
            <w:r w:rsidRPr="005C3E2C">
              <w:rPr>
                <w:rFonts w:ascii="Calibri" w:hAnsi="Calibri"/>
                <w:b/>
                <w:sz w:val="16"/>
                <w:lang w:val="hr-HR"/>
              </w:rPr>
              <w:t>Račun</w:t>
            </w:r>
          </w:p>
        </w:tc>
        <w:tc>
          <w:tcPr>
            <w:tcW w:w="6687" w:type="dxa"/>
            <w:tcBorders>
              <w:top w:val="single" w:sz="2" w:space="0" w:color="000000"/>
              <w:left w:val="nil"/>
              <w:bottom w:val="single" w:sz="8" w:space="0" w:color="000000"/>
              <w:right w:val="single" w:sz="2" w:space="0" w:color="000000"/>
            </w:tcBorders>
            <w:shd w:val="clear" w:color="auto" w:fill="F1F1F1"/>
          </w:tcPr>
          <w:p w14:paraId="5628280F" w14:textId="77777777" w:rsidR="00403597" w:rsidRPr="005C3E2C" w:rsidRDefault="00403597" w:rsidP="00B769A0">
            <w:pPr>
              <w:pStyle w:val="TableParagraph"/>
              <w:spacing w:before="86"/>
              <w:ind w:left="157"/>
              <w:rPr>
                <w:rFonts w:ascii="Calibri" w:eastAsia="Calibri" w:hAnsi="Calibri" w:cs="Calibri"/>
                <w:sz w:val="16"/>
                <w:szCs w:val="16"/>
                <w:lang w:val="hr-HR"/>
              </w:rPr>
            </w:pPr>
            <w:r w:rsidRPr="005C3E2C">
              <w:rPr>
                <w:rFonts w:ascii="Calibri" w:hAnsi="Calibri"/>
                <w:b/>
                <w:spacing w:val="-1"/>
                <w:sz w:val="16"/>
                <w:lang w:val="hr-HR"/>
              </w:rPr>
              <w:t>Naziv</w:t>
            </w:r>
            <w:r w:rsidRPr="005C3E2C">
              <w:rPr>
                <w:rFonts w:ascii="Calibri" w:hAnsi="Calibri"/>
                <w:b/>
                <w:spacing w:val="-9"/>
                <w:sz w:val="16"/>
                <w:lang w:val="hr-HR"/>
              </w:rPr>
              <w:t xml:space="preserve"> </w:t>
            </w:r>
            <w:r w:rsidRPr="005C3E2C">
              <w:rPr>
                <w:rFonts w:ascii="Calibri" w:hAnsi="Calibri"/>
                <w:b/>
                <w:sz w:val="16"/>
                <w:lang w:val="hr-HR"/>
              </w:rPr>
              <w:t>računa</w:t>
            </w:r>
          </w:p>
        </w:tc>
        <w:tc>
          <w:tcPr>
            <w:tcW w:w="1549" w:type="dxa"/>
            <w:tcBorders>
              <w:top w:val="single" w:sz="2" w:space="0" w:color="000000"/>
              <w:left w:val="single" w:sz="2" w:space="0" w:color="000000"/>
              <w:bottom w:val="single" w:sz="8" w:space="0" w:color="000000"/>
              <w:right w:val="nil"/>
            </w:tcBorders>
            <w:shd w:val="clear" w:color="auto" w:fill="F1F1F1"/>
          </w:tcPr>
          <w:p w14:paraId="5D95A542" w14:textId="77777777" w:rsidR="00403597" w:rsidRPr="005C3E2C" w:rsidRDefault="00403597" w:rsidP="00B769A0">
            <w:pPr>
              <w:pStyle w:val="TableParagraph"/>
              <w:spacing w:before="78" w:line="194" w:lineRule="exact"/>
              <w:ind w:left="4"/>
              <w:jc w:val="center"/>
              <w:rPr>
                <w:rFonts w:ascii="Calibri" w:eastAsia="Calibri" w:hAnsi="Calibri" w:cs="Calibri"/>
                <w:sz w:val="16"/>
                <w:szCs w:val="16"/>
                <w:lang w:val="hr-HR"/>
              </w:rPr>
            </w:pPr>
            <w:r w:rsidRPr="005C3E2C">
              <w:rPr>
                <w:rFonts w:ascii="Calibri" w:hAnsi="Calibri"/>
                <w:b/>
                <w:sz w:val="16"/>
                <w:lang w:val="hr-HR"/>
              </w:rPr>
              <w:t>Izvršenje</w:t>
            </w:r>
          </w:p>
          <w:p w14:paraId="50F1BEB3" w14:textId="77777777" w:rsidR="00403597" w:rsidRPr="005C3E2C" w:rsidRDefault="00403597" w:rsidP="00B769A0">
            <w:pPr>
              <w:pStyle w:val="TableParagraph"/>
              <w:spacing w:line="194" w:lineRule="exact"/>
              <w:ind w:left="4"/>
              <w:jc w:val="center"/>
              <w:rPr>
                <w:rFonts w:ascii="Calibri" w:eastAsia="Calibri" w:hAnsi="Calibri" w:cs="Calibri"/>
                <w:sz w:val="16"/>
                <w:szCs w:val="16"/>
                <w:lang w:val="hr-HR"/>
              </w:rPr>
            </w:pPr>
            <w:r w:rsidRPr="005C3E2C">
              <w:rPr>
                <w:rFonts w:ascii="Calibri"/>
                <w:b/>
                <w:sz w:val="16"/>
                <w:lang w:val="hr-HR"/>
              </w:rPr>
              <w:t>01.01.2024.-</w:t>
            </w:r>
          </w:p>
        </w:tc>
        <w:tc>
          <w:tcPr>
            <w:tcW w:w="1751" w:type="dxa"/>
            <w:tcBorders>
              <w:top w:val="single" w:sz="2" w:space="0" w:color="000000"/>
              <w:left w:val="nil"/>
              <w:bottom w:val="single" w:sz="8" w:space="0" w:color="000000"/>
              <w:right w:val="nil"/>
            </w:tcBorders>
            <w:shd w:val="clear" w:color="auto" w:fill="F1F1F1"/>
          </w:tcPr>
          <w:p w14:paraId="652DBE2E" w14:textId="77777777" w:rsidR="00403597" w:rsidRPr="005C3E2C" w:rsidRDefault="00403597" w:rsidP="00B769A0">
            <w:pPr>
              <w:pStyle w:val="TableParagraph"/>
              <w:spacing w:before="78" w:line="194" w:lineRule="exact"/>
              <w:ind w:left="41"/>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26E5CCCB" w14:textId="77777777" w:rsidR="00403597" w:rsidRPr="005C3E2C" w:rsidRDefault="00403597" w:rsidP="00B769A0">
            <w:pPr>
              <w:pStyle w:val="TableParagraph"/>
              <w:spacing w:line="194" w:lineRule="exact"/>
              <w:ind w:left="21"/>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516" w:type="dxa"/>
            <w:tcBorders>
              <w:top w:val="single" w:sz="2" w:space="0" w:color="000000"/>
              <w:left w:val="nil"/>
              <w:bottom w:val="single" w:sz="8" w:space="0" w:color="000000"/>
              <w:right w:val="nil"/>
            </w:tcBorders>
            <w:shd w:val="clear" w:color="auto" w:fill="F1F1F1"/>
          </w:tcPr>
          <w:p w14:paraId="58EE58AB" w14:textId="77777777" w:rsidR="00403597" w:rsidRPr="005C3E2C" w:rsidRDefault="00403597" w:rsidP="00B769A0">
            <w:pPr>
              <w:pStyle w:val="TableParagraph"/>
              <w:spacing w:before="78" w:line="194" w:lineRule="exact"/>
              <w:ind w:right="232"/>
              <w:jc w:val="center"/>
              <w:rPr>
                <w:rFonts w:ascii="Calibri" w:eastAsia="Calibri" w:hAnsi="Calibri" w:cs="Calibri"/>
                <w:sz w:val="16"/>
                <w:szCs w:val="16"/>
                <w:lang w:val="hr-HR"/>
              </w:rPr>
            </w:pPr>
            <w:r w:rsidRPr="005C3E2C">
              <w:rPr>
                <w:rFonts w:ascii="Calibri" w:hAnsi="Calibri"/>
                <w:b/>
                <w:sz w:val="16"/>
                <w:lang w:val="hr-HR"/>
              </w:rPr>
              <w:t>Izvršenje</w:t>
            </w:r>
          </w:p>
          <w:p w14:paraId="4ACC788E" w14:textId="77777777" w:rsidR="00403597" w:rsidRPr="005C3E2C" w:rsidRDefault="00403597" w:rsidP="00B769A0">
            <w:pPr>
              <w:pStyle w:val="TableParagraph"/>
              <w:spacing w:line="194" w:lineRule="exact"/>
              <w:ind w:right="233"/>
              <w:jc w:val="center"/>
              <w:rPr>
                <w:rFonts w:ascii="Calibri" w:eastAsia="Calibri" w:hAnsi="Calibri" w:cs="Calibri"/>
                <w:sz w:val="16"/>
                <w:szCs w:val="16"/>
                <w:lang w:val="hr-HR"/>
              </w:rPr>
            </w:pPr>
            <w:r w:rsidRPr="005C3E2C">
              <w:rPr>
                <w:rFonts w:ascii="Calibri"/>
                <w:b/>
                <w:sz w:val="16"/>
                <w:lang w:val="hr-HR"/>
              </w:rPr>
              <w:t>01.01.2025.-</w:t>
            </w:r>
          </w:p>
        </w:tc>
        <w:tc>
          <w:tcPr>
            <w:tcW w:w="1044" w:type="dxa"/>
            <w:tcBorders>
              <w:top w:val="single" w:sz="2" w:space="0" w:color="000000"/>
              <w:left w:val="nil"/>
              <w:bottom w:val="single" w:sz="8" w:space="0" w:color="000000"/>
              <w:right w:val="nil"/>
            </w:tcBorders>
            <w:shd w:val="clear" w:color="auto" w:fill="F1F1F1"/>
          </w:tcPr>
          <w:p w14:paraId="2139B0A9" w14:textId="77777777" w:rsidR="00403597" w:rsidRPr="005C3E2C" w:rsidRDefault="00403597" w:rsidP="00B769A0">
            <w:pPr>
              <w:pStyle w:val="TableParagraph"/>
              <w:spacing w:before="78"/>
              <w:ind w:left="126" w:right="364"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4/2*100</w:t>
            </w:r>
          </w:p>
        </w:tc>
        <w:tc>
          <w:tcPr>
            <w:tcW w:w="1246" w:type="dxa"/>
            <w:tcBorders>
              <w:top w:val="single" w:sz="2" w:space="0" w:color="000000"/>
              <w:left w:val="nil"/>
              <w:bottom w:val="single" w:sz="8" w:space="0" w:color="000000"/>
              <w:right w:val="nil"/>
            </w:tcBorders>
            <w:shd w:val="clear" w:color="auto" w:fill="F1F1F1"/>
          </w:tcPr>
          <w:p w14:paraId="3D3B0B67" w14:textId="77777777" w:rsidR="00403597" w:rsidRPr="005C3E2C" w:rsidRDefault="00403597" w:rsidP="00B769A0">
            <w:pPr>
              <w:pStyle w:val="TableParagraph"/>
              <w:spacing w:before="78"/>
              <w:ind w:left="163" w:right="528" w:firstLine="43"/>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4/3*100</w:t>
            </w:r>
          </w:p>
        </w:tc>
      </w:tr>
      <w:tr w:rsidR="00403597" w:rsidRPr="005C3E2C" w14:paraId="619321D3" w14:textId="77777777" w:rsidTr="00B769A0">
        <w:trPr>
          <w:trHeight w:hRule="exact" w:val="282"/>
        </w:trPr>
        <w:tc>
          <w:tcPr>
            <w:tcW w:w="986" w:type="dxa"/>
            <w:tcBorders>
              <w:top w:val="nil"/>
              <w:left w:val="nil"/>
              <w:bottom w:val="single" w:sz="2" w:space="0" w:color="000000"/>
              <w:right w:val="nil"/>
            </w:tcBorders>
          </w:tcPr>
          <w:p w14:paraId="04215B02" w14:textId="77777777" w:rsidR="00403597" w:rsidRPr="005C3E2C" w:rsidRDefault="00403597" w:rsidP="00B769A0">
            <w:pPr>
              <w:pStyle w:val="TableParagraph"/>
              <w:spacing w:before="16"/>
              <w:ind w:right="157"/>
              <w:jc w:val="right"/>
              <w:rPr>
                <w:rFonts w:ascii="Calibri" w:eastAsia="Calibri" w:hAnsi="Calibri" w:cs="Calibri"/>
                <w:sz w:val="20"/>
                <w:szCs w:val="20"/>
                <w:lang w:val="hr-HR"/>
              </w:rPr>
            </w:pPr>
            <w:r w:rsidRPr="005C3E2C">
              <w:rPr>
                <w:rFonts w:ascii="Calibri"/>
                <w:b/>
                <w:w w:val="95"/>
                <w:sz w:val="20"/>
                <w:lang w:val="hr-HR"/>
              </w:rPr>
              <w:t>6</w:t>
            </w:r>
          </w:p>
        </w:tc>
        <w:tc>
          <w:tcPr>
            <w:tcW w:w="6687" w:type="dxa"/>
            <w:tcBorders>
              <w:top w:val="nil"/>
              <w:left w:val="nil"/>
              <w:bottom w:val="single" w:sz="2" w:space="0" w:color="000000"/>
              <w:right w:val="nil"/>
            </w:tcBorders>
          </w:tcPr>
          <w:p w14:paraId="0EAD1D84" w14:textId="77777777" w:rsidR="00403597" w:rsidRPr="005C3E2C" w:rsidRDefault="00403597" w:rsidP="00B769A0">
            <w:pPr>
              <w:pStyle w:val="TableParagraph"/>
              <w:spacing w:before="16"/>
              <w:ind w:left="159"/>
              <w:rPr>
                <w:rFonts w:ascii="Calibri" w:eastAsia="Calibri" w:hAnsi="Calibri" w:cs="Calibri"/>
                <w:sz w:val="20"/>
                <w:szCs w:val="20"/>
                <w:lang w:val="hr-HR"/>
              </w:rPr>
            </w:pPr>
            <w:r w:rsidRPr="005C3E2C">
              <w:rPr>
                <w:rFonts w:ascii="Calibri"/>
                <w:b/>
                <w:spacing w:val="-1"/>
                <w:sz w:val="20"/>
                <w:lang w:val="hr-HR"/>
              </w:rPr>
              <w:t>Prihodi</w:t>
            </w:r>
            <w:r w:rsidRPr="005C3E2C">
              <w:rPr>
                <w:rFonts w:ascii="Calibri"/>
                <w:b/>
                <w:spacing w:val="-17"/>
                <w:sz w:val="20"/>
                <w:lang w:val="hr-HR"/>
              </w:rPr>
              <w:t xml:space="preserve"> </w:t>
            </w:r>
            <w:r w:rsidRPr="005C3E2C">
              <w:rPr>
                <w:rFonts w:ascii="Calibri"/>
                <w:b/>
                <w:spacing w:val="-1"/>
                <w:sz w:val="20"/>
                <w:lang w:val="hr-HR"/>
              </w:rPr>
              <w:t>poslovanja</w:t>
            </w:r>
          </w:p>
        </w:tc>
        <w:tc>
          <w:tcPr>
            <w:tcW w:w="1549" w:type="dxa"/>
            <w:tcBorders>
              <w:top w:val="nil"/>
              <w:left w:val="nil"/>
              <w:bottom w:val="single" w:sz="2" w:space="0" w:color="000000"/>
              <w:right w:val="nil"/>
            </w:tcBorders>
          </w:tcPr>
          <w:p w14:paraId="225216DD" w14:textId="77777777" w:rsidR="00403597" w:rsidRPr="005C3E2C" w:rsidRDefault="00403597" w:rsidP="00B769A0">
            <w:pPr>
              <w:pStyle w:val="TableParagraph"/>
              <w:spacing w:before="16"/>
              <w:ind w:left="447"/>
              <w:rPr>
                <w:rFonts w:ascii="Calibri" w:eastAsia="Calibri" w:hAnsi="Calibri" w:cs="Calibri"/>
                <w:sz w:val="20"/>
                <w:szCs w:val="20"/>
                <w:lang w:val="hr-HR"/>
              </w:rPr>
            </w:pPr>
            <w:r w:rsidRPr="005C3E2C">
              <w:rPr>
                <w:rFonts w:ascii="Calibri"/>
                <w:b/>
                <w:spacing w:val="-1"/>
                <w:sz w:val="20"/>
                <w:lang w:val="hr-HR"/>
              </w:rPr>
              <w:t>6.703.745,68</w:t>
            </w:r>
          </w:p>
        </w:tc>
        <w:tc>
          <w:tcPr>
            <w:tcW w:w="1751" w:type="dxa"/>
            <w:tcBorders>
              <w:top w:val="nil"/>
              <w:left w:val="nil"/>
              <w:bottom w:val="single" w:sz="2" w:space="0" w:color="000000"/>
              <w:right w:val="nil"/>
            </w:tcBorders>
          </w:tcPr>
          <w:p w14:paraId="4243E1D2" w14:textId="77777777" w:rsidR="00403597" w:rsidRPr="005C3E2C" w:rsidRDefault="00403597" w:rsidP="00B769A0">
            <w:pPr>
              <w:pStyle w:val="TableParagraph"/>
              <w:spacing w:before="16"/>
              <w:ind w:left="444"/>
              <w:rPr>
                <w:rFonts w:ascii="Calibri" w:eastAsia="Calibri" w:hAnsi="Calibri" w:cs="Calibri"/>
                <w:sz w:val="20"/>
                <w:szCs w:val="20"/>
                <w:lang w:val="hr-HR"/>
              </w:rPr>
            </w:pPr>
            <w:r w:rsidRPr="005C3E2C">
              <w:rPr>
                <w:rFonts w:ascii="Calibri"/>
                <w:b/>
                <w:spacing w:val="-1"/>
                <w:sz w:val="20"/>
                <w:lang w:val="hr-HR"/>
              </w:rPr>
              <w:t>8.939.838,26</w:t>
            </w:r>
          </w:p>
        </w:tc>
        <w:tc>
          <w:tcPr>
            <w:tcW w:w="1516" w:type="dxa"/>
            <w:tcBorders>
              <w:top w:val="nil"/>
              <w:left w:val="nil"/>
              <w:bottom w:val="single" w:sz="2" w:space="0" w:color="000000"/>
              <w:right w:val="nil"/>
            </w:tcBorders>
          </w:tcPr>
          <w:p w14:paraId="413AFE58" w14:textId="77777777" w:rsidR="00403597" w:rsidRPr="005C3E2C" w:rsidRDefault="00403597" w:rsidP="00B769A0">
            <w:pPr>
              <w:pStyle w:val="TableParagraph"/>
              <w:spacing w:before="16"/>
              <w:ind w:left="309"/>
              <w:rPr>
                <w:rFonts w:ascii="Calibri" w:eastAsia="Calibri" w:hAnsi="Calibri" w:cs="Calibri"/>
                <w:sz w:val="20"/>
                <w:szCs w:val="20"/>
                <w:lang w:val="hr-HR"/>
              </w:rPr>
            </w:pPr>
            <w:r w:rsidRPr="005C3E2C">
              <w:rPr>
                <w:rFonts w:ascii="Calibri"/>
                <w:b/>
                <w:spacing w:val="-1"/>
                <w:sz w:val="20"/>
                <w:lang w:val="hr-HR"/>
              </w:rPr>
              <w:t>8.242.735,16</w:t>
            </w:r>
          </w:p>
        </w:tc>
        <w:tc>
          <w:tcPr>
            <w:tcW w:w="1044" w:type="dxa"/>
            <w:tcBorders>
              <w:top w:val="nil"/>
              <w:left w:val="nil"/>
              <w:bottom w:val="single" w:sz="2" w:space="0" w:color="000000"/>
              <w:right w:val="nil"/>
            </w:tcBorders>
          </w:tcPr>
          <w:p w14:paraId="0F3C53A2" w14:textId="77777777" w:rsidR="00403597" w:rsidRPr="005C3E2C" w:rsidRDefault="00403597" w:rsidP="00B769A0">
            <w:pPr>
              <w:pStyle w:val="TableParagraph"/>
              <w:spacing w:before="16"/>
              <w:ind w:left="171"/>
              <w:rPr>
                <w:rFonts w:ascii="Calibri" w:eastAsia="Calibri" w:hAnsi="Calibri" w:cs="Calibri"/>
                <w:sz w:val="20"/>
                <w:szCs w:val="20"/>
                <w:lang w:val="hr-HR"/>
              </w:rPr>
            </w:pPr>
            <w:r w:rsidRPr="005C3E2C">
              <w:rPr>
                <w:rFonts w:ascii="Calibri"/>
                <w:b/>
                <w:spacing w:val="-1"/>
                <w:sz w:val="20"/>
                <w:lang w:val="hr-HR"/>
              </w:rPr>
              <w:t>122,96%</w:t>
            </w:r>
          </w:p>
        </w:tc>
        <w:tc>
          <w:tcPr>
            <w:tcW w:w="1246" w:type="dxa"/>
            <w:tcBorders>
              <w:top w:val="nil"/>
              <w:left w:val="nil"/>
              <w:bottom w:val="single" w:sz="2" w:space="0" w:color="000000"/>
              <w:right w:val="nil"/>
            </w:tcBorders>
          </w:tcPr>
          <w:p w14:paraId="18612347" w14:textId="77777777" w:rsidR="00403597" w:rsidRPr="005C3E2C" w:rsidRDefault="00403597" w:rsidP="00B769A0">
            <w:pPr>
              <w:pStyle w:val="TableParagraph"/>
              <w:spacing w:before="16"/>
              <w:ind w:left="310"/>
              <w:rPr>
                <w:rFonts w:ascii="Calibri" w:eastAsia="Calibri" w:hAnsi="Calibri" w:cs="Calibri"/>
                <w:sz w:val="20"/>
                <w:szCs w:val="20"/>
                <w:lang w:val="hr-HR"/>
              </w:rPr>
            </w:pPr>
            <w:r w:rsidRPr="005C3E2C">
              <w:rPr>
                <w:rFonts w:ascii="Calibri"/>
                <w:b/>
                <w:spacing w:val="-1"/>
                <w:sz w:val="20"/>
                <w:lang w:val="hr-HR"/>
              </w:rPr>
              <w:t>92,20%</w:t>
            </w:r>
          </w:p>
        </w:tc>
      </w:tr>
      <w:tr w:rsidR="00403597" w:rsidRPr="005C3E2C" w14:paraId="113166B4" w14:textId="77777777" w:rsidTr="00B769A0">
        <w:trPr>
          <w:trHeight w:hRule="exact" w:val="269"/>
        </w:trPr>
        <w:tc>
          <w:tcPr>
            <w:tcW w:w="986" w:type="dxa"/>
            <w:tcBorders>
              <w:top w:val="single" w:sz="2" w:space="0" w:color="000000"/>
              <w:left w:val="nil"/>
              <w:bottom w:val="single" w:sz="2" w:space="0" w:color="000000"/>
              <w:right w:val="nil"/>
            </w:tcBorders>
          </w:tcPr>
          <w:p w14:paraId="64857CFB"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61</w:t>
            </w:r>
          </w:p>
        </w:tc>
        <w:tc>
          <w:tcPr>
            <w:tcW w:w="6687" w:type="dxa"/>
            <w:tcBorders>
              <w:top w:val="single" w:sz="2" w:space="0" w:color="000000"/>
              <w:left w:val="nil"/>
              <w:bottom w:val="single" w:sz="2" w:space="0" w:color="000000"/>
              <w:right w:val="nil"/>
            </w:tcBorders>
          </w:tcPr>
          <w:p w14:paraId="7018A783"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9"/>
                <w:sz w:val="18"/>
                <w:lang w:val="hr-HR"/>
              </w:rPr>
              <w:t xml:space="preserve"> </w:t>
            </w:r>
            <w:r w:rsidRPr="005C3E2C">
              <w:rPr>
                <w:rFonts w:ascii="Calibri"/>
                <w:b/>
                <w:sz w:val="18"/>
                <w:lang w:val="hr-HR"/>
              </w:rPr>
              <w:t>od</w:t>
            </w:r>
            <w:r w:rsidRPr="005C3E2C">
              <w:rPr>
                <w:rFonts w:ascii="Calibri"/>
                <w:b/>
                <w:spacing w:val="-7"/>
                <w:sz w:val="18"/>
                <w:lang w:val="hr-HR"/>
              </w:rPr>
              <w:t xml:space="preserve"> </w:t>
            </w:r>
            <w:r w:rsidRPr="005C3E2C">
              <w:rPr>
                <w:rFonts w:ascii="Calibri"/>
                <w:b/>
                <w:spacing w:val="-1"/>
                <w:sz w:val="18"/>
                <w:lang w:val="hr-HR"/>
              </w:rPr>
              <w:t>poreza</w:t>
            </w:r>
          </w:p>
        </w:tc>
        <w:tc>
          <w:tcPr>
            <w:tcW w:w="1549" w:type="dxa"/>
            <w:tcBorders>
              <w:top w:val="single" w:sz="2" w:space="0" w:color="000000"/>
              <w:left w:val="nil"/>
              <w:bottom w:val="single" w:sz="2" w:space="0" w:color="000000"/>
              <w:right w:val="nil"/>
            </w:tcBorders>
          </w:tcPr>
          <w:p w14:paraId="7CDF2FDE" w14:textId="77777777" w:rsidR="00403597" w:rsidRPr="005C3E2C" w:rsidRDefault="00403597" w:rsidP="00B769A0">
            <w:pPr>
              <w:pStyle w:val="TableParagraph"/>
              <w:spacing w:before="16"/>
              <w:ind w:left="570"/>
              <w:rPr>
                <w:rFonts w:ascii="Calibri" w:eastAsia="Calibri" w:hAnsi="Calibri" w:cs="Calibri"/>
                <w:sz w:val="18"/>
                <w:szCs w:val="18"/>
                <w:lang w:val="hr-HR"/>
              </w:rPr>
            </w:pPr>
            <w:r w:rsidRPr="005C3E2C">
              <w:rPr>
                <w:rFonts w:ascii="Calibri"/>
                <w:b/>
                <w:spacing w:val="-1"/>
                <w:sz w:val="18"/>
                <w:lang w:val="hr-HR"/>
              </w:rPr>
              <w:t>2.287.133,74</w:t>
            </w:r>
          </w:p>
        </w:tc>
        <w:tc>
          <w:tcPr>
            <w:tcW w:w="1751" w:type="dxa"/>
            <w:tcBorders>
              <w:top w:val="single" w:sz="2" w:space="0" w:color="000000"/>
              <w:left w:val="nil"/>
              <w:bottom w:val="single" w:sz="2" w:space="0" w:color="000000"/>
              <w:right w:val="nil"/>
            </w:tcBorders>
          </w:tcPr>
          <w:p w14:paraId="193C4B6A" w14:textId="77777777" w:rsidR="00403597" w:rsidRPr="005C3E2C" w:rsidRDefault="00403597" w:rsidP="00B769A0">
            <w:pPr>
              <w:pStyle w:val="TableParagraph"/>
              <w:spacing w:before="16"/>
              <w:ind w:left="567"/>
              <w:rPr>
                <w:rFonts w:ascii="Calibri" w:eastAsia="Calibri" w:hAnsi="Calibri" w:cs="Calibri"/>
                <w:sz w:val="18"/>
                <w:szCs w:val="18"/>
                <w:lang w:val="hr-HR"/>
              </w:rPr>
            </w:pPr>
            <w:r w:rsidRPr="005C3E2C">
              <w:rPr>
                <w:rFonts w:ascii="Calibri"/>
                <w:b/>
                <w:spacing w:val="-1"/>
                <w:sz w:val="18"/>
                <w:lang w:val="hr-HR"/>
              </w:rPr>
              <w:t>2.685.690,00</w:t>
            </w:r>
          </w:p>
        </w:tc>
        <w:tc>
          <w:tcPr>
            <w:tcW w:w="1516" w:type="dxa"/>
            <w:tcBorders>
              <w:top w:val="single" w:sz="2" w:space="0" w:color="000000"/>
              <w:left w:val="nil"/>
              <w:bottom w:val="single" w:sz="2" w:space="0" w:color="000000"/>
              <w:right w:val="nil"/>
            </w:tcBorders>
          </w:tcPr>
          <w:p w14:paraId="3925ED69" w14:textId="77777777" w:rsidR="00403597" w:rsidRPr="005C3E2C" w:rsidRDefault="00403597" w:rsidP="00B769A0">
            <w:pPr>
              <w:pStyle w:val="TableParagraph"/>
              <w:spacing w:before="16"/>
              <w:ind w:left="432"/>
              <w:rPr>
                <w:rFonts w:ascii="Calibri" w:eastAsia="Calibri" w:hAnsi="Calibri" w:cs="Calibri"/>
                <w:sz w:val="18"/>
                <w:szCs w:val="18"/>
                <w:lang w:val="hr-HR"/>
              </w:rPr>
            </w:pPr>
            <w:r w:rsidRPr="005C3E2C">
              <w:rPr>
                <w:rFonts w:ascii="Calibri"/>
                <w:b/>
                <w:spacing w:val="-1"/>
                <w:sz w:val="18"/>
                <w:lang w:val="hr-HR"/>
              </w:rPr>
              <w:t>2.571.121,03</w:t>
            </w:r>
          </w:p>
        </w:tc>
        <w:tc>
          <w:tcPr>
            <w:tcW w:w="1044" w:type="dxa"/>
            <w:tcBorders>
              <w:top w:val="single" w:sz="2" w:space="0" w:color="000000"/>
              <w:left w:val="nil"/>
              <w:bottom w:val="single" w:sz="2" w:space="0" w:color="000000"/>
              <w:right w:val="nil"/>
            </w:tcBorders>
          </w:tcPr>
          <w:p w14:paraId="7F11AF0E" w14:textId="77777777" w:rsidR="00403597" w:rsidRPr="005C3E2C" w:rsidRDefault="00403597" w:rsidP="00B769A0">
            <w:pPr>
              <w:pStyle w:val="TableParagraph"/>
              <w:spacing w:before="16"/>
              <w:ind w:left="252"/>
              <w:rPr>
                <w:rFonts w:ascii="Calibri" w:eastAsia="Calibri" w:hAnsi="Calibri" w:cs="Calibri"/>
                <w:sz w:val="18"/>
                <w:szCs w:val="18"/>
                <w:lang w:val="hr-HR"/>
              </w:rPr>
            </w:pPr>
            <w:r w:rsidRPr="005C3E2C">
              <w:rPr>
                <w:rFonts w:ascii="Calibri"/>
                <w:b/>
                <w:spacing w:val="-1"/>
                <w:sz w:val="18"/>
                <w:lang w:val="hr-HR"/>
              </w:rPr>
              <w:t>112,42%</w:t>
            </w:r>
          </w:p>
        </w:tc>
        <w:tc>
          <w:tcPr>
            <w:tcW w:w="1246" w:type="dxa"/>
            <w:tcBorders>
              <w:top w:val="single" w:sz="2" w:space="0" w:color="000000"/>
              <w:left w:val="nil"/>
              <w:bottom w:val="single" w:sz="2" w:space="0" w:color="000000"/>
              <w:right w:val="nil"/>
            </w:tcBorders>
          </w:tcPr>
          <w:p w14:paraId="6475AB16" w14:textId="77777777" w:rsidR="00403597" w:rsidRPr="005C3E2C" w:rsidRDefault="00403597" w:rsidP="00B769A0">
            <w:pPr>
              <w:pStyle w:val="TableParagraph"/>
              <w:spacing w:before="16"/>
              <w:ind w:left="378"/>
              <w:rPr>
                <w:rFonts w:ascii="Calibri" w:eastAsia="Calibri" w:hAnsi="Calibri" w:cs="Calibri"/>
                <w:sz w:val="18"/>
                <w:szCs w:val="18"/>
                <w:lang w:val="hr-HR"/>
              </w:rPr>
            </w:pPr>
            <w:r w:rsidRPr="005C3E2C">
              <w:rPr>
                <w:rFonts w:ascii="Calibri"/>
                <w:b/>
                <w:spacing w:val="-1"/>
                <w:sz w:val="18"/>
                <w:lang w:val="hr-HR"/>
              </w:rPr>
              <w:t>95,73%</w:t>
            </w:r>
          </w:p>
        </w:tc>
      </w:tr>
      <w:tr w:rsidR="00403597" w:rsidRPr="005C3E2C" w14:paraId="0D2D8301" w14:textId="77777777" w:rsidTr="00B769A0">
        <w:trPr>
          <w:trHeight w:hRule="exact" w:val="268"/>
        </w:trPr>
        <w:tc>
          <w:tcPr>
            <w:tcW w:w="986" w:type="dxa"/>
            <w:tcBorders>
              <w:top w:val="single" w:sz="2" w:space="0" w:color="000000"/>
              <w:left w:val="nil"/>
              <w:bottom w:val="single" w:sz="2" w:space="0" w:color="000000"/>
              <w:right w:val="nil"/>
            </w:tcBorders>
          </w:tcPr>
          <w:p w14:paraId="2F3DB699"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611</w:t>
            </w:r>
          </w:p>
        </w:tc>
        <w:tc>
          <w:tcPr>
            <w:tcW w:w="6687" w:type="dxa"/>
            <w:tcBorders>
              <w:top w:val="single" w:sz="2" w:space="0" w:color="000000"/>
              <w:left w:val="nil"/>
              <w:bottom w:val="single" w:sz="2" w:space="0" w:color="000000"/>
              <w:right w:val="nil"/>
            </w:tcBorders>
          </w:tcPr>
          <w:p w14:paraId="6D92CFB0"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Porez</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dohodak</w:t>
            </w:r>
          </w:p>
        </w:tc>
        <w:tc>
          <w:tcPr>
            <w:tcW w:w="1549" w:type="dxa"/>
            <w:tcBorders>
              <w:top w:val="single" w:sz="2" w:space="0" w:color="000000"/>
              <w:left w:val="nil"/>
              <w:bottom w:val="single" w:sz="2" w:space="0" w:color="000000"/>
              <w:right w:val="nil"/>
            </w:tcBorders>
          </w:tcPr>
          <w:p w14:paraId="34369769" w14:textId="77777777" w:rsidR="00403597" w:rsidRPr="005C3E2C" w:rsidRDefault="00403597"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2.141.407,89</w:t>
            </w:r>
          </w:p>
        </w:tc>
        <w:tc>
          <w:tcPr>
            <w:tcW w:w="1751" w:type="dxa"/>
            <w:tcBorders>
              <w:top w:val="single" w:sz="2" w:space="0" w:color="000000"/>
              <w:left w:val="nil"/>
              <w:bottom w:val="single" w:sz="2" w:space="0" w:color="000000"/>
              <w:right w:val="nil"/>
            </w:tcBorders>
          </w:tcPr>
          <w:p w14:paraId="2D5B7661"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8D93BE9" w14:textId="77777777" w:rsidR="00403597" w:rsidRPr="005C3E2C" w:rsidRDefault="00403597" w:rsidP="00B769A0">
            <w:pPr>
              <w:pStyle w:val="TableParagraph"/>
              <w:spacing w:before="15"/>
              <w:ind w:left="437"/>
              <w:rPr>
                <w:rFonts w:ascii="Calibri" w:eastAsia="Calibri" w:hAnsi="Calibri" w:cs="Calibri"/>
                <w:sz w:val="18"/>
                <w:szCs w:val="18"/>
                <w:lang w:val="hr-HR"/>
              </w:rPr>
            </w:pPr>
            <w:r w:rsidRPr="005C3E2C">
              <w:rPr>
                <w:rFonts w:ascii="Calibri"/>
                <w:spacing w:val="-1"/>
                <w:sz w:val="18"/>
                <w:lang w:val="hr-HR"/>
              </w:rPr>
              <w:t>2.422.988,44</w:t>
            </w:r>
          </w:p>
        </w:tc>
        <w:tc>
          <w:tcPr>
            <w:tcW w:w="1044" w:type="dxa"/>
            <w:tcBorders>
              <w:top w:val="single" w:sz="2" w:space="0" w:color="000000"/>
              <w:left w:val="nil"/>
              <w:bottom w:val="single" w:sz="2" w:space="0" w:color="000000"/>
              <w:right w:val="nil"/>
            </w:tcBorders>
          </w:tcPr>
          <w:p w14:paraId="30DC16DD"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113,15%</w:t>
            </w:r>
          </w:p>
        </w:tc>
        <w:tc>
          <w:tcPr>
            <w:tcW w:w="1246" w:type="dxa"/>
            <w:tcBorders>
              <w:top w:val="single" w:sz="2" w:space="0" w:color="000000"/>
              <w:left w:val="nil"/>
              <w:bottom w:val="single" w:sz="2" w:space="0" w:color="000000"/>
              <w:right w:val="nil"/>
            </w:tcBorders>
          </w:tcPr>
          <w:p w14:paraId="0665DF20" w14:textId="77777777" w:rsidR="00403597" w:rsidRPr="005C3E2C" w:rsidRDefault="00403597" w:rsidP="00B769A0">
            <w:pPr>
              <w:rPr>
                <w:lang w:val="hr-HR"/>
              </w:rPr>
            </w:pPr>
          </w:p>
        </w:tc>
      </w:tr>
      <w:tr w:rsidR="00403597" w:rsidRPr="005C3E2C" w14:paraId="22D44C5A" w14:textId="77777777" w:rsidTr="00B769A0">
        <w:trPr>
          <w:trHeight w:hRule="exact" w:val="269"/>
        </w:trPr>
        <w:tc>
          <w:tcPr>
            <w:tcW w:w="986" w:type="dxa"/>
            <w:tcBorders>
              <w:top w:val="single" w:sz="2" w:space="0" w:color="000000"/>
              <w:left w:val="nil"/>
              <w:bottom w:val="single" w:sz="2" w:space="0" w:color="000000"/>
              <w:right w:val="nil"/>
            </w:tcBorders>
          </w:tcPr>
          <w:p w14:paraId="26076F91"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6111</w:t>
            </w:r>
          </w:p>
        </w:tc>
        <w:tc>
          <w:tcPr>
            <w:tcW w:w="6687" w:type="dxa"/>
            <w:tcBorders>
              <w:top w:val="single" w:sz="2" w:space="0" w:color="000000"/>
              <w:left w:val="nil"/>
              <w:bottom w:val="single" w:sz="2" w:space="0" w:color="000000"/>
              <w:right w:val="nil"/>
            </w:tcBorders>
          </w:tcPr>
          <w:p w14:paraId="064FDBFB"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spacing w:val="-1"/>
                <w:sz w:val="18"/>
                <w:lang w:val="hr-HR"/>
              </w:rPr>
              <w:t>Porez</w:t>
            </w:r>
            <w:r w:rsidRPr="005C3E2C">
              <w:rPr>
                <w:rFonts w:ascii="Calibri"/>
                <w:spacing w:val="-6"/>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dohodak</w:t>
            </w:r>
            <w:r w:rsidRPr="005C3E2C">
              <w:rPr>
                <w:rFonts w:ascii="Calibri"/>
                <w:spacing w:val="-8"/>
                <w:sz w:val="18"/>
                <w:lang w:val="hr-HR"/>
              </w:rPr>
              <w:t xml:space="preserve"> </w:t>
            </w:r>
            <w:r w:rsidRPr="005C3E2C">
              <w:rPr>
                <w:rFonts w:ascii="Calibri"/>
                <w:sz w:val="18"/>
                <w:lang w:val="hr-HR"/>
              </w:rPr>
              <w:t>od</w:t>
            </w:r>
            <w:r w:rsidRPr="005C3E2C">
              <w:rPr>
                <w:rFonts w:ascii="Calibri"/>
                <w:spacing w:val="-7"/>
                <w:sz w:val="18"/>
                <w:lang w:val="hr-HR"/>
              </w:rPr>
              <w:t xml:space="preserve"> </w:t>
            </w:r>
            <w:r w:rsidRPr="005C3E2C">
              <w:rPr>
                <w:rFonts w:ascii="Calibri"/>
                <w:spacing w:val="-1"/>
                <w:sz w:val="18"/>
                <w:lang w:val="hr-HR"/>
              </w:rPr>
              <w:t>nesamostalnog</w:t>
            </w:r>
            <w:r w:rsidRPr="005C3E2C">
              <w:rPr>
                <w:rFonts w:ascii="Calibri"/>
                <w:spacing w:val="-7"/>
                <w:sz w:val="18"/>
                <w:lang w:val="hr-HR"/>
              </w:rPr>
              <w:t xml:space="preserve"> </w:t>
            </w:r>
            <w:r w:rsidRPr="005C3E2C">
              <w:rPr>
                <w:rFonts w:ascii="Calibri"/>
                <w:spacing w:val="-1"/>
                <w:sz w:val="18"/>
                <w:lang w:val="hr-HR"/>
              </w:rPr>
              <w:t>rada</w:t>
            </w:r>
          </w:p>
        </w:tc>
        <w:tc>
          <w:tcPr>
            <w:tcW w:w="1549" w:type="dxa"/>
            <w:tcBorders>
              <w:top w:val="single" w:sz="2" w:space="0" w:color="000000"/>
              <w:left w:val="nil"/>
              <w:bottom w:val="single" w:sz="2" w:space="0" w:color="000000"/>
              <w:right w:val="nil"/>
            </w:tcBorders>
          </w:tcPr>
          <w:p w14:paraId="40B6D88B" w14:textId="77777777" w:rsidR="00403597" w:rsidRPr="005C3E2C" w:rsidRDefault="00403597" w:rsidP="00B769A0">
            <w:pPr>
              <w:pStyle w:val="TableParagraph"/>
              <w:spacing w:before="17"/>
              <w:ind w:left="575"/>
              <w:rPr>
                <w:rFonts w:ascii="Calibri" w:eastAsia="Calibri" w:hAnsi="Calibri" w:cs="Calibri"/>
                <w:sz w:val="18"/>
                <w:szCs w:val="18"/>
                <w:lang w:val="hr-HR"/>
              </w:rPr>
            </w:pPr>
            <w:r w:rsidRPr="005C3E2C">
              <w:rPr>
                <w:rFonts w:ascii="Calibri"/>
                <w:spacing w:val="-1"/>
                <w:sz w:val="18"/>
                <w:lang w:val="hr-HR"/>
              </w:rPr>
              <w:t>2.406.770,61</w:t>
            </w:r>
          </w:p>
        </w:tc>
        <w:tc>
          <w:tcPr>
            <w:tcW w:w="1751" w:type="dxa"/>
            <w:tcBorders>
              <w:top w:val="single" w:sz="2" w:space="0" w:color="000000"/>
              <w:left w:val="nil"/>
              <w:bottom w:val="single" w:sz="2" w:space="0" w:color="000000"/>
              <w:right w:val="nil"/>
            </w:tcBorders>
          </w:tcPr>
          <w:p w14:paraId="419E145A"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687FA1F3" w14:textId="77777777" w:rsidR="00403597" w:rsidRPr="005C3E2C" w:rsidRDefault="00403597" w:rsidP="00B769A0">
            <w:pPr>
              <w:pStyle w:val="TableParagraph"/>
              <w:spacing w:before="17"/>
              <w:ind w:left="437"/>
              <w:rPr>
                <w:rFonts w:ascii="Calibri" w:eastAsia="Calibri" w:hAnsi="Calibri" w:cs="Calibri"/>
                <w:sz w:val="18"/>
                <w:szCs w:val="18"/>
                <w:lang w:val="hr-HR"/>
              </w:rPr>
            </w:pPr>
            <w:r w:rsidRPr="005C3E2C">
              <w:rPr>
                <w:rFonts w:ascii="Calibri"/>
                <w:spacing w:val="-1"/>
                <w:sz w:val="18"/>
                <w:lang w:val="hr-HR"/>
              </w:rPr>
              <w:t>2.757.949,44</w:t>
            </w:r>
          </w:p>
        </w:tc>
        <w:tc>
          <w:tcPr>
            <w:tcW w:w="1044" w:type="dxa"/>
            <w:tcBorders>
              <w:top w:val="single" w:sz="2" w:space="0" w:color="000000"/>
              <w:left w:val="nil"/>
              <w:bottom w:val="single" w:sz="2" w:space="0" w:color="000000"/>
              <w:right w:val="nil"/>
            </w:tcBorders>
          </w:tcPr>
          <w:p w14:paraId="0374DEA4" w14:textId="77777777" w:rsidR="00403597" w:rsidRPr="005C3E2C" w:rsidRDefault="00403597" w:rsidP="00B769A0">
            <w:pPr>
              <w:pStyle w:val="TableParagraph"/>
              <w:spacing w:before="17"/>
              <w:ind w:left="254"/>
              <w:rPr>
                <w:rFonts w:ascii="Calibri" w:eastAsia="Calibri" w:hAnsi="Calibri" w:cs="Calibri"/>
                <w:sz w:val="18"/>
                <w:szCs w:val="18"/>
                <w:lang w:val="hr-HR"/>
              </w:rPr>
            </w:pPr>
            <w:r w:rsidRPr="005C3E2C">
              <w:rPr>
                <w:rFonts w:ascii="Calibri"/>
                <w:spacing w:val="-1"/>
                <w:sz w:val="18"/>
                <w:lang w:val="hr-HR"/>
              </w:rPr>
              <w:t>114,59%</w:t>
            </w:r>
          </w:p>
        </w:tc>
        <w:tc>
          <w:tcPr>
            <w:tcW w:w="1246" w:type="dxa"/>
            <w:tcBorders>
              <w:top w:val="single" w:sz="2" w:space="0" w:color="000000"/>
              <w:left w:val="nil"/>
              <w:bottom w:val="single" w:sz="2" w:space="0" w:color="000000"/>
              <w:right w:val="nil"/>
            </w:tcBorders>
          </w:tcPr>
          <w:p w14:paraId="358DFA9E" w14:textId="77777777" w:rsidR="00403597" w:rsidRPr="005C3E2C" w:rsidRDefault="00403597" w:rsidP="00B769A0">
            <w:pPr>
              <w:rPr>
                <w:lang w:val="hr-HR"/>
              </w:rPr>
            </w:pPr>
          </w:p>
        </w:tc>
      </w:tr>
      <w:tr w:rsidR="00403597" w:rsidRPr="005C3E2C" w14:paraId="0BACF691" w14:textId="77777777" w:rsidTr="00B769A0">
        <w:trPr>
          <w:trHeight w:hRule="exact" w:val="270"/>
        </w:trPr>
        <w:tc>
          <w:tcPr>
            <w:tcW w:w="986" w:type="dxa"/>
            <w:tcBorders>
              <w:top w:val="single" w:sz="2" w:space="0" w:color="000000"/>
              <w:left w:val="nil"/>
              <w:bottom w:val="single" w:sz="2" w:space="0" w:color="000000"/>
              <w:right w:val="nil"/>
            </w:tcBorders>
          </w:tcPr>
          <w:p w14:paraId="4581E11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6114</w:t>
            </w:r>
          </w:p>
        </w:tc>
        <w:tc>
          <w:tcPr>
            <w:tcW w:w="6687" w:type="dxa"/>
            <w:tcBorders>
              <w:top w:val="single" w:sz="2" w:space="0" w:color="000000"/>
              <w:left w:val="nil"/>
              <w:bottom w:val="single" w:sz="2" w:space="0" w:color="000000"/>
              <w:right w:val="nil"/>
            </w:tcBorders>
          </w:tcPr>
          <w:p w14:paraId="22A48194"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Porez</w:t>
            </w:r>
            <w:r w:rsidRPr="005C3E2C">
              <w:rPr>
                <w:rFonts w:ascii="Calibri"/>
                <w:spacing w:val="-6"/>
                <w:sz w:val="18"/>
                <w:lang w:val="hr-HR"/>
              </w:rPr>
              <w:t xml:space="preserve"> </w:t>
            </w:r>
            <w:r w:rsidRPr="005C3E2C">
              <w:rPr>
                <w:rFonts w:ascii="Calibri"/>
                <w:spacing w:val="-1"/>
                <w:sz w:val="18"/>
                <w:lang w:val="hr-HR"/>
              </w:rPr>
              <w:t>na</w:t>
            </w:r>
            <w:r w:rsidRPr="005C3E2C">
              <w:rPr>
                <w:rFonts w:ascii="Calibri"/>
                <w:spacing w:val="-6"/>
                <w:sz w:val="18"/>
                <w:lang w:val="hr-HR"/>
              </w:rPr>
              <w:t xml:space="preserve"> </w:t>
            </w:r>
            <w:r w:rsidRPr="005C3E2C">
              <w:rPr>
                <w:rFonts w:ascii="Calibri"/>
                <w:spacing w:val="-1"/>
                <w:sz w:val="18"/>
                <w:lang w:val="hr-HR"/>
              </w:rPr>
              <w:t>dohodak</w:t>
            </w:r>
            <w:r w:rsidRPr="005C3E2C">
              <w:rPr>
                <w:rFonts w:ascii="Calibri"/>
                <w:spacing w:val="-7"/>
                <w:sz w:val="18"/>
                <w:lang w:val="hr-HR"/>
              </w:rPr>
              <w:t xml:space="preserve"> </w:t>
            </w:r>
            <w:r w:rsidRPr="005C3E2C">
              <w:rPr>
                <w:rFonts w:ascii="Calibri"/>
                <w:sz w:val="18"/>
                <w:lang w:val="hr-HR"/>
              </w:rPr>
              <w:t>od</w:t>
            </w:r>
            <w:r w:rsidRPr="005C3E2C">
              <w:rPr>
                <w:rFonts w:ascii="Calibri"/>
                <w:spacing w:val="-6"/>
                <w:sz w:val="18"/>
                <w:lang w:val="hr-HR"/>
              </w:rPr>
              <w:t xml:space="preserve"> </w:t>
            </w:r>
            <w:r w:rsidRPr="005C3E2C">
              <w:rPr>
                <w:rFonts w:ascii="Calibri"/>
                <w:spacing w:val="-1"/>
                <w:sz w:val="18"/>
                <w:lang w:val="hr-HR"/>
              </w:rPr>
              <w:t>kapitala</w:t>
            </w:r>
          </w:p>
        </w:tc>
        <w:tc>
          <w:tcPr>
            <w:tcW w:w="1549" w:type="dxa"/>
            <w:tcBorders>
              <w:top w:val="single" w:sz="2" w:space="0" w:color="000000"/>
              <w:left w:val="nil"/>
              <w:bottom w:val="single" w:sz="2" w:space="0" w:color="000000"/>
              <w:right w:val="nil"/>
            </w:tcBorders>
          </w:tcPr>
          <w:p w14:paraId="1C0BBEEB" w14:textId="77777777" w:rsidR="00403597" w:rsidRPr="005C3E2C" w:rsidRDefault="00403597" w:rsidP="00B769A0">
            <w:pPr>
              <w:pStyle w:val="TableParagraph"/>
              <w:spacing w:before="16"/>
              <w:ind w:right="22"/>
              <w:jc w:val="right"/>
              <w:rPr>
                <w:rFonts w:ascii="Calibri" w:eastAsia="Calibri" w:hAnsi="Calibri" w:cs="Calibri"/>
                <w:sz w:val="18"/>
                <w:szCs w:val="18"/>
                <w:lang w:val="hr-HR"/>
              </w:rPr>
            </w:pPr>
            <w:r w:rsidRPr="005C3E2C">
              <w:rPr>
                <w:rFonts w:ascii="Calibri"/>
                <w:w w:val="95"/>
                <w:sz w:val="18"/>
                <w:lang w:val="hr-HR"/>
              </w:rPr>
              <w:t>0,00</w:t>
            </w:r>
          </w:p>
        </w:tc>
        <w:tc>
          <w:tcPr>
            <w:tcW w:w="1751" w:type="dxa"/>
            <w:tcBorders>
              <w:top w:val="single" w:sz="2" w:space="0" w:color="000000"/>
              <w:left w:val="nil"/>
              <w:bottom w:val="single" w:sz="2" w:space="0" w:color="000000"/>
              <w:right w:val="nil"/>
            </w:tcBorders>
          </w:tcPr>
          <w:p w14:paraId="09A80109"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D3C6A93" w14:textId="77777777" w:rsidR="00403597" w:rsidRPr="005C3E2C" w:rsidRDefault="00403597" w:rsidP="00B769A0">
            <w:pPr>
              <w:pStyle w:val="TableParagraph"/>
              <w:spacing w:before="16"/>
              <w:ind w:right="126"/>
              <w:jc w:val="right"/>
              <w:rPr>
                <w:rFonts w:ascii="Calibri" w:eastAsia="Calibri" w:hAnsi="Calibri" w:cs="Calibri"/>
                <w:sz w:val="18"/>
                <w:szCs w:val="18"/>
                <w:lang w:val="hr-HR"/>
              </w:rPr>
            </w:pPr>
            <w:r w:rsidRPr="005C3E2C">
              <w:rPr>
                <w:rFonts w:ascii="Calibri"/>
                <w:w w:val="95"/>
                <w:sz w:val="18"/>
                <w:lang w:val="hr-HR"/>
              </w:rPr>
              <w:t>0,00</w:t>
            </w:r>
          </w:p>
        </w:tc>
        <w:tc>
          <w:tcPr>
            <w:tcW w:w="1044" w:type="dxa"/>
            <w:tcBorders>
              <w:top w:val="single" w:sz="2" w:space="0" w:color="000000"/>
              <w:left w:val="nil"/>
              <w:bottom w:val="single" w:sz="2" w:space="0" w:color="000000"/>
              <w:right w:val="nil"/>
            </w:tcBorders>
          </w:tcPr>
          <w:p w14:paraId="61D134A2" w14:textId="77777777" w:rsidR="00403597" w:rsidRPr="005C3E2C" w:rsidRDefault="00403597" w:rsidP="00B769A0">
            <w:pPr>
              <w:pStyle w:val="TableParagraph"/>
              <w:spacing w:before="16"/>
              <w:ind w:left="435"/>
              <w:rPr>
                <w:rFonts w:ascii="Calibri" w:eastAsia="Calibri" w:hAnsi="Calibri" w:cs="Calibri"/>
                <w:sz w:val="18"/>
                <w:szCs w:val="18"/>
                <w:lang w:val="hr-HR"/>
              </w:rPr>
            </w:pPr>
            <w:r w:rsidRPr="005C3E2C">
              <w:rPr>
                <w:rFonts w:ascii="Calibri"/>
                <w:spacing w:val="-1"/>
                <w:sz w:val="18"/>
                <w:lang w:val="hr-HR"/>
              </w:rPr>
              <w:t>0,00%</w:t>
            </w:r>
          </w:p>
        </w:tc>
        <w:tc>
          <w:tcPr>
            <w:tcW w:w="1246" w:type="dxa"/>
            <w:tcBorders>
              <w:top w:val="single" w:sz="2" w:space="0" w:color="000000"/>
              <w:left w:val="nil"/>
              <w:bottom w:val="single" w:sz="2" w:space="0" w:color="000000"/>
              <w:right w:val="nil"/>
            </w:tcBorders>
          </w:tcPr>
          <w:p w14:paraId="31DD23A3" w14:textId="77777777" w:rsidR="00403597" w:rsidRPr="005C3E2C" w:rsidRDefault="00403597" w:rsidP="00B769A0">
            <w:pPr>
              <w:rPr>
                <w:lang w:val="hr-HR"/>
              </w:rPr>
            </w:pPr>
          </w:p>
        </w:tc>
      </w:tr>
      <w:tr w:rsidR="00403597" w:rsidRPr="005C3E2C" w14:paraId="4012E7B9" w14:textId="77777777" w:rsidTr="00B769A0">
        <w:trPr>
          <w:trHeight w:hRule="exact" w:val="269"/>
        </w:trPr>
        <w:tc>
          <w:tcPr>
            <w:tcW w:w="986" w:type="dxa"/>
            <w:tcBorders>
              <w:top w:val="single" w:sz="2" w:space="0" w:color="000000"/>
              <w:left w:val="nil"/>
              <w:bottom w:val="single" w:sz="2" w:space="0" w:color="000000"/>
              <w:right w:val="nil"/>
            </w:tcBorders>
          </w:tcPr>
          <w:p w14:paraId="057BBDB2"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6117</w:t>
            </w:r>
          </w:p>
        </w:tc>
        <w:tc>
          <w:tcPr>
            <w:tcW w:w="6687" w:type="dxa"/>
            <w:tcBorders>
              <w:top w:val="single" w:sz="2" w:space="0" w:color="000000"/>
              <w:left w:val="nil"/>
              <w:bottom w:val="single" w:sz="2" w:space="0" w:color="000000"/>
              <w:right w:val="nil"/>
            </w:tcBorders>
          </w:tcPr>
          <w:p w14:paraId="7728FECC"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z w:val="18"/>
                <w:lang w:val="hr-HR"/>
              </w:rPr>
              <w:t>Povrat</w:t>
            </w:r>
            <w:r w:rsidRPr="005C3E2C">
              <w:rPr>
                <w:rFonts w:ascii="Calibri" w:hAnsi="Calibri"/>
                <w:spacing w:val="-7"/>
                <w:sz w:val="18"/>
                <w:lang w:val="hr-HR"/>
              </w:rPr>
              <w:t xml:space="preserve"> </w:t>
            </w:r>
            <w:r w:rsidRPr="005C3E2C">
              <w:rPr>
                <w:rFonts w:ascii="Calibri" w:hAnsi="Calibri"/>
                <w:spacing w:val="-1"/>
                <w:sz w:val="18"/>
                <w:lang w:val="hr-HR"/>
              </w:rPr>
              <w:t>poreza</w:t>
            </w:r>
            <w:r w:rsidRPr="005C3E2C">
              <w:rPr>
                <w:rFonts w:ascii="Calibri" w:hAnsi="Calibri"/>
                <w:spacing w:val="-6"/>
                <w:sz w:val="18"/>
                <w:lang w:val="hr-HR"/>
              </w:rPr>
              <w:t xml:space="preserve"> </w:t>
            </w:r>
            <w:r w:rsidRPr="005C3E2C">
              <w:rPr>
                <w:rFonts w:ascii="Calibri" w:hAnsi="Calibri"/>
                <w:spacing w:val="-1"/>
                <w:sz w:val="18"/>
                <w:lang w:val="hr-HR"/>
              </w:rPr>
              <w:t>na</w:t>
            </w:r>
            <w:r w:rsidRPr="005C3E2C">
              <w:rPr>
                <w:rFonts w:ascii="Calibri" w:hAnsi="Calibri"/>
                <w:spacing w:val="-5"/>
                <w:sz w:val="18"/>
                <w:lang w:val="hr-HR"/>
              </w:rPr>
              <w:t xml:space="preserve"> </w:t>
            </w:r>
            <w:r w:rsidRPr="005C3E2C">
              <w:rPr>
                <w:rFonts w:ascii="Calibri" w:hAnsi="Calibri"/>
                <w:spacing w:val="-1"/>
                <w:sz w:val="18"/>
                <w:lang w:val="hr-HR"/>
              </w:rPr>
              <w:t>dohodak</w:t>
            </w:r>
            <w:r w:rsidRPr="005C3E2C">
              <w:rPr>
                <w:rFonts w:ascii="Calibri" w:hAnsi="Calibri"/>
                <w:spacing w:val="-7"/>
                <w:sz w:val="18"/>
                <w:lang w:val="hr-HR"/>
              </w:rPr>
              <w:t xml:space="preserve"> </w:t>
            </w:r>
            <w:r w:rsidRPr="005C3E2C">
              <w:rPr>
                <w:rFonts w:ascii="Calibri" w:hAnsi="Calibri"/>
                <w:sz w:val="18"/>
                <w:lang w:val="hr-HR"/>
              </w:rPr>
              <w:t>po</w:t>
            </w:r>
            <w:r w:rsidRPr="005C3E2C">
              <w:rPr>
                <w:rFonts w:ascii="Calibri" w:hAnsi="Calibri"/>
                <w:spacing w:val="-5"/>
                <w:sz w:val="18"/>
                <w:lang w:val="hr-HR"/>
              </w:rPr>
              <w:t xml:space="preserve"> </w:t>
            </w:r>
            <w:r w:rsidRPr="005C3E2C">
              <w:rPr>
                <w:rFonts w:ascii="Calibri" w:hAnsi="Calibri"/>
                <w:spacing w:val="-1"/>
                <w:sz w:val="18"/>
                <w:lang w:val="hr-HR"/>
              </w:rPr>
              <w:t>godišnjoj</w:t>
            </w:r>
            <w:r w:rsidRPr="005C3E2C">
              <w:rPr>
                <w:rFonts w:ascii="Calibri" w:hAnsi="Calibri"/>
                <w:spacing w:val="-5"/>
                <w:sz w:val="18"/>
                <w:lang w:val="hr-HR"/>
              </w:rPr>
              <w:t xml:space="preserve"> </w:t>
            </w:r>
            <w:r w:rsidRPr="005C3E2C">
              <w:rPr>
                <w:rFonts w:ascii="Calibri" w:hAnsi="Calibri"/>
                <w:spacing w:val="-1"/>
                <w:sz w:val="18"/>
                <w:lang w:val="hr-HR"/>
              </w:rPr>
              <w:t>prijavi</w:t>
            </w:r>
          </w:p>
        </w:tc>
        <w:tc>
          <w:tcPr>
            <w:tcW w:w="1549" w:type="dxa"/>
            <w:tcBorders>
              <w:top w:val="single" w:sz="2" w:space="0" w:color="000000"/>
              <w:left w:val="nil"/>
              <w:bottom w:val="single" w:sz="2" w:space="0" w:color="000000"/>
              <w:right w:val="nil"/>
            </w:tcBorders>
          </w:tcPr>
          <w:p w14:paraId="7AC3CD98" w14:textId="77777777" w:rsidR="00403597" w:rsidRPr="005C3E2C" w:rsidRDefault="00403597" w:rsidP="00B769A0">
            <w:pPr>
              <w:pStyle w:val="TableParagraph"/>
              <w:spacing w:before="16"/>
              <w:ind w:left="655"/>
              <w:rPr>
                <w:rFonts w:ascii="Calibri" w:eastAsia="Calibri" w:hAnsi="Calibri" w:cs="Calibri"/>
                <w:sz w:val="18"/>
                <w:szCs w:val="18"/>
                <w:lang w:val="hr-HR"/>
              </w:rPr>
            </w:pPr>
            <w:r w:rsidRPr="005C3E2C">
              <w:rPr>
                <w:rFonts w:ascii="Calibri"/>
                <w:spacing w:val="-1"/>
                <w:sz w:val="18"/>
                <w:lang w:val="hr-HR"/>
              </w:rPr>
              <w:t>-265.362,72</w:t>
            </w:r>
          </w:p>
        </w:tc>
        <w:tc>
          <w:tcPr>
            <w:tcW w:w="1751" w:type="dxa"/>
            <w:tcBorders>
              <w:top w:val="single" w:sz="2" w:space="0" w:color="000000"/>
              <w:left w:val="nil"/>
              <w:bottom w:val="single" w:sz="2" w:space="0" w:color="000000"/>
              <w:right w:val="nil"/>
            </w:tcBorders>
          </w:tcPr>
          <w:p w14:paraId="44B3393A"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AA74D66" w14:textId="77777777" w:rsidR="00403597" w:rsidRPr="005C3E2C" w:rsidRDefault="00403597" w:rsidP="00B769A0">
            <w:pPr>
              <w:pStyle w:val="TableParagraph"/>
              <w:spacing w:before="16"/>
              <w:ind w:left="518"/>
              <w:rPr>
                <w:rFonts w:ascii="Calibri" w:eastAsia="Calibri" w:hAnsi="Calibri" w:cs="Calibri"/>
                <w:sz w:val="18"/>
                <w:szCs w:val="18"/>
                <w:lang w:val="hr-HR"/>
              </w:rPr>
            </w:pPr>
            <w:r w:rsidRPr="005C3E2C">
              <w:rPr>
                <w:rFonts w:ascii="Calibri"/>
                <w:spacing w:val="-1"/>
                <w:sz w:val="18"/>
                <w:lang w:val="hr-HR"/>
              </w:rPr>
              <w:t>-334.961,00</w:t>
            </w:r>
          </w:p>
        </w:tc>
        <w:tc>
          <w:tcPr>
            <w:tcW w:w="1044" w:type="dxa"/>
            <w:tcBorders>
              <w:top w:val="single" w:sz="2" w:space="0" w:color="000000"/>
              <w:left w:val="nil"/>
              <w:bottom w:val="single" w:sz="2" w:space="0" w:color="000000"/>
              <w:right w:val="nil"/>
            </w:tcBorders>
          </w:tcPr>
          <w:p w14:paraId="6F510809"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126,23%</w:t>
            </w:r>
          </w:p>
        </w:tc>
        <w:tc>
          <w:tcPr>
            <w:tcW w:w="1246" w:type="dxa"/>
            <w:tcBorders>
              <w:top w:val="single" w:sz="2" w:space="0" w:color="000000"/>
              <w:left w:val="nil"/>
              <w:bottom w:val="single" w:sz="2" w:space="0" w:color="000000"/>
              <w:right w:val="nil"/>
            </w:tcBorders>
          </w:tcPr>
          <w:p w14:paraId="12AE3423" w14:textId="77777777" w:rsidR="00403597" w:rsidRPr="005C3E2C" w:rsidRDefault="00403597" w:rsidP="00B769A0">
            <w:pPr>
              <w:rPr>
                <w:lang w:val="hr-HR"/>
              </w:rPr>
            </w:pPr>
          </w:p>
        </w:tc>
      </w:tr>
      <w:tr w:rsidR="00403597" w:rsidRPr="005C3E2C" w14:paraId="498FDDEF" w14:textId="77777777" w:rsidTr="00B769A0">
        <w:trPr>
          <w:trHeight w:hRule="exact" w:val="270"/>
        </w:trPr>
        <w:tc>
          <w:tcPr>
            <w:tcW w:w="986" w:type="dxa"/>
            <w:tcBorders>
              <w:top w:val="single" w:sz="2" w:space="0" w:color="000000"/>
              <w:left w:val="nil"/>
              <w:bottom w:val="single" w:sz="2" w:space="0" w:color="000000"/>
              <w:right w:val="nil"/>
            </w:tcBorders>
          </w:tcPr>
          <w:p w14:paraId="30508936"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613</w:t>
            </w:r>
          </w:p>
        </w:tc>
        <w:tc>
          <w:tcPr>
            <w:tcW w:w="6687" w:type="dxa"/>
            <w:tcBorders>
              <w:top w:val="single" w:sz="2" w:space="0" w:color="000000"/>
              <w:left w:val="nil"/>
              <w:bottom w:val="single" w:sz="2" w:space="0" w:color="000000"/>
              <w:right w:val="nil"/>
            </w:tcBorders>
          </w:tcPr>
          <w:p w14:paraId="1CACB0C4"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Porezi</w:t>
            </w:r>
            <w:r w:rsidRPr="005C3E2C">
              <w:rPr>
                <w:rFonts w:ascii="Calibri"/>
                <w:spacing w:val="-9"/>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imovinu</w:t>
            </w:r>
          </w:p>
        </w:tc>
        <w:tc>
          <w:tcPr>
            <w:tcW w:w="1549" w:type="dxa"/>
            <w:tcBorders>
              <w:top w:val="single" w:sz="2" w:space="0" w:color="000000"/>
              <w:left w:val="nil"/>
              <w:bottom w:val="single" w:sz="2" w:space="0" w:color="000000"/>
              <w:right w:val="nil"/>
            </w:tcBorders>
          </w:tcPr>
          <w:p w14:paraId="28060202"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144.902,61</w:t>
            </w:r>
          </w:p>
        </w:tc>
        <w:tc>
          <w:tcPr>
            <w:tcW w:w="1751" w:type="dxa"/>
            <w:tcBorders>
              <w:top w:val="single" w:sz="2" w:space="0" w:color="000000"/>
              <w:left w:val="nil"/>
              <w:bottom w:val="single" w:sz="2" w:space="0" w:color="000000"/>
              <w:right w:val="nil"/>
            </w:tcBorders>
          </w:tcPr>
          <w:p w14:paraId="0987C00D"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37DF647A" w14:textId="77777777" w:rsidR="00403597" w:rsidRPr="005C3E2C" w:rsidRDefault="00403597" w:rsidP="00B769A0">
            <w:pPr>
              <w:pStyle w:val="TableParagraph"/>
              <w:spacing w:before="15"/>
              <w:ind w:left="573"/>
              <w:rPr>
                <w:rFonts w:ascii="Calibri" w:eastAsia="Calibri" w:hAnsi="Calibri" w:cs="Calibri"/>
                <w:sz w:val="18"/>
                <w:szCs w:val="18"/>
                <w:lang w:val="hr-HR"/>
              </w:rPr>
            </w:pPr>
            <w:r w:rsidRPr="005C3E2C">
              <w:rPr>
                <w:rFonts w:ascii="Calibri"/>
                <w:spacing w:val="-1"/>
                <w:sz w:val="18"/>
                <w:lang w:val="hr-HR"/>
              </w:rPr>
              <w:t>147.927,63</w:t>
            </w:r>
          </w:p>
        </w:tc>
        <w:tc>
          <w:tcPr>
            <w:tcW w:w="1044" w:type="dxa"/>
            <w:tcBorders>
              <w:top w:val="single" w:sz="2" w:space="0" w:color="000000"/>
              <w:left w:val="nil"/>
              <w:bottom w:val="single" w:sz="2" w:space="0" w:color="000000"/>
              <w:right w:val="nil"/>
            </w:tcBorders>
          </w:tcPr>
          <w:p w14:paraId="101E672D"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102,09%</w:t>
            </w:r>
          </w:p>
        </w:tc>
        <w:tc>
          <w:tcPr>
            <w:tcW w:w="1246" w:type="dxa"/>
            <w:tcBorders>
              <w:top w:val="single" w:sz="2" w:space="0" w:color="000000"/>
              <w:left w:val="nil"/>
              <w:bottom w:val="single" w:sz="2" w:space="0" w:color="000000"/>
              <w:right w:val="nil"/>
            </w:tcBorders>
          </w:tcPr>
          <w:p w14:paraId="7968EE6E" w14:textId="77777777" w:rsidR="00403597" w:rsidRPr="005C3E2C" w:rsidRDefault="00403597" w:rsidP="00B769A0">
            <w:pPr>
              <w:rPr>
                <w:lang w:val="hr-HR"/>
              </w:rPr>
            </w:pPr>
          </w:p>
        </w:tc>
      </w:tr>
      <w:tr w:rsidR="00403597" w:rsidRPr="005C3E2C" w14:paraId="0594D05A" w14:textId="77777777" w:rsidTr="00B769A0">
        <w:trPr>
          <w:trHeight w:hRule="exact" w:val="266"/>
        </w:trPr>
        <w:tc>
          <w:tcPr>
            <w:tcW w:w="986" w:type="dxa"/>
            <w:tcBorders>
              <w:top w:val="single" w:sz="2" w:space="0" w:color="000000"/>
              <w:left w:val="nil"/>
              <w:bottom w:val="single" w:sz="2" w:space="0" w:color="000000"/>
              <w:right w:val="nil"/>
            </w:tcBorders>
          </w:tcPr>
          <w:p w14:paraId="2F41E9ED"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6131</w:t>
            </w:r>
          </w:p>
        </w:tc>
        <w:tc>
          <w:tcPr>
            <w:tcW w:w="6687" w:type="dxa"/>
            <w:tcBorders>
              <w:top w:val="single" w:sz="2" w:space="0" w:color="000000"/>
              <w:left w:val="nil"/>
              <w:bottom w:val="single" w:sz="2" w:space="0" w:color="000000"/>
              <w:right w:val="nil"/>
            </w:tcBorders>
          </w:tcPr>
          <w:p w14:paraId="0EB7E33F"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Stalni</w:t>
            </w:r>
            <w:r w:rsidRPr="005C3E2C">
              <w:rPr>
                <w:rFonts w:ascii="Calibri" w:hAnsi="Calibri"/>
                <w:spacing w:val="-7"/>
                <w:sz w:val="18"/>
                <w:lang w:val="hr-HR"/>
              </w:rPr>
              <w:t xml:space="preserve"> </w:t>
            </w:r>
            <w:r w:rsidRPr="005C3E2C">
              <w:rPr>
                <w:rFonts w:ascii="Calibri" w:hAnsi="Calibri"/>
                <w:spacing w:val="-1"/>
                <w:sz w:val="18"/>
                <w:lang w:val="hr-HR"/>
              </w:rPr>
              <w:t>porezi</w:t>
            </w:r>
            <w:r w:rsidRPr="005C3E2C">
              <w:rPr>
                <w:rFonts w:ascii="Calibri" w:hAnsi="Calibri"/>
                <w:spacing w:val="-6"/>
                <w:sz w:val="18"/>
                <w:lang w:val="hr-HR"/>
              </w:rPr>
              <w:t xml:space="preserve"> </w:t>
            </w:r>
            <w:r w:rsidRPr="005C3E2C">
              <w:rPr>
                <w:rFonts w:ascii="Calibri" w:hAnsi="Calibri"/>
                <w:spacing w:val="-1"/>
                <w:sz w:val="18"/>
                <w:lang w:val="hr-HR"/>
              </w:rPr>
              <w:t>na</w:t>
            </w:r>
            <w:r w:rsidRPr="005C3E2C">
              <w:rPr>
                <w:rFonts w:ascii="Calibri" w:hAnsi="Calibri"/>
                <w:spacing w:val="-6"/>
                <w:sz w:val="18"/>
                <w:lang w:val="hr-HR"/>
              </w:rPr>
              <w:t xml:space="preserve"> </w:t>
            </w:r>
            <w:r w:rsidRPr="005C3E2C">
              <w:rPr>
                <w:rFonts w:ascii="Calibri" w:hAnsi="Calibri"/>
                <w:spacing w:val="-1"/>
                <w:sz w:val="18"/>
                <w:lang w:val="hr-HR"/>
              </w:rPr>
              <w:t>nepokretnu</w:t>
            </w:r>
            <w:r w:rsidRPr="005C3E2C">
              <w:rPr>
                <w:rFonts w:ascii="Calibri" w:hAnsi="Calibri"/>
                <w:spacing w:val="-7"/>
                <w:sz w:val="18"/>
                <w:lang w:val="hr-HR"/>
              </w:rPr>
              <w:t xml:space="preserve"> </w:t>
            </w:r>
            <w:r w:rsidRPr="005C3E2C">
              <w:rPr>
                <w:rFonts w:ascii="Calibri" w:hAnsi="Calibri"/>
                <w:spacing w:val="-1"/>
                <w:sz w:val="18"/>
                <w:lang w:val="hr-HR"/>
              </w:rPr>
              <w:t>imovinu</w:t>
            </w:r>
            <w:r w:rsidRPr="005C3E2C">
              <w:rPr>
                <w:rFonts w:ascii="Calibri" w:hAnsi="Calibri"/>
                <w:spacing w:val="-7"/>
                <w:sz w:val="18"/>
                <w:lang w:val="hr-HR"/>
              </w:rPr>
              <w:t xml:space="preserve"> </w:t>
            </w:r>
            <w:r w:rsidRPr="005C3E2C">
              <w:rPr>
                <w:rFonts w:ascii="Calibri" w:hAnsi="Calibri"/>
                <w:spacing w:val="-1"/>
                <w:sz w:val="18"/>
                <w:lang w:val="hr-HR"/>
              </w:rPr>
              <w:t>(zemlju,</w:t>
            </w:r>
            <w:r w:rsidRPr="005C3E2C">
              <w:rPr>
                <w:rFonts w:ascii="Calibri" w:hAnsi="Calibri"/>
                <w:spacing w:val="-6"/>
                <w:sz w:val="18"/>
                <w:lang w:val="hr-HR"/>
              </w:rPr>
              <w:t xml:space="preserve"> </w:t>
            </w:r>
            <w:r w:rsidRPr="005C3E2C">
              <w:rPr>
                <w:rFonts w:ascii="Calibri" w:hAnsi="Calibri"/>
                <w:spacing w:val="-1"/>
                <w:sz w:val="18"/>
                <w:lang w:val="hr-HR"/>
              </w:rPr>
              <w:t>zgrade,</w:t>
            </w:r>
            <w:r w:rsidRPr="005C3E2C">
              <w:rPr>
                <w:rFonts w:ascii="Calibri" w:hAnsi="Calibri"/>
                <w:spacing w:val="-5"/>
                <w:sz w:val="18"/>
                <w:lang w:val="hr-HR"/>
              </w:rPr>
              <w:t xml:space="preserve"> </w:t>
            </w:r>
            <w:r w:rsidRPr="005C3E2C">
              <w:rPr>
                <w:rFonts w:ascii="Calibri" w:hAnsi="Calibri"/>
                <w:spacing w:val="-1"/>
                <w:sz w:val="18"/>
                <w:lang w:val="hr-HR"/>
              </w:rPr>
              <w:t>kuće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z w:val="18"/>
                <w:lang w:val="hr-HR"/>
              </w:rPr>
              <w:t>ostalo)</w:t>
            </w:r>
          </w:p>
        </w:tc>
        <w:tc>
          <w:tcPr>
            <w:tcW w:w="1549" w:type="dxa"/>
            <w:tcBorders>
              <w:top w:val="single" w:sz="2" w:space="0" w:color="000000"/>
              <w:left w:val="nil"/>
              <w:bottom w:val="single" w:sz="2" w:space="0" w:color="000000"/>
              <w:right w:val="nil"/>
            </w:tcBorders>
          </w:tcPr>
          <w:p w14:paraId="3F959991"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spacing w:val="-1"/>
                <w:sz w:val="18"/>
                <w:lang w:val="hr-HR"/>
              </w:rPr>
              <w:t>10.049,18</w:t>
            </w:r>
          </w:p>
        </w:tc>
        <w:tc>
          <w:tcPr>
            <w:tcW w:w="1751" w:type="dxa"/>
            <w:tcBorders>
              <w:top w:val="single" w:sz="2" w:space="0" w:color="000000"/>
              <w:left w:val="nil"/>
              <w:bottom w:val="single" w:sz="2" w:space="0" w:color="000000"/>
              <w:right w:val="nil"/>
            </w:tcBorders>
          </w:tcPr>
          <w:p w14:paraId="6931138F"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1AC84485" w14:textId="77777777" w:rsidR="00403597" w:rsidRPr="005C3E2C" w:rsidRDefault="00403597" w:rsidP="00B769A0">
            <w:pPr>
              <w:pStyle w:val="TableParagraph"/>
              <w:spacing w:before="15"/>
              <w:ind w:left="663"/>
              <w:rPr>
                <w:rFonts w:ascii="Calibri" w:eastAsia="Calibri" w:hAnsi="Calibri" w:cs="Calibri"/>
                <w:sz w:val="18"/>
                <w:szCs w:val="18"/>
                <w:lang w:val="hr-HR"/>
              </w:rPr>
            </w:pPr>
            <w:r w:rsidRPr="005C3E2C">
              <w:rPr>
                <w:rFonts w:ascii="Calibri"/>
                <w:spacing w:val="-1"/>
                <w:sz w:val="18"/>
                <w:lang w:val="hr-HR"/>
              </w:rPr>
              <w:t>16.470,11</w:t>
            </w:r>
          </w:p>
        </w:tc>
        <w:tc>
          <w:tcPr>
            <w:tcW w:w="1044" w:type="dxa"/>
            <w:tcBorders>
              <w:top w:val="single" w:sz="2" w:space="0" w:color="000000"/>
              <w:left w:val="nil"/>
              <w:bottom w:val="single" w:sz="2" w:space="0" w:color="000000"/>
              <w:right w:val="nil"/>
            </w:tcBorders>
          </w:tcPr>
          <w:p w14:paraId="0FF9678E"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163,90%</w:t>
            </w:r>
          </w:p>
        </w:tc>
        <w:tc>
          <w:tcPr>
            <w:tcW w:w="1246" w:type="dxa"/>
            <w:tcBorders>
              <w:top w:val="single" w:sz="2" w:space="0" w:color="000000"/>
              <w:left w:val="nil"/>
              <w:bottom w:val="single" w:sz="2" w:space="0" w:color="000000"/>
              <w:right w:val="nil"/>
            </w:tcBorders>
          </w:tcPr>
          <w:p w14:paraId="6E065FC4" w14:textId="77777777" w:rsidR="00403597" w:rsidRPr="005C3E2C" w:rsidRDefault="00403597" w:rsidP="00B769A0">
            <w:pPr>
              <w:rPr>
                <w:lang w:val="hr-HR"/>
              </w:rPr>
            </w:pPr>
          </w:p>
        </w:tc>
      </w:tr>
      <w:tr w:rsidR="00403597" w:rsidRPr="005C3E2C" w14:paraId="39575768" w14:textId="77777777" w:rsidTr="00B769A0">
        <w:trPr>
          <w:trHeight w:hRule="exact" w:val="271"/>
        </w:trPr>
        <w:tc>
          <w:tcPr>
            <w:tcW w:w="986" w:type="dxa"/>
            <w:tcBorders>
              <w:top w:val="single" w:sz="2" w:space="0" w:color="000000"/>
              <w:left w:val="nil"/>
              <w:bottom w:val="single" w:sz="2" w:space="0" w:color="000000"/>
              <w:right w:val="nil"/>
            </w:tcBorders>
          </w:tcPr>
          <w:p w14:paraId="3909C0C5"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6134</w:t>
            </w:r>
          </w:p>
        </w:tc>
        <w:tc>
          <w:tcPr>
            <w:tcW w:w="6687" w:type="dxa"/>
            <w:tcBorders>
              <w:top w:val="single" w:sz="2" w:space="0" w:color="000000"/>
              <w:left w:val="nil"/>
              <w:bottom w:val="single" w:sz="2" w:space="0" w:color="000000"/>
              <w:right w:val="nil"/>
            </w:tcBorders>
          </w:tcPr>
          <w:p w14:paraId="4635289F"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spacing w:val="-1"/>
                <w:sz w:val="18"/>
                <w:lang w:val="hr-HR"/>
              </w:rPr>
              <w:t>Povremeni</w:t>
            </w:r>
            <w:r w:rsidRPr="005C3E2C">
              <w:rPr>
                <w:rFonts w:ascii="Calibri"/>
                <w:spacing w:val="-9"/>
                <w:sz w:val="18"/>
                <w:lang w:val="hr-HR"/>
              </w:rPr>
              <w:t xml:space="preserve"> </w:t>
            </w:r>
            <w:r w:rsidRPr="005C3E2C">
              <w:rPr>
                <w:rFonts w:ascii="Calibri"/>
                <w:spacing w:val="-1"/>
                <w:sz w:val="18"/>
                <w:lang w:val="hr-HR"/>
              </w:rPr>
              <w:t>porezi</w:t>
            </w:r>
            <w:r w:rsidRPr="005C3E2C">
              <w:rPr>
                <w:rFonts w:ascii="Calibri"/>
                <w:spacing w:val="-8"/>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imovinu</w:t>
            </w:r>
          </w:p>
        </w:tc>
        <w:tc>
          <w:tcPr>
            <w:tcW w:w="1549" w:type="dxa"/>
            <w:tcBorders>
              <w:top w:val="single" w:sz="2" w:space="0" w:color="000000"/>
              <w:left w:val="nil"/>
              <w:bottom w:val="single" w:sz="2" w:space="0" w:color="000000"/>
              <w:right w:val="nil"/>
            </w:tcBorders>
          </w:tcPr>
          <w:p w14:paraId="00643A8D" w14:textId="77777777" w:rsidR="00403597" w:rsidRPr="005C3E2C" w:rsidRDefault="00403597" w:rsidP="00B769A0">
            <w:pPr>
              <w:pStyle w:val="TableParagraph"/>
              <w:spacing w:before="17"/>
              <w:ind w:left="710"/>
              <w:rPr>
                <w:rFonts w:ascii="Calibri" w:eastAsia="Calibri" w:hAnsi="Calibri" w:cs="Calibri"/>
                <w:sz w:val="18"/>
                <w:szCs w:val="18"/>
                <w:lang w:val="hr-HR"/>
              </w:rPr>
            </w:pPr>
            <w:r w:rsidRPr="005C3E2C">
              <w:rPr>
                <w:rFonts w:ascii="Calibri"/>
                <w:spacing w:val="-1"/>
                <w:sz w:val="18"/>
                <w:lang w:val="hr-HR"/>
              </w:rPr>
              <w:t>134.853,43</w:t>
            </w:r>
          </w:p>
        </w:tc>
        <w:tc>
          <w:tcPr>
            <w:tcW w:w="1751" w:type="dxa"/>
            <w:tcBorders>
              <w:top w:val="single" w:sz="2" w:space="0" w:color="000000"/>
              <w:left w:val="nil"/>
              <w:bottom w:val="single" w:sz="2" w:space="0" w:color="000000"/>
              <w:right w:val="nil"/>
            </w:tcBorders>
          </w:tcPr>
          <w:p w14:paraId="2026DE15"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E22A194" w14:textId="77777777" w:rsidR="00403597" w:rsidRPr="005C3E2C" w:rsidRDefault="00403597" w:rsidP="00B769A0">
            <w:pPr>
              <w:pStyle w:val="TableParagraph"/>
              <w:spacing w:before="17"/>
              <w:ind w:left="573"/>
              <w:rPr>
                <w:rFonts w:ascii="Calibri" w:eastAsia="Calibri" w:hAnsi="Calibri" w:cs="Calibri"/>
                <w:sz w:val="18"/>
                <w:szCs w:val="18"/>
                <w:lang w:val="hr-HR"/>
              </w:rPr>
            </w:pPr>
            <w:r w:rsidRPr="005C3E2C">
              <w:rPr>
                <w:rFonts w:ascii="Calibri"/>
                <w:spacing w:val="-1"/>
                <w:sz w:val="18"/>
                <w:lang w:val="hr-HR"/>
              </w:rPr>
              <w:t>131.457,52</w:t>
            </w:r>
          </w:p>
        </w:tc>
        <w:tc>
          <w:tcPr>
            <w:tcW w:w="1044" w:type="dxa"/>
            <w:tcBorders>
              <w:top w:val="single" w:sz="2" w:space="0" w:color="000000"/>
              <w:left w:val="nil"/>
              <w:bottom w:val="single" w:sz="2" w:space="0" w:color="000000"/>
              <w:right w:val="nil"/>
            </w:tcBorders>
          </w:tcPr>
          <w:p w14:paraId="619D5360" w14:textId="77777777" w:rsidR="00403597" w:rsidRPr="005C3E2C" w:rsidRDefault="00403597" w:rsidP="00B769A0">
            <w:pPr>
              <w:pStyle w:val="TableParagraph"/>
              <w:spacing w:before="17"/>
              <w:ind w:left="344"/>
              <w:rPr>
                <w:rFonts w:ascii="Calibri" w:eastAsia="Calibri" w:hAnsi="Calibri" w:cs="Calibri"/>
                <w:sz w:val="18"/>
                <w:szCs w:val="18"/>
                <w:lang w:val="hr-HR"/>
              </w:rPr>
            </w:pPr>
            <w:r w:rsidRPr="005C3E2C">
              <w:rPr>
                <w:rFonts w:ascii="Calibri"/>
                <w:spacing w:val="-1"/>
                <w:sz w:val="18"/>
                <w:lang w:val="hr-HR"/>
              </w:rPr>
              <w:t>97,48%</w:t>
            </w:r>
          </w:p>
        </w:tc>
        <w:tc>
          <w:tcPr>
            <w:tcW w:w="1246" w:type="dxa"/>
            <w:tcBorders>
              <w:top w:val="single" w:sz="2" w:space="0" w:color="000000"/>
              <w:left w:val="nil"/>
              <w:bottom w:val="single" w:sz="2" w:space="0" w:color="000000"/>
              <w:right w:val="nil"/>
            </w:tcBorders>
          </w:tcPr>
          <w:p w14:paraId="6B9474F2" w14:textId="77777777" w:rsidR="00403597" w:rsidRPr="005C3E2C" w:rsidRDefault="00403597" w:rsidP="00B769A0">
            <w:pPr>
              <w:rPr>
                <w:lang w:val="hr-HR"/>
              </w:rPr>
            </w:pPr>
          </w:p>
        </w:tc>
      </w:tr>
      <w:tr w:rsidR="00403597" w:rsidRPr="005C3E2C" w14:paraId="5964221E" w14:textId="77777777" w:rsidTr="00B769A0">
        <w:trPr>
          <w:trHeight w:hRule="exact" w:val="268"/>
        </w:trPr>
        <w:tc>
          <w:tcPr>
            <w:tcW w:w="986" w:type="dxa"/>
            <w:tcBorders>
              <w:top w:val="single" w:sz="2" w:space="0" w:color="000000"/>
              <w:left w:val="nil"/>
              <w:bottom w:val="single" w:sz="2" w:space="0" w:color="000000"/>
              <w:right w:val="nil"/>
            </w:tcBorders>
          </w:tcPr>
          <w:p w14:paraId="66C11568"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614</w:t>
            </w:r>
          </w:p>
        </w:tc>
        <w:tc>
          <w:tcPr>
            <w:tcW w:w="6687" w:type="dxa"/>
            <w:tcBorders>
              <w:top w:val="single" w:sz="2" w:space="0" w:color="000000"/>
              <w:left w:val="nil"/>
              <w:bottom w:val="single" w:sz="2" w:space="0" w:color="000000"/>
              <w:right w:val="nil"/>
            </w:tcBorders>
          </w:tcPr>
          <w:p w14:paraId="185F34D0"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Porezi</w:t>
            </w:r>
            <w:r w:rsidRPr="005C3E2C">
              <w:rPr>
                <w:rFonts w:ascii="Calibri"/>
                <w:spacing w:val="-6"/>
                <w:sz w:val="18"/>
                <w:lang w:val="hr-HR"/>
              </w:rPr>
              <w:t xml:space="preserve"> </w:t>
            </w:r>
            <w:r w:rsidRPr="005C3E2C">
              <w:rPr>
                <w:rFonts w:ascii="Calibri"/>
                <w:spacing w:val="-1"/>
                <w:sz w:val="18"/>
                <w:lang w:val="hr-HR"/>
              </w:rPr>
              <w:t>na</w:t>
            </w:r>
            <w:r w:rsidRPr="005C3E2C">
              <w:rPr>
                <w:rFonts w:ascii="Calibri"/>
                <w:spacing w:val="-5"/>
                <w:sz w:val="18"/>
                <w:lang w:val="hr-HR"/>
              </w:rPr>
              <w:t xml:space="preserve"> </w:t>
            </w:r>
            <w:r w:rsidRPr="005C3E2C">
              <w:rPr>
                <w:rFonts w:ascii="Calibri"/>
                <w:spacing w:val="-1"/>
                <w:sz w:val="18"/>
                <w:lang w:val="hr-HR"/>
              </w:rPr>
              <w:t>robu</w:t>
            </w:r>
            <w:r w:rsidRPr="005C3E2C">
              <w:rPr>
                <w:rFonts w:ascii="Calibri"/>
                <w:spacing w:val="-6"/>
                <w:sz w:val="18"/>
                <w:lang w:val="hr-HR"/>
              </w:rPr>
              <w:t xml:space="preserve"> </w:t>
            </w:r>
            <w:r w:rsidRPr="005C3E2C">
              <w:rPr>
                <w:rFonts w:ascii="Calibri"/>
                <w:sz w:val="18"/>
                <w:lang w:val="hr-HR"/>
              </w:rPr>
              <w:t>i</w:t>
            </w:r>
            <w:r w:rsidRPr="005C3E2C">
              <w:rPr>
                <w:rFonts w:ascii="Calibri"/>
                <w:spacing w:val="-5"/>
                <w:sz w:val="18"/>
                <w:lang w:val="hr-HR"/>
              </w:rPr>
              <w:t xml:space="preserve"> </w:t>
            </w:r>
            <w:r w:rsidRPr="005C3E2C">
              <w:rPr>
                <w:rFonts w:ascii="Calibri"/>
                <w:spacing w:val="-1"/>
                <w:sz w:val="18"/>
                <w:lang w:val="hr-HR"/>
              </w:rPr>
              <w:t>usluge</w:t>
            </w:r>
          </w:p>
        </w:tc>
        <w:tc>
          <w:tcPr>
            <w:tcW w:w="1549" w:type="dxa"/>
            <w:tcBorders>
              <w:top w:val="single" w:sz="2" w:space="0" w:color="000000"/>
              <w:left w:val="nil"/>
              <w:bottom w:val="single" w:sz="2" w:space="0" w:color="000000"/>
              <w:right w:val="nil"/>
            </w:tcBorders>
          </w:tcPr>
          <w:p w14:paraId="1779D6F9" w14:textId="77777777" w:rsidR="00403597" w:rsidRPr="005C3E2C" w:rsidRDefault="00403597" w:rsidP="00B769A0">
            <w:pPr>
              <w:pStyle w:val="TableParagraph"/>
              <w:spacing w:before="16"/>
              <w:ind w:left="1026"/>
              <w:rPr>
                <w:rFonts w:ascii="Calibri" w:eastAsia="Calibri" w:hAnsi="Calibri" w:cs="Calibri"/>
                <w:sz w:val="18"/>
                <w:szCs w:val="18"/>
                <w:lang w:val="hr-HR"/>
              </w:rPr>
            </w:pPr>
            <w:r w:rsidRPr="005C3E2C">
              <w:rPr>
                <w:rFonts w:ascii="Calibri"/>
                <w:spacing w:val="-1"/>
                <w:sz w:val="18"/>
                <w:lang w:val="hr-HR"/>
              </w:rPr>
              <w:t>823,24</w:t>
            </w:r>
          </w:p>
        </w:tc>
        <w:tc>
          <w:tcPr>
            <w:tcW w:w="1751" w:type="dxa"/>
            <w:tcBorders>
              <w:top w:val="single" w:sz="2" w:space="0" w:color="000000"/>
              <w:left w:val="nil"/>
              <w:bottom w:val="single" w:sz="2" w:space="0" w:color="000000"/>
              <w:right w:val="nil"/>
            </w:tcBorders>
          </w:tcPr>
          <w:p w14:paraId="3838C5E8"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750D18A4" w14:textId="77777777" w:rsidR="00403597" w:rsidRPr="005C3E2C" w:rsidRDefault="00403597" w:rsidP="00B769A0">
            <w:pPr>
              <w:pStyle w:val="TableParagraph"/>
              <w:spacing w:before="16"/>
              <w:ind w:left="888"/>
              <w:rPr>
                <w:rFonts w:ascii="Calibri" w:eastAsia="Calibri" w:hAnsi="Calibri" w:cs="Calibri"/>
                <w:sz w:val="18"/>
                <w:szCs w:val="18"/>
                <w:lang w:val="hr-HR"/>
              </w:rPr>
            </w:pPr>
            <w:r w:rsidRPr="005C3E2C">
              <w:rPr>
                <w:rFonts w:ascii="Calibri"/>
                <w:spacing w:val="-1"/>
                <w:sz w:val="18"/>
                <w:lang w:val="hr-HR"/>
              </w:rPr>
              <w:t>204,96</w:t>
            </w:r>
          </w:p>
        </w:tc>
        <w:tc>
          <w:tcPr>
            <w:tcW w:w="1044" w:type="dxa"/>
            <w:tcBorders>
              <w:top w:val="single" w:sz="2" w:space="0" w:color="000000"/>
              <w:left w:val="nil"/>
              <w:bottom w:val="single" w:sz="2" w:space="0" w:color="000000"/>
              <w:right w:val="nil"/>
            </w:tcBorders>
          </w:tcPr>
          <w:p w14:paraId="127730BC"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24,90%</w:t>
            </w:r>
          </w:p>
        </w:tc>
        <w:tc>
          <w:tcPr>
            <w:tcW w:w="1246" w:type="dxa"/>
            <w:tcBorders>
              <w:top w:val="single" w:sz="2" w:space="0" w:color="000000"/>
              <w:left w:val="nil"/>
              <w:bottom w:val="single" w:sz="2" w:space="0" w:color="000000"/>
              <w:right w:val="nil"/>
            </w:tcBorders>
          </w:tcPr>
          <w:p w14:paraId="0195582B" w14:textId="77777777" w:rsidR="00403597" w:rsidRPr="005C3E2C" w:rsidRDefault="00403597" w:rsidP="00B769A0">
            <w:pPr>
              <w:rPr>
                <w:lang w:val="hr-HR"/>
              </w:rPr>
            </w:pPr>
          </w:p>
        </w:tc>
      </w:tr>
      <w:tr w:rsidR="00403597" w:rsidRPr="005C3E2C" w14:paraId="01FD3F83" w14:textId="77777777" w:rsidTr="00B769A0">
        <w:trPr>
          <w:trHeight w:hRule="exact" w:val="271"/>
        </w:trPr>
        <w:tc>
          <w:tcPr>
            <w:tcW w:w="986" w:type="dxa"/>
            <w:tcBorders>
              <w:top w:val="single" w:sz="2" w:space="0" w:color="000000"/>
              <w:left w:val="nil"/>
              <w:bottom w:val="single" w:sz="2" w:space="0" w:color="000000"/>
              <w:right w:val="nil"/>
            </w:tcBorders>
          </w:tcPr>
          <w:p w14:paraId="717DB116"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6142</w:t>
            </w:r>
          </w:p>
        </w:tc>
        <w:tc>
          <w:tcPr>
            <w:tcW w:w="6687" w:type="dxa"/>
            <w:tcBorders>
              <w:top w:val="single" w:sz="2" w:space="0" w:color="000000"/>
              <w:left w:val="nil"/>
              <w:bottom w:val="single" w:sz="2" w:space="0" w:color="000000"/>
              <w:right w:val="nil"/>
            </w:tcBorders>
          </w:tcPr>
          <w:p w14:paraId="7DFF9CA3"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Porez</w:t>
            </w:r>
            <w:r w:rsidRPr="005C3E2C">
              <w:rPr>
                <w:rFonts w:ascii="Calibri"/>
                <w:spacing w:val="-6"/>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promet</w:t>
            </w:r>
          </w:p>
        </w:tc>
        <w:tc>
          <w:tcPr>
            <w:tcW w:w="1549" w:type="dxa"/>
            <w:tcBorders>
              <w:top w:val="single" w:sz="2" w:space="0" w:color="000000"/>
              <w:left w:val="nil"/>
              <w:bottom w:val="single" w:sz="2" w:space="0" w:color="000000"/>
              <w:right w:val="nil"/>
            </w:tcBorders>
          </w:tcPr>
          <w:p w14:paraId="52291EF6" w14:textId="77777777" w:rsidR="00403597" w:rsidRPr="005C3E2C" w:rsidRDefault="00403597" w:rsidP="00B769A0">
            <w:pPr>
              <w:pStyle w:val="TableParagraph"/>
              <w:spacing w:before="16"/>
              <w:ind w:left="1026"/>
              <w:rPr>
                <w:rFonts w:ascii="Calibri" w:eastAsia="Calibri" w:hAnsi="Calibri" w:cs="Calibri"/>
                <w:sz w:val="18"/>
                <w:szCs w:val="18"/>
                <w:lang w:val="hr-HR"/>
              </w:rPr>
            </w:pPr>
            <w:r w:rsidRPr="005C3E2C">
              <w:rPr>
                <w:rFonts w:ascii="Calibri"/>
                <w:spacing w:val="-1"/>
                <w:sz w:val="18"/>
                <w:lang w:val="hr-HR"/>
              </w:rPr>
              <w:t>185,06</w:t>
            </w:r>
          </w:p>
        </w:tc>
        <w:tc>
          <w:tcPr>
            <w:tcW w:w="1751" w:type="dxa"/>
            <w:tcBorders>
              <w:top w:val="single" w:sz="2" w:space="0" w:color="000000"/>
              <w:left w:val="nil"/>
              <w:bottom w:val="single" w:sz="2" w:space="0" w:color="000000"/>
              <w:right w:val="nil"/>
            </w:tcBorders>
          </w:tcPr>
          <w:p w14:paraId="0E95A60D"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1E0FFCAB" w14:textId="77777777" w:rsidR="00403597" w:rsidRPr="005C3E2C" w:rsidRDefault="00403597" w:rsidP="00B769A0">
            <w:pPr>
              <w:pStyle w:val="TableParagraph"/>
              <w:spacing w:before="16"/>
              <w:ind w:left="888"/>
              <w:rPr>
                <w:rFonts w:ascii="Calibri" w:eastAsia="Calibri" w:hAnsi="Calibri" w:cs="Calibri"/>
                <w:sz w:val="18"/>
                <w:szCs w:val="18"/>
                <w:lang w:val="hr-HR"/>
              </w:rPr>
            </w:pPr>
            <w:r w:rsidRPr="005C3E2C">
              <w:rPr>
                <w:rFonts w:ascii="Calibri"/>
                <w:spacing w:val="-1"/>
                <w:sz w:val="18"/>
                <w:lang w:val="hr-HR"/>
              </w:rPr>
              <w:t>161,44</w:t>
            </w:r>
          </w:p>
        </w:tc>
        <w:tc>
          <w:tcPr>
            <w:tcW w:w="1044" w:type="dxa"/>
            <w:tcBorders>
              <w:top w:val="single" w:sz="2" w:space="0" w:color="000000"/>
              <w:left w:val="nil"/>
              <w:bottom w:val="single" w:sz="2" w:space="0" w:color="000000"/>
              <w:right w:val="nil"/>
            </w:tcBorders>
          </w:tcPr>
          <w:p w14:paraId="665CEB95"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87,24%</w:t>
            </w:r>
          </w:p>
        </w:tc>
        <w:tc>
          <w:tcPr>
            <w:tcW w:w="1246" w:type="dxa"/>
            <w:tcBorders>
              <w:top w:val="single" w:sz="2" w:space="0" w:color="000000"/>
              <w:left w:val="nil"/>
              <w:bottom w:val="single" w:sz="2" w:space="0" w:color="000000"/>
              <w:right w:val="nil"/>
            </w:tcBorders>
          </w:tcPr>
          <w:p w14:paraId="15C6AD91" w14:textId="77777777" w:rsidR="00403597" w:rsidRPr="005C3E2C" w:rsidRDefault="00403597" w:rsidP="00B769A0">
            <w:pPr>
              <w:rPr>
                <w:lang w:val="hr-HR"/>
              </w:rPr>
            </w:pPr>
          </w:p>
        </w:tc>
      </w:tr>
      <w:tr w:rsidR="00403597" w:rsidRPr="005C3E2C" w14:paraId="758B18D9" w14:textId="77777777" w:rsidTr="00B769A0">
        <w:trPr>
          <w:trHeight w:hRule="exact" w:val="266"/>
        </w:trPr>
        <w:tc>
          <w:tcPr>
            <w:tcW w:w="986" w:type="dxa"/>
            <w:tcBorders>
              <w:top w:val="single" w:sz="2" w:space="0" w:color="000000"/>
              <w:left w:val="nil"/>
              <w:bottom w:val="single" w:sz="2" w:space="0" w:color="000000"/>
              <w:right w:val="nil"/>
            </w:tcBorders>
          </w:tcPr>
          <w:p w14:paraId="6B7A4207"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6145</w:t>
            </w:r>
          </w:p>
        </w:tc>
        <w:tc>
          <w:tcPr>
            <w:tcW w:w="6687" w:type="dxa"/>
            <w:tcBorders>
              <w:top w:val="single" w:sz="2" w:space="0" w:color="000000"/>
              <w:left w:val="nil"/>
              <w:bottom w:val="single" w:sz="2" w:space="0" w:color="000000"/>
              <w:right w:val="nil"/>
            </w:tcBorders>
          </w:tcPr>
          <w:p w14:paraId="4C4404A6"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Porezi</w:t>
            </w:r>
            <w:r w:rsidRPr="005C3E2C">
              <w:rPr>
                <w:rFonts w:ascii="Calibri" w:hAnsi="Calibri"/>
                <w:spacing w:val="-8"/>
                <w:sz w:val="18"/>
                <w:lang w:val="hr-HR"/>
              </w:rPr>
              <w:t xml:space="preserve"> </w:t>
            </w:r>
            <w:r w:rsidRPr="005C3E2C">
              <w:rPr>
                <w:rFonts w:ascii="Calibri" w:hAnsi="Calibri"/>
                <w:spacing w:val="-1"/>
                <w:sz w:val="18"/>
                <w:lang w:val="hr-HR"/>
              </w:rPr>
              <w:t>na</w:t>
            </w:r>
            <w:r w:rsidRPr="005C3E2C">
              <w:rPr>
                <w:rFonts w:ascii="Calibri" w:hAnsi="Calibri"/>
                <w:spacing w:val="-7"/>
                <w:sz w:val="18"/>
                <w:lang w:val="hr-HR"/>
              </w:rPr>
              <w:t xml:space="preserve"> </w:t>
            </w:r>
            <w:r w:rsidRPr="005C3E2C">
              <w:rPr>
                <w:rFonts w:ascii="Calibri" w:hAnsi="Calibri"/>
                <w:spacing w:val="-1"/>
                <w:sz w:val="18"/>
                <w:lang w:val="hr-HR"/>
              </w:rPr>
              <w:t>korištenje</w:t>
            </w:r>
            <w:r w:rsidRPr="005C3E2C">
              <w:rPr>
                <w:rFonts w:ascii="Calibri" w:hAnsi="Calibri"/>
                <w:spacing w:val="-7"/>
                <w:sz w:val="18"/>
                <w:lang w:val="hr-HR"/>
              </w:rPr>
              <w:t xml:space="preserve"> </w:t>
            </w:r>
            <w:r w:rsidRPr="005C3E2C">
              <w:rPr>
                <w:rFonts w:ascii="Calibri" w:hAnsi="Calibri"/>
                <w:spacing w:val="-1"/>
                <w:sz w:val="18"/>
                <w:lang w:val="hr-HR"/>
              </w:rPr>
              <w:t>dobara</w:t>
            </w:r>
            <w:r w:rsidRPr="005C3E2C">
              <w:rPr>
                <w:rFonts w:ascii="Calibri" w:hAnsi="Calibri"/>
                <w:spacing w:val="-6"/>
                <w:sz w:val="18"/>
                <w:lang w:val="hr-HR"/>
              </w:rPr>
              <w:t xml:space="preserve"> </w:t>
            </w:r>
            <w:r w:rsidRPr="005C3E2C">
              <w:rPr>
                <w:rFonts w:ascii="Calibri" w:hAnsi="Calibri"/>
                <w:spacing w:val="-1"/>
                <w:sz w:val="18"/>
                <w:lang w:val="hr-HR"/>
              </w:rPr>
              <w:t>ili</w:t>
            </w:r>
            <w:r w:rsidRPr="005C3E2C">
              <w:rPr>
                <w:rFonts w:ascii="Calibri" w:hAnsi="Calibri"/>
                <w:spacing w:val="-8"/>
                <w:sz w:val="18"/>
                <w:lang w:val="hr-HR"/>
              </w:rPr>
              <w:t xml:space="preserve"> </w:t>
            </w:r>
            <w:r w:rsidRPr="005C3E2C">
              <w:rPr>
                <w:rFonts w:ascii="Calibri" w:hAnsi="Calibri"/>
                <w:spacing w:val="-1"/>
                <w:sz w:val="18"/>
                <w:lang w:val="hr-HR"/>
              </w:rPr>
              <w:t>izvođenje</w:t>
            </w:r>
            <w:r w:rsidRPr="005C3E2C">
              <w:rPr>
                <w:rFonts w:ascii="Calibri" w:hAnsi="Calibri"/>
                <w:spacing w:val="-8"/>
                <w:sz w:val="18"/>
                <w:lang w:val="hr-HR"/>
              </w:rPr>
              <w:t xml:space="preserve"> </w:t>
            </w:r>
            <w:r w:rsidRPr="005C3E2C">
              <w:rPr>
                <w:rFonts w:ascii="Calibri" w:hAnsi="Calibri"/>
                <w:spacing w:val="-1"/>
                <w:sz w:val="18"/>
                <w:lang w:val="hr-HR"/>
              </w:rPr>
              <w:t>aktivnosti</w:t>
            </w:r>
          </w:p>
        </w:tc>
        <w:tc>
          <w:tcPr>
            <w:tcW w:w="1549" w:type="dxa"/>
            <w:tcBorders>
              <w:top w:val="single" w:sz="2" w:space="0" w:color="000000"/>
              <w:left w:val="nil"/>
              <w:bottom w:val="single" w:sz="2" w:space="0" w:color="000000"/>
              <w:right w:val="nil"/>
            </w:tcBorders>
          </w:tcPr>
          <w:p w14:paraId="687339AE" w14:textId="77777777" w:rsidR="00403597" w:rsidRPr="005C3E2C" w:rsidRDefault="00403597" w:rsidP="00B769A0">
            <w:pPr>
              <w:pStyle w:val="TableParagraph"/>
              <w:spacing w:before="15"/>
              <w:ind w:left="1026"/>
              <w:rPr>
                <w:rFonts w:ascii="Calibri" w:eastAsia="Calibri" w:hAnsi="Calibri" w:cs="Calibri"/>
                <w:sz w:val="18"/>
                <w:szCs w:val="18"/>
                <w:lang w:val="hr-HR"/>
              </w:rPr>
            </w:pPr>
            <w:r w:rsidRPr="005C3E2C">
              <w:rPr>
                <w:rFonts w:ascii="Calibri"/>
                <w:spacing w:val="-1"/>
                <w:sz w:val="18"/>
                <w:lang w:val="hr-HR"/>
              </w:rPr>
              <w:t>638,18</w:t>
            </w:r>
          </w:p>
        </w:tc>
        <w:tc>
          <w:tcPr>
            <w:tcW w:w="1751" w:type="dxa"/>
            <w:tcBorders>
              <w:top w:val="single" w:sz="2" w:space="0" w:color="000000"/>
              <w:left w:val="nil"/>
              <w:bottom w:val="single" w:sz="2" w:space="0" w:color="000000"/>
              <w:right w:val="nil"/>
            </w:tcBorders>
          </w:tcPr>
          <w:p w14:paraId="2778BF33"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E4BCC16" w14:textId="77777777" w:rsidR="00403597" w:rsidRPr="005C3E2C" w:rsidRDefault="00403597" w:rsidP="00B769A0">
            <w:pPr>
              <w:pStyle w:val="TableParagraph"/>
              <w:spacing w:before="15"/>
              <w:ind w:left="979"/>
              <w:rPr>
                <w:rFonts w:ascii="Calibri" w:eastAsia="Calibri" w:hAnsi="Calibri" w:cs="Calibri"/>
                <w:sz w:val="18"/>
                <w:szCs w:val="18"/>
                <w:lang w:val="hr-HR"/>
              </w:rPr>
            </w:pPr>
            <w:r w:rsidRPr="005C3E2C">
              <w:rPr>
                <w:rFonts w:ascii="Calibri"/>
                <w:sz w:val="18"/>
                <w:lang w:val="hr-HR"/>
              </w:rPr>
              <w:t>43,52</w:t>
            </w:r>
          </w:p>
        </w:tc>
        <w:tc>
          <w:tcPr>
            <w:tcW w:w="1044" w:type="dxa"/>
            <w:tcBorders>
              <w:top w:val="single" w:sz="2" w:space="0" w:color="000000"/>
              <w:left w:val="nil"/>
              <w:bottom w:val="single" w:sz="2" w:space="0" w:color="000000"/>
              <w:right w:val="nil"/>
            </w:tcBorders>
          </w:tcPr>
          <w:p w14:paraId="1CE1498D" w14:textId="77777777" w:rsidR="00403597" w:rsidRPr="005C3E2C" w:rsidRDefault="00403597" w:rsidP="00B769A0">
            <w:pPr>
              <w:pStyle w:val="TableParagraph"/>
              <w:spacing w:before="15"/>
              <w:ind w:left="435"/>
              <w:rPr>
                <w:rFonts w:ascii="Calibri" w:eastAsia="Calibri" w:hAnsi="Calibri" w:cs="Calibri"/>
                <w:sz w:val="18"/>
                <w:szCs w:val="18"/>
                <w:lang w:val="hr-HR"/>
              </w:rPr>
            </w:pPr>
            <w:r w:rsidRPr="005C3E2C">
              <w:rPr>
                <w:rFonts w:ascii="Calibri"/>
                <w:spacing w:val="-1"/>
                <w:sz w:val="18"/>
                <w:lang w:val="hr-HR"/>
              </w:rPr>
              <w:t>6,82%</w:t>
            </w:r>
          </w:p>
        </w:tc>
        <w:tc>
          <w:tcPr>
            <w:tcW w:w="1246" w:type="dxa"/>
            <w:tcBorders>
              <w:top w:val="single" w:sz="2" w:space="0" w:color="000000"/>
              <w:left w:val="nil"/>
              <w:bottom w:val="single" w:sz="2" w:space="0" w:color="000000"/>
              <w:right w:val="nil"/>
            </w:tcBorders>
          </w:tcPr>
          <w:p w14:paraId="09CF6CBC" w14:textId="77777777" w:rsidR="00403597" w:rsidRPr="005C3E2C" w:rsidRDefault="00403597" w:rsidP="00B769A0">
            <w:pPr>
              <w:rPr>
                <w:lang w:val="hr-HR"/>
              </w:rPr>
            </w:pPr>
          </w:p>
        </w:tc>
      </w:tr>
      <w:tr w:rsidR="00403597" w:rsidRPr="005C3E2C" w14:paraId="6FB8ED4C" w14:textId="77777777" w:rsidTr="00B769A0">
        <w:trPr>
          <w:trHeight w:hRule="exact" w:val="271"/>
        </w:trPr>
        <w:tc>
          <w:tcPr>
            <w:tcW w:w="986" w:type="dxa"/>
            <w:tcBorders>
              <w:top w:val="single" w:sz="2" w:space="0" w:color="000000"/>
              <w:left w:val="nil"/>
              <w:bottom w:val="single" w:sz="2" w:space="0" w:color="000000"/>
              <w:right w:val="nil"/>
            </w:tcBorders>
          </w:tcPr>
          <w:p w14:paraId="744531A4" w14:textId="77777777" w:rsidR="00403597" w:rsidRPr="005C3E2C" w:rsidRDefault="00403597" w:rsidP="00B769A0">
            <w:pPr>
              <w:pStyle w:val="TableParagraph"/>
              <w:spacing w:before="17"/>
              <w:ind w:left="646"/>
              <w:rPr>
                <w:rFonts w:ascii="Calibri" w:eastAsia="Calibri" w:hAnsi="Calibri" w:cs="Calibri"/>
                <w:sz w:val="18"/>
                <w:szCs w:val="18"/>
                <w:lang w:val="hr-HR"/>
              </w:rPr>
            </w:pPr>
            <w:r w:rsidRPr="005C3E2C">
              <w:rPr>
                <w:rFonts w:ascii="Calibri"/>
                <w:b/>
                <w:spacing w:val="-1"/>
                <w:sz w:val="18"/>
                <w:lang w:val="hr-HR"/>
              </w:rPr>
              <w:t>63</w:t>
            </w:r>
          </w:p>
        </w:tc>
        <w:tc>
          <w:tcPr>
            <w:tcW w:w="6687" w:type="dxa"/>
            <w:tcBorders>
              <w:top w:val="single" w:sz="2" w:space="0" w:color="000000"/>
              <w:left w:val="nil"/>
              <w:bottom w:val="single" w:sz="2" w:space="0" w:color="000000"/>
              <w:right w:val="nil"/>
            </w:tcBorders>
          </w:tcPr>
          <w:p w14:paraId="1D8E67AD"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hAnsi="Calibri"/>
                <w:b/>
                <w:spacing w:val="-1"/>
                <w:sz w:val="18"/>
                <w:lang w:val="hr-HR"/>
              </w:rPr>
              <w:t>Pomoći</w:t>
            </w:r>
            <w:r w:rsidRPr="005C3E2C">
              <w:rPr>
                <w:rFonts w:ascii="Calibri" w:hAnsi="Calibri"/>
                <w:b/>
                <w:spacing w:val="-8"/>
                <w:sz w:val="18"/>
                <w:lang w:val="hr-HR"/>
              </w:rPr>
              <w:t xml:space="preserve"> </w:t>
            </w:r>
            <w:r w:rsidRPr="005C3E2C">
              <w:rPr>
                <w:rFonts w:ascii="Calibri" w:hAnsi="Calibri"/>
                <w:b/>
                <w:spacing w:val="-1"/>
                <w:sz w:val="18"/>
                <w:lang w:val="hr-HR"/>
              </w:rPr>
              <w:t>iz</w:t>
            </w:r>
            <w:r w:rsidRPr="005C3E2C">
              <w:rPr>
                <w:rFonts w:ascii="Calibri" w:hAnsi="Calibri"/>
                <w:b/>
                <w:spacing w:val="-5"/>
                <w:sz w:val="18"/>
                <w:lang w:val="hr-HR"/>
              </w:rPr>
              <w:t xml:space="preserve"> </w:t>
            </w:r>
            <w:r w:rsidRPr="005C3E2C">
              <w:rPr>
                <w:rFonts w:ascii="Calibri" w:hAnsi="Calibri"/>
                <w:b/>
                <w:spacing w:val="-1"/>
                <w:sz w:val="18"/>
                <w:lang w:val="hr-HR"/>
              </w:rPr>
              <w:t>inozemstva</w:t>
            </w:r>
            <w:r w:rsidRPr="005C3E2C">
              <w:rPr>
                <w:rFonts w:ascii="Calibri" w:hAnsi="Calibri"/>
                <w:b/>
                <w:spacing w:val="-6"/>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z w:val="18"/>
                <w:lang w:val="hr-HR"/>
              </w:rPr>
              <w:t>od</w:t>
            </w:r>
            <w:r w:rsidRPr="005C3E2C">
              <w:rPr>
                <w:rFonts w:ascii="Calibri" w:hAnsi="Calibri"/>
                <w:b/>
                <w:spacing w:val="-8"/>
                <w:sz w:val="18"/>
                <w:lang w:val="hr-HR"/>
              </w:rPr>
              <w:t xml:space="preserve"> </w:t>
            </w:r>
            <w:r w:rsidRPr="005C3E2C">
              <w:rPr>
                <w:rFonts w:ascii="Calibri" w:hAnsi="Calibri"/>
                <w:b/>
                <w:spacing w:val="-1"/>
                <w:sz w:val="18"/>
                <w:lang w:val="hr-HR"/>
              </w:rPr>
              <w:t>subjekata</w:t>
            </w:r>
            <w:r w:rsidRPr="005C3E2C">
              <w:rPr>
                <w:rFonts w:ascii="Calibri" w:hAnsi="Calibri"/>
                <w:b/>
                <w:spacing w:val="-6"/>
                <w:sz w:val="18"/>
                <w:lang w:val="hr-HR"/>
              </w:rPr>
              <w:t xml:space="preserve"> </w:t>
            </w:r>
            <w:r w:rsidRPr="005C3E2C">
              <w:rPr>
                <w:rFonts w:ascii="Calibri" w:hAnsi="Calibri"/>
                <w:b/>
                <w:spacing w:val="-1"/>
                <w:sz w:val="18"/>
                <w:lang w:val="hr-HR"/>
              </w:rPr>
              <w:t>unutar</w:t>
            </w:r>
            <w:r w:rsidRPr="005C3E2C">
              <w:rPr>
                <w:rFonts w:ascii="Calibri" w:hAnsi="Calibri"/>
                <w:b/>
                <w:spacing w:val="-5"/>
                <w:sz w:val="18"/>
                <w:lang w:val="hr-HR"/>
              </w:rPr>
              <w:t xml:space="preserve"> </w:t>
            </w:r>
            <w:r w:rsidRPr="005C3E2C">
              <w:rPr>
                <w:rFonts w:ascii="Calibri" w:hAnsi="Calibri"/>
                <w:b/>
                <w:spacing w:val="-1"/>
                <w:sz w:val="18"/>
                <w:lang w:val="hr-HR"/>
              </w:rPr>
              <w:t>općeg</w:t>
            </w:r>
            <w:r w:rsidRPr="005C3E2C">
              <w:rPr>
                <w:rFonts w:ascii="Calibri" w:hAnsi="Calibri"/>
                <w:b/>
                <w:spacing w:val="-6"/>
                <w:sz w:val="18"/>
                <w:lang w:val="hr-HR"/>
              </w:rPr>
              <w:t xml:space="preserve"> </w:t>
            </w:r>
            <w:r w:rsidRPr="005C3E2C">
              <w:rPr>
                <w:rFonts w:ascii="Calibri" w:hAnsi="Calibri"/>
                <w:b/>
                <w:spacing w:val="-1"/>
                <w:sz w:val="18"/>
                <w:lang w:val="hr-HR"/>
              </w:rPr>
              <w:t>proračuna</w:t>
            </w:r>
          </w:p>
        </w:tc>
        <w:tc>
          <w:tcPr>
            <w:tcW w:w="1549" w:type="dxa"/>
            <w:tcBorders>
              <w:top w:val="single" w:sz="2" w:space="0" w:color="000000"/>
              <w:left w:val="nil"/>
              <w:bottom w:val="single" w:sz="2" w:space="0" w:color="000000"/>
              <w:right w:val="nil"/>
            </w:tcBorders>
          </w:tcPr>
          <w:p w14:paraId="7B2C1E80" w14:textId="77777777" w:rsidR="00403597" w:rsidRPr="005C3E2C" w:rsidRDefault="00403597" w:rsidP="00B769A0">
            <w:pPr>
              <w:pStyle w:val="TableParagraph"/>
              <w:spacing w:before="17"/>
              <w:ind w:left="570"/>
              <w:rPr>
                <w:rFonts w:ascii="Calibri" w:eastAsia="Calibri" w:hAnsi="Calibri" w:cs="Calibri"/>
                <w:sz w:val="18"/>
                <w:szCs w:val="18"/>
                <w:lang w:val="hr-HR"/>
              </w:rPr>
            </w:pPr>
            <w:r w:rsidRPr="005C3E2C">
              <w:rPr>
                <w:rFonts w:ascii="Calibri"/>
                <w:b/>
                <w:spacing w:val="-1"/>
                <w:sz w:val="18"/>
                <w:lang w:val="hr-HR"/>
              </w:rPr>
              <w:t>3.460.552,66</w:t>
            </w:r>
          </w:p>
        </w:tc>
        <w:tc>
          <w:tcPr>
            <w:tcW w:w="1751" w:type="dxa"/>
            <w:tcBorders>
              <w:top w:val="single" w:sz="2" w:space="0" w:color="000000"/>
              <w:left w:val="nil"/>
              <w:bottom w:val="single" w:sz="2" w:space="0" w:color="000000"/>
              <w:right w:val="nil"/>
            </w:tcBorders>
          </w:tcPr>
          <w:p w14:paraId="669B1FB7" w14:textId="77777777" w:rsidR="00403597" w:rsidRPr="005C3E2C" w:rsidRDefault="00403597" w:rsidP="00B769A0">
            <w:pPr>
              <w:pStyle w:val="TableParagraph"/>
              <w:spacing w:before="17"/>
              <w:ind w:left="567"/>
              <w:rPr>
                <w:rFonts w:ascii="Calibri" w:eastAsia="Calibri" w:hAnsi="Calibri" w:cs="Calibri"/>
                <w:sz w:val="18"/>
                <w:szCs w:val="18"/>
                <w:lang w:val="hr-HR"/>
              </w:rPr>
            </w:pPr>
            <w:r w:rsidRPr="005C3E2C">
              <w:rPr>
                <w:rFonts w:ascii="Calibri"/>
                <w:b/>
                <w:spacing w:val="-1"/>
                <w:sz w:val="18"/>
                <w:lang w:val="hr-HR"/>
              </w:rPr>
              <w:t>5.139.580,97</w:t>
            </w:r>
          </w:p>
        </w:tc>
        <w:tc>
          <w:tcPr>
            <w:tcW w:w="1516" w:type="dxa"/>
            <w:tcBorders>
              <w:top w:val="single" w:sz="2" w:space="0" w:color="000000"/>
              <w:left w:val="nil"/>
              <w:bottom w:val="single" w:sz="2" w:space="0" w:color="000000"/>
              <w:right w:val="nil"/>
            </w:tcBorders>
          </w:tcPr>
          <w:p w14:paraId="681C9C33" w14:textId="77777777" w:rsidR="00403597" w:rsidRPr="005C3E2C" w:rsidRDefault="00403597" w:rsidP="00B769A0">
            <w:pPr>
              <w:pStyle w:val="TableParagraph"/>
              <w:spacing w:before="17"/>
              <w:ind w:left="432"/>
              <w:rPr>
                <w:rFonts w:ascii="Calibri" w:eastAsia="Calibri" w:hAnsi="Calibri" w:cs="Calibri"/>
                <w:sz w:val="18"/>
                <w:szCs w:val="18"/>
                <w:lang w:val="hr-HR"/>
              </w:rPr>
            </w:pPr>
            <w:r w:rsidRPr="005C3E2C">
              <w:rPr>
                <w:rFonts w:ascii="Calibri"/>
                <w:b/>
                <w:spacing w:val="-1"/>
                <w:sz w:val="18"/>
                <w:lang w:val="hr-HR"/>
              </w:rPr>
              <w:t>4.814.506,29</w:t>
            </w:r>
          </w:p>
        </w:tc>
        <w:tc>
          <w:tcPr>
            <w:tcW w:w="1044" w:type="dxa"/>
            <w:tcBorders>
              <w:top w:val="single" w:sz="2" w:space="0" w:color="000000"/>
              <w:left w:val="nil"/>
              <w:bottom w:val="single" w:sz="2" w:space="0" w:color="000000"/>
              <w:right w:val="nil"/>
            </w:tcBorders>
          </w:tcPr>
          <w:p w14:paraId="2CA13FDF" w14:textId="77777777" w:rsidR="00403597" w:rsidRPr="005C3E2C" w:rsidRDefault="00403597" w:rsidP="00B769A0">
            <w:pPr>
              <w:pStyle w:val="TableParagraph"/>
              <w:spacing w:before="17"/>
              <w:ind w:left="252"/>
              <w:rPr>
                <w:rFonts w:ascii="Calibri" w:eastAsia="Calibri" w:hAnsi="Calibri" w:cs="Calibri"/>
                <w:sz w:val="18"/>
                <w:szCs w:val="18"/>
                <w:lang w:val="hr-HR"/>
              </w:rPr>
            </w:pPr>
            <w:r w:rsidRPr="005C3E2C">
              <w:rPr>
                <w:rFonts w:ascii="Calibri"/>
                <w:b/>
                <w:spacing w:val="-1"/>
                <w:sz w:val="18"/>
                <w:lang w:val="hr-HR"/>
              </w:rPr>
              <w:t>139,13%</w:t>
            </w:r>
          </w:p>
        </w:tc>
        <w:tc>
          <w:tcPr>
            <w:tcW w:w="1246" w:type="dxa"/>
            <w:tcBorders>
              <w:top w:val="single" w:sz="2" w:space="0" w:color="000000"/>
              <w:left w:val="nil"/>
              <w:bottom w:val="single" w:sz="2" w:space="0" w:color="000000"/>
              <w:right w:val="nil"/>
            </w:tcBorders>
          </w:tcPr>
          <w:p w14:paraId="411C24B4" w14:textId="77777777" w:rsidR="00403597" w:rsidRPr="005C3E2C" w:rsidRDefault="00403597" w:rsidP="00B769A0">
            <w:pPr>
              <w:pStyle w:val="TableParagraph"/>
              <w:spacing w:before="17"/>
              <w:ind w:left="378"/>
              <w:rPr>
                <w:rFonts w:ascii="Calibri" w:eastAsia="Calibri" w:hAnsi="Calibri" w:cs="Calibri"/>
                <w:sz w:val="18"/>
                <w:szCs w:val="18"/>
                <w:lang w:val="hr-HR"/>
              </w:rPr>
            </w:pPr>
            <w:r w:rsidRPr="005C3E2C">
              <w:rPr>
                <w:rFonts w:ascii="Calibri"/>
                <w:b/>
                <w:spacing w:val="-1"/>
                <w:sz w:val="18"/>
                <w:lang w:val="hr-HR"/>
              </w:rPr>
              <w:t>93,68%</w:t>
            </w:r>
          </w:p>
        </w:tc>
      </w:tr>
      <w:tr w:rsidR="00403597" w:rsidRPr="005C3E2C" w14:paraId="6D6A6E75" w14:textId="77777777" w:rsidTr="00B769A0">
        <w:trPr>
          <w:trHeight w:hRule="exact" w:val="268"/>
        </w:trPr>
        <w:tc>
          <w:tcPr>
            <w:tcW w:w="986" w:type="dxa"/>
            <w:tcBorders>
              <w:top w:val="single" w:sz="2" w:space="0" w:color="000000"/>
              <w:left w:val="nil"/>
              <w:bottom w:val="single" w:sz="2" w:space="0" w:color="000000"/>
              <w:right w:val="nil"/>
            </w:tcBorders>
          </w:tcPr>
          <w:p w14:paraId="247469A2"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633</w:t>
            </w:r>
          </w:p>
        </w:tc>
        <w:tc>
          <w:tcPr>
            <w:tcW w:w="6687" w:type="dxa"/>
            <w:tcBorders>
              <w:top w:val="single" w:sz="2" w:space="0" w:color="000000"/>
              <w:left w:val="nil"/>
              <w:bottom w:val="single" w:sz="2" w:space="0" w:color="000000"/>
              <w:right w:val="nil"/>
            </w:tcBorders>
          </w:tcPr>
          <w:p w14:paraId="21052A6B"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pacing w:val="-1"/>
                <w:sz w:val="18"/>
                <w:lang w:val="hr-HR"/>
              </w:rPr>
              <w:t>proračunu</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izvanproračunskim</w:t>
            </w:r>
            <w:r w:rsidRPr="005C3E2C">
              <w:rPr>
                <w:rFonts w:ascii="Calibri" w:hAnsi="Calibri"/>
                <w:spacing w:val="-8"/>
                <w:sz w:val="18"/>
                <w:lang w:val="hr-HR"/>
              </w:rPr>
              <w:t xml:space="preserve"> </w:t>
            </w:r>
            <w:r w:rsidRPr="005C3E2C">
              <w:rPr>
                <w:rFonts w:ascii="Calibri" w:hAnsi="Calibri"/>
                <w:spacing w:val="-1"/>
                <w:sz w:val="18"/>
                <w:lang w:val="hr-HR"/>
              </w:rPr>
              <w:t>korisnicima</w:t>
            </w:r>
            <w:r w:rsidRPr="005C3E2C">
              <w:rPr>
                <w:rFonts w:ascii="Calibri" w:hAnsi="Calibri"/>
                <w:spacing w:val="-8"/>
                <w:sz w:val="18"/>
                <w:lang w:val="hr-HR"/>
              </w:rPr>
              <w:t xml:space="preserve"> </w:t>
            </w:r>
            <w:r w:rsidRPr="005C3E2C">
              <w:rPr>
                <w:rFonts w:ascii="Calibri" w:hAnsi="Calibri"/>
                <w:spacing w:val="-1"/>
                <w:sz w:val="18"/>
                <w:lang w:val="hr-HR"/>
              </w:rPr>
              <w:t>iz</w:t>
            </w:r>
            <w:r w:rsidRPr="005C3E2C">
              <w:rPr>
                <w:rFonts w:ascii="Calibri" w:hAnsi="Calibri"/>
                <w:spacing w:val="-7"/>
                <w:sz w:val="18"/>
                <w:lang w:val="hr-HR"/>
              </w:rPr>
              <w:t xml:space="preserve"> </w:t>
            </w:r>
            <w:r w:rsidRPr="005C3E2C">
              <w:rPr>
                <w:rFonts w:ascii="Calibri" w:hAnsi="Calibri"/>
                <w:spacing w:val="-1"/>
                <w:sz w:val="18"/>
                <w:lang w:val="hr-HR"/>
              </w:rPr>
              <w:t>drugih</w:t>
            </w:r>
            <w:r w:rsidRPr="005C3E2C">
              <w:rPr>
                <w:rFonts w:ascii="Calibri" w:hAnsi="Calibri"/>
                <w:spacing w:val="-8"/>
                <w:sz w:val="18"/>
                <w:lang w:val="hr-HR"/>
              </w:rPr>
              <w:t xml:space="preserve"> </w:t>
            </w:r>
            <w:r w:rsidRPr="005C3E2C">
              <w:rPr>
                <w:rFonts w:ascii="Calibri" w:hAnsi="Calibri"/>
                <w:spacing w:val="-1"/>
                <w:sz w:val="18"/>
                <w:lang w:val="hr-HR"/>
              </w:rPr>
              <w:t>proračuna</w:t>
            </w:r>
          </w:p>
        </w:tc>
        <w:tc>
          <w:tcPr>
            <w:tcW w:w="1549" w:type="dxa"/>
            <w:tcBorders>
              <w:top w:val="single" w:sz="2" w:space="0" w:color="000000"/>
              <w:left w:val="nil"/>
              <w:bottom w:val="single" w:sz="2" w:space="0" w:color="000000"/>
              <w:right w:val="nil"/>
            </w:tcBorders>
          </w:tcPr>
          <w:p w14:paraId="5E39180C" w14:textId="77777777" w:rsidR="00403597" w:rsidRPr="005C3E2C" w:rsidRDefault="00403597"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2.153.496,86</w:t>
            </w:r>
          </w:p>
        </w:tc>
        <w:tc>
          <w:tcPr>
            <w:tcW w:w="1751" w:type="dxa"/>
            <w:tcBorders>
              <w:top w:val="single" w:sz="2" w:space="0" w:color="000000"/>
              <w:left w:val="nil"/>
              <w:bottom w:val="single" w:sz="2" w:space="0" w:color="000000"/>
              <w:right w:val="nil"/>
            </w:tcBorders>
          </w:tcPr>
          <w:p w14:paraId="4F5C61A5"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61AD641"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609.069,06</w:t>
            </w:r>
          </w:p>
        </w:tc>
        <w:tc>
          <w:tcPr>
            <w:tcW w:w="1044" w:type="dxa"/>
            <w:tcBorders>
              <w:top w:val="single" w:sz="2" w:space="0" w:color="000000"/>
              <w:left w:val="nil"/>
              <w:bottom w:val="single" w:sz="2" w:space="0" w:color="000000"/>
              <w:right w:val="nil"/>
            </w:tcBorders>
          </w:tcPr>
          <w:p w14:paraId="6E9A30E3"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28,28%</w:t>
            </w:r>
          </w:p>
        </w:tc>
        <w:tc>
          <w:tcPr>
            <w:tcW w:w="1246" w:type="dxa"/>
            <w:tcBorders>
              <w:top w:val="single" w:sz="2" w:space="0" w:color="000000"/>
              <w:left w:val="nil"/>
              <w:bottom w:val="single" w:sz="2" w:space="0" w:color="000000"/>
              <w:right w:val="nil"/>
            </w:tcBorders>
          </w:tcPr>
          <w:p w14:paraId="2C5253ED" w14:textId="77777777" w:rsidR="00403597" w:rsidRPr="005C3E2C" w:rsidRDefault="00403597" w:rsidP="00B769A0">
            <w:pPr>
              <w:rPr>
                <w:lang w:val="hr-HR"/>
              </w:rPr>
            </w:pPr>
          </w:p>
        </w:tc>
      </w:tr>
      <w:tr w:rsidR="00403597" w:rsidRPr="005C3E2C" w14:paraId="4EEF1452" w14:textId="77777777" w:rsidTr="00B769A0">
        <w:trPr>
          <w:trHeight w:hRule="exact" w:val="271"/>
        </w:trPr>
        <w:tc>
          <w:tcPr>
            <w:tcW w:w="986" w:type="dxa"/>
            <w:tcBorders>
              <w:top w:val="single" w:sz="2" w:space="0" w:color="000000"/>
              <w:left w:val="nil"/>
              <w:bottom w:val="single" w:sz="2" w:space="0" w:color="000000"/>
              <w:right w:val="nil"/>
            </w:tcBorders>
          </w:tcPr>
          <w:p w14:paraId="271C63A9"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6331</w:t>
            </w:r>
          </w:p>
        </w:tc>
        <w:tc>
          <w:tcPr>
            <w:tcW w:w="6687" w:type="dxa"/>
            <w:tcBorders>
              <w:top w:val="single" w:sz="2" w:space="0" w:color="000000"/>
              <w:left w:val="nil"/>
              <w:bottom w:val="single" w:sz="2" w:space="0" w:color="000000"/>
              <w:right w:val="nil"/>
            </w:tcBorders>
          </w:tcPr>
          <w:p w14:paraId="07280644"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z w:val="18"/>
                <w:lang w:val="hr-HR"/>
              </w:rPr>
              <w:t>pomoći</w:t>
            </w:r>
            <w:r w:rsidRPr="005C3E2C">
              <w:rPr>
                <w:rFonts w:ascii="Calibri" w:hAnsi="Calibri"/>
                <w:spacing w:val="-9"/>
                <w:sz w:val="18"/>
                <w:lang w:val="hr-HR"/>
              </w:rPr>
              <w:t xml:space="preserve"> </w:t>
            </w:r>
            <w:r w:rsidRPr="005C3E2C">
              <w:rPr>
                <w:rFonts w:ascii="Calibri" w:hAnsi="Calibri"/>
                <w:spacing w:val="-1"/>
                <w:sz w:val="18"/>
                <w:lang w:val="hr-HR"/>
              </w:rPr>
              <w:t>proračunu</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izvanproračunskim</w:t>
            </w:r>
            <w:r w:rsidRPr="005C3E2C">
              <w:rPr>
                <w:rFonts w:ascii="Calibri" w:hAnsi="Calibri"/>
                <w:spacing w:val="-8"/>
                <w:sz w:val="18"/>
                <w:lang w:val="hr-HR"/>
              </w:rPr>
              <w:t xml:space="preserve"> </w:t>
            </w:r>
            <w:r w:rsidRPr="005C3E2C">
              <w:rPr>
                <w:rFonts w:ascii="Calibri" w:hAnsi="Calibri"/>
                <w:spacing w:val="-1"/>
                <w:sz w:val="18"/>
                <w:lang w:val="hr-HR"/>
              </w:rPr>
              <w:t>korisnicima</w:t>
            </w:r>
            <w:r w:rsidRPr="005C3E2C">
              <w:rPr>
                <w:rFonts w:ascii="Calibri" w:hAnsi="Calibri"/>
                <w:spacing w:val="-7"/>
                <w:sz w:val="18"/>
                <w:lang w:val="hr-HR"/>
              </w:rPr>
              <w:t xml:space="preserve"> </w:t>
            </w:r>
            <w:r w:rsidRPr="005C3E2C">
              <w:rPr>
                <w:rFonts w:ascii="Calibri" w:hAnsi="Calibri"/>
                <w:spacing w:val="-1"/>
                <w:sz w:val="18"/>
                <w:lang w:val="hr-HR"/>
              </w:rPr>
              <w:t>iz</w:t>
            </w:r>
            <w:r w:rsidRPr="005C3E2C">
              <w:rPr>
                <w:rFonts w:ascii="Calibri" w:hAnsi="Calibri"/>
                <w:spacing w:val="-7"/>
                <w:sz w:val="18"/>
                <w:lang w:val="hr-HR"/>
              </w:rPr>
              <w:t xml:space="preserve"> </w:t>
            </w:r>
            <w:r w:rsidRPr="005C3E2C">
              <w:rPr>
                <w:rFonts w:ascii="Calibri" w:hAnsi="Calibri"/>
                <w:spacing w:val="-1"/>
                <w:sz w:val="18"/>
                <w:lang w:val="hr-HR"/>
              </w:rPr>
              <w:t>drugih</w:t>
            </w:r>
            <w:r w:rsidRPr="005C3E2C">
              <w:rPr>
                <w:rFonts w:ascii="Calibri" w:hAnsi="Calibri"/>
                <w:spacing w:val="-10"/>
                <w:sz w:val="18"/>
                <w:lang w:val="hr-HR"/>
              </w:rPr>
              <w:t xml:space="preserve"> </w:t>
            </w:r>
            <w:r w:rsidRPr="005C3E2C">
              <w:rPr>
                <w:rFonts w:ascii="Calibri" w:hAnsi="Calibri"/>
                <w:spacing w:val="-1"/>
                <w:sz w:val="18"/>
                <w:lang w:val="hr-HR"/>
              </w:rPr>
              <w:t>proračuna</w:t>
            </w:r>
          </w:p>
        </w:tc>
        <w:tc>
          <w:tcPr>
            <w:tcW w:w="1549" w:type="dxa"/>
            <w:tcBorders>
              <w:top w:val="single" w:sz="2" w:space="0" w:color="000000"/>
              <w:left w:val="nil"/>
              <w:bottom w:val="single" w:sz="2" w:space="0" w:color="000000"/>
              <w:right w:val="nil"/>
            </w:tcBorders>
          </w:tcPr>
          <w:p w14:paraId="25851733" w14:textId="77777777" w:rsidR="00403597" w:rsidRPr="005C3E2C" w:rsidRDefault="00403597"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1.937.393,42</w:t>
            </w:r>
          </w:p>
        </w:tc>
        <w:tc>
          <w:tcPr>
            <w:tcW w:w="1751" w:type="dxa"/>
            <w:tcBorders>
              <w:top w:val="single" w:sz="2" w:space="0" w:color="000000"/>
              <w:left w:val="nil"/>
              <w:bottom w:val="single" w:sz="2" w:space="0" w:color="000000"/>
              <w:right w:val="nil"/>
            </w:tcBorders>
          </w:tcPr>
          <w:p w14:paraId="7DD7D7B7"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C7B7FAA" w14:textId="77777777" w:rsidR="00403597" w:rsidRPr="005C3E2C" w:rsidRDefault="00403597" w:rsidP="00B769A0">
            <w:pPr>
              <w:pStyle w:val="TableParagraph"/>
              <w:spacing w:before="16"/>
              <w:ind w:left="663"/>
              <w:rPr>
                <w:rFonts w:ascii="Calibri" w:eastAsia="Calibri" w:hAnsi="Calibri" w:cs="Calibri"/>
                <w:sz w:val="18"/>
                <w:szCs w:val="18"/>
                <w:lang w:val="hr-HR"/>
              </w:rPr>
            </w:pPr>
            <w:r w:rsidRPr="005C3E2C">
              <w:rPr>
                <w:rFonts w:ascii="Calibri"/>
                <w:spacing w:val="-1"/>
                <w:sz w:val="18"/>
                <w:lang w:val="hr-HR"/>
              </w:rPr>
              <w:t>82.504,88</w:t>
            </w:r>
          </w:p>
        </w:tc>
        <w:tc>
          <w:tcPr>
            <w:tcW w:w="1044" w:type="dxa"/>
            <w:tcBorders>
              <w:top w:val="single" w:sz="2" w:space="0" w:color="000000"/>
              <w:left w:val="nil"/>
              <w:bottom w:val="single" w:sz="2" w:space="0" w:color="000000"/>
              <w:right w:val="nil"/>
            </w:tcBorders>
          </w:tcPr>
          <w:p w14:paraId="08DD8416" w14:textId="77777777" w:rsidR="00403597" w:rsidRPr="005C3E2C" w:rsidRDefault="00403597" w:rsidP="00B769A0">
            <w:pPr>
              <w:pStyle w:val="TableParagraph"/>
              <w:spacing w:before="16"/>
              <w:ind w:left="435"/>
              <w:rPr>
                <w:rFonts w:ascii="Calibri" w:eastAsia="Calibri" w:hAnsi="Calibri" w:cs="Calibri"/>
                <w:sz w:val="18"/>
                <w:szCs w:val="18"/>
                <w:lang w:val="hr-HR"/>
              </w:rPr>
            </w:pPr>
            <w:r w:rsidRPr="005C3E2C">
              <w:rPr>
                <w:rFonts w:ascii="Calibri"/>
                <w:spacing w:val="-1"/>
                <w:sz w:val="18"/>
                <w:lang w:val="hr-HR"/>
              </w:rPr>
              <w:t>4,26%</w:t>
            </w:r>
          </w:p>
        </w:tc>
        <w:tc>
          <w:tcPr>
            <w:tcW w:w="1246" w:type="dxa"/>
            <w:tcBorders>
              <w:top w:val="single" w:sz="2" w:space="0" w:color="000000"/>
              <w:left w:val="nil"/>
              <w:bottom w:val="single" w:sz="2" w:space="0" w:color="000000"/>
              <w:right w:val="nil"/>
            </w:tcBorders>
          </w:tcPr>
          <w:p w14:paraId="352105FA" w14:textId="77777777" w:rsidR="00403597" w:rsidRPr="005C3E2C" w:rsidRDefault="00403597" w:rsidP="00B769A0">
            <w:pPr>
              <w:rPr>
                <w:lang w:val="hr-HR"/>
              </w:rPr>
            </w:pPr>
          </w:p>
        </w:tc>
      </w:tr>
      <w:tr w:rsidR="00403597" w:rsidRPr="005C3E2C" w14:paraId="10FECE16" w14:textId="77777777" w:rsidTr="00B769A0">
        <w:trPr>
          <w:trHeight w:hRule="exact" w:val="266"/>
        </w:trPr>
        <w:tc>
          <w:tcPr>
            <w:tcW w:w="986" w:type="dxa"/>
            <w:tcBorders>
              <w:top w:val="single" w:sz="2" w:space="0" w:color="000000"/>
              <w:left w:val="nil"/>
              <w:bottom w:val="single" w:sz="2" w:space="0" w:color="000000"/>
              <w:right w:val="nil"/>
            </w:tcBorders>
          </w:tcPr>
          <w:p w14:paraId="44EB7916"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6332</w:t>
            </w:r>
          </w:p>
        </w:tc>
        <w:tc>
          <w:tcPr>
            <w:tcW w:w="6687" w:type="dxa"/>
            <w:tcBorders>
              <w:top w:val="single" w:sz="2" w:space="0" w:color="000000"/>
              <w:left w:val="nil"/>
              <w:bottom w:val="single" w:sz="2" w:space="0" w:color="000000"/>
              <w:right w:val="nil"/>
            </w:tcBorders>
          </w:tcPr>
          <w:p w14:paraId="18911F08"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8"/>
                <w:sz w:val="18"/>
                <w:lang w:val="hr-HR"/>
              </w:rPr>
              <w:t xml:space="preserve"> </w:t>
            </w: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pacing w:val="-1"/>
                <w:sz w:val="18"/>
                <w:lang w:val="hr-HR"/>
              </w:rPr>
              <w:t>proračunu</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izvanproračunskim</w:t>
            </w:r>
            <w:r w:rsidRPr="005C3E2C">
              <w:rPr>
                <w:rFonts w:ascii="Calibri" w:hAnsi="Calibri"/>
                <w:spacing w:val="-8"/>
                <w:sz w:val="18"/>
                <w:lang w:val="hr-HR"/>
              </w:rPr>
              <w:t xml:space="preserve"> </w:t>
            </w:r>
            <w:r w:rsidRPr="005C3E2C">
              <w:rPr>
                <w:rFonts w:ascii="Calibri" w:hAnsi="Calibri"/>
                <w:spacing w:val="-1"/>
                <w:sz w:val="18"/>
                <w:lang w:val="hr-HR"/>
              </w:rPr>
              <w:t>korisnicima</w:t>
            </w:r>
            <w:r w:rsidRPr="005C3E2C">
              <w:rPr>
                <w:rFonts w:ascii="Calibri" w:hAnsi="Calibri"/>
                <w:spacing w:val="-8"/>
                <w:sz w:val="18"/>
                <w:lang w:val="hr-HR"/>
              </w:rPr>
              <w:t xml:space="preserve"> </w:t>
            </w:r>
            <w:r w:rsidRPr="005C3E2C">
              <w:rPr>
                <w:rFonts w:ascii="Calibri" w:hAnsi="Calibri"/>
                <w:spacing w:val="-1"/>
                <w:sz w:val="18"/>
                <w:lang w:val="hr-HR"/>
              </w:rPr>
              <w:t>iz</w:t>
            </w:r>
            <w:r w:rsidRPr="005C3E2C">
              <w:rPr>
                <w:rFonts w:ascii="Calibri" w:hAnsi="Calibri"/>
                <w:spacing w:val="-7"/>
                <w:sz w:val="18"/>
                <w:lang w:val="hr-HR"/>
              </w:rPr>
              <w:t xml:space="preserve"> </w:t>
            </w:r>
            <w:r w:rsidRPr="005C3E2C">
              <w:rPr>
                <w:rFonts w:ascii="Calibri" w:hAnsi="Calibri"/>
                <w:spacing w:val="-1"/>
                <w:sz w:val="18"/>
                <w:lang w:val="hr-HR"/>
              </w:rPr>
              <w:t>drugih</w:t>
            </w:r>
            <w:r w:rsidRPr="005C3E2C">
              <w:rPr>
                <w:rFonts w:ascii="Calibri" w:hAnsi="Calibri"/>
                <w:spacing w:val="-9"/>
                <w:sz w:val="18"/>
                <w:lang w:val="hr-HR"/>
              </w:rPr>
              <w:t xml:space="preserve"> </w:t>
            </w:r>
            <w:r w:rsidRPr="005C3E2C">
              <w:rPr>
                <w:rFonts w:ascii="Calibri" w:hAnsi="Calibri"/>
                <w:spacing w:val="-1"/>
                <w:sz w:val="18"/>
                <w:lang w:val="hr-HR"/>
              </w:rPr>
              <w:t>proračuna</w:t>
            </w:r>
          </w:p>
        </w:tc>
        <w:tc>
          <w:tcPr>
            <w:tcW w:w="1549" w:type="dxa"/>
            <w:tcBorders>
              <w:top w:val="single" w:sz="2" w:space="0" w:color="000000"/>
              <w:left w:val="nil"/>
              <w:bottom w:val="single" w:sz="2" w:space="0" w:color="000000"/>
              <w:right w:val="nil"/>
            </w:tcBorders>
          </w:tcPr>
          <w:p w14:paraId="126027D0"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216.103,44</w:t>
            </w:r>
          </w:p>
        </w:tc>
        <w:tc>
          <w:tcPr>
            <w:tcW w:w="1751" w:type="dxa"/>
            <w:tcBorders>
              <w:top w:val="single" w:sz="2" w:space="0" w:color="000000"/>
              <w:left w:val="nil"/>
              <w:bottom w:val="single" w:sz="2" w:space="0" w:color="000000"/>
              <w:right w:val="nil"/>
            </w:tcBorders>
          </w:tcPr>
          <w:p w14:paraId="0DE408FE"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039B51F" w14:textId="77777777" w:rsidR="00403597" w:rsidRPr="005C3E2C" w:rsidRDefault="00403597" w:rsidP="00B769A0">
            <w:pPr>
              <w:pStyle w:val="TableParagraph"/>
              <w:spacing w:before="15"/>
              <w:ind w:left="573"/>
              <w:rPr>
                <w:rFonts w:ascii="Calibri" w:eastAsia="Calibri" w:hAnsi="Calibri" w:cs="Calibri"/>
                <w:sz w:val="18"/>
                <w:szCs w:val="18"/>
                <w:lang w:val="hr-HR"/>
              </w:rPr>
            </w:pPr>
            <w:r w:rsidRPr="005C3E2C">
              <w:rPr>
                <w:rFonts w:ascii="Calibri"/>
                <w:spacing w:val="-1"/>
                <w:sz w:val="18"/>
                <w:lang w:val="hr-HR"/>
              </w:rPr>
              <w:t>526.564,18</w:t>
            </w:r>
          </w:p>
        </w:tc>
        <w:tc>
          <w:tcPr>
            <w:tcW w:w="1044" w:type="dxa"/>
            <w:tcBorders>
              <w:top w:val="single" w:sz="2" w:space="0" w:color="000000"/>
              <w:left w:val="nil"/>
              <w:bottom w:val="single" w:sz="2" w:space="0" w:color="000000"/>
              <w:right w:val="nil"/>
            </w:tcBorders>
          </w:tcPr>
          <w:p w14:paraId="40E60642"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243,66%</w:t>
            </w:r>
          </w:p>
        </w:tc>
        <w:tc>
          <w:tcPr>
            <w:tcW w:w="1246" w:type="dxa"/>
            <w:tcBorders>
              <w:top w:val="single" w:sz="2" w:space="0" w:color="000000"/>
              <w:left w:val="nil"/>
              <w:bottom w:val="single" w:sz="2" w:space="0" w:color="000000"/>
              <w:right w:val="nil"/>
            </w:tcBorders>
          </w:tcPr>
          <w:p w14:paraId="538ADAF5" w14:textId="77777777" w:rsidR="00403597" w:rsidRPr="005C3E2C" w:rsidRDefault="00403597" w:rsidP="00B769A0">
            <w:pPr>
              <w:rPr>
                <w:lang w:val="hr-HR"/>
              </w:rPr>
            </w:pPr>
          </w:p>
        </w:tc>
      </w:tr>
      <w:tr w:rsidR="00403597" w:rsidRPr="005C3E2C" w14:paraId="4B71E2AE" w14:textId="77777777" w:rsidTr="00B769A0">
        <w:trPr>
          <w:trHeight w:hRule="exact" w:val="271"/>
        </w:trPr>
        <w:tc>
          <w:tcPr>
            <w:tcW w:w="986" w:type="dxa"/>
            <w:tcBorders>
              <w:top w:val="single" w:sz="2" w:space="0" w:color="000000"/>
              <w:left w:val="nil"/>
              <w:bottom w:val="single" w:sz="2" w:space="0" w:color="000000"/>
              <w:right w:val="nil"/>
            </w:tcBorders>
          </w:tcPr>
          <w:p w14:paraId="1A34D6BF" w14:textId="77777777" w:rsidR="00403597" w:rsidRPr="005C3E2C" w:rsidRDefault="00403597" w:rsidP="00B769A0">
            <w:pPr>
              <w:pStyle w:val="TableParagraph"/>
              <w:spacing w:before="17"/>
              <w:ind w:left="556"/>
              <w:rPr>
                <w:rFonts w:ascii="Calibri" w:eastAsia="Calibri" w:hAnsi="Calibri" w:cs="Calibri"/>
                <w:sz w:val="18"/>
                <w:szCs w:val="18"/>
                <w:lang w:val="hr-HR"/>
              </w:rPr>
            </w:pPr>
            <w:r w:rsidRPr="005C3E2C">
              <w:rPr>
                <w:rFonts w:ascii="Calibri"/>
                <w:spacing w:val="-1"/>
                <w:sz w:val="18"/>
                <w:lang w:val="hr-HR"/>
              </w:rPr>
              <w:t>634</w:t>
            </w:r>
          </w:p>
        </w:tc>
        <w:tc>
          <w:tcPr>
            <w:tcW w:w="6687" w:type="dxa"/>
            <w:tcBorders>
              <w:top w:val="single" w:sz="2" w:space="0" w:color="000000"/>
              <w:left w:val="nil"/>
              <w:bottom w:val="single" w:sz="2" w:space="0" w:color="000000"/>
              <w:right w:val="nil"/>
            </w:tcBorders>
          </w:tcPr>
          <w:p w14:paraId="781F0C10"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hAnsi="Calibri"/>
                <w:sz w:val="18"/>
                <w:lang w:val="hr-HR"/>
              </w:rPr>
              <w:t>Pomoći</w:t>
            </w:r>
            <w:r w:rsidRPr="005C3E2C">
              <w:rPr>
                <w:rFonts w:ascii="Calibri" w:hAnsi="Calibri"/>
                <w:spacing w:val="-11"/>
                <w:sz w:val="18"/>
                <w:lang w:val="hr-HR"/>
              </w:rPr>
              <w:t xml:space="preserve"> </w:t>
            </w:r>
            <w:r w:rsidRPr="005C3E2C">
              <w:rPr>
                <w:rFonts w:ascii="Calibri" w:hAnsi="Calibri"/>
                <w:sz w:val="18"/>
                <w:lang w:val="hr-HR"/>
              </w:rPr>
              <w:t>od</w:t>
            </w:r>
            <w:r w:rsidRPr="005C3E2C">
              <w:rPr>
                <w:rFonts w:ascii="Calibri" w:hAnsi="Calibri"/>
                <w:spacing w:val="-11"/>
                <w:sz w:val="18"/>
                <w:lang w:val="hr-HR"/>
              </w:rPr>
              <w:t xml:space="preserve"> </w:t>
            </w:r>
            <w:r w:rsidRPr="005C3E2C">
              <w:rPr>
                <w:rFonts w:ascii="Calibri" w:hAnsi="Calibri"/>
                <w:spacing w:val="-1"/>
                <w:sz w:val="18"/>
                <w:lang w:val="hr-HR"/>
              </w:rPr>
              <w:t>izvanproračunskih</w:t>
            </w:r>
            <w:r w:rsidRPr="005C3E2C">
              <w:rPr>
                <w:rFonts w:ascii="Calibri" w:hAnsi="Calibri"/>
                <w:spacing w:val="-11"/>
                <w:sz w:val="18"/>
                <w:lang w:val="hr-HR"/>
              </w:rPr>
              <w:t xml:space="preserve"> </w:t>
            </w:r>
            <w:r w:rsidRPr="005C3E2C">
              <w:rPr>
                <w:rFonts w:ascii="Calibri" w:hAnsi="Calibri"/>
                <w:spacing w:val="-1"/>
                <w:sz w:val="18"/>
                <w:lang w:val="hr-HR"/>
              </w:rPr>
              <w:t>korisnika</w:t>
            </w:r>
          </w:p>
        </w:tc>
        <w:tc>
          <w:tcPr>
            <w:tcW w:w="1549" w:type="dxa"/>
            <w:tcBorders>
              <w:top w:val="single" w:sz="2" w:space="0" w:color="000000"/>
              <w:left w:val="nil"/>
              <w:bottom w:val="single" w:sz="2" w:space="0" w:color="000000"/>
              <w:right w:val="nil"/>
            </w:tcBorders>
          </w:tcPr>
          <w:p w14:paraId="5A1EC83C" w14:textId="77777777" w:rsidR="00403597" w:rsidRPr="005C3E2C" w:rsidRDefault="00403597" w:rsidP="00B769A0">
            <w:pPr>
              <w:pStyle w:val="TableParagraph"/>
              <w:spacing w:before="17"/>
              <w:ind w:left="800"/>
              <w:rPr>
                <w:rFonts w:ascii="Calibri" w:eastAsia="Calibri" w:hAnsi="Calibri" w:cs="Calibri"/>
                <w:sz w:val="18"/>
                <w:szCs w:val="18"/>
                <w:lang w:val="hr-HR"/>
              </w:rPr>
            </w:pPr>
            <w:r w:rsidRPr="005C3E2C">
              <w:rPr>
                <w:rFonts w:ascii="Calibri"/>
                <w:spacing w:val="-1"/>
                <w:sz w:val="18"/>
                <w:lang w:val="hr-HR"/>
              </w:rPr>
              <w:t>52.685,53</w:t>
            </w:r>
          </w:p>
        </w:tc>
        <w:tc>
          <w:tcPr>
            <w:tcW w:w="1751" w:type="dxa"/>
            <w:tcBorders>
              <w:top w:val="single" w:sz="2" w:space="0" w:color="000000"/>
              <w:left w:val="nil"/>
              <w:bottom w:val="single" w:sz="2" w:space="0" w:color="000000"/>
              <w:right w:val="nil"/>
            </w:tcBorders>
          </w:tcPr>
          <w:p w14:paraId="69F47A8A"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630DEAAE" w14:textId="77777777" w:rsidR="00403597" w:rsidRPr="005C3E2C" w:rsidRDefault="00403597" w:rsidP="00B769A0">
            <w:pPr>
              <w:pStyle w:val="TableParagraph"/>
              <w:spacing w:before="17"/>
              <w:ind w:left="573"/>
              <w:rPr>
                <w:rFonts w:ascii="Calibri" w:eastAsia="Calibri" w:hAnsi="Calibri" w:cs="Calibri"/>
                <w:sz w:val="18"/>
                <w:szCs w:val="18"/>
                <w:lang w:val="hr-HR"/>
              </w:rPr>
            </w:pPr>
            <w:r w:rsidRPr="005C3E2C">
              <w:rPr>
                <w:rFonts w:ascii="Calibri"/>
                <w:spacing w:val="-1"/>
                <w:sz w:val="18"/>
                <w:lang w:val="hr-HR"/>
              </w:rPr>
              <w:t>739.721,30</w:t>
            </w:r>
          </w:p>
        </w:tc>
        <w:tc>
          <w:tcPr>
            <w:tcW w:w="1044" w:type="dxa"/>
            <w:tcBorders>
              <w:top w:val="single" w:sz="2" w:space="0" w:color="000000"/>
              <w:left w:val="nil"/>
              <w:bottom w:val="single" w:sz="2" w:space="0" w:color="000000"/>
              <w:right w:val="nil"/>
            </w:tcBorders>
          </w:tcPr>
          <w:p w14:paraId="27F0FA4A" w14:textId="77777777" w:rsidR="00403597" w:rsidRPr="005C3E2C" w:rsidRDefault="00403597" w:rsidP="00B769A0">
            <w:pPr>
              <w:pStyle w:val="TableParagraph"/>
              <w:spacing w:before="17"/>
              <w:ind w:left="163"/>
              <w:rPr>
                <w:rFonts w:ascii="Calibri" w:eastAsia="Calibri" w:hAnsi="Calibri" w:cs="Calibri"/>
                <w:sz w:val="18"/>
                <w:szCs w:val="18"/>
                <w:lang w:val="hr-HR"/>
              </w:rPr>
            </w:pPr>
            <w:r w:rsidRPr="005C3E2C">
              <w:rPr>
                <w:rFonts w:ascii="Calibri"/>
                <w:spacing w:val="-1"/>
                <w:sz w:val="18"/>
                <w:lang w:val="hr-HR"/>
              </w:rPr>
              <w:t>1404,03%</w:t>
            </w:r>
          </w:p>
        </w:tc>
        <w:tc>
          <w:tcPr>
            <w:tcW w:w="1246" w:type="dxa"/>
            <w:tcBorders>
              <w:top w:val="single" w:sz="2" w:space="0" w:color="000000"/>
              <w:left w:val="nil"/>
              <w:bottom w:val="single" w:sz="2" w:space="0" w:color="000000"/>
              <w:right w:val="nil"/>
            </w:tcBorders>
          </w:tcPr>
          <w:p w14:paraId="62BEC3FE" w14:textId="77777777" w:rsidR="00403597" w:rsidRPr="005C3E2C" w:rsidRDefault="00403597" w:rsidP="00B769A0">
            <w:pPr>
              <w:rPr>
                <w:lang w:val="hr-HR"/>
              </w:rPr>
            </w:pPr>
          </w:p>
        </w:tc>
      </w:tr>
      <w:tr w:rsidR="00403597" w:rsidRPr="005C3E2C" w14:paraId="6E4DC414" w14:textId="77777777" w:rsidTr="00B769A0">
        <w:trPr>
          <w:trHeight w:hRule="exact" w:val="268"/>
        </w:trPr>
        <w:tc>
          <w:tcPr>
            <w:tcW w:w="986" w:type="dxa"/>
            <w:tcBorders>
              <w:top w:val="single" w:sz="2" w:space="0" w:color="000000"/>
              <w:left w:val="nil"/>
              <w:bottom w:val="single" w:sz="2" w:space="0" w:color="000000"/>
              <w:right w:val="nil"/>
            </w:tcBorders>
          </w:tcPr>
          <w:p w14:paraId="6B120D44"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6341</w:t>
            </w:r>
          </w:p>
        </w:tc>
        <w:tc>
          <w:tcPr>
            <w:tcW w:w="6687" w:type="dxa"/>
            <w:tcBorders>
              <w:top w:val="single" w:sz="2" w:space="0" w:color="000000"/>
              <w:left w:val="nil"/>
              <w:bottom w:val="single" w:sz="2" w:space="0" w:color="000000"/>
              <w:right w:val="nil"/>
            </w:tcBorders>
          </w:tcPr>
          <w:p w14:paraId="2E93E4A9"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11"/>
                <w:sz w:val="18"/>
                <w:lang w:val="hr-HR"/>
              </w:rPr>
              <w:t xml:space="preserve"> </w:t>
            </w:r>
            <w:r w:rsidRPr="005C3E2C">
              <w:rPr>
                <w:rFonts w:ascii="Calibri" w:hAnsi="Calibri"/>
                <w:sz w:val="18"/>
                <w:lang w:val="hr-HR"/>
              </w:rPr>
              <w:t>pomoći</w:t>
            </w:r>
            <w:r w:rsidRPr="005C3E2C">
              <w:rPr>
                <w:rFonts w:ascii="Calibri" w:hAnsi="Calibri"/>
                <w:spacing w:val="-10"/>
                <w:sz w:val="18"/>
                <w:lang w:val="hr-HR"/>
              </w:rPr>
              <w:t xml:space="preserve"> </w:t>
            </w:r>
            <w:r w:rsidRPr="005C3E2C">
              <w:rPr>
                <w:rFonts w:ascii="Calibri" w:hAnsi="Calibri"/>
                <w:sz w:val="18"/>
                <w:lang w:val="hr-HR"/>
              </w:rPr>
              <w:t>od</w:t>
            </w:r>
            <w:r w:rsidRPr="005C3E2C">
              <w:rPr>
                <w:rFonts w:ascii="Calibri" w:hAnsi="Calibri"/>
                <w:spacing w:val="-9"/>
                <w:sz w:val="18"/>
                <w:lang w:val="hr-HR"/>
              </w:rPr>
              <w:t xml:space="preserve"> </w:t>
            </w:r>
            <w:r w:rsidRPr="005C3E2C">
              <w:rPr>
                <w:rFonts w:ascii="Calibri" w:hAnsi="Calibri"/>
                <w:spacing w:val="-1"/>
                <w:sz w:val="18"/>
                <w:lang w:val="hr-HR"/>
              </w:rPr>
              <w:t>izvanproračunskih</w:t>
            </w:r>
            <w:r w:rsidRPr="005C3E2C">
              <w:rPr>
                <w:rFonts w:ascii="Calibri" w:hAnsi="Calibri"/>
                <w:spacing w:val="-10"/>
                <w:sz w:val="18"/>
                <w:lang w:val="hr-HR"/>
              </w:rPr>
              <w:t xml:space="preserve"> </w:t>
            </w:r>
            <w:r w:rsidRPr="005C3E2C">
              <w:rPr>
                <w:rFonts w:ascii="Calibri" w:hAnsi="Calibri"/>
                <w:spacing w:val="-1"/>
                <w:sz w:val="18"/>
                <w:lang w:val="hr-HR"/>
              </w:rPr>
              <w:t>korisnika</w:t>
            </w:r>
          </w:p>
        </w:tc>
        <w:tc>
          <w:tcPr>
            <w:tcW w:w="1549" w:type="dxa"/>
            <w:tcBorders>
              <w:top w:val="single" w:sz="2" w:space="0" w:color="000000"/>
              <w:left w:val="nil"/>
              <w:bottom w:val="single" w:sz="2" w:space="0" w:color="000000"/>
              <w:right w:val="nil"/>
            </w:tcBorders>
          </w:tcPr>
          <w:p w14:paraId="7AB80414" w14:textId="77777777" w:rsidR="00403597" w:rsidRPr="005C3E2C" w:rsidRDefault="00403597" w:rsidP="00B769A0">
            <w:pPr>
              <w:pStyle w:val="TableParagraph"/>
              <w:spacing w:before="16"/>
              <w:ind w:left="800"/>
              <w:rPr>
                <w:rFonts w:ascii="Calibri" w:eastAsia="Calibri" w:hAnsi="Calibri" w:cs="Calibri"/>
                <w:sz w:val="18"/>
                <w:szCs w:val="18"/>
                <w:lang w:val="hr-HR"/>
              </w:rPr>
            </w:pPr>
            <w:r w:rsidRPr="005C3E2C">
              <w:rPr>
                <w:rFonts w:ascii="Calibri"/>
                <w:spacing w:val="-1"/>
                <w:sz w:val="18"/>
                <w:lang w:val="hr-HR"/>
              </w:rPr>
              <w:t>16.015,12</w:t>
            </w:r>
          </w:p>
        </w:tc>
        <w:tc>
          <w:tcPr>
            <w:tcW w:w="1751" w:type="dxa"/>
            <w:tcBorders>
              <w:top w:val="single" w:sz="2" w:space="0" w:color="000000"/>
              <w:left w:val="nil"/>
              <w:bottom w:val="single" w:sz="2" w:space="0" w:color="000000"/>
              <w:right w:val="nil"/>
            </w:tcBorders>
          </w:tcPr>
          <w:p w14:paraId="0081678F"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7F6E88D3" w14:textId="77777777" w:rsidR="00403597" w:rsidRPr="005C3E2C" w:rsidRDefault="00403597" w:rsidP="00B769A0">
            <w:pPr>
              <w:pStyle w:val="TableParagraph"/>
              <w:spacing w:before="16"/>
              <w:ind w:left="663"/>
              <w:rPr>
                <w:rFonts w:ascii="Calibri" w:eastAsia="Calibri" w:hAnsi="Calibri" w:cs="Calibri"/>
                <w:sz w:val="18"/>
                <w:szCs w:val="18"/>
                <w:lang w:val="hr-HR"/>
              </w:rPr>
            </w:pPr>
            <w:r w:rsidRPr="005C3E2C">
              <w:rPr>
                <w:rFonts w:ascii="Calibri"/>
                <w:spacing w:val="-1"/>
                <w:sz w:val="18"/>
                <w:lang w:val="hr-HR"/>
              </w:rPr>
              <w:t>21.002,97</w:t>
            </w:r>
          </w:p>
        </w:tc>
        <w:tc>
          <w:tcPr>
            <w:tcW w:w="1044" w:type="dxa"/>
            <w:tcBorders>
              <w:top w:val="single" w:sz="2" w:space="0" w:color="000000"/>
              <w:left w:val="nil"/>
              <w:bottom w:val="single" w:sz="2" w:space="0" w:color="000000"/>
              <w:right w:val="nil"/>
            </w:tcBorders>
          </w:tcPr>
          <w:p w14:paraId="4E84097A"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131,14%</w:t>
            </w:r>
          </w:p>
        </w:tc>
        <w:tc>
          <w:tcPr>
            <w:tcW w:w="1246" w:type="dxa"/>
            <w:tcBorders>
              <w:top w:val="single" w:sz="2" w:space="0" w:color="000000"/>
              <w:left w:val="nil"/>
              <w:bottom w:val="single" w:sz="2" w:space="0" w:color="000000"/>
              <w:right w:val="nil"/>
            </w:tcBorders>
          </w:tcPr>
          <w:p w14:paraId="3A6C783E" w14:textId="77777777" w:rsidR="00403597" w:rsidRPr="005C3E2C" w:rsidRDefault="00403597" w:rsidP="00B769A0">
            <w:pPr>
              <w:rPr>
                <w:lang w:val="hr-HR"/>
              </w:rPr>
            </w:pPr>
          </w:p>
        </w:tc>
      </w:tr>
      <w:tr w:rsidR="00403597" w:rsidRPr="005C3E2C" w14:paraId="4833BC06" w14:textId="77777777" w:rsidTr="00B769A0">
        <w:trPr>
          <w:trHeight w:hRule="exact" w:val="271"/>
        </w:trPr>
        <w:tc>
          <w:tcPr>
            <w:tcW w:w="986" w:type="dxa"/>
            <w:tcBorders>
              <w:top w:val="single" w:sz="2" w:space="0" w:color="000000"/>
              <w:left w:val="nil"/>
              <w:bottom w:val="single" w:sz="2" w:space="0" w:color="000000"/>
              <w:right w:val="nil"/>
            </w:tcBorders>
          </w:tcPr>
          <w:p w14:paraId="3868202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6342</w:t>
            </w:r>
          </w:p>
        </w:tc>
        <w:tc>
          <w:tcPr>
            <w:tcW w:w="6687" w:type="dxa"/>
            <w:tcBorders>
              <w:top w:val="single" w:sz="2" w:space="0" w:color="000000"/>
              <w:left w:val="nil"/>
              <w:bottom w:val="single" w:sz="2" w:space="0" w:color="000000"/>
              <w:right w:val="nil"/>
            </w:tcBorders>
          </w:tcPr>
          <w:p w14:paraId="0DA5B5B6"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10"/>
                <w:sz w:val="18"/>
                <w:lang w:val="hr-HR"/>
              </w:rPr>
              <w:t xml:space="preserve"> </w:t>
            </w:r>
            <w:r w:rsidRPr="005C3E2C">
              <w:rPr>
                <w:rFonts w:ascii="Calibri" w:hAnsi="Calibri"/>
                <w:sz w:val="18"/>
                <w:lang w:val="hr-HR"/>
              </w:rPr>
              <w:t>pomoći</w:t>
            </w:r>
            <w:r w:rsidRPr="005C3E2C">
              <w:rPr>
                <w:rFonts w:ascii="Calibri" w:hAnsi="Calibri"/>
                <w:spacing w:val="-10"/>
                <w:sz w:val="18"/>
                <w:lang w:val="hr-HR"/>
              </w:rPr>
              <w:t xml:space="preserve"> </w:t>
            </w:r>
            <w:r w:rsidRPr="005C3E2C">
              <w:rPr>
                <w:rFonts w:ascii="Calibri" w:hAnsi="Calibri"/>
                <w:sz w:val="18"/>
                <w:lang w:val="hr-HR"/>
              </w:rPr>
              <w:t>od</w:t>
            </w:r>
            <w:r w:rsidRPr="005C3E2C">
              <w:rPr>
                <w:rFonts w:ascii="Calibri" w:hAnsi="Calibri"/>
                <w:spacing w:val="-10"/>
                <w:sz w:val="18"/>
                <w:lang w:val="hr-HR"/>
              </w:rPr>
              <w:t xml:space="preserve"> </w:t>
            </w:r>
            <w:r w:rsidRPr="005C3E2C">
              <w:rPr>
                <w:rFonts w:ascii="Calibri" w:hAnsi="Calibri"/>
                <w:spacing w:val="-1"/>
                <w:sz w:val="18"/>
                <w:lang w:val="hr-HR"/>
              </w:rPr>
              <w:t>izvanproračunskih</w:t>
            </w:r>
            <w:r w:rsidRPr="005C3E2C">
              <w:rPr>
                <w:rFonts w:ascii="Calibri" w:hAnsi="Calibri"/>
                <w:spacing w:val="-10"/>
                <w:sz w:val="18"/>
                <w:lang w:val="hr-HR"/>
              </w:rPr>
              <w:t xml:space="preserve"> </w:t>
            </w:r>
            <w:r w:rsidRPr="005C3E2C">
              <w:rPr>
                <w:rFonts w:ascii="Calibri" w:hAnsi="Calibri"/>
                <w:spacing w:val="-1"/>
                <w:sz w:val="18"/>
                <w:lang w:val="hr-HR"/>
              </w:rPr>
              <w:t>korisnika</w:t>
            </w:r>
          </w:p>
        </w:tc>
        <w:tc>
          <w:tcPr>
            <w:tcW w:w="1549" w:type="dxa"/>
            <w:tcBorders>
              <w:top w:val="single" w:sz="2" w:space="0" w:color="000000"/>
              <w:left w:val="nil"/>
              <w:bottom w:val="single" w:sz="2" w:space="0" w:color="000000"/>
              <w:right w:val="nil"/>
            </w:tcBorders>
          </w:tcPr>
          <w:p w14:paraId="2938B62D" w14:textId="77777777" w:rsidR="00403597" w:rsidRPr="005C3E2C" w:rsidRDefault="00403597" w:rsidP="00B769A0">
            <w:pPr>
              <w:pStyle w:val="TableParagraph"/>
              <w:spacing w:before="16"/>
              <w:ind w:left="800"/>
              <w:rPr>
                <w:rFonts w:ascii="Calibri" w:eastAsia="Calibri" w:hAnsi="Calibri" w:cs="Calibri"/>
                <w:sz w:val="18"/>
                <w:szCs w:val="18"/>
                <w:lang w:val="hr-HR"/>
              </w:rPr>
            </w:pPr>
            <w:r w:rsidRPr="005C3E2C">
              <w:rPr>
                <w:rFonts w:ascii="Calibri"/>
                <w:spacing w:val="-1"/>
                <w:sz w:val="18"/>
                <w:lang w:val="hr-HR"/>
              </w:rPr>
              <w:t>36.670,41</w:t>
            </w:r>
          </w:p>
        </w:tc>
        <w:tc>
          <w:tcPr>
            <w:tcW w:w="1751" w:type="dxa"/>
            <w:tcBorders>
              <w:top w:val="single" w:sz="2" w:space="0" w:color="000000"/>
              <w:left w:val="nil"/>
              <w:bottom w:val="single" w:sz="2" w:space="0" w:color="000000"/>
              <w:right w:val="nil"/>
            </w:tcBorders>
          </w:tcPr>
          <w:p w14:paraId="7FB19284"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A4EDEAB"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718.718,33</w:t>
            </w:r>
          </w:p>
        </w:tc>
        <w:tc>
          <w:tcPr>
            <w:tcW w:w="1044" w:type="dxa"/>
            <w:tcBorders>
              <w:top w:val="single" w:sz="2" w:space="0" w:color="000000"/>
              <w:left w:val="nil"/>
              <w:bottom w:val="single" w:sz="2" w:space="0" w:color="000000"/>
              <w:right w:val="nil"/>
            </w:tcBorders>
          </w:tcPr>
          <w:p w14:paraId="1EC124C2" w14:textId="77777777" w:rsidR="00403597" w:rsidRPr="005C3E2C" w:rsidRDefault="00403597" w:rsidP="00B769A0">
            <w:pPr>
              <w:pStyle w:val="TableParagraph"/>
              <w:spacing w:before="16"/>
              <w:ind w:left="163"/>
              <w:rPr>
                <w:rFonts w:ascii="Calibri" w:eastAsia="Calibri" w:hAnsi="Calibri" w:cs="Calibri"/>
                <w:sz w:val="18"/>
                <w:szCs w:val="18"/>
                <w:lang w:val="hr-HR"/>
              </w:rPr>
            </w:pPr>
            <w:r w:rsidRPr="005C3E2C">
              <w:rPr>
                <w:rFonts w:ascii="Calibri"/>
                <w:spacing w:val="-1"/>
                <w:sz w:val="18"/>
                <w:lang w:val="hr-HR"/>
              </w:rPr>
              <w:t>1959,94%</w:t>
            </w:r>
          </w:p>
        </w:tc>
        <w:tc>
          <w:tcPr>
            <w:tcW w:w="1246" w:type="dxa"/>
            <w:tcBorders>
              <w:top w:val="single" w:sz="2" w:space="0" w:color="000000"/>
              <w:left w:val="nil"/>
              <w:bottom w:val="single" w:sz="2" w:space="0" w:color="000000"/>
              <w:right w:val="nil"/>
            </w:tcBorders>
          </w:tcPr>
          <w:p w14:paraId="72ABE9C2" w14:textId="77777777" w:rsidR="00403597" w:rsidRPr="005C3E2C" w:rsidRDefault="00403597" w:rsidP="00B769A0">
            <w:pPr>
              <w:rPr>
                <w:lang w:val="hr-HR"/>
              </w:rPr>
            </w:pPr>
          </w:p>
        </w:tc>
      </w:tr>
      <w:tr w:rsidR="00403597" w:rsidRPr="005C3E2C" w14:paraId="3A984E80" w14:textId="77777777" w:rsidTr="00B769A0">
        <w:trPr>
          <w:trHeight w:hRule="exact" w:val="266"/>
        </w:trPr>
        <w:tc>
          <w:tcPr>
            <w:tcW w:w="986" w:type="dxa"/>
            <w:tcBorders>
              <w:top w:val="single" w:sz="2" w:space="0" w:color="000000"/>
              <w:left w:val="nil"/>
              <w:bottom w:val="single" w:sz="2" w:space="0" w:color="000000"/>
              <w:right w:val="nil"/>
            </w:tcBorders>
          </w:tcPr>
          <w:p w14:paraId="03C11876"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635</w:t>
            </w:r>
          </w:p>
        </w:tc>
        <w:tc>
          <w:tcPr>
            <w:tcW w:w="6687" w:type="dxa"/>
            <w:tcBorders>
              <w:top w:val="single" w:sz="2" w:space="0" w:color="000000"/>
              <w:left w:val="nil"/>
              <w:bottom w:val="single" w:sz="2" w:space="0" w:color="000000"/>
              <w:right w:val="nil"/>
            </w:tcBorders>
          </w:tcPr>
          <w:p w14:paraId="21D41806"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pacing w:val="-1"/>
                <w:sz w:val="18"/>
                <w:lang w:val="hr-HR"/>
              </w:rPr>
              <w:t>izravnanja</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8"/>
                <w:sz w:val="18"/>
                <w:lang w:val="hr-HR"/>
              </w:rPr>
              <w:t xml:space="preserve"> </w:t>
            </w:r>
            <w:r w:rsidRPr="005C3E2C">
              <w:rPr>
                <w:rFonts w:ascii="Calibri" w:hAnsi="Calibri"/>
                <w:spacing w:val="-1"/>
                <w:sz w:val="18"/>
                <w:lang w:val="hr-HR"/>
              </w:rPr>
              <w:t>decentralizirane</w:t>
            </w:r>
            <w:r w:rsidRPr="005C3E2C">
              <w:rPr>
                <w:rFonts w:ascii="Calibri" w:hAnsi="Calibri"/>
                <w:spacing w:val="-8"/>
                <w:sz w:val="18"/>
                <w:lang w:val="hr-HR"/>
              </w:rPr>
              <w:t xml:space="preserve"> </w:t>
            </w:r>
            <w:r w:rsidRPr="005C3E2C">
              <w:rPr>
                <w:rFonts w:ascii="Calibri" w:hAnsi="Calibri"/>
                <w:spacing w:val="-1"/>
                <w:sz w:val="18"/>
                <w:lang w:val="hr-HR"/>
              </w:rPr>
              <w:t>funkcije</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fiskalnog</w:t>
            </w:r>
            <w:r w:rsidRPr="005C3E2C">
              <w:rPr>
                <w:rFonts w:ascii="Calibri" w:hAnsi="Calibri"/>
                <w:spacing w:val="-8"/>
                <w:sz w:val="18"/>
                <w:lang w:val="hr-HR"/>
              </w:rPr>
              <w:t xml:space="preserve"> </w:t>
            </w:r>
            <w:r w:rsidRPr="005C3E2C">
              <w:rPr>
                <w:rFonts w:ascii="Calibri" w:hAnsi="Calibri"/>
                <w:spacing w:val="-1"/>
                <w:sz w:val="18"/>
                <w:lang w:val="hr-HR"/>
              </w:rPr>
              <w:t>izravnanja</w:t>
            </w:r>
          </w:p>
        </w:tc>
        <w:tc>
          <w:tcPr>
            <w:tcW w:w="1549" w:type="dxa"/>
            <w:tcBorders>
              <w:top w:val="single" w:sz="2" w:space="0" w:color="000000"/>
              <w:left w:val="nil"/>
              <w:bottom w:val="single" w:sz="2" w:space="0" w:color="000000"/>
              <w:right w:val="nil"/>
            </w:tcBorders>
          </w:tcPr>
          <w:p w14:paraId="60AA57A6" w14:textId="77777777" w:rsidR="00403597" w:rsidRPr="005C3E2C" w:rsidRDefault="00403597" w:rsidP="00B769A0">
            <w:pPr>
              <w:pStyle w:val="TableParagraph"/>
              <w:spacing w:before="15"/>
              <w:ind w:right="22"/>
              <w:jc w:val="right"/>
              <w:rPr>
                <w:rFonts w:ascii="Calibri" w:eastAsia="Calibri" w:hAnsi="Calibri" w:cs="Calibri"/>
                <w:sz w:val="18"/>
                <w:szCs w:val="18"/>
                <w:lang w:val="hr-HR"/>
              </w:rPr>
            </w:pPr>
            <w:r w:rsidRPr="005C3E2C">
              <w:rPr>
                <w:rFonts w:ascii="Calibri"/>
                <w:w w:val="95"/>
                <w:sz w:val="18"/>
                <w:lang w:val="hr-HR"/>
              </w:rPr>
              <w:t>0,00</w:t>
            </w:r>
          </w:p>
        </w:tc>
        <w:tc>
          <w:tcPr>
            <w:tcW w:w="1751" w:type="dxa"/>
            <w:tcBorders>
              <w:top w:val="single" w:sz="2" w:space="0" w:color="000000"/>
              <w:left w:val="nil"/>
              <w:bottom w:val="single" w:sz="2" w:space="0" w:color="000000"/>
              <w:right w:val="nil"/>
            </w:tcBorders>
          </w:tcPr>
          <w:p w14:paraId="01F1615C"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430C909" w14:textId="77777777" w:rsidR="00403597" w:rsidRPr="005C3E2C" w:rsidRDefault="00403597" w:rsidP="00B769A0">
            <w:pPr>
              <w:pStyle w:val="TableParagraph"/>
              <w:spacing w:before="15"/>
              <w:ind w:left="437"/>
              <w:rPr>
                <w:rFonts w:ascii="Calibri" w:eastAsia="Calibri" w:hAnsi="Calibri" w:cs="Calibri"/>
                <w:sz w:val="18"/>
                <w:szCs w:val="18"/>
                <w:lang w:val="hr-HR"/>
              </w:rPr>
            </w:pPr>
            <w:r w:rsidRPr="005C3E2C">
              <w:rPr>
                <w:rFonts w:ascii="Calibri"/>
                <w:spacing w:val="-1"/>
                <w:sz w:val="18"/>
                <w:lang w:val="hr-HR"/>
              </w:rPr>
              <w:t>2.030.010,04</w:t>
            </w:r>
          </w:p>
        </w:tc>
        <w:tc>
          <w:tcPr>
            <w:tcW w:w="1044" w:type="dxa"/>
            <w:tcBorders>
              <w:top w:val="single" w:sz="2" w:space="0" w:color="000000"/>
              <w:left w:val="nil"/>
              <w:bottom w:val="single" w:sz="2" w:space="0" w:color="000000"/>
              <w:right w:val="nil"/>
            </w:tcBorders>
          </w:tcPr>
          <w:p w14:paraId="7E9D241A" w14:textId="77777777" w:rsidR="00403597" w:rsidRPr="005C3E2C" w:rsidRDefault="00403597" w:rsidP="00B769A0">
            <w:pPr>
              <w:pStyle w:val="TableParagraph"/>
              <w:spacing w:before="15"/>
              <w:ind w:left="435"/>
              <w:rPr>
                <w:rFonts w:ascii="Calibri" w:eastAsia="Calibri" w:hAnsi="Calibri" w:cs="Calibri"/>
                <w:sz w:val="18"/>
                <w:szCs w:val="18"/>
                <w:lang w:val="hr-HR"/>
              </w:rPr>
            </w:pPr>
            <w:r w:rsidRPr="005C3E2C">
              <w:rPr>
                <w:rFonts w:ascii="Calibri"/>
                <w:spacing w:val="-1"/>
                <w:sz w:val="18"/>
                <w:lang w:val="hr-HR"/>
              </w:rPr>
              <w:t>0,00%</w:t>
            </w:r>
          </w:p>
        </w:tc>
        <w:tc>
          <w:tcPr>
            <w:tcW w:w="1246" w:type="dxa"/>
            <w:tcBorders>
              <w:top w:val="single" w:sz="2" w:space="0" w:color="000000"/>
              <w:left w:val="nil"/>
              <w:bottom w:val="single" w:sz="2" w:space="0" w:color="000000"/>
              <w:right w:val="nil"/>
            </w:tcBorders>
          </w:tcPr>
          <w:p w14:paraId="6D7EF560" w14:textId="77777777" w:rsidR="00403597" w:rsidRPr="005C3E2C" w:rsidRDefault="00403597" w:rsidP="00B769A0">
            <w:pPr>
              <w:rPr>
                <w:lang w:val="hr-HR"/>
              </w:rPr>
            </w:pPr>
          </w:p>
        </w:tc>
      </w:tr>
      <w:tr w:rsidR="00403597" w:rsidRPr="005C3E2C" w14:paraId="2C2CD94F" w14:textId="77777777" w:rsidTr="00B769A0">
        <w:trPr>
          <w:trHeight w:hRule="exact" w:val="271"/>
        </w:trPr>
        <w:tc>
          <w:tcPr>
            <w:tcW w:w="986" w:type="dxa"/>
            <w:tcBorders>
              <w:top w:val="single" w:sz="2" w:space="0" w:color="000000"/>
              <w:left w:val="nil"/>
              <w:bottom w:val="single" w:sz="2" w:space="0" w:color="000000"/>
              <w:right w:val="nil"/>
            </w:tcBorders>
          </w:tcPr>
          <w:p w14:paraId="00084A43"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6353</w:t>
            </w:r>
          </w:p>
        </w:tc>
        <w:tc>
          <w:tcPr>
            <w:tcW w:w="6687" w:type="dxa"/>
            <w:tcBorders>
              <w:top w:val="single" w:sz="2" w:space="0" w:color="000000"/>
              <w:left w:val="nil"/>
              <w:bottom w:val="single" w:sz="2" w:space="0" w:color="000000"/>
              <w:right w:val="nil"/>
            </w:tcBorders>
          </w:tcPr>
          <w:p w14:paraId="5915A3EF"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hAnsi="Calibri"/>
                <w:sz w:val="18"/>
                <w:lang w:val="hr-HR"/>
              </w:rPr>
              <w:t>Pomoći</w:t>
            </w:r>
            <w:r w:rsidRPr="005C3E2C">
              <w:rPr>
                <w:rFonts w:ascii="Calibri" w:hAnsi="Calibri"/>
                <w:spacing w:val="-11"/>
                <w:sz w:val="18"/>
                <w:lang w:val="hr-HR"/>
              </w:rPr>
              <w:t xml:space="preserve"> </w:t>
            </w:r>
            <w:r w:rsidRPr="005C3E2C">
              <w:rPr>
                <w:rFonts w:ascii="Calibri" w:hAnsi="Calibri"/>
                <w:spacing w:val="-1"/>
                <w:sz w:val="18"/>
                <w:lang w:val="hr-HR"/>
              </w:rPr>
              <w:t>fiskalnog</w:t>
            </w:r>
            <w:r w:rsidRPr="005C3E2C">
              <w:rPr>
                <w:rFonts w:ascii="Calibri" w:hAnsi="Calibri"/>
                <w:spacing w:val="-11"/>
                <w:sz w:val="18"/>
                <w:lang w:val="hr-HR"/>
              </w:rPr>
              <w:t xml:space="preserve"> </w:t>
            </w:r>
            <w:r w:rsidRPr="005C3E2C">
              <w:rPr>
                <w:rFonts w:ascii="Calibri" w:hAnsi="Calibri"/>
                <w:spacing w:val="-1"/>
                <w:sz w:val="18"/>
                <w:lang w:val="hr-HR"/>
              </w:rPr>
              <w:t>izravnanja</w:t>
            </w:r>
          </w:p>
        </w:tc>
        <w:tc>
          <w:tcPr>
            <w:tcW w:w="1549" w:type="dxa"/>
            <w:tcBorders>
              <w:top w:val="single" w:sz="2" w:space="0" w:color="000000"/>
              <w:left w:val="nil"/>
              <w:bottom w:val="single" w:sz="2" w:space="0" w:color="000000"/>
              <w:right w:val="nil"/>
            </w:tcBorders>
          </w:tcPr>
          <w:p w14:paraId="2E3EFF7D" w14:textId="77777777" w:rsidR="00403597" w:rsidRPr="005C3E2C" w:rsidRDefault="00403597" w:rsidP="00B769A0">
            <w:pPr>
              <w:pStyle w:val="TableParagraph"/>
              <w:spacing w:before="17"/>
              <w:ind w:right="22"/>
              <w:jc w:val="right"/>
              <w:rPr>
                <w:rFonts w:ascii="Calibri" w:eastAsia="Calibri" w:hAnsi="Calibri" w:cs="Calibri"/>
                <w:sz w:val="18"/>
                <w:szCs w:val="18"/>
                <w:lang w:val="hr-HR"/>
              </w:rPr>
            </w:pPr>
            <w:r w:rsidRPr="005C3E2C">
              <w:rPr>
                <w:rFonts w:ascii="Calibri"/>
                <w:w w:val="95"/>
                <w:sz w:val="18"/>
                <w:lang w:val="hr-HR"/>
              </w:rPr>
              <w:t>0,00</w:t>
            </w:r>
          </w:p>
        </w:tc>
        <w:tc>
          <w:tcPr>
            <w:tcW w:w="1751" w:type="dxa"/>
            <w:tcBorders>
              <w:top w:val="single" w:sz="2" w:space="0" w:color="000000"/>
              <w:left w:val="nil"/>
              <w:bottom w:val="single" w:sz="2" w:space="0" w:color="000000"/>
              <w:right w:val="nil"/>
            </w:tcBorders>
          </w:tcPr>
          <w:p w14:paraId="41DC2298"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3528064C" w14:textId="77777777" w:rsidR="00403597" w:rsidRPr="005C3E2C" w:rsidRDefault="00403597" w:rsidP="00B769A0">
            <w:pPr>
              <w:pStyle w:val="TableParagraph"/>
              <w:spacing w:before="17"/>
              <w:ind w:left="437"/>
              <w:rPr>
                <w:rFonts w:ascii="Calibri" w:eastAsia="Calibri" w:hAnsi="Calibri" w:cs="Calibri"/>
                <w:sz w:val="18"/>
                <w:szCs w:val="18"/>
                <w:lang w:val="hr-HR"/>
              </w:rPr>
            </w:pPr>
            <w:r w:rsidRPr="005C3E2C">
              <w:rPr>
                <w:rFonts w:ascii="Calibri"/>
                <w:spacing w:val="-1"/>
                <w:sz w:val="18"/>
                <w:lang w:val="hr-HR"/>
              </w:rPr>
              <w:t>2.030.010,04</w:t>
            </w:r>
          </w:p>
        </w:tc>
        <w:tc>
          <w:tcPr>
            <w:tcW w:w="1044" w:type="dxa"/>
            <w:tcBorders>
              <w:top w:val="single" w:sz="2" w:space="0" w:color="000000"/>
              <w:left w:val="nil"/>
              <w:bottom w:val="single" w:sz="2" w:space="0" w:color="000000"/>
              <w:right w:val="nil"/>
            </w:tcBorders>
          </w:tcPr>
          <w:p w14:paraId="5B866CB9" w14:textId="77777777" w:rsidR="00403597" w:rsidRPr="005C3E2C" w:rsidRDefault="00403597" w:rsidP="00B769A0">
            <w:pPr>
              <w:pStyle w:val="TableParagraph"/>
              <w:spacing w:before="17"/>
              <w:ind w:left="435"/>
              <w:rPr>
                <w:rFonts w:ascii="Calibri" w:eastAsia="Calibri" w:hAnsi="Calibri" w:cs="Calibri"/>
                <w:sz w:val="18"/>
                <w:szCs w:val="18"/>
                <w:lang w:val="hr-HR"/>
              </w:rPr>
            </w:pPr>
            <w:r w:rsidRPr="005C3E2C">
              <w:rPr>
                <w:rFonts w:ascii="Calibri"/>
                <w:spacing w:val="-1"/>
                <w:sz w:val="18"/>
                <w:lang w:val="hr-HR"/>
              </w:rPr>
              <w:t>0,00%</w:t>
            </w:r>
          </w:p>
        </w:tc>
        <w:tc>
          <w:tcPr>
            <w:tcW w:w="1246" w:type="dxa"/>
            <w:tcBorders>
              <w:top w:val="single" w:sz="2" w:space="0" w:color="000000"/>
              <w:left w:val="nil"/>
              <w:bottom w:val="single" w:sz="2" w:space="0" w:color="000000"/>
              <w:right w:val="nil"/>
            </w:tcBorders>
          </w:tcPr>
          <w:p w14:paraId="4F05CA40" w14:textId="77777777" w:rsidR="00403597" w:rsidRPr="005C3E2C" w:rsidRDefault="00403597" w:rsidP="00B769A0">
            <w:pPr>
              <w:rPr>
                <w:lang w:val="hr-HR"/>
              </w:rPr>
            </w:pPr>
          </w:p>
        </w:tc>
      </w:tr>
      <w:tr w:rsidR="00403597" w:rsidRPr="005C3E2C" w14:paraId="08BDB8E0" w14:textId="77777777" w:rsidTr="00B769A0">
        <w:trPr>
          <w:trHeight w:hRule="exact" w:val="268"/>
        </w:trPr>
        <w:tc>
          <w:tcPr>
            <w:tcW w:w="986" w:type="dxa"/>
            <w:tcBorders>
              <w:top w:val="single" w:sz="2" w:space="0" w:color="000000"/>
              <w:left w:val="nil"/>
              <w:bottom w:val="single" w:sz="2" w:space="0" w:color="000000"/>
              <w:right w:val="nil"/>
            </w:tcBorders>
          </w:tcPr>
          <w:p w14:paraId="4F99804B"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636</w:t>
            </w:r>
          </w:p>
        </w:tc>
        <w:tc>
          <w:tcPr>
            <w:tcW w:w="6687" w:type="dxa"/>
            <w:tcBorders>
              <w:top w:val="single" w:sz="2" w:space="0" w:color="000000"/>
              <w:left w:val="nil"/>
              <w:bottom w:val="single" w:sz="2" w:space="0" w:color="000000"/>
              <w:right w:val="nil"/>
            </w:tcBorders>
          </w:tcPr>
          <w:p w14:paraId="4EDB99DB"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z w:val="18"/>
                <w:lang w:val="hr-HR"/>
              </w:rPr>
              <w:t>Pomoći</w:t>
            </w:r>
            <w:r w:rsidRPr="005C3E2C">
              <w:rPr>
                <w:rFonts w:ascii="Calibri" w:hAnsi="Calibri"/>
                <w:spacing w:val="-7"/>
                <w:sz w:val="18"/>
                <w:lang w:val="hr-HR"/>
              </w:rPr>
              <w:t xml:space="preserve"> </w:t>
            </w:r>
            <w:r w:rsidRPr="005C3E2C">
              <w:rPr>
                <w:rFonts w:ascii="Calibri" w:hAnsi="Calibri"/>
                <w:spacing w:val="-1"/>
                <w:sz w:val="18"/>
                <w:lang w:val="hr-HR"/>
              </w:rPr>
              <w:t>proračunskim</w:t>
            </w:r>
            <w:r w:rsidRPr="005C3E2C">
              <w:rPr>
                <w:rFonts w:ascii="Calibri" w:hAnsi="Calibri"/>
                <w:spacing w:val="-7"/>
                <w:sz w:val="18"/>
                <w:lang w:val="hr-HR"/>
              </w:rPr>
              <w:t xml:space="preserve"> </w:t>
            </w:r>
            <w:r w:rsidRPr="005C3E2C">
              <w:rPr>
                <w:rFonts w:ascii="Calibri" w:hAnsi="Calibri"/>
                <w:spacing w:val="-1"/>
                <w:sz w:val="18"/>
                <w:lang w:val="hr-HR"/>
              </w:rPr>
              <w:t>korisnicima</w:t>
            </w:r>
            <w:r w:rsidRPr="005C3E2C">
              <w:rPr>
                <w:rFonts w:ascii="Calibri" w:hAnsi="Calibri"/>
                <w:spacing w:val="-7"/>
                <w:sz w:val="18"/>
                <w:lang w:val="hr-HR"/>
              </w:rPr>
              <w:t xml:space="preserve"> </w:t>
            </w:r>
            <w:r w:rsidRPr="005C3E2C">
              <w:rPr>
                <w:rFonts w:ascii="Calibri" w:hAnsi="Calibri"/>
                <w:spacing w:val="-1"/>
                <w:sz w:val="18"/>
                <w:lang w:val="hr-HR"/>
              </w:rPr>
              <w:t>iz</w:t>
            </w:r>
            <w:r w:rsidRPr="005C3E2C">
              <w:rPr>
                <w:rFonts w:ascii="Calibri" w:hAnsi="Calibri"/>
                <w:spacing w:val="-6"/>
                <w:sz w:val="18"/>
                <w:lang w:val="hr-HR"/>
              </w:rPr>
              <w:t xml:space="preserve"> </w:t>
            </w:r>
            <w:r w:rsidRPr="005C3E2C">
              <w:rPr>
                <w:rFonts w:ascii="Calibri" w:hAnsi="Calibri"/>
                <w:spacing w:val="-1"/>
                <w:sz w:val="18"/>
                <w:lang w:val="hr-HR"/>
              </w:rPr>
              <w:t>proračuna</w:t>
            </w:r>
            <w:r w:rsidRPr="005C3E2C">
              <w:rPr>
                <w:rFonts w:ascii="Calibri" w:hAnsi="Calibri"/>
                <w:spacing w:val="-6"/>
                <w:sz w:val="18"/>
                <w:lang w:val="hr-HR"/>
              </w:rPr>
              <w:t xml:space="preserve"> </w:t>
            </w:r>
            <w:r w:rsidRPr="005C3E2C">
              <w:rPr>
                <w:rFonts w:ascii="Calibri" w:hAnsi="Calibri"/>
                <w:sz w:val="18"/>
                <w:lang w:val="hr-HR"/>
              </w:rPr>
              <w:t>koji</w:t>
            </w:r>
            <w:r w:rsidRPr="005C3E2C">
              <w:rPr>
                <w:rFonts w:ascii="Calibri" w:hAnsi="Calibri"/>
                <w:spacing w:val="-8"/>
                <w:sz w:val="18"/>
                <w:lang w:val="hr-HR"/>
              </w:rPr>
              <w:t xml:space="preserve"> </w:t>
            </w:r>
            <w:r w:rsidRPr="005C3E2C">
              <w:rPr>
                <w:rFonts w:ascii="Calibri" w:hAnsi="Calibri"/>
                <w:sz w:val="18"/>
                <w:lang w:val="hr-HR"/>
              </w:rPr>
              <w:t>im</w:t>
            </w:r>
            <w:r w:rsidRPr="005C3E2C">
              <w:rPr>
                <w:rFonts w:ascii="Calibri" w:hAnsi="Calibri"/>
                <w:spacing w:val="-7"/>
                <w:sz w:val="18"/>
                <w:lang w:val="hr-HR"/>
              </w:rPr>
              <w:t xml:space="preserve"> </w:t>
            </w:r>
            <w:r w:rsidRPr="005C3E2C">
              <w:rPr>
                <w:rFonts w:ascii="Calibri" w:hAnsi="Calibri"/>
                <w:spacing w:val="-1"/>
                <w:sz w:val="18"/>
                <w:lang w:val="hr-HR"/>
              </w:rPr>
              <w:t>nije</w:t>
            </w:r>
            <w:r w:rsidRPr="005C3E2C">
              <w:rPr>
                <w:rFonts w:ascii="Calibri" w:hAnsi="Calibri"/>
                <w:spacing w:val="-7"/>
                <w:sz w:val="18"/>
                <w:lang w:val="hr-HR"/>
              </w:rPr>
              <w:t xml:space="preserve"> </w:t>
            </w:r>
            <w:r w:rsidRPr="005C3E2C">
              <w:rPr>
                <w:rFonts w:ascii="Calibri" w:hAnsi="Calibri"/>
                <w:spacing w:val="-1"/>
                <w:sz w:val="18"/>
                <w:lang w:val="hr-HR"/>
              </w:rPr>
              <w:t>nadležan</w:t>
            </w:r>
          </w:p>
        </w:tc>
        <w:tc>
          <w:tcPr>
            <w:tcW w:w="1549" w:type="dxa"/>
            <w:tcBorders>
              <w:top w:val="single" w:sz="2" w:space="0" w:color="000000"/>
              <w:left w:val="nil"/>
              <w:bottom w:val="single" w:sz="2" w:space="0" w:color="000000"/>
              <w:right w:val="nil"/>
            </w:tcBorders>
          </w:tcPr>
          <w:p w14:paraId="59AA53E1" w14:textId="77777777" w:rsidR="00403597" w:rsidRPr="005C3E2C" w:rsidRDefault="00403597"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354.949,63</w:t>
            </w:r>
          </w:p>
        </w:tc>
        <w:tc>
          <w:tcPr>
            <w:tcW w:w="1751" w:type="dxa"/>
            <w:tcBorders>
              <w:top w:val="single" w:sz="2" w:space="0" w:color="000000"/>
              <w:left w:val="nil"/>
              <w:bottom w:val="single" w:sz="2" w:space="0" w:color="000000"/>
              <w:right w:val="nil"/>
            </w:tcBorders>
          </w:tcPr>
          <w:p w14:paraId="7660B919"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77A9F687"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386.182,37</w:t>
            </w:r>
          </w:p>
        </w:tc>
        <w:tc>
          <w:tcPr>
            <w:tcW w:w="1044" w:type="dxa"/>
            <w:tcBorders>
              <w:top w:val="single" w:sz="2" w:space="0" w:color="000000"/>
              <w:left w:val="nil"/>
              <w:bottom w:val="single" w:sz="2" w:space="0" w:color="000000"/>
              <w:right w:val="nil"/>
            </w:tcBorders>
          </w:tcPr>
          <w:p w14:paraId="4E63A263"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108,80%</w:t>
            </w:r>
          </w:p>
        </w:tc>
        <w:tc>
          <w:tcPr>
            <w:tcW w:w="1246" w:type="dxa"/>
            <w:tcBorders>
              <w:top w:val="single" w:sz="2" w:space="0" w:color="000000"/>
              <w:left w:val="nil"/>
              <w:bottom w:val="single" w:sz="2" w:space="0" w:color="000000"/>
              <w:right w:val="nil"/>
            </w:tcBorders>
          </w:tcPr>
          <w:p w14:paraId="5F5987DB" w14:textId="77777777" w:rsidR="00403597" w:rsidRPr="005C3E2C" w:rsidRDefault="00403597" w:rsidP="00B769A0">
            <w:pPr>
              <w:rPr>
                <w:lang w:val="hr-HR"/>
              </w:rPr>
            </w:pPr>
          </w:p>
        </w:tc>
      </w:tr>
      <w:tr w:rsidR="00403597" w:rsidRPr="005C3E2C" w14:paraId="7AEF2802" w14:textId="77777777" w:rsidTr="00B769A0">
        <w:trPr>
          <w:trHeight w:hRule="exact" w:val="271"/>
        </w:trPr>
        <w:tc>
          <w:tcPr>
            <w:tcW w:w="986" w:type="dxa"/>
            <w:tcBorders>
              <w:top w:val="single" w:sz="2" w:space="0" w:color="000000"/>
              <w:left w:val="nil"/>
              <w:bottom w:val="single" w:sz="2" w:space="0" w:color="000000"/>
              <w:right w:val="nil"/>
            </w:tcBorders>
          </w:tcPr>
          <w:p w14:paraId="716A1475"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6361</w:t>
            </w:r>
          </w:p>
        </w:tc>
        <w:tc>
          <w:tcPr>
            <w:tcW w:w="6687" w:type="dxa"/>
            <w:tcBorders>
              <w:top w:val="single" w:sz="2" w:space="0" w:color="000000"/>
              <w:left w:val="nil"/>
              <w:bottom w:val="single" w:sz="2" w:space="0" w:color="000000"/>
              <w:right w:val="nil"/>
            </w:tcBorders>
          </w:tcPr>
          <w:p w14:paraId="0D9FB75B"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pomoći</w:t>
            </w:r>
            <w:r w:rsidRPr="005C3E2C">
              <w:rPr>
                <w:rFonts w:ascii="Calibri" w:hAnsi="Calibri"/>
                <w:spacing w:val="-7"/>
                <w:sz w:val="18"/>
                <w:lang w:val="hr-HR"/>
              </w:rPr>
              <w:t xml:space="preserve"> </w:t>
            </w:r>
            <w:r w:rsidRPr="005C3E2C">
              <w:rPr>
                <w:rFonts w:ascii="Calibri" w:hAnsi="Calibri"/>
                <w:spacing w:val="-1"/>
                <w:sz w:val="18"/>
                <w:lang w:val="hr-HR"/>
              </w:rPr>
              <w:t>proračunskim</w:t>
            </w:r>
            <w:r w:rsidRPr="005C3E2C">
              <w:rPr>
                <w:rFonts w:ascii="Calibri" w:hAnsi="Calibri"/>
                <w:spacing w:val="-7"/>
                <w:sz w:val="18"/>
                <w:lang w:val="hr-HR"/>
              </w:rPr>
              <w:t xml:space="preserve"> </w:t>
            </w:r>
            <w:r w:rsidRPr="005C3E2C">
              <w:rPr>
                <w:rFonts w:ascii="Calibri" w:hAnsi="Calibri"/>
                <w:spacing w:val="-1"/>
                <w:sz w:val="18"/>
                <w:lang w:val="hr-HR"/>
              </w:rPr>
              <w:t>korisnicima</w:t>
            </w:r>
            <w:r w:rsidRPr="005C3E2C">
              <w:rPr>
                <w:rFonts w:ascii="Calibri" w:hAnsi="Calibri"/>
                <w:spacing w:val="-6"/>
                <w:sz w:val="18"/>
                <w:lang w:val="hr-HR"/>
              </w:rPr>
              <w:t xml:space="preserve"> </w:t>
            </w:r>
            <w:r w:rsidRPr="005C3E2C">
              <w:rPr>
                <w:rFonts w:ascii="Calibri" w:hAnsi="Calibri"/>
                <w:spacing w:val="-1"/>
                <w:sz w:val="18"/>
                <w:lang w:val="hr-HR"/>
              </w:rPr>
              <w:t>iz</w:t>
            </w:r>
            <w:r w:rsidRPr="005C3E2C">
              <w:rPr>
                <w:rFonts w:ascii="Calibri" w:hAnsi="Calibri"/>
                <w:spacing w:val="-6"/>
                <w:sz w:val="18"/>
                <w:lang w:val="hr-HR"/>
              </w:rPr>
              <w:t xml:space="preserve"> </w:t>
            </w:r>
            <w:r w:rsidRPr="005C3E2C">
              <w:rPr>
                <w:rFonts w:ascii="Calibri" w:hAnsi="Calibri"/>
                <w:spacing w:val="-1"/>
                <w:sz w:val="18"/>
                <w:lang w:val="hr-HR"/>
              </w:rPr>
              <w:t>proračuna</w:t>
            </w:r>
            <w:r w:rsidRPr="005C3E2C">
              <w:rPr>
                <w:rFonts w:ascii="Calibri" w:hAnsi="Calibri"/>
                <w:spacing w:val="-6"/>
                <w:sz w:val="18"/>
                <w:lang w:val="hr-HR"/>
              </w:rPr>
              <w:t xml:space="preserve"> </w:t>
            </w:r>
            <w:r w:rsidRPr="005C3E2C">
              <w:rPr>
                <w:rFonts w:ascii="Calibri" w:hAnsi="Calibri"/>
                <w:sz w:val="18"/>
                <w:lang w:val="hr-HR"/>
              </w:rPr>
              <w:t>koji</w:t>
            </w:r>
            <w:r w:rsidRPr="005C3E2C">
              <w:rPr>
                <w:rFonts w:ascii="Calibri" w:hAnsi="Calibri"/>
                <w:spacing w:val="-7"/>
                <w:sz w:val="18"/>
                <w:lang w:val="hr-HR"/>
              </w:rPr>
              <w:t xml:space="preserve"> </w:t>
            </w:r>
            <w:r w:rsidRPr="005C3E2C">
              <w:rPr>
                <w:rFonts w:ascii="Calibri" w:hAnsi="Calibri"/>
                <w:spacing w:val="-1"/>
                <w:sz w:val="18"/>
                <w:lang w:val="hr-HR"/>
              </w:rPr>
              <w:t>im</w:t>
            </w:r>
            <w:r w:rsidRPr="005C3E2C">
              <w:rPr>
                <w:rFonts w:ascii="Calibri" w:hAnsi="Calibri"/>
                <w:spacing w:val="-7"/>
                <w:sz w:val="18"/>
                <w:lang w:val="hr-HR"/>
              </w:rPr>
              <w:t xml:space="preserve"> </w:t>
            </w:r>
            <w:r w:rsidRPr="005C3E2C">
              <w:rPr>
                <w:rFonts w:ascii="Calibri" w:hAnsi="Calibri"/>
                <w:spacing w:val="-1"/>
                <w:sz w:val="18"/>
                <w:lang w:val="hr-HR"/>
              </w:rPr>
              <w:t>nije</w:t>
            </w:r>
            <w:r w:rsidRPr="005C3E2C">
              <w:rPr>
                <w:rFonts w:ascii="Calibri" w:hAnsi="Calibri"/>
                <w:spacing w:val="-7"/>
                <w:sz w:val="18"/>
                <w:lang w:val="hr-HR"/>
              </w:rPr>
              <w:t xml:space="preserve"> </w:t>
            </w:r>
            <w:r w:rsidRPr="005C3E2C">
              <w:rPr>
                <w:rFonts w:ascii="Calibri" w:hAnsi="Calibri"/>
                <w:spacing w:val="-1"/>
                <w:sz w:val="18"/>
                <w:lang w:val="hr-HR"/>
              </w:rPr>
              <w:t>nadležan</w:t>
            </w:r>
          </w:p>
        </w:tc>
        <w:tc>
          <w:tcPr>
            <w:tcW w:w="1549" w:type="dxa"/>
            <w:tcBorders>
              <w:top w:val="single" w:sz="2" w:space="0" w:color="000000"/>
              <w:left w:val="nil"/>
              <w:bottom w:val="single" w:sz="2" w:space="0" w:color="000000"/>
              <w:right w:val="nil"/>
            </w:tcBorders>
          </w:tcPr>
          <w:p w14:paraId="4349D26F" w14:textId="77777777" w:rsidR="00403597" w:rsidRPr="005C3E2C" w:rsidRDefault="00403597"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337.649,63</w:t>
            </w:r>
          </w:p>
        </w:tc>
        <w:tc>
          <w:tcPr>
            <w:tcW w:w="1751" w:type="dxa"/>
            <w:tcBorders>
              <w:top w:val="single" w:sz="2" w:space="0" w:color="000000"/>
              <w:left w:val="nil"/>
              <w:bottom w:val="single" w:sz="2" w:space="0" w:color="000000"/>
              <w:right w:val="nil"/>
            </w:tcBorders>
          </w:tcPr>
          <w:p w14:paraId="021AC4E5"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8002D21"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371.382,37</w:t>
            </w:r>
          </w:p>
        </w:tc>
        <w:tc>
          <w:tcPr>
            <w:tcW w:w="1044" w:type="dxa"/>
            <w:tcBorders>
              <w:top w:val="single" w:sz="2" w:space="0" w:color="000000"/>
              <w:left w:val="nil"/>
              <w:bottom w:val="single" w:sz="2" w:space="0" w:color="000000"/>
              <w:right w:val="nil"/>
            </w:tcBorders>
          </w:tcPr>
          <w:p w14:paraId="19D01DB7"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109,99%</w:t>
            </w:r>
          </w:p>
        </w:tc>
        <w:tc>
          <w:tcPr>
            <w:tcW w:w="1246" w:type="dxa"/>
            <w:tcBorders>
              <w:top w:val="single" w:sz="2" w:space="0" w:color="000000"/>
              <w:left w:val="nil"/>
              <w:bottom w:val="single" w:sz="2" w:space="0" w:color="000000"/>
              <w:right w:val="nil"/>
            </w:tcBorders>
          </w:tcPr>
          <w:p w14:paraId="6010ADFA" w14:textId="77777777" w:rsidR="00403597" w:rsidRPr="005C3E2C" w:rsidRDefault="00403597" w:rsidP="00B769A0">
            <w:pPr>
              <w:rPr>
                <w:lang w:val="hr-HR"/>
              </w:rPr>
            </w:pPr>
          </w:p>
        </w:tc>
      </w:tr>
      <w:tr w:rsidR="00403597" w:rsidRPr="005C3E2C" w14:paraId="645FD028" w14:textId="77777777" w:rsidTr="00B769A0">
        <w:trPr>
          <w:trHeight w:hRule="exact" w:val="268"/>
        </w:trPr>
        <w:tc>
          <w:tcPr>
            <w:tcW w:w="986" w:type="dxa"/>
            <w:tcBorders>
              <w:top w:val="single" w:sz="2" w:space="0" w:color="000000"/>
              <w:left w:val="nil"/>
              <w:bottom w:val="single" w:sz="2" w:space="0" w:color="000000"/>
              <w:right w:val="nil"/>
            </w:tcBorders>
          </w:tcPr>
          <w:p w14:paraId="43DECCE9"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6362</w:t>
            </w:r>
          </w:p>
        </w:tc>
        <w:tc>
          <w:tcPr>
            <w:tcW w:w="6687" w:type="dxa"/>
            <w:tcBorders>
              <w:top w:val="single" w:sz="2" w:space="0" w:color="000000"/>
              <w:left w:val="nil"/>
              <w:bottom w:val="single" w:sz="2" w:space="0" w:color="000000"/>
              <w:right w:val="nil"/>
            </w:tcBorders>
          </w:tcPr>
          <w:p w14:paraId="5567EDF8"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8"/>
                <w:sz w:val="18"/>
                <w:lang w:val="hr-HR"/>
              </w:rPr>
              <w:t xml:space="preserve"> </w:t>
            </w:r>
            <w:r w:rsidRPr="005C3E2C">
              <w:rPr>
                <w:rFonts w:ascii="Calibri" w:hAnsi="Calibri"/>
                <w:spacing w:val="-1"/>
                <w:sz w:val="18"/>
                <w:lang w:val="hr-HR"/>
              </w:rPr>
              <w:t>pomoći</w:t>
            </w:r>
            <w:r w:rsidRPr="005C3E2C">
              <w:rPr>
                <w:rFonts w:ascii="Calibri" w:hAnsi="Calibri"/>
                <w:spacing w:val="-7"/>
                <w:sz w:val="18"/>
                <w:lang w:val="hr-HR"/>
              </w:rPr>
              <w:t xml:space="preserve"> </w:t>
            </w:r>
            <w:r w:rsidRPr="005C3E2C">
              <w:rPr>
                <w:rFonts w:ascii="Calibri" w:hAnsi="Calibri"/>
                <w:spacing w:val="-1"/>
                <w:sz w:val="18"/>
                <w:lang w:val="hr-HR"/>
              </w:rPr>
              <w:t>proračunskim</w:t>
            </w:r>
            <w:r w:rsidRPr="005C3E2C">
              <w:rPr>
                <w:rFonts w:ascii="Calibri" w:hAnsi="Calibri"/>
                <w:spacing w:val="-7"/>
                <w:sz w:val="18"/>
                <w:lang w:val="hr-HR"/>
              </w:rPr>
              <w:t xml:space="preserve"> </w:t>
            </w:r>
            <w:r w:rsidRPr="005C3E2C">
              <w:rPr>
                <w:rFonts w:ascii="Calibri" w:hAnsi="Calibri"/>
                <w:spacing w:val="-1"/>
                <w:sz w:val="18"/>
                <w:lang w:val="hr-HR"/>
              </w:rPr>
              <w:t>korisnicima</w:t>
            </w:r>
            <w:r w:rsidRPr="005C3E2C">
              <w:rPr>
                <w:rFonts w:ascii="Calibri" w:hAnsi="Calibri"/>
                <w:spacing w:val="-7"/>
                <w:sz w:val="18"/>
                <w:lang w:val="hr-HR"/>
              </w:rPr>
              <w:t xml:space="preserve"> </w:t>
            </w:r>
            <w:r w:rsidRPr="005C3E2C">
              <w:rPr>
                <w:rFonts w:ascii="Calibri" w:hAnsi="Calibri"/>
                <w:sz w:val="18"/>
                <w:lang w:val="hr-HR"/>
              </w:rPr>
              <w:t>iz</w:t>
            </w:r>
            <w:r w:rsidRPr="005C3E2C">
              <w:rPr>
                <w:rFonts w:ascii="Calibri" w:hAnsi="Calibri"/>
                <w:spacing w:val="-5"/>
                <w:sz w:val="18"/>
                <w:lang w:val="hr-HR"/>
              </w:rPr>
              <w:t xml:space="preserve"> </w:t>
            </w:r>
            <w:r w:rsidRPr="005C3E2C">
              <w:rPr>
                <w:rFonts w:ascii="Calibri" w:hAnsi="Calibri"/>
                <w:spacing w:val="-1"/>
                <w:sz w:val="18"/>
                <w:lang w:val="hr-HR"/>
              </w:rPr>
              <w:t>proračuna</w:t>
            </w:r>
            <w:r w:rsidRPr="005C3E2C">
              <w:rPr>
                <w:rFonts w:ascii="Calibri" w:hAnsi="Calibri"/>
                <w:spacing w:val="-6"/>
                <w:sz w:val="18"/>
                <w:lang w:val="hr-HR"/>
              </w:rPr>
              <w:t xml:space="preserve"> </w:t>
            </w:r>
            <w:r w:rsidRPr="005C3E2C">
              <w:rPr>
                <w:rFonts w:ascii="Calibri" w:hAnsi="Calibri"/>
                <w:spacing w:val="-1"/>
                <w:sz w:val="18"/>
                <w:lang w:val="hr-HR"/>
              </w:rPr>
              <w:t>koji</w:t>
            </w:r>
            <w:r w:rsidRPr="005C3E2C">
              <w:rPr>
                <w:rFonts w:ascii="Calibri" w:hAnsi="Calibri"/>
                <w:spacing w:val="-8"/>
                <w:sz w:val="18"/>
                <w:lang w:val="hr-HR"/>
              </w:rPr>
              <w:t xml:space="preserve"> </w:t>
            </w:r>
            <w:r w:rsidRPr="005C3E2C">
              <w:rPr>
                <w:rFonts w:ascii="Calibri" w:hAnsi="Calibri"/>
                <w:sz w:val="18"/>
                <w:lang w:val="hr-HR"/>
              </w:rPr>
              <w:t>im</w:t>
            </w:r>
            <w:r w:rsidRPr="005C3E2C">
              <w:rPr>
                <w:rFonts w:ascii="Calibri" w:hAnsi="Calibri"/>
                <w:spacing w:val="-6"/>
                <w:sz w:val="18"/>
                <w:lang w:val="hr-HR"/>
              </w:rPr>
              <w:t xml:space="preserve"> </w:t>
            </w:r>
            <w:r w:rsidRPr="005C3E2C">
              <w:rPr>
                <w:rFonts w:ascii="Calibri" w:hAnsi="Calibri"/>
                <w:spacing w:val="-1"/>
                <w:sz w:val="18"/>
                <w:lang w:val="hr-HR"/>
              </w:rPr>
              <w:t>nije</w:t>
            </w:r>
            <w:r w:rsidRPr="005C3E2C">
              <w:rPr>
                <w:rFonts w:ascii="Calibri" w:hAnsi="Calibri"/>
                <w:spacing w:val="-8"/>
                <w:sz w:val="18"/>
                <w:lang w:val="hr-HR"/>
              </w:rPr>
              <w:t xml:space="preserve"> </w:t>
            </w:r>
            <w:r w:rsidRPr="005C3E2C">
              <w:rPr>
                <w:rFonts w:ascii="Calibri" w:hAnsi="Calibri"/>
                <w:spacing w:val="-1"/>
                <w:sz w:val="18"/>
                <w:lang w:val="hr-HR"/>
              </w:rPr>
              <w:t>nadležan</w:t>
            </w:r>
          </w:p>
        </w:tc>
        <w:tc>
          <w:tcPr>
            <w:tcW w:w="1549" w:type="dxa"/>
            <w:tcBorders>
              <w:top w:val="single" w:sz="2" w:space="0" w:color="000000"/>
              <w:left w:val="nil"/>
              <w:bottom w:val="single" w:sz="2" w:space="0" w:color="000000"/>
              <w:right w:val="nil"/>
            </w:tcBorders>
          </w:tcPr>
          <w:p w14:paraId="0F212F72"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spacing w:val="-1"/>
                <w:sz w:val="18"/>
                <w:lang w:val="hr-HR"/>
              </w:rPr>
              <w:t>17.300,00</w:t>
            </w:r>
          </w:p>
        </w:tc>
        <w:tc>
          <w:tcPr>
            <w:tcW w:w="1751" w:type="dxa"/>
            <w:tcBorders>
              <w:top w:val="single" w:sz="2" w:space="0" w:color="000000"/>
              <w:left w:val="nil"/>
              <w:bottom w:val="single" w:sz="2" w:space="0" w:color="000000"/>
              <w:right w:val="nil"/>
            </w:tcBorders>
          </w:tcPr>
          <w:p w14:paraId="0725CE8E"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071E285" w14:textId="77777777" w:rsidR="00403597" w:rsidRPr="005C3E2C" w:rsidRDefault="00403597" w:rsidP="00B769A0">
            <w:pPr>
              <w:pStyle w:val="TableParagraph"/>
              <w:spacing w:before="15"/>
              <w:ind w:left="663"/>
              <w:rPr>
                <w:rFonts w:ascii="Calibri" w:eastAsia="Calibri" w:hAnsi="Calibri" w:cs="Calibri"/>
                <w:sz w:val="18"/>
                <w:szCs w:val="18"/>
                <w:lang w:val="hr-HR"/>
              </w:rPr>
            </w:pPr>
            <w:r w:rsidRPr="005C3E2C">
              <w:rPr>
                <w:rFonts w:ascii="Calibri"/>
                <w:spacing w:val="-1"/>
                <w:sz w:val="18"/>
                <w:lang w:val="hr-HR"/>
              </w:rPr>
              <w:t>14.800,00</w:t>
            </w:r>
          </w:p>
        </w:tc>
        <w:tc>
          <w:tcPr>
            <w:tcW w:w="1044" w:type="dxa"/>
            <w:tcBorders>
              <w:top w:val="single" w:sz="2" w:space="0" w:color="000000"/>
              <w:left w:val="nil"/>
              <w:bottom w:val="single" w:sz="2" w:space="0" w:color="000000"/>
              <w:right w:val="nil"/>
            </w:tcBorders>
          </w:tcPr>
          <w:p w14:paraId="3C0BE65A" w14:textId="77777777" w:rsidR="00403597" w:rsidRPr="005C3E2C" w:rsidRDefault="00403597" w:rsidP="00B769A0">
            <w:pPr>
              <w:pStyle w:val="TableParagraph"/>
              <w:spacing w:before="15"/>
              <w:ind w:left="344"/>
              <w:rPr>
                <w:rFonts w:ascii="Calibri" w:eastAsia="Calibri" w:hAnsi="Calibri" w:cs="Calibri"/>
                <w:sz w:val="18"/>
                <w:szCs w:val="18"/>
                <w:lang w:val="hr-HR"/>
              </w:rPr>
            </w:pPr>
            <w:r w:rsidRPr="005C3E2C">
              <w:rPr>
                <w:rFonts w:ascii="Calibri"/>
                <w:spacing w:val="-1"/>
                <w:sz w:val="18"/>
                <w:lang w:val="hr-HR"/>
              </w:rPr>
              <w:t>85,55%</w:t>
            </w:r>
          </w:p>
        </w:tc>
        <w:tc>
          <w:tcPr>
            <w:tcW w:w="1246" w:type="dxa"/>
            <w:tcBorders>
              <w:top w:val="single" w:sz="2" w:space="0" w:color="000000"/>
              <w:left w:val="nil"/>
              <w:bottom w:val="single" w:sz="2" w:space="0" w:color="000000"/>
              <w:right w:val="nil"/>
            </w:tcBorders>
          </w:tcPr>
          <w:p w14:paraId="2F90E2F6" w14:textId="77777777" w:rsidR="00403597" w:rsidRPr="005C3E2C" w:rsidRDefault="00403597" w:rsidP="00B769A0">
            <w:pPr>
              <w:rPr>
                <w:lang w:val="hr-HR"/>
              </w:rPr>
            </w:pPr>
          </w:p>
        </w:tc>
      </w:tr>
      <w:tr w:rsidR="00403597" w:rsidRPr="005C3E2C" w14:paraId="21F9001C" w14:textId="77777777" w:rsidTr="00B769A0">
        <w:trPr>
          <w:trHeight w:hRule="exact" w:val="331"/>
        </w:trPr>
        <w:tc>
          <w:tcPr>
            <w:tcW w:w="986" w:type="dxa"/>
            <w:tcBorders>
              <w:top w:val="single" w:sz="2" w:space="0" w:color="000000"/>
              <w:left w:val="nil"/>
              <w:bottom w:val="nil"/>
              <w:right w:val="nil"/>
            </w:tcBorders>
          </w:tcPr>
          <w:p w14:paraId="4AC171BC"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638</w:t>
            </w:r>
          </w:p>
        </w:tc>
        <w:tc>
          <w:tcPr>
            <w:tcW w:w="6687" w:type="dxa"/>
            <w:tcBorders>
              <w:top w:val="single" w:sz="2" w:space="0" w:color="000000"/>
              <w:left w:val="nil"/>
              <w:bottom w:val="nil"/>
              <w:right w:val="nil"/>
            </w:tcBorders>
          </w:tcPr>
          <w:p w14:paraId="7A352604"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z w:val="18"/>
                <w:lang w:val="hr-HR"/>
              </w:rPr>
              <w:t>Pomoći</w:t>
            </w:r>
            <w:r w:rsidRPr="005C3E2C">
              <w:rPr>
                <w:rFonts w:ascii="Calibri" w:hAnsi="Calibri"/>
                <w:spacing w:val="-9"/>
                <w:sz w:val="18"/>
                <w:lang w:val="hr-HR"/>
              </w:rPr>
              <w:t xml:space="preserve"> </w:t>
            </w:r>
            <w:r w:rsidRPr="005C3E2C">
              <w:rPr>
                <w:rFonts w:ascii="Calibri" w:hAnsi="Calibri"/>
                <w:spacing w:val="-1"/>
                <w:sz w:val="18"/>
                <w:lang w:val="hr-HR"/>
              </w:rPr>
              <w:t>temeljem</w:t>
            </w:r>
            <w:r w:rsidRPr="005C3E2C">
              <w:rPr>
                <w:rFonts w:ascii="Calibri" w:hAnsi="Calibri"/>
                <w:spacing w:val="-8"/>
                <w:sz w:val="18"/>
                <w:lang w:val="hr-HR"/>
              </w:rPr>
              <w:t xml:space="preserve"> </w:t>
            </w:r>
            <w:r w:rsidRPr="005C3E2C">
              <w:rPr>
                <w:rFonts w:ascii="Calibri" w:hAnsi="Calibri"/>
                <w:spacing w:val="-1"/>
                <w:sz w:val="18"/>
                <w:lang w:val="hr-HR"/>
              </w:rPr>
              <w:t>prijenosa</w:t>
            </w:r>
            <w:r w:rsidRPr="005C3E2C">
              <w:rPr>
                <w:rFonts w:ascii="Calibri" w:hAnsi="Calibri"/>
                <w:spacing w:val="-8"/>
                <w:sz w:val="18"/>
                <w:lang w:val="hr-HR"/>
              </w:rPr>
              <w:t xml:space="preserve"> </w:t>
            </w:r>
            <w:r w:rsidRPr="005C3E2C">
              <w:rPr>
                <w:rFonts w:ascii="Calibri" w:hAnsi="Calibri"/>
                <w:sz w:val="18"/>
                <w:lang w:val="hr-HR"/>
              </w:rPr>
              <w:t>EU</w:t>
            </w:r>
            <w:r w:rsidRPr="005C3E2C">
              <w:rPr>
                <w:rFonts w:ascii="Calibri" w:hAnsi="Calibri"/>
                <w:spacing w:val="-9"/>
                <w:sz w:val="18"/>
                <w:lang w:val="hr-HR"/>
              </w:rPr>
              <w:t xml:space="preserve"> </w:t>
            </w:r>
            <w:r w:rsidRPr="005C3E2C">
              <w:rPr>
                <w:rFonts w:ascii="Calibri" w:hAnsi="Calibri"/>
                <w:spacing w:val="-1"/>
                <w:sz w:val="18"/>
                <w:lang w:val="hr-HR"/>
              </w:rPr>
              <w:t>sredstava</w:t>
            </w:r>
          </w:p>
        </w:tc>
        <w:tc>
          <w:tcPr>
            <w:tcW w:w="1549" w:type="dxa"/>
            <w:tcBorders>
              <w:top w:val="single" w:sz="2" w:space="0" w:color="000000"/>
              <w:left w:val="nil"/>
              <w:bottom w:val="nil"/>
              <w:right w:val="nil"/>
            </w:tcBorders>
          </w:tcPr>
          <w:p w14:paraId="640056CB"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899.420,64</w:t>
            </w:r>
          </w:p>
        </w:tc>
        <w:tc>
          <w:tcPr>
            <w:tcW w:w="1751" w:type="dxa"/>
            <w:tcBorders>
              <w:top w:val="single" w:sz="2" w:space="0" w:color="000000"/>
              <w:left w:val="nil"/>
              <w:bottom w:val="nil"/>
              <w:right w:val="nil"/>
            </w:tcBorders>
          </w:tcPr>
          <w:p w14:paraId="7C0EA6F3" w14:textId="77777777" w:rsidR="00403597" w:rsidRPr="005C3E2C" w:rsidRDefault="00403597" w:rsidP="00B769A0">
            <w:pPr>
              <w:rPr>
                <w:lang w:val="hr-HR"/>
              </w:rPr>
            </w:pPr>
          </w:p>
        </w:tc>
        <w:tc>
          <w:tcPr>
            <w:tcW w:w="1516" w:type="dxa"/>
            <w:tcBorders>
              <w:top w:val="single" w:sz="2" w:space="0" w:color="000000"/>
              <w:left w:val="nil"/>
              <w:bottom w:val="nil"/>
              <w:right w:val="nil"/>
            </w:tcBorders>
          </w:tcPr>
          <w:p w14:paraId="5927A61F" w14:textId="77777777" w:rsidR="00403597" w:rsidRPr="005C3E2C" w:rsidRDefault="00403597" w:rsidP="00B769A0">
            <w:pPr>
              <w:pStyle w:val="TableParagraph"/>
              <w:spacing w:before="15"/>
              <w:ind w:left="437"/>
              <w:rPr>
                <w:rFonts w:ascii="Calibri" w:eastAsia="Calibri" w:hAnsi="Calibri" w:cs="Calibri"/>
                <w:sz w:val="18"/>
                <w:szCs w:val="18"/>
                <w:lang w:val="hr-HR"/>
              </w:rPr>
            </w:pPr>
            <w:r w:rsidRPr="005C3E2C">
              <w:rPr>
                <w:rFonts w:ascii="Calibri"/>
                <w:spacing w:val="-1"/>
                <w:sz w:val="18"/>
                <w:lang w:val="hr-HR"/>
              </w:rPr>
              <w:t>1.049.523,52</w:t>
            </w:r>
          </w:p>
        </w:tc>
        <w:tc>
          <w:tcPr>
            <w:tcW w:w="1044" w:type="dxa"/>
            <w:tcBorders>
              <w:top w:val="single" w:sz="2" w:space="0" w:color="000000"/>
              <w:left w:val="nil"/>
              <w:bottom w:val="nil"/>
              <w:right w:val="nil"/>
            </w:tcBorders>
          </w:tcPr>
          <w:p w14:paraId="611CD830"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116,69%</w:t>
            </w:r>
          </w:p>
        </w:tc>
        <w:tc>
          <w:tcPr>
            <w:tcW w:w="1246" w:type="dxa"/>
            <w:tcBorders>
              <w:top w:val="single" w:sz="2" w:space="0" w:color="000000"/>
              <w:left w:val="nil"/>
              <w:bottom w:val="nil"/>
              <w:right w:val="nil"/>
            </w:tcBorders>
          </w:tcPr>
          <w:p w14:paraId="2A9E9CFB" w14:textId="77777777" w:rsidR="00403597" w:rsidRPr="005C3E2C" w:rsidRDefault="00403597" w:rsidP="00B769A0">
            <w:pPr>
              <w:rPr>
                <w:lang w:val="hr-HR"/>
              </w:rPr>
            </w:pPr>
          </w:p>
        </w:tc>
      </w:tr>
    </w:tbl>
    <w:p w14:paraId="6885EB1D" w14:textId="77777777" w:rsidR="00403597" w:rsidRPr="005C3E2C" w:rsidRDefault="00403597" w:rsidP="00403597">
      <w:pPr>
        <w:sectPr w:rsidR="00403597" w:rsidRPr="005C3E2C" w:rsidSect="00403597">
          <w:pgSz w:w="15850" w:h="12250" w:orient="landscape"/>
          <w:pgMar w:top="520" w:right="680" w:bottom="860" w:left="180" w:header="0" w:footer="666" w:gutter="0"/>
          <w:cols w:space="720"/>
        </w:sectPr>
      </w:pPr>
    </w:p>
    <w:p w14:paraId="7499B988" w14:textId="77777777" w:rsidR="00403597" w:rsidRPr="005C3E2C" w:rsidRDefault="00403597" w:rsidP="00403597">
      <w:pPr>
        <w:spacing w:before="10"/>
        <w:rPr>
          <w:rFonts w:ascii="Times New Roman" w:hAnsi="Times New Roman"/>
          <w:sz w:val="6"/>
          <w:szCs w:val="6"/>
        </w:rPr>
      </w:pPr>
    </w:p>
    <w:tbl>
      <w:tblPr>
        <w:tblStyle w:val="TableNormal"/>
        <w:tblW w:w="0" w:type="auto"/>
        <w:tblInd w:w="102" w:type="dxa"/>
        <w:tblLayout w:type="fixed"/>
        <w:tblLook w:val="01E0" w:firstRow="1" w:lastRow="1" w:firstColumn="1" w:lastColumn="1" w:noHBand="0" w:noVBand="0"/>
      </w:tblPr>
      <w:tblGrid>
        <w:gridCol w:w="987"/>
        <w:gridCol w:w="6934"/>
        <w:gridCol w:w="1643"/>
        <w:gridCol w:w="1581"/>
        <w:gridCol w:w="1363"/>
        <w:gridCol w:w="1133"/>
        <w:gridCol w:w="1138"/>
      </w:tblGrid>
      <w:tr w:rsidR="00403597" w:rsidRPr="005C3E2C" w14:paraId="0594847C" w14:textId="77777777" w:rsidTr="00B769A0">
        <w:trPr>
          <w:trHeight w:hRule="exact" w:val="269"/>
        </w:trPr>
        <w:tc>
          <w:tcPr>
            <w:tcW w:w="987" w:type="dxa"/>
            <w:tcBorders>
              <w:top w:val="single" w:sz="2" w:space="0" w:color="000000"/>
              <w:left w:val="nil"/>
              <w:bottom w:val="single" w:sz="2" w:space="0" w:color="000000"/>
              <w:right w:val="nil"/>
            </w:tcBorders>
          </w:tcPr>
          <w:p w14:paraId="486F9C3A"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6381</w:t>
            </w:r>
          </w:p>
        </w:tc>
        <w:tc>
          <w:tcPr>
            <w:tcW w:w="6934" w:type="dxa"/>
            <w:tcBorders>
              <w:top w:val="single" w:sz="2" w:space="0" w:color="000000"/>
              <w:left w:val="nil"/>
              <w:bottom w:val="single" w:sz="2" w:space="0" w:color="000000"/>
              <w:right w:val="nil"/>
            </w:tcBorders>
          </w:tcPr>
          <w:p w14:paraId="7CC946CA"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z w:val="18"/>
                <w:lang w:val="hr-HR"/>
              </w:rPr>
              <w:t>pomoći</w:t>
            </w:r>
            <w:r w:rsidRPr="005C3E2C">
              <w:rPr>
                <w:rFonts w:ascii="Calibri" w:hAnsi="Calibri"/>
                <w:spacing w:val="-9"/>
                <w:sz w:val="18"/>
                <w:lang w:val="hr-HR"/>
              </w:rPr>
              <w:t xml:space="preserve"> </w:t>
            </w:r>
            <w:r w:rsidRPr="005C3E2C">
              <w:rPr>
                <w:rFonts w:ascii="Calibri" w:hAnsi="Calibri"/>
                <w:spacing w:val="-1"/>
                <w:sz w:val="18"/>
                <w:lang w:val="hr-HR"/>
              </w:rPr>
              <w:t>temeljem</w:t>
            </w:r>
            <w:r w:rsidRPr="005C3E2C">
              <w:rPr>
                <w:rFonts w:ascii="Calibri" w:hAnsi="Calibri"/>
                <w:spacing w:val="-7"/>
                <w:sz w:val="18"/>
                <w:lang w:val="hr-HR"/>
              </w:rPr>
              <w:t xml:space="preserve"> </w:t>
            </w:r>
            <w:r w:rsidRPr="005C3E2C">
              <w:rPr>
                <w:rFonts w:ascii="Calibri" w:hAnsi="Calibri"/>
                <w:spacing w:val="-1"/>
                <w:sz w:val="18"/>
                <w:lang w:val="hr-HR"/>
              </w:rPr>
              <w:t>prijenosa</w:t>
            </w:r>
            <w:r w:rsidRPr="005C3E2C">
              <w:rPr>
                <w:rFonts w:ascii="Calibri" w:hAnsi="Calibri"/>
                <w:spacing w:val="-7"/>
                <w:sz w:val="18"/>
                <w:lang w:val="hr-HR"/>
              </w:rPr>
              <w:t xml:space="preserve"> </w:t>
            </w:r>
            <w:r w:rsidRPr="005C3E2C">
              <w:rPr>
                <w:rFonts w:ascii="Calibri" w:hAnsi="Calibri"/>
                <w:sz w:val="18"/>
                <w:lang w:val="hr-HR"/>
              </w:rPr>
              <w:t>EU</w:t>
            </w:r>
            <w:r w:rsidRPr="005C3E2C">
              <w:rPr>
                <w:rFonts w:ascii="Calibri" w:hAnsi="Calibri"/>
                <w:spacing w:val="-8"/>
                <w:sz w:val="18"/>
                <w:lang w:val="hr-HR"/>
              </w:rPr>
              <w:t xml:space="preserve"> </w:t>
            </w:r>
            <w:r w:rsidRPr="005C3E2C">
              <w:rPr>
                <w:rFonts w:ascii="Calibri" w:hAnsi="Calibri"/>
                <w:spacing w:val="-1"/>
                <w:sz w:val="18"/>
                <w:lang w:val="hr-HR"/>
              </w:rPr>
              <w:t>sredstava</w:t>
            </w:r>
          </w:p>
        </w:tc>
        <w:tc>
          <w:tcPr>
            <w:tcW w:w="1643" w:type="dxa"/>
            <w:tcBorders>
              <w:top w:val="single" w:sz="2" w:space="0" w:color="000000"/>
              <w:left w:val="nil"/>
              <w:bottom w:val="single" w:sz="2" w:space="0" w:color="000000"/>
              <w:right w:val="nil"/>
            </w:tcBorders>
          </w:tcPr>
          <w:p w14:paraId="50ADBEE6" w14:textId="77777777" w:rsidR="00403597" w:rsidRPr="005C3E2C" w:rsidRDefault="00403597" w:rsidP="00B769A0">
            <w:pPr>
              <w:pStyle w:val="TableParagraph"/>
              <w:spacing w:before="15"/>
              <w:ind w:left="463"/>
              <w:rPr>
                <w:rFonts w:ascii="Calibri" w:eastAsia="Calibri" w:hAnsi="Calibri" w:cs="Calibri"/>
                <w:sz w:val="18"/>
                <w:szCs w:val="18"/>
                <w:lang w:val="hr-HR"/>
              </w:rPr>
            </w:pPr>
            <w:r w:rsidRPr="005C3E2C">
              <w:rPr>
                <w:rFonts w:ascii="Calibri"/>
                <w:spacing w:val="-1"/>
                <w:sz w:val="18"/>
                <w:lang w:val="hr-HR"/>
              </w:rPr>
              <w:t>416.535,45</w:t>
            </w:r>
          </w:p>
        </w:tc>
        <w:tc>
          <w:tcPr>
            <w:tcW w:w="1581" w:type="dxa"/>
            <w:tcBorders>
              <w:top w:val="single" w:sz="2" w:space="0" w:color="000000"/>
              <w:left w:val="nil"/>
              <w:bottom w:val="single" w:sz="2" w:space="0" w:color="000000"/>
              <w:right w:val="nil"/>
            </w:tcBorders>
          </w:tcPr>
          <w:p w14:paraId="34815FC9"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624480E1" w14:textId="77777777" w:rsidR="00403597" w:rsidRPr="005C3E2C" w:rsidRDefault="00403597"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460.773,00</w:t>
            </w:r>
          </w:p>
        </w:tc>
        <w:tc>
          <w:tcPr>
            <w:tcW w:w="1133" w:type="dxa"/>
            <w:tcBorders>
              <w:top w:val="single" w:sz="2" w:space="0" w:color="000000"/>
              <w:left w:val="nil"/>
              <w:bottom w:val="single" w:sz="2" w:space="0" w:color="000000"/>
              <w:right w:val="nil"/>
            </w:tcBorders>
          </w:tcPr>
          <w:p w14:paraId="79110FED" w14:textId="77777777" w:rsidR="00403597" w:rsidRPr="005C3E2C" w:rsidRDefault="00403597" w:rsidP="00B769A0">
            <w:pPr>
              <w:pStyle w:val="TableParagraph"/>
              <w:spacing w:before="15"/>
              <w:ind w:left="235"/>
              <w:rPr>
                <w:rFonts w:ascii="Calibri" w:eastAsia="Calibri" w:hAnsi="Calibri" w:cs="Calibri"/>
                <w:sz w:val="18"/>
                <w:szCs w:val="18"/>
                <w:lang w:val="hr-HR"/>
              </w:rPr>
            </w:pPr>
            <w:r w:rsidRPr="005C3E2C">
              <w:rPr>
                <w:rFonts w:ascii="Calibri"/>
                <w:spacing w:val="-1"/>
                <w:sz w:val="18"/>
                <w:lang w:val="hr-HR"/>
              </w:rPr>
              <w:t>110,62%</w:t>
            </w:r>
          </w:p>
        </w:tc>
        <w:tc>
          <w:tcPr>
            <w:tcW w:w="1138" w:type="dxa"/>
            <w:vMerge w:val="restart"/>
            <w:tcBorders>
              <w:top w:val="single" w:sz="2" w:space="0" w:color="000000"/>
              <w:left w:val="nil"/>
              <w:right w:val="nil"/>
            </w:tcBorders>
          </w:tcPr>
          <w:p w14:paraId="1E9CEF49" w14:textId="77777777" w:rsidR="00403597" w:rsidRPr="005C3E2C" w:rsidRDefault="00403597" w:rsidP="00B769A0">
            <w:pPr>
              <w:rPr>
                <w:lang w:val="hr-HR"/>
              </w:rPr>
            </w:pPr>
          </w:p>
        </w:tc>
      </w:tr>
      <w:tr w:rsidR="00403597" w:rsidRPr="005C3E2C" w14:paraId="15C95668" w14:textId="77777777" w:rsidTr="00B769A0">
        <w:trPr>
          <w:trHeight w:hRule="exact" w:val="268"/>
        </w:trPr>
        <w:tc>
          <w:tcPr>
            <w:tcW w:w="987" w:type="dxa"/>
            <w:tcBorders>
              <w:top w:val="single" w:sz="2" w:space="0" w:color="000000"/>
              <w:left w:val="nil"/>
              <w:bottom w:val="single" w:sz="2" w:space="0" w:color="000000"/>
              <w:right w:val="nil"/>
            </w:tcBorders>
          </w:tcPr>
          <w:p w14:paraId="2DAB4F08"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6382</w:t>
            </w:r>
          </w:p>
        </w:tc>
        <w:tc>
          <w:tcPr>
            <w:tcW w:w="6934" w:type="dxa"/>
            <w:tcBorders>
              <w:top w:val="single" w:sz="2" w:space="0" w:color="000000"/>
              <w:left w:val="nil"/>
              <w:bottom w:val="single" w:sz="2" w:space="0" w:color="000000"/>
              <w:right w:val="nil"/>
            </w:tcBorders>
          </w:tcPr>
          <w:p w14:paraId="2003B269"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9"/>
                <w:sz w:val="18"/>
                <w:lang w:val="hr-HR"/>
              </w:rPr>
              <w:t xml:space="preserve"> </w:t>
            </w: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pacing w:val="-1"/>
                <w:sz w:val="18"/>
                <w:lang w:val="hr-HR"/>
              </w:rPr>
              <w:t>temeljem</w:t>
            </w:r>
            <w:r w:rsidRPr="005C3E2C">
              <w:rPr>
                <w:rFonts w:ascii="Calibri" w:hAnsi="Calibri"/>
                <w:spacing w:val="-8"/>
                <w:sz w:val="18"/>
                <w:lang w:val="hr-HR"/>
              </w:rPr>
              <w:t xml:space="preserve"> </w:t>
            </w:r>
            <w:r w:rsidRPr="005C3E2C">
              <w:rPr>
                <w:rFonts w:ascii="Calibri" w:hAnsi="Calibri"/>
                <w:spacing w:val="-1"/>
                <w:sz w:val="18"/>
                <w:lang w:val="hr-HR"/>
              </w:rPr>
              <w:t>prijenosa</w:t>
            </w:r>
            <w:r w:rsidRPr="005C3E2C">
              <w:rPr>
                <w:rFonts w:ascii="Calibri" w:hAnsi="Calibri"/>
                <w:spacing w:val="-8"/>
                <w:sz w:val="18"/>
                <w:lang w:val="hr-HR"/>
              </w:rPr>
              <w:t xml:space="preserve"> </w:t>
            </w:r>
            <w:r w:rsidRPr="005C3E2C">
              <w:rPr>
                <w:rFonts w:ascii="Calibri" w:hAnsi="Calibri"/>
                <w:sz w:val="18"/>
                <w:lang w:val="hr-HR"/>
              </w:rPr>
              <w:t>EU</w:t>
            </w:r>
            <w:r w:rsidRPr="005C3E2C">
              <w:rPr>
                <w:rFonts w:ascii="Calibri" w:hAnsi="Calibri"/>
                <w:spacing w:val="-8"/>
                <w:sz w:val="18"/>
                <w:lang w:val="hr-HR"/>
              </w:rPr>
              <w:t xml:space="preserve"> </w:t>
            </w:r>
            <w:r w:rsidRPr="005C3E2C">
              <w:rPr>
                <w:rFonts w:ascii="Calibri" w:hAnsi="Calibri"/>
                <w:spacing w:val="-1"/>
                <w:sz w:val="18"/>
                <w:lang w:val="hr-HR"/>
              </w:rPr>
              <w:t>sredstava</w:t>
            </w:r>
          </w:p>
        </w:tc>
        <w:tc>
          <w:tcPr>
            <w:tcW w:w="1643" w:type="dxa"/>
            <w:tcBorders>
              <w:top w:val="single" w:sz="2" w:space="0" w:color="000000"/>
              <w:left w:val="nil"/>
              <w:bottom w:val="single" w:sz="2" w:space="0" w:color="000000"/>
              <w:right w:val="nil"/>
            </w:tcBorders>
          </w:tcPr>
          <w:p w14:paraId="48E02B14" w14:textId="77777777" w:rsidR="00403597" w:rsidRPr="005C3E2C" w:rsidRDefault="00403597" w:rsidP="00B769A0">
            <w:pPr>
              <w:pStyle w:val="TableParagraph"/>
              <w:spacing w:before="16"/>
              <w:ind w:left="463"/>
              <w:rPr>
                <w:rFonts w:ascii="Calibri" w:eastAsia="Calibri" w:hAnsi="Calibri" w:cs="Calibri"/>
                <w:sz w:val="18"/>
                <w:szCs w:val="18"/>
                <w:lang w:val="hr-HR"/>
              </w:rPr>
            </w:pPr>
            <w:r w:rsidRPr="005C3E2C">
              <w:rPr>
                <w:rFonts w:ascii="Calibri"/>
                <w:spacing w:val="-1"/>
                <w:sz w:val="18"/>
                <w:lang w:val="hr-HR"/>
              </w:rPr>
              <w:t>482.885,19</w:t>
            </w:r>
          </w:p>
        </w:tc>
        <w:tc>
          <w:tcPr>
            <w:tcW w:w="1581" w:type="dxa"/>
            <w:tcBorders>
              <w:top w:val="single" w:sz="2" w:space="0" w:color="000000"/>
              <w:left w:val="nil"/>
              <w:bottom w:val="single" w:sz="2" w:space="0" w:color="000000"/>
              <w:right w:val="nil"/>
            </w:tcBorders>
          </w:tcPr>
          <w:p w14:paraId="5AE17C4D"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176A6E3E" w14:textId="77777777" w:rsidR="00403597" w:rsidRPr="005C3E2C" w:rsidRDefault="00403597"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588.750,52</w:t>
            </w:r>
          </w:p>
        </w:tc>
        <w:tc>
          <w:tcPr>
            <w:tcW w:w="1133" w:type="dxa"/>
            <w:tcBorders>
              <w:top w:val="single" w:sz="2" w:space="0" w:color="000000"/>
              <w:left w:val="nil"/>
              <w:bottom w:val="single" w:sz="2" w:space="0" w:color="000000"/>
              <w:right w:val="nil"/>
            </w:tcBorders>
          </w:tcPr>
          <w:p w14:paraId="6913F2F3" w14:textId="77777777" w:rsidR="00403597" w:rsidRPr="005C3E2C" w:rsidRDefault="00403597" w:rsidP="00B769A0">
            <w:pPr>
              <w:pStyle w:val="TableParagraph"/>
              <w:spacing w:before="16"/>
              <w:ind w:left="235"/>
              <w:rPr>
                <w:rFonts w:ascii="Calibri" w:eastAsia="Calibri" w:hAnsi="Calibri" w:cs="Calibri"/>
                <w:sz w:val="18"/>
                <w:szCs w:val="18"/>
                <w:lang w:val="hr-HR"/>
              </w:rPr>
            </w:pPr>
            <w:r w:rsidRPr="005C3E2C">
              <w:rPr>
                <w:rFonts w:ascii="Calibri"/>
                <w:spacing w:val="-1"/>
                <w:sz w:val="18"/>
                <w:lang w:val="hr-HR"/>
              </w:rPr>
              <w:t>121,92%</w:t>
            </w:r>
          </w:p>
        </w:tc>
        <w:tc>
          <w:tcPr>
            <w:tcW w:w="1138" w:type="dxa"/>
            <w:vMerge/>
            <w:tcBorders>
              <w:left w:val="nil"/>
              <w:bottom w:val="single" w:sz="2" w:space="0" w:color="000000"/>
              <w:right w:val="nil"/>
            </w:tcBorders>
          </w:tcPr>
          <w:p w14:paraId="3D5C377C" w14:textId="77777777" w:rsidR="00403597" w:rsidRPr="005C3E2C" w:rsidRDefault="00403597" w:rsidP="00B769A0">
            <w:pPr>
              <w:rPr>
                <w:lang w:val="hr-HR"/>
              </w:rPr>
            </w:pPr>
          </w:p>
        </w:tc>
      </w:tr>
      <w:tr w:rsidR="00403597" w:rsidRPr="005C3E2C" w14:paraId="219F80C1" w14:textId="77777777" w:rsidTr="00B769A0">
        <w:trPr>
          <w:trHeight w:hRule="exact" w:val="271"/>
        </w:trPr>
        <w:tc>
          <w:tcPr>
            <w:tcW w:w="987" w:type="dxa"/>
            <w:tcBorders>
              <w:top w:val="single" w:sz="2" w:space="0" w:color="000000"/>
              <w:left w:val="nil"/>
              <w:bottom w:val="single" w:sz="2" w:space="0" w:color="000000"/>
              <w:right w:val="nil"/>
            </w:tcBorders>
          </w:tcPr>
          <w:p w14:paraId="68049CC2"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64</w:t>
            </w:r>
          </w:p>
        </w:tc>
        <w:tc>
          <w:tcPr>
            <w:tcW w:w="6934" w:type="dxa"/>
            <w:tcBorders>
              <w:top w:val="single" w:sz="2" w:space="0" w:color="000000"/>
              <w:left w:val="nil"/>
              <w:bottom w:val="single" w:sz="2" w:space="0" w:color="000000"/>
              <w:right w:val="nil"/>
            </w:tcBorders>
          </w:tcPr>
          <w:p w14:paraId="13FEBB89"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9"/>
                <w:sz w:val="18"/>
                <w:lang w:val="hr-HR"/>
              </w:rPr>
              <w:t xml:space="preserve"> </w:t>
            </w:r>
            <w:r w:rsidRPr="005C3E2C">
              <w:rPr>
                <w:rFonts w:ascii="Calibri"/>
                <w:b/>
                <w:sz w:val="18"/>
                <w:lang w:val="hr-HR"/>
              </w:rPr>
              <w:t>od</w:t>
            </w:r>
            <w:r w:rsidRPr="005C3E2C">
              <w:rPr>
                <w:rFonts w:ascii="Calibri"/>
                <w:b/>
                <w:spacing w:val="-8"/>
                <w:sz w:val="18"/>
                <w:lang w:val="hr-HR"/>
              </w:rPr>
              <w:t xml:space="preserve"> </w:t>
            </w:r>
            <w:r w:rsidRPr="005C3E2C">
              <w:rPr>
                <w:rFonts w:ascii="Calibri"/>
                <w:b/>
                <w:spacing w:val="-1"/>
                <w:sz w:val="18"/>
                <w:lang w:val="hr-HR"/>
              </w:rPr>
              <w:t>imovine</w:t>
            </w:r>
          </w:p>
        </w:tc>
        <w:tc>
          <w:tcPr>
            <w:tcW w:w="1643" w:type="dxa"/>
            <w:tcBorders>
              <w:top w:val="single" w:sz="2" w:space="0" w:color="000000"/>
              <w:left w:val="nil"/>
              <w:bottom w:val="single" w:sz="2" w:space="0" w:color="000000"/>
              <w:right w:val="nil"/>
            </w:tcBorders>
          </w:tcPr>
          <w:p w14:paraId="2E6D3051" w14:textId="77777777" w:rsidR="00403597" w:rsidRPr="005C3E2C" w:rsidRDefault="00403597" w:rsidP="00B769A0">
            <w:pPr>
              <w:pStyle w:val="TableParagraph"/>
              <w:spacing w:before="16"/>
              <w:ind w:left="461"/>
              <w:rPr>
                <w:rFonts w:ascii="Calibri" w:eastAsia="Calibri" w:hAnsi="Calibri" w:cs="Calibri"/>
                <w:sz w:val="18"/>
                <w:szCs w:val="18"/>
                <w:lang w:val="hr-HR"/>
              </w:rPr>
            </w:pPr>
            <w:r w:rsidRPr="005C3E2C">
              <w:rPr>
                <w:rFonts w:ascii="Calibri"/>
                <w:b/>
                <w:spacing w:val="-1"/>
                <w:sz w:val="18"/>
                <w:lang w:val="hr-HR"/>
              </w:rPr>
              <w:t>438.947,42</w:t>
            </w:r>
          </w:p>
        </w:tc>
        <w:tc>
          <w:tcPr>
            <w:tcW w:w="1581" w:type="dxa"/>
            <w:tcBorders>
              <w:top w:val="single" w:sz="2" w:space="0" w:color="000000"/>
              <w:left w:val="nil"/>
              <w:bottom w:val="single" w:sz="2" w:space="0" w:color="000000"/>
              <w:right w:val="nil"/>
            </w:tcBorders>
          </w:tcPr>
          <w:p w14:paraId="2DE35A16" w14:textId="77777777" w:rsidR="00403597" w:rsidRPr="005C3E2C" w:rsidRDefault="00403597" w:rsidP="00B769A0">
            <w:pPr>
              <w:pStyle w:val="TableParagraph"/>
              <w:spacing w:before="16"/>
              <w:ind w:left="363"/>
              <w:rPr>
                <w:rFonts w:ascii="Calibri" w:eastAsia="Calibri" w:hAnsi="Calibri" w:cs="Calibri"/>
                <w:sz w:val="18"/>
                <w:szCs w:val="18"/>
                <w:lang w:val="hr-HR"/>
              </w:rPr>
            </w:pPr>
            <w:r w:rsidRPr="005C3E2C">
              <w:rPr>
                <w:rFonts w:ascii="Calibri"/>
                <w:b/>
                <w:spacing w:val="-1"/>
                <w:sz w:val="18"/>
                <w:lang w:val="hr-HR"/>
              </w:rPr>
              <w:t>485.563,23</w:t>
            </w:r>
          </w:p>
        </w:tc>
        <w:tc>
          <w:tcPr>
            <w:tcW w:w="1363" w:type="dxa"/>
            <w:tcBorders>
              <w:top w:val="single" w:sz="2" w:space="0" w:color="000000"/>
              <w:left w:val="nil"/>
              <w:bottom w:val="single" w:sz="2" w:space="0" w:color="000000"/>
              <w:right w:val="nil"/>
            </w:tcBorders>
          </w:tcPr>
          <w:p w14:paraId="0603BC7C" w14:textId="77777777" w:rsidR="00403597" w:rsidRPr="005C3E2C" w:rsidRDefault="00403597" w:rsidP="00B769A0">
            <w:pPr>
              <w:pStyle w:val="TableParagraph"/>
              <w:spacing w:before="16"/>
              <w:ind w:left="399"/>
              <w:rPr>
                <w:rFonts w:ascii="Calibri" w:eastAsia="Calibri" w:hAnsi="Calibri" w:cs="Calibri"/>
                <w:sz w:val="18"/>
                <w:szCs w:val="18"/>
                <w:lang w:val="hr-HR"/>
              </w:rPr>
            </w:pPr>
            <w:r w:rsidRPr="005C3E2C">
              <w:rPr>
                <w:rFonts w:ascii="Calibri"/>
                <w:b/>
                <w:spacing w:val="-1"/>
                <w:sz w:val="18"/>
                <w:lang w:val="hr-HR"/>
              </w:rPr>
              <w:t>347.221,15</w:t>
            </w:r>
          </w:p>
        </w:tc>
        <w:tc>
          <w:tcPr>
            <w:tcW w:w="1133" w:type="dxa"/>
            <w:tcBorders>
              <w:top w:val="single" w:sz="2" w:space="0" w:color="000000"/>
              <w:left w:val="nil"/>
              <w:bottom w:val="single" w:sz="2" w:space="0" w:color="000000"/>
              <w:right w:val="nil"/>
            </w:tcBorders>
          </w:tcPr>
          <w:p w14:paraId="5862A741" w14:textId="77777777" w:rsidR="00403597" w:rsidRPr="005C3E2C" w:rsidRDefault="00403597" w:rsidP="00B769A0">
            <w:pPr>
              <w:pStyle w:val="TableParagraph"/>
              <w:spacing w:before="16"/>
              <w:ind w:left="322"/>
              <w:rPr>
                <w:rFonts w:ascii="Calibri" w:eastAsia="Calibri" w:hAnsi="Calibri" w:cs="Calibri"/>
                <w:sz w:val="18"/>
                <w:szCs w:val="18"/>
                <w:lang w:val="hr-HR"/>
              </w:rPr>
            </w:pPr>
            <w:r w:rsidRPr="005C3E2C">
              <w:rPr>
                <w:rFonts w:ascii="Calibri"/>
                <w:b/>
                <w:spacing w:val="-1"/>
                <w:sz w:val="18"/>
                <w:lang w:val="hr-HR"/>
              </w:rPr>
              <w:t>79,10%</w:t>
            </w:r>
          </w:p>
        </w:tc>
        <w:tc>
          <w:tcPr>
            <w:tcW w:w="1138" w:type="dxa"/>
            <w:tcBorders>
              <w:top w:val="single" w:sz="2" w:space="0" w:color="000000"/>
              <w:left w:val="nil"/>
              <w:bottom w:val="single" w:sz="2" w:space="0" w:color="000000"/>
              <w:right w:val="nil"/>
            </w:tcBorders>
          </w:tcPr>
          <w:p w14:paraId="5BB74A05" w14:textId="77777777" w:rsidR="00403597" w:rsidRPr="005C3E2C" w:rsidRDefault="00403597"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71,51%</w:t>
            </w:r>
          </w:p>
        </w:tc>
      </w:tr>
      <w:tr w:rsidR="00403597" w:rsidRPr="005C3E2C" w14:paraId="3A2E55FB" w14:textId="77777777" w:rsidTr="00B769A0">
        <w:trPr>
          <w:trHeight w:hRule="exact" w:val="268"/>
        </w:trPr>
        <w:tc>
          <w:tcPr>
            <w:tcW w:w="987" w:type="dxa"/>
            <w:tcBorders>
              <w:top w:val="single" w:sz="2" w:space="0" w:color="000000"/>
              <w:left w:val="nil"/>
              <w:bottom w:val="single" w:sz="2" w:space="0" w:color="000000"/>
              <w:right w:val="nil"/>
            </w:tcBorders>
          </w:tcPr>
          <w:p w14:paraId="7F1B24E8"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641</w:t>
            </w:r>
          </w:p>
        </w:tc>
        <w:tc>
          <w:tcPr>
            <w:tcW w:w="6934" w:type="dxa"/>
            <w:tcBorders>
              <w:top w:val="single" w:sz="2" w:space="0" w:color="000000"/>
              <w:left w:val="nil"/>
              <w:bottom w:val="single" w:sz="2" w:space="0" w:color="000000"/>
              <w:right w:val="nil"/>
            </w:tcBorders>
          </w:tcPr>
          <w:p w14:paraId="4F63CC58"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9"/>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financijske</w:t>
            </w:r>
            <w:r w:rsidRPr="005C3E2C">
              <w:rPr>
                <w:rFonts w:ascii="Calibri"/>
                <w:spacing w:val="-9"/>
                <w:sz w:val="18"/>
                <w:lang w:val="hr-HR"/>
              </w:rPr>
              <w:t xml:space="preserve"> </w:t>
            </w:r>
            <w:r w:rsidRPr="005C3E2C">
              <w:rPr>
                <w:rFonts w:ascii="Calibri"/>
                <w:spacing w:val="-1"/>
                <w:sz w:val="18"/>
                <w:lang w:val="hr-HR"/>
              </w:rPr>
              <w:t>imovine</w:t>
            </w:r>
          </w:p>
        </w:tc>
        <w:tc>
          <w:tcPr>
            <w:tcW w:w="1643" w:type="dxa"/>
            <w:tcBorders>
              <w:top w:val="single" w:sz="2" w:space="0" w:color="000000"/>
              <w:left w:val="nil"/>
              <w:bottom w:val="single" w:sz="2" w:space="0" w:color="000000"/>
              <w:right w:val="nil"/>
            </w:tcBorders>
          </w:tcPr>
          <w:p w14:paraId="42A333BF" w14:textId="77777777" w:rsidR="00403597" w:rsidRPr="005C3E2C" w:rsidRDefault="00403597" w:rsidP="00B769A0">
            <w:pPr>
              <w:pStyle w:val="TableParagraph"/>
              <w:spacing w:before="15"/>
              <w:ind w:left="553"/>
              <w:rPr>
                <w:rFonts w:ascii="Calibri" w:eastAsia="Calibri" w:hAnsi="Calibri" w:cs="Calibri"/>
                <w:sz w:val="18"/>
                <w:szCs w:val="18"/>
                <w:lang w:val="hr-HR"/>
              </w:rPr>
            </w:pPr>
            <w:r w:rsidRPr="005C3E2C">
              <w:rPr>
                <w:rFonts w:ascii="Calibri"/>
                <w:spacing w:val="-1"/>
                <w:sz w:val="18"/>
                <w:lang w:val="hr-HR"/>
              </w:rPr>
              <w:t>16.569,22</w:t>
            </w:r>
          </w:p>
        </w:tc>
        <w:tc>
          <w:tcPr>
            <w:tcW w:w="1581" w:type="dxa"/>
            <w:tcBorders>
              <w:top w:val="single" w:sz="2" w:space="0" w:color="000000"/>
              <w:left w:val="nil"/>
              <w:bottom w:val="single" w:sz="2" w:space="0" w:color="000000"/>
              <w:right w:val="nil"/>
            </w:tcBorders>
          </w:tcPr>
          <w:p w14:paraId="0A04EFD2"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A70FF10" w14:textId="77777777" w:rsidR="00403597" w:rsidRPr="005C3E2C" w:rsidRDefault="00403597"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3.943,25</w:t>
            </w:r>
          </w:p>
        </w:tc>
        <w:tc>
          <w:tcPr>
            <w:tcW w:w="1133" w:type="dxa"/>
            <w:tcBorders>
              <w:top w:val="single" w:sz="2" w:space="0" w:color="000000"/>
              <w:left w:val="nil"/>
              <w:bottom w:val="single" w:sz="2" w:space="0" w:color="000000"/>
              <w:right w:val="nil"/>
            </w:tcBorders>
          </w:tcPr>
          <w:p w14:paraId="5BF5F65B" w14:textId="77777777" w:rsidR="00403597" w:rsidRPr="005C3E2C" w:rsidRDefault="00403597" w:rsidP="00B769A0">
            <w:pPr>
              <w:pStyle w:val="TableParagraph"/>
              <w:spacing w:before="15"/>
              <w:ind w:left="325"/>
              <w:rPr>
                <w:rFonts w:ascii="Calibri" w:eastAsia="Calibri" w:hAnsi="Calibri" w:cs="Calibri"/>
                <w:sz w:val="18"/>
                <w:szCs w:val="18"/>
                <w:lang w:val="hr-HR"/>
              </w:rPr>
            </w:pPr>
            <w:r w:rsidRPr="005C3E2C">
              <w:rPr>
                <w:rFonts w:ascii="Calibri"/>
                <w:spacing w:val="-1"/>
                <w:sz w:val="18"/>
                <w:lang w:val="hr-HR"/>
              </w:rPr>
              <w:t>23,80%</w:t>
            </w:r>
          </w:p>
        </w:tc>
        <w:tc>
          <w:tcPr>
            <w:tcW w:w="1138" w:type="dxa"/>
            <w:tcBorders>
              <w:top w:val="single" w:sz="2" w:space="0" w:color="000000"/>
              <w:left w:val="nil"/>
              <w:bottom w:val="single" w:sz="2" w:space="0" w:color="000000"/>
              <w:right w:val="nil"/>
            </w:tcBorders>
          </w:tcPr>
          <w:p w14:paraId="05F8F07B" w14:textId="77777777" w:rsidR="00403597" w:rsidRPr="005C3E2C" w:rsidRDefault="00403597" w:rsidP="00B769A0">
            <w:pPr>
              <w:rPr>
                <w:lang w:val="hr-HR"/>
              </w:rPr>
            </w:pPr>
          </w:p>
        </w:tc>
      </w:tr>
      <w:tr w:rsidR="00403597" w:rsidRPr="005C3E2C" w14:paraId="02E0300D" w14:textId="77777777" w:rsidTr="00B769A0">
        <w:trPr>
          <w:trHeight w:hRule="exact" w:val="271"/>
        </w:trPr>
        <w:tc>
          <w:tcPr>
            <w:tcW w:w="987" w:type="dxa"/>
            <w:tcBorders>
              <w:top w:val="single" w:sz="2" w:space="0" w:color="000000"/>
              <w:left w:val="nil"/>
              <w:bottom w:val="single" w:sz="2" w:space="0" w:color="000000"/>
              <w:right w:val="nil"/>
            </w:tcBorders>
          </w:tcPr>
          <w:p w14:paraId="1EA559F9"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6413</w:t>
            </w:r>
          </w:p>
        </w:tc>
        <w:tc>
          <w:tcPr>
            <w:tcW w:w="6934" w:type="dxa"/>
            <w:tcBorders>
              <w:top w:val="single" w:sz="2" w:space="0" w:color="000000"/>
              <w:left w:val="nil"/>
              <w:bottom w:val="single" w:sz="2" w:space="0" w:color="000000"/>
              <w:right w:val="nil"/>
            </w:tcBorders>
          </w:tcPr>
          <w:p w14:paraId="48796C7D"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z w:val="18"/>
                <w:lang w:val="hr-HR"/>
              </w:rPr>
              <w:t>Kamate</w:t>
            </w:r>
            <w:r w:rsidRPr="005C3E2C">
              <w:rPr>
                <w:rFonts w:ascii="Calibri" w:hAnsi="Calibri"/>
                <w:spacing w:val="-6"/>
                <w:sz w:val="18"/>
                <w:lang w:val="hr-HR"/>
              </w:rPr>
              <w:t xml:space="preserve"> </w:t>
            </w:r>
            <w:r w:rsidRPr="005C3E2C">
              <w:rPr>
                <w:rFonts w:ascii="Calibri" w:hAnsi="Calibri"/>
                <w:sz w:val="18"/>
                <w:lang w:val="hr-HR"/>
              </w:rPr>
              <w:t>na</w:t>
            </w:r>
            <w:r w:rsidRPr="005C3E2C">
              <w:rPr>
                <w:rFonts w:ascii="Calibri" w:hAnsi="Calibri"/>
                <w:spacing w:val="-6"/>
                <w:sz w:val="18"/>
                <w:lang w:val="hr-HR"/>
              </w:rPr>
              <w:t xml:space="preserve"> </w:t>
            </w:r>
            <w:r w:rsidRPr="005C3E2C">
              <w:rPr>
                <w:rFonts w:ascii="Calibri" w:hAnsi="Calibri"/>
                <w:spacing w:val="-1"/>
                <w:sz w:val="18"/>
                <w:lang w:val="hr-HR"/>
              </w:rPr>
              <w:t>oročena</w:t>
            </w:r>
            <w:r w:rsidRPr="005C3E2C">
              <w:rPr>
                <w:rFonts w:ascii="Calibri" w:hAnsi="Calibri"/>
                <w:spacing w:val="-5"/>
                <w:sz w:val="18"/>
                <w:lang w:val="hr-HR"/>
              </w:rPr>
              <w:t xml:space="preserve"> </w:t>
            </w:r>
            <w:r w:rsidRPr="005C3E2C">
              <w:rPr>
                <w:rFonts w:ascii="Calibri" w:hAnsi="Calibri"/>
                <w:spacing w:val="-1"/>
                <w:sz w:val="18"/>
                <w:lang w:val="hr-HR"/>
              </w:rPr>
              <w:t>sredstva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5"/>
                <w:sz w:val="18"/>
                <w:lang w:val="hr-HR"/>
              </w:rPr>
              <w:t xml:space="preserve"> </w:t>
            </w:r>
            <w:r w:rsidRPr="005C3E2C">
              <w:rPr>
                <w:rFonts w:ascii="Calibri" w:hAnsi="Calibri"/>
                <w:spacing w:val="-1"/>
                <w:sz w:val="18"/>
                <w:lang w:val="hr-HR"/>
              </w:rPr>
              <w:t>depozite</w:t>
            </w:r>
            <w:r w:rsidRPr="005C3E2C">
              <w:rPr>
                <w:rFonts w:ascii="Calibri" w:hAnsi="Calibri"/>
                <w:spacing w:val="-7"/>
                <w:sz w:val="18"/>
                <w:lang w:val="hr-HR"/>
              </w:rPr>
              <w:t xml:space="preserve"> </w:t>
            </w:r>
            <w:r w:rsidRPr="005C3E2C">
              <w:rPr>
                <w:rFonts w:ascii="Calibri" w:hAnsi="Calibri"/>
                <w:spacing w:val="-1"/>
                <w:sz w:val="18"/>
                <w:lang w:val="hr-HR"/>
              </w:rPr>
              <w:t>po</w:t>
            </w:r>
            <w:r w:rsidRPr="005C3E2C">
              <w:rPr>
                <w:rFonts w:ascii="Calibri" w:hAnsi="Calibri"/>
                <w:spacing w:val="-4"/>
                <w:sz w:val="18"/>
                <w:lang w:val="hr-HR"/>
              </w:rPr>
              <w:t xml:space="preserve"> </w:t>
            </w:r>
            <w:r w:rsidRPr="005C3E2C">
              <w:rPr>
                <w:rFonts w:ascii="Calibri" w:hAnsi="Calibri"/>
                <w:spacing w:val="-1"/>
                <w:sz w:val="18"/>
                <w:lang w:val="hr-HR"/>
              </w:rPr>
              <w:t>viđenju</w:t>
            </w:r>
          </w:p>
        </w:tc>
        <w:tc>
          <w:tcPr>
            <w:tcW w:w="1643" w:type="dxa"/>
            <w:tcBorders>
              <w:top w:val="single" w:sz="2" w:space="0" w:color="000000"/>
              <w:left w:val="nil"/>
              <w:bottom w:val="single" w:sz="2" w:space="0" w:color="000000"/>
              <w:right w:val="nil"/>
            </w:tcBorders>
          </w:tcPr>
          <w:p w14:paraId="7543D8BD" w14:textId="77777777" w:rsidR="00403597" w:rsidRPr="005C3E2C" w:rsidRDefault="00403597" w:rsidP="00B769A0">
            <w:pPr>
              <w:pStyle w:val="TableParagraph"/>
              <w:spacing w:before="15"/>
              <w:ind w:left="553"/>
              <w:rPr>
                <w:rFonts w:ascii="Calibri" w:eastAsia="Calibri" w:hAnsi="Calibri" w:cs="Calibri"/>
                <w:sz w:val="18"/>
                <w:szCs w:val="18"/>
                <w:lang w:val="hr-HR"/>
              </w:rPr>
            </w:pPr>
            <w:r w:rsidRPr="005C3E2C">
              <w:rPr>
                <w:rFonts w:ascii="Calibri"/>
                <w:spacing w:val="-1"/>
                <w:sz w:val="18"/>
                <w:lang w:val="hr-HR"/>
              </w:rPr>
              <w:t>12.469,43</w:t>
            </w:r>
          </w:p>
        </w:tc>
        <w:tc>
          <w:tcPr>
            <w:tcW w:w="1581" w:type="dxa"/>
            <w:tcBorders>
              <w:top w:val="single" w:sz="2" w:space="0" w:color="000000"/>
              <w:left w:val="nil"/>
              <w:bottom w:val="single" w:sz="2" w:space="0" w:color="000000"/>
              <w:right w:val="nil"/>
            </w:tcBorders>
          </w:tcPr>
          <w:p w14:paraId="46DEC8FD"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6BD17556" w14:textId="77777777" w:rsidR="00403597" w:rsidRPr="005C3E2C" w:rsidRDefault="00403597"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3.943,25</w:t>
            </w:r>
          </w:p>
        </w:tc>
        <w:tc>
          <w:tcPr>
            <w:tcW w:w="1133" w:type="dxa"/>
            <w:tcBorders>
              <w:top w:val="single" w:sz="2" w:space="0" w:color="000000"/>
              <w:left w:val="nil"/>
              <w:bottom w:val="single" w:sz="2" w:space="0" w:color="000000"/>
              <w:right w:val="nil"/>
            </w:tcBorders>
          </w:tcPr>
          <w:p w14:paraId="5D8F65DE" w14:textId="77777777" w:rsidR="00403597" w:rsidRPr="005C3E2C" w:rsidRDefault="00403597" w:rsidP="00B769A0">
            <w:pPr>
              <w:pStyle w:val="TableParagraph"/>
              <w:spacing w:before="15"/>
              <w:ind w:left="325"/>
              <w:rPr>
                <w:rFonts w:ascii="Calibri" w:eastAsia="Calibri" w:hAnsi="Calibri" w:cs="Calibri"/>
                <w:sz w:val="18"/>
                <w:szCs w:val="18"/>
                <w:lang w:val="hr-HR"/>
              </w:rPr>
            </w:pPr>
            <w:r w:rsidRPr="005C3E2C">
              <w:rPr>
                <w:rFonts w:ascii="Calibri"/>
                <w:spacing w:val="-1"/>
                <w:sz w:val="18"/>
                <w:lang w:val="hr-HR"/>
              </w:rPr>
              <w:t>31,62%</w:t>
            </w:r>
          </w:p>
        </w:tc>
        <w:tc>
          <w:tcPr>
            <w:tcW w:w="1138" w:type="dxa"/>
            <w:tcBorders>
              <w:top w:val="single" w:sz="2" w:space="0" w:color="000000"/>
              <w:left w:val="nil"/>
              <w:bottom w:val="single" w:sz="2" w:space="0" w:color="000000"/>
              <w:right w:val="nil"/>
            </w:tcBorders>
          </w:tcPr>
          <w:p w14:paraId="6143D8C7" w14:textId="77777777" w:rsidR="00403597" w:rsidRPr="005C3E2C" w:rsidRDefault="00403597" w:rsidP="00B769A0">
            <w:pPr>
              <w:rPr>
                <w:lang w:val="hr-HR"/>
              </w:rPr>
            </w:pPr>
          </w:p>
        </w:tc>
      </w:tr>
      <w:tr w:rsidR="00403597" w:rsidRPr="005C3E2C" w14:paraId="4CA9C6FE" w14:textId="77777777" w:rsidTr="00B769A0">
        <w:trPr>
          <w:trHeight w:hRule="exact" w:val="266"/>
        </w:trPr>
        <w:tc>
          <w:tcPr>
            <w:tcW w:w="987" w:type="dxa"/>
            <w:tcBorders>
              <w:top w:val="single" w:sz="2" w:space="0" w:color="000000"/>
              <w:left w:val="nil"/>
              <w:bottom w:val="single" w:sz="2" w:space="0" w:color="000000"/>
              <w:right w:val="nil"/>
            </w:tcBorders>
          </w:tcPr>
          <w:p w14:paraId="6DA00975"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6414</w:t>
            </w:r>
          </w:p>
        </w:tc>
        <w:tc>
          <w:tcPr>
            <w:tcW w:w="6934" w:type="dxa"/>
            <w:tcBorders>
              <w:top w:val="single" w:sz="2" w:space="0" w:color="000000"/>
              <w:left w:val="nil"/>
              <w:bottom w:val="single" w:sz="2" w:space="0" w:color="000000"/>
              <w:right w:val="nil"/>
            </w:tcBorders>
          </w:tcPr>
          <w:p w14:paraId="2F97CA30"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zateznih</w:t>
            </w:r>
            <w:r w:rsidRPr="005C3E2C">
              <w:rPr>
                <w:rFonts w:ascii="Calibri"/>
                <w:spacing w:val="-9"/>
                <w:sz w:val="18"/>
                <w:lang w:val="hr-HR"/>
              </w:rPr>
              <w:t xml:space="preserve"> </w:t>
            </w:r>
            <w:r w:rsidRPr="005C3E2C">
              <w:rPr>
                <w:rFonts w:ascii="Calibri"/>
                <w:sz w:val="18"/>
                <w:lang w:val="hr-HR"/>
              </w:rPr>
              <w:t>kamata</w:t>
            </w:r>
          </w:p>
        </w:tc>
        <w:tc>
          <w:tcPr>
            <w:tcW w:w="1643" w:type="dxa"/>
            <w:tcBorders>
              <w:top w:val="single" w:sz="2" w:space="0" w:color="000000"/>
              <w:left w:val="nil"/>
              <w:bottom w:val="single" w:sz="2" w:space="0" w:color="000000"/>
              <w:right w:val="nil"/>
            </w:tcBorders>
          </w:tcPr>
          <w:p w14:paraId="6D346794" w14:textId="77777777" w:rsidR="00403597" w:rsidRPr="005C3E2C" w:rsidRDefault="00403597" w:rsidP="00B769A0">
            <w:pPr>
              <w:pStyle w:val="TableParagraph"/>
              <w:spacing w:before="14"/>
              <w:ind w:left="643"/>
              <w:rPr>
                <w:rFonts w:ascii="Calibri" w:eastAsia="Calibri" w:hAnsi="Calibri" w:cs="Calibri"/>
                <w:sz w:val="18"/>
                <w:szCs w:val="18"/>
                <w:lang w:val="hr-HR"/>
              </w:rPr>
            </w:pPr>
            <w:r w:rsidRPr="005C3E2C">
              <w:rPr>
                <w:rFonts w:ascii="Calibri"/>
                <w:spacing w:val="-1"/>
                <w:sz w:val="18"/>
                <w:lang w:val="hr-HR"/>
              </w:rPr>
              <w:t>4.099,79</w:t>
            </w:r>
          </w:p>
        </w:tc>
        <w:tc>
          <w:tcPr>
            <w:tcW w:w="1581" w:type="dxa"/>
            <w:tcBorders>
              <w:top w:val="single" w:sz="2" w:space="0" w:color="000000"/>
              <w:left w:val="nil"/>
              <w:bottom w:val="single" w:sz="2" w:space="0" w:color="000000"/>
              <w:right w:val="nil"/>
            </w:tcBorders>
          </w:tcPr>
          <w:p w14:paraId="0E76984C"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6BD5514" w14:textId="77777777" w:rsidR="00403597" w:rsidRPr="005C3E2C" w:rsidRDefault="00403597" w:rsidP="00B769A0">
            <w:pPr>
              <w:pStyle w:val="TableParagraph"/>
              <w:spacing w:before="14"/>
              <w:ind w:left="897"/>
              <w:rPr>
                <w:rFonts w:ascii="Calibri" w:eastAsia="Calibri" w:hAnsi="Calibri" w:cs="Calibri"/>
                <w:sz w:val="18"/>
                <w:szCs w:val="18"/>
                <w:lang w:val="hr-HR"/>
              </w:rPr>
            </w:pPr>
            <w:r w:rsidRPr="005C3E2C">
              <w:rPr>
                <w:rFonts w:ascii="Calibri"/>
                <w:sz w:val="18"/>
                <w:lang w:val="hr-HR"/>
              </w:rPr>
              <w:t>0,00</w:t>
            </w:r>
          </w:p>
        </w:tc>
        <w:tc>
          <w:tcPr>
            <w:tcW w:w="1133" w:type="dxa"/>
            <w:tcBorders>
              <w:top w:val="single" w:sz="2" w:space="0" w:color="000000"/>
              <w:left w:val="nil"/>
              <w:bottom w:val="single" w:sz="2" w:space="0" w:color="000000"/>
              <w:right w:val="nil"/>
            </w:tcBorders>
          </w:tcPr>
          <w:p w14:paraId="5875C651" w14:textId="77777777" w:rsidR="00403597" w:rsidRPr="005C3E2C" w:rsidRDefault="00403597" w:rsidP="00B769A0">
            <w:pPr>
              <w:pStyle w:val="TableParagraph"/>
              <w:spacing w:before="14"/>
              <w:ind w:left="416"/>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3945FA8D" w14:textId="77777777" w:rsidR="00403597" w:rsidRPr="005C3E2C" w:rsidRDefault="00403597" w:rsidP="00B769A0">
            <w:pPr>
              <w:rPr>
                <w:lang w:val="hr-HR"/>
              </w:rPr>
            </w:pPr>
          </w:p>
        </w:tc>
      </w:tr>
      <w:tr w:rsidR="00403597" w:rsidRPr="005C3E2C" w14:paraId="6F0585EF" w14:textId="77777777" w:rsidTr="00B769A0">
        <w:trPr>
          <w:trHeight w:hRule="exact" w:val="271"/>
        </w:trPr>
        <w:tc>
          <w:tcPr>
            <w:tcW w:w="987" w:type="dxa"/>
            <w:tcBorders>
              <w:top w:val="single" w:sz="2" w:space="0" w:color="000000"/>
              <w:left w:val="nil"/>
              <w:bottom w:val="single" w:sz="2" w:space="0" w:color="000000"/>
              <w:right w:val="nil"/>
            </w:tcBorders>
          </w:tcPr>
          <w:p w14:paraId="2843DAF6"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6419</w:t>
            </w:r>
          </w:p>
        </w:tc>
        <w:tc>
          <w:tcPr>
            <w:tcW w:w="6934" w:type="dxa"/>
            <w:tcBorders>
              <w:top w:val="single" w:sz="2" w:space="0" w:color="000000"/>
              <w:left w:val="nil"/>
              <w:bottom w:val="single" w:sz="2" w:space="0" w:color="000000"/>
              <w:right w:val="nil"/>
            </w:tcBorders>
          </w:tcPr>
          <w:p w14:paraId="4E33DD4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prihodi</w:t>
            </w:r>
            <w:r w:rsidRPr="005C3E2C">
              <w:rPr>
                <w:rFonts w:ascii="Calibri"/>
                <w:spacing w:val="-7"/>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financijske</w:t>
            </w:r>
            <w:r w:rsidRPr="005C3E2C">
              <w:rPr>
                <w:rFonts w:ascii="Calibri"/>
                <w:spacing w:val="-8"/>
                <w:sz w:val="18"/>
                <w:lang w:val="hr-HR"/>
              </w:rPr>
              <w:t xml:space="preserve"> </w:t>
            </w:r>
            <w:r w:rsidRPr="005C3E2C">
              <w:rPr>
                <w:rFonts w:ascii="Calibri"/>
                <w:spacing w:val="-1"/>
                <w:sz w:val="18"/>
                <w:lang w:val="hr-HR"/>
              </w:rPr>
              <w:t>imovine</w:t>
            </w:r>
          </w:p>
        </w:tc>
        <w:tc>
          <w:tcPr>
            <w:tcW w:w="1643" w:type="dxa"/>
            <w:tcBorders>
              <w:top w:val="single" w:sz="2" w:space="0" w:color="000000"/>
              <w:left w:val="nil"/>
              <w:bottom w:val="single" w:sz="2" w:space="0" w:color="000000"/>
              <w:right w:val="nil"/>
            </w:tcBorders>
          </w:tcPr>
          <w:p w14:paraId="36BD5C7D" w14:textId="77777777" w:rsidR="00403597" w:rsidRPr="005C3E2C" w:rsidRDefault="00403597" w:rsidP="00B769A0">
            <w:pPr>
              <w:pStyle w:val="TableParagraph"/>
              <w:spacing w:before="16"/>
              <w:ind w:left="959"/>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single" w:sz="2" w:space="0" w:color="000000"/>
              <w:right w:val="nil"/>
            </w:tcBorders>
          </w:tcPr>
          <w:p w14:paraId="199203E0"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11AB6166" w14:textId="77777777" w:rsidR="00403597" w:rsidRPr="005C3E2C" w:rsidRDefault="00403597" w:rsidP="00B769A0">
            <w:pPr>
              <w:pStyle w:val="TableParagraph"/>
              <w:spacing w:before="16"/>
              <w:ind w:left="897"/>
              <w:rPr>
                <w:rFonts w:ascii="Calibri" w:eastAsia="Calibri" w:hAnsi="Calibri" w:cs="Calibri"/>
                <w:sz w:val="18"/>
                <w:szCs w:val="18"/>
                <w:lang w:val="hr-HR"/>
              </w:rPr>
            </w:pPr>
            <w:r w:rsidRPr="005C3E2C">
              <w:rPr>
                <w:rFonts w:ascii="Calibri"/>
                <w:spacing w:val="-1"/>
                <w:sz w:val="18"/>
                <w:lang w:val="hr-HR"/>
              </w:rPr>
              <w:t>0,00</w:t>
            </w:r>
          </w:p>
        </w:tc>
        <w:tc>
          <w:tcPr>
            <w:tcW w:w="1133" w:type="dxa"/>
            <w:tcBorders>
              <w:top w:val="single" w:sz="2" w:space="0" w:color="000000"/>
              <w:left w:val="nil"/>
              <w:bottom w:val="single" w:sz="2" w:space="0" w:color="000000"/>
              <w:right w:val="nil"/>
            </w:tcBorders>
          </w:tcPr>
          <w:p w14:paraId="76C4424B" w14:textId="77777777" w:rsidR="00403597" w:rsidRPr="005C3E2C" w:rsidRDefault="00403597" w:rsidP="00B769A0">
            <w:pPr>
              <w:pStyle w:val="TableParagraph"/>
              <w:spacing w:before="16"/>
              <w:ind w:left="416"/>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623038F2" w14:textId="77777777" w:rsidR="00403597" w:rsidRPr="005C3E2C" w:rsidRDefault="00403597" w:rsidP="00B769A0">
            <w:pPr>
              <w:rPr>
                <w:lang w:val="hr-HR"/>
              </w:rPr>
            </w:pPr>
          </w:p>
        </w:tc>
      </w:tr>
      <w:tr w:rsidR="00403597" w:rsidRPr="005C3E2C" w14:paraId="2F790F72" w14:textId="77777777" w:rsidTr="00B769A0">
        <w:trPr>
          <w:trHeight w:hRule="exact" w:val="268"/>
        </w:trPr>
        <w:tc>
          <w:tcPr>
            <w:tcW w:w="987" w:type="dxa"/>
            <w:tcBorders>
              <w:top w:val="single" w:sz="2" w:space="0" w:color="000000"/>
              <w:left w:val="nil"/>
              <w:bottom w:val="single" w:sz="2" w:space="0" w:color="000000"/>
              <w:right w:val="nil"/>
            </w:tcBorders>
          </w:tcPr>
          <w:p w14:paraId="41F022DA"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642</w:t>
            </w:r>
          </w:p>
        </w:tc>
        <w:tc>
          <w:tcPr>
            <w:tcW w:w="6934" w:type="dxa"/>
            <w:tcBorders>
              <w:top w:val="single" w:sz="2" w:space="0" w:color="000000"/>
              <w:left w:val="nil"/>
              <w:bottom w:val="single" w:sz="2" w:space="0" w:color="000000"/>
              <w:right w:val="nil"/>
            </w:tcBorders>
          </w:tcPr>
          <w:p w14:paraId="3475D6F1"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9"/>
                <w:sz w:val="18"/>
                <w:lang w:val="hr-HR"/>
              </w:rPr>
              <w:t xml:space="preserve"> </w:t>
            </w:r>
            <w:r w:rsidRPr="005C3E2C">
              <w:rPr>
                <w:rFonts w:ascii="Calibri"/>
                <w:sz w:val="18"/>
                <w:lang w:val="hr-HR"/>
              </w:rPr>
              <w:t>od</w:t>
            </w:r>
            <w:r w:rsidRPr="005C3E2C">
              <w:rPr>
                <w:rFonts w:ascii="Calibri"/>
                <w:spacing w:val="-10"/>
                <w:sz w:val="18"/>
                <w:lang w:val="hr-HR"/>
              </w:rPr>
              <w:t xml:space="preserve"> </w:t>
            </w:r>
            <w:r w:rsidRPr="005C3E2C">
              <w:rPr>
                <w:rFonts w:ascii="Calibri"/>
                <w:spacing w:val="-1"/>
                <w:sz w:val="18"/>
                <w:lang w:val="hr-HR"/>
              </w:rPr>
              <w:t>nefinancijske</w:t>
            </w:r>
            <w:r w:rsidRPr="005C3E2C">
              <w:rPr>
                <w:rFonts w:ascii="Calibri"/>
                <w:spacing w:val="-9"/>
                <w:sz w:val="18"/>
                <w:lang w:val="hr-HR"/>
              </w:rPr>
              <w:t xml:space="preserve"> </w:t>
            </w:r>
            <w:r w:rsidRPr="005C3E2C">
              <w:rPr>
                <w:rFonts w:ascii="Calibri"/>
                <w:spacing w:val="-1"/>
                <w:sz w:val="18"/>
                <w:lang w:val="hr-HR"/>
              </w:rPr>
              <w:t>imovine</w:t>
            </w:r>
          </w:p>
        </w:tc>
        <w:tc>
          <w:tcPr>
            <w:tcW w:w="1643" w:type="dxa"/>
            <w:tcBorders>
              <w:top w:val="single" w:sz="2" w:space="0" w:color="000000"/>
              <w:left w:val="nil"/>
              <w:bottom w:val="single" w:sz="2" w:space="0" w:color="000000"/>
              <w:right w:val="nil"/>
            </w:tcBorders>
          </w:tcPr>
          <w:p w14:paraId="27C3BBE9" w14:textId="77777777" w:rsidR="00403597" w:rsidRPr="005C3E2C" w:rsidRDefault="00403597" w:rsidP="00B769A0">
            <w:pPr>
              <w:pStyle w:val="TableParagraph"/>
              <w:spacing w:before="15"/>
              <w:ind w:left="463"/>
              <w:rPr>
                <w:rFonts w:ascii="Calibri" w:eastAsia="Calibri" w:hAnsi="Calibri" w:cs="Calibri"/>
                <w:sz w:val="18"/>
                <w:szCs w:val="18"/>
                <w:lang w:val="hr-HR"/>
              </w:rPr>
            </w:pPr>
            <w:r w:rsidRPr="005C3E2C">
              <w:rPr>
                <w:rFonts w:ascii="Calibri"/>
                <w:spacing w:val="-1"/>
                <w:sz w:val="18"/>
                <w:lang w:val="hr-HR"/>
              </w:rPr>
              <w:t>422.378,20</w:t>
            </w:r>
          </w:p>
        </w:tc>
        <w:tc>
          <w:tcPr>
            <w:tcW w:w="1581" w:type="dxa"/>
            <w:tcBorders>
              <w:top w:val="single" w:sz="2" w:space="0" w:color="000000"/>
              <w:left w:val="nil"/>
              <w:bottom w:val="single" w:sz="2" w:space="0" w:color="000000"/>
              <w:right w:val="nil"/>
            </w:tcBorders>
          </w:tcPr>
          <w:p w14:paraId="1B0CA3C0"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4EF2C8E0" w14:textId="77777777" w:rsidR="00403597" w:rsidRPr="005C3E2C" w:rsidRDefault="00403597"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343.277,90</w:t>
            </w:r>
          </w:p>
        </w:tc>
        <w:tc>
          <w:tcPr>
            <w:tcW w:w="1133" w:type="dxa"/>
            <w:tcBorders>
              <w:top w:val="single" w:sz="2" w:space="0" w:color="000000"/>
              <w:left w:val="nil"/>
              <w:bottom w:val="single" w:sz="2" w:space="0" w:color="000000"/>
              <w:right w:val="nil"/>
            </w:tcBorders>
          </w:tcPr>
          <w:p w14:paraId="53112831" w14:textId="77777777" w:rsidR="00403597" w:rsidRPr="005C3E2C" w:rsidRDefault="00403597" w:rsidP="00B769A0">
            <w:pPr>
              <w:pStyle w:val="TableParagraph"/>
              <w:spacing w:before="15"/>
              <w:ind w:left="325"/>
              <w:rPr>
                <w:rFonts w:ascii="Calibri" w:eastAsia="Calibri" w:hAnsi="Calibri" w:cs="Calibri"/>
                <w:sz w:val="18"/>
                <w:szCs w:val="18"/>
                <w:lang w:val="hr-HR"/>
              </w:rPr>
            </w:pPr>
            <w:r w:rsidRPr="005C3E2C">
              <w:rPr>
                <w:rFonts w:ascii="Calibri"/>
                <w:spacing w:val="-1"/>
                <w:sz w:val="18"/>
                <w:lang w:val="hr-HR"/>
              </w:rPr>
              <w:t>81,27%</w:t>
            </w:r>
          </w:p>
        </w:tc>
        <w:tc>
          <w:tcPr>
            <w:tcW w:w="1138" w:type="dxa"/>
            <w:tcBorders>
              <w:top w:val="single" w:sz="2" w:space="0" w:color="000000"/>
              <w:left w:val="nil"/>
              <w:bottom w:val="single" w:sz="2" w:space="0" w:color="000000"/>
              <w:right w:val="nil"/>
            </w:tcBorders>
          </w:tcPr>
          <w:p w14:paraId="543FD271" w14:textId="77777777" w:rsidR="00403597" w:rsidRPr="005C3E2C" w:rsidRDefault="00403597" w:rsidP="00B769A0">
            <w:pPr>
              <w:rPr>
                <w:lang w:val="hr-HR"/>
              </w:rPr>
            </w:pPr>
          </w:p>
        </w:tc>
      </w:tr>
      <w:tr w:rsidR="00403597" w:rsidRPr="005C3E2C" w14:paraId="3DB59AFC" w14:textId="77777777" w:rsidTr="00B769A0">
        <w:trPr>
          <w:trHeight w:hRule="exact" w:val="271"/>
        </w:trPr>
        <w:tc>
          <w:tcPr>
            <w:tcW w:w="987" w:type="dxa"/>
            <w:tcBorders>
              <w:top w:val="single" w:sz="2" w:space="0" w:color="000000"/>
              <w:left w:val="nil"/>
              <w:bottom w:val="single" w:sz="2" w:space="0" w:color="000000"/>
              <w:right w:val="nil"/>
            </w:tcBorders>
          </w:tcPr>
          <w:p w14:paraId="52524C73"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6421</w:t>
            </w:r>
          </w:p>
        </w:tc>
        <w:tc>
          <w:tcPr>
            <w:tcW w:w="6934" w:type="dxa"/>
            <w:tcBorders>
              <w:top w:val="single" w:sz="2" w:space="0" w:color="000000"/>
              <w:left w:val="nil"/>
              <w:bottom w:val="single" w:sz="2" w:space="0" w:color="000000"/>
              <w:right w:val="nil"/>
            </w:tcBorders>
          </w:tcPr>
          <w:p w14:paraId="3A4BAEEB"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Naknade</w:t>
            </w:r>
            <w:r w:rsidRPr="005C3E2C">
              <w:rPr>
                <w:rFonts w:ascii="Calibri"/>
                <w:spacing w:val="-10"/>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koncesije</w:t>
            </w:r>
          </w:p>
        </w:tc>
        <w:tc>
          <w:tcPr>
            <w:tcW w:w="1643" w:type="dxa"/>
            <w:tcBorders>
              <w:top w:val="single" w:sz="2" w:space="0" w:color="000000"/>
              <w:left w:val="nil"/>
              <w:bottom w:val="single" w:sz="2" w:space="0" w:color="000000"/>
              <w:right w:val="nil"/>
            </w:tcBorders>
          </w:tcPr>
          <w:p w14:paraId="048250BB" w14:textId="77777777" w:rsidR="00403597" w:rsidRPr="005C3E2C" w:rsidRDefault="00403597" w:rsidP="00B769A0">
            <w:pPr>
              <w:pStyle w:val="TableParagraph"/>
              <w:spacing w:before="15"/>
              <w:ind w:left="643"/>
              <w:rPr>
                <w:rFonts w:ascii="Calibri" w:eastAsia="Calibri" w:hAnsi="Calibri" w:cs="Calibri"/>
                <w:sz w:val="18"/>
                <w:szCs w:val="18"/>
                <w:lang w:val="hr-HR"/>
              </w:rPr>
            </w:pPr>
            <w:r w:rsidRPr="005C3E2C">
              <w:rPr>
                <w:rFonts w:ascii="Calibri"/>
                <w:spacing w:val="-1"/>
                <w:sz w:val="18"/>
                <w:lang w:val="hr-HR"/>
              </w:rPr>
              <w:t>3.255,11</w:t>
            </w:r>
          </w:p>
        </w:tc>
        <w:tc>
          <w:tcPr>
            <w:tcW w:w="1581" w:type="dxa"/>
            <w:tcBorders>
              <w:top w:val="single" w:sz="2" w:space="0" w:color="000000"/>
              <w:left w:val="nil"/>
              <w:bottom w:val="single" w:sz="2" w:space="0" w:color="000000"/>
              <w:right w:val="nil"/>
            </w:tcBorders>
          </w:tcPr>
          <w:p w14:paraId="165FC3DE"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2E9DC62" w14:textId="77777777" w:rsidR="00403597" w:rsidRPr="005C3E2C" w:rsidRDefault="00403597"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10.146,10</w:t>
            </w:r>
          </w:p>
        </w:tc>
        <w:tc>
          <w:tcPr>
            <w:tcW w:w="1133" w:type="dxa"/>
            <w:tcBorders>
              <w:top w:val="single" w:sz="2" w:space="0" w:color="000000"/>
              <w:left w:val="nil"/>
              <w:bottom w:val="single" w:sz="2" w:space="0" w:color="000000"/>
              <w:right w:val="nil"/>
            </w:tcBorders>
          </w:tcPr>
          <w:p w14:paraId="10B89969" w14:textId="77777777" w:rsidR="00403597" w:rsidRPr="005C3E2C" w:rsidRDefault="00403597" w:rsidP="00B769A0">
            <w:pPr>
              <w:pStyle w:val="TableParagraph"/>
              <w:spacing w:before="15"/>
              <w:ind w:left="235"/>
              <w:rPr>
                <w:rFonts w:ascii="Calibri" w:eastAsia="Calibri" w:hAnsi="Calibri" w:cs="Calibri"/>
                <w:sz w:val="18"/>
                <w:szCs w:val="18"/>
                <w:lang w:val="hr-HR"/>
              </w:rPr>
            </w:pPr>
            <w:r w:rsidRPr="005C3E2C">
              <w:rPr>
                <w:rFonts w:ascii="Calibri"/>
                <w:spacing w:val="-1"/>
                <w:sz w:val="18"/>
                <w:lang w:val="hr-HR"/>
              </w:rPr>
              <w:t>311,70%</w:t>
            </w:r>
          </w:p>
        </w:tc>
        <w:tc>
          <w:tcPr>
            <w:tcW w:w="1138" w:type="dxa"/>
            <w:tcBorders>
              <w:top w:val="single" w:sz="2" w:space="0" w:color="000000"/>
              <w:left w:val="nil"/>
              <w:bottom w:val="single" w:sz="2" w:space="0" w:color="000000"/>
              <w:right w:val="nil"/>
            </w:tcBorders>
          </w:tcPr>
          <w:p w14:paraId="14E203B9" w14:textId="77777777" w:rsidR="00403597" w:rsidRPr="005C3E2C" w:rsidRDefault="00403597" w:rsidP="00B769A0">
            <w:pPr>
              <w:rPr>
                <w:lang w:val="hr-HR"/>
              </w:rPr>
            </w:pPr>
          </w:p>
        </w:tc>
      </w:tr>
      <w:tr w:rsidR="00403597" w:rsidRPr="005C3E2C" w14:paraId="7CA13FF9" w14:textId="77777777" w:rsidTr="00B769A0">
        <w:trPr>
          <w:trHeight w:hRule="exact" w:val="266"/>
        </w:trPr>
        <w:tc>
          <w:tcPr>
            <w:tcW w:w="987" w:type="dxa"/>
            <w:tcBorders>
              <w:top w:val="single" w:sz="2" w:space="0" w:color="000000"/>
              <w:left w:val="nil"/>
              <w:bottom w:val="single" w:sz="2" w:space="0" w:color="000000"/>
              <w:right w:val="nil"/>
            </w:tcBorders>
          </w:tcPr>
          <w:p w14:paraId="7B079A06"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6422</w:t>
            </w:r>
          </w:p>
        </w:tc>
        <w:tc>
          <w:tcPr>
            <w:tcW w:w="6934" w:type="dxa"/>
            <w:tcBorders>
              <w:top w:val="single" w:sz="2" w:space="0" w:color="000000"/>
              <w:left w:val="nil"/>
              <w:bottom w:val="single" w:sz="2" w:space="0" w:color="000000"/>
              <w:right w:val="nil"/>
            </w:tcBorders>
          </w:tcPr>
          <w:p w14:paraId="6DACC845"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7"/>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zakupa</w:t>
            </w:r>
            <w:r w:rsidRPr="005C3E2C">
              <w:rPr>
                <w:rFonts w:ascii="Calibri"/>
                <w:spacing w:val="-7"/>
                <w:sz w:val="18"/>
                <w:lang w:val="hr-HR"/>
              </w:rPr>
              <w:t xml:space="preserve"> </w:t>
            </w:r>
            <w:r w:rsidRPr="005C3E2C">
              <w:rPr>
                <w:rFonts w:ascii="Calibri"/>
                <w:sz w:val="18"/>
                <w:lang w:val="hr-HR"/>
              </w:rPr>
              <w:t>i</w:t>
            </w:r>
            <w:r w:rsidRPr="005C3E2C">
              <w:rPr>
                <w:rFonts w:ascii="Calibri"/>
                <w:spacing w:val="-6"/>
                <w:sz w:val="18"/>
                <w:lang w:val="hr-HR"/>
              </w:rPr>
              <w:t xml:space="preserve"> </w:t>
            </w:r>
            <w:r w:rsidRPr="005C3E2C">
              <w:rPr>
                <w:rFonts w:ascii="Calibri"/>
                <w:spacing w:val="-1"/>
                <w:sz w:val="18"/>
                <w:lang w:val="hr-HR"/>
              </w:rPr>
              <w:t>iznajmljivanja</w:t>
            </w:r>
            <w:r w:rsidRPr="005C3E2C">
              <w:rPr>
                <w:rFonts w:ascii="Calibri"/>
                <w:spacing w:val="-7"/>
                <w:sz w:val="18"/>
                <w:lang w:val="hr-HR"/>
              </w:rPr>
              <w:t xml:space="preserve"> </w:t>
            </w:r>
            <w:r w:rsidRPr="005C3E2C">
              <w:rPr>
                <w:rFonts w:ascii="Calibri"/>
                <w:spacing w:val="-1"/>
                <w:sz w:val="18"/>
                <w:lang w:val="hr-HR"/>
              </w:rPr>
              <w:t>imovine</w:t>
            </w:r>
          </w:p>
        </w:tc>
        <w:tc>
          <w:tcPr>
            <w:tcW w:w="1643" w:type="dxa"/>
            <w:tcBorders>
              <w:top w:val="single" w:sz="2" w:space="0" w:color="000000"/>
              <w:left w:val="nil"/>
              <w:bottom w:val="single" w:sz="2" w:space="0" w:color="000000"/>
              <w:right w:val="nil"/>
            </w:tcBorders>
          </w:tcPr>
          <w:p w14:paraId="188BF515" w14:textId="77777777" w:rsidR="00403597" w:rsidRPr="005C3E2C" w:rsidRDefault="00403597" w:rsidP="00B769A0">
            <w:pPr>
              <w:pStyle w:val="TableParagraph"/>
              <w:spacing w:before="14"/>
              <w:ind w:left="463"/>
              <w:rPr>
                <w:rFonts w:ascii="Calibri" w:eastAsia="Calibri" w:hAnsi="Calibri" w:cs="Calibri"/>
                <w:sz w:val="18"/>
                <w:szCs w:val="18"/>
                <w:lang w:val="hr-HR"/>
              </w:rPr>
            </w:pPr>
            <w:r w:rsidRPr="005C3E2C">
              <w:rPr>
                <w:rFonts w:ascii="Calibri"/>
                <w:spacing w:val="-1"/>
                <w:sz w:val="18"/>
                <w:lang w:val="hr-HR"/>
              </w:rPr>
              <w:t>363.471,51</w:t>
            </w:r>
          </w:p>
        </w:tc>
        <w:tc>
          <w:tcPr>
            <w:tcW w:w="1581" w:type="dxa"/>
            <w:tcBorders>
              <w:top w:val="single" w:sz="2" w:space="0" w:color="000000"/>
              <w:left w:val="nil"/>
              <w:bottom w:val="single" w:sz="2" w:space="0" w:color="000000"/>
              <w:right w:val="nil"/>
            </w:tcBorders>
          </w:tcPr>
          <w:p w14:paraId="4C45DD67"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2F4B89CB" w14:textId="77777777" w:rsidR="00403597" w:rsidRPr="005C3E2C" w:rsidRDefault="00403597" w:rsidP="00B769A0">
            <w:pPr>
              <w:pStyle w:val="TableParagraph"/>
              <w:spacing w:before="14"/>
              <w:ind w:left="401"/>
              <w:rPr>
                <w:rFonts w:ascii="Calibri" w:eastAsia="Calibri" w:hAnsi="Calibri" w:cs="Calibri"/>
                <w:sz w:val="18"/>
                <w:szCs w:val="18"/>
                <w:lang w:val="hr-HR"/>
              </w:rPr>
            </w:pPr>
            <w:r w:rsidRPr="005C3E2C">
              <w:rPr>
                <w:rFonts w:ascii="Calibri"/>
                <w:spacing w:val="-1"/>
                <w:sz w:val="18"/>
                <w:lang w:val="hr-HR"/>
              </w:rPr>
              <w:t>283.330,18</w:t>
            </w:r>
          </w:p>
        </w:tc>
        <w:tc>
          <w:tcPr>
            <w:tcW w:w="1133" w:type="dxa"/>
            <w:tcBorders>
              <w:top w:val="single" w:sz="2" w:space="0" w:color="000000"/>
              <w:left w:val="nil"/>
              <w:bottom w:val="single" w:sz="2" w:space="0" w:color="000000"/>
              <w:right w:val="nil"/>
            </w:tcBorders>
          </w:tcPr>
          <w:p w14:paraId="7FF1EE42" w14:textId="77777777" w:rsidR="00403597" w:rsidRPr="005C3E2C" w:rsidRDefault="00403597" w:rsidP="00B769A0">
            <w:pPr>
              <w:pStyle w:val="TableParagraph"/>
              <w:spacing w:before="14"/>
              <w:ind w:left="325"/>
              <w:rPr>
                <w:rFonts w:ascii="Calibri" w:eastAsia="Calibri" w:hAnsi="Calibri" w:cs="Calibri"/>
                <w:sz w:val="18"/>
                <w:szCs w:val="18"/>
                <w:lang w:val="hr-HR"/>
              </w:rPr>
            </w:pPr>
            <w:r w:rsidRPr="005C3E2C">
              <w:rPr>
                <w:rFonts w:ascii="Calibri"/>
                <w:spacing w:val="-1"/>
                <w:sz w:val="18"/>
                <w:lang w:val="hr-HR"/>
              </w:rPr>
              <w:t>77,95%</w:t>
            </w:r>
          </w:p>
        </w:tc>
        <w:tc>
          <w:tcPr>
            <w:tcW w:w="1138" w:type="dxa"/>
            <w:tcBorders>
              <w:top w:val="single" w:sz="2" w:space="0" w:color="000000"/>
              <w:left w:val="nil"/>
              <w:bottom w:val="single" w:sz="2" w:space="0" w:color="000000"/>
              <w:right w:val="nil"/>
            </w:tcBorders>
          </w:tcPr>
          <w:p w14:paraId="7F4E5F0C" w14:textId="77777777" w:rsidR="00403597" w:rsidRPr="005C3E2C" w:rsidRDefault="00403597" w:rsidP="00B769A0">
            <w:pPr>
              <w:rPr>
                <w:lang w:val="hr-HR"/>
              </w:rPr>
            </w:pPr>
          </w:p>
        </w:tc>
      </w:tr>
      <w:tr w:rsidR="00403597" w:rsidRPr="005C3E2C" w14:paraId="7E59051D" w14:textId="77777777" w:rsidTr="00B769A0">
        <w:trPr>
          <w:trHeight w:hRule="exact" w:val="270"/>
        </w:trPr>
        <w:tc>
          <w:tcPr>
            <w:tcW w:w="987" w:type="dxa"/>
            <w:tcBorders>
              <w:top w:val="single" w:sz="2" w:space="0" w:color="000000"/>
              <w:left w:val="nil"/>
              <w:bottom w:val="single" w:sz="2" w:space="0" w:color="000000"/>
              <w:right w:val="nil"/>
            </w:tcBorders>
          </w:tcPr>
          <w:p w14:paraId="512033F5"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6423</w:t>
            </w:r>
          </w:p>
        </w:tc>
        <w:tc>
          <w:tcPr>
            <w:tcW w:w="6934" w:type="dxa"/>
            <w:tcBorders>
              <w:top w:val="single" w:sz="2" w:space="0" w:color="000000"/>
              <w:left w:val="nil"/>
              <w:bottom w:val="single" w:sz="2" w:space="0" w:color="000000"/>
              <w:right w:val="nil"/>
            </w:tcBorders>
          </w:tcPr>
          <w:p w14:paraId="5B762B9F"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Naknada</w:t>
            </w:r>
            <w:r w:rsidRPr="005C3E2C">
              <w:rPr>
                <w:rFonts w:ascii="Calibri" w:hAnsi="Calibri"/>
                <w:spacing w:val="-9"/>
                <w:sz w:val="18"/>
                <w:lang w:val="hr-HR"/>
              </w:rPr>
              <w:t xml:space="preserve"> </w:t>
            </w:r>
            <w:r w:rsidRPr="005C3E2C">
              <w:rPr>
                <w:rFonts w:ascii="Calibri" w:hAnsi="Calibri"/>
                <w:sz w:val="18"/>
                <w:lang w:val="hr-HR"/>
              </w:rPr>
              <w:t>za</w:t>
            </w:r>
            <w:r w:rsidRPr="005C3E2C">
              <w:rPr>
                <w:rFonts w:ascii="Calibri" w:hAnsi="Calibri"/>
                <w:spacing w:val="-9"/>
                <w:sz w:val="18"/>
                <w:lang w:val="hr-HR"/>
              </w:rPr>
              <w:t xml:space="preserve"> </w:t>
            </w:r>
            <w:r w:rsidRPr="005C3E2C">
              <w:rPr>
                <w:rFonts w:ascii="Calibri" w:hAnsi="Calibri"/>
                <w:spacing w:val="-1"/>
                <w:sz w:val="18"/>
                <w:lang w:val="hr-HR"/>
              </w:rPr>
              <w:t>korištenje</w:t>
            </w:r>
            <w:r w:rsidRPr="005C3E2C">
              <w:rPr>
                <w:rFonts w:ascii="Calibri" w:hAnsi="Calibri"/>
                <w:spacing w:val="-9"/>
                <w:sz w:val="18"/>
                <w:lang w:val="hr-HR"/>
              </w:rPr>
              <w:t xml:space="preserve"> </w:t>
            </w:r>
            <w:r w:rsidRPr="005C3E2C">
              <w:rPr>
                <w:rFonts w:ascii="Calibri" w:hAnsi="Calibri"/>
                <w:spacing w:val="-1"/>
                <w:sz w:val="18"/>
                <w:lang w:val="hr-HR"/>
              </w:rPr>
              <w:t>nefinancijske</w:t>
            </w:r>
            <w:r w:rsidRPr="005C3E2C">
              <w:rPr>
                <w:rFonts w:ascii="Calibri" w:hAnsi="Calibri"/>
                <w:spacing w:val="-10"/>
                <w:sz w:val="18"/>
                <w:lang w:val="hr-HR"/>
              </w:rPr>
              <w:t xml:space="preserve"> </w:t>
            </w:r>
            <w:r w:rsidRPr="005C3E2C">
              <w:rPr>
                <w:rFonts w:ascii="Calibri" w:hAnsi="Calibri"/>
                <w:spacing w:val="-1"/>
                <w:sz w:val="18"/>
                <w:lang w:val="hr-HR"/>
              </w:rPr>
              <w:t>imovine</w:t>
            </w:r>
          </w:p>
        </w:tc>
        <w:tc>
          <w:tcPr>
            <w:tcW w:w="1643" w:type="dxa"/>
            <w:tcBorders>
              <w:top w:val="single" w:sz="2" w:space="0" w:color="000000"/>
              <w:left w:val="nil"/>
              <w:bottom w:val="single" w:sz="2" w:space="0" w:color="000000"/>
              <w:right w:val="nil"/>
            </w:tcBorders>
          </w:tcPr>
          <w:p w14:paraId="5F7468FF" w14:textId="77777777" w:rsidR="00403597" w:rsidRPr="005C3E2C" w:rsidRDefault="00403597" w:rsidP="00B769A0">
            <w:pPr>
              <w:pStyle w:val="TableParagraph"/>
              <w:spacing w:before="16"/>
              <w:ind w:left="553"/>
              <w:rPr>
                <w:rFonts w:ascii="Calibri" w:eastAsia="Calibri" w:hAnsi="Calibri" w:cs="Calibri"/>
                <w:sz w:val="18"/>
                <w:szCs w:val="18"/>
                <w:lang w:val="hr-HR"/>
              </w:rPr>
            </w:pPr>
            <w:r w:rsidRPr="005C3E2C">
              <w:rPr>
                <w:rFonts w:ascii="Calibri"/>
                <w:spacing w:val="-1"/>
                <w:sz w:val="18"/>
                <w:lang w:val="hr-HR"/>
              </w:rPr>
              <w:t>55.008,58</w:t>
            </w:r>
          </w:p>
        </w:tc>
        <w:tc>
          <w:tcPr>
            <w:tcW w:w="1581" w:type="dxa"/>
            <w:tcBorders>
              <w:top w:val="single" w:sz="2" w:space="0" w:color="000000"/>
              <w:left w:val="nil"/>
              <w:bottom w:val="single" w:sz="2" w:space="0" w:color="000000"/>
              <w:right w:val="nil"/>
            </w:tcBorders>
          </w:tcPr>
          <w:p w14:paraId="0FECF09B"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0FD7285A" w14:textId="77777777" w:rsidR="00403597" w:rsidRPr="005C3E2C" w:rsidRDefault="00403597"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49.155,29</w:t>
            </w:r>
          </w:p>
        </w:tc>
        <w:tc>
          <w:tcPr>
            <w:tcW w:w="1133" w:type="dxa"/>
            <w:tcBorders>
              <w:top w:val="single" w:sz="2" w:space="0" w:color="000000"/>
              <w:left w:val="nil"/>
              <w:bottom w:val="single" w:sz="2" w:space="0" w:color="000000"/>
              <w:right w:val="nil"/>
            </w:tcBorders>
          </w:tcPr>
          <w:p w14:paraId="4C33C775" w14:textId="77777777" w:rsidR="00403597" w:rsidRPr="005C3E2C" w:rsidRDefault="00403597" w:rsidP="00B769A0">
            <w:pPr>
              <w:pStyle w:val="TableParagraph"/>
              <w:spacing w:before="16"/>
              <w:ind w:left="325"/>
              <w:rPr>
                <w:rFonts w:ascii="Calibri" w:eastAsia="Calibri" w:hAnsi="Calibri" w:cs="Calibri"/>
                <w:sz w:val="18"/>
                <w:szCs w:val="18"/>
                <w:lang w:val="hr-HR"/>
              </w:rPr>
            </w:pPr>
            <w:r w:rsidRPr="005C3E2C">
              <w:rPr>
                <w:rFonts w:ascii="Calibri"/>
                <w:spacing w:val="-1"/>
                <w:sz w:val="18"/>
                <w:lang w:val="hr-HR"/>
              </w:rPr>
              <w:t>89,36%</w:t>
            </w:r>
          </w:p>
        </w:tc>
        <w:tc>
          <w:tcPr>
            <w:tcW w:w="1138" w:type="dxa"/>
            <w:tcBorders>
              <w:top w:val="single" w:sz="2" w:space="0" w:color="000000"/>
              <w:left w:val="nil"/>
              <w:bottom w:val="single" w:sz="2" w:space="0" w:color="000000"/>
              <w:right w:val="nil"/>
            </w:tcBorders>
          </w:tcPr>
          <w:p w14:paraId="7977A745" w14:textId="77777777" w:rsidR="00403597" w:rsidRPr="005C3E2C" w:rsidRDefault="00403597" w:rsidP="00B769A0">
            <w:pPr>
              <w:rPr>
                <w:lang w:val="hr-HR"/>
              </w:rPr>
            </w:pPr>
          </w:p>
        </w:tc>
      </w:tr>
      <w:tr w:rsidR="00403597" w:rsidRPr="005C3E2C" w14:paraId="06DAF338" w14:textId="77777777" w:rsidTr="00B769A0">
        <w:trPr>
          <w:trHeight w:hRule="exact" w:val="269"/>
        </w:trPr>
        <w:tc>
          <w:tcPr>
            <w:tcW w:w="987" w:type="dxa"/>
            <w:tcBorders>
              <w:top w:val="single" w:sz="2" w:space="0" w:color="000000"/>
              <w:left w:val="nil"/>
              <w:bottom w:val="single" w:sz="2" w:space="0" w:color="000000"/>
              <w:right w:val="nil"/>
            </w:tcBorders>
          </w:tcPr>
          <w:p w14:paraId="38261DE6"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6429</w:t>
            </w:r>
          </w:p>
        </w:tc>
        <w:tc>
          <w:tcPr>
            <w:tcW w:w="6934" w:type="dxa"/>
            <w:tcBorders>
              <w:top w:val="single" w:sz="2" w:space="0" w:color="000000"/>
              <w:left w:val="nil"/>
              <w:bottom w:val="single" w:sz="2" w:space="0" w:color="000000"/>
              <w:right w:val="nil"/>
            </w:tcBorders>
          </w:tcPr>
          <w:p w14:paraId="2955DDD8"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nefinancijske</w:t>
            </w:r>
            <w:r w:rsidRPr="005C3E2C">
              <w:rPr>
                <w:rFonts w:ascii="Calibri"/>
                <w:spacing w:val="-8"/>
                <w:sz w:val="18"/>
                <w:lang w:val="hr-HR"/>
              </w:rPr>
              <w:t xml:space="preserve"> </w:t>
            </w:r>
            <w:r w:rsidRPr="005C3E2C">
              <w:rPr>
                <w:rFonts w:ascii="Calibri"/>
                <w:spacing w:val="-1"/>
                <w:sz w:val="18"/>
                <w:lang w:val="hr-HR"/>
              </w:rPr>
              <w:t>imovine</w:t>
            </w:r>
          </w:p>
        </w:tc>
        <w:tc>
          <w:tcPr>
            <w:tcW w:w="1643" w:type="dxa"/>
            <w:tcBorders>
              <w:top w:val="single" w:sz="2" w:space="0" w:color="000000"/>
              <w:left w:val="nil"/>
              <w:bottom w:val="single" w:sz="2" w:space="0" w:color="000000"/>
              <w:right w:val="nil"/>
            </w:tcBorders>
          </w:tcPr>
          <w:p w14:paraId="5E2C606A" w14:textId="77777777" w:rsidR="00403597" w:rsidRPr="005C3E2C" w:rsidRDefault="00403597" w:rsidP="00B769A0">
            <w:pPr>
              <w:pStyle w:val="TableParagraph"/>
              <w:spacing w:before="16"/>
              <w:ind w:left="778"/>
              <w:rPr>
                <w:rFonts w:ascii="Calibri" w:eastAsia="Calibri" w:hAnsi="Calibri" w:cs="Calibri"/>
                <w:sz w:val="18"/>
                <w:szCs w:val="18"/>
                <w:lang w:val="hr-HR"/>
              </w:rPr>
            </w:pPr>
            <w:r w:rsidRPr="005C3E2C">
              <w:rPr>
                <w:rFonts w:ascii="Calibri"/>
                <w:spacing w:val="-1"/>
                <w:sz w:val="18"/>
                <w:lang w:val="hr-HR"/>
              </w:rPr>
              <w:t>643,00</w:t>
            </w:r>
          </w:p>
        </w:tc>
        <w:tc>
          <w:tcPr>
            <w:tcW w:w="1581" w:type="dxa"/>
            <w:tcBorders>
              <w:top w:val="single" w:sz="2" w:space="0" w:color="000000"/>
              <w:left w:val="nil"/>
              <w:bottom w:val="single" w:sz="2" w:space="0" w:color="000000"/>
              <w:right w:val="nil"/>
            </w:tcBorders>
          </w:tcPr>
          <w:p w14:paraId="677B9E25"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0C6ED0E7" w14:textId="77777777" w:rsidR="00403597" w:rsidRPr="005C3E2C" w:rsidRDefault="00403597" w:rsidP="00B769A0">
            <w:pPr>
              <w:pStyle w:val="TableParagraph"/>
              <w:spacing w:before="16"/>
              <w:ind w:left="716"/>
              <w:rPr>
                <w:rFonts w:ascii="Calibri" w:eastAsia="Calibri" w:hAnsi="Calibri" w:cs="Calibri"/>
                <w:sz w:val="18"/>
                <w:szCs w:val="18"/>
                <w:lang w:val="hr-HR"/>
              </w:rPr>
            </w:pPr>
            <w:r w:rsidRPr="005C3E2C">
              <w:rPr>
                <w:rFonts w:ascii="Calibri"/>
                <w:spacing w:val="-1"/>
                <w:sz w:val="18"/>
                <w:lang w:val="hr-HR"/>
              </w:rPr>
              <w:t>646,33</w:t>
            </w:r>
          </w:p>
        </w:tc>
        <w:tc>
          <w:tcPr>
            <w:tcW w:w="1133" w:type="dxa"/>
            <w:tcBorders>
              <w:top w:val="single" w:sz="2" w:space="0" w:color="000000"/>
              <w:left w:val="nil"/>
              <w:bottom w:val="single" w:sz="2" w:space="0" w:color="000000"/>
              <w:right w:val="nil"/>
            </w:tcBorders>
          </w:tcPr>
          <w:p w14:paraId="1250F122" w14:textId="77777777" w:rsidR="00403597" w:rsidRPr="005C3E2C" w:rsidRDefault="00403597" w:rsidP="00B769A0">
            <w:pPr>
              <w:pStyle w:val="TableParagraph"/>
              <w:spacing w:before="16"/>
              <w:ind w:left="235"/>
              <w:rPr>
                <w:rFonts w:ascii="Calibri" w:eastAsia="Calibri" w:hAnsi="Calibri" w:cs="Calibri"/>
                <w:sz w:val="18"/>
                <w:szCs w:val="18"/>
                <w:lang w:val="hr-HR"/>
              </w:rPr>
            </w:pPr>
            <w:r w:rsidRPr="005C3E2C">
              <w:rPr>
                <w:rFonts w:ascii="Calibri"/>
                <w:spacing w:val="-1"/>
                <w:sz w:val="18"/>
                <w:lang w:val="hr-HR"/>
              </w:rPr>
              <w:t>100,52%</w:t>
            </w:r>
          </w:p>
        </w:tc>
        <w:tc>
          <w:tcPr>
            <w:tcW w:w="1138" w:type="dxa"/>
            <w:tcBorders>
              <w:top w:val="single" w:sz="2" w:space="0" w:color="000000"/>
              <w:left w:val="nil"/>
              <w:bottom w:val="single" w:sz="2" w:space="0" w:color="000000"/>
              <w:right w:val="nil"/>
            </w:tcBorders>
          </w:tcPr>
          <w:p w14:paraId="463F5634" w14:textId="77777777" w:rsidR="00403597" w:rsidRPr="005C3E2C" w:rsidRDefault="00403597" w:rsidP="00B769A0">
            <w:pPr>
              <w:rPr>
                <w:lang w:val="hr-HR"/>
              </w:rPr>
            </w:pPr>
          </w:p>
        </w:tc>
      </w:tr>
      <w:tr w:rsidR="00403597" w:rsidRPr="005C3E2C" w14:paraId="5825EFC1" w14:textId="77777777" w:rsidTr="00B769A0">
        <w:trPr>
          <w:trHeight w:hRule="exact" w:val="472"/>
        </w:trPr>
        <w:tc>
          <w:tcPr>
            <w:tcW w:w="987" w:type="dxa"/>
            <w:tcBorders>
              <w:top w:val="single" w:sz="2" w:space="0" w:color="000000"/>
              <w:left w:val="nil"/>
              <w:bottom w:val="single" w:sz="2" w:space="0" w:color="000000"/>
              <w:right w:val="nil"/>
            </w:tcBorders>
          </w:tcPr>
          <w:p w14:paraId="18B15528" w14:textId="77777777" w:rsidR="00403597" w:rsidRPr="005C3E2C" w:rsidRDefault="00403597" w:rsidP="00B769A0">
            <w:pPr>
              <w:pStyle w:val="TableParagraph"/>
              <w:spacing w:before="14"/>
              <w:ind w:left="646"/>
              <w:rPr>
                <w:rFonts w:ascii="Calibri" w:eastAsia="Calibri" w:hAnsi="Calibri" w:cs="Calibri"/>
                <w:sz w:val="18"/>
                <w:szCs w:val="18"/>
                <w:lang w:val="hr-HR"/>
              </w:rPr>
            </w:pPr>
            <w:r w:rsidRPr="005C3E2C">
              <w:rPr>
                <w:rFonts w:ascii="Calibri"/>
                <w:b/>
                <w:spacing w:val="-1"/>
                <w:sz w:val="18"/>
                <w:lang w:val="hr-HR"/>
              </w:rPr>
              <w:t>65</w:t>
            </w:r>
          </w:p>
        </w:tc>
        <w:tc>
          <w:tcPr>
            <w:tcW w:w="6934" w:type="dxa"/>
            <w:tcBorders>
              <w:top w:val="single" w:sz="2" w:space="0" w:color="000000"/>
              <w:left w:val="nil"/>
              <w:bottom w:val="single" w:sz="2" w:space="0" w:color="000000"/>
              <w:right w:val="nil"/>
            </w:tcBorders>
          </w:tcPr>
          <w:p w14:paraId="661CA0A4" w14:textId="77777777" w:rsidR="00403597" w:rsidRPr="005C3E2C" w:rsidRDefault="00403597" w:rsidP="00B769A0">
            <w:pPr>
              <w:pStyle w:val="TableParagraph"/>
              <w:spacing w:before="11" w:line="218" w:lineRule="exact"/>
              <w:ind w:left="158" w:right="730"/>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8"/>
                <w:sz w:val="18"/>
                <w:lang w:val="hr-HR"/>
              </w:rPr>
              <w:t xml:space="preserve"> </w:t>
            </w:r>
            <w:r w:rsidRPr="005C3E2C">
              <w:rPr>
                <w:rFonts w:ascii="Calibri"/>
                <w:b/>
                <w:spacing w:val="-1"/>
                <w:sz w:val="18"/>
                <w:lang w:val="hr-HR"/>
              </w:rPr>
              <w:t>od</w:t>
            </w:r>
            <w:r w:rsidRPr="005C3E2C">
              <w:rPr>
                <w:rFonts w:ascii="Calibri"/>
                <w:b/>
                <w:spacing w:val="-7"/>
                <w:sz w:val="18"/>
                <w:lang w:val="hr-HR"/>
              </w:rPr>
              <w:t xml:space="preserve"> </w:t>
            </w:r>
            <w:r w:rsidRPr="005C3E2C">
              <w:rPr>
                <w:rFonts w:ascii="Calibri"/>
                <w:b/>
                <w:spacing w:val="-1"/>
                <w:sz w:val="18"/>
                <w:lang w:val="hr-HR"/>
              </w:rPr>
              <w:t>upravnih</w:t>
            </w:r>
            <w:r w:rsidRPr="005C3E2C">
              <w:rPr>
                <w:rFonts w:ascii="Calibri"/>
                <w:b/>
                <w:spacing w:val="-7"/>
                <w:sz w:val="18"/>
                <w:lang w:val="hr-HR"/>
              </w:rPr>
              <w:t xml:space="preserve"> </w:t>
            </w:r>
            <w:r w:rsidRPr="005C3E2C">
              <w:rPr>
                <w:rFonts w:ascii="Calibri"/>
                <w:b/>
                <w:sz w:val="18"/>
                <w:lang w:val="hr-HR"/>
              </w:rPr>
              <w:t>i</w:t>
            </w:r>
            <w:r w:rsidRPr="005C3E2C">
              <w:rPr>
                <w:rFonts w:ascii="Calibri"/>
                <w:b/>
                <w:spacing w:val="-7"/>
                <w:sz w:val="18"/>
                <w:lang w:val="hr-HR"/>
              </w:rPr>
              <w:t xml:space="preserve"> </w:t>
            </w:r>
            <w:r w:rsidRPr="005C3E2C">
              <w:rPr>
                <w:rFonts w:ascii="Calibri"/>
                <w:b/>
                <w:spacing w:val="-1"/>
                <w:sz w:val="18"/>
                <w:lang w:val="hr-HR"/>
              </w:rPr>
              <w:t>administrativnih</w:t>
            </w:r>
            <w:r w:rsidRPr="005C3E2C">
              <w:rPr>
                <w:rFonts w:ascii="Calibri"/>
                <w:b/>
                <w:spacing w:val="-7"/>
                <w:sz w:val="18"/>
                <w:lang w:val="hr-HR"/>
              </w:rPr>
              <w:t xml:space="preserve"> </w:t>
            </w:r>
            <w:r w:rsidRPr="005C3E2C">
              <w:rPr>
                <w:rFonts w:ascii="Calibri"/>
                <w:b/>
                <w:spacing w:val="-1"/>
                <w:sz w:val="18"/>
                <w:lang w:val="hr-HR"/>
              </w:rPr>
              <w:t>pristojbi,</w:t>
            </w:r>
            <w:r w:rsidRPr="005C3E2C">
              <w:rPr>
                <w:rFonts w:ascii="Calibri"/>
                <w:b/>
                <w:spacing w:val="-8"/>
                <w:sz w:val="18"/>
                <w:lang w:val="hr-HR"/>
              </w:rPr>
              <w:t xml:space="preserve"> </w:t>
            </w:r>
            <w:r w:rsidRPr="005C3E2C">
              <w:rPr>
                <w:rFonts w:ascii="Calibri"/>
                <w:b/>
                <w:spacing w:val="-1"/>
                <w:sz w:val="18"/>
                <w:lang w:val="hr-HR"/>
              </w:rPr>
              <w:t>pristojbi</w:t>
            </w:r>
            <w:r w:rsidRPr="005C3E2C">
              <w:rPr>
                <w:rFonts w:ascii="Calibri"/>
                <w:b/>
                <w:spacing w:val="-7"/>
                <w:sz w:val="18"/>
                <w:lang w:val="hr-HR"/>
              </w:rPr>
              <w:t xml:space="preserve"> </w:t>
            </w:r>
            <w:r w:rsidRPr="005C3E2C">
              <w:rPr>
                <w:rFonts w:ascii="Calibri"/>
                <w:b/>
                <w:spacing w:val="-1"/>
                <w:sz w:val="18"/>
                <w:lang w:val="hr-HR"/>
              </w:rPr>
              <w:t>po</w:t>
            </w:r>
            <w:r w:rsidRPr="005C3E2C">
              <w:rPr>
                <w:rFonts w:ascii="Calibri"/>
                <w:b/>
                <w:spacing w:val="-7"/>
                <w:sz w:val="18"/>
                <w:lang w:val="hr-HR"/>
              </w:rPr>
              <w:t xml:space="preserve"> </w:t>
            </w:r>
            <w:r w:rsidRPr="005C3E2C">
              <w:rPr>
                <w:rFonts w:ascii="Calibri"/>
                <w:b/>
                <w:spacing w:val="-1"/>
                <w:sz w:val="18"/>
                <w:lang w:val="hr-HR"/>
              </w:rPr>
              <w:t>posebnim</w:t>
            </w:r>
            <w:r w:rsidRPr="005C3E2C">
              <w:rPr>
                <w:rFonts w:ascii="Calibri"/>
                <w:b/>
                <w:spacing w:val="-7"/>
                <w:sz w:val="18"/>
                <w:lang w:val="hr-HR"/>
              </w:rPr>
              <w:t xml:space="preserve"> </w:t>
            </w:r>
            <w:r w:rsidRPr="005C3E2C">
              <w:rPr>
                <w:rFonts w:ascii="Calibri"/>
                <w:b/>
                <w:spacing w:val="-1"/>
                <w:sz w:val="18"/>
                <w:lang w:val="hr-HR"/>
              </w:rPr>
              <w:t>propisima</w:t>
            </w:r>
            <w:r w:rsidRPr="005C3E2C">
              <w:rPr>
                <w:rFonts w:ascii="Calibri"/>
                <w:b/>
                <w:spacing w:val="-6"/>
                <w:sz w:val="18"/>
                <w:lang w:val="hr-HR"/>
              </w:rPr>
              <w:t xml:space="preserve"> </w:t>
            </w:r>
            <w:r w:rsidRPr="005C3E2C">
              <w:rPr>
                <w:rFonts w:ascii="Calibri"/>
                <w:b/>
                <w:sz w:val="18"/>
                <w:lang w:val="hr-HR"/>
              </w:rPr>
              <w:t>i</w:t>
            </w:r>
            <w:r w:rsidRPr="005C3E2C">
              <w:rPr>
                <w:rFonts w:ascii="Calibri"/>
                <w:b/>
                <w:spacing w:val="35"/>
                <w:w w:val="99"/>
                <w:sz w:val="18"/>
                <w:lang w:val="hr-HR"/>
              </w:rPr>
              <w:t xml:space="preserve"> </w:t>
            </w:r>
            <w:r w:rsidRPr="005C3E2C">
              <w:rPr>
                <w:rFonts w:ascii="Calibri"/>
                <w:b/>
                <w:spacing w:val="-1"/>
                <w:sz w:val="18"/>
                <w:lang w:val="hr-HR"/>
              </w:rPr>
              <w:t>naknada</w:t>
            </w:r>
          </w:p>
        </w:tc>
        <w:tc>
          <w:tcPr>
            <w:tcW w:w="1643" w:type="dxa"/>
            <w:tcBorders>
              <w:top w:val="single" w:sz="2" w:space="0" w:color="000000"/>
              <w:left w:val="nil"/>
              <w:bottom w:val="single" w:sz="2" w:space="0" w:color="000000"/>
              <w:right w:val="nil"/>
            </w:tcBorders>
          </w:tcPr>
          <w:p w14:paraId="734BADDC" w14:textId="77777777" w:rsidR="00403597" w:rsidRPr="005C3E2C" w:rsidRDefault="00403597" w:rsidP="00B769A0">
            <w:pPr>
              <w:pStyle w:val="TableParagraph"/>
              <w:spacing w:before="14"/>
              <w:ind w:left="461"/>
              <w:rPr>
                <w:rFonts w:ascii="Calibri" w:eastAsia="Calibri" w:hAnsi="Calibri" w:cs="Calibri"/>
                <w:sz w:val="18"/>
                <w:szCs w:val="18"/>
                <w:lang w:val="hr-HR"/>
              </w:rPr>
            </w:pPr>
            <w:r w:rsidRPr="005C3E2C">
              <w:rPr>
                <w:rFonts w:ascii="Calibri"/>
                <w:b/>
                <w:spacing w:val="-1"/>
                <w:sz w:val="18"/>
                <w:lang w:val="hr-HR"/>
              </w:rPr>
              <w:t>480.403,57</w:t>
            </w:r>
          </w:p>
        </w:tc>
        <w:tc>
          <w:tcPr>
            <w:tcW w:w="1581" w:type="dxa"/>
            <w:tcBorders>
              <w:top w:val="single" w:sz="2" w:space="0" w:color="000000"/>
              <w:left w:val="nil"/>
              <w:bottom w:val="single" w:sz="2" w:space="0" w:color="000000"/>
              <w:right w:val="nil"/>
            </w:tcBorders>
          </w:tcPr>
          <w:p w14:paraId="3959BB8C" w14:textId="77777777" w:rsidR="00403597" w:rsidRPr="005C3E2C" w:rsidRDefault="00403597" w:rsidP="00B769A0">
            <w:pPr>
              <w:pStyle w:val="TableParagraph"/>
              <w:spacing w:before="14"/>
              <w:ind w:left="363"/>
              <w:rPr>
                <w:rFonts w:ascii="Calibri" w:eastAsia="Calibri" w:hAnsi="Calibri" w:cs="Calibri"/>
                <w:sz w:val="18"/>
                <w:szCs w:val="18"/>
                <w:lang w:val="hr-HR"/>
              </w:rPr>
            </w:pPr>
            <w:r w:rsidRPr="005C3E2C">
              <w:rPr>
                <w:rFonts w:ascii="Calibri"/>
                <w:b/>
                <w:spacing w:val="-1"/>
                <w:sz w:val="18"/>
                <w:lang w:val="hr-HR"/>
              </w:rPr>
              <w:t>580.577,32</w:t>
            </w:r>
          </w:p>
        </w:tc>
        <w:tc>
          <w:tcPr>
            <w:tcW w:w="1363" w:type="dxa"/>
            <w:tcBorders>
              <w:top w:val="single" w:sz="2" w:space="0" w:color="000000"/>
              <w:left w:val="nil"/>
              <w:bottom w:val="single" w:sz="2" w:space="0" w:color="000000"/>
              <w:right w:val="nil"/>
            </w:tcBorders>
          </w:tcPr>
          <w:p w14:paraId="427CAF9E" w14:textId="77777777" w:rsidR="00403597" w:rsidRPr="005C3E2C" w:rsidRDefault="00403597" w:rsidP="00B769A0">
            <w:pPr>
              <w:pStyle w:val="TableParagraph"/>
              <w:spacing w:before="14"/>
              <w:ind w:left="399"/>
              <w:rPr>
                <w:rFonts w:ascii="Calibri" w:eastAsia="Calibri" w:hAnsi="Calibri" w:cs="Calibri"/>
                <w:sz w:val="18"/>
                <w:szCs w:val="18"/>
                <w:lang w:val="hr-HR"/>
              </w:rPr>
            </w:pPr>
            <w:r w:rsidRPr="005C3E2C">
              <w:rPr>
                <w:rFonts w:ascii="Calibri"/>
                <w:b/>
                <w:spacing w:val="-1"/>
                <w:sz w:val="18"/>
                <w:lang w:val="hr-HR"/>
              </w:rPr>
              <w:t>481.632,42</w:t>
            </w:r>
          </w:p>
        </w:tc>
        <w:tc>
          <w:tcPr>
            <w:tcW w:w="1133" w:type="dxa"/>
            <w:tcBorders>
              <w:top w:val="single" w:sz="2" w:space="0" w:color="000000"/>
              <w:left w:val="nil"/>
              <w:bottom w:val="single" w:sz="2" w:space="0" w:color="000000"/>
              <w:right w:val="nil"/>
            </w:tcBorders>
          </w:tcPr>
          <w:p w14:paraId="446A1E5C" w14:textId="77777777" w:rsidR="00403597" w:rsidRPr="005C3E2C" w:rsidRDefault="00403597" w:rsidP="00B769A0">
            <w:pPr>
              <w:pStyle w:val="TableParagraph"/>
              <w:spacing w:before="14"/>
              <w:ind w:left="233"/>
              <w:rPr>
                <w:rFonts w:ascii="Calibri" w:eastAsia="Calibri" w:hAnsi="Calibri" w:cs="Calibri"/>
                <w:sz w:val="18"/>
                <w:szCs w:val="18"/>
                <w:lang w:val="hr-HR"/>
              </w:rPr>
            </w:pPr>
            <w:r w:rsidRPr="005C3E2C">
              <w:rPr>
                <w:rFonts w:ascii="Calibri"/>
                <w:b/>
                <w:spacing w:val="-1"/>
                <w:sz w:val="18"/>
                <w:lang w:val="hr-HR"/>
              </w:rPr>
              <w:t>100,26%</w:t>
            </w:r>
          </w:p>
        </w:tc>
        <w:tc>
          <w:tcPr>
            <w:tcW w:w="1138" w:type="dxa"/>
            <w:tcBorders>
              <w:top w:val="single" w:sz="2" w:space="0" w:color="000000"/>
              <w:left w:val="nil"/>
              <w:bottom w:val="single" w:sz="2" w:space="0" w:color="000000"/>
              <w:right w:val="nil"/>
            </w:tcBorders>
          </w:tcPr>
          <w:p w14:paraId="361B80B8" w14:textId="77777777" w:rsidR="00403597" w:rsidRPr="005C3E2C" w:rsidRDefault="00403597" w:rsidP="00B769A0">
            <w:pPr>
              <w:pStyle w:val="TableParagraph"/>
              <w:spacing w:before="14"/>
              <w:ind w:left="270"/>
              <w:rPr>
                <w:rFonts w:ascii="Calibri" w:eastAsia="Calibri" w:hAnsi="Calibri" w:cs="Calibri"/>
                <w:sz w:val="18"/>
                <w:szCs w:val="18"/>
                <w:lang w:val="hr-HR"/>
              </w:rPr>
            </w:pPr>
            <w:r w:rsidRPr="005C3E2C">
              <w:rPr>
                <w:rFonts w:ascii="Calibri"/>
                <w:b/>
                <w:spacing w:val="-1"/>
                <w:sz w:val="18"/>
                <w:lang w:val="hr-HR"/>
              </w:rPr>
              <w:t>82,96%</w:t>
            </w:r>
          </w:p>
        </w:tc>
      </w:tr>
      <w:tr w:rsidR="00403597" w:rsidRPr="005C3E2C" w14:paraId="3E501432" w14:textId="77777777" w:rsidTr="00B769A0">
        <w:trPr>
          <w:trHeight w:hRule="exact" w:val="270"/>
        </w:trPr>
        <w:tc>
          <w:tcPr>
            <w:tcW w:w="987" w:type="dxa"/>
            <w:tcBorders>
              <w:top w:val="single" w:sz="2" w:space="0" w:color="000000"/>
              <w:left w:val="nil"/>
              <w:bottom w:val="single" w:sz="2" w:space="0" w:color="000000"/>
              <w:right w:val="nil"/>
            </w:tcBorders>
          </w:tcPr>
          <w:p w14:paraId="426BA1F2"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651</w:t>
            </w:r>
          </w:p>
        </w:tc>
        <w:tc>
          <w:tcPr>
            <w:tcW w:w="6934" w:type="dxa"/>
            <w:tcBorders>
              <w:top w:val="single" w:sz="2" w:space="0" w:color="000000"/>
              <w:left w:val="nil"/>
              <w:bottom w:val="single" w:sz="2" w:space="0" w:color="000000"/>
              <w:right w:val="nil"/>
            </w:tcBorders>
          </w:tcPr>
          <w:p w14:paraId="36308AC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Upravne</w:t>
            </w:r>
            <w:r w:rsidRPr="005C3E2C">
              <w:rPr>
                <w:rFonts w:ascii="Calibri"/>
                <w:spacing w:val="-11"/>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administrativne</w:t>
            </w:r>
            <w:r w:rsidRPr="005C3E2C">
              <w:rPr>
                <w:rFonts w:ascii="Calibri"/>
                <w:spacing w:val="-10"/>
                <w:sz w:val="18"/>
                <w:lang w:val="hr-HR"/>
              </w:rPr>
              <w:t xml:space="preserve"> </w:t>
            </w:r>
            <w:r w:rsidRPr="005C3E2C">
              <w:rPr>
                <w:rFonts w:ascii="Calibri"/>
                <w:spacing w:val="-1"/>
                <w:sz w:val="18"/>
                <w:lang w:val="hr-HR"/>
              </w:rPr>
              <w:t>pristojbe</w:t>
            </w:r>
          </w:p>
        </w:tc>
        <w:tc>
          <w:tcPr>
            <w:tcW w:w="1643" w:type="dxa"/>
            <w:tcBorders>
              <w:top w:val="single" w:sz="2" w:space="0" w:color="000000"/>
              <w:left w:val="nil"/>
              <w:bottom w:val="single" w:sz="2" w:space="0" w:color="000000"/>
              <w:right w:val="nil"/>
            </w:tcBorders>
          </w:tcPr>
          <w:p w14:paraId="7F496B54" w14:textId="77777777" w:rsidR="00403597" w:rsidRPr="005C3E2C" w:rsidRDefault="00403597" w:rsidP="00B769A0">
            <w:pPr>
              <w:pStyle w:val="TableParagraph"/>
              <w:spacing w:before="16"/>
              <w:ind w:left="643"/>
              <w:rPr>
                <w:rFonts w:ascii="Calibri" w:eastAsia="Calibri" w:hAnsi="Calibri" w:cs="Calibri"/>
                <w:sz w:val="18"/>
                <w:szCs w:val="18"/>
                <w:lang w:val="hr-HR"/>
              </w:rPr>
            </w:pPr>
            <w:r w:rsidRPr="005C3E2C">
              <w:rPr>
                <w:rFonts w:ascii="Calibri"/>
                <w:spacing w:val="-1"/>
                <w:sz w:val="18"/>
                <w:lang w:val="hr-HR"/>
              </w:rPr>
              <w:t>1.497,91</w:t>
            </w:r>
          </w:p>
        </w:tc>
        <w:tc>
          <w:tcPr>
            <w:tcW w:w="1581" w:type="dxa"/>
            <w:tcBorders>
              <w:top w:val="single" w:sz="2" w:space="0" w:color="000000"/>
              <w:left w:val="nil"/>
              <w:bottom w:val="single" w:sz="2" w:space="0" w:color="000000"/>
              <w:right w:val="nil"/>
            </w:tcBorders>
          </w:tcPr>
          <w:p w14:paraId="3EA770B3"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389B4E2E" w14:textId="77777777" w:rsidR="00403597" w:rsidRPr="005C3E2C" w:rsidRDefault="00403597"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1.113,41</w:t>
            </w:r>
          </w:p>
        </w:tc>
        <w:tc>
          <w:tcPr>
            <w:tcW w:w="1133" w:type="dxa"/>
            <w:tcBorders>
              <w:top w:val="single" w:sz="2" w:space="0" w:color="000000"/>
              <w:left w:val="nil"/>
              <w:bottom w:val="single" w:sz="2" w:space="0" w:color="000000"/>
              <w:right w:val="nil"/>
            </w:tcBorders>
          </w:tcPr>
          <w:p w14:paraId="39131BAB" w14:textId="77777777" w:rsidR="00403597" w:rsidRPr="005C3E2C" w:rsidRDefault="00403597" w:rsidP="00B769A0">
            <w:pPr>
              <w:pStyle w:val="TableParagraph"/>
              <w:spacing w:before="16"/>
              <w:ind w:left="325"/>
              <w:rPr>
                <w:rFonts w:ascii="Calibri" w:eastAsia="Calibri" w:hAnsi="Calibri" w:cs="Calibri"/>
                <w:sz w:val="18"/>
                <w:szCs w:val="18"/>
                <w:lang w:val="hr-HR"/>
              </w:rPr>
            </w:pPr>
            <w:r w:rsidRPr="005C3E2C">
              <w:rPr>
                <w:rFonts w:ascii="Calibri"/>
                <w:spacing w:val="-1"/>
                <w:sz w:val="18"/>
                <w:lang w:val="hr-HR"/>
              </w:rPr>
              <w:t>74,33%</w:t>
            </w:r>
          </w:p>
        </w:tc>
        <w:tc>
          <w:tcPr>
            <w:tcW w:w="1138" w:type="dxa"/>
            <w:tcBorders>
              <w:top w:val="single" w:sz="2" w:space="0" w:color="000000"/>
              <w:left w:val="nil"/>
              <w:bottom w:val="single" w:sz="2" w:space="0" w:color="000000"/>
              <w:right w:val="nil"/>
            </w:tcBorders>
          </w:tcPr>
          <w:p w14:paraId="2D194A9C" w14:textId="77777777" w:rsidR="00403597" w:rsidRPr="005C3E2C" w:rsidRDefault="00403597" w:rsidP="00B769A0">
            <w:pPr>
              <w:rPr>
                <w:lang w:val="hr-HR"/>
              </w:rPr>
            </w:pPr>
          </w:p>
        </w:tc>
      </w:tr>
      <w:tr w:rsidR="00403597" w:rsidRPr="005C3E2C" w14:paraId="735F6E9E" w14:textId="77777777" w:rsidTr="00B769A0">
        <w:trPr>
          <w:trHeight w:hRule="exact" w:val="269"/>
        </w:trPr>
        <w:tc>
          <w:tcPr>
            <w:tcW w:w="987" w:type="dxa"/>
            <w:tcBorders>
              <w:top w:val="single" w:sz="2" w:space="0" w:color="000000"/>
              <w:left w:val="nil"/>
              <w:bottom w:val="single" w:sz="2" w:space="0" w:color="000000"/>
              <w:right w:val="nil"/>
            </w:tcBorders>
          </w:tcPr>
          <w:p w14:paraId="21238D9E"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6512</w:t>
            </w:r>
          </w:p>
        </w:tc>
        <w:tc>
          <w:tcPr>
            <w:tcW w:w="6934" w:type="dxa"/>
            <w:tcBorders>
              <w:top w:val="single" w:sz="2" w:space="0" w:color="000000"/>
              <w:left w:val="nil"/>
              <w:bottom w:val="single" w:sz="2" w:space="0" w:color="000000"/>
              <w:right w:val="nil"/>
            </w:tcBorders>
          </w:tcPr>
          <w:p w14:paraId="6BFCBCDD"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Županijske,</w:t>
            </w:r>
            <w:r w:rsidRPr="005C3E2C">
              <w:rPr>
                <w:rFonts w:ascii="Calibri" w:hAnsi="Calibri"/>
                <w:spacing w:val="-6"/>
                <w:sz w:val="18"/>
                <w:lang w:val="hr-HR"/>
              </w:rPr>
              <w:t xml:space="preserve"> </w:t>
            </w:r>
            <w:r w:rsidRPr="005C3E2C">
              <w:rPr>
                <w:rFonts w:ascii="Calibri" w:hAnsi="Calibri"/>
                <w:spacing w:val="-1"/>
                <w:sz w:val="18"/>
                <w:lang w:val="hr-HR"/>
              </w:rPr>
              <w:t>gradske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općinske</w:t>
            </w:r>
            <w:r w:rsidRPr="005C3E2C">
              <w:rPr>
                <w:rFonts w:ascii="Calibri" w:hAnsi="Calibri"/>
                <w:spacing w:val="-7"/>
                <w:sz w:val="18"/>
                <w:lang w:val="hr-HR"/>
              </w:rPr>
              <w:t xml:space="preserve"> </w:t>
            </w:r>
            <w:r w:rsidRPr="005C3E2C">
              <w:rPr>
                <w:rFonts w:ascii="Calibri" w:hAnsi="Calibri"/>
                <w:spacing w:val="-1"/>
                <w:sz w:val="18"/>
                <w:lang w:val="hr-HR"/>
              </w:rPr>
              <w:t>pristojbe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naknade</w:t>
            </w:r>
          </w:p>
        </w:tc>
        <w:tc>
          <w:tcPr>
            <w:tcW w:w="1643" w:type="dxa"/>
            <w:tcBorders>
              <w:top w:val="single" w:sz="2" w:space="0" w:color="000000"/>
              <w:left w:val="nil"/>
              <w:bottom w:val="single" w:sz="2" w:space="0" w:color="000000"/>
              <w:right w:val="nil"/>
            </w:tcBorders>
          </w:tcPr>
          <w:p w14:paraId="59E65BA7" w14:textId="77777777" w:rsidR="00403597" w:rsidRPr="005C3E2C" w:rsidRDefault="00403597" w:rsidP="00B769A0">
            <w:pPr>
              <w:pStyle w:val="TableParagraph"/>
              <w:spacing w:before="16"/>
              <w:ind w:left="778"/>
              <w:rPr>
                <w:rFonts w:ascii="Calibri" w:eastAsia="Calibri" w:hAnsi="Calibri" w:cs="Calibri"/>
                <w:sz w:val="18"/>
                <w:szCs w:val="18"/>
                <w:lang w:val="hr-HR"/>
              </w:rPr>
            </w:pPr>
            <w:r w:rsidRPr="005C3E2C">
              <w:rPr>
                <w:rFonts w:ascii="Calibri"/>
                <w:spacing w:val="-1"/>
                <w:sz w:val="18"/>
                <w:lang w:val="hr-HR"/>
              </w:rPr>
              <w:t>272,95</w:t>
            </w:r>
          </w:p>
        </w:tc>
        <w:tc>
          <w:tcPr>
            <w:tcW w:w="1581" w:type="dxa"/>
            <w:tcBorders>
              <w:top w:val="single" w:sz="2" w:space="0" w:color="000000"/>
              <w:left w:val="nil"/>
              <w:bottom w:val="single" w:sz="2" w:space="0" w:color="000000"/>
              <w:right w:val="nil"/>
            </w:tcBorders>
          </w:tcPr>
          <w:p w14:paraId="7556E8C3"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222C6B8A" w14:textId="77777777" w:rsidR="00403597" w:rsidRPr="005C3E2C" w:rsidRDefault="00403597" w:rsidP="00B769A0">
            <w:pPr>
              <w:pStyle w:val="TableParagraph"/>
              <w:spacing w:before="16"/>
              <w:ind w:left="716"/>
              <w:rPr>
                <w:rFonts w:ascii="Calibri" w:eastAsia="Calibri" w:hAnsi="Calibri" w:cs="Calibri"/>
                <w:sz w:val="18"/>
                <w:szCs w:val="18"/>
                <w:lang w:val="hr-HR"/>
              </w:rPr>
            </w:pPr>
            <w:r w:rsidRPr="005C3E2C">
              <w:rPr>
                <w:rFonts w:ascii="Calibri"/>
                <w:spacing w:val="-1"/>
                <w:sz w:val="18"/>
                <w:lang w:val="hr-HR"/>
              </w:rPr>
              <w:t>100,70</w:t>
            </w:r>
          </w:p>
        </w:tc>
        <w:tc>
          <w:tcPr>
            <w:tcW w:w="1133" w:type="dxa"/>
            <w:tcBorders>
              <w:top w:val="single" w:sz="2" w:space="0" w:color="000000"/>
              <w:left w:val="nil"/>
              <w:bottom w:val="single" w:sz="2" w:space="0" w:color="000000"/>
              <w:right w:val="nil"/>
            </w:tcBorders>
          </w:tcPr>
          <w:p w14:paraId="1D2659C9" w14:textId="77777777" w:rsidR="00403597" w:rsidRPr="005C3E2C" w:rsidRDefault="00403597" w:rsidP="00B769A0">
            <w:pPr>
              <w:pStyle w:val="TableParagraph"/>
              <w:spacing w:before="16"/>
              <w:ind w:left="325"/>
              <w:rPr>
                <w:rFonts w:ascii="Calibri" w:eastAsia="Calibri" w:hAnsi="Calibri" w:cs="Calibri"/>
                <w:sz w:val="18"/>
                <w:szCs w:val="18"/>
                <w:lang w:val="hr-HR"/>
              </w:rPr>
            </w:pPr>
            <w:r w:rsidRPr="005C3E2C">
              <w:rPr>
                <w:rFonts w:ascii="Calibri"/>
                <w:spacing w:val="-1"/>
                <w:sz w:val="18"/>
                <w:lang w:val="hr-HR"/>
              </w:rPr>
              <w:t>36,89%</w:t>
            </w:r>
          </w:p>
        </w:tc>
        <w:tc>
          <w:tcPr>
            <w:tcW w:w="1138" w:type="dxa"/>
            <w:tcBorders>
              <w:top w:val="single" w:sz="2" w:space="0" w:color="000000"/>
              <w:left w:val="nil"/>
              <w:bottom w:val="single" w:sz="2" w:space="0" w:color="000000"/>
              <w:right w:val="nil"/>
            </w:tcBorders>
          </w:tcPr>
          <w:p w14:paraId="634F46E3" w14:textId="77777777" w:rsidR="00403597" w:rsidRPr="005C3E2C" w:rsidRDefault="00403597" w:rsidP="00B769A0">
            <w:pPr>
              <w:rPr>
                <w:lang w:val="hr-HR"/>
              </w:rPr>
            </w:pPr>
          </w:p>
        </w:tc>
      </w:tr>
      <w:tr w:rsidR="00403597" w:rsidRPr="005C3E2C" w14:paraId="77F90116" w14:textId="77777777" w:rsidTr="00B769A0">
        <w:trPr>
          <w:trHeight w:hRule="exact" w:val="270"/>
        </w:trPr>
        <w:tc>
          <w:tcPr>
            <w:tcW w:w="987" w:type="dxa"/>
            <w:tcBorders>
              <w:top w:val="single" w:sz="2" w:space="0" w:color="000000"/>
              <w:left w:val="nil"/>
              <w:bottom w:val="single" w:sz="2" w:space="0" w:color="000000"/>
              <w:right w:val="nil"/>
            </w:tcBorders>
          </w:tcPr>
          <w:p w14:paraId="2F23A2C7"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6513</w:t>
            </w:r>
          </w:p>
        </w:tc>
        <w:tc>
          <w:tcPr>
            <w:tcW w:w="6934" w:type="dxa"/>
            <w:tcBorders>
              <w:top w:val="single" w:sz="2" w:space="0" w:color="000000"/>
              <w:left w:val="nil"/>
              <w:bottom w:val="single" w:sz="2" w:space="0" w:color="000000"/>
              <w:right w:val="nil"/>
            </w:tcBorders>
          </w:tcPr>
          <w:p w14:paraId="05287E0B"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8"/>
                <w:sz w:val="18"/>
                <w:lang w:val="hr-HR"/>
              </w:rPr>
              <w:t xml:space="preserve"> </w:t>
            </w:r>
            <w:r w:rsidRPr="005C3E2C">
              <w:rPr>
                <w:rFonts w:ascii="Calibri"/>
                <w:spacing w:val="-1"/>
                <w:sz w:val="18"/>
                <w:lang w:val="hr-HR"/>
              </w:rPr>
              <w:t>upravne</w:t>
            </w:r>
            <w:r w:rsidRPr="005C3E2C">
              <w:rPr>
                <w:rFonts w:ascii="Calibri"/>
                <w:spacing w:val="-8"/>
                <w:sz w:val="18"/>
                <w:lang w:val="hr-HR"/>
              </w:rPr>
              <w:t xml:space="preserve"> </w:t>
            </w:r>
            <w:r w:rsidRPr="005C3E2C">
              <w:rPr>
                <w:rFonts w:ascii="Calibri"/>
                <w:spacing w:val="-1"/>
                <w:sz w:val="18"/>
                <w:lang w:val="hr-HR"/>
              </w:rPr>
              <w:t>pristojbe</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2"/>
                <w:sz w:val="18"/>
                <w:lang w:val="hr-HR"/>
              </w:rPr>
              <w:t>naknade</w:t>
            </w:r>
          </w:p>
        </w:tc>
        <w:tc>
          <w:tcPr>
            <w:tcW w:w="1643" w:type="dxa"/>
            <w:tcBorders>
              <w:top w:val="single" w:sz="2" w:space="0" w:color="000000"/>
              <w:left w:val="nil"/>
              <w:bottom w:val="single" w:sz="2" w:space="0" w:color="000000"/>
              <w:right w:val="nil"/>
            </w:tcBorders>
          </w:tcPr>
          <w:p w14:paraId="7D7825FD" w14:textId="77777777" w:rsidR="00403597" w:rsidRPr="005C3E2C" w:rsidRDefault="00403597" w:rsidP="00B769A0">
            <w:pPr>
              <w:pStyle w:val="TableParagraph"/>
              <w:spacing w:before="15"/>
              <w:ind w:left="643"/>
              <w:rPr>
                <w:rFonts w:ascii="Calibri" w:eastAsia="Calibri" w:hAnsi="Calibri" w:cs="Calibri"/>
                <w:sz w:val="18"/>
                <w:szCs w:val="18"/>
                <w:lang w:val="hr-HR"/>
              </w:rPr>
            </w:pPr>
            <w:r w:rsidRPr="005C3E2C">
              <w:rPr>
                <w:rFonts w:ascii="Calibri"/>
                <w:spacing w:val="-1"/>
                <w:sz w:val="18"/>
                <w:lang w:val="hr-HR"/>
              </w:rPr>
              <w:t>1.224,96</w:t>
            </w:r>
          </w:p>
        </w:tc>
        <w:tc>
          <w:tcPr>
            <w:tcW w:w="1581" w:type="dxa"/>
            <w:tcBorders>
              <w:top w:val="single" w:sz="2" w:space="0" w:color="000000"/>
              <w:left w:val="nil"/>
              <w:bottom w:val="single" w:sz="2" w:space="0" w:color="000000"/>
              <w:right w:val="nil"/>
            </w:tcBorders>
          </w:tcPr>
          <w:p w14:paraId="05564B62"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5A969470" w14:textId="77777777" w:rsidR="00403597" w:rsidRPr="005C3E2C" w:rsidRDefault="00403597" w:rsidP="00B769A0">
            <w:pPr>
              <w:pStyle w:val="TableParagraph"/>
              <w:spacing w:before="15"/>
              <w:ind w:left="716"/>
              <w:rPr>
                <w:rFonts w:ascii="Calibri" w:eastAsia="Calibri" w:hAnsi="Calibri" w:cs="Calibri"/>
                <w:sz w:val="18"/>
                <w:szCs w:val="18"/>
                <w:lang w:val="hr-HR"/>
              </w:rPr>
            </w:pPr>
            <w:r w:rsidRPr="005C3E2C">
              <w:rPr>
                <w:rFonts w:ascii="Calibri"/>
                <w:spacing w:val="-1"/>
                <w:sz w:val="18"/>
                <w:lang w:val="hr-HR"/>
              </w:rPr>
              <w:t>571,02</w:t>
            </w:r>
          </w:p>
        </w:tc>
        <w:tc>
          <w:tcPr>
            <w:tcW w:w="1133" w:type="dxa"/>
            <w:tcBorders>
              <w:top w:val="single" w:sz="2" w:space="0" w:color="000000"/>
              <w:left w:val="nil"/>
              <w:bottom w:val="single" w:sz="2" w:space="0" w:color="000000"/>
              <w:right w:val="nil"/>
            </w:tcBorders>
          </w:tcPr>
          <w:p w14:paraId="5DC98279" w14:textId="77777777" w:rsidR="00403597" w:rsidRPr="005C3E2C" w:rsidRDefault="00403597" w:rsidP="00B769A0">
            <w:pPr>
              <w:pStyle w:val="TableParagraph"/>
              <w:spacing w:before="15"/>
              <w:ind w:left="325"/>
              <w:rPr>
                <w:rFonts w:ascii="Calibri" w:eastAsia="Calibri" w:hAnsi="Calibri" w:cs="Calibri"/>
                <w:sz w:val="18"/>
                <w:szCs w:val="18"/>
                <w:lang w:val="hr-HR"/>
              </w:rPr>
            </w:pPr>
            <w:r w:rsidRPr="005C3E2C">
              <w:rPr>
                <w:rFonts w:ascii="Calibri"/>
                <w:spacing w:val="-1"/>
                <w:sz w:val="18"/>
                <w:lang w:val="hr-HR"/>
              </w:rPr>
              <w:t>46,62%</w:t>
            </w:r>
          </w:p>
        </w:tc>
        <w:tc>
          <w:tcPr>
            <w:tcW w:w="1138" w:type="dxa"/>
            <w:tcBorders>
              <w:top w:val="single" w:sz="2" w:space="0" w:color="000000"/>
              <w:left w:val="nil"/>
              <w:bottom w:val="single" w:sz="2" w:space="0" w:color="000000"/>
              <w:right w:val="nil"/>
            </w:tcBorders>
          </w:tcPr>
          <w:p w14:paraId="169F4A7B" w14:textId="77777777" w:rsidR="00403597" w:rsidRPr="005C3E2C" w:rsidRDefault="00403597" w:rsidP="00B769A0">
            <w:pPr>
              <w:rPr>
                <w:lang w:val="hr-HR"/>
              </w:rPr>
            </w:pPr>
          </w:p>
        </w:tc>
      </w:tr>
      <w:tr w:rsidR="00403597" w:rsidRPr="005C3E2C" w14:paraId="7AA0CC85" w14:textId="77777777" w:rsidTr="00B769A0">
        <w:trPr>
          <w:trHeight w:hRule="exact" w:val="269"/>
        </w:trPr>
        <w:tc>
          <w:tcPr>
            <w:tcW w:w="987" w:type="dxa"/>
            <w:tcBorders>
              <w:top w:val="single" w:sz="2" w:space="0" w:color="000000"/>
              <w:left w:val="nil"/>
              <w:bottom w:val="single" w:sz="2" w:space="0" w:color="000000"/>
              <w:right w:val="nil"/>
            </w:tcBorders>
          </w:tcPr>
          <w:p w14:paraId="26AB8FDF"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6514</w:t>
            </w:r>
          </w:p>
        </w:tc>
        <w:tc>
          <w:tcPr>
            <w:tcW w:w="6934" w:type="dxa"/>
            <w:tcBorders>
              <w:top w:val="single" w:sz="2" w:space="0" w:color="000000"/>
              <w:left w:val="nil"/>
              <w:bottom w:val="single" w:sz="2" w:space="0" w:color="000000"/>
              <w:right w:val="nil"/>
            </w:tcBorders>
          </w:tcPr>
          <w:p w14:paraId="1EBB20A0"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8"/>
                <w:sz w:val="18"/>
                <w:lang w:val="hr-HR"/>
              </w:rPr>
              <w:t xml:space="preserve"> </w:t>
            </w:r>
            <w:r w:rsidRPr="005C3E2C">
              <w:rPr>
                <w:rFonts w:ascii="Calibri"/>
                <w:spacing w:val="-1"/>
                <w:sz w:val="18"/>
                <w:lang w:val="hr-HR"/>
              </w:rPr>
              <w:t>pristojbe</w:t>
            </w:r>
            <w:r w:rsidRPr="005C3E2C">
              <w:rPr>
                <w:rFonts w:ascii="Calibri"/>
                <w:spacing w:val="-8"/>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2"/>
                <w:sz w:val="18"/>
                <w:lang w:val="hr-HR"/>
              </w:rPr>
              <w:t>naknade</w:t>
            </w:r>
          </w:p>
        </w:tc>
        <w:tc>
          <w:tcPr>
            <w:tcW w:w="1643" w:type="dxa"/>
            <w:tcBorders>
              <w:top w:val="single" w:sz="2" w:space="0" w:color="000000"/>
              <w:left w:val="nil"/>
              <w:bottom w:val="single" w:sz="2" w:space="0" w:color="000000"/>
              <w:right w:val="nil"/>
            </w:tcBorders>
          </w:tcPr>
          <w:p w14:paraId="0BDF5FF6" w14:textId="77777777" w:rsidR="00403597" w:rsidRPr="005C3E2C" w:rsidRDefault="00403597" w:rsidP="00B769A0">
            <w:pPr>
              <w:pStyle w:val="TableParagraph"/>
              <w:spacing w:before="15"/>
              <w:ind w:left="959"/>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single" w:sz="2" w:space="0" w:color="000000"/>
              <w:right w:val="nil"/>
            </w:tcBorders>
          </w:tcPr>
          <w:p w14:paraId="13711EEF"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5BC83FF" w14:textId="77777777" w:rsidR="00403597" w:rsidRPr="005C3E2C" w:rsidRDefault="00403597" w:rsidP="00B769A0">
            <w:pPr>
              <w:pStyle w:val="TableParagraph"/>
              <w:spacing w:before="15"/>
              <w:ind w:left="716"/>
              <w:rPr>
                <w:rFonts w:ascii="Calibri" w:eastAsia="Calibri" w:hAnsi="Calibri" w:cs="Calibri"/>
                <w:sz w:val="18"/>
                <w:szCs w:val="18"/>
                <w:lang w:val="hr-HR"/>
              </w:rPr>
            </w:pPr>
            <w:r w:rsidRPr="005C3E2C">
              <w:rPr>
                <w:rFonts w:ascii="Calibri"/>
                <w:spacing w:val="-1"/>
                <w:sz w:val="18"/>
                <w:lang w:val="hr-HR"/>
              </w:rPr>
              <w:t>441,69</w:t>
            </w:r>
          </w:p>
        </w:tc>
        <w:tc>
          <w:tcPr>
            <w:tcW w:w="1133" w:type="dxa"/>
            <w:tcBorders>
              <w:top w:val="single" w:sz="2" w:space="0" w:color="000000"/>
              <w:left w:val="nil"/>
              <w:bottom w:val="single" w:sz="2" w:space="0" w:color="000000"/>
              <w:right w:val="nil"/>
            </w:tcBorders>
          </w:tcPr>
          <w:p w14:paraId="5C20D149" w14:textId="77777777" w:rsidR="00403597" w:rsidRPr="005C3E2C" w:rsidRDefault="00403597" w:rsidP="00B769A0">
            <w:pPr>
              <w:pStyle w:val="TableParagraph"/>
              <w:spacing w:before="15"/>
              <w:ind w:left="416"/>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7209BCE7" w14:textId="77777777" w:rsidR="00403597" w:rsidRPr="005C3E2C" w:rsidRDefault="00403597" w:rsidP="00B769A0">
            <w:pPr>
              <w:rPr>
                <w:lang w:val="hr-HR"/>
              </w:rPr>
            </w:pPr>
          </w:p>
        </w:tc>
      </w:tr>
      <w:tr w:rsidR="00403597" w:rsidRPr="005C3E2C" w14:paraId="5C4D57EE" w14:textId="77777777" w:rsidTr="00B769A0">
        <w:trPr>
          <w:trHeight w:hRule="exact" w:val="268"/>
        </w:trPr>
        <w:tc>
          <w:tcPr>
            <w:tcW w:w="987" w:type="dxa"/>
            <w:tcBorders>
              <w:top w:val="single" w:sz="2" w:space="0" w:color="000000"/>
              <w:left w:val="nil"/>
              <w:bottom w:val="single" w:sz="2" w:space="0" w:color="000000"/>
              <w:right w:val="nil"/>
            </w:tcBorders>
          </w:tcPr>
          <w:p w14:paraId="05D30C05" w14:textId="77777777" w:rsidR="00403597" w:rsidRPr="005C3E2C" w:rsidRDefault="00403597" w:rsidP="00B769A0">
            <w:pPr>
              <w:pStyle w:val="TableParagraph"/>
              <w:spacing w:before="14"/>
              <w:ind w:left="556"/>
              <w:rPr>
                <w:rFonts w:ascii="Calibri" w:eastAsia="Calibri" w:hAnsi="Calibri" w:cs="Calibri"/>
                <w:sz w:val="18"/>
                <w:szCs w:val="18"/>
                <w:lang w:val="hr-HR"/>
              </w:rPr>
            </w:pPr>
            <w:r w:rsidRPr="005C3E2C">
              <w:rPr>
                <w:rFonts w:ascii="Calibri"/>
                <w:spacing w:val="-1"/>
                <w:sz w:val="18"/>
                <w:lang w:val="hr-HR"/>
              </w:rPr>
              <w:t>652</w:t>
            </w:r>
          </w:p>
        </w:tc>
        <w:tc>
          <w:tcPr>
            <w:tcW w:w="6934" w:type="dxa"/>
            <w:tcBorders>
              <w:top w:val="single" w:sz="2" w:space="0" w:color="000000"/>
              <w:left w:val="nil"/>
              <w:bottom w:val="single" w:sz="2" w:space="0" w:color="000000"/>
              <w:right w:val="nil"/>
            </w:tcBorders>
          </w:tcPr>
          <w:p w14:paraId="0C80DF7B"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9"/>
                <w:sz w:val="18"/>
                <w:lang w:val="hr-HR"/>
              </w:rPr>
              <w:t xml:space="preserve"> </w:t>
            </w:r>
            <w:r w:rsidRPr="005C3E2C">
              <w:rPr>
                <w:rFonts w:ascii="Calibri"/>
                <w:spacing w:val="-1"/>
                <w:sz w:val="18"/>
                <w:lang w:val="hr-HR"/>
              </w:rPr>
              <w:t>po</w:t>
            </w:r>
            <w:r w:rsidRPr="005C3E2C">
              <w:rPr>
                <w:rFonts w:ascii="Calibri"/>
                <w:spacing w:val="-7"/>
                <w:sz w:val="18"/>
                <w:lang w:val="hr-HR"/>
              </w:rPr>
              <w:t xml:space="preserve"> </w:t>
            </w:r>
            <w:r w:rsidRPr="005C3E2C">
              <w:rPr>
                <w:rFonts w:ascii="Calibri"/>
                <w:spacing w:val="-1"/>
                <w:sz w:val="18"/>
                <w:lang w:val="hr-HR"/>
              </w:rPr>
              <w:t>posebnim</w:t>
            </w:r>
            <w:r w:rsidRPr="005C3E2C">
              <w:rPr>
                <w:rFonts w:ascii="Calibri"/>
                <w:spacing w:val="-8"/>
                <w:sz w:val="18"/>
                <w:lang w:val="hr-HR"/>
              </w:rPr>
              <w:t xml:space="preserve"> </w:t>
            </w:r>
            <w:r w:rsidRPr="005C3E2C">
              <w:rPr>
                <w:rFonts w:ascii="Calibri"/>
                <w:spacing w:val="-1"/>
                <w:sz w:val="18"/>
                <w:lang w:val="hr-HR"/>
              </w:rPr>
              <w:t>propisima</w:t>
            </w:r>
          </w:p>
        </w:tc>
        <w:tc>
          <w:tcPr>
            <w:tcW w:w="1643" w:type="dxa"/>
            <w:tcBorders>
              <w:top w:val="single" w:sz="2" w:space="0" w:color="000000"/>
              <w:left w:val="nil"/>
              <w:bottom w:val="single" w:sz="2" w:space="0" w:color="000000"/>
              <w:right w:val="nil"/>
            </w:tcBorders>
          </w:tcPr>
          <w:p w14:paraId="470A25FC" w14:textId="77777777" w:rsidR="00403597" w:rsidRPr="005C3E2C" w:rsidRDefault="00403597" w:rsidP="00B769A0">
            <w:pPr>
              <w:pStyle w:val="TableParagraph"/>
              <w:spacing w:before="14"/>
              <w:ind w:left="463"/>
              <w:rPr>
                <w:rFonts w:ascii="Calibri" w:eastAsia="Calibri" w:hAnsi="Calibri" w:cs="Calibri"/>
                <w:sz w:val="18"/>
                <w:szCs w:val="18"/>
                <w:lang w:val="hr-HR"/>
              </w:rPr>
            </w:pPr>
            <w:r w:rsidRPr="005C3E2C">
              <w:rPr>
                <w:rFonts w:ascii="Calibri"/>
                <w:spacing w:val="-1"/>
                <w:sz w:val="18"/>
                <w:lang w:val="hr-HR"/>
              </w:rPr>
              <w:t>226.602,79</w:t>
            </w:r>
          </w:p>
        </w:tc>
        <w:tc>
          <w:tcPr>
            <w:tcW w:w="1581" w:type="dxa"/>
            <w:tcBorders>
              <w:top w:val="single" w:sz="2" w:space="0" w:color="000000"/>
              <w:left w:val="nil"/>
              <w:bottom w:val="single" w:sz="2" w:space="0" w:color="000000"/>
              <w:right w:val="nil"/>
            </w:tcBorders>
          </w:tcPr>
          <w:p w14:paraId="6B600624"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5DD88BDC" w14:textId="77777777" w:rsidR="00403597" w:rsidRPr="005C3E2C" w:rsidRDefault="00403597" w:rsidP="00B769A0">
            <w:pPr>
              <w:pStyle w:val="TableParagraph"/>
              <w:spacing w:before="14"/>
              <w:ind w:left="401"/>
              <w:rPr>
                <w:rFonts w:ascii="Calibri" w:eastAsia="Calibri" w:hAnsi="Calibri" w:cs="Calibri"/>
                <w:sz w:val="18"/>
                <w:szCs w:val="18"/>
                <w:lang w:val="hr-HR"/>
              </w:rPr>
            </w:pPr>
            <w:r w:rsidRPr="005C3E2C">
              <w:rPr>
                <w:rFonts w:ascii="Calibri"/>
                <w:spacing w:val="-1"/>
                <w:sz w:val="18"/>
                <w:lang w:val="hr-HR"/>
              </w:rPr>
              <w:t>314.704,08</w:t>
            </w:r>
          </w:p>
        </w:tc>
        <w:tc>
          <w:tcPr>
            <w:tcW w:w="1133" w:type="dxa"/>
            <w:tcBorders>
              <w:top w:val="single" w:sz="2" w:space="0" w:color="000000"/>
              <w:left w:val="nil"/>
              <w:bottom w:val="single" w:sz="2" w:space="0" w:color="000000"/>
              <w:right w:val="nil"/>
            </w:tcBorders>
          </w:tcPr>
          <w:p w14:paraId="577A6FA1" w14:textId="77777777" w:rsidR="00403597" w:rsidRPr="005C3E2C" w:rsidRDefault="00403597" w:rsidP="00B769A0">
            <w:pPr>
              <w:pStyle w:val="TableParagraph"/>
              <w:spacing w:before="14"/>
              <w:ind w:left="235"/>
              <w:rPr>
                <w:rFonts w:ascii="Calibri" w:eastAsia="Calibri" w:hAnsi="Calibri" w:cs="Calibri"/>
                <w:sz w:val="18"/>
                <w:szCs w:val="18"/>
                <w:lang w:val="hr-HR"/>
              </w:rPr>
            </w:pPr>
            <w:r w:rsidRPr="005C3E2C">
              <w:rPr>
                <w:rFonts w:ascii="Calibri"/>
                <w:spacing w:val="-1"/>
                <w:sz w:val="18"/>
                <w:lang w:val="hr-HR"/>
              </w:rPr>
              <w:t>138,88%</w:t>
            </w:r>
          </w:p>
        </w:tc>
        <w:tc>
          <w:tcPr>
            <w:tcW w:w="1138" w:type="dxa"/>
            <w:tcBorders>
              <w:top w:val="single" w:sz="2" w:space="0" w:color="000000"/>
              <w:left w:val="nil"/>
              <w:bottom w:val="single" w:sz="2" w:space="0" w:color="000000"/>
              <w:right w:val="nil"/>
            </w:tcBorders>
          </w:tcPr>
          <w:p w14:paraId="0F19653C" w14:textId="77777777" w:rsidR="00403597" w:rsidRPr="005C3E2C" w:rsidRDefault="00403597" w:rsidP="00B769A0">
            <w:pPr>
              <w:rPr>
                <w:lang w:val="hr-HR"/>
              </w:rPr>
            </w:pPr>
          </w:p>
        </w:tc>
      </w:tr>
      <w:tr w:rsidR="00403597" w:rsidRPr="005C3E2C" w14:paraId="47E2C259" w14:textId="77777777" w:rsidTr="00B769A0">
        <w:trPr>
          <w:trHeight w:hRule="exact" w:val="269"/>
        </w:trPr>
        <w:tc>
          <w:tcPr>
            <w:tcW w:w="987" w:type="dxa"/>
            <w:tcBorders>
              <w:top w:val="single" w:sz="2" w:space="0" w:color="000000"/>
              <w:left w:val="nil"/>
              <w:bottom w:val="single" w:sz="2" w:space="0" w:color="000000"/>
              <w:right w:val="nil"/>
            </w:tcBorders>
          </w:tcPr>
          <w:p w14:paraId="1E333AF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6522</w:t>
            </w:r>
          </w:p>
        </w:tc>
        <w:tc>
          <w:tcPr>
            <w:tcW w:w="6934" w:type="dxa"/>
            <w:tcBorders>
              <w:top w:val="single" w:sz="2" w:space="0" w:color="000000"/>
              <w:left w:val="nil"/>
              <w:bottom w:val="single" w:sz="2" w:space="0" w:color="000000"/>
              <w:right w:val="nil"/>
            </w:tcBorders>
          </w:tcPr>
          <w:p w14:paraId="2E694EED"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12"/>
                <w:sz w:val="18"/>
                <w:lang w:val="hr-HR"/>
              </w:rPr>
              <w:t xml:space="preserve"> </w:t>
            </w:r>
            <w:r w:rsidRPr="005C3E2C">
              <w:rPr>
                <w:rFonts w:ascii="Calibri"/>
                <w:spacing w:val="-1"/>
                <w:sz w:val="18"/>
                <w:lang w:val="hr-HR"/>
              </w:rPr>
              <w:t>vodnog</w:t>
            </w:r>
            <w:r w:rsidRPr="005C3E2C">
              <w:rPr>
                <w:rFonts w:ascii="Calibri"/>
                <w:spacing w:val="-11"/>
                <w:sz w:val="18"/>
                <w:lang w:val="hr-HR"/>
              </w:rPr>
              <w:t xml:space="preserve"> </w:t>
            </w:r>
            <w:r w:rsidRPr="005C3E2C">
              <w:rPr>
                <w:rFonts w:ascii="Calibri"/>
                <w:spacing w:val="-1"/>
                <w:sz w:val="18"/>
                <w:lang w:val="hr-HR"/>
              </w:rPr>
              <w:t>gospodarstva</w:t>
            </w:r>
          </w:p>
        </w:tc>
        <w:tc>
          <w:tcPr>
            <w:tcW w:w="1643" w:type="dxa"/>
            <w:tcBorders>
              <w:top w:val="single" w:sz="2" w:space="0" w:color="000000"/>
              <w:left w:val="nil"/>
              <w:bottom w:val="single" w:sz="2" w:space="0" w:color="000000"/>
              <w:right w:val="nil"/>
            </w:tcBorders>
          </w:tcPr>
          <w:p w14:paraId="19059AFD" w14:textId="77777777" w:rsidR="00403597" w:rsidRPr="005C3E2C" w:rsidRDefault="00403597" w:rsidP="00B769A0">
            <w:pPr>
              <w:pStyle w:val="TableParagraph"/>
              <w:spacing w:before="16"/>
              <w:ind w:left="643"/>
              <w:rPr>
                <w:rFonts w:ascii="Calibri" w:eastAsia="Calibri" w:hAnsi="Calibri" w:cs="Calibri"/>
                <w:sz w:val="18"/>
                <w:szCs w:val="18"/>
                <w:lang w:val="hr-HR"/>
              </w:rPr>
            </w:pPr>
            <w:r w:rsidRPr="005C3E2C">
              <w:rPr>
                <w:rFonts w:ascii="Calibri"/>
                <w:spacing w:val="-1"/>
                <w:sz w:val="18"/>
                <w:lang w:val="hr-HR"/>
              </w:rPr>
              <w:t>1.506,25</w:t>
            </w:r>
          </w:p>
        </w:tc>
        <w:tc>
          <w:tcPr>
            <w:tcW w:w="1581" w:type="dxa"/>
            <w:tcBorders>
              <w:top w:val="single" w:sz="2" w:space="0" w:color="000000"/>
              <w:left w:val="nil"/>
              <w:bottom w:val="single" w:sz="2" w:space="0" w:color="000000"/>
              <w:right w:val="nil"/>
            </w:tcBorders>
          </w:tcPr>
          <w:p w14:paraId="07179AEE"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2F9F46B9" w14:textId="77777777" w:rsidR="00403597" w:rsidRPr="005C3E2C" w:rsidRDefault="00403597" w:rsidP="00B769A0">
            <w:pPr>
              <w:pStyle w:val="TableParagraph"/>
              <w:spacing w:before="16"/>
              <w:ind w:left="897"/>
              <w:rPr>
                <w:rFonts w:ascii="Calibri" w:eastAsia="Calibri" w:hAnsi="Calibri" w:cs="Calibri"/>
                <w:sz w:val="18"/>
                <w:szCs w:val="18"/>
                <w:lang w:val="hr-HR"/>
              </w:rPr>
            </w:pPr>
            <w:r w:rsidRPr="005C3E2C">
              <w:rPr>
                <w:rFonts w:ascii="Calibri"/>
                <w:spacing w:val="-1"/>
                <w:sz w:val="18"/>
                <w:lang w:val="hr-HR"/>
              </w:rPr>
              <w:t>3,13</w:t>
            </w:r>
          </w:p>
        </w:tc>
        <w:tc>
          <w:tcPr>
            <w:tcW w:w="1133" w:type="dxa"/>
            <w:tcBorders>
              <w:top w:val="single" w:sz="2" w:space="0" w:color="000000"/>
              <w:left w:val="nil"/>
              <w:bottom w:val="single" w:sz="2" w:space="0" w:color="000000"/>
              <w:right w:val="nil"/>
            </w:tcBorders>
          </w:tcPr>
          <w:p w14:paraId="0C68EBC5" w14:textId="77777777" w:rsidR="00403597" w:rsidRPr="005C3E2C" w:rsidRDefault="00403597" w:rsidP="00B769A0">
            <w:pPr>
              <w:pStyle w:val="TableParagraph"/>
              <w:spacing w:before="16"/>
              <w:ind w:left="416"/>
              <w:rPr>
                <w:rFonts w:ascii="Calibri" w:eastAsia="Calibri" w:hAnsi="Calibri" w:cs="Calibri"/>
                <w:sz w:val="18"/>
                <w:szCs w:val="18"/>
                <w:lang w:val="hr-HR"/>
              </w:rPr>
            </w:pPr>
            <w:r w:rsidRPr="005C3E2C">
              <w:rPr>
                <w:rFonts w:ascii="Calibri"/>
                <w:spacing w:val="-1"/>
                <w:sz w:val="18"/>
                <w:lang w:val="hr-HR"/>
              </w:rPr>
              <w:t>0,21%</w:t>
            </w:r>
          </w:p>
        </w:tc>
        <w:tc>
          <w:tcPr>
            <w:tcW w:w="1138" w:type="dxa"/>
            <w:tcBorders>
              <w:top w:val="single" w:sz="2" w:space="0" w:color="000000"/>
              <w:left w:val="nil"/>
              <w:bottom w:val="single" w:sz="2" w:space="0" w:color="000000"/>
              <w:right w:val="nil"/>
            </w:tcBorders>
          </w:tcPr>
          <w:p w14:paraId="30299FC3" w14:textId="77777777" w:rsidR="00403597" w:rsidRPr="005C3E2C" w:rsidRDefault="00403597" w:rsidP="00B769A0">
            <w:pPr>
              <w:rPr>
                <w:lang w:val="hr-HR"/>
              </w:rPr>
            </w:pPr>
          </w:p>
        </w:tc>
      </w:tr>
      <w:tr w:rsidR="00403597" w:rsidRPr="005C3E2C" w14:paraId="6320EDB2" w14:textId="77777777" w:rsidTr="00B769A0">
        <w:trPr>
          <w:trHeight w:hRule="exact" w:val="270"/>
        </w:trPr>
        <w:tc>
          <w:tcPr>
            <w:tcW w:w="987" w:type="dxa"/>
            <w:tcBorders>
              <w:top w:val="single" w:sz="2" w:space="0" w:color="000000"/>
              <w:left w:val="nil"/>
              <w:bottom w:val="single" w:sz="2" w:space="0" w:color="000000"/>
              <w:right w:val="nil"/>
            </w:tcBorders>
          </w:tcPr>
          <w:p w14:paraId="6146A73F"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6524</w:t>
            </w:r>
          </w:p>
        </w:tc>
        <w:tc>
          <w:tcPr>
            <w:tcW w:w="6934" w:type="dxa"/>
            <w:tcBorders>
              <w:top w:val="single" w:sz="2" w:space="0" w:color="000000"/>
              <w:left w:val="nil"/>
              <w:bottom w:val="single" w:sz="2" w:space="0" w:color="000000"/>
              <w:right w:val="nil"/>
            </w:tcBorders>
          </w:tcPr>
          <w:p w14:paraId="6E8B10B3"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hAnsi="Calibri"/>
                <w:spacing w:val="-1"/>
                <w:sz w:val="18"/>
                <w:lang w:val="hr-HR"/>
              </w:rPr>
              <w:t>Doprinosi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7"/>
                <w:sz w:val="18"/>
                <w:lang w:val="hr-HR"/>
              </w:rPr>
              <w:t xml:space="preserve"> </w:t>
            </w:r>
            <w:r w:rsidRPr="005C3E2C">
              <w:rPr>
                <w:rFonts w:ascii="Calibri" w:hAnsi="Calibri"/>
                <w:spacing w:val="-1"/>
                <w:sz w:val="18"/>
                <w:lang w:val="hr-HR"/>
              </w:rPr>
              <w:t>šume</w:t>
            </w:r>
          </w:p>
        </w:tc>
        <w:tc>
          <w:tcPr>
            <w:tcW w:w="1643" w:type="dxa"/>
            <w:tcBorders>
              <w:top w:val="single" w:sz="2" w:space="0" w:color="000000"/>
              <w:left w:val="nil"/>
              <w:bottom w:val="single" w:sz="2" w:space="0" w:color="000000"/>
              <w:right w:val="nil"/>
            </w:tcBorders>
          </w:tcPr>
          <w:p w14:paraId="680C83AF" w14:textId="77777777" w:rsidR="00403597" w:rsidRPr="005C3E2C" w:rsidRDefault="00403597" w:rsidP="00B769A0">
            <w:pPr>
              <w:pStyle w:val="TableParagraph"/>
              <w:spacing w:before="14"/>
              <w:ind w:left="643"/>
              <w:rPr>
                <w:rFonts w:ascii="Calibri" w:eastAsia="Calibri" w:hAnsi="Calibri" w:cs="Calibri"/>
                <w:sz w:val="18"/>
                <w:szCs w:val="18"/>
                <w:lang w:val="hr-HR"/>
              </w:rPr>
            </w:pPr>
            <w:r w:rsidRPr="005C3E2C">
              <w:rPr>
                <w:rFonts w:ascii="Calibri"/>
                <w:spacing w:val="-1"/>
                <w:sz w:val="18"/>
                <w:lang w:val="hr-HR"/>
              </w:rPr>
              <w:t>7.767,06</w:t>
            </w:r>
          </w:p>
        </w:tc>
        <w:tc>
          <w:tcPr>
            <w:tcW w:w="1581" w:type="dxa"/>
            <w:tcBorders>
              <w:top w:val="single" w:sz="2" w:space="0" w:color="000000"/>
              <w:left w:val="nil"/>
              <w:bottom w:val="single" w:sz="2" w:space="0" w:color="000000"/>
              <w:right w:val="nil"/>
            </w:tcBorders>
          </w:tcPr>
          <w:p w14:paraId="4324B6B4"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281E0F8" w14:textId="77777777" w:rsidR="00403597" w:rsidRPr="005C3E2C" w:rsidRDefault="00403597"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79.867,31</w:t>
            </w:r>
          </w:p>
        </w:tc>
        <w:tc>
          <w:tcPr>
            <w:tcW w:w="1133" w:type="dxa"/>
            <w:tcBorders>
              <w:top w:val="single" w:sz="2" w:space="0" w:color="000000"/>
              <w:left w:val="nil"/>
              <w:bottom w:val="single" w:sz="2" w:space="0" w:color="000000"/>
              <w:right w:val="nil"/>
            </w:tcBorders>
          </w:tcPr>
          <w:p w14:paraId="7BA0722A" w14:textId="77777777" w:rsidR="00403597" w:rsidRPr="005C3E2C" w:rsidRDefault="00403597" w:rsidP="00B769A0">
            <w:pPr>
              <w:pStyle w:val="TableParagraph"/>
              <w:spacing w:before="14"/>
              <w:ind w:left="144"/>
              <w:rPr>
                <w:rFonts w:ascii="Calibri" w:eastAsia="Calibri" w:hAnsi="Calibri" w:cs="Calibri"/>
                <w:sz w:val="18"/>
                <w:szCs w:val="18"/>
                <w:lang w:val="hr-HR"/>
              </w:rPr>
            </w:pPr>
            <w:r w:rsidRPr="005C3E2C">
              <w:rPr>
                <w:rFonts w:ascii="Calibri"/>
                <w:spacing w:val="-1"/>
                <w:sz w:val="18"/>
                <w:lang w:val="hr-HR"/>
              </w:rPr>
              <w:t>1028,28%</w:t>
            </w:r>
          </w:p>
        </w:tc>
        <w:tc>
          <w:tcPr>
            <w:tcW w:w="1138" w:type="dxa"/>
            <w:tcBorders>
              <w:top w:val="single" w:sz="2" w:space="0" w:color="000000"/>
              <w:left w:val="nil"/>
              <w:bottom w:val="single" w:sz="2" w:space="0" w:color="000000"/>
              <w:right w:val="nil"/>
            </w:tcBorders>
          </w:tcPr>
          <w:p w14:paraId="5548C100" w14:textId="77777777" w:rsidR="00403597" w:rsidRPr="005C3E2C" w:rsidRDefault="00403597" w:rsidP="00B769A0">
            <w:pPr>
              <w:rPr>
                <w:lang w:val="hr-HR"/>
              </w:rPr>
            </w:pPr>
          </w:p>
        </w:tc>
      </w:tr>
      <w:tr w:rsidR="00403597" w:rsidRPr="005C3E2C" w14:paraId="503E3E3D" w14:textId="77777777" w:rsidTr="00B769A0">
        <w:trPr>
          <w:trHeight w:hRule="exact" w:val="269"/>
        </w:trPr>
        <w:tc>
          <w:tcPr>
            <w:tcW w:w="987" w:type="dxa"/>
            <w:tcBorders>
              <w:top w:val="single" w:sz="2" w:space="0" w:color="000000"/>
              <w:left w:val="nil"/>
              <w:bottom w:val="single" w:sz="2" w:space="0" w:color="000000"/>
              <w:right w:val="nil"/>
            </w:tcBorders>
          </w:tcPr>
          <w:p w14:paraId="014BB78F"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6526</w:t>
            </w:r>
          </w:p>
        </w:tc>
        <w:tc>
          <w:tcPr>
            <w:tcW w:w="6934" w:type="dxa"/>
            <w:tcBorders>
              <w:top w:val="single" w:sz="2" w:space="0" w:color="000000"/>
              <w:left w:val="nil"/>
              <w:bottom w:val="single" w:sz="2" w:space="0" w:color="000000"/>
              <w:right w:val="nil"/>
            </w:tcBorders>
          </w:tcPr>
          <w:p w14:paraId="50CDA005"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2"/>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prihodi</w:t>
            </w:r>
          </w:p>
        </w:tc>
        <w:tc>
          <w:tcPr>
            <w:tcW w:w="1643" w:type="dxa"/>
            <w:tcBorders>
              <w:top w:val="single" w:sz="2" w:space="0" w:color="000000"/>
              <w:left w:val="nil"/>
              <w:bottom w:val="single" w:sz="2" w:space="0" w:color="000000"/>
              <w:right w:val="nil"/>
            </w:tcBorders>
          </w:tcPr>
          <w:p w14:paraId="7B80CD0F" w14:textId="77777777" w:rsidR="00403597" w:rsidRPr="005C3E2C" w:rsidRDefault="00403597" w:rsidP="00B769A0">
            <w:pPr>
              <w:pStyle w:val="TableParagraph"/>
              <w:spacing w:before="14"/>
              <w:ind w:left="463"/>
              <w:rPr>
                <w:rFonts w:ascii="Calibri" w:eastAsia="Calibri" w:hAnsi="Calibri" w:cs="Calibri"/>
                <w:sz w:val="18"/>
                <w:szCs w:val="18"/>
                <w:lang w:val="hr-HR"/>
              </w:rPr>
            </w:pPr>
            <w:r w:rsidRPr="005C3E2C">
              <w:rPr>
                <w:rFonts w:ascii="Calibri"/>
                <w:spacing w:val="-1"/>
                <w:sz w:val="18"/>
                <w:lang w:val="hr-HR"/>
              </w:rPr>
              <w:t>217.329,48</w:t>
            </w:r>
          </w:p>
        </w:tc>
        <w:tc>
          <w:tcPr>
            <w:tcW w:w="1581" w:type="dxa"/>
            <w:tcBorders>
              <w:top w:val="single" w:sz="2" w:space="0" w:color="000000"/>
              <w:left w:val="nil"/>
              <w:bottom w:val="single" w:sz="2" w:space="0" w:color="000000"/>
              <w:right w:val="nil"/>
            </w:tcBorders>
          </w:tcPr>
          <w:p w14:paraId="1747BDAD"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364447D3" w14:textId="77777777" w:rsidR="00403597" w:rsidRPr="005C3E2C" w:rsidRDefault="00403597" w:rsidP="00B769A0">
            <w:pPr>
              <w:pStyle w:val="TableParagraph"/>
              <w:spacing w:before="14"/>
              <w:ind w:left="401"/>
              <w:rPr>
                <w:rFonts w:ascii="Calibri" w:eastAsia="Calibri" w:hAnsi="Calibri" w:cs="Calibri"/>
                <w:sz w:val="18"/>
                <w:szCs w:val="18"/>
                <w:lang w:val="hr-HR"/>
              </w:rPr>
            </w:pPr>
            <w:r w:rsidRPr="005C3E2C">
              <w:rPr>
                <w:rFonts w:ascii="Calibri"/>
                <w:spacing w:val="-1"/>
                <w:sz w:val="18"/>
                <w:lang w:val="hr-HR"/>
              </w:rPr>
              <w:t>234.833,64</w:t>
            </w:r>
          </w:p>
        </w:tc>
        <w:tc>
          <w:tcPr>
            <w:tcW w:w="1133" w:type="dxa"/>
            <w:tcBorders>
              <w:top w:val="single" w:sz="2" w:space="0" w:color="000000"/>
              <w:left w:val="nil"/>
              <w:bottom w:val="single" w:sz="2" w:space="0" w:color="000000"/>
              <w:right w:val="nil"/>
            </w:tcBorders>
          </w:tcPr>
          <w:p w14:paraId="74844968" w14:textId="77777777" w:rsidR="00403597" w:rsidRPr="005C3E2C" w:rsidRDefault="00403597" w:rsidP="00B769A0">
            <w:pPr>
              <w:pStyle w:val="TableParagraph"/>
              <w:spacing w:before="14"/>
              <w:ind w:left="235"/>
              <w:rPr>
                <w:rFonts w:ascii="Calibri" w:eastAsia="Calibri" w:hAnsi="Calibri" w:cs="Calibri"/>
                <w:sz w:val="18"/>
                <w:szCs w:val="18"/>
                <w:lang w:val="hr-HR"/>
              </w:rPr>
            </w:pPr>
            <w:r w:rsidRPr="005C3E2C">
              <w:rPr>
                <w:rFonts w:ascii="Calibri"/>
                <w:spacing w:val="-1"/>
                <w:sz w:val="18"/>
                <w:lang w:val="hr-HR"/>
              </w:rPr>
              <w:t>108,05%</w:t>
            </w:r>
          </w:p>
        </w:tc>
        <w:tc>
          <w:tcPr>
            <w:tcW w:w="1138" w:type="dxa"/>
            <w:tcBorders>
              <w:top w:val="single" w:sz="2" w:space="0" w:color="000000"/>
              <w:left w:val="nil"/>
              <w:bottom w:val="single" w:sz="2" w:space="0" w:color="000000"/>
              <w:right w:val="nil"/>
            </w:tcBorders>
          </w:tcPr>
          <w:p w14:paraId="1201203B" w14:textId="77777777" w:rsidR="00403597" w:rsidRPr="005C3E2C" w:rsidRDefault="00403597" w:rsidP="00B769A0">
            <w:pPr>
              <w:rPr>
                <w:lang w:val="hr-HR"/>
              </w:rPr>
            </w:pPr>
          </w:p>
        </w:tc>
      </w:tr>
      <w:tr w:rsidR="00403597" w:rsidRPr="005C3E2C" w14:paraId="348CDF02" w14:textId="77777777" w:rsidTr="00B769A0">
        <w:trPr>
          <w:trHeight w:hRule="exact" w:val="268"/>
        </w:trPr>
        <w:tc>
          <w:tcPr>
            <w:tcW w:w="987" w:type="dxa"/>
            <w:tcBorders>
              <w:top w:val="single" w:sz="2" w:space="0" w:color="000000"/>
              <w:left w:val="nil"/>
              <w:bottom w:val="single" w:sz="2" w:space="0" w:color="000000"/>
              <w:right w:val="nil"/>
            </w:tcBorders>
          </w:tcPr>
          <w:p w14:paraId="7EE69CF2" w14:textId="77777777" w:rsidR="00403597" w:rsidRPr="005C3E2C" w:rsidRDefault="00403597" w:rsidP="00B769A0">
            <w:pPr>
              <w:pStyle w:val="TableParagraph"/>
              <w:spacing w:before="13"/>
              <w:ind w:left="556"/>
              <w:rPr>
                <w:rFonts w:ascii="Calibri" w:eastAsia="Calibri" w:hAnsi="Calibri" w:cs="Calibri"/>
                <w:sz w:val="18"/>
                <w:szCs w:val="18"/>
                <w:lang w:val="hr-HR"/>
              </w:rPr>
            </w:pPr>
            <w:r w:rsidRPr="005C3E2C">
              <w:rPr>
                <w:rFonts w:ascii="Calibri"/>
                <w:spacing w:val="-1"/>
                <w:sz w:val="18"/>
                <w:lang w:val="hr-HR"/>
              </w:rPr>
              <w:t>653</w:t>
            </w:r>
          </w:p>
        </w:tc>
        <w:tc>
          <w:tcPr>
            <w:tcW w:w="6934" w:type="dxa"/>
            <w:tcBorders>
              <w:top w:val="single" w:sz="2" w:space="0" w:color="000000"/>
              <w:left w:val="nil"/>
              <w:bottom w:val="single" w:sz="2" w:space="0" w:color="000000"/>
              <w:right w:val="nil"/>
            </w:tcBorders>
          </w:tcPr>
          <w:p w14:paraId="701FFA9B" w14:textId="77777777" w:rsidR="00403597" w:rsidRPr="005C3E2C" w:rsidRDefault="00403597" w:rsidP="00B769A0">
            <w:pPr>
              <w:pStyle w:val="TableParagraph"/>
              <w:spacing w:before="13"/>
              <w:ind w:left="158"/>
              <w:rPr>
                <w:rFonts w:ascii="Calibri" w:eastAsia="Calibri" w:hAnsi="Calibri" w:cs="Calibri"/>
                <w:sz w:val="18"/>
                <w:szCs w:val="18"/>
                <w:lang w:val="hr-HR"/>
              </w:rPr>
            </w:pPr>
            <w:r w:rsidRPr="005C3E2C">
              <w:rPr>
                <w:rFonts w:ascii="Calibri"/>
                <w:spacing w:val="-1"/>
                <w:sz w:val="18"/>
                <w:lang w:val="hr-HR"/>
              </w:rPr>
              <w:t>Komunalni</w:t>
            </w:r>
            <w:r w:rsidRPr="005C3E2C">
              <w:rPr>
                <w:rFonts w:ascii="Calibri"/>
                <w:spacing w:val="-10"/>
                <w:sz w:val="18"/>
                <w:lang w:val="hr-HR"/>
              </w:rPr>
              <w:t xml:space="preserve"> </w:t>
            </w: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naknade</w:t>
            </w:r>
          </w:p>
        </w:tc>
        <w:tc>
          <w:tcPr>
            <w:tcW w:w="1643" w:type="dxa"/>
            <w:tcBorders>
              <w:top w:val="single" w:sz="2" w:space="0" w:color="000000"/>
              <w:left w:val="nil"/>
              <w:bottom w:val="single" w:sz="2" w:space="0" w:color="000000"/>
              <w:right w:val="nil"/>
            </w:tcBorders>
          </w:tcPr>
          <w:p w14:paraId="15DDEE8B" w14:textId="77777777" w:rsidR="00403597" w:rsidRPr="005C3E2C" w:rsidRDefault="00403597" w:rsidP="00B769A0">
            <w:pPr>
              <w:pStyle w:val="TableParagraph"/>
              <w:spacing w:before="13"/>
              <w:ind w:left="463"/>
              <w:rPr>
                <w:rFonts w:ascii="Calibri" w:eastAsia="Calibri" w:hAnsi="Calibri" w:cs="Calibri"/>
                <w:sz w:val="18"/>
                <w:szCs w:val="18"/>
                <w:lang w:val="hr-HR"/>
              </w:rPr>
            </w:pPr>
            <w:r w:rsidRPr="005C3E2C">
              <w:rPr>
                <w:rFonts w:ascii="Calibri"/>
                <w:spacing w:val="-1"/>
                <w:sz w:val="18"/>
                <w:lang w:val="hr-HR"/>
              </w:rPr>
              <w:t>252.302,87</w:t>
            </w:r>
          </w:p>
        </w:tc>
        <w:tc>
          <w:tcPr>
            <w:tcW w:w="1581" w:type="dxa"/>
            <w:tcBorders>
              <w:top w:val="single" w:sz="2" w:space="0" w:color="000000"/>
              <w:left w:val="nil"/>
              <w:bottom w:val="single" w:sz="2" w:space="0" w:color="000000"/>
              <w:right w:val="nil"/>
            </w:tcBorders>
          </w:tcPr>
          <w:p w14:paraId="7E150310"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07238257" w14:textId="77777777" w:rsidR="00403597" w:rsidRPr="005C3E2C" w:rsidRDefault="00403597" w:rsidP="00B769A0">
            <w:pPr>
              <w:pStyle w:val="TableParagraph"/>
              <w:spacing w:before="13"/>
              <w:ind w:left="401"/>
              <w:rPr>
                <w:rFonts w:ascii="Calibri" w:eastAsia="Calibri" w:hAnsi="Calibri" w:cs="Calibri"/>
                <w:sz w:val="18"/>
                <w:szCs w:val="18"/>
                <w:lang w:val="hr-HR"/>
              </w:rPr>
            </w:pPr>
            <w:r w:rsidRPr="005C3E2C">
              <w:rPr>
                <w:rFonts w:ascii="Calibri"/>
                <w:spacing w:val="-1"/>
                <w:sz w:val="18"/>
                <w:lang w:val="hr-HR"/>
              </w:rPr>
              <w:t>165.814,93</w:t>
            </w:r>
          </w:p>
        </w:tc>
        <w:tc>
          <w:tcPr>
            <w:tcW w:w="1133" w:type="dxa"/>
            <w:tcBorders>
              <w:top w:val="single" w:sz="2" w:space="0" w:color="000000"/>
              <w:left w:val="nil"/>
              <w:bottom w:val="single" w:sz="2" w:space="0" w:color="000000"/>
              <w:right w:val="nil"/>
            </w:tcBorders>
          </w:tcPr>
          <w:p w14:paraId="784BEB17" w14:textId="77777777" w:rsidR="00403597" w:rsidRPr="005C3E2C" w:rsidRDefault="00403597" w:rsidP="00B769A0">
            <w:pPr>
              <w:pStyle w:val="TableParagraph"/>
              <w:spacing w:before="13"/>
              <w:ind w:left="325"/>
              <w:rPr>
                <w:rFonts w:ascii="Calibri" w:eastAsia="Calibri" w:hAnsi="Calibri" w:cs="Calibri"/>
                <w:sz w:val="18"/>
                <w:szCs w:val="18"/>
                <w:lang w:val="hr-HR"/>
              </w:rPr>
            </w:pPr>
            <w:r w:rsidRPr="005C3E2C">
              <w:rPr>
                <w:rFonts w:ascii="Calibri"/>
                <w:spacing w:val="-1"/>
                <w:sz w:val="18"/>
                <w:lang w:val="hr-HR"/>
              </w:rPr>
              <w:t>65,72%</w:t>
            </w:r>
          </w:p>
        </w:tc>
        <w:tc>
          <w:tcPr>
            <w:tcW w:w="1138" w:type="dxa"/>
            <w:tcBorders>
              <w:top w:val="single" w:sz="2" w:space="0" w:color="000000"/>
              <w:left w:val="nil"/>
              <w:bottom w:val="single" w:sz="2" w:space="0" w:color="000000"/>
              <w:right w:val="nil"/>
            </w:tcBorders>
          </w:tcPr>
          <w:p w14:paraId="1386C6FF" w14:textId="77777777" w:rsidR="00403597" w:rsidRPr="005C3E2C" w:rsidRDefault="00403597" w:rsidP="00B769A0">
            <w:pPr>
              <w:rPr>
                <w:lang w:val="hr-HR"/>
              </w:rPr>
            </w:pPr>
          </w:p>
        </w:tc>
      </w:tr>
      <w:tr w:rsidR="00403597" w:rsidRPr="005C3E2C" w14:paraId="376EBC10" w14:textId="77777777" w:rsidTr="00B769A0">
        <w:trPr>
          <w:trHeight w:hRule="exact" w:val="268"/>
        </w:trPr>
        <w:tc>
          <w:tcPr>
            <w:tcW w:w="987" w:type="dxa"/>
            <w:tcBorders>
              <w:top w:val="single" w:sz="2" w:space="0" w:color="000000"/>
              <w:left w:val="nil"/>
              <w:bottom w:val="single" w:sz="2" w:space="0" w:color="000000"/>
              <w:right w:val="nil"/>
            </w:tcBorders>
          </w:tcPr>
          <w:p w14:paraId="1B541650"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6531</w:t>
            </w:r>
          </w:p>
        </w:tc>
        <w:tc>
          <w:tcPr>
            <w:tcW w:w="6934" w:type="dxa"/>
            <w:tcBorders>
              <w:top w:val="single" w:sz="2" w:space="0" w:color="000000"/>
              <w:left w:val="nil"/>
              <w:bottom w:val="single" w:sz="2" w:space="0" w:color="000000"/>
              <w:right w:val="nil"/>
            </w:tcBorders>
          </w:tcPr>
          <w:p w14:paraId="03E8B297"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Komunalni</w:t>
            </w:r>
            <w:r w:rsidRPr="005C3E2C">
              <w:rPr>
                <w:rFonts w:ascii="Calibri"/>
                <w:spacing w:val="-17"/>
                <w:sz w:val="18"/>
                <w:lang w:val="hr-HR"/>
              </w:rPr>
              <w:t xml:space="preserve"> </w:t>
            </w:r>
            <w:r w:rsidRPr="005C3E2C">
              <w:rPr>
                <w:rFonts w:ascii="Calibri"/>
                <w:spacing w:val="-1"/>
                <w:sz w:val="18"/>
                <w:lang w:val="hr-HR"/>
              </w:rPr>
              <w:t>doprinosi</w:t>
            </w:r>
          </w:p>
        </w:tc>
        <w:tc>
          <w:tcPr>
            <w:tcW w:w="1643" w:type="dxa"/>
            <w:tcBorders>
              <w:top w:val="single" w:sz="2" w:space="0" w:color="000000"/>
              <w:left w:val="nil"/>
              <w:bottom w:val="single" w:sz="2" w:space="0" w:color="000000"/>
              <w:right w:val="nil"/>
            </w:tcBorders>
          </w:tcPr>
          <w:p w14:paraId="1117EED3" w14:textId="77777777" w:rsidR="00403597" w:rsidRPr="005C3E2C" w:rsidRDefault="00403597" w:rsidP="00B769A0">
            <w:pPr>
              <w:pStyle w:val="TableParagraph"/>
              <w:spacing w:before="16"/>
              <w:ind w:left="553"/>
              <w:rPr>
                <w:rFonts w:ascii="Calibri" w:eastAsia="Calibri" w:hAnsi="Calibri" w:cs="Calibri"/>
                <w:sz w:val="18"/>
                <w:szCs w:val="18"/>
                <w:lang w:val="hr-HR"/>
              </w:rPr>
            </w:pPr>
            <w:r w:rsidRPr="005C3E2C">
              <w:rPr>
                <w:rFonts w:ascii="Calibri"/>
                <w:spacing w:val="-1"/>
                <w:sz w:val="18"/>
                <w:lang w:val="hr-HR"/>
              </w:rPr>
              <w:t>56.671,94</w:t>
            </w:r>
          </w:p>
        </w:tc>
        <w:tc>
          <w:tcPr>
            <w:tcW w:w="1581" w:type="dxa"/>
            <w:tcBorders>
              <w:top w:val="single" w:sz="2" w:space="0" w:color="000000"/>
              <w:left w:val="nil"/>
              <w:bottom w:val="single" w:sz="2" w:space="0" w:color="000000"/>
              <w:right w:val="nil"/>
            </w:tcBorders>
          </w:tcPr>
          <w:p w14:paraId="5E31CF52"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37EB5F3F" w14:textId="77777777" w:rsidR="00403597" w:rsidRPr="005C3E2C" w:rsidRDefault="00403597"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5.138,52</w:t>
            </w:r>
          </w:p>
        </w:tc>
        <w:tc>
          <w:tcPr>
            <w:tcW w:w="1133" w:type="dxa"/>
            <w:tcBorders>
              <w:top w:val="single" w:sz="2" w:space="0" w:color="000000"/>
              <w:left w:val="nil"/>
              <w:bottom w:val="single" w:sz="2" w:space="0" w:color="000000"/>
              <w:right w:val="nil"/>
            </w:tcBorders>
          </w:tcPr>
          <w:p w14:paraId="5BB1C149" w14:textId="77777777" w:rsidR="00403597" w:rsidRPr="005C3E2C" w:rsidRDefault="00403597" w:rsidP="00B769A0">
            <w:pPr>
              <w:pStyle w:val="TableParagraph"/>
              <w:spacing w:before="16"/>
              <w:ind w:left="416"/>
              <w:rPr>
                <w:rFonts w:ascii="Calibri" w:eastAsia="Calibri" w:hAnsi="Calibri" w:cs="Calibri"/>
                <w:sz w:val="18"/>
                <w:szCs w:val="18"/>
                <w:lang w:val="hr-HR"/>
              </w:rPr>
            </w:pPr>
            <w:r w:rsidRPr="005C3E2C">
              <w:rPr>
                <w:rFonts w:ascii="Calibri"/>
                <w:spacing w:val="-1"/>
                <w:sz w:val="18"/>
                <w:lang w:val="hr-HR"/>
              </w:rPr>
              <w:t>9,07%</w:t>
            </w:r>
          </w:p>
        </w:tc>
        <w:tc>
          <w:tcPr>
            <w:tcW w:w="1138" w:type="dxa"/>
            <w:tcBorders>
              <w:top w:val="single" w:sz="2" w:space="0" w:color="000000"/>
              <w:left w:val="nil"/>
              <w:bottom w:val="single" w:sz="2" w:space="0" w:color="000000"/>
              <w:right w:val="nil"/>
            </w:tcBorders>
          </w:tcPr>
          <w:p w14:paraId="4D50FFB6" w14:textId="77777777" w:rsidR="00403597" w:rsidRPr="005C3E2C" w:rsidRDefault="00403597" w:rsidP="00B769A0">
            <w:pPr>
              <w:rPr>
                <w:lang w:val="hr-HR"/>
              </w:rPr>
            </w:pPr>
          </w:p>
        </w:tc>
      </w:tr>
      <w:tr w:rsidR="00403597" w:rsidRPr="005C3E2C" w14:paraId="7348D34E" w14:textId="77777777" w:rsidTr="00B769A0">
        <w:trPr>
          <w:trHeight w:hRule="exact" w:val="271"/>
        </w:trPr>
        <w:tc>
          <w:tcPr>
            <w:tcW w:w="987" w:type="dxa"/>
            <w:tcBorders>
              <w:top w:val="single" w:sz="2" w:space="0" w:color="000000"/>
              <w:left w:val="nil"/>
              <w:bottom w:val="single" w:sz="2" w:space="0" w:color="000000"/>
              <w:right w:val="nil"/>
            </w:tcBorders>
          </w:tcPr>
          <w:p w14:paraId="2E318E9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6532</w:t>
            </w:r>
          </w:p>
        </w:tc>
        <w:tc>
          <w:tcPr>
            <w:tcW w:w="6934" w:type="dxa"/>
            <w:tcBorders>
              <w:top w:val="single" w:sz="2" w:space="0" w:color="000000"/>
              <w:left w:val="nil"/>
              <w:bottom w:val="single" w:sz="2" w:space="0" w:color="000000"/>
              <w:right w:val="nil"/>
            </w:tcBorders>
          </w:tcPr>
          <w:p w14:paraId="3E37724C"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7"/>
                <w:sz w:val="18"/>
                <w:lang w:val="hr-HR"/>
              </w:rPr>
              <w:t xml:space="preserve"> </w:t>
            </w:r>
            <w:r w:rsidRPr="005C3E2C">
              <w:rPr>
                <w:rFonts w:ascii="Calibri"/>
                <w:spacing w:val="-1"/>
                <w:sz w:val="18"/>
                <w:lang w:val="hr-HR"/>
              </w:rPr>
              <w:t>naknade</w:t>
            </w:r>
          </w:p>
        </w:tc>
        <w:tc>
          <w:tcPr>
            <w:tcW w:w="1643" w:type="dxa"/>
            <w:tcBorders>
              <w:top w:val="single" w:sz="2" w:space="0" w:color="000000"/>
              <w:left w:val="nil"/>
              <w:bottom w:val="single" w:sz="2" w:space="0" w:color="000000"/>
              <w:right w:val="nil"/>
            </w:tcBorders>
          </w:tcPr>
          <w:p w14:paraId="70289FBA" w14:textId="77777777" w:rsidR="00403597" w:rsidRPr="005C3E2C" w:rsidRDefault="00403597" w:rsidP="00B769A0">
            <w:pPr>
              <w:pStyle w:val="TableParagraph"/>
              <w:spacing w:before="16"/>
              <w:ind w:left="463"/>
              <w:rPr>
                <w:rFonts w:ascii="Calibri" w:eastAsia="Calibri" w:hAnsi="Calibri" w:cs="Calibri"/>
                <w:sz w:val="18"/>
                <w:szCs w:val="18"/>
                <w:lang w:val="hr-HR"/>
              </w:rPr>
            </w:pPr>
            <w:r w:rsidRPr="005C3E2C">
              <w:rPr>
                <w:rFonts w:ascii="Calibri"/>
                <w:spacing w:val="-1"/>
                <w:sz w:val="18"/>
                <w:lang w:val="hr-HR"/>
              </w:rPr>
              <w:t>195.630,93</w:t>
            </w:r>
          </w:p>
        </w:tc>
        <w:tc>
          <w:tcPr>
            <w:tcW w:w="1581" w:type="dxa"/>
            <w:tcBorders>
              <w:top w:val="single" w:sz="2" w:space="0" w:color="000000"/>
              <w:left w:val="nil"/>
              <w:bottom w:val="single" w:sz="2" w:space="0" w:color="000000"/>
              <w:right w:val="nil"/>
            </w:tcBorders>
          </w:tcPr>
          <w:p w14:paraId="6184A5C5"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38D85281" w14:textId="77777777" w:rsidR="00403597" w:rsidRPr="005C3E2C" w:rsidRDefault="00403597"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160.676,41</w:t>
            </w:r>
          </w:p>
        </w:tc>
        <w:tc>
          <w:tcPr>
            <w:tcW w:w="1133" w:type="dxa"/>
            <w:tcBorders>
              <w:top w:val="single" w:sz="2" w:space="0" w:color="000000"/>
              <w:left w:val="nil"/>
              <w:bottom w:val="single" w:sz="2" w:space="0" w:color="000000"/>
              <w:right w:val="nil"/>
            </w:tcBorders>
          </w:tcPr>
          <w:p w14:paraId="5DE1F3D5" w14:textId="77777777" w:rsidR="00403597" w:rsidRPr="005C3E2C" w:rsidRDefault="00403597" w:rsidP="00B769A0">
            <w:pPr>
              <w:pStyle w:val="TableParagraph"/>
              <w:spacing w:before="16"/>
              <w:ind w:left="325"/>
              <w:rPr>
                <w:rFonts w:ascii="Calibri" w:eastAsia="Calibri" w:hAnsi="Calibri" w:cs="Calibri"/>
                <w:sz w:val="18"/>
                <w:szCs w:val="18"/>
                <w:lang w:val="hr-HR"/>
              </w:rPr>
            </w:pPr>
            <w:r w:rsidRPr="005C3E2C">
              <w:rPr>
                <w:rFonts w:ascii="Calibri"/>
                <w:spacing w:val="-1"/>
                <w:sz w:val="18"/>
                <w:lang w:val="hr-HR"/>
              </w:rPr>
              <w:t>82,13%</w:t>
            </w:r>
          </w:p>
        </w:tc>
        <w:tc>
          <w:tcPr>
            <w:tcW w:w="1138" w:type="dxa"/>
            <w:tcBorders>
              <w:top w:val="single" w:sz="2" w:space="0" w:color="000000"/>
              <w:left w:val="nil"/>
              <w:bottom w:val="single" w:sz="2" w:space="0" w:color="000000"/>
              <w:right w:val="nil"/>
            </w:tcBorders>
          </w:tcPr>
          <w:p w14:paraId="40540B78" w14:textId="77777777" w:rsidR="00403597" w:rsidRPr="005C3E2C" w:rsidRDefault="00403597" w:rsidP="00B769A0">
            <w:pPr>
              <w:rPr>
                <w:lang w:val="hr-HR"/>
              </w:rPr>
            </w:pPr>
          </w:p>
        </w:tc>
      </w:tr>
      <w:tr w:rsidR="00403597" w:rsidRPr="005C3E2C" w14:paraId="014A1290" w14:textId="77777777" w:rsidTr="00B769A0">
        <w:trPr>
          <w:trHeight w:hRule="exact" w:val="471"/>
        </w:trPr>
        <w:tc>
          <w:tcPr>
            <w:tcW w:w="987" w:type="dxa"/>
            <w:tcBorders>
              <w:top w:val="single" w:sz="2" w:space="0" w:color="000000"/>
              <w:left w:val="nil"/>
              <w:bottom w:val="single" w:sz="2" w:space="0" w:color="000000"/>
              <w:right w:val="nil"/>
            </w:tcBorders>
          </w:tcPr>
          <w:p w14:paraId="4BDF59F0" w14:textId="77777777" w:rsidR="00403597" w:rsidRPr="005C3E2C" w:rsidRDefault="00403597" w:rsidP="00B769A0">
            <w:pPr>
              <w:pStyle w:val="TableParagraph"/>
              <w:spacing w:before="15"/>
              <w:ind w:left="646"/>
              <w:rPr>
                <w:rFonts w:ascii="Calibri" w:eastAsia="Calibri" w:hAnsi="Calibri" w:cs="Calibri"/>
                <w:sz w:val="18"/>
                <w:szCs w:val="18"/>
                <w:lang w:val="hr-HR"/>
              </w:rPr>
            </w:pPr>
            <w:r w:rsidRPr="005C3E2C">
              <w:rPr>
                <w:rFonts w:ascii="Calibri"/>
                <w:b/>
                <w:spacing w:val="-1"/>
                <w:sz w:val="18"/>
                <w:lang w:val="hr-HR"/>
              </w:rPr>
              <w:t>66</w:t>
            </w:r>
          </w:p>
        </w:tc>
        <w:tc>
          <w:tcPr>
            <w:tcW w:w="6934" w:type="dxa"/>
            <w:tcBorders>
              <w:top w:val="single" w:sz="2" w:space="0" w:color="000000"/>
              <w:left w:val="nil"/>
              <w:bottom w:val="single" w:sz="2" w:space="0" w:color="000000"/>
              <w:right w:val="nil"/>
            </w:tcBorders>
          </w:tcPr>
          <w:p w14:paraId="528A16BE" w14:textId="77777777" w:rsidR="00403597" w:rsidRPr="005C3E2C" w:rsidRDefault="00403597" w:rsidP="00B769A0">
            <w:pPr>
              <w:pStyle w:val="TableParagraph"/>
              <w:spacing w:before="15" w:line="219" w:lineRule="exact"/>
              <w:ind w:left="158"/>
              <w:rPr>
                <w:rFonts w:ascii="Calibri" w:eastAsia="Calibri" w:hAnsi="Calibri" w:cs="Calibri"/>
                <w:sz w:val="18"/>
                <w:szCs w:val="18"/>
                <w:lang w:val="hr-HR"/>
              </w:rPr>
            </w:pPr>
            <w:r w:rsidRPr="005C3E2C">
              <w:rPr>
                <w:rFonts w:ascii="Calibri" w:hAnsi="Calibri"/>
                <w:b/>
                <w:spacing w:val="-1"/>
                <w:sz w:val="18"/>
                <w:lang w:val="hr-HR"/>
              </w:rPr>
              <w:t>Prihodi</w:t>
            </w:r>
            <w:r w:rsidRPr="005C3E2C">
              <w:rPr>
                <w:rFonts w:ascii="Calibri" w:hAnsi="Calibri"/>
                <w:b/>
                <w:spacing w:val="-8"/>
                <w:sz w:val="18"/>
                <w:lang w:val="hr-HR"/>
              </w:rPr>
              <w:t xml:space="preserve"> </w:t>
            </w:r>
            <w:r w:rsidRPr="005C3E2C">
              <w:rPr>
                <w:rFonts w:ascii="Calibri" w:hAnsi="Calibri"/>
                <w:b/>
                <w:sz w:val="18"/>
                <w:lang w:val="hr-HR"/>
              </w:rPr>
              <w:t>od</w:t>
            </w:r>
            <w:r w:rsidRPr="005C3E2C">
              <w:rPr>
                <w:rFonts w:ascii="Calibri" w:hAnsi="Calibri"/>
                <w:b/>
                <w:spacing w:val="-5"/>
                <w:sz w:val="18"/>
                <w:lang w:val="hr-HR"/>
              </w:rPr>
              <w:t xml:space="preserve"> </w:t>
            </w:r>
            <w:r w:rsidRPr="005C3E2C">
              <w:rPr>
                <w:rFonts w:ascii="Calibri" w:hAnsi="Calibri"/>
                <w:b/>
                <w:spacing w:val="-1"/>
                <w:sz w:val="18"/>
                <w:lang w:val="hr-HR"/>
              </w:rPr>
              <w:t>prodaje</w:t>
            </w:r>
            <w:r w:rsidRPr="005C3E2C">
              <w:rPr>
                <w:rFonts w:ascii="Calibri" w:hAnsi="Calibri"/>
                <w:b/>
                <w:spacing w:val="-5"/>
                <w:sz w:val="18"/>
                <w:lang w:val="hr-HR"/>
              </w:rPr>
              <w:t xml:space="preserve"> </w:t>
            </w:r>
            <w:r w:rsidRPr="005C3E2C">
              <w:rPr>
                <w:rFonts w:ascii="Calibri" w:hAnsi="Calibri"/>
                <w:b/>
                <w:spacing w:val="-1"/>
                <w:sz w:val="18"/>
                <w:lang w:val="hr-HR"/>
              </w:rPr>
              <w:t>proizvoda</w:t>
            </w:r>
            <w:r w:rsidRPr="005C3E2C">
              <w:rPr>
                <w:rFonts w:ascii="Calibri" w:hAnsi="Calibri"/>
                <w:b/>
                <w:spacing w:val="-5"/>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robe</w:t>
            </w:r>
            <w:r w:rsidRPr="005C3E2C">
              <w:rPr>
                <w:rFonts w:ascii="Calibri" w:hAnsi="Calibri"/>
                <w:b/>
                <w:spacing w:val="-4"/>
                <w:sz w:val="18"/>
                <w:lang w:val="hr-HR"/>
              </w:rPr>
              <w:t xml:space="preserve"> </w:t>
            </w:r>
            <w:r w:rsidRPr="005C3E2C">
              <w:rPr>
                <w:rFonts w:ascii="Calibri" w:hAnsi="Calibri"/>
                <w:b/>
                <w:sz w:val="18"/>
                <w:lang w:val="hr-HR"/>
              </w:rPr>
              <w:t>te</w:t>
            </w:r>
            <w:r w:rsidRPr="005C3E2C">
              <w:rPr>
                <w:rFonts w:ascii="Calibri" w:hAnsi="Calibri"/>
                <w:b/>
                <w:spacing w:val="-5"/>
                <w:sz w:val="18"/>
                <w:lang w:val="hr-HR"/>
              </w:rPr>
              <w:t xml:space="preserve"> </w:t>
            </w:r>
            <w:r w:rsidRPr="005C3E2C">
              <w:rPr>
                <w:rFonts w:ascii="Calibri" w:hAnsi="Calibri"/>
                <w:b/>
                <w:spacing w:val="-1"/>
                <w:sz w:val="18"/>
                <w:lang w:val="hr-HR"/>
              </w:rPr>
              <w:t>pruženih</w:t>
            </w:r>
            <w:r w:rsidRPr="005C3E2C">
              <w:rPr>
                <w:rFonts w:ascii="Calibri" w:hAnsi="Calibri"/>
                <w:b/>
                <w:spacing w:val="-6"/>
                <w:sz w:val="18"/>
                <w:lang w:val="hr-HR"/>
              </w:rPr>
              <w:t xml:space="preserve"> </w:t>
            </w:r>
            <w:r w:rsidRPr="005C3E2C">
              <w:rPr>
                <w:rFonts w:ascii="Calibri" w:hAnsi="Calibri"/>
                <w:b/>
                <w:spacing w:val="-1"/>
                <w:sz w:val="18"/>
                <w:lang w:val="hr-HR"/>
              </w:rPr>
              <w:t>usluga,</w:t>
            </w:r>
            <w:r w:rsidRPr="005C3E2C">
              <w:rPr>
                <w:rFonts w:ascii="Calibri" w:hAnsi="Calibri"/>
                <w:b/>
                <w:spacing w:val="-5"/>
                <w:sz w:val="18"/>
                <w:lang w:val="hr-HR"/>
              </w:rPr>
              <w:t xml:space="preserve"> </w:t>
            </w:r>
            <w:r w:rsidRPr="005C3E2C">
              <w:rPr>
                <w:rFonts w:ascii="Calibri" w:hAnsi="Calibri"/>
                <w:b/>
                <w:spacing w:val="-1"/>
                <w:sz w:val="18"/>
                <w:lang w:val="hr-HR"/>
              </w:rPr>
              <w:t>prihodi</w:t>
            </w:r>
            <w:r w:rsidRPr="005C3E2C">
              <w:rPr>
                <w:rFonts w:ascii="Calibri" w:hAnsi="Calibri"/>
                <w:b/>
                <w:spacing w:val="-7"/>
                <w:sz w:val="18"/>
                <w:lang w:val="hr-HR"/>
              </w:rPr>
              <w:t xml:space="preserve"> </w:t>
            </w:r>
            <w:r w:rsidRPr="005C3E2C">
              <w:rPr>
                <w:rFonts w:ascii="Calibri" w:hAnsi="Calibri"/>
                <w:b/>
                <w:sz w:val="18"/>
                <w:lang w:val="hr-HR"/>
              </w:rPr>
              <w:t>od</w:t>
            </w:r>
            <w:r w:rsidRPr="005C3E2C">
              <w:rPr>
                <w:rFonts w:ascii="Calibri" w:hAnsi="Calibri"/>
                <w:b/>
                <w:spacing w:val="-7"/>
                <w:sz w:val="18"/>
                <w:lang w:val="hr-HR"/>
              </w:rPr>
              <w:t xml:space="preserve"> </w:t>
            </w:r>
            <w:r w:rsidRPr="005C3E2C">
              <w:rPr>
                <w:rFonts w:ascii="Calibri" w:hAnsi="Calibri"/>
                <w:b/>
                <w:spacing w:val="-1"/>
                <w:sz w:val="18"/>
                <w:lang w:val="hr-HR"/>
              </w:rPr>
              <w:t>donacija</w:t>
            </w:r>
            <w:r w:rsidRPr="005C3E2C">
              <w:rPr>
                <w:rFonts w:ascii="Calibri" w:hAnsi="Calibri"/>
                <w:b/>
                <w:spacing w:val="-5"/>
                <w:sz w:val="18"/>
                <w:lang w:val="hr-HR"/>
              </w:rPr>
              <w:t xml:space="preserve"> </w:t>
            </w:r>
            <w:r w:rsidRPr="005C3E2C">
              <w:rPr>
                <w:rFonts w:ascii="Calibri" w:hAnsi="Calibri"/>
                <w:b/>
                <w:sz w:val="18"/>
                <w:lang w:val="hr-HR"/>
              </w:rPr>
              <w:t>te</w:t>
            </w:r>
            <w:r w:rsidRPr="005C3E2C">
              <w:rPr>
                <w:rFonts w:ascii="Calibri" w:hAnsi="Calibri"/>
                <w:b/>
                <w:spacing w:val="-5"/>
                <w:sz w:val="18"/>
                <w:lang w:val="hr-HR"/>
              </w:rPr>
              <w:t xml:space="preserve"> </w:t>
            </w:r>
            <w:r w:rsidRPr="005C3E2C">
              <w:rPr>
                <w:rFonts w:ascii="Calibri" w:hAnsi="Calibri"/>
                <w:b/>
                <w:spacing w:val="-1"/>
                <w:sz w:val="18"/>
                <w:lang w:val="hr-HR"/>
              </w:rPr>
              <w:t>povrati</w:t>
            </w:r>
          </w:p>
          <w:p w14:paraId="1697469A" w14:textId="77777777" w:rsidR="00403597" w:rsidRPr="005C3E2C" w:rsidRDefault="00403597" w:rsidP="00B769A0">
            <w:pPr>
              <w:pStyle w:val="TableParagraph"/>
              <w:spacing w:line="219" w:lineRule="exact"/>
              <w:ind w:left="158"/>
              <w:rPr>
                <w:rFonts w:ascii="Calibri" w:eastAsia="Calibri" w:hAnsi="Calibri" w:cs="Calibri"/>
                <w:sz w:val="18"/>
                <w:szCs w:val="18"/>
                <w:lang w:val="hr-HR"/>
              </w:rPr>
            </w:pPr>
            <w:r w:rsidRPr="005C3E2C">
              <w:rPr>
                <w:rFonts w:ascii="Calibri"/>
                <w:b/>
                <w:sz w:val="18"/>
                <w:lang w:val="hr-HR"/>
              </w:rPr>
              <w:t>po</w:t>
            </w:r>
            <w:r w:rsidRPr="005C3E2C">
              <w:rPr>
                <w:rFonts w:ascii="Calibri"/>
                <w:b/>
                <w:spacing w:val="-12"/>
                <w:sz w:val="18"/>
                <w:lang w:val="hr-HR"/>
              </w:rPr>
              <w:t xml:space="preserve"> </w:t>
            </w:r>
            <w:r w:rsidRPr="005C3E2C">
              <w:rPr>
                <w:rFonts w:ascii="Calibri"/>
                <w:b/>
                <w:spacing w:val="-1"/>
                <w:sz w:val="18"/>
                <w:lang w:val="hr-HR"/>
              </w:rPr>
              <w:t>protestiranim</w:t>
            </w:r>
            <w:r w:rsidRPr="005C3E2C">
              <w:rPr>
                <w:rFonts w:ascii="Calibri"/>
                <w:b/>
                <w:spacing w:val="-13"/>
                <w:sz w:val="18"/>
                <w:lang w:val="hr-HR"/>
              </w:rPr>
              <w:t xml:space="preserve"> </w:t>
            </w:r>
            <w:r w:rsidRPr="005C3E2C">
              <w:rPr>
                <w:rFonts w:ascii="Calibri"/>
                <w:b/>
                <w:spacing w:val="-2"/>
                <w:sz w:val="18"/>
                <w:lang w:val="hr-HR"/>
              </w:rPr>
              <w:t>jamstvima</w:t>
            </w:r>
          </w:p>
        </w:tc>
        <w:tc>
          <w:tcPr>
            <w:tcW w:w="1643" w:type="dxa"/>
            <w:tcBorders>
              <w:top w:val="single" w:sz="2" w:space="0" w:color="000000"/>
              <w:left w:val="nil"/>
              <w:bottom w:val="single" w:sz="2" w:space="0" w:color="000000"/>
              <w:right w:val="nil"/>
            </w:tcBorders>
          </w:tcPr>
          <w:p w14:paraId="447C31AD" w14:textId="77777777" w:rsidR="00403597" w:rsidRPr="005C3E2C" w:rsidRDefault="00403597" w:rsidP="00B769A0">
            <w:pPr>
              <w:pStyle w:val="TableParagraph"/>
              <w:spacing w:before="15"/>
              <w:ind w:left="551"/>
              <w:rPr>
                <w:rFonts w:ascii="Calibri" w:eastAsia="Calibri" w:hAnsi="Calibri" w:cs="Calibri"/>
                <w:sz w:val="18"/>
                <w:szCs w:val="18"/>
                <w:lang w:val="hr-HR"/>
              </w:rPr>
            </w:pPr>
            <w:r w:rsidRPr="005C3E2C">
              <w:rPr>
                <w:rFonts w:ascii="Calibri"/>
                <w:b/>
                <w:spacing w:val="-1"/>
                <w:sz w:val="18"/>
                <w:lang w:val="hr-HR"/>
              </w:rPr>
              <w:t>33.355,75</w:t>
            </w:r>
          </w:p>
        </w:tc>
        <w:tc>
          <w:tcPr>
            <w:tcW w:w="1581" w:type="dxa"/>
            <w:tcBorders>
              <w:top w:val="single" w:sz="2" w:space="0" w:color="000000"/>
              <w:left w:val="nil"/>
              <w:bottom w:val="single" w:sz="2" w:space="0" w:color="000000"/>
              <w:right w:val="nil"/>
            </w:tcBorders>
          </w:tcPr>
          <w:p w14:paraId="6B8A885F" w14:textId="77777777" w:rsidR="00403597" w:rsidRPr="005C3E2C" w:rsidRDefault="00403597" w:rsidP="00B769A0">
            <w:pPr>
              <w:pStyle w:val="TableParagraph"/>
              <w:spacing w:before="15"/>
              <w:ind w:left="453"/>
              <w:rPr>
                <w:rFonts w:ascii="Calibri" w:eastAsia="Calibri" w:hAnsi="Calibri" w:cs="Calibri"/>
                <w:sz w:val="18"/>
                <w:szCs w:val="18"/>
                <w:lang w:val="hr-HR"/>
              </w:rPr>
            </w:pPr>
            <w:r w:rsidRPr="005C3E2C">
              <w:rPr>
                <w:rFonts w:ascii="Calibri"/>
                <w:b/>
                <w:spacing w:val="-1"/>
                <w:sz w:val="18"/>
                <w:lang w:val="hr-HR"/>
              </w:rPr>
              <w:t>30.000,00</w:t>
            </w:r>
          </w:p>
        </w:tc>
        <w:tc>
          <w:tcPr>
            <w:tcW w:w="1363" w:type="dxa"/>
            <w:tcBorders>
              <w:top w:val="single" w:sz="2" w:space="0" w:color="000000"/>
              <w:left w:val="nil"/>
              <w:bottom w:val="single" w:sz="2" w:space="0" w:color="000000"/>
              <w:right w:val="nil"/>
            </w:tcBorders>
          </w:tcPr>
          <w:p w14:paraId="3C9E8C23" w14:textId="77777777" w:rsidR="00403597" w:rsidRPr="005C3E2C" w:rsidRDefault="00403597" w:rsidP="00B769A0">
            <w:pPr>
              <w:pStyle w:val="TableParagraph"/>
              <w:spacing w:before="15"/>
              <w:ind w:left="489"/>
              <w:rPr>
                <w:rFonts w:ascii="Calibri" w:eastAsia="Calibri" w:hAnsi="Calibri" w:cs="Calibri"/>
                <w:sz w:val="18"/>
                <w:szCs w:val="18"/>
                <w:lang w:val="hr-HR"/>
              </w:rPr>
            </w:pPr>
            <w:r w:rsidRPr="005C3E2C">
              <w:rPr>
                <w:rFonts w:ascii="Calibri"/>
                <w:b/>
                <w:spacing w:val="-1"/>
                <w:sz w:val="18"/>
                <w:lang w:val="hr-HR"/>
              </w:rPr>
              <w:t>23.925,00</w:t>
            </w:r>
          </w:p>
        </w:tc>
        <w:tc>
          <w:tcPr>
            <w:tcW w:w="1133" w:type="dxa"/>
            <w:tcBorders>
              <w:top w:val="single" w:sz="2" w:space="0" w:color="000000"/>
              <w:left w:val="nil"/>
              <w:bottom w:val="single" w:sz="2" w:space="0" w:color="000000"/>
              <w:right w:val="nil"/>
            </w:tcBorders>
          </w:tcPr>
          <w:p w14:paraId="2972FCA6" w14:textId="77777777" w:rsidR="00403597" w:rsidRPr="005C3E2C" w:rsidRDefault="00403597" w:rsidP="00B769A0">
            <w:pPr>
              <w:pStyle w:val="TableParagraph"/>
              <w:spacing w:before="15"/>
              <w:ind w:left="322"/>
              <w:rPr>
                <w:rFonts w:ascii="Calibri" w:eastAsia="Calibri" w:hAnsi="Calibri" w:cs="Calibri"/>
                <w:sz w:val="18"/>
                <w:szCs w:val="18"/>
                <w:lang w:val="hr-HR"/>
              </w:rPr>
            </w:pPr>
            <w:r w:rsidRPr="005C3E2C">
              <w:rPr>
                <w:rFonts w:ascii="Calibri"/>
                <w:b/>
                <w:spacing w:val="-1"/>
                <w:sz w:val="18"/>
                <w:lang w:val="hr-HR"/>
              </w:rPr>
              <w:t>71,73%</w:t>
            </w:r>
          </w:p>
        </w:tc>
        <w:tc>
          <w:tcPr>
            <w:tcW w:w="1138" w:type="dxa"/>
            <w:tcBorders>
              <w:top w:val="single" w:sz="2" w:space="0" w:color="000000"/>
              <w:left w:val="nil"/>
              <w:bottom w:val="single" w:sz="2" w:space="0" w:color="000000"/>
              <w:right w:val="nil"/>
            </w:tcBorders>
          </w:tcPr>
          <w:p w14:paraId="3B532F4B" w14:textId="77777777" w:rsidR="00403597" w:rsidRPr="005C3E2C" w:rsidRDefault="00403597"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79,75%</w:t>
            </w:r>
          </w:p>
        </w:tc>
      </w:tr>
      <w:tr w:rsidR="00403597" w:rsidRPr="005C3E2C" w14:paraId="6929862F" w14:textId="77777777" w:rsidTr="00B769A0">
        <w:trPr>
          <w:trHeight w:hRule="exact" w:val="271"/>
        </w:trPr>
        <w:tc>
          <w:tcPr>
            <w:tcW w:w="987" w:type="dxa"/>
            <w:tcBorders>
              <w:top w:val="single" w:sz="2" w:space="0" w:color="000000"/>
              <w:left w:val="nil"/>
              <w:bottom w:val="single" w:sz="2" w:space="0" w:color="000000"/>
              <w:right w:val="nil"/>
            </w:tcBorders>
          </w:tcPr>
          <w:p w14:paraId="11B6C847" w14:textId="77777777" w:rsidR="00403597" w:rsidRPr="005C3E2C" w:rsidRDefault="00403597" w:rsidP="00B769A0">
            <w:pPr>
              <w:pStyle w:val="TableParagraph"/>
              <w:spacing w:before="17"/>
              <w:ind w:left="556"/>
              <w:rPr>
                <w:rFonts w:ascii="Calibri" w:eastAsia="Calibri" w:hAnsi="Calibri" w:cs="Calibri"/>
                <w:sz w:val="18"/>
                <w:szCs w:val="18"/>
                <w:lang w:val="hr-HR"/>
              </w:rPr>
            </w:pPr>
            <w:r w:rsidRPr="005C3E2C">
              <w:rPr>
                <w:rFonts w:ascii="Calibri"/>
                <w:spacing w:val="-1"/>
                <w:sz w:val="18"/>
                <w:lang w:val="hr-HR"/>
              </w:rPr>
              <w:t>661</w:t>
            </w:r>
          </w:p>
        </w:tc>
        <w:tc>
          <w:tcPr>
            <w:tcW w:w="6934" w:type="dxa"/>
            <w:tcBorders>
              <w:top w:val="single" w:sz="2" w:space="0" w:color="000000"/>
              <w:left w:val="nil"/>
              <w:bottom w:val="single" w:sz="2" w:space="0" w:color="000000"/>
              <w:right w:val="nil"/>
            </w:tcBorders>
          </w:tcPr>
          <w:p w14:paraId="2C2DF47B"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6"/>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proizvoda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5"/>
                <w:sz w:val="18"/>
                <w:lang w:val="hr-HR"/>
              </w:rPr>
              <w:t xml:space="preserve"> </w:t>
            </w:r>
            <w:r w:rsidRPr="005C3E2C">
              <w:rPr>
                <w:rFonts w:ascii="Calibri" w:hAnsi="Calibri"/>
                <w:spacing w:val="-1"/>
                <w:sz w:val="18"/>
                <w:lang w:val="hr-HR"/>
              </w:rPr>
              <w:t>robe</w:t>
            </w:r>
            <w:r w:rsidRPr="005C3E2C">
              <w:rPr>
                <w:rFonts w:ascii="Calibri" w:hAnsi="Calibri"/>
                <w:spacing w:val="-6"/>
                <w:sz w:val="18"/>
                <w:lang w:val="hr-HR"/>
              </w:rPr>
              <w:t xml:space="preserve"> </w:t>
            </w:r>
            <w:r w:rsidRPr="005C3E2C">
              <w:rPr>
                <w:rFonts w:ascii="Calibri" w:hAnsi="Calibri"/>
                <w:sz w:val="18"/>
                <w:lang w:val="hr-HR"/>
              </w:rPr>
              <w:t>te</w:t>
            </w:r>
            <w:r w:rsidRPr="005C3E2C">
              <w:rPr>
                <w:rFonts w:ascii="Calibri" w:hAnsi="Calibri"/>
                <w:spacing w:val="-7"/>
                <w:sz w:val="18"/>
                <w:lang w:val="hr-HR"/>
              </w:rPr>
              <w:t xml:space="preserve"> </w:t>
            </w:r>
            <w:r w:rsidRPr="005C3E2C">
              <w:rPr>
                <w:rFonts w:ascii="Calibri" w:hAnsi="Calibri"/>
                <w:spacing w:val="-1"/>
                <w:sz w:val="18"/>
                <w:lang w:val="hr-HR"/>
              </w:rPr>
              <w:t>pruženih</w:t>
            </w:r>
            <w:r w:rsidRPr="005C3E2C">
              <w:rPr>
                <w:rFonts w:ascii="Calibri" w:hAnsi="Calibri"/>
                <w:spacing w:val="-6"/>
                <w:sz w:val="18"/>
                <w:lang w:val="hr-HR"/>
              </w:rPr>
              <w:t xml:space="preserve"> </w:t>
            </w:r>
            <w:r w:rsidRPr="005C3E2C">
              <w:rPr>
                <w:rFonts w:ascii="Calibri" w:hAnsi="Calibri"/>
                <w:spacing w:val="-1"/>
                <w:sz w:val="18"/>
                <w:lang w:val="hr-HR"/>
              </w:rPr>
              <w:t>usluga</w:t>
            </w:r>
          </w:p>
        </w:tc>
        <w:tc>
          <w:tcPr>
            <w:tcW w:w="1643" w:type="dxa"/>
            <w:tcBorders>
              <w:top w:val="single" w:sz="2" w:space="0" w:color="000000"/>
              <w:left w:val="nil"/>
              <w:bottom w:val="single" w:sz="2" w:space="0" w:color="000000"/>
              <w:right w:val="nil"/>
            </w:tcBorders>
          </w:tcPr>
          <w:p w14:paraId="7A08E9DC" w14:textId="77777777" w:rsidR="00403597" w:rsidRPr="005C3E2C" w:rsidRDefault="00403597" w:rsidP="00B769A0">
            <w:pPr>
              <w:pStyle w:val="TableParagraph"/>
              <w:spacing w:before="17"/>
              <w:ind w:left="553"/>
              <w:rPr>
                <w:rFonts w:ascii="Calibri" w:eastAsia="Calibri" w:hAnsi="Calibri" w:cs="Calibri"/>
                <w:sz w:val="18"/>
                <w:szCs w:val="18"/>
                <w:lang w:val="hr-HR"/>
              </w:rPr>
            </w:pPr>
            <w:r w:rsidRPr="005C3E2C">
              <w:rPr>
                <w:rFonts w:ascii="Calibri"/>
                <w:spacing w:val="-1"/>
                <w:sz w:val="18"/>
                <w:lang w:val="hr-HR"/>
              </w:rPr>
              <w:t>30.755,75</w:t>
            </w:r>
          </w:p>
        </w:tc>
        <w:tc>
          <w:tcPr>
            <w:tcW w:w="1581" w:type="dxa"/>
            <w:tcBorders>
              <w:top w:val="single" w:sz="2" w:space="0" w:color="000000"/>
              <w:left w:val="nil"/>
              <w:bottom w:val="single" w:sz="2" w:space="0" w:color="000000"/>
              <w:right w:val="nil"/>
            </w:tcBorders>
          </w:tcPr>
          <w:p w14:paraId="430096F1"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08AB8115" w14:textId="77777777" w:rsidR="00403597" w:rsidRPr="005C3E2C" w:rsidRDefault="00403597" w:rsidP="00B769A0">
            <w:pPr>
              <w:pStyle w:val="TableParagraph"/>
              <w:spacing w:before="17"/>
              <w:ind w:left="491"/>
              <w:rPr>
                <w:rFonts w:ascii="Calibri" w:eastAsia="Calibri" w:hAnsi="Calibri" w:cs="Calibri"/>
                <w:sz w:val="18"/>
                <w:szCs w:val="18"/>
                <w:lang w:val="hr-HR"/>
              </w:rPr>
            </w:pPr>
            <w:r w:rsidRPr="005C3E2C">
              <w:rPr>
                <w:rFonts w:ascii="Calibri"/>
                <w:spacing w:val="-1"/>
                <w:sz w:val="18"/>
                <w:lang w:val="hr-HR"/>
              </w:rPr>
              <w:t>23.925,00</w:t>
            </w:r>
          </w:p>
        </w:tc>
        <w:tc>
          <w:tcPr>
            <w:tcW w:w="1133" w:type="dxa"/>
            <w:tcBorders>
              <w:top w:val="single" w:sz="2" w:space="0" w:color="000000"/>
              <w:left w:val="nil"/>
              <w:bottom w:val="single" w:sz="2" w:space="0" w:color="000000"/>
              <w:right w:val="nil"/>
            </w:tcBorders>
          </w:tcPr>
          <w:p w14:paraId="3683BAD3" w14:textId="77777777" w:rsidR="00403597" w:rsidRPr="005C3E2C" w:rsidRDefault="00403597" w:rsidP="00B769A0">
            <w:pPr>
              <w:pStyle w:val="TableParagraph"/>
              <w:spacing w:before="17"/>
              <w:ind w:left="325"/>
              <w:rPr>
                <w:rFonts w:ascii="Calibri" w:eastAsia="Calibri" w:hAnsi="Calibri" w:cs="Calibri"/>
                <w:sz w:val="18"/>
                <w:szCs w:val="18"/>
                <w:lang w:val="hr-HR"/>
              </w:rPr>
            </w:pPr>
            <w:r w:rsidRPr="005C3E2C">
              <w:rPr>
                <w:rFonts w:ascii="Calibri"/>
                <w:spacing w:val="-1"/>
                <w:sz w:val="18"/>
                <w:lang w:val="hr-HR"/>
              </w:rPr>
              <w:t>77,79%</w:t>
            </w:r>
          </w:p>
        </w:tc>
        <w:tc>
          <w:tcPr>
            <w:tcW w:w="1138" w:type="dxa"/>
            <w:tcBorders>
              <w:top w:val="single" w:sz="2" w:space="0" w:color="000000"/>
              <w:left w:val="nil"/>
              <w:bottom w:val="single" w:sz="2" w:space="0" w:color="000000"/>
              <w:right w:val="nil"/>
            </w:tcBorders>
          </w:tcPr>
          <w:p w14:paraId="76A31354" w14:textId="77777777" w:rsidR="00403597" w:rsidRPr="005C3E2C" w:rsidRDefault="00403597" w:rsidP="00B769A0">
            <w:pPr>
              <w:rPr>
                <w:lang w:val="hr-HR"/>
              </w:rPr>
            </w:pPr>
          </w:p>
        </w:tc>
      </w:tr>
      <w:tr w:rsidR="00403597" w:rsidRPr="005C3E2C" w14:paraId="269E2751" w14:textId="77777777" w:rsidTr="00B769A0">
        <w:trPr>
          <w:trHeight w:hRule="exact" w:val="268"/>
        </w:trPr>
        <w:tc>
          <w:tcPr>
            <w:tcW w:w="987" w:type="dxa"/>
            <w:tcBorders>
              <w:top w:val="single" w:sz="2" w:space="0" w:color="000000"/>
              <w:left w:val="nil"/>
              <w:bottom w:val="single" w:sz="2" w:space="0" w:color="000000"/>
              <w:right w:val="nil"/>
            </w:tcBorders>
          </w:tcPr>
          <w:p w14:paraId="790D9EE6"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6615</w:t>
            </w:r>
          </w:p>
        </w:tc>
        <w:tc>
          <w:tcPr>
            <w:tcW w:w="6934" w:type="dxa"/>
            <w:tcBorders>
              <w:top w:val="single" w:sz="2" w:space="0" w:color="000000"/>
              <w:left w:val="nil"/>
              <w:bottom w:val="single" w:sz="2" w:space="0" w:color="000000"/>
              <w:right w:val="nil"/>
            </w:tcBorders>
          </w:tcPr>
          <w:p w14:paraId="1A95D7FD"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7"/>
                <w:sz w:val="18"/>
                <w:lang w:val="hr-HR"/>
              </w:rPr>
              <w:t xml:space="preserve"> </w:t>
            </w:r>
            <w:r w:rsidRPr="005C3E2C">
              <w:rPr>
                <w:rFonts w:ascii="Calibri" w:hAnsi="Calibri"/>
                <w:sz w:val="18"/>
                <w:lang w:val="hr-HR"/>
              </w:rPr>
              <w:t>od</w:t>
            </w:r>
            <w:r w:rsidRPr="005C3E2C">
              <w:rPr>
                <w:rFonts w:ascii="Calibri" w:hAnsi="Calibri"/>
                <w:spacing w:val="-8"/>
                <w:sz w:val="18"/>
                <w:lang w:val="hr-HR"/>
              </w:rPr>
              <w:t xml:space="preserve"> </w:t>
            </w:r>
            <w:r w:rsidRPr="005C3E2C">
              <w:rPr>
                <w:rFonts w:ascii="Calibri" w:hAnsi="Calibri"/>
                <w:spacing w:val="-1"/>
                <w:sz w:val="18"/>
                <w:lang w:val="hr-HR"/>
              </w:rPr>
              <w:t>pruženih</w:t>
            </w:r>
            <w:r w:rsidRPr="005C3E2C">
              <w:rPr>
                <w:rFonts w:ascii="Calibri" w:hAnsi="Calibri"/>
                <w:spacing w:val="-8"/>
                <w:sz w:val="18"/>
                <w:lang w:val="hr-HR"/>
              </w:rPr>
              <w:t xml:space="preserve"> </w:t>
            </w:r>
            <w:r w:rsidRPr="005C3E2C">
              <w:rPr>
                <w:rFonts w:ascii="Calibri" w:hAnsi="Calibri"/>
                <w:spacing w:val="-1"/>
                <w:sz w:val="18"/>
                <w:lang w:val="hr-HR"/>
              </w:rPr>
              <w:t>usluga</w:t>
            </w:r>
          </w:p>
        </w:tc>
        <w:tc>
          <w:tcPr>
            <w:tcW w:w="1643" w:type="dxa"/>
            <w:tcBorders>
              <w:top w:val="single" w:sz="2" w:space="0" w:color="000000"/>
              <w:left w:val="nil"/>
              <w:bottom w:val="single" w:sz="2" w:space="0" w:color="000000"/>
              <w:right w:val="nil"/>
            </w:tcBorders>
          </w:tcPr>
          <w:p w14:paraId="018BD743" w14:textId="77777777" w:rsidR="00403597" w:rsidRPr="005C3E2C" w:rsidRDefault="00403597" w:rsidP="00B769A0">
            <w:pPr>
              <w:pStyle w:val="TableParagraph"/>
              <w:spacing w:before="16"/>
              <w:ind w:left="553"/>
              <w:rPr>
                <w:rFonts w:ascii="Calibri" w:eastAsia="Calibri" w:hAnsi="Calibri" w:cs="Calibri"/>
                <w:sz w:val="18"/>
                <w:szCs w:val="18"/>
                <w:lang w:val="hr-HR"/>
              </w:rPr>
            </w:pPr>
            <w:r w:rsidRPr="005C3E2C">
              <w:rPr>
                <w:rFonts w:ascii="Calibri"/>
                <w:spacing w:val="-1"/>
                <w:sz w:val="18"/>
                <w:lang w:val="hr-HR"/>
              </w:rPr>
              <w:t>30.755,75</w:t>
            </w:r>
          </w:p>
        </w:tc>
        <w:tc>
          <w:tcPr>
            <w:tcW w:w="1581" w:type="dxa"/>
            <w:tcBorders>
              <w:top w:val="single" w:sz="2" w:space="0" w:color="000000"/>
              <w:left w:val="nil"/>
              <w:bottom w:val="single" w:sz="2" w:space="0" w:color="000000"/>
              <w:right w:val="nil"/>
            </w:tcBorders>
          </w:tcPr>
          <w:p w14:paraId="6CCDCA5A"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2DD8D48F" w14:textId="77777777" w:rsidR="00403597" w:rsidRPr="005C3E2C" w:rsidRDefault="00403597"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23.925,00</w:t>
            </w:r>
          </w:p>
        </w:tc>
        <w:tc>
          <w:tcPr>
            <w:tcW w:w="1133" w:type="dxa"/>
            <w:tcBorders>
              <w:top w:val="single" w:sz="2" w:space="0" w:color="000000"/>
              <w:left w:val="nil"/>
              <w:bottom w:val="single" w:sz="2" w:space="0" w:color="000000"/>
              <w:right w:val="nil"/>
            </w:tcBorders>
          </w:tcPr>
          <w:p w14:paraId="725F4CAF" w14:textId="77777777" w:rsidR="00403597" w:rsidRPr="005C3E2C" w:rsidRDefault="00403597" w:rsidP="00B769A0">
            <w:pPr>
              <w:pStyle w:val="TableParagraph"/>
              <w:spacing w:before="16"/>
              <w:ind w:left="325"/>
              <w:rPr>
                <w:rFonts w:ascii="Calibri" w:eastAsia="Calibri" w:hAnsi="Calibri" w:cs="Calibri"/>
                <w:sz w:val="18"/>
                <w:szCs w:val="18"/>
                <w:lang w:val="hr-HR"/>
              </w:rPr>
            </w:pPr>
            <w:r w:rsidRPr="005C3E2C">
              <w:rPr>
                <w:rFonts w:ascii="Calibri"/>
                <w:spacing w:val="-1"/>
                <w:sz w:val="18"/>
                <w:lang w:val="hr-HR"/>
              </w:rPr>
              <w:t>77,79%</w:t>
            </w:r>
          </w:p>
        </w:tc>
        <w:tc>
          <w:tcPr>
            <w:tcW w:w="1138" w:type="dxa"/>
            <w:tcBorders>
              <w:top w:val="single" w:sz="2" w:space="0" w:color="000000"/>
              <w:left w:val="nil"/>
              <w:bottom w:val="single" w:sz="2" w:space="0" w:color="000000"/>
              <w:right w:val="nil"/>
            </w:tcBorders>
          </w:tcPr>
          <w:p w14:paraId="4D0DD481" w14:textId="77777777" w:rsidR="00403597" w:rsidRPr="005C3E2C" w:rsidRDefault="00403597" w:rsidP="00B769A0">
            <w:pPr>
              <w:rPr>
                <w:lang w:val="hr-HR"/>
              </w:rPr>
            </w:pPr>
          </w:p>
        </w:tc>
      </w:tr>
      <w:tr w:rsidR="00403597" w:rsidRPr="005C3E2C" w14:paraId="1951B053" w14:textId="77777777" w:rsidTr="00B769A0">
        <w:trPr>
          <w:trHeight w:hRule="exact" w:val="478"/>
        </w:trPr>
        <w:tc>
          <w:tcPr>
            <w:tcW w:w="987" w:type="dxa"/>
            <w:tcBorders>
              <w:top w:val="single" w:sz="2" w:space="0" w:color="000000"/>
              <w:left w:val="nil"/>
              <w:bottom w:val="single" w:sz="2" w:space="0" w:color="000000"/>
              <w:right w:val="nil"/>
            </w:tcBorders>
          </w:tcPr>
          <w:p w14:paraId="1C5708B9"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663</w:t>
            </w:r>
          </w:p>
        </w:tc>
        <w:tc>
          <w:tcPr>
            <w:tcW w:w="6934" w:type="dxa"/>
            <w:tcBorders>
              <w:top w:val="single" w:sz="2" w:space="0" w:color="000000"/>
              <w:left w:val="nil"/>
              <w:bottom w:val="single" w:sz="2" w:space="0" w:color="000000"/>
              <w:right w:val="nil"/>
            </w:tcBorders>
          </w:tcPr>
          <w:p w14:paraId="51F660D2" w14:textId="77777777" w:rsidR="00403597" w:rsidRPr="005C3E2C" w:rsidRDefault="00403597" w:rsidP="00B769A0">
            <w:pPr>
              <w:pStyle w:val="TableParagraph"/>
              <w:spacing w:before="13" w:line="218" w:lineRule="exact"/>
              <w:ind w:left="158" w:right="1106"/>
              <w:rPr>
                <w:rFonts w:ascii="Calibri" w:eastAsia="Calibri" w:hAnsi="Calibri" w:cs="Calibri"/>
                <w:sz w:val="18"/>
                <w:szCs w:val="18"/>
                <w:lang w:val="hr-HR"/>
              </w:rPr>
            </w:pP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od</w:t>
            </w:r>
            <w:r w:rsidRPr="005C3E2C">
              <w:rPr>
                <w:rFonts w:ascii="Calibri" w:hAnsi="Calibri"/>
                <w:spacing w:val="-6"/>
                <w:sz w:val="18"/>
                <w:lang w:val="hr-HR"/>
              </w:rPr>
              <w:t xml:space="preserve"> </w:t>
            </w:r>
            <w:r w:rsidRPr="005C3E2C">
              <w:rPr>
                <w:rFonts w:ascii="Calibri" w:hAnsi="Calibri"/>
                <w:spacing w:val="-1"/>
                <w:sz w:val="18"/>
                <w:lang w:val="hr-HR"/>
              </w:rPr>
              <w:t>pravnih</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5"/>
                <w:sz w:val="18"/>
                <w:lang w:val="hr-HR"/>
              </w:rPr>
              <w:t xml:space="preserve"> </w:t>
            </w:r>
            <w:r w:rsidRPr="005C3E2C">
              <w:rPr>
                <w:rFonts w:ascii="Calibri" w:hAnsi="Calibri"/>
                <w:spacing w:val="-1"/>
                <w:sz w:val="18"/>
                <w:lang w:val="hr-HR"/>
              </w:rPr>
              <w:t>fizičkih</w:t>
            </w:r>
            <w:r w:rsidRPr="005C3E2C">
              <w:rPr>
                <w:rFonts w:ascii="Calibri" w:hAnsi="Calibri"/>
                <w:spacing w:val="-6"/>
                <w:sz w:val="18"/>
                <w:lang w:val="hr-HR"/>
              </w:rPr>
              <w:t xml:space="preserve"> </w:t>
            </w:r>
            <w:r w:rsidRPr="005C3E2C">
              <w:rPr>
                <w:rFonts w:ascii="Calibri" w:hAnsi="Calibri"/>
                <w:spacing w:val="-1"/>
                <w:sz w:val="18"/>
                <w:lang w:val="hr-HR"/>
              </w:rPr>
              <w:t>osoba</w:t>
            </w:r>
            <w:r w:rsidRPr="005C3E2C">
              <w:rPr>
                <w:rFonts w:ascii="Calibri" w:hAnsi="Calibri"/>
                <w:spacing w:val="-5"/>
                <w:sz w:val="18"/>
                <w:lang w:val="hr-HR"/>
              </w:rPr>
              <w:t xml:space="preserve"> </w:t>
            </w:r>
            <w:r w:rsidRPr="005C3E2C">
              <w:rPr>
                <w:rFonts w:ascii="Calibri" w:hAnsi="Calibri"/>
                <w:spacing w:val="-1"/>
                <w:sz w:val="18"/>
                <w:lang w:val="hr-HR"/>
              </w:rPr>
              <w:t>izvan</w:t>
            </w:r>
            <w:r w:rsidRPr="005C3E2C">
              <w:rPr>
                <w:rFonts w:ascii="Calibri" w:hAnsi="Calibri"/>
                <w:spacing w:val="-6"/>
                <w:sz w:val="18"/>
                <w:lang w:val="hr-HR"/>
              </w:rPr>
              <w:t xml:space="preserve"> </w:t>
            </w:r>
            <w:r w:rsidRPr="005C3E2C">
              <w:rPr>
                <w:rFonts w:ascii="Calibri" w:hAnsi="Calibri"/>
                <w:spacing w:val="-1"/>
                <w:sz w:val="18"/>
                <w:lang w:val="hr-HR"/>
              </w:rPr>
              <w:t>općeg</w:t>
            </w:r>
            <w:r w:rsidRPr="005C3E2C">
              <w:rPr>
                <w:rFonts w:ascii="Calibri" w:hAnsi="Calibri"/>
                <w:spacing w:val="-6"/>
                <w:sz w:val="18"/>
                <w:lang w:val="hr-HR"/>
              </w:rPr>
              <w:t xml:space="preserve"> </w:t>
            </w:r>
            <w:r w:rsidRPr="005C3E2C">
              <w:rPr>
                <w:rFonts w:ascii="Calibri" w:hAnsi="Calibri"/>
                <w:spacing w:val="-1"/>
                <w:sz w:val="18"/>
                <w:lang w:val="hr-HR"/>
              </w:rPr>
              <w:t>proračuna</w:t>
            </w:r>
            <w:r w:rsidRPr="005C3E2C">
              <w:rPr>
                <w:rFonts w:ascii="Calibri" w:hAnsi="Calibri"/>
                <w:spacing w:val="-4"/>
                <w:sz w:val="18"/>
                <w:lang w:val="hr-HR"/>
              </w:rPr>
              <w:t xml:space="preserve"> </w:t>
            </w:r>
            <w:r w:rsidRPr="005C3E2C">
              <w:rPr>
                <w:rFonts w:ascii="Calibri" w:hAnsi="Calibri"/>
                <w:sz w:val="18"/>
                <w:lang w:val="hr-HR"/>
              </w:rPr>
              <w:t>te</w:t>
            </w:r>
            <w:r w:rsidRPr="005C3E2C">
              <w:rPr>
                <w:rFonts w:ascii="Calibri" w:hAnsi="Calibri"/>
                <w:spacing w:val="-7"/>
                <w:sz w:val="18"/>
                <w:lang w:val="hr-HR"/>
              </w:rPr>
              <w:t xml:space="preserve"> </w:t>
            </w:r>
            <w:r w:rsidRPr="005C3E2C">
              <w:rPr>
                <w:rFonts w:ascii="Calibri" w:hAnsi="Calibri"/>
                <w:spacing w:val="-1"/>
                <w:sz w:val="18"/>
                <w:lang w:val="hr-HR"/>
              </w:rPr>
              <w:t>povrat</w:t>
            </w:r>
            <w:r w:rsidRPr="005C3E2C">
              <w:rPr>
                <w:rFonts w:ascii="Calibri" w:hAnsi="Calibri"/>
                <w:spacing w:val="-5"/>
                <w:sz w:val="18"/>
                <w:lang w:val="hr-HR"/>
              </w:rPr>
              <w:t xml:space="preserve"> </w:t>
            </w:r>
            <w:r w:rsidRPr="005C3E2C">
              <w:rPr>
                <w:rFonts w:ascii="Calibri" w:hAnsi="Calibri"/>
                <w:spacing w:val="-1"/>
                <w:sz w:val="18"/>
                <w:lang w:val="hr-HR"/>
              </w:rPr>
              <w:t>donacija</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7"/>
                <w:sz w:val="18"/>
                <w:lang w:val="hr-HR"/>
              </w:rPr>
              <w:t xml:space="preserve"> </w:t>
            </w:r>
            <w:r w:rsidRPr="005C3E2C">
              <w:rPr>
                <w:rFonts w:ascii="Calibri" w:hAnsi="Calibri"/>
                <w:spacing w:val="-1"/>
                <w:sz w:val="18"/>
                <w:lang w:val="hr-HR"/>
              </w:rPr>
              <w:t>kapitalnih</w:t>
            </w:r>
            <w:r w:rsidRPr="005C3E2C">
              <w:rPr>
                <w:rFonts w:ascii="Calibri" w:hAnsi="Calibri"/>
                <w:spacing w:val="-10"/>
                <w:sz w:val="18"/>
                <w:lang w:val="hr-HR"/>
              </w:rPr>
              <w:t xml:space="preserve"> </w:t>
            </w:r>
            <w:r w:rsidRPr="005C3E2C">
              <w:rPr>
                <w:rFonts w:ascii="Calibri" w:hAnsi="Calibri"/>
                <w:spacing w:val="-1"/>
                <w:sz w:val="18"/>
                <w:lang w:val="hr-HR"/>
              </w:rPr>
              <w:t>pomoći</w:t>
            </w:r>
            <w:r w:rsidRPr="005C3E2C">
              <w:rPr>
                <w:rFonts w:ascii="Calibri" w:hAnsi="Calibri"/>
                <w:spacing w:val="-9"/>
                <w:sz w:val="18"/>
                <w:lang w:val="hr-HR"/>
              </w:rPr>
              <w:t xml:space="preserve"> </w:t>
            </w:r>
            <w:r w:rsidRPr="005C3E2C">
              <w:rPr>
                <w:rFonts w:ascii="Calibri" w:hAnsi="Calibri"/>
                <w:spacing w:val="-1"/>
                <w:sz w:val="18"/>
                <w:lang w:val="hr-HR"/>
              </w:rPr>
              <w:t>po</w:t>
            </w:r>
            <w:r w:rsidRPr="005C3E2C">
              <w:rPr>
                <w:rFonts w:ascii="Calibri" w:hAnsi="Calibri"/>
                <w:spacing w:val="-8"/>
                <w:sz w:val="18"/>
                <w:lang w:val="hr-HR"/>
              </w:rPr>
              <w:t xml:space="preserve"> </w:t>
            </w:r>
            <w:r w:rsidRPr="005C3E2C">
              <w:rPr>
                <w:rFonts w:ascii="Calibri" w:hAnsi="Calibri"/>
                <w:spacing w:val="-1"/>
                <w:sz w:val="18"/>
                <w:lang w:val="hr-HR"/>
              </w:rPr>
              <w:t>protestiranim</w:t>
            </w:r>
            <w:r w:rsidRPr="005C3E2C">
              <w:rPr>
                <w:rFonts w:ascii="Calibri" w:hAnsi="Calibri"/>
                <w:spacing w:val="-9"/>
                <w:sz w:val="18"/>
                <w:lang w:val="hr-HR"/>
              </w:rPr>
              <w:t xml:space="preserve"> </w:t>
            </w:r>
            <w:r w:rsidRPr="005C3E2C">
              <w:rPr>
                <w:rFonts w:ascii="Calibri" w:hAnsi="Calibri"/>
                <w:spacing w:val="-1"/>
                <w:sz w:val="18"/>
                <w:lang w:val="hr-HR"/>
              </w:rPr>
              <w:t>jamstvima</w:t>
            </w:r>
          </w:p>
        </w:tc>
        <w:tc>
          <w:tcPr>
            <w:tcW w:w="1643" w:type="dxa"/>
            <w:tcBorders>
              <w:top w:val="single" w:sz="2" w:space="0" w:color="000000"/>
              <w:left w:val="nil"/>
              <w:bottom w:val="single" w:sz="2" w:space="0" w:color="000000"/>
              <w:right w:val="nil"/>
            </w:tcBorders>
          </w:tcPr>
          <w:p w14:paraId="73ED3A4B" w14:textId="77777777" w:rsidR="00403597" w:rsidRPr="005C3E2C" w:rsidRDefault="00403597" w:rsidP="00B769A0">
            <w:pPr>
              <w:pStyle w:val="TableParagraph"/>
              <w:spacing w:before="16"/>
              <w:ind w:left="643"/>
              <w:rPr>
                <w:rFonts w:ascii="Calibri" w:eastAsia="Calibri" w:hAnsi="Calibri" w:cs="Calibri"/>
                <w:sz w:val="18"/>
                <w:szCs w:val="18"/>
                <w:lang w:val="hr-HR"/>
              </w:rPr>
            </w:pPr>
            <w:r w:rsidRPr="005C3E2C">
              <w:rPr>
                <w:rFonts w:ascii="Calibri"/>
                <w:spacing w:val="-1"/>
                <w:sz w:val="18"/>
                <w:lang w:val="hr-HR"/>
              </w:rPr>
              <w:t>2.600,00</w:t>
            </w:r>
          </w:p>
        </w:tc>
        <w:tc>
          <w:tcPr>
            <w:tcW w:w="1581" w:type="dxa"/>
            <w:tcBorders>
              <w:top w:val="single" w:sz="2" w:space="0" w:color="000000"/>
              <w:left w:val="nil"/>
              <w:bottom w:val="single" w:sz="2" w:space="0" w:color="000000"/>
              <w:right w:val="nil"/>
            </w:tcBorders>
          </w:tcPr>
          <w:p w14:paraId="6EE23F90"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8AD5BF0" w14:textId="77777777" w:rsidR="00403597" w:rsidRPr="005C3E2C" w:rsidRDefault="00403597" w:rsidP="00B769A0">
            <w:pPr>
              <w:pStyle w:val="TableParagraph"/>
              <w:spacing w:before="16"/>
              <w:ind w:left="897"/>
              <w:rPr>
                <w:rFonts w:ascii="Calibri" w:eastAsia="Calibri" w:hAnsi="Calibri" w:cs="Calibri"/>
                <w:sz w:val="18"/>
                <w:szCs w:val="18"/>
                <w:lang w:val="hr-HR"/>
              </w:rPr>
            </w:pPr>
            <w:r w:rsidRPr="005C3E2C">
              <w:rPr>
                <w:rFonts w:ascii="Calibri"/>
                <w:spacing w:val="-1"/>
                <w:sz w:val="18"/>
                <w:lang w:val="hr-HR"/>
              </w:rPr>
              <w:t>0,00</w:t>
            </w:r>
          </w:p>
        </w:tc>
        <w:tc>
          <w:tcPr>
            <w:tcW w:w="1133" w:type="dxa"/>
            <w:tcBorders>
              <w:top w:val="single" w:sz="2" w:space="0" w:color="000000"/>
              <w:left w:val="nil"/>
              <w:bottom w:val="single" w:sz="2" w:space="0" w:color="000000"/>
              <w:right w:val="nil"/>
            </w:tcBorders>
          </w:tcPr>
          <w:p w14:paraId="2DAD044B" w14:textId="77777777" w:rsidR="00403597" w:rsidRPr="005C3E2C" w:rsidRDefault="00403597" w:rsidP="00B769A0">
            <w:pPr>
              <w:pStyle w:val="TableParagraph"/>
              <w:spacing w:before="16"/>
              <w:ind w:left="416"/>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618A7FB2" w14:textId="77777777" w:rsidR="00403597" w:rsidRPr="005C3E2C" w:rsidRDefault="00403597" w:rsidP="00B769A0">
            <w:pPr>
              <w:rPr>
                <w:lang w:val="hr-HR"/>
              </w:rPr>
            </w:pPr>
          </w:p>
        </w:tc>
      </w:tr>
      <w:tr w:rsidR="00403597" w:rsidRPr="005C3E2C" w14:paraId="7749E627" w14:textId="77777777" w:rsidTr="00B769A0">
        <w:trPr>
          <w:trHeight w:hRule="exact" w:val="266"/>
        </w:trPr>
        <w:tc>
          <w:tcPr>
            <w:tcW w:w="987" w:type="dxa"/>
            <w:tcBorders>
              <w:top w:val="single" w:sz="2" w:space="0" w:color="000000"/>
              <w:left w:val="nil"/>
              <w:bottom w:val="single" w:sz="2" w:space="0" w:color="000000"/>
              <w:right w:val="nil"/>
            </w:tcBorders>
          </w:tcPr>
          <w:p w14:paraId="6DE61FC4"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6632</w:t>
            </w:r>
          </w:p>
        </w:tc>
        <w:tc>
          <w:tcPr>
            <w:tcW w:w="6934" w:type="dxa"/>
            <w:tcBorders>
              <w:top w:val="single" w:sz="2" w:space="0" w:color="000000"/>
              <w:left w:val="nil"/>
              <w:bottom w:val="single" w:sz="2" w:space="0" w:color="000000"/>
              <w:right w:val="nil"/>
            </w:tcBorders>
          </w:tcPr>
          <w:p w14:paraId="305D8436"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Kapitalne</w:t>
            </w:r>
            <w:r w:rsidRPr="005C3E2C">
              <w:rPr>
                <w:rFonts w:ascii="Calibri"/>
                <w:spacing w:val="-15"/>
                <w:sz w:val="18"/>
                <w:lang w:val="hr-HR"/>
              </w:rPr>
              <w:t xml:space="preserve"> </w:t>
            </w:r>
            <w:r w:rsidRPr="005C3E2C">
              <w:rPr>
                <w:rFonts w:ascii="Calibri"/>
                <w:spacing w:val="-1"/>
                <w:sz w:val="18"/>
                <w:lang w:val="hr-HR"/>
              </w:rPr>
              <w:t>donacije</w:t>
            </w:r>
          </w:p>
        </w:tc>
        <w:tc>
          <w:tcPr>
            <w:tcW w:w="1643" w:type="dxa"/>
            <w:tcBorders>
              <w:top w:val="single" w:sz="2" w:space="0" w:color="000000"/>
              <w:left w:val="nil"/>
              <w:bottom w:val="single" w:sz="2" w:space="0" w:color="000000"/>
              <w:right w:val="nil"/>
            </w:tcBorders>
          </w:tcPr>
          <w:p w14:paraId="0EA5D593" w14:textId="77777777" w:rsidR="00403597" w:rsidRPr="005C3E2C" w:rsidRDefault="00403597" w:rsidP="00B769A0">
            <w:pPr>
              <w:pStyle w:val="TableParagraph"/>
              <w:spacing w:before="14"/>
              <w:ind w:left="643"/>
              <w:rPr>
                <w:rFonts w:ascii="Calibri" w:eastAsia="Calibri" w:hAnsi="Calibri" w:cs="Calibri"/>
                <w:sz w:val="18"/>
                <w:szCs w:val="18"/>
                <w:lang w:val="hr-HR"/>
              </w:rPr>
            </w:pPr>
            <w:r w:rsidRPr="005C3E2C">
              <w:rPr>
                <w:rFonts w:ascii="Calibri"/>
                <w:spacing w:val="-1"/>
                <w:sz w:val="18"/>
                <w:lang w:val="hr-HR"/>
              </w:rPr>
              <w:t>2.600,00</w:t>
            </w:r>
          </w:p>
        </w:tc>
        <w:tc>
          <w:tcPr>
            <w:tcW w:w="1581" w:type="dxa"/>
            <w:tcBorders>
              <w:top w:val="single" w:sz="2" w:space="0" w:color="000000"/>
              <w:left w:val="nil"/>
              <w:bottom w:val="single" w:sz="2" w:space="0" w:color="000000"/>
              <w:right w:val="nil"/>
            </w:tcBorders>
          </w:tcPr>
          <w:p w14:paraId="0AFF2699"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797865EA" w14:textId="77777777" w:rsidR="00403597" w:rsidRPr="005C3E2C" w:rsidRDefault="00403597" w:rsidP="00B769A0">
            <w:pPr>
              <w:pStyle w:val="TableParagraph"/>
              <w:spacing w:before="14"/>
              <w:ind w:left="897"/>
              <w:rPr>
                <w:rFonts w:ascii="Calibri" w:eastAsia="Calibri" w:hAnsi="Calibri" w:cs="Calibri"/>
                <w:sz w:val="18"/>
                <w:szCs w:val="18"/>
                <w:lang w:val="hr-HR"/>
              </w:rPr>
            </w:pPr>
            <w:r w:rsidRPr="005C3E2C">
              <w:rPr>
                <w:rFonts w:ascii="Calibri"/>
                <w:spacing w:val="-1"/>
                <w:sz w:val="18"/>
                <w:lang w:val="hr-HR"/>
              </w:rPr>
              <w:t>0,00</w:t>
            </w:r>
          </w:p>
        </w:tc>
        <w:tc>
          <w:tcPr>
            <w:tcW w:w="1133" w:type="dxa"/>
            <w:tcBorders>
              <w:top w:val="single" w:sz="2" w:space="0" w:color="000000"/>
              <w:left w:val="nil"/>
              <w:bottom w:val="single" w:sz="2" w:space="0" w:color="000000"/>
              <w:right w:val="nil"/>
            </w:tcBorders>
          </w:tcPr>
          <w:p w14:paraId="1AEAB3E7" w14:textId="77777777" w:rsidR="00403597" w:rsidRPr="005C3E2C" w:rsidRDefault="00403597" w:rsidP="00B769A0">
            <w:pPr>
              <w:pStyle w:val="TableParagraph"/>
              <w:spacing w:before="14"/>
              <w:ind w:left="416"/>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39045BFE" w14:textId="77777777" w:rsidR="00403597" w:rsidRPr="005C3E2C" w:rsidRDefault="00403597" w:rsidP="00B769A0">
            <w:pPr>
              <w:rPr>
                <w:lang w:val="hr-HR"/>
              </w:rPr>
            </w:pPr>
          </w:p>
        </w:tc>
      </w:tr>
      <w:tr w:rsidR="00403597" w:rsidRPr="005C3E2C" w14:paraId="631B8CF7" w14:textId="77777777" w:rsidTr="00B769A0">
        <w:trPr>
          <w:trHeight w:hRule="exact" w:val="270"/>
        </w:trPr>
        <w:tc>
          <w:tcPr>
            <w:tcW w:w="987" w:type="dxa"/>
            <w:tcBorders>
              <w:top w:val="single" w:sz="2" w:space="0" w:color="000000"/>
              <w:left w:val="nil"/>
              <w:bottom w:val="single" w:sz="2" w:space="0" w:color="000000"/>
              <w:right w:val="nil"/>
            </w:tcBorders>
          </w:tcPr>
          <w:p w14:paraId="690F5FED"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68</w:t>
            </w:r>
          </w:p>
        </w:tc>
        <w:tc>
          <w:tcPr>
            <w:tcW w:w="6934" w:type="dxa"/>
            <w:tcBorders>
              <w:top w:val="single" w:sz="2" w:space="0" w:color="000000"/>
              <w:left w:val="nil"/>
              <w:bottom w:val="single" w:sz="2" w:space="0" w:color="000000"/>
              <w:right w:val="nil"/>
            </w:tcBorders>
          </w:tcPr>
          <w:p w14:paraId="0DDFE762"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b/>
                <w:spacing w:val="-1"/>
                <w:sz w:val="18"/>
                <w:lang w:val="hr-HR"/>
              </w:rPr>
              <w:t>Kazne,</w:t>
            </w:r>
            <w:r w:rsidRPr="005C3E2C">
              <w:rPr>
                <w:rFonts w:ascii="Calibri"/>
                <w:b/>
                <w:spacing w:val="-6"/>
                <w:sz w:val="18"/>
                <w:lang w:val="hr-HR"/>
              </w:rPr>
              <w:t xml:space="preserve"> </w:t>
            </w:r>
            <w:r w:rsidRPr="005C3E2C">
              <w:rPr>
                <w:rFonts w:ascii="Calibri"/>
                <w:b/>
                <w:spacing w:val="-1"/>
                <w:sz w:val="18"/>
                <w:lang w:val="hr-HR"/>
              </w:rPr>
              <w:t>upravne</w:t>
            </w:r>
            <w:r w:rsidRPr="005C3E2C">
              <w:rPr>
                <w:rFonts w:ascii="Calibri"/>
                <w:b/>
                <w:spacing w:val="-6"/>
                <w:sz w:val="18"/>
                <w:lang w:val="hr-HR"/>
              </w:rPr>
              <w:t xml:space="preserve"> </w:t>
            </w:r>
            <w:r w:rsidRPr="005C3E2C">
              <w:rPr>
                <w:rFonts w:ascii="Calibri"/>
                <w:b/>
                <w:spacing w:val="-1"/>
                <w:sz w:val="18"/>
                <w:lang w:val="hr-HR"/>
              </w:rPr>
              <w:t>mjere</w:t>
            </w:r>
            <w:r w:rsidRPr="005C3E2C">
              <w:rPr>
                <w:rFonts w:ascii="Calibri"/>
                <w:b/>
                <w:spacing w:val="-6"/>
                <w:sz w:val="18"/>
                <w:lang w:val="hr-HR"/>
              </w:rPr>
              <w:t xml:space="preserve"> </w:t>
            </w:r>
            <w:r w:rsidRPr="005C3E2C">
              <w:rPr>
                <w:rFonts w:ascii="Calibri"/>
                <w:b/>
                <w:sz w:val="18"/>
                <w:lang w:val="hr-HR"/>
              </w:rPr>
              <w:t>i</w:t>
            </w:r>
            <w:r w:rsidRPr="005C3E2C">
              <w:rPr>
                <w:rFonts w:ascii="Calibri"/>
                <w:b/>
                <w:spacing w:val="-6"/>
                <w:sz w:val="18"/>
                <w:lang w:val="hr-HR"/>
              </w:rPr>
              <w:t xml:space="preserve"> </w:t>
            </w:r>
            <w:r w:rsidRPr="005C3E2C">
              <w:rPr>
                <w:rFonts w:ascii="Calibri"/>
                <w:b/>
                <w:spacing w:val="-1"/>
                <w:sz w:val="18"/>
                <w:lang w:val="hr-HR"/>
              </w:rPr>
              <w:t>ostali</w:t>
            </w:r>
            <w:r w:rsidRPr="005C3E2C">
              <w:rPr>
                <w:rFonts w:ascii="Calibri"/>
                <w:b/>
                <w:spacing w:val="-7"/>
                <w:sz w:val="18"/>
                <w:lang w:val="hr-HR"/>
              </w:rPr>
              <w:t xml:space="preserve"> </w:t>
            </w:r>
            <w:r w:rsidRPr="005C3E2C">
              <w:rPr>
                <w:rFonts w:ascii="Calibri"/>
                <w:b/>
                <w:spacing w:val="-1"/>
                <w:sz w:val="18"/>
                <w:lang w:val="hr-HR"/>
              </w:rPr>
              <w:t>prihodi</w:t>
            </w:r>
          </w:p>
        </w:tc>
        <w:tc>
          <w:tcPr>
            <w:tcW w:w="1643" w:type="dxa"/>
            <w:tcBorders>
              <w:top w:val="single" w:sz="2" w:space="0" w:color="000000"/>
              <w:left w:val="nil"/>
              <w:bottom w:val="single" w:sz="2" w:space="0" w:color="000000"/>
              <w:right w:val="nil"/>
            </w:tcBorders>
          </w:tcPr>
          <w:p w14:paraId="61BC5DBC" w14:textId="77777777" w:rsidR="00403597" w:rsidRPr="005C3E2C" w:rsidRDefault="00403597" w:rsidP="00B769A0">
            <w:pPr>
              <w:pStyle w:val="TableParagraph"/>
              <w:spacing w:before="16"/>
              <w:ind w:left="640"/>
              <w:rPr>
                <w:rFonts w:ascii="Calibri" w:eastAsia="Calibri" w:hAnsi="Calibri" w:cs="Calibri"/>
                <w:sz w:val="18"/>
                <w:szCs w:val="18"/>
                <w:lang w:val="hr-HR"/>
              </w:rPr>
            </w:pPr>
            <w:r w:rsidRPr="005C3E2C">
              <w:rPr>
                <w:rFonts w:ascii="Calibri"/>
                <w:b/>
                <w:spacing w:val="-1"/>
                <w:sz w:val="18"/>
                <w:lang w:val="hr-HR"/>
              </w:rPr>
              <w:t>3.352,54</w:t>
            </w:r>
          </w:p>
        </w:tc>
        <w:tc>
          <w:tcPr>
            <w:tcW w:w="1581" w:type="dxa"/>
            <w:tcBorders>
              <w:top w:val="single" w:sz="2" w:space="0" w:color="000000"/>
              <w:left w:val="nil"/>
              <w:bottom w:val="single" w:sz="2" w:space="0" w:color="000000"/>
              <w:right w:val="nil"/>
            </w:tcBorders>
          </w:tcPr>
          <w:p w14:paraId="1264EBE9" w14:textId="77777777" w:rsidR="00403597" w:rsidRPr="005C3E2C" w:rsidRDefault="00403597" w:rsidP="00B769A0">
            <w:pPr>
              <w:pStyle w:val="TableParagraph"/>
              <w:spacing w:before="16"/>
              <w:ind w:left="453"/>
              <w:rPr>
                <w:rFonts w:ascii="Calibri" w:eastAsia="Calibri" w:hAnsi="Calibri" w:cs="Calibri"/>
                <w:sz w:val="18"/>
                <w:szCs w:val="18"/>
                <w:lang w:val="hr-HR"/>
              </w:rPr>
            </w:pPr>
            <w:r w:rsidRPr="005C3E2C">
              <w:rPr>
                <w:rFonts w:ascii="Calibri"/>
                <w:b/>
                <w:spacing w:val="-1"/>
                <w:sz w:val="18"/>
                <w:lang w:val="hr-HR"/>
              </w:rPr>
              <w:t>18.426,74</w:t>
            </w:r>
          </w:p>
        </w:tc>
        <w:tc>
          <w:tcPr>
            <w:tcW w:w="1363" w:type="dxa"/>
            <w:tcBorders>
              <w:top w:val="single" w:sz="2" w:space="0" w:color="000000"/>
              <w:left w:val="nil"/>
              <w:bottom w:val="single" w:sz="2" w:space="0" w:color="000000"/>
              <w:right w:val="nil"/>
            </w:tcBorders>
          </w:tcPr>
          <w:p w14:paraId="44BB11BA" w14:textId="77777777" w:rsidR="00403597" w:rsidRPr="005C3E2C" w:rsidRDefault="00403597" w:rsidP="00B769A0">
            <w:pPr>
              <w:pStyle w:val="TableParagraph"/>
              <w:spacing w:before="16"/>
              <w:ind w:left="578"/>
              <w:rPr>
                <w:rFonts w:ascii="Calibri" w:eastAsia="Calibri" w:hAnsi="Calibri" w:cs="Calibri"/>
                <w:sz w:val="18"/>
                <w:szCs w:val="18"/>
                <w:lang w:val="hr-HR"/>
              </w:rPr>
            </w:pPr>
            <w:r w:rsidRPr="005C3E2C">
              <w:rPr>
                <w:rFonts w:ascii="Calibri"/>
                <w:b/>
                <w:spacing w:val="-1"/>
                <w:sz w:val="18"/>
                <w:lang w:val="hr-HR"/>
              </w:rPr>
              <w:t>4.329,27</w:t>
            </w:r>
          </w:p>
        </w:tc>
        <w:tc>
          <w:tcPr>
            <w:tcW w:w="1133" w:type="dxa"/>
            <w:tcBorders>
              <w:top w:val="single" w:sz="2" w:space="0" w:color="000000"/>
              <w:left w:val="nil"/>
              <w:bottom w:val="single" w:sz="2" w:space="0" w:color="000000"/>
              <w:right w:val="nil"/>
            </w:tcBorders>
          </w:tcPr>
          <w:p w14:paraId="57A3DC5E" w14:textId="77777777" w:rsidR="00403597" w:rsidRPr="005C3E2C" w:rsidRDefault="00403597" w:rsidP="00B769A0">
            <w:pPr>
              <w:pStyle w:val="TableParagraph"/>
              <w:spacing w:before="16"/>
              <w:ind w:left="233"/>
              <w:rPr>
                <w:rFonts w:ascii="Calibri" w:eastAsia="Calibri" w:hAnsi="Calibri" w:cs="Calibri"/>
                <w:sz w:val="18"/>
                <w:szCs w:val="18"/>
                <w:lang w:val="hr-HR"/>
              </w:rPr>
            </w:pPr>
            <w:r w:rsidRPr="005C3E2C">
              <w:rPr>
                <w:rFonts w:ascii="Calibri"/>
                <w:b/>
                <w:spacing w:val="-1"/>
                <w:sz w:val="18"/>
                <w:lang w:val="hr-HR"/>
              </w:rPr>
              <w:t>129,13%</w:t>
            </w:r>
          </w:p>
        </w:tc>
        <w:tc>
          <w:tcPr>
            <w:tcW w:w="1138" w:type="dxa"/>
            <w:tcBorders>
              <w:top w:val="single" w:sz="2" w:space="0" w:color="000000"/>
              <w:left w:val="nil"/>
              <w:bottom w:val="single" w:sz="2" w:space="0" w:color="000000"/>
              <w:right w:val="nil"/>
            </w:tcBorders>
          </w:tcPr>
          <w:p w14:paraId="4449ED25" w14:textId="77777777" w:rsidR="00403597" w:rsidRPr="005C3E2C" w:rsidRDefault="00403597"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23,49%</w:t>
            </w:r>
          </w:p>
        </w:tc>
      </w:tr>
      <w:tr w:rsidR="00403597" w:rsidRPr="005C3E2C" w14:paraId="34460703" w14:textId="77777777" w:rsidTr="00B769A0">
        <w:trPr>
          <w:trHeight w:hRule="exact" w:val="269"/>
        </w:trPr>
        <w:tc>
          <w:tcPr>
            <w:tcW w:w="987" w:type="dxa"/>
            <w:tcBorders>
              <w:top w:val="single" w:sz="2" w:space="0" w:color="000000"/>
              <w:left w:val="nil"/>
              <w:bottom w:val="single" w:sz="2" w:space="0" w:color="000000"/>
              <w:right w:val="nil"/>
            </w:tcBorders>
          </w:tcPr>
          <w:p w14:paraId="32FBC87B"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681</w:t>
            </w:r>
          </w:p>
        </w:tc>
        <w:tc>
          <w:tcPr>
            <w:tcW w:w="6934" w:type="dxa"/>
            <w:tcBorders>
              <w:top w:val="single" w:sz="2" w:space="0" w:color="000000"/>
              <w:left w:val="nil"/>
              <w:bottom w:val="single" w:sz="2" w:space="0" w:color="000000"/>
              <w:right w:val="nil"/>
            </w:tcBorders>
          </w:tcPr>
          <w:p w14:paraId="0046EDF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Kazne</w:t>
            </w:r>
            <w:r w:rsidRPr="005C3E2C">
              <w:rPr>
                <w:rFonts w:ascii="Calibri"/>
                <w:spacing w:val="-7"/>
                <w:sz w:val="18"/>
                <w:lang w:val="hr-HR"/>
              </w:rPr>
              <w:t xml:space="preserve"> </w:t>
            </w:r>
            <w:r w:rsidRPr="005C3E2C">
              <w:rPr>
                <w:rFonts w:ascii="Calibri"/>
                <w:sz w:val="18"/>
                <w:lang w:val="hr-HR"/>
              </w:rPr>
              <w:t>i</w:t>
            </w:r>
            <w:r w:rsidRPr="005C3E2C">
              <w:rPr>
                <w:rFonts w:ascii="Calibri"/>
                <w:spacing w:val="-6"/>
                <w:sz w:val="18"/>
                <w:lang w:val="hr-HR"/>
              </w:rPr>
              <w:t xml:space="preserve"> </w:t>
            </w:r>
            <w:r w:rsidRPr="005C3E2C">
              <w:rPr>
                <w:rFonts w:ascii="Calibri"/>
                <w:spacing w:val="-1"/>
                <w:sz w:val="18"/>
                <w:lang w:val="hr-HR"/>
              </w:rPr>
              <w:t>upravne</w:t>
            </w:r>
            <w:r w:rsidRPr="005C3E2C">
              <w:rPr>
                <w:rFonts w:ascii="Calibri"/>
                <w:spacing w:val="-7"/>
                <w:sz w:val="18"/>
                <w:lang w:val="hr-HR"/>
              </w:rPr>
              <w:t xml:space="preserve"> </w:t>
            </w:r>
            <w:r w:rsidRPr="005C3E2C">
              <w:rPr>
                <w:rFonts w:ascii="Calibri"/>
                <w:spacing w:val="-1"/>
                <w:sz w:val="18"/>
                <w:lang w:val="hr-HR"/>
              </w:rPr>
              <w:t>mjere</w:t>
            </w:r>
          </w:p>
        </w:tc>
        <w:tc>
          <w:tcPr>
            <w:tcW w:w="1643" w:type="dxa"/>
            <w:tcBorders>
              <w:top w:val="single" w:sz="2" w:space="0" w:color="000000"/>
              <w:left w:val="nil"/>
              <w:bottom w:val="single" w:sz="2" w:space="0" w:color="000000"/>
              <w:right w:val="nil"/>
            </w:tcBorders>
          </w:tcPr>
          <w:p w14:paraId="3C245AC0" w14:textId="77777777" w:rsidR="00403597" w:rsidRPr="005C3E2C" w:rsidRDefault="00403597" w:rsidP="00B769A0">
            <w:pPr>
              <w:pStyle w:val="TableParagraph"/>
              <w:spacing w:before="16"/>
              <w:ind w:left="778"/>
              <w:rPr>
                <w:rFonts w:ascii="Calibri" w:eastAsia="Calibri" w:hAnsi="Calibri" w:cs="Calibri"/>
                <w:sz w:val="18"/>
                <w:szCs w:val="18"/>
                <w:lang w:val="hr-HR"/>
              </w:rPr>
            </w:pPr>
            <w:r w:rsidRPr="005C3E2C">
              <w:rPr>
                <w:rFonts w:ascii="Calibri"/>
                <w:spacing w:val="-1"/>
                <w:sz w:val="18"/>
                <w:lang w:val="hr-HR"/>
              </w:rPr>
              <w:t>212,82</w:t>
            </w:r>
          </w:p>
        </w:tc>
        <w:tc>
          <w:tcPr>
            <w:tcW w:w="1581" w:type="dxa"/>
            <w:tcBorders>
              <w:top w:val="single" w:sz="2" w:space="0" w:color="000000"/>
              <w:left w:val="nil"/>
              <w:bottom w:val="single" w:sz="2" w:space="0" w:color="000000"/>
              <w:right w:val="nil"/>
            </w:tcBorders>
          </w:tcPr>
          <w:p w14:paraId="59BA43CD"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59C805B5" w14:textId="77777777" w:rsidR="00403597" w:rsidRPr="005C3E2C" w:rsidRDefault="00403597"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1.243,58</w:t>
            </w:r>
          </w:p>
        </w:tc>
        <w:tc>
          <w:tcPr>
            <w:tcW w:w="1133" w:type="dxa"/>
            <w:tcBorders>
              <w:top w:val="single" w:sz="2" w:space="0" w:color="000000"/>
              <w:left w:val="nil"/>
              <w:bottom w:val="single" w:sz="2" w:space="0" w:color="000000"/>
              <w:right w:val="nil"/>
            </w:tcBorders>
          </w:tcPr>
          <w:p w14:paraId="698FE2B8" w14:textId="77777777" w:rsidR="00403597" w:rsidRPr="005C3E2C" w:rsidRDefault="00403597" w:rsidP="00B769A0">
            <w:pPr>
              <w:pStyle w:val="TableParagraph"/>
              <w:spacing w:before="16"/>
              <w:ind w:left="235"/>
              <w:rPr>
                <w:rFonts w:ascii="Calibri" w:eastAsia="Calibri" w:hAnsi="Calibri" w:cs="Calibri"/>
                <w:sz w:val="18"/>
                <w:szCs w:val="18"/>
                <w:lang w:val="hr-HR"/>
              </w:rPr>
            </w:pPr>
            <w:r w:rsidRPr="005C3E2C">
              <w:rPr>
                <w:rFonts w:ascii="Calibri"/>
                <w:spacing w:val="-1"/>
                <w:sz w:val="18"/>
                <w:lang w:val="hr-HR"/>
              </w:rPr>
              <w:t>584,33%</w:t>
            </w:r>
          </w:p>
        </w:tc>
        <w:tc>
          <w:tcPr>
            <w:tcW w:w="1138" w:type="dxa"/>
            <w:tcBorders>
              <w:top w:val="single" w:sz="2" w:space="0" w:color="000000"/>
              <w:left w:val="nil"/>
              <w:bottom w:val="single" w:sz="2" w:space="0" w:color="000000"/>
              <w:right w:val="nil"/>
            </w:tcBorders>
          </w:tcPr>
          <w:p w14:paraId="4FF9913F" w14:textId="77777777" w:rsidR="00403597" w:rsidRPr="005C3E2C" w:rsidRDefault="00403597" w:rsidP="00B769A0">
            <w:pPr>
              <w:rPr>
                <w:lang w:val="hr-HR"/>
              </w:rPr>
            </w:pPr>
          </w:p>
        </w:tc>
      </w:tr>
      <w:tr w:rsidR="00403597" w:rsidRPr="005C3E2C" w14:paraId="30DFAE47" w14:textId="77777777" w:rsidTr="00B769A0">
        <w:trPr>
          <w:trHeight w:hRule="exact" w:val="271"/>
        </w:trPr>
        <w:tc>
          <w:tcPr>
            <w:tcW w:w="987" w:type="dxa"/>
            <w:tcBorders>
              <w:top w:val="single" w:sz="2" w:space="0" w:color="000000"/>
              <w:left w:val="nil"/>
              <w:bottom w:val="single" w:sz="2" w:space="0" w:color="000000"/>
              <w:right w:val="nil"/>
            </w:tcBorders>
          </w:tcPr>
          <w:p w14:paraId="7D87D1DB"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6819</w:t>
            </w:r>
          </w:p>
        </w:tc>
        <w:tc>
          <w:tcPr>
            <w:tcW w:w="6934" w:type="dxa"/>
            <w:tcBorders>
              <w:top w:val="single" w:sz="2" w:space="0" w:color="000000"/>
              <w:left w:val="nil"/>
              <w:bottom w:val="single" w:sz="2" w:space="0" w:color="000000"/>
              <w:right w:val="nil"/>
            </w:tcBorders>
          </w:tcPr>
          <w:p w14:paraId="5E8AC19B"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1"/>
                <w:sz w:val="18"/>
                <w:lang w:val="hr-HR"/>
              </w:rPr>
              <w:t xml:space="preserve"> </w:t>
            </w:r>
            <w:r w:rsidRPr="005C3E2C">
              <w:rPr>
                <w:rFonts w:ascii="Calibri"/>
                <w:spacing w:val="-1"/>
                <w:sz w:val="18"/>
                <w:lang w:val="hr-HR"/>
              </w:rPr>
              <w:t>kazne</w:t>
            </w:r>
          </w:p>
        </w:tc>
        <w:tc>
          <w:tcPr>
            <w:tcW w:w="1643" w:type="dxa"/>
            <w:tcBorders>
              <w:top w:val="single" w:sz="2" w:space="0" w:color="000000"/>
              <w:left w:val="nil"/>
              <w:bottom w:val="single" w:sz="2" w:space="0" w:color="000000"/>
              <w:right w:val="nil"/>
            </w:tcBorders>
          </w:tcPr>
          <w:p w14:paraId="0C324BAD" w14:textId="77777777" w:rsidR="00403597" w:rsidRPr="005C3E2C" w:rsidRDefault="00403597" w:rsidP="00B769A0">
            <w:pPr>
              <w:pStyle w:val="TableParagraph"/>
              <w:spacing w:before="15"/>
              <w:ind w:left="778"/>
              <w:rPr>
                <w:rFonts w:ascii="Calibri" w:eastAsia="Calibri" w:hAnsi="Calibri" w:cs="Calibri"/>
                <w:sz w:val="18"/>
                <w:szCs w:val="18"/>
                <w:lang w:val="hr-HR"/>
              </w:rPr>
            </w:pPr>
            <w:r w:rsidRPr="005C3E2C">
              <w:rPr>
                <w:rFonts w:ascii="Calibri"/>
                <w:spacing w:val="-1"/>
                <w:sz w:val="18"/>
                <w:lang w:val="hr-HR"/>
              </w:rPr>
              <w:t>212,82</w:t>
            </w:r>
          </w:p>
        </w:tc>
        <w:tc>
          <w:tcPr>
            <w:tcW w:w="1581" w:type="dxa"/>
            <w:tcBorders>
              <w:top w:val="single" w:sz="2" w:space="0" w:color="000000"/>
              <w:left w:val="nil"/>
              <w:bottom w:val="single" w:sz="2" w:space="0" w:color="000000"/>
              <w:right w:val="nil"/>
            </w:tcBorders>
          </w:tcPr>
          <w:p w14:paraId="008DE2B3"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5E3E9F01" w14:textId="77777777" w:rsidR="00403597" w:rsidRPr="005C3E2C" w:rsidRDefault="00403597"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1.243,58</w:t>
            </w:r>
          </w:p>
        </w:tc>
        <w:tc>
          <w:tcPr>
            <w:tcW w:w="1133" w:type="dxa"/>
            <w:tcBorders>
              <w:top w:val="single" w:sz="2" w:space="0" w:color="000000"/>
              <w:left w:val="nil"/>
              <w:bottom w:val="single" w:sz="2" w:space="0" w:color="000000"/>
              <w:right w:val="nil"/>
            </w:tcBorders>
          </w:tcPr>
          <w:p w14:paraId="2366C920" w14:textId="77777777" w:rsidR="00403597" w:rsidRPr="005C3E2C" w:rsidRDefault="00403597" w:rsidP="00B769A0">
            <w:pPr>
              <w:pStyle w:val="TableParagraph"/>
              <w:spacing w:before="15"/>
              <w:ind w:left="235"/>
              <w:rPr>
                <w:rFonts w:ascii="Calibri" w:eastAsia="Calibri" w:hAnsi="Calibri" w:cs="Calibri"/>
                <w:sz w:val="18"/>
                <w:szCs w:val="18"/>
                <w:lang w:val="hr-HR"/>
              </w:rPr>
            </w:pPr>
            <w:r w:rsidRPr="005C3E2C">
              <w:rPr>
                <w:rFonts w:ascii="Calibri"/>
                <w:spacing w:val="-1"/>
                <w:sz w:val="18"/>
                <w:lang w:val="hr-HR"/>
              </w:rPr>
              <w:t>584,33%</w:t>
            </w:r>
          </w:p>
        </w:tc>
        <w:tc>
          <w:tcPr>
            <w:tcW w:w="1138" w:type="dxa"/>
            <w:tcBorders>
              <w:top w:val="single" w:sz="2" w:space="0" w:color="000000"/>
              <w:left w:val="nil"/>
              <w:bottom w:val="single" w:sz="2" w:space="0" w:color="000000"/>
              <w:right w:val="nil"/>
            </w:tcBorders>
          </w:tcPr>
          <w:p w14:paraId="393E94CF" w14:textId="77777777" w:rsidR="00403597" w:rsidRPr="005C3E2C" w:rsidRDefault="00403597" w:rsidP="00B769A0">
            <w:pPr>
              <w:rPr>
                <w:lang w:val="hr-HR"/>
              </w:rPr>
            </w:pPr>
          </w:p>
        </w:tc>
      </w:tr>
      <w:tr w:rsidR="00403597" w:rsidRPr="005C3E2C" w14:paraId="0729638B" w14:textId="77777777" w:rsidTr="00B769A0">
        <w:trPr>
          <w:trHeight w:hRule="exact" w:val="264"/>
        </w:trPr>
        <w:tc>
          <w:tcPr>
            <w:tcW w:w="987" w:type="dxa"/>
            <w:tcBorders>
              <w:top w:val="single" w:sz="2" w:space="0" w:color="000000"/>
              <w:left w:val="nil"/>
              <w:bottom w:val="single" w:sz="2" w:space="0" w:color="000000"/>
              <w:right w:val="nil"/>
            </w:tcBorders>
          </w:tcPr>
          <w:p w14:paraId="102DB4E9" w14:textId="77777777" w:rsidR="00403597" w:rsidRPr="005C3E2C" w:rsidRDefault="00403597" w:rsidP="00B769A0">
            <w:pPr>
              <w:pStyle w:val="TableParagraph"/>
              <w:spacing w:before="14"/>
              <w:ind w:left="556"/>
              <w:rPr>
                <w:rFonts w:ascii="Calibri" w:eastAsia="Calibri" w:hAnsi="Calibri" w:cs="Calibri"/>
                <w:sz w:val="18"/>
                <w:szCs w:val="18"/>
                <w:lang w:val="hr-HR"/>
              </w:rPr>
            </w:pPr>
            <w:r w:rsidRPr="005C3E2C">
              <w:rPr>
                <w:rFonts w:ascii="Calibri"/>
                <w:spacing w:val="-1"/>
                <w:sz w:val="18"/>
                <w:lang w:val="hr-HR"/>
              </w:rPr>
              <w:t>683</w:t>
            </w:r>
          </w:p>
        </w:tc>
        <w:tc>
          <w:tcPr>
            <w:tcW w:w="6934" w:type="dxa"/>
            <w:tcBorders>
              <w:top w:val="single" w:sz="2" w:space="0" w:color="000000"/>
              <w:left w:val="nil"/>
              <w:bottom w:val="single" w:sz="2" w:space="0" w:color="000000"/>
              <w:right w:val="nil"/>
            </w:tcBorders>
          </w:tcPr>
          <w:p w14:paraId="4481FD53"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2"/>
                <w:sz w:val="18"/>
                <w:lang w:val="hr-HR"/>
              </w:rPr>
              <w:t xml:space="preserve"> </w:t>
            </w:r>
            <w:r w:rsidRPr="005C3E2C">
              <w:rPr>
                <w:rFonts w:ascii="Calibri"/>
                <w:spacing w:val="-1"/>
                <w:sz w:val="18"/>
                <w:lang w:val="hr-HR"/>
              </w:rPr>
              <w:t>prihodi</w:t>
            </w:r>
          </w:p>
        </w:tc>
        <w:tc>
          <w:tcPr>
            <w:tcW w:w="1643" w:type="dxa"/>
            <w:tcBorders>
              <w:top w:val="single" w:sz="2" w:space="0" w:color="000000"/>
              <w:left w:val="nil"/>
              <w:bottom w:val="single" w:sz="2" w:space="0" w:color="000000"/>
              <w:right w:val="nil"/>
            </w:tcBorders>
          </w:tcPr>
          <w:p w14:paraId="49E03936" w14:textId="77777777" w:rsidR="00403597" w:rsidRPr="005C3E2C" w:rsidRDefault="00403597" w:rsidP="00B769A0">
            <w:pPr>
              <w:pStyle w:val="TableParagraph"/>
              <w:spacing w:before="14"/>
              <w:ind w:left="643"/>
              <w:rPr>
                <w:rFonts w:ascii="Calibri" w:eastAsia="Calibri" w:hAnsi="Calibri" w:cs="Calibri"/>
                <w:sz w:val="18"/>
                <w:szCs w:val="18"/>
                <w:lang w:val="hr-HR"/>
              </w:rPr>
            </w:pPr>
            <w:r w:rsidRPr="005C3E2C">
              <w:rPr>
                <w:rFonts w:ascii="Calibri"/>
                <w:spacing w:val="-1"/>
                <w:sz w:val="18"/>
                <w:lang w:val="hr-HR"/>
              </w:rPr>
              <w:t>3.139,72</w:t>
            </w:r>
          </w:p>
        </w:tc>
        <w:tc>
          <w:tcPr>
            <w:tcW w:w="1581" w:type="dxa"/>
            <w:tcBorders>
              <w:top w:val="single" w:sz="2" w:space="0" w:color="000000"/>
              <w:left w:val="nil"/>
              <w:bottom w:val="single" w:sz="2" w:space="0" w:color="000000"/>
              <w:right w:val="nil"/>
            </w:tcBorders>
          </w:tcPr>
          <w:p w14:paraId="39FFA136"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1ED8713B" w14:textId="77777777" w:rsidR="00403597" w:rsidRPr="005C3E2C" w:rsidRDefault="00403597" w:rsidP="00B769A0">
            <w:pPr>
              <w:pStyle w:val="TableParagraph"/>
              <w:spacing w:before="14"/>
              <w:ind w:left="582"/>
              <w:rPr>
                <w:rFonts w:ascii="Calibri" w:eastAsia="Calibri" w:hAnsi="Calibri" w:cs="Calibri"/>
                <w:sz w:val="18"/>
                <w:szCs w:val="18"/>
                <w:lang w:val="hr-HR"/>
              </w:rPr>
            </w:pPr>
            <w:r w:rsidRPr="005C3E2C">
              <w:rPr>
                <w:rFonts w:ascii="Calibri"/>
                <w:spacing w:val="-1"/>
                <w:sz w:val="18"/>
                <w:lang w:val="hr-HR"/>
              </w:rPr>
              <w:t>3.085,69</w:t>
            </w:r>
          </w:p>
        </w:tc>
        <w:tc>
          <w:tcPr>
            <w:tcW w:w="1133" w:type="dxa"/>
            <w:tcBorders>
              <w:top w:val="single" w:sz="2" w:space="0" w:color="000000"/>
              <w:left w:val="nil"/>
              <w:bottom w:val="single" w:sz="2" w:space="0" w:color="000000"/>
              <w:right w:val="nil"/>
            </w:tcBorders>
          </w:tcPr>
          <w:p w14:paraId="707CAB63" w14:textId="77777777" w:rsidR="00403597" w:rsidRPr="005C3E2C" w:rsidRDefault="00403597" w:rsidP="00B769A0">
            <w:pPr>
              <w:pStyle w:val="TableParagraph"/>
              <w:spacing w:before="14"/>
              <w:ind w:left="325"/>
              <w:rPr>
                <w:rFonts w:ascii="Calibri" w:eastAsia="Calibri" w:hAnsi="Calibri" w:cs="Calibri"/>
                <w:sz w:val="18"/>
                <w:szCs w:val="18"/>
                <w:lang w:val="hr-HR"/>
              </w:rPr>
            </w:pPr>
            <w:r w:rsidRPr="005C3E2C">
              <w:rPr>
                <w:rFonts w:ascii="Calibri"/>
                <w:spacing w:val="-1"/>
                <w:sz w:val="18"/>
                <w:lang w:val="hr-HR"/>
              </w:rPr>
              <w:t>98,28%</w:t>
            </w:r>
          </w:p>
        </w:tc>
        <w:tc>
          <w:tcPr>
            <w:tcW w:w="1138" w:type="dxa"/>
            <w:tcBorders>
              <w:top w:val="single" w:sz="2" w:space="0" w:color="000000"/>
              <w:left w:val="nil"/>
              <w:bottom w:val="single" w:sz="2" w:space="0" w:color="000000"/>
              <w:right w:val="nil"/>
            </w:tcBorders>
          </w:tcPr>
          <w:p w14:paraId="79C7F5B0" w14:textId="77777777" w:rsidR="00403597" w:rsidRPr="005C3E2C" w:rsidRDefault="00403597" w:rsidP="00B769A0">
            <w:pPr>
              <w:rPr>
                <w:lang w:val="hr-HR"/>
              </w:rPr>
            </w:pPr>
          </w:p>
        </w:tc>
      </w:tr>
      <w:tr w:rsidR="00403597" w:rsidRPr="005C3E2C" w14:paraId="57D879E3" w14:textId="77777777" w:rsidTr="00B769A0">
        <w:trPr>
          <w:trHeight w:hRule="exact" w:val="271"/>
        </w:trPr>
        <w:tc>
          <w:tcPr>
            <w:tcW w:w="987" w:type="dxa"/>
            <w:tcBorders>
              <w:top w:val="single" w:sz="2" w:space="0" w:color="000000"/>
              <w:left w:val="nil"/>
              <w:bottom w:val="single" w:sz="2" w:space="0" w:color="000000"/>
              <w:right w:val="nil"/>
            </w:tcBorders>
          </w:tcPr>
          <w:p w14:paraId="59DC6FAF"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6831</w:t>
            </w:r>
          </w:p>
        </w:tc>
        <w:tc>
          <w:tcPr>
            <w:tcW w:w="6934" w:type="dxa"/>
            <w:tcBorders>
              <w:top w:val="single" w:sz="2" w:space="0" w:color="000000"/>
              <w:left w:val="nil"/>
              <w:bottom w:val="single" w:sz="2" w:space="0" w:color="000000"/>
              <w:right w:val="nil"/>
            </w:tcBorders>
          </w:tcPr>
          <w:p w14:paraId="78B58282"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2"/>
                <w:sz w:val="18"/>
                <w:lang w:val="hr-HR"/>
              </w:rPr>
              <w:t xml:space="preserve"> </w:t>
            </w:r>
            <w:r w:rsidRPr="005C3E2C">
              <w:rPr>
                <w:rFonts w:ascii="Calibri"/>
                <w:spacing w:val="-1"/>
                <w:sz w:val="18"/>
                <w:lang w:val="hr-HR"/>
              </w:rPr>
              <w:t>prihodi</w:t>
            </w:r>
          </w:p>
        </w:tc>
        <w:tc>
          <w:tcPr>
            <w:tcW w:w="1643" w:type="dxa"/>
            <w:tcBorders>
              <w:top w:val="single" w:sz="2" w:space="0" w:color="000000"/>
              <w:left w:val="nil"/>
              <w:bottom w:val="single" w:sz="2" w:space="0" w:color="000000"/>
              <w:right w:val="nil"/>
            </w:tcBorders>
          </w:tcPr>
          <w:p w14:paraId="665CB1AE" w14:textId="77777777" w:rsidR="00403597" w:rsidRPr="005C3E2C" w:rsidRDefault="00403597" w:rsidP="00B769A0">
            <w:pPr>
              <w:pStyle w:val="TableParagraph"/>
              <w:spacing w:before="17"/>
              <w:ind w:left="643"/>
              <w:rPr>
                <w:rFonts w:ascii="Calibri" w:eastAsia="Calibri" w:hAnsi="Calibri" w:cs="Calibri"/>
                <w:sz w:val="18"/>
                <w:szCs w:val="18"/>
                <w:lang w:val="hr-HR"/>
              </w:rPr>
            </w:pPr>
            <w:r w:rsidRPr="005C3E2C">
              <w:rPr>
                <w:rFonts w:ascii="Calibri"/>
                <w:spacing w:val="-1"/>
                <w:sz w:val="18"/>
                <w:lang w:val="hr-HR"/>
              </w:rPr>
              <w:t>3.139,72</w:t>
            </w:r>
          </w:p>
        </w:tc>
        <w:tc>
          <w:tcPr>
            <w:tcW w:w="1581" w:type="dxa"/>
            <w:tcBorders>
              <w:top w:val="single" w:sz="2" w:space="0" w:color="000000"/>
              <w:left w:val="nil"/>
              <w:bottom w:val="single" w:sz="2" w:space="0" w:color="000000"/>
              <w:right w:val="nil"/>
            </w:tcBorders>
          </w:tcPr>
          <w:p w14:paraId="0D19552D" w14:textId="77777777" w:rsidR="00403597" w:rsidRPr="005C3E2C" w:rsidRDefault="00403597" w:rsidP="00B769A0">
            <w:pPr>
              <w:rPr>
                <w:lang w:val="hr-HR"/>
              </w:rPr>
            </w:pPr>
          </w:p>
        </w:tc>
        <w:tc>
          <w:tcPr>
            <w:tcW w:w="1363" w:type="dxa"/>
            <w:tcBorders>
              <w:top w:val="single" w:sz="2" w:space="0" w:color="000000"/>
              <w:left w:val="nil"/>
              <w:bottom w:val="single" w:sz="2" w:space="0" w:color="000000"/>
              <w:right w:val="nil"/>
            </w:tcBorders>
          </w:tcPr>
          <w:p w14:paraId="1FE56795" w14:textId="77777777" w:rsidR="00403597" w:rsidRPr="005C3E2C" w:rsidRDefault="00403597" w:rsidP="00B769A0">
            <w:pPr>
              <w:pStyle w:val="TableParagraph"/>
              <w:spacing w:before="17"/>
              <w:ind w:left="582"/>
              <w:rPr>
                <w:rFonts w:ascii="Calibri" w:eastAsia="Calibri" w:hAnsi="Calibri" w:cs="Calibri"/>
                <w:sz w:val="18"/>
                <w:szCs w:val="18"/>
                <w:lang w:val="hr-HR"/>
              </w:rPr>
            </w:pPr>
            <w:r w:rsidRPr="005C3E2C">
              <w:rPr>
                <w:rFonts w:ascii="Calibri"/>
                <w:spacing w:val="-1"/>
                <w:sz w:val="18"/>
                <w:lang w:val="hr-HR"/>
              </w:rPr>
              <w:t>3.085,69</w:t>
            </w:r>
          </w:p>
        </w:tc>
        <w:tc>
          <w:tcPr>
            <w:tcW w:w="1133" w:type="dxa"/>
            <w:tcBorders>
              <w:top w:val="single" w:sz="2" w:space="0" w:color="000000"/>
              <w:left w:val="nil"/>
              <w:bottom w:val="single" w:sz="2" w:space="0" w:color="000000"/>
              <w:right w:val="nil"/>
            </w:tcBorders>
          </w:tcPr>
          <w:p w14:paraId="3EC37680" w14:textId="77777777" w:rsidR="00403597" w:rsidRPr="005C3E2C" w:rsidRDefault="00403597" w:rsidP="00B769A0">
            <w:pPr>
              <w:pStyle w:val="TableParagraph"/>
              <w:spacing w:before="17"/>
              <w:ind w:left="325"/>
              <w:rPr>
                <w:rFonts w:ascii="Calibri" w:eastAsia="Calibri" w:hAnsi="Calibri" w:cs="Calibri"/>
                <w:sz w:val="18"/>
                <w:szCs w:val="18"/>
                <w:lang w:val="hr-HR"/>
              </w:rPr>
            </w:pPr>
            <w:r w:rsidRPr="005C3E2C">
              <w:rPr>
                <w:rFonts w:ascii="Calibri"/>
                <w:spacing w:val="-1"/>
                <w:sz w:val="18"/>
                <w:lang w:val="hr-HR"/>
              </w:rPr>
              <w:t>98,28%</w:t>
            </w:r>
          </w:p>
        </w:tc>
        <w:tc>
          <w:tcPr>
            <w:tcW w:w="1138" w:type="dxa"/>
            <w:tcBorders>
              <w:top w:val="single" w:sz="2" w:space="0" w:color="000000"/>
              <w:left w:val="nil"/>
              <w:bottom w:val="single" w:sz="2" w:space="0" w:color="000000"/>
              <w:right w:val="nil"/>
            </w:tcBorders>
          </w:tcPr>
          <w:p w14:paraId="6BA5EF41" w14:textId="77777777" w:rsidR="00403597" w:rsidRPr="005C3E2C" w:rsidRDefault="00403597" w:rsidP="00B769A0">
            <w:pPr>
              <w:rPr>
                <w:lang w:val="hr-HR"/>
              </w:rPr>
            </w:pPr>
          </w:p>
        </w:tc>
      </w:tr>
    </w:tbl>
    <w:p w14:paraId="26C8DB40" w14:textId="77777777" w:rsidR="00403597" w:rsidRPr="005C3E2C" w:rsidRDefault="00403597" w:rsidP="00403597">
      <w:pPr>
        <w:rPr>
          <w:rFonts w:ascii="Times New Roman" w:hAnsi="Times New Roman"/>
          <w:sz w:val="20"/>
        </w:rPr>
      </w:pPr>
    </w:p>
    <w:p w14:paraId="028FDB4E" w14:textId="77777777" w:rsidR="00403597" w:rsidRPr="005C3E2C" w:rsidRDefault="00403597" w:rsidP="00403597">
      <w:pPr>
        <w:spacing w:before="7"/>
        <w:rPr>
          <w:rFonts w:ascii="Times New Roman" w:hAnsi="Times New Roman"/>
          <w:sz w:val="28"/>
          <w:szCs w:val="28"/>
        </w:rPr>
      </w:pPr>
    </w:p>
    <w:tbl>
      <w:tblPr>
        <w:tblStyle w:val="TableNormal"/>
        <w:tblW w:w="0" w:type="auto"/>
        <w:tblInd w:w="102" w:type="dxa"/>
        <w:tblLayout w:type="fixed"/>
        <w:tblLook w:val="01E0" w:firstRow="1" w:lastRow="1" w:firstColumn="1" w:lastColumn="1" w:noHBand="0" w:noVBand="0"/>
      </w:tblPr>
      <w:tblGrid>
        <w:gridCol w:w="986"/>
        <w:gridCol w:w="5733"/>
        <w:gridCol w:w="2842"/>
        <w:gridCol w:w="1581"/>
        <w:gridCol w:w="1420"/>
        <w:gridCol w:w="1044"/>
        <w:gridCol w:w="1173"/>
      </w:tblGrid>
      <w:tr w:rsidR="00403597" w:rsidRPr="005C3E2C" w14:paraId="7422B86E" w14:textId="77777777" w:rsidTr="00B769A0">
        <w:trPr>
          <w:trHeight w:hRule="exact" w:val="281"/>
        </w:trPr>
        <w:tc>
          <w:tcPr>
            <w:tcW w:w="986" w:type="dxa"/>
            <w:tcBorders>
              <w:top w:val="single" w:sz="2" w:space="0" w:color="000000"/>
              <w:left w:val="nil"/>
              <w:bottom w:val="single" w:sz="2" w:space="0" w:color="000000"/>
              <w:right w:val="nil"/>
            </w:tcBorders>
          </w:tcPr>
          <w:p w14:paraId="63DCE386" w14:textId="77777777" w:rsidR="00403597" w:rsidRPr="005C3E2C" w:rsidRDefault="00403597" w:rsidP="00B769A0">
            <w:pPr>
              <w:pStyle w:val="TableParagraph"/>
              <w:spacing w:before="15"/>
              <w:ind w:right="158"/>
              <w:jc w:val="right"/>
              <w:rPr>
                <w:rFonts w:ascii="Calibri" w:eastAsia="Calibri" w:hAnsi="Calibri" w:cs="Calibri"/>
                <w:sz w:val="20"/>
                <w:szCs w:val="20"/>
                <w:lang w:val="hr-HR"/>
              </w:rPr>
            </w:pPr>
            <w:r w:rsidRPr="005C3E2C">
              <w:rPr>
                <w:rFonts w:ascii="Calibri"/>
                <w:b/>
                <w:w w:val="95"/>
                <w:sz w:val="20"/>
                <w:lang w:val="hr-HR"/>
              </w:rPr>
              <w:t>7</w:t>
            </w:r>
          </w:p>
        </w:tc>
        <w:tc>
          <w:tcPr>
            <w:tcW w:w="5733" w:type="dxa"/>
            <w:tcBorders>
              <w:top w:val="single" w:sz="2" w:space="0" w:color="000000"/>
              <w:left w:val="nil"/>
              <w:bottom w:val="single" w:sz="2" w:space="0" w:color="000000"/>
              <w:right w:val="nil"/>
            </w:tcBorders>
          </w:tcPr>
          <w:p w14:paraId="2C11819F" w14:textId="77777777" w:rsidR="00403597" w:rsidRPr="005C3E2C" w:rsidRDefault="00403597" w:rsidP="00B769A0">
            <w:pPr>
              <w:pStyle w:val="TableParagraph"/>
              <w:spacing w:before="15"/>
              <w:ind w:left="158"/>
              <w:rPr>
                <w:rFonts w:ascii="Calibri" w:eastAsia="Calibri" w:hAnsi="Calibri" w:cs="Calibri"/>
                <w:sz w:val="20"/>
                <w:szCs w:val="20"/>
                <w:lang w:val="hr-HR"/>
              </w:rPr>
            </w:pPr>
            <w:r w:rsidRPr="005C3E2C">
              <w:rPr>
                <w:rFonts w:ascii="Calibri"/>
                <w:b/>
                <w:spacing w:val="-1"/>
                <w:sz w:val="20"/>
                <w:lang w:val="hr-HR"/>
              </w:rPr>
              <w:t>Prihodi</w:t>
            </w:r>
            <w:r w:rsidRPr="005C3E2C">
              <w:rPr>
                <w:rFonts w:ascii="Calibri"/>
                <w:b/>
                <w:spacing w:val="-10"/>
                <w:sz w:val="20"/>
                <w:lang w:val="hr-HR"/>
              </w:rPr>
              <w:t xml:space="preserve"> </w:t>
            </w:r>
            <w:r w:rsidRPr="005C3E2C">
              <w:rPr>
                <w:rFonts w:ascii="Calibri"/>
                <w:b/>
                <w:sz w:val="20"/>
                <w:lang w:val="hr-HR"/>
              </w:rPr>
              <w:t>od</w:t>
            </w:r>
            <w:r w:rsidRPr="005C3E2C">
              <w:rPr>
                <w:rFonts w:ascii="Calibri"/>
                <w:b/>
                <w:spacing w:val="-9"/>
                <w:sz w:val="20"/>
                <w:lang w:val="hr-HR"/>
              </w:rPr>
              <w:t xml:space="preserve"> </w:t>
            </w:r>
            <w:r w:rsidRPr="005C3E2C">
              <w:rPr>
                <w:rFonts w:ascii="Calibri"/>
                <w:b/>
                <w:sz w:val="20"/>
                <w:lang w:val="hr-HR"/>
              </w:rPr>
              <w:t>prodaje</w:t>
            </w:r>
            <w:r w:rsidRPr="005C3E2C">
              <w:rPr>
                <w:rFonts w:ascii="Calibri"/>
                <w:b/>
                <w:spacing w:val="-9"/>
                <w:sz w:val="20"/>
                <w:lang w:val="hr-HR"/>
              </w:rPr>
              <w:t xml:space="preserve"> </w:t>
            </w:r>
            <w:r w:rsidRPr="005C3E2C">
              <w:rPr>
                <w:rFonts w:ascii="Calibri"/>
                <w:b/>
                <w:spacing w:val="-1"/>
                <w:sz w:val="20"/>
                <w:lang w:val="hr-HR"/>
              </w:rPr>
              <w:t>nefinancijske</w:t>
            </w:r>
            <w:r w:rsidRPr="005C3E2C">
              <w:rPr>
                <w:rFonts w:ascii="Calibri"/>
                <w:b/>
                <w:spacing w:val="-8"/>
                <w:sz w:val="20"/>
                <w:lang w:val="hr-HR"/>
              </w:rPr>
              <w:t xml:space="preserve"> </w:t>
            </w:r>
            <w:r w:rsidRPr="005C3E2C">
              <w:rPr>
                <w:rFonts w:ascii="Calibri"/>
                <w:b/>
                <w:spacing w:val="-2"/>
                <w:sz w:val="20"/>
                <w:lang w:val="hr-HR"/>
              </w:rPr>
              <w:t>imovine</w:t>
            </w:r>
          </w:p>
        </w:tc>
        <w:tc>
          <w:tcPr>
            <w:tcW w:w="2842" w:type="dxa"/>
            <w:tcBorders>
              <w:top w:val="single" w:sz="2" w:space="0" w:color="000000"/>
              <w:left w:val="nil"/>
              <w:bottom w:val="single" w:sz="2" w:space="0" w:color="000000"/>
              <w:right w:val="nil"/>
            </w:tcBorders>
          </w:tcPr>
          <w:p w14:paraId="36A6777F" w14:textId="77777777" w:rsidR="00403597" w:rsidRPr="005C3E2C" w:rsidRDefault="00403597" w:rsidP="00B769A0">
            <w:pPr>
              <w:pStyle w:val="TableParagraph"/>
              <w:spacing w:before="15"/>
              <w:ind w:left="1554"/>
              <w:rPr>
                <w:rFonts w:ascii="Calibri" w:eastAsia="Calibri" w:hAnsi="Calibri" w:cs="Calibri"/>
                <w:sz w:val="20"/>
                <w:szCs w:val="20"/>
                <w:lang w:val="hr-HR"/>
              </w:rPr>
            </w:pPr>
            <w:r w:rsidRPr="005C3E2C">
              <w:rPr>
                <w:rFonts w:ascii="Calibri"/>
                <w:b/>
                <w:spacing w:val="-1"/>
                <w:sz w:val="20"/>
                <w:lang w:val="hr-HR"/>
              </w:rPr>
              <w:t>100.743,92</w:t>
            </w:r>
          </w:p>
        </w:tc>
        <w:tc>
          <w:tcPr>
            <w:tcW w:w="1581" w:type="dxa"/>
            <w:tcBorders>
              <w:top w:val="single" w:sz="2" w:space="0" w:color="000000"/>
              <w:left w:val="nil"/>
              <w:bottom w:val="single" w:sz="2" w:space="0" w:color="000000"/>
              <w:right w:val="nil"/>
            </w:tcBorders>
          </w:tcPr>
          <w:p w14:paraId="2B430899" w14:textId="77777777" w:rsidR="00403597" w:rsidRPr="005C3E2C" w:rsidRDefault="00403597" w:rsidP="00B769A0">
            <w:pPr>
              <w:pStyle w:val="TableParagraph"/>
              <w:spacing w:before="15"/>
              <w:ind w:left="361"/>
              <w:rPr>
                <w:rFonts w:ascii="Calibri" w:eastAsia="Calibri" w:hAnsi="Calibri" w:cs="Calibri"/>
                <w:sz w:val="20"/>
                <w:szCs w:val="20"/>
                <w:lang w:val="hr-HR"/>
              </w:rPr>
            </w:pPr>
            <w:r w:rsidRPr="005C3E2C">
              <w:rPr>
                <w:rFonts w:ascii="Calibri"/>
                <w:b/>
                <w:spacing w:val="-1"/>
                <w:sz w:val="20"/>
                <w:lang w:val="hr-HR"/>
              </w:rPr>
              <w:t>43.900,00</w:t>
            </w:r>
          </w:p>
        </w:tc>
        <w:tc>
          <w:tcPr>
            <w:tcW w:w="1420" w:type="dxa"/>
            <w:tcBorders>
              <w:top w:val="single" w:sz="2" w:space="0" w:color="000000"/>
              <w:left w:val="nil"/>
              <w:bottom w:val="single" w:sz="2" w:space="0" w:color="000000"/>
              <w:right w:val="nil"/>
            </w:tcBorders>
          </w:tcPr>
          <w:p w14:paraId="45AD97AB" w14:textId="77777777" w:rsidR="00403597" w:rsidRPr="005C3E2C" w:rsidRDefault="00403597" w:rsidP="00B769A0">
            <w:pPr>
              <w:pStyle w:val="TableParagraph"/>
              <w:spacing w:before="15"/>
              <w:ind w:left="396"/>
              <w:rPr>
                <w:rFonts w:ascii="Calibri" w:eastAsia="Calibri" w:hAnsi="Calibri" w:cs="Calibri"/>
                <w:sz w:val="20"/>
                <w:szCs w:val="20"/>
                <w:lang w:val="hr-HR"/>
              </w:rPr>
            </w:pPr>
            <w:r w:rsidRPr="005C3E2C">
              <w:rPr>
                <w:rFonts w:ascii="Calibri"/>
                <w:b/>
                <w:spacing w:val="-1"/>
                <w:sz w:val="20"/>
                <w:lang w:val="hr-HR"/>
              </w:rPr>
              <w:t>34.140,95</w:t>
            </w:r>
          </w:p>
        </w:tc>
        <w:tc>
          <w:tcPr>
            <w:tcW w:w="1044" w:type="dxa"/>
            <w:tcBorders>
              <w:top w:val="single" w:sz="2" w:space="0" w:color="000000"/>
              <w:left w:val="nil"/>
              <w:bottom w:val="single" w:sz="2" w:space="0" w:color="000000"/>
              <w:right w:val="nil"/>
            </w:tcBorders>
          </w:tcPr>
          <w:p w14:paraId="2FA05CE7" w14:textId="77777777" w:rsidR="00403597" w:rsidRPr="005C3E2C" w:rsidRDefault="00403597" w:rsidP="00B769A0">
            <w:pPr>
              <w:pStyle w:val="TableParagraph"/>
              <w:spacing w:before="15"/>
              <w:ind w:left="199"/>
              <w:rPr>
                <w:rFonts w:ascii="Calibri" w:eastAsia="Calibri" w:hAnsi="Calibri" w:cs="Calibri"/>
                <w:sz w:val="20"/>
                <w:szCs w:val="20"/>
                <w:lang w:val="hr-HR"/>
              </w:rPr>
            </w:pPr>
            <w:r w:rsidRPr="005C3E2C">
              <w:rPr>
                <w:rFonts w:ascii="Calibri"/>
                <w:b/>
                <w:spacing w:val="-1"/>
                <w:sz w:val="20"/>
                <w:lang w:val="hr-HR"/>
              </w:rPr>
              <w:t>33,89%</w:t>
            </w:r>
          </w:p>
        </w:tc>
        <w:tc>
          <w:tcPr>
            <w:tcW w:w="1173" w:type="dxa"/>
            <w:tcBorders>
              <w:top w:val="single" w:sz="2" w:space="0" w:color="000000"/>
              <w:left w:val="nil"/>
              <w:bottom w:val="single" w:sz="2" w:space="0" w:color="000000"/>
              <w:right w:val="nil"/>
            </w:tcBorders>
          </w:tcPr>
          <w:p w14:paraId="3618E555" w14:textId="77777777" w:rsidR="00403597" w:rsidRPr="005C3E2C" w:rsidRDefault="00403597" w:rsidP="00B769A0">
            <w:pPr>
              <w:pStyle w:val="TableParagraph"/>
              <w:spacing w:before="15"/>
              <w:ind w:left="237"/>
              <w:rPr>
                <w:rFonts w:ascii="Calibri" w:eastAsia="Calibri" w:hAnsi="Calibri" w:cs="Calibri"/>
                <w:sz w:val="20"/>
                <w:szCs w:val="20"/>
                <w:lang w:val="hr-HR"/>
              </w:rPr>
            </w:pPr>
            <w:r w:rsidRPr="005C3E2C">
              <w:rPr>
                <w:rFonts w:ascii="Calibri"/>
                <w:b/>
                <w:spacing w:val="-1"/>
                <w:sz w:val="20"/>
                <w:lang w:val="hr-HR"/>
              </w:rPr>
              <w:t>77,77%</w:t>
            </w:r>
          </w:p>
        </w:tc>
      </w:tr>
      <w:tr w:rsidR="00403597" w:rsidRPr="005C3E2C" w14:paraId="628F1AF8" w14:textId="77777777" w:rsidTr="00B769A0">
        <w:trPr>
          <w:trHeight w:hRule="exact" w:val="332"/>
        </w:trPr>
        <w:tc>
          <w:tcPr>
            <w:tcW w:w="986" w:type="dxa"/>
            <w:tcBorders>
              <w:top w:val="single" w:sz="2" w:space="0" w:color="000000"/>
              <w:left w:val="nil"/>
              <w:bottom w:val="nil"/>
              <w:right w:val="nil"/>
            </w:tcBorders>
          </w:tcPr>
          <w:p w14:paraId="730A49E5"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71</w:t>
            </w:r>
          </w:p>
        </w:tc>
        <w:tc>
          <w:tcPr>
            <w:tcW w:w="5733" w:type="dxa"/>
            <w:tcBorders>
              <w:top w:val="single" w:sz="2" w:space="0" w:color="000000"/>
              <w:left w:val="nil"/>
              <w:bottom w:val="nil"/>
              <w:right w:val="nil"/>
            </w:tcBorders>
          </w:tcPr>
          <w:p w14:paraId="6CC1D2C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10"/>
                <w:sz w:val="18"/>
                <w:lang w:val="hr-HR"/>
              </w:rPr>
              <w:t xml:space="preserve"> </w:t>
            </w:r>
            <w:r w:rsidRPr="005C3E2C">
              <w:rPr>
                <w:rFonts w:ascii="Calibri"/>
                <w:b/>
                <w:sz w:val="18"/>
                <w:lang w:val="hr-HR"/>
              </w:rPr>
              <w:t>od</w:t>
            </w:r>
            <w:r w:rsidRPr="005C3E2C">
              <w:rPr>
                <w:rFonts w:ascii="Calibri"/>
                <w:b/>
                <w:spacing w:val="-9"/>
                <w:sz w:val="18"/>
                <w:lang w:val="hr-HR"/>
              </w:rPr>
              <w:t xml:space="preserve"> </w:t>
            </w:r>
            <w:r w:rsidRPr="005C3E2C">
              <w:rPr>
                <w:rFonts w:ascii="Calibri"/>
                <w:b/>
                <w:spacing w:val="-1"/>
                <w:sz w:val="18"/>
                <w:lang w:val="hr-HR"/>
              </w:rPr>
              <w:t>prodaje</w:t>
            </w:r>
            <w:r w:rsidRPr="005C3E2C">
              <w:rPr>
                <w:rFonts w:ascii="Calibri"/>
                <w:b/>
                <w:spacing w:val="-8"/>
                <w:sz w:val="18"/>
                <w:lang w:val="hr-HR"/>
              </w:rPr>
              <w:t xml:space="preserve"> </w:t>
            </w:r>
            <w:proofErr w:type="spellStart"/>
            <w:r w:rsidRPr="005C3E2C">
              <w:rPr>
                <w:rFonts w:ascii="Calibri"/>
                <w:b/>
                <w:spacing w:val="-1"/>
                <w:sz w:val="18"/>
                <w:lang w:val="hr-HR"/>
              </w:rPr>
              <w:t>neproizvedene</w:t>
            </w:r>
            <w:proofErr w:type="spellEnd"/>
            <w:r w:rsidRPr="005C3E2C">
              <w:rPr>
                <w:rFonts w:ascii="Calibri"/>
                <w:b/>
                <w:spacing w:val="-8"/>
                <w:sz w:val="18"/>
                <w:lang w:val="hr-HR"/>
              </w:rPr>
              <w:t xml:space="preserve"> </w:t>
            </w:r>
            <w:r w:rsidRPr="005C3E2C">
              <w:rPr>
                <w:rFonts w:ascii="Calibri"/>
                <w:b/>
                <w:spacing w:val="-1"/>
                <w:sz w:val="18"/>
                <w:lang w:val="hr-HR"/>
              </w:rPr>
              <w:t>dugotrajne</w:t>
            </w:r>
            <w:r w:rsidRPr="005C3E2C">
              <w:rPr>
                <w:rFonts w:ascii="Calibri"/>
                <w:b/>
                <w:spacing w:val="-9"/>
                <w:sz w:val="18"/>
                <w:lang w:val="hr-HR"/>
              </w:rPr>
              <w:t xml:space="preserve"> </w:t>
            </w:r>
            <w:r w:rsidRPr="005C3E2C">
              <w:rPr>
                <w:rFonts w:ascii="Calibri"/>
                <w:b/>
                <w:spacing w:val="-1"/>
                <w:sz w:val="18"/>
                <w:lang w:val="hr-HR"/>
              </w:rPr>
              <w:t>imovine</w:t>
            </w:r>
          </w:p>
        </w:tc>
        <w:tc>
          <w:tcPr>
            <w:tcW w:w="2842" w:type="dxa"/>
            <w:tcBorders>
              <w:top w:val="single" w:sz="2" w:space="0" w:color="000000"/>
              <w:left w:val="nil"/>
              <w:bottom w:val="nil"/>
              <w:right w:val="nil"/>
            </w:tcBorders>
          </w:tcPr>
          <w:p w14:paraId="62C0B8A5" w14:textId="77777777" w:rsidR="00403597" w:rsidRPr="005C3E2C" w:rsidRDefault="00403597" w:rsidP="00B769A0">
            <w:pPr>
              <w:pStyle w:val="TableParagraph"/>
              <w:spacing w:before="16"/>
              <w:ind w:left="1661"/>
              <w:rPr>
                <w:rFonts w:ascii="Calibri" w:eastAsia="Calibri" w:hAnsi="Calibri" w:cs="Calibri"/>
                <w:sz w:val="18"/>
                <w:szCs w:val="18"/>
                <w:lang w:val="hr-HR"/>
              </w:rPr>
            </w:pPr>
            <w:r w:rsidRPr="005C3E2C">
              <w:rPr>
                <w:rFonts w:ascii="Calibri"/>
                <w:b/>
                <w:spacing w:val="-1"/>
                <w:sz w:val="18"/>
                <w:lang w:val="hr-HR"/>
              </w:rPr>
              <w:t>100.627,14</w:t>
            </w:r>
          </w:p>
        </w:tc>
        <w:tc>
          <w:tcPr>
            <w:tcW w:w="1581" w:type="dxa"/>
            <w:tcBorders>
              <w:top w:val="single" w:sz="2" w:space="0" w:color="000000"/>
              <w:left w:val="nil"/>
              <w:bottom w:val="nil"/>
              <w:right w:val="nil"/>
            </w:tcBorders>
          </w:tcPr>
          <w:p w14:paraId="1678785F" w14:textId="77777777" w:rsidR="00403597" w:rsidRPr="005C3E2C" w:rsidRDefault="00403597" w:rsidP="00B769A0">
            <w:pPr>
              <w:pStyle w:val="TableParagraph"/>
              <w:spacing w:before="16"/>
              <w:ind w:left="456"/>
              <w:rPr>
                <w:rFonts w:ascii="Calibri" w:eastAsia="Calibri" w:hAnsi="Calibri" w:cs="Calibri"/>
                <w:sz w:val="18"/>
                <w:szCs w:val="18"/>
                <w:lang w:val="hr-HR"/>
              </w:rPr>
            </w:pPr>
            <w:r w:rsidRPr="005C3E2C">
              <w:rPr>
                <w:rFonts w:ascii="Calibri"/>
                <w:b/>
                <w:spacing w:val="-1"/>
                <w:sz w:val="18"/>
                <w:lang w:val="hr-HR"/>
              </w:rPr>
              <w:t>38.000,00</w:t>
            </w:r>
          </w:p>
        </w:tc>
        <w:tc>
          <w:tcPr>
            <w:tcW w:w="1420" w:type="dxa"/>
            <w:tcBorders>
              <w:top w:val="single" w:sz="2" w:space="0" w:color="000000"/>
              <w:left w:val="nil"/>
              <w:bottom w:val="nil"/>
              <w:right w:val="nil"/>
            </w:tcBorders>
          </w:tcPr>
          <w:p w14:paraId="26AE939A" w14:textId="77777777" w:rsidR="00403597" w:rsidRPr="005C3E2C" w:rsidRDefault="00403597" w:rsidP="00B769A0">
            <w:pPr>
              <w:pStyle w:val="TableParagraph"/>
              <w:spacing w:before="16"/>
              <w:ind w:left="492"/>
              <w:rPr>
                <w:rFonts w:ascii="Calibri" w:eastAsia="Calibri" w:hAnsi="Calibri" w:cs="Calibri"/>
                <w:sz w:val="18"/>
                <w:szCs w:val="18"/>
                <w:lang w:val="hr-HR"/>
              </w:rPr>
            </w:pPr>
            <w:r w:rsidRPr="005C3E2C">
              <w:rPr>
                <w:rFonts w:ascii="Calibri"/>
                <w:b/>
                <w:spacing w:val="-1"/>
                <w:sz w:val="18"/>
                <w:lang w:val="hr-HR"/>
              </w:rPr>
              <w:t>33.983,45</w:t>
            </w:r>
          </w:p>
        </w:tc>
        <w:tc>
          <w:tcPr>
            <w:tcW w:w="1044" w:type="dxa"/>
            <w:tcBorders>
              <w:top w:val="single" w:sz="2" w:space="0" w:color="000000"/>
              <w:left w:val="nil"/>
              <w:bottom w:val="nil"/>
              <w:right w:val="nil"/>
            </w:tcBorders>
          </w:tcPr>
          <w:p w14:paraId="1261528A" w14:textId="77777777" w:rsidR="00403597" w:rsidRPr="005C3E2C" w:rsidRDefault="00403597" w:rsidP="00B769A0">
            <w:pPr>
              <w:pStyle w:val="TableParagraph"/>
              <w:spacing w:before="16"/>
              <w:ind w:left="268"/>
              <w:rPr>
                <w:rFonts w:ascii="Calibri" w:eastAsia="Calibri" w:hAnsi="Calibri" w:cs="Calibri"/>
                <w:sz w:val="18"/>
                <w:szCs w:val="18"/>
                <w:lang w:val="hr-HR"/>
              </w:rPr>
            </w:pPr>
            <w:r w:rsidRPr="005C3E2C">
              <w:rPr>
                <w:rFonts w:ascii="Calibri"/>
                <w:b/>
                <w:spacing w:val="-1"/>
                <w:sz w:val="18"/>
                <w:lang w:val="hr-HR"/>
              </w:rPr>
              <w:t>33,77%</w:t>
            </w:r>
          </w:p>
        </w:tc>
        <w:tc>
          <w:tcPr>
            <w:tcW w:w="1173" w:type="dxa"/>
            <w:tcBorders>
              <w:top w:val="single" w:sz="2" w:space="0" w:color="000000"/>
              <w:left w:val="nil"/>
              <w:bottom w:val="nil"/>
              <w:right w:val="nil"/>
            </w:tcBorders>
          </w:tcPr>
          <w:p w14:paraId="3AA83892" w14:textId="77777777" w:rsidR="00403597" w:rsidRPr="005C3E2C" w:rsidRDefault="00403597" w:rsidP="00B769A0">
            <w:pPr>
              <w:pStyle w:val="TableParagraph"/>
              <w:spacing w:before="16"/>
              <w:ind w:left="306"/>
              <w:rPr>
                <w:rFonts w:ascii="Calibri" w:eastAsia="Calibri" w:hAnsi="Calibri" w:cs="Calibri"/>
                <w:sz w:val="18"/>
                <w:szCs w:val="18"/>
                <w:lang w:val="hr-HR"/>
              </w:rPr>
            </w:pPr>
            <w:r w:rsidRPr="005C3E2C">
              <w:rPr>
                <w:rFonts w:ascii="Calibri"/>
                <w:b/>
                <w:spacing w:val="-1"/>
                <w:sz w:val="18"/>
                <w:lang w:val="hr-HR"/>
              </w:rPr>
              <w:t>89,43%</w:t>
            </w:r>
          </w:p>
        </w:tc>
      </w:tr>
    </w:tbl>
    <w:p w14:paraId="270A8572" w14:textId="77777777" w:rsidR="00403597" w:rsidRPr="005C3E2C" w:rsidRDefault="00403597" w:rsidP="00403597">
      <w:pPr>
        <w:rPr>
          <w:rFonts w:ascii="Calibri" w:eastAsia="Calibri" w:hAnsi="Calibri" w:cs="Calibri"/>
          <w:sz w:val="18"/>
          <w:szCs w:val="18"/>
        </w:rPr>
        <w:sectPr w:rsidR="00403597" w:rsidRPr="005C3E2C" w:rsidSect="00403597">
          <w:pgSz w:w="15850" w:h="12250" w:orient="landscape"/>
          <w:pgMar w:top="280" w:right="680" w:bottom="860" w:left="180" w:header="0" w:footer="666" w:gutter="0"/>
          <w:cols w:space="720"/>
        </w:sectPr>
      </w:pPr>
    </w:p>
    <w:p w14:paraId="59AE28B9" w14:textId="77777777" w:rsidR="00403597" w:rsidRPr="005C3E2C" w:rsidRDefault="00403597" w:rsidP="00403597">
      <w:pPr>
        <w:spacing w:before="10"/>
        <w:rPr>
          <w:rFonts w:ascii="Times New Roman" w:hAnsi="Times New Roman"/>
          <w:sz w:val="6"/>
          <w:szCs w:val="6"/>
        </w:rPr>
      </w:pPr>
    </w:p>
    <w:tbl>
      <w:tblPr>
        <w:tblStyle w:val="TableNormal"/>
        <w:tblW w:w="0" w:type="auto"/>
        <w:tblInd w:w="122" w:type="dxa"/>
        <w:tblLayout w:type="fixed"/>
        <w:tblLook w:val="01E0" w:firstRow="1" w:lastRow="1" w:firstColumn="1" w:lastColumn="1" w:noHBand="0" w:noVBand="0"/>
      </w:tblPr>
      <w:tblGrid>
        <w:gridCol w:w="987"/>
        <w:gridCol w:w="6021"/>
        <w:gridCol w:w="2646"/>
        <w:gridCol w:w="1537"/>
        <w:gridCol w:w="1361"/>
        <w:gridCol w:w="1135"/>
        <w:gridCol w:w="1093"/>
      </w:tblGrid>
      <w:tr w:rsidR="00403597" w:rsidRPr="005C3E2C" w14:paraId="2E7F28C9" w14:textId="77777777" w:rsidTr="00B769A0">
        <w:trPr>
          <w:trHeight w:hRule="exact" w:val="269"/>
        </w:trPr>
        <w:tc>
          <w:tcPr>
            <w:tcW w:w="987" w:type="dxa"/>
            <w:tcBorders>
              <w:top w:val="single" w:sz="2" w:space="0" w:color="000000"/>
              <w:left w:val="nil"/>
              <w:bottom w:val="single" w:sz="2" w:space="0" w:color="000000"/>
              <w:right w:val="nil"/>
            </w:tcBorders>
          </w:tcPr>
          <w:p w14:paraId="095D37E6"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711</w:t>
            </w:r>
          </w:p>
        </w:tc>
        <w:tc>
          <w:tcPr>
            <w:tcW w:w="6021" w:type="dxa"/>
            <w:tcBorders>
              <w:top w:val="single" w:sz="2" w:space="0" w:color="000000"/>
              <w:left w:val="nil"/>
              <w:bottom w:val="single" w:sz="2" w:space="0" w:color="000000"/>
              <w:right w:val="nil"/>
            </w:tcBorders>
          </w:tcPr>
          <w:p w14:paraId="58361B3D"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prodaje</w:t>
            </w:r>
            <w:r w:rsidRPr="005C3E2C">
              <w:rPr>
                <w:rFonts w:ascii="Calibri"/>
                <w:spacing w:val="-8"/>
                <w:sz w:val="18"/>
                <w:lang w:val="hr-HR"/>
              </w:rPr>
              <w:t xml:space="preserve"> </w:t>
            </w:r>
            <w:r w:rsidRPr="005C3E2C">
              <w:rPr>
                <w:rFonts w:ascii="Calibri"/>
                <w:spacing w:val="-1"/>
                <w:sz w:val="18"/>
                <w:lang w:val="hr-HR"/>
              </w:rPr>
              <w:t>materijalne</w:t>
            </w:r>
            <w:r w:rsidRPr="005C3E2C">
              <w:rPr>
                <w:rFonts w:ascii="Calibri"/>
                <w:spacing w:val="-7"/>
                <w:sz w:val="18"/>
                <w:lang w:val="hr-HR"/>
              </w:rPr>
              <w:t xml:space="preserve"> </w:t>
            </w:r>
            <w:r w:rsidRPr="005C3E2C">
              <w:rPr>
                <w:rFonts w:ascii="Calibri"/>
                <w:spacing w:val="-1"/>
                <w:sz w:val="18"/>
                <w:lang w:val="hr-HR"/>
              </w:rPr>
              <w:t>imovine</w:t>
            </w:r>
            <w:r w:rsidRPr="005C3E2C">
              <w:rPr>
                <w:rFonts w:ascii="Calibri"/>
                <w:spacing w:val="-8"/>
                <w:sz w:val="18"/>
                <w:lang w:val="hr-HR"/>
              </w:rPr>
              <w:t xml:space="preserve"> </w:t>
            </w:r>
            <w:r w:rsidRPr="005C3E2C">
              <w:rPr>
                <w:rFonts w:ascii="Calibri"/>
                <w:sz w:val="18"/>
                <w:lang w:val="hr-HR"/>
              </w:rPr>
              <w:t>-</w:t>
            </w:r>
            <w:r w:rsidRPr="005C3E2C">
              <w:rPr>
                <w:rFonts w:ascii="Calibri"/>
                <w:spacing w:val="-7"/>
                <w:sz w:val="18"/>
                <w:lang w:val="hr-HR"/>
              </w:rPr>
              <w:t xml:space="preserve"> </w:t>
            </w:r>
            <w:r w:rsidRPr="005C3E2C">
              <w:rPr>
                <w:rFonts w:ascii="Calibri"/>
                <w:spacing w:val="-1"/>
                <w:sz w:val="18"/>
                <w:lang w:val="hr-HR"/>
              </w:rPr>
              <w:t>prirodnih</w:t>
            </w:r>
            <w:r w:rsidRPr="005C3E2C">
              <w:rPr>
                <w:rFonts w:ascii="Calibri"/>
                <w:spacing w:val="-8"/>
                <w:sz w:val="18"/>
                <w:lang w:val="hr-HR"/>
              </w:rPr>
              <w:t xml:space="preserve"> </w:t>
            </w:r>
            <w:r w:rsidRPr="005C3E2C">
              <w:rPr>
                <w:rFonts w:ascii="Calibri"/>
                <w:spacing w:val="-1"/>
                <w:sz w:val="18"/>
                <w:lang w:val="hr-HR"/>
              </w:rPr>
              <w:t>bogatstava</w:t>
            </w:r>
          </w:p>
        </w:tc>
        <w:tc>
          <w:tcPr>
            <w:tcW w:w="2646" w:type="dxa"/>
            <w:tcBorders>
              <w:top w:val="single" w:sz="2" w:space="0" w:color="000000"/>
              <w:left w:val="nil"/>
              <w:bottom w:val="single" w:sz="2" w:space="0" w:color="000000"/>
              <w:right w:val="nil"/>
            </w:tcBorders>
          </w:tcPr>
          <w:p w14:paraId="2EBFE534" w14:textId="77777777" w:rsidR="00403597" w:rsidRPr="005C3E2C" w:rsidRDefault="00403597" w:rsidP="00B769A0">
            <w:pPr>
              <w:pStyle w:val="TableParagraph"/>
              <w:spacing w:before="15"/>
              <w:ind w:left="1376"/>
              <w:rPr>
                <w:rFonts w:ascii="Calibri" w:eastAsia="Calibri" w:hAnsi="Calibri" w:cs="Calibri"/>
                <w:sz w:val="18"/>
                <w:szCs w:val="18"/>
                <w:lang w:val="hr-HR"/>
              </w:rPr>
            </w:pPr>
            <w:r w:rsidRPr="005C3E2C">
              <w:rPr>
                <w:rFonts w:ascii="Calibri"/>
                <w:spacing w:val="-1"/>
                <w:sz w:val="18"/>
                <w:lang w:val="hr-HR"/>
              </w:rPr>
              <w:t>100.627,14</w:t>
            </w:r>
          </w:p>
        </w:tc>
        <w:tc>
          <w:tcPr>
            <w:tcW w:w="1537" w:type="dxa"/>
            <w:tcBorders>
              <w:top w:val="single" w:sz="2" w:space="0" w:color="000000"/>
              <w:left w:val="nil"/>
              <w:bottom w:val="single" w:sz="2" w:space="0" w:color="000000"/>
              <w:right w:val="nil"/>
            </w:tcBorders>
          </w:tcPr>
          <w:p w14:paraId="12C8C0E7" w14:textId="77777777" w:rsidR="00403597" w:rsidRPr="005C3E2C" w:rsidRDefault="00403597" w:rsidP="00B769A0">
            <w:pPr>
              <w:rPr>
                <w:lang w:val="hr-HR"/>
              </w:rPr>
            </w:pPr>
          </w:p>
        </w:tc>
        <w:tc>
          <w:tcPr>
            <w:tcW w:w="1361" w:type="dxa"/>
            <w:tcBorders>
              <w:top w:val="single" w:sz="2" w:space="0" w:color="000000"/>
              <w:left w:val="nil"/>
              <w:bottom w:val="single" w:sz="2" w:space="0" w:color="000000"/>
              <w:right w:val="nil"/>
            </w:tcBorders>
          </w:tcPr>
          <w:p w14:paraId="3A9D1C8F" w14:textId="77777777" w:rsidR="00403597" w:rsidRPr="005C3E2C" w:rsidRDefault="00403597" w:rsidP="00B769A0">
            <w:pPr>
              <w:pStyle w:val="TableParagraph"/>
              <w:spacing w:before="15"/>
              <w:ind w:left="446"/>
              <w:rPr>
                <w:rFonts w:ascii="Calibri" w:eastAsia="Calibri" w:hAnsi="Calibri" w:cs="Calibri"/>
                <w:sz w:val="18"/>
                <w:szCs w:val="18"/>
                <w:lang w:val="hr-HR"/>
              </w:rPr>
            </w:pPr>
            <w:r w:rsidRPr="005C3E2C">
              <w:rPr>
                <w:rFonts w:ascii="Calibri"/>
                <w:spacing w:val="-1"/>
                <w:sz w:val="18"/>
                <w:lang w:val="hr-HR"/>
              </w:rPr>
              <w:t>33.983,45</w:t>
            </w:r>
          </w:p>
        </w:tc>
        <w:tc>
          <w:tcPr>
            <w:tcW w:w="1135" w:type="dxa"/>
            <w:tcBorders>
              <w:top w:val="single" w:sz="2" w:space="0" w:color="000000"/>
              <w:left w:val="nil"/>
              <w:bottom w:val="single" w:sz="2" w:space="0" w:color="000000"/>
              <w:right w:val="nil"/>
            </w:tcBorders>
          </w:tcPr>
          <w:p w14:paraId="385D6E18" w14:textId="77777777" w:rsidR="00403597" w:rsidRPr="005C3E2C" w:rsidRDefault="00403597" w:rsidP="00B769A0">
            <w:pPr>
              <w:pStyle w:val="TableParagraph"/>
              <w:spacing w:before="15"/>
              <w:ind w:left="282"/>
              <w:rPr>
                <w:rFonts w:ascii="Calibri" w:eastAsia="Calibri" w:hAnsi="Calibri" w:cs="Calibri"/>
                <w:sz w:val="18"/>
                <w:szCs w:val="18"/>
                <w:lang w:val="hr-HR"/>
              </w:rPr>
            </w:pPr>
            <w:r w:rsidRPr="005C3E2C">
              <w:rPr>
                <w:rFonts w:ascii="Calibri"/>
                <w:spacing w:val="-1"/>
                <w:sz w:val="18"/>
                <w:lang w:val="hr-HR"/>
              </w:rPr>
              <w:t>33,77%</w:t>
            </w:r>
          </w:p>
        </w:tc>
        <w:tc>
          <w:tcPr>
            <w:tcW w:w="1093" w:type="dxa"/>
            <w:vMerge w:val="restart"/>
            <w:tcBorders>
              <w:top w:val="single" w:sz="2" w:space="0" w:color="000000"/>
              <w:left w:val="nil"/>
              <w:right w:val="nil"/>
            </w:tcBorders>
          </w:tcPr>
          <w:p w14:paraId="735567E1" w14:textId="77777777" w:rsidR="00403597" w:rsidRPr="005C3E2C" w:rsidRDefault="00403597" w:rsidP="00B769A0">
            <w:pPr>
              <w:rPr>
                <w:lang w:val="hr-HR"/>
              </w:rPr>
            </w:pPr>
          </w:p>
        </w:tc>
      </w:tr>
      <w:tr w:rsidR="00403597" w:rsidRPr="005C3E2C" w14:paraId="7DA1C737" w14:textId="77777777" w:rsidTr="00B769A0">
        <w:trPr>
          <w:trHeight w:hRule="exact" w:val="268"/>
        </w:trPr>
        <w:tc>
          <w:tcPr>
            <w:tcW w:w="987" w:type="dxa"/>
            <w:tcBorders>
              <w:top w:val="single" w:sz="2" w:space="0" w:color="000000"/>
              <w:left w:val="nil"/>
              <w:bottom w:val="single" w:sz="2" w:space="0" w:color="000000"/>
              <w:right w:val="nil"/>
            </w:tcBorders>
          </w:tcPr>
          <w:p w14:paraId="5F4C7F35"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7111</w:t>
            </w:r>
          </w:p>
        </w:tc>
        <w:tc>
          <w:tcPr>
            <w:tcW w:w="6021" w:type="dxa"/>
            <w:tcBorders>
              <w:top w:val="single" w:sz="2" w:space="0" w:color="000000"/>
              <w:left w:val="nil"/>
              <w:bottom w:val="single" w:sz="2" w:space="0" w:color="000000"/>
              <w:right w:val="nil"/>
            </w:tcBorders>
          </w:tcPr>
          <w:p w14:paraId="14B90C71"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Zemljište</w:t>
            </w:r>
          </w:p>
        </w:tc>
        <w:tc>
          <w:tcPr>
            <w:tcW w:w="2646" w:type="dxa"/>
            <w:tcBorders>
              <w:top w:val="single" w:sz="2" w:space="0" w:color="000000"/>
              <w:left w:val="nil"/>
              <w:bottom w:val="single" w:sz="2" w:space="0" w:color="000000"/>
              <w:right w:val="nil"/>
            </w:tcBorders>
          </w:tcPr>
          <w:p w14:paraId="1A1F0C04" w14:textId="77777777" w:rsidR="00403597" w:rsidRPr="005C3E2C" w:rsidRDefault="00403597" w:rsidP="00B769A0">
            <w:pPr>
              <w:pStyle w:val="TableParagraph"/>
              <w:spacing w:before="16"/>
              <w:ind w:left="1376"/>
              <w:rPr>
                <w:rFonts w:ascii="Calibri" w:eastAsia="Calibri" w:hAnsi="Calibri" w:cs="Calibri"/>
                <w:sz w:val="18"/>
                <w:szCs w:val="18"/>
                <w:lang w:val="hr-HR"/>
              </w:rPr>
            </w:pPr>
            <w:r w:rsidRPr="005C3E2C">
              <w:rPr>
                <w:rFonts w:ascii="Calibri"/>
                <w:spacing w:val="-1"/>
                <w:sz w:val="18"/>
                <w:lang w:val="hr-HR"/>
              </w:rPr>
              <w:t>100.627,14</w:t>
            </w:r>
          </w:p>
        </w:tc>
        <w:tc>
          <w:tcPr>
            <w:tcW w:w="1537" w:type="dxa"/>
            <w:tcBorders>
              <w:top w:val="single" w:sz="2" w:space="0" w:color="000000"/>
              <w:left w:val="nil"/>
              <w:bottom w:val="single" w:sz="2" w:space="0" w:color="000000"/>
              <w:right w:val="nil"/>
            </w:tcBorders>
          </w:tcPr>
          <w:p w14:paraId="341CBB70" w14:textId="77777777" w:rsidR="00403597" w:rsidRPr="005C3E2C" w:rsidRDefault="00403597" w:rsidP="00B769A0">
            <w:pPr>
              <w:rPr>
                <w:lang w:val="hr-HR"/>
              </w:rPr>
            </w:pPr>
          </w:p>
        </w:tc>
        <w:tc>
          <w:tcPr>
            <w:tcW w:w="1361" w:type="dxa"/>
            <w:tcBorders>
              <w:top w:val="single" w:sz="2" w:space="0" w:color="000000"/>
              <w:left w:val="nil"/>
              <w:bottom w:val="single" w:sz="2" w:space="0" w:color="000000"/>
              <w:right w:val="nil"/>
            </w:tcBorders>
          </w:tcPr>
          <w:p w14:paraId="4D4F8430" w14:textId="77777777" w:rsidR="00403597" w:rsidRPr="005C3E2C" w:rsidRDefault="00403597" w:rsidP="00B769A0">
            <w:pPr>
              <w:pStyle w:val="TableParagraph"/>
              <w:spacing w:before="16"/>
              <w:ind w:left="446"/>
              <w:rPr>
                <w:rFonts w:ascii="Calibri" w:eastAsia="Calibri" w:hAnsi="Calibri" w:cs="Calibri"/>
                <w:sz w:val="18"/>
                <w:szCs w:val="18"/>
                <w:lang w:val="hr-HR"/>
              </w:rPr>
            </w:pPr>
            <w:r w:rsidRPr="005C3E2C">
              <w:rPr>
                <w:rFonts w:ascii="Calibri"/>
                <w:spacing w:val="-1"/>
                <w:sz w:val="18"/>
                <w:lang w:val="hr-HR"/>
              </w:rPr>
              <w:t>33.983,45</w:t>
            </w:r>
          </w:p>
        </w:tc>
        <w:tc>
          <w:tcPr>
            <w:tcW w:w="1135" w:type="dxa"/>
            <w:tcBorders>
              <w:top w:val="single" w:sz="2" w:space="0" w:color="000000"/>
              <w:left w:val="nil"/>
              <w:bottom w:val="single" w:sz="2" w:space="0" w:color="000000"/>
              <w:right w:val="nil"/>
            </w:tcBorders>
          </w:tcPr>
          <w:p w14:paraId="7E8F10BB" w14:textId="77777777" w:rsidR="00403597" w:rsidRPr="005C3E2C" w:rsidRDefault="00403597" w:rsidP="00B769A0">
            <w:pPr>
              <w:pStyle w:val="TableParagraph"/>
              <w:spacing w:before="16"/>
              <w:ind w:left="282"/>
              <w:rPr>
                <w:rFonts w:ascii="Calibri" w:eastAsia="Calibri" w:hAnsi="Calibri" w:cs="Calibri"/>
                <w:sz w:val="18"/>
                <w:szCs w:val="18"/>
                <w:lang w:val="hr-HR"/>
              </w:rPr>
            </w:pPr>
            <w:r w:rsidRPr="005C3E2C">
              <w:rPr>
                <w:rFonts w:ascii="Calibri"/>
                <w:spacing w:val="-1"/>
                <w:sz w:val="18"/>
                <w:lang w:val="hr-HR"/>
              </w:rPr>
              <w:t>33,77%</w:t>
            </w:r>
          </w:p>
        </w:tc>
        <w:tc>
          <w:tcPr>
            <w:tcW w:w="1093" w:type="dxa"/>
            <w:vMerge/>
            <w:tcBorders>
              <w:left w:val="nil"/>
              <w:bottom w:val="single" w:sz="2" w:space="0" w:color="000000"/>
              <w:right w:val="nil"/>
            </w:tcBorders>
          </w:tcPr>
          <w:p w14:paraId="5181DA55" w14:textId="77777777" w:rsidR="00403597" w:rsidRPr="005C3E2C" w:rsidRDefault="00403597" w:rsidP="00B769A0">
            <w:pPr>
              <w:rPr>
                <w:lang w:val="hr-HR"/>
              </w:rPr>
            </w:pPr>
          </w:p>
        </w:tc>
      </w:tr>
      <w:tr w:rsidR="00403597" w:rsidRPr="005C3E2C" w14:paraId="14511CB3" w14:textId="77777777" w:rsidTr="00B769A0">
        <w:trPr>
          <w:trHeight w:hRule="exact" w:val="271"/>
        </w:trPr>
        <w:tc>
          <w:tcPr>
            <w:tcW w:w="987" w:type="dxa"/>
            <w:tcBorders>
              <w:top w:val="single" w:sz="2" w:space="0" w:color="000000"/>
              <w:left w:val="nil"/>
              <w:bottom w:val="single" w:sz="2" w:space="0" w:color="000000"/>
              <w:right w:val="nil"/>
            </w:tcBorders>
          </w:tcPr>
          <w:p w14:paraId="42648F1A"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72</w:t>
            </w:r>
          </w:p>
        </w:tc>
        <w:tc>
          <w:tcPr>
            <w:tcW w:w="6021" w:type="dxa"/>
            <w:tcBorders>
              <w:top w:val="single" w:sz="2" w:space="0" w:color="000000"/>
              <w:left w:val="nil"/>
              <w:bottom w:val="single" w:sz="2" w:space="0" w:color="000000"/>
              <w:right w:val="nil"/>
            </w:tcBorders>
          </w:tcPr>
          <w:p w14:paraId="26D2B7AE"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10"/>
                <w:sz w:val="18"/>
                <w:lang w:val="hr-HR"/>
              </w:rPr>
              <w:t xml:space="preserve"> </w:t>
            </w:r>
            <w:r w:rsidRPr="005C3E2C">
              <w:rPr>
                <w:rFonts w:ascii="Calibri"/>
                <w:b/>
                <w:sz w:val="18"/>
                <w:lang w:val="hr-HR"/>
              </w:rPr>
              <w:t>od</w:t>
            </w:r>
            <w:r w:rsidRPr="005C3E2C">
              <w:rPr>
                <w:rFonts w:ascii="Calibri"/>
                <w:b/>
                <w:spacing w:val="-8"/>
                <w:sz w:val="18"/>
                <w:lang w:val="hr-HR"/>
              </w:rPr>
              <w:t xml:space="preserve"> </w:t>
            </w:r>
            <w:r w:rsidRPr="005C3E2C">
              <w:rPr>
                <w:rFonts w:ascii="Calibri"/>
                <w:b/>
                <w:spacing w:val="-1"/>
                <w:sz w:val="18"/>
                <w:lang w:val="hr-HR"/>
              </w:rPr>
              <w:t>prodaje</w:t>
            </w:r>
            <w:r w:rsidRPr="005C3E2C">
              <w:rPr>
                <w:rFonts w:ascii="Calibri"/>
                <w:b/>
                <w:spacing w:val="-7"/>
                <w:sz w:val="18"/>
                <w:lang w:val="hr-HR"/>
              </w:rPr>
              <w:t xml:space="preserve"> </w:t>
            </w:r>
            <w:r w:rsidRPr="005C3E2C">
              <w:rPr>
                <w:rFonts w:ascii="Calibri"/>
                <w:b/>
                <w:spacing w:val="-1"/>
                <w:sz w:val="18"/>
                <w:lang w:val="hr-HR"/>
              </w:rPr>
              <w:t>proizvedene</w:t>
            </w:r>
            <w:r w:rsidRPr="005C3E2C">
              <w:rPr>
                <w:rFonts w:ascii="Calibri"/>
                <w:b/>
                <w:spacing w:val="-8"/>
                <w:sz w:val="18"/>
                <w:lang w:val="hr-HR"/>
              </w:rPr>
              <w:t xml:space="preserve"> </w:t>
            </w:r>
            <w:r w:rsidRPr="005C3E2C">
              <w:rPr>
                <w:rFonts w:ascii="Calibri"/>
                <w:b/>
                <w:spacing w:val="-1"/>
                <w:sz w:val="18"/>
                <w:lang w:val="hr-HR"/>
              </w:rPr>
              <w:t>dugotrajne</w:t>
            </w:r>
            <w:r w:rsidRPr="005C3E2C">
              <w:rPr>
                <w:rFonts w:ascii="Calibri"/>
                <w:b/>
                <w:spacing w:val="-8"/>
                <w:sz w:val="18"/>
                <w:lang w:val="hr-HR"/>
              </w:rPr>
              <w:t xml:space="preserve"> </w:t>
            </w:r>
            <w:r w:rsidRPr="005C3E2C">
              <w:rPr>
                <w:rFonts w:ascii="Calibri"/>
                <w:b/>
                <w:spacing w:val="-1"/>
                <w:sz w:val="18"/>
                <w:lang w:val="hr-HR"/>
              </w:rPr>
              <w:t>imovine</w:t>
            </w:r>
          </w:p>
        </w:tc>
        <w:tc>
          <w:tcPr>
            <w:tcW w:w="2646" w:type="dxa"/>
            <w:tcBorders>
              <w:top w:val="single" w:sz="2" w:space="0" w:color="000000"/>
              <w:left w:val="nil"/>
              <w:bottom w:val="single" w:sz="2" w:space="0" w:color="000000"/>
              <w:right w:val="nil"/>
            </w:tcBorders>
          </w:tcPr>
          <w:p w14:paraId="7CDD62E0" w14:textId="77777777" w:rsidR="00403597" w:rsidRPr="005C3E2C" w:rsidRDefault="00403597" w:rsidP="00B769A0">
            <w:pPr>
              <w:pStyle w:val="TableParagraph"/>
              <w:spacing w:before="16"/>
              <w:ind w:left="1691"/>
              <w:rPr>
                <w:rFonts w:ascii="Calibri" w:eastAsia="Calibri" w:hAnsi="Calibri" w:cs="Calibri"/>
                <w:sz w:val="18"/>
                <w:szCs w:val="18"/>
                <w:lang w:val="hr-HR"/>
              </w:rPr>
            </w:pPr>
            <w:r w:rsidRPr="005C3E2C">
              <w:rPr>
                <w:rFonts w:ascii="Calibri"/>
                <w:b/>
                <w:spacing w:val="-1"/>
                <w:sz w:val="18"/>
                <w:lang w:val="hr-HR"/>
              </w:rPr>
              <w:t>116,78</w:t>
            </w:r>
          </w:p>
        </w:tc>
        <w:tc>
          <w:tcPr>
            <w:tcW w:w="1537" w:type="dxa"/>
            <w:tcBorders>
              <w:top w:val="single" w:sz="2" w:space="0" w:color="000000"/>
              <w:left w:val="nil"/>
              <w:bottom w:val="single" w:sz="2" w:space="0" w:color="000000"/>
              <w:right w:val="nil"/>
            </w:tcBorders>
          </w:tcPr>
          <w:p w14:paraId="54273551" w14:textId="77777777" w:rsidR="00403597" w:rsidRPr="005C3E2C" w:rsidRDefault="00403597" w:rsidP="00B769A0">
            <w:pPr>
              <w:pStyle w:val="TableParagraph"/>
              <w:spacing w:before="16"/>
              <w:ind w:left="453"/>
              <w:rPr>
                <w:rFonts w:ascii="Calibri" w:eastAsia="Calibri" w:hAnsi="Calibri" w:cs="Calibri"/>
                <w:sz w:val="18"/>
                <w:szCs w:val="18"/>
                <w:lang w:val="hr-HR"/>
              </w:rPr>
            </w:pPr>
            <w:r w:rsidRPr="005C3E2C">
              <w:rPr>
                <w:rFonts w:ascii="Calibri"/>
                <w:b/>
                <w:spacing w:val="-1"/>
                <w:sz w:val="18"/>
                <w:lang w:val="hr-HR"/>
              </w:rPr>
              <w:t>5.900,00</w:t>
            </w:r>
          </w:p>
        </w:tc>
        <w:tc>
          <w:tcPr>
            <w:tcW w:w="1361" w:type="dxa"/>
            <w:tcBorders>
              <w:top w:val="single" w:sz="2" w:space="0" w:color="000000"/>
              <w:left w:val="nil"/>
              <w:bottom w:val="single" w:sz="2" w:space="0" w:color="000000"/>
              <w:right w:val="nil"/>
            </w:tcBorders>
          </w:tcPr>
          <w:p w14:paraId="7F354DB2" w14:textId="77777777" w:rsidR="00403597" w:rsidRPr="005C3E2C" w:rsidRDefault="00403597" w:rsidP="00B769A0">
            <w:pPr>
              <w:pStyle w:val="TableParagraph"/>
              <w:spacing w:before="16"/>
              <w:ind w:left="671"/>
              <w:rPr>
                <w:rFonts w:ascii="Calibri" w:eastAsia="Calibri" w:hAnsi="Calibri" w:cs="Calibri"/>
                <w:sz w:val="18"/>
                <w:szCs w:val="18"/>
                <w:lang w:val="hr-HR"/>
              </w:rPr>
            </w:pPr>
            <w:r w:rsidRPr="005C3E2C">
              <w:rPr>
                <w:rFonts w:ascii="Calibri"/>
                <w:b/>
                <w:spacing w:val="-1"/>
                <w:sz w:val="18"/>
                <w:lang w:val="hr-HR"/>
              </w:rPr>
              <w:t>157,50</w:t>
            </w:r>
          </w:p>
        </w:tc>
        <w:tc>
          <w:tcPr>
            <w:tcW w:w="1135" w:type="dxa"/>
            <w:tcBorders>
              <w:top w:val="single" w:sz="2" w:space="0" w:color="000000"/>
              <w:left w:val="nil"/>
              <w:bottom w:val="single" w:sz="2" w:space="0" w:color="000000"/>
              <w:right w:val="nil"/>
            </w:tcBorders>
          </w:tcPr>
          <w:p w14:paraId="3AF2ADBC" w14:textId="77777777" w:rsidR="00403597" w:rsidRPr="005C3E2C" w:rsidRDefault="00403597" w:rsidP="00B769A0">
            <w:pPr>
              <w:pStyle w:val="TableParagraph"/>
              <w:spacing w:before="16"/>
              <w:ind w:left="189"/>
              <w:rPr>
                <w:rFonts w:ascii="Calibri" w:eastAsia="Calibri" w:hAnsi="Calibri" w:cs="Calibri"/>
                <w:sz w:val="18"/>
                <w:szCs w:val="18"/>
                <w:lang w:val="hr-HR"/>
              </w:rPr>
            </w:pPr>
            <w:r w:rsidRPr="005C3E2C">
              <w:rPr>
                <w:rFonts w:ascii="Calibri"/>
                <w:b/>
                <w:spacing w:val="-1"/>
                <w:sz w:val="18"/>
                <w:lang w:val="hr-HR"/>
              </w:rPr>
              <w:t>134,87%</w:t>
            </w:r>
          </w:p>
        </w:tc>
        <w:tc>
          <w:tcPr>
            <w:tcW w:w="1093" w:type="dxa"/>
            <w:tcBorders>
              <w:top w:val="single" w:sz="2" w:space="0" w:color="000000"/>
              <w:left w:val="nil"/>
              <w:bottom w:val="single" w:sz="2" w:space="0" w:color="000000"/>
              <w:right w:val="nil"/>
            </w:tcBorders>
          </w:tcPr>
          <w:p w14:paraId="0AFFD9BF" w14:textId="77777777" w:rsidR="00403597" w:rsidRPr="005C3E2C" w:rsidRDefault="00403597" w:rsidP="00B769A0">
            <w:pPr>
              <w:pStyle w:val="TableParagraph"/>
              <w:spacing w:before="16"/>
              <w:ind w:left="316"/>
              <w:rPr>
                <w:rFonts w:ascii="Calibri" w:eastAsia="Calibri" w:hAnsi="Calibri" w:cs="Calibri"/>
                <w:sz w:val="18"/>
                <w:szCs w:val="18"/>
                <w:lang w:val="hr-HR"/>
              </w:rPr>
            </w:pPr>
            <w:r w:rsidRPr="005C3E2C">
              <w:rPr>
                <w:rFonts w:ascii="Calibri"/>
                <w:b/>
                <w:spacing w:val="-1"/>
                <w:sz w:val="18"/>
                <w:lang w:val="hr-HR"/>
              </w:rPr>
              <w:t>2,67%</w:t>
            </w:r>
          </w:p>
        </w:tc>
      </w:tr>
      <w:tr w:rsidR="00403597" w:rsidRPr="005C3E2C" w14:paraId="26132EF2" w14:textId="77777777" w:rsidTr="00B769A0">
        <w:trPr>
          <w:trHeight w:hRule="exact" w:val="268"/>
        </w:trPr>
        <w:tc>
          <w:tcPr>
            <w:tcW w:w="987" w:type="dxa"/>
            <w:tcBorders>
              <w:top w:val="single" w:sz="2" w:space="0" w:color="000000"/>
              <w:left w:val="nil"/>
              <w:bottom w:val="single" w:sz="2" w:space="0" w:color="000000"/>
              <w:right w:val="nil"/>
            </w:tcBorders>
          </w:tcPr>
          <w:p w14:paraId="06C6CE3B"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721</w:t>
            </w:r>
          </w:p>
        </w:tc>
        <w:tc>
          <w:tcPr>
            <w:tcW w:w="6021" w:type="dxa"/>
            <w:tcBorders>
              <w:top w:val="single" w:sz="2" w:space="0" w:color="000000"/>
              <w:left w:val="nil"/>
              <w:bottom w:val="single" w:sz="2" w:space="0" w:color="000000"/>
              <w:right w:val="nil"/>
            </w:tcBorders>
          </w:tcPr>
          <w:p w14:paraId="13E260B0"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9"/>
                <w:sz w:val="18"/>
                <w:lang w:val="hr-HR"/>
              </w:rPr>
              <w:t xml:space="preserve"> </w:t>
            </w:r>
            <w:r w:rsidRPr="005C3E2C">
              <w:rPr>
                <w:rFonts w:ascii="Calibri" w:hAnsi="Calibri"/>
                <w:sz w:val="18"/>
                <w:lang w:val="hr-HR"/>
              </w:rPr>
              <w:t>od</w:t>
            </w:r>
            <w:r w:rsidRPr="005C3E2C">
              <w:rPr>
                <w:rFonts w:ascii="Calibri" w:hAnsi="Calibri"/>
                <w:spacing w:val="-9"/>
                <w:sz w:val="18"/>
                <w:lang w:val="hr-HR"/>
              </w:rPr>
              <w:t xml:space="preserve"> </w:t>
            </w:r>
            <w:r w:rsidRPr="005C3E2C">
              <w:rPr>
                <w:rFonts w:ascii="Calibri" w:hAnsi="Calibri"/>
                <w:spacing w:val="-1"/>
                <w:sz w:val="18"/>
                <w:lang w:val="hr-HR"/>
              </w:rPr>
              <w:t>prodaje</w:t>
            </w:r>
            <w:r w:rsidRPr="005C3E2C">
              <w:rPr>
                <w:rFonts w:ascii="Calibri" w:hAnsi="Calibri"/>
                <w:spacing w:val="-9"/>
                <w:sz w:val="18"/>
                <w:lang w:val="hr-HR"/>
              </w:rPr>
              <w:t xml:space="preserve"> </w:t>
            </w:r>
            <w:r w:rsidRPr="005C3E2C">
              <w:rPr>
                <w:rFonts w:ascii="Calibri" w:hAnsi="Calibri"/>
                <w:spacing w:val="-1"/>
                <w:sz w:val="18"/>
                <w:lang w:val="hr-HR"/>
              </w:rPr>
              <w:t>građevinskih</w:t>
            </w:r>
            <w:r w:rsidRPr="005C3E2C">
              <w:rPr>
                <w:rFonts w:ascii="Calibri" w:hAnsi="Calibri"/>
                <w:spacing w:val="-9"/>
                <w:sz w:val="18"/>
                <w:lang w:val="hr-HR"/>
              </w:rPr>
              <w:t xml:space="preserve"> </w:t>
            </w:r>
            <w:r w:rsidRPr="005C3E2C">
              <w:rPr>
                <w:rFonts w:ascii="Calibri" w:hAnsi="Calibri"/>
                <w:spacing w:val="-1"/>
                <w:sz w:val="18"/>
                <w:lang w:val="hr-HR"/>
              </w:rPr>
              <w:t>objekata</w:t>
            </w:r>
          </w:p>
        </w:tc>
        <w:tc>
          <w:tcPr>
            <w:tcW w:w="2646" w:type="dxa"/>
            <w:tcBorders>
              <w:top w:val="single" w:sz="2" w:space="0" w:color="000000"/>
              <w:left w:val="nil"/>
              <w:bottom w:val="single" w:sz="2" w:space="0" w:color="000000"/>
              <w:right w:val="nil"/>
            </w:tcBorders>
          </w:tcPr>
          <w:p w14:paraId="6EA3FCB4" w14:textId="77777777" w:rsidR="00403597" w:rsidRPr="005C3E2C" w:rsidRDefault="00403597" w:rsidP="00B769A0">
            <w:pPr>
              <w:pStyle w:val="TableParagraph"/>
              <w:spacing w:before="15"/>
              <w:ind w:left="1691"/>
              <w:rPr>
                <w:rFonts w:ascii="Calibri" w:eastAsia="Calibri" w:hAnsi="Calibri" w:cs="Calibri"/>
                <w:sz w:val="18"/>
                <w:szCs w:val="18"/>
                <w:lang w:val="hr-HR"/>
              </w:rPr>
            </w:pPr>
            <w:r w:rsidRPr="005C3E2C">
              <w:rPr>
                <w:rFonts w:ascii="Calibri"/>
                <w:spacing w:val="-1"/>
                <w:sz w:val="18"/>
                <w:lang w:val="hr-HR"/>
              </w:rPr>
              <w:t>116,78</w:t>
            </w:r>
          </w:p>
        </w:tc>
        <w:tc>
          <w:tcPr>
            <w:tcW w:w="1537" w:type="dxa"/>
            <w:tcBorders>
              <w:top w:val="single" w:sz="2" w:space="0" w:color="000000"/>
              <w:left w:val="nil"/>
              <w:bottom w:val="single" w:sz="2" w:space="0" w:color="000000"/>
              <w:right w:val="nil"/>
            </w:tcBorders>
          </w:tcPr>
          <w:p w14:paraId="24226B25" w14:textId="77777777" w:rsidR="00403597" w:rsidRPr="005C3E2C" w:rsidRDefault="00403597" w:rsidP="00B769A0">
            <w:pPr>
              <w:rPr>
                <w:lang w:val="hr-HR"/>
              </w:rPr>
            </w:pPr>
          </w:p>
        </w:tc>
        <w:tc>
          <w:tcPr>
            <w:tcW w:w="1361" w:type="dxa"/>
            <w:tcBorders>
              <w:top w:val="single" w:sz="2" w:space="0" w:color="000000"/>
              <w:left w:val="nil"/>
              <w:bottom w:val="single" w:sz="2" w:space="0" w:color="000000"/>
              <w:right w:val="nil"/>
            </w:tcBorders>
          </w:tcPr>
          <w:p w14:paraId="577537B1" w14:textId="77777777" w:rsidR="00403597" w:rsidRPr="005C3E2C" w:rsidRDefault="00403597" w:rsidP="00B769A0">
            <w:pPr>
              <w:pStyle w:val="TableParagraph"/>
              <w:spacing w:before="15"/>
              <w:ind w:left="671"/>
              <w:rPr>
                <w:rFonts w:ascii="Calibri" w:eastAsia="Calibri" w:hAnsi="Calibri" w:cs="Calibri"/>
                <w:sz w:val="18"/>
                <w:szCs w:val="18"/>
                <w:lang w:val="hr-HR"/>
              </w:rPr>
            </w:pPr>
            <w:r w:rsidRPr="005C3E2C">
              <w:rPr>
                <w:rFonts w:ascii="Calibri"/>
                <w:spacing w:val="-1"/>
                <w:sz w:val="18"/>
                <w:lang w:val="hr-HR"/>
              </w:rPr>
              <w:t>157,50</w:t>
            </w:r>
          </w:p>
        </w:tc>
        <w:tc>
          <w:tcPr>
            <w:tcW w:w="1135" w:type="dxa"/>
            <w:tcBorders>
              <w:top w:val="single" w:sz="2" w:space="0" w:color="000000"/>
              <w:left w:val="nil"/>
              <w:bottom w:val="single" w:sz="2" w:space="0" w:color="000000"/>
              <w:right w:val="nil"/>
            </w:tcBorders>
          </w:tcPr>
          <w:p w14:paraId="46E6658E"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134,87%</w:t>
            </w:r>
          </w:p>
        </w:tc>
        <w:tc>
          <w:tcPr>
            <w:tcW w:w="1093" w:type="dxa"/>
            <w:tcBorders>
              <w:top w:val="single" w:sz="2" w:space="0" w:color="000000"/>
              <w:left w:val="nil"/>
              <w:bottom w:val="single" w:sz="2" w:space="0" w:color="000000"/>
              <w:right w:val="nil"/>
            </w:tcBorders>
          </w:tcPr>
          <w:p w14:paraId="0FD2D3C7" w14:textId="77777777" w:rsidR="00403597" w:rsidRPr="005C3E2C" w:rsidRDefault="00403597" w:rsidP="00B769A0">
            <w:pPr>
              <w:rPr>
                <w:lang w:val="hr-HR"/>
              </w:rPr>
            </w:pPr>
          </w:p>
        </w:tc>
      </w:tr>
      <w:tr w:rsidR="00403597" w:rsidRPr="005C3E2C" w14:paraId="3BE32C75" w14:textId="77777777" w:rsidTr="00B769A0">
        <w:trPr>
          <w:trHeight w:hRule="exact" w:val="271"/>
        </w:trPr>
        <w:tc>
          <w:tcPr>
            <w:tcW w:w="987" w:type="dxa"/>
            <w:tcBorders>
              <w:top w:val="single" w:sz="2" w:space="0" w:color="000000"/>
              <w:left w:val="nil"/>
              <w:bottom w:val="single" w:sz="2" w:space="0" w:color="000000"/>
              <w:right w:val="nil"/>
            </w:tcBorders>
          </w:tcPr>
          <w:p w14:paraId="48FCAF7D"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7211</w:t>
            </w:r>
          </w:p>
        </w:tc>
        <w:tc>
          <w:tcPr>
            <w:tcW w:w="6021" w:type="dxa"/>
            <w:tcBorders>
              <w:top w:val="single" w:sz="2" w:space="0" w:color="000000"/>
              <w:left w:val="nil"/>
              <w:bottom w:val="single" w:sz="2" w:space="0" w:color="000000"/>
              <w:right w:val="nil"/>
            </w:tcBorders>
          </w:tcPr>
          <w:p w14:paraId="20E52362"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Stambeni</w:t>
            </w:r>
            <w:r w:rsidRPr="005C3E2C">
              <w:rPr>
                <w:rFonts w:ascii="Calibri"/>
                <w:spacing w:val="-13"/>
                <w:sz w:val="18"/>
                <w:lang w:val="hr-HR"/>
              </w:rPr>
              <w:t xml:space="preserve"> </w:t>
            </w:r>
            <w:r w:rsidRPr="005C3E2C">
              <w:rPr>
                <w:rFonts w:ascii="Calibri"/>
                <w:spacing w:val="-1"/>
                <w:sz w:val="18"/>
                <w:lang w:val="hr-HR"/>
              </w:rPr>
              <w:t>objekti</w:t>
            </w:r>
          </w:p>
        </w:tc>
        <w:tc>
          <w:tcPr>
            <w:tcW w:w="2646" w:type="dxa"/>
            <w:tcBorders>
              <w:top w:val="single" w:sz="2" w:space="0" w:color="000000"/>
              <w:left w:val="nil"/>
              <w:bottom w:val="single" w:sz="2" w:space="0" w:color="000000"/>
              <w:right w:val="nil"/>
            </w:tcBorders>
          </w:tcPr>
          <w:p w14:paraId="118B1955" w14:textId="77777777" w:rsidR="00403597" w:rsidRPr="005C3E2C" w:rsidRDefault="00403597" w:rsidP="00B769A0">
            <w:pPr>
              <w:pStyle w:val="TableParagraph"/>
              <w:spacing w:before="15"/>
              <w:ind w:left="1691"/>
              <w:rPr>
                <w:rFonts w:ascii="Calibri" w:eastAsia="Calibri" w:hAnsi="Calibri" w:cs="Calibri"/>
                <w:sz w:val="18"/>
                <w:szCs w:val="18"/>
                <w:lang w:val="hr-HR"/>
              </w:rPr>
            </w:pPr>
            <w:r w:rsidRPr="005C3E2C">
              <w:rPr>
                <w:rFonts w:ascii="Calibri"/>
                <w:spacing w:val="-1"/>
                <w:sz w:val="18"/>
                <w:lang w:val="hr-HR"/>
              </w:rPr>
              <w:t>116,78</w:t>
            </w:r>
          </w:p>
        </w:tc>
        <w:tc>
          <w:tcPr>
            <w:tcW w:w="1537" w:type="dxa"/>
            <w:tcBorders>
              <w:top w:val="single" w:sz="2" w:space="0" w:color="000000"/>
              <w:left w:val="nil"/>
              <w:bottom w:val="single" w:sz="2" w:space="0" w:color="000000"/>
              <w:right w:val="nil"/>
            </w:tcBorders>
          </w:tcPr>
          <w:p w14:paraId="2057843C" w14:textId="77777777" w:rsidR="00403597" w:rsidRPr="005C3E2C" w:rsidRDefault="00403597" w:rsidP="00B769A0">
            <w:pPr>
              <w:rPr>
                <w:lang w:val="hr-HR"/>
              </w:rPr>
            </w:pPr>
          </w:p>
        </w:tc>
        <w:tc>
          <w:tcPr>
            <w:tcW w:w="1361" w:type="dxa"/>
            <w:tcBorders>
              <w:top w:val="single" w:sz="2" w:space="0" w:color="000000"/>
              <w:left w:val="nil"/>
              <w:bottom w:val="single" w:sz="2" w:space="0" w:color="000000"/>
              <w:right w:val="nil"/>
            </w:tcBorders>
          </w:tcPr>
          <w:p w14:paraId="5878A7AB" w14:textId="77777777" w:rsidR="00403597" w:rsidRPr="005C3E2C" w:rsidRDefault="00403597" w:rsidP="00B769A0">
            <w:pPr>
              <w:pStyle w:val="TableParagraph"/>
              <w:spacing w:before="15"/>
              <w:ind w:left="671"/>
              <w:rPr>
                <w:rFonts w:ascii="Calibri" w:eastAsia="Calibri" w:hAnsi="Calibri" w:cs="Calibri"/>
                <w:sz w:val="18"/>
                <w:szCs w:val="18"/>
                <w:lang w:val="hr-HR"/>
              </w:rPr>
            </w:pPr>
            <w:r w:rsidRPr="005C3E2C">
              <w:rPr>
                <w:rFonts w:ascii="Calibri"/>
                <w:spacing w:val="-1"/>
                <w:sz w:val="18"/>
                <w:lang w:val="hr-HR"/>
              </w:rPr>
              <w:t>157,50</w:t>
            </w:r>
          </w:p>
        </w:tc>
        <w:tc>
          <w:tcPr>
            <w:tcW w:w="1135" w:type="dxa"/>
            <w:tcBorders>
              <w:top w:val="single" w:sz="2" w:space="0" w:color="000000"/>
              <w:left w:val="nil"/>
              <w:bottom w:val="single" w:sz="2" w:space="0" w:color="000000"/>
              <w:right w:val="nil"/>
            </w:tcBorders>
          </w:tcPr>
          <w:p w14:paraId="27C53BF7"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134,87%</w:t>
            </w:r>
          </w:p>
        </w:tc>
        <w:tc>
          <w:tcPr>
            <w:tcW w:w="1093" w:type="dxa"/>
            <w:tcBorders>
              <w:top w:val="single" w:sz="2" w:space="0" w:color="000000"/>
              <w:left w:val="nil"/>
              <w:bottom w:val="single" w:sz="2" w:space="0" w:color="000000"/>
              <w:right w:val="nil"/>
            </w:tcBorders>
          </w:tcPr>
          <w:p w14:paraId="549A3B56" w14:textId="77777777" w:rsidR="00403597" w:rsidRPr="005C3E2C" w:rsidRDefault="00403597" w:rsidP="00B769A0">
            <w:pPr>
              <w:rPr>
                <w:lang w:val="hr-HR"/>
              </w:rPr>
            </w:pPr>
          </w:p>
        </w:tc>
      </w:tr>
    </w:tbl>
    <w:p w14:paraId="152D52A8" w14:textId="77777777" w:rsidR="00403597" w:rsidRPr="005C3E2C" w:rsidRDefault="00403597" w:rsidP="00403597">
      <w:pPr>
        <w:rPr>
          <w:rFonts w:ascii="Times New Roman" w:hAnsi="Times New Roman"/>
          <w:sz w:val="20"/>
        </w:rPr>
      </w:pPr>
    </w:p>
    <w:p w14:paraId="06C8BBD2" w14:textId="77777777" w:rsidR="00403597" w:rsidRPr="005C3E2C" w:rsidRDefault="00403597" w:rsidP="00403597">
      <w:pPr>
        <w:spacing w:before="9"/>
        <w:rPr>
          <w:rFonts w:ascii="Times New Roman" w:hAnsi="Times New Roman"/>
          <w:sz w:val="27"/>
          <w:szCs w:val="27"/>
        </w:rPr>
      </w:pPr>
    </w:p>
    <w:p w14:paraId="5DDA1106" w14:textId="363ECCE7" w:rsidR="00403597" w:rsidRPr="005C3E2C" w:rsidRDefault="00403597" w:rsidP="00403597">
      <w:pPr>
        <w:spacing w:line="200" w:lineRule="atLeast"/>
        <w:ind w:left="119"/>
        <w:rPr>
          <w:rFonts w:ascii="Times New Roman" w:hAnsi="Times New Roman"/>
          <w:sz w:val="20"/>
        </w:rPr>
      </w:pPr>
      <w:r w:rsidRPr="005C3E2C">
        <w:rPr>
          <w:rFonts w:ascii="Times New Roman" w:hAnsi="Times New Roman"/>
          <w:noProof/>
          <w:sz w:val="20"/>
        </w:rPr>
        <mc:AlternateContent>
          <mc:Choice Requires="wpg">
            <w:drawing>
              <wp:inline distT="0" distB="0" distL="0" distR="0" wp14:anchorId="04E107C7" wp14:editId="0D1D4077">
                <wp:extent cx="9388475" cy="290830"/>
                <wp:effectExtent l="5715" t="6350" r="6985" b="7620"/>
                <wp:docPr id="1411527512" name="Grupa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8475" cy="290830"/>
                          <a:chOff x="0" y="0"/>
                          <a:chExt cx="14785" cy="458"/>
                        </a:xfrm>
                      </wpg:grpSpPr>
                      <wpg:grpSp>
                        <wpg:cNvPr id="1278992652" name="Group 34"/>
                        <wpg:cNvGrpSpPr>
                          <a:grpSpLocks/>
                        </wpg:cNvGrpSpPr>
                        <wpg:grpSpPr bwMode="auto">
                          <a:xfrm>
                            <a:off x="7676" y="2"/>
                            <a:ext cx="2" cy="454"/>
                            <a:chOff x="7676" y="2"/>
                            <a:chExt cx="2" cy="454"/>
                          </a:xfrm>
                        </wpg:grpSpPr>
                        <wps:wsp>
                          <wps:cNvPr id="2062637546" name="Freeform 35"/>
                          <wps:cNvSpPr>
                            <a:spLocks/>
                          </wps:cNvSpPr>
                          <wps:spPr bwMode="auto">
                            <a:xfrm>
                              <a:off x="7676" y="2"/>
                              <a:ext cx="2" cy="454"/>
                            </a:xfrm>
                            <a:custGeom>
                              <a:avLst/>
                              <a:gdLst>
                                <a:gd name="T0" fmla="+- 0 2 2"/>
                                <a:gd name="T1" fmla="*/ 2 h 454"/>
                                <a:gd name="T2" fmla="+- 0 456 2"/>
                                <a:gd name="T3" fmla="*/ 456 h 454"/>
                              </a:gdLst>
                              <a:ahLst/>
                              <a:cxnLst>
                                <a:cxn ang="0">
                                  <a:pos x="0" y="T1"/>
                                </a:cxn>
                                <a:cxn ang="0">
                                  <a:pos x="0" y="T3"/>
                                </a:cxn>
                              </a:cxnLst>
                              <a:rect l="0" t="0" r="r" b="b"/>
                              <a:pathLst>
                                <a:path h="454">
                                  <a:moveTo>
                                    <a:pt x="0" y="0"/>
                                  </a:moveTo>
                                  <a:lnTo>
                                    <a:pt x="0" y="454"/>
                                  </a:lnTo>
                                </a:path>
                              </a:pathLst>
                            </a:custGeom>
                            <a:noFill/>
                            <a:ln w="24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1908092" name="Group 36"/>
                        <wpg:cNvGrpSpPr>
                          <a:grpSpLocks/>
                        </wpg:cNvGrpSpPr>
                        <wpg:grpSpPr bwMode="auto">
                          <a:xfrm>
                            <a:off x="3" y="4"/>
                            <a:ext cx="14780" cy="2"/>
                            <a:chOff x="3" y="4"/>
                            <a:chExt cx="14780" cy="2"/>
                          </a:xfrm>
                        </wpg:grpSpPr>
                        <wps:wsp>
                          <wps:cNvPr id="138320618" name="Freeform 37"/>
                          <wps:cNvSpPr>
                            <a:spLocks/>
                          </wps:cNvSpPr>
                          <wps:spPr bwMode="auto">
                            <a:xfrm>
                              <a:off x="3" y="4"/>
                              <a:ext cx="14780" cy="2"/>
                            </a:xfrm>
                            <a:custGeom>
                              <a:avLst/>
                              <a:gdLst>
                                <a:gd name="T0" fmla="+- 0 3 3"/>
                                <a:gd name="T1" fmla="*/ T0 w 14780"/>
                                <a:gd name="T2" fmla="+- 0 14782 3"/>
                                <a:gd name="T3" fmla="*/ T2 w 14780"/>
                              </a:gdLst>
                              <a:ahLst/>
                              <a:cxnLst>
                                <a:cxn ang="0">
                                  <a:pos x="T1" y="0"/>
                                </a:cxn>
                                <a:cxn ang="0">
                                  <a:pos x="T3" y="0"/>
                                </a:cxn>
                              </a:cxnLst>
                              <a:rect l="0" t="0" r="r" b="b"/>
                              <a:pathLst>
                                <a:path w="14780">
                                  <a:moveTo>
                                    <a:pt x="0" y="0"/>
                                  </a:moveTo>
                                  <a:lnTo>
                                    <a:pt x="14779" y="0"/>
                                  </a:lnTo>
                                </a:path>
                              </a:pathLst>
                            </a:custGeom>
                            <a:noFill/>
                            <a:ln w="33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8603730" name="Text Box 38"/>
                          <wps:cNvSpPr txBox="1">
                            <a:spLocks noChangeArrowheads="1"/>
                          </wps:cNvSpPr>
                          <wps:spPr bwMode="auto">
                            <a:xfrm>
                              <a:off x="6321" y="60"/>
                              <a:ext cx="104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8A21D" w14:textId="77777777" w:rsidR="00403597" w:rsidRPr="005C3E2C" w:rsidRDefault="00403597" w:rsidP="00403597">
                                <w:pPr>
                                  <w:spacing w:line="199" w:lineRule="exact"/>
                                  <w:rPr>
                                    <w:rFonts w:ascii="Calibri" w:eastAsia="Calibri" w:hAnsi="Calibri" w:cs="Calibri"/>
                                    <w:sz w:val="20"/>
                                  </w:rPr>
                                </w:pPr>
                                <w:r w:rsidRPr="005C3E2C">
                                  <w:rPr>
                                    <w:rFonts w:ascii="Calibri"/>
                                    <w:b/>
                                    <w:spacing w:val="-2"/>
                                    <w:sz w:val="20"/>
                                  </w:rPr>
                                  <w:t>SVEUKUPNO</w:t>
                                </w:r>
                              </w:p>
                            </w:txbxContent>
                          </wps:txbx>
                          <wps:bodyPr rot="0" vert="horz" wrap="square" lIns="0" tIns="0" rIns="0" bIns="0" anchor="t" anchorCtr="0" upright="1">
                            <a:noAutofit/>
                          </wps:bodyPr>
                        </wps:wsp>
                        <wps:wsp>
                          <wps:cNvPr id="55767061" name="Text Box 39"/>
                          <wps:cNvSpPr txBox="1">
                            <a:spLocks noChangeArrowheads="1"/>
                          </wps:cNvSpPr>
                          <wps:spPr bwMode="auto">
                            <a:xfrm>
                              <a:off x="8195" y="62"/>
                              <a:ext cx="10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45FCE"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6.804.489,60</w:t>
                                </w:r>
                              </w:p>
                            </w:txbxContent>
                          </wps:txbx>
                          <wps:bodyPr rot="0" vert="horz" wrap="square" lIns="0" tIns="0" rIns="0" bIns="0" anchor="t" anchorCtr="0" upright="1">
                            <a:noAutofit/>
                          </wps:bodyPr>
                        </wps:wsp>
                        <wps:wsp>
                          <wps:cNvPr id="2048460924" name="Text Box 40"/>
                          <wps:cNvSpPr txBox="1">
                            <a:spLocks noChangeArrowheads="1"/>
                          </wps:cNvSpPr>
                          <wps:spPr bwMode="auto">
                            <a:xfrm>
                              <a:off x="9741" y="62"/>
                              <a:ext cx="10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B818D"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8.983.738,26</w:t>
                                </w:r>
                              </w:p>
                            </w:txbxContent>
                          </wps:txbx>
                          <wps:bodyPr rot="0" vert="horz" wrap="square" lIns="0" tIns="0" rIns="0" bIns="0" anchor="t" anchorCtr="0" upright="1">
                            <a:noAutofit/>
                          </wps:bodyPr>
                        </wps:wsp>
                        <wps:wsp>
                          <wps:cNvPr id="891643435" name="Text Box 41"/>
                          <wps:cNvSpPr txBox="1">
                            <a:spLocks noChangeArrowheads="1"/>
                          </wps:cNvSpPr>
                          <wps:spPr bwMode="auto">
                            <a:xfrm>
                              <a:off x="11358" y="62"/>
                              <a:ext cx="2074"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0D2A8" w14:textId="77777777" w:rsidR="00403597" w:rsidRPr="005C3E2C" w:rsidRDefault="00403597" w:rsidP="00403597">
                                <w:pPr>
                                  <w:tabs>
                                    <w:tab w:val="left" w:pos="1376"/>
                                  </w:tabs>
                                  <w:spacing w:line="199" w:lineRule="exact"/>
                                  <w:rPr>
                                    <w:rFonts w:ascii="Calibri" w:eastAsia="Calibri" w:hAnsi="Calibri" w:cs="Calibri"/>
                                    <w:sz w:val="20"/>
                                  </w:rPr>
                                </w:pPr>
                                <w:r w:rsidRPr="005C3E2C">
                                  <w:rPr>
                                    <w:rFonts w:ascii="Calibri"/>
                                    <w:b/>
                                    <w:spacing w:val="-1"/>
                                    <w:w w:val="95"/>
                                    <w:sz w:val="20"/>
                                  </w:rPr>
                                  <w:t>8.276.876,11</w:t>
                                </w:r>
                                <w:r w:rsidRPr="005C3E2C">
                                  <w:rPr>
                                    <w:rFonts w:ascii="Calibri"/>
                                    <w:b/>
                                    <w:spacing w:val="-1"/>
                                    <w:w w:val="95"/>
                                    <w:sz w:val="20"/>
                                  </w:rPr>
                                  <w:tab/>
                                  <w:t>121,64%</w:t>
                                </w:r>
                              </w:p>
                            </w:txbxContent>
                          </wps:txbx>
                          <wps:bodyPr rot="0" vert="horz" wrap="square" lIns="0" tIns="0" rIns="0" bIns="0" anchor="t" anchorCtr="0" upright="1">
                            <a:noAutofit/>
                          </wps:bodyPr>
                        </wps:wsp>
                        <wps:wsp>
                          <wps:cNvPr id="514516783" name="Text Box 42"/>
                          <wps:cNvSpPr txBox="1">
                            <a:spLocks noChangeArrowheads="1"/>
                          </wps:cNvSpPr>
                          <wps:spPr bwMode="auto">
                            <a:xfrm>
                              <a:off x="13919" y="62"/>
                              <a:ext cx="59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1BCD6"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92,13%</w:t>
                                </w:r>
                              </w:p>
                            </w:txbxContent>
                          </wps:txbx>
                          <wps:bodyPr rot="0" vert="horz" wrap="square" lIns="0" tIns="0" rIns="0" bIns="0" anchor="t" anchorCtr="0" upright="1">
                            <a:noAutofit/>
                          </wps:bodyPr>
                        </wps:wsp>
                      </wpg:grpSp>
                    </wpg:wgp>
                  </a:graphicData>
                </a:graphic>
              </wp:inline>
            </w:drawing>
          </mc:Choice>
          <mc:Fallback>
            <w:pict>
              <v:group w14:anchorId="04E107C7" id="Grupa 21" o:spid="_x0000_s1026" style="width:739.25pt;height:22.9pt;mso-position-horizontal-relative:char;mso-position-vertical-relative:line" coordsize="14785,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">
                <v:group id="Group 34" o:spid="_x0000_s1027" style="position:absolute;left:7676;top:2;width:2;height:454" coordorigin="7676,2"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">
                  <v:shape id="Freeform 35" o:spid="_x0000_s1028" style="position:absolute;left:7676;top:2;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" path="m,l,454e" filled="f" strokeweight=".06903mm">
                    <v:path arrowok="t" o:connecttype="custom" o:connectlocs="0,2;0,456" o:connectangles="0,0"/>
                  </v:shape>
                </v:group>
                <v:group id="Group 36" o:spid="_x0000_s1029" style="position:absolute;left:3;top:4;width:14780;height:2" coordorigin="3,4"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">
                  <v:shape id="Freeform 37" o:spid="_x0000_s1030" style="position:absolute;left:3;top:4;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" path="m,l14779,e" filled="f" strokeweight=".09442mm">
                    <v:path arrowok="t" o:connecttype="custom" o:connectlocs="0,0;14779,0" o:connectangles="0,0"/>
                  </v:shape>
                  <v:shapetype id="_x0000_t202" coordsize="21600,21600" o:spt="202" path="m,l,21600r21600,l21600,xe">
                    <v:stroke joinstyle="miter"/>
                    <v:path gradientshapeok="t" o:connecttype="rect"/>
                  </v:shapetype>
                  <v:shape id="Text Box 38" o:spid="_x0000_s1031" type="#_x0000_t202" style="position:absolute;left:6321;top:60;width:104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" filled="f" stroked="f">
                    <v:textbox inset="0,0,0,0">
                      <w:txbxContent>
                        <w:p w14:paraId="28D8A21D" w14:textId="77777777" w:rsidR="00403597" w:rsidRPr="005C3E2C" w:rsidRDefault="00403597" w:rsidP="00403597">
                          <w:pPr>
                            <w:spacing w:line="199" w:lineRule="exact"/>
                            <w:rPr>
                              <w:rFonts w:ascii="Calibri" w:eastAsia="Calibri" w:hAnsi="Calibri" w:cs="Calibri"/>
                              <w:sz w:val="20"/>
                            </w:rPr>
                          </w:pPr>
                          <w:r w:rsidRPr="005C3E2C">
                            <w:rPr>
                              <w:rFonts w:ascii="Calibri"/>
                              <w:b/>
                              <w:spacing w:val="-2"/>
                              <w:sz w:val="20"/>
                            </w:rPr>
                            <w:t>SVEUKUPNO</w:t>
                          </w:r>
                        </w:p>
                      </w:txbxContent>
                    </v:textbox>
                  </v:shape>
                  <v:shape id="Text Box 39" o:spid="_x0000_s1032" type="#_x0000_t202" style="position:absolute;left:8195;top:62;width:10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" filled="f" stroked="f">
                    <v:textbox inset="0,0,0,0">
                      <w:txbxContent>
                        <w:p w14:paraId="5C245FCE"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6.804.489,60</w:t>
                          </w:r>
                        </w:p>
                      </w:txbxContent>
                    </v:textbox>
                  </v:shape>
                  <v:shape id="Text Box 40" o:spid="_x0000_s1033" type="#_x0000_t202" style="position:absolute;left:9741;top:62;width:10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" filled="f" stroked="f">
                    <v:textbox inset="0,0,0,0">
                      <w:txbxContent>
                        <w:p w14:paraId="0EDB818D"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8.983.738,26</w:t>
                          </w:r>
                        </w:p>
                      </w:txbxContent>
                    </v:textbox>
                  </v:shape>
                  <v:shape id="Text Box 41" o:spid="_x0000_s1034" type="#_x0000_t202" style="position:absolute;left:11358;top:62;width:2074;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" filled="f" stroked="f">
                    <v:textbox inset="0,0,0,0">
                      <w:txbxContent>
                        <w:p w14:paraId="7630D2A8" w14:textId="77777777" w:rsidR="00403597" w:rsidRPr="005C3E2C" w:rsidRDefault="00403597" w:rsidP="00403597">
                          <w:pPr>
                            <w:tabs>
                              <w:tab w:val="left" w:pos="1376"/>
                            </w:tabs>
                            <w:spacing w:line="199" w:lineRule="exact"/>
                            <w:rPr>
                              <w:rFonts w:ascii="Calibri" w:eastAsia="Calibri" w:hAnsi="Calibri" w:cs="Calibri"/>
                              <w:sz w:val="20"/>
                            </w:rPr>
                          </w:pPr>
                          <w:r w:rsidRPr="005C3E2C">
                            <w:rPr>
                              <w:rFonts w:ascii="Calibri"/>
                              <w:b/>
                              <w:spacing w:val="-1"/>
                              <w:w w:val="95"/>
                              <w:sz w:val="20"/>
                            </w:rPr>
                            <w:t>8.276.876,11</w:t>
                          </w:r>
                          <w:r w:rsidRPr="005C3E2C">
                            <w:rPr>
                              <w:rFonts w:ascii="Calibri"/>
                              <w:b/>
                              <w:spacing w:val="-1"/>
                              <w:w w:val="95"/>
                              <w:sz w:val="20"/>
                            </w:rPr>
                            <w:tab/>
                            <w:t>121,64%</w:t>
                          </w:r>
                        </w:p>
                      </w:txbxContent>
                    </v:textbox>
                  </v:shape>
                  <v:shape id="Text Box 42" o:spid="_x0000_s1035" type="#_x0000_t202" style="position:absolute;left:13919;top:62;width:59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" filled="f" stroked="f">
                    <v:textbox inset="0,0,0,0">
                      <w:txbxContent>
                        <w:p w14:paraId="2931BCD6"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92,13%</w:t>
                          </w:r>
                        </w:p>
                      </w:txbxContent>
                    </v:textbox>
                  </v:shape>
                </v:group>
                <w10:anchorlock/>
              </v:group>
            </w:pict>
          </mc:Fallback>
        </mc:AlternateContent>
      </w:r>
    </w:p>
    <w:p w14:paraId="11CBF3B1" w14:textId="77777777" w:rsidR="00403597" w:rsidRPr="005C3E2C" w:rsidRDefault="00403597" w:rsidP="00403597">
      <w:pPr>
        <w:spacing w:line="200" w:lineRule="atLeast"/>
        <w:rPr>
          <w:rFonts w:ascii="Times New Roman" w:hAnsi="Times New Roman"/>
          <w:sz w:val="20"/>
        </w:rPr>
        <w:sectPr w:rsidR="00403597" w:rsidRPr="005C3E2C" w:rsidSect="00403597">
          <w:pgSz w:w="15850" w:h="12250" w:orient="landscape"/>
          <w:pgMar w:top="280" w:right="660" w:bottom="860" w:left="160" w:header="0" w:footer="666" w:gutter="0"/>
          <w:cols w:space="720"/>
        </w:sectPr>
      </w:pPr>
    </w:p>
    <w:p w14:paraId="58507EFA" w14:textId="77777777" w:rsidR="00403597" w:rsidRPr="005C3E2C" w:rsidRDefault="00403597" w:rsidP="00403597">
      <w:pPr>
        <w:spacing w:before="36" w:line="287" w:lineRule="exact"/>
        <w:ind w:left="12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23242712" w14:textId="77777777" w:rsidR="00403597" w:rsidRPr="005C3E2C" w:rsidRDefault="00403597" w:rsidP="00403597">
      <w:pPr>
        <w:spacing w:line="287" w:lineRule="exact"/>
        <w:ind w:left="12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3CFBA6BF" w14:textId="77777777" w:rsidR="00403597" w:rsidRPr="005C3E2C" w:rsidRDefault="00403597" w:rsidP="00403597">
      <w:pPr>
        <w:spacing w:before="102"/>
        <w:ind w:left="131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1D38B29F" w14:textId="77777777" w:rsidR="00403597" w:rsidRPr="005C3E2C" w:rsidRDefault="00403597" w:rsidP="00403597">
      <w:pPr>
        <w:spacing w:before="39" w:line="293" w:lineRule="auto"/>
        <w:ind w:left="1311" w:right="11307"/>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29"/>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2329514F" w14:textId="77777777" w:rsidR="00403597" w:rsidRPr="005C3E2C" w:rsidRDefault="00403597" w:rsidP="00403597">
      <w:pPr>
        <w:spacing w:before="5"/>
        <w:rPr>
          <w:rFonts w:ascii="Calibri" w:eastAsia="Calibri" w:hAnsi="Calibri" w:cs="Calibri"/>
          <w:sz w:val="16"/>
          <w:szCs w:val="16"/>
        </w:rPr>
      </w:pPr>
    </w:p>
    <w:p w14:paraId="03210B7C" w14:textId="77777777" w:rsidR="00403597" w:rsidRPr="005C3E2C" w:rsidRDefault="00403597" w:rsidP="00403597">
      <w:pPr>
        <w:pStyle w:val="Tijeloteksta"/>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25C247F9" w14:textId="77777777" w:rsidR="00403597" w:rsidRPr="005C3E2C" w:rsidRDefault="00403597" w:rsidP="00403597">
      <w:pPr>
        <w:spacing w:before="33"/>
        <w:ind w:left="118"/>
        <w:rPr>
          <w:rFonts w:ascii="Segoe UI" w:eastAsia="Segoe UI" w:hAnsi="Segoe UI" w:cs="Segoe UI"/>
          <w:sz w:val="26"/>
          <w:szCs w:val="26"/>
        </w:rPr>
      </w:pPr>
      <w:r w:rsidRPr="005C3E2C">
        <w:rPr>
          <w:rFonts w:ascii="Segoe UI" w:hAnsi="Segoe UI"/>
          <w:sz w:val="26"/>
        </w:rPr>
        <w:t>I.</w:t>
      </w:r>
      <w:r w:rsidRPr="005C3E2C">
        <w:rPr>
          <w:rFonts w:ascii="Segoe UI" w:hAnsi="Segoe UI"/>
          <w:spacing w:val="-10"/>
          <w:sz w:val="26"/>
        </w:rPr>
        <w:t xml:space="preserve"> </w:t>
      </w:r>
      <w:r w:rsidRPr="005C3E2C">
        <w:rPr>
          <w:rFonts w:ascii="Segoe UI" w:hAnsi="Segoe UI"/>
          <w:spacing w:val="-2"/>
          <w:sz w:val="26"/>
        </w:rPr>
        <w:t>OPĆI</w:t>
      </w:r>
      <w:r w:rsidRPr="005C3E2C">
        <w:rPr>
          <w:rFonts w:ascii="Segoe UI" w:hAnsi="Segoe UI"/>
          <w:spacing w:val="-8"/>
          <w:sz w:val="26"/>
        </w:rPr>
        <w:t xml:space="preserve"> </w:t>
      </w:r>
      <w:r w:rsidRPr="005C3E2C">
        <w:rPr>
          <w:rFonts w:ascii="Segoe UI" w:hAnsi="Segoe UI"/>
          <w:sz w:val="26"/>
        </w:rPr>
        <w:t>DIO</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9"/>
          <w:sz w:val="26"/>
        </w:rPr>
        <w:t xml:space="preserve"> </w:t>
      </w:r>
      <w:r w:rsidRPr="005C3E2C">
        <w:rPr>
          <w:rFonts w:ascii="Segoe UI" w:hAnsi="Segoe UI"/>
          <w:sz w:val="26"/>
        </w:rPr>
        <w:t>A.</w:t>
      </w:r>
      <w:r w:rsidRPr="005C3E2C">
        <w:rPr>
          <w:rFonts w:ascii="Segoe UI" w:hAnsi="Segoe UI"/>
          <w:spacing w:val="-9"/>
          <w:sz w:val="26"/>
        </w:rPr>
        <w:t xml:space="preserve"> </w:t>
      </w:r>
      <w:r w:rsidRPr="005C3E2C">
        <w:rPr>
          <w:rFonts w:ascii="Segoe UI" w:hAnsi="Segoe UI"/>
          <w:spacing w:val="-1"/>
          <w:sz w:val="26"/>
        </w:rPr>
        <w:t>RAČUN</w:t>
      </w:r>
      <w:r w:rsidRPr="005C3E2C">
        <w:rPr>
          <w:rFonts w:ascii="Segoe UI" w:hAnsi="Segoe UI"/>
          <w:spacing w:val="-9"/>
          <w:sz w:val="26"/>
        </w:rPr>
        <w:t xml:space="preserve"> </w:t>
      </w:r>
      <w:r w:rsidRPr="005C3E2C">
        <w:rPr>
          <w:rFonts w:ascii="Segoe UI" w:hAnsi="Segoe UI"/>
          <w:spacing w:val="-1"/>
          <w:sz w:val="26"/>
        </w:rPr>
        <w:t>PRIHODA</w:t>
      </w:r>
      <w:r w:rsidRPr="005C3E2C">
        <w:rPr>
          <w:rFonts w:ascii="Segoe UI" w:hAnsi="Segoe UI"/>
          <w:spacing w:val="-9"/>
          <w:sz w:val="26"/>
        </w:rPr>
        <w:t xml:space="preserve"> </w:t>
      </w:r>
      <w:r w:rsidRPr="005C3E2C">
        <w:rPr>
          <w:rFonts w:ascii="Segoe UI" w:hAnsi="Segoe UI"/>
          <w:sz w:val="26"/>
        </w:rPr>
        <w:t>I</w:t>
      </w:r>
      <w:r w:rsidRPr="005C3E2C">
        <w:rPr>
          <w:rFonts w:ascii="Segoe UI" w:hAnsi="Segoe UI"/>
          <w:spacing w:val="-6"/>
          <w:sz w:val="26"/>
        </w:rPr>
        <w:t xml:space="preserve"> </w:t>
      </w:r>
      <w:r w:rsidRPr="005C3E2C">
        <w:rPr>
          <w:rFonts w:ascii="Segoe UI" w:hAnsi="Segoe UI"/>
          <w:spacing w:val="-1"/>
          <w:sz w:val="26"/>
        </w:rPr>
        <w:t>RASHODA</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8"/>
          <w:sz w:val="26"/>
        </w:rPr>
        <w:t xml:space="preserve"> </w:t>
      </w:r>
      <w:r w:rsidRPr="005C3E2C">
        <w:rPr>
          <w:rFonts w:ascii="Segoe UI" w:hAnsi="Segoe UI"/>
          <w:spacing w:val="-1"/>
          <w:sz w:val="26"/>
        </w:rPr>
        <w:t>RASHODI</w:t>
      </w:r>
      <w:r w:rsidRPr="005C3E2C">
        <w:rPr>
          <w:rFonts w:ascii="Segoe UI" w:hAnsi="Segoe UI"/>
          <w:spacing w:val="-8"/>
          <w:sz w:val="26"/>
        </w:rPr>
        <w:t xml:space="preserve"> </w:t>
      </w:r>
      <w:r w:rsidRPr="005C3E2C">
        <w:rPr>
          <w:rFonts w:ascii="Segoe UI" w:hAnsi="Segoe UI"/>
          <w:spacing w:val="-1"/>
          <w:sz w:val="26"/>
        </w:rPr>
        <w:t>PREMA</w:t>
      </w:r>
      <w:r w:rsidRPr="005C3E2C">
        <w:rPr>
          <w:rFonts w:ascii="Segoe UI" w:hAnsi="Segoe UI"/>
          <w:spacing w:val="-7"/>
          <w:sz w:val="26"/>
        </w:rPr>
        <w:t xml:space="preserve"> </w:t>
      </w:r>
      <w:r w:rsidRPr="005C3E2C">
        <w:rPr>
          <w:rFonts w:ascii="Segoe UI" w:hAnsi="Segoe UI"/>
          <w:spacing w:val="-2"/>
          <w:sz w:val="26"/>
        </w:rPr>
        <w:t>EKONOMSKOJ</w:t>
      </w:r>
      <w:r w:rsidRPr="005C3E2C">
        <w:rPr>
          <w:rFonts w:ascii="Segoe UI" w:hAnsi="Segoe UI"/>
          <w:spacing w:val="-8"/>
          <w:sz w:val="26"/>
        </w:rPr>
        <w:t xml:space="preserve"> </w:t>
      </w:r>
      <w:r w:rsidRPr="005C3E2C">
        <w:rPr>
          <w:rFonts w:ascii="Segoe UI" w:hAnsi="Segoe UI"/>
          <w:spacing w:val="-1"/>
          <w:sz w:val="26"/>
        </w:rPr>
        <w:t>KLASIFIKACIJI</w:t>
      </w:r>
    </w:p>
    <w:p w14:paraId="294FF094" w14:textId="77777777" w:rsidR="00403597" w:rsidRPr="005C3E2C" w:rsidRDefault="00403597" w:rsidP="00403597">
      <w:pPr>
        <w:rPr>
          <w:rFonts w:ascii="Segoe UI" w:eastAsia="Segoe UI" w:hAnsi="Segoe UI" w:cs="Segoe UI"/>
          <w:sz w:val="20"/>
        </w:rPr>
      </w:pPr>
    </w:p>
    <w:p w14:paraId="7ACD356E" w14:textId="77777777" w:rsidR="00403597" w:rsidRPr="005C3E2C" w:rsidRDefault="00403597" w:rsidP="00403597">
      <w:pPr>
        <w:rPr>
          <w:rFonts w:ascii="Segoe UI" w:eastAsia="Segoe UI" w:hAnsi="Segoe UI" w:cs="Segoe UI"/>
          <w:sz w:val="20"/>
        </w:rPr>
      </w:pPr>
    </w:p>
    <w:p w14:paraId="2D87AABB" w14:textId="77777777" w:rsidR="00403597" w:rsidRPr="005C3E2C" w:rsidRDefault="00403597" w:rsidP="00403597">
      <w:pPr>
        <w:spacing w:before="2"/>
        <w:rPr>
          <w:rFonts w:ascii="Segoe UI" w:eastAsia="Segoe UI" w:hAnsi="Segoe UI" w:cs="Segoe UI"/>
          <w:sz w:val="13"/>
          <w:szCs w:val="13"/>
        </w:rPr>
      </w:pPr>
    </w:p>
    <w:tbl>
      <w:tblPr>
        <w:tblStyle w:val="TableNormal"/>
        <w:tblW w:w="0" w:type="auto"/>
        <w:tblInd w:w="99" w:type="dxa"/>
        <w:tblLayout w:type="fixed"/>
        <w:tblLook w:val="01E0" w:firstRow="1" w:lastRow="1" w:firstColumn="1" w:lastColumn="1" w:noHBand="0" w:noVBand="0"/>
      </w:tblPr>
      <w:tblGrid>
        <w:gridCol w:w="986"/>
        <w:gridCol w:w="6687"/>
        <w:gridCol w:w="1549"/>
        <w:gridCol w:w="1751"/>
        <w:gridCol w:w="1516"/>
        <w:gridCol w:w="1044"/>
        <w:gridCol w:w="1246"/>
      </w:tblGrid>
      <w:tr w:rsidR="00403597" w:rsidRPr="005C3E2C" w14:paraId="58CE5D61" w14:textId="77777777" w:rsidTr="00B769A0">
        <w:trPr>
          <w:trHeight w:hRule="exact" w:val="585"/>
        </w:trPr>
        <w:tc>
          <w:tcPr>
            <w:tcW w:w="986" w:type="dxa"/>
            <w:tcBorders>
              <w:top w:val="single" w:sz="2" w:space="0" w:color="000000"/>
              <w:left w:val="nil"/>
              <w:bottom w:val="single" w:sz="8" w:space="0" w:color="000000"/>
              <w:right w:val="nil"/>
            </w:tcBorders>
            <w:shd w:val="clear" w:color="auto" w:fill="F1F1F1"/>
          </w:tcPr>
          <w:p w14:paraId="48ADA5D2" w14:textId="77777777" w:rsidR="00403597" w:rsidRPr="005C3E2C" w:rsidRDefault="00403597" w:rsidP="00B769A0">
            <w:pPr>
              <w:pStyle w:val="TableParagraph"/>
              <w:spacing w:before="85"/>
              <w:ind w:left="154"/>
              <w:rPr>
                <w:rFonts w:ascii="Calibri" w:eastAsia="Calibri" w:hAnsi="Calibri" w:cs="Calibri"/>
                <w:sz w:val="18"/>
                <w:szCs w:val="18"/>
                <w:lang w:val="hr-HR"/>
              </w:rPr>
            </w:pPr>
            <w:r w:rsidRPr="005C3E2C">
              <w:rPr>
                <w:rFonts w:ascii="Calibri" w:hAnsi="Calibri"/>
                <w:b/>
                <w:spacing w:val="-1"/>
                <w:sz w:val="18"/>
                <w:lang w:val="hr-HR"/>
              </w:rPr>
              <w:t>Račun</w:t>
            </w:r>
          </w:p>
        </w:tc>
        <w:tc>
          <w:tcPr>
            <w:tcW w:w="6687" w:type="dxa"/>
            <w:tcBorders>
              <w:top w:val="single" w:sz="2" w:space="0" w:color="000000"/>
              <w:left w:val="nil"/>
              <w:bottom w:val="single" w:sz="8" w:space="0" w:color="000000"/>
              <w:right w:val="single" w:sz="2" w:space="0" w:color="000000"/>
            </w:tcBorders>
            <w:shd w:val="clear" w:color="auto" w:fill="F1F1F1"/>
          </w:tcPr>
          <w:p w14:paraId="48BF339E" w14:textId="77777777" w:rsidR="00403597" w:rsidRPr="005C3E2C" w:rsidRDefault="00403597" w:rsidP="00B769A0">
            <w:pPr>
              <w:pStyle w:val="TableParagraph"/>
              <w:spacing w:before="85"/>
              <w:ind w:left="157"/>
              <w:rPr>
                <w:rFonts w:ascii="Calibri" w:eastAsia="Calibri" w:hAnsi="Calibri" w:cs="Calibri"/>
                <w:sz w:val="18"/>
                <w:szCs w:val="18"/>
                <w:lang w:val="hr-HR"/>
              </w:rPr>
            </w:pPr>
            <w:r w:rsidRPr="005C3E2C">
              <w:rPr>
                <w:rFonts w:ascii="Calibri" w:hAnsi="Calibri"/>
                <w:b/>
                <w:spacing w:val="-1"/>
                <w:sz w:val="18"/>
                <w:lang w:val="hr-HR"/>
              </w:rPr>
              <w:t>Naziv</w:t>
            </w:r>
            <w:r w:rsidRPr="005C3E2C">
              <w:rPr>
                <w:rFonts w:ascii="Calibri" w:hAnsi="Calibri"/>
                <w:b/>
                <w:spacing w:val="-12"/>
                <w:sz w:val="18"/>
                <w:lang w:val="hr-HR"/>
              </w:rPr>
              <w:t xml:space="preserve"> </w:t>
            </w:r>
            <w:r w:rsidRPr="005C3E2C">
              <w:rPr>
                <w:rFonts w:ascii="Calibri" w:hAnsi="Calibri"/>
                <w:b/>
                <w:spacing w:val="-1"/>
                <w:sz w:val="18"/>
                <w:lang w:val="hr-HR"/>
              </w:rPr>
              <w:t>računa</w:t>
            </w:r>
          </w:p>
        </w:tc>
        <w:tc>
          <w:tcPr>
            <w:tcW w:w="1549" w:type="dxa"/>
            <w:tcBorders>
              <w:top w:val="single" w:sz="2" w:space="0" w:color="000000"/>
              <w:left w:val="single" w:sz="2" w:space="0" w:color="000000"/>
              <w:bottom w:val="single" w:sz="8" w:space="0" w:color="000000"/>
              <w:right w:val="nil"/>
            </w:tcBorders>
            <w:shd w:val="clear" w:color="auto" w:fill="F1F1F1"/>
          </w:tcPr>
          <w:p w14:paraId="6A2C156E" w14:textId="77777777" w:rsidR="00403597" w:rsidRPr="005C3E2C" w:rsidRDefault="00403597" w:rsidP="00B769A0">
            <w:pPr>
              <w:pStyle w:val="TableParagraph"/>
              <w:spacing w:before="77" w:line="194" w:lineRule="exact"/>
              <w:ind w:left="4"/>
              <w:jc w:val="center"/>
              <w:rPr>
                <w:rFonts w:ascii="Calibri" w:eastAsia="Calibri" w:hAnsi="Calibri" w:cs="Calibri"/>
                <w:sz w:val="16"/>
                <w:szCs w:val="16"/>
                <w:lang w:val="hr-HR"/>
              </w:rPr>
            </w:pPr>
            <w:r w:rsidRPr="005C3E2C">
              <w:rPr>
                <w:rFonts w:ascii="Calibri" w:hAnsi="Calibri"/>
                <w:b/>
                <w:sz w:val="16"/>
                <w:lang w:val="hr-HR"/>
              </w:rPr>
              <w:t>Izvršenje</w:t>
            </w:r>
          </w:p>
          <w:p w14:paraId="383EFF6B" w14:textId="77777777" w:rsidR="00403597" w:rsidRPr="005C3E2C" w:rsidRDefault="00403597" w:rsidP="00B769A0">
            <w:pPr>
              <w:pStyle w:val="TableParagraph"/>
              <w:spacing w:line="194" w:lineRule="exact"/>
              <w:ind w:left="4"/>
              <w:jc w:val="center"/>
              <w:rPr>
                <w:rFonts w:ascii="Calibri" w:eastAsia="Calibri" w:hAnsi="Calibri" w:cs="Calibri"/>
                <w:sz w:val="16"/>
                <w:szCs w:val="16"/>
                <w:lang w:val="hr-HR"/>
              </w:rPr>
            </w:pPr>
            <w:r w:rsidRPr="005C3E2C">
              <w:rPr>
                <w:rFonts w:ascii="Calibri"/>
                <w:b/>
                <w:sz w:val="16"/>
                <w:lang w:val="hr-HR"/>
              </w:rPr>
              <w:t>01.01.2024.-</w:t>
            </w:r>
          </w:p>
        </w:tc>
        <w:tc>
          <w:tcPr>
            <w:tcW w:w="1751" w:type="dxa"/>
            <w:tcBorders>
              <w:top w:val="single" w:sz="2" w:space="0" w:color="000000"/>
              <w:left w:val="nil"/>
              <w:bottom w:val="single" w:sz="8" w:space="0" w:color="000000"/>
              <w:right w:val="nil"/>
            </w:tcBorders>
            <w:shd w:val="clear" w:color="auto" w:fill="F1F1F1"/>
          </w:tcPr>
          <w:p w14:paraId="63D97945" w14:textId="77777777" w:rsidR="00403597" w:rsidRPr="005C3E2C" w:rsidRDefault="00403597" w:rsidP="00B769A0">
            <w:pPr>
              <w:pStyle w:val="TableParagraph"/>
              <w:spacing w:before="77" w:line="194" w:lineRule="exact"/>
              <w:ind w:left="41"/>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290E3E42" w14:textId="77777777" w:rsidR="00403597" w:rsidRPr="005C3E2C" w:rsidRDefault="00403597" w:rsidP="00B769A0">
            <w:pPr>
              <w:pStyle w:val="TableParagraph"/>
              <w:spacing w:line="194" w:lineRule="exact"/>
              <w:ind w:left="21"/>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516" w:type="dxa"/>
            <w:tcBorders>
              <w:top w:val="single" w:sz="2" w:space="0" w:color="000000"/>
              <w:left w:val="nil"/>
              <w:bottom w:val="single" w:sz="8" w:space="0" w:color="000000"/>
              <w:right w:val="nil"/>
            </w:tcBorders>
            <w:shd w:val="clear" w:color="auto" w:fill="F1F1F1"/>
          </w:tcPr>
          <w:p w14:paraId="22773CED" w14:textId="77777777" w:rsidR="00403597" w:rsidRPr="005C3E2C" w:rsidRDefault="00403597" w:rsidP="00B769A0">
            <w:pPr>
              <w:pStyle w:val="TableParagraph"/>
              <w:spacing w:before="77" w:line="194" w:lineRule="exact"/>
              <w:ind w:right="232"/>
              <w:jc w:val="center"/>
              <w:rPr>
                <w:rFonts w:ascii="Calibri" w:eastAsia="Calibri" w:hAnsi="Calibri" w:cs="Calibri"/>
                <w:sz w:val="16"/>
                <w:szCs w:val="16"/>
                <w:lang w:val="hr-HR"/>
              </w:rPr>
            </w:pPr>
            <w:r w:rsidRPr="005C3E2C">
              <w:rPr>
                <w:rFonts w:ascii="Calibri" w:hAnsi="Calibri"/>
                <w:b/>
                <w:sz w:val="16"/>
                <w:lang w:val="hr-HR"/>
              </w:rPr>
              <w:t>Izvršenje</w:t>
            </w:r>
          </w:p>
          <w:p w14:paraId="5369067F" w14:textId="77777777" w:rsidR="00403597" w:rsidRPr="005C3E2C" w:rsidRDefault="00403597" w:rsidP="00B769A0">
            <w:pPr>
              <w:pStyle w:val="TableParagraph"/>
              <w:spacing w:line="194" w:lineRule="exact"/>
              <w:ind w:right="233"/>
              <w:jc w:val="center"/>
              <w:rPr>
                <w:rFonts w:ascii="Calibri" w:eastAsia="Calibri" w:hAnsi="Calibri" w:cs="Calibri"/>
                <w:sz w:val="16"/>
                <w:szCs w:val="16"/>
                <w:lang w:val="hr-HR"/>
              </w:rPr>
            </w:pPr>
            <w:r w:rsidRPr="005C3E2C">
              <w:rPr>
                <w:rFonts w:ascii="Calibri"/>
                <w:b/>
                <w:sz w:val="16"/>
                <w:lang w:val="hr-HR"/>
              </w:rPr>
              <w:t>01.01.2025.-</w:t>
            </w:r>
          </w:p>
        </w:tc>
        <w:tc>
          <w:tcPr>
            <w:tcW w:w="1044" w:type="dxa"/>
            <w:tcBorders>
              <w:top w:val="single" w:sz="2" w:space="0" w:color="000000"/>
              <w:left w:val="nil"/>
              <w:bottom w:val="single" w:sz="8" w:space="0" w:color="000000"/>
              <w:right w:val="nil"/>
            </w:tcBorders>
            <w:shd w:val="clear" w:color="auto" w:fill="F1F1F1"/>
          </w:tcPr>
          <w:p w14:paraId="7F2B0B07" w14:textId="77777777" w:rsidR="00403597" w:rsidRPr="005C3E2C" w:rsidRDefault="00403597" w:rsidP="00B769A0">
            <w:pPr>
              <w:pStyle w:val="TableParagraph"/>
              <w:spacing w:before="77"/>
              <w:ind w:left="126" w:right="364"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4/2*100</w:t>
            </w:r>
          </w:p>
        </w:tc>
        <w:tc>
          <w:tcPr>
            <w:tcW w:w="1246" w:type="dxa"/>
            <w:tcBorders>
              <w:top w:val="single" w:sz="2" w:space="0" w:color="000000"/>
              <w:left w:val="nil"/>
              <w:bottom w:val="single" w:sz="8" w:space="0" w:color="000000"/>
              <w:right w:val="nil"/>
            </w:tcBorders>
            <w:shd w:val="clear" w:color="auto" w:fill="F1F1F1"/>
          </w:tcPr>
          <w:p w14:paraId="31530407" w14:textId="77777777" w:rsidR="00403597" w:rsidRPr="005C3E2C" w:rsidRDefault="00403597" w:rsidP="00B769A0">
            <w:pPr>
              <w:pStyle w:val="TableParagraph"/>
              <w:spacing w:before="77"/>
              <w:ind w:left="163" w:right="528" w:firstLine="43"/>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4/3*100</w:t>
            </w:r>
          </w:p>
        </w:tc>
      </w:tr>
      <w:tr w:rsidR="00403597" w:rsidRPr="005C3E2C" w14:paraId="4BB14E3F" w14:textId="77777777" w:rsidTr="00B769A0">
        <w:trPr>
          <w:trHeight w:hRule="exact" w:val="283"/>
        </w:trPr>
        <w:tc>
          <w:tcPr>
            <w:tcW w:w="986" w:type="dxa"/>
            <w:tcBorders>
              <w:top w:val="nil"/>
              <w:left w:val="nil"/>
              <w:bottom w:val="single" w:sz="2" w:space="0" w:color="000000"/>
              <w:right w:val="nil"/>
            </w:tcBorders>
          </w:tcPr>
          <w:p w14:paraId="7FE12E19" w14:textId="77777777" w:rsidR="00403597" w:rsidRPr="005C3E2C" w:rsidRDefault="00403597" w:rsidP="00B769A0">
            <w:pPr>
              <w:pStyle w:val="TableParagraph"/>
              <w:spacing w:before="16"/>
              <w:ind w:right="157"/>
              <w:jc w:val="right"/>
              <w:rPr>
                <w:rFonts w:ascii="Calibri" w:eastAsia="Calibri" w:hAnsi="Calibri" w:cs="Calibri"/>
                <w:sz w:val="20"/>
                <w:szCs w:val="20"/>
                <w:lang w:val="hr-HR"/>
              </w:rPr>
            </w:pPr>
            <w:r w:rsidRPr="005C3E2C">
              <w:rPr>
                <w:rFonts w:ascii="Calibri"/>
                <w:b/>
                <w:w w:val="95"/>
                <w:sz w:val="20"/>
                <w:lang w:val="hr-HR"/>
              </w:rPr>
              <w:t>3</w:t>
            </w:r>
          </w:p>
        </w:tc>
        <w:tc>
          <w:tcPr>
            <w:tcW w:w="6687" w:type="dxa"/>
            <w:tcBorders>
              <w:top w:val="nil"/>
              <w:left w:val="nil"/>
              <w:bottom w:val="single" w:sz="2" w:space="0" w:color="000000"/>
              <w:right w:val="nil"/>
            </w:tcBorders>
          </w:tcPr>
          <w:p w14:paraId="7CB26971" w14:textId="77777777" w:rsidR="00403597" w:rsidRPr="005C3E2C" w:rsidRDefault="00403597" w:rsidP="00B769A0">
            <w:pPr>
              <w:pStyle w:val="TableParagraph"/>
              <w:spacing w:before="16"/>
              <w:ind w:left="159"/>
              <w:rPr>
                <w:rFonts w:ascii="Calibri" w:eastAsia="Calibri" w:hAnsi="Calibri" w:cs="Calibri"/>
                <w:sz w:val="20"/>
                <w:szCs w:val="20"/>
                <w:lang w:val="hr-HR"/>
              </w:rPr>
            </w:pPr>
            <w:r w:rsidRPr="005C3E2C">
              <w:rPr>
                <w:rFonts w:ascii="Calibri"/>
                <w:b/>
                <w:spacing w:val="-1"/>
                <w:sz w:val="20"/>
                <w:lang w:val="hr-HR"/>
              </w:rPr>
              <w:t>Rashodi</w:t>
            </w:r>
            <w:r w:rsidRPr="005C3E2C">
              <w:rPr>
                <w:rFonts w:ascii="Calibri"/>
                <w:b/>
                <w:spacing w:val="-17"/>
                <w:sz w:val="20"/>
                <w:lang w:val="hr-HR"/>
              </w:rPr>
              <w:t xml:space="preserve"> </w:t>
            </w:r>
            <w:r w:rsidRPr="005C3E2C">
              <w:rPr>
                <w:rFonts w:ascii="Calibri"/>
                <w:b/>
                <w:spacing w:val="-1"/>
                <w:sz w:val="20"/>
                <w:lang w:val="hr-HR"/>
              </w:rPr>
              <w:t>poslovanja</w:t>
            </w:r>
          </w:p>
        </w:tc>
        <w:tc>
          <w:tcPr>
            <w:tcW w:w="1549" w:type="dxa"/>
            <w:tcBorders>
              <w:top w:val="nil"/>
              <w:left w:val="nil"/>
              <w:bottom w:val="single" w:sz="2" w:space="0" w:color="000000"/>
              <w:right w:val="nil"/>
            </w:tcBorders>
          </w:tcPr>
          <w:p w14:paraId="638417B3" w14:textId="77777777" w:rsidR="00403597" w:rsidRPr="005C3E2C" w:rsidRDefault="00403597" w:rsidP="00B769A0">
            <w:pPr>
              <w:pStyle w:val="TableParagraph"/>
              <w:spacing w:before="16"/>
              <w:ind w:left="447"/>
              <w:rPr>
                <w:rFonts w:ascii="Calibri" w:eastAsia="Calibri" w:hAnsi="Calibri" w:cs="Calibri"/>
                <w:sz w:val="20"/>
                <w:szCs w:val="20"/>
                <w:lang w:val="hr-HR"/>
              </w:rPr>
            </w:pPr>
            <w:r w:rsidRPr="005C3E2C">
              <w:rPr>
                <w:rFonts w:ascii="Calibri"/>
                <w:b/>
                <w:spacing w:val="-1"/>
                <w:sz w:val="20"/>
                <w:lang w:val="hr-HR"/>
              </w:rPr>
              <w:t>4.587.742,81</w:t>
            </w:r>
          </w:p>
        </w:tc>
        <w:tc>
          <w:tcPr>
            <w:tcW w:w="1751" w:type="dxa"/>
            <w:tcBorders>
              <w:top w:val="nil"/>
              <w:left w:val="nil"/>
              <w:bottom w:val="single" w:sz="2" w:space="0" w:color="000000"/>
              <w:right w:val="nil"/>
            </w:tcBorders>
          </w:tcPr>
          <w:p w14:paraId="5D8E0D69" w14:textId="77777777" w:rsidR="00403597" w:rsidRPr="005C3E2C" w:rsidRDefault="00403597" w:rsidP="00B769A0">
            <w:pPr>
              <w:pStyle w:val="TableParagraph"/>
              <w:spacing w:before="16"/>
              <w:ind w:left="444"/>
              <w:rPr>
                <w:rFonts w:ascii="Calibri" w:eastAsia="Calibri" w:hAnsi="Calibri" w:cs="Calibri"/>
                <w:sz w:val="20"/>
                <w:szCs w:val="20"/>
                <w:lang w:val="hr-HR"/>
              </w:rPr>
            </w:pPr>
            <w:r w:rsidRPr="005C3E2C">
              <w:rPr>
                <w:rFonts w:ascii="Calibri"/>
                <w:b/>
                <w:spacing w:val="-1"/>
                <w:sz w:val="20"/>
                <w:lang w:val="hr-HR"/>
              </w:rPr>
              <w:t>6.281.638,78</w:t>
            </w:r>
          </w:p>
        </w:tc>
        <w:tc>
          <w:tcPr>
            <w:tcW w:w="1516" w:type="dxa"/>
            <w:tcBorders>
              <w:top w:val="nil"/>
              <w:left w:val="nil"/>
              <w:bottom w:val="single" w:sz="2" w:space="0" w:color="000000"/>
              <w:right w:val="nil"/>
            </w:tcBorders>
          </w:tcPr>
          <w:p w14:paraId="2DA557C0" w14:textId="77777777" w:rsidR="00403597" w:rsidRPr="005C3E2C" w:rsidRDefault="00403597" w:rsidP="00B769A0">
            <w:pPr>
              <w:pStyle w:val="TableParagraph"/>
              <w:spacing w:before="16"/>
              <w:ind w:left="309"/>
              <w:rPr>
                <w:rFonts w:ascii="Calibri" w:eastAsia="Calibri" w:hAnsi="Calibri" w:cs="Calibri"/>
                <w:sz w:val="20"/>
                <w:szCs w:val="20"/>
                <w:lang w:val="hr-HR"/>
              </w:rPr>
            </w:pPr>
            <w:r w:rsidRPr="005C3E2C">
              <w:rPr>
                <w:rFonts w:ascii="Calibri"/>
                <w:b/>
                <w:spacing w:val="-1"/>
                <w:sz w:val="20"/>
                <w:lang w:val="hr-HR"/>
              </w:rPr>
              <w:t>5.782.226,30</w:t>
            </w:r>
          </w:p>
        </w:tc>
        <w:tc>
          <w:tcPr>
            <w:tcW w:w="1044" w:type="dxa"/>
            <w:tcBorders>
              <w:top w:val="nil"/>
              <w:left w:val="nil"/>
              <w:bottom w:val="single" w:sz="2" w:space="0" w:color="000000"/>
              <w:right w:val="nil"/>
            </w:tcBorders>
          </w:tcPr>
          <w:p w14:paraId="3B243C17" w14:textId="77777777" w:rsidR="00403597" w:rsidRPr="005C3E2C" w:rsidRDefault="00403597" w:rsidP="00B769A0">
            <w:pPr>
              <w:pStyle w:val="TableParagraph"/>
              <w:spacing w:before="16"/>
              <w:ind w:left="171"/>
              <w:rPr>
                <w:rFonts w:ascii="Calibri" w:eastAsia="Calibri" w:hAnsi="Calibri" w:cs="Calibri"/>
                <w:sz w:val="20"/>
                <w:szCs w:val="20"/>
                <w:lang w:val="hr-HR"/>
              </w:rPr>
            </w:pPr>
            <w:r w:rsidRPr="005C3E2C">
              <w:rPr>
                <w:rFonts w:ascii="Calibri"/>
                <w:b/>
                <w:spacing w:val="-1"/>
                <w:sz w:val="20"/>
                <w:lang w:val="hr-HR"/>
              </w:rPr>
              <w:t>126,04%</w:t>
            </w:r>
          </w:p>
        </w:tc>
        <w:tc>
          <w:tcPr>
            <w:tcW w:w="1246" w:type="dxa"/>
            <w:tcBorders>
              <w:top w:val="nil"/>
              <w:left w:val="nil"/>
              <w:bottom w:val="single" w:sz="2" w:space="0" w:color="000000"/>
              <w:right w:val="nil"/>
            </w:tcBorders>
          </w:tcPr>
          <w:p w14:paraId="782201F0" w14:textId="77777777" w:rsidR="00403597" w:rsidRPr="005C3E2C" w:rsidRDefault="00403597" w:rsidP="00B769A0">
            <w:pPr>
              <w:pStyle w:val="TableParagraph"/>
              <w:spacing w:before="16"/>
              <w:ind w:left="310"/>
              <w:rPr>
                <w:rFonts w:ascii="Calibri" w:eastAsia="Calibri" w:hAnsi="Calibri" w:cs="Calibri"/>
                <w:sz w:val="20"/>
                <w:szCs w:val="20"/>
                <w:lang w:val="hr-HR"/>
              </w:rPr>
            </w:pPr>
            <w:r w:rsidRPr="005C3E2C">
              <w:rPr>
                <w:rFonts w:ascii="Calibri"/>
                <w:b/>
                <w:spacing w:val="-1"/>
                <w:sz w:val="20"/>
                <w:lang w:val="hr-HR"/>
              </w:rPr>
              <w:t>92,05%</w:t>
            </w:r>
          </w:p>
        </w:tc>
      </w:tr>
      <w:tr w:rsidR="00403597" w:rsidRPr="005C3E2C" w14:paraId="1E6FE939" w14:textId="77777777" w:rsidTr="00B769A0">
        <w:trPr>
          <w:trHeight w:hRule="exact" w:val="268"/>
        </w:trPr>
        <w:tc>
          <w:tcPr>
            <w:tcW w:w="986" w:type="dxa"/>
            <w:tcBorders>
              <w:top w:val="single" w:sz="2" w:space="0" w:color="000000"/>
              <w:left w:val="nil"/>
              <w:bottom w:val="single" w:sz="2" w:space="0" w:color="000000"/>
              <w:right w:val="nil"/>
            </w:tcBorders>
          </w:tcPr>
          <w:p w14:paraId="6C139CAD" w14:textId="77777777" w:rsidR="00403597" w:rsidRPr="005C3E2C" w:rsidRDefault="00403597" w:rsidP="00B769A0">
            <w:pPr>
              <w:pStyle w:val="TableParagraph"/>
              <w:spacing w:before="15"/>
              <w:ind w:left="646"/>
              <w:rPr>
                <w:rFonts w:ascii="Calibri" w:eastAsia="Calibri" w:hAnsi="Calibri" w:cs="Calibri"/>
                <w:sz w:val="18"/>
                <w:szCs w:val="18"/>
                <w:lang w:val="hr-HR"/>
              </w:rPr>
            </w:pPr>
            <w:r w:rsidRPr="005C3E2C">
              <w:rPr>
                <w:rFonts w:ascii="Calibri"/>
                <w:b/>
                <w:spacing w:val="-1"/>
                <w:sz w:val="18"/>
                <w:lang w:val="hr-HR"/>
              </w:rPr>
              <w:t>31</w:t>
            </w:r>
          </w:p>
        </w:tc>
        <w:tc>
          <w:tcPr>
            <w:tcW w:w="6687" w:type="dxa"/>
            <w:tcBorders>
              <w:top w:val="single" w:sz="2" w:space="0" w:color="000000"/>
              <w:left w:val="nil"/>
              <w:bottom w:val="single" w:sz="2" w:space="0" w:color="000000"/>
              <w:right w:val="nil"/>
            </w:tcBorders>
          </w:tcPr>
          <w:p w14:paraId="476E983A"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b/>
                <w:spacing w:val="-1"/>
                <w:sz w:val="18"/>
                <w:lang w:val="hr-HR"/>
              </w:rPr>
              <w:t>Rashodi</w:t>
            </w:r>
            <w:r w:rsidRPr="005C3E2C">
              <w:rPr>
                <w:rFonts w:ascii="Calibri"/>
                <w:b/>
                <w:spacing w:val="-10"/>
                <w:sz w:val="18"/>
                <w:lang w:val="hr-HR"/>
              </w:rPr>
              <w:t xml:space="preserve"> </w:t>
            </w:r>
            <w:r w:rsidRPr="005C3E2C">
              <w:rPr>
                <w:rFonts w:ascii="Calibri"/>
                <w:b/>
                <w:sz w:val="18"/>
                <w:lang w:val="hr-HR"/>
              </w:rPr>
              <w:t>za</w:t>
            </w:r>
            <w:r w:rsidRPr="005C3E2C">
              <w:rPr>
                <w:rFonts w:ascii="Calibri"/>
                <w:b/>
                <w:spacing w:val="-10"/>
                <w:sz w:val="18"/>
                <w:lang w:val="hr-HR"/>
              </w:rPr>
              <w:t xml:space="preserve"> </w:t>
            </w:r>
            <w:r w:rsidRPr="005C3E2C">
              <w:rPr>
                <w:rFonts w:ascii="Calibri"/>
                <w:b/>
                <w:spacing w:val="-1"/>
                <w:sz w:val="18"/>
                <w:lang w:val="hr-HR"/>
              </w:rPr>
              <w:t>zaposlene</w:t>
            </w:r>
          </w:p>
        </w:tc>
        <w:tc>
          <w:tcPr>
            <w:tcW w:w="1549" w:type="dxa"/>
            <w:tcBorders>
              <w:top w:val="single" w:sz="2" w:space="0" w:color="000000"/>
              <w:left w:val="nil"/>
              <w:bottom w:val="single" w:sz="2" w:space="0" w:color="000000"/>
              <w:right w:val="nil"/>
            </w:tcBorders>
          </w:tcPr>
          <w:p w14:paraId="78D2BAD0" w14:textId="77777777" w:rsidR="00403597" w:rsidRPr="005C3E2C" w:rsidRDefault="00403597" w:rsidP="00B769A0">
            <w:pPr>
              <w:pStyle w:val="TableParagraph"/>
              <w:spacing w:before="15"/>
              <w:ind w:left="570"/>
              <w:rPr>
                <w:rFonts w:ascii="Calibri" w:eastAsia="Calibri" w:hAnsi="Calibri" w:cs="Calibri"/>
                <w:sz w:val="18"/>
                <w:szCs w:val="18"/>
                <w:lang w:val="hr-HR"/>
              </w:rPr>
            </w:pPr>
            <w:r w:rsidRPr="005C3E2C">
              <w:rPr>
                <w:rFonts w:ascii="Calibri"/>
                <w:b/>
                <w:spacing w:val="-1"/>
                <w:sz w:val="18"/>
                <w:lang w:val="hr-HR"/>
              </w:rPr>
              <w:t>1.581.921,50</w:t>
            </w:r>
          </w:p>
        </w:tc>
        <w:tc>
          <w:tcPr>
            <w:tcW w:w="1751" w:type="dxa"/>
            <w:tcBorders>
              <w:top w:val="single" w:sz="2" w:space="0" w:color="000000"/>
              <w:left w:val="nil"/>
              <w:bottom w:val="single" w:sz="2" w:space="0" w:color="000000"/>
              <w:right w:val="nil"/>
            </w:tcBorders>
          </w:tcPr>
          <w:p w14:paraId="4755C449" w14:textId="77777777" w:rsidR="00403597" w:rsidRPr="005C3E2C" w:rsidRDefault="00403597" w:rsidP="00B769A0">
            <w:pPr>
              <w:pStyle w:val="TableParagraph"/>
              <w:spacing w:before="15"/>
              <w:ind w:left="567"/>
              <w:rPr>
                <w:rFonts w:ascii="Calibri" w:eastAsia="Calibri" w:hAnsi="Calibri" w:cs="Calibri"/>
                <w:sz w:val="18"/>
                <w:szCs w:val="18"/>
                <w:lang w:val="hr-HR"/>
              </w:rPr>
            </w:pPr>
            <w:r w:rsidRPr="005C3E2C">
              <w:rPr>
                <w:rFonts w:ascii="Calibri"/>
                <w:b/>
                <w:spacing w:val="-1"/>
                <w:sz w:val="18"/>
                <w:lang w:val="hr-HR"/>
              </w:rPr>
              <w:t>2.118.363,62</w:t>
            </w:r>
          </w:p>
        </w:tc>
        <w:tc>
          <w:tcPr>
            <w:tcW w:w="1516" w:type="dxa"/>
            <w:tcBorders>
              <w:top w:val="single" w:sz="2" w:space="0" w:color="000000"/>
              <w:left w:val="nil"/>
              <w:bottom w:val="single" w:sz="2" w:space="0" w:color="000000"/>
              <w:right w:val="nil"/>
            </w:tcBorders>
          </w:tcPr>
          <w:p w14:paraId="4057EEC6" w14:textId="77777777" w:rsidR="00403597" w:rsidRPr="005C3E2C" w:rsidRDefault="00403597" w:rsidP="00B769A0">
            <w:pPr>
              <w:pStyle w:val="TableParagraph"/>
              <w:spacing w:before="15"/>
              <w:ind w:left="432"/>
              <w:rPr>
                <w:rFonts w:ascii="Calibri" w:eastAsia="Calibri" w:hAnsi="Calibri" w:cs="Calibri"/>
                <w:sz w:val="18"/>
                <w:szCs w:val="18"/>
                <w:lang w:val="hr-HR"/>
              </w:rPr>
            </w:pPr>
            <w:r w:rsidRPr="005C3E2C">
              <w:rPr>
                <w:rFonts w:ascii="Calibri"/>
                <w:b/>
                <w:spacing w:val="-1"/>
                <w:sz w:val="18"/>
                <w:lang w:val="hr-HR"/>
              </w:rPr>
              <w:t>2.086.863,14</w:t>
            </w:r>
          </w:p>
        </w:tc>
        <w:tc>
          <w:tcPr>
            <w:tcW w:w="1044" w:type="dxa"/>
            <w:tcBorders>
              <w:top w:val="single" w:sz="2" w:space="0" w:color="000000"/>
              <w:left w:val="nil"/>
              <w:bottom w:val="single" w:sz="2" w:space="0" w:color="000000"/>
              <w:right w:val="nil"/>
            </w:tcBorders>
          </w:tcPr>
          <w:p w14:paraId="086FFBFF" w14:textId="77777777" w:rsidR="00403597" w:rsidRPr="005C3E2C" w:rsidRDefault="00403597" w:rsidP="00B769A0">
            <w:pPr>
              <w:pStyle w:val="TableParagraph"/>
              <w:spacing w:before="15"/>
              <w:ind w:left="252"/>
              <w:rPr>
                <w:rFonts w:ascii="Calibri" w:eastAsia="Calibri" w:hAnsi="Calibri" w:cs="Calibri"/>
                <w:sz w:val="18"/>
                <w:szCs w:val="18"/>
                <w:lang w:val="hr-HR"/>
              </w:rPr>
            </w:pPr>
            <w:r w:rsidRPr="005C3E2C">
              <w:rPr>
                <w:rFonts w:ascii="Calibri"/>
                <w:b/>
                <w:spacing w:val="-1"/>
                <w:sz w:val="18"/>
                <w:lang w:val="hr-HR"/>
              </w:rPr>
              <w:t>131,92%</w:t>
            </w:r>
          </w:p>
        </w:tc>
        <w:tc>
          <w:tcPr>
            <w:tcW w:w="1246" w:type="dxa"/>
            <w:tcBorders>
              <w:top w:val="single" w:sz="2" w:space="0" w:color="000000"/>
              <w:left w:val="nil"/>
              <w:bottom w:val="single" w:sz="2" w:space="0" w:color="000000"/>
              <w:right w:val="nil"/>
            </w:tcBorders>
          </w:tcPr>
          <w:p w14:paraId="4B2325DA" w14:textId="77777777" w:rsidR="00403597" w:rsidRPr="005C3E2C" w:rsidRDefault="00403597" w:rsidP="00B769A0">
            <w:pPr>
              <w:pStyle w:val="TableParagraph"/>
              <w:spacing w:before="15"/>
              <w:ind w:left="378"/>
              <w:rPr>
                <w:rFonts w:ascii="Calibri" w:eastAsia="Calibri" w:hAnsi="Calibri" w:cs="Calibri"/>
                <w:sz w:val="18"/>
                <w:szCs w:val="18"/>
                <w:lang w:val="hr-HR"/>
              </w:rPr>
            </w:pPr>
            <w:r w:rsidRPr="005C3E2C">
              <w:rPr>
                <w:rFonts w:ascii="Calibri"/>
                <w:b/>
                <w:spacing w:val="-1"/>
                <w:sz w:val="18"/>
                <w:lang w:val="hr-HR"/>
              </w:rPr>
              <w:t>98,51%</w:t>
            </w:r>
          </w:p>
        </w:tc>
      </w:tr>
      <w:tr w:rsidR="00403597" w:rsidRPr="005C3E2C" w14:paraId="6AC07006" w14:textId="77777777" w:rsidTr="00B769A0">
        <w:trPr>
          <w:trHeight w:hRule="exact" w:val="269"/>
        </w:trPr>
        <w:tc>
          <w:tcPr>
            <w:tcW w:w="986" w:type="dxa"/>
            <w:tcBorders>
              <w:top w:val="single" w:sz="2" w:space="0" w:color="000000"/>
              <w:left w:val="nil"/>
              <w:bottom w:val="single" w:sz="2" w:space="0" w:color="000000"/>
              <w:right w:val="nil"/>
            </w:tcBorders>
          </w:tcPr>
          <w:p w14:paraId="4652FF0E"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311</w:t>
            </w:r>
          </w:p>
        </w:tc>
        <w:tc>
          <w:tcPr>
            <w:tcW w:w="6687" w:type="dxa"/>
            <w:tcBorders>
              <w:top w:val="single" w:sz="2" w:space="0" w:color="000000"/>
              <w:left w:val="nil"/>
              <w:bottom w:val="single" w:sz="2" w:space="0" w:color="000000"/>
              <w:right w:val="nil"/>
            </w:tcBorders>
          </w:tcPr>
          <w:p w14:paraId="790FA3A2"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12"/>
                <w:sz w:val="18"/>
                <w:lang w:val="hr-HR"/>
              </w:rPr>
              <w:t xml:space="preserve"> </w:t>
            </w:r>
            <w:r w:rsidRPr="005C3E2C">
              <w:rPr>
                <w:rFonts w:ascii="Calibri" w:hAnsi="Calibri"/>
                <w:sz w:val="18"/>
                <w:lang w:val="hr-HR"/>
              </w:rPr>
              <w:t>(Bruto)</w:t>
            </w:r>
          </w:p>
        </w:tc>
        <w:tc>
          <w:tcPr>
            <w:tcW w:w="1549" w:type="dxa"/>
            <w:tcBorders>
              <w:top w:val="single" w:sz="2" w:space="0" w:color="000000"/>
              <w:left w:val="nil"/>
              <w:bottom w:val="single" w:sz="2" w:space="0" w:color="000000"/>
              <w:right w:val="nil"/>
            </w:tcBorders>
          </w:tcPr>
          <w:p w14:paraId="68057F1A" w14:textId="77777777" w:rsidR="00403597" w:rsidRPr="005C3E2C" w:rsidRDefault="00403597"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1.284.044,76</w:t>
            </w:r>
          </w:p>
        </w:tc>
        <w:tc>
          <w:tcPr>
            <w:tcW w:w="1751" w:type="dxa"/>
            <w:tcBorders>
              <w:top w:val="single" w:sz="2" w:space="0" w:color="000000"/>
              <w:left w:val="nil"/>
              <w:bottom w:val="single" w:sz="2" w:space="0" w:color="000000"/>
              <w:right w:val="nil"/>
            </w:tcBorders>
          </w:tcPr>
          <w:p w14:paraId="35E9EF06"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6A838634" w14:textId="77777777" w:rsidR="00403597" w:rsidRPr="005C3E2C" w:rsidRDefault="00403597" w:rsidP="00B769A0">
            <w:pPr>
              <w:pStyle w:val="TableParagraph"/>
              <w:spacing w:before="15"/>
              <w:ind w:left="437"/>
              <w:rPr>
                <w:rFonts w:ascii="Calibri" w:eastAsia="Calibri" w:hAnsi="Calibri" w:cs="Calibri"/>
                <w:sz w:val="18"/>
                <w:szCs w:val="18"/>
                <w:lang w:val="hr-HR"/>
              </w:rPr>
            </w:pPr>
            <w:r w:rsidRPr="005C3E2C">
              <w:rPr>
                <w:rFonts w:ascii="Calibri"/>
                <w:spacing w:val="-1"/>
                <w:sz w:val="18"/>
                <w:lang w:val="hr-HR"/>
              </w:rPr>
              <w:t>1.680.385,67</w:t>
            </w:r>
          </w:p>
        </w:tc>
        <w:tc>
          <w:tcPr>
            <w:tcW w:w="1044" w:type="dxa"/>
            <w:tcBorders>
              <w:top w:val="single" w:sz="2" w:space="0" w:color="000000"/>
              <w:left w:val="nil"/>
              <w:bottom w:val="single" w:sz="2" w:space="0" w:color="000000"/>
              <w:right w:val="nil"/>
            </w:tcBorders>
          </w:tcPr>
          <w:p w14:paraId="52C06E9A"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130,87%</w:t>
            </w:r>
          </w:p>
        </w:tc>
        <w:tc>
          <w:tcPr>
            <w:tcW w:w="1246" w:type="dxa"/>
            <w:tcBorders>
              <w:top w:val="single" w:sz="2" w:space="0" w:color="000000"/>
              <w:left w:val="nil"/>
              <w:bottom w:val="single" w:sz="2" w:space="0" w:color="000000"/>
              <w:right w:val="nil"/>
            </w:tcBorders>
          </w:tcPr>
          <w:p w14:paraId="3B5FF17F" w14:textId="77777777" w:rsidR="00403597" w:rsidRPr="005C3E2C" w:rsidRDefault="00403597" w:rsidP="00B769A0">
            <w:pPr>
              <w:rPr>
                <w:lang w:val="hr-HR"/>
              </w:rPr>
            </w:pPr>
          </w:p>
        </w:tc>
      </w:tr>
      <w:tr w:rsidR="00403597" w:rsidRPr="005C3E2C" w14:paraId="6DB92B18" w14:textId="77777777" w:rsidTr="00B769A0">
        <w:trPr>
          <w:trHeight w:hRule="exact" w:val="268"/>
        </w:trPr>
        <w:tc>
          <w:tcPr>
            <w:tcW w:w="986" w:type="dxa"/>
            <w:tcBorders>
              <w:top w:val="single" w:sz="2" w:space="0" w:color="000000"/>
              <w:left w:val="nil"/>
              <w:bottom w:val="single" w:sz="2" w:space="0" w:color="000000"/>
              <w:right w:val="nil"/>
            </w:tcBorders>
          </w:tcPr>
          <w:p w14:paraId="73967CAE"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3111</w:t>
            </w:r>
          </w:p>
        </w:tc>
        <w:tc>
          <w:tcPr>
            <w:tcW w:w="6687" w:type="dxa"/>
            <w:tcBorders>
              <w:top w:val="single" w:sz="2" w:space="0" w:color="000000"/>
              <w:left w:val="nil"/>
              <w:bottom w:val="single" w:sz="2" w:space="0" w:color="000000"/>
              <w:right w:val="nil"/>
            </w:tcBorders>
          </w:tcPr>
          <w:p w14:paraId="6F3A0BA1"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5"/>
                <w:sz w:val="18"/>
                <w:lang w:val="hr-HR"/>
              </w:rPr>
              <w:t xml:space="preserve"> </w:t>
            </w:r>
            <w:r w:rsidRPr="005C3E2C">
              <w:rPr>
                <w:rFonts w:ascii="Calibri" w:hAnsi="Calibri"/>
                <w:spacing w:val="-1"/>
                <w:sz w:val="18"/>
                <w:lang w:val="hr-HR"/>
              </w:rPr>
              <w:t>rad</w:t>
            </w:r>
          </w:p>
        </w:tc>
        <w:tc>
          <w:tcPr>
            <w:tcW w:w="1549" w:type="dxa"/>
            <w:tcBorders>
              <w:top w:val="single" w:sz="2" w:space="0" w:color="000000"/>
              <w:left w:val="nil"/>
              <w:bottom w:val="single" w:sz="2" w:space="0" w:color="000000"/>
              <w:right w:val="nil"/>
            </w:tcBorders>
          </w:tcPr>
          <w:p w14:paraId="20DD1966" w14:textId="77777777" w:rsidR="00403597" w:rsidRPr="005C3E2C" w:rsidRDefault="00403597"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1.284.044,76</w:t>
            </w:r>
          </w:p>
        </w:tc>
        <w:tc>
          <w:tcPr>
            <w:tcW w:w="1751" w:type="dxa"/>
            <w:tcBorders>
              <w:top w:val="single" w:sz="2" w:space="0" w:color="000000"/>
              <w:left w:val="nil"/>
              <w:bottom w:val="single" w:sz="2" w:space="0" w:color="000000"/>
              <w:right w:val="nil"/>
            </w:tcBorders>
          </w:tcPr>
          <w:p w14:paraId="5D2425E9"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4ECF3CE7" w14:textId="77777777" w:rsidR="00403597" w:rsidRPr="005C3E2C" w:rsidRDefault="00403597" w:rsidP="00B769A0">
            <w:pPr>
              <w:pStyle w:val="TableParagraph"/>
              <w:spacing w:before="16"/>
              <w:ind w:left="437"/>
              <w:rPr>
                <w:rFonts w:ascii="Calibri" w:eastAsia="Calibri" w:hAnsi="Calibri" w:cs="Calibri"/>
                <w:sz w:val="18"/>
                <w:szCs w:val="18"/>
                <w:lang w:val="hr-HR"/>
              </w:rPr>
            </w:pPr>
            <w:r w:rsidRPr="005C3E2C">
              <w:rPr>
                <w:rFonts w:ascii="Calibri"/>
                <w:spacing w:val="-1"/>
                <w:sz w:val="18"/>
                <w:lang w:val="hr-HR"/>
              </w:rPr>
              <w:t>1.680.385,67</w:t>
            </w:r>
          </w:p>
        </w:tc>
        <w:tc>
          <w:tcPr>
            <w:tcW w:w="1044" w:type="dxa"/>
            <w:tcBorders>
              <w:top w:val="single" w:sz="2" w:space="0" w:color="000000"/>
              <w:left w:val="nil"/>
              <w:bottom w:val="single" w:sz="2" w:space="0" w:color="000000"/>
              <w:right w:val="nil"/>
            </w:tcBorders>
          </w:tcPr>
          <w:p w14:paraId="7F603AE9"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130,87%</w:t>
            </w:r>
          </w:p>
        </w:tc>
        <w:tc>
          <w:tcPr>
            <w:tcW w:w="1246" w:type="dxa"/>
            <w:tcBorders>
              <w:top w:val="single" w:sz="2" w:space="0" w:color="000000"/>
              <w:left w:val="nil"/>
              <w:bottom w:val="single" w:sz="2" w:space="0" w:color="000000"/>
              <w:right w:val="nil"/>
            </w:tcBorders>
          </w:tcPr>
          <w:p w14:paraId="29C10A69" w14:textId="77777777" w:rsidR="00403597" w:rsidRPr="005C3E2C" w:rsidRDefault="00403597" w:rsidP="00B769A0">
            <w:pPr>
              <w:rPr>
                <w:lang w:val="hr-HR"/>
              </w:rPr>
            </w:pPr>
          </w:p>
        </w:tc>
      </w:tr>
      <w:tr w:rsidR="00403597" w:rsidRPr="005C3E2C" w14:paraId="181D984E" w14:textId="77777777" w:rsidTr="00B769A0">
        <w:trPr>
          <w:trHeight w:hRule="exact" w:val="271"/>
        </w:trPr>
        <w:tc>
          <w:tcPr>
            <w:tcW w:w="986" w:type="dxa"/>
            <w:tcBorders>
              <w:top w:val="single" w:sz="2" w:space="0" w:color="000000"/>
              <w:left w:val="nil"/>
              <w:bottom w:val="single" w:sz="2" w:space="0" w:color="000000"/>
              <w:right w:val="nil"/>
            </w:tcBorders>
          </w:tcPr>
          <w:p w14:paraId="73B72676"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312</w:t>
            </w:r>
          </w:p>
        </w:tc>
        <w:tc>
          <w:tcPr>
            <w:tcW w:w="6687" w:type="dxa"/>
            <w:tcBorders>
              <w:top w:val="single" w:sz="2" w:space="0" w:color="000000"/>
              <w:left w:val="nil"/>
              <w:bottom w:val="single" w:sz="2" w:space="0" w:color="000000"/>
              <w:right w:val="nil"/>
            </w:tcBorders>
          </w:tcPr>
          <w:p w14:paraId="544B68B0"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1549" w:type="dxa"/>
            <w:tcBorders>
              <w:top w:val="single" w:sz="2" w:space="0" w:color="000000"/>
              <w:left w:val="nil"/>
              <w:bottom w:val="single" w:sz="2" w:space="0" w:color="000000"/>
              <w:right w:val="nil"/>
            </w:tcBorders>
          </w:tcPr>
          <w:p w14:paraId="6BFC1076" w14:textId="77777777" w:rsidR="00403597" w:rsidRPr="005C3E2C" w:rsidRDefault="00403597"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123.367,65</w:t>
            </w:r>
          </w:p>
        </w:tc>
        <w:tc>
          <w:tcPr>
            <w:tcW w:w="1751" w:type="dxa"/>
            <w:tcBorders>
              <w:top w:val="single" w:sz="2" w:space="0" w:color="000000"/>
              <w:left w:val="nil"/>
              <w:bottom w:val="single" w:sz="2" w:space="0" w:color="000000"/>
              <w:right w:val="nil"/>
            </w:tcBorders>
          </w:tcPr>
          <w:p w14:paraId="4010679E"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063EFD7"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176.968,63</w:t>
            </w:r>
          </w:p>
        </w:tc>
        <w:tc>
          <w:tcPr>
            <w:tcW w:w="1044" w:type="dxa"/>
            <w:tcBorders>
              <w:top w:val="single" w:sz="2" w:space="0" w:color="000000"/>
              <w:left w:val="nil"/>
              <w:bottom w:val="single" w:sz="2" w:space="0" w:color="000000"/>
              <w:right w:val="nil"/>
            </w:tcBorders>
          </w:tcPr>
          <w:p w14:paraId="24F4E3F9"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143,45%</w:t>
            </w:r>
          </w:p>
        </w:tc>
        <w:tc>
          <w:tcPr>
            <w:tcW w:w="1246" w:type="dxa"/>
            <w:tcBorders>
              <w:top w:val="single" w:sz="2" w:space="0" w:color="000000"/>
              <w:left w:val="nil"/>
              <w:bottom w:val="single" w:sz="2" w:space="0" w:color="000000"/>
              <w:right w:val="nil"/>
            </w:tcBorders>
          </w:tcPr>
          <w:p w14:paraId="61DA8B44" w14:textId="77777777" w:rsidR="00403597" w:rsidRPr="005C3E2C" w:rsidRDefault="00403597" w:rsidP="00B769A0">
            <w:pPr>
              <w:rPr>
                <w:lang w:val="hr-HR"/>
              </w:rPr>
            </w:pPr>
          </w:p>
        </w:tc>
      </w:tr>
      <w:tr w:rsidR="00403597" w:rsidRPr="005C3E2C" w14:paraId="6A7B6316" w14:textId="77777777" w:rsidTr="00B769A0">
        <w:trPr>
          <w:trHeight w:hRule="exact" w:val="268"/>
        </w:trPr>
        <w:tc>
          <w:tcPr>
            <w:tcW w:w="986" w:type="dxa"/>
            <w:tcBorders>
              <w:top w:val="single" w:sz="2" w:space="0" w:color="000000"/>
              <w:left w:val="nil"/>
              <w:bottom w:val="single" w:sz="2" w:space="0" w:color="000000"/>
              <w:right w:val="nil"/>
            </w:tcBorders>
          </w:tcPr>
          <w:p w14:paraId="4268B1B1"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3121</w:t>
            </w:r>
          </w:p>
        </w:tc>
        <w:tc>
          <w:tcPr>
            <w:tcW w:w="6687" w:type="dxa"/>
            <w:tcBorders>
              <w:top w:val="single" w:sz="2" w:space="0" w:color="000000"/>
              <w:left w:val="nil"/>
              <w:bottom w:val="single" w:sz="2" w:space="0" w:color="000000"/>
              <w:right w:val="nil"/>
            </w:tcBorders>
          </w:tcPr>
          <w:p w14:paraId="4575A679"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1549" w:type="dxa"/>
            <w:tcBorders>
              <w:top w:val="single" w:sz="2" w:space="0" w:color="000000"/>
              <w:left w:val="nil"/>
              <w:bottom w:val="single" w:sz="2" w:space="0" w:color="000000"/>
              <w:right w:val="nil"/>
            </w:tcBorders>
          </w:tcPr>
          <w:p w14:paraId="4D803B42"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123.367,65</w:t>
            </w:r>
          </w:p>
        </w:tc>
        <w:tc>
          <w:tcPr>
            <w:tcW w:w="1751" w:type="dxa"/>
            <w:tcBorders>
              <w:top w:val="single" w:sz="2" w:space="0" w:color="000000"/>
              <w:left w:val="nil"/>
              <w:bottom w:val="single" w:sz="2" w:space="0" w:color="000000"/>
              <w:right w:val="nil"/>
            </w:tcBorders>
          </w:tcPr>
          <w:p w14:paraId="4B6E41DF"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FE1DB41" w14:textId="77777777" w:rsidR="00403597" w:rsidRPr="005C3E2C" w:rsidRDefault="00403597" w:rsidP="00B769A0">
            <w:pPr>
              <w:pStyle w:val="TableParagraph"/>
              <w:spacing w:before="15"/>
              <w:ind w:left="573"/>
              <w:rPr>
                <w:rFonts w:ascii="Calibri" w:eastAsia="Calibri" w:hAnsi="Calibri" w:cs="Calibri"/>
                <w:sz w:val="18"/>
                <w:szCs w:val="18"/>
                <w:lang w:val="hr-HR"/>
              </w:rPr>
            </w:pPr>
            <w:r w:rsidRPr="005C3E2C">
              <w:rPr>
                <w:rFonts w:ascii="Calibri"/>
                <w:spacing w:val="-1"/>
                <w:sz w:val="18"/>
                <w:lang w:val="hr-HR"/>
              </w:rPr>
              <w:t>176.968,63</w:t>
            </w:r>
          </w:p>
        </w:tc>
        <w:tc>
          <w:tcPr>
            <w:tcW w:w="1044" w:type="dxa"/>
            <w:tcBorders>
              <w:top w:val="single" w:sz="2" w:space="0" w:color="000000"/>
              <w:left w:val="nil"/>
              <w:bottom w:val="single" w:sz="2" w:space="0" w:color="000000"/>
              <w:right w:val="nil"/>
            </w:tcBorders>
          </w:tcPr>
          <w:p w14:paraId="76A5453F"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143,45%</w:t>
            </w:r>
          </w:p>
        </w:tc>
        <w:tc>
          <w:tcPr>
            <w:tcW w:w="1246" w:type="dxa"/>
            <w:tcBorders>
              <w:top w:val="single" w:sz="2" w:space="0" w:color="000000"/>
              <w:left w:val="nil"/>
              <w:bottom w:val="single" w:sz="2" w:space="0" w:color="000000"/>
              <w:right w:val="nil"/>
            </w:tcBorders>
          </w:tcPr>
          <w:p w14:paraId="3D5E6CA9" w14:textId="77777777" w:rsidR="00403597" w:rsidRPr="005C3E2C" w:rsidRDefault="00403597" w:rsidP="00B769A0">
            <w:pPr>
              <w:rPr>
                <w:lang w:val="hr-HR"/>
              </w:rPr>
            </w:pPr>
          </w:p>
        </w:tc>
      </w:tr>
      <w:tr w:rsidR="00403597" w:rsidRPr="005C3E2C" w14:paraId="128CF7BD" w14:textId="77777777" w:rsidTr="00B769A0">
        <w:trPr>
          <w:trHeight w:hRule="exact" w:val="271"/>
        </w:trPr>
        <w:tc>
          <w:tcPr>
            <w:tcW w:w="986" w:type="dxa"/>
            <w:tcBorders>
              <w:top w:val="single" w:sz="2" w:space="0" w:color="000000"/>
              <w:left w:val="nil"/>
              <w:bottom w:val="single" w:sz="2" w:space="0" w:color="000000"/>
              <w:right w:val="nil"/>
            </w:tcBorders>
          </w:tcPr>
          <w:p w14:paraId="1A953F13"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313</w:t>
            </w:r>
          </w:p>
        </w:tc>
        <w:tc>
          <w:tcPr>
            <w:tcW w:w="6687" w:type="dxa"/>
            <w:tcBorders>
              <w:top w:val="single" w:sz="2" w:space="0" w:color="000000"/>
              <w:left w:val="nil"/>
              <w:bottom w:val="single" w:sz="2" w:space="0" w:color="000000"/>
              <w:right w:val="nil"/>
            </w:tcBorders>
          </w:tcPr>
          <w:p w14:paraId="6AA18DF2"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Doprinosi</w:t>
            </w:r>
            <w:r w:rsidRPr="005C3E2C">
              <w:rPr>
                <w:rFonts w:ascii="Calibri" w:hAnsi="Calibri"/>
                <w:spacing w:val="-8"/>
                <w:sz w:val="18"/>
                <w:lang w:val="hr-HR"/>
              </w:rPr>
              <w:t xml:space="preserve"> </w:t>
            </w:r>
            <w:r w:rsidRPr="005C3E2C">
              <w:rPr>
                <w:rFonts w:ascii="Calibri" w:hAnsi="Calibri"/>
                <w:spacing w:val="-1"/>
                <w:sz w:val="18"/>
                <w:lang w:val="hr-HR"/>
              </w:rPr>
              <w:t>na</w:t>
            </w:r>
            <w:r w:rsidRPr="005C3E2C">
              <w:rPr>
                <w:rFonts w:ascii="Calibri" w:hAnsi="Calibri"/>
                <w:spacing w:val="-7"/>
                <w:sz w:val="18"/>
                <w:lang w:val="hr-HR"/>
              </w:rPr>
              <w:t xml:space="preserve"> </w:t>
            </w:r>
            <w:r w:rsidRPr="005C3E2C">
              <w:rPr>
                <w:rFonts w:ascii="Calibri" w:hAnsi="Calibri"/>
                <w:spacing w:val="-1"/>
                <w:sz w:val="18"/>
                <w:lang w:val="hr-HR"/>
              </w:rPr>
              <w:t>plaće</w:t>
            </w:r>
          </w:p>
        </w:tc>
        <w:tc>
          <w:tcPr>
            <w:tcW w:w="1549" w:type="dxa"/>
            <w:tcBorders>
              <w:top w:val="single" w:sz="2" w:space="0" w:color="000000"/>
              <w:left w:val="nil"/>
              <w:bottom w:val="single" w:sz="2" w:space="0" w:color="000000"/>
              <w:right w:val="nil"/>
            </w:tcBorders>
          </w:tcPr>
          <w:p w14:paraId="52CF7925"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174.509,09</w:t>
            </w:r>
          </w:p>
        </w:tc>
        <w:tc>
          <w:tcPr>
            <w:tcW w:w="1751" w:type="dxa"/>
            <w:tcBorders>
              <w:top w:val="single" w:sz="2" w:space="0" w:color="000000"/>
              <w:left w:val="nil"/>
              <w:bottom w:val="single" w:sz="2" w:space="0" w:color="000000"/>
              <w:right w:val="nil"/>
            </w:tcBorders>
          </w:tcPr>
          <w:p w14:paraId="7C67606C"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4EB033A" w14:textId="77777777" w:rsidR="00403597" w:rsidRPr="005C3E2C" w:rsidRDefault="00403597" w:rsidP="00B769A0">
            <w:pPr>
              <w:pStyle w:val="TableParagraph"/>
              <w:spacing w:before="15"/>
              <w:ind w:left="573"/>
              <w:rPr>
                <w:rFonts w:ascii="Calibri" w:eastAsia="Calibri" w:hAnsi="Calibri" w:cs="Calibri"/>
                <w:sz w:val="18"/>
                <w:szCs w:val="18"/>
                <w:lang w:val="hr-HR"/>
              </w:rPr>
            </w:pPr>
            <w:r w:rsidRPr="005C3E2C">
              <w:rPr>
                <w:rFonts w:ascii="Calibri"/>
                <w:spacing w:val="-1"/>
                <w:sz w:val="18"/>
                <w:lang w:val="hr-HR"/>
              </w:rPr>
              <w:t>229.508,84</w:t>
            </w:r>
          </w:p>
        </w:tc>
        <w:tc>
          <w:tcPr>
            <w:tcW w:w="1044" w:type="dxa"/>
            <w:tcBorders>
              <w:top w:val="single" w:sz="2" w:space="0" w:color="000000"/>
              <w:left w:val="nil"/>
              <w:bottom w:val="single" w:sz="2" w:space="0" w:color="000000"/>
              <w:right w:val="nil"/>
            </w:tcBorders>
          </w:tcPr>
          <w:p w14:paraId="66E78270"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131,52%</w:t>
            </w:r>
          </w:p>
        </w:tc>
        <w:tc>
          <w:tcPr>
            <w:tcW w:w="1246" w:type="dxa"/>
            <w:tcBorders>
              <w:top w:val="single" w:sz="2" w:space="0" w:color="000000"/>
              <w:left w:val="nil"/>
              <w:bottom w:val="single" w:sz="2" w:space="0" w:color="000000"/>
              <w:right w:val="nil"/>
            </w:tcBorders>
          </w:tcPr>
          <w:p w14:paraId="5A83EFA2" w14:textId="77777777" w:rsidR="00403597" w:rsidRPr="005C3E2C" w:rsidRDefault="00403597" w:rsidP="00B769A0">
            <w:pPr>
              <w:rPr>
                <w:lang w:val="hr-HR"/>
              </w:rPr>
            </w:pPr>
          </w:p>
        </w:tc>
      </w:tr>
      <w:tr w:rsidR="00403597" w:rsidRPr="005C3E2C" w14:paraId="5EB0868F" w14:textId="77777777" w:rsidTr="00B769A0">
        <w:trPr>
          <w:trHeight w:hRule="exact" w:val="266"/>
        </w:trPr>
        <w:tc>
          <w:tcPr>
            <w:tcW w:w="986" w:type="dxa"/>
            <w:tcBorders>
              <w:top w:val="single" w:sz="2" w:space="0" w:color="000000"/>
              <w:left w:val="nil"/>
              <w:bottom w:val="single" w:sz="2" w:space="0" w:color="000000"/>
              <w:right w:val="nil"/>
            </w:tcBorders>
          </w:tcPr>
          <w:p w14:paraId="4508D7FD"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3132</w:t>
            </w:r>
          </w:p>
        </w:tc>
        <w:tc>
          <w:tcPr>
            <w:tcW w:w="6687" w:type="dxa"/>
            <w:tcBorders>
              <w:top w:val="single" w:sz="2" w:space="0" w:color="000000"/>
              <w:left w:val="nil"/>
              <w:bottom w:val="single" w:sz="2" w:space="0" w:color="000000"/>
              <w:right w:val="nil"/>
            </w:tcBorders>
          </w:tcPr>
          <w:p w14:paraId="7F52E5F0"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1549" w:type="dxa"/>
            <w:tcBorders>
              <w:top w:val="single" w:sz="2" w:space="0" w:color="000000"/>
              <w:left w:val="nil"/>
              <w:bottom w:val="single" w:sz="2" w:space="0" w:color="000000"/>
              <w:right w:val="nil"/>
            </w:tcBorders>
          </w:tcPr>
          <w:p w14:paraId="2A4C3102" w14:textId="77777777" w:rsidR="00403597" w:rsidRPr="005C3E2C" w:rsidRDefault="00403597" w:rsidP="00B769A0">
            <w:pPr>
              <w:pStyle w:val="TableParagraph"/>
              <w:spacing w:before="14"/>
              <w:ind w:left="710"/>
              <w:rPr>
                <w:rFonts w:ascii="Calibri" w:eastAsia="Calibri" w:hAnsi="Calibri" w:cs="Calibri"/>
                <w:sz w:val="18"/>
                <w:szCs w:val="18"/>
                <w:lang w:val="hr-HR"/>
              </w:rPr>
            </w:pPr>
            <w:r w:rsidRPr="005C3E2C">
              <w:rPr>
                <w:rFonts w:ascii="Calibri"/>
                <w:spacing w:val="-1"/>
                <w:sz w:val="18"/>
                <w:lang w:val="hr-HR"/>
              </w:rPr>
              <w:t>174.509,09</w:t>
            </w:r>
          </w:p>
        </w:tc>
        <w:tc>
          <w:tcPr>
            <w:tcW w:w="1751" w:type="dxa"/>
            <w:tcBorders>
              <w:top w:val="single" w:sz="2" w:space="0" w:color="000000"/>
              <w:left w:val="nil"/>
              <w:bottom w:val="single" w:sz="2" w:space="0" w:color="000000"/>
              <w:right w:val="nil"/>
            </w:tcBorders>
          </w:tcPr>
          <w:p w14:paraId="4800E747"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65B5688E" w14:textId="77777777" w:rsidR="00403597" w:rsidRPr="005C3E2C" w:rsidRDefault="00403597" w:rsidP="00B769A0">
            <w:pPr>
              <w:pStyle w:val="TableParagraph"/>
              <w:spacing w:before="14"/>
              <w:ind w:left="573"/>
              <w:rPr>
                <w:rFonts w:ascii="Calibri" w:eastAsia="Calibri" w:hAnsi="Calibri" w:cs="Calibri"/>
                <w:sz w:val="18"/>
                <w:szCs w:val="18"/>
                <w:lang w:val="hr-HR"/>
              </w:rPr>
            </w:pPr>
            <w:r w:rsidRPr="005C3E2C">
              <w:rPr>
                <w:rFonts w:ascii="Calibri"/>
                <w:spacing w:val="-1"/>
                <w:sz w:val="18"/>
                <w:lang w:val="hr-HR"/>
              </w:rPr>
              <w:t>229.508,84</w:t>
            </w:r>
          </w:p>
        </w:tc>
        <w:tc>
          <w:tcPr>
            <w:tcW w:w="1044" w:type="dxa"/>
            <w:tcBorders>
              <w:top w:val="single" w:sz="2" w:space="0" w:color="000000"/>
              <w:left w:val="nil"/>
              <w:bottom w:val="single" w:sz="2" w:space="0" w:color="000000"/>
              <w:right w:val="nil"/>
            </w:tcBorders>
          </w:tcPr>
          <w:p w14:paraId="7B7900A6" w14:textId="77777777" w:rsidR="00403597" w:rsidRPr="005C3E2C" w:rsidRDefault="00403597" w:rsidP="00B769A0">
            <w:pPr>
              <w:pStyle w:val="TableParagraph"/>
              <w:spacing w:before="14"/>
              <w:ind w:left="254"/>
              <w:rPr>
                <w:rFonts w:ascii="Calibri" w:eastAsia="Calibri" w:hAnsi="Calibri" w:cs="Calibri"/>
                <w:sz w:val="18"/>
                <w:szCs w:val="18"/>
                <w:lang w:val="hr-HR"/>
              </w:rPr>
            </w:pPr>
            <w:r w:rsidRPr="005C3E2C">
              <w:rPr>
                <w:rFonts w:ascii="Calibri"/>
                <w:spacing w:val="-1"/>
                <w:sz w:val="18"/>
                <w:lang w:val="hr-HR"/>
              </w:rPr>
              <w:t>131,52%</w:t>
            </w:r>
          </w:p>
        </w:tc>
        <w:tc>
          <w:tcPr>
            <w:tcW w:w="1246" w:type="dxa"/>
            <w:tcBorders>
              <w:top w:val="single" w:sz="2" w:space="0" w:color="000000"/>
              <w:left w:val="nil"/>
              <w:bottom w:val="single" w:sz="2" w:space="0" w:color="000000"/>
              <w:right w:val="nil"/>
            </w:tcBorders>
          </w:tcPr>
          <w:p w14:paraId="6C1AE42D" w14:textId="77777777" w:rsidR="00403597" w:rsidRPr="005C3E2C" w:rsidRDefault="00403597" w:rsidP="00B769A0">
            <w:pPr>
              <w:rPr>
                <w:lang w:val="hr-HR"/>
              </w:rPr>
            </w:pPr>
          </w:p>
        </w:tc>
      </w:tr>
      <w:tr w:rsidR="00403597" w:rsidRPr="005C3E2C" w14:paraId="0DC2F460" w14:textId="77777777" w:rsidTr="00B769A0">
        <w:trPr>
          <w:trHeight w:hRule="exact" w:val="271"/>
        </w:trPr>
        <w:tc>
          <w:tcPr>
            <w:tcW w:w="986" w:type="dxa"/>
            <w:tcBorders>
              <w:top w:val="single" w:sz="2" w:space="0" w:color="000000"/>
              <w:left w:val="nil"/>
              <w:bottom w:val="single" w:sz="2" w:space="0" w:color="000000"/>
              <w:right w:val="nil"/>
            </w:tcBorders>
          </w:tcPr>
          <w:p w14:paraId="352711AA"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32</w:t>
            </w:r>
          </w:p>
        </w:tc>
        <w:tc>
          <w:tcPr>
            <w:tcW w:w="6687" w:type="dxa"/>
            <w:tcBorders>
              <w:top w:val="single" w:sz="2" w:space="0" w:color="000000"/>
              <w:left w:val="nil"/>
              <w:bottom w:val="single" w:sz="2" w:space="0" w:color="000000"/>
              <w:right w:val="nil"/>
            </w:tcBorders>
          </w:tcPr>
          <w:p w14:paraId="36DD67F2"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b/>
                <w:spacing w:val="-1"/>
                <w:sz w:val="18"/>
                <w:lang w:val="hr-HR"/>
              </w:rPr>
              <w:t>Materijalni</w:t>
            </w:r>
            <w:r w:rsidRPr="005C3E2C">
              <w:rPr>
                <w:rFonts w:ascii="Calibri"/>
                <w:b/>
                <w:spacing w:val="-16"/>
                <w:sz w:val="18"/>
                <w:lang w:val="hr-HR"/>
              </w:rPr>
              <w:t xml:space="preserve"> </w:t>
            </w:r>
            <w:r w:rsidRPr="005C3E2C">
              <w:rPr>
                <w:rFonts w:ascii="Calibri"/>
                <w:b/>
                <w:spacing w:val="-1"/>
                <w:sz w:val="18"/>
                <w:lang w:val="hr-HR"/>
              </w:rPr>
              <w:t>rashodi</w:t>
            </w:r>
          </w:p>
        </w:tc>
        <w:tc>
          <w:tcPr>
            <w:tcW w:w="1549" w:type="dxa"/>
            <w:tcBorders>
              <w:top w:val="single" w:sz="2" w:space="0" w:color="000000"/>
              <w:left w:val="nil"/>
              <w:bottom w:val="single" w:sz="2" w:space="0" w:color="000000"/>
              <w:right w:val="nil"/>
            </w:tcBorders>
          </w:tcPr>
          <w:p w14:paraId="66E989CD" w14:textId="77777777" w:rsidR="00403597" w:rsidRPr="005C3E2C" w:rsidRDefault="00403597" w:rsidP="00B769A0">
            <w:pPr>
              <w:pStyle w:val="TableParagraph"/>
              <w:spacing w:before="16"/>
              <w:ind w:left="570"/>
              <w:rPr>
                <w:rFonts w:ascii="Calibri" w:eastAsia="Calibri" w:hAnsi="Calibri" w:cs="Calibri"/>
                <w:sz w:val="18"/>
                <w:szCs w:val="18"/>
                <w:lang w:val="hr-HR"/>
              </w:rPr>
            </w:pPr>
            <w:r w:rsidRPr="005C3E2C">
              <w:rPr>
                <w:rFonts w:ascii="Calibri"/>
                <w:b/>
                <w:spacing w:val="-1"/>
                <w:sz w:val="18"/>
                <w:lang w:val="hr-HR"/>
              </w:rPr>
              <w:t>1.645.160,57</w:t>
            </w:r>
          </w:p>
        </w:tc>
        <w:tc>
          <w:tcPr>
            <w:tcW w:w="1751" w:type="dxa"/>
            <w:tcBorders>
              <w:top w:val="single" w:sz="2" w:space="0" w:color="000000"/>
              <w:left w:val="nil"/>
              <w:bottom w:val="single" w:sz="2" w:space="0" w:color="000000"/>
              <w:right w:val="nil"/>
            </w:tcBorders>
          </w:tcPr>
          <w:p w14:paraId="285863FA" w14:textId="77777777" w:rsidR="00403597" w:rsidRPr="005C3E2C" w:rsidRDefault="00403597" w:rsidP="00B769A0">
            <w:pPr>
              <w:pStyle w:val="TableParagraph"/>
              <w:spacing w:before="16"/>
              <w:ind w:left="567"/>
              <w:rPr>
                <w:rFonts w:ascii="Calibri" w:eastAsia="Calibri" w:hAnsi="Calibri" w:cs="Calibri"/>
                <w:sz w:val="18"/>
                <w:szCs w:val="18"/>
                <w:lang w:val="hr-HR"/>
              </w:rPr>
            </w:pPr>
            <w:r w:rsidRPr="005C3E2C">
              <w:rPr>
                <w:rFonts w:ascii="Calibri"/>
                <w:b/>
                <w:spacing w:val="-1"/>
                <w:sz w:val="18"/>
                <w:lang w:val="hr-HR"/>
              </w:rPr>
              <w:t>1.768.295,56</w:t>
            </w:r>
          </w:p>
        </w:tc>
        <w:tc>
          <w:tcPr>
            <w:tcW w:w="1516" w:type="dxa"/>
            <w:tcBorders>
              <w:top w:val="single" w:sz="2" w:space="0" w:color="000000"/>
              <w:left w:val="nil"/>
              <w:bottom w:val="single" w:sz="2" w:space="0" w:color="000000"/>
              <w:right w:val="nil"/>
            </w:tcBorders>
          </w:tcPr>
          <w:p w14:paraId="620033E0" w14:textId="77777777" w:rsidR="00403597" w:rsidRPr="005C3E2C" w:rsidRDefault="00403597" w:rsidP="00B769A0">
            <w:pPr>
              <w:pStyle w:val="TableParagraph"/>
              <w:spacing w:before="16"/>
              <w:ind w:left="432"/>
              <w:rPr>
                <w:rFonts w:ascii="Calibri" w:eastAsia="Calibri" w:hAnsi="Calibri" w:cs="Calibri"/>
                <w:sz w:val="18"/>
                <w:szCs w:val="18"/>
                <w:lang w:val="hr-HR"/>
              </w:rPr>
            </w:pPr>
            <w:r w:rsidRPr="005C3E2C">
              <w:rPr>
                <w:rFonts w:ascii="Calibri"/>
                <w:b/>
                <w:spacing w:val="-1"/>
                <w:sz w:val="18"/>
                <w:lang w:val="hr-HR"/>
              </w:rPr>
              <w:t>1.503.657,15</w:t>
            </w:r>
          </w:p>
        </w:tc>
        <w:tc>
          <w:tcPr>
            <w:tcW w:w="1044" w:type="dxa"/>
            <w:tcBorders>
              <w:top w:val="single" w:sz="2" w:space="0" w:color="000000"/>
              <w:left w:val="nil"/>
              <w:bottom w:val="single" w:sz="2" w:space="0" w:color="000000"/>
              <w:right w:val="nil"/>
            </w:tcBorders>
          </w:tcPr>
          <w:p w14:paraId="3CD31235" w14:textId="77777777" w:rsidR="00403597" w:rsidRPr="005C3E2C" w:rsidRDefault="00403597" w:rsidP="00B769A0">
            <w:pPr>
              <w:pStyle w:val="TableParagraph"/>
              <w:spacing w:before="16"/>
              <w:ind w:left="341"/>
              <w:rPr>
                <w:rFonts w:ascii="Calibri" w:eastAsia="Calibri" w:hAnsi="Calibri" w:cs="Calibri"/>
                <w:sz w:val="18"/>
                <w:szCs w:val="18"/>
                <w:lang w:val="hr-HR"/>
              </w:rPr>
            </w:pPr>
            <w:r w:rsidRPr="005C3E2C">
              <w:rPr>
                <w:rFonts w:ascii="Calibri"/>
                <w:b/>
                <w:spacing w:val="-1"/>
                <w:sz w:val="18"/>
                <w:lang w:val="hr-HR"/>
              </w:rPr>
              <w:t>91,40%</w:t>
            </w:r>
          </w:p>
        </w:tc>
        <w:tc>
          <w:tcPr>
            <w:tcW w:w="1246" w:type="dxa"/>
            <w:tcBorders>
              <w:top w:val="single" w:sz="2" w:space="0" w:color="000000"/>
              <w:left w:val="nil"/>
              <w:bottom w:val="single" w:sz="2" w:space="0" w:color="000000"/>
              <w:right w:val="nil"/>
            </w:tcBorders>
          </w:tcPr>
          <w:p w14:paraId="086E626F" w14:textId="77777777" w:rsidR="00403597" w:rsidRPr="005C3E2C" w:rsidRDefault="00403597" w:rsidP="00B769A0">
            <w:pPr>
              <w:pStyle w:val="TableParagraph"/>
              <w:spacing w:before="16"/>
              <w:ind w:left="378"/>
              <w:rPr>
                <w:rFonts w:ascii="Calibri" w:eastAsia="Calibri" w:hAnsi="Calibri" w:cs="Calibri"/>
                <w:sz w:val="18"/>
                <w:szCs w:val="18"/>
                <w:lang w:val="hr-HR"/>
              </w:rPr>
            </w:pPr>
            <w:r w:rsidRPr="005C3E2C">
              <w:rPr>
                <w:rFonts w:ascii="Calibri"/>
                <w:b/>
                <w:spacing w:val="-1"/>
                <w:sz w:val="18"/>
                <w:lang w:val="hr-HR"/>
              </w:rPr>
              <w:t>85,03%</w:t>
            </w:r>
          </w:p>
        </w:tc>
      </w:tr>
      <w:tr w:rsidR="00403597" w:rsidRPr="005C3E2C" w14:paraId="7DA6B7E8" w14:textId="77777777" w:rsidTr="00B769A0">
        <w:trPr>
          <w:trHeight w:hRule="exact" w:val="268"/>
        </w:trPr>
        <w:tc>
          <w:tcPr>
            <w:tcW w:w="986" w:type="dxa"/>
            <w:tcBorders>
              <w:top w:val="single" w:sz="2" w:space="0" w:color="000000"/>
              <w:left w:val="nil"/>
              <w:bottom w:val="single" w:sz="2" w:space="0" w:color="000000"/>
              <w:right w:val="nil"/>
            </w:tcBorders>
          </w:tcPr>
          <w:p w14:paraId="0B25B542"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321</w:t>
            </w:r>
          </w:p>
        </w:tc>
        <w:tc>
          <w:tcPr>
            <w:tcW w:w="6687" w:type="dxa"/>
            <w:tcBorders>
              <w:top w:val="single" w:sz="2" w:space="0" w:color="000000"/>
              <w:left w:val="nil"/>
              <w:bottom w:val="single" w:sz="2" w:space="0" w:color="000000"/>
              <w:right w:val="nil"/>
            </w:tcBorders>
          </w:tcPr>
          <w:p w14:paraId="40A76929"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13"/>
                <w:sz w:val="18"/>
                <w:lang w:val="hr-HR"/>
              </w:rPr>
              <w:t xml:space="preserve"> </w:t>
            </w:r>
            <w:r w:rsidRPr="005C3E2C">
              <w:rPr>
                <w:rFonts w:ascii="Calibri" w:hAnsi="Calibri"/>
                <w:sz w:val="18"/>
                <w:lang w:val="hr-HR"/>
              </w:rPr>
              <w:t>troškova</w:t>
            </w:r>
            <w:r w:rsidRPr="005C3E2C">
              <w:rPr>
                <w:rFonts w:ascii="Calibri" w:hAnsi="Calibri"/>
                <w:spacing w:val="-11"/>
                <w:sz w:val="18"/>
                <w:lang w:val="hr-HR"/>
              </w:rPr>
              <w:t xml:space="preserve"> </w:t>
            </w:r>
            <w:r w:rsidRPr="005C3E2C">
              <w:rPr>
                <w:rFonts w:ascii="Calibri" w:hAnsi="Calibri"/>
                <w:spacing w:val="-1"/>
                <w:sz w:val="18"/>
                <w:lang w:val="hr-HR"/>
              </w:rPr>
              <w:t>zaposlenima</w:t>
            </w:r>
          </w:p>
        </w:tc>
        <w:tc>
          <w:tcPr>
            <w:tcW w:w="1549" w:type="dxa"/>
            <w:tcBorders>
              <w:top w:val="single" w:sz="2" w:space="0" w:color="000000"/>
              <w:left w:val="nil"/>
              <w:bottom w:val="single" w:sz="2" w:space="0" w:color="000000"/>
              <w:right w:val="nil"/>
            </w:tcBorders>
          </w:tcPr>
          <w:p w14:paraId="717A2EF8"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spacing w:val="-1"/>
                <w:sz w:val="18"/>
                <w:lang w:val="hr-HR"/>
              </w:rPr>
              <w:t>78.408,47</w:t>
            </w:r>
          </w:p>
        </w:tc>
        <w:tc>
          <w:tcPr>
            <w:tcW w:w="1751" w:type="dxa"/>
            <w:tcBorders>
              <w:top w:val="single" w:sz="2" w:space="0" w:color="000000"/>
              <w:left w:val="nil"/>
              <w:bottom w:val="single" w:sz="2" w:space="0" w:color="000000"/>
              <w:right w:val="nil"/>
            </w:tcBorders>
          </w:tcPr>
          <w:p w14:paraId="7768E191"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DA27316" w14:textId="77777777" w:rsidR="00403597" w:rsidRPr="005C3E2C" w:rsidRDefault="00403597" w:rsidP="00B769A0">
            <w:pPr>
              <w:pStyle w:val="TableParagraph"/>
              <w:spacing w:before="15"/>
              <w:ind w:left="663"/>
              <w:rPr>
                <w:rFonts w:ascii="Calibri" w:eastAsia="Calibri" w:hAnsi="Calibri" w:cs="Calibri"/>
                <w:sz w:val="18"/>
                <w:szCs w:val="18"/>
                <w:lang w:val="hr-HR"/>
              </w:rPr>
            </w:pPr>
            <w:r w:rsidRPr="005C3E2C">
              <w:rPr>
                <w:rFonts w:ascii="Calibri"/>
                <w:spacing w:val="-1"/>
                <w:sz w:val="18"/>
                <w:lang w:val="hr-HR"/>
              </w:rPr>
              <w:t>79.079,51</w:t>
            </w:r>
          </w:p>
        </w:tc>
        <w:tc>
          <w:tcPr>
            <w:tcW w:w="1044" w:type="dxa"/>
            <w:tcBorders>
              <w:top w:val="single" w:sz="2" w:space="0" w:color="000000"/>
              <w:left w:val="nil"/>
              <w:bottom w:val="single" w:sz="2" w:space="0" w:color="000000"/>
              <w:right w:val="nil"/>
            </w:tcBorders>
          </w:tcPr>
          <w:p w14:paraId="2C25CCC3"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100,86%</w:t>
            </w:r>
          </w:p>
        </w:tc>
        <w:tc>
          <w:tcPr>
            <w:tcW w:w="1246" w:type="dxa"/>
            <w:tcBorders>
              <w:top w:val="single" w:sz="2" w:space="0" w:color="000000"/>
              <w:left w:val="nil"/>
              <w:bottom w:val="single" w:sz="2" w:space="0" w:color="000000"/>
              <w:right w:val="nil"/>
            </w:tcBorders>
          </w:tcPr>
          <w:p w14:paraId="412D3067" w14:textId="77777777" w:rsidR="00403597" w:rsidRPr="005C3E2C" w:rsidRDefault="00403597" w:rsidP="00B769A0">
            <w:pPr>
              <w:rPr>
                <w:lang w:val="hr-HR"/>
              </w:rPr>
            </w:pPr>
          </w:p>
        </w:tc>
      </w:tr>
      <w:tr w:rsidR="00403597" w:rsidRPr="005C3E2C" w14:paraId="1805117B" w14:textId="77777777" w:rsidTr="00B769A0">
        <w:trPr>
          <w:trHeight w:hRule="exact" w:val="271"/>
        </w:trPr>
        <w:tc>
          <w:tcPr>
            <w:tcW w:w="986" w:type="dxa"/>
            <w:tcBorders>
              <w:top w:val="single" w:sz="2" w:space="0" w:color="000000"/>
              <w:left w:val="nil"/>
              <w:bottom w:val="single" w:sz="2" w:space="0" w:color="000000"/>
              <w:right w:val="nil"/>
            </w:tcBorders>
          </w:tcPr>
          <w:p w14:paraId="7FEA2CF9"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3211</w:t>
            </w:r>
          </w:p>
        </w:tc>
        <w:tc>
          <w:tcPr>
            <w:tcW w:w="6687" w:type="dxa"/>
            <w:tcBorders>
              <w:top w:val="single" w:sz="2" w:space="0" w:color="000000"/>
              <w:left w:val="nil"/>
              <w:bottom w:val="single" w:sz="2" w:space="0" w:color="000000"/>
              <w:right w:val="nil"/>
            </w:tcBorders>
          </w:tcPr>
          <w:p w14:paraId="55CC49A9"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Službena</w:t>
            </w:r>
            <w:r w:rsidRPr="005C3E2C">
              <w:rPr>
                <w:rFonts w:ascii="Calibri" w:hAnsi="Calibri"/>
                <w:spacing w:val="-15"/>
                <w:sz w:val="18"/>
                <w:lang w:val="hr-HR"/>
              </w:rPr>
              <w:t xml:space="preserve"> </w:t>
            </w:r>
            <w:r w:rsidRPr="005C3E2C">
              <w:rPr>
                <w:rFonts w:ascii="Calibri" w:hAnsi="Calibri"/>
                <w:spacing w:val="-1"/>
                <w:sz w:val="18"/>
                <w:lang w:val="hr-HR"/>
              </w:rPr>
              <w:t>putovanja</w:t>
            </w:r>
          </w:p>
        </w:tc>
        <w:tc>
          <w:tcPr>
            <w:tcW w:w="1549" w:type="dxa"/>
            <w:tcBorders>
              <w:top w:val="single" w:sz="2" w:space="0" w:color="000000"/>
              <w:left w:val="nil"/>
              <w:bottom w:val="single" w:sz="2" w:space="0" w:color="000000"/>
              <w:right w:val="nil"/>
            </w:tcBorders>
          </w:tcPr>
          <w:p w14:paraId="1932C651" w14:textId="77777777" w:rsidR="00403597" w:rsidRPr="005C3E2C" w:rsidRDefault="00403597" w:rsidP="00B769A0">
            <w:pPr>
              <w:pStyle w:val="TableParagraph"/>
              <w:spacing w:before="15"/>
              <w:ind w:left="891"/>
              <w:rPr>
                <w:rFonts w:ascii="Calibri" w:eastAsia="Calibri" w:hAnsi="Calibri" w:cs="Calibri"/>
                <w:sz w:val="18"/>
                <w:szCs w:val="18"/>
                <w:lang w:val="hr-HR"/>
              </w:rPr>
            </w:pPr>
            <w:r w:rsidRPr="005C3E2C">
              <w:rPr>
                <w:rFonts w:ascii="Calibri"/>
                <w:spacing w:val="-1"/>
                <w:sz w:val="18"/>
                <w:lang w:val="hr-HR"/>
              </w:rPr>
              <w:t>3.819,32</w:t>
            </w:r>
          </w:p>
        </w:tc>
        <w:tc>
          <w:tcPr>
            <w:tcW w:w="1751" w:type="dxa"/>
            <w:tcBorders>
              <w:top w:val="single" w:sz="2" w:space="0" w:color="000000"/>
              <w:left w:val="nil"/>
              <w:bottom w:val="single" w:sz="2" w:space="0" w:color="000000"/>
              <w:right w:val="nil"/>
            </w:tcBorders>
          </w:tcPr>
          <w:p w14:paraId="4BEED6CF"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4B3A4AF" w14:textId="77777777" w:rsidR="00403597" w:rsidRPr="005C3E2C" w:rsidRDefault="00403597"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1.882,49</w:t>
            </w:r>
          </w:p>
        </w:tc>
        <w:tc>
          <w:tcPr>
            <w:tcW w:w="1044" w:type="dxa"/>
            <w:tcBorders>
              <w:top w:val="single" w:sz="2" w:space="0" w:color="000000"/>
              <w:left w:val="nil"/>
              <w:bottom w:val="single" w:sz="2" w:space="0" w:color="000000"/>
              <w:right w:val="nil"/>
            </w:tcBorders>
          </w:tcPr>
          <w:p w14:paraId="1AC18D1E" w14:textId="77777777" w:rsidR="00403597" w:rsidRPr="005C3E2C" w:rsidRDefault="00403597" w:rsidP="00B769A0">
            <w:pPr>
              <w:pStyle w:val="TableParagraph"/>
              <w:spacing w:before="15"/>
              <w:ind w:left="344"/>
              <w:rPr>
                <w:rFonts w:ascii="Calibri" w:eastAsia="Calibri" w:hAnsi="Calibri" w:cs="Calibri"/>
                <w:sz w:val="18"/>
                <w:szCs w:val="18"/>
                <w:lang w:val="hr-HR"/>
              </w:rPr>
            </w:pPr>
            <w:r w:rsidRPr="005C3E2C">
              <w:rPr>
                <w:rFonts w:ascii="Calibri"/>
                <w:spacing w:val="-1"/>
                <w:sz w:val="18"/>
                <w:lang w:val="hr-HR"/>
              </w:rPr>
              <w:t>49,29%</w:t>
            </w:r>
          </w:p>
        </w:tc>
        <w:tc>
          <w:tcPr>
            <w:tcW w:w="1246" w:type="dxa"/>
            <w:tcBorders>
              <w:top w:val="single" w:sz="2" w:space="0" w:color="000000"/>
              <w:left w:val="nil"/>
              <w:bottom w:val="single" w:sz="2" w:space="0" w:color="000000"/>
              <w:right w:val="nil"/>
            </w:tcBorders>
          </w:tcPr>
          <w:p w14:paraId="0E4F6C94" w14:textId="77777777" w:rsidR="00403597" w:rsidRPr="005C3E2C" w:rsidRDefault="00403597" w:rsidP="00B769A0">
            <w:pPr>
              <w:rPr>
                <w:lang w:val="hr-HR"/>
              </w:rPr>
            </w:pPr>
          </w:p>
        </w:tc>
      </w:tr>
      <w:tr w:rsidR="00403597" w:rsidRPr="005C3E2C" w14:paraId="15838A29" w14:textId="77777777" w:rsidTr="00B769A0">
        <w:trPr>
          <w:trHeight w:hRule="exact" w:val="266"/>
        </w:trPr>
        <w:tc>
          <w:tcPr>
            <w:tcW w:w="986" w:type="dxa"/>
            <w:tcBorders>
              <w:top w:val="single" w:sz="2" w:space="0" w:color="000000"/>
              <w:left w:val="nil"/>
              <w:bottom w:val="single" w:sz="2" w:space="0" w:color="000000"/>
              <w:right w:val="nil"/>
            </w:tcBorders>
          </w:tcPr>
          <w:p w14:paraId="157C5981"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3212</w:t>
            </w:r>
          </w:p>
        </w:tc>
        <w:tc>
          <w:tcPr>
            <w:tcW w:w="6687" w:type="dxa"/>
            <w:tcBorders>
              <w:top w:val="single" w:sz="2" w:space="0" w:color="000000"/>
              <w:left w:val="nil"/>
              <w:bottom w:val="single" w:sz="2" w:space="0" w:color="000000"/>
              <w:right w:val="nil"/>
            </w:tcBorders>
          </w:tcPr>
          <w:p w14:paraId="5E8257B8"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4"/>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1549" w:type="dxa"/>
            <w:tcBorders>
              <w:top w:val="single" w:sz="2" w:space="0" w:color="000000"/>
              <w:left w:val="nil"/>
              <w:bottom w:val="single" w:sz="2" w:space="0" w:color="000000"/>
              <w:right w:val="nil"/>
            </w:tcBorders>
          </w:tcPr>
          <w:p w14:paraId="496C0DFA" w14:textId="77777777" w:rsidR="00403597" w:rsidRPr="005C3E2C" w:rsidRDefault="00403597" w:rsidP="00B769A0">
            <w:pPr>
              <w:pStyle w:val="TableParagraph"/>
              <w:spacing w:before="14"/>
              <w:ind w:left="800"/>
              <w:rPr>
                <w:rFonts w:ascii="Calibri" w:eastAsia="Calibri" w:hAnsi="Calibri" w:cs="Calibri"/>
                <w:sz w:val="18"/>
                <w:szCs w:val="18"/>
                <w:lang w:val="hr-HR"/>
              </w:rPr>
            </w:pPr>
            <w:r w:rsidRPr="005C3E2C">
              <w:rPr>
                <w:rFonts w:ascii="Calibri"/>
                <w:spacing w:val="-1"/>
                <w:sz w:val="18"/>
                <w:lang w:val="hr-HR"/>
              </w:rPr>
              <w:t>72.178,43</w:t>
            </w:r>
          </w:p>
        </w:tc>
        <w:tc>
          <w:tcPr>
            <w:tcW w:w="1751" w:type="dxa"/>
            <w:tcBorders>
              <w:top w:val="single" w:sz="2" w:space="0" w:color="000000"/>
              <w:left w:val="nil"/>
              <w:bottom w:val="single" w:sz="2" w:space="0" w:color="000000"/>
              <w:right w:val="nil"/>
            </w:tcBorders>
          </w:tcPr>
          <w:p w14:paraId="51610B62"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12FE8718" w14:textId="77777777" w:rsidR="00403597" w:rsidRPr="005C3E2C" w:rsidRDefault="00403597" w:rsidP="00B769A0">
            <w:pPr>
              <w:pStyle w:val="TableParagraph"/>
              <w:spacing w:before="14"/>
              <w:ind w:left="663"/>
              <w:rPr>
                <w:rFonts w:ascii="Calibri" w:eastAsia="Calibri" w:hAnsi="Calibri" w:cs="Calibri"/>
                <w:sz w:val="18"/>
                <w:szCs w:val="18"/>
                <w:lang w:val="hr-HR"/>
              </w:rPr>
            </w:pPr>
            <w:r w:rsidRPr="005C3E2C">
              <w:rPr>
                <w:rFonts w:ascii="Calibri"/>
                <w:spacing w:val="-1"/>
                <w:sz w:val="18"/>
                <w:lang w:val="hr-HR"/>
              </w:rPr>
              <w:t>73.494,63</w:t>
            </w:r>
          </w:p>
        </w:tc>
        <w:tc>
          <w:tcPr>
            <w:tcW w:w="1044" w:type="dxa"/>
            <w:tcBorders>
              <w:top w:val="single" w:sz="2" w:space="0" w:color="000000"/>
              <w:left w:val="nil"/>
              <w:bottom w:val="single" w:sz="2" w:space="0" w:color="000000"/>
              <w:right w:val="nil"/>
            </w:tcBorders>
          </w:tcPr>
          <w:p w14:paraId="49916B0D" w14:textId="77777777" w:rsidR="00403597" w:rsidRPr="005C3E2C" w:rsidRDefault="00403597" w:rsidP="00B769A0">
            <w:pPr>
              <w:pStyle w:val="TableParagraph"/>
              <w:spacing w:before="14"/>
              <w:ind w:left="254"/>
              <w:rPr>
                <w:rFonts w:ascii="Calibri" w:eastAsia="Calibri" w:hAnsi="Calibri" w:cs="Calibri"/>
                <w:sz w:val="18"/>
                <w:szCs w:val="18"/>
                <w:lang w:val="hr-HR"/>
              </w:rPr>
            </w:pPr>
            <w:r w:rsidRPr="005C3E2C">
              <w:rPr>
                <w:rFonts w:ascii="Calibri"/>
                <w:spacing w:val="-1"/>
                <w:sz w:val="18"/>
                <w:lang w:val="hr-HR"/>
              </w:rPr>
              <w:t>101,82%</w:t>
            </w:r>
          </w:p>
        </w:tc>
        <w:tc>
          <w:tcPr>
            <w:tcW w:w="1246" w:type="dxa"/>
            <w:tcBorders>
              <w:top w:val="single" w:sz="2" w:space="0" w:color="000000"/>
              <w:left w:val="nil"/>
              <w:bottom w:val="single" w:sz="2" w:space="0" w:color="000000"/>
              <w:right w:val="nil"/>
            </w:tcBorders>
          </w:tcPr>
          <w:p w14:paraId="6AC4A890" w14:textId="77777777" w:rsidR="00403597" w:rsidRPr="005C3E2C" w:rsidRDefault="00403597" w:rsidP="00B769A0">
            <w:pPr>
              <w:rPr>
                <w:lang w:val="hr-HR"/>
              </w:rPr>
            </w:pPr>
          </w:p>
        </w:tc>
      </w:tr>
      <w:tr w:rsidR="00403597" w:rsidRPr="005C3E2C" w14:paraId="052210DE" w14:textId="77777777" w:rsidTr="00B769A0">
        <w:trPr>
          <w:trHeight w:hRule="exact" w:val="271"/>
        </w:trPr>
        <w:tc>
          <w:tcPr>
            <w:tcW w:w="986" w:type="dxa"/>
            <w:tcBorders>
              <w:top w:val="single" w:sz="2" w:space="0" w:color="000000"/>
              <w:left w:val="nil"/>
              <w:bottom w:val="single" w:sz="2" w:space="0" w:color="000000"/>
              <w:right w:val="nil"/>
            </w:tcBorders>
          </w:tcPr>
          <w:p w14:paraId="7258054F"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3213</w:t>
            </w:r>
          </w:p>
        </w:tc>
        <w:tc>
          <w:tcPr>
            <w:tcW w:w="6687" w:type="dxa"/>
            <w:tcBorders>
              <w:top w:val="single" w:sz="2" w:space="0" w:color="000000"/>
              <w:left w:val="nil"/>
              <w:bottom w:val="single" w:sz="2" w:space="0" w:color="000000"/>
              <w:right w:val="nil"/>
            </w:tcBorders>
          </w:tcPr>
          <w:p w14:paraId="35D08D4E"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Stručno</w:t>
            </w:r>
            <w:r w:rsidRPr="005C3E2C">
              <w:rPr>
                <w:rFonts w:ascii="Calibri" w:hAnsi="Calibri"/>
                <w:spacing w:val="-12"/>
                <w:sz w:val="18"/>
                <w:lang w:val="hr-HR"/>
              </w:rPr>
              <w:t xml:space="preserve"> </w:t>
            </w:r>
            <w:r w:rsidRPr="005C3E2C">
              <w:rPr>
                <w:rFonts w:ascii="Calibri" w:hAnsi="Calibri"/>
                <w:spacing w:val="-1"/>
                <w:sz w:val="18"/>
                <w:lang w:val="hr-HR"/>
              </w:rPr>
              <w:t>usavršavanje</w:t>
            </w:r>
            <w:r w:rsidRPr="005C3E2C">
              <w:rPr>
                <w:rFonts w:ascii="Calibri" w:hAnsi="Calibri"/>
                <w:spacing w:val="-13"/>
                <w:sz w:val="18"/>
                <w:lang w:val="hr-HR"/>
              </w:rPr>
              <w:t xml:space="preserve"> </w:t>
            </w:r>
            <w:r w:rsidRPr="005C3E2C">
              <w:rPr>
                <w:rFonts w:ascii="Calibri" w:hAnsi="Calibri"/>
                <w:spacing w:val="-1"/>
                <w:sz w:val="18"/>
                <w:lang w:val="hr-HR"/>
              </w:rPr>
              <w:t>zaposlenika</w:t>
            </w:r>
          </w:p>
        </w:tc>
        <w:tc>
          <w:tcPr>
            <w:tcW w:w="1549" w:type="dxa"/>
            <w:tcBorders>
              <w:top w:val="single" w:sz="2" w:space="0" w:color="000000"/>
              <w:left w:val="nil"/>
              <w:bottom w:val="single" w:sz="2" w:space="0" w:color="000000"/>
              <w:right w:val="nil"/>
            </w:tcBorders>
          </w:tcPr>
          <w:p w14:paraId="1CC9A881" w14:textId="77777777" w:rsidR="00403597" w:rsidRPr="005C3E2C" w:rsidRDefault="00403597" w:rsidP="00B769A0">
            <w:pPr>
              <w:pStyle w:val="TableParagraph"/>
              <w:spacing w:before="16"/>
              <w:ind w:left="891"/>
              <w:rPr>
                <w:rFonts w:ascii="Calibri" w:eastAsia="Calibri" w:hAnsi="Calibri" w:cs="Calibri"/>
                <w:sz w:val="18"/>
                <w:szCs w:val="18"/>
                <w:lang w:val="hr-HR"/>
              </w:rPr>
            </w:pPr>
            <w:r w:rsidRPr="005C3E2C">
              <w:rPr>
                <w:rFonts w:ascii="Calibri"/>
                <w:spacing w:val="-1"/>
                <w:sz w:val="18"/>
                <w:lang w:val="hr-HR"/>
              </w:rPr>
              <w:t>2.410,72</w:t>
            </w:r>
          </w:p>
        </w:tc>
        <w:tc>
          <w:tcPr>
            <w:tcW w:w="1751" w:type="dxa"/>
            <w:tcBorders>
              <w:top w:val="single" w:sz="2" w:space="0" w:color="000000"/>
              <w:left w:val="nil"/>
              <w:bottom w:val="single" w:sz="2" w:space="0" w:color="000000"/>
              <w:right w:val="nil"/>
            </w:tcBorders>
          </w:tcPr>
          <w:p w14:paraId="7F52150E"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AFEC322" w14:textId="77777777" w:rsidR="00403597" w:rsidRPr="005C3E2C" w:rsidRDefault="00403597"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3.702,39</w:t>
            </w:r>
          </w:p>
        </w:tc>
        <w:tc>
          <w:tcPr>
            <w:tcW w:w="1044" w:type="dxa"/>
            <w:tcBorders>
              <w:top w:val="single" w:sz="2" w:space="0" w:color="000000"/>
              <w:left w:val="nil"/>
              <w:bottom w:val="single" w:sz="2" w:space="0" w:color="000000"/>
              <w:right w:val="nil"/>
            </w:tcBorders>
          </w:tcPr>
          <w:p w14:paraId="6A90AB5E"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153,58%</w:t>
            </w:r>
          </w:p>
        </w:tc>
        <w:tc>
          <w:tcPr>
            <w:tcW w:w="1246" w:type="dxa"/>
            <w:tcBorders>
              <w:top w:val="single" w:sz="2" w:space="0" w:color="000000"/>
              <w:left w:val="nil"/>
              <w:bottom w:val="single" w:sz="2" w:space="0" w:color="000000"/>
              <w:right w:val="nil"/>
            </w:tcBorders>
          </w:tcPr>
          <w:p w14:paraId="4B0B21F2" w14:textId="77777777" w:rsidR="00403597" w:rsidRPr="005C3E2C" w:rsidRDefault="00403597" w:rsidP="00B769A0">
            <w:pPr>
              <w:rPr>
                <w:lang w:val="hr-HR"/>
              </w:rPr>
            </w:pPr>
          </w:p>
        </w:tc>
      </w:tr>
      <w:tr w:rsidR="00403597" w:rsidRPr="005C3E2C" w14:paraId="7CD5AC94" w14:textId="77777777" w:rsidTr="00B769A0">
        <w:trPr>
          <w:trHeight w:hRule="exact" w:val="268"/>
        </w:trPr>
        <w:tc>
          <w:tcPr>
            <w:tcW w:w="986" w:type="dxa"/>
            <w:tcBorders>
              <w:top w:val="single" w:sz="2" w:space="0" w:color="000000"/>
              <w:left w:val="nil"/>
              <w:bottom w:val="single" w:sz="2" w:space="0" w:color="000000"/>
              <w:right w:val="nil"/>
            </w:tcBorders>
          </w:tcPr>
          <w:p w14:paraId="06EDC0DC"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322</w:t>
            </w:r>
          </w:p>
        </w:tc>
        <w:tc>
          <w:tcPr>
            <w:tcW w:w="6687" w:type="dxa"/>
            <w:tcBorders>
              <w:top w:val="single" w:sz="2" w:space="0" w:color="000000"/>
              <w:left w:val="nil"/>
              <w:bottom w:val="single" w:sz="2" w:space="0" w:color="000000"/>
              <w:right w:val="nil"/>
            </w:tcBorders>
          </w:tcPr>
          <w:p w14:paraId="6A0C71D7"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materijal</w:t>
            </w:r>
            <w:r w:rsidRPr="005C3E2C">
              <w:rPr>
                <w:rFonts w:ascii="Calibri"/>
                <w:spacing w:val="-6"/>
                <w:sz w:val="18"/>
                <w:lang w:val="hr-HR"/>
              </w:rPr>
              <w:t xml:space="preserve"> </w:t>
            </w:r>
            <w:r w:rsidRPr="005C3E2C">
              <w:rPr>
                <w:rFonts w:ascii="Calibri"/>
                <w:sz w:val="18"/>
                <w:lang w:val="hr-HR"/>
              </w:rPr>
              <w:t>i</w:t>
            </w:r>
            <w:r w:rsidRPr="005C3E2C">
              <w:rPr>
                <w:rFonts w:ascii="Calibri"/>
                <w:spacing w:val="-6"/>
                <w:sz w:val="18"/>
                <w:lang w:val="hr-HR"/>
              </w:rPr>
              <w:t xml:space="preserve"> </w:t>
            </w:r>
            <w:r w:rsidRPr="005C3E2C">
              <w:rPr>
                <w:rFonts w:ascii="Calibri"/>
                <w:spacing w:val="-1"/>
                <w:sz w:val="18"/>
                <w:lang w:val="hr-HR"/>
              </w:rPr>
              <w:t>energiju</w:t>
            </w:r>
          </w:p>
        </w:tc>
        <w:tc>
          <w:tcPr>
            <w:tcW w:w="1549" w:type="dxa"/>
            <w:tcBorders>
              <w:top w:val="single" w:sz="2" w:space="0" w:color="000000"/>
              <w:left w:val="nil"/>
              <w:bottom w:val="single" w:sz="2" w:space="0" w:color="000000"/>
              <w:right w:val="nil"/>
            </w:tcBorders>
          </w:tcPr>
          <w:p w14:paraId="7A782E9A"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262.472,15</w:t>
            </w:r>
          </w:p>
        </w:tc>
        <w:tc>
          <w:tcPr>
            <w:tcW w:w="1751" w:type="dxa"/>
            <w:tcBorders>
              <w:top w:val="single" w:sz="2" w:space="0" w:color="000000"/>
              <w:left w:val="nil"/>
              <w:bottom w:val="single" w:sz="2" w:space="0" w:color="000000"/>
              <w:right w:val="nil"/>
            </w:tcBorders>
          </w:tcPr>
          <w:p w14:paraId="6FA0C08E"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507F61C" w14:textId="77777777" w:rsidR="00403597" w:rsidRPr="005C3E2C" w:rsidRDefault="00403597" w:rsidP="00B769A0">
            <w:pPr>
              <w:pStyle w:val="TableParagraph"/>
              <w:spacing w:before="15"/>
              <w:ind w:left="573"/>
              <w:rPr>
                <w:rFonts w:ascii="Calibri" w:eastAsia="Calibri" w:hAnsi="Calibri" w:cs="Calibri"/>
                <w:sz w:val="18"/>
                <w:szCs w:val="18"/>
                <w:lang w:val="hr-HR"/>
              </w:rPr>
            </w:pPr>
            <w:r w:rsidRPr="005C3E2C">
              <w:rPr>
                <w:rFonts w:ascii="Calibri"/>
                <w:spacing w:val="-1"/>
                <w:sz w:val="18"/>
                <w:lang w:val="hr-HR"/>
              </w:rPr>
              <w:t>293.571,66</w:t>
            </w:r>
          </w:p>
        </w:tc>
        <w:tc>
          <w:tcPr>
            <w:tcW w:w="1044" w:type="dxa"/>
            <w:tcBorders>
              <w:top w:val="single" w:sz="2" w:space="0" w:color="000000"/>
              <w:left w:val="nil"/>
              <w:bottom w:val="single" w:sz="2" w:space="0" w:color="000000"/>
              <w:right w:val="nil"/>
            </w:tcBorders>
          </w:tcPr>
          <w:p w14:paraId="1D7940A7"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111,85%</w:t>
            </w:r>
          </w:p>
        </w:tc>
        <w:tc>
          <w:tcPr>
            <w:tcW w:w="1246" w:type="dxa"/>
            <w:tcBorders>
              <w:top w:val="single" w:sz="2" w:space="0" w:color="000000"/>
              <w:left w:val="nil"/>
              <w:bottom w:val="single" w:sz="2" w:space="0" w:color="000000"/>
              <w:right w:val="nil"/>
            </w:tcBorders>
          </w:tcPr>
          <w:p w14:paraId="4FB20E26" w14:textId="77777777" w:rsidR="00403597" w:rsidRPr="005C3E2C" w:rsidRDefault="00403597" w:rsidP="00B769A0">
            <w:pPr>
              <w:rPr>
                <w:lang w:val="hr-HR"/>
              </w:rPr>
            </w:pPr>
          </w:p>
        </w:tc>
      </w:tr>
      <w:tr w:rsidR="00403597" w:rsidRPr="005C3E2C" w14:paraId="4320B3AD" w14:textId="77777777" w:rsidTr="00B769A0">
        <w:trPr>
          <w:trHeight w:hRule="exact" w:val="271"/>
        </w:trPr>
        <w:tc>
          <w:tcPr>
            <w:tcW w:w="986" w:type="dxa"/>
            <w:tcBorders>
              <w:top w:val="single" w:sz="2" w:space="0" w:color="000000"/>
              <w:left w:val="nil"/>
              <w:bottom w:val="single" w:sz="2" w:space="0" w:color="000000"/>
              <w:right w:val="nil"/>
            </w:tcBorders>
          </w:tcPr>
          <w:p w14:paraId="2C4AB5BC"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3221</w:t>
            </w:r>
          </w:p>
        </w:tc>
        <w:tc>
          <w:tcPr>
            <w:tcW w:w="6687" w:type="dxa"/>
            <w:tcBorders>
              <w:top w:val="single" w:sz="2" w:space="0" w:color="000000"/>
              <w:left w:val="nil"/>
              <w:bottom w:val="single" w:sz="2" w:space="0" w:color="000000"/>
              <w:right w:val="nil"/>
            </w:tcBorders>
          </w:tcPr>
          <w:p w14:paraId="492AAC76"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8"/>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1549" w:type="dxa"/>
            <w:tcBorders>
              <w:top w:val="single" w:sz="2" w:space="0" w:color="000000"/>
              <w:left w:val="nil"/>
              <w:bottom w:val="single" w:sz="2" w:space="0" w:color="000000"/>
              <w:right w:val="nil"/>
            </w:tcBorders>
          </w:tcPr>
          <w:p w14:paraId="0527096E"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spacing w:val="-1"/>
                <w:sz w:val="18"/>
                <w:lang w:val="hr-HR"/>
              </w:rPr>
              <w:t>44.284,45</w:t>
            </w:r>
          </w:p>
        </w:tc>
        <w:tc>
          <w:tcPr>
            <w:tcW w:w="1751" w:type="dxa"/>
            <w:tcBorders>
              <w:top w:val="single" w:sz="2" w:space="0" w:color="000000"/>
              <w:left w:val="nil"/>
              <w:bottom w:val="single" w:sz="2" w:space="0" w:color="000000"/>
              <w:right w:val="nil"/>
            </w:tcBorders>
          </w:tcPr>
          <w:p w14:paraId="45A17D47"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F4FEF19" w14:textId="77777777" w:rsidR="00403597" w:rsidRPr="005C3E2C" w:rsidRDefault="00403597" w:rsidP="00B769A0">
            <w:pPr>
              <w:pStyle w:val="TableParagraph"/>
              <w:spacing w:before="15"/>
              <w:ind w:left="663"/>
              <w:rPr>
                <w:rFonts w:ascii="Calibri" w:eastAsia="Calibri" w:hAnsi="Calibri" w:cs="Calibri"/>
                <w:sz w:val="18"/>
                <w:szCs w:val="18"/>
                <w:lang w:val="hr-HR"/>
              </w:rPr>
            </w:pPr>
            <w:r w:rsidRPr="005C3E2C">
              <w:rPr>
                <w:rFonts w:ascii="Calibri"/>
                <w:spacing w:val="-1"/>
                <w:sz w:val="18"/>
                <w:lang w:val="hr-HR"/>
              </w:rPr>
              <w:t>54.403,75</w:t>
            </w:r>
          </w:p>
        </w:tc>
        <w:tc>
          <w:tcPr>
            <w:tcW w:w="1044" w:type="dxa"/>
            <w:tcBorders>
              <w:top w:val="single" w:sz="2" w:space="0" w:color="000000"/>
              <w:left w:val="nil"/>
              <w:bottom w:val="single" w:sz="2" w:space="0" w:color="000000"/>
              <w:right w:val="nil"/>
            </w:tcBorders>
          </w:tcPr>
          <w:p w14:paraId="189477EA"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122,85%</w:t>
            </w:r>
          </w:p>
        </w:tc>
        <w:tc>
          <w:tcPr>
            <w:tcW w:w="1246" w:type="dxa"/>
            <w:tcBorders>
              <w:top w:val="single" w:sz="2" w:space="0" w:color="000000"/>
              <w:left w:val="nil"/>
              <w:bottom w:val="single" w:sz="2" w:space="0" w:color="000000"/>
              <w:right w:val="nil"/>
            </w:tcBorders>
          </w:tcPr>
          <w:p w14:paraId="12C8F9B8" w14:textId="77777777" w:rsidR="00403597" w:rsidRPr="005C3E2C" w:rsidRDefault="00403597" w:rsidP="00B769A0">
            <w:pPr>
              <w:rPr>
                <w:lang w:val="hr-HR"/>
              </w:rPr>
            </w:pPr>
          </w:p>
        </w:tc>
      </w:tr>
      <w:tr w:rsidR="00403597" w:rsidRPr="005C3E2C" w14:paraId="1C2C33C5" w14:textId="77777777" w:rsidTr="00B769A0">
        <w:trPr>
          <w:trHeight w:hRule="exact" w:val="266"/>
        </w:trPr>
        <w:tc>
          <w:tcPr>
            <w:tcW w:w="986" w:type="dxa"/>
            <w:tcBorders>
              <w:top w:val="single" w:sz="2" w:space="0" w:color="000000"/>
              <w:left w:val="nil"/>
              <w:bottom w:val="single" w:sz="2" w:space="0" w:color="000000"/>
              <w:right w:val="nil"/>
            </w:tcBorders>
          </w:tcPr>
          <w:p w14:paraId="5899D7A7"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3222</w:t>
            </w:r>
          </w:p>
        </w:tc>
        <w:tc>
          <w:tcPr>
            <w:tcW w:w="6687" w:type="dxa"/>
            <w:tcBorders>
              <w:top w:val="single" w:sz="2" w:space="0" w:color="000000"/>
              <w:left w:val="nil"/>
              <w:bottom w:val="single" w:sz="2" w:space="0" w:color="000000"/>
              <w:right w:val="nil"/>
            </w:tcBorders>
          </w:tcPr>
          <w:p w14:paraId="20F2F969"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spacing w:val="-1"/>
                <w:sz w:val="18"/>
                <w:lang w:val="hr-HR"/>
              </w:rPr>
              <w:t>Materijal</w:t>
            </w:r>
            <w:r w:rsidRPr="005C3E2C">
              <w:rPr>
                <w:rFonts w:ascii="Calibri"/>
                <w:spacing w:val="-9"/>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sirovine</w:t>
            </w:r>
          </w:p>
        </w:tc>
        <w:tc>
          <w:tcPr>
            <w:tcW w:w="1549" w:type="dxa"/>
            <w:tcBorders>
              <w:top w:val="single" w:sz="2" w:space="0" w:color="000000"/>
              <w:left w:val="nil"/>
              <w:bottom w:val="single" w:sz="2" w:space="0" w:color="000000"/>
              <w:right w:val="nil"/>
            </w:tcBorders>
          </w:tcPr>
          <w:p w14:paraId="2456FF86" w14:textId="77777777" w:rsidR="00403597" w:rsidRPr="005C3E2C" w:rsidRDefault="00403597" w:rsidP="00B769A0">
            <w:pPr>
              <w:pStyle w:val="TableParagraph"/>
              <w:spacing w:before="14"/>
              <w:ind w:left="800"/>
              <w:rPr>
                <w:rFonts w:ascii="Calibri" w:eastAsia="Calibri" w:hAnsi="Calibri" w:cs="Calibri"/>
                <w:sz w:val="18"/>
                <w:szCs w:val="18"/>
                <w:lang w:val="hr-HR"/>
              </w:rPr>
            </w:pPr>
            <w:r w:rsidRPr="005C3E2C">
              <w:rPr>
                <w:rFonts w:ascii="Calibri"/>
                <w:spacing w:val="-1"/>
                <w:sz w:val="18"/>
                <w:lang w:val="hr-HR"/>
              </w:rPr>
              <w:t>95.696,09</w:t>
            </w:r>
          </w:p>
        </w:tc>
        <w:tc>
          <w:tcPr>
            <w:tcW w:w="1751" w:type="dxa"/>
            <w:tcBorders>
              <w:top w:val="single" w:sz="2" w:space="0" w:color="000000"/>
              <w:left w:val="nil"/>
              <w:bottom w:val="single" w:sz="2" w:space="0" w:color="000000"/>
              <w:right w:val="nil"/>
            </w:tcBorders>
          </w:tcPr>
          <w:p w14:paraId="38956B02"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736EF76" w14:textId="77777777" w:rsidR="00403597" w:rsidRPr="005C3E2C" w:rsidRDefault="00403597" w:rsidP="00B769A0">
            <w:pPr>
              <w:pStyle w:val="TableParagraph"/>
              <w:spacing w:before="14"/>
              <w:ind w:left="573"/>
              <w:rPr>
                <w:rFonts w:ascii="Calibri" w:eastAsia="Calibri" w:hAnsi="Calibri" w:cs="Calibri"/>
                <w:sz w:val="18"/>
                <w:szCs w:val="18"/>
                <w:lang w:val="hr-HR"/>
              </w:rPr>
            </w:pPr>
            <w:r w:rsidRPr="005C3E2C">
              <w:rPr>
                <w:rFonts w:ascii="Calibri"/>
                <w:spacing w:val="-1"/>
                <w:sz w:val="18"/>
                <w:lang w:val="hr-HR"/>
              </w:rPr>
              <w:t>106.723,60</w:t>
            </w:r>
          </w:p>
        </w:tc>
        <w:tc>
          <w:tcPr>
            <w:tcW w:w="1044" w:type="dxa"/>
            <w:tcBorders>
              <w:top w:val="single" w:sz="2" w:space="0" w:color="000000"/>
              <w:left w:val="nil"/>
              <w:bottom w:val="single" w:sz="2" w:space="0" w:color="000000"/>
              <w:right w:val="nil"/>
            </w:tcBorders>
          </w:tcPr>
          <w:p w14:paraId="718D637F" w14:textId="77777777" w:rsidR="00403597" w:rsidRPr="005C3E2C" w:rsidRDefault="00403597" w:rsidP="00B769A0">
            <w:pPr>
              <w:pStyle w:val="TableParagraph"/>
              <w:spacing w:before="14"/>
              <w:ind w:left="254"/>
              <w:rPr>
                <w:rFonts w:ascii="Calibri" w:eastAsia="Calibri" w:hAnsi="Calibri" w:cs="Calibri"/>
                <w:sz w:val="18"/>
                <w:szCs w:val="18"/>
                <w:lang w:val="hr-HR"/>
              </w:rPr>
            </w:pPr>
            <w:r w:rsidRPr="005C3E2C">
              <w:rPr>
                <w:rFonts w:ascii="Calibri"/>
                <w:spacing w:val="-1"/>
                <w:sz w:val="18"/>
                <w:lang w:val="hr-HR"/>
              </w:rPr>
              <w:t>111,52%</w:t>
            </w:r>
          </w:p>
        </w:tc>
        <w:tc>
          <w:tcPr>
            <w:tcW w:w="1246" w:type="dxa"/>
            <w:tcBorders>
              <w:top w:val="single" w:sz="2" w:space="0" w:color="000000"/>
              <w:left w:val="nil"/>
              <w:bottom w:val="single" w:sz="2" w:space="0" w:color="000000"/>
              <w:right w:val="nil"/>
            </w:tcBorders>
          </w:tcPr>
          <w:p w14:paraId="582EF2FA" w14:textId="77777777" w:rsidR="00403597" w:rsidRPr="005C3E2C" w:rsidRDefault="00403597" w:rsidP="00B769A0">
            <w:pPr>
              <w:rPr>
                <w:lang w:val="hr-HR"/>
              </w:rPr>
            </w:pPr>
          </w:p>
        </w:tc>
      </w:tr>
      <w:tr w:rsidR="00403597" w:rsidRPr="005C3E2C" w14:paraId="11B8AB50" w14:textId="77777777" w:rsidTr="00B769A0">
        <w:trPr>
          <w:trHeight w:hRule="exact" w:val="270"/>
        </w:trPr>
        <w:tc>
          <w:tcPr>
            <w:tcW w:w="986" w:type="dxa"/>
            <w:tcBorders>
              <w:top w:val="single" w:sz="2" w:space="0" w:color="000000"/>
              <w:left w:val="nil"/>
              <w:bottom w:val="single" w:sz="2" w:space="0" w:color="000000"/>
              <w:right w:val="nil"/>
            </w:tcBorders>
          </w:tcPr>
          <w:p w14:paraId="66CAC2F6"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3223</w:t>
            </w:r>
          </w:p>
        </w:tc>
        <w:tc>
          <w:tcPr>
            <w:tcW w:w="6687" w:type="dxa"/>
            <w:tcBorders>
              <w:top w:val="single" w:sz="2" w:space="0" w:color="000000"/>
              <w:left w:val="nil"/>
              <w:bottom w:val="single" w:sz="2" w:space="0" w:color="000000"/>
              <w:right w:val="nil"/>
            </w:tcBorders>
          </w:tcPr>
          <w:p w14:paraId="0BA652A1"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Energija</w:t>
            </w:r>
          </w:p>
        </w:tc>
        <w:tc>
          <w:tcPr>
            <w:tcW w:w="1549" w:type="dxa"/>
            <w:tcBorders>
              <w:top w:val="single" w:sz="2" w:space="0" w:color="000000"/>
              <w:left w:val="nil"/>
              <w:bottom w:val="single" w:sz="2" w:space="0" w:color="000000"/>
              <w:right w:val="nil"/>
            </w:tcBorders>
          </w:tcPr>
          <w:p w14:paraId="06BC9640" w14:textId="77777777" w:rsidR="00403597" w:rsidRPr="005C3E2C" w:rsidRDefault="00403597"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111.697,30</w:t>
            </w:r>
          </w:p>
        </w:tc>
        <w:tc>
          <w:tcPr>
            <w:tcW w:w="1751" w:type="dxa"/>
            <w:tcBorders>
              <w:top w:val="single" w:sz="2" w:space="0" w:color="000000"/>
              <w:left w:val="nil"/>
              <w:bottom w:val="single" w:sz="2" w:space="0" w:color="000000"/>
              <w:right w:val="nil"/>
            </w:tcBorders>
          </w:tcPr>
          <w:p w14:paraId="0BDCCBBA"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30805412"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126.690,10</w:t>
            </w:r>
          </w:p>
        </w:tc>
        <w:tc>
          <w:tcPr>
            <w:tcW w:w="1044" w:type="dxa"/>
            <w:tcBorders>
              <w:top w:val="single" w:sz="2" w:space="0" w:color="000000"/>
              <w:left w:val="nil"/>
              <w:bottom w:val="single" w:sz="2" w:space="0" w:color="000000"/>
              <w:right w:val="nil"/>
            </w:tcBorders>
          </w:tcPr>
          <w:p w14:paraId="4626048A"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113,42%</w:t>
            </w:r>
          </w:p>
        </w:tc>
        <w:tc>
          <w:tcPr>
            <w:tcW w:w="1246" w:type="dxa"/>
            <w:tcBorders>
              <w:top w:val="single" w:sz="2" w:space="0" w:color="000000"/>
              <w:left w:val="nil"/>
              <w:bottom w:val="single" w:sz="2" w:space="0" w:color="000000"/>
              <w:right w:val="nil"/>
            </w:tcBorders>
          </w:tcPr>
          <w:p w14:paraId="3B88FF58" w14:textId="77777777" w:rsidR="00403597" w:rsidRPr="005C3E2C" w:rsidRDefault="00403597" w:rsidP="00B769A0">
            <w:pPr>
              <w:rPr>
                <w:lang w:val="hr-HR"/>
              </w:rPr>
            </w:pPr>
          </w:p>
        </w:tc>
      </w:tr>
      <w:tr w:rsidR="00403597" w:rsidRPr="005C3E2C" w14:paraId="71BA40ED" w14:textId="77777777" w:rsidTr="00B769A0">
        <w:trPr>
          <w:trHeight w:hRule="exact" w:val="269"/>
        </w:trPr>
        <w:tc>
          <w:tcPr>
            <w:tcW w:w="986" w:type="dxa"/>
            <w:tcBorders>
              <w:top w:val="single" w:sz="2" w:space="0" w:color="000000"/>
              <w:left w:val="nil"/>
              <w:bottom w:val="single" w:sz="2" w:space="0" w:color="000000"/>
              <w:right w:val="nil"/>
            </w:tcBorders>
          </w:tcPr>
          <w:p w14:paraId="7490D574"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3224</w:t>
            </w:r>
          </w:p>
        </w:tc>
        <w:tc>
          <w:tcPr>
            <w:tcW w:w="6687" w:type="dxa"/>
            <w:tcBorders>
              <w:top w:val="single" w:sz="2" w:space="0" w:color="000000"/>
              <w:left w:val="nil"/>
              <w:bottom w:val="single" w:sz="2" w:space="0" w:color="000000"/>
              <w:right w:val="nil"/>
            </w:tcBorders>
          </w:tcPr>
          <w:p w14:paraId="7359C896"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Materijal</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dijelovi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tekuće</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w:t>
            </w:r>
            <w:r w:rsidRPr="005C3E2C">
              <w:rPr>
                <w:rFonts w:ascii="Calibri" w:hAnsi="Calibri"/>
                <w:spacing w:val="-7"/>
                <w:sz w:val="18"/>
                <w:lang w:val="hr-HR"/>
              </w:rPr>
              <w:t xml:space="preserve"> </w:t>
            </w:r>
            <w:r w:rsidRPr="005C3E2C">
              <w:rPr>
                <w:rFonts w:ascii="Calibri" w:hAnsi="Calibri"/>
                <w:spacing w:val="-1"/>
                <w:sz w:val="18"/>
                <w:lang w:val="hr-HR"/>
              </w:rPr>
              <w:t>održavanje</w:t>
            </w:r>
          </w:p>
        </w:tc>
        <w:tc>
          <w:tcPr>
            <w:tcW w:w="1549" w:type="dxa"/>
            <w:tcBorders>
              <w:top w:val="single" w:sz="2" w:space="0" w:color="000000"/>
              <w:left w:val="nil"/>
              <w:bottom w:val="single" w:sz="2" w:space="0" w:color="000000"/>
              <w:right w:val="nil"/>
            </w:tcBorders>
          </w:tcPr>
          <w:p w14:paraId="56710FA9" w14:textId="77777777" w:rsidR="00403597" w:rsidRPr="005C3E2C" w:rsidRDefault="00403597" w:rsidP="00B769A0">
            <w:pPr>
              <w:pStyle w:val="TableParagraph"/>
              <w:spacing w:before="16"/>
              <w:ind w:left="891"/>
              <w:rPr>
                <w:rFonts w:ascii="Calibri" w:eastAsia="Calibri" w:hAnsi="Calibri" w:cs="Calibri"/>
                <w:sz w:val="18"/>
                <w:szCs w:val="18"/>
                <w:lang w:val="hr-HR"/>
              </w:rPr>
            </w:pPr>
            <w:r w:rsidRPr="005C3E2C">
              <w:rPr>
                <w:rFonts w:ascii="Calibri"/>
                <w:spacing w:val="-1"/>
                <w:sz w:val="18"/>
                <w:lang w:val="hr-HR"/>
              </w:rPr>
              <w:t>8.592,06</w:t>
            </w:r>
          </w:p>
        </w:tc>
        <w:tc>
          <w:tcPr>
            <w:tcW w:w="1751" w:type="dxa"/>
            <w:tcBorders>
              <w:top w:val="single" w:sz="2" w:space="0" w:color="000000"/>
              <w:left w:val="nil"/>
              <w:bottom w:val="single" w:sz="2" w:space="0" w:color="000000"/>
              <w:right w:val="nil"/>
            </w:tcBorders>
          </w:tcPr>
          <w:p w14:paraId="4A72B942"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E3A0446" w14:textId="77777777" w:rsidR="00403597" w:rsidRPr="005C3E2C" w:rsidRDefault="00403597"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3.762,35</w:t>
            </w:r>
          </w:p>
        </w:tc>
        <w:tc>
          <w:tcPr>
            <w:tcW w:w="1044" w:type="dxa"/>
            <w:tcBorders>
              <w:top w:val="single" w:sz="2" w:space="0" w:color="000000"/>
              <w:left w:val="nil"/>
              <w:bottom w:val="single" w:sz="2" w:space="0" w:color="000000"/>
              <w:right w:val="nil"/>
            </w:tcBorders>
          </w:tcPr>
          <w:p w14:paraId="02C2CF78"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43,79%</w:t>
            </w:r>
          </w:p>
        </w:tc>
        <w:tc>
          <w:tcPr>
            <w:tcW w:w="1246" w:type="dxa"/>
            <w:tcBorders>
              <w:top w:val="single" w:sz="2" w:space="0" w:color="000000"/>
              <w:left w:val="nil"/>
              <w:bottom w:val="single" w:sz="2" w:space="0" w:color="000000"/>
              <w:right w:val="nil"/>
            </w:tcBorders>
          </w:tcPr>
          <w:p w14:paraId="069DE080" w14:textId="77777777" w:rsidR="00403597" w:rsidRPr="005C3E2C" w:rsidRDefault="00403597" w:rsidP="00B769A0">
            <w:pPr>
              <w:rPr>
                <w:lang w:val="hr-HR"/>
              </w:rPr>
            </w:pPr>
          </w:p>
        </w:tc>
      </w:tr>
      <w:tr w:rsidR="00403597" w:rsidRPr="005C3E2C" w14:paraId="1408E34E" w14:textId="77777777" w:rsidTr="00B769A0">
        <w:trPr>
          <w:trHeight w:hRule="exact" w:val="271"/>
        </w:trPr>
        <w:tc>
          <w:tcPr>
            <w:tcW w:w="986" w:type="dxa"/>
            <w:tcBorders>
              <w:top w:val="single" w:sz="2" w:space="0" w:color="000000"/>
              <w:left w:val="nil"/>
              <w:bottom w:val="single" w:sz="2" w:space="0" w:color="000000"/>
              <w:right w:val="nil"/>
            </w:tcBorders>
          </w:tcPr>
          <w:p w14:paraId="1159BE4D"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3225</w:t>
            </w:r>
          </w:p>
        </w:tc>
        <w:tc>
          <w:tcPr>
            <w:tcW w:w="6687" w:type="dxa"/>
            <w:tcBorders>
              <w:top w:val="single" w:sz="2" w:space="0" w:color="000000"/>
              <w:left w:val="nil"/>
              <w:bottom w:val="single" w:sz="2" w:space="0" w:color="000000"/>
              <w:right w:val="nil"/>
            </w:tcBorders>
          </w:tcPr>
          <w:p w14:paraId="3AE63E0E"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Sitni</w:t>
            </w:r>
            <w:r w:rsidRPr="005C3E2C">
              <w:rPr>
                <w:rFonts w:ascii="Calibri"/>
                <w:spacing w:val="-7"/>
                <w:sz w:val="18"/>
                <w:lang w:val="hr-HR"/>
              </w:rPr>
              <w:t xml:space="preserve"> </w:t>
            </w:r>
            <w:r w:rsidRPr="005C3E2C">
              <w:rPr>
                <w:rFonts w:ascii="Calibri"/>
                <w:spacing w:val="-1"/>
                <w:sz w:val="18"/>
                <w:lang w:val="hr-HR"/>
              </w:rPr>
              <w:t>inventar</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proofErr w:type="spellStart"/>
            <w:r w:rsidRPr="005C3E2C">
              <w:rPr>
                <w:rFonts w:ascii="Calibri"/>
                <w:spacing w:val="-1"/>
                <w:sz w:val="18"/>
                <w:lang w:val="hr-HR"/>
              </w:rPr>
              <w:t>autogume</w:t>
            </w:r>
            <w:proofErr w:type="spellEnd"/>
          </w:p>
        </w:tc>
        <w:tc>
          <w:tcPr>
            <w:tcW w:w="1549" w:type="dxa"/>
            <w:tcBorders>
              <w:top w:val="single" w:sz="2" w:space="0" w:color="000000"/>
              <w:left w:val="nil"/>
              <w:bottom w:val="single" w:sz="2" w:space="0" w:color="000000"/>
              <w:right w:val="nil"/>
            </w:tcBorders>
          </w:tcPr>
          <w:p w14:paraId="2DE76DC3" w14:textId="77777777" w:rsidR="00403597" w:rsidRPr="005C3E2C" w:rsidRDefault="00403597" w:rsidP="00B769A0">
            <w:pPr>
              <w:pStyle w:val="TableParagraph"/>
              <w:spacing w:before="15"/>
              <w:ind w:left="891"/>
              <w:rPr>
                <w:rFonts w:ascii="Calibri" w:eastAsia="Calibri" w:hAnsi="Calibri" w:cs="Calibri"/>
                <w:sz w:val="18"/>
                <w:szCs w:val="18"/>
                <w:lang w:val="hr-HR"/>
              </w:rPr>
            </w:pPr>
            <w:r w:rsidRPr="005C3E2C">
              <w:rPr>
                <w:rFonts w:ascii="Calibri"/>
                <w:spacing w:val="-1"/>
                <w:sz w:val="18"/>
                <w:lang w:val="hr-HR"/>
              </w:rPr>
              <w:t>1.816,32</w:t>
            </w:r>
          </w:p>
        </w:tc>
        <w:tc>
          <w:tcPr>
            <w:tcW w:w="1751" w:type="dxa"/>
            <w:tcBorders>
              <w:top w:val="single" w:sz="2" w:space="0" w:color="000000"/>
              <w:left w:val="nil"/>
              <w:bottom w:val="single" w:sz="2" w:space="0" w:color="000000"/>
              <w:right w:val="nil"/>
            </w:tcBorders>
          </w:tcPr>
          <w:p w14:paraId="226AA10B"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6FB0D63F" w14:textId="77777777" w:rsidR="00403597" w:rsidRPr="005C3E2C" w:rsidRDefault="00403597"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1.991,86</w:t>
            </w:r>
          </w:p>
        </w:tc>
        <w:tc>
          <w:tcPr>
            <w:tcW w:w="1044" w:type="dxa"/>
            <w:tcBorders>
              <w:top w:val="single" w:sz="2" w:space="0" w:color="000000"/>
              <w:left w:val="nil"/>
              <w:bottom w:val="single" w:sz="2" w:space="0" w:color="000000"/>
              <w:right w:val="nil"/>
            </w:tcBorders>
          </w:tcPr>
          <w:p w14:paraId="6E181204"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109,66%</w:t>
            </w:r>
          </w:p>
        </w:tc>
        <w:tc>
          <w:tcPr>
            <w:tcW w:w="1246" w:type="dxa"/>
            <w:tcBorders>
              <w:top w:val="single" w:sz="2" w:space="0" w:color="000000"/>
              <w:left w:val="nil"/>
              <w:bottom w:val="single" w:sz="2" w:space="0" w:color="000000"/>
              <w:right w:val="nil"/>
            </w:tcBorders>
          </w:tcPr>
          <w:p w14:paraId="2C780948" w14:textId="77777777" w:rsidR="00403597" w:rsidRPr="005C3E2C" w:rsidRDefault="00403597" w:rsidP="00B769A0">
            <w:pPr>
              <w:rPr>
                <w:lang w:val="hr-HR"/>
              </w:rPr>
            </w:pPr>
          </w:p>
        </w:tc>
      </w:tr>
      <w:tr w:rsidR="00403597" w:rsidRPr="005C3E2C" w14:paraId="324F3C29" w14:textId="77777777" w:rsidTr="00B769A0">
        <w:trPr>
          <w:trHeight w:hRule="exact" w:val="266"/>
        </w:trPr>
        <w:tc>
          <w:tcPr>
            <w:tcW w:w="986" w:type="dxa"/>
            <w:tcBorders>
              <w:top w:val="single" w:sz="2" w:space="0" w:color="000000"/>
              <w:left w:val="nil"/>
              <w:bottom w:val="single" w:sz="2" w:space="0" w:color="000000"/>
              <w:right w:val="nil"/>
            </w:tcBorders>
          </w:tcPr>
          <w:p w14:paraId="3404DA23"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3227</w:t>
            </w:r>
          </w:p>
        </w:tc>
        <w:tc>
          <w:tcPr>
            <w:tcW w:w="6687" w:type="dxa"/>
            <w:tcBorders>
              <w:top w:val="single" w:sz="2" w:space="0" w:color="000000"/>
              <w:left w:val="nil"/>
              <w:bottom w:val="single" w:sz="2" w:space="0" w:color="000000"/>
              <w:right w:val="nil"/>
            </w:tcBorders>
          </w:tcPr>
          <w:p w14:paraId="39315066"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hAnsi="Calibri"/>
                <w:spacing w:val="-1"/>
                <w:sz w:val="18"/>
                <w:lang w:val="hr-HR"/>
              </w:rPr>
              <w:t>Službena,</w:t>
            </w:r>
            <w:r w:rsidRPr="005C3E2C">
              <w:rPr>
                <w:rFonts w:ascii="Calibri" w:hAnsi="Calibri"/>
                <w:spacing w:val="-5"/>
                <w:sz w:val="18"/>
                <w:lang w:val="hr-HR"/>
              </w:rPr>
              <w:t xml:space="preserve"> </w:t>
            </w:r>
            <w:r w:rsidRPr="005C3E2C">
              <w:rPr>
                <w:rFonts w:ascii="Calibri" w:hAnsi="Calibri"/>
                <w:spacing w:val="-1"/>
                <w:sz w:val="18"/>
                <w:lang w:val="hr-HR"/>
              </w:rPr>
              <w:t>radna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5"/>
                <w:sz w:val="18"/>
                <w:lang w:val="hr-HR"/>
              </w:rPr>
              <w:t xml:space="preserve"> </w:t>
            </w:r>
            <w:r w:rsidRPr="005C3E2C">
              <w:rPr>
                <w:rFonts w:ascii="Calibri" w:hAnsi="Calibri"/>
                <w:spacing w:val="-1"/>
                <w:sz w:val="18"/>
                <w:lang w:val="hr-HR"/>
              </w:rPr>
              <w:t>zaštitna</w:t>
            </w:r>
            <w:r w:rsidRPr="005C3E2C">
              <w:rPr>
                <w:rFonts w:ascii="Calibri" w:hAnsi="Calibri"/>
                <w:spacing w:val="-6"/>
                <w:sz w:val="18"/>
                <w:lang w:val="hr-HR"/>
              </w:rPr>
              <w:t xml:space="preserve"> </w:t>
            </w:r>
            <w:r w:rsidRPr="005C3E2C">
              <w:rPr>
                <w:rFonts w:ascii="Calibri" w:hAnsi="Calibri"/>
                <w:spacing w:val="-1"/>
                <w:sz w:val="18"/>
                <w:lang w:val="hr-HR"/>
              </w:rPr>
              <w:t>odjeća</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obuća</w:t>
            </w:r>
          </w:p>
        </w:tc>
        <w:tc>
          <w:tcPr>
            <w:tcW w:w="1549" w:type="dxa"/>
            <w:tcBorders>
              <w:top w:val="single" w:sz="2" w:space="0" w:color="000000"/>
              <w:left w:val="nil"/>
              <w:bottom w:val="single" w:sz="2" w:space="0" w:color="000000"/>
              <w:right w:val="nil"/>
            </w:tcBorders>
          </w:tcPr>
          <w:p w14:paraId="33E6312C" w14:textId="77777777" w:rsidR="00403597" w:rsidRPr="005C3E2C" w:rsidRDefault="00403597" w:rsidP="00B769A0">
            <w:pPr>
              <w:pStyle w:val="TableParagraph"/>
              <w:spacing w:before="14"/>
              <w:ind w:left="1026"/>
              <w:rPr>
                <w:rFonts w:ascii="Calibri" w:eastAsia="Calibri" w:hAnsi="Calibri" w:cs="Calibri"/>
                <w:sz w:val="18"/>
                <w:szCs w:val="18"/>
                <w:lang w:val="hr-HR"/>
              </w:rPr>
            </w:pPr>
            <w:r w:rsidRPr="005C3E2C">
              <w:rPr>
                <w:rFonts w:ascii="Calibri"/>
                <w:spacing w:val="-1"/>
                <w:sz w:val="18"/>
                <w:lang w:val="hr-HR"/>
              </w:rPr>
              <w:t>385,93</w:t>
            </w:r>
          </w:p>
        </w:tc>
        <w:tc>
          <w:tcPr>
            <w:tcW w:w="1751" w:type="dxa"/>
            <w:tcBorders>
              <w:top w:val="single" w:sz="2" w:space="0" w:color="000000"/>
              <w:left w:val="nil"/>
              <w:bottom w:val="single" w:sz="2" w:space="0" w:color="000000"/>
              <w:right w:val="nil"/>
            </w:tcBorders>
          </w:tcPr>
          <w:p w14:paraId="20F92FD7"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12AD1031" w14:textId="77777777" w:rsidR="00403597" w:rsidRPr="005C3E2C" w:rsidRDefault="00403597" w:rsidP="00B769A0">
            <w:pPr>
              <w:pStyle w:val="TableParagraph"/>
              <w:spacing w:before="14"/>
              <w:ind w:right="126"/>
              <w:jc w:val="right"/>
              <w:rPr>
                <w:rFonts w:ascii="Calibri" w:eastAsia="Calibri" w:hAnsi="Calibri" w:cs="Calibri"/>
                <w:sz w:val="18"/>
                <w:szCs w:val="18"/>
                <w:lang w:val="hr-HR"/>
              </w:rPr>
            </w:pPr>
            <w:r w:rsidRPr="005C3E2C">
              <w:rPr>
                <w:rFonts w:ascii="Calibri"/>
                <w:w w:val="95"/>
                <w:sz w:val="18"/>
                <w:lang w:val="hr-HR"/>
              </w:rPr>
              <w:t>0,00</w:t>
            </w:r>
          </w:p>
        </w:tc>
        <w:tc>
          <w:tcPr>
            <w:tcW w:w="1044" w:type="dxa"/>
            <w:tcBorders>
              <w:top w:val="single" w:sz="2" w:space="0" w:color="000000"/>
              <w:left w:val="nil"/>
              <w:bottom w:val="single" w:sz="2" w:space="0" w:color="000000"/>
              <w:right w:val="nil"/>
            </w:tcBorders>
          </w:tcPr>
          <w:p w14:paraId="1452ED6A" w14:textId="77777777" w:rsidR="00403597" w:rsidRPr="005C3E2C" w:rsidRDefault="00403597" w:rsidP="00B769A0">
            <w:pPr>
              <w:pStyle w:val="TableParagraph"/>
              <w:spacing w:before="14"/>
              <w:ind w:left="435"/>
              <w:rPr>
                <w:rFonts w:ascii="Calibri" w:eastAsia="Calibri" w:hAnsi="Calibri" w:cs="Calibri"/>
                <w:sz w:val="18"/>
                <w:szCs w:val="18"/>
                <w:lang w:val="hr-HR"/>
              </w:rPr>
            </w:pPr>
            <w:r w:rsidRPr="005C3E2C">
              <w:rPr>
                <w:rFonts w:ascii="Calibri"/>
                <w:spacing w:val="-1"/>
                <w:sz w:val="18"/>
                <w:lang w:val="hr-HR"/>
              </w:rPr>
              <w:t>0,00%</w:t>
            </w:r>
          </w:p>
        </w:tc>
        <w:tc>
          <w:tcPr>
            <w:tcW w:w="1246" w:type="dxa"/>
            <w:tcBorders>
              <w:top w:val="single" w:sz="2" w:space="0" w:color="000000"/>
              <w:left w:val="nil"/>
              <w:bottom w:val="single" w:sz="2" w:space="0" w:color="000000"/>
              <w:right w:val="nil"/>
            </w:tcBorders>
          </w:tcPr>
          <w:p w14:paraId="4C6AA52B" w14:textId="77777777" w:rsidR="00403597" w:rsidRPr="005C3E2C" w:rsidRDefault="00403597" w:rsidP="00B769A0">
            <w:pPr>
              <w:rPr>
                <w:lang w:val="hr-HR"/>
              </w:rPr>
            </w:pPr>
          </w:p>
        </w:tc>
      </w:tr>
      <w:tr w:rsidR="00403597" w:rsidRPr="005C3E2C" w14:paraId="5A75C371" w14:textId="77777777" w:rsidTr="00B769A0">
        <w:trPr>
          <w:trHeight w:hRule="exact" w:val="270"/>
        </w:trPr>
        <w:tc>
          <w:tcPr>
            <w:tcW w:w="986" w:type="dxa"/>
            <w:tcBorders>
              <w:top w:val="single" w:sz="2" w:space="0" w:color="000000"/>
              <w:left w:val="nil"/>
              <w:bottom w:val="single" w:sz="2" w:space="0" w:color="000000"/>
              <w:right w:val="nil"/>
            </w:tcBorders>
          </w:tcPr>
          <w:p w14:paraId="24C3CD0F"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323</w:t>
            </w:r>
          </w:p>
        </w:tc>
        <w:tc>
          <w:tcPr>
            <w:tcW w:w="6687" w:type="dxa"/>
            <w:tcBorders>
              <w:top w:val="single" w:sz="2" w:space="0" w:color="000000"/>
              <w:left w:val="nil"/>
              <w:bottom w:val="single" w:sz="2" w:space="0" w:color="000000"/>
              <w:right w:val="nil"/>
            </w:tcBorders>
          </w:tcPr>
          <w:p w14:paraId="069E7BF7"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8"/>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usluge</w:t>
            </w:r>
          </w:p>
        </w:tc>
        <w:tc>
          <w:tcPr>
            <w:tcW w:w="1549" w:type="dxa"/>
            <w:tcBorders>
              <w:top w:val="single" w:sz="2" w:space="0" w:color="000000"/>
              <w:left w:val="nil"/>
              <w:bottom w:val="single" w:sz="2" w:space="0" w:color="000000"/>
              <w:right w:val="nil"/>
            </w:tcBorders>
          </w:tcPr>
          <w:p w14:paraId="09065919" w14:textId="77777777" w:rsidR="00403597" w:rsidRPr="005C3E2C" w:rsidRDefault="00403597"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1.046.779,01</w:t>
            </w:r>
          </w:p>
        </w:tc>
        <w:tc>
          <w:tcPr>
            <w:tcW w:w="1751" w:type="dxa"/>
            <w:tcBorders>
              <w:top w:val="single" w:sz="2" w:space="0" w:color="000000"/>
              <w:left w:val="nil"/>
              <w:bottom w:val="single" w:sz="2" w:space="0" w:color="000000"/>
              <w:right w:val="nil"/>
            </w:tcBorders>
          </w:tcPr>
          <w:p w14:paraId="5394C78F"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0DB88AA0" w14:textId="77777777" w:rsidR="00403597" w:rsidRPr="005C3E2C" w:rsidRDefault="00403597" w:rsidP="00B769A0">
            <w:pPr>
              <w:pStyle w:val="TableParagraph"/>
              <w:spacing w:before="16"/>
              <w:ind w:left="573"/>
              <w:rPr>
                <w:rFonts w:ascii="Calibri" w:eastAsia="Calibri" w:hAnsi="Calibri" w:cs="Calibri"/>
                <w:sz w:val="18"/>
                <w:szCs w:val="18"/>
                <w:lang w:val="hr-HR"/>
              </w:rPr>
            </w:pPr>
            <w:r w:rsidRPr="005C3E2C">
              <w:rPr>
                <w:rFonts w:ascii="Calibri"/>
                <w:spacing w:val="-1"/>
                <w:sz w:val="18"/>
                <w:lang w:val="hr-HR"/>
              </w:rPr>
              <w:t>811.609,71</w:t>
            </w:r>
          </w:p>
        </w:tc>
        <w:tc>
          <w:tcPr>
            <w:tcW w:w="1044" w:type="dxa"/>
            <w:tcBorders>
              <w:top w:val="single" w:sz="2" w:space="0" w:color="000000"/>
              <w:left w:val="nil"/>
              <w:bottom w:val="single" w:sz="2" w:space="0" w:color="000000"/>
              <w:right w:val="nil"/>
            </w:tcBorders>
          </w:tcPr>
          <w:p w14:paraId="7BAACF26"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77,53%</w:t>
            </w:r>
          </w:p>
        </w:tc>
        <w:tc>
          <w:tcPr>
            <w:tcW w:w="1246" w:type="dxa"/>
            <w:tcBorders>
              <w:top w:val="single" w:sz="2" w:space="0" w:color="000000"/>
              <w:left w:val="nil"/>
              <w:bottom w:val="single" w:sz="2" w:space="0" w:color="000000"/>
              <w:right w:val="nil"/>
            </w:tcBorders>
          </w:tcPr>
          <w:p w14:paraId="62D9D964" w14:textId="77777777" w:rsidR="00403597" w:rsidRPr="005C3E2C" w:rsidRDefault="00403597" w:rsidP="00B769A0">
            <w:pPr>
              <w:rPr>
                <w:lang w:val="hr-HR"/>
              </w:rPr>
            </w:pPr>
          </w:p>
        </w:tc>
      </w:tr>
      <w:tr w:rsidR="00403597" w:rsidRPr="005C3E2C" w14:paraId="6F63CBDE" w14:textId="77777777" w:rsidTr="00B769A0">
        <w:trPr>
          <w:trHeight w:hRule="exact" w:val="269"/>
        </w:trPr>
        <w:tc>
          <w:tcPr>
            <w:tcW w:w="986" w:type="dxa"/>
            <w:tcBorders>
              <w:top w:val="single" w:sz="2" w:space="0" w:color="000000"/>
              <w:left w:val="nil"/>
              <w:bottom w:val="single" w:sz="2" w:space="0" w:color="000000"/>
              <w:right w:val="nil"/>
            </w:tcBorders>
          </w:tcPr>
          <w:p w14:paraId="72D7B86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3231</w:t>
            </w:r>
          </w:p>
        </w:tc>
        <w:tc>
          <w:tcPr>
            <w:tcW w:w="6687" w:type="dxa"/>
            <w:tcBorders>
              <w:top w:val="single" w:sz="2" w:space="0" w:color="000000"/>
              <w:left w:val="nil"/>
              <w:bottom w:val="single" w:sz="2" w:space="0" w:color="000000"/>
              <w:right w:val="nil"/>
            </w:tcBorders>
          </w:tcPr>
          <w:p w14:paraId="58C9B536"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telefona,</w:t>
            </w:r>
            <w:r w:rsidRPr="005C3E2C">
              <w:rPr>
                <w:rFonts w:ascii="Calibri" w:hAnsi="Calibri"/>
                <w:spacing w:val="-6"/>
                <w:sz w:val="18"/>
                <w:lang w:val="hr-HR"/>
              </w:rPr>
              <w:t xml:space="preserve"> </w:t>
            </w:r>
            <w:r w:rsidRPr="005C3E2C">
              <w:rPr>
                <w:rFonts w:ascii="Calibri" w:hAnsi="Calibri"/>
                <w:spacing w:val="-1"/>
                <w:sz w:val="18"/>
                <w:lang w:val="hr-HR"/>
              </w:rPr>
              <w:t>interneta,</w:t>
            </w:r>
            <w:r w:rsidRPr="005C3E2C">
              <w:rPr>
                <w:rFonts w:ascii="Calibri" w:hAnsi="Calibri"/>
                <w:spacing w:val="-6"/>
                <w:sz w:val="18"/>
                <w:lang w:val="hr-HR"/>
              </w:rPr>
              <w:t xml:space="preserve"> </w:t>
            </w:r>
            <w:r w:rsidRPr="005C3E2C">
              <w:rPr>
                <w:rFonts w:ascii="Calibri" w:hAnsi="Calibri"/>
                <w:spacing w:val="-1"/>
                <w:sz w:val="18"/>
                <w:lang w:val="hr-HR"/>
              </w:rPr>
              <w:t>pošte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prijevoza</w:t>
            </w:r>
          </w:p>
        </w:tc>
        <w:tc>
          <w:tcPr>
            <w:tcW w:w="1549" w:type="dxa"/>
            <w:tcBorders>
              <w:top w:val="single" w:sz="2" w:space="0" w:color="000000"/>
              <w:left w:val="nil"/>
              <w:bottom w:val="single" w:sz="2" w:space="0" w:color="000000"/>
              <w:right w:val="nil"/>
            </w:tcBorders>
          </w:tcPr>
          <w:p w14:paraId="4D39AD36" w14:textId="77777777" w:rsidR="00403597" w:rsidRPr="005C3E2C" w:rsidRDefault="00403597" w:rsidP="00B769A0">
            <w:pPr>
              <w:pStyle w:val="TableParagraph"/>
              <w:spacing w:before="16"/>
              <w:ind w:left="800"/>
              <w:rPr>
                <w:rFonts w:ascii="Calibri" w:eastAsia="Calibri" w:hAnsi="Calibri" w:cs="Calibri"/>
                <w:sz w:val="18"/>
                <w:szCs w:val="18"/>
                <w:lang w:val="hr-HR"/>
              </w:rPr>
            </w:pPr>
            <w:r w:rsidRPr="005C3E2C">
              <w:rPr>
                <w:rFonts w:ascii="Calibri"/>
                <w:spacing w:val="-1"/>
                <w:sz w:val="18"/>
                <w:lang w:val="hr-HR"/>
              </w:rPr>
              <w:t>18.163,24</w:t>
            </w:r>
          </w:p>
        </w:tc>
        <w:tc>
          <w:tcPr>
            <w:tcW w:w="1751" w:type="dxa"/>
            <w:tcBorders>
              <w:top w:val="single" w:sz="2" w:space="0" w:color="000000"/>
              <w:left w:val="nil"/>
              <w:bottom w:val="single" w:sz="2" w:space="0" w:color="000000"/>
              <w:right w:val="nil"/>
            </w:tcBorders>
          </w:tcPr>
          <w:p w14:paraId="38B6CD3B"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57EC1764" w14:textId="77777777" w:rsidR="00403597" w:rsidRPr="005C3E2C" w:rsidRDefault="00403597" w:rsidP="00B769A0">
            <w:pPr>
              <w:pStyle w:val="TableParagraph"/>
              <w:spacing w:before="16"/>
              <w:ind w:left="663"/>
              <w:rPr>
                <w:rFonts w:ascii="Calibri" w:eastAsia="Calibri" w:hAnsi="Calibri" w:cs="Calibri"/>
                <w:sz w:val="18"/>
                <w:szCs w:val="18"/>
                <w:lang w:val="hr-HR"/>
              </w:rPr>
            </w:pPr>
            <w:r w:rsidRPr="005C3E2C">
              <w:rPr>
                <w:rFonts w:ascii="Calibri"/>
                <w:spacing w:val="-1"/>
                <w:sz w:val="18"/>
                <w:lang w:val="hr-HR"/>
              </w:rPr>
              <w:t>21.967,84</w:t>
            </w:r>
          </w:p>
        </w:tc>
        <w:tc>
          <w:tcPr>
            <w:tcW w:w="1044" w:type="dxa"/>
            <w:tcBorders>
              <w:top w:val="single" w:sz="2" w:space="0" w:color="000000"/>
              <w:left w:val="nil"/>
              <w:bottom w:val="single" w:sz="2" w:space="0" w:color="000000"/>
              <w:right w:val="nil"/>
            </w:tcBorders>
          </w:tcPr>
          <w:p w14:paraId="174A31B2"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120,95%</w:t>
            </w:r>
          </w:p>
        </w:tc>
        <w:tc>
          <w:tcPr>
            <w:tcW w:w="1246" w:type="dxa"/>
            <w:tcBorders>
              <w:top w:val="single" w:sz="2" w:space="0" w:color="000000"/>
              <w:left w:val="nil"/>
              <w:bottom w:val="single" w:sz="2" w:space="0" w:color="000000"/>
              <w:right w:val="nil"/>
            </w:tcBorders>
          </w:tcPr>
          <w:p w14:paraId="14612F64" w14:textId="77777777" w:rsidR="00403597" w:rsidRPr="005C3E2C" w:rsidRDefault="00403597" w:rsidP="00B769A0">
            <w:pPr>
              <w:rPr>
                <w:lang w:val="hr-HR"/>
              </w:rPr>
            </w:pPr>
          </w:p>
        </w:tc>
      </w:tr>
      <w:tr w:rsidR="00403597" w:rsidRPr="005C3E2C" w14:paraId="60032468" w14:textId="77777777" w:rsidTr="00B769A0">
        <w:trPr>
          <w:trHeight w:hRule="exact" w:val="270"/>
        </w:trPr>
        <w:tc>
          <w:tcPr>
            <w:tcW w:w="986" w:type="dxa"/>
            <w:tcBorders>
              <w:top w:val="single" w:sz="2" w:space="0" w:color="000000"/>
              <w:left w:val="nil"/>
              <w:bottom w:val="single" w:sz="2" w:space="0" w:color="000000"/>
              <w:right w:val="nil"/>
            </w:tcBorders>
          </w:tcPr>
          <w:p w14:paraId="6290FADC"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3232</w:t>
            </w:r>
          </w:p>
        </w:tc>
        <w:tc>
          <w:tcPr>
            <w:tcW w:w="6687" w:type="dxa"/>
            <w:tcBorders>
              <w:top w:val="single" w:sz="2" w:space="0" w:color="000000"/>
              <w:left w:val="nil"/>
              <w:bottom w:val="single" w:sz="2" w:space="0" w:color="000000"/>
              <w:right w:val="nil"/>
            </w:tcBorders>
          </w:tcPr>
          <w:p w14:paraId="6EF4A375"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tekućeg</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9"/>
                <w:sz w:val="18"/>
                <w:lang w:val="hr-HR"/>
              </w:rPr>
              <w:t xml:space="preserve"> </w:t>
            </w:r>
            <w:r w:rsidRPr="005C3E2C">
              <w:rPr>
                <w:rFonts w:ascii="Calibri" w:hAnsi="Calibri"/>
                <w:spacing w:val="-1"/>
                <w:sz w:val="18"/>
                <w:lang w:val="hr-HR"/>
              </w:rPr>
              <w:t>održavanja</w:t>
            </w:r>
          </w:p>
        </w:tc>
        <w:tc>
          <w:tcPr>
            <w:tcW w:w="1549" w:type="dxa"/>
            <w:tcBorders>
              <w:top w:val="single" w:sz="2" w:space="0" w:color="000000"/>
              <w:left w:val="nil"/>
              <w:bottom w:val="single" w:sz="2" w:space="0" w:color="000000"/>
              <w:right w:val="nil"/>
            </w:tcBorders>
          </w:tcPr>
          <w:p w14:paraId="3A2FC208" w14:textId="77777777" w:rsidR="00403597" w:rsidRPr="005C3E2C" w:rsidRDefault="00403597"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481.466,49</w:t>
            </w:r>
          </w:p>
        </w:tc>
        <w:tc>
          <w:tcPr>
            <w:tcW w:w="1751" w:type="dxa"/>
            <w:tcBorders>
              <w:top w:val="single" w:sz="2" w:space="0" w:color="000000"/>
              <w:left w:val="nil"/>
              <w:bottom w:val="single" w:sz="2" w:space="0" w:color="000000"/>
              <w:right w:val="nil"/>
            </w:tcBorders>
          </w:tcPr>
          <w:p w14:paraId="55337091"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31724557" w14:textId="77777777" w:rsidR="00403597" w:rsidRPr="005C3E2C" w:rsidRDefault="00403597" w:rsidP="00B769A0">
            <w:pPr>
              <w:pStyle w:val="TableParagraph"/>
              <w:spacing w:before="15"/>
              <w:ind w:left="573"/>
              <w:rPr>
                <w:rFonts w:ascii="Calibri" w:eastAsia="Calibri" w:hAnsi="Calibri" w:cs="Calibri"/>
                <w:sz w:val="18"/>
                <w:szCs w:val="18"/>
                <w:lang w:val="hr-HR"/>
              </w:rPr>
            </w:pPr>
            <w:r w:rsidRPr="005C3E2C">
              <w:rPr>
                <w:rFonts w:ascii="Calibri"/>
                <w:spacing w:val="-1"/>
                <w:sz w:val="18"/>
                <w:lang w:val="hr-HR"/>
              </w:rPr>
              <w:t>333.939,75</w:t>
            </w:r>
          </w:p>
        </w:tc>
        <w:tc>
          <w:tcPr>
            <w:tcW w:w="1044" w:type="dxa"/>
            <w:tcBorders>
              <w:top w:val="single" w:sz="2" w:space="0" w:color="000000"/>
              <w:left w:val="nil"/>
              <w:bottom w:val="single" w:sz="2" w:space="0" w:color="000000"/>
              <w:right w:val="nil"/>
            </w:tcBorders>
          </w:tcPr>
          <w:p w14:paraId="07DAEC35" w14:textId="77777777" w:rsidR="00403597" w:rsidRPr="005C3E2C" w:rsidRDefault="00403597" w:rsidP="00B769A0">
            <w:pPr>
              <w:pStyle w:val="TableParagraph"/>
              <w:spacing w:before="15"/>
              <w:ind w:left="344"/>
              <w:rPr>
                <w:rFonts w:ascii="Calibri" w:eastAsia="Calibri" w:hAnsi="Calibri" w:cs="Calibri"/>
                <w:sz w:val="18"/>
                <w:szCs w:val="18"/>
                <w:lang w:val="hr-HR"/>
              </w:rPr>
            </w:pPr>
            <w:r w:rsidRPr="005C3E2C">
              <w:rPr>
                <w:rFonts w:ascii="Calibri"/>
                <w:spacing w:val="-1"/>
                <w:sz w:val="18"/>
                <w:lang w:val="hr-HR"/>
              </w:rPr>
              <w:t>69,36%</w:t>
            </w:r>
          </w:p>
        </w:tc>
        <w:tc>
          <w:tcPr>
            <w:tcW w:w="1246" w:type="dxa"/>
            <w:tcBorders>
              <w:top w:val="single" w:sz="2" w:space="0" w:color="000000"/>
              <w:left w:val="nil"/>
              <w:bottom w:val="single" w:sz="2" w:space="0" w:color="000000"/>
              <w:right w:val="nil"/>
            </w:tcBorders>
          </w:tcPr>
          <w:p w14:paraId="74A4594F" w14:textId="77777777" w:rsidR="00403597" w:rsidRPr="005C3E2C" w:rsidRDefault="00403597" w:rsidP="00B769A0">
            <w:pPr>
              <w:rPr>
                <w:lang w:val="hr-HR"/>
              </w:rPr>
            </w:pPr>
          </w:p>
        </w:tc>
      </w:tr>
      <w:tr w:rsidR="00403597" w:rsidRPr="005C3E2C" w14:paraId="10F5B7A8" w14:textId="77777777" w:rsidTr="00B769A0">
        <w:trPr>
          <w:trHeight w:hRule="exact" w:val="269"/>
        </w:trPr>
        <w:tc>
          <w:tcPr>
            <w:tcW w:w="986" w:type="dxa"/>
            <w:tcBorders>
              <w:top w:val="single" w:sz="2" w:space="0" w:color="000000"/>
              <w:left w:val="nil"/>
              <w:bottom w:val="single" w:sz="2" w:space="0" w:color="000000"/>
              <w:right w:val="nil"/>
            </w:tcBorders>
          </w:tcPr>
          <w:p w14:paraId="73989B98"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3233</w:t>
            </w:r>
          </w:p>
        </w:tc>
        <w:tc>
          <w:tcPr>
            <w:tcW w:w="6687" w:type="dxa"/>
            <w:tcBorders>
              <w:top w:val="single" w:sz="2" w:space="0" w:color="000000"/>
              <w:left w:val="nil"/>
              <w:bottom w:val="single" w:sz="2" w:space="0" w:color="000000"/>
              <w:right w:val="nil"/>
            </w:tcBorders>
          </w:tcPr>
          <w:p w14:paraId="4096130D"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10"/>
                <w:sz w:val="18"/>
                <w:lang w:val="hr-HR"/>
              </w:rPr>
              <w:t xml:space="preserve"> </w:t>
            </w:r>
            <w:r w:rsidRPr="005C3E2C">
              <w:rPr>
                <w:rFonts w:ascii="Calibri" w:hAnsi="Calibri"/>
                <w:spacing w:val="-1"/>
                <w:sz w:val="18"/>
                <w:lang w:val="hr-HR"/>
              </w:rPr>
              <w:t>promidžbe</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informiranja</w:t>
            </w:r>
          </w:p>
        </w:tc>
        <w:tc>
          <w:tcPr>
            <w:tcW w:w="1549" w:type="dxa"/>
            <w:tcBorders>
              <w:top w:val="single" w:sz="2" w:space="0" w:color="000000"/>
              <w:left w:val="nil"/>
              <w:bottom w:val="single" w:sz="2" w:space="0" w:color="000000"/>
              <w:right w:val="nil"/>
            </w:tcBorders>
          </w:tcPr>
          <w:p w14:paraId="5865A4E0"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spacing w:val="-1"/>
                <w:sz w:val="18"/>
                <w:lang w:val="hr-HR"/>
              </w:rPr>
              <w:t>36.177,38</w:t>
            </w:r>
          </w:p>
        </w:tc>
        <w:tc>
          <w:tcPr>
            <w:tcW w:w="1751" w:type="dxa"/>
            <w:tcBorders>
              <w:top w:val="single" w:sz="2" w:space="0" w:color="000000"/>
              <w:left w:val="nil"/>
              <w:bottom w:val="single" w:sz="2" w:space="0" w:color="000000"/>
              <w:right w:val="nil"/>
            </w:tcBorders>
          </w:tcPr>
          <w:p w14:paraId="4E730655" w14:textId="77777777" w:rsidR="00403597" w:rsidRPr="005C3E2C" w:rsidRDefault="00403597" w:rsidP="00B769A0">
            <w:pPr>
              <w:rPr>
                <w:lang w:val="hr-HR"/>
              </w:rPr>
            </w:pPr>
          </w:p>
        </w:tc>
        <w:tc>
          <w:tcPr>
            <w:tcW w:w="1516" w:type="dxa"/>
            <w:tcBorders>
              <w:top w:val="single" w:sz="2" w:space="0" w:color="000000"/>
              <w:left w:val="nil"/>
              <w:bottom w:val="single" w:sz="2" w:space="0" w:color="000000"/>
              <w:right w:val="nil"/>
            </w:tcBorders>
          </w:tcPr>
          <w:p w14:paraId="2DC6C65E" w14:textId="77777777" w:rsidR="00403597" w:rsidRPr="005C3E2C" w:rsidRDefault="00403597" w:rsidP="00B769A0">
            <w:pPr>
              <w:pStyle w:val="TableParagraph"/>
              <w:spacing w:before="15"/>
              <w:ind w:left="663"/>
              <w:rPr>
                <w:rFonts w:ascii="Calibri" w:eastAsia="Calibri" w:hAnsi="Calibri" w:cs="Calibri"/>
                <w:sz w:val="18"/>
                <w:szCs w:val="18"/>
                <w:lang w:val="hr-HR"/>
              </w:rPr>
            </w:pPr>
            <w:r w:rsidRPr="005C3E2C">
              <w:rPr>
                <w:rFonts w:ascii="Calibri"/>
                <w:spacing w:val="-1"/>
                <w:sz w:val="18"/>
                <w:lang w:val="hr-HR"/>
              </w:rPr>
              <w:t>25.104,42</w:t>
            </w:r>
          </w:p>
        </w:tc>
        <w:tc>
          <w:tcPr>
            <w:tcW w:w="1044" w:type="dxa"/>
            <w:tcBorders>
              <w:top w:val="single" w:sz="2" w:space="0" w:color="000000"/>
              <w:left w:val="nil"/>
              <w:bottom w:val="single" w:sz="2" w:space="0" w:color="000000"/>
              <w:right w:val="nil"/>
            </w:tcBorders>
          </w:tcPr>
          <w:p w14:paraId="3DB4D5AC" w14:textId="77777777" w:rsidR="00403597" w:rsidRPr="005C3E2C" w:rsidRDefault="00403597" w:rsidP="00B769A0">
            <w:pPr>
              <w:pStyle w:val="TableParagraph"/>
              <w:spacing w:before="15"/>
              <w:ind w:left="344"/>
              <w:rPr>
                <w:rFonts w:ascii="Calibri" w:eastAsia="Calibri" w:hAnsi="Calibri" w:cs="Calibri"/>
                <w:sz w:val="18"/>
                <w:szCs w:val="18"/>
                <w:lang w:val="hr-HR"/>
              </w:rPr>
            </w:pPr>
            <w:r w:rsidRPr="005C3E2C">
              <w:rPr>
                <w:rFonts w:ascii="Calibri"/>
                <w:spacing w:val="-1"/>
                <w:sz w:val="18"/>
                <w:lang w:val="hr-HR"/>
              </w:rPr>
              <w:t>69,39%</w:t>
            </w:r>
          </w:p>
        </w:tc>
        <w:tc>
          <w:tcPr>
            <w:tcW w:w="1246" w:type="dxa"/>
            <w:tcBorders>
              <w:top w:val="single" w:sz="2" w:space="0" w:color="000000"/>
              <w:left w:val="nil"/>
              <w:bottom w:val="single" w:sz="2" w:space="0" w:color="000000"/>
              <w:right w:val="nil"/>
            </w:tcBorders>
          </w:tcPr>
          <w:p w14:paraId="5D75F2F0" w14:textId="77777777" w:rsidR="00403597" w:rsidRPr="005C3E2C" w:rsidRDefault="00403597" w:rsidP="00B769A0">
            <w:pPr>
              <w:rPr>
                <w:lang w:val="hr-HR"/>
              </w:rPr>
            </w:pPr>
          </w:p>
        </w:tc>
      </w:tr>
      <w:tr w:rsidR="00403597" w:rsidRPr="005C3E2C" w14:paraId="047DE6EE" w14:textId="77777777" w:rsidTr="00B769A0">
        <w:trPr>
          <w:trHeight w:hRule="exact" w:val="330"/>
        </w:trPr>
        <w:tc>
          <w:tcPr>
            <w:tcW w:w="986" w:type="dxa"/>
            <w:tcBorders>
              <w:top w:val="single" w:sz="2" w:space="0" w:color="000000"/>
              <w:left w:val="nil"/>
              <w:bottom w:val="nil"/>
              <w:right w:val="nil"/>
            </w:tcBorders>
          </w:tcPr>
          <w:p w14:paraId="3D937309"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3234</w:t>
            </w:r>
          </w:p>
        </w:tc>
        <w:tc>
          <w:tcPr>
            <w:tcW w:w="6687" w:type="dxa"/>
            <w:tcBorders>
              <w:top w:val="single" w:sz="2" w:space="0" w:color="000000"/>
              <w:left w:val="nil"/>
              <w:bottom w:val="nil"/>
              <w:right w:val="nil"/>
            </w:tcBorders>
          </w:tcPr>
          <w:p w14:paraId="5CB0F34A"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1549" w:type="dxa"/>
            <w:tcBorders>
              <w:top w:val="single" w:sz="2" w:space="0" w:color="000000"/>
              <w:left w:val="nil"/>
              <w:bottom w:val="nil"/>
              <w:right w:val="nil"/>
            </w:tcBorders>
          </w:tcPr>
          <w:p w14:paraId="0B72419E" w14:textId="77777777" w:rsidR="00403597" w:rsidRPr="005C3E2C" w:rsidRDefault="00403597" w:rsidP="00B769A0">
            <w:pPr>
              <w:pStyle w:val="TableParagraph"/>
              <w:spacing w:before="14"/>
              <w:ind w:left="710"/>
              <w:rPr>
                <w:rFonts w:ascii="Calibri" w:eastAsia="Calibri" w:hAnsi="Calibri" w:cs="Calibri"/>
                <w:sz w:val="18"/>
                <w:szCs w:val="18"/>
                <w:lang w:val="hr-HR"/>
              </w:rPr>
            </w:pPr>
            <w:r w:rsidRPr="005C3E2C">
              <w:rPr>
                <w:rFonts w:ascii="Calibri"/>
                <w:spacing w:val="-1"/>
                <w:sz w:val="18"/>
                <w:lang w:val="hr-HR"/>
              </w:rPr>
              <w:t>162.021,48</w:t>
            </w:r>
          </w:p>
        </w:tc>
        <w:tc>
          <w:tcPr>
            <w:tcW w:w="1751" w:type="dxa"/>
            <w:tcBorders>
              <w:top w:val="single" w:sz="2" w:space="0" w:color="000000"/>
              <w:left w:val="nil"/>
              <w:bottom w:val="nil"/>
              <w:right w:val="nil"/>
            </w:tcBorders>
          </w:tcPr>
          <w:p w14:paraId="394BF4CF" w14:textId="77777777" w:rsidR="00403597" w:rsidRPr="005C3E2C" w:rsidRDefault="00403597" w:rsidP="00B769A0">
            <w:pPr>
              <w:rPr>
                <w:lang w:val="hr-HR"/>
              </w:rPr>
            </w:pPr>
          </w:p>
        </w:tc>
        <w:tc>
          <w:tcPr>
            <w:tcW w:w="1516" w:type="dxa"/>
            <w:tcBorders>
              <w:top w:val="single" w:sz="2" w:space="0" w:color="000000"/>
              <w:left w:val="nil"/>
              <w:bottom w:val="nil"/>
              <w:right w:val="nil"/>
            </w:tcBorders>
          </w:tcPr>
          <w:p w14:paraId="31FB7BB2" w14:textId="77777777" w:rsidR="00403597" w:rsidRPr="005C3E2C" w:rsidRDefault="00403597" w:rsidP="00B769A0">
            <w:pPr>
              <w:pStyle w:val="TableParagraph"/>
              <w:spacing w:before="14"/>
              <w:ind w:left="573"/>
              <w:rPr>
                <w:rFonts w:ascii="Calibri" w:eastAsia="Calibri" w:hAnsi="Calibri" w:cs="Calibri"/>
                <w:sz w:val="18"/>
                <w:szCs w:val="18"/>
                <w:lang w:val="hr-HR"/>
              </w:rPr>
            </w:pPr>
            <w:r w:rsidRPr="005C3E2C">
              <w:rPr>
                <w:rFonts w:ascii="Calibri"/>
                <w:spacing w:val="-1"/>
                <w:sz w:val="18"/>
                <w:lang w:val="hr-HR"/>
              </w:rPr>
              <w:t>138.031,30</w:t>
            </w:r>
          </w:p>
        </w:tc>
        <w:tc>
          <w:tcPr>
            <w:tcW w:w="1044" w:type="dxa"/>
            <w:tcBorders>
              <w:top w:val="single" w:sz="2" w:space="0" w:color="000000"/>
              <w:left w:val="nil"/>
              <w:bottom w:val="nil"/>
              <w:right w:val="nil"/>
            </w:tcBorders>
          </w:tcPr>
          <w:p w14:paraId="17C534FB" w14:textId="77777777" w:rsidR="00403597" w:rsidRPr="005C3E2C" w:rsidRDefault="00403597" w:rsidP="00B769A0">
            <w:pPr>
              <w:pStyle w:val="TableParagraph"/>
              <w:spacing w:before="14"/>
              <w:ind w:left="344"/>
              <w:rPr>
                <w:rFonts w:ascii="Calibri" w:eastAsia="Calibri" w:hAnsi="Calibri" w:cs="Calibri"/>
                <w:sz w:val="18"/>
                <w:szCs w:val="18"/>
                <w:lang w:val="hr-HR"/>
              </w:rPr>
            </w:pPr>
            <w:r w:rsidRPr="005C3E2C">
              <w:rPr>
                <w:rFonts w:ascii="Calibri"/>
                <w:spacing w:val="-1"/>
                <w:sz w:val="18"/>
                <w:lang w:val="hr-HR"/>
              </w:rPr>
              <w:t>85,19%</w:t>
            </w:r>
          </w:p>
        </w:tc>
        <w:tc>
          <w:tcPr>
            <w:tcW w:w="1246" w:type="dxa"/>
            <w:tcBorders>
              <w:top w:val="single" w:sz="2" w:space="0" w:color="000000"/>
              <w:left w:val="nil"/>
              <w:bottom w:val="nil"/>
              <w:right w:val="nil"/>
            </w:tcBorders>
          </w:tcPr>
          <w:p w14:paraId="038E4872" w14:textId="77777777" w:rsidR="00403597" w:rsidRPr="005C3E2C" w:rsidRDefault="00403597" w:rsidP="00B769A0">
            <w:pPr>
              <w:rPr>
                <w:lang w:val="hr-HR"/>
              </w:rPr>
            </w:pPr>
          </w:p>
        </w:tc>
      </w:tr>
    </w:tbl>
    <w:p w14:paraId="6D10DDB3" w14:textId="77777777" w:rsidR="00403597" w:rsidRPr="005C3E2C" w:rsidRDefault="00403597" w:rsidP="00403597">
      <w:pPr>
        <w:sectPr w:rsidR="00403597" w:rsidRPr="005C3E2C" w:rsidSect="00403597">
          <w:pgSz w:w="15850" w:h="12250" w:orient="landscape"/>
          <w:pgMar w:top="520" w:right="680" w:bottom="860" w:left="180" w:header="0" w:footer="666" w:gutter="0"/>
          <w:cols w:space="720"/>
        </w:sectPr>
      </w:pPr>
    </w:p>
    <w:p w14:paraId="3B16006F" w14:textId="77777777" w:rsidR="00403597" w:rsidRPr="005C3E2C" w:rsidRDefault="00403597" w:rsidP="00403597">
      <w:pPr>
        <w:spacing w:before="10"/>
        <w:rPr>
          <w:rFonts w:ascii="Times New Roman" w:hAnsi="Times New Roman"/>
          <w:sz w:val="6"/>
          <w:szCs w:val="6"/>
        </w:rPr>
      </w:pPr>
    </w:p>
    <w:tbl>
      <w:tblPr>
        <w:tblStyle w:val="TableNormal"/>
        <w:tblW w:w="0" w:type="auto"/>
        <w:tblInd w:w="102" w:type="dxa"/>
        <w:tblLayout w:type="fixed"/>
        <w:tblLook w:val="01E0" w:firstRow="1" w:lastRow="1" w:firstColumn="1" w:lastColumn="1" w:noHBand="0" w:noVBand="0"/>
      </w:tblPr>
      <w:tblGrid>
        <w:gridCol w:w="987"/>
        <w:gridCol w:w="6927"/>
        <w:gridCol w:w="1581"/>
        <w:gridCol w:w="1581"/>
        <w:gridCol w:w="1476"/>
        <w:gridCol w:w="1089"/>
        <w:gridCol w:w="1138"/>
      </w:tblGrid>
      <w:tr w:rsidR="00403597" w:rsidRPr="005C3E2C" w14:paraId="6C471DE7" w14:textId="77777777" w:rsidTr="00B769A0">
        <w:trPr>
          <w:trHeight w:hRule="exact" w:val="269"/>
        </w:trPr>
        <w:tc>
          <w:tcPr>
            <w:tcW w:w="987" w:type="dxa"/>
            <w:tcBorders>
              <w:top w:val="single" w:sz="2" w:space="0" w:color="000000"/>
              <w:left w:val="nil"/>
              <w:bottom w:val="single" w:sz="2" w:space="0" w:color="000000"/>
              <w:right w:val="nil"/>
            </w:tcBorders>
          </w:tcPr>
          <w:p w14:paraId="561B6516"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3235</w:t>
            </w:r>
          </w:p>
        </w:tc>
        <w:tc>
          <w:tcPr>
            <w:tcW w:w="6927" w:type="dxa"/>
            <w:tcBorders>
              <w:top w:val="single" w:sz="2" w:space="0" w:color="000000"/>
              <w:left w:val="nil"/>
              <w:bottom w:val="single" w:sz="2" w:space="0" w:color="000000"/>
              <w:right w:val="nil"/>
            </w:tcBorders>
          </w:tcPr>
          <w:p w14:paraId="7401D0C2"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2"/>
                <w:sz w:val="18"/>
                <w:lang w:val="hr-HR"/>
              </w:rPr>
              <w:t>Zakupnine</w:t>
            </w:r>
            <w:r w:rsidRPr="005C3E2C">
              <w:rPr>
                <w:rFonts w:ascii="Calibri"/>
                <w:spacing w:val="-9"/>
                <w:sz w:val="18"/>
                <w:lang w:val="hr-HR"/>
              </w:rPr>
              <w:t xml:space="preserve"> </w:t>
            </w:r>
            <w:r w:rsidRPr="005C3E2C">
              <w:rPr>
                <w:rFonts w:ascii="Calibri"/>
                <w:sz w:val="18"/>
                <w:lang w:val="hr-HR"/>
              </w:rPr>
              <w:t>i</w:t>
            </w:r>
            <w:r w:rsidRPr="005C3E2C">
              <w:rPr>
                <w:rFonts w:ascii="Calibri"/>
                <w:spacing w:val="-10"/>
                <w:sz w:val="18"/>
                <w:lang w:val="hr-HR"/>
              </w:rPr>
              <w:t xml:space="preserve"> </w:t>
            </w:r>
            <w:r w:rsidRPr="005C3E2C">
              <w:rPr>
                <w:rFonts w:ascii="Calibri"/>
                <w:spacing w:val="-1"/>
                <w:sz w:val="18"/>
                <w:lang w:val="hr-HR"/>
              </w:rPr>
              <w:t>najamnine</w:t>
            </w:r>
          </w:p>
        </w:tc>
        <w:tc>
          <w:tcPr>
            <w:tcW w:w="1581" w:type="dxa"/>
            <w:tcBorders>
              <w:top w:val="single" w:sz="2" w:space="0" w:color="000000"/>
              <w:left w:val="nil"/>
              <w:bottom w:val="single" w:sz="2" w:space="0" w:color="000000"/>
              <w:right w:val="nil"/>
            </w:tcBorders>
          </w:tcPr>
          <w:p w14:paraId="04B2A588" w14:textId="77777777" w:rsidR="00403597" w:rsidRPr="005C3E2C" w:rsidRDefault="00403597" w:rsidP="00B769A0">
            <w:pPr>
              <w:pStyle w:val="TableParagraph"/>
              <w:spacing w:before="15"/>
              <w:ind w:left="785"/>
              <w:rPr>
                <w:rFonts w:ascii="Calibri" w:eastAsia="Calibri" w:hAnsi="Calibri" w:cs="Calibri"/>
                <w:sz w:val="18"/>
                <w:szCs w:val="18"/>
                <w:lang w:val="hr-HR"/>
              </w:rPr>
            </w:pPr>
            <w:r w:rsidRPr="005C3E2C">
              <w:rPr>
                <w:rFonts w:ascii="Calibri"/>
                <w:spacing w:val="-1"/>
                <w:sz w:val="18"/>
                <w:lang w:val="hr-HR"/>
              </w:rPr>
              <w:t>600,00</w:t>
            </w:r>
          </w:p>
        </w:tc>
        <w:tc>
          <w:tcPr>
            <w:tcW w:w="1581" w:type="dxa"/>
            <w:tcBorders>
              <w:top w:val="single" w:sz="2" w:space="0" w:color="000000"/>
              <w:left w:val="nil"/>
              <w:bottom w:val="single" w:sz="2" w:space="0" w:color="000000"/>
              <w:right w:val="nil"/>
            </w:tcBorders>
          </w:tcPr>
          <w:p w14:paraId="5484FA0B"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C795536" w14:textId="77777777" w:rsidR="00403597" w:rsidRPr="005C3E2C" w:rsidRDefault="00403597" w:rsidP="00B769A0">
            <w:pPr>
              <w:pStyle w:val="TableParagraph"/>
              <w:spacing w:before="15"/>
              <w:ind w:left="785"/>
              <w:rPr>
                <w:rFonts w:ascii="Calibri" w:eastAsia="Calibri" w:hAnsi="Calibri" w:cs="Calibri"/>
                <w:sz w:val="18"/>
                <w:szCs w:val="18"/>
                <w:lang w:val="hr-HR"/>
              </w:rPr>
            </w:pPr>
            <w:r w:rsidRPr="005C3E2C">
              <w:rPr>
                <w:rFonts w:ascii="Calibri"/>
                <w:spacing w:val="-1"/>
                <w:sz w:val="18"/>
                <w:lang w:val="hr-HR"/>
              </w:rPr>
              <w:t>600,00</w:t>
            </w:r>
          </w:p>
        </w:tc>
        <w:tc>
          <w:tcPr>
            <w:tcW w:w="1089" w:type="dxa"/>
            <w:tcBorders>
              <w:top w:val="single" w:sz="2" w:space="0" w:color="000000"/>
              <w:left w:val="nil"/>
              <w:bottom w:val="single" w:sz="2" w:space="0" w:color="000000"/>
              <w:right w:val="nil"/>
            </w:tcBorders>
          </w:tcPr>
          <w:p w14:paraId="25C6AA99"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100,00%</w:t>
            </w:r>
          </w:p>
        </w:tc>
        <w:tc>
          <w:tcPr>
            <w:tcW w:w="1138" w:type="dxa"/>
            <w:vMerge w:val="restart"/>
            <w:tcBorders>
              <w:top w:val="single" w:sz="2" w:space="0" w:color="000000"/>
              <w:left w:val="nil"/>
              <w:right w:val="nil"/>
            </w:tcBorders>
          </w:tcPr>
          <w:p w14:paraId="518B68FA" w14:textId="77777777" w:rsidR="00403597" w:rsidRPr="005C3E2C" w:rsidRDefault="00403597" w:rsidP="00B769A0">
            <w:pPr>
              <w:rPr>
                <w:lang w:val="hr-HR"/>
              </w:rPr>
            </w:pPr>
          </w:p>
        </w:tc>
      </w:tr>
      <w:tr w:rsidR="00403597" w:rsidRPr="005C3E2C" w14:paraId="7F1DF776" w14:textId="77777777" w:rsidTr="00B769A0">
        <w:trPr>
          <w:trHeight w:hRule="exact" w:val="268"/>
        </w:trPr>
        <w:tc>
          <w:tcPr>
            <w:tcW w:w="987" w:type="dxa"/>
            <w:tcBorders>
              <w:top w:val="single" w:sz="2" w:space="0" w:color="000000"/>
              <w:left w:val="nil"/>
              <w:bottom w:val="single" w:sz="2" w:space="0" w:color="000000"/>
              <w:right w:val="nil"/>
            </w:tcBorders>
          </w:tcPr>
          <w:p w14:paraId="7F53140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3236</w:t>
            </w:r>
          </w:p>
        </w:tc>
        <w:tc>
          <w:tcPr>
            <w:tcW w:w="6927" w:type="dxa"/>
            <w:tcBorders>
              <w:top w:val="single" w:sz="2" w:space="0" w:color="000000"/>
              <w:left w:val="nil"/>
              <w:bottom w:val="single" w:sz="2" w:space="0" w:color="000000"/>
              <w:right w:val="nil"/>
            </w:tcBorders>
          </w:tcPr>
          <w:p w14:paraId="3133A2EA"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Zdravstvene</w:t>
            </w:r>
            <w:r w:rsidRPr="005C3E2C">
              <w:rPr>
                <w:rFonts w:ascii="Calibri"/>
                <w:spacing w:val="-10"/>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veterinarske</w:t>
            </w:r>
            <w:r w:rsidRPr="005C3E2C">
              <w:rPr>
                <w:rFonts w:ascii="Calibri"/>
                <w:spacing w:val="-10"/>
                <w:sz w:val="18"/>
                <w:lang w:val="hr-HR"/>
              </w:rPr>
              <w:t xml:space="preserve"> </w:t>
            </w:r>
            <w:r w:rsidRPr="005C3E2C">
              <w:rPr>
                <w:rFonts w:ascii="Calibri"/>
                <w:spacing w:val="-1"/>
                <w:sz w:val="18"/>
                <w:lang w:val="hr-HR"/>
              </w:rPr>
              <w:t>usluge</w:t>
            </w:r>
          </w:p>
        </w:tc>
        <w:tc>
          <w:tcPr>
            <w:tcW w:w="1581" w:type="dxa"/>
            <w:tcBorders>
              <w:top w:val="single" w:sz="2" w:space="0" w:color="000000"/>
              <w:left w:val="nil"/>
              <w:bottom w:val="single" w:sz="2" w:space="0" w:color="000000"/>
              <w:right w:val="nil"/>
            </w:tcBorders>
          </w:tcPr>
          <w:p w14:paraId="24FDAD2C" w14:textId="77777777" w:rsidR="00403597" w:rsidRPr="005C3E2C" w:rsidRDefault="00403597" w:rsidP="00B769A0">
            <w:pPr>
              <w:pStyle w:val="TableParagraph"/>
              <w:spacing w:before="16"/>
              <w:ind w:left="650"/>
              <w:rPr>
                <w:rFonts w:ascii="Calibri" w:eastAsia="Calibri" w:hAnsi="Calibri" w:cs="Calibri"/>
                <w:sz w:val="18"/>
                <w:szCs w:val="18"/>
                <w:lang w:val="hr-HR"/>
              </w:rPr>
            </w:pPr>
            <w:r w:rsidRPr="005C3E2C">
              <w:rPr>
                <w:rFonts w:ascii="Calibri"/>
                <w:spacing w:val="-1"/>
                <w:sz w:val="18"/>
                <w:lang w:val="hr-HR"/>
              </w:rPr>
              <w:t>6.770,20</w:t>
            </w:r>
          </w:p>
        </w:tc>
        <w:tc>
          <w:tcPr>
            <w:tcW w:w="1581" w:type="dxa"/>
            <w:tcBorders>
              <w:top w:val="single" w:sz="2" w:space="0" w:color="000000"/>
              <w:left w:val="nil"/>
              <w:bottom w:val="single" w:sz="2" w:space="0" w:color="000000"/>
              <w:right w:val="nil"/>
            </w:tcBorders>
          </w:tcPr>
          <w:p w14:paraId="32E9335F"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37649ACE" w14:textId="77777777" w:rsidR="00403597" w:rsidRPr="005C3E2C" w:rsidRDefault="00403597" w:rsidP="00B769A0">
            <w:pPr>
              <w:pStyle w:val="TableParagraph"/>
              <w:spacing w:before="16"/>
              <w:ind w:left="651"/>
              <w:rPr>
                <w:rFonts w:ascii="Calibri" w:eastAsia="Calibri" w:hAnsi="Calibri" w:cs="Calibri"/>
                <w:sz w:val="18"/>
                <w:szCs w:val="18"/>
                <w:lang w:val="hr-HR"/>
              </w:rPr>
            </w:pPr>
            <w:r w:rsidRPr="005C3E2C">
              <w:rPr>
                <w:rFonts w:ascii="Calibri"/>
                <w:spacing w:val="-1"/>
                <w:sz w:val="18"/>
                <w:lang w:val="hr-HR"/>
              </w:rPr>
              <w:t>2.747,96</w:t>
            </w:r>
          </w:p>
        </w:tc>
        <w:tc>
          <w:tcPr>
            <w:tcW w:w="1089" w:type="dxa"/>
            <w:tcBorders>
              <w:top w:val="single" w:sz="2" w:space="0" w:color="000000"/>
              <w:left w:val="nil"/>
              <w:bottom w:val="single" w:sz="2" w:space="0" w:color="000000"/>
              <w:right w:val="nil"/>
            </w:tcBorders>
          </w:tcPr>
          <w:p w14:paraId="29939BC4" w14:textId="77777777" w:rsidR="00403597" w:rsidRPr="005C3E2C" w:rsidRDefault="00403597" w:rsidP="00B769A0">
            <w:pPr>
              <w:pStyle w:val="TableParagraph"/>
              <w:spacing w:before="16"/>
              <w:ind w:left="281"/>
              <w:rPr>
                <w:rFonts w:ascii="Calibri" w:eastAsia="Calibri" w:hAnsi="Calibri" w:cs="Calibri"/>
                <w:sz w:val="18"/>
                <w:szCs w:val="18"/>
                <w:lang w:val="hr-HR"/>
              </w:rPr>
            </w:pPr>
            <w:r w:rsidRPr="005C3E2C">
              <w:rPr>
                <w:rFonts w:ascii="Calibri"/>
                <w:spacing w:val="-1"/>
                <w:sz w:val="18"/>
                <w:lang w:val="hr-HR"/>
              </w:rPr>
              <w:t>40,59%</w:t>
            </w:r>
          </w:p>
        </w:tc>
        <w:tc>
          <w:tcPr>
            <w:tcW w:w="1138" w:type="dxa"/>
            <w:vMerge/>
            <w:tcBorders>
              <w:left w:val="nil"/>
              <w:right w:val="nil"/>
            </w:tcBorders>
          </w:tcPr>
          <w:p w14:paraId="1ECB7A42" w14:textId="77777777" w:rsidR="00403597" w:rsidRPr="005C3E2C" w:rsidRDefault="00403597" w:rsidP="00B769A0">
            <w:pPr>
              <w:rPr>
                <w:lang w:val="hr-HR"/>
              </w:rPr>
            </w:pPr>
          </w:p>
        </w:tc>
      </w:tr>
      <w:tr w:rsidR="00403597" w:rsidRPr="005C3E2C" w14:paraId="0AABCCD3" w14:textId="77777777" w:rsidTr="00B769A0">
        <w:trPr>
          <w:trHeight w:hRule="exact" w:val="271"/>
        </w:trPr>
        <w:tc>
          <w:tcPr>
            <w:tcW w:w="987" w:type="dxa"/>
            <w:tcBorders>
              <w:top w:val="single" w:sz="2" w:space="0" w:color="000000"/>
              <w:left w:val="nil"/>
              <w:bottom w:val="single" w:sz="2" w:space="0" w:color="000000"/>
              <w:right w:val="nil"/>
            </w:tcBorders>
          </w:tcPr>
          <w:p w14:paraId="3BAB60A1"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3237</w:t>
            </w:r>
          </w:p>
        </w:tc>
        <w:tc>
          <w:tcPr>
            <w:tcW w:w="6927" w:type="dxa"/>
            <w:tcBorders>
              <w:top w:val="single" w:sz="2" w:space="0" w:color="000000"/>
              <w:left w:val="nil"/>
              <w:bottom w:val="single" w:sz="2" w:space="0" w:color="000000"/>
              <w:right w:val="nil"/>
            </w:tcBorders>
          </w:tcPr>
          <w:p w14:paraId="38A6D695"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Intelektualne</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osobne</w:t>
            </w:r>
            <w:r w:rsidRPr="005C3E2C">
              <w:rPr>
                <w:rFonts w:ascii="Calibri"/>
                <w:spacing w:val="-9"/>
                <w:sz w:val="18"/>
                <w:lang w:val="hr-HR"/>
              </w:rPr>
              <w:t xml:space="preserve"> </w:t>
            </w:r>
            <w:r w:rsidRPr="005C3E2C">
              <w:rPr>
                <w:rFonts w:ascii="Calibri"/>
                <w:spacing w:val="-1"/>
                <w:sz w:val="18"/>
                <w:lang w:val="hr-HR"/>
              </w:rPr>
              <w:t>usluge</w:t>
            </w:r>
          </w:p>
        </w:tc>
        <w:tc>
          <w:tcPr>
            <w:tcW w:w="1581" w:type="dxa"/>
            <w:tcBorders>
              <w:top w:val="single" w:sz="2" w:space="0" w:color="000000"/>
              <w:left w:val="nil"/>
              <w:bottom w:val="single" w:sz="2" w:space="0" w:color="000000"/>
              <w:right w:val="nil"/>
            </w:tcBorders>
          </w:tcPr>
          <w:p w14:paraId="7382E0A7"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59.350,79</w:t>
            </w:r>
          </w:p>
        </w:tc>
        <w:tc>
          <w:tcPr>
            <w:tcW w:w="1581" w:type="dxa"/>
            <w:tcBorders>
              <w:top w:val="single" w:sz="2" w:space="0" w:color="000000"/>
              <w:left w:val="nil"/>
              <w:bottom w:val="single" w:sz="2" w:space="0" w:color="000000"/>
              <w:right w:val="nil"/>
            </w:tcBorders>
          </w:tcPr>
          <w:p w14:paraId="7EF14E4A"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A55752E"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38.961,70</w:t>
            </w:r>
          </w:p>
        </w:tc>
        <w:tc>
          <w:tcPr>
            <w:tcW w:w="1089" w:type="dxa"/>
            <w:tcBorders>
              <w:top w:val="single" w:sz="2" w:space="0" w:color="000000"/>
              <w:left w:val="nil"/>
              <w:bottom w:val="single" w:sz="2" w:space="0" w:color="000000"/>
              <w:right w:val="nil"/>
            </w:tcBorders>
          </w:tcPr>
          <w:p w14:paraId="0B7D28C6" w14:textId="77777777" w:rsidR="00403597" w:rsidRPr="005C3E2C" w:rsidRDefault="00403597" w:rsidP="00B769A0">
            <w:pPr>
              <w:pStyle w:val="TableParagraph"/>
              <w:spacing w:before="16"/>
              <w:ind w:left="281"/>
              <w:rPr>
                <w:rFonts w:ascii="Calibri" w:eastAsia="Calibri" w:hAnsi="Calibri" w:cs="Calibri"/>
                <w:sz w:val="18"/>
                <w:szCs w:val="18"/>
                <w:lang w:val="hr-HR"/>
              </w:rPr>
            </w:pPr>
            <w:r w:rsidRPr="005C3E2C">
              <w:rPr>
                <w:rFonts w:ascii="Calibri"/>
                <w:spacing w:val="-1"/>
                <w:sz w:val="18"/>
                <w:lang w:val="hr-HR"/>
              </w:rPr>
              <w:t>65,65%</w:t>
            </w:r>
          </w:p>
        </w:tc>
        <w:tc>
          <w:tcPr>
            <w:tcW w:w="1138" w:type="dxa"/>
            <w:vMerge/>
            <w:tcBorders>
              <w:left w:val="nil"/>
              <w:right w:val="nil"/>
            </w:tcBorders>
          </w:tcPr>
          <w:p w14:paraId="5B91FD35" w14:textId="77777777" w:rsidR="00403597" w:rsidRPr="005C3E2C" w:rsidRDefault="00403597" w:rsidP="00B769A0">
            <w:pPr>
              <w:rPr>
                <w:lang w:val="hr-HR"/>
              </w:rPr>
            </w:pPr>
          </w:p>
        </w:tc>
      </w:tr>
      <w:tr w:rsidR="00403597" w:rsidRPr="005C3E2C" w14:paraId="73EA0615" w14:textId="77777777" w:rsidTr="00B769A0">
        <w:trPr>
          <w:trHeight w:hRule="exact" w:val="268"/>
        </w:trPr>
        <w:tc>
          <w:tcPr>
            <w:tcW w:w="987" w:type="dxa"/>
            <w:tcBorders>
              <w:top w:val="single" w:sz="2" w:space="0" w:color="000000"/>
              <w:left w:val="nil"/>
              <w:bottom w:val="single" w:sz="2" w:space="0" w:color="000000"/>
              <w:right w:val="nil"/>
            </w:tcBorders>
          </w:tcPr>
          <w:p w14:paraId="7BDD63B6"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3238</w:t>
            </w:r>
          </w:p>
        </w:tc>
        <w:tc>
          <w:tcPr>
            <w:tcW w:w="6927" w:type="dxa"/>
            <w:tcBorders>
              <w:top w:val="single" w:sz="2" w:space="0" w:color="000000"/>
              <w:left w:val="nil"/>
              <w:bottom w:val="single" w:sz="2" w:space="0" w:color="000000"/>
              <w:right w:val="nil"/>
            </w:tcBorders>
          </w:tcPr>
          <w:p w14:paraId="77472BA2"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Računalne</w:t>
            </w:r>
            <w:r w:rsidRPr="005C3E2C">
              <w:rPr>
                <w:rFonts w:ascii="Calibri" w:hAnsi="Calibri"/>
                <w:spacing w:val="-15"/>
                <w:sz w:val="18"/>
                <w:lang w:val="hr-HR"/>
              </w:rPr>
              <w:t xml:space="preserve"> </w:t>
            </w:r>
            <w:r w:rsidRPr="005C3E2C">
              <w:rPr>
                <w:rFonts w:ascii="Calibri" w:hAnsi="Calibri"/>
                <w:spacing w:val="-1"/>
                <w:sz w:val="18"/>
                <w:lang w:val="hr-HR"/>
              </w:rPr>
              <w:t>usluge</w:t>
            </w:r>
          </w:p>
        </w:tc>
        <w:tc>
          <w:tcPr>
            <w:tcW w:w="1581" w:type="dxa"/>
            <w:tcBorders>
              <w:top w:val="single" w:sz="2" w:space="0" w:color="000000"/>
              <w:left w:val="nil"/>
              <w:bottom w:val="single" w:sz="2" w:space="0" w:color="000000"/>
              <w:right w:val="nil"/>
            </w:tcBorders>
          </w:tcPr>
          <w:p w14:paraId="0061E310"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27.685,97</w:t>
            </w:r>
          </w:p>
        </w:tc>
        <w:tc>
          <w:tcPr>
            <w:tcW w:w="1581" w:type="dxa"/>
            <w:tcBorders>
              <w:top w:val="single" w:sz="2" w:space="0" w:color="000000"/>
              <w:left w:val="nil"/>
              <w:bottom w:val="single" w:sz="2" w:space="0" w:color="000000"/>
              <w:right w:val="nil"/>
            </w:tcBorders>
          </w:tcPr>
          <w:p w14:paraId="46507E01"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18FED81D"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30.759,83</w:t>
            </w:r>
          </w:p>
        </w:tc>
        <w:tc>
          <w:tcPr>
            <w:tcW w:w="1089" w:type="dxa"/>
            <w:tcBorders>
              <w:top w:val="single" w:sz="2" w:space="0" w:color="000000"/>
              <w:left w:val="nil"/>
              <w:bottom w:val="single" w:sz="2" w:space="0" w:color="000000"/>
              <w:right w:val="nil"/>
            </w:tcBorders>
          </w:tcPr>
          <w:p w14:paraId="03B59A0B"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111,10%</w:t>
            </w:r>
          </w:p>
        </w:tc>
        <w:tc>
          <w:tcPr>
            <w:tcW w:w="1138" w:type="dxa"/>
            <w:vMerge/>
            <w:tcBorders>
              <w:left w:val="nil"/>
              <w:right w:val="nil"/>
            </w:tcBorders>
          </w:tcPr>
          <w:p w14:paraId="68E352BD" w14:textId="77777777" w:rsidR="00403597" w:rsidRPr="005C3E2C" w:rsidRDefault="00403597" w:rsidP="00B769A0">
            <w:pPr>
              <w:rPr>
                <w:lang w:val="hr-HR"/>
              </w:rPr>
            </w:pPr>
          </w:p>
        </w:tc>
      </w:tr>
      <w:tr w:rsidR="00403597" w:rsidRPr="005C3E2C" w14:paraId="78B54416" w14:textId="77777777" w:rsidTr="00B769A0">
        <w:trPr>
          <w:trHeight w:hRule="exact" w:val="271"/>
        </w:trPr>
        <w:tc>
          <w:tcPr>
            <w:tcW w:w="987" w:type="dxa"/>
            <w:tcBorders>
              <w:top w:val="single" w:sz="2" w:space="0" w:color="000000"/>
              <w:left w:val="nil"/>
              <w:bottom w:val="single" w:sz="2" w:space="0" w:color="000000"/>
              <w:right w:val="nil"/>
            </w:tcBorders>
          </w:tcPr>
          <w:p w14:paraId="73F84345"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3239</w:t>
            </w:r>
          </w:p>
        </w:tc>
        <w:tc>
          <w:tcPr>
            <w:tcW w:w="6927" w:type="dxa"/>
            <w:tcBorders>
              <w:top w:val="single" w:sz="2" w:space="0" w:color="000000"/>
              <w:left w:val="nil"/>
              <w:bottom w:val="single" w:sz="2" w:space="0" w:color="000000"/>
              <w:right w:val="nil"/>
            </w:tcBorders>
          </w:tcPr>
          <w:p w14:paraId="1639A0C9"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1581" w:type="dxa"/>
            <w:tcBorders>
              <w:top w:val="single" w:sz="2" w:space="0" w:color="000000"/>
              <w:left w:val="nil"/>
              <w:bottom w:val="single" w:sz="2" w:space="0" w:color="000000"/>
              <w:right w:val="nil"/>
            </w:tcBorders>
          </w:tcPr>
          <w:p w14:paraId="3BD9F618" w14:textId="77777777" w:rsidR="00403597" w:rsidRPr="005C3E2C" w:rsidRDefault="00403597" w:rsidP="00B769A0">
            <w:pPr>
              <w:pStyle w:val="TableParagraph"/>
              <w:spacing w:before="15"/>
              <w:ind w:left="469"/>
              <w:rPr>
                <w:rFonts w:ascii="Calibri" w:eastAsia="Calibri" w:hAnsi="Calibri" w:cs="Calibri"/>
                <w:sz w:val="18"/>
                <w:szCs w:val="18"/>
                <w:lang w:val="hr-HR"/>
              </w:rPr>
            </w:pPr>
            <w:r w:rsidRPr="005C3E2C">
              <w:rPr>
                <w:rFonts w:ascii="Calibri"/>
                <w:spacing w:val="-1"/>
                <w:sz w:val="18"/>
                <w:lang w:val="hr-HR"/>
              </w:rPr>
              <w:t>254.543,46</w:t>
            </w:r>
          </w:p>
        </w:tc>
        <w:tc>
          <w:tcPr>
            <w:tcW w:w="1581" w:type="dxa"/>
            <w:tcBorders>
              <w:top w:val="single" w:sz="2" w:space="0" w:color="000000"/>
              <w:left w:val="nil"/>
              <w:bottom w:val="single" w:sz="2" w:space="0" w:color="000000"/>
              <w:right w:val="nil"/>
            </w:tcBorders>
          </w:tcPr>
          <w:p w14:paraId="33C2BD9A"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50F09057" w14:textId="77777777" w:rsidR="00403597" w:rsidRPr="005C3E2C" w:rsidRDefault="00403597" w:rsidP="00B769A0">
            <w:pPr>
              <w:pStyle w:val="TableParagraph"/>
              <w:spacing w:before="15"/>
              <w:ind w:left="470"/>
              <w:rPr>
                <w:rFonts w:ascii="Calibri" w:eastAsia="Calibri" w:hAnsi="Calibri" w:cs="Calibri"/>
                <w:sz w:val="18"/>
                <w:szCs w:val="18"/>
                <w:lang w:val="hr-HR"/>
              </w:rPr>
            </w:pPr>
            <w:r w:rsidRPr="005C3E2C">
              <w:rPr>
                <w:rFonts w:ascii="Calibri"/>
                <w:spacing w:val="-1"/>
                <w:sz w:val="18"/>
                <w:lang w:val="hr-HR"/>
              </w:rPr>
              <w:t>219.496,91</w:t>
            </w:r>
          </w:p>
        </w:tc>
        <w:tc>
          <w:tcPr>
            <w:tcW w:w="1089" w:type="dxa"/>
            <w:tcBorders>
              <w:top w:val="single" w:sz="2" w:space="0" w:color="000000"/>
              <w:left w:val="nil"/>
              <w:bottom w:val="single" w:sz="2" w:space="0" w:color="000000"/>
              <w:right w:val="nil"/>
            </w:tcBorders>
          </w:tcPr>
          <w:p w14:paraId="37DE39D0" w14:textId="77777777" w:rsidR="00403597" w:rsidRPr="005C3E2C" w:rsidRDefault="00403597" w:rsidP="00B769A0">
            <w:pPr>
              <w:pStyle w:val="TableParagraph"/>
              <w:spacing w:before="15"/>
              <w:ind w:left="281"/>
              <w:rPr>
                <w:rFonts w:ascii="Calibri" w:eastAsia="Calibri" w:hAnsi="Calibri" w:cs="Calibri"/>
                <w:sz w:val="18"/>
                <w:szCs w:val="18"/>
                <w:lang w:val="hr-HR"/>
              </w:rPr>
            </w:pPr>
            <w:r w:rsidRPr="005C3E2C">
              <w:rPr>
                <w:rFonts w:ascii="Calibri"/>
                <w:spacing w:val="-1"/>
                <w:sz w:val="18"/>
                <w:lang w:val="hr-HR"/>
              </w:rPr>
              <w:t>86,23%</w:t>
            </w:r>
          </w:p>
        </w:tc>
        <w:tc>
          <w:tcPr>
            <w:tcW w:w="1138" w:type="dxa"/>
            <w:vMerge/>
            <w:tcBorders>
              <w:left w:val="nil"/>
              <w:right w:val="nil"/>
            </w:tcBorders>
          </w:tcPr>
          <w:p w14:paraId="635CC317" w14:textId="77777777" w:rsidR="00403597" w:rsidRPr="005C3E2C" w:rsidRDefault="00403597" w:rsidP="00B769A0">
            <w:pPr>
              <w:rPr>
                <w:lang w:val="hr-HR"/>
              </w:rPr>
            </w:pPr>
          </w:p>
        </w:tc>
      </w:tr>
      <w:tr w:rsidR="00403597" w:rsidRPr="005C3E2C" w14:paraId="3A6FC824" w14:textId="77777777" w:rsidTr="00B769A0">
        <w:trPr>
          <w:trHeight w:hRule="exact" w:val="266"/>
        </w:trPr>
        <w:tc>
          <w:tcPr>
            <w:tcW w:w="987" w:type="dxa"/>
            <w:tcBorders>
              <w:top w:val="single" w:sz="2" w:space="0" w:color="000000"/>
              <w:left w:val="nil"/>
              <w:bottom w:val="single" w:sz="2" w:space="0" w:color="000000"/>
              <w:right w:val="nil"/>
            </w:tcBorders>
          </w:tcPr>
          <w:p w14:paraId="5D01EE0F" w14:textId="77777777" w:rsidR="00403597" w:rsidRPr="005C3E2C" w:rsidRDefault="00403597" w:rsidP="00B769A0">
            <w:pPr>
              <w:pStyle w:val="TableParagraph"/>
              <w:spacing w:before="14"/>
              <w:ind w:left="556"/>
              <w:rPr>
                <w:rFonts w:ascii="Calibri" w:eastAsia="Calibri" w:hAnsi="Calibri" w:cs="Calibri"/>
                <w:sz w:val="18"/>
                <w:szCs w:val="18"/>
                <w:lang w:val="hr-HR"/>
              </w:rPr>
            </w:pPr>
            <w:r w:rsidRPr="005C3E2C">
              <w:rPr>
                <w:rFonts w:ascii="Calibri"/>
                <w:spacing w:val="-1"/>
                <w:sz w:val="18"/>
                <w:lang w:val="hr-HR"/>
              </w:rPr>
              <w:t>329</w:t>
            </w:r>
          </w:p>
        </w:tc>
        <w:tc>
          <w:tcPr>
            <w:tcW w:w="6927" w:type="dxa"/>
            <w:tcBorders>
              <w:top w:val="single" w:sz="2" w:space="0" w:color="000000"/>
              <w:left w:val="nil"/>
              <w:bottom w:val="single" w:sz="2" w:space="0" w:color="000000"/>
              <w:right w:val="nil"/>
            </w:tcBorders>
          </w:tcPr>
          <w:p w14:paraId="2E16AF36"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1581" w:type="dxa"/>
            <w:tcBorders>
              <w:top w:val="single" w:sz="2" w:space="0" w:color="000000"/>
              <w:left w:val="nil"/>
              <w:bottom w:val="single" w:sz="2" w:space="0" w:color="000000"/>
              <w:right w:val="nil"/>
            </w:tcBorders>
          </w:tcPr>
          <w:p w14:paraId="374C6476" w14:textId="77777777" w:rsidR="00403597" w:rsidRPr="005C3E2C" w:rsidRDefault="00403597" w:rsidP="00B769A0">
            <w:pPr>
              <w:pStyle w:val="TableParagraph"/>
              <w:spacing w:before="14"/>
              <w:ind w:left="469"/>
              <w:rPr>
                <w:rFonts w:ascii="Calibri" w:eastAsia="Calibri" w:hAnsi="Calibri" w:cs="Calibri"/>
                <w:sz w:val="18"/>
                <w:szCs w:val="18"/>
                <w:lang w:val="hr-HR"/>
              </w:rPr>
            </w:pPr>
            <w:r w:rsidRPr="005C3E2C">
              <w:rPr>
                <w:rFonts w:ascii="Calibri"/>
                <w:spacing w:val="-1"/>
                <w:sz w:val="18"/>
                <w:lang w:val="hr-HR"/>
              </w:rPr>
              <w:t>257.500,94</w:t>
            </w:r>
          </w:p>
        </w:tc>
        <w:tc>
          <w:tcPr>
            <w:tcW w:w="1581" w:type="dxa"/>
            <w:tcBorders>
              <w:top w:val="single" w:sz="2" w:space="0" w:color="000000"/>
              <w:left w:val="nil"/>
              <w:bottom w:val="single" w:sz="2" w:space="0" w:color="000000"/>
              <w:right w:val="nil"/>
            </w:tcBorders>
          </w:tcPr>
          <w:p w14:paraId="08B6E567"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B8B4E6C" w14:textId="77777777" w:rsidR="00403597" w:rsidRPr="005C3E2C" w:rsidRDefault="00403597" w:rsidP="00B769A0">
            <w:pPr>
              <w:pStyle w:val="TableParagraph"/>
              <w:spacing w:before="14"/>
              <w:ind w:left="470"/>
              <w:rPr>
                <w:rFonts w:ascii="Calibri" w:eastAsia="Calibri" w:hAnsi="Calibri" w:cs="Calibri"/>
                <w:sz w:val="18"/>
                <w:szCs w:val="18"/>
                <w:lang w:val="hr-HR"/>
              </w:rPr>
            </w:pPr>
            <w:r w:rsidRPr="005C3E2C">
              <w:rPr>
                <w:rFonts w:ascii="Calibri"/>
                <w:spacing w:val="-1"/>
                <w:sz w:val="18"/>
                <w:lang w:val="hr-HR"/>
              </w:rPr>
              <w:t>319.396,27</w:t>
            </w:r>
          </w:p>
        </w:tc>
        <w:tc>
          <w:tcPr>
            <w:tcW w:w="1089" w:type="dxa"/>
            <w:tcBorders>
              <w:top w:val="single" w:sz="2" w:space="0" w:color="000000"/>
              <w:left w:val="nil"/>
              <w:bottom w:val="single" w:sz="2" w:space="0" w:color="000000"/>
              <w:right w:val="nil"/>
            </w:tcBorders>
          </w:tcPr>
          <w:p w14:paraId="5A4C734E" w14:textId="77777777" w:rsidR="00403597" w:rsidRPr="005C3E2C" w:rsidRDefault="00403597" w:rsidP="00B769A0">
            <w:pPr>
              <w:pStyle w:val="TableParagraph"/>
              <w:spacing w:before="14"/>
              <w:ind w:left="191"/>
              <w:rPr>
                <w:rFonts w:ascii="Calibri" w:eastAsia="Calibri" w:hAnsi="Calibri" w:cs="Calibri"/>
                <w:sz w:val="18"/>
                <w:szCs w:val="18"/>
                <w:lang w:val="hr-HR"/>
              </w:rPr>
            </w:pPr>
            <w:r w:rsidRPr="005C3E2C">
              <w:rPr>
                <w:rFonts w:ascii="Calibri"/>
                <w:spacing w:val="-1"/>
                <w:sz w:val="18"/>
                <w:lang w:val="hr-HR"/>
              </w:rPr>
              <w:t>124,04%</w:t>
            </w:r>
          </w:p>
        </w:tc>
        <w:tc>
          <w:tcPr>
            <w:tcW w:w="1138" w:type="dxa"/>
            <w:vMerge/>
            <w:tcBorders>
              <w:left w:val="nil"/>
              <w:right w:val="nil"/>
            </w:tcBorders>
          </w:tcPr>
          <w:p w14:paraId="41F04ABB" w14:textId="77777777" w:rsidR="00403597" w:rsidRPr="005C3E2C" w:rsidRDefault="00403597" w:rsidP="00B769A0">
            <w:pPr>
              <w:rPr>
                <w:lang w:val="hr-HR"/>
              </w:rPr>
            </w:pPr>
          </w:p>
        </w:tc>
      </w:tr>
      <w:tr w:rsidR="00403597" w:rsidRPr="005C3E2C" w14:paraId="794D8493" w14:textId="77777777" w:rsidTr="00B769A0">
        <w:trPr>
          <w:trHeight w:hRule="exact" w:val="271"/>
        </w:trPr>
        <w:tc>
          <w:tcPr>
            <w:tcW w:w="987" w:type="dxa"/>
            <w:tcBorders>
              <w:top w:val="single" w:sz="2" w:space="0" w:color="000000"/>
              <w:left w:val="nil"/>
              <w:bottom w:val="single" w:sz="2" w:space="0" w:color="000000"/>
              <w:right w:val="nil"/>
            </w:tcBorders>
          </w:tcPr>
          <w:p w14:paraId="6D5DEF9B"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3291</w:t>
            </w:r>
          </w:p>
        </w:tc>
        <w:tc>
          <w:tcPr>
            <w:tcW w:w="6927" w:type="dxa"/>
            <w:tcBorders>
              <w:top w:val="single" w:sz="2" w:space="0" w:color="000000"/>
              <w:left w:val="nil"/>
              <w:bottom w:val="single" w:sz="2" w:space="0" w:color="000000"/>
              <w:right w:val="nil"/>
            </w:tcBorders>
          </w:tcPr>
          <w:p w14:paraId="47BE080A"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rad</w:t>
            </w:r>
            <w:r w:rsidRPr="005C3E2C">
              <w:rPr>
                <w:rFonts w:ascii="Calibri" w:hAnsi="Calibri"/>
                <w:spacing w:val="-7"/>
                <w:sz w:val="18"/>
                <w:lang w:val="hr-HR"/>
              </w:rPr>
              <w:t xml:space="preserve"> </w:t>
            </w:r>
            <w:r w:rsidRPr="005C3E2C">
              <w:rPr>
                <w:rFonts w:ascii="Calibri" w:hAnsi="Calibri"/>
                <w:spacing w:val="-1"/>
                <w:sz w:val="18"/>
                <w:lang w:val="hr-HR"/>
              </w:rPr>
              <w:t>predstavničkih</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izvršnih</w:t>
            </w:r>
            <w:r w:rsidRPr="005C3E2C">
              <w:rPr>
                <w:rFonts w:ascii="Calibri" w:hAnsi="Calibri"/>
                <w:spacing w:val="-6"/>
                <w:sz w:val="18"/>
                <w:lang w:val="hr-HR"/>
              </w:rPr>
              <w:t xml:space="preserve"> </w:t>
            </w:r>
            <w:r w:rsidRPr="005C3E2C">
              <w:rPr>
                <w:rFonts w:ascii="Calibri" w:hAnsi="Calibri"/>
                <w:spacing w:val="-1"/>
                <w:sz w:val="18"/>
                <w:lang w:val="hr-HR"/>
              </w:rPr>
              <w:t>tijela,</w:t>
            </w:r>
            <w:r w:rsidRPr="005C3E2C">
              <w:rPr>
                <w:rFonts w:ascii="Calibri" w:hAnsi="Calibri"/>
                <w:spacing w:val="-6"/>
                <w:sz w:val="18"/>
                <w:lang w:val="hr-HR"/>
              </w:rPr>
              <w:t xml:space="preserve"> </w:t>
            </w:r>
            <w:r w:rsidRPr="005C3E2C">
              <w:rPr>
                <w:rFonts w:ascii="Calibri" w:hAnsi="Calibri"/>
                <w:spacing w:val="-1"/>
                <w:sz w:val="18"/>
                <w:lang w:val="hr-HR"/>
              </w:rPr>
              <w:t>povjerenstava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slično</w:t>
            </w:r>
          </w:p>
        </w:tc>
        <w:tc>
          <w:tcPr>
            <w:tcW w:w="1581" w:type="dxa"/>
            <w:tcBorders>
              <w:top w:val="single" w:sz="2" w:space="0" w:color="000000"/>
              <w:left w:val="nil"/>
              <w:bottom w:val="single" w:sz="2" w:space="0" w:color="000000"/>
              <w:right w:val="nil"/>
            </w:tcBorders>
          </w:tcPr>
          <w:p w14:paraId="604755DA"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12.339,81</w:t>
            </w:r>
          </w:p>
        </w:tc>
        <w:tc>
          <w:tcPr>
            <w:tcW w:w="1581" w:type="dxa"/>
            <w:tcBorders>
              <w:top w:val="single" w:sz="2" w:space="0" w:color="000000"/>
              <w:left w:val="nil"/>
              <w:bottom w:val="single" w:sz="2" w:space="0" w:color="000000"/>
              <w:right w:val="nil"/>
            </w:tcBorders>
          </w:tcPr>
          <w:p w14:paraId="2BB56D74"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A34CC23"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10.377,85</w:t>
            </w:r>
          </w:p>
        </w:tc>
        <w:tc>
          <w:tcPr>
            <w:tcW w:w="1089" w:type="dxa"/>
            <w:tcBorders>
              <w:top w:val="single" w:sz="2" w:space="0" w:color="000000"/>
              <w:left w:val="nil"/>
              <w:bottom w:val="single" w:sz="2" w:space="0" w:color="000000"/>
              <w:right w:val="nil"/>
            </w:tcBorders>
          </w:tcPr>
          <w:p w14:paraId="0688421F" w14:textId="77777777" w:rsidR="00403597" w:rsidRPr="005C3E2C" w:rsidRDefault="00403597" w:rsidP="00B769A0">
            <w:pPr>
              <w:pStyle w:val="TableParagraph"/>
              <w:spacing w:before="16"/>
              <w:ind w:left="281"/>
              <w:rPr>
                <w:rFonts w:ascii="Calibri" w:eastAsia="Calibri" w:hAnsi="Calibri" w:cs="Calibri"/>
                <w:sz w:val="18"/>
                <w:szCs w:val="18"/>
                <w:lang w:val="hr-HR"/>
              </w:rPr>
            </w:pPr>
            <w:r w:rsidRPr="005C3E2C">
              <w:rPr>
                <w:rFonts w:ascii="Calibri"/>
                <w:spacing w:val="-1"/>
                <w:sz w:val="18"/>
                <w:lang w:val="hr-HR"/>
              </w:rPr>
              <w:t>84,10%</w:t>
            </w:r>
          </w:p>
        </w:tc>
        <w:tc>
          <w:tcPr>
            <w:tcW w:w="1138" w:type="dxa"/>
            <w:vMerge/>
            <w:tcBorders>
              <w:left w:val="nil"/>
              <w:right w:val="nil"/>
            </w:tcBorders>
          </w:tcPr>
          <w:p w14:paraId="345D45DA" w14:textId="77777777" w:rsidR="00403597" w:rsidRPr="005C3E2C" w:rsidRDefault="00403597" w:rsidP="00B769A0">
            <w:pPr>
              <w:rPr>
                <w:lang w:val="hr-HR"/>
              </w:rPr>
            </w:pPr>
          </w:p>
        </w:tc>
      </w:tr>
      <w:tr w:rsidR="00403597" w:rsidRPr="005C3E2C" w14:paraId="3D165158" w14:textId="77777777" w:rsidTr="00B769A0">
        <w:trPr>
          <w:trHeight w:hRule="exact" w:val="268"/>
        </w:trPr>
        <w:tc>
          <w:tcPr>
            <w:tcW w:w="987" w:type="dxa"/>
            <w:tcBorders>
              <w:top w:val="single" w:sz="2" w:space="0" w:color="000000"/>
              <w:left w:val="nil"/>
              <w:bottom w:val="single" w:sz="2" w:space="0" w:color="000000"/>
              <w:right w:val="nil"/>
            </w:tcBorders>
          </w:tcPr>
          <w:p w14:paraId="2DE3E713"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3292</w:t>
            </w:r>
          </w:p>
        </w:tc>
        <w:tc>
          <w:tcPr>
            <w:tcW w:w="6927" w:type="dxa"/>
            <w:tcBorders>
              <w:top w:val="single" w:sz="2" w:space="0" w:color="000000"/>
              <w:left w:val="nil"/>
              <w:bottom w:val="single" w:sz="2" w:space="0" w:color="000000"/>
              <w:right w:val="nil"/>
            </w:tcBorders>
          </w:tcPr>
          <w:p w14:paraId="1B249E7E"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Premije</w:t>
            </w:r>
            <w:r w:rsidRPr="005C3E2C">
              <w:rPr>
                <w:rFonts w:ascii="Calibri"/>
                <w:spacing w:val="-17"/>
                <w:sz w:val="18"/>
                <w:lang w:val="hr-HR"/>
              </w:rPr>
              <w:t xml:space="preserve"> </w:t>
            </w:r>
            <w:r w:rsidRPr="005C3E2C">
              <w:rPr>
                <w:rFonts w:ascii="Calibri"/>
                <w:spacing w:val="-1"/>
                <w:sz w:val="18"/>
                <w:lang w:val="hr-HR"/>
              </w:rPr>
              <w:t>osiguranja</w:t>
            </w:r>
          </w:p>
        </w:tc>
        <w:tc>
          <w:tcPr>
            <w:tcW w:w="1581" w:type="dxa"/>
            <w:tcBorders>
              <w:top w:val="single" w:sz="2" w:space="0" w:color="000000"/>
              <w:left w:val="nil"/>
              <w:bottom w:val="single" w:sz="2" w:space="0" w:color="000000"/>
              <w:right w:val="nil"/>
            </w:tcBorders>
          </w:tcPr>
          <w:p w14:paraId="66E11266"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16.987,26</w:t>
            </w:r>
          </w:p>
        </w:tc>
        <w:tc>
          <w:tcPr>
            <w:tcW w:w="1581" w:type="dxa"/>
            <w:tcBorders>
              <w:top w:val="single" w:sz="2" w:space="0" w:color="000000"/>
              <w:left w:val="nil"/>
              <w:bottom w:val="single" w:sz="2" w:space="0" w:color="000000"/>
              <w:right w:val="nil"/>
            </w:tcBorders>
          </w:tcPr>
          <w:p w14:paraId="638BCFF5"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5B5E258"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15.774,82</w:t>
            </w:r>
          </w:p>
        </w:tc>
        <w:tc>
          <w:tcPr>
            <w:tcW w:w="1089" w:type="dxa"/>
            <w:tcBorders>
              <w:top w:val="single" w:sz="2" w:space="0" w:color="000000"/>
              <w:left w:val="nil"/>
              <w:bottom w:val="single" w:sz="2" w:space="0" w:color="000000"/>
              <w:right w:val="nil"/>
            </w:tcBorders>
          </w:tcPr>
          <w:p w14:paraId="2DB8F282" w14:textId="77777777" w:rsidR="00403597" w:rsidRPr="005C3E2C" w:rsidRDefault="00403597" w:rsidP="00B769A0">
            <w:pPr>
              <w:pStyle w:val="TableParagraph"/>
              <w:spacing w:before="15"/>
              <w:ind w:left="281"/>
              <w:rPr>
                <w:rFonts w:ascii="Calibri" w:eastAsia="Calibri" w:hAnsi="Calibri" w:cs="Calibri"/>
                <w:sz w:val="18"/>
                <w:szCs w:val="18"/>
                <w:lang w:val="hr-HR"/>
              </w:rPr>
            </w:pPr>
            <w:r w:rsidRPr="005C3E2C">
              <w:rPr>
                <w:rFonts w:ascii="Calibri"/>
                <w:spacing w:val="-1"/>
                <w:sz w:val="18"/>
                <w:lang w:val="hr-HR"/>
              </w:rPr>
              <w:t>92,86%</w:t>
            </w:r>
          </w:p>
        </w:tc>
        <w:tc>
          <w:tcPr>
            <w:tcW w:w="1138" w:type="dxa"/>
            <w:vMerge/>
            <w:tcBorders>
              <w:left w:val="nil"/>
              <w:right w:val="nil"/>
            </w:tcBorders>
          </w:tcPr>
          <w:p w14:paraId="2B3C22F8" w14:textId="77777777" w:rsidR="00403597" w:rsidRPr="005C3E2C" w:rsidRDefault="00403597" w:rsidP="00B769A0">
            <w:pPr>
              <w:rPr>
                <w:lang w:val="hr-HR"/>
              </w:rPr>
            </w:pPr>
          </w:p>
        </w:tc>
      </w:tr>
      <w:tr w:rsidR="00403597" w:rsidRPr="005C3E2C" w14:paraId="57CA01E6" w14:textId="77777777" w:rsidTr="00B769A0">
        <w:trPr>
          <w:trHeight w:hRule="exact" w:val="271"/>
        </w:trPr>
        <w:tc>
          <w:tcPr>
            <w:tcW w:w="987" w:type="dxa"/>
            <w:tcBorders>
              <w:top w:val="single" w:sz="2" w:space="0" w:color="000000"/>
              <w:left w:val="nil"/>
              <w:bottom w:val="single" w:sz="2" w:space="0" w:color="000000"/>
              <w:right w:val="nil"/>
            </w:tcBorders>
          </w:tcPr>
          <w:p w14:paraId="1C3B813A"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3293</w:t>
            </w:r>
          </w:p>
        </w:tc>
        <w:tc>
          <w:tcPr>
            <w:tcW w:w="6927" w:type="dxa"/>
            <w:tcBorders>
              <w:top w:val="single" w:sz="2" w:space="0" w:color="000000"/>
              <w:left w:val="nil"/>
              <w:bottom w:val="single" w:sz="2" w:space="0" w:color="000000"/>
              <w:right w:val="nil"/>
            </w:tcBorders>
          </w:tcPr>
          <w:p w14:paraId="31D942E5"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Reprezentacija</w:t>
            </w:r>
          </w:p>
        </w:tc>
        <w:tc>
          <w:tcPr>
            <w:tcW w:w="1581" w:type="dxa"/>
            <w:tcBorders>
              <w:top w:val="single" w:sz="2" w:space="0" w:color="000000"/>
              <w:left w:val="nil"/>
              <w:bottom w:val="single" w:sz="2" w:space="0" w:color="000000"/>
              <w:right w:val="nil"/>
            </w:tcBorders>
          </w:tcPr>
          <w:p w14:paraId="76E82733" w14:textId="77777777" w:rsidR="00403597" w:rsidRPr="005C3E2C" w:rsidRDefault="00403597" w:rsidP="00B769A0">
            <w:pPr>
              <w:pStyle w:val="TableParagraph"/>
              <w:spacing w:before="15"/>
              <w:ind w:left="650"/>
              <w:rPr>
                <w:rFonts w:ascii="Calibri" w:eastAsia="Calibri" w:hAnsi="Calibri" w:cs="Calibri"/>
                <w:sz w:val="18"/>
                <w:szCs w:val="18"/>
                <w:lang w:val="hr-HR"/>
              </w:rPr>
            </w:pPr>
            <w:r w:rsidRPr="005C3E2C">
              <w:rPr>
                <w:rFonts w:ascii="Calibri"/>
                <w:spacing w:val="-1"/>
                <w:sz w:val="18"/>
                <w:lang w:val="hr-HR"/>
              </w:rPr>
              <w:t>7.728,13</w:t>
            </w:r>
          </w:p>
        </w:tc>
        <w:tc>
          <w:tcPr>
            <w:tcW w:w="1581" w:type="dxa"/>
            <w:tcBorders>
              <w:top w:val="single" w:sz="2" w:space="0" w:color="000000"/>
              <w:left w:val="nil"/>
              <w:bottom w:val="single" w:sz="2" w:space="0" w:color="000000"/>
              <w:right w:val="nil"/>
            </w:tcBorders>
          </w:tcPr>
          <w:p w14:paraId="4334D1D4"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5C62870F"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10.587,19</w:t>
            </w:r>
          </w:p>
        </w:tc>
        <w:tc>
          <w:tcPr>
            <w:tcW w:w="1089" w:type="dxa"/>
            <w:tcBorders>
              <w:top w:val="single" w:sz="2" w:space="0" w:color="000000"/>
              <w:left w:val="nil"/>
              <w:bottom w:val="single" w:sz="2" w:space="0" w:color="000000"/>
              <w:right w:val="nil"/>
            </w:tcBorders>
          </w:tcPr>
          <w:p w14:paraId="4AE42A82"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137,00%</w:t>
            </w:r>
          </w:p>
        </w:tc>
        <w:tc>
          <w:tcPr>
            <w:tcW w:w="1138" w:type="dxa"/>
            <w:vMerge/>
            <w:tcBorders>
              <w:left w:val="nil"/>
              <w:right w:val="nil"/>
            </w:tcBorders>
          </w:tcPr>
          <w:p w14:paraId="2E3F91D2" w14:textId="77777777" w:rsidR="00403597" w:rsidRPr="005C3E2C" w:rsidRDefault="00403597" w:rsidP="00B769A0">
            <w:pPr>
              <w:rPr>
                <w:lang w:val="hr-HR"/>
              </w:rPr>
            </w:pPr>
          </w:p>
        </w:tc>
      </w:tr>
      <w:tr w:rsidR="00403597" w:rsidRPr="005C3E2C" w14:paraId="5B0ACC82" w14:textId="77777777" w:rsidTr="00B769A0">
        <w:trPr>
          <w:trHeight w:hRule="exact" w:val="266"/>
        </w:trPr>
        <w:tc>
          <w:tcPr>
            <w:tcW w:w="987" w:type="dxa"/>
            <w:tcBorders>
              <w:top w:val="single" w:sz="2" w:space="0" w:color="000000"/>
              <w:left w:val="nil"/>
              <w:bottom w:val="single" w:sz="2" w:space="0" w:color="000000"/>
              <w:right w:val="nil"/>
            </w:tcBorders>
          </w:tcPr>
          <w:p w14:paraId="7BB7C1DF"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3294</w:t>
            </w:r>
          </w:p>
        </w:tc>
        <w:tc>
          <w:tcPr>
            <w:tcW w:w="6927" w:type="dxa"/>
            <w:tcBorders>
              <w:top w:val="single" w:sz="2" w:space="0" w:color="000000"/>
              <w:left w:val="nil"/>
              <w:bottom w:val="single" w:sz="2" w:space="0" w:color="000000"/>
              <w:right w:val="nil"/>
            </w:tcBorders>
          </w:tcPr>
          <w:p w14:paraId="539588BD"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hAnsi="Calibri"/>
                <w:spacing w:val="-1"/>
                <w:sz w:val="18"/>
                <w:lang w:val="hr-HR"/>
              </w:rPr>
              <w:t>Članarine</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norme</w:t>
            </w:r>
          </w:p>
        </w:tc>
        <w:tc>
          <w:tcPr>
            <w:tcW w:w="1581" w:type="dxa"/>
            <w:tcBorders>
              <w:top w:val="single" w:sz="2" w:space="0" w:color="000000"/>
              <w:left w:val="nil"/>
              <w:bottom w:val="single" w:sz="2" w:space="0" w:color="000000"/>
              <w:right w:val="nil"/>
            </w:tcBorders>
          </w:tcPr>
          <w:p w14:paraId="2AAB96E6" w14:textId="77777777" w:rsidR="00403597" w:rsidRPr="005C3E2C" w:rsidRDefault="00403597" w:rsidP="00B769A0">
            <w:pPr>
              <w:pStyle w:val="TableParagraph"/>
              <w:spacing w:before="14"/>
              <w:ind w:left="650"/>
              <w:rPr>
                <w:rFonts w:ascii="Calibri" w:eastAsia="Calibri" w:hAnsi="Calibri" w:cs="Calibri"/>
                <w:sz w:val="18"/>
                <w:szCs w:val="18"/>
                <w:lang w:val="hr-HR"/>
              </w:rPr>
            </w:pPr>
            <w:r w:rsidRPr="005C3E2C">
              <w:rPr>
                <w:rFonts w:ascii="Calibri"/>
                <w:spacing w:val="-1"/>
                <w:sz w:val="18"/>
                <w:lang w:val="hr-HR"/>
              </w:rPr>
              <w:t>1.605,90</w:t>
            </w:r>
          </w:p>
        </w:tc>
        <w:tc>
          <w:tcPr>
            <w:tcW w:w="1581" w:type="dxa"/>
            <w:tcBorders>
              <w:top w:val="single" w:sz="2" w:space="0" w:color="000000"/>
              <w:left w:val="nil"/>
              <w:bottom w:val="single" w:sz="2" w:space="0" w:color="000000"/>
              <w:right w:val="nil"/>
            </w:tcBorders>
          </w:tcPr>
          <w:p w14:paraId="13C8C009"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177BE1E1" w14:textId="77777777" w:rsidR="00403597" w:rsidRPr="005C3E2C" w:rsidRDefault="00403597" w:rsidP="00B769A0">
            <w:pPr>
              <w:pStyle w:val="TableParagraph"/>
              <w:spacing w:before="14"/>
              <w:ind w:left="651"/>
              <w:rPr>
                <w:rFonts w:ascii="Calibri" w:eastAsia="Calibri" w:hAnsi="Calibri" w:cs="Calibri"/>
                <w:sz w:val="18"/>
                <w:szCs w:val="18"/>
                <w:lang w:val="hr-HR"/>
              </w:rPr>
            </w:pPr>
            <w:r w:rsidRPr="005C3E2C">
              <w:rPr>
                <w:rFonts w:ascii="Calibri"/>
                <w:spacing w:val="-1"/>
                <w:sz w:val="18"/>
                <w:lang w:val="hr-HR"/>
              </w:rPr>
              <w:t>2.629,78</w:t>
            </w:r>
          </w:p>
        </w:tc>
        <w:tc>
          <w:tcPr>
            <w:tcW w:w="1089" w:type="dxa"/>
            <w:tcBorders>
              <w:top w:val="single" w:sz="2" w:space="0" w:color="000000"/>
              <w:left w:val="nil"/>
              <w:bottom w:val="single" w:sz="2" w:space="0" w:color="000000"/>
              <w:right w:val="nil"/>
            </w:tcBorders>
          </w:tcPr>
          <w:p w14:paraId="06952898" w14:textId="77777777" w:rsidR="00403597" w:rsidRPr="005C3E2C" w:rsidRDefault="00403597" w:rsidP="00B769A0">
            <w:pPr>
              <w:pStyle w:val="TableParagraph"/>
              <w:spacing w:before="14"/>
              <w:ind w:left="191"/>
              <w:rPr>
                <w:rFonts w:ascii="Calibri" w:eastAsia="Calibri" w:hAnsi="Calibri" w:cs="Calibri"/>
                <w:sz w:val="18"/>
                <w:szCs w:val="18"/>
                <w:lang w:val="hr-HR"/>
              </w:rPr>
            </w:pPr>
            <w:r w:rsidRPr="005C3E2C">
              <w:rPr>
                <w:rFonts w:ascii="Calibri"/>
                <w:spacing w:val="-1"/>
                <w:sz w:val="18"/>
                <w:lang w:val="hr-HR"/>
              </w:rPr>
              <w:t>163,76%</w:t>
            </w:r>
          </w:p>
        </w:tc>
        <w:tc>
          <w:tcPr>
            <w:tcW w:w="1138" w:type="dxa"/>
            <w:vMerge/>
            <w:tcBorders>
              <w:left w:val="nil"/>
              <w:right w:val="nil"/>
            </w:tcBorders>
          </w:tcPr>
          <w:p w14:paraId="2342F702" w14:textId="77777777" w:rsidR="00403597" w:rsidRPr="005C3E2C" w:rsidRDefault="00403597" w:rsidP="00B769A0">
            <w:pPr>
              <w:rPr>
                <w:lang w:val="hr-HR"/>
              </w:rPr>
            </w:pPr>
          </w:p>
        </w:tc>
      </w:tr>
      <w:tr w:rsidR="00403597" w:rsidRPr="005C3E2C" w14:paraId="214692CC" w14:textId="77777777" w:rsidTr="00B769A0">
        <w:trPr>
          <w:trHeight w:hRule="exact" w:val="270"/>
        </w:trPr>
        <w:tc>
          <w:tcPr>
            <w:tcW w:w="987" w:type="dxa"/>
            <w:tcBorders>
              <w:top w:val="single" w:sz="2" w:space="0" w:color="000000"/>
              <w:left w:val="nil"/>
              <w:bottom w:val="single" w:sz="2" w:space="0" w:color="000000"/>
              <w:right w:val="nil"/>
            </w:tcBorders>
          </w:tcPr>
          <w:p w14:paraId="48548DB0"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3295</w:t>
            </w:r>
          </w:p>
        </w:tc>
        <w:tc>
          <w:tcPr>
            <w:tcW w:w="6927" w:type="dxa"/>
            <w:tcBorders>
              <w:top w:val="single" w:sz="2" w:space="0" w:color="000000"/>
              <w:left w:val="nil"/>
              <w:bottom w:val="single" w:sz="2" w:space="0" w:color="000000"/>
              <w:right w:val="nil"/>
            </w:tcBorders>
          </w:tcPr>
          <w:p w14:paraId="6ECC7971"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Pristojbe</w:t>
            </w:r>
            <w:r w:rsidRPr="005C3E2C">
              <w:rPr>
                <w:rFonts w:ascii="Calibri"/>
                <w:spacing w:val="-8"/>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naknade</w:t>
            </w:r>
          </w:p>
        </w:tc>
        <w:tc>
          <w:tcPr>
            <w:tcW w:w="1581" w:type="dxa"/>
            <w:tcBorders>
              <w:top w:val="single" w:sz="2" w:space="0" w:color="000000"/>
              <w:left w:val="nil"/>
              <w:bottom w:val="single" w:sz="2" w:space="0" w:color="000000"/>
              <w:right w:val="nil"/>
            </w:tcBorders>
          </w:tcPr>
          <w:p w14:paraId="355BE275"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43.122,78</w:t>
            </w:r>
          </w:p>
        </w:tc>
        <w:tc>
          <w:tcPr>
            <w:tcW w:w="1581" w:type="dxa"/>
            <w:tcBorders>
              <w:top w:val="single" w:sz="2" w:space="0" w:color="000000"/>
              <w:left w:val="nil"/>
              <w:bottom w:val="single" w:sz="2" w:space="0" w:color="000000"/>
              <w:right w:val="nil"/>
            </w:tcBorders>
          </w:tcPr>
          <w:p w14:paraId="210B6677"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4D66B367"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45.931,74</w:t>
            </w:r>
          </w:p>
        </w:tc>
        <w:tc>
          <w:tcPr>
            <w:tcW w:w="1089" w:type="dxa"/>
            <w:tcBorders>
              <w:top w:val="single" w:sz="2" w:space="0" w:color="000000"/>
              <w:left w:val="nil"/>
              <w:bottom w:val="single" w:sz="2" w:space="0" w:color="000000"/>
              <w:right w:val="nil"/>
            </w:tcBorders>
          </w:tcPr>
          <w:p w14:paraId="77FD5DE4" w14:textId="77777777" w:rsidR="00403597" w:rsidRPr="005C3E2C" w:rsidRDefault="00403597" w:rsidP="00B769A0">
            <w:pPr>
              <w:pStyle w:val="TableParagraph"/>
              <w:spacing w:before="16"/>
              <w:ind w:left="191"/>
              <w:rPr>
                <w:rFonts w:ascii="Calibri" w:eastAsia="Calibri" w:hAnsi="Calibri" w:cs="Calibri"/>
                <w:sz w:val="18"/>
                <w:szCs w:val="18"/>
                <w:lang w:val="hr-HR"/>
              </w:rPr>
            </w:pPr>
            <w:r w:rsidRPr="005C3E2C">
              <w:rPr>
                <w:rFonts w:ascii="Calibri"/>
                <w:spacing w:val="-1"/>
                <w:sz w:val="18"/>
                <w:lang w:val="hr-HR"/>
              </w:rPr>
              <w:t>106,51%</w:t>
            </w:r>
          </w:p>
        </w:tc>
        <w:tc>
          <w:tcPr>
            <w:tcW w:w="1138" w:type="dxa"/>
            <w:vMerge/>
            <w:tcBorders>
              <w:left w:val="nil"/>
              <w:right w:val="nil"/>
            </w:tcBorders>
          </w:tcPr>
          <w:p w14:paraId="4E07EE1C" w14:textId="77777777" w:rsidR="00403597" w:rsidRPr="005C3E2C" w:rsidRDefault="00403597" w:rsidP="00B769A0">
            <w:pPr>
              <w:rPr>
                <w:lang w:val="hr-HR"/>
              </w:rPr>
            </w:pPr>
          </w:p>
        </w:tc>
      </w:tr>
      <w:tr w:rsidR="00403597" w:rsidRPr="005C3E2C" w14:paraId="16F8D6AE" w14:textId="77777777" w:rsidTr="00B769A0">
        <w:trPr>
          <w:trHeight w:hRule="exact" w:val="269"/>
        </w:trPr>
        <w:tc>
          <w:tcPr>
            <w:tcW w:w="987" w:type="dxa"/>
            <w:tcBorders>
              <w:top w:val="single" w:sz="2" w:space="0" w:color="000000"/>
              <w:left w:val="nil"/>
              <w:bottom w:val="single" w:sz="2" w:space="0" w:color="000000"/>
              <w:right w:val="nil"/>
            </w:tcBorders>
          </w:tcPr>
          <w:p w14:paraId="2B7A61CB"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3296</w:t>
            </w:r>
          </w:p>
        </w:tc>
        <w:tc>
          <w:tcPr>
            <w:tcW w:w="6927" w:type="dxa"/>
            <w:tcBorders>
              <w:top w:val="single" w:sz="2" w:space="0" w:color="000000"/>
              <w:left w:val="nil"/>
              <w:bottom w:val="single" w:sz="2" w:space="0" w:color="000000"/>
              <w:right w:val="nil"/>
            </w:tcBorders>
          </w:tcPr>
          <w:p w14:paraId="11067FBE"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Troškovi</w:t>
            </w:r>
            <w:r w:rsidRPr="005C3E2C">
              <w:rPr>
                <w:rFonts w:ascii="Calibri" w:hAnsi="Calibri"/>
                <w:spacing w:val="-11"/>
                <w:sz w:val="18"/>
                <w:lang w:val="hr-HR"/>
              </w:rPr>
              <w:t xml:space="preserve"> </w:t>
            </w:r>
            <w:r w:rsidRPr="005C3E2C">
              <w:rPr>
                <w:rFonts w:ascii="Calibri" w:hAnsi="Calibri"/>
                <w:spacing w:val="-2"/>
                <w:sz w:val="18"/>
                <w:lang w:val="hr-HR"/>
              </w:rPr>
              <w:t>sudskih</w:t>
            </w:r>
            <w:r w:rsidRPr="005C3E2C">
              <w:rPr>
                <w:rFonts w:ascii="Calibri" w:hAnsi="Calibri"/>
                <w:spacing w:val="-11"/>
                <w:sz w:val="18"/>
                <w:lang w:val="hr-HR"/>
              </w:rPr>
              <w:t xml:space="preserve"> </w:t>
            </w:r>
            <w:r w:rsidRPr="005C3E2C">
              <w:rPr>
                <w:rFonts w:ascii="Calibri" w:hAnsi="Calibri"/>
                <w:spacing w:val="-1"/>
                <w:sz w:val="18"/>
                <w:lang w:val="hr-HR"/>
              </w:rPr>
              <w:t>postupaka</w:t>
            </w:r>
          </w:p>
        </w:tc>
        <w:tc>
          <w:tcPr>
            <w:tcW w:w="1581" w:type="dxa"/>
            <w:tcBorders>
              <w:top w:val="single" w:sz="2" w:space="0" w:color="000000"/>
              <w:left w:val="nil"/>
              <w:bottom w:val="single" w:sz="2" w:space="0" w:color="000000"/>
              <w:right w:val="nil"/>
            </w:tcBorders>
          </w:tcPr>
          <w:p w14:paraId="415F4B14" w14:textId="77777777" w:rsidR="00403597" w:rsidRPr="005C3E2C" w:rsidRDefault="00403597" w:rsidP="00B769A0">
            <w:pPr>
              <w:pStyle w:val="TableParagraph"/>
              <w:spacing w:before="16"/>
              <w:ind w:left="650"/>
              <w:rPr>
                <w:rFonts w:ascii="Calibri" w:eastAsia="Calibri" w:hAnsi="Calibri" w:cs="Calibri"/>
                <w:sz w:val="18"/>
                <w:szCs w:val="18"/>
                <w:lang w:val="hr-HR"/>
              </w:rPr>
            </w:pPr>
            <w:r w:rsidRPr="005C3E2C">
              <w:rPr>
                <w:rFonts w:ascii="Calibri"/>
                <w:spacing w:val="-1"/>
                <w:sz w:val="18"/>
                <w:lang w:val="hr-HR"/>
              </w:rPr>
              <w:t>1.878,58</w:t>
            </w:r>
          </w:p>
        </w:tc>
        <w:tc>
          <w:tcPr>
            <w:tcW w:w="1581" w:type="dxa"/>
            <w:tcBorders>
              <w:top w:val="single" w:sz="2" w:space="0" w:color="000000"/>
              <w:left w:val="nil"/>
              <w:bottom w:val="single" w:sz="2" w:space="0" w:color="000000"/>
              <w:right w:val="nil"/>
            </w:tcBorders>
          </w:tcPr>
          <w:p w14:paraId="7FD01ACC"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DA110D2" w14:textId="77777777" w:rsidR="00403597" w:rsidRPr="005C3E2C" w:rsidRDefault="00403597" w:rsidP="00B769A0">
            <w:pPr>
              <w:pStyle w:val="TableParagraph"/>
              <w:spacing w:before="16"/>
              <w:ind w:left="651"/>
              <w:rPr>
                <w:rFonts w:ascii="Calibri" w:eastAsia="Calibri" w:hAnsi="Calibri" w:cs="Calibri"/>
                <w:sz w:val="18"/>
                <w:szCs w:val="18"/>
                <w:lang w:val="hr-HR"/>
              </w:rPr>
            </w:pPr>
            <w:r w:rsidRPr="005C3E2C">
              <w:rPr>
                <w:rFonts w:ascii="Calibri"/>
                <w:spacing w:val="-1"/>
                <w:sz w:val="18"/>
                <w:lang w:val="hr-HR"/>
              </w:rPr>
              <w:t>4.859,99</w:t>
            </w:r>
          </w:p>
        </w:tc>
        <w:tc>
          <w:tcPr>
            <w:tcW w:w="1089" w:type="dxa"/>
            <w:tcBorders>
              <w:top w:val="single" w:sz="2" w:space="0" w:color="000000"/>
              <w:left w:val="nil"/>
              <w:bottom w:val="single" w:sz="2" w:space="0" w:color="000000"/>
              <w:right w:val="nil"/>
            </w:tcBorders>
          </w:tcPr>
          <w:p w14:paraId="570F4D49" w14:textId="77777777" w:rsidR="00403597" w:rsidRPr="005C3E2C" w:rsidRDefault="00403597" w:rsidP="00B769A0">
            <w:pPr>
              <w:pStyle w:val="TableParagraph"/>
              <w:spacing w:before="16"/>
              <w:ind w:left="191"/>
              <w:rPr>
                <w:rFonts w:ascii="Calibri" w:eastAsia="Calibri" w:hAnsi="Calibri" w:cs="Calibri"/>
                <w:sz w:val="18"/>
                <w:szCs w:val="18"/>
                <w:lang w:val="hr-HR"/>
              </w:rPr>
            </w:pPr>
            <w:r w:rsidRPr="005C3E2C">
              <w:rPr>
                <w:rFonts w:ascii="Calibri"/>
                <w:spacing w:val="-1"/>
                <w:sz w:val="18"/>
                <w:lang w:val="hr-HR"/>
              </w:rPr>
              <w:t>258,71%</w:t>
            </w:r>
          </w:p>
        </w:tc>
        <w:tc>
          <w:tcPr>
            <w:tcW w:w="1138" w:type="dxa"/>
            <w:vMerge/>
            <w:tcBorders>
              <w:left w:val="nil"/>
              <w:right w:val="nil"/>
            </w:tcBorders>
          </w:tcPr>
          <w:p w14:paraId="0114D33F" w14:textId="77777777" w:rsidR="00403597" w:rsidRPr="005C3E2C" w:rsidRDefault="00403597" w:rsidP="00B769A0">
            <w:pPr>
              <w:rPr>
                <w:lang w:val="hr-HR"/>
              </w:rPr>
            </w:pPr>
          </w:p>
        </w:tc>
      </w:tr>
      <w:tr w:rsidR="00403597" w:rsidRPr="005C3E2C" w14:paraId="49F7C3A4" w14:textId="77777777" w:rsidTr="00B769A0">
        <w:trPr>
          <w:trHeight w:hRule="exact" w:val="270"/>
        </w:trPr>
        <w:tc>
          <w:tcPr>
            <w:tcW w:w="987" w:type="dxa"/>
            <w:tcBorders>
              <w:top w:val="single" w:sz="2" w:space="0" w:color="000000"/>
              <w:left w:val="nil"/>
              <w:bottom w:val="single" w:sz="2" w:space="0" w:color="000000"/>
              <w:right w:val="nil"/>
            </w:tcBorders>
          </w:tcPr>
          <w:p w14:paraId="63508CEE"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3299</w:t>
            </w:r>
          </w:p>
        </w:tc>
        <w:tc>
          <w:tcPr>
            <w:tcW w:w="6927" w:type="dxa"/>
            <w:tcBorders>
              <w:top w:val="single" w:sz="2" w:space="0" w:color="000000"/>
              <w:left w:val="nil"/>
              <w:bottom w:val="single" w:sz="2" w:space="0" w:color="000000"/>
              <w:right w:val="nil"/>
            </w:tcBorders>
          </w:tcPr>
          <w:p w14:paraId="243B62E3"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1581" w:type="dxa"/>
            <w:tcBorders>
              <w:top w:val="single" w:sz="2" w:space="0" w:color="000000"/>
              <w:left w:val="nil"/>
              <w:bottom w:val="single" w:sz="2" w:space="0" w:color="000000"/>
              <w:right w:val="nil"/>
            </w:tcBorders>
          </w:tcPr>
          <w:p w14:paraId="154D6726" w14:textId="77777777" w:rsidR="00403597" w:rsidRPr="005C3E2C" w:rsidRDefault="00403597" w:rsidP="00B769A0">
            <w:pPr>
              <w:pStyle w:val="TableParagraph"/>
              <w:spacing w:before="14"/>
              <w:ind w:left="469"/>
              <w:rPr>
                <w:rFonts w:ascii="Calibri" w:eastAsia="Calibri" w:hAnsi="Calibri" w:cs="Calibri"/>
                <w:sz w:val="18"/>
                <w:szCs w:val="18"/>
                <w:lang w:val="hr-HR"/>
              </w:rPr>
            </w:pPr>
            <w:r w:rsidRPr="005C3E2C">
              <w:rPr>
                <w:rFonts w:ascii="Calibri"/>
                <w:spacing w:val="-1"/>
                <w:sz w:val="18"/>
                <w:lang w:val="hr-HR"/>
              </w:rPr>
              <w:t>173.838,48</w:t>
            </w:r>
          </w:p>
        </w:tc>
        <w:tc>
          <w:tcPr>
            <w:tcW w:w="1581" w:type="dxa"/>
            <w:tcBorders>
              <w:top w:val="single" w:sz="2" w:space="0" w:color="000000"/>
              <w:left w:val="nil"/>
              <w:bottom w:val="single" w:sz="2" w:space="0" w:color="000000"/>
              <w:right w:val="nil"/>
            </w:tcBorders>
          </w:tcPr>
          <w:p w14:paraId="557AD79F"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4AEDF27" w14:textId="77777777" w:rsidR="00403597" w:rsidRPr="005C3E2C" w:rsidRDefault="00403597" w:rsidP="00B769A0">
            <w:pPr>
              <w:pStyle w:val="TableParagraph"/>
              <w:spacing w:before="14"/>
              <w:ind w:left="470"/>
              <w:rPr>
                <w:rFonts w:ascii="Calibri" w:eastAsia="Calibri" w:hAnsi="Calibri" w:cs="Calibri"/>
                <w:sz w:val="18"/>
                <w:szCs w:val="18"/>
                <w:lang w:val="hr-HR"/>
              </w:rPr>
            </w:pPr>
            <w:r w:rsidRPr="005C3E2C">
              <w:rPr>
                <w:rFonts w:ascii="Calibri"/>
                <w:spacing w:val="-1"/>
                <w:sz w:val="18"/>
                <w:lang w:val="hr-HR"/>
              </w:rPr>
              <w:t>229.234,90</w:t>
            </w:r>
          </w:p>
        </w:tc>
        <w:tc>
          <w:tcPr>
            <w:tcW w:w="1089" w:type="dxa"/>
            <w:tcBorders>
              <w:top w:val="single" w:sz="2" w:space="0" w:color="000000"/>
              <w:left w:val="nil"/>
              <w:bottom w:val="single" w:sz="2" w:space="0" w:color="000000"/>
              <w:right w:val="nil"/>
            </w:tcBorders>
          </w:tcPr>
          <w:p w14:paraId="23B3C6B1" w14:textId="77777777" w:rsidR="00403597" w:rsidRPr="005C3E2C" w:rsidRDefault="00403597" w:rsidP="00B769A0">
            <w:pPr>
              <w:pStyle w:val="TableParagraph"/>
              <w:spacing w:before="14"/>
              <w:ind w:left="191"/>
              <w:rPr>
                <w:rFonts w:ascii="Calibri" w:eastAsia="Calibri" w:hAnsi="Calibri" w:cs="Calibri"/>
                <w:sz w:val="18"/>
                <w:szCs w:val="18"/>
                <w:lang w:val="hr-HR"/>
              </w:rPr>
            </w:pPr>
            <w:r w:rsidRPr="005C3E2C">
              <w:rPr>
                <w:rFonts w:ascii="Calibri"/>
                <w:spacing w:val="-1"/>
                <w:sz w:val="18"/>
                <w:lang w:val="hr-HR"/>
              </w:rPr>
              <w:t>131,87%</w:t>
            </w:r>
          </w:p>
        </w:tc>
        <w:tc>
          <w:tcPr>
            <w:tcW w:w="1138" w:type="dxa"/>
            <w:vMerge/>
            <w:tcBorders>
              <w:left w:val="nil"/>
              <w:bottom w:val="single" w:sz="2" w:space="0" w:color="000000"/>
              <w:right w:val="nil"/>
            </w:tcBorders>
          </w:tcPr>
          <w:p w14:paraId="42DA40E1" w14:textId="77777777" w:rsidR="00403597" w:rsidRPr="005C3E2C" w:rsidRDefault="00403597" w:rsidP="00B769A0">
            <w:pPr>
              <w:rPr>
                <w:lang w:val="hr-HR"/>
              </w:rPr>
            </w:pPr>
          </w:p>
        </w:tc>
      </w:tr>
      <w:tr w:rsidR="00403597" w:rsidRPr="005C3E2C" w14:paraId="23CE5E4A" w14:textId="77777777" w:rsidTr="00B769A0">
        <w:trPr>
          <w:trHeight w:hRule="exact" w:val="265"/>
        </w:trPr>
        <w:tc>
          <w:tcPr>
            <w:tcW w:w="987" w:type="dxa"/>
            <w:tcBorders>
              <w:top w:val="single" w:sz="2" w:space="0" w:color="000000"/>
              <w:left w:val="nil"/>
              <w:bottom w:val="single" w:sz="2" w:space="0" w:color="000000"/>
              <w:right w:val="nil"/>
            </w:tcBorders>
          </w:tcPr>
          <w:p w14:paraId="4119447E" w14:textId="77777777" w:rsidR="00403597" w:rsidRPr="005C3E2C" w:rsidRDefault="00403597" w:rsidP="00B769A0">
            <w:pPr>
              <w:pStyle w:val="TableParagraph"/>
              <w:spacing w:before="14"/>
              <w:ind w:left="646"/>
              <w:rPr>
                <w:rFonts w:ascii="Calibri" w:eastAsia="Calibri" w:hAnsi="Calibri" w:cs="Calibri"/>
                <w:sz w:val="18"/>
                <w:szCs w:val="18"/>
                <w:lang w:val="hr-HR"/>
              </w:rPr>
            </w:pPr>
            <w:r w:rsidRPr="005C3E2C">
              <w:rPr>
                <w:rFonts w:ascii="Calibri"/>
                <w:b/>
                <w:spacing w:val="-1"/>
                <w:sz w:val="18"/>
                <w:lang w:val="hr-HR"/>
              </w:rPr>
              <w:t>34</w:t>
            </w:r>
          </w:p>
        </w:tc>
        <w:tc>
          <w:tcPr>
            <w:tcW w:w="6927" w:type="dxa"/>
            <w:tcBorders>
              <w:top w:val="single" w:sz="2" w:space="0" w:color="000000"/>
              <w:left w:val="nil"/>
              <w:bottom w:val="single" w:sz="2" w:space="0" w:color="000000"/>
              <w:right w:val="nil"/>
            </w:tcBorders>
          </w:tcPr>
          <w:p w14:paraId="01656E6B"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b/>
                <w:spacing w:val="-2"/>
                <w:sz w:val="18"/>
                <w:lang w:val="hr-HR"/>
              </w:rPr>
              <w:t>Financijski</w:t>
            </w:r>
            <w:r w:rsidRPr="005C3E2C">
              <w:rPr>
                <w:rFonts w:ascii="Calibri"/>
                <w:b/>
                <w:spacing w:val="-16"/>
                <w:sz w:val="18"/>
                <w:lang w:val="hr-HR"/>
              </w:rPr>
              <w:t xml:space="preserve"> </w:t>
            </w:r>
            <w:r w:rsidRPr="005C3E2C">
              <w:rPr>
                <w:rFonts w:ascii="Calibri"/>
                <w:b/>
                <w:spacing w:val="-1"/>
                <w:sz w:val="18"/>
                <w:lang w:val="hr-HR"/>
              </w:rPr>
              <w:t>rashodi</w:t>
            </w:r>
          </w:p>
        </w:tc>
        <w:tc>
          <w:tcPr>
            <w:tcW w:w="1581" w:type="dxa"/>
            <w:tcBorders>
              <w:top w:val="single" w:sz="2" w:space="0" w:color="000000"/>
              <w:left w:val="nil"/>
              <w:bottom w:val="single" w:sz="2" w:space="0" w:color="000000"/>
              <w:right w:val="nil"/>
            </w:tcBorders>
          </w:tcPr>
          <w:p w14:paraId="2B49ADC7" w14:textId="77777777" w:rsidR="00403597" w:rsidRPr="005C3E2C" w:rsidRDefault="00403597" w:rsidP="00B769A0">
            <w:pPr>
              <w:pStyle w:val="TableParagraph"/>
              <w:spacing w:before="14"/>
              <w:ind w:left="558"/>
              <w:rPr>
                <w:rFonts w:ascii="Calibri" w:eastAsia="Calibri" w:hAnsi="Calibri" w:cs="Calibri"/>
                <w:sz w:val="18"/>
                <w:szCs w:val="18"/>
                <w:lang w:val="hr-HR"/>
              </w:rPr>
            </w:pPr>
            <w:r w:rsidRPr="005C3E2C">
              <w:rPr>
                <w:rFonts w:ascii="Calibri"/>
                <w:b/>
                <w:spacing w:val="-1"/>
                <w:sz w:val="18"/>
                <w:lang w:val="hr-HR"/>
              </w:rPr>
              <w:t>12.602,07</w:t>
            </w:r>
          </w:p>
        </w:tc>
        <w:tc>
          <w:tcPr>
            <w:tcW w:w="1581" w:type="dxa"/>
            <w:tcBorders>
              <w:top w:val="single" w:sz="2" w:space="0" w:color="000000"/>
              <w:left w:val="nil"/>
              <w:bottom w:val="single" w:sz="2" w:space="0" w:color="000000"/>
              <w:right w:val="nil"/>
            </w:tcBorders>
          </w:tcPr>
          <w:p w14:paraId="449C79E5" w14:textId="77777777" w:rsidR="00403597" w:rsidRPr="005C3E2C" w:rsidRDefault="00403597" w:rsidP="00B769A0">
            <w:pPr>
              <w:pStyle w:val="TableParagraph"/>
              <w:spacing w:before="14"/>
              <w:ind w:left="522"/>
              <w:rPr>
                <w:rFonts w:ascii="Calibri" w:eastAsia="Calibri" w:hAnsi="Calibri" w:cs="Calibri"/>
                <w:sz w:val="18"/>
                <w:szCs w:val="18"/>
                <w:lang w:val="hr-HR"/>
              </w:rPr>
            </w:pPr>
            <w:r w:rsidRPr="005C3E2C">
              <w:rPr>
                <w:rFonts w:ascii="Calibri"/>
                <w:b/>
                <w:spacing w:val="-1"/>
                <w:sz w:val="18"/>
                <w:lang w:val="hr-HR"/>
              </w:rPr>
              <w:t>28.550,00</w:t>
            </w:r>
          </w:p>
        </w:tc>
        <w:tc>
          <w:tcPr>
            <w:tcW w:w="1476" w:type="dxa"/>
            <w:tcBorders>
              <w:top w:val="single" w:sz="2" w:space="0" w:color="000000"/>
              <w:left w:val="nil"/>
              <w:bottom w:val="single" w:sz="2" w:space="0" w:color="000000"/>
              <w:right w:val="nil"/>
            </w:tcBorders>
          </w:tcPr>
          <w:p w14:paraId="41FD19ED" w14:textId="77777777" w:rsidR="00403597" w:rsidRPr="005C3E2C" w:rsidRDefault="00403597" w:rsidP="00B769A0">
            <w:pPr>
              <w:pStyle w:val="TableParagraph"/>
              <w:spacing w:before="14"/>
              <w:ind w:left="558"/>
              <w:rPr>
                <w:rFonts w:ascii="Calibri" w:eastAsia="Calibri" w:hAnsi="Calibri" w:cs="Calibri"/>
                <w:sz w:val="18"/>
                <w:szCs w:val="18"/>
                <w:lang w:val="hr-HR"/>
              </w:rPr>
            </w:pPr>
            <w:r w:rsidRPr="005C3E2C">
              <w:rPr>
                <w:rFonts w:ascii="Calibri"/>
                <w:b/>
                <w:spacing w:val="-1"/>
                <w:sz w:val="18"/>
                <w:lang w:val="hr-HR"/>
              </w:rPr>
              <w:t>21.673,28</w:t>
            </w:r>
          </w:p>
        </w:tc>
        <w:tc>
          <w:tcPr>
            <w:tcW w:w="1089" w:type="dxa"/>
            <w:tcBorders>
              <w:top w:val="single" w:sz="2" w:space="0" w:color="000000"/>
              <w:left w:val="nil"/>
              <w:bottom w:val="single" w:sz="2" w:space="0" w:color="000000"/>
              <w:right w:val="nil"/>
            </w:tcBorders>
          </w:tcPr>
          <w:p w14:paraId="25D85F15" w14:textId="77777777" w:rsidR="00403597" w:rsidRPr="005C3E2C" w:rsidRDefault="00403597" w:rsidP="00B769A0">
            <w:pPr>
              <w:pStyle w:val="TableParagraph"/>
              <w:spacing w:before="14"/>
              <w:ind w:left="189"/>
              <w:rPr>
                <w:rFonts w:ascii="Calibri" w:eastAsia="Calibri" w:hAnsi="Calibri" w:cs="Calibri"/>
                <w:sz w:val="18"/>
                <w:szCs w:val="18"/>
                <w:lang w:val="hr-HR"/>
              </w:rPr>
            </w:pPr>
            <w:r w:rsidRPr="005C3E2C">
              <w:rPr>
                <w:rFonts w:ascii="Calibri"/>
                <w:b/>
                <w:spacing w:val="-1"/>
                <w:sz w:val="18"/>
                <w:lang w:val="hr-HR"/>
              </w:rPr>
              <w:t>171,98%</w:t>
            </w:r>
          </w:p>
        </w:tc>
        <w:tc>
          <w:tcPr>
            <w:tcW w:w="1138" w:type="dxa"/>
            <w:tcBorders>
              <w:top w:val="single" w:sz="2" w:space="0" w:color="000000"/>
              <w:left w:val="nil"/>
              <w:bottom w:val="single" w:sz="2" w:space="0" w:color="000000"/>
              <w:right w:val="nil"/>
            </w:tcBorders>
          </w:tcPr>
          <w:p w14:paraId="78C47521" w14:textId="77777777" w:rsidR="00403597" w:rsidRPr="005C3E2C" w:rsidRDefault="00403597" w:rsidP="00B769A0">
            <w:pPr>
              <w:pStyle w:val="TableParagraph"/>
              <w:spacing w:before="14"/>
              <w:ind w:left="270"/>
              <w:rPr>
                <w:rFonts w:ascii="Calibri" w:eastAsia="Calibri" w:hAnsi="Calibri" w:cs="Calibri"/>
                <w:sz w:val="18"/>
                <w:szCs w:val="18"/>
                <w:lang w:val="hr-HR"/>
              </w:rPr>
            </w:pPr>
            <w:r w:rsidRPr="005C3E2C">
              <w:rPr>
                <w:rFonts w:ascii="Calibri"/>
                <w:b/>
                <w:spacing w:val="-1"/>
                <w:sz w:val="18"/>
                <w:lang w:val="hr-HR"/>
              </w:rPr>
              <w:t>75,91%</w:t>
            </w:r>
          </w:p>
        </w:tc>
      </w:tr>
      <w:tr w:rsidR="00403597" w:rsidRPr="005C3E2C" w14:paraId="11E2DC64" w14:textId="77777777" w:rsidTr="00B769A0">
        <w:trPr>
          <w:trHeight w:hRule="exact" w:val="271"/>
        </w:trPr>
        <w:tc>
          <w:tcPr>
            <w:tcW w:w="987" w:type="dxa"/>
            <w:tcBorders>
              <w:top w:val="single" w:sz="2" w:space="0" w:color="000000"/>
              <w:left w:val="nil"/>
              <w:bottom w:val="single" w:sz="2" w:space="0" w:color="000000"/>
              <w:right w:val="nil"/>
            </w:tcBorders>
          </w:tcPr>
          <w:p w14:paraId="3F03F48E" w14:textId="77777777" w:rsidR="00403597" w:rsidRPr="005C3E2C" w:rsidRDefault="00403597" w:rsidP="00B769A0">
            <w:pPr>
              <w:pStyle w:val="TableParagraph"/>
              <w:spacing w:before="17"/>
              <w:ind w:left="556"/>
              <w:rPr>
                <w:rFonts w:ascii="Calibri" w:eastAsia="Calibri" w:hAnsi="Calibri" w:cs="Calibri"/>
                <w:sz w:val="18"/>
                <w:szCs w:val="18"/>
                <w:lang w:val="hr-HR"/>
              </w:rPr>
            </w:pPr>
            <w:r w:rsidRPr="005C3E2C">
              <w:rPr>
                <w:rFonts w:ascii="Calibri"/>
                <w:spacing w:val="-1"/>
                <w:sz w:val="18"/>
                <w:lang w:val="hr-HR"/>
              </w:rPr>
              <w:t>342</w:t>
            </w:r>
          </w:p>
        </w:tc>
        <w:tc>
          <w:tcPr>
            <w:tcW w:w="6927" w:type="dxa"/>
            <w:tcBorders>
              <w:top w:val="single" w:sz="2" w:space="0" w:color="000000"/>
              <w:left w:val="nil"/>
              <w:bottom w:val="single" w:sz="2" w:space="0" w:color="000000"/>
              <w:right w:val="nil"/>
            </w:tcBorders>
          </w:tcPr>
          <w:p w14:paraId="15C9C3DB"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spacing w:val="-1"/>
                <w:sz w:val="18"/>
                <w:lang w:val="hr-HR"/>
              </w:rPr>
              <w:t>Kamate</w:t>
            </w:r>
            <w:r w:rsidRPr="005C3E2C">
              <w:rPr>
                <w:rFonts w:ascii="Calibri"/>
                <w:spacing w:val="-7"/>
                <w:sz w:val="18"/>
                <w:lang w:val="hr-HR"/>
              </w:rPr>
              <w:t xml:space="preserve"> </w:t>
            </w:r>
            <w:r w:rsidRPr="005C3E2C">
              <w:rPr>
                <w:rFonts w:ascii="Calibri"/>
                <w:sz w:val="18"/>
                <w:lang w:val="hr-HR"/>
              </w:rPr>
              <w:t>za</w:t>
            </w:r>
            <w:r w:rsidRPr="005C3E2C">
              <w:rPr>
                <w:rFonts w:ascii="Calibri"/>
                <w:spacing w:val="-6"/>
                <w:sz w:val="18"/>
                <w:lang w:val="hr-HR"/>
              </w:rPr>
              <w:t xml:space="preserve"> </w:t>
            </w:r>
            <w:r w:rsidRPr="005C3E2C">
              <w:rPr>
                <w:rFonts w:ascii="Calibri"/>
                <w:spacing w:val="-1"/>
                <w:sz w:val="18"/>
                <w:lang w:val="hr-HR"/>
              </w:rPr>
              <w:t>primljene</w:t>
            </w:r>
            <w:r w:rsidRPr="005C3E2C">
              <w:rPr>
                <w:rFonts w:ascii="Calibri"/>
                <w:spacing w:val="-6"/>
                <w:sz w:val="18"/>
                <w:lang w:val="hr-HR"/>
              </w:rPr>
              <w:t xml:space="preserve"> </w:t>
            </w:r>
            <w:r w:rsidRPr="005C3E2C">
              <w:rPr>
                <w:rFonts w:ascii="Calibri"/>
                <w:spacing w:val="-1"/>
                <w:sz w:val="18"/>
                <w:lang w:val="hr-HR"/>
              </w:rPr>
              <w:t>kredite</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zajmove</w:t>
            </w:r>
          </w:p>
        </w:tc>
        <w:tc>
          <w:tcPr>
            <w:tcW w:w="1581" w:type="dxa"/>
            <w:tcBorders>
              <w:top w:val="single" w:sz="2" w:space="0" w:color="000000"/>
              <w:left w:val="nil"/>
              <w:bottom w:val="single" w:sz="2" w:space="0" w:color="000000"/>
              <w:right w:val="nil"/>
            </w:tcBorders>
          </w:tcPr>
          <w:p w14:paraId="786B5AFB" w14:textId="77777777" w:rsidR="00403597" w:rsidRPr="005C3E2C" w:rsidRDefault="00403597" w:rsidP="00B769A0">
            <w:pPr>
              <w:pStyle w:val="TableParagraph"/>
              <w:spacing w:before="17"/>
              <w:ind w:left="966"/>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single" w:sz="2" w:space="0" w:color="000000"/>
              <w:right w:val="nil"/>
            </w:tcBorders>
          </w:tcPr>
          <w:p w14:paraId="498E58C0"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74EFAA78" w14:textId="77777777" w:rsidR="00403597" w:rsidRPr="005C3E2C" w:rsidRDefault="00403597" w:rsidP="00B769A0">
            <w:pPr>
              <w:pStyle w:val="TableParagraph"/>
              <w:spacing w:before="17"/>
              <w:ind w:left="651"/>
              <w:rPr>
                <w:rFonts w:ascii="Calibri" w:eastAsia="Calibri" w:hAnsi="Calibri" w:cs="Calibri"/>
                <w:sz w:val="18"/>
                <w:szCs w:val="18"/>
                <w:lang w:val="hr-HR"/>
              </w:rPr>
            </w:pPr>
            <w:r w:rsidRPr="005C3E2C">
              <w:rPr>
                <w:rFonts w:ascii="Calibri"/>
                <w:spacing w:val="-1"/>
                <w:sz w:val="18"/>
                <w:lang w:val="hr-HR"/>
              </w:rPr>
              <w:t>6.952,34</w:t>
            </w:r>
          </w:p>
        </w:tc>
        <w:tc>
          <w:tcPr>
            <w:tcW w:w="1089" w:type="dxa"/>
            <w:tcBorders>
              <w:top w:val="single" w:sz="2" w:space="0" w:color="000000"/>
              <w:left w:val="nil"/>
              <w:bottom w:val="single" w:sz="2" w:space="0" w:color="000000"/>
              <w:right w:val="nil"/>
            </w:tcBorders>
          </w:tcPr>
          <w:p w14:paraId="296BACF0" w14:textId="77777777" w:rsidR="00403597" w:rsidRPr="005C3E2C" w:rsidRDefault="00403597" w:rsidP="00B769A0">
            <w:pPr>
              <w:pStyle w:val="TableParagraph"/>
              <w:spacing w:before="17"/>
              <w:ind w:left="371"/>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22D64A08" w14:textId="77777777" w:rsidR="00403597" w:rsidRPr="005C3E2C" w:rsidRDefault="00403597" w:rsidP="00B769A0">
            <w:pPr>
              <w:rPr>
                <w:lang w:val="hr-HR"/>
              </w:rPr>
            </w:pPr>
          </w:p>
        </w:tc>
      </w:tr>
      <w:tr w:rsidR="00403597" w:rsidRPr="005C3E2C" w14:paraId="77B32613" w14:textId="77777777" w:rsidTr="00B769A0">
        <w:trPr>
          <w:trHeight w:hRule="exact" w:val="475"/>
        </w:trPr>
        <w:tc>
          <w:tcPr>
            <w:tcW w:w="987" w:type="dxa"/>
            <w:tcBorders>
              <w:top w:val="single" w:sz="2" w:space="0" w:color="000000"/>
              <w:left w:val="nil"/>
              <w:bottom w:val="single" w:sz="2" w:space="0" w:color="000000"/>
              <w:right w:val="nil"/>
            </w:tcBorders>
          </w:tcPr>
          <w:p w14:paraId="472DA6BE"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3423</w:t>
            </w:r>
          </w:p>
        </w:tc>
        <w:tc>
          <w:tcPr>
            <w:tcW w:w="6927" w:type="dxa"/>
            <w:tcBorders>
              <w:top w:val="single" w:sz="2" w:space="0" w:color="000000"/>
              <w:left w:val="nil"/>
              <w:bottom w:val="single" w:sz="2" w:space="0" w:color="000000"/>
              <w:right w:val="nil"/>
            </w:tcBorders>
          </w:tcPr>
          <w:p w14:paraId="3D62ACA0" w14:textId="77777777" w:rsidR="00403597" w:rsidRPr="005C3E2C" w:rsidRDefault="00403597" w:rsidP="00B769A0">
            <w:pPr>
              <w:pStyle w:val="TableParagraph"/>
              <w:spacing w:before="13" w:line="218" w:lineRule="exact"/>
              <w:ind w:left="158" w:right="465"/>
              <w:rPr>
                <w:rFonts w:ascii="Calibri" w:eastAsia="Calibri" w:hAnsi="Calibri" w:cs="Calibri"/>
                <w:sz w:val="18"/>
                <w:szCs w:val="18"/>
                <w:lang w:val="hr-HR"/>
              </w:rPr>
            </w:pPr>
            <w:r w:rsidRPr="005C3E2C">
              <w:rPr>
                <w:rFonts w:ascii="Calibri"/>
                <w:spacing w:val="-1"/>
                <w:sz w:val="18"/>
                <w:lang w:val="hr-HR"/>
              </w:rPr>
              <w:t>Kamate</w:t>
            </w:r>
            <w:r w:rsidRPr="005C3E2C">
              <w:rPr>
                <w:rFonts w:ascii="Calibri"/>
                <w:spacing w:val="-6"/>
                <w:sz w:val="18"/>
                <w:lang w:val="hr-HR"/>
              </w:rPr>
              <w:t xml:space="preserve"> </w:t>
            </w:r>
            <w:r w:rsidRPr="005C3E2C">
              <w:rPr>
                <w:rFonts w:ascii="Calibri"/>
                <w:sz w:val="18"/>
                <w:lang w:val="hr-HR"/>
              </w:rPr>
              <w:t>za</w:t>
            </w:r>
            <w:r w:rsidRPr="005C3E2C">
              <w:rPr>
                <w:rFonts w:ascii="Calibri"/>
                <w:spacing w:val="-6"/>
                <w:sz w:val="18"/>
                <w:lang w:val="hr-HR"/>
              </w:rPr>
              <w:t xml:space="preserve"> </w:t>
            </w:r>
            <w:r w:rsidRPr="005C3E2C">
              <w:rPr>
                <w:rFonts w:ascii="Calibri"/>
                <w:spacing w:val="-1"/>
                <w:sz w:val="18"/>
                <w:lang w:val="hr-HR"/>
              </w:rPr>
              <w:t>primljene</w:t>
            </w:r>
            <w:r w:rsidRPr="005C3E2C">
              <w:rPr>
                <w:rFonts w:ascii="Calibri"/>
                <w:spacing w:val="-6"/>
                <w:sz w:val="18"/>
                <w:lang w:val="hr-HR"/>
              </w:rPr>
              <w:t xml:space="preserve"> </w:t>
            </w:r>
            <w:r w:rsidRPr="005C3E2C">
              <w:rPr>
                <w:rFonts w:ascii="Calibri"/>
                <w:spacing w:val="-1"/>
                <w:sz w:val="18"/>
                <w:lang w:val="hr-HR"/>
              </w:rPr>
              <w:t>kredite</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zajmove</w:t>
            </w:r>
            <w:r w:rsidRPr="005C3E2C">
              <w:rPr>
                <w:rFonts w:ascii="Calibri"/>
                <w:spacing w:val="-7"/>
                <w:sz w:val="18"/>
                <w:lang w:val="hr-HR"/>
              </w:rPr>
              <w:t xml:space="preserve"> </w:t>
            </w:r>
            <w:r w:rsidRPr="005C3E2C">
              <w:rPr>
                <w:rFonts w:ascii="Calibri"/>
                <w:sz w:val="18"/>
                <w:lang w:val="hr-HR"/>
              </w:rPr>
              <w:t>od</w:t>
            </w:r>
            <w:r w:rsidRPr="005C3E2C">
              <w:rPr>
                <w:rFonts w:ascii="Calibri"/>
                <w:spacing w:val="-7"/>
                <w:sz w:val="18"/>
                <w:lang w:val="hr-HR"/>
              </w:rPr>
              <w:t xml:space="preserve"> </w:t>
            </w:r>
            <w:r w:rsidRPr="005C3E2C">
              <w:rPr>
                <w:rFonts w:ascii="Calibri"/>
                <w:spacing w:val="-1"/>
                <w:sz w:val="18"/>
                <w:lang w:val="hr-HR"/>
              </w:rPr>
              <w:t>kreditnih</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ostalih</w:t>
            </w:r>
            <w:r w:rsidRPr="005C3E2C">
              <w:rPr>
                <w:rFonts w:ascii="Calibri"/>
                <w:spacing w:val="-6"/>
                <w:sz w:val="18"/>
                <w:lang w:val="hr-HR"/>
              </w:rPr>
              <w:t xml:space="preserve"> </w:t>
            </w:r>
            <w:r w:rsidRPr="005C3E2C">
              <w:rPr>
                <w:rFonts w:ascii="Calibri"/>
                <w:spacing w:val="-1"/>
                <w:sz w:val="18"/>
                <w:lang w:val="hr-HR"/>
              </w:rPr>
              <w:t>financijskih</w:t>
            </w:r>
            <w:r w:rsidRPr="005C3E2C">
              <w:rPr>
                <w:rFonts w:ascii="Calibri"/>
                <w:spacing w:val="-7"/>
                <w:sz w:val="18"/>
                <w:lang w:val="hr-HR"/>
              </w:rPr>
              <w:t xml:space="preserve"> </w:t>
            </w:r>
            <w:r w:rsidRPr="005C3E2C">
              <w:rPr>
                <w:rFonts w:ascii="Calibri"/>
                <w:spacing w:val="-1"/>
                <w:sz w:val="18"/>
                <w:lang w:val="hr-HR"/>
              </w:rPr>
              <w:t>institucija</w:t>
            </w:r>
            <w:r w:rsidRPr="005C3E2C">
              <w:rPr>
                <w:rFonts w:ascii="Calibri"/>
                <w:spacing w:val="-6"/>
                <w:sz w:val="18"/>
                <w:lang w:val="hr-HR"/>
              </w:rPr>
              <w:t xml:space="preserve"> </w:t>
            </w:r>
            <w:r w:rsidRPr="005C3E2C">
              <w:rPr>
                <w:rFonts w:ascii="Calibri"/>
                <w:spacing w:val="-1"/>
                <w:sz w:val="18"/>
                <w:lang w:val="hr-HR"/>
              </w:rPr>
              <w:t>izvan</w:t>
            </w:r>
            <w:r w:rsidRPr="005C3E2C">
              <w:rPr>
                <w:rFonts w:ascii="Calibri"/>
                <w:spacing w:val="45"/>
                <w:w w:val="99"/>
                <w:sz w:val="18"/>
                <w:lang w:val="hr-HR"/>
              </w:rPr>
              <w:t xml:space="preserve"> </w:t>
            </w:r>
            <w:r w:rsidRPr="005C3E2C">
              <w:rPr>
                <w:rFonts w:ascii="Calibri"/>
                <w:spacing w:val="-1"/>
                <w:sz w:val="18"/>
                <w:lang w:val="hr-HR"/>
              </w:rPr>
              <w:t>javnog</w:t>
            </w:r>
            <w:r w:rsidRPr="005C3E2C">
              <w:rPr>
                <w:rFonts w:ascii="Calibri"/>
                <w:spacing w:val="-12"/>
                <w:sz w:val="18"/>
                <w:lang w:val="hr-HR"/>
              </w:rPr>
              <w:t xml:space="preserve"> </w:t>
            </w:r>
            <w:r w:rsidRPr="005C3E2C">
              <w:rPr>
                <w:rFonts w:ascii="Calibri"/>
                <w:spacing w:val="-1"/>
                <w:sz w:val="18"/>
                <w:lang w:val="hr-HR"/>
              </w:rPr>
              <w:t>sektora</w:t>
            </w:r>
          </w:p>
        </w:tc>
        <w:tc>
          <w:tcPr>
            <w:tcW w:w="1581" w:type="dxa"/>
            <w:tcBorders>
              <w:top w:val="single" w:sz="2" w:space="0" w:color="000000"/>
              <w:left w:val="nil"/>
              <w:bottom w:val="single" w:sz="2" w:space="0" w:color="000000"/>
              <w:right w:val="nil"/>
            </w:tcBorders>
          </w:tcPr>
          <w:p w14:paraId="0D855BA8" w14:textId="77777777" w:rsidR="00403597" w:rsidRPr="005C3E2C" w:rsidRDefault="00403597" w:rsidP="00B769A0">
            <w:pPr>
              <w:pStyle w:val="TableParagraph"/>
              <w:spacing w:before="16"/>
              <w:ind w:left="966"/>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single" w:sz="2" w:space="0" w:color="000000"/>
              <w:right w:val="nil"/>
            </w:tcBorders>
          </w:tcPr>
          <w:p w14:paraId="5019F43A"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EBB37C1" w14:textId="77777777" w:rsidR="00403597" w:rsidRPr="005C3E2C" w:rsidRDefault="00403597" w:rsidP="00B769A0">
            <w:pPr>
              <w:pStyle w:val="TableParagraph"/>
              <w:spacing w:before="16"/>
              <w:ind w:left="651"/>
              <w:rPr>
                <w:rFonts w:ascii="Calibri" w:eastAsia="Calibri" w:hAnsi="Calibri" w:cs="Calibri"/>
                <w:sz w:val="18"/>
                <w:szCs w:val="18"/>
                <w:lang w:val="hr-HR"/>
              </w:rPr>
            </w:pPr>
            <w:r w:rsidRPr="005C3E2C">
              <w:rPr>
                <w:rFonts w:ascii="Calibri"/>
                <w:spacing w:val="-1"/>
                <w:sz w:val="18"/>
                <w:lang w:val="hr-HR"/>
              </w:rPr>
              <w:t>6.952,34</w:t>
            </w:r>
          </w:p>
        </w:tc>
        <w:tc>
          <w:tcPr>
            <w:tcW w:w="1089" w:type="dxa"/>
            <w:tcBorders>
              <w:top w:val="single" w:sz="2" w:space="0" w:color="000000"/>
              <w:left w:val="nil"/>
              <w:bottom w:val="single" w:sz="2" w:space="0" w:color="000000"/>
              <w:right w:val="nil"/>
            </w:tcBorders>
          </w:tcPr>
          <w:p w14:paraId="3F56A30E" w14:textId="77777777" w:rsidR="00403597" w:rsidRPr="005C3E2C" w:rsidRDefault="00403597" w:rsidP="00B769A0">
            <w:pPr>
              <w:pStyle w:val="TableParagraph"/>
              <w:spacing w:before="16"/>
              <w:ind w:left="371"/>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79BA35E9" w14:textId="77777777" w:rsidR="00403597" w:rsidRPr="005C3E2C" w:rsidRDefault="00403597" w:rsidP="00B769A0">
            <w:pPr>
              <w:rPr>
                <w:lang w:val="hr-HR"/>
              </w:rPr>
            </w:pPr>
          </w:p>
        </w:tc>
      </w:tr>
      <w:tr w:rsidR="00403597" w:rsidRPr="005C3E2C" w14:paraId="256F4B56" w14:textId="77777777" w:rsidTr="00B769A0">
        <w:trPr>
          <w:trHeight w:hRule="exact" w:val="269"/>
        </w:trPr>
        <w:tc>
          <w:tcPr>
            <w:tcW w:w="987" w:type="dxa"/>
            <w:tcBorders>
              <w:top w:val="single" w:sz="2" w:space="0" w:color="000000"/>
              <w:left w:val="nil"/>
              <w:bottom w:val="single" w:sz="2" w:space="0" w:color="000000"/>
              <w:right w:val="nil"/>
            </w:tcBorders>
          </w:tcPr>
          <w:p w14:paraId="2EC89F9D"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343</w:t>
            </w:r>
          </w:p>
        </w:tc>
        <w:tc>
          <w:tcPr>
            <w:tcW w:w="6927" w:type="dxa"/>
            <w:tcBorders>
              <w:top w:val="single" w:sz="2" w:space="0" w:color="000000"/>
              <w:left w:val="nil"/>
              <w:bottom w:val="single" w:sz="2" w:space="0" w:color="000000"/>
              <w:right w:val="nil"/>
            </w:tcBorders>
          </w:tcPr>
          <w:p w14:paraId="61A0157C"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financijski</w:t>
            </w:r>
            <w:r w:rsidRPr="005C3E2C">
              <w:rPr>
                <w:rFonts w:ascii="Calibri"/>
                <w:spacing w:val="-9"/>
                <w:sz w:val="18"/>
                <w:lang w:val="hr-HR"/>
              </w:rPr>
              <w:t xml:space="preserve"> </w:t>
            </w:r>
            <w:r w:rsidRPr="005C3E2C">
              <w:rPr>
                <w:rFonts w:ascii="Calibri"/>
                <w:spacing w:val="-1"/>
                <w:sz w:val="18"/>
                <w:lang w:val="hr-HR"/>
              </w:rPr>
              <w:t>rashodi</w:t>
            </w:r>
          </w:p>
        </w:tc>
        <w:tc>
          <w:tcPr>
            <w:tcW w:w="1581" w:type="dxa"/>
            <w:tcBorders>
              <w:top w:val="single" w:sz="2" w:space="0" w:color="000000"/>
              <w:left w:val="nil"/>
              <w:bottom w:val="single" w:sz="2" w:space="0" w:color="000000"/>
              <w:right w:val="nil"/>
            </w:tcBorders>
          </w:tcPr>
          <w:p w14:paraId="556532E0"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12.602,07</w:t>
            </w:r>
          </w:p>
        </w:tc>
        <w:tc>
          <w:tcPr>
            <w:tcW w:w="1581" w:type="dxa"/>
            <w:tcBorders>
              <w:top w:val="single" w:sz="2" w:space="0" w:color="000000"/>
              <w:left w:val="nil"/>
              <w:bottom w:val="single" w:sz="2" w:space="0" w:color="000000"/>
              <w:right w:val="nil"/>
            </w:tcBorders>
          </w:tcPr>
          <w:p w14:paraId="265DACBE"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72B8C80B" w14:textId="77777777" w:rsidR="00403597" w:rsidRPr="005C3E2C" w:rsidRDefault="00403597" w:rsidP="00B769A0">
            <w:pPr>
              <w:pStyle w:val="TableParagraph"/>
              <w:spacing w:before="15"/>
              <w:ind w:left="560"/>
              <w:rPr>
                <w:rFonts w:ascii="Calibri" w:eastAsia="Calibri" w:hAnsi="Calibri" w:cs="Calibri"/>
                <w:sz w:val="18"/>
                <w:szCs w:val="18"/>
                <w:lang w:val="hr-HR"/>
              </w:rPr>
            </w:pPr>
            <w:r w:rsidRPr="005C3E2C">
              <w:rPr>
                <w:rFonts w:ascii="Calibri"/>
                <w:spacing w:val="-1"/>
                <w:sz w:val="18"/>
                <w:lang w:val="hr-HR"/>
              </w:rPr>
              <w:t>14.720,94</w:t>
            </w:r>
          </w:p>
        </w:tc>
        <w:tc>
          <w:tcPr>
            <w:tcW w:w="1089" w:type="dxa"/>
            <w:tcBorders>
              <w:top w:val="single" w:sz="2" w:space="0" w:color="000000"/>
              <w:left w:val="nil"/>
              <w:bottom w:val="single" w:sz="2" w:space="0" w:color="000000"/>
              <w:right w:val="nil"/>
            </w:tcBorders>
          </w:tcPr>
          <w:p w14:paraId="35DF31BA"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116,81%</w:t>
            </w:r>
          </w:p>
        </w:tc>
        <w:tc>
          <w:tcPr>
            <w:tcW w:w="1138" w:type="dxa"/>
            <w:tcBorders>
              <w:top w:val="single" w:sz="2" w:space="0" w:color="000000"/>
              <w:left w:val="nil"/>
              <w:bottom w:val="single" w:sz="2" w:space="0" w:color="000000"/>
              <w:right w:val="nil"/>
            </w:tcBorders>
          </w:tcPr>
          <w:p w14:paraId="4E837D6B" w14:textId="77777777" w:rsidR="00403597" w:rsidRPr="005C3E2C" w:rsidRDefault="00403597" w:rsidP="00B769A0">
            <w:pPr>
              <w:rPr>
                <w:lang w:val="hr-HR"/>
              </w:rPr>
            </w:pPr>
          </w:p>
        </w:tc>
      </w:tr>
      <w:tr w:rsidR="00403597" w:rsidRPr="005C3E2C" w14:paraId="43608BE6" w14:textId="77777777" w:rsidTr="00B769A0">
        <w:trPr>
          <w:trHeight w:hRule="exact" w:val="268"/>
        </w:trPr>
        <w:tc>
          <w:tcPr>
            <w:tcW w:w="987" w:type="dxa"/>
            <w:tcBorders>
              <w:top w:val="single" w:sz="2" w:space="0" w:color="000000"/>
              <w:left w:val="nil"/>
              <w:bottom w:val="single" w:sz="2" w:space="0" w:color="000000"/>
              <w:right w:val="nil"/>
            </w:tcBorders>
          </w:tcPr>
          <w:p w14:paraId="39A9F770"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3431</w:t>
            </w:r>
          </w:p>
        </w:tc>
        <w:tc>
          <w:tcPr>
            <w:tcW w:w="6927" w:type="dxa"/>
            <w:tcBorders>
              <w:top w:val="single" w:sz="2" w:space="0" w:color="000000"/>
              <w:left w:val="nil"/>
              <w:bottom w:val="single" w:sz="2" w:space="0" w:color="000000"/>
              <w:right w:val="nil"/>
            </w:tcBorders>
          </w:tcPr>
          <w:p w14:paraId="48864B52"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Bankarske</w:t>
            </w:r>
            <w:r w:rsidRPr="005C3E2C">
              <w:rPr>
                <w:rFonts w:ascii="Calibri"/>
                <w:spacing w:val="-8"/>
                <w:sz w:val="18"/>
                <w:lang w:val="hr-HR"/>
              </w:rPr>
              <w:t xml:space="preserve"> </w:t>
            </w:r>
            <w:r w:rsidRPr="005C3E2C">
              <w:rPr>
                <w:rFonts w:ascii="Calibri"/>
                <w:spacing w:val="-2"/>
                <w:sz w:val="18"/>
                <w:lang w:val="hr-HR"/>
              </w:rPr>
              <w:t>usluge</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usluge</w:t>
            </w:r>
            <w:r w:rsidRPr="005C3E2C">
              <w:rPr>
                <w:rFonts w:ascii="Calibri"/>
                <w:spacing w:val="-7"/>
                <w:sz w:val="18"/>
                <w:lang w:val="hr-HR"/>
              </w:rPr>
              <w:t xml:space="preserve"> </w:t>
            </w:r>
            <w:r w:rsidRPr="005C3E2C">
              <w:rPr>
                <w:rFonts w:ascii="Calibri"/>
                <w:spacing w:val="-1"/>
                <w:sz w:val="18"/>
                <w:lang w:val="hr-HR"/>
              </w:rPr>
              <w:t>platnog</w:t>
            </w:r>
            <w:r w:rsidRPr="005C3E2C">
              <w:rPr>
                <w:rFonts w:ascii="Calibri"/>
                <w:spacing w:val="-7"/>
                <w:sz w:val="18"/>
                <w:lang w:val="hr-HR"/>
              </w:rPr>
              <w:t xml:space="preserve"> </w:t>
            </w:r>
            <w:r w:rsidRPr="005C3E2C">
              <w:rPr>
                <w:rFonts w:ascii="Calibri"/>
                <w:spacing w:val="-1"/>
                <w:sz w:val="18"/>
                <w:lang w:val="hr-HR"/>
              </w:rPr>
              <w:t>prometa</w:t>
            </w:r>
          </w:p>
        </w:tc>
        <w:tc>
          <w:tcPr>
            <w:tcW w:w="1581" w:type="dxa"/>
            <w:tcBorders>
              <w:top w:val="single" w:sz="2" w:space="0" w:color="000000"/>
              <w:left w:val="nil"/>
              <w:bottom w:val="single" w:sz="2" w:space="0" w:color="000000"/>
              <w:right w:val="nil"/>
            </w:tcBorders>
          </w:tcPr>
          <w:p w14:paraId="63045524" w14:textId="77777777" w:rsidR="00403597" w:rsidRPr="005C3E2C" w:rsidRDefault="00403597" w:rsidP="00B769A0">
            <w:pPr>
              <w:pStyle w:val="TableParagraph"/>
              <w:spacing w:before="14"/>
              <w:ind w:left="560"/>
              <w:rPr>
                <w:rFonts w:ascii="Calibri" w:eastAsia="Calibri" w:hAnsi="Calibri" w:cs="Calibri"/>
                <w:sz w:val="18"/>
                <w:szCs w:val="18"/>
                <w:lang w:val="hr-HR"/>
              </w:rPr>
            </w:pPr>
            <w:r w:rsidRPr="005C3E2C">
              <w:rPr>
                <w:rFonts w:ascii="Calibri"/>
                <w:spacing w:val="-1"/>
                <w:sz w:val="18"/>
                <w:lang w:val="hr-HR"/>
              </w:rPr>
              <w:t>12.582,50</w:t>
            </w:r>
          </w:p>
        </w:tc>
        <w:tc>
          <w:tcPr>
            <w:tcW w:w="1581" w:type="dxa"/>
            <w:tcBorders>
              <w:top w:val="single" w:sz="2" w:space="0" w:color="000000"/>
              <w:left w:val="nil"/>
              <w:bottom w:val="single" w:sz="2" w:space="0" w:color="000000"/>
              <w:right w:val="nil"/>
            </w:tcBorders>
          </w:tcPr>
          <w:p w14:paraId="38432371"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2B365F8" w14:textId="77777777" w:rsidR="00403597" w:rsidRPr="005C3E2C" w:rsidRDefault="00403597" w:rsidP="00B769A0">
            <w:pPr>
              <w:pStyle w:val="TableParagraph"/>
              <w:spacing w:before="14"/>
              <w:ind w:left="560"/>
              <w:rPr>
                <w:rFonts w:ascii="Calibri" w:eastAsia="Calibri" w:hAnsi="Calibri" w:cs="Calibri"/>
                <w:sz w:val="18"/>
                <w:szCs w:val="18"/>
                <w:lang w:val="hr-HR"/>
              </w:rPr>
            </w:pPr>
            <w:r w:rsidRPr="005C3E2C">
              <w:rPr>
                <w:rFonts w:ascii="Calibri"/>
                <w:spacing w:val="-1"/>
                <w:sz w:val="18"/>
                <w:lang w:val="hr-HR"/>
              </w:rPr>
              <w:t>14.546,32</w:t>
            </w:r>
          </w:p>
        </w:tc>
        <w:tc>
          <w:tcPr>
            <w:tcW w:w="1089" w:type="dxa"/>
            <w:tcBorders>
              <w:top w:val="single" w:sz="2" w:space="0" w:color="000000"/>
              <w:left w:val="nil"/>
              <w:bottom w:val="single" w:sz="2" w:space="0" w:color="000000"/>
              <w:right w:val="nil"/>
            </w:tcBorders>
          </w:tcPr>
          <w:p w14:paraId="375B8C3F" w14:textId="77777777" w:rsidR="00403597" w:rsidRPr="005C3E2C" w:rsidRDefault="00403597" w:rsidP="00B769A0">
            <w:pPr>
              <w:pStyle w:val="TableParagraph"/>
              <w:spacing w:before="14"/>
              <w:ind w:left="191"/>
              <w:rPr>
                <w:rFonts w:ascii="Calibri" w:eastAsia="Calibri" w:hAnsi="Calibri" w:cs="Calibri"/>
                <w:sz w:val="18"/>
                <w:szCs w:val="18"/>
                <w:lang w:val="hr-HR"/>
              </w:rPr>
            </w:pPr>
            <w:r w:rsidRPr="005C3E2C">
              <w:rPr>
                <w:rFonts w:ascii="Calibri"/>
                <w:spacing w:val="-1"/>
                <w:sz w:val="18"/>
                <w:lang w:val="hr-HR"/>
              </w:rPr>
              <w:t>115,61%</w:t>
            </w:r>
          </w:p>
        </w:tc>
        <w:tc>
          <w:tcPr>
            <w:tcW w:w="1138" w:type="dxa"/>
            <w:tcBorders>
              <w:top w:val="single" w:sz="2" w:space="0" w:color="000000"/>
              <w:left w:val="nil"/>
              <w:bottom w:val="single" w:sz="2" w:space="0" w:color="000000"/>
              <w:right w:val="nil"/>
            </w:tcBorders>
          </w:tcPr>
          <w:p w14:paraId="4E202CB9" w14:textId="77777777" w:rsidR="00403597" w:rsidRPr="005C3E2C" w:rsidRDefault="00403597" w:rsidP="00B769A0">
            <w:pPr>
              <w:rPr>
                <w:lang w:val="hr-HR"/>
              </w:rPr>
            </w:pPr>
          </w:p>
        </w:tc>
      </w:tr>
      <w:tr w:rsidR="00403597" w:rsidRPr="005C3E2C" w14:paraId="231C8DCA" w14:textId="77777777" w:rsidTr="00B769A0">
        <w:trPr>
          <w:trHeight w:hRule="exact" w:val="269"/>
        </w:trPr>
        <w:tc>
          <w:tcPr>
            <w:tcW w:w="987" w:type="dxa"/>
            <w:tcBorders>
              <w:top w:val="single" w:sz="2" w:space="0" w:color="000000"/>
              <w:left w:val="nil"/>
              <w:bottom w:val="single" w:sz="2" w:space="0" w:color="000000"/>
              <w:right w:val="nil"/>
            </w:tcBorders>
          </w:tcPr>
          <w:p w14:paraId="69E3D676"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3433</w:t>
            </w:r>
          </w:p>
        </w:tc>
        <w:tc>
          <w:tcPr>
            <w:tcW w:w="6927" w:type="dxa"/>
            <w:tcBorders>
              <w:top w:val="single" w:sz="2" w:space="0" w:color="000000"/>
              <w:left w:val="nil"/>
              <w:bottom w:val="single" w:sz="2" w:space="0" w:color="000000"/>
              <w:right w:val="nil"/>
            </w:tcBorders>
          </w:tcPr>
          <w:p w14:paraId="64A759E3"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Zatezne</w:t>
            </w:r>
            <w:r w:rsidRPr="005C3E2C">
              <w:rPr>
                <w:rFonts w:ascii="Calibri"/>
                <w:spacing w:val="-14"/>
                <w:sz w:val="18"/>
                <w:lang w:val="hr-HR"/>
              </w:rPr>
              <w:t xml:space="preserve"> </w:t>
            </w:r>
            <w:r w:rsidRPr="005C3E2C">
              <w:rPr>
                <w:rFonts w:ascii="Calibri"/>
                <w:spacing w:val="-1"/>
                <w:sz w:val="18"/>
                <w:lang w:val="hr-HR"/>
              </w:rPr>
              <w:t>kamate</w:t>
            </w:r>
          </w:p>
        </w:tc>
        <w:tc>
          <w:tcPr>
            <w:tcW w:w="1581" w:type="dxa"/>
            <w:tcBorders>
              <w:top w:val="single" w:sz="2" w:space="0" w:color="000000"/>
              <w:left w:val="nil"/>
              <w:bottom w:val="single" w:sz="2" w:space="0" w:color="000000"/>
              <w:right w:val="nil"/>
            </w:tcBorders>
          </w:tcPr>
          <w:p w14:paraId="03303E53" w14:textId="77777777" w:rsidR="00403597" w:rsidRPr="005C3E2C" w:rsidRDefault="00403597" w:rsidP="00B769A0">
            <w:pPr>
              <w:pStyle w:val="TableParagraph"/>
              <w:spacing w:before="16"/>
              <w:ind w:left="875"/>
              <w:rPr>
                <w:rFonts w:ascii="Calibri" w:eastAsia="Calibri" w:hAnsi="Calibri" w:cs="Calibri"/>
                <w:sz w:val="18"/>
                <w:szCs w:val="18"/>
                <w:lang w:val="hr-HR"/>
              </w:rPr>
            </w:pPr>
            <w:r w:rsidRPr="005C3E2C">
              <w:rPr>
                <w:rFonts w:ascii="Calibri"/>
                <w:spacing w:val="-1"/>
                <w:sz w:val="18"/>
                <w:lang w:val="hr-HR"/>
              </w:rPr>
              <w:t>19,57</w:t>
            </w:r>
          </w:p>
        </w:tc>
        <w:tc>
          <w:tcPr>
            <w:tcW w:w="1581" w:type="dxa"/>
            <w:tcBorders>
              <w:top w:val="single" w:sz="2" w:space="0" w:color="000000"/>
              <w:left w:val="nil"/>
              <w:bottom w:val="single" w:sz="2" w:space="0" w:color="000000"/>
              <w:right w:val="nil"/>
            </w:tcBorders>
          </w:tcPr>
          <w:p w14:paraId="6CD395FF"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C2E390D" w14:textId="77777777" w:rsidR="00403597" w:rsidRPr="005C3E2C" w:rsidRDefault="00403597" w:rsidP="00B769A0">
            <w:pPr>
              <w:pStyle w:val="TableParagraph"/>
              <w:spacing w:before="16"/>
              <w:ind w:left="785"/>
              <w:rPr>
                <w:rFonts w:ascii="Calibri" w:eastAsia="Calibri" w:hAnsi="Calibri" w:cs="Calibri"/>
                <w:sz w:val="18"/>
                <w:szCs w:val="18"/>
                <w:lang w:val="hr-HR"/>
              </w:rPr>
            </w:pPr>
            <w:r w:rsidRPr="005C3E2C">
              <w:rPr>
                <w:rFonts w:ascii="Calibri"/>
                <w:spacing w:val="-1"/>
                <w:sz w:val="18"/>
                <w:lang w:val="hr-HR"/>
              </w:rPr>
              <w:t>174,62</w:t>
            </w:r>
          </w:p>
        </w:tc>
        <w:tc>
          <w:tcPr>
            <w:tcW w:w="1089" w:type="dxa"/>
            <w:tcBorders>
              <w:top w:val="single" w:sz="2" w:space="0" w:color="000000"/>
              <w:left w:val="nil"/>
              <w:bottom w:val="single" w:sz="2" w:space="0" w:color="000000"/>
              <w:right w:val="nil"/>
            </w:tcBorders>
          </w:tcPr>
          <w:p w14:paraId="644F5102" w14:textId="77777777" w:rsidR="00403597" w:rsidRPr="005C3E2C" w:rsidRDefault="00403597" w:rsidP="00B769A0">
            <w:pPr>
              <w:pStyle w:val="TableParagraph"/>
              <w:spacing w:before="16"/>
              <w:ind w:left="191"/>
              <w:rPr>
                <w:rFonts w:ascii="Calibri" w:eastAsia="Calibri" w:hAnsi="Calibri" w:cs="Calibri"/>
                <w:sz w:val="18"/>
                <w:szCs w:val="18"/>
                <w:lang w:val="hr-HR"/>
              </w:rPr>
            </w:pPr>
            <w:r w:rsidRPr="005C3E2C">
              <w:rPr>
                <w:rFonts w:ascii="Calibri"/>
                <w:spacing w:val="-1"/>
                <w:sz w:val="18"/>
                <w:lang w:val="hr-HR"/>
              </w:rPr>
              <w:t>892,28%</w:t>
            </w:r>
          </w:p>
        </w:tc>
        <w:tc>
          <w:tcPr>
            <w:tcW w:w="1138" w:type="dxa"/>
            <w:tcBorders>
              <w:top w:val="single" w:sz="2" w:space="0" w:color="000000"/>
              <w:left w:val="nil"/>
              <w:bottom w:val="single" w:sz="2" w:space="0" w:color="000000"/>
              <w:right w:val="nil"/>
            </w:tcBorders>
          </w:tcPr>
          <w:p w14:paraId="51E396C9" w14:textId="77777777" w:rsidR="00403597" w:rsidRPr="005C3E2C" w:rsidRDefault="00403597" w:rsidP="00B769A0">
            <w:pPr>
              <w:rPr>
                <w:lang w:val="hr-HR"/>
              </w:rPr>
            </w:pPr>
          </w:p>
        </w:tc>
      </w:tr>
      <w:tr w:rsidR="00403597" w:rsidRPr="005C3E2C" w14:paraId="200E2320" w14:textId="77777777" w:rsidTr="00B769A0">
        <w:trPr>
          <w:trHeight w:hRule="exact" w:val="270"/>
        </w:trPr>
        <w:tc>
          <w:tcPr>
            <w:tcW w:w="987" w:type="dxa"/>
            <w:tcBorders>
              <w:top w:val="single" w:sz="2" w:space="0" w:color="000000"/>
              <w:left w:val="nil"/>
              <w:bottom w:val="single" w:sz="2" w:space="0" w:color="000000"/>
              <w:right w:val="nil"/>
            </w:tcBorders>
          </w:tcPr>
          <w:p w14:paraId="19784006"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3434</w:t>
            </w:r>
          </w:p>
        </w:tc>
        <w:tc>
          <w:tcPr>
            <w:tcW w:w="6927" w:type="dxa"/>
            <w:tcBorders>
              <w:top w:val="single" w:sz="2" w:space="0" w:color="000000"/>
              <w:left w:val="nil"/>
              <w:bottom w:val="single" w:sz="2" w:space="0" w:color="000000"/>
              <w:right w:val="nil"/>
            </w:tcBorders>
          </w:tcPr>
          <w:p w14:paraId="353CDE27"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0"/>
                <w:sz w:val="18"/>
                <w:lang w:val="hr-HR"/>
              </w:rPr>
              <w:t xml:space="preserve"> </w:t>
            </w:r>
            <w:r w:rsidRPr="005C3E2C">
              <w:rPr>
                <w:rFonts w:ascii="Calibri"/>
                <w:spacing w:val="-1"/>
                <w:sz w:val="18"/>
                <w:lang w:val="hr-HR"/>
              </w:rPr>
              <w:t>financijski</w:t>
            </w:r>
            <w:r w:rsidRPr="005C3E2C">
              <w:rPr>
                <w:rFonts w:ascii="Calibri"/>
                <w:spacing w:val="-10"/>
                <w:sz w:val="18"/>
                <w:lang w:val="hr-HR"/>
              </w:rPr>
              <w:t xml:space="preserve"> </w:t>
            </w:r>
            <w:r w:rsidRPr="005C3E2C">
              <w:rPr>
                <w:rFonts w:ascii="Calibri"/>
                <w:spacing w:val="-1"/>
                <w:sz w:val="18"/>
                <w:lang w:val="hr-HR"/>
              </w:rPr>
              <w:t>rashodi</w:t>
            </w:r>
          </w:p>
        </w:tc>
        <w:tc>
          <w:tcPr>
            <w:tcW w:w="1581" w:type="dxa"/>
            <w:tcBorders>
              <w:top w:val="single" w:sz="2" w:space="0" w:color="000000"/>
              <w:left w:val="nil"/>
              <w:bottom w:val="single" w:sz="2" w:space="0" w:color="000000"/>
              <w:right w:val="nil"/>
            </w:tcBorders>
          </w:tcPr>
          <w:p w14:paraId="7B234BF1" w14:textId="77777777" w:rsidR="00403597" w:rsidRPr="005C3E2C" w:rsidRDefault="00403597" w:rsidP="00B769A0">
            <w:pPr>
              <w:pStyle w:val="TableParagraph"/>
              <w:spacing w:before="14"/>
              <w:ind w:left="966"/>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single" w:sz="2" w:space="0" w:color="000000"/>
              <w:right w:val="nil"/>
            </w:tcBorders>
          </w:tcPr>
          <w:p w14:paraId="14254B39"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75C3881F" w14:textId="77777777" w:rsidR="00403597" w:rsidRPr="005C3E2C" w:rsidRDefault="00403597" w:rsidP="00B769A0">
            <w:pPr>
              <w:pStyle w:val="TableParagraph"/>
              <w:spacing w:before="14"/>
              <w:ind w:left="966"/>
              <w:rPr>
                <w:rFonts w:ascii="Calibri" w:eastAsia="Calibri" w:hAnsi="Calibri" w:cs="Calibri"/>
                <w:sz w:val="18"/>
                <w:szCs w:val="18"/>
                <w:lang w:val="hr-HR"/>
              </w:rPr>
            </w:pPr>
            <w:r w:rsidRPr="005C3E2C">
              <w:rPr>
                <w:rFonts w:ascii="Calibri"/>
                <w:spacing w:val="-1"/>
                <w:sz w:val="18"/>
                <w:lang w:val="hr-HR"/>
              </w:rPr>
              <w:t>0,00</w:t>
            </w:r>
          </w:p>
        </w:tc>
        <w:tc>
          <w:tcPr>
            <w:tcW w:w="1089" w:type="dxa"/>
            <w:tcBorders>
              <w:top w:val="single" w:sz="2" w:space="0" w:color="000000"/>
              <w:left w:val="nil"/>
              <w:bottom w:val="single" w:sz="2" w:space="0" w:color="000000"/>
              <w:right w:val="nil"/>
            </w:tcBorders>
          </w:tcPr>
          <w:p w14:paraId="6949F2DD" w14:textId="77777777" w:rsidR="00403597" w:rsidRPr="005C3E2C" w:rsidRDefault="00403597" w:rsidP="00B769A0">
            <w:pPr>
              <w:pStyle w:val="TableParagraph"/>
              <w:spacing w:before="14"/>
              <w:ind w:left="371"/>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54F6EDD0" w14:textId="77777777" w:rsidR="00403597" w:rsidRPr="005C3E2C" w:rsidRDefault="00403597" w:rsidP="00B769A0">
            <w:pPr>
              <w:rPr>
                <w:lang w:val="hr-HR"/>
              </w:rPr>
            </w:pPr>
          </w:p>
        </w:tc>
      </w:tr>
      <w:tr w:rsidR="00403597" w:rsidRPr="005C3E2C" w14:paraId="0A3E588B" w14:textId="77777777" w:rsidTr="00B769A0">
        <w:trPr>
          <w:trHeight w:hRule="exact" w:val="269"/>
        </w:trPr>
        <w:tc>
          <w:tcPr>
            <w:tcW w:w="987" w:type="dxa"/>
            <w:tcBorders>
              <w:top w:val="single" w:sz="2" w:space="0" w:color="000000"/>
              <w:left w:val="nil"/>
              <w:bottom w:val="single" w:sz="2" w:space="0" w:color="000000"/>
              <w:right w:val="nil"/>
            </w:tcBorders>
          </w:tcPr>
          <w:p w14:paraId="59663EF1" w14:textId="77777777" w:rsidR="00403597" w:rsidRPr="005C3E2C" w:rsidRDefault="00403597" w:rsidP="00B769A0">
            <w:pPr>
              <w:pStyle w:val="TableParagraph"/>
              <w:spacing w:before="14"/>
              <w:ind w:left="646"/>
              <w:rPr>
                <w:rFonts w:ascii="Calibri" w:eastAsia="Calibri" w:hAnsi="Calibri" w:cs="Calibri"/>
                <w:sz w:val="18"/>
                <w:szCs w:val="18"/>
                <w:lang w:val="hr-HR"/>
              </w:rPr>
            </w:pPr>
            <w:r w:rsidRPr="005C3E2C">
              <w:rPr>
                <w:rFonts w:ascii="Calibri"/>
                <w:b/>
                <w:spacing w:val="-1"/>
                <w:sz w:val="18"/>
                <w:lang w:val="hr-HR"/>
              </w:rPr>
              <w:t>35</w:t>
            </w:r>
          </w:p>
        </w:tc>
        <w:tc>
          <w:tcPr>
            <w:tcW w:w="6927" w:type="dxa"/>
            <w:tcBorders>
              <w:top w:val="single" w:sz="2" w:space="0" w:color="000000"/>
              <w:left w:val="nil"/>
              <w:bottom w:val="single" w:sz="2" w:space="0" w:color="000000"/>
              <w:right w:val="nil"/>
            </w:tcBorders>
          </w:tcPr>
          <w:p w14:paraId="428985DB"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b/>
                <w:spacing w:val="-2"/>
                <w:sz w:val="18"/>
                <w:lang w:val="hr-HR"/>
              </w:rPr>
              <w:t>Subvencije</w:t>
            </w:r>
          </w:p>
        </w:tc>
        <w:tc>
          <w:tcPr>
            <w:tcW w:w="1581" w:type="dxa"/>
            <w:tcBorders>
              <w:top w:val="single" w:sz="2" w:space="0" w:color="000000"/>
              <w:left w:val="nil"/>
              <w:bottom w:val="single" w:sz="2" w:space="0" w:color="000000"/>
              <w:right w:val="nil"/>
            </w:tcBorders>
          </w:tcPr>
          <w:p w14:paraId="30E10863" w14:textId="77777777" w:rsidR="00403597" w:rsidRPr="005C3E2C" w:rsidRDefault="00403597" w:rsidP="00B769A0">
            <w:pPr>
              <w:pStyle w:val="TableParagraph"/>
              <w:spacing w:before="14"/>
              <w:ind w:left="467"/>
              <w:rPr>
                <w:rFonts w:ascii="Calibri" w:eastAsia="Calibri" w:hAnsi="Calibri" w:cs="Calibri"/>
                <w:sz w:val="18"/>
                <w:szCs w:val="18"/>
                <w:lang w:val="hr-HR"/>
              </w:rPr>
            </w:pPr>
            <w:r w:rsidRPr="005C3E2C">
              <w:rPr>
                <w:rFonts w:ascii="Calibri"/>
                <w:b/>
                <w:spacing w:val="-1"/>
                <w:sz w:val="18"/>
                <w:lang w:val="hr-HR"/>
              </w:rPr>
              <w:t>179.582,15</w:t>
            </w:r>
          </w:p>
        </w:tc>
        <w:tc>
          <w:tcPr>
            <w:tcW w:w="1581" w:type="dxa"/>
            <w:tcBorders>
              <w:top w:val="single" w:sz="2" w:space="0" w:color="000000"/>
              <w:left w:val="nil"/>
              <w:bottom w:val="single" w:sz="2" w:space="0" w:color="000000"/>
              <w:right w:val="nil"/>
            </w:tcBorders>
          </w:tcPr>
          <w:p w14:paraId="440B9209" w14:textId="77777777" w:rsidR="00403597" w:rsidRPr="005C3E2C" w:rsidRDefault="00403597" w:rsidP="00B769A0">
            <w:pPr>
              <w:pStyle w:val="TableParagraph"/>
              <w:spacing w:before="14"/>
              <w:ind w:left="432"/>
              <w:rPr>
                <w:rFonts w:ascii="Calibri" w:eastAsia="Calibri" w:hAnsi="Calibri" w:cs="Calibri"/>
                <w:sz w:val="18"/>
                <w:szCs w:val="18"/>
                <w:lang w:val="hr-HR"/>
              </w:rPr>
            </w:pPr>
            <w:r w:rsidRPr="005C3E2C">
              <w:rPr>
                <w:rFonts w:ascii="Calibri"/>
                <w:b/>
                <w:spacing w:val="-1"/>
                <w:sz w:val="18"/>
                <w:lang w:val="hr-HR"/>
              </w:rPr>
              <w:t>248.544,60</w:t>
            </w:r>
          </w:p>
        </w:tc>
        <w:tc>
          <w:tcPr>
            <w:tcW w:w="1476" w:type="dxa"/>
            <w:tcBorders>
              <w:top w:val="single" w:sz="2" w:space="0" w:color="000000"/>
              <w:left w:val="nil"/>
              <w:bottom w:val="single" w:sz="2" w:space="0" w:color="000000"/>
              <w:right w:val="nil"/>
            </w:tcBorders>
          </w:tcPr>
          <w:p w14:paraId="0AEE3578" w14:textId="77777777" w:rsidR="00403597" w:rsidRPr="005C3E2C" w:rsidRDefault="00403597" w:rsidP="00B769A0">
            <w:pPr>
              <w:pStyle w:val="TableParagraph"/>
              <w:spacing w:before="14"/>
              <w:ind w:left="468"/>
              <w:rPr>
                <w:rFonts w:ascii="Calibri" w:eastAsia="Calibri" w:hAnsi="Calibri" w:cs="Calibri"/>
                <w:sz w:val="18"/>
                <w:szCs w:val="18"/>
                <w:lang w:val="hr-HR"/>
              </w:rPr>
            </w:pPr>
            <w:r w:rsidRPr="005C3E2C">
              <w:rPr>
                <w:rFonts w:ascii="Calibri"/>
                <w:b/>
                <w:spacing w:val="-1"/>
                <w:sz w:val="18"/>
                <w:lang w:val="hr-HR"/>
              </w:rPr>
              <w:t>235.082,09</w:t>
            </w:r>
          </w:p>
        </w:tc>
        <w:tc>
          <w:tcPr>
            <w:tcW w:w="1089" w:type="dxa"/>
            <w:tcBorders>
              <w:top w:val="single" w:sz="2" w:space="0" w:color="000000"/>
              <w:left w:val="nil"/>
              <w:bottom w:val="single" w:sz="2" w:space="0" w:color="000000"/>
              <w:right w:val="nil"/>
            </w:tcBorders>
          </w:tcPr>
          <w:p w14:paraId="6F85FA08" w14:textId="77777777" w:rsidR="00403597" w:rsidRPr="005C3E2C" w:rsidRDefault="00403597" w:rsidP="00B769A0">
            <w:pPr>
              <w:pStyle w:val="TableParagraph"/>
              <w:spacing w:before="14"/>
              <w:ind w:left="189"/>
              <w:rPr>
                <w:rFonts w:ascii="Calibri" w:eastAsia="Calibri" w:hAnsi="Calibri" w:cs="Calibri"/>
                <w:sz w:val="18"/>
                <w:szCs w:val="18"/>
                <w:lang w:val="hr-HR"/>
              </w:rPr>
            </w:pPr>
            <w:r w:rsidRPr="005C3E2C">
              <w:rPr>
                <w:rFonts w:ascii="Calibri"/>
                <w:b/>
                <w:spacing w:val="-1"/>
                <w:sz w:val="18"/>
                <w:lang w:val="hr-HR"/>
              </w:rPr>
              <w:t>130,91%</w:t>
            </w:r>
          </w:p>
        </w:tc>
        <w:tc>
          <w:tcPr>
            <w:tcW w:w="1138" w:type="dxa"/>
            <w:tcBorders>
              <w:top w:val="single" w:sz="2" w:space="0" w:color="000000"/>
              <w:left w:val="nil"/>
              <w:bottom w:val="single" w:sz="2" w:space="0" w:color="000000"/>
              <w:right w:val="nil"/>
            </w:tcBorders>
          </w:tcPr>
          <w:p w14:paraId="01D60304" w14:textId="77777777" w:rsidR="00403597" w:rsidRPr="005C3E2C" w:rsidRDefault="00403597" w:rsidP="00B769A0">
            <w:pPr>
              <w:pStyle w:val="TableParagraph"/>
              <w:spacing w:before="14"/>
              <w:ind w:left="270"/>
              <w:rPr>
                <w:rFonts w:ascii="Calibri" w:eastAsia="Calibri" w:hAnsi="Calibri" w:cs="Calibri"/>
                <w:sz w:val="18"/>
                <w:szCs w:val="18"/>
                <w:lang w:val="hr-HR"/>
              </w:rPr>
            </w:pPr>
            <w:r w:rsidRPr="005C3E2C">
              <w:rPr>
                <w:rFonts w:ascii="Calibri"/>
                <w:b/>
                <w:spacing w:val="-1"/>
                <w:sz w:val="18"/>
                <w:lang w:val="hr-HR"/>
              </w:rPr>
              <w:t>94,58%</w:t>
            </w:r>
          </w:p>
        </w:tc>
      </w:tr>
      <w:tr w:rsidR="00403597" w:rsidRPr="005C3E2C" w14:paraId="0840751C" w14:textId="77777777" w:rsidTr="00B769A0">
        <w:trPr>
          <w:trHeight w:hRule="exact" w:val="474"/>
        </w:trPr>
        <w:tc>
          <w:tcPr>
            <w:tcW w:w="987" w:type="dxa"/>
            <w:tcBorders>
              <w:top w:val="single" w:sz="2" w:space="0" w:color="000000"/>
              <w:left w:val="nil"/>
              <w:bottom w:val="single" w:sz="2" w:space="0" w:color="000000"/>
              <w:right w:val="nil"/>
            </w:tcBorders>
          </w:tcPr>
          <w:p w14:paraId="14D786CC" w14:textId="77777777" w:rsidR="00403597" w:rsidRPr="005C3E2C" w:rsidRDefault="00403597" w:rsidP="00B769A0">
            <w:pPr>
              <w:pStyle w:val="TableParagraph"/>
              <w:spacing w:before="13"/>
              <w:ind w:left="556"/>
              <w:rPr>
                <w:rFonts w:ascii="Calibri" w:eastAsia="Calibri" w:hAnsi="Calibri" w:cs="Calibri"/>
                <w:sz w:val="18"/>
                <w:szCs w:val="18"/>
                <w:lang w:val="hr-HR"/>
              </w:rPr>
            </w:pPr>
            <w:r w:rsidRPr="005C3E2C">
              <w:rPr>
                <w:rFonts w:ascii="Calibri"/>
                <w:spacing w:val="-1"/>
                <w:sz w:val="18"/>
                <w:lang w:val="hr-HR"/>
              </w:rPr>
              <w:t>351</w:t>
            </w:r>
          </w:p>
        </w:tc>
        <w:tc>
          <w:tcPr>
            <w:tcW w:w="6927" w:type="dxa"/>
            <w:tcBorders>
              <w:top w:val="single" w:sz="2" w:space="0" w:color="000000"/>
              <w:left w:val="nil"/>
              <w:bottom w:val="single" w:sz="2" w:space="0" w:color="000000"/>
              <w:right w:val="nil"/>
            </w:tcBorders>
          </w:tcPr>
          <w:p w14:paraId="2B5AF05B" w14:textId="77777777" w:rsidR="00403597" w:rsidRPr="005C3E2C" w:rsidRDefault="00403597" w:rsidP="00B769A0">
            <w:pPr>
              <w:pStyle w:val="TableParagraph"/>
              <w:spacing w:before="13" w:line="219" w:lineRule="exact"/>
              <w:ind w:left="158"/>
              <w:rPr>
                <w:rFonts w:ascii="Calibri" w:eastAsia="Calibri" w:hAnsi="Calibri" w:cs="Calibri"/>
                <w:sz w:val="18"/>
                <w:szCs w:val="18"/>
                <w:lang w:val="hr-HR"/>
              </w:rPr>
            </w:pPr>
            <w:r w:rsidRPr="005C3E2C">
              <w:rPr>
                <w:rFonts w:ascii="Calibri" w:hAnsi="Calibri"/>
                <w:spacing w:val="-1"/>
                <w:sz w:val="18"/>
                <w:lang w:val="hr-HR"/>
              </w:rPr>
              <w:t>Subvencije</w:t>
            </w:r>
            <w:r w:rsidRPr="005C3E2C">
              <w:rPr>
                <w:rFonts w:ascii="Calibri" w:hAnsi="Calibri"/>
                <w:spacing w:val="-8"/>
                <w:sz w:val="18"/>
                <w:lang w:val="hr-HR"/>
              </w:rPr>
              <w:t xml:space="preserve"> </w:t>
            </w:r>
            <w:r w:rsidRPr="005C3E2C">
              <w:rPr>
                <w:rFonts w:ascii="Calibri" w:hAnsi="Calibri"/>
                <w:spacing w:val="-1"/>
                <w:sz w:val="18"/>
                <w:lang w:val="hr-HR"/>
              </w:rPr>
              <w:t>kreditnim</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ostalim</w:t>
            </w:r>
            <w:r w:rsidRPr="005C3E2C">
              <w:rPr>
                <w:rFonts w:ascii="Calibri" w:hAnsi="Calibri"/>
                <w:spacing w:val="-7"/>
                <w:sz w:val="18"/>
                <w:lang w:val="hr-HR"/>
              </w:rPr>
              <w:t xml:space="preserve"> </w:t>
            </w:r>
            <w:r w:rsidRPr="005C3E2C">
              <w:rPr>
                <w:rFonts w:ascii="Calibri" w:hAnsi="Calibri"/>
                <w:spacing w:val="-1"/>
                <w:sz w:val="18"/>
                <w:lang w:val="hr-HR"/>
              </w:rPr>
              <w:t>financijskim</w:t>
            </w:r>
            <w:r w:rsidRPr="005C3E2C">
              <w:rPr>
                <w:rFonts w:ascii="Calibri" w:hAnsi="Calibri"/>
                <w:spacing w:val="-6"/>
                <w:sz w:val="18"/>
                <w:lang w:val="hr-HR"/>
              </w:rPr>
              <w:t xml:space="preserve"> </w:t>
            </w:r>
            <w:r w:rsidRPr="005C3E2C">
              <w:rPr>
                <w:rFonts w:ascii="Calibri" w:hAnsi="Calibri"/>
                <w:spacing w:val="-1"/>
                <w:sz w:val="18"/>
                <w:lang w:val="hr-HR"/>
              </w:rPr>
              <w:t>institucijama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trgovačkim</w:t>
            </w:r>
            <w:r w:rsidRPr="005C3E2C">
              <w:rPr>
                <w:rFonts w:ascii="Calibri" w:hAnsi="Calibri"/>
                <w:spacing w:val="-6"/>
                <w:sz w:val="18"/>
                <w:lang w:val="hr-HR"/>
              </w:rPr>
              <w:t xml:space="preserve"> </w:t>
            </w:r>
            <w:r w:rsidRPr="005C3E2C">
              <w:rPr>
                <w:rFonts w:ascii="Calibri" w:hAnsi="Calibri"/>
                <w:spacing w:val="-1"/>
                <w:sz w:val="18"/>
                <w:lang w:val="hr-HR"/>
              </w:rPr>
              <w:t>društvima</w:t>
            </w:r>
            <w:r w:rsidRPr="005C3E2C">
              <w:rPr>
                <w:rFonts w:ascii="Calibri" w:hAnsi="Calibri"/>
                <w:spacing w:val="-7"/>
                <w:sz w:val="18"/>
                <w:lang w:val="hr-HR"/>
              </w:rPr>
              <w:t xml:space="preserve"> </w:t>
            </w:r>
            <w:r w:rsidRPr="005C3E2C">
              <w:rPr>
                <w:rFonts w:ascii="Calibri" w:hAnsi="Calibri"/>
                <w:sz w:val="18"/>
                <w:lang w:val="hr-HR"/>
              </w:rPr>
              <w:t>u</w:t>
            </w:r>
          </w:p>
          <w:p w14:paraId="5AC39CC0" w14:textId="77777777" w:rsidR="00403597" w:rsidRPr="005C3E2C" w:rsidRDefault="00403597" w:rsidP="00B769A0">
            <w:pPr>
              <w:pStyle w:val="TableParagraph"/>
              <w:spacing w:line="219" w:lineRule="exact"/>
              <w:ind w:left="158"/>
              <w:rPr>
                <w:rFonts w:ascii="Calibri" w:eastAsia="Calibri" w:hAnsi="Calibri" w:cs="Calibri"/>
                <w:sz w:val="18"/>
                <w:szCs w:val="18"/>
                <w:lang w:val="hr-HR"/>
              </w:rPr>
            </w:pPr>
            <w:r w:rsidRPr="005C3E2C">
              <w:rPr>
                <w:rFonts w:ascii="Calibri"/>
                <w:spacing w:val="-1"/>
                <w:sz w:val="18"/>
                <w:lang w:val="hr-HR"/>
              </w:rPr>
              <w:t>javnom</w:t>
            </w:r>
            <w:r w:rsidRPr="005C3E2C">
              <w:rPr>
                <w:rFonts w:ascii="Calibri"/>
                <w:spacing w:val="-12"/>
                <w:sz w:val="18"/>
                <w:lang w:val="hr-HR"/>
              </w:rPr>
              <w:t xml:space="preserve"> </w:t>
            </w:r>
            <w:r w:rsidRPr="005C3E2C">
              <w:rPr>
                <w:rFonts w:ascii="Calibri"/>
                <w:spacing w:val="-1"/>
                <w:sz w:val="18"/>
                <w:lang w:val="hr-HR"/>
              </w:rPr>
              <w:t>sektoru</w:t>
            </w:r>
          </w:p>
        </w:tc>
        <w:tc>
          <w:tcPr>
            <w:tcW w:w="1581" w:type="dxa"/>
            <w:tcBorders>
              <w:top w:val="single" w:sz="2" w:space="0" w:color="000000"/>
              <w:left w:val="nil"/>
              <w:bottom w:val="single" w:sz="2" w:space="0" w:color="000000"/>
              <w:right w:val="nil"/>
            </w:tcBorders>
          </w:tcPr>
          <w:p w14:paraId="1D615119" w14:textId="77777777" w:rsidR="00403597" w:rsidRPr="005C3E2C" w:rsidRDefault="00403597" w:rsidP="00B769A0">
            <w:pPr>
              <w:pStyle w:val="TableParagraph"/>
              <w:spacing w:before="13"/>
              <w:ind w:left="560"/>
              <w:rPr>
                <w:rFonts w:ascii="Calibri" w:eastAsia="Calibri" w:hAnsi="Calibri" w:cs="Calibri"/>
                <w:sz w:val="18"/>
                <w:szCs w:val="18"/>
                <w:lang w:val="hr-HR"/>
              </w:rPr>
            </w:pPr>
            <w:r w:rsidRPr="005C3E2C">
              <w:rPr>
                <w:rFonts w:ascii="Calibri"/>
                <w:spacing w:val="-1"/>
                <w:sz w:val="18"/>
                <w:lang w:val="hr-HR"/>
              </w:rPr>
              <w:t>54.855,96</w:t>
            </w:r>
          </w:p>
        </w:tc>
        <w:tc>
          <w:tcPr>
            <w:tcW w:w="1581" w:type="dxa"/>
            <w:tcBorders>
              <w:top w:val="single" w:sz="2" w:space="0" w:color="000000"/>
              <w:left w:val="nil"/>
              <w:bottom w:val="single" w:sz="2" w:space="0" w:color="000000"/>
              <w:right w:val="nil"/>
            </w:tcBorders>
          </w:tcPr>
          <w:p w14:paraId="3970F80F"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3DE93855" w14:textId="77777777" w:rsidR="00403597" w:rsidRPr="005C3E2C" w:rsidRDefault="00403597" w:rsidP="00B769A0">
            <w:pPr>
              <w:pStyle w:val="TableParagraph"/>
              <w:spacing w:before="13"/>
              <w:ind w:left="470"/>
              <w:rPr>
                <w:rFonts w:ascii="Calibri" w:eastAsia="Calibri" w:hAnsi="Calibri" w:cs="Calibri"/>
                <w:sz w:val="18"/>
                <w:szCs w:val="18"/>
                <w:lang w:val="hr-HR"/>
              </w:rPr>
            </w:pPr>
            <w:r w:rsidRPr="005C3E2C">
              <w:rPr>
                <w:rFonts w:ascii="Calibri"/>
                <w:spacing w:val="-1"/>
                <w:sz w:val="18"/>
                <w:lang w:val="hr-HR"/>
              </w:rPr>
              <w:t>110.447,08</w:t>
            </w:r>
          </w:p>
        </w:tc>
        <w:tc>
          <w:tcPr>
            <w:tcW w:w="1089" w:type="dxa"/>
            <w:tcBorders>
              <w:top w:val="single" w:sz="2" w:space="0" w:color="000000"/>
              <w:left w:val="nil"/>
              <w:bottom w:val="single" w:sz="2" w:space="0" w:color="000000"/>
              <w:right w:val="nil"/>
            </w:tcBorders>
          </w:tcPr>
          <w:p w14:paraId="3722E966" w14:textId="77777777" w:rsidR="00403597" w:rsidRPr="005C3E2C" w:rsidRDefault="00403597" w:rsidP="00B769A0">
            <w:pPr>
              <w:pStyle w:val="TableParagraph"/>
              <w:spacing w:before="13"/>
              <w:ind w:left="191"/>
              <w:rPr>
                <w:rFonts w:ascii="Calibri" w:eastAsia="Calibri" w:hAnsi="Calibri" w:cs="Calibri"/>
                <w:sz w:val="18"/>
                <w:szCs w:val="18"/>
                <w:lang w:val="hr-HR"/>
              </w:rPr>
            </w:pPr>
            <w:r w:rsidRPr="005C3E2C">
              <w:rPr>
                <w:rFonts w:ascii="Calibri"/>
                <w:spacing w:val="-1"/>
                <w:sz w:val="18"/>
                <w:lang w:val="hr-HR"/>
              </w:rPr>
              <w:t>201,34%</w:t>
            </w:r>
          </w:p>
        </w:tc>
        <w:tc>
          <w:tcPr>
            <w:tcW w:w="1138" w:type="dxa"/>
            <w:tcBorders>
              <w:top w:val="single" w:sz="2" w:space="0" w:color="000000"/>
              <w:left w:val="nil"/>
              <w:bottom w:val="single" w:sz="2" w:space="0" w:color="000000"/>
              <w:right w:val="nil"/>
            </w:tcBorders>
          </w:tcPr>
          <w:p w14:paraId="5160C3B2" w14:textId="77777777" w:rsidR="00403597" w:rsidRPr="005C3E2C" w:rsidRDefault="00403597" w:rsidP="00B769A0">
            <w:pPr>
              <w:rPr>
                <w:lang w:val="hr-HR"/>
              </w:rPr>
            </w:pPr>
          </w:p>
        </w:tc>
      </w:tr>
      <w:tr w:rsidR="00403597" w:rsidRPr="005C3E2C" w14:paraId="7D713729" w14:textId="77777777" w:rsidTr="00B769A0">
        <w:trPr>
          <w:trHeight w:hRule="exact" w:val="268"/>
        </w:trPr>
        <w:tc>
          <w:tcPr>
            <w:tcW w:w="987" w:type="dxa"/>
            <w:tcBorders>
              <w:top w:val="single" w:sz="2" w:space="0" w:color="000000"/>
              <w:left w:val="nil"/>
              <w:bottom w:val="single" w:sz="2" w:space="0" w:color="000000"/>
              <w:right w:val="nil"/>
            </w:tcBorders>
          </w:tcPr>
          <w:p w14:paraId="2BD966CD"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3512</w:t>
            </w:r>
          </w:p>
        </w:tc>
        <w:tc>
          <w:tcPr>
            <w:tcW w:w="6927" w:type="dxa"/>
            <w:tcBorders>
              <w:top w:val="single" w:sz="2" w:space="0" w:color="000000"/>
              <w:left w:val="nil"/>
              <w:bottom w:val="single" w:sz="2" w:space="0" w:color="000000"/>
              <w:right w:val="nil"/>
            </w:tcBorders>
          </w:tcPr>
          <w:p w14:paraId="4E497FB8"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Subvencije</w:t>
            </w:r>
            <w:r w:rsidRPr="005C3E2C">
              <w:rPr>
                <w:rFonts w:ascii="Calibri" w:hAnsi="Calibri"/>
                <w:spacing w:val="-9"/>
                <w:sz w:val="18"/>
                <w:lang w:val="hr-HR"/>
              </w:rPr>
              <w:t xml:space="preserve"> </w:t>
            </w:r>
            <w:r w:rsidRPr="005C3E2C">
              <w:rPr>
                <w:rFonts w:ascii="Calibri" w:hAnsi="Calibri"/>
                <w:spacing w:val="-1"/>
                <w:sz w:val="18"/>
                <w:lang w:val="hr-HR"/>
              </w:rPr>
              <w:t>trgovačkim</w:t>
            </w:r>
            <w:r w:rsidRPr="005C3E2C">
              <w:rPr>
                <w:rFonts w:ascii="Calibri" w:hAnsi="Calibri"/>
                <w:spacing w:val="-8"/>
                <w:sz w:val="18"/>
                <w:lang w:val="hr-HR"/>
              </w:rPr>
              <w:t xml:space="preserve"> </w:t>
            </w:r>
            <w:r w:rsidRPr="005C3E2C">
              <w:rPr>
                <w:rFonts w:ascii="Calibri" w:hAnsi="Calibri"/>
                <w:spacing w:val="-1"/>
                <w:sz w:val="18"/>
                <w:lang w:val="hr-HR"/>
              </w:rPr>
              <w:t>društvima</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9"/>
                <w:sz w:val="18"/>
                <w:lang w:val="hr-HR"/>
              </w:rPr>
              <w:t xml:space="preserve"> </w:t>
            </w:r>
            <w:r w:rsidRPr="005C3E2C">
              <w:rPr>
                <w:rFonts w:ascii="Calibri" w:hAnsi="Calibri"/>
                <w:spacing w:val="-1"/>
                <w:sz w:val="18"/>
                <w:lang w:val="hr-HR"/>
              </w:rPr>
              <w:t>javnom</w:t>
            </w:r>
            <w:r w:rsidRPr="005C3E2C">
              <w:rPr>
                <w:rFonts w:ascii="Calibri" w:hAnsi="Calibri"/>
                <w:spacing w:val="-9"/>
                <w:sz w:val="18"/>
                <w:lang w:val="hr-HR"/>
              </w:rPr>
              <w:t xml:space="preserve"> </w:t>
            </w:r>
            <w:r w:rsidRPr="005C3E2C">
              <w:rPr>
                <w:rFonts w:ascii="Calibri" w:hAnsi="Calibri"/>
                <w:spacing w:val="-1"/>
                <w:sz w:val="18"/>
                <w:lang w:val="hr-HR"/>
              </w:rPr>
              <w:t>sektoru</w:t>
            </w:r>
          </w:p>
        </w:tc>
        <w:tc>
          <w:tcPr>
            <w:tcW w:w="1581" w:type="dxa"/>
            <w:tcBorders>
              <w:top w:val="single" w:sz="2" w:space="0" w:color="000000"/>
              <w:left w:val="nil"/>
              <w:bottom w:val="single" w:sz="2" w:space="0" w:color="000000"/>
              <w:right w:val="nil"/>
            </w:tcBorders>
          </w:tcPr>
          <w:p w14:paraId="74B586FD"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54.855,96</w:t>
            </w:r>
          </w:p>
        </w:tc>
        <w:tc>
          <w:tcPr>
            <w:tcW w:w="1581" w:type="dxa"/>
            <w:tcBorders>
              <w:top w:val="single" w:sz="2" w:space="0" w:color="000000"/>
              <w:left w:val="nil"/>
              <w:bottom w:val="single" w:sz="2" w:space="0" w:color="000000"/>
              <w:right w:val="nil"/>
            </w:tcBorders>
          </w:tcPr>
          <w:p w14:paraId="73088D3F"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2A1F951C" w14:textId="77777777" w:rsidR="00403597" w:rsidRPr="005C3E2C" w:rsidRDefault="00403597" w:rsidP="00B769A0">
            <w:pPr>
              <w:pStyle w:val="TableParagraph"/>
              <w:spacing w:before="16"/>
              <w:ind w:left="470"/>
              <w:rPr>
                <w:rFonts w:ascii="Calibri" w:eastAsia="Calibri" w:hAnsi="Calibri" w:cs="Calibri"/>
                <w:sz w:val="18"/>
                <w:szCs w:val="18"/>
                <w:lang w:val="hr-HR"/>
              </w:rPr>
            </w:pPr>
            <w:r w:rsidRPr="005C3E2C">
              <w:rPr>
                <w:rFonts w:ascii="Calibri"/>
                <w:spacing w:val="-1"/>
                <w:sz w:val="18"/>
                <w:lang w:val="hr-HR"/>
              </w:rPr>
              <w:t>110.447,08</w:t>
            </w:r>
          </w:p>
        </w:tc>
        <w:tc>
          <w:tcPr>
            <w:tcW w:w="1089" w:type="dxa"/>
            <w:tcBorders>
              <w:top w:val="single" w:sz="2" w:space="0" w:color="000000"/>
              <w:left w:val="nil"/>
              <w:bottom w:val="single" w:sz="2" w:space="0" w:color="000000"/>
              <w:right w:val="nil"/>
            </w:tcBorders>
          </w:tcPr>
          <w:p w14:paraId="18A82A51" w14:textId="77777777" w:rsidR="00403597" w:rsidRPr="005C3E2C" w:rsidRDefault="00403597" w:rsidP="00B769A0">
            <w:pPr>
              <w:pStyle w:val="TableParagraph"/>
              <w:spacing w:before="16"/>
              <w:ind w:left="191"/>
              <w:rPr>
                <w:rFonts w:ascii="Calibri" w:eastAsia="Calibri" w:hAnsi="Calibri" w:cs="Calibri"/>
                <w:sz w:val="18"/>
                <w:szCs w:val="18"/>
                <w:lang w:val="hr-HR"/>
              </w:rPr>
            </w:pPr>
            <w:r w:rsidRPr="005C3E2C">
              <w:rPr>
                <w:rFonts w:ascii="Calibri"/>
                <w:spacing w:val="-1"/>
                <w:sz w:val="18"/>
                <w:lang w:val="hr-HR"/>
              </w:rPr>
              <w:t>201,34%</w:t>
            </w:r>
          </w:p>
        </w:tc>
        <w:tc>
          <w:tcPr>
            <w:tcW w:w="1138" w:type="dxa"/>
            <w:tcBorders>
              <w:top w:val="single" w:sz="2" w:space="0" w:color="000000"/>
              <w:left w:val="nil"/>
              <w:bottom w:val="single" w:sz="2" w:space="0" w:color="000000"/>
              <w:right w:val="nil"/>
            </w:tcBorders>
          </w:tcPr>
          <w:p w14:paraId="066C226C" w14:textId="77777777" w:rsidR="00403597" w:rsidRPr="005C3E2C" w:rsidRDefault="00403597" w:rsidP="00B769A0">
            <w:pPr>
              <w:rPr>
                <w:lang w:val="hr-HR"/>
              </w:rPr>
            </w:pPr>
          </w:p>
        </w:tc>
      </w:tr>
      <w:tr w:rsidR="00403597" w:rsidRPr="005C3E2C" w14:paraId="72558E76" w14:textId="77777777" w:rsidTr="00B769A0">
        <w:trPr>
          <w:trHeight w:hRule="exact" w:val="477"/>
        </w:trPr>
        <w:tc>
          <w:tcPr>
            <w:tcW w:w="987" w:type="dxa"/>
            <w:tcBorders>
              <w:top w:val="single" w:sz="2" w:space="0" w:color="000000"/>
              <w:left w:val="nil"/>
              <w:bottom w:val="single" w:sz="2" w:space="0" w:color="000000"/>
              <w:right w:val="nil"/>
            </w:tcBorders>
          </w:tcPr>
          <w:p w14:paraId="7B5E2D5B"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352</w:t>
            </w:r>
          </w:p>
        </w:tc>
        <w:tc>
          <w:tcPr>
            <w:tcW w:w="6927" w:type="dxa"/>
            <w:tcBorders>
              <w:top w:val="single" w:sz="2" w:space="0" w:color="000000"/>
              <w:left w:val="nil"/>
              <w:bottom w:val="single" w:sz="2" w:space="0" w:color="000000"/>
              <w:right w:val="nil"/>
            </w:tcBorders>
          </w:tcPr>
          <w:p w14:paraId="66FEF9DC" w14:textId="77777777" w:rsidR="00403597" w:rsidRPr="005C3E2C" w:rsidRDefault="00403597" w:rsidP="00B769A0">
            <w:pPr>
              <w:pStyle w:val="TableParagraph"/>
              <w:spacing w:before="16" w:line="218" w:lineRule="exact"/>
              <w:ind w:left="158"/>
              <w:rPr>
                <w:rFonts w:ascii="Calibri" w:eastAsia="Calibri" w:hAnsi="Calibri" w:cs="Calibri"/>
                <w:sz w:val="18"/>
                <w:szCs w:val="18"/>
                <w:lang w:val="hr-HR"/>
              </w:rPr>
            </w:pPr>
            <w:r w:rsidRPr="005C3E2C">
              <w:rPr>
                <w:rFonts w:ascii="Calibri" w:hAnsi="Calibri"/>
                <w:spacing w:val="-1"/>
                <w:sz w:val="18"/>
                <w:lang w:val="hr-HR"/>
              </w:rPr>
              <w:t>Subvencije</w:t>
            </w:r>
            <w:r w:rsidRPr="005C3E2C">
              <w:rPr>
                <w:rFonts w:ascii="Calibri" w:hAnsi="Calibri"/>
                <w:spacing w:val="-10"/>
                <w:sz w:val="18"/>
                <w:lang w:val="hr-HR"/>
              </w:rPr>
              <w:t xml:space="preserve"> </w:t>
            </w:r>
            <w:r w:rsidRPr="005C3E2C">
              <w:rPr>
                <w:rFonts w:ascii="Calibri" w:hAnsi="Calibri"/>
                <w:spacing w:val="-1"/>
                <w:sz w:val="18"/>
                <w:lang w:val="hr-HR"/>
              </w:rPr>
              <w:t>kreditnim</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10"/>
                <w:sz w:val="18"/>
                <w:lang w:val="hr-HR"/>
              </w:rPr>
              <w:t xml:space="preserve"> </w:t>
            </w:r>
            <w:r w:rsidRPr="005C3E2C">
              <w:rPr>
                <w:rFonts w:ascii="Calibri" w:hAnsi="Calibri"/>
                <w:spacing w:val="-1"/>
                <w:sz w:val="18"/>
                <w:lang w:val="hr-HR"/>
              </w:rPr>
              <w:t>financijskim</w:t>
            </w:r>
            <w:r w:rsidRPr="005C3E2C">
              <w:rPr>
                <w:rFonts w:ascii="Calibri" w:hAnsi="Calibri"/>
                <w:spacing w:val="-10"/>
                <w:sz w:val="18"/>
                <w:lang w:val="hr-HR"/>
              </w:rPr>
              <w:t xml:space="preserve"> </w:t>
            </w:r>
            <w:r w:rsidRPr="005C3E2C">
              <w:rPr>
                <w:rFonts w:ascii="Calibri" w:hAnsi="Calibri"/>
                <w:spacing w:val="-1"/>
                <w:sz w:val="18"/>
                <w:lang w:val="hr-HR"/>
              </w:rPr>
              <w:t>institucijama,</w:t>
            </w:r>
            <w:r w:rsidRPr="005C3E2C">
              <w:rPr>
                <w:rFonts w:ascii="Calibri" w:hAnsi="Calibri"/>
                <w:spacing w:val="-8"/>
                <w:sz w:val="18"/>
                <w:lang w:val="hr-HR"/>
              </w:rPr>
              <w:t xml:space="preserve"> </w:t>
            </w:r>
            <w:r w:rsidRPr="005C3E2C">
              <w:rPr>
                <w:rFonts w:ascii="Calibri" w:hAnsi="Calibri"/>
                <w:spacing w:val="-1"/>
                <w:sz w:val="18"/>
                <w:lang w:val="hr-HR"/>
              </w:rPr>
              <w:t>trgovačkim</w:t>
            </w:r>
            <w:r w:rsidRPr="005C3E2C">
              <w:rPr>
                <w:rFonts w:ascii="Calibri" w:hAnsi="Calibri"/>
                <w:spacing w:val="-9"/>
                <w:sz w:val="18"/>
                <w:lang w:val="hr-HR"/>
              </w:rPr>
              <w:t xml:space="preserve"> </w:t>
            </w:r>
            <w:r w:rsidRPr="005C3E2C">
              <w:rPr>
                <w:rFonts w:ascii="Calibri" w:hAnsi="Calibri"/>
                <w:spacing w:val="-1"/>
                <w:sz w:val="18"/>
                <w:lang w:val="hr-HR"/>
              </w:rPr>
              <w:t>društvima,</w:t>
            </w:r>
            <w:r w:rsidRPr="005C3E2C">
              <w:rPr>
                <w:rFonts w:ascii="Calibri" w:hAnsi="Calibri"/>
                <w:spacing w:val="-8"/>
                <w:sz w:val="18"/>
                <w:lang w:val="hr-HR"/>
              </w:rPr>
              <w:t xml:space="preserve"> </w:t>
            </w:r>
            <w:r w:rsidRPr="005C3E2C">
              <w:rPr>
                <w:rFonts w:ascii="Calibri" w:hAnsi="Calibri"/>
                <w:spacing w:val="-1"/>
                <w:sz w:val="18"/>
                <w:lang w:val="hr-HR"/>
              </w:rPr>
              <w:t>zadrugama,</w:t>
            </w:r>
          </w:p>
          <w:p w14:paraId="5EC46C39" w14:textId="77777777" w:rsidR="00403597" w:rsidRPr="005C3E2C" w:rsidRDefault="00403597" w:rsidP="00B769A0">
            <w:pPr>
              <w:pStyle w:val="TableParagraph"/>
              <w:spacing w:line="218" w:lineRule="exact"/>
              <w:ind w:left="158"/>
              <w:rPr>
                <w:rFonts w:ascii="Calibri" w:eastAsia="Calibri" w:hAnsi="Calibri" w:cs="Calibri"/>
                <w:sz w:val="18"/>
                <w:szCs w:val="18"/>
                <w:lang w:val="hr-HR"/>
              </w:rPr>
            </w:pPr>
            <w:r w:rsidRPr="005C3E2C">
              <w:rPr>
                <w:rFonts w:ascii="Calibri"/>
                <w:spacing w:val="-1"/>
                <w:sz w:val="18"/>
                <w:lang w:val="hr-HR"/>
              </w:rPr>
              <w:t>poljoprivrednicima</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obrtnicima</w:t>
            </w:r>
            <w:r w:rsidRPr="005C3E2C">
              <w:rPr>
                <w:rFonts w:ascii="Calibri"/>
                <w:spacing w:val="-8"/>
                <w:sz w:val="18"/>
                <w:lang w:val="hr-HR"/>
              </w:rPr>
              <w:t xml:space="preserve"> </w:t>
            </w:r>
            <w:r w:rsidRPr="005C3E2C">
              <w:rPr>
                <w:rFonts w:ascii="Calibri"/>
                <w:sz w:val="18"/>
                <w:lang w:val="hr-HR"/>
              </w:rPr>
              <w:t>izvan</w:t>
            </w:r>
            <w:r w:rsidRPr="005C3E2C">
              <w:rPr>
                <w:rFonts w:ascii="Calibri"/>
                <w:spacing w:val="-9"/>
                <w:sz w:val="18"/>
                <w:lang w:val="hr-HR"/>
              </w:rPr>
              <w:t xml:space="preserve"> </w:t>
            </w:r>
            <w:r w:rsidRPr="005C3E2C">
              <w:rPr>
                <w:rFonts w:ascii="Calibri"/>
                <w:spacing w:val="-1"/>
                <w:sz w:val="18"/>
                <w:lang w:val="hr-HR"/>
              </w:rPr>
              <w:t>javnog</w:t>
            </w:r>
            <w:r w:rsidRPr="005C3E2C">
              <w:rPr>
                <w:rFonts w:ascii="Calibri"/>
                <w:spacing w:val="-9"/>
                <w:sz w:val="18"/>
                <w:lang w:val="hr-HR"/>
              </w:rPr>
              <w:t xml:space="preserve"> </w:t>
            </w:r>
            <w:r w:rsidRPr="005C3E2C">
              <w:rPr>
                <w:rFonts w:ascii="Calibri"/>
                <w:spacing w:val="-1"/>
                <w:sz w:val="18"/>
                <w:lang w:val="hr-HR"/>
              </w:rPr>
              <w:t>sektora</w:t>
            </w:r>
          </w:p>
        </w:tc>
        <w:tc>
          <w:tcPr>
            <w:tcW w:w="1581" w:type="dxa"/>
            <w:tcBorders>
              <w:top w:val="single" w:sz="2" w:space="0" w:color="000000"/>
              <w:left w:val="nil"/>
              <w:bottom w:val="single" w:sz="2" w:space="0" w:color="000000"/>
              <w:right w:val="nil"/>
            </w:tcBorders>
          </w:tcPr>
          <w:p w14:paraId="3078B7DA" w14:textId="77777777" w:rsidR="00403597" w:rsidRPr="005C3E2C" w:rsidRDefault="00403597" w:rsidP="00B769A0">
            <w:pPr>
              <w:pStyle w:val="TableParagraph"/>
              <w:spacing w:before="16"/>
              <w:ind w:left="469"/>
              <w:rPr>
                <w:rFonts w:ascii="Calibri" w:eastAsia="Calibri" w:hAnsi="Calibri" w:cs="Calibri"/>
                <w:sz w:val="18"/>
                <w:szCs w:val="18"/>
                <w:lang w:val="hr-HR"/>
              </w:rPr>
            </w:pPr>
            <w:r w:rsidRPr="005C3E2C">
              <w:rPr>
                <w:rFonts w:ascii="Calibri"/>
                <w:spacing w:val="-1"/>
                <w:sz w:val="18"/>
                <w:lang w:val="hr-HR"/>
              </w:rPr>
              <w:t>124.726,19</w:t>
            </w:r>
          </w:p>
        </w:tc>
        <w:tc>
          <w:tcPr>
            <w:tcW w:w="1581" w:type="dxa"/>
            <w:tcBorders>
              <w:top w:val="single" w:sz="2" w:space="0" w:color="000000"/>
              <w:left w:val="nil"/>
              <w:bottom w:val="single" w:sz="2" w:space="0" w:color="000000"/>
              <w:right w:val="nil"/>
            </w:tcBorders>
          </w:tcPr>
          <w:p w14:paraId="2231E450"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F109ACA" w14:textId="77777777" w:rsidR="00403597" w:rsidRPr="005C3E2C" w:rsidRDefault="00403597" w:rsidP="00B769A0">
            <w:pPr>
              <w:pStyle w:val="TableParagraph"/>
              <w:spacing w:before="16"/>
              <w:ind w:left="470"/>
              <w:rPr>
                <w:rFonts w:ascii="Calibri" w:eastAsia="Calibri" w:hAnsi="Calibri" w:cs="Calibri"/>
                <w:sz w:val="18"/>
                <w:szCs w:val="18"/>
                <w:lang w:val="hr-HR"/>
              </w:rPr>
            </w:pPr>
            <w:r w:rsidRPr="005C3E2C">
              <w:rPr>
                <w:rFonts w:ascii="Calibri"/>
                <w:spacing w:val="-1"/>
                <w:sz w:val="18"/>
                <w:lang w:val="hr-HR"/>
              </w:rPr>
              <w:t>124.635,01</w:t>
            </w:r>
          </w:p>
        </w:tc>
        <w:tc>
          <w:tcPr>
            <w:tcW w:w="1089" w:type="dxa"/>
            <w:tcBorders>
              <w:top w:val="single" w:sz="2" w:space="0" w:color="000000"/>
              <w:left w:val="nil"/>
              <w:bottom w:val="single" w:sz="2" w:space="0" w:color="000000"/>
              <w:right w:val="nil"/>
            </w:tcBorders>
          </w:tcPr>
          <w:p w14:paraId="6B0F2D64" w14:textId="77777777" w:rsidR="00403597" w:rsidRPr="005C3E2C" w:rsidRDefault="00403597" w:rsidP="00B769A0">
            <w:pPr>
              <w:pStyle w:val="TableParagraph"/>
              <w:spacing w:before="16"/>
              <w:ind w:left="281"/>
              <w:rPr>
                <w:rFonts w:ascii="Calibri" w:eastAsia="Calibri" w:hAnsi="Calibri" w:cs="Calibri"/>
                <w:sz w:val="18"/>
                <w:szCs w:val="18"/>
                <w:lang w:val="hr-HR"/>
              </w:rPr>
            </w:pPr>
            <w:r w:rsidRPr="005C3E2C">
              <w:rPr>
                <w:rFonts w:ascii="Calibri"/>
                <w:spacing w:val="-1"/>
                <w:sz w:val="18"/>
                <w:lang w:val="hr-HR"/>
              </w:rPr>
              <w:t>99,93%</w:t>
            </w:r>
          </w:p>
        </w:tc>
        <w:tc>
          <w:tcPr>
            <w:tcW w:w="1138" w:type="dxa"/>
            <w:tcBorders>
              <w:top w:val="single" w:sz="2" w:space="0" w:color="000000"/>
              <w:left w:val="nil"/>
              <w:bottom w:val="single" w:sz="2" w:space="0" w:color="000000"/>
              <w:right w:val="nil"/>
            </w:tcBorders>
          </w:tcPr>
          <w:p w14:paraId="404D58D4" w14:textId="77777777" w:rsidR="00403597" w:rsidRPr="005C3E2C" w:rsidRDefault="00403597" w:rsidP="00B769A0">
            <w:pPr>
              <w:rPr>
                <w:lang w:val="hr-HR"/>
              </w:rPr>
            </w:pPr>
          </w:p>
        </w:tc>
      </w:tr>
      <w:tr w:rsidR="00403597" w:rsidRPr="005C3E2C" w14:paraId="51CF6342" w14:textId="77777777" w:rsidTr="00B769A0">
        <w:trPr>
          <w:trHeight w:hRule="exact" w:val="266"/>
        </w:trPr>
        <w:tc>
          <w:tcPr>
            <w:tcW w:w="987" w:type="dxa"/>
            <w:tcBorders>
              <w:top w:val="single" w:sz="2" w:space="0" w:color="000000"/>
              <w:left w:val="nil"/>
              <w:bottom w:val="single" w:sz="2" w:space="0" w:color="000000"/>
              <w:right w:val="nil"/>
            </w:tcBorders>
          </w:tcPr>
          <w:p w14:paraId="57472FB7"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3523</w:t>
            </w:r>
          </w:p>
        </w:tc>
        <w:tc>
          <w:tcPr>
            <w:tcW w:w="6927" w:type="dxa"/>
            <w:tcBorders>
              <w:top w:val="single" w:sz="2" w:space="0" w:color="000000"/>
              <w:left w:val="nil"/>
              <w:bottom w:val="single" w:sz="2" w:space="0" w:color="000000"/>
              <w:right w:val="nil"/>
            </w:tcBorders>
          </w:tcPr>
          <w:p w14:paraId="60FE5A38"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spacing w:val="-1"/>
                <w:sz w:val="18"/>
                <w:lang w:val="hr-HR"/>
              </w:rPr>
              <w:t>Subvencije</w:t>
            </w:r>
            <w:r w:rsidRPr="005C3E2C">
              <w:rPr>
                <w:rFonts w:ascii="Calibri"/>
                <w:spacing w:val="-12"/>
                <w:sz w:val="18"/>
                <w:lang w:val="hr-HR"/>
              </w:rPr>
              <w:t xml:space="preserve"> </w:t>
            </w:r>
            <w:r w:rsidRPr="005C3E2C">
              <w:rPr>
                <w:rFonts w:ascii="Calibri"/>
                <w:spacing w:val="-1"/>
                <w:sz w:val="18"/>
                <w:lang w:val="hr-HR"/>
              </w:rPr>
              <w:t>poljoprivrednicima</w:t>
            </w:r>
            <w:r w:rsidRPr="005C3E2C">
              <w:rPr>
                <w:rFonts w:ascii="Calibri"/>
                <w:spacing w:val="-11"/>
                <w:sz w:val="18"/>
                <w:lang w:val="hr-HR"/>
              </w:rPr>
              <w:t xml:space="preserve"> </w:t>
            </w:r>
            <w:r w:rsidRPr="005C3E2C">
              <w:rPr>
                <w:rFonts w:ascii="Calibri"/>
                <w:sz w:val="18"/>
                <w:lang w:val="hr-HR"/>
              </w:rPr>
              <w:t>i</w:t>
            </w:r>
            <w:r w:rsidRPr="005C3E2C">
              <w:rPr>
                <w:rFonts w:ascii="Calibri"/>
                <w:spacing w:val="-12"/>
                <w:sz w:val="18"/>
                <w:lang w:val="hr-HR"/>
              </w:rPr>
              <w:t xml:space="preserve"> </w:t>
            </w:r>
            <w:r w:rsidRPr="005C3E2C">
              <w:rPr>
                <w:rFonts w:ascii="Calibri"/>
                <w:spacing w:val="-1"/>
                <w:sz w:val="18"/>
                <w:lang w:val="hr-HR"/>
              </w:rPr>
              <w:t>obrtnicima</w:t>
            </w:r>
          </w:p>
        </w:tc>
        <w:tc>
          <w:tcPr>
            <w:tcW w:w="1581" w:type="dxa"/>
            <w:tcBorders>
              <w:top w:val="single" w:sz="2" w:space="0" w:color="000000"/>
              <w:left w:val="nil"/>
              <w:bottom w:val="single" w:sz="2" w:space="0" w:color="000000"/>
              <w:right w:val="nil"/>
            </w:tcBorders>
          </w:tcPr>
          <w:p w14:paraId="18D7EEE9" w14:textId="77777777" w:rsidR="00403597" w:rsidRPr="005C3E2C" w:rsidRDefault="00403597" w:rsidP="00B769A0">
            <w:pPr>
              <w:pStyle w:val="TableParagraph"/>
              <w:spacing w:before="14"/>
              <w:ind w:left="469"/>
              <w:rPr>
                <w:rFonts w:ascii="Calibri" w:eastAsia="Calibri" w:hAnsi="Calibri" w:cs="Calibri"/>
                <w:sz w:val="18"/>
                <w:szCs w:val="18"/>
                <w:lang w:val="hr-HR"/>
              </w:rPr>
            </w:pPr>
            <w:r w:rsidRPr="005C3E2C">
              <w:rPr>
                <w:rFonts w:ascii="Calibri"/>
                <w:spacing w:val="-1"/>
                <w:sz w:val="18"/>
                <w:lang w:val="hr-HR"/>
              </w:rPr>
              <w:t>124.726,19</w:t>
            </w:r>
          </w:p>
        </w:tc>
        <w:tc>
          <w:tcPr>
            <w:tcW w:w="1581" w:type="dxa"/>
            <w:tcBorders>
              <w:top w:val="single" w:sz="2" w:space="0" w:color="000000"/>
              <w:left w:val="nil"/>
              <w:bottom w:val="single" w:sz="2" w:space="0" w:color="000000"/>
              <w:right w:val="nil"/>
            </w:tcBorders>
          </w:tcPr>
          <w:p w14:paraId="2EF52EF2"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F16CCA3" w14:textId="77777777" w:rsidR="00403597" w:rsidRPr="005C3E2C" w:rsidRDefault="00403597" w:rsidP="00B769A0">
            <w:pPr>
              <w:pStyle w:val="TableParagraph"/>
              <w:spacing w:before="14"/>
              <w:ind w:left="470"/>
              <w:rPr>
                <w:rFonts w:ascii="Calibri" w:eastAsia="Calibri" w:hAnsi="Calibri" w:cs="Calibri"/>
                <w:sz w:val="18"/>
                <w:szCs w:val="18"/>
                <w:lang w:val="hr-HR"/>
              </w:rPr>
            </w:pPr>
            <w:r w:rsidRPr="005C3E2C">
              <w:rPr>
                <w:rFonts w:ascii="Calibri"/>
                <w:spacing w:val="-1"/>
                <w:sz w:val="18"/>
                <w:lang w:val="hr-HR"/>
              </w:rPr>
              <w:t>124.635,01</w:t>
            </w:r>
          </w:p>
        </w:tc>
        <w:tc>
          <w:tcPr>
            <w:tcW w:w="1089" w:type="dxa"/>
            <w:tcBorders>
              <w:top w:val="single" w:sz="2" w:space="0" w:color="000000"/>
              <w:left w:val="nil"/>
              <w:bottom w:val="single" w:sz="2" w:space="0" w:color="000000"/>
              <w:right w:val="nil"/>
            </w:tcBorders>
          </w:tcPr>
          <w:p w14:paraId="78B55111" w14:textId="77777777" w:rsidR="00403597" w:rsidRPr="005C3E2C" w:rsidRDefault="00403597" w:rsidP="00B769A0">
            <w:pPr>
              <w:pStyle w:val="TableParagraph"/>
              <w:spacing w:before="14"/>
              <w:ind w:left="281"/>
              <w:rPr>
                <w:rFonts w:ascii="Calibri" w:eastAsia="Calibri" w:hAnsi="Calibri" w:cs="Calibri"/>
                <w:sz w:val="18"/>
                <w:szCs w:val="18"/>
                <w:lang w:val="hr-HR"/>
              </w:rPr>
            </w:pPr>
            <w:r w:rsidRPr="005C3E2C">
              <w:rPr>
                <w:rFonts w:ascii="Calibri"/>
                <w:spacing w:val="-1"/>
                <w:sz w:val="18"/>
                <w:lang w:val="hr-HR"/>
              </w:rPr>
              <w:t>99,93%</w:t>
            </w:r>
          </w:p>
        </w:tc>
        <w:tc>
          <w:tcPr>
            <w:tcW w:w="1138" w:type="dxa"/>
            <w:tcBorders>
              <w:top w:val="single" w:sz="2" w:space="0" w:color="000000"/>
              <w:left w:val="nil"/>
              <w:bottom w:val="single" w:sz="2" w:space="0" w:color="000000"/>
              <w:right w:val="nil"/>
            </w:tcBorders>
          </w:tcPr>
          <w:p w14:paraId="5EF400CB" w14:textId="77777777" w:rsidR="00403597" w:rsidRPr="005C3E2C" w:rsidRDefault="00403597" w:rsidP="00B769A0">
            <w:pPr>
              <w:rPr>
                <w:lang w:val="hr-HR"/>
              </w:rPr>
            </w:pPr>
          </w:p>
        </w:tc>
      </w:tr>
      <w:tr w:rsidR="00403597" w:rsidRPr="005C3E2C" w14:paraId="4EF58FB3" w14:textId="77777777" w:rsidTr="00B769A0">
        <w:trPr>
          <w:trHeight w:hRule="exact" w:val="271"/>
        </w:trPr>
        <w:tc>
          <w:tcPr>
            <w:tcW w:w="987" w:type="dxa"/>
            <w:tcBorders>
              <w:top w:val="single" w:sz="2" w:space="0" w:color="000000"/>
              <w:left w:val="nil"/>
              <w:bottom w:val="single" w:sz="2" w:space="0" w:color="000000"/>
              <w:right w:val="nil"/>
            </w:tcBorders>
          </w:tcPr>
          <w:p w14:paraId="1C1FA9F4"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37</w:t>
            </w:r>
          </w:p>
        </w:tc>
        <w:tc>
          <w:tcPr>
            <w:tcW w:w="6927" w:type="dxa"/>
            <w:tcBorders>
              <w:top w:val="single" w:sz="2" w:space="0" w:color="000000"/>
              <w:left w:val="nil"/>
              <w:bottom w:val="single" w:sz="2" w:space="0" w:color="000000"/>
              <w:right w:val="nil"/>
            </w:tcBorders>
          </w:tcPr>
          <w:p w14:paraId="05C7BA5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b/>
                <w:spacing w:val="-1"/>
                <w:sz w:val="18"/>
                <w:lang w:val="hr-HR"/>
              </w:rPr>
              <w:t>Naknade</w:t>
            </w:r>
            <w:r w:rsidRPr="005C3E2C">
              <w:rPr>
                <w:rFonts w:ascii="Calibri" w:hAnsi="Calibri"/>
                <w:b/>
                <w:spacing w:val="-6"/>
                <w:sz w:val="18"/>
                <w:lang w:val="hr-HR"/>
              </w:rPr>
              <w:t xml:space="preserve"> </w:t>
            </w:r>
            <w:r w:rsidRPr="005C3E2C">
              <w:rPr>
                <w:rFonts w:ascii="Calibri" w:hAnsi="Calibri"/>
                <w:b/>
                <w:spacing w:val="-1"/>
                <w:sz w:val="18"/>
                <w:lang w:val="hr-HR"/>
              </w:rPr>
              <w:t>građanima</w:t>
            </w:r>
            <w:r w:rsidRPr="005C3E2C">
              <w:rPr>
                <w:rFonts w:ascii="Calibri" w:hAnsi="Calibri"/>
                <w:b/>
                <w:spacing w:val="-7"/>
                <w:sz w:val="18"/>
                <w:lang w:val="hr-HR"/>
              </w:rPr>
              <w:t xml:space="preserve"> </w:t>
            </w:r>
            <w:r w:rsidRPr="005C3E2C">
              <w:rPr>
                <w:rFonts w:ascii="Calibri" w:hAnsi="Calibri"/>
                <w:b/>
                <w:sz w:val="18"/>
                <w:lang w:val="hr-HR"/>
              </w:rPr>
              <w:t>i</w:t>
            </w:r>
            <w:r w:rsidRPr="005C3E2C">
              <w:rPr>
                <w:rFonts w:ascii="Calibri" w:hAnsi="Calibri"/>
                <w:b/>
                <w:spacing w:val="-8"/>
                <w:sz w:val="18"/>
                <w:lang w:val="hr-HR"/>
              </w:rPr>
              <w:t xml:space="preserve"> </w:t>
            </w:r>
            <w:r w:rsidRPr="005C3E2C">
              <w:rPr>
                <w:rFonts w:ascii="Calibri" w:hAnsi="Calibri"/>
                <w:b/>
                <w:spacing w:val="-1"/>
                <w:sz w:val="18"/>
                <w:lang w:val="hr-HR"/>
              </w:rPr>
              <w:t>kućanstvima</w:t>
            </w:r>
            <w:r w:rsidRPr="005C3E2C">
              <w:rPr>
                <w:rFonts w:ascii="Calibri" w:hAnsi="Calibri"/>
                <w:b/>
                <w:spacing w:val="-6"/>
                <w:sz w:val="18"/>
                <w:lang w:val="hr-HR"/>
              </w:rPr>
              <w:t xml:space="preserve"> </w:t>
            </w:r>
            <w:r w:rsidRPr="005C3E2C">
              <w:rPr>
                <w:rFonts w:ascii="Calibri" w:hAnsi="Calibri"/>
                <w:b/>
                <w:spacing w:val="-1"/>
                <w:sz w:val="18"/>
                <w:lang w:val="hr-HR"/>
              </w:rPr>
              <w:t>na</w:t>
            </w:r>
            <w:r w:rsidRPr="005C3E2C">
              <w:rPr>
                <w:rFonts w:ascii="Calibri" w:hAnsi="Calibri"/>
                <w:b/>
                <w:spacing w:val="-7"/>
                <w:sz w:val="18"/>
                <w:lang w:val="hr-HR"/>
              </w:rPr>
              <w:t xml:space="preserve"> </w:t>
            </w:r>
            <w:r w:rsidRPr="005C3E2C">
              <w:rPr>
                <w:rFonts w:ascii="Calibri" w:hAnsi="Calibri"/>
                <w:b/>
                <w:spacing w:val="-1"/>
                <w:sz w:val="18"/>
                <w:lang w:val="hr-HR"/>
              </w:rPr>
              <w:t>temelju</w:t>
            </w:r>
            <w:r w:rsidRPr="005C3E2C">
              <w:rPr>
                <w:rFonts w:ascii="Calibri" w:hAnsi="Calibri"/>
                <w:b/>
                <w:spacing w:val="-8"/>
                <w:sz w:val="18"/>
                <w:lang w:val="hr-HR"/>
              </w:rPr>
              <w:t xml:space="preserve"> </w:t>
            </w:r>
            <w:r w:rsidRPr="005C3E2C">
              <w:rPr>
                <w:rFonts w:ascii="Calibri" w:hAnsi="Calibri"/>
                <w:b/>
                <w:spacing w:val="-1"/>
                <w:sz w:val="18"/>
                <w:lang w:val="hr-HR"/>
              </w:rPr>
              <w:t>osiguranja</w:t>
            </w:r>
            <w:r w:rsidRPr="005C3E2C">
              <w:rPr>
                <w:rFonts w:ascii="Calibri" w:hAnsi="Calibri"/>
                <w:b/>
                <w:spacing w:val="-6"/>
                <w:sz w:val="18"/>
                <w:lang w:val="hr-HR"/>
              </w:rPr>
              <w:t xml:space="preserve"> </w:t>
            </w:r>
            <w:r w:rsidRPr="005C3E2C">
              <w:rPr>
                <w:rFonts w:ascii="Calibri" w:hAnsi="Calibri"/>
                <w:b/>
                <w:sz w:val="18"/>
                <w:lang w:val="hr-HR"/>
              </w:rPr>
              <w:t>i</w:t>
            </w:r>
            <w:r w:rsidRPr="005C3E2C">
              <w:rPr>
                <w:rFonts w:ascii="Calibri" w:hAnsi="Calibri"/>
                <w:b/>
                <w:spacing w:val="-8"/>
                <w:sz w:val="18"/>
                <w:lang w:val="hr-HR"/>
              </w:rPr>
              <w:t xml:space="preserve"> </w:t>
            </w:r>
            <w:r w:rsidRPr="005C3E2C">
              <w:rPr>
                <w:rFonts w:ascii="Calibri" w:hAnsi="Calibri"/>
                <w:b/>
                <w:sz w:val="18"/>
                <w:lang w:val="hr-HR"/>
              </w:rPr>
              <w:t>druge</w:t>
            </w:r>
            <w:r w:rsidRPr="005C3E2C">
              <w:rPr>
                <w:rFonts w:ascii="Calibri" w:hAnsi="Calibri"/>
                <w:b/>
                <w:spacing w:val="-6"/>
                <w:sz w:val="18"/>
                <w:lang w:val="hr-HR"/>
              </w:rPr>
              <w:t xml:space="preserve"> </w:t>
            </w:r>
            <w:r w:rsidRPr="005C3E2C">
              <w:rPr>
                <w:rFonts w:ascii="Calibri" w:hAnsi="Calibri"/>
                <w:b/>
                <w:spacing w:val="-1"/>
                <w:sz w:val="18"/>
                <w:lang w:val="hr-HR"/>
              </w:rPr>
              <w:t>naknade</w:t>
            </w:r>
          </w:p>
        </w:tc>
        <w:tc>
          <w:tcPr>
            <w:tcW w:w="1581" w:type="dxa"/>
            <w:tcBorders>
              <w:top w:val="single" w:sz="2" w:space="0" w:color="000000"/>
              <w:left w:val="nil"/>
              <w:bottom w:val="single" w:sz="2" w:space="0" w:color="000000"/>
              <w:right w:val="nil"/>
            </w:tcBorders>
          </w:tcPr>
          <w:p w14:paraId="5A44D7D3" w14:textId="77777777" w:rsidR="00403597" w:rsidRPr="005C3E2C" w:rsidRDefault="00403597" w:rsidP="00B769A0">
            <w:pPr>
              <w:pStyle w:val="TableParagraph"/>
              <w:spacing w:before="16"/>
              <w:ind w:left="467"/>
              <w:rPr>
                <w:rFonts w:ascii="Calibri" w:eastAsia="Calibri" w:hAnsi="Calibri" w:cs="Calibri"/>
                <w:sz w:val="18"/>
                <w:szCs w:val="18"/>
                <w:lang w:val="hr-HR"/>
              </w:rPr>
            </w:pPr>
            <w:r w:rsidRPr="005C3E2C">
              <w:rPr>
                <w:rFonts w:ascii="Calibri"/>
                <w:b/>
                <w:spacing w:val="-1"/>
                <w:sz w:val="18"/>
                <w:lang w:val="hr-HR"/>
              </w:rPr>
              <w:t>246.929,54</w:t>
            </w:r>
          </w:p>
        </w:tc>
        <w:tc>
          <w:tcPr>
            <w:tcW w:w="1581" w:type="dxa"/>
            <w:tcBorders>
              <w:top w:val="single" w:sz="2" w:space="0" w:color="000000"/>
              <w:left w:val="nil"/>
              <w:bottom w:val="single" w:sz="2" w:space="0" w:color="000000"/>
              <w:right w:val="nil"/>
            </w:tcBorders>
          </w:tcPr>
          <w:p w14:paraId="1E189E49" w14:textId="77777777" w:rsidR="00403597" w:rsidRPr="005C3E2C" w:rsidRDefault="00403597" w:rsidP="00B769A0">
            <w:pPr>
              <w:pStyle w:val="TableParagraph"/>
              <w:spacing w:before="16"/>
              <w:ind w:left="432"/>
              <w:rPr>
                <w:rFonts w:ascii="Calibri" w:eastAsia="Calibri" w:hAnsi="Calibri" w:cs="Calibri"/>
                <w:sz w:val="18"/>
                <w:szCs w:val="18"/>
                <w:lang w:val="hr-HR"/>
              </w:rPr>
            </w:pPr>
            <w:r w:rsidRPr="005C3E2C">
              <w:rPr>
                <w:rFonts w:ascii="Calibri"/>
                <w:b/>
                <w:spacing w:val="-1"/>
                <w:sz w:val="18"/>
                <w:lang w:val="hr-HR"/>
              </w:rPr>
              <w:t>308.700,00</w:t>
            </w:r>
          </w:p>
        </w:tc>
        <w:tc>
          <w:tcPr>
            <w:tcW w:w="1476" w:type="dxa"/>
            <w:tcBorders>
              <w:top w:val="single" w:sz="2" w:space="0" w:color="000000"/>
              <w:left w:val="nil"/>
              <w:bottom w:val="single" w:sz="2" w:space="0" w:color="000000"/>
              <w:right w:val="nil"/>
            </w:tcBorders>
          </w:tcPr>
          <w:p w14:paraId="317D07D3" w14:textId="77777777" w:rsidR="00403597" w:rsidRPr="005C3E2C" w:rsidRDefault="00403597" w:rsidP="00B769A0">
            <w:pPr>
              <w:pStyle w:val="TableParagraph"/>
              <w:spacing w:before="16"/>
              <w:ind w:left="468"/>
              <w:rPr>
                <w:rFonts w:ascii="Calibri" w:eastAsia="Calibri" w:hAnsi="Calibri" w:cs="Calibri"/>
                <w:sz w:val="18"/>
                <w:szCs w:val="18"/>
                <w:lang w:val="hr-HR"/>
              </w:rPr>
            </w:pPr>
            <w:r w:rsidRPr="005C3E2C">
              <w:rPr>
                <w:rFonts w:ascii="Calibri"/>
                <w:b/>
                <w:spacing w:val="-1"/>
                <w:sz w:val="18"/>
                <w:lang w:val="hr-HR"/>
              </w:rPr>
              <w:t>241.621,95</w:t>
            </w:r>
          </w:p>
        </w:tc>
        <w:tc>
          <w:tcPr>
            <w:tcW w:w="1089" w:type="dxa"/>
            <w:tcBorders>
              <w:top w:val="single" w:sz="2" w:space="0" w:color="000000"/>
              <w:left w:val="nil"/>
              <w:bottom w:val="single" w:sz="2" w:space="0" w:color="000000"/>
              <w:right w:val="nil"/>
            </w:tcBorders>
          </w:tcPr>
          <w:p w14:paraId="24A1F110" w14:textId="77777777" w:rsidR="00403597" w:rsidRPr="005C3E2C" w:rsidRDefault="00403597" w:rsidP="00B769A0">
            <w:pPr>
              <w:pStyle w:val="TableParagraph"/>
              <w:spacing w:before="16"/>
              <w:ind w:left="278"/>
              <w:rPr>
                <w:rFonts w:ascii="Calibri" w:eastAsia="Calibri" w:hAnsi="Calibri" w:cs="Calibri"/>
                <w:sz w:val="18"/>
                <w:szCs w:val="18"/>
                <w:lang w:val="hr-HR"/>
              </w:rPr>
            </w:pPr>
            <w:r w:rsidRPr="005C3E2C">
              <w:rPr>
                <w:rFonts w:ascii="Calibri"/>
                <w:b/>
                <w:spacing w:val="-1"/>
                <w:sz w:val="18"/>
                <w:lang w:val="hr-HR"/>
              </w:rPr>
              <w:t>97,85%</w:t>
            </w:r>
          </w:p>
        </w:tc>
        <w:tc>
          <w:tcPr>
            <w:tcW w:w="1138" w:type="dxa"/>
            <w:tcBorders>
              <w:top w:val="single" w:sz="2" w:space="0" w:color="000000"/>
              <w:left w:val="nil"/>
              <w:bottom w:val="single" w:sz="2" w:space="0" w:color="000000"/>
              <w:right w:val="nil"/>
            </w:tcBorders>
          </w:tcPr>
          <w:p w14:paraId="73A9AA42" w14:textId="77777777" w:rsidR="00403597" w:rsidRPr="005C3E2C" w:rsidRDefault="00403597"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78,27%</w:t>
            </w:r>
          </w:p>
        </w:tc>
      </w:tr>
      <w:tr w:rsidR="00403597" w:rsidRPr="005C3E2C" w14:paraId="70EF78EE" w14:textId="77777777" w:rsidTr="00B769A0">
        <w:trPr>
          <w:trHeight w:hRule="exact" w:val="268"/>
        </w:trPr>
        <w:tc>
          <w:tcPr>
            <w:tcW w:w="987" w:type="dxa"/>
            <w:tcBorders>
              <w:top w:val="single" w:sz="2" w:space="0" w:color="000000"/>
              <w:left w:val="nil"/>
              <w:bottom w:val="single" w:sz="2" w:space="0" w:color="000000"/>
              <w:right w:val="nil"/>
            </w:tcBorders>
          </w:tcPr>
          <w:p w14:paraId="3D96AB42"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372</w:t>
            </w:r>
          </w:p>
        </w:tc>
        <w:tc>
          <w:tcPr>
            <w:tcW w:w="6927" w:type="dxa"/>
            <w:tcBorders>
              <w:top w:val="single" w:sz="2" w:space="0" w:color="000000"/>
              <w:left w:val="nil"/>
              <w:bottom w:val="single" w:sz="2" w:space="0" w:color="000000"/>
              <w:right w:val="nil"/>
            </w:tcBorders>
          </w:tcPr>
          <w:p w14:paraId="5834C5A9"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Ostale</w:t>
            </w:r>
            <w:r w:rsidRPr="005C3E2C">
              <w:rPr>
                <w:rFonts w:ascii="Calibri" w:hAnsi="Calibri"/>
                <w:spacing w:val="-9"/>
                <w:sz w:val="18"/>
                <w:lang w:val="hr-HR"/>
              </w:rPr>
              <w:t xml:space="preserve"> </w:t>
            </w: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pacing w:val="-1"/>
                <w:sz w:val="18"/>
                <w:lang w:val="hr-HR"/>
              </w:rPr>
              <w:t>iz</w:t>
            </w:r>
            <w:r w:rsidRPr="005C3E2C">
              <w:rPr>
                <w:rFonts w:ascii="Calibri" w:hAnsi="Calibri"/>
                <w:spacing w:val="-7"/>
                <w:sz w:val="18"/>
                <w:lang w:val="hr-HR"/>
              </w:rPr>
              <w:t xml:space="preserve"> </w:t>
            </w:r>
            <w:r w:rsidRPr="005C3E2C">
              <w:rPr>
                <w:rFonts w:ascii="Calibri" w:hAnsi="Calibri"/>
                <w:spacing w:val="-1"/>
                <w:sz w:val="18"/>
                <w:lang w:val="hr-HR"/>
              </w:rPr>
              <w:t>proračuna</w:t>
            </w:r>
          </w:p>
        </w:tc>
        <w:tc>
          <w:tcPr>
            <w:tcW w:w="1581" w:type="dxa"/>
            <w:tcBorders>
              <w:top w:val="single" w:sz="2" w:space="0" w:color="000000"/>
              <w:left w:val="nil"/>
              <w:bottom w:val="single" w:sz="2" w:space="0" w:color="000000"/>
              <w:right w:val="nil"/>
            </w:tcBorders>
          </w:tcPr>
          <w:p w14:paraId="7B8FD78E" w14:textId="77777777" w:rsidR="00403597" w:rsidRPr="005C3E2C" w:rsidRDefault="00403597" w:rsidP="00B769A0">
            <w:pPr>
              <w:pStyle w:val="TableParagraph"/>
              <w:spacing w:before="15"/>
              <w:ind w:left="469"/>
              <w:rPr>
                <w:rFonts w:ascii="Calibri" w:eastAsia="Calibri" w:hAnsi="Calibri" w:cs="Calibri"/>
                <w:sz w:val="18"/>
                <w:szCs w:val="18"/>
                <w:lang w:val="hr-HR"/>
              </w:rPr>
            </w:pPr>
            <w:r w:rsidRPr="005C3E2C">
              <w:rPr>
                <w:rFonts w:ascii="Calibri"/>
                <w:spacing w:val="-1"/>
                <w:sz w:val="18"/>
                <w:lang w:val="hr-HR"/>
              </w:rPr>
              <w:t>246.929,54</w:t>
            </w:r>
          </w:p>
        </w:tc>
        <w:tc>
          <w:tcPr>
            <w:tcW w:w="1581" w:type="dxa"/>
            <w:tcBorders>
              <w:top w:val="single" w:sz="2" w:space="0" w:color="000000"/>
              <w:left w:val="nil"/>
              <w:bottom w:val="single" w:sz="2" w:space="0" w:color="000000"/>
              <w:right w:val="nil"/>
            </w:tcBorders>
          </w:tcPr>
          <w:p w14:paraId="584D69C1"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2CDF0507" w14:textId="77777777" w:rsidR="00403597" w:rsidRPr="005C3E2C" w:rsidRDefault="00403597" w:rsidP="00B769A0">
            <w:pPr>
              <w:pStyle w:val="TableParagraph"/>
              <w:spacing w:before="15"/>
              <w:ind w:left="470"/>
              <w:rPr>
                <w:rFonts w:ascii="Calibri" w:eastAsia="Calibri" w:hAnsi="Calibri" w:cs="Calibri"/>
                <w:sz w:val="18"/>
                <w:szCs w:val="18"/>
                <w:lang w:val="hr-HR"/>
              </w:rPr>
            </w:pPr>
            <w:r w:rsidRPr="005C3E2C">
              <w:rPr>
                <w:rFonts w:ascii="Calibri"/>
                <w:spacing w:val="-1"/>
                <w:sz w:val="18"/>
                <w:lang w:val="hr-HR"/>
              </w:rPr>
              <w:t>241.621,95</w:t>
            </w:r>
          </w:p>
        </w:tc>
        <w:tc>
          <w:tcPr>
            <w:tcW w:w="1089" w:type="dxa"/>
            <w:tcBorders>
              <w:top w:val="single" w:sz="2" w:space="0" w:color="000000"/>
              <w:left w:val="nil"/>
              <w:bottom w:val="single" w:sz="2" w:space="0" w:color="000000"/>
              <w:right w:val="nil"/>
            </w:tcBorders>
          </w:tcPr>
          <w:p w14:paraId="02D0B750" w14:textId="77777777" w:rsidR="00403597" w:rsidRPr="005C3E2C" w:rsidRDefault="00403597" w:rsidP="00B769A0">
            <w:pPr>
              <w:pStyle w:val="TableParagraph"/>
              <w:spacing w:before="15"/>
              <w:ind w:left="281"/>
              <w:rPr>
                <w:rFonts w:ascii="Calibri" w:eastAsia="Calibri" w:hAnsi="Calibri" w:cs="Calibri"/>
                <w:sz w:val="18"/>
                <w:szCs w:val="18"/>
                <w:lang w:val="hr-HR"/>
              </w:rPr>
            </w:pPr>
            <w:r w:rsidRPr="005C3E2C">
              <w:rPr>
                <w:rFonts w:ascii="Calibri"/>
                <w:spacing w:val="-1"/>
                <w:sz w:val="18"/>
                <w:lang w:val="hr-HR"/>
              </w:rPr>
              <w:t>97,85%</w:t>
            </w:r>
          </w:p>
        </w:tc>
        <w:tc>
          <w:tcPr>
            <w:tcW w:w="1138" w:type="dxa"/>
            <w:tcBorders>
              <w:top w:val="single" w:sz="2" w:space="0" w:color="000000"/>
              <w:left w:val="nil"/>
              <w:bottom w:val="single" w:sz="2" w:space="0" w:color="000000"/>
              <w:right w:val="nil"/>
            </w:tcBorders>
          </w:tcPr>
          <w:p w14:paraId="1C151C68" w14:textId="77777777" w:rsidR="00403597" w:rsidRPr="005C3E2C" w:rsidRDefault="00403597" w:rsidP="00B769A0">
            <w:pPr>
              <w:rPr>
                <w:lang w:val="hr-HR"/>
              </w:rPr>
            </w:pPr>
          </w:p>
        </w:tc>
      </w:tr>
      <w:tr w:rsidR="00403597" w:rsidRPr="005C3E2C" w14:paraId="65430EBA" w14:textId="77777777" w:rsidTr="00B769A0">
        <w:trPr>
          <w:trHeight w:hRule="exact" w:val="271"/>
        </w:trPr>
        <w:tc>
          <w:tcPr>
            <w:tcW w:w="987" w:type="dxa"/>
            <w:tcBorders>
              <w:top w:val="single" w:sz="2" w:space="0" w:color="000000"/>
              <w:left w:val="nil"/>
              <w:bottom w:val="single" w:sz="2" w:space="0" w:color="000000"/>
              <w:right w:val="nil"/>
            </w:tcBorders>
          </w:tcPr>
          <w:p w14:paraId="2DFF2751"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3721</w:t>
            </w:r>
          </w:p>
        </w:tc>
        <w:tc>
          <w:tcPr>
            <w:tcW w:w="6927" w:type="dxa"/>
            <w:tcBorders>
              <w:top w:val="single" w:sz="2" w:space="0" w:color="000000"/>
              <w:left w:val="nil"/>
              <w:bottom w:val="single" w:sz="2" w:space="0" w:color="000000"/>
              <w:right w:val="nil"/>
            </w:tcBorders>
          </w:tcPr>
          <w:p w14:paraId="309414C9"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pacing w:val="-1"/>
                <w:sz w:val="18"/>
                <w:lang w:val="hr-HR"/>
              </w:rPr>
              <w:t>novcu</w:t>
            </w:r>
          </w:p>
        </w:tc>
        <w:tc>
          <w:tcPr>
            <w:tcW w:w="1581" w:type="dxa"/>
            <w:tcBorders>
              <w:top w:val="single" w:sz="2" w:space="0" w:color="000000"/>
              <w:left w:val="nil"/>
              <w:bottom w:val="single" w:sz="2" w:space="0" w:color="000000"/>
              <w:right w:val="nil"/>
            </w:tcBorders>
          </w:tcPr>
          <w:p w14:paraId="3BEE2C00" w14:textId="77777777" w:rsidR="00403597" w:rsidRPr="005C3E2C" w:rsidRDefault="00403597" w:rsidP="00B769A0">
            <w:pPr>
              <w:pStyle w:val="TableParagraph"/>
              <w:spacing w:before="15"/>
              <w:ind w:left="469"/>
              <w:rPr>
                <w:rFonts w:ascii="Calibri" w:eastAsia="Calibri" w:hAnsi="Calibri" w:cs="Calibri"/>
                <w:sz w:val="18"/>
                <w:szCs w:val="18"/>
                <w:lang w:val="hr-HR"/>
              </w:rPr>
            </w:pPr>
            <w:r w:rsidRPr="005C3E2C">
              <w:rPr>
                <w:rFonts w:ascii="Calibri"/>
                <w:spacing w:val="-1"/>
                <w:sz w:val="18"/>
                <w:lang w:val="hr-HR"/>
              </w:rPr>
              <w:t>201.472,84</w:t>
            </w:r>
          </w:p>
        </w:tc>
        <w:tc>
          <w:tcPr>
            <w:tcW w:w="1581" w:type="dxa"/>
            <w:tcBorders>
              <w:top w:val="single" w:sz="2" w:space="0" w:color="000000"/>
              <w:left w:val="nil"/>
              <w:bottom w:val="single" w:sz="2" w:space="0" w:color="000000"/>
              <w:right w:val="nil"/>
            </w:tcBorders>
          </w:tcPr>
          <w:p w14:paraId="3B1AD2B1"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F11B036" w14:textId="77777777" w:rsidR="00403597" w:rsidRPr="005C3E2C" w:rsidRDefault="00403597" w:rsidP="00B769A0">
            <w:pPr>
              <w:pStyle w:val="TableParagraph"/>
              <w:spacing w:before="15"/>
              <w:ind w:left="470"/>
              <w:rPr>
                <w:rFonts w:ascii="Calibri" w:eastAsia="Calibri" w:hAnsi="Calibri" w:cs="Calibri"/>
                <w:sz w:val="18"/>
                <w:szCs w:val="18"/>
                <w:lang w:val="hr-HR"/>
              </w:rPr>
            </w:pPr>
            <w:r w:rsidRPr="005C3E2C">
              <w:rPr>
                <w:rFonts w:ascii="Calibri"/>
                <w:spacing w:val="-1"/>
                <w:sz w:val="18"/>
                <w:lang w:val="hr-HR"/>
              </w:rPr>
              <w:t>202.781,90</w:t>
            </w:r>
          </w:p>
        </w:tc>
        <w:tc>
          <w:tcPr>
            <w:tcW w:w="1089" w:type="dxa"/>
            <w:tcBorders>
              <w:top w:val="single" w:sz="2" w:space="0" w:color="000000"/>
              <w:left w:val="nil"/>
              <w:bottom w:val="single" w:sz="2" w:space="0" w:color="000000"/>
              <w:right w:val="nil"/>
            </w:tcBorders>
          </w:tcPr>
          <w:p w14:paraId="34A1CE47"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100,65%</w:t>
            </w:r>
          </w:p>
        </w:tc>
        <w:tc>
          <w:tcPr>
            <w:tcW w:w="1138" w:type="dxa"/>
            <w:tcBorders>
              <w:top w:val="single" w:sz="2" w:space="0" w:color="000000"/>
              <w:left w:val="nil"/>
              <w:bottom w:val="single" w:sz="2" w:space="0" w:color="000000"/>
              <w:right w:val="nil"/>
            </w:tcBorders>
          </w:tcPr>
          <w:p w14:paraId="3E733849" w14:textId="77777777" w:rsidR="00403597" w:rsidRPr="005C3E2C" w:rsidRDefault="00403597" w:rsidP="00B769A0">
            <w:pPr>
              <w:rPr>
                <w:lang w:val="hr-HR"/>
              </w:rPr>
            </w:pPr>
          </w:p>
        </w:tc>
      </w:tr>
      <w:tr w:rsidR="00403597" w:rsidRPr="005C3E2C" w14:paraId="766B7FFD" w14:textId="77777777" w:rsidTr="00B769A0">
        <w:trPr>
          <w:trHeight w:hRule="exact" w:val="266"/>
        </w:trPr>
        <w:tc>
          <w:tcPr>
            <w:tcW w:w="987" w:type="dxa"/>
            <w:tcBorders>
              <w:top w:val="single" w:sz="2" w:space="0" w:color="000000"/>
              <w:left w:val="nil"/>
              <w:bottom w:val="single" w:sz="2" w:space="0" w:color="000000"/>
              <w:right w:val="nil"/>
            </w:tcBorders>
          </w:tcPr>
          <w:p w14:paraId="5898D6FA"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3722</w:t>
            </w:r>
          </w:p>
        </w:tc>
        <w:tc>
          <w:tcPr>
            <w:tcW w:w="6927" w:type="dxa"/>
            <w:tcBorders>
              <w:top w:val="single" w:sz="2" w:space="0" w:color="000000"/>
              <w:left w:val="nil"/>
              <w:bottom w:val="single" w:sz="2" w:space="0" w:color="000000"/>
              <w:right w:val="nil"/>
            </w:tcBorders>
          </w:tcPr>
          <w:p w14:paraId="7A7C13C0"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naravi</w:t>
            </w:r>
          </w:p>
        </w:tc>
        <w:tc>
          <w:tcPr>
            <w:tcW w:w="1581" w:type="dxa"/>
            <w:tcBorders>
              <w:top w:val="single" w:sz="2" w:space="0" w:color="000000"/>
              <w:left w:val="nil"/>
              <w:bottom w:val="single" w:sz="2" w:space="0" w:color="000000"/>
              <w:right w:val="nil"/>
            </w:tcBorders>
          </w:tcPr>
          <w:p w14:paraId="050EB247" w14:textId="77777777" w:rsidR="00403597" w:rsidRPr="005C3E2C" w:rsidRDefault="00403597" w:rsidP="00B769A0">
            <w:pPr>
              <w:pStyle w:val="TableParagraph"/>
              <w:spacing w:before="14"/>
              <w:ind w:left="560"/>
              <w:rPr>
                <w:rFonts w:ascii="Calibri" w:eastAsia="Calibri" w:hAnsi="Calibri" w:cs="Calibri"/>
                <w:sz w:val="18"/>
                <w:szCs w:val="18"/>
                <w:lang w:val="hr-HR"/>
              </w:rPr>
            </w:pPr>
            <w:r w:rsidRPr="005C3E2C">
              <w:rPr>
                <w:rFonts w:ascii="Calibri"/>
                <w:spacing w:val="-1"/>
                <w:sz w:val="18"/>
                <w:lang w:val="hr-HR"/>
              </w:rPr>
              <w:t>45.456,70</w:t>
            </w:r>
          </w:p>
        </w:tc>
        <w:tc>
          <w:tcPr>
            <w:tcW w:w="1581" w:type="dxa"/>
            <w:tcBorders>
              <w:top w:val="single" w:sz="2" w:space="0" w:color="000000"/>
              <w:left w:val="nil"/>
              <w:bottom w:val="single" w:sz="2" w:space="0" w:color="000000"/>
              <w:right w:val="nil"/>
            </w:tcBorders>
          </w:tcPr>
          <w:p w14:paraId="1FD9F548"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07A39A6F" w14:textId="77777777" w:rsidR="00403597" w:rsidRPr="005C3E2C" w:rsidRDefault="00403597" w:rsidP="00B769A0">
            <w:pPr>
              <w:pStyle w:val="TableParagraph"/>
              <w:spacing w:before="14"/>
              <w:ind w:left="560"/>
              <w:rPr>
                <w:rFonts w:ascii="Calibri" w:eastAsia="Calibri" w:hAnsi="Calibri" w:cs="Calibri"/>
                <w:sz w:val="18"/>
                <w:szCs w:val="18"/>
                <w:lang w:val="hr-HR"/>
              </w:rPr>
            </w:pPr>
            <w:r w:rsidRPr="005C3E2C">
              <w:rPr>
                <w:rFonts w:ascii="Calibri"/>
                <w:spacing w:val="-1"/>
                <w:sz w:val="18"/>
                <w:lang w:val="hr-HR"/>
              </w:rPr>
              <w:t>38.840,05</w:t>
            </w:r>
          </w:p>
        </w:tc>
        <w:tc>
          <w:tcPr>
            <w:tcW w:w="1089" w:type="dxa"/>
            <w:tcBorders>
              <w:top w:val="single" w:sz="2" w:space="0" w:color="000000"/>
              <w:left w:val="nil"/>
              <w:bottom w:val="single" w:sz="2" w:space="0" w:color="000000"/>
              <w:right w:val="nil"/>
            </w:tcBorders>
          </w:tcPr>
          <w:p w14:paraId="2A684E8C" w14:textId="77777777" w:rsidR="00403597" w:rsidRPr="005C3E2C" w:rsidRDefault="00403597" w:rsidP="00B769A0">
            <w:pPr>
              <w:pStyle w:val="TableParagraph"/>
              <w:spacing w:before="14"/>
              <w:ind w:left="281"/>
              <w:rPr>
                <w:rFonts w:ascii="Calibri" w:eastAsia="Calibri" w:hAnsi="Calibri" w:cs="Calibri"/>
                <w:sz w:val="18"/>
                <w:szCs w:val="18"/>
                <w:lang w:val="hr-HR"/>
              </w:rPr>
            </w:pPr>
            <w:r w:rsidRPr="005C3E2C">
              <w:rPr>
                <w:rFonts w:ascii="Calibri"/>
                <w:spacing w:val="-1"/>
                <w:sz w:val="18"/>
                <w:lang w:val="hr-HR"/>
              </w:rPr>
              <w:t>85,44%</w:t>
            </w:r>
          </w:p>
        </w:tc>
        <w:tc>
          <w:tcPr>
            <w:tcW w:w="1138" w:type="dxa"/>
            <w:tcBorders>
              <w:top w:val="single" w:sz="2" w:space="0" w:color="000000"/>
              <w:left w:val="nil"/>
              <w:bottom w:val="single" w:sz="2" w:space="0" w:color="000000"/>
              <w:right w:val="nil"/>
            </w:tcBorders>
          </w:tcPr>
          <w:p w14:paraId="7E9A0980" w14:textId="77777777" w:rsidR="00403597" w:rsidRPr="005C3E2C" w:rsidRDefault="00403597" w:rsidP="00B769A0">
            <w:pPr>
              <w:rPr>
                <w:lang w:val="hr-HR"/>
              </w:rPr>
            </w:pPr>
          </w:p>
        </w:tc>
      </w:tr>
      <w:tr w:rsidR="00403597" w:rsidRPr="005C3E2C" w14:paraId="7BC65CC0" w14:textId="77777777" w:rsidTr="00B769A0">
        <w:trPr>
          <w:trHeight w:hRule="exact" w:val="270"/>
        </w:trPr>
        <w:tc>
          <w:tcPr>
            <w:tcW w:w="987" w:type="dxa"/>
            <w:tcBorders>
              <w:top w:val="single" w:sz="2" w:space="0" w:color="000000"/>
              <w:left w:val="nil"/>
              <w:bottom w:val="single" w:sz="2" w:space="0" w:color="000000"/>
              <w:right w:val="nil"/>
            </w:tcBorders>
          </w:tcPr>
          <w:p w14:paraId="1519FCEE"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38</w:t>
            </w:r>
          </w:p>
        </w:tc>
        <w:tc>
          <w:tcPr>
            <w:tcW w:w="6927" w:type="dxa"/>
            <w:tcBorders>
              <w:top w:val="single" w:sz="2" w:space="0" w:color="000000"/>
              <w:left w:val="nil"/>
              <w:bottom w:val="single" w:sz="2" w:space="0" w:color="000000"/>
              <w:right w:val="nil"/>
            </w:tcBorders>
          </w:tcPr>
          <w:p w14:paraId="2108FF38"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b/>
                <w:spacing w:val="-1"/>
                <w:sz w:val="18"/>
                <w:lang w:val="hr-HR"/>
              </w:rPr>
              <w:t>Rashodi</w:t>
            </w:r>
            <w:r w:rsidRPr="005C3E2C">
              <w:rPr>
                <w:rFonts w:ascii="Calibri" w:hAnsi="Calibri"/>
                <w:b/>
                <w:spacing w:val="-8"/>
                <w:sz w:val="18"/>
                <w:lang w:val="hr-HR"/>
              </w:rPr>
              <w:t xml:space="preserve"> </w:t>
            </w:r>
            <w:r w:rsidRPr="005C3E2C">
              <w:rPr>
                <w:rFonts w:ascii="Calibri" w:hAnsi="Calibri"/>
                <w:b/>
                <w:sz w:val="18"/>
                <w:lang w:val="hr-HR"/>
              </w:rPr>
              <w:t>za</w:t>
            </w:r>
            <w:r w:rsidRPr="005C3E2C">
              <w:rPr>
                <w:rFonts w:ascii="Calibri" w:hAnsi="Calibri"/>
                <w:b/>
                <w:spacing w:val="-7"/>
                <w:sz w:val="18"/>
                <w:lang w:val="hr-HR"/>
              </w:rPr>
              <w:t xml:space="preserve"> </w:t>
            </w:r>
            <w:r w:rsidRPr="005C3E2C">
              <w:rPr>
                <w:rFonts w:ascii="Calibri" w:hAnsi="Calibri"/>
                <w:b/>
                <w:spacing w:val="-1"/>
                <w:sz w:val="18"/>
                <w:lang w:val="hr-HR"/>
              </w:rPr>
              <w:t>donacije,</w:t>
            </w:r>
            <w:r w:rsidRPr="005C3E2C">
              <w:rPr>
                <w:rFonts w:ascii="Calibri" w:hAnsi="Calibri"/>
                <w:b/>
                <w:spacing w:val="-6"/>
                <w:sz w:val="18"/>
                <w:lang w:val="hr-HR"/>
              </w:rPr>
              <w:t xml:space="preserve"> </w:t>
            </w:r>
            <w:r w:rsidRPr="005C3E2C">
              <w:rPr>
                <w:rFonts w:ascii="Calibri" w:hAnsi="Calibri"/>
                <w:b/>
                <w:spacing w:val="-1"/>
                <w:sz w:val="18"/>
                <w:lang w:val="hr-HR"/>
              </w:rPr>
              <w:t>kazne,</w:t>
            </w:r>
            <w:r w:rsidRPr="005C3E2C">
              <w:rPr>
                <w:rFonts w:ascii="Calibri" w:hAnsi="Calibri"/>
                <w:b/>
                <w:spacing w:val="-7"/>
                <w:sz w:val="18"/>
                <w:lang w:val="hr-HR"/>
              </w:rPr>
              <w:t xml:space="preserve"> </w:t>
            </w:r>
            <w:r w:rsidRPr="005C3E2C">
              <w:rPr>
                <w:rFonts w:ascii="Calibri" w:hAnsi="Calibri"/>
                <w:b/>
                <w:spacing w:val="-1"/>
                <w:sz w:val="18"/>
                <w:lang w:val="hr-HR"/>
              </w:rPr>
              <w:t>naknade</w:t>
            </w:r>
            <w:r w:rsidRPr="005C3E2C">
              <w:rPr>
                <w:rFonts w:ascii="Calibri" w:hAnsi="Calibri"/>
                <w:b/>
                <w:spacing w:val="-6"/>
                <w:sz w:val="18"/>
                <w:lang w:val="hr-HR"/>
              </w:rPr>
              <w:t xml:space="preserve"> </w:t>
            </w:r>
            <w:r w:rsidRPr="005C3E2C">
              <w:rPr>
                <w:rFonts w:ascii="Calibri" w:hAnsi="Calibri"/>
                <w:b/>
                <w:sz w:val="18"/>
                <w:lang w:val="hr-HR"/>
              </w:rPr>
              <w:t>šteta</w:t>
            </w:r>
            <w:r w:rsidRPr="005C3E2C">
              <w:rPr>
                <w:rFonts w:ascii="Calibri" w:hAnsi="Calibri"/>
                <w:b/>
                <w:spacing w:val="-6"/>
                <w:sz w:val="18"/>
                <w:lang w:val="hr-HR"/>
              </w:rPr>
              <w:t xml:space="preserve"> </w:t>
            </w:r>
            <w:r w:rsidRPr="005C3E2C">
              <w:rPr>
                <w:rFonts w:ascii="Calibri" w:hAnsi="Calibri"/>
                <w:b/>
                <w:sz w:val="18"/>
                <w:lang w:val="hr-HR"/>
              </w:rPr>
              <w:t>i</w:t>
            </w:r>
            <w:r w:rsidRPr="005C3E2C">
              <w:rPr>
                <w:rFonts w:ascii="Calibri" w:hAnsi="Calibri"/>
                <w:b/>
                <w:spacing w:val="-8"/>
                <w:sz w:val="18"/>
                <w:lang w:val="hr-HR"/>
              </w:rPr>
              <w:t xml:space="preserve"> </w:t>
            </w:r>
            <w:r w:rsidRPr="005C3E2C">
              <w:rPr>
                <w:rFonts w:ascii="Calibri" w:hAnsi="Calibri"/>
                <w:b/>
                <w:spacing w:val="-1"/>
                <w:sz w:val="18"/>
                <w:lang w:val="hr-HR"/>
              </w:rPr>
              <w:t>kapitalne</w:t>
            </w:r>
            <w:r w:rsidRPr="005C3E2C">
              <w:rPr>
                <w:rFonts w:ascii="Calibri" w:hAnsi="Calibri"/>
                <w:b/>
                <w:spacing w:val="-6"/>
                <w:sz w:val="18"/>
                <w:lang w:val="hr-HR"/>
              </w:rPr>
              <w:t xml:space="preserve"> </w:t>
            </w:r>
            <w:r w:rsidRPr="005C3E2C">
              <w:rPr>
                <w:rFonts w:ascii="Calibri" w:hAnsi="Calibri"/>
                <w:b/>
                <w:spacing w:val="-1"/>
                <w:sz w:val="18"/>
                <w:lang w:val="hr-HR"/>
              </w:rPr>
              <w:t>pomoći</w:t>
            </w:r>
          </w:p>
        </w:tc>
        <w:tc>
          <w:tcPr>
            <w:tcW w:w="1581" w:type="dxa"/>
            <w:tcBorders>
              <w:top w:val="single" w:sz="2" w:space="0" w:color="000000"/>
              <w:left w:val="nil"/>
              <w:bottom w:val="single" w:sz="2" w:space="0" w:color="000000"/>
              <w:right w:val="nil"/>
            </w:tcBorders>
          </w:tcPr>
          <w:p w14:paraId="7133C921" w14:textId="77777777" w:rsidR="00403597" w:rsidRPr="005C3E2C" w:rsidRDefault="00403597" w:rsidP="00B769A0">
            <w:pPr>
              <w:pStyle w:val="TableParagraph"/>
              <w:spacing w:before="16"/>
              <w:ind w:left="467"/>
              <w:rPr>
                <w:rFonts w:ascii="Calibri" w:eastAsia="Calibri" w:hAnsi="Calibri" w:cs="Calibri"/>
                <w:sz w:val="18"/>
                <w:szCs w:val="18"/>
                <w:lang w:val="hr-HR"/>
              </w:rPr>
            </w:pPr>
            <w:r w:rsidRPr="005C3E2C">
              <w:rPr>
                <w:rFonts w:ascii="Calibri"/>
                <w:b/>
                <w:spacing w:val="-1"/>
                <w:sz w:val="18"/>
                <w:lang w:val="hr-HR"/>
              </w:rPr>
              <w:t>921.546,98</w:t>
            </w:r>
          </w:p>
        </w:tc>
        <w:tc>
          <w:tcPr>
            <w:tcW w:w="1581" w:type="dxa"/>
            <w:tcBorders>
              <w:top w:val="single" w:sz="2" w:space="0" w:color="000000"/>
              <w:left w:val="nil"/>
              <w:bottom w:val="single" w:sz="2" w:space="0" w:color="000000"/>
              <w:right w:val="nil"/>
            </w:tcBorders>
          </w:tcPr>
          <w:p w14:paraId="6AB7E342" w14:textId="77777777" w:rsidR="00403597" w:rsidRPr="005C3E2C" w:rsidRDefault="00403597" w:rsidP="00B769A0">
            <w:pPr>
              <w:pStyle w:val="TableParagraph"/>
              <w:spacing w:before="16"/>
              <w:ind w:left="294"/>
              <w:rPr>
                <w:rFonts w:ascii="Calibri" w:eastAsia="Calibri" w:hAnsi="Calibri" w:cs="Calibri"/>
                <w:sz w:val="18"/>
                <w:szCs w:val="18"/>
                <w:lang w:val="hr-HR"/>
              </w:rPr>
            </w:pPr>
            <w:r w:rsidRPr="005C3E2C">
              <w:rPr>
                <w:rFonts w:ascii="Calibri"/>
                <w:b/>
                <w:spacing w:val="-1"/>
                <w:sz w:val="18"/>
                <w:lang w:val="hr-HR"/>
              </w:rPr>
              <w:t>1.809.185,00</w:t>
            </w:r>
          </w:p>
        </w:tc>
        <w:tc>
          <w:tcPr>
            <w:tcW w:w="1476" w:type="dxa"/>
            <w:tcBorders>
              <w:top w:val="single" w:sz="2" w:space="0" w:color="000000"/>
              <w:left w:val="nil"/>
              <w:bottom w:val="single" w:sz="2" w:space="0" w:color="000000"/>
              <w:right w:val="nil"/>
            </w:tcBorders>
          </w:tcPr>
          <w:p w14:paraId="2B9646F3" w14:textId="77777777" w:rsidR="00403597" w:rsidRPr="005C3E2C" w:rsidRDefault="00403597" w:rsidP="00B769A0">
            <w:pPr>
              <w:pStyle w:val="TableParagraph"/>
              <w:spacing w:before="16"/>
              <w:ind w:left="330"/>
              <w:rPr>
                <w:rFonts w:ascii="Calibri" w:eastAsia="Calibri" w:hAnsi="Calibri" w:cs="Calibri"/>
                <w:sz w:val="18"/>
                <w:szCs w:val="18"/>
                <w:lang w:val="hr-HR"/>
              </w:rPr>
            </w:pPr>
            <w:r w:rsidRPr="005C3E2C">
              <w:rPr>
                <w:rFonts w:ascii="Calibri"/>
                <w:b/>
                <w:spacing w:val="-1"/>
                <w:sz w:val="18"/>
                <w:lang w:val="hr-HR"/>
              </w:rPr>
              <w:t>1.693.328,69</w:t>
            </w:r>
          </w:p>
        </w:tc>
        <w:tc>
          <w:tcPr>
            <w:tcW w:w="1089" w:type="dxa"/>
            <w:tcBorders>
              <w:top w:val="single" w:sz="2" w:space="0" w:color="000000"/>
              <w:left w:val="nil"/>
              <w:bottom w:val="single" w:sz="2" w:space="0" w:color="000000"/>
              <w:right w:val="nil"/>
            </w:tcBorders>
          </w:tcPr>
          <w:p w14:paraId="3F2CA84D" w14:textId="77777777" w:rsidR="00403597" w:rsidRPr="005C3E2C" w:rsidRDefault="00403597" w:rsidP="00B769A0">
            <w:pPr>
              <w:pStyle w:val="TableParagraph"/>
              <w:spacing w:before="16"/>
              <w:ind w:left="189"/>
              <w:rPr>
                <w:rFonts w:ascii="Calibri" w:eastAsia="Calibri" w:hAnsi="Calibri" w:cs="Calibri"/>
                <w:sz w:val="18"/>
                <w:szCs w:val="18"/>
                <w:lang w:val="hr-HR"/>
              </w:rPr>
            </w:pPr>
            <w:r w:rsidRPr="005C3E2C">
              <w:rPr>
                <w:rFonts w:ascii="Calibri"/>
                <w:b/>
                <w:spacing w:val="-1"/>
                <w:sz w:val="18"/>
                <w:lang w:val="hr-HR"/>
              </w:rPr>
              <w:t>183,75%</w:t>
            </w:r>
          </w:p>
        </w:tc>
        <w:tc>
          <w:tcPr>
            <w:tcW w:w="1138" w:type="dxa"/>
            <w:tcBorders>
              <w:top w:val="single" w:sz="2" w:space="0" w:color="000000"/>
              <w:left w:val="nil"/>
              <w:bottom w:val="single" w:sz="2" w:space="0" w:color="000000"/>
              <w:right w:val="nil"/>
            </w:tcBorders>
          </w:tcPr>
          <w:p w14:paraId="2F416B83" w14:textId="77777777" w:rsidR="00403597" w:rsidRPr="005C3E2C" w:rsidRDefault="00403597"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93,60%</w:t>
            </w:r>
          </w:p>
        </w:tc>
      </w:tr>
      <w:tr w:rsidR="00403597" w:rsidRPr="005C3E2C" w14:paraId="52A9077E" w14:textId="77777777" w:rsidTr="00B769A0">
        <w:trPr>
          <w:trHeight w:hRule="exact" w:val="269"/>
        </w:trPr>
        <w:tc>
          <w:tcPr>
            <w:tcW w:w="987" w:type="dxa"/>
            <w:tcBorders>
              <w:top w:val="single" w:sz="2" w:space="0" w:color="000000"/>
              <w:left w:val="nil"/>
              <w:bottom w:val="single" w:sz="2" w:space="0" w:color="000000"/>
              <w:right w:val="nil"/>
            </w:tcBorders>
          </w:tcPr>
          <w:p w14:paraId="03E11BA1"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381</w:t>
            </w:r>
          </w:p>
        </w:tc>
        <w:tc>
          <w:tcPr>
            <w:tcW w:w="6927" w:type="dxa"/>
            <w:tcBorders>
              <w:top w:val="single" w:sz="2" w:space="0" w:color="000000"/>
              <w:left w:val="nil"/>
              <w:bottom w:val="single" w:sz="2" w:space="0" w:color="000000"/>
              <w:right w:val="nil"/>
            </w:tcBorders>
          </w:tcPr>
          <w:p w14:paraId="6DED95ED"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13"/>
                <w:sz w:val="18"/>
                <w:lang w:val="hr-HR"/>
              </w:rPr>
              <w:t xml:space="preserve"> </w:t>
            </w:r>
            <w:r w:rsidRPr="005C3E2C">
              <w:rPr>
                <w:rFonts w:ascii="Calibri" w:hAnsi="Calibri"/>
                <w:spacing w:val="-1"/>
                <w:sz w:val="18"/>
                <w:lang w:val="hr-HR"/>
              </w:rPr>
              <w:t>donacije</w:t>
            </w:r>
          </w:p>
        </w:tc>
        <w:tc>
          <w:tcPr>
            <w:tcW w:w="1581" w:type="dxa"/>
            <w:tcBorders>
              <w:top w:val="single" w:sz="2" w:space="0" w:color="000000"/>
              <w:left w:val="nil"/>
              <w:bottom w:val="single" w:sz="2" w:space="0" w:color="000000"/>
              <w:right w:val="nil"/>
            </w:tcBorders>
          </w:tcPr>
          <w:p w14:paraId="4E9D85E8" w14:textId="77777777" w:rsidR="00403597" w:rsidRPr="005C3E2C" w:rsidRDefault="00403597" w:rsidP="00B769A0">
            <w:pPr>
              <w:pStyle w:val="TableParagraph"/>
              <w:spacing w:before="16"/>
              <w:ind w:left="469"/>
              <w:rPr>
                <w:rFonts w:ascii="Calibri" w:eastAsia="Calibri" w:hAnsi="Calibri" w:cs="Calibri"/>
                <w:sz w:val="18"/>
                <w:szCs w:val="18"/>
                <w:lang w:val="hr-HR"/>
              </w:rPr>
            </w:pPr>
            <w:r w:rsidRPr="005C3E2C">
              <w:rPr>
                <w:rFonts w:ascii="Calibri"/>
                <w:spacing w:val="-1"/>
                <w:sz w:val="18"/>
                <w:lang w:val="hr-HR"/>
              </w:rPr>
              <w:t>748.669,75</w:t>
            </w:r>
          </w:p>
        </w:tc>
        <w:tc>
          <w:tcPr>
            <w:tcW w:w="1581" w:type="dxa"/>
            <w:tcBorders>
              <w:top w:val="single" w:sz="2" w:space="0" w:color="000000"/>
              <w:left w:val="nil"/>
              <w:bottom w:val="single" w:sz="2" w:space="0" w:color="000000"/>
              <w:right w:val="nil"/>
            </w:tcBorders>
          </w:tcPr>
          <w:p w14:paraId="0C26E2D6"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4AD8DF25" w14:textId="77777777" w:rsidR="00403597" w:rsidRPr="005C3E2C" w:rsidRDefault="00403597" w:rsidP="00B769A0">
            <w:pPr>
              <w:pStyle w:val="TableParagraph"/>
              <w:spacing w:before="16"/>
              <w:ind w:left="334"/>
              <w:rPr>
                <w:rFonts w:ascii="Calibri" w:eastAsia="Calibri" w:hAnsi="Calibri" w:cs="Calibri"/>
                <w:sz w:val="18"/>
                <w:szCs w:val="18"/>
                <w:lang w:val="hr-HR"/>
              </w:rPr>
            </w:pPr>
            <w:r w:rsidRPr="005C3E2C">
              <w:rPr>
                <w:rFonts w:ascii="Calibri"/>
                <w:spacing w:val="-1"/>
                <w:sz w:val="18"/>
                <w:lang w:val="hr-HR"/>
              </w:rPr>
              <w:t>1.075.022,41</w:t>
            </w:r>
          </w:p>
        </w:tc>
        <w:tc>
          <w:tcPr>
            <w:tcW w:w="1089" w:type="dxa"/>
            <w:tcBorders>
              <w:top w:val="single" w:sz="2" w:space="0" w:color="000000"/>
              <w:left w:val="nil"/>
              <w:bottom w:val="single" w:sz="2" w:space="0" w:color="000000"/>
              <w:right w:val="nil"/>
            </w:tcBorders>
          </w:tcPr>
          <w:p w14:paraId="7CF55924" w14:textId="77777777" w:rsidR="00403597" w:rsidRPr="005C3E2C" w:rsidRDefault="00403597" w:rsidP="00B769A0">
            <w:pPr>
              <w:pStyle w:val="TableParagraph"/>
              <w:spacing w:before="16"/>
              <w:ind w:left="191"/>
              <w:rPr>
                <w:rFonts w:ascii="Calibri" w:eastAsia="Calibri" w:hAnsi="Calibri" w:cs="Calibri"/>
                <w:sz w:val="18"/>
                <w:szCs w:val="18"/>
                <w:lang w:val="hr-HR"/>
              </w:rPr>
            </w:pPr>
            <w:r w:rsidRPr="005C3E2C">
              <w:rPr>
                <w:rFonts w:ascii="Calibri"/>
                <w:spacing w:val="-1"/>
                <w:sz w:val="18"/>
                <w:lang w:val="hr-HR"/>
              </w:rPr>
              <w:t>143,59%</w:t>
            </w:r>
          </w:p>
        </w:tc>
        <w:tc>
          <w:tcPr>
            <w:tcW w:w="1138" w:type="dxa"/>
            <w:tcBorders>
              <w:top w:val="single" w:sz="2" w:space="0" w:color="000000"/>
              <w:left w:val="nil"/>
              <w:bottom w:val="single" w:sz="2" w:space="0" w:color="000000"/>
              <w:right w:val="nil"/>
            </w:tcBorders>
          </w:tcPr>
          <w:p w14:paraId="6B69BDF3" w14:textId="77777777" w:rsidR="00403597" w:rsidRPr="005C3E2C" w:rsidRDefault="00403597" w:rsidP="00B769A0">
            <w:pPr>
              <w:rPr>
                <w:lang w:val="hr-HR"/>
              </w:rPr>
            </w:pPr>
          </w:p>
        </w:tc>
      </w:tr>
      <w:tr w:rsidR="00403597" w:rsidRPr="005C3E2C" w14:paraId="4E92DA0D" w14:textId="77777777" w:rsidTr="00B769A0">
        <w:trPr>
          <w:trHeight w:hRule="exact" w:val="271"/>
        </w:trPr>
        <w:tc>
          <w:tcPr>
            <w:tcW w:w="987" w:type="dxa"/>
            <w:tcBorders>
              <w:top w:val="single" w:sz="2" w:space="0" w:color="000000"/>
              <w:left w:val="nil"/>
              <w:bottom w:val="single" w:sz="2" w:space="0" w:color="000000"/>
              <w:right w:val="nil"/>
            </w:tcBorders>
          </w:tcPr>
          <w:p w14:paraId="39913C20"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3811</w:t>
            </w:r>
          </w:p>
        </w:tc>
        <w:tc>
          <w:tcPr>
            <w:tcW w:w="6927" w:type="dxa"/>
            <w:tcBorders>
              <w:top w:val="single" w:sz="2" w:space="0" w:color="000000"/>
              <w:left w:val="nil"/>
              <w:bottom w:val="single" w:sz="2" w:space="0" w:color="000000"/>
              <w:right w:val="nil"/>
            </w:tcBorders>
          </w:tcPr>
          <w:p w14:paraId="13BC58D1"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novcu</w:t>
            </w:r>
          </w:p>
        </w:tc>
        <w:tc>
          <w:tcPr>
            <w:tcW w:w="1581" w:type="dxa"/>
            <w:tcBorders>
              <w:top w:val="single" w:sz="2" w:space="0" w:color="000000"/>
              <w:left w:val="nil"/>
              <w:bottom w:val="single" w:sz="2" w:space="0" w:color="000000"/>
              <w:right w:val="nil"/>
            </w:tcBorders>
          </w:tcPr>
          <w:p w14:paraId="3BA7FE73" w14:textId="77777777" w:rsidR="00403597" w:rsidRPr="005C3E2C" w:rsidRDefault="00403597" w:rsidP="00B769A0">
            <w:pPr>
              <w:pStyle w:val="TableParagraph"/>
              <w:spacing w:before="15"/>
              <w:ind w:left="469"/>
              <w:rPr>
                <w:rFonts w:ascii="Calibri" w:eastAsia="Calibri" w:hAnsi="Calibri" w:cs="Calibri"/>
                <w:sz w:val="18"/>
                <w:szCs w:val="18"/>
                <w:lang w:val="hr-HR"/>
              </w:rPr>
            </w:pPr>
            <w:r w:rsidRPr="005C3E2C">
              <w:rPr>
                <w:rFonts w:ascii="Calibri"/>
                <w:spacing w:val="-1"/>
                <w:sz w:val="18"/>
                <w:lang w:val="hr-HR"/>
              </w:rPr>
              <w:t>478.955,54</w:t>
            </w:r>
          </w:p>
        </w:tc>
        <w:tc>
          <w:tcPr>
            <w:tcW w:w="1581" w:type="dxa"/>
            <w:tcBorders>
              <w:top w:val="single" w:sz="2" w:space="0" w:color="000000"/>
              <w:left w:val="nil"/>
              <w:bottom w:val="single" w:sz="2" w:space="0" w:color="000000"/>
              <w:right w:val="nil"/>
            </w:tcBorders>
          </w:tcPr>
          <w:p w14:paraId="36D96848"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4D825837" w14:textId="77777777" w:rsidR="00403597" w:rsidRPr="005C3E2C" w:rsidRDefault="00403597" w:rsidP="00B769A0">
            <w:pPr>
              <w:pStyle w:val="TableParagraph"/>
              <w:spacing w:before="15"/>
              <w:ind w:left="470"/>
              <w:rPr>
                <w:rFonts w:ascii="Calibri" w:eastAsia="Calibri" w:hAnsi="Calibri" w:cs="Calibri"/>
                <w:sz w:val="18"/>
                <w:szCs w:val="18"/>
                <w:lang w:val="hr-HR"/>
              </w:rPr>
            </w:pPr>
            <w:r w:rsidRPr="005C3E2C">
              <w:rPr>
                <w:rFonts w:ascii="Calibri"/>
                <w:spacing w:val="-1"/>
                <w:sz w:val="18"/>
                <w:lang w:val="hr-HR"/>
              </w:rPr>
              <w:t>564.259,67</w:t>
            </w:r>
          </w:p>
        </w:tc>
        <w:tc>
          <w:tcPr>
            <w:tcW w:w="1089" w:type="dxa"/>
            <w:tcBorders>
              <w:top w:val="single" w:sz="2" w:space="0" w:color="000000"/>
              <w:left w:val="nil"/>
              <w:bottom w:val="single" w:sz="2" w:space="0" w:color="000000"/>
              <w:right w:val="nil"/>
            </w:tcBorders>
          </w:tcPr>
          <w:p w14:paraId="1C7F0974"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117,81%</w:t>
            </w:r>
          </w:p>
        </w:tc>
        <w:tc>
          <w:tcPr>
            <w:tcW w:w="1138" w:type="dxa"/>
            <w:tcBorders>
              <w:top w:val="single" w:sz="2" w:space="0" w:color="000000"/>
              <w:left w:val="nil"/>
              <w:bottom w:val="single" w:sz="2" w:space="0" w:color="000000"/>
              <w:right w:val="nil"/>
            </w:tcBorders>
          </w:tcPr>
          <w:p w14:paraId="509A67F4" w14:textId="77777777" w:rsidR="00403597" w:rsidRPr="005C3E2C" w:rsidRDefault="00403597" w:rsidP="00B769A0">
            <w:pPr>
              <w:rPr>
                <w:lang w:val="hr-HR"/>
              </w:rPr>
            </w:pPr>
          </w:p>
        </w:tc>
      </w:tr>
      <w:tr w:rsidR="00403597" w:rsidRPr="005C3E2C" w14:paraId="38351656" w14:textId="77777777" w:rsidTr="00B769A0">
        <w:trPr>
          <w:trHeight w:hRule="exact" w:val="264"/>
        </w:trPr>
        <w:tc>
          <w:tcPr>
            <w:tcW w:w="987" w:type="dxa"/>
            <w:tcBorders>
              <w:top w:val="single" w:sz="2" w:space="0" w:color="000000"/>
              <w:left w:val="nil"/>
              <w:bottom w:val="single" w:sz="2" w:space="0" w:color="000000"/>
              <w:right w:val="nil"/>
            </w:tcBorders>
          </w:tcPr>
          <w:p w14:paraId="72C3F977"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3813</w:t>
            </w:r>
          </w:p>
        </w:tc>
        <w:tc>
          <w:tcPr>
            <w:tcW w:w="6927" w:type="dxa"/>
            <w:tcBorders>
              <w:top w:val="single" w:sz="2" w:space="0" w:color="000000"/>
              <w:left w:val="nil"/>
              <w:bottom w:val="single" w:sz="2" w:space="0" w:color="000000"/>
              <w:right w:val="nil"/>
            </w:tcBorders>
          </w:tcPr>
          <w:p w14:paraId="634634C7"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iz</w:t>
            </w:r>
            <w:r w:rsidRPr="005C3E2C">
              <w:rPr>
                <w:rFonts w:ascii="Calibri" w:hAnsi="Calibri"/>
                <w:spacing w:val="-5"/>
                <w:sz w:val="18"/>
                <w:lang w:val="hr-HR"/>
              </w:rPr>
              <w:t xml:space="preserve"> </w:t>
            </w:r>
            <w:r w:rsidRPr="005C3E2C">
              <w:rPr>
                <w:rFonts w:ascii="Calibri" w:hAnsi="Calibri"/>
                <w:sz w:val="18"/>
                <w:lang w:val="hr-HR"/>
              </w:rPr>
              <w:t>EU</w:t>
            </w:r>
            <w:r w:rsidRPr="005C3E2C">
              <w:rPr>
                <w:rFonts w:ascii="Calibri" w:hAnsi="Calibri"/>
                <w:spacing w:val="-8"/>
                <w:sz w:val="18"/>
                <w:lang w:val="hr-HR"/>
              </w:rPr>
              <w:t xml:space="preserve"> </w:t>
            </w:r>
            <w:r w:rsidRPr="005C3E2C">
              <w:rPr>
                <w:rFonts w:ascii="Calibri" w:hAnsi="Calibri"/>
                <w:spacing w:val="-1"/>
                <w:sz w:val="18"/>
                <w:lang w:val="hr-HR"/>
              </w:rPr>
              <w:t>sredstava</w:t>
            </w:r>
          </w:p>
        </w:tc>
        <w:tc>
          <w:tcPr>
            <w:tcW w:w="1581" w:type="dxa"/>
            <w:tcBorders>
              <w:top w:val="single" w:sz="2" w:space="0" w:color="000000"/>
              <w:left w:val="nil"/>
              <w:bottom w:val="single" w:sz="2" w:space="0" w:color="000000"/>
              <w:right w:val="nil"/>
            </w:tcBorders>
          </w:tcPr>
          <w:p w14:paraId="17639B86" w14:textId="77777777" w:rsidR="00403597" w:rsidRPr="005C3E2C" w:rsidRDefault="00403597" w:rsidP="00B769A0">
            <w:pPr>
              <w:pStyle w:val="TableParagraph"/>
              <w:spacing w:before="14"/>
              <w:ind w:left="469"/>
              <w:rPr>
                <w:rFonts w:ascii="Calibri" w:eastAsia="Calibri" w:hAnsi="Calibri" w:cs="Calibri"/>
                <w:sz w:val="18"/>
                <w:szCs w:val="18"/>
                <w:lang w:val="hr-HR"/>
              </w:rPr>
            </w:pPr>
            <w:r w:rsidRPr="005C3E2C">
              <w:rPr>
                <w:rFonts w:ascii="Calibri"/>
                <w:spacing w:val="-1"/>
                <w:sz w:val="18"/>
                <w:lang w:val="hr-HR"/>
              </w:rPr>
              <w:t>269.714,21</w:t>
            </w:r>
          </w:p>
        </w:tc>
        <w:tc>
          <w:tcPr>
            <w:tcW w:w="1581" w:type="dxa"/>
            <w:tcBorders>
              <w:top w:val="single" w:sz="2" w:space="0" w:color="000000"/>
              <w:left w:val="nil"/>
              <w:bottom w:val="single" w:sz="2" w:space="0" w:color="000000"/>
              <w:right w:val="nil"/>
            </w:tcBorders>
          </w:tcPr>
          <w:p w14:paraId="6352265D"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196B0F3" w14:textId="77777777" w:rsidR="00403597" w:rsidRPr="005C3E2C" w:rsidRDefault="00403597" w:rsidP="00B769A0">
            <w:pPr>
              <w:pStyle w:val="TableParagraph"/>
              <w:spacing w:before="14"/>
              <w:ind w:left="470"/>
              <w:rPr>
                <w:rFonts w:ascii="Calibri" w:eastAsia="Calibri" w:hAnsi="Calibri" w:cs="Calibri"/>
                <w:sz w:val="18"/>
                <w:szCs w:val="18"/>
                <w:lang w:val="hr-HR"/>
              </w:rPr>
            </w:pPr>
            <w:r w:rsidRPr="005C3E2C">
              <w:rPr>
                <w:rFonts w:ascii="Calibri"/>
                <w:spacing w:val="-1"/>
                <w:sz w:val="18"/>
                <w:lang w:val="hr-HR"/>
              </w:rPr>
              <w:t>510.762,74</w:t>
            </w:r>
          </w:p>
        </w:tc>
        <w:tc>
          <w:tcPr>
            <w:tcW w:w="1089" w:type="dxa"/>
            <w:tcBorders>
              <w:top w:val="single" w:sz="2" w:space="0" w:color="000000"/>
              <w:left w:val="nil"/>
              <w:bottom w:val="single" w:sz="2" w:space="0" w:color="000000"/>
              <w:right w:val="nil"/>
            </w:tcBorders>
          </w:tcPr>
          <w:p w14:paraId="6D0F3B15" w14:textId="77777777" w:rsidR="00403597" w:rsidRPr="005C3E2C" w:rsidRDefault="00403597" w:rsidP="00B769A0">
            <w:pPr>
              <w:pStyle w:val="TableParagraph"/>
              <w:spacing w:before="14"/>
              <w:ind w:left="191"/>
              <w:rPr>
                <w:rFonts w:ascii="Calibri" w:eastAsia="Calibri" w:hAnsi="Calibri" w:cs="Calibri"/>
                <w:sz w:val="18"/>
                <w:szCs w:val="18"/>
                <w:lang w:val="hr-HR"/>
              </w:rPr>
            </w:pPr>
            <w:r w:rsidRPr="005C3E2C">
              <w:rPr>
                <w:rFonts w:ascii="Calibri"/>
                <w:spacing w:val="-1"/>
                <w:sz w:val="18"/>
                <w:lang w:val="hr-HR"/>
              </w:rPr>
              <w:t>189,37%</w:t>
            </w:r>
          </w:p>
        </w:tc>
        <w:tc>
          <w:tcPr>
            <w:tcW w:w="1138" w:type="dxa"/>
            <w:tcBorders>
              <w:top w:val="single" w:sz="2" w:space="0" w:color="000000"/>
              <w:left w:val="nil"/>
              <w:bottom w:val="single" w:sz="2" w:space="0" w:color="000000"/>
              <w:right w:val="nil"/>
            </w:tcBorders>
          </w:tcPr>
          <w:p w14:paraId="7C5A888A" w14:textId="77777777" w:rsidR="00403597" w:rsidRPr="005C3E2C" w:rsidRDefault="00403597" w:rsidP="00B769A0">
            <w:pPr>
              <w:rPr>
                <w:lang w:val="hr-HR"/>
              </w:rPr>
            </w:pPr>
          </w:p>
        </w:tc>
      </w:tr>
      <w:tr w:rsidR="00403597" w:rsidRPr="005C3E2C" w14:paraId="03DADC55" w14:textId="77777777" w:rsidTr="00B769A0">
        <w:trPr>
          <w:trHeight w:hRule="exact" w:val="271"/>
        </w:trPr>
        <w:tc>
          <w:tcPr>
            <w:tcW w:w="987" w:type="dxa"/>
            <w:tcBorders>
              <w:top w:val="single" w:sz="2" w:space="0" w:color="000000"/>
              <w:left w:val="nil"/>
              <w:bottom w:val="single" w:sz="2" w:space="0" w:color="000000"/>
              <w:right w:val="nil"/>
            </w:tcBorders>
          </w:tcPr>
          <w:p w14:paraId="67A6B2FD" w14:textId="77777777" w:rsidR="00403597" w:rsidRPr="005C3E2C" w:rsidRDefault="00403597" w:rsidP="00B769A0">
            <w:pPr>
              <w:pStyle w:val="TableParagraph"/>
              <w:spacing w:before="17"/>
              <w:ind w:left="556"/>
              <w:rPr>
                <w:rFonts w:ascii="Calibri" w:eastAsia="Calibri" w:hAnsi="Calibri" w:cs="Calibri"/>
                <w:sz w:val="18"/>
                <w:szCs w:val="18"/>
                <w:lang w:val="hr-HR"/>
              </w:rPr>
            </w:pPr>
            <w:r w:rsidRPr="005C3E2C">
              <w:rPr>
                <w:rFonts w:ascii="Calibri"/>
                <w:spacing w:val="-1"/>
                <w:sz w:val="18"/>
                <w:lang w:val="hr-HR"/>
              </w:rPr>
              <w:t>382</w:t>
            </w:r>
          </w:p>
        </w:tc>
        <w:tc>
          <w:tcPr>
            <w:tcW w:w="6927" w:type="dxa"/>
            <w:tcBorders>
              <w:top w:val="single" w:sz="2" w:space="0" w:color="000000"/>
              <w:left w:val="nil"/>
              <w:bottom w:val="single" w:sz="2" w:space="0" w:color="000000"/>
              <w:right w:val="nil"/>
            </w:tcBorders>
          </w:tcPr>
          <w:p w14:paraId="012D7446"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spacing w:val="-1"/>
                <w:sz w:val="18"/>
                <w:lang w:val="hr-HR"/>
              </w:rPr>
              <w:t>Kapitalne</w:t>
            </w:r>
            <w:r w:rsidRPr="005C3E2C">
              <w:rPr>
                <w:rFonts w:ascii="Calibri"/>
                <w:spacing w:val="-15"/>
                <w:sz w:val="18"/>
                <w:lang w:val="hr-HR"/>
              </w:rPr>
              <w:t xml:space="preserve"> </w:t>
            </w:r>
            <w:r w:rsidRPr="005C3E2C">
              <w:rPr>
                <w:rFonts w:ascii="Calibri"/>
                <w:spacing w:val="-1"/>
                <w:sz w:val="18"/>
                <w:lang w:val="hr-HR"/>
              </w:rPr>
              <w:t>donacije</w:t>
            </w:r>
          </w:p>
        </w:tc>
        <w:tc>
          <w:tcPr>
            <w:tcW w:w="1581" w:type="dxa"/>
            <w:tcBorders>
              <w:top w:val="single" w:sz="2" w:space="0" w:color="000000"/>
              <w:left w:val="nil"/>
              <w:bottom w:val="single" w:sz="2" w:space="0" w:color="000000"/>
              <w:right w:val="nil"/>
            </w:tcBorders>
          </w:tcPr>
          <w:p w14:paraId="47D2452C" w14:textId="77777777" w:rsidR="00403597" w:rsidRPr="005C3E2C" w:rsidRDefault="00403597" w:rsidP="00B769A0">
            <w:pPr>
              <w:pStyle w:val="TableParagraph"/>
              <w:spacing w:before="17"/>
              <w:ind w:left="469"/>
              <w:rPr>
                <w:rFonts w:ascii="Calibri" w:eastAsia="Calibri" w:hAnsi="Calibri" w:cs="Calibri"/>
                <w:sz w:val="18"/>
                <w:szCs w:val="18"/>
                <w:lang w:val="hr-HR"/>
              </w:rPr>
            </w:pPr>
            <w:r w:rsidRPr="005C3E2C">
              <w:rPr>
                <w:rFonts w:ascii="Calibri"/>
                <w:spacing w:val="-1"/>
                <w:sz w:val="18"/>
                <w:lang w:val="hr-HR"/>
              </w:rPr>
              <w:t>122.823,73</w:t>
            </w:r>
          </w:p>
        </w:tc>
        <w:tc>
          <w:tcPr>
            <w:tcW w:w="1581" w:type="dxa"/>
            <w:tcBorders>
              <w:top w:val="single" w:sz="2" w:space="0" w:color="000000"/>
              <w:left w:val="nil"/>
              <w:bottom w:val="single" w:sz="2" w:space="0" w:color="000000"/>
              <w:right w:val="nil"/>
            </w:tcBorders>
          </w:tcPr>
          <w:p w14:paraId="68B4751C"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6DFDAD74" w14:textId="77777777" w:rsidR="00403597" w:rsidRPr="005C3E2C" w:rsidRDefault="00403597" w:rsidP="00B769A0">
            <w:pPr>
              <w:pStyle w:val="TableParagraph"/>
              <w:spacing w:before="17"/>
              <w:ind w:left="470"/>
              <w:rPr>
                <w:rFonts w:ascii="Calibri" w:eastAsia="Calibri" w:hAnsi="Calibri" w:cs="Calibri"/>
                <w:sz w:val="18"/>
                <w:szCs w:val="18"/>
                <w:lang w:val="hr-HR"/>
              </w:rPr>
            </w:pPr>
            <w:r w:rsidRPr="005C3E2C">
              <w:rPr>
                <w:rFonts w:ascii="Calibri"/>
                <w:spacing w:val="-1"/>
                <w:sz w:val="18"/>
                <w:lang w:val="hr-HR"/>
              </w:rPr>
              <w:t>127.183,78</w:t>
            </w:r>
          </w:p>
        </w:tc>
        <w:tc>
          <w:tcPr>
            <w:tcW w:w="1089" w:type="dxa"/>
            <w:tcBorders>
              <w:top w:val="single" w:sz="2" w:space="0" w:color="000000"/>
              <w:left w:val="nil"/>
              <w:bottom w:val="single" w:sz="2" w:space="0" w:color="000000"/>
              <w:right w:val="nil"/>
            </w:tcBorders>
          </w:tcPr>
          <w:p w14:paraId="37F425C4" w14:textId="77777777" w:rsidR="00403597" w:rsidRPr="005C3E2C" w:rsidRDefault="00403597" w:rsidP="00B769A0">
            <w:pPr>
              <w:pStyle w:val="TableParagraph"/>
              <w:spacing w:before="17"/>
              <w:ind w:left="191"/>
              <w:rPr>
                <w:rFonts w:ascii="Calibri" w:eastAsia="Calibri" w:hAnsi="Calibri" w:cs="Calibri"/>
                <w:sz w:val="18"/>
                <w:szCs w:val="18"/>
                <w:lang w:val="hr-HR"/>
              </w:rPr>
            </w:pPr>
            <w:r w:rsidRPr="005C3E2C">
              <w:rPr>
                <w:rFonts w:ascii="Calibri"/>
                <w:spacing w:val="-1"/>
                <w:sz w:val="18"/>
                <w:lang w:val="hr-HR"/>
              </w:rPr>
              <w:t>103,55%</w:t>
            </w:r>
          </w:p>
        </w:tc>
        <w:tc>
          <w:tcPr>
            <w:tcW w:w="1138" w:type="dxa"/>
            <w:tcBorders>
              <w:top w:val="single" w:sz="2" w:space="0" w:color="000000"/>
              <w:left w:val="nil"/>
              <w:bottom w:val="single" w:sz="2" w:space="0" w:color="000000"/>
              <w:right w:val="nil"/>
            </w:tcBorders>
          </w:tcPr>
          <w:p w14:paraId="2C5995F7" w14:textId="77777777" w:rsidR="00403597" w:rsidRPr="005C3E2C" w:rsidRDefault="00403597" w:rsidP="00B769A0">
            <w:pPr>
              <w:rPr>
                <w:lang w:val="hr-HR"/>
              </w:rPr>
            </w:pPr>
          </w:p>
        </w:tc>
      </w:tr>
      <w:tr w:rsidR="00403597" w:rsidRPr="005C3E2C" w14:paraId="591CAC01" w14:textId="77777777" w:rsidTr="00B769A0">
        <w:trPr>
          <w:trHeight w:hRule="exact" w:val="269"/>
        </w:trPr>
        <w:tc>
          <w:tcPr>
            <w:tcW w:w="987" w:type="dxa"/>
            <w:tcBorders>
              <w:top w:val="single" w:sz="2" w:space="0" w:color="000000"/>
              <w:left w:val="nil"/>
              <w:bottom w:val="single" w:sz="2" w:space="0" w:color="000000"/>
              <w:right w:val="nil"/>
            </w:tcBorders>
          </w:tcPr>
          <w:p w14:paraId="7E4353CF"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3821</w:t>
            </w:r>
          </w:p>
        </w:tc>
        <w:tc>
          <w:tcPr>
            <w:tcW w:w="6927" w:type="dxa"/>
            <w:tcBorders>
              <w:top w:val="single" w:sz="2" w:space="0" w:color="000000"/>
              <w:left w:val="nil"/>
              <w:bottom w:val="single" w:sz="2" w:space="0" w:color="000000"/>
              <w:right w:val="nil"/>
            </w:tcBorders>
          </w:tcPr>
          <w:p w14:paraId="77F32F78"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Kapitalne</w:t>
            </w:r>
            <w:r w:rsidRPr="005C3E2C">
              <w:rPr>
                <w:rFonts w:ascii="Calibri"/>
                <w:spacing w:val="-12"/>
                <w:sz w:val="18"/>
                <w:lang w:val="hr-HR"/>
              </w:rPr>
              <w:t xml:space="preserve"> </w:t>
            </w:r>
            <w:r w:rsidRPr="005C3E2C">
              <w:rPr>
                <w:rFonts w:ascii="Calibri"/>
                <w:spacing w:val="-1"/>
                <w:sz w:val="18"/>
                <w:lang w:val="hr-HR"/>
              </w:rPr>
              <w:t>donacije</w:t>
            </w:r>
            <w:r w:rsidRPr="005C3E2C">
              <w:rPr>
                <w:rFonts w:ascii="Calibri"/>
                <w:spacing w:val="-13"/>
                <w:sz w:val="18"/>
                <w:lang w:val="hr-HR"/>
              </w:rPr>
              <w:t xml:space="preserve"> </w:t>
            </w:r>
            <w:r w:rsidRPr="005C3E2C">
              <w:rPr>
                <w:rFonts w:ascii="Calibri"/>
                <w:spacing w:val="-1"/>
                <w:sz w:val="18"/>
                <w:lang w:val="hr-HR"/>
              </w:rPr>
              <w:t>neprofitnim</w:t>
            </w:r>
            <w:r w:rsidRPr="005C3E2C">
              <w:rPr>
                <w:rFonts w:ascii="Calibri"/>
                <w:spacing w:val="-12"/>
                <w:sz w:val="18"/>
                <w:lang w:val="hr-HR"/>
              </w:rPr>
              <w:t xml:space="preserve"> </w:t>
            </w:r>
            <w:r w:rsidRPr="005C3E2C">
              <w:rPr>
                <w:rFonts w:ascii="Calibri"/>
                <w:spacing w:val="-1"/>
                <w:sz w:val="18"/>
                <w:lang w:val="hr-HR"/>
              </w:rPr>
              <w:t>organizacijama</w:t>
            </w:r>
          </w:p>
        </w:tc>
        <w:tc>
          <w:tcPr>
            <w:tcW w:w="1581" w:type="dxa"/>
            <w:tcBorders>
              <w:top w:val="single" w:sz="2" w:space="0" w:color="000000"/>
              <w:left w:val="nil"/>
              <w:bottom w:val="single" w:sz="2" w:space="0" w:color="000000"/>
              <w:right w:val="nil"/>
            </w:tcBorders>
          </w:tcPr>
          <w:p w14:paraId="477117CA"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31.000,00</w:t>
            </w:r>
          </w:p>
        </w:tc>
        <w:tc>
          <w:tcPr>
            <w:tcW w:w="1581" w:type="dxa"/>
            <w:tcBorders>
              <w:top w:val="single" w:sz="2" w:space="0" w:color="000000"/>
              <w:left w:val="nil"/>
              <w:bottom w:val="single" w:sz="2" w:space="0" w:color="000000"/>
              <w:right w:val="nil"/>
            </w:tcBorders>
          </w:tcPr>
          <w:p w14:paraId="58AA6A56"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1CBE49CC"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spacing w:val="-1"/>
                <w:sz w:val="18"/>
                <w:lang w:val="hr-HR"/>
              </w:rPr>
              <w:t>30.000,00</w:t>
            </w:r>
          </w:p>
        </w:tc>
        <w:tc>
          <w:tcPr>
            <w:tcW w:w="1089" w:type="dxa"/>
            <w:tcBorders>
              <w:top w:val="single" w:sz="2" w:space="0" w:color="000000"/>
              <w:left w:val="nil"/>
              <w:bottom w:val="single" w:sz="2" w:space="0" w:color="000000"/>
              <w:right w:val="nil"/>
            </w:tcBorders>
          </w:tcPr>
          <w:p w14:paraId="4B21E7CF" w14:textId="77777777" w:rsidR="00403597" w:rsidRPr="005C3E2C" w:rsidRDefault="00403597" w:rsidP="00B769A0">
            <w:pPr>
              <w:pStyle w:val="TableParagraph"/>
              <w:spacing w:before="16"/>
              <w:ind w:left="281"/>
              <w:rPr>
                <w:rFonts w:ascii="Calibri" w:eastAsia="Calibri" w:hAnsi="Calibri" w:cs="Calibri"/>
                <w:sz w:val="18"/>
                <w:szCs w:val="18"/>
                <w:lang w:val="hr-HR"/>
              </w:rPr>
            </w:pPr>
            <w:r w:rsidRPr="005C3E2C">
              <w:rPr>
                <w:rFonts w:ascii="Calibri"/>
                <w:spacing w:val="-1"/>
                <w:sz w:val="18"/>
                <w:lang w:val="hr-HR"/>
              </w:rPr>
              <w:t>96,77%</w:t>
            </w:r>
          </w:p>
        </w:tc>
        <w:tc>
          <w:tcPr>
            <w:tcW w:w="1138" w:type="dxa"/>
            <w:tcBorders>
              <w:top w:val="single" w:sz="2" w:space="0" w:color="000000"/>
              <w:left w:val="nil"/>
              <w:bottom w:val="single" w:sz="2" w:space="0" w:color="000000"/>
              <w:right w:val="nil"/>
            </w:tcBorders>
          </w:tcPr>
          <w:p w14:paraId="6EC6BBB9" w14:textId="77777777" w:rsidR="00403597" w:rsidRPr="005C3E2C" w:rsidRDefault="00403597" w:rsidP="00B769A0">
            <w:pPr>
              <w:rPr>
                <w:lang w:val="hr-HR"/>
              </w:rPr>
            </w:pPr>
          </w:p>
        </w:tc>
      </w:tr>
      <w:tr w:rsidR="00403597" w:rsidRPr="005C3E2C" w14:paraId="472509AE" w14:textId="77777777" w:rsidTr="00B769A0">
        <w:trPr>
          <w:trHeight w:hRule="exact" w:val="270"/>
        </w:trPr>
        <w:tc>
          <w:tcPr>
            <w:tcW w:w="987" w:type="dxa"/>
            <w:tcBorders>
              <w:top w:val="single" w:sz="2" w:space="0" w:color="000000"/>
              <w:left w:val="nil"/>
              <w:bottom w:val="single" w:sz="2" w:space="0" w:color="000000"/>
              <w:right w:val="nil"/>
            </w:tcBorders>
          </w:tcPr>
          <w:p w14:paraId="3BFF8FAF" w14:textId="77777777" w:rsidR="00403597" w:rsidRPr="005C3E2C" w:rsidRDefault="00403597" w:rsidP="00B769A0">
            <w:pPr>
              <w:pStyle w:val="TableParagraph"/>
              <w:spacing w:before="14"/>
              <w:ind w:left="465"/>
              <w:rPr>
                <w:rFonts w:ascii="Calibri" w:eastAsia="Calibri" w:hAnsi="Calibri" w:cs="Calibri"/>
                <w:sz w:val="18"/>
                <w:szCs w:val="18"/>
                <w:lang w:val="hr-HR"/>
              </w:rPr>
            </w:pPr>
            <w:r w:rsidRPr="005C3E2C">
              <w:rPr>
                <w:rFonts w:ascii="Calibri"/>
                <w:spacing w:val="-1"/>
                <w:sz w:val="18"/>
                <w:lang w:val="hr-HR"/>
              </w:rPr>
              <w:t>3822</w:t>
            </w:r>
          </w:p>
        </w:tc>
        <w:tc>
          <w:tcPr>
            <w:tcW w:w="6927" w:type="dxa"/>
            <w:tcBorders>
              <w:top w:val="single" w:sz="2" w:space="0" w:color="000000"/>
              <w:left w:val="nil"/>
              <w:bottom w:val="single" w:sz="2" w:space="0" w:color="000000"/>
              <w:right w:val="nil"/>
            </w:tcBorders>
          </w:tcPr>
          <w:p w14:paraId="563806F0" w14:textId="77777777" w:rsidR="00403597" w:rsidRPr="005C3E2C" w:rsidRDefault="00403597" w:rsidP="00B769A0">
            <w:pPr>
              <w:pStyle w:val="TableParagraph"/>
              <w:spacing w:before="14"/>
              <w:ind w:left="158"/>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10"/>
                <w:sz w:val="18"/>
                <w:lang w:val="hr-HR"/>
              </w:rPr>
              <w:t xml:space="preserve"> </w:t>
            </w:r>
            <w:r w:rsidRPr="005C3E2C">
              <w:rPr>
                <w:rFonts w:ascii="Calibri" w:hAnsi="Calibri"/>
                <w:spacing w:val="-1"/>
                <w:sz w:val="18"/>
                <w:lang w:val="hr-HR"/>
              </w:rPr>
              <w:t>donacije</w:t>
            </w:r>
            <w:r w:rsidRPr="005C3E2C">
              <w:rPr>
                <w:rFonts w:ascii="Calibri" w:hAnsi="Calibri"/>
                <w:spacing w:val="-9"/>
                <w:sz w:val="18"/>
                <w:lang w:val="hr-HR"/>
              </w:rPr>
              <w:t xml:space="preserve"> </w:t>
            </w:r>
            <w:r w:rsidRPr="005C3E2C">
              <w:rPr>
                <w:rFonts w:ascii="Calibri" w:hAnsi="Calibri"/>
                <w:spacing w:val="-1"/>
                <w:sz w:val="18"/>
                <w:lang w:val="hr-HR"/>
              </w:rPr>
              <w:t>građanima</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9"/>
                <w:sz w:val="18"/>
                <w:lang w:val="hr-HR"/>
              </w:rPr>
              <w:t xml:space="preserve"> </w:t>
            </w:r>
            <w:r w:rsidRPr="005C3E2C">
              <w:rPr>
                <w:rFonts w:ascii="Calibri" w:hAnsi="Calibri"/>
                <w:spacing w:val="-1"/>
                <w:sz w:val="18"/>
                <w:lang w:val="hr-HR"/>
              </w:rPr>
              <w:t>kućanstvima</w:t>
            </w:r>
          </w:p>
        </w:tc>
        <w:tc>
          <w:tcPr>
            <w:tcW w:w="1581" w:type="dxa"/>
            <w:tcBorders>
              <w:top w:val="single" w:sz="2" w:space="0" w:color="000000"/>
              <w:left w:val="nil"/>
              <w:bottom w:val="single" w:sz="2" w:space="0" w:color="000000"/>
              <w:right w:val="nil"/>
            </w:tcBorders>
          </w:tcPr>
          <w:p w14:paraId="3E6F0146" w14:textId="77777777" w:rsidR="00403597" w:rsidRPr="005C3E2C" w:rsidRDefault="00403597" w:rsidP="00B769A0">
            <w:pPr>
              <w:pStyle w:val="TableParagraph"/>
              <w:spacing w:before="14"/>
              <w:ind w:left="560"/>
              <w:rPr>
                <w:rFonts w:ascii="Calibri" w:eastAsia="Calibri" w:hAnsi="Calibri" w:cs="Calibri"/>
                <w:sz w:val="18"/>
                <w:szCs w:val="18"/>
                <w:lang w:val="hr-HR"/>
              </w:rPr>
            </w:pPr>
            <w:r w:rsidRPr="005C3E2C">
              <w:rPr>
                <w:rFonts w:ascii="Calibri"/>
                <w:spacing w:val="-1"/>
                <w:sz w:val="18"/>
                <w:lang w:val="hr-HR"/>
              </w:rPr>
              <w:t>91.823,73</w:t>
            </w:r>
          </w:p>
        </w:tc>
        <w:tc>
          <w:tcPr>
            <w:tcW w:w="1581" w:type="dxa"/>
            <w:tcBorders>
              <w:top w:val="single" w:sz="2" w:space="0" w:color="000000"/>
              <w:left w:val="nil"/>
              <w:bottom w:val="single" w:sz="2" w:space="0" w:color="000000"/>
              <w:right w:val="nil"/>
            </w:tcBorders>
          </w:tcPr>
          <w:p w14:paraId="4390BD56"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22BC5D18" w14:textId="77777777" w:rsidR="00403597" w:rsidRPr="005C3E2C" w:rsidRDefault="00403597" w:rsidP="00B769A0">
            <w:pPr>
              <w:pStyle w:val="TableParagraph"/>
              <w:spacing w:before="14"/>
              <w:ind w:left="560"/>
              <w:rPr>
                <w:rFonts w:ascii="Calibri" w:eastAsia="Calibri" w:hAnsi="Calibri" w:cs="Calibri"/>
                <w:sz w:val="18"/>
                <w:szCs w:val="18"/>
                <w:lang w:val="hr-HR"/>
              </w:rPr>
            </w:pPr>
            <w:r w:rsidRPr="005C3E2C">
              <w:rPr>
                <w:rFonts w:ascii="Calibri"/>
                <w:spacing w:val="-1"/>
                <w:sz w:val="18"/>
                <w:lang w:val="hr-HR"/>
              </w:rPr>
              <w:t>97.183,78</w:t>
            </w:r>
          </w:p>
        </w:tc>
        <w:tc>
          <w:tcPr>
            <w:tcW w:w="1089" w:type="dxa"/>
            <w:tcBorders>
              <w:top w:val="single" w:sz="2" w:space="0" w:color="000000"/>
              <w:left w:val="nil"/>
              <w:bottom w:val="single" w:sz="2" w:space="0" w:color="000000"/>
              <w:right w:val="nil"/>
            </w:tcBorders>
          </w:tcPr>
          <w:p w14:paraId="2F4C14D2" w14:textId="77777777" w:rsidR="00403597" w:rsidRPr="005C3E2C" w:rsidRDefault="00403597" w:rsidP="00B769A0">
            <w:pPr>
              <w:pStyle w:val="TableParagraph"/>
              <w:spacing w:before="14"/>
              <w:ind w:left="191"/>
              <w:rPr>
                <w:rFonts w:ascii="Calibri" w:eastAsia="Calibri" w:hAnsi="Calibri" w:cs="Calibri"/>
                <w:sz w:val="18"/>
                <w:szCs w:val="18"/>
                <w:lang w:val="hr-HR"/>
              </w:rPr>
            </w:pPr>
            <w:r w:rsidRPr="005C3E2C">
              <w:rPr>
                <w:rFonts w:ascii="Calibri"/>
                <w:spacing w:val="-1"/>
                <w:sz w:val="18"/>
                <w:lang w:val="hr-HR"/>
              </w:rPr>
              <w:t>105,84%</w:t>
            </w:r>
          </w:p>
        </w:tc>
        <w:tc>
          <w:tcPr>
            <w:tcW w:w="1138" w:type="dxa"/>
            <w:tcBorders>
              <w:top w:val="single" w:sz="2" w:space="0" w:color="000000"/>
              <w:left w:val="nil"/>
              <w:bottom w:val="single" w:sz="2" w:space="0" w:color="000000"/>
              <w:right w:val="nil"/>
            </w:tcBorders>
          </w:tcPr>
          <w:p w14:paraId="14C7917C" w14:textId="77777777" w:rsidR="00403597" w:rsidRPr="005C3E2C" w:rsidRDefault="00403597" w:rsidP="00B769A0">
            <w:pPr>
              <w:rPr>
                <w:lang w:val="hr-HR"/>
              </w:rPr>
            </w:pPr>
          </w:p>
        </w:tc>
      </w:tr>
      <w:tr w:rsidR="00403597" w:rsidRPr="005C3E2C" w14:paraId="1B723B21" w14:textId="77777777" w:rsidTr="00B769A0">
        <w:trPr>
          <w:trHeight w:hRule="exact" w:val="266"/>
        </w:trPr>
        <w:tc>
          <w:tcPr>
            <w:tcW w:w="987" w:type="dxa"/>
            <w:tcBorders>
              <w:top w:val="single" w:sz="2" w:space="0" w:color="000000"/>
              <w:left w:val="nil"/>
              <w:bottom w:val="single" w:sz="2" w:space="0" w:color="000000"/>
              <w:right w:val="nil"/>
            </w:tcBorders>
          </w:tcPr>
          <w:p w14:paraId="72F1248F"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383</w:t>
            </w:r>
          </w:p>
        </w:tc>
        <w:tc>
          <w:tcPr>
            <w:tcW w:w="6927" w:type="dxa"/>
            <w:tcBorders>
              <w:top w:val="single" w:sz="2" w:space="0" w:color="000000"/>
              <w:left w:val="nil"/>
              <w:bottom w:val="single" w:sz="2" w:space="0" w:color="000000"/>
              <w:right w:val="nil"/>
            </w:tcBorders>
          </w:tcPr>
          <w:p w14:paraId="281485AD"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penali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štete</w:t>
            </w:r>
          </w:p>
        </w:tc>
        <w:tc>
          <w:tcPr>
            <w:tcW w:w="1581" w:type="dxa"/>
            <w:tcBorders>
              <w:top w:val="single" w:sz="2" w:space="0" w:color="000000"/>
              <w:left w:val="nil"/>
              <w:bottom w:val="single" w:sz="2" w:space="0" w:color="000000"/>
              <w:right w:val="nil"/>
            </w:tcBorders>
          </w:tcPr>
          <w:p w14:paraId="3658FDEA" w14:textId="77777777" w:rsidR="00403597" w:rsidRPr="005C3E2C" w:rsidRDefault="00403597" w:rsidP="00B769A0">
            <w:pPr>
              <w:pStyle w:val="TableParagraph"/>
              <w:spacing w:before="15"/>
              <w:ind w:left="966"/>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single" w:sz="2" w:space="0" w:color="000000"/>
              <w:right w:val="nil"/>
            </w:tcBorders>
          </w:tcPr>
          <w:p w14:paraId="0F11B91A" w14:textId="77777777" w:rsidR="00403597" w:rsidRPr="005C3E2C" w:rsidRDefault="00403597" w:rsidP="00B769A0">
            <w:pPr>
              <w:rPr>
                <w:lang w:val="hr-HR"/>
              </w:rPr>
            </w:pPr>
          </w:p>
        </w:tc>
        <w:tc>
          <w:tcPr>
            <w:tcW w:w="1476" w:type="dxa"/>
            <w:tcBorders>
              <w:top w:val="single" w:sz="2" w:space="0" w:color="000000"/>
              <w:left w:val="nil"/>
              <w:bottom w:val="single" w:sz="2" w:space="0" w:color="000000"/>
              <w:right w:val="nil"/>
            </w:tcBorders>
          </w:tcPr>
          <w:p w14:paraId="35F6CBAD" w14:textId="77777777" w:rsidR="00403597" w:rsidRPr="005C3E2C" w:rsidRDefault="00403597" w:rsidP="00B769A0">
            <w:pPr>
              <w:pStyle w:val="TableParagraph"/>
              <w:spacing w:before="15"/>
              <w:ind w:left="966"/>
              <w:rPr>
                <w:rFonts w:ascii="Calibri" w:eastAsia="Calibri" w:hAnsi="Calibri" w:cs="Calibri"/>
                <w:sz w:val="18"/>
                <w:szCs w:val="18"/>
                <w:lang w:val="hr-HR"/>
              </w:rPr>
            </w:pPr>
            <w:r w:rsidRPr="005C3E2C">
              <w:rPr>
                <w:rFonts w:ascii="Calibri"/>
                <w:spacing w:val="-1"/>
                <w:sz w:val="18"/>
                <w:lang w:val="hr-HR"/>
              </w:rPr>
              <w:t>0,00</w:t>
            </w:r>
          </w:p>
        </w:tc>
        <w:tc>
          <w:tcPr>
            <w:tcW w:w="1089" w:type="dxa"/>
            <w:tcBorders>
              <w:top w:val="single" w:sz="2" w:space="0" w:color="000000"/>
              <w:left w:val="nil"/>
              <w:bottom w:val="single" w:sz="2" w:space="0" w:color="000000"/>
              <w:right w:val="nil"/>
            </w:tcBorders>
          </w:tcPr>
          <w:p w14:paraId="57F06C49" w14:textId="77777777" w:rsidR="00403597" w:rsidRPr="005C3E2C" w:rsidRDefault="00403597" w:rsidP="00B769A0">
            <w:pPr>
              <w:pStyle w:val="TableParagraph"/>
              <w:spacing w:before="15"/>
              <w:ind w:left="371"/>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single" w:sz="2" w:space="0" w:color="000000"/>
              <w:right w:val="nil"/>
            </w:tcBorders>
          </w:tcPr>
          <w:p w14:paraId="3D770E74" w14:textId="77777777" w:rsidR="00403597" w:rsidRPr="005C3E2C" w:rsidRDefault="00403597" w:rsidP="00B769A0">
            <w:pPr>
              <w:rPr>
                <w:lang w:val="hr-HR"/>
              </w:rPr>
            </w:pPr>
          </w:p>
        </w:tc>
      </w:tr>
      <w:tr w:rsidR="00403597" w:rsidRPr="005C3E2C" w14:paraId="0B550A2F" w14:textId="77777777" w:rsidTr="00B769A0">
        <w:trPr>
          <w:trHeight w:hRule="exact" w:val="333"/>
        </w:trPr>
        <w:tc>
          <w:tcPr>
            <w:tcW w:w="987" w:type="dxa"/>
            <w:tcBorders>
              <w:top w:val="single" w:sz="2" w:space="0" w:color="000000"/>
              <w:left w:val="nil"/>
              <w:bottom w:val="nil"/>
              <w:right w:val="nil"/>
            </w:tcBorders>
          </w:tcPr>
          <w:p w14:paraId="0853234E"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3831</w:t>
            </w:r>
          </w:p>
        </w:tc>
        <w:tc>
          <w:tcPr>
            <w:tcW w:w="6927" w:type="dxa"/>
            <w:tcBorders>
              <w:top w:val="single" w:sz="2" w:space="0" w:color="000000"/>
              <w:left w:val="nil"/>
              <w:bottom w:val="nil"/>
              <w:right w:val="nil"/>
            </w:tcBorders>
          </w:tcPr>
          <w:p w14:paraId="787E114B"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pacing w:val="-1"/>
                <w:sz w:val="18"/>
                <w:lang w:val="hr-HR"/>
              </w:rPr>
              <w:t>pravnim</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fizičkim</w:t>
            </w:r>
            <w:r w:rsidRPr="005C3E2C">
              <w:rPr>
                <w:rFonts w:ascii="Calibri" w:hAnsi="Calibri"/>
                <w:spacing w:val="-7"/>
                <w:sz w:val="18"/>
                <w:lang w:val="hr-HR"/>
              </w:rPr>
              <w:t xml:space="preserve"> </w:t>
            </w:r>
            <w:r w:rsidRPr="005C3E2C">
              <w:rPr>
                <w:rFonts w:ascii="Calibri" w:hAnsi="Calibri"/>
                <w:spacing w:val="-1"/>
                <w:sz w:val="18"/>
                <w:lang w:val="hr-HR"/>
              </w:rPr>
              <w:t>osobama</w:t>
            </w:r>
          </w:p>
        </w:tc>
        <w:tc>
          <w:tcPr>
            <w:tcW w:w="1581" w:type="dxa"/>
            <w:tcBorders>
              <w:top w:val="single" w:sz="2" w:space="0" w:color="000000"/>
              <w:left w:val="nil"/>
              <w:bottom w:val="nil"/>
              <w:right w:val="nil"/>
            </w:tcBorders>
          </w:tcPr>
          <w:p w14:paraId="176A5FA9" w14:textId="77777777" w:rsidR="00403597" w:rsidRPr="005C3E2C" w:rsidRDefault="00403597" w:rsidP="00B769A0">
            <w:pPr>
              <w:pStyle w:val="TableParagraph"/>
              <w:spacing w:before="17"/>
              <w:ind w:left="966"/>
              <w:rPr>
                <w:rFonts w:ascii="Calibri" w:eastAsia="Calibri" w:hAnsi="Calibri" w:cs="Calibri"/>
                <w:sz w:val="18"/>
                <w:szCs w:val="18"/>
                <w:lang w:val="hr-HR"/>
              </w:rPr>
            </w:pPr>
            <w:r w:rsidRPr="005C3E2C">
              <w:rPr>
                <w:rFonts w:ascii="Calibri"/>
                <w:spacing w:val="-1"/>
                <w:sz w:val="18"/>
                <w:lang w:val="hr-HR"/>
              </w:rPr>
              <w:t>0,00</w:t>
            </w:r>
          </w:p>
        </w:tc>
        <w:tc>
          <w:tcPr>
            <w:tcW w:w="1581" w:type="dxa"/>
            <w:tcBorders>
              <w:top w:val="single" w:sz="2" w:space="0" w:color="000000"/>
              <w:left w:val="nil"/>
              <w:bottom w:val="nil"/>
              <w:right w:val="nil"/>
            </w:tcBorders>
          </w:tcPr>
          <w:p w14:paraId="66E4A225" w14:textId="77777777" w:rsidR="00403597" w:rsidRPr="005C3E2C" w:rsidRDefault="00403597" w:rsidP="00B769A0">
            <w:pPr>
              <w:rPr>
                <w:lang w:val="hr-HR"/>
              </w:rPr>
            </w:pPr>
          </w:p>
        </w:tc>
        <w:tc>
          <w:tcPr>
            <w:tcW w:w="1476" w:type="dxa"/>
            <w:tcBorders>
              <w:top w:val="single" w:sz="2" w:space="0" w:color="000000"/>
              <w:left w:val="nil"/>
              <w:bottom w:val="nil"/>
              <w:right w:val="nil"/>
            </w:tcBorders>
          </w:tcPr>
          <w:p w14:paraId="6C2D57C8" w14:textId="77777777" w:rsidR="00403597" w:rsidRPr="005C3E2C" w:rsidRDefault="00403597" w:rsidP="00B769A0">
            <w:pPr>
              <w:pStyle w:val="TableParagraph"/>
              <w:spacing w:before="17"/>
              <w:ind w:left="966"/>
              <w:rPr>
                <w:rFonts w:ascii="Calibri" w:eastAsia="Calibri" w:hAnsi="Calibri" w:cs="Calibri"/>
                <w:sz w:val="18"/>
                <w:szCs w:val="18"/>
                <w:lang w:val="hr-HR"/>
              </w:rPr>
            </w:pPr>
            <w:r w:rsidRPr="005C3E2C">
              <w:rPr>
                <w:rFonts w:ascii="Calibri"/>
                <w:spacing w:val="-1"/>
                <w:sz w:val="18"/>
                <w:lang w:val="hr-HR"/>
              </w:rPr>
              <w:t>0,00</w:t>
            </w:r>
          </w:p>
        </w:tc>
        <w:tc>
          <w:tcPr>
            <w:tcW w:w="1089" w:type="dxa"/>
            <w:tcBorders>
              <w:top w:val="single" w:sz="2" w:space="0" w:color="000000"/>
              <w:left w:val="nil"/>
              <w:bottom w:val="nil"/>
              <w:right w:val="nil"/>
            </w:tcBorders>
          </w:tcPr>
          <w:p w14:paraId="228D748A" w14:textId="77777777" w:rsidR="00403597" w:rsidRPr="005C3E2C" w:rsidRDefault="00403597" w:rsidP="00B769A0">
            <w:pPr>
              <w:pStyle w:val="TableParagraph"/>
              <w:spacing w:before="17"/>
              <w:ind w:left="371"/>
              <w:rPr>
                <w:rFonts w:ascii="Calibri" w:eastAsia="Calibri" w:hAnsi="Calibri" w:cs="Calibri"/>
                <w:sz w:val="18"/>
                <w:szCs w:val="18"/>
                <w:lang w:val="hr-HR"/>
              </w:rPr>
            </w:pPr>
            <w:r w:rsidRPr="005C3E2C">
              <w:rPr>
                <w:rFonts w:ascii="Calibri"/>
                <w:spacing w:val="-1"/>
                <w:sz w:val="18"/>
                <w:lang w:val="hr-HR"/>
              </w:rPr>
              <w:t>0,00%</w:t>
            </w:r>
          </w:p>
        </w:tc>
        <w:tc>
          <w:tcPr>
            <w:tcW w:w="1138" w:type="dxa"/>
            <w:tcBorders>
              <w:top w:val="single" w:sz="2" w:space="0" w:color="000000"/>
              <w:left w:val="nil"/>
              <w:bottom w:val="nil"/>
              <w:right w:val="nil"/>
            </w:tcBorders>
          </w:tcPr>
          <w:p w14:paraId="27BCA6BB" w14:textId="77777777" w:rsidR="00403597" w:rsidRPr="005C3E2C" w:rsidRDefault="00403597" w:rsidP="00B769A0">
            <w:pPr>
              <w:rPr>
                <w:lang w:val="hr-HR"/>
              </w:rPr>
            </w:pPr>
          </w:p>
        </w:tc>
      </w:tr>
    </w:tbl>
    <w:p w14:paraId="58747408" w14:textId="77777777" w:rsidR="00403597" w:rsidRPr="005C3E2C" w:rsidRDefault="00403597" w:rsidP="00403597">
      <w:pPr>
        <w:sectPr w:rsidR="00403597" w:rsidRPr="005C3E2C" w:rsidSect="00403597">
          <w:pgSz w:w="15850" w:h="12250" w:orient="landscape"/>
          <w:pgMar w:top="280" w:right="680" w:bottom="860" w:left="180" w:header="0" w:footer="666" w:gutter="0"/>
          <w:cols w:space="720"/>
        </w:sectPr>
      </w:pPr>
    </w:p>
    <w:p w14:paraId="06943146" w14:textId="77777777" w:rsidR="00403597" w:rsidRPr="005C3E2C" w:rsidRDefault="00403597" w:rsidP="00403597">
      <w:pPr>
        <w:spacing w:before="10"/>
        <w:rPr>
          <w:rFonts w:ascii="Times New Roman" w:hAnsi="Times New Roman"/>
          <w:sz w:val="6"/>
          <w:szCs w:val="6"/>
        </w:rPr>
      </w:pPr>
    </w:p>
    <w:tbl>
      <w:tblPr>
        <w:tblStyle w:val="TableNormal"/>
        <w:tblW w:w="0" w:type="auto"/>
        <w:tblInd w:w="102" w:type="dxa"/>
        <w:tblLayout w:type="fixed"/>
        <w:tblLook w:val="01E0" w:firstRow="1" w:lastRow="1" w:firstColumn="1" w:lastColumn="1" w:noHBand="0" w:noVBand="0"/>
      </w:tblPr>
      <w:tblGrid>
        <w:gridCol w:w="987"/>
        <w:gridCol w:w="6991"/>
        <w:gridCol w:w="2395"/>
        <w:gridCol w:w="2180"/>
        <w:gridCol w:w="2227"/>
      </w:tblGrid>
      <w:tr w:rsidR="00403597" w:rsidRPr="005C3E2C" w14:paraId="1CB8FBB9" w14:textId="77777777" w:rsidTr="00B769A0">
        <w:trPr>
          <w:trHeight w:hRule="exact" w:val="269"/>
        </w:trPr>
        <w:tc>
          <w:tcPr>
            <w:tcW w:w="987" w:type="dxa"/>
            <w:tcBorders>
              <w:top w:val="single" w:sz="2" w:space="0" w:color="000000"/>
              <w:left w:val="nil"/>
              <w:bottom w:val="single" w:sz="2" w:space="0" w:color="000000"/>
              <w:right w:val="nil"/>
            </w:tcBorders>
          </w:tcPr>
          <w:p w14:paraId="7E330026"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385</w:t>
            </w:r>
          </w:p>
        </w:tc>
        <w:tc>
          <w:tcPr>
            <w:tcW w:w="6991" w:type="dxa"/>
            <w:tcBorders>
              <w:top w:val="single" w:sz="2" w:space="0" w:color="000000"/>
              <w:left w:val="nil"/>
              <w:bottom w:val="single" w:sz="2" w:space="0" w:color="000000"/>
              <w:right w:val="nil"/>
            </w:tcBorders>
          </w:tcPr>
          <w:p w14:paraId="0599BB14"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Izvanredni</w:t>
            </w:r>
            <w:r w:rsidRPr="005C3E2C">
              <w:rPr>
                <w:rFonts w:ascii="Calibri"/>
                <w:spacing w:val="-16"/>
                <w:sz w:val="18"/>
                <w:lang w:val="hr-HR"/>
              </w:rPr>
              <w:t xml:space="preserve"> </w:t>
            </w:r>
            <w:r w:rsidRPr="005C3E2C">
              <w:rPr>
                <w:rFonts w:ascii="Calibri"/>
                <w:spacing w:val="-1"/>
                <w:sz w:val="18"/>
                <w:lang w:val="hr-HR"/>
              </w:rPr>
              <w:t>rashodi</w:t>
            </w:r>
          </w:p>
        </w:tc>
        <w:tc>
          <w:tcPr>
            <w:tcW w:w="2395" w:type="dxa"/>
            <w:tcBorders>
              <w:top w:val="single" w:sz="2" w:space="0" w:color="000000"/>
              <w:left w:val="nil"/>
              <w:bottom w:val="single" w:sz="2" w:space="0" w:color="000000"/>
              <w:right w:val="nil"/>
            </w:tcBorders>
          </w:tcPr>
          <w:p w14:paraId="75AA98BF" w14:textId="77777777" w:rsidR="00403597" w:rsidRPr="005C3E2C" w:rsidRDefault="00403597" w:rsidP="00B769A0">
            <w:pPr>
              <w:pStyle w:val="TableParagraph"/>
              <w:spacing w:before="15"/>
              <w:ind w:right="270"/>
              <w:jc w:val="center"/>
              <w:rPr>
                <w:rFonts w:ascii="Calibri" w:eastAsia="Calibri" w:hAnsi="Calibri" w:cs="Calibri"/>
                <w:sz w:val="18"/>
                <w:szCs w:val="18"/>
                <w:lang w:val="hr-HR"/>
              </w:rPr>
            </w:pPr>
            <w:r w:rsidRPr="005C3E2C">
              <w:rPr>
                <w:rFonts w:ascii="Calibri"/>
                <w:sz w:val="18"/>
                <w:lang w:val="hr-HR"/>
              </w:rPr>
              <w:t>0,00</w:t>
            </w:r>
          </w:p>
        </w:tc>
        <w:tc>
          <w:tcPr>
            <w:tcW w:w="2180" w:type="dxa"/>
            <w:tcBorders>
              <w:top w:val="single" w:sz="2" w:space="0" w:color="000000"/>
              <w:left w:val="nil"/>
              <w:bottom w:val="single" w:sz="2" w:space="0" w:color="000000"/>
              <w:right w:val="nil"/>
            </w:tcBorders>
          </w:tcPr>
          <w:p w14:paraId="2CB2D737" w14:textId="77777777" w:rsidR="00403597" w:rsidRPr="005C3E2C" w:rsidRDefault="00403597" w:rsidP="00B769A0">
            <w:pPr>
              <w:pStyle w:val="TableParagraph"/>
              <w:spacing w:before="15"/>
              <w:ind w:right="190"/>
              <w:jc w:val="right"/>
              <w:rPr>
                <w:rFonts w:ascii="Calibri" w:eastAsia="Calibri" w:hAnsi="Calibri" w:cs="Calibri"/>
                <w:sz w:val="18"/>
                <w:szCs w:val="18"/>
                <w:lang w:val="hr-HR"/>
              </w:rPr>
            </w:pPr>
            <w:r w:rsidRPr="005C3E2C">
              <w:rPr>
                <w:rFonts w:ascii="Calibri"/>
                <w:w w:val="95"/>
                <w:sz w:val="18"/>
                <w:lang w:val="hr-HR"/>
              </w:rPr>
              <w:t>0,00</w:t>
            </w:r>
          </w:p>
        </w:tc>
        <w:tc>
          <w:tcPr>
            <w:tcW w:w="2227" w:type="dxa"/>
            <w:tcBorders>
              <w:top w:val="single" w:sz="2" w:space="0" w:color="000000"/>
              <w:left w:val="nil"/>
              <w:bottom w:val="single" w:sz="2" w:space="0" w:color="000000"/>
              <w:right w:val="nil"/>
            </w:tcBorders>
          </w:tcPr>
          <w:p w14:paraId="63F72E52" w14:textId="77777777" w:rsidR="00403597" w:rsidRPr="005C3E2C" w:rsidRDefault="00403597" w:rsidP="00B769A0">
            <w:pPr>
              <w:pStyle w:val="TableParagraph"/>
              <w:spacing w:before="15"/>
              <w:ind w:left="371"/>
              <w:rPr>
                <w:rFonts w:ascii="Calibri" w:eastAsia="Calibri" w:hAnsi="Calibri" w:cs="Calibri"/>
                <w:sz w:val="18"/>
                <w:szCs w:val="18"/>
                <w:lang w:val="hr-HR"/>
              </w:rPr>
            </w:pPr>
            <w:r w:rsidRPr="005C3E2C">
              <w:rPr>
                <w:rFonts w:ascii="Calibri"/>
                <w:spacing w:val="-1"/>
                <w:sz w:val="18"/>
                <w:lang w:val="hr-HR"/>
              </w:rPr>
              <w:t>0,00%</w:t>
            </w:r>
          </w:p>
        </w:tc>
      </w:tr>
      <w:tr w:rsidR="00403597" w:rsidRPr="005C3E2C" w14:paraId="49399F3F" w14:textId="77777777" w:rsidTr="00B769A0">
        <w:trPr>
          <w:trHeight w:hRule="exact" w:val="268"/>
        </w:trPr>
        <w:tc>
          <w:tcPr>
            <w:tcW w:w="987" w:type="dxa"/>
            <w:tcBorders>
              <w:top w:val="single" w:sz="2" w:space="0" w:color="000000"/>
              <w:left w:val="nil"/>
              <w:bottom w:val="single" w:sz="2" w:space="0" w:color="000000"/>
              <w:right w:val="nil"/>
            </w:tcBorders>
          </w:tcPr>
          <w:p w14:paraId="7F9DAC50"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3851</w:t>
            </w:r>
          </w:p>
        </w:tc>
        <w:tc>
          <w:tcPr>
            <w:tcW w:w="6991" w:type="dxa"/>
            <w:tcBorders>
              <w:top w:val="single" w:sz="2" w:space="0" w:color="000000"/>
              <w:left w:val="nil"/>
              <w:bottom w:val="single" w:sz="2" w:space="0" w:color="000000"/>
              <w:right w:val="nil"/>
            </w:tcBorders>
          </w:tcPr>
          <w:p w14:paraId="5EE87D89"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Izvanredni</w:t>
            </w:r>
            <w:r w:rsidRPr="005C3E2C">
              <w:rPr>
                <w:rFonts w:ascii="Calibri"/>
                <w:spacing w:val="-16"/>
                <w:sz w:val="18"/>
                <w:lang w:val="hr-HR"/>
              </w:rPr>
              <w:t xml:space="preserve"> </w:t>
            </w:r>
            <w:r w:rsidRPr="005C3E2C">
              <w:rPr>
                <w:rFonts w:ascii="Calibri"/>
                <w:spacing w:val="-1"/>
                <w:sz w:val="18"/>
                <w:lang w:val="hr-HR"/>
              </w:rPr>
              <w:t>rashodi</w:t>
            </w:r>
          </w:p>
        </w:tc>
        <w:tc>
          <w:tcPr>
            <w:tcW w:w="2395" w:type="dxa"/>
            <w:tcBorders>
              <w:top w:val="single" w:sz="2" w:space="0" w:color="000000"/>
              <w:left w:val="nil"/>
              <w:bottom w:val="single" w:sz="2" w:space="0" w:color="000000"/>
              <w:right w:val="nil"/>
            </w:tcBorders>
          </w:tcPr>
          <w:p w14:paraId="1824D002" w14:textId="77777777" w:rsidR="00403597" w:rsidRPr="005C3E2C" w:rsidRDefault="00403597" w:rsidP="00B769A0">
            <w:pPr>
              <w:pStyle w:val="TableParagraph"/>
              <w:spacing w:before="16"/>
              <w:ind w:right="270"/>
              <w:jc w:val="center"/>
              <w:rPr>
                <w:rFonts w:ascii="Calibri" w:eastAsia="Calibri" w:hAnsi="Calibri" w:cs="Calibri"/>
                <w:sz w:val="18"/>
                <w:szCs w:val="18"/>
                <w:lang w:val="hr-HR"/>
              </w:rPr>
            </w:pPr>
            <w:r w:rsidRPr="005C3E2C">
              <w:rPr>
                <w:rFonts w:ascii="Calibri"/>
                <w:sz w:val="18"/>
                <w:lang w:val="hr-HR"/>
              </w:rPr>
              <w:t>0,00</w:t>
            </w:r>
          </w:p>
        </w:tc>
        <w:tc>
          <w:tcPr>
            <w:tcW w:w="2180" w:type="dxa"/>
            <w:tcBorders>
              <w:top w:val="single" w:sz="2" w:space="0" w:color="000000"/>
              <w:left w:val="nil"/>
              <w:bottom w:val="single" w:sz="2" w:space="0" w:color="000000"/>
              <w:right w:val="nil"/>
            </w:tcBorders>
          </w:tcPr>
          <w:p w14:paraId="574C8B08" w14:textId="77777777" w:rsidR="00403597" w:rsidRPr="005C3E2C" w:rsidRDefault="00403597" w:rsidP="00B769A0">
            <w:pPr>
              <w:pStyle w:val="TableParagraph"/>
              <w:spacing w:before="16"/>
              <w:ind w:right="190"/>
              <w:jc w:val="right"/>
              <w:rPr>
                <w:rFonts w:ascii="Calibri" w:eastAsia="Calibri" w:hAnsi="Calibri" w:cs="Calibri"/>
                <w:sz w:val="18"/>
                <w:szCs w:val="18"/>
                <w:lang w:val="hr-HR"/>
              </w:rPr>
            </w:pPr>
            <w:r w:rsidRPr="005C3E2C">
              <w:rPr>
                <w:rFonts w:ascii="Calibri"/>
                <w:w w:val="95"/>
                <w:sz w:val="18"/>
                <w:lang w:val="hr-HR"/>
              </w:rPr>
              <w:t>0,00</w:t>
            </w:r>
          </w:p>
        </w:tc>
        <w:tc>
          <w:tcPr>
            <w:tcW w:w="2227" w:type="dxa"/>
            <w:tcBorders>
              <w:top w:val="single" w:sz="2" w:space="0" w:color="000000"/>
              <w:left w:val="nil"/>
              <w:bottom w:val="single" w:sz="2" w:space="0" w:color="000000"/>
              <w:right w:val="nil"/>
            </w:tcBorders>
          </w:tcPr>
          <w:p w14:paraId="2E7E957D" w14:textId="77777777" w:rsidR="00403597" w:rsidRPr="005C3E2C" w:rsidRDefault="00403597" w:rsidP="00B769A0">
            <w:pPr>
              <w:pStyle w:val="TableParagraph"/>
              <w:spacing w:before="16"/>
              <w:ind w:left="371"/>
              <w:rPr>
                <w:rFonts w:ascii="Calibri" w:eastAsia="Calibri" w:hAnsi="Calibri" w:cs="Calibri"/>
                <w:sz w:val="18"/>
                <w:szCs w:val="18"/>
                <w:lang w:val="hr-HR"/>
              </w:rPr>
            </w:pPr>
            <w:r w:rsidRPr="005C3E2C">
              <w:rPr>
                <w:rFonts w:ascii="Calibri"/>
                <w:spacing w:val="-1"/>
                <w:sz w:val="18"/>
                <w:lang w:val="hr-HR"/>
              </w:rPr>
              <w:t>0,00%</w:t>
            </w:r>
          </w:p>
        </w:tc>
      </w:tr>
      <w:tr w:rsidR="00403597" w:rsidRPr="005C3E2C" w14:paraId="3A2DCEF8" w14:textId="77777777" w:rsidTr="00B769A0">
        <w:trPr>
          <w:trHeight w:hRule="exact" w:val="271"/>
        </w:trPr>
        <w:tc>
          <w:tcPr>
            <w:tcW w:w="987" w:type="dxa"/>
            <w:tcBorders>
              <w:top w:val="single" w:sz="2" w:space="0" w:color="000000"/>
              <w:left w:val="nil"/>
              <w:bottom w:val="single" w:sz="2" w:space="0" w:color="000000"/>
              <w:right w:val="nil"/>
            </w:tcBorders>
          </w:tcPr>
          <w:p w14:paraId="429F0EA0"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386</w:t>
            </w:r>
          </w:p>
        </w:tc>
        <w:tc>
          <w:tcPr>
            <w:tcW w:w="6991" w:type="dxa"/>
            <w:tcBorders>
              <w:top w:val="single" w:sz="2" w:space="0" w:color="000000"/>
              <w:left w:val="nil"/>
              <w:bottom w:val="single" w:sz="2" w:space="0" w:color="000000"/>
              <w:right w:val="nil"/>
            </w:tcBorders>
          </w:tcPr>
          <w:p w14:paraId="6B00E8B0"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14"/>
                <w:sz w:val="18"/>
                <w:lang w:val="hr-HR"/>
              </w:rPr>
              <w:t xml:space="preserve"> </w:t>
            </w:r>
            <w:r w:rsidRPr="005C3E2C">
              <w:rPr>
                <w:rFonts w:ascii="Calibri" w:hAnsi="Calibri"/>
                <w:sz w:val="18"/>
                <w:lang w:val="hr-HR"/>
              </w:rPr>
              <w:t>pomoći</w:t>
            </w:r>
          </w:p>
        </w:tc>
        <w:tc>
          <w:tcPr>
            <w:tcW w:w="2395" w:type="dxa"/>
            <w:tcBorders>
              <w:top w:val="single" w:sz="2" w:space="0" w:color="000000"/>
              <w:left w:val="nil"/>
              <w:bottom w:val="single" w:sz="2" w:space="0" w:color="000000"/>
              <w:right w:val="nil"/>
            </w:tcBorders>
          </w:tcPr>
          <w:p w14:paraId="1CEB9C9A" w14:textId="77777777" w:rsidR="00403597" w:rsidRPr="005C3E2C" w:rsidRDefault="00403597" w:rsidP="00B769A0">
            <w:pPr>
              <w:pStyle w:val="TableParagraph"/>
              <w:spacing w:before="16"/>
              <w:ind w:left="496"/>
              <w:rPr>
                <w:rFonts w:ascii="Calibri" w:eastAsia="Calibri" w:hAnsi="Calibri" w:cs="Calibri"/>
                <w:sz w:val="18"/>
                <w:szCs w:val="18"/>
                <w:lang w:val="hr-HR"/>
              </w:rPr>
            </w:pPr>
            <w:r w:rsidRPr="005C3E2C">
              <w:rPr>
                <w:rFonts w:ascii="Calibri"/>
                <w:spacing w:val="-1"/>
                <w:sz w:val="18"/>
                <w:lang w:val="hr-HR"/>
              </w:rPr>
              <w:t>50.053,50</w:t>
            </w:r>
          </w:p>
        </w:tc>
        <w:tc>
          <w:tcPr>
            <w:tcW w:w="2180" w:type="dxa"/>
            <w:tcBorders>
              <w:top w:val="single" w:sz="2" w:space="0" w:color="000000"/>
              <w:left w:val="nil"/>
              <w:bottom w:val="single" w:sz="2" w:space="0" w:color="000000"/>
              <w:right w:val="nil"/>
            </w:tcBorders>
          </w:tcPr>
          <w:p w14:paraId="15E392BE" w14:textId="77777777" w:rsidR="00403597" w:rsidRPr="005C3E2C" w:rsidRDefault="00403597" w:rsidP="00B769A0">
            <w:pPr>
              <w:pStyle w:val="TableParagraph"/>
              <w:spacing w:before="16"/>
              <w:ind w:left="1173"/>
              <w:rPr>
                <w:rFonts w:ascii="Calibri" w:eastAsia="Calibri" w:hAnsi="Calibri" w:cs="Calibri"/>
                <w:sz w:val="18"/>
                <w:szCs w:val="18"/>
                <w:lang w:val="hr-HR"/>
              </w:rPr>
            </w:pPr>
            <w:r w:rsidRPr="005C3E2C">
              <w:rPr>
                <w:rFonts w:ascii="Calibri"/>
                <w:spacing w:val="-1"/>
                <w:sz w:val="18"/>
                <w:lang w:val="hr-HR"/>
              </w:rPr>
              <w:t>491.122,50</w:t>
            </w:r>
          </w:p>
        </w:tc>
        <w:tc>
          <w:tcPr>
            <w:tcW w:w="2227" w:type="dxa"/>
            <w:tcBorders>
              <w:top w:val="single" w:sz="2" w:space="0" w:color="000000"/>
              <w:left w:val="nil"/>
              <w:bottom w:val="single" w:sz="2" w:space="0" w:color="000000"/>
              <w:right w:val="nil"/>
            </w:tcBorders>
          </w:tcPr>
          <w:p w14:paraId="568151D9" w14:textId="77777777" w:rsidR="00403597" w:rsidRPr="005C3E2C" w:rsidRDefault="00403597" w:rsidP="00B769A0">
            <w:pPr>
              <w:pStyle w:val="TableParagraph"/>
              <w:spacing w:before="16"/>
              <w:ind w:left="190"/>
              <w:rPr>
                <w:rFonts w:ascii="Calibri" w:eastAsia="Calibri" w:hAnsi="Calibri" w:cs="Calibri"/>
                <w:sz w:val="18"/>
                <w:szCs w:val="18"/>
                <w:lang w:val="hr-HR"/>
              </w:rPr>
            </w:pPr>
            <w:r w:rsidRPr="005C3E2C">
              <w:rPr>
                <w:rFonts w:ascii="Calibri"/>
                <w:spacing w:val="-1"/>
                <w:sz w:val="18"/>
                <w:lang w:val="hr-HR"/>
              </w:rPr>
              <w:t>981,20%</w:t>
            </w:r>
          </w:p>
        </w:tc>
      </w:tr>
      <w:tr w:rsidR="00403597" w:rsidRPr="005C3E2C" w14:paraId="0A3DAF23" w14:textId="77777777" w:rsidTr="00B769A0">
        <w:trPr>
          <w:trHeight w:hRule="exact" w:val="474"/>
        </w:trPr>
        <w:tc>
          <w:tcPr>
            <w:tcW w:w="987" w:type="dxa"/>
            <w:tcBorders>
              <w:top w:val="single" w:sz="2" w:space="0" w:color="000000"/>
              <w:left w:val="nil"/>
              <w:bottom w:val="single" w:sz="2" w:space="0" w:color="000000"/>
              <w:right w:val="nil"/>
            </w:tcBorders>
          </w:tcPr>
          <w:p w14:paraId="0A69D178"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3861</w:t>
            </w:r>
          </w:p>
        </w:tc>
        <w:tc>
          <w:tcPr>
            <w:tcW w:w="6991" w:type="dxa"/>
            <w:tcBorders>
              <w:top w:val="single" w:sz="2" w:space="0" w:color="000000"/>
              <w:left w:val="nil"/>
              <w:bottom w:val="single" w:sz="2" w:space="0" w:color="000000"/>
              <w:right w:val="nil"/>
            </w:tcBorders>
          </w:tcPr>
          <w:p w14:paraId="1895A61D" w14:textId="77777777" w:rsidR="00403597" w:rsidRPr="005C3E2C" w:rsidRDefault="00403597" w:rsidP="00B769A0">
            <w:pPr>
              <w:pStyle w:val="TableParagraph"/>
              <w:spacing w:before="15" w:line="218" w:lineRule="exact"/>
              <w:ind w:left="158"/>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8"/>
                <w:sz w:val="18"/>
                <w:lang w:val="hr-HR"/>
              </w:rPr>
              <w:t xml:space="preserve"> </w:t>
            </w: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pacing w:val="-1"/>
                <w:sz w:val="18"/>
                <w:lang w:val="hr-HR"/>
              </w:rPr>
              <w:t>kreditnim</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ostalim</w:t>
            </w:r>
            <w:r w:rsidRPr="005C3E2C">
              <w:rPr>
                <w:rFonts w:ascii="Calibri" w:hAnsi="Calibri"/>
                <w:spacing w:val="-8"/>
                <w:sz w:val="18"/>
                <w:lang w:val="hr-HR"/>
              </w:rPr>
              <w:t xml:space="preserve"> </w:t>
            </w:r>
            <w:r w:rsidRPr="005C3E2C">
              <w:rPr>
                <w:rFonts w:ascii="Calibri" w:hAnsi="Calibri"/>
                <w:spacing w:val="-1"/>
                <w:sz w:val="18"/>
                <w:lang w:val="hr-HR"/>
              </w:rPr>
              <w:t>financijskim</w:t>
            </w:r>
            <w:r w:rsidRPr="005C3E2C">
              <w:rPr>
                <w:rFonts w:ascii="Calibri" w:hAnsi="Calibri"/>
                <w:spacing w:val="-8"/>
                <w:sz w:val="18"/>
                <w:lang w:val="hr-HR"/>
              </w:rPr>
              <w:t xml:space="preserve"> </w:t>
            </w:r>
            <w:r w:rsidRPr="005C3E2C">
              <w:rPr>
                <w:rFonts w:ascii="Calibri" w:hAnsi="Calibri"/>
                <w:spacing w:val="-1"/>
                <w:sz w:val="18"/>
                <w:lang w:val="hr-HR"/>
              </w:rPr>
              <w:t>institucijama</w:t>
            </w:r>
            <w:r w:rsidRPr="005C3E2C">
              <w:rPr>
                <w:rFonts w:ascii="Calibri" w:hAnsi="Calibri"/>
                <w:spacing w:val="-7"/>
                <w:sz w:val="18"/>
                <w:lang w:val="hr-HR"/>
              </w:rPr>
              <w:t xml:space="preserve"> </w:t>
            </w:r>
            <w:r w:rsidRPr="005C3E2C">
              <w:rPr>
                <w:rFonts w:ascii="Calibri" w:hAnsi="Calibri"/>
                <w:sz w:val="18"/>
                <w:lang w:val="hr-HR"/>
              </w:rPr>
              <w:t>te</w:t>
            </w:r>
            <w:r w:rsidRPr="005C3E2C">
              <w:rPr>
                <w:rFonts w:ascii="Calibri" w:hAnsi="Calibri"/>
                <w:spacing w:val="-8"/>
                <w:sz w:val="18"/>
                <w:lang w:val="hr-HR"/>
              </w:rPr>
              <w:t xml:space="preserve"> </w:t>
            </w:r>
            <w:r w:rsidRPr="005C3E2C">
              <w:rPr>
                <w:rFonts w:ascii="Calibri" w:hAnsi="Calibri"/>
                <w:spacing w:val="-1"/>
                <w:sz w:val="18"/>
                <w:lang w:val="hr-HR"/>
              </w:rPr>
              <w:t>trgovačkim</w:t>
            </w:r>
            <w:r w:rsidRPr="005C3E2C">
              <w:rPr>
                <w:rFonts w:ascii="Calibri" w:hAnsi="Calibri"/>
                <w:spacing w:val="-8"/>
                <w:sz w:val="18"/>
                <w:lang w:val="hr-HR"/>
              </w:rPr>
              <w:t xml:space="preserve"> </w:t>
            </w:r>
            <w:r w:rsidRPr="005C3E2C">
              <w:rPr>
                <w:rFonts w:ascii="Calibri" w:hAnsi="Calibri"/>
                <w:spacing w:val="-1"/>
                <w:sz w:val="18"/>
                <w:lang w:val="hr-HR"/>
              </w:rPr>
              <w:t>društvima</w:t>
            </w:r>
          </w:p>
          <w:p w14:paraId="40125EE2" w14:textId="77777777" w:rsidR="00403597" w:rsidRPr="005C3E2C" w:rsidRDefault="00403597" w:rsidP="00B769A0">
            <w:pPr>
              <w:pStyle w:val="TableParagraph"/>
              <w:spacing w:line="218" w:lineRule="exact"/>
              <w:ind w:left="158"/>
              <w:rPr>
                <w:rFonts w:ascii="Calibri" w:eastAsia="Calibri" w:hAnsi="Calibri" w:cs="Calibri"/>
                <w:sz w:val="18"/>
                <w:szCs w:val="18"/>
                <w:lang w:val="hr-HR"/>
              </w:rPr>
            </w:pPr>
            <w:r w:rsidRPr="005C3E2C">
              <w:rPr>
                <w:rFonts w:ascii="Calibri"/>
                <w:sz w:val="18"/>
                <w:lang w:val="hr-HR"/>
              </w:rPr>
              <w:t>u</w:t>
            </w:r>
            <w:r w:rsidRPr="005C3E2C">
              <w:rPr>
                <w:rFonts w:ascii="Calibri"/>
                <w:spacing w:val="-8"/>
                <w:sz w:val="18"/>
                <w:lang w:val="hr-HR"/>
              </w:rPr>
              <w:t xml:space="preserve"> </w:t>
            </w:r>
            <w:r w:rsidRPr="005C3E2C">
              <w:rPr>
                <w:rFonts w:ascii="Calibri"/>
                <w:sz w:val="18"/>
                <w:lang w:val="hr-HR"/>
              </w:rPr>
              <w:t>javnom</w:t>
            </w:r>
            <w:r w:rsidRPr="005C3E2C">
              <w:rPr>
                <w:rFonts w:ascii="Calibri"/>
                <w:spacing w:val="-7"/>
                <w:sz w:val="18"/>
                <w:lang w:val="hr-HR"/>
              </w:rPr>
              <w:t xml:space="preserve"> </w:t>
            </w:r>
            <w:r w:rsidRPr="005C3E2C">
              <w:rPr>
                <w:rFonts w:ascii="Calibri"/>
                <w:spacing w:val="-1"/>
                <w:sz w:val="18"/>
                <w:lang w:val="hr-HR"/>
              </w:rPr>
              <w:t>sektoru</w:t>
            </w:r>
          </w:p>
        </w:tc>
        <w:tc>
          <w:tcPr>
            <w:tcW w:w="2395" w:type="dxa"/>
            <w:tcBorders>
              <w:top w:val="single" w:sz="2" w:space="0" w:color="000000"/>
              <w:left w:val="nil"/>
              <w:bottom w:val="single" w:sz="2" w:space="0" w:color="000000"/>
              <w:right w:val="nil"/>
            </w:tcBorders>
          </w:tcPr>
          <w:p w14:paraId="1BCECE5C" w14:textId="77777777" w:rsidR="00403597" w:rsidRPr="005C3E2C" w:rsidRDefault="00403597" w:rsidP="00B769A0">
            <w:pPr>
              <w:pStyle w:val="TableParagraph"/>
              <w:spacing w:before="15"/>
              <w:ind w:left="496"/>
              <w:rPr>
                <w:rFonts w:ascii="Calibri" w:eastAsia="Calibri" w:hAnsi="Calibri" w:cs="Calibri"/>
                <w:sz w:val="18"/>
                <w:szCs w:val="18"/>
                <w:lang w:val="hr-HR"/>
              </w:rPr>
            </w:pPr>
            <w:r w:rsidRPr="005C3E2C">
              <w:rPr>
                <w:rFonts w:ascii="Calibri"/>
                <w:spacing w:val="-1"/>
                <w:sz w:val="18"/>
                <w:lang w:val="hr-HR"/>
              </w:rPr>
              <w:t>50.053,50</w:t>
            </w:r>
          </w:p>
        </w:tc>
        <w:tc>
          <w:tcPr>
            <w:tcW w:w="2180" w:type="dxa"/>
            <w:tcBorders>
              <w:top w:val="single" w:sz="2" w:space="0" w:color="000000"/>
              <w:left w:val="nil"/>
              <w:bottom w:val="single" w:sz="2" w:space="0" w:color="000000"/>
              <w:right w:val="nil"/>
            </w:tcBorders>
          </w:tcPr>
          <w:p w14:paraId="67CF531F" w14:textId="77777777" w:rsidR="00403597" w:rsidRPr="005C3E2C" w:rsidRDefault="00403597" w:rsidP="00B769A0">
            <w:pPr>
              <w:pStyle w:val="TableParagraph"/>
              <w:spacing w:before="15"/>
              <w:ind w:left="1173"/>
              <w:rPr>
                <w:rFonts w:ascii="Calibri" w:eastAsia="Calibri" w:hAnsi="Calibri" w:cs="Calibri"/>
                <w:sz w:val="18"/>
                <w:szCs w:val="18"/>
                <w:lang w:val="hr-HR"/>
              </w:rPr>
            </w:pPr>
            <w:r w:rsidRPr="005C3E2C">
              <w:rPr>
                <w:rFonts w:ascii="Calibri"/>
                <w:spacing w:val="-1"/>
                <w:sz w:val="18"/>
                <w:lang w:val="hr-HR"/>
              </w:rPr>
              <w:t>491.122,50</w:t>
            </w:r>
          </w:p>
        </w:tc>
        <w:tc>
          <w:tcPr>
            <w:tcW w:w="2227" w:type="dxa"/>
            <w:tcBorders>
              <w:top w:val="single" w:sz="2" w:space="0" w:color="000000"/>
              <w:left w:val="nil"/>
              <w:bottom w:val="single" w:sz="2" w:space="0" w:color="000000"/>
              <w:right w:val="nil"/>
            </w:tcBorders>
          </w:tcPr>
          <w:p w14:paraId="17B4B2D7" w14:textId="77777777" w:rsidR="00403597" w:rsidRPr="005C3E2C" w:rsidRDefault="00403597" w:rsidP="00B769A0">
            <w:pPr>
              <w:pStyle w:val="TableParagraph"/>
              <w:spacing w:before="15"/>
              <w:ind w:left="190"/>
              <w:rPr>
                <w:rFonts w:ascii="Calibri" w:eastAsia="Calibri" w:hAnsi="Calibri" w:cs="Calibri"/>
                <w:sz w:val="18"/>
                <w:szCs w:val="18"/>
                <w:lang w:val="hr-HR"/>
              </w:rPr>
            </w:pPr>
            <w:r w:rsidRPr="005C3E2C">
              <w:rPr>
                <w:rFonts w:ascii="Calibri"/>
                <w:spacing w:val="-1"/>
                <w:sz w:val="18"/>
                <w:lang w:val="hr-HR"/>
              </w:rPr>
              <w:t>981,20%</w:t>
            </w:r>
          </w:p>
        </w:tc>
      </w:tr>
    </w:tbl>
    <w:p w14:paraId="7B747AB3" w14:textId="77777777" w:rsidR="00403597" w:rsidRPr="005C3E2C" w:rsidRDefault="00403597" w:rsidP="00403597">
      <w:pPr>
        <w:rPr>
          <w:rFonts w:ascii="Times New Roman" w:hAnsi="Times New Roman"/>
          <w:sz w:val="20"/>
        </w:rPr>
      </w:pPr>
    </w:p>
    <w:p w14:paraId="3E940C94" w14:textId="77777777" w:rsidR="00403597" w:rsidRPr="005C3E2C" w:rsidRDefault="00403597" w:rsidP="00403597">
      <w:pPr>
        <w:spacing w:before="5"/>
        <w:rPr>
          <w:rFonts w:ascii="Times New Roman" w:hAnsi="Times New Roman"/>
          <w:sz w:val="28"/>
          <w:szCs w:val="28"/>
        </w:rPr>
      </w:pPr>
    </w:p>
    <w:tbl>
      <w:tblPr>
        <w:tblStyle w:val="TableNormal"/>
        <w:tblW w:w="0" w:type="auto"/>
        <w:tblInd w:w="102" w:type="dxa"/>
        <w:tblLayout w:type="fixed"/>
        <w:tblLook w:val="01E0" w:firstRow="1" w:lastRow="1" w:firstColumn="1" w:lastColumn="1" w:noHBand="0" w:noVBand="0"/>
      </w:tblPr>
      <w:tblGrid>
        <w:gridCol w:w="987"/>
        <w:gridCol w:w="5655"/>
        <w:gridCol w:w="2791"/>
        <w:gridCol w:w="1581"/>
        <w:gridCol w:w="1448"/>
        <w:gridCol w:w="1144"/>
        <w:gridCol w:w="1172"/>
      </w:tblGrid>
      <w:tr w:rsidR="00403597" w:rsidRPr="005C3E2C" w14:paraId="25DEFCE4" w14:textId="77777777" w:rsidTr="00B769A0">
        <w:trPr>
          <w:trHeight w:hRule="exact" w:val="280"/>
        </w:trPr>
        <w:tc>
          <w:tcPr>
            <w:tcW w:w="987" w:type="dxa"/>
            <w:tcBorders>
              <w:top w:val="single" w:sz="2" w:space="0" w:color="000000"/>
              <w:left w:val="nil"/>
              <w:bottom w:val="single" w:sz="2" w:space="0" w:color="000000"/>
              <w:right w:val="nil"/>
            </w:tcBorders>
          </w:tcPr>
          <w:p w14:paraId="50B364CE" w14:textId="77777777" w:rsidR="00403597" w:rsidRPr="005C3E2C" w:rsidRDefault="00403597" w:rsidP="00B769A0">
            <w:pPr>
              <w:pStyle w:val="TableParagraph"/>
              <w:spacing w:before="15"/>
              <w:ind w:right="159"/>
              <w:jc w:val="right"/>
              <w:rPr>
                <w:rFonts w:ascii="Calibri" w:eastAsia="Calibri" w:hAnsi="Calibri" w:cs="Calibri"/>
                <w:sz w:val="20"/>
                <w:szCs w:val="20"/>
                <w:lang w:val="hr-HR"/>
              </w:rPr>
            </w:pPr>
            <w:r w:rsidRPr="005C3E2C">
              <w:rPr>
                <w:rFonts w:ascii="Calibri"/>
                <w:b/>
                <w:w w:val="95"/>
                <w:sz w:val="20"/>
                <w:lang w:val="hr-HR"/>
              </w:rPr>
              <w:t>4</w:t>
            </w:r>
          </w:p>
        </w:tc>
        <w:tc>
          <w:tcPr>
            <w:tcW w:w="5655" w:type="dxa"/>
            <w:tcBorders>
              <w:top w:val="single" w:sz="2" w:space="0" w:color="000000"/>
              <w:left w:val="nil"/>
              <w:bottom w:val="single" w:sz="2" w:space="0" w:color="000000"/>
              <w:right w:val="nil"/>
            </w:tcBorders>
          </w:tcPr>
          <w:p w14:paraId="0D2F00EA" w14:textId="77777777" w:rsidR="00403597" w:rsidRPr="005C3E2C" w:rsidRDefault="00403597" w:rsidP="00B769A0">
            <w:pPr>
              <w:pStyle w:val="TableParagraph"/>
              <w:spacing w:before="15"/>
              <w:ind w:left="158"/>
              <w:rPr>
                <w:rFonts w:ascii="Calibri" w:eastAsia="Calibri" w:hAnsi="Calibri" w:cs="Calibri"/>
                <w:sz w:val="20"/>
                <w:szCs w:val="20"/>
                <w:lang w:val="hr-HR"/>
              </w:rPr>
            </w:pPr>
            <w:r w:rsidRPr="005C3E2C">
              <w:rPr>
                <w:rFonts w:ascii="Calibri"/>
                <w:b/>
                <w:spacing w:val="-1"/>
                <w:sz w:val="20"/>
                <w:lang w:val="hr-HR"/>
              </w:rPr>
              <w:t>Rashodi</w:t>
            </w:r>
            <w:r w:rsidRPr="005C3E2C">
              <w:rPr>
                <w:rFonts w:ascii="Calibri"/>
                <w:b/>
                <w:spacing w:val="-9"/>
                <w:sz w:val="20"/>
                <w:lang w:val="hr-HR"/>
              </w:rPr>
              <w:t xml:space="preserve"> </w:t>
            </w:r>
            <w:r w:rsidRPr="005C3E2C">
              <w:rPr>
                <w:rFonts w:ascii="Calibri"/>
                <w:b/>
                <w:spacing w:val="-1"/>
                <w:sz w:val="20"/>
                <w:lang w:val="hr-HR"/>
              </w:rPr>
              <w:t>za</w:t>
            </w:r>
            <w:r w:rsidRPr="005C3E2C">
              <w:rPr>
                <w:rFonts w:ascii="Calibri"/>
                <w:b/>
                <w:spacing w:val="-8"/>
                <w:sz w:val="20"/>
                <w:lang w:val="hr-HR"/>
              </w:rPr>
              <w:t xml:space="preserve"> </w:t>
            </w:r>
            <w:r w:rsidRPr="005C3E2C">
              <w:rPr>
                <w:rFonts w:ascii="Calibri"/>
                <w:b/>
                <w:spacing w:val="-1"/>
                <w:sz w:val="20"/>
                <w:lang w:val="hr-HR"/>
              </w:rPr>
              <w:t>nabavu</w:t>
            </w:r>
            <w:r w:rsidRPr="005C3E2C">
              <w:rPr>
                <w:rFonts w:ascii="Calibri"/>
                <w:b/>
                <w:spacing w:val="-8"/>
                <w:sz w:val="20"/>
                <w:lang w:val="hr-HR"/>
              </w:rPr>
              <w:t xml:space="preserve"> </w:t>
            </w:r>
            <w:r w:rsidRPr="005C3E2C">
              <w:rPr>
                <w:rFonts w:ascii="Calibri"/>
                <w:b/>
                <w:spacing w:val="-1"/>
                <w:sz w:val="20"/>
                <w:lang w:val="hr-HR"/>
              </w:rPr>
              <w:t>nefinancijske</w:t>
            </w:r>
            <w:r w:rsidRPr="005C3E2C">
              <w:rPr>
                <w:rFonts w:ascii="Calibri"/>
                <w:b/>
                <w:spacing w:val="-8"/>
                <w:sz w:val="20"/>
                <w:lang w:val="hr-HR"/>
              </w:rPr>
              <w:t xml:space="preserve"> </w:t>
            </w:r>
            <w:r w:rsidRPr="005C3E2C">
              <w:rPr>
                <w:rFonts w:ascii="Calibri"/>
                <w:b/>
                <w:spacing w:val="-1"/>
                <w:sz w:val="20"/>
                <w:lang w:val="hr-HR"/>
              </w:rPr>
              <w:t>imovine</w:t>
            </w:r>
          </w:p>
        </w:tc>
        <w:tc>
          <w:tcPr>
            <w:tcW w:w="2791" w:type="dxa"/>
            <w:tcBorders>
              <w:top w:val="single" w:sz="2" w:space="0" w:color="000000"/>
              <w:left w:val="nil"/>
              <w:bottom w:val="single" w:sz="2" w:space="0" w:color="000000"/>
              <w:right w:val="nil"/>
            </w:tcBorders>
          </w:tcPr>
          <w:p w14:paraId="5F42CED2" w14:textId="77777777" w:rsidR="00403597" w:rsidRPr="005C3E2C" w:rsidRDefault="00403597" w:rsidP="00B769A0">
            <w:pPr>
              <w:pStyle w:val="TableParagraph"/>
              <w:spacing w:before="15"/>
              <w:ind w:left="1478"/>
              <w:rPr>
                <w:rFonts w:ascii="Calibri" w:eastAsia="Calibri" w:hAnsi="Calibri" w:cs="Calibri"/>
                <w:sz w:val="20"/>
                <w:szCs w:val="20"/>
                <w:lang w:val="hr-HR"/>
              </w:rPr>
            </w:pPr>
            <w:r w:rsidRPr="005C3E2C">
              <w:rPr>
                <w:rFonts w:ascii="Calibri"/>
                <w:b/>
                <w:spacing w:val="-1"/>
                <w:sz w:val="20"/>
                <w:lang w:val="hr-HR"/>
              </w:rPr>
              <w:t>1.807.280,52</w:t>
            </w:r>
          </w:p>
        </w:tc>
        <w:tc>
          <w:tcPr>
            <w:tcW w:w="1581" w:type="dxa"/>
            <w:tcBorders>
              <w:top w:val="single" w:sz="2" w:space="0" w:color="000000"/>
              <w:left w:val="nil"/>
              <w:bottom w:val="single" w:sz="2" w:space="0" w:color="000000"/>
              <w:right w:val="nil"/>
            </w:tcBorders>
          </w:tcPr>
          <w:p w14:paraId="210548E0" w14:textId="77777777" w:rsidR="00403597" w:rsidRPr="005C3E2C" w:rsidRDefault="00403597" w:rsidP="00B769A0">
            <w:pPr>
              <w:pStyle w:val="TableParagraph"/>
              <w:spacing w:before="15"/>
              <w:ind w:left="232"/>
              <w:rPr>
                <w:rFonts w:ascii="Calibri" w:eastAsia="Calibri" w:hAnsi="Calibri" w:cs="Calibri"/>
                <w:sz w:val="20"/>
                <w:szCs w:val="20"/>
                <w:lang w:val="hr-HR"/>
              </w:rPr>
            </w:pPr>
            <w:r w:rsidRPr="005C3E2C">
              <w:rPr>
                <w:rFonts w:ascii="Calibri"/>
                <w:b/>
                <w:spacing w:val="-1"/>
                <w:sz w:val="20"/>
                <w:lang w:val="hr-HR"/>
              </w:rPr>
              <w:t>5.012.846,84</w:t>
            </w:r>
          </w:p>
        </w:tc>
        <w:tc>
          <w:tcPr>
            <w:tcW w:w="1448" w:type="dxa"/>
            <w:tcBorders>
              <w:top w:val="single" w:sz="2" w:space="0" w:color="000000"/>
              <w:left w:val="nil"/>
              <w:bottom w:val="single" w:sz="2" w:space="0" w:color="000000"/>
              <w:right w:val="nil"/>
            </w:tcBorders>
          </w:tcPr>
          <w:p w14:paraId="62C97325" w14:textId="77777777" w:rsidR="00403597" w:rsidRPr="005C3E2C" w:rsidRDefault="00403597" w:rsidP="00B769A0">
            <w:pPr>
              <w:pStyle w:val="TableParagraph"/>
              <w:spacing w:before="15"/>
              <w:ind w:left="268"/>
              <w:rPr>
                <w:rFonts w:ascii="Calibri" w:eastAsia="Calibri" w:hAnsi="Calibri" w:cs="Calibri"/>
                <w:sz w:val="20"/>
                <w:szCs w:val="20"/>
                <w:lang w:val="hr-HR"/>
              </w:rPr>
            </w:pPr>
            <w:r w:rsidRPr="005C3E2C">
              <w:rPr>
                <w:rFonts w:ascii="Calibri"/>
                <w:b/>
                <w:spacing w:val="-1"/>
                <w:sz w:val="20"/>
                <w:lang w:val="hr-HR"/>
              </w:rPr>
              <w:t>3.840.829,91</w:t>
            </w:r>
          </w:p>
        </w:tc>
        <w:tc>
          <w:tcPr>
            <w:tcW w:w="1144" w:type="dxa"/>
            <w:tcBorders>
              <w:top w:val="single" w:sz="2" w:space="0" w:color="000000"/>
              <w:left w:val="nil"/>
              <w:bottom w:val="single" w:sz="2" w:space="0" w:color="000000"/>
              <w:right w:val="nil"/>
            </w:tcBorders>
          </w:tcPr>
          <w:p w14:paraId="65532E00" w14:textId="77777777" w:rsidR="00403597" w:rsidRPr="005C3E2C" w:rsidRDefault="00403597" w:rsidP="00B769A0">
            <w:pPr>
              <w:pStyle w:val="TableParagraph"/>
              <w:spacing w:before="15"/>
              <w:ind w:left="197"/>
              <w:rPr>
                <w:rFonts w:ascii="Calibri" w:eastAsia="Calibri" w:hAnsi="Calibri" w:cs="Calibri"/>
                <w:sz w:val="20"/>
                <w:szCs w:val="20"/>
                <w:lang w:val="hr-HR"/>
              </w:rPr>
            </w:pPr>
            <w:r w:rsidRPr="005C3E2C">
              <w:rPr>
                <w:rFonts w:ascii="Calibri"/>
                <w:b/>
                <w:spacing w:val="-1"/>
                <w:sz w:val="20"/>
                <w:lang w:val="hr-HR"/>
              </w:rPr>
              <w:t>212,52%</w:t>
            </w:r>
          </w:p>
        </w:tc>
        <w:tc>
          <w:tcPr>
            <w:tcW w:w="1172" w:type="dxa"/>
            <w:tcBorders>
              <w:top w:val="single" w:sz="2" w:space="0" w:color="000000"/>
              <w:left w:val="nil"/>
              <w:bottom w:val="single" w:sz="2" w:space="0" w:color="000000"/>
              <w:right w:val="nil"/>
            </w:tcBorders>
          </w:tcPr>
          <w:p w14:paraId="4318B4DB" w14:textId="77777777" w:rsidR="00403597" w:rsidRPr="005C3E2C" w:rsidRDefault="00403597" w:rsidP="00B769A0">
            <w:pPr>
              <w:pStyle w:val="TableParagraph"/>
              <w:spacing w:before="15"/>
              <w:ind w:left="236"/>
              <w:rPr>
                <w:rFonts w:ascii="Calibri" w:eastAsia="Calibri" w:hAnsi="Calibri" w:cs="Calibri"/>
                <w:sz w:val="20"/>
                <w:szCs w:val="20"/>
                <w:lang w:val="hr-HR"/>
              </w:rPr>
            </w:pPr>
            <w:r w:rsidRPr="005C3E2C">
              <w:rPr>
                <w:rFonts w:ascii="Calibri"/>
                <w:b/>
                <w:spacing w:val="-1"/>
                <w:sz w:val="20"/>
                <w:lang w:val="hr-HR"/>
              </w:rPr>
              <w:t>76,62%</w:t>
            </w:r>
          </w:p>
        </w:tc>
      </w:tr>
      <w:tr w:rsidR="00403597" w:rsidRPr="005C3E2C" w14:paraId="37F25153" w14:textId="77777777" w:rsidTr="00B769A0">
        <w:trPr>
          <w:trHeight w:hRule="exact" w:val="271"/>
        </w:trPr>
        <w:tc>
          <w:tcPr>
            <w:tcW w:w="987" w:type="dxa"/>
            <w:tcBorders>
              <w:top w:val="single" w:sz="2" w:space="0" w:color="000000"/>
              <w:left w:val="nil"/>
              <w:bottom w:val="single" w:sz="2" w:space="0" w:color="000000"/>
              <w:right w:val="nil"/>
            </w:tcBorders>
          </w:tcPr>
          <w:p w14:paraId="76988DAB"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41</w:t>
            </w:r>
          </w:p>
        </w:tc>
        <w:tc>
          <w:tcPr>
            <w:tcW w:w="5655" w:type="dxa"/>
            <w:tcBorders>
              <w:top w:val="single" w:sz="2" w:space="0" w:color="000000"/>
              <w:left w:val="nil"/>
              <w:bottom w:val="single" w:sz="2" w:space="0" w:color="000000"/>
              <w:right w:val="nil"/>
            </w:tcBorders>
          </w:tcPr>
          <w:p w14:paraId="557FC6F7"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b/>
                <w:spacing w:val="-1"/>
                <w:sz w:val="18"/>
                <w:lang w:val="hr-HR"/>
              </w:rPr>
              <w:t>Rashodi</w:t>
            </w:r>
            <w:r w:rsidRPr="005C3E2C">
              <w:rPr>
                <w:rFonts w:ascii="Calibri"/>
                <w:b/>
                <w:spacing w:val="-10"/>
                <w:sz w:val="18"/>
                <w:lang w:val="hr-HR"/>
              </w:rPr>
              <w:t xml:space="preserve"> </w:t>
            </w:r>
            <w:r w:rsidRPr="005C3E2C">
              <w:rPr>
                <w:rFonts w:ascii="Calibri"/>
                <w:b/>
                <w:sz w:val="18"/>
                <w:lang w:val="hr-HR"/>
              </w:rPr>
              <w:t>za</w:t>
            </w:r>
            <w:r w:rsidRPr="005C3E2C">
              <w:rPr>
                <w:rFonts w:ascii="Calibri"/>
                <w:b/>
                <w:spacing w:val="-10"/>
                <w:sz w:val="18"/>
                <w:lang w:val="hr-HR"/>
              </w:rPr>
              <w:t xml:space="preserve"> </w:t>
            </w:r>
            <w:r w:rsidRPr="005C3E2C">
              <w:rPr>
                <w:rFonts w:ascii="Calibri"/>
                <w:b/>
                <w:spacing w:val="-1"/>
                <w:sz w:val="18"/>
                <w:lang w:val="hr-HR"/>
              </w:rPr>
              <w:t>nabavu</w:t>
            </w:r>
            <w:r w:rsidRPr="005C3E2C">
              <w:rPr>
                <w:rFonts w:ascii="Calibri"/>
                <w:b/>
                <w:spacing w:val="-8"/>
                <w:sz w:val="18"/>
                <w:lang w:val="hr-HR"/>
              </w:rPr>
              <w:t xml:space="preserve"> </w:t>
            </w:r>
            <w:proofErr w:type="spellStart"/>
            <w:r w:rsidRPr="005C3E2C">
              <w:rPr>
                <w:rFonts w:ascii="Calibri"/>
                <w:b/>
                <w:spacing w:val="-1"/>
                <w:sz w:val="18"/>
                <w:lang w:val="hr-HR"/>
              </w:rPr>
              <w:t>neproizvedene</w:t>
            </w:r>
            <w:proofErr w:type="spellEnd"/>
            <w:r w:rsidRPr="005C3E2C">
              <w:rPr>
                <w:rFonts w:ascii="Calibri"/>
                <w:b/>
                <w:spacing w:val="-8"/>
                <w:sz w:val="18"/>
                <w:lang w:val="hr-HR"/>
              </w:rPr>
              <w:t xml:space="preserve"> </w:t>
            </w:r>
            <w:r w:rsidRPr="005C3E2C">
              <w:rPr>
                <w:rFonts w:ascii="Calibri"/>
                <w:b/>
                <w:spacing w:val="-1"/>
                <w:sz w:val="18"/>
                <w:lang w:val="hr-HR"/>
              </w:rPr>
              <w:t>dugotrajne</w:t>
            </w:r>
            <w:r w:rsidRPr="005C3E2C">
              <w:rPr>
                <w:rFonts w:ascii="Calibri"/>
                <w:b/>
                <w:spacing w:val="-9"/>
                <w:sz w:val="18"/>
                <w:lang w:val="hr-HR"/>
              </w:rPr>
              <w:t xml:space="preserve"> </w:t>
            </w:r>
            <w:r w:rsidRPr="005C3E2C">
              <w:rPr>
                <w:rFonts w:ascii="Calibri"/>
                <w:b/>
                <w:spacing w:val="-1"/>
                <w:sz w:val="18"/>
                <w:lang w:val="hr-HR"/>
              </w:rPr>
              <w:t>imovine</w:t>
            </w:r>
          </w:p>
        </w:tc>
        <w:tc>
          <w:tcPr>
            <w:tcW w:w="2791" w:type="dxa"/>
            <w:tcBorders>
              <w:top w:val="single" w:sz="2" w:space="0" w:color="000000"/>
              <w:left w:val="nil"/>
              <w:bottom w:val="single" w:sz="2" w:space="0" w:color="000000"/>
              <w:right w:val="nil"/>
            </w:tcBorders>
          </w:tcPr>
          <w:p w14:paraId="2200D6A9" w14:textId="77777777" w:rsidR="00403597" w:rsidRPr="005C3E2C" w:rsidRDefault="00403597" w:rsidP="00B769A0">
            <w:pPr>
              <w:pStyle w:val="TableParagraph"/>
              <w:spacing w:before="16"/>
              <w:ind w:left="1739"/>
              <w:rPr>
                <w:rFonts w:ascii="Calibri" w:eastAsia="Calibri" w:hAnsi="Calibri" w:cs="Calibri"/>
                <w:sz w:val="18"/>
                <w:szCs w:val="18"/>
                <w:lang w:val="hr-HR"/>
              </w:rPr>
            </w:pPr>
            <w:r w:rsidRPr="005C3E2C">
              <w:rPr>
                <w:rFonts w:ascii="Calibri"/>
                <w:b/>
                <w:spacing w:val="-1"/>
                <w:sz w:val="18"/>
                <w:lang w:val="hr-HR"/>
              </w:rPr>
              <w:t>231.963,08</w:t>
            </w:r>
          </w:p>
        </w:tc>
        <w:tc>
          <w:tcPr>
            <w:tcW w:w="1581" w:type="dxa"/>
            <w:tcBorders>
              <w:top w:val="single" w:sz="2" w:space="0" w:color="000000"/>
              <w:left w:val="nil"/>
              <w:bottom w:val="single" w:sz="2" w:space="0" w:color="000000"/>
              <w:right w:val="nil"/>
            </w:tcBorders>
          </w:tcPr>
          <w:p w14:paraId="1537DE93" w14:textId="77777777" w:rsidR="00403597" w:rsidRPr="005C3E2C" w:rsidRDefault="00403597" w:rsidP="00B769A0">
            <w:pPr>
              <w:pStyle w:val="TableParagraph"/>
              <w:spacing w:before="16"/>
              <w:ind w:left="584"/>
              <w:rPr>
                <w:rFonts w:ascii="Calibri" w:eastAsia="Calibri" w:hAnsi="Calibri" w:cs="Calibri"/>
                <w:sz w:val="18"/>
                <w:szCs w:val="18"/>
                <w:lang w:val="hr-HR"/>
              </w:rPr>
            </w:pPr>
            <w:r w:rsidRPr="005C3E2C">
              <w:rPr>
                <w:rFonts w:ascii="Calibri"/>
                <w:b/>
                <w:spacing w:val="-1"/>
                <w:sz w:val="18"/>
                <w:lang w:val="hr-HR"/>
              </w:rPr>
              <w:t>97.800,00</w:t>
            </w:r>
          </w:p>
        </w:tc>
        <w:tc>
          <w:tcPr>
            <w:tcW w:w="1448" w:type="dxa"/>
            <w:tcBorders>
              <w:top w:val="single" w:sz="2" w:space="0" w:color="000000"/>
              <w:left w:val="nil"/>
              <w:bottom w:val="single" w:sz="2" w:space="0" w:color="000000"/>
              <w:right w:val="nil"/>
            </w:tcBorders>
          </w:tcPr>
          <w:p w14:paraId="1B626454" w14:textId="77777777" w:rsidR="00403597" w:rsidRPr="005C3E2C" w:rsidRDefault="00403597" w:rsidP="00B769A0">
            <w:pPr>
              <w:pStyle w:val="TableParagraph"/>
              <w:spacing w:before="16"/>
              <w:ind w:left="620"/>
              <w:rPr>
                <w:rFonts w:ascii="Calibri" w:eastAsia="Calibri" w:hAnsi="Calibri" w:cs="Calibri"/>
                <w:sz w:val="18"/>
                <w:szCs w:val="18"/>
                <w:lang w:val="hr-HR"/>
              </w:rPr>
            </w:pPr>
            <w:r w:rsidRPr="005C3E2C">
              <w:rPr>
                <w:rFonts w:ascii="Calibri"/>
                <w:b/>
                <w:spacing w:val="-1"/>
                <w:sz w:val="18"/>
                <w:lang w:val="hr-HR"/>
              </w:rPr>
              <w:t>67.992,88</w:t>
            </w:r>
          </w:p>
        </w:tc>
        <w:tc>
          <w:tcPr>
            <w:tcW w:w="1144" w:type="dxa"/>
            <w:tcBorders>
              <w:top w:val="single" w:sz="2" w:space="0" w:color="000000"/>
              <w:left w:val="nil"/>
              <w:bottom w:val="single" w:sz="2" w:space="0" w:color="000000"/>
              <w:right w:val="nil"/>
            </w:tcBorders>
          </w:tcPr>
          <w:p w14:paraId="28AFA376" w14:textId="77777777" w:rsidR="00403597" w:rsidRPr="005C3E2C" w:rsidRDefault="00403597" w:rsidP="00B769A0">
            <w:pPr>
              <w:pStyle w:val="TableParagraph"/>
              <w:spacing w:before="16"/>
              <w:ind w:left="368"/>
              <w:rPr>
                <w:rFonts w:ascii="Calibri" w:eastAsia="Calibri" w:hAnsi="Calibri" w:cs="Calibri"/>
                <w:sz w:val="18"/>
                <w:szCs w:val="18"/>
                <w:lang w:val="hr-HR"/>
              </w:rPr>
            </w:pPr>
            <w:r w:rsidRPr="005C3E2C">
              <w:rPr>
                <w:rFonts w:ascii="Calibri"/>
                <w:b/>
                <w:spacing w:val="-1"/>
                <w:sz w:val="18"/>
                <w:lang w:val="hr-HR"/>
              </w:rPr>
              <w:t>29,31%</w:t>
            </w:r>
          </w:p>
        </w:tc>
        <w:tc>
          <w:tcPr>
            <w:tcW w:w="1172" w:type="dxa"/>
            <w:tcBorders>
              <w:top w:val="single" w:sz="2" w:space="0" w:color="000000"/>
              <w:left w:val="nil"/>
              <w:bottom w:val="single" w:sz="2" w:space="0" w:color="000000"/>
              <w:right w:val="nil"/>
            </w:tcBorders>
          </w:tcPr>
          <w:p w14:paraId="751EC180" w14:textId="77777777" w:rsidR="00403597" w:rsidRPr="005C3E2C" w:rsidRDefault="00403597" w:rsidP="00B769A0">
            <w:pPr>
              <w:pStyle w:val="TableParagraph"/>
              <w:spacing w:before="16"/>
              <w:ind w:left="305"/>
              <w:rPr>
                <w:rFonts w:ascii="Calibri" w:eastAsia="Calibri" w:hAnsi="Calibri" w:cs="Calibri"/>
                <w:sz w:val="18"/>
                <w:szCs w:val="18"/>
                <w:lang w:val="hr-HR"/>
              </w:rPr>
            </w:pPr>
            <w:r w:rsidRPr="005C3E2C">
              <w:rPr>
                <w:rFonts w:ascii="Calibri"/>
                <w:b/>
                <w:spacing w:val="-1"/>
                <w:sz w:val="18"/>
                <w:lang w:val="hr-HR"/>
              </w:rPr>
              <w:t>69,52%</w:t>
            </w:r>
          </w:p>
        </w:tc>
      </w:tr>
      <w:tr w:rsidR="00403597" w:rsidRPr="005C3E2C" w14:paraId="6AD7C4AD" w14:textId="77777777" w:rsidTr="00B769A0">
        <w:trPr>
          <w:trHeight w:hRule="exact" w:val="266"/>
        </w:trPr>
        <w:tc>
          <w:tcPr>
            <w:tcW w:w="987" w:type="dxa"/>
            <w:tcBorders>
              <w:top w:val="single" w:sz="2" w:space="0" w:color="000000"/>
              <w:left w:val="nil"/>
              <w:bottom w:val="single" w:sz="2" w:space="0" w:color="000000"/>
              <w:right w:val="nil"/>
            </w:tcBorders>
          </w:tcPr>
          <w:p w14:paraId="6626A083"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412</w:t>
            </w:r>
          </w:p>
        </w:tc>
        <w:tc>
          <w:tcPr>
            <w:tcW w:w="5655" w:type="dxa"/>
            <w:tcBorders>
              <w:top w:val="single" w:sz="2" w:space="0" w:color="000000"/>
              <w:left w:val="nil"/>
              <w:bottom w:val="single" w:sz="2" w:space="0" w:color="000000"/>
              <w:right w:val="nil"/>
            </w:tcBorders>
          </w:tcPr>
          <w:p w14:paraId="72E8A6BE"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Nematerijalna</w:t>
            </w:r>
            <w:r w:rsidRPr="005C3E2C">
              <w:rPr>
                <w:rFonts w:ascii="Calibri"/>
                <w:spacing w:val="-17"/>
                <w:sz w:val="18"/>
                <w:lang w:val="hr-HR"/>
              </w:rPr>
              <w:t xml:space="preserve"> </w:t>
            </w:r>
            <w:r w:rsidRPr="005C3E2C">
              <w:rPr>
                <w:rFonts w:ascii="Calibri"/>
                <w:spacing w:val="-1"/>
                <w:sz w:val="18"/>
                <w:lang w:val="hr-HR"/>
              </w:rPr>
              <w:t>imovina</w:t>
            </w:r>
          </w:p>
        </w:tc>
        <w:tc>
          <w:tcPr>
            <w:tcW w:w="2791" w:type="dxa"/>
            <w:tcBorders>
              <w:top w:val="single" w:sz="2" w:space="0" w:color="000000"/>
              <w:left w:val="nil"/>
              <w:bottom w:val="single" w:sz="2" w:space="0" w:color="000000"/>
              <w:right w:val="nil"/>
            </w:tcBorders>
          </w:tcPr>
          <w:p w14:paraId="6251A91A" w14:textId="77777777" w:rsidR="00403597" w:rsidRPr="005C3E2C" w:rsidRDefault="00403597" w:rsidP="00B769A0">
            <w:pPr>
              <w:pStyle w:val="TableParagraph"/>
              <w:spacing w:before="15"/>
              <w:ind w:left="1741"/>
              <w:rPr>
                <w:rFonts w:ascii="Calibri" w:eastAsia="Calibri" w:hAnsi="Calibri" w:cs="Calibri"/>
                <w:sz w:val="18"/>
                <w:szCs w:val="18"/>
                <w:lang w:val="hr-HR"/>
              </w:rPr>
            </w:pPr>
            <w:r w:rsidRPr="005C3E2C">
              <w:rPr>
                <w:rFonts w:ascii="Calibri"/>
                <w:spacing w:val="-1"/>
                <w:sz w:val="18"/>
                <w:lang w:val="hr-HR"/>
              </w:rPr>
              <w:t>231.963,08</w:t>
            </w:r>
          </w:p>
        </w:tc>
        <w:tc>
          <w:tcPr>
            <w:tcW w:w="1581" w:type="dxa"/>
            <w:tcBorders>
              <w:top w:val="single" w:sz="2" w:space="0" w:color="000000"/>
              <w:left w:val="nil"/>
              <w:bottom w:val="single" w:sz="2" w:space="0" w:color="000000"/>
              <w:right w:val="nil"/>
            </w:tcBorders>
          </w:tcPr>
          <w:p w14:paraId="71D141CE"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03D6633E" w14:textId="77777777" w:rsidR="00403597" w:rsidRPr="005C3E2C" w:rsidRDefault="00403597" w:rsidP="00B769A0">
            <w:pPr>
              <w:pStyle w:val="TableParagraph"/>
              <w:spacing w:before="15"/>
              <w:ind w:left="622"/>
              <w:rPr>
                <w:rFonts w:ascii="Calibri" w:eastAsia="Calibri" w:hAnsi="Calibri" w:cs="Calibri"/>
                <w:sz w:val="18"/>
                <w:szCs w:val="18"/>
                <w:lang w:val="hr-HR"/>
              </w:rPr>
            </w:pPr>
            <w:r w:rsidRPr="005C3E2C">
              <w:rPr>
                <w:rFonts w:ascii="Calibri"/>
                <w:spacing w:val="-1"/>
                <w:sz w:val="18"/>
                <w:lang w:val="hr-HR"/>
              </w:rPr>
              <w:t>67.992,88</w:t>
            </w:r>
          </w:p>
        </w:tc>
        <w:tc>
          <w:tcPr>
            <w:tcW w:w="1144" w:type="dxa"/>
            <w:tcBorders>
              <w:top w:val="single" w:sz="2" w:space="0" w:color="000000"/>
              <w:left w:val="nil"/>
              <w:bottom w:val="single" w:sz="2" w:space="0" w:color="000000"/>
              <w:right w:val="nil"/>
            </w:tcBorders>
          </w:tcPr>
          <w:p w14:paraId="52A9E81C" w14:textId="77777777" w:rsidR="00403597" w:rsidRPr="005C3E2C" w:rsidRDefault="00403597" w:rsidP="00B769A0">
            <w:pPr>
              <w:pStyle w:val="TableParagraph"/>
              <w:spacing w:before="15"/>
              <w:ind w:left="370"/>
              <w:rPr>
                <w:rFonts w:ascii="Calibri" w:eastAsia="Calibri" w:hAnsi="Calibri" w:cs="Calibri"/>
                <w:sz w:val="18"/>
                <w:szCs w:val="18"/>
                <w:lang w:val="hr-HR"/>
              </w:rPr>
            </w:pPr>
            <w:r w:rsidRPr="005C3E2C">
              <w:rPr>
                <w:rFonts w:ascii="Calibri"/>
                <w:spacing w:val="-1"/>
                <w:sz w:val="18"/>
                <w:lang w:val="hr-HR"/>
              </w:rPr>
              <w:t>29,31%</w:t>
            </w:r>
          </w:p>
        </w:tc>
        <w:tc>
          <w:tcPr>
            <w:tcW w:w="1172" w:type="dxa"/>
            <w:tcBorders>
              <w:top w:val="single" w:sz="2" w:space="0" w:color="000000"/>
              <w:left w:val="nil"/>
              <w:bottom w:val="single" w:sz="2" w:space="0" w:color="000000"/>
              <w:right w:val="nil"/>
            </w:tcBorders>
          </w:tcPr>
          <w:p w14:paraId="5B3A68EA" w14:textId="77777777" w:rsidR="00403597" w:rsidRPr="005C3E2C" w:rsidRDefault="00403597" w:rsidP="00B769A0">
            <w:pPr>
              <w:rPr>
                <w:lang w:val="hr-HR"/>
              </w:rPr>
            </w:pPr>
          </w:p>
        </w:tc>
      </w:tr>
      <w:tr w:rsidR="00403597" w:rsidRPr="005C3E2C" w14:paraId="7014A793" w14:textId="77777777" w:rsidTr="00B769A0">
        <w:trPr>
          <w:trHeight w:hRule="exact" w:val="271"/>
        </w:trPr>
        <w:tc>
          <w:tcPr>
            <w:tcW w:w="987" w:type="dxa"/>
            <w:tcBorders>
              <w:top w:val="single" w:sz="2" w:space="0" w:color="000000"/>
              <w:left w:val="nil"/>
              <w:bottom w:val="single" w:sz="2" w:space="0" w:color="000000"/>
              <w:right w:val="nil"/>
            </w:tcBorders>
          </w:tcPr>
          <w:p w14:paraId="72A121B9"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4123</w:t>
            </w:r>
          </w:p>
        </w:tc>
        <w:tc>
          <w:tcPr>
            <w:tcW w:w="5655" w:type="dxa"/>
            <w:tcBorders>
              <w:top w:val="single" w:sz="2" w:space="0" w:color="000000"/>
              <w:left w:val="nil"/>
              <w:bottom w:val="single" w:sz="2" w:space="0" w:color="000000"/>
              <w:right w:val="nil"/>
            </w:tcBorders>
          </w:tcPr>
          <w:p w14:paraId="2A97A03B"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spacing w:val="-1"/>
                <w:sz w:val="18"/>
                <w:lang w:val="hr-HR"/>
              </w:rPr>
              <w:t>Licence</w:t>
            </w:r>
          </w:p>
        </w:tc>
        <w:tc>
          <w:tcPr>
            <w:tcW w:w="2791" w:type="dxa"/>
            <w:tcBorders>
              <w:top w:val="single" w:sz="2" w:space="0" w:color="000000"/>
              <w:left w:val="nil"/>
              <w:bottom w:val="single" w:sz="2" w:space="0" w:color="000000"/>
              <w:right w:val="nil"/>
            </w:tcBorders>
          </w:tcPr>
          <w:p w14:paraId="15EAD22D" w14:textId="77777777" w:rsidR="00403597" w:rsidRPr="005C3E2C" w:rsidRDefault="00403597" w:rsidP="00B769A0">
            <w:pPr>
              <w:pStyle w:val="TableParagraph"/>
              <w:spacing w:before="17"/>
              <w:ind w:right="232"/>
              <w:jc w:val="right"/>
              <w:rPr>
                <w:rFonts w:ascii="Calibri" w:eastAsia="Calibri" w:hAnsi="Calibri" w:cs="Calibri"/>
                <w:sz w:val="18"/>
                <w:szCs w:val="18"/>
                <w:lang w:val="hr-HR"/>
              </w:rPr>
            </w:pPr>
            <w:r w:rsidRPr="005C3E2C">
              <w:rPr>
                <w:rFonts w:ascii="Calibri"/>
                <w:spacing w:val="-1"/>
                <w:w w:val="95"/>
                <w:sz w:val="18"/>
                <w:lang w:val="hr-HR"/>
              </w:rPr>
              <w:t>6.250,00</w:t>
            </w:r>
          </w:p>
        </w:tc>
        <w:tc>
          <w:tcPr>
            <w:tcW w:w="1581" w:type="dxa"/>
            <w:tcBorders>
              <w:top w:val="single" w:sz="2" w:space="0" w:color="000000"/>
              <w:left w:val="nil"/>
              <w:bottom w:val="single" w:sz="2" w:space="0" w:color="000000"/>
              <w:right w:val="nil"/>
            </w:tcBorders>
          </w:tcPr>
          <w:p w14:paraId="6C8DBA8C"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143A8187" w14:textId="77777777" w:rsidR="00403597" w:rsidRPr="005C3E2C" w:rsidRDefault="00403597" w:rsidP="00B769A0">
            <w:pPr>
              <w:pStyle w:val="TableParagraph"/>
              <w:spacing w:before="17"/>
              <w:ind w:left="712"/>
              <w:rPr>
                <w:rFonts w:ascii="Calibri" w:eastAsia="Calibri" w:hAnsi="Calibri" w:cs="Calibri"/>
                <w:sz w:val="18"/>
                <w:szCs w:val="18"/>
                <w:lang w:val="hr-HR"/>
              </w:rPr>
            </w:pPr>
            <w:r w:rsidRPr="005C3E2C">
              <w:rPr>
                <w:rFonts w:ascii="Calibri"/>
                <w:spacing w:val="-1"/>
                <w:sz w:val="18"/>
                <w:lang w:val="hr-HR"/>
              </w:rPr>
              <w:t>2.500,00</w:t>
            </w:r>
          </w:p>
        </w:tc>
        <w:tc>
          <w:tcPr>
            <w:tcW w:w="1144" w:type="dxa"/>
            <w:tcBorders>
              <w:top w:val="single" w:sz="2" w:space="0" w:color="000000"/>
              <w:left w:val="nil"/>
              <w:bottom w:val="single" w:sz="2" w:space="0" w:color="000000"/>
              <w:right w:val="nil"/>
            </w:tcBorders>
          </w:tcPr>
          <w:p w14:paraId="2387C47A" w14:textId="77777777" w:rsidR="00403597" w:rsidRPr="005C3E2C" w:rsidRDefault="00403597" w:rsidP="00B769A0">
            <w:pPr>
              <w:pStyle w:val="TableParagraph"/>
              <w:spacing w:before="17"/>
              <w:ind w:left="370"/>
              <w:rPr>
                <w:rFonts w:ascii="Calibri" w:eastAsia="Calibri" w:hAnsi="Calibri" w:cs="Calibri"/>
                <w:sz w:val="18"/>
                <w:szCs w:val="18"/>
                <w:lang w:val="hr-HR"/>
              </w:rPr>
            </w:pPr>
            <w:r w:rsidRPr="005C3E2C">
              <w:rPr>
                <w:rFonts w:ascii="Calibri"/>
                <w:spacing w:val="-1"/>
                <w:sz w:val="18"/>
                <w:lang w:val="hr-HR"/>
              </w:rPr>
              <w:t>40,00%</w:t>
            </w:r>
          </w:p>
        </w:tc>
        <w:tc>
          <w:tcPr>
            <w:tcW w:w="1172" w:type="dxa"/>
            <w:tcBorders>
              <w:top w:val="single" w:sz="2" w:space="0" w:color="000000"/>
              <w:left w:val="nil"/>
              <w:bottom w:val="single" w:sz="2" w:space="0" w:color="000000"/>
              <w:right w:val="nil"/>
            </w:tcBorders>
          </w:tcPr>
          <w:p w14:paraId="2A894B26" w14:textId="77777777" w:rsidR="00403597" w:rsidRPr="005C3E2C" w:rsidRDefault="00403597" w:rsidP="00B769A0">
            <w:pPr>
              <w:rPr>
                <w:lang w:val="hr-HR"/>
              </w:rPr>
            </w:pPr>
          </w:p>
        </w:tc>
      </w:tr>
      <w:tr w:rsidR="00403597" w:rsidRPr="005C3E2C" w14:paraId="5000648C" w14:textId="77777777" w:rsidTr="00B769A0">
        <w:trPr>
          <w:trHeight w:hRule="exact" w:val="268"/>
        </w:trPr>
        <w:tc>
          <w:tcPr>
            <w:tcW w:w="987" w:type="dxa"/>
            <w:tcBorders>
              <w:top w:val="single" w:sz="2" w:space="0" w:color="000000"/>
              <w:left w:val="nil"/>
              <w:bottom w:val="single" w:sz="2" w:space="0" w:color="000000"/>
              <w:right w:val="nil"/>
            </w:tcBorders>
          </w:tcPr>
          <w:p w14:paraId="636DAA23"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4124</w:t>
            </w:r>
          </w:p>
        </w:tc>
        <w:tc>
          <w:tcPr>
            <w:tcW w:w="5655" w:type="dxa"/>
            <w:tcBorders>
              <w:top w:val="single" w:sz="2" w:space="0" w:color="000000"/>
              <w:left w:val="nil"/>
              <w:bottom w:val="single" w:sz="2" w:space="0" w:color="000000"/>
              <w:right w:val="nil"/>
            </w:tcBorders>
          </w:tcPr>
          <w:p w14:paraId="0124E4C0"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Ostala</w:t>
            </w:r>
            <w:r w:rsidRPr="005C3E2C">
              <w:rPr>
                <w:rFonts w:ascii="Calibri"/>
                <w:spacing w:val="-10"/>
                <w:sz w:val="18"/>
                <w:lang w:val="hr-HR"/>
              </w:rPr>
              <w:t xml:space="preserve"> </w:t>
            </w:r>
            <w:r w:rsidRPr="005C3E2C">
              <w:rPr>
                <w:rFonts w:ascii="Calibri"/>
                <w:spacing w:val="-1"/>
                <w:sz w:val="18"/>
                <w:lang w:val="hr-HR"/>
              </w:rPr>
              <w:t>prava</w:t>
            </w:r>
          </w:p>
        </w:tc>
        <w:tc>
          <w:tcPr>
            <w:tcW w:w="2791" w:type="dxa"/>
            <w:tcBorders>
              <w:top w:val="single" w:sz="2" w:space="0" w:color="000000"/>
              <w:left w:val="nil"/>
              <w:bottom w:val="single" w:sz="2" w:space="0" w:color="000000"/>
              <w:right w:val="nil"/>
            </w:tcBorders>
          </w:tcPr>
          <w:p w14:paraId="7F6839AA" w14:textId="77777777" w:rsidR="00403597" w:rsidRPr="005C3E2C" w:rsidRDefault="00403597" w:rsidP="00B769A0">
            <w:pPr>
              <w:pStyle w:val="TableParagraph"/>
              <w:spacing w:before="16"/>
              <w:ind w:left="1832"/>
              <w:rPr>
                <w:rFonts w:ascii="Calibri" w:eastAsia="Calibri" w:hAnsi="Calibri" w:cs="Calibri"/>
                <w:sz w:val="18"/>
                <w:szCs w:val="18"/>
                <w:lang w:val="hr-HR"/>
              </w:rPr>
            </w:pPr>
            <w:r w:rsidRPr="005C3E2C">
              <w:rPr>
                <w:rFonts w:ascii="Calibri"/>
                <w:spacing w:val="-1"/>
                <w:sz w:val="18"/>
                <w:lang w:val="hr-HR"/>
              </w:rPr>
              <w:t>64.850,78</w:t>
            </w:r>
          </w:p>
        </w:tc>
        <w:tc>
          <w:tcPr>
            <w:tcW w:w="1581" w:type="dxa"/>
            <w:tcBorders>
              <w:top w:val="single" w:sz="2" w:space="0" w:color="000000"/>
              <w:left w:val="nil"/>
              <w:bottom w:val="single" w:sz="2" w:space="0" w:color="000000"/>
              <w:right w:val="nil"/>
            </w:tcBorders>
          </w:tcPr>
          <w:p w14:paraId="5C793D7F"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32391791" w14:textId="77777777" w:rsidR="00403597" w:rsidRPr="005C3E2C" w:rsidRDefault="00403597" w:rsidP="00B769A0">
            <w:pPr>
              <w:pStyle w:val="TableParagraph"/>
              <w:spacing w:before="16"/>
              <w:ind w:left="712"/>
              <w:rPr>
                <w:rFonts w:ascii="Calibri" w:eastAsia="Calibri" w:hAnsi="Calibri" w:cs="Calibri"/>
                <w:sz w:val="18"/>
                <w:szCs w:val="18"/>
                <w:lang w:val="hr-HR"/>
              </w:rPr>
            </w:pPr>
            <w:r w:rsidRPr="005C3E2C">
              <w:rPr>
                <w:rFonts w:ascii="Calibri"/>
                <w:spacing w:val="-1"/>
                <w:sz w:val="18"/>
                <w:lang w:val="hr-HR"/>
              </w:rPr>
              <w:t>7.625,00</w:t>
            </w:r>
          </w:p>
        </w:tc>
        <w:tc>
          <w:tcPr>
            <w:tcW w:w="1144" w:type="dxa"/>
            <w:tcBorders>
              <w:top w:val="single" w:sz="2" w:space="0" w:color="000000"/>
              <w:left w:val="nil"/>
              <w:bottom w:val="single" w:sz="2" w:space="0" w:color="000000"/>
              <w:right w:val="nil"/>
            </w:tcBorders>
          </w:tcPr>
          <w:p w14:paraId="5349D4C4" w14:textId="77777777" w:rsidR="00403597" w:rsidRPr="005C3E2C" w:rsidRDefault="00403597" w:rsidP="00B769A0">
            <w:pPr>
              <w:pStyle w:val="TableParagraph"/>
              <w:spacing w:before="16"/>
              <w:ind w:left="370"/>
              <w:rPr>
                <w:rFonts w:ascii="Calibri" w:eastAsia="Calibri" w:hAnsi="Calibri" w:cs="Calibri"/>
                <w:sz w:val="18"/>
                <w:szCs w:val="18"/>
                <w:lang w:val="hr-HR"/>
              </w:rPr>
            </w:pPr>
            <w:r w:rsidRPr="005C3E2C">
              <w:rPr>
                <w:rFonts w:ascii="Calibri"/>
                <w:spacing w:val="-1"/>
                <w:sz w:val="18"/>
                <w:lang w:val="hr-HR"/>
              </w:rPr>
              <w:t>11,76%</w:t>
            </w:r>
          </w:p>
        </w:tc>
        <w:tc>
          <w:tcPr>
            <w:tcW w:w="1172" w:type="dxa"/>
            <w:tcBorders>
              <w:top w:val="single" w:sz="2" w:space="0" w:color="000000"/>
              <w:left w:val="nil"/>
              <w:bottom w:val="single" w:sz="2" w:space="0" w:color="000000"/>
              <w:right w:val="nil"/>
            </w:tcBorders>
          </w:tcPr>
          <w:p w14:paraId="52743ACB" w14:textId="77777777" w:rsidR="00403597" w:rsidRPr="005C3E2C" w:rsidRDefault="00403597" w:rsidP="00B769A0">
            <w:pPr>
              <w:rPr>
                <w:lang w:val="hr-HR"/>
              </w:rPr>
            </w:pPr>
          </w:p>
        </w:tc>
      </w:tr>
      <w:tr w:rsidR="00403597" w:rsidRPr="005C3E2C" w14:paraId="1C15B4DD" w14:textId="77777777" w:rsidTr="00B769A0">
        <w:trPr>
          <w:trHeight w:hRule="exact" w:val="271"/>
        </w:trPr>
        <w:tc>
          <w:tcPr>
            <w:tcW w:w="987" w:type="dxa"/>
            <w:tcBorders>
              <w:top w:val="single" w:sz="2" w:space="0" w:color="000000"/>
              <w:left w:val="nil"/>
              <w:bottom w:val="single" w:sz="2" w:space="0" w:color="000000"/>
              <w:right w:val="nil"/>
            </w:tcBorders>
          </w:tcPr>
          <w:p w14:paraId="3A1E30CB"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4126</w:t>
            </w:r>
          </w:p>
        </w:tc>
        <w:tc>
          <w:tcPr>
            <w:tcW w:w="5655" w:type="dxa"/>
            <w:tcBorders>
              <w:top w:val="single" w:sz="2" w:space="0" w:color="000000"/>
              <w:left w:val="nil"/>
              <w:bottom w:val="single" w:sz="2" w:space="0" w:color="000000"/>
              <w:right w:val="nil"/>
            </w:tcBorders>
          </w:tcPr>
          <w:p w14:paraId="33429EBC"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Ostala</w:t>
            </w:r>
            <w:r w:rsidRPr="005C3E2C">
              <w:rPr>
                <w:rFonts w:ascii="Calibri"/>
                <w:spacing w:val="-12"/>
                <w:sz w:val="18"/>
                <w:lang w:val="hr-HR"/>
              </w:rPr>
              <w:t xml:space="preserve"> </w:t>
            </w:r>
            <w:r w:rsidRPr="005C3E2C">
              <w:rPr>
                <w:rFonts w:ascii="Calibri"/>
                <w:spacing w:val="-1"/>
                <w:sz w:val="18"/>
                <w:lang w:val="hr-HR"/>
              </w:rPr>
              <w:t>nematerijalna</w:t>
            </w:r>
            <w:r w:rsidRPr="005C3E2C">
              <w:rPr>
                <w:rFonts w:ascii="Calibri"/>
                <w:spacing w:val="-11"/>
                <w:sz w:val="18"/>
                <w:lang w:val="hr-HR"/>
              </w:rPr>
              <w:t xml:space="preserve"> </w:t>
            </w:r>
            <w:r w:rsidRPr="005C3E2C">
              <w:rPr>
                <w:rFonts w:ascii="Calibri"/>
                <w:spacing w:val="-1"/>
                <w:sz w:val="18"/>
                <w:lang w:val="hr-HR"/>
              </w:rPr>
              <w:t>imovina</w:t>
            </w:r>
          </w:p>
        </w:tc>
        <w:tc>
          <w:tcPr>
            <w:tcW w:w="2791" w:type="dxa"/>
            <w:tcBorders>
              <w:top w:val="single" w:sz="2" w:space="0" w:color="000000"/>
              <w:left w:val="nil"/>
              <w:bottom w:val="single" w:sz="2" w:space="0" w:color="000000"/>
              <w:right w:val="nil"/>
            </w:tcBorders>
          </w:tcPr>
          <w:p w14:paraId="1DD0549C" w14:textId="77777777" w:rsidR="00403597" w:rsidRPr="005C3E2C" w:rsidRDefault="00403597" w:rsidP="00B769A0">
            <w:pPr>
              <w:pStyle w:val="TableParagraph"/>
              <w:spacing w:before="16"/>
              <w:ind w:left="1741"/>
              <w:rPr>
                <w:rFonts w:ascii="Calibri" w:eastAsia="Calibri" w:hAnsi="Calibri" w:cs="Calibri"/>
                <w:sz w:val="18"/>
                <w:szCs w:val="18"/>
                <w:lang w:val="hr-HR"/>
              </w:rPr>
            </w:pPr>
            <w:r w:rsidRPr="005C3E2C">
              <w:rPr>
                <w:rFonts w:ascii="Calibri"/>
                <w:spacing w:val="-1"/>
                <w:sz w:val="18"/>
                <w:lang w:val="hr-HR"/>
              </w:rPr>
              <w:t>160.862,30</w:t>
            </w:r>
          </w:p>
        </w:tc>
        <w:tc>
          <w:tcPr>
            <w:tcW w:w="1581" w:type="dxa"/>
            <w:tcBorders>
              <w:top w:val="single" w:sz="2" w:space="0" w:color="000000"/>
              <w:left w:val="nil"/>
              <w:bottom w:val="single" w:sz="2" w:space="0" w:color="000000"/>
              <w:right w:val="nil"/>
            </w:tcBorders>
          </w:tcPr>
          <w:p w14:paraId="5C4AB4FE"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390E69B0" w14:textId="77777777" w:rsidR="00403597" w:rsidRPr="005C3E2C" w:rsidRDefault="00403597" w:rsidP="00B769A0">
            <w:pPr>
              <w:pStyle w:val="TableParagraph"/>
              <w:spacing w:before="16"/>
              <w:ind w:left="622"/>
              <w:rPr>
                <w:rFonts w:ascii="Calibri" w:eastAsia="Calibri" w:hAnsi="Calibri" w:cs="Calibri"/>
                <w:sz w:val="18"/>
                <w:szCs w:val="18"/>
                <w:lang w:val="hr-HR"/>
              </w:rPr>
            </w:pPr>
            <w:r w:rsidRPr="005C3E2C">
              <w:rPr>
                <w:rFonts w:ascii="Calibri"/>
                <w:spacing w:val="-1"/>
                <w:sz w:val="18"/>
                <w:lang w:val="hr-HR"/>
              </w:rPr>
              <w:t>57.867,88</w:t>
            </w:r>
          </w:p>
        </w:tc>
        <w:tc>
          <w:tcPr>
            <w:tcW w:w="1144" w:type="dxa"/>
            <w:tcBorders>
              <w:top w:val="single" w:sz="2" w:space="0" w:color="000000"/>
              <w:left w:val="nil"/>
              <w:bottom w:val="single" w:sz="2" w:space="0" w:color="000000"/>
              <w:right w:val="nil"/>
            </w:tcBorders>
          </w:tcPr>
          <w:p w14:paraId="78F9509D" w14:textId="77777777" w:rsidR="00403597" w:rsidRPr="005C3E2C" w:rsidRDefault="00403597" w:rsidP="00B769A0">
            <w:pPr>
              <w:pStyle w:val="TableParagraph"/>
              <w:spacing w:before="16"/>
              <w:ind w:left="370"/>
              <w:rPr>
                <w:rFonts w:ascii="Calibri" w:eastAsia="Calibri" w:hAnsi="Calibri" w:cs="Calibri"/>
                <w:sz w:val="18"/>
                <w:szCs w:val="18"/>
                <w:lang w:val="hr-HR"/>
              </w:rPr>
            </w:pPr>
            <w:r w:rsidRPr="005C3E2C">
              <w:rPr>
                <w:rFonts w:ascii="Calibri"/>
                <w:spacing w:val="-1"/>
                <w:sz w:val="18"/>
                <w:lang w:val="hr-HR"/>
              </w:rPr>
              <w:t>35,97%</w:t>
            </w:r>
          </w:p>
        </w:tc>
        <w:tc>
          <w:tcPr>
            <w:tcW w:w="1172" w:type="dxa"/>
            <w:tcBorders>
              <w:top w:val="single" w:sz="2" w:space="0" w:color="000000"/>
              <w:left w:val="nil"/>
              <w:bottom w:val="single" w:sz="2" w:space="0" w:color="000000"/>
              <w:right w:val="nil"/>
            </w:tcBorders>
          </w:tcPr>
          <w:p w14:paraId="0F968269" w14:textId="77777777" w:rsidR="00403597" w:rsidRPr="005C3E2C" w:rsidRDefault="00403597" w:rsidP="00B769A0">
            <w:pPr>
              <w:rPr>
                <w:lang w:val="hr-HR"/>
              </w:rPr>
            </w:pPr>
          </w:p>
        </w:tc>
      </w:tr>
      <w:tr w:rsidR="00403597" w:rsidRPr="005C3E2C" w14:paraId="61CA8F5F" w14:textId="77777777" w:rsidTr="00B769A0">
        <w:trPr>
          <w:trHeight w:hRule="exact" w:val="265"/>
        </w:trPr>
        <w:tc>
          <w:tcPr>
            <w:tcW w:w="987" w:type="dxa"/>
            <w:tcBorders>
              <w:top w:val="single" w:sz="2" w:space="0" w:color="000000"/>
              <w:left w:val="nil"/>
              <w:bottom w:val="single" w:sz="2" w:space="0" w:color="000000"/>
              <w:right w:val="nil"/>
            </w:tcBorders>
          </w:tcPr>
          <w:p w14:paraId="07C8370A" w14:textId="77777777" w:rsidR="00403597" w:rsidRPr="005C3E2C" w:rsidRDefault="00403597" w:rsidP="00B769A0">
            <w:pPr>
              <w:pStyle w:val="TableParagraph"/>
              <w:spacing w:before="15"/>
              <w:ind w:left="646"/>
              <w:rPr>
                <w:rFonts w:ascii="Calibri" w:eastAsia="Calibri" w:hAnsi="Calibri" w:cs="Calibri"/>
                <w:sz w:val="18"/>
                <w:szCs w:val="18"/>
                <w:lang w:val="hr-HR"/>
              </w:rPr>
            </w:pPr>
            <w:r w:rsidRPr="005C3E2C">
              <w:rPr>
                <w:rFonts w:ascii="Calibri"/>
                <w:b/>
                <w:spacing w:val="-1"/>
                <w:sz w:val="18"/>
                <w:lang w:val="hr-HR"/>
              </w:rPr>
              <w:t>42</w:t>
            </w:r>
          </w:p>
        </w:tc>
        <w:tc>
          <w:tcPr>
            <w:tcW w:w="5655" w:type="dxa"/>
            <w:tcBorders>
              <w:top w:val="single" w:sz="2" w:space="0" w:color="000000"/>
              <w:left w:val="nil"/>
              <w:bottom w:val="single" w:sz="2" w:space="0" w:color="000000"/>
              <w:right w:val="nil"/>
            </w:tcBorders>
          </w:tcPr>
          <w:p w14:paraId="26F42951"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b/>
                <w:spacing w:val="-1"/>
                <w:sz w:val="18"/>
                <w:lang w:val="hr-HR"/>
              </w:rPr>
              <w:t>Rashodi</w:t>
            </w:r>
            <w:r w:rsidRPr="005C3E2C">
              <w:rPr>
                <w:rFonts w:ascii="Calibri"/>
                <w:b/>
                <w:spacing w:val="-10"/>
                <w:sz w:val="18"/>
                <w:lang w:val="hr-HR"/>
              </w:rPr>
              <w:t xml:space="preserve"> </w:t>
            </w:r>
            <w:r w:rsidRPr="005C3E2C">
              <w:rPr>
                <w:rFonts w:ascii="Calibri"/>
                <w:b/>
                <w:sz w:val="18"/>
                <w:lang w:val="hr-HR"/>
              </w:rPr>
              <w:t>za</w:t>
            </w:r>
            <w:r w:rsidRPr="005C3E2C">
              <w:rPr>
                <w:rFonts w:ascii="Calibri"/>
                <w:b/>
                <w:spacing w:val="-9"/>
                <w:sz w:val="18"/>
                <w:lang w:val="hr-HR"/>
              </w:rPr>
              <w:t xml:space="preserve"> </w:t>
            </w:r>
            <w:r w:rsidRPr="005C3E2C">
              <w:rPr>
                <w:rFonts w:ascii="Calibri"/>
                <w:b/>
                <w:spacing w:val="-1"/>
                <w:sz w:val="18"/>
                <w:lang w:val="hr-HR"/>
              </w:rPr>
              <w:t>nabavu</w:t>
            </w:r>
            <w:r w:rsidRPr="005C3E2C">
              <w:rPr>
                <w:rFonts w:ascii="Calibri"/>
                <w:b/>
                <w:spacing w:val="-8"/>
                <w:sz w:val="18"/>
                <w:lang w:val="hr-HR"/>
              </w:rPr>
              <w:t xml:space="preserve"> </w:t>
            </w:r>
            <w:r w:rsidRPr="005C3E2C">
              <w:rPr>
                <w:rFonts w:ascii="Calibri"/>
                <w:b/>
                <w:spacing w:val="-1"/>
                <w:sz w:val="18"/>
                <w:lang w:val="hr-HR"/>
              </w:rPr>
              <w:t>proizvedene</w:t>
            </w:r>
            <w:r w:rsidRPr="005C3E2C">
              <w:rPr>
                <w:rFonts w:ascii="Calibri"/>
                <w:b/>
                <w:spacing w:val="-9"/>
                <w:sz w:val="18"/>
                <w:lang w:val="hr-HR"/>
              </w:rPr>
              <w:t xml:space="preserve"> </w:t>
            </w:r>
            <w:r w:rsidRPr="005C3E2C">
              <w:rPr>
                <w:rFonts w:ascii="Calibri"/>
                <w:b/>
                <w:spacing w:val="-1"/>
                <w:sz w:val="18"/>
                <w:lang w:val="hr-HR"/>
              </w:rPr>
              <w:t>dugotrajne</w:t>
            </w:r>
            <w:r w:rsidRPr="005C3E2C">
              <w:rPr>
                <w:rFonts w:ascii="Calibri"/>
                <w:b/>
                <w:spacing w:val="-7"/>
                <w:sz w:val="18"/>
                <w:lang w:val="hr-HR"/>
              </w:rPr>
              <w:t xml:space="preserve"> </w:t>
            </w:r>
            <w:r w:rsidRPr="005C3E2C">
              <w:rPr>
                <w:rFonts w:ascii="Calibri"/>
                <w:b/>
                <w:spacing w:val="-2"/>
                <w:sz w:val="18"/>
                <w:lang w:val="hr-HR"/>
              </w:rPr>
              <w:t>imovine</w:t>
            </w:r>
          </w:p>
        </w:tc>
        <w:tc>
          <w:tcPr>
            <w:tcW w:w="2791" w:type="dxa"/>
            <w:tcBorders>
              <w:top w:val="single" w:sz="2" w:space="0" w:color="000000"/>
              <w:left w:val="nil"/>
              <w:bottom w:val="single" w:sz="2" w:space="0" w:color="000000"/>
              <w:right w:val="nil"/>
            </w:tcBorders>
          </w:tcPr>
          <w:p w14:paraId="7FE1C21E" w14:textId="77777777" w:rsidR="00403597" w:rsidRPr="005C3E2C" w:rsidRDefault="00403597" w:rsidP="00B769A0">
            <w:pPr>
              <w:pStyle w:val="TableParagraph"/>
              <w:spacing w:before="15"/>
              <w:ind w:left="1601"/>
              <w:rPr>
                <w:rFonts w:ascii="Calibri" w:eastAsia="Calibri" w:hAnsi="Calibri" w:cs="Calibri"/>
                <w:sz w:val="18"/>
                <w:szCs w:val="18"/>
                <w:lang w:val="hr-HR"/>
              </w:rPr>
            </w:pPr>
            <w:r w:rsidRPr="005C3E2C">
              <w:rPr>
                <w:rFonts w:ascii="Calibri"/>
                <w:b/>
                <w:spacing w:val="-1"/>
                <w:sz w:val="18"/>
                <w:lang w:val="hr-HR"/>
              </w:rPr>
              <w:t>1.413.624,59</w:t>
            </w:r>
          </w:p>
        </w:tc>
        <w:tc>
          <w:tcPr>
            <w:tcW w:w="1581" w:type="dxa"/>
            <w:tcBorders>
              <w:top w:val="single" w:sz="2" w:space="0" w:color="000000"/>
              <w:left w:val="nil"/>
              <w:bottom w:val="single" w:sz="2" w:space="0" w:color="000000"/>
              <w:right w:val="nil"/>
            </w:tcBorders>
          </w:tcPr>
          <w:p w14:paraId="12E0F3DC" w14:textId="77777777" w:rsidR="00403597" w:rsidRPr="005C3E2C" w:rsidRDefault="00403597" w:rsidP="00B769A0">
            <w:pPr>
              <w:pStyle w:val="TableParagraph"/>
              <w:spacing w:before="15"/>
              <w:ind w:left="355"/>
              <w:rPr>
                <w:rFonts w:ascii="Calibri" w:eastAsia="Calibri" w:hAnsi="Calibri" w:cs="Calibri"/>
                <w:sz w:val="18"/>
                <w:szCs w:val="18"/>
                <w:lang w:val="hr-HR"/>
              </w:rPr>
            </w:pPr>
            <w:r w:rsidRPr="005C3E2C">
              <w:rPr>
                <w:rFonts w:ascii="Calibri"/>
                <w:b/>
                <w:spacing w:val="-1"/>
                <w:sz w:val="18"/>
                <w:lang w:val="hr-HR"/>
              </w:rPr>
              <w:t>4.473.046,84</w:t>
            </w:r>
          </w:p>
        </w:tc>
        <w:tc>
          <w:tcPr>
            <w:tcW w:w="1448" w:type="dxa"/>
            <w:tcBorders>
              <w:top w:val="single" w:sz="2" w:space="0" w:color="000000"/>
              <w:left w:val="nil"/>
              <w:bottom w:val="single" w:sz="2" w:space="0" w:color="000000"/>
              <w:right w:val="nil"/>
            </w:tcBorders>
          </w:tcPr>
          <w:p w14:paraId="5AF7F53E" w14:textId="77777777" w:rsidR="00403597" w:rsidRPr="005C3E2C" w:rsidRDefault="00403597" w:rsidP="00B769A0">
            <w:pPr>
              <w:pStyle w:val="TableParagraph"/>
              <w:spacing w:before="15"/>
              <w:ind w:left="391"/>
              <w:rPr>
                <w:rFonts w:ascii="Calibri" w:eastAsia="Calibri" w:hAnsi="Calibri" w:cs="Calibri"/>
                <w:sz w:val="18"/>
                <w:szCs w:val="18"/>
                <w:lang w:val="hr-HR"/>
              </w:rPr>
            </w:pPr>
            <w:r w:rsidRPr="005C3E2C">
              <w:rPr>
                <w:rFonts w:ascii="Calibri"/>
                <w:b/>
                <w:spacing w:val="-1"/>
                <w:sz w:val="18"/>
                <w:lang w:val="hr-HR"/>
              </w:rPr>
              <w:t>3.431.547,35</w:t>
            </w:r>
          </w:p>
        </w:tc>
        <w:tc>
          <w:tcPr>
            <w:tcW w:w="1144" w:type="dxa"/>
            <w:tcBorders>
              <w:top w:val="single" w:sz="2" w:space="0" w:color="000000"/>
              <w:left w:val="nil"/>
              <w:bottom w:val="single" w:sz="2" w:space="0" w:color="000000"/>
              <w:right w:val="nil"/>
            </w:tcBorders>
          </w:tcPr>
          <w:p w14:paraId="75883FCF" w14:textId="77777777" w:rsidR="00403597" w:rsidRPr="005C3E2C" w:rsidRDefault="00403597" w:rsidP="00B769A0">
            <w:pPr>
              <w:pStyle w:val="TableParagraph"/>
              <w:spacing w:before="15"/>
              <w:ind w:left="278"/>
              <w:rPr>
                <w:rFonts w:ascii="Calibri" w:eastAsia="Calibri" w:hAnsi="Calibri" w:cs="Calibri"/>
                <w:sz w:val="18"/>
                <w:szCs w:val="18"/>
                <w:lang w:val="hr-HR"/>
              </w:rPr>
            </w:pPr>
            <w:r w:rsidRPr="005C3E2C">
              <w:rPr>
                <w:rFonts w:ascii="Calibri"/>
                <w:b/>
                <w:spacing w:val="-1"/>
                <w:sz w:val="18"/>
                <w:lang w:val="hr-HR"/>
              </w:rPr>
              <w:t>242,75%</w:t>
            </w:r>
          </w:p>
        </w:tc>
        <w:tc>
          <w:tcPr>
            <w:tcW w:w="1172" w:type="dxa"/>
            <w:tcBorders>
              <w:top w:val="single" w:sz="2" w:space="0" w:color="000000"/>
              <w:left w:val="nil"/>
              <w:bottom w:val="single" w:sz="2" w:space="0" w:color="000000"/>
              <w:right w:val="nil"/>
            </w:tcBorders>
          </w:tcPr>
          <w:p w14:paraId="0704E4CF" w14:textId="77777777" w:rsidR="00403597" w:rsidRPr="005C3E2C" w:rsidRDefault="00403597" w:rsidP="00B769A0">
            <w:pPr>
              <w:pStyle w:val="TableParagraph"/>
              <w:spacing w:before="15"/>
              <w:ind w:left="305"/>
              <w:rPr>
                <w:rFonts w:ascii="Calibri" w:eastAsia="Calibri" w:hAnsi="Calibri" w:cs="Calibri"/>
                <w:sz w:val="18"/>
                <w:szCs w:val="18"/>
                <w:lang w:val="hr-HR"/>
              </w:rPr>
            </w:pPr>
            <w:r w:rsidRPr="005C3E2C">
              <w:rPr>
                <w:rFonts w:ascii="Calibri"/>
                <w:b/>
                <w:spacing w:val="-1"/>
                <w:sz w:val="18"/>
                <w:lang w:val="hr-HR"/>
              </w:rPr>
              <w:t>76,72%</w:t>
            </w:r>
          </w:p>
        </w:tc>
      </w:tr>
      <w:tr w:rsidR="00403597" w:rsidRPr="005C3E2C" w14:paraId="4DFBA131" w14:textId="77777777" w:rsidTr="00B769A0">
        <w:trPr>
          <w:trHeight w:hRule="exact" w:val="271"/>
        </w:trPr>
        <w:tc>
          <w:tcPr>
            <w:tcW w:w="987" w:type="dxa"/>
            <w:tcBorders>
              <w:top w:val="single" w:sz="2" w:space="0" w:color="000000"/>
              <w:left w:val="nil"/>
              <w:bottom w:val="single" w:sz="2" w:space="0" w:color="000000"/>
              <w:right w:val="nil"/>
            </w:tcBorders>
          </w:tcPr>
          <w:p w14:paraId="32EB15DD" w14:textId="77777777" w:rsidR="00403597" w:rsidRPr="005C3E2C" w:rsidRDefault="00403597" w:rsidP="00B769A0">
            <w:pPr>
              <w:pStyle w:val="TableParagraph"/>
              <w:spacing w:before="17"/>
              <w:ind w:left="556"/>
              <w:rPr>
                <w:rFonts w:ascii="Calibri" w:eastAsia="Calibri" w:hAnsi="Calibri" w:cs="Calibri"/>
                <w:sz w:val="18"/>
                <w:szCs w:val="18"/>
                <w:lang w:val="hr-HR"/>
              </w:rPr>
            </w:pPr>
            <w:r w:rsidRPr="005C3E2C">
              <w:rPr>
                <w:rFonts w:ascii="Calibri"/>
                <w:spacing w:val="-1"/>
                <w:sz w:val="18"/>
                <w:lang w:val="hr-HR"/>
              </w:rPr>
              <w:t>421</w:t>
            </w:r>
          </w:p>
        </w:tc>
        <w:tc>
          <w:tcPr>
            <w:tcW w:w="5655" w:type="dxa"/>
            <w:tcBorders>
              <w:top w:val="single" w:sz="2" w:space="0" w:color="000000"/>
              <w:left w:val="nil"/>
              <w:bottom w:val="single" w:sz="2" w:space="0" w:color="000000"/>
              <w:right w:val="nil"/>
            </w:tcBorders>
          </w:tcPr>
          <w:p w14:paraId="7FB29DC4"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hAnsi="Calibri"/>
                <w:spacing w:val="-1"/>
                <w:sz w:val="18"/>
                <w:lang w:val="hr-HR"/>
              </w:rPr>
              <w:t>Građevinski</w:t>
            </w:r>
            <w:r w:rsidRPr="005C3E2C">
              <w:rPr>
                <w:rFonts w:ascii="Calibri" w:hAnsi="Calibri"/>
                <w:spacing w:val="-15"/>
                <w:sz w:val="18"/>
                <w:lang w:val="hr-HR"/>
              </w:rPr>
              <w:t xml:space="preserve"> </w:t>
            </w:r>
            <w:r w:rsidRPr="005C3E2C">
              <w:rPr>
                <w:rFonts w:ascii="Calibri" w:hAnsi="Calibri"/>
                <w:spacing w:val="-1"/>
                <w:sz w:val="18"/>
                <w:lang w:val="hr-HR"/>
              </w:rPr>
              <w:t>objekti</w:t>
            </w:r>
          </w:p>
        </w:tc>
        <w:tc>
          <w:tcPr>
            <w:tcW w:w="2791" w:type="dxa"/>
            <w:tcBorders>
              <w:top w:val="single" w:sz="2" w:space="0" w:color="000000"/>
              <w:left w:val="nil"/>
              <w:bottom w:val="single" w:sz="2" w:space="0" w:color="000000"/>
              <w:right w:val="nil"/>
            </w:tcBorders>
          </w:tcPr>
          <w:p w14:paraId="025B6A48" w14:textId="77777777" w:rsidR="00403597" w:rsidRPr="005C3E2C" w:rsidRDefault="00403597" w:rsidP="00B769A0">
            <w:pPr>
              <w:pStyle w:val="TableParagraph"/>
              <w:spacing w:before="17"/>
              <w:ind w:left="1606"/>
              <w:rPr>
                <w:rFonts w:ascii="Calibri" w:eastAsia="Calibri" w:hAnsi="Calibri" w:cs="Calibri"/>
                <w:sz w:val="18"/>
                <w:szCs w:val="18"/>
                <w:lang w:val="hr-HR"/>
              </w:rPr>
            </w:pPr>
            <w:r w:rsidRPr="005C3E2C">
              <w:rPr>
                <w:rFonts w:ascii="Calibri"/>
                <w:spacing w:val="-1"/>
                <w:sz w:val="18"/>
                <w:lang w:val="hr-HR"/>
              </w:rPr>
              <w:t>1.371.867,96</w:t>
            </w:r>
          </w:p>
        </w:tc>
        <w:tc>
          <w:tcPr>
            <w:tcW w:w="1581" w:type="dxa"/>
            <w:tcBorders>
              <w:top w:val="single" w:sz="2" w:space="0" w:color="000000"/>
              <w:left w:val="nil"/>
              <w:bottom w:val="single" w:sz="2" w:space="0" w:color="000000"/>
              <w:right w:val="nil"/>
            </w:tcBorders>
          </w:tcPr>
          <w:p w14:paraId="08090C39"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5E26A5CC" w14:textId="77777777" w:rsidR="00403597" w:rsidRPr="005C3E2C" w:rsidRDefault="00403597" w:rsidP="00B769A0">
            <w:pPr>
              <w:pStyle w:val="TableParagraph"/>
              <w:spacing w:before="17"/>
              <w:ind w:left="396"/>
              <w:rPr>
                <w:rFonts w:ascii="Calibri" w:eastAsia="Calibri" w:hAnsi="Calibri" w:cs="Calibri"/>
                <w:sz w:val="18"/>
                <w:szCs w:val="18"/>
                <w:lang w:val="hr-HR"/>
              </w:rPr>
            </w:pPr>
            <w:r w:rsidRPr="005C3E2C">
              <w:rPr>
                <w:rFonts w:ascii="Calibri"/>
                <w:spacing w:val="-1"/>
                <w:sz w:val="18"/>
                <w:lang w:val="hr-HR"/>
              </w:rPr>
              <w:t>3.358.643,27</w:t>
            </w:r>
          </w:p>
        </w:tc>
        <w:tc>
          <w:tcPr>
            <w:tcW w:w="1144" w:type="dxa"/>
            <w:tcBorders>
              <w:top w:val="single" w:sz="2" w:space="0" w:color="000000"/>
              <w:left w:val="nil"/>
              <w:bottom w:val="single" w:sz="2" w:space="0" w:color="000000"/>
              <w:right w:val="nil"/>
            </w:tcBorders>
          </w:tcPr>
          <w:p w14:paraId="0BB371B3" w14:textId="77777777" w:rsidR="00403597" w:rsidRPr="005C3E2C" w:rsidRDefault="00403597" w:rsidP="00B769A0">
            <w:pPr>
              <w:pStyle w:val="TableParagraph"/>
              <w:spacing w:before="17"/>
              <w:ind w:left="280"/>
              <w:rPr>
                <w:rFonts w:ascii="Calibri" w:eastAsia="Calibri" w:hAnsi="Calibri" w:cs="Calibri"/>
                <w:sz w:val="18"/>
                <w:szCs w:val="18"/>
                <w:lang w:val="hr-HR"/>
              </w:rPr>
            </w:pPr>
            <w:r w:rsidRPr="005C3E2C">
              <w:rPr>
                <w:rFonts w:ascii="Calibri"/>
                <w:spacing w:val="-1"/>
                <w:sz w:val="18"/>
                <w:lang w:val="hr-HR"/>
              </w:rPr>
              <w:t>244,82%</w:t>
            </w:r>
          </w:p>
        </w:tc>
        <w:tc>
          <w:tcPr>
            <w:tcW w:w="1172" w:type="dxa"/>
            <w:tcBorders>
              <w:top w:val="single" w:sz="2" w:space="0" w:color="000000"/>
              <w:left w:val="nil"/>
              <w:bottom w:val="single" w:sz="2" w:space="0" w:color="000000"/>
              <w:right w:val="nil"/>
            </w:tcBorders>
          </w:tcPr>
          <w:p w14:paraId="7E1D881C" w14:textId="77777777" w:rsidR="00403597" w:rsidRPr="005C3E2C" w:rsidRDefault="00403597" w:rsidP="00B769A0">
            <w:pPr>
              <w:rPr>
                <w:lang w:val="hr-HR"/>
              </w:rPr>
            </w:pPr>
          </w:p>
        </w:tc>
      </w:tr>
      <w:tr w:rsidR="00403597" w:rsidRPr="005C3E2C" w14:paraId="4E12A3FD" w14:textId="77777777" w:rsidTr="00B769A0">
        <w:trPr>
          <w:trHeight w:hRule="exact" w:val="268"/>
        </w:trPr>
        <w:tc>
          <w:tcPr>
            <w:tcW w:w="987" w:type="dxa"/>
            <w:tcBorders>
              <w:top w:val="single" w:sz="2" w:space="0" w:color="000000"/>
              <w:left w:val="nil"/>
              <w:bottom w:val="single" w:sz="2" w:space="0" w:color="000000"/>
              <w:right w:val="nil"/>
            </w:tcBorders>
          </w:tcPr>
          <w:p w14:paraId="4963BAEE"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4211</w:t>
            </w:r>
          </w:p>
        </w:tc>
        <w:tc>
          <w:tcPr>
            <w:tcW w:w="5655" w:type="dxa"/>
            <w:tcBorders>
              <w:top w:val="single" w:sz="2" w:space="0" w:color="000000"/>
              <w:left w:val="nil"/>
              <w:bottom w:val="single" w:sz="2" w:space="0" w:color="000000"/>
              <w:right w:val="nil"/>
            </w:tcBorders>
          </w:tcPr>
          <w:p w14:paraId="1207060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Stambeni</w:t>
            </w:r>
            <w:r w:rsidRPr="005C3E2C">
              <w:rPr>
                <w:rFonts w:ascii="Calibri"/>
                <w:spacing w:val="-13"/>
                <w:sz w:val="18"/>
                <w:lang w:val="hr-HR"/>
              </w:rPr>
              <w:t xml:space="preserve"> </w:t>
            </w:r>
            <w:r w:rsidRPr="005C3E2C">
              <w:rPr>
                <w:rFonts w:ascii="Calibri"/>
                <w:spacing w:val="-1"/>
                <w:sz w:val="18"/>
                <w:lang w:val="hr-HR"/>
              </w:rPr>
              <w:t>objekti</w:t>
            </w:r>
          </w:p>
        </w:tc>
        <w:tc>
          <w:tcPr>
            <w:tcW w:w="2791" w:type="dxa"/>
            <w:tcBorders>
              <w:top w:val="single" w:sz="2" w:space="0" w:color="000000"/>
              <w:left w:val="nil"/>
              <w:bottom w:val="single" w:sz="2" w:space="0" w:color="000000"/>
              <w:right w:val="nil"/>
            </w:tcBorders>
          </w:tcPr>
          <w:p w14:paraId="327F95B6" w14:textId="77777777" w:rsidR="00403597" w:rsidRPr="005C3E2C" w:rsidRDefault="00403597" w:rsidP="00B769A0">
            <w:pPr>
              <w:pStyle w:val="TableParagraph"/>
              <w:spacing w:before="16"/>
              <w:ind w:right="232"/>
              <w:jc w:val="right"/>
              <w:rPr>
                <w:rFonts w:ascii="Calibri" w:eastAsia="Calibri" w:hAnsi="Calibri" w:cs="Calibri"/>
                <w:sz w:val="18"/>
                <w:szCs w:val="18"/>
                <w:lang w:val="hr-HR"/>
              </w:rPr>
            </w:pPr>
            <w:r w:rsidRPr="005C3E2C">
              <w:rPr>
                <w:rFonts w:ascii="Calibri"/>
                <w:spacing w:val="-1"/>
                <w:w w:val="95"/>
                <w:sz w:val="18"/>
                <w:lang w:val="hr-HR"/>
              </w:rPr>
              <w:t>2.837,50</w:t>
            </w:r>
          </w:p>
        </w:tc>
        <w:tc>
          <w:tcPr>
            <w:tcW w:w="1581" w:type="dxa"/>
            <w:tcBorders>
              <w:top w:val="single" w:sz="2" w:space="0" w:color="000000"/>
              <w:left w:val="nil"/>
              <w:bottom w:val="single" w:sz="2" w:space="0" w:color="000000"/>
              <w:right w:val="nil"/>
            </w:tcBorders>
          </w:tcPr>
          <w:p w14:paraId="639F260E"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6B83D71A" w14:textId="77777777" w:rsidR="00403597" w:rsidRPr="005C3E2C" w:rsidRDefault="00403597" w:rsidP="00B769A0">
            <w:pPr>
              <w:pStyle w:val="TableParagraph"/>
              <w:spacing w:before="16"/>
              <w:ind w:left="532"/>
              <w:rPr>
                <w:rFonts w:ascii="Calibri" w:eastAsia="Calibri" w:hAnsi="Calibri" w:cs="Calibri"/>
                <w:sz w:val="18"/>
                <w:szCs w:val="18"/>
                <w:lang w:val="hr-HR"/>
              </w:rPr>
            </w:pPr>
            <w:r w:rsidRPr="005C3E2C">
              <w:rPr>
                <w:rFonts w:ascii="Calibri"/>
                <w:spacing w:val="-1"/>
                <w:sz w:val="18"/>
                <w:lang w:val="hr-HR"/>
              </w:rPr>
              <w:t>490.680,33</w:t>
            </w:r>
          </w:p>
        </w:tc>
        <w:tc>
          <w:tcPr>
            <w:tcW w:w="1144" w:type="dxa"/>
            <w:tcBorders>
              <w:top w:val="single" w:sz="2" w:space="0" w:color="000000"/>
              <w:left w:val="nil"/>
              <w:bottom w:val="single" w:sz="2" w:space="0" w:color="000000"/>
              <w:right w:val="nil"/>
            </w:tcBorders>
          </w:tcPr>
          <w:p w14:paraId="3BDFEF7D" w14:textId="77777777" w:rsidR="00403597" w:rsidRPr="005C3E2C" w:rsidRDefault="00403597" w:rsidP="00B769A0">
            <w:pPr>
              <w:pStyle w:val="TableParagraph"/>
              <w:spacing w:before="16"/>
              <w:ind w:left="99"/>
              <w:rPr>
                <w:rFonts w:ascii="Calibri" w:eastAsia="Calibri" w:hAnsi="Calibri" w:cs="Calibri"/>
                <w:sz w:val="18"/>
                <w:szCs w:val="18"/>
                <w:lang w:val="hr-HR"/>
              </w:rPr>
            </w:pPr>
            <w:r w:rsidRPr="005C3E2C">
              <w:rPr>
                <w:rFonts w:ascii="Calibri"/>
                <w:spacing w:val="-1"/>
                <w:sz w:val="18"/>
                <w:lang w:val="hr-HR"/>
              </w:rPr>
              <w:t>17292,70%</w:t>
            </w:r>
          </w:p>
        </w:tc>
        <w:tc>
          <w:tcPr>
            <w:tcW w:w="1172" w:type="dxa"/>
            <w:tcBorders>
              <w:top w:val="single" w:sz="2" w:space="0" w:color="000000"/>
              <w:left w:val="nil"/>
              <w:bottom w:val="single" w:sz="2" w:space="0" w:color="000000"/>
              <w:right w:val="nil"/>
            </w:tcBorders>
          </w:tcPr>
          <w:p w14:paraId="18F36FBF" w14:textId="77777777" w:rsidR="00403597" w:rsidRPr="005C3E2C" w:rsidRDefault="00403597" w:rsidP="00B769A0">
            <w:pPr>
              <w:rPr>
                <w:lang w:val="hr-HR"/>
              </w:rPr>
            </w:pPr>
          </w:p>
        </w:tc>
      </w:tr>
      <w:tr w:rsidR="00403597" w:rsidRPr="005C3E2C" w14:paraId="4F7A1B77" w14:textId="77777777" w:rsidTr="00B769A0">
        <w:trPr>
          <w:trHeight w:hRule="exact" w:val="271"/>
        </w:trPr>
        <w:tc>
          <w:tcPr>
            <w:tcW w:w="987" w:type="dxa"/>
            <w:tcBorders>
              <w:top w:val="single" w:sz="2" w:space="0" w:color="000000"/>
              <w:left w:val="nil"/>
              <w:bottom w:val="single" w:sz="2" w:space="0" w:color="000000"/>
              <w:right w:val="nil"/>
            </w:tcBorders>
          </w:tcPr>
          <w:p w14:paraId="3C2A0431"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4212</w:t>
            </w:r>
          </w:p>
        </w:tc>
        <w:tc>
          <w:tcPr>
            <w:tcW w:w="5655" w:type="dxa"/>
            <w:tcBorders>
              <w:top w:val="single" w:sz="2" w:space="0" w:color="000000"/>
              <w:left w:val="nil"/>
              <w:bottom w:val="single" w:sz="2" w:space="0" w:color="000000"/>
              <w:right w:val="nil"/>
            </w:tcBorders>
          </w:tcPr>
          <w:p w14:paraId="32EF9921"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Poslovni</w:t>
            </w:r>
            <w:r w:rsidRPr="005C3E2C">
              <w:rPr>
                <w:rFonts w:ascii="Calibri"/>
                <w:spacing w:val="-13"/>
                <w:sz w:val="18"/>
                <w:lang w:val="hr-HR"/>
              </w:rPr>
              <w:t xml:space="preserve"> </w:t>
            </w:r>
            <w:r w:rsidRPr="005C3E2C">
              <w:rPr>
                <w:rFonts w:ascii="Calibri"/>
                <w:spacing w:val="-1"/>
                <w:sz w:val="18"/>
                <w:lang w:val="hr-HR"/>
              </w:rPr>
              <w:t>objekti</w:t>
            </w:r>
          </w:p>
        </w:tc>
        <w:tc>
          <w:tcPr>
            <w:tcW w:w="2791" w:type="dxa"/>
            <w:tcBorders>
              <w:top w:val="single" w:sz="2" w:space="0" w:color="000000"/>
              <w:left w:val="nil"/>
              <w:bottom w:val="single" w:sz="2" w:space="0" w:color="000000"/>
              <w:right w:val="nil"/>
            </w:tcBorders>
          </w:tcPr>
          <w:p w14:paraId="2CD24BD9" w14:textId="77777777" w:rsidR="00403597" w:rsidRPr="005C3E2C" w:rsidRDefault="00403597" w:rsidP="00B769A0">
            <w:pPr>
              <w:pStyle w:val="TableParagraph"/>
              <w:spacing w:before="16"/>
              <w:ind w:left="1606"/>
              <w:rPr>
                <w:rFonts w:ascii="Calibri" w:eastAsia="Calibri" w:hAnsi="Calibri" w:cs="Calibri"/>
                <w:sz w:val="18"/>
                <w:szCs w:val="18"/>
                <w:lang w:val="hr-HR"/>
              </w:rPr>
            </w:pPr>
            <w:r w:rsidRPr="005C3E2C">
              <w:rPr>
                <w:rFonts w:ascii="Calibri"/>
                <w:spacing w:val="-1"/>
                <w:sz w:val="18"/>
                <w:lang w:val="hr-HR"/>
              </w:rPr>
              <w:t>1.154.498,40</w:t>
            </w:r>
          </w:p>
        </w:tc>
        <w:tc>
          <w:tcPr>
            <w:tcW w:w="1581" w:type="dxa"/>
            <w:tcBorders>
              <w:top w:val="single" w:sz="2" w:space="0" w:color="000000"/>
              <w:left w:val="nil"/>
              <w:bottom w:val="single" w:sz="2" w:space="0" w:color="000000"/>
              <w:right w:val="nil"/>
            </w:tcBorders>
          </w:tcPr>
          <w:p w14:paraId="1AB49AE7"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1DA745F2" w14:textId="77777777" w:rsidR="00403597" w:rsidRPr="005C3E2C" w:rsidRDefault="00403597" w:rsidP="00B769A0">
            <w:pPr>
              <w:pStyle w:val="TableParagraph"/>
              <w:spacing w:before="16"/>
              <w:ind w:left="396"/>
              <w:rPr>
                <w:rFonts w:ascii="Calibri" w:eastAsia="Calibri" w:hAnsi="Calibri" w:cs="Calibri"/>
                <w:sz w:val="18"/>
                <w:szCs w:val="18"/>
                <w:lang w:val="hr-HR"/>
              </w:rPr>
            </w:pPr>
            <w:r w:rsidRPr="005C3E2C">
              <w:rPr>
                <w:rFonts w:ascii="Calibri"/>
                <w:spacing w:val="-1"/>
                <w:sz w:val="18"/>
                <w:lang w:val="hr-HR"/>
              </w:rPr>
              <w:t>1.826.892,71</w:t>
            </w:r>
          </w:p>
        </w:tc>
        <w:tc>
          <w:tcPr>
            <w:tcW w:w="1144" w:type="dxa"/>
            <w:tcBorders>
              <w:top w:val="single" w:sz="2" w:space="0" w:color="000000"/>
              <w:left w:val="nil"/>
              <w:bottom w:val="single" w:sz="2" w:space="0" w:color="000000"/>
              <w:right w:val="nil"/>
            </w:tcBorders>
          </w:tcPr>
          <w:p w14:paraId="353306F8" w14:textId="77777777" w:rsidR="00403597" w:rsidRPr="005C3E2C" w:rsidRDefault="00403597" w:rsidP="00B769A0">
            <w:pPr>
              <w:pStyle w:val="TableParagraph"/>
              <w:spacing w:before="16"/>
              <w:ind w:left="280"/>
              <w:rPr>
                <w:rFonts w:ascii="Calibri" w:eastAsia="Calibri" w:hAnsi="Calibri" w:cs="Calibri"/>
                <w:sz w:val="18"/>
                <w:szCs w:val="18"/>
                <w:lang w:val="hr-HR"/>
              </w:rPr>
            </w:pPr>
            <w:r w:rsidRPr="005C3E2C">
              <w:rPr>
                <w:rFonts w:ascii="Calibri"/>
                <w:spacing w:val="-1"/>
                <w:sz w:val="18"/>
                <w:lang w:val="hr-HR"/>
              </w:rPr>
              <w:t>158,24%</w:t>
            </w:r>
          </w:p>
        </w:tc>
        <w:tc>
          <w:tcPr>
            <w:tcW w:w="1172" w:type="dxa"/>
            <w:tcBorders>
              <w:top w:val="single" w:sz="2" w:space="0" w:color="000000"/>
              <w:left w:val="nil"/>
              <w:bottom w:val="single" w:sz="2" w:space="0" w:color="000000"/>
              <w:right w:val="nil"/>
            </w:tcBorders>
          </w:tcPr>
          <w:p w14:paraId="019F1876" w14:textId="77777777" w:rsidR="00403597" w:rsidRPr="005C3E2C" w:rsidRDefault="00403597" w:rsidP="00B769A0">
            <w:pPr>
              <w:rPr>
                <w:lang w:val="hr-HR"/>
              </w:rPr>
            </w:pPr>
          </w:p>
        </w:tc>
      </w:tr>
      <w:tr w:rsidR="00403597" w:rsidRPr="005C3E2C" w14:paraId="3D7FE45E" w14:textId="77777777" w:rsidTr="00B769A0">
        <w:trPr>
          <w:trHeight w:hRule="exact" w:val="268"/>
        </w:trPr>
        <w:tc>
          <w:tcPr>
            <w:tcW w:w="987" w:type="dxa"/>
            <w:tcBorders>
              <w:top w:val="single" w:sz="2" w:space="0" w:color="000000"/>
              <w:left w:val="nil"/>
              <w:bottom w:val="single" w:sz="2" w:space="0" w:color="000000"/>
              <w:right w:val="nil"/>
            </w:tcBorders>
          </w:tcPr>
          <w:p w14:paraId="1A7C91B4"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4213</w:t>
            </w:r>
          </w:p>
        </w:tc>
        <w:tc>
          <w:tcPr>
            <w:tcW w:w="5655" w:type="dxa"/>
            <w:tcBorders>
              <w:top w:val="single" w:sz="2" w:space="0" w:color="000000"/>
              <w:left w:val="nil"/>
              <w:bottom w:val="single" w:sz="2" w:space="0" w:color="000000"/>
              <w:right w:val="nil"/>
            </w:tcBorders>
          </w:tcPr>
          <w:p w14:paraId="37EE73CB"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Ceste,</w:t>
            </w:r>
            <w:r w:rsidRPr="005C3E2C">
              <w:rPr>
                <w:rFonts w:ascii="Calibri" w:hAnsi="Calibri"/>
                <w:spacing w:val="-6"/>
                <w:sz w:val="18"/>
                <w:lang w:val="hr-HR"/>
              </w:rPr>
              <w:t xml:space="preserve"> </w:t>
            </w:r>
            <w:r w:rsidRPr="005C3E2C">
              <w:rPr>
                <w:rFonts w:ascii="Calibri" w:hAnsi="Calibri"/>
                <w:spacing w:val="-1"/>
                <w:sz w:val="18"/>
                <w:lang w:val="hr-HR"/>
              </w:rPr>
              <w:t>željeznice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ostali</w:t>
            </w:r>
            <w:r w:rsidRPr="005C3E2C">
              <w:rPr>
                <w:rFonts w:ascii="Calibri" w:hAnsi="Calibri"/>
                <w:spacing w:val="-6"/>
                <w:sz w:val="18"/>
                <w:lang w:val="hr-HR"/>
              </w:rPr>
              <w:t xml:space="preserve"> </w:t>
            </w:r>
            <w:r w:rsidRPr="005C3E2C">
              <w:rPr>
                <w:rFonts w:ascii="Calibri" w:hAnsi="Calibri"/>
                <w:spacing w:val="-1"/>
                <w:sz w:val="18"/>
                <w:lang w:val="hr-HR"/>
              </w:rPr>
              <w:t>prometni</w:t>
            </w:r>
            <w:r w:rsidRPr="005C3E2C">
              <w:rPr>
                <w:rFonts w:ascii="Calibri" w:hAnsi="Calibri"/>
                <w:spacing w:val="-6"/>
                <w:sz w:val="18"/>
                <w:lang w:val="hr-HR"/>
              </w:rPr>
              <w:t xml:space="preserve"> </w:t>
            </w:r>
            <w:r w:rsidRPr="005C3E2C">
              <w:rPr>
                <w:rFonts w:ascii="Calibri" w:hAnsi="Calibri"/>
                <w:spacing w:val="-1"/>
                <w:sz w:val="18"/>
                <w:lang w:val="hr-HR"/>
              </w:rPr>
              <w:t>objekti</w:t>
            </w:r>
          </w:p>
        </w:tc>
        <w:tc>
          <w:tcPr>
            <w:tcW w:w="2791" w:type="dxa"/>
            <w:tcBorders>
              <w:top w:val="single" w:sz="2" w:space="0" w:color="000000"/>
              <w:left w:val="nil"/>
              <w:bottom w:val="single" w:sz="2" w:space="0" w:color="000000"/>
              <w:right w:val="nil"/>
            </w:tcBorders>
          </w:tcPr>
          <w:p w14:paraId="51DCFE93" w14:textId="77777777" w:rsidR="00403597" w:rsidRPr="005C3E2C" w:rsidRDefault="00403597" w:rsidP="00B769A0">
            <w:pPr>
              <w:pStyle w:val="TableParagraph"/>
              <w:spacing w:before="15"/>
              <w:ind w:left="1741"/>
              <w:rPr>
                <w:rFonts w:ascii="Calibri" w:eastAsia="Calibri" w:hAnsi="Calibri" w:cs="Calibri"/>
                <w:sz w:val="18"/>
                <w:szCs w:val="18"/>
                <w:lang w:val="hr-HR"/>
              </w:rPr>
            </w:pPr>
            <w:r w:rsidRPr="005C3E2C">
              <w:rPr>
                <w:rFonts w:ascii="Calibri"/>
                <w:spacing w:val="-1"/>
                <w:sz w:val="18"/>
                <w:lang w:val="hr-HR"/>
              </w:rPr>
              <w:t>167.985,97</w:t>
            </w:r>
          </w:p>
        </w:tc>
        <w:tc>
          <w:tcPr>
            <w:tcW w:w="1581" w:type="dxa"/>
            <w:tcBorders>
              <w:top w:val="single" w:sz="2" w:space="0" w:color="000000"/>
              <w:left w:val="nil"/>
              <w:bottom w:val="single" w:sz="2" w:space="0" w:color="000000"/>
              <w:right w:val="nil"/>
            </w:tcBorders>
          </w:tcPr>
          <w:p w14:paraId="261F205A"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1328D319" w14:textId="77777777" w:rsidR="00403597" w:rsidRPr="005C3E2C" w:rsidRDefault="00403597" w:rsidP="00B769A0">
            <w:pPr>
              <w:pStyle w:val="TableParagraph"/>
              <w:spacing w:before="15"/>
              <w:ind w:left="532"/>
              <w:rPr>
                <w:rFonts w:ascii="Calibri" w:eastAsia="Calibri" w:hAnsi="Calibri" w:cs="Calibri"/>
                <w:sz w:val="18"/>
                <w:szCs w:val="18"/>
                <w:lang w:val="hr-HR"/>
              </w:rPr>
            </w:pPr>
            <w:r w:rsidRPr="005C3E2C">
              <w:rPr>
                <w:rFonts w:ascii="Calibri"/>
                <w:spacing w:val="-1"/>
                <w:sz w:val="18"/>
                <w:lang w:val="hr-HR"/>
              </w:rPr>
              <w:t>911.037,06</w:t>
            </w:r>
          </w:p>
        </w:tc>
        <w:tc>
          <w:tcPr>
            <w:tcW w:w="1144" w:type="dxa"/>
            <w:tcBorders>
              <w:top w:val="single" w:sz="2" w:space="0" w:color="000000"/>
              <w:left w:val="nil"/>
              <w:bottom w:val="single" w:sz="2" w:space="0" w:color="000000"/>
              <w:right w:val="nil"/>
            </w:tcBorders>
          </w:tcPr>
          <w:p w14:paraId="2037149D" w14:textId="77777777" w:rsidR="00403597" w:rsidRPr="005C3E2C" w:rsidRDefault="00403597" w:rsidP="00B769A0">
            <w:pPr>
              <w:pStyle w:val="TableParagraph"/>
              <w:spacing w:before="15"/>
              <w:ind w:left="280"/>
              <w:rPr>
                <w:rFonts w:ascii="Calibri" w:eastAsia="Calibri" w:hAnsi="Calibri" w:cs="Calibri"/>
                <w:sz w:val="18"/>
                <w:szCs w:val="18"/>
                <w:lang w:val="hr-HR"/>
              </w:rPr>
            </w:pPr>
            <w:r w:rsidRPr="005C3E2C">
              <w:rPr>
                <w:rFonts w:ascii="Calibri"/>
                <w:spacing w:val="-1"/>
                <w:sz w:val="18"/>
                <w:lang w:val="hr-HR"/>
              </w:rPr>
              <w:t>542,33%</w:t>
            </w:r>
          </w:p>
        </w:tc>
        <w:tc>
          <w:tcPr>
            <w:tcW w:w="1172" w:type="dxa"/>
            <w:tcBorders>
              <w:top w:val="single" w:sz="2" w:space="0" w:color="000000"/>
              <w:left w:val="nil"/>
              <w:bottom w:val="single" w:sz="2" w:space="0" w:color="000000"/>
              <w:right w:val="nil"/>
            </w:tcBorders>
          </w:tcPr>
          <w:p w14:paraId="7C1E9D27" w14:textId="77777777" w:rsidR="00403597" w:rsidRPr="005C3E2C" w:rsidRDefault="00403597" w:rsidP="00B769A0">
            <w:pPr>
              <w:rPr>
                <w:lang w:val="hr-HR"/>
              </w:rPr>
            </w:pPr>
          </w:p>
        </w:tc>
      </w:tr>
      <w:tr w:rsidR="00403597" w:rsidRPr="005C3E2C" w14:paraId="0706C3D3" w14:textId="77777777" w:rsidTr="00B769A0">
        <w:trPr>
          <w:trHeight w:hRule="exact" w:val="269"/>
        </w:trPr>
        <w:tc>
          <w:tcPr>
            <w:tcW w:w="987" w:type="dxa"/>
            <w:tcBorders>
              <w:top w:val="single" w:sz="2" w:space="0" w:color="000000"/>
              <w:left w:val="nil"/>
              <w:bottom w:val="single" w:sz="2" w:space="0" w:color="000000"/>
              <w:right w:val="nil"/>
            </w:tcBorders>
          </w:tcPr>
          <w:p w14:paraId="6E68C615"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4214</w:t>
            </w:r>
          </w:p>
        </w:tc>
        <w:tc>
          <w:tcPr>
            <w:tcW w:w="5655" w:type="dxa"/>
            <w:tcBorders>
              <w:top w:val="single" w:sz="2" w:space="0" w:color="000000"/>
              <w:left w:val="nil"/>
              <w:bottom w:val="single" w:sz="2" w:space="0" w:color="000000"/>
              <w:right w:val="nil"/>
            </w:tcBorders>
          </w:tcPr>
          <w:p w14:paraId="44840EF6"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Ostali</w:t>
            </w:r>
            <w:r w:rsidRPr="005C3E2C">
              <w:rPr>
                <w:rFonts w:ascii="Calibri" w:hAnsi="Calibri"/>
                <w:spacing w:val="-11"/>
                <w:sz w:val="18"/>
                <w:lang w:val="hr-HR"/>
              </w:rPr>
              <w:t xml:space="preserve"> </w:t>
            </w:r>
            <w:r w:rsidRPr="005C3E2C">
              <w:rPr>
                <w:rFonts w:ascii="Calibri" w:hAnsi="Calibri"/>
                <w:spacing w:val="-1"/>
                <w:sz w:val="18"/>
                <w:lang w:val="hr-HR"/>
              </w:rPr>
              <w:t>građevinski</w:t>
            </w:r>
            <w:r w:rsidRPr="005C3E2C">
              <w:rPr>
                <w:rFonts w:ascii="Calibri" w:hAnsi="Calibri"/>
                <w:spacing w:val="-10"/>
                <w:sz w:val="18"/>
                <w:lang w:val="hr-HR"/>
              </w:rPr>
              <w:t xml:space="preserve"> </w:t>
            </w:r>
            <w:r w:rsidRPr="005C3E2C">
              <w:rPr>
                <w:rFonts w:ascii="Calibri" w:hAnsi="Calibri"/>
                <w:spacing w:val="-1"/>
                <w:sz w:val="18"/>
                <w:lang w:val="hr-HR"/>
              </w:rPr>
              <w:t>objekti</w:t>
            </w:r>
          </w:p>
        </w:tc>
        <w:tc>
          <w:tcPr>
            <w:tcW w:w="2791" w:type="dxa"/>
            <w:tcBorders>
              <w:top w:val="single" w:sz="2" w:space="0" w:color="000000"/>
              <w:left w:val="nil"/>
              <w:bottom w:val="single" w:sz="2" w:space="0" w:color="000000"/>
              <w:right w:val="nil"/>
            </w:tcBorders>
          </w:tcPr>
          <w:p w14:paraId="193ECC9C" w14:textId="77777777" w:rsidR="00403597" w:rsidRPr="005C3E2C" w:rsidRDefault="00403597" w:rsidP="00B769A0">
            <w:pPr>
              <w:pStyle w:val="TableParagraph"/>
              <w:spacing w:before="15"/>
              <w:ind w:left="1832"/>
              <w:rPr>
                <w:rFonts w:ascii="Calibri" w:eastAsia="Calibri" w:hAnsi="Calibri" w:cs="Calibri"/>
                <w:sz w:val="18"/>
                <w:szCs w:val="18"/>
                <w:lang w:val="hr-HR"/>
              </w:rPr>
            </w:pPr>
            <w:r w:rsidRPr="005C3E2C">
              <w:rPr>
                <w:rFonts w:ascii="Calibri"/>
                <w:spacing w:val="-1"/>
                <w:sz w:val="18"/>
                <w:lang w:val="hr-HR"/>
              </w:rPr>
              <w:t>46.546,09</w:t>
            </w:r>
          </w:p>
        </w:tc>
        <w:tc>
          <w:tcPr>
            <w:tcW w:w="1581" w:type="dxa"/>
            <w:tcBorders>
              <w:top w:val="single" w:sz="2" w:space="0" w:color="000000"/>
              <w:left w:val="nil"/>
              <w:bottom w:val="single" w:sz="2" w:space="0" w:color="000000"/>
              <w:right w:val="nil"/>
            </w:tcBorders>
          </w:tcPr>
          <w:p w14:paraId="193C3CF7"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36FB7D5D" w14:textId="77777777" w:rsidR="00403597" w:rsidRPr="005C3E2C" w:rsidRDefault="00403597" w:rsidP="00B769A0">
            <w:pPr>
              <w:pStyle w:val="TableParagraph"/>
              <w:spacing w:before="15"/>
              <w:ind w:left="532"/>
              <w:rPr>
                <w:rFonts w:ascii="Calibri" w:eastAsia="Calibri" w:hAnsi="Calibri" w:cs="Calibri"/>
                <w:sz w:val="18"/>
                <w:szCs w:val="18"/>
                <w:lang w:val="hr-HR"/>
              </w:rPr>
            </w:pPr>
            <w:r w:rsidRPr="005C3E2C">
              <w:rPr>
                <w:rFonts w:ascii="Calibri"/>
                <w:spacing w:val="-1"/>
                <w:sz w:val="18"/>
                <w:lang w:val="hr-HR"/>
              </w:rPr>
              <w:t>130.033,17</w:t>
            </w:r>
          </w:p>
        </w:tc>
        <w:tc>
          <w:tcPr>
            <w:tcW w:w="1144" w:type="dxa"/>
            <w:tcBorders>
              <w:top w:val="single" w:sz="2" w:space="0" w:color="000000"/>
              <w:left w:val="nil"/>
              <w:bottom w:val="single" w:sz="2" w:space="0" w:color="000000"/>
              <w:right w:val="nil"/>
            </w:tcBorders>
          </w:tcPr>
          <w:p w14:paraId="69052403" w14:textId="77777777" w:rsidR="00403597" w:rsidRPr="005C3E2C" w:rsidRDefault="00403597" w:rsidP="00B769A0">
            <w:pPr>
              <w:pStyle w:val="TableParagraph"/>
              <w:spacing w:before="15"/>
              <w:ind w:left="280"/>
              <w:rPr>
                <w:rFonts w:ascii="Calibri" w:eastAsia="Calibri" w:hAnsi="Calibri" w:cs="Calibri"/>
                <w:sz w:val="18"/>
                <w:szCs w:val="18"/>
                <w:lang w:val="hr-HR"/>
              </w:rPr>
            </w:pPr>
            <w:r w:rsidRPr="005C3E2C">
              <w:rPr>
                <w:rFonts w:ascii="Calibri"/>
                <w:spacing w:val="-1"/>
                <w:sz w:val="18"/>
                <w:lang w:val="hr-HR"/>
              </w:rPr>
              <w:t>279,36%</w:t>
            </w:r>
          </w:p>
        </w:tc>
        <w:tc>
          <w:tcPr>
            <w:tcW w:w="1172" w:type="dxa"/>
            <w:tcBorders>
              <w:top w:val="single" w:sz="2" w:space="0" w:color="000000"/>
              <w:left w:val="nil"/>
              <w:bottom w:val="single" w:sz="2" w:space="0" w:color="000000"/>
              <w:right w:val="nil"/>
            </w:tcBorders>
          </w:tcPr>
          <w:p w14:paraId="05436F05" w14:textId="77777777" w:rsidR="00403597" w:rsidRPr="005C3E2C" w:rsidRDefault="00403597" w:rsidP="00B769A0">
            <w:pPr>
              <w:rPr>
                <w:lang w:val="hr-HR"/>
              </w:rPr>
            </w:pPr>
          </w:p>
        </w:tc>
      </w:tr>
      <w:tr w:rsidR="00403597" w:rsidRPr="005C3E2C" w14:paraId="71B62243" w14:textId="77777777" w:rsidTr="00B769A0">
        <w:trPr>
          <w:trHeight w:hRule="exact" w:val="268"/>
        </w:trPr>
        <w:tc>
          <w:tcPr>
            <w:tcW w:w="987" w:type="dxa"/>
            <w:tcBorders>
              <w:top w:val="single" w:sz="2" w:space="0" w:color="000000"/>
              <w:left w:val="nil"/>
              <w:bottom w:val="single" w:sz="2" w:space="0" w:color="000000"/>
              <w:right w:val="nil"/>
            </w:tcBorders>
          </w:tcPr>
          <w:p w14:paraId="29932130"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422</w:t>
            </w:r>
          </w:p>
        </w:tc>
        <w:tc>
          <w:tcPr>
            <w:tcW w:w="5655" w:type="dxa"/>
            <w:tcBorders>
              <w:top w:val="single" w:sz="2" w:space="0" w:color="000000"/>
              <w:left w:val="nil"/>
              <w:bottom w:val="single" w:sz="2" w:space="0" w:color="000000"/>
              <w:right w:val="nil"/>
            </w:tcBorders>
          </w:tcPr>
          <w:p w14:paraId="0C6CF65F"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Postrojenja</w:t>
            </w:r>
            <w:r w:rsidRPr="005C3E2C">
              <w:rPr>
                <w:rFonts w:ascii="Calibri"/>
                <w:spacing w:val="-9"/>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oprema</w:t>
            </w:r>
          </w:p>
        </w:tc>
        <w:tc>
          <w:tcPr>
            <w:tcW w:w="2791" w:type="dxa"/>
            <w:tcBorders>
              <w:top w:val="single" w:sz="2" w:space="0" w:color="000000"/>
              <w:left w:val="nil"/>
              <w:bottom w:val="single" w:sz="2" w:space="0" w:color="000000"/>
              <w:right w:val="nil"/>
            </w:tcBorders>
          </w:tcPr>
          <w:p w14:paraId="4B345C60" w14:textId="77777777" w:rsidR="00403597" w:rsidRPr="005C3E2C" w:rsidRDefault="00403597" w:rsidP="00B769A0">
            <w:pPr>
              <w:pStyle w:val="TableParagraph"/>
              <w:spacing w:before="16"/>
              <w:ind w:left="1832"/>
              <w:rPr>
                <w:rFonts w:ascii="Calibri" w:eastAsia="Calibri" w:hAnsi="Calibri" w:cs="Calibri"/>
                <w:sz w:val="18"/>
                <w:szCs w:val="18"/>
                <w:lang w:val="hr-HR"/>
              </w:rPr>
            </w:pPr>
            <w:r w:rsidRPr="005C3E2C">
              <w:rPr>
                <w:rFonts w:ascii="Calibri"/>
                <w:spacing w:val="-1"/>
                <w:sz w:val="18"/>
                <w:lang w:val="hr-HR"/>
              </w:rPr>
              <w:t>19.688,49</w:t>
            </w:r>
          </w:p>
        </w:tc>
        <w:tc>
          <w:tcPr>
            <w:tcW w:w="1581" w:type="dxa"/>
            <w:tcBorders>
              <w:top w:val="single" w:sz="2" w:space="0" w:color="000000"/>
              <w:left w:val="nil"/>
              <w:bottom w:val="single" w:sz="2" w:space="0" w:color="000000"/>
              <w:right w:val="nil"/>
            </w:tcBorders>
          </w:tcPr>
          <w:p w14:paraId="32C89BC1"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550BFC86" w14:textId="77777777" w:rsidR="00403597" w:rsidRPr="005C3E2C" w:rsidRDefault="00403597" w:rsidP="00B769A0">
            <w:pPr>
              <w:pStyle w:val="TableParagraph"/>
              <w:spacing w:before="16"/>
              <w:ind w:left="622"/>
              <w:rPr>
                <w:rFonts w:ascii="Calibri" w:eastAsia="Calibri" w:hAnsi="Calibri" w:cs="Calibri"/>
                <w:sz w:val="18"/>
                <w:szCs w:val="18"/>
                <w:lang w:val="hr-HR"/>
              </w:rPr>
            </w:pPr>
            <w:r w:rsidRPr="005C3E2C">
              <w:rPr>
                <w:rFonts w:ascii="Calibri"/>
                <w:spacing w:val="-1"/>
                <w:sz w:val="18"/>
                <w:lang w:val="hr-HR"/>
              </w:rPr>
              <w:t>22.195,98</w:t>
            </w:r>
          </w:p>
        </w:tc>
        <w:tc>
          <w:tcPr>
            <w:tcW w:w="1144" w:type="dxa"/>
            <w:tcBorders>
              <w:top w:val="single" w:sz="2" w:space="0" w:color="000000"/>
              <w:left w:val="nil"/>
              <w:bottom w:val="single" w:sz="2" w:space="0" w:color="000000"/>
              <w:right w:val="nil"/>
            </w:tcBorders>
          </w:tcPr>
          <w:p w14:paraId="47E39079" w14:textId="77777777" w:rsidR="00403597" w:rsidRPr="005C3E2C" w:rsidRDefault="00403597" w:rsidP="00B769A0">
            <w:pPr>
              <w:pStyle w:val="TableParagraph"/>
              <w:spacing w:before="16"/>
              <w:ind w:left="280"/>
              <w:rPr>
                <w:rFonts w:ascii="Calibri" w:eastAsia="Calibri" w:hAnsi="Calibri" w:cs="Calibri"/>
                <w:sz w:val="18"/>
                <w:szCs w:val="18"/>
                <w:lang w:val="hr-HR"/>
              </w:rPr>
            </w:pPr>
            <w:r w:rsidRPr="005C3E2C">
              <w:rPr>
                <w:rFonts w:ascii="Calibri"/>
                <w:spacing w:val="-1"/>
                <w:sz w:val="18"/>
                <w:lang w:val="hr-HR"/>
              </w:rPr>
              <w:t>112,74%</w:t>
            </w:r>
          </w:p>
        </w:tc>
        <w:tc>
          <w:tcPr>
            <w:tcW w:w="1172" w:type="dxa"/>
            <w:tcBorders>
              <w:top w:val="single" w:sz="2" w:space="0" w:color="000000"/>
              <w:left w:val="nil"/>
              <w:bottom w:val="single" w:sz="2" w:space="0" w:color="000000"/>
              <w:right w:val="nil"/>
            </w:tcBorders>
          </w:tcPr>
          <w:p w14:paraId="002A4C1A" w14:textId="77777777" w:rsidR="00403597" w:rsidRPr="005C3E2C" w:rsidRDefault="00403597" w:rsidP="00B769A0">
            <w:pPr>
              <w:rPr>
                <w:lang w:val="hr-HR"/>
              </w:rPr>
            </w:pPr>
          </w:p>
        </w:tc>
      </w:tr>
      <w:tr w:rsidR="00403597" w:rsidRPr="005C3E2C" w14:paraId="0FA5A147" w14:textId="77777777" w:rsidTr="00B769A0">
        <w:trPr>
          <w:trHeight w:hRule="exact" w:val="271"/>
        </w:trPr>
        <w:tc>
          <w:tcPr>
            <w:tcW w:w="987" w:type="dxa"/>
            <w:tcBorders>
              <w:top w:val="single" w:sz="2" w:space="0" w:color="000000"/>
              <w:left w:val="nil"/>
              <w:bottom w:val="single" w:sz="2" w:space="0" w:color="000000"/>
              <w:right w:val="nil"/>
            </w:tcBorders>
          </w:tcPr>
          <w:p w14:paraId="734D539B"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4221</w:t>
            </w:r>
          </w:p>
        </w:tc>
        <w:tc>
          <w:tcPr>
            <w:tcW w:w="5655" w:type="dxa"/>
            <w:tcBorders>
              <w:top w:val="single" w:sz="2" w:space="0" w:color="000000"/>
              <w:left w:val="nil"/>
              <w:bottom w:val="single" w:sz="2" w:space="0" w:color="000000"/>
              <w:right w:val="nil"/>
            </w:tcBorders>
          </w:tcPr>
          <w:p w14:paraId="788D65DB"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Uredska</w:t>
            </w:r>
            <w:r w:rsidRPr="005C3E2C">
              <w:rPr>
                <w:rFonts w:ascii="Calibri" w:hAnsi="Calibri"/>
                <w:spacing w:val="-8"/>
                <w:sz w:val="18"/>
                <w:lang w:val="hr-HR"/>
              </w:rPr>
              <w:t xml:space="preserve"> </w:t>
            </w:r>
            <w:r w:rsidRPr="005C3E2C">
              <w:rPr>
                <w:rFonts w:ascii="Calibri" w:hAnsi="Calibri"/>
                <w:spacing w:val="-1"/>
                <w:sz w:val="18"/>
                <w:lang w:val="hr-HR"/>
              </w:rPr>
              <w:t>oprema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namještaj</w:t>
            </w:r>
          </w:p>
        </w:tc>
        <w:tc>
          <w:tcPr>
            <w:tcW w:w="2791" w:type="dxa"/>
            <w:tcBorders>
              <w:top w:val="single" w:sz="2" w:space="0" w:color="000000"/>
              <w:left w:val="nil"/>
              <w:bottom w:val="single" w:sz="2" w:space="0" w:color="000000"/>
              <w:right w:val="nil"/>
            </w:tcBorders>
          </w:tcPr>
          <w:p w14:paraId="638968D5" w14:textId="77777777" w:rsidR="00403597" w:rsidRPr="005C3E2C" w:rsidRDefault="00403597" w:rsidP="00B769A0">
            <w:pPr>
              <w:pStyle w:val="TableParagraph"/>
              <w:spacing w:before="16"/>
              <w:ind w:left="1832"/>
              <w:rPr>
                <w:rFonts w:ascii="Calibri" w:eastAsia="Calibri" w:hAnsi="Calibri" w:cs="Calibri"/>
                <w:sz w:val="18"/>
                <w:szCs w:val="18"/>
                <w:lang w:val="hr-HR"/>
              </w:rPr>
            </w:pPr>
            <w:r w:rsidRPr="005C3E2C">
              <w:rPr>
                <w:rFonts w:ascii="Calibri"/>
                <w:spacing w:val="-1"/>
                <w:sz w:val="18"/>
                <w:lang w:val="hr-HR"/>
              </w:rPr>
              <w:t>12.265,26</w:t>
            </w:r>
          </w:p>
        </w:tc>
        <w:tc>
          <w:tcPr>
            <w:tcW w:w="1581" w:type="dxa"/>
            <w:tcBorders>
              <w:top w:val="single" w:sz="2" w:space="0" w:color="000000"/>
              <w:left w:val="nil"/>
              <w:bottom w:val="single" w:sz="2" w:space="0" w:color="000000"/>
              <w:right w:val="nil"/>
            </w:tcBorders>
          </w:tcPr>
          <w:p w14:paraId="2987B156"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55AAF0AE" w14:textId="77777777" w:rsidR="00403597" w:rsidRPr="005C3E2C" w:rsidRDefault="00403597" w:rsidP="00B769A0">
            <w:pPr>
              <w:pStyle w:val="TableParagraph"/>
              <w:spacing w:before="16"/>
              <w:ind w:left="712"/>
              <w:rPr>
                <w:rFonts w:ascii="Calibri" w:eastAsia="Calibri" w:hAnsi="Calibri" w:cs="Calibri"/>
                <w:sz w:val="18"/>
                <w:szCs w:val="18"/>
                <w:lang w:val="hr-HR"/>
              </w:rPr>
            </w:pPr>
            <w:r w:rsidRPr="005C3E2C">
              <w:rPr>
                <w:rFonts w:ascii="Calibri"/>
                <w:spacing w:val="-1"/>
                <w:sz w:val="18"/>
                <w:lang w:val="hr-HR"/>
              </w:rPr>
              <w:t>4.144,74</w:t>
            </w:r>
          </w:p>
        </w:tc>
        <w:tc>
          <w:tcPr>
            <w:tcW w:w="1144" w:type="dxa"/>
            <w:tcBorders>
              <w:top w:val="single" w:sz="2" w:space="0" w:color="000000"/>
              <w:left w:val="nil"/>
              <w:bottom w:val="single" w:sz="2" w:space="0" w:color="000000"/>
              <w:right w:val="nil"/>
            </w:tcBorders>
          </w:tcPr>
          <w:p w14:paraId="19E02525" w14:textId="77777777" w:rsidR="00403597" w:rsidRPr="005C3E2C" w:rsidRDefault="00403597" w:rsidP="00B769A0">
            <w:pPr>
              <w:pStyle w:val="TableParagraph"/>
              <w:spacing w:before="16"/>
              <w:ind w:left="370"/>
              <w:rPr>
                <w:rFonts w:ascii="Calibri" w:eastAsia="Calibri" w:hAnsi="Calibri" w:cs="Calibri"/>
                <w:sz w:val="18"/>
                <w:szCs w:val="18"/>
                <w:lang w:val="hr-HR"/>
              </w:rPr>
            </w:pPr>
            <w:r w:rsidRPr="005C3E2C">
              <w:rPr>
                <w:rFonts w:ascii="Calibri"/>
                <w:spacing w:val="-1"/>
                <w:sz w:val="18"/>
                <w:lang w:val="hr-HR"/>
              </w:rPr>
              <w:t>33,79%</w:t>
            </w:r>
          </w:p>
        </w:tc>
        <w:tc>
          <w:tcPr>
            <w:tcW w:w="1172" w:type="dxa"/>
            <w:tcBorders>
              <w:top w:val="single" w:sz="2" w:space="0" w:color="000000"/>
              <w:left w:val="nil"/>
              <w:bottom w:val="single" w:sz="2" w:space="0" w:color="000000"/>
              <w:right w:val="nil"/>
            </w:tcBorders>
          </w:tcPr>
          <w:p w14:paraId="46FDBF6D" w14:textId="77777777" w:rsidR="00403597" w:rsidRPr="005C3E2C" w:rsidRDefault="00403597" w:rsidP="00B769A0">
            <w:pPr>
              <w:rPr>
                <w:lang w:val="hr-HR"/>
              </w:rPr>
            </w:pPr>
          </w:p>
        </w:tc>
      </w:tr>
      <w:tr w:rsidR="00403597" w:rsidRPr="005C3E2C" w14:paraId="4CD06909" w14:textId="77777777" w:rsidTr="00B769A0">
        <w:trPr>
          <w:trHeight w:hRule="exact" w:val="268"/>
        </w:trPr>
        <w:tc>
          <w:tcPr>
            <w:tcW w:w="987" w:type="dxa"/>
            <w:tcBorders>
              <w:top w:val="single" w:sz="2" w:space="0" w:color="000000"/>
              <w:left w:val="nil"/>
              <w:bottom w:val="single" w:sz="2" w:space="0" w:color="000000"/>
              <w:right w:val="nil"/>
            </w:tcBorders>
          </w:tcPr>
          <w:p w14:paraId="6028CAC0"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4222</w:t>
            </w:r>
          </w:p>
        </w:tc>
        <w:tc>
          <w:tcPr>
            <w:tcW w:w="5655" w:type="dxa"/>
            <w:tcBorders>
              <w:top w:val="single" w:sz="2" w:space="0" w:color="000000"/>
              <w:left w:val="nil"/>
              <w:bottom w:val="single" w:sz="2" w:space="0" w:color="000000"/>
              <w:right w:val="nil"/>
            </w:tcBorders>
          </w:tcPr>
          <w:p w14:paraId="17F71D2A"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Komunikacijska</w:t>
            </w:r>
            <w:r w:rsidRPr="005C3E2C">
              <w:rPr>
                <w:rFonts w:ascii="Calibri"/>
                <w:spacing w:val="-17"/>
                <w:sz w:val="18"/>
                <w:lang w:val="hr-HR"/>
              </w:rPr>
              <w:t xml:space="preserve"> </w:t>
            </w:r>
            <w:r w:rsidRPr="005C3E2C">
              <w:rPr>
                <w:rFonts w:ascii="Calibri"/>
                <w:spacing w:val="-1"/>
                <w:sz w:val="18"/>
                <w:lang w:val="hr-HR"/>
              </w:rPr>
              <w:t>oprema</w:t>
            </w:r>
          </w:p>
        </w:tc>
        <w:tc>
          <w:tcPr>
            <w:tcW w:w="2791" w:type="dxa"/>
            <w:tcBorders>
              <w:top w:val="single" w:sz="2" w:space="0" w:color="000000"/>
              <w:left w:val="nil"/>
              <w:bottom w:val="single" w:sz="2" w:space="0" w:color="000000"/>
              <w:right w:val="nil"/>
            </w:tcBorders>
          </w:tcPr>
          <w:p w14:paraId="7E269FEF" w14:textId="77777777" w:rsidR="00403597" w:rsidRPr="005C3E2C" w:rsidRDefault="00403597" w:rsidP="00B769A0">
            <w:pPr>
              <w:pStyle w:val="TableParagraph"/>
              <w:spacing w:before="15"/>
              <w:ind w:right="233"/>
              <w:jc w:val="right"/>
              <w:rPr>
                <w:rFonts w:ascii="Calibri" w:eastAsia="Calibri" w:hAnsi="Calibri" w:cs="Calibri"/>
                <w:sz w:val="18"/>
                <w:szCs w:val="18"/>
                <w:lang w:val="hr-HR"/>
              </w:rPr>
            </w:pPr>
            <w:r w:rsidRPr="005C3E2C">
              <w:rPr>
                <w:rFonts w:ascii="Calibri"/>
                <w:w w:val="95"/>
                <w:sz w:val="18"/>
                <w:lang w:val="hr-HR"/>
              </w:rPr>
              <w:t>0,00</w:t>
            </w:r>
          </w:p>
        </w:tc>
        <w:tc>
          <w:tcPr>
            <w:tcW w:w="1581" w:type="dxa"/>
            <w:tcBorders>
              <w:top w:val="single" w:sz="2" w:space="0" w:color="000000"/>
              <w:left w:val="nil"/>
              <w:bottom w:val="single" w:sz="2" w:space="0" w:color="000000"/>
              <w:right w:val="nil"/>
            </w:tcBorders>
          </w:tcPr>
          <w:p w14:paraId="2AD27F33"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6866863D" w14:textId="77777777" w:rsidR="00403597" w:rsidRPr="005C3E2C" w:rsidRDefault="00403597" w:rsidP="00B769A0">
            <w:pPr>
              <w:pStyle w:val="TableParagraph"/>
              <w:spacing w:before="15"/>
              <w:ind w:left="712"/>
              <w:rPr>
                <w:rFonts w:ascii="Calibri" w:eastAsia="Calibri" w:hAnsi="Calibri" w:cs="Calibri"/>
                <w:sz w:val="18"/>
                <w:szCs w:val="18"/>
                <w:lang w:val="hr-HR"/>
              </w:rPr>
            </w:pPr>
            <w:r w:rsidRPr="005C3E2C">
              <w:rPr>
                <w:rFonts w:ascii="Calibri"/>
                <w:spacing w:val="-1"/>
                <w:sz w:val="18"/>
                <w:lang w:val="hr-HR"/>
              </w:rPr>
              <w:t>1.454,98</w:t>
            </w:r>
          </w:p>
        </w:tc>
        <w:tc>
          <w:tcPr>
            <w:tcW w:w="1144" w:type="dxa"/>
            <w:tcBorders>
              <w:top w:val="single" w:sz="2" w:space="0" w:color="000000"/>
              <w:left w:val="nil"/>
              <w:bottom w:val="single" w:sz="2" w:space="0" w:color="000000"/>
              <w:right w:val="nil"/>
            </w:tcBorders>
          </w:tcPr>
          <w:p w14:paraId="4038D3A3" w14:textId="77777777" w:rsidR="00403597" w:rsidRPr="005C3E2C" w:rsidRDefault="00403597" w:rsidP="00B769A0">
            <w:pPr>
              <w:pStyle w:val="TableParagraph"/>
              <w:spacing w:before="15"/>
              <w:ind w:left="461"/>
              <w:rPr>
                <w:rFonts w:ascii="Calibri" w:eastAsia="Calibri" w:hAnsi="Calibri" w:cs="Calibri"/>
                <w:sz w:val="18"/>
                <w:szCs w:val="18"/>
                <w:lang w:val="hr-HR"/>
              </w:rPr>
            </w:pPr>
            <w:r w:rsidRPr="005C3E2C">
              <w:rPr>
                <w:rFonts w:ascii="Calibri"/>
                <w:spacing w:val="-1"/>
                <w:sz w:val="18"/>
                <w:lang w:val="hr-HR"/>
              </w:rPr>
              <w:t>0,00%</w:t>
            </w:r>
          </w:p>
        </w:tc>
        <w:tc>
          <w:tcPr>
            <w:tcW w:w="1172" w:type="dxa"/>
            <w:tcBorders>
              <w:top w:val="single" w:sz="2" w:space="0" w:color="000000"/>
              <w:left w:val="nil"/>
              <w:bottom w:val="single" w:sz="2" w:space="0" w:color="000000"/>
              <w:right w:val="nil"/>
            </w:tcBorders>
          </w:tcPr>
          <w:p w14:paraId="5F1BE942" w14:textId="77777777" w:rsidR="00403597" w:rsidRPr="005C3E2C" w:rsidRDefault="00403597" w:rsidP="00B769A0">
            <w:pPr>
              <w:rPr>
                <w:lang w:val="hr-HR"/>
              </w:rPr>
            </w:pPr>
          </w:p>
        </w:tc>
      </w:tr>
      <w:tr w:rsidR="00403597" w:rsidRPr="005C3E2C" w14:paraId="26D9637E" w14:textId="77777777" w:rsidTr="00B769A0">
        <w:trPr>
          <w:trHeight w:hRule="exact" w:val="268"/>
        </w:trPr>
        <w:tc>
          <w:tcPr>
            <w:tcW w:w="987" w:type="dxa"/>
            <w:tcBorders>
              <w:top w:val="single" w:sz="2" w:space="0" w:color="000000"/>
              <w:left w:val="nil"/>
              <w:bottom w:val="single" w:sz="2" w:space="0" w:color="000000"/>
              <w:right w:val="nil"/>
            </w:tcBorders>
          </w:tcPr>
          <w:p w14:paraId="725A52DC"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4223</w:t>
            </w:r>
          </w:p>
        </w:tc>
        <w:tc>
          <w:tcPr>
            <w:tcW w:w="5655" w:type="dxa"/>
            <w:tcBorders>
              <w:top w:val="single" w:sz="2" w:space="0" w:color="000000"/>
              <w:left w:val="nil"/>
              <w:bottom w:val="single" w:sz="2" w:space="0" w:color="000000"/>
              <w:right w:val="nil"/>
            </w:tcBorders>
          </w:tcPr>
          <w:p w14:paraId="0E29C4E6"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Oprema</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održavanje</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zaštitu</w:t>
            </w:r>
          </w:p>
        </w:tc>
        <w:tc>
          <w:tcPr>
            <w:tcW w:w="2791" w:type="dxa"/>
            <w:tcBorders>
              <w:top w:val="single" w:sz="2" w:space="0" w:color="000000"/>
              <w:left w:val="nil"/>
              <w:bottom w:val="single" w:sz="2" w:space="0" w:color="000000"/>
              <w:right w:val="nil"/>
            </w:tcBorders>
          </w:tcPr>
          <w:p w14:paraId="73737282" w14:textId="77777777" w:rsidR="00403597" w:rsidRPr="005C3E2C" w:rsidRDefault="00403597" w:rsidP="00B769A0">
            <w:pPr>
              <w:pStyle w:val="TableParagraph"/>
              <w:spacing w:before="15"/>
              <w:ind w:right="233"/>
              <w:jc w:val="right"/>
              <w:rPr>
                <w:rFonts w:ascii="Calibri" w:eastAsia="Calibri" w:hAnsi="Calibri" w:cs="Calibri"/>
                <w:sz w:val="18"/>
                <w:szCs w:val="18"/>
                <w:lang w:val="hr-HR"/>
              </w:rPr>
            </w:pPr>
            <w:r w:rsidRPr="005C3E2C">
              <w:rPr>
                <w:rFonts w:ascii="Calibri"/>
                <w:w w:val="95"/>
                <w:sz w:val="18"/>
                <w:lang w:val="hr-HR"/>
              </w:rPr>
              <w:t>0,00</w:t>
            </w:r>
          </w:p>
        </w:tc>
        <w:tc>
          <w:tcPr>
            <w:tcW w:w="1581" w:type="dxa"/>
            <w:tcBorders>
              <w:top w:val="single" w:sz="2" w:space="0" w:color="000000"/>
              <w:left w:val="nil"/>
              <w:bottom w:val="single" w:sz="2" w:space="0" w:color="000000"/>
              <w:right w:val="nil"/>
            </w:tcBorders>
          </w:tcPr>
          <w:p w14:paraId="2EFCE5F4"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370E9DE1" w14:textId="77777777" w:rsidR="00403597" w:rsidRPr="005C3E2C" w:rsidRDefault="00403597" w:rsidP="00B769A0">
            <w:pPr>
              <w:pStyle w:val="TableParagraph"/>
              <w:spacing w:before="15"/>
              <w:ind w:left="847"/>
              <w:rPr>
                <w:rFonts w:ascii="Calibri" w:eastAsia="Calibri" w:hAnsi="Calibri" w:cs="Calibri"/>
                <w:sz w:val="18"/>
                <w:szCs w:val="18"/>
                <w:lang w:val="hr-HR"/>
              </w:rPr>
            </w:pPr>
            <w:r w:rsidRPr="005C3E2C">
              <w:rPr>
                <w:rFonts w:ascii="Calibri"/>
                <w:spacing w:val="-1"/>
                <w:sz w:val="18"/>
                <w:lang w:val="hr-HR"/>
              </w:rPr>
              <w:t>249,29</w:t>
            </w:r>
          </w:p>
        </w:tc>
        <w:tc>
          <w:tcPr>
            <w:tcW w:w="1144" w:type="dxa"/>
            <w:tcBorders>
              <w:top w:val="single" w:sz="2" w:space="0" w:color="000000"/>
              <w:left w:val="nil"/>
              <w:bottom w:val="single" w:sz="2" w:space="0" w:color="000000"/>
              <w:right w:val="nil"/>
            </w:tcBorders>
          </w:tcPr>
          <w:p w14:paraId="46CB8B38" w14:textId="77777777" w:rsidR="00403597" w:rsidRPr="005C3E2C" w:rsidRDefault="00403597" w:rsidP="00B769A0">
            <w:pPr>
              <w:pStyle w:val="TableParagraph"/>
              <w:spacing w:before="15"/>
              <w:ind w:left="461"/>
              <w:rPr>
                <w:rFonts w:ascii="Calibri" w:eastAsia="Calibri" w:hAnsi="Calibri" w:cs="Calibri"/>
                <w:sz w:val="18"/>
                <w:szCs w:val="18"/>
                <w:lang w:val="hr-HR"/>
              </w:rPr>
            </w:pPr>
            <w:r w:rsidRPr="005C3E2C">
              <w:rPr>
                <w:rFonts w:ascii="Calibri"/>
                <w:spacing w:val="-1"/>
                <w:sz w:val="18"/>
                <w:lang w:val="hr-HR"/>
              </w:rPr>
              <w:t>0,00%</w:t>
            </w:r>
          </w:p>
        </w:tc>
        <w:tc>
          <w:tcPr>
            <w:tcW w:w="1172" w:type="dxa"/>
            <w:tcBorders>
              <w:top w:val="single" w:sz="2" w:space="0" w:color="000000"/>
              <w:left w:val="nil"/>
              <w:bottom w:val="single" w:sz="2" w:space="0" w:color="000000"/>
              <w:right w:val="nil"/>
            </w:tcBorders>
          </w:tcPr>
          <w:p w14:paraId="09A8ABF4" w14:textId="77777777" w:rsidR="00403597" w:rsidRPr="005C3E2C" w:rsidRDefault="00403597" w:rsidP="00B769A0">
            <w:pPr>
              <w:rPr>
                <w:lang w:val="hr-HR"/>
              </w:rPr>
            </w:pPr>
          </w:p>
        </w:tc>
      </w:tr>
      <w:tr w:rsidR="00403597" w:rsidRPr="005C3E2C" w14:paraId="6A6E6D2B" w14:textId="77777777" w:rsidTr="00B769A0">
        <w:trPr>
          <w:trHeight w:hRule="exact" w:val="269"/>
        </w:trPr>
        <w:tc>
          <w:tcPr>
            <w:tcW w:w="987" w:type="dxa"/>
            <w:tcBorders>
              <w:top w:val="single" w:sz="2" w:space="0" w:color="000000"/>
              <w:left w:val="nil"/>
              <w:bottom w:val="single" w:sz="2" w:space="0" w:color="000000"/>
              <w:right w:val="nil"/>
            </w:tcBorders>
          </w:tcPr>
          <w:p w14:paraId="7CCAA6EC"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4227</w:t>
            </w:r>
          </w:p>
        </w:tc>
        <w:tc>
          <w:tcPr>
            <w:tcW w:w="5655" w:type="dxa"/>
            <w:tcBorders>
              <w:top w:val="single" w:sz="2" w:space="0" w:color="000000"/>
              <w:left w:val="nil"/>
              <w:bottom w:val="single" w:sz="2" w:space="0" w:color="000000"/>
              <w:right w:val="nil"/>
            </w:tcBorders>
          </w:tcPr>
          <w:p w14:paraId="057296E3"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hAnsi="Calibri"/>
                <w:spacing w:val="-1"/>
                <w:sz w:val="18"/>
                <w:lang w:val="hr-HR"/>
              </w:rPr>
              <w:t>Uređaji,</w:t>
            </w:r>
            <w:r w:rsidRPr="005C3E2C">
              <w:rPr>
                <w:rFonts w:ascii="Calibri" w:hAnsi="Calibri"/>
                <w:spacing w:val="-6"/>
                <w:sz w:val="18"/>
                <w:lang w:val="hr-HR"/>
              </w:rPr>
              <w:t xml:space="preserve"> </w:t>
            </w:r>
            <w:r w:rsidRPr="005C3E2C">
              <w:rPr>
                <w:rFonts w:ascii="Calibri" w:hAnsi="Calibri"/>
                <w:spacing w:val="-1"/>
                <w:sz w:val="18"/>
                <w:lang w:val="hr-HR"/>
              </w:rPr>
              <w:t>strojevi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oprema</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ostale</w:t>
            </w:r>
            <w:r w:rsidRPr="005C3E2C">
              <w:rPr>
                <w:rFonts w:ascii="Calibri" w:hAnsi="Calibri"/>
                <w:spacing w:val="-6"/>
                <w:sz w:val="18"/>
                <w:lang w:val="hr-HR"/>
              </w:rPr>
              <w:t xml:space="preserve"> </w:t>
            </w:r>
            <w:r w:rsidRPr="005C3E2C">
              <w:rPr>
                <w:rFonts w:ascii="Calibri" w:hAnsi="Calibri"/>
                <w:spacing w:val="-1"/>
                <w:sz w:val="18"/>
                <w:lang w:val="hr-HR"/>
              </w:rPr>
              <w:t>namjene</w:t>
            </w:r>
          </w:p>
        </w:tc>
        <w:tc>
          <w:tcPr>
            <w:tcW w:w="2791" w:type="dxa"/>
            <w:tcBorders>
              <w:top w:val="single" w:sz="2" w:space="0" w:color="000000"/>
              <w:left w:val="nil"/>
              <w:bottom w:val="single" w:sz="2" w:space="0" w:color="000000"/>
              <w:right w:val="nil"/>
            </w:tcBorders>
          </w:tcPr>
          <w:p w14:paraId="18132C5A" w14:textId="77777777" w:rsidR="00403597" w:rsidRPr="005C3E2C" w:rsidRDefault="00403597" w:rsidP="00B769A0">
            <w:pPr>
              <w:pStyle w:val="TableParagraph"/>
              <w:spacing w:before="17"/>
              <w:ind w:right="232"/>
              <w:jc w:val="right"/>
              <w:rPr>
                <w:rFonts w:ascii="Calibri" w:eastAsia="Calibri" w:hAnsi="Calibri" w:cs="Calibri"/>
                <w:sz w:val="18"/>
                <w:szCs w:val="18"/>
                <w:lang w:val="hr-HR"/>
              </w:rPr>
            </w:pPr>
            <w:r w:rsidRPr="005C3E2C">
              <w:rPr>
                <w:rFonts w:ascii="Calibri"/>
                <w:spacing w:val="-1"/>
                <w:w w:val="95"/>
                <w:sz w:val="18"/>
                <w:lang w:val="hr-HR"/>
              </w:rPr>
              <w:t>7.423,23</w:t>
            </w:r>
          </w:p>
        </w:tc>
        <w:tc>
          <w:tcPr>
            <w:tcW w:w="1581" w:type="dxa"/>
            <w:tcBorders>
              <w:top w:val="single" w:sz="2" w:space="0" w:color="000000"/>
              <w:left w:val="nil"/>
              <w:bottom w:val="single" w:sz="2" w:space="0" w:color="000000"/>
              <w:right w:val="nil"/>
            </w:tcBorders>
          </w:tcPr>
          <w:p w14:paraId="329940C7"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3C56E218" w14:textId="77777777" w:rsidR="00403597" w:rsidRPr="005C3E2C" w:rsidRDefault="00403597" w:rsidP="00B769A0">
            <w:pPr>
              <w:pStyle w:val="TableParagraph"/>
              <w:spacing w:before="17"/>
              <w:ind w:left="622"/>
              <w:rPr>
                <w:rFonts w:ascii="Calibri" w:eastAsia="Calibri" w:hAnsi="Calibri" w:cs="Calibri"/>
                <w:sz w:val="18"/>
                <w:szCs w:val="18"/>
                <w:lang w:val="hr-HR"/>
              </w:rPr>
            </w:pPr>
            <w:r w:rsidRPr="005C3E2C">
              <w:rPr>
                <w:rFonts w:ascii="Calibri"/>
                <w:spacing w:val="-1"/>
                <w:sz w:val="18"/>
                <w:lang w:val="hr-HR"/>
              </w:rPr>
              <w:t>16.346,97</w:t>
            </w:r>
          </w:p>
        </w:tc>
        <w:tc>
          <w:tcPr>
            <w:tcW w:w="1144" w:type="dxa"/>
            <w:tcBorders>
              <w:top w:val="single" w:sz="2" w:space="0" w:color="000000"/>
              <w:left w:val="nil"/>
              <w:bottom w:val="single" w:sz="2" w:space="0" w:color="000000"/>
              <w:right w:val="nil"/>
            </w:tcBorders>
          </w:tcPr>
          <w:p w14:paraId="6C2C775A" w14:textId="77777777" w:rsidR="00403597" w:rsidRPr="005C3E2C" w:rsidRDefault="00403597" w:rsidP="00B769A0">
            <w:pPr>
              <w:pStyle w:val="TableParagraph"/>
              <w:spacing w:before="17"/>
              <w:ind w:left="280"/>
              <w:rPr>
                <w:rFonts w:ascii="Calibri" w:eastAsia="Calibri" w:hAnsi="Calibri" w:cs="Calibri"/>
                <w:sz w:val="18"/>
                <w:szCs w:val="18"/>
                <w:lang w:val="hr-HR"/>
              </w:rPr>
            </w:pPr>
            <w:r w:rsidRPr="005C3E2C">
              <w:rPr>
                <w:rFonts w:ascii="Calibri"/>
                <w:spacing w:val="-1"/>
                <w:sz w:val="18"/>
                <w:lang w:val="hr-HR"/>
              </w:rPr>
              <w:t>220,21%</w:t>
            </w:r>
          </w:p>
        </w:tc>
        <w:tc>
          <w:tcPr>
            <w:tcW w:w="1172" w:type="dxa"/>
            <w:tcBorders>
              <w:top w:val="single" w:sz="2" w:space="0" w:color="000000"/>
              <w:left w:val="nil"/>
              <w:bottom w:val="single" w:sz="2" w:space="0" w:color="000000"/>
              <w:right w:val="nil"/>
            </w:tcBorders>
          </w:tcPr>
          <w:p w14:paraId="00EBA039" w14:textId="77777777" w:rsidR="00403597" w:rsidRPr="005C3E2C" w:rsidRDefault="00403597" w:rsidP="00B769A0">
            <w:pPr>
              <w:rPr>
                <w:lang w:val="hr-HR"/>
              </w:rPr>
            </w:pPr>
          </w:p>
        </w:tc>
      </w:tr>
      <w:tr w:rsidR="00403597" w:rsidRPr="005C3E2C" w14:paraId="0442C6ED" w14:textId="77777777" w:rsidTr="00B769A0">
        <w:trPr>
          <w:trHeight w:hRule="exact" w:val="271"/>
        </w:trPr>
        <w:tc>
          <w:tcPr>
            <w:tcW w:w="987" w:type="dxa"/>
            <w:tcBorders>
              <w:top w:val="single" w:sz="2" w:space="0" w:color="000000"/>
              <w:left w:val="nil"/>
              <w:bottom w:val="single" w:sz="2" w:space="0" w:color="000000"/>
              <w:right w:val="nil"/>
            </w:tcBorders>
          </w:tcPr>
          <w:p w14:paraId="295EE8E2"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424</w:t>
            </w:r>
          </w:p>
        </w:tc>
        <w:tc>
          <w:tcPr>
            <w:tcW w:w="5655" w:type="dxa"/>
            <w:tcBorders>
              <w:top w:val="single" w:sz="2" w:space="0" w:color="000000"/>
              <w:left w:val="nil"/>
              <w:bottom w:val="single" w:sz="2" w:space="0" w:color="000000"/>
              <w:right w:val="nil"/>
            </w:tcBorders>
          </w:tcPr>
          <w:p w14:paraId="3918F860"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Knjige,</w:t>
            </w:r>
            <w:r w:rsidRPr="005C3E2C">
              <w:rPr>
                <w:rFonts w:ascii="Calibri" w:hAnsi="Calibri"/>
                <w:spacing w:val="-7"/>
                <w:sz w:val="18"/>
                <w:lang w:val="hr-HR"/>
              </w:rPr>
              <w:t xml:space="preserve"> </w:t>
            </w:r>
            <w:r w:rsidRPr="005C3E2C">
              <w:rPr>
                <w:rFonts w:ascii="Calibri" w:hAnsi="Calibri"/>
                <w:spacing w:val="-1"/>
                <w:sz w:val="18"/>
                <w:lang w:val="hr-HR"/>
              </w:rPr>
              <w:t>umjetnička</w:t>
            </w:r>
            <w:r w:rsidRPr="005C3E2C">
              <w:rPr>
                <w:rFonts w:ascii="Calibri" w:hAnsi="Calibri"/>
                <w:spacing w:val="-7"/>
                <w:sz w:val="18"/>
                <w:lang w:val="hr-HR"/>
              </w:rPr>
              <w:t xml:space="preserve"> </w:t>
            </w:r>
            <w:r w:rsidRPr="005C3E2C">
              <w:rPr>
                <w:rFonts w:ascii="Calibri" w:hAnsi="Calibri"/>
                <w:spacing w:val="-1"/>
                <w:sz w:val="18"/>
                <w:lang w:val="hr-HR"/>
              </w:rPr>
              <w:t>djela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z w:val="18"/>
                <w:lang w:val="hr-HR"/>
              </w:rPr>
              <w:t>ostale</w:t>
            </w:r>
            <w:r w:rsidRPr="005C3E2C">
              <w:rPr>
                <w:rFonts w:ascii="Calibri" w:hAnsi="Calibri"/>
                <w:spacing w:val="-7"/>
                <w:sz w:val="18"/>
                <w:lang w:val="hr-HR"/>
              </w:rPr>
              <w:t xml:space="preserve"> </w:t>
            </w:r>
            <w:r w:rsidRPr="005C3E2C">
              <w:rPr>
                <w:rFonts w:ascii="Calibri" w:hAnsi="Calibri"/>
                <w:spacing w:val="-1"/>
                <w:sz w:val="18"/>
                <w:lang w:val="hr-HR"/>
              </w:rPr>
              <w:t>izložbene</w:t>
            </w:r>
            <w:r w:rsidRPr="005C3E2C">
              <w:rPr>
                <w:rFonts w:ascii="Calibri" w:hAnsi="Calibri"/>
                <w:spacing w:val="-7"/>
                <w:sz w:val="18"/>
                <w:lang w:val="hr-HR"/>
              </w:rPr>
              <w:t xml:space="preserve"> </w:t>
            </w:r>
            <w:r w:rsidRPr="005C3E2C">
              <w:rPr>
                <w:rFonts w:ascii="Calibri" w:hAnsi="Calibri"/>
                <w:spacing w:val="-1"/>
                <w:sz w:val="18"/>
                <w:lang w:val="hr-HR"/>
              </w:rPr>
              <w:t>vrijednosti</w:t>
            </w:r>
          </w:p>
        </w:tc>
        <w:tc>
          <w:tcPr>
            <w:tcW w:w="2791" w:type="dxa"/>
            <w:tcBorders>
              <w:top w:val="single" w:sz="2" w:space="0" w:color="000000"/>
              <w:left w:val="nil"/>
              <w:bottom w:val="single" w:sz="2" w:space="0" w:color="000000"/>
              <w:right w:val="nil"/>
            </w:tcBorders>
          </w:tcPr>
          <w:p w14:paraId="0DFD3F4A" w14:textId="77777777" w:rsidR="00403597" w:rsidRPr="005C3E2C" w:rsidRDefault="00403597" w:rsidP="00B769A0">
            <w:pPr>
              <w:pStyle w:val="TableParagraph"/>
              <w:spacing w:before="16"/>
              <w:ind w:left="1832"/>
              <w:rPr>
                <w:rFonts w:ascii="Calibri" w:eastAsia="Calibri" w:hAnsi="Calibri" w:cs="Calibri"/>
                <w:sz w:val="18"/>
                <w:szCs w:val="18"/>
                <w:lang w:val="hr-HR"/>
              </w:rPr>
            </w:pPr>
            <w:r w:rsidRPr="005C3E2C">
              <w:rPr>
                <w:rFonts w:ascii="Calibri"/>
                <w:spacing w:val="-1"/>
                <w:sz w:val="18"/>
                <w:lang w:val="hr-HR"/>
              </w:rPr>
              <w:t>22.068,14</w:t>
            </w:r>
          </w:p>
        </w:tc>
        <w:tc>
          <w:tcPr>
            <w:tcW w:w="1581" w:type="dxa"/>
            <w:tcBorders>
              <w:top w:val="single" w:sz="2" w:space="0" w:color="000000"/>
              <w:left w:val="nil"/>
              <w:bottom w:val="single" w:sz="2" w:space="0" w:color="000000"/>
              <w:right w:val="nil"/>
            </w:tcBorders>
          </w:tcPr>
          <w:p w14:paraId="4771A724"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6E25DED3" w14:textId="77777777" w:rsidR="00403597" w:rsidRPr="005C3E2C" w:rsidRDefault="00403597" w:rsidP="00B769A0">
            <w:pPr>
              <w:pStyle w:val="TableParagraph"/>
              <w:spacing w:before="16"/>
              <w:ind w:left="622"/>
              <w:rPr>
                <w:rFonts w:ascii="Calibri" w:eastAsia="Calibri" w:hAnsi="Calibri" w:cs="Calibri"/>
                <w:sz w:val="18"/>
                <w:szCs w:val="18"/>
                <w:lang w:val="hr-HR"/>
              </w:rPr>
            </w:pPr>
            <w:r w:rsidRPr="005C3E2C">
              <w:rPr>
                <w:rFonts w:ascii="Calibri"/>
                <w:spacing w:val="-1"/>
                <w:sz w:val="18"/>
                <w:lang w:val="hr-HR"/>
              </w:rPr>
              <w:t>22.958,10</w:t>
            </w:r>
          </w:p>
        </w:tc>
        <w:tc>
          <w:tcPr>
            <w:tcW w:w="1144" w:type="dxa"/>
            <w:tcBorders>
              <w:top w:val="single" w:sz="2" w:space="0" w:color="000000"/>
              <w:left w:val="nil"/>
              <w:bottom w:val="single" w:sz="2" w:space="0" w:color="000000"/>
              <w:right w:val="nil"/>
            </w:tcBorders>
          </w:tcPr>
          <w:p w14:paraId="3DE2412F" w14:textId="77777777" w:rsidR="00403597" w:rsidRPr="005C3E2C" w:rsidRDefault="00403597" w:rsidP="00B769A0">
            <w:pPr>
              <w:pStyle w:val="TableParagraph"/>
              <w:spacing w:before="16"/>
              <w:ind w:left="280"/>
              <w:rPr>
                <w:rFonts w:ascii="Calibri" w:eastAsia="Calibri" w:hAnsi="Calibri" w:cs="Calibri"/>
                <w:sz w:val="18"/>
                <w:szCs w:val="18"/>
                <w:lang w:val="hr-HR"/>
              </w:rPr>
            </w:pPr>
            <w:r w:rsidRPr="005C3E2C">
              <w:rPr>
                <w:rFonts w:ascii="Calibri"/>
                <w:spacing w:val="-1"/>
                <w:sz w:val="18"/>
                <w:lang w:val="hr-HR"/>
              </w:rPr>
              <w:t>104,03%</w:t>
            </w:r>
          </w:p>
        </w:tc>
        <w:tc>
          <w:tcPr>
            <w:tcW w:w="1172" w:type="dxa"/>
            <w:tcBorders>
              <w:top w:val="single" w:sz="2" w:space="0" w:color="000000"/>
              <w:left w:val="nil"/>
              <w:bottom w:val="single" w:sz="2" w:space="0" w:color="000000"/>
              <w:right w:val="nil"/>
            </w:tcBorders>
          </w:tcPr>
          <w:p w14:paraId="2BEB7DB8" w14:textId="77777777" w:rsidR="00403597" w:rsidRPr="005C3E2C" w:rsidRDefault="00403597" w:rsidP="00B769A0">
            <w:pPr>
              <w:rPr>
                <w:lang w:val="hr-HR"/>
              </w:rPr>
            </w:pPr>
          </w:p>
        </w:tc>
      </w:tr>
      <w:tr w:rsidR="00403597" w:rsidRPr="005C3E2C" w14:paraId="338977C4" w14:textId="77777777" w:rsidTr="00B769A0">
        <w:trPr>
          <w:trHeight w:hRule="exact" w:val="268"/>
        </w:trPr>
        <w:tc>
          <w:tcPr>
            <w:tcW w:w="987" w:type="dxa"/>
            <w:tcBorders>
              <w:top w:val="single" w:sz="2" w:space="0" w:color="000000"/>
              <w:left w:val="nil"/>
              <w:bottom w:val="single" w:sz="2" w:space="0" w:color="000000"/>
              <w:right w:val="nil"/>
            </w:tcBorders>
          </w:tcPr>
          <w:p w14:paraId="10D625BA"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4241</w:t>
            </w:r>
          </w:p>
        </w:tc>
        <w:tc>
          <w:tcPr>
            <w:tcW w:w="5655" w:type="dxa"/>
            <w:tcBorders>
              <w:top w:val="single" w:sz="2" w:space="0" w:color="000000"/>
              <w:left w:val="nil"/>
              <w:bottom w:val="single" w:sz="2" w:space="0" w:color="000000"/>
              <w:right w:val="nil"/>
            </w:tcBorders>
          </w:tcPr>
          <w:p w14:paraId="027209D2"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Knjige</w:t>
            </w:r>
          </w:p>
        </w:tc>
        <w:tc>
          <w:tcPr>
            <w:tcW w:w="2791" w:type="dxa"/>
            <w:tcBorders>
              <w:top w:val="single" w:sz="2" w:space="0" w:color="000000"/>
              <w:left w:val="nil"/>
              <w:bottom w:val="single" w:sz="2" w:space="0" w:color="000000"/>
              <w:right w:val="nil"/>
            </w:tcBorders>
          </w:tcPr>
          <w:p w14:paraId="6BEF6812" w14:textId="77777777" w:rsidR="00403597" w:rsidRPr="005C3E2C" w:rsidRDefault="00403597" w:rsidP="00B769A0">
            <w:pPr>
              <w:pStyle w:val="TableParagraph"/>
              <w:spacing w:before="15"/>
              <w:ind w:left="1832"/>
              <w:rPr>
                <w:rFonts w:ascii="Calibri" w:eastAsia="Calibri" w:hAnsi="Calibri" w:cs="Calibri"/>
                <w:sz w:val="18"/>
                <w:szCs w:val="18"/>
                <w:lang w:val="hr-HR"/>
              </w:rPr>
            </w:pPr>
            <w:r w:rsidRPr="005C3E2C">
              <w:rPr>
                <w:rFonts w:ascii="Calibri"/>
                <w:spacing w:val="-1"/>
                <w:sz w:val="18"/>
                <w:lang w:val="hr-HR"/>
              </w:rPr>
              <w:t>22.068,14</w:t>
            </w:r>
          </w:p>
        </w:tc>
        <w:tc>
          <w:tcPr>
            <w:tcW w:w="1581" w:type="dxa"/>
            <w:tcBorders>
              <w:top w:val="single" w:sz="2" w:space="0" w:color="000000"/>
              <w:left w:val="nil"/>
              <w:bottom w:val="single" w:sz="2" w:space="0" w:color="000000"/>
              <w:right w:val="nil"/>
            </w:tcBorders>
          </w:tcPr>
          <w:p w14:paraId="5A786FE1"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5968E686" w14:textId="77777777" w:rsidR="00403597" w:rsidRPr="005C3E2C" w:rsidRDefault="00403597" w:rsidP="00B769A0">
            <w:pPr>
              <w:pStyle w:val="TableParagraph"/>
              <w:spacing w:before="15"/>
              <w:ind w:left="622"/>
              <w:rPr>
                <w:rFonts w:ascii="Calibri" w:eastAsia="Calibri" w:hAnsi="Calibri" w:cs="Calibri"/>
                <w:sz w:val="18"/>
                <w:szCs w:val="18"/>
                <w:lang w:val="hr-HR"/>
              </w:rPr>
            </w:pPr>
            <w:r w:rsidRPr="005C3E2C">
              <w:rPr>
                <w:rFonts w:ascii="Calibri"/>
                <w:spacing w:val="-1"/>
                <w:sz w:val="18"/>
                <w:lang w:val="hr-HR"/>
              </w:rPr>
              <w:t>22.958,10</w:t>
            </w:r>
          </w:p>
        </w:tc>
        <w:tc>
          <w:tcPr>
            <w:tcW w:w="1144" w:type="dxa"/>
            <w:tcBorders>
              <w:top w:val="single" w:sz="2" w:space="0" w:color="000000"/>
              <w:left w:val="nil"/>
              <w:bottom w:val="single" w:sz="2" w:space="0" w:color="000000"/>
              <w:right w:val="nil"/>
            </w:tcBorders>
          </w:tcPr>
          <w:p w14:paraId="28609014" w14:textId="77777777" w:rsidR="00403597" w:rsidRPr="005C3E2C" w:rsidRDefault="00403597" w:rsidP="00B769A0">
            <w:pPr>
              <w:pStyle w:val="TableParagraph"/>
              <w:spacing w:before="15"/>
              <w:ind w:left="280"/>
              <w:rPr>
                <w:rFonts w:ascii="Calibri" w:eastAsia="Calibri" w:hAnsi="Calibri" w:cs="Calibri"/>
                <w:sz w:val="18"/>
                <w:szCs w:val="18"/>
                <w:lang w:val="hr-HR"/>
              </w:rPr>
            </w:pPr>
            <w:r w:rsidRPr="005C3E2C">
              <w:rPr>
                <w:rFonts w:ascii="Calibri"/>
                <w:spacing w:val="-1"/>
                <w:sz w:val="18"/>
                <w:lang w:val="hr-HR"/>
              </w:rPr>
              <w:t>104,03%</w:t>
            </w:r>
          </w:p>
        </w:tc>
        <w:tc>
          <w:tcPr>
            <w:tcW w:w="1172" w:type="dxa"/>
            <w:tcBorders>
              <w:top w:val="single" w:sz="2" w:space="0" w:color="000000"/>
              <w:left w:val="nil"/>
              <w:bottom w:val="single" w:sz="2" w:space="0" w:color="000000"/>
              <w:right w:val="nil"/>
            </w:tcBorders>
          </w:tcPr>
          <w:p w14:paraId="1B840A3D" w14:textId="77777777" w:rsidR="00403597" w:rsidRPr="005C3E2C" w:rsidRDefault="00403597" w:rsidP="00B769A0">
            <w:pPr>
              <w:rPr>
                <w:lang w:val="hr-HR"/>
              </w:rPr>
            </w:pPr>
          </w:p>
        </w:tc>
      </w:tr>
      <w:tr w:rsidR="00403597" w:rsidRPr="005C3E2C" w14:paraId="025B325D" w14:textId="77777777" w:rsidTr="00B769A0">
        <w:trPr>
          <w:trHeight w:hRule="exact" w:val="268"/>
        </w:trPr>
        <w:tc>
          <w:tcPr>
            <w:tcW w:w="987" w:type="dxa"/>
            <w:tcBorders>
              <w:top w:val="single" w:sz="2" w:space="0" w:color="000000"/>
              <w:left w:val="nil"/>
              <w:bottom w:val="single" w:sz="2" w:space="0" w:color="000000"/>
              <w:right w:val="nil"/>
            </w:tcBorders>
          </w:tcPr>
          <w:p w14:paraId="3BC4571F"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426</w:t>
            </w:r>
          </w:p>
        </w:tc>
        <w:tc>
          <w:tcPr>
            <w:tcW w:w="5655" w:type="dxa"/>
            <w:tcBorders>
              <w:top w:val="single" w:sz="2" w:space="0" w:color="000000"/>
              <w:left w:val="nil"/>
              <w:bottom w:val="single" w:sz="2" w:space="0" w:color="000000"/>
              <w:right w:val="nil"/>
            </w:tcBorders>
          </w:tcPr>
          <w:p w14:paraId="764F0D96"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spacing w:val="-1"/>
                <w:sz w:val="18"/>
                <w:lang w:val="hr-HR"/>
              </w:rPr>
              <w:t>Nematerijalna</w:t>
            </w:r>
            <w:r w:rsidRPr="005C3E2C">
              <w:rPr>
                <w:rFonts w:ascii="Calibri"/>
                <w:spacing w:val="-13"/>
                <w:sz w:val="18"/>
                <w:lang w:val="hr-HR"/>
              </w:rPr>
              <w:t xml:space="preserve"> </w:t>
            </w:r>
            <w:r w:rsidRPr="005C3E2C">
              <w:rPr>
                <w:rFonts w:ascii="Calibri"/>
                <w:spacing w:val="-1"/>
                <w:sz w:val="18"/>
                <w:lang w:val="hr-HR"/>
              </w:rPr>
              <w:t>proizvedena</w:t>
            </w:r>
            <w:r w:rsidRPr="005C3E2C">
              <w:rPr>
                <w:rFonts w:ascii="Calibri"/>
                <w:spacing w:val="-14"/>
                <w:sz w:val="18"/>
                <w:lang w:val="hr-HR"/>
              </w:rPr>
              <w:t xml:space="preserve"> </w:t>
            </w:r>
            <w:r w:rsidRPr="005C3E2C">
              <w:rPr>
                <w:rFonts w:ascii="Calibri"/>
                <w:spacing w:val="-1"/>
                <w:sz w:val="18"/>
                <w:lang w:val="hr-HR"/>
              </w:rPr>
              <w:t>imovina</w:t>
            </w:r>
          </w:p>
        </w:tc>
        <w:tc>
          <w:tcPr>
            <w:tcW w:w="2791" w:type="dxa"/>
            <w:tcBorders>
              <w:top w:val="single" w:sz="2" w:space="0" w:color="000000"/>
              <w:left w:val="nil"/>
              <w:bottom w:val="single" w:sz="2" w:space="0" w:color="000000"/>
              <w:right w:val="nil"/>
            </w:tcBorders>
          </w:tcPr>
          <w:p w14:paraId="51C91EB7" w14:textId="77777777" w:rsidR="00403597" w:rsidRPr="005C3E2C" w:rsidRDefault="00403597" w:rsidP="00B769A0">
            <w:pPr>
              <w:pStyle w:val="TableParagraph"/>
              <w:spacing w:before="15"/>
              <w:ind w:right="233"/>
              <w:jc w:val="right"/>
              <w:rPr>
                <w:rFonts w:ascii="Calibri" w:eastAsia="Calibri" w:hAnsi="Calibri" w:cs="Calibri"/>
                <w:sz w:val="18"/>
                <w:szCs w:val="18"/>
                <w:lang w:val="hr-HR"/>
              </w:rPr>
            </w:pPr>
            <w:r w:rsidRPr="005C3E2C">
              <w:rPr>
                <w:rFonts w:ascii="Calibri"/>
                <w:w w:val="95"/>
                <w:sz w:val="18"/>
                <w:lang w:val="hr-HR"/>
              </w:rPr>
              <w:t>0,00</w:t>
            </w:r>
          </w:p>
        </w:tc>
        <w:tc>
          <w:tcPr>
            <w:tcW w:w="1581" w:type="dxa"/>
            <w:tcBorders>
              <w:top w:val="single" w:sz="2" w:space="0" w:color="000000"/>
              <w:left w:val="nil"/>
              <w:bottom w:val="single" w:sz="2" w:space="0" w:color="000000"/>
              <w:right w:val="nil"/>
            </w:tcBorders>
          </w:tcPr>
          <w:p w14:paraId="2BAC29A0"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06C59C1F" w14:textId="77777777" w:rsidR="00403597" w:rsidRPr="005C3E2C" w:rsidRDefault="00403597" w:rsidP="00B769A0">
            <w:pPr>
              <w:pStyle w:val="TableParagraph"/>
              <w:spacing w:before="15"/>
              <w:ind w:left="622"/>
              <w:rPr>
                <w:rFonts w:ascii="Calibri" w:eastAsia="Calibri" w:hAnsi="Calibri" w:cs="Calibri"/>
                <w:sz w:val="18"/>
                <w:szCs w:val="18"/>
                <w:lang w:val="hr-HR"/>
              </w:rPr>
            </w:pPr>
            <w:r w:rsidRPr="005C3E2C">
              <w:rPr>
                <w:rFonts w:ascii="Calibri"/>
                <w:spacing w:val="-1"/>
                <w:sz w:val="18"/>
                <w:lang w:val="hr-HR"/>
              </w:rPr>
              <w:t>27.750,00</w:t>
            </w:r>
          </w:p>
        </w:tc>
        <w:tc>
          <w:tcPr>
            <w:tcW w:w="1144" w:type="dxa"/>
            <w:tcBorders>
              <w:top w:val="single" w:sz="2" w:space="0" w:color="000000"/>
              <w:left w:val="nil"/>
              <w:bottom w:val="single" w:sz="2" w:space="0" w:color="000000"/>
              <w:right w:val="nil"/>
            </w:tcBorders>
          </w:tcPr>
          <w:p w14:paraId="6602FF31" w14:textId="77777777" w:rsidR="00403597" w:rsidRPr="005C3E2C" w:rsidRDefault="00403597" w:rsidP="00B769A0">
            <w:pPr>
              <w:pStyle w:val="TableParagraph"/>
              <w:spacing w:before="15"/>
              <w:ind w:left="461"/>
              <w:rPr>
                <w:rFonts w:ascii="Calibri" w:eastAsia="Calibri" w:hAnsi="Calibri" w:cs="Calibri"/>
                <w:sz w:val="18"/>
                <w:szCs w:val="18"/>
                <w:lang w:val="hr-HR"/>
              </w:rPr>
            </w:pPr>
            <w:r w:rsidRPr="005C3E2C">
              <w:rPr>
                <w:rFonts w:ascii="Calibri"/>
                <w:spacing w:val="-1"/>
                <w:sz w:val="18"/>
                <w:lang w:val="hr-HR"/>
              </w:rPr>
              <w:t>0,00%</w:t>
            </w:r>
          </w:p>
        </w:tc>
        <w:tc>
          <w:tcPr>
            <w:tcW w:w="1172" w:type="dxa"/>
            <w:tcBorders>
              <w:top w:val="single" w:sz="2" w:space="0" w:color="000000"/>
              <w:left w:val="nil"/>
              <w:bottom w:val="single" w:sz="2" w:space="0" w:color="000000"/>
              <w:right w:val="nil"/>
            </w:tcBorders>
          </w:tcPr>
          <w:p w14:paraId="1C04E1E8" w14:textId="77777777" w:rsidR="00403597" w:rsidRPr="005C3E2C" w:rsidRDefault="00403597" w:rsidP="00B769A0">
            <w:pPr>
              <w:rPr>
                <w:lang w:val="hr-HR"/>
              </w:rPr>
            </w:pPr>
          </w:p>
        </w:tc>
      </w:tr>
      <w:tr w:rsidR="00403597" w:rsidRPr="005C3E2C" w14:paraId="7A62252D" w14:textId="77777777" w:rsidTr="00B769A0">
        <w:trPr>
          <w:trHeight w:hRule="exact" w:val="269"/>
        </w:trPr>
        <w:tc>
          <w:tcPr>
            <w:tcW w:w="987" w:type="dxa"/>
            <w:tcBorders>
              <w:top w:val="single" w:sz="2" w:space="0" w:color="000000"/>
              <w:left w:val="nil"/>
              <w:bottom w:val="single" w:sz="2" w:space="0" w:color="000000"/>
              <w:right w:val="nil"/>
            </w:tcBorders>
          </w:tcPr>
          <w:p w14:paraId="7FA7CC49" w14:textId="77777777" w:rsidR="00403597" w:rsidRPr="005C3E2C" w:rsidRDefault="00403597" w:rsidP="00B769A0">
            <w:pPr>
              <w:pStyle w:val="TableParagraph"/>
              <w:spacing w:before="17"/>
              <w:ind w:left="465"/>
              <w:rPr>
                <w:rFonts w:ascii="Calibri" w:eastAsia="Calibri" w:hAnsi="Calibri" w:cs="Calibri"/>
                <w:sz w:val="18"/>
                <w:szCs w:val="18"/>
                <w:lang w:val="hr-HR"/>
              </w:rPr>
            </w:pPr>
            <w:r w:rsidRPr="005C3E2C">
              <w:rPr>
                <w:rFonts w:ascii="Calibri"/>
                <w:spacing w:val="-1"/>
                <w:sz w:val="18"/>
                <w:lang w:val="hr-HR"/>
              </w:rPr>
              <w:t>4263</w:t>
            </w:r>
          </w:p>
        </w:tc>
        <w:tc>
          <w:tcPr>
            <w:tcW w:w="5655" w:type="dxa"/>
            <w:tcBorders>
              <w:top w:val="single" w:sz="2" w:space="0" w:color="000000"/>
              <w:left w:val="nil"/>
              <w:bottom w:val="single" w:sz="2" w:space="0" w:color="000000"/>
              <w:right w:val="nil"/>
            </w:tcBorders>
          </w:tcPr>
          <w:p w14:paraId="6354F6B2"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hAnsi="Calibri"/>
                <w:spacing w:val="-1"/>
                <w:sz w:val="18"/>
                <w:lang w:val="hr-HR"/>
              </w:rPr>
              <w:t>Umjetnička,</w:t>
            </w:r>
            <w:r w:rsidRPr="005C3E2C">
              <w:rPr>
                <w:rFonts w:ascii="Calibri" w:hAnsi="Calibri"/>
                <w:spacing w:val="-7"/>
                <w:sz w:val="18"/>
                <w:lang w:val="hr-HR"/>
              </w:rPr>
              <w:t xml:space="preserve"> </w:t>
            </w:r>
            <w:r w:rsidRPr="005C3E2C">
              <w:rPr>
                <w:rFonts w:ascii="Calibri" w:hAnsi="Calibri"/>
                <w:spacing w:val="-1"/>
                <w:sz w:val="18"/>
                <w:lang w:val="hr-HR"/>
              </w:rPr>
              <w:t>literarna</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znanstvena</w:t>
            </w:r>
            <w:r w:rsidRPr="005C3E2C">
              <w:rPr>
                <w:rFonts w:ascii="Calibri" w:hAnsi="Calibri"/>
                <w:spacing w:val="-8"/>
                <w:sz w:val="18"/>
                <w:lang w:val="hr-HR"/>
              </w:rPr>
              <w:t xml:space="preserve"> </w:t>
            </w:r>
            <w:r w:rsidRPr="005C3E2C">
              <w:rPr>
                <w:rFonts w:ascii="Calibri" w:hAnsi="Calibri"/>
                <w:spacing w:val="-1"/>
                <w:sz w:val="18"/>
                <w:lang w:val="hr-HR"/>
              </w:rPr>
              <w:t>djela</w:t>
            </w:r>
          </w:p>
        </w:tc>
        <w:tc>
          <w:tcPr>
            <w:tcW w:w="2791" w:type="dxa"/>
            <w:tcBorders>
              <w:top w:val="single" w:sz="2" w:space="0" w:color="000000"/>
              <w:left w:val="nil"/>
              <w:bottom w:val="single" w:sz="2" w:space="0" w:color="000000"/>
              <w:right w:val="nil"/>
            </w:tcBorders>
          </w:tcPr>
          <w:p w14:paraId="4D88E3E7" w14:textId="77777777" w:rsidR="00403597" w:rsidRPr="005C3E2C" w:rsidRDefault="00403597" w:rsidP="00B769A0">
            <w:pPr>
              <w:pStyle w:val="TableParagraph"/>
              <w:spacing w:before="17"/>
              <w:ind w:right="233"/>
              <w:jc w:val="right"/>
              <w:rPr>
                <w:rFonts w:ascii="Calibri" w:eastAsia="Calibri" w:hAnsi="Calibri" w:cs="Calibri"/>
                <w:sz w:val="18"/>
                <w:szCs w:val="18"/>
                <w:lang w:val="hr-HR"/>
              </w:rPr>
            </w:pPr>
            <w:r w:rsidRPr="005C3E2C">
              <w:rPr>
                <w:rFonts w:ascii="Calibri"/>
                <w:w w:val="95"/>
                <w:sz w:val="18"/>
                <w:lang w:val="hr-HR"/>
              </w:rPr>
              <w:t>0,00</w:t>
            </w:r>
          </w:p>
        </w:tc>
        <w:tc>
          <w:tcPr>
            <w:tcW w:w="1581" w:type="dxa"/>
            <w:tcBorders>
              <w:top w:val="single" w:sz="2" w:space="0" w:color="000000"/>
              <w:left w:val="nil"/>
              <w:bottom w:val="single" w:sz="2" w:space="0" w:color="000000"/>
              <w:right w:val="nil"/>
            </w:tcBorders>
          </w:tcPr>
          <w:p w14:paraId="179BFB93"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560EE408" w14:textId="77777777" w:rsidR="00403597" w:rsidRPr="005C3E2C" w:rsidRDefault="00403597" w:rsidP="00B769A0">
            <w:pPr>
              <w:pStyle w:val="TableParagraph"/>
              <w:spacing w:before="17"/>
              <w:ind w:left="622"/>
              <w:rPr>
                <w:rFonts w:ascii="Calibri" w:eastAsia="Calibri" w:hAnsi="Calibri" w:cs="Calibri"/>
                <w:sz w:val="18"/>
                <w:szCs w:val="18"/>
                <w:lang w:val="hr-HR"/>
              </w:rPr>
            </w:pPr>
            <w:r w:rsidRPr="005C3E2C">
              <w:rPr>
                <w:rFonts w:ascii="Calibri"/>
                <w:spacing w:val="-1"/>
                <w:sz w:val="18"/>
                <w:lang w:val="hr-HR"/>
              </w:rPr>
              <w:t>27.750,00</w:t>
            </w:r>
          </w:p>
        </w:tc>
        <w:tc>
          <w:tcPr>
            <w:tcW w:w="1144" w:type="dxa"/>
            <w:tcBorders>
              <w:top w:val="single" w:sz="2" w:space="0" w:color="000000"/>
              <w:left w:val="nil"/>
              <w:bottom w:val="single" w:sz="2" w:space="0" w:color="000000"/>
              <w:right w:val="nil"/>
            </w:tcBorders>
          </w:tcPr>
          <w:p w14:paraId="144EF880" w14:textId="77777777" w:rsidR="00403597" w:rsidRPr="005C3E2C" w:rsidRDefault="00403597" w:rsidP="00B769A0">
            <w:pPr>
              <w:pStyle w:val="TableParagraph"/>
              <w:spacing w:before="17"/>
              <w:ind w:left="461"/>
              <w:rPr>
                <w:rFonts w:ascii="Calibri" w:eastAsia="Calibri" w:hAnsi="Calibri" w:cs="Calibri"/>
                <w:sz w:val="18"/>
                <w:szCs w:val="18"/>
                <w:lang w:val="hr-HR"/>
              </w:rPr>
            </w:pPr>
            <w:r w:rsidRPr="005C3E2C">
              <w:rPr>
                <w:rFonts w:ascii="Calibri"/>
                <w:spacing w:val="-1"/>
                <w:sz w:val="18"/>
                <w:lang w:val="hr-HR"/>
              </w:rPr>
              <w:t>0,00%</w:t>
            </w:r>
          </w:p>
        </w:tc>
        <w:tc>
          <w:tcPr>
            <w:tcW w:w="1172" w:type="dxa"/>
            <w:tcBorders>
              <w:top w:val="single" w:sz="2" w:space="0" w:color="000000"/>
              <w:left w:val="nil"/>
              <w:bottom w:val="single" w:sz="2" w:space="0" w:color="000000"/>
              <w:right w:val="nil"/>
            </w:tcBorders>
          </w:tcPr>
          <w:p w14:paraId="34A00810" w14:textId="77777777" w:rsidR="00403597" w:rsidRPr="005C3E2C" w:rsidRDefault="00403597" w:rsidP="00B769A0">
            <w:pPr>
              <w:rPr>
                <w:lang w:val="hr-HR"/>
              </w:rPr>
            </w:pPr>
          </w:p>
        </w:tc>
      </w:tr>
      <w:tr w:rsidR="00403597" w:rsidRPr="005C3E2C" w14:paraId="13B10D7C" w14:textId="77777777" w:rsidTr="00B769A0">
        <w:trPr>
          <w:trHeight w:hRule="exact" w:val="270"/>
        </w:trPr>
        <w:tc>
          <w:tcPr>
            <w:tcW w:w="987" w:type="dxa"/>
            <w:tcBorders>
              <w:top w:val="single" w:sz="2" w:space="0" w:color="000000"/>
              <w:left w:val="nil"/>
              <w:bottom w:val="single" w:sz="2" w:space="0" w:color="000000"/>
              <w:right w:val="nil"/>
            </w:tcBorders>
          </w:tcPr>
          <w:p w14:paraId="2239279C"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45</w:t>
            </w:r>
          </w:p>
        </w:tc>
        <w:tc>
          <w:tcPr>
            <w:tcW w:w="5655" w:type="dxa"/>
            <w:tcBorders>
              <w:top w:val="single" w:sz="2" w:space="0" w:color="000000"/>
              <w:left w:val="nil"/>
              <w:bottom w:val="single" w:sz="2" w:space="0" w:color="000000"/>
              <w:right w:val="nil"/>
            </w:tcBorders>
          </w:tcPr>
          <w:p w14:paraId="05B153AF"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b/>
                <w:spacing w:val="-1"/>
                <w:sz w:val="18"/>
                <w:lang w:val="hr-HR"/>
              </w:rPr>
              <w:t>Rashodi</w:t>
            </w:r>
            <w:r w:rsidRPr="005C3E2C">
              <w:rPr>
                <w:rFonts w:ascii="Calibri"/>
                <w:b/>
                <w:spacing w:val="-9"/>
                <w:sz w:val="18"/>
                <w:lang w:val="hr-HR"/>
              </w:rPr>
              <w:t xml:space="preserve"> </w:t>
            </w:r>
            <w:r w:rsidRPr="005C3E2C">
              <w:rPr>
                <w:rFonts w:ascii="Calibri"/>
                <w:b/>
                <w:sz w:val="18"/>
                <w:lang w:val="hr-HR"/>
              </w:rPr>
              <w:t>za</w:t>
            </w:r>
            <w:r w:rsidRPr="005C3E2C">
              <w:rPr>
                <w:rFonts w:ascii="Calibri"/>
                <w:b/>
                <w:spacing w:val="-8"/>
                <w:sz w:val="18"/>
                <w:lang w:val="hr-HR"/>
              </w:rPr>
              <w:t xml:space="preserve"> </w:t>
            </w:r>
            <w:r w:rsidRPr="005C3E2C">
              <w:rPr>
                <w:rFonts w:ascii="Calibri"/>
                <w:b/>
                <w:spacing w:val="-1"/>
                <w:sz w:val="18"/>
                <w:lang w:val="hr-HR"/>
              </w:rPr>
              <w:t>dodatna</w:t>
            </w:r>
            <w:r w:rsidRPr="005C3E2C">
              <w:rPr>
                <w:rFonts w:ascii="Calibri"/>
                <w:b/>
                <w:spacing w:val="-7"/>
                <w:sz w:val="18"/>
                <w:lang w:val="hr-HR"/>
              </w:rPr>
              <w:t xml:space="preserve"> </w:t>
            </w:r>
            <w:r w:rsidRPr="005C3E2C">
              <w:rPr>
                <w:rFonts w:ascii="Calibri"/>
                <w:b/>
                <w:spacing w:val="-1"/>
                <w:sz w:val="18"/>
                <w:lang w:val="hr-HR"/>
              </w:rPr>
              <w:t>ulaganja</w:t>
            </w:r>
            <w:r w:rsidRPr="005C3E2C">
              <w:rPr>
                <w:rFonts w:ascii="Calibri"/>
                <w:b/>
                <w:spacing w:val="-9"/>
                <w:sz w:val="18"/>
                <w:lang w:val="hr-HR"/>
              </w:rPr>
              <w:t xml:space="preserve"> </w:t>
            </w:r>
            <w:r w:rsidRPr="005C3E2C">
              <w:rPr>
                <w:rFonts w:ascii="Calibri"/>
                <w:b/>
                <w:sz w:val="18"/>
                <w:lang w:val="hr-HR"/>
              </w:rPr>
              <w:t>na</w:t>
            </w:r>
            <w:r w:rsidRPr="005C3E2C">
              <w:rPr>
                <w:rFonts w:ascii="Calibri"/>
                <w:b/>
                <w:spacing w:val="-7"/>
                <w:sz w:val="18"/>
                <w:lang w:val="hr-HR"/>
              </w:rPr>
              <w:t xml:space="preserve"> </w:t>
            </w:r>
            <w:r w:rsidRPr="005C3E2C">
              <w:rPr>
                <w:rFonts w:ascii="Calibri"/>
                <w:b/>
                <w:spacing w:val="-1"/>
                <w:sz w:val="18"/>
                <w:lang w:val="hr-HR"/>
              </w:rPr>
              <w:t>nefinancijskoj</w:t>
            </w:r>
            <w:r w:rsidRPr="005C3E2C">
              <w:rPr>
                <w:rFonts w:ascii="Calibri"/>
                <w:b/>
                <w:spacing w:val="-7"/>
                <w:sz w:val="18"/>
                <w:lang w:val="hr-HR"/>
              </w:rPr>
              <w:t xml:space="preserve"> </w:t>
            </w:r>
            <w:r w:rsidRPr="005C3E2C">
              <w:rPr>
                <w:rFonts w:ascii="Calibri"/>
                <w:b/>
                <w:spacing w:val="-1"/>
                <w:sz w:val="18"/>
                <w:lang w:val="hr-HR"/>
              </w:rPr>
              <w:t>imovini</w:t>
            </w:r>
          </w:p>
        </w:tc>
        <w:tc>
          <w:tcPr>
            <w:tcW w:w="2791" w:type="dxa"/>
            <w:tcBorders>
              <w:top w:val="single" w:sz="2" w:space="0" w:color="000000"/>
              <w:left w:val="nil"/>
              <w:bottom w:val="single" w:sz="2" w:space="0" w:color="000000"/>
              <w:right w:val="nil"/>
            </w:tcBorders>
          </w:tcPr>
          <w:p w14:paraId="7EE4030A" w14:textId="77777777" w:rsidR="00403597" w:rsidRPr="005C3E2C" w:rsidRDefault="00403597" w:rsidP="00B769A0">
            <w:pPr>
              <w:pStyle w:val="TableParagraph"/>
              <w:spacing w:before="16"/>
              <w:ind w:left="1739"/>
              <w:rPr>
                <w:rFonts w:ascii="Calibri" w:eastAsia="Calibri" w:hAnsi="Calibri" w:cs="Calibri"/>
                <w:sz w:val="18"/>
                <w:szCs w:val="18"/>
                <w:lang w:val="hr-HR"/>
              </w:rPr>
            </w:pPr>
            <w:r w:rsidRPr="005C3E2C">
              <w:rPr>
                <w:rFonts w:ascii="Calibri"/>
                <w:b/>
                <w:spacing w:val="-1"/>
                <w:sz w:val="18"/>
                <w:lang w:val="hr-HR"/>
              </w:rPr>
              <w:t>161.692,85</w:t>
            </w:r>
          </w:p>
        </w:tc>
        <w:tc>
          <w:tcPr>
            <w:tcW w:w="1581" w:type="dxa"/>
            <w:tcBorders>
              <w:top w:val="single" w:sz="2" w:space="0" w:color="000000"/>
              <w:left w:val="nil"/>
              <w:bottom w:val="single" w:sz="2" w:space="0" w:color="000000"/>
              <w:right w:val="nil"/>
            </w:tcBorders>
          </w:tcPr>
          <w:p w14:paraId="0C5585C1" w14:textId="77777777" w:rsidR="00403597" w:rsidRPr="005C3E2C" w:rsidRDefault="00403597" w:rsidP="00B769A0">
            <w:pPr>
              <w:pStyle w:val="TableParagraph"/>
              <w:spacing w:before="16"/>
              <w:ind w:left="494"/>
              <w:rPr>
                <w:rFonts w:ascii="Calibri" w:eastAsia="Calibri" w:hAnsi="Calibri" w:cs="Calibri"/>
                <w:sz w:val="18"/>
                <w:szCs w:val="18"/>
                <w:lang w:val="hr-HR"/>
              </w:rPr>
            </w:pPr>
            <w:r w:rsidRPr="005C3E2C">
              <w:rPr>
                <w:rFonts w:ascii="Calibri"/>
                <w:b/>
                <w:spacing w:val="-1"/>
                <w:sz w:val="18"/>
                <w:lang w:val="hr-HR"/>
              </w:rPr>
              <w:t>442.000,00</w:t>
            </w:r>
          </w:p>
        </w:tc>
        <w:tc>
          <w:tcPr>
            <w:tcW w:w="1448" w:type="dxa"/>
            <w:tcBorders>
              <w:top w:val="single" w:sz="2" w:space="0" w:color="000000"/>
              <w:left w:val="nil"/>
              <w:bottom w:val="single" w:sz="2" w:space="0" w:color="000000"/>
              <w:right w:val="nil"/>
            </w:tcBorders>
          </w:tcPr>
          <w:p w14:paraId="47F8FEFA" w14:textId="77777777" w:rsidR="00403597" w:rsidRPr="005C3E2C" w:rsidRDefault="00403597" w:rsidP="00B769A0">
            <w:pPr>
              <w:pStyle w:val="TableParagraph"/>
              <w:spacing w:before="16"/>
              <w:ind w:left="530"/>
              <w:rPr>
                <w:rFonts w:ascii="Calibri" w:eastAsia="Calibri" w:hAnsi="Calibri" w:cs="Calibri"/>
                <w:sz w:val="18"/>
                <w:szCs w:val="18"/>
                <w:lang w:val="hr-HR"/>
              </w:rPr>
            </w:pPr>
            <w:r w:rsidRPr="005C3E2C">
              <w:rPr>
                <w:rFonts w:ascii="Calibri"/>
                <w:b/>
                <w:spacing w:val="-1"/>
                <w:sz w:val="18"/>
                <w:lang w:val="hr-HR"/>
              </w:rPr>
              <w:t>341.289,68</w:t>
            </w:r>
          </w:p>
        </w:tc>
        <w:tc>
          <w:tcPr>
            <w:tcW w:w="1144" w:type="dxa"/>
            <w:tcBorders>
              <w:top w:val="single" w:sz="2" w:space="0" w:color="000000"/>
              <w:left w:val="nil"/>
              <w:bottom w:val="single" w:sz="2" w:space="0" w:color="000000"/>
              <w:right w:val="nil"/>
            </w:tcBorders>
          </w:tcPr>
          <w:p w14:paraId="365A89B3" w14:textId="77777777" w:rsidR="00403597" w:rsidRPr="005C3E2C" w:rsidRDefault="00403597" w:rsidP="00B769A0">
            <w:pPr>
              <w:pStyle w:val="TableParagraph"/>
              <w:spacing w:before="16"/>
              <w:ind w:left="278"/>
              <w:rPr>
                <w:rFonts w:ascii="Calibri" w:eastAsia="Calibri" w:hAnsi="Calibri" w:cs="Calibri"/>
                <w:sz w:val="18"/>
                <w:szCs w:val="18"/>
                <w:lang w:val="hr-HR"/>
              </w:rPr>
            </w:pPr>
            <w:r w:rsidRPr="005C3E2C">
              <w:rPr>
                <w:rFonts w:ascii="Calibri"/>
                <w:b/>
                <w:spacing w:val="-1"/>
                <w:sz w:val="18"/>
                <w:lang w:val="hr-HR"/>
              </w:rPr>
              <w:t>211,07%</w:t>
            </w:r>
          </w:p>
        </w:tc>
        <w:tc>
          <w:tcPr>
            <w:tcW w:w="1172" w:type="dxa"/>
            <w:tcBorders>
              <w:top w:val="single" w:sz="2" w:space="0" w:color="000000"/>
              <w:left w:val="nil"/>
              <w:bottom w:val="single" w:sz="2" w:space="0" w:color="000000"/>
              <w:right w:val="nil"/>
            </w:tcBorders>
          </w:tcPr>
          <w:p w14:paraId="4A615970" w14:textId="77777777" w:rsidR="00403597" w:rsidRPr="005C3E2C" w:rsidRDefault="00403597" w:rsidP="00B769A0">
            <w:pPr>
              <w:pStyle w:val="TableParagraph"/>
              <w:spacing w:before="16"/>
              <w:ind w:left="305"/>
              <w:rPr>
                <w:rFonts w:ascii="Calibri" w:eastAsia="Calibri" w:hAnsi="Calibri" w:cs="Calibri"/>
                <w:sz w:val="18"/>
                <w:szCs w:val="18"/>
                <w:lang w:val="hr-HR"/>
              </w:rPr>
            </w:pPr>
            <w:r w:rsidRPr="005C3E2C">
              <w:rPr>
                <w:rFonts w:ascii="Calibri"/>
                <w:b/>
                <w:spacing w:val="-1"/>
                <w:sz w:val="18"/>
                <w:lang w:val="hr-HR"/>
              </w:rPr>
              <w:t>77,21%</w:t>
            </w:r>
          </w:p>
        </w:tc>
      </w:tr>
      <w:tr w:rsidR="00403597" w:rsidRPr="005C3E2C" w14:paraId="71161254" w14:textId="77777777" w:rsidTr="00B769A0">
        <w:trPr>
          <w:trHeight w:hRule="exact" w:val="269"/>
        </w:trPr>
        <w:tc>
          <w:tcPr>
            <w:tcW w:w="987" w:type="dxa"/>
            <w:tcBorders>
              <w:top w:val="single" w:sz="2" w:space="0" w:color="000000"/>
              <w:left w:val="nil"/>
              <w:bottom w:val="single" w:sz="2" w:space="0" w:color="000000"/>
              <w:right w:val="nil"/>
            </w:tcBorders>
          </w:tcPr>
          <w:p w14:paraId="0A5F01D3"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451</w:t>
            </w:r>
          </w:p>
        </w:tc>
        <w:tc>
          <w:tcPr>
            <w:tcW w:w="5655" w:type="dxa"/>
            <w:tcBorders>
              <w:top w:val="single" w:sz="2" w:space="0" w:color="000000"/>
              <w:left w:val="nil"/>
              <w:bottom w:val="single" w:sz="2" w:space="0" w:color="000000"/>
              <w:right w:val="nil"/>
            </w:tcBorders>
          </w:tcPr>
          <w:p w14:paraId="79D5C2D5"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9"/>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2791" w:type="dxa"/>
            <w:tcBorders>
              <w:top w:val="single" w:sz="2" w:space="0" w:color="000000"/>
              <w:left w:val="nil"/>
              <w:bottom w:val="single" w:sz="2" w:space="0" w:color="000000"/>
              <w:right w:val="nil"/>
            </w:tcBorders>
          </w:tcPr>
          <w:p w14:paraId="18A054A6" w14:textId="77777777" w:rsidR="00403597" w:rsidRPr="005C3E2C" w:rsidRDefault="00403597" w:rsidP="00B769A0">
            <w:pPr>
              <w:pStyle w:val="TableParagraph"/>
              <w:spacing w:before="16"/>
              <w:ind w:left="1741"/>
              <w:rPr>
                <w:rFonts w:ascii="Calibri" w:eastAsia="Calibri" w:hAnsi="Calibri" w:cs="Calibri"/>
                <w:sz w:val="18"/>
                <w:szCs w:val="18"/>
                <w:lang w:val="hr-HR"/>
              </w:rPr>
            </w:pPr>
            <w:r w:rsidRPr="005C3E2C">
              <w:rPr>
                <w:rFonts w:ascii="Calibri"/>
                <w:spacing w:val="-1"/>
                <w:sz w:val="18"/>
                <w:lang w:val="hr-HR"/>
              </w:rPr>
              <w:t>152.880,72</w:t>
            </w:r>
          </w:p>
        </w:tc>
        <w:tc>
          <w:tcPr>
            <w:tcW w:w="1581" w:type="dxa"/>
            <w:tcBorders>
              <w:top w:val="single" w:sz="2" w:space="0" w:color="000000"/>
              <w:left w:val="nil"/>
              <w:bottom w:val="single" w:sz="2" w:space="0" w:color="000000"/>
              <w:right w:val="nil"/>
            </w:tcBorders>
          </w:tcPr>
          <w:p w14:paraId="59DC341A"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6FC7B471" w14:textId="77777777" w:rsidR="00403597" w:rsidRPr="005C3E2C" w:rsidRDefault="00403597" w:rsidP="00B769A0">
            <w:pPr>
              <w:pStyle w:val="TableParagraph"/>
              <w:spacing w:before="16"/>
              <w:ind w:left="532"/>
              <w:rPr>
                <w:rFonts w:ascii="Calibri" w:eastAsia="Calibri" w:hAnsi="Calibri" w:cs="Calibri"/>
                <w:sz w:val="18"/>
                <w:szCs w:val="18"/>
                <w:lang w:val="hr-HR"/>
              </w:rPr>
            </w:pPr>
            <w:r w:rsidRPr="005C3E2C">
              <w:rPr>
                <w:rFonts w:ascii="Calibri"/>
                <w:spacing w:val="-1"/>
                <w:sz w:val="18"/>
                <w:lang w:val="hr-HR"/>
              </w:rPr>
              <w:t>341.289,68</w:t>
            </w:r>
          </w:p>
        </w:tc>
        <w:tc>
          <w:tcPr>
            <w:tcW w:w="1144" w:type="dxa"/>
            <w:tcBorders>
              <w:top w:val="single" w:sz="2" w:space="0" w:color="000000"/>
              <w:left w:val="nil"/>
              <w:bottom w:val="single" w:sz="2" w:space="0" w:color="000000"/>
              <w:right w:val="nil"/>
            </w:tcBorders>
          </w:tcPr>
          <w:p w14:paraId="5B623B93" w14:textId="77777777" w:rsidR="00403597" w:rsidRPr="005C3E2C" w:rsidRDefault="00403597" w:rsidP="00B769A0">
            <w:pPr>
              <w:pStyle w:val="TableParagraph"/>
              <w:spacing w:before="16"/>
              <w:ind w:left="280"/>
              <w:rPr>
                <w:rFonts w:ascii="Calibri" w:eastAsia="Calibri" w:hAnsi="Calibri" w:cs="Calibri"/>
                <w:sz w:val="18"/>
                <w:szCs w:val="18"/>
                <w:lang w:val="hr-HR"/>
              </w:rPr>
            </w:pPr>
            <w:r w:rsidRPr="005C3E2C">
              <w:rPr>
                <w:rFonts w:ascii="Calibri"/>
                <w:spacing w:val="-1"/>
                <w:sz w:val="18"/>
                <w:lang w:val="hr-HR"/>
              </w:rPr>
              <w:t>223,24%</w:t>
            </w:r>
          </w:p>
        </w:tc>
        <w:tc>
          <w:tcPr>
            <w:tcW w:w="1172" w:type="dxa"/>
            <w:tcBorders>
              <w:top w:val="single" w:sz="2" w:space="0" w:color="000000"/>
              <w:left w:val="nil"/>
              <w:bottom w:val="single" w:sz="2" w:space="0" w:color="000000"/>
              <w:right w:val="nil"/>
            </w:tcBorders>
          </w:tcPr>
          <w:p w14:paraId="62945F3A" w14:textId="77777777" w:rsidR="00403597" w:rsidRPr="005C3E2C" w:rsidRDefault="00403597" w:rsidP="00B769A0">
            <w:pPr>
              <w:rPr>
                <w:lang w:val="hr-HR"/>
              </w:rPr>
            </w:pPr>
          </w:p>
        </w:tc>
      </w:tr>
      <w:tr w:rsidR="00403597" w:rsidRPr="005C3E2C" w14:paraId="1690D4E9" w14:textId="77777777" w:rsidTr="00B769A0">
        <w:trPr>
          <w:trHeight w:hRule="exact" w:val="268"/>
        </w:trPr>
        <w:tc>
          <w:tcPr>
            <w:tcW w:w="987" w:type="dxa"/>
            <w:tcBorders>
              <w:top w:val="single" w:sz="2" w:space="0" w:color="000000"/>
              <w:left w:val="nil"/>
              <w:bottom w:val="single" w:sz="2" w:space="0" w:color="000000"/>
              <w:right w:val="nil"/>
            </w:tcBorders>
          </w:tcPr>
          <w:p w14:paraId="76CA0DAF" w14:textId="77777777" w:rsidR="00403597" w:rsidRPr="005C3E2C" w:rsidRDefault="00403597" w:rsidP="00B769A0">
            <w:pPr>
              <w:pStyle w:val="TableParagraph"/>
              <w:spacing w:before="15"/>
              <w:ind w:left="465"/>
              <w:rPr>
                <w:rFonts w:ascii="Calibri" w:eastAsia="Calibri" w:hAnsi="Calibri" w:cs="Calibri"/>
                <w:sz w:val="18"/>
                <w:szCs w:val="18"/>
                <w:lang w:val="hr-HR"/>
              </w:rPr>
            </w:pPr>
            <w:r w:rsidRPr="005C3E2C">
              <w:rPr>
                <w:rFonts w:ascii="Calibri"/>
                <w:spacing w:val="-1"/>
                <w:sz w:val="18"/>
                <w:lang w:val="hr-HR"/>
              </w:rPr>
              <w:t>4511</w:t>
            </w:r>
          </w:p>
        </w:tc>
        <w:tc>
          <w:tcPr>
            <w:tcW w:w="5655" w:type="dxa"/>
            <w:tcBorders>
              <w:top w:val="single" w:sz="2" w:space="0" w:color="000000"/>
              <w:left w:val="nil"/>
              <w:bottom w:val="single" w:sz="2" w:space="0" w:color="000000"/>
              <w:right w:val="nil"/>
            </w:tcBorders>
          </w:tcPr>
          <w:p w14:paraId="407BE571"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9"/>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2791" w:type="dxa"/>
            <w:tcBorders>
              <w:top w:val="single" w:sz="2" w:space="0" w:color="000000"/>
              <w:left w:val="nil"/>
              <w:bottom w:val="single" w:sz="2" w:space="0" w:color="000000"/>
              <w:right w:val="nil"/>
            </w:tcBorders>
          </w:tcPr>
          <w:p w14:paraId="6C1DE50F" w14:textId="77777777" w:rsidR="00403597" w:rsidRPr="005C3E2C" w:rsidRDefault="00403597" w:rsidP="00B769A0">
            <w:pPr>
              <w:pStyle w:val="TableParagraph"/>
              <w:spacing w:before="15"/>
              <w:ind w:left="1741"/>
              <w:rPr>
                <w:rFonts w:ascii="Calibri" w:eastAsia="Calibri" w:hAnsi="Calibri" w:cs="Calibri"/>
                <w:sz w:val="18"/>
                <w:szCs w:val="18"/>
                <w:lang w:val="hr-HR"/>
              </w:rPr>
            </w:pPr>
            <w:r w:rsidRPr="005C3E2C">
              <w:rPr>
                <w:rFonts w:ascii="Calibri"/>
                <w:spacing w:val="-1"/>
                <w:sz w:val="18"/>
                <w:lang w:val="hr-HR"/>
              </w:rPr>
              <w:t>152.880,72</w:t>
            </w:r>
          </w:p>
        </w:tc>
        <w:tc>
          <w:tcPr>
            <w:tcW w:w="1581" w:type="dxa"/>
            <w:tcBorders>
              <w:top w:val="single" w:sz="2" w:space="0" w:color="000000"/>
              <w:left w:val="nil"/>
              <w:bottom w:val="single" w:sz="2" w:space="0" w:color="000000"/>
              <w:right w:val="nil"/>
            </w:tcBorders>
          </w:tcPr>
          <w:p w14:paraId="51E95574"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7F801748" w14:textId="77777777" w:rsidR="00403597" w:rsidRPr="005C3E2C" w:rsidRDefault="00403597" w:rsidP="00B769A0">
            <w:pPr>
              <w:pStyle w:val="TableParagraph"/>
              <w:spacing w:before="15"/>
              <w:ind w:left="532"/>
              <w:rPr>
                <w:rFonts w:ascii="Calibri" w:eastAsia="Calibri" w:hAnsi="Calibri" w:cs="Calibri"/>
                <w:sz w:val="18"/>
                <w:szCs w:val="18"/>
                <w:lang w:val="hr-HR"/>
              </w:rPr>
            </w:pPr>
            <w:r w:rsidRPr="005C3E2C">
              <w:rPr>
                <w:rFonts w:ascii="Calibri"/>
                <w:spacing w:val="-1"/>
                <w:sz w:val="18"/>
                <w:lang w:val="hr-HR"/>
              </w:rPr>
              <w:t>341.289,68</w:t>
            </w:r>
          </w:p>
        </w:tc>
        <w:tc>
          <w:tcPr>
            <w:tcW w:w="1144" w:type="dxa"/>
            <w:tcBorders>
              <w:top w:val="single" w:sz="2" w:space="0" w:color="000000"/>
              <w:left w:val="nil"/>
              <w:bottom w:val="single" w:sz="2" w:space="0" w:color="000000"/>
              <w:right w:val="nil"/>
            </w:tcBorders>
          </w:tcPr>
          <w:p w14:paraId="700A24AE" w14:textId="77777777" w:rsidR="00403597" w:rsidRPr="005C3E2C" w:rsidRDefault="00403597" w:rsidP="00B769A0">
            <w:pPr>
              <w:pStyle w:val="TableParagraph"/>
              <w:spacing w:before="15"/>
              <w:ind w:left="280"/>
              <w:rPr>
                <w:rFonts w:ascii="Calibri" w:eastAsia="Calibri" w:hAnsi="Calibri" w:cs="Calibri"/>
                <w:sz w:val="18"/>
                <w:szCs w:val="18"/>
                <w:lang w:val="hr-HR"/>
              </w:rPr>
            </w:pPr>
            <w:r w:rsidRPr="005C3E2C">
              <w:rPr>
                <w:rFonts w:ascii="Calibri"/>
                <w:spacing w:val="-1"/>
                <w:sz w:val="18"/>
                <w:lang w:val="hr-HR"/>
              </w:rPr>
              <w:t>223,24%</w:t>
            </w:r>
          </w:p>
        </w:tc>
        <w:tc>
          <w:tcPr>
            <w:tcW w:w="1172" w:type="dxa"/>
            <w:tcBorders>
              <w:top w:val="single" w:sz="2" w:space="0" w:color="000000"/>
              <w:left w:val="nil"/>
              <w:bottom w:val="single" w:sz="2" w:space="0" w:color="000000"/>
              <w:right w:val="nil"/>
            </w:tcBorders>
          </w:tcPr>
          <w:p w14:paraId="502E2D68" w14:textId="77777777" w:rsidR="00403597" w:rsidRPr="005C3E2C" w:rsidRDefault="00403597" w:rsidP="00B769A0">
            <w:pPr>
              <w:rPr>
                <w:lang w:val="hr-HR"/>
              </w:rPr>
            </w:pPr>
          </w:p>
        </w:tc>
      </w:tr>
      <w:tr w:rsidR="00403597" w:rsidRPr="005C3E2C" w14:paraId="64294F43" w14:textId="77777777" w:rsidTr="00B769A0">
        <w:trPr>
          <w:trHeight w:hRule="exact" w:val="269"/>
        </w:trPr>
        <w:tc>
          <w:tcPr>
            <w:tcW w:w="987" w:type="dxa"/>
            <w:tcBorders>
              <w:top w:val="single" w:sz="2" w:space="0" w:color="000000"/>
              <w:left w:val="nil"/>
              <w:bottom w:val="single" w:sz="2" w:space="0" w:color="000000"/>
              <w:right w:val="nil"/>
            </w:tcBorders>
          </w:tcPr>
          <w:p w14:paraId="4D44B839" w14:textId="77777777" w:rsidR="00403597" w:rsidRPr="005C3E2C" w:rsidRDefault="00403597" w:rsidP="00B769A0">
            <w:pPr>
              <w:pStyle w:val="TableParagraph"/>
              <w:spacing w:before="17"/>
              <w:ind w:left="556"/>
              <w:rPr>
                <w:rFonts w:ascii="Calibri" w:eastAsia="Calibri" w:hAnsi="Calibri" w:cs="Calibri"/>
                <w:sz w:val="18"/>
                <w:szCs w:val="18"/>
                <w:lang w:val="hr-HR"/>
              </w:rPr>
            </w:pPr>
            <w:r w:rsidRPr="005C3E2C">
              <w:rPr>
                <w:rFonts w:ascii="Calibri"/>
                <w:spacing w:val="-1"/>
                <w:sz w:val="18"/>
                <w:lang w:val="hr-HR"/>
              </w:rPr>
              <w:t>452</w:t>
            </w:r>
          </w:p>
        </w:tc>
        <w:tc>
          <w:tcPr>
            <w:tcW w:w="5655" w:type="dxa"/>
            <w:tcBorders>
              <w:top w:val="single" w:sz="2" w:space="0" w:color="000000"/>
              <w:left w:val="nil"/>
              <w:bottom w:val="single" w:sz="2" w:space="0" w:color="000000"/>
              <w:right w:val="nil"/>
            </w:tcBorders>
          </w:tcPr>
          <w:p w14:paraId="605C4AC8" w14:textId="77777777" w:rsidR="00403597" w:rsidRPr="005C3E2C" w:rsidRDefault="00403597" w:rsidP="00B769A0">
            <w:pPr>
              <w:pStyle w:val="TableParagraph"/>
              <w:spacing w:before="17"/>
              <w:ind w:left="158"/>
              <w:rPr>
                <w:rFonts w:ascii="Calibri" w:eastAsia="Calibri" w:hAnsi="Calibri" w:cs="Calibri"/>
                <w:sz w:val="18"/>
                <w:szCs w:val="18"/>
                <w:lang w:val="hr-HR"/>
              </w:rPr>
            </w:pPr>
            <w:r w:rsidRPr="005C3E2C">
              <w:rPr>
                <w:rFonts w:ascii="Calibri"/>
                <w:spacing w:val="-1"/>
                <w:sz w:val="18"/>
                <w:lang w:val="hr-HR"/>
              </w:rPr>
              <w:t>Dodatna</w:t>
            </w:r>
            <w:r w:rsidRPr="005C3E2C">
              <w:rPr>
                <w:rFonts w:ascii="Calibri"/>
                <w:spacing w:val="-8"/>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postrojenjima</w:t>
            </w:r>
            <w:r w:rsidRPr="005C3E2C">
              <w:rPr>
                <w:rFonts w:ascii="Calibri"/>
                <w:spacing w:val="-6"/>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opremi</w:t>
            </w:r>
          </w:p>
        </w:tc>
        <w:tc>
          <w:tcPr>
            <w:tcW w:w="2791" w:type="dxa"/>
            <w:tcBorders>
              <w:top w:val="single" w:sz="2" w:space="0" w:color="000000"/>
              <w:left w:val="nil"/>
              <w:bottom w:val="single" w:sz="2" w:space="0" w:color="000000"/>
              <w:right w:val="nil"/>
            </w:tcBorders>
          </w:tcPr>
          <w:p w14:paraId="4FADBFF5" w14:textId="77777777" w:rsidR="00403597" w:rsidRPr="005C3E2C" w:rsidRDefault="00403597" w:rsidP="00B769A0">
            <w:pPr>
              <w:pStyle w:val="TableParagraph"/>
              <w:spacing w:before="17"/>
              <w:ind w:right="232"/>
              <w:jc w:val="right"/>
              <w:rPr>
                <w:rFonts w:ascii="Calibri" w:eastAsia="Calibri" w:hAnsi="Calibri" w:cs="Calibri"/>
                <w:sz w:val="18"/>
                <w:szCs w:val="18"/>
                <w:lang w:val="hr-HR"/>
              </w:rPr>
            </w:pPr>
            <w:r w:rsidRPr="005C3E2C">
              <w:rPr>
                <w:rFonts w:ascii="Calibri"/>
                <w:spacing w:val="-1"/>
                <w:w w:val="95"/>
                <w:sz w:val="18"/>
                <w:lang w:val="hr-HR"/>
              </w:rPr>
              <w:t>8.812,13</w:t>
            </w:r>
          </w:p>
        </w:tc>
        <w:tc>
          <w:tcPr>
            <w:tcW w:w="1581" w:type="dxa"/>
            <w:tcBorders>
              <w:top w:val="single" w:sz="2" w:space="0" w:color="000000"/>
              <w:left w:val="nil"/>
              <w:bottom w:val="single" w:sz="2" w:space="0" w:color="000000"/>
              <w:right w:val="nil"/>
            </w:tcBorders>
          </w:tcPr>
          <w:p w14:paraId="57AA0A05"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314F50DD" w14:textId="77777777" w:rsidR="00403597" w:rsidRPr="005C3E2C" w:rsidRDefault="00403597" w:rsidP="00B769A0">
            <w:pPr>
              <w:pStyle w:val="TableParagraph"/>
              <w:spacing w:before="17"/>
              <w:ind w:right="100"/>
              <w:jc w:val="right"/>
              <w:rPr>
                <w:rFonts w:ascii="Calibri" w:eastAsia="Calibri" w:hAnsi="Calibri" w:cs="Calibri"/>
                <w:sz w:val="18"/>
                <w:szCs w:val="18"/>
                <w:lang w:val="hr-HR"/>
              </w:rPr>
            </w:pPr>
            <w:r w:rsidRPr="005C3E2C">
              <w:rPr>
                <w:rFonts w:ascii="Calibri"/>
                <w:w w:val="95"/>
                <w:sz w:val="18"/>
                <w:lang w:val="hr-HR"/>
              </w:rPr>
              <w:t>0,00</w:t>
            </w:r>
          </w:p>
        </w:tc>
        <w:tc>
          <w:tcPr>
            <w:tcW w:w="1144" w:type="dxa"/>
            <w:tcBorders>
              <w:top w:val="single" w:sz="2" w:space="0" w:color="000000"/>
              <w:left w:val="nil"/>
              <w:bottom w:val="single" w:sz="2" w:space="0" w:color="000000"/>
              <w:right w:val="nil"/>
            </w:tcBorders>
          </w:tcPr>
          <w:p w14:paraId="4ADDE91B" w14:textId="77777777" w:rsidR="00403597" w:rsidRPr="005C3E2C" w:rsidRDefault="00403597" w:rsidP="00B769A0">
            <w:pPr>
              <w:pStyle w:val="TableParagraph"/>
              <w:spacing w:before="17"/>
              <w:ind w:left="461"/>
              <w:rPr>
                <w:rFonts w:ascii="Calibri" w:eastAsia="Calibri" w:hAnsi="Calibri" w:cs="Calibri"/>
                <w:sz w:val="18"/>
                <w:szCs w:val="18"/>
                <w:lang w:val="hr-HR"/>
              </w:rPr>
            </w:pPr>
            <w:r w:rsidRPr="005C3E2C">
              <w:rPr>
                <w:rFonts w:ascii="Calibri"/>
                <w:spacing w:val="-1"/>
                <w:sz w:val="18"/>
                <w:lang w:val="hr-HR"/>
              </w:rPr>
              <w:t>0,00%</w:t>
            </w:r>
          </w:p>
        </w:tc>
        <w:tc>
          <w:tcPr>
            <w:tcW w:w="1172" w:type="dxa"/>
            <w:tcBorders>
              <w:top w:val="single" w:sz="2" w:space="0" w:color="000000"/>
              <w:left w:val="nil"/>
              <w:bottom w:val="single" w:sz="2" w:space="0" w:color="000000"/>
              <w:right w:val="nil"/>
            </w:tcBorders>
          </w:tcPr>
          <w:p w14:paraId="3E447AD7" w14:textId="77777777" w:rsidR="00403597" w:rsidRPr="005C3E2C" w:rsidRDefault="00403597" w:rsidP="00B769A0">
            <w:pPr>
              <w:rPr>
                <w:lang w:val="hr-HR"/>
              </w:rPr>
            </w:pPr>
          </w:p>
        </w:tc>
      </w:tr>
      <w:tr w:rsidR="00403597" w:rsidRPr="005C3E2C" w14:paraId="21610F6C" w14:textId="77777777" w:rsidTr="00B769A0">
        <w:trPr>
          <w:trHeight w:hRule="exact" w:val="270"/>
        </w:trPr>
        <w:tc>
          <w:tcPr>
            <w:tcW w:w="987" w:type="dxa"/>
            <w:tcBorders>
              <w:top w:val="single" w:sz="2" w:space="0" w:color="000000"/>
              <w:left w:val="nil"/>
              <w:bottom w:val="single" w:sz="2" w:space="0" w:color="000000"/>
              <w:right w:val="nil"/>
            </w:tcBorders>
          </w:tcPr>
          <w:p w14:paraId="1FD2B048"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4521</w:t>
            </w:r>
          </w:p>
        </w:tc>
        <w:tc>
          <w:tcPr>
            <w:tcW w:w="5655" w:type="dxa"/>
            <w:tcBorders>
              <w:top w:val="single" w:sz="2" w:space="0" w:color="000000"/>
              <w:left w:val="nil"/>
              <w:bottom w:val="single" w:sz="2" w:space="0" w:color="000000"/>
              <w:right w:val="nil"/>
            </w:tcBorders>
          </w:tcPr>
          <w:p w14:paraId="70C1860E"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spacing w:val="-1"/>
                <w:sz w:val="18"/>
                <w:lang w:val="hr-HR"/>
              </w:rPr>
              <w:t>Dodatna</w:t>
            </w:r>
            <w:r w:rsidRPr="005C3E2C">
              <w:rPr>
                <w:rFonts w:ascii="Calibri"/>
                <w:spacing w:val="-8"/>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postrojenjima</w:t>
            </w:r>
            <w:r w:rsidRPr="005C3E2C">
              <w:rPr>
                <w:rFonts w:ascii="Calibri"/>
                <w:spacing w:val="-6"/>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opremi</w:t>
            </w:r>
          </w:p>
        </w:tc>
        <w:tc>
          <w:tcPr>
            <w:tcW w:w="2791" w:type="dxa"/>
            <w:tcBorders>
              <w:top w:val="single" w:sz="2" w:space="0" w:color="000000"/>
              <w:left w:val="nil"/>
              <w:bottom w:val="single" w:sz="2" w:space="0" w:color="000000"/>
              <w:right w:val="nil"/>
            </w:tcBorders>
          </w:tcPr>
          <w:p w14:paraId="4B40C75D" w14:textId="77777777" w:rsidR="00403597" w:rsidRPr="005C3E2C" w:rsidRDefault="00403597" w:rsidP="00B769A0">
            <w:pPr>
              <w:pStyle w:val="TableParagraph"/>
              <w:spacing w:before="16"/>
              <w:ind w:right="232"/>
              <w:jc w:val="right"/>
              <w:rPr>
                <w:rFonts w:ascii="Calibri" w:eastAsia="Calibri" w:hAnsi="Calibri" w:cs="Calibri"/>
                <w:sz w:val="18"/>
                <w:szCs w:val="18"/>
                <w:lang w:val="hr-HR"/>
              </w:rPr>
            </w:pPr>
            <w:r w:rsidRPr="005C3E2C">
              <w:rPr>
                <w:rFonts w:ascii="Calibri"/>
                <w:spacing w:val="-1"/>
                <w:w w:val="95"/>
                <w:sz w:val="18"/>
                <w:lang w:val="hr-HR"/>
              </w:rPr>
              <w:t>8.812,13</w:t>
            </w:r>
          </w:p>
        </w:tc>
        <w:tc>
          <w:tcPr>
            <w:tcW w:w="1581" w:type="dxa"/>
            <w:tcBorders>
              <w:top w:val="single" w:sz="2" w:space="0" w:color="000000"/>
              <w:left w:val="nil"/>
              <w:bottom w:val="single" w:sz="2" w:space="0" w:color="000000"/>
              <w:right w:val="nil"/>
            </w:tcBorders>
          </w:tcPr>
          <w:p w14:paraId="0F2D136E" w14:textId="77777777" w:rsidR="00403597" w:rsidRPr="005C3E2C" w:rsidRDefault="00403597" w:rsidP="00B769A0">
            <w:pPr>
              <w:rPr>
                <w:lang w:val="hr-HR"/>
              </w:rPr>
            </w:pPr>
          </w:p>
        </w:tc>
        <w:tc>
          <w:tcPr>
            <w:tcW w:w="1448" w:type="dxa"/>
            <w:tcBorders>
              <w:top w:val="single" w:sz="2" w:space="0" w:color="000000"/>
              <w:left w:val="nil"/>
              <w:bottom w:val="single" w:sz="2" w:space="0" w:color="000000"/>
              <w:right w:val="nil"/>
            </w:tcBorders>
          </w:tcPr>
          <w:p w14:paraId="4F4F11DE" w14:textId="77777777" w:rsidR="00403597" w:rsidRPr="005C3E2C" w:rsidRDefault="00403597" w:rsidP="00B769A0">
            <w:pPr>
              <w:pStyle w:val="TableParagraph"/>
              <w:spacing w:before="16"/>
              <w:ind w:right="100"/>
              <w:jc w:val="right"/>
              <w:rPr>
                <w:rFonts w:ascii="Calibri" w:eastAsia="Calibri" w:hAnsi="Calibri" w:cs="Calibri"/>
                <w:sz w:val="18"/>
                <w:szCs w:val="18"/>
                <w:lang w:val="hr-HR"/>
              </w:rPr>
            </w:pPr>
            <w:r w:rsidRPr="005C3E2C">
              <w:rPr>
                <w:rFonts w:ascii="Calibri"/>
                <w:w w:val="95"/>
                <w:sz w:val="18"/>
                <w:lang w:val="hr-HR"/>
              </w:rPr>
              <w:t>0,00</w:t>
            </w:r>
          </w:p>
        </w:tc>
        <w:tc>
          <w:tcPr>
            <w:tcW w:w="1144" w:type="dxa"/>
            <w:tcBorders>
              <w:top w:val="single" w:sz="2" w:space="0" w:color="000000"/>
              <w:left w:val="nil"/>
              <w:bottom w:val="single" w:sz="2" w:space="0" w:color="000000"/>
              <w:right w:val="nil"/>
            </w:tcBorders>
          </w:tcPr>
          <w:p w14:paraId="276D4040" w14:textId="77777777" w:rsidR="00403597" w:rsidRPr="005C3E2C" w:rsidRDefault="00403597" w:rsidP="00B769A0">
            <w:pPr>
              <w:pStyle w:val="TableParagraph"/>
              <w:spacing w:before="16"/>
              <w:ind w:left="461"/>
              <w:rPr>
                <w:rFonts w:ascii="Calibri" w:eastAsia="Calibri" w:hAnsi="Calibri" w:cs="Calibri"/>
                <w:sz w:val="18"/>
                <w:szCs w:val="18"/>
                <w:lang w:val="hr-HR"/>
              </w:rPr>
            </w:pPr>
            <w:r w:rsidRPr="005C3E2C">
              <w:rPr>
                <w:rFonts w:ascii="Calibri"/>
                <w:spacing w:val="-1"/>
                <w:sz w:val="18"/>
                <w:lang w:val="hr-HR"/>
              </w:rPr>
              <w:t>0,00%</w:t>
            </w:r>
          </w:p>
        </w:tc>
        <w:tc>
          <w:tcPr>
            <w:tcW w:w="1172" w:type="dxa"/>
            <w:tcBorders>
              <w:top w:val="single" w:sz="2" w:space="0" w:color="000000"/>
              <w:left w:val="nil"/>
              <w:bottom w:val="single" w:sz="2" w:space="0" w:color="000000"/>
              <w:right w:val="nil"/>
            </w:tcBorders>
          </w:tcPr>
          <w:p w14:paraId="25469F7C" w14:textId="77777777" w:rsidR="00403597" w:rsidRPr="005C3E2C" w:rsidRDefault="00403597" w:rsidP="00B769A0">
            <w:pPr>
              <w:rPr>
                <w:lang w:val="hr-HR"/>
              </w:rPr>
            </w:pPr>
          </w:p>
        </w:tc>
      </w:tr>
    </w:tbl>
    <w:p w14:paraId="23995EA1" w14:textId="77777777" w:rsidR="00403597" w:rsidRPr="005C3E2C" w:rsidRDefault="00403597" w:rsidP="00403597">
      <w:pPr>
        <w:rPr>
          <w:rFonts w:ascii="Times New Roman" w:hAnsi="Times New Roman"/>
          <w:sz w:val="20"/>
        </w:rPr>
      </w:pPr>
    </w:p>
    <w:p w14:paraId="4DD00966" w14:textId="77777777" w:rsidR="00403597" w:rsidRPr="005C3E2C" w:rsidRDefault="00403597" w:rsidP="00403597">
      <w:pPr>
        <w:spacing w:before="3"/>
        <w:rPr>
          <w:rFonts w:ascii="Times New Roman" w:hAnsi="Times New Roman"/>
          <w:sz w:val="28"/>
          <w:szCs w:val="28"/>
        </w:rPr>
      </w:pPr>
    </w:p>
    <w:p w14:paraId="41056FC3" w14:textId="2438090B" w:rsidR="00403597" w:rsidRPr="005C3E2C" w:rsidRDefault="00403597" w:rsidP="00403597">
      <w:pPr>
        <w:spacing w:line="200" w:lineRule="atLeast"/>
        <w:ind w:left="100"/>
        <w:rPr>
          <w:rFonts w:ascii="Times New Roman" w:hAnsi="Times New Roman"/>
          <w:sz w:val="20"/>
        </w:rPr>
      </w:pPr>
      <w:r w:rsidRPr="005C3E2C">
        <w:rPr>
          <w:rFonts w:ascii="Times New Roman" w:hAnsi="Times New Roman"/>
          <w:noProof/>
          <w:sz w:val="20"/>
        </w:rPr>
        <mc:AlternateContent>
          <mc:Choice Requires="wpg">
            <w:drawing>
              <wp:inline distT="0" distB="0" distL="0" distR="0" wp14:anchorId="47F3FDF6" wp14:editId="7EEB4EB9">
                <wp:extent cx="9387840" cy="290830"/>
                <wp:effectExtent l="6350" t="11430" r="6985" b="12065"/>
                <wp:docPr id="114940697" name="Grupa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7840" cy="290830"/>
                          <a:chOff x="0" y="0"/>
                          <a:chExt cx="14784" cy="458"/>
                        </a:xfrm>
                      </wpg:grpSpPr>
                      <wpg:grpSp>
                        <wpg:cNvPr id="1541537572" name="Group 25"/>
                        <wpg:cNvGrpSpPr>
                          <a:grpSpLocks/>
                        </wpg:cNvGrpSpPr>
                        <wpg:grpSpPr bwMode="auto">
                          <a:xfrm>
                            <a:off x="7675" y="2"/>
                            <a:ext cx="2" cy="454"/>
                            <a:chOff x="7675" y="2"/>
                            <a:chExt cx="2" cy="454"/>
                          </a:xfrm>
                        </wpg:grpSpPr>
                        <wps:wsp>
                          <wps:cNvPr id="1616252662" name="Freeform 26"/>
                          <wps:cNvSpPr>
                            <a:spLocks/>
                          </wps:cNvSpPr>
                          <wps:spPr bwMode="auto">
                            <a:xfrm>
                              <a:off x="7675" y="2"/>
                              <a:ext cx="2" cy="454"/>
                            </a:xfrm>
                            <a:custGeom>
                              <a:avLst/>
                              <a:gdLst>
                                <a:gd name="T0" fmla="+- 0 2 2"/>
                                <a:gd name="T1" fmla="*/ 2 h 454"/>
                                <a:gd name="T2" fmla="+- 0 455 2"/>
                                <a:gd name="T3" fmla="*/ 455 h 454"/>
                              </a:gdLst>
                              <a:ahLst/>
                              <a:cxnLst>
                                <a:cxn ang="0">
                                  <a:pos x="0" y="T1"/>
                                </a:cxn>
                                <a:cxn ang="0">
                                  <a:pos x="0" y="T3"/>
                                </a:cxn>
                              </a:cxnLst>
                              <a:rect l="0" t="0" r="r" b="b"/>
                              <a:pathLst>
                                <a:path h="454">
                                  <a:moveTo>
                                    <a:pt x="0" y="0"/>
                                  </a:moveTo>
                                  <a:lnTo>
                                    <a:pt x="0" y="453"/>
                                  </a:lnTo>
                                </a:path>
                              </a:pathLst>
                            </a:custGeom>
                            <a:noFill/>
                            <a:ln w="24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9321568" name="Group 27"/>
                        <wpg:cNvGrpSpPr>
                          <a:grpSpLocks/>
                        </wpg:cNvGrpSpPr>
                        <wpg:grpSpPr bwMode="auto">
                          <a:xfrm>
                            <a:off x="2" y="3"/>
                            <a:ext cx="14780" cy="2"/>
                            <a:chOff x="2" y="3"/>
                            <a:chExt cx="14780" cy="2"/>
                          </a:xfrm>
                        </wpg:grpSpPr>
                        <wps:wsp>
                          <wps:cNvPr id="1865173716" name="Freeform 28"/>
                          <wps:cNvSpPr>
                            <a:spLocks/>
                          </wps:cNvSpPr>
                          <wps:spPr bwMode="auto">
                            <a:xfrm>
                              <a:off x="2" y="3"/>
                              <a:ext cx="14780" cy="2"/>
                            </a:xfrm>
                            <a:custGeom>
                              <a:avLst/>
                              <a:gdLst>
                                <a:gd name="T0" fmla="+- 0 2 2"/>
                                <a:gd name="T1" fmla="*/ T0 w 14780"/>
                                <a:gd name="T2" fmla="+- 0 14781 2"/>
                                <a:gd name="T3" fmla="*/ T2 w 14780"/>
                              </a:gdLst>
                              <a:ahLst/>
                              <a:cxnLst>
                                <a:cxn ang="0">
                                  <a:pos x="T1" y="0"/>
                                </a:cxn>
                                <a:cxn ang="0">
                                  <a:pos x="T3" y="0"/>
                                </a:cxn>
                              </a:cxnLst>
                              <a:rect l="0" t="0" r="r" b="b"/>
                              <a:pathLst>
                                <a:path w="14780">
                                  <a:moveTo>
                                    <a:pt x="0" y="0"/>
                                  </a:moveTo>
                                  <a:lnTo>
                                    <a:pt x="14779"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373054" name="Text Box 29"/>
                          <wps:cNvSpPr txBox="1">
                            <a:spLocks noChangeArrowheads="1"/>
                          </wps:cNvSpPr>
                          <wps:spPr bwMode="auto">
                            <a:xfrm>
                              <a:off x="6321" y="61"/>
                              <a:ext cx="104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00F27" w14:textId="77777777" w:rsidR="00403597" w:rsidRPr="005C3E2C" w:rsidRDefault="00403597" w:rsidP="00403597">
                                <w:pPr>
                                  <w:spacing w:line="199" w:lineRule="exact"/>
                                  <w:rPr>
                                    <w:rFonts w:ascii="Calibri" w:eastAsia="Calibri" w:hAnsi="Calibri" w:cs="Calibri"/>
                                    <w:sz w:val="20"/>
                                  </w:rPr>
                                </w:pPr>
                                <w:r w:rsidRPr="005C3E2C">
                                  <w:rPr>
                                    <w:rFonts w:ascii="Calibri"/>
                                    <w:b/>
                                    <w:spacing w:val="-2"/>
                                    <w:sz w:val="20"/>
                                  </w:rPr>
                                  <w:t>SVEUKUPNO</w:t>
                                </w:r>
                              </w:p>
                            </w:txbxContent>
                          </wps:txbx>
                          <wps:bodyPr rot="0" vert="horz" wrap="square" lIns="0" tIns="0" rIns="0" bIns="0" anchor="t" anchorCtr="0" upright="1">
                            <a:noAutofit/>
                          </wps:bodyPr>
                        </wps:wsp>
                        <wps:wsp>
                          <wps:cNvPr id="1423548109" name="Text Box 30"/>
                          <wps:cNvSpPr txBox="1">
                            <a:spLocks noChangeArrowheads="1"/>
                          </wps:cNvSpPr>
                          <wps:spPr bwMode="auto">
                            <a:xfrm>
                              <a:off x="8195" y="63"/>
                              <a:ext cx="2602"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3D2F3" w14:textId="77777777" w:rsidR="00403597" w:rsidRPr="005C3E2C" w:rsidRDefault="00403597" w:rsidP="00403597">
                                <w:pPr>
                                  <w:tabs>
                                    <w:tab w:val="left" w:pos="1443"/>
                                  </w:tabs>
                                  <w:spacing w:line="199" w:lineRule="exact"/>
                                  <w:rPr>
                                    <w:rFonts w:ascii="Calibri" w:eastAsia="Calibri" w:hAnsi="Calibri" w:cs="Calibri"/>
                                    <w:sz w:val="20"/>
                                  </w:rPr>
                                </w:pPr>
                                <w:r w:rsidRPr="005C3E2C">
                                  <w:rPr>
                                    <w:rFonts w:ascii="Calibri"/>
                                    <w:b/>
                                    <w:spacing w:val="-1"/>
                                    <w:w w:val="95"/>
                                    <w:sz w:val="20"/>
                                  </w:rPr>
                                  <w:t>6.395.023,33</w:t>
                                </w:r>
                                <w:r w:rsidRPr="005C3E2C">
                                  <w:rPr>
                                    <w:rFonts w:ascii="Calibri"/>
                                    <w:b/>
                                    <w:spacing w:val="-1"/>
                                    <w:w w:val="95"/>
                                    <w:sz w:val="20"/>
                                  </w:rPr>
                                  <w:tab/>
                                  <w:t>11.294.485,62</w:t>
                                </w:r>
                              </w:p>
                            </w:txbxContent>
                          </wps:txbx>
                          <wps:bodyPr rot="0" vert="horz" wrap="square" lIns="0" tIns="0" rIns="0" bIns="0" anchor="t" anchorCtr="0" upright="1">
                            <a:noAutofit/>
                          </wps:bodyPr>
                        </wps:wsp>
                        <wps:wsp>
                          <wps:cNvPr id="1874479159" name="Text Box 31"/>
                          <wps:cNvSpPr txBox="1">
                            <a:spLocks noChangeArrowheads="1"/>
                          </wps:cNvSpPr>
                          <wps:spPr bwMode="auto">
                            <a:xfrm>
                              <a:off x="11357" y="63"/>
                              <a:ext cx="207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08D6D" w14:textId="77777777" w:rsidR="00403597" w:rsidRPr="005C3E2C" w:rsidRDefault="00403597" w:rsidP="00403597">
                                <w:pPr>
                                  <w:tabs>
                                    <w:tab w:val="left" w:pos="1376"/>
                                  </w:tabs>
                                  <w:spacing w:line="199" w:lineRule="exact"/>
                                  <w:rPr>
                                    <w:rFonts w:ascii="Calibri" w:eastAsia="Calibri" w:hAnsi="Calibri" w:cs="Calibri"/>
                                    <w:sz w:val="20"/>
                                  </w:rPr>
                                </w:pPr>
                                <w:r w:rsidRPr="005C3E2C">
                                  <w:rPr>
                                    <w:rFonts w:ascii="Calibri"/>
                                    <w:b/>
                                    <w:spacing w:val="-1"/>
                                    <w:w w:val="95"/>
                                    <w:sz w:val="20"/>
                                  </w:rPr>
                                  <w:t>9.623.056,21</w:t>
                                </w:r>
                                <w:r w:rsidRPr="005C3E2C">
                                  <w:rPr>
                                    <w:rFonts w:ascii="Calibri"/>
                                    <w:b/>
                                    <w:spacing w:val="-1"/>
                                    <w:w w:val="95"/>
                                    <w:sz w:val="20"/>
                                  </w:rPr>
                                  <w:tab/>
                                  <w:t>150,48%</w:t>
                                </w:r>
                              </w:p>
                            </w:txbxContent>
                          </wps:txbx>
                          <wps:bodyPr rot="0" vert="horz" wrap="square" lIns="0" tIns="0" rIns="0" bIns="0" anchor="t" anchorCtr="0" upright="1">
                            <a:noAutofit/>
                          </wps:bodyPr>
                        </wps:wsp>
                        <wps:wsp>
                          <wps:cNvPr id="260852290" name="Text Box 32"/>
                          <wps:cNvSpPr txBox="1">
                            <a:spLocks noChangeArrowheads="1"/>
                          </wps:cNvSpPr>
                          <wps:spPr bwMode="auto">
                            <a:xfrm>
                              <a:off x="13918" y="63"/>
                              <a:ext cx="59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4D771"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85,20%</w:t>
                                </w:r>
                              </w:p>
                            </w:txbxContent>
                          </wps:txbx>
                          <wps:bodyPr rot="0" vert="horz" wrap="square" lIns="0" tIns="0" rIns="0" bIns="0" anchor="t" anchorCtr="0" upright="1">
                            <a:noAutofit/>
                          </wps:bodyPr>
                        </wps:wsp>
                      </wpg:grpSp>
                    </wpg:wgp>
                  </a:graphicData>
                </a:graphic>
              </wp:inline>
            </w:drawing>
          </mc:Choice>
          <mc:Fallback>
            <w:pict>
              <v:group w14:anchorId="47F3FDF6" id="Grupa 20" o:spid="_x0000_s1036" style="width:739.2pt;height:22.9pt;mso-position-horizontal-relative:char;mso-position-vertical-relative:line" coordsize="14784,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">
                <v:group id="Group 25" o:spid="_x0000_s1037" style="position:absolute;left:7675;top:2;width:2;height:454" coordorigin="7675,2"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">
                  <v:shape id="Freeform 26" o:spid="_x0000_s1038" style="position:absolute;left:7675;top:2;width:2;height:454;visibility:visible;mso-wrap-style:square;v-text-anchor:top" coordsize="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" path="m,l,453e" filled="f" strokeweight=".06903mm">
                    <v:path arrowok="t" o:connecttype="custom" o:connectlocs="0,2;0,455" o:connectangles="0,0"/>
                  </v:shape>
                </v:group>
                <v:group id="Group 27" o:spid="_x0000_s1039" style="position:absolute;left:2;top:3;width:14780;height:2" coordorigin="2,3"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">
                  <v:shape id="Freeform 28" o:spid="_x0000_s1040" style="position:absolute;left:2;top:3;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" path="m,l14779,e" filled="f" strokeweight=".06908mm">
                    <v:path arrowok="t" o:connecttype="custom" o:connectlocs="0,0;14779,0" o:connectangles="0,0"/>
                  </v:shape>
                  <v:shape id="Text Box 29" o:spid="_x0000_s1041" type="#_x0000_t202" style="position:absolute;left:6321;top:61;width:104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" filled="f" stroked="f">
                    <v:textbox inset="0,0,0,0">
                      <w:txbxContent>
                        <w:p w14:paraId="77F00F27" w14:textId="77777777" w:rsidR="00403597" w:rsidRPr="005C3E2C" w:rsidRDefault="00403597" w:rsidP="00403597">
                          <w:pPr>
                            <w:spacing w:line="199" w:lineRule="exact"/>
                            <w:rPr>
                              <w:rFonts w:ascii="Calibri" w:eastAsia="Calibri" w:hAnsi="Calibri" w:cs="Calibri"/>
                              <w:sz w:val="20"/>
                            </w:rPr>
                          </w:pPr>
                          <w:r w:rsidRPr="005C3E2C">
                            <w:rPr>
                              <w:rFonts w:ascii="Calibri"/>
                              <w:b/>
                              <w:spacing w:val="-2"/>
                              <w:sz w:val="20"/>
                            </w:rPr>
                            <w:t>SVEUKUPNO</w:t>
                          </w:r>
                        </w:p>
                      </w:txbxContent>
                    </v:textbox>
                  </v:shape>
                  <v:shape id="Text Box 30" o:spid="_x0000_s1042" type="#_x0000_t202" style="position:absolute;left:8195;top:63;width:260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" filled="f" stroked="f">
                    <v:textbox inset="0,0,0,0">
                      <w:txbxContent>
                        <w:p w14:paraId="5413D2F3" w14:textId="77777777" w:rsidR="00403597" w:rsidRPr="005C3E2C" w:rsidRDefault="00403597" w:rsidP="00403597">
                          <w:pPr>
                            <w:tabs>
                              <w:tab w:val="left" w:pos="1443"/>
                            </w:tabs>
                            <w:spacing w:line="199" w:lineRule="exact"/>
                            <w:rPr>
                              <w:rFonts w:ascii="Calibri" w:eastAsia="Calibri" w:hAnsi="Calibri" w:cs="Calibri"/>
                              <w:sz w:val="20"/>
                            </w:rPr>
                          </w:pPr>
                          <w:r w:rsidRPr="005C3E2C">
                            <w:rPr>
                              <w:rFonts w:ascii="Calibri"/>
                              <w:b/>
                              <w:spacing w:val="-1"/>
                              <w:w w:val="95"/>
                              <w:sz w:val="20"/>
                            </w:rPr>
                            <w:t>6.395.023,33</w:t>
                          </w:r>
                          <w:r w:rsidRPr="005C3E2C">
                            <w:rPr>
                              <w:rFonts w:ascii="Calibri"/>
                              <w:b/>
                              <w:spacing w:val="-1"/>
                              <w:w w:val="95"/>
                              <w:sz w:val="20"/>
                            </w:rPr>
                            <w:tab/>
                            <w:t>11.294.485,62</w:t>
                          </w:r>
                        </w:p>
                      </w:txbxContent>
                    </v:textbox>
                  </v:shape>
                  <v:shape id="Text Box 31" o:spid="_x0000_s1043" type="#_x0000_t202" style="position:absolute;left:11357;top:63;width:207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" filled="f" stroked="f">
                    <v:textbox inset="0,0,0,0">
                      <w:txbxContent>
                        <w:p w14:paraId="1F108D6D" w14:textId="77777777" w:rsidR="00403597" w:rsidRPr="005C3E2C" w:rsidRDefault="00403597" w:rsidP="00403597">
                          <w:pPr>
                            <w:tabs>
                              <w:tab w:val="left" w:pos="1376"/>
                            </w:tabs>
                            <w:spacing w:line="199" w:lineRule="exact"/>
                            <w:rPr>
                              <w:rFonts w:ascii="Calibri" w:eastAsia="Calibri" w:hAnsi="Calibri" w:cs="Calibri"/>
                              <w:sz w:val="20"/>
                            </w:rPr>
                          </w:pPr>
                          <w:r w:rsidRPr="005C3E2C">
                            <w:rPr>
                              <w:rFonts w:ascii="Calibri"/>
                              <w:b/>
                              <w:spacing w:val="-1"/>
                              <w:w w:val="95"/>
                              <w:sz w:val="20"/>
                            </w:rPr>
                            <w:t>9.623.056,21</w:t>
                          </w:r>
                          <w:r w:rsidRPr="005C3E2C">
                            <w:rPr>
                              <w:rFonts w:ascii="Calibri"/>
                              <w:b/>
                              <w:spacing w:val="-1"/>
                              <w:w w:val="95"/>
                              <w:sz w:val="20"/>
                            </w:rPr>
                            <w:tab/>
                            <w:t>150,48%</w:t>
                          </w:r>
                        </w:p>
                      </w:txbxContent>
                    </v:textbox>
                  </v:shape>
                  <v:shape id="Text Box 32" o:spid="_x0000_s1044" type="#_x0000_t202" style="position:absolute;left:13918;top:63;width:59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" filled="f" stroked="f">
                    <v:textbox inset="0,0,0,0">
                      <w:txbxContent>
                        <w:p w14:paraId="16F4D771"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85,20%</w:t>
                          </w:r>
                        </w:p>
                      </w:txbxContent>
                    </v:textbox>
                  </v:shape>
                </v:group>
                <w10:anchorlock/>
              </v:group>
            </w:pict>
          </mc:Fallback>
        </mc:AlternateContent>
      </w:r>
    </w:p>
    <w:p w14:paraId="089D604A" w14:textId="77777777" w:rsidR="00403597" w:rsidRPr="005C3E2C" w:rsidRDefault="00403597" w:rsidP="00403597">
      <w:pPr>
        <w:spacing w:line="200" w:lineRule="atLeast"/>
        <w:rPr>
          <w:rFonts w:ascii="Times New Roman" w:hAnsi="Times New Roman"/>
          <w:sz w:val="20"/>
        </w:rPr>
        <w:sectPr w:rsidR="00403597" w:rsidRPr="005C3E2C" w:rsidSect="00403597">
          <w:pgSz w:w="15850" w:h="12250" w:orient="landscape"/>
          <w:pgMar w:top="280" w:right="660" w:bottom="860" w:left="180" w:header="0" w:footer="666" w:gutter="0"/>
          <w:cols w:space="720"/>
        </w:sectPr>
      </w:pPr>
    </w:p>
    <w:p w14:paraId="18839F32" w14:textId="4B30DE32" w:rsidR="00403597" w:rsidRPr="005C3E2C" w:rsidRDefault="00403597" w:rsidP="00403597">
      <w:pPr>
        <w:spacing w:before="34" w:line="288" w:lineRule="exact"/>
        <w:ind w:left="140"/>
        <w:rPr>
          <w:rFonts w:ascii="Calibri" w:eastAsia="Calibri" w:hAnsi="Calibri" w:cs="Calibri"/>
          <w:szCs w:val="24"/>
        </w:rPr>
      </w:pPr>
      <w:r w:rsidRPr="005C3E2C">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623936" behindDoc="1" locked="0" layoutInCell="1" allowOverlap="1" wp14:anchorId="7662A7B2" wp14:editId="1B0C8AAD">
                <wp:simplePos x="0" y="0"/>
                <wp:positionH relativeFrom="page">
                  <wp:posOffset>179070</wp:posOffset>
                </wp:positionH>
                <wp:positionV relativeFrom="page">
                  <wp:posOffset>3611245</wp:posOffset>
                </wp:positionV>
                <wp:extent cx="9385300" cy="1270"/>
                <wp:effectExtent l="7620" t="10795" r="8255" b="6985"/>
                <wp:wrapNone/>
                <wp:docPr id="173729602" name="Grupa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5687"/>
                          <a:chExt cx="14780" cy="2"/>
                        </a:xfrm>
                      </wpg:grpSpPr>
                      <wps:wsp>
                        <wps:cNvPr id="313373359" name="Freeform 48"/>
                        <wps:cNvSpPr>
                          <a:spLocks/>
                        </wps:cNvSpPr>
                        <wps:spPr bwMode="auto">
                          <a:xfrm>
                            <a:off x="282" y="5687"/>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33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920018" id="Grupa 19" o:spid="_x0000_s1026" style="position:absolute;margin-left:14.1pt;margin-top:284.35pt;width:739pt;height:.1pt;z-index:-251692544;mso-position-horizontal-relative:page;mso-position-vertical-relative:page" coordorigin="282,5687"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">
                <v:shape id="Freeform 48" o:spid="_x0000_s1027" style="position:absolute;left:282;top:5687;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" path="m,l14780,e" filled="f" strokeweight=".09442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27008" behindDoc="1" locked="0" layoutInCell="1" allowOverlap="1" wp14:anchorId="41C855FE" wp14:editId="62C70973">
                <wp:simplePos x="0" y="0"/>
                <wp:positionH relativeFrom="page">
                  <wp:posOffset>179070</wp:posOffset>
                </wp:positionH>
                <wp:positionV relativeFrom="page">
                  <wp:posOffset>4436110</wp:posOffset>
                </wp:positionV>
                <wp:extent cx="9385300" cy="1270"/>
                <wp:effectExtent l="7620" t="6985" r="8255" b="10795"/>
                <wp:wrapNone/>
                <wp:docPr id="305840305" name="Grupa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6986"/>
                          <a:chExt cx="14780" cy="2"/>
                        </a:xfrm>
                      </wpg:grpSpPr>
                      <wps:wsp>
                        <wps:cNvPr id="520033273" name="Freeform 50"/>
                        <wps:cNvSpPr>
                          <a:spLocks/>
                        </wps:cNvSpPr>
                        <wps:spPr bwMode="auto">
                          <a:xfrm>
                            <a:off x="282" y="6986"/>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DA252" id="Grupa 18" o:spid="_x0000_s1026" style="position:absolute;margin-left:14.1pt;margin-top:349.3pt;width:739pt;height:.1pt;z-index:-251689472;mso-position-horizontal-relative:page;mso-position-vertical-relative:page" coordorigin="282,6986"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">
                <v:shape id="Freeform 50" o:spid="_x0000_s1027" style="position:absolute;left:282;top:6986;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" path="m,l14780,e" filled="f" strokeweight=".06908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30080" behindDoc="1" locked="0" layoutInCell="1" allowOverlap="1" wp14:anchorId="3D97D4B4" wp14:editId="42FC796D">
                <wp:simplePos x="0" y="0"/>
                <wp:positionH relativeFrom="page">
                  <wp:posOffset>179070</wp:posOffset>
                </wp:positionH>
                <wp:positionV relativeFrom="page">
                  <wp:posOffset>5264150</wp:posOffset>
                </wp:positionV>
                <wp:extent cx="9385300" cy="1270"/>
                <wp:effectExtent l="7620" t="6350" r="8255" b="11430"/>
                <wp:wrapNone/>
                <wp:docPr id="531457775" name="Grupa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8290"/>
                          <a:chExt cx="14780" cy="2"/>
                        </a:xfrm>
                      </wpg:grpSpPr>
                      <wps:wsp>
                        <wps:cNvPr id="772372341" name="Freeform 52"/>
                        <wps:cNvSpPr>
                          <a:spLocks/>
                        </wps:cNvSpPr>
                        <wps:spPr bwMode="auto">
                          <a:xfrm>
                            <a:off x="282" y="8290"/>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33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AD059A" id="Grupa 17" o:spid="_x0000_s1026" style="position:absolute;margin-left:14.1pt;margin-top:414.5pt;width:739pt;height:.1pt;z-index:-251686400;mso-position-horizontal-relative:page;mso-position-vertical-relative:page" coordorigin="282,8290"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">
                <v:shape id="Freeform 52" o:spid="_x0000_s1027" style="position:absolute;left:282;top:8290;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" path="m,l14780,e" filled="f" strokeweight=".09442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32128" behindDoc="1" locked="0" layoutInCell="1" allowOverlap="1" wp14:anchorId="04C7D8A8" wp14:editId="4AFB3E48">
                <wp:simplePos x="0" y="0"/>
                <wp:positionH relativeFrom="page">
                  <wp:posOffset>179070</wp:posOffset>
                </wp:positionH>
                <wp:positionV relativeFrom="page">
                  <wp:posOffset>5748020</wp:posOffset>
                </wp:positionV>
                <wp:extent cx="9385300" cy="1270"/>
                <wp:effectExtent l="7620" t="13970" r="8255" b="3810"/>
                <wp:wrapNone/>
                <wp:docPr id="654019170" name="Grupa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9052"/>
                          <a:chExt cx="14780" cy="2"/>
                        </a:xfrm>
                      </wpg:grpSpPr>
                      <wps:wsp>
                        <wps:cNvPr id="1547784816" name="Freeform 54"/>
                        <wps:cNvSpPr>
                          <a:spLocks/>
                        </wps:cNvSpPr>
                        <wps:spPr bwMode="auto">
                          <a:xfrm>
                            <a:off x="282" y="9052"/>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33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85CBFE" id="Grupa 16" o:spid="_x0000_s1026" style="position:absolute;margin-left:14.1pt;margin-top:452.6pt;width:739pt;height:.1pt;z-index:-251684352;mso-position-horizontal-relative:page;mso-position-vertical-relative:page" coordorigin="282,9052"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">
                <v:shape id="Freeform 54" o:spid="_x0000_s1027" style="position:absolute;left:282;top:9052;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" path="m,l14780,e" filled="f" strokeweight=".09442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34176" behindDoc="1" locked="0" layoutInCell="1" allowOverlap="1" wp14:anchorId="01CF61A7" wp14:editId="5851E809">
                <wp:simplePos x="0" y="0"/>
                <wp:positionH relativeFrom="page">
                  <wp:posOffset>179070</wp:posOffset>
                </wp:positionH>
                <wp:positionV relativeFrom="page">
                  <wp:posOffset>6576060</wp:posOffset>
                </wp:positionV>
                <wp:extent cx="9385300" cy="1270"/>
                <wp:effectExtent l="7620" t="13335" r="8255" b="4445"/>
                <wp:wrapNone/>
                <wp:docPr id="967396230" name="Grupa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10356"/>
                          <a:chExt cx="14780" cy="2"/>
                        </a:xfrm>
                      </wpg:grpSpPr>
                      <wps:wsp>
                        <wps:cNvPr id="1771061548" name="Freeform 56"/>
                        <wps:cNvSpPr>
                          <a:spLocks/>
                        </wps:cNvSpPr>
                        <wps:spPr bwMode="auto">
                          <a:xfrm>
                            <a:off x="282" y="10356"/>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7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91459" id="Grupa 15" o:spid="_x0000_s1026" style="position:absolute;margin-left:14.1pt;margin-top:517.8pt;width:739pt;height:.1pt;z-index:-251682304;mso-position-horizontal-relative:page;mso-position-vertical-relative:page" coordorigin="282,10356"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">
                <v:shape id="Freeform 56" o:spid="_x0000_s1027" style="position:absolute;left:282;top:10356;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" path="m,l14780,e" filled="f" strokeweight=".07753mm">
                  <v:path arrowok="t" o:connecttype="custom" o:connectlocs="0,0;14780,0" o:connectangles="0,0"/>
                </v:shape>
                <w10:wrap anchorx="page" anchory="page"/>
              </v:group>
            </w:pict>
          </mc:Fallback>
        </mc:AlternateContent>
      </w:r>
      <w:r w:rsidRPr="005C3E2C">
        <w:rPr>
          <w:rFonts w:ascii="Calibri"/>
          <w:color w:val="212A35"/>
          <w:spacing w:val="-1"/>
        </w:rPr>
        <w:t>REPUBLIKA</w:t>
      </w:r>
      <w:r w:rsidRPr="005C3E2C">
        <w:rPr>
          <w:rFonts w:ascii="Calibri"/>
          <w:color w:val="212A35"/>
          <w:spacing w:val="-22"/>
        </w:rPr>
        <w:t xml:space="preserve"> </w:t>
      </w:r>
      <w:r w:rsidRPr="005C3E2C">
        <w:rPr>
          <w:rFonts w:ascii="Calibri"/>
          <w:color w:val="212A35"/>
          <w:spacing w:val="-1"/>
        </w:rPr>
        <w:t>HRVATSKA</w:t>
      </w:r>
    </w:p>
    <w:p w14:paraId="0C7F105E" w14:textId="77777777" w:rsidR="00403597" w:rsidRPr="005C3E2C" w:rsidRDefault="00403597" w:rsidP="00403597">
      <w:pPr>
        <w:spacing w:line="288" w:lineRule="exact"/>
        <w:ind w:left="14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01A39967" w14:textId="77777777" w:rsidR="00403597" w:rsidRPr="005C3E2C" w:rsidRDefault="00403597" w:rsidP="00403597">
      <w:pPr>
        <w:spacing w:before="101"/>
        <w:ind w:left="133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7C40C12E" w14:textId="77777777" w:rsidR="00403597" w:rsidRPr="005C3E2C" w:rsidRDefault="00403597" w:rsidP="00403597">
      <w:pPr>
        <w:spacing w:before="40" w:line="294" w:lineRule="auto"/>
        <w:ind w:left="1331" w:right="11328"/>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30"/>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5B400DD4" w14:textId="77777777" w:rsidR="00403597" w:rsidRPr="005C3E2C" w:rsidRDefault="00403597" w:rsidP="00403597">
      <w:pPr>
        <w:spacing w:before="4"/>
        <w:rPr>
          <w:rFonts w:ascii="Calibri" w:eastAsia="Calibri" w:hAnsi="Calibri" w:cs="Calibri"/>
          <w:sz w:val="16"/>
          <w:szCs w:val="16"/>
        </w:rPr>
      </w:pPr>
    </w:p>
    <w:p w14:paraId="435F56A8" w14:textId="77777777" w:rsidR="00403597" w:rsidRPr="005C3E2C" w:rsidRDefault="00403597" w:rsidP="00403597">
      <w:pPr>
        <w:pStyle w:val="Tijeloteksta"/>
        <w:ind w:left="138"/>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3B8C404D" w14:textId="29404EFD" w:rsidR="00403597" w:rsidRPr="005C3E2C" w:rsidRDefault="00403597" w:rsidP="00403597">
      <w:pPr>
        <w:spacing w:before="34"/>
        <w:ind w:left="138"/>
        <w:rPr>
          <w:rFonts w:ascii="Segoe UI" w:eastAsia="Segoe UI" w:hAnsi="Segoe UI" w:cs="Segoe UI"/>
          <w:sz w:val="26"/>
          <w:szCs w:val="26"/>
        </w:rPr>
      </w:pP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19840" behindDoc="1" locked="0" layoutInCell="1" allowOverlap="1" wp14:anchorId="0BE1F520" wp14:editId="545DB046">
                <wp:simplePos x="0" y="0"/>
                <wp:positionH relativeFrom="page">
                  <wp:posOffset>179070</wp:posOffset>
                </wp:positionH>
                <wp:positionV relativeFrom="paragraph">
                  <wp:posOffset>1050925</wp:posOffset>
                </wp:positionV>
                <wp:extent cx="9385300" cy="1270"/>
                <wp:effectExtent l="7620" t="13970" r="8255" b="3810"/>
                <wp:wrapNone/>
                <wp:docPr id="1320989189" name="Grup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1655"/>
                          <a:chExt cx="14780" cy="2"/>
                        </a:xfrm>
                      </wpg:grpSpPr>
                      <wps:wsp>
                        <wps:cNvPr id="791116081" name="Freeform 44"/>
                        <wps:cNvSpPr>
                          <a:spLocks/>
                        </wps:cNvSpPr>
                        <wps:spPr bwMode="auto">
                          <a:xfrm>
                            <a:off x="282" y="1655"/>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B4CE01" id="Grupa 14" o:spid="_x0000_s1026" style="position:absolute;margin-left:14.1pt;margin-top:82.75pt;width:739pt;height:.1pt;z-index:-251696640;mso-position-horizontal-relative:page" coordorigin="282,1655"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">
                <v:shape id="Freeform 44" o:spid="_x0000_s1027" style="position:absolute;left:282;top:1655;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" path="m,l14780,e" filled="f" strokeweight=".06908mm">
                  <v:path arrowok="t" o:connecttype="custom" o:connectlocs="0,0;14780,0" o:connectangles="0,0"/>
                </v:shape>
                <w10:wrap anchorx="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21888" behindDoc="1" locked="0" layoutInCell="1" allowOverlap="1" wp14:anchorId="76857B9B" wp14:editId="6351033C">
                <wp:simplePos x="0" y="0"/>
                <wp:positionH relativeFrom="page">
                  <wp:posOffset>179070</wp:posOffset>
                </wp:positionH>
                <wp:positionV relativeFrom="paragraph">
                  <wp:posOffset>1426845</wp:posOffset>
                </wp:positionV>
                <wp:extent cx="9385300" cy="1270"/>
                <wp:effectExtent l="7620" t="8890" r="8255" b="8890"/>
                <wp:wrapNone/>
                <wp:docPr id="336404130" name="Grupa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2247"/>
                          <a:chExt cx="14780" cy="2"/>
                        </a:xfrm>
                      </wpg:grpSpPr>
                      <wps:wsp>
                        <wps:cNvPr id="1018185544" name="Freeform 46"/>
                        <wps:cNvSpPr>
                          <a:spLocks/>
                        </wps:cNvSpPr>
                        <wps:spPr bwMode="auto">
                          <a:xfrm>
                            <a:off x="282" y="2247"/>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05746E" id="Grupa 13" o:spid="_x0000_s1026" style="position:absolute;margin-left:14.1pt;margin-top:112.35pt;width:739pt;height:.1pt;z-index:-251694592;mso-position-horizontal-relative:page" coordorigin="282,2247"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">
                <v:shape id="Freeform 46" o:spid="_x0000_s1027" style="position:absolute;left:282;top:2247;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" path="m,l14780,e" filled="f" strokeweight=".06908mm">
                  <v:path arrowok="t" o:connecttype="custom" o:connectlocs="0,0;14780,0" o:connectangles="0,0"/>
                </v:shape>
                <w10:wrap anchorx="page"/>
              </v:group>
            </w:pict>
          </mc:Fallback>
        </mc:AlternateContent>
      </w:r>
      <w:r w:rsidRPr="005C3E2C">
        <w:rPr>
          <w:rFonts w:ascii="Segoe UI" w:hAnsi="Segoe UI"/>
          <w:sz w:val="26"/>
        </w:rPr>
        <w:t>I.</w:t>
      </w:r>
      <w:r w:rsidRPr="005C3E2C">
        <w:rPr>
          <w:rFonts w:ascii="Segoe UI" w:hAnsi="Segoe UI"/>
          <w:spacing w:val="-10"/>
          <w:sz w:val="26"/>
        </w:rPr>
        <w:t xml:space="preserve"> </w:t>
      </w:r>
      <w:r w:rsidRPr="005C3E2C">
        <w:rPr>
          <w:rFonts w:ascii="Segoe UI" w:hAnsi="Segoe UI"/>
          <w:spacing w:val="-2"/>
          <w:sz w:val="26"/>
        </w:rPr>
        <w:t>OPĆI</w:t>
      </w:r>
      <w:r w:rsidRPr="005C3E2C">
        <w:rPr>
          <w:rFonts w:ascii="Segoe UI" w:hAnsi="Segoe UI"/>
          <w:spacing w:val="-7"/>
          <w:sz w:val="26"/>
        </w:rPr>
        <w:t xml:space="preserve"> </w:t>
      </w:r>
      <w:r w:rsidRPr="005C3E2C">
        <w:rPr>
          <w:rFonts w:ascii="Segoe UI" w:hAnsi="Segoe UI"/>
          <w:sz w:val="26"/>
        </w:rPr>
        <w:t>DIO</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9"/>
          <w:sz w:val="26"/>
        </w:rPr>
        <w:t xml:space="preserve"> </w:t>
      </w:r>
      <w:r w:rsidRPr="005C3E2C">
        <w:rPr>
          <w:rFonts w:ascii="Segoe UI" w:hAnsi="Segoe UI"/>
          <w:sz w:val="26"/>
        </w:rPr>
        <w:t>A.</w:t>
      </w:r>
      <w:r w:rsidRPr="005C3E2C">
        <w:rPr>
          <w:rFonts w:ascii="Segoe UI" w:hAnsi="Segoe UI"/>
          <w:spacing w:val="-9"/>
          <w:sz w:val="26"/>
        </w:rPr>
        <w:t xml:space="preserve"> </w:t>
      </w:r>
      <w:r w:rsidRPr="005C3E2C">
        <w:rPr>
          <w:rFonts w:ascii="Segoe UI" w:hAnsi="Segoe UI"/>
          <w:spacing w:val="-1"/>
          <w:sz w:val="26"/>
        </w:rPr>
        <w:t>RAČUN</w:t>
      </w:r>
      <w:r w:rsidRPr="005C3E2C">
        <w:rPr>
          <w:rFonts w:ascii="Segoe UI" w:hAnsi="Segoe UI"/>
          <w:spacing w:val="-8"/>
          <w:sz w:val="26"/>
        </w:rPr>
        <w:t xml:space="preserve"> </w:t>
      </w:r>
      <w:r w:rsidRPr="005C3E2C">
        <w:rPr>
          <w:rFonts w:ascii="Segoe UI" w:hAnsi="Segoe UI"/>
          <w:spacing w:val="-1"/>
          <w:sz w:val="26"/>
        </w:rPr>
        <w:t>PRIHODA</w:t>
      </w:r>
      <w:r w:rsidRPr="005C3E2C">
        <w:rPr>
          <w:rFonts w:ascii="Segoe UI" w:hAnsi="Segoe UI"/>
          <w:spacing w:val="-9"/>
          <w:sz w:val="26"/>
        </w:rPr>
        <w:t xml:space="preserve"> </w:t>
      </w:r>
      <w:r w:rsidRPr="005C3E2C">
        <w:rPr>
          <w:rFonts w:ascii="Segoe UI" w:hAnsi="Segoe UI"/>
          <w:sz w:val="26"/>
        </w:rPr>
        <w:t>I</w:t>
      </w:r>
      <w:r w:rsidRPr="005C3E2C">
        <w:rPr>
          <w:rFonts w:ascii="Segoe UI" w:hAnsi="Segoe UI"/>
          <w:spacing w:val="-6"/>
          <w:sz w:val="26"/>
        </w:rPr>
        <w:t xml:space="preserve"> </w:t>
      </w:r>
      <w:r w:rsidRPr="005C3E2C">
        <w:rPr>
          <w:rFonts w:ascii="Segoe UI" w:hAnsi="Segoe UI"/>
          <w:spacing w:val="-1"/>
          <w:sz w:val="26"/>
        </w:rPr>
        <w:t>RASHODA</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7"/>
          <w:sz w:val="26"/>
        </w:rPr>
        <w:t xml:space="preserve"> </w:t>
      </w:r>
      <w:r w:rsidRPr="005C3E2C">
        <w:rPr>
          <w:rFonts w:ascii="Segoe UI" w:hAnsi="Segoe UI"/>
          <w:spacing w:val="-1"/>
          <w:sz w:val="26"/>
        </w:rPr>
        <w:t>PRIHODI</w:t>
      </w:r>
      <w:r w:rsidRPr="005C3E2C">
        <w:rPr>
          <w:rFonts w:ascii="Segoe UI" w:hAnsi="Segoe UI"/>
          <w:spacing w:val="-9"/>
          <w:sz w:val="26"/>
        </w:rPr>
        <w:t xml:space="preserve"> </w:t>
      </w:r>
      <w:r w:rsidRPr="005C3E2C">
        <w:rPr>
          <w:rFonts w:ascii="Segoe UI" w:hAnsi="Segoe UI"/>
          <w:spacing w:val="-1"/>
          <w:sz w:val="26"/>
        </w:rPr>
        <w:t>PREMA</w:t>
      </w:r>
      <w:r w:rsidRPr="005C3E2C">
        <w:rPr>
          <w:rFonts w:ascii="Segoe UI" w:hAnsi="Segoe UI"/>
          <w:spacing w:val="-8"/>
          <w:sz w:val="26"/>
        </w:rPr>
        <w:t xml:space="preserve"> </w:t>
      </w:r>
      <w:r w:rsidRPr="005C3E2C">
        <w:rPr>
          <w:rFonts w:ascii="Segoe UI" w:hAnsi="Segoe UI"/>
          <w:spacing w:val="-1"/>
          <w:sz w:val="26"/>
        </w:rPr>
        <w:t>IZVORIMA</w:t>
      </w:r>
      <w:r w:rsidRPr="005C3E2C">
        <w:rPr>
          <w:rFonts w:ascii="Segoe UI" w:hAnsi="Segoe UI"/>
          <w:spacing w:val="-7"/>
          <w:sz w:val="26"/>
        </w:rPr>
        <w:t xml:space="preserve"> </w:t>
      </w:r>
      <w:r w:rsidRPr="005C3E2C">
        <w:rPr>
          <w:rFonts w:ascii="Segoe UI" w:hAnsi="Segoe UI"/>
          <w:spacing w:val="-1"/>
          <w:sz w:val="26"/>
        </w:rPr>
        <w:t>FINANCIRANJA</w:t>
      </w:r>
    </w:p>
    <w:p w14:paraId="0E8B9893" w14:textId="77777777" w:rsidR="00403597" w:rsidRPr="005C3E2C" w:rsidRDefault="00403597" w:rsidP="00403597">
      <w:pPr>
        <w:rPr>
          <w:rFonts w:ascii="Segoe UI" w:eastAsia="Segoe UI" w:hAnsi="Segoe UI" w:cs="Segoe UI"/>
          <w:sz w:val="20"/>
        </w:rPr>
      </w:pPr>
    </w:p>
    <w:p w14:paraId="1C6907A3" w14:textId="77777777" w:rsidR="00403597" w:rsidRPr="005C3E2C" w:rsidRDefault="00403597" w:rsidP="00403597">
      <w:pPr>
        <w:rPr>
          <w:rFonts w:ascii="Segoe UI" w:eastAsia="Segoe UI" w:hAnsi="Segoe UI" w:cs="Segoe UI"/>
          <w:sz w:val="20"/>
        </w:rPr>
      </w:pPr>
    </w:p>
    <w:p w14:paraId="0456AF97" w14:textId="77777777" w:rsidR="00403597" w:rsidRPr="005C3E2C" w:rsidRDefault="00403597" w:rsidP="00403597">
      <w:pPr>
        <w:spacing w:before="4"/>
        <w:rPr>
          <w:rFonts w:ascii="Segoe UI" w:eastAsia="Segoe UI" w:hAnsi="Segoe UI" w:cs="Segoe UI"/>
          <w:sz w:val="13"/>
          <w:szCs w:val="13"/>
        </w:rPr>
      </w:pPr>
    </w:p>
    <w:tbl>
      <w:tblPr>
        <w:tblStyle w:val="TableNormal"/>
        <w:tblW w:w="0" w:type="auto"/>
        <w:tblInd w:w="120" w:type="dxa"/>
        <w:tblLayout w:type="fixed"/>
        <w:tblLook w:val="01E0" w:firstRow="1" w:lastRow="1" w:firstColumn="1" w:lastColumn="1" w:noHBand="0" w:noVBand="0"/>
      </w:tblPr>
      <w:tblGrid>
        <w:gridCol w:w="605"/>
        <w:gridCol w:w="381"/>
        <w:gridCol w:w="4891"/>
        <w:gridCol w:w="1844"/>
        <w:gridCol w:w="1600"/>
        <w:gridCol w:w="1728"/>
        <w:gridCol w:w="1491"/>
        <w:gridCol w:w="1044"/>
        <w:gridCol w:w="1194"/>
      </w:tblGrid>
      <w:tr w:rsidR="00403597" w:rsidRPr="005C3E2C" w14:paraId="7476AD97" w14:textId="77777777" w:rsidTr="00B769A0">
        <w:trPr>
          <w:trHeight w:hRule="exact" w:val="568"/>
        </w:trPr>
        <w:tc>
          <w:tcPr>
            <w:tcW w:w="605" w:type="dxa"/>
            <w:tcBorders>
              <w:top w:val="single" w:sz="2" w:space="0" w:color="000000"/>
              <w:left w:val="nil"/>
              <w:bottom w:val="single" w:sz="2" w:space="0" w:color="000000"/>
              <w:right w:val="nil"/>
            </w:tcBorders>
            <w:shd w:val="clear" w:color="auto" w:fill="F1F1F1"/>
          </w:tcPr>
          <w:p w14:paraId="0C9AF040" w14:textId="77777777" w:rsidR="00403597" w:rsidRPr="005C3E2C" w:rsidRDefault="00403597" w:rsidP="00B769A0">
            <w:pPr>
              <w:pStyle w:val="TableParagraph"/>
              <w:spacing w:before="79"/>
              <w:ind w:left="199"/>
              <w:rPr>
                <w:rFonts w:ascii="Calibri" w:eastAsia="Calibri" w:hAnsi="Calibri" w:cs="Calibri"/>
                <w:sz w:val="18"/>
                <w:szCs w:val="18"/>
                <w:lang w:val="hr-HR"/>
              </w:rPr>
            </w:pPr>
            <w:r w:rsidRPr="005C3E2C">
              <w:rPr>
                <w:rFonts w:ascii="Calibri"/>
                <w:b/>
                <w:spacing w:val="-1"/>
                <w:sz w:val="18"/>
                <w:lang w:val="hr-HR"/>
              </w:rPr>
              <w:t>Izvor</w:t>
            </w:r>
          </w:p>
        </w:tc>
        <w:tc>
          <w:tcPr>
            <w:tcW w:w="381" w:type="dxa"/>
            <w:tcBorders>
              <w:top w:val="single" w:sz="2" w:space="0" w:color="000000"/>
              <w:left w:val="nil"/>
              <w:bottom w:val="single" w:sz="2" w:space="0" w:color="000000"/>
              <w:right w:val="nil"/>
            </w:tcBorders>
            <w:shd w:val="clear" w:color="auto" w:fill="F1F1F1"/>
          </w:tcPr>
          <w:p w14:paraId="2EFF8A2A" w14:textId="77777777" w:rsidR="00403597" w:rsidRPr="005C3E2C" w:rsidRDefault="00403597" w:rsidP="00B769A0">
            <w:pPr>
              <w:rPr>
                <w:lang w:val="hr-HR"/>
              </w:rPr>
            </w:pPr>
          </w:p>
        </w:tc>
        <w:tc>
          <w:tcPr>
            <w:tcW w:w="4891" w:type="dxa"/>
            <w:tcBorders>
              <w:top w:val="single" w:sz="2" w:space="0" w:color="000000"/>
              <w:left w:val="nil"/>
              <w:bottom w:val="single" w:sz="2" w:space="0" w:color="000000"/>
              <w:right w:val="nil"/>
            </w:tcBorders>
            <w:shd w:val="clear" w:color="auto" w:fill="F1F1F1"/>
          </w:tcPr>
          <w:p w14:paraId="1C64289B" w14:textId="77777777" w:rsidR="00403597" w:rsidRPr="005C3E2C" w:rsidRDefault="00403597" w:rsidP="00B769A0">
            <w:pPr>
              <w:pStyle w:val="TableParagraph"/>
              <w:spacing w:before="79"/>
              <w:ind w:left="157"/>
              <w:rPr>
                <w:rFonts w:ascii="Calibri" w:eastAsia="Calibri" w:hAnsi="Calibri" w:cs="Calibri"/>
                <w:sz w:val="18"/>
                <w:szCs w:val="18"/>
                <w:lang w:val="hr-HR"/>
              </w:rPr>
            </w:pPr>
            <w:r w:rsidRPr="005C3E2C">
              <w:rPr>
                <w:rFonts w:ascii="Calibri"/>
                <w:b/>
                <w:spacing w:val="-1"/>
                <w:sz w:val="18"/>
                <w:lang w:val="hr-HR"/>
              </w:rPr>
              <w:t>Naziv</w:t>
            </w:r>
            <w:r w:rsidRPr="005C3E2C">
              <w:rPr>
                <w:rFonts w:ascii="Calibri"/>
                <w:b/>
                <w:spacing w:val="-11"/>
                <w:sz w:val="18"/>
                <w:lang w:val="hr-HR"/>
              </w:rPr>
              <w:t xml:space="preserve"> </w:t>
            </w:r>
            <w:r w:rsidRPr="005C3E2C">
              <w:rPr>
                <w:rFonts w:ascii="Calibri"/>
                <w:b/>
                <w:spacing w:val="-1"/>
                <w:sz w:val="18"/>
                <w:lang w:val="hr-HR"/>
              </w:rPr>
              <w:t>izvora</w:t>
            </w:r>
          </w:p>
        </w:tc>
        <w:tc>
          <w:tcPr>
            <w:tcW w:w="1844" w:type="dxa"/>
            <w:tcBorders>
              <w:top w:val="single" w:sz="2" w:space="0" w:color="000000"/>
              <w:left w:val="nil"/>
              <w:bottom w:val="single" w:sz="2" w:space="0" w:color="000000"/>
              <w:right w:val="single" w:sz="2" w:space="0" w:color="000000"/>
            </w:tcBorders>
            <w:shd w:val="clear" w:color="auto" w:fill="F1F1F1"/>
          </w:tcPr>
          <w:p w14:paraId="49767064" w14:textId="77777777" w:rsidR="00403597" w:rsidRPr="005C3E2C" w:rsidRDefault="00403597" w:rsidP="00B769A0">
            <w:pPr>
              <w:rPr>
                <w:lang w:val="hr-HR"/>
              </w:rPr>
            </w:pPr>
          </w:p>
        </w:tc>
        <w:tc>
          <w:tcPr>
            <w:tcW w:w="1600" w:type="dxa"/>
            <w:tcBorders>
              <w:top w:val="single" w:sz="2" w:space="0" w:color="000000"/>
              <w:left w:val="single" w:sz="2" w:space="0" w:color="000000"/>
              <w:bottom w:val="single" w:sz="2" w:space="0" w:color="000000"/>
              <w:right w:val="nil"/>
            </w:tcBorders>
            <w:shd w:val="clear" w:color="auto" w:fill="F1F1F1"/>
          </w:tcPr>
          <w:p w14:paraId="5FC27B00" w14:textId="77777777" w:rsidR="00403597" w:rsidRPr="005C3E2C" w:rsidRDefault="00403597" w:rsidP="00B769A0">
            <w:pPr>
              <w:pStyle w:val="TableParagraph"/>
              <w:spacing w:before="72" w:line="194" w:lineRule="exact"/>
              <w:ind w:left="45"/>
              <w:jc w:val="center"/>
              <w:rPr>
                <w:rFonts w:ascii="Calibri" w:eastAsia="Calibri" w:hAnsi="Calibri" w:cs="Calibri"/>
                <w:sz w:val="16"/>
                <w:szCs w:val="16"/>
                <w:lang w:val="hr-HR"/>
              </w:rPr>
            </w:pPr>
            <w:r w:rsidRPr="005C3E2C">
              <w:rPr>
                <w:rFonts w:ascii="Calibri" w:hAnsi="Calibri"/>
                <w:b/>
                <w:sz w:val="16"/>
                <w:lang w:val="hr-HR"/>
              </w:rPr>
              <w:t>Izvršenje</w:t>
            </w:r>
          </w:p>
          <w:p w14:paraId="42F5A490" w14:textId="77777777" w:rsidR="00403597" w:rsidRPr="005C3E2C" w:rsidRDefault="00403597" w:rsidP="00B769A0">
            <w:pPr>
              <w:pStyle w:val="TableParagraph"/>
              <w:spacing w:line="194" w:lineRule="exact"/>
              <w:ind w:left="45"/>
              <w:jc w:val="center"/>
              <w:rPr>
                <w:rFonts w:ascii="Calibri" w:eastAsia="Calibri" w:hAnsi="Calibri" w:cs="Calibri"/>
                <w:sz w:val="16"/>
                <w:szCs w:val="16"/>
                <w:lang w:val="hr-HR"/>
              </w:rPr>
            </w:pPr>
            <w:r w:rsidRPr="005C3E2C">
              <w:rPr>
                <w:rFonts w:ascii="Calibri"/>
                <w:b/>
                <w:sz w:val="16"/>
                <w:lang w:val="hr-HR"/>
              </w:rPr>
              <w:t>01.01.2024.-</w:t>
            </w:r>
          </w:p>
        </w:tc>
        <w:tc>
          <w:tcPr>
            <w:tcW w:w="1728" w:type="dxa"/>
            <w:tcBorders>
              <w:top w:val="single" w:sz="2" w:space="0" w:color="000000"/>
              <w:left w:val="nil"/>
              <w:bottom w:val="single" w:sz="2" w:space="0" w:color="000000"/>
              <w:right w:val="nil"/>
            </w:tcBorders>
            <w:shd w:val="clear" w:color="auto" w:fill="F1F1F1"/>
          </w:tcPr>
          <w:p w14:paraId="64B701ED" w14:textId="77777777" w:rsidR="00403597" w:rsidRPr="005C3E2C" w:rsidRDefault="00403597" w:rsidP="00B769A0">
            <w:pPr>
              <w:pStyle w:val="TableParagraph"/>
              <w:spacing w:before="72" w:line="194" w:lineRule="exact"/>
              <w:ind w:left="36"/>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5BD1C43A" w14:textId="77777777" w:rsidR="00403597" w:rsidRPr="005C3E2C" w:rsidRDefault="00403597" w:rsidP="00B769A0">
            <w:pPr>
              <w:pStyle w:val="TableParagraph"/>
              <w:spacing w:line="194" w:lineRule="exact"/>
              <w:ind w:left="16"/>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491" w:type="dxa"/>
            <w:tcBorders>
              <w:top w:val="single" w:sz="2" w:space="0" w:color="000000"/>
              <w:left w:val="nil"/>
              <w:bottom w:val="single" w:sz="2" w:space="0" w:color="000000"/>
              <w:right w:val="nil"/>
            </w:tcBorders>
            <w:shd w:val="clear" w:color="auto" w:fill="F1F1F1"/>
          </w:tcPr>
          <w:p w14:paraId="1961CAD3" w14:textId="77777777" w:rsidR="00403597" w:rsidRPr="005C3E2C" w:rsidRDefault="00403597" w:rsidP="00B769A0">
            <w:pPr>
              <w:pStyle w:val="TableParagraph"/>
              <w:spacing w:before="72" w:line="194" w:lineRule="exact"/>
              <w:ind w:right="266"/>
              <w:jc w:val="center"/>
              <w:rPr>
                <w:rFonts w:ascii="Calibri" w:eastAsia="Calibri" w:hAnsi="Calibri" w:cs="Calibri"/>
                <w:sz w:val="16"/>
                <w:szCs w:val="16"/>
                <w:lang w:val="hr-HR"/>
              </w:rPr>
            </w:pPr>
            <w:r w:rsidRPr="005C3E2C">
              <w:rPr>
                <w:rFonts w:ascii="Calibri" w:hAnsi="Calibri"/>
                <w:b/>
                <w:sz w:val="16"/>
                <w:lang w:val="hr-HR"/>
              </w:rPr>
              <w:t>Izvršenje</w:t>
            </w:r>
          </w:p>
          <w:p w14:paraId="57AECDC1" w14:textId="77777777" w:rsidR="00403597" w:rsidRPr="005C3E2C" w:rsidRDefault="00403597" w:rsidP="00B769A0">
            <w:pPr>
              <w:pStyle w:val="TableParagraph"/>
              <w:spacing w:line="194" w:lineRule="exact"/>
              <w:ind w:right="266"/>
              <w:jc w:val="center"/>
              <w:rPr>
                <w:rFonts w:ascii="Calibri" w:eastAsia="Calibri" w:hAnsi="Calibri" w:cs="Calibri"/>
                <w:sz w:val="16"/>
                <w:szCs w:val="16"/>
                <w:lang w:val="hr-HR"/>
              </w:rPr>
            </w:pPr>
            <w:r w:rsidRPr="005C3E2C">
              <w:rPr>
                <w:rFonts w:ascii="Calibri"/>
                <w:b/>
                <w:sz w:val="16"/>
                <w:lang w:val="hr-HR"/>
              </w:rPr>
              <w:t>01.01.2025.-</w:t>
            </w:r>
          </w:p>
        </w:tc>
        <w:tc>
          <w:tcPr>
            <w:tcW w:w="1044" w:type="dxa"/>
            <w:tcBorders>
              <w:top w:val="single" w:sz="2" w:space="0" w:color="000000"/>
              <w:left w:val="nil"/>
              <w:bottom w:val="single" w:sz="2" w:space="0" w:color="000000"/>
              <w:right w:val="nil"/>
            </w:tcBorders>
            <w:shd w:val="clear" w:color="auto" w:fill="F1F1F1"/>
          </w:tcPr>
          <w:p w14:paraId="68183B6E" w14:textId="77777777" w:rsidR="00403597" w:rsidRPr="005C3E2C" w:rsidRDefault="00403597" w:rsidP="00B769A0">
            <w:pPr>
              <w:pStyle w:val="TableParagraph"/>
              <w:spacing w:before="72"/>
              <w:ind w:left="121" w:right="369"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4/2*100</w:t>
            </w:r>
          </w:p>
        </w:tc>
        <w:tc>
          <w:tcPr>
            <w:tcW w:w="1194" w:type="dxa"/>
            <w:tcBorders>
              <w:top w:val="single" w:sz="2" w:space="0" w:color="000000"/>
              <w:left w:val="nil"/>
              <w:bottom w:val="single" w:sz="2" w:space="0" w:color="000000"/>
              <w:right w:val="nil"/>
            </w:tcBorders>
            <w:shd w:val="clear" w:color="auto" w:fill="F1F1F1"/>
          </w:tcPr>
          <w:p w14:paraId="04ACCE65" w14:textId="77777777" w:rsidR="00403597" w:rsidRPr="005C3E2C" w:rsidRDefault="00403597" w:rsidP="00B769A0">
            <w:pPr>
              <w:pStyle w:val="TableParagraph"/>
              <w:spacing w:before="72"/>
              <w:ind w:left="158" w:right="481"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4/3*100</w:t>
            </w:r>
          </w:p>
        </w:tc>
      </w:tr>
      <w:tr w:rsidR="00403597" w:rsidRPr="005C3E2C" w14:paraId="06D77D4C" w14:textId="77777777" w:rsidTr="00B769A0">
        <w:trPr>
          <w:trHeight w:hRule="exact" w:val="321"/>
        </w:trPr>
        <w:tc>
          <w:tcPr>
            <w:tcW w:w="605" w:type="dxa"/>
            <w:tcBorders>
              <w:top w:val="single" w:sz="2" w:space="0" w:color="000000"/>
              <w:left w:val="nil"/>
              <w:bottom w:val="single" w:sz="2" w:space="0" w:color="000000"/>
              <w:right w:val="nil"/>
            </w:tcBorders>
          </w:tcPr>
          <w:p w14:paraId="07EE5CD7"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E6C55A2" w14:textId="77777777" w:rsidR="00403597" w:rsidRPr="005C3E2C" w:rsidRDefault="00403597" w:rsidP="00B769A0">
            <w:pPr>
              <w:pStyle w:val="TableParagraph"/>
              <w:spacing w:before="16"/>
              <w:ind w:right="23"/>
              <w:jc w:val="center"/>
              <w:rPr>
                <w:rFonts w:ascii="Calibri" w:eastAsia="Calibri" w:hAnsi="Calibri" w:cs="Calibri"/>
                <w:sz w:val="18"/>
                <w:szCs w:val="18"/>
                <w:lang w:val="hr-HR"/>
              </w:rPr>
            </w:pPr>
            <w:r w:rsidRPr="005C3E2C">
              <w:rPr>
                <w:rFonts w:ascii="Calibri"/>
                <w:b/>
                <w:sz w:val="18"/>
                <w:lang w:val="hr-HR"/>
              </w:rPr>
              <w:t>1</w:t>
            </w:r>
          </w:p>
        </w:tc>
        <w:tc>
          <w:tcPr>
            <w:tcW w:w="4891" w:type="dxa"/>
            <w:tcBorders>
              <w:top w:val="single" w:sz="2" w:space="0" w:color="000000"/>
              <w:left w:val="nil"/>
              <w:bottom w:val="single" w:sz="2" w:space="0" w:color="000000"/>
              <w:right w:val="nil"/>
            </w:tcBorders>
          </w:tcPr>
          <w:p w14:paraId="7D1E0429"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b/>
                <w:spacing w:val="-1"/>
                <w:sz w:val="18"/>
                <w:lang w:val="hr-HR"/>
              </w:rPr>
              <w:t>Opći</w:t>
            </w:r>
            <w:r w:rsidRPr="005C3E2C">
              <w:rPr>
                <w:rFonts w:ascii="Calibri" w:hAnsi="Calibri"/>
                <w:b/>
                <w:spacing w:val="-8"/>
                <w:sz w:val="18"/>
                <w:lang w:val="hr-HR"/>
              </w:rPr>
              <w:t xml:space="preserve"> </w:t>
            </w:r>
            <w:r w:rsidRPr="005C3E2C">
              <w:rPr>
                <w:rFonts w:ascii="Calibri" w:hAnsi="Calibri"/>
                <w:b/>
                <w:spacing w:val="-1"/>
                <w:sz w:val="18"/>
                <w:lang w:val="hr-HR"/>
              </w:rPr>
              <w:t>prihodi</w:t>
            </w:r>
            <w:r w:rsidRPr="005C3E2C">
              <w:rPr>
                <w:rFonts w:ascii="Calibri" w:hAnsi="Calibri"/>
                <w:b/>
                <w:spacing w:val="-7"/>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primici</w:t>
            </w:r>
          </w:p>
        </w:tc>
        <w:tc>
          <w:tcPr>
            <w:tcW w:w="1844" w:type="dxa"/>
            <w:tcBorders>
              <w:top w:val="single" w:sz="2" w:space="0" w:color="000000"/>
              <w:left w:val="nil"/>
              <w:bottom w:val="single" w:sz="2" w:space="0" w:color="000000"/>
              <w:right w:val="nil"/>
            </w:tcBorders>
          </w:tcPr>
          <w:p w14:paraId="039290B5"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8C63451" w14:textId="77777777" w:rsidR="00403597" w:rsidRPr="005C3E2C" w:rsidRDefault="00403597" w:rsidP="00B769A0">
            <w:pPr>
              <w:pStyle w:val="TableParagraph"/>
              <w:spacing w:before="16"/>
              <w:ind w:left="625"/>
              <w:rPr>
                <w:rFonts w:ascii="Calibri" w:eastAsia="Calibri" w:hAnsi="Calibri" w:cs="Calibri"/>
                <w:sz w:val="18"/>
                <w:szCs w:val="18"/>
                <w:lang w:val="hr-HR"/>
              </w:rPr>
            </w:pPr>
            <w:r w:rsidRPr="005C3E2C">
              <w:rPr>
                <w:rFonts w:ascii="Calibri"/>
                <w:b/>
                <w:spacing w:val="-1"/>
                <w:sz w:val="18"/>
                <w:lang w:val="hr-HR"/>
              </w:rPr>
              <w:t>2.589.968,36</w:t>
            </w:r>
          </w:p>
        </w:tc>
        <w:tc>
          <w:tcPr>
            <w:tcW w:w="1728" w:type="dxa"/>
            <w:tcBorders>
              <w:top w:val="single" w:sz="2" w:space="0" w:color="000000"/>
              <w:left w:val="nil"/>
              <w:bottom w:val="single" w:sz="2" w:space="0" w:color="000000"/>
              <w:right w:val="nil"/>
            </w:tcBorders>
          </w:tcPr>
          <w:p w14:paraId="56D1C29E" w14:textId="77777777" w:rsidR="00403597" w:rsidRPr="005C3E2C" w:rsidRDefault="00403597" w:rsidP="00B769A0">
            <w:pPr>
              <w:pStyle w:val="TableParagraph"/>
              <w:spacing w:before="16"/>
              <w:ind w:left="571"/>
              <w:rPr>
                <w:rFonts w:ascii="Calibri" w:eastAsia="Calibri" w:hAnsi="Calibri" w:cs="Calibri"/>
                <w:sz w:val="18"/>
                <w:szCs w:val="18"/>
                <w:lang w:val="hr-HR"/>
              </w:rPr>
            </w:pPr>
            <w:r w:rsidRPr="005C3E2C">
              <w:rPr>
                <w:rFonts w:ascii="Calibri"/>
                <w:b/>
                <w:spacing w:val="-1"/>
                <w:sz w:val="18"/>
                <w:lang w:val="hr-HR"/>
              </w:rPr>
              <w:t>5.077.881,81</w:t>
            </w:r>
          </w:p>
        </w:tc>
        <w:tc>
          <w:tcPr>
            <w:tcW w:w="1491" w:type="dxa"/>
            <w:tcBorders>
              <w:top w:val="single" w:sz="2" w:space="0" w:color="000000"/>
              <w:left w:val="nil"/>
              <w:bottom w:val="single" w:sz="2" w:space="0" w:color="000000"/>
              <w:right w:val="nil"/>
            </w:tcBorders>
          </w:tcPr>
          <w:p w14:paraId="48241445" w14:textId="77777777" w:rsidR="00403597" w:rsidRPr="005C3E2C" w:rsidRDefault="00403597" w:rsidP="00B769A0">
            <w:pPr>
              <w:pStyle w:val="TableParagraph"/>
              <w:spacing w:before="16"/>
              <w:ind w:left="413"/>
              <w:rPr>
                <w:rFonts w:ascii="Calibri" w:eastAsia="Calibri" w:hAnsi="Calibri" w:cs="Calibri"/>
                <w:sz w:val="18"/>
                <w:szCs w:val="18"/>
                <w:lang w:val="hr-HR"/>
              </w:rPr>
            </w:pPr>
            <w:r w:rsidRPr="005C3E2C">
              <w:rPr>
                <w:rFonts w:ascii="Calibri"/>
                <w:b/>
                <w:spacing w:val="-1"/>
                <w:sz w:val="18"/>
                <w:lang w:val="hr-HR"/>
              </w:rPr>
              <w:t>4.888.779,91</w:t>
            </w:r>
          </w:p>
        </w:tc>
        <w:tc>
          <w:tcPr>
            <w:tcW w:w="1044" w:type="dxa"/>
            <w:tcBorders>
              <w:top w:val="single" w:sz="2" w:space="0" w:color="000000"/>
              <w:left w:val="nil"/>
              <w:bottom w:val="single" w:sz="2" w:space="0" w:color="000000"/>
              <w:right w:val="nil"/>
            </w:tcBorders>
          </w:tcPr>
          <w:p w14:paraId="2B2A71FC" w14:textId="77777777" w:rsidR="00403597" w:rsidRPr="005C3E2C" w:rsidRDefault="00403597" w:rsidP="00B769A0">
            <w:pPr>
              <w:pStyle w:val="TableParagraph"/>
              <w:spacing w:before="16"/>
              <w:ind w:left="257"/>
              <w:rPr>
                <w:rFonts w:ascii="Calibri" w:eastAsia="Calibri" w:hAnsi="Calibri" w:cs="Calibri"/>
                <w:sz w:val="18"/>
                <w:szCs w:val="18"/>
                <w:lang w:val="hr-HR"/>
              </w:rPr>
            </w:pPr>
            <w:r w:rsidRPr="005C3E2C">
              <w:rPr>
                <w:rFonts w:ascii="Calibri"/>
                <w:b/>
                <w:spacing w:val="-1"/>
                <w:sz w:val="18"/>
                <w:lang w:val="hr-HR"/>
              </w:rPr>
              <w:t>188,76%</w:t>
            </w:r>
          </w:p>
        </w:tc>
        <w:tc>
          <w:tcPr>
            <w:tcW w:w="1194" w:type="dxa"/>
            <w:tcBorders>
              <w:top w:val="single" w:sz="2" w:space="0" w:color="000000"/>
              <w:left w:val="nil"/>
              <w:bottom w:val="single" w:sz="2" w:space="0" w:color="000000"/>
              <w:right w:val="nil"/>
            </w:tcBorders>
          </w:tcPr>
          <w:p w14:paraId="16639F00" w14:textId="77777777" w:rsidR="00403597" w:rsidRPr="005C3E2C" w:rsidRDefault="00403597" w:rsidP="00B769A0">
            <w:pPr>
              <w:pStyle w:val="TableParagraph"/>
              <w:spacing w:before="16"/>
              <w:ind w:left="383"/>
              <w:rPr>
                <w:rFonts w:ascii="Calibri" w:eastAsia="Calibri" w:hAnsi="Calibri" w:cs="Calibri"/>
                <w:sz w:val="18"/>
                <w:szCs w:val="18"/>
                <w:lang w:val="hr-HR"/>
              </w:rPr>
            </w:pPr>
            <w:r w:rsidRPr="005C3E2C">
              <w:rPr>
                <w:rFonts w:ascii="Calibri"/>
                <w:b/>
                <w:spacing w:val="-1"/>
                <w:sz w:val="18"/>
                <w:lang w:val="hr-HR"/>
              </w:rPr>
              <w:t>96,28%</w:t>
            </w:r>
          </w:p>
        </w:tc>
      </w:tr>
      <w:tr w:rsidR="00403597" w:rsidRPr="005C3E2C" w14:paraId="1C6FBE54" w14:textId="77777777" w:rsidTr="00B769A0">
        <w:trPr>
          <w:trHeight w:hRule="exact" w:val="270"/>
        </w:trPr>
        <w:tc>
          <w:tcPr>
            <w:tcW w:w="605" w:type="dxa"/>
            <w:tcBorders>
              <w:top w:val="single" w:sz="2" w:space="0" w:color="000000"/>
              <w:left w:val="nil"/>
              <w:bottom w:val="single" w:sz="2" w:space="0" w:color="000000"/>
              <w:right w:val="nil"/>
            </w:tcBorders>
          </w:tcPr>
          <w:p w14:paraId="13EE8C3A"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418648B7"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10</w:t>
            </w:r>
          </w:p>
        </w:tc>
        <w:tc>
          <w:tcPr>
            <w:tcW w:w="4891" w:type="dxa"/>
            <w:tcBorders>
              <w:top w:val="single" w:sz="2" w:space="0" w:color="000000"/>
              <w:left w:val="nil"/>
              <w:bottom w:val="single" w:sz="2" w:space="0" w:color="000000"/>
              <w:right w:val="nil"/>
            </w:tcBorders>
          </w:tcPr>
          <w:p w14:paraId="57A05E6F"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1844" w:type="dxa"/>
            <w:tcBorders>
              <w:top w:val="single" w:sz="2" w:space="0" w:color="000000"/>
              <w:left w:val="nil"/>
              <w:bottom w:val="single" w:sz="2" w:space="0" w:color="000000"/>
              <w:right w:val="nil"/>
            </w:tcBorders>
          </w:tcPr>
          <w:p w14:paraId="3E53ACE1"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B1C0470" w14:textId="77777777" w:rsidR="00403597" w:rsidRPr="005C3E2C" w:rsidRDefault="00403597" w:rsidP="00B769A0">
            <w:pPr>
              <w:pStyle w:val="TableParagraph"/>
              <w:spacing w:before="15"/>
              <w:ind w:left="631"/>
              <w:rPr>
                <w:rFonts w:ascii="Calibri" w:eastAsia="Calibri" w:hAnsi="Calibri" w:cs="Calibri"/>
                <w:sz w:val="18"/>
                <w:szCs w:val="18"/>
                <w:lang w:val="hr-HR"/>
              </w:rPr>
            </w:pPr>
            <w:r w:rsidRPr="005C3E2C">
              <w:rPr>
                <w:rFonts w:ascii="Calibri"/>
                <w:spacing w:val="-1"/>
                <w:sz w:val="18"/>
                <w:lang w:val="hr-HR"/>
              </w:rPr>
              <w:t>2.589.968,36</w:t>
            </w:r>
          </w:p>
        </w:tc>
        <w:tc>
          <w:tcPr>
            <w:tcW w:w="1728" w:type="dxa"/>
            <w:tcBorders>
              <w:top w:val="single" w:sz="2" w:space="0" w:color="000000"/>
              <w:left w:val="nil"/>
              <w:bottom w:val="single" w:sz="2" w:space="0" w:color="000000"/>
              <w:right w:val="nil"/>
            </w:tcBorders>
          </w:tcPr>
          <w:p w14:paraId="6CE30836" w14:textId="77777777" w:rsidR="00403597" w:rsidRPr="005C3E2C" w:rsidRDefault="00403597"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5.077.881,81</w:t>
            </w:r>
          </w:p>
        </w:tc>
        <w:tc>
          <w:tcPr>
            <w:tcW w:w="1491" w:type="dxa"/>
            <w:tcBorders>
              <w:top w:val="single" w:sz="2" w:space="0" w:color="000000"/>
              <w:left w:val="nil"/>
              <w:bottom w:val="single" w:sz="2" w:space="0" w:color="000000"/>
              <w:right w:val="nil"/>
            </w:tcBorders>
          </w:tcPr>
          <w:p w14:paraId="5CBF036A" w14:textId="77777777" w:rsidR="00403597" w:rsidRPr="005C3E2C" w:rsidRDefault="00403597" w:rsidP="00B769A0">
            <w:pPr>
              <w:pStyle w:val="TableParagraph"/>
              <w:spacing w:before="15"/>
              <w:ind w:left="418"/>
              <w:rPr>
                <w:rFonts w:ascii="Calibri" w:eastAsia="Calibri" w:hAnsi="Calibri" w:cs="Calibri"/>
                <w:sz w:val="18"/>
                <w:szCs w:val="18"/>
                <w:lang w:val="hr-HR"/>
              </w:rPr>
            </w:pPr>
            <w:r w:rsidRPr="005C3E2C">
              <w:rPr>
                <w:rFonts w:ascii="Calibri"/>
                <w:spacing w:val="-1"/>
                <w:sz w:val="18"/>
                <w:lang w:val="hr-HR"/>
              </w:rPr>
              <w:t>4.888.779,91</w:t>
            </w:r>
          </w:p>
        </w:tc>
        <w:tc>
          <w:tcPr>
            <w:tcW w:w="1044" w:type="dxa"/>
            <w:tcBorders>
              <w:top w:val="single" w:sz="2" w:space="0" w:color="000000"/>
              <w:left w:val="nil"/>
              <w:bottom w:val="single" w:sz="2" w:space="0" w:color="000000"/>
              <w:right w:val="nil"/>
            </w:tcBorders>
          </w:tcPr>
          <w:p w14:paraId="26F2E6D4" w14:textId="77777777" w:rsidR="00403597" w:rsidRPr="005C3E2C" w:rsidRDefault="00403597" w:rsidP="00B769A0">
            <w:pPr>
              <w:pStyle w:val="TableParagraph"/>
              <w:spacing w:before="15"/>
              <w:ind w:left="258"/>
              <w:rPr>
                <w:rFonts w:ascii="Calibri" w:eastAsia="Calibri" w:hAnsi="Calibri" w:cs="Calibri"/>
                <w:sz w:val="18"/>
                <w:szCs w:val="18"/>
                <w:lang w:val="hr-HR"/>
              </w:rPr>
            </w:pPr>
            <w:r w:rsidRPr="005C3E2C">
              <w:rPr>
                <w:rFonts w:ascii="Calibri"/>
                <w:spacing w:val="-1"/>
                <w:sz w:val="18"/>
                <w:lang w:val="hr-HR"/>
              </w:rPr>
              <w:t>188,76%</w:t>
            </w:r>
          </w:p>
        </w:tc>
        <w:tc>
          <w:tcPr>
            <w:tcW w:w="1194" w:type="dxa"/>
            <w:tcBorders>
              <w:top w:val="single" w:sz="2" w:space="0" w:color="000000"/>
              <w:left w:val="nil"/>
              <w:bottom w:val="single" w:sz="2" w:space="0" w:color="000000"/>
              <w:right w:val="nil"/>
            </w:tcBorders>
          </w:tcPr>
          <w:p w14:paraId="4F8E2D61"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96,28%</w:t>
            </w:r>
          </w:p>
        </w:tc>
      </w:tr>
      <w:tr w:rsidR="00403597" w:rsidRPr="005C3E2C" w14:paraId="25E2D93A" w14:textId="77777777" w:rsidTr="00B769A0">
        <w:trPr>
          <w:trHeight w:hRule="exact" w:val="494"/>
        </w:trPr>
        <w:tc>
          <w:tcPr>
            <w:tcW w:w="605" w:type="dxa"/>
            <w:tcBorders>
              <w:top w:val="single" w:sz="2" w:space="0" w:color="000000"/>
              <w:left w:val="nil"/>
              <w:bottom w:val="single" w:sz="2" w:space="0" w:color="000000"/>
              <w:right w:val="nil"/>
            </w:tcBorders>
          </w:tcPr>
          <w:p w14:paraId="05E55910"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4A96654C" w14:textId="77777777" w:rsidR="00403597" w:rsidRPr="005C3E2C" w:rsidRDefault="00403597" w:rsidP="00B769A0">
            <w:pPr>
              <w:pStyle w:val="TableParagraph"/>
              <w:spacing w:before="14"/>
              <w:ind w:right="23"/>
              <w:jc w:val="center"/>
              <w:rPr>
                <w:rFonts w:ascii="Calibri" w:eastAsia="Calibri" w:hAnsi="Calibri" w:cs="Calibri"/>
                <w:sz w:val="18"/>
                <w:szCs w:val="18"/>
                <w:lang w:val="hr-HR"/>
              </w:rPr>
            </w:pPr>
            <w:r w:rsidRPr="005C3E2C">
              <w:rPr>
                <w:rFonts w:ascii="Calibri"/>
                <w:b/>
                <w:sz w:val="18"/>
                <w:lang w:val="hr-HR"/>
              </w:rPr>
              <w:t>3</w:t>
            </w:r>
          </w:p>
        </w:tc>
        <w:tc>
          <w:tcPr>
            <w:tcW w:w="4891" w:type="dxa"/>
            <w:tcBorders>
              <w:top w:val="single" w:sz="2" w:space="0" w:color="000000"/>
              <w:left w:val="nil"/>
              <w:bottom w:val="single" w:sz="2" w:space="0" w:color="000000"/>
              <w:right w:val="nil"/>
            </w:tcBorders>
          </w:tcPr>
          <w:p w14:paraId="06B8EE14"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b/>
                <w:spacing w:val="-1"/>
                <w:sz w:val="18"/>
                <w:lang w:val="hr-HR"/>
              </w:rPr>
              <w:t>Vlastiti</w:t>
            </w:r>
            <w:r w:rsidRPr="005C3E2C">
              <w:rPr>
                <w:rFonts w:ascii="Calibri"/>
                <w:b/>
                <w:spacing w:val="-13"/>
                <w:sz w:val="18"/>
                <w:lang w:val="hr-HR"/>
              </w:rPr>
              <w:t xml:space="preserve"> </w:t>
            </w:r>
            <w:r w:rsidRPr="005C3E2C">
              <w:rPr>
                <w:rFonts w:ascii="Calibri"/>
                <w:b/>
                <w:spacing w:val="-1"/>
                <w:sz w:val="18"/>
                <w:lang w:val="hr-HR"/>
              </w:rPr>
              <w:t>prihodi</w:t>
            </w:r>
          </w:p>
        </w:tc>
        <w:tc>
          <w:tcPr>
            <w:tcW w:w="1844" w:type="dxa"/>
            <w:tcBorders>
              <w:top w:val="single" w:sz="2" w:space="0" w:color="000000"/>
              <w:left w:val="nil"/>
              <w:bottom w:val="single" w:sz="2" w:space="0" w:color="000000"/>
              <w:right w:val="nil"/>
            </w:tcBorders>
          </w:tcPr>
          <w:p w14:paraId="7F922418"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47F9AB7" w14:textId="77777777" w:rsidR="00403597" w:rsidRPr="005C3E2C" w:rsidRDefault="00403597" w:rsidP="00B769A0">
            <w:pPr>
              <w:pStyle w:val="TableParagraph"/>
              <w:spacing w:before="14"/>
              <w:ind w:left="854"/>
              <w:rPr>
                <w:rFonts w:ascii="Calibri" w:eastAsia="Calibri" w:hAnsi="Calibri" w:cs="Calibri"/>
                <w:sz w:val="18"/>
                <w:szCs w:val="18"/>
                <w:lang w:val="hr-HR"/>
              </w:rPr>
            </w:pPr>
            <w:r w:rsidRPr="005C3E2C">
              <w:rPr>
                <w:rFonts w:ascii="Calibri"/>
                <w:b/>
                <w:spacing w:val="-1"/>
                <w:sz w:val="18"/>
                <w:lang w:val="hr-HR"/>
              </w:rPr>
              <w:t>30.755,75</w:t>
            </w:r>
          </w:p>
        </w:tc>
        <w:tc>
          <w:tcPr>
            <w:tcW w:w="1728" w:type="dxa"/>
            <w:tcBorders>
              <w:top w:val="single" w:sz="2" w:space="0" w:color="000000"/>
              <w:left w:val="nil"/>
              <w:bottom w:val="single" w:sz="2" w:space="0" w:color="000000"/>
              <w:right w:val="nil"/>
            </w:tcBorders>
          </w:tcPr>
          <w:p w14:paraId="4E5F2AD5" w14:textId="77777777" w:rsidR="00403597" w:rsidRPr="005C3E2C" w:rsidRDefault="00403597" w:rsidP="00B769A0">
            <w:pPr>
              <w:pStyle w:val="TableParagraph"/>
              <w:spacing w:before="14"/>
              <w:ind w:left="800"/>
              <w:rPr>
                <w:rFonts w:ascii="Calibri" w:eastAsia="Calibri" w:hAnsi="Calibri" w:cs="Calibri"/>
                <w:sz w:val="18"/>
                <w:szCs w:val="18"/>
                <w:lang w:val="hr-HR"/>
              </w:rPr>
            </w:pPr>
            <w:r w:rsidRPr="005C3E2C">
              <w:rPr>
                <w:rFonts w:ascii="Calibri"/>
                <w:b/>
                <w:spacing w:val="-1"/>
                <w:sz w:val="18"/>
                <w:lang w:val="hr-HR"/>
              </w:rPr>
              <w:t>30.000,00</w:t>
            </w:r>
          </w:p>
        </w:tc>
        <w:tc>
          <w:tcPr>
            <w:tcW w:w="1491" w:type="dxa"/>
            <w:tcBorders>
              <w:top w:val="single" w:sz="2" w:space="0" w:color="000000"/>
              <w:left w:val="nil"/>
              <w:bottom w:val="single" w:sz="2" w:space="0" w:color="000000"/>
              <w:right w:val="nil"/>
            </w:tcBorders>
          </w:tcPr>
          <w:p w14:paraId="33FB0ABE" w14:textId="77777777" w:rsidR="00403597" w:rsidRPr="005C3E2C" w:rsidRDefault="00403597" w:rsidP="00B769A0">
            <w:pPr>
              <w:pStyle w:val="TableParagraph"/>
              <w:spacing w:before="14"/>
              <w:ind w:left="642"/>
              <w:rPr>
                <w:rFonts w:ascii="Calibri" w:eastAsia="Calibri" w:hAnsi="Calibri" w:cs="Calibri"/>
                <w:sz w:val="18"/>
                <w:szCs w:val="18"/>
                <w:lang w:val="hr-HR"/>
              </w:rPr>
            </w:pPr>
            <w:r w:rsidRPr="005C3E2C">
              <w:rPr>
                <w:rFonts w:ascii="Calibri"/>
                <w:b/>
                <w:spacing w:val="-1"/>
                <w:sz w:val="18"/>
                <w:lang w:val="hr-HR"/>
              </w:rPr>
              <w:t>23.925,00</w:t>
            </w:r>
          </w:p>
        </w:tc>
        <w:tc>
          <w:tcPr>
            <w:tcW w:w="1044" w:type="dxa"/>
            <w:tcBorders>
              <w:top w:val="single" w:sz="2" w:space="0" w:color="000000"/>
              <w:left w:val="nil"/>
              <w:bottom w:val="single" w:sz="2" w:space="0" w:color="000000"/>
              <w:right w:val="nil"/>
            </w:tcBorders>
          </w:tcPr>
          <w:p w14:paraId="40D7DAF0" w14:textId="77777777" w:rsidR="00403597" w:rsidRPr="005C3E2C" w:rsidRDefault="00403597" w:rsidP="00B769A0">
            <w:pPr>
              <w:pStyle w:val="TableParagraph"/>
              <w:spacing w:before="14"/>
              <w:ind w:left="346"/>
              <w:rPr>
                <w:rFonts w:ascii="Calibri" w:eastAsia="Calibri" w:hAnsi="Calibri" w:cs="Calibri"/>
                <w:sz w:val="18"/>
                <w:szCs w:val="18"/>
                <w:lang w:val="hr-HR"/>
              </w:rPr>
            </w:pPr>
            <w:r w:rsidRPr="005C3E2C">
              <w:rPr>
                <w:rFonts w:ascii="Calibri"/>
                <w:b/>
                <w:spacing w:val="-1"/>
                <w:sz w:val="18"/>
                <w:lang w:val="hr-HR"/>
              </w:rPr>
              <w:t>77,79%</w:t>
            </w:r>
          </w:p>
        </w:tc>
        <w:tc>
          <w:tcPr>
            <w:tcW w:w="1194" w:type="dxa"/>
            <w:tcBorders>
              <w:top w:val="single" w:sz="2" w:space="0" w:color="000000"/>
              <w:left w:val="nil"/>
              <w:bottom w:val="single" w:sz="2" w:space="0" w:color="000000"/>
              <w:right w:val="nil"/>
            </w:tcBorders>
          </w:tcPr>
          <w:p w14:paraId="33F700B4" w14:textId="77777777" w:rsidR="00403597" w:rsidRPr="005C3E2C" w:rsidRDefault="00403597" w:rsidP="00B769A0">
            <w:pPr>
              <w:pStyle w:val="TableParagraph"/>
              <w:spacing w:before="14"/>
              <w:ind w:left="383"/>
              <w:rPr>
                <w:rFonts w:ascii="Calibri" w:eastAsia="Calibri" w:hAnsi="Calibri" w:cs="Calibri"/>
                <w:sz w:val="18"/>
                <w:szCs w:val="18"/>
                <w:lang w:val="hr-HR"/>
              </w:rPr>
            </w:pPr>
            <w:r w:rsidRPr="005C3E2C">
              <w:rPr>
                <w:rFonts w:ascii="Calibri"/>
                <w:b/>
                <w:spacing w:val="-1"/>
                <w:sz w:val="18"/>
                <w:lang w:val="hr-HR"/>
              </w:rPr>
              <w:t>79,75%</w:t>
            </w:r>
          </w:p>
        </w:tc>
      </w:tr>
      <w:tr w:rsidR="00403597" w:rsidRPr="005C3E2C" w14:paraId="1A854E23" w14:textId="77777777" w:rsidTr="00B769A0">
        <w:trPr>
          <w:trHeight w:hRule="exact" w:val="272"/>
        </w:trPr>
        <w:tc>
          <w:tcPr>
            <w:tcW w:w="605" w:type="dxa"/>
            <w:tcBorders>
              <w:top w:val="single" w:sz="2" w:space="0" w:color="000000"/>
              <w:left w:val="nil"/>
              <w:bottom w:val="single" w:sz="2" w:space="0" w:color="000000"/>
              <w:right w:val="nil"/>
            </w:tcBorders>
          </w:tcPr>
          <w:p w14:paraId="0AB445C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40E50C74"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31</w:t>
            </w:r>
          </w:p>
        </w:tc>
        <w:tc>
          <w:tcPr>
            <w:tcW w:w="4891" w:type="dxa"/>
            <w:tcBorders>
              <w:top w:val="single" w:sz="2" w:space="0" w:color="000000"/>
              <w:left w:val="nil"/>
              <w:bottom w:val="single" w:sz="2" w:space="0" w:color="000000"/>
              <w:right w:val="nil"/>
            </w:tcBorders>
          </w:tcPr>
          <w:p w14:paraId="2E1B83FA"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Vlastiti</w:t>
            </w:r>
            <w:r w:rsidRPr="005C3E2C">
              <w:rPr>
                <w:rFonts w:ascii="Calibri"/>
                <w:spacing w:val="-13"/>
                <w:sz w:val="18"/>
                <w:lang w:val="hr-HR"/>
              </w:rPr>
              <w:t xml:space="preserve"> </w:t>
            </w:r>
            <w:r w:rsidRPr="005C3E2C">
              <w:rPr>
                <w:rFonts w:ascii="Calibri"/>
                <w:spacing w:val="-1"/>
                <w:sz w:val="18"/>
                <w:lang w:val="hr-HR"/>
              </w:rPr>
              <w:t>prihodi</w:t>
            </w:r>
          </w:p>
        </w:tc>
        <w:tc>
          <w:tcPr>
            <w:tcW w:w="1844" w:type="dxa"/>
            <w:tcBorders>
              <w:top w:val="single" w:sz="2" w:space="0" w:color="000000"/>
              <w:left w:val="nil"/>
              <w:bottom w:val="single" w:sz="2" w:space="0" w:color="000000"/>
              <w:right w:val="nil"/>
            </w:tcBorders>
          </w:tcPr>
          <w:p w14:paraId="70A2CC62"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3087BF24" w14:textId="77777777" w:rsidR="00403597" w:rsidRPr="005C3E2C" w:rsidRDefault="00403597" w:rsidP="00B769A0">
            <w:pPr>
              <w:pStyle w:val="TableParagraph"/>
              <w:spacing w:before="16"/>
              <w:ind w:left="856"/>
              <w:rPr>
                <w:rFonts w:ascii="Calibri" w:eastAsia="Calibri" w:hAnsi="Calibri" w:cs="Calibri"/>
                <w:sz w:val="18"/>
                <w:szCs w:val="18"/>
                <w:lang w:val="hr-HR"/>
              </w:rPr>
            </w:pPr>
            <w:r w:rsidRPr="005C3E2C">
              <w:rPr>
                <w:rFonts w:ascii="Calibri"/>
                <w:spacing w:val="-1"/>
                <w:sz w:val="18"/>
                <w:lang w:val="hr-HR"/>
              </w:rPr>
              <w:t>30.755,75</w:t>
            </w:r>
          </w:p>
        </w:tc>
        <w:tc>
          <w:tcPr>
            <w:tcW w:w="1728" w:type="dxa"/>
            <w:tcBorders>
              <w:top w:val="single" w:sz="2" w:space="0" w:color="000000"/>
              <w:left w:val="nil"/>
              <w:bottom w:val="single" w:sz="2" w:space="0" w:color="000000"/>
              <w:right w:val="nil"/>
            </w:tcBorders>
          </w:tcPr>
          <w:p w14:paraId="62BCA583" w14:textId="77777777" w:rsidR="00403597" w:rsidRPr="005C3E2C" w:rsidRDefault="00403597" w:rsidP="00B769A0">
            <w:pPr>
              <w:pStyle w:val="TableParagraph"/>
              <w:spacing w:before="16"/>
              <w:ind w:left="802"/>
              <w:rPr>
                <w:rFonts w:ascii="Calibri" w:eastAsia="Calibri" w:hAnsi="Calibri" w:cs="Calibri"/>
                <w:sz w:val="18"/>
                <w:szCs w:val="18"/>
                <w:lang w:val="hr-HR"/>
              </w:rPr>
            </w:pPr>
            <w:r w:rsidRPr="005C3E2C">
              <w:rPr>
                <w:rFonts w:ascii="Calibri"/>
                <w:spacing w:val="-1"/>
                <w:sz w:val="18"/>
                <w:lang w:val="hr-HR"/>
              </w:rPr>
              <w:t>30.000,00</w:t>
            </w:r>
          </w:p>
        </w:tc>
        <w:tc>
          <w:tcPr>
            <w:tcW w:w="1491" w:type="dxa"/>
            <w:tcBorders>
              <w:top w:val="single" w:sz="2" w:space="0" w:color="000000"/>
              <w:left w:val="nil"/>
              <w:bottom w:val="single" w:sz="2" w:space="0" w:color="000000"/>
              <w:right w:val="nil"/>
            </w:tcBorders>
          </w:tcPr>
          <w:p w14:paraId="7A267FD5" w14:textId="77777777" w:rsidR="00403597" w:rsidRPr="005C3E2C" w:rsidRDefault="00403597" w:rsidP="00B769A0">
            <w:pPr>
              <w:pStyle w:val="TableParagraph"/>
              <w:spacing w:before="16"/>
              <w:ind w:left="643"/>
              <w:rPr>
                <w:rFonts w:ascii="Calibri" w:eastAsia="Calibri" w:hAnsi="Calibri" w:cs="Calibri"/>
                <w:sz w:val="18"/>
                <w:szCs w:val="18"/>
                <w:lang w:val="hr-HR"/>
              </w:rPr>
            </w:pPr>
            <w:r w:rsidRPr="005C3E2C">
              <w:rPr>
                <w:rFonts w:ascii="Calibri"/>
                <w:spacing w:val="-1"/>
                <w:sz w:val="18"/>
                <w:lang w:val="hr-HR"/>
              </w:rPr>
              <w:t>23.925,00</w:t>
            </w:r>
          </w:p>
        </w:tc>
        <w:tc>
          <w:tcPr>
            <w:tcW w:w="1044" w:type="dxa"/>
            <w:tcBorders>
              <w:top w:val="single" w:sz="2" w:space="0" w:color="000000"/>
              <w:left w:val="nil"/>
              <w:bottom w:val="single" w:sz="2" w:space="0" w:color="000000"/>
              <w:right w:val="nil"/>
            </w:tcBorders>
          </w:tcPr>
          <w:p w14:paraId="32030823" w14:textId="77777777" w:rsidR="00403597" w:rsidRPr="005C3E2C" w:rsidRDefault="00403597" w:rsidP="00B769A0">
            <w:pPr>
              <w:pStyle w:val="TableParagraph"/>
              <w:spacing w:before="16"/>
              <w:ind w:left="349"/>
              <w:rPr>
                <w:rFonts w:ascii="Calibri" w:eastAsia="Calibri" w:hAnsi="Calibri" w:cs="Calibri"/>
                <w:sz w:val="18"/>
                <w:szCs w:val="18"/>
                <w:lang w:val="hr-HR"/>
              </w:rPr>
            </w:pPr>
            <w:r w:rsidRPr="005C3E2C">
              <w:rPr>
                <w:rFonts w:ascii="Calibri"/>
                <w:spacing w:val="-1"/>
                <w:sz w:val="18"/>
                <w:lang w:val="hr-HR"/>
              </w:rPr>
              <w:t>77,79%</w:t>
            </w:r>
          </w:p>
        </w:tc>
        <w:tc>
          <w:tcPr>
            <w:tcW w:w="1194" w:type="dxa"/>
            <w:tcBorders>
              <w:top w:val="single" w:sz="2" w:space="0" w:color="000000"/>
              <w:left w:val="nil"/>
              <w:bottom w:val="single" w:sz="2" w:space="0" w:color="000000"/>
              <w:right w:val="nil"/>
            </w:tcBorders>
          </w:tcPr>
          <w:p w14:paraId="395C0700"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79,75%</w:t>
            </w:r>
          </w:p>
        </w:tc>
      </w:tr>
      <w:tr w:rsidR="00403597" w:rsidRPr="005C3E2C" w14:paraId="06F3633D" w14:textId="77777777" w:rsidTr="00B769A0">
        <w:trPr>
          <w:trHeight w:hRule="exact" w:val="495"/>
        </w:trPr>
        <w:tc>
          <w:tcPr>
            <w:tcW w:w="605" w:type="dxa"/>
            <w:tcBorders>
              <w:top w:val="single" w:sz="2" w:space="0" w:color="000000"/>
              <w:left w:val="nil"/>
              <w:bottom w:val="single" w:sz="2" w:space="0" w:color="000000"/>
              <w:right w:val="nil"/>
            </w:tcBorders>
          </w:tcPr>
          <w:p w14:paraId="071364F8"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0E151FD1"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4</w:t>
            </w:r>
          </w:p>
        </w:tc>
        <w:tc>
          <w:tcPr>
            <w:tcW w:w="4891" w:type="dxa"/>
            <w:tcBorders>
              <w:top w:val="single" w:sz="2" w:space="0" w:color="000000"/>
              <w:left w:val="nil"/>
              <w:bottom w:val="single" w:sz="2" w:space="0" w:color="000000"/>
              <w:right w:val="nil"/>
            </w:tcBorders>
          </w:tcPr>
          <w:p w14:paraId="5B723E5C"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9"/>
                <w:sz w:val="18"/>
                <w:lang w:val="hr-HR"/>
              </w:rPr>
              <w:t xml:space="preserve"> </w:t>
            </w:r>
            <w:r w:rsidRPr="005C3E2C">
              <w:rPr>
                <w:rFonts w:ascii="Calibri"/>
                <w:b/>
                <w:sz w:val="18"/>
                <w:lang w:val="hr-HR"/>
              </w:rPr>
              <w:t>za</w:t>
            </w:r>
            <w:r w:rsidRPr="005C3E2C">
              <w:rPr>
                <w:rFonts w:ascii="Calibri"/>
                <w:b/>
                <w:spacing w:val="-8"/>
                <w:sz w:val="18"/>
                <w:lang w:val="hr-HR"/>
              </w:rPr>
              <w:t xml:space="preserve"> </w:t>
            </w:r>
            <w:r w:rsidRPr="005C3E2C">
              <w:rPr>
                <w:rFonts w:ascii="Calibri"/>
                <w:b/>
                <w:spacing w:val="-1"/>
                <w:sz w:val="18"/>
                <w:lang w:val="hr-HR"/>
              </w:rPr>
              <w:t>posebne</w:t>
            </w:r>
            <w:r w:rsidRPr="005C3E2C">
              <w:rPr>
                <w:rFonts w:ascii="Calibri"/>
                <w:b/>
                <w:spacing w:val="-7"/>
                <w:sz w:val="18"/>
                <w:lang w:val="hr-HR"/>
              </w:rPr>
              <w:t xml:space="preserve"> </w:t>
            </w:r>
            <w:r w:rsidRPr="005C3E2C">
              <w:rPr>
                <w:rFonts w:ascii="Calibri"/>
                <w:b/>
                <w:spacing w:val="-1"/>
                <w:sz w:val="18"/>
                <w:lang w:val="hr-HR"/>
              </w:rPr>
              <w:t>namjene</w:t>
            </w:r>
          </w:p>
        </w:tc>
        <w:tc>
          <w:tcPr>
            <w:tcW w:w="1844" w:type="dxa"/>
            <w:tcBorders>
              <w:top w:val="single" w:sz="2" w:space="0" w:color="000000"/>
              <w:left w:val="nil"/>
              <w:bottom w:val="single" w:sz="2" w:space="0" w:color="000000"/>
              <w:right w:val="nil"/>
            </w:tcBorders>
          </w:tcPr>
          <w:p w14:paraId="48CF3A6B"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51010365" w14:textId="77777777" w:rsidR="00403597" w:rsidRPr="005C3E2C" w:rsidRDefault="00403597" w:rsidP="00B769A0">
            <w:pPr>
              <w:pStyle w:val="TableParagraph"/>
              <w:spacing w:before="15"/>
              <w:ind w:left="764"/>
              <w:rPr>
                <w:rFonts w:ascii="Calibri" w:eastAsia="Calibri" w:hAnsi="Calibri" w:cs="Calibri"/>
                <w:sz w:val="18"/>
                <w:szCs w:val="18"/>
                <w:lang w:val="hr-HR"/>
              </w:rPr>
            </w:pPr>
            <w:r w:rsidRPr="005C3E2C">
              <w:rPr>
                <w:rFonts w:ascii="Calibri"/>
                <w:b/>
                <w:spacing w:val="-1"/>
                <w:sz w:val="18"/>
                <w:lang w:val="hr-HR"/>
              </w:rPr>
              <w:t>617.604,34</w:t>
            </w:r>
          </w:p>
        </w:tc>
        <w:tc>
          <w:tcPr>
            <w:tcW w:w="1728" w:type="dxa"/>
            <w:tcBorders>
              <w:top w:val="single" w:sz="2" w:space="0" w:color="000000"/>
              <w:left w:val="nil"/>
              <w:bottom w:val="single" w:sz="2" w:space="0" w:color="000000"/>
              <w:right w:val="nil"/>
            </w:tcBorders>
          </w:tcPr>
          <w:p w14:paraId="2EEC2271" w14:textId="77777777" w:rsidR="00403597" w:rsidRPr="005C3E2C" w:rsidRDefault="00403597" w:rsidP="00B769A0">
            <w:pPr>
              <w:pStyle w:val="TableParagraph"/>
              <w:spacing w:before="15"/>
              <w:ind w:left="709"/>
              <w:rPr>
                <w:rFonts w:ascii="Calibri" w:eastAsia="Calibri" w:hAnsi="Calibri" w:cs="Calibri"/>
                <w:sz w:val="18"/>
                <w:szCs w:val="18"/>
                <w:lang w:val="hr-HR"/>
              </w:rPr>
            </w:pPr>
            <w:r w:rsidRPr="005C3E2C">
              <w:rPr>
                <w:rFonts w:ascii="Calibri"/>
                <w:b/>
                <w:spacing w:val="-1"/>
                <w:sz w:val="18"/>
                <w:lang w:val="hr-HR"/>
              </w:rPr>
              <w:t>738.275,48</w:t>
            </w:r>
          </w:p>
        </w:tc>
        <w:tc>
          <w:tcPr>
            <w:tcW w:w="1491" w:type="dxa"/>
            <w:tcBorders>
              <w:top w:val="single" w:sz="2" w:space="0" w:color="000000"/>
              <w:left w:val="nil"/>
              <w:bottom w:val="single" w:sz="2" w:space="0" w:color="000000"/>
              <w:right w:val="nil"/>
            </w:tcBorders>
          </w:tcPr>
          <w:p w14:paraId="33F22058" w14:textId="77777777" w:rsidR="00403597" w:rsidRPr="005C3E2C" w:rsidRDefault="00403597" w:rsidP="00B769A0">
            <w:pPr>
              <w:pStyle w:val="TableParagraph"/>
              <w:spacing w:before="15"/>
              <w:ind w:left="551"/>
              <w:rPr>
                <w:rFonts w:ascii="Calibri" w:eastAsia="Calibri" w:hAnsi="Calibri" w:cs="Calibri"/>
                <w:sz w:val="18"/>
                <w:szCs w:val="18"/>
                <w:lang w:val="hr-HR"/>
              </w:rPr>
            </w:pPr>
            <w:r w:rsidRPr="005C3E2C">
              <w:rPr>
                <w:rFonts w:ascii="Calibri"/>
                <w:b/>
                <w:spacing w:val="-1"/>
                <w:sz w:val="18"/>
                <w:lang w:val="hr-HR"/>
              </w:rPr>
              <w:t>552.474,29</w:t>
            </w:r>
          </w:p>
        </w:tc>
        <w:tc>
          <w:tcPr>
            <w:tcW w:w="1044" w:type="dxa"/>
            <w:tcBorders>
              <w:top w:val="single" w:sz="2" w:space="0" w:color="000000"/>
              <w:left w:val="nil"/>
              <w:bottom w:val="single" w:sz="2" w:space="0" w:color="000000"/>
              <w:right w:val="nil"/>
            </w:tcBorders>
          </w:tcPr>
          <w:p w14:paraId="6ACF9AE5" w14:textId="77777777" w:rsidR="00403597" w:rsidRPr="005C3E2C" w:rsidRDefault="00403597" w:rsidP="00B769A0">
            <w:pPr>
              <w:pStyle w:val="TableParagraph"/>
              <w:spacing w:before="15"/>
              <w:ind w:left="346"/>
              <w:rPr>
                <w:rFonts w:ascii="Calibri" w:eastAsia="Calibri" w:hAnsi="Calibri" w:cs="Calibri"/>
                <w:sz w:val="18"/>
                <w:szCs w:val="18"/>
                <w:lang w:val="hr-HR"/>
              </w:rPr>
            </w:pPr>
            <w:r w:rsidRPr="005C3E2C">
              <w:rPr>
                <w:rFonts w:ascii="Calibri"/>
                <w:b/>
                <w:spacing w:val="-1"/>
                <w:sz w:val="18"/>
                <w:lang w:val="hr-HR"/>
              </w:rPr>
              <w:t>89,45%</w:t>
            </w:r>
          </w:p>
        </w:tc>
        <w:tc>
          <w:tcPr>
            <w:tcW w:w="1194" w:type="dxa"/>
            <w:tcBorders>
              <w:top w:val="single" w:sz="2" w:space="0" w:color="000000"/>
              <w:left w:val="nil"/>
              <w:bottom w:val="single" w:sz="2" w:space="0" w:color="000000"/>
              <w:right w:val="nil"/>
            </w:tcBorders>
          </w:tcPr>
          <w:p w14:paraId="3976359C" w14:textId="77777777" w:rsidR="00403597" w:rsidRPr="005C3E2C" w:rsidRDefault="00403597" w:rsidP="00B769A0">
            <w:pPr>
              <w:pStyle w:val="TableParagraph"/>
              <w:spacing w:before="15"/>
              <w:ind w:left="383"/>
              <w:rPr>
                <w:rFonts w:ascii="Calibri" w:eastAsia="Calibri" w:hAnsi="Calibri" w:cs="Calibri"/>
                <w:sz w:val="18"/>
                <w:szCs w:val="18"/>
                <w:lang w:val="hr-HR"/>
              </w:rPr>
            </w:pPr>
            <w:r w:rsidRPr="005C3E2C">
              <w:rPr>
                <w:rFonts w:ascii="Calibri"/>
                <w:b/>
                <w:spacing w:val="-1"/>
                <w:sz w:val="18"/>
                <w:lang w:val="hr-HR"/>
              </w:rPr>
              <w:t>74,83%</w:t>
            </w:r>
          </w:p>
        </w:tc>
      </w:tr>
      <w:tr w:rsidR="00403597" w:rsidRPr="005C3E2C" w14:paraId="6936535F" w14:textId="77777777" w:rsidTr="00B769A0">
        <w:trPr>
          <w:trHeight w:hRule="exact" w:val="265"/>
        </w:trPr>
        <w:tc>
          <w:tcPr>
            <w:tcW w:w="605" w:type="dxa"/>
            <w:tcBorders>
              <w:top w:val="single" w:sz="2" w:space="0" w:color="000000"/>
              <w:left w:val="nil"/>
              <w:bottom w:val="single" w:sz="2" w:space="0" w:color="000000"/>
              <w:right w:val="nil"/>
            </w:tcBorders>
          </w:tcPr>
          <w:p w14:paraId="4232CC2A"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31CF3928"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40</w:t>
            </w:r>
          </w:p>
        </w:tc>
        <w:tc>
          <w:tcPr>
            <w:tcW w:w="4891" w:type="dxa"/>
            <w:tcBorders>
              <w:top w:val="single" w:sz="2" w:space="0" w:color="000000"/>
              <w:left w:val="nil"/>
              <w:bottom w:val="single" w:sz="2" w:space="0" w:color="000000"/>
              <w:right w:val="nil"/>
            </w:tcBorders>
          </w:tcPr>
          <w:p w14:paraId="75D07B76"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2"/>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1844" w:type="dxa"/>
            <w:tcBorders>
              <w:top w:val="single" w:sz="2" w:space="0" w:color="000000"/>
              <w:left w:val="nil"/>
              <w:bottom w:val="single" w:sz="2" w:space="0" w:color="000000"/>
              <w:right w:val="nil"/>
            </w:tcBorders>
          </w:tcPr>
          <w:p w14:paraId="5A1D4617"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3016D3AC" w14:textId="77777777" w:rsidR="00403597" w:rsidRPr="005C3E2C" w:rsidRDefault="00403597" w:rsidP="00B769A0">
            <w:pPr>
              <w:pStyle w:val="TableParagraph"/>
              <w:spacing w:before="15"/>
              <w:ind w:left="765"/>
              <w:rPr>
                <w:rFonts w:ascii="Calibri" w:eastAsia="Calibri" w:hAnsi="Calibri" w:cs="Calibri"/>
                <w:sz w:val="18"/>
                <w:szCs w:val="18"/>
                <w:lang w:val="hr-HR"/>
              </w:rPr>
            </w:pPr>
            <w:r w:rsidRPr="005C3E2C">
              <w:rPr>
                <w:rFonts w:ascii="Calibri"/>
                <w:spacing w:val="-1"/>
                <w:sz w:val="18"/>
                <w:lang w:val="hr-HR"/>
              </w:rPr>
              <w:t>351.955,91</w:t>
            </w:r>
          </w:p>
        </w:tc>
        <w:tc>
          <w:tcPr>
            <w:tcW w:w="1728" w:type="dxa"/>
            <w:tcBorders>
              <w:top w:val="single" w:sz="2" w:space="0" w:color="000000"/>
              <w:left w:val="nil"/>
              <w:bottom w:val="single" w:sz="2" w:space="0" w:color="000000"/>
              <w:right w:val="nil"/>
            </w:tcBorders>
          </w:tcPr>
          <w:p w14:paraId="76C335DD" w14:textId="77777777" w:rsidR="00403597" w:rsidRPr="005C3E2C" w:rsidRDefault="00403597"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484.975,48</w:t>
            </w:r>
          </w:p>
        </w:tc>
        <w:tc>
          <w:tcPr>
            <w:tcW w:w="1491" w:type="dxa"/>
            <w:tcBorders>
              <w:top w:val="single" w:sz="2" w:space="0" w:color="000000"/>
              <w:left w:val="nil"/>
              <w:bottom w:val="single" w:sz="2" w:space="0" w:color="000000"/>
              <w:right w:val="nil"/>
            </w:tcBorders>
          </w:tcPr>
          <w:p w14:paraId="39F64AF5" w14:textId="77777777" w:rsidR="00403597" w:rsidRPr="005C3E2C" w:rsidRDefault="00403597" w:rsidP="00B769A0">
            <w:pPr>
              <w:pStyle w:val="TableParagraph"/>
              <w:spacing w:before="15"/>
              <w:ind w:left="553"/>
              <w:rPr>
                <w:rFonts w:ascii="Calibri" w:eastAsia="Calibri" w:hAnsi="Calibri" w:cs="Calibri"/>
                <w:sz w:val="18"/>
                <w:szCs w:val="18"/>
                <w:lang w:val="hr-HR"/>
              </w:rPr>
            </w:pPr>
            <w:r w:rsidRPr="005C3E2C">
              <w:rPr>
                <w:rFonts w:ascii="Calibri"/>
                <w:spacing w:val="-1"/>
                <w:sz w:val="18"/>
                <w:lang w:val="hr-HR"/>
              </w:rPr>
              <w:t>376.530,80</w:t>
            </w:r>
          </w:p>
        </w:tc>
        <w:tc>
          <w:tcPr>
            <w:tcW w:w="1044" w:type="dxa"/>
            <w:tcBorders>
              <w:top w:val="single" w:sz="2" w:space="0" w:color="000000"/>
              <w:left w:val="nil"/>
              <w:bottom w:val="single" w:sz="2" w:space="0" w:color="000000"/>
              <w:right w:val="nil"/>
            </w:tcBorders>
          </w:tcPr>
          <w:p w14:paraId="38A67398" w14:textId="77777777" w:rsidR="00403597" w:rsidRPr="005C3E2C" w:rsidRDefault="00403597" w:rsidP="00B769A0">
            <w:pPr>
              <w:pStyle w:val="TableParagraph"/>
              <w:spacing w:before="15"/>
              <w:ind w:left="258"/>
              <w:rPr>
                <w:rFonts w:ascii="Calibri" w:eastAsia="Calibri" w:hAnsi="Calibri" w:cs="Calibri"/>
                <w:sz w:val="18"/>
                <w:szCs w:val="18"/>
                <w:lang w:val="hr-HR"/>
              </w:rPr>
            </w:pPr>
            <w:r w:rsidRPr="005C3E2C">
              <w:rPr>
                <w:rFonts w:ascii="Calibri"/>
                <w:spacing w:val="-1"/>
                <w:sz w:val="18"/>
                <w:lang w:val="hr-HR"/>
              </w:rPr>
              <w:t>106,98%</w:t>
            </w:r>
          </w:p>
        </w:tc>
        <w:tc>
          <w:tcPr>
            <w:tcW w:w="1194" w:type="dxa"/>
            <w:tcBorders>
              <w:top w:val="single" w:sz="2" w:space="0" w:color="000000"/>
              <w:left w:val="nil"/>
              <w:bottom w:val="single" w:sz="2" w:space="0" w:color="000000"/>
              <w:right w:val="nil"/>
            </w:tcBorders>
          </w:tcPr>
          <w:p w14:paraId="64AD58D8"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77,64%</w:t>
            </w:r>
          </w:p>
        </w:tc>
      </w:tr>
      <w:tr w:rsidR="00403597" w:rsidRPr="005C3E2C" w14:paraId="457ECF1D" w14:textId="77777777" w:rsidTr="00B769A0">
        <w:trPr>
          <w:trHeight w:hRule="exact" w:val="271"/>
        </w:trPr>
        <w:tc>
          <w:tcPr>
            <w:tcW w:w="605" w:type="dxa"/>
            <w:tcBorders>
              <w:top w:val="single" w:sz="2" w:space="0" w:color="000000"/>
              <w:left w:val="nil"/>
              <w:bottom w:val="single" w:sz="2" w:space="0" w:color="000000"/>
              <w:right w:val="nil"/>
            </w:tcBorders>
          </w:tcPr>
          <w:p w14:paraId="64295BD8"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21B562BC" w14:textId="77777777" w:rsidR="00403597" w:rsidRPr="005C3E2C" w:rsidRDefault="00403597" w:rsidP="00B769A0">
            <w:pPr>
              <w:pStyle w:val="TableParagraph"/>
              <w:spacing w:before="17"/>
              <w:ind w:left="42"/>
              <w:rPr>
                <w:rFonts w:ascii="Calibri" w:eastAsia="Calibri" w:hAnsi="Calibri" w:cs="Calibri"/>
                <w:sz w:val="18"/>
                <w:szCs w:val="18"/>
                <w:lang w:val="hr-HR"/>
              </w:rPr>
            </w:pPr>
            <w:r w:rsidRPr="005C3E2C">
              <w:rPr>
                <w:rFonts w:ascii="Calibri"/>
                <w:spacing w:val="-1"/>
                <w:sz w:val="18"/>
                <w:lang w:val="hr-HR"/>
              </w:rPr>
              <w:t>41</w:t>
            </w:r>
          </w:p>
        </w:tc>
        <w:tc>
          <w:tcPr>
            <w:tcW w:w="4891" w:type="dxa"/>
            <w:tcBorders>
              <w:top w:val="single" w:sz="2" w:space="0" w:color="000000"/>
              <w:left w:val="nil"/>
              <w:bottom w:val="single" w:sz="2" w:space="0" w:color="000000"/>
              <w:right w:val="nil"/>
            </w:tcBorders>
          </w:tcPr>
          <w:p w14:paraId="4699840A"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2"/>
                <w:sz w:val="18"/>
                <w:lang w:val="hr-HR"/>
              </w:rPr>
              <w:t>djelatnost</w:t>
            </w:r>
          </w:p>
        </w:tc>
        <w:tc>
          <w:tcPr>
            <w:tcW w:w="1844" w:type="dxa"/>
            <w:tcBorders>
              <w:top w:val="single" w:sz="2" w:space="0" w:color="000000"/>
              <w:left w:val="nil"/>
              <w:bottom w:val="single" w:sz="2" w:space="0" w:color="000000"/>
              <w:right w:val="nil"/>
            </w:tcBorders>
          </w:tcPr>
          <w:p w14:paraId="0A6B40E3"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4FA5025B" w14:textId="77777777" w:rsidR="00403597" w:rsidRPr="005C3E2C" w:rsidRDefault="00403597" w:rsidP="00B769A0">
            <w:pPr>
              <w:pStyle w:val="TableParagraph"/>
              <w:spacing w:before="17"/>
              <w:ind w:left="765"/>
              <w:rPr>
                <w:rFonts w:ascii="Calibri" w:eastAsia="Calibri" w:hAnsi="Calibri" w:cs="Calibri"/>
                <w:sz w:val="18"/>
                <w:szCs w:val="18"/>
                <w:lang w:val="hr-HR"/>
              </w:rPr>
            </w:pPr>
            <w:r w:rsidRPr="005C3E2C">
              <w:rPr>
                <w:rFonts w:ascii="Calibri"/>
                <w:spacing w:val="-1"/>
                <w:sz w:val="18"/>
                <w:lang w:val="hr-HR"/>
              </w:rPr>
              <w:t>254.452,12</w:t>
            </w:r>
          </w:p>
        </w:tc>
        <w:tc>
          <w:tcPr>
            <w:tcW w:w="1728" w:type="dxa"/>
            <w:tcBorders>
              <w:top w:val="single" w:sz="2" w:space="0" w:color="000000"/>
              <w:left w:val="nil"/>
              <w:bottom w:val="single" w:sz="2" w:space="0" w:color="000000"/>
              <w:right w:val="nil"/>
            </w:tcBorders>
          </w:tcPr>
          <w:p w14:paraId="08583840" w14:textId="77777777" w:rsidR="00403597" w:rsidRPr="005C3E2C" w:rsidRDefault="00403597" w:rsidP="00B769A0">
            <w:pPr>
              <w:pStyle w:val="TableParagraph"/>
              <w:spacing w:before="17"/>
              <w:ind w:left="711"/>
              <w:rPr>
                <w:rFonts w:ascii="Calibri" w:eastAsia="Calibri" w:hAnsi="Calibri" w:cs="Calibri"/>
                <w:sz w:val="18"/>
                <w:szCs w:val="18"/>
                <w:lang w:val="hr-HR"/>
              </w:rPr>
            </w:pPr>
            <w:r w:rsidRPr="005C3E2C">
              <w:rPr>
                <w:rFonts w:ascii="Calibri"/>
                <w:spacing w:val="-1"/>
                <w:sz w:val="18"/>
                <w:lang w:val="hr-HR"/>
              </w:rPr>
              <w:t>247.300,00</w:t>
            </w:r>
          </w:p>
        </w:tc>
        <w:tc>
          <w:tcPr>
            <w:tcW w:w="1491" w:type="dxa"/>
            <w:tcBorders>
              <w:top w:val="single" w:sz="2" w:space="0" w:color="000000"/>
              <w:left w:val="nil"/>
              <w:bottom w:val="single" w:sz="2" w:space="0" w:color="000000"/>
              <w:right w:val="nil"/>
            </w:tcBorders>
          </w:tcPr>
          <w:p w14:paraId="3B72A4E6" w14:textId="77777777" w:rsidR="00403597" w:rsidRPr="005C3E2C" w:rsidRDefault="00403597" w:rsidP="00B769A0">
            <w:pPr>
              <w:pStyle w:val="TableParagraph"/>
              <w:spacing w:before="17"/>
              <w:ind w:left="553"/>
              <w:rPr>
                <w:rFonts w:ascii="Calibri" w:eastAsia="Calibri" w:hAnsi="Calibri" w:cs="Calibri"/>
                <w:sz w:val="18"/>
                <w:szCs w:val="18"/>
                <w:lang w:val="hr-HR"/>
              </w:rPr>
            </w:pPr>
            <w:r w:rsidRPr="005C3E2C">
              <w:rPr>
                <w:rFonts w:ascii="Calibri"/>
                <w:spacing w:val="-1"/>
                <w:sz w:val="18"/>
                <w:lang w:val="hr-HR"/>
              </w:rPr>
              <w:t>166.464,39</w:t>
            </w:r>
          </w:p>
        </w:tc>
        <w:tc>
          <w:tcPr>
            <w:tcW w:w="1044" w:type="dxa"/>
            <w:tcBorders>
              <w:top w:val="single" w:sz="2" w:space="0" w:color="000000"/>
              <w:left w:val="nil"/>
              <w:bottom w:val="single" w:sz="2" w:space="0" w:color="000000"/>
              <w:right w:val="nil"/>
            </w:tcBorders>
          </w:tcPr>
          <w:p w14:paraId="382CE77E" w14:textId="77777777" w:rsidR="00403597" w:rsidRPr="005C3E2C" w:rsidRDefault="00403597" w:rsidP="00B769A0">
            <w:pPr>
              <w:pStyle w:val="TableParagraph"/>
              <w:spacing w:before="17"/>
              <w:ind w:left="349"/>
              <w:rPr>
                <w:rFonts w:ascii="Calibri" w:eastAsia="Calibri" w:hAnsi="Calibri" w:cs="Calibri"/>
                <w:sz w:val="18"/>
                <w:szCs w:val="18"/>
                <w:lang w:val="hr-HR"/>
              </w:rPr>
            </w:pPr>
            <w:r w:rsidRPr="005C3E2C">
              <w:rPr>
                <w:rFonts w:ascii="Calibri"/>
                <w:spacing w:val="-1"/>
                <w:sz w:val="18"/>
                <w:lang w:val="hr-HR"/>
              </w:rPr>
              <w:t>65,42%</w:t>
            </w:r>
          </w:p>
        </w:tc>
        <w:tc>
          <w:tcPr>
            <w:tcW w:w="1194" w:type="dxa"/>
            <w:tcBorders>
              <w:top w:val="single" w:sz="2" w:space="0" w:color="000000"/>
              <w:left w:val="nil"/>
              <w:bottom w:val="single" w:sz="2" w:space="0" w:color="000000"/>
              <w:right w:val="nil"/>
            </w:tcBorders>
          </w:tcPr>
          <w:p w14:paraId="2DB9A1BE" w14:textId="77777777" w:rsidR="00403597" w:rsidRPr="005C3E2C" w:rsidRDefault="00403597" w:rsidP="00B769A0">
            <w:pPr>
              <w:pStyle w:val="TableParagraph"/>
              <w:spacing w:before="17"/>
              <w:ind w:left="386"/>
              <w:rPr>
                <w:rFonts w:ascii="Calibri" w:eastAsia="Calibri" w:hAnsi="Calibri" w:cs="Calibri"/>
                <w:sz w:val="18"/>
                <w:szCs w:val="18"/>
                <w:lang w:val="hr-HR"/>
              </w:rPr>
            </w:pPr>
            <w:r w:rsidRPr="005C3E2C">
              <w:rPr>
                <w:rFonts w:ascii="Calibri"/>
                <w:spacing w:val="-1"/>
                <w:sz w:val="18"/>
                <w:lang w:val="hr-HR"/>
              </w:rPr>
              <w:t>67,31%</w:t>
            </w:r>
          </w:p>
        </w:tc>
      </w:tr>
      <w:tr w:rsidR="00403597" w:rsidRPr="005C3E2C" w14:paraId="1B2BD96C" w14:textId="77777777" w:rsidTr="00B769A0">
        <w:trPr>
          <w:trHeight w:hRule="exact" w:val="268"/>
        </w:trPr>
        <w:tc>
          <w:tcPr>
            <w:tcW w:w="605" w:type="dxa"/>
            <w:tcBorders>
              <w:top w:val="single" w:sz="2" w:space="0" w:color="000000"/>
              <w:left w:val="nil"/>
              <w:bottom w:val="single" w:sz="2" w:space="0" w:color="000000"/>
              <w:right w:val="nil"/>
            </w:tcBorders>
          </w:tcPr>
          <w:p w14:paraId="2CDC6440"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1DFEC77D"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42</w:t>
            </w:r>
          </w:p>
        </w:tc>
        <w:tc>
          <w:tcPr>
            <w:tcW w:w="4891" w:type="dxa"/>
            <w:tcBorders>
              <w:top w:val="single" w:sz="2" w:space="0" w:color="000000"/>
              <w:left w:val="nil"/>
              <w:bottom w:val="single" w:sz="2" w:space="0" w:color="000000"/>
              <w:right w:val="nil"/>
            </w:tcBorders>
          </w:tcPr>
          <w:p w14:paraId="5237D0E3"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prihodi</w:t>
            </w:r>
            <w:r w:rsidRPr="005C3E2C">
              <w:rPr>
                <w:rFonts w:ascii="Calibri"/>
                <w:spacing w:val="-7"/>
                <w:sz w:val="18"/>
                <w:lang w:val="hr-HR"/>
              </w:rPr>
              <w:t xml:space="preserve"> </w:t>
            </w:r>
            <w:r w:rsidRPr="005C3E2C">
              <w:rPr>
                <w:rFonts w:ascii="Calibri"/>
                <w:spacing w:val="-1"/>
                <w:sz w:val="18"/>
                <w:lang w:val="hr-HR"/>
              </w:rPr>
              <w:t>po</w:t>
            </w:r>
            <w:r w:rsidRPr="005C3E2C">
              <w:rPr>
                <w:rFonts w:ascii="Calibri"/>
                <w:spacing w:val="-8"/>
                <w:sz w:val="18"/>
                <w:lang w:val="hr-HR"/>
              </w:rPr>
              <w:t xml:space="preserve"> </w:t>
            </w:r>
            <w:r w:rsidRPr="005C3E2C">
              <w:rPr>
                <w:rFonts w:ascii="Calibri"/>
                <w:spacing w:val="-2"/>
                <w:sz w:val="18"/>
                <w:lang w:val="hr-HR"/>
              </w:rPr>
              <w:t>posebnim</w:t>
            </w:r>
            <w:r w:rsidRPr="005C3E2C">
              <w:rPr>
                <w:rFonts w:ascii="Calibri"/>
                <w:spacing w:val="-7"/>
                <w:sz w:val="18"/>
                <w:lang w:val="hr-HR"/>
              </w:rPr>
              <w:t xml:space="preserve"> </w:t>
            </w:r>
            <w:r w:rsidRPr="005C3E2C">
              <w:rPr>
                <w:rFonts w:ascii="Calibri"/>
                <w:spacing w:val="-1"/>
                <w:sz w:val="18"/>
                <w:lang w:val="hr-HR"/>
              </w:rPr>
              <w:t>propisima</w:t>
            </w:r>
          </w:p>
        </w:tc>
        <w:tc>
          <w:tcPr>
            <w:tcW w:w="1844" w:type="dxa"/>
            <w:tcBorders>
              <w:top w:val="single" w:sz="2" w:space="0" w:color="000000"/>
              <w:left w:val="nil"/>
              <w:bottom w:val="single" w:sz="2" w:space="0" w:color="000000"/>
              <w:right w:val="nil"/>
            </w:tcBorders>
          </w:tcPr>
          <w:p w14:paraId="4255836F"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65A01389" w14:textId="77777777" w:rsidR="00403597" w:rsidRPr="005C3E2C" w:rsidRDefault="00403597" w:rsidP="00B769A0">
            <w:pPr>
              <w:pStyle w:val="TableParagraph"/>
              <w:spacing w:before="16"/>
              <w:ind w:left="856"/>
              <w:rPr>
                <w:rFonts w:ascii="Calibri" w:eastAsia="Calibri" w:hAnsi="Calibri" w:cs="Calibri"/>
                <w:sz w:val="18"/>
                <w:szCs w:val="18"/>
                <w:lang w:val="hr-HR"/>
              </w:rPr>
            </w:pPr>
            <w:r w:rsidRPr="005C3E2C">
              <w:rPr>
                <w:rFonts w:ascii="Calibri"/>
                <w:spacing w:val="-1"/>
                <w:sz w:val="18"/>
                <w:lang w:val="hr-HR"/>
              </w:rPr>
              <w:t>11.196,31</w:t>
            </w:r>
          </w:p>
        </w:tc>
        <w:tc>
          <w:tcPr>
            <w:tcW w:w="1728" w:type="dxa"/>
            <w:tcBorders>
              <w:top w:val="single" w:sz="2" w:space="0" w:color="000000"/>
              <w:left w:val="nil"/>
              <w:bottom w:val="single" w:sz="2" w:space="0" w:color="000000"/>
              <w:right w:val="nil"/>
            </w:tcBorders>
          </w:tcPr>
          <w:p w14:paraId="491A6348" w14:textId="77777777" w:rsidR="00403597" w:rsidRPr="005C3E2C" w:rsidRDefault="00403597" w:rsidP="00B769A0">
            <w:pPr>
              <w:pStyle w:val="TableParagraph"/>
              <w:spacing w:before="16"/>
              <w:ind w:left="892"/>
              <w:rPr>
                <w:rFonts w:ascii="Calibri" w:eastAsia="Calibri" w:hAnsi="Calibri" w:cs="Calibri"/>
                <w:sz w:val="18"/>
                <w:szCs w:val="18"/>
                <w:lang w:val="hr-HR"/>
              </w:rPr>
            </w:pPr>
            <w:r w:rsidRPr="005C3E2C">
              <w:rPr>
                <w:rFonts w:ascii="Calibri"/>
                <w:spacing w:val="-1"/>
                <w:sz w:val="18"/>
                <w:lang w:val="hr-HR"/>
              </w:rPr>
              <w:t>6.000,00</w:t>
            </w:r>
          </w:p>
        </w:tc>
        <w:tc>
          <w:tcPr>
            <w:tcW w:w="1491" w:type="dxa"/>
            <w:tcBorders>
              <w:top w:val="single" w:sz="2" w:space="0" w:color="000000"/>
              <w:left w:val="nil"/>
              <w:bottom w:val="single" w:sz="2" w:space="0" w:color="000000"/>
              <w:right w:val="nil"/>
            </w:tcBorders>
          </w:tcPr>
          <w:p w14:paraId="145FAC4F" w14:textId="77777777" w:rsidR="00403597" w:rsidRPr="005C3E2C" w:rsidRDefault="00403597" w:rsidP="00B769A0">
            <w:pPr>
              <w:pStyle w:val="TableParagraph"/>
              <w:spacing w:before="16"/>
              <w:ind w:left="734"/>
              <w:rPr>
                <w:rFonts w:ascii="Calibri" w:eastAsia="Calibri" w:hAnsi="Calibri" w:cs="Calibri"/>
                <w:sz w:val="18"/>
                <w:szCs w:val="18"/>
                <w:lang w:val="hr-HR"/>
              </w:rPr>
            </w:pPr>
            <w:r w:rsidRPr="005C3E2C">
              <w:rPr>
                <w:rFonts w:ascii="Calibri"/>
                <w:spacing w:val="-1"/>
                <w:sz w:val="18"/>
                <w:lang w:val="hr-HR"/>
              </w:rPr>
              <w:t>9.479,10</w:t>
            </w:r>
          </w:p>
        </w:tc>
        <w:tc>
          <w:tcPr>
            <w:tcW w:w="1044" w:type="dxa"/>
            <w:tcBorders>
              <w:top w:val="single" w:sz="2" w:space="0" w:color="000000"/>
              <w:left w:val="nil"/>
              <w:bottom w:val="single" w:sz="2" w:space="0" w:color="000000"/>
              <w:right w:val="nil"/>
            </w:tcBorders>
          </w:tcPr>
          <w:p w14:paraId="3561FC6F" w14:textId="77777777" w:rsidR="00403597" w:rsidRPr="005C3E2C" w:rsidRDefault="00403597" w:rsidP="00B769A0">
            <w:pPr>
              <w:pStyle w:val="TableParagraph"/>
              <w:spacing w:before="16"/>
              <w:ind w:left="349"/>
              <w:rPr>
                <w:rFonts w:ascii="Calibri" w:eastAsia="Calibri" w:hAnsi="Calibri" w:cs="Calibri"/>
                <w:sz w:val="18"/>
                <w:szCs w:val="18"/>
                <w:lang w:val="hr-HR"/>
              </w:rPr>
            </w:pPr>
            <w:r w:rsidRPr="005C3E2C">
              <w:rPr>
                <w:rFonts w:ascii="Calibri"/>
                <w:spacing w:val="-1"/>
                <w:sz w:val="18"/>
                <w:lang w:val="hr-HR"/>
              </w:rPr>
              <w:t>84,66%</w:t>
            </w:r>
          </w:p>
        </w:tc>
        <w:tc>
          <w:tcPr>
            <w:tcW w:w="1194" w:type="dxa"/>
            <w:tcBorders>
              <w:top w:val="single" w:sz="2" w:space="0" w:color="000000"/>
              <w:left w:val="nil"/>
              <w:bottom w:val="single" w:sz="2" w:space="0" w:color="000000"/>
              <w:right w:val="nil"/>
            </w:tcBorders>
          </w:tcPr>
          <w:p w14:paraId="0B1E0ED6" w14:textId="77777777" w:rsidR="00403597" w:rsidRPr="005C3E2C" w:rsidRDefault="00403597" w:rsidP="00B769A0">
            <w:pPr>
              <w:pStyle w:val="TableParagraph"/>
              <w:spacing w:before="16"/>
              <w:ind w:left="296"/>
              <w:rPr>
                <w:rFonts w:ascii="Calibri" w:eastAsia="Calibri" w:hAnsi="Calibri" w:cs="Calibri"/>
                <w:sz w:val="18"/>
                <w:szCs w:val="18"/>
                <w:lang w:val="hr-HR"/>
              </w:rPr>
            </w:pPr>
            <w:r w:rsidRPr="005C3E2C">
              <w:rPr>
                <w:rFonts w:ascii="Calibri"/>
                <w:spacing w:val="-1"/>
                <w:sz w:val="18"/>
                <w:lang w:val="hr-HR"/>
              </w:rPr>
              <w:t>157,99%</w:t>
            </w:r>
          </w:p>
        </w:tc>
      </w:tr>
      <w:tr w:rsidR="00403597" w:rsidRPr="005C3E2C" w14:paraId="607C1B78" w14:textId="77777777" w:rsidTr="00B769A0">
        <w:trPr>
          <w:trHeight w:hRule="exact" w:val="494"/>
        </w:trPr>
        <w:tc>
          <w:tcPr>
            <w:tcW w:w="605" w:type="dxa"/>
            <w:tcBorders>
              <w:top w:val="single" w:sz="2" w:space="0" w:color="000000"/>
              <w:left w:val="nil"/>
              <w:bottom w:val="single" w:sz="2" w:space="0" w:color="000000"/>
              <w:right w:val="nil"/>
            </w:tcBorders>
          </w:tcPr>
          <w:p w14:paraId="7C40C81E"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C4A1677"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5</w:t>
            </w:r>
          </w:p>
        </w:tc>
        <w:tc>
          <w:tcPr>
            <w:tcW w:w="4891" w:type="dxa"/>
            <w:tcBorders>
              <w:top w:val="single" w:sz="2" w:space="0" w:color="000000"/>
              <w:left w:val="nil"/>
              <w:bottom w:val="single" w:sz="2" w:space="0" w:color="000000"/>
              <w:right w:val="nil"/>
            </w:tcBorders>
          </w:tcPr>
          <w:p w14:paraId="214CBEE8"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b/>
                <w:spacing w:val="-1"/>
                <w:sz w:val="18"/>
                <w:lang w:val="hr-HR"/>
              </w:rPr>
              <w:t>Pomoći</w:t>
            </w:r>
          </w:p>
        </w:tc>
        <w:tc>
          <w:tcPr>
            <w:tcW w:w="1844" w:type="dxa"/>
            <w:tcBorders>
              <w:top w:val="single" w:sz="2" w:space="0" w:color="000000"/>
              <w:left w:val="nil"/>
              <w:bottom w:val="single" w:sz="2" w:space="0" w:color="000000"/>
              <w:right w:val="nil"/>
            </w:tcBorders>
          </w:tcPr>
          <w:p w14:paraId="18447E6F"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16B32BFD" w14:textId="77777777" w:rsidR="00403597" w:rsidRPr="005C3E2C" w:rsidRDefault="00403597" w:rsidP="00B769A0">
            <w:pPr>
              <w:pStyle w:val="TableParagraph"/>
              <w:spacing w:before="15"/>
              <w:ind w:left="625"/>
              <w:rPr>
                <w:rFonts w:ascii="Calibri" w:eastAsia="Calibri" w:hAnsi="Calibri" w:cs="Calibri"/>
                <w:sz w:val="18"/>
                <w:szCs w:val="18"/>
                <w:lang w:val="hr-HR"/>
              </w:rPr>
            </w:pPr>
            <w:r w:rsidRPr="005C3E2C">
              <w:rPr>
                <w:rFonts w:ascii="Calibri"/>
                <w:b/>
                <w:spacing w:val="-1"/>
                <w:sz w:val="18"/>
                <w:lang w:val="hr-HR"/>
              </w:rPr>
              <w:t>3.460.552,66</w:t>
            </w:r>
          </w:p>
        </w:tc>
        <w:tc>
          <w:tcPr>
            <w:tcW w:w="1728" w:type="dxa"/>
            <w:tcBorders>
              <w:top w:val="single" w:sz="2" w:space="0" w:color="000000"/>
              <w:left w:val="nil"/>
              <w:bottom w:val="single" w:sz="2" w:space="0" w:color="000000"/>
              <w:right w:val="nil"/>
            </w:tcBorders>
          </w:tcPr>
          <w:p w14:paraId="72AB3D35" w14:textId="77777777" w:rsidR="00403597" w:rsidRPr="005C3E2C" w:rsidRDefault="00403597" w:rsidP="00B769A0">
            <w:pPr>
              <w:pStyle w:val="TableParagraph"/>
              <w:spacing w:before="15"/>
              <w:ind w:left="571"/>
              <w:rPr>
                <w:rFonts w:ascii="Calibri" w:eastAsia="Calibri" w:hAnsi="Calibri" w:cs="Calibri"/>
                <w:sz w:val="18"/>
                <w:szCs w:val="18"/>
                <w:lang w:val="hr-HR"/>
              </w:rPr>
            </w:pPr>
            <w:r w:rsidRPr="005C3E2C">
              <w:rPr>
                <w:rFonts w:ascii="Calibri"/>
                <w:b/>
                <w:spacing w:val="-1"/>
                <w:sz w:val="18"/>
                <w:lang w:val="hr-HR"/>
              </w:rPr>
              <w:t>3.099.580,97</w:t>
            </w:r>
          </w:p>
        </w:tc>
        <w:tc>
          <w:tcPr>
            <w:tcW w:w="1491" w:type="dxa"/>
            <w:tcBorders>
              <w:top w:val="single" w:sz="2" w:space="0" w:color="000000"/>
              <w:left w:val="nil"/>
              <w:bottom w:val="single" w:sz="2" w:space="0" w:color="000000"/>
              <w:right w:val="nil"/>
            </w:tcBorders>
          </w:tcPr>
          <w:p w14:paraId="2E581237" w14:textId="77777777" w:rsidR="00403597" w:rsidRPr="005C3E2C" w:rsidRDefault="00403597" w:rsidP="00B769A0">
            <w:pPr>
              <w:pStyle w:val="TableParagraph"/>
              <w:spacing w:before="15"/>
              <w:ind w:left="413"/>
              <w:rPr>
                <w:rFonts w:ascii="Calibri" w:eastAsia="Calibri" w:hAnsi="Calibri" w:cs="Calibri"/>
                <w:sz w:val="18"/>
                <w:szCs w:val="18"/>
                <w:lang w:val="hr-HR"/>
              </w:rPr>
            </w:pPr>
            <w:r w:rsidRPr="005C3E2C">
              <w:rPr>
                <w:rFonts w:ascii="Calibri"/>
                <w:b/>
                <w:spacing w:val="-1"/>
                <w:sz w:val="18"/>
                <w:lang w:val="hr-HR"/>
              </w:rPr>
              <w:t>2.784.496,25</w:t>
            </w:r>
          </w:p>
        </w:tc>
        <w:tc>
          <w:tcPr>
            <w:tcW w:w="1044" w:type="dxa"/>
            <w:tcBorders>
              <w:top w:val="single" w:sz="2" w:space="0" w:color="000000"/>
              <w:left w:val="nil"/>
              <w:bottom w:val="single" w:sz="2" w:space="0" w:color="000000"/>
              <w:right w:val="nil"/>
            </w:tcBorders>
          </w:tcPr>
          <w:p w14:paraId="03BF9A7B" w14:textId="77777777" w:rsidR="00403597" w:rsidRPr="005C3E2C" w:rsidRDefault="00403597" w:rsidP="00B769A0">
            <w:pPr>
              <w:pStyle w:val="TableParagraph"/>
              <w:spacing w:before="15"/>
              <w:ind w:left="346"/>
              <w:rPr>
                <w:rFonts w:ascii="Calibri" w:eastAsia="Calibri" w:hAnsi="Calibri" w:cs="Calibri"/>
                <w:sz w:val="18"/>
                <w:szCs w:val="18"/>
                <w:lang w:val="hr-HR"/>
              </w:rPr>
            </w:pPr>
            <w:r w:rsidRPr="005C3E2C">
              <w:rPr>
                <w:rFonts w:ascii="Calibri"/>
                <w:b/>
                <w:spacing w:val="-1"/>
                <w:sz w:val="18"/>
                <w:lang w:val="hr-HR"/>
              </w:rPr>
              <w:t>80,46%</w:t>
            </w:r>
          </w:p>
        </w:tc>
        <w:tc>
          <w:tcPr>
            <w:tcW w:w="1194" w:type="dxa"/>
            <w:tcBorders>
              <w:top w:val="single" w:sz="2" w:space="0" w:color="000000"/>
              <w:left w:val="nil"/>
              <w:bottom w:val="single" w:sz="2" w:space="0" w:color="000000"/>
              <w:right w:val="nil"/>
            </w:tcBorders>
          </w:tcPr>
          <w:p w14:paraId="689613A2" w14:textId="77777777" w:rsidR="00403597" w:rsidRPr="005C3E2C" w:rsidRDefault="00403597" w:rsidP="00B769A0">
            <w:pPr>
              <w:pStyle w:val="TableParagraph"/>
              <w:spacing w:before="15"/>
              <w:ind w:left="383"/>
              <w:rPr>
                <w:rFonts w:ascii="Calibri" w:eastAsia="Calibri" w:hAnsi="Calibri" w:cs="Calibri"/>
                <w:sz w:val="18"/>
                <w:szCs w:val="18"/>
                <w:lang w:val="hr-HR"/>
              </w:rPr>
            </w:pPr>
            <w:r w:rsidRPr="005C3E2C">
              <w:rPr>
                <w:rFonts w:ascii="Calibri"/>
                <w:b/>
                <w:spacing w:val="-1"/>
                <w:sz w:val="18"/>
                <w:lang w:val="hr-HR"/>
              </w:rPr>
              <w:t>89,83%</w:t>
            </w:r>
          </w:p>
        </w:tc>
      </w:tr>
      <w:tr w:rsidR="00403597" w:rsidRPr="005C3E2C" w14:paraId="2FDB3F35" w14:textId="77777777" w:rsidTr="00B769A0">
        <w:trPr>
          <w:trHeight w:hRule="exact" w:val="272"/>
        </w:trPr>
        <w:tc>
          <w:tcPr>
            <w:tcW w:w="605" w:type="dxa"/>
            <w:tcBorders>
              <w:top w:val="single" w:sz="2" w:space="0" w:color="000000"/>
              <w:left w:val="nil"/>
              <w:bottom w:val="single" w:sz="2" w:space="0" w:color="000000"/>
              <w:right w:val="nil"/>
            </w:tcBorders>
          </w:tcPr>
          <w:p w14:paraId="1436C0D5"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139076FC" w14:textId="77777777" w:rsidR="00403597" w:rsidRPr="005C3E2C" w:rsidRDefault="00403597" w:rsidP="00B769A0">
            <w:pPr>
              <w:pStyle w:val="TableParagraph"/>
              <w:spacing w:before="17"/>
              <w:ind w:left="42"/>
              <w:rPr>
                <w:rFonts w:ascii="Calibri" w:eastAsia="Calibri" w:hAnsi="Calibri" w:cs="Calibri"/>
                <w:sz w:val="18"/>
                <w:szCs w:val="18"/>
                <w:lang w:val="hr-HR"/>
              </w:rPr>
            </w:pPr>
            <w:r w:rsidRPr="005C3E2C">
              <w:rPr>
                <w:rFonts w:ascii="Calibri"/>
                <w:spacing w:val="-1"/>
                <w:sz w:val="18"/>
                <w:lang w:val="hr-HR"/>
              </w:rPr>
              <w:t>50</w:t>
            </w:r>
          </w:p>
        </w:tc>
        <w:tc>
          <w:tcPr>
            <w:tcW w:w="4891" w:type="dxa"/>
            <w:tcBorders>
              <w:top w:val="single" w:sz="2" w:space="0" w:color="000000"/>
              <w:left w:val="nil"/>
              <w:bottom w:val="single" w:sz="2" w:space="0" w:color="000000"/>
              <w:right w:val="nil"/>
            </w:tcBorders>
          </w:tcPr>
          <w:p w14:paraId="28315F97"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hAnsi="Calibri"/>
                <w:sz w:val="18"/>
                <w:lang w:val="hr-HR"/>
              </w:rPr>
              <w:t>Pomoći</w:t>
            </w:r>
          </w:p>
        </w:tc>
        <w:tc>
          <w:tcPr>
            <w:tcW w:w="1844" w:type="dxa"/>
            <w:tcBorders>
              <w:top w:val="single" w:sz="2" w:space="0" w:color="000000"/>
              <w:left w:val="nil"/>
              <w:bottom w:val="single" w:sz="2" w:space="0" w:color="000000"/>
              <w:right w:val="nil"/>
            </w:tcBorders>
          </w:tcPr>
          <w:p w14:paraId="092CE69F"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1A980F2C" w14:textId="77777777" w:rsidR="00403597" w:rsidRPr="005C3E2C" w:rsidRDefault="00403597" w:rsidP="00B769A0">
            <w:pPr>
              <w:pStyle w:val="TableParagraph"/>
              <w:spacing w:before="17"/>
              <w:ind w:left="765"/>
              <w:rPr>
                <w:rFonts w:ascii="Calibri" w:eastAsia="Calibri" w:hAnsi="Calibri" w:cs="Calibri"/>
                <w:sz w:val="18"/>
                <w:szCs w:val="18"/>
                <w:lang w:val="hr-HR"/>
              </w:rPr>
            </w:pPr>
            <w:r w:rsidRPr="005C3E2C">
              <w:rPr>
                <w:rFonts w:ascii="Calibri"/>
                <w:spacing w:val="-1"/>
                <w:sz w:val="18"/>
                <w:lang w:val="hr-HR"/>
              </w:rPr>
              <w:t>354.949,63</w:t>
            </w:r>
          </w:p>
        </w:tc>
        <w:tc>
          <w:tcPr>
            <w:tcW w:w="1728" w:type="dxa"/>
            <w:tcBorders>
              <w:top w:val="single" w:sz="2" w:space="0" w:color="000000"/>
              <w:left w:val="nil"/>
              <w:bottom w:val="single" w:sz="2" w:space="0" w:color="000000"/>
              <w:right w:val="nil"/>
            </w:tcBorders>
          </w:tcPr>
          <w:p w14:paraId="568AC14E" w14:textId="77777777" w:rsidR="00403597" w:rsidRPr="005C3E2C" w:rsidRDefault="00403597" w:rsidP="00B769A0">
            <w:pPr>
              <w:pStyle w:val="TableParagraph"/>
              <w:spacing w:before="17"/>
              <w:ind w:left="711"/>
              <w:rPr>
                <w:rFonts w:ascii="Calibri" w:eastAsia="Calibri" w:hAnsi="Calibri" w:cs="Calibri"/>
                <w:sz w:val="18"/>
                <w:szCs w:val="18"/>
                <w:lang w:val="hr-HR"/>
              </w:rPr>
            </w:pPr>
            <w:r w:rsidRPr="005C3E2C">
              <w:rPr>
                <w:rFonts w:ascii="Calibri"/>
                <w:spacing w:val="-1"/>
                <w:sz w:val="18"/>
                <w:lang w:val="hr-HR"/>
              </w:rPr>
              <w:t>387.175,97</w:t>
            </w:r>
          </w:p>
        </w:tc>
        <w:tc>
          <w:tcPr>
            <w:tcW w:w="1491" w:type="dxa"/>
            <w:tcBorders>
              <w:top w:val="single" w:sz="2" w:space="0" w:color="000000"/>
              <w:left w:val="nil"/>
              <w:bottom w:val="single" w:sz="2" w:space="0" w:color="000000"/>
              <w:right w:val="nil"/>
            </w:tcBorders>
          </w:tcPr>
          <w:p w14:paraId="2426C1A0" w14:textId="77777777" w:rsidR="00403597" w:rsidRPr="005C3E2C" w:rsidRDefault="00403597" w:rsidP="00B769A0">
            <w:pPr>
              <w:pStyle w:val="TableParagraph"/>
              <w:spacing w:before="17"/>
              <w:ind w:left="553"/>
              <w:rPr>
                <w:rFonts w:ascii="Calibri" w:eastAsia="Calibri" w:hAnsi="Calibri" w:cs="Calibri"/>
                <w:sz w:val="18"/>
                <w:szCs w:val="18"/>
                <w:lang w:val="hr-HR"/>
              </w:rPr>
            </w:pPr>
            <w:r w:rsidRPr="005C3E2C">
              <w:rPr>
                <w:rFonts w:ascii="Calibri"/>
                <w:spacing w:val="-1"/>
                <w:sz w:val="18"/>
                <w:lang w:val="hr-HR"/>
              </w:rPr>
              <w:t>386.182,37</w:t>
            </w:r>
          </w:p>
        </w:tc>
        <w:tc>
          <w:tcPr>
            <w:tcW w:w="1044" w:type="dxa"/>
            <w:tcBorders>
              <w:top w:val="single" w:sz="2" w:space="0" w:color="000000"/>
              <w:left w:val="nil"/>
              <w:bottom w:val="single" w:sz="2" w:space="0" w:color="000000"/>
              <w:right w:val="nil"/>
            </w:tcBorders>
          </w:tcPr>
          <w:p w14:paraId="7DDEED5D" w14:textId="77777777" w:rsidR="00403597" w:rsidRPr="005C3E2C" w:rsidRDefault="00403597" w:rsidP="00B769A0">
            <w:pPr>
              <w:pStyle w:val="TableParagraph"/>
              <w:spacing w:before="17"/>
              <w:ind w:left="258"/>
              <w:rPr>
                <w:rFonts w:ascii="Calibri" w:eastAsia="Calibri" w:hAnsi="Calibri" w:cs="Calibri"/>
                <w:sz w:val="18"/>
                <w:szCs w:val="18"/>
                <w:lang w:val="hr-HR"/>
              </w:rPr>
            </w:pPr>
            <w:r w:rsidRPr="005C3E2C">
              <w:rPr>
                <w:rFonts w:ascii="Calibri"/>
                <w:spacing w:val="-1"/>
                <w:sz w:val="18"/>
                <w:lang w:val="hr-HR"/>
              </w:rPr>
              <w:t>108,80%</w:t>
            </w:r>
          </w:p>
        </w:tc>
        <w:tc>
          <w:tcPr>
            <w:tcW w:w="1194" w:type="dxa"/>
            <w:tcBorders>
              <w:top w:val="single" w:sz="2" w:space="0" w:color="000000"/>
              <w:left w:val="nil"/>
              <w:bottom w:val="single" w:sz="2" w:space="0" w:color="000000"/>
              <w:right w:val="nil"/>
            </w:tcBorders>
          </w:tcPr>
          <w:p w14:paraId="6C450B9C" w14:textId="77777777" w:rsidR="00403597" w:rsidRPr="005C3E2C" w:rsidRDefault="00403597" w:rsidP="00B769A0">
            <w:pPr>
              <w:pStyle w:val="TableParagraph"/>
              <w:spacing w:before="17"/>
              <w:ind w:left="386"/>
              <w:rPr>
                <w:rFonts w:ascii="Calibri" w:eastAsia="Calibri" w:hAnsi="Calibri" w:cs="Calibri"/>
                <w:sz w:val="18"/>
                <w:szCs w:val="18"/>
                <w:lang w:val="hr-HR"/>
              </w:rPr>
            </w:pPr>
            <w:r w:rsidRPr="005C3E2C">
              <w:rPr>
                <w:rFonts w:ascii="Calibri"/>
                <w:spacing w:val="-1"/>
                <w:sz w:val="18"/>
                <w:lang w:val="hr-HR"/>
              </w:rPr>
              <w:t>99,74%</w:t>
            </w:r>
          </w:p>
        </w:tc>
      </w:tr>
      <w:tr w:rsidR="00403597" w:rsidRPr="005C3E2C" w14:paraId="58C8E09C" w14:textId="77777777" w:rsidTr="00B769A0">
        <w:trPr>
          <w:trHeight w:hRule="exact" w:val="268"/>
        </w:trPr>
        <w:tc>
          <w:tcPr>
            <w:tcW w:w="605" w:type="dxa"/>
            <w:tcBorders>
              <w:top w:val="single" w:sz="2" w:space="0" w:color="000000"/>
              <w:left w:val="nil"/>
              <w:bottom w:val="single" w:sz="2" w:space="0" w:color="000000"/>
              <w:right w:val="nil"/>
            </w:tcBorders>
          </w:tcPr>
          <w:p w14:paraId="09149E8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711BB4A"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52</w:t>
            </w:r>
          </w:p>
        </w:tc>
        <w:tc>
          <w:tcPr>
            <w:tcW w:w="4891" w:type="dxa"/>
            <w:tcBorders>
              <w:top w:val="single" w:sz="2" w:space="0" w:color="000000"/>
              <w:left w:val="nil"/>
              <w:bottom w:val="single" w:sz="2" w:space="0" w:color="000000"/>
              <w:right w:val="nil"/>
            </w:tcBorders>
          </w:tcPr>
          <w:p w14:paraId="7E4AEC75"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z w:val="18"/>
                <w:lang w:val="hr-HR"/>
              </w:rPr>
              <w:t>Pomoći</w:t>
            </w:r>
          </w:p>
        </w:tc>
        <w:tc>
          <w:tcPr>
            <w:tcW w:w="1844" w:type="dxa"/>
            <w:tcBorders>
              <w:top w:val="single" w:sz="2" w:space="0" w:color="000000"/>
              <w:left w:val="nil"/>
              <w:bottom w:val="single" w:sz="2" w:space="0" w:color="000000"/>
              <w:right w:val="nil"/>
            </w:tcBorders>
          </w:tcPr>
          <w:p w14:paraId="1B5E37F9"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0895FB7D" w14:textId="77777777" w:rsidR="00403597" w:rsidRPr="005C3E2C" w:rsidRDefault="00403597" w:rsidP="00B769A0">
            <w:pPr>
              <w:pStyle w:val="TableParagraph"/>
              <w:spacing w:before="16"/>
              <w:ind w:left="631"/>
              <w:rPr>
                <w:rFonts w:ascii="Calibri" w:eastAsia="Calibri" w:hAnsi="Calibri" w:cs="Calibri"/>
                <w:sz w:val="18"/>
                <w:szCs w:val="18"/>
                <w:lang w:val="hr-HR"/>
              </w:rPr>
            </w:pPr>
            <w:r w:rsidRPr="005C3E2C">
              <w:rPr>
                <w:rFonts w:ascii="Calibri"/>
                <w:spacing w:val="-1"/>
                <w:sz w:val="18"/>
                <w:lang w:val="hr-HR"/>
              </w:rPr>
              <w:t>3.068.932,62</w:t>
            </w:r>
          </w:p>
        </w:tc>
        <w:tc>
          <w:tcPr>
            <w:tcW w:w="1728" w:type="dxa"/>
            <w:tcBorders>
              <w:top w:val="single" w:sz="2" w:space="0" w:color="000000"/>
              <w:left w:val="nil"/>
              <w:bottom w:val="single" w:sz="2" w:space="0" w:color="000000"/>
              <w:right w:val="nil"/>
            </w:tcBorders>
          </w:tcPr>
          <w:p w14:paraId="7CDDAE71" w14:textId="77777777" w:rsidR="00403597" w:rsidRPr="005C3E2C" w:rsidRDefault="00403597"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1.940.500,00</w:t>
            </w:r>
          </w:p>
        </w:tc>
        <w:tc>
          <w:tcPr>
            <w:tcW w:w="1491" w:type="dxa"/>
            <w:tcBorders>
              <w:top w:val="single" w:sz="2" w:space="0" w:color="000000"/>
              <w:left w:val="nil"/>
              <w:bottom w:val="single" w:sz="2" w:space="0" w:color="000000"/>
              <w:right w:val="nil"/>
            </w:tcBorders>
          </w:tcPr>
          <w:p w14:paraId="5F7A228E" w14:textId="77777777" w:rsidR="00403597" w:rsidRPr="005C3E2C" w:rsidRDefault="00403597" w:rsidP="00B769A0">
            <w:pPr>
              <w:pStyle w:val="TableParagraph"/>
              <w:spacing w:before="16"/>
              <w:ind w:left="418"/>
              <w:rPr>
                <w:rFonts w:ascii="Calibri" w:eastAsia="Calibri" w:hAnsi="Calibri" w:cs="Calibri"/>
                <w:sz w:val="18"/>
                <w:szCs w:val="18"/>
                <w:lang w:val="hr-HR"/>
              </w:rPr>
            </w:pPr>
            <w:r w:rsidRPr="005C3E2C">
              <w:rPr>
                <w:rFonts w:ascii="Calibri"/>
                <w:spacing w:val="-1"/>
                <w:sz w:val="18"/>
                <w:lang w:val="hr-HR"/>
              </w:rPr>
              <w:t>1.679.595,55</w:t>
            </w:r>
          </w:p>
        </w:tc>
        <w:tc>
          <w:tcPr>
            <w:tcW w:w="1044" w:type="dxa"/>
            <w:tcBorders>
              <w:top w:val="single" w:sz="2" w:space="0" w:color="000000"/>
              <w:left w:val="nil"/>
              <w:bottom w:val="single" w:sz="2" w:space="0" w:color="000000"/>
              <w:right w:val="nil"/>
            </w:tcBorders>
          </w:tcPr>
          <w:p w14:paraId="6B8C8503" w14:textId="77777777" w:rsidR="00403597" w:rsidRPr="005C3E2C" w:rsidRDefault="00403597" w:rsidP="00B769A0">
            <w:pPr>
              <w:pStyle w:val="TableParagraph"/>
              <w:spacing w:before="16"/>
              <w:ind w:left="349"/>
              <w:rPr>
                <w:rFonts w:ascii="Calibri" w:eastAsia="Calibri" w:hAnsi="Calibri" w:cs="Calibri"/>
                <w:sz w:val="18"/>
                <w:szCs w:val="18"/>
                <w:lang w:val="hr-HR"/>
              </w:rPr>
            </w:pPr>
            <w:r w:rsidRPr="005C3E2C">
              <w:rPr>
                <w:rFonts w:ascii="Calibri"/>
                <w:spacing w:val="-1"/>
                <w:sz w:val="18"/>
                <w:lang w:val="hr-HR"/>
              </w:rPr>
              <w:t>54,73%</w:t>
            </w:r>
          </w:p>
        </w:tc>
        <w:tc>
          <w:tcPr>
            <w:tcW w:w="1194" w:type="dxa"/>
            <w:tcBorders>
              <w:top w:val="single" w:sz="2" w:space="0" w:color="000000"/>
              <w:left w:val="nil"/>
              <w:bottom w:val="single" w:sz="2" w:space="0" w:color="000000"/>
              <w:right w:val="nil"/>
            </w:tcBorders>
          </w:tcPr>
          <w:p w14:paraId="08D7C5B8"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86,55%</w:t>
            </w:r>
          </w:p>
        </w:tc>
      </w:tr>
      <w:tr w:rsidR="00403597" w:rsidRPr="005C3E2C" w14:paraId="5EF58E3B" w14:textId="77777777" w:rsidTr="00B769A0">
        <w:trPr>
          <w:trHeight w:hRule="exact" w:val="271"/>
        </w:trPr>
        <w:tc>
          <w:tcPr>
            <w:tcW w:w="605" w:type="dxa"/>
            <w:tcBorders>
              <w:top w:val="single" w:sz="2" w:space="0" w:color="000000"/>
              <w:left w:val="nil"/>
              <w:bottom w:val="single" w:sz="2" w:space="0" w:color="000000"/>
              <w:right w:val="nil"/>
            </w:tcBorders>
          </w:tcPr>
          <w:p w14:paraId="2D5DA66D"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CC670B2"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53</w:t>
            </w:r>
          </w:p>
        </w:tc>
        <w:tc>
          <w:tcPr>
            <w:tcW w:w="4891" w:type="dxa"/>
            <w:tcBorders>
              <w:top w:val="single" w:sz="2" w:space="0" w:color="000000"/>
              <w:left w:val="nil"/>
              <w:bottom w:val="single" w:sz="2" w:space="0" w:color="000000"/>
              <w:right w:val="nil"/>
            </w:tcBorders>
          </w:tcPr>
          <w:p w14:paraId="63DE5958"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pacing w:val="-1"/>
                <w:sz w:val="18"/>
                <w:lang w:val="hr-HR"/>
              </w:rPr>
              <w:t>pomoći</w:t>
            </w:r>
            <w:r w:rsidRPr="005C3E2C">
              <w:rPr>
                <w:rFonts w:ascii="Calibri" w:hAnsi="Calibri"/>
                <w:spacing w:val="-8"/>
                <w:sz w:val="18"/>
                <w:lang w:val="hr-HR"/>
              </w:rPr>
              <w:t xml:space="preserve"> </w:t>
            </w:r>
            <w:r w:rsidRPr="005C3E2C">
              <w:rPr>
                <w:rFonts w:ascii="Calibri" w:hAnsi="Calibri"/>
                <w:sz w:val="18"/>
                <w:lang w:val="hr-HR"/>
              </w:rPr>
              <w:t>od</w:t>
            </w:r>
            <w:r w:rsidRPr="005C3E2C">
              <w:rPr>
                <w:rFonts w:ascii="Calibri" w:hAnsi="Calibri"/>
                <w:spacing w:val="-8"/>
                <w:sz w:val="18"/>
                <w:lang w:val="hr-HR"/>
              </w:rPr>
              <w:t xml:space="preserve"> </w:t>
            </w:r>
            <w:r w:rsidRPr="005C3E2C">
              <w:rPr>
                <w:rFonts w:ascii="Calibri" w:hAnsi="Calibri"/>
                <w:spacing w:val="-1"/>
                <w:sz w:val="18"/>
                <w:lang w:val="hr-HR"/>
              </w:rPr>
              <w:t>HZMO-a,</w:t>
            </w:r>
            <w:r w:rsidRPr="005C3E2C">
              <w:rPr>
                <w:rFonts w:ascii="Calibri" w:hAnsi="Calibri"/>
                <w:spacing w:val="-7"/>
                <w:sz w:val="18"/>
                <w:lang w:val="hr-HR"/>
              </w:rPr>
              <w:t xml:space="preserve"> </w:t>
            </w:r>
            <w:r w:rsidRPr="005C3E2C">
              <w:rPr>
                <w:rFonts w:ascii="Calibri" w:hAnsi="Calibri"/>
                <w:spacing w:val="-1"/>
                <w:sz w:val="18"/>
                <w:lang w:val="hr-HR"/>
              </w:rPr>
              <w:t>HZZ-</w:t>
            </w:r>
            <w:proofErr w:type="spellStart"/>
            <w:r w:rsidRPr="005C3E2C">
              <w:rPr>
                <w:rFonts w:ascii="Calibri" w:hAnsi="Calibri"/>
                <w:spacing w:val="-1"/>
                <w:sz w:val="18"/>
                <w:lang w:val="hr-HR"/>
              </w:rPr>
              <w:t>ai</w:t>
            </w:r>
            <w:proofErr w:type="spellEnd"/>
            <w:r w:rsidRPr="005C3E2C">
              <w:rPr>
                <w:rFonts w:ascii="Calibri" w:hAnsi="Calibri"/>
                <w:spacing w:val="-9"/>
                <w:sz w:val="18"/>
                <w:lang w:val="hr-HR"/>
              </w:rPr>
              <w:t xml:space="preserve"> </w:t>
            </w:r>
            <w:r w:rsidRPr="005C3E2C">
              <w:rPr>
                <w:rFonts w:ascii="Calibri" w:hAnsi="Calibri"/>
                <w:spacing w:val="-1"/>
                <w:sz w:val="18"/>
                <w:lang w:val="hr-HR"/>
              </w:rPr>
              <w:t>HZZO-a-stručno</w:t>
            </w:r>
            <w:r w:rsidRPr="005C3E2C">
              <w:rPr>
                <w:rFonts w:ascii="Calibri" w:hAnsi="Calibri"/>
                <w:spacing w:val="-7"/>
                <w:sz w:val="18"/>
                <w:lang w:val="hr-HR"/>
              </w:rPr>
              <w:t xml:space="preserve"> </w:t>
            </w:r>
            <w:proofErr w:type="spellStart"/>
            <w:r w:rsidRPr="005C3E2C">
              <w:rPr>
                <w:rFonts w:ascii="Calibri" w:hAnsi="Calibri"/>
                <w:sz w:val="18"/>
                <w:lang w:val="hr-HR"/>
              </w:rPr>
              <w:t>osp</w:t>
            </w:r>
            <w:proofErr w:type="spellEnd"/>
          </w:p>
        </w:tc>
        <w:tc>
          <w:tcPr>
            <w:tcW w:w="1844" w:type="dxa"/>
            <w:tcBorders>
              <w:top w:val="single" w:sz="2" w:space="0" w:color="000000"/>
              <w:left w:val="nil"/>
              <w:bottom w:val="single" w:sz="2" w:space="0" w:color="000000"/>
              <w:right w:val="nil"/>
            </w:tcBorders>
          </w:tcPr>
          <w:p w14:paraId="64166866"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4AAFEC51" w14:textId="77777777" w:rsidR="00403597" w:rsidRPr="005C3E2C" w:rsidRDefault="00403597" w:rsidP="00B769A0">
            <w:pPr>
              <w:pStyle w:val="TableParagraph"/>
              <w:spacing w:before="16"/>
              <w:ind w:left="856"/>
              <w:rPr>
                <w:rFonts w:ascii="Calibri" w:eastAsia="Calibri" w:hAnsi="Calibri" w:cs="Calibri"/>
                <w:sz w:val="18"/>
                <w:szCs w:val="18"/>
                <w:lang w:val="hr-HR"/>
              </w:rPr>
            </w:pPr>
            <w:r w:rsidRPr="005C3E2C">
              <w:rPr>
                <w:rFonts w:ascii="Calibri"/>
                <w:spacing w:val="-1"/>
                <w:sz w:val="18"/>
                <w:lang w:val="hr-HR"/>
              </w:rPr>
              <w:t>36.670,41</w:t>
            </w:r>
          </w:p>
        </w:tc>
        <w:tc>
          <w:tcPr>
            <w:tcW w:w="1728" w:type="dxa"/>
            <w:tcBorders>
              <w:top w:val="single" w:sz="2" w:space="0" w:color="000000"/>
              <w:left w:val="nil"/>
              <w:bottom w:val="single" w:sz="2" w:space="0" w:color="000000"/>
              <w:right w:val="nil"/>
            </w:tcBorders>
          </w:tcPr>
          <w:p w14:paraId="5A09C268" w14:textId="77777777" w:rsidR="00403597" w:rsidRPr="005C3E2C" w:rsidRDefault="00403597" w:rsidP="00B769A0">
            <w:pPr>
              <w:pStyle w:val="TableParagraph"/>
              <w:spacing w:before="16"/>
              <w:ind w:left="711"/>
              <w:rPr>
                <w:rFonts w:ascii="Calibri" w:eastAsia="Calibri" w:hAnsi="Calibri" w:cs="Calibri"/>
                <w:sz w:val="18"/>
                <w:szCs w:val="18"/>
                <w:lang w:val="hr-HR"/>
              </w:rPr>
            </w:pPr>
            <w:r w:rsidRPr="005C3E2C">
              <w:rPr>
                <w:rFonts w:ascii="Calibri"/>
                <w:spacing w:val="-1"/>
                <w:sz w:val="18"/>
                <w:lang w:val="hr-HR"/>
              </w:rPr>
              <w:t>771.905,00</w:t>
            </w:r>
          </w:p>
        </w:tc>
        <w:tc>
          <w:tcPr>
            <w:tcW w:w="1491" w:type="dxa"/>
            <w:tcBorders>
              <w:top w:val="single" w:sz="2" w:space="0" w:color="000000"/>
              <w:left w:val="nil"/>
              <w:bottom w:val="single" w:sz="2" w:space="0" w:color="000000"/>
              <w:right w:val="nil"/>
            </w:tcBorders>
          </w:tcPr>
          <w:p w14:paraId="4373E799" w14:textId="77777777" w:rsidR="00403597" w:rsidRPr="005C3E2C" w:rsidRDefault="00403597" w:rsidP="00B769A0">
            <w:pPr>
              <w:pStyle w:val="TableParagraph"/>
              <w:spacing w:before="16"/>
              <w:ind w:left="553"/>
              <w:rPr>
                <w:rFonts w:ascii="Calibri" w:eastAsia="Calibri" w:hAnsi="Calibri" w:cs="Calibri"/>
                <w:sz w:val="18"/>
                <w:szCs w:val="18"/>
                <w:lang w:val="hr-HR"/>
              </w:rPr>
            </w:pPr>
            <w:r w:rsidRPr="005C3E2C">
              <w:rPr>
                <w:rFonts w:ascii="Calibri"/>
                <w:spacing w:val="-1"/>
                <w:sz w:val="18"/>
                <w:lang w:val="hr-HR"/>
              </w:rPr>
              <w:t>718.718,33</w:t>
            </w:r>
          </w:p>
        </w:tc>
        <w:tc>
          <w:tcPr>
            <w:tcW w:w="1044" w:type="dxa"/>
            <w:tcBorders>
              <w:top w:val="single" w:sz="2" w:space="0" w:color="000000"/>
              <w:left w:val="nil"/>
              <w:bottom w:val="single" w:sz="2" w:space="0" w:color="000000"/>
              <w:right w:val="nil"/>
            </w:tcBorders>
          </w:tcPr>
          <w:p w14:paraId="5088ADED" w14:textId="77777777" w:rsidR="00403597" w:rsidRPr="005C3E2C" w:rsidRDefault="00403597" w:rsidP="00B769A0">
            <w:pPr>
              <w:pStyle w:val="TableParagraph"/>
              <w:spacing w:before="16"/>
              <w:ind w:left="168"/>
              <w:rPr>
                <w:rFonts w:ascii="Calibri" w:eastAsia="Calibri" w:hAnsi="Calibri" w:cs="Calibri"/>
                <w:sz w:val="18"/>
                <w:szCs w:val="18"/>
                <w:lang w:val="hr-HR"/>
              </w:rPr>
            </w:pPr>
            <w:r w:rsidRPr="005C3E2C">
              <w:rPr>
                <w:rFonts w:ascii="Calibri"/>
                <w:spacing w:val="-1"/>
                <w:sz w:val="18"/>
                <w:lang w:val="hr-HR"/>
              </w:rPr>
              <w:t>1959,94%</w:t>
            </w:r>
          </w:p>
        </w:tc>
        <w:tc>
          <w:tcPr>
            <w:tcW w:w="1194" w:type="dxa"/>
            <w:tcBorders>
              <w:top w:val="single" w:sz="2" w:space="0" w:color="000000"/>
              <w:left w:val="nil"/>
              <w:bottom w:val="single" w:sz="2" w:space="0" w:color="000000"/>
              <w:right w:val="nil"/>
            </w:tcBorders>
          </w:tcPr>
          <w:p w14:paraId="268532AB"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93,11%</w:t>
            </w:r>
          </w:p>
        </w:tc>
      </w:tr>
      <w:tr w:rsidR="00403597" w:rsidRPr="005C3E2C" w14:paraId="3C14B943" w14:textId="77777777" w:rsidTr="00B769A0">
        <w:trPr>
          <w:trHeight w:hRule="exact" w:val="492"/>
        </w:trPr>
        <w:tc>
          <w:tcPr>
            <w:tcW w:w="605" w:type="dxa"/>
            <w:tcBorders>
              <w:top w:val="single" w:sz="2" w:space="0" w:color="000000"/>
              <w:left w:val="nil"/>
              <w:bottom w:val="single" w:sz="2" w:space="0" w:color="000000"/>
              <w:right w:val="nil"/>
            </w:tcBorders>
          </w:tcPr>
          <w:p w14:paraId="0D5E4B8C"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584F2BA" w14:textId="77777777" w:rsidR="00403597" w:rsidRPr="005C3E2C" w:rsidRDefault="00403597" w:rsidP="00B769A0">
            <w:pPr>
              <w:pStyle w:val="TableParagraph"/>
              <w:spacing w:before="14"/>
              <w:ind w:right="23"/>
              <w:jc w:val="center"/>
              <w:rPr>
                <w:rFonts w:ascii="Calibri" w:eastAsia="Calibri" w:hAnsi="Calibri" w:cs="Calibri"/>
                <w:sz w:val="18"/>
                <w:szCs w:val="18"/>
                <w:lang w:val="hr-HR"/>
              </w:rPr>
            </w:pPr>
            <w:r w:rsidRPr="005C3E2C">
              <w:rPr>
                <w:rFonts w:ascii="Calibri"/>
                <w:b/>
                <w:sz w:val="18"/>
                <w:lang w:val="hr-HR"/>
              </w:rPr>
              <w:t>6</w:t>
            </w:r>
          </w:p>
        </w:tc>
        <w:tc>
          <w:tcPr>
            <w:tcW w:w="4891" w:type="dxa"/>
            <w:tcBorders>
              <w:top w:val="single" w:sz="2" w:space="0" w:color="000000"/>
              <w:left w:val="nil"/>
              <w:bottom w:val="single" w:sz="2" w:space="0" w:color="000000"/>
              <w:right w:val="nil"/>
            </w:tcBorders>
          </w:tcPr>
          <w:p w14:paraId="0860C49B"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b/>
                <w:spacing w:val="-2"/>
                <w:sz w:val="18"/>
                <w:lang w:val="hr-HR"/>
              </w:rPr>
              <w:t>Donacije</w:t>
            </w:r>
          </w:p>
        </w:tc>
        <w:tc>
          <w:tcPr>
            <w:tcW w:w="1844" w:type="dxa"/>
            <w:tcBorders>
              <w:top w:val="single" w:sz="2" w:space="0" w:color="000000"/>
              <w:left w:val="nil"/>
              <w:bottom w:val="single" w:sz="2" w:space="0" w:color="000000"/>
              <w:right w:val="nil"/>
            </w:tcBorders>
          </w:tcPr>
          <w:p w14:paraId="03632BAE"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0E8F5CA0" w14:textId="77777777" w:rsidR="00403597" w:rsidRPr="005C3E2C" w:rsidRDefault="00403597" w:rsidP="00B769A0">
            <w:pPr>
              <w:pStyle w:val="TableParagraph"/>
              <w:spacing w:before="14"/>
              <w:ind w:left="943"/>
              <w:rPr>
                <w:rFonts w:ascii="Calibri" w:eastAsia="Calibri" w:hAnsi="Calibri" w:cs="Calibri"/>
                <w:sz w:val="18"/>
                <w:szCs w:val="18"/>
                <w:lang w:val="hr-HR"/>
              </w:rPr>
            </w:pPr>
            <w:r w:rsidRPr="005C3E2C">
              <w:rPr>
                <w:rFonts w:ascii="Calibri"/>
                <w:b/>
                <w:spacing w:val="-1"/>
                <w:sz w:val="18"/>
                <w:lang w:val="hr-HR"/>
              </w:rPr>
              <w:t>2.600,00</w:t>
            </w:r>
          </w:p>
        </w:tc>
        <w:tc>
          <w:tcPr>
            <w:tcW w:w="1728" w:type="dxa"/>
            <w:tcBorders>
              <w:top w:val="single" w:sz="2" w:space="0" w:color="000000"/>
              <w:left w:val="nil"/>
              <w:bottom w:val="single" w:sz="2" w:space="0" w:color="000000"/>
              <w:right w:val="nil"/>
            </w:tcBorders>
          </w:tcPr>
          <w:p w14:paraId="2CE11242" w14:textId="77777777" w:rsidR="00403597" w:rsidRPr="005C3E2C" w:rsidRDefault="00403597" w:rsidP="00B769A0">
            <w:pPr>
              <w:pStyle w:val="TableParagraph"/>
              <w:spacing w:before="14"/>
              <w:ind w:right="200"/>
              <w:jc w:val="right"/>
              <w:rPr>
                <w:rFonts w:ascii="Calibri" w:eastAsia="Calibri" w:hAnsi="Calibri" w:cs="Calibri"/>
                <w:sz w:val="18"/>
                <w:szCs w:val="18"/>
                <w:lang w:val="hr-HR"/>
              </w:rPr>
            </w:pPr>
            <w:r w:rsidRPr="005C3E2C">
              <w:rPr>
                <w:rFonts w:ascii="Calibri"/>
                <w:b/>
                <w:spacing w:val="-1"/>
                <w:w w:val="95"/>
                <w:sz w:val="18"/>
                <w:lang w:val="hr-HR"/>
              </w:rPr>
              <w:t>0,00</w:t>
            </w:r>
          </w:p>
        </w:tc>
        <w:tc>
          <w:tcPr>
            <w:tcW w:w="1491" w:type="dxa"/>
            <w:tcBorders>
              <w:top w:val="single" w:sz="2" w:space="0" w:color="000000"/>
              <w:left w:val="nil"/>
              <w:bottom w:val="single" w:sz="2" w:space="0" w:color="000000"/>
              <w:right w:val="nil"/>
            </w:tcBorders>
          </w:tcPr>
          <w:p w14:paraId="5186474A" w14:textId="77777777" w:rsidR="00403597" w:rsidRPr="005C3E2C" w:rsidRDefault="00403597" w:rsidP="00B769A0">
            <w:pPr>
              <w:pStyle w:val="TableParagraph"/>
              <w:spacing w:before="14"/>
              <w:ind w:right="122"/>
              <w:jc w:val="right"/>
              <w:rPr>
                <w:rFonts w:ascii="Calibri" w:eastAsia="Calibri" w:hAnsi="Calibri" w:cs="Calibri"/>
                <w:sz w:val="18"/>
                <w:szCs w:val="18"/>
                <w:lang w:val="hr-HR"/>
              </w:rPr>
            </w:pPr>
            <w:r w:rsidRPr="005C3E2C">
              <w:rPr>
                <w:rFonts w:ascii="Calibri"/>
                <w:b/>
                <w:spacing w:val="-1"/>
                <w:w w:val="95"/>
                <w:sz w:val="18"/>
                <w:lang w:val="hr-HR"/>
              </w:rPr>
              <w:t>0,00</w:t>
            </w:r>
          </w:p>
        </w:tc>
        <w:tc>
          <w:tcPr>
            <w:tcW w:w="1044" w:type="dxa"/>
            <w:tcBorders>
              <w:top w:val="single" w:sz="2" w:space="0" w:color="000000"/>
              <w:left w:val="nil"/>
              <w:bottom w:val="single" w:sz="2" w:space="0" w:color="000000"/>
              <w:right w:val="nil"/>
            </w:tcBorders>
          </w:tcPr>
          <w:p w14:paraId="2769CF81" w14:textId="77777777" w:rsidR="00403597" w:rsidRPr="005C3E2C" w:rsidRDefault="00403597" w:rsidP="00B769A0">
            <w:pPr>
              <w:pStyle w:val="TableParagraph"/>
              <w:spacing w:before="14"/>
              <w:ind w:left="436"/>
              <w:rPr>
                <w:rFonts w:ascii="Calibri" w:eastAsia="Calibri" w:hAnsi="Calibri" w:cs="Calibri"/>
                <w:sz w:val="18"/>
                <w:szCs w:val="18"/>
                <w:lang w:val="hr-HR"/>
              </w:rPr>
            </w:pPr>
            <w:r w:rsidRPr="005C3E2C">
              <w:rPr>
                <w:rFonts w:ascii="Calibri"/>
                <w:b/>
                <w:spacing w:val="-1"/>
                <w:sz w:val="18"/>
                <w:lang w:val="hr-HR"/>
              </w:rPr>
              <w:t>0,00%</w:t>
            </w:r>
          </w:p>
        </w:tc>
        <w:tc>
          <w:tcPr>
            <w:tcW w:w="1194" w:type="dxa"/>
            <w:tcBorders>
              <w:top w:val="single" w:sz="2" w:space="0" w:color="000000"/>
              <w:left w:val="nil"/>
              <w:bottom w:val="single" w:sz="2" w:space="0" w:color="000000"/>
              <w:right w:val="nil"/>
            </w:tcBorders>
          </w:tcPr>
          <w:p w14:paraId="214A57BD" w14:textId="77777777" w:rsidR="00403597" w:rsidRPr="005C3E2C" w:rsidRDefault="00403597" w:rsidP="00B769A0">
            <w:pPr>
              <w:pStyle w:val="TableParagraph"/>
              <w:spacing w:before="14"/>
              <w:ind w:left="473"/>
              <w:rPr>
                <w:rFonts w:ascii="Calibri" w:eastAsia="Calibri" w:hAnsi="Calibri" w:cs="Calibri"/>
                <w:sz w:val="18"/>
                <w:szCs w:val="18"/>
                <w:lang w:val="hr-HR"/>
              </w:rPr>
            </w:pPr>
            <w:r w:rsidRPr="005C3E2C">
              <w:rPr>
                <w:rFonts w:ascii="Calibri"/>
                <w:b/>
                <w:spacing w:val="-1"/>
                <w:sz w:val="18"/>
                <w:lang w:val="hr-HR"/>
              </w:rPr>
              <w:t>0,00%</w:t>
            </w:r>
          </w:p>
        </w:tc>
      </w:tr>
      <w:tr w:rsidR="00403597" w:rsidRPr="005C3E2C" w14:paraId="1E94687B" w14:textId="77777777" w:rsidTr="00B769A0">
        <w:trPr>
          <w:trHeight w:hRule="exact" w:val="270"/>
        </w:trPr>
        <w:tc>
          <w:tcPr>
            <w:tcW w:w="605" w:type="dxa"/>
            <w:tcBorders>
              <w:top w:val="single" w:sz="2" w:space="0" w:color="000000"/>
              <w:left w:val="nil"/>
              <w:bottom w:val="single" w:sz="2" w:space="0" w:color="000000"/>
              <w:right w:val="nil"/>
            </w:tcBorders>
          </w:tcPr>
          <w:p w14:paraId="021423BF"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9AC1926" w14:textId="77777777" w:rsidR="00403597" w:rsidRPr="005C3E2C" w:rsidRDefault="00403597" w:rsidP="00B769A0">
            <w:pPr>
              <w:pStyle w:val="TableParagraph"/>
              <w:spacing w:before="17"/>
              <w:ind w:left="42"/>
              <w:rPr>
                <w:rFonts w:ascii="Calibri" w:eastAsia="Calibri" w:hAnsi="Calibri" w:cs="Calibri"/>
                <w:sz w:val="18"/>
                <w:szCs w:val="18"/>
                <w:lang w:val="hr-HR"/>
              </w:rPr>
            </w:pPr>
            <w:r w:rsidRPr="005C3E2C">
              <w:rPr>
                <w:rFonts w:ascii="Calibri"/>
                <w:spacing w:val="-1"/>
                <w:sz w:val="18"/>
                <w:lang w:val="hr-HR"/>
              </w:rPr>
              <w:t>60</w:t>
            </w:r>
          </w:p>
        </w:tc>
        <w:tc>
          <w:tcPr>
            <w:tcW w:w="4891" w:type="dxa"/>
            <w:tcBorders>
              <w:top w:val="single" w:sz="2" w:space="0" w:color="000000"/>
              <w:left w:val="nil"/>
              <w:bottom w:val="single" w:sz="2" w:space="0" w:color="000000"/>
              <w:right w:val="nil"/>
            </w:tcBorders>
          </w:tcPr>
          <w:p w14:paraId="3A4D9A94"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spacing w:val="-1"/>
                <w:sz w:val="18"/>
                <w:lang w:val="hr-HR"/>
              </w:rPr>
              <w:t>Donacije</w:t>
            </w:r>
          </w:p>
        </w:tc>
        <w:tc>
          <w:tcPr>
            <w:tcW w:w="1844" w:type="dxa"/>
            <w:tcBorders>
              <w:top w:val="single" w:sz="2" w:space="0" w:color="000000"/>
              <w:left w:val="nil"/>
              <w:bottom w:val="single" w:sz="2" w:space="0" w:color="000000"/>
              <w:right w:val="nil"/>
            </w:tcBorders>
          </w:tcPr>
          <w:p w14:paraId="4E2FED17"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1FA77695" w14:textId="77777777" w:rsidR="00403597" w:rsidRPr="005C3E2C" w:rsidRDefault="00403597" w:rsidP="00B769A0">
            <w:pPr>
              <w:pStyle w:val="TableParagraph"/>
              <w:spacing w:before="17"/>
              <w:ind w:left="946"/>
              <w:rPr>
                <w:rFonts w:ascii="Calibri" w:eastAsia="Calibri" w:hAnsi="Calibri" w:cs="Calibri"/>
                <w:sz w:val="18"/>
                <w:szCs w:val="18"/>
                <w:lang w:val="hr-HR"/>
              </w:rPr>
            </w:pPr>
            <w:r w:rsidRPr="005C3E2C">
              <w:rPr>
                <w:rFonts w:ascii="Calibri"/>
                <w:spacing w:val="-1"/>
                <w:sz w:val="18"/>
                <w:lang w:val="hr-HR"/>
              </w:rPr>
              <w:t>2.600,00</w:t>
            </w:r>
          </w:p>
        </w:tc>
        <w:tc>
          <w:tcPr>
            <w:tcW w:w="1728" w:type="dxa"/>
            <w:tcBorders>
              <w:top w:val="single" w:sz="2" w:space="0" w:color="000000"/>
              <w:left w:val="nil"/>
              <w:bottom w:val="single" w:sz="2" w:space="0" w:color="000000"/>
              <w:right w:val="nil"/>
            </w:tcBorders>
          </w:tcPr>
          <w:p w14:paraId="767CE2D4" w14:textId="77777777" w:rsidR="00403597" w:rsidRPr="005C3E2C" w:rsidRDefault="00403597" w:rsidP="00B769A0">
            <w:pPr>
              <w:pStyle w:val="TableParagraph"/>
              <w:spacing w:before="17"/>
              <w:ind w:right="199"/>
              <w:jc w:val="right"/>
              <w:rPr>
                <w:rFonts w:ascii="Calibri" w:eastAsia="Calibri" w:hAnsi="Calibri" w:cs="Calibri"/>
                <w:sz w:val="18"/>
                <w:szCs w:val="18"/>
                <w:lang w:val="hr-HR"/>
              </w:rPr>
            </w:pPr>
            <w:r w:rsidRPr="005C3E2C">
              <w:rPr>
                <w:rFonts w:ascii="Calibri"/>
                <w:spacing w:val="-1"/>
                <w:w w:val="95"/>
                <w:sz w:val="18"/>
                <w:lang w:val="hr-HR"/>
              </w:rPr>
              <w:t>0,00</w:t>
            </w:r>
          </w:p>
        </w:tc>
        <w:tc>
          <w:tcPr>
            <w:tcW w:w="1491" w:type="dxa"/>
            <w:tcBorders>
              <w:top w:val="single" w:sz="2" w:space="0" w:color="000000"/>
              <w:left w:val="nil"/>
              <w:bottom w:val="single" w:sz="2" w:space="0" w:color="000000"/>
              <w:right w:val="nil"/>
            </w:tcBorders>
          </w:tcPr>
          <w:p w14:paraId="3016E1C4" w14:textId="77777777" w:rsidR="00403597" w:rsidRPr="005C3E2C" w:rsidRDefault="00403597" w:rsidP="00B769A0">
            <w:pPr>
              <w:pStyle w:val="TableParagraph"/>
              <w:spacing w:before="17"/>
              <w:ind w:right="121"/>
              <w:jc w:val="right"/>
              <w:rPr>
                <w:rFonts w:ascii="Calibri" w:eastAsia="Calibri" w:hAnsi="Calibri" w:cs="Calibri"/>
                <w:sz w:val="18"/>
                <w:szCs w:val="18"/>
                <w:lang w:val="hr-HR"/>
              </w:rPr>
            </w:pPr>
            <w:r w:rsidRPr="005C3E2C">
              <w:rPr>
                <w:rFonts w:ascii="Calibri"/>
                <w:spacing w:val="-1"/>
                <w:w w:val="95"/>
                <w:sz w:val="18"/>
                <w:lang w:val="hr-HR"/>
              </w:rPr>
              <w:t>0,00</w:t>
            </w:r>
          </w:p>
        </w:tc>
        <w:tc>
          <w:tcPr>
            <w:tcW w:w="1044" w:type="dxa"/>
            <w:tcBorders>
              <w:top w:val="single" w:sz="2" w:space="0" w:color="000000"/>
              <w:left w:val="nil"/>
              <w:bottom w:val="single" w:sz="2" w:space="0" w:color="000000"/>
              <w:right w:val="nil"/>
            </w:tcBorders>
          </w:tcPr>
          <w:p w14:paraId="78DFF4B1" w14:textId="77777777" w:rsidR="00403597" w:rsidRPr="005C3E2C" w:rsidRDefault="00403597" w:rsidP="00B769A0">
            <w:pPr>
              <w:pStyle w:val="TableParagraph"/>
              <w:spacing w:before="17"/>
              <w:ind w:left="439"/>
              <w:rPr>
                <w:rFonts w:ascii="Calibri" w:eastAsia="Calibri" w:hAnsi="Calibri" w:cs="Calibri"/>
                <w:sz w:val="18"/>
                <w:szCs w:val="18"/>
                <w:lang w:val="hr-HR"/>
              </w:rPr>
            </w:pPr>
            <w:r w:rsidRPr="005C3E2C">
              <w:rPr>
                <w:rFonts w:ascii="Calibri"/>
                <w:spacing w:val="-1"/>
                <w:sz w:val="18"/>
                <w:lang w:val="hr-HR"/>
              </w:rPr>
              <w:t>0,00%</w:t>
            </w:r>
          </w:p>
        </w:tc>
        <w:tc>
          <w:tcPr>
            <w:tcW w:w="1194" w:type="dxa"/>
            <w:tcBorders>
              <w:top w:val="single" w:sz="2" w:space="0" w:color="000000"/>
              <w:left w:val="nil"/>
              <w:bottom w:val="single" w:sz="2" w:space="0" w:color="000000"/>
              <w:right w:val="nil"/>
            </w:tcBorders>
          </w:tcPr>
          <w:p w14:paraId="42BB17FF" w14:textId="77777777" w:rsidR="00403597" w:rsidRPr="005C3E2C" w:rsidRDefault="00403597" w:rsidP="00B769A0">
            <w:pPr>
              <w:pStyle w:val="TableParagraph"/>
              <w:spacing w:before="17"/>
              <w:ind w:left="476"/>
              <w:rPr>
                <w:rFonts w:ascii="Calibri" w:eastAsia="Calibri" w:hAnsi="Calibri" w:cs="Calibri"/>
                <w:sz w:val="18"/>
                <w:szCs w:val="18"/>
                <w:lang w:val="hr-HR"/>
              </w:rPr>
            </w:pPr>
            <w:r w:rsidRPr="005C3E2C">
              <w:rPr>
                <w:rFonts w:ascii="Calibri"/>
                <w:spacing w:val="-1"/>
                <w:sz w:val="18"/>
                <w:lang w:val="hr-HR"/>
              </w:rPr>
              <w:t>0,00%</w:t>
            </w:r>
          </w:p>
        </w:tc>
      </w:tr>
      <w:tr w:rsidR="00403597" w:rsidRPr="005C3E2C" w14:paraId="2FF245A2" w14:textId="77777777" w:rsidTr="00B769A0">
        <w:trPr>
          <w:trHeight w:hRule="exact" w:val="495"/>
        </w:trPr>
        <w:tc>
          <w:tcPr>
            <w:tcW w:w="605" w:type="dxa"/>
            <w:tcBorders>
              <w:top w:val="single" w:sz="2" w:space="0" w:color="000000"/>
              <w:left w:val="nil"/>
              <w:bottom w:val="single" w:sz="2" w:space="0" w:color="000000"/>
              <w:right w:val="nil"/>
            </w:tcBorders>
          </w:tcPr>
          <w:p w14:paraId="3E78FE2A"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42BB7609"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7</w:t>
            </w:r>
          </w:p>
        </w:tc>
        <w:tc>
          <w:tcPr>
            <w:tcW w:w="4891" w:type="dxa"/>
            <w:tcBorders>
              <w:top w:val="single" w:sz="2" w:space="0" w:color="000000"/>
              <w:left w:val="nil"/>
              <w:bottom w:val="single" w:sz="2" w:space="0" w:color="000000"/>
              <w:right w:val="nil"/>
            </w:tcBorders>
          </w:tcPr>
          <w:p w14:paraId="2CAC1CE0"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b/>
                <w:spacing w:val="-1"/>
                <w:sz w:val="18"/>
                <w:lang w:val="hr-HR"/>
              </w:rPr>
              <w:t>Prihodi</w:t>
            </w:r>
            <w:r w:rsidRPr="005C3E2C">
              <w:rPr>
                <w:rFonts w:ascii="Calibri" w:hAnsi="Calibri"/>
                <w:b/>
                <w:spacing w:val="-8"/>
                <w:sz w:val="18"/>
                <w:lang w:val="hr-HR"/>
              </w:rPr>
              <w:t xml:space="preserve"> </w:t>
            </w:r>
            <w:r w:rsidRPr="005C3E2C">
              <w:rPr>
                <w:rFonts w:ascii="Calibri" w:hAnsi="Calibri"/>
                <w:b/>
                <w:sz w:val="18"/>
                <w:lang w:val="hr-HR"/>
              </w:rPr>
              <w:t>od</w:t>
            </w:r>
            <w:r w:rsidRPr="005C3E2C">
              <w:rPr>
                <w:rFonts w:ascii="Calibri" w:hAnsi="Calibri"/>
                <w:b/>
                <w:spacing w:val="-6"/>
                <w:sz w:val="18"/>
                <w:lang w:val="hr-HR"/>
              </w:rPr>
              <w:t xml:space="preserve"> </w:t>
            </w:r>
            <w:proofErr w:type="spellStart"/>
            <w:r w:rsidRPr="005C3E2C">
              <w:rPr>
                <w:rFonts w:ascii="Calibri" w:hAnsi="Calibri"/>
                <w:b/>
                <w:spacing w:val="-1"/>
                <w:sz w:val="18"/>
                <w:lang w:val="hr-HR"/>
              </w:rPr>
              <w:t>nefin.imovine</w:t>
            </w:r>
            <w:proofErr w:type="spellEnd"/>
            <w:r w:rsidRPr="005C3E2C">
              <w:rPr>
                <w:rFonts w:ascii="Calibri" w:hAnsi="Calibri"/>
                <w:b/>
                <w:spacing w:val="-6"/>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nadoknade</w:t>
            </w:r>
            <w:r w:rsidRPr="005C3E2C">
              <w:rPr>
                <w:rFonts w:ascii="Calibri" w:hAnsi="Calibri"/>
                <w:b/>
                <w:spacing w:val="-6"/>
                <w:sz w:val="18"/>
                <w:lang w:val="hr-HR"/>
              </w:rPr>
              <w:t xml:space="preserve"> </w:t>
            </w:r>
            <w:r w:rsidRPr="005C3E2C">
              <w:rPr>
                <w:rFonts w:ascii="Calibri" w:hAnsi="Calibri"/>
                <w:b/>
                <w:sz w:val="18"/>
                <w:lang w:val="hr-HR"/>
              </w:rPr>
              <w:t>šteta</w:t>
            </w:r>
            <w:r w:rsidRPr="005C3E2C">
              <w:rPr>
                <w:rFonts w:ascii="Calibri" w:hAnsi="Calibri"/>
                <w:b/>
                <w:spacing w:val="-7"/>
                <w:sz w:val="18"/>
                <w:lang w:val="hr-HR"/>
              </w:rPr>
              <w:t xml:space="preserve"> </w:t>
            </w:r>
            <w:r w:rsidRPr="005C3E2C">
              <w:rPr>
                <w:rFonts w:ascii="Calibri" w:hAnsi="Calibri"/>
                <w:b/>
                <w:sz w:val="18"/>
                <w:lang w:val="hr-HR"/>
              </w:rPr>
              <w:t>od</w:t>
            </w:r>
            <w:r w:rsidRPr="005C3E2C">
              <w:rPr>
                <w:rFonts w:ascii="Calibri" w:hAnsi="Calibri"/>
                <w:b/>
                <w:spacing w:val="-6"/>
                <w:sz w:val="18"/>
                <w:lang w:val="hr-HR"/>
              </w:rPr>
              <w:t xml:space="preserve"> </w:t>
            </w:r>
            <w:proofErr w:type="spellStart"/>
            <w:r w:rsidRPr="005C3E2C">
              <w:rPr>
                <w:rFonts w:ascii="Calibri" w:hAnsi="Calibri"/>
                <w:b/>
                <w:spacing w:val="-1"/>
                <w:sz w:val="18"/>
                <w:lang w:val="hr-HR"/>
              </w:rPr>
              <w:t>osig</w:t>
            </w:r>
            <w:proofErr w:type="spellEnd"/>
          </w:p>
        </w:tc>
        <w:tc>
          <w:tcPr>
            <w:tcW w:w="1844" w:type="dxa"/>
            <w:tcBorders>
              <w:top w:val="single" w:sz="2" w:space="0" w:color="000000"/>
              <w:left w:val="nil"/>
              <w:bottom w:val="single" w:sz="2" w:space="0" w:color="000000"/>
              <w:right w:val="nil"/>
            </w:tcBorders>
          </w:tcPr>
          <w:p w14:paraId="61DC7C8A"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62A298B1" w14:textId="77777777" w:rsidR="00403597" w:rsidRPr="005C3E2C" w:rsidRDefault="00403597" w:rsidP="00B769A0">
            <w:pPr>
              <w:pStyle w:val="TableParagraph"/>
              <w:spacing w:before="15"/>
              <w:ind w:left="764"/>
              <w:rPr>
                <w:rFonts w:ascii="Calibri" w:eastAsia="Calibri" w:hAnsi="Calibri" w:cs="Calibri"/>
                <w:sz w:val="18"/>
                <w:szCs w:val="18"/>
                <w:lang w:val="hr-HR"/>
              </w:rPr>
            </w:pPr>
            <w:r w:rsidRPr="005C3E2C">
              <w:rPr>
                <w:rFonts w:ascii="Calibri"/>
                <w:b/>
                <w:spacing w:val="-1"/>
                <w:sz w:val="18"/>
                <w:lang w:val="hr-HR"/>
              </w:rPr>
              <w:t>103.008,49</w:t>
            </w:r>
          </w:p>
        </w:tc>
        <w:tc>
          <w:tcPr>
            <w:tcW w:w="1728" w:type="dxa"/>
            <w:tcBorders>
              <w:top w:val="single" w:sz="2" w:space="0" w:color="000000"/>
              <w:left w:val="nil"/>
              <w:bottom w:val="single" w:sz="2" w:space="0" w:color="000000"/>
              <w:right w:val="nil"/>
            </w:tcBorders>
          </w:tcPr>
          <w:p w14:paraId="12C8A0FC"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b/>
                <w:spacing w:val="-1"/>
                <w:sz w:val="18"/>
                <w:lang w:val="hr-HR"/>
              </w:rPr>
              <w:t>38.000,00</w:t>
            </w:r>
          </w:p>
        </w:tc>
        <w:tc>
          <w:tcPr>
            <w:tcW w:w="1491" w:type="dxa"/>
            <w:tcBorders>
              <w:top w:val="single" w:sz="2" w:space="0" w:color="000000"/>
              <w:left w:val="nil"/>
              <w:bottom w:val="single" w:sz="2" w:space="0" w:color="000000"/>
              <w:right w:val="nil"/>
            </w:tcBorders>
          </w:tcPr>
          <w:p w14:paraId="35D49F7E" w14:textId="77777777" w:rsidR="00403597" w:rsidRPr="005C3E2C" w:rsidRDefault="00403597" w:rsidP="00B769A0">
            <w:pPr>
              <w:pStyle w:val="TableParagraph"/>
              <w:spacing w:before="15"/>
              <w:ind w:left="642"/>
              <w:rPr>
                <w:rFonts w:ascii="Calibri" w:eastAsia="Calibri" w:hAnsi="Calibri" w:cs="Calibri"/>
                <w:sz w:val="18"/>
                <w:szCs w:val="18"/>
                <w:lang w:val="hr-HR"/>
              </w:rPr>
            </w:pPr>
            <w:r w:rsidRPr="005C3E2C">
              <w:rPr>
                <w:rFonts w:ascii="Calibri"/>
                <w:b/>
                <w:spacing w:val="-1"/>
                <w:sz w:val="18"/>
                <w:lang w:val="hr-HR"/>
              </w:rPr>
              <w:t>27.200,66</w:t>
            </w:r>
          </w:p>
        </w:tc>
        <w:tc>
          <w:tcPr>
            <w:tcW w:w="1044" w:type="dxa"/>
            <w:tcBorders>
              <w:top w:val="single" w:sz="2" w:space="0" w:color="000000"/>
              <w:left w:val="nil"/>
              <w:bottom w:val="single" w:sz="2" w:space="0" w:color="000000"/>
              <w:right w:val="nil"/>
            </w:tcBorders>
          </w:tcPr>
          <w:p w14:paraId="38F7643D" w14:textId="77777777" w:rsidR="00403597" w:rsidRPr="005C3E2C" w:rsidRDefault="00403597" w:rsidP="00B769A0">
            <w:pPr>
              <w:pStyle w:val="TableParagraph"/>
              <w:spacing w:before="15"/>
              <w:ind w:left="346"/>
              <w:rPr>
                <w:rFonts w:ascii="Calibri" w:eastAsia="Calibri" w:hAnsi="Calibri" w:cs="Calibri"/>
                <w:sz w:val="18"/>
                <w:szCs w:val="18"/>
                <w:lang w:val="hr-HR"/>
              </w:rPr>
            </w:pPr>
            <w:r w:rsidRPr="005C3E2C">
              <w:rPr>
                <w:rFonts w:ascii="Calibri"/>
                <w:b/>
                <w:spacing w:val="-1"/>
                <w:sz w:val="18"/>
                <w:lang w:val="hr-HR"/>
              </w:rPr>
              <w:t>26,41%</w:t>
            </w:r>
          </w:p>
        </w:tc>
        <w:tc>
          <w:tcPr>
            <w:tcW w:w="1194" w:type="dxa"/>
            <w:tcBorders>
              <w:top w:val="single" w:sz="2" w:space="0" w:color="000000"/>
              <w:left w:val="nil"/>
              <w:bottom w:val="single" w:sz="2" w:space="0" w:color="000000"/>
              <w:right w:val="nil"/>
            </w:tcBorders>
          </w:tcPr>
          <w:p w14:paraId="05CD4C3C" w14:textId="77777777" w:rsidR="00403597" w:rsidRPr="005C3E2C" w:rsidRDefault="00403597" w:rsidP="00B769A0">
            <w:pPr>
              <w:pStyle w:val="TableParagraph"/>
              <w:spacing w:before="15"/>
              <w:ind w:left="383"/>
              <w:rPr>
                <w:rFonts w:ascii="Calibri" w:eastAsia="Calibri" w:hAnsi="Calibri" w:cs="Calibri"/>
                <w:sz w:val="18"/>
                <w:szCs w:val="18"/>
                <w:lang w:val="hr-HR"/>
              </w:rPr>
            </w:pPr>
            <w:r w:rsidRPr="005C3E2C">
              <w:rPr>
                <w:rFonts w:ascii="Calibri"/>
                <w:b/>
                <w:spacing w:val="-1"/>
                <w:sz w:val="18"/>
                <w:lang w:val="hr-HR"/>
              </w:rPr>
              <w:t>71,58%</w:t>
            </w:r>
          </w:p>
        </w:tc>
      </w:tr>
      <w:tr w:rsidR="00403597" w:rsidRPr="005C3E2C" w14:paraId="26DF13BD" w14:textId="77777777" w:rsidTr="00B769A0">
        <w:trPr>
          <w:trHeight w:hRule="exact" w:val="269"/>
        </w:trPr>
        <w:tc>
          <w:tcPr>
            <w:tcW w:w="605" w:type="dxa"/>
            <w:tcBorders>
              <w:top w:val="single" w:sz="2" w:space="0" w:color="000000"/>
              <w:left w:val="nil"/>
              <w:bottom w:val="single" w:sz="2" w:space="0" w:color="000000"/>
              <w:right w:val="nil"/>
            </w:tcBorders>
          </w:tcPr>
          <w:p w14:paraId="7C66154A"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34BB5FC"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70</w:t>
            </w:r>
          </w:p>
        </w:tc>
        <w:tc>
          <w:tcPr>
            <w:tcW w:w="4891" w:type="dxa"/>
            <w:tcBorders>
              <w:top w:val="single" w:sz="2" w:space="0" w:color="000000"/>
              <w:left w:val="nil"/>
              <w:bottom w:val="single" w:sz="2" w:space="0" w:color="000000"/>
              <w:right w:val="nil"/>
            </w:tcBorders>
          </w:tcPr>
          <w:p w14:paraId="3A91795C"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nefin.imovine</w:t>
            </w:r>
            <w:proofErr w:type="spellEnd"/>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2"/>
                <w:sz w:val="18"/>
                <w:lang w:val="hr-HR"/>
              </w:rPr>
              <w:t>nadoknade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5"/>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osig</w:t>
            </w:r>
            <w:proofErr w:type="spellEnd"/>
          </w:p>
        </w:tc>
        <w:tc>
          <w:tcPr>
            <w:tcW w:w="1844" w:type="dxa"/>
            <w:tcBorders>
              <w:top w:val="single" w:sz="2" w:space="0" w:color="000000"/>
              <w:left w:val="nil"/>
              <w:bottom w:val="single" w:sz="2" w:space="0" w:color="000000"/>
              <w:right w:val="nil"/>
            </w:tcBorders>
          </w:tcPr>
          <w:p w14:paraId="79E99F27"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128B881E" w14:textId="77777777" w:rsidR="00403597" w:rsidRPr="005C3E2C" w:rsidRDefault="00403597" w:rsidP="00B769A0">
            <w:pPr>
              <w:pStyle w:val="TableParagraph"/>
              <w:spacing w:before="15"/>
              <w:ind w:right="17"/>
              <w:jc w:val="right"/>
              <w:rPr>
                <w:rFonts w:ascii="Calibri" w:eastAsia="Calibri" w:hAnsi="Calibri" w:cs="Calibri"/>
                <w:sz w:val="18"/>
                <w:szCs w:val="18"/>
                <w:lang w:val="hr-HR"/>
              </w:rPr>
            </w:pPr>
            <w:r w:rsidRPr="005C3E2C">
              <w:rPr>
                <w:rFonts w:ascii="Calibri"/>
                <w:spacing w:val="-1"/>
                <w:w w:val="95"/>
                <w:sz w:val="18"/>
                <w:lang w:val="hr-HR"/>
              </w:rPr>
              <w:t>533,53</w:t>
            </w:r>
          </w:p>
        </w:tc>
        <w:tc>
          <w:tcPr>
            <w:tcW w:w="1728" w:type="dxa"/>
            <w:tcBorders>
              <w:top w:val="single" w:sz="2" w:space="0" w:color="000000"/>
              <w:left w:val="nil"/>
              <w:bottom w:val="single" w:sz="2" w:space="0" w:color="000000"/>
              <w:right w:val="nil"/>
            </w:tcBorders>
          </w:tcPr>
          <w:p w14:paraId="0DF19E93" w14:textId="77777777" w:rsidR="00403597" w:rsidRPr="005C3E2C" w:rsidRDefault="00403597" w:rsidP="00B769A0">
            <w:pPr>
              <w:pStyle w:val="TableParagraph"/>
              <w:spacing w:before="15"/>
              <w:ind w:left="892"/>
              <w:rPr>
                <w:rFonts w:ascii="Calibri" w:eastAsia="Calibri" w:hAnsi="Calibri" w:cs="Calibri"/>
                <w:sz w:val="18"/>
                <w:szCs w:val="18"/>
                <w:lang w:val="hr-HR"/>
              </w:rPr>
            </w:pPr>
            <w:r w:rsidRPr="005C3E2C">
              <w:rPr>
                <w:rFonts w:ascii="Calibri"/>
                <w:spacing w:val="-1"/>
                <w:sz w:val="18"/>
                <w:lang w:val="hr-HR"/>
              </w:rPr>
              <w:t>2.000,00</w:t>
            </w:r>
          </w:p>
        </w:tc>
        <w:tc>
          <w:tcPr>
            <w:tcW w:w="1491" w:type="dxa"/>
            <w:tcBorders>
              <w:top w:val="single" w:sz="2" w:space="0" w:color="000000"/>
              <w:left w:val="nil"/>
              <w:bottom w:val="single" w:sz="2" w:space="0" w:color="000000"/>
              <w:right w:val="nil"/>
            </w:tcBorders>
          </w:tcPr>
          <w:p w14:paraId="095D1F4F" w14:textId="77777777" w:rsidR="00403597" w:rsidRPr="005C3E2C" w:rsidRDefault="00403597" w:rsidP="00B769A0">
            <w:pPr>
              <w:pStyle w:val="TableParagraph"/>
              <w:spacing w:before="15"/>
              <w:ind w:left="734"/>
              <w:rPr>
                <w:rFonts w:ascii="Calibri" w:eastAsia="Calibri" w:hAnsi="Calibri" w:cs="Calibri"/>
                <w:sz w:val="18"/>
                <w:szCs w:val="18"/>
                <w:lang w:val="hr-HR"/>
              </w:rPr>
            </w:pPr>
            <w:r w:rsidRPr="005C3E2C">
              <w:rPr>
                <w:rFonts w:ascii="Calibri"/>
                <w:spacing w:val="-1"/>
                <w:sz w:val="18"/>
                <w:lang w:val="hr-HR"/>
              </w:rPr>
              <w:t>1.822,37</w:t>
            </w:r>
          </w:p>
        </w:tc>
        <w:tc>
          <w:tcPr>
            <w:tcW w:w="1044" w:type="dxa"/>
            <w:tcBorders>
              <w:top w:val="single" w:sz="2" w:space="0" w:color="000000"/>
              <w:left w:val="nil"/>
              <w:bottom w:val="single" w:sz="2" w:space="0" w:color="000000"/>
              <w:right w:val="nil"/>
            </w:tcBorders>
          </w:tcPr>
          <w:p w14:paraId="5486CC20" w14:textId="77777777" w:rsidR="00403597" w:rsidRPr="005C3E2C" w:rsidRDefault="00403597" w:rsidP="00B769A0">
            <w:pPr>
              <w:pStyle w:val="TableParagraph"/>
              <w:spacing w:before="15"/>
              <w:ind w:left="258"/>
              <w:rPr>
                <w:rFonts w:ascii="Calibri" w:eastAsia="Calibri" w:hAnsi="Calibri" w:cs="Calibri"/>
                <w:sz w:val="18"/>
                <w:szCs w:val="18"/>
                <w:lang w:val="hr-HR"/>
              </w:rPr>
            </w:pPr>
            <w:r w:rsidRPr="005C3E2C">
              <w:rPr>
                <w:rFonts w:ascii="Calibri"/>
                <w:spacing w:val="-1"/>
                <w:sz w:val="18"/>
                <w:lang w:val="hr-HR"/>
              </w:rPr>
              <w:t>341,57%</w:t>
            </w:r>
          </w:p>
        </w:tc>
        <w:tc>
          <w:tcPr>
            <w:tcW w:w="1194" w:type="dxa"/>
            <w:tcBorders>
              <w:top w:val="single" w:sz="2" w:space="0" w:color="000000"/>
              <w:left w:val="nil"/>
              <w:bottom w:val="single" w:sz="2" w:space="0" w:color="000000"/>
              <w:right w:val="nil"/>
            </w:tcBorders>
          </w:tcPr>
          <w:p w14:paraId="5251CAD4"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91,12%</w:t>
            </w:r>
          </w:p>
        </w:tc>
      </w:tr>
      <w:tr w:rsidR="00403597" w:rsidRPr="005C3E2C" w14:paraId="217E2336" w14:textId="77777777" w:rsidTr="00B769A0">
        <w:trPr>
          <w:trHeight w:hRule="exact" w:val="268"/>
        </w:trPr>
        <w:tc>
          <w:tcPr>
            <w:tcW w:w="605" w:type="dxa"/>
            <w:tcBorders>
              <w:top w:val="single" w:sz="2" w:space="0" w:color="000000"/>
              <w:left w:val="nil"/>
              <w:bottom w:val="single" w:sz="2" w:space="0" w:color="000000"/>
              <w:right w:val="nil"/>
            </w:tcBorders>
          </w:tcPr>
          <w:p w14:paraId="570502A4"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6432444"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71</w:t>
            </w:r>
          </w:p>
        </w:tc>
        <w:tc>
          <w:tcPr>
            <w:tcW w:w="4891" w:type="dxa"/>
            <w:tcBorders>
              <w:top w:val="single" w:sz="2" w:space="0" w:color="000000"/>
              <w:left w:val="nil"/>
              <w:bottom w:val="single" w:sz="2" w:space="0" w:color="000000"/>
              <w:right w:val="nil"/>
            </w:tcBorders>
          </w:tcPr>
          <w:p w14:paraId="08D34AFA"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JLS</w:t>
            </w:r>
          </w:p>
        </w:tc>
        <w:tc>
          <w:tcPr>
            <w:tcW w:w="1844" w:type="dxa"/>
            <w:tcBorders>
              <w:top w:val="single" w:sz="2" w:space="0" w:color="000000"/>
              <w:left w:val="nil"/>
              <w:bottom w:val="single" w:sz="2" w:space="0" w:color="000000"/>
              <w:right w:val="nil"/>
            </w:tcBorders>
          </w:tcPr>
          <w:p w14:paraId="2CF01F7B"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12F4702D" w14:textId="77777777" w:rsidR="00403597" w:rsidRPr="005C3E2C" w:rsidRDefault="00403597" w:rsidP="00B769A0">
            <w:pPr>
              <w:pStyle w:val="TableParagraph"/>
              <w:spacing w:before="16"/>
              <w:ind w:left="856"/>
              <w:rPr>
                <w:rFonts w:ascii="Calibri" w:eastAsia="Calibri" w:hAnsi="Calibri" w:cs="Calibri"/>
                <w:sz w:val="18"/>
                <w:szCs w:val="18"/>
                <w:lang w:val="hr-HR"/>
              </w:rPr>
            </w:pPr>
            <w:r w:rsidRPr="005C3E2C">
              <w:rPr>
                <w:rFonts w:ascii="Calibri"/>
                <w:spacing w:val="-1"/>
                <w:sz w:val="18"/>
                <w:lang w:val="hr-HR"/>
              </w:rPr>
              <w:t>98.258,39</w:t>
            </w:r>
          </w:p>
        </w:tc>
        <w:tc>
          <w:tcPr>
            <w:tcW w:w="1728" w:type="dxa"/>
            <w:tcBorders>
              <w:top w:val="single" w:sz="2" w:space="0" w:color="000000"/>
              <w:left w:val="nil"/>
              <w:bottom w:val="single" w:sz="2" w:space="0" w:color="000000"/>
              <w:right w:val="nil"/>
            </w:tcBorders>
          </w:tcPr>
          <w:p w14:paraId="4680348E" w14:textId="77777777" w:rsidR="00403597" w:rsidRPr="005C3E2C" w:rsidRDefault="00403597" w:rsidP="00B769A0">
            <w:pPr>
              <w:pStyle w:val="TableParagraph"/>
              <w:spacing w:before="16"/>
              <w:ind w:left="802"/>
              <w:rPr>
                <w:rFonts w:ascii="Calibri" w:eastAsia="Calibri" w:hAnsi="Calibri" w:cs="Calibri"/>
                <w:sz w:val="18"/>
                <w:szCs w:val="18"/>
                <w:lang w:val="hr-HR"/>
              </w:rPr>
            </w:pPr>
            <w:r w:rsidRPr="005C3E2C">
              <w:rPr>
                <w:rFonts w:ascii="Calibri"/>
                <w:spacing w:val="-1"/>
                <w:sz w:val="18"/>
                <w:lang w:val="hr-HR"/>
              </w:rPr>
              <w:t>26.000,00</w:t>
            </w:r>
          </w:p>
        </w:tc>
        <w:tc>
          <w:tcPr>
            <w:tcW w:w="1491" w:type="dxa"/>
            <w:tcBorders>
              <w:top w:val="single" w:sz="2" w:space="0" w:color="000000"/>
              <w:left w:val="nil"/>
              <w:bottom w:val="single" w:sz="2" w:space="0" w:color="000000"/>
              <w:right w:val="nil"/>
            </w:tcBorders>
          </w:tcPr>
          <w:p w14:paraId="3F6D0CFE" w14:textId="77777777" w:rsidR="00403597" w:rsidRPr="005C3E2C" w:rsidRDefault="00403597" w:rsidP="00B769A0">
            <w:pPr>
              <w:pStyle w:val="TableParagraph"/>
              <w:spacing w:before="16"/>
              <w:ind w:left="643"/>
              <w:rPr>
                <w:rFonts w:ascii="Calibri" w:eastAsia="Calibri" w:hAnsi="Calibri" w:cs="Calibri"/>
                <w:sz w:val="18"/>
                <w:szCs w:val="18"/>
                <w:lang w:val="hr-HR"/>
              </w:rPr>
            </w:pPr>
            <w:r w:rsidRPr="005C3E2C">
              <w:rPr>
                <w:rFonts w:ascii="Calibri"/>
                <w:spacing w:val="-1"/>
                <w:sz w:val="18"/>
                <w:lang w:val="hr-HR"/>
              </w:rPr>
              <w:t>25.220,79</w:t>
            </w:r>
          </w:p>
        </w:tc>
        <w:tc>
          <w:tcPr>
            <w:tcW w:w="1044" w:type="dxa"/>
            <w:tcBorders>
              <w:top w:val="single" w:sz="2" w:space="0" w:color="000000"/>
              <w:left w:val="nil"/>
              <w:bottom w:val="single" w:sz="2" w:space="0" w:color="000000"/>
              <w:right w:val="nil"/>
            </w:tcBorders>
          </w:tcPr>
          <w:p w14:paraId="55984B35" w14:textId="77777777" w:rsidR="00403597" w:rsidRPr="005C3E2C" w:rsidRDefault="00403597" w:rsidP="00B769A0">
            <w:pPr>
              <w:pStyle w:val="TableParagraph"/>
              <w:spacing w:before="16"/>
              <w:ind w:left="349"/>
              <w:rPr>
                <w:rFonts w:ascii="Calibri" w:eastAsia="Calibri" w:hAnsi="Calibri" w:cs="Calibri"/>
                <w:sz w:val="18"/>
                <w:szCs w:val="18"/>
                <w:lang w:val="hr-HR"/>
              </w:rPr>
            </w:pPr>
            <w:r w:rsidRPr="005C3E2C">
              <w:rPr>
                <w:rFonts w:ascii="Calibri"/>
                <w:spacing w:val="-1"/>
                <w:sz w:val="18"/>
                <w:lang w:val="hr-HR"/>
              </w:rPr>
              <w:t>25,67%</w:t>
            </w:r>
          </w:p>
        </w:tc>
        <w:tc>
          <w:tcPr>
            <w:tcW w:w="1194" w:type="dxa"/>
            <w:tcBorders>
              <w:top w:val="single" w:sz="2" w:space="0" w:color="000000"/>
              <w:left w:val="nil"/>
              <w:bottom w:val="single" w:sz="2" w:space="0" w:color="000000"/>
              <w:right w:val="nil"/>
            </w:tcBorders>
          </w:tcPr>
          <w:p w14:paraId="4E8A0F6A"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97,00%</w:t>
            </w:r>
          </w:p>
        </w:tc>
      </w:tr>
      <w:tr w:rsidR="00403597" w:rsidRPr="005C3E2C" w14:paraId="22ACB2EB" w14:textId="77777777" w:rsidTr="00B769A0">
        <w:trPr>
          <w:trHeight w:hRule="exact" w:val="271"/>
        </w:trPr>
        <w:tc>
          <w:tcPr>
            <w:tcW w:w="605" w:type="dxa"/>
            <w:tcBorders>
              <w:top w:val="single" w:sz="2" w:space="0" w:color="000000"/>
              <w:left w:val="nil"/>
              <w:bottom w:val="single" w:sz="2" w:space="0" w:color="000000"/>
              <w:right w:val="nil"/>
            </w:tcBorders>
          </w:tcPr>
          <w:p w14:paraId="7F198FF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12B46C78"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72</w:t>
            </w:r>
          </w:p>
        </w:tc>
        <w:tc>
          <w:tcPr>
            <w:tcW w:w="4891" w:type="dxa"/>
            <w:tcBorders>
              <w:top w:val="single" w:sz="2" w:space="0" w:color="000000"/>
              <w:left w:val="nil"/>
              <w:bottom w:val="single" w:sz="2" w:space="0" w:color="000000"/>
              <w:right w:val="nil"/>
            </w:tcBorders>
          </w:tcPr>
          <w:p w14:paraId="2EB1EF91"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RH</w:t>
            </w:r>
          </w:p>
        </w:tc>
        <w:tc>
          <w:tcPr>
            <w:tcW w:w="1844" w:type="dxa"/>
            <w:tcBorders>
              <w:top w:val="single" w:sz="2" w:space="0" w:color="000000"/>
              <w:left w:val="nil"/>
              <w:bottom w:val="single" w:sz="2" w:space="0" w:color="000000"/>
              <w:right w:val="nil"/>
            </w:tcBorders>
          </w:tcPr>
          <w:p w14:paraId="7B405B73"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6F013972" w14:textId="77777777" w:rsidR="00403597" w:rsidRPr="005C3E2C" w:rsidRDefault="00403597" w:rsidP="00B769A0">
            <w:pPr>
              <w:pStyle w:val="TableParagraph"/>
              <w:spacing w:before="16"/>
              <w:ind w:left="946"/>
              <w:rPr>
                <w:rFonts w:ascii="Calibri" w:eastAsia="Calibri" w:hAnsi="Calibri" w:cs="Calibri"/>
                <w:sz w:val="18"/>
                <w:szCs w:val="18"/>
                <w:lang w:val="hr-HR"/>
              </w:rPr>
            </w:pPr>
            <w:r w:rsidRPr="005C3E2C">
              <w:rPr>
                <w:rFonts w:ascii="Calibri"/>
                <w:spacing w:val="-1"/>
                <w:sz w:val="18"/>
                <w:lang w:val="hr-HR"/>
              </w:rPr>
              <w:t>4.216,57</w:t>
            </w:r>
          </w:p>
        </w:tc>
        <w:tc>
          <w:tcPr>
            <w:tcW w:w="1728" w:type="dxa"/>
            <w:tcBorders>
              <w:top w:val="single" w:sz="2" w:space="0" w:color="000000"/>
              <w:left w:val="nil"/>
              <w:bottom w:val="single" w:sz="2" w:space="0" w:color="000000"/>
              <w:right w:val="nil"/>
            </w:tcBorders>
          </w:tcPr>
          <w:p w14:paraId="1D05AF32" w14:textId="77777777" w:rsidR="00403597" w:rsidRPr="005C3E2C" w:rsidRDefault="00403597" w:rsidP="00B769A0">
            <w:pPr>
              <w:pStyle w:val="TableParagraph"/>
              <w:spacing w:before="16"/>
              <w:ind w:left="802"/>
              <w:rPr>
                <w:rFonts w:ascii="Calibri" w:eastAsia="Calibri" w:hAnsi="Calibri" w:cs="Calibri"/>
                <w:sz w:val="18"/>
                <w:szCs w:val="18"/>
                <w:lang w:val="hr-HR"/>
              </w:rPr>
            </w:pPr>
            <w:r w:rsidRPr="005C3E2C">
              <w:rPr>
                <w:rFonts w:ascii="Calibri"/>
                <w:spacing w:val="-1"/>
                <w:sz w:val="18"/>
                <w:lang w:val="hr-HR"/>
              </w:rPr>
              <w:t>10.000,00</w:t>
            </w:r>
          </w:p>
        </w:tc>
        <w:tc>
          <w:tcPr>
            <w:tcW w:w="1491" w:type="dxa"/>
            <w:tcBorders>
              <w:top w:val="single" w:sz="2" w:space="0" w:color="000000"/>
              <w:left w:val="nil"/>
              <w:bottom w:val="single" w:sz="2" w:space="0" w:color="000000"/>
              <w:right w:val="nil"/>
            </w:tcBorders>
          </w:tcPr>
          <w:p w14:paraId="7E1ED07A" w14:textId="77777777" w:rsidR="00403597" w:rsidRPr="005C3E2C" w:rsidRDefault="00403597" w:rsidP="00B769A0">
            <w:pPr>
              <w:pStyle w:val="TableParagraph"/>
              <w:spacing w:before="16"/>
              <w:ind w:left="869"/>
              <w:rPr>
                <w:rFonts w:ascii="Calibri" w:eastAsia="Calibri" w:hAnsi="Calibri" w:cs="Calibri"/>
                <w:sz w:val="18"/>
                <w:szCs w:val="18"/>
                <w:lang w:val="hr-HR"/>
              </w:rPr>
            </w:pPr>
            <w:r w:rsidRPr="005C3E2C">
              <w:rPr>
                <w:rFonts w:ascii="Calibri"/>
                <w:spacing w:val="-1"/>
                <w:sz w:val="18"/>
                <w:lang w:val="hr-HR"/>
              </w:rPr>
              <w:t>157,50</w:t>
            </w:r>
          </w:p>
        </w:tc>
        <w:tc>
          <w:tcPr>
            <w:tcW w:w="1044" w:type="dxa"/>
            <w:tcBorders>
              <w:top w:val="single" w:sz="2" w:space="0" w:color="000000"/>
              <w:left w:val="nil"/>
              <w:bottom w:val="single" w:sz="2" w:space="0" w:color="000000"/>
              <w:right w:val="nil"/>
            </w:tcBorders>
          </w:tcPr>
          <w:p w14:paraId="7F30C4D0" w14:textId="77777777" w:rsidR="00403597" w:rsidRPr="005C3E2C" w:rsidRDefault="00403597" w:rsidP="00B769A0">
            <w:pPr>
              <w:pStyle w:val="TableParagraph"/>
              <w:spacing w:before="16"/>
              <w:ind w:left="439"/>
              <w:rPr>
                <w:rFonts w:ascii="Calibri" w:eastAsia="Calibri" w:hAnsi="Calibri" w:cs="Calibri"/>
                <w:sz w:val="18"/>
                <w:szCs w:val="18"/>
                <w:lang w:val="hr-HR"/>
              </w:rPr>
            </w:pPr>
            <w:r w:rsidRPr="005C3E2C">
              <w:rPr>
                <w:rFonts w:ascii="Calibri"/>
                <w:spacing w:val="-1"/>
                <w:sz w:val="18"/>
                <w:lang w:val="hr-HR"/>
              </w:rPr>
              <w:t>3,74%</w:t>
            </w:r>
          </w:p>
        </w:tc>
        <w:tc>
          <w:tcPr>
            <w:tcW w:w="1194" w:type="dxa"/>
            <w:tcBorders>
              <w:top w:val="single" w:sz="2" w:space="0" w:color="000000"/>
              <w:left w:val="nil"/>
              <w:bottom w:val="single" w:sz="2" w:space="0" w:color="000000"/>
              <w:right w:val="nil"/>
            </w:tcBorders>
          </w:tcPr>
          <w:p w14:paraId="0CFB605E" w14:textId="77777777" w:rsidR="00403597" w:rsidRPr="005C3E2C" w:rsidRDefault="00403597" w:rsidP="00B769A0">
            <w:pPr>
              <w:pStyle w:val="TableParagraph"/>
              <w:spacing w:before="16"/>
              <w:ind w:left="476"/>
              <w:rPr>
                <w:rFonts w:ascii="Calibri" w:eastAsia="Calibri" w:hAnsi="Calibri" w:cs="Calibri"/>
                <w:sz w:val="18"/>
                <w:szCs w:val="18"/>
                <w:lang w:val="hr-HR"/>
              </w:rPr>
            </w:pPr>
            <w:r w:rsidRPr="005C3E2C">
              <w:rPr>
                <w:rFonts w:ascii="Calibri"/>
                <w:spacing w:val="-1"/>
                <w:sz w:val="18"/>
                <w:lang w:val="hr-HR"/>
              </w:rPr>
              <w:t>1,58%</w:t>
            </w:r>
          </w:p>
        </w:tc>
      </w:tr>
      <w:tr w:rsidR="00403597" w:rsidRPr="005C3E2C" w14:paraId="0E56DA3A" w14:textId="77777777" w:rsidTr="00B769A0">
        <w:trPr>
          <w:trHeight w:hRule="exact" w:val="674"/>
        </w:trPr>
        <w:tc>
          <w:tcPr>
            <w:tcW w:w="605" w:type="dxa"/>
            <w:tcBorders>
              <w:top w:val="single" w:sz="2" w:space="0" w:color="000000"/>
              <w:left w:val="nil"/>
              <w:bottom w:val="nil"/>
              <w:right w:val="nil"/>
            </w:tcBorders>
          </w:tcPr>
          <w:p w14:paraId="5658A0C2" w14:textId="77777777" w:rsidR="00403597" w:rsidRPr="005C3E2C" w:rsidRDefault="00403597" w:rsidP="00B769A0">
            <w:pPr>
              <w:rPr>
                <w:lang w:val="hr-HR"/>
              </w:rPr>
            </w:pPr>
          </w:p>
        </w:tc>
        <w:tc>
          <w:tcPr>
            <w:tcW w:w="381" w:type="dxa"/>
            <w:tcBorders>
              <w:top w:val="single" w:sz="2" w:space="0" w:color="000000"/>
              <w:left w:val="nil"/>
              <w:bottom w:val="nil"/>
              <w:right w:val="nil"/>
            </w:tcBorders>
          </w:tcPr>
          <w:p w14:paraId="211C25F1" w14:textId="77777777" w:rsidR="00403597" w:rsidRPr="005C3E2C" w:rsidRDefault="00403597" w:rsidP="00B769A0">
            <w:pPr>
              <w:rPr>
                <w:lang w:val="hr-HR"/>
              </w:rPr>
            </w:pPr>
          </w:p>
        </w:tc>
        <w:tc>
          <w:tcPr>
            <w:tcW w:w="4891" w:type="dxa"/>
            <w:tcBorders>
              <w:top w:val="single" w:sz="2" w:space="0" w:color="000000"/>
              <w:left w:val="nil"/>
              <w:bottom w:val="nil"/>
              <w:right w:val="nil"/>
            </w:tcBorders>
          </w:tcPr>
          <w:p w14:paraId="4FE864DE" w14:textId="77777777" w:rsidR="00403597" w:rsidRPr="005C3E2C" w:rsidRDefault="00403597" w:rsidP="00B769A0">
            <w:pPr>
              <w:rPr>
                <w:lang w:val="hr-HR"/>
              </w:rPr>
            </w:pPr>
          </w:p>
        </w:tc>
        <w:tc>
          <w:tcPr>
            <w:tcW w:w="1844" w:type="dxa"/>
            <w:tcBorders>
              <w:top w:val="single" w:sz="2" w:space="0" w:color="000000"/>
              <w:left w:val="nil"/>
              <w:bottom w:val="nil"/>
              <w:right w:val="single" w:sz="2" w:space="0" w:color="000000"/>
            </w:tcBorders>
          </w:tcPr>
          <w:p w14:paraId="21727C15" w14:textId="77777777" w:rsidR="00403597" w:rsidRPr="005C3E2C" w:rsidRDefault="00403597" w:rsidP="00B769A0">
            <w:pPr>
              <w:pStyle w:val="TableParagraph"/>
              <w:spacing w:before="12"/>
              <w:ind w:left="726"/>
              <w:rPr>
                <w:rFonts w:ascii="Calibri" w:eastAsia="Calibri" w:hAnsi="Calibri" w:cs="Calibri"/>
                <w:sz w:val="20"/>
                <w:szCs w:val="20"/>
                <w:lang w:val="hr-HR"/>
              </w:rPr>
            </w:pPr>
            <w:r w:rsidRPr="005C3E2C">
              <w:rPr>
                <w:rFonts w:ascii="Calibri"/>
                <w:b/>
                <w:spacing w:val="-2"/>
                <w:sz w:val="20"/>
                <w:lang w:val="hr-HR"/>
              </w:rPr>
              <w:t>SVEUKUPNO</w:t>
            </w:r>
          </w:p>
        </w:tc>
        <w:tc>
          <w:tcPr>
            <w:tcW w:w="1600" w:type="dxa"/>
            <w:tcBorders>
              <w:top w:val="single" w:sz="2" w:space="0" w:color="000000"/>
              <w:left w:val="single" w:sz="2" w:space="0" w:color="000000"/>
              <w:bottom w:val="nil"/>
              <w:right w:val="nil"/>
            </w:tcBorders>
          </w:tcPr>
          <w:p w14:paraId="400EE687" w14:textId="77777777" w:rsidR="00403597" w:rsidRPr="005C3E2C" w:rsidRDefault="00403597" w:rsidP="00B769A0">
            <w:pPr>
              <w:pStyle w:val="TableParagraph"/>
              <w:spacing w:before="14"/>
              <w:ind w:left="500"/>
              <w:rPr>
                <w:rFonts w:ascii="Calibri" w:eastAsia="Calibri" w:hAnsi="Calibri" w:cs="Calibri"/>
                <w:sz w:val="20"/>
                <w:szCs w:val="20"/>
                <w:lang w:val="hr-HR"/>
              </w:rPr>
            </w:pPr>
            <w:r w:rsidRPr="005C3E2C">
              <w:rPr>
                <w:rFonts w:ascii="Calibri"/>
                <w:b/>
                <w:spacing w:val="-1"/>
                <w:sz w:val="20"/>
                <w:lang w:val="hr-HR"/>
              </w:rPr>
              <w:t>6.804.489,60</w:t>
            </w:r>
          </w:p>
        </w:tc>
        <w:tc>
          <w:tcPr>
            <w:tcW w:w="1728" w:type="dxa"/>
            <w:tcBorders>
              <w:top w:val="single" w:sz="2" w:space="0" w:color="000000"/>
              <w:left w:val="nil"/>
              <w:bottom w:val="nil"/>
              <w:right w:val="nil"/>
            </w:tcBorders>
          </w:tcPr>
          <w:p w14:paraId="16AEAC07" w14:textId="77777777" w:rsidR="00403597" w:rsidRPr="005C3E2C" w:rsidRDefault="00403597" w:rsidP="00B769A0">
            <w:pPr>
              <w:pStyle w:val="TableParagraph"/>
              <w:spacing w:before="14"/>
              <w:ind w:left="448"/>
              <w:rPr>
                <w:rFonts w:ascii="Calibri" w:eastAsia="Calibri" w:hAnsi="Calibri" w:cs="Calibri"/>
                <w:sz w:val="20"/>
                <w:szCs w:val="20"/>
                <w:lang w:val="hr-HR"/>
              </w:rPr>
            </w:pPr>
            <w:r w:rsidRPr="005C3E2C">
              <w:rPr>
                <w:rFonts w:ascii="Calibri"/>
                <w:b/>
                <w:spacing w:val="-1"/>
                <w:sz w:val="20"/>
                <w:lang w:val="hr-HR"/>
              </w:rPr>
              <w:t>8.983.738,26</w:t>
            </w:r>
          </w:p>
        </w:tc>
        <w:tc>
          <w:tcPr>
            <w:tcW w:w="1491" w:type="dxa"/>
            <w:tcBorders>
              <w:top w:val="single" w:sz="2" w:space="0" w:color="000000"/>
              <w:left w:val="nil"/>
              <w:bottom w:val="nil"/>
              <w:right w:val="nil"/>
            </w:tcBorders>
          </w:tcPr>
          <w:p w14:paraId="460A39FF" w14:textId="77777777" w:rsidR="00403597" w:rsidRPr="005C3E2C" w:rsidRDefault="00403597" w:rsidP="00B769A0">
            <w:pPr>
              <w:pStyle w:val="TableParagraph"/>
              <w:spacing w:before="14"/>
              <w:ind w:left="290"/>
              <w:rPr>
                <w:rFonts w:ascii="Calibri" w:eastAsia="Calibri" w:hAnsi="Calibri" w:cs="Calibri"/>
                <w:sz w:val="20"/>
                <w:szCs w:val="20"/>
                <w:lang w:val="hr-HR"/>
              </w:rPr>
            </w:pPr>
            <w:r w:rsidRPr="005C3E2C">
              <w:rPr>
                <w:rFonts w:ascii="Calibri"/>
                <w:b/>
                <w:spacing w:val="-1"/>
                <w:sz w:val="20"/>
                <w:lang w:val="hr-HR"/>
              </w:rPr>
              <w:t>8.276.876,11</w:t>
            </w:r>
          </w:p>
        </w:tc>
        <w:tc>
          <w:tcPr>
            <w:tcW w:w="1044" w:type="dxa"/>
            <w:tcBorders>
              <w:top w:val="single" w:sz="2" w:space="0" w:color="000000"/>
              <w:left w:val="nil"/>
              <w:bottom w:val="nil"/>
              <w:right w:val="nil"/>
            </w:tcBorders>
          </w:tcPr>
          <w:p w14:paraId="115FC0FC" w14:textId="77777777" w:rsidR="00403597" w:rsidRPr="005C3E2C" w:rsidRDefault="00403597" w:rsidP="00B769A0">
            <w:pPr>
              <w:pStyle w:val="TableParagraph"/>
              <w:spacing w:before="14"/>
              <w:ind w:left="175"/>
              <w:rPr>
                <w:rFonts w:ascii="Calibri" w:eastAsia="Calibri" w:hAnsi="Calibri" w:cs="Calibri"/>
                <w:sz w:val="20"/>
                <w:szCs w:val="20"/>
                <w:lang w:val="hr-HR"/>
              </w:rPr>
            </w:pPr>
            <w:r w:rsidRPr="005C3E2C">
              <w:rPr>
                <w:rFonts w:ascii="Calibri"/>
                <w:b/>
                <w:spacing w:val="-1"/>
                <w:sz w:val="20"/>
                <w:lang w:val="hr-HR"/>
              </w:rPr>
              <w:t>121,64%</w:t>
            </w:r>
          </w:p>
        </w:tc>
        <w:tc>
          <w:tcPr>
            <w:tcW w:w="1194" w:type="dxa"/>
            <w:tcBorders>
              <w:top w:val="single" w:sz="2" w:space="0" w:color="000000"/>
              <w:left w:val="nil"/>
              <w:bottom w:val="nil"/>
              <w:right w:val="nil"/>
            </w:tcBorders>
          </w:tcPr>
          <w:p w14:paraId="217B32C1" w14:textId="77777777" w:rsidR="00403597" w:rsidRPr="005C3E2C" w:rsidRDefault="00403597" w:rsidP="00B769A0">
            <w:pPr>
              <w:pStyle w:val="TableParagraph"/>
              <w:spacing w:before="14"/>
              <w:ind w:left="315"/>
              <w:rPr>
                <w:rFonts w:ascii="Calibri" w:eastAsia="Calibri" w:hAnsi="Calibri" w:cs="Calibri"/>
                <w:sz w:val="20"/>
                <w:szCs w:val="20"/>
                <w:lang w:val="hr-HR"/>
              </w:rPr>
            </w:pPr>
            <w:r w:rsidRPr="005C3E2C">
              <w:rPr>
                <w:rFonts w:ascii="Calibri"/>
                <w:b/>
                <w:spacing w:val="-1"/>
                <w:sz w:val="20"/>
                <w:lang w:val="hr-HR"/>
              </w:rPr>
              <w:t>92,13%</w:t>
            </w:r>
          </w:p>
        </w:tc>
      </w:tr>
    </w:tbl>
    <w:p w14:paraId="34FE9AD1" w14:textId="77777777" w:rsidR="00403597" w:rsidRPr="005C3E2C" w:rsidRDefault="00403597" w:rsidP="00403597">
      <w:pPr>
        <w:rPr>
          <w:rFonts w:ascii="Calibri" w:eastAsia="Calibri" w:hAnsi="Calibri" w:cs="Calibri"/>
          <w:sz w:val="20"/>
        </w:rPr>
        <w:sectPr w:rsidR="00403597" w:rsidRPr="005C3E2C" w:rsidSect="00403597">
          <w:pgSz w:w="15850" w:h="12250" w:orient="landscape"/>
          <w:pgMar w:top="460" w:right="660" w:bottom="860" w:left="160" w:header="0" w:footer="666" w:gutter="0"/>
          <w:cols w:space="720"/>
        </w:sectPr>
      </w:pPr>
    </w:p>
    <w:p w14:paraId="26862329" w14:textId="4EC848B5" w:rsidR="00403597" w:rsidRPr="005C3E2C" w:rsidRDefault="00403597" w:rsidP="00403597">
      <w:pPr>
        <w:spacing w:before="32" w:line="288" w:lineRule="exact"/>
        <w:ind w:left="140"/>
        <w:rPr>
          <w:rFonts w:ascii="Calibri" w:eastAsia="Calibri" w:hAnsi="Calibri" w:cs="Calibri"/>
          <w:szCs w:val="24"/>
        </w:rPr>
      </w:pPr>
      <w:r w:rsidRPr="005C3E2C">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640320" behindDoc="1" locked="0" layoutInCell="1" allowOverlap="1" wp14:anchorId="79E3D5DE" wp14:editId="5681DB56">
                <wp:simplePos x="0" y="0"/>
                <wp:positionH relativeFrom="page">
                  <wp:posOffset>179070</wp:posOffset>
                </wp:positionH>
                <wp:positionV relativeFrom="page">
                  <wp:posOffset>3608705</wp:posOffset>
                </wp:positionV>
                <wp:extent cx="9385300" cy="1270"/>
                <wp:effectExtent l="7620" t="8255" r="8255" b="9525"/>
                <wp:wrapNone/>
                <wp:docPr id="680923752" name="Grupa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5683"/>
                          <a:chExt cx="14780" cy="2"/>
                        </a:xfrm>
                      </wpg:grpSpPr>
                      <wps:wsp>
                        <wps:cNvPr id="1719256848" name="Freeform 62"/>
                        <wps:cNvSpPr>
                          <a:spLocks/>
                        </wps:cNvSpPr>
                        <wps:spPr bwMode="auto">
                          <a:xfrm>
                            <a:off x="282" y="5683"/>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59F6B4" id="Grupa 12" o:spid="_x0000_s1026" style="position:absolute;margin-left:14.1pt;margin-top:284.15pt;width:739pt;height:.1pt;z-index:-251676160;mso-position-horizontal-relative:page;mso-position-vertical-relative:page" coordorigin="282,5683"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">
                <v:shape id="Freeform 62" o:spid="_x0000_s1027" style="position:absolute;left:282;top:5683;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" path="m,l14780,e" filled="f" strokeweight=".06908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42368" behindDoc="1" locked="0" layoutInCell="1" allowOverlap="1" wp14:anchorId="34909E36" wp14:editId="5119F2F9">
                <wp:simplePos x="0" y="0"/>
                <wp:positionH relativeFrom="page">
                  <wp:posOffset>179070</wp:posOffset>
                </wp:positionH>
                <wp:positionV relativeFrom="page">
                  <wp:posOffset>4435475</wp:posOffset>
                </wp:positionV>
                <wp:extent cx="9385300" cy="1270"/>
                <wp:effectExtent l="7620" t="6350" r="8255" b="11430"/>
                <wp:wrapNone/>
                <wp:docPr id="1416204043" name="Grupa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6985"/>
                          <a:chExt cx="14780" cy="2"/>
                        </a:xfrm>
                      </wpg:grpSpPr>
                      <wps:wsp>
                        <wps:cNvPr id="339744572" name="Freeform 64"/>
                        <wps:cNvSpPr>
                          <a:spLocks/>
                        </wps:cNvSpPr>
                        <wps:spPr bwMode="auto">
                          <a:xfrm>
                            <a:off x="282" y="6985"/>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7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69A50" id="Grupa 11" o:spid="_x0000_s1026" style="position:absolute;margin-left:14.1pt;margin-top:349.25pt;width:739pt;height:.1pt;z-index:-251674112;mso-position-horizontal-relative:page;mso-position-vertical-relative:page" coordorigin="282,6985"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">
                <v:shape id="Freeform 64" o:spid="_x0000_s1027" style="position:absolute;left:282;top:6985;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" path="m,l14780,e" filled="f" strokeweight=".07753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44416" behindDoc="1" locked="0" layoutInCell="1" allowOverlap="1" wp14:anchorId="2B123B23" wp14:editId="4C687F69">
                <wp:simplePos x="0" y="0"/>
                <wp:positionH relativeFrom="page">
                  <wp:posOffset>179070</wp:posOffset>
                </wp:positionH>
                <wp:positionV relativeFrom="page">
                  <wp:posOffset>5262880</wp:posOffset>
                </wp:positionV>
                <wp:extent cx="9385300" cy="1270"/>
                <wp:effectExtent l="7620" t="5080" r="8255" b="12700"/>
                <wp:wrapNone/>
                <wp:docPr id="1286071248" name="Grupa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8288"/>
                          <a:chExt cx="14780" cy="2"/>
                        </a:xfrm>
                      </wpg:grpSpPr>
                      <wps:wsp>
                        <wps:cNvPr id="414857005" name="Freeform 66"/>
                        <wps:cNvSpPr>
                          <a:spLocks/>
                        </wps:cNvSpPr>
                        <wps:spPr bwMode="auto">
                          <a:xfrm>
                            <a:off x="282" y="8288"/>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7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64764" id="Grupa 10" o:spid="_x0000_s1026" style="position:absolute;margin-left:14.1pt;margin-top:414.4pt;width:739pt;height:.1pt;z-index:-251672064;mso-position-horizontal-relative:page;mso-position-vertical-relative:page" coordorigin="282,8288"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">
                <v:shape id="Freeform 66" o:spid="_x0000_s1027" style="position:absolute;left:282;top:8288;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" path="m,l14780,e" filled="f" strokeweight=".07753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46464" behindDoc="1" locked="0" layoutInCell="1" allowOverlap="1" wp14:anchorId="7573660F" wp14:editId="5D15C735">
                <wp:simplePos x="0" y="0"/>
                <wp:positionH relativeFrom="page">
                  <wp:posOffset>179070</wp:posOffset>
                </wp:positionH>
                <wp:positionV relativeFrom="page">
                  <wp:posOffset>5918835</wp:posOffset>
                </wp:positionV>
                <wp:extent cx="9385300" cy="1270"/>
                <wp:effectExtent l="7620" t="13335" r="8255" b="4445"/>
                <wp:wrapNone/>
                <wp:docPr id="1796633880" name="Grupa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9321"/>
                          <a:chExt cx="14780" cy="2"/>
                        </a:xfrm>
                      </wpg:grpSpPr>
                      <wps:wsp>
                        <wps:cNvPr id="152208648" name="Freeform 68"/>
                        <wps:cNvSpPr>
                          <a:spLocks/>
                        </wps:cNvSpPr>
                        <wps:spPr bwMode="auto">
                          <a:xfrm>
                            <a:off x="282" y="9321"/>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7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23C71D" id="Grupa 9" o:spid="_x0000_s1026" style="position:absolute;margin-left:14.1pt;margin-top:466.05pt;width:739pt;height:.1pt;z-index:-251670016;mso-position-horizontal-relative:page;mso-position-vertical-relative:page" coordorigin="282,9321"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">
                <v:shape id="Freeform 68" o:spid="_x0000_s1027" style="position:absolute;left:282;top:9321;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" path="m,l14780,e" filled="f" strokeweight=".07753mm">
                  <v:path arrowok="t" o:connecttype="custom" o:connectlocs="0,0;14780,0" o:connectangles="0,0"/>
                </v:shape>
                <w10:wrap anchorx="page" anchory="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48512" behindDoc="1" locked="0" layoutInCell="1" allowOverlap="1" wp14:anchorId="671F3E10" wp14:editId="2FE4125D">
                <wp:simplePos x="0" y="0"/>
                <wp:positionH relativeFrom="page">
                  <wp:posOffset>179070</wp:posOffset>
                </wp:positionH>
                <wp:positionV relativeFrom="page">
                  <wp:posOffset>6745605</wp:posOffset>
                </wp:positionV>
                <wp:extent cx="9385300" cy="1270"/>
                <wp:effectExtent l="7620" t="11430" r="8255" b="6350"/>
                <wp:wrapNone/>
                <wp:docPr id="781897818"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10623"/>
                          <a:chExt cx="14780" cy="2"/>
                        </a:xfrm>
                      </wpg:grpSpPr>
                      <wps:wsp>
                        <wps:cNvPr id="2112037032" name="Freeform 70"/>
                        <wps:cNvSpPr>
                          <a:spLocks/>
                        </wps:cNvSpPr>
                        <wps:spPr bwMode="auto">
                          <a:xfrm>
                            <a:off x="282" y="10623"/>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79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E0D363" id="Grupa 8" o:spid="_x0000_s1026" style="position:absolute;margin-left:14.1pt;margin-top:531.15pt;width:739pt;height:.1pt;z-index:-251667968;mso-position-horizontal-relative:page;mso-position-vertical-relative:page" coordorigin="282,10623"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">
                <v:shape id="Freeform 70" o:spid="_x0000_s1027" style="position:absolute;left:282;top:10623;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" path="m,l14780,e" filled="f" strokeweight=".07753mm">
                  <v:path arrowok="t" o:connecttype="custom" o:connectlocs="0,0;14780,0" o:connectangles="0,0"/>
                </v:shape>
                <w10:wrap anchorx="page" anchory="page"/>
              </v:group>
            </w:pict>
          </mc:Fallback>
        </mc:AlternateContent>
      </w:r>
      <w:r w:rsidRPr="005C3E2C">
        <w:rPr>
          <w:rFonts w:ascii="Calibri"/>
          <w:color w:val="212A35"/>
          <w:spacing w:val="-1"/>
        </w:rPr>
        <w:t>REPUBLIKA</w:t>
      </w:r>
      <w:r w:rsidRPr="005C3E2C">
        <w:rPr>
          <w:rFonts w:ascii="Calibri"/>
          <w:color w:val="212A35"/>
          <w:spacing w:val="-22"/>
        </w:rPr>
        <w:t xml:space="preserve"> </w:t>
      </w:r>
      <w:r w:rsidRPr="005C3E2C">
        <w:rPr>
          <w:rFonts w:ascii="Calibri"/>
          <w:color w:val="212A35"/>
          <w:spacing w:val="-1"/>
        </w:rPr>
        <w:t>HRVATSKA</w:t>
      </w:r>
    </w:p>
    <w:p w14:paraId="02FFB091" w14:textId="77777777" w:rsidR="00403597" w:rsidRPr="005C3E2C" w:rsidRDefault="00403597" w:rsidP="00403597">
      <w:pPr>
        <w:spacing w:line="288" w:lineRule="exact"/>
        <w:ind w:left="14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262567E5" w14:textId="77777777" w:rsidR="00403597" w:rsidRPr="005C3E2C" w:rsidRDefault="00403597" w:rsidP="00403597">
      <w:pPr>
        <w:spacing w:before="101"/>
        <w:ind w:left="133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040F7F09" w14:textId="77777777" w:rsidR="00403597" w:rsidRPr="005C3E2C" w:rsidRDefault="00403597" w:rsidP="00403597">
      <w:pPr>
        <w:spacing w:before="40" w:line="294" w:lineRule="auto"/>
        <w:ind w:left="1331" w:right="11328"/>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30"/>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61892148" w14:textId="77777777" w:rsidR="00403597" w:rsidRPr="005C3E2C" w:rsidRDefault="00403597" w:rsidP="00403597">
      <w:pPr>
        <w:spacing w:before="4"/>
        <w:rPr>
          <w:rFonts w:ascii="Calibri" w:eastAsia="Calibri" w:hAnsi="Calibri" w:cs="Calibri"/>
          <w:sz w:val="16"/>
          <w:szCs w:val="16"/>
        </w:rPr>
      </w:pPr>
    </w:p>
    <w:p w14:paraId="64CEBD04" w14:textId="77777777" w:rsidR="00403597" w:rsidRPr="005C3E2C" w:rsidRDefault="00403597" w:rsidP="00403597">
      <w:pPr>
        <w:pStyle w:val="Tijeloteksta"/>
        <w:ind w:left="138"/>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6A3637F0" w14:textId="374C25A5" w:rsidR="00403597" w:rsidRPr="005C3E2C" w:rsidRDefault="00403597" w:rsidP="00403597">
      <w:pPr>
        <w:spacing w:before="33"/>
        <w:ind w:left="138"/>
        <w:rPr>
          <w:rFonts w:ascii="Segoe UI" w:eastAsia="Segoe UI" w:hAnsi="Segoe UI" w:cs="Segoe UI"/>
          <w:sz w:val="26"/>
          <w:szCs w:val="26"/>
        </w:rPr>
      </w:pP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36224" behindDoc="1" locked="0" layoutInCell="1" allowOverlap="1" wp14:anchorId="349CEC51" wp14:editId="7856DC3E">
                <wp:simplePos x="0" y="0"/>
                <wp:positionH relativeFrom="page">
                  <wp:posOffset>179070</wp:posOffset>
                </wp:positionH>
                <wp:positionV relativeFrom="paragraph">
                  <wp:posOffset>1050290</wp:posOffset>
                </wp:positionV>
                <wp:extent cx="9385300" cy="1270"/>
                <wp:effectExtent l="7620" t="12065" r="8255" b="5715"/>
                <wp:wrapNone/>
                <wp:docPr id="38236464"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1654"/>
                          <a:chExt cx="14780" cy="2"/>
                        </a:xfrm>
                      </wpg:grpSpPr>
                      <wps:wsp>
                        <wps:cNvPr id="873750554" name="Freeform 58"/>
                        <wps:cNvSpPr>
                          <a:spLocks/>
                        </wps:cNvSpPr>
                        <wps:spPr bwMode="auto">
                          <a:xfrm>
                            <a:off x="282" y="1654"/>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3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2CC8E" id="Grupa 7" o:spid="_x0000_s1026" style="position:absolute;margin-left:14.1pt;margin-top:82.7pt;width:739pt;height:.1pt;z-index:-251680256;mso-position-horizontal-relative:page" coordorigin="282,1654"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">
                <v:shape id="Freeform 58" o:spid="_x0000_s1027" style="position:absolute;left:282;top:1654;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" path="m,l14780,e" filled="f" strokeweight=".08597mm">
                  <v:path arrowok="t" o:connecttype="custom" o:connectlocs="0,0;14780,0" o:connectangles="0,0"/>
                </v:shape>
                <w10:wrap anchorx="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38272" behindDoc="1" locked="0" layoutInCell="1" allowOverlap="1" wp14:anchorId="0322A69D" wp14:editId="664F4403">
                <wp:simplePos x="0" y="0"/>
                <wp:positionH relativeFrom="page">
                  <wp:posOffset>179070</wp:posOffset>
                </wp:positionH>
                <wp:positionV relativeFrom="paragraph">
                  <wp:posOffset>1426210</wp:posOffset>
                </wp:positionV>
                <wp:extent cx="9385300" cy="1270"/>
                <wp:effectExtent l="7620" t="6985" r="8255" b="10795"/>
                <wp:wrapNone/>
                <wp:docPr id="1409740723" name="Grup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2246"/>
                          <a:chExt cx="14780" cy="2"/>
                        </a:xfrm>
                      </wpg:grpSpPr>
                      <wps:wsp>
                        <wps:cNvPr id="1043637519" name="Freeform 60"/>
                        <wps:cNvSpPr>
                          <a:spLocks/>
                        </wps:cNvSpPr>
                        <wps:spPr bwMode="auto">
                          <a:xfrm>
                            <a:off x="282" y="2246"/>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90CD6" id="Grupa 6" o:spid="_x0000_s1026" style="position:absolute;margin-left:14.1pt;margin-top:112.3pt;width:739pt;height:.1pt;z-index:-251678208;mso-position-horizontal-relative:page" coordorigin="282,2246"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">
                <v:shape id="Freeform 60" o:spid="_x0000_s1027" style="position:absolute;left:282;top:2246;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" path="m,l14780,e" filled="f" strokeweight=".06908mm">
                  <v:path arrowok="t" o:connecttype="custom" o:connectlocs="0,0;14780,0" o:connectangles="0,0"/>
                </v:shape>
                <w10:wrap anchorx="page"/>
              </v:group>
            </w:pict>
          </mc:Fallback>
        </mc:AlternateContent>
      </w:r>
      <w:r w:rsidRPr="005C3E2C">
        <w:rPr>
          <w:rFonts w:ascii="Segoe UI" w:hAnsi="Segoe UI"/>
          <w:sz w:val="26"/>
        </w:rPr>
        <w:t>I.</w:t>
      </w:r>
      <w:r w:rsidRPr="005C3E2C">
        <w:rPr>
          <w:rFonts w:ascii="Segoe UI" w:hAnsi="Segoe UI"/>
          <w:spacing w:val="-10"/>
          <w:sz w:val="26"/>
        </w:rPr>
        <w:t xml:space="preserve"> </w:t>
      </w:r>
      <w:r w:rsidRPr="005C3E2C">
        <w:rPr>
          <w:rFonts w:ascii="Segoe UI" w:hAnsi="Segoe UI"/>
          <w:spacing w:val="-2"/>
          <w:sz w:val="26"/>
        </w:rPr>
        <w:t>OPĆI</w:t>
      </w:r>
      <w:r w:rsidRPr="005C3E2C">
        <w:rPr>
          <w:rFonts w:ascii="Segoe UI" w:hAnsi="Segoe UI"/>
          <w:spacing w:val="-7"/>
          <w:sz w:val="26"/>
        </w:rPr>
        <w:t xml:space="preserve"> </w:t>
      </w:r>
      <w:r w:rsidRPr="005C3E2C">
        <w:rPr>
          <w:rFonts w:ascii="Segoe UI" w:hAnsi="Segoe UI"/>
          <w:sz w:val="26"/>
        </w:rPr>
        <w:t>DIO</w:t>
      </w:r>
      <w:r w:rsidRPr="005C3E2C">
        <w:rPr>
          <w:rFonts w:ascii="Segoe UI" w:hAnsi="Segoe UI"/>
          <w:spacing w:val="-10"/>
          <w:sz w:val="26"/>
        </w:rPr>
        <w:t xml:space="preserve"> </w:t>
      </w:r>
      <w:r w:rsidRPr="005C3E2C">
        <w:rPr>
          <w:rFonts w:ascii="Segoe UI" w:hAnsi="Segoe UI"/>
          <w:sz w:val="26"/>
        </w:rPr>
        <w:t>-</w:t>
      </w:r>
      <w:r w:rsidRPr="005C3E2C">
        <w:rPr>
          <w:rFonts w:ascii="Segoe UI" w:hAnsi="Segoe UI"/>
          <w:spacing w:val="-8"/>
          <w:sz w:val="26"/>
        </w:rPr>
        <w:t xml:space="preserve"> </w:t>
      </w:r>
      <w:r w:rsidRPr="005C3E2C">
        <w:rPr>
          <w:rFonts w:ascii="Segoe UI" w:hAnsi="Segoe UI"/>
          <w:sz w:val="26"/>
        </w:rPr>
        <w:t>A.</w:t>
      </w:r>
      <w:r w:rsidRPr="005C3E2C">
        <w:rPr>
          <w:rFonts w:ascii="Segoe UI" w:hAnsi="Segoe UI"/>
          <w:spacing w:val="-9"/>
          <w:sz w:val="26"/>
        </w:rPr>
        <w:t xml:space="preserve"> </w:t>
      </w:r>
      <w:r w:rsidRPr="005C3E2C">
        <w:rPr>
          <w:rFonts w:ascii="Segoe UI" w:hAnsi="Segoe UI"/>
          <w:spacing w:val="-1"/>
          <w:sz w:val="26"/>
        </w:rPr>
        <w:t>RAČUN</w:t>
      </w:r>
      <w:r w:rsidRPr="005C3E2C">
        <w:rPr>
          <w:rFonts w:ascii="Segoe UI" w:hAnsi="Segoe UI"/>
          <w:spacing w:val="-9"/>
          <w:sz w:val="26"/>
        </w:rPr>
        <w:t xml:space="preserve"> </w:t>
      </w:r>
      <w:r w:rsidRPr="005C3E2C">
        <w:rPr>
          <w:rFonts w:ascii="Segoe UI" w:hAnsi="Segoe UI"/>
          <w:spacing w:val="-1"/>
          <w:sz w:val="26"/>
        </w:rPr>
        <w:t>PRIHODA</w:t>
      </w:r>
      <w:r w:rsidRPr="005C3E2C">
        <w:rPr>
          <w:rFonts w:ascii="Segoe UI" w:hAnsi="Segoe UI"/>
          <w:spacing w:val="-8"/>
          <w:sz w:val="26"/>
        </w:rPr>
        <w:t xml:space="preserve"> </w:t>
      </w:r>
      <w:r w:rsidRPr="005C3E2C">
        <w:rPr>
          <w:rFonts w:ascii="Segoe UI" w:hAnsi="Segoe UI"/>
          <w:sz w:val="26"/>
        </w:rPr>
        <w:t>I</w:t>
      </w:r>
      <w:r w:rsidRPr="005C3E2C">
        <w:rPr>
          <w:rFonts w:ascii="Segoe UI" w:hAnsi="Segoe UI"/>
          <w:spacing w:val="-7"/>
          <w:sz w:val="26"/>
        </w:rPr>
        <w:t xml:space="preserve"> </w:t>
      </w:r>
      <w:r w:rsidRPr="005C3E2C">
        <w:rPr>
          <w:rFonts w:ascii="Segoe UI" w:hAnsi="Segoe UI"/>
          <w:spacing w:val="-1"/>
          <w:sz w:val="26"/>
        </w:rPr>
        <w:t>RASHODA</w:t>
      </w:r>
      <w:r w:rsidRPr="005C3E2C">
        <w:rPr>
          <w:rFonts w:ascii="Segoe UI" w:hAnsi="Segoe UI"/>
          <w:spacing w:val="-8"/>
          <w:sz w:val="26"/>
        </w:rPr>
        <w:t xml:space="preserve"> </w:t>
      </w:r>
      <w:r w:rsidRPr="005C3E2C">
        <w:rPr>
          <w:rFonts w:ascii="Segoe UI" w:hAnsi="Segoe UI"/>
          <w:sz w:val="26"/>
        </w:rPr>
        <w:t>-</w:t>
      </w:r>
      <w:r w:rsidRPr="005C3E2C">
        <w:rPr>
          <w:rFonts w:ascii="Segoe UI" w:hAnsi="Segoe UI"/>
          <w:spacing w:val="-8"/>
          <w:sz w:val="26"/>
        </w:rPr>
        <w:t xml:space="preserve"> </w:t>
      </w:r>
      <w:r w:rsidRPr="005C3E2C">
        <w:rPr>
          <w:rFonts w:ascii="Segoe UI" w:hAnsi="Segoe UI"/>
          <w:spacing w:val="-1"/>
          <w:sz w:val="26"/>
        </w:rPr>
        <w:t>RASHODI</w:t>
      </w:r>
      <w:r w:rsidRPr="005C3E2C">
        <w:rPr>
          <w:rFonts w:ascii="Segoe UI" w:hAnsi="Segoe UI"/>
          <w:spacing w:val="-7"/>
          <w:sz w:val="26"/>
        </w:rPr>
        <w:t xml:space="preserve"> </w:t>
      </w:r>
      <w:r w:rsidRPr="005C3E2C">
        <w:rPr>
          <w:rFonts w:ascii="Segoe UI" w:hAnsi="Segoe UI"/>
          <w:spacing w:val="-1"/>
          <w:sz w:val="26"/>
        </w:rPr>
        <w:t>PREMA</w:t>
      </w:r>
      <w:r w:rsidRPr="005C3E2C">
        <w:rPr>
          <w:rFonts w:ascii="Segoe UI" w:hAnsi="Segoe UI"/>
          <w:spacing w:val="-8"/>
          <w:sz w:val="26"/>
        </w:rPr>
        <w:t xml:space="preserve"> </w:t>
      </w:r>
      <w:r w:rsidRPr="005C3E2C">
        <w:rPr>
          <w:rFonts w:ascii="Segoe UI" w:hAnsi="Segoe UI"/>
          <w:spacing w:val="-1"/>
          <w:sz w:val="26"/>
        </w:rPr>
        <w:t>IZVORIMA</w:t>
      </w:r>
      <w:r w:rsidRPr="005C3E2C">
        <w:rPr>
          <w:rFonts w:ascii="Segoe UI" w:hAnsi="Segoe UI"/>
          <w:spacing w:val="-7"/>
          <w:sz w:val="26"/>
        </w:rPr>
        <w:t xml:space="preserve"> </w:t>
      </w:r>
      <w:r w:rsidRPr="005C3E2C">
        <w:rPr>
          <w:rFonts w:ascii="Segoe UI" w:hAnsi="Segoe UI"/>
          <w:spacing w:val="-1"/>
          <w:sz w:val="26"/>
        </w:rPr>
        <w:t>FINANCIRANJA</w:t>
      </w:r>
    </w:p>
    <w:p w14:paraId="3D0CEB32" w14:textId="77777777" w:rsidR="00403597" w:rsidRPr="005C3E2C" w:rsidRDefault="00403597" w:rsidP="00403597">
      <w:pPr>
        <w:rPr>
          <w:rFonts w:ascii="Segoe UI" w:eastAsia="Segoe UI" w:hAnsi="Segoe UI" w:cs="Segoe UI"/>
          <w:sz w:val="20"/>
        </w:rPr>
      </w:pPr>
    </w:p>
    <w:p w14:paraId="33A7C46B" w14:textId="77777777" w:rsidR="00403597" w:rsidRPr="005C3E2C" w:rsidRDefault="00403597" w:rsidP="00403597">
      <w:pPr>
        <w:rPr>
          <w:rFonts w:ascii="Segoe UI" w:eastAsia="Segoe UI" w:hAnsi="Segoe UI" w:cs="Segoe UI"/>
          <w:sz w:val="20"/>
        </w:rPr>
      </w:pPr>
    </w:p>
    <w:p w14:paraId="4626FBE3" w14:textId="77777777" w:rsidR="00403597" w:rsidRPr="005C3E2C" w:rsidRDefault="00403597" w:rsidP="00403597">
      <w:pPr>
        <w:spacing w:before="4"/>
        <w:rPr>
          <w:rFonts w:ascii="Segoe UI" w:eastAsia="Segoe UI" w:hAnsi="Segoe UI" w:cs="Segoe UI"/>
          <w:sz w:val="13"/>
          <w:szCs w:val="13"/>
        </w:rPr>
      </w:pPr>
    </w:p>
    <w:tbl>
      <w:tblPr>
        <w:tblStyle w:val="TableNormal"/>
        <w:tblW w:w="0" w:type="auto"/>
        <w:tblInd w:w="119" w:type="dxa"/>
        <w:tblLayout w:type="fixed"/>
        <w:tblLook w:val="01E0" w:firstRow="1" w:lastRow="1" w:firstColumn="1" w:lastColumn="1" w:noHBand="0" w:noVBand="0"/>
      </w:tblPr>
      <w:tblGrid>
        <w:gridCol w:w="605"/>
        <w:gridCol w:w="381"/>
        <w:gridCol w:w="4891"/>
        <w:gridCol w:w="1844"/>
        <w:gridCol w:w="1600"/>
        <w:gridCol w:w="1728"/>
        <w:gridCol w:w="1470"/>
        <w:gridCol w:w="1066"/>
        <w:gridCol w:w="1194"/>
      </w:tblGrid>
      <w:tr w:rsidR="00403597" w:rsidRPr="005C3E2C" w14:paraId="4EF9474B" w14:textId="77777777" w:rsidTr="00B769A0">
        <w:trPr>
          <w:trHeight w:hRule="exact" w:val="568"/>
        </w:trPr>
        <w:tc>
          <w:tcPr>
            <w:tcW w:w="605" w:type="dxa"/>
            <w:tcBorders>
              <w:top w:val="single" w:sz="2" w:space="0" w:color="000000"/>
              <w:left w:val="nil"/>
              <w:bottom w:val="single" w:sz="2" w:space="0" w:color="000000"/>
              <w:right w:val="nil"/>
            </w:tcBorders>
            <w:shd w:val="clear" w:color="auto" w:fill="F1F1F1"/>
          </w:tcPr>
          <w:p w14:paraId="609A0416" w14:textId="77777777" w:rsidR="00403597" w:rsidRPr="005C3E2C" w:rsidRDefault="00403597" w:rsidP="00B769A0">
            <w:pPr>
              <w:pStyle w:val="TableParagraph"/>
              <w:spacing w:before="79"/>
              <w:ind w:left="199"/>
              <w:rPr>
                <w:rFonts w:ascii="Calibri" w:eastAsia="Calibri" w:hAnsi="Calibri" w:cs="Calibri"/>
                <w:sz w:val="18"/>
                <w:szCs w:val="18"/>
                <w:lang w:val="hr-HR"/>
              </w:rPr>
            </w:pPr>
            <w:r w:rsidRPr="005C3E2C">
              <w:rPr>
                <w:rFonts w:ascii="Calibri"/>
                <w:b/>
                <w:spacing w:val="-1"/>
                <w:sz w:val="18"/>
                <w:lang w:val="hr-HR"/>
              </w:rPr>
              <w:t>Izvor</w:t>
            </w:r>
          </w:p>
        </w:tc>
        <w:tc>
          <w:tcPr>
            <w:tcW w:w="381" w:type="dxa"/>
            <w:tcBorders>
              <w:top w:val="single" w:sz="2" w:space="0" w:color="000000"/>
              <w:left w:val="nil"/>
              <w:bottom w:val="single" w:sz="2" w:space="0" w:color="000000"/>
              <w:right w:val="nil"/>
            </w:tcBorders>
            <w:shd w:val="clear" w:color="auto" w:fill="F1F1F1"/>
          </w:tcPr>
          <w:p w14:paraId="0F9BAAEB" w14:textId="77777777" w:rsidR="00403597" w:rsidRPr="005C3E2C" w:rsidRDefault="00403597" w:rsidP="00B769A0">
            <w:pPr>
              <w:rPr>
                <w:lang w:val="hr-HR"/>
              </w:rPr>
            </w:pPr>
          </w:p>
        </w:tc>
        <w:tc>
          <w:tcPr>
            <w:tcW w:w="4891" w:type="dxa"/>
            <w:tcBorders>
              <w:top w:val="single" w:sz="2" w:space="0" w:color="000000"/>
              <w:left w:val="nil"/>
              <w:bottom w:val="single" w:sz="2" w:space="0" w:color="000000"/>
              <w:right w:val="nil"/>
            </w:tcBorders>
            <w:shd w:val="clear" w:color="auto" w:fill="F1F1F1"/>
          </w:tcPr>
          <w:p w14:paraId="61F8B490" w14:textId="77777777" w:rsidR="00403597" w:rsidRPr="005C3E2C" w:rsidRDefault="00403597" w:rsidP="00B769A0">
            <w:pPr>
              <w:pStyle w:val="TableParagraph"/>
              <w:spacing w:before="79"/>
              <w:ind w:left="157"/>
              <w:rPr>
                <w:rFonts w:ascii="Calibri" w:eastAsia="Calibri" w:hAnsi="Calibri" w:cs="Calibri"/>
                <w:sz w:val="18"/>
                <w:szCs w:val="18"/>
                <w:lang w:val="hr-HR"/>
              </w:rPr>
            </w:pPr>
            <w:r w:rsidRPr="005C3E2C">
              <w:rPr>
                <w:rFonts w:ascii="Calibri"/>
                <w:b/>
                <w:spacing w:val="-1"/>
                <w:sz w:val="18"/>
                <w:lang w:val="hr-HR"/>
              </w:rPr>
              <w:t>Naziv</w:t>
            </w:r>
            <w:r w:rsidRPr="005C3E2C">
              <w:rPr>
                <w:rFonts w:ascii="Calibri"/>
                <w:b/>
                <w:spacing w:val="-11"/>
                <w:sz w:val="18"/>
                <w:lang w:val="hr-HR"/>
              </w:rPr>
              <w:t xml:space="preserve"> </w:t>
            </w:r>
            <w:r w:rsidRPr="005C3E2C">
              <w:rPr>
                <w:rFonts w:ascii="Calibri"/>
                <w:b/>
                <w:spacing w:val="-1"/>
                <w:sz w:val="18"/>
                <w:lang w:val="hr-HR"/>
              </w:rPr>
              <w:t>izvora</w:t>
            </w:r>
          </w:p>
        </w:tc>
        <w:tc>
          <w:tcPr>
            <w:tcW w:w="1844" w:type="dxa"/>
            <w:tcBorders>
              <w:top w:val="single" w:sz="2" w:space="0" w:color="000000"/>
              <w:left w:val="nil"/>
              <w:bottom w:val="single" w:sz="2" w:space="0" w:color="000000"/>
              <w:right w:val="single" w:sz="2" w:space="0" w:color="000000"/>
            </w:tcBorders>
            <w:shd w:val="clear" w:color="auto" w:fill="F1F1F1"/>
          </w:tcPr>
          <w:p w14:paraId="1D33E530" w14:textId="77777777" w:rsidR="00403597" w:rsidRPr="005C3E2C" w:rsidRDefault="00403597" w:rsidP="00B769A0">
            <w:pPr>
              <w:rPr>
                <w:lang w:val="hr-HR"/>
              </w:rPr>
            </w:pPr>
          </w:p>
        </w:tc>
        <w:tc>
          <w:tcPr>
            <w:tcW w:w="1600" w:type="dxa"/>
            <w:tcBorders>
              <w:top w:val="single" w:sz="2" w:space="0" w:color="000000"/>
              <w:left w:val="single" w:sz="2" w:space="0" w:color="000000"/>
              <w:bottom w:val="single" w:sz="2" w:space="0" w:color="000000"/>
              <w:right w:val="nil"/>
            </w:tcBorders>
            <w:shd w:val="clear" w:color="auto" w:fill="F1F1F1"/>
          </w:tcPr>
          <w:p w14:paraId="6AEC12FD" w14:textId="77777777" w:rsidR="00403597" w:rsidRPr="005C3E2C" w:rsidRDefault="00403597" w:rsidP="00B769A0">
            <w:pPr>
              <w:pStyle w:val="TableParagraph"/>
              <w:spacing w:before="72" w:line="194" w:lineRule="exact"/>
              <w:ind w:left="46"/>
              <w:jc w:val="center"/>
              <w:rPr>
                <w:rFonts w:ascii="Calibri" w:eastAsia="Calibri" w:hAnsi="Calibri" w:cs="Calibri"/>
                <w:sz w:val="16"/>
                <w:szCs w:val="16"/>
                <w:lang w:val="hr-HR"/>
              </w:rPr>
            </w:pPr>
            <w:r w:rsidRPr="005C3E2C">
              <w:rPr>
                <w:rFonts w:ascii="Calibri" w:hAnsi="Calibri"/>
                <w:b/>
                <w:sz w:val="16"/>
                <w:lang w:val="hr-HR"/>
              </w:rPr>
              <w:t>Izvršenje</w:t>
            </w:r>
          </w:p>
          <w:p w14:paraId="7DA168B8" w14:textId="77777777" w:rsidR="00403597" w:rsidRPr="005C3E2C" w:rsidRDefault="00403597" w:rsidP="00B769A0">
            <w:pPr>
              <w:pStyle w:val="TableParagraph"/>
              <w:spacing w:line="194" w:lineRule="exact"/>
              <w:ind w:left="45"/>
              <w:jc w:val="center"/>
              <w:rPr>
                <w:rFonts w:ascii="Calibri" w:eastAsia="Calibri" w:hAnsi="Calibri" w:cs="Calibri"/>
                <w:sz w:val="16"/>
                <w:szCs w:val="16"/>
                <w:lang w:val="hr-HR"/>
              </w:rPr>
            </w:pPr>
            <w:r w:rsidRPr="005C3E2C">
              <w:rPr>
                <w:rFonts w:ascii="Calibri"/>
                <w:b/>
                <w:sz w:val="16"/>
                <w:lang w:val="hr-HR"/>
              </w:rPr>
              <w:t>01.01.2024.-</w:t>
            </w:r>
          </w:p>
        </w:tc>
        <w:tc>
          <w:tcPr>
            <w:tcW w:w="1728" w:type="dxa"/>
            <w:tcBorders>
              <w:top w:val="single" w:sz="2" w:space="0" w:color="000000"/>
              <w:left w:val="nil"/>
              <w:bottom w:val="single" w:sz="2" w:space="0" w:color="000000"/>
              <w:right w:val="nil"/>
            </w:tcBorders>
            <w:shd w:val="clear" w:color="auto" w:fill="F1F1F1"/>
          </w:tcPr>
          <w:p w14:paraId="343B61F1" w14:textId="77777777" w:rsidR="00403597" w:rsidRPr="005C3E2C" w:rsidRDefault="00403597" w:rsidP="00B769A0">
            <w:pPr>
              <w:pStyle w:val="TableParagraph"/>
              <w:spacing w:before="72" w:line="194" w:lineRule="exact"/>
              <w:ind w:left="36"/>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65292135" w14:textId="77777777" w:rsidR="00403597" w:rsidRPr="005C3E2C" w:rsidRDefault="00403597" w:rsidP="00B769A0">
            <w:pPr>
              <w:pStyle w:val="TableParagraph"/>
              <w:spacing w:line="194" w:lineRule="exact"/>
              <w:ind w:left="16"/>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470" w:type="dxa"/>
            <w:tcBorders>
              <w:top w:val="single" w:sz="2" w:space="0" w:color="000000"/>
              <w:left w:val="nil"/>
              <w:bottom w:val="single" w:sz="2" w:space="0" w:color="000000"/>
              <w:right w:val="nil"/>
            </w:tcBorders>
            <w:shd w:val="clear" w:color="auto" w:fill="F1F1F1"/>
          </w:tcPr>
          <w:p w14:paraId="75EBD31B" w14:textId="77777777" w:rsidR="00403597" w:rsidRPr="005C3E2C" w:rsidRDefault="00403597" w:rsidP="00B769A0">
            <w:pPr>
              <w:pStyle w:val="TableParagraph"/>
              <w:spacing w:before="72" w:line="194" w:lineRule="exact"/>
              <w:ind w:right="244"/>
              <w:jc w:val="center"/>
              <w:rPr>
                <w:rFonts w:ascii="Calibri" w:eastAsia="Calibri" w:hAnsi="Calibri" w:cs="Calibri"/>
                <w:sz w:val="16"/>
                <w:szCs w:val="16"/>
                <w:lang w:val="hr-HR"/>
              </w:rPr>
            </w:pPr>
            <w:r w:rsidRPr="005C3E2C">
              <w:rPr>
                <w:rFonts w:ascii="Calibri" w:hAnsi="Calibri"/>
                <w:b/>
                <w:sz w:val="16"/>
                <w:lang w:val="hr-HR"/>
              </w:rPr>
              <w:t>Izvršenje</w:t>
            </w:r>
          </w:p>
          <w:p w14:paraId="730E9F60" w14:textId="77777777" w:rsidR="00403597" w:rsidRPr="005C3E2C" w:rsidRDefault="00403597" w:rsidP="00B769A0">
            <w:pPr>
              <w:pStyle w:val="TableParagraph"/>
              <w:spacing w:line="194" w:lineRule="exact"/>
              <w:ind w:right="245"/>
              <w:jc w:val="center"/>
              <w:rPr>
                <w:rFonts w:ascii="Calibri" w:eastAsia="Calibri" w:hAnsi="Calibri" w:cs="Calibri"/>
                <w:sz w:val="16"/>
                <w:szCs w:val="16"/>
                <w:lang w:val="hr-HR"/>
              </w:rPr>
            </w:pPr>
            <w:r w:rsidRPr="005C3E2C">
              <w:rPr>
                <w:rFonts w:ascii="Calibri"/>
                <w:b/>
                <w:sz w:val="16"/>
                <w:lang w:val="hr-HR"/>
              </w:rPr>
              <w:t>01.01.2025.-</w:t>
            </w:r>
          </w:p>
        </w:tc>
        <w:tc>
          <w:tcPr>
            <w:tcW w:w="1066" w:type="dxa"/>
            <w:tcBorders>
              <w:top w:val="single" w:sz="2" w:space="0" w:color="000000"/>
              <w:left w:val="nil"/>
              <w:bottom w:val="single" w:sz="2" w:space="0" w:color="000000"/>
              <w:right w:val="nil"/>
            </w:tcBorders>
            <w:shd w:val="clear" w:color="auto" w:fill="F1F1F1"/>
          </w:tcPr>
          <w:p w14:paraId="13052DB9" w14:textId="77777777" w:rsidR="00403597" w:rsidRPr="005C3E2C" w:rsidRDefault="00403597" w:rsidP="00B769A0">
            <w:pPr>
              <w:pStyle w:val="TableParagraph"/>
              <w:spacing w:before="72"/>
              <w:ind w:left="142" w:right="369"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4/2*100</w:t>
            </w:r>
          </w:p>
        </w:tc>
        <w:tc>
          <w:tcPr>
            <w:tcW w:w="1194" w:type="dxa"/>
            <w:tcBorders>
              <w:top w:val="single" w:sz="2" w:space="0" w:color="000000"/>
              <w:left w:val="nil"/>
              <w:bottom w:val="single" w:sz="2" w:space="0" w:color="000000"/>
              <w:right w:val="nil"/>
            </w:tcBorders>
            <w:shd w:val="clear" w:color="auto" w:fill="F1F1F1"/>
          </w:tcPr>
          <w:p w14:paraId="48B7D1D2" w14:textId="77777777" w:rsidR="00403597" w:rsidRPr="005C3E2C" w:rsidRDefault="00403597" w:rsidP="00B769A0">
            <w:pPr>
              <w:pStyle w:val="TableParagraph"/>
              <w:spacing w:before="72"/>
              <w:ind w:left="158" w:right="481"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4/3*100</w:t>
            </w:r>
          </w:p>
        </w:tc>
      </w:tr>
      <w:tr w:rsidR="00403597" w:rsidRPr="005C3E2C" w14:paraId="1B3F680B" w14:textId="77777777" w:rsidTr="00B769A0">
        <w:trPr>
          <w:trHeight w:hRule="exact" w:val="324"/>
        </w:trPr>
        <w:tc>
          <w:tcPr>
            <w:tcW w:w="605" w:type="dxa"/>
            <w:tcBorders>
              <w:top w:val="single" w:sz="2" w:space="0" w:color="000000"/>
              <w:left w:val="nil"/>
              <w:bottom w:val="single" w:sz="2" w:space="0" w:color="000000"/>
              <w:right w:val="nil"/>
            </w:tcBorders>
          </w:tcPr>
          <w:p w14:paraId="4C30F890"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0DBC90DF" w14:textId="77777777" w:rsidR="00403597" w:rsidRPr="005C3E2C" w:rsidRDefault="00403597" w:rsidP="00B769A0">
            <w:pPr>
              <w:pStyle w:val="TableParagraph"/>
              <w:spacing w:before="16"/>
              <w:ind w:right="23"/>
              <w:jc w:val="center"/>
              <w:rPr>
                <w:rFonts w:ascii="Calibri" w:eastAsia="Calibri" w:hAnsi="Calibri" w:cs="Calibri"/>
                <w:sz w:val="18"/>
                <w:szCs w:val="18"/>
                <w:lang w:val="hr-HR"/>
              </w:rPr>
            </w:pPr>
            <w:r w:rsidRPr="005C3E2C">
              <w:rPr>
                <w:rFonts w:ascii="Calibri"/>
                <w:b/>
                <w:sz w:val="18"/>
                <w:lang w:val="hr-HR"/>
              </w:rPr>
              <w:t>1</w:t>
            </w:r>
          </w:p>
        </w:tc>
        <w:tc>
          <w:tcPr>
            <w:tcW w:w="4891" w:type="dxa"/>
            <w:tcBorders>
              <w:top w:val="single" w:sz="2" w:space="0" w:color="000000"/>
              <w:left w:val="nil"/>
              <w:bottom w:val="single" w:sz="2" w:space="0" w:color="000000"/>
              <w:right w:val="nil"/>
            </w:tcBorders>
          </w:tcPr>
          <w:p w14:paraId="160E6559"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b/>
                <w:spacing w:val="-1"/>
                <w:sz w:val="18"/>
                <w:lang w:val="hr-HR"/>
              </w:rPr>
              <w:t>Opći</w:t>
            </w:r>
            <w:r w:rsidRPr="005C3E2C">
              <w:rPr>
                <w:rFonts w:ascii="Calibri" w:hAnsi="Calibri"/>
                <w:b/>
                <w:spacing w:val="-8"/>
                <w:sz w:val="18"/>
                <w:lang w:val="hr-HR"/>
              </w:rPr>
              <w:t xml:space="preserve"> </w:t>
            </w:r>
            <w:r w:rsidRPr="005C3E2C">
              <w:rPr>
                <w:rFonts w:ascii="Calibri" w:hAnsi="Calibri"/>
                <w:b/>
                <w:spacing w:val="-1"/>
                <w:sz w:val="18"/>
                <w:lang w:val="hr-HR"/>
              </w:rPr>
              <w:t>prihodi</w:t>
            </w:r>
            <w:r w:rsidRPr="005C3E2C">
              <w:rPr>
                <w:rFonts w:ascii="Calibri" w:hAnsi="Calibri"/>
                <w:b/>
                <w:spacing w:val="-7"/>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primici</w:t>
            </w:r>
          </w:p>
        </w:tc>
        <w:tc>
          <w:tcPr>
            <w:tcW w:w="1844" w:type="dxa"/>
            <w:tcBorders>
              <w:top w:val="single" w:sz="2" w:space="0" w:color="000000"/>
              <w:left w:val="nil"/>
              <w:bottom w:val="single" w:sz="2" w:space="0" w:color="000000"/>
              <w:right w:val="nil"/>
            </w:tcBorders>
          </w:tcPr>
          <w:p w14:paraId="4152D2DC"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1701F5C" w14:textId="77777777" w:rsidR="00403597" w:rsidRPr="005C3E2C" w:rsidRDefault="00403597" w:rsidP="00B769A0">
            <w:pPr>
              <w:pStyle w:val="TableParagraph"/>
              <w:spacing w:before="16"/>
              <w:ind w:left="625"/>
              <w:rPr>
                <w:rFonts w:ascii="Calibri" w:eastAsia="Calibri" w:hAnsi="Calibri" w:cs="Calibri"/>
                <w:sz w:val="18"/>
                <w:szCs w:val="18"/>
                <w:lang w:val="hr-HR"/>
              </w:rPr>
            </w:pPr>
            <w:r w:rsidRPr="005C3E2C">
              <w:rPr>
                <w:rFonts w:ascii="Calibri"/>
                <w:b/>
                <w:spacing w:val="-1"/>
                <w:sz w:val="18"/>
                <w:lang w:val="hr-HR"/>
              </w:rPr>
              <w:t>4.506.617,86</w:t>
            </w:r>
          </w:p>
        </w:tc>
        <w:tc>
          <w:tcPr>
            <w:tcW w:w="1728" w:type="dxa"/>
            <w:tcBorders>
              <w:top w:val="single" w:sz="2" w:space="0" w:color="000000"/>
              <w:left w:val="nil"/>
              <w:bottom w:val="single" w:sz="2" w:space="0" w:color="000000"/>
              <w:right w:val="nil"/>
            </w:tcBorders>
          </w:tcPr>
          <w:p w14:paraId="656FD34D" w14:textId="77777777" w:rsidR="00403597" w:rsidRPr="005C3E2C" w:rsidRDefault="00403597" w:rsidP="00B769A0">
            <w:pPr>
              <w:pStyle w:val="TableParagraph"/>
              <w:spacing w:before="16"/>
              <w:ind w:left="571"/>
              <w:rPr>
                <w:rFonts w:ascii="Calibri" w:eastAsia="Calibri" w:hAnsi="Calibri" w:cs="Calibri"/>
                <w:sz w:val="18"/>
                <w:szCs w:val="18"/>
                <w:lang w:val="hr-HR"/>
              </w:rPr>
            </w:pPr>
            <w:r w:rsidRPr="005C3E2C">
              <w:rPr>
                <w:rFonts w:ascii="Calibri"/>
                <w:b/>
                <w:spacing w:val="-1"/>
                <w:sz w:val="18"/>
                <w:lang w:val="hr-HR"/>
              </w:rPr>
              <w:t>6.518.380,43</w:t>
            </w:r>
          </w:p>
        </w:tc>
        <w:tc>
          <w:tcPr>
            <w:tcW w:w="1470" w:type="dxa"/>
            <w:tcBorders>
              <w:top w:val="single" w:sz="2" w:space="0" w:color="000000"/>
              <w:left w:val="nil"/>
              <w:bottom w:val="single" w:sz="2" w:space="0" w:color="000000"/>
              <w:right w:val="nil"/>
            </w:tcBorders>
          </w:tcPr>
          <w:p w14:paraId="0E0A2ABC" w14:textId="77777777" w:rsidR="00403597" w:rsidRPr="005C3E2C" w:rsidRDefault="00403597" w:rsidP="00B769A0">
            <w:pPr>
              <w:pStyle w:val="TableParagraph"/>
              <w:spacing w:before="16"/>
              <w:ind w:left="413"/>
              <w:rPr>
                <w:rFonts w:ascii="Calibri" w:eastAsia="Calibri" w:hAnsi="Calibri" w:cs="Calibri"/>
                <w:sz w:val="18"/>
                <w:szCs w:val="18"/>
                <w:lang w:val="hr-HR"/>
              </w:rPr>
            </w:pPr>
            <w:r w:rsidRPr="005C3E2C">
              <w:rPr>
                <w:rFonts w:ascii="Calibri"/>
                <w:b/>
                <w:spacing w:val="-1"/>
                <w:sz w:val="18"/>
                <w:lang w:val="hr-HR"/>
              </w:rPr>
              <w:t>5.615.133,90</w:t>
            </w:r>
          </w:p>
        </w:tc>
        <w:tc>
          <w:tcPr>
            <w:tcW w:w="1066" w:type="dxa"/>
            <w:tcBorders>
              <w:top w:val="single" w:sz="2" w:space="0" w:color="000000"/>
              <w:left w:val="nil"/>
              <w:bottom w:val="single" w:sz="2" w:space="0" w:color="000000"/>
              <w:right w:val="nil"/>
            </w:tcBorders>
          </w:tcPr>
          <w:p w14:paraId="37162824" w14:textId="77777777" w:rsidR="00403597" w:rsidRPr="005C3E2C" w:rsidRDefault="00403597" w:rsidP="00B769A0">
            <w:pPr>
              <w:pStyle w:val="TableParagraph"/>
              <w:spacing w:before="16"/>
              <w:ind w:left="278"/>
              <w:rPr>
                <w:rFonts w:ascii="Calibri" w:eastAsia="Calibri" w:hAnsi="Calibri" w:cs="Calibri"/>
                <w:sz w:val="18"/>
                <w:szCs w:val="18"/>
                <w:lang w:val="hr-HR"/>
              </w:rPr>
            </w:pPr>
            <w:r w:rsidRPr="005C3E2C">
              <w:rPr>
                <w:rFonts w:ascii="Calibri"/>
                <w:b/>
                <w:spacing w:val="-1"/>
                <w:sz w:val="18"/>
                <w:lang w:val="hr-HR"/>
              </w:rPr>
              <w:t>124,60%</w:t>
            </w:r>
          </w:p>
        </w:tc>
        <w:tc>
          <w:tcPr>
            <w:tcW w:w="1194" w:type="dxa"/>
            <w:tcBorders>
              <w:top w:val="single" w:sz="2" w:space="0" w:color="000000"/>
              <w:left w:val="nil"/>
              <w:bottom w:val="single" w:sz="2" w:space="0" w:color="000000"/>
              <w:right w:val="nil"/>
            </w:tcBorders>
          </w:tcPr>
          <w:p w14:paraId="680ECF9B" w14:textId="77777777" w:rsidR="00403597" w:rsidRPr="005C3E2C" w:rsidRDefault="00403597" w:rsidP="00B769A0">
            <w:pPr>
              <w:pStyle w:val="TableParagraph"/>
              <w:spacing w:before="16"/>
              <w:ind w:left="383"/>
              <w:rPr>
                <w:rFonts w:ascii="Calibri" w:eastAsia="Calibri" w:hAnsi="Calibri" w:cs="Calibri"/>
                <w:sz w:val="18"/>
                <w:szCs w:val="18"/>
                <w:lang w:val="hr-HR"/>
              </w:rPr>
            </w:pPr>
            <w:r w:rsidRPr="005C3E2C">
              <w:rPr>
                <w:rFonts w:ascii="Calibri"/>
                <w:b/>
                <w:spacing w:val="-1"/>
                <w:sz w:val="18"/>
                <w:lang w:val="hr-HR"/>
              </w:rPr>
              <w:t>86,14%</w:t>
            </w:r>
          </w:p>
        </w:tc>
      </w:tr>
      <w:tr w:rsidR="00403597" w:rsidRPr="005C3E2C" w14:paraId="3BC3ECDC" w14:textId="77777777" w:rsidTr="00B769A0">
        <w:trPr>
          <w:trHeight w:hRule="exact" w:val="268"/>
        </w:trPr>
        <w:tc>
          <w:tcPr>
            <w:tcW w:w="605" w:type="dxa"/>
            <w:tcBorders>
              <w:top w:val="single" w:sz="2" w:space="0" w:color="000000"/>
              <w:left w:val="nil"/>
              <w:bottom w:val="single" w:sz="2" w:space="0" w:color="000000"/>
              <w:right w:val="nil"/>
            </w:tcBorders>
          </w:tcPr>
          <w:p w14:paraId="6A8735B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60240DB6"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10</w:t>
            </w:r>
          </w:p>
        </w:tc>
        <w:tc>
          <w:tcPr>
            <w:tcW w:w="4891" w:type="dxa"/>
            <w:tcBorders>
              <w:top w:val="single" w:sz="2" w:space="0" w:color="000000"/>
              <w:left w:val="nil"/>
              <w:bottom w:val="single" w:sz="2" w:space="0" w:color="000000"/>
              <w:right w:val="nil"/>
            </w:tcBorders>
          </w:tcPr>
          <w:p w14:paraId="622ED85B"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1844" w:type="dxa"/>
            <w:tcBorders>
              <w:top w:val="single" w:sz="2" w:space="0" w:color="000000"/>
              <w:left w:val="nil"/>
              <w:bottom w:val="single" w:sz="2" w:space="0" w:color="000000"/>
              <w:right w:val="nil"/>
            </w:tcBorders>
          </w:tcPr>
          <w:p w14:paraId="3A2F01B6"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3861771D" w14:textId="77777777" w:rsidR="00403597" w:rsidRPr="005C3E2C" w:rsidRDefault="00403597" w:rsidP="00B769A0">
            <w:pPr>
              <w:pStyle w:val="TableParagraph"/>
              <w:spacing w:before="15"/>
              <w:ind w:left="631"/>
              <w:rPr>
                <w:rFonts w:ascii="Calibri" w:eastAsia="Calibri" w:hAnsi="Calibri" w:cs="Calibri"/>
                <w:sz w:val="18"/>
                <w:szCs w:val="18"/>
                <w:lang w:val="hr-HR"/>
              </w:rPr>
            </w:pPr>
            <w:r w:rsidRPr="005C3E2C">
              <w:rPr>
                <w:rFonts w:ascii="Calibri"/>
                <w:spacing w:val="-1"/>
                <w:sz w:val="18"/>
                <w:lang w:val="hr-HR"/>
              </w:rPr>
              <w:t>4.506.617,86</w:t>
            </w:r>
          </w:p>
        </w:tc>
        <w:tc>
          <w:tcPr>
            <w:tcW w:w="1728" w:type="dxa"/>
            <w:tcBorders>
              <w:top w:val="single" w:sz="2" w:space="0" w:color="000000"/>
              <w:left w:val="nil"/>
              <w:bottom w:val="single" w:sz="2" w:space="0" w:color="000000"/>
              <w:right w:val="nil"/>
            </w:tcBorders>
          </w:tcPr>
          <w:p w14:paraId="0E235EC4" w14:textId="77777777" w:rsidR="00403597" w:rsidRPr="005C3E2C" w:rsidRDefault="00403597"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6.518.380,43</w:t>
            </w:r>
          </w:p>
        </w:tc>
        <w:tc>
          <w:tcPr>
            <w:tcW w:w="1470" w:type="dxa"/>
            <w:tcBorders>
              <w:top w:val="single" w:sz="2" w:space="0" w:color="000000"/>
              <w:left w:val="nil"/>
              <w:bottom w:val="single" w:sz="2" w:space="0" w:color="000000"/>
              <w:right w:val="nil"/>
            </w:tcBorders>
          </w:tcPr>
          <w:p w14:paraId="7DF746C3" w14:textId="77777777" w:rsidR="00403597" w:rsidRPr="005C3E2C" w:rsidRDefault="00403597" w:rsidP="00B769A0">
            <w:pPr>
              <w:pStyle w:val="TableParagraph"/>
              <w:spacing w:before="15"/>
              <w:ind w:left="418"/>
              <w:rPr>
                <w:rFonts w:ascii="Calibri" w:eastAsia="Calibri" w:hAnsi="Calibri" w:cs="Calibri"/>
                <w:sz w:val="18"/>
                <w:szCs w:val="18"/>
                <w:lang w:val="hr-HR"/>
              </w:rPr>
            </w:pPr>
            <w:r w:rsidRPr="005C3E2C">
              <w:rPr>
                <w:rFonts w:ascii="Calibri"/>
                <w:spacing w:val="-1"/>
                <w:sz w:val="18"/>
                <w:lang w:val="hr-HR"/>
              </w:rPr>
              <w:t>5.615.133,90</w:t>
            </w:r>
          </w:p>
        </w:tc>
        <w:tc>
          <w:tcPr>
            <w:tcW w:w="1066" w:type="dxa"/>
            <w:tcBorders>
              <w:top w:val="single" w:sz="2" w:space="0" w:color="000000"/>
              <w:left w:val="nil"/>
              <w:bottom w:val="single" w:sz="2" w:space="0" w:color="000000"/>
              <w:right w:val="nil"/>
            </w:tcBorders>
          </w:tcPr>
          <w:p w14:paraId="1262A493" w14:textId="77777777" w:rsidR="00403597" w:rsidRPr="005C3E2C" w:rsidRDefault="00403597" w:rsidP="00B769A0">
            <w:pPr>
              <w:pStyle w:val="TableParagraph"/>
              <w:spacing w:before="15"/>
              <w:ind w:left="280"/>
              <w:rPr>
                <w:rFonts w:ascii="Calibri" w:eastAsia="Calibri" w:hAnsi="Calibri" w:cs="Calibri"/>
                <w:sz w:val="18"/>
                <w:szCs w:val="18"/>
                <w:lang w:val="hr-HR"/>
              </w:rPr>
            </w:pPr>
            <w:r w:rsidRPr="005C3E2C">
              <w:rPr>
                <w:rFonts w:ascii="Calibri"/>
                <w:spacing w:val="-1"/>
                <w:sz w:val="18"/>
                <w:lang w:val="hr-HR"/>
              </w:rPr>
              <w:t>124,60%</w:t>
            </w:r>
          </w:p>
        </w:tc>
        <w:tc>
          <w:tcPr>
            <w:tcW w:w="1194" w:type="dxa"/>
            <w:tcBorders>
              <w:top w:val="single" w:sz="2" w:space="0" w:color="000000"/>
              <w:left w:val="nil"/>
              <w:bottom w:val="single" w:sz="2" w:space="0" w:color="000000"/>
              <w:right w:val="nil"/>
            </w:tcBorders>
          </w:tcPr>
          <w:p w14:paraId="6D504715"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86,14%</w:t>
            </w:r>
          </w:p>
        </w:tc>
      </w:tr>
      <w:tr w:rsidR="00403597" w:rsidRPr="005C3E2C" w14:paraId="478A7D42" w14:textId="77777777" w:rsidTr="00B769A0">
        <w:trPr>
          <w:trHeight w:hRule="exact" w:val="493"/>
        </w:trPr>
        <w:tc>
          <w:tcPr>
            <w:tcW w:w="605" w:type="dxa"/>
            <w:tcBorders>
              <w:top w:val="single" w:sz="2" w:space="0" w:color="000000"/>
              <w:left w:val="nil"/>
              <w:bottom w:val="single" w:sz="2" w:space="0" w:color="000000"/>
              <w:right w:val="nil"/>
            </w:tcBorders>
          </w:tcPr>
          <w:p w14:paraId="6662940E"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6ED6B8A5"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3</w:t>
            </w:r>
          </w:p>
        </w:tc>
        <w:tc>
          <w:tcPr>
            <w:tcW w:w="4891" w:type="dxa"/>
            <w:tcBorders>
              <w:top w:val="single" w:sz="2" w:space="0" w:color="000000"/>
              <w:left w:val="nil"/>
              <w:bottom w:val="single" w:sz="2" w:space="0" w:color="000000"/>
              <w:right w:val="nil"/>
            </w:tcBorders>
          </w:tcPr>
          <w:p w14:paraId="3E7690CC"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b/>
                <w:spacing w:val="-1"/>
                <w:sz w:val="18"/>
                <w:lang w:val="hr-HR"/>
              </w:rPr>
              <w:t>Vlastiti</w:t>
            </w:r>
            <w:r w:rsidRPr="005C3E2C">
              <w:rPr>
                <w:rFonts w:ascii="Calibri"/>
                <w:b/>
                <w:spacing w:val="-13"/>
                <w:sz w:val="18"/>
                <w:lang w:val="hr-HR"/>
              </w:rPr>
              <w:t xml:space="preserve"> </w:t>
            </w:r>
            <w:r w:rsidRPr="005C3E2C">
              <w:rPr>
                <w:rFonts w:ascii="Calibri"/>
                <w:b/>
                <w:spacing w:val="-1"/>
                <w:sz w:val="18"/>
                <w:lang w:val="hr-HR"/>
              </w:rPr>
              <w:t>prihodi</w:t>
            </w:r>
          </w:p>
        </w:tc>
        <w:tc>
          <w:tcPr>
            <w:tcW w:w="1844" w:type="dxa"/>
            <w:tcBorders>
              <w:top w:val="single" w:sz="2" w:space="0" w:color="000000"/>
              <w:left w:val="nil"/>
              <w:bottom w:val="single" w:sz="2" w:space="0" w:color="000000"/>
              <w:right w:val="nil"/>
            </w:tcBorders>
          </w:tcPr>
          <w:p w14:paraId="659DA984"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6C7D0AC3" w14:textId="77777777" w:rsidR="00403597" w:rsidRPr="005C3E2C" w:rsidRDefault="00403597" w:rsidP="00B769A0">
            <w:pPr>
              <w:pStyle w:val="TableParagraph"/>
              <w:spacing w:before="15"/>
              <w:ind w:left="854"/>
              <w:rPr>
                <w:rFonts w:ascii="Calibri" w:eastAsia="Calibri" w:hAnsi="Calibri" w:cs="Calibri"/>
                <w:sz w:val="18"/>
                <w:szCs w:val="18"/>
                <w:lang w:val="hr-HR"/>
              </w:rPr>
            </w:pPr>
            <w:r w:rsidRPr="005C3E2C">
              <w:rPr>
                <w:rFonts w:ascii="Calibri"/>
                <w:b/>
                <w:spacing w:val="-1"/>
                <w:sz w:val="18"/>
                <w:lang w:val="hr-HR"/>
              </w:rPr>
              <w:t>26.568,90</w:t>
            </w:r>
          </w:p>
        </w:tc>
        <w:tc>
          <w:tcPr>
            <w:tcW w:w="1728" w:type="dxa"/>
            <w:tcBorders>
              <w:top w:val="single" w:sz="2" w:space="0" w:color="000000"/>
              <w:left w:val="nil"/>
              <w:bottom w:val="single" w:sz="2" w:space="0" w:color="000000"/>
              <w:right w:val="nil"/>
            </w:tcBorders>
          </w:tcPr>
          <w:p w14:paraId="1412C491"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b/>
                <w:spacing w:val="-1"/>
                <w:sz w:val="18"/>
                <w:lang w:val="hr-HR"/>
              </w:rPr>
              <w:t>30.000,00</w:t>
            </w:r>
          </w:p>
        </w:tc>
        <w:tc>
          <w:tcPr>
            <w:tcW w:w="1470" w:type="dxa"/>
            <w:tcBorders>
              <w:top w:val="single" w:sz="2" w:space="0" w:color="000000"/>
              <w:left w:val="nil"/>
              <w:bottom w:val="single" w:sz="2" w:space="0" w:color="000000"/>
              <w:right w:val="nil"/>
            </w:tcBorders>
          </w:tcPr>
          <w:p w14:paraId="2F0BAD8B" w14:textId="77777777" w:rsidR="00403597" w:rsidRPr="005C3E2C" w:rsidRDefault="00403597" w:rsidP="00B769A0">
            <w:pPr>
              <w:pStyle w:val="TableParagraph"/>
              <w:spacing w:before="15"/>
              <w:ind w:left="642"/>
              <w:rPr>
                <w:rFonts w:ascii="Calibri" w:eastAsia="Calibri" w:hAnsi="Calibri" w:cs="Calibri"/>
                <w:sz w:val="18"/>
                <w:szCs w:val="18"/>
                <w:lang w:val="hr-HR"/>
              </w:rPr>
            </w:pPr>
            <w:r w:rsidRPr="005C3E2C">
              <w:rPr>
                <w:rFonts w:ascii="Calibri"/>
                <w:b/>
                <w:spacing w:val="-1"/>
                <w:sz w:val="18"/>
                <w:lang w:val="hr-HR"/>
              </w:rPr>
              <w:t>22.272,36</w:t>
            </w:r>
          </w:p>
        </w:tc>
        <w:tc>
          <w:tcPr>
            <w:tcW w:w="1066" w:type="dxa"/>
            <w:tcBorders>
              <w:top w:val="single" w:sz="2" w:space="0" w:color="000000"/>
              <w:left w:val="nil"/>
              <w:bottom w:val="single" w:sz="2" w:space="0" w:color="000000"/>
              <w:right w:val="nil"/>
            </w:tcBorders>
          </w:tcPr>
          <w:p w14:paraId="6E0D702E" w14:textId="77777777" w:rsidR="00403597" w:rsidRPr="005C3E2C" w:rsidRDefault="00403597" w:rsidP="00B769A0">
            <w:pPr>
              <w:pStyle w:val="TableParagraph"/>
              <w:spacing w:before="15"/>
              <w:ind w:left="368"/>
              <w:rPr>
                <w:rFonts w:ascii="Calibri" w:eastAsia="Calibri" w:hAnsi="Calibri" w:cs="Calibri"/>
                <w:sz w:val="18"/>
                <w:szCs w:val="18"/>
                <w:lang w:val="hr-HR"/>
              </w:rPr>
            </w:pPr>
            <w:r w:rsidRPr="005C3E2C">
              <w:rPr>
                <w:rFonts w:ascii="Calibri"/>
                <w:b/>
                <w:spacing w:val="-1"/>
                <w:sz w:val="18"/>
                <w:lang w:val="hr-HR"/>
              </w:rPr>
              <w:t>83,83%</w:t>
            </w:r>
          </w:p>
        </w:tc>
        <w:tc>
          <w:tcPr>
            <w:tcW w:w="1194" w:type="dxa"/>
            <w:tcBorders>
              <w:top w:val="single" w:sz="2" w:space="0" w:color="000000"/>
              <w:left w:val="nil"/>
              <w:bottom w:val="single" w:sz="2" w:space="0" w:color="000000"/>
              <w:right w:val="nil"/>
            </w:tcBorders>
          </w:tcPr>
          <w:p w14:paraId="149587E1" w14:textId="77777777" w:rsidR="00403597" w:rsidRPr="005C3E2C" w:rsidRDefault="00403597" w:rsidP="00B769A0">
            <w:pPr>
              <w:pStyle w:val="TableParagraph"/>
              <w:spacing w:before="15"/>
              <w:ind w:left="383"/>
              <w:rPr>
                <w:rFonts w:ascii="Calibri" w:eastAsia="Calibri" w:hAnsi="Calibri" w:cs="Calibri"/>
                <w:sz w:val="18"/>
                <w:szCs w:val="18"/>
                <w:lang w:val="hr-HR"/>
              </w:rPr>
            </w:pPr>
            <w:r w:rsidRPr="005C3E2C">
              <w:rPr>
                <w:rFonts w:ascii="Calibri"/>
                <w:b/>
                <w:spacing w:val="-1"/>
                <w:sz w:val="18"/>
                <w:lang w:val="hr-HR"/>
              </w:rPr>
              <w:t>74,24%</w:t>
            </w:r>
          </w:p>
        </w:tc>
      </w:tr>
      <w:tr w:rsidR="00403597" w:rsidRPr="005C3E2C" w14:paraId="7F530B26" w14:textId="77777777" w:rsidTr="00B769A0">
        <w:trPr>
          <w:trHeight w:hRule="exact" w:val="271"/>
        </w:trPr>
        <w:tc>
          <w:tcPr>
            <w:tcW w:w="605" w:type="dxa"/>
            <w:tcBorders>
              <w:top w:val="single" w:sz="2" w:space="0" w:color="000000"/>
              <w:left w:val="nil"/>
              <w:bottom w:val="single" w:sz="2" w:space="0" w:color="000000"/>
              <w:right w:val="nil"/>
            </w:tcBorders>
          </w:tcPr>
          <w:p w14:paraId="26F4217F"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EB5DAC7" w14:textId="77777777" w:rsidR="00403597" w:rsidRPr="005C3E2C" w:rsidRDefault="00403597" w:rsidP="00B769A0">
            <w:pPr>
              <w:pStyle w:val="TableParagraph"/>
              <w:spacing w:before="17"/>
              <w:ind w:left="42"/>
              <w:rPr>
                <w:rFonts w:ascii="Calibri" w:eastAsia="Calibri" w:hAnsi="Calibri" w:cs="Calibri"/>
                <w:sz w:val="18"/>
                <w:szCs w:val="18"/>
                <w:lang w:val="hr-HR"/>
              </w:rPr>
            </w:pPr>
            <w:r w:rsidRPr="005C3E2C">
              <w:rPr>
                <w:rFonts w:ascii="Calibri"/>
                <w:spacing w:val="-1"/>
                <w:sz w:val="18"/>
                <w:lang w:val="hr-HR"/>
              </w:rPr>
              <w:t>31</w:t>
            </w:r>
          </w:p>
        </w:tc>
        <w:tc>
          <w:tcPr>
            <w:tcW w:w="4891" w:type="dxa"/>
            <w:tcBorders>
              <w:top w:val="single" w:sz="2" w:space="0" w:color="000000"/>
              <w:left w:val="nil"/>
              <w:bottom w:val="single" w:sz="2" w:space="0" w:color="000000"/>
              <w:right w:val="nil"/>
            </w:tcBorders>
          </w:tcPr>
          <w:p w14:paraId="2196F5BD"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spacing w:val="-1"/>
                <w:sz w:val="18"/>
                <w:lang w:val="hr-HR"/>
              </w:rPr>
              <w:t>Vlastiti</w:t>
            </w:r>
            <w:r w:rsidRPr="005C3E2C">
              <w:rPr>
                <w:rFonts w:ascii="Calibri"/>
                <w:spacing w:val="-13"/>
                <w:sz w:val="18"/>
                <w:lang w:val="hr-HR"/>
              </w:rPr>
              <w:t xml:space="preserve"> </w:t>
            </w:r>
            <w:r w:rsidRPr="005C3E2C">
              <w:rPr>
                <w:rFonts w:ascii="Calibri"/>
                <w:spacing w:val="-1"/>
                <w:sz w:val="18"/>
                <w:lang w:val="hr-HR"/>
              </w:rPr>
              <w:t>prihodi</w:t>
            </w:r>
          </w:p>
        </w:tc>
        <w:tc>
          <w:tcPr>
            <w:tcW w:w="1844" w:type="dxa"/>
            <w:tcBorders>
              <w:top w:val="single" w:sz="2" w:space="0" w:color="000000"/>
              <w:left w:val="nil"/>
              <w:bottom w:val="single" w:sz="2" w:space="0" w:color="000000"/>
              <w:right w:val="nil"/>
            </w:tcBorders>
          </w:tcPr>
          <w:p w14:paraId="375E0770"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D501ADF" w14:textId="77777777" w:rsidR="00403597" w:rsidRPr="005C3E2C" w:rsidRDefault="00403597" w:rsidP="00B769A0">
            <w:pPr>
              <w:pStyle w:val="TableParagraph"/>
              <w:spacing w:before="17"/>
              <w:ind w:left="856"/>
              <w:rPr>
                <w:rFonts w:ascii="Calibri" w:eastAsia="Calibri" w:hAnsi="Calibri" w:cs="Calibri"/>
                <w:sz w:val="18"/>
                <w:szCs w:val="18"/>
                <w:lang w:val="hr-HR"/>
              </w:rPr>
            </w:pPr>
            <w:r w:rsidRPr="005C3E2C">
              <w:rPr>
                <w:rFonts w:ascii="Calibri"/>
                <w:spacing w:val="-1"/>
                <w:sz w:val="18"/>
                <w:lang w:val="hr-HR"/>
              </w:rPr>
              <w:t>26.568,90</w:t>
            </w:r>
          </w:p>
        </w:tc>
        <w:tc>
          <w:tcPr>
            <w:tcW w:w="1728" w:type="dxa"/>
            <w:tcBorders>
              <w:top w:val="single" w:sz="2" w:space="0" w:color="000000"/>
              <w:left w:val="nil"/>
              <w:bottom w:val="single" w:sz="2" w:space="0" w:color="000000"/>
              <w:right w:val="nil"/>
            </w:tcBorders>
          </w:tcPr>
          <w:p w14:paraId="7523A5EA" w14:textId="77777777" w:rsidR="00403597" w:rsidRPr="005C3E2C" w:rsidRDefault="00403597" w:rsidP="00B769A0">
            <w:pPr>
              <w:pStyle w:val="TableParagraph"/>
              <w:spacing w:before="17"/>
              <w:ind w:left="802"/>
              <w:rPr>
                <w:rFonts w:ascii="Calibri" w:eastAsia="Calibri" w:hAnsi="Calibri" w:cs="Calibri"/>
                <w:sz w:val="18"/>
                <w:szCs w:val="18"/>
                <w:lang w:val="hr-HR"/>
              </w:rPr>
            </w:pPr>
            <w:r w:rsidRPr="005C3E2C">
              <w:rPr>
                <w:rFonts w:ascii="Calibri"/>
                <w:spacing w:val="-1"/>
                <w:sz w:val="18"/>
                <w:lang w:val="hr-HR"/>
              </w:rPr>
              <w:t>30.000,00</w:t>
            </w:r>
          </w:p>
        </w:tc>
        <w:tc>
          <w:tcPr>
            <w:tcW w:w="1470" w:type="dxa"/>
            <w:tcBorders>
              <w:top w:val="single" w:sz="2" w:space="0" w:color="000000"/>
              <w:left w:val="nil"/>
              <w:bottom w:val="single" w:sz="2" w:space="0" w:color="000000"/>
              <w:right w:val="nil"/>
            </w:tcBorders>
          </w:tcPr>
          <w:p w14:paraId="73A0F818" w14:textId="77777777" w:rsidR="00403597" w:rsidRPr="005C3E2C" w:rsidRDefault="00403597" w:rsidP="00B769A0">
            <w:pPr>
              <w:pStyle w:val="TableParagraph"/>
              <w:spacing w:before="17"/>
              <w:ind w:left="644"/>
              <w:rPr>
                <w:rFonts w:ascii="Calibri" w:eastAsia="Calibri" w:hAnsi="Calibri" w:cs="Calibri"/>
                <w:sz w:val="18"/>
                <w:szCs w:val="18"/>
                <w:lang w:val="hr-HR"/>
              </w:rPr>
            </w:pPr>
            <w:r w:rsidRPr="005C3E2C">
              <w:rPr>
                <w:rFonts w:ascii="Calibri"/>
                <w:spacing w:val="-1"/>
                <w:sz w:val="18"/>
                <w:lang w:val="hr-HR"/>
              </w:rPr>
              <w:t>22.272,36</w:t>
            </w:r>
          </w:p>
        </w:tc>
        <w:tc>
          <w:tcPr>
            <w:tcW w:w="1066" w:type="dxa"/>
            <w:tcBorders>
              <w:top w:val="single" w:sz="2" w:space="0" w:color="000000"/>
              <w:left w:val="nil"/>
              <w:bottom w:val="single" w:sz="2" w:space="0" w:color="000000"/>
              <w:right w:val="nil"/>
            </w:tcBorders>
          </w:tcPr>
          <w:p w14:paraId="015A94C1" w14:textId="77777777" w:rsidR="00403597" w:rsidRPr="005C3E2C" w:rsidRDefault="00403597" w:rsidP="00B769A0">
            <w:pPr>
              <w:pStyle w:val="TableParagraph"/>
              <w:spacing w:before="17"/>
              <w:ind w:left="370"/>
              <w:rPr>
                <w:rFonts w:ascii="Calibri" w:eastAsia="Calibri" w:hAnsi="Calibri" w:cs="Calibri"/>
                <w:sz w:val="18"/>
                <w:szCs w:val="18"/>
                <w:lang w:val="hr-HR"/>
              </w:rPr>
            </w:pPr>
            <w:r w:rsidRPr="005C3E2C">
              <w:rPr>
                <w:rFonts w:ascii="Calibri"/>
                <w:spacing w:val="-1"/>
                <w:sz w:val="18"/>
                <w:lang w:val="hr-HR"/>
              </w:rPr>
              <w:t>83,83%</w:t>
            </w:r>
          </w:p>
        </w:tc>
        <w:tc>
          <w:tcPr>
            <w:tcW w:w="1194" w:type="dxa"/>
            <w:tcBorders>
              <w:top w:val="single" w:sz="2" w:space="0" w:color="000000"/>
              <w:left w:val="nil"/>
              <w:bottom w:val="single" w:sz="2" w:space="0" w:color="000000"/>
              <w:right w:val="nil"/>
            </w:tcBorders>
          </w:tcPr>
          <w:p w14:paraId="0B09501C" w14:textId="77777777" w:rsidR="00403597" w:rsidRPr="005C3E2C" w:rsidRDefault="00403597" w:rsidP="00B769A0">
            <w:pPr>
              <w:pStyle w:val="TableParagraph"/>
              <w:spacing w:before="17"/>
              <w:ind w:left="386"/>
              <w:rPr>
                <w:rFonts w:ascii="Calibri" w:eastAsia="Calibri" w:hAnsi="Calibri" w:cs="Calibri"/>
                <w:sz w:val="18"/>
                <w:szCs w:val="18"/>
                <w:lang w:val="hr-HR"/>
              </w:rPr>
            </w:pPr>
            <w:r w:rsidRPr="005C3E2C">
              <w:rPr>
                <w:rFonts w:ascii="Calibri"/>
                <w:spacing w:val="-1"/>
                <w:sz w:val="18"/>
                <w:lang w:val="hr-HR"/>
              </w:rPr>
              <w:t>74,24%</w:t>
            </w:r>
          </w:p>
        </w:tc>
      </w:tr>
      <w:tr w:rsidR="00403597" w:rsidRPr="005C3E2C" w14:paraId="30CDDA5C" w14:textId="77777777" w:rsidTr="00B769A0">
        <w:trPr>
          <w:trHeight w:hRule="exact" w:val="496"/>
        </w:trPr>
        <w:tc>
          <w:tcPr>
            <w:tcW w:w="605" w:type="dxa"/>
            <w:tcBorders>
              <w:top w:val="single" w:sz="2" w:space="0" w:color="000000"/>
              <w:left w:val="nil"/>
              <w:bottom w:val="single" w:sz="2" w:space="0" w:color="000000"/>
              <w:right w:val="nil"/>
            </w:tcBorders>
          </w:tcPr>
          <w:p w14:paraId="2FDFB95D"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34D6ED18"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4</w:t>
            </w:r>
          </w:p>
        </w:tc>
        <w:tc>
          <w:tcPr>
            <w:tcW w:w="4891" w:type="dxa"/>
            <w:tcBorders>
              <w:top w:val="single" w:sz="2" w:space="0" w:color="000000"/>
              <w:left w:val="nil"/>
              <w:bottom w:val="single" w:sz="2" w:space="0" w:color="000000"/>
              <w:right w:val="nil"/>
            </w:tcBorders>
          </w:tcPr>
          <w:p w14:paraId="3452700F"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b/>
                <w:spacing w:val="-1"/>
                <w:sz w:val="18"/>
                <w:lang w:val="hr-HR"/>
              </w:rPr>
              <w:t>Prihodi</w:t>
            </w:r>
            <w:r w:rsidRPr="005C3E2C">
              <w:rPr>
                <w:rFonts w:ascii="Calibri"/>
                <w:b/>
                <w:spacing w:val="-9"/>
                <w:sz w:val="18"/>
                <w:lang w:val="hr-HR"/>
              </w:rPr>
              <w:t xml:space="preserve"> </w:t>
            </w:r>
            <w:r w:rsidRPr="005C3E2C">
              <w:rPr>
                <w:rFonts w:ascii="Calibri"/>
                <w:b/>
                <w:sz w:val="18"/>
                <w:lang w:val="hr-HR"/>
              </w:rPr>
              <w:t>za</w:t>
            </w:r>
            <w:r w:rsidRPr="005C3E2C">
              <w:rPr>
                <w:rFonts w:ascii="Calibri"/>
                <w:b/>
                <w:spacing w:val="-8"/>
                <w:sz w:val="18"/>
                <w:lang w:val="hr-HR"/>
              </w:rPr>
              <w:t xml:space="preserve"> </w:t>
            </w:r>
            <w:r w:rsidRPr="005C3E2C">
              <w:rPr>
                <w:rFonts w:ascii="Calibri"/>
                <w:b/>
                <w:spacing w:val="-1"/>
                <w:sz w:val="18"/>
                <w:lang w:val="hr-HR"/>
              </w:rPr>
              <w:t>posebne</w:t>
            </w:r>
            <w:r w:rsidRPr="005C3E2C">
              <w:rPr>
                <w:rFonts w:ascii="Calibri"/>
                <w:b/>
                <w:spacing w:val="-7"/>
                <w:sz w:val="18"/>
                <w:lang w:val="hr-HR"/>
              </w:rPr>
              <w:t xml:space="preserve"> </w:t>
            </w:r>
            <w:r w:rsidRPr="005C3E2C">
              <w:rPr>
                <w:rFonts w:ascii="Calibri"/>
                <w:b/>
                <w:spacing w:val="-1"/>
                <w:sz w:val="18"/>
                <w:lang w:val="hr-HR"/>
              </w:rPr>
              <w:t>namjene</w:t>
            </w:r>
          </w:p>
        </w:tc>
        <w:tc>
          <w:tcPr>
            <w:tcW w:w="1844" w:type="dxa"/>
            <w:tcBorders>
              <w:top w:val="single" w:sz="2" w:space="0" w:color="000000"/>
              <w:left w:val="nil"/>
              <w:bottom w:val="single" w:sz="2" w:space="0" w:color="000000"/>
              <w:right w:val="nil"/>
            </w:tcBorders>
          </w:tcPr>
          <w:p w14:paraId="59A1CE15"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F6BE547" w14:textId="77777777" w:rsidR="00403597" w:rsidRPr="005C3E2C" w:rsidRDefault="00403597" w:rsidP="00B769A0">
            <w:pPr>
              <w:pStyle w:val="TableParagraph"/>
              <w:spacing w:before="15"/>
              <w:ind w:left="764"/>
              <w:rPr>
                <w:rFonts w:ascii="Calibri" w:eastAsia="Calibri" w:hAnsi="Calibri" w:cs="Calibri"/>
                <w:sz w:val="18"/>
                <w:szCs w:val="18"/>
                <w:lang w:val="hr-HR"/>
              </w:rPr>
            </w:pPr>
            <w:r w:rsidRPr="005C3E2C">
              <w:rPr>
                <w:rFonts w:ascii="Calibri"/>
                <w:b/>
                <w:spacing w:val="-1"/>
                <w:sz w:val="18"/>
                <w:lang w:val="hr-HR"/>
              </w:rPr>
              <w:t>655.204,77</w:t>
            </w:r>
          </w:p>
        </w:tc>
        <w:tc>
          <w:tcPr>
            <w:tcW w:w="1728" w:type="dxa"/>
            <w:tcBorders>
              <w:top w:val="single" w:sz="2" w:space="0" w:color="000000"/>
              <w:left w:val="nil"/>
              <w:bottom w:val="single" w:sz="2" w:space="0" w:color="000000"/>
              <w:right w:val="nil"/>
            </w:tcBorders>
          </w:tcPr>
          <w:p w14:paraId="5947B2FA" w14:textId="77777777" w:rsidR="00403597" w:rsidRPr="005C3E2C" w:rsidRDefault="00403597" w:rsidP="00B769A0">
            <w:pPr>
              <w:pStyle w:val="TableParagraph"/>
              <w:spacing w:before="15"/>
              <w:ind w:left="709"/>
              <w:rPr>
                <w:rFonts w:ascii="Calibri" w:eastAsia="Calibri" w:hAnsi="Calibri" w:cs="Calibri"/>
                <w:sz w:val="18"/>
                <w:szCs w:val="18"/>
                <w:lang w:val="hr-HR"/>
              </w:rPr>
            </w:pPr>
            <w:r w:rsidRPr="005C3E2C">
              <w:rPr>
                <w:rFonts w:ascii="Calibri"/>
                <w:b/>
                <w:spacing w:val="-1"/>
                <w:sz w:val="18"/>
                <w:lang w:val="hr-HR"/>
              </w:rPr>
              <w:t>600.069,02</w:t>
            </w:r>
          </w:p>
        </w:tc>
        <w:tc>
          <w:tcPr>
            <w:tcW w:w="1470" w:type="dxa"/>
            <w:tcBorders>
              <w:top w:val="single" w:sz="2" w:space="0" w:color="000000"/>
              <w:left w:val="nil"/>
              <w:bottom w:val="single" w:sz="2" w:space="0" w:color="000000"/>
              <w:right w:val="nil"/>
            </w:tcBorders>
          </w:tcPr>
          <w:p w14:paraId="2EAA0706" w14:textId="77777777" w:rsidR="00403597" w:rsidRPr="005C3E2C" w:rsidRDefault="00403597" w:rsidP="00B769A0">
            <w:pPr>
              <w:pStyle w:val="TableParagraph"/>
              <w:spacing w:before="15"/>
              <w:ind w:left="551"/>
              <w:rPr>
                <w:rFonts w:ascii="Calibri" w:eastAsia="Calibri" w:hAnsi="Calibri" w:cs="Calibri"/>
                <w:sz w:val="18"/>
                <w:szCs w:val="18"/>
                <w:lang w:val="hr-HR"/>
              </w:rPr>
            </w:pPr>
            <w:r w:rsidRPr="005C3E2C">
              <w:rPr>
                <w:rFonts w:ascii="Calibri"/>
                <w:b/>
                <w:spacing w:val="-1"/>
                <w:sz w:val="18"/>
                <w:lang w:val="hr-HR"/>
              </w:rPr>
              <w:t>570.128,97</w:t>
            </w:r>
          </w:p>
        </w:tc>
        <w:tc>
          <w:tcPr>
            <w:tcW w:w="1066" w:type="dxa"/>
            <w:tcBorders>
              <w:top w:val="single" w:sz="2" w:space="0" w:color="000000"/>
              <w:left w:val="nil"/>
              <w:bottom w:val="single" w:sz="2" w:space="0" w:color="000000"/>
              <w:right w:val="nil"/>
            </w:tcBorders>
          </w:tcPr>
          <w:p w14:paraId="4BDC41BA" w14:textId="77777777" w:rsidR="00403597" w:rsidRPr="005C3E2C" w:rsidRDefault="00403597" w:rsidP="00B769A0">
            <w:pPr>
              <w:pStyle w:val="TableParagraph"/>
              <w:spacing w:before="15"/>
              <w:ind w:left="368"/>
              <w:rPr>
                <w:rFonts w:ascii="Calibri" w:eastAsia="Calibri" w:hAnsi="Calibri" w:cs="Calibri"/>
                <w:sz w:val="18"/>
                <w:szCs w:val="18"/>
                <w:lang w:val="hr-HR"/>
              </w:rPr>
            </w:pPr>
            <w:r w:rsidRPr="005C3E2C">
              <w:rPr>
                <w:rFonts w:ascii="Calibri"/>
                <w:b/>
                <w:spacing w:val="-1"/>
                <w:sz w:val="18"/>
                <w:lang w:val="hr-HR"/>
              </w:rPr>
              <w:t>87,02%</w:t>
            </w:r>
          </w:p>
        </w:tc>
        <w:tc>
          <w:tcPr>
            <w:tcW w:w="1194" w:type="dxa"/>
            <w:tcBorders>
              <w:top w:val="single" w:sz="2" w:space="0" w:color="000000"/>
              <w:left w:val="nil"/>
              <w:bottom w:val="single" w:sz="2" w:space="0" w:color="000000"/>
              <w:right w:val="nil"/>
            </w:tcBorders>
          </w:tcPr>
          <w:p w14:paraId="5BD26086" w14:textId="77777777" w:rsidR="00403597" w:rsidRPr="005C3E2C" w:rsidRDefault="00403597" w:rsidP="00B769A0">
            <w:pPr>
              <w:pStyle w:val="TableParagraph"/>
              <w:spacing w:before="15"/>
              <w:ind w:left="383"/>
              <w:rPr>
                <w:rFonts w:ascii="Calibri" w:eastAsia="Calibri" w:hAnsi="Calibri" w:cs="Calibri"/>
                <w:sz w:val="18"/>
                <w:szCs w:val="18"/>
                <w:lang w:val="hr-HR"/>
              </w:rPr>
            </w:pPr>
            <w:r w:rsidRPr="005C3E2C">
              <w:rPr>
                <w:rFonts w:ascii="Calibri"/>
                <w:b/>
                <w:spacing w:val="-1"/>
                <w:sz w:val="18"/>
                <w:lang w:val="hr-HR"/>
              </w:rPr>
              <w:t>95,01%</w:t>
            </w:r>
          </w:p>
        </w:tc>
      </w:tr>
      <w:tr w:rsidR="00403597" w:rsidRPr="005C3E2C" w14:paraId="5E2F29CA" w14:textId="77777777" w:rsidTr="00B769A0">
        <w:trPr>
          <w:trHeight w:hRule="exact" w:val="267"/>
        </w:trPr>
        <w:tc>
          <w:tcPr>
            <w:tcW w:w="605" w:type="dxa"/>
            <w:tcBorders>
              <w:top w:val="single" w:sz="2" w:space="0" w:color="000000"/>
              <w:left w:val="nil"/>
              <w:bottom w:val="single" w:sz="2" w:space="0" w:color="000000"/>
              <w:right w:val="nil"/>
            </w:tcBorders>
          </w:tcPr>
          <w:p w14:paraId="643EC18E"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6943F06"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40</w:t>
            </w:r>
          </w:p>
        </w:tc>
        <w:tc>
          <w:tcPr>
            <w:tcW w:w="4891" w:type="dxa"/>
            <w:tcBorders>
              <w:top w:val="single" w:sz="2" w:space="0" w:color="000000"/>
              <w:left w:val="nil"/>
              <w:bottom w:val="single" w:sz="2" w:space="0" w:color="000000"/>
              <w:right w:val="nil"/>
            </w:tcBorders>
          </w:tcPr>
          <w:p w14:paraId="1042AC3D"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2"/>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1844" w:type="dxa"/>
            <w:tcBorders>
              <w:top w:val="single" w:sz="2" w:space="0" w:color="000000"/>
              <w:left w:val="nil"/>
              <w:bottom w:val="single" w:sz="2" w:space="0" w:color="000000"/>
              <w:right w:val="nil"/>
            </w:tcBorders>
          </w:tcPr>
          <w:p w14:paraId="68D65894"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02111D5B" w14:textId="77777777" w:rsidR="00403597" w:rsidRPr="005C3E2C" w:rsidRDefault="00403597" w:rsidP="00B769A0">
            <w:pPr>
              <w:pStyle w:val="TableParagraph"/>
              <w:spacing w:before="15"/>
              <w:ind w:left="765"/>
              <w:rPr>
                <w:rFonts w:ascii="Calibri" w:eastAsia="Calibri" w:hAnsi="Calibri" w:cs="Calibri"/>
                <w:sz w:val="18"/>
                <w:szCs w:val="18"/>
                <w:lang w:val="hr-HR"/>
              </w:rPr>
            </w:pPr>
            <w:r w:rsidRPr="005C3E2C">
              <w:rPr>
                <w:rFonts w:ascii="Calibri"/>
                <w:spacing w:val="-1"/>
                <w:sz w:val="18"/>
                <w:lang w:val="hr-HR"/>
              </w:rPr>
              <w:t>372.739,83</w:t>
            </w:r>
          </w:p>
        </w:tc>
        <w:tc>
          <w:tcPr>
            <w:tcW w:w="1728" w:type="dxa"/>
            <w:tcBorders>
              <w:top w:val="single" w:sz="2" w:space="0" w:color="000000"/>
              <w:left w:val="nil"/>
              <w:bottom w:val="single" w:sz="2" w:space="0" w:color="000000"/>
              <w:right w:val="nil"/>
            </w:tcBorders>
          </w:tcPr>
          <w:p w14:paraId="659FDBA3" w14:textId="77777777" w:rsidR="00403597" w:rsidRPr="005C3E2C" w:rsidRDefault="00403597"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370.880,10</w:t>
            </w:r>
          </w:p>
        </w:tc>
        <w:tc>
          <w:tcPr>
            <w:tcW w:w="1470" w:type="dxa"/>
            <w:tcBorders>
              <w:top w:val="single" w:sz="2" w:space="0" w:color="000000"/>
              <w:left w:val="nil"/>
              <w:bottom w:val="single" w:sz="2" w:space="0" w:color="000000"/>
              <w:right w:val="nil"/>
            </w:tcBorders>
          </w:tcPr>
          <w:p w14:paraId="40B9E32B" w14:textId="77777777" w:rsidR="00403597" w:rsidRPr="005C3E2C" w:rsidRDefault="00403597" w:rsidP="00B769A0">
            <w:pPr>
              <w:pStyle w:val="TableParagraph"/>
              <w:spacing w:before="15"/>
              <w:ind w:left="553"/>
              <w:rPr>
                <w:rFonts w:ascii="Calibri" w:eastAsia="Calibri" w:hAnsi="Calibri" w:cs="Calibri"/>
                <w:sz w:val="18"/>
                <w:szCs w:val="18"/>
                <w:lang w:val="hr-HR"/>
              </w:rPr>
            </w:pPr>
            <w:r w:rsidRPr="005C3E2C">
              <w:rPr>
                <w:rFonts w:ascii="Calibri"/>
                <w:spacing w:val="-1"/>
                <w:sz w:val="18"/>
                <w:lang w:val="hr-HR"/>
              </w:rPr>
              <w:t>357.890,44</w:t>
            </w:r>
          </w:p>
        </w:tc>
        <w:tc>
          <w:tcPr>
            <w:tcW w:w="1066" w:type="dxa"/>
            <w:tcBorders>
              <w:top w:val="single" w:sz="2" w:space="0" w:color="000000"/>
              <w:left w:val="nil"/>
              <w:bottom w:val="single" w:sz="2" w:space="0" w:color="000000"/>
              <w:right w:val="nil"/>
            </w:tcBorders>
          </w:tcPr>
          <w:p w14:paraId="364CC921" w14:textId="77777777" w:rsidR="00403597" w:rsidRPr="005C3E2C" w:rsidRDefault="00403597" w:rsidP="00B769A0">
            <w:pPr>
              <w:pStyle w:val="TableParagraph"/>
              <w:spacing w:before="15"/>
              <w:ind w:left="370"/>
              <w:rPr>
                <w:rFonts w:ascii="Calibri" w:eastAsia="Calibri" w:hAnsi="Calibri" w:cs="Calibri"/>
                <w:sz w:val="18"/>
                <w:szCs w:val="18"/>
                <w:lang w:val="hr-HR"/>
              </w:rPr>
            </w:pPr>
            <w:r w:rsidRPr="005C3E2C">
              <w:rPr>
                <w:rFonts w:ascii="Calibri"/>
                <w:spacing w:val="-1"/>
                <w:sz w:val="18"/>
                <w:lang w:val="hr-HR"/>
              </w:rPr>
              <w:t>96,02%</w:t>
            </w:r>
          </w:p>
        </w:tc>
        <w:tc>
          <w:tcPr>
            <w:tcW w:w="1194" w:type="dxa"/>
            <w:tcBorders>
              <w:top w:val="single" w:sz="2" w:space="0" w:color="000000"/>
              <w:left w:val="nil"/>
              <w:bottom w:val="single" w:sz="2" w:space="0" w:color="000000"/>
              <w:right w:val="nil"/>
            </w:tcBorders>
          </w:tcPr>
          <w:p w14:paraId="3ACCCF08"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96,50%</w:t>
            </w:r>
          </w:p>
        </w:tc>
      </w:tr>
      <w:tr w:rsidR="00403597" w:rsidRPr="005C3E2C" w14:paraId="5C29DE73" w14:textId="77777777" w:rsidTr="00B769A0">
        <w:trPr>
          <w:trHeight w:hRule="exact" w:val="270"/>
        </w:trPr>
        <w:tc>
          <w:tcPr>
            <w:tcW w:w="605" w:type="dxa"/>
            <w:tcBorders>
              <w:top w:val="single" w:sz="2" w:space="0" w:color="000000"/>
              <w:left w:val="nil"/>
              <w:bottom w:val="single" w:sz="2" w:space="0" w:color="000000"/>
              <w:right w:val="nil"/>
            </w:tcBorders>
          </w:tcPr>
          <w:p w14:paraId="526319F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3EE76AE0"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41</w:t>
            </w:r>
          </w:p>
        </w:tc>
        <w:tc>
          <w:tcPr>
            <w:tcW w:w="4891" w:type="dxa"/>
            <w:tcBorders>
              <w:top w:val="single" w:sz="2" w:space="0" w:color="000000"/>
              <w:left w:val="nil"/>
              <w:bottom w:val="single" w:sz="2" w:space="0" w:color="000000"/>
              <w:right w:val="nil"/>
            </w:tcBorders>
          </w:tcPr>
          <w:p w14:paraId="4EFBE6EB"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2"/>
                <w:sz w:val="18"/>
                <w:lang w:val="hr-HR"/>
              </w:rPr>
              <w:t>djelatnost</w:t>
            </w:r>
          </w:p>
        </w:tc>
        <w:tc>
          <w:tcPr>
            <w:tcW w:w="1844" w:type="dxa"/>
            <w:tcBorders>
              <w:top w:val="single" w:sz="2" w:space="0" w:color="000000"/>
              <w:left w:val="nil"/>
              <w:bottom w:val="single" w:sz="2" w:space="0" w:color="000000"/>
              <w:right w:val="nil"/>
            </w:tcBorders>
          </w:tcPr>
          <w:p w14:paraId="30D6B384"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37B1A93E" w14:textId="77777777" w:rsidR="00403597" w:rsidRPr="005C3E2C" w:rsidRDefault="00403597" w:rsidP="00B769A0">
            <w:pPr>
              <w:pStyle w:val="TableParagraph"/>
              <w:spacing w:before="16"/>
              <w:ind w:left="765"/>
              <w:rPr>
                <w:rFonts w:ascii="Calibri" w:eastAsia="Calibri" w:hAnsi="Calibri" w:cs="Calibri"/>
                <w:sz w:val="18"/>
                <w:szCs w:val="18"/>
                <w:lang w:val="hr-HR"/>
              </w:rPr>
            </w:pPr>
            <w:r w:rsidRPr="005C3E2C">
              <w:rPr>
                <w:rFonts w:ascii="Calibri"/>
                <w:spacing w:val="-1"/>
                <w:sz w:val="18"/>
                <w:lang w:val="hr-HR"/>
              </w:rPr>
              <w:t>280.069,31</w:t>
            </w:r>
          </w:p>
        </w:tc>
        <w:tc>
          <w:tcPr>
            <w:tcW w:w="1728" w:type="dxa"/>
            <w:tcBorders>
              <w:top w:val="single" w:sz="2" w:space="0" w:color="000000"/>
              <w:left w:val="nil"/>
              <w:bottom w:val="single" w:sz="2" w:space="0" w:color="000000"/>
              <w:right w:val="nil"/>
            </w:tcBorders>
          </w:tcPr>
          <w:p w14:paraId="35B684A5" w14:textId="77777777" w:rsidR="00403597" w:rsidRPr="005C3E2C" w:rsidRDefault="00403597" w:rsidP="00B769A0">
            <w:pPr>
              <w:pStyle w:val="TableParagraph"/>
              <w:spacing w:before="16"/>
              <w:ind w:left="711"/>
              <w:rPr>
                <w:rFonts w:ascii="Calibri" w:eastAsia="Calibri" w:hAnsi="Calibri" w:cs="Calibri"/>
                <w:sz w:val="18"/>
                <w:szCs w:val="18"/>
                <w:lang w:val="hr-HR"/>
              </w:rPr>
            </w:pPr>
            <w:r w:rsidRPr="005C3E2C">
              <w:rPr>
                <w:rFonts w:ascii="Calibri"/>
                <w:spacing w:val="-1"/>
                <w:sz w:val="18"/>
                <w:lang w:val="hr-HR"/>
              </w:rPr>
              <w:t>229.188,92</w:t>
            </w:r>
          </w:p>
        </w:tc>
        <w:tc>
          <w:tcPr>
            <w:tcW w:w="1470" w:type="dxa"/>
            <w:tcBorders>
              <w:top w:val="single" w:sz="2" w:space="0" w:color="000000"/>
              <w:left w:val="nil"/>
              <w:bottom w:val="single" w:sz="2" w:space="0" w:color="000000"/>
              <w:right w:val="nil"/>
            </w:tcBorders>
          </w:tcPr>
          <w:p w14:paraId="360B6E9B" w14:textId="77777777" w:rsidR="00403597" w:rsidRPr="005C3E2C" w:rsidRDefault="00403597" w:rsidP="00B769A0">
            <w:pPr>
              <w:pStyle w:val="TableParagraph"/>
              <w:spacing w:before="16"/>
              <w:ind w:left="553"/>
              <w:rPr>
                <w:rFonts w:ascii="Calibri" w:eastAsia="Calibri" w:hAnsi="Calibri" w:cs="Calibri"/>
                <w:sz w:val="18"/>
                <w:szCs w:val="18"/>
                <w:lang w:val="hr-HR"/>
              </w:rPr>
            </w:pPr>
            <w:r w:rsidRPr="005C3E2C">
              <w:rPr>
                <w:rFonts w:ascii="Calibri"/>
                <w:spacing w:val="-1"/>
                <w:sz w:val="18"/>
                <w:lang w:val="hr-HR"/>
              </w:rPr>
              <w:t>212.238,53</w:t>
            </w:r>
          </w:p>
        </w:tc>
        <w:tc>
          <w:tcPr>
            <w:tcW w:w="1066" w:type="dxa"/>
            <w:tcBorders>
              <w:top w:val="single" w:sz="2" w:space="0" w:color="000000"/>
              <w:left w:val="nil"/>
              <w:bottom w:val="single" w:sz="2" w:space="0" w:color="000000"/>
              <w:right w:val="nil"/>
            </w:tcBorders>
          </w:tcPr>
          <w:p w14:paraId="6F9F00C7" w14:textId="77777777" w:rsidR="00403597" w:rsidRPr="005C3E2C" w:rsidRDefault="00403597" w:rsidP="00B769A0">
            <w:pPr>
              <w:pStyle w:val="TableParagraph"/>
              <w:spacing w:before="16"/>
              <w:ind w:left="370"/>
              <w:rPr>
                <w:rFonts w:ascii="Calibri" w:eastAsia="Calibri" w:hAnsi="Calibri" w:cs="Calibri"/>
                <w:sz w:val="18"/>
                <w:szCs w:val="18"/>
                <w:lang w:val="hr-HR"/>
              </w:rPr>
            </w:pPr>
            <w:r w:rsidRPr="005C3E2C">
              <w:rPr>
                <w:rFonts w:ascii="Calibri"/>
                <w:spacing w:val="-1"/>
                <w:sz w:val="18"/>
                <w:lang w:val="hr-HR"/>
              </w:rPr>
              <w:t>75,78%</w:t>
            </w:r>
          </w:p>
        </w:tc>
        <w:tc>
          <w:tcPr>
            <w:tcW w:w="1194" w:type="dxa"/>
            <w:tcBorders>
              <w:top w:val="single" w:sz="2" w:space="0" w:color="000000"/>
              <w:left w:val="nil"/>
              <w:bottom w:val="single" w:sz="2" w:space="0" w:color="000000"/>
              <w:right w:val="nil"/>
            </w:tcBorders>
          </w:tcPr>
          <w:p w14:paraId="41EDD5A4"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92,60%</w:t>
            </w:r>
          </w:p>
        </w:tc>
      </w:tr>
      <w:tr w:rsidR="00403597" w:rsidRPr="005C3E2C" w14:paraId="2A2CED0A" w14:textId="77777777" w:rsidTr="00B769A0">
        <w:trPr>
          <w:trHeight w:hRule="exact" w:val="269"/>
        </w:trPr>
        <w:tc>
          <w:tcPr>
            <w:tcW w:w="605" w:type="dxa"/>
            <w:tcBorders>
              <w:top w:val="single" w:sz="2" w:space="0" w:color="000000"/>
              <w:left w:val="nil"/>
              <w:bottom w:val="single" w:sz="2" w:space="0" w:color="000000"/>
              <w:right w:val="nil"/>
            </w:tcBorders>
          </w:tcPr>
          <w:p w14:paraId="4D47D4DE"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7BE227D"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42</w:t>
            </w:r>
          </w:p>
        </w:tc>
        <w:tc>
          <w:tcPr>
            <w:tcW w:w="4891" w:type="dxa"/>
            <w:tcBorders>
              <w:top w:val="single" w:sz="2" w:space="0" w:color="000000"/>
              <w:left w:val="nil"/>
              <w:bottom w:val="single" w:sz="2" w:space="0" w:color="000000"/>
              <w:right w:val="nil"/>
            </w:tcBorders>
          </w:tcPr>
          <w:p w14:paraId="343DE715"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prihodi</w:t>
            </w:r>
            <w:r w:rsidRPr="005C3E2C">
              <w:rPr>
                <w:rFonts w:ascii="Calibri"/>
                <w:spacing w:val="-7"/>
                <w:sz w:val="18"/>
                <w:lang w:val="hr-HR"/>
              </w:rPr>
              <w:t xml:space="preserve"> </w:t>
            </w:r>
            <w:r w:rsidRPr="005C3E2C">
              <w:rPr>
                <w:rFonts w:ascii="Calibri"/>
                <w:spacing w:val="-1"/>
                <w:sz w:val="18"/>
                <w:lang w:val="hr-HR"/>
              </w:rPr>
              <w:t>po</w:t>
            </w:r>
            <w:r w:rsidRPr="005C3E2C">
              <w:rPr>
                <w:rFonts w:ascii="Calibri"/>
                <w:spacing w:val="-8"/>
                <w:sz w:val="18"/>
                <w:lang w:val="hr-HR"/>
              </w:rPr>
              <w:t xml:space="preserve"> </w:t>
            </w:r>
            <w:r w:rsidRPr="005C3E2C">
              <w:rPr>
                <w:rFonts w:ascii="Calibri"/>
                <w:spacing w:val="-2"/>
                <w:sz w:val="18"/>
                <w:lang w:val="hr-HR"/>
              </w:rPr>
              <w:t>posebnim</w:t>
            </w:r>
            <w:r w:rsidRPr="005C3E2C">
              <w:rPr>
                <w:rFonts w:ascii="Calibri"/>
                <w:spacing w:val="-7"/>
                <w:sz w:val="18"/>
                <w:lang w:val="hr-HR"/>
              </w:rPr>
              <w:t xml:space="preserve"> </w:t>
            </w:r>
            <w:r w:rsidRPr="005C3E2C">
              <w:rPr>
                <w:rFonts w:ascii="Calibri"/>
                <w:spacing w:val="-1"/>
                <w:sz w:val="18"/>
                <w:lang w:val="hr-HR"/>
              </w:rPr>
              <w:t>propisima</w:t>
            </w:r>
          </w:p>
        </w:tc>
        <w:tc>
          <w:tcPr>
            <w:tcW w:w="1844" w:type="dxa"/>
            <w:tcBorders>
              <w:top w:val="single" w:sz="2" w:space="0" w:color="000000"/>
              <w:left w:val="nil"/>
              <w:bottom w:val="single" w:sz="2" w:space="0" w:color="000000"/>
              <w:right w:val="nil"/>
            </w:tcBorders>
          </w:tcPr>
          <w:p w14:paraId="45D6EA05"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60DC900A" w14:textId="77777777" w:rsidR="00403597" w:rsidRPr="005C3E2C" w:rsidRDefault="00403597" w:rsidP="00B769A0">
            <w:pPr>
              <w:pStyle w:val="TableParagraph"/>
              <w:spacing w:before="16"/>
              <w:ind w:left="946"/>
              <w:rPr>
                <w:rFonts w:ascii="Calibri" w:eastAsia="Calibri" w:hAnsi="Calibri" w:cs="Calibri"/>
                <w:sz w:val="18"/>
                <w:szCs w:val="18"/>
                <w:lang w:val="hr-HR"/>
              </w:rPr>
            </w:pPr>
            <w:r w:rsidRPr="005C3E2C">
              <w:rPr>
                <w:rFonts w:ascii="Calibri"/>
                <w:spacing w:val="-1"/>
                <w:sz w:val="18"/>
                <w:lang w:val="hr-HR"/>
              </w:rPr>
              <w:t>2.395,63</w:t>
            </w:r>
          </w:p>
        </w:tc>
        <w:tc>
          <w:tcPr>
            <w:tcW w:w="1728" w:type="dxa"/>
            <w:tcBorders>
              <w:top w:val="single" w:sz="2" w:space="0" w:color="000000"/>
              <w:left w:val="nil"/>
              <w:bottom w:val="single" w:sz="2" w:space="0" w:color="000000"/>
              <w:right w:val="nil"/>
            </w:tcBorders>
          </w:tcPr>
          <w:p w14:paraId="088EC1C1" w14:textId="77777777" w:rsidR="00403597" w:rsidRPr="005C3E2C" w:rsidRDefault="00403597" w:rsidP="00B769A0">
            <w:pPr>
              <w:pStyle w:val="TableParagraph"/>
              <w:spacing w:before="16"/>
              <w:ind w:right="199"/>
              <w:jc w:val="right"/>
              <w:rPr>
                <w:rFonts w:ascii="Calibri" w:eastAsia="Calibri" w:hAnsi="Calibri" w:cs="Calibri"/>
                <w:sz w:val="18"/>
                <w:szCs w:val="18"/>
                <w:lang w:val="hr-HR"/>
              </w:rPr>
            </w:pPr>
            <w:r w:rsidRPr="005C3E2C">
              <w:rPr>
                <w:rFonts w:ascii="Calibri"/>
                <w:spacing w:val="-1"/>
                <w:w w:val="95"/>
                <w:sz w:val="18"/>
                <w:lang w:val="hr-HR"/>
              </w:rPr>
              <w:t>0,00</w:t>
            </w:r>
          </w:p>
        </w:tc>
        <w:tc>
          <w:tcPr>
            <w:tcW w:w="1470" w:type="dxa"/>
            <w:tcBorders>
              <w:top w:val="single" w:sz="2" w:space="0" w:color="000000"/>
              <w:left w:val="nil"/>
              <w:bottom w:val="single" w:sz="2" w:space="0" w:color="000000"/>
              <w:right w:val="nil"/>
            </w:tcBorders>
          </w:tcPr>
          <w:p w14:paraId="67ABAEBA" w14:textId="77777777" w:rsidR="00403597" w:rsidRPr="005C3E2C" w:rsidRDefault="00403597" w:rsidP="00B769A0">
            <w:pPr>
              <w:pStyle w:val="TableParagraph"/>
              <w:spacing w:before="16"/>
              <w:ind w:right="100"/>
              <w:jc w:val="right"/>
              <w:rPr>
                <w:rFonts w:ascii="Calibri" w:eastAsia="Calibri" w:hAnsi="Calibri" w:cs="Calibri"/>
                <w:sz w:val="18"/>
                <w:szCs w:val="18"/>
                <w:lang w:val="hr-HR"/>
              </w:rPr>
            </w:pPr>
            <w:r w:rsidRPr="005C3E2C">
              <w:rPr>
                <w:rFonts w:ascii="Calibri"/>
                <w:spacing w:val="-1"/>
                <w:w w:val="95"/>
                <w:sz w:val="18"/>
                <w:lang w:val="hr-HR"/>
              </w:rPr>
              <w:t>0,00</w:t>
            </w:r>
          </w:p>
        </w:tc>
        <w:tc>
          <w:tcPr>
            <w:tcW w:w="1066" w:type="dxa"/>
            <w:tcBorders>
              <w:top w:val="single" w:sz="2" w:space="0" w:color="000000"/>
              <w:left w:val="nil"/>
              <w:bottom w:val="single" w:sz="2" w:space="0" w:color="000000"/>
              <w:right w:val="nil"/>
            </w:tcBorders>
          </w:tcPr>
          <w:p w14:paraId="405AF674" w14:textId="77777777" w:rsidR="00403597" w:rsidRPr="005C3E2C" w:rsidRDefault="00403597" w:rsidP="00B769A0">
            <w:pPr>
              <w:pStyle w:val="TableParagraph"/>
              <w:spacing w:before="16"/>
              <w:ind w:left="461"/>
              <w:rPr>
                <w:rFonts w:ascii="Calibri" w:eastAsia="Calibri" w:hAnsi="Calibri" w:cs="Calibri"/>
                <w:sz w:val="18"/>
                <w:szCs w:val="18"/>
                <w:lang w:val="hr-HR"/>
              </w:rPr>
            </w:pPr>
            <w:r w:rsidRPr="005C3E2C">
              <w:rPr>
                <w:rFonts w:ascii="Calibri"/>
                <w:spacing w:val="-1"/>
                <w:sz w:val="18"/>
                <w:lang w:val="hr-HR"/>
              </w:rPr>
              <w:t>0,00%</w:t>
            </w:r>
          </w:p>
        </w:tc>
        <w:tc>
          <w:tcPr>
            <w:tcW w:w="1194" w:type="dxa"/>
            <w:tcBorders>
              <w:top w:val="single" w:sz="2" w:space="0" w:color="000000"/>
              <w:left w:val="nil"/>
              <w:bottom w:val="single" w:sz="2" w:space="0" w:color="000000"/>
              <w:right w:val="nil"/>
            </w:tcBorders>
          </w:tcPr>
          <w:p w14:paraId="7CAD94A8" w14:textId="77777777" w:rsidR="00403597" w:rsidRPr="005C3E2C" w:rsidRDefault="00403597" w:rsidP="00B769A0">
            <w:pPr>
              <w:pStyle w:val="TableParagraph"/>
              <w:spacing w:before="16"/>
              <w:ind w:left="476"/>
              <w:rPr>
                <w:rFonts w:ascii="Calibri" w:eastAsia="Calibri" w:hAnsi="Calibri" w:cs="Calibri"/>
                <w:sz w:val="18"/>
                <w:szCs w:val="18"/>
                <w:lang w:val="hr-HR"/>
              </w:rPr>
            </w:pPr>
            <w:r w:rsidRPr="005C3E2C">
              <w:rPr>
                <w:rFonts w:ascii="Calibri"/>
                <w:spacing w:val="-1"/>
                <w:sz w:val="18"/>
                <w:lang w:val="hr-HR"/>
              </w:rPr>
              <w:t>0,00%</w:t>
            </w:r>
          </w:p>
        </w:tc>
      </w:tr>
      <w:tr w:rsidR="00403597" w:rsidRPr="005C3E2C" w14:paraId="024E84A8" w14:textId="77777777" w:rsidTr="00B769A0">
        <w:trPr>
          <w:trHeight w:hRule="exact" w:val="492"/>
        </w:trPr>
        <w:tc>
          <w:tcPr>
            <w:tcW w:w="605" w:type="dxa"/>
            <w:tcBorders>
              <w:top w:val="single" w:sz="2" w:space="0" w:color="000000"/>
              <w:left w:val="nil"/>
              <w:bottom w:val="single" w:sz="2" w:space="0" w:color="000000"/>
              <w:right w:val="nil"/>
            </w:tcBorders>
          </w:tcPr>
          <w:p w14:paraId="188E63CA"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2996F6FA" w14:textId="77777777" w:rsidR="00403597" w:rsidRPr="005C3E2C" w:rsidRDefault="00403597" w:rsidP="00B769A0">
            <w:pPr>
              <w:pStyle w:val="TableParagraph"/>
              <w:spacing w:before="14"/>
              <w:ind w:right="23"/>
              <w:jc w:val="center"/>
              <w:rPr>
                <w:rFonts w:ascii="Calibri" w:eastAsia="Calibri" w:hAnsi="Calibri" w:cs="Calibri"/>
                <w:sz w:val="18"/>
                <w:szCs w:val="18"/>
                <w:lang w:val="hr-HR"/>
              </w:rPr>
            </w:pPr>
            <w:r w:rsidRPr="005C3E2C">
              <w:rPr>
                <w:rFonts w:ascii="Calibri"/>
                <w:b/>
                <w:sz w:val="18"/>
                <w:lang w:val="hr-HR"/>
              </w:rPr>
              <w:t>5</w:t>
            </w:r>
          </w:p>
        </w:tc>
        <w:tc>
          <w:tcPr>
            <w:tcW w:w="4891" w:type="dxa"/>
            <w:tcBorders>
              <w:top w:val="single" w:sz="2" w:space="0" w:color="000000"/>
              <w:left w:val="nil"/>
              <w:bottom w:val="single" w:sz="2" w:space="0" w:color="000000"/>
              <w:right w:val="nil"/>
            </w:tcBorders>
          </w:tcPr>
          <w:p w14:paraId="1F8DB04F"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hAnsi="Calibri"/>
                <w:b/>
                <w:spacing w:val="-1"/>
                <w:sz w:val="18"/>
                <w:lang w:val="hr-HR"/>
              </w:rPr>
              <w:t>Pomoći</w:t>
            </w:r>
          </w:p>
        </w:tc>
        <w:tc>
          <w:tcPr>
            <w:tcW w:w="1844" w:type="dxa"/>
            <w:tcBorders>
              <w:top w:val="single" w:sz="2" w:space="0" w:color="000000"/>
              <w:left w:val="nil"/>
              <w:bottom w:val="single" w:sz="2" w:space="0" w:color="000000"/>
              <w:right w:val="nil"/>
            </w:tcBorders>
          </w:tcPr>
          <w:p w14:paraId="19B19839"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4D298E29" w14:textId="77777777" w:rsidR="00403597" w:rsidRPr="005C3E2C" w:rsidRDefault="00403597" w:rsidP="00B769A0">
            <w:pPr>
              <w:pStyle w:val="TableParagraph"/>
              <w:spacing w:before="14"/>
              <w:ind w:left="625"/>
              <w:rPr>
                <w:rFonts w:ascii="Calibri" w:eastAsia="Calibri" w:hAnsi="Calibri" w:cs="Calibri"/>
                <w:sz w:val="18"/>
                <w:szCs w:val="18"/>
                <w:lang w:val="hr-HR"/>
              </w:rPr>
            </w:pPr>
            <w:r w:rsidRPr="005C3E2C">
              <w:rPr>
                <w:rFonts w:ascii="Calibri"/>
                <w:b/>
                <w:spacing w:val="-1"/>
                <w:sz w:val="18"/>
                <w:lang w:val="hr-HR"/>
              </w:rPr>
              <w:t>1.169.749,40</w:t>
            </w:r>
          </w:p>
        </w:tc>
        <w:tc>
          <w:tcPr>
            <w:tcW w:w="1728" w:type="dxa"/>
            <w:tcBorders>
              <w:top w:val="single" w:sz="2" w:space="0" w:color="000000"/>
              <w:left w:val="nil"/>
              <w:bottom w:val="single" w:sz="2" w:space="0" w:color="000000"/>
              <w:right w:val="nil"/>
            </w:tcBorders>
          </w:tcPr>
          <w:p w14:paraId="4E3F915C" w14:textId="77777777" w:rsidR="00403597" w:rsidRPr="005C3E2C" w:rsidRDefault="00403597" w:rsidP="00B769A0">
            <w:pPr>
              <w:pStyle w:val="TableParagraph"/>
              <w:spacing w:before="14"/>
              <w:ind w:left="571"/>
              <w:rPr>
                <w:rFonts w:ascii="Calibri" w:eastAsia="Calibri" w:hAnsi="Calibri" w:cs="Calibri"/>
                <w:sz w:val="18"/>
                <w:szCs w:val="18"/>
                <w:lang w:val="hr-HR"/>
              </w:rPr>
            </w:pPr>
            <w:r w:rsidRPr="005C3E2C">
              <w:rPr>
                <w:rFonts w:ascii="Calibri"/>
                <w:b/>
                <w:spacing w:val="-1"/>
                <w:sz w:val="18"/>
                <w:lang w:val="hr-HR"/>
              </w:rPr>
              <w:t>4.129.036,17</w:t>
            </w:r>
          </w:p>
        </w:tc>
        <w:tc>
          <w:tcPr>
            <w:tcW w:w="1470" w:type="dxa"/>
            <w:tcBorders>
              <w:top w:val="single" w:sz="2" w:space="0" w:color="000000"/>
              <w:left w:val="nil"/>
              <w:bottom w:val="single" w:sz="2" w:space="0" w:color="000000"/>
              <w:right w:val="nil"/>
            </w:tcBorders>
          </w:tcPr>
          <w:p w14:paraId="77B867C9" w14:textId="77777777" w:rsidR="00403597" w:rsidRPr="005C3E2C" w:rsidRDefault="00403597" w:rsidP="00B769A0">
            <w:pPr>
              <w:pStyle w:val="TableParagraph"/>
              <w:spacing w:before="14"/>
              <w:ind w:left="413"/>
              <w:rPr>
                <w:rFonts w:ascii="Calibri" w:eastAsia="Calibri" w:hAnsi="Calibri" w:cs="Calibri"/>
                <w:sz w:val="18"/>
                <w:szCs w:val="18"/>
                <w:lang w:val="hr-HR"/>
              </w:rPr>
            </w:pPr>
            <w:r w:rsidRPr="005C3E2C">
              <w:rPr>
                <w:rFonts w:ascii="Calibri"/>
                <w:b/>
                <w:spacing w:val="-1"/>
                <w:sz w:val="18"/>
                <w:lang w:val="hr-HR"/>
              </w:rPr>
              <w:t>3.406.715,74</w:t>
            </w:r>
          </w:p>
        </w:tc>
        <w:tc>
          <w:tcPr>
            <w:tcW w:w="1066" w:type="dxa"/>
            <w:tcBorders>
              <w:top w:val="single" w:sz="2" w:space="0" w:color="000000"/>
              <w:left w:val="nil"/>
              <w:bottom w:val="single" w:sz="2" w:space="0" w:color="000000"/>
              <w:right w:val="nil"/>
            </w:tcBorders>
          </w:tcPr>
          <w:p w14:paraId="78728366" w14:textId="77777777" w:rsidR="00403597" w:rsidRPr="005C3E2C" w:rsidRDefault="00403597" w:rsidP="00B769A0">
            <w:pPr>
              <w:pStyle w:val="TableParagraph"/>
              <w:spacing w:before="14"/>
              <w:ind w:left="278"/>
              <w:rPr>
                <w:rFonts w:ascii="Calibri" w:eastAsia="Calibri" w:hAnsi="Calibri" w:cs="Calibri"/>
                <w:sz w:val="18"/>
                <w:szCs w:val="18"/>
                <w:lang w:val="hr-HR"/>
              </w:rPr>
            </w:pPr>
            <w:r w:rsidRPr="005C3E2C">
              <w:rPr>
                <w:rFonts w:ascii="Calibri"/>
                <w:b/>
                <w:spacing w:val="-1"/>
                <w:sz w:val="18"/>
                <w:lang w:val="hr-HR"/>
              </w:rPr>
              <w:t>291,23%</w:t>
            </w:r>
          </w:p>
        </w:tc>
        <w:tc>
          <w:tcPr>
            <w:tcW w:w="1194" w:type="dxa"/>
            <w:tcBorders>
              <w:top w:val="single" w:sz="2" w:space="0" w:color="000000"/>
              <w:left w:val="nil"/>
              <w:bottom w:val="single" w:sz="2" w:space="0" w:color="000000"/>
              <w:right w:val="nil"/>
            </w:tcBorders>
          </w:tcPr>
          <w:p w14:paraId="5C27EA25" w14:textId="77777777" w:rsidR="00403597" w:rsidRPr="005C3E2C" w:rsidRDefault="00403597" w:rsidP="00B769A0">
            <w:pPr>
              <w:pStyle w:val="TableParagraph"/>
              <w:spacing w:before="14"/>
              <w:ind w:left="383"/>
              <w:rPr>
                <w:rFonts w:ascii="Calibri" w:eastAsia="Calibri" w:hAnsi="Calibri" w:cs="Calibri"/>
                <w:sz w:val="18"/>
                <w:szCs w:val="18"/>
                <w:lang w:val="hr-HR"/>
              </w:rPr>
            </w:pPr>
            <w:r w:rsidRPr="005C3E2C">
              <w:rPr>
                <w:rFonts w:ascii="Calibri"/>
                <w:b/>
                <w:spacing w:val="-1"/>
                <w:sz w:val="18"/>
                <w:lang w:val="hr-HR"/>
              </w:rPr>
              <w:t>82,51%</w:t>
            </w:r>
          </w:p>
        </w:tc>
      </w:tr>
      <w:tr w:rsidR="00403597" w:rsidRPr="005C3E2C" w14:paraId="1001A92C" w14:textId="77777777" w:rsidTr="00B769A0">
        <w:trPr>
          <w:trHeight w:hRule="exact" w:val="272"/>
        </w:trPr>
        <w:tc>
          <w:tcPr>
            <w:tcW w:w="605" w:type="dxa"/>
            <w:tcBorders>
              <w:top w:val="single" w:sz="2" w:space="0" w:color="000000"/>
              <w:left w:val="nil"/>
              <w:bottom w:val="single" w:sz="2" w:space="0" w:color="000000"/>
              <w:right w:val="nil"/>
            </w:tcBorders>
          </w:tcPr>
          <w:p w14:paraId="1943D42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A2DF18C" w14:textId="77777777" w:rsidR="00403597" w:rsidRPr="005C3E2C" w:rsidRDefault="00403597" w:rsidP="00B769A0">
            <w:pPr>
              <w:pStyle w:val="TableParagraph"/>
              <w:spacing w:before="17"/>
              <w:ind w:left="42"/>
              <w:rPr>
                <w:rFonts w:ascii="Calibri" w:eastAsia="Calibri" w:hAnsi="Calibri" w:cs="Calibri"/>
                <w:sz w:val="18"/>
                <w:szCs w:val="18"/>
                <w:lang w:val="hr-HR"/>
              </w:rPr>
            </w:pPr>
            <w:r w:rsidRPr="005C3E2C">
              <w:rPr>
                <w:rFonts w:ascii="Calibri"/>
                <w:spacing w:val="-1"/>
                <w:sz w:val="18"/>
                <w:lang w:val="hr-HR"/>
              </w:rPr>
              <w:t>50</w:t>
            </w:r>
          </w:p>
        </w:tc>
        <w:tc>
          <w:tcPr>
            <w:tcW w:w="4891" w:type="dxa"/>
            <w:tcBorders>
              <w:top w:val="single" w:sz="2" w:space="0" w:color="000000"/>
              <w:left w:val="nil"/>
              <w:bottom w:val="single" w:sz="2" w:space="0" w:color="000000"/>
              <w:right w:val="nil"/>
            </w:tcBorders>
          </w:tcPr>
          <w:p w14:paraId="2F98667F"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hAnsi="Calibri"/>
                <w:sz w:val="18"/>
                <w:lang w:val="hr-HR"/>
              </w:rPr>
              <w:t>Pomoći</w:t>
            </w:r>
          </w:p>
        </w:tc>
        <w:tc>
          <w:tcPr>
            <w:tcW w:w="1844" w:type="dxa"/>
            <w:tcBorders>
              <w:top w:val="single" w:sz="2" w:space="0" w:color="000000"/>
              <w:left w:val="nil"/>
              <w:bottom w:val="single" w:sz="2" w:space="0" w:color="000000"/>
              <w:right w:val="nil"/>
            </w:tcBorders>
          </w:tcPr>
          <w:p w14:paraId="04A0D96D"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9C1E26C" w14:textId="77777777" w:rsidR="00403597" w:rsidRPr="005C3E2C" w:rsidRDefault="00403597" w:rsidP="00B769A0">
            <w:pPr>
              <w:pStyle w:val="TableParagraph"/>
              <w:spacing w:before="17"/>
              <w:ind w:left="765"/>
              <w:rPr>
                <w:rFonts w:ascii="Calibri" w:eastAsia="Calibri" w:hAnsi="Calibri" w:cs="Calibri"/>
                <w:sz w:val="18"/>
                <w:szCs w:val="18"/>
                <w:lang w:val="hr-HR"/>
              </w:rPr>
            </w:pPr>
            <w:r w:rsidRPr="005C3E2C">
              <w:rPr>
                <w:rFonts w:ascii="Calibri"/>
                <w:spacing w:val="-1"/>
                <w:sz w:val="18"/>
                <w:lang w:val="hr-HR"/>
              </w:rPr>
              <w:t>359.018,55</w:t>
            </w:r>
          </w:p>
        </w:tc>
        <w:tc>
          <w:tcPr>
            <w:tcW w:w="1728" w:type="dxa"/>
            <w:tcBorders>
              <w:top w:val="single" w:sz="2" w:space="0" w:color="000000"/>
              <w:left w:val="nil"/>
              <w:bottom w:val="single" w:sz="2" w:space="0" w:color="000000"/>
              <w:right w:val="nil"/>
            </w:tcBorders>
          </w:tcPr>
          <w:p w14:paraId="0E180914" w14:textId="77777777" w:rsidR="00403597" w:rsidRPr="005C3E2C" w:rsidRDefault="00403597" w:rsidP="00B769A0">
            <w:pPr>
              <w:pStyle w:val="TableParagraph"/>
              <w:spacing w:before="17"/>
              <w:ind w:left="711"/>
              <w:rPr>
                <w:rFonts w:ascii="Calibri" w:eastAsia="Calibri" w:hAnsi="Calibri" w:cs="Calibri"/>
                <w:sz w:val="18"/>
                <w:szCs w:val="18"/>
                <w:lang w:val="hr-HR"/>
              </w:rPr>
            </w:pPr>
            <w:r w:rsidRPr="005C3E2C">
              <w:rPr>
                <w:rFonts w:ascii="Calibri"/>
                <w:spacing w:val="-1"/>
                <w:sz w:val="18"/>
                <w:lang w:val="hr-HR"/>
              </w:rPr>
              <w:t>387.175,97</w:t>
            </w:r>
          </w:p>
        </w:tc>
        <w:tc>
          <w:tcPr>
            <w:tcW w:w="1470" w:type="dxa"/>
            <w:tcBorders>
              <w:top w:val="single" w:sz="2" w:space="0" w:color="000000"/>
              <w:left w:val="nil"/>
              <w:bottom w:val="single" w:sz="2" w:space="0" w:color="000000"/>
              <w:right w:val="nil"/>
            </w:tcBorders>
          </w:tcPr>
          <w:p w14:paraId="4B20EE73" w14:textId="77777777" w:rsidR="00403597" w:rsidRPr="005C3E2C" w:rsidRDefault="00403597" w:rsidP="00B769A0">
            <w:pPr>
              <w:pStyle w:val="TableParagraph"/>
              <w:spacing w:before="17"/>
              <w:ind w:left="553"/>
              <w:rPr>
                <w:rFonts w:ascii="Calibri" w:eastAsia="Calibri" w:hAnsi="Calibri" w:cs="Calibri"/>
                <w:sz w:val="18"/>
                <w:szCs w:val="18"/>
                <w:lang w:val="hr-HR"/>
              </w:rPr>
            </w:pPr>
            <w:r w:rsidRPr="005C3E2C">
              <w:rPr>
                <w:rFonts w:ascii="Calibri"/>
                <w:spacing w:val="-1"/>
                <w:sz w:val="18"/>
                <w:lang w:val="hr-HR"/>
              </w:rPr>
              <w:t>386.182,37</w:t>
            </w:r>
          </w:p>
        </w:tc>
        <w:tc>
          <w:tcPr>
            <w:tcW w:w="1066" w:type="dxa"/>
            <w:tcBorders>
              <w:top w:val="single" w:sz="2" w:space="0" w:color="000000"/>
              <w:left w:val="nil"/>
              <w:bottom w:val="single" w:sz="2" w:space="0" w:color="000000"/>
              <w:right w:val="nil"/>
            </w:tcBorders>
          </w:tcPr>
          <w:p w14:paraId="496895BB" w14:textId="77777777" w:rsidR="00403597" w:rsidRPr="005C3E2C" w:rsidRDefault="00403597" w:rsidP="00B769A0">
            <w:pPr>
              <w:pStyle w:val="TableParagraph"/>
              <w:spacing w:before="17"/>
              <w:ind w:left="280"/>
              <w:rPr>
                <w:rFonts w:ascii="Calibri" w:eastAsia="Calibri" w:hAnsi="Calibri" w:cs="Calibri"/>
                <w:sz w:val="18"/>
                <w:szCs w:val="18"/>
                <w:lang w:val="hr-HR"/>
              </w:rPr>
            </w:pPr>
            <w:r w:rsidRPr="005C3E2C">
              <w:rPr>
                <w:rFonts w:ascii="Calibri"/>
                <w:spacing w:val="-1"/>
                <w:sz w:val="18"/>
                <w:lang w:val="hr-HR"/>
              </w:rPr>
              <w:t>107,57%</w:t>
            </w:r>
          </w:p>
        </w:tc>
        <w:tc>
          <w:tcPr>
            <w:tcW w:w="1194" w:type="dxa"/>
            <w:tcBorders>
              <w:top w:val="single" w:sz="2" w:space="0" w:color="000000"/>
              <w:left w:val="nil"/>
              <w:bottom w:val="single" w:sz="2" w:space="0" w:color="000000"/>
              <w:right w:val="nil"/>
            </w:tcBorders>
          </w:tcPr>
          <w:p w14:paraId="4C450C9C" w14:textId="77777777" w:rsidR="00403597" w:rsidRPr="005C3E2C" w:rsidRDefault="00403597" w:rsidP="00B769A0">
            <w:pPr>
              <w:pStyle w:val="TableParagraph"/>
              <w:spacing w:before="17"/>
              <w:ind w:left="386"/>
              <w:rPr>
                <w:rFonts w:ascii="Calibri" w:eastAsia="Calibri" w:hAnsi="Calibri" w:cs="Calibri"/>
                <w:sz w:val="18"/>
                <w:szCs w:val="18"/>
                <w:lang w:val="hr-HR"/>
              </w:rPr>
            </w:pPr>
            <w:r w:rsidRPr="005C3E2C">
              <w:rPr>
                <w:rFonts w:ascii="Calibri"/>
                <w:spacing w:val="-1"/>
                <w:sz w:val="18"/>
                <w:lang w:val="hr-HR"/>
              </w:rPr>
              <w:t>99,74%</w:t>
            </w:r>
          </w:p>
        </w:tc>
      </w:tr>
      <w:tr w:rsidR="00403597" w:rsidRPr="005C3E2C" w14:paraId="12E1F219" w14:textId="77777777" w:rsidTr="00B769A0">
        <w:trPr>
          <w:trHeight w:hRule="exact" w:val="269"/>
        </w:trPr>
        <w:tc>
          <w:tcPr>
            <w:tcW w:w="605" w:type="dxa"/>
            <w:tcBorders>
              <w:top w:val="single" w:sz="2" w:space="0" w:color="000000"/>
              <w:left w:val="nil"/>
              <w:bottom w:val="single" w:sz="2" w:space="0" w:color="000000"/>
              <w:right w:val="nil"/>
            </w:tcBorders>
          </w:tcPr>
          <w:p w14:paraId="2AC3B110"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306C6F81"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52</w:t>
            </w:r>
          </w:p>
        </w:tc>
        <w:tc>
          <w:tcPr>
            <w:tcW w:w="4891" w:type="dxa"/>
            <w:tcBorders>
              <w:top w:val="single" w:sz="2" w:space="0" w:color="000000"/>
              <w:left w:val="nil"/>
              <w:bottom w:val="single" w:sz="2" w:space="0" w:color="000000"/>
              <w:right w:val="nil"/>
            </w:tcBorders>
          </w:tcPr>
          <w:p w14:paraId="4AFE86A6"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z w:val="18"/>
                <w:lang w:val="hr-HR"/>
              </w:rPr>
              <w:t>Pomoći</w:t>
            </w:r>
          </w:p>
        </w:tc>
        <w:tc>
          <w:tcPr>
            <w:tcW w:w="1844" w:type="dxa"/>
            <w:tcBorders>
              <w:top w:val="single" w:sz="2" w:space="0" w:color="000000"/>
              <w:left w:val="nil"/>
              <w:bottom w:val="single" w:sz="2" w:space="0" w:color="000000"/>
              <w:right w:val="nil"/>
            </w:tcBorders>
          </w:tcPr>
          <w:p w14:paraId="21805F87"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54DD93FC" w14:textId="77777777" w:rsidR="00403597" w:rsidRPr="005C3E2C" w:rsidRDefault="00403597" w:rsidP="00B769A0">
            <w:pPr>
              <w:pStyle w:val="TableParagraph"/>
              <w:spacing w:before="16"/>
              <w:ind w:left="765"/>
              <w:rPr>
                <w:rFonts w:ascii="Calibri" w:eastAsia="Calibri" w:hAnsi="Calibri" w:cs="Calibri"/>
                <w:sz w:val="18"/>
                <w:szCs w:val="18"/>
                <w:lang w:val="hr-HR"/>
              </w:rPr>
            </w:pPr>
            <w:r w:rsidRPr="005C3E2C">
              <w:rPr>
                <w:rFonts w:ascii="Calibri"/>
                <w:spacing w:val="-1"/>
                <w:sz w:val="18"/>
                <w:lang w:val="hr-HR"/>
              </w:rPr>
              <w:t>711.605,17</w:t>
            </w:r>
          </w:p>
        </w:tc>
        <w:tc>
          <w:tcPr>
            <w:tcW w:w="1728" w:type="dxa"/>
            <w:tcBorders>
              <w:top w:val="single" w:sz="2" w:space="0" w:color="000000"/>
              <w:left w:val="nil"/>
              <w:bottom w:val="single" w:sz="2" w:space="0" w:color="000000"/>
              <w:right w:val="nil"/>
            </w:tcBorders>
          </w:tcPr>
          <w:p w14:paraId="5383117F" w14:textId="77777777" w:rsidR="00403597" w:rsidRPr="005C3E2C" w:rsidRDefault="00403597"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2.969.955,20</w:t>
            </w:r>
          </w:p>
        </w:tc>
        <w:tc>
          <w:tcPr>
            <w:tcW w:w="1470" w:type="dxa"/>
            <w:tcBorders>
              <w:top w:val="single" w:sz="2" w:space="0" w:color="000000"/>
              <w:left w:val="nil"/>
              <w:bottom w:val="single" w:sz="2" w:space="0" w:color="000000"/>
              <w:right w:val="nil"/>
            </w:tcBorders>
          </w:tcPr>
          <w:p w14:paraId="66432501" w14:textId="77777777" w:rsidR="00403597" w:rsidRPr="005C3E2C" w:rsidRDefault="00403597" w:rsidP="00B769A0">
            <w:pPr>
              <w:pStyle w:val="TableParagraph"/>
              <w:spacing w:before="16"/>
              <w:ind w:left="418"/>
              <w:rPr>
                <w:rFonts w:ascii="Calibri" w:eastAsia="Calibri" w:hAnsi="Calibri" w:cs="Calibri"/>
                <w:sz w:val="18"/>
                <w:szCs w:val="18"/>
                <w:lang w:val="hr-HR"/>
              </w:rPr>
            </w:pPr>
            <w:r w:rsidRPr="005C3E2C">
              <w:rPr>
                <w:rFonts w:ascii="Calibri"/>
                <w:spacing w:val="-1"/>
                <w:sz w:val="18"/>
                <w:lang w:val="hr-HR"/>
              </w:rPr>
              <w:t>2.269.544,34</w:t>
            </w:r>
          </w:p>
        </w:tc>
        <w:tc>
          <w:tcPr>
            <w:tcW w:w="1066" w:type="dxa"/>
            <w:tcBorders>
              <w:top w:val="single" w:sz="2" w:space="0" w:color="000000"/>
              <w:left w:val="nil"/>
              <w:bottom w:val="single" w:sz="2" w:space="0" w:color="000000"/>
              <w:right w:val="nil"/>
            </w:tcBorders>
          </w:tcPr>
          <w:p w14:paraId="38EF7879" w14:textId="77777777" w:rsidR="00403597" w:rsidRPr="005C3E2C" w:rsidRDefault="00403597" w:rsidP="00B769A0">
            <w:pPr>
              <w:pStyle w:val="TableParagraph"/>
              <w:spacing w:before="16"/>
              <w:ind w:left="280"/>
              <w:rPr>
                <w:rFonts w:ascii="Calibri" w:eastAsia="Calibri" w:hAnsi="Calibri" w:cs="Calibri"/>
                <w:sz w:val="18"/>
                <w:szCs w:val="18"/>
                <w:lang w:val="hr-HR"/>
              </w:rPr>
            </w:pPr>
            <w:r w:rsidRPr="005C3E2C">
              <w:rPr>
                <w:rFonts w:ascii="Calibri"/>
                <w:spacing w:val="-1"/>
                <w:sz w:val="18"/>
                <w:lang w:val="hr-HR"/>
              </w:rPr>
              <w:t>318,93%</w:t>
            </w:r>
          </w:p>
        </w:tc>
        <w:tc>
          <w:tcPr>
            <w:tcW w:w="1194" w:type="dxa"/>
            <w:tcBorders>
              <w:top w:val="single" w:sz="2" w:space="0" w:color="000000"/>
              <w:left w:val="nil"/>
              <w:bottom w:val="single" w:sz="2" w:space="0" w:color="000000"/>
              <w:right w:val="nil"/>
            </w:tcBorders>
          </w:tcPr>
          <w:p w14:paraId="55ED7D04"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76,42%</w:t>
            </w:r>
          </w:p>
        </w:tc>
      </w:tr>
      <w:tr w:rsidR="00403597" w:rsidRPr="005C3E2C" w14:paraId="696C5C9F" w14:textId="77777777" w:rsidTr="00B769A0">
        <w:trPr>
          <w:trHeight w:hRule="exact" w:val="270"/>
        </w:trPr>
        <w:tc>
          <w:tcPr>
            <w:tcW w:w="605" w:type="dxa"/>
            <w:tcBorders>
              <w:top w:val="single" w:sz="2" w:space="0" w:color="000000"/>
              <w:left w:val="nil"/>
              <w:bottom w:val="single" w:sz="2" w:space="0" w:color="000000"/>
              <w:right w:val="nil"/>
            </w:tcBorders>
          </w:tcPr>
          <w:p w14:paraId="0111754A"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15CD40F2"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53</w:t>
            </w:r>
          </w:p>
        </w:tc>
        <w:tc>
          <w:tcPr>
            <w:tcW w:w="4891" w:type="dxa"/>
            <w:tcBorders>
              <w:top w:val="single" w:sz="2" w:space="0" w:color="000000"/>
              <w:left w:val="nil"/>
              <w:bottom w:val="single" w:sz="2" w:space="0" w:color="000000"/>
              <w:right w:val="nil"/>
            </w:tcBorders>
          </w:tcPr>
          <w:p w14:paraId="7E414C11"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pacing w:val="-1"/>
                <w:sz w:val="18"/>
                <w:lang w:val="hr-HR"/>
              </w:rPr>
              <w:t>pomoći</w:t>
            </w:r>
            <w:r w:rsidRPr="005C3E2C">
              <w:rPr>
                <w:rFonts w:ascii="Calibri" w:hAnsi="Calibri"/>
                <w:spacing w:val="-8"/>
                <w:sz w:val="18"/>
                <w:lang w:val="hr-HR"/>
              </w:rPr>
              <w:t xml:space="preserve"> </w:t>
            </w:r>
            <w:r w:rsidRPr="005C3E2C">
              <w:rPr>
                <w:rFonts w:ascii="Calibri" w:hAnsi="Calibri"/>
                <w:sz w:val="18"/>
                <w:lang w:val="hr-HR"/>
              </w:rPr>
              <w:t>od</w:t>
            </w:r>
            <w:r w:rsidRPr="005C3E2C">
              <w:rPr>
                <w:rFonts w:ascii="Calibri" w:hAnsi="Calibri"/>
                <w:spacing w:val="-8"/>
                <w:sz w:val="18"/>
                <w:lang w:val="hr-HR"/>
              </w:rPr>
              <w:t xml:space="preserve"> </w:t>
            </w:r>
            <w:r w:rsidRPr="005C3E2C">
              <w:rPr>
                <w:rFonts w:ascii="Calibri" w:hAnsi="Calibri"/>
                <w:spacing w:val="-1"/>
                <w:sz w:val="18"/>
                <w:lang w:val="hr-HR"/>
              </w:rPr>
              <w:t>HZMO-a,</w:t>
            </w:r>
            <w:r w:rsidRPr="005C3E2C">
              <w:rPr>
                <w:rFonts w:ascii="Calibri" w:hAnsi="Calibri"/>
                <w:spacing w:val="-7"/>
                <w:sz w:val="18"/>
                <w:lang w:val="hr-HR"/>
              </w:rPr>
              <w:t xml:space="preserve"> </w:t>
            </w:r>
            <w:r w:rsidRPr="005C3E2C">
              <w:rPr>
                <w:rFonts w:ascii="Calibri" w:hAnsi="Calibri"/>
                <w:spacing w:val="-1"/>
                <w:sz w:val="18"/>
                <w:lang w:val="hr-HR"/>
              </w:rPr>
              <w:t>HZZ-</w:t>
            </w:r>
            <w:proofErr w:type="spellStart"/>
            <w:r w:rsidRPr="005C3E2C">
              <w:rPr>
                <w:rFonts w:ascii="Calibri" w:hAnsi="Calibri"/>
                <w:spacing w:val="-1"/>
                <w:sz w:val="18"/>
                <w:lang w:val="hr-HR"/>
              </w:rPr>
              <w:t>ai</w:t>
            </w:r>
            <w:proofErr w:type="spellEnd"/>
            <w:r w:rsidRPr="005C3E2C">
              <w:rPr>
                <w:rFonts w:ascii="Calibri" w:hAnsi="Calibri"/>
                <w:spacing w:val="-9"/>
                <w:sz w:val="18"/>
                <w:lang w:val="hr-HR"/>
              </w:rPr>
              <w:t xml:space="preserve"> </w:t>
            </w:r>
            <w:r w:rsidRPr="005C3E2C">
              <w:rPr>
                <w:rFonts w:ascii="Calibri" w:hAnsi="Calibri"/>
                <w:spacing w:val="-1"/>
                <w:sz w:val="18"/>
                <w:lang w:val="hr-HR"/>
              </w:rPr>
              <w:t>HZZO-a-stručno</w:t>
            </w:r>
            <w:r w:rsidRPr="005C3E2C">
              <w:rPr>
                <w:rFonts w:ascii="Calibri" w:hAnsi="Calibri"/>
                <w:spacing w:val="-7"/>
                <w:sz w:val="18"/>
                <w:lang w:val="hr-HR"/>
              </w:rPr>
              <w:t xml:space="preserve"> </w:t>
            </w:r>
            <w:proofErr w:type="spellStart"/>
            <w:r w:rsidRPr="005C3E2C">
              <w:rPr>
                <w:rFonts w:ascii="Calibri" w:hAnsi="Calibri"/>
                <w:sz w:val="18"/>
                <w:lang w:val="hr-HR"/>
              </w:rPr>
              <w:t>osp</w:t>
            </w:r>
            <w:proofErr w:type="spellEnd"/>
          </w:p>
        </w:tc>
        <w:tc>
          <w:tcPr>
            <w:tcW w:w="1844" w:type="dxa"/>
            <w:tcBorders>
              <w:top w:val="single" w:sz="2" w:space="0" w:color="000000"/>
              <w:left w:val="nil"/>
              <w:bottom w:val="single" w:sz="2" w:space="0" w:color="000000"/>
              <w:right w:val="nil"/>
            </w:tcBorders>
          </w:tcPr>
          <w:p w14:paraId="2A1030CF"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4A2D4466" w14:textId="77777777" w:rsidR="00403597" w:rsidRPr="005C3E2C" w:rsidRDefault="00403597" w:rsidP="00B769A0">
            <w:pPr>
              <w:pStyle w:val="TableParagraph"/>
              <w:spacing w:before="15"/>
              <w:ind w:left="856"/>
              <w:rPr>
                <w:rFonts w:ascii="Calibri" w:eastAsia="Calibri" w:hAnsi="Calibri" w:cs="Calibri"/>
                <w:sz w:val="18"/>
                <w:szCs w:val="18"/>
                <w:lang w:val="hr-HR"/>
              </w:rPr>
            </w:pPr>
            <w:r w:rsidRPr="005C3E2C">
              <w:rPr>
                <w:rFonts w:ascii="Calibri"/>
                <w:spacing w:val="-1"/>
                <w:sz w:val="18"/>
                <w:lang w:val="hr-HR"/>
              </w:rPr>
              <w:t>99.125,68</w:t>
            </w:r>
          </w:p>
        </w:tc>
        <w:tc>
          <w:tcPr>
            <w:tcW w:w="1728" w:type="dxa"/>
            <w:tcBorders>
              <w:top w:val="single" w:sz="2" w:space="0" w:color="000000"/>
              <w:left w:val="nil"/>
              <w:bottom w:val="single" w:sz="2" w:space="0" w:color="000000"/>
              <w:right w:val="nil"/>
            </w:tcBorders>
          </w:tcPr>
          <w:p w14:paraId="45A5D6AB" w14:textId="77777777" w:rsidR="00403597" w:rsidRPr="005C3E2C" w:rsidRDefault="00403597"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771.905,00</w:t>
            </w:r>
          </w:p>
        </w:tc>
        <w:tc>
          <w:tcPr>
            <w:tcW w:w="1470" w:type="dxa"/>
            <w:tcBorders>
              <w:top w:val="single" w:sz="2" w:space="0" w:color="000000"/>
              <w:left w:val="nil"/>
              <w:bottom w:val="single" w:sz="2" w:space="0" w:color="000000"/>
              <w:right w:val="nil"/>
            </w:tcBorders>
          </w:tcPr>
          <w:p w14:paraId="06294141" w14:textId="77777777" w:rsidR="00403597" w:rsidRPr="005C3E2C" w:rsidRDefault="00403597" w:rsidP="00B769A0">
            <w:pPr>
              <w:pStyle w:val="TableParagraph"/>
              <w:spacing w:before="15"/>
              <w:ind w:left="553"/>
              <w:rPr>
                <w:rFonts w:ascii="Calibri" w:eastAsia="Calibri" w:hAnsi="Calibri" w:cs="Calibri"/>
                <w:sz w:val="18"/>
                <w:szCs w:val="18"/>
                <w:lang w:val="hr-HR"/>
              </w:rPr>
            </w:pPr>
            <w:r w:rsidRPr="005C3E2C">
              <w:rPr>
                <w:rFonts w:ascii="Calibri"/>
                <w:spacing w:val="-1"/>
                <w:sz w:val="18"/>
                <w:lang w:val="hr-HR"/>
              </w:rPr>
              <w:t>750.989,03</w:t>
            </w:r>
          </w:p>
        </w:tc>
        <w:tc>
          <w:tcPr>
            <w:tcW w:w="1066" w:type="dxa"/>
            <w:tcBorders>
              <w:top w:val="single" w:sz="2" w:space="0" w:color="000000"/>
              <w:left w:val="nil"/>
              <w:bottom w:val="single" w:sz="2" w:space="0" w:color="000000"/>
              <w:right w:val="nil"/>
            </w:tcBorders>
          </w:tcPr>
          <w:p w14:paraId="77B91A00" w14:textId="77777777" w:rsidR="00403597" w:rsidRPr="005C3E2C" w:rsidRDefault="00403597" w:rsidP="00B769A0">
            <w:pPr>
              <w:pStyle w:val="TableParagraph"/>
              <w:spacing w:before="15"/>
              <w:ind w:left="280"/>
              <w:rPr>
                <w:rFonts w:ascii="Calibri" w:eastAsia="Calibri" w:hAnsi="Calibri" w:cs="Calibri"/>
                <w:sz w:val="18"/>
                <w:szCs w:val="18"/>
                <w:lang w:val="hr-HR"/>
              </w:rPr>
            </w:pPr>
            <w:r w:rsidRPr="005C3E2C">
              <w:rPr>
                <w:rFonts w:ascii="Calibri"/>
                <w:spacing w:val="-1"/>
                <w:sz w:val="18"/>
                <w:lang w:val="hr-HR"/>
              </w:rPr>
              <w:t>757,61%</w:t>
            </w:r>
          </w:p>
        </w:tc>
        <w:tc>
          <w:tcPr>
            <w:tcW w:w="1194" w:type="dxa"/>
            <w:tcBorders>
              <w:top w:val="single" w:sz="2" w:space="0" w:color="000000"/>
              <w:left w:val="nil"/>
              <w:bottom w:val="single" w:sz="2" w:space="0" w:color="000000"/>
              <w:right w:val="nil"/>
            </w:tcBorders>
          </w:tcPr>
          <w:p w14:paraId="13276578"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97,29%</w:t>
            </w:r>
          </w:p>
        </w:tc>
      </w:tr>
      <w:tr w:rsidR="00403597" w:rsidRPr="005C3E2C" w14:paraId="3299FCAD" w14:textId="77777777" w:rsidTr="00B769A0">
        <w:trPr>
          <w:trHeight w:hRule="exact" w:val="494"/>
        </w:trPr>
        <w:tc>
          <w:tcPr>
            <w:tcW w:w="605" w:type="dxa"/>
            <w:tcBorders>
              <w:top w:val="single" w:sz="2" w:space="0" w:color="000000"/>
              <w:left w:val="nil"/>
              <w:bottom w:val="single" w:sz="2" w:space="0" w:color="000000"/>
              <w:right w:val="nil"/>
            </w:tcBorders>
          </w:tcPr>
          <w:p w14:paraId="7D2A2A28"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55A03E09"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6</w:t>
            </w:r>
          </w:p>
        </w:tc>
        <w:tc>
          <w:tcPr>
            <w:tcW w:w="4891" w:type="dxa"/>
            <w:tcBorders>
              <w:top w:val="single" w:sz="2" w:space="0" w:color="000000"/>
              <w:left w:val="nil"/>
              <w:bottom w:val="single" w:sz="2" w:space="0" w:color="000000"/>
              <w:right w:val="nil"/>
            </w:tcBorders>
          </w:tcPr>
          <w:p w14:paraId="7F78C2B2"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b/>
                <w:spacing w:val="-2"/>
                <w:sz w:val="18"/>
                <w:lang w:val="hr-HR"/>
              </w:rPr>
              <w:t>Donacije</w:t>
            </w:r>
          </w:p>
        </w:tc>
        <w:tc>
          <w:tcPr>
            <w:tcW w:w="1844" w:type="dxa"/>
            <w:tcBorders>
              <w:top w:val="single" w:sz="2" w:space="0" w:color="000000"/>
              <w:left w:val="nil"/>
              <w:bottom w:val="single" w:sz="2" w:space="0" w:color="000000"/>
              <w:right w:val="nil"/>
            </w:tcBorders>
          </w:tcPr>
          <w:p w14:paraId="56D2284A"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57608203" w14:textId="77777777" w:rsidR="00403597" w:rsidRPr="005C3E2C" w:rsidRDefault="00403597" w:rsidP="00B769A0">
            <w:pPr>
              <w:pStyle w:val="TableParagraph"/>
              <w:spacing w:before="15"/>
              <w:ind w:left="854"/>
              <w:rPr>
                <w:rFonts w:ascii="Calibri" w:eastAsia="Calibri" w:hAnsi="Calibri" w:cs="Calibri"/>
                <w:sz w:val="18"/>
                <w:szCs w:val="18"/>
                <w:lang w:val="hr-HR"/>
              </w:rPr>
            </w:pPr>
            <w:r w:rsidRPr="005C3E2C">
              <w:rPr>
                <w:rFonts w:ascii="Calibri"/>
                <w:b/>
                <w:spacing w:val="-1"/>
                <w:sz w:val="18"/>
                <w:lang w:val="hr-HR"/>
              </w:rPr>
              <w:t>28.419,68</w:t>
            </w:r>
          </w:p>
        </w:tc>
        <w:tc>
          <w:tcPr>
            <w:tcW w:w="1728" w:type="dxa"/>
            <w:tcBorders>
              <w:top w:val="single" w:sz="2" w:space="0" w:color="000000"/>
              <w:left w:val="nil"/>
              <w:bottom w:val="single" w:sz="2" w:space="0" w:color="000000"/>
              <w:right w:val="nil"/>
            </w:tcBorders>
          </w:tcPr>
          <w:p w14:paraId="2C6892D8" w14:textId="77777777" w:rsidR="00403597" w:rsidRPr="005C3E2C" w:rsidRDefault="00403597" w:rsidP="00B769A0">
            <w:pPr>
              <w:pStyle w:val="TableParagraph"/>
              <w:spacing w:before="15"/>
              <w:ind w:right="200"/>
              <w:jc w:val="right"/>
              <w:rPr>
                <w:rFonts w:ascii="Calibri" w:eastAsia="Calibri" w:hAnsi="Calibri" w:cs="Calibri"/>
                <w:sz w:val="18"/>
                <w:szCs w:val="18"/>
                <w:lang w:val="hr-HR"/>
              </w:rPr>
            </w:pPr>
            <w:r w:rsidRPr="005C3E2C">
              <w:rPr>
                <w:rFonts w:ascii="Calibri"/>
                <w:b/>
                <w:spacing w:val="-1"/>
                <w:w w:val="95"/>
                <w:sz w:val="18"/>
                <w:lang w:val="hr-HR"/>
              </w:rPr>
              <w:t>0,00</w:t>
            </w:r>
          </w:p>
        </w:tc>
        <w:tc>
          <w:tcPr>
            <w:tcW w:w="1470" w:type="dxa"/>
            <w:tcBorders>
              <w:top w:val="single" w:sz="2" w:space="0" w:color="000000"/>
              <w:left w:val="nil"/>
              <w:bottom w:val="single" w:sz="2" w:space="0" w:color="000000"/>
              <w:right w:val="nil"/>
            </w:tcBorders>
          </w:tcPr>
          <w:p w14:paraId="42D63592" w14:textId="77777777" w:rsidR="00403597" w:rsidRPr="005C3E2C" w:rsidRDefault="00403597" w:rsidP="00B769A0">
            <w:pPr>
              <w:pStyle w:val="TableParagraph"/>
              <w:spacing w:before="15"/>
              <w:ind w:right="100"/>
              <w:jc w:val="right"/>
              <w:rPr>
                <w:rFonts w:ascii="Calibri" w:eastAsia="Calibri" w:hAnsi="Calibri" w:cs="Calibri"/>
                <w:sz w:val="18"/>
                <w:szCs w:val="18"/>
                <w:lang w:val="hr-HR"/>
              </w:rPr>
            </w:pPr>
            <w:r w:rsidRPr="005C3E2C">
              <w:rPr>
                <w:rFonts w:ascii="Calibri"/>
                <w:b/>
                <w:spacing w:val="-1"/>
                <w:w w:val="95"/>
                <w:sz w:val="18"/>
                <w:lang w:val="hr-HR"/>
              </w:rPr>
              <w:t>0,00</w:t>
            </w:r>
          </w:p>
        </w:tc>
        <w:tc>
          <w:tcPr>
            <w:tcW w:w="1066" w:type="dxa"/>
            <w:tcBorders>
              <w:top w:val="single" w:sz="2" w:space="0" w:color="000000"/>
              <w:left w:val="nil"/>
              <w:bottom w:val="single" w:sz="2" w:space="0" w:color="000000"/>
              <w:right w:val="nil"/>
            </w:tcBorders>
          </w:tcPr>
          <w:p w14:paraId="2ED1F85C" w14:textId="77777777" w:rsidR="00403597" w:rsidRPr="005C3E2C" w:rsidRDefault="00403597" w:rsidP="00B769A0">
            <w:pPr>
              <w:pStyle w:val="TableParagraph"/>
              <w:spacing w:before="15"/>
              <w:ind w:left="458"/>
              <w:rPr>
                <w:rFonts w:ascii="Calibri" w:eastAsia="Calibri" w:hAnsi="Calibri" w:cs="Calibri"/>
                <w:sz w:val="18"/>
                <w:szCs w:val="18"/>
                <w:lang w:val="hr-HR"/>
              </w:rPr>
            </w:pPr>
            <w:r w:rsidRPr="005C3E2C">
              <w:rPr>
                <w:rFonts w:ascii="Calibri"/>
                <w:b/>
                <w:spacing w:val="-1"/>
                <w:sz w:val="18"/>
                <w:lang w:val="hr-HR"/>
              </w:rPr>
              <w:t>0,00%</w:t>
            </w:r>
          </w:p>
        </w:tc>
        <w:tc>
          <w:tcPr>
            <w:tcW w:w="1194" w:type="dxa"/>
            <w:tcBorders>
              <w:top w:val="single" w:sz="2" w:space="0" w:color="000000"/>
              <w:left w:val="nil"/>
              <w:bottom w:val="single" w:sz="2" w:space="0" w:color="000000"/>
              <w:right w:val="nil"/>
            </w:tcBorders>
          </w:tcPr>
          <w:p w14:paraId="48319E7D" w14:textId="77777777" w:rsidR="00403597" w:rsidRPr="005C3E2C" w:rsidRDefault="00403597" w:rsidP="00B769A0">
            <w:pPr>
              <w:pStyle w:val="TableParagraph"/>
              <w:spacing w:before="15"/>
              <w:ind w:left="473"/>
              <w:rPr>
                <w:rFonts w:ascii="Calibri" w:eastAsia="Calibri" w:hAnsi="Calibri" w:cs="Calibri"/>
                <w:sz w:val="18"/>
                <w:szCs w:val="18"/>
                <w:lang w:val="hr-HR"/>
              </w:rPr>
            </w:pPr>
            <w:r w:rsidRPr="005C3E2C">
              <w:rPr>
                <w:rFonts w:ascii="Calibri"/>
                <w:b/>
                <w:spacing w:val="-1"/>
                <w:sz w:val="18"/>
                <w:lang w:val="hr-HR"/>
              </w:rPr>
              <w:t>0,00%</w:t>
            </w:r>
          </w:p>
        </w:tc>
      </w:tr>
      <w:tr w:rsidR="00403597" w:rsidRPr="005C3E2C" w14:paraId="2EE53904" w14:textId="77777777" w:rsidTr="00B769A0">
        <w:trPr>
          <w:trHeight w:hRule="exact" w:val="268"/>
        </w:trPr>
        <w:tc>
          <w:tcPr>
            <w:tcW w:w="605" w:type="dxa"/>
            <w:tcBorders>
              <w:top w:val="single" w:sz="2" w:space="0" w:color="000000"/>
              <w:left w:val="nil"/>
              <w:bottom w:val="single" w:sz="2" w:space="0" w:color="000000"/>
              <w:right w:val="nil"/>
            </w:tcBorders>
          </w:tcPr>
          <w:p w14:paraId="587F3577"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2332EE0C"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60</w:t>
            </w:r>
          </w:p>
        </w:tc>
        <w:tc>
          <w:tcPr>
            <w:tcW w:w="4891" w:type="dxa"/>
            <w:tcBorders>
              <w:top w:val="single" w:sz="2" w:space="0" w:color="000000"/>
              <w:left w:val="nil"/>
              <w:bottom w:val="single" w:sz="2" w:space="0" w:color="000000"/>
              <w:right w:val="nil"/>
            </w:tcBorders>
          </w:tcPr>
          <w:p w14:paraId="73E317B3"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Donacije</w:t>
            </w:r>
          </w:p>
        </w:tc>
        <w:tc>
          <w:tcPr>
            <w:tcW w:w="1844" w:type="dxa"/>
            <w:tcBorders>
              <w:top w:val="single" w:sz="2" w:space="0" w:color="000000"/>
              <w:left w:val="nil"/>
              <w:bottom w:val="single" w:sz="2" w:space="0" w:color="000000"/>
              <w:right w:val="nil"/>
            </w:tcBorders>
          </w:tcPr>
          <w:p w14:paraId="6A1129F5"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F8386A1" w14:textId="77777777" w:rsidR="00403597" w:rsidRPr="005C3E2C" w:rsidRDefault="00403597" w:rsidP="00B769A0">
            <w:pPr>
              <w:pStyle w:val="TableParagraph"/>
              <w:spacing w:before="16"/>
              <w:ind w:right="17"/>
              <w:jc w:val="right"/>
              <w:rPr>
                <w:rFonts w:ascii="Calibri" w:eastAsia="Calibri" w:hAnsi="Calibri" w:cs="Calibri"/>
                <w:sz w:val="18"/>
                <w:szCs w:val="18"/>
                <w:lang w:val="hr-HR"/>
              </w:rPr>
            </w:pPr>
            <w:r w:rsidRPr="005C3E2C">
              <w:rPr>
                <w:rFonts w:ascii="Calibri"/>
                <w:spacing w:val="-1"/>
                <w:w w:val="95"/>
                <w:sz w:val="18"/>
                <w:lang w:val="hr-HR"/>
              </w:rPr>
              <w:t>600,00</w:t>
            </w:r>
          </w:p>
        </w:tc>
        <w:tc>
          <w:tcPr>
            <w:tcW w:w="1728" w:type="dxa"/>
            <w:tcBorders>
              <w:top w:val="single" w:sz="2" w:space="0" w:color="000000"/>
              <w:left w:val="nil"/>
              <w:bottom w:val="single" w:sz="2" w:space="0" w:color="000000"/>
              <w:right w:val="nil"/>
            </w:tcBorders>
          </w:tcPr>
          <w:p w14:paraId="63D0942B" w14:textId="77777777" w:rsidR="00403597" w:rsidRPr="005C3E2C" w:rsidRDefault="00403597" w:rsidP="00B769A0">
            <w:pPr>
              <w:pStyle w:val="TableParagraph"/>
              <w:spacing w:before="16"/>
              <w:ind w:right="199"/>
              <w:jc w:val="right"/>
              <w:rPr>
                <w:rFonts w:ascii="Calibri" w:eastAsia="Calibri" w:hAnsi="Calibri" w:cs="Calibri"/>
                <w:sz w:val="18"/>
                <w:szCs w:val="18"/>
                <w:lang w:val="hr-HR"/>
              </w:rPr>
            </w:pPr>
            <w:r w:rsidRPr="005C3E2C">
              <w:rPr>
                <w:rFonts w:ascii="Calibri"/>
                <w:spacing w:val="-1"/>
                <w:w w:val="95"/>
                <w:sz w:val="18"/>
                <w:lang w:val="hr-HR"/>
              </w:rPr>
              <w:t>0,00</w:t>
            </w:r>
          </w:p>
        </w:tc>
        <w:tc>
          <w:tcPr>
            <w:tcW w:w="1470" w:type="dxa"/>
            <w:tcBorders>
              <w:top w:val="single" w:sz="2" w:space="0" w:color="000000"/>
              <w:left w:val="nil"/>
              <w:bottom w:val="single" w:sz="2" w:space="0" w:color="000000"/>
              <w:right w:val="nil"/>
            </w:tcBorders>
          </w:tcPr>
          <w:p w14:paraId="53D132FA" w14:textId="77777777" w:rsidR="00403597" w:rsidRPr="005C3E2C" w:rsidRDefault="00403597" w:rsidP="00B769A0">
            <w:pPr>
              <w:pStyle w:val="TableParagraph"/>
              <w:spacing w:before="16"/>
              <w:ind w:right="100"/>
              <w:jc w:val="right"/>
              <w:rPr>
                <w:rFonts w:ascii="Calibri" w:eastAsia="Calibri" w:hAnsi="Calibri" w:cs="Calibri"/>
                <w:sz w:val="18"/>
                <w:szCs w:val="18"/>
                <w:lang w:val="hr-HR"/>
              </w:rPr>
            </w:pPr>
            <w:r w:rsidRPr="005C3E2C">
              <w:rPr>
                <w:rFonts w:ascii="Calibri"/>
                <w:spacing w:val="-1"/>
                <w:w w:val="95"/>
                <w:sz w:val="18"/>
                <w:lang w:val="hr-HR"/>
              </w:rPr>
              <w:t>0,00</w:t>
            </w:r>
          </w:p>
        </w:tc>
        <w:tc>
          <w:tcPr>
            <w:tcW w:w="1066" w:type="dxa"/>
            <w:tcBorders>
              <w:top w:val="single" w:sz="2" w:space="0" w:color="000000"/>
              <w:left w:val="nil"/>
              <w:bottom w:val="single" w:sz="2" w:space="0" w:color="000000"/>
              <w:right w:val="nil"/>
            </w:tcBorders>
          </w:tcPr>
          <w:p w14:paraId="1B9D763E" w14:textId="77777777" w:rsidR="00403597" w:rsidRPr="005C3E2C" w:rsidRDefault="00403597" w:rsidP="00B769A0">
            <w:pPr>
              <w:pStyle w:val="TableParagraph"/>
              <w:spacing w:before="16"/>
              <w:ind w:left="461"/>
              <w:rPr>
                <w:rFonts w:ascii="Calibri" w:eastAsia="Calibri" w:hAnsi="Calibri" w:cs="Calibri"/>
                <w:sz w:val="18"/>
                <w:szCs w:val="18"/>
                <w:lang w:val="hr-HR"/>
              </w:rPr>
            </w:pPr>
            <w:r w:rsidRPr="005C3E2C">
              <w:rPr>
                <w:rFonts w:ascii="Calibri"/>
                <w:spacing w:val="-1"/>
                <w:sz w:val="18"/>
                <w:lang w:val="hr-HR"/>
              </w:rPr>
              <w:t>0,00%</w:t>
            </w:r>
          </w:p>
        </w:tc>
        <w:tc>
          <w:tcPr>
            <w:tcW w:w="1194" w:type="dxa"/>
            <w:tcBorders>
              <w:top w:val="single" w:sz="2" w:space="0" w:color="000000"/>
              <w:left w:val="nil"/>
              <w:bottom w:val="single" w:sz="2" w:space="0" w:color="000000"/>
              <w:right w:val="nil"/>
            </w:tcBorders>
          </w:tcPr>
          <w:p w14:paraId="02CDDEB3" w14:textId="77777777" w:rsidR="00403597" w:rsidRPr="005C3E2C" w:rsidRDefault="00403597" w:rsidP="00B769A0">
            <w:pPr>
              <w:pStyle w:val="TableParagraph"/>
              <w:spacing w:before="16"/>
              <w:ind w:left="476"/>
              <w:rPr>
                <w:rFonts w:ascii="Calibri" w:eastAsia="Calibri" w:hAnsi="Calibri" w:cs="Calibri"/>
                <w:sz w:val="18"/>
                <w:szCs w:val="18"/>
                <w:lang w:val="hr-HR"/>
              </w:rPr>
            </w:pPr>
            <w:r w:rsidRPr="005C3E2C">
              <w:rPr>
                <w:rFonts w:ascii="Calibri"/>
                <w:spacing w:val="-1"/>
                <w:sz w:val="18"/>
                <w:lang w:val="hr-HR"/>
              </w:rPr>
              <w:t>0,00%</w:t>
            </w:r>
          </w:p>
        </w:tc>
      </w:tr>
      <w:tr w:rsidR="00403597" w:rsidRPr="005C3E2C" w14:paraId="6201DEFB" w14:textId="77777777" w:rsidTr="00B769A0">
        <w:trPr>
          <w:trHeight w:hRule="exact" w:val="271"/>
        </w:trPr>
        <w:tc>
          <w:tcPr>
            <w:tcW w:w="605" w:type="dxa"/>
            <w:tcBorders>
              <w:top w:val="single" w:sz="2" w:space="0" w:color="000000"/>
              <w:left w:val="nil"/>
              <w:bottom w:val="single" w:sz="2" w:space="0" w:color="000000"/>
              <w:right w:val="nil"/>
            </w:tcBorders>
          </w:tcPr>
          <w:p w14:paraId="2AC92CF1"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02CDE5E8"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61</w:t>
            </w:r>
          </w:p>
        </w:tc>
        <w:tc>
          <w:tcPr>
            <w:tcW w:w="4891" w:type="dxa"/>
            <w:tcBorders>
              <w:top w:val="single" w:sz="2" w:space="0" w:color="000000"/>
              <w:left w:val="nil"/>
              <w:bottom w:val="single" w:sz="2" w:space="0" w:color="000000"/>
              <w:right w:val="nil"/>
            </w:tcBorders>
          </w:tcPr>
          <w:p w14:paraId="2FF9AC48"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Namjenske</w:t>
            </w:r>
            <w:r w:rsidRPr="005C3E2C">
              <w:rPr>
                <w:rFonts w:ascii="Calibri"/>
                <w:spacing w:val="-16"/>
                <w:sz w:val="18"/>
                <w:lang w:val="hr-HR"/>
              </w:rPr>
              <w:t xml:space="preserve"> </w:t>
            </w:r>
            <w:r w:rsidRPr="005C3E2C">
              <w:rPr>
                <w:rFonts w:ascii="Calibri"/>
                <w:spacing w:val="-1"/>
                <w:sz w:val="18"/>
                <w:lang w:val="hr-HR"/>
              </w:rPr>
              <w:t>donacije</w:t>
            </w:r>
          </w:p>
        </w:tc>
        <w:tc>
          <w:tcPr>
            <w:tcW w:w="1844" w:type="dxa"/>
            <w:tcBorders>
              <w:top w:val="single" w:sz="2" w:space="0" w:color="000000"/>
              <w:left w:val="nil"/>
              <w:bottom w:val="single" w:sz="2" w:space="0" w:color="000000"/>
              <w:right w:val="nil"/>
            </w:tcBorders>
          </w:tcPr>
          <w:p w14:paraId="18530613"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441CCF0F" w14:textId="77777777" w:rsidR="00403597" w:rsidRPr="005C3E2C" w:rsidRDefault="00403597" w:rsidP="00B769A0">
            <w:pPr>
              <w:pStyle w:val="TableParagraph"/>
              <w:spacing w:before="16"/>
              <w:ind w:left="856"/>
              <w:rPr>
                <w:rFonts w:ascii="Calibri" w:eastAsia="Calibri" w:hAnsi="Calibri" w:cs="Calibri"/>
                <w:sz w:val="18"/>
                <w:szCs w:val="18"/>
                <w:lang w:val="hr-HR"/>
              </w:rPr>
            </w:pPr>
            <w:r w:rsidRPr="005C3E2C">
              <w:rPr>
                <w:rFonts w:ascii="Calibri"/>
                <w:spacing w:val="-1"/>
                <w:sz w:val="18"/>
                <w:lang w:val="hr-HR"/>
              </w:rPr>
              <w:t>27.819,68</w:t>
            </w:r>
          </w:p>
        </w:tc>
        <w:tc>
          <w:tcPr>
            <w:tcW w:w="1728" w:type="dxa"/>
            <w:tcBorders>
              <w:top w:val="single" w:sz="2" w:space="0" w:color="000000"/>
              <w:left w:val="nil"/>
              <w:bottom w:val="single" w:sz="2" w:space="0" w:color="000000"/>
              <w:right w:val="nil"/>
            </w:tcBorders>
          </w:tcPr>
          <w:p w14:paraId="20404938" w14:textId="77777777" w:rsidR="00403597" w:rsidRPr="005C3E2C" w:rsidRDefault="00403597" w:rsidP="00B769A0">
            <w:pPr>
              <w:pStyle w:val="TableParagraph"/>
              <w:spacing w:before="16"/>
              <w:ind w:right="199"/>
              <w:jc w:val="right"/>
              <w:rPr>
                <w:rFonts w:ascii="Calibri" w:eastAsia="Calibri" w:hAnsi="Calibri" w:cs="Calibri"/>
                <w:sz w:val="18"/>
                <w:szCs w:val="18"/>
                <w:lang w:val="hr-HR"/>
              </w:rPr>
            </w:pPr>
            <w:r w:rsidRPr="005C3E2C">
              <w:rPr>
                <w:rFonts w:ascii="Calibri"/>
                <w:spacing w:val="-1"/>
                <w:w w:val="95"/>
                <w:sz w:val="18"/>
                <w:lang w:val="hr-HR"/>
              </w:rPr>
              <w:t>0,00</w:t>
            </w:r>
          </w:p>
        </w:tc>
        <w:tc>
          <w:tcPr>
            <w:tcW w:w="1470" w:type="dxa"/>
            <w:tcBorders>
              <w:top w:val="single" w:sz="2" w:space="0" w:color="000000"/>
              <w:left w:val="nil"/>
              <w:bottom w:val="single" w:sz="2" w:space="0" w:color="000000"/>
              <w:right w:val="nil"/>
            </w:tcBorders>
          </w:tcPr>
          <w:p w14:paraId="5D45A9DB" w14:textId="77777777" w:rsidR="00403597" w:rsidRPr="005C3E2C" w:rsidRDefault="00403597" w:rsidP="00B769A0">
            <w:pPr>
              <w:pStyle w:val="TableParagraph"/>
              <w:spacing w:before="16"/>
              <w:ind w:right="100"/>
              <w:jc w:val="right"/>
              <w:rPr>
                <w:rFonts w:ascii="Calibri" w:eastAsia="Calibri" w:hAnsi="Calibri" w:cs="Calibri"/>
                <w:sz w:val="18"/>
                <w:szCs w:val="18"/>
                <w:lang w:val="hr-HR"/>
              </w:rPr>
            </w:pPr>
            <w:r w:rsidRPr="005C3E2C">
              <w:rPr>
                <w:rFonts w:ascii="Calibri"/>
                <w:spacing w:val="-1"/>
                <w:w w:val="95"/>
                <w:sz w:val="18"/>
                <w:lang w:val="hr-HR"/>
              </w:rPr>
              <w:t>0,00</w:t>
            </w:r>
          </w:p>
        </w:tc>
        <w:tc>
          <w:tcPr>
            <w:tcW w:w="1066" w:type="dxa"/>
            <w:tcBorders>
              <w:top w:val="single" w:sz="2" w:space="0" w:color="000000"/>
              <w:left w:val="nil"/>
              <w:bottom w:val="single" w:sz="2" w:space="0" w:color="000000"/>
              <w:right w:val="nil"/>
            </w:tcBorders>
          </w:tcPr>
          <w:p w14:paraId="54921F75" w14:textId="77777777" w:rsidR="00403597" w:rsidRPr="005C3E2C" w:rsidRDefault="00403597" w:rsidP="00B769A0">
            <w:pPr>
              <w:pStyle w:val="TableParagraph"/>
              <w:spacing w:before="16"/>
              <w:ind w:left="461"/>
              <w:rPr>
                <w:rFonts w:ascii="Calibri" w:eastAsia="Calibri" w:hAnsi="Calibri" w:cs="Calibri"/>
                <w:sz w:val="18"/>
                <w:szCs w:val="18"/>
                <w:lang w:val="hr-HR"/>
              </w:rPr>
            </w:pPr>
            <w:r w:rsidRPr="005C3E2C">
              <w:rPr>
                <w:rFonts w:ascii="Calibri"/>
                <w:spacing w:val="-1"/>
                <w:sz w:val="18"/>
                <w:lang w:val="hr-HR"/>
              </w:rPr>
              <w:t>0,00%</w:t>
            </w:r>
          </w:p>
        </w:tc>
        <w:tc>
          <w:tcPr>
            <w:tcW w:w="1194" w:type="dxa"/>
            <w:tcBorders>
              <w:top w:val="single" w:sz="2" w:space="0" w:color="000000"/>
              <w:left w:val="nil"/>
              <w:bottom w:val="single" w:sz="2" w:space="0" w:color="000000"/>
              <w:right w:val="nil"/>
            </w:tcBorders>
          </w:tcPr>
          <w:p w14:paraId="04CDB0BC" w14:textId="77777777" w:rsidR="00403597" w:rsidRPr="005C3E2C" w:rsidRDefault="00403597" w:rsidP="00B769A0">
            <w:pPr>
              <w:pStyle w:val="TableParagraph"/>
              <w:spacing w:before="16"/>
              <w:ind w:left="476"/>
              <w:rPr>
                <w:rFonts w:ascii="Calibri" w:eastAsia="Calibri" w:hAnsi="Calibri" w:cs="Calibri"/>
                <w:sz w:val="18"/>
                <w:szCs w:val="18"/>
                <w:lang w:val="hr-HR"/>
              </w:rPr>
            </w:pPr>
            <w:r w:rsidRPr="005C3E2C">
              <w:rPr>
                <w:rFonts w:ascii="Calibri"/>
                <w:spacing w:val="-1"/>
                <w:sz w:val="18"/>
                <w:lang w:val="hr-HR"/>
              </w:rPr>
              <w:t>0,00%</w:t>
            </w:r>
          </w:p>
        </w:tc>
      </w:tr>
      <w:tr w:rsidR="00403597" w:rsidRPr="005C3E2C" w14:paraId="3FF6C973" w14:textId="77777777" w:rsidTr="00B769A0">
        <w:trPr>
          <w:trHeight w:hRule="exact" w:val="493"/>
        </w:trPr>
        <w:tc>
          <w:tcPr>
            <w:tcW w:w="605" w:type="dxa"/>
            <w:tcBorders>
              <w:top w:val="single" w:sz="2" w:space="0" w:color="000000"/>
              <w:left w:val="nil"/>
              <w:bottom w:val="single" w:sz="2" w:space="0" w:color="000000"/>
              <w:right w:val="nil"/>
            </w:tcBorders>
          </w:tcPr>
          <w:p w14:paraId="7CD43658"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435D523" w14:textId="77777777" w:rsidR="00403597" w:rsidRPr="005C3E2C" w:rsidRDefault="00403597" w:rsidP="00B769A0">
            <w:pPr>
              <w:pStyle w:val="TableParagraph"/>
              <w:spacing w:before="15"/>
              <w:ind w:right="23"/>
              <w:jc w:val="center"/>
              <w:rPr>
                <w:rFonts w:ascii="Calibri" w:eastAsia="Calibri" w:hAnsi="Calibri" w:cs="Calibri"/>
                <w:sz w:val="18"/>
                <w:szCs w:val="18"/>
                <w:lang w:val="hr-HR"/>
              </w:rPr>
            </w:pPr>
            <w:r w:rsidRPr="005C3E2C">
              <w:rPr>
                <w:rFonts w:ascii="Calibri"/>
                <w:b/>
                <w:sz w:val="18"/>
                <w:lang w:val="hr-HR"/>
              </w:rPr>
              <w:t>7</w:t>
            </w:r>
          </w:p>
        </w:tc>
        <w:tc>
          <w:tcPr>
            <w:tcW w:w="4891" w:type="dxa"/>
            <w:tcBorders>
              <w:top w:val="single" w:sz="2" w:space="0" w:color="000000"/>
              <w:left w:val="nil"/>
              <w:bottom w:val="single" w:sz="2" w:space="0" w:color="000000"/>
              <w:right w:val="nil"/>
            </w:tcBorders>
          </w:tcPr>
          <w:p w14:paraId="503E93A1"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b/>
                <w:spacing w:val="-1"/>
                <w:sz w:val="18"/>
                <w:lang w:val="hr-HR"/>
              </w:rPr>
              <w:t>Prihodi</w:t>
            </w:r>
            <w:r w:rsidRPr="005C3E2C">
              <w:rPr>
                <w:rFonts w:ascii="Calibri" w:hAnsi="Calibri"/>
                <w:b/>
                <w:spacing w:val="-7"/>
                <w:sz w:val="18"/>
                <w:lang w:val="hr-HR"/>
              </w:rPr>
              <w:t xml:space="preserve"> </w:t>
            </w:r>
            <w:r w:rsidRPr="005C3E2C">
              <w:rPr>
                <w:rFonts w:ascii="Calibri" w:hAnsi="Calibri"/>
                <w:b/>
                <w:spacing w:val="-1"/>
                <w:sz w:val="18"/>
                <w:lang w:val="hr-HR"/>
              </w:rPr>
              <w:t>od</w:t>
            </w:r>
            <w:r w:rsidRPr="005C3E2C">
              <w:rPr>
                <w:rFonts w:ascii="Calibri" w:hAnsi="Calibri"/>
                <w:b/>
                <w:spacing w:val="-6"/>
                <w:sz w:val="18"/>
                <w:lang w:val="hr-HR"/>
              </w:rPr>
              <w:t xml:space="preserve"> </w:t>
            </w:r>
            <w:proofErr w:type="spellStart"/>
            <w:r w:rsidRPr="005C3E2C">
              <w:rPr>
                <w:rFonts w:ascii="Calibri" w:hAnsi="Calibri"/>
                <w:b/>
                <w:spacing w:val="-1"/>
                <w:sz w:val="18"/>
                <w:lang w:val="hr-HR"/>
              </w:rPr>
              <w:t>nefin.imovine</w:t>
            </w:r>
            <w:proofErr w:type="spellEnd"/>
            <w:r w:rsidRPr="005C3E2C">
              <w:rPr>
                <w:rFonts w:ascii="Calibri" w:hAnsi="Calibri"/>
                <w:b/>
                <w:spacing w:val="-7"/>
                <w:sz w:val="18"/>
                <w:lang w:val="hr-HR"/>
              </w:rPr>
              <w:t xml:space="preserve"> </w:t>
            </w:r>
            <w:r w:rsidRPr="005C3E2C">
              <w:rPr>
                <w:rFonts w:ascii="Calibri" w:hAnsi="Calibri"/>
                <w:b/>
                <w:sz w:val="18"/>
                <w:lang w:val="hr-HR"/>
              </w:rPr>
              <w:t>i</w:t>
            </w:r>
            <w:r w:rsidRPr="005C3E2C">
              <w:rPr>
                <w:rFonts w:ascii="Calibri" w:hAnsi="Calibri"/>
                <w:b/>
                <w:spacing w:val="-6"/>
                <w:sz w:val="18"/>
                <w:lang w:val="hr-HR"/>
              </w:rPr>
              <w:t xml:space="preserve"> </w:t>
            </w:r>
            <w:r w:rsidRPr="005C3E2C">
              <w:rPr>
                <w:rFonts w:ascii="Calibri" w:hAnsi="Calibri"/>
                <w:b/>
                <w:spacing w:val="-1"/>
                <w:sz w:val="18"/>
                <w:lang w:val="hr-HR"/>
              </w:rPr>
              <w:t>nadoknade</w:t>
            </w:r>
            <w:r w:rsidRPr="005C3E2C">
              <w:rPr>
                <w:rFonts w:ascii="Calibri" w:hAnsi="Calibri"/>
                <w:b/>
                <w:spacing w:val="-7"/>
                <w:sz w:val="18"/>
                <w:lang w:val="hr-HR"/>
              </w:rPr>
              <w:t xml:space="preserve"> </w:t>
            </w:r>
            <w:r w:rsidRPr="005C3E2C">
              <w:rPr>
                <w:rFonts w:ascii="Calibri" w:hAnsi="Calibri"/>
                <w:b/>
                <w:sz w:val="18"/>
                <w:lang w:val="hr-HR"/>
              </w:rPr>
              <w:t>šteta</w:t>
            </w:r>
            <w:r w:rsidRPr="005C3E2C">
              <w:rPr>
                <w:rFonts w:ascii="Calibri" w:hAnsi="Calibri"/>
                <w:b/>
                <w:spacing w:val="-6"/>
                <w:sz w:val="18"/>
                <w:lang w:val="hr-HR"/>
              </w:rPr>
              <w:t xml:space="preserve"> </w:t>
            </w:r>
            <w:r w:rsidRPr="005C3E2C">
              <w:rPr>
                <w:rFonts w:ascii="Calibri" w:hAnsi="Calibri"/>
                <w:b/>
                <w:spacing w:val="-1"/>
                <w:sz w:val="18"/>
                <w:lang w:val="hr-HR"/>
              </w:rPr>
              <w:t>od</w:t>
            </w:r>
            <w:r w:rsidRPr="005C3E2C">
              <w:rPr>
                <w:rFonts w:ascii="Calibri" w:hAnsi="Calibri"/>
                <w:b/>
                <w:spacing w:val="-6"/>
                <w:sz w:val="18"/>
                <w:lang w:val="hr-HR"/>
              </w:rPr>
              <w:t xml:space="preserve"> </w:t>
            </w:r>
            <w:proofErr w:type="spellStart"/>
            <w:r w:rsidRPr="005C3E2C">
              <w:rPr>
                <w:rFonts w:ascii="Calibri" w:hAnsi="Calibri"/>
                <w:b/>
                <w:spacing w:val="-1"/>
                <w:sz w:val="18"/>
                <w:lang w:val="hr-HR"/>
              </w:rPr>
              <w:t>osig</w:t>
            </w:r>
            <w:proofErr w:type="spellEnd"/>
          </w:p>
        </w:tc>
        <w:tc>
          <w:tcPr>
            <w:tcW w:w="1844" w:type="dxa"/>
            <w:tcBorders>
              <w:top w:val="single" w:sz="2" w:space="0" w:color="000000"/>
              <w:left w:val="nil"/>
              <w:bottom w:val="single" w:sz="2" w:space="0" w:color="000000"/>
              <w:right w:val="nil"/>
            </w:tcBorders>
          </w:tcPr>
          <w:p w14:paraId="0BB26155"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554CA530" w14:textId="77777777" w:rsidR="00403597" w:rsidRPr="005C3E2C" w:rsidRDefault="00403597" w:rsidP="00B769A0">
            <w:pPr>
              <w:pStyle w:val="TableParagraph"/>
              <w:spacing w:before="15"/>
              <w:ind w:left="943"/>
              <w:rPr>
                <w:rFonts w:ascii="Calibri" w:eastAsia="Calibri" w:hAnsi="Calibri" w:cs="Calibri"/>
                <w:sz w:val="18"/>
                <w:szCs w:val="18"/>
                <w:lang w:val="hr-HR"/>
              </w:rPr>
            </w:pPr>
            <w:r w:rsidRPr="005C3E2C">
              <w:rPr>
                <w:rFonts w:ascii="Calibri"/>
                <w:b/>
                <w:spacing w:val="-1"/>
                <w:sz w:val="18"/>
                <w:lang w:val="hr-HR"/>
              </w:rPr>
              <w:t>8.462,72</w:t>
            </w:r>
          </w:p>
        </w:tc>
        <w:tc>
          <w:tcPr>
            <w:tcW w:w="1728" w:type="dxa"/>
            <w:tcBorders>
              <w:top w:val="single" w:sz="2" w:space="0" w:color="000000"/>
              <w:left w:val="nil"/>
              <w:bottom w:val="single" w:sz="2" w:space="0" w:color="000000"/>
              <w:right w:val="nil"/>
            </w:tcBorders>
          </w:tcPr>
          <w:p w14:paraId="7869FBD3" w14:textId="77777777" w:rsidR="00403597" w:rsidRPr="005C3E2C" w:rsidRDefault="00403597" w:rsidP="00B769A0">
            <w:pPr>
              <w:pStyle w:val="TableParagraph"/>
              <w:spacing w:before="15"/>
              <w:ind w:left="800"/>
              <w:rPr>
                <w:rFonts w:ascii="Calibri" w:eastAsia="Calibri" w:hAnsi="Calibri" w:cs="Calibri"/>
                <w:sz w:val="18"/>
                <w:szCs w:val="18"/>
                <w:lang w:val="hr-HR"/>
              </w:rPr>
            </w:pPr>
            <w:r w:rsidRPr="005C3E2C">
              <w:rPr>
                <w:rFonts w:ascii="Calibri"/>
                <w:b/>
                <w:spacing w:val="-1"/>
                <w:sz w:val="18"/>
                <w:lang w:val="hr-HR"/>
              </w:rPr>
              <w:t>17.000,00</w:t>
            </w:r>
          </w:p>
        </w:tc>
        <w:tc>
          <w:tcPr>
            <w:tcW w:w="1470" w:type="dxa"/>
            <w:tcBorders>
              <w:top w:val="single" w:sz="2" w:space="0" w:color="000000"/>
              <w:left w:val="nil"/>
              <w:bottom w:val="single" w:sz="2" w:space="0" w:color="000000"/>
              <w:right w:val="nil"/>
            </w:tcBorders>
          </w:tcPr>
          <w:p w14:paraId="14EEC23E" w14:textId="77777777" w:rsidR="00403597" w:rsidRPr="005C3E2C" w:rsidRDefault="00403597" w:rsidP="00B769A0">
            <w:pPr>
              <w:pStyle w:val="TableParagraph"/>
              <w:spacing w:before="15"/>
              <w:ind w:left="731"/>
              <w:rPr>
                <w:rFonts w:ascii="Calibri" w:eastAsia="Calibri" w:hAnsi="Calibri" w:cs="Calibri"/>
                <w:sz w:val="18"/>
                <w:szCs w:val="18"/>
                <w:lang w:val="hr-HR"/>
              </w:rPr>
            </w:pPr>
            <w:r w:rsidRPr="005C3E2C">
              <w:rPr>
                <w:rFonts w:ascii="Calibri"/>
                <w:b/>
                <w:spacing w:val="-1"/>
                <w:sz w:val="18"/>
                <w:lang w:val="hr-HR"/>
              </w:rPr>
              <w:t>8.805,24</w:t>
            </w:r>
          </w:p>
        </w:tc>
        <w:tc>
          <w:tcPr>
            <w:tcW w:w="1066" w:type="dxa"/>
            <w:tcBorders>
              <w:top w:val="single" w:sz="2" w:space="0" w:color="000000"/>
              <w:left w:val="nil"/>
              <w:bottom w:val="single" w:sz="2" w:space="0" w:color="000000"/>
              <w:right w:val="nil"/>
            </w:tcBorders>
          </w:tcPr>
          <w:p w14:paraId="269E9047" w14:textId="77777777" w:rsidR="00403597" w:rsidRPr="005C3E2C" w:rsidRDefault="00403597" w:rsidP="00B769A0">
            <w:pPr>
              <w:pStyle w:val="TableParagraph"/>
              <w:spacing w:before="15"/>
              <w:ind w:left="278"/>
              <w:rPr>
                <w:rFonts w:ascii="Calibri" w:eastAsia="Calibri" w:hAnsi="Calibri" w:cs="Calibri"/>
                <w:sz w:val="18"/>
                <w:szCs w:val="18"/>
                <w:lang w:val="hr-HR"/>
              </w:rPr>
            </w:pPr>
            <w:r w:rsidRPr="005C3E2C">
              <w:rPr>
                <w:rFonts w:ascii="Calibri"/>
                <w:b/>
                <w:spacing w:val="-1"/>
                <w:sz w:val="18"/>
                <w:lang w:val="hr-HR"/>
              </w:rPr>
              <w:t>104,05%</w:t>
            </w:r>
          </w:p>
        </w:tc>
        <w:tc>
          <w:tcPr>
            <w:tcW w:w="1194" w:type="dxa"/>
            <w:tcBorders>
              <w:top w:val="single" w:sz="2" w:space="0" w:color="000000"/>
              <w:left w:val="nil"/>
              <w:bottom w:val="single" w:sz="2" w:space="0" w:color="000000"/>
              <w:right w:val="nil"/>
            </w:tcBorders>
          </w:tcPr>
          <w:p w14:paraId="2C11BFC6" w14:textId="77777777" w:rsidR="00403597" w:rsidRPr="005C3E2C" w:rsidRDefault="00403597" w:rsidP="00B769A0">
            <w:pPr>
              <w:pStyle w:val="TableParagraph"/>
              <w:spacing w:before="15"/>
              <w:ind w:left="383"/>
              <w:rPr>
                <w:rFonts w:ascii="Calibri" w:eastAsia="Calibri" w:hAnsi="Calibri" w:cs="Calibri"/>
                <w:sz w:val="18"/>
                <w:szCs w:val="18"/>
                <w:lang w:val="hr-HR"/>
              </w:rPr>
            </w:pPr>
            <w:r w:rsidRPr="005C3E2C">
              <w:rPr>
                <w:rFonts w:ascii="Calibri"/>
                <w:b/>
                <w:spacing w:val="-1"/>
                <w:sz w:val="18"/>
                <w:lang w:val="hr-HR"/>
              </w:rPr>
              <w:t>51,80%</w:t>
            </w:r>
          </w:p>
        </w:tc>
      </w:tr>
      <w:tr w:rsidR="00403597" w:rsidRPr="005C3E2C" w14:paraId="375284E2" w14:textId="77777777" w:rsidTr="00B769A0">
        <w:trPr>
          <w:trHeight w:hRule="exact" w:val="271"/>
        </w:trPr>
        <w:tc>
          <w:tcPr>
            <w:tcW w:w="605" w:type="dxa"/>
            <w:tcBorders>
              <w:top w:val="single" w:sz="2" w:space="0" w:color="000000"/>
              <w:left w:val="nil"/>
              <w:bottom w:val="single" w:sz="2" w:space="0" w:color="000000"/>
              <w:right w:val="nil"/>
            </w:tcBorders>
          </w:tcPr>
          <w:p w14:paraId="799B154B"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4D8CDA40" w14:textId="77777777" w:rsidR="00403597" w:rsidRPr="005C3E2C" w:rsidRDefault="00403597" w:rsidP="00B769A0">
            <w:pPr>
              <w:pStyle w:val="TableParagraph"/>
              <w:spacing w:before="17"/>
              <w:ind w:left="42"/>
              <w:rPr>
                <w:rFonts w:ascii="Calibri" w:eastAsia="Calibri" w:hAnsi="Calibri" w:cs="Calibri"/>
                <w:sz w:val="18"/>
                <w:szCs w:val="18"/>
                <w:lang w:val="hr-HR"/>
              </w:rPr>
            </w:pPr>
            <w:r w:rsidRPr="005C3E2C">
              <w:rPr>
                <w:rFonts w:ascii="Calibri"/>
                <w:spacing w:val="-1"/>
                <w:sz w:val="18"/>
                <w:lang w:val="hr-HR"/>
              </w:rPr>
              <w:t>70</w:t>
            </w:r>
          </w:p>
        </w:tc>
        <w:tc>
          <w:tcPr>
            <w:tcW w:w="4891" w:type="dxa"/>
            <w:tcBorders>
              <w:top w:val="single" w:sz="2" w:space="0" w:color="000000"/>
              <w:left w:val="nil"/>
              <w:bottom w:val="single" w:sz="2" w:space="0" w:color="000000"/>
              <w:right w:val="nil"/>
            </w:tcBorders>
          </w:tcPr>
          <w:p w14:paraId="2F9DBAC5" w14:textId="77777777" w:rsidR="00403597" w:rsidRPr="005C3E2C" w:rsidRDefault="00403597" w:rsidP="00B769A0">
            <w:pPr>
              <w:pStyle w:val="TableParagraph"/>
              <w:spacing w:before="17"/>
              <w:ind w:left="159"/>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nefin.imovine</w:t>
            </w:r>
            <w:proofErr w:type="spellEnd"/>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2"/>
                <w:sz w:val="18"/>
                <w:lang w:val="hr-HR"/>
              </w:rPr>
              <w:t>nadoknade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5"/>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osig</w:t>
            </w:r>
            <w:proofErr w:type="spellEnd"/>
          </w:p>
        </w:tc>
        <w:tc>
          <w:tcPr>
            <w:tcW w:w="1844" w:type="dxa"/>
            <w:tcBorders>
              <w:top w:val="single" w:sz="2" w:space="0" w:color="000000"/>
              <w:left w:val="nil"/>
              <w:bottom w:val="single" w:sz="2" w:space="0" w:color="000000"/>
              <w:right w:val="nil"/>
            </w:tcBorders>
          </w:tcPr>
          <w:p w14:paraId="5112D229"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5A154A61" w14:textId="77777777" w:rsidR="00403597" w:rsidRPr="005C3E2C" w:rsidRDefault="00403597" w:rsidP="00B769A0">
            <w:pPr>
              <w:pStyle w:val="TableParagraph"/>
              <w:spacing w:before="17"/>
              <w:ind w:left="946"/>
              <w:rPr>
                <w:rFonts w:ascii="Calibri" w:eastAsia="Calibri" w:hAnsi="Calibri" w:cs="Calibri"/>
                <w:sz w:val="18"/>
                <w:szCs w:val="18"/>
                <w:lang w:val="hr-HR"/>
              </w:rPr>
            </w:pPr>
            <w:r w:rsidRPr="005C3E2C">
              <w:rPr>
                <w:rFonts w:ascii="Calibri"/>
                <w:spacing w:val="-1"/>
                <w:sz w:val="18"/>
                <w:lang w:val="hr-HR"/>
              </w:rPr>
              <w:t>1.175,81</w:t>
            </w:r>
          </w:p>
        </w:tc>
        <w:tc>
          <w:tcPr>
            <w:tcW w:w="1728" w:type="dxa"/>
            <w:tcBorders>
              <w:top w:val="single" w:sz="2" w:space="0" w:color="000000"/>
              <w:left w:val="nil"/>
              <w:bottom w:val="single" w:sz="2" w:space="0" w:color="000000"/>
              <w:right w:val="nil"/>
            </w:tcBorders>
          </w:tcPr>
          <w:p w14:paraId="7DD3631F" w14:textId="77777777" w:rsidR="00403597" w:rsidRPr="005C3E2C" w:rsidRDefault="00403597" w:rsidP="00B769A0">
            <w:pPr>
              <w:pStyle w:val="TableParagraph"/>
              <w:spacing w:before="17"/>
              <w:ind w:left="892"/>
              <w:rPr>
                <w:rFonts w:ascii="Calibri" w:eastAsia="Calibri" w:hAnsi="Calibri" w:cs="Calibri"/>
                <w:sz w:val="18"/>
                <w:szCs w:val="18"/>
                <w:lang w:val="hr-HR"/>
              </w:rPr>
            </w:pPr>
            <w:r w:rsidRPr="005C3E2C">
              <w:rPr>
                <w:rFonts w:ascii="Calibri"/>
                <w:spacing w:val="-1"/>
                <w:sz w:val="18"/>
                <w:lang w:val="hr-HR"/>
              </w:rPr>
              <w:t>2.000,00</w:t>
            </w:r>
          </w:p>
        </w:tc>
        <w:tc>
          <w:tcPr>
            <w:tcW w:w="1470" w:type="dxa"/>
            <w:tcBorders>
              <w:top w:val="single" w:sz="2" w:space="0" w:color="000000"/>
              <w:left w:val="nil"/>
              <w:bottom w:val="single" w:sz="2" w:space="0" w:color="000000"/>
              <w:right w:val="nil"/>
            </w:tcBorders>
          </w:tcPr>
          <w:p w14:paraId="318E8E14" w14:textId="77777777" w:rsidR="00403597" w:rsidRPr="005C3E2C" w:rsidRDefault="00403597" w:rsidP="00B769A0">
            <w:pPr>
              <w:pStyle w:val="TableParagraph"/>
              <w:spacing w:before="17"/>
              <w:ind w:right="100"/>
              <w:jc w:val="right"/>
              <w:rPr>
                <w:rFonts w:ascii="Calibri" w:eastAsia="Calibri" w:hAnsi="Calibri" w:cs="Calibri"/>
                <w:sz w:val="18"/>
                <w:szCs w:val="18"/>
                <w:lang w:val="hr-HR"/>
              </w:rPr>
            </w:pPr>
            <w:r w:rsidRPr="005C3E2C">
              <w:rPr>
                <w:rFonts w:ascii="Calibri"/>
                <w:spacing w:val="-1"/>
                <w:w w:val="95"/>
                <w:sz w:val="18"/>
                <w:lang w:val="hr-HR"/>
              </w:rPr>
              <w:t>0,00</w:t>
            </w:r>
          </w:p>
        </w:tc>
        <w:tc>
          <w:tcPr>
            <w:tcW w:w="1066" w:type="dxa"/>
            <w:tcBorders>
              <w:top w:val="single" w:sz="2" w:space="0" w:color="000000"/>
              <w:left w:val="nil"/>
              <w:bottom w:val="single" w:sz="2" w:space="0" w:color="000000"/>
              <w:right w:val="nil"/>
            </w:tcBorders>
          </w:tcPr>
          <w:p w14:paraId="44ED6BCF" w14:textId="77777777" w:rsidR="00403597" w:rsidRPr="005C3E2C" w:rsidRDefault="00403597" w:rsidP="00B769A0">
            <w:pPr>
              <w:pStyle w:val="TableParagraph"/>
              <w:spacing w:before="17"/>
              <w:ind w:left="461"/>
              <w:rPr>
                <w:rFonts w:ascii="Calibri" w:eastAsia="Calibri" w:hAnsi="Calibri" w:cs="Calibri"/>
                <w:sz w:val="18"/>
                <w:szCs w:val="18"/>
                <w:lang w:val="hr-HR"/>
              </w:rPr>
            </w:pPr>
            <w:r w:rsidRPr="005C3E2C">
              <w:rPr>
                <w:rFonts w:ascii="Calibri"/>
                <w:spacing w:val="-1"/>
                <w:sz w:val="18"/>
                <w:lang w:val="hr-HR"/>
              </w:rPr>
              <w:t>0,00%</w:t>
            </w:r>
          </w:p>
        </w:tc>
        <w:tc>
          <w:tcPr>
            <w:tcW w:w="1194" w:type="dxa"/>
            <w:tcBorders>
              <w:top w:val="single" w:sz="2" w:space="0" w:color="000000"/>
              <w:left w:val="nil"/>
              <w:bottom w:val="single" w:sz="2" w:space="0" w:color="000000"/>
              <w:right w:val="nil"/>
            </w:tcBorders>
          </w:tcPr>
          <w:p w14:paraId="634DB62B" w14:textId="77777777" w:rsidR="00403597" w:rsidRPr="005C3E2C" w:rsidRDefault="00403597" w:rsidP="00B769A0">
            <w:pPr>
              <w:pStyle w:val="TableParagraph"/>
              <w:spacing w:before="17"/>
              <w:ind w:left="476"/>
              <w:rPr>
                <w:rFonts w:ascii="Calibri" w:eastAsia="Calibri" w:hAnsi="Calibri" w:cs="Calibri"/>
                <w:sz w:val="18"/>
                <w:szCs w:val="18"/>
                <w:lang w:val="hr-HR"/>
              </w:rPr>
            </w:pPr>
            <w:r w:rsidRPr="005C3E2C">
              <w:rPr>
                <w:rFonts w:ascii="Calibri"/>
                <w:spacing w:val="-1"/>
                <w:sz w:val="18"/>
                <w:lang w:val="hr-HR"/>
              </w:rPr>
              <w:t>0,00%</w:t>
            </w:r>
          </w:p>
        </w:tc>
      </w:tr>
      <w:tr w:rsidR="00403597" w:rsidRPr="005C3E2C" w14:paraId="26E10138" w14:textId="77777777" w:rsidTr="00B769A0">
        <w:trPr>
          <w:trHeight w:hRule="exact" w:val="269"/>
        </w:trPr>
        <w:tc>
          <w:tcPr>
            <w:tcW w:w="605" w:type="dxa"/>
            <w:tcBorders>
              <w:top w:val="single" w:sz="2" w:space="0" w:color="000000"/>
              <w:left w:val="nil"/>
              <w:bottom w:val="single" w:sz="2" w:space="0" w:color="000000"/>
              <w:right w:val="nil"/>
            </w:tcBorders>
          </w:tcPr>
          <w:p w14:paraId="73C0B634"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431ADC81" w14:textId="77777777" w:rsidR="00403597" w:rsidRPr="005C3E2C" w:rsidRDefault="00403597" w:rsidP="00B769A0">
            <w:pPr>
              <w:pStyle w:val="TableParagraph"/>
              <w:spacing w:before="16"/>
              <w:ind w:left="42"/>
              <w:rPr>
                <w:rFonts w:ascii="Calibri" w:eastAsia="Calibri" w:hAnsi="Calibri" w:cs="Calibri"/>
                <w:sz w:val="18"/>
                <w:szCs w:val="18"/>
                <w:lang w:val="hr-HR"/>
              </w:rPr>
            </w:pPr>
            <w:r w:rsidRPr="005C3E2C">
              <w:rPr>
                <w:rFonts w:ascii="Calibri"/>
                <w:spacing w:val="-1"/>
                <w:sz w:val="18"/>
                <w:lang w:val="hr-HR"/>
              </w:rPr>
              <w:t>71</w:t>
            </w:r>
          </w:p>
        </w:tc>
        <w:tc>
          <w:tcPr>
            <w:tcW w:w="4891" w:type="dxa"/>
            <w:tcBorders>
              <w:top w:val="single" w:sz="2" w:space="0" w:color="000000"/>
              <w:left w:val="nil"/>
              <w:bottom w:val="single" w:sz="2" w:space="0" w:color="000000"/>
              <w:right w:val="nil"/>
            </w:tcBorders>
          </w:tcPr>
          <w:p w14:paraId="788A2530"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JLS</w:t>
            </w:r>
          </w:p>
        </w:tc>
        <w:tc>
          <w:tcPr>
            <w:tcW w:w="1844" w:type="dxa"/>
            <w:tcBorders>
              <w:top w:val="single" w:sz="2" w:space="0" w:color="000000"/>
              <w:left w:val="nil"/>
              <w:bottom w:val="single" w:sz="2" w:space="0" w:color="000000"/>
              <w:right w:val="nil"/>
            </w:tcBorders>
          </w:tcPr>
          <w:p w14:paraId="66C1AAF4"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2EC8510C" w14:textId="77777777" w:rsidR="00403597" w:rsidRPr="005C3E2C" w:rsidRDefault="00403597" w:rsidP="00B769A0">
            <w:pPr>
              <w:pStyle w:val="TableParagraph"/>
              <w:spacing w:before="16"/>
              <w:ind w:left="946"/>
              <w:rPr>
                <w:rFonts w:ascii="Calibri" w:eastAsia="Calibri" w:hAnsi="Calibri" w:cs="Calibri"/>
                <w:sz w:val="18"/>
                <w:szCs w:val="18"/>
                <w:lang w:val="hr-HR"/>
              </w:rPr>
            </w:pPr>
            <w:r w:rsidRPr="005C3E2C">
              <w:rPr>
                <w:rFonts w:ascii="Calibri"/>
                <w:spacing w:val="-1"/>
                <w:sz w:val="18"/>
                <w:lang w:val="hr-HR"/>
              </w:rPr>
              <w:t>7.272,46</w:t>
            </w:r>
          </w:p>
        </w:tc>
        <w:tc>
          <w:tcPr>
            <w:tcW w:w="1728" w:type="dxa"/>
            <w:tcBorders>
              <w:top w:val="single" w:sz="2" w:space="0" w:color="000000"/>
              <w:left w:val="nil"/>
              <w:bottom w:val="single" w:sz="2" w:space="0" w:color="000000"/>
              <w:right w:val="nil"/>
            </w:tcBorders>
          </w:tcPr>
          <w:p w14:paraId="55D9FD3E" w14:textId="77777777" w:rsidR="00403597" w:rsidRPr="005C3E2C" w:rsidRDefault="00403597" w:rsidP="00B769A0">
            <w:pPr>
              <w:pStyle w:val="TableParagraph"/>
              <w:spacing w:before="16"/>
              <w:ind w:left="892"/>
              <w:rPr>
                <w:rFonts w:ascii="Calibri" w:eastAsia="Calibri" w:hAnsi="Calibri" w:cs="Calibri"/>
                <w:sz w:val="18"/>
                <w:szCs w:val="18"/>
                <w:lang w:val="hr-HR"/>
              </w:rPr>
            </w:pPr>
            <w:r w:rsidRPr="005C3E2C">
              <w:rPr>
                <w:rFonts w:ascii="Calibri"/>
                <w:spacing w:val="-1"/>
                <w:sz w:val="18"/>
                <w:lang w:val="hr-HR"/>
              </w:rPr>
              <w:t>5.000,00</w:t>
            </w:r>
          </w:p>
        </w:tc>
        <w:tc>
          <w:tcPr>
            <w:tcW w:w="1470" w:type="dxa"/>
            <w:tcBorders>
              <w:top w:val="single" w:sz="2" w:space="0" w:color="000000"/>
              <w:left w:val="nil"/>
              <w:bottom w:val="single" w:sz="2" w:space="0" w:color="000000"/>
              <w:right w:val="nil"/>
            </w:tcBorders>
          </w:tcPr>
          <w:p w14:paraId="26D52318" w14:textId="77777777" w:rsidR="00403597" w:rsidRPr="005C3E2C" w:rsidRDefault="00403597" w:rsidP="00B769A0">
            <w:pPr>
              <w:pStyle w:val="TableParagraph"/>
              <w:spacing w:before="16"/>
              <w:ind w:left="734"/>
              <w:rPr>
                <w:rFonts w:ascii="Calibri" w:eastAsia="Calibri" w:hAnsi="Calibri" w:cs="Calibri"/>
                <w:sz w:val="18"/>
                <w:szCs w:val="18"/>
                <w:lang w:val="hr-HR"/>
              </w:rPr>
            </w:pPr>
            <w:r w:rsidRPr="005C3E2C">
              <w:rPr>
                <w:rFonts w:ascii="Calibri"/>
                <w:spacing w:val="-1"/>
                <w:sz w:val="18"/>
                <w:lang w:val="hr-HR"/>
              </w:rPr>
              <w:t>4.852,40</w:t>
            </w:r>
          </w:p>
        </w:tc>
        <w:tc>
          <w:tcPr>
            <w:tcW w:w="1066" w:type="dxa"/>
            <w:tcBorders>
              <w:top w:val="single" w:sz="2" w:space="0" w:color="000000"/>
              <w:left w:val="nil"/>
              <w:bottom w:val="single" w:sz="2" w:space="0" w:color="000000"/>
              <w:right w:val="nil"/>
            </w:tcBorders>
          </w:tcPr>
          <w:p w14:paraId="59B014F4" w14:textId="77777777" w:rsidR="00403597" w:rsidRPr="005C3E2C" w:rsidRDefault="00403597" w:rsidP="00B769A0">
            <w:pPr>
              <w:pStyle w:val="TableParagraph"/>
              <w:spacing w:before="16"/>
              <w:ind w:left="370"/>
              <w:rPr>
                <w:rFonts w:ascii="Calibri" w:eastAsia="Calibri" w:hAnsi="Calibri" w:cs="Calibri"/>
                <w:sz w:val="18"/>
                <w:szCs w:val="18"/>
                <w:lang w:val="hr-HR"/>
              </w:rPr>
            </w:pPr>
            <w:r w:rsidRPr="005C3E2C">
              <w:rPr>
                <w:rFonts w:ascii="Calibri"/>
                <w:spacing w:val="-1"/>
                <w:sz w:val="18"/>
                <w:lang w:val="hr-HR"/>
              </w:rPr>
              <w:t>66,72%</w:t>
            </w:r>
          </w:p>
        </w:tc>
        <w:tc>
          <w:tcPr>
            <w:tcW w:w="1194" w:type="dxa"/>
            <w:tcBorders>
              <w:top w:val="single" w:sz="2" w:space="0" w:color="000000"/>
              <w:left w:val="nil"/>
              <w:bottom w:val="single" w:sz="2" w:space="0" w:color="000000"/>
              <w:right w:val="nil"/>
            </w:tcBorders>
          </w:tcPr>
          <w:p w14:paraId="5320A82F" w14:textId="77777777" w:rsidR="00403597" w:rsidRPr="005C3E2C" w:rsidRDefault="00403597" w:rsidP="00B769A0">
            <w:pPr>
              <w:pStyle w:val="TableParagraph"/>
              <w:spacing w:before="16"/>
              <w:ind w:left="386"/>
              <w:rPr>
                <w:rFonts w:ascii="Calibri" w:eastAsia="Calibri" w:hAnsi="Calibri" w:cs="Calibri"/>
                <w:sz w:val="18"/>
                <w:szCs w:val="18"/>
                <w:lang w:val="hr-HR"/>
              </w:rPr>
            </w:pPr>
            <w:r w:rsidRPr="005C3E2C">
              <w:rPr>
                <w:rFonts w:ascii="Calibri"/>
                <w:spacing w:val="-1"/>
                <w:sz w:val="18"/>
                <w:lang w:val="hr-HR"/>
              </w:rPr>
              <w:t>97,05%</w:t>
            </w:r>
          </w:p>
        </w:tc>
      </w:tr>
      <w:tr w:rsidR="00403597" w:rsidRPr="005C3E2C" w14:paraId="3B268DA2" w14:textId="77777777" w:rsidTr="00B769A0">
        <w:trPr>
          <w:trHeight w:hRule="exact" w:val="270"/>
        </w:trPr>
        <w:tc>
          <w:tcPr>
            <w:tcW w:w="605" w:type="dxa"/>
            <w:tcBorders>
              <w:top w:val="single" w:sz="2" w:space="0" w:color="000000"/>
              <w:left w:val="nil"/>
              <w:bottom w:val="single" w:sz="2" w:space="0" w:color="000000"/>
              <w:right w:val="nil"/>
            </w:tcBorders>
          </w:tcPr>
          <w:p w14:paraId="20F89BA2"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7C776AF7"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72</w:t>
            </w:r>
          </w:p>
        </w:tc>
        <w:tc>
          <w:tcPr>
            <w:tcW w:w="4891" w:type="dxa"/>
            <w:tcBorders>
              <w:top w:val="single" w:sz="2" w:space="0" w:color="000000"/>
              <w:left w:val="nil"/>
              <w:bottom w:val="single" w:sz="2" w:space="0" w:color="000000"/>
              <w:right w:val="nil"/>
            </w:tcBorders>
          </w:tcPr>
          <w:p w14:paraId="0C4F9320"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RH</w:t>
            </w:r>
          </w:p>
        </w:tc>
        <w:tc>
          <w:tcPr>
            <w:tcW w:w="1844" w:type="dxa"/>
            <w:tcBorders>
              <w:top w:val="single" w:sz="2" w:space="0" w:color="000000"/>
              <w:left w:val="nil"/>
              <w:bottom w:val="single" w:sz="2" w:space="0" w:color="000000"/>
              <w:right w:val="nil"/>
            </w:tcBorders>
          </w:tcPr>
          <w:p w14:paraId="63CBDCCF" w14:textId="77777777" w:rsidR="00403597" w:rsidRPr="005C3E2C" w:rsidRDefault="00403597" w:rsidP="00B769A0">
            <w:pPr>
              <w:rPr>
                <w:lang w:val="hr-HR"/>
              </w:rPr>
            </w:pPr>
          </w:p>
        </w:tc>
        <w:tc>
          <w:tcPr>
            <w:tcW w:w="1600" w:type="dxa"/>
            <w:tcBorders>
              <w:top w:val="single" w:sz="2" w:space="0" w:color="000000"/>
              <w:left w:val="nil"/>
              <w:bottom w:val="single" w:sz="2" w:space="0" w:color="000000"/>
              <w:right w:val="nil"/>
            </w:tcBorders>
          </w:tcPr>
          <w:p w14:paraId="1EE2D528" w14:textId="77777777" w:rsidR="00403597" w:rsidRPr="005C3E2C" w:rsidRDefault="00403597" w:rsidP="00B769A0">
            <w:pPr>
              <w:pStyle w:val="TableParagraph"/>
              <w:spacing w:before="15"/>
              <w:ind w:right="17"/>
              <w:jc w:val="right"/>
              <w:rPr>
                <w:rFonts w:ascii="Calibri" w:eastAsia="Calibri" w:hAnsi="Calibri" w:cs="Calibri"/>
                <w:sz w:val="18"/>
                <w:szCs w:val="18"/>
                <w:lang w:val="hr-HR"/>
              </w:rPr>
            </w:pPr>
            <w:r w:rsidRPr="005C3E2C">
              <w:rPr>
                <w:rFonts w:ascii="Calibri"/>
                <w:spacing w:val="-1"/>
                <w:w w:val="95"/>
                <w:sz w:val="18"/>
                <w:lang w:val="hr-HR"/>
              </w:rPr>
              <w:t>14,45</w:t>
            </w:r>
          </w:p>
        </w:tc>
        <w:tc>
          <w:tcPr>
            <w:tcW w:w="1728" w:type="dxa"/>
            <w:tcBorders>
              <w:top w:val="single" w:sz="2" w:space="0" w:color="000000"/>
              <w:left w:val="nil"/>
              <w:bottom w:val="single" w:sz="2" w:space="0" w:color="000000"/>
              <w:right w:val="nil"/>
            </w:tcBorders>
          </w:tcPr>
          <w:p w14:paraId="7F181ED8" w14:textId="77777777" w:rsidR="00403597" w:rsidRPr="005C3E2C" w:rsidRDefault="00403597" w:rsidP="00B769A0">
            <w:pPr>
              <w:pStyle w:val="TableParagraph"/>
              <w:spacing w:before="15"/>
              <w:ind w:left="802"/>
              <w:rPr>
                <w:rFonts w:ascii="Calibri" w:eastAsia="Calibri" w:hAnsi="Calibri" w:cs="Calibri"/>
                <w:sz w:val="18"/>
                <w:szCs w:val="18"/>
                <w:lang w:val="hr-HR"/>
              </w:rPr>
            </w:pPr>
            <w:r w:rsidRPr="005C3E2C">
              <w:rPr>
                <w:rFonts w:ascii="Calibri"/>
                <w:spacing w:val="-1"/>
                <w:sz w:val="18"/>
                <w:lang w:val="hr-HR"/>
              </w:rPr>
              <w:t>10.000,00</w:t>
            </w:r>
          </w:p>
        </w:tc>
        <w:tc>
          <w:tcPr>
            <w:tcW w:w="1470" w:type="dxa"/>
            <w:tcBorders>
              <w:top w:val="single" w:sz="2" w:space="0" w:color="000000"/>
              <w:left w:val="nil"/>
              <w:bottom w:val="single" w:sz="2" w:space="0" w:color="000000"/>
              <w:right w:val="nil"/>
            </w:tcBorders>
          </w:tcPr>
          <w:p w14:paraId="5B6430F7" w14:textId="77777777" w:rsidR="00403597" w:rsidRPr="005C3E2C" w:rsidRDefault="00403597" w:rsidP="00B769A0">
            <w:pPr>
              <w:pStyle w:val="TableParagraph"/>
              <w:spacing w:before="15"/>
              <w:ind w:left="734"/>
              <w:rPr>
                <w:rFonts w:ascii="Calibri" w:eastAsia="Calibri" w:hAnsi="Calibri" w:cs="Calibri"/>
                <w:sz w:val="18"/>
                <w:szCs w:val="18"/>
                <w:lang w:val="hr-HR"/>
              </w:rPr>
            </w:pPr>
            <w:r w:rsidRPr="005C3E2C">
              <w:rPr>
                <w:rFonts w:ascii="Calibri"/>
                <w:spacing w:val="-1"/>
                <w:sz w:val="18"/>
                <w:lang w:val="hr-HR"/>
              </w:rPr>
              <w:t>3.952,84</w:t>
            </w:r>
          </w:p>
        </w:tc>
        <w:tc>
          <w:tcPr>
            <w:tcW w:w="1066" w:type="dxa"/>
            <w:tcBorders>
              <w:top w:val="single" w:sz="2" w:space="0" w:color="000000"/>
              <w:left w:val="nil"/>
              <w:bottom w:val="single" w:sz="2" w:space="0" w:color="000000"/>
              <w:right w:val="nil"/>
            </w:tcBorders>
          </w:tcPr>
          <w:p w14:paraId="2DB74E2C" w14:textId="77777777" w:rsidR="00403597" w:rsidRPr="005C3E2C" w:rsidRDefault="00403597" w:rsidP="00B769A0">
            <w:pPr>
              <w:pStyle w:val="TableParagraph"/>
              <w:spacing w:before="15"/>
              <w:ind w:left="99"/>
              <w:rPr>
                <w:rFonts w:ascii="Calibri" w:eastAsia="Calibri" w:hAnsi="Calibri" w:cs="Calibri"/>
                <w:sz w:val="18"/>
                <w:szCs w:val="18"/>
                <w:lang w:val="hr-HR"/>
              </w:rPr>
            </w:pPr>
            <w:r w:rsidRPr="005C3E2C">
              <w:rPr>
                <w:rFonts w:ascii="Calibri"/>
                <w:spacing w:val="-1"/>
                <w:sz w:val="18"/>
                <w:lang w:val="hr-HR"/>
              </w:rPr>
              <w:t>27355,29%</w:t>
            </w:r>
          </w:p>
        </w:tc>
        <w:tc>
          <w:tcPr>
            <w:tcW w:w="1194" w:type="dxa"/>
            <w:tcBorders>
              <w:top w:val="single" w:sz="2" w:space="0" w:color="000000"/>
              <w:left w:val="nil"/>
              <w:bottom w:val="single" w:sz="2" w:space="0" w:color="000000"/>
              <w:right w:val="nil"/>
            </w:tcBorders>
          </w:tcPr>
          <w:p w14:paraId="6C3EAAAD" w14:textId="77777777" w:rsidR="00403597" w:rsidRPr="005C3E2C" w:rsidRDefault="00403597" w:rsidP="00B769A0">
            <w:pPr>
              <w:pStyle w:val="TableParagraph"/>
              <w:spacing w:before="15"/>
              <w:ind w:left="386"/>
              <w:rPr>
                <w:rFonts w:ascii="Calibri" w:eastAsia="Calibri" w:hAnsi="Calibri" w:cs="Calibri"/>
                <w:sz w:val="18"/>
                <w:szCs w:val="18"/>
                <w:lang w:val="hr-HR"/>
              </w:rPr>
            </w:pPr>
            <w:r w:rsidRPr="005C3E2C">
              <w:rPr>
                <w:rFonts w:ascii="Calibri"/>
                <w:spacing w:val="-1"/>
                <w:sz w:val="18"/>
                <w:lang w:val="hr-HR"/>
              </w:rPr>
              <w:t>39,53%</w:t>
            </w:r>
          </w:p>
        </w:tc>
      </w:tr>
      <w:tr w:rsidR="00403597" w:rsidRPr="005C3E2C" w14:paraId="6ACEE9A5" w14:textId="77777777" w:rsidTr="00B769A0">
        <w:trPr>
          <w:trHeight w:hRule="exact" w:val="672"/>
        </w:trPr>
        <w:tc>
          <w:tcPr>
            <w:tcW w:w="605" w:type="dxa"/>
            <w:tcBorders>
              <w:top w:val="single" w:sz="2" w:space="0" w:color="000000"/>
              <w:left w:val="nil"/>
              <w:bottom w:val="nil"/>
              <w:right w:val="nil"/>
            </w:tcBorders>
          </w:tcPr>
          <w:p w14:paraId="51145126" w14:textId="77777777" w:rsidR="00403597" w:rsidRPr="005C3E2C" w:rsidRDefault="00403597" w:rsidP="00B769A0">
            <w:pPr>
              <w:rPr>
                <w:lang w:val="hr-HR"/>
              </w:rPr>
            </w:pPr>
          </w:p>
        </w:tc>
        <w:tc>
          <w:tcPr>
            <w:tcW w:w="381" w:type="dxa"/>
            <w:tcBorders>
              <w:top w:val="single" w:sz="2" w:space="0" w:color="000000"/>
              <w:left w:val="nil"/>
              <w:bottom w:val="nil"/>
              <w:right w:val="nil"/>
            </w:tcBorders>
          </w:tcPr>
          <w:p w14:paraId="1379FBB8" w14:textId="77777777" w:rsidR="00403597" w:rsidRPr="005C3E2C" w:rsidRDefault="00403597" w:rsidP="00B769A0">
            <w:pPr>
              <w:rPr>
                <w:lang w:val="hr-HR"/>
              </w:rPr>
            </w:pPr>
          </w:p>
        </w:tc>
        <w:tc>
          <w:tcPr>
            <w:tcW w:w="4891" w:type="dxa"/>
            <w:tcBorders>
              <w:top w:val="single" w:sz="2" w:space="0" w:color="000000"/>
              <w:left w:val="nil"/>
              <w:bottom w:val="nil"/>
              <w:right w:val="nil"/>
            </w:tcBorders>
          </w:tcPr>
          <w:p w14:paraId="49BA7E50" w14:textId="77777777" w:rsidR="00403597" w:rsidRPr="005C3E2C" w:rsidRDefault="00403597" w:rsidP="00B769A0">
            <w:pPr>
              <w:rPr>
                <w:lang w:val="hr-HR"/>
              </w:rPr>
            </w:pPr>
          </w:p>
        </w:tc>
        <w:tc>
          <w:tcPr>
            <w:tcW w:w="1844" w:type="dxa"/>
            <w:tcBorders>
              <w:top w:val="single" w:sz="2" w:space="0" w:color="000000"/>
              <w:left w:val="nil"/>
              <w:bottom w:val="nil"/>
              <w:right w:val="single" w:sz="2" w:space="0" w:color="000000"/>
            </w:tcBorders>
          </w:tcPr>
          <w:p w14:paraId="128C8CF2" w14:textId="77777777" w:rsidR="00403597" w:rsidRPr="005C3E2C" w:rsidRDefault="00403597" w:rsidP="00B769A0">
            <w:pPr>
              <w:pStyle w:val="TableParagraph"/>
              <w:spacing w:before="12"/>
              <w:ind w:left="726"/>
              <w:rPr>
                <w:rFonts w:ascii="Calibri" w:eastAsia="Calibri" w:hAnsi="Calibri" w:cs="Calibri"/>
                <w:sz w:val="20"/>
                <w:szCs w:val="20"/>
                <w:lang w:val="hr-HR"/>
              </w:rPr>
            </w:pPr>
            <w:r w:rsidRPr="005C3E2C">
              <w:rPr>
                <w:rFonts w:ascii="Calibri"/>
                <w:b/>
                <w:spacing w:val="-2"/>
                <w:sz w:val="20"/>
                <w:lang w:val="hr-HR"/>
              </w:rPr>
              <w:t>SVEUKUPNO</w:t>
            </w:r>
          </w:p>
        </w:tc>
        <w:tc>
          <w:tcPr>
            <w:tcW w:w="1600" w:type="dxa"/>
            <w:tcBorders>
              <w:top w:val="single" w:sz="2" w:space="0" w:color="000000"/>
              <w:left w:val="single" w:sz="2" w:space="0" w:color="000000"/>
              <w:bottom w:val="nil"/>
              <w:right w:val="nil"/>
            </w:tcBorders>
          </w:tcPr>
          <w:p w14:paraId="3507D723" w14:textId="77777777" w:rsidR="00403597" w:rsidRPr="005C3E2C" w:rsidRDefault="00403597" w:rsidP="00B769A0">
            <w:pPr>
              <w:pStyle w:val="TableParagraph"/>
              <w:spacing w:before="14"/>
              <w:ind w:left="500"/>
              <w:rPr>
                <w:rFonts w:ascii="Calibri" w:eastAsia="Calibri" w:hAnsi="Calibri" w:cs="Calibri"/>
                <w:sz w:val="20"/>
                <w:szCs w:val="20"/>
                <w:lang w:val="hr-HR"/>
              </w:rPr>
            </w:pPr>
            <w:r w:rsidRPr="005C3E2C">
              <w:rPr>
                <w:rFonts w:ascii="Calibri"/>
                <w:b/>
                <w:spacing w:val="-1"/>
                <w:sz w:val="20"/>
                <w:lang w:val="hr-HR"/>
              </w:rPr>
              <w:t>6.395.023,33</w:t>
            </w:r>
          </w:p>
        </w:tc>
        <w:tc>
          <w:tcPr>
            <w:tcW w:w="1728" w:type="dxa"/>
            <w:tcBorders>
              <w:top w:val="single" w:sz="2" w:space="0" w:color="000000"/>
              <w:left w:val="nil"/>
              <w:bottom w:val="nil"/>
              <w:right w:val="nil"/>
            </w:tcBorders>
          </w:tcPr>
          <w:p w14:paraId="08D52E8A" w14:textId="77777777" w:rsidR="00403597" w:rsidRPr="005C3E2C" w:rsidRDefault="00403597" w:rsidP="00B769A0">
            <w:pPr>
              <w:pStyle w:val="TableParagraph"/>
              <w:spacing w:before="14"/>
              <w:ind w:left="346"/>
              <w:rPr>
                <w:rFonts w:ascii="Calibri" w:eastAsia="Calibri" w:hAnsi="Calibri" w:cs="Calibri"/>
                <w:sz w:val="20"/>
                <w:szCs w:val="20"/>
                <w:lang w:val="hr-HR"/>
              </w:rPr>
            </w:pPr>
            <w:r w:rsidRPr="005C3E2C">
              <w:rPr>
                <w:rFonts w:ascii="Calibri"/>
                <w:b/>
                <w:spacing w:val="-1"/>
                <w:sz w:val="20"/>
                <w:lang w:val="hr-HR"/>
              </w:rPr>
              <w:t>11.294.485,62</w:t>
            </w:r>
          </w:p>
        </w:tc>
        <w:tc>
          <w:tcPr>
            <w:tcW w:w="1470" w:type="dxa"/>
            <w:tcBorders>
              <w:top w:val="single" w:sz="2" w:space="0" w:color="000000"/>
              <w:left w:val="nil"/>
              <w:bottom w:val="nil"/>
              <w:right w:val="nil"/>
            </w:tcBorders>
          </w:tcPr>
          <w:p w14:paraId="756708EB" w14:textId="77777777" w:rsidR="00403597" w:rsidRPr="005C3E2C" w:rsidRDefault="00403597" w:rsidP="00B769A0">
            <w:pPr>
              <w:pStyle w:val="TableParagraph"/>
              <w:spacing w:before="14"/>
              <w:ind w:left="290"/>
              <w:rPr>
                <w:rFonts w:ascii="Calibri" w:eastAsia="Calibri" w:hAnsi="Calibri" w:cs="Calibri"/>
                <w:sz w:val="20"/>
                <w:szCs w:val="20"/>
                <w:lang w:val="hr-HR"/>
              </w:rPr>
            </w:pPr>
            <w:r w:rsidRPr="005C3E2C">
              <w:rPr>
                <w:rFonts w:ascii="Calibri"/>
                <w:b/>
                <w:spacing w:val="-1"/>
                <w:sz w:val="20"/>
                <w:lang w:val="hr-HR"/>
              </w:rPr>
              <w:t>9.623.056,21</w:t>
            </w:r>
          </w:p>
        </w:tc>
        <w:tc>
          <w:tcPr>
            <w:tcW w:w="1066" w:type="dxa"/>
            <w:tcBorders>
              <w:top w:val="single" w:sz="2" w:space="0" w:color="000000"/>
              <w:left w:val="nil"/>
              <w:bottom w:val="nil"/>
              <w:right w:val="nil"/>
            </w:tcBorders>
          </w:tcPr>
          <w:p w14:paraId="0CCE26B2" w14:textId="77777777" w:rsidR="00403597" w:rsidRPr="005C3E2C" w:rsidRDefault="00403597" w:rsidP="00B769A0">
            <w:pPr>
              <w:pStyle w:val="TableParagraph"/>
              <w:spacing w:before="14"/>
              <w:ind w:left="197"/>
              <w:rPr>
                <w:rFonts w:ascii="Calibri" w:eastAsia="Calibri" w:hAnsi="Calibri" w:cs="Calibri"/>
                <w:sz w:val="20"/>
                <w:szCs w:val="20"/>
                <w:lang w:val="hr-HR"/>
              </w:rPr>
            </w:pPr>
            <w:r w:rsidRPr="005C3E2C">
              <w:rPr>
                <w:rFonts w:ascii="Calibri"/>
                <w:b/>
                <w:spacing w:val="-1"/>
                <w:sz w:val="20"/>
                <w:lang w:val="hr-HR"/>
              </w:rPr>
              <w:t>150,48%</w:t>
            </w:r>
          </w:p>
        </w:tc>
        <w:tc>
          <w:tcPr>
            <w:tcW w:w="1194" w:type="dxa"/>
            <w:tcBorders>
              <w:top w:val="single" w:sz="2" w:space="0" w:color="000000"/>
              <w:left w:val="nil"/>
              <w:bottom w:val="nil"/>
              <w:right w:val="nil"/>
            </w:tcBorders>
          </w:tcPr>
          <w:p w14:paraId="5BAF2FF0" w14:textId="77777777" w:rsidR="00403597" w:rsidRPr="005C3E2C" w:rsidRDefault="00403597" w:rsidP="00B769A0">
            <w:pPr>
              <w:pStyle w:val="TableParagraph"/>
              <w:spacing w:before="14"/>
              <w:ind w:left="315"/>
              <w:rPr>
                <w:rFonts w:ascii="Calibri" w:eastAsia="Calibri" w:hAnsi="Calibri" w:cs="Calibri"/>
                <w:sz w:val="20"/>
                <w:szCs w:val="20"/>
                <w:lang w:val="hr-HR"/>
              </w:rPr>
            </w:pPr>
            <w:r w:rsidRPr="005C3E2C">
              <w:rPr>
                <w:rFonts w:ascii="Calibri"/>
                <w:b/>
                <w:spacing w:val="-1"/>
                <w:sz w:val="20"/>
                <w:lang w:val="hr-HR"/>
              </w:rPr>
              <w:t>85,20%</w:t>
            </w:r>
          </w:p>
        </w:tc>
      </w:tr>
    </w:tbl>
    <w:p w14:paraId="1EE64885" w14:textId="77777777" w:rsidR="00403597" w:rsidRPr="005C3E2C" w:rsidRDefault="00403597" w:rsidP="00403597">
      <w:pPr>
        <w:rPr>
          <w:rFonts w:ascii="Calibri" w:eastAsia="Calibri" w:hAnsi="Calibri" w:cs="Calibri"/>
          <w:sz w:val="20"/>
        </w:rPr>
        <w:sectPr w:rsidR="00403597" w:rsidRPr="005C3E2C" w:rsidSect="00403597">
          <w:pgSz w:w="15850" w:h="12250" w:orient="landscape"/>
          <w:pgMar w:top="460" w:right="660" w:bottom="860" w:left="160" w:header="0" w:footer="666" w:gutter="0"/>
          <w:cols w:space="720"/>
        </w:sectPr>
      </w:pPr>
    </w:p>
    <w:p w14:paraId="4B8086D1" w14:textId="77777777" w:rsidR="00403597" w:rsidRPr="005C3E2C" w:rsidRDefault="00403597" w:rsidP="00403597">
      <w:pPr>
        <w:spacing w:before="36" w:line="287" w:lineRule="exact"/>
        <w:ind w:left="12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1CC0CBFB" w14:textId="77777777" w:rsidR="00403597" w:rsidRPr="005C3E2C" w:rsidRDefault="00403597" w:rsidP="00403597">
      <w:pPr>
        <w:spacing w:line="287" w:lineRule="exact"/>
        <w:ind w:left="12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2B5E1DAC" w14:textId="77777777" w:rsidR="00403597" w:rsidRPr="005C3E2C" w:rsidRDefault="00403597" w:rsidP="00403597">
      <w:pPr>
        <w:spacing w:before="102"/>
        <w:ind w:left="131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54A51FE2" w14:textId="77777777" w:rsidR="00403597" w:rsidRPr="005C3E2C" w:rsidRDefault="00403597" w:rsidP="00403597">
      <w:pPr>
        <w:spacing w:before="39" w:line="293" w:lineRule="auto"/>
        <w:ind w:left="1311" w:right="11307"/>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29"/>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5DC4F71E" w14:textId="77777777" w:rsidR="00403597" w:rsidRPr="005C3E2C" w:rsidRDefault="00403597" w:rsidP="00403597">
      <w:pPr>
        <w:spacing w:before="5"/>
        <w:rPr>
          <w:rFonts w:ascii="Calibri" w:eastAsia="Calibri" w:hAnsi="Calibri" w:cs="Calibri"/>
          <w:sz w:val="16"/>
          <w:szCs w:val="16"/>
        </w:rPr>
      </w:pPr>
    </w:p>
    <w:p w14:paraId="684927D1" w14:textId="77777777" w:rsidR="00403597" w:rsidRPr="005C3E2C" w:rsidRDefault="00403597" w:rsidP="00403597">
      <w:pPr>
        <w:pStyle w:val="Tijeloteksta"/>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598968AC" w14:textId="77777777" w:rsidR="00403597" w:rsidRPr="005C3E2C" w:rsidRDefault="00403597" w:rsidP="00403597">
      <w:pPr>
        <w:spacing w:before="33"/>
        <w:ind w:left="118"/>
        <w:rPr>
          <w:rFonts w:ascii="Segoe UI" w:eastAsia="Segoe UI" w:hAnsi="Segoe UI" w:cs="Segoe UI"/>
          <w:sz w:val="26"/>
          <w:szCs w:val="26"/>
        </w:rPr>
      </w:pPr>
      <w:r w:rsidRPr="005C3E2C">
        <w:rPr>
          <w:rFonts w:ascii="Segoe UI" w:hAnsi="Segoe UI"/>
          <w:sz w:val="26"/>
        </w:rPr>
        <w:t>I.</w:t>
      </w:r>
      <w:r w:rsidRPr="005C3E2C">
        <w:rPr>
          <w:rFonts w:ascii="Segoe UI" w:hAnsi="Segoe UI"/>
          <w:spacing w:val="-10"/>
          <w:sz w:val="26"/>
        </w:rPr>
        <w:t xml:space="preserve"> </w:t>
      </w:r>
      <w:r w:rsidRPr="005C3E2C">
        <w:rPr>
          <w:rFonts w:ascii="Segoe UI" w:hAnsi="Segoe UI"/>
          <w:spacing w:val="-2"/>
          <w:sz w:val="26"/>
        </w:rPr>
        <w:t>OPĆI</w:t>
      </w:r>
      <w:r w:rsidRPr="005C3E2C">
        <w:rPr>
          <w:rFonts w:ascii="Segoe UI" w:hAnsi="Segoe UI"/>
          <w:spacing w:val="-8"/>
          <w:sz w:val="26"/>
        </w:rPr>
        <w:t xml:space="preserve"> </w:t>
      </w:r>
      <w:r w:rsidRPr="005C3E2C">
        <w:rPr>
          <w:rFonts w:ascii="Segoe UI" w:hAnsi="Segoe UI"/>
          <w:sz w:val="26"/>
        </w:rPr>
        <w:t>DIO</w:t>
      </w:r>
      <w:r w:rsidRPr="005C3E2C">
        <w:rPr>
          <w:rFonts w:ascii="Segoe UI" w:hAnsi="Segoe UI"/>
          <w:spacing w:val="-9"/>
          <w:sz w:val="26"/>
        </w:rPr>
        <w:t xml:space="preserve"> </w:t>
      </w:r>
      <w:r w:rsidRPr="005C3E2C">
        <w:rPr>
          <w:rFonts w:ascii="Segoe UI" w:hAnsi="Segoe UI"/>
          <w:sz w:val="26"/>
        </w:rPr>
        <w:t>-</w:t>
      </w:r>
      <w:r w:rsidRPr="005C3E2C">
        <w:rPr>
          <w:rFonts w:ascii="Segoe UI" w:hAnsi="Segoe UI"/>
          <w:spacing w:val="-8"/>
          <w:sz w:val="26"/>
        </w:rPr>
        <w:t xml:space="preserve"> </w:t>
      </w:r>
      <w:r w:rsidRPr="005C3E2C">
        <w:rPr>
          <w:rFonts w:ascii="Segoe UI" w:hAnsi="Segoe UI"/>
          <w:sz w:val="26"/>
        </w:rPr>
        <w:t>A.</w:t>
      </w:r>
      <w:r w:rsidRPr="005C3E2C">
        <w:rPr>
          <w:rFonts w:ascii="Segoe UI" w:hAnsi="Segoe UI"/>
          <w:spacing w:val="-10"/>
          <w:sz w:val="26"/>
        </w:rPr>
        <w:t xml:space="preserve"> </w:t>
      </w:r>
      <w:r w:rsidRPr="005C3E2C">
        <w:rPr>
          <w:rFonts w:ascii="Segoe UI" w:hAnsi="Segoe UI"/>
          <w:spacing w:val="-1"/>
          <w:sz w:val="26"/>
        </w:rPr>
        <w:t>RAČUN</w:t>
      </w:r>
      <w:r w:rsidRPr="005C3E2C">
        <w:rPr>
          <w:rFonts w:ascii="Segoe UI" w:hAnsi="Segoe UI"/>
          <w:spacing w:val="-8"/>
          <w:sz w:val="26"/>
        </w:rPr>
        <w:t xml:space="preserve"> </w:t>
      </w:r>
      <w:r w:rsidRPr="005C3E2C">
        <w:rPr>
          <w:rFonts w:ascii="Segoe UI" w:hAnsi="Segoe UI"/>
          <w:spacing w:val="-1"/>
          <w:sz w:val="26"/>
        </w:rPr>
        <w:t>PRIHODA</w:t>
      </w:r>
      <w:r w:rsidRPr="005C3E2C">
        <w:rPr>
          <w:rFonts w:ascii="Segoe UI" w:hAnsi="Segoe UI"/>
          <w:spacing w:val="-9"/>
          <w:sz w:val="26"/>
        </w:rPr>
        <w:t xml:space="preserve"> </w:t>
      </w:r>
      <w:r w:rsidRPr="005C3E2C">
        <w:rPr>
          <w:rFonts w:ascii="Segoe UI" w:hAnsi="Segoe UI"/>
          <w:sz w:val="26"/>
        </w:rPr>
        <w:t>I</w:t>
      </w:r>
      <w:r w:rsidRPr="005C3E2C">
        <w:rPr>
          <w:rFonts w:ascii="Segoe UI" w:hAnsi="Segoe UI"/>
          <w:spacing w:val="-7"/>
          <w:sz w:val="26"/>
        </w:rPr>
        <w:t xml:space="preserve"> </w:t>
      </w:r>
      <w:r w:rsidRPr="005C3E2C">
        <w:rPr>
          <w:rFonts w:ascii="Segoe UI" w:hAnsi="Segoe UI"/>
          <w:spacing w:val="-1"/>
          <w:sz w:val="26"/>
        </w:rPr>
        <w:t>RASHODA</w:t>
      </w:r>
      <w:r w:rsidRPr="005C3E2C">
        <w:rPr>
          <w:rFonts w:ascii="Segoe UI" w:hAnsi="Segoe UI"/>
          <w:spacing w:val="-8"/>
          <w:sz w:val="26"/>
        </w:rPr>
        <w:t xml:space="preserve"> </w:t>
      </w:r>
      <w:r w:rsidRPr="005C3E2C">
        <w:rPr>
          <w:rFonts w:ascii="Segoe UI" w:hAnsi="Segoe UI"/>
          <w:sz w:val="26"/>
        </w:rPr>
        <w:t>-</w:t>
      </w:r>
      <w:r w:rsidRPr="005C3E2C">
        <w:rPr>
          <w:rFonts w:ascii="Segoe UI" w:hAnsi="Segoe UI"/>
          <w:spacing w:val="-8"/>
          <w:sz w:val="26"/>
        </w:rPr>
        <w:t xml:space="preserve"> </w:t>
      </w:r>
      <w:r w:rsidRPr="005C3E2C">
        <w:rPr>
          <w:rFonts w:ascii="Segoe UI" w:hAnsi="Segoe UI"/>
          <w:spacing w:val="-1"/>
          <w:sz w:val="26"/>
        </w:rPr>
        <w:t>RASHODI</w:t>
      </w:r>
      <w:r w:rsidRPr="005C3E2C">
        <w:rPr>
          <w:rFonts w:ascii="Segoe UI" w:hAnsi="Segoe UI"/>
          <w:spacing w:val="-8"/>
          <w:sz w:val="26"/>
        </w:rPr>
        <w:t xml:space="preserve"> </w:t>
      </w:r>
      <w:r w:rsidRPr="005C3E2C">
        <w:rPr>
          <w:rFonts w:ascii="Segoe UI" w:hAnsi="Segoe UI"/>
          <w:spacing w:val="-1"/>
          <w:sz w:val="26"/>
        </w:rPr>
        <w:t>PREMA</w:t>
      </w:r>
      <w:r w:rsidRPr="005C3E2C">
        <w:rPr>
          <w:rFonts w:ascii="Segoe UI" w:hAnsi="Segoe UI"/>
          <w:spacing w:val="-7"/>
          <w:sz w:val="26"/>
        </w:rPr>
        <w:t xml:space="preserve"> </w:t>
      </w:r>
      <w:r w:rsidRPr="005C3E2C">
        <w:rPr>
          <w:rFonts w:ascii="Segoe UI" w:hAnsi="Segoe UI"/>
          <w:spacing w:val="-1"/>
          <w:sz w:val="26"/>
        </w:rPr>
        <w:t>FUNKCIJSKOJ</w:t>
      </w:r>
      <w:r w:rsidRPr="005C3E2C">
        <w:rPr>
          <w:rFonts w:ascii="Segoe UI" w:hAnsi="Segoe UI"/>
          <w:spacing w:val="-8"/>
          <w:sz w:val="26"/>
        </w:rPr>
        <w:t xml:space="preserve"> </w:t>
      </w:r>
      <w:r w:rsidRPr="005C3E2C">
        <w:rPr>
          <w:rFonts w:ascii="Segoe UI" w:hAnsi="Segoe UI"/>
          <w:spacing w:val="-1"/>
          <w:sz w:val="26"/>
        </w:rPr>
        <w:t>KLASIFIKACIJI</w:t>
      </w:r>
    </w:p>
    <w:p w14:paraId="07816FF8" w14:textId="77777777" w:rsidR="00403597" w:rsidRPr="005C3E2C" w:rsidRDefault="00403597" w:rsidP="00403597">
      <w:pPr>
        <w:rPr>
          <w:rFonts w:ascii="Segoe UI" w:eastAsia="Segoe UI" w:hAnsi="Segoe UI" w:cs="Segoe UI"/>
          <w:sz w:val="20"/>
        </w:rPr>
      </w:pPr>
    </w:p>
    <w:p w14:paraId="0BB13CA3" w14:textId="77777777" w:rsidR="00403597" w:rsidRPr="005C3E2C" w:rsidRDefault="00403597" w:rsidP="00403597">
      <w:pPr>
        <w:rPr>
          <w:rFonts w:ascii="Segoe UI" w:eastAsia="Segoe UI" w:hAnsi="Segoe UI" w:cs="Segoe UI"/>
          <w:sz w:val="20"/>
        </w:rPr>
      </w:pPr>
    </w:p>
    <w:p w14:paraId="296FEDE4" w14:textId="77777777" w:rsidR="00403597" w:rsidRPr="005C3E2C" w:rsidRDefault="00403597" w:rsidP="00403597">
      <w:pPr>
        <w:spacing w:before="2"/>
        <w:rPr>
          <w:rFonts w:ascii="Segoe UI" w:eastAsia="Segoe UI" w:hAnsi="Segoe UI" w:cs="Segoe UI"/>
          <w:sz w:val="13"/>
          <w:szCs w:val="13"/>
        </w:rPr>
      </w:pPr>
    </w:p>
    <w:tbl>
      <w:tblPr>
        <w:tblStyle w:val="TableNormal"/>
        <w:tblW w:w="0" w:type="auto"/>
        <w:tblInd w:w="100" w:type="dxa"/>
        <w:tblLayout w:type="fixed"/>
        <w:tblLook w:val="01E0" w:firstRow="1" w:lastRow="1" w:firstColumn="1" w:lastColumn="1" w:noHBand="0" w:noVBand="0"/>
      </w:tblPr>
      <w:tblGrid>
        <w:gridCol w:w="985"/>
        <w:gridCol w:w="6745"/>
        <w:gridCol w:w="1548"/>
        <w:gridCol w:w="1723"/>
        <w:gridCol w:w="1487"/>
        <w:gridCol w:w="1044"/>
        <w:gridCol w:w="1246"/>
      </w:tblGrid>
      <w:tr w:rsidR="00403597" w:rsidRPr="005C3E2C" w14:paraId="4425B6D2" w14:textId="77777777" w:rsidTr="00B769A0">
        <w:trPr>
          <w:trHeight w:hRule="exact" w:val="586"/>
        </w:trPr>
        <w:tc>
          <w:tcPr>
            <w:tcW w:w="985" w:type="dxa"/>
            <w:tcBorders>
              <w:top w:val="single" w:sz="2" w:space="0" w:color="000000"/>
              <w:left w:val="nil"/>
              <w:bottom w:val="single" w:sz="8" w:space="0" w:color="000000"/>
              <w:right w:val="nil"/>
            </w:tcBorders>
            <w:shd w:val="clear" w:color="auto" w:fill="F1F1F1"/>
          </w:tcPr>
          <w:p w14:paraId="460611E7" w14:textId="77777777" w:rsidR="00403597" w:rsidRPr="005C3E2C" w:rsidRDefault="00403597" w:rsidP="00B769A0">
            <w:pPr>
              <w:pStyle w:val="TableParagraph"/>
              <w:spacing w:before="86"/>
              <w:ind w:left="154"/>
              <w:rPr>
                <w:rFonts w:ascii="Calibri" w:eastAsia="Calibri" w:hAnsi="Calibri" w:cs="Calibri"/>
                <w:sz w:val="18"/>
                <w:szCs w:val="18"/>
                <w:lang w:val="hr-HR"/>
              </w:rPr>
            </w:pPr>
            <w:r w:rsidRPr="005C3E2C">
              <w:rPr>
                <w:rFonts w:ascii="Calibri" w:hAnsi="Calibri"/>
                <w:b/>
                <w:spacing w:val="-1"/>
                <w:sz w:val="18"/>
                <w:lang w:val="hr-HR"/>
              </w:rPr>
              <w:t>Račun</w:t>
            </w:r>
          </w:p>
        </w:tc>
        <w:tc>
          <w:tcPr>
            <w:tcW w:w="6745" w:type="dxa"/>
            <w:tcBorders>
              <w:top w:val="single" w:sz="2" w:space="0" w:color="000000"/>
              <w:left w:val="nil"/>
              <w:bottom w:val="single" w:sz="8" w:space="0" w:color="000000"/>
              <w:right w:val="single" w:sz="2" w:space="0" w:color="000000"/>
            </w:tcBorders>
            <w:shd w:val="clear" w:color="auto" w:fill="F1F1F1"/>
          </w:tcPr>
          <w:p w14:paraId="71E9AF18" w14:textId="77777777" w:rsidR="00403597" w:rsidRPr="005C3E2C" w:rsidRDefault="00403597" w:rsidP="00B769A0">
            <w:pPr>
              <w:pStyle w:val="TableParagraph"/>
              <w:spacing w:before="86"/>
              <w:ind w:left="157"/>
              <w:rPr>
                <w:rFonts w:ascii="Calibri" w:eastAsia="Calibri" w:hAnsi="Calibri" w:cs="Calibri"/>
                <w:sz w:val="18"/>
                <w:szCs w:val="18"/>
                <w:lang w:val="hr-HR"/>
              </w:rPr>
            </w:pPr>
            <w:r w:rsidRPr="005C3E2C">
              <w:rPr>
                <w:rFonts w:ascii="Calibri" w:hAnsi="Calibri"/>
                <w:b/>
                <w:spacing w:val="-1"/>
                <w:sz w:val="18"/>
                <w:lang w:val="hr-HR"/>
              </w:rPr>
              <w:t>Naziv</w:t>
            </w:r>
            <w:r w:rsidRPr="005C3E2C">
              <w:rPr>
                <w:rFonts w:ascii="Calibri" w:hAnsi="Calibri"/>
                <w:b/>
                <w:spacing w:val="-12"/>
                <w:sz w:val="18"/>
                <w:lang w:val="hr-HR"/>
              </w:rPr>
              <w:t xml:space="preserve"> </w:t>
            </w:r>
            <w:r w:rsidRPr="005C3E2C">
              <w:rPr>
                <w:rFonts w:ascii="Calibri" w:hAnsi="Calibri"/>
                <w:b/>
                <w:spacing w:val="-1"/>
                <w:sz w:val="18"/>
                <w:lang w:val="hr-HR"/>
              </w:rPr>
              <w:t>računa</w:t>
            </w:r>
          </w:p>
        </w:tc>
        <w:tc>
          <w:tcPr>
            <w:tcW w:w="1548" w:type="dxa"/>
            <w:tcBorders>
              <w:top w:val="single" w:sz="2" w:space="0" w:color="000000"/>
              <w:left w:val="single" w:sz="2" w:space="0" w:color="000000"/>
              <w:bottom w:val="single" w:sz="8" w:space="0" w:color="000000"/>
              <w:right w:val="nil"/>
            </w:tcBorders>
            <w:shd w:val="clear" w:color="auto" w:fill="F1F1F1"/>
          </w:tcPr>
          <w:p w14:paraId="2CEF264E" w14:textId="77777777" w:rsidR="00403597" w:rsidRPr="005C3E2C" w:rsidRDefault="00403597" w:rsidP="00B769A0">
            <w:pPr>
              <w:pStyle w:val="TableParagraph"/>
              <w:spacing w:before="78" w:line="194" w:lineRule="exact"/>
              <w:ind w:left="3"/>
              <w:jc w:val="center"/>
              <w:rPr>
                <w:rFonts w:ascii="Calibri" w:eastAsia="Calibri" w:hAnsi="Calibri" w:cs="Calibri"/>
                <w:sz w:val="16"/>
                <w:szCs w:val="16"/>
                <w:lang w:val="hr-HR"/>
              </w:rPr>
            </w:pPr>
            <w:r w:rsidRPr="005C3E2C">
              <w:rPr>
                <w:rFonts w:ascii="Calibri" w:hAnsi="Calibri"/>
                <w:b/>
                <w:sz w:val="16"/>
                <w:lang w:val="hr-HR"/>
              </w:rPr>
              <w:t>Izvršenje</w:t>
            </w:r>
          </w:p>
          <w:p w14:paraId="6D9D381A" w14:textId="77777777" w:rsidR="00403597" w:rsidRPr="005C3E2C" w:rsidRDefault="00403597" w:rsidP="00B769A0">
            <w:pPr>
              <w:pStyle w:val="TableParagraph"/>
              <w:spacing w:line="194" w:lineRule="exact"/>
              <w:ind w:left="3"/>
              <w:jc w:val="center"/>
              <w:rPr>
                <w:rFonts w:ascii="Calibri" w:eastAsia="Calibri" w:hAnsi="Calibri" w:cs="Calibri"/>
                <w:sz w:val="16"/>
                <w:szCs w:val="16"/>
                <w:lang w:val="hr-HR"/>
              </w:rPr>
            </w:pPr>
            <w:r w:rsidRPr="005C3E2C">
              <w:rPr>
                <w:rFonts w:ascii="Calibri"/>
                <w:b/>
                <w:sz w:val="16"/>
                <w:lang w:val="hr-HR"/>
              </w:rPr>
              <w:t>01.01.2024.-</w:t>
            </w:r>
          </w:p>
        </w:tc>
        <w:tc>
          <w:tcPr>
            <w:tcW w:w="1723" w:type="dxa"/>
            <w:tcBorders>
              <w:top w:val="single" w:sz="2" w:space="0" w:color="000000"/>
              <w:left w:val="nil"/>
              <w:bottom w:val="single" w:sz="8" w:space="0" w:color="000000"/>
              <w:right w:val="nil"/>
            </w:tcBorders>
            <w:shd w:val="clear" w:color="auto" w:fill="F1F1F1"/>
          </w:tcPr>
          <w:p w14:paraId="437E3F5F" w14:textId="77777777" w:rsidR="00403597" w:rsidRPr="005C3E2C" w:rsidRDefault="00403597" w:rsidP="00B769A0">
            <w:pPr>
              <w:pStyle w:val="TableParagraph"/>
              <w:spacing w:before="78" w:line="194" w:lineRule="exact"/>
              <w:ind w:left="41"/>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5D51F827" w14:textId="77777777" w:rsidR="00403597" w:rsidRPr="005C3E2C" w:rsidRDefault="00403597" w:rsidP="00B769A0">
            <w:pPr>
              <w:pStyle w:val="TableParagraph"/>
              <w:spacing w:line="194" w:lineRule="exact"/>
              <w:ind w:left="21"/>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487" w:type="dxa"/>
            <w:tcBorders>
              <w:top w:val="single" w:sz="2" w:space="0" w:color="000000"/>
              <w:left w:val="nil"/>
              <w:bottom w:val="single" w:sz="8" w:space="0" w:color="000000"/>
              <w:right w:val="nil"/>
            </w:tcBorders>
            <w:shd w:val="clear" w:color="auto" w:fill="F1F1F1"/>
          </w:tcPr>
          <w:p w14:paraId="2CA9C570" w14:textId="77777777" w:rsidR="00403597" w:rsidRPr="005C3E2C" w:rsidRDefault="00403597" w:rsidP="00B769A0">
            <w:pPr>
              <w:pStyle w:val="TableParagraph"/>
              <w:spacing w:before="78" w:line="194" w:lineRule="exact"/>
              <w:ind w:right="261"/>
              <w:jc w:val="center"/>
              <w:rPr>
                <w:rFonts w:ascii="Calibri" w:eastAsia="Calibri" w:hAnsi="Calibri" w:cs="Calibri"/>
                <w:sz w:val="16"/>
                <w:szCs w:val="16"/>
                <w:lang w:val="hr-HR"/>
              </w:rPr>
            </w:pPr>
            <w:r w:rsidRPr="005C3E2C">
              <w:rPr>
                <w:rFonts w:ascii="Calibri" w:hAnsi="Calibri"/>
                <w:b/>
                <w:sz w:val="16"/>
                <w:lang w:val="hr-HR"/>
              </w:rPr>
              <w:t>Izvršenje</w:t>
            </w:r>
          </w:p>
          <w:p w14:paraId="0808284B" w14:textId="77777777" w:rsidR="00403597" w:rsidRPr="005C3E2C" w:rsidRDefault="00403597" w:rsidP="00B769A0">
            <w:pPr>
              <w:pStyle w:val="TableParagraph"/>
              <w:spacing w:line="194" w:lineRule="exact"/>
              <w:ind w:right="263"/>
              <w:jc w:val="center"/>
              <w:rPr>
                <w:rFonts w:ascii="Calibri" w:eastAsia="Calibri" w:hAnsi="Calibri" w:cs="Calibri"/>
                <w:sz w:val="16"/>
                <w:szCs w:val="16"/>
                <w:lang w:val="hr-HR"/>
              </w:rPr>
            </w:pPr>
            <w:r w:rsidRPr="005C3E2C">
              <w:rPr>
                <w:rFonts w:ascii="Calibri"/>
                <w:b/>
                <w:sz w:val="16"/>
                <w:lang w:val="hr-HR"/>
              </w:rPr>
              <w:t>01.01.2025.-</w:t>
            </w:r>
          </w:p>
        </w:tc>
        <w:tc>
          <w:tcPr>
            <w:tcW w:w="1044" w:type="dxa"/>
            <w:tcBorders>
              <w:top w:val="single" w:sz="2" w:space="0" w:color="000000"/>
              <w:left w:val="nil"/>
              <w:bottom w:val="single" w:sz="8" w:space="0" w:color="000000"/>
              <w:right w:val="nil"/>
            </w:tcBorders>
            <w:shd w:val="clear" w:color="auto" w:fill="F1F1F1"/>
          </w:tcPr>
          <w:p w14:paraId="3BFE671D" w14:textId="77777777" w:rsidR="00403597" w:rsidRPr="005C3E2C" w:rsidRDefault="00403597" w:rsidP="00B769A0">
            <w:pPr>
              <w:pStyle w:val="TableParagraph"/>
              <w:spacing w:before="75" w:line="194" w:lineRule="exact"/>
              <w:ind w:left="125" w:right="364"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4/2*100</w:t>
            </w:r>
          </w:p>
        </w:tc>
        <w:tc>
          <w:tcPr>
            <w:tcW w:w="1246" w:type="dxa"/>
            <w:tcBorders>
              <w:top w:val="single" w:sz="2" w:space="0" w:color="000000"/>
              <w:left w:val="nil"/>
              <w:bottom w:val="single" w:sz="8" w:space="0" w:color="000000"/>
              <w:right w:val="nil"/>
            </w:tcBorders>
            <w:shd w:val="clear" w:color="auto" w:fill="F1F1F1"/>
          </w:tcPr>
          <w:p w14:paraId="29C6A146" w14:textId="77777777" w:rsidR="00403597" w:rsidRPr="005C3E2C" w:rsidRDefault="00403597" w:rsidP="00B769A0">
            <w:pPr>
              <w:pStyle w:val="TableParagraph"/>
              <w:spacing w:before="75" w:line="194" w:lineRule="exact"/>
              <w:ind w:left="163" w:right="528" w:firstLine="43"/>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4/3*100</w:t>
            </w:r>
          </w:p>
        </w:tc>
      </w:tr>
      <w:tr w:rsidR="00403597" w:rsidRPr="005C3E2C" w14:paraId="63961F29" w14:textId="77777777" w:rsidTr="00B769A0">
        <w:trPr>
          <w:trHeight w:hRule="exact" w:val="269"/>
        </w:trPr>
        <w:tc>
          <w:tcPr>
            <w:tcW w:w="985" w:type="dxa"/>
            <w:tcBorders>
              <w:top w:val="nil"/>
              <w:left w:val="nil"/>
              <w:bottom w:val="single" w:sz="2" w:space="0" w:color="000000"/>
              <w:right w:val="nil"/>
            </w:tcBorders>
          </w:tcPr>
          <w:p w14:paraId="75E37F8F"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01</w:t>
            </w:r>
          </w:p>
        </w:tc>
        <w:tc>
          <w:tcPr>
            <w:tcW w:w="6745" w:type="dxa"/>
            <w:tcBorders>
              <w:top w:val="nil"/>
              <w:left w:val="nil"/>
              <w:bottom w:val="single" w:sz="2" w:space="0" w:color="000000"/>
              <w:right w:val="nil"/>
            </w:tcBorders>
          </w:tcPr>
          <w:p w14:paraId="33A19905"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b/>
                <w:sz w:val="18"/>
                <w:lang w:val="hr-HR"/>
              </w:rPr>
              <w:t>Opće</w:t>
            </w:r>
            <w:r w:rsidRPr="005C3E2C">
              <w:rPr>
                <w:rFonts w:ascii="Calibri" w:hAnsi="Calibri"/>
                <w:b/>
                <w:spacing w:val="-8"/>
                <w:sz w:val="18"/>
                <w:lang w:val="hr-HR"/>
              </w:rPr>
              <w:t xml:space="preserve"> </w:t>
            </w:r>
            <w:r w:rsidRPr="005C3E2C">
              <w:rPr>
                <w:rFonts w:ascii="Calibri" w:hAnsi="Calibri"/>
                <w:b/>
                <w:spacing w:val="-1"/>
                <w:sz w:val="18"/>
                <w:lang w:val="hr-HR"/>
              </w:rPr>
              <w:t>javne</w:t>
            </w:r>
            <w:r w:rsidRPr="005C3E2C">
              <w:rPr>
                <w:rFonts w:ascii="Calibri" w:hAnsi="Calibri"/>
                <w:b/>
                <w:spacing w:val="-7"/>
                <w:sz w:val="18"/>
                <w:lang w:val="hr-HR"/>
              </w:rPr>
              <w:t xml:space="preserve"> </w:t>
            </w:r>
            <w:r w:rsidRPr="005C3E2C">
              <w:rPr>
                <w:rFonts w:ascii="Calibri" w:hAnsi="Calibri"/>
                <w:b/>
                <w:spacing w:val="-1"/>
                <w:sz w:val="18"/>
                <w:lang w:val="hr-HR"/>
              </w:rPr>
              <w:t>usluge</w:t>
            </w:r>
          </w:p>
        </w:tc>
        <w:tc>
          <w:tcPr>
            <w:tcW w:w="1548" w:type="dxa"/>
            <w:tcBorders>
              <w:top w:val="nil"/>
              <w:left w:val="nil"/>
              <w:bottom w:val="single" w:sz="2" w:space="0" w:color="000000"/>
              <w:right w:val="nil"/>
            </w:tcBorders>
          </w:tcPr>
          <w:p w14:paraId="59782942" w14:textId="77777777" w:rsidR="00403597" w:rsidRPr="005C3E2C" w:rsidRDefault="00403597" w:rsidP="00B769A0">
            <w:pPr>
              <w:pStyle w:val="TableParagraph"/>
              <w:spacing w:before="16"/>
              <w:ind w:left="569"/>
              <w:rPr>
                <w:rFonts w:ascii="Calibri" w:eastAsia="Calibri" w:hAnsi="Calibri" w:cs="Calibri"/>
                <w:sz w:val="18"/>
                <w:szCs w:val="18"/>
                <w:lang w:val="hr-HR"/>
              </w:rPr>
            </w:pPr>
            <w:r w:rsidRPr="005C3E2C">
              <w:rPr>
                <w:rFonts w:ascii="Calibri"/>
                <w:b/>
                <w:spacing w:val="-1"/>
                <w:sz w:val="18"/>
                <w:lang w:val="hr-HR"/>
              </w:rPr>
              <w:t>1.057.899,11</w:t>
            </w:r>
          </w:p>
        </w:tc>
        <w:tc>
          <w:tcPr>
            <w:tcW w:w="1723" w:type="dxa"/>
            <w:tcBorders>
              <w:top w:val="nil"/>
              <w:left w:val="nil"/>
              <w:bottom w:val="single" w:sz="2" w:space="0" w:color="000000"/>
              <w:right w:val="nil"/>
            </w:tcBorders>
          </w:tcPr>
          <w:p w14:paraId="71D3BE03" w14:textId="77777777" w:rsidR="00403597" w:rsidRPr="005C3E2C" w:rsidRDefault="00403597" w:rsidP="00B769A0">
            <w:pPr>
              <w:pStyle w:val="TableParagraph"/>
              <w:spacing w:before="16"/>
              <w:ind w:left="567"/>
              <w:rPr>
                <w:rFonts w:ascii="Calibri" w:eastAsia="Calibri" w:hAnsi="Calibri" w:cs="Calibri"/>
                <w:sz w:val="18"/>
                <w:szCs w:val="18"/>
                <w:lang w:val="hr-HR"/>
              </w:rPr>
            </w:pPr>
            <w:r w:rsidRPr="005C3E2C">
              <w:rPr>
                <w:rFonts w:ascii="Calibri"/>
                <w:b/>
                <w:spacing w:val="-1"/>
                <w:sz w:val="18"/>
                <w:lang w:val="hr-HR"/>
              </w:rPr>
              <w:t>1.447.450,00</w:t>
            </w:r>
          </w:p>
        </w:tc>
        <w:tc>
          <w:tcPr>
            <w:tcW w:w="1487" w:type="dxa"/>
            <w:tcBorders>
              <w:top w:val="nil"/>
              <w:left w:val="nil"/>
              <w:bottom w:val="single" w:sz="2" w:space="0" w:color="000000"/>
              <w:right w:val="nil"/>
            </w:tcBorders>
          </w:tcPr>
          <w:p w14:paraId="632D6EA7" w14:textId="77777777" w:rsidR="00403597" w:rsidRPr="005C3E2C" w:rsidRDefault="00403597" w:rsidP="00B769A0">
            <w:pPr>
              <w:pStyle w:val="TableParagraph"/>
              <w:spacing w:before="16"/>
              <w:ind w:left="404"/>
              <w:rPr>
                <w:rFonts w:ascii="Calibri" w:eastAsia="Calibri" w:hAnsi="Calibri" w:cs="Calibri"/>
                <w:sz w:val="18"/>
                <w:szCs w:val="18"/>
                <w:lang w:val="hr-HR"/>
              </w:rPr>
            </w:pPr>
            <w:r w:rsidRPr="005C3E2C">
              <w:rPr>
                <w:rFonts w:ascii="Calibri"/>
                <w:b/>
                <w:spacing w:val="-1"/>
                <w:sz w:val="18"/>
                <w:lang w:val="hr-HR"/>
              </w:rPr>
              <w:t>1.204.524,21</w:t>
            </w:r>
          </w:p>
        </w:tc>
        <w:tc>
          <w:tcPr>
            <w:tcW w:w="1044" w:type="dxa"/>
            <w:tcBorders>
              <w:top w:val="nil"/>
              <w:left w:val="nil"/>
              <w:bottom w:val="single" w:sz="2" w:space="0" w:color="000000"/>
              <w:right w:val="nil"/>
            </w:tcBorders>
          </w:tcPr>
          <w:p w14:paraId="60FAD65B" w14:textId="77777777" w:rsidR="00403597" w:rsidRPr="005C3E2C" w:rsidRDefault="00403597" w:rsidP="00B769A0">
            <w:pPr>
              <w:pStyle w:val="TableParagraph"/>
              <w:spacing w:before="16"/>
              <w:ind w:left="252"/>
              <w:rPr>
                <w:rFonts w:ascii="Calibri" w:eastAsia="Calibri" w:hAnsi="Calibri" w:cs="Calibri"/>
                <w:sz w:val="18"/>
                <w:szCs w:val="18"/>
                <w:lang w:val="hr-HR"/>
              </w:rPr>
            </w:pPr>
            <w:r w:rsidRPr="005C3E2C">
              <w:rPr>
                <w:rFonts w:ascii="Calibri"/>
                <w:b/>
                <w:spacing w:val="-1"/>
                <w:sz w:val="18"/>
                <w:lang w:val="hr-HR"/>
              </w:rPr>
              <w:t>113,86%</w:t>
            </w:r>
          </w:p>
        </w:tc>
        <w:tc>
          <w:tcPr>
            <w:tcW w:w="1246" w:type="dxa"/>
            <w:tcBorders>
              <w:top w:val="nil"/>
              <w:left w:val="nil"/>
              <w:bottom w:val="single" w:sz="2" w:space="0" w:color="000000"/>
              <w:right w:val="nil"/>
            </w:tcBorders>
          </w:tcPr>
          <w:p w14:paraId="11FE4B29" w14:textId="77777777" w:rsidR="00403597" w:rsidRPr="005C3E2C" w:rsidRDefault="00403597" w:rsidP="00B769A0">
            <w:pPr>
              <w:pStyle w:val="TableParagraph"/>
              <w:spacing w:before="16"/>
              <w:ind w:left="378"/>
              <w:rPr>
                <w:rFonts w:ascii="Calibri" w:eastAsia="Calibri" w:hAnsi="Calibri" w:cs="Calibri"/>
                <w:sz w:val="18"/>
                <w:szCs w:val="18"/>
                <w:lang w:val="hr-HR"/>
              </w:rPr>
            </w:pPr>
            <w:r w:rsidRPr="005C3E2C">
              <w:rPr>
                <w:rFonts w:ascii="Calibri"/>
                <w:b/>
                <w:spacing w:val="-1"/>
                <w:sz w:val="18"/>
                <w:lang w:val="hr-HR"/>
              </w:rPr>
              <w:t>83,22%</w:t>
            </w:r>
          </w:p>
        </w:tc>
      </w:tr>
      <w:tr w:rsidR="00403597" w:rsidRPr="005C3E2C" w14:paraId="39EBFA25" w14:textId="77777777" w:rsidTr="00B769A0">
        <w:trPr>
          <w:trHeight w:hRule="exact" w:val="271"/>
        </w:trPr>
        <w:tc>
          <w:tcPr>
            <w:tcW w:w="985" w:type="dxa"/>
            <w:tcBorders>
              <w:top w:val="single" w:sz="2" w:space="0" w:color="000000"/>
              <w:left w:val="nil"/>
              <w:bottom w:val="single" w:sz="2" w:space="0" w:color="000000"/>
              <w:right w:val="nil"/>
            </w:tcBorders>
          </w:tcPr>
          <w:p w14:paraId="11365BBD"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011</w:t>
            </w:r>
          </w:p>
        </w:tc>
        <w:tc>
          <w:tcPr>
            <w:tcW w:w="6745" w:type="dxa"/>
            <w:tcBorders>
              <w:top w:val="single" w:sz="2" w:space="0" w:color="000000"/>
              <w:left w:val="nil"/>
              <w:bottom w:val="single" w:sz="2" w:space="0" w:color="000000"/>
              <w:right w:val="nil"/>
            </w:tcBorders>
          </w:tcPr>
          <w:p w14:paraId="6D6A0E17"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Izvršna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zakonodavna</w:t>
            </w:r>
            <w:r w:rsidRPr="005C3E2C">
              <w:rPr>
                <w:rFonts w:ascii="Calibri" w:hAnsi="Calibri"/>
                <w:spacing w:val="-6"/>
                <w:sz w:val="18"/>
                <w:lang w:val="hr-HR"/>
              </w:rPr>
              <w:t xml:space="preserve"> </w:t>
            </w:r>
            <w:r w:rsidRPr="005C3E2C">
              <w:rPr>
                <w:rFonts w:ascii="Calibri" w:hAnsi="Calibri"/>
                <w:spacing w:val="-1"/>
                <w:sz w:val="18"/>
                <w:lang w:val="hr-HR"/>
              </w:rPr>
              <w:t>tijela,</w:t>
            </w:r>
            <w:r w:rsidRPr="005C3E2C">
              <w:rPr>
                <w:rFonts w:ascii="Calibri" w:hAnsi="Calibri"/>
                <w:spacing w:val="-5"/>
                <w:sz w:val="18"/>
                <w:lang w:val="hr-HR"/>
              </w:rPr>
              <w:t xml:space="preserve"> </w:t>
            </w:r>
            <w:r w:rsidRPr="005C3E2C">
              <w:rPr>
                <w:rFonts w:ascii="Calibri" w:hAnsi="Calibri"/>
                <w:spacing w:val="-1"/>
                <w:sz w:val="18"/>
                <w:lang w:val="hr-HR"/>
              </w:rPr>
              <w:t>financijski</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fiskalni</w:t>
            </w:r>
            <w:r w:rsidRPr="005C3E2C">
              <w:rPr>
                <w:rFonts w:ascii="Calibri" w:hAnsi="Calibri"/>
                <w:spacing w:val="-8"/>
                <w:sz w:val="18"/>
                <w:lang w:val="hr-HR"/>
              </w:rPr>
              <w:t xml:space="preserve"> </w:t>
            </w:r>
            <w:r w:rsidRPr="005C3E2C">
              <w:rPr>
                <w:rFonts w:ascii="Calibri" w:hAnsi="Calibri"/>
                <w:spacing w:val="-1"/>
                <w:sz w:val="18"/>
                <w:lang w:val="hr-HR"/>
              </w:rPr>
              <w:t>poslovi,</w:t>
            </w:r>
            <w:r w:rsidRPr="005C3E2C">
              <w:rPr>
                <w:rFonts w:ascii="Calibri" w:hAnsi="Calibri"/>
                <w:spacing w:val="-6"/>
                <w:sz w:val="18"/>
                <w:lang w:val="hr-HR"/>
              </w:rPr>
              <w:t xml:space="preserve"> </w:t>
            </w:r>
            <w:r w:rsidRPr="005C3E2C">
              <w:rPr>
                <w:rFonts w:ascii="Calibri" w:hAnsi="Calibri"/>
                <w:spacing w:val="-1"/>
                <w:sz w:val="18"/>
                <w:lang w:val="hr-HR"/>
              </w:rPr>
              <w:t>vanjski</w:t>
            </w:r>
            <w:r w:rsidRPr="005C3E2C">
              <w:rPr>
                <w:rFonts w:ascii="Calibri" w:hAnsi="Calibri"/>
                <w:spacing w:val="-6"/>
                <w:sz w:val="18"/>
                <w:lang w:val="hr-HR"/>
              </w:rPr>
              <w:t xml:space="preserve"> </w:t>
            </w:r>
            <w:r w:rsidRPr="005C3E2C">
              <w:rPr>
                <w:rFonts w:ascii="Calibri" w:hAnsi="Calibri"/>
                <w:spacing w:val="-1"/>
                <w:sz w:val="18"/>
                <w:lang w:val="hr-HR"/>
              </w:rPr>
              <w:t>poslovi</w:t>
            </w:r>
          </w:p>
        </w:tc>
        <w:tc>
          <w:tcPr>
            <w:tcW w:w="1548" w:type="dxa"/>
            <w:tcBorders>
              <w:top w:val="single" w:sz="2" w:space="0" w:color="000000"/>
              <w:left w:val="nil"/>
              <w:bottom w:val="single" w:sz="2" w:space="0" w:color="000000"/>
              <w:right w:val="nil"/>
            </w:tcBorders>
          </w:tcPr>
          <w:p w14:paraId="18AB7D8C" w14:textId="77777777" w:rsidR="00403597" w:rsidRPr="005C3E2C" w:rsidRDefault="00403597" w:rsidP="00B769A0">
            <w:pPr>
              <w:pStyle w:val="TableParagraph"/>
              <w:spacing w:before="15"/>
              <w:ind w:left="574"/>
              <w:rPr>
                <w:rFonts w:ascii="Calibri" w:eastAsia="Calibri" w:hAnsi="Calibri" w:cs="Calibri"/>
                <w:sz w:val="18"/>
                <w:szCs w:val="18"/>
                <w:lang w:val="hr-HR"/>
              </w:rPr>
            </w:pPr>
            <w:r w:rsidRPr="005C3E2C">
              <w:rPr>
                <w:rFonts w:ascii="Calibri"/>
                <w:spacing w:val="-1"/>
                <w:sz w:val="18"/>
                <w:lang w:val="hr-HR"/>
              </w:rPr>
              <w:t>1.057.899,11</w:t>
            </w:r>
          </w:p>
        </w:tc>
        <w:tc>
          <w:tcPr>
            <w:tcW w:w="1723" w:type="dxa"/>
            <w:tcBorders>
              <w:top w:val="single" w:sz="2" w:space="0" w:color="000000"/>
              <w:left w:val="nil"/>
              <w:bottom w:val="single" w:sz="2" w:space="0" w:color="000000"/>
              <w:right w:val="nil"/>
            </w:tcBorders>
          </w:tcPr>
          <w:p w14:paraId="05FC1AA3" w14:textId="77777777" w:rsidR="00403597" w:rsidRPr="005C3E2C" w:rsidRDefault="00403597" w:rsidP="00B769A0">
            <w:pPr>
              <w:pStyle w:val="TableParagraph"/>
              <w:spacing w:before="15"/>
              <w:ind w:left="571"/>
              <w:rPr>
                <w:rFonts w:ascii="Calibri" w:eastAsia="Calibri" w:hAnsi="Calibri" w:cs="Calibri"/>
                <w:sz w:val="18"/>
                <w:szCs w:val="18"/>
                <w:lang w:val="hr-HR"/>
              </w:rPr>
            </w:pPr>
            <w:r w:rsidRPr="005C3E2C">
              <w:rPr>
                <w:rFonts w:ascii="Calibri"/>
                <w:spacing w:val="-1"/>
                <w:sz w:val="18"/>
                <w:lang w:val="hr-HR"/>
              </w:rPr>
              <w:t>1.447.450,00</w:t>
            </w:r>
          </w:p>
        </w:tc>
        <w:tc>
          <w:tcPr>
            <w:tcW w:w="1487" w:type="dxa"/>
            <w:tcBorders>
              <w:top w:val="single" w:sz="2" w:space="0" w:color="000000"/>
              <w:left w:val="nil"/>
              <w:bottom w:val="single" w:sz="2" w:space="0" w:color="000000"/>
              <w:right w:val="nil"/>
            </w:tcBorders>
          </w:tcPr>
          <w:p w14:paraId="33968A3A" w14:textId="77777777" w:rsidR="00403597" w:rsidRPr="005C3E2C" w:rsidRDefault="00403597"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1.204.524,21</w:t>
            </w:r>
          </w:p>
        </w:tc>
        <w:tc>
          <w:tcPr>
            <w:tcW w:w="1044" w:type="dxa"/>
            <w:tcBorders>
              <w:top w:val="single" w:sz="2" w:space="0" w:color="000000"/>
              <w:left w:val="nil"/>
              <w:bottom w:val="single" w:sz="2" w:space="0" w:color="000000"/>
              <w:right w:val="nil"/>
            </w:tcBorders>
          </w:tcPr>
          <w:p w14:paraId="31419096"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113,86%</w:t>
            </w:r>
          </w:p>
        </w:tc>
        <w:tc>
          <w:tcPr>
            <w:tcW w:w="1246" w:type="dxa"/>
            <w:tcBorders>
              <w:top w:val="single" w:sz="2" w:space="0" w:color="000000"/>
              <w:left w:val="nil"/>
              <w:bottom w:val="single" w:sz="2" w:space="0" w:color="000000"/>
              <w:right w:val="nil"/>
            </w:tcBorders>
          </w:tcPr>
          <w:p w14:paraId="3B54A934"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83,22%</w:t>
            </w:r>
          </w:p>
        </w:tc>
      </w:tr>
      <w:tr w:rsidR="00403597" w:rsidRPr="005C3E2C" w14:paraId="42874549" w14:textId="77777777" w:rsidTr="00B769A0">
        <w:trPr>
          <w:trHeight w:hRule="exact" w:val="266"/>
        </w:trPr>
        <w:tc>
          <w:tcPr>
            <w:tcW w:w="985" w:type="dxa"/>
            <w:tcBorders>
              <w:top w:val="single" w:sz="2" w:space="0" w:color="000000"/>
              <w:left w:val="nil"/>
              <w:bottom w:val="single" w:sz="2" w:space="0" w:color="000000"/>
              <w:right w:val="nil"/>
            </w:tcBorders>
          </w:tcPr>
          <w:p w14:paraId="2CE83782" w14:textId="77777777" w:rsidR="00403597" w:rsidRPr="005C3E2C" w:rsidRDefault="00403597" w:rsidP="00B769A0">
            <w:pPr>
              <w:pStyle w:val="TableParagraph"/>
              <w:spacing w:before="14"/>
              <w:ind w:left="646"/>
              <w:rPr>
                <w:rFonts w:ascii="Calibri" w:eastAsia="Calibri" w:hAnsi="Calibri" w:cs="Calibri"/>
                <w:sz w:val="18"/>
                <w:szCs w:val="18"/>
                <w:lang w:val="hr-HR"/>
              </w:rPr>
            </w:pPr>
            <w:r w:rsidRPr="005C3E2C">
              <w:rPr>
                <w:rFonts w:ascii="Calibri"/>
                <w:b/>
                <w:spacing w:val="-1"/>
                <w:sz w:val="18"/>
                <w:lang w:val="hr-HR"/>
              </w:rPr>
              <w:t>03</w:t>
            </w:r>
          </w:p>
        </w:tc>
        <w:tc>
          <w:tcPr>
            <w:tcW w:w="6745" w:type="dxa"/>
            <w:tcBorders>
              <w:top w:val="single" w:sz="2" w:space="0" w:color="000000"/>
              <w:left w:val="nil"/>
              <w:bottom w:val="single" w:sz="2" w:space="0" w:color="000000"/>
              <w:right w:val="nil"/>
            </w:tcBorders>
          </w:tcPr>
          <w:p w14:paraId="63A63670"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b/>
                <w:spacing w:val="-1"/>
                <w:sz w:val="18"/>
                <w:lang w:val="hr-HR"/>
              </w:rPr>
              <w:t>Javni</w:t>
            </w:r>
            <w:r w:rsidRPr="005C3E2C">
              <w:rPr>
                <w:rFonts w:ascii="Calibri"/>
                <w:b/>
                <w:spacing w:val="-7"/>
                <w:sz w:val="18"/>
                <w:lang w:val="hr-HR"/>
              </w:rPr>
              <w:t xml:space="preserve"> </w:t>
            </w:r>
            <w:r w:rsidRPr="005C3E2C">
              <w:rPr>
                <w:rFonts w:ascii="Calibri"/>
                <w:b/>
                <w:sz w:val="18"/>
                <w:lang w:val="hr-HR"/>
              </w:rPr>
              <w:t>red</w:t>
            </w:r>
            <w:r w:rsidRPr="005C3E2C">
              <w:rPr>
                <w:rFonts w:ascii="Calibri"/>
                <w:b/>
                <w:spacing w:val="-6"/>
                <w:sz w:val="18"/>
                <w:lang w:val="hr-HR"/>
              </w:rPr>
              <w:t xml:space="preserve"> </w:t>
            </w:r>
            <w:r w:rsidRPr="005C3E2C">
              <w:rPr>
                <w:rFonts w:ascii="Calibri"/>
                <w:b/>
                <w:sz w:val="18"/>
                <w:lang w:val="hr-HR"/>
              </w:rPr>
              <w:t>i</w:t>
            </w:r>
            <w:r w:rsidRPr="005C3E2C">
              <w:rPr>
                <w:rFonts w:ascii="Calibri"/>
                <w:b/>
                <w:spacing w:val="-6"/>
                <w:sz w:val="18"/>
                <w:lang w:val="hr-HR"/>
              </w:rPr>
              <w:t xml:space="preserve"> </w:t>
            </w:r>
            <w:r w:rsidRPr="005C3E2C">
              <w:rPr>
                <w:rFonts w:ascii="Calibri"/>
                <w:b/>
                <w:spacing w:val="-1"/>
                <w:sz w:val="18"/>
                <w:lang w:val="hr-HR"/>
              </w:rPr>
              <w:t>sigurnost</w:t>
            </w:r>
          </w:p>
        </w:tc>
        <w:tc>
          <w:tcPr>
            <w:tcW w:w="1548" w:type="dxa"/>
            <w:tcBorders>
              <w:top w:val="single" w:sz="2" w:space="0" w:color="000000"/>
              <w:left w:val="nil"/>
              <w:bottom w:val="single" w:sz="2" w:space="0" w:color="000000"/>
              <w:right w:val="nil"/>
            </w:tcBorders>
          </w:tcPr>
          <w:p w14:paraId="7A835A13" w14:textId="77777777" w:rsidR="00403597" w:rsidRPr="005C3E2C" w:rsidRDefault="00403597" w:rsidP="00B769A0">
            <w:pPr>
              <w:pStyle w:val="TableParagraph"/>
              <w:spacing w:before="14"/>
              <w:ind w:left="797"/>
              <w:rPr>
                <w:rFonts w:ascii="Calibri" w:eastAsia="Calibri" w:hAnsi="Calibri" w:cs="Calibri"/>
                <w:sz w:val="18"/>
                <w:szCs w:val="18"/>
                <w:lang w:val="hr-HR"/>
              </w:rPr>
            </w:pPr>
            <w:r w:rsidRPr="005C3E2C">
              <w:rPr>
                <w:rFonts w:ascii="Calibri"/>
                <w:b/>
                <w:spacing w:val="-1"/>
                <w:sz w:val="18"/>
                <w:lang w:val="hr-HR"/>
              </w:rPr>
              <w:t>82.801,30</w:t>
            </w:r>
          </w:p>
        </w:tc>
        <w:tc>
          <w:tcPr>
            <w:tcW w:w="1723" w:type="dxa"/>
            <w:tcBorders>
              <w:top w:val="single" w:sz="2" w:space="0" w:color="000000"/>
              <w:left w:val="nil"/>
              <w:bottom w:val="single" w:sz="2" w:space="0" w:color="000000"/>
              <w:right w:val="nil"/>
            </w:tcBorders>
          </w:tcPr>
          <w:p w14:paraId="1C23809E" w14:textId="77777777" w:rsidR="00403597" w:rsidRPr="005C3E2C" w:rsidRDefault="00403597" w:rsidP="00B769A0">
            <w:pPr>
              <w:pStyle w:val="TableParagraph"/>
              <w:spacing w:before="14"/>
              <w:ind w:left="795"/>
              <w:rPr>
                <w:rFonts w:ascii="Calibri" w:eastAsia="Calibri" w:hAnsi="Calibri" w:cs="Calibri"/>
                <w:sz w:val="18"/>
                <w:szCs w:val="18"/>
                <w:lang w:val="hr-HR"/>
              </w:rPr>
            </w:pPr>
            <w:r w:rsidRPr="005C3E2C">
              <w:rPr>
                <w:rFonts w:ascii="Calibri"/>
                <w:b/>
                <w:spacing w:val="-1"/>
                <w:sz w:val="18"/>
                <w:lang w:val="hr-HR"/>
              </w:rPr>
              <w:t>84.500,00</w:t>
            </w:r>
          </w:p>
        </w:tc>
        <w:tc>
          <w:tcPr>
            <w:tcW w:w="1487" w:type="dxa"/>
            <w:tcBorders>
              <w:top w:val="single" w:sz="2" w:space="0" w:color="000000"/>
              <w:left w:val="nil"/>
              <w:bottom w:val="single" w:sz="2" w:space="0" w:color="000000"/>
              <w:right w:val="nil"/>
            </w:tcBorders>
          </w:tcPr>
          <w:p w14:paraId="1909EEAA" w14:textId="77777777" w:rsidR="00403597" w:rsidRPr="005C3E2C" w:rsidRDefault="00403597" w:rsidP="00B769A0">
            <w:pPr>
              <w:pStyle w:val="TableParagraph"/>
              <w:spacing w:before="14"/>
              <w:ind w:left="632"/>
              <w:rPr>
                <w:rFonts w:ascii="Calibri" w:eastAsia="Calibri" w:hAnsi="Calibri" w:cs="Calibri"/>
                <w:sz w:val="18"/>
                <w:szCs w:val="18"/>
                <w:lang w:val="hr-HR"/>
              </w:rPr>
            </w:pPr>
            <w:r w:rsidRPr="005C3E2C">
              <w:rPr>
                <w:rFonts w:ascii="Calibri"/>
                <w:b/>
                <w:spacing w:val="-1"/>
                <w:sz w:val="18"/>
                <w:lang w:val="hr-HR"/>
              </w:rPr>
              <w:t>83.324,90</w:t>
            </w:r>
          </w:p>
        </w:tc>
        <w:tc>
          <w:tcPr>
            <w:tcW w:w="1044" w:type="dxa"/>
            <w:tcBorders>
              <w:top w:val="single" w:sz="2" w:space="0" w:color="000000"/>
              <w:left w:val="nil"/>
              <w:bottom w:val="single" w:sz="2" w:space="0" w:color="000000"/>
              <w:right w:val="nil"/>
            </w:tcBorders>
          </w:tcPr>
          <w:p w14:paraId="2D15AB41" w14:textId="77777777" w:rsidR="00403597" w:rsidRPr="005C3E2C" w:rsidRDefault="00403597" w:rsidP="00B769A0">
            <w:pPr>
              <w:pStyle w:val="TableParagraph"/>
              <w:spacing w:before="14"/>
              <w:ind w:left="252"/>
              <w:rPr>
                <w:rFonts w:ascii="Calibri" w:eastAsia="Calibri" w:hAnsi="Calibri" w:cs="Calibri"/>
                <w:sz w:val="18"/>
                <w:szCs w:val="18"/>
                <w:lang w:val="hr-HR"/>
              </w:rPr>
            </w:pPr>
            <w:r w:rsidRPr="005C3E2C">
              <w:rPr>
                <w:rFonts w:ascii="Calibri"/>
                <w:b/>
                <w:spacing w:val="-1"/>
                <w:sz w:val="18"/>
                <w:lang w:val="hr-HR"/>
              </w:rPr>
              <w:t>100,63%</w:t>
            </w:r>
          </w:p>
        </w:tc>
        <w:tc>
          <w:tcPr>
            <w:tcW w:w="1246" w:type="dxa"/>
            <w:tcBorders>
              <w:top w:val="single" w:sz="2" w:space="0" w:color="000000"/>
              <w:left w:val="nil"/>
              <w:bottom w:val="single" w:sz="2" w:space="0" w:color="000000"/>
              <w:right w:val="nil"/>
            </w:tcBorders>
          </w:tcPr>
          <w:p w14:paraId="335798A2" w14:textId="77777777" w:rsidR="00403597" w:rsidRPr="005C3E2C" w:rsidRDefault="00403597" w:rsidP="00B769A0">
            <w:pPr>
              <w:pStyle w:val="TableParagraph"/>
              <w:spacing w:before="14"/>
              <w:ind w:left="378"/>
              <w:rPr>
                <w:rFonts w:ascii="Calibri" w:eastAsia="Calibri" w:hAnsi="Calibri" w:cs="Calibri"/>
                <w:sz w:val="18"/>
                <w:szCs w:val="18"/>
                <w:lang w:val="hr-HR"/>
              </w:rPr>
            </w:pPr>
            <w:r w:rsidRPr="005C3E2C">
              <w:rPr>
                <w:rFonts w:ascii="Calibri"/>
                <w:b/>
                <w:spacing w:val="-1"/>
                <w:sz w:val="18"/>
                <w:lang w:val="hr-HR"/>
              </w:rPr>
              <w:t>98,61%</w:t>
            </w:r>
          </w:p>
        </w:tc>
      </w:tr>
      <w:tr w:rsidR="00403597" w:rsidRPr="005C3E2C" w14:paraId="168B661B" w14:textId="77777777" w:rsidTr="00B769A0">
        <w:trPr>
          <w:trHeight w:hRule="exact" w:val="270"/>
        </w:trPr>
        <w:tc>
          <w:tcPr>
            <w:tcW w:w="985" w:type="dxa"/>
            <w:tcBorders>
              <w:top w:val="single" w:sz="2" w:space="0" w:color="000000"/>
              <w:left w:val="nil"/>
              <w:bottom w:val="single" w:sz="2" w:space="0" w:color="000000"/>
              <w:right w:val="nil"/>
            </w:tcBorders>
          </w:tcPr>
          <w:p w14:paraId="5A79D177"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032</w:t>
            </w:r>
          </w:p>
        </w:tc>
        <w:tc>
          <w:tcPr>
            <w:tcW w:w="6745" w:type="dxa"/>
            <w:tcBorders>
              <w:top w:val="single" w:sz="2" w:space="0" w:color="000000"/>
              <w:left w:val="nil"/>
              <w:bottom w:val="single" w:sz="2" w:space="0" w:color="000000"/>
              <w:right w:val="nil"/>
            </w:tcBorders>
          </w:tcPr>
          <w:p w14:paraId="0E65BB2B"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11"/>
                <w:sz w:val="18"/>
                <w:lang w:val="hr-HR"/>
              </w:rPr>
              <w:t xml:space="preserve"> </w:t>
            </w:r>
            <w:r w:rsidRPr="005C3E2C">
              <w:rPr>
                <w:rFonts w:ascii="Calibri" w:hAnsi="Calibri"/>
                <w:spacing w:val="-1"/>
                <w:sz w:val="18"/>
                <w:lang w:val="hr-HR"/>
              </w:rPr>
              <w:t>protupožarne</w:t>
            </w:r>
            <w:r w:rsidRPr="005C3E2C">
              <w:rPr>
                <w:rFonts w:ascii="Calibri" w:hAnsi="Calibri"/>
                <w:spacing w:val="-11"/>
                <w:sz w:val="18"/>
                <w:lang w:val="hr-HR"/>
              </w:rPr>
              <w:t xml:space="preserve"> </w:t>
            </w:r>
            <w:r w:rsidRPr="005C3E2C">
              <w:rPr>
                <w:rFonts w:ascii="Calibri" w:hAnsi="Calibri"/>
                <w:sz w:val="18"/>
                <w:lang w:val="hr-HR"/>
              </w:rPr>
              <w:t>zaštite</w:t>
            </w:r>
          </w:p>
        </w:tc>
        <w:tc>
          <w:tcPr>
            <w:tcW w:w="1548" w:type="dxa"/>
            <w:tcBorders>
              <w:top w:val="single" w:sz="2" w:space="0" w:color="000000"/>
              <w:left w:val="nil"/>
              <w:bottom w:val="single" w:sz="2" w:space="0" w:color="000000"/>
              <w:right w:val="nil"/>
            </w:tcBorders>
          </w:tcPr>
          <w:p w14:paraId="6FCA1A8A" w14:textId="77777777" w:rsidR="00403597" w:rsidRPr="005C3E2C" w:rsidRDefault="00403597" w:rsidP="00B769A0">
            <w:pPr>
              <w:pStyle w:val="TableParagraph"/>
              <w:spacing w:before="16"/>
              <w:ind w:left="799"/>
              <w:rPr>
                <w:rFonts w:ascii="Calibri" w:eastAsia="Calibri" w:hAnsi="Calibri" w:cs="Calibri"/>
                <w:sz w:val="18"/>
                <w:szCs w:val="18"/>
                <w:lang w:val="hr-HR"/>
              </w:rPr>
            </w:pPr>
            <w:r w:rsidRPr="005C3E2C">
              <w:rPr>
                <w:rFonts w:ascii="Calibri"/>
                <w:spacing w:val="-1"/>
                <w:sz w:val="18"/>
                <w:lang w:val="hr-HR"/>
              </w:rPr>
              <w:t>82.801,30</w:t>
            </w:r>
          </w:p>
        </w:tc>
        <w:tc>
          <w:tcPr>
            <w:tcW w:w="1723" w:type="dxa"/>
            <w:tcBorders>
              <w:top w:val="single" w:sz="2" w:space="0" w:color="000000"/>
              <w:left w:val="nil"/>
              <w:bottom w:val="single" w:sz="2" w:space="0" w:color="000000"/>
              <w:right w:val="nil"/>
            </w:tcBorders>
          </w:tcPr>
          <w:p w14:paraId="376909A2" w14:textId="77777777" w:rsidR="00403597" w:rsidRPr="005C3E2C" w:rsidRDefault="00403597" w:rsidP="00B769A0">
            <w:pPr>
              <w:pStyle w:val="TableParagraph"/>
              <w:spacing w:before="16"/>
              <w:ind w:left="797"/>
              <w:rPr>
                <w:rFonts w:ascii="Calibri" w:eastAsia="Calibri" w:hAnsi="Calibri" w:cs="Calibri"/>
                <w:sz w:val="18"/>
                <w:szCs w:val="18"/>
                <w:lang w:val="hr-HR"/>
              </w:rPr>
            </w:pPr>
            <w:r w:rsidRPr="005C3E2C">
              <w:rPr>
                <w:rFonts w:ascii="Calibri"/>
                <w:spacing w:val="-1"/>
                <w:sz w:val="18"/>
                <w:lang w:val="hr-HR"/>
              </w:rPr>
              <w:t>84.500,00</w:t>
            </w:r>
          </w:p>
        </w:tc>
        <w:tc>
          <w:tcPr>
            <w:tcW w:w="1487" w:type="dxa"/>
            <w:tcBorders>
              <w:top w:val="single" w:sz="2" w:space="0" w:color="000000"/>
              <w:left w:val="nil"/>
              <w:bottom w:val="single" w:sz="2" w:space="0" w:color="000000"/>
              <w:right w:val="nil"/>
            </w:tcBorders>
          </w:tcPr>
          <w:p w14:paraId="53A35C19" w14:textId="77777777" w:rsidR="00403597" w:rsidRPr="005C3E2C" w:rsidRDefault="00403597" w:rsidP="00B769A0">
            <w:pPr>
              <w:pStyle w:val="TableParagraph"/>
              <w:spacing w:before="16"/>
              <w:ind w:left="634"/>
              <w:rPr>
                <w:rFonts w:ascii="Calibri" w:eastAsia="Calibri" w:hAnsi="Calibri" w:cs="Calibri"/>
                <w:sz w:val="18"/>
                <w:szCs w:val="18"/>
                <w:lang w:val="hr-HR"/>
              </w:rPr>
            </w:pPr>
            <w:r w:rsidRPr="005C3E2C">
              <w:rPr>
                <w:rFonts w:ascii="Calibri"/>
                <w:spacing w:val="-1"/>
                <w:sz w:val="18"/>
                <w:lang w:val="hr-HR"/>
              </w:rPr>
              <w:t>83.324,90</w:t>
            </w:r>
          </w:p>
        </w:tc>
        <w:tc>
          <w:tcPr>
            <w:tcW w:w="1044" w:type="dxa"/>
            <w:tcBorders>
              <w:top w:val="single" w:sz="2" w:space="0" w:color="000000"/>
              <w:left w:val="nil"/>
              <w:bottom w:val="single" w:sz="2" w:space="0" w:color="000000"/>
              <w:right w:val="nil"/>
            </w:tcBorders>
          </w:tcPr>
          <w:p w14:paraId="3D111987"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100,63%</w:t>
            </w:r>
          </w:p>
        </w:tc>
        <w:tc>
          <w:tcPr>
            <w:tcW w:w="1246" w:type="dxa"/>
            <w:tcBorders>
              <w:top w:val="single" w:sz="2" w:space="0" w:color="000000"/>
              <w:left w:val="nil"/>
              <w:bottom w:val="single" w:sz="2" w:space="0" w:color="000000"/>
              <w:right w:val="nil"/>
            </w:tcBorders>
          </w:tcPr>
          <w:p w14:paraId="540D1FD7" w14:textId="77777777" w:rsidR="00403597" w:rsidRPr="005C3E2C" w:rsidRDefault="00403597" w:rsidP="00B769A0">
            <w:pPr>
              <w:pStyle w:val="TableParagraph"/>
              <w:spacing w:before="16"/>
              <w:ind w:left="381"/>
              <w:rPr>
                <w:rFonts w:ascii="Calibri" w:eastAsia="Calibri" w:hAnsi="Calibri" w:cs="Calibri"/>
                <w:sz w:val="18"/>
                <w:szCs w:val="18"/>
                <w:lang w:val="hr-HR"/>
              </w:rPr>
            </w:pPr>
            <w:r w:rsidRPr="005C3E2C">
              <w:rPr>
                <w:rFonts w:ascii="Calibri"/>
                <w:spacing w:val="-1"/>
                <w:sz w:val="18"/>
                <w:lang w:val="hr-HR"/>
              </w:rPr>
              <w:t>98,61%</w:t>
            </w:r>
          </w:p>
        </w:tc>
      </w:tr>
      <w:tr w:rsidR="00403597" w:rsidRPr="005C3E2C" w14:paraId="63F8168A" w14:textId="77777777" w:rsidTr="00B769A0">
        <w:trPr>
          <w:trHeight w:hRule="exact" w:val="269"/>
        </w:trPr>
        <w:tc>
          <w:tcPr>
            <w:tcW w:w="985" w:type="dxa"/>
            <w:tcBorders>
              <w:top w:val="single" w:sz="2" w:space="0" w:color="000000"/>
              <w:left w:val="nil"/>
              <w:bottom w:val="single" w:sz="2" w:space="0" w:color="000000"/>
              <w:right w:val="nil"/>
            </w:tcBorders>
          </w:tcPr>
          <w:p w14:paraId="7CD8DBF8"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04</w:t>
            </w:r>
          </w:p>
        </w:tc>
        <w:tc>
          <w:tcPr>
            <w:tcW w:w="6745" w:type="dxa"/>
            <w:tcBorders>
              <w:top w:val="single" w:sz="2" w:space="0" w:color="000000"/>
              <w:left w:val="nil"/>
              <w:bottom w:val="single" w:sz="2" w:space="0" w:color="000000"/>
              <w:right w:val="nil"/>
            </w:tcBorders>
          </w:tcPr>
          <w:p w14:paraId="267BA1D8"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b/>
                <w:spacing w:val="-1"/>
                <w:sz w:val="18"/>
                <w:lang w:val="hr-HR"/>
              </w:rPr>
              <w:t>Ekonomski</w:t>
            </w:r>
            <w:r w:rsidRPr="005C3E2C">
              <w:rPr>
                <w:rFonts w:ascii="Calibri"/>
                <w:b/>
                <w:spacing w:val="-16"/>
                <w:sz w:val="18"/>
                <w:lang w:val="hr-HR"/>
              </w:rPr>
              <w:t xml:space="preserve"> </w:t>
            </w:r>
            <w:r w:rsidRPr="005C3E2C">
              <w:rPr>
                <w:rFonts w:ascii="Calibri"/>
                <w:b/>
                <w:spacing w:val="-1"/>
                <w:sz w:val="18"/>
                <w:lang w:val="hr-HR"/>
              </w:rPr>
              <w:t>poslovi</w:t>
            </w:r>
          </w:p>
        </w:tc>
        <w:tc>
          <w:tcPr>
            <w:tcW w:w="1548" w:type="dxa"/>
            <w:tcBorders>
              <w:top w:val="single" w:sz="2" w:space="0" w:color="000000"/>
              <w:left w:val="nil"/>
              <w:bottom w:val="single" w:sz="2" w:space="0" w:color="000000"/>
              <w:right w:val="nil"/>
            </w:tcBorders>
          </w:tcPr>
          <w:p w14:paraId="6FFCB2E8" w14:textId="77777777" w:rsidR="00403597" w:rsidRPr="005C3E2C" w:rsidRDefault="00403597" w:rsidP="00B769A0">
            <w:pPr>
              <w:pStyle w:val="TableParagraph"/>
              <w:spacing w:before="16"/>
              <w:ind w:left="707"/>
              <w:rPr>
                <w:rFonts w:ascii="Calibri" w:eastAsia="Calibri" w:hAnsi="Calibri" w:cs="Calibri"/>
                <w:sz w:val="18"/>
                <w:szCs w:val="18"/>
                <w:lang w:val="hr-HR"/>
              </w:rPr>
            </w:pPr>
            <w:r w:rsidRPr="005C3E2C">
              <w:rPr>
                <w:rFonts w:ascii="Calibri"/>
                <w:b/>
                <w:spacing w:val="-1"/>
                <w:sz w:val="18"/>
                <w:lang w:val="hr-HR"/>
              </w:rPr>
              <w:t>472.579,61</w:t>
            </w:r>
          </w:p>
        </w:tc>
        <w:tc>
          <w:tcPr>
            <w:tcW w:w="1723" w:type="dxa"/>
            <w:tcBorders>
              <w:top w:val="single" w:sz="2" w:space="0" w:color="000000"/>
              <w:left w:val="nil"/>
              <w:bottom w:val="single" w:sz="2" w:space="0" w:color="000000"/>
              <w:right w:val="nil"/>
            </w:tcBorders>
          </w:tcPr>
          <w:p w14:paraId="4C686D82" w14:textId="77777777" w:rsidR="00403597" w:rsidRPr="005C3E2C" w:rsidRDefault="00403597" w:rsidP="00B769A0">
            <w:pPr>
              <w:pStyle w:val="TableParagraph"/>
              <w:spacing w:before="16"/>
              <w:ind w:left="567"/>
              <w:rPr>
                <w:rFonts w:ascii="Calibri" w:eastAsia="Calibri" w:hAnsi="Calibri" w:cs="Calibri"/>
                <w:sz w:val="18"/>
                <w:szCs w:val="18"/>
                <w:lang w:val="hr-HR"/>
              </w:rPr>
            </w:pPr>
            <w:r w:rsidRPr="005C3E2C">
              <w:rPr>
                <w:rFonts w:ascii="Calibri"/>
                <w:b/>
                <w:spacing w:val="-1"/>
                <w:sz w:val="18"/>
                <w:lang w:val="hr-HR"/>
              </w:rPr>
              <w:t>1.143.100,00</w:t>
            </w:r>
          </w:p>
        </w:tc>
        <w:tc>
          <w:tcPr>
            <w:tcW w:w="1487" w:type="dxa"/>
            <w:tcBorders>
              <w:top w:val="single" w:sz="2" w:space="0" w:color="000000"/>
              <w:left w:val="nil"/>
              <w:bottom w:val="single" w:sz="2" w:space="0" w:color="000000"/>
              <w:right w:val="nil"/>
            </w:tcBorders>
          </w:tcPr>
          <w:p w14:paraId="5D3DFE8C" w14:textId="77777777" w:rsidR="00403597" w:rsidRPr="005C3E2C" w:rsidRDefault="00403597" w:rsidP="00B769A0">
            <w:pPr>
              <w:pStyle w:val="TableParagraph"/>
              <w:spacing w:before="16"/>
              <w:ind w:left="404"/>
              <w:rPr>
                <w:rFonts w:ascii="Calibri" w:eastAsia="Calibri" w:hAnsi="Calibri" w:cs="Calibri"/>
                <w:sz w:val="18"/>
                <w:szCs w:val="18"/>
                <w:lang w:val="hr-HR"/>
              </w:rPr>
            </w:pPr>
            <w:r w:rsidRPr="005C3E2C">
              <w:rPr>
                <w:rFonts w:ascii="Calibri"/>
                <w:b/>
                <w:spacing w:val="-1"/>
                <w:sz w:val="18"/>
                <w:lang w:val="hr-HR"/>
              </w:rPr>
              <w:t>1.066.626,03</w:t>
            </w:r>
          </w:p>
        </w:tc>
        <w:tc>
          <w:tcPr>
            <w:tcW w:w="1044" w:type="dxa"/>
            <w:tcBorders>
              <w:top w:val="single" w:sz="2" w:space="0" w:color="000000"/>
              <w:left w:val="nil"/>
              <w:bottom w:val="single" w:sz="2" w:space="0" w:color="000000"/>
              <w:right w:val="nil"/>
            </w:tcBorders>
          </w:tcPr>
          <w:p w14:paraId="2E5B3766" w14:textId="77777777" w:rsidR="00403597" w:rsidRPr="005C3E2C" w:rsidRDefault="00403597" w:rsidP="00B769A0">
            <w:pPr>
              <w:pStyle w:val="TableParagraph"/>
              <w:spacing w:before="16"/>
              <w:ind w:left="252"/>
              <w:rPr>
                <w:rFonts w:ascii="Calibri" w:eastAsia="Calibri" w:hAnsi="Calibri" w:cs="Calibri"/>
                <w:sz w:val="18"/>
                <w:szCs w:val="18"/>
                <w:lang w:val="hr-HR"/>
              </w:rPr>
            </w:pPr>
            <w:r w:rsidRPr="005C3E2C">
              <w:rPr>
                <w:rFonts w:ascii="Calibri"/>
                <w:b/>
                <w:spacing w:val="-1"/>
                <w:sz w:val="18"/>
                <w:lang w:val="hr-HR"/>
              </w:rPr>
              <w:t>225,70%</w:t>
            </w:r>
          </w:p>
        </w:tc>
        <w:tc>
          <w:tcPr>
            <w:tcW w:w="1246" w:type="dxa"/>
            <w:tcBorders>
              <w:top w:val="single" w:sz="2" w:space="0" w:color="000000"/>
              <w:left w:val="nil"/>
              <w:bottom w:val="single" w:sz="2" w:space="0" w:color="000000"/>
              <w:right w:val="nil"/>
            </w:tcBorders>
          </w:tcPr>
          <w:p w14:paraId="7C69052A" w14:textId="77777777" w:rsidR="00403597" w:rsidRPr="005C3E2C" w:rsidRDefault="00403597" w:rsidP="00B769A0">
            <w:pPr>
              <w:pStyle w:val="TableParagraph"/>
              <w:spacing w:before="16"/>
              <w:ind w:left="378"/>
              <w:rPr>
                <w:rFonts w:ascii="Calibri" w:eastAsia="Calibri" w:hAnsi="Calibri" w:cs="Calibri"/>
                <w:sz w:val="18"/>
                <w:szCs w:val="18"/>
                <w:lang w:val="hr-HR"/>
              </w:rPr>
            </w:pPr>
            <w:r w:rsidRPr="005C3E2C">
              <w:rPr>
                <w:rFonts w:ascii="Calibri"/>
                <w:b/>
                <w:spacing w:val="-1"/>
                <w:sz w:val="18"/>
                <w:lang w:val="hr-HR"/>
              </w:rPr>
              <w:t>93,31%</w:t>
            </w:r>
          </w:p>
        </w:tc>
      </w:tr>
      <w:tr w:rsidR="00403597" w:rsidRPr="005C3E2C" w14:paraId="43F77EDB" w14:textId="77777777" w:rsidTr="00B769A0">
        <w:trPr>
          <w:trHeight w:hRule="exact" w:val="270"/>
        </w:trPr>
        <w:tc>
          <w:tcPr>
            <w:tcW w:w="985" w:type="dxa"/>
            <w:tcBorders>
              <w:top w:val="single" w:sz="2" w:space="0" w:color="000000"/>
              <w:left w:val="nil"/>
              <w:bottom w:val="single" w:sz="2" w:space="0" w:color="000000"/>
              <w:right w:val="nil"/>
            </w:tcBorders>
          </w:tcPr>
          <w:p w14:paraId="3F8596C2"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041</w:t>
            </w:r>
          </w:p>
        </w:tc>
        <w:tc>
          <w:tcPr>
            <w:tcW w:w="6745" w:type="dxa"/>
            <w:tcBorders>
              <w:top w:val="single" w:sz="2" w:space="0" w:color="000000"/>
              <w:left w:val="nil"/>
              <w:bottom w:val="single" w:sz="2" w:space="0" w:color="000000"/>
              <w:right w:val="nil"/>
            </w:tcBorders>
          </w:tcPr>
          <w:p w14:paraId="02F5562A"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ekonomski,</w:t>
            </w:r>
            <w:r w:rsidRPr="005C3E2C">
              <w:rPr>
                <w:rFonts w:ascii="Calibri" w:hAnsi="Calibri"/>
                <w:spacing w:val="-6"/>
                <w:sz w:val="18"/>
                <w:lang w:val="hr-HR"/>
              </w:rPr>
              <w:t xml:space="preserve"> </w:t>
            </w:r>
            <w:r w:rsidRPr="005C3E2C">
              <w:rPr>
                <w:rFonts w:ascii="Calibri" w:hAnsi="Calibri"/>
                <w:spacing w:val="-1"/>
                <w:sz w:val="18"/>
                <w:lang w:val="hr-HR"/>
              </w:rPr>
              <w:t>trgovački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poslovi</w:t>
            </w:r>
            <w:r w:rsidRPr="005C3E2C">
              <w:rPr>
                <w:rFonts w:ascii="Calibri" w:hAnsi="Calibri"/>
                <w:spacing w:val="-6"/>
                <w:sz w:val="18"/>
                <w:lang w:val="hr-HR"/>
              </w:rPr>
              <w:t xml:space="preserve"> </w:t>
            </w:r>
            <w:r w:rsidRPr="005C3E2C">
              <w:rPr>
                <w:rFonts w:ascii="Calibri" w:hAnsi="Calibri"/>
                <w:spacing w:val="-1"/>
                <w:sz w:val="18"/>
                <w:lang w:val="hr-HR"/>
              </w:rPr>
              <w:t>vezani</w:t>
            </w:r>
            <w:r w:rsidRPr="005C3E2C">
              <w:rPr>
                <w:rFonts w:ascii="Calibri" w:hAnsi="Calibri"/>
                <w:spacing w:val="-5"/>
                <w:sz w:val="18"/>
                <w:lang w:val="hr-HR"/>
              </w:rPr>
              <w:t xml:space="preserve"> </w:t>
            </w:r>
            <w:r w:rsidRPr="005C3E2C">
              <w:rPr>
                <w:rFonts w:ascii="Calibri" w:hAnsi="Calibri"/>
                <w:spacing w:val="-1"/>
                <w:sz w:val="18"/>
                <w:lang w:val="hr-HR"/>
              </w:rPr>
              <w:t>uz</w:t>
            </w:r>
            <w:r w:rsidRPr="005C3E2C">
              <w:rPr>
                <w:rFonts w:ascii="Calibri" w:hAnsi="Calibri"/>
                <w:spacing w:val="-5"/>
                <w:sz w:val="18"/>
                <w:lang w:val="hr-HR"/>
              </w:rPr>
              <w:t xml:space="preserve"> </w:t>
            </w:r>
            <w:r w:rsidRPr="005C3E2C">
              <w:rPr>
                <w:rFonts w:ascii="Calibri" w:hAnsi="Calibri"/>
                <w:sz w:val="18"/>
                <w:lang w:val="hr-HR"/>
              </w:rPr>
              <w:t>rad</w:t>
            </w:r>
          </w:p>
        </w:tc>
        <w:tc>
          <w:tcPr>
            <w:tcW w:w="1548" w:type="dxa"/>
            <w:tcBorders>
              <w:top w:val="single" w:sz="2" w:space="0" w:color="000000"/>
              <w:left w:val="nil"/>
              <w:bottom w:val="single" w:sz="2" w:space="0" w:color="000000"/>
              <w:right w:val="nil"/>
            </w:tcBorders>
          </w:tcPr>
          <w:p w14:paraId="18F739E4" w14:textId="77777777" w:rsidR="00403597" w:rsidRPr="005C3E2C" w:rsidRDefault="00403597" w:rsidP="00B769A0">
            <w:pPr>
              <w:pStyle w:val="TableParagraph"/>
              <w:spacing w:before="15"/>
              <w:ind w:left="799"/>
              <w:rPr>
                <w:rFonts w:ascii="Calibri" w:eastAsia="Calibri" w:hAnsi="Calibri" w:cs="Calibri"/>
                <w:sz w:val="18"/>
                <w:szCs w:val="18"/>
                <w:lang w:val="hr-HR"/>
              </w:rPr>
            </w:pPr>
            <w:r w:rsidRPr="005C3E2C">
              <w:rPr>
                <w:rFonts w:ascii="Calibri"/>
                <w:spacing w:val="-1"/>
                <w:sz w:val="18"/>
                <w:lang w:val="hr-HR"/>
              </w:rPr>
              <w:t>83.711,99</w:t>
            </w:r>
          </w:p>
        </w:tc>
        <w:tc>
          <w:tcPr>
            <w:tcW w:w="1723" w:type="dxa"/>
            <w:tcBorders>
              <w:top w:val="single" w:sz="2" w:space="0" w:color="000000"/>
              <w:left w:val="nil"/>
              <w:bottom w:val="single" w:sz="2" w:space="0" w:color="000000"/>
              <w:right w:val="nil"/>
            </w:tcBorders>
          </w:tcPr>
          <w:p w14:paraId="5F748EE2" w14:textId="77777777" w:rsidR="00403597" w:rsidRPr="005C3E2C" w:rsidRDefault="00403597" w:rsidP="00B769A0">
            <w:pPr>
              <w:pStyle w:val="TableParagraph"/>
              <w:spacing w:before="15"/>
              <w:ind w:left="706"/>
              <w:rPr>
                <w:rFonts w:ascii="Calibri" w:eastAsia="Calibri" w:hAnsi="Calibri" w:cs="Calibri"/>
                <w:sz w:val="18"/>
                <w:szCs w:val="18"/>
                <w:lang w:val="hr-HR"/>
              </w:rPr>
            </w:pPr>
            <w:r w:rsidRPr="005C3E2C">
              <w:rPr>
                <w:rFonts w:ascii="Calibri"/>
                <w:spacing w:val="-1"/>
                <w:sz w:val="18"/>
                <w:lang w:val="hr-HR"/>
              </w:rPr>
              <w:t>125.000,00</w:t>
            </w:r>
          </w:p>
        </w:tc>
        <w:tc>
          <w:tcPr>
            <w:tcW w:w="1487" w:type="dxa"/>
            <w:tcBorders>
              <w:top w:val="single" w:sz="2" w:space="0" w:color="000000"/>
              <w:left w:val="nil"/>
              <w:bottom w:val="single" w:sz="2" w:space="0" w:color="000000"/>
              <w:right w:val="nil"/>
            </w:tcBorders>
          </w:tcPr>
          <w:p w14:paraId="159A67A5" w14:textId="77777777" w:rsidR="00403597" w:rsidRPr="005C3E2C" w:rsidRDefault="00403597" w:rsidP="00B769A0">
            <w:pPr>
              <w:pStyle w:val="TableParagraph"/>
              <w:spacing w:before="15"/>
              <w:ind w:left="634"/>
              <w:rPr>
                <w:rFonts w:ascii="Calibri" w:eastAsia="Calibri" w:hAnsi="Calibri" w:cs="Calibri"/>
                <w:sz w:val="18"/>
                <w:szCs w:val="18"/>
                <w:lang w:val="hr-HR"/>
              </w:rPr>
            </w:pPr>
            <w:r w:rsidRPr="005C3E2C">
              <w:rPr>
                <w:rFonts w:ascii="Calibri"/>
                <w:spacing w:val="-1"/>
                <w:sz w:val="18"/>
                <w:lang w:val="hr-HR"/>
              </w:rPr>
              <w:t>93.855,06</w:t>
            </w:r>
          </w:p>
        </w:tc>
        <w:tc>
          <w:tcPr>
            <w:tcW w:w="1044" w:type="dxa"/>
            <w:tcBorders>
              <w:top w:val="single" w:sz="2" w:space="0" w:color="000000"/>
              <w:left w:val="nil"/>
              <w:bottom w:val="single" w:sz="2" w:space="0" w:color="000000"/>
              <w:right w:val="nil"/>
            </w:tcBorders>
          </w:tcPr>
          <w:p w14:paraId="5F86DBDD"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112,12%</w:t>
            </w:r>
          </w:p>
        </w:tc>
        <w:tc>
          <w:tcPr>
            <w:tcW w:w="1246" w:type="dxa"/>
            <w:tcBorders>
              <w:top w:val="single" w:sz="2" w:space="0" w:color="000000"/>
              <w:left w:val="nil"/>
              <w:bottom w:val="single" w:sz="2" w:space="0" w:color="000000"/>
              <w:right w:val="nil"/>
            </w:tcBorders>
          </w:tcPr>
          <w:p w14:paraId="53AD8C98"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75,08%</w:t>
            </w:r>
          </w:p>
        </w:tc>
      </w:tr>
      <w:tr w:rsidR="00403597" w:rsidRPr="005C3E2C" w14:paraId="12219E02" w14:textId="77777777" w:rsidTr="00B769A0">
        <w:trPr>
          <w:trHeight w:hRule="exact" w:val="269"/>
        </w:trPr>
        <w:tc>
          <w:tcPr>
            <w:tcW w:w="985" w:type="dxa"/>
            <w:tcBorders>
              <w:top w:val="single" w:sz="2" w:space="0" w:color="000000"/>
              <w:left w:val="nil"/>
              <w:bottom w:val="single" w:sz="2" w:space="0" w:color="000000"/>
              <w:right w:val="nil"/>
            </w:tcBorders>
          </w:tcPr>
          <w:p w14:paraId="08CA7705"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042</w:t>
            </w:r>
          </w:p>
        </w:tc>
        <w:tc>
          <w:tcPr>
            <w:tcW w:w="6745" w:type="dxa"/>
            <w:tcBorders>
              <w:top w:val="single" w:sz="2" w:space="0" w:color="000000"/>
              <w:left w:val="nil"/>
              <w:bottom w:val="single" w:sz="2" w:space="0" w:color="000000"/>
              <w:right w:val="nil"/>
            </w:tcBorders>
          </w:tcPr>
          <w:p w14:paraId="5A44BE07"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Poljoprivreda,</w:t>
            </w:r>
            <w:r w:rsidRPr="005C3E2C">
              <w:rPr>
                <w:rFonts w:ascii="Calibri" w:hAnsi="Calibri"/>
                <w:spacing w:val="-7"/>
                <w:sz w:val="18"/>
                <w:lang w:val="hr-HR"/>
              </w:rPr>
              <w:t xml:space="preserve"> </w:t>
            </w:r>
            <w:r w:rsidRPr="005C3E2C">
              <w:rPr>
                <w:rFonts w:ascii="Calibri" w:hAnsi="Calibri"/>
                <w:spacing w:val="-1"/>
                <w:sz w:val="18"/>
                <w:lang w:val="hr-HR"/>
              </w:rPr>
              <w:t>šumarstvo,</w:t>
            </w:r>
            <w:r w:rsidRPr="005C3E2C">
              <w:rPr>
                <w:rFonts w:ascii="Calibri" w:hAnsi="Calibri"/>
                <w:spacing w:val="-8"/>
                <w:sz w:val="18"/>
                <w:lang w:val="hr-HR"/>
              </w:rPr>
              <w:t xml:space="preserve"> </w:t>
            </w:r>
            <w:r w:rsidRPr="005C3E2C">
              <w:rPr>
                <w:rFonts w:ascii="Calibri" w:hAnsi="Calibri"/>
                <w:spacing w:val="-1"/>
                <w:sz w:val="18"/>
                <w:lang w:val="hr-HR"/>
              </w:rPr>
              <w:t>ribarstvo</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9"/>
                <w:sz w:val="18"/>
                <w:lang w:val="hr-HR"/>
              </w:rPr>
              <w:t xml:space="preserve"> </w:t>
            </w:r>
            <w:r w:rsidRPr="005C3E2C">
              <w:rPr>
                <w:rFonts w:ascii="Calibri" w:hAnsi="Calibri"/>
                <w:sz w:val="18"/>
                <w:lang w:val="hr-HR"/>
              </w:rPr>
              <w:t>lov</w:t>
            </w:r>
          </w:p>
        </w:tc>
        <w:tc>
          <w:tcPr>
            <w:tcW w:w="1548" w:type="dxa"/>
            <w:tcBorders>
              <w:top w:val="single" w:sz="2" w:space="0" w:color="000000"/>
              <w:left w:val="nil"/>
              <w:bottom w:val="single" w:sz="2" w:space="0" w:color="000000"/>
              <w:right w:val="nil"/>
            </w:tcBorders>
          </w:tcPr>
          <w:p w14:paraId="1A3AE9C3" w14:textId="77777777" w:rsidR="00403597" w:rsidRPr="005C3E2C" w:rsidRDefault="00403597" w:rsidP="00B769A0">
            <w:pPr>
              <w:pStyle w:val="TableParagraph"/>
              <w:spacing w:before="15"/>
              <w:ind w:left="709"/>
              <w:rPr>
                <w:rFonts w:ascii="Calibri" w:eastAsia="Calibri" w:hAnsi="Calibri" w:cs="Calibri"/>
                <w:sz w:val="18"/>
                <w:szCs w:val="18"/>
                <w:lang w:val="hr-HR"/>
              </w:rPr>
            </w:pPr>
            <w:r w:rsidRPr="005C3E2C">
              <w:rPr>
                <w:rFonts w:ascii="Calibri"/>
                <w:spacing w:val="-1"/>
                <w:sz w:val="18"/>
                <w:lang w:val="hr-HR"/>
              </w:rPr>
              <w:t>195.273,65</w:t>
            </w:r>
          </w:p>
        </w:tc>
        <w:tc>
          <w:tcPr>
            <w:tcW w:w="1723" w:type="dxa"/>
            <w:tcBorders>
              <w:top w:val="single" w:sz="2" w:space="0" w:color="000000"/>
              <w:left w:val="nil"/>
              <w:bottom w:val="single" w:sz="2" w:space="0" w:color="000000"/>
              <w:right w:val="nil"/>
            </w:tcBorders>
          </w:tcPr>
          <w:p w14:paraId="6126A1CC" w14:textId="77777777" w:rsidR="00403597" w:rsidRPr="005C3E2C" w:rsidRDefault="00403597" w:rsidP="00B769A0">
            <w:pPr>
              <w:pStyle w:val="TableParagraph"/>
              <w:spacing w:before="15"/>
              <w:ind w:left="706"/>
              <w:rPr>
                <w:rFonts w:ascii="Calibri" w:eastAsia="Calibri" w:hAnsi="Calibri" w:cs="Calibri"/>
                <w:sz w:val="18"/>
                <w:szCs w:val="18"/>
                <w:lang w:val="hr-HR"/>
              </w:rPr>
            </w:pPr>
            <w:r w:rsidRPr="005C3E2C">
              <w:rPr>
                <w:rFonts w:ascii="Calibri"/>
                <w:spacing w:val="-1"/>
                <w:sz w:val="18"/>
                <w:lang w:val="hr-HR"/>
              </w:rPr>
              <w:t>180.300,00</w:t>
            </w:r>
          </w:p>
        </w:tc>
        <w:tc>
          <w:tcPr>
            <w:tcW w:w="1487" w:type="dxa"/>
            <w:tcBorders>
              <w:top w:val="single" w:sz="2" w:space="0" w:color="000000"/>
              <w:left w:val="nil"/>
              <w:bottom w:val="single" w:sz="2" w:space="0" w:color="000000"/>
              <w:right w:val="nil"/>
            </w:tcBorders>
          </w:tcPr>
          <w:p w14:paraId="221A05A6" w14:textId="77777777" w:rsidR="00403597" w:rsidRPr="005C3E2C" w:rsidRDefault="00403597" w:rsidP="00B769A0">
            <w:pPr>
              <w:pStyle w:val="TableParagraph"/>
              <w:spacing w:before="15"/>
              <w:ind w:left="544"/>
              <w:rPr>
                <w:rFonts w:ascii="Calibri" w:eastAsia="Calibri" w:hAnsi="Calibri" w:cs="Calibri"/>
                <w:sz w:val="18"/>
                <w:szCs w:val="18"/>
                <w:lang w:val="hr-HR"/>
              </w:rPr>
            </w:pPr>
            <w:r w:rsidRPr="005C3E2C">
              <w:rPr>
                <w:rFonts w:ascii="Calibri"/>
                <w:spacing w:val="-1"/>
                <w:sz w:val="18"/>
                <w:lang w:val="hr-HR"/>
              </w:rPr>
              <w:t>165.539,75</w:t>
            </w:r>
          </w:p>
        </w:tc>
        <w:tc>
          <w:tcPr>
            <w:tcW w:w="1044" w:type="dxa"/>
            <w:tcBorders>
              <w:top w:val="single" w:sz="2" w:space="0" w:color="000000"/>
              <w:left w:val="nil"/>
              <w:bottom w:val="single" w:sz="2" w:space="0" w:color="000000"/>
              <w:right w:val="nil"/>
            </w:tcBorders>
          </w:tcPr>
          <w:p w14:paraId="5B57726B" w14:textId="77777777" w:rsidR="00403597" w:rsidRPr="005C3E2C" w:rsidRDefault="00403597" w:rsidP="00B769A0">
            <w:pPr>
              <w:pStyle w:val="TableParagraph"/>
              <w:spacing w:before="15"/>
              <w:ind w:left="344"/>
              <w:rPr>
                <w:rFonts w:ascii="Calibri" w:eastAsia="Calibri" w:hAnsi="Calibri" w:cs="Calibri"/>
                <w:sz w:val="18"/>
                <w:szCs w:val="18"/>
                <w:lang w:val="hr-HR"/>
              </w:rPr>
            </w:pPr>
            <w:r w:rsidRPr="005C3E2C">
              <w:rPr>
                <w:rFonts w:ascii="Calibri"/>
                <w:spacing w:val="-1"/>
                <w:sz w:val="18"/>
                <w:lang w:val="hr-HR"/>
              </w:rPr>
              <w:t>84,77%</w:t>
            </w:r>
          </w:p>
        </w:tc>
        <w:tc>
          <w:tcPr>
            <w:tcW w:w="1246" w:type="dxa"/>
            <w:tcBorders>
              <w:top w:val="single" w:sz="2" w:space="0" w:color="000000"/>
              <w:left w:val="nil"/>
              <w:bottom w:val="single" w:sz="2" w:space="0" w:color="000000"/>
              <w:right w:val="nil"/>
            </w:tcBorders>
          </w:tcPr>
          <w:p w14:paraId="44CD46CA"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91,81%</w:t>
            </w:r>
          </w:p>
        </w:tc>
      </w:tr>
      <w:tr w:rsidR="00403597" w:rsidRPr="005C3E2C" w14:paraId="7566BFFC" w14:textId="77777777" w:rsidTr="00B769A0">
        <w:trPr>
          <w:trHeight w:hRule="exact" w:val="268"/>
        </w:trPr>
        <w:tc>
          <w:tcPr>
            <w:tcW w:w="985" w:type="dxa"/>
            <w:tcBorders>
              <w:top w:val="single" w:sz="2" w:space="0" w:color="000000"/>
              <w:left w:val="nil"/>
              <w:bottom w:val="single" w:sz="2" w:space="0" w:color="000000"/>
              <w:right w:val="nil"/>
            </w:tcBorders>
          </w:tcPr>
          <w:p w14:paraId="2EB77869" w14:textId="77777777" w:rsidR="00403597" w:rsidRPr="005C3E2C" w:rsidRDefault="00403597" w:rsidP="00B769A0">
            <w:pPr>
              <w:pStyle w:val="TableParagraph"/>
              <w:spacing w:before="14"/>
              <w:ind w:left="556"/>
              <w:rPr>
                <w:rFonts w:ascii="Calibri" w:eastAsia="Calibri" w:hAnsi="Calibri" w:cs="Calibri"/>
                <w:sz w:val="18"/>
                <w:szCs w:val="18"/>
                <w:lang w:val="hr-HR"/>
              </w:rPr>
            </w:pPr>
            <w:r w:rsidRPr="005C3E2C">
              <w:rPr>
                <w:rFonts w:ascii="Calibri"/>
                <w:spacing w:val="-1"/>
                <w:sz w:val="18"/>
                <w:lang w:val="hr-HR"/>
              </w:rPr>
              <w:t>045</w:t>
            </w:r>
          </w:p>
        </w:tc>
        <w:tc>
          <w:tcPr>
            <w:tcW w:w="6745" w:type="dxa"/>
            <w:tcBorders>
              <w:top w:val="single" w:sz="2" w:space="0" w:color="000000"/>
              <w:left w:val="nil"/>
              <w:bottom w:val="single" w:sz="2" w:space="0" w:color="000000"/>
              <w:right w:val="nil"/>
            </w:tcBorders>
          </w:tcPr>
          <w:p w14:paraId="4F932B23"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sz w:val="18"/>
                <w:lang w:val="hr-HR"/>
              </w:rPr>
              <w:t>Promet</w:t>
            </w:r>
          </w:p>
        </w:tc>
        <w:tc>
          <w:tcPr>
            <w:tcW w:w="1548" w:type="dxa"/>
            <w:tcBorders>
              <w:top w:val="single" w:sz="2" w:space="0" w:color="000000"/>
              <w:left w:val="nil"/>
              <w:bottom w:val="single" w:sz="2" w:space="0" w:color="000000"/>
              <w:right w:val="nil"/>
            </w:tcBorders>
          </w:tcPr>
          <w:p w14:paraId="5BEAB322" w14:textId="77777777" w:rsidR="00403597" w:rsidRPr="005C3E2C" w:rsidRDefault="00403597" w:rsidP="00B769A0">
            <w:pPr>
              <w:pStyle w:val="TableParagraph"/>
              <w:spacing w:before="14"/>
              <w:ind w:left="709"/>
              <w:rPr>
                <w:rFonts w:ascii="Calibri" w:eastAsia="Calibri" w:hAnsi="Calibri" w:cs="Calibri"/>
                <w:sz w:val="18"/>
                <w:szCs w:val="18"/>
                <w:lang w:val="hr-HR"/>
              </w:rPr>
            </w:pPr>
            <w:r w:rsidRPr="005C3E2C">
              <w:rPr>
                <w:rFonts w:ascii="Calibri"/>
                <w:spacing w:val="-1"/>
                <w:sz w:val="18"/>
                <w:lang w:val="hr-HR"/>
              </w:rPr>
              <w:t>161.593,97</w:t>
            </w:r>
          </w:p>
        </w:tc>
        <w:tc>
          <w:tcPr>
            <w:tcW w:w="1723" w:type="dxa"/>
            <w:tcBorders>
              <w:top w:val="single" w:sz="2" w:space="0" w:color="000000"/>
              <w:left w:val="nil"/>
              <w:bottom w:val="single" w:sz="2" w:space="0" w:color="000000"/>
              <w:right w:val="nil"/>
            </w:tcBorders>
          </w:tcPr>
          <w:p w14:paraId="55E6FBE3" w14:textId="77777777" w:rsidR="00403597" w:rsidRPr="005C3E2C" w:rsidRDefault="00403597" w:rsidP="00B769A0">
            <w:pPr>
              <w:pStyle w:val="TableParagraph"/>
              <w:spacing w:before="14"/>
              <w:ind w:left="706"/>
              <w:rPr>
                <w:rFonts w:ascii="Calibri" w:eastAsia="Calibri" w:hAnsi="Calibri" w:cs="Calibri"/>
                <w:sz w:val="18"/>
                <w:szCs w:val="18"/>
                <w:lang w:val="hr-HR"/>
              </w:rPr>
            </w:pPr>
            <w:r w:rsidRPr="005C3E2C">
              <w:rPr>
                <w:rFonts w:ascii="Calibri"/>
                <w:spacing w:val="-1"/>
                <w:sz w:val="18"/>
                <w:lang w:val="hr-HR"/>
              </w:rPr>
              <w:t>790.800,00</w:t>
            </w:r>
          </w:p>
        </w:tc>
        <w:tc>
          <w:tcPr>
            <w:tcW w:w="1487" w:type="dxa"/>
            <w:tcBorders>
              <w:top w:val="single" w:sz="2" w:space="0" w:color="000000"/>
              <w:left w:val="nil"/>
              <w:bottom w:val="single" w:sz="2" w:space="0" w:color="000000"/>
              <w:right w:val="nil"/>
            </w:tcBorders>
          </w:tcPr>
          <w:p w14:paraId="195A19D2" w14:textId="77777777" w:rsidR="00403597" w:rsidRPr="005C3E2C" w:rsidRDefault="00403597" w:rsidP="00B769A0">
            <w:pPr>
              <w:pStyle w:val="TableParagraph"/>
              <w:spacing w:before="14"/>
              <w:ind w:left="544"/>
              <w:rPr>
                <w:rFonts w:ascii="Calibri" w:eastAsia="Calibri" w:hAnsi="Calibri" w:cs="Calibri"/>
                <w:sz w:val="18"/>
                <w:szCs w:val="18"/>
                <w:lang w:val="hr-HR"/>
              </w:rPr>
            </w:pPr>
            <w:r w:rsidRPr="005C3E2C">
              <w:rPr>
                <w:rFonts w:ascii="Calibri"/>
                <w:spacing w:val="-1"/>
                <w:sz w:val="18"/>
                <w:lang w:val="hr-HR"/>
              </w:rPr>
              <w:t>760.231,22</w:t>
            </w:r>
          </w:p>
        </w:tc>
        <w:tc>
          <w:tcPr>
            <w:tcW w:w="1044" w:type="dxa"/>
            <w:tcBorders>
              <w:top w:val="single" w:sz="2" w:space="0" w:color="000000"/>
              <w:left w:val="nil"/>
              <w:bottom w:val="single" w:sz="2" w:space="0" w:color="000000"/>
              <w:right w:val="nil"/>
            </w:tcBorders>
          </w:tcPr>
          <w:p w14:paraId="309D4569" w14:textId="77777777" w:rsidR="00403597" w:rsidRPr="005C3E2C" w:rsidRDefault="00403597" w:rsidP="00B769A0">
            <w:pPr>
              <w:pStyle w:val="TableParagraph"/>
              <w:spacing w:before="14"/>
              <w:ind w:left="254"/>
              <w:rPr>
                <w:rFonts w:ascii="Calibri" w:eastAsia="Calibri" w:hAnsi="Calibri" w:cs="Calibri"/>
                <w:sz w:val="18"/>
                <w:szCs w:val="18"/>
                <w:lang w:val="hr-HR"/>
              </w:rPr>
            </w:pPr>
            <w:r w:rsidRPr="005C3E2C">
              <w:rPr>
                <w:rFonts w:ascii="Calibri"/>
                <w:spacing w:val="-1"/>
                <w:sz w:val="18"/>
                <w:lang w:val="hr-HR"/>
              </w:rPr>
              <w:t>470,46%</w:t>
            </w:r>
          </w:p>
        </w:tc>
        <w:tc>
          <w:tcPr>
            <w:tcW w:w="1246" w:type="dxa"/>
            <w:tcBorders>
              <w:top w:val="single" w:sz="2" w:space="0" w:color="000000"/>
              <w:left w:val="nil"/>
              <w:bottom w:val="single" w:sz="2" w:space="0" w:color="000000"/>
              <w:right w:val="nil"/>
            </w:tcBorders>
          </w:tcPr>
          <w:p w14:paraId="1C7CA8DC" w14:textId="77777777" w:rsidR="00403597" w:rsidRPr="005C3E2C" w:rsidRDefault="00403597" w:rsidP="00B769A0">
            <w:pPr>
              <w:pStyle w:val="TableParagraph"/>
              <w:spacing w:before="14"/>
              <w:ind w:left="381"/>
              <w:rPr>
                <w:rFonts w:ascii="Calibri" w:eastAsia="Calibri" w:hAnsi="Calibri" w:cs="Calibri"/>
                <w:sz w:val="18"/>
                <w:szCs w:val="18"/>
                <w:lang w:val="hr-HR"/>
              </w:rPr>
            </w:pPr>
            <w:r w:rsidRPr="005C3E2C">
              <w:rPr>
                <w:rFonts w:ascii="Calibri"/>
                <w:spacing w:val="-1"/>
                <w:sz w:val="18"/>
                <w:lang w:val="hr-HR"/>
              </w:rPr>
              <w:t>96,13%</w:t>
            </w:r>
          </w:p>
        </w:tc>
      </w:tr>
      <w:tr w:rsidR="00403597" w:rsidRPr="005C3E2C" w14:paraId="790F1B3C" w14:textId="77777777" w:rsidTr="00B769A0">
        <w:trPr>
          <w:trHeight w:hRule="exact" w:val="269"/>
        </w:trPr>
        <w:tc>
          <w:tcPr>
            <w:tcW w:w="985" w:type="dxa"/>
            <w:tcBorders>
              <w:top w:val="single" w:sz="2" w:space="0" w:color="000000"/>
              <w:left w:val="nil"/>
              <w:bottom w:val="single" w:sz="2" w:space="0" w:color="000000"/>
              <w:right w:val="nil"/>
            </w:tcBorders>
          </w:tcPr>
          <w:p w14:paraId="01E00C01"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047</w:t>
            </w:r>
          </w:p>
        </w:tc>
        <w:tc>
          <w:tcPr>
            <w:tcW w:w="6745" w:type="dxa"/>
            <w:tcBorders>
              <w:top w:val="single" w:sz="2" w:space="0" w:color="000000"/>
              <w:left w:val="nil"/>
              <w:bottom w:val="single" w:sz="2" w:space="0" w:color="000000"/>
              <w:right w:val="nil"/>
            </w:tcBorders>
          </w:tcPr>
          <w:p w14:paraId="0B3933BF"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4"/>
                <w:sz w:val="18"/>
                <w:lang w:val="hr-HR"/>
              </w:rPr>
              <w:t xml:space="preserve"> </w:t>
            </w:r>
            <w:r w:rsidRPr="005C3E2C">
              <w:rPr>
                <w:rFonts w:ascii="Calibri"/>
                <w:spacing w:val="-1"/>
                <w:sz w:val="18"/>
                <w:lang w:val="hr-HR"/>
              </w:rPr>
              <w:t>industrije</w:t>
            </w:r>
          </w:p>
        </w:tc>
        <w:tc>
          <w:tcPr>
            <w:tcW w:w="1548" w:type="dxa"/>
            <w:tcBorders>
              <w:top w:val="single" w:sz="2" w:space="0" w:color="000000"/>
              <w:left w:val="nil"/>
              <w:bottom w:val="single" w:sz="2" w:space="0" w:color="000000"/>
              <w:right w:val="nil"/>
            </w:tcBorders>
          </w:tcPr>
          <w:p w14:paraId="2C82CE67" w14:textId="77777777" w:rsidR="00403597" w:rsidRPr="005C3E2C" w:rsidRDefault="00403597" w:rsidP="00B769A0">
            <w:pPr>
              <w:pStyle w:val="TableParagraph"/>
              <w:spacing w:before="16"/>
              <w:ind w:left="799"/>
              <w:rPr>
                <w:rFonts w:ascii="Calibri" w:eastAsia="Calibri" w:hAnsi="Calibri" w:cs="Calibri"/>
                <w:sz w:val="18"/>
                <w:szCs w:val="18"/>
                <w:lang w:val="hr-HR"/>
              </w:rPr>
            </w:pPr>
            <w:r w:rsidRPr="005C3E2C">
              <w:rPr>
                <w:rFonts w:ascii="Calibri"/>
                <w:spacing w:val="-1"/>
                <w:sz w:val="18"/>
                <w:lang w:val="hr-HR"/>
              </w:rPr>
              <w:t>32.000,00</w:t>
            </w:r>
          </w:p>
        </w:tc>
        <w:tc>
          <w:tcPr>
            <w:tcW w:w="1723" w:type="dxa"/>
            <w:tcBorders>
              <w:top w:val="single" w:sz="2" w:space="0" w:color="000000"/>
              <w:left w:val="nil"/>
              <w:bottom w:val="single" w:sz="2" w:space="0" w:color="000000"/>
              <w:right w:val="nil"/>
            </w:tcBorders>
          </w:tcPr>
          <w:p w14:paraId="31350FBD" w14:textId="77777777" w:rsidR="00403597" w:rsidRPr="005C3E2C" w:rsidRDefault="00403597" w:rsidP="00B769A0">
            <w:pPr>
              <w:pStyle w:val="TableParagraph"/>
              <w:spacing w:before="16"/>
              <w:ind w:left="797"/>
              <w:rPr>
                <w:rFonts w:ascii="Calibri" w:eastAsia="Calibri" w:hAnsi="Calibri" w:cs="Calibri"/>
                <w:sz w:val="18"/>
                <w:szCs w:val="18"/>
                <w:lang w:val="hr-HR"/>
              </w:rPr>
            </w:pPr>
            <w:r w:rsidRPr="005C3E2C">
              <w:rPr>
                <w:rFonts w:ascii="Calibri"/>
                <w:spacing w:val="-1"/>
                <w:sz w:val="18"/>
                <w:lang w:val="hr-HR"/>
              </w:rPr>
              <w:t>47.000,00</w:t>
            </w:r>
          </w:p>
        </w:tc>
        <w:tc>
          <w:tcPr>
            <w:tcW w:w="1487" w:type="dxa"/>
            <w:tcBorders>
              <w:top w:val="single" w:sz="2" w:space="0" w:color="000000"/>
              <w:left w:val="nil"/>
              <w:bottom w:val="single" w:sz="2" w:space="0" w:color="000000"/>
              <w:right w:val="nil"/>
            </w:tcBorders>
          </w:tcPr>
          <w:p w14:paraId="5BA99771" w14:textId="77777777" w:rsidR="00403597" w:rsidRPr="005C3E2C" w:rsidRDefault="00403597" w:rsidP="00B769A0">
            <w:pPr>
              <w:pStyle w:val="TableParagraph"/>
              <w:spacing w:before="16"/>
              <w:ind w:left="634"/>
              <w:rPr>
                <w:rFonts w:ascii="Calibri" w:eastAsia="Calibri" w:hAnsi="Calibri" w:cs="Calibri"/>
                <w:sz w:val="18"/>
                <w:szCs w:val="18"/>
                <w:lang w:val="hr-HR"/>
              </w:rPr>
            </w:pPr>
            <w:r w:rsidRPr="005C3E2C">
              <w:rPr>
                <w:rFonts w:ascii="Calibri"/>
                <w:spacing w:val="-1"/>
                <w:sz w:val="18"/>
                <w:lang w:val="hr-HR"/>
              </w:rPr>
              <w:t>47.000,00</w:t>
            </w:r>
          </w:p>
        </w:tc>
        <w:tc>
          <w:tcPr>
            <w:tcW w:w="1044" w:type="dxa"/>
            <w:tcBorders>
              <w:top w:val="single" w:sz="2" w:space="0" w:color="000000"/>
              <w:left w:val="nil"/>
              <w:bottom w:val="single" w:sz="2" w:space="0" w:color="000000"/>
              <w:right w:val="nil"/>
            </w:tcBorders>
          </w:tcPr>
          <w:p w14:paraId="1423C114"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146,88%</w:t>
            </w:r>
          </w:p>
        </w:tc>
        <w:tc>
          <w:tcPr>
            <w:tcW w:w="1246" w:type="dxa"/>
            <w:tcBorders>
              <w:top w:val="single" w:sz="2" w:space="0" w:color="000000"/>
              <w:left w:val="nil"/>
              <w:bottom w:val="single" w:sz="2" w:space="0" w:color="000000"/>
              <w:right w:val="nil"/>
            </w:tcBorders>
          </w:tcPr>
          <w:p w14:paraId="3AB2D12A" w14:textId="77777777" w:rsidR="00403597" w:rsidRPr="005C3E2C" w:rsidRDefault="00403597" w:rsidP="00B769A0">
            <w:pPr>
              <w:pStyle w:val="TableParagraph"/>
              <w:spacing w:before="16"/>
              <w:ind w:left="291"/>
              <w:rPr>
                <w:rFonts w:ascii="Calibri" w:eastAsia="Calibri" w:hAnsi="Calibri" w:cs="Calibri"/>
                <w:sz w:val="18"/>
                <w:szCs w:val="18"/>
                <w:lang w:val="hr-HR"/>
              </w:rPr>
            </w:pPr>
            <w:r w:rsidRPr="005C3E2C">
              <w:rPr>
                <w:rFonts w:ascii="Calibri"/>
                <w:spacing w:val="-1"/>
                <w:sz w:val="18"/>
                <w:lang w:val="hr-HR"/>
              </w:rPr>
              <w:t>100,00%</w:t>
            </w:r>
          </w:p>
        </w:tc>
      </w:tr>
      <w:tr w:rsidR="00403597" w:rsidRPr="005C3E2C" w14:paraId="35C0C17C" w14:textId="77777777" w:rsidTr="00B769A0">
        <w:trPr>
          <w:trHeight w:hRule="exact" w:val="270"/>
        </w:trPr>
        <w:tc>
          <w:tcPr>
            <w:tcW w:w="985" w:type="dxa"/>
            <w:tcBorders>
              <w:top w:val="single" w:sz="2" w:space="0" w:color="000000"/>
              <w:left w:val="nil"/>
              <w:bottom w:val="single" w:sz="2" w:space="0" w:color="000000"/>
              <w:right w:val="nil"/>
            </w:tcBorders>
          </w:tcPr>
          <w:p w14:paraId="5394CAFA" w14:textId="77777777" w:rsidR="00403597" w:rsidRPr="005C3E2C" w:rsidRDefault="00403597" w:rsidP="00B769A0">
            <w:pPr>
              <w:pStyle w:val="TableParagraph"/>
              <w:spacing w:before="15"/>
              <w:ind w:left="646"/>
              <w:rPr>
                <w:rFonts w:ascii="Calibri" w:eastAsia="Calibri" w:hAnsi="Calibri" w:cs="Calibri"/>
                <w:sz w:val="18"/>
                <w:szCs w:val="18"/>
                <w:lang w:val="hr-HR"/>
              </w:rPr>
            </w:pPr>
            <w:r w:rsidRPr="005C3E2C">
              <w:rPr>
                <w:rFonts w:ascii="Calibri"/>
                <w:b/>
                <w:spacing w:val="-1"/>
                <w:sz w:val="18"/>
                <w:lang w:val="hr-HR"/>
              </w:rPr>
              <w:t>05</w:t>
            </w:r>
          </w:p>
        </w:tc>
        <w:tc>
          <w:tcPr>
            <w:tcW w:w="6745" w:type="dxa"/>
            <w:tcBorders>
              <w:top w:val="single" w:sz="2" w:space="0" w:color="000000"/>
              <w:left w:val="nil"/>
              <w:bottom w:val="single" w:sz="2" w:space="0" w:color="000000"/>
              <w:right w:val="nil"/>
            </w:tcBorders>
          </w:tcPr>
          <w:p w14:paraId="0E3BAE2B"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b/>
                <w:spacing w:val="-1"/>
                <w:sz w:val="18"/>
                <w:lang w:val="hr-HR"/>
              </w:rPr>
              <w:t>Zaštita</w:t>
            </w:r>
            <w:r w:rsidRPr="005C3E2C">
              <w:rPr>
                <w:rFonts w:ascii="Calibri" w:hAnsi="Calibri"/>
                <w:b/>
                <w:spacing w:val="-12"/>
                <w:sz w:val="18"/>
                <w:lang w:val="hr-HR"/>
              </w:rPr>
              <w:t xml:space="preserve"> </w:t>
            </w:r>
            <w:r w:rsidRPr="005C3E2C">
              <w:rPr>
                <w:rFonts w:ascii="Calibri" w:hAnsi="Calibri"/>
                <w:b/>
                <w:spacing w:val="-1"/>
                <w:sz w:val="18"/>
                <w:lang w:val="hr-HR"/>
              </w:rPr>
              <w:t>okoliša</w:t>
            </w:r>
          </w:p>
        </w:tc>
        <w:tc>
          <w:tcPr>
            <w:tcW w:w="1548" w:type="dxa"/>
            <w:tcBorders>
              <w:top w:val="single" w:sz="2" w:space="0" w:color="000000"/>
              <w:left w:val="nil"/>
              <w:bottom w:val="single" w:sz="2" w:space="0" w:color="000000"/>
              <w:right w:val="nil"/>
            </w:tcBorders>
          </w:tcPr>
          <w:p w14:paraId="229556D4" w14:textId="77777777" w:rsidR="00403597" w:rsidRPr="005C3E2C" w:rsidRDefault="00403597" w:rsidP="00B769A0">
            <w:pPr>
              <w:pStyle w:val="TableParagraph"/>
              <w:spacing w:before="15"/>
              <w:ind w:left="707"/>
              <w:rPr>
                <w:rFonts w:ascii="Calibri" w:eastAsia="Calibri" w:hAnsi="Calibri" w:cs="Calibri"/>
                <w:sz w:val="18"/>
                <w:szCs w:val="18"/>
                <w:lang w:val="hr-HR"/>
              </w:rPr>
            </w:pPr>
            <w:r w:rsidRPr="005C3E2C">
              <w:rPr>
                <w:rFonts w:ascii="Calibri"/>
                <w:b/>
                <w:spacing w:val="-1"/>
                <w:sz w:val="18"/>
                <w:lang w:val="hr-HR"/>
              </w:rPr>
              <w:t>602.616,62</w:t>
            </w:r>
          </w:p>
        </w:tc>
        <w:tc>
          <w:tcPr>
            <w:tcW w:w="1723" w:type="dxa"/>
            <w:tcBorders>
              <w:top w:val="single" w:sz="2" w:space="0" w:color="000000"/>
              <w:left w:val="nil"/>
              <w:bottom w:val="single" w:sz="2" w:space="0" w:color="000000"/>
              <w:right w:val="nil"/>
            </w:tcBorders>
          </w:tcPr>
          <w:p w14:paraId="5630C720" w14:textId="77777777" w:rsidR="00403597" w:rsidRPr="005C3E2C" w:rsidRDefault="00403597" w:rsidP="00B769A0">
            <w:pPr>
              <w:pStyle w:val="TableParagraph"/>
              <w:spacing w:before="15"/>
              <w:ind w:left="704"/>
              <w:rPr>
                <w:rFonts w:ascii="Calibri" w:eastAsia="Calibri" w:hAnsi="Calibri" w:cs="Calibri"/>
                <w:sz w:val="18"/>
                <w:szCs w:val="18"/>
                <w:lang w:val="hr-HR"/>
              </w:rPr>
            </w:pPr>
            <w:r w:rsidRPr="005C3E2C">
              <w:rPr>
                <w:rFonts w:ascii="Calibri"/>
                <w:b/>
                <w:spacing w:val="-1"/>
                <w:sz w:val="18"/>
                <w:lang w:val="hr-HR"/>
              </w:rPr>
              <w:t>446.700,00</w:t>
            </w:r>
          </w:p>
        </w:tc>
        <w:tc>
          <w:tcPr>
            <w:tcW w:w="1487" w:type="dxa"/>
            <w:tcBorders>
              <w:top w:val="single" w:sz="2" w:space="0" w:color="000000"/>
              <w:left w:val="nil"/>
              <w:bottom w:val="single" w:sz="2" w:space="0" w:color="000000"/>
              <w:right w:val="nil"/>
            </w:tcBorders>
          </w:tcPr>
          <w:p w14:paraId="2853F4BD" w14:textId="77777777" w:rsidR="00403597" w:rsidRPr="005C3E2C" w:rsidRDefault="00403597" w:rsidP="00B769A0">
            <w:pPr>
              <w:pStyle w:val="TableParagraph"/>
              <w:spacing w:before="15"/>
              <w:ind w:left="542"/>
              <w:rPr>
                <w:rFonts w:ascii="Calibri" w:eastAsia="Calibri" w:hAnsi="Calibri" w:cs="Calibri"/>
                <w:sz w:val="18"/>
                <w:szCs w:val="18"/>
                <w:lang w:val="hr-HR"/>
              </w:rPr>
            </w:pPr>
            <w:r w:rsidRPr="005C3E2C">
              <w:rPr>
                <w:rFonts w:ascii="Calibri"/>
                <w:b/>
                <w:spacing w:val="-1"/>
                <w:sz w:val="18"/>
                <w:lang w:val="hr-HR"/>
              </w:rPr>
              <w:t>391.042,81</w:t>
            </w:r>
          </w:p>
        </w:tc>
        <w:tc>
          <w:tcPr>
            <w:tcW w:w="1044" w:type="dxa"/>
            <w:tcBorders>
              <w:top w:val="single" w:sz="2" w:space="0" w:color="000000"/>
              <w:left w:val="nil"/>
              <w:bottom w:val="single" w:sz="2" w:space="0" w:color="000000"/>
              <w:right w:val="nil"/>
            </w:tcBorders>
          </w:tcPr>
          <w:p w14:paraId="37E0AF88" w14:textId="77777777" w:rsidR="00403597" w:rsidRPr="005C3E2C" w:rsidRDefault="00403597" w:rsidP="00B769A0">
            <w:pPr>
              <w:pStyle w:val="TableParagraph"/>
              <w:spacing w:before="15"/>
              <w:ind w:left="341"/>
              <w:rPr>
                <w:rFonts w:ascii="Calibri" w:eastAsia="Calibri" w:hAnsi="Calibri" w:cs="Calibri"/>
                <w:sz w:val="18"/>
                <w:szCs w:val="18"/>
                <w:lang w:val="hr-HR"/>
              </w:rPr>
            </w:pPr>
            <w:r w:rsidRPr="005C3E2C">
              <w:rPr>
                <w:rFonts w:ascii="Calibri"/>
                <w:b/>
                <w:spacing w:val="-1"/>
                <w:sz w:val="18"/>
                <w:lang w:val="hr-HR"/>
              </w:rPr>
              <w:t>64,89%</w:t>
            </w:r>
          </w:p>
        </w:tc>
        <w:tc>
          <w:tcPr>
            <w:tcW w:w="1246" w:type="dxa"/>
            <w:tcBorders>
              <w:top w:val="single" w:sz="2" w:space="0" w:color="000000"/>
              <w:left w:val="nil"/>
              <w:bottom w:val="single" w:sz="2" w:space="0" w:color="000000"/>
              <w:right w:val="nil"/>
            </w:tcBorders>
          </w:tcPr>
          <w:p w14:paraId="41BAC913" w14:textId="77777777" w:rsidR="00403597" w:rsidRPr="005C3E2C" w:rsidRDefault="00403597" w:rsidP="00B769A0">
            <w:pPr>
              <w:pStyle w:val="TableParagraph"/>
              <w:spacing w:before="15"/>
              <w:ind w:left="378"/>
              <w:rPr>
                <w:rFonts w:ascii="Calibri" w:eastAsia="Calibri" w:hAnsi="Calibri" w:cs="Calibri"/>
                <w:sz w:val="18"/>
                <w:szCs w:val="18"/>
                <w:lang w:val="hr-HR"/>
              </w:rPr>
            </w:pPr>
            <w:r w:rsidRPr="005C3E2C">
              <w:rPr>
                <w:rFonts w:ascii="Calibri"/>
                <w:b/>
                <w:spacing w:val="-1"/>
                <w:sz w:val="18"/>
                <w:lang w:val="hr-HR"/>
              </w:rPr>
              <w:t>87,54%</w:t>
            </w:r>
          </w:p>
        </w:tc>
      </w:tr>
      <w:tr w:rsidR="00403597" w:rsidRPr="005C3E2C" w14:paraId="1CCDA4D7" w14:textId="77777777" w:rsidTr="00B769A0">
        <w:trPr>
          <w:trHeight w:hRule="exact" w:val="269"/>
        </w:trPr>
        <w:tc>
          <w:tcPr>
            <w:tcW w:w="985" w:type="dxa"/>
            <w:tcBorders>
              <w:top w:val="single" w:sz="2" w:space="0" w:color="000000"/>
              <w:left w:val="nil"/>
              <w:bottom w:val="single" w:sz="2" w:space="0" w:color="000000"/>
              <w:right w:val="nil"/>
            </w:tcBorders>
          </w:tcPr>
          <w:p w14:paraId="3ECB74E2"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051</w:t>
            </w:r>
          </w:p>
        </w:tc>
        <w:tc>
          <w:tcPr>
            <w:tcW w:w="6745" w:type="dxa"/>
            <w:tcBorders>
              <w:top w:val="single" w:sz="2" w:space="0" w:color="000000"/>
              <w:left w:val="nil"/>
              <w:bottom w:val="single" w:sz="2" w:space="0" w:color="000000"/>
              <w:right w:val="nil"/>
            </w:tcBorders>
          </w:tcPr>
          <w:p w14:paraId="1E4FDCD8"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Gospodarenje</w:t>
            </w:r>
            <w:r w:rsidRPr="005C3E2C">
              <w:rPr>
                <w:rFonts w:ascii="Calibri"/>
                <w:spacing w:val="-18"/>
                <w:sz w:val="18"/>
                <w:lang w:val="hr-HR"/>
              </w:rPr>
              <w:t xml:space="preserve"> </w:t>
            </w:r>
            <w:r w:rsidRPr="005C3E2C">
              <w:rPr>
                <w:rFonts w:ascii="Calibri"/>
                <w:spacing w:val="-1"/>
                <w:sz w:val="18"/>
                <w:lang w:val="hr-HR"/>
              </w:rPr>
              <w:t>otpadom</w:t>
            </w:r>
          </w:p>
        </w:tc>
        <w:tc>
          <w:tcPr>
            <w:tcW w:w="1548" w:type="dxa"/>
            <w:tcBorders>
              <w:top w:val="single" w:sz="2" w:space="0" w:color="000000"/>
              <w:left w:val="nil"/>
              <w:bottom w:val="single" w:sz="2" w:space="0" w:color="000000"/>
              <w:right w:val="nil"/>
            </w:tcBorders>
          </w:tcPr>
          <w:p w14:paraId="78D7FCAB" w14:textId="77777777" w:rsidR="00403597" w:rsidRPr="005C3E2C" w:rsidRDefault="00403597" w:rsidP="00B769A0">
            <w:pPr>
              <w:pStyle w:val="TableParagraph"/>
              <w:spacing w:before="15"/>
              <w:ind w:left="709"/>
              <w:rPr>
                <w:rFonts w:ascii="Calibri" w:eastAsia="Calibri" w:hAnsi="Calibri" w:cs="Calibri"/>
                <w:sz w:val="18"/>
                <w:szCs w:val="18"/>
                <w:lang w:val="hr-HR"/>
              </w:rPr>
            </w:pPr>
            <w:r w:rsidRPr="005C3E2C">
              <w:rPr>
                <w:rFonts w:ascii="Calibri"/>
                <w:spacing w:val="-1"/>
                <w:sz w:val="18"/>
                <w:lang w:val="hr-HR"/>
              </w:rPr>
              <w:t>151.944,05</w:t>
            </w:r>
          </w:p>
        </w:tc>
        <w:tc>
          <w:tcPr>
            <w:tcW w:w="1723" w:type="dxa"/>
            <w:tcBorders>
              <w:top w:val="single" w:sz="2" w:space="0" w:color="000000"/>
              <w:left w:val="nil"/>
              <w:bottom w:val="single" w:sz="2" w:space="0" w:color="000000"/>
              <w:right w:val="nil"/>
            </w:tcBorders>
          </w:tcPr>
          <w:p w14:paraId="110520CA" w14:textId="77777777" w:rsidR="00403597" w:rsidRPr="005C3E2C" w:rsidRDefault="00403597" w:rsidP="00B769A0">
            <w:pPr>
              <w:pStyle w:val="TableParagraph"/>
              <w:spacing w:before="15"/>
              <w:ind w:left="706"/>
              <w:rPr>
                <w:rFonts w:ascii="Calibri" w:eastAsia="Calibri" w:hAnsi="Calibri" w:cs="Calibri"/>
                <w:sz w:val="18"/>
                <w:szCs w:val="18"/>
                <w:lang w:val="hr-HR"/>
              </w:rPr>
            </w:pPr>
            <w:r w:rsidRPr="005C3E2C">
              <w:rPr>
                <w:rFonts w:ascii="Calibri"/>
                <w:spacing w:val="-1"/>
                <w:sz w:val="18"/>
                <w:lang w:val="hr-HR"/>
              </w:rPr>
              <w:t>133.900,00</w:t>
            </w:r>
          </w:p>
        </w:tc>
        <w:tc>
          <w:tcPr>
            <w:tcW w:w="1487" w:type="dxa"/>
            <w:tcBorders>
              <w:top w:val="single" w:sz="2" w:space="0" w:color="000000"/>
              <w:left w:val="nil"/>
              <w:bottom w:val="single" w:sz="2" w:space="0" w:color="000000"/>
              <w:right w:val="nil"/>
            </w:tcBorders>
          </w:tcPr>
          <w:p w14:paraId="0CC791D2" w14:textId="77777777" w:rsidR="00403597" w:rsidRPr="005C3E2C" w:rsidRDefault="00403597" w:rsidP="00B769A0">
            <w:pPr>
              <w:pStyle w:val="TableParagraph"/>
              <w:spacing w:before="15"/>
              <w:ind w:left="544"/>
              <w:rPr>
                <w:rFonts w:ascii="Calibri" w:eastAsia="Calibri" w:hAnsi="Calibri" w:cs="Calibri"/>
                <w:sz w:val="18"/>
                <w:szCs w:val="18"/>
                <w:lang w:val="hr-HR"/>
              </w:rPr>
            </w:pPr>
            <w:r w:rsidRPr="005C3E2C">
              <w:rPr>
                <w:rFonts w:ascii="Calibri"/>
                <w:spacing w:val="-1"/>
                <w:sz w:val="18"/>
                <w:lang w:val="hr-HR"/>
              </w:rPr>
              <w:t>116.101,50</w:t>
            </w:r>
          </w:p>
        </w:tc>
        <w:tc>
          <w:tcPr>
            <w:tcW w:w="1044" w:type="dxa"/>
            <w:tcBorders>
              <w:top w:val="single" w:sz="2" w:space="0" w:color="000000"/>
              <w:left w:val="nil"/>
              <w:bottom w:val="single" w:sz="2" w:space="0" w:color="000000"/>
              <w:right w:val="nil"/>
            </w:tcBorders>
          </w:tcPr>
          <w:p w14:paraId="5F31CDC0" w14:textId="77777777" w:rsidR="00403597" w:rsidRPr="005C3E2C" w:rsidRDefault="00403597" w:rsidP="00B769A0">
            <w:pPr>
              <w:pStyle w:val="TableParagraph"/>
              <w:spacing w:before="15"/>
              <w:ind w:left="344"/>
              <w:rPr>
                <w:rFonts w:ascii="Calibri" w:eastAsia="Calibri" w:hAnsi="Calibri" w:cs="Calibri"/>
                <w:sz w:val="18"/>
                <w:szCs w:val="18"/>
                <w:lang w:val="hr-HR"/>
              </w:rPr>
            </w:pPr>
            <w:r w:rsidRPr="005C3E2C">
              <w:rPr>
                <w:rFonts w:ascii="Calibri"/>
                <w:spacing w:val="-1"/>
                <w:sz w:val="18"/>
                <w:lang w:val="hr-HR"/>
              </w:rPr>
              <w:t>76,41%</w:t>
            </w:r>
          </w:p>
        </w:tc>
        <w:tc>
          <w:tcPr>
            <w:tcW w:w="1246" w:type="dxa"/>
            <w:tcBorders>
              <w:top w:val="single" w:sz="2" w:space="0" w:color="000000"/>
              <w:left w:val="nil"/>
              <w:bottom w:val="single" w:sz="2" w:space="0" w:color="000000"/>
              <w:right w:val="nil"/>
            </w:tcBorders>
          </w:tcPr>
          <w:p w14:paraId="14AF1BE4"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86,71%</w:t>
            </w:r>
          </w:p>
        </w:tc>
      </w:tr>
      <w:tr w:rsidR="00403597" w:rsidRPr="005C3E2C" w14:paraId="0D5BFAB2" w14:textId="77777777" w:rsidTr="00B769A0">
        <w:trPr>
          <w:trHeight w:hRule="exact" w:val="268"/>
        </w:trPr>
        <w:tc>
          <w:tcPr>
            <w:tcW w:w="985" w:type="dxa"/>
            <w:tcBorders>
              <w:top w:val="single" w:sz="2" w:space="0" w:color="000000"/>
              <w:left w:val="nil"/>
              <w:bottom w:val="single" w:sz="2" w:space="0" w:color="000000"/>
              <w:right w:val="nil"/>
            </w:tcBorders>
          </w:tcPr>
          <w:p w14:paraId="183989A0" w14:textId="77777777" w:rsidR="00403597" w:rsidRPr="005C3E2C" w:rsidRDefault="00403597" w:rsidP="00B769A0">
            <w:pPr>
              <w:pStyle w:val="TableParagraph"/>
              <w:spacing w:before="14"/>
              <w:ind w:left="556"/>
              <w:rPr>
                <w:rFonts w:ascii="Calibri" w:eastAsia="Calibri" w:hAnsi="Calibri" w:cs="Calibri"/>
                <w:sz w:val="18"/>
                <w:szCs w:val="18"/>
                <w:lang w:val="hr-HR"/>
              </w:rPr>
            </w:pPr>
            <w:r w:rsidRPr="005C3E2C">
              <w:rPr>
                <w:rFonts w:ascii="Calibri"/>
                <w:spacing w:val="-1"/>
                <w:sz w:val="18"/>
                <w:lang w:val="hr-HR"/>
              </w:rPr>
              <w:t>056</w:t>
            </w:r>
          </w:p>
        </w:tc>
        <w:tc>
          <w:tcPr>
            <w:tcW w:w="6745" w:type="dxa"/>
            <w:tcBorders>
              <w:top w:val="single" w:sz="2" w:space="0" w:color="000000"/>
              <w:left w:val="nil"/>
              <w:bottom w:val="single" w:sz="2" w:space="0" w:color="000000"/>
              <w:right w:val="nil"/>
            </w:tcBorders>
          </w:tcPr>
          <w:p w14:paraId="72617778"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hAnsi="Calibri"/>
                <w:spacing w:val="-1"/>
                <w:sz w:val="18"/>
                <w:lang w:val="hr-HR"/>
              </w:rPr>
              <w:t>Poslovi</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usluge</w:t>
            </w:r>
            <w:r w:rsidRPr="005C3E2C">
              <w:rPr>
                <w:rFonts w:ascii="Calibri" w:hAnsi="Calibri"/>
                <w:spacing w:val="-5"/>
                <w:sz w:val="18"/>
                <w:lang w:val="hr-HR"/>
              </w:rPr>
              <w:t xml:space="preserve"> </w:t>
            </w:r>
            <w:r w:rsidRPr="005C3E2C">
              <w:rPr>
                <w:rFonts w:ascii="Calibri" w:hAnsi="Calibri"/>
                <w:sz w:val="18"/>
                <w:lang w:val="hr-HR"/>
              </w:rPr>
              <w:t>zaštite</w:t>
            </w:r>
            <w:r w:rsidRPr="005C3E2C">
              <w:rPr>
                <w:rFonts w:ascii="Calibri" w:hAnsi="Calibri"/>
                <w:spacing w:val="-7"/>
                <w:sz w:val="18"/>
                <w:lang w:val="hr-HR"/>
              </w:rPr>
              <w:t xml:space="preserve"> </w:t>
            </w:r>
            <w:r w:rsidRPr="005C3E2C">
              <w:rPr>
                <w:rFonts w:ascii="Calibri" w:hAnsi="Calibri"/>
                <w:spacing w:val="-1"/>
                <w:sz w:val="18"/>
                <w:lang w:val="hr-HR"/>
              </w:rPr>
              <w:t>okoliša</w:t>
            </w:r>
            <w:r w:rsidRPr="005C3E2C">
              <w:rPr>
                <w:rFonts w:ascii="Calibri" w:hAnsi="Calibri"/>
                <w:spacing w:val="-6"/>
                <w:sz w:val="18"/>
                <w:lang w:val="hr-HR"/>
              </w:rPr>
              <w:t xml:space="preserve"> </w:t>
            </w:r>
            <w:r w:rsidRPr="005C3E2C">
              <w:rPr>
                <w:rFonts w:ascii="Calibri" w:hAnsi="Calibri"/>
                <w:sz w:val="18"/>
                <w:lang w:val="hr-HR"/>
              </w:rPr>
              <w:t>koji</w:t>
            </w:r>
            <w:r w:rsidRPr="005C3E2C">
              <w:rPr>
                <w:rFonts w:ascii="Calibri" w:hAnsi="Calibri"/>
                <w:spacing w:val="-5"/>
                <w:sz w:val="18"/>
                <w:lang w:val="hr-HR"/>
              </w:rPr>
              <w:t xml:space="preserve"> </w:t>
            </w:r>
            <w:r w:rsidRPr="005C3E2C">
              <w:rPr>
                <w:rFonts w:ascii="Calibri" w:hAnsi="Calibri"/>
                <w:spacing w:val="-1"/>
                <w:sz w:val="18"/>
                <w:lang w:val="hr-HR"/>
              </w:rPr>
              <w:t>nisu</w:t>
            </w:r>
            <w:r w:rsidRPr="005C3E2C">
              <w:rPr>
                <w:rFonts w:ascii="Calibri" w:hAnsi="Calibri"/>
                <w:spacing w:val="-7"/>
                <w:sz w:val="18"/>
                <w:lang w:val="hr-HR"/>
              </w:rPr>
              <w:t xml:space="preserve"> </w:t>
            </w:r>
            <w:r w:rsidRPr="005C3E2C">
              <w:rPr>
                <w:rFonts w:ascii="Calibri" w:hAnsi="Calibri"/>
                <w:spacing w:val="-1"/>
                <w:sz w:val="18"/>
                <w:lang w:val="hr-HR"/>
              </w:rPr>
              <w:t>drugdje</w:t>
            </w:r>
            <w:r w:rsidRPr="005C3E2C">
              <w:rPr>
                <w:rFonts w:ascii="Calibri" w:hAnsi="Calibri"/>
                <w:spacing w:val="-7"/>
                <w:sz w:val="18"/>
                <w:lang w:val="hr-HR"/>
              </w:rPr>
              <w:t xml:space="preserve"> </w:t>
            </w:r>
            <w:r w:rsidRPr="005C3E2C">
              <w:rPr>
                <w:rFonts w:ascii="Calibri" w:hAnsi="Calibri"/>
                <w:spacing w:val="-1"/>
                <w:sz w:val="18"/>
                <w:lang w:val="hr-HR"/>
              </w:rPr>
              <w:t>svrstani</w:t>
            </w:r>
          </w:p>
        </w:tc>
        <w:tc>
          <w:tcPr>
            <w:tcW w:w="1548" w:type="dxa"/>
            <w:tcBorders>
              <w:top w:val="single" w:sz="2" w:space="0" w:color="000000"/>
              <w:left w:val="nil"/>
              <w:bottom w:val="single" w:sz="2" w:space="0" w:color="000000"/>
              <w:right w:val="nil"/>
            </w:tcBorders>
          </w:tcPr>
          <w:p w14:paraId="20312737" w14:textId="77777777" w:rsidR="00403597" w:rsidRPr="005C3E2C" w:rsidRDefault="00403597" w:rsidP="00B769A0">
            <w:pPr>
              <w:pStyle w:val="TableParagraph"/>
              <w:spacing w:before="14"/>
              <w:ind w:left="709"/>
              <w:rPr>
                <w:rFonts w:ascii="Calibri" w:eastAsia="Calibri" w:hAnsi="Calibri" w:cs="Calibri"/>
                <w:sz w:val="18"/>
                <w:szCs w:val="18"/>
                <w:lang w:val="hr-HR"/>
              </w:rPr>
            </w:pPr>
            <w:r w:rsidRPr="005C3E2C">
              <w:rPr>
                <w:rFonts w:ascii="Calibri"/>
                <w:spacing w:val="-1"/>
                <w:sz w:val="18"/>
                <w:lang w:val="hr-HR"/>
              </w:rPr>
              <w:t>450.672,57</w:t>
            </w:r>
          </w:p>
        </w:tc>
        <w:tc>
          <w:tcPr>
            <w:tcW w:w="1723" w:type="dxa"/>
            <w:tcBorders>
              <w:top w:val="single" w:sz="2" w:space="0" w:color="000000"/>
              <w:left w:val="nil"/>
              <w:bottom w:val="single" w:sz="2" w:space="0" w:color="000000"/>
              <w:right w:val="nil"/>
            </w:tcBorders>
          </w:tcPr>
          <w:p w14:paraId="18BA1CC2" w14:textId="77777777" w:rsidR="00403597" w:rsidRPr="005C3E2C" w:rsidRDefault="00403597" w:rsidP="00B769A0">
            <w:pPr>
              <w:pStyle w:val="TableParagraph"/>
              <w:spacing w:before="14"/>
              <w:ind w:left="706"/>
              <w:rPr>
                <w:rFonts w:ascii="Calibri" w:eastAsia="Calibri" w:hAnsi="Calibri" w:cs="Calibri"/>
                <w:sz w:val="18"/>
                <w:szCs w:val="18"/>
                <w:lang w:val="hr-HR"/>
              </w:rPr>
            </w:pPr>
            <w:r w:rsidRPr="005C3E2C">
              <w:rPr>
                <w:rFonts w:ascii="Calibri"/>
                <w:spacing w:val="-1"/>
                <w:sz w:val="18"/>
                <w:lang w:val="hr-HR"/>
              </w:rPr>
              <w:t>312.800,00</w:t>
            </w:r>
          </w:p>
        </w:tc>
        <w:tc>
          <w:tcPr>
            <w:tcW w:w="1487" w:type="dxa"/>
            <w:tcBorders>
              <w:top w:val="single" w:sz="2" w:space="0" w:color="000000"/>
              <w:left w:val="nil"/>
              <w:bottom w:val="single" w:sz="2" w:space="0" w:color="000000"/>
              <w:right w:val="nil"/>
            </w:tcBorders>
          </w:tcPr>
          <w:p w14:paraId="36EE05A9" w14:textId="77777777" w:rsidR="00403597" w:rsidRPr="005C3E2C" w:rsidRDefault="00403597" w:rsidP="00B769A0">
            <w:pPr>
              <w:pStyle w:val="TableParagraph"/>
              <w:spacing w:before="14"/>
              <w:ind w:left="544"/>
              <w:rPr>
                <w:rFonts w:ascii="Calibri" w:eastAsia="Calibri" w:hAnsi="Calibri" w:cs="Calibri"/>
                <w:sz w:val="18"/>
                <w:szCs w:val="18"/>
                <w:lang w:val="hr-HR"/>
              </w:rPr>
            </w:pPr>
            <w:r w:rsidRPr="005C3E2C">
              <w:rPr>
                <w:rFonts w:ascii="Calibri"/>
                <w:spacing w:val="-1"/>
                <w:sz w:val="18"/>
                <w:lang w:val="hr-HR"/>
              </w:rPr>
              <w:t>274.941,31</w:t>
            </w:r>
          </w:p>
        </w:tc>
        <w:tc>
          <w:tcPr>
            <w:tcW w:w="1044" w:type="dxa"/>
            <w:tcBorders>
              <w:top w:val="single" w:sz="2" w:space="0" w:color="000000"/>
              <w:left w:val="nil"/>
              <w:bottom w:val="single" w:sz="2" w:space="0" w:color="000000"/>
              <w:right w:val="nil"/>
            </w:tcBorders>
          </w:tcPr>
          <w:p w14:paraId="645BED4C" w14:textId="77777777" w:rsidR="00403597" w:rsidRPr="005C3E2C" w:rsidRDefault="00403597" w:rsidP="00B769A0">
            <w:pPr>
              <w:pStyle w:val="TableParagraph"/>
              <w:spacing w:before="14"/>
              <w:ind w:left="344"/>
              <w:rPr>
                <w:rFonts w:ascii="Calibri" w:eastAsia="Calibri" w:hAnsi="Calibri" w:cs="Calibri"/>
                <w:sz w:val="18"/>
                <w:szCs w:val="18"/>
                <w:lang w:val="hr-HR"/>
              </w:rPr>
            </w:pPr>
            <w:r w:rsidRPr="005C3E2C">
              <w:rPr>
                <w:rFonts w:ascii="Calibri"/>
                <w:spacing w:val="-1"/>
                <w:sz w:val="18"/>
                <w:lang w:val="hr-HR"/>
              </w:rPr>
              <w:t>61,01%</w:t>
            </w:r>
          </w:p>
        </w:tc>
        <w:tc>
          <w:tcPr>
            <w:tcW w:w="1246" w:type="dxa"/>
            <w:tcBorders>
              <w:top w:val="single" w:sz="2" w:space="0" w:color="000000"/>
              <w:left w:val="nil"/>
              <w:bottom w:val="single" w:sz="2" w:space="0" w:color="000000"/>
              <w:right w:val="nil"/>
            </w:tcBorders>
          </w:tcPr>
          <w:p w14:paraId="35AB72B3" w14:textId="77777777" w:rsidR="00403597" w:rsidRPr="005C3E2C" w:rsidRDefault="00403597" w:rsidP="00B769A0">
            <w:pPr>
              <w:pStyle w:val="TableParagraph"/>
              <w:spacing w:before="14"/>
              <w:ind w:left="381"/>
              <w:rPr>
                <w:rFonts w:ascii="Calibri" w:eastAsia="Calibri" w:hAnsi="Calibri" w:cs="Calibri"/>
                <w:sz w:val="18"/>
                <w:szCs w:val="18"/>
                <w:lang w:val="hr-HR"/>
              </w:rPr>
            </w:pPr>
            <w:r w:rsidRPr="005C3E2C">
              <w:rPr>
                <w:rFonts w:ascii="Calibri"/>
                <w:spacing w:val="-1"/>
                <w:sz w:val="18"/>
                <w:lang w:val="hr-HR"/>
              </w:rPr>
              <w:t>87,90%</w:t>
            </w:r>
          </w:p>
        </w:tc>
      </w:tr>
      <w:tr w:rsidR="00403597" w:rsidRPr="005C3E2C" w14:paraId="06928C07" w14:textId="77777777" w:rsidTr="00B769A0">
        <w:trPr>
          <w:trHeight w:hRule="exact" w:val="268"/>
        </w:trPr>
        <w:tc>
          <w:tcPr>
            <w:tcW w:w="985" w:type="dxa"/>
            <w:tcBorders>
              <w:top w:val="single" w:sz="2" w:space="0" w:color="000000"/>
              <w:left w:val="nil"/>
              <w:bottom w:val="single" w:sz="2" w:space="0" w:color="000000"/>
              <w:right w:val="nil"/>
            </w:tcBorders>
          </w:tcPr>
          <w:p w14:paraId="1CAD44F3"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06</w:t>
            </w:r>
          </w:p>
        </w:tc>
        <w:tc>
          <w:tcPr>
            <w:tcW w:w="6745" w:type="dxa"/>
            <w:tcBorders>
              <w:top w:val="single" w:sz="2" w:space="0" w:color="000000"/>
              <w:left w:val="nil"/>
              <w:bottom w:val="single" w:sz="2" w:space="0" w:color="000000"/>
              <w:right w:val="nil"/>
            </w:tcBorders>
          </w:tcPr>
          <w:p w14:paraId="3E3AE04A"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b/>
                <w:spacing w:val="-1"/>
                <w:sz w:val="18"/>
                <w:lang w:val="hr-HR"/>
              </w:rPr>
              <w:t>Usluge</w:t>
            </w:r>
            <w:r w:rsidRPr="005C3E2C">
              <w:rPr>
                <w:rFonts w:ascii="Calibri" w:hAnsi="Calibri"/>
                <w:b/>
                <w:spacing w:val="-8"/>
                <w:sz w:val="18"/>
                <w:lang w:val="hr-HR"/>
              </w:rPr>
              <w:t xml:space="preserve"> </w:t>
            </w:r>
            <w:r w:rsidRPr="005C3E2C">
              <w:rPr>
                <w:rFonts w:ascii="Calibri" w:hAnsi="Calibri"/>
                <w:b/>
                <w:spacing w:val="-1"/>
                <w:sz w:val="18"/>
                <w:lang w:val="hr-HR"/>
              </w:rPr>
              <w:t>unaprjeđenja</w:t>
            </w:r>
            <w:r w:rsidRPr="005C3E2C">
              <w:rPr>
                <w:rFonts w:ascii="Calibri" w:hAnsi="Calibri"/>
                <w:b/>
                <w:spacing w:val="-9"/>
                <w:sz w:val="18"/>
                <w:lang w:val="hr-HR"/>
              </w:rPr>
              <w:t xml:space="preserve"> </w:t>
            </w:r>
            <w:r w:rsidRPr="005C3E2C">
              <w:rPr>
                <w:rFonts w:ascii="Calibri" w:hAnsi="Calibri"/>
                <w:b/>
                <w:spacing w:val="-1"/>
                <w:sz w:val="18"/>
                <w:lang w:val="hr-HR"/>
              </w:rPr>
              <w:t>stanovanja</w:t>
            </w:r>
            <w:r w:rsidRPr="005C3E2C">
              <w:rPr>
                <w:rFonts w:ascii="Calibri" w:hAnsi="Calibri"/>
                <w:b/>
                <w:spacing w:val="-9"/>
                <w:sz w:val="18"/>
                <w:lang w:val="hr-HR"/>
              </w:rPr>
              <w:t xml:space="preserve"> </w:t>
            </w:r>
            <w:r w:rsidRPr="005C3E2C">
              <w:rPr>
                <w:rFonts w:ascii="Calibri" w:hAnsi="Calibri"/>
                <w:b/>
                <w:sz w:val="18"/>
                <w:lang w:val="hr-HR"/>
              </w:rPr>
              <w:t>i</w:t>
            </w:r>
            <w:r w:rsidRPr="005C3E2C">
              <w:rPr>
                <w:rFonts w:ascii="Calibri" w:hAnsi="Calibri"/>
                <w:b/>
                <w:spacing w:val="-8"/>
                <w:sz w:val="18"/>
                <w:lang w:val="hr-HR"/>
              </w:rPr>
              <w:t xml:space="preserve"> </w:t>
            </w:r>
            <w:r w:rsidRPr="005C3E2C">
              <w:rPr>
                <w:rFonts w:ascii="Calibri" w:hAnsi="Calibri"/>
                <w:b/>
                <w:spacing w:val="-1"/>
                <w:sz w:val="18"/>
                <w:lang w:val="hr-HR"/>
              </w:rPr>
              <w:t>zajednice</w:t>
            </w:r>
          </w:p>
        </w:tc>
        <w:tc>
          <w:tcPr>
            <w:tcW w:w="1548" w:type="dxa"/>
            <w:tcBorders>
              <w:top w:val="single" w:sz="2" w:space="0" w:color="000000"/>
              <w:left w:val="nil"/>
              <w:bottom w:val="single" w:sz="2" w:space="0" w:color="000000"/>
              <w:right w:val="nil"/>
            </w:tcBorders>
          </w:tcPr>
          <w:p w14:paraId="73BB51B1" w14:textId="77777777" w:rsidR="00403597" w:rsidRPr="005C3E2C" w:rsidRDefault="00403597" w:rsidP="00B769A0">
            <w:pPr>
              <w:pStyle w:val="TableParagraph"/>
              <w:spacing w:before="16"/>
              <w:ind w:left="569"/>
              <w:rPr>
                <w:rFonts w:ascii="Calibri" w:eastAsia="Calibri" w:hAnsi="Calibri" w:cs="Calibri"/>
                <w:sz w:val="18"/>
                <w:szCs w:val="18"/>
                <w:lang w:val="hr-HR"/>
              </w:rPr>
            </w:pPr>
            <w:r w:rsidRPr="005C3E2C">
              <w:rPr>
                <w:rFonts w:ascii="Calibri"/>
                <w:b/>
                <w:spacing w:val="-1"/>
                <w:sz w:val="18"/>
                <w:lang w:val="hr-HR"/>
              </w:rPr>
              <w:t>1.129.064,45</w:t>
            </w:r>
          </w:p>
        </w:tc>
        <w:tc>
          <w:tcPr>
            <w:tcW w:w="1723" w:type="dxa"/>
            <w:tcBorders>
              <w:top w:val="single" w:sz="2" w:space="0" w:color="000000"/>
              <w:left w:val="nil"/>
              <w:bottom w:val="single" w:sz="2" w:space="0" w:color="000000"/>
              <w:right w:val="nil"/>
            </w:tcBorders>
          </w:tcPr>
          <w:p w14:paraId="7439F932" w14:textId="77777777" w:rsidR="00403597" w:rsidRPr="005C3E2C" w:rsidRDefault="00403597" w:rsidP="00B769A0">
            <w:pPr>
              <w:pStyle w:val="TableParagraph"/>
              <w:spacing w:before="16"/>
              <w:ind w:left="567"/>
              <w:rPr>
                <w:rFonts w:ascii="Calibri" w:eastAsia="Calibri" w:hAnsi="Calibri" w:cs="Calibri"/>
                <w:sz w:val="18"/>
                <w:szCs w:val="18"/>
                <w:lang w:val="hr-HR"/>
              </w:rPr>
            </w:pPr>
            <w:r w:rsidRPr="005C3E2C">
              <w:rPr>
                <w:rFonts w:ascii="Calibri"/>
                <w:b/>
                <w:spacing w:val="-1"/>
                <w:sz w:val="18"/>
                <w:lang w:val="hr-HR"/>
              </w:rPr>
              <w:t>2.997.750,00</w:t>
            </w:r>
          </w:p>
        </w:tc>
        <w:tc>
          <w:tcPr>
            <w:tcW w:w="1487" w:type="dxa"/>
            <w:tcBorders>
              <w:top w:val="single" w:sz="2" w:space="0" w:color="000000"/>
              <w:left w:val="nil"/>
              <w:bottom w:val="single" w:sz="2" w:space="0" w:color="000000"/>
              <w:right w:val="nil"/>
            </w:tcBorders>
          </w:tcPr>
          <w:p w14:paraId="6F19E3C7" w14:textId="77777777" w:rsidR="00403597" w:rsidRPr="005C3E2C" w:rsidRDefault="00403597" w:rsidP="00B769A0">
            <w:pPr>
              <w:pStyle w:val="TableParagraph"/>
              <w:spacing w:before="16"/>
              <w:ind w:left="404"/>
              <w:rPr>
                <w:rFonts w:ascii="Calibri" w:eastAsia="Calibri" w:hAnsi="Calibri" w:cs="Calibri"/>
                <w:sz w:val="18"/>
                <w:szCs w:val="18"/>
                <w:lang w:val="hr-HR"/>
              </w:rPr>
            </w:pPr>
            <w:r w:rsidRPr="005C3E2C">
              <w:rPr>
                <w:rFonts w:ascii="Calibri"/>
                <w:b/>
                <w:spacing w:val="-1"/>
                <w:sz w:val="18"/>
                <w:lang w:val="hr-HR"/>
              </w:rPr>
              <w:t>2.223.339,36</w:t>
            </w:r>
          </w:p>
        </w:tc>
        <w:tc>
          <w:tcPr>
            <w:tcW w:w="1044" w:type="dxa"/>
            <w:tcBorders>
              <w:top w:val="single" w:sz="2" w:space="0" w:color="000000"/>
              <w:left w:val="nil"/>
              <w:bottom w:val="single" w:sz="2" w:space="0" w:color="000000"/>
              <w:right w:val="nil"/>
            </w:tcBorders>
          </w:tcPr>
          <w:p w14:paraId="4F4449CB" w14:textId="77777777" w:rsidR="00403597" w:rsidRPr="005C3E2C" w:rsidRDefault="00403597" w:rsidP="00B769A0">
            <w:pPr>
              <w:pStyle w:val="TableParagraph"/>
              <w:spacing w:before="16"/>
              <w:ind w:left="252"/>
              <w:rPr>
                <w:rFonts w:ascii="Calibri" w:eastAsia="Calibri" w:hAnsi="Calibri" w:cs="Calibri"/>
                <w:sz w:val="18"/>
                <w:szCs w:val="18"/>
                <w:lang w:val="hr-HR"/>
              </w:rPr>
            </w:pPr>
            <w:r w:rsidRPr="005C3E2C">
              <w:rPr>
                <w:rFonts w:ascii="Calibri"/>
                <w:b/>
                <w:spacing w:val="-1"/>
                <w:sz w:val="18"/>
                <w:lang w:val="hr-HR"/>
              </w:rPr>
              <w:t>196,92%</w:t>
            </w:r>
          </w:p>
        </w:tc>
        <w:tc>
          <w:tcPr>
            <w:tcW w:w="1246" w:type="dxa"/>
            <w:tcBorders>
              <w:top w:val="single" w:sz="2" w:space="0" w:color="000000"/>
              <w:left w:val="nil"/>
              <w:bottom w:val="single" w:sz="2" w:space="0" w:color="000000"/>
              <w:right w:val="nil"/>
            </w:tcBorders>
          </w:tcPr>
          <w:p w14:paraId="09CFDE5F" w14:textId="77777777" w:rsidR="00403597" w:rsidRPr="005C3E2C" w:rsidRDefault="00403597" w:rsidP="00B769A0">
            <w:pPr>
              <w:pStyle w:val="TableParagraph"/>
              <w:spacing w:before="16"/>
              <w:ind w:left="378"/>
              <w:rPr>
                <w:rFonts w:ascii="Calibri" w:eastAsia="Calibri" w:hAnsi="Calibri" w:cs="Calibri"/>
                <w:sz w:val="18"/>
                <w:szCs w:val="18"/>
                <w:lang w:val="hr-HR"/>
              </w:rPr>
            </w:pPr>
            <w:r w:rsidRPr="005C3E2C">
              <w:rPr>
                <w:rFonts w:ascii="Calibri"/>
                <w:b/>
                <w:spacing w:val="-1"/>
                <w:sz w:val="18"/>
                <w:lang w:val="hr-HR"/>
              </w:rPr>
              <w:t>74,17%</w:t>
            </w:r>
          </w:p>
        </w:tc>
      </w:tr>
      <w:tr w:rsidR="00403597" w:rsidRPr="005C3E2C" w14:paraId="4CC09751" w14:textId="77777777" w:rsidTr="00B769A0">
        <w:trPr>
          <w:trHeight w:hRule="exact" w:val="271"/>
        </w:trPr>
        <w:tc>
          <w:tcPr>
            <w:tcW w:w="985" w:type="dxa"/>
            <w:tcBorders>
              <w:top w:val="single" w:sz="2" w:space="0" w:color="000000"/>
              <w:left w:val="nil"/>
              <w:bottom w:val="single" w:sz="2" w:space="0" w:color="000000"/>
              <w:right w:val="nil"/>
            </w:tcBorders>
          </w:tcPr>
          <w:p w14:paraId="3F128DC8"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061</w:t>
            </w:r>
          </w:p>
        </w:tc>
        <w:tc>
          <w:tcPr>
            <w:tcW w:w="6745" w:type="dxa"/>
            <w:tcBorders>
              <w:top w:val="single" w:sz="2" w:space="0" w:color="000000"/>
              <w:left w:val="nil"/>
              <w:bottom w:val="single" w:sz="2" w:space="0" w:color="000000"/>
              <w:right w:val="nil"/>
            </w:tcBorders>
          </w:tcPr>
          <w:p w14:paraId="45D6160F"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z w:val="18"/>
                <w:lang w:val="hr-HR"/>
              </w:rPr>
              <w:t>Razvoj</w:t>
            </w:r>
            <w:r w:rsidRPr="005C3E2C">
              <w:rPr>
                <w:rFonts w:ascii="Calibri"/>
                <w:spacing w:val="-13"/>
                <w:sz w:val="18"/>
                <w:lang w:val="hr-HR"/>
              </w:rPr>
              <w:t xml:space="preserve"> </w:t>
            </w:r>
            <w:r w:rsidRPr="005C3E2C">
              <w:rPr>
                <w:rFonts w:ascii="Calibri"/>
                <w:spacing w:val="-1"/>
                <w:sz w:val="18"/>
                <w:lang w:val="hr-HR"/>
              </w:rPr>
              <w:t>stanovanja</w:t>
            </w:r>
          </w:p>
        </w:tc>
        <w:tc>
          <w:tcPr>
            <w:tcW w:w="1548" w:type="dxa"/>
            <w:tcBorders>
              <w:top w:val="single" w:sz="2" w:space="0" w:color="000000"/>
              <w:left w:val="nil"/>
              <w:bottom w:val="single" w:sz="2" w:space="0" w:color="000000"/>
              <w:right w:val="nil"/>
            </w:tcBorders>
          </w:tcPr>
          <w:p w14:paraId="41192693" w14:textId="77777777" w:rsidR="00403597" w:rsidRPr="005C3E2C" w:rsidRDefault="00403597" w:rsidP="00B769A0">
            <w:pPr>
              <w:pStyle w:val="TableParagraph"/>
              <w:spacing w:before="16"/>
              <w:ind w:left="709"/>
              <w:rPr>
                <w:rFonts w:ascii="Calibri" w:eastAsia="Calibri" w:hAnsi="Calibri" w:cs="Calibri"/>
                <w:sz w:val="18"/>
                <w:szCs w:val="18"/>
                <w:lang w:val="hr-HR"/>
              </w:rPr>
            </w:pPr>
            <w:r w:rsidRPr="005C3E2C">
              <w:rPr>
                <w:rFonts w:ascii="Calibri"/>
                <w:spacing w:val="-1"/>
                <w:sz w:val="18"/>
                <w:lang w:val="hr-HR"/>
              </w:rPr>
              <w:t>797.188,33</w:t>
            </w:r>
          </w:p>
        </w:tc>
        <w:tc>
          <w:tcPr>
            <w:tcW w:w="1723" w:type="dxa"/>
            <w:tcBorders>
              <w:top w:val="single" w:sz="2" w:space="0" w:color="000000"/>
              <w:left w:val="nil"/>
              <w:bottom w:val="single" w:sz="2" w:space="0" w:color="000000"/>
              <w:right w:val="nil"/>
            </w:tcBorders>
          </w:tcPr>
          <w:p w14:paraId="7CE9A92B" w14:textId="77777777" w:rsidR="00403597" w:rsidRPr="005C3E2C" w:rsidRDefault="00403597" w:rsidP="00B769A0">
            <w:pPr>
              <w:pStyle w:val="TableParagraph"/>
              <w:spacing w:before="16"/>
              <w:ind w:left="571"/>
              <w:rPr>
                <w:rFonts w:ascii="Calibri" w:eastAsia="Calibri" w:hAnsi="Calibri" w:cs="Calibri"/>
                <w:sz w:val="18"/>
                <w:szCs w:val="18"/>
                <w:lang w:val="hr-HR"/>
              </w:rPr>
            </w:pPr>
            <w:r w:rsidRPr="005C3E2C">
              <w:rPr>
                <w:rFonts w:ascii="Calibri"/>
                <w:spacing w:val="-1"/>
                <w:sz w:val="18"/>
                <w:lang w:val="hr-HR"/>
              </w:rPr>
              <w:t>1.018.000,00</w:t>
            </w:r>
          </w:p>
        </w:tc>
        <w:tc>
          <w:tcPr>
            <w:tcW w:w="1487" w:type="dxa"/>
            <w:tcBorders>
              <w:top w:val="single" w:sz="2" w:space="0" w:color="000000"/>
              <w:left w:val="nil"/>
              <w:bottom w:val="single" w:sz="2" w:space="0" w:color="000000"/>
              <w:right w:val="nil"/>
            </w:tcBorders>
          </w:tcPr>
          <w:p w14:paraId="2B0BD9AC" w14:textId="77777777" w:rsidR="00403597" w:rsidRPr="005C3E2C" w:rsidRDefault="00403597" w:rsidP="00B769A0">
            <w:pPr>
              <w:pStyle w:val="TableParagraph"/>
              <w:spacing w:before="16"/>
              <w:ind w:left="544"/>
              <w:rPr>
                <w:rFonts w:ascii="Calibri" w:eastAsia="Calibri" w:hAnsi="Calibri" w:cs="Calibri"/>
                <w:sz w:val="18"/>
                <w:szCs w:val="18"/>
                <w:lang w:val="hr-HR"/>
              </w:rPr>
            </w:pPr>
            <w:r w:rsidRPr="005C3E2C">
              <w:rPr>
                <w:rFonts w:ascii="Calibri"/>
                <w:spacing w:val="-1"/>
                <w:sz w:val="18"/>
                <w:lang w:val="hr-HR"/>
              </w:rPr>
              <w:t>641.344,85</w:t>
            </w:r>
          </w:p>
        </w:tc>
        <w:tc>
          <w:tcPr>
            <w:tcW w:w="1044" w:type="dxa"/>
            <w:tcBorders>
              <w:top w:val="single" w:sz="2" w:space="0" w:color="000000"/>
              <w:left w:val="nil"/>
              <w:bottom w:val="single" w:sz="2" w:space="0" w:color="000000"/>
              <w:right w:val="nil"/>
            </w:tcBorders>
          </w:tcPr>
          <w:p w14:paraId="00AA697D"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80,45%</w:t>
            </w:r>
          </w:p>
        </w:tc>
        <w:tc>
          <w:tcPr>
            <w:tcW w:w="1246" w:type="dxa"/>
            <w:tcBorders>
              <w:top w:val="single" w:sz="2" w:space="0" w:color="000000"/>
              <w:left w:val="nil"/>
              <w:bottom w:val="single" w:sz="2" w:space="0" w:color="000000"/>
              <w:right w:val="nil"/>
            </w:tcBorders>
          </w:tcPr>
          <w:p w14:paraId="249D9742" w14:textId="77777777" w:rsidR="00403597" w:rsidRPr="005C3E2C" w:rsidRDefault="00403597" w:rsidP="00B769A0">
            <w:pPr>
              <w:pStyle w:val="TableParagraph"/>
              <w:spacing w:before="16"/>
              <w:ind w:left="381"/>
              <w:rPr>
                <w:rFonts w:ascii="Calibri" w:eastAsia="Calibri" w:hAnsi="Calibri" w:cs="Calibri"/>
                <w:sz w:val="18"/>
                <w:szCs w:val="18"/>
                <w:lang w:val="hr-HR"/>
              </w:rPr>
            </w:pPr>
            <w:r w:rsidRPr="005C3E2C">
              <w:rPr>
                <w:rFonts w:ascii="Calibri"/>
                <w:spacing w:val="-1"/>
                <w:sz w:val="18"/>
                <w:lang w:val="hr-HR"/>
              </w:rPr>
              <w:t>63,00%</w:t>
            </w:r>
          </w:p>
        </w:tc>
      </w:tr>
      <w:tr w:rsidR="00403597" w:rsidRPr="005C3E2C" w14:paraId="4776B3EF" w14:textId="77777777" w:rsidTr="00B769A0">
        <w:trPr>
          <w:trHeight w:hRule="exact" w:val="269"/>
        </w:trPr>
        <w:tc>
          <w:tcPr>
            <w:tcW w:w="985" w:type="dxa"/>
            <w:tcBorders>
              <w:top w:val="single" w:sz="2" w:space="0" w:color="000000"/>
              <w:left w:val="nil"/>
              <w:bottom w:val="single" w:sz="2" w:space="0" w:color="000000"/>
              <w:right w:val="nil"/>
            </w:tcBorders>
          </w:tcPr>
          <w:p w14:paraId="1379E9B0"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066</w:t>
            </w:r>
          </w:p>
        </w:tc>
        <w:tc>
          <w:tcPr>
            <w:tcW w:w="6745" w:type="dxa"/>
            <w:tcBorders>
              <w:top w:val="single" w:sz="2" w:space="0" w:color="000000"/>
              <w:left w:val="nil"/>
              <w:bottom w:val="single" w:sz="2" w:space="0" w:color="000000"/>
              <w:right w:val="nil"/>
            </w:tcBorders>
          </w:tcPr>
          <w:p w14:paraId="4706CC45"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7"/>
                <w:sz w:val="18"/>
                <w:lang w:val="hr-HR"/>
              </w:rPr>
              <w:t xml:space="preserve"> </w:t>
            </w:r>
            <w:r w:rsidRPr="005C3E2C">
              <w:rPr>
                <w:rFonts w:ascii="Calibri"/>
                <w:spacing w:val="-1"/>
                <w:sz w:val="18"/>
                <w:lang w:val="hr-HR"/>
              </w:rPr>
              <w:t>vezani</w:t>
            </w:r>
            <w:r w:rsidRPr="005C3E2C">
              <w:rPr>
                <w:rFonts w:ascii="Calibri"/>
                <w:spacing w:val="-7"/>
                <w:sz w:val="18"/>
                <w:lang w:val="hr-HR"/>
              </w:rPr>
              <w:t xml:space="preserve"> </w:t>
            </w:r>
            <w:r w:rsidRPr="005C3E2C">
              <w:rPr>
                <w:rFonts w:ascii="Calibri"/>
                <w:spacing w:val="-1"/>
                <w:sz w:val="18"/>
                <w:lang w:val="hr-HR"/>
              </w:rPr>
              <w:t>uz</w:t>
            </w:r>
            <w:r w:rsidRPr="005C3E2C">
              <w:rPr>
                <w:rFonts w:ascii="Calibri"/>
                <w:spacing w:val="-5"/>
                <w:sz w:val="18"/>
                <w:lang w:val="hr-HR"/>
              </w:rPr>
              <w:t xml:space="preserve"> </w:t>
            </w:r>
            <w:r w:rsidRPr="005C3E2C">
              <w:rPr>
                <w:rFonts w:ascii="Calibri"/>
                <w:spacing w:val="-1"/>
                <w:sz w:val="18"/>
                <w:lang w:val="hr-HR"/>
              </w:rPr>
              <w:t>stanovanje</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z w:val="18"/>
                <w:lang w:val="hr-HR"/>
              </w:rPr>
              <w:t>kom.</w:t>
            </w:r>
            <w:r w:rsidRPr="005C3E2C">
              <w:rPr>
                <w:rFonts w:ascii="Calibri"/>
                <w:spacing w:val="-6"/>
                <w:sz w:val="18"/>
                <w:lang w:val="hr-HR"/>
              </w:rPr>
              <w:t xml:space="preserve"> </w:t>
            </w:r>
            <w:r w:rsidRPr="005C3E2C">
              <w:rPr>
                <w:rFonts w:ascii="Calibri"/>
                <w:spacing w:val="-1"/>
                <w:sz w:val="18"/>
                <w:lang w:val="hr-HR"/>
              </w:rPr>
              <w:t>pogodnosti</w:t>
            </w:r>
            <w:r w:rsidRPr="005C3E2C">
              <w:rPr>
                <w:rFonts w:ascii="Calibri"/>
                <w:spacing w:val="-7"/>
                <w:sz w:val="18"/>
                <w:lang w:val="hr-HR"/>
              </w:rPr>
              <w:t xml:space="preserve"> </w:t>
            </w:r>
            <w:r w:rsidRPr="005C3E2C">
              <w:rPr>
                <w:rFonts w:ascii="Calibri"/>
                <w:sz w:val="18"/>
                <w:lang w:val="hr-HR"/>
              </w:rPr>
              <w:t>koji</w:t>
            </w:r>
            <w:r w:rsidRPr="005C3E2C">
              <w:rPr>
                <w:rFonts w:ascii="Calibri"/>
                <w:spacing w:val="-6"/>
                <w:sz w:val="18"/>
                <w:lang w:val="hr-HR"/>
              </w:rPr>
              <w:t xml:space="preserve"> </w:t>
            </w:r>
            <w:r w:rsidRPr="005C3E2C">
              <w:rPr>
                <w:rFonts w:ascii="Calibri"/>
                <w:spacing w:val="-1"/>
                <w:sz w:val="18"/>
                <w:lang w:val="hr-HR"/>
              </w:rPr>
              <w:t>nisu</w:t>
            </w:r>
            <w:r w:rsidRPr="005C3E2C">
              <w:rPr>
                <w:rFonts w:ascii="Calibri"/>
                <w:spacing w:val="-7"/>
                <w:sz w:val="18"/>
                <w:lang w:val="hr-HR"/>
              </w:rPr>
              <w:t xml:space="preserve"> </w:t>
            </w:r>
            <w:r w:rsidRPr="005C3E2C">
              <w:rPr>
                <w:rFonts w:ascii="Calibri"/>
                <w:spacing w:val="-1"/>
                <w:sz w:val="18"/>
                <w:lang w:val="hr-HR"/>
              </w:rPr>
              <w:t>drugdje</w:t>
            </w:r>
            <w:r w:rsidRPr="005C3E2C">
              <w:rPr>
                <w:rFonts w:ascii="Calibri"/>
                <w:spacing w:val="-6"/>
                <w:sz w:val="18"/>
                <w:lang w:val="hr-HR"/>
              </w:rPr>
              <w:t xml:space="preserve"> </w:t>
            </w:r>
            <w:r w:rsidRPr="005C3E2C">
              <w:rPr>
                <w:rFonts w:ascii="Calibri"/>
                <w:spacing w:val="-1"/>
                <w:sz w:val="18"/>
                <w:lang w:val="hr-HR"/>
              </w:rPr>
              <w:t>svrstani</w:t>
            </w:r>
          </w:p>
        </w:tc>
        <w:tc>
          <w:tcPr>
            <w:tcW w:w="1548" w:type="dxa"/>
            <w:tcBorders>
              <w:top w:val="single" w:sz="2" w:space="0" w:color="000000"/>
              <w:left w:val="nil"/>
              <w:bottom w:val="single" w:sz="2" w:space="0" w:color="000000"/>
              <w:right w:val="nil"/>
            </w:tcBorders>
          </w:tcPr>
          <w:p w14:paraId="6AD749E8" w14:textId="77777777" w:rsidR="00403597" w:rsidRPr="005C3E2C" w:rsidRDefault="00403597" w:rsidP="00B769A0">
            <w:pPr>
              <w:pStyle w:val="TableParagraph"/>
              <w:spacing w:before="15"/>
              <w:ind w:left="709"/>
              <w:rPr>
                <w:rFonts w:ascii="Calibri" w:eastAsia="Calibri" w:hAnsi="Calibri" w:cs="Calibri"/>
                <w:sz w:val="18"/>
                <w:szCs w:val="18"/>
                <w:lang w:val="hr-HR"/>
              </w:rPr>
            </w:pPr>
            <w:r w:rsidRPr="005C3E2C">
              <w:rPr>
                <w:rFonts w:ascii="Calibri"/>
                <w:spacing w:val="-1"/>
                <w:sz w:val="18"/>
                <w:lang w:val="hr-HR"/>
              </w:rPr>
              <w:t>331.876,12</w:t>
            </w:r>
          </w:p>
        </w:tc>
        <w:tc>
          <w:tcPr>
            <w:tcW w:w="1723" w:type="dxa"/>
            <w:tcBorders>
              <w:top w:val="single" w:sz="2" w:space="0" w:color="000000"/>
              <w:left w:val="nil"/>
              <w:bottom w:val="single" w:sz="2" w:space="0" w:color="000000"/>
              <w:right w:val="nil"/>
            </w:tcBorders>
          </w:tcPr>
          <w:p w14:paraId="603B3720" w14:textId="77777777" w:rsidR="00403597" w:rsidRPr="005C3E2C" w:rsidRDefault="00403597" w:rsidP="00B769A0">
            <w:pPr>
              <w:pStyle w:val="TableParagraph"/>
              <w:spacing w:before="15"/>
              <w:ind w:left="571"/>
              <w:rPr>
                <w:rFonts w:ascii="Calibri" w:eastAsia="Calibri" w:hAnsi="Calibri" w:cs="Calibri"/>
                <w:sz w:val="18"/>
                <w:szCs w:val="18"/>
                <w:lang w:val="hr-HR"/>
              </w:rPr>
            </w:pPr>
            <w:r w:rsidRPr="005C3E2C">
              <w:rPr>
                <w:rFonts w:ascii="Calibri"/>
                <w:spacing w:val="-1"/>
                <w:sz w:val="18"/>
                <w:lang w:val="hr-HR"/>
              </w:rPr>
              <w:t>1.979.750,00</w:t>
            </w:r>
          </w:p>
        </w:tc>
        <w:tc>
          <w:tcPr>
            <w:tcW w:w="1487" w:type="dxa"/>
            <w:tcBorders>
              <w:top w:val="single" w:sz="2" w:space="0" w:color="000000"/>
              <w:left w:val="nil"/>
              <w:bottom w:val="single" w:sz="2" w:space="0" w:color="000000"/>
              <w:right w:val="nil"/>
            </w:tcBorders>
          </w:tcPr>
          <w:p w14:paraId="5ABEAB8D" w14:textId="77777777" w:rsidR="00403597" w:rsidRPr="005C3E2C" w:rsidRDefault="00403597"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1.581.994,51</w:t>
            </w:r>
          </w:p>
        </w:tc>
        <w:tc>
          <w:tcPr>
            <w:tcW w:w="1044" w:type="dxa"/>
            <w:tcBorders>
              <w:top w:val="single" w:sz="2" w:space="0" w:color="000000"/>
              <w:left w:val="nil"/>
              <w:bottom w:val="single" w:sz="2" w:space="0" w:color="000000"/>
              <w:right w:val="nil"/>
            </w:tcBorders>
          </w:tcPr>
          <w:p w14:paraId="5FC833C3"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476,68%</w:t>
            </w:r>
          </w:p>
        </w:tc>
        <w:tc>
          <w:tcPr>
            <w:tcW w:w="1246" w:type="dxa"/>
            <w:tcBorders>
              <w:top w:val="single" w:sz="2" w:space="0" w:color="000000"/>
              <w:left w:val="nil"/>
              <w:bottom w:val="single" w:sz="2" w:space="0" w:color="000000"/>
              <w:right w:val="nil"/>
            </w:tcBorders>
          </w:tcPr>
          <w:p w14:paraId="1E769D21"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79,91%</w:t>
            </w:r>
          </w:p>
        </w:tc>
      </w:tr>
      <w:tr w:rsidR="00403597" w:rsidRPr="005C3E2C" w14:paraId="7E5B5B87" w14:textId="77777777" w:rsidTr="00B769A0">
        <w:trPr>
          <w:trHeight w:hRule="exact" w:val="268"/>
        </w:trPr>
        <w:tc>
          <w:tcPr>
            <w:tcW w:w="985" w:type="dxa"/>
            <w:tcBorders>
              <w:top w:val="single" w:sz="2" w:space="0" w:color="000000"/>
              <w:left w:val="nil"/>
              <w:bottom w:val="single" w:sz="2" w:space="0" w:color="000000"/>
              <w:right w:val="nil"/>
            </w:tcBorders>
          </w:tcPr>
          <w:p w14:paraId="2FE1B376" w14:textId="77777777" w:rsidR="00403597" w:rsidRPr="005C3E2C" w:rsidRDefault="00403597" w:rsidP="00B769A0">
            <w:pPr>
              <w:pStyle w:val="TableParagraph"/>
              <w:spacing w:before="14"/>
              <w:ind w:left="646"/>
              <w:rPr>
                <w:rFonts w:ascii="Calibri" w:eastAsia="Calibri" w:hAnsi="Calibri" w:cs="Calibri"/>
                <w:sz w:val="18"/>
                <w:szCs w:val="18"/>
                <w:lang w:val="hr-HR"/>
              </w:rPr>
            </w:pPr>
            <w:r w:rsidRPr="005C3E2C">
              <w:rPr>
                <w:rFonts w:ascii="Calibri"/>
                <w:b/>
                <w:spacing w:val="-1"/>
                <w:sz w:val="18"/>
                <w:lang w:val="hr-HR"/>
              </w:rPr>
              <w:t>08</w:t>
            </w:r>
          </w:p>
        </w:tc>
        <w:tc>
          <w:tcPr>
            <w:tcW w:w="6745" w:type="dxa"/>
            <w:tcBorders>
              <w:top w:val="single" w:sz="2" w:space="0" w:color="000000"/>
              <w:left w:val="nil"/>
              <w:bottom w:val="single" w:sz="2" w:space="0" w:color="000000"/>
              <w:right w:val="nil"/>
            </w:tcBorders>
          </w:tcPr>
          <w:p w14:paraId="00AE9554"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b/>
                <w:spacing w:val="-1"/>
                <w:sz w:val="18"/>
                <w:lang w:val="hr-HR"/>
              </w:rPr>
              <w:t>Rekreacija,</w:t>
            </w:r>
            <w:r w:rsidRPr="005C3E2C">
              <w:rPr>
                <w:rFonts w:ascii="Calibri"/>
                <w:b/>
                <w:spacing w:val="-8"/>
                <w:sz w:val="18"/>
                <w:lang w:val="hr-HR"/>
              </w:rPr>
              <w:t xml:space="preserve"> </w:t>
            </w:r>
            <w:r w:rsidRPr="005C3E2C">
              <w:rPr>
                <w:rFonts w:ascii="Calibri"/>
                <w:b/>
                <w:spacing w:val="-1"/>
                <w:sz w:val="18"/>
                <w:lang w:val="hr-HR"/>
              </w:rPr>
              <w:t>kultura</w:t>
            </w:r>
            <w:r w:rsidRPr="005C3E2C">
              <w:rPr>
                <w:rFonts w:ascii="Calibri"/>
                <w:b/>
                <w:spacing w:val="-7"/>
                <w:sz w:val="18"/>
                <w:lang w:val="hr-HR"/>
              </w:rPr>
              <w:t xml:space="preserve"> </w:t>
            </w:r>
            <w:r w:rsidRPr="005C3E2C">
              <w:rPr>
                <w:rFonts w:ascii="Calibri"/>
                <w:b/>
                <w:sz w:val="18"/>
                <w:lang w:val="hr-HR"/>
              </w:rPr>
              <w:t>i</w:t>
            </w:r>
            <w:r w:rsidRPr="005C3E2C">
              <w:rPr>
                <w:rFonts w:ascii="Calibri"/>
                <w:b/>
                <w:spacing w:val="-9"/>
                <w:sz w:val="18"/>
                <w:lang w:val="hr-HR"/>
              </w:rPr>
              <w:t xml:space="preserve"> </w:t>
            </w:r>
            <w:r w:rsidRPr="005C3E2C">
              <w:rPr>
                <w:rFonts w:ascii="Calibri"/>
                <w:b/>
                <w:spacing w:val="-1"/>
                <w:sz w:val="18"/>
                <w:lang w:val="hr-HR"/>
              </w:rPr>
              <w:t>religija</w:t>
            </w:r>
          </w:p>
        </w:tc>
        <w:tc>
          <w:tcPr>
            <w:tcW w:w="1548" w:type="dxa"/>
            <w:tcBorders>
              <w:top w:val="single" w:sz="2" w:space="0" w:color="000000"/>
              <w:left w:val="nil"/>
              <w:bottom w:val="single" w:sz="2" w:space="0" w:color="000000"/>
              <w:right w:val="nil"/>
            </w:tcBorders>
          </w:tcPr>
          <w:p w14:paraId="44A37ABA" w14:textId="77777777" w:rsidR="00403597" w:rsidRPr="005C3E2C" w:rsidRDefault="00403597" w:rsidP="00B769A0">
            <w:pPr>
              <w:pStyle w:val="TableParagraph"/>
              <w:spacing w:before="14"/>
              <w:ind w:left="707"/>
              <w:rPr>
                <w:rFonts w:ascii="Calibri" w:eastAsia="Calibri" w:hAnsi="Calibri" w:cs="Calibri"/>
                <w:sz w:val="18"/>
                <w:szCs w:val="18"/>
                <w:lang w:val="hr-HR"/>
              </w:rPr>
            </w:pPr>
            <w:r w:rsidRPr="005C3E2C">
              <w:rPr>
                <w:rFonts w:ascii="Calibri"/>
                <w:b/>
                <w:spacing w:val="-1"/>
                <w:sz w:val="18"/>
                <w:lang w:val="hr-HR"/>
              </w:rPr>
              <w:t>645.535,61</w:t>
            </w:r>
          </w:p>
        </w:tc>
        <w:tc>
          <w:tcPr>
            <w:tcW w:w="1723" w:type="dxa"/>
            <w:tcBorders>
              <w:top w:val="single" w:sz="2" w:space="0" w:color="000000"/>
              <w:left w:val="nil"/>
              <w:bottom w:val="single" w:sz="2" w:space="0" w:color="000000"/>
              <w:right w:val="nil"/>
            </w:tcBorders>
          </w:tcPr>
          <w:p w14:paraId="4EA808CA" w14:textId="77777777" w:rsidR="00403597" w:rsidRPr="005C3E2C" w:rsidRDefault="00403597" w:rsidP="00B769A0">
            <w:pPr>
              <w:pStyle w:val="TableParagraph"/>
              <w:spacing w:before="14"/>
              <w:ind w:left="704"/>
              <w:rPr>
                <w:rFonts w:ascii="Calibri" w:eastAsia="Calibri" w:hAnsi="Calibri" w:cs="Calibri"/>
                <w:sz w:val="18"/>
                <w:szCs w:val="18"/>
                <w:lang w:val="hr-HR"/>
              </w:rPr>
            </w:pPr>
            <w:r w:rsidRPr="005C3E2C">
              <w:rPr>
                <w:rFonts w:ascii="Calibri"/>
                <w:b/>
                <w:spacing w:val="-1"/>
                <w:sz w:val="18"/>
                <w:lang w:val="hr-HR"/>
              </w:rPr>
              <w:t>782.644,34</w:t>
            </w:r>
          </w:p>
        </w:tc>
        <w:tc>
          <w:tcPr>
            <w:tcW w:w="1487" w:type="dxa"/>
            <w:tcBorders>
              <w:top w:val="single" w:sz="2" w:space="0" w:color="000000"/>
              <w:left w:val="nil"/>
              <w:bottom w:val="single" w:sz="2" w:space="0" w:color="000000"/>
              <w:right w:val="nil"/>
            </w:tcBorders>
          </w:tcPr>
          <w:p w14:paraId="1F65FCCF" w14:textId="77777777" w:rsidR="00403597" w:rsidRPr="005C3E2C" w:rsidRDefault="00403597" w:rsidP="00B769A0">
            <w:pPr>
              <w:pStyle w:val="TableParagraph"/>
              <w:spacing w:before="14"/>
              <w:ind w:left="542"/>
              <w:rPr>
                <w:rFonts w:ascii="Calibri" w:eastAsia="Calibri" w:hAnsi="Calibri" w:cs="Calibri"/>
                <w:sz w:val="18"/>
                <w:szCs w:val="18"/>
                <w:lang w:val="hr-HR"/>
              </w:rPr>
            </w:pPr>
            <w:r w:rsidRPr="005C3E2C">
              <w:rPr>
                <w:rFonts w:ascii="Calibri"/>
                <w:b/>
                <w:spacing w:val="-1"/>
                <w:sz w:val="18"/>
                <w:lang w:val="hr-HR"/>
              </w:rPr>
              <w:t>756.548,29</w:t>
            </w:r>
          </w:p>
        </w:tc>
        <w:tc>
          <w:tcPr>
            <w:tcW w:w="1044" w:type="dxa"/>
            <w:tcBorders>
              <w:top w:val="single" w:sz="2" w:space="0" w:color="000000"/>
              <w:left w:val="nil"/>
              <w:bottom w:val="single" w:sz="2" w:space="0" w:color="000000"/>
              <w:right w:val="nil"/>
            </w:tcBorders>
          </w:tcPr>
          <w:p w14:paraId="26A0595B" w14:textId="77777777" w:rsidR="00403597" w:rsidRPr="005C3E2C" w:rsidRDefault="00403597" w:rsidP="00B769A0">
            <w:pPr>
              <w:pStyle w:val="TableParagraph"/>
              <w:spacing w:before="14"/>
              <w:ind w:left="252"/>
              <w:rPr>
                <w:rFonts w:ascii="Calibri" w:eastAsia="Calibri" w:hAnsi="Calibri" w:cs="Calibri"/>
                <w:sz w:val="18"/>
                <w:szCs w:val="18"/>
                <w:lang w:val="hr-HR"/>
              </w:rPr>
            </w:pPr>
            <w:r w:rsidRPr="005C3E2C">
              <w:rPr>
                <w:rFonts w:ascii="Calibri"/>
                <w:b/>
                <w:spacing w:val="-1"/>
                <w:sz w:val="18"/>
                <w:lang w:val="hr-HR"/>
              </w:rPr>
              <w:t>117,20%</w:t>
            </w:r>
          </w:p>
        </w:tc>
        <w:tc>
          <w:tcPr>
            <w:tcW w:w="1246" w:type="dxa"/>
            <w:tcBorders>
              <w:top w:val="single" w:sz="2" w:space="0" w:color="000000"/>
              <w:left w:val="nil"/>
              <w:bottom w:val="single" w:sz="2" w:space="0" w:color="000000"/>
              <w:right w:val="nil"/>
            </w:tcBorders>
          </w:tcPr>
          <w:p w14:paraId="7090CED3" w14:textId="77777777" w:rsidR="00403597" w:rsidRPr="005C3E2C" w:rsidRDefault="00403597" w:rsidP="00B769A0">
            <w:pPr>
              <w:pStyle w:val="TableParagraph"/>
              <w:spacing w:before="14"/>
              <w:ind w:left="378"/>
              <w:rPr>
                <w:rFonts w:ascii="Calibri" w:eastAsia="Calibri" w:hAnsi="Calibri" w:cs="Calibri"/>
                <w:sz w:val="18"/>
                <w:szCs w:val="18"/>
                <w:lang w:val="hr-HR"/>
              </w:rPr>
            </w:pPr>
            <w:r w:rsidRPr="005C3E2C">
              <w:rPr>
                <w:rFonts w:ascii="Calibri"/>
                <w:b/>
                <w:spacing w:val="-1"/>
                <w:sz w:val="18"/>
                <w:lang w:val="hr-HR"/>
              </w:rPr>
              <w:t>96,67%</w:t>
            </w:r>
          </w:p>
        </w:tc>
      </w:tr>
      <w:tr w:rsidR="00403597" w:rsidRPr="005C3E2C" w14:paraId="50CAEF70" w14:textId="77777777" w:rsidTr="00B769A0">
        <w:trPr>
          <w:trHeight w:hRule="exact" w:val="268"/>
        </w:trPr>
        <w:tc>
          <w:tcPr>
            <w:tcW w:w="985" w:type="dxa"/>
            <w:tcBorders>
              <w:top w:val="single" w:sz="2" w:space="0" w:color="000000"/>
              <w:left w:val="nil"/>
              <w:bottom w:val="single" w:sz="2" w:space="0" w:color="000000"/>
              <w:right w:val="nil"/>
            </w:tcBorders>
          </w:tcPr>
          <w:p w14:paraId="11D33305"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080</w:t>
            </w:r>
          </w:p>
        </w:tc>
        <w:tc>
          <w:tcPr>
            <w:tcW w:w="6745" w:type="dxa"/>
            <w:tcBorders>
              <w:top w:val="single" w:sz="2" w:space="0" w:color="000000"/>
              <w:left w:val="nil"/>
              <w:bottom w:val="single" w:sz="2" w:space="0" w:color="000000"/>
              <w:right w:val="nil"/>
            </w:tcBorders>
          </w:tcPr>
          <w:p w14:paraId="6E590CB9"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Rekreacija,</w:t>
            </w:r>
            <w:r w:rsidRPr="005C3E2C">
              <w:rPr>
                <w:rFonts w:ascii="Calibri"/>
                <w:spacing w:val="-8"/>
                <w:sz w:val="18"/>
                <w:lang w:val="hr-HR"/>
              </w:rPr>
              <w:t xml:space="preserve"> </w:t>
            </w:r>
            <w:r w:rsidRPr="005C3E2C">
              <w:rPr>
                <w:rFonts w:ascii="Calibri"/>
                <w:spacing w:val="-1"/>
                <w:sz w:val="18"/>
                <w:lang w:val="hr-HR"/>
              </w:rPr>
              <w:t>kultura</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religija</w:t>
            </w:r>
          </w:p>
        </w:tc>
        <w:tc>
          <w:tcPr>
            <w:tcW w:w="1548" w:type="dxa"/>
            <w:tcBorders>
              <w:top w:val="single" w:sz="2" w:space="0" w:color="000000"/>
              <w:left w:val="nil"/>
              <w:bottom w:val="single" w:sz="2" w:space="0" w:color="000000"/>
              <w:right w:val="nil"/>
            </w:tcBorders>
          </w:tcPr>
          <w:p w14:paraId="694A011A" w14:textId="77777777" w:rsidR="00403597" w:rsidRPr="005C3E2C" w:rsidRDefault="00403597" w:rsidP="00B769A0">
            <w:pPr>
              <w:pStyle w:val="TableParagraph"/>
              <w:spacing w:before="16"/>
              <w:ind w:left="890"/>
              <w:rPr>
                <w:rFonts w:ascii="Calibri" w:eastAsia="Calibri" w:hAnsi="Calibri" w:cs="Calibri"/>
                <w:sz w:val="18"/>
                <w:szCs w:val="18"/>
                <w:lang w:val="hr-HR"/>
              </w:rPr>
            </w:pPr>
            <w:r w:rsidRPr="005C3E2C">
              <w:rPr>
                <w:rFonts w:ascii="Calibri"/>
                <w:spacing w:val="-1"/>
                <w:sz w:val="18"/>
                <w:lang w:val="hr-HR"/>
              </w:rPr>
              <w:t>4.000,00</w:t>
            </w:r>
          </w:p>
        </w:tc>
        <w:tc>
          <w:tcPr>
            <w:tcW w:w="1723" w:type="dxa"/>
            <w:tcBorders>
              <w:top w:val="single" w:sz="2" w:space="0" w:color="000000"/>
              <w:left w:val="nil"/>
              <w:bottom w:val="single" w:sz="2" w:space="0" w:color="000000"/>
              <w:right w:val="nil"/>
            </w:tcBorders>
          </w:tcPr>
          <w:p w14:paraId="571931DD" w14:textId="77777777" w:rsidR="00403597" w:rsidRPr="005C3E2C" w:rsidRDefault="00403597" w:rsidP="00B769A0">
            <w:pPr>
              <w:pStyle w:val="TableParagraph"/>
              <w:spacing w:before="16"/>
              <w:ind w:right="199"/>
              <w:jc w:val="right"/>
              <w:rPr>
                <w:rFonts w:ascii="Calibri" w:eastAsia="Calibri" w:hAnsi="Calibri" w:cs="Calibri"/>
                <w:sz w:val="18"/>
                <w:szCs w:val="18"/>
                <w:lang w:val="hr-HR"/>
              </w:rPr>
            </w:pPr>
            <w:r w:rsidRPr="005C3E2C">
              <w:rPr>
                <w:rFonts w:ascii="Calibri"/>
                <w:w w:val="95"/>
                <w:sz w:val="18"/>
                <w:lang w:val="hr-HR"/>
              </w:rPr>
              <w:t>0,00</w:t>
            </w:r>
          </w:p>
        </w:tc>
        <w:tc>
          <w:tcPr>
            <w:tcW w:w="1487" w:type="dxa"/>
            <w:tcBorders>
              <w:top w:val="single" w:sz="2" w:space="0" w:color="000000"/>
              <w:left w:val="nil"/>
              <w:bottom w:val="single" w:sz="2" w:space="0" w:color="000000"/>
              <w:right w:val="nil"/>
            </w:tcBorders>
          </w:tcPr>
          <w:p w14:paraId="7C9AC8F1" w14:textId="77777777" w:rsidR="00403597" w:rsidRPr="005C3E2C" w:rsidRDefault="00403597" w:rsidP="00B769A0">
            <w:pPr>
              <w:pStyle w:val="TableParagraph"/>
              <w:spacing w:before="16"/>
              <w:ind w:right="126"/>
              <w:jc w:val="right"/>
              <w:rPr>
                <w:rFonts w:ascii="Calibri" w:eastAsia="Calibri" w:hAnsi="Calibri" w:cs="Calibri"/>
                <w:sz w:val="18"/>
                <w:szCs w:val="18"/>
                <w:lang w:val="hr-HR"/>
              </w:rPr>
            </w:pPr>
            <w:r w:rsidRPr="005C3E2C">
              <w:rPr>
                <w:rFonts w:ascii="Calibri"/>
                <w:w w:val="95"/>
                <w:sz w:val="18"/>
                <w:lang w:val="hr-HR"/>
              </w:rPr>
              <w:t>0,00</w:t>
            </w:r>
          </w:p>
        </w:tc>
        <w:tc>
          <w:tcPr>
            <w:tcW w:w="1044" w:type="dxa"/>
            <w:tcBorders>
              <w:top w:val="single" w:sz="2" w:space="0" w:color="000000"/>
              <w:left w:val="nil"/>
              <w:bottom w:val="single" w:sz="2" w:space="0" w:color="000000"/>
              <w:right w:val="nil"/>
            </w:tcBorders>
          </w:tcPr>
          <w:p w14:paraId="591BC7B3" w14:textId="77777777" w:rsidR="00403597" w:rsidRPr="005C3E2C" w:rsidRDefault="00403597" w:rsidP="00B769A0">
            <w:pPr>
              <w:pStyle w:val="TableParagraph"/>
              <w:spacing w:before="16"/>
              <w:ind w:left="434"/>
              <w:rPr>
                <w:rFonts w:ascii="Calibri" w:eastAsia="Calibri" w:hAnsi="Calibri" w:cs="Calibri"/>
                <w:sz w:val="18"/>
                <w:szCs w:val="18"/>
                <w:lang w:val="hr-HR"/>
              </w:rPr>
            </w:pPr>
            <w:r w:rsidRPr="005C3E2C">
              <w:rPr>
                <w:rFonts w:ascii="Calibri"/>
                <w:spacing w:val="-1"/>
                <w:sz w:val="18"/>
                <w:lang w:val="hr-HR"/>
              </w:rPr>
              <w:t>0,00%</w:t>
            </w:r>
          </w:p>
        </w:tc>
        <w:tc>
          <w:tcPr>
            <w:tcW w:w="1246" w:type="dxa"/>
            <w:tcBorders>
              <w:top w:val="single" w:sz="2" w:space="0" w:color="000000"/>
              <w:left w:val="nil"/>
              <w:bottom w:val="single" w:sz="2" w:space="0" w:color="000000"/>
              <w:right w:val="nil"/>
            </w:tcBorders>
          </w:tcPr>
          <w:p w14:paraId="19C90B80" w14:textId="77777777" w:rsidR="00403597" w:rsidRPr="005C3E2C" w:rsidRDefault="00403597" w:rsidP="00B769A0">
            <w:pPr>
              <w:pStyle w:val="TableParagraph"/>
              <w:spacing w:before="16"/>
              <w:ind w:left="472"/>
              <w:rPr>
                <w:rFonts w:ascii="Calibri" w:eastAsia="Calibri" w:hAnsi="Calibri" w:cs="Calibri"/>
                <w:sz w:val="18"/>
                <w:szCs w:val="18"/>
                <w:lang w:val="hr-HR"/>
              </w:rPr>
            </w:pPr>
            <w:r w:rsidRPr="005C3E2C">
              <w:rPr>
                <w:rFonts w:ascii="Calibri"/>
                <w:spacing w:val="-1"/>
                <w:sz w:val="18"/>
                <w:lang w:val="hr-HR"/>
              </w:rPr>
              <w:t>0,00%</w:t>
            </w:r>
          </w:p>
        </w:tc>
      </w:tr>
      <w:tr w:rsidR="00403597" w:rsidRPr="005C3E2C" w14:paraId="4D094800" w14:textId="77777777" w:rsidTr="00B769A0">
        <w:trPr>
          <w:trHeight w:hRule="exact" w:val="271"/>
        </w:trPr>
        <w:tc>
          <w:tcPr>
            <w:tcW w:w="985" w:type="dxa"/>
            <w:tcBorders>
              <w:top w:val="single" w:sz="2" w:space="0" w:color="000000"/>
              <w:left w:val="nil"/>
              <w:bottom w:val="single" w:sz="2" w:space="0" w:color="000000"/>
              <w:right w:val="nil"/>
            </w:tcBorders>
          </w:tcPr>
          <w:p w14:paraId="14506F89"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081</w:t>
            </w:r>
          </w:p>
        </w:tc>
        <w:tc>
          <w:tcPr>
            <w:tcW w:w="6745" w:type="dxa"/>
            <w:tcBorders>
              <w:top w:val="single" w:sz="2" w:space="0" w:color="000000"/>
              <w:left w:val="nil"/>
              <w:bottom w:val="single" w:sz="2" w:space="0" w:color="000000"/>
              <w:right w:val="nil"/>
            </w:tcBorders>
          </w:tcPr>
          <w:p w14:paraId="6CD3980F"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spacing w:val="-1"/>
                <w:sz w:val="18"/>
                <w:lang w:val="hr-HR"/>
              </w:rPr>
              <w:t>Službe</w:t>
            </w:r>
            <w:r w:rsidRPr="005C3E2C">
              <w:rPr>
                <w:rFonts w:ascii="Calibri" w:hAnsi="Calibri"/>
                <w:spacing w:val="-8"/>
                <w:sz w:val="18"/>
                <w:lang w:val="hr-HR"/>
              </w:rPr>
              <w:t xml:space="preserve"> </w:t>
            </w:r>
            <w:r w:rsidRPr="005C3E2C">
              <w:rPr>
                <w:rFonts w:ascii="Calibri" w:hAnsi="Calibri"/>
                <w:spacing w:val="-1"/>
                <w:sz w:val="18"/>
                <w:lang w:val="hr-HR"/>
              </w:rPr>
              <w:t>rekreacije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sporta</w:t>
            </w:r>
          </w:p>
        </w:tc>
        <w:tc>
          <w:tcPr>
            <w:tcW w:w="1548" w:type="dxa"/>
            <w:tcBorders>
              <w:top w:val="single" w:sz="2" w:space="0" w:color="000000"/>
              <w:left w:val="nil"/>
              <w:bottom w:val="single" w:sz="2" w:space="0" w:color="000000"/>
              <w:right w:val="nil"/>
            </w:tcBorders>
          </w:tcPr>
          <w:p w14:paraId="0C7D679F" w14:textId="77777777" w:rsidR="00403597" w:rsidRPr="005C3E2C" w:rsidRDefault="00403597" w:rsidP="00B769A0">
            <w:pPr>
              <w:pStyle w:val="TableParagraph"/>
              <w:spacing w:before="16"/>
              <w:ind w:left="709"/>
              <w:rPr>
                <w:rFonts w:ascii="Calibri" w:eastAsia="Calibri" w:hAnsi="Calibri" w:cs="Calibri"/>
                <w:sz w:val="18"/>
                <w:szCs w:val="18"/>
                <w:lang w:val="hr-HR"/>
              </w:rPr>
            </w:pPr>
            <w:r w:rsidRPr="005C3E2C">
              <w:rPr>
                <w:rFonts w:ascii="Calibri"/>
                <w:spacing w:val="-1"/>
                <w:sz w:val="18"/>
                <w:lang w:val="hr-HR"/>
              </w:rPr>
              <w:t>225.455,40</w:t>
            </w:r>
          </w:p>
        </w:tc>
        <w:tc>
          <w:tcPr>
            <w:tcW w:w="1723" w:type="dxa"/>
            <w:tcBorders>
              <w:top w:val="single" w:sz="2" w:space="0" w:color="000000"/>
              <w:left w:val="nil"/>
              <w:bottom w:val="single" w:sz="2" w:space="0" w:color="000000"/>
              <w:right w:val="nil"/>
            </w:tcBorders>
          </w:tcPr>
          <w:p w14:paraId="41FCEF17" w14:textId="77777777" w:rsidR="00403597" w:rsidRPr="005C3E2C" w:rsidRDefault="00403597" w:rsidP="00B769A0">
            <w:pPr>
              <w:pStyle w:val="TableParagraph"/>
              <w:spacing w:before="16"/>
              <w:ind w:left="706"/>
              <w:rPr>
                <w:rFonts w:ascii="Calibri" w:eastAsia="Calibri" w:hAnsi="Calibri" w:cs="Calibri"/>
                <w:sz w:val="18"/>
                <w:szCs w:val="18"/>
                <w:lang w:val="hr-HR"/>
              </w:rPr>
            </w:pPr>
            <w:r w:rsidRPr="005C3E2C">
              <w:rPr>
                <w:rFonts w:ascii="Calibri"/>
                <w:spacing w:val="-1"/>
                <w:sz w:val="18"/>
                <w:lang w:val="hr-HR"/>
              </w:rPr>
              <w:t>200.000,00</w:t>
            </w:r>
          </w:p>
        </w:tc>
        <w:tc>
          <w:tcPr>
            <w:tcW w:w="1487" w:type="dxa"/>
            <w:tcBorders>
              <w:top w:val="single" w:sz="2" w:space="0" w:color="000000"/>
              <w:left w:val="nil"/>
              <w:bottom w:val="single" w:sz="2" w:space="0" w:color="000000"/>
              <w:right w:val="nil"/>
            </w:tcBorders>
          </w:tcPr>
          <w:p w14:paraId="1F6D2544" w14:textId="77777777" w:rsidR="00403597" w:rsidRPr="005C3E2C" w:rsidRDefault="00403597" w:rsidP="00B769A0">
            <w:pPr>
              <w:pStyle w:val="TableParagraph"/>
              <w:spacing w:before="16"/>
              <w:ind w:left="544"/>
              <w:rPr>
                <w:rFonts w:ascii="Calibri" w:eastAsia="Calibri" w:hAnsi="Calibri" w:cs="Calibri"/>
                <w:sz w:val="18"/>
                <w:szCs w:val="18"/>
                <w:lang w:val="hr-HR"/>
              </w:rPr>
            </w:pPr>
            <w:r w:rsidRPr="005C3E2C">
              <w:rPr>
                <w:rFonts w:ascii="Calibri"/>
                <w:spacing w:val="-1"/>
                <w:sz w:val="18"/>
                <w:lang w:val="hr-HR"/>
              </w:rPr>
              <w:t>200.000,00</w:t>
            </w:r>
          </w:p>
        </w:tc>
        <w:tc>
          <w:tcPr>
            <w:tcW w:w="1044" w:type="dxa"/>
            <w:tcBorders>
              <w:top w:val="single" w:sz="2" w:space="0" w:color="000000"/>
              <w:left w:val="nil"/>
              <w:bottom w:val="single" w:sz="2" w:space="0" w:color="000000"/>
              <w:right w:val="nil"/>
            </w:tcBorders>
          </w:tcPr>
          <w:p w14:paraId="393B685C" w14:textId="77777777" w:rsidR="00403597" w:rsidRPr="005C3E2C" w:rsidRDefault="00403597" w:rsidP="00B769A0">
            <w:pPr>
              <w:pStyle w:val="TableParagraph"/>
              <w:spacing w:before="16"/>
              <w:ind w:left="344"/>
              <w:rPr>
                <w:rFonts w:ascii="Calibri" w:eastAsia="Calibri" w:hAnsi="Calibri" w:cs="Calibri"/>
                <w:sz w:val="18"/>
                <w:szCs w:val="18"/>
                <w:lang w:val="hr-HR"/>
              </w:rPr>
            </w:pPr>
            <w:r w:rsidRPr="005C3E2C">
              <w:rPr>
                <w:rFonts w:ascii="Calibri"/>
                <w:spacing w:val="-1"/>
                <w:sz w:val="18"/>
                <w:lang w:val="hr-HR"/>
              </w:rPr>
              <w:t>88,71%</w:t>
            </w:r>
          </w:p>
        </w:tc>
        <w:tc>
          <w:tcPr>
            <w:tcW w:w="1246" w:type="dxa"/>
            <w:tcBorders>
              <w:top w:val="single" w:sz="2" w:space="0" w:color="000000"/>
              <w:left w:val="nil"/>
              <w:bottom w:val="single" w:sz="2" w:space="0" w:color="000000"/>
              <w:right w:val="nil"/>
            </w:tcBorders>
          </w:tcPr>
          <w:p w14:paraId="371F7647" w14:textId="77777777" w:rsidR="00403597" w:rsidRPr="005C3E2C" w:rsidRDefault="00403597" w:rsidP="00B769A0">
            <w:pPr>
              <w:pStyle w:val="TableParagraph"/>
              <w:spacing w:before="16"/>
              <w:ind w:left="291"/>
              <w:rPr>
                <w:rFonts w:ascii="Calibri" w:eastAsia="Calibri" w:hAnsi="Calibri" w:cs="Calibri"/>
                <w:sz w:val="18"/>
                <w:szCs w:val="18"/>
                <w:lang w:val="hr-HR"/>
              </w:rPr>
            </w:pPr>
            <w:r w:rsidRPr="005C3E2C">
              <w:rPr>
                <w:rFonts w:ascii="Calibri"/>
                <w:spacing w:val="-1"/>
                <w:sz w:val="18"/>
                <w:lang w:val="hr-HR"/>
              </w:rPr>
              <w:t>100,00%</w:t>
            </w:r>
          </w:p>
        </w:tc>
      </w:tr>
      <w:tr w:rsidR="00403597" w:rsidRPr="005C3E2C" w14:paraId="07299314" w14:textId="77777777" w:rsidTr="00B769A0">
        <w:trPr>
          <w:trHeight w:hRule="exact" w:val="268"/>
        </w:trPr>
        <w:tc>
          <w:tcPr>
            <w:tcW w:w="985" w:type="dxa"/>
            <w:tcBorders>
              <w:top w:val="single" w:sz="2" w:space="0" w:color="000000"/>
              <w:left w:val="nil"/>
              <w:bottom w:val="single" w:sz="2" w:space="0" w:color="000000"/>
              <w:right w:val="nil"/>
            </w:tcBorders>
          </w:tcPr>
          <w:p w14:paraId="781C0967"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082</w:t>
            </w:r>
          </w:p>
        </w:tc>
        <w:tc>
          <w:tcPr>
            <w:tcW w:w="6745" w:type="dxa"/>
            <w:tcBorders>
              <w:top w:val="single" w:sz="2" w:space="0" w:color="000000"/>
              <w:left w:val="nil"/>
              <w:bottom w:val="single" w:sz="2" w:space="0" w:color="000000"/>
              <w:right w:val="nil"/>
            </w:tcBorders>
          </w:tcPr>
          <w:p w14:paraId="66A1B9B7"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Službe</w:t>
            </w:r>
            <w:r w:rsidRPr="005C3E2C">
              <w:rPr>
                <w:rFonts w:ascii="Calibri" w:hAnsi="Calibri"/>
                <w:spacing w:val="-12"/>
                <w:sz w:val="18"/>
                <w:lang w:val="hr-HR"/>
              </w:rPr>
              <w:t xml:space="preserve"> </w:t>
            </w:r>
            <w:r w:rsidRPr="005C3E2C">
              <w:rPr>
                <w:rFonts w:ascii="Calibri" w:hAnsi="Calibri"/>
                <w:spacing w:val="-1"/>
                <w:sz w:val="18"/>
                <w:lang w:val="hr-HR"/>
              </w:rPr>
              <w:t>kulture</w:t>
            </w:r>
          </w:p>
        </w:tc>
        <w:tc>
          <w:tcPr>
            <w:tcW w:w="1548" w:type="dxa"/>
            <w:tcBorders>
              <w:top w:val="single" w:sz="2" w:space="0" w:color="000000"/>
              <w:left w:val="nil"/>
              <w:bottom w:val="single" w:sz="2" w:space="0" w:color="000000"/>
              <w:right w:val="nil"/>
            </w:tcBorders>
          </w:tcPr>
          <w:p w14:paraId="655E80B6" w14:textId="77777777" w:rsidR="00403597" w:rsidRPr="005C3E2C" w:rsidRDefault="00403597" w:rsidP="00B769A0">
            <w:pPr>
              <w:pStyle w:val="TableParagraph"/>
              <w:spacing w:before="15"/>
              <w:ind w:left="709"/>
              <w:rPr>
                <w:rFonts w:ascii="Calibri" w:eastAsia="Calibri" w:hAnsi="Calibri" w:cs="Calibri"/>
                <w:sz w:val="18"/>
                <w:szCs w:val="18"/>
                <w:lang w:val="hr-HR"/>
              </w:rPr>
            </w:pPr>
            <w:r w:rsidRPr="005C3E2C">
              <w:rPr>
                <w:rFonts w:ascii="Calibri"/>
                <w:spacing w:val="-1"/>
                <w:sz w:val="18"/>
                <w:lang w:val="hr-HR"/>
              </w:rPr>
              <w:t>157.733,59</w:t>
            </w:r>
          </w:p>
        </w:tc>
        <w:tc>
          <w:tcPr>
            <w:tcW w:w="1723" w:type="dxa"/>
            <w:tcBorders>
              <w:top w:val="single" w:sz="2" w:space="0" w:color="000000"/>
              <w:left w:val="nil"/>
              <w:bottom w:val="single" w:sz="2" w:space="0" w:color="000000"/>
              <w:right w:val="nil"/>
            </w:tcBorders>
          </w:tcPr>
          <w:p w14:paraId="757CC126" w14:textId="77777777" w:rsidR="00403597" w:rsidRPr="005C3E2C" w:rsidRDefault="00403597" w:rsidP="00B769A0">
            <w:pPr>
              <w:pStyle w:val="TableParagraph"/>
              <w:spacing w:before="15"/>
              <w:ind w:left="706"/>
              <w:rPr>
                <w:rFonts w:ascii="Calibri" w:eastAsia="Calibri" w:hAnsi="Calibri" w:cs="Calibri"/>
                <w:sz w:val="18"/>
                <w:szCs w:val="18"/>
                <w:lang w:val="hr-HR"/>
              </w:rPr>
            </w:pPr>
            <w:r w:rsidRPr="005C3E2C">
              <w:rPr>
                <w:rFonts w:ascii="Calibri"/>
                <w:spacing w:val="-1"/>
                <w:sz w:val="18"/>
                <w:lang w:val="hr-HR"/>
              </w:rPr>
              <w:t>187.034,74</w:t>
            </w:r>
          </w:p>
        </w:tc>
        <w:tc>
          <w:tcPr>
            <w:tcW w:w="1487" w:type="dxa"/>
            <w:tcBorders>
              <w:top w:val="single" w:sz="2" w:space="0" w:color="000000"/>
              <w:left w:val="nil"/>
              <w:bottom w:val="single" w:sz="2" w:space="0" w:color="000000"/>
              <w:right w:val="nil"/>
            </w:tcBorders>
          </w:tcPr>
          <w:p w14:paraId="4E0AB262" w14:textId="77777777" w:rsidR="00403597" w:rsidRPr="005C3E2C" w:rsidRDefault="00403597" w:rsidP="00B769A0">
            <w:pPr>
              <w:pStyle w:val="TableParagraph"/>
              <w:spacing w:before="15"/>
              <w:ind w:left="544"/>
              <w:rPr>
                <w:rFonts w:ascii="Calibri" w:eastAsia="Calibri" w:hAnsi="Calibri" w:cs="Calibri"/>
                <w:sz w:val="18"/>
                <w:szCs w:val="18"/>
                <w:lang w:val="hr-HR"/>
              </w:rPr>
            </w:pPr>
            <w:r w:rsidRPr="005C3E2C">
              <w:rPr>
                <w:rFonts w:ascii="Calibri"/>
                <w:spacing w:val="-1"/>
                <w:sz w:val="18"/>
                <w:lang w:val="hr-HR"/>
              </w:rPr>
              <w:t>181.010,11</w:t>
            </w:r>
          </w:p>
        </w:tc>
        <w:tc>
          <w:tcPr>
            <w:tcW w:w="1044" w:type="dxa"/>
            <w:tcBorders>
              <w:top w:val="single" w:sz="2" w:space="0" w:color="000000"/>
              <w:left w:val="nil"/>
              <w:bottom w:val="single" w:sz="2" w:space="0" w:color="000000"/>
              <w:right w:val="nil"/>
            </w:tcBorders>
          </w:tcPr>
          <w:p w14:paraId="0B6A42E1"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114,76%</w:t>
            </w:r>
          </w:p>
        </w:tc>
        <w:tc>
          <w:tcPr>
            <w:tcW w:w="1246" w:type="dxa"/>
            <w:tcBorders>
              <w:top w:val="single" w:sz="2" w:space="0" w:color="000000"/>
              <w:left w:val="nil"/>
              <w:bottom w:val="single" w:sz="2" w:space="0" w:color="000000"/>
              <w:right w:val="nil"/>
            </w:tcBorders>
          </w:tcPr>
          <w:p w14:paraId="06946D16"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96,78%</w:t>
            </w:r>
          </w:p>
        </w:tc>
      </w:tr>
      <w:tr w:rsidR="00403597" w:rsidRPr="005C3E2C" w14:paraId="37704673" w14:textId="77777777" w:rsidTr="00B769A0">
        <w:trPr>
          <w:trHeight w:hRule="exact" w:val="269"/>
        </w:trPr>
        <w:tc>
          <w:tcPr>
            <w:tcW w:w="985" w:type="dxa"/>
            <w:tcBorders>
              <w:top w:val="single" w:sz="2" w:space="0" w:color="000000"/>
              <w:left w:val="nil"/>
              <w:bottom w:val="single" w:sz="2" w:space="0" w:color="000000"/>
              <w:right w:val="nil"/>
            </w:tcBorders>
          </w:tcPr>
          <w:p w14:paraId="60FC0E93"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083</w:t>
            </w:r>
          </w:p>
        </w:tc>
        <w:tc>
          <w:tcPr>
            <w:tcW w:w="6745" w:type="dxa"/>
            <w:tcBorders>
              <w:top w:val="single" w:sz="2" w:space="0" w:color="000000"/>
              <w:left w:val="nil"/>
              <w:bottom w:val="single" w:sz="2" w:space="0" w:color="000000"/>
              <w:right w:val="nil"/>
            </w:tcBorders>
          </w:tcPr>
          <w:p w14:paraId="40C812F7"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Službe</w:t>
            </w:r>
            <w:r w:rsidRPr="005C3E2C">
              <w:rPr>
                <w:rFonts w:ascii="Calibri" w:hAnsi="Calibri"/>
                <w:spacing w:val="-9"/>
                <w:sz w:val="18"/>
                <w:lang w:val="hr-HR"/>
              </w:rPr>
              <w:t xml:space="preserve"> </w:t>
            </w:r>
            <w:r w:rsidRPr="005C3E2C">
              <w:rPr>
                <w:rFonts w:ascii="Calibri" w:hAnsi="Calibri"/>
                <w:spacing w:val="-1"/>
                <w:sz w:val="18"/>
                <w:lang w:val="hr-HR"/>
              </w:rPr>
              <w:t>emitiranja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izdavanja</w:t>
            </w:r>
          </w:p>
        </w:tc>
        <w:tc>
          <w:tcPr>
            <w:tcW w:w="1548" w:type="dxa"/>
            <w:tcBorders>
              <w:top w:val="single" w:sz="2" w:space="0" w:color="000000"/>
              <w:left w:val="nil"/>
              <w:bottom w:val="single" w:sz="2" w:space="0" w:color="000000"/>
              <w:right w:val="nil"/>
            </w:tcBorders>
          </w:tcPr>
          <w:p w14:paraId="568C6758" w14:textId="77777777" w:rsidR="00403597" w:rsidRPr="005C3E2C" w:rsidRDefault="00403597" w:rsidP="00B769A0">
            <w:pPr>
              <w:pStyle w:val="TableParagraph"/>
              <w:spacing w:before="15"/>
              <w:ind w:left="799"/>
              <w:rPr>
                <w:rFonts w:ascii="Calibri" w:eastAsia="Calibri" w:hAnsi="Calibri" w:cs="Calibri"/>
                <w:sz w:val="18"/>
                <w:szCs w:val="18"/>
                <w:lang w:val="hr-HR"/>
              </w:rPr>
            </w:pPr>
            <w:r w:rsidRPr="005C3E2C">
              <w:rPr>
                <w:rFonts w:ascii="Calibri"/>
                <w:spacing w:val="-1"/>
                <w:sz w:val="18"/>
                <w:lang w:val="hr-HR"/>
              </w:rPr>
              <w:t>26.544,60</w:t>
            </w:r>
          </w:p>
        </w:tc>
        <w:tc>
          <w:tcPr>
            <w:tcW w:w="1723" w:type="dxa"/>
            <w:tcBorders>
              <w:top w:val="single" w:sz="2" w:space="0" w:color="000000"/>
              <w:left w:val="nil"/>
              <w:bottom w:val="single" w:sz="2" w:space="0" w:color="000000"/>
              <w:right w:val="nil"/>
            </w:tcBorders>
          </w:tcPr>
          <w:p w14:paraId="63657E19" w14:textId="77777777" w:rsidR="00403597" w:rsidRPr="005C3E2C" w:rsidRDefault="00403597" w:rsidP="00B769A0">
            <w:pPr>
              <w:pStyle w:val="TableParagraph"/>
              <w:spacing w:before="15"/>
              <w:ind w:left="797"/>
              <w:rPr>
                <w:rFonts w:ascii="Calibri" w:eastAsia="Calibri" w:hAnsi="Calibri" w:cs="Calibri"/>
                <w:sz w:val="18"/>
                <w:szCs w:val="18"/>
                <w:lang w:val="hr-HR"/>
              </w:rPr>
            </w:pPr>
            <w:r w:rsidRPr="005C3E2C">
              <w:rPr>
                <w:rFonts w:ascii="Calibri"/>
                <w:spacing w:val="-1"/>
                <w:sz w:val="18"/>
                <w:lang w:val="hr-HR"/>
              </w:rPr>
              <w:t>61.544,60</w:t>
            </w:r>
          </w:p>
        </w:tc>
        <w:tc>
          <w:tcPr>
            <w:tcW w:w="1487" w:type="dxa"/>
            <w:tcBorders>
              <w:top w:val="single" w:sz="2" w:space="0" w:color="000000"/>
              <w:left w:val="nil"/>
              <w:bottom w:val="single" w:sz="2" w:space="0" w:color="000000"/>
              <w:right w:val="nil"/>
            </w:tcBorders>
          </w:tcPr>
          <w:p w14:paraId="47A36AD6" w14:textId="77777777" w:rsidR="00403597" w:rsidRPr="005C3E2C" w:rsidRDefault="00403597" w:rsidP="00B769A0">
            <w:pPr>
              <w:pStyle w:val="TableParagraph"/>
              <w:spacing w:before="15"/>
              <w:ind w:left="634"/>
              <w:rPr>
                <w:rFonts w:ascii="Calibri" w:eastAsia="Calibri" w:hAnsi="Calibri" w:cs="Calibri"/>
                <w:sz w:val="18"/>
                <w:szCs w:val="18"/>
                <w:lang w:val="hr-HR"/>
              </w:rPr>
            </w:pPr>
            <w:r w:rsidRPr="005C3E2C">
              <w:rPr>
                <w:rFonts w:ascii="Calibri"/>
                <w:spacing w:val="-1"/>
                <w:sz w:val="18"/>
                <w:lang w:val="hr-HR"/>
              </w:rPr>
              <w:t>61.544,60</w:t>
            </w:r>
          </w:p>
        </w:tc>
        <w:tc>
          <w:tcPr>
            <w:tcW w:w="1044" w:type="dxa"/>
            <w:tcBorders>
              <w:top w:val="single" w:sz="2" w:space="0" w:color="000000"/>
              <w:left w:val="nil"/>
              <w:bottom w:val="single" w:sz="2" w:space="0" w:color="000000"/>
              <w:right w:val="nil"/>
            </w:tcBorders>
          </w:tcPr>
          <w:p w14:paraId="634660D7"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231,85%</w:t>
            </w:r>
          </w:p>
        </w:tc>
        <w:tc>
          <w:tcPr>
            <w:tcW w:w="1246" w:type="dxa"/>
            <w:tcBorders>
              <w:top w:val="single" w:sz="2" w:space="0" w:color="000000"/>
              <w:left w:val="nil"/>
              <w:bottom w:val="single" w:sz="2" w:space="0" w:color="000000"/>
              <w:right w:val="nil"/>
            </w:tcBorders>
          </w:tcPr>
          <w:p w14:paraId="1DFE14CA" w14:textId="77777777" w:rsidR="00403597" w:rsidRPr="005C3E2C" w:rsidRDefault="00403597" w:rsidP="00B769A0">
            <w:pPr>
              <w:pStyle w:val="TableParagraph"/>
              <w:spacing w:before="15"/>
              <w:ind w:left="291"/>
              <w:rPr>
                <w:rFonts w:ascii="Calibri" w:eastAsia="Calibri" w:hAnsi="Calibri" w:cs="Calibri"/>
                <w:sz w:val="18"/>
                <w:szCs w:val="18"/>
                <w:lang w:val="hr-HR"/>
              </w:rPr>
            </w:pPr>
            <w:r w:rsidRPr="005C3E2C">
              <w:rPr>
                <w:rFonts w:ascii="Calibri"/>
                <w:spacing w:val="-1"/>
                <w:sz w:val="18"/>
                <w:lang w:val="hr-HR"/>
              </w:rPr>
              <w:t>100,00%</w:t>
            </w:r>
          </w:p>
        </w:tc>
      </w:tr>
      <w:tr w:rsidR="00403597" w:rsidRPr="005C3E2C" w14:paraId="79E990E7" w14:textId="77777777" w:rsidTr="00B769A0">
        <w:trPr>
          <w:trHeight w:hRule="exact" w:val="268"/>
        </w:trPr>
        <w:tc>
          <w:tcPr>
            <w:tcW w:w="985" w:type="dxa"/>
            <w:tcBorders>
              <w:top w:val="single" w:sz="2" w:space="0" w:color="000000"/>
              <w:left w:val="nil"/>
              <w:bottom w:val="single" w:sz="2" w:space="0" w:color="000000"/>
              <w:right w:val="nil"/>
            </w:tcBorders>
          </w:tcPr>
          <w:p w14:paraId="694B850A" w14:textId="77777777" w:rsidR="00403597" w:rsidRPr="005C3E2C" w:rsidRDefault="00403597" w:rsidP="00B769A0">
            <w:pPr>
              <w:pStyle w:val="TableParagraph"/>
              <w:spacing w:before="16"/>
              <w:ind w:left="556"/>
              <w:rPr>
                <w:rFonts w:ascii="Calibri" w:eastAsia="Calibri" w:hAnsi="Calibri" w:cs="Calibri"/>
                <w:sz w:val="18"/>
                <w:szCs w:val="18"/>
                <w:lang w:val="hr-HR"/>
              </w:rPr>
            </w:pPr>
            <w:r w:rsidRPr="005C3E2C">
              <w:rPr>
                <w:rFonts w:ascii="Calibri"/>
                <w:spacing w:val="-1"/>
                <w:sz w:val="18"/>
                <w:lang w:val="hr-HR"/>
              </w:rPr>
              <w:t>086</w:t>
            </w:r>
          </w:p>
        </w:tc>
        <w:tc>
          <w:tcPr>
            <w:tcW w:w="6745" w:type="dxa"/>
            <w:tcBorders>
              <w:top w:val="single" w:sz="2" w:space="0" w:color="000000"/>
              <w:left w:val="nil"/>
              <w:bottom w:val="single" w:sz="2" w:space="0" w:color="000000"/>
              <w:right w:val="nil"/>
            </w:tcBorders>
          </w:tcPr>
          <w:p w14:paraId="113BB39E"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6"/>
                <w:sz w:val="18"/>
                <w:lang w:val="hr-HR"/>
              </w:rPr>
              <w:t xml:space="preserve"> </w:t>
            </w:r>
            <w:r w:rsidRPr="005C3E2C">
              <w:rPr>
                <w:rFonts w:ascii="Calibri"/>
                <w:spacing w:val="-1"/>
                <w:sz w:val="18"/>
                <w:lang w:val="hr-HR"/>
              </w:rPr>
              <w:t>rekreaciju,</w:t>
            </w:r>
            <w:r w:rsidRPr="005C3E2C">
              <w:rPr>
                <w:rFonts w:ascii="Calibri"/>
                <w:spacing w:val="-5"/>
                <w:sz w:val="18"/>
                <w:lang w:val="hr-HR"/>
              </w:rPr>
              <w:t xml:space="preserve"> </w:t>
            </w:r>
            <w:r w:rsidRPr="005C3E2C">
              <w:rPr>
                <w:rFonts w:ascii="Calibri"/>
                <w:spacing w:val="-1"/>
                <w:sz w:val="18"/>
                <w:lang w:val="hr-HR"/>
              </w:rPr>
              <w:t>kulturu</w:t>
            </w:r>
            <w:r w:rsidRPr="005C3E2C">
              <w:rPr>
                <w:rFonts w:ascii="Calibri"/>
                <w:spacing w:val="-7"/>
                <w:sz w:val="18"/>
                <w:lang w:val="hr-HR"/>
              </w:rPr>
              <w:t xml:space="preserve"> </w:t>
            </w:r>
            <w:r w:rsidRPr="005C3E2C">
              <w:rPr>
                <w:rFonts w:ascii="Calibri"/>
                <w:sz w:val="18"/>
                <w:lang w:val="hr-HR"/>
              </w:rPr>
              <w:t>i</w:t>
            </w:r>
            <w:r w:rsidRPr="005C3E2C">
              <w:rPr>
                <w:rFonts w:ascii="Calibri"/>
                <w:spacing w:val="-5"/>
                <w:sz w:val="18"/>
                <w:lang w:val="hr-HR"/>
              </w:rPr>
              <w:t xml:space="preserve"> </w:t>
            </w:r>
            <w:r w:rsidRPr="005C3E2C">
              <w:rPr>
                <w:rFonts w:ascii="Calibri"/>
                <w:spacing w:val="-2"/>
                <w:sz w:val="18"/>
                <w:lang w:val="hr-HR"/>
              </w:rPr>
              <w:t>religiju</w:t>
            </w:r>
            <w:r w:rsidRPr="005C3E2C">
              <w:rPr>
                <w:rFonts w:ascii="Calibri"/>
                <w:spacing w:val="-7"/>
                <w:sz w:val="18"/>
                <w:lang w:val="hr-HR"/>
              </w:rPr>
              <w:t xml:space="preserve"> </w:t>
            </w:r>
            <w:r w:rsidRPr="005C3E2C">
              <w:rPr>
                <w:rFonts w:ascii="Calibri"/>
                <w:spacing w:val="-1"/>
                <w:sz w:val="18"/>
                <w:lang w:val="hr-HR"/>
              </w:rPr>
              <w:t>koji</w:t>
            </w:r>
            <w:r w:rsidRPr="005C3E2C">
              <w:rPr>
                <w:rFonts w:ascii="Calibri"/>
                <w:spacing w:val="-7"/>
                <w:sz w:val="18"/>
                <w:lang w:val="hr-HR"/>
              </w:rPr>
              <w:t xml:space="preserve"> </w:t>
            </w:r>
            <w:r w:rsidRPr="005C3E2C">
              <w:rPr>
                <w:rFonts w:ascii="Calibri"/>
                <w:spacing w:val="-1"/>
                <w:sz w:val="18"/>
                <w:lang w:val="hr-HR"/>
              </w:rPr>
              <w:t>nisu</w:t>
            </w:r>
            <w:r w:rsidRPr="005C3E2C">
              <w:rPr>
                <w:rFonts w:ascii="Calibri"/>
                <w:spacing w:val="-7"/>
                <w:sz w:val="18"/>
                <w:lang w:val="hr-HR"/>
              </w:rPr>
              <w:t xml:space="preserve"> </w:t>
            </w:r>
            <w:r w:rsidRPr="005C3E2C">
              <w:rPr>
                <w:rFonts w:ascii="Calibri"/>
                <w:spacing w:val="-1"/>
                <w:sz w:val="18"/>
                <w:lang w:val="hr-HR"/>
              </w:rPr>
              <w:t>drugdje</w:t>
            </w:r>
            <w:r w:rsidRPr="005C3E2C">
              <w:rPr>
                <w:rFonts w:ascii="Calibri"/>
                <w:spacing w:val="-6"/>
                <w:sz w:val="18"/>
                <w:lang w:val="hr-HR"/>
              </w:rPr>
              <w:t xml:space="preserve"> </w:t>
            </w:r>
            <w:r w:rsidRPr="005C3E2C">
              <w:rPr>
                <w:rFonts w:ascii="Calibri"/>
                <w:spacing w:val="-1"/>
                <w:sz w:val="18"/>
                <w:lang w:val="hr-HR"/>
              </w:rPr>
              <w:t>svrstani</w:t>
            </w:r>
          </w:p>
        </w:tc>
        <w:tc>
          <w:tcPr>
            <w:tcW w:w="1548" w:type="dxa"/>
            <w:tcBorders>
              <w:top w:val="single" w:sz="2" w:space="0" w:color="000000"/>
              <w:left w:val="nil"/>
              <w:bottom w:val="single" w:sz="2" w:space="0" w:color="000000"/>
              <w:right w:val="nil"/>
            </w:tcBorders>
          </w:tcPr>
          <w:p w14:paraId="3A6665DA" w14:textId="77777777" w:rsidR="00403597" w:rsidRPr="005C3E2C" w:rsidRDefault="00403597" w:rsidP="00B769A0">
            <w:pPr>
              <w:pStyle w:val="TableParagraph"/>
              <w:spacing w:before="16"/>
              <w:ind w:left="709"/>
              <w:rPr>
                <w:rFonts w:ascii="Calibri" w:eastAsia="Calibri" w:hAnsi="Calibri" w:cs="Calibri"/>
                <w:sz w:val="18"/>
                <w:szCs w:val="18"/>
                <w:lang w:val="hr-HR"/>
              </w:rPr>
            </w:pPr>
            <w:r w:rsidRPr="005C3E2C">
              <w:rPr>
                <w:rFonts w:ascii="Calibri"/>
                <w:spacing w:val="-1"/>
                <w:sz w:val="18"/>
                <w:lang w:val="hr-HR"/>
              </w:rPr>
              <w:t>231.802,02</w:t>
            </w:r>
          </w:p>
        </w:tc>
        <w:tc>
          <w:tcPr>
            <w:tcW w:w="1723" w:type="dxa"/>
            <w:tcBorders>
              <w:top w:val="single" w:sz="2" w:space="0" w:color="000000"/>
              <w:left w:val="nil"/>
              <w:bottom w:val="single" w:sz="2" w:space="0" w:color="000000"/>
              <w:right w:val="nil"/>
            </w:tcBorders>
          </w:tcPr>
          <w:p w14:paraId="055E318B" w14:textId="77777777" w:rsidR="00403597" w:rsidRPr="005C3E2C" w:rsidRDefault="00403597" w:rsidP="00B769A0">
            <w:pPr>
              <w:pStyle w:val="TableParagraph"/>
              <w:spacing w:before="16"/>
              <w:ind w:left="706"/>
              <w:rPr>
                <w:rFonts w:ascii="Calibri" w:eastAsia="Calibri" w:hAnsi="Calibri" w:cs="Calibri"/>
                <w:sz w:val="18"/>
                <w:szCs w:val="18"/>
                <w:lang w:val="hr-HR"/>
              </w:rPr>
            </w:pPr>
            <w:r w:rsidRPr="005C3E2C">
              <w:rPr>
                <w:rFonts w:ascii="Calibri"/>
                <w:spacing w:val="-1"/>
                <w:sz w:val="18"/>
                <w:lang w:val="hr-HR"/>
              </w:rPr>
              <w:t>334.065,00</w:t>
            </w:r>
          </w:p>
        </w:tc>
        <w:tc>
          <w:tcPr>
            <w:tcW w:w="1487" w:type="dxa"/>
            <w:tcBorders>
              <w:top w:val="single" w:sz="2" w:space="0" w:color="000000"/>
              <w:left w:val="nil"/>
              <w:bottom w:val="single" w:sz="2" w:space="0" w:color="000000"/>
              <w:right w:val="nil"/>
            </w:tcBorders>
          </w:tcPr>
          <w:p w14:paraId="099F50B4" w14:textId="77777777" w:rsidR="00403597" w:rsidRPr="005C3E2C" w:rsidRDefault="00403597" w:rsidP="00B769A0">
            <w:pPr>
              <w:pStyle w:val="TableParagraph"/>
              <w:spacing w:before="16"/>
              <w:ind w:left="544"/>
              <w:rPr>
                <w:rFonts w:ascii="Calibri" w:eastAsia="Calibri" w:hAnsi="Calibri" w:cs="Calibri"/>
                <w:sz w:val="18"/>
                <w:szCs w:val="18"/>
                <w:lang w:val="hr-HR"/>
              </w:rPr>
            </w:pPr>
            <w:r w:rsidRPr="005C3E2C">
              <w:rPr>
                <w:rFonts w:ascii="Calibri"/>
                <w:spacing w:val="-1"/>
                <w:sz w:val="18"/>
                <w:lang w:val="hr-HR"/>
              </w:rPr>
              <w:t>313.993,58</w:t>
            </w:r>
          </w:p>
        </w:tc>
        <w:tc>
          <w:tcPr>
            <w:tcW w:w="1044" w:type="dxa"/>
            <w:tcBorders>
              <w:top w:val="single" w:sz="2" w:space="0" w:color="000000"/>
              <w:left w:val="nil"/>
              <w:bottom w:val="single" w:sz="2" w:space="0" w:color="000000"/>
              <w:right w:val="nil"/>
            </w:tcBorders>
          </w:tcPr>
          <w:p w14:paraId="3FE7CD80" w14:textId="77777777" w:rsidR="00403597" w:rsidRPr="005C3E2C" w:rsidRDefault="00403597" w:rsidP="00B769A0">
            <w:pPr>
              <w:pStyle w:val="TableParagraph"/>
              <w:spacing w:before="16"/>
              <w:ind w:left="254"/>
              <w:rPr>
                <w:rFonts w:ascii="Calibri" w:eastAsia="Calibri" w:hAnsi="Calibri" w:cs="Calibri"/>
                <w:sz w:val="18"/>
                <w:szCs w:val="18"/>
                <w:lang w:val="hr-HR"/>
              </w:rPr>
            </w:pPr>
            <w:r w:rsidRPr="005C3E2C">
              <w:rPr>
                <w:rFonts w:ascii="Calibri"/>
                <w:spacing w:val="-1"/>
                <w:sz w:val="18"/>
                <w:lang w:val="hr-HR"/>
              </w:rPr>
              <w:t>135,46%</w:t>
            </w:r>
          </w:p>
        </w:tc>
        <w:tc>
          <w:tcPr>
            <w:tcW w:w="1246" w:type="dxa"/>
            <w:tcBorders>
              <w:top w:val="single" w:sz="2" w:space="0" w:color="000000"/>
              <w:left w:val="nil"/>
              <w:bottom w:val="single" w:sz="2" w:space="0" w:color="000000"/>
              <w:right w:val="nil"/>
            </w:tcBorders>
          </w:tcPr>
          <w:p w14:paraId="3AC3859C" w14:textId="77777777" w:rsidR="00403597" w:rsidRPr="005C3E2C" w:rsidRDefault="00403597" w:rsidP="00B769A0">
            <w:pPr>
              <w:pStyle w:val="TableParagraph"/>
              <w:spacing w:before="16"/>
              <w:ind w:left="381"/>
              <w:rPr>
                <w:rFonts w:ascii="Calibri" w:eastAsia="Calibri" w:hAnsi="Calibri" w:cs="Calibri"/>
                <w:sz w:val="18"/>
                <w:szCs w:val="18"/>
                <w:lang w:val="hr-HR"/>
              </w:rPr>
            </w:pPr>
            <w:r w:rsidRPr="005C3E2C">
              <w:rPr>
                <w:rFonts w:ascii="Calibri"/>
                <w:spacing w:val="-1"/>
                <w:sz w:val="18"/>
                <w:lang w:val="hr-HR"/>
              </w:rPr>
              <w:t>93,99%</w:t>
            </w:r>
          </w:p>
        </w:tc>
      </w:tr>
      <w:tr w:rsidR="00403597" w:rsidRPr="005C3E2C" w14:paraId="55772B90" w14:textId="77777777" w:rsidTr="00B769A0">
        <w:trPr>
          <w:trHeight w:hRule="exact" w:val="271"/>
        </w:trPr>
        <w:tc>
          <w:tcPr>
            <w:tcW w:w="985" w:type="dxa"/>
            <w:tcBorders>
              <w:top w:val="single" w:sz="2" w:space="0" w:color="000000"/>
              <w:left w:val="nil"/>
              <w:bottom w:val="single" w:sz="2" w:space="0" w:color="000000"/>
              <w:right w:val="nil"/>
            </w:tcBorders>
          </w:tcPr>
          <w:p w14:paraId="1068E8F4"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09</w:t>
            </w:r>
          </w:p>
        </w:tc>
        <w:tc>
          <w:tcPr>
            <w:tcW w:w="6745" w:type="dxa"/>
            <w:tcBorders>
              <w:top w:val="single" w:sz="2" w:space="0" w:color="000000"/>
              <w:left w:val="nil"/>
              <w:bottom w:val="single" w:sz="2" w:space="0" w:color="000000"/>
              <w:right w:val="nil"/>
            </w:tcBorders>
          </w:tcPr>
          <w:p w14:paraId="23BD9602"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b/>
                <w:spacing w:val="-1"/>
                <w:sz w:val="18"/>
                <w:lang w:val="hr-HR"/>
              </w:rPr>
              <w:t>Obrazovanje</w:t>
            </w:r>
          </w:p>
        </w:tc>
        <w:tc>
          <w:tcPr>
            <w:tcW w:w="1548" w:type="dxa"/>
            <w:tcBorders>
              <w:top w:val="single" w:sz="2" w:space="0" w:color="000000"/>
              <w:left w:val="nil"/>
              <w:bottom w:val="single" w:sz="2" w:space="0" w:color="000000"/>
              <w:right w:val="nil"/>
            </w:tcBorders>
          </w:tcPr>
          <w:p w14:paraId="3B309B80" w14:textId="77777777" w:rsidR="00403597" w:rsidRPr="005C3E2C" w:rsidRDefault="00403597" w:rsidP="00B769A0">
            <w:pPr>
              <w:pStyle w:val="TableParagraph"/>
              <w:spacing w:before="16"/>
              <w:ind w:left="569"/>
              <w:rPr>
                <w:rFonts w:ascii="Calibri" w:eastAsia="Calibri" w:hAnsi="Calibri" w:cs="Calibri"/>
                <w:sz w:val="18"/>
                <w:szCs w:val="18"/>
                <w:lang w:val="hr-HR"/>
              </w:rPr>
            </w:pPr>
            <w:r w:rsidRPr="005C3E2C">
              <w:rPr>
                <w:rFonts w:ascii="Calibri"/>
                <w:b/>
                <w:spacing w:val="-1"/>
                <w:sz w:val="18"/>
                <w:lang w:val="hr-HR"/>
              </w:rPr>
              <w:t>1.913.805,84</w:t>
            </w:r>
          </w:p>
        </w:tc>
        <w:tc>
          <w:tcPr>
            <w:tcW w:w="1723" w:type="dxa"/>
            <w:tcBorders>
              <w:top w:val="single" w:sz="2" w:space="0" w:color="000000"/>
              <w:left w:val="nil"/>
              <w:bottom w:val="single" w:sz="2" w:space="0" w:color="000000"/>
              <w:right w:val="nil"/>
            </w:tcBorders>
          </w:tcPr>
          <w:p w14:paraId="52CA4FFF" w14:textId="77777777" w:rsidR="00403597" w:rsidRPr="005C3E2C" w:rsidRDefault="00403597" w:rsidP="00B769A0">
            <w:pPr>
              <w:pStyle w:val="TableParagraph"/>
              <w:spacing w:before="16"/>
              <w:ind w:left="567"/>
              <w:rPr>
                <w:rFonts w:ascii="Calibri" w:eastAsia="Calibri" w:hAnsi="Calibri" w:cs="Calibri"/>
                <w:sz w:val="18"/>
                <w:szCs w:val="18"/>
                <w:lang w:val="hr-HR"/>
              </w:rPr>
            </w:pPr>
            <w:r w:rsidRPr="005C3E2C">
              <w:rPr>
                <w:rFonts w:ascii="Calibri"/>
                <w:b/>
                <w:spacing w:val="-1"/>
                <w:sz w:val="18"/>
                <w:lang w:val="hr-HR"/>
              </w:rPr>
              <w:t>3.587.841,28</w:t>
            </w:r>
          </w:p>
        </w:tc>
        <w:tc>
          <w:tcPr>
            <w:tcW w:w="1487" w:type="dxa"/>
            <w:tcBorders>
              <w:top w:val="single" w:sz="2" w:space="0" w:color="000000"/>
              <w:left w:val="nil"/>
              <w:bottom w:val="single" w:sz="2" w:space="0" w:color="000000"/>
              <w:right w:val="nil"/>
            </w:tcBorders>
          </w:tcPr>
          <w:p w14:paraId="366BC2F4" w14:textId="77777777" w:rsidR="00403597" w:rsidRPr="005C3E2C" w:rsidRDefault="00403597" w:rsidP="00B769A0">
            <w:pPr>
              <w:pStyle w:val="TableParagraph"/>
              <w:spacing w:before="16"/>
              <w:ind w:left="404"/>
              <w:rPr>
                <w:rFonts w:ascii="Calibri" w:eastAsia="Calibri" w:hAnsi="Calibri" w:cs="Calibri"/>
                <w:sz w:val="18"/>
                <w:szCs w:val="18"/>
                <w:lang w:val="hr-HR"/>
              </w:rPr>
            </w:pPr>
            <w:r w:rsidRPr="005C3E2C">
              <w:rPr>
                <w:rFonts w:ascii="Calibri"/>
                <w:b/>
                <w:spacing w:val="-1"/>
                <w:sz w:val="18"/>
                <w:lang w:val="hr-HR"/>
              </w:rPr>
              <w:t>3.147.214,02</w:t>
            </w:r>
          </w:p>
        </w:tc>
        <w:tc>
          <w:tcPr>
            <w:tcW w:w="1044" w:type="dxa"/>
            <w:tcBorders>
              <w:top w:val="single" w:sz="2" w:space="0" w:color="000000"/>
              <w:left w:val="nil"/>
              <w:bottom w:val="single" w:sz="2" w:space="0" w:color="000000"/>
              <w:right w:val="nil"/>
            </w:tcBorders>
          </w:tcPr>
          <w:p w14:paraId="5F22D1E5" w14:textId="77777777" w:rsidR="00403597" w:rsidRPr="005C3E2C" w:rsidRDefault="00403597" w:rsidP="00B769A0">
            <w:pPr>
              <w:pStyle w:val="TableParagraph"/>
              <w:spacing w:before="16"/>
              <w:ind w:left="252"/>
              <w:rPr>
                <w:rFonts w:ascii="Calibri" w:eastAsia="Calibri" w:hAnsi="Calibri" w:cs="Calibri"/>
                <w:sz w:val="18"/>
                <w:szCs w:val="18"/>
                <w:lang w:val="hr-HR"/>
              </w:rPr>
            </w:pPr>
            <w:r w:rsidRPr="005C3E2C">
              <w:rPr>
                <w:rFonts w:ascii="Calibri"/>
                <w:b/>
                <w:spacing w:val="-1"/>
                <w:sz w:val="18"/>
                <w:lang w:val="hr-HR"/>
              </w:rPr>
              <w:t>164,45%</w:t>
            </w:r>
          </w:p>
        </w:tc>
        <w:tc>
          <w:tcPr>
            <w:tcW w:w="1246" w:type="dxa"/>
            <w:tcBorders>
              <w:top w:val="single" w:sz="2" w:space="0" w:color="000000"/>
              <w:left w:val="nil"/>
              <w:bottom w:val="single" w:sz="2" w:space="0" w:color="000000"/>
              <w:right w:val="nil"/>
            </w:tcBorders>
          </w:tcPr>
          <w:p w14:paraId="55DB346D" w14:textId="77777777" w:rsidR="00403597" w:rsidRPr="005C3E2C" w:rsidRDefault="00403597" w:rsidP="00B769A0">
            <w:pPr>
              <w:pStyle w:val="TableParagraph"/>
              <w:spacing w:before="16"/>
              <w:ind w:left="378"/>
              <w:rPr>
                <w:rFonts w:ascii="Calibri" w:eastAsia="Calibri" w:hAnsi="Calibri" w:cs="Calibri"/>
                <w:sz w:val="18"/>
                <w:szCs w:val="18"/>
                <w:lang w:val="hr-HR"/>
              </w:rPr>
            </w:pPr>
            <w:r w:rsidRPr="005C3E2C">
              <w:rPr>
                <w:rFonts w:ascii="Calibri"/>
                <w:b/>
                <w:spacing w:val="-1"/>
                <w:sz w:val="18"/>
                <w:lang w:val="hr-HR"/>
              </w:rPr>
              <w:t>87,72%</w:t>
            </w:r>
          </w:p>
        </w:tc>
      </w:tr>
      <w:tr w:rsidR="00403597" w:rsidRPr="005C3E2C" w14:paraId="2069D90B" w14:textId="77777777" w:rsidTr="00B769A0">
        <w:trPr>
          <w:trHeight w:hRule="exact" w:val="268"/>
        </w:trPr>
        <w:tc>
          <w:tcPr>
            <w:tcW w:w="985" w:type="dxa"/>
            <w:tcBorders>
              <w:top w:val="single" w:sz="2" w:space="0" w:color="000000"/>
              <w:left w:val="nil"/>
              <w:bottom w:val="single" w:sz="2" w:space="0" w:color="000000"/>
              <w:right w:val="nil"/>
            </w:tcBorders>
          </w:tcPr>
          <w:p w14:paraId="57CF17B7"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091</w:t>
            </w:r>
          </w:p>
        </w:tc>
        <w:tc>
          <w:tcPr>
            <w:tcW w:w="6745" w:type="dxa"/>
            <w:tcBorders>
              <w:top w:val="single" w:sz="2" w:space="0" w:color="000000"/>
              <w:left w:val="nil"/>
              <w:bottom w:val="single" w:sz="2" w:space="0" w:color="000000"/>
              <w:right w:val="nil"/>
            </w:tcBorders>
          </w:tcPr>
          <w:p w14:paraId="3ECDB09B"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Predškolsko</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9"/>
                <w:sz w:val="18"/>
                <w:lang w:val="hr-HR"/>
              </w:rPr>
              <w:t xml:space="preserve"> </w:t>
            </w:r>
            <w:r w:rsidRPr="005C3E2C">
              <w:rPr>
                <w:rFonts w:ascii="Calibri" w:hAnsi="Calibri"/>
                <w:spacing w:val="-1"/>
                <w:sz w:val="18"/>
                <w:lang w:val="hr-HR"/>
              </w:rPr>
              <w:t>osnovno</w:t>
            </w:r>
            <w:r w:rsidRPr="005C3E2C">
              <w:rPr>
                <w:rFonts w:ascii="Calibri" w:hAnsi="Calibri"/>
                <w:spacing w:val="-8"/>
                <w:sz w:val="18"/>
                <w:lang w:val="hr-HR"/>
              </w:rPr>
              <w:t xml:space="preserve"> </w:t>
            </w:r>
            <w:r w:rsidRPr="005C3E2C">
              <w:rPr>
                <w:rFonts w:ascii="Calibri" w:hAnsi="Calibri"/>
                <w:spacing w:val="-1"/>
                <w:sz w:val="18"/>
                <w:lang w:val="hr-HR"/>
              </w:rPr>
              <w:t>obrazovanje</w:t>
            </w:r>
          </w:p>
        </w:tc>
        <w:tc>
          <w:tcPr>
            <w:tcW w:w="1548" w:type="dxa"/>
            <w:tcBorders>
              <w:top w:val="single" w:sz="2" w:space="0" w:color="000000"/>
              <w:left w:val="nil"/>
              <w:bottom w:val="single" w:sz="2" w:space="0" w:color="000000"/>
              <w:right w:val="nil"/>
            </w:tcBorders>
          </w:tcPr>
          <w:p w14:paraId="73FCFE13" w14:textId="77777777" w:rsidR="00403597" w:rsidRPr="005C3E2C" w:rsidRDefault="00403597" w:rsidP="00B769A0">
            <w:pPr>
              <w:pStyle w:val="TableParagraph"/>
              <w:spacing w:before="15"/>
              <w:ind w:left="574"/>
              <w:rPr>
                <w:rFonts w:ascii="Calibri" w:eastAsia="Calibri" w:hAnsi="Calibri" w:cs="Calibri"/>
                <w:sz w:val="18"/>
                <w:szCs w:val="18"/>
                <w:lang w:val="hr-HR"/>
              </w:rPr>
            </w:pPr>
            <w:r w:rsidRPr="005C3E2C">
              <w:rPr>
                <w:rFonts w:ascii="Calibri"/>
                <w:spacing w:val="-1"/>
                <w:sz w:val="18"/>
                <w:lang w:val="hr-HR"/>
              </w:rPr>
              <w:t>1.759.904,38</w:t>
            </w:r>
          </w:p>
        </w:tc>
        <w:tc>
          <w:tcPr>
            <w:tcW w:w="1723" w:type="dxa"/>
            <w:tcBorders>
              <w:top w:val="single" w:sz="2" w:space="0" w:color="000000"/>
              <w:left w:val="nil"/>
              <w:bottom w:val="single" w:sz="2" w:space="0" w:color="000000"/>
              <w:right w:val="nil"/>
            </w:tcBorders>
          </w:tcPr>
          <w:p w14:paraId="4BAC21F4" w14:textId="77777777" w:rsidR="00403597" w:rsidRPr="005C3E2C" w:rsidRDefault="00403597" w:rsidP="00B769A0">
            <w:pPr>
              <w:pStyle w:val="TableParagraph"/>
              <w:spacing w:before="15"/>
              <w:ind w:left="571"/>
              <w:rPr>
                <w:rFonts w:ascii="Calibri" w:eastAsia="Calibri" w:hAnsi="Calibri" w:cs="Calibri"/>
                <w:sz w:val="18"/>
                <w:szCs w:val="18"/>
                <w:lang w:val="hr-HR"/>
              </w:rPr>
            </w:pPr>
            <w:r w:rsidRPr="005C3E2C">
              <w:rPr>
                <w:rFonts w:ascii="Calibri"/>
                <w:spacing w:val="-1"/>
                <w:sz w:val="18"/>
                <w:lang w:val="hr-HR"/>
              </w:rPr>
              <w:t>3.404.141,28</w:t>
            </w:r>
          </w:p>
        </w:tc>
        <w:tc>
          <w:tcPr>
            <w:tcW w:w="1487" w:type="dxa"/>
            <w:tcBorders>
              <w:top w:val="single" w:sz="2" w:space="0" w:color="000000"/>
              <w:left w:val="nil"/>
              <w:bottom w:val="single" w:sz="2" w:space="0" w:color="000000"/>
              <w:right w:val="nil"/>
            </w:tcBorders>
          </w:tcPr>
          <w:p w14:paraId="259F5BA5" w14:textId="77777777" w:rsidR="00403597" w:rsidRPr="005C3E2C" w:rsidRDefault="00403597"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3.003.877,14</w:t>
            </w:r>
          </w:p>
        </w:tc>
        <w:tc>
          <w:tcPr>
            <w:tcW w:w="1044" w:type="dxa"/>
            <w:tcBorders>
              <w:top w:val="single" w:sz="2" w:space="0" w:color="000000"/>
              <w:left w:val="nil"/>
              <w:bottom w:val="single" w:sz="2" w:space="0" w:color="000000"/>
              <w:right w:val="nil"/>
            </w:tcBorders>
          </w:tcPr>
          <w:p w14:paraId="6D8B7FC9"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170,68%</w:t>
            </w:r>
          </w:p>
        </w:tc>
        <w:tc>
          <w:tcPr>
            <w:tcW w:w="1246" w:type="dxa"/>
            <w:tcBorders>
              <w:top w:val="single" w:sz="2" w:space="0" w:color="000000"/>
              <w:left w:val="nil"/>
              <w:bottom w:val="single" w:sz="2" w:space="0" w:color="000000"/>
              <w:right w:val="nil"/>
            </w:tcBorders>
          </w:tcPr>
          <w:p w14:paraId="1BB240BA"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88,24%</w:t>
            </w:r>
          </w:p>
        </w:tc>
      </w:tr>
      <w:tr w:rsidR="00403597" w:rsidRPr="005C3E2C" w14:paraId="0ADE6ECD" w14:textId="77777777" w:rsidTr="00B769A0">
        <w:trPr>
          <w:trHeight w:hRule="exact" w:val="271"/>
        </w:trPr>
        <w:tc>
          <w:tcPr>
            <w:tcW w:w="985" w:type="dxa"/>
            <w:tcBorders>
              <w:top w:val="single" w:sz="2" w:space="0" w:color="000000"/>
              <w:left w:val="nil"/>
              <w:bottom w:val="single" w:sz="2" w:space="0" w:color="000000"/>
              <w:right w:val="nil"/>
            </w:tcBorders>
          </w:tcPr>
          <w:p w14:paraId="17B83AB0"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092</w:t>
            </w:r>
          </w:p>
        </w:tc>
        <w:tc>
          <w:tcPr>
            <w:tcW w:w="6745" w:type="dxa"/>
            <w:tcBorders>
              <w:top w:val="single" w:sz="2" w:space="0" w:color="000000"/>
              <w:left w:val="nil"/>
              <w:bottom w:val="single" w:sz="2" w:space="0" w:color="000000"/>
              <w:right w:val="nil"/>
            </w:tcBorders>
          </w:tcPr>
          <w:p w14:paraId="11B0348D"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Srednjoškolsko</w:t>
            </w:r>
            <w:r w:rsidRPr="005C3E2C">
              <w:rPr>
                <w:rFonts w:ascii="Calibri" w:hAnsi="Calibri"/>
                <w:spacing w:val="-20"/>
                <w:sz w:val="18"/>
                <w:lang w:val="hr-HR"/>
              </w:rPr>
              <w:t xml:space="preserve"> </w:t>
            </w:r>
            <w:r w:rsidRPr="005C3E2C">
              <w:rPr>
                <w:rFonts w:ascii="Calibri" w:hAnsi="Calibri"/>
                <w:spacing w:val="-1"/>
                <w:sz w:val="18"/>
                <w:lang w:val="hr-HR"/>
              </w:rPr>
              <w:t>obrazovanje</w:t>
            </w:r>
          </w:p>
        </w:tc>
        <w:tc>
          <w:tcPr>
            <w:tcW w:w="1548" w:type="dxa"/>
            <w:tcBorders>
              <w:top w:val="single" w:sz="2" w:space="0" w:color="000000"/>
              <w:left w:val="nil"/>
              <w:bottom w:val="single" w:sz="2" w:space="0" w:color="000000"/>
              <w:right w:val="nil"/>
            </w:tcBorders>
          </w:tcPr>
          <w:p w14:paraId="2FDCCB0F" w14:textId="77777777" w:rsidR="00403597" w:rsidRPr="005C3E2C" w:rsidRDefault="00403597" w:rsidP="00B769A0">
            <w:pPr>
              <w:pStyle w:val="TableParagraph"/>
              <w:spacing w:before="15"/>
              <w:ind w:left="890"/>
              <w:rPr>
                <w:rFonts w:ascii="Calibri" w:eastAsia="Calibri" w:hAnsi="Calibri" w:cs="Calibri"/>
                <w:sz w:val="18"/>
                <w:szCs w:val="18"/>
                <w:lang w:val="hr-HR"/>
              </w:rPr>
            </w:pPr>
            <w:r w:rsidRPr="005C3E2C">
              <w:rPr>
                <w:rFonts w:ascii="Calibri"/>
                <w:spacing w:val="-1"/>
                <w:sz w:val="18"/>
                <w:lang w:val="hr-HR"/>
              </w:rPr>
              <w:t>1.500,00</w:t>
            </w:r>
          </w:p>
        </w:tc>
        <w:tc>
          <w:tcPr>
            <w:tcW w:w="1723" w:type="dxa"/>
            <w:tcBorders>
              <w:top w:val="single" w:sz="2" w:space="0" w:color="000000"/>
              <w:left w:val="nil"/>
              <w:bottom w:val="single" w:sz="2" w:space="0" w:color="000000"/>
              <w:right w:val="nil"/>
            </w:tcBorders>
          </w:tcPr>
          <w:p w14:paraId="4466BD04" w14:textId="77777777" w:rsidR="00403597" w:rsidRPr="005C3E2C" w:rsidRDefault="00403597" w:rsidP="00B769A0">
            <w:pPr>
              <w:pStyle w:val="TableParagraph"/>
              <w:spacing w:before="15"/>
              <w:ind w:left="887"/>
              <w:rPr>
                <w:rFonts w:ascii="Calibri" w:eastAsia="Calibri" w:hAnsi="Calibri" w:cs="Calibri"/>
                <w:sz w:val="18"/>
                <w:szCs w:val="18"/>
                <w:lang w:val="hr-HR"/>
              </w:rPr>
            </w:pPr>
            <w:r w:rsidRPr="005C3E2C">
              <w:rPr>
                <w:rFonts w:ascii="Calibri"/>
                <w:spacing w:val="-1"/>
                <w:sz w:val="18"/>
                <w:lang w:val="hr-HR"/>
              </w:rPr>
              <w:t>3.000,00</w:t>
            </w:r>
          </w:p>
        </w:tc>
        <w:tc>
          <w:tcPr>
            <w:tcW w:w="1487" w:type="dxa"/>
            <w:tcBorders>
              <w:top w:val="single" w:sz="2" w:space="0" w:color="000000"/>
              <w:left w:val="nil"/>
              <w:bottom w:val="single" w:sz="2" w:space="0" w:color="000000"/>
              <w:right w:val="nil"/>
            </w:tcBorders>
          </w:tcPr>
          <w:p w14:paraId="346E0FA1" w14:textId="77777777" w:rsidR="00403597" w:rsidRPr="005C3E2C" w:rsidRDefault="00403597" w:rsidP="00B769A0">
            <w:pPr>
              <w:pStyle w:val="TableParagraph"/>
              <w:spacing w:before="15"/>
              <w:ind w:left="725"/>
              <w:rPr>
                <w:rFonts w:ascii="Calibri" w:eastAsia="Calibri" w:hAnsi="Calibri" w:cs="Calibri"/>
                <w:sz w:val="18"/>
                <w:szCs w:val="18"/>
                <w:lang w:val="hr-HR"/>
              </w:rPr>
            </w:pPr>
            <w:r w:rsidRPr="005C3E2C">
              <w:rPr>
                <w:rFonts w:ascii="Calibri"/>
                <w:spacing w:val="-1"/>
                <w:sz w:val="18"/>
                <w:lang w:val="hr-HR"/>
              </w:rPr>
              <w:t>1.600,00</w:t>
            </w:r>
          </w:p>
        </w:tc>
        <w:tc>
          <w:tcPr>
            <w:tcW w:w="1044" w:type="dxa"/>
            <w:tcBorders>
              <w:top w:val="single" w:sz="2" w:space="0" w:color="000000"/>
              <w:left w:val="nil"/>
              <w:bottom w:val="single" w:sz="2" w:space="0" w:color="000000"/>
              <w:right w:val="nil"/>
            </w:tcBorders>
          </w:tcPr>
          <w:p w14:paraId="7D5A70C5" w14:textId="77777777" w:rsidR="00403597" w:rsidRPr="005C3E2C" w:rsidRDefault="00403597" w:rsidP="00B769A0">
            <w:pPr>
              <w:pStyle w:val="TableParagraph"/>
              <w:spacing w:before="15"/>
              <w:ind w:left="254"/>
              <w:rPr>
                <w:rFonts w:ascii="Calibri" w:eastAsia="Calibri" w:hAnsi="Calibri" w:cs="Calibri"/>
                <w:sz w:val="18"/>
                <w:szCs w:val="18"/>
                <w:lang w:val="hr-HR"/>
              </w:rPr>
            </w:pPr>
            <w:r w:rsidRPr="005C3E2C">
              <w:rPr>
                <w:rFonts w:ascii="Calibri"/>
                <w:spacing w:val="-1"/>
                <w:sz w:val="18"/>
                <w:lang w:val="hr-HR"/>
              </w:rPr>
              <w:t>106,67%</w:t>
            </w:r>
          </w:p>
        </w:tc>
        <w:tc>
          <w:tcPr>
            <w:tcW w:w="1246" w:type="dxa"/>
            <w:tcBorders>
              <w:top w:val="single" w:sz="2" w:space="0" w:color="000000"/>
              <w:left w:val="nil"/>
              <w:bottom w:val="single" w:sz="2" w:space="0" w:color="000000"/>
              <w:right w:val="nil"/>
            </w:tcBorders>
          </w:tcPr>
          <w:p w14:paraId="11A53B3E" w14:textId="77777777" w:rsidR="00403597" w:rsidRPr="005C3E2C" w:rsidRDefault="00403597" w:rsidP="00B769A0">
            <w:pPr>
              <w:pStyle w:val="TableParagraph"/>
              <w:spacing w:before="15"/>
              <w:ind w:left="381"/>
              <w:rPr>
                <w:rFonts w:ascii="Calibri" w:eastAsia="Calibri" w:hAnsi="Calibri" w:cs="Calibri"/>
                <w:sz w:val="18"/>
                <w:szCs w:val="18"/>
                <w:lang w:val="hr-HR"/>
              </w:rPr>
            </w:pPr>
            <w:r w:rsidRPr="005C3E2C">
              <w:rPr>
                <w:rFonts w:ascii="Calibri"/>
                <w:spacing w:val="-1"/>
                <w:sz w:val="18"/>
                <w:lang w:val="hr-HR"/>
              </w:rPr>
              <w:t>53,33%</w:t>
            </w:r>
          </w:p>
        </w:tc>
      </w:tr>
      <w:tr w:rsidR="00403597" w:rsidRPr="005C3E2C" w14:paraId="20E72CC7" w14:textId="77777777" w:rsidTr="00B769A0">
        <w:trPr>
          <w:trHeight w:hRule="exact" w:val="330"/>
        </w:trPr>
        <w:tc>
          <w:tcPr>
            <w:tcW w:w="985" w:type="dxa"/>
            <w:tcBorders>
              <w:top w:val="single" w:sz="2" w:space="0" w:color="000000"/>
              <w:left w:val="nil"/>
              <w:bottom w:val="nil"/>
              <w:right w:val="nil"/>
            </w:tcBorders>
          </w:tcPr>
          <w:p w14:paraId="124D6792" w14:textId="77777777" w:rsidR="00403597" w:rsidRPr="005C3E2C" w:rsidRDefault="00403597" w:rsidP="00B769A0">
            <w:pPr>
              <w:pStyle w:val="TableParagraph"/>
              <w:spacing w:before="14"/>
              <w:ind w:left="556"/>
              <w:rPr>
                <w:rFonts w:ascii="Calibri" w:eastAsia="Calibri" w:hAnsi="Calibri" w:cs="Calibri"/>
                <w:sz w:val="18"/>
                <w:szCs w:val="18"/>
                <w:lang w:val="hr-HR"/>
              </w:rPr>
            </w:pPr>
            <w:r w:rsidRPr="005C3E2C">
              <w:rPr>
                <w:rFonts w:ascii="Calibri"/>
                <w:spacing w:val="-1"/>
                <w:sz w:val="18"/>
                <w:lang w:val="hr-HR"/>
              </w:rPr>
              <w:t>095</w:t>
            </w:r>
          </w:p>
        </w:tc>
        <w:tc>
          <w:tcPr>
            <w:tcW w:w="6745" w:type="dxa"/>
            <w:tcBorders>
              <w:top w:val="single" w:sz="2" w:space="0" w:color="000000"/>
              <w:left w:val="nil"/>
              <w:bottom w:val="nil"/>
              <w:right w:val="nil"/>
            </w:tcBorders>
          </w:tcPr>
          <w:p w14:paraId="3E8B0F40" w14:textId="77777777" w:rsidR="00403597" w:rsidRPr="005C3E2C" w:rsidRDefault="00403597" w:rsidP="00B769A0">
            <w:pPr>
              <w:pStyle w:val="TableParagraph"/>
              <w:spacing w:before="14"/>
              <w:ind w:left="159"/>
              <w:rPr>
                <w:rFonts w:ascii="Calibri" w:eastAsia="Calibri" w:hAnsi="Calibri" w:cs="Calibri"/>
                <w:sz w:val="18"/>
                <w:szCs w:val="18"/>
                <w:lang w:val="hr-HR"/>
              </w:rPr>
            </w:pPr>
            <w:r w:rsidRPr="005C3E2C">
              <w:rPr>
                <w:rFonts w:ascii="Calibri" w:hAnsi="Calibri"/>
                <w:spacing w:val="-1"/>
                <w:sz w:val="18"/>
                <w:lang w:val="hr-HR"/>
              </w:rPr>
              <w:t>Obrazovanje</w:t>
            </w:r>
            <w:r w:rsidRPr="005C3E2C">
              <w:rPr>
                <w:rFonts w:ascii="Calibri" w:hAnsi="Calibri"/>
                <w:spacing w:val="-7"/>
                <w:sz w:val="18"/>
                <w:lang w:val="hr-HR"/>
              </w:rPr>
              <w:t xml:space="preserve"> </w:t>
            </w:r>
            <w:r w:rsidRPr="005C3E2C">
              <w:rPr>
                <w:rFonts w:ascii="Calibri" w:hAnsi="Calibri"/>
                <w:spacing w:val="-1"/>
                <w:sz w:val="18"/>
                <w:lang w:val="hr-HR"/>
              </w:rPr>
              <w:t>koje</w:t>
            </w:r>
            <w:r w:rsidRPr="005C3E2C">
              <w:rPr>
                <w:rFonts w:ascii="Calibri" w:hAnsi="Calibri"/>
                <w:spacing w:val="-7"/>
                <w:sz w:val="18"/>
                <w:lang w:val="hr-HR"/>
              </w:rPr>
              <w:t xml:space="preserve"> </w:t>
            </w:r>
            <w:r w:rsidRPr="005C3E2C">
              <w:rPr>
                <w:rFonts w:ascii="Calibri" w:hAnsi="Calibri"/>
                <w:sz w:val="18"/>
                <w:lang w:val="hr-HR"/>
              </w:rPr>
              <w:t>se</w:t>
            </w:r>
            <w:r w:rsidRPr="005C3E2C">
              <w:rPr>
                <w:rFonts w:ascii="Calibri" w:hAnsi="Calibri"/>
                <w:spacing w:val="-8"/>
                <w:sz w:val="18"/>
                <w:lang w:val="hr-HR"/>
              </w:rPr>
              <w:t xml:space="preserve"> </w:t>
            </w:r>
            <w:r w:rsidRPr="005C3E2C">
              <w:rPr>
                <w:rFonts w:ascii="Calibri" w:hAnsi="Calibri"/>
                <w:spacing w:val="-1"/>
                <w:sz w:val="18"/>
                <w:lang w:val="hr-HR"/>
              </w:rPr>
              <w:t>ne</w:t>
            </w:r>
            <w:r w:rsidRPr="005C3E2C">
              <w:rPr>
                <w:rFonts w:ascii="Calibri" w:hAnsi="Calibri"/>
                <w:spacing w:val="-6"/>
                <w:sz w:val="18"/>
                <w:lang w:val="hr-HR"/>
              </w:rPr>
              <w:t xml:space="preserve"> </w:t>
            </w:r>
            <w:r w:rsidRPr="005C3E2C">
              <w:rPr>
                <w:rFonts w:ascii="Calibri" w:hAnsi="Calibri"/>
                <w:sz w:val="18"/>
                <w:lang w:val="hr-HR"/>
              </w:rPr>
              <w:t>može</w:t>
            </w:r>
            <w:r w:rsidRPr="005C3E2C">
              <w:rPr>
                <w:rFonts w:ascii="Calibri" w:hAnsi="Calibri"/>
                <w:spacing w:val="-7"/>
                <w:sz w:val="18"/>
                <w:lang w:val="hr-HR"/>
              </w:rPr>
              <w:t xml:space="preserve"> </w:t>
            </w:r>
            <w:r w:rsidRPr="005C3E2C">
              <w:rPr>
                <w:rFonts w:ascii="Calibri" w:hAnsi="Calibri"/>
                <w:spacing w:val="-1"/>
                <w:sz w:val="18"/>
                <w:lang w:val="hr-HR"/>
              </w:rPr>
              <w:t>definirati</w:t>
            </w:r>
            <w:r w:rsidRPr="005C3E2C">
              <w:rPr>
                <w:rFonts w:ascii="Calibri" w:hAnsi="Calibri"/>
                <w:spacing w:val="-7"/>
                <w:sz w:val="18"/>
                <w:lang w:val="hr-HR"/>
              </w:rPr>
              <w:t xml:space="preserve"> </w:t>
            </w:r>
            <w:r w:rsidRPr="005C3E2C">
              <w:rPr>
                <w:rFonts w:ascii="Calibri" w:hAnsi="Calibri"/>
                <w:spacing w:val="-1"/>
                <w:sz w:val="18"/>
                <w:lang w:val="hr-HR"/>
              </w:rPr>
              <w:t>po</w:t>
            </w:r>
            <w:r w:rsidRPr="005C3E2C">
              <w:rPr>
                <w:rFonts w:ascii="Calibri" w:hAnsi="Calibri"/>
                <w:spacing w:val="-5"/>
                <w:sz w:val="18"/>
                <w:lang w:val="hr-HR"/>
              </w:rPr>
              <w:t xml:space="preserve"> </w:t>
            </w:r>
            <w:r w:rsidRPr="005C3E2C">
              <w:rPr>
                <w:rFonts w:ascii="Calibri" w:hAnsi="Calibri"/>
                <w:spacing w:val="-1"/>
                <w:sz w:val="18"/>
                <w:lang w:val="hr-HR"/>
              </w:rPr>
              <w:t>stupnju</w:t>
            </w:r>
          </w:p>
        </w:tc>
        <w:tc>
          <w:tcPr>
            <w:tcW w:w="1548" w:type="dxa"/>
            <w:tcBorders>
              <w:top w:val="single" w:sz="2" w:space="0" w:color="000000"/>
              <w:left w:val="nil"/>
              <w:bottom w:val="nil"/>
              <w:right w:val="nil"/>
            </w:tcBorders>
          </w:tcPr>
          <w:p w14:paraId="77D4E177" w14:textId="77777777" w:rsidR="00403597" w:rsidRPr="005C3E2C" w:rsidRDefault="00403597" w:rsidP="00B769A0">
            <w:pPr>
              <w:pStyle w:val="TableParagraph"/>
              <w:spacing w:before="14"/>
              <w:ind w:left="709"/>
              <w:rPr>
                <w:rFonts w:ascii="Calibri" w:eastAsia="Calibri" w:hAnsi="Calibri" w:cs="Calibri"/>
                <w:sz w:val="18"/>
                <w:szCs w:val="18"/>
                <w:lang w:val="hr-HR"/>
              </w:rPr>
            </w:pPr>
            <w:r w:rsidRPr="005C3E2C">
              <w:rPr>
                <w:rFonts w:ascii="Calibri"/>
                <w:spacing w:val="-1"/>
                <w:sz w:val="18"/>
                <w:lang w:val="hr-HR"/>
              </w:rPr>
              <w:t>152.401,46</w:t>
            </w:r>
          </w:p>
        </w:tc>
        <w:tc>
          <w:tcPr>
            <w:tcW w:w="1723" w:type="dxa"/>
            <w:tcBorders>
              <w:top w:val="single" w:sz="2" w:space="0" w:color="000000"/>
              <w:left w:val="nil"/>
              <w:bottom w:val="nil"/>
              <w:right w:val="nil"/>
            </w:tcBorders>
          </w:tcPr>
          <w:p w14:paraId="3CDA7C8E" w14:textId="77777777" w:rsidR="00403597" w:rsidRPr="005C3E2C" w:rsidRDefault="00403597" w:rsidP="00B769A0">
            <w:pPr>
              <w:pStyle w:val="TableParagraph"/>
              <w:spacing w:before="14"/>
              <w:ind w:left="706"/>
              <w:rPr>
                <w:rFonts w:ascii="Calibri" w:eastAsia="Calibri" w:hAnsi="Calibri" w:cs="Calibri"/>
                <w:sz w:val="18"/>
                <w:szCs w:val="18"/>
                <w:lang w:val="hr-HR"/>
              </w:rPr>
            </w:pPr>
            <w:r w:rsidRPr="005C3E2C">
              <w:rPr>
                <w:rFonts w:ascii="Calibri"/>
                <w:spacing w:val="-1"/>
                <w:sz w:val="18"/>
                <w:lang w:val="hr-HR"/>
              </w:rPr>
              <w:t>180.700,00</w:t>
            </w:r>
          </w:p>
        </w:tc>
        <w:tc>
          <w:tcPr>
            <w:tcW w:w="1487" w:type="dxa"/>
            <w:tcBorders>
              <w:top w:val="single" w:sz="2" w:space="0" w:color="000000"/>
              <w:left w:val="nil"/>
              <w:bottom w:val="nil"/>
              <w:right w:val="nil"/>
            </w:tcBorders>
          </w:tcPr>
          <w:p w14:paraId="24E923D6" w14:textId="77777777" w:rsidR="00403597" w:rsidRPr="005C3E2C" w:rsidRDefault="00403597" w:rsidP="00B769A0">
            <w:pPr>
              <w:pStyle w:val="TableParagraph"/>
              <w:spacing w:before="14"/>
              <w:ind w:left="544"/>
              <w:rPr>
                <w:rFonts w:ascii="Calibri" w:eastAsia="Calibri" w:hAnsi="Calibri" w:cs="Calibri"/>
                <w:sz w:val="18"/>
                <w:szCs w:val="18"/>
                <w:lang w:val="hr-HR"/>
              </w:rPr>
            </w:pPr>
            <w:r w:rsidRPr="005C3E2C">
              <w:rPr>
                <w:rFonts w:ascii="Calibri"/>
                <w:spacing w:val="-1"/>
                <w:sz w:val="18"/>
                <w:lang w:val="hr-HR"/>
              </w:rPr>
              <w:t>141.736,88</w:t>
            </w:r>
          </w:p>
        </w:tc>
        <w:tc>
          <w:tcPr>
            <w:tcW w:w="1044" w:type="dxa"/>
            <w:tcBorders>
              <w:top w:val="single" w:sz="2" w:space="0" w:color="000000"/>
              <w:left w:val="nil"/>
              <w:bottom w:val="nil"/>
              <w:right w:val="nil"/>
            </w:tcBorders>
          </w:tcPr>
          <w:p w14:paraId="1F1090D3" w14:textId="77777777" w:rsidR="00403597" w:rsidRPr="005C3E2C" w:rsidRDefault="00403597" w:rsidP="00B769A0">
            <w:pPr>
              <w:pStyle w:val="TableParagraph"/>
              <w:spacing w:before="14"/>
              <w:ind w:left="344"/>
              <w:rPr>
                <w:rFonts w:ascii="Calibri" w:eastAsia="Calibri" w:hAnsi="Calibri" w:cs="Calibri"/>
                <w:sz w:val="18"/>
                <w:szCs w:val="18"/>
                <w:lang w:val="hr-HR"/>
              </w:rPr>
            </w:pPr>
            <w:r w:rsidRPr="005C3E2C">
              <w:rPr>
                <w:rFonts w:ascii="Calibri"/>
                <w:spacing w:val="-1"/>
                <w:sz w:val="18"/>
                <w:lang w:val="hr-HR"/>
              </w:rPr>
              <w:t>93,00%</w:t>
            </w:r>
          </w:p>
        </w:tc>
        <w:tc>
          <w:tcPr>
            <w:tcW w:w="1246" w:type="dxa"/>
            <w:tcBorders>
              <w:top w:val="single" w:sz="2" w:space="0" w:color="000000"/>
              <w:left w:val="nil"/>
              <w:bottom w:val="nil"/>
              <w:right w:val="nil"/>
            </w:tcBorders>
          </w:tcPr>
          <w:p w14:paraId="5990BE73" w14:textId="77777777" w:rsidR="00403597" w:rsidRPr="005C3E2C" w:rsidRDefault="00403597" w:rsidP="00B769A0">
            <w:pPr>
              <w:pStyle w:val="TableParagraph"/>
              <w:spacing w:before="14"/>
              <w:ind w:left="381"/>
              <w:rPr>
                <w:rFonts w:ascii="Calibri" w:eastAsia="Calibri" w:hAnsi="Calibri" w:cs="Calibri"/>
                <w:sz w:val="18"/>
                <w:szCs w:val="18"/>
                <w:lang w:val="hr-HR"/>
              </w:rPr>
            </w:pPr>
            <w:r w:rsidRPr="005C3E2C">
              <w:rPr>
                <w:rFonts w:ascii="Calibri"/>
                <w:spacing w:val="-1"/>
                <w:sz w:val="18"/>
                <w:lang w:val="hr-HR"/>
              </w:rPr>
              <w:t>78,44%</w:t>
            </w:r>
          </w:p>
        </w:tc>
      </w:tr>
    </w:tbl>
    <w:p w14:paraId="5FAD9074" w14:textId="77777777" w:rsidR="00403597" w:rsidRPr="005C3E2C" w:rsidRDefault="00403597" w:rsidP="00403597">
      <w:pPr>
        <w:rPr>
          <w:rFonts w:ascii="Calibri" w:eastAsia="Calibri" w:hAnsi="Calibri" w:cs="Calibri"/>
          <w:sz w:val="18"/>
          <w:szCs w:val="18"/>
        </w:rPr>
        <w:sectPr w:rsidR="00403597" w:rsidRPr="005C3E2C" w:rsidSect="00403597">
          <w:footerReference w:type="default" r:id="rId14"/>
          <w:pgSz w:w="15850" w:h="12250" w:orient="landscape"/>
          <w:pgMar w:top="540" w:right="680" w:bottom="840" w:left="180" w:header="0" w:footer="646" w:gutter="0"/>
          <w:cols w:space="720"/>
        </w:sectPr>
      </w:pPr>
    </w:p>
    <w:p w14:paraId="208B9AE5" w14:textId="77777777" w:rsidR="00403597" w:rsidRPr="005C3E2C" w:rsidRDefault="00403597" w:rsidP="00403597">
      <w:pPr>
        <w:spacing w:before="6"/>
        <w:rPr>
          <w:rFonts w:ascii="Times New Roman" w:hAnsi="Times New Roman"/>
          <w:sz w:val="6"/>
          <w:szCs w:val="6"/>
        </w:rPr>
      </w:pPr>
    </w:p>
    <w:p w14:paraId="26C1F41F" w14:textId="3AD32BA5" w:rsidR="00403597" w:rsidRPr="005C3E2C" w:rsidRDefault="00403597" w:rsidP="00403597">
      <w:pPr>
        <w:spacing w:line="20" w:lineRule="atLeast"/>
        <w:ind w:left="100"/>
        <w:rPr>
          <w:rFonts w:ascii="Times New Roman" w:hAnsi="Times New Roman"/>
          <w:sz w:val="2"/>
          <w:szCs w:val="2"/>
        </w:rPr>
      </w:pPr>
      <w:r w:rsidRPr="005C3E2C">
        <w:rPr>
          <w:rFonts w:ascii="Times New Roman" w:hAnsi="Times New Roman"/>
          <w:noProof/>
          <w:sz w:val="2"/>
          <w:szCs w:val="2"/>
        </w:rPr>
        <mc:AlternateContent>
          <mc:Choice Requires="wpg">
            <w:drawing>
              <wp:inline distT="0" distB="0" distL="0" distR="0" wp14:anchorId="635E7793" wp14:editId="36F6F2F3">
                <wp:extent cx="9387840" cy="2540"/>
                <wp:effectExtent l="6350" t="6350" r="6985" b="10160"/>
                <wp:docPr id="721780449"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7840" cy="2540"/>
                          <a:chOff x="0" y="0"/>
                          <a:chExt cx="14784" cy="4"/>
                        </a:xfrm>
                      </wpg:grpSpPr>
                      <wpg:grpSp>
                        <wpg:cNvPr id="963803477" name="Group 22"/>
                        <wpg:cNvGrpSpPr>
                          <a:grpSpLocks/>
                        </wpg:cNvGrpSpPr>
                        <wpg:grpSpPr bwMode="auto">
                          <a:xfrm>
                            <a:off x="2" y="2"/>
                            <a:ext cx="14780" cy="2"/>
                            <a:chOff x="2" y="2"/>
                            <a:chExt cx="14780" cy="2"/>
                          </a:xfrm>
                        </wpg:grpSpPr>
                        <wps:wsp>
                          <wps:cNvPr id="27524226" name="Freeform 23"/>
                          <wps:cNvSpPr>
                            <a:spLocks/>
                          </wps:cNvSpPr>
                          <wps:spPr bwMode="auto">
                            <a:xfrm>
                              <a:off x="2" y="2"/>
                              <a:ext cx="14780" cy="2"/>
                            </a:xfrm>
                            <a:custGeom>
                              <a:avLst/>
                              <a:gdLst>
                                <a:gd name="T0" fmla="+- 0 2 2"/>
                                <a:gd name="T1" fmla="*/ T0 w 14780"/>
                                <a:gd name="T2" fmla="+- 0 14781 2"/>
                                <a:gd name="T3" fmla="*/ T2 w 14780"/>
                              </a:gdLst>
                              <a:ahLst/>
                              <a:cxnLst>
                                <a:cxn ang="0">
                                  <a:pos x="T1" y="0"/>
                                </a:cxn>
                                <a:cxn ang="0">
                                  <a:pos x="T3" y="0"/>
                                </a:cxn>
                              </a:cxnLst>
                              <a:rect l="0" t="0" r="r" b="b"/>
                              <a:pathLst>
                                <a:path w="14780">
                                  <a:moveTo>
                                    <a:pt x="0" y="0"/>
                                  </a:moveTo>
                                  <a:lnTo>
                                    <a:pt x="14779"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6E7A0D7" id="Grupa 5" o:spid="_x0000_s1026" style="width:739.2pt;height:.2pt;mso-position-horizontal-relative:char;mso-position-vertical-relative:line" coordsize="147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">
                <v:group id="Group 22" o:spid="_x0000_s1027" style="position:absolute;left:2;top:2;width:14780;height:2" coordorigin="2,2"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">
                  <v:shape id="Freeform 23" o:spid="_x0000_s1028" style="position:absolute;left:2;top:2;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" path="m,l14779,e" filled="f" strokeweight=".06908mm">
                    <v:path arrowok="t" o:connecttype="custom" o:connectlocs="0,0;14779,0" o:connectangles="0,0"/>
                  </v:shape>
                </v:group>
                <w10:anchorlock/>
              </v:group>
            </w:pict>
          </mc:Fallback>
        </mc:AlternateContent>
      </w:r>
    </w:p>
    <w:p w14:paraId="79BF1430" w14:textId="77777777" w:rsidR="00403597" w:rsidRPr="005C3E2C" w:rsidRDefault="00403597" w:rsidP="00403597">
      <w:pPr>
        <w:rPr>
          <w:rFonts w:ascii="Times New Roman" w:hAnsi="Times New Roman"/>
          <w:sz w:val="20"/>
        </w:rPr>
      </w:pPr>
    </w:p>
    <w:p w14:paraId="327667DB" w14:textId="77777777" w:rsidR="00403597" w:rsidRPr="005C3E2C" w:rsidRDefault="00403597" w:rsidP="00403597">
      <w:pPr>
        <w:spacing w:before="9"/>
        <w:rPr>
          <w:rFonts w:ascii="Times New Roman" w:hAnsi="Times New Roman"/>
          <w:sz w:val="26"/>
          <w:szCs w:val="26"/>
        </w:rPr>
      </w:pPr>
    </w:p>
    <w:tbl>
      <w:tblPr>
        <w:tblStyle w:val="TableNormal"/>
        <w:tblW w:w="0" w:type="auto"/>
        <w:tblInd w:w="102" w:type="dxa"/>
        <w:tblLayout w:type="fixed"/>
        <w:tblLook w:val="01E0" w:firstRow="1" w:lastRow="1" w:firstColumn="1" w:lastColumn="1" w:noHBand="0" w:noVBand="0"/>
      </w:tblPr>
      <w:tblGrid>
        <w:gridCol w:w="986"/>
        <w:gridCol w:w="6892"/>
        <w:gridCol w:w="1742"/>
        <w:gridCol w:w="1553"/>
        <w:gridCol w:w="1379"/>
        <w:gridCol w:w="1089"/>
        <w:gridCol w:w="1138"/>
      </w:tblGrid>
      <w:tr w:rsidR="00403597" w:rsidRPr="005C3E2C" w14:paraId="281BA2C4" w14:textId="77777777" w:rsidTr="00B769A0">
        <w:trPr>
          <w:trHeight w:hRule="exact" w:val="269"/>
        </w:trPr>
        <w:tc>
          <w:tcPr>
            <w:tcW w:w="986" w:type="dxa"/>
            <w:tcBorders>
              <w:top w:val="single" w:sz="2" w:space="0" w:color="000000"/>
              <w:left w:val="nil"/>
              <w:bottom w:val="single" w:sz="2" w:space="0" w:color="000000"/>
              <w:right w:val="nil"/>
            </w:tcBorders>
          </w:tcPr>
          <w:p w14:paraId="037AFE20" w14:textId="77777777" w:rsidR="00403597" w:rsidRPr="005C3E2C" w:rsidRDefault="00403597" w:rsidP="00B769A0">
            <w:pPr>
              <w:pStyle w:val="TableParagraph"/>
              <w:spacing w:before="16"/>
              <w:ind w:left="646"/>
              <w:rPr>
                <w:rFonts w:ascii="Calibri" w:eastAsia="Calibri" w:hAnsi="Calibri" w:cs="Calibri"/>
                <w:sz w:val="18"/>
                <w:szCs w:val="18"/>
                <w:lang w:val="hr-HR"/>
              </w:rPr>
            </w:pPr>
            <w:r w:rsidRPr="005C3E2C">
              <w:rPr>
                <w:rFonts w:ascii="Calibri"/>
                <w:b/>
                <w:spacing w:val="-1"/>
                <w:sz w:val="18"/>
                <w:lang w:val="hr-HR"/>
              </w:rPr>
              <w:t>10</w:t>
            </w:r>
          </w:p>
        </w:tc>
        <w:tc>
          <w:tcPr>
            <w:tcW w:w="6892" w:type="dxa"/>
            <w:tcBorders>
              <w:top w:val="single" w:sz="2" w:space="0" w:color="000000"/>
              <w:left w:val="nil"/>
              <w:bottom w:val="single" w:sz="2" w:space="0" w:color="000000"/>
              <w:right w:val="nil"/>
            </w:tcBorders>
          </w:tcPr>
          <w:p w14:paraId="2073C2A1" w14:textId="77777777" w:rsidR="00403597" w:rsidRPr="005C3E2C" w:rsidRDefault="00403597" w:rsidP="00B769A0">
            <w:pPr>
              <w:pStyle w:val="TableParagraph"/>
              <w:spacing w:before="16"/>
              <w:ind w:left="158"/>
              <w:rPr>
                <w:rFonts w:ascii="Calibri" w:eastAsia="Calibri" w:hAnsi="Calibri" w:cs="Calibri"/>
                <w:sz w:val="18"/>
                <w:szCs w:val="18"/>
                <w:lang w:val="hr-HR"/>
              </w:rPr>
            </w:pPr>
            <w:r w:rsidRPr="005C3E2C">
              <w:rPr>
                <w:rFonts w:ascii="Calibri" w:hAnsi="Calibri"/>
                <w:b/>
                <w:spacing w:val="-1"/>
                <w:sz w:val="18"/>
                <w:lang w:val="hr-HR"/>
              </w:rPr>
              <w:t>Socijalna</w:t>
            </w:r>
            <w:r w:rsidRPr="005C3E2C">
              <w:rPr>
                <w:rFonts w:ascii="Calibri" w:hAnsi="Calibri"/>
                <w:b/>
                <w:spacing w:val="-13"/>
                <w:sz w:val="18"/>
                <w:lang w:val="hr-HR"/>
              </w:rPr>
              <w:t xml:space="preserve"> </w:t>
            </w:r>
            <w:r w:rsidRPr="005C3E2C">
              <w:rPr>
                <w:rFonts w:ascii="Calibri" w:hAnsi="Calibri"/>
                <w:b/>
                <w:spacing w:val="-1"/>
                <w:sz w:val="18"/>
                <w:lang w:val="hr-HR"/>
              </w:rPr>
              <w:t>zaštita</w:t>
            </w:r>
          </w:p>
        </w:tc>
        <w:tc>
          <w:tcPr>
            <w:tcW w:w="1742" w:type="dxa"/>
            <w:tcBorders>
              <w:top w:val="single" w:sz="2" w:space="0" w:color="000000"/>
              <w:left w:val="nil"/>
              <w:bottom w:val="single" w:sz="2" w:space="0" w:color="000000"/>
              <w:right w:val="nil"/>
            </w:tcBorders>
          </w:tcPr>
          <w:p w14:paraId="13FE6C63" w14:textId="77777777" w:rsidR="00403597" w:rsidRPr="005C3E2C" w:rsidRDefault="00403597" w:rsidP="00B769A0">
            <w:pPr>
              <w:pStyle w:val="TableParagraph"/>
              <w:spacing w:before="16"/>
              <w:ind w:left="560"/>
              <w:rPr>
                <w:rFonts w:ascii="Calibri" w:eastAsia="Calibri" w:hAnsi="Calibri" w:cs="Calibri"/>
                <w:sz w:val="18"/>
                <w:szCs w:val="18"/>
                <w:lang w:val="hr-HR"/>
              </w:rPr>
            </w:pPr>
            <w:r w:rsidRPr="005C3E2C">
              <w:rPr>
                <w:rFonts w:ascii="Calibri"/>
                <w:b/>
                <w:spacing w:val="-1"/>
                <w:sz w:val="18"/>
                <w:lang w:val="hr-HR"/>
              </w:rPr>
              <w:t>490.720,79</w:t>
            </w:r>
          </w:p>
        </w:tc>
        <w:tc>
          <w:tcPr>
            <w:tcW w:w="1553" w:type="dxa"/>
            <w:tcBorders>
              <w:top w:val="single" w:sz="2" w:space="0" w:color="000000"/>
              <w:left w:val="nil"/>
              <w:bottom w:val="single" w:sz="2" w:space="0" w:color="000000"/>
              <w:right w:val="nil"/>
            </w:tcBorders>
          </w:tcPr>
          <w:p w14:paraId="2290D9E6" w14:textId="77777777" w:rsidR="00403597" w:rsidRPr="005C3E2C" w:rsidRDefault="00403597" w:rsidP="00B769A0">
            <w:pPr>
              <w:pStyle w:val="TableParagraph"/>
              <w:spacing w:before="16"/>
              <w:ind w:left="363"/>
              <w:rPr>
                <w:rFonts w:ascii="Calibri" w:eastAsia="Calibri" w:hAnsi="Calibri" w:cs="Calibri"/>
                <w:sz w:val="18"/>
                <w:szCs w:val="18"/>
                <w:lang w:val="hr-HR"/>
              </w:rPr>
            </w:pPr>
            <w:r w:rsidRPr="005C3E2C">
              <w:rPr>
                <w:rFonts w:ascii="Calibri"/>
                <w:b/>
                <w:spacing w:val="-1"/>
                <w:sz w:val="18"/>
                <w:lang w:val="hr-HR"/>
              </w:rPr>
              <w:t>804.500,00</w:t>
            </w:r>
          </w:p>
        </w:tc>
        <w:tc>
          <w:tcPr>
            <w:tcW w:w="1379" w:type="dxa"/>
            <w:tcBorders>
              <w:top w:val="single" w:sz="2" w:space="0" w:color="000000"/>
              <w:left w:val="nil"/>
              <w:bottom w:val="single" w:sz="2" w:space="0" w:color="000000"/>
              <w:right w:val="nil"/>
            </w:tcBorders>
          </w:tcPr>
          <w:p w14:paraId="2A040E6B" w14:textId="77777777" w:rsidR="00403597" w:rsidRPr="005C3E2C" w:rsidRDefault="00403597" w:rsidP="00B769A0">
            <w:pPr>
              <w:pStyle w:val="TableParagraph"/>
              <w:spacing w:before="16"/>
              <w:ind w:left="371"/>
              <w:rPr>
                <w:rFonts w:ascii="Calibri" w:eastAsia="Calibri" w:hAnsi="Calibri" w:cs="Calibri"/>
                <w:sz w:val="18"/>
                <w:szCs w:val="18"/>
                <w:lang w:val="hr-HR"/>
              </w:rPr>
            </w:pPr>
            <w:r w:rsidRPr="005C3E2C">
              <w:rPr>
                <w:rFonts w:ascii="Calibri"/>
                <w:b/>
                <w:spacing w:val="-1"/>
                <w:sz w:val="18"/>
                <w:lang w:val="hr-HR"/>
              </w:rPr>
              <w:t>750.436,59</w:t>
            </w:r>
          </w:p>
        </w:tc>
        <w:tc>
          <w:tcPr>
            <w:tcW w:w="1089" w:type="dxa"/>
            <w:tcBorders>
              <w:top w:val="single" w:sz="2" w:space="0" w:color="000000"/>
              <w:left w:val="nil"/>
              <w:bottom w:val="single" w:sz="2" w:space="0" w:color="000000"/>
              <w:right w:val="nil"/>
            </w:tcBorders>
          </w:tcPr>
          <w:p w14:paraId="78A9EBBF" w14:textId="77777777" w:rsidR="00403597" w:rsidRPr="005C3E2C" w:rsidRDefault="00403597" w:rsidP="00B769A0">
            <w:pPr>
              <w:pStyle w:val="TableParagraph"/>
              <w:spacing w:before="16"/>
              <w:ind w:left="189"/>
              <w:rPr>
                <w:rFonts w:ascii="Calibri" w:eastAsia="Calibri" w:hAnsi="Calibri" w:cs="Calibri"/>
                <w:sz w:val="18"/>
                <w:szCs w:val="18"/>
                <w:lang w:val="hr-HR"/>
              </w:rPr>
            </w:pPr>
            <w:r w:rsidRPr="005C3E2C">
              <w:rPr>
                <w:rFonts w:ascii="Calibri"/>
                <w:b/>
                <w:spacing w:val="-1"/>
                <w:sz w:val="18"/>
                <w:lang w:val="hr-HR"/>
              </w:rPr>
              <w:t>152,93%</w:t>
            </w:r>
          </w:p>
        </w:tc>
        <w:tc>
          <w:tcPr>
            <w:tcW w:w="1138" w:type="dxa"/>
            <w:tcBorders>
              <w:top w:val="single" w:sz="2" w:space="0" w:color="000000"/>
              <w:left w:val="nil"/>
              <w:bottom w:val="single" w:sz="2" w:space="0" w:color="000000"/>
              <w:right w:val="nil"/>
            </w:tcBorders>
          </w:tcPr>
          <w:p w14:paraId="29C5E62A" w14:textId="77777777" w:rsidR="00403597" w:rsidRPr="005C3E2C" w:rsidRDefault="00403597"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93,28%</w:t>
            </w:r>
          </w:p>
        </w:tc>
      </w:tr>
      <w:tr w:rsidR="00403597" w:rsidRPr="005C3E2C" w14:paraId="1F6A7DF6" w14:textId="77777777" w:rsidTr="00B769A0">
        <w:trPr>
          <w:trHeight w:hRule="exact" w:val="270"/>
        </w:trPr>
        <w:tc>
          <w:tcPr>
            <w:tcW w:w="986" w:type="dxa"/>
            <w:tcBorders>
              <w:top w:val="single" w:sz="2" w:space="0" w:color="000000"/>
              <w:left w:val="nil"/>
              <w:bottom w:val="single" w:sz="2" w:space="0" w:color="000000"/>
              <w:right w:val="nil"/>
            </w:tcBorders>
          </w:tcPr>
          <w:p w14:paraId="473FF3F2"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107</w:t>
            </w:r>
          </w:p>
        </w:tc>
        <w:tc>
          <w:tcPr>
            <w:tcW w:w="6892" w:type="dxa"/>
            <w:tcBorders>
              <w:top w:val="single" w:sz="2" w:space="0" w:color="000000"/>
              <w:left w:val="nil"/>
              <w:bottom w:val="single" w:sz="2" w:space="0" w:color="000000"/>
              <w:right w:val="nil"/>
            </w:tcBorders>
          </w:tcPr>
          <w:p w14:paraId="7B7E7456"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Socijalna</w:t>
            </w:r>
            <w:r w:rsidRPr="005C3E2C">
              <w:rPr>
                <w:rFonts w:ascii="Calibri" w:hAnsi="Calibri"/>
                <w:spacing w:val="-9"/>
                <w:sz w:val="18"/>
                <w:lang w:val="hr-HR"/>
              </w:rPr>
              <w:t xml:space="preserve"> </w:t>
            </w:r>
            <w:r w:rsidRPr="005C3E2C">
              <w:rPr>
                <w:rFonts w:ascii="Calibri" w:hAnsi="Calibri"/>
                <w:spacing w:val="-1"/>
                <w:sz w:val="18"/>
                <w:lang w:val="hr-HR"/>
              </w:rPr>
              <w:t>pomoć</w:t>
            </w:r>
            <w:r w:rsidRPr="005C3E2C">
              <w:rPr>
                <w:rFonts w:ascii="Calibri" w:hAnsi="Calibri"/>
                <w:spacing w:val="-7"/>
                <w:sz w:val="18"/>
                <w:lang w:val="hr-HR"/>
              </w:rPr>
              <w:t xml:space="preserve"> </w:t>
            </w:r>
            <w:r w:rsidRPr="005C3E2C">
              <w:rPr>
                <w:rFonts w:ascii="Calibri" w:hAnsi="Calibri"/>
                <w:spacing w:val="-1"/>
                <w:sz w:val="18"/>
                <w:lang w:val="hr-HR"/>
              </w:rPr>
              <w:t>stanovništvu</w:t>
            </w:r>
            <w:r w:rsidRPr="005C3E2C">
              <w:rPr>
                <w:rFonts w:ascii="Calibri" w:hAnsi="Calibri"/>
                <w:spacing w:val="-9"/>
                <w:sz w:val="18"/>
                <w:lang w:val="hr-HR"/>
              </w:rPr>
              <w:t xml:space="preserve"> </w:t>
            </w:r>
            <w:r w:rsidRPr="005C3E2C">
              <w:rPr>
                <w:rFonts w:ascii="Calibri" w:hAnsi="Calibri"/>
                <w:spacing w:val="-1"/>
                <w:sz w:val="18"/>
                <w:lang w:val="hr-HR"/>
              </w:rPr>
              <w:t>koje</w:t>
            </w:r>
            <w:r w:rsidRPr="005C3E2C">
              <w:rPr>
                <w:rFonts w:ascii="Calibri" w:hAnsi="Calibri"/>
                <w:spacing w:val="-9"/>
                <w:sz w:val="18"/>
                <w:lang w:val="hr-HR"/>
              </w:rPr>
              <w:t xml:space="preserve"> </w:t>
            </w:r>
            <w:r w:rsidRPr="005C3E2C">
              <w:rPr>
                <w:rFonts w:ascii="Calibri" w:hAnsi="Calibri"/>
                <w:spacing w:val="-1"/>
                <w:sz w:val="18"/>
                <w:lang w:val="hr-HR"/>
              </w:rPr>
              <w:t>nije</w:t>
            </w:r>
            <w:r w:rsidRPr="005C3E2C">
              <w:rPr>
                <w:rFonts w:ascii="Calibri" w:hAnsi="Calibri"/>
                <w:spacing w:val="-9"/>
                <w:sz w:val="18"/>
                <w:lang w:val="hr-HR"/>
              </w:rPr>
              <w:t xml:space="preserve"> </w:t>
            </w:r>
            <w:r w:rsidRPr="005C3E2C">
              <w:rPr>
                <w:rFonts w:ascii="Calibri" w:hAnsi="Calibri"/>
                <w:spacing w:val="-1"/>
                <w:sz w:val="18"/>
                <w:lang w:val="hr-HR"/>
              </w:rPr>
              <w:t>obuhvaćeno</w:t>
            </w:r>
            <w:r w:rsidRPr="005C3E2C">
              <w:rPr>
                <w:rFonts w:ascii="Calibri" w:hAnsi="Calibri"/>
                <w:spacing w:val="-8"/>
                <w:sz w:val="18"/>
                <w:lang w:val="hr-HR"/>
              </w:rPr>
              <w:t xml:space="preserve"> </w:t>
            </w:r>
            <w:r w:rsidRPr="005C3E2C">
              <w:rPr>
                <w:rFonts w:ascii="Calibri" w:hAnsi="Calibri"/>
                <w:spacing w:val="-1"/>
                <w:sz w:val="18"/>
                <w:lang w:val="hr-HR"/>
              </w:rPr>
              <w:t>redovnim</w:t>
            </w:r>
            <w:r w:rsidRPr="005C3E2C">
              <w:rPr>
                <w:rFonts w:ascii="Calibri" w:hAnsi="Calibri"/>
                <w:spacing w:val="-8"/>
                <w:sz w:val="18"/>
                <w:lang w:val="hr-HR"/>
              </w:rPr>
              <w:t xml:space="preserve"> </w:t>
            </w:r>
            <w:r w:rsidRPr="005C3E2C">
              <w:rPr>
                <w:rFonts w:ascii="Calibri" w:hAnsi="Calibri"/>
                <w:spacing w:val="-1"/>
                <w:sz w:val="18"/>
                <w:lang w:val="hr-HR"/>
              </w:rPr>
              <w:t>socijalnim</w:t>
            </w:r>
            <w:r w:rsidRPr="005C3E2C">
              <w:rPr>
                <w:rFonts w:ascii="Calibri" w:hAnsi="Calibri"/>
                <w:spacing w:val="-8"/>
                <w:sz w:val="18"/>
                <w:lang w:val="hr-HR"/>
              </w:rPr>
              <w:t xml:space="preserve"> </w:t>
            </w:r>
            <w:r w:rsidRPr="005C3E2C">
              <w:rPr>
                <w:rFonts w:ascii="Calibri" w:hAnsi="Calibri"/>
                <w:spacing w:val="-1"/>
                <w:sz w:val="18"/>
                <w:lang w:val="hr-HR"/>
              </w:rPr>
              <w:t>programima</w:t>
            </w:r>
          </w:p>
        </w:tc>
        <w:tc>
          <w:tcPr>
            <w:tcW w:w="1742" w:type="dxa"/>
            <w:tcBorders>
              <w:top w:val="single" w:sz="2" w:space="0" w:color="000000"/>
              <w:left w:val="nil"/>
              <w:bottom w:val="single" w:sz="2" w:space="0" w:color="000000"/>
              <w:right w:val="nil"/>
            </w:tcBorders>
          </w:tcPr>
          <w:p w14:paraId="3D41F6E3" w14:textId="77777777" w:rsidR="00403597" w:rsidRPr="005C3E2C" w:rsidRDefault="00403597" w:rsidP="00B769A0">
            <w:pPr>
              <w:pStyle w:val="TableParagraph"/>
              <w:spacing w:before="15"/>
              <w:ind w:left="562"/>
              <w:rPr>
                <w:rFonts w:ascii="Calibri" w:eastAsia="Calibri" w:hAnsi="Calibri" w:cs="Calibri"/>
                <w:sz w:val="18"/>
                <w:szCs w:val="18"/>
                <w:lang w:val="hr-HR"/>
              </w:rPr>
            </w:pPr>
            <w:r w:rsidRPr="005C3E2C">
              <w:rPr>
                <w:rFonts w:ascii="Calibri"/>
                <w:spacing w:val="-1"/>
                <w:sz w:val="18"/>
                <w:lang w:val="hr-HR"/>
              </w:rPr>
              <w:t>207.087,26</w:t>
            </w:r>
          </w:p>
        </w:tc>
        <w:tc>
          <w:tcPr>
            <w:tcW w:w="1553" w:type="dxa"/>
            <w:tcBorders>
              <w:top w:val="single" w:sz="2" w:space="0" w:color="000000"/>
              <w:left w:val="nil"/>
              <w:bottom w:val="single" w:sz="2" w:space="0" w:color="000000"/>
              <w:right w:val="nil"/>
            </w:tcBorders>
          </w:tcPr>
          <w:p w14:paraId="26A92ED2" w14:textId="77777777" w:rsidR="00403597" w:rsidRPr="005C3E2C" w:rsidRDefault="00403597" w:rsidP="00B769A0">
            <w:pPr>
              <w:pStyle w:val="TableParagraph"/>
              <w:spacing w:before="15"/>
              <w:ind w:left="365"/>
              <w:rPr>
                <w:rFonts w:ascii="Calibri" w:eastAsia="Calibri" w:hAnsi="Calibri" w:cs="Calibri"/>
                <w:sz w:val="18"/>
                <w:szCs w:val="18"/>
                <w:lang w:val="hr-HR"/>
              </w:rPr>
            </w:pPr>
            <w:r w:rsidRPr="005C3E2C">
              <w:rPr>
                <w:rFonts w:ascii="Calibri"/>
                <w:spacing w:val="-1"/>
                <w:sz w:val="18"/>
                <w:lang w:val="hr-HR"/>
              </w:rPr>
              <w:t>255.000,00</w:t>
            </w:r>
          </w:p>
        </w:tc>
        <w:tc>
          <w:tcPr>
            <w:tcW w:w="1379" w:type="dxa"/>
            <w:tcBorders>
              <w:top w:val="single" w:sz="2" w:space="0" w:color="000000"/>
              <w:left w:val="nil"/>
              <w:bottom w:val="single" w:sz="2" w:space="0" w:color="000000"/>
              <w:right w:val="nil"/>
            </w:tcBorders>
          </w:tcPr>
          <w:p w14:paraId="4375E549" w14:textId="77777777" w:rsidR="00403597" w:rsidRPr="005C3E2C" w:rsidRDefault="00403597" w:rsidP="00B769A0">
            <w:pPr>
              <w:pStyle w:val="TableParagraph"/>
              <w:spacing w:before="15"/>
              <w:ind w:left="373"/>
              <w:rPr>
                <w:rFonts w:ascii="Calibri" w:eastAsia="Calibri" w:hAnsi="Calibri" w:cs="Calibri"/>
                <w:sz w:val="18"/>
                <w:szCs w:val="18"/>
                <w:lang w:val="hr-HR"/>
              </w:rPr>
            </w:pPr>
            <w:r w:rsidRPr="005C3E2C">
              <w:rPr>
                <w:rFonts w:ascii="Calibri"/>
                <w:spacing w:val="-1"/>
                <w:sz w:val="18"/>
                <w:lang w:val="hr-HR"/>
              </w:rPr>
              <w:t>224.068,85</w:t>
            </w:r>
          </w:p>
        </w:tc>
        <w:tc>
          <w:tcPr>
            <w:tcW w:w="1089" w:type="dxa"/>
            <w:tcBorders>
              <w:top w:val="single" w:sz="2" w:space="0" w:color="000000"/>
              <w:left w:val="nil"/>
              <w:bottom w:val="single" w:sz="2" w:space="0" w:color="000000"/>
              <w:right w:val="nil"/>
            </w:tcBorders>
          </w:tcPr>
          <w:p w14:paraId="1CEA07CD"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108,20%</w:t>
            </w:r>
          </w:p>
        </w:tc>
        <w:tc>
          <w:tcPr>
            <w:tcW w:w="1138" w:type="dxa"/>
            <w:tcBorders>
              <w:top w:val="single" w:sz="2" w:space="0" w:color="000000"/>
              <w:left w:val="nil"/>
              <w:bottom w:val="single" w:sz="2" w:space="0" w:color="000000"/>
              <w:right w:val="nil"/>
            </w:tcBorders>
          </w:tcPr>
          <w:p w14:paraId="5939F4A0" w14:textId="77777777" w:rsidR="00403597" w:rsidRPr="005C3E2C" w:rsidRDefault="00403597"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87,87%</w:t>
            </w:r>
          </w:p>
        </w:tc>
      </w:tr>
      <w:tr w:rsidR="00403597" w:rsidRPr="005C3E2C" w14:paraId="401F6E97" w14:textId="77777777" w:rsidTr="00B769A0">
        <w:trPr>
          <w:trHeight w:hRule="exact" w:val="269"/>
        </w:trPr>
        <w:tc>
          <w:tcPr>
            <w:tcW w:w="986" w:type="dxa"/>
            <w:tcBorders>
              <w:top w:val="single" w:sz="2" w:space="0" w:color="000000"/>
              <w:left w:val="nil"/>
              <w:bottom w:val="single" w:sz="2" w:space="0" w:color="000000"/>
              <w:right w:val="nil"/>
            </w:tcBorders>
          </w:tcPr>
          <w:p w14:paraId="536F060E"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109</w:t>
            </w:r>
          </w:p>
        </w:tc>
        <w:tc>
          <w:tcPr>
            <w:tcW w:w="6892" w:type="dxa"/>
            <w:tcBorders>
              <w:top w:val="single" w:sz="2" w:space="0" w:color="000000"/>
              <w:left w:val="nil"/>
              <w:bottom w:val="single" w:sz="2" w:space="0" w:color="000000"/>
              <w:right w:val="nil"/>
            </w:tcBorders>
          </w:tcPr>
          <w:p w14:paraId="6548300F" w14:textId="77777777" w:rsidR="00403597" w:rsidRPr="005C3E2C" w:rsidRDefault="00403597" w:rsidP="00B769A0">
            <w:pPr>
              <w:pStyle w:val="TableParagraph"/>
              <w:spacing w:before="15"/>
              <w:ind w:left="158"/>
              <w:rPr>
                <w:rFonts w:ascii="Calibri" w:eastAsia="Calibri" w:hAnsi="Calibri" w:cs="Calibri"/>
                <w:sz w:val="18"/>
                <w:szCs w:val="18"/>
                <w:lang w:val="hr-HR"/>
              </w:rPr>
            </w:pPr>
            <w:r w:rsidRPr="005C3E2C">
              <w:rPr>
                <w:rFonts w:ascii="Calibri" w:hAnsi="Calibri"/>
                <w:spacing w:val="-1"/>
                <w:sz w:val="18"/>
                <w:lang w:val="hr-HR"/>
              </w:rPr>
              <w:t>Aktivnosti</w:t>
            </w:r>
            <w:r w:rsidRPr="005C3E2C">
              <w:rPr>
                <w:rFonts w:ascii="Calibri" w:hAnsi="Calibri"/>
                <w:spacing w:val="-8"/>
                <w:sz w:val="18"/>
                <w:lang w:val="hr-HR"/>
              </w:rPr>
              <w:t xml:space="preserve"> </w:t>
            </w:r>
            <w:r w:rsidRPr="005C3E2C">
              <w:rPr>
                <w:rFonts w:ascii="Calibri" w:hAnsi="Calibri"/>
                <w:spacing w:val="-1"/>
                <w:sz w:val="18"/>
                <w:lang w:val="hr-HR"/>
              </w:rPr>
              <w:t>socijalne</w:t>
            </w:r>
            <w:r w:rsidRPr="005C3E2C">
              <w:rPr>
                <w:rFonts w:ascii="Calibri" w:hAnsi="Calibri"/>
                <w:spacing w:val="-8"/>
                <w:sz w:val="18"/>
                <w:lang w:val="hr-HR"/>
              </w:rPr>
              <w:t xml:space="preserve"> </w:t>
            </w:r>
            <w:r w:rsidRPr="005C3E2C">
              <w:rPr>
                <w:rFonts w:ascii="Calibri" w:hAnsi="Calibri"/>
                <w:spacing w:val="-1"/>
                <w:sz w:val="18"/>
                <w:lang w:val="hr-HR"/>
              </w:rPr>
              <w:t>zaštite</w:t>
            </w:r>
            <w:r w:rsidRPr="005C3E2C">
              <w:rPr>
                <w:rFonts w:ascii="Calibri" w:hAnsi="Calibri"/>
                <w:spacing w:val="-9"/>
                <w:sz w:val="18"/>
                <w:lang w:val="hr-HR"/>
              </w:rPr>
              <w:t xml:space="preserve"> </w:t>
            </w:r>
            <w:r w:rsidRPr="005C3E2C">
              <w:rPr>
                <w:rFonts w:ascii="Calibri" w:hAnsi="Calibri"/>
                <w:sz w:val="18"/>
                <w:lang w:val="hr-HR"/>
              </w:rPr>
              <w:t>koje</w:t>
            </w:r>
            <w:r w:rsidRPr="005C3E2C">
              <w:rPr>
                <w:rFonts w:ascii="Calibri" w:hAnsi="Calibri"/>
                <w:spacing w:val="-8"/>
                <w:sz w:val="18"/>
                <w:lang w:val="hr-HR"/>
              </w:rPr>
              <w:t xml:space="preserve"> </w:t>
            </w:r>
            <w:r w:rsidRPr="005C3E2C">
              <w:rPr>
                <w:rFonts w:ascii="Calibri" w:hAnsi="Calibri"/>
                <w:spacing w:val="-1"/>
                <w:sz w:val="18"/>
                <w:lang w:val="hr-HR"/>
              </w:rPr>
              <w:t>nisu</w:t>
            </w:r>
            <w:r w:rsidRPr="005C3E2C">
              <w:rPr>
                <w:rFonts w:ascii="Calibri" w:hAnsi="Calibri"/>
                <w:spacing w:val="-9"/>
                <w:sz w:val="18"/>
                <w:lang w:val="hr-HR"/>
              </w:rPr>
              <w:t xml:space="preserve"> </w:t>
            </w:r>
            <w:r w:rsidRPr="005C3E2C">
              <w:rPr>
                <w:rFonts w:ascii="Calibri" w:hAnsi="Calibri"/>
                <w:spacing w:val="-1"/>
                <w:sz w:val="18"/>
                <w:lang w:val="hr-HR"/>
              </w:rPr>
              <w:t>drugdje</w:t>
            </w:r>
            <w:r w:rsidRPr="005C3E2C">
              <w:rPr>
                <w:rFonts w:ascii="Calibri" w:hAnsi="Calibri"/>
                <w:spacing w:val="-8"/>
                <w:sz w:val="18"/>
                <w:lang w:val="hr-HR"/>
              </w:rPr>
              <w:t xml:space="preserve"> </w:t>
            </w:r>
            <w:r w:rsidRPr="005C3E2C">
              <w:rPr>
                <w:rFonts w:ascii="Calibri" w:hAnsi="Calibri"/>
                <w:spacing w:val="-1"/>
                <w:sz w:val="18"/>
                <w:lang w:val="hr-HR"/>
              </w:rPr>
              <w:t>svrstane</w:t>
            </w:r>
          </w:p>
        </w:tc>
        <w:tc>
          <w:tcPr>
            <w:tcW w:w="1742" w:type="dxa"/>
            <w:tcBorders>
              <w:top w:val="single" w:sz="2" w:space="0" w:color="000000"/>
              <w:left w:val="nil"/>
              <w:bottom w:val="single" w:sz="2" w:space="0" w:color="000000"/>
              <w:right w:val="nil"/>
            </w:tcBorders>
          </w:tcPr>
          <w:p w14:paraId="1D689BA6" w14:textId="77777777" w:rsidR="00403597" w:rsidRPr="005C3E2C" w:rsidRDefault="00403597" w:rsidP="00B769A0">
            <w:pPr>
              <w:pStyle w:val="TableParagraph"/>
              <w:spacing w:before="15"/>
              <w:ind w:left="562"/>
              <w:rPr>
                <w:rFonts w:ascii="Calibri" w:eastAsia="Calibri" w:hAnsi="Calibri" w:cs="Calibri"/>
                <w:sz w:val="18"/>
                <w:szCs w:val="18"/>
                <w:lang w:val="hr-HR"/>
              </w:rPr>
            </w:pPr>
            <w:r w:rsidRPr="005C3E2C">
              <w:rPr>
                <w:rFonts w:ascii="Calibri"/>
                <w:spacing w:val="-1"/>
                <w:sz w:val="18"/>
                <w:lang w:val="hr-HR"/>
              </w:rPr>
              <w:t>283.633,53</w:t>
            </w:r>
          </w:p>
        </w:tc>
        <w:tc>
          <w:tcPr>
            <w:tcW w:w="1553" w:type="dxa"/>
            <w:tcBorders>
              <w:top w:val="single" w:sz="2" w:space="0" w:color="000000"/>
              <w:left w:val="nil"/>
              <w:bottom w:val="single" w:sz="2" w:space="0" w:color="000000"/>
              <w:right w:val="nil"/>
            </w:tcBorders>
          </w:tcPr>
          <w:p w14:paraId="5127EDDE" w14:textId="77777777" w:rsidR="00403597" w:rsidRPr="005C3E2C" w:rsidRDefault="00403597" w:rsidP="00B769A0">
            <w:pPr>
              <w:pStyle w:val="TableParagraph"/>
              <w:spacing w:before="15"/>
              <w:ind w:left="365"/>
              <w:rPr>
                <w:rFonts w:ascii="Calibri" w:eastAsia="Calibri" w:hAnsi="Calibri" w:cs="Calibri"/>
                <w:sz w:val="18"/>
                <w:szCs w:val="18"/>
                <w:lang w:val="hr-HR"/>
              </w:rPr>
            </w:pPr>
            <w:r w:rsidRPr="005C3E2C">
              <w:rPr>
                <w:rFonts w:ascii="Calibri"/>
                <w:spacing w:val="-1"/>
                <w:sz w:val="18"/>
                <w:lang w:val="hr-HR"/>
              </w:rPr>
              <w:t>549.500,00</w:t>
            </w:r>
          </w:p>
        </w:tc>
        <w:tc>
          <w:tcPr>
            <w:tcW w:w="1379" w:type="dxa"/>
            <w:tcBorders>
              <w:top w:val="single" w:sz="2" w:space="0" w:color="000000"/>
              <w:left w:val="nil"/>
              <w:bottom w:val="single" w:sz="2" w:space="0" w:color="000000"/>
              <w:right w:val="nil"/>
            </w:tcBorders>
          </w:tcPr>
          <w:p w14:paraId="03DD5131" w14:textId="77777777" w:rsidR="00403597" w:rsidRPr="005C3E2C" w:rsidRDefault="00403597" w:rsidP="00B769A0">
            <w:pPr>
              <w:pStyle w:val="TableParagraph"/>
              <w:spacing w:before="15"/>
              <w:ind w:left="373"/>
              <w:rPr>
                <w:rFonts w:ascii="Calibri" w:eastAsia="Calibri" w:hAnsi="Calibri" w:cs="Calibri"/>
                <w:sz w:val="18"/>
                <w:szCs w:val="18"/>
                <w:lang w:val="hr-HR"/>
              </w:rPr>
            </w:pPr>
            <w:r w:rsidRPr="005C3E2C">
              <w:rPr>
                <w:rFonts w:ascii="Calibri"/>
                <w:spacing w:val="-1"/>
                <w:sz w:val="18"/>
                <w:lang w:val="hr-HR"/>
              </w:rPr>
              <w:t>526.367,74</w:t>
            </w:r>
          </w:p>
        </w:tc>
        <w:tc>
          <w:tcPr>
            <w:tcW w:w="1089" w:type="dxa"/>
            <w:tcBorders>
              <w:top w:val="single" w:sz="2" w:space="0" w:color="000000"/>
              <w:left w:val="nil"/>
              <w:bottom w:val="single" w:sz="2" w:space="0" w:color="000000"/>
              <w:right w:val="nil"/>
            </w:tcBorders>
          </w:tcPr>
          <w:p w14:paraId="5C807BB9" w14:textId="77777777" w:rsidR="00403597" w:rsidRPr="005C3E2C" w:rsidRDefault="00403597" w:rsidP="00B769A0">
            <w:pPr>
              <w:pStyle w:val="TableParagraph"/>
              <w:spacing w:before="15"/>
              <w:ind w:left="191"/>
              <w:rPr>
                <w:rFonts w:ascii="Calibri" w:eastAsia="Calibri" w:hAnsi="Calibri" w:cs="Calibri"/>
                <w:sz w:val="18"/>
                <w:szCs w:val="18"/>
                <w:lang w:val="hr-HR"/>
              </w:rPr>
            </w:pPr>
            <w:r w:rsidRPr="005C3E2C">
              <w:rPr>
                <w:rFonts w:ascii="Calibri"/>
                <w:spacing w:val="-1"/>
                <w:sz w:val="18"/>
                <w:lang w:val="hr-HR"/>
              </w:rPr>
              <w:t>185,58%</w:t>
            </w:r>
          </w:p>
        </w:tc>
        <w:tc>
          <w:tcPr>
            <w:tcW w:w="1138" w:type="dxa"/>
            <w:tcBorders>
              <w:top w:val="single" w:sz="2" w:space="0" w:color="000000"/>
              <w:left w:val="nil"/>
              <w:bottom w:val="single" w:sz="2" w:space="0" w:color="000000"/>
              <w:right w:val="nil"/>
            </w:tcBorders>
          </w:tcPr>
          <w:p w14:paraId="48174784" w14:textId="77777777" w:rsidR="00403597" w:rsidRPr="005C3E2C" w:rsidRDefault="00403597"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95,79%</w:t>
            </w:r>
          </w:p>
        </w:tc>
      </w:tr>
    </w:tbl>
    <w:p w14:paraId="10E27651" w14:textId="77777777" w:rsidR="00403597" w:rsidRPr="005C3E2C" w:rsidRDefault="00403597" w:rsidP="00403597">
      <w:pPr>
        <w:rPr>
          <w:rFonts w:ascii="Times New Roman" w:hAnsi="Times New Roman"/>
          <w:sz w:val="20"/>
        </w:rPr>
      </w:pPr>
    </w:p>
    <w:p w14:paraId="5AE1C4A3" w14:textId="77777777" w:rsidR="00403597" w:rsidRPr="005C3E2C" w:rsidRDefault="00403597" w:rsidP="00403597">
      <w:pPr>
        <w:spacing w:before="11"/>
        <w:rPr>
          <w:rFonts w:ascii="Times New Roman" w:hAnsi="Times New Roman"/>
          <w:sz w:val="27"/>
          <w:szCs w:val="27"/>
        </w:rPr>
      </w:pPr>
    </w:p>
    <w:p w14:paraId="2241786F" w14:textId="6426AC5A" w:rsidR="00403597" w:rsidRPr="005C3E2C" w:rsidRDefault="00403597" w:rsidP="00403597">
      <w:pPr>
        <w:spacing w:line="200" w:lineRule="atLeast"/>
        <w:ind w:left="100"/>
        <w:rPr>
          <w:rFonts w:ascii="Times New Roman" w:hAnsi="Times New Roman"/>
          <w:sz w:val="20"/>
        </w:rPr>
      </w:pPr>
      <w:r w:rsidRPr="005C3E2C">
        <w:rPr>
          <w:rFonts w:ascii="Times New Roman" w:hAnsi="Times New Roman"/>
          <w:noProof/>
          <w:sz w:val="20"/>
        </w:rPr>
        <mc:AlternateContent>
          <mc:Choice Requires="wpg">
            <w:drawing>
              <wp:inline distT="0" distB="0" distL="0" distR="0" wp14:anchorId="3A1E387E" wp14:editId="347413C1">
                <wp:extent cx="9387840" cy="290830"/>
                <wp:effectExtent l="6350" t="4445" r="6985" b="9525"/>
                <wp:docPr id="1623853559"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7840" cy="290830"/>
                          <a:chOff x="0" y="0"/>
                          <a:chExt cx="14784" cy="458"/>
                        </a:xfrm>
                      </wpg:grpSpPr>
                      <wpg:grpSp>
                        <wpg:cNvPr id="1537603055" name="Group 13"/>
                        <wpg:cNvGrpSpPr>
                          <a:grpSpLocks/>
                        </wpg:cNvGrpSpPr>
                        <wpg:grpSpPr bwMode="auto">
                          <a:xfrm>
                            <a:off x="7733" y="2"/>
                            <a:ext cx="2" cy="453"/>
                            <a:chOff x="7733" y="2"/>
                            <a:chExt cx="2" cy="453"/>
                          </a:xfrm>
                        </wpg:grpSpPr>
                        <wps:wsp>
                          <wps:cNvPr id="1651900794" name="Freeform 14"/>
                          <wps:cNvSpPr>
                            <a:spLocks/>
                          </wps:cNvSpPr>
                          <wps:spPr bwMode="auto">
                            <a:xfrm>
                              <a:off x="7733" y="2"/>
                              <a:ext cx="2" cy="453"/>
                            </a:xfrm>
                            <a:custGeom>
                              <a:avLst/>
                              <a:gdLst>
                                <a:gd name="T0" fmla="+- 0 2 2"/>
                                <a:gd name="T1" fmla="*/ 2 h 453"/>
                                <a:gd name="T2" fmla="+- 0 455 2"/>
                                <a:gd name="T3" fmla="*/ 455 h 453"/>
                              </a:gdLst>
                              <a:ahLst/>
                              <a:cxnLst>
                                <a:cxn ang="0">
                                  <a:pos x="0" y="T1"/>
                                </a:cxn>
                                <a:cxn ang="0">
                                  <a:pos x="0" y="T3"/>
                                </a:cxn>
                              </a:cxnLst>
                              <a:rect l="0" t="0" r="r" b="b"/>
                              <a:pathLst>
                                <a:path h="453">
                                  <a:moveTo>
                                    <a:pt x="0" y="0"/>
                                  </a:moveTo>
                                  <a:lnTo>
                                    <a:pt x="0" y="453"/>
                                  </a:lnTo>
                                </a:path>
                              </a:pathLst>
                            </a:custGeom>
                            <a:noFill/>
                            <a:ln w="3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3993810" name="Group 15"/>
                        <wpg:cNvGrpSpPr>
                          <a:grpSpLocks/>
                        </wpg:cNvGrpSpPr>
                        <wpg:grpSpPr bwMode="auto">
                          <a:xfrm>
                            <a:off x="2" y="3"/>
                            <a:ext cx="14780" cy="2"/>
                            <a:chOff x="2" y="3"/>
                            <a:chExt cx="14780" cy="2"/>
                          </a:xfrm>
                        </wpg:grpSpPr>
                        <wps:wsp>
                          <wps:cNvPr id="513678863" name="Freeform 16"/>
                          <wps:cNvSpPr>
                            <a:spLocks/>
                          </wps:cNvSpPr>
                          <wps:spPr bwMode="auto">
                            <a:xfrm>
                              <a:off x="2" y="3"/>
                              <a:ext cx="14780" cy="2"/>
                            </a:xfrm>
                            <a:custGeom>
                              <a:avLst/>
                              <a:gdLst>
                                <a:gd name="T0" fmla="+- 0 2 2"/>
                                <a:gd name="T1" fmla="*/ T0 w 14780"/>
                                <a:gd name="T2" fmla="+- 0 14781 2"/>
                                <a:gd name="T3" fmla="*/ T2 w 14780"/>
                              </a:gdLst>
                              <a:ahLst/>
                              <a:cxnLst>
                                <a:cxn ang="0">
                                  <a:pos x="T1" y="0"/>
                                </a:cxn>
                                <a:cxn ang="0">
                                  <a:pos x="T3" y="0"/>
                                </a:cxn>
                              </a:cxnLst>
                              <a:rect l="0" t="0" r="r" b="b"/>
                              <a:pathLst>
                                <a:path w="14780">
                                  <a:moveTo>
                                    <a:pt x="0" y="0"/>
                                  </a:moveTo>
                                  <a:lnTo>
                                    <a:pt x="14779"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17604" name="Text Box 17"/>
                          <wps:cNvSpPr txBox="1">
                            <a:spLocks noChangeArrowheads="1"/>
                          </wps:cNvSpPr>
                          <wps:spPr bwMode="auto">
                            <a:xfrm>
                              <a:off x="6377" y="61"/>
                              <a:ext cx="104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5B4BD" w14:textId="77777777" w:rsidR="00403597" w:rsidRPr="005C3E2C" w:rsidRDefault="00403597" w:rsidP="00403597">
                                <w:pPr>
                                  <w:spacing w:line="199" w:lineRule="exact"/>
                                  <w:rPr>
                                    <w:rFonts w:ascii="Calibri" w:eastAsia="Calibri" w:hAnsi="Calibri" w:cs="Calibri"/>
                                    <w:sz w:val="20"/>
                                  </w:rPr>
                                </w:pPr>
                                <w:r w:rsidRPr="005C3E2C">
                                  <w:rPr>
                                    <w:rFonts w:ascii="Calibri"/>
                                    <w:b/>
                                    <w:spacing w:val="-2"/>
                                    <w:w w:val="95"/>
                                    <w:sz w:val="20"/>
                                  </w:rPr>
                                  <w:t>SVEUKUPNO</w:t>
                                </w:r>
                              </w:p>
                            </w:txbxContent>
                          </wps:txbx>
                          <wps:bodyPr rot="0" vert="horz" wrap="square" lIns="0" tIns="0" rIns="0" bIns="0" anchor="t" anchorCtr="0" upright="1">
                            <a:noAutofit/>
                          </wps:bodyPr>
                        </wps:wsp>
                        <wps:wsp>
                          <wps:cNvPr id="966388696" name="Text Box 18"/>
                          <wps:cNvSpPr txBox="1">
                            <a:spLocks noChangeArrowheads="1"/>
                          </wps:cNvSpPr>
                          <wps:spPr bwMode="auto">
                            <a:xfrm>
                              <a:off x="8252" y="63"/>
                              <a:ext cx="2602"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84AF1" w14:textId="77777777" w:rsidR="00403597" w:rsidRPr="005C3E2C" w:rsidRDefault="00403597" w:rsidP="00403597">
                                <w:pPr>
                                  <w:tabs>
                                    <w:tab w:val="left" w:pos="1443"/>
                                  </w:tabs>
                                  <w:spacing w:line="199" w:lineRule="exact"/>
                                  <w:rPr>
                                    <w:rFonts w:ascii="Calibri" w:eastAsia="Calibri" w:hAnsi="Calibri" w:cs="Calibri"/>
                                    <w:sz w:val="20"/>
                                  </w:rPr>
                                </w:pPr>
                                <w:r w:rsidRPr="005C3E2C">
                                  <w:rPr>
                                    <w:rFonts w:ascii="Calibri"/>
                                    <w:b/>
                                    <w:spacing w:val="-1"/>
                                    <w:w w:val="95"/>
                                    <w:sz w:val="20"/>
                                  </w:rPr>
                                  <w:t>6.395.023,33</w:t>
                                </w:r>
                                <w:r w:rsidRPr="005C3E2C">
                                  <w:rPr>
                                    <w:rFonts w:ascii="Calibri"/>
                                    <w:b/>
                                    <w:spacing w:val="-1"/>
                                    <w:w w:val="95"/>
                                    <w:sz w:val="20"/>
                                  </w:rPr>
                                  <w:tab/>
                                  <w:t>11.294.485,62</w:t>
                                </w:r>
                              </w:p>
                            </w:txbxContent>
                          </wps:txbx>
                          <wps:bodyPr rot="0" vert="horz" wrap="square" lIns="0" tIns="0" rIns="0" bIns="0" anchor="t" anchorCtr="0" upright="1">
                            <a:noAutofit/>
                          </wps:bodyPr>
                        </wps:wsp>
                        <wps:wsp>
                          <wps:cNvPr id="1557397303" name="Text Box 19"/>
                          <wps:cNvSpPr txBox="1">
                            <a:spLocks noChangeArrowheads="1"/>
                          </wps:cNvSpPr>
                          <wps:spPr bwMode="auto">
                            <a:xfrm>
                              <a:off x="11357" y="63"/>
                              <a:ext cx="2074"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E3420" w14:textId="77777777" w:rsidR="00403597" w:rsidRPr="005C3E2C" w:rsidRDefault="00403597" w:rsidP="00403597">
                                <w:pPr>
                                  <w:tabs>
                                    <w:tab w:val="left" w:pos="1376"/>
                                  </w:tabs>
                                  <w:spacing w:line="199" w:lineRule="exact"/>
                                  <w:rPr>
                                    <w:rFonts w:ascii="Calibri" w:eastAsia="Calibri" w:hAnsi="Calibri" w:cs="Calibri"/>
                                    <w:sz w:val="20"/>
                                  </w:rPr>
                                </w:pPr>
                                <w:r w:rsidRPr="005C3E2C">
                                  <w:rPr>
                                    <w:rFonts w:ascii="Calibri"/>
                                    <w:b/>
                                    <w:spacing w:val="-1"/>
                                    <w:w w:val="95"/>
                                    <w:sz w:val="20"/>
                                  </w:rPr>
                                  <w:t>9.623.056,21</w:t>
                                </w:r>
                                <w:r w:rsidRPr="005C3E2C">
                                  <w:rPr>
                                    <w:rFonts w:ascii="Calibri"/>
                                    <w:b/>
                                    <w:spacing w:val="-1"/>
                                    <w:w w:val="95"/>
                                    <w:sz w:val="20"/>
                                  </w:rPr>
                                  <w:tab/>
                                  <w:t>150,48%</w:t>
                                </w:r>
                              </w:p>
                            </w:txbxContent>
                          </wps:txbx>
                          <wps:bodyPr rot="0" vert="horz" wrap="square" lIns="0" tIns="0" rIns="0" bIns="0" anchor="t" anchorCtr="0" upright="1">
                            <a:noAutofit/>
                          </wps:bodyPr>
                        </wps:wsp>
                        <wps:wsp>
                          <wps:cNvPr id="2053674521" name="Text Box 20"/>
                          <wps:cNvSpPr txBox="1">
                            <a:spLocks noChangeArrowheads="1"/>
                          </wps:cNvSpPr>
                          <wps:spPr bwMode="auto">
                            <a:xfrm>
                              <a:off x="13918" y="63"/>
                              <a:ext cx="59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6A1E0"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85,20%</w:t>
                                </w:r>
                              </w:p>
                            </w:txbxContent>
                          </wps:txbx>
                          <wps:bodyPr rot="0" vert="horz" wrap="square" lIns="0" tIns="0" rIns="0" bIns="0" anchor="t" anchorCtr="0" upright="1">
                            <a:noAutofit/>
                          </wps:bodyPr>
                        </wps:wsp>
                      </wpg:grpSp>
                    </wpg:wgp>
                  </a:graphicData>
                </a:graphic>
              </wp:inline>
            </w:drawing>
          </mc:Choice>
          <mc:Fallback>
            <w:pict>
              <v:group w14:anchorId="3A1E387E" id="Grupa 4" o:spid="_x0000_s1045" style="width:739.2pt;height:22.9pt;mso-position-horizontal-relative:char;mso-position-vertical-relative:line" coordsize="14784,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">
                <v:group id="Group 13" o:spid="_x0000_s1046" style="position:absolute;left:7733;top:2;width:2;height:453" coordorigin="7733,2" coordsize="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">
                  <v:shape id="Freeform 14" o:spid="_x0000_s1047" style="position:absolute;left:7733;top:2;width:2;height:453;visibility:visible;mso-wrap-style:square;v-text-anchor:top" coordsize="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" path="m,l,453e" filled="f" strokeweight=".08589mm">
                    <v:path arrowok="t" o:connecttype="custom" o:connectlocs="0,2;0,455" o:connectangles="0,0"/>
                  </v:shape>
                </v:group>
                <v:group id="Group 15" o:spid="_x0000_s1048" style="position:absolute;left:2;top:3;width:14780;height:2" coordorigin="2,3"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">
                  <v:shape id="Freeform 16" o:spid="_x0000_s1049" style="position:absolute;left:2;top:3;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" path="m,l14779,e" filled="f" strokeweight=".06908mm">
                    <v:path arrowok="t" o:connecttype="custom" o:connectlocs="0,0;14779,0" o:connectangles="0,0"/>
                  </v:shape>
                  <v:shape id="Text Box 17" o:spid="_x0000_s1050" type="#_x0000_t202" style="position:absolute;left:6377;top:61;width:104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" filled="f" stroked="f">
                    <v:textbox inset="0,0,0,0">
                      <w:txbxContent>
                        <w:p w14:paraId="0FC5B4BD" w14:textId="77777777" w:rsidR="00403597" w:rsidRPr="005C3E2C" w:rsidRDefault="00403597" w:rsidP="00403597">
                          <w:pPr>
                            <w:spacing w:line="199" w:lineRule="exact"/>
                            <w:rPr>
                              <w:rFonts w:ascii="Calibri" w:eastAsia="Calibri" w:hAnsi="Calibri" w:cs="Calibri"/>
                              <w:sz w:val="20"/>
                            </w:rPr>
                          </w:pPr>
                          <w:r w:rsidRPr="005C3E2C">
                            <w:rPr>
                              <w:rFonts w:ascii="Calibri"/>
                              <w:b/>
                              <w:spacing w:val="-2"/>
                              <w:w w:val="95"/>
                              <w:sz w:val="20"/>
                            </w:rPr>
                            <w:t>SVEUKUPNO</w:t>
                          </w:r>
                        </w:p>
                      </w:txbxContent>
                    </v:textbox>
                  </v:shape>
                  <v:shape id="Text Box 18" o:spid="_x0000_s1051" type="#_x0000_t202" style="position:absolute;left:8252;top:63;width:2602;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" filled="f" stroked="f">
                    <v:textbox inset="0,0,0,0">
                      <w:txbxContent>
                        <w:p w14:paraId="37684AF1" w14:textId="77777777" w:rsidR="00403597" w:rsidRPr="005C3E2C" w:rsidRDefault="00403597" w:rsidP="00403597">
                          <w:pPr>
                            <w:tabs>
                              <w:tab w:val="left" w:pos="1443"/>
                            </w:tabs>
                            <w:spacing w:line="199" w:lineRule="exact"/>
                            <w:rPr>
                              <w:rFonts w:ascii="Calibri" w:eastAsia="Calibri" w:hAnsi="Calibri" w:cs="Calibri"/>
                              <w:sz w:val="20"/>
                            </w:rPr>
                          </w:pPr>
                          <w:r w:rsidRPr="005C3E2C">
                            <w:rPr>
                              <w:rFonts w:ascii="Calibri"/>
                              <w:b/>
                              <w:spacing w:val="-1"/>
                              <w:w w:val="95"/>
                              <w:sz w:val="20"/>
                            </w:rPr>
                            <w:t>6.395.023,33</w:t>
                          </w:r>
                          <w:r w:rsidRPr="005C3E2C">
                            <w:rPr>
                              <w:rFonts w:ascii="Calibri"/>
                              <w:b/>
                              <w:spacing w:val="-1"/>
                              <w:w w:val="95"/>
                              <w:sz w:val="20"/>
                            </w:rPr>
                            <w:tab/>
                            <w:t>11.294.485,62</w:t>
                          </w:r>
                        </w:p>
                      </w:txbxContent>
                    </v:textbox>
                  </v:shape>
                  <v:shape id="Text Box 19" o:spid="_x0000_s1052" type="#_x0000_t202" style="position:absolute;left:11357;top:63;width:2074;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" filled="f" stroked="f">
                    <v:textbox inset="0,0,0,0">
                      <w:txbxContent>
                        <w:p w14:paraId="775E3420" w14:textId="77777777" w:rsidR="00403597" w:rsidRPr="005C3E2C" w:rsidRDefault="00403597" w:rsidP="00403597">
                          <w:pPr>
                            <w:tabs>
                              <w:tab w:val="left" w:pos="1376"/>
                            </w:tabs>
                            <w:spacing w:line="199" w:lineRule="exact"/>
                            <w:rPr>
                              <w:rFonts w:ascii="Calibri" w:eastAsia="Calibri" w:hAnsi="Calibri" w:cs="Calibri"/>
                              <w:sz w:val="20"/>
                            </w:rPr>
                          </w:pPr>
                          <w:r w:rsidRPr="005C3E2C">
                            <w:rPr>
                              <w:rFonts w:ascii="Calibri"/>
                              <w:b/>
                              <w:spacing w:val="-1"/>
                              <w:w w:val="95"/>
                              <w:sz w:val="20"/>
                            </w:rPr>
                            <w:t>9.623.056,21</w:t>
                          </w:r>
                          <w:r w:rsidRPr="005C3E2C">
                            <w:rPr>
                              <w:rFonts w:ascii="Calibri"/>
                              <w:b/>
                              <w:spacing w:val="-1"/>
                              <w:w w:val="95"/>
                              <w:sz w:val="20"/>
                            </w:rPr>
                            <w:tab/>
                            <w:t>150,48%</w:t>
                          </w:r>
                        </w:p>
                      </w:txbxContent>
                    </v:textbox>
                  </v:shape>
                  <v:shape id="Text Box 20" o:spid="_x0000_s1053" type="#_x0000_t202" style="position:absolute;left:13918;top:63;width:59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" filled="f" stroked="f">
                    <v:textbox inset="0,0,0,0">
                      <w:txbxContent>
                        <w:p w14:paraId="2406A1E0"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85,20%</w:t>
                          </w:r>
                        </w:p>
                      </w:txbxContent>
                    </v:textbox>
                  </v:shape>
                </v:group>
                <w10:anchorlock/>
              </v:group>
            </w:pict>
          </mc:Fallback>
        </mc:AlternateContent>
      </w:r>
    </w:p>
    <w:p w14:paraId="44B5FE49" w14:textId="77777777" w:rsidR="00403597" w:rsidRPr="005C3E2C" w:rsidRDefault="00403597" w:rsidP="00403597">
      <w:pPr>
        <w:spacing w:line="200" w:lineRule="atLeast"/>
        <w:rPr>
          <w:rFonts w:ascii="Times New Roman" w:hAnsi="Times New Roman"/>
          <w:sz w:val="20"/>
        </w:rPr>
        <w:sectPr w:rsidR="00403597" w:rsidRPr="005C3E2C" w:rsidSect="00403597">
          <w:pgSz w:w="15850" w:h="12250" w:orient="landscape"/>
          <w:pgMar w:top="280" w:right="660" w:bottom="840" w:left="180" w:header="0" w:footer="646" w:gutter="0"/>
          <w:cols w:space="720"/>
        </w:sectPr>
      </w:pPr>
    </w:p>
    <w:p w14:paraId="14E906B2" w14:textId="77777777" w:rsidR="00403597" w:rsidRPr="005C3E2C" w:rsidRDefault="00403597" w:rsidP="00403597">
      <w:pPr>
        <w:spacing w:before="21" w:line="287" w:lineRule="exact"/>
        <w:ind w:left="12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4AB29BC7" w14:textId="77777777" w:rsidR="00403597" w:rsidRPr="005C3E2C" w:rsidRDefault="00403597" w:rsidP="00403597">
      <w:pPr>
        <w:spacing w:line="287" w:lineRule="exact"/>
        <w:ind w:left="12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410EF537" w14:textId="77777777" w:rsidR="00403597" w:rsidRPr="005C3E2C" w:rsidRDefault="00403597" w:rsidP="00403597">
      <w:pPr>
        <w:spacing w:before="102"/>
        <w:ind w:left="131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75E2033D" w14:textId="77777777" w:rsidR="00403597" w:rsidRPr="005C3E2C" w:rsidRDefault="00403597" w:rsidP="00403597">
      <w:pPr>
        <w:spacing w:before="40" w:line="293" w:lineRule="auto"/>
        <w:ind w:left="1311" w:right="11307"/>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29"/>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7AA32734" w14:textId="77777777" w:rsidR="00403597" w:rsidRPr="005C3E2C" w:rsidRDefault="00403597" w:rsidP="00403597">
      <w:pPr>
        <w:spacing w:before="5"/>
        <w:rPr>
          <w:rFonts w:ascii="Calibri" w:eastAsia="Calibri" w:hAnsi="Calibri" w:cs="Calibri"/>
          <w:sz w:val="16"/>
          <w:szCs w:val="16"/>
        </w:rPr>
      </w:pPr>
    </w:p>
    <w:p w14:paraId="6023F365" w14:textId="77777777" w:rsidR="00403597" w:rsidRPr="005C3E2C" w:rsidRDefault="00403597" w:rsidP="00403597">
      <w:pPr>
        <w:pStyle w:val="Tijeloteksta"/>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5E3D4D1F" w14:textId="77777777" w:rsidR="00403597" w:rsidRPr="005C3E2C" w:rsidRDefault="00403597" w:rsidP="00403597">
      <w:pPr>
        <w:spacing w:before="34"/>
        <w:ind w:left="118"/>
        <w:rPr>
          <w:rFonts w:ascii="Segoe UI" w:eastAsia="Segoe UI" w:hAnsi="Segoe UI" w:cs="Segoe UI"/>
          <w:sz w:val="26"/>
          <w:szCs w:val="26"/>
        </w:rPr>
      </w:pPr>
      <w:r w:rsidRPr="005C3E2C">
        <w:rPr>
          <w:rFonts w:ascii="Segoe UI" w:hAnsi="Segoe UI"/>
          <w:sz w:val="26"/>
        </w:rPr>
        <w:t>I.</w:t>
      </w:r>
      <w:r w:rsidRPr="005C3E2C">
        <w:rPr>
          <w:rFonts w:ascii="Segoe UI" w:hAnsi="Segoe UI"/>
          <w:spacing w:val="-11"/>
          <w:sz w:val="26"/>
        </w:rPr>
        <w:t xml:space="preserve"> </w:t>
      </w:r>
      <w:r w:rsidRPr="005C3E2C">
        <w:rPr>
          <w:rFonts w:ascii="Segoe UI" w:hAnsi="Segoe UI"/>
          <w:spacing w:val="-2"/>
          <w:sz w:val="26"/>
        </w:rPr>
        <w:t>OPĆI</w:t>
      </w:r>
      <w:r w:rsidRPr="005C3E2C">
        <w:rPr>
          <w:rFonts w:ascii="Segoe UI" w:hAnsi="Segoe UI"/>
          <w:spacing w:val="-10"/>
          <w:sz w:val="26"/>
        </w:rPr>
        <w:t xml:space="preserve"> </w:t>
      </w:r>
      <w:r w:rsidRPr="005C3E2C">
        <w:rPr>
          <w:rFonts w:ascii="Segoe UI" w:hAnsi="Segoe UI"/>
          <w:sz w:val="26"/>
        </w:rPr>
        <w:t>DIO</w:t>
      </w:r>
      <w:r w:rsidRPr="005C3E2C">
        <w:rPr>
          <w:rFonts w:ascii="Segoe UI" w:hAnsi="Segoe UI"/>
          <w:spacing w:val="-10"/>
          <w:sz w:val="26"/>
        </w:rPr>
        <w:t xml:space="preserve"> </w:t>
      </w:r>
      <w:r w:rsidRPr="005C3E2C">
        <w:rPr>
          <w:rFonts w:ascii="Segoe UI" w:hAnsi="Segoe UI"/>
          <w:sz w:val="26"/>
        </w:rPr>
        <w:t>-</w:t>
      </w:r>
      <w:r w:rsidRPr="005C3E2C">
        <w:rPr>
          <w:rFonts w:ascii="Segoe UI" w:hAnsi="Segoe UI"/>
          <w:spacing w:val="-11"/>
          <w:sz w:val="26"/>
        </w:rPr>
        <w:t xml:space="preserve"> </w:t>
      </w:r>
      <w:r w:rsidRPr="005C3E2C">
        <w:rPr>
          <w:rFonts w:ascii="Segoe UI" w:hAnsi="Segoe UI"/>
          <w:sz w:val="26"/>
        </w:rPr>
        <w:t>B.</w:t>
      </w:r>
      <w:r w:rsidRPr="005C3E2C">
        <w:rPr>
          <w:rFonts w:ascii="Segoe UI" w:hAnsi="Segoe UI"/>
          <w:spacing w:val="-10"/>
          <w:sz w:val="26"/>
        </w:rPr>
        <w:t xml:space="preserve"> </w:t>
      </w:r>
      <w:r w:rsidRPr="005C3E2C">
        <w:rPr>
          <w:rFonts w:ascii="Segoe UI" w:hAnsi="Segoe UI"/>
          <w:spacing w:val="-1"/>
          <w:sz w:val="26"/>
        </w:rPr>
        <w:t>RAČUN</w:t>
      </w:r>
      <w:r w:rsidRPr="005C3E2C">
        <w:rPr>
          <w:rFonts w:ascii="Segoe UI" w:hAnsi="Segoe UI"/>
          <w:spacing w:val="-10"/>
          <w:sz w:val="26"/>
        </w:rPr>
        <w:t xml:space="preserve"> </w:t>
      </w:r>
      <w:r w:rsidRPr="005C3E2C">
        <w:rPr>
          <w:rFonts w:ascii="Segoe UI" w:hAnsi="Segoe UI"/>
          <w:spacing w:val="-1"/>
          <w:sz w:val="26"/>
        </w:rPr>
        <w:t>FINANCIRANJA</w:t>
      </w:r>
      <w:r w:rsidRPr="005C3E2C">
        <w:rPr>
          <w:rFonts w:ascii="Segoe UI" w:hAnsi="Segoe UI"/>
          <w:spacing w:val="-10"/>
          <w:sz w:val="26"/>
        </w:rPr>
        <w:t xml:space="preserve"> </w:t>
      </w:r>
      <w:r w:rsidRPr="005C3E2C">
        <w:rPr>
          <w:rFonts w:ascii="Segoe UI" w:hAnsi="Segoe UI"/>
          <w:spacing w:val="-1"/>
          <w:sz w:val="26"/>
        </w:rPr>
        <w:t>PREMA</w:t>
      </w:r>
      <w:r w:rsidRPr="005C3E2C">
        <w:rPr>
          <w:rFonts w:ascii="Segoe UI" w:hAnsi="Segoe UI"/>
          <w:spacing w:val="-10"/>
          <w:sz w:val="26"/>
        </w:rPr>
        <w:t xml:space="preserve"> </w:t>
      </w:r>
      <w:r w:rsidRPr="005C3E2C">
        <w:rPr>
          <w:rFonts w:ascii="Segoe UI" w:hAnsi="Segoe UI"/>
          <w:spacing w:val="-2"/>
          <w:sz w:val="26"/>
        </w:rPr>
        <w:t>EKONOMSKOJ</w:t>
      </w:r>
      <w:r w:rsidRPr="005C3E2C">
        <w:rPr>
          <w:rFonts w:ascii="Segoe UI" w:hAnsi="Segoe UI"/>
          <w:spacing w:val="-9"/>
          <w:sz w:val="26"/>
        </w:rPr>
        <w:t xml:space="preserve"> </w:t>
      </w:r>
      <w:r w:rsidRPr="005C3E2C">
        <w:rPr>
          <w:rFonts w:ascii="Segoe UI" w:hAnsi="Segoe UI"/>
          <w:spacing w:val="-1"/>
          <w:sz w:val="26"/>
        </w:rPr>
        <w:t>KLASIFIKACIJI</w:t>
      </w:r>
    </w:p>
    <w:p w14:paraId="70C47986" w14:textId="77777777" w:rsidR="00403597" w:rsidRPr="005C3E2C" w:rsidRDefault="00403597" w:rsidP="00403597">
      <w:pPr>
        <w:rPr>
          <w:rFonts w:ascii="Segoe UI" w:eastAsia="Segoe UI" w:hAnsi="Segoe UI" w:cs="Segoe UI"/>
          <w:sz w:val="20"/>
        </w:rPr>
      </w:pPr>
    </w:p>
    <w:p w14:paraId="3C76ECA9" w14:textId="77777777" w:rsidR="00403597" w:rsidRPr="005C3E2C" w:rsidRDefault="00403597" w:rsidP="00403597">
      <w:pPr>
        <w:rPr>
          <w:rFonts w:ascii="Segoe UI" w:eastAsia="Segoe UI" w:hAnsi="Segoe UI" w:cs="Segoe UI"/>
          <w:sz w:val="20"/>
        </w:rPr>
      </w:pPr>
    </w:p>
    <w:p w14:paraId="3961E749" w14:textId="77777777" w:rsidR="00403597" w:rsidRPr="005C3E2C" w:rsidRDefault="00403597" w:rsidP="00403597">
      <w:pPr>
        <w:spacing w:before="1"/>
        <w:rPr>
          <w:rFonts w:ascii="Segoe UI" w:eastAsia="Segoe UI" w:hAnsi="Segoe UI" w:cs="Segoe UI"/>
          <w:sz w:val="13"/>
          <w:szCs w:val="13"/>
        </w:rPr>
      </w:pPr>
    </w:p>
    <w:tbl>
      <w:tblPr>
        <w:tblStyle w:val="TableNormal"/>
        <w:tblW w:w="0" w:type="auto"/>
        <w:tblInd w:w="99" w:type="dxa"/>
        <w:tblLayout w:type="fixed"/>
        <w:tblLook w:val="01E0" w:firstRow="1" w:lastRow="1" w:firstColumn="1" w:lastColumn="1" w:noHBand="0" w:noVBand="0"/>
      </w:tblPr>
      <w:tblGrid>
        <w:gridCol w:w="986"/>
        <w:gridCol w:w="6687"/>
        <w:gridCol w:w="1547"/>
        <w:gridCol w:w="1753"/>
        <w:gridCol w:w="1515"/>
        <w:gridCol w:w="1044"/>
        <w:gridCol w:w="1247"/>
      </w:tblGrid>
      <w:tr w:rsidR="00403597" w:rsidRPr="005C3E2C" w14:paraId="2DF16093" w14:textId="77777777" w:rsidTr="00B769A0">
        <w:trPr>
          <w:trHeight w:hRule="exact" w:val="585"/>
        </w:trPr>
        <w:tc>
          <w:tcPr>
            <w:tcW w:w="986" w:type="dxa"/>
            <w:tcBorders>
              <w:top w:val="single" w:sz="2" w:space="0" w:color="000000"/>
              <w:left w:val="nil"/>
              <w:bottom w:val="single" w:sz="7" w:space="0" w:color="000000"/>
              <w:right w:val="nil"/>
            </w:tcBorders>
            <w:shd w:val="clear" w:color="auto" w:fill="F1F1F1"/>
          </w:tcPr>
          <w:p w14:paraId="7BF2B7D4" w14:textId="77777777" w:rsidR="00403597" w:rsidRPr="005C3E2C" w:rsidRDefault="00403597" w:rsidP="00B769A0">
            <w:pPr>
              <w:pStyle w:val="TableParagraph"/>
              <w:spacing w:before="85"/>
              <w:ind w:left="154"/>
              <w:rPr>
                <w:rFonts w:ascii="Calibri" w:eastAsia="Calibri" w:hAnsi="Calibri" w:cs="Calibri"/>
                <w:sz w:val="18"/>
                <w:szCs w:val="18"/>
                <w:lang w:val="hr-HR"/>
              </w:rPr>
            </w:pPr>
            <w:r w:rsidRPr="005C3E2C">
              <w:rPr>
                <w:rFonts w:ascii="Calibri" w:hAnsi="Calibri"/>
                <w:b/>
                <w:spacing w:val="-1"/>
                <w:sz w:val="18"/>
                <w:lang w:val="hr-HR"/>
              </w:rPr>
              <w:t>Račun</w:t>
            </w:r>
          </w:p>
        </w:tc>
        <w:tc>
          <w:tcPr>
            <w:tcW w:w="6687" w:type="dxa"/>
            <w:tcBorders>
              <w:top w:val="single" w:sz="2" w:space="0" w:color="000000"/>
              <w:left w:val="nil"/>
              <w:bottom w:val="single" w:sz="7" w:space="0" w:color="000000"/>
              <w:right w:val="single" w:sz="2" w:space="0" w:color="000000"/>
            </w:tcBorders>
            <w:shd w:val="clear" w:color="auto" w:fill="F1F1F1"/>
          </w:tcPr>
          <w:p w14:paraId="298337D4" w14:textId="77777777" w:rsidR="00403597" w:rsidRPr="005C3E2C" w:rsidRDefault="00403597" w:rsidP="00B769A0">
            <w:pPr>
              <w:pStyle w:val="TableParagraph"/>
              <w:spacing w:before="85"/>
              <w:ind w:left="157"/>
              <w:rPr>
                <w:rFonts w:ascii="Calibri" w:eastAsia="Calibri" w:hAnsi="Calibri" w:cs="Calibri"/>
                <w:sz w:val="18"/>
                <w:szCs w:val="18"/>
                <w:lang w:val="hr-HR"/>
              </w:rPr>
            </w:pPr>
            <w:r w:rsidRPr="005C3E2C">
              <w:rPr>
                <w:rFonts w:ascii="Calibri" w:hAnsi="Calibri"/>
                <w:b/>
                <w:spacing w:val="-1"/>
                <w:sz w:val="18"/>
                <w:lang w:val="hr-HR"/>
              </w:rPr>
              <w:t>Naziv</w:t>
            </w:r>
            <w:r w:rsidRPr="005C3E2C">
              <w:rPr>
                <w:rFonts w:ascii="Calibri" w:hAnsi="Calibri"/>
                <w:b/>
                <w:spacing w:val="-12"/>
                <w:sz w:val="18"/>
                <w:lang w:val="hr-HR"/>
              </w:rPr>
              <w:t xml:space="preserve"> </w:t>
            </w:r>
            <w:r w:rsidRPr="005C3E2C">
              <w:rPr>
                <w:rFonts w:ascii="Calibri" w:hAnsi="Calibri"/>
                <w:b/>
                <w:spacing w:val="-1"/>
                <w:sz w:val="18"/>
                <w:lang w:val="hr-HR"/>
              </w:rPr>
              <w:t>računa</w:t>
            </w:r>
          </w:p>
        </w:tc>
        <w:tc>
          <w:tcPr>
            <w:tcW w:w="1547" w:type="dxa"/>
            <w:tcBorders>
              <w:top w:val="single" w:sz="2" w:space="0" w:color="000000"/>
              <w:left w:val="single" w:sz="2" w:space="0" w:color="000000"/>
              <w:bottom w:val="single" w:sz="7" w:space="0" w:color="000000"/>
              <w:right w:val="nil"/>
            </w:tcBorders>
            <w:shd w:val="clear" w:color="auto" w:fill="F1F1F1"/>
          </w:tcPr>
          <w:p w14:paraId="2A018494" w14:textId="77777777" w:rsidR="00403597" w:rsidRPr="005C3E2C" w:rsidRDefault="00403597" w:rsidP="00B769A0">
            <w:pPr>
              <w:pStyle w:val="TableParagraph"/>
              <w:spacing w:before="78" w:line="194" w:lineRule="exact"/>
              <w:ind w:left="6"/>
              <w:jc w:val="center"/>
              <w:rPr>
                <w:rFonts w:ascii="Calibri" w:eastAsia="Calibri" w:hAnsi="Calibri" w:cs="Calibri"/>
                <w:sz w:val="16"/>
                <w:szCs w:val="16"/>
                <w:lang w:val="hr-HR"/>
              </w:rPr>
            </w:pPr>
            <w:r w:rsidRPr="005C3E2C">
              <w:rPr>
                <w:rFonts w:ascii="Calibri" w:hAnsi="Calibri"/>
                <w:b/>
                <w:sz w:val="16"/>
                <w:lang w:val="hr-HR"/>
              </w:rPr>
              <w:t>Izvršenje</w:t>
            </w:r>
          </w:p>
          <w:p w14:paraId="1747DCF6" w14:textId="77777777" w:rsidR="00403597" w:rsidRPr="005C3E2C" w:rsidRDefault="00403597" w:rsidP="00B769A0">
            <w:pPr>
              <w:pStyle w:val="TableParagraph"/>
              <w:spacing w:line="194" w:lineRule="exact"/>
              <w:ind w:left="5"/>
              <w:jc w:val="center"/>
              <w:rPr>
                <w:rFonts w:ascii="Calibri" w:eastAsia="Calibri" w:hAnsi="Calibri" w:cs="Calibri"/>
                <w:sz w:val="16"/>
                <w:szCs w:val="16"/>
                <w:lang w:val="hr-HR"/>
              </w:rPr>
            </w:pPr>
            <w:r w:rsidRPr="005C3E2C">
              <w:rPr>
                <w:rFonts w:ascii="Calibri"/>
                <w:b/>
                <w:sz w:val="16"/>
                <w:lang w:val="hr-HR"/>
              </w:rPr>
              <w:t>01.01.2024.-</w:t>
            </w:r>
          </w:p>
        </w:tc>
        <w:tc>
          <w:tcPr>
            <w:tcW w:w="1753" w:type="dxa"/>
            <w:tcBorders>
              <w:top w:val="single" w:sz="2" w:space="0" w:color="000000"/>
              <w:left w:val="nil"/>
              <w:bottom w:val="single" w:sz="7" w:space="0" w:color="000000"/>
              <w:right w:val="nil"/>
            </w:tcBorders>
            <w:shd w:val="clear" w:color="auto" w:fill="F1F1F1"/>
          </w:tcPr>
          <w:p w14:paraId="3AF48FE0" w14:textId="77777777" w:rsidR="00403597" w:rsidRPr="005C3E2C" w:rsidRDefault="00403597" w:rsidP="00B769A0">
            <w:pPr>
              <w:pStyle w:val="TableParagraph"/>
              <w:spacing w:before="78" w:line="194" w:lineRule="exact"/>
              <w:ind w:left="43"/>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53405B4A" w14:textId="77777777" w:rsidR="00403597" w:rsidRPr="005C3E2C" w:rsidRDefault="00403597" w:rsidP="00B769A0">
            <w:pPr>
              <w:pStyle w:val="TableParagraph"/>
              <w:spacing w:line="194" w:lineRule="exact"/>
              <w:ind w:left="23"/>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515" w:type="dxa"/>
            <w:tcBorders>
              <w:top w:val="single" w:sz="2" w:space="0" w:color="000000"/>
              <w:left w:val="nil"/>
              <w:bottom w:val="single" w:sz="7" w:space="0" w:color="000000"/>
              <w:right w:val="nil"/>
            </w:tcBorders>
            <w:shd w:val="clear" w:color="auto" w:fill="F1F1F1"/>
          </w:tcPr>
          <w:p w14:paraId="66FB1AB2" w14:textId="77777777" w:rsidR="00403597" w:rsidRPr="005C3E2C" w:rsidRDefault="00403597" w:rsidP="00B769A0">
            <w:pPr>
              <w:pStyle w:val="TableParagraph"/>
              <w:spacing w:before="78" w:line="194" w:lineRule="exact"/>
              <w:ind w:right="232"/>
              <w:jc w:val="center"/>
              <w:rPr>
                <w:rFonts w:ascii="Calibri" w:eastAsia="Calibri" w:hAnsi="Calibri" w:cs="Calibri"/>
                <w:sz w:val="16"/>
                <w:szCs w:val="16"/>
                <w:lang w:val="hr-HR"/>
              </w:rPr>
            </w:pPr>
            <w:r w:rsidRPr="005C3E2C">
              <w:rPr>
                <w:rFonts w:ascii="Calibri" w:hAnsi="Calibri"/>
                <w:b/>
                <w:sz w:val="16"/>
                <w:lang w:val="hr-HR"/>
              </w:rPr>
              <w:t>Izvršenje</w:t>
            </w:r>
          </w:p>
          <w:p w14:paraId="4A3BFF52" w14:textId="77777777" w:rsidR="00403597" w:rsidRPr="005C3E2C" w:rsidRDefault="00403597" w:rsidP="00B769A0">
            <w:pPr>
              <w:pStyle w:val="TableParagraph"/>
              <w:spacing w:line="194" w:lineRule="exact"/>
              <w:ind w:right="233"/>
              <w:jc w:val="center"/>
              <w:rPr>
                <w:rFonts w:ascii="Calibri" w:eastAsia="Calibri" w:hAnsi="Calibri" w:cs="Calibri"/>
                <w:sz w:val="16"/>
                <w:szCs w:val="16"/>
                <w:lang w:val="hr-HR"/>
              </w:rPr>
            </w:pPr>
            <w:r w:rsidRPr="005C3E2C">
              <w:rPr>
                <w:rFonts w:ascii="Calibri"/>
                <w:b/>
                <w:sz w:val="16"/>
                <w:lang w:val="hr-HR"/>
              </w:rPr>
              <w:t>01.01.2025.-</w:t>
            </w:r>
          </w:p>
        </w:tc>
        <w:tc>
          <w:tcPr>
            <w:tcW w:w="1044" w:type="dxa"/>
            <w:tcBorders>
              <w:top w:val="single" w:sz="2" w:space="0" w:color="000000"/>
              <w:left w:val="nil"/>
              <w:bottom w:val="single" w:sz="7" w:space="0" w:color="000000"/>
              <w:right w:val="nil"/>
            </w:tcBorders>
            <w:shd w:val="clear" w:color="auto" w:fill="F1F1F1"/>
          </w:tcPr>
          <w:p w14:paraId="7ABED2C3" w14:textId="77777777" w:rsidR="00403597" w:rsidRPr="005C3E2C" w:rsidRDefault="00403597" w:rsidP="00B769A0">
            <w:pPr>
              <w:pStyle w:val="TableParagraph"/>
              <w:spacing w:before="78"/>
              <w:ind w:left="126" w:right="363"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4/2*100</w:t>
            </w:r>
          </w:p>
        </w:tc>
        <w:tc>
          <w:tcPr>
            <w:tcW w:w="1247" w:type="dxa"/>
            <w:tcBorders>
              <w:top w:val="single" w:sz="2" w:space="0" w:color="000000"/>
              <w:left w:val="nil"/>
              <w:bottom w:val="single" w:sz="7" w:space="0" w:color="000000"/>
              <w:right w:val="nil"/>
            </w:tcBorders>
            <w:shd w:val="clear" w:color="auto" w:fill="F1F1F1"/>
          </w:tcPr>
          <w:p w14:paraId="05A88B37" w14:textId="77777777" w:rsidR="00403597" w:rsidRPr="005C3E2C" w:rsidRDefault="00403597" w:rsidP="00B769A0">
            <w:pPr>
              <w:pStyle w:val="TableParagraph"/>
              <w:spacing w:before="78"/>
              <w:ind w:left="163" w:right="528" w:firstLine="43"/>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4/3*100</w:t>
            </w:r>
          </w:p>
        </w:tc>
      </w:tr>
      <w:tr w:rsidR="00403597" w:rsidRPr="005C3E2C" w14:paraId="2083E8DE" w14:textId="77777777" w:rsidTr="00B769A0">
        <w:trPr>
          <w:trHeight w:hRule="exact" w:val="281"/>
        </w:trPr>
        <w:tc>
          <w:tcPr>
            <w:tcW w:w="986" w:type="dxa"/>
            <w:tcBorders>
              <w:top w:val="nil"/>
              <w:left w:val="nil"/>
              <w:bottom w:val="single" w:sz="2" w:space="0" w:color="000000"/>
              <w:right w:val="nil"/>
            </w:tcBorders>
          </w:tcPr>
          <w:p w14:paraId="2012A598" w14:textId="77777777" w:rsidR="00403597" w:rsidRPr="005C3E2C" w:rsidRDefault="00403597" w:rsidP="00B769A0">
            <w:pPr>
              <w:pStyle w:val="TableParagraph"/>
              <w:spacing w:before="16"/>
              <w:ind w:right="157"/>
              <w:jc w:val="right"/>
              <w:rPr>
                <w:rFonts w:ascii="Calibri" w:eastAsia="Calibri" w:hAnsi="Calibri" w:cs="Calibri"/>
                <w:sz w:val="20"/>
                <w:szCs w:val="20"/>
                <w:lang w:val="hr-HR"/>
              </w:rPr>
            </w:pPr>
            <w:r w:rsidRPr="005C3E2C">
              <w:rPr>
                <w:rFonts w:ascii="Calibri"/>
                <w:b/>
                <w:w w:val="95"/>
                <w:sz w:val="20"/>
                <w:lang w:val="hr-HR"/>
              </w:rPr>
              <w:t>8</w:t>
            </w:r>
          </w:p>
        </w:tc>
        <w:tc>
          <w:tcPr>
            <w:tcW w:w="6687" w:type="dxa"/>
            <w:tcBorders>
              <w:top w:val="nil"/>
              <w:left w:val="nil"/>
              <w:bottom w:val="single" w:sz="2" w:space="0" w:color="000000"/>
              <w:right w:val="nil"/>
            </w:tcBorders>
          </w:tcPr>
          <w:p w14:paraId="066788EC" w14:textId="77777777" w:rsidR="00403597" w:rsidRPr="005C3E2C" w:rsidRDefault="00403597" w:rsidP="00B769A0">
            <w:pPr>
              <w:pStyle w:val="TableParagraph"/>
              <w:spacing w:before="16"/>
              <w:ind w:left="159"/>
              <w:rPr>
                <w:rFonts w:ascii="Calibri" w:eastAsia="Calibri" w:hAnsi="Calibri" w:cs="Calibri"/>
                <w:sz w:val="20"/>
                <w:szCs w:val="20"/>
                <w:lang w:val="hr-HR"/>
              </w:rPr>
            </w:pPr>
            <w:r w:rsidRPr="005C3E2C">
              <w:rPr>
                <w:rFonts w:ascii="Calibri" w:hAnsi="Calibri"/>
                <w:b/>
                <w:spacing w:val="-1"/>
                <w:sz w:val="20"/>
                <w:lang w:val="hr-HR"/>
              </w:rPr>
              <w:t>Primici</w:t>
            </w:r>
            <w:r w:rsidRPr="005C3E2C">
              <w:rPr>
                <w:rFonts w:ascii="Calibri" w:hAnsi="Calibri"/>
                <w:b/>
                <w:spacing w:val="-8"/>
                <w:sz w:val="20"/>
                <w:lang w:val="hr-HR"/>
              </w:rPr>
              <w:t xml:space="preserve"> </w:t>
            </w:r>
            <w:r w:rsidRPr="005C3E2C">
              <w:rPr>
                <w:rFonts w:ascii="Calibri" w:hAnsi="Calibri"/>
                <w:b/>
                <w:sz w:val="20"/>
                <w:lang w:val="hr-HR"/>
              </w:rPr>
              <w:t>od</w:t>
            </w:r>
            <w:r w:rsidRPr="005C3E2C">
              <w:rPr>
                <w:rFonts w:ascii="Calibri" w:hAnsi="Calibri"/>
                <w:b/>
                <w:spacing w:val="-7"/>
                <w:sz w:val="20"/>
                <w:lang w:val="hr-HR"/>
              </w:rPr>
              <w:t xml:space="preserve"> </w:t>
            </w:r>
            <w:r w:rsidRPr="005C3E2C">
              <w:rPr>
                <w:rFonts w:ascii="Calibri" w:hAnsi="Calibri"/>
                <w:b/>
                <w:spacing w:val="-1"/>
                <w:sz w:val="20"/>
                <w:lang w:val="hr-HR"/>
              </w:rPr>
              <w:t>financijske</w:t>
            </w:r>
            <w:r w:rsidRPr="005C3E2C">
              <w:rPr>
                <w:rFonts w:ascii="Calibri" w:hAnsi="Calibri"/>
                <w:b/>
                <w:spacing w:val="-7"/>
                <w:sz w:val="20"/>
                <w:lang w:val="hr-HR"/>
              </w:rPr>
              <w:t xml:space="preserve"> </w:t>
            </w:r>
            <w:r w:rsidRPr="005C3E2C">
              <w:rPr>
                <w:rFonts w:ascii="Calibri" w:hAnsi="Calibri"/>
                <w:b/>
                <w:spacing w:val="-1"/>
                <w:sz w:val="20"/>
                <w:lang w:val="hr-HR"/>
              </w:rPr>
              <w:t>imovine</w:t>
            </w:r>
            <w:r w:rsidRPr="005C3E2C">
              <w:rPr>
                <w:rFonts w:ascii="Calibri" w:hAnsi="Calibri"/>
                <w:b/>
                <w:spacing w:val="-6"/>
                <w:sz w:val="20"/>
                <w:lang w:val="hr-HR"/>
              </w:rPr>
              <w:t xml:space="preserve"> </w:t>
            </w:r>
            <w:r w:rsidRPr="005C3E2C">
              <w:rPr>
                <w:rFonts w:ascii="Calibri" w:hAnsi="Calibri"/>
                <w:b/>
                <w:sz w:val="20"/>
                <w:lang w:val="hr-HR"/>
              </w:rPr>
              <w:t>i</w:t>
            </w:r>
            <w:r w:rsidRPr="005C3E2C">
              <w:rPr>
                <w:rFonts w:ascii="Calibri" w:hAnsi="Calibri"/>
                <w:b/>
                <w:spacing w:val="-8"/>
                <w:sz w:val="20"/>
                <w:lang w:val="hr-HR"/>
              </w:rPr>
              <w:t xml:space="preserve"> </w:t>
            </w:r>
            <w:r w:rsidRPr="005C3E2C">
              <w:rPr>
                <w:rFonts w:ascii="Calibri" w:hAnsi="Calibri"/>
                <w:b/>
                <w:spacing w:val="-1"/>
                <w:sz w:val="20"/>
                <w:lang w:val="hr-HR"/>
              </w:rPr>
              <w:t>zaduživanja</w:t>
            </w:r>
          </w:p>
        </w:tc>
        <w:tc>
          <w:tcPr>
            <w:tcW w:w="1547" w:type="dxa"/>
            <w:tcBorders>
              <w:top w:val="nil"/>
              <w:left w:val="nil"/>
              <w:bottom w:val="single" w:sz="2" w:space="0" w:color="000000"/>
              <w:right w:val="nil"/>
            </w:tcBorders>
          </w:tcPr>
          <w:p w14:paraId="4CFC6AE6" w14:textId="77777777" w:rsidR="00403597" w:rsidRPr="005C3E2C" w:rsidRDefault="00403597" w:rsidP="00B769A0">
            <w:pPr>
              <w:pStyle w:val="TableParagraph"/>
              <w:spacing w:before="16"/>
              <w:ind w:right="29"/>
              <w:jc w:val="right"/>
              <w:rPr>
                <w:rFonts w:ascii="Calibri" w:eastAsia="Calibri" w:hAnsi="Calibri" w:cs="Calibri"/>
                <w:sz w:val="20"/>
                <w:szCs w:val="20"/>
                <w:lang w:val="hr-HR"/>
              </w:rPr>
            </w:pPr>
            <w:r w:rsidRPr="005C3E2C">
              <w:rPr>
                <w:rFonts w:ascii="Calibri"/>
                <w:b/>
                <w:spacing w:val="-1"/>
                <w:w w:val="95"/>
                <w:sz w:val="20"/>
                <w:lang w:val="hr-HR"/>
              </w:rPr>
              <w:t>0,00</w:t>
            </w:r>
          </w:p>
        </w:tc>
        <w:tc>
          <w:tcPr>
            <w:tcW w:w="1753" w:type="dxa"/>
            <w:tcBorders>
              <w:top w:val="nil"/>
              <w:left w:val="nil"/>
              <w:bottom w:val="single" w:sz="2" w:space="0" w:color="000000"/>
              <w:right w:val="nil"/>
            </w:tcBorders>
          </w:tcPr>
          <w:p w14:paraId="0A9DD6FE" w14:textId="77777777" w:rsidR="00403597" w:rsidRPr="005C3E2C" w:rsidRDefault="00403597" w:rsidP="00B769A0">
            <w:pPr>
              <w:pStyle w:val="TableParagraph"/>
              <w:spacing w:before="16"/>
              <w:ind w:left="599"/>
              <w:rPr>
                <w:rFonts w:ascii="Calibri" w:eastAsia="Calibri" w:hAnsi="Calibri" w:cs="Calibri"/>
                <w:sz w:val="20"/>
                <w:szCs w:val="20"/>
                <w:lang w:val="hr-HR"/>
              </w:rPr>
            </w:pPr>
            <w:r w:rsidRPr="005C3E2C">
              <w:rPr>
                <w:rFonts w:ascii="Calibri"/>
                <w:b/>
                <w:spacing w:val="-1"/>
                <w:sz w:val="20"/>
                <w:lang w:val="hr-HR"/>
              </w:rPr>
              <w:t>800.000,00</w:t>
            </w:r>
          </w:p>
        </w:tc>
        <w:tc>
          <w:tcPr>
            <w:tcW w:w="1515" w:type="dxa"/>
            <w:tcBorders>
              <w:top w:val="nil"/>
              <w:left w:val="nil"/>
              <w:bottom w:val="single" w:sz="2" w:space="0" w:color="000000"/>
              <w:right w:val="nil"/>
            </w:tcBorders>
          </w:tcPr>
          <w:p w14:paraId="644D9527" w14:textId="77777777" w:rsidR="00403597" w:rsidRPr="005C3E2C" w:rsidRDefault="00403597" w:rsidP="00B769A0">
            <w:pPr>
              <w:pStyle w:val="TableParagraph"/>
              <w:spacing w:before="16"/>
              <w:ind w:left="463"/>
              <w:rPr>
                <w:rFonts w:ascii="Calibri" w:eastAsia="Calibri" w:hAnsi="Calibri" w:cs="Calibri"/>
                <w:sz w:val="20"/>
                <w:szCs w:val="20"/>
                <w:lang w:val="hr-HR"/>
              </w:rPr>
            </w:pPr>
            <w:r w:rsidRPr="005C3E2C">
              <w:rPr>
                <w:rFonts w:ascii="Calibri"/>
                <w:b/>
                <w:spacing w:val="-1"/>
                <w:sz w:val="20"/>
                <w:lang w:val="hr-HR"/>
              </w:rPr>
              <w:t>800.000,00</w:t>
            </w:r>
          </w:p>
        </w:tc>
        <w:tc>
          <w:tcPr>
            <w:tcW w:w="1044" w:type="dxa"/>
            <w:tcBorders>
              <w:top w:val="nil"/>
              <w:left w:val="nil"/>
              <w:bottom w:val="single" w:sz="2" w:space="0" w:color="000000"/>
              <w:right w:val="nil"/>
            </w:tcBorders>
          </w:tcPr>
          <w:p w14:paraId="0F5FF2EE" w14:textId="77777777" w:rsidR="00403597" w:rsidRPr="005C3E2C" w:rsidRDefault="00403597" w:rsidP="00B769A0">
            <w:pPr>
              <w:pStyle w:val="TableParagraph"/>
              <w:spacing w:before="16"/>
              <w:ind w:left="375"/>
              <w:rPr>
                <w:rFonts w:ascii="Calibri" w:eastAsia="Calibri" w:hAnsi="Calibri" w:cs="Calibri"/>
                <w:sz w:val="20"/>
                <w:szCs w:val="20"/>
                <w:lang w:val="hr-HR"/>
              </w:rPr>
            </w:pPr>
            <w:r w:rsidRPr="005C3E2C">
              <w:rPr>
                <w:rFonts w:ascii="Calibri"/>
                <w:b/>
                <w:spacing w:val="-1"/>
                <w:sz w:val="20"/>
                <w:lang w:val="hr-HR"/>
              </w:rPr>
              <w:t>0,00%</w:t>
            </w:r>
          </w:p>
        </w:tc>
        <w:tc>
          <w:tcPr>
            <w:tcW w:w="1247" w:type="dxa"/>
            <w:tcBorders>
              <w:top w:val="nil"/>
              <w:left w:val="nil"/>
              <w:bottom w:val="single" w:sz="2" w:space="0" w:color="000000"/>
              <w:right w:val="nil"/>
            </w:tcBorders>
          </w:tcPr>
          <w:p w14:paraId="6EF74E4E" w14:textId="77777777" w:rsidR="00403597" w:rsidRPr="005C3E2C" w:rsidRDefault="00403597" w:rsidP="00B769A0">
            <w:pPr>
              <w:pStyle w:val="TableParagraph"/>
              <w:spacing w:before="16"/>
              <w:ind w:left="208"/>
              <w:rPr>
                <w:rFonts w:ascii="Calibri" w:eastAsia="Calibri" w:hAnsi="Calibri" w:cs="Calibri"/>
                <w:sz w:val="20"/>
                <w:szCs w:val="20"/>
                <w:lang w:val="hr-HR"/>
              </w:rPr>
            </w:pPr>
            <w:r w:rsidRPr="005C3E2C">
              <w:rPr>
                <w:rFonts w:ascii="Calibri"/>
                <w:b/>
                <w:spacing w:val="-1"/>
                <w:sz w:val="20"/>
                <w:lang w:val="hr-HR"/>
              </w:rPr>
              <w:t>100,00%</w:t>
            </w:r>
          </w:p>
        </w:tc>
      </w:tr>
      <w:tr w:rsidR="00403597" w:rsidRPr="005C3E2C" w14:paraId="6EBA0C02" w14:textId="77777777" w:rsidTr="00B769A0">
        <w:trPr>
          <w:trHeight w:hRule="exact" w:val="270"/>
        </w:trPr>
        <w:tc>
          <w:tcPr>
            <w:tcW w:w="986" w:type="dxa"/>
            <w:tcBorders>
              <w:top w:val="single" w:sz="2" w:space="0" w:color="000000"/>
              <w:left w:val="nil"/>
              <w:bottom w:val="single" w:sz="2" w:space="0" w:color="000000"/>
              <w:right w:val="nil"/>
            </w:tcBorders>
          </w:tcPr>
          <w:p w14:paraId="7F896117" w14:textId="77777777" w:rsidR="00403597" w:rsidRPr="005C3E2C" w:rsidRDefault="00403597" w:rsidP="00B769A0">
            <w:pPr>
              <w:pStyle w:val="TableParagraph"/>
              <w:spacing w:before="15"/>
              <w:ind w:left="646"/>
              <w:rPr>
                <w:rFonts w:ascii="Calibri" w:eastAsia="Calibri" w:hAnsi="Calibri" w:cs="Calibri"/>
                <w:sz w:val="18"/>
                <w:szCs w:val="18"/>
                <w:lang w:val="hr-HR"/>
              </w:rPr>
            </w:pPr>
            <w:r w:rsidRPr="005C3E2C">
              <w:rPr>
                <w:rFonts w:ascii="Calibri"/>
                <w:b/>
                <w:spacing w:val="-1"/>
                <w:sz w:val="18"/>
                <w:lang w:val="hr-HR"/>
              </w:rPr>
              <w:t>84</w:t>
            </w:r>
          </w:p>
        </w:tc>
        <w:tc>
          <w:tcPr>
            <w:tcW w:w="6687" w:type="dxa"/>
            <w:tcBorders>
              <w:top w:val="single" w:sz="2" w:space="0" w:color="000000"/>
              <w:left w:val="nil"/>
              <w:bottom w:val="single" w:sz="2" w:space="0" w:color="000000"/>
              <w:right w:val="nil"/>
            </w:tcBorders>
          </w:tcPr>
          <w:p w14:paraId="545EA464"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b/>
                <w:spacing w:val="-1"/>
                <w:sz w:val="18"/>
                <w:lang w:val="hr-HR"/>
              </w:rPr>
              <w:t>Primici</w:t>
            </w:r>
            <w:r w:rsidRPr="005C3E2C">
              <w:rPr>
                <w:rFonts w:ascii="Calibri" w:hAnsi="Calibri"/>
                <w:b/>
                <w:spacing w:val="-10"/>
                <w:sz w:val="18"/>
                <w:lang w:val="hr-HR"/>
              </w:rPr>
              <w:t xml:space="preserve"> </w:t>
            </w:r>
            <w:r w:rsidRPr="005C3E2C">
              <w:rPr>
                <w:rFonts w:ascii="Calibri" w:hAnsi="Calibri"/>
                <w:b/>
                <w:spacing w:val="-1"/>
                <w:sz w:val="18"/>
                <w:lang w:val="hr-HR"/>
              </w:rPr>
              <w:t>od</w:t>
            </w:r>
            <w:r w:rsidRPr="005C3E2C">
              <w:rPr>
                <w:rFonts w:ascii="Calibri" w:hAnsi="Calibri"/>
                <w:b/>
                <w:spacing w:val="-9"/>
                <w:sz w:val="18"/>
                <w:lang w:val="hr-HR"/>
              </w:rPr>
              <w:t xml:space="preserve"> </w:t>
            </w:r>
            <w:r w:rsidRPr="005C3E2C">
              <w:rPr>
                <w:rFonts w:ascii="Calibri" w:hAnsi="Calibri"/>
                <w:b/>
                <w:spacing w:val="-1"/>
                <w:sz w:val="18"/>
                <w:lang w:val="hr-HR"/>
              </w:rPr>
              <w:t>zaduživanja</w:t>
            </w:r>
          </w:p>
        </w:tc>
        <w:tc>
          <w:tcPr>
            <w:tcW w:w="1547" w:type="dxa"/>
            <w:tcBorders>
              <w:top w:val="single" w:sz="2" w:space="0" w:color="000000"/>
              <w:left w:val="nil"/>
              <w:bottom w:val="single" w:sz="2" w:space="0" w:color="000000"/>
              <w:right w:val="nil"/>
            </w:tcBorders>
          </w:tcPr>
          <w:p w14:paraId="4DD5860A" w14:textId="77777777" w:rsidR="00403597" w:rsidRPr="005C3E2C" w:rsidRDefault="00403597" w:rsidP="00B769A0">
            <w:pPr>
              <w:pStyle w:val="TableParagraph"/>
              <w:spacing w:before="15"/>
              <w:ind w:right="21"/>
              <w:jc w:val="right"/>
              <w:rPr>
                <w:rFonts w:ascii="Calibri" w:eastAsia="Calibri" w:hAnsi="Calibri" w:cs="Calibri"/>
                <w:sz w:val="18"/>
                <w:szCs w:val="18"/>
                <w:lang w:val="hr-HR"/>
              </w:rPr>
            </w:pPr>
            <w:r w:rsidRPr="005C3E2C">
              <w:rPr>
                <w:rFonts w:ascii="Calibri"/>
                <w:b/>
                <w:spacing w:val="-1"/>
                <w:w w:val="95"/>
                <w:sz w:val="18"/>
                <w:lang w:val="hr-HR"/>
              </w:rPr>
              <w:t>0,00</w:t>
            </w:r>
          </w:p>
        </w:tc>
        <w:tc>
          <w:tcPr>
            <w:tcW w:w="1753" w:type="dxa"/>
            <w:tcBorders>
              <w:top w:val="single" w:sz="2" w:space="0" w:color="000000"/>
              <w:left w:val="nil"/>
              <w:bottom w:val="single" w:sz="2" w:space="0" w:color="000000"/>
              <w:right w:val="nil"/>
            </w:tcBorders>
          </w:tcPr>
          <w:p w14:paraId="13841530" w14:textId="77777777" w:rsidR="00403597" w:rsidRPr="005C3E2C" w:rsidRDefault="00403597" w:rsidP="00B769A0">
            <w:pPr>
              <w:pStyle w:val="TableParagraph"/>
              <w:spacing w:before="15"/>
              <w:ind w:left="706"/>
              <w:rPr>
                <w:rFonts w:ascii="Calibri" w:eastAsia="Calibri" w:hAnsi="Calibri" w:cs="Calibri"/>
                <w:sz w:val="18"/>
                <w:szCs w:val="18"/>
                <w:lang w:val="hr-HR"/>
              </w:rPr>
            </w:pPr>
            <w:r w:rsidRPr="005C3E2C">
              <w:rPr>
                <w:rFonts w:ascii="Calibri"/>
                <w:b/>
                <w:spacing w:val="-1"/>
                <w:sz w:val="18"/>
                <w:lang w:val="hr-HR"/>
              </w:rPr>
              <w:t>800.000,00</w:t>
            </w:r>
          </w:p>
        </w:tc>
        <w:tc>
          <w:tcPr>
            <w:tcW w:w="1515" w:type="dxa"/>
            <w:tcBorders>
              <w:top w:val="single" w:sz="2" w:space="0" w:color="000000"/>
              <w:left w:val="nil"/>
              <w:bottom w:val="single" w:sz="2" w:space="0" w:color="000000"/>
              <w:right w:val="nil"/>
            </w:tcBorders>
          </w:tcPr>
          <w:p w14:paraId="4D2D86F6" w14:textId="77777777" w:rsidR="00403597" w:rsidRPr="005C3E2C" w:rsidRDefault="00403597" w:rsidP="00B769A0">
            <w:pPr>
              <w:pStyle w:val="TableParagraph"/>
              <w:spacing w:before="15"/>
              <w:ind w:left="570"/>
              <w:rPr>
                <w:rFonts w:ascii="Calibri" w:eastAsia="Calibri" w:hAnsi="Calibri" w:cs="Calibri"/>
                <w:sz w:val="18"/>
                <w:szCs w:val="18"/>
                <w:lang w:val="hr-HR"/>
              </w:rPr>
            </w:pPr>
            <w:r w:rsidRPr="005C3E2C">
              <w:rPr>
                <w:rFonts w:ascii="Calibri"/>
                <w:b/>
                <w:spacing w:val="-1"/>
                <w:sz w:val="18"/>
                <w:lang w:val="hr-HR"/>
              </w:rPr>
              <w:t>800.000,00</w:t>
            </w:r>
          </w:p>
        </w:tc>
        <w:tc>
          <w:tcPr>
            <w:tcW w:w="1044" w:type="dxa"/>
            <w:tcBorders>
              <w:top w:val="single" w:sz="2" w:space="0" w:color="000000"/>
              <w:left w:val="nil"/>
              <w:bottom w:val="single" w:sz="2" w:space="0" w:color="000000"/>
              <w:right w:val="nil"/>
            </w:tcBorders>
          </w:tcPr>
          <w:p w14:paraId="669F71DE" w14:textId="77777777" w:rsidR="00403597" w:rsidRPr="005C3E2C" w:rsidRDefault="00403597" w:rsidP="00B769A0">
            <w:pPr>
              <w:pStyle w:val="TableParagraph"/>
              <w:spacing w:before="15"/>
              <w:ind w:left="432"/>
              <w:rPr>
                <w:rFonts w:ascii="Calibri" w:eastAsia="Calibri" w:hAnsi="Calibri" w:cs="Calibri"/>
                <w:sz w:val="18"/>
                <w:szCs w:val="18"/>
                <w:lang w:val="hr-HR"/>
              </w:rPr>
            </w:pPr>
            <w:r w:rsidRPr="005C3E2C">
              <w:rPr>
                <w:rFonts w:ascii="Calibri"/>
                <w:b/>
                <w:spacing w:val="-1"/>
                <w:sz w:val="18"/>
                <w:lang w:val="hr-HR"/>
              </w:rPr>
              <w:t>0,00%</w:t>
            </w:r>
          </w:p>
        </w:tc>
        <w:tc>
          <w:tcPr>
            <w:tcW w:w="1247" w:type="dxa"/>
            <w:tcBorders>
              <w:top w:val="single" w:sz="2" w:space="0" w:color="000000"/>
              <w:left w:val="nil"/>
              <w:bottom w:val="single" w:sz="2" w:space="0" w:color="000000"/>
              <w:right w:val="nil"/>
            </w:tcBorders>
          </w:tcPr>
          <w:p w14:paraId="0DE03E13" w14:textId="77777777" w:rsidR="00403597" w:rsidRPr="005C3E2C" w:rsidRDefault="00403597" w:rsidP="00B769A0">
            <w:pPr>
              <w:pStyle w:val="TableParagraph"/>
              <w:spacing w:before="15"/>
              <w:ind w:left="289"/>
              <w:rPr>
                <w:rFonts w:ascii="Calibri" w:eastAsia="Calibri" w:hAnsi="Calibri" w:cs="Calibri"/>
                <w:sz w:val="18"/>
                <w:szCs w:val="18"/>
                <w:lang w:val="hr-HR"/>
              </w:rPr>
            </w:pPr>
            <w:r w:rsidRPr="005C3E2C">
              <w:rPr>
                <w:rFonts w:ascii="Calibri"/>
                <w:b/>
                <w:spacing w:val="-1"/>
                <w:sz w:val="18"/>
                <w:lang w:val="hr-HR"/>
              </w:rPr>
              <w:t>100,00%</w:t>
            </w:r>
          </w:p>
        </w:tc>
      </w:tr>
      <w:tr w:rsidR="00403597" w:rsidRPr="005C3E2C" w14:paraId="5FEDE1AC" w14:textId="77777777" w:rsidTr="00B769A0">
        <w:trPr>
          <w:trHeight w:hRule="exact" w:val="473"/>
        </w:trPr>
        <w:tc>
          <w:tcPr>
            <w:tcW w:w="986" w:type="dxa"/>
            <w:tcBorders>
              <w:top w:val="single" w:sz="2" w:space="0" w:color="000000"/>
              <w:left w:val="nil"/>
              <w:bottom w:val="single" w:sz="2" w:space="0" w:color="000000"/>
              <w:right w:val="nil"/>
            </w:tcBorders>
          </w:tcPr>
          <w:p w14:paraId="726B8FE6" w14:textId="77777777" w:rsidR="00403597" w:rsidRPr="005C3E2C" w:rsidRDefault="00403597" w:rsidP="00B769A0">
            <w:pPr>
              <w:pStyle w:val="TableParagraph"/>
              <w:spacing w:before="15"/>
              <w:ind w:left="556"/>
              <w:rPr>
                <w:rFonts w:ascii="Calibri" w:eastAsia="Calibri" w:hAnsi="Calibri" w:cs="Calibri"/>
                <w:sz w:val="18"/>
                <w:szCs w:val="18"/>
                <w:lang w:val="hr-HR"/>
              </w:rPr>
            </w:pPr>
            <w:r w:rsidRPr="005C3E2C">
              <w:rPr>
                <w:rFonts w:ascii="Calibri"/>
                <w:spacing w:val="-1"/>
                <w:sz w:val="18"/>
                <w:lang w:val="hr-HR"/>
              </w:rPr>
              <w:t>844</w:t>
            </w:r>
          </w:p>
        </w:tc>
        <w:tc>
          <w:tcPr>
            <w:tcW w:w="6687" w:type="dxa"/>
            <w:tcBorders>
              <w:top w:val="single" w:sz="2" w:space="0" w:color="000000"/>
              <w:left w:val="nil"/>
              <w:bottom w:val="single" w:sz="2" w:space="0" w:color="000000"/>
              <w:right w:val="nil"/>
            </w:tcBorders>
          </w:tcPr>
          <w:p w14:paraId="237C6F68" w14:textId="77777777" w:rsidR="00403597" w:rsidRPr="005C3E2C" w:rsidRDefault="00403597" w:rsidP="00B769A0">
            <w:pPr>
              <w:pStyle w:val="TableParagraph"/>
              <w:spacing w:before="12" w:line="218" w:lineRule="exact"/>
              <w:ind w:left="159" w:right="640"/>
              <w:rPr>
                <w:rFonts w:ascii="Calibri" w:eastAsia="Calibri" w:hAnsi="Calibri" w:cs="Calibri"/>
                <w:sz w:val="18"/>
                <w:szCs w:val="18"/>
                <w:lang w:val="hr-HR"/>
              </w:rPr>
            </w:pPr>
            <w:r w:rsidRPr="005C3E2C">
              <w:rPr>
                <w:rFonts w:ascii="Calibri"/>
                <w:spacing w:val="-1"/>
                <w:sz w:val="18"/>
                <w:lang w:val="hr-HR"/>
              </w:rPr>
              <w:t>Primljeni</w:t>
            </w:r>
            <w:r w:rsidRPr="005C3E2C">
              <w:rPr>
                <w:rFonts w:ascii="Calibri"/>
                <w:spacing w:val="-7"/>
                <w:sz w:val="18"/>
                <w:lang w:val="hr-HR"/>
              </w:rPr>
              <w:t xml:space="preserve"> </w:t>
            </w:r>
            <w:r w:rsidRPr="005C3E2C">
              <w:rPr>
                <w:rFonts w:ascii="Calibri"/>
                <w:spacing w:val="-1"/>
                <w:sz w:val="18"/>
                <w:lang w:val="hr-HR"/>
              </w:rPr>
              <w:t>krediti</w:t>
            </w:r>
            <w:r w:rsidRPr="005C3E2C">
              <w:rPr>
                <w:rFonts w:ascii="Calibri"/>
                <w:spacing w:val="-6"/>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zajmovi</w:t>
            </w:r>
            <w:r w:rsidRPr="005C3E2C">
              <w:rPr>
                <w:rFonts w:ascii="Calibri"/>
                <w:spacing w:val="-6"/>
                <w:sz w:val="18"/>
                <w:lang w:val="hr-HR"/>
              </w:rPr>
              <w:t xml:space="preserve"> </w:t>
            </w:r>
            <w:r w:rsidRPr="005C3E2C">
              <w:rPr>
                <w:rFonts w:ascii="Calibri"/>
                <w:sz w:val="18"/>
                <w:lang w:val="hr-HR"/>
              </w:rPr>
              <w:t>od</w:t>
            </w:r>
            <w:r w:rsidRPr="005C3E2C">
              <w:rPr>
                <w:rFonts w:ascii="Calibri"/>
                <w:spacing w:val="-7"/>
                <w:sz w:val="18"/>
                <w:lang w:val="hr-HR"/>
              </w:rPr>
              <w:t xml:space="preserve"> </w:t>
            </w:r>
            <w:r w:rsidRPr="005C3E2C">
              <w:rPr>
                <w:rFonts w:ascii="Calibri"/>
                <w:spacing w:val="-1"/>
                <w:sz w:val="18"/>
                <w:lang w:val="hr-HR"/>
              </w:rPr>
              <w:t>kreditnih</w:t>
            </w:r>
            <w:r w:rsidRPr="005C3E2C">
              <w:rPr>
                <w:rFonts w:ascii="Calibri"/>
                <w:spacing w:val="-7"/>
                <w:sz w:val="18"/>
                <w:lang w:val="hr-HR"/>
              </w:rPr>
              <w:t xml:space="preserve"> </w:t>
            </w:r>
            <w:r w:rsidRPr="005C3E2C">
              <w:rPr>
                <w:rFonts w:ascii="Calibri"/>
                <w:sz w:val="18"/>
                <w:lang w:val="hr-HR"/>
              </w:rPr>
              <w:t>i</w:t>
            </w:r>
            <w:r w:rsidRPr="005C3E2C">
              <w:rPr>
                <w:rFonts w:ascii="Calibri"/>
                <w:spacing w:val="-6"/>
                <w:sz w:val="18"/>
                <w:lang w:val="hr-HR"/>
              </w:rPr>
              <w:t xml:space="preserve"> </w:t>
            </w:r>
            <w:r w:rsidRPr="005C3E2C">
              <w:rPr>
                <w:rFonts w:ascii="Calibri"/>
                <w:spacing w:val="-1"/>
                <w:sz w:val="18"/>
                <w:lang w:val="hr-HR"/>
              </w:rPr>
              <w:t>ostalih</w:t>
            </w:r>
            <w:r w:rsidRPr="005C3E2C">
              <w:rPr>
                <w:rFonts w:ascii="Calibri"/>
                <w:spacing w:val="-7"/>
                <w:sz w:val="18"/>
                <w:lang w:val="hr-HR"/>
              </w:rPr>
              <w:t xml:space="preserve"> </w:t>
            </w:r>
            <w:r w:rsidRPr="005C3E2C">
              <w:rPr>
                <w:rFonts w:ascii="Calibri"/>
                <w:spacing w:val="-1"/>
                <w:sz w:val="18"/>
                <w:lang w:val="hr-HR"/>
              </w:rPr>
              <w:t>financijskih</w:t>
            </w:r>
            <w:r w:rsidRPr="005C3E2C">
              <w:rPr>
                <w:rFonts w:ascii="Calibri"/>
                <w:spacing w:val="-7"/>
                <w:sz w:val="18"/>
                <w:lang w:val="hr-HR"/>
              </w:rPr>
              <w:t xml:space="preserve"> </w:t>
            </w:r>
            <w:r w:rsidRPr="005C3E2C">
              <w:rPr>
                <w:rFonts w:ascii="Calibri"/>
                <w:spacing w:val="-1"/>
                <w:sz w:val="18"/>
                <w:lang w:val="hr-HR"/>
              </w:rPr>
              <w:t>institucija</w:t>
            </w:r>
            <w:r w:rsidRPr="005C3E2C">
              <w:rPr>
                <w:rFonts w:ascii="Calibri"/>
                <w:spacing w:val="-6"/>
                <w:sz w:val="18"/>
                <w:lang w:val="hr-HR"/>
              </w:rPr>
              <w:t xml:space="preserve"> </w:t>
            </w:r>
            <w:r w:rsidRPr="005C3E2C">
              <w:rPr>
                <w:rFonts w:ascii="Calibri"/>
                <w:sz w:val="18"/>
                <w:lang w:val="hr-HR"/>
              </w:rPr>
              <w:t>izvan</w:t>
            </w:r>
            <w:r w:rsidRPr="005C3E2C">
              <w:rPr>
                <w:rFonts w:ascii="Calibri"/>
                <w:spacing w:val="-7"/>
                <w:sz w:val="18"/>
                <w:lang w:val="hr-HR"/>
              </w:rPr>
              <w:t xml:space="preserve"> </w:t>
            </w:r>
            <w:r w:rsidRPr="005C3E2C">
              <w:rPr>
                <w:rFonts w:ascii="Calibri"/>
                <w:spacing w:val="-1"/>
                <w:sz w:val="18"/>
                <w:lang w:val="hr-HR"/>
              </w:rPr>
              <w:t>javnog</w:t>
            </w:r>
            <w:r w:rsidRPr="005C3E2C">
              <w:rPr>
                <w:rFonts w:ascii="Calibri"/>
                <w:spacing w:val="41"/>
                <w:w w:val="99"/>
                <w:sz w:val="18"/>
                <w:lang w:val="hr-HR"/>
              </w:rPr>
              <w:t xml:space="preserve"> </w:t>
            </w:r>
            <w:r w:rsidRPr="005C3E2C">
              <w:rPr>
                <w:rFonts w:ascii="Calibri"/>
                <w:spacing w:val="-1"/>
                <w:sz w:val="18"/>
                <w:lang w:val="hr-HR"/>
              </w:rPr>
              <w:t>sektora</w:t>
            </w:r>
          </w:p>
        </w:tc>
        <w:tc>
          <w:tcPr>
            <w:tcW w:w="1547" w:type="dxa"/>
            <w:tcBorders>
              <w:top w:val="single" w:sz="2" w:space="0" w:color="000000"/>
              <w:left w:val="nil"/>
              <w:bottom w:val="single" w:sz="2" w:space="0" w:color="000000"/>
              <w:right w:val="nil"/>
            </w:tcBorders>
          </w:tcPr>
          <w:p w14:paraId="77CA9E34" w14:textId="77777777" w:rsidR="00403597" w:rsidRPr="005C3E2C" w:rsidRDefault="00403597" w:rsidP="00B769A0">
            <w:pPr>
              <w:pStyle w:val="TableParagraph"/>
              <w:spacing w:before="15"/>
              <w:ind w:right="21"/>
              <w:jc w:val="right"/>
              <w:rPr>
                <w:rFonts w:ascii="Calibri" w:eastAsia="Calibri" w:hAnsi="Calibri" w:cs="Calibri"/>
                <w:sz w:val="18"/>
                <w:szCs w:val="18"/>
                <w:lang w:val="hr-HR"/>
              </w:rPr>
            </w:pPr>
            <w:r w:rsidRPr="005C3E2C">
              <w:rPr>
                <w:rFonts w:ascii="Calibri"/>
                <w:spacing w:val="-1"/>
                <w:w w:val="95"/>
                <w:sz w:val="18"/>
                <w:lang w:val="hr-HR"/>
              </w:rPr>
              <w:t>0,00</w:t>
            </w:r>
          </w:p>
        </w:tc>
        <w:tc>
          <w:tcPr>
            <w:tcW w:w="1753" w:type="dxa"/>
            <w:tcBorders>
              <w:top w:val="single" w:sz="2" w:space="0" w:color="000000"/>
              <w:left w:val="nil"/>
              <w:bottom w:val="single" w:sz="2" w:space="0" w:color="000000"/>
              <w:right w:val="nil"/>
            </w:tcBorders>
          </w:tcPr>
          <w:p w14:paraId="33241E49" w14:textId="77777777" w:rsidR="00403597" w:rsidRPr="005C3E2C" w:rsidRDefault="00403597" w:rsidP="00B769A0">
            <w:pPr>
              <w:rPr>
                <w:lang w:val="hr-HR"/>
              </w:rPr>
            </w:pPr>
          </w:p>
        </w:tc>
        <w:tc>
          <w:tcPr>
            <w:tcW w:w="1515" w:type="dxa"/>
            <w:tcBorders>
              <w:top w:val="single" w:sz="2" w:space="0" w:color="000000"/>
              <w:left w:val="nil"/>
              <w:bottom w:val="single" w:sz="2" w:space="0" w:color="000000"/>
              <w:right w:val="nil"/>
            </w:tcBorders>
          </w:tcPr>
          <w:p w14:paraId="0BAAB7DB" w14:textId="77777777" w:rsidR="00403597" w:rsidRPr="005C3E2C" w:rsidRDefault="00403597" w:rsidP="00B769A0">
            <w:pPr>
              <w:pStyle w:val="TableParagraph"/>
              <w:spacing w:before="15"/>
              <w:ind w:left="572"/>
              <w:rPr>
                <w:rFonts w:ascii="Calibri" w:eastAsia="Calibri" w:hAnsi="Calibri" w:cs="Calibri"/>
                <w:sz w:val="18"/>
                <w:szCs w:val="18"/>
                <w:lang w:val="hr-HR"/>
              </w:rPr>
            </w:pPr>
            <w:r w:rsidRPr="005C3E2C">
              <w:rPr>
                <w:rFonts w:ascii="Calibri"/>
                <w:spacing w:val="-1"/>
                <w:sz w:val="18"/>
                <w:lang w:val="hr-HR"/>
              </w:rPr>
              <w:t>800.000,00</w:t>
            </w:r>
          </w:p>
        </w:tc>
        <w:tc>
          <w:tcPr>
            <w:tcW w:w="1044" w:type="dxa"/>
            <w:tcBorders>
              <w:top w:val="single" w:sz="2" w:space="0" w:color="000000"/>
              <w:left w:val="nil"/>
              <w:bottom w:val="single" w:sz="2" w:space="0" w:color="000000"/>
              <w:right w:val="nil"/>
            </w:tcBorders>
          </w:tcPr>
          <w:p w14:paraId="2F5BFE2A" w14:textId="77777777" w:rsidR="00403597" w:rsidRPr="005C3E2C" w:rsidRDefault="00403597" w:rsidP="00B769A0">
            <w:pPr>
              <w:pStyle w:val="TableParagraph"/>
              <w:spacing w:before="15"/>
              <w:ind w:left="435"/>
              <w:rPr>
                <w:rFonts w:ascii="Calibri" w:eastAsia="Calibri" w:hAnsi="Calibri" w:cs="Calibri"/>
                <w:sz w:val="18"/>
                <w:szCs w:val="18"/>
                <w:lang w:val="hr-HR"/>
              </w:rPr>
            </w:pPr>
            <w:r w:rsidRPr="005C3E2C">
              <w:rPr>
                <w:rFonts w:ascii="Calibri"/>
                <w:spacing w:val="-1"/>
                <w:sz w:val="18"/>
                <w:lang w:val="hr-HR"/>
              </w:rPr>
              <w:t>0,00%</w:t>
            </w:r>
          </w:p>
        </w:tc>
        <w:tc>
          <w:tcPr>
            <w:tcW w:w="1247" w:type="dxa"/>
            <w:tcBorders>
              <w:top w:val="single" w:sz="2" w:space="0" w:color="000000"/>
              <w:left w:val="nil"/>
              <w:bottom w:val="single" w:sz="2" w:space="0" w:color="000000"/>
              <w:right w:val="nil"/>
            </w:tcBorders>
          </w:tcPr>
          <w:p w14:paraId="77324E2C" w14:textId="77777777" w:rsidR="00403597" w:rsidRPr="005C3E2C" w:rsidRDefault="00403597" w:rsidP="00B769A0">
            <w:pPr>
              <w:rPr>
                <w:lang w:val="hr-HR"/>
              </w:rPr>
            </w:pPr>
          </w:p>
        </w:tc>
      </w:tr>
      <w:tr w:rsidR="00403597" w:rsidRPr="005C3E2C" w14:paraId="7C2D24CE" w14:textId="77777777" w:rsidTr="00B769A0">
        <w:trPr>
          <w:trHeight w:hRule="exact" w:val="270"/>
        </w:trPr>
        <w:tc>
          <w:tcPr>
            <w:tcW w:w="986" w:type="dxa"/>
            <w:tcBorders>
              <w:top w:val="single" w:sz="2" w:space="0" w:color="000000"/>
              <w:left w:val="nil"/>
              <w:bottom w:val="single" w:sz="2" w:space="0" w:color="000000"/>
              <w:right w:val="nil"/>
            </w:tcBorders>
          </w:tcPr>
          <w:p w14:paraId="43F76EB5" w14:textId="77777777" w:rsidR="00403597" w:rsidRPr="005C3E2C" w:rsidRDefault="00403597" w:rsidP="00B769A0">
            <w:pPr>
              <w:pStyle w:val="TableParagraph"/>
              <w:spacing w:before="16"/>
              <w:ind w:left="465"/>
              <w:rPr>
                <w:rFonts w:ascii="Calibri" w:eastAsia="Calibri" w:hAnsi="Calibri" w:cs="Calibri"/>
                <w:sz w:val="18"/>
                <w:szCs w:val="18"/>
                <w:lang w:val="hr-HR"/>
              </w:rPr>
            </w:pPr>
            <w:r w:rsidRPr="005C3E2C">
              <w:rPr>
                <w:rFonts w:ascii="Calibri"/>
                <w:spacing w:val="-1"/>
                <w:sz w:val="18"/>
                <w:lang w:val="hr-HR"/>
              </w:rPr>
              <w:t>8443</w:t>
            </w:r>
          </w:p>
        </w:tc>
        <w:tc>
          <w:tcPr>
            <w:tcW w:w="6687" w:type="dxa"/>
            <w:tcBorders>
              <w:top w:val="single" w:sz="2" w:space="0" w:color="000000"/>
              <w:left w:val="nil"/>
              <w:bottom w:val="single" w:sz="2" w:space="0" w:color="000000"/>
              <w:right w:val="nil"/>
            </w:tcBorders>
          </w:tcPr>
          <w:p w14:paraId="065EECD3"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spacing w:val="-1"/>
                <w:sz w:val="18"/>
                <w:lang w:val="hr-HR"/>
              </w:rPr>
              <w:t>Primljeni</w:t>
            </w:r>
            <w:r w:rsidRPr="005C3E2C">
              <w:rPr>
                <w:rFonts w:ascii="Calibri"/>
                <w:spacing w:val="-8"/>
                <w:sz w:val="18"/>
                <w:lang w:val="hr-HR"/>
              </w:rPr>
              <w:t xml:space="preserve"> </w:t>
            </w:r>
            <w:r w:rsidRPr="005C3E2C">
              <w:rPr>
                <w:rFonts w:ascii="Calibri"/>
                <w:spacing w:val="-1"/>
                <w:sz w:val="18"/>
                <w:lang w:val="hr-HR"/>
              </w:rPr>
              <w:t>krediti</w:t>
            </w:r>
            <w:r w:rsidRPr="005C3E2C">
              <w:rPr>
                <w:rFonts w:ascii="Calibri"/>
                <w:spacing w:val="-7"/>
                <w:sz w:val="18"/>
                <w:lang w:val="hr-HR"/>
              </w:rPr>
              <w:t xml:space="preserve"> </w:t>
            </w:r>
            <w:r w:rsidRPr="005C3E2C">
              <w:rPr>
                <w:rFonts w:ascii="Calibri"/>
                <w:sz w:val="18"/>
                <w:lang w:val="hr-HR"/>
              </w:rPr>
              <w:t>od</w:t>
            </w:r>
            <w:r w:rsidRPr="005C3E2C">
              <w:rPr>
                <w:rFonts w:ascii="Calibri"/>
                <w:spacing w:val="-8"/>
                <w:sz w:val="18"/>
                <w:lang w:val="hr-HR"/>
              </w:rPr>
              <w:t xml:space="preserve"> </w:t>
            </w:r>
            <w:r w:rsidRPr="005C3E2C">
              <w:rPr>
                <w:rFonts w:ascii="Calibri"/>
                <w:spacing w:val="-1"/>
                <w:sz w:val="18"/>
                <w:lang w:val="hr-HR"/>
              </w:rPr>
              <w:t>tuzemnih</w:t>
            </w:r>
            <w:r w:rsidRPr="005C3E2C">
              <w:rPr>
                <w:rFonts w:ascii="Calibri"/>
                <w:spacing w:val="-7"/>
                <w:sz w:val="18"/>
                <w:lang w:val="hr-HR"/>
              </w:rPr>
              <w:t xml:space="preserve"> </w:t>
            </w:r>
            <w:r w:rsidRPr="005C3E2C">
              <w:rPr>
                <w:rFonts w:ascii="Calibri"/>
                <w:spacing w:val="-1"/>
                <w:sz w:val="18"/>
                <w:lang w:val="hr-HR"/>
              </w:rPr>
              <w:t>kreditnih</w:t>
            </w:r>
            <w:r w:rsidRPr="005C3E2C">
              <w:rPr>
                <w:rFonts w:ascii="Calibri"/>
                <w:spacing w:val="-8"/>
                <w:sz w:val="18"/>
                <w:lang w:val="hr-HR"/>
              </w:rPr>
              <w:t xml:space="preserve"> </w:t>
            </w:r>
            <w:r w:rsidRPr="005C3E2C">
              <w:rPr>
                <w:rFonts w:ascii="Calibri"/>
                <w:spacing w:val="-1"/>
                <w:sz w:val="18"/>
                <w:lang w:val="hr-HR"/>
              </w:rPr>
              <w:t>institucija</w:t>
            </w:r>
            <w:r w:rsidRPr="005C3E2C">
              <w:rPr>
                <w:rFonts w:ascii="Calibri"/>
                <w:spacing w:val="-7"/>
                <w:sz w:val="18"/>
                <w:lang w:val="hr-HR"/>
              </w:rPr>
              <w:t xml:space="preserve"> </w:t>
            </w:r>
            <w:r w:rsidRPr="005C3E2C">
              <w:rPr>
                <w:rFonts w:ascii="Calibri"/>
                <w:spacing w:val="-1"/>
                <w:sz w:val="18"/>
                <w:lang w:val="hr-HR"/>
              </w:rPr>
              <w:t>izvan</w:t>
            </w:r>
            <w:r w:rsidRPr="005C3E2C">
              <w:rPr>
                <w:rFonts w:ascii="Calibri"/>
                <w:spacing w:val="-8"/>
                <w:sz w:val="18"/>
                <w:lang w:val="hr-HR"/>
              </w:rPr>
              <w:t xml:space="preserve"> </w:t>
            </w:r>
            <w:r w:rsidRPr="005C3E2C">
              <w:rPr>
                <w:rFonts w:ascii="Calibri"/>
                <w:spacing w:val="-1"/>
                <w:sz w:val="18"/>
                <w:lang w:val="hr-HR"/>
              </w:rPr>
              <w:t>javnog</w:t>
            </w:r>
            <w:r w:rsidRPr="005C3E2C">
              <w:rPr>
                <w:rFonts w:ascii="Calibri"/>
                <w:spacing w:val="-8"/>
                <w:sz w:val="18"/>
                <w:lang w:val="hr-HR"/>
              </w:rPr>
              <w:t xml:space="preserve"> </w:t>
            </w:r>
            <w:r w:rsidRPr="005C3E2C">
              <w:rPr>
                <w:rFonts w:ascii="Calibri"/>
                <w:spacing w:val="-1"/>
                <w:sz w:val="18"/>
                <w:lang w:val="hr-HR"/>
              </w:rPr>
              <w:t>sektora</w:t>
            </w:r>
          </w:p>
        </w:tc>
        <w:tc>
          <w:tcPr>
            <w:tcW w:w="1547" w:type="dxa"/>
            <w:tcBorders>
              <w:top w:val="single" w:sz="2" w:space="0" w:color="000000"/>
              <w:left w:val="nil"/>
              <w:bottom w:val="single" w:sz="2" w:space="0" w:color="000000"/>
              <w:right w:val="nil"/>
            </w:tcBorders>
          </w:tcPr>
          <w:p w14:paraId="02B010AE" w14:textId="77777777" w:rsidR="00403597" w:rsidRPr="005C3E2C" w:rsidRDefault="00403597" w:rsidP="00B769A0">
            <w:pPr>
              <w:pStyle w:val="TableParagraph"/>
              <w:spacing w:before="16"/>
              <w:ind w:right="21"/>
              <w:jc w:val="right"/>
              <w:rPr>
                <w:rFonts w:ascii="Calibri" w:eastAsia="Calibri" w:hAnsi="Calibri" w:cs="Calibri"/>
                <w:sz w:val="18"/>
                <w:szCs w:val="18"/>
                <w:lang w:val="hr-HR"/>
              </w:rPr>
            </w:pPr>
            <w:r w:rsidRPr="005C3E2C">
              <w:rPr>
                <w:rFonts w:ascii="Calibri"/>
                <w:spacing w:val="-1"/>
                <w:w w:val="95"/>
                <w:sz w:val="18"/>
                <w:lang w:val="hr-HR"/>
              </w:rPr>
              <w:t>0,00</w:t>
            </w:r>
          </w:p>
        </w:tc>
        <w:tc>
          <w:tcPr>
            <w:tcW w:w="1753" w:type="dxa"/>
            <w:tcBorders>
              <w:top w:val="single" w:sz="2" w:space="0" w:color="000000"/>
              <w:left w:val="nil"/>
              <w:bottom w:val="single" w:sz="2" w:space="0" w:color="000000"/>
              <w:right w:val="nil"/>
            </w:tcBorders>
          </w:tcPr>
          <w:p w14:paraId="377C9544" w14:textId="77777777" w:rsidR="00403597" w:rsidRPr="005C3E2C" w:rsidRDefault="00403597" w:rsidP="00B769A0">
            <w:pPr>
              <w:rPr>
                <w:lang w:val="hr-HR"/>
              </w:rPr>
            </w:pPr>
          </w:p>
        </w:tc>
        <w:tc>
          <w:tcPr>
            <w:tcW w:w="1515" w:type="dxa"/>
            <w:tcBorders>
              <w:top w:val="single" w:sz="2" w:space="0" w:color="000000"/>
              <w:left w:val="nil"/>
              <w:bottom w:val="single" w:sz="2" w:space="0" w:color="000000"/>
              <w:right w:val="nil"/>
            </w:tcBorders>
          </w:tcPr>
          <w:p w14:paraId="41771212" w14:textId="77777777" w:rsidR="00403597" w:rsidRPr="005C3E2C" w:rsidRDefault="00403597" w:rsidP="00B769A0">
            <w:pPr>
              <w:pStyle w:val="TableParagraph"/>
              <w:spacing w:before="16"/>
              <w:ind w:left="572"/>
              <w:rPr>
                <w:rFonts w:ascii="Calibri" w:eastAsia="Calibri" w:hAnsi="Calibri" w:cs="Calibri"/>
                <w:sz w:val="18"/>
                <w:szCs w:val="18"/>
                <w:lang w:val="hr-HR"/>
              </w:rPr>
            </w:pPr>
            <w:r w:rsidRPr="005C3E2C">
              <w:rPr>
                <w:rFonts w:ascii="Calibri"/>
                <w:spacing w:val="-1"/>
                <w:sz w:val="18"/>
                <w:lang w:val="hr-HR"/>
              </w:rPr>
              <w:t>800.000,00</w:t>
            </w:r>
          </w:p>
        </w:tc>
        <w:tc>
          <w:tcPr>
            <w:tcW w:w="1044" w:type="dxa"/>
            <w:tcBorders>
              <w:top w:val="single" w:sz="2" w:space="0" w:color="000000"/>
              <w:left w:val="nil"/>
              <w:bottom w:val="single" w:sz="2" w:space="0" w:color="000000"/>
              <w:right w:val="nil"/>
            </w:tcBorders>
          </w:tcPr>
          <w:p w14:paraId="0FFD0825" w14:textId="77777777" w:rsidR="00403597" w:rsidRPr="005C3E2C" w:rsidRDefault="00403597" w:rsidP="00B769A0">
            <w:pPr>
              <w:pStyle w:val="TableParagraph"/>
              <w:spacing w:before="16"/>
              <w:ind w:left="435"/>
              <w:rPr>
                <w:rFonts w:ascii="Calibri" w:eastAsia="Calibri" w:hAnsi="Calibri" w:cs="Calibri"/>
                <w:sz w:val="18"/>
                <w:szCs w:val="18"/>
                <w:lang w:val="hr-HR"/>
              </w:rPr>
            </w:pPr>
            <w:r w:rsidRPr="005C3E2C">
              <w:rPr>
                <w:rFonts w:ascii="Calibri"/>
                <w:spacing w:val="-1"/>
                <w:sz w:val="18"/>
                <w:lang w:val="hr-HR"/>
              </w:rPr>
              <w:t>0,00%</w:t>
            </w:r>
          </w:p>
        </w:tc>
        <w:tc>
          <w:tcPr>
            <w:tcW w:w="1247" w:type="dxa"/>
            <w:tcBorders>
              <w:top w:val="single" w:sz="2" w:space="0" w:color="000000"/>
              <w:left w:val="nil"/>
              <w:bottom w:val="single" w:sz="2" w:space="0" w:color="000000"/>
              <w:right w:val="nil"/>
            </w:tcBorders>
          </w:tcPr>
          <w:p w14:paraId="792E317B" w14:textId="77777777" w:rsidR="00403597" w:rsidRPr="005C3E2C" w:rsidRDefault="00403597" w:rsidP="00B769A0">
            <w:pPr>
              <w:rPr>
                <w:lang w:val="hr-HR"/>
              </w:rPr>
            </w:pPr>
          </w:p>
        </w:tc>
      </w:tr>
    </w:tbl>
    <w:p w14:paraId="6AE9ED0B" w14:textId="77777777" w:rsidR="00403597" w:rsidRPr="005C3E2C" w:rsidRDefault="00403597" w:rsidP="00403597">
      <w:pPr>
        <w:sectPr w:rsidR="00403597" w:rsidRPr="005C3E2C" w:rsidSect="00403597">
          <w:pgSz w:w="15850" w:h="12250" w:orient="landscape"/>
          <w:pgMar w:top="500" w:right="680" w:bottom="840" w:left="180" w:header="0" w:footer="646" w:gutter="0"/>
          <w:cols w:space="720"/>
        </w:sectPr>
      </w:pPr>
    </w:p>
    <w:p w14:paraId="2B37A2BA" w14:textId="77777777" w:rsidR="00403597" w:rsidRPr="005C3E2C" w:rsidRDefault="00403597" w:rsidP="00403597">
      <w:pPr>
        <w:spacing w:before="28" w:line="287" w:lineRule="exact"/>
        <w:ind w:left="12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106A8A6C" w14:textId="77777777" w:rsidR="00403597" w:rsidRPr="005C3E2C" w:rsidRDefault="00403597" w:rsidP="00403597">
      <w:pPr>
        <w:spacing w:line="287" w:lineRule="exact"/>
        <w:ind w:left="12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624D0455" w14:textId="77777777" w:rsidR="00403597" w:rsidRPr="005C3E2C" w:rsidRDefault="00403597" w:rsidP="00403597">
      <w:pPr>
        <w:spacing w:before="102"/>
        <w:ind w:left="131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3FAC2C70" w14:textId="77777777" w:rsidR="00403597" w:rsidRPr="005C3E2C" w:rsidRDefault="00403597" w:rsidP="00403597">
      <w:pPr>
        <w:spacing w:before="40" w:line="293" w:lineRule="auto"/>
        <w:ind w:left="1311" w:right="11586"/>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29"/>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4B318C52" w14:textId="77777777" w:rsidR="00403597" w:rsidRPr="005C3E2C" w:rsidRDefault="00403597" w:rsidP="00403597">
      <w:pPr>
        <w:spacing w:before="5"/>
        <w:rPr>
          <w:rFonts w:ascii="Calibri" w:eastAsia="Calibri" w:hAnsi="Calibri" w:cs="Calibri"/>
          <w:sz w:val="16"/>
          <w:szCs w:val="16"/>
        </w:rPr>
      </w:pPr>
    </w:p>
    <w:p w14:paraId="46E0F224" w14:textId="77777777" w:rsidR="00403597" w:rsidRPr="005C3E2C" w:rsidRDefault="00403597" w:rsidP="00403597">
      <w:pPr>
        <w:pStyle w:val="Tijeloteksta"/>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3EB62C70" w14:textId="4971CB3F" w:rsidR="00403597" w:rsidRPr="005C3E2C" w:rsidRDefault="00403597" w:rsidP="00403597">
      <w:pPr>
        <w:spacing w:before="34"/>
        <w:ind w:left="118"/>
        <w:rPr>
          <w:rFonts w:ascii="Segoe UI" w:eastAsia="Segoe UI" w:hAnsi="Segoe UI" w:cs="Segoe UI"/>
          <w:sz w:val="26"/>
          <w:szCs w:val="26"/>
        </w:rPr>
      </w:pP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50560" behindDoc="1" locked="0" layoutInCell="1" allowOverlap="1" wp14:anchorId="346A0E72" wp14:editId="57469292">
                <wp:simplePos x="0" y="0"/>
                <wp:positionH relativeFrom="page">
                  <wp:posOffset>179070</wp:posOffset>
                </wp:positionH>
                <wp:positionV relativeFrom="paragraph">
                  <wp:posOffset>1050925</wp:posOffset>
                </wp:positionV>
                <wp:extent cx="9385300" cy="1270"/>
                <wp:effectExtent l="7620" t="5715" r="8255" b="12065"/>
                <wp:wrapNone/>
                <wp:docPr id="1236191676"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1655"/>
                          <a:chExt cx="14780" cy="2"/>
                        </a:xfrm>
                      </wpg:grpSpPr>
                      <wps:wsp>
                        <wps:cNvPr id="244252513" name="Freeform 72"/>
                        <wps:cNvSpPr>
                          <a:spLocks/>
                        </wps:cNvSpPr>
                        <wps:spPr bwMode="auto">
                          <a:xfrm>
                            <a:off x="282" y="1655"/>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B67D0F" id="Grupa 3" o:spid="_x0000_s1026" style="position:absolute;margin-left:14.1pt;margin-top:82.75pt;width:739pt;height:.1pt;z-index:-251665920;mso-position-horizontal-relative:page" coordorigin="282,1655"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">
                <v:shape id="Freeform 72" o:spid="_x0000_s1027" style="position:absolute;left:282;top:1655;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" path="m,l14780,e" filled="f" strokeweight=".06908mm">
                  <v:path arrowok="t" o:connecttype="custom" o:connectlocs="0,0;14780,0" o:connectangles="0,0"/>
                </v:shape>
                <w10:wrap anchorx="page"/>
              </v:group>
            </w:pict>
          </mc:Fallback>
        </mc:AlternateContent>
      </w: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52608" behindDoc="1" locked="0" layoutInCell="1" allowOverlap="1" wp14:anchorId="63B8E8A1" wp14:editId="26615945">
                <wp:simplePos x="0" y="0"/>
                <wp:positionH relativeFrom="page">
                  <wp:posOffset>179070</wp:posOffset>
                </wp:positionH>
                <wp:positionV relativeFrom="paragraph">
                  <wp:posOffset>1426845</wp:posOffset>
                </wp:positionV>
                <wp:extent cx="9385300" cy="1270"/>
                <wp:effectExtent l="7620" t="10160" r="8255" b="7620"/>
                <wp:wrapNone/>
                <wp:docPr id="569867327"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2247"/>
                          <a:chExt cx="14780" cy="2"/>
                        </a:xfrm>
                      </wpg:grpSpPr>
                      <wps:wsp>
                        <wps:cNvPr id="1430701721" name="Freeform 74"/>
                        <wps:cNvSpPr>
                          <a:spLocks/>
                        </wps:cNvSpPr>
                        <wps:spPr bwMode="auto">
                          <a:xfrm>
                            <a:off x="282" y="2247"/>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7E80DB" id="Grupa 2" o:spid="_x0000_s1026" style="position:absolute;margin-left:14.1pt;margin-top:112.35pt;width:739pt;height:.1pt;z-index:-251663872;mso-position-horizontal-relative:page" coordorigin="282,2247"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">
                <v:shape id="Freeform 74" o:spid="_x0000_s1027" style="position:absolute;left:282;top:2247;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" path="m,l14780,e" filled="f" strokeweight=".06908mm">
                  <v:path arrowok="t" o:connecttype="custom" o:connectlocs="0,0;14780,0" o:connectangles="0,0"/>
                </v:shape>
                <w10:wrap anchorx="page"/>
              </v:group>
            </w:pict>
          </mc:Fallback>
        </mc:AlternateContent>
      </w:r>
      <w:r w:rsidRPr="005C3E2C">
        <w:rPr>
          <w:rFonts w:ascii="Segoe UI" w:hAnsi="Segoe UI"/>
          <w:sz w:val="26"/>
        </w:rPr>
        <w:t>I.</w:t>
      </w:r>
      <w:r w:rsidRPr="005C3E2C">
        <w:rPr>
          <w:rFonts w:ascii="Segoe UI" w:hAnsi="Segoe UI"/>
          <w:spacing w:val="-10"/>
          <w:sz w:val="26"/>
        </w:rPr>
        <w:t xml:space="preserve"> </w:t>
      </w:r>
      <w:r w:rsidRPr="005C3E2C">
        <w:rPr>
          <w:rFonts w:ascii="Segoe UI" w:hAnsi="Segoe UI"/>
          <w:spacing w:val="-2"/>
          <w:sz w:val="26"/>
        </w:rPr>
        <w:t>OPĆI</w:t>
      </w:r>
      <w:r w:rsidRPr="005C3E2C">
        <w:rPr>
          <w:rFonts w:ascii="Segoe UI" w:hAnsi="Segoe UI"/>
          <w:spacing w:val="-9"/>
          <w:sz w:val="26"/>
        </w:rPr>
        <w:t xml:space="preserve"> </w:t>
      </w:r>
      <w:r w:rsidRPr="005C3E2C">
        <w:rPr>
          <w:rFonts w:ascii="Segoe UI" w:hAnsi="Segoe UI"/>
          <w:sz w:val="26"/>
        </w:rPr>
        <w:t>DIO</w:t>
      </w:r>
      <w:r w:rsidRPr="005C3E2C">
        <w:rPr>
          <w:rFonts w:ascii="Segoe UI" w:hAnsi="Segoe UI"/>
          <w:spacing w:val="-10"/>
          <w:sz w:val="26"/>
        </w:rPr>
        <w:t xml:space="preserve"> </w:t>
      </w:r>
      <w:r w:rsidRPr="005C3E2C">
        <w:rPr>
          <w:rFonts w:ascii="Segoe UI" w:hAnsi="Segoe UI"/>
          <w:sz w:val="26"/>
        </w:rPr>
        <w:t>-</w:t>
      </w:r>
      <w:r w:rsidRPr="005C3E2C">
        <w:rPr>
          <w:rFonts w:ascii="Segoe UI" w:hAnsi="Segoe UI"/>
          <w:spacing w:val="-9"/>
          <w:sz w:val="26"/>
        </w:rPr>
        <w:t xml:space="preserve"> </w:t>
      </w:r>
      <w:r w:rsidRPr="005C3E2C">
        <w:rPr>
          <w:rFonts w:ascii="Segoe UI" w:hAnsi="Segoe UI"/>
          <w:sz w:val="26"/>
        </w:rPr>
        <w:t>B.</w:t>
      </w:r>
      <w:r w:rsidRPr="005C3E2C">
        <w:rPr>
          <w:rFonts w:ascii="Segoe UI" w:hAnsi="Segoe UI"/>
          <w:spacing w:val="-10"/>
          <w:sz w:val="26"/>
        </w:rPr>
        <w:t xml:space="preserve"> </w:t>
      </w:r>
      <w:r w:rsidRPr="005C3E2C">
        <w:rPr>
          <w:rFonts w:ascii="Segoe UI" w:hAnsi="Segoe UI"/>
          <w:spacing w:val="-1"/>
          <w:sz w:val="26"/>
        </w:rPr>
        <w:t>RAČUN</w:t>
      </w:r>
      <w:r w:rsidRPr="005C3E2C">
        <w:rPr>
          <w:rFonts w:ascii="Segoe UI" w:hAnsi="Segoe UI"/>
          <w:spacing w:val="-9"/>
          <w:sz w:val="26"/>
        </w:rPr>
        <w:t xml:space="preserve"> </w:t>
      </w:r>
      <w:r w:rsidRPr="005C3E2C">
        <w:rPr>
          <w:rFonts w:ascii="Segoe UI" w:hAnsi="Segoe UI"/>
          <w:spacing w:val="-1"/>
          <w:sz w:val="26"/>
        </w:rPr>
        <w:t>FINANCIRANJA</w:t>
      </w:r>
      <w:r w:rsidRPr="005C3E2C">
        <w:rPr>
          <w:rFonts w:ascii="Segoe UI" w:hAnsi="Segoe UI"/>
          <w:spacing w:val="-8"/>
          <w:sz w:val="26"/>
        </w:rPr>
        <w:t xml:space="preserve"> </w:t>
      </w:r>
      <w:r w:rsidRPr="005C3E2C">
        <w:rPr>
          <w:rFonts w:ascii="Segoe UI" w:hAnsi="Segoe UI"/>
          <w:spacing w:val="-1"/>
          <w:sz w:val="26"/>
        </w:rPr>
        <w:t>PREMA</w:t>
      </w:r>
      <w:r w:rsidRPr="005C3E2C">
        <w:rPr>
          <w:rFonts w:ascii="Segoe UI" w:hAnsi="Segoe UI"/>
          <w:spacing w:val="-9"/>
          <w:sz w:val="26"/>
        </w:rPr>
        <w:t xml:space="preserve"> </w:t>
      </w:r>
      <w:r w:rsidRPr="005C3E2C">
        <w:rPr>
          <w:rFonts w:ascii="Segoe UI" w:hAnsi="Segoe UI"/>
          <w:spacing w:val="-1"/>
          <w:sz w:val="26"/>
        </w:rPr>
        <w:t>IZVORIMA</w:t>
      </w:r>
      <w:r w:rsidRPr="005C3E2C">
        <w:rPr>
          <w:rFonts w:ascii="Segoe UI" w:hAnsi="Segoe UI"/>
          <w:spacing w:val="-8"/>
          <w:sz w:val="26"/>
        </w:rPr>
        <w:t xml:space="preserve"> </w:t>
      </w:r>
      <w:r w:rsidRPr="005C3E2C">
        <w:rPr>
          <w:rFonts w:ascii="Segoe UI" w:hAnsi="Segoe UI"/>
          <w:spacing w:val="-1"/>
          <w:sz w:val="26"/>
        </w:rPr>
        <w:t>FINANCIRANJA</w:t>
      </w:r>
      <w:r w:rsidRPr="005C3E2C">
        <w:rPr>
          <w:rFonts w:ascii="Segoe UI" w:hAnsi="Segoe UI"/>
          <w:spacing w:val="-8"/>
          <w:sz w:val="26"/>
        </w:rPr>
        <w:t xml:space="preserve"> </w:t>
      </w:r>
      <w:r w:rsidRPr="005C3E2C">
        <w:rPr>
          <w:rFonts w:ascii="Segoe UI" w:hAnsi="Segoe UI"/>
          <w:sz w:val="26"/>
        </w:rPr>
        <w:t>-</w:t>
      </w:r>
      <w:r w:rsidRPr="005C3E2C">
        <w:rPr>
          <w:rFonts w:ascii="Segoe UI" w:hAnsi="Segoe UI"/>
          <w:spacing w:val="-9"/>
          <w:sz w:val="26"/>
        </w:rPr>
        <w:t xml:space="preserve"> </w:t>
      </w:r>
      <w:r w:rsidRPr="005C3E2C">
        <w:rPr>
          <w:rFonts w:ascii="Segoe UI" w:hAnsi="Segoe UI"/>
          <w:spacing w:val="-1"/>
          <w:sz w:val="26"/>
        </w:rPr>
        <w:t>PRIMICI</w:t>
      </w:r>
    </w:p>
    <w:p w14:paraId="6DD3AAF6" w14:textId="77777777" w:rsidR="00403597" w:rsidRPr="005C3E2C" w:rsidRDefault="00403597" w:rsidP="00403597">
      <w:pPr>
        <w:rPr>
          <w:rFonts w:ascii="Segoe UI" w:eastAsia="Segoe UI" w:hAnsi="Segoe UI" w:cs="Segoe UI"/>
          <w:sz w:val="20"/>
        </w:rPr>
      </w:pPr>
    </w:p>
    <w:p w14:paraId="6C529D3F" w14:textId="77777777" w:rsidR="00403597" w:rsidRPr="005C3E2C" w:rsidRDefault="00403597" w:rsidP="00403597">
      <w:pPr>
        <w:rPr>
          <w:rFonts w:ascii="Segoe UI" w:eastAsia="Segoe UI" w:hAnsi="Segoe UI" w:cs="Segoe UI"/>
          <w:sz w:val="20"/>
        </w:rPr>
      </w:pPr>
    </w:p>
    <w:p w14:paraId="386759B9" w14:textId="77777777" w:rsidR="00403597" w:rsidRPr="005C3E2C" w:rsidRDefault="00403597" w:rsidP="00403597">
      <w:pPr>
        <w:spacing w:before="4"/>
        <w:rPr>
          <w:rFonts w:ascii="Segoe UI" w:eastAsia="Segoe UI" w:hAnsi="Segoe UI" w:cs="Segoe UI"/>
          <w:sz w:val="13"/>
          <w:szCs w:val="13"/>
        </w:rPr>
      </w:pPr>
    </w:p>
    <w:tbl>
      <w:tblPr>
        <w:tblStyle w:val="TableNormal"/>
        <w:tblW w:w="0" w:type="auto"/>
        <w:tblInd w:w="100" w:type="dxa"/>
        <w:tblLayout w:type="fixed"/>
        <w:tblLook w:val="01E0" w:firstRow="1" w:lastRow="1" w:firstColumn="1" w:lastColumn="1" w:noHBand="0" w:noVBand="0"/>
      </w:tblPr>
      <w:tblGrid>
        <w:gridCol w:w="605"/>
        <w:gridCol w:w="381"/>
        <w:gridCol w:w="3658"/>
        <w:gridCol w:w="3077"/>
        <w:gridCol w:w="1598"/>
        <w:gridCol w:w="1729"/>
        <w:gridCol w:w="1491"/>
        <w:gridCol w:w="1044"/>
        <w:gridCol w:w="1195"/>
      </w:tblGrid>
      <w:tr w:rsidR="00403597" w:rsidRPr="005C3E2C" w14:paraId="3509E718" w14:textId="77777777" w:rsidTr="00B769A0">
        <w:trPr>
          <w:trHeight w:hRule="exact" w:val="296"/>
        </w:trPr>
        <w:tc>
          <w:tcPr>
            <w:tcW w:w="605" w:type="dxa"/>
            <w:tcBorders>
              <w:top w:val="single" w:sz="2" w:space="0" w:color="000000"/>
              <w:left w:val="nil"/>
              <w:bottom w:val="nil"/>
              <w:right w:val="nil"/>
            </w:tcBorders>
            <w:shd w:val="clear" w:color="auto" w:fill="F1F1F1"/>
          </w:tcPr>
          <w:p w14:paraId="6FE9CDF8" w14:textId="77777777" w:rsidR="00403597" w:rsidRPr="005C3E2C" w:rsidRDefault="00403597" w:rsidP="00B769A0">
            <w:pPr>
              <w:pStyle w:val="TableParagraph"/>
              <w:spacing w:before="78" w:line="218" w:lineRule="exact"/>
              <w:ind w:left="199"/>
              <w:rPr>
                <w:rFonts w:ascii="Calibri" w:eastAsia="Calibri" w:hAnsi="Calibri" w:cs="Calibri"/>
                <w:sz w:val="18"/>
                <w:szCs w:val="18"/>
                <w:lang w:val="hr-HR"/>
              </w:rPr>
            </w:pPr>
            <w:r w:rsidRPr="005C3E2C">
              <w:rPr>
                <w:rFonts w:ascii="Calibri"/>
                <w:b/>
                <w:spacing w:val="-1"/>
                <w:sz w:val="18"/>
                <w:lang w:val="hr-HR"/>
              </w:rPr>
              <w:t>Izvor</w:t>
            </w:r>
          </w:p>
        </w:tc>
        <w:tc>
          <w:tcPr>
            <w:tcW w:w="381" w:type="dxa"/>
            <w:tcBorders>
              <w:top w:val="single" w:sz="2" w:space="0" w:color="000000"/>
              <w:left w:val="nil"/>
              <w:bottom w:val="nil"/>
              <w:right w:val="nil"/>
            </w:tcBorders>
            <w:shd w:val="clear" w:color="auto" w:fill="F1F1F1"/>
          </w:tcPr>
          <w:p w14:paraId="778F9309" w14:textId="77777777" w:rsidR="00403597" w:rsidRPr="005C3E2C" w:rsidRDefault="00403597" w:rsidP="00B769A0">
            <w:pPr>
              <w:rPr>
                <w:lang w:val="hr-HR"/>
              </w:rPr>
            </w:pPr>
          </w:p>
        </w:tc>
        <w:tc>
          <w:tcPr>
            <w:tcW w:w="3658" w:type="dxa"/>
            <w:tcBorders>
              <w:top w:val="single" w:sz="2" w:space="0" w:color="000000"/>
              <w:left w:val="nil"/>
              <w:bottom w:val="nil"/>
              <w:right w:val="nil"/>
            </w:tcBorders>
            <w:shd w:val="clear" w:color="auto" w:fill="F1F1F1"/>
          </w:tcPr>
          <w:p w14:paraId="5A08A87E" w14:textId="77777777" w:rsidR="00403597" w:rsidRPr="005C3E2C" w:rsidRDefault="00403597" w:rsidP="00B769A0">
            <w:pPr>
              <w:pStyle w:val="TableParagraph"/>
              <w:spacing w:before="78" w:line="218" w:lineRule="exact"/>
              <w:ind w:left="157"/>
              <w:rPr>
                <w:rFonts w:ascii="Calibri" w:eastAsia="Calibri" w:hAnsi="Calibri" w:cs="Calibri"/>
                <w:sz w:val="18"/>
                <w:szCs w:val="18"/>
                <w:lang w:val="hr-HR"/>
              </w:rPr>
            </w:pPr>
            <w:r w:rsidRPr="005C3E2C">
              <w:rPr>
                <w:rFonts w:ascii="Calibri"/>
                <w:b/>
                <w:spacing w:val="-1"/>
                <w:sz w:val="18"/>
                <w:lang w:val="hr-HR"/>
              </w:rPr>
              <w:t>Naziv</w:t>
            </w:r>
            <w:r w:rsidRPr="005C3E2C">
              <w:rPr>
                <w:rFonts w:ascii="Calibri"/>
                <w:b/>
                <w:spacing w:val="-11"/>
                <w:sz w:val="18"/>
                <w:lang w:val="hr-HR"/>
              </w:rPr>
              <w:t xml:space="preserve"> </w:t>
            </w:r>
            <w:r w:rsidRPr="005C3E2C">
              <w:rPr>
                <w:rFonts w:ascii="Calibri"/>
                <w:b/>
                <w:spacing w:val="-1"/>
                <w:sz w:val="18"/>
                <w:lang w:val="hr-HR"/>
              </w:rPr>
              <w:t>izvora</w:t>
            </w:r>
          </w:p>
        </w:tc>
        <w:tc>
          <w:tcPr>
            <w:tcW w:w="3077" w:type="dxa"/>
            <w:tcBorders>
              <w:top w:val="single" w:sz="2" w:space="0" w:color="000000"/>
              <w:left w:val="nil"/>
              <w:bottom w:val="nil"/>
              <w:right w:val="single" w:sz="2" w:space="0" w:color="000000"/>
            </w:tcBorders>
            <w:shd w:val="clear" w:color="auto" w:fill="F1F1F1"/>
          </w:tcPr>
          <w:p w14:paraId="1934DD17" w14:textId="77777777" w:rsidR="00403597" w:rsidRPr="005C3E2C" w:rsidRDefault="00403597" w:rsidP="00B769A0">
            <w:pPr>
              <w:rPr>
                <w:lang w:val="hr-HR"/>
              </w:rPr>
            </w:pPr>
          </w:p>
        </w:tc>
        <w:tc>
          <w:tcPr>
            <w:tcW w:w="1598" w:type="dxa"/>
            <w:tcBorders>
              <w:top w:val="single" w:sz="2" w:space="0" w:color="000000"/>
              <w:left w:val="single" w:sz="2" w:space="0" w:color="000000"/>
              <w:bottom w:val="nil"/>
              <w:right w:val="nil"/>
            </w:tcBorders>
            <w:shd w:val="clear" w:color="auto" w:fill="F1F1F1"/>
          </w:tcPr>
          <w:p w14:paraId="1C1283BD" w14:textId="77777777" w:rsidR="00403597" w:rsidRPr="005C3E2C" w:rsidRDefault="00403597" w:rsidP="00B769A0">
            <w:pPr>
              <w:pStyle w:val="TableParagraph"/>
              <w:spacing w:before="71"/>
              <w:ind w:left="525"/>
              <w:rPr>
                <w:rFonts w:ascii="Calibri" w:eastAsia="Calibri" w:hAnsi="Calibri" w:cs="Calibri"/>
                <w:sz w:val="16"/>
                <w:szCs w:val="16"/>
                <w:lang w:val="hr-HR"/>
              </w:rPr>
            </w:pPr>
            <w:r w:rsidRPr="005C3E2C">
              <w:rPr>
                <w:rFonts w:ascii="Calibri" w:hAnsi="Calibri"/>
                <w:b/>
                <w:sz w:val="16"/>
                <w:lang w:val="hr-HR"/>
              </w:rPr>
              <w:t>Izvršenje</w:t>
            </w:r>
          </w:p>
        </w:tc>
        <w:tc>
          <w:tcPr>
            <w:tcW w:w="1729" w:type="dxa"/>
            <w:tcBorders>
              <w:top w:val="single" w:sz="2" w:space="0" w:color="000000"/>
              <w:left w:val="nil"/>
              <w:bottom w:val="nil"/>
              <w:right w:val="nil"/>
            </w:tcBorders>
            <w:shd w:val="clear" w:color="auto" w:fill="F1F1F1"/>
          </w:tcPr>
          <w:p w14:paraId="0D54AEF9" w14:textId="77777777" w:rsidR="00403597" w:rsidRPr="005C3E2C" w:rsidRDefault="00403597" w:rsidP="00B769A0">
            <w:pPr>
              <w:pStyle w:val="TableParagraph"/>
              <w:spacing w:before="71"/>
              <w:ind w:left="37"/>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tc>
        <w:tc>
          <w:tcPr>
            <w:tcW w:w="1491" w:type="dxa"/>
            <w:tcBorders>
              <w:top w:val="single" w:sz="2" w:space="0" w:color="000000"/>
              <w:left w:val="nil"/>
              <w:bottom w:val="nil"/>
              <w:right w:val="nil"/>
            </w:tcBorders>
            <w:shd w:val="clear" w:color="auto" w:fill="F1F1F1"/>
          </w:tcPr>
          <w:p w14:paraId="04C93A9C" w14:textId="77777777" w:rsidR="00403597" w:rsidRPr="005C3E2C" w:rsidRDefault="00403597" w:rsidP="00B769A0">
            <w:pPr>
              <w:pStyle w:val="TableParagraph"/>
              <w:spacing w:before="71"/>
              <w:ind w:left="315"/>
              <w:rPr>
                <w:rFonts w:ascii="Calibri" w:eastAsia="Calibri" w:hAnsi="Calibri" w:cs="Calibri"/>
                <w:sz w:val="16"/>
                <w:szCs w:val="16"/>
                <w:lang w:val="hr-HR"/>
              </w:rPr>
            </w:pPr>
            <w:r w:rsidRPr="005C3E2C">
              <w:rPr>
                <w:rFonts w:ascii="Calibri" w:hAnsi="Calibri"/>
                <w:b/>
                <w:sz w:val="16"/>
                <w:lang w:val="hr-HR"/>
              </w:rPr>
              <w:t>Izvršenje</w:t>
            </w:r>
          </w:p>
        </w:tc>
        <w:tc>
          <w:tcPr>
            <w:tcW w:w="1044" w:type="dxa"/>
            <w:tcBorders>
              <w:top w:val="single" w:sz="2" w:space="0" w:color="000000"/>
              <w:left w:val="nil"/>
              <w:bottom w:val="nil"/>
              <w:right w:val="nil"/>
            </w:tcBorders>
            <w:shd w:val="clear" w:color="auto" w:fill="F1F1F1"/>
          </w:tcPr>
          <w:p w14:paraId="36DA3655" w14:textId="77777777" w:rsidR="00403597" w:rsidRPr="005C3E2C" w:rsidRDefault="00403597" w:rsidP="00B769A0">
            <w:pPr>
              <w:pStyle w:val="TableParagraph"/>
              <w:spacing w:before="71"/>
              <w:ind w:left="163"/>
              <w:rPr>
                <w:rFonts w:ascii="Calibri" w:eastAsia="Calibri" w:hAnsi="Calibri" w:cs="Calibri"/>
                <w:sz w:val="16"/>
                <w:szCs w:val="16"/>
                <w:lang w:val="hr-HR"/>
              </w:rPr>
            </w:pPr>
            <w:r w:rsidRPr="005C3E2C">
              <w:rPr>
                <w:rFonts w:ascii="Calibri"/>
                <w:b/>
                <w:sz w:val="16"/>
                <w:lang w:val="hr-HR"/>
              </w:rPr>
              <w:t>Indeks</w:t>
            </w:r>
          </w:p>
        </w:tc>
        <w:tc>
          <w:tcPr>
            <w:tcW w:w="1195" w:type="dxa"/>
            <w:tcBorders>
              <w:top w:val="single" w:sz="2" w:space="0" w:color="000000"/>
              <w:left w:val="nil"/>
              <w:bottom w:val="nil"/>
              <w:right w:val="nil"/>
            </w:tcBorders>
            <w:shd w:val="clear" w:color="auto" w:fill="F1F1F1"/>
          </w:tcPr>
          <w:p w14:paraId="6C63358A" w14:textId="77777777" w:rsidR="00403597" w:rsidRPr="005C3E2C" w:rsidRDefault="00403597" w:rsidP="00B769A0">
            <w:pPr>
              <w:pStyle w:val="TableParagraph"/>
              <w:spacing w:before="71"/>
              <w:ind w:left="201"/>
              <w:rPr>
                <w:rFonts w:ascii="Calibri" w:eastAsia="Calibri" w:hAnsi="Calibri" w:cs="Calibri"/>
                <w:sz w:val="16"/>
                <w:szCs w:val="16"/>
                <w:lang w:val="hr-HR"/>
              </w:rPr>
            </w:pPr>
            <w:r w:rsidRPr="005C3E2C">
              <w:rPr>
                <w:rFonts w:ascii="Calibri"/>
                <w:b/>
                <w:sz w:val="16"/>
                <w:lang w:val="hr-HR"/>
              </w:rPr>
              <w:t>Indeks</w:t>
            </w:r>
          </w:p>
        </w:tc>
      </w:tr>
      <w:tr w:rsidR="00403597" w:rsidRPr="005C3E2C" w14:paraId="7D8D2AB8" w14:textId="77777777" w:rsidTr="00B769A0">
        <w:trPr>
          <w:trHeight w:hRule="exact" w:val="272"/>
        </w:trPr>
        <w:tc>
          <w:tcPr>
            <w:tcW w:w="605" w:type="dxa"/>
            <w:tcBorders>
              <w:top w:val="nil"/>
              <w:left w:val="nil"/>
              <w:bottom w:val="single" w:sz="2" w:space="0" w:color="000000"/>
              <w:right w:val="nil"/>
            </w:tcBorders>
            <w:shd w:val="clear" w:color="auto" w:fill="F1F1F1"/>
          </w:tcPr>
          <w:p w14:paraId="57F35637" w14:textId="77777777" w:rsidR="00403597" w:rsidRPr="005C3E2C" w:rsidRDefault="00403597" w:rsidP="00B769A0">
            <w:pPr>
              <w:rPr>
                <w:lang w:val="hr-HR"/>
              </w:rPr>
            </w:pPr>
          </w:p>
        </w:tc>
        <w:tc>
          <w:tcPr>
            <w:tcW w:w="381" w:type="dxa"/>
            <w:tcBorders>
              <w:top w:val="nil"/>
              <w:left w:val="nil"/>
              <w:bottom w:val="single" w:sz="2" w:space="0" w:color="000000"/>
              <w:right w:val="nil"/>
            </w:tcBorders>
            <w:shd w:val="clear" w:color="auto" w:fill="F1F1F1"/>
          </w:tcPr>
          <w:p w14:paraId="2D3F554C" w14:textId="77777777" w:rsidR="00403597" w:rsidRPr="005C3E2C" w:rsidRDefault="00403597" w:rsidP="00B769A0">
            <w:pPr>
              <w:rPr>
                <w:lang w:val="hr-HR"/>
              </w:rPr>
            </w:pPr>
          </w:p>
        </w:tc>
        <w:tc>
          <w:tcPr>
            <w:tcW w:w="3658" w:type="dxa"/>
            <w:tcBorders>
              <w:top w:val="nil"/>
              <w:left w:val="nil"/>
              <w:bottom w:val="single" w:sz="2" w:space="0" w:color="000000"/>
              <w:right w:val="nil"/>
            </w:tcBorders>
            <w:shd w:val="clear" w:color="auto" w:fill="F1F1F1"/>
          </w:tcPr>
          <w:p w14:paraId="71B80BDD" w14:textId="77777777" w:rsidR="00403597" w:rsidRPr="005C3E2C" w:rsidRDefault="00403597" w:rsidP="00B769A0">
            <w:pPr>
              <w:rPr>
                <w:lang w:val="hr-HR"/>
              </w:rPr>
            </w:pPr>
          </w:p>
        </w:tc>
        <w:tc>
          <w:tcPr>
            <w:tcW w:w="3077" w:type="dxa"/>
            <w:tcBorders>
              <w:top w:val="nil"/>
              <w:left w:val="nil"/>
              <w:bottom w:val="single" w:sz="2" w:space="0" w:color="000000"/>
              <w:right w:val="single" w:sz="2" w:space="0" w:color="000000"/>
            </w:tcBorders>
            <w:shd w:val="clear" w:color="auto" w:fill="F1F1F1"/>
          </w:tcPr>
          <w:p w14:paraId="3CAC1386" w14:textId="77777777" w:rsidR="00403597" w:rsidRPr="005C3E2C" w:rsidRDefault="00403597" w:rsidP="00B769A0">
            <w:pPr>
              <w:rPr>
                <w:lang w:val="hr-HR"/>
              </w:rPr>
            </w:pPr>
          </w:p>
        </w:tc>
        <w:tc>
          <w:tcPr>
            <w:tcW w:w="1598" w:type="dxa"/>
            <w:tcBorders>
              <w:top w:val="nil"/>
              <w:left w:val="single" w:sz="2" w:space="0" w:color="000000"/>
              <w:bottom w:val="single" w:sz="2" w:space="0" w:color="000000"/>
              <w:right w:val="nil"/>
            </w:tcBorders>
            <w:shd w:val="clear" w:color="auto" w:fill="F1F1F1"/>
          </w:tcPr>
          <w:p w14:paraId="3075C76F" w14:textId="77777777" w:rsidR="00403597" w:rsidRPr="005C3E2C" w:rsidRDefault="00403597" w:rsidP="00B769A0">
            <w:pPr>
              <w:pStyle w:val="TableParagraph"/>
              <w:spacing w:line="164" w:lineRule="exact"/>
              <w:ind w:left="409"/>
              <w:rPr>
                <w:rFonts w:ascii="Calibri" w:eastAsia="Calibri" w:hAnsi="Calibri" w:cs="Calibri"/>
                <w:sz w:val="16"/>
                <w:szCs w:val="16"/>
                <w:lang w:val="hr-HR"/>
              </w:rPr>
            </w:pPr>
            <w:r w:rsidRPr="005C3E2C">
              <w:rPr>
                <w:rFonts w:ascii="Calibri"/>
                <w:b/>
                <w:sz w:val="16"/>
                <w:lang w:val="hr-HR"/>
              </w:rPr>
              <w:t>01.01.2024.-</w:t>
            </w:r>
          </w:p>
        </w:tc>
        <w:tc>
          <w:tcPr>
            <w:tcW w:w="1729" w:type="dxa"/>
            <w:tcBorders>
              <w:top w:val="nil"/>
              <w:left w:val="nil"/>
              <w:bottom w:val="single" w:sz="2" w:space="0" w:color="000000"/>
              <w:right w:val="nil"/>
            </w:tcBorders>
            <w:shd w:val="clear" w:color="auto" w:fill="F1F1F1"/>
          </w:tcPr>
          <w:p w14:paraId="3170B94D" w14:textId="77777777" w:rsidR="00403597" w:rsidRPr="005C3E2C" w:rsidRDefault="00403597" w:rsidP="00B769A0">
            <w:pPr>
              <w:pStyle w:val="TableParagraph"/>
              <w:spacing w:line="164" w:lineRule="exact"/>
              <w:ind w:left="18"/>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491" w:type="dxa"/>
            <w:tcBorders>
              <w:top w:val="nil"/>
              <w:left w:val="nil"/>
              <w:bottom w:val="single" w:sz="2" w:space="0" w:color="000000"/>
              <w:right w:val="nil"/>
            </w:tcBorders>
            <w:shd w:val="clear" w:color="auto" w:fill="F1F1F1"/>
          </w:tcPr>
          <w:p w14:paraId="4C819FDB" w14:textId="77777777" w:rsidR="00403597" w:rsidRPr="005C3E2C" w:rsidRDefault="00403597" w:rsidP="00B769A0">
            <w:pPr>
              <w:pStyle w:val="TableParagraph"/>
              <w:spacing w:line="164" w:lineRule="exact"/>
              <w:ind w:left="199"/>
              <w:rPr>
                <w:rFonts w:ascii="Calibri" w:eastAsia="Calibri" w:hAnsi="Calibri" w:cs="Calibri"/>
                <w:sz w:val="16"/>
                <w:szCs w:val="16"/>
                <w:lang w:val="hr-HR"/>
              </w:rPr>
            </w:pPr>
            <w:r w:rsidRPr="005C3E2C">
              <w:rPr>
                <w:rFonts w:ascii="Calibri"/>
                <w:b/>
                <w:sz w:val="16"/>
                <w:lang w:val="hr-HR"/>
              </w:rPr>
              <w:t>01.01.2025.-</w:t>
            </w:r>
          </w:p>
        </w:tc>
        <w:tc>
          <w:tcPr>
            <w:tcW w:w="1044" w:type="dxa"/>
            <w:tcBorders>
              <w:top w:val="nil"/>
              <w:left w:val="nil"/>
              <w:bottom w:val="single" w:sz="2" w:space="0" w:color="000000"/>
              <w:right w:val="nil"/>
            </w:tcBorders>
            <w:shd w:val="clear" w:color="auto" w:fill="F1F1F1"/>
          </w:tcPr>
          <w:p w14:paraId="23DE6914" w14:textId="77777777" w:rsidR="00403597" w:rsidRPr="005C3E2C" w:rsidRDefault="00403597" w:rsidP="00B769A0">
            <w:pPr>
              <w:pStyle w:val="TableParagraph"/>
              <w:spacing w:line="164" w:lineRule="exact"/>
              <w:ind w:left="121"/>
              <w:rPr>
                <w:rFonts w:ascii="Calibri" w:eastAsia="Calibri" w:hAnsi="Calibri" w:cs="Calibri"/>
                <w:sz w:val="16"/>
                <w:szCs w:val="16"/>
                <w:lang w:val="hr-HR"/>
              </w:rPr>
            </w:pPr>
            <w:r w:rsidRPr="005C3E2C">
              <w:rPr>
                <w:rFonts w:ascii="Calibri"/>
                <w:b/>
                <w:sz w:val="16"/>
                <w:lang w:val="hr-HR"/>
              </w:rPr>
              <w:t>4/2*100</w:t>
            </w:r>
          </w:p>
        </w:tc>
        <w:tc>
          <w:tcPr>
            <w:tcW w:w="1195" w:type="dxa"/>
            <w:tcBorders>
              <w:top w:val="nil"/>
              <w:left w:val="nil"/>
              <w:bottom w:val="single" w:sz="2" w:space="0" w:color="000000"/>
              <w:right w:val="nil"/>
            </w:tcBorders>
            <w:shd w:val="clear" w:color="auto" w:fill="F1F1F1"/>
          </w:tcPr>
          <w:p w14:paraId="2671F9E9" w14:textId="77777777" w:rsidR="00403597" w:rsidRPr="005C3E2C" w:rsidRDefault="00403597" w:rsidP="00B769A0">
            <w:pPr>
              <w:pStyle w:val="TableParagraph"/>
              <w:spacing w:line="164" w:lineRule="exact"/>
              <w:ind w:left="159"/>
              <w:rPr>
                <w:rFonts w:ascii="Calibri" w:eastAsia="Calibri" w:hAnsi="Calibri" w:cs="Calibri"/>
                <w:sz w:val="16"/>
                <w:szCs w:val="16"/>
                <w:lang w:val="hr-HR"/>
              </w:rPr>
            </w:pPr>
            <w:r w:rsidRPr="005C3E2C">
              <w:rPr>
                <w:rFonts w:ascii="Calibri"/>
                <w:b/>
                <w:sz w:val="16"/>
                <w:lang w:val="hr-HR"/>
              </w:rPr>
              <w:t>4/3*100</w:t>
            </w:r>
          </w:p>
        </w:tc>
      </w:tr>
      <w:tr w:rsidR="00403597" w:rsidRPr="005C3E2C" w14:paraId="1C99FA49" w14:textId="77777777" w:rsidTr="00B769A0">
        <w:trPr>
          <w:trHeight w:hRule="exact" w:val="324"/>
        </w:trPr>
        <w:tc>
          <w:tcPr>
            <w:tcW w:w="605" w:type="dxa"/>
            <w:tcBorders>
              <w:top w:val="single" w:sz="2" w:space="0" w:color="000000"/>
              <w:left w:val="nil"/>
              <w:bottom w:val="single" w:sz="2" w:space="0" w:color="000000"/>
              <w:right w:val="nil"/>
            </w:tcBorders>
          </w:tcPr>
          <w:p w14:paraId="2BACD533"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207BBEDA" w14:textId="77777777" w:rsidR="00403597" w:rsidRPr="005C3E2C" w:rsidRDefault="00403597" w:rsidP="00B769A0">
            <w:pPr>
              <w:pStyle w:val="TableParagraph"/>
              <w:spacing w:before="16"/>
              <w:ind w:right="23"/>
              <w:jc w:val="center"/>
              <w:rPr>
                <w:rFonts w:ascii="Calibri" w:eastAsia="Calibri" w:hAnsi="Calibri" w:cs="Calibri"/>
                <w:sz w:val="18"/>
                <w:szCs w:val="18"/>
                <w:lang w:val="hr-HR"/>
              </w:rPr>
            </w:pPr>
            <w:r w:rsidRPr="005C3E2C">
              <w:rPr>
                <w:rFonts w:ascii="Calibri"/>
                <w:b/>
                <w:sz w:val="18"/>
                <w:lang w:val="hr-HR"/>
              </w:rPr>
              <w:t>1</w:t>
            </w:r>
          </w:p>
        </w:tc>
        <w:tc>
          <w:tcPr>
            <w:tcW w:w="3658" w:type="dxa"/>
            <w:tcBorders>
              <w:top w:val="single" w:sz="2" w:space="0" w:color="000000"/>
              <w:left w:val="nil"/>
              <w:bottom w:val="single" w:sz="2" w:space="0" w:color="000000"/>
              <w:right w:val="nil"/>
            </w:tcBorders>
          </w:tcPr>
          <w:p w14:paraId="465562F3" w14:textId="77777777" w:rsidR="00403597" w:rsidRPr="005C3E2C" w:rsidRDefault="00403597" w:rsidP="00B769A0">
            <w:pPr>
              <w:pStyle w:val="TableParagraph"/>
              <w:spacing w:before="16"/>
              <w:ind w:left="159"/>
              <w:rPr>
                <w:rFonts w:ascii="Calibri" w:eastAsia="Calibri" w:hAnsi="Calibri" w:cs="Calibri"/>
                <w:sz w:val="18"/>
                <w:szCs w:val="18"/>
                <w:lang w:val="hr-HR"/>
              </w:rPr>
            </w:pPr>
            <w:r w:rsidRPr="005C3E2C">
              <w:rPr>
                <w:rFonts w:ascii="Calibri" w:hAnsi="Calibri"/>
                <w:b/>
                <w:sz w:val="18"/>
                <w:lang w:val="hr-HR"/>
              </w:rPr>
              <w:t>Opći</w:t>
            </w:r>
            <w:r w:rsidRPr="005C3E2C">
              <w:rPr>
                <w:rFonts w:ascii="Calibri" w:hAnsi="Calibri"/>
                <w:b/>
                <w:spacing w:val="-8"/>
                <w:sz w:val="18"/>
                <w:lang w:val="hr-HR"/>
              </w:rPr>
              <w:t xml:space="preserve"> </w:t>
            </w:r>
            <w:r w:rsidRPr="005C3E2C">
              <w:rPr>
                <w:rFonts w:ascii="Calibri" w:hAnsi="Calibri"/>
                <w:b/>
                <w:spacing w:val="-1"/>
                <w:sz w:val="18"/>
                <w:lang w:val="hr-HR"/>
              </w:rPr>
              <w:t>prihodi</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primici</w:t>
            </w:r>
          </w:p>
        </w:tc>
        <w:tc>
          <w:tcPr>
            <w:tcW w:w="3077" w:type="dxa"/>
            <w:tcBorders>
              <w:top w:val="single" w:sz="2" w:space="0" w:color="000000"/>
              <w:left w:val="nil"/>
              <w:bottom w:val="single" w:sz="2" w:space="0" w:color="000000"/>
              <w:right w:val="nil"/>
            </w:tcBorders>
          </w:tcPr>
          <w:p w14:paraId="54C1CF21" w14:textId="77777777" w:rsidR="00403597" w:rsidRPr="005C3E2C" w:rsidRDefault="00403597" w:rsidP="00B769A0">
            <w:pPr>
              <w:rPr>
                <w:lang w:val="hr-HR"/>
              </w:rPr>
            </w:pPr>
          </w:p>
        </w:tc>
        <w:tc>
          <w:tcPr>
            <w:tcW w:w="1598" w:type="dxa"/>
            <w:tcBorders>
              <w:top w:val="single" w:sz="2" w:space="0" w:color="000000"/>
              <w:left w:val="nil"/>
              <w:bottom w:val="single" w:sz="2" w:space="0" w:color="000000"/>
              <w:right w:val="nil"/>
            </w:tcBorders>
          </w:tcPr>
          <w:p w14:paraId="2A341070" w14:textId="77777777" w:rsidR="00403597" w:rsidRPr="005C3E2C" w:rsidRDefault="00403597" w:rsidP="00B769A0">
            <w:pPr>
              <w:pStyle w:val="TableParagraph"/>
              <w:spacing w:before="16"/>
              <w:ind w:right="16"/>
              <w:jc w:val="right"/>
              <w:rPr>
                <w:rFonts w:ascii="Calibri" w:eastAsia="Calibri" w:hAnsi="Calibri" w:cs="Calibri"/>
                <w:sz w:val="18"/>
                <w:szCs w:val="18"/>
                <w:lang w:val="hr-HR"/>
              </w:rPr>
            </w:pPr>
            <w:r w:rsidRPr="005C3E2C">
              <w:rPr>
                <w:rFonts w:ascii="Calibri"/>
                <w:b/>
                <w:spacing w:val="-1"/>
                <w:w w:val="95"/>
                <w:sz w:val="18"/>
                <w:lang w:val="hr-HR"/>
              </w:rPr>
              <w:t>0,00</w:t>
            </w:r>
          </w:p>
        </w:tc>
        <w:tc>
          <w:tcPr>
            <w:tcW w:w="1729" w:type="dxa"/>
            <w:tcBorders>
              <w:top w:val="single" w:sz="2" w:space="0" w:color="000000"/>
              <w:left w:val="nil"/>
              <w:bottom w:val="single" w:sz="2" w:space="0" w:color="000000"/>
              <w:right w:val="nil"/>
            </w:tcBorders>
          </w:tcPr>
          <w:p w14:paraId="2A675E4C" w14:textId="77777777" w:rsidR="00403597" w:rsidRPr="005C3E2C" w:rsidRDefault="00403597" w:rsidP="00B769A0">
            <w:pPr>
              <w:pStyle w:val="TableParagraph"/>
              <w:spacing w:before="16"/>
              <w:ind w:left="711"/>
              <w:rPr>
                <w:rFonts w:ascii="Calibri" w:eastAsia="Calibri" w:hAnsi="Calibri" w:cs="Calibri"/>
                <w:sz w:val="18"/>
                <w:szCs w:val="18"/>
                <w:lang w:val="hr-HR"/>
              </w:rPr>
            </w:pPr>
            <w:r w:rsidRPr="005C3E2C">
              <w:rPr>
                <w:rFonts w:ascii="Calibri"/>
                <w:b/>
                <w:spacing w:val="-1"/>
                <w:sz w:val="18"/>
                <w:lang w:val="hr-HR"/>
              </w:rPr>
              <w:t>800.000,00</w:t>
            </w:r>
          </w:p>
        </w:tc>
        <w:tc>
          <w:tcPr>
            <w:tcW w:w="1491" w:type="dxa"/>
            <w:tcBorders>
              <w:top w:val="single" w:sz="2" w:space="0" w:color="000000"/>
              <w:left w:val="nil"/>
              <w:bottom w:val="single" w:sz="2" w:space="0" w:color="000000"/>
              <w:right w:val="nil"/>
            </w:tcBorders>
          </w:tcPr>
          <w:p w14:paraId="5A9959A2" w14:textId="77777777" w:rsidR="00403597" w:rsidRPr="005C3E2C" w:rsidRDefault="00403597" w:rsidP="00B769A0">
            <w:pPr>
              <w:pStyle w:val="TableParagraph"/>
              <w:spacing w:before="16"/>
              <w:ind w:left="551"/>
              <w:rPr>
                <w:rFonts w:ascii="Calibri" w:eastAsia="Calibri" w:hAnsi="Calibri" w:cs="Calibri"/>
                <w:sz w:val="18"/>
                <w:szCs w:val="18"/>
                <w:lang w:val="hr-HR"/>
              </w:rPr>
            </w:pPr>
            <w:r w:rsidRPr="005C3E2C">
              <w:rPr>
                <w:rFonts w:ascii="Calibri"/>
                <w:b/>
                <w:spacing w:val="-1"/>
                <w:sz w:val="18"/>
                <w:lang w:val="hr-HR"/>
              </w:rPr>
              <w:t>800.000,00</w:t>
            </w:r>
          </w:p>
        </w:tc>
        <w:tc>
          <w:tcPr>
            <w:tcW w:w="1044" w:type="dxa"/>
            <w:tcBorders>
              <w:top w:val="single" w:sz="2" w:space="0" w:color="000000"/>
              <w:left w:val="nil"/>
              <w:bottom w:val="single" w:sz="2" w:space="0" w:color="000000"/>
              <w:right w:val="nil"/>
            </w:tcBorders>
          </w:tcPr>
          <w:p w14:paraId="48107564" w14:textId="77777777" w:rsidR="00403597" w:rsidRPr="005C3E2C" w:rsidRDefault="00403597" w:rsidP="00B769A0">
            <w:pPr>
              <w:pStyle w:val="TableParagraph"/>
              <w:spacing w:before="16"/>
              <w:ind w:left="436"/>
              <w:rPr>
                <w:rFonts w:ascii="Calibri" w:eastAsia="Calibri" w:hAnsi="Calibri" w:cs="Calibri"/>
                <w:sz w:val="18"/>
                <w:szCs w:val="18"/>
                <w:lang w:val="hr-HR"/>
              </w:rPr>
            </w:pPr>
            <w:r w:rsidRPr="005C3E2C">
              <w:rPr>
                <w:rFonts w:ascii="Calibri"/>
                <w:b/>
                <w:spacing w:val="-1"/>
                <w:sz w:val="18"/>
                <w:lang w:val="hr-HR"/>
              </w:rPr>
              <w:t>0,00%</w:t>
            </w:r>
          </w:p>
        </w:tc>
        <w:tc>
          <w:tcPr>
            <w:tcW w:w="1195" w:type="dxa"/>
            <w:tcBorders>
              <w:top w:val="single" w:sz="2" w:space="0" w:color="000000"/>
              <w:left w:val="nil"/>
              <w:bottom w:val="single" w:sz="2" w:space="0" w:color="000000"/>
              <w:right w:val="nil"/>
            </w:tcBorders>
          </w:tcPr>
          <w:p w14:paraId="3A74597E" w14:textId="77777777" w:rsidR="00403597" w:rsidRPr="005C3E2C" w:rsidRDefault="00403597" w:rsidP="00B769A0">
            <w:pPr>
              <w:pStyle w:val="TableParagraph"/>
              <w:spacing w:before="16"/>
              <w:ind w:left="294"/>
              <w:rPr>
                <w:rFonts w:ascii="Calibri" w:eastAsia="Calibri" w:hAnsi="Calibri" w:cs="Calibri"/>
                <w:sz w:val="18"/>
                <w:szCs w:val="18"/>
                <w:lang w:val="hr-HR"/>
              </w:rPr>
            </w:pPr>
            <w:r w:rsidRPr="005C3E2C">
              <w:rPr>
                <w:rFonts w:ascii="Calibri"/>
                <w:b/>
                <w:spacing w:val="-1"/>
                <w:sz w:val="18"/>
                <w:lang w:val="hr-HR"/>
              </w:rPr>
              <w:t>100,00%</w:t>
            </w:r>
          </w:p>
        </w:tc>
      </w:tr>
      <w:tr w:rsidR="00403597" w:rsidRPr="005C3E2C" w14:paraId="1471C94F" w14:textId="77777777" w:rsidTr="00B769A0">
        <w:trPr>
          <w:trHeight w:hRule="exact" w:val="268"/>
        </w:trPr>
        <w:tc>
          <w:tcPr>
            <w:tcW w:w="605" w:type="dxa"/>
            <w:tcBorders>
              <w:top w:val="single" w:sz="2" w:space="0" w:color="000000"/>
              <w:left w:val="nil"/>
              <w:bottom w:val="single" w:sz="2" w:space="0" w:color="000000"/>
              <w:right w:val="nil"/>
            </w:tcBorders>
          </w:tcPr>
          <w:p w14:paraId="5A238F3F" w14:textId="77777777" w:rsidR="00403597" w:rsidRPr="005C3E2C" w:rsidRDefault="00403597" w:rsidP="00B769A0">
            <w:pPr>
              <w:rPr>
                <w:lang w:val="hr-HR"/>
              </w:rPr>
            </w:pPr>
          </w:p>
        </w:tc>
        <w:tc>
          <w:tcPr>
            <w:tcW w:w="381" w:type="dxa"/>
            <w:tcBorders>
              <w:top w:val="single" w:sz="2" w:space="0" w:color="000000"/>
              <w:left w:val="nil"/>
              <w:bottom w:val="single" w:sz="2" w:space="0" w:color="000000"/>
              <w:right w:val="nil"/>
            </w:tcBorders>
          </w:tcPr>
          <w:p w14:paraId="213B3DBA" w14:textId="77777777" w:rsidR="00403597" w:rsidRPr="005C3E2C" w:rsidRDefault="00403597" w:rsidP="00B769A0">
            <w:pPr>
              <w:pStyle w:val="TableParagraph"/>
              <w:spacing w:before="15"/>
              <w:ind w:left="42"/>
              <w:rPr>
                <w:rFonts w:ascii="Calibri" w:eastAsia="Calibri" w:hAnsi="Calibri" w:cs="Calibri"/>
                <w:sz w:val="18"/>
                <w:szCs w:val="18"/>
                <w:lang w:val="hr-HR"/>
              </w:rPr>
            </w:pPr>
            <w:r w:rsidRPr="005C3E2C">
              <w:rPr>
                <w:rFonts w:ascii="Calibri"/>
                <w:spacing w:val="-1"/>
                <w:sz w:val="18"/>
                <w:lang w:val="hr-HR"/>
              </w:rPr>
              <w:t>10</w:t>
            </w:r>
          </w:p>
        </w:tc>
        <w:tc>
          <w:tcPr>
            <w:tcW w:w="3658" w:type="dxa"/>
            <w:tcBorders>
              <w:top w:val="single" w:sz="2" w:space="0" w:color="000000"/>
              <w:left w:val="nil"/>
              <w:bottom w:val="single" w:sz="2" w:space="0" w:color="000000"/>
              <w:right w:val="nil"/>
            </w:tcBorders>
          </w:tcPr>
          <w:p w14:paraId="78BBDA3D" w14:textId="77777777" w:rsidR="00403597" w:rsidRPr="005C3E2C" w:rsidRDefault="00403597" w:rsidP="00B769A0">
            <w:pPr>
              <w:pStyle w:val="TableParagraph"/>
              <w:spacing w:before="15"/>
              <w:ind w:left="159"/>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077" w:type="dxa"/>
            <w:tcBorders>
              <w:top w:val="single" w:sz="2" w:space="0" w:color="000000"/>
              <w:left w:val="nil"/>
              <w:bottom w:val="single" w:sz="2" w:space="0" w:color="000000"/>
              <w:right w:val="nil"/>
            </w:tcBorders>
          </w:tcPr>
          <w:p w14:paraId="59B055E9" w14:textId="77777777" w:rsidR="00403597" w:rsidRPr="005C3E2C" w:rsidRDefault="00403597" w:rsidP="00B769A0">
            <w:pPr>
              <w:rPr>
                <w:lang w:val="hr-HR"/>
              </w:rPr>
            </w:pPr>
          </w:p>
        </w:tc>
        <w:tc>
          <w:tcPr>
            <w:tcW w:w="1598" w:type="dxa"/>
            <w:tcBorders>
              <w:top w:val="single" w:sz="2" w:space="0" w:color="000000"/>
              <w:left w:val="nil"/>
              <w:bottom w:val="single" w:sz="2" w:space="0" w:color="000000"/>
              <w:right w:val="nil"/>
            </w:tcBorders>
          </w:tcPr>
          <w:p w14:paraId="5CDCC04E" w14:textId="77777777" w:rsidR="00403597" w:rsidRPr="005C3E2C" w:rsidRDefault="00403597" w:rsidP="00B769A0">
            <w:pPr>
              <w:pStyle w:val="TableParagraph"/>
              <w:spacing w:before="15"/>
              <w:ind w:right="16"/>
              <w:jc w:val="right"/>
              <w:rPr>
                <w:rFonts w:ascii="Calibri" w:eastAsia="Calibri" w:hAnsi="Calibri" w:cs="Calibri"/>
                <w:sz w:val="18"/>
                <w:szCs w:val="18"/>
                <w:lang w:val="hr-HR"/>
              </w:rPr>
            </w:pPr>
            <w:r w:rsidRPr="005C3E2C">
              <w:rPr>
                <w:rFonts w:ascii="Calibri"/>
                <w:w w:val="95"/>
                <w:sz w:val="18"/>
                <w:lang w:val="hr-HR"/>
              </w:rPr>
              <w:t>0,00</w:t>
            </w:r>
          </w:p>
        </w:tc>
        <w:tc>
          <w:tcPr>
            <w:tcW w:w="1729" w:type="dxa"/>
            <w:tcBorders>
              <w:top w:val="single" w:sz="2" w:space="0" w:color="000000"/>
              <w:left w:val="nil"/>
              <w:bottom w:val="single" w:sz="2" w:space="0" w:color="000000"/>
              <w:right w:val="nil"/>
            </w:tcBorders>
          </w:tcPr>
          <w:p w14:paraId="1BCA696C" w14:textId="77777777" w:rsidR="00403597" w:rsidRPr="005C3E2C" w:rsidRDefault="00403597" w:rsidP="00B769A0">
            <w:pPr>
              <w:pStyle w:val="TableParagraph"/>
              <w:spacing w:before="15"/>
              <w:ind w:left="713"/>
              <w:rPr>
                <w:rFonts w:ascii="Calibri" w:eastAsia="Calibri" w:hAnsi="Calibri" w:cs="Calibri"/>
                <w:sz w:val="18"/>
                <w:szCs w:val="18"/>
                <w:lang w:val="hr-HR"/>
              </w:rPr>
            </w:pPr>
            <w:r w:rsidRPr="005C3E2C">
              <w:rPr>
                <w:rFonts w:ascii="Calibri"/>
                <w:spacing w:val="-1"/>
                <w:sz w:val="18"/>
                <w:lang w:val="hr-HR"/>
              </w:rPr>
              <w:t>800.000,00</w:t>
            </w:r>
          </w:p>
        </w:tc>
        <w:tc>
          <w:tcPr>
            <w:tcW w:w="1491" w:type="dxa"/>
            <w:tcBorders>
              <w:top w:val="single" w:sz="2" w:space="0" w:color="000000"/>
              <w:left w:val="nil"/>
              <w:bottom w:val="single" w:sz="2" w:space="0" w:color="000000"/>
              <w:right w:val="nil"/>
            </w:tcBorders>
          </w:tcPr>
          <w:p w14:paraId="3F3B1C17" w14:textId="77777777" w:rsidR="00403597" w:rsidRPr="005C3E2C" w:rsidRDefault="00403597" w:rsidP="00B769A0">
            <w:pPr>
              <w:pStyle w:val="TableParagraph"/>
              <w:spacing w:before="15"/>
              <w:ind w:left="553"/>
              <w:rPr>
                <w:rFonts w:ascii="Calibri" w:eastAsia="Calibri" w:hAnsi="Calibri" w:cs="Calibri"/>
                <w:sz w:val="18"/>
                <w:szCs w:val="18"/>
                <w:lang w:val="hr-HR"/>
              </w:rPr>
            </w:pPr>
            <w:r w:rsidRPr="005C3E2C">
              <w:rPr>
                <w:rFonts w:ascii="Calibri"/>
                <w:spacing w:val="-1"/>
                <w:sz w:val="18"/>
                <w:lang w:val="hr-HR"/>
              </w:rPr>
              <w:t>800.000,00</w:t>
            </w:r>
          </w:p>
        </w:tc>
        <w:tc>
          <w:tcPr>
            <w:tcW w:w="1044" w:type="dxa"/>
            <w:tcBorders>
              <w:top w:val="single" w:sz="2" w:space="0" w:color="000000"/>
              <w:left w:val="nil"/>
              <w:bottom w:val="single" w:sz="2" w:space="0" w:color="000000"/>
              <w:right w:val="nil"/>
            </w:tcBorders>
          </w:tcPr>
          <w:p w14:paraId="59B17F9C" w14:textId="77777777" w:rsidR="00403597" w:rsidRPr="005C3E2C" w:rsidRDefault="00403597" w:rsidP="00B769A0">
            <w:pPr>
              <w:pStyle w:val="TableParagraph"/>
              <w:spacing w:before="15"/>
              <w:ind w:left="439"/>
              <w:rPr>
                <w:rFonts w:ascii="Calibri" w:eastAsia="Calibri" w:hAnsi="Calibri" w:cs="Calibri"/>
                <w:sz w:val="18"/>
                <w:szCs w:val="18"/>
                <w:lang w:val="hr-HR"/>
              </w:rPr>
            </w:pPr>
            <w:r w:rsidRPr="005C3E2C">
              <w:rPr>
                <w:rFonts w:ascii="Calibri"/>
                <w:spacing w:val="-1"/>
                <w:sz w:val="18"/>
                <w:lang w:val="hr-HR"/>
              </w:rPr>
              <w:t>0,00%</w:t>
            </w:r>
          </w:p>
        </w:tc>
        <w:tc>
          <w:tcPr>
            <w:tcW w:w="1195" w:type="dxa"/>
            <w:tcBorders>
              <w:top w:val="single" w:sz="2" w:space="0" w:color="000000"/>
              <w:left w:val="nil"/>
              <w:bottom w:val="single" w:sz="2" w:space="0" w:color="000000"/>
              <w:right w:val="nil"/>
            </w:tcBorders>
          </w:tcPr>
          <w:p w14:paraId="09797B09" w14:textId="77777777" w:rsidR="00403597" w:rsidRPr="005C3E2C" w:rsidRDefault="00403597" w:rsidP="00B769A0">
            <w:pPr>
              <w:pStyle w:val="TableParagraph"/>
              <w:spacing w:before="15"/>
              <w:ind w:left="297"/>
              <w:rPr>
                <w:rFonts w:ascii="Calibri" w:eastAsia="Calibri" w:hAnsi="Calibri" w:cs="Calibri"/>
                <w:sz w:val="18"/>
                <w:szCs w:val="18"/>
                <w:lang w:val="hr-HR"/>
              </w:rPr>
            </w:pPr>
            <w:r w:rsidRPr="005C3E2C">
              <w:rPr>
                <w:rFonts w:ascii="Calibri"/>
                <w:spacing w:val="-1"/>
                <w:sz w:val="18"/>
                <w:lang w:val="hr-HR"/>
              </w:rPr>
              <w:t>100,00%</w:t>
            </w:r>
          </w:p>
        </w:tc>
      </w:tr>
      <w:tr w:rsidR="00403597" w:rsidRPr="005C3E2C" w14:paraId="7C255FA8" w14:textId="77777777" w:rsidTr="00B769A0">
        <w:trPr>
          <w:trHeight w:hRule="exact" w:val="674"/>
        </w:trPr>
        <w:tc>
          <w:tcPr>
            <w:tcW w:w="605" w:type="dxa"/>
            <w:tcBorders>
              <w:top w:val="single" w:sz="2" w:space="0" w:color="000000"/>
              <w:left w:val="nil"/>
              <w:bottom w:val="nil"/>
              <w:right w:val="nil"/>
            </w:tcBorders>
          </w:tcPr>
          <w:p w14:paraId="6C44A8A6" w14:textId="77777777" w:rsidR="00403597" w:rsidRPr="005C3E2C" w:rsidRDefault="00403597" w:rsidP="00B769A0">
            <w:pPr>
              <w:rPr>
                <w:lang w:val="hr-HR"/>
              </w:rPr>
            </w:pPr>
          </w:p>
        </w:tc>
        <w:tc>
          <w:tcPr>
            <w:tcW w:w="381" w:type="dxa"/>
            <w:tcBorders>
              <w:top w:val="single" w:sz="2" w:space="0" w:color="000000"/>
              <w:left w:val="nil"/>
              <w:bottom w:val="nil"/>
              <w:right w:val="nil"/>
            </w:tcBorders>
          </w:tcPr>
          <w:p w14:paraId="2106D70D" w14:textId="77777777" w:rsidR="00403597" w:rsidRPr="005C3E2C" w:rsidRDefault="00403597" w:rsidP="00B769A0">
            <w:pPr>
              <w:rPr>
                <w:lang w:val="hr-HR"/>
              </w:rPr>
            </w:pPr>
          </w:p>
        </w:tc>
        <w:tc>
          <w:tcPr>
            <w:tcW w:w="3658" w:type="dxa"/>
            <w:tcBorders>
              <w:top w:val="single" w:sz="2" w:space="0" w:color="000000"/>
              <w:left w:val="nil"/>
              <w:bottom w:val="nil"/>
              <w:right w:val="nil"/>
            </w:tcBorders>
          </w:tcPr>
          <w:p w14:paraId="1E74D32F" w14:textId="77777777" w:rsidR="00403597" w:rsidRPr="005C3E2C" w:rsidRDefault="00403597" w:rsidP="00B769A0">
            <w:pPr>
              <w:rPr>
                <w:lang w:val="hr-HR"/>
              </w:rPr>
            </w:pPr>
          </w:p>
        </w:tc>
        <w:tc>
          <w:tcPr>
            <w:tcW w:w="3077" w:type="dxa"/>
            <w:tcBorders>
              <w:top w:val="single" w:sz="2" w:space="0" w:color="000000"/>
              <w:left w:val="nil"/>
              <w:bottom w:val="nil"/>
              <w:right w:val="single" w:sz="2" w:space="0" w:color="000000"/>
            </w:tcBorders>
          </w:tcPr>
          <w:p w14:paraId="02D6742A" w14:textId="77777777" w:rsidR="00403597" w:rsidRPr="005C3E2C" w:rsidRDefault="00403597" w:rsidP="00B769A0">
            <w:pPr>
              <w:pStyle w:val="TableParagraph"/>
              <w:spacing w:before="13"/>
              <w:ind w:left="1958"/>
              <w:rPr>
                <w:rFonts w:ascii="Calibri" w:eastAsia="Calibri" w:hAnsi="Calibri" w:cs="Calibri"/>
                <w:sz w:val="20"/>
                <w:szCs w:val="20"/>
                <w:lang w:val="hr-HR"/>
              </w:rPr>
            </w:pPr>
            <w:r w:rsidRPr="005C3E2C">
              <w:rPr>
                <w:rFonts w:ascii="Calibri"/>
                <w:b/>
                <w:spacing w:val="-2"/>
                <w:sz w:val="20"/>
                <w:lang w:val="hr-HR"/>
              </w:rPr>
              <w:t>SVEUKUPNO</w:t>
            </w:r>
          </w:p>
        </w:tc>
        <w:tc>
          <w:tcPr>
            <w:tcW w:w="1598" w:type="dxa"/>
            <w:tcBorders>
              <w:top w:val="single" w:sz="2" w:space="0" w:color="000000"/>
              <w:left w:val="single" w:sz="2" w:space="0" w:color="000000"/>
              <w:bottom w:val="nil"/>
              <w:right w:val="nil"/>
            </w:tcBorders>
          </w:tcPr>
          <w:p w14:paraId="78332AAC" w14:textId="77777777" w:rsidR="00403597" w:rsidRPr="005C3E2C" w:rsidRDefault="00403597" w:rsidP="00B769A0">
            <w:pPr>
              <w:pStyle w:val="TableParagraph"/>
              <w:spacing w:before="15"/>
              <w:ind w:right="24"/>
              <w:jc w:val="right"/>
              <w:rPr>
                <w:rFonts w:ascii="Calibri" w:eastAsia="Calibri" w:hAnsi="Calibri" w:cs="Calibri"/>
                <w:sz w:val="20"/>
                <w:szCs w:val="20"/>
                <w:lang w:val="hr-HR"/>
              </w:rPr>
            </w:pPr>
            <w:r w:rsidRPr="005C3E2C">
              <w:rPr>
                <w:rFonts w:ascii="Calibri"/>
                <w:b/>
                <w:spacing w:val="-1"/>
                <w:w w:val="95"/>
                <w:sz w:val="20"/>
                <w:lang w:val="hr-HR"/>
              </w:rPr>
              <w:t>0,00</w:t>
            </w:r>
          </w:p>
        </w:tc>
        <w:tc>
          <w:tcPr>
            <w:tcW w:w="1729" w:type="dxa"/>
            <w:tcBorders>
              <w:top w:val="single" w:sz="2" w:space="0" w:color="000000"/>
              <w:left w:val="nil"/>
              <w:bottom w:val="nil"/>
              <w:right w:val="nil"/>
            </w:tcBorders>
          </w:tcPr>
          <w:p w14:paraId="5DF90A43" w14:textId="77777777" w:rsidR="00403597" w:rsidRPr="005C3E2C" w:rsidRDefault="00403597" w:rsidP="00B769A0">
            <w:pPr>
              <w:pStyle w:val="TableParagraph"/>
              <w:spacing w:before="15"/>
              <w:ind w:left="604"/>
              <w:rPr>
                <w:rFonts w:ascii="Calibri" w:eastAsia="Calibri" w:hAnsi="Calibri" w:cs="Calibri"/>
                <w:sz w:val="20"/>
                <w:szCs w:val="20"/>
                <w:lang w:val="hr-HR"/>
              </w:rPr>
            </w:pPr>
            <w:r w:rsidRPr="005C3E2C">
              <w:rPr>
                <w:rFonts w:ascii="Calibri"/>
                <w:b/>
                <w:spacing w:val="-1"/>
                <w:sz w:val="20"/>
                <w:lang w:val="hr-HR"/>
              </w:rPr>
              <w:t>800.000,00</w:t>
            </w:r>
          </w:p>
        </w:tc>
        <w:tc>
          <w:tcPr>
            <w:tcW w:w="1491" w:type="dxa"/>
            <w:tcBorders>
              <w:top w:val="single" w:sz="2" w:space="0" w:color="000000"/>
              <w:left w:val="nil"/>
              <w:bottom w:val="nil"/>
              <w:right w:val="nil"/>
            </w:tcBorders>
          </w:tcPr>
          <w:p w14:paraId="360B8DF9" w14:textId="77777777" w:rsidR="00403597" w:rsidRPr="005C3E2C" w:rsidRDefault="00403597" w:rsidP="00B769A0">
            <w:pPr>
              <w:pStyle w:val="TableParagraph"/>
              <w:spacing w:before="15"/>
              <w:ind w:left="444"/>
              <w:rPr>
                <w:rFonts w:ascii="Calibri" w:eastAsia="Calibri" w:hAnsi="Calibri" w:cs="Calibri"/>
                <w:sz w:val="20"/>
                <w:szCs w:val="20"/>
                <w:lang w:val="hr-HR"/>
              </w:rPr>
            </w:pPr>
            <w:r w:rsidRPr="005C3E2C">
              <w:rPr>
                <w:rFonts w:ascii="Calibri"/>
                <w:b/>
                <w:spacing w:val="-1"/>
                <w:sz w:val="20"/>
                <w:lang w:val="hr-HR"/>
              </w:rPr>
              <w:t>800.000,00</w:t>
            </w:r>
          </w:p>
        </w:tc>
        <w:tc>
          <w:tcPr>
            <w:tcW w:w="1044" w:type="dxa"/>
            <w:tcBorders>
              <w:top w:val="single" w:sz="2" w:space="0" w:color="000000"/>
              <w:left w:val="nil"/>
              <w:bottom w:val="nil"/>
              <w:right w:val="nil"/>
            </w:tcBorders>
          </w:tcPr>
          <w:p w14:paraId="745256EE" w14:textId="77777777" w:rsidR="00403597" w:rsidRPr="005C3E2C" w:rsidRDefault="00403597" w:rsidP="00B769A0">
            <w:pPr>
              <w:pStyle w:val="TableParagraph"/>
              <w:spacing w:before="15"/>
              <w:ind w:left="380"/>
              <w:rPr>
                <w:rFonts w:ascii="Calibri" w:eastAsia="Calibri" w:hAnsi="Calibri" w:cs="Calibri"/>
                <w:sz w:val="20"/>
                <w:szCs w:val="20"/>
                <w:lang w:val="hr-HR"/>
              </w:rPr>
            </w:pPr>
            <w:r w:rsidRPr="005C3E2C">
              <w:rPr>
                <w:rFonts w:ascii="Calibri"/>
                <w:b/>
                <w:spacing w:val="-1"/>
                <w:sz w:val="20"/>
                <w:lang w:val="hr-HR"/>
              </w:rPr>
              <w:t>0,00%</w:t>
            </w:r>
          </w:p>
        </w:tc>
        <w:tc>
          <w:tcPr>
            <w:tcW w:w="1195" w:type="dxa"/>
            <w:tcBorders>
              <w:top w:val="single" w:sz="2" w:space="0" w:color="000000"/>
              <w:left w:val="nil"/>
              <w:bottom w:val="nil"/>
              <w:right w:val="nil"/>
            </w:tcBorders>
          </w:tcPr>
          <w:p w14:paraId="15DDE19F" w14:textId="77777777" w:rsidR="00403597" w:rsidRPr="005C3E2C" w:rsidRDefault="00403597" w:rsidP="00B769A0">
            <w:pPr>
              <w:pStyle w:val="TableParagraph"/>
              <w:spacing w:before="15"/>
              <w:ind w:left="213"/>
              <w:rPr>
                <w:rFonts w:ascii="Calibri" w:eastAsia="Calibri" w:hAnsi="Calibri" w:cs="Calibri"/>
                <w:sz w:val="20"/>
                <w:szCs w:val="20"/>
                <w:lang w:val="hr-HR"/>
              </w:rPr>
            </w:pPr>
            <w:r w:rsidRPr="005C3E2C">
              <w:rPr>
                <w:rFonts w:ascii="Calibri"/>
                <w:b/>
                <w:spacing w:val="-1"/>
                <w:sz w:val="20"/>
                <w:lang w:val="hr-HR"/>
              </w:rPr>
              <w:t>100,00%</w:t>
            </w:r>
          </w:p>
        </w:tc>
      </w:tr>
    </w:tbl>
    <w:p w14:paraId="40D3BA80" w14:textId="77777777" w:rsidR="00403597" w:rsidRPr="005C3E2C" w:rsidRDefault="00403597" w:rsidP="00403597">
      <w:pPr>
        <w:rPr>
          <w:rFonts w:ascii="Calibri" w:eastAsia="Calibri" w:hAnsi="Calibri" w:cs="Calibri"/>
          <w:sz w:val="20"/>
        </w:rPr>
        <w:sectPr w:rsidR="00403597" w:rsidRPr="005C3E2C" w:rsidSect="00403597">
          <w:pgSz w:w="15850" w:h="12250" w:orient="landscape"/>
          <w:pgMar w:top="500" w:right="660" w:bottom="840" w:left="180" w:header="0" w:footer="646" w:gutter="0"/>
          <w:cols w:space="720"/>
        </w:sectPr>
      </w:pPr>
    </w:p>
    <w:p w14:paraId="15A68DC1" w14:textId="77777777" w:rsidR="00403597" w:rsidRPr="005C3E2C" w:rsidRDefault="00403597" w:rsidP="00403597">
      <w:pPr>
        <w:spacing w:before="24" w:line="288" w:lineRule="exact"/>
        <w:ind w:left="12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3198E301" w14:textId="77777777" w:rsidR="00403597" w:rsidRPr="005C3E2C" w:rsidRDefault="00403597" w:rsidP="00403597">
      <w:pPr>
        <w:spacing w:line="288" w:lineRule="exact"/>
        <w:ind w:left="12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5149788D" w14:textId="77777777" w:rsidR="00403597" w:rsidRPr="005C3E2C" w:rsidRDefault="00403597" w:rsidP="00403597">
      <w:pPr>
        <w:spacing w:before="101"/>
        <w:ind w:left="131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0AA2953D" w14:textId="77777777" w:rsidR="00403597" w:rsidRPr="005C3E2C" w:rsidRDefault="00403597" w:rsidP="00403597">
      <w:pPr>
        <w:spacing w:before="39" w:line="294" w:lineRule="auto"/>
        <w:ind w:left="1311" w:right="11586"/>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30"/>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1A43FABD" w14:textId="77777777" w:rsidR="00403597" w:rsidRPr="005C3E2C" w:rsidRDefault="00403597" w:rsidP="00403597">
      <w:pPr>
        <w:spacing w:before="5"/>
        <w:rPr>
          <w:rFonts w:ascii="Calibri" w:eastAsia="Calibri" w:hAnsi="Calibri" w:cs="Calibri"/>
          <w:sz w:val="16"/>
          <w:szCs w:val="16"/>
        </w:rPr>
      </w:pPr>
    </w:p>
    <w:p w14:paraId="3CF6D344" w14:textId="77777777" w:rsidR="00403597" w:rsidRPr="005C3E2C" w:rsidRDefault="00403597" w:rsidP="00403597">
      <w:pPr>
        <w:pStyle w:val="Tijeloteksta"/>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6413B0CA" w14:textId="77777777" w:rsidR="00403597" w:rsidRPr="005C3E2C" w:rsidRDefault="00403597" w:rsidP="00403597">
      <w:pPr>
        <w:spacing w:before="33"/>
        <w:ind w:left="118"/>
        <w:rPr>
          <w:rFonts w:ascii="Segoe UI" w:eastAsia="Segoe UI" w:hAnsi="Segoe UI" w:cs="Segoe UI"/>
          <w:sz w:val="26"/>
          <w:szCs w:val="26"/>
        </w:rPr>
      </w:pPr>
      <w:r w:rsidRPr="005C3E2C">
        <w:rPr>
          <w:rFonts w:ascii="Segoe UI"/>
          <w:spacing w:val="-1"/>
          <w:sz w:val="26"/>
        </w:rPr>
        <w:t>ORGANIZACIJSKA</w:t>
      </w:r>
      <w:r w:rsidRPr="005C3E2C">
        <w:rPr>
          <w:rFonts w:ascii="Segoe UI"/>
          <w:spacing w:val="-38"/>
          <w:sz w:val="26"/>
        </w:rPr>
        <w:t xml:space="preserve"> </w:t>
      </w:r>
      <w:r w:rsidRPr="005C3E2C">
        <w:rPr>
          <w:rFonts w:ascii="Segoe UI"/>
          <w:spacing w:val="-1"/>
          <w:sz w:val="26"/>
        </w:rPr>
        <w:t>KLASIFIKACIJA</w:t>
      </w:r>
    </w:p>
    <w:p w14:paraId="62723476" w14:textId="77777777" w:rsidR="00403597" w:rsidRPr="005C3E2C" w:rsidRDefault="00403597" w:rsidP="00403597">
      <w:pPr>
        <w:rPr>
          <w:rFonts w:ascii="Segoe UI" w:eastAsia="Segoe UI" w:hAnsi="Segoe UI" w:cs="Segoe UI"/>
          <w:sz w:val="20"/>
        </w:rPr>
      </w:pPr>
    </w:p>
    <w:p w14:paraId="52536F1A" w14:textId="77777777" w:rsidR="00403597" w:rsidRPr="005C3E2C" w:rsidRDefault="00403597" w:rsidP="00403597">
      <w:pPr>
        <w:rPr>
          <w:rFonts w:ascii="Segoe UI" w:eastAsia="Segoe UI" w:hAnsi="Segoe UI" w:cs="Segoe UI"/>
          <w:sz w:val="20"/>
        </w:rPr>
      </w:pPr>
    </w:p>
    <w:p w14:paraId="65DA2949" w14:textId="77777777" w:rsidR="00403597" w:rsidRPr="005C3E2C" w:rsidRDefault="00403597" w:rsidP="00403597">
      <w:pPr>
        <w:spacing w:before="2"/>
        <w:rPr>
          <w:rFonts w:ascii="Segoe UI" w:eastAsia="Segoe UI" w:hAnsi="Segoe UI" w:cs="Segoe UI"/>
          <w:sz w:val="13"/>
          <w:szCs w:val="13"/>
        </w:rPr>
      </w:pPr>
    </w:p>
    <w:tbl>
      <w:tblPr>
        <w:tblStyle w:val="TableNormal"/>
        <w:tblW w:w="0" w:type="auto"/>
        <w:tblInd w:w="99" w:type="dxa"/>
        <w:tblLayout w:type="fixed"/>
        <w:tblLook w:val="01E0" w:firstRow="1" w:lastRow="1" w:firstColumn="1" w:lastColumn="1" w:noHBand="0" w:noVBand="0"/>
      </w:tblPr>
      <w:tblGrid>
        <w:gridCol w:w="1167"/>
        <w:gridCol w:w="8971"/>
        <w:gridCol w:w="1903"/>
        <w:gridCol w:w="1539"/>
        <w:gridCol w:w="1203"/>
      </w:tblGrid>
      <w:tr w:rsidR="00403597" w:rsidRPr="005C3E2C" w14:paraId="25EDD046" w14:textId="77777777" w:rsidTr="00B769A0">
        <w:trPr>
          <w:trHeight w:hRule="exact" w:val="591"/>
        </w:trPr>
        <w:tc>
          <w:tcPr>
            <w:tcW w:w="1167" w:type="dxa"/>
            <w:tcBorders>
              <w:top w:val="single" w:sz="2" w:space="0" w:color="000000"/>
              <w:left w:val="nil"/>
              <w:bottom w:val="single" w:sz="21" w:space="0" w:color="000000"/>
              <w:right w:val="nil"/>
            </w:tcBorders>
            <w:shd w:val="clear" w:color="auto" w:fill="F1F1F1"/>
          </w:tcPr>
          <w:p w14:paraId="7D6EC47C" w14:textId="77777777" w:rsidR="00403597" w:rsidRPr="005C3E2C" w:rsidRDefault="00403597" w:rsidP="00B769A0">
            <w:pPr>
              <w:pStyle w:val="TableParagraph"/>
              <w:spacing w:before="77" w:line="218" w:lineRule="exact"/>
              <w:ind w:left="229"/>
              <w:rPr>
                <w:rFonts w:ascii="Calibri" w:eastAsia="Calibri" w:hAnsi="Calibri" w:cs="Calibri"/>
                <w:sz w:val="18"/>
                <w:szCs w:val="18"/>
                <w:lang w:val="hr-HR"/>
              </w:rPr>
            </w:pPr>
            <w:r w:rsidRPr="005C3E2C">
              <w:rPr>
                <w:rFonts w:ascii="Calibri" w:hAnsi="Calibri"/>
                <w:b/>
                <w:spacing w:val="-1"/>
                <w:sz w:val="18"/>
                <w:lang w:val="hr-HR"/>
              </w:rPr>
              <w:t>Brojčana</w:t>
            </w:r>
          </w:p>
          <w:p w14:paraId="1D74C9A0" w14:textId="77777777" w:rsidR="00403597" w:rsidRPr="005C3E2C" w:rsidRDefault="00403597" w:rsidP="00B769A0">
            <w:pPr>
              <w:pStyle w:val="TableParagraph"/>
              <w:spacing w:line="218" w:lineRule="exact"/>
              <w:ind w:left="292"/>
              <w:rPr>
                <w:rFonts w:ascii="Calibri" w:eastAsia="Calibri" w:hAnsi="Calibri" w:cs="Calibri"/>
                <w:sz w:val="18"/>
                <w:szCs w:val="18"/>
                <w:lang w:val="hr-HR"/>
              </w:rPr>
            </w:pPr>
            <w:r w:rsidRPr="005C3E2C">
              <w:rPr>
                <w:rFonts w:ascii="Calibri"/>
                <w:b/>
                <w:spacing w:val="-1"/>
                <w:sz w:val="18"/>
                <w:lang w:val="hr-HR"/>
              </w:rPr>
              <w:t>oznaka</w:t>
            </w:r>
          </w:p>
        </w:tc>
        <w:tc>
          <w:tcPr>
            <w:tcW w:w="8971" w:type="dxa"/>
            <w:tcBorders>
              <w:top w:val="single" w:sz="2" w:space="0" w:color="000000"/>
              <w:left w:val="nil"/>
              <w:bottom w:val="single" w:sz="21" w:space="0" w:color="000000"/>
              <w:right w:val="single" w:sz="2" w:space="0" w:color="000000"/>
            </w:tcBorders>
            <w:shd w:val="clear" w:color="auto" w:fill="F1F1F1"/>
          </w:tcPr>
          <w:p w14:paraId="2467CD47" w14:textId="77777777" w:rsidR="00403597" w:rsidRPr="005C3E2C" w:rsidRDefault="00403597" w:rsidP="00B769A0">
            <w:pPr>
              <w:pStyle w:val="TableParagraph"/>
              <w:spacing w:before="77"/>
              <w:ind w:left="321"/>
              <w:rPr>
                <w:rFonts w:ascii="Calibri" w:eastAsia="Calibri" w:hAnsi="Calibri" w:cs="Calibri"/>
                <w:sz w:val="18"/>
                <w:szCs w:val="18"/>
                <w:lang w:val="hr-HR"/>
              </w:rPr>
            </w:pPr>
            <w:r w:rsidRPr="005C3E2C">
              <w:rPr>
                <w:rFonts w:ascii="Calibri"/>
                <w:b/>
                <w:spacing w:val="-2"/>
                <w:sz w:val="18"/>
                <w:lang w:val="hr-HR"/>
              </w:rPr>
              <w:t>Naziv</w:t>
            </w:r>
          </w:p>
        </w:tc>
        <w:tc>
          <w:tcPr>
            <w:tcW w:w="1903" w:type="dxa"/>
            <w:tcBorders>
              <w:top w:val="single" w:sz="2" w:space="0" w:color="000000"/>
              <w:left w:val="single" w:sz="2" w:space="0" w:color="000000"/>
              <w:bottom w:val="single" w:sz="21" w:space="0" w:color="000000"/>
              <w:right w:val="nil"/>
            </w:tcBorders>
            <w:shd w:val="clear" w:color="auto" w:fill="F1F1F1"/>
          </w:tcPr>
          <w:p w14:paraId="3D3AE194" w14:textId="77777777" w:rsidR="00403597" w:rsidRPr="005C3E2C" w:rsidRDefault="00403597" w:rsidP="00B769A0">
            <w:pPr>
              <w:pStyle w:val="TableParagraph"/>
              <w:spacing w:before="71" w:line="194" w:lineRule="exact"/>
              <w:ind w:left="204"/>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p w14:paraId="16ECBADE" w14:textId="77777777" w:rsidR="00403597" w:rsidRPr="005C3E2C" w:rsidRDefault="00403597" w:rsidP="00B769A0">
            <w:pPr>
              <w:pStyle w:val="TableParagraph"/>
              <w:spacing w:line="194" w:lineRule="exact"/>
              <w:ind w:left="184"/>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539" w:type="dxa"/>
            <w:tcBorders>
              <w:top w:val="single" w:sz="2" w:space="0" w:color="000000"/>
              <w:left w:val="nil"/>
              <w:bottom w:val="single" w:sz="21" w:space="0" w:color="000000"/>
              <w:right w:val="nil"/>
            </w:tcBorders>
            <w:shd w:val="clear" w:color="auto" w:fill="F1F1F1"/>
          </w:tcPr>
          <w:p w14:paraId="12C990CC" w14:textId="77777777" w:rsidR="00403597" w:rsidRPr="005C3E2C" w:rsidRDefault="00403597" w:rsidP="00B769A0">
            <w:pPr>
              <w:pStyle w:val="TableParagraph"/>
              <w:spacing w:before="71" w:line="194" w:lineRule="exact"/>
              <w:ind w:right="319"/>
              <w:jc w:val="center"/>
              <w:rPr>
                <w:rFonts w:ascii="Calibri" w:eastAsia="Calibri" w:hAnsi="Calibri" w:cs="Calibri"/>
                <w:sz w:val="16"/>
                <w:szCs w:val="16"/>
                <w:lang w:val="hr-HR"/>
              </w:rPr>
            </w:pPr>
            <w:r w:rsidRPr="005C3E2C">
              <w:rPr>
                <w:rFonts w:ascii="Calibri" w:hAnsi="Calibri"/>
                <w:b/>
                <w:sz w:val="16"/>
                <w:lang w:val="hr-HR"/>
              </w:rPr>
              <w:t>Izvršenje</w:t>
            </w:r>
          </w:p>
          <w:p w14:paraId="59C493C9" w14:textId="77777777" w:rsidR="00403597" w:rsidRPr="005C3E2C" w:rsidRDefault="00403597" w:rsidP="00B769A0">
            <w:pPr>
              <w:pStyle w:val="TableParagraph"/>
              <w:spacing w:line="194" w:lineRule="exact"/>
              <w:ind w:right="320"/>
              <w:jc w:val="center"/>
              <w:rPr>
                <w:rFonts w:ascii="Calibri" w:eastAsia="Calibri" w:hAnsi="Calibri" w:cs="Calibri"/>
                <w:sz w:val="16"/>
                <w:szCs w:val="16"/>
                <w:lang w:val="hr-HR"/>
              </w:rPr>
            </w:pPr>
            <w:r w:rsidRPr="005C3E2C">
              <w:rPr>
                <w:rFonts w:ascii="Calibri"/>
                <w:b/>
                <w:sz w:val="16"/>
                <w:lang w:val="hr-HR"/>
              </w:rPr>
              <w:t>01.01.2025.-</w:t>
            </w:r>
          </w:p>
        </w:tc>
        <w:tc>
          <w:tcPr>
            <w:tcW w:w="1203" w:type="dxa"/>
            <w:tcBorders>
              <w:top w:val="single" w:sz="2" w:space="0" w:color="000000"/>
              <w:left w:val="nil"/>
              <w:bottom w:val="single" w:sz="21" w:space="0" w:color="000000"/>
              <w:right w:val="nil"/>
            </w:tcBorders>
            <w:shd w:val="clear" w:color="auto" w:fill="F1F1F1"/>
          </w:tcPr>
          <w:p w14:paraId="65667044" w14:textId="77777777" w:rsidR="00403597" w:rsidRPr="005C3E2C" w:rsidRDefault="00403597" w:rsidP="00B769A0">
            <w:pPr>
              <w:pStyle w:val="TableParagraph"/>
              <w:spacing w:before="69" w:line="192" w:lineRule="exact"/>
              <w:ind w:left="163" w:right="485" w:firstLine="42"/>
              <w:rPr>
                <w:rFonts w:ascii="Calibri" w:eastAsia="Calibri" w:hAnsi="Calibri" w:cs="Calibri"/>
                <w:sz w:val="16"/>
                <w:szCs w:val="16"/>
                <w:lang w:val="hr-HR"/>
              </w:rPr>
            </w:pPr>
            <w:r w:rsidRPr="005C3E2C">
              <w:rPr>
                <w:rFonts w:ascii="Calibri"/>
                <w:b/>
                <w:sz w:val="16"/>
                <w:lang w:val="hr-HR"/>
              </w:rPr>
              <w:t>Indeks</w:t>
            </w:r>
            <w:r w:rsidRPr="005C3E2C">
              <w:rPr>
                <w:rFonts w:ascii="Calibri"/>
                <w:b/>
                <w:spacing w:val="21"/>
                <w:w w:val="99"/>
                <w:sz w:val="16"/>
                <w:lang w:val="hr-HR"/>
              </w:rPr>
              <w:t xml:space="preserve"> </w:t>
            </w:r>
            <w:r w:rsidRPr="005C3E2C">
              <w:rPr>
                <w:rFonts w:ascii="Calibri"/>
                <w:b/>
                <w:w w:val="95"/>
                <w:sz w:val="16"/>
                <w:lang w:val="hr-HR"/>
              </w:rPr>
              <w:t>3/2*100</w:t>
            </w:r>
          </w:p>
        </w:tc>
      </w:tr>
      <w:tr w:rsidR="00403597" w:rsidRPr="005C3E2C" w14:paraId="7FE0B064" w14:textId="77777777" w:rsidTr="00B769A0">
        <w:trPr>
          <w:trHeight w:hRule="exact" w:val="537"/>
        </w:trPr>
        <w:tc>
          <w:tcPr>
            <w:tcW w:w="1167" w:type="dxa"/>
            <w:tcBorders>
              <w:top w:val="single" w:sz="21" w:space="0" w:color="000000"/>
              <w:left w:val="nil"/>
              <w:bottom w:val="single" w:sz="2" w:space="0" w:color="000000"/>
              <w:right w:val="nil"/>
            </w:tcBorders>
            <w:shd w:val="clear" w:color="auto" w:fill="4471C4"/>
          </w:tcPr>
          <w:p w14:paraId="2F5BD2AA" w14:textId="77777777" w:rsidR="00403597" w:rsidRPr="005C3E2C" w:rsidRDefault="00403597" w:rsidP="00B769A0">
            <w:pPr>
              <w:pStyle w:val="TableParagraph"/>
              <w:spacing w:before="17"/>
              <w:ind w:left="127"/>
              <w:rPr>
                <w:rFonts w:ascii="Calibri" w:eastAsia="Calibri" w:hAnsi="Calibri" w:cs="Calibri"/>
                <w:sz w:val="18"/>
                <w:szCs w:val="18"/>
                <w:lang w:val="hr-HR"/>
              </w:rPr>
            </w:pPr>
            <w:r w:rsidRPr="005C3E2C">
              <w:rPr>
                <w:rFonts w:ascii="Calibri"/>
                <w:b/>
                <w:color w:val="FFFFFF"/>
                <w:spacing w:val="-1"/>
                <w:sz w:val="18"/>
                <w:lang w:val="hr-HR"/>
              </w:rPr>
              <w:t>RAZDJEL:</w:t>
            </w:r>
            <w:r w:rsidRPr="005C3E2C">
              <w:rPr>
                <w:rFonts w:ascii="Calibri"/>
                <w:b/>
                <w:color w:val="FFFFFF"/>
                <w:spacing w:val="-11"/>
                <w:sz w:val="18"/>
                <w:lang w:val="hr-HR"/>
              </w:rPr>
              <w:t xml:space="preserve"> </w:t>
            </w:r>
            <w:r w:rsidRPr="005C3E2C">
              <w:rPr>
                <w:rFonts w:ascii="Calibri"/>
                <w:b/>
                <w:color w:val="FFFFFF"/>
                <w:spacing w:val="-1"/>
                <w:sz w:val="18"/>
                <w:lang w:val="hr-HR"/>
              </w:rPr>
              <w:t>001</w:t>
            </w:r>
          </w:p>
        </w:tc>
        <w:tc>
          <w:tcPr>
            <w:tcW w:w="8971" w:type="dxa"/>
            <w:tcBorders>
              <w:top w:val="single" w:sz="21" w:space="0" w:color="000000"/>
              <w:left w:val="nil"/>
              <w:bottom w:val="single" w:sz="2" w:space="0" w:color="000000"/>
              <w:right w:val="nil"/>
            </w:tcBorders>
            <w:shd w:val="clear" w:color="auto" w:fill="4471C4"/>
          </w:tcPr>
          <w:p w14:paraId="70AD974D" w14:textId="77777777" w:rsidR="00403597" w:rsidRPr="005C3E2C" w:rsidRDefault="00403597" w:rsidP="00B769A0">
            <w:pPr>
              <w:pStyle w:val="TableParagraph"/>
              <w:spacing w:before="17"/>
              <w:ind w:left="47"/>
              <w:rPr>
                <w:rFonts w:ascii="Calibri" w:eastAsia="Calibri" w:hAnsi="Calibri" w:cs="Calibri"/>
                <w:sz w:val="18"/>
                <w:szCs w:val="18"/>
                <w:lang w:val="hr-HR"/>
              </w:rPr>
            </w:pPr>
            <w:r w:rsidRPr="005C3E2C">
              <w:rPr>
                <w:rFonts w:ascii="Calibri" w:hAnsi="Calibri"/>
                <w:b/>
                <w:color w:val="FFFFFF"/>
                <w:spacing w:val="-1"/>
                <w:sz w:val="18"/>
                <w:lang w:val="hr-HR"/>
              </w:rPr>
              <w:t>PREDSTAVNIČKA</w:t>
            </w:r>
            <w:r w:rsidRPr="005C3E2C">
              <w:rPr>
                <w:rFonts w:ascii="Calibri" w:hAnsi="Calibri"/>
                <w:b/>
                <w:color w:val="FFFFFF"/>
                <w:spacing w:val="-9"/>
                <w:sz w:val="18"/>
                <w:lang w:val="hr-HR"/>
              </w:rPr>
              <w:t xml:space="preserve"> </w:t>
            </w:r>
            <w:r w:rsidRPr="005C3E2C">
              <w:rPr>
                <w:rFonts w:ascii="Calibri" w:hAnsi="Calibri"/>
                <w:b/>
                <w:color w:val="FFFFFF"/>
                <w:sz w:val="18"/>
                <w:lang w:val="hr-HR"/>
              </w:rPr>
              <w:t>I</w:t>
            </w:r>
            <w:r w:rsidRPr="005C3E2C">
              <w:rPr>
                <w:rFonts w:ascii="Calibri" w:hAnsi="Calibri"/>
                <w:b/>
                <w:color w:val="FFFFFF"/>
                <w:spacing w:val="-8"/>
                <w:sz w:val="18"/>
                <w:lang w:val="hr-HR"/>
              </w:rPr>
              <w:t xml:space="preserve"> </w:t>
            </w:r>
            <w:r w:rsidRPr="005C3E2C">
              <w:rPr>
                <w:rFonts w:ascii="Calibri" w:hAnsi="Calibri"/>
                <w:b/>
                <w:color w:val="FFFFFF"/>
                <w:spacing w:val="-1"/>
                <w:sz w:val="18"/>
                <w:lang w:val="hr-HR"/>
              </w:rPr>
              <w:t>IZVRŠNA</w:t>
            </w:r>
            <w:r w:rsidRPr="005C3E2C">
              <w:rPr>
                <w:rFonts w:ascii="Calibri" w:hAnsi="Calibri"/>
                <w:b/>
                <w:color w:val="FFFFFF"/>
                <w:spacing w:val="-9"/>
                <w:sz w:val="18"/>
                <w:lang w:val="hr-HR"/>
              </w:rPr>
              <w:t xml:space="preserve"> </w:t>
            </w:r>
            <w:r w:rsidRPr="005C3E2C">
              <w:rPr>
                <w:rFonts w:ascii="Calibri" w:hAnsi="Calibri"/>
                <w:b/>
                <w:color w:val="FFFFFF"/>
                <w:spacing w:val="-1"/>
                <w:sz w:val="18"/>
                <w:lang w:val="hr-HR"/>
              </w:rPr>
              <w:t>TIJELA</w:t>
            </w:r>
            <w:r w:rsidRPr="005C3E2C">
              <w:rPr>
                <w:rFonts w:ascii="Calibri" w:hAnsi="Calibri"/>
                <w:b/>
                <w:color w:val="FFFFFF"/>
                <w:spacing w:val="-8"/>
                <w:sz w:val="18"/>
                <w:lang w:val="hr-HR"/>
              </w:rPr>
              <w:t xml:space="preserve"> </w:t>
            </w:r>
            <w:r w:rsidRPr="005C3E2C">
              <w:rPr>
                <w:rFonts w:ascii="Calibri" w:hAnsi="Calibri"/>
                <w:b/>
                <w:color w:val="FFFFFF"/>
                <w:spacing w:val="-1"/>
                <w:sz w:val="18"/>
                <w:lang w:val="hr-HR"/>
              </w:rPr>
              <w:t>GRADA</w:t>
            </w:r>
            <w:r w:rsidRPr="005C3E2C">
              <w:rPr>
                <w:rFonts w:ascii="Calibri" w:hAnsi="Calibri"/>
                <w:b/>
                <w:color w:val="FFFFFF"/>
                <w:spacing w:val="-10"/>
                <w:sz w:val="18"/>
                <w:lang w:val="hr-HR"/>
              </w:rPr>
              <w:t xml:space="preserve"> </w:t>
            </w:r>
            <w:r w:rsidRPr="005C3E2C">
              <w:rPr>
                <w:rFonts w:ascii="Calibri" w:hAnsi="Calibri"/>
                <w:b/>
                <w:color w:val="FFFFFF"/>
                <w:sz w:val="18"/>
                <w:lang w:val="hr-HR"/>
              </w:rPr>
              <w:t>I</w:t>
            </w:r>
            <w:r w:rsidRPr="005C3E2C">
              <w:rPr>
                <w:rFonts w:ascii="Calibri" w:hAnsi="Calibri"/>
                <w:b/>
                <w:color w:val="FFFFFF"/>
                <w:spacing w:val="-8"/>
                <w:sz w:val="18"/>
                <w:lang w:val="hr-HR"/>
              </w:rPr>
              <w:t xml:space="preserve"> </w:t>
            </w:r>
            <w:r w:rsidRPr="005C3E2C">
              <w:rPr>
                <w:rFonts w:ascii="Calibri" w:hAnsi="Calibri"/>
                <w:b/>
                <w:color w:val="FFFFFF"/>
                <w:spacing w:val="-1"/>
                <w:sz w:val="18"/>
                <w:lang w:val="hr-HR"/>
              </w:rPr>
              <w:t>MJESNE</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SAMOUPRAVE</w:t>
            </w:r>
          </w:p>
        </w:tc>
        <w:tc>
          <w:tcPr>
            <w:tcW w:w="1903" w:type="dxa"/>
            <w:tcBorders>
              <w:top w:val="single" w:sz="21" w:space="0" w:color="000000"/>
              <w:left w:val="nil"/>
              <w:bottom w:val="single" w:sz="2" w:space="0" w:color="000000"/>
              <w:right w:val="nil"/>
            </w:tcBorders>
            <w:shd w:val="clear" w:color="auto" w:fill="4471C4"/>
          </w:tcPr>
          <w:p w14:paraId="4E92531E" w14:textId="77777777" w:rsidR="00403597" w:rsidRPr="005C3E2C" w:rsidRDefault="00403597" w:rsidP="00B769A0">
            <w:pPr>
              <w:pStyle w:val="TableParagraph"/>
              <w:spacing w:before="76"/>
              <w:ind w:left="750"/>
              <w:rPr>
                <w:rFonts w:ascii="Calibri" w:eastAsia="Calibri" w:hAnsi="Calibri" w:cs="Calibri"/>
                <w:sz w:val="18"/>
                <w:szCs w:val="18"/>
                <w:lang w:val="hr-HR"/>
              </w:rPr>
            </w:pPr>
            <w:r w:rsidRPr="005C3E2C">
              <w:rPr>
                <w:rFonts w:ascii="Calibri"/>
                <w:b/>
                <w:color w:val="FFFFFF"/>
                <w:spacing w:val="-1"/>
                <w:sz w:val="18"/>
                <w:lang w:val="hr-HR"/>
              </w:rPr>
              <w:t>8.531.865,00</w:t>
            </w:r>
          </w:p>
        </w:tc>
        <w:tc>
          <w:tcPr>
            <w:tcW w:w="1539" w:type="dxa"/>
            <w:tcBorders>
              <w:top w:val="single" w:sz="21" w:space="0" w:color="000000"/>
              <w:left w:val="nil"/>
              <w:bottom w:val="single" w:sz="2" w:space="0" w:color="000000"/>
              <w:right w:val="nil"/>
            </w:tcBorders>
            <w:shd w:val="clear" w:color="auto" w:fill="4471C4"/>
          </w:tcPr>
          <w:p w14:paraId="5E8B8056" w14:textId="77777777" w:rsidR="00403597" w:rsidRPr="005C3E2C" w:rsidRDefault="00403597" w:rsidP="00B769A0">
            <w:pPr>
              <w:pStyle w:val="TableParagraph"/>
              <w:spacing w:before="76"/>
              <w:ind w:left="418"/>
              <w:rPr>
                <w:rFonts w:ascii="Calibri" w:eastAsia="Calibri" w:hAnsi="Calibri" w:cs="Calibri"/>
                <w:sz w:val="18"/>
                <w:szCs w:val="18"/>
                <w:lang w:val="hr-HR"/>
              </w:rPr>
            </w:pPr>
            <w:r w:rsidRPr="005C3E2C">
              <w:rPr>
                <w:rFonts w:ascii="Calibri"/>
                <w:b/>
                <w:color w:val="FFFFFF"/>
                <w:spacing w:val="-1"/>
                <w:sz w:val="18"/>
                <w:lang w:val="hr-HR"/>
              </w:rPr>
              <w:t>6.944.912,63</w:t>
            </w:r>
          </w:p>
        </w:tc>
        <w:tc>
          <w:tcPr>
            <w:tcW w:w="1203" w:type="dxa"/>
            <w:tcBorders>
              <w:top w:val="single" w:sz="21" w:space="0" w:color="000000"/>
              <w:left w:val="nil"/>
              <w:bottom w:val="single" w:sz="2" w:space="0" w:color="000000"/>
              <w:right w:val="nil"/>
            </w:tcBorders>
            <w:shd w:val="clear" w:color="auto" w:fill="4471C4"/>
          </w:tcPr>
          <w:p w14:paraId="28C7464D" w14:textId="77777777" w:rsidR="00403597" w:rsidRPr="005C3E2C" w:rsidRDefault="00403597" w:rsidP="00B769A0">
            <w:pPr>
              <w:pStyle w:val="TableParagraph"/>
              <w:spacing w:before="76"/>
              <w:ind w:left="396"/>
              <w:rPr>
                <w:rFonts w:ascii="Calibri" w:eastAsia="Calibri" w:hAnsi="Calibri" w:cs="Calibri"/>
                <w:sz w:val="18"/>
                <w:szCs w:val="18"/>
                <w:lang w:val="hr-HR"/>
              </w:rPr>
            </w:pPr>
            <w:r w:rsidRPr="005C3E2C">
              <w:rPr>
                <w:rFonts w:ascii="Calibri"/>
                <w:b/>
                <w:color w:val="FFFFFF"/>
                <w:spacing w:val="-1"/>
                <w:sz w:val="18"/>
                <w:lang w:val="hr-HR"/>
              </w:rPr>
              <w:t>81,40%</w:t>
            </w:r>
          </w:p>
        </w:tc>
      </w:tr>
      <w:tr w:rsidR="00403597" w:rsidRPr="005C3E2C" w14:paraId="2629C0AC" w14:textId="77777777" w:rsidTr="00B769A0">
        <w:trPr>
          <w:trHeight w:hRule="exact" w:val="445"/>
        </w:trPr>
        <w:tc>
          <w:tcPr>
            <w:tcW w:w="1167" w:type="dxa"/>
            <w:tcBorders>
              <w:top w:val="single" w:sz="2" w:space="0" w:color="000000"/>
              <w:left w:val="nil"/>
              <w:bottom w:val="single" w:sz="2" w:space="0" w:color="000000"/>
              <w:right w:val="nil"/>
            </w:tcBorders>
            <w:shd w:val="clear" w:color="auto" w:fill="D5DFEB"/>
          </w:tcPr>
          <w:p w14:paraId="69DBE3E9" w14:textId="77777777" w:rsidR="00403597" w:rsidRPr="005C3E2C" w:rsidRDefault="00403597" w:rsidP="00B769A0">
            <w:pPr>
              <w:pStyle w:val="TableParagraph"/>
              <w:spacing w:before="14"/>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00101</w:t>
            </w:r>
          </w:p>
        </w:tc>
        <w:tc>
          <w:tcPr>
            <w:tcW w:w="8971" w:type="dxa"/>
            <w:tcBorders>
              <w:top w:val="single" w:sz="2" w:space="0" w:color="000000"/>
              <w:left w:val="nil"/>
              <w:bottom w:val="single" w:sz="2" w:space="0" w:color="000000"/>
              <w:right w:val="nil"/>
            </w:tcBorders>
            <w:shd w:val="clear" w:color="auto" w:fill="D5DFEB"/>
          </w:tcPr>
          <w:p w14:paraId="33C35DF4" w14:textId="77777777" w:rsidR="00403597" w:rsidRPr="005C3E2C" w:rsidRDefault="00403597" w:rsidP="00B769A0">
            <w:pPr>
              <w:pStyle w:val="TableParagraph"/>
              <w:spacing w:before="14"/>
              <w:ind w:left="47"/>
              <w:rPr>
                <w:rFonts w:ascii="Calibri" w:eastAsia="Calibri" w:hAnsi="Calibri" w:cs="Calibri"/>
                <w:sz w:val="18"/>
                <w:szCs w:val="18"/>
                <w:lang w:val="hr-HR"/>
              </w:rPr>
            </w:pPr>
            <w:r w:rsidRPr="005C3E2C">
              <w:rPr>
                <w:rFonts w:ascii="Calibri" w:hAnsi="Calibri"/>
                <w:b/>
                <w:spacing w:val="-1"/>
                <w:sz w:val="18"/>
                <w:lang w:val="hr-HR"/>
              </w:rPr>
              <w:t>GRADSKO</w:t>
            </w:r>
            <w:r w:rsidRPr="005C3E2C">
              <w:rPr>
                <w:rFonts w:ascii="Calibri" w:hAnsi="Calibri"/>
                <w:b/>
                <w:spacing w:val="-11"/>
                <w:sz w:val="18"/>
                <w:lang w:val="hr-HR"/>
              </w:rPr>
              <w:t xml:space="preserve"> </w:t>
            </w:r>
            <w:r w:rsidRPr="005C3E2C">
              <w:rPr>
                <w:rFonts w:ascii="Calibri" w:hAnsi="Calibri"/>
                <w:b/>
                <w:spacing w:val="-1"/>
                <w:sz w:val="18"/>
                <w:lang w:val="hr-HR"/>
              </w:rPr>
              <w:t>VIJEĆE,GRADONAČELNIK</w:t>
            </w:r>
            <w:r w:rsidRPr="005C3E2C">
              <w:rPr>
                <w:rFonts w:ascii="Calibri" w:hAnsi="Calibri"/>
                <w:b/>
                <w:spacing w:val="-12"/>
                <w:sz w:val="18"/>
                <w:lang w:val="hr-HR"/>
              </w:rPr>
              <w:t xml:space="preserve"> </w:t>
            </w:r>
            <w:r w:rsidRPr="005C3E2C">
              <w:rPr>
                <w:rFonts w:ascii="Calibri" w:hAnsi="Calibri"/>
                <w:b/>
                <w:sz w:val="18"/>
                <w:lang w:val="hr-HR"/>
              </w:rPr>
              <w:t>I</w:t>
            </w:r>
            <w:r w:rsidRPr="005C3E2C">
              <w:rPr>
                <w:rFonts w:ascii="Calibri" w:hAnsi="Calibri"/>
                <w:b/>
                <w:spacing w:val="-12"/>
                <w:sz w:val="18"/>
                <w:lang w:val="hr-HR"/>
              </w:rPr>
              <w:t xml:space="preserve"> </w:t>
            </w:r>
            <w:r w:rsidRPr="005C3E2C">
              <w:rPr>
                <w:rFonts w:ascii="Calibri" w:hAnsi="Calibri"/>
                <w:b/>
                <w:spacing w:val="-1"/>
                <w:sz w:val="18"/>
                <w:lang w:val="hr-HR"/>
              </w:rPr>
              <w:t>ODBORI</w:t>
            </w:r>
          </w:p>
        </w:tc>
        <w:tc>
          <w:tcPr>
            <w:tcW w:w="1903" w:type="dxa"/>
            <w:tcBorders>
              <w:top w:val="single" w:sz="2" w:space="0" w:color="000000"/>
              <w:left w:val="nil"/>
              <w:bottom w:val="single" w:sz="2" w:space="0" w:color="000000"/>
              <w:right w:val="nil"/>
            </w:tcBorders>
            <w:shd w:val="clear" w:color="auto" w:fill="D5DFEB"/>
          </w:tcPr>
          <w:p w14:paraId="68F81A3A" w14:textId="77777777" w:rsidR="00403597" w:rsidRPr="005C3E2C" w:rsidRDefault="00403597" w:rsidP="00B769A0">
            <w:pPr>
              <w:pStyle w:val="TableParagraph"/>
              <w:spacing w:before="73"/>
              <w:ind w:left="888"/>
              <w:rPr>
                <w:rFonts w:ascii="Calibri" w:eastAsia="Calibri" w:hAnsi="Calibri" w:cs="Calibri"/>
                <w:sz w:val="18"/>
                <w:szCs w:val="18"/>
                <w:lang w:val="hr-HR"/>
              </w:rPr>
            </w:pPr>
            <w:r w:rsidRPr="005C3E2C">
              <w:rPr>
                <w:rFonts w:ascii="Calibri"/>
                <w:b/>
                <w:spacing w:val="-1"/>
                <w:sz w:val="18"/>
                <w:lang w:val="hr-HR"/>
              </w:rPr>
              <w:t>449.820,00</w:t>
            </w:r>
          </w:p>
        </w:tc>
        <w:tc>
          <w:tcPr>
            <w:tcW w:w="1539" w:type="dxa"/>
            <w:tcBorders>
              <w:top w:val="single" w:sz="2" w:space="0" w:color="000000"/>
              <w:left w:val="nil"/>
              <w:bottom w:val="single" w:sz="2" w:space="0" w:color="000000"/>
              <w:right w:val="nil"/>
            </w:tcBorders>
            <w:shd w:val="clear" w:color="auto" w:fill="D5DFEB"/>
          </w:tcPr>
          <w:p w14:paraId="111312F1" w14:textId="77777777" w:rsidR="00403597" w:rsidRPr="005C3E2C" w:rsidRDefault="00403597" w:rsidP="00B769A0">
            <w:pPr>
              <w:pStyle w:val="TableParagraph"/>
              <w:spacing w:before="73"/>
              <w:ind w:left="556"/>
              <w:rPr>
                <w:rFonts w:ascii="Calibri" w:eastAsia="Calibri" w:hAnsi="Calibri" w:cs="Calibri"/>
                <w:sz w:val="18"/>
                <w:szCs w:val="18"/>
                <w:lang w:val="hr-HR"/>
              </w:rPr>
            </w:pPr>
            <w:r w:rsidRPr="005C3E2C">
              <w:rPr>
                <w:rFonts w:ascii="Calibri"/>
                <w:b/>
                <w:spacing w:val="-1"/>
                <w:sz w:val="18"/>
                <w:lang w:val="hr-HR"/>
              </w:rPr>
              <w:t>409.236,71</w:t>
            </w:r>
          </w:p>
        </w:tc>
        <w:tc>
          <w:tcPr>
            <w:tcW w:w="1203" w:type="dxa"/>
            <w:tcBorders>
              <w:top w:val="single" w:sz="2" w:space="0" w:color="000000"/>
              <w:left w:val="nil"/>
              <w:bottom w:val="single" w:sz="2" w:space="0" w:color="000000"/>
              <w:right w:val="nil"/>
            </w:tcBorders>
            <w:shd w:val="clear" w:color="auto" w:fill="D5DFEB"/>
          </w:tcPr>
          <w:p w14:paraId="23CA624C" w14:textId="77777777" w:rsidR="00403597" w:rsidRPr="005C3E2C" w:rsidRDefault="00403597" w:rsidP="00B769A0">
            <w:pPr>
              <w:pStyle w:val="TableParagraph"/>
              <w:spacing w:before="73"/>
              <w:ind w:left="396"/>
              <w:rPr>
                <w:rFonts w:ascii="Calibri" w:eastAsia="Calibri" w:hAnsi="Calibri" w:cs="Calibri"/>
                <w:sz w:val="18"/>
                <w:szCs w:val="18"/>
                <w:lang w:val="hr-HR"/>
              </w:rPr>
            </w:pPr>
            <w:r w:rsidRPr="005C3E2C">
              <w:rPr>
                <w:rFonts w:ascii="Calibri"/>
                <w:b/>
                <w:spacing w:val="-1"/>
                <w:sz w:val="18"/>
                <w:lang w:val="hr-HR"/>
              </w:rPr>
              <w:t>90,98%</w:t>
            </w:r>
          </w:p>
        </w:tc>
      </w:tr>
      <w:tr w:rsidR="00403597" w:rsidRPr="005C3E2C" w14:paraId="4F115385" w14:textId="77777777" w:rsidTr="00B769A0">
        <w:trPr>
          <w:trHeight w:hRule="exact" w:val="450"/>
        </w:trPr>
        <w:tc>
          <w:tcPr>
            <w:tcW w:w="1167" w:type="dxa"/>
            <w:tcBorders>
              <w:top w:val="single" w:sz="2" w:space="0" w:color="000000"/>
              <w:left w:val="nil"/>
              <w:bottom w:val="single" w:sz="2" w:space="0" w:color="000000"/>
              <w:right w:val="nil"/>
            </w:tcBorders>
            <w:shd w:val="clear" w:color="auto" w:fill="D5DFEB"/>
          </w:tcPr>
          <w:p w14:paraId="2AD14FC4" w14:textId="77777777" w:rsidR="00403597" w:rsidRPr="005C3E2C" w:rsidRDefault="00403597" w:rsidP="00B769A0">
            <w:pPr>
              <w:pStyle w:val="TableParagraph"/>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00102</w:t>
            </w:r>
          </w:p>
        </w:tc>
        <w:tc>
          <w:tcPr>
            <w:tcW w:w="8971" w:type="dxa"/>
            <w:tcBorders>
              <w:top w:val="single" w:sz="2" w:space="0" w:color="000000"/>
              <w:left w:val="nil"/>
              <w:bottom w:val="single" w:sz="2" w:space="0" w:color="000000"/>
              <w:right w:val="nil"/>
            </w:tcBorders>
            <w:shd w:val="clear" w:color="auto" w:fill="D5DFEB"/>
          </w:tcPr>
          <w:p w14:paraId="3AEDDE68" w14:textId="77777777" w:rsidR="00403597" w:rsidRPr="005C3E2C" w:rsidRDefault="00403597" w:rsidP="00B769A0">
            <w:pPr>
              <w:pStyle w:val="TableParagraph"/>
              <w:spacing w:before="16"/>
              <w:ind w:left="47"/>
              <w:rPr>
                <w:rFonts w:ascii="Calibri" w:eastAsia="Calibri" w:hAnsi="Calibri" w:cs="Calibri"/>
                <w:sz w:val="18"/>
                <w:szCs w:val="18"/>
                <w:lang w:val="hr-HR"/>
              </w:rPr>
            </w:pPr>
            <w:r w:rsidRPr="005C3E2C">
              <w:rPr>
                <w:rFonts w:ascii="Calibri" w:hAnsi="Calibri"/>
                <w:b/>
                <w:spacing w:val="-1"/>
                <w:sz w:val="18"/>
                <w:lang w:val="hr-HR"/>
              </w:rPr>
              <w:t>UPRAVNI</w:t>
            </w:r>
            <w:r w:rsidRPr="005C3E2C">
              <w:rPr>
                <w:rFonts w:ascii="Calibri" w:hAnsi="Calibri"/>
                <w:b/>
                <w:spacing w:val="-9"/>
                <w:sz w:val="18"/>
                <w:lang w:val="hr-HR"/>
              </w:rPr>
              <w:t xml:space="preserve"> </w:t>
            </w:r>
            <w:r w:rsidRPr="005C3E2C">
              <w:rPr>
                <w:rFonts w:ascii="Calibri" w:hAnsi="Calibri"/>
                <w:b/>
                <w:sz w:val="18"/>
                <w:lang w:val="hr-HR"/>
              </w:rPr>
              <w:t>ODJEL</w:t>
            </w:r>
            <w:r w:rsidRPr="005C3E2C">
              <w:rPr>
                <w:rFonts w:ascii="Calibri" w:hAnsi="Calibri"/>
                <w:b/>
                <w:spacing w:val="-7"/>
                <w:sz w:val="18"/>
                <w:lang w:val="hr-HR"/>
              </w:rPr>
              <w:t xml:space="preserve"> </w:t>
            </w:r>
            <w:r w:rsidRPr="005C3E2C">
              <w:rPr>
                <w:rFonts w:ascii="Calibri" w:hAnsi="Calibri"/>
                <w:b/>
                <w:sz w:val="18"/>
                <w:lang w:val="hr-HR"/>
              </w:rPr>
              <w:t>ZA</w:t>
            </w:r>
            <w:r w:rsidRPr="005C3E2C">
              <w:rPr>
                <w:rFonts w:ascii="Calibri" w:hAnsi="Calibri"/>
                <w:b/>
                <w:spacing w:val="-10"/>
                <w:sz w:val="18"/>
                <w:lang w:val="hr-HR"/>
              </w:rPr>
              <w:t xml:space="preserve"> </w:t>
            </w:r>
            <w:r w:rsidRPr="005C3E2C">
              <w:rPr>
                <w:rFonts w:ascii="Calibri" w:hAnsi="Calibri"/>
                <w:b/>
                <w:spacing w:val="-1"/>
                <w:sz w:val="18"/>
                <w:lang w:val="hr-HR"/>
              </w:rPr>
              <w:t>KOMUNALNE,</w:t>
            </w:r>
            <w:r w:rsidRPr="005C3E2C">
              <w:rPr>
                <w:rFonts w:ascii="Calibri" w:hAnsi="Calibri"/>
                <w:b/>
                <w:spacing w:val="-9"/>
                <w:sz w:val="18"/>
                <w:lang w:val="hr-HR"/>
              </w:rPr>
              <w:t xml:space="preserve"> </w:t>
            </w:r>
            <w:r w:rsidRPr="005C3E2C">
              <w:rPr>
                <w:rFonts w:ascii="Calibri" w:hAnsi="Calibri"/>
                <w:b/>
                <w:spacing w:val="-1"/>
                <w:sz w:val="18"/>
                <w:lang w:val="hr-HR"/>
              </w:rPr>
              <w:t>GOSPODARSKE,</w:t>
            </w:r>
            <w:r w:rsidRPr="005C3E2C">
              <w:rPr>
                <w:rFonts w:ascii="Calibri" w:hAnsi="Calibri"/>
                <w:b/>
                <w:spacing w:val="-10"/>
                <w:sz w:val="18"/>
                <w:lang w:val="hr-HR"/>
              </w:rPr>
              <w:t xml:space="preserve"> </w:t>
            </w:r>
            <w:r w:rsidRPr="005C3E2C">
              <w:rPr>
                <w:rFonts w:ascii="Calibri" w:hAnsi="Calibri"/>
                <w:b/>
                <w:spacing w:val="-1"/>
                <w:sz w:val="18"/>
                <w:lang w:val="hr-HR"/>
              </w:rPr>
              <w:t>DRUŠTVENE</w:t>
            </w:r>
            <w:r w:rsidRPr="005C3E2C">
              <w:rPr>
                <w:rFonts w:ascii="Calibri" w:hAnsi="Calibri"/>
                <w:b/>
                <w:spacing w:val="-8"/>
                <w:sz w:val="18"/>
                <w:lang w:val="hr-HR"/>
              </w:rPr>
              <w:t xml:space="preserve"> </w:t>
            </w:r>
            <w:r w:rsidRPr="005C3E2C">
              <w:rPr>
                <w:rFonts w:ascii="Calibri" w:hAnsi="Calibri"/>
                <w:b/>
                <w:spacing w:val="-1"/>
                <w:sz w:val="18"/>
                <w:lang w:val="hr-HR"/>
              </w:rPr>
              <w:t>DJELATNOSTI</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9"/>
                <w:sz w:val="18"/>
                <w:lang w:val="hr-HR"/>
              </w:rPr>
              <w:t xml:space="preserve"> </w:t>
            </w:r>
            <w:r w:rsidRPr="005C3E2C">
              <w:rPr>
                <w:rFonts w:ascii="Calibri" w:hAnsi="Calibri"/>
                <w:b/>
                <w:spacing w:val="-1"/>
                <w:sz w:val="18"/>
                <w:lang w:val="hr-HR"/>
              </w:rPr>
              <w:t>STRUČNE</w:t>
            </w:r>
            <w:r w:rsidRPr="005C3E2C">
              <w:rPr>
                <w:rFonts w:ascii="Calibri" w:hAnsi="Calibri"/>
                <w:b/>
                <w:spacing w:val="-8"/>
                <w:sz w:val="18"/>
                <w:lang w:val="hr-HR"/>
              </w:rPr>
              <w:t xml:space="preserve"> </w:t>
            </w:r>
            <w:r w:rsidRPr="005C3E2C">
              <w:rPr>
                <w:rFonts w:ascii="Calibri" w:hAnsi="Calibri"/>
                <w:b/>
                <w:spacing w:val="-1"/>
                <w:sz w:val="18"/>
                <w:lang w:val="hr-HR"/>
              </w:rPr>
              <w:t>POSLOVE</w:t>
            </w:r>
          </w:p>
        </w:tc>
        <w:tc>
          <w:tcPr>
            <w:tcW w:w="1903" w:type="dxa"/>
            <w:tcBorders>
              <w:top w:val="single" w:sz="2" w:space="0" w:color="000000"/>
              <w:left w:val="nil"/>
              <w:bottom w:val="single" w:sz="2" w:space="0" w:color="000000"/>
              <w:right w:val="nil"/>
            </w:tcBorders>
            <w:shd w:val="clear" w:color="auto" w:fill="D5DFEB"/>
          </w:tcPr>
          <w:p w14:paraId="527A0B34" w14:textId="77777777" w:rsidR="00403597" w:rsidRPr="005C3E2C" w:rsidRDefault="00403597" w:rsidP="00B769A0">
            <w:pPr>
              <w:pStyle w:val="TableParagraph"/>
              <w:spacing w:before="76"/>
              <w:ind w:left="888"/>
              <w:rPr>
                <w:rFonts w:ascii="Calibri" w:eastAsia="Calibri" w:hAnsi="Calibri" w:cs="Calibri"/>
                <w:sz w:val="18"/>
                <w:szCs w:val="18"/>
                <w:lang w:val="hr-HR"/>
              </w:rPr>
            </w:pPr>
            <w:r w:rsidRPr="005C3E2C">
              <w:rPr>
                <w:rFonts w:ascii="Calibri"/>
                <w:b/>
                <w:spacing w:val="-1"/>
                <w:sz w:val="18"/>
                <w:lang w:val="hr-HR"/>
              </w:rPr>
              <w:t>545.440,00</w:t>
            </w:r>
          </w:p>
        </w:tc>
        <w:tc>
          <w:tcPr>
            <w:tcW w:w="1539" w:type="dxa"/>
            <w:tcBorders>
              <w:top w:val="single" w:sz="2" w:space="0" w:color="000000"/>
              <w:left w:val="nil"/>
              <w:bottom w:val="single" w:sz="2" w:space="0" w:color="000000"/>
              <w:right w:val="nil"/>
            </w:tcBorders>
            <w:shd w:val="clear" w:color="auto" w:fill="D5DFEB"/>
          </w:tcPr>
          <w:p w14:paraId="2F0CB869" w14:textId="77777777" w:rsidR="00403597" w:rsidRPr="005C3E2C" w:rsidRDefault="00403597" w:rsidP="00B769A0">
            <w:pPr>
              <w:pStyle w:val="TableParagraph"/>
              <w:spacing w:before="76"/>
              <w:ind w:left="556"/>
              <w:rPr>
                <w:rFonts w:ascii="Calibri" w:eastAsia="Calibri" w:hAnsi="Calibri" w:cs="Calibri"/>
                <w:sz w:val="18"/>
                <w:szCs w:val="18"/>
                <w:lang w:val="hr-HR"/>
              </w:rPr>
            </w:pPr>
            <w:r w:rsidRPr="005C3E2C">
              <w:rPr>
                <w:rFonts w:ascii="Calibri"/>
                <w:b/>
                <w:spacing w:val="-1"/>
                <w:sz w:val="18"/>
                <w:lang w:val="hr-HR"/>
              </w:rPr>
              <w:t>457.404,37</w:t>
            </w:r>
          </w:p>
        </w:tc>
        <w:tc>
          <w:tcPr>
            <w:tcW w:w="1203" w:type="dxa"/>
            <w:tcBorders>
              <w:top w:val="single" w:sz="2" w:space="0" w:color="000000"/>
              <w:left w:val="nil"/>
              <w:bottom w:val="single" w:sz="2" w:space="0" w:color="000000"/>
              <w:right w:val="nil"/>
            </w:tcBorders>
            <w:shd w:val="clear" w:color="auto" w:fill="D5DFEB"/>
          </w:tcPr>
          <w:p w14:paraId="160B6AEA" w14:textId="77777777" w:rsidR="00403597" w:rsidRPr="005C3E2C" w:rsidRDefault="00403597" w:rsidP="00B769A0">
            <w:pPr>
              <w:pStyle w:val="TableParagraph"/>
              <w:spacing w:before="76"/>
              <w:ind w:left="396"/>
              <w:rPr>
                <w:rFonts w:ascii="Calibri" w:eastAsia="Calibri" w:hAnsi="Calibri" w:cs="Calibri"/>
                <w:sz w:val="18"/>
                <w:szCs w:val="18"/>
                <w:lang w:val="hr-HR"/>
              </w:rPr>
            </w:pPr>
            <w:r w:rsidRPr="005C3E2C">
              <w:rPr>
                <w:rFonts w:ascii="Calibri"/>
                <w:b/>
                <w:spacing w:val="-1"/>
                <w:sz w:val="18"/>
                <w:lang w:val="hr-HR"/>
              </w:rPr>
              <w:t>83,86%</w:t>
            </w:r>
          </w:p>
        </w:tc>
      </w:tr>
      <w:tr w:rsidR="00403597" w:rsidRPr="005C3E2C" w14:paraId="044E453C" w14:textId="77777777" w:rsidTr="00B769A0">
        <w:trPr>
          <w:trHeight w:hRule="exact" w:val="446"/>
        </w:trPr>
        <w:tc>
          <w:tcPr>
            <w:tcW w:w="1167" w:type="dxa"/>
            <w:tcBorders>
              <w:top w:val="single" w:sz="2" w:space="0" w:color="000000"/>
              <w:left w:val="nil"/>
              <w:bottom w:val="single" w:sz="2" w:space="0" w:color="000000"/>
              <w:right w:val="nil"/>
            </w:tcBorders>
            <w:shd w:val="clear" w:color="auto" w:fill="D5DFEB"/>
          </w:tcPr>
          <w:p w14:paraId="66BDFE37" w14:textId="77777777" w:rsidR="00403597" w:rsidRPr="005C3E2C" w:rsidRDefault="00403597"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00103</w:t>
            </w:r>
          </w:p>
        </w:tc>
        <w:tc>
          <w:tcPr>
            <w:tcW w:w="8971" w:type="dxa"/>
            <w:tcBorders>
              <w:top w:val="single" w:sz="2" w:space="0" w:color="000000"/>
              <w:left w:val="nil"/>
              <w:bottom w:val="single" w:sz="2" w:space="0" w:color="000000"/>
              <w:right w:val="nil"/>
            </w:tcBorders>
            <w:shd w:val="clear" w:color="auto" w:fill="D5DFEB"/>
          </w:tcPr>
          <w:p w14:paraId="21CE6936" w14:textId="77777777" w:rsidR="00403597" w:rsidRPr="005C3E2C" w:rsidRDefault="00403597" w:rsidP="00B769A0">
            <w:pPr>
              <w:pStyle w:val="TableParagraph"/>
              <w:spacing w:before="15"/>
              <w:ind w:left="47"/>
              <w:rPr>
                <w:rFonts w:ascii="Calibri" w:eastAsia="Calibri" w:hAnsi="Calibri" w:cs="Calibri"/>
                <w:sz w:val="18"/>
                <w:szCs w:val="18"/>
                <w:lang w:val="hr-HR"/>
              </w:rPr>
            </w:pPr>
            <w:r w:rsidRPr="005C3E2C">
              <w:rPr>
                <w:rFonts w:ascii="Calibri" w:hAnsi="Calibri"/>
                <w:b/>
                <w:spacing w:val="-1"/>
                <w:sz w:val="18"/>
                <w:lang w:val="hr-HR"/>
              </w:rPr>
              <w:t>UPRAVNI</w:t>
            </w:r>
            <w:r w:rsidRPr="005C3E2C">
              <w:rPr>
                <w:rFonts w:ascii="Calibri" w:hAnsi="Calibri"/>
                <w:b/>
                <w:spacing w:val="-8"/>
                <w:sz w:val="18"/>
                <w:lang w:val="hr-HR"/>
              </w:rPr>
              <w:t xml:space="preserve"> </w:t>
            </w:r>
            <w:r w:rsidRPr="005C3E2C">
              <w:rPr>
                <w:rFonts w:ascii="Calibri" w:hAnsi="Calibri"/>
                <w:b/>
                <w:sz w:val="18"/>
                <w:lang w:val="hr-HR"/>
              </w:rPr>
              <w:t>ODJEL</w:t>
            </w:r>
            <w:r w:rsidRPr="005C3E2C">
              <w:rPr>
                <w:rFonts w:ascii="Calibri" w:hAnsi="Calibri"/>
                <w:b/>
                <w:spacing w:val="-5"/>
                <w:sz w:val="18"/>
                <w:lang w:val="hr-HR"/>
              </w:rPr>
              <w:t xml:space="preserve"> </w:t>
            </w:r>
            <w:r w:rsidRPr="005C3E2C">
              <w:rPr>
                <w:rFonts w:ascii="Calibri" w:hAnsi="Calibri"/>
                <w:b/>
                <w:sz w:val="18"/>
                <w:lang w:val="hr-HR"/>
              </w:rPr>
              <w:t>ZA</w:t>
            </w:r>
            <w:r w:rsidRPr="005C3E2C">
              <w:rPr>
                <w:rFonts w:ascii="Calibri" w:hAnsi="Calibri"/>
                <w:b/>
                <w:spacing w:val="-8"/>
                <w:sz w:val="18"/>
                <w:lang w:val="hr-HR"/>
              </w:rPr>
              <w:t xml:space="preserve"> </w:t>
            </w:r>
            <w:r w:rsidRPr="005C3E2C">
              <w:rPr>
                <w:rFonts w:ascii="Calibri" w:hAnsi="Calibri"/>
                <w:b/>
                <w:spacing w:val="-1"/>
                <w:sz w:val="18"/>
                <w:lang w:val="hr-HR"/>
              </w:rPr>
              <w:t>PRORAČUN</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FINANCIJE</w:t>
            </w:r>
          </w:p>
        </w:tc>
        <w:tc>
          <w:tcPr>
            <w:tcW w:w="1903" w:type="dxa"/>
            <w:tcBorders>
              <w:top w:val="single" w:sz="2" w:space="0" w:color="000000"/>
              <w:left w:val="nil"/>
              <w:bottom w:val="single" w:sz="2" w:space="0" w:color="000000"/>
              <w:right w:val="nil"/>
            </w:tcBorders>
            <w:shd w:val="clear" w:color="auto" w:fill="D5DFEB"/>
          </w:tcPr>
          <w:p w14:paraId="06A6FF4F" w14:textId="77777777" w:rsidR="00403597" w:rsidRPr="005C3E2C" w:rsidRDefault="00403597" w:rsidP="00B769A0">
            <w:pPr>
              <w:pStyle w:val="TableParagraph"/>
              <w:spacing w:before="74"/>
              <w:ind w:left="888"/>
              <w:rPr>
                <w:rFonts w:ascii="Calibri" w:eastAsia="Calibri" w:hAnsi="Calibri" w:cs="Calibri"/>
                <w:sz w:val="18"/>
                <w:szCs w:val="18"/>
                <w:lang w:val="hr-HR"/>
              </w:rPr>
            </w:pPr>
            <w:r w:rsidRPr="005C3E2C">
              <w:rPr>
                <w:rFonts w:ascii="Calibri"/>
                <w:b/>
                <w:spacing w:val="-1"/>
                <w:sz w:val="18"/>
                <w:lang w:val="hr-HR"/>
              </w:rPr>
              <w:t>244.490,00</w:t>
            </w:r>
          </w:p>
        </w:tc>
        <w:tc>
          <w:tcPr>
            <w:tcW w:w="1539" w:type="dxa"/>
            <w:tcBorders>
              <w:top w:val="single" w:sz="2" w:space="0" w:color="000000"/>
              <w:left w:val="nil"/>
              <w:bottom w:val="single" w:sz="2" w:space="0" w:color="000000"/>
              <w:right w:val="nil"/>
            </w:tcBorders>
            <w:shd w:val="clear" w:color="auto" w:fill="D5DFEB"/>
          </w:tcPr>
          <w:p w14:paraId="4F9D2023" w14:textId="77777777" w:rsidR="00403597" w:rsidRPr="005C3E2C" w:rsidRDefault="00403597" w:rsidP="00B769A0">
            <w:pPr>
              <w:pStyle w:val="TableParagraph"/>
              <w:spacing w:before="74"/>
              <w:ind w:left="556"/>
              <w:rPr>
                <w:rFonts w:ascii="Calibri" w:eastAsia="Calibri" w:hAnsi="Calibri" w:cs="Calibri"/>
                <w:sz w:val="18"/>
                <w:szCs w:val="18"/>
                <w:lang w:val="hr-HR"/>
              </w:rPr>
            </w:pPr>
            <w:r w:rsidRPr="005C3E2C">
              <w:rPr>
                <w:rFonts w:ascii="Calibri"/>
                <w:b/>
                <w:spacing w:val="-1"/>
                <w:sz w:val="18"/>
                <w:lang w:val="hr-HR"/>
              </w:rPr>
              <w:t>212.712,76</w:t>
            </w:r>
          </w:p>
        </w:tc>
        <w:tc>
          <w:tcPr>
            <w:tcW w:w="1203" w:type="dxa"/>
            <w:tcBorders>
              <w:top w:val="single" w:sz="2" w:space="0" w:color="000000"/>
              <w:left w:val="nil"/>
              <w:bottom w:val="single" w:sz="2" w:space="0" w:color="000000"/>
              <w:right w:val="nil"/>
            </w:tcBorders>
            <w:shd w:val="clear" w:color="auto" w:fill="D5DFEB"/>
          </w:tcPr>
          <w:p w14:paraId="59E6BF85" w14:textId="77777777" w:rsidR="00403597" w:rsidRPr="005C3E2C" w:rsidRDefault="00403597" w:rsidP="00B769A0">
            <w:pPr>
              <w:pStyle w:val="TableParagraph"/>
              <w:spacing w:before="74"/>
              <w:ind w:left="396"/>
              <w:rPr>
                <w:rFonts w:ascii="Calibri" w:eastAsia="Calibri" w:hAnsi="Calibri" w:cs="Calibri"/>
                <w:sz w:val="18"/>
                <w:szCs w:val="18"/>
                <w:lang w:val="hr-HR"/>
              </w:rPr>
            </w:pPr>
            <w:r w:rsidRPr="005C3E2C">
              <w:rPr>
                <w:rFonts w:ascii="Calibri"/>
                <w:b/>
                <w:spacing w:val="-1"/>
                <w:sz w:val="18"/>
                <w:lang w:val="hr-HR"/>
              </w:rPr>
              <w:t>87,00%</w:t>
            </w:r>
          </w:p>
        </w:tc>
      </w:tr>
      <w:tr w:rsidR="00403597" w:rsidRPr="005C3E2C" w14:paraId="3685D4C6" w14:textId="77777777" w:rsidTr="00B769A0">
        <w:trPr>
          <w:trHeight w:hRule="exact" w:val="450"/>
        </w:trPr>
        <w:tc>
          <w:tcPr>
            <w:tcW w:w="1167" w:type="dxa"/>
            <w:tcBorders>
              <w:top w:val="single" w:sz="2" w:space="0" w:color="000000"/>
              <w:left w:val="nil"/>
              <w:bottom w:val="single" w:sz="2" w:space="0" w:color="000000"/>
              <w:right w:val="nil"/>
            </w:tcBorders>
            <w:shd w:val="clear" w:color="auto" w:fill="D5DFEB"/>
          </w:tcPr>
          <w:p w14:paraId="49C2C233" w14:textId="77777777" w:rsidR="00403597" w:rsidRPr="005C3E2C" w:rsidRDefault="00403597" w:rsidP="00B769A0">
            <w:pPr>
              <w:pStyle w:val="TableParagraph"/>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2"/>
                <w:sz w:val="18"/>
                <w:lang w:val="hr-HR"/>
              </w:rPr>
              <w:t xml:space="preserve"> </w:t>
            </w:r>
            <w:r w:rsidRPr="005C3E2C">
              <w:rPr>
                <w:rFonts w:ascii="Calibri"/>
                <w:b/>
                <w:spacing w:val="-1"/>
                <w:sz w:val="18"/>
                <w:lang w:val="hr-HR"/>
              </w:rPr>
              <w:t>00104</w:t>
            </w:r>
          </w:p>
        </w:tc>
        <w:tc>
          <w:tcPr>
            <w:tcW w:w="8971" w:type="dxa"/>
            <w:tcBorders>
              <w:top w:val="single" w:sz="2" w:space="0" w:color="000000"/>
              <w:left w:val="nil"/>
              <w:bottom w:val="single" w:sz="2" w:space="0" w:color="000000"/>
              <w:right w:val="nil"/>
            </w:tcBorders>
            <w:shd w:val="clear" w:color="auto" w:fill="D5DFEB"/>
          </w:tcPr>
          <w:p w14:paraId="4FA0E93B" w14:textId="77777777" w:rsidR="00403597" w:rsidRPr="005C3E2C" w:rsidRDefault="00403597" w:rsidP="00B769A0">
            <w:pPr>
              <w:pStyle w:val="TableParagraph"/>
              <w:spacing w:before="16"/>
              <w:ind w:left="47"/>
              <w:rPr>
                <w:rFonts w:ascii="Calibri" w:eastAsia="Calibri" w:hAnsi="Calibri" w:cs="Calibri"/>
                <w:sz w:val="18"/>
                <w:szCs w:val="18"/>
                <w:lang w:val="hr-HR"/>
              </w:rPr>
            </w:pPr>
            <w:r w:rsidRPr="005C3E2C">
              <w:rPr>
                <w:rFonts w:ascii="Calibri"/>
                <w:b/>
                <w:spacing w:val="-1"/>
                <w:sz w:val="18"/>
                <w:lang w:val="hr-HR"/>
              </w:rPr>
              <w:t>MJESNA</w:t>
            </w:r>
            <w:r w:rsidRPr="005C3E2C">
              <w:rPr>
                <w:rFonts w:ascii="Calibri"/>
                <w:b/>
                <w:spacing w:val="-20"/>
                <w:sz w:val="18"/>
                <w:lang w:val="hr-HR"/>
              </w:rPr>
              <w:t xml:space="preserve"> </w:t>
            </w:r>
            <w:r w:rsidRPr="005C3E2C">
              <w:rPr>
                <w:rFonts w:ascii="Calibri"/>
                <w:b/>
                <w:spacing w:val="-1"/>
                <w:sz w:val="18"/>
                <w:lang w:val="hr-HR"/>
              </w:rPr>
              <w:t>SAMOUPRAVA</w:t>
            </w:r>
          </w:p>
        </w:tc>
        <w:tc>
          <w:tcPr>
            <w:tcW w:w="1903" w:type="dxa"/>
            <w:tcBorders>
              <w:top w:val="single" w:sz="2" w:space="0" w:color="000000"/>
              <w:left w:val="nil"/>
              <w:bottom w:val="single" w:sz="2" w:space="0" w:color="000000"/>
              <w:right w:val="nil"/>
            </w:tcBorders>
            <w:shd w:val="clear" w:color="auto" w:fill="D5DFEB"/>
          </w:tcPr>
          <w:p w14:paraId="6B2059F1" w14:textId="77777777" w:rsidR="00403597" w:rsidRPr="005C3E2C" w:rsidRDefault="00403597" w:rsidP="00B769A0">
            <w:pPr>
              <w:pStyle w:val="TableParagraph"/>
              <w:spacing w:before="75"/>
              <w:ind w:left="750"/>
              <w:rPr>
                <w:rFonts w:ascii="Calibri" w:eastAsia="Calibri" w:hAnsi="Calibri" w:cs="Calibri"/>
                <w:sz w:val="18"/>
                <w:szCs w:val="18"/>
                <w:lang w:val="hr-HR"/>
              </w:rPr>
            </w:pPr>
            <w:r w:rsidRPr="005C3E2C">
              <w:rPr>
                <w:rFonts w:ascii="Calibri"/>
                <w:b/>
                <w:spacing w:val="-1"/>
                <w:sz w:val="18"/>
                <w:lang w:val="hr-HR"/>
              </w:rPr>
              <w:t>7.292.115,00</w:t>
            </w:r>
          </w:p>
        </w:tc>
        <w:tc>
          <w:tcPr>
            <w:tcW w:w="1539" w:type="dxa"/>
            <w:tcBorders>
              <w:top w:val="single" w:sz="2" w:space="0" w:color="000000"/>
              <w:left w:val="nil"/>
              <w:bottom w:val="single" w:sz="2" w:space="0" w:color="000000"/>
              <w:right w:val="nil"/>
            </w:tcBorders>
            <w:shd w:val="clear" w:color="auto" w:fill="D5DFEB"/>
          </w:tcPr>
          <w:p w14:paraId="532766C4" w14:textId="77777777" w:rsidR="00403597" w:rsidRPr="005C3E2C" w:rsidRDefault="00403597" w:rsidP="00B769A0">
            <w:pPr>
              <w:pStyle w:val="TableParagraph"/>
              <w:spacing w:before="75"/>
              <w:ind w:left="418"/>
              <w:rPr>
                <w:rFonts w:ascii="Calibri" w:eastAsia="Calibri" w:hAnsi="Calibri" w:cs="Calibri"/>
                <w:sz w:val="18"/>
                <w:szCs w:val="18"/>
                <w:lang w:val="hr-HR"/>
              </w:rPr>
            </w:pPr>
            <w:r w:rsidRPr="005C3E2C">
              <w:rPr>
                <w:rFonts w:ascii="Calibri"/>
                <w:b/>
                <w:spacing w:val="-1"/>
                <w:sz w:val="18"/>
                <w:lang w:val="hr-HR"/>
              </w:rPr>
              <w:t>5.865.558,79</w:t>
            </w:r>
          </w:p>
        </w:tc>
        <w:tc>
          <w:tcPr>
            <w:tcW w:w="1203" w:type="dxa"/>
            <w:tcBorders>
              <w:top w:val="single" w:sz="2" w:space="0" w:color="000000"/>
              <w:left w:val="nil"/>
              <w:bottom w:val="single" w:sz="2" w:space="0" w:color="000000"/>
              <w:right w:val="nil"/>
            </w:tcBorders>
            <w:shd w:val="clear" w:color="auto" w:fill="D5DFEB"/>
          </w:tcPr>
          <w:p w14:paraId="299E3C8E" w14:textId="77777777" w:rsidR="00403597" w:rsidRPr="005C3E2C" w:rsidRDefault="00403597" w:rsidP="00B769A0">
            <w:pPr>
              <w:pStyle w:val="TableParagraph"/>
              <w:spacing w:before="75"/>
              <w:ind w:left="396"/>
              <w:rPr>
                <w:rFonts w:ascii="Calibri" w:eastAsia="Calibri" w:hAnsi="Calibri" w:cs="Calibri"/>
                <w:sz w:val="18"/>
                <w:szCs w:val="18"/>
                <w:lang w:val="hr-HR"/>
              </w:rPr>
            </w:pPr>
            <w:r w:rsidRPr="005C3E2C">
              <w:rPr>
                <w:rFonts w:ascii="Calibri"/>
                <w:b/>
                <w:spacing w:val="-1"/>
                <w:sz w:val="18"/>
                <w:lang w:val="hr-HR"/>
              </w:rPr>
              <w:t>80,44%</w:t>
            </w:r>
          </w:p>
        </w:tc>
      </w:tr>
      <w:tr w:rsidR="00403597" w:rsidRPr="005C3E2C" w14:paraId="57C5D513" w14:textId="77777777" w:rsidTr="00B769A0">
        <w:trPr>
          <w:trHeight w:hRule="exact" w:val="508"/>
        </w:trPr>
        <w:tc>
          <w:tcPr>
            <w:tcW w:w="1167" w:type="dxa"/>
            <w:tcBorders>
              <w:top w:val="single" w:sz="2" w:space="0" w:color="000000"/>
              <w:left w:val="nil"/>
              <w:bottom w:val="single" w:sz="2" w:space="0" w:color="000000"/>
              <w:right w:val="nil"/>
            </w:tcBorders>
            <w:shd w:val="clear" w:color="auto" w:fill="4471C4"/>
          </w:tcPr>
          <w:p w14:paraId="47408AD1" w14:textId="77777777" w:rsidR="00403597" w:rsidRPr="005C3E2C" w:rsidRDefault="00403597" w:rsidP="00B769A0">
            <w:pPr>
              <w:pStyle w:val="TableParagraph"/>
              <w:spacing w:before="15"/>
              <w:ind w:left="127"/>
              <w:rPr>
                <w:rFonts w:ascii="Calibri" w:eastAsia="Calibri" w:hAnsi="Calibri" w:cs="Calibri"/>
                <w:sz w:val="18"/>
                <w:szCs w:val="18"/>
                <w:lang w:val="hr-HR"/>
              </w:rPr>
            </w:pPr>
            <w:r w:rsidRPr="005C3E2C">
              <w:rPr>
                <w:rFonts w:ascii="Calibri"/>
                <w:b/>
                <w:color w:val="FFFFFF"/>
                <w:spacing w:val="-1"/>
                <w:sz w:val="18"/>
                <w:lang w:val="hr-HR"/>
              </w:rPr>
              <w:t>RAZDJEL:</w:t>
            </w:r>
            <w:r w:rsidRPr="005C3E2C">
              <w:rPr>
                <w:rFonts w:ascii="Calibri"/>
                <w:b/>
                <w:color w:val="FFFFFF"/>
                <w:spacing w:val="-10"/>
                <w:sz w:val="18"/>
                <w:lang w:val="hr-HR"/>
              </w:rPr>
              <w:t xml:space="preserve"> </w:t>
            </w:r>
            <w:r w:rsidRPr="005C3E2C">
              <w:rPr>
                <w:rFonts w:ascii="Calibri"/>
                <w:b/>
                <w:color w:val="FFFFFF"/>
                <w:spacing w:val="-1"/>
                <w:sz w:val="18"/>
                <w:lang w:val="hr-HR"/>
              </w:rPr>
              <w:t>002</w:t>
            </w:r>
          </w:p>
        </w:tc>
        <w:tc>
          <w:tcPr>
            <w:tcW w:w="8971" w:type="dxa"/>
            <w:tcBorders>
              <w:top w:val="single" w:sz="2" w:space="0" w:color="000000"/>
              <w:left w:val="nil"/>
              <w:bottom w:val="single" w:sz="2" w:space="0" w:color="000000"/>
              <w:right w:val="nil"/>
            </w:tcBorders>
            <w:shd w:val="clear" w:color="auto" w:fill="4471C4"/>
          </w:tcPr>
          <w:p w14:paraId="121A5A6E" w14:textId="77777777" w:rsidR="00403597" w:rsidRPr="005C3E2C" w:rsidRDefault="00403597" w:rsidP="00B769A0">
            <w:pPr>
              <w:pStyle w:val="TableParagraph"/>
              <w:spacing w:before="15"/>
              <w:ind w:left="47"/>
              <w:rPr>
                <w:rFonts w:ascii="Calibri" w:eastAsia="Calibri" w:hAnsi="Calibri" w:cs="Calibri"/>
                <w:sz w:val="18"/>
                <w:szCs w:val="18"/>
                <w:lang w:val="hr-HR"/>
              </w:rPr>
            </w:pPr>
            <w:r w:rsidRPr="005C3E2C">
              <w:rPr>
                <w:rFonts w:ascii="Calibri" w:hAnsi="Calibri"/>
                <w:b/>
                <w:color w:val="FFFFFF"/>
                <w:spacing w:val="-1"/>
                <w:sz w:val="18"/>
                <w:lang w:val="hr-HR"/>
              </w:rPr>
              <w:t>PREDŠKOLSKI</w:t>
            </w:r>
            <w:r w:rsidRPr="005C3E2C">
              <w:rPr>
                <w:rFonts w:ascii="Calibri" w:hAnsi="Calibri"/>
                <w:b/>
                <w:color w:val="FFFFFF"/>
                <w:spacing w:val="-10"/>
                <w:sz w:val="18"/>
                <w:lang w:val="hr-HR"/>
              </w:rPr>
              <w:t xml:space="preserve"> </w:t>
            </w:r>
            <w:r w:rsidRPr="005C3E2C">
              <w:rPr>
                <w:rFonts w:ascii="Calibri" w:hAnsi="Calibri"/>
                <w:b/>
                <w:color w:val="FFFFFF"/>
                <w:sz w:val="18"/>
                <w:lang w:val="hr-HR"/>
              </w:rPr>
              <w:t>ODGOJ,</w:t>
            </w:r>
            <w:r w:rsidRPr="005C3E2C">
              <w:rPr>
                <w:rFonts w:ascii="Calibri" w:hAnsi="Calibri"/>
                <w:b/>
                <w:color w:val="FFFFFF"/>
                <w:spacing w:val="-10"/>
                <w:sz w:val="18"/>
                <w:lang w:val="hr-HR"/>
              </w:rPr>
              <w:t xml:space="preserve"> </w:t>
            </w:r>
            <w:r w:rsidRPr="005C3E2C">
              <w:rPr>
                <w:rFonts w:ascii="Calibri" w:hAnsi="Calibri"/>
                <w:b/>
                <w:color w:val="FFFFFF"/>
                <w:spacing w:val="-1"/>
                <w:sz w:val="18"/>
                <w:lang w:val="hr-HR"/>
              </w:rPr>
              <w:t>OBRAZOVANJE,</w:t>
            </w:r>
            <w:r w:rsidRPr="005C3E2C">
              <w:rPr>
                <w:rFonts w:ascii="Calibri" w:hAnsi="Calibri"/>
                <w:b/>
                <w:color w:val="FFFFFF"/>
                <w:spacing w:val="-9"/>
                <w:sz w:val="18"/>
                <w:lang w:val="hr-HR"/>
              </w:rPr>
              <w:t xml:space="preserve"> </w:t>
            </w:r>
            <w:r w:rsidRPr="005C3E2C">
              <w:rPr>
                <w:rFonts w:ascii="Calibri" w:hAnsi="Calibri"/>
                <w:b/>
                <w:color w:val="FFFFFF"/>
                <w:sz w:val="18"/>
                <w:lang w:val="hr-HR"/>
              </w:rPr>
              <w:t>KULTURA</w:t>
            </w:r>
            <w:r w:rsidRPr="005C3E2C">
              <w:rPr>
                <w:rFonts w:ascii="Calibri" w:hAnsi="Calibri"/>
                <w:b/>
                <w:color w:val="FFFFFF"/>
                <w:spacing w:val="-10"/>
                <w:sz w:val="18"/>
                <w:lang w:val="hr-HR"/>
              </w:rPr>
              <w:t xml:space="preserve"> </w:t>
            </w:r>
            <w:r w:rsidRPr="005C3E2C">
              <w:rPr>
                <w:rFonts w:ascii="Calibri" w:hAnsi="Calibri"/>
                <w:b/>
                <w:color w:val="FFFFFF"/>
                <w:sz w:val="18"/>
                <w:lang w:val="hr-HR"/>
              </w:rPr>
              <w:t>I</w:t>
            </w:r>
            <w:r w:rsidRPr="005C3E2C">
              <w:rPr>
                <w:rFonts w:ascii="Calibri" w:hAnsi="Calibri"/>
                <w:b/>
                <w:color w:val="FFFFFF"/>
                <w:spacing w:val="-10"/>
                <w:sz w:val="18"/>
                <w:lang w:val="hr-HR"/>
              </w:rPr>
              <w:t xml:space="preserve"> </w:t>
            </w:r>
            <w:r w:rsidRPr="005C3E2C">
              <w:rPr>
                <w:rFonts w:ascii="Calibri" w:hAnsi="Calibri"/>
                <w:b/>
                <w:color w:val="FFFFFF"/>
                <w:spacing w:val="-1"/>
                <w:sz w:val="18"/>
                <w:lang w:val="hr-HR"/>
              </w:rPr>
              <w:t>ŠPORT</w:t>
            </w:r>
          </w:p>
        </w:tc>
        <w:tc>
          <w:tcPr>
            <w:tcW w:w="1903" w:type="dxa"/>
            <w:tcBorders>
              <w:top w:val="single" w:sz="2" w:space="0" w:color="000000"/>
              <w:left w:val="nil"/>
              <w:bottom w:val="single" w:sz="2" w:space="0" w:color="000000"/>
              <w:right w:val="nil"/>
            </w:tcBorders>
            <w:shd w:val="clear" w:color="auto" w:fill="4471C4"/>
          </w:tcPr>
          <w:p w14:paraId="180BF406" w14:textId="77777777" w:rsidR="00403597" w:rsidRPr="005C3E2C" w:rsidRDefault="00403597" w:rsidP="00B769A0">
            <w:pPr>
              <w:pStyle w:val="TableParagraph"/>
              <w:spacing w:before="75"/>
              <w:ind w:left="750"/>
              <w:rPr>
                <w:rFonts w:ascii="Calibri" w:eastAsia="Calibri" w:hAnsi="Calibri" w:cs="Calibri"/>
                <w:sz w:val="18"/>
                <w:szCs w:val="18"/>
                <w:lang w:val="hr-HR"/>
              </w:rPr>
            </w:pPr>
            <w:r w:rsidRPr="005C3E2C">
              <w:rPr>
                <w:rFonts w:ascii="Calibri"/>
                <w:b/>
                <w:color w:val="FFFFFF"/>
                <w:spacing w:val="-1"/>
                <w:sz w:val="18"/>
                <w:lang w:val="hr-HR"/>
              </w:rPr>
              <w:t>2.074.176,02</w:t>
            </w:r>
          </w:p>
        </w:tc>
        <w:tc>
          <w:tcPr>
            <w:tcW w:w="1539" w:type="dxa"/>
            <w:tcBorders>
              <w:top w:val="single" w:sz="2" w:space="0" w:color="000000"/>
              <w:left w:val="nil"/>
              <w:bottom w:val="single" w:sz="2" w:space="0" w:color="000000"/>
              <w:right w:val="nil"/>
            </w:tcBorders>
            <w:shd w:val="clear" w:color="auto" w:fill="4471C4"/>
          </w:tcPr>
          <w:p w14:paraId="1D9D374A" w14:textId="77777777" w:rsidR="00403597" w:rsidRPr="005C3E2C" w:rsidRDefault="00403597" w:rsidP="00B769A0">
            <w:pPr>
              <w:pStyle w:val="TableParagraph"/>
              <w:spacing w:before="75"/>
              <w:ind w:left="418"/>
              <w:rPr>
                <w:rFonts w:ascii="Calibri" w:eastAsia="Calibri" w:hAnsi="Calibri" w:cs="Calibri"/>
                <w:sz w:val="18"/>
                <w:szCs w:val="18"/>
                <w:lang w:val="hr-HR"/>
              </w:rPr>
            </w:pPr>
            <w:r w:rsidRPr="005C3E2C">
              <w:rPr>
                <w:rFonts w:ascii="Calibri"/>
                <w:b/>
                <w:color w:val="FFFFFF"/>
                <w:spacing w:val="-1"/>
                <w:sz w:val="18"/>
                <w:lang w:val="hr-HR"/>
              </w:rPr>
              <w:t>2.070.968,35</w:t>
            </w:r>
          </w:p>
        </w:tc>
        <w:tc>
          <w:tcPr>
            <w:tcW w:w="1203" w:type="dxa"/>
            <w:tcBorders>
              <w:top w:val="single" w:sz="2" w:space="0" w:color="000000"/>
              <w:left w:val="nil"/>
              <w:bottom w:val="single" w:sz="2" w:space="0" w:color="000000"/>
              <w:right w:val="nil"/>
            </w:tcBorders>
            <w:shd w:val="clear" w:color="auto" w:fill="4471C4"/>
          </w:tcPr>
          <w:p w14:paraId="335ED2B2" w14:textId="77777777" w:rsidR="00403597" w:rsidRPr="005C3E2C" w:rsidRDefault="00403597" w:rsidP="00B769A0">
            <w:pPr>
              <w:pStyle w:val="TableParagraph"/>
              <w:spacing w:before="75"/>
              <w:ind w:left="396"/>
              <w:rPr>
                <w:rFonts w:ascii="Calibri" w:eastAsia="Calibri" w:hAnsi="Calibri" w:cs="Calibri"/>
                <w:sz w:val="18"/>
                <w:szCs w:val="18"/>
                <w:lang w:val="hr-HR"/>
              </w:rPr>
            </w:pPr>
            <w:r w:rsidRPr="005C3E2C">
              <w:rPr>
                <w:rFonts w:ascii="Calibri"/>
                <w:b/>
                <w:color w:val="FFFFFF"/>
                <w:spacing w:val="-1"/>
                <w:sz w:val="18"/>
                <w:lang w:val="hr-HR"/>
              </w:rPr>
              <w:t>99,85%</w:t>
            </w:r>
          </w:p>
        </w:tc>
      </w:tr>
      <w:tr w:rsidR="00403597" w:rsidRPr="005C3E2C" w14:paraId="6A83FE43" w14:textId="77777777" w:rsidTr="00B769A0">
        <w:trPr>
          <w:trHeight w:hRule="exact" w:val="448"/>
        </w:trPr>
        <w:tc>
          <w:tcPr>
            <w:tcW w:w="1167" w:type="dxa"/>
            <w:tcBorders>
              <w:top w:val="single" w:sz="2" w:space="0" w:color="000000"/>
              <w:left w:val="nil"/>
              <w:bottom w:val="single" w:sz="2" w:space="0" w:color="000000"/>
              <w:right w:val="nil"/>
            </w:tcBorders>
            <w:shd w:val="clear" w:color="auto" w:fill="D5DFEB"/>
          </w:tcPr>
          <w:p w14:paraId="5B8C0EA5" w14:textId="77777777" w:rsidR="00403597" w:rsidRPr="005C3E2C" w:rsidRDefault="00403597" w:rsidP="00B769A0">
            <w:pPr>
              <w:pStyle w:val="TableParagraph"/>
              <w:spacing w:before="14"/>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00201</w:t>
            </w:r>
          </w:p>
        </w:tc>
        <w:tc>
          <w:tcPr>
            <w:tcW w:w="8971" w:type="dxa"/>
            <w:tcBorders>
              <w:top w:val="single" w:sz="2" w:space="0" w:color="000000"/>
              <w:left w:val="nil"/>
              <w:bottom w:val="single" w:sz="2" w:space="0" w:color="000000"/>
              <w:right w:val="nil"/>
            </w:tcBorders>
            <w:shd w:val="clear" w:color="auto" w:fill="D5DFEB"/>
          </w:tcPr>
          <w:p w14:paraId="271ABA7E" w14:textId="77777777" w:rsidR="00403597" w:rsidRPr="005C3E2C" w:rsidRDefault="00403597" w:rsidP="00B769A0">
            <w:pPr>
              <w:pStyle w:val="TableParagraph"/>
              <w:spacing w:before="14"/>
              <w:ind w:left="47"/>
              <w:rPr>
                <w:rFonts w:ascii="Calibri" w:eastAsia="Calibri" w:hAnsi="Calibri" w:cs="Calibri"/>
                <w:sz w:val="18"/>
                <w:szCs w:val="18"/>
                <w:lang w:val="hr-HR"/>
              </w:rPr>
            </w:pPr>
            <w:r w:rsidRPr="005C3E2C">
              <w:rPr>
                <w:rFonts w:ascii="Calibri" w:hAnsi="Calibri"/>
                <w:b/>
                <w:spacing w:val="-1"/>
                <w:sz w:val="18"/>
                <w:lang w:val="hr-HR"/>
              </w:rPr>
              <w:t>GRADSKA</w:t>
            </w:r>
            <w:r w:rsidRPr="005C3E2C">
              <w:rPr>
                <w:rFonts w:ascii="Calibri" w:hAnsi="Calibri"/>
                <w:b/>
                <w:spacing w:val="-10"/>
                <w:sz w:val="18"/>
                <w:lang w:val="hr-HR"/>
              </w:rPr>
              <w:t xml:space="preserve"> </w:t>
            </w:r>
            <w:r w:rsidRPr="005C3E2C">
              <w:rPr>
                <w:rFonts w:ascii="Calibri" w:hAnsi="Calibri"/>
                <w:b/>
                <w:spacing w:val="-1"/>
                <w:sz w:val="18"/>
                <w:lang w:val="hr-HR"/>
              </w:rPr>
              <w:t>KNJIŽNICA</w:t>
            </w:r>
            <w:r w:rsidRPr="005C3E2C">
              <w:rPr>
                <w:rFonts w:ascii="Calibri" w:hAnsi="Calibri"/>
                <w:b/>
                <w:spacing w:val="-9"/>
                <w:sz w:val="18"/>
                <w:lang w:val="hr-HR"/>
              </w:rPr>
              <w:t xml:space="preserve"> </w:t>
            </w:r>
            <w:r w:rsidRPr="005C3E2C">
              <w:rPr>
                <w:rFonts w:ascii="Calibri" w:hAnsi="Calibri"/>
                <w:b/>
                <w:sz w:val="18"/>
                <w:lang w:val="hr-HR"/>
              </w:rPr>
              <w:t>I</w:t>
            </w:r>
            <w:r w:rsidRPr="005C3E2C">
              <w:rPr>
                <w:rFonts w:ascii="Calibri" w:hAnsi="Calibri"/>
                <w:b/>
                <w:spacing w:val="-9"/>
                <w:sz w:val="18"/>
                <w:lang w:val="hr-HR"/>
              </w:rPr>
              <w:t xml:space="preserve"> </w:t>
            </w:r>
            <w:r w:rsidRPr="005C3E2C">
              <w:rPr>
                <w:rFonts w:ascii="Calibri" w:hAnsi="Calibri"/>
                <w:b/>
                <w:sz w:val="18"/>
                <w:lang w:val="hr-HR"/>
              </w:rPr>
              <w:t>KULTURA</w:t>
            </w:r>
          </w:p>
        </w:tc>
        <w:tc>
          <w:tcPr>
            <w:tcW w:w="1903" w:type="dxa"/>
            <w:tcBorders>
              <w:top w:val="single" w:sz="2" w:space="0" w:color="000000"/>
              <w:left w:val="nil"/>
              <w:bottom w:val="single" w:sz="2" w:space="0" w:color="000000"/>
              <w:right w:val="nil"/>
            </w:tcBorders>
            <w:shd w:val="clear" w:color="auto" w:fill="D5DFEB"/>
          </w:tcPr>
          <w:p w14:paraId="4771327D" w14:textId="77777777" w:rsidR="00403597" w:rsidRPr="005C3E2C" w:rsidRDefault="00403597" w:rsidP="00B769A0">
            <w:pPr>
              <w:pStyle w:val="TableParagraph"/>
              <w:spacing w:before="74"/>
              <w:ind w:left="979"/>
              <w:rPr>
                <w:rFonts w:ascii="Calibri" w:eastAsia="Calibri" w:hAnsi="Calibri" w:cs="Calibri"/>
                <w:sz w:val="18"/>
                <w:szCs w:val="18"/>
                <w:lang w:val="hr-HR"/>
              </w:rPr>
            </w:pPr>
            <w:r w:rsidRPr="005C3E2C">
              <w:rPr>
                <w:rFonts w:ascii="Calibri"/>
                <w:b/>
                <w:spacing w:val="-1"/>
                <w:sz w:val="18"/>
                <w:lang w:val="hr-HR"/>
              </w:rPr>
              <w:t>78.900,00</w:t>
            </w:r>
          </w:p>
        </w:tc>
        <w:tc>
          <w:tcPr>
            <w:tcW w:w="1539" w:type="dxa"/>
            <w:tcBorders>
              <w:top w:val="single" w:sz="2" w:space="0" w:color="000000"/>
              <w:left w:val="nil"/>
              <w:bottom w:val="single" w:sz="2" w:space="0" w:color="000000"/>
              <w:right w:val="nil"/>
            </w:tcBorders>
            <w:shd w:val="clear" w:color="auto" w:fill="D5DFEB"/>
          </w:tcPr>
          <w:p w14:paraId="5CAAC086" w14:textId="77777777" w:rsidR="00403597" w:rsidRPr="005C3E2C" w:rsidRDefault="00403597" w:rsidP="00B769A0">
            <w:pPr>
              <w:pStyle w:val="TableParagraph"/>
              <w:spacing w:before="74"/>
              <w:ind w:left="646"/>
              <w:rPr>
                <w:rFonts w:ascii="Calibri" w:eastAsia="Calibri" w:hAnsi="Calibri" w:cs="Calibri"/>
                <w:sz w:val="18"/>
                <w:szCs w:val="18"/>
                <w:lang w:val="hr-HR"/>
              </w:rPr>
            </w:pPr>
            <w:r w:rsidRPr="005C3E2C">
              <w:rPr>
                <w:rFonts w:ascii="Calibri"/>
                <w:b/>
                <w:spacing w:val="-1"/>
                <w:sz w:val="18"/>
                <w:lang w:val="hr-HR"/>
              </w:rPr>
              <w:t>78.900,00</w:t>
            </w:r>
          </w:p>
        </w:tc>
        <w:tc>
          <w:tcPr>
            <w:tcW w:w="1203" w:type="dxa"/>
            <w:tcBorders>
              <w:top w:val="single" w:sz="2" w:space="0" w:color="000000"/>
              <w:left w:val="nil"/>
              <w:bottom w:val="single" w:sz="2" w:space="0" w:color="000000"/>
              <w:right w:val="nil"/>
            </w:tcBorders>
            <w:shd w:val="clear" w:color="auto" w:fill="D5DFEB"/>
          </w:tcPr>
          <w:p w14:paraId="1DA8A9BA" w14:textId="77777777" w:rsidR="00403597" w:rsidRPr="005C3E2C" w:rsidRDefault="00403597" w:rsidP="00B769A0">
            <w:pPr>
              <w:pStyle w:val="TableParagraph"/>
              <w:spacing w:before="74"/>
              <w:ind w:left="307"/>
              <w:rPr>
                <w:rFonts w:ascii="Calibri" w:eastAsia="Calibri" w:hAnsi="Calibri" w:cs="Calibri"/>
                <w:sz w:val="18"/>
                <w:szCs w:val="18"/>
                <w:lang w:val="hr-HR"/>
              </w:rPr>
            </w:pPr>
            <w:r w:rsidRPr="005C3E2C">
              <w:rPr>
                <w:rFonts w:ascii="Calibri"/>
                <w:b/>
                <w:spacing w:val="-1"/>
                <w:sz w:val="18"/>
                <w:lang w:val="hr-HR"/>
              </w:rPr>
              <w:t>100,00%</w:t>
            </w:r>
          </w:p>
        </w:tc>
      </w:tr>
      <w:tr w:rsidR="00403597" w:rsidRPr="005C3E2C" w14:paraId="107CB848" w14:textId="77777777" w:rsidTr="00B769A0">
        <w:trPr>
          <w:trHeight w:hRule="exact" w:val="448"/>
        </w:trPr>
        <w:tc>
          <w:tcPr>
            <w:tcW w:w="1167" w:type="dxa"/>
            <w:tcBorders>
              <w:top w:val="single" w:sz="2" w:space="0" w:color="000000"/>
              <w:left w:val="nil"/>
              <w:bottom w:val="single" w:sz="2" w:space="0" w:color="000000"/>
              <w:right w:val="nil"/>
            </w:tcBorders>
            <w:shd w:val="clear" w:color="auto" w:fill="D5DFEB"/>
          </w:tcPr>
          <w:p w14:paraId="64BE4B4C" w14:textId="77777777" w:rsidR="00403597" w:rsidRPr="005C3E2C" w:rsidRDefault="00403597" w:rsidP="00B769A0">
            <w:pPr>
              <w:pStyle w:val="TableParagraph"/>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00202</w:t>
            </w:r>
          </w:p>
        </w:tc>
        <w:tc>
          <w:tcPr>
            <w:tcW w:w="8971" w:type="dxa"/>
            <w:tcBorders>
              <w:top w:val="single" w:sz="2" w:space="0" w:color="000000"/>
              <w:left w:val="nil"/>
              <w:bottom w:val="single" w:sz="2" w:space="0" w:color="000000"/>
              <w:right w:val="nil"/>
            </w:tcBorders>
            <w:shd w:val="clear" w:color="auto" w:fill="D5DFEB"/>
          </w:tcPr>
          <w:p w14:paraId="735B7F38" w14:textId="77777777" w:rsidR="00403597" w:rsidRPr="005C3E2C" w:rsidRDefault="00403597" w:rsidP="00B769A0">
            <w:pPr>
              <w:pStyle w:val="TableParagraph"/>
              <w:spacing w:before="16"/>
              <w:ind w:left="47"/>
              <w:rPr>
                <w:rFonts w:ascii="Calibri" w:eastAsia="Calibri" w:hAnsi="Calibri" w:cs="Calibri"/>
                <w:sz w:val="18"/>
                <w:szCs w:val="18"/>
                <w:lang w:val="hr-HR"/>
              </w:rPr>
            </w:pPr>
            <w:r w:rsidRPr="005C3E2C">
              <w:rPr>
                <w:rFonts w:ascii="Calibri"/>
                <w:b/>
                <w:spacing w:val="-1"/>
                <w:sz w:val="18"/>
                <w:lang w:val="hr-HR"/>
              </w:rPr>
              <w:t>OBRAZOVANJE</w:t>
            </w:r>
          </w:p>
        </w:tc>
        <w:tc>
          <w:tcPr>
            <w:tcW w:w="1903" w:type="dxa"/>
            <w:tcBorders>
              <w:top w:val="single" w:sz="2" w:space="0" w:color="000000"/>
              <w:left w:val="nil"/>
              <w:bottom w:val="single" w:sz="2" w:space="0" w:color="000000"/>
              <w:right w:val="nil"/>
            </w:tcBorders>
            <w:shd w:val="clear" w:color="auto" w:fill="D5DFEB"/>
          </w:tcPr>
          <w:p w14:paraId="182C74AB" w14:textId="77777777" w:rsidR="00403597" w:rsidRPr="005C3E2C" w:rsidRDefault="00403597" w:rsidP="00B769A0">
            <w:pPr>
              <w:pStyle w:val="TableParagraph"/>
              <w:spacing w:before="75"/>
              <w:ind w:left="1067"/>
              <w:rPr>
                <w:rFonts w:ascii="Calibri" w:eastAsia="Calibri" w:hAnsi="Calibri" w:cs="Calibri"/>
                <w:sz w:val="18"/>
                <w:szCs w:val="18"/>
                <w:lang w:val="hr-HR"/>
              </w:rPr>
            </w:pPr>
            <w:r w:rsidRPr="005C3E2C">
              <w:rPr>
                <w:rFonts w:ascii="Calibri"/>
                <w:b/>
                <w:spacing w:val="-1"/>
                <w:sz w:val="18"/>
                <w:lang w:val="hr-HR"/>
              </w:rPr>
              <w:t>8.000,00</w:t>
            </w:r>
          </w:p>
        </w:tc>
        <w:tc>
          <w:tcPr>
            <w:tcW w:w="1539" w:type="dxa"/>
            <w:tcBorders>
              <w:top w:val="single" w:sz="2" w:space="0" w:color="000000"/>
              <w:left w:val="nil"/>
              <w:bottom w:val="single" w:sz="2" w:space="0" w:color="000000"/>
              <w:right w:val="nil"/>
            </w:tcBorders>
            <w:shd w:val="clear" w:color="auto" w:fill="D5DFEB"/>
          </w:tcPr>
          <w:p w14:paraId="7C847831" w14:textId="77777777" w:rsidR="00403597" w:rsidRPr="005C3E2C" w:rsidRDefault="00403597" w:rsidP="00B769A0">
            <w:pPr>
              <w:pStyle w:val="TableParagraph"/>
              <w:spacing w:before="75"/>
              <w:ind w:left="736"/>
              <w:rPr>
                <w:rFonts w:ascii="Calibri" w:eastAsia="Calibri" w:hAnsi="Calibri" w:cs="Calibri"/>
                <w:sz w:val="18"/>
                <w:szCs w:val="18"/>
                <w:lang w:val="hr-HR"/>
              </w:rPr>
            </w:pPr>
            <w:r w:rsidRPr="005C3E2C">
              <w:rPr>
                <w:rFonts w:ascii="Calibri"/>
                <w:b/>
                <w:spacing w:val="-1"/>
                <w:sz w:val="18"/>
                <w:lang w:val="hr-HR"/>
              </w:rPr>
              <w:t>4.770,00</w:t>
            </w:r>
          </w:p>
        </w:tc>
        <w:tc>
          <w:tcPr>
            <w:tcW w:w="1203" w:type="dxa"/>
            <w:tcBorders>
              <w:top w:val="single" w:sz="2" w:space="0" w:color="000000"/>
              <w:left w:val="nil"/>
              <w:bottom w:val="single" w:sz="2" w:space="0" w:color="000000"/>
              <w:right w:val="nil"/>
            </w:tcBorders>
            <w:shd w:val="clear" w:color="auto" w:fill="D5DFEB"/>
          </w:tcPr>
          <w:p w14:paraId="0103F939" w14:textId="77777777" w:rsidR="00403597" w:rsidRPr="005C3E2C" w:rsidRDefault="00403597" w:rsidP="00B769A0">
            <w:pPr>
              <w:pStyle w:val="TableParagraph"/>
              <w:spacing w:before="75"/>
              <w:ind w:left="396"/>
              <w:rPr>
                <w:rFonts w:ascii="Calibri" w:eastAsia="Calibri" w:hAnsi="Calibri" w:cs="Calibri"/>
                <w:sz w:val="18"/>
                <w:szCs w:val="18"/>
                <w:lang w:val="hr-HR"/>
              </w:rPr>
            </w:pPr>
            <w:r w:rsidRPr="005C3E2C">
              <w:rPr>
                <w:rFonts w:ascii="Calibri"/>
                <w:b/>
                <w:spacing w:val="-1"/>
                <w:sz w:val="18"/>
                <w:lang w:val="hr-HR"/>
              </w:rPr>
              <w:t>59,63%</w:t>
            </w:r>
          </w:p>
        </w:tc>
      </w:tr>
      <w:tr w:rsidR="00403597" w:rsidRPr="005C3E2C" w14:paraId="18D2B089" w14:textId="77777777" w:rsidTr="00B769A0">
        <w:trPr>
          <w:trHeight w:hRule="exact" w:val="448"/>
        </w:trPr>
        <w:tc>
          <w:tcPr>
            <w:tcW w:w="1167" w:type="dxa"/>
            <w:tcBorders>
              <w:top w:val="single" w:sz="2" w:space="0" w:color="000000"/>
              <w:left w:val="nil"/>
              <w:bottom w:val="single" w:sz="2" w:space="0" w:color="000000"/>
              <w:right w:val="nil"/>
            </w:tcBorders>
            <w:shd w:val="clear" w:color="auto" w:fill="D5DFEB"/>
          </w:tcPr>
          <w:p w14:paraId="1BB65AF5" w14:textId="77777777" w:rsidR="00403597" w:rsidRPr="005C3E2C" w:rsidRDefault="00403597" w:rsidP="00B769A0">
            <w:pPr>
              <w:pStyle w:val="TableParagraph"/>
              <w:spacing w:before="14"/>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2"/>
                <w:sz w:val="18"/>
                <w:lang w:val="hr-HR"/>
              </w:rPr>
              <w:t xml:space="preserve"> </w:t>
            </w:r>
            <w:r w:rsidRPr="005C3E2C">
              <w:rPr>
                <w:rFonts w:ascii="Calibri"/>
                <w:b/>
                <w:spacing w:val="-1"/>
                <w:sz w:val="18"/>
                <w:lang w:val="hr-HR"/>
              </w:rPr>
              <w:t>00203</w:t>
            </w:r>
          </w:p>
        </w:tc>
        <w:tc>
          <w:tcPr>
            <w:tcW w:w="8971" w:type="dxa"/>
            <w:tcBorders>
              <w:top w:val="single" w:sz="2" w:space="0" w:color="000000"/>
              <w:left w:val="nil"/>
              <w:bottom w:val="single" w:sz="2" w:space="0" w:color="000000"/>
              <w:right w:val="nil"/>
            </w:tcBorders>
            <w:shd w:val="clear" w:color="auto" w:fill="D5DFEB"/>
          </w:tcPr>
          <w:p w14:paraId="3DCC1BD8" w14:textId="77777777" w:rsidR="00403597" w:rsidRPr="005C3E2C" w:rsidRDefault="00403597" w:rsidP="00B769A0">
            <w:pPr>
              <w:pStyle w:val="TableParagraph"/>
              <w:spacing w:before="14"/>
              <w:ind w:left="47"/>
              <w:rPr>
                <w:rFonts w:ascii="Calibri" w:eastAsia="Calibri" w:hAnsi="Calibri" w:cs="Calibri"/>
                <w:sz w:val="18"/>
                <w:szCs w:val="18"/>
                <w:lang w:val="hr-HR"/>
              </w:rPr>
            </w:pPr>
            <w:r w:rsidRPr="005C3E2C">
              <w:rPr>
                <w:rFonts w:ascii="Calibri" w:hAnsi="Calibri"/>
                <w:b/>
                <w:spacing w:val="-1"/>
                <w:sz w:val="18"/>
                <w:lang w:val="hr-HR"/>
              </w:rPr>
              <w:t>ŠPORT</w:t>
            </w:r>
          </w:p>
        </w:tc>
        <w:tc>
          <w:tcPr>
            <w:tcW w:w="1903" w:type="dxa"/>
            <w:tcBorders>
              <w:top w:val="single" w:sz="2" w:space="0" w:color="000000"/>
              <w:left w:val="nil"/>
              <w:bottom w:val="single" w:sz="2" w:space="0" w:color="000000"/>
              <w:right w:val="nil"/>
            </w:tcBorders>
            <w:shd w:val="clear" w:color="auto" w:fill="D5DFEB"/>
          </w:tcPr>
          <w:p w14:paraId="5A54FD74" w14:textId="77777777" w:rsidR="00403597" w:rsidRPr="005C3E2C" w:rsidRDefault="00403597" w:rsidP="00B769A0">
            <w:pPr>
              <w:pStyle w:val="TableParagraph"/>
              <w:spacing w:before="74"/>
              <w:ind w:left="888"/>
              <w:rPr>
                <w:rFonts w:ascii="Calibri" w:eastAsia="Calibri" w:hAnsi="Calibri" w:cs="Calibri"/>
                <w:sz w:val="18"/>
                <w:szCs w:val="18"/>
                <w:lang w:val="hr-HR"/>
              </w:rPr>
            </w:pPr>
            <w:r w:rsidRPr="005C3E2C">
              <w:rPr>
                <w:rFonts w:ascii="Calibri"/>
                <w:b/>
                <w:spacing w:val="-1"/>
                <w:sz w:val="18"/>
                <w:lang w:val="hr-HR"/>
              </w:rPr>
              <w:t>200.000,00</w:t>
            </w:r>
          </w:p>
        </w:tc>
        <w:tc>
          <w:tcPr>
            <w:tcW w:w="1539" w:type="dxa"/>
            <w:tcBorders>
              <w:top w:val="single" w:sz="2" w:space="0" w:color="000000"/>
              <w:left w:val="nil"/>
              <w:bottom w:val="single" w:sz="2" w:space="0" w:color="000000"/>
              <w:right w:val="nil"/>
            </w:tcBorders>
            <w:shd w:val="clear" w:color="auto" w:fill="D5DFEB"/>
          </w:tcPr>
          <w:p w14:paraId="098C3458" w14:textId="77777777" w:rsidR="00403597" w:rsidRPr="005C3E2C" w:rsidRDefault="00403597" w:rsidP="00B769A0">
            <w:pPr>
              <w:pStyle w:val="TableParagraph"/>
              <w:spacing w:before="74"/>
              <w:ind w:left="556"/>
              <w:rPr>
                <w:rFonts w:ascii="Calibri" w:eastAsia="Calibri" w:hAnsi="Calibri" w:cs="Calibri"/>
                <w:sz w:val="18"/>
                <w:szCs w:val="18"/>
                <w:lang w:val="hr-HR"/>
              </w:rPr>
            </w:pPr>
            <w:r w:rsidRPr="005C3E2C">
              <w:rPr>
                <w:rFonts w:ascii="Calibri"/>
                <w:b/>
                <w:spacing w:val="-1"/>
                <w:sz w:val="18"/>
                <w:lang w:val="hr-HR"/>
              </w:rPr>
              <w:t>200.000,00</w:t>
            </w:r>
          </w:p>
        </w:tc>
        <w:tc>
          <w:tcPr>
            <w:tcW w:w="1203" w:type="dxa"/>
            <w:tcBorders>
              <w:top w:val="single" w:sz="2" w:space="0" w:color="000000"/>
              <w:left w:val="nil"/>
              <w:bottom w:val="single" w:sz="2" w:space="0" w:color="000000"/>
              <w:right w:val="nil"/>
            </w:tcBorders>
            <w:shd w:val="clear" w:color="auto" w:fill="D5DFEB"/>
          </w:tcPr>
          <w:p w14:paraId="62C0C858" w14:textId="77777777" w:rsidR="00403597" w:rsidRPr="005C3E2C" w:rsidRDefault="00403597" w:rsidP="00B769A0">
            <w:pPr>
              <w:pStyle w:val="TableParagraph"/>
              <w:spacing w:before="74"/>
              <w:ind w:left="307"/>
              <w:rPr>
                <w:rFonts w:ascii="Calibri" w:eastAsia="Calibri" w:hAnsi="Calibri" w:cs="Calibri"/>
                <w:sz w:val="18"/>
                <w:szCs w:val="18"/>
                <w:lang w:val="hr-HR"/>
              </w:rPr>
            </w:pPr>
            <w:r w:rsidRPr="005C3E2C">
              <w:rPr>
                <w:rFonts w:ascii="Calibri"/>
                <w:b/>
                <w:spacing w:val="-1"/>
                <w:sz w:val="18"/>
                <w:lang w:val="hr-HR"/>
              </w:rPr>
              <w:t>100,00%</w:t>
            </w:r>
          </w:p>
        </w:tc>
      </w:tr>
      <w:tr w:rsidR="00403597" w:rsidRPr="005C3E2C" w14:paraId="710E9293" w14:textId="77777777" w:rsidTr="00B769A0">
        <w:trPr>
          <w:trHeight w:hRule="exact" w:val="448"/>
        </w:trPr>
        <w:tc>
          <w:tcPr>
            <w:tcW w:w="1167" w:type="dxa"/>
            <w:tcBorders>
              <w:top w:val="single" w:sz="2" w:space="0" w:color="000000"/>
              <w:left w:val="nil"/>
              <w:bottom w:val="single" w:sz="2" w:space="0" w:color="000000"/>
              <w:right w:val="nil"/>
            </w:tcBorders>
            <w:shd w:val="clear" w:color="auto" w:fill="D5DFEB"/>
          </w:tcPr>
          <w:p w14:paraId="65CB4611" w14:textId="77777777" w:rsidR="00403597" w:rsidRPr="005C3E2C" w:rsidRDefault="00403597" w:rsidP="00B769A0">
            <w:pPr>
              <w:pStyle w:val="TableParagraph"/>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00204</w:t>
            </w:r>
          </w:p>
        </w:tc>
        <w:tc>
          <w:tcPr>
            <w:tcW w:w="8971" w:type="dxa"/>
            <w:tcBorders>
              <w:top w:val="single" w:sz="2" w:space="0" w:color="000000"/>
              <w:left w:val="nil"/>
              <w:bottom w:val="single" w:sz="2" w:space="0" w:color="000000"/>
              <w:right w:val="nil"/>
            </w:tcBorders>
            <w:shd w:val="clear" w:color="auto" w:fill="D5DFEB"/>
          </w:tcPr>
          <w:p w14:paraId="424BF343" w14:textId="77777777" w:rsidR="00403597" w:rsidRPr="005C3E2C" w:rsidRDefault="00403597" w:rsidP="00B769A0">
            <w:pPr>
              <w:pStyle w:val="TableParagraph"/>
              <w:spacing w:before="16"/>
              <w:ind w:left="47"/>
              <w:rPr>
                <w:rFonts w:ascii="Calibri" w:eastAsia="Calibri" w:hAnsi="Calibri" w:cs="Calibri"/>
                <w:sz w:val="18"/>
                <w:szCs w:val="18"/>
                <w:lang w:val="hr-HR"/>
              </w:rPr>
            </w:pPr>
            <w:r w:rsidRPr="005C3E2C">
              <w:rPr>
                <w:rFonts w:ascii="Calibri" w:hAnsi="Calibri"/>
                <w:b/>
                <w:spacing w:val="-1"/>
                <w:sz w:val="18"/>
                <w:lang w:val="hr-HR"/>
              </w:rPr>
              <w:t>PRORAČUNSKI</w:t>
            </w:r>
            <w:r w:rsidRPr="005C3E2C">
              <w:rPr>
                <w:rFonts w:ascii="Calibri" w:hAnsi="Calibri"/>
                <w:b/>
                <w:spacing w:val="-9"/>
                <w:sz w:val="18"/>
                <w:lang w:val="hr-HR"/>
              </w:rPr>
              <w:t xml:space="preserve"> </w:t>
            </w:r>
            <w:r w:rsidRPr="005C3E2C">
              <w:rPr>
                <w:rFonts w:ascii="Calibri" w:hAnsi="Calibri"/>
                <w:b/>
                <w:spacing w:val="-1"/>
                <w:sz w:val="18"/>
                <w:lang w:val="hr-HR"/>
              </w:rPr>
              <w:t>KORISNIK:</w:t>
            </w:r>
            <w:r w:rsidRPr="005C3E2C">
              <w:rPr>
                <w:rFonts w:ascii="Calibri" w:hAnsi="Calibri"/>
                <w:b/>
                <w:spacing w:val="-9"/>
                <w:sz w:val="18"/>
                <w:lang w:val="hr-HR"/>
              </w:rPr>
              <w:t xml:space="preserve"> </w:t>
            </w:r>
            <w:r w:rsidRPr="005C3E2C">
              <w:rPr>
                <w:rFonts w:ascii="Calibri" w:hAnsi="Calibri"/>
                <w:b/>
                <w:spacing w:val="-1"/>
                <w:sz w:val="18"/>
                <w:lang w:val="hr-HR"/>
              </w:rPr>
              <w:t>35685</w:t>
            </w:r>
            <w:r w:rsidRPr="005C3E2C">
              <w:rPr>
                <w:rFonts w:ascii="Calibri" w:hAnsi="Calibri"/>
                <w:b/>
                <w:spacing w:val="-9"/>
                <w:sz w:val="18"/>
                <w:lang w:val="hr-HR"/>
              </w:rPr>
              <w:t xml:space="preserve"> </w:t>
            </w:r>
            <w:r w:rsidRPr="005C3E2C">
              <w:rPr>
                <w:rFonts w:ascii="Calibri" w:hAnsi="Calibri"/>
                <w:b/>
                <w:sz w:val="18"/>
                <w:lang w:val="hr-HR"/>
              </w:rPr>
              <w:t>DJEČJI</w:t>
            </w:r>
            <w:r w:rsidRPr="005C3E2C">
              <w:rPr>
                <w:rFonts w:ascii="Calibri" w:hAnsi="Calibri"/>
                <w:b/>
                <w:spacing w:val="-8"/>
                <w:sz w:val="18"/>
                <w:lang w:val="hr-HR"/>
              </w:rPr>
              <w:t xml:space="preserve"> </w:t>
            </w:r>
            <w:r w:rsidRPr="005C3E2C">
              <w:rPr>
                <w:rFonts w:ascii="Calibri" w:hAnsi="Calibri"/>
                <w:b/>
                <w:spacing w:val="-1"/>
                <w:sz w:val="18"/>
                <w:lang w:val="hr-HR"/>
              </w:rPr>
              <w:t>VRTIĆ</w:t>
            </w:r>
            <w:r w:rsidRPr="005C3E2C">
              <w:rPr>
                <w:rFonts w:ascii="Calibri" w:hAnsi="Calibri"/>
                <w:b/>
                <w:spacing w:val="-9"/>
                <w:sz w:val="18"/>
                <w:lang w:val="hr-HR"/>
              </w:rPr>
              <w:t xml:space="preserve"> </w:t>
            </w:r>
            <w:r w:rsidRPr="005C3E2C">
              <w:rPr>
                <w:rFonts w:ascii="Calibri" w:hAnsi="Calibri"/>
                <w:b/>
                <w:spacing w:val="-1"/>
                <w:sz w:val="18"/>
                <w:lang w:val="hr-HR"/>
              </w:rPr>
              <w:t>PINOKIO</w:t>
            </w:r>
          </w:p>
        </w:tc>
        <w:tc>
          <w:tcPr>
            <w:tcW w:w="1903" w:type="dxa"/>
            <w:tcBorders>
              <w:top w:val="single" w:sz="2" w:space="0" w:color="000000"/>
              <w:left w:val="nil"/>
              <w:bottom w:val="single" w:sz="2" w:space="0" w:color="000000"/>
              <w:right w:val="nil"/>
            </w:tcBorders>
            <w:shd w:val="clear" w:color="auto" w:fill="D5DFEB"/>
          </w:tcPr>
          <w:p w14:paraId="76C01931" w14:textId="77777777" w:rsidR="00403597" w:rsidRPr="005C3E2C" w:rsidRDefault="00403597" w:rsidP="00B769A0">
            <w:pPr>
              <w:pStyle w:val="TableParagraph"/>
              <w:spacing w:before="75"/>
              <w:ind w:left="750"/>
              <w:rPr>
                <w:rFonts w:ascii="Calibri" w:eastAsia="Calibri" w:hAnsi="Calibri" w:cs="Calibri"/>
                <w:sz w:val="18"/>
                <w:szCs w:val="18"/>
                <w:lang w:val="hr-HR"/>
              </w:rPr>
            </w:pPr>
            <w:r w:rsidRPr="005C3E2C">
              <w:rPr>
                <w:rFonts w:ascii="Calibri"/>
                <w:b/>
                <w:spacing w:val="-1"/>
                <w:sz w:val="18"/>
                <w:lang w:val="hr-HR"/>
              </w:rPr>
              <w:t>1.679.141,28</w:t>
            </w:r>
          </w:p>
        </w:tc>
        <w:tc>
          <w:tcPr>
            <w:tcW w:w="1539" w:type="dxa"/>
            <w:tcBorders>
              <w:top w:val="single" w:sz="2" w:space="0" w:color="000000"/>
              <w:left w:val="nil"/>
              <w:bottom w:val="single" w:sz="2" w:space="0" w:color="000000"/>
              <w:right w:val="nil"/>
            </w:tcBorders>
            <w:shd w:val="clear" w:color="auto" w:fill="D5DFEB"/>
          </w:tcPr>
          <w:p w14:paraId="4293746C" w14:textId="77777777" w:rsidR="00403597" w:rsidRPr="005C3E2C" w:rsidRDefault="00403597" w:rsidP="00B769A0">
            <w:pPr>
              <w:pStyle w:val="TableParagraph"/>
              <w:spacing w:before="75"/>
              <w:ind w:left="418"/>
              <w:rPr>
                <w:rFonts w:ascii="Calibri" w:eastAsia="Calibri" w:hAnsi="Calibri" w:cs="Calibri"/>
                <w:sz w:val="18"/>
                <w:szCs w:val="18"/>
                <w:lang w:val="hr-HR"/>
              </w:rPr>
            </w:pPr>
            <w:r w:rsidRPr="005C3E2C">
              <w:rPr>
                <w:rFonts w:ascii="Calibri"/>
                <w:b/>
                <w:spacing w:val="-1"/>
                <w:sz w:val="18"/>
                <w:lang w:val="hr-HR"/>
              </w:rPr>
              <w:t>1.685.188,24</w:t>
            </w:r>
          </w:p>
        </w:tc>
        <w:tc>
          <w:tcPr>
            <w:tcW w:w="1203" w:type="dxa"/>
            <w:tcBorders>
              <w:top w:val="single" w:sz="2" w:space="0" w:color="000000"/>
              <w:left w:val="nil"/>
              <w:bottom w:val="single" w:sz="2" w:space="0" w:color="000000"/>
              <w:right w:val="nil"/>
            </w:tcBorders>
            <w:shd w:val="clear" w:color="auto" w:fill="D5DFEB"/>
          </w:tcPr>
          <w:p w14:paraId="2DE62462" w14:textId="77777777" w:rsidR="00403597" w:rsidRPr="005C3E2C" w:rsidRDefault="00403597" w:rsidP="00B769A0">
            <w:pPr>
              <w:pStyle w:val="TableParagraph"/>
              <w:spacing w:before="75"/>
              <w:ind w:left="307"/>
              <w:rPr>
                <w:rFonts w:ascii="Calibri" w:eastAsia="Calibri" w:hAnsi="Calibri" w:cs="Calibri"/>
                <w:sz w:val="18"/>
                <w:szCs w:val="18"/>
                <w:lang w:val="hr-HR"/>
              </w:rPr>
            </w:pPr>
            <w:r w:rsidRPr="005C3E2C">
              <w:rPr>
                <w:rFonts w:ascii="Calibri"/>
                <w:b/>
                <w:spacing w:val="-1"/>
                <w:sz w:val="18"/>
                <w:lang w:val="hr-HR"/>
              </w:rPr>
              <w:t>100,36%</w:t>
            </w:r>
          </w:p>
        </w:tc>
      </w:tr>
      <w:tr w:rsidR="00403597" w:rsidRPr="005C3E2C" w14:paraId="3DC13967" w14:textId="77777777" w:rsidTr="00B769A0">
        <w:trPr>
          <w:trHeight w:hRule="exact" w:val="451"/>
        </w:trPr>
        <w:tc>
          <w:tcPr>
            <w:tcW w:w="1167" w:type="dxa"/>
            <w:tcBorders>
              <w:top w:val="single" w:sz="2" w:space="0" w:color="000000"/>
              <w:left w:val="nil"/>
              <w:bottom w:val="single" w:sz="2" w:space="0" w:color="000000"/>
              <w:right w:val="nil"/>
            </w:tcBorders>
            <w:shd w:val="clear" w:color="auto" w:fill="D5DFEB"/>
          </w:tcPr>
          <w:p w14:paraId="5719FC79" w14:textId="77777777" w:rsidR="00403597" w:rsidRPr="005C3E2C" w:rsidRDefault="00403597" w:rsidP="00B769A0">
            <w:pPr>
              <w:pStyle w:val="TableParagraph"/>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00205</w:t>
            </w:r>
          </w:p>
        </w:tc>
        <w:tc>
          <w:tcPr>
            <w:tcW w:w="8971" w:type="dxa"/>
            <w:tcBorders>
              <w:top w:val="single" w:sz="2" w:space="0" w:color="000000"/>
              <w:left w:val="nil"/>
              <w:bottom w:val="single" w:sz="2" w:space="0" w:color="000000"/>
              <w:right w:val="nil"/>
            </w:tcBorders>
            <w:shd w:val="clear" w:color="auto" w:fill="D5DFEB"/>
          </w:tcPr>
          <w:p w14:paraId="1AF79D87" w14:textId="77777777" w:rsidR="00403597" w:rsidRPr="005C3E2C" w:rsidRDefault="00403597" w:rsidP="00B769A0">
            <w:pPr>
              <w:pStyle w:val="TableParagraph"/>
              <w:spacing w:before="16"/>
              <w:ind w:left="47"/>
              <w:rPr>
                <w:rFonts w:ascii="Calibri" w:eastAsia="Calibri" w:hAnsi="Calibri" w:cs="Calibri"/>
                <w:sz w:val="18"/>
                <w:szCs w:val="18"/>
                <w:lang w:val="hr-HR"/>
              </w:rPr>
            </w:pPr>
            <w:r w:rsidRPr="005C3E2C">
              <w:rPr>
                <w:rFonts w:ascii="Calibri" w:hAnsi="Calibri"/>
                <w:b/>
                <w:spacing w:val="-1"/>
                <w:sz w:val="18"/>
                <w:lang w:val="hr-HR"/>
              </w:rPr>
              <w:t>PRORAČUNSKI</w:t>
            </w:r>
            <w:r w:rsidRPr="005C3E2C">
              <w:rPr>
                <w:rFonts w:ascii="Calibri" w:hAnsi="Calibri"/>
                <w:b/>
                <w:spacing w:val="-10"/>
                <w:sz w:val="18"/>
                <w:lang w:val="hr-HR"/>
              </w:rPr>
              <w:t xml:space="preserve"> </w:t>
            </w:r>
            <w:r w:rsidRPr="005C3E2C">
              <w:rPr>
                <w:rFonts w:ascii="Calibri" w:hAnsi="Calibri"/>
                <w:b/>
                <w:spacing w:val="-1"/>
                <w:sz w:val="18"/>
                <w:lang w:val="hr-HR"/>
              </w:rPr>
              <w:t>KORISNIK:</w:t>
            </w:r>
            <w:r w:rsidRPr="005C3E2C">
              <w:rPr>
                <w:rFonts w:ascii="Calibri" w:hAnsi="Calibri"/>
                <w:b/>
                <w:spacing w:val="-9"/>
                <w:sz w:val="18"/>
                <w:lang w:val="hr-HR"/>
              </w:rPr>
              <w:t xml:space="preserve"> </w:t>
            </w:r>
            <w:r w:rsidRPr="005C3E2C">
              <w:rPr>
                <w:rFonts w:ascii="Calibri" w:hAnsi="Calibri"/>
                <w:b/>
                <w:spacing w:val="-1"/>
                <w:sz w:val="18"/>
                <w:lang w:val="hr-HR"/>
              </w:rPr>
              <w:t>43222</w:t>
            </w:r>
            <w:r w:rsidRPr="005C3E2C">
              <w:rPr>
                <w:rFonts w:ascii="Calibri" w:hAnsi="Calibri"/>
                <w:b/>
                <w:spacing w:val="-9"/>
                <w:sz w:val="18"/>
                <w:lang w:val="hr-HR"/>
              </w:rPr>
              <w:t xml:space="preserve"> </w:t>
            </w:r>
            <w:r w:rsidRPr="005C3E2C">
              <w:rPr>
                <w:rFonts w:ascii="Calibri" w:hAnsi="Calibri"/>
                <w:b/>
                <w:spacing w:val="-1"/>
                <w:sz w:val="18"/>
                <w:lang w:val="hr-HR"/>
              </w:rPr>
              <w:t>GRADSKA</w:t>
            </w:r>
            <w:r w:rsidRPr="005C3E2C">
              <w:rPr>
                <w:rFonts w:ascii="Calibri" w:hAnsi="Calibri"/>
                <w:b/>
                <w:spacing w:val="-11"/>
                <w:sz w:val="18"/>
                <w:lang w:val="hr-HR"/>
              </w:rPr>
              <w:t xml:space="preserve"> </w:t>
            </w:r>
            <w:r w:rsidRPr="005C3E2C">
              <w:rPr>
                <w:rFonts w:ascii="Calibri" w:hAnsi="Calibri"/>
                <w:b/>
                <w:spacing w:val="-1"/>
                <w:sz w:val="18"/>
                <w:lang w:val="hr-HR"/>
              </w:rPr>
              <w:t>KNJIŽNICA</w:t>
            </w:r>
            <w:r w:rsidRPr="005C3E2C">
              <w:rPr>
                <w:rFonts w:ascii="Calibri" w:hAnsi="Calibri"/>
                <w:b/>
                <w:spacing w:val="-10"/>
                <w:sz w:val="18"/>
                <w:lang w:val="hr-HR"/>
              </w:rPr>
              <w:t xml:space="preserve"> </w:t>
            </w:r>
            <w:r w:rsidRPr="005C3E2C">
              <w:rPr>
                <w:rFonts w:ascii="Calibri" w:hAnsi="Calibri"/>
                <w:b/>
                <w:spacing w:val="-1"/>
                <w:sz w:val="18"/>
                <w:lang w:val="hr-HR"/>
              </w:rPr>
              <w:t>GRADA</w:t>
            </w:r>
            <w:r w:rsidRPr="005C3E2C">
              <w:rPr>
                <w:rFonts w:ascii="Calibri" w:hAnsi="Calibri"/>
                <w:b/>
                <w:spacing w:val="-11"/>
                <w:sz w:val="18"/>
                <w:lang w:val="hr-HR"/>
              </w:rPr>
              <w:t xml:space="preserve"> </w:t>
            </w:r>
            <w:r w:rsidRPr="005C3E2C">
              <w:rPr>
                <w:rFonts w:ascii="Calibri" w:hAnsi="Calibri"/>
                <w:b/>
                <w:sz w:val="18"/>
                <w:lang w:val="hr-HR"/>
              </w:rPr>
              <w:t>DONJEG</w:t>
            </w:r>
            <w:r w:rsidRPr="005C3E2C">
              <w:rPr>
                <w:rFonts w:ascii="Calibri" w:hAnsi="Calibri"/>
                <w:b/>
                <w:spacing w:val="-8"/>
                <w:sz w:val="18"/>
                <w:lang w:val="hr-HR"/>
              </w:rPr>
              <w:t xml:space="preserve"> </w:t>
            </w:r>
            <w:r w:rsidRPr="005C3E2C">
              <w:rPr>
                <w:rFonts w:ascii="Calibri" w:hAnsi="Calibri"/>
                <w:b/>
                <w:sz w:val="18"/>
                <w:lang w:val="hr-HR"/>
              </w:rPr>
              <w:t>MIHOLJCA</w:t>
            </w:r>
          </w:p>
        </w:tc>
        <w:tc>
          <w:tcPr>
            <w:tcW w:w="1903" w:type="dxa"/>
            <w:tcBorders>
              <w:top w:val="single" w:sz="2" w:space="0" w:color="000000"/>
              <w:left w:val="nil"/>
              <w:bottom w:val="single" w:sz="2" w:space="0" w:color="000000"/>
              <w:right w:val="nil"/>
            </w:tcBorders>
            <w:shd w:val="clear" w:color="auto" w:fill="D5DFEB"/>
          </w:tcPr>
          <w:p w14:paraId="28630947" w14:textId="77777777" w:rsidR="00403597" w:rsidRPr="005C3E2C" w:rsidRDefault="00403597" w:rsidP="00B769A0">
            <w:pPr>
              <w:pStyle w:val="TableParagraph"/>
              <w:spacing w:before="75"/>
              <w:ind w:left="888"/>
              <w:rPr>
                <w:rFonts w:ascii="Calibri" w:eastAsia="Calibri" w:hAnsi="Calibri" w:cs="Calibri"/>
                <w:sz w:val="18"/>
                <w:szCs w:val="18"/>
                <w:lang w:val="hr-HR"/>
              </w:rPr>
            </w:pPr>
            <w:r w:rsidRPr="005C3E2C">
              <w:rPr>
                <w:rFonts w:ascii="Calibri"/>
                <w:b/>
                <w:spacing w:val="-1"/>
                <w:sz w:val="18"/>
                <w:lang w:val="hr-HR"/>
              </w:rPr>
              <w:t>108.134,74</w:t>
            </w:r>
          </w:p>
        </w:tc>
        <w:tc>
          <w:tcPr>
            <w:tcW w:w="1539" w:type="dxa"/>
            <w:tcBorders>
              <w:top w:val="single" w:sz="2" w:space="0" w:color="000000"/>
              <w:left w:val="nil"/>
              <w:bottom w:val="single" w:sz="2" w:space="0" w:color="000000"/>
              <w:right w:val="nil"/>
            </w:tcBorders>
            <w:shd w:val="clear" w:color="auto" w:fill="D5DFEB"/>
          </w:tcPr>
          <w:p w14:paraId="7A67BC56" w14:textId="77777777" w:rsidR="00403597" w:rsidRPr="005C3E2C" w:rsidRDefault="00403597" w:rsidP="00B769A0">
            <w:pPr>
              <w:pStyle w:val="TableParagraph"/>
              <w:spacing w:before="75"/>
              <w:ind w:left="556"/>
              <w:rPr>
                <w:rFonts w:ascii="Calibri" w:eastAsia="Calibri" w:hAnsi="Calibri" w:cs="Calibri"/>
                <w:sz w:val="18"/>
                <w:szCs w:val="18"/>
                <w:lang w:val="hr-HR"/>
              </w:rPr>
            </w:pPr>
            <w:r w:rsidRPr="005C3E2C">
              <w:rPr>
                <w:rFonts w:ascii="Calibri"/>
                <w:b/>
                <w:spacing w:val="-1"/>
                <w:sz w:val="18"/>
                <w:lang w:val="hr-HR"/>
              </w:rPr>
              <w:t>102.110,11</w:t>
            </w:r>
          </w:p>
        </w:tc>
        <w:tc>
          <w:tcPr>
            <w:tcW w:w="1203" w:type="dxa"/>
            <w:tcBorders>
              <w:top w:val="single" w:sz="2" w:space="0" w:color="000000"/>
              <w:left w:val="nil"/>
              <w:bottom w:val="single" w:sz="2" w:space="0" w:color="000000"/>
              <w:right w:val="nil"/>
            </w:tcBorders>
            <w:shd w:val="clear" w:color="auto" w:fill="D5DFEB"/>
          </w:tcPr>
          <w:p w14:paraId="78B11D62" w14:textId="77777777" w:rsidR="00403597" w:rsidRPr="005C3E2C" w:rsidRDefault="00403597" w:rsidP="00B769A0">
            <w:pPr>
              <w:pStyle w:val="TableParagraph"/>
              <w:spacing w:before="75"/>
              <w:ind w:left="396"/>
              <w:rPr>
                <w:rFonts w:ascii="Calibri" w:eastAsia="Calibri" w:hAnsi="Calibri" w:cs="Calibri"/>
                <w:sz w:val="18"/>
                <w:szCs w:val="18"/>
                <w:lang w:val="hr-HR"/>
              </w:rPr>
            </w:pPr>
            <w:r w:rsidRPr="005C3E2C">
              <w:rPr>
                <w:rFonts w:ascii="Calibri"/>
                <w:b/>
                <w:spacing w:val="-1"/>
                <w:sz w:val="18"/>
                <w:lang w:val="hr-HR"/>
              </w:rPr>
              <w:t>94,43%</w:t>
            </w:r>
          </w:p>
        </w:tc>
      </w:tr>
      <w:tr w:rsidR="00403597" w:rsidRPr="005C3E2C" w14:paraId="7DEB4F81" w14:textId="77777777" w:rsidTr="00B769A0">
        <w:trPr>
          <w:trHeight w:hRule="exact" w:val="506"/>
        </w:trPr>
        <w:tc>
          <w:tcPr>
            <w:tcW w:w="1167" w:type="dxa"/>
            <w:tcBorders>
              <w:top w:val="single" w:sz="2" w:space="0" w:color="000000"/>
              <w:left w:val="nil"/>
              <w:bottom w:val="single" w:sz="2" w:space="0" w:color="000000"/>
              <w:right w:val="nil"/>
            </w:tcBorders>
            <w:shd w:val="clear" w:color="auto" w:fill="4471C4"/>
          </w:tcPr>
          <w:p w14:paraId="38C4078D" w14:textId="77777777" w:rsidR="00403597" w:rsidRPr="005C3E2C" w:rsidRDefault="00403597" w:rsidP="00B769A0">
            <w:pPr>
              <w:pStyle w:val="TableParagraph"/>
              <w:spacing w:before="14"/>
              <w:ind w:left="127"/>
              <w:rPr>
                <w:rFonts w:ascii="Calibri" w:eastAsia="Calibri" w:hAnsi="Calibri" w:cs="Calibri"/>
                <w:sz w:val="18"/>
                <w:szCs w:val="18"/>
                <w:lang w:val="hr-HR"/>
              </w:rPr>
            </w:pPr>
            <w:r w:rsidRPr="005C3E2C">
              <w:rPr>
                <w:rFonts w:ascii="Calibri"/>
                <w:b/>
                <w:color w:val="FFFFFF"/>
                <w:spacing w:val="-1"/>
                <w:sz w:val="18"/>
                <w:lang w:val="hr-HR"/>
              </w:rPr>
              <w:t>RAZDJEL:</w:t>
            </w:r>
            <w:r w:rsidRPr="005C3E2C">
              <w:rPr>
                <w:rFonts w:ascii="Calibri"/>
                <w:b/>
                <w:color w:val="FFFFFF"/>
                <w:spacing w:val="-10"/>
                <w:sz w:val="18"/>
                <w:lang w:val="hr-HR"/>
              </w:rPr>
              <w:t xml:space="preserve"> </w:t>
            </w:r>
            <w:r w:rsidRPr="005C3E2C">
              <w:rPr>
                <w:rFonts w:ascii="Calibri"/>
                <w:b/>
                <w:color w:val="FFFFFF"/>
                <w:spacing w:val="-1"/>
                <w:sz w:val="18"/>
                <w:lang w:val="hr-HR"/>
              </w:rPr>
              <w:t>003</w:t>
            </w:r>
          </w:p>
        </w:tc>
        <w:tc>
          <w:tcPr>
            <w:tcW w:w="8971" w:type="dxa"/>
            <w:tcBorders>
              <w:top w:val="single" w:sz="2" w:space="0" w:color="000000"/>
              <w:left w:val="nil"/>
              <w:bottom w:val="single" w:sz="2" w:space="0" w:color="000000"/>
              <w:right w:val="nil"/>
            </w:tcBorders>
            <w:shd w:val="clear" w:color="auto" w:fill="4471C4"/>
          </w:tcPr>
          <w:p w14:paraId="53626B9C" w14:textId="77777777" w:rsidR="00403597" w:rsidRPr="005C3E2C" w:rsidRDefault="00403597" w:rsidP="00B769A0">
            <w:pPr>
              <w:pStyle w:val="TableParagraph"/>
              <w:spacing w:before="14"/>
              <w:ind w:left="47"/>
              <w:rPr>
                <w:rFonts w:ascii="Calibri" w:eastAsia="Calibri" w:hAnsi="Calibri" w:cs="Calibri"/>
                <w:sz w:val="18"/>
                <w:szCs w:val="18"/>
                <w:lang w:val="hr-HR"/>
              </w:rPr>
            </w:pPr>
            <w:r w:rsidRPr="005C3E2C">
              <w:rPr>
                <w:rFonts w:ascii="Calibri" w:hAnsi="Calibri"/>
                <w:b/>
                <w:color w:val="FFFFFF"/>
                <w:spacing w:val="-1"/>
                <w:sz w:val="18"/>
                <w:lang w:val="hr-HR"/>
              </w:rPr>
              <w:t>OSTALI</w:t>
            </w:r>
            <w:r w:rsidRPr="005C3E2C">
              <w:rPr>
                <w:rFonts w:ascii="Calibri" w:hAnsi="Calibri"/>
                <w:b/>
                <w:color w:val="FFFFFF"/>
                <w:spacing w:val="-13"/>
                <w:sz w:val="18"/>
                <w:lang w:val="hr-HR"/>
              </w:rPr>
              <w:t xml:space="preserve"> </w:t>
            </w:r>
            <w:r w:rsidRPr="005C3E2C">
              <w:rPr>
                <w:rFonts w:ascii="Calibri" w:hAnsi="Calibri"/>
                <w:b/>
                <w:color w:val="FFFFFF"/>
                <w:spacing w:val="-1"/>
                <w:sz w:val="18"/>
                <w:lang w:val="hr-HR"/>
              </w:rPr>
              <w:t>KORISNICI</w:t>
            </w:r>
            <w:r w:rsidRPr="005C3E2C">
              <w:rPr>
                <w:rFonts w:ascii="Calibri" w:hAnsi="Calibri"/>
                <w:b/>
                <w:color w:val="FFFFFF"/>
                <w:spacing w:val="-12"/>
                <w:sz w:val="18"/>
                <w:lang w:val="hr-HR"/>
              </w:rPr>
              <w:t xml:space="preserve"> </w:t>
            </w:r>
            <w:r w:rsidRPr="005C3E2C">
              <w:rPr>
                <w:rFonts w:ascii="Calibri" w:hAnsi="Calibri"/>
                <w:b/>
                <w:color w:val="FFFFFF"/>
                <w:spacing w:val="-1"/>
                <w:sz w:val="18"/>
                <w:lang w:val="hr-HR"/>
              </w:rPr>
              <w:t>PRORAČUNA</w:t>
            </w:r>
          </w:p>
        </w:tc>
        <w:tc>
          <w:tcPr>
            <w:tcW w:w="1903" w:type="dxa"/>
            <w:tcBorders>
              <w:top w:val="single" w:sz="2" w:space="0" w:color="000000"/>
              <w:left w:val="nil"/>
              <w:bottom w:val="single" w:sz="2" w:space="0" w:color="000000"/>
              <w:right w:val="nil"/>
            </w:tcBorders>
            <w:shd w:val="clear" w:color="auto" w:fill="4471C4"/>
          </w:tcPr>
          <w:p w14:paraId="01C73324" w14:textId="77777777" w:rsidR="00403597" w:rsidRPr="005C3E2C" w:rsidRDefault="00403597" w:rsidP="00B769A0">
            <w:pPr>
              <w:pStyle w:val="TableParagraph"/>
              <w:spacing w:before="74"/>
              <w:ind w:left="888"/>
              <w:rPr>
                <w:rFonts w:ascii="Calibri" w:eastAsia="Calibri" w:hAnsi="Calibri" w:cs="Calibri"/>
                <w:sz w:val="18"/>
                <w:szCs w:val="18"/>
                <w:lang w:val="hr-HR"/>
              </w:rPr>
            </w:pPr>
            <w:r w:rsidRPr="005C3E2C">
              <w:rPr>
                <w:rFonts w:ascii="Calibri"/>
                <w:b/>
                <w:color w:val="FFFFFF"/>
                <w:spacing w:val="-1"/>
                <w:sz w:val="18"/>
                <w:lang w:val="hr-HR"/>
              </w:rPr>
              <w:t>688.444,60</w:t>
            </w:r>
          </w:p>
        </w:tc>
        <w:tc>
          <w:tcPr>
            <w:tcW w:w="1539" w:type="dxa"/>
            <w:tcBorders>
              <w:top w:val="single" w:sz="2" w:space="0" w:color="000000"/>
              <w:left w:val="nil"/>
              <w:bottom w:val="single" w:sz="2" w:space="0" w:color="000000"/>
              <w:right w:val="nil"/>
            </w:tcBorders>
            <w:shd w:val="clear" w:color="auto" w:fill="4471C4"/>
          </w:tcPr>
          <w:p w14:paraId="52019C08" w14:textId="77777777" w:rsidR="00403597" w:rsidRPr="005C3E2C" w:rsidRDefault="00403597" w:rsidP="00B769A0">
            <w:pPr>
              <w:pStyle w:val="TableParagraph"/>
              <w:spacing w:before="74"/>
              <w:ind w:left="556"/>
              <w:rPr>
                <w:rFonts w:ascii="Calibri" w:eastAsia="Calibri" w:hAnsi="Calibri" w:cs="Calibri"/>
                <w:sz w:val="18"/>
                <w:szCs w:val="18"/>
                <w:lang w:val="hr-HR"/>
              </w:rPr>
            </w:pPr>
            <w:r w:rsidRPr="005C3E2C">
              <w:rPr>
                <w:rFonts w:ascii="Calibri"/>
                <w:b/>
                <w:color w:val="FFFFFF"/>
                <w:spacing w:val="-1"/>
                <w:sz w:val="18"/>
                <w:lang w:val="hr-HR"/>
              </w:rPr>
              <w:t>607.175,23</w:t>
            </w:r>
          </w:p>
        </w:tc>
        <w:tc>
          <w:tcPr>
            <w:tcW w:w="1203" w:type="dxa"/>
            <w:tcBorders>
              <w:top w:val="single" w:sz="2" w:space="0" w:color="000000"/>
              <w:left w:val="nil"/>
              <w:bottom w:val="single" w:sz="2" w:space="0" w:color="000000"/>
              <w:right w:val="nil"/>
            </w:tcBorders>
            <w:shd w:val="clear" w:color="auto" w:fill="4471C4"/>
          </w:tcPr>
          <w:p w14:paraId="22CBC257" w14:textId="77777777" w:rsidR="00403597" w:rsidRPr="005C3E2C" w:rsidRDefault="00403597" w:rsidP="00B769A0">
            <w:pPr>
              <w:pStyle w:val="TableParagraph"/>
              <w:spacing w:before="74"/>
              <w:ind w:left="396"/>
              <w:rPr>
                <w:rFonts w:ascii="Calibri" w:eastAsia="Calibri" w:hAnsi="Calibri" w:cs="Calibri"/>
                <w:sz w:val="18"/>
                <w:szCs w:val="18"/>
                <w:lang w:val="hr-HR"/>
              </w:rPr>
            </w:pPr>
            <w:r w:rsidRPr="005C3E2C">
              <w:rPr>
                <w:rFonts w:ascii="Calibri"/>
                <w:b/>
                <w:color w:val="FFFFFF"/>
                <w:spacing w:val="-1"/>
                <w:sz w:val="18"/>
                <w:lang w:val="hr-HR"/>
              </w:rPr>
              <w:t>88,20%</w:t>
            </w:r>
          </w:p>
        </w:tc>
      </w:tr>
      <w:tr w:rsidR="00403597" w:rsidRPr="005C3E2C" w14:paraId="2AE22BA7" w14:textId="77777777" w:rsidTr="00B769A0">
        <w:trPr>
          <w:trHeight w:hRule="exact" w:val="451"/>
        </w:trPr>
        <w:tc>
          <w:tcPr>
            <w:tcW w:w="1167" w:type="dxa"/>
            <w:tcBorders>
              <w:top w:val="single" w:sz="2" w:space="0" w:color="000000"/>
              <w:left w:val="nil"/>
              <w:bottom w:val="single" w:sz="2" w:space="0" w:color="000000"/>
              <w:right w:val="nil"/>
            </w:tcBorders>
            <w:shd w:val="clear" w:color="auto" w:fill="D5DFEB"/>
          </w:tcPr>
          <w:p w14:paraId="47560824" w14:textId="77777777" w:rsidR="00403597" w:rsidRPr="005C3E2C" w:rsidRDefault="00403597"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00301</w:t>
            </w:r>
          </w:p>
        </w:tc>
        <w:tc>
          <w:tcPr>
            <w:tcW w:w="8971" w:type="dxa"/>
            <w:tcBorders>
              <w:top w:val="single" w:sz="2" w:space="0" w:color="000000"/>
              <w:left w:val="nil"/>
              <w:bottom w:val="single" w:sz="2" w:space="0" w:color="000000"/>
              <w:right w:val="nil"/>
            </w:tcBorders>
            <w:shd w:val="clear" w:color="auto" w:fill="D5DFEB"/>
          </w:tcPr>
          <w:p w14:paraId="4A8325B8" w14:textId="77777777" w:rsidR="00403597" w:rsidRPr="005C3E2C" w:rsidRDefault="00403597" w:rsidP="00B769A0">
            <w:pPr>
              <w:pStyle w:val="TableParagraph"/>
              <w:spacing w:before="15"/>
              <w:ind w:left="47"/>
              <w:rPr>
                <w:rFonts w:ascii="Calibri" w:eastAsia="Calibri" w:hAnsi="Calibri" w:cs="Calibri"/>
                <w:sz w:val="18"/>
                <w:szCs w:val="18"/>
                <w:lang w:val="hr-HR"/>
              </w:rPr>
            </w:pPr>
            <w:r w:rsidRPr="005C3E2C">
              <w:rPr>
                <w:rFonts w:ascii="Calibri"/>
                <w:b/>
                <w:spacing w:val="-1"/>
                <w:sz w:val="18"/>
                <w:lang w:val="hr-HR"/>
              </w:rPr>
              <w:t>VATROGASTVO</w:t>
            </w:r>
          </w:p>
        </w:tc>
        <w:tc>
          <w:tcPr>
            <w:tcW w:w="1903" w:type="dxa"/>
            <w:tcBorders>
              <w:top w:val="single" w:sz="2" w:space="0" w:color="000000"/>
              <w:left w:val="nil"/>
              <w:bottom w:val="single" w:sz="2" w:space="0" w:color="000000"/>
              <w:right w:val="nil"/>
            </w:tcBorders>
            <w:shd w:val="clear" w:color="auto" w:fill="D5DFEB"/>
          </w:tcPr>
          <w:p w14:paraId="244AD91D" w14:textId="77777777" w:rsidR="00403597" w:rsidRPr="005C3E2C" w:rsidRDefault="00403597" w:rsidP="00B769A0">
            <w:pPr>
              <w:pStyle w:val="TableParagraph"/>
              <w:spacing w:before="75"/>
              <w:ind w:left="979"/>
              <w:rPr>
                <w:rFonts w:ascii="Calibri" w:eastAsia="Calibri" w:hAnsi="Calibri" w:cs="Calibri"/>
                <w:sz w:val="18"/>
                <w:szCs w:val="18"/>
                <w:lang w:val="hr-HR"/>
              </w:rPr>
            </w:pPr>
            <w:r w:rsidRPr="005C3E2C">
              <w:rPr>
                <w:rFonts w:ascii="Calibri"/>
                <w:b/>
                <w:spacing w:val="-1"/>
                <w:sz w:val="18"/>
                <w:lang w:val="hr-HR"/>
              </w:rPr>
              <w:t>84.500,00</w:t>
            </w:r>
          </w:p>
        </w:tc>
        <w:tc>
          <w:tcPr>
            <w:tcW w:w="1539" w:type="dxa"/>
            <w:tcBorders>
              <w:top w:val="single" w:sz="2" w:space="0" w:color="000000"/>
              <w:left w:val="nil"/>
              <w:bottom w:val="single" w:sz="2" w:space="0" w:color="000000"/>
              <w:right w:val="nil"/>
            </w:tcBorders>
            <w:shd w:val="clear" w:color="auto" w:fill="D5DFEB"/>
          </w:tcPr>
          <w:p w14:paraId="6677FC22" w14:textId="77777777" w:rsidR="00403597" w:rsidRPr="005C3E2C" w:rsidRDefault="00403597" w:rsidP="00B769A0">
            <w:pPr>
              <w:pStyle w:val="TableParagraph"/>
              <w:spacing w:before="75"/>
              <w:ind w:left="646"/>
              <w:rPr>
                <w:rFonts w:ascii="Calibri" w:eastAsia="Calibri" w:hAnsi="Calibri" w:cs="Calibri"/>
                <w:sz w:val="18"/>
                <w:szCs w:val="18"/>
                <w:lang w:val="hr-HR"/>
              </w:rPr>
            </w:pPr>
            <w:r w:rsidRPr="005C3E2C">
              <w:rPr>
                <w:rFonts w:ascii="Calibri"/>
                <w:b/>
                <w:spacing w:val="-1"/>
                <w:sz w:val="18"/>
                <w:lang w:val="hr-HR"/>
              </w:rPr>
              <w:t>83.324,90</w:t>
            </w:r>
          </w:p>
        </w:tc>
        <w:tc>
          <w:tcPr>
            <w:tcW w:w="1203" w:type="dxa"/>
            <w:tcBorders>
              <w:top w:val="single" w:sz="2" w:space="0" w:color="000000"/>
              <w:left w:val="nil"/>
              <w:bottom w:val="single" w:sz="2" w:space="0" w:color="000000"/>
              <w:right w:val="nil"/>
            </w:tcBorders>
            <w:shd w:val="clear" w:color="auto" w:fill="D5DFEB"/>
          </w:tcPr>
          <w:p w14:paraId="241092F3" w14:textId="77777777" w:rsidR="00403597" w:rsidRPr="005C3E2C" w:rsidRDefault="00403597" w:rsidP="00B769A0">
            <w:pPr>
              <w:pStyle w:val="TableParagraph"/>
              <w:spacing w:before="75"/>
              <w:ind w:left="396"/>
              <w:rPr>
                <w:rFonts w:ascii="Calibri" w:eastAsia="Calibri" w:hAnsi="Calibri" w:cs="Calibri"/>
                <w:sz w:val="18"/>
                <w:szCs w:val="18"/>
                <w:lang w:val="hr-HR"/>
              </w:rPr>
            </w:pPr>
            <w:r w:rsidRPr="005C3E2C">
              <w:rPr>
                <w:rFonts w:ascii="Calibri"/>
                <w:b/>
                <w:spacing w:val="-1"/>
                <w:sz w:val="18"/>
                <w:lang w:val="hr-HR"/>
              </w:rPr>
              <w:t>98,61%</w:t>
            </w:r>
          </w:p>
        </w:tc>
      </w:tr>
      <w:tr w:rsidR="00403597" w:rsidRPr="005C3E2C" w14:paraId="0FB1C221" w14:textId="77777777" w:rsidTr="00B769A0">
        <w:trPr>
          <w:trHeight w:hRule="exact" w:val="448"/>
        </w:trPr>
        <w:tc>
          <w:tcPr>
            <w:tcW w:w="1167" w:type="dxa"/>
            <w:tcBorders>
              <w:top w:val="single" w:sz="2" w:space="0" w:color="000000"/>
              <w:left w:val="nil"/>
              <w:bottom w:val="nil"/>
              <w:right w:val="nil"/>
            </w:tcBorders>
            <w:shd w:val="clear" w:color="auto" w:fill="D5DFEB"/>
          </w:tcPr>
          <w:p w14:paraId="41B1620F" w14:textId="77777777" w:rsidR="00403597" w:rsidRPr="005C3E2C" w:rsidRDefault="00403597"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2"/>
                <w:sz w:val="18"/>
                <w:lang w:val="hr-HR"/>
              </w:rPr>
              <w:t xml:space="preserve"> </w:t>
            </w:r>
            <w:r w:rsidRPr="005C3E2C">
              <w:rPr>
                <w:rFonts w:ascii="Calibri"/>
                <w:b/>
                <w:spacing w:val="-1"/>
                <w:sz w:val="18"/>
                <w:lang w:val="hr-HR"/>
              </w:rPr>
              <w:t>00302</w:t>
            </w:r>
          </w:p>
        </w:tc>
        <w:tc>
          <w:tcPr>
            <w:tcW w:w="8971" w:type="dxa"/>
            <w:tcBorders>
              <w:top w:val="single" w:sz="2" w:space="0" w:color="000000"/>
              <w:left w:val="nil"/>
              <w:bottom w:val="nil"/>
              <w:right w:val="nil"/>
            </w:tcBorders>
            <w:shd w:val="clear" w:color="auto" w:fill="D5DFEB"/>
          </w:tcPr>
          <w:p w14:paraId="4D0BC2B9" w14:textId="77777777" w:rsidR="00403597" w:rsidRPr="005C3E2C" w:rsidRDefault="00403597" w:rsidP="00B769A0">
            <w:pPr>
              <w:pStyle w:val="TableParagraph"/>
              <w:spacing w:before="15"/>
              <w:ind w:left="47"/>
              <w:rPr>
                <w:rFonts w:ascii="Calibri" w:eastAsia="Calibri" w:hAnsi="Calibri" w:cs="Calibri"/>
                <w:sz w:val="18"/>
                <w:szCs w:val="18"/>
                <w:lang w:val="hr-HR"/>
              </w:rPr>
            </w:pPr>
            <w:r w:rsidRPr="005C3E2C">
              <w:rPr>
                <w:rFonts w:ascii="Calibri"/>
                <w:b/>
                <w:spacing w:val="-1"/>
                <w:sz w:val="18"/>
                <w:lang w:val="hr-HR"/>
              </w:rPr>
              <w:t>OSTALE</w:t>
            </w:r>
            <w:r w:rsidRPr="005C3E2C">
              <w:rPr>
                <w:rFonts w:ascii="Calibri"/>
                <w:b/>
                <w:spacing w:val="-11"/>
                <w:sz w:val="18"/>
                <w:lang w:val="hr-HR"/>
              </w:rPr>
              <w:t xml:space="preserve"> </w:t>
            </w:r>
            <w:r w:rsidRPr="005C3E2C">
              <w:rPr>
                <w:rFonts w:ascii="Calibri"/>
                <w:b/>
                <w:spacing w:val="-1"/>
                <w:sz w:val="18"/>
                <w:lang w:val="hr-HR"/>
              </w:rPr>
              <w:t>GRADSKE</w:t>
            </w:r>
            <w:r w:rsidRPr="005C3E2C">
              <w:rPr>
                <w:rFonts w:ascii="Calibri"/>
                <w:b/>
                <w:spacing w:val="-11"/>
                <w:sz w:val="18"/>
                <w:lang w:val="hr-HR"/>
              </w:rPr>
              <w:t xml:space="preserve"> </w:t>
            </w:r>
            <w:r w:rsidRPr="005C3E2C">
              <w:rPr>
                <w:rFonts w:ascii="Calibri"/>
                <w:b/>
                <w:spacing w:val="-2"/>
                <w:sz w:val="18"/>
                <w:lang w:val="hr-HR"/>
              </w:rPr>
              <w:t>AKTIVNOSTI</w:t>
            </w:r>
          </w:p>
        </w:tc>
        <w:tc>
          <w:tcPr>
            <w:tcW w:w="1903" w:type="dxa"/>
            <w:tcBorders>
              <w:top w:val="single" w:sz="2" w:space="0" w:color="000000"/>
              <w:left w:val="nil"/>
              <w:bottom w:val="nil"/>
              <w:right w:val="nil"/>
            </w:tcBorders>
            <w:shd w:val="clear" w:color="auto" w:fill="D5DFEB"/>
          </w:tcPr>
          <w:p w14:paraId="573A14EA" w14:textId="77777777" w:rsidR="00403597" w:rsidRPr="005C3E2C" w:rsidRDefault="00403597" w:rsidP="00B769A0">
            <w:pPr>
              <w:pStyle w:val="TableParagraph"/>
              <w:spacing w:before="74"/>
              <w:ind w:left="888"/>
              <w:rPr>
                <w:rFonts w:ascii="Calibri" w:eastAsia="Calibri" w:hAnsi="Calibri" w:cs="Calibri"/>
                <w:sz w:val="18"/>
                <w:szCs w:val="18"/>
                <w:lang w:val="hr-HR"/>
              </w:rPr>
            </w:pPr>
            <w:r w:rsidRPr="005C3E2C">
              <w:rPr>
                <w:rFonts w:ascii="Calibri"/>
                <w:b/>
                <w:spacing w:val="-1"/>
                <w:sz w:val="18"/>
                <w:lang w:val="hr-HR"/>
              </w:rPr>
              <w:t>603.944,60</w:t>
            </w:r>
          </w:p>
        </w:tc>
        <w:tc>
          <w:tcPr>
            <w:tcW w:w="1539" w:type="dxa"/>
            <w:tcBorders>
              <w:top w:val="single" w:sz="2" w:space="0" w:color="000000"/>
              <w:left w:val="nil"/>
              <w:bottom w:val="nil"/>
              <w:right w:val="nil"/>
            </w:tcBorders>
            <w:shd w:val="clear" w:color="auto" w:fill="D5DFEB"/>
          </w:tcPr>
          <w:p w14:paraId="6A412973" w14:textId="77777777" w:rsidR="00403597" w:rsidRPr="005C3E2C" w:rsidRDefault="00403597" w:rsidP="00B769A0">
            <w:pPr>
              <w:pStyle w:val="TableParagraph"/>
              <w:spacing w:before="74"/>
              <w:ind w:left="556"/>
              <w:rPr>
                <w:rFonts w:ascii="Calibri" w:eastAsia="Calibri" w:hAnsi="Calibri" w:cs="Calibri"/>
                <w:sz w:val="18"/>
                <w:szCs w:val="18"/>
                <w:lang w:val="hr-HR"/>
              </w:rPr>
            </w:pPr>
            <w:r w:rsidRPr="005C3E2C">
              <w:rPr>
                <w:rFonts w:ascii="Calibri"/>
                <w:b/>
                <w:spacing w:val="-1"/>
                <w:sz w:val="18"/>
                <w:lang w:val="hr-HR"/>
              </w:rPr>
              <w:t>523.850,33</w:t>
            </w:r>
          </w:p>
        </w:tc>
        <w:tc>
          <w:tcPr>
            <w:tcW w:w="1203" w:type="dxa"/>
            <w:tcBorders>
              <w:top w:val="single" w:sz="2" w:space="0" w:color="000000"/>
              <w:left w:val="nil"/>
              <w:bottom w:val="nil"/>
              <w:right w:val="nil"/>
            </w:tcBorders>
            <w:shd w:val="clear" w:color="auto" w:fill="D5DFEB"/>
          </w:tcPr>
          <w:p w14:paraId="60E015D0" w14:textId="77777777" w:rsidR="00403597" w:rsidRPr="005C3E2C" w:rsidRDefault="00403597" w:rsidP="00B769A0">
            <w:pPr>
              <w:pStyle w:val="TableParagraph"/>
              <w:spacing w:before="74"/>
              <w:ind w:left="396"/>
              <w:rPr>
                <w:rFonts w:ascii="Calibri" w:eastAsia="Calibri" w:hAnsi="Calibri" w:cs="Calibri"/>
                <w:sz w:val="18"/>
                <w:szCs w:val="18"/>
                <w:lang w:val="hr-HR"/>
              </w:rPr>
            </w:pPr>
            <w:r w:rsidRPr="005C3E2C">
              <w:rPr>
                <w:rFonts w:ascii="Calibri"/>
                <w:b/>
                <w:spacing w:val="-1"/>
                <w:sz w:val="18"/>
                <w:lang w:val="hr-HR"/>
              </w:rPr>
              <w:t>86,74%</w:t>
            </w:r>
          </w:p>
        </w:tc>
      </w:tr>
    </w:tbl>
    <w:p w14:paraId="31711F3E" w14:textId="77777777" w:rsidR="00403597" w:rsidRPr="005C3E2C" w:rsidRDefault="00403597" w:rsidP="00403597">
      <w:pPr>
        <w:rPr>
          <w:rFonts w:ascii="Calibri" w:eastAsia="Calibri" w:hAnsi="Calibri" w:cs="Calibri"/>
          <w:sz w:val="18"/>
          <w:szCs w:val="18"/>
        </w:rPr>
        <w:sectPr w:rsidR="00403597" w:rsidRPr="005C3E2C" w:rsidSect="00403597">
          <w:pgSz w:w="15850" w:h="12250" w:orient="landscape"/>
          <w:pgMar w:top="680" w:right="660" w:bottom="840" w:left="180" w:header="0" w:footer="646" w:gutter="0"/>
          <w:cols w:space="720"/>
        </w:sectPr>
      </w:pPr>
    </w:p>
    <w:p w14:paraId="5BC84A4A" w14:textId="77777777" w:rsidR="00403597" w:rsidRPr="005C3E2C" w:rsidRDefault="00403597" w:rsidP="00403597">
      <w:pPr>
        <w:spacing w:before="5"/>
        <w:rPr>
          <w:rFonts w:ascii="Times New Roman" w:hAnsi="Times New Roman"/>
          <w:sz w:val="6"/>
          <w:szCs w:val="6"/>
        </w:rPr>
      </w:pPr>
    </w:p>
    <w:p w14:paraId="1537076B" w14:textId="1CB28F10" w:rsidR="00626EC1" w:rsidRPr="005C3E2C" w:rsidRDefault="00403597" w:rsidP="00403597">
      <w:pPr>
        <w:rPr>
          <w:rFonts w:ascii="Times New Roman" w:hAnsi="Times New Roman"/>
          <w:szCs w:val="24"/>
        </w:rPr>
      </w:pPr>
      <w:r w:rsidRPr="005C3E2C">
        <w:rPr>
          <w:rFonts w:ascii="Times New Roman" w:hAnsi="Times New Roman"/>
          <w:noProof/>
          <w:sz w:val="20"/>
        </w:rPr>
        <mc:AlternateContent>
          <mc:Choice Requires="wpg">
            <w:drawing>
              <wp:inline distT="0" distB="0" distL="0" distR="0" wp14:anchorId="47C151B0" wp14:editId="0536A708">
                <wp:extent cx="9387840" cy="289560"/>
                <wp:effectExtent l="6350" t="5715" r="6985" b="9525"/>
                <wp:docPr id="924118166"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7840" cy="289560"/>
                          <a:chOff x="0" y="0"/>
                          <a:chExt cx="14784" cy="456"/>
                        </a:xfrm>
                      </wpg:grpSpPr>
                      <wpg:grpSp>
                        <wpg:cNvPr id="1857546836" name="Group 4"/>
                        <wpg:cNvGrpSpPr>
                          <a:grpSpLocks/>
                        </wpg:cNvGrpSpPr>
                        <wpg:grpSpPr bwMode="auto">
                          <a:xfrm>
                            <a:off x="10146" y="2"/>
                            <a:ext cx="2" cy="451"/>
                            <a:chOff x="10146" y="2"/>
                            <a:chExt cx="2" cy="451"/>
                          </a:xfrm>
                        </wpg:grpSpPr>
                        <wps:wsp>
                          <wps:cNvPr id="596961290" name="Freeform 5"/>
                          <wps:cNvSpPr>
                            <a:spLocks/>
                          </wps:cNvSpPr>
                          <wps:spPr bwMode="auto">
                            <a:xfrm>
                              <a:off x="10146" y="2"/>
                              <a:ext cx="2" cy="451"/>
                            </a:xfrm>
                            <a:custGeom>
                              <a:avLst/>
                              <a:gdLst>
                                <a:gd name="T0" fmla="+- 0 2 2"/>
                                <a:gd name="T1" fmla="*/ 2 h 451"/>
                                <a:gd name="T2" fmla="+- 0 453 2"/>
                                <a:gd name="T3" fmla="*/ 453 h 451"/>
                              </a:gdLst>
                              <a:ahLst/>
                              <a:cxnLst>
                                <a:cxn ang="0">
                                  <a:pos x="0" y="T1"/>
                                </a:cxn>
                                <a:cxn ang="0">
                                  <a:pos x="0" y="T3"/>
                                </a:cxn>
                              </a:cxnLst>
                              <a:rect l="0" t="0" r="r" b="b"/>
                              <a:pathLst>
                                <a:path h="451">
                                  <a:moveTo>
                                    <a:pt x="0" y="0"/>
                                  </a:moveTo>
                                  <a:lnTo>
                                    <a:pt x="0" y="451"/>
                                  </a:lnTo>
                                </a:path>
                              </a:pathLst>
                            </a:custGeom>
                            <a:noFill/>
                            <a:ln w="309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5728997" name="Group 6"/>
                        <wpg:cNvGrpSpPr>
                          <a:grpSpLocks/>
                        </wpg:cNvGrpSpPr>
                        <wpg:grpSpPr bwMode="auto">
                          <a:xfrm>
                            <a:off x="2" y="3"/>
                            <a:ext cx="14780" cy="2"/>
                            <a:chOff x="2" y="3"/>
                            <a:chExt cx="14780" cy="2"/>
                          </a:xfrm>
                        </wpg:grpSpPr>
                        <wps:wsp>
                          <wps:cNvPr id="1477559400" name="Freeform 7"/>
                          <wps:cNvSpPr>
                            <a:spLocks/>
                          </wps:cNvSpPr>
                          <wps:spPr bwMode="auto">
                            <a:xfrm>
                              <a:off x="2" y="3"/>
                              <a:ext cx="14780" cy="2"/>
                            </a:xfrm>
                            <a:custGeom>
                              <a:avLst/>
                              <a:gdLst>
                                <a:gd name="T0" fmla="+- 0 2 2"/>
                                <a:gd name="T1" fmla="*/ T0 w 14780"/>
                                <a:gd name="T2" fmla="+- 0 14781 2"/>
                                <a:gd name="T3" fmla="*/ T2 w 14780"/>
                              </a:gdLst>
                              <a:ahLst/>
                              <a:cxnLst>
                                <a:cxn ang="0">
                                  <a:pos x="T1" y="0"/>
                                </a:cxn>
                                <a:cxn ang="0">
                                  <a:pos x="T3" y="0"/>
                                </a:cxn>
                              </a:cxnLst>
                              <a:rect l="0" t="0" r="r" b="b"/>
                              <a:pathLst>
                                <a:path w="14780">
                                  <a:moveTo>
                                    <a:pt x="0" y="0"/>
                                  </a:moveTo>
                                  <a:lnTo>
                                    <a:pt x="14779"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5603219" name="Text Box 8"/>
                          <wps:cNvSpPr txBox="1">
                            <a:spLocks noChangeArrowheads="1"/>
                          </wps:cNvSpPr>
                          <wps:spPr bwMode="auto">
                            <a:xfrm>
                              <a:off x="9027" y="56"/>
                              <a:ext cx="943"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894B2" w14:textId="77777777" w:rsidR="00403597" w:rsidRPr="005C3E2C" w:rsidRDefault="00403597" w:rsidP="00403597">
                                <w:pPr>
                                  <w:spacing w:line="179" w:lineRule="exact"/>
                                  <w:rPr>
                                    <w:rFonts w:ascii="Calibri" w:eastAsia="Calibri" w:hAnsi="Calibri" w:cs="Calibri"/>
                                    <w:sz w:val="18"/>
                                    <w:szCs w:val="18"/>
                                  </w:rPr>
                                </w:pPr>
                                <w:r w:rsidRPr="005C3E2C">
                                  <w:rPr>
                                    <w:rFonts w:ascii="Calibri"/>
                                    <w:b/>
                                    <w:spacing w:val="-1"/>
                                    <w:w w:val="95"/>
                                    <w:sz w:val="18"/>
                                  </w:rPr>
                                  <w:t>SVEUKUPNO</w:t>
                                </w:r>
                              </w:p>
                            </w:txbxContent>
                          </wps:txbx>
                          <wps:bodyPr rot="0" vert="horz" wrap="square" lIns="0" tIns="0" rIns="0" bIns="0" anchor="t" anchorCtr="0" upright="1">
                            <a:noAutofit/>
                          </wps:bodyPr>
                        </wps:wsp>
                        <wps:wsp>
                          <wps:cNvPr id="691829274" name="Text Box 9"/>
                          <wps:cNvSpPr txBox="1">
                            <a:spLocks noChangeArrowheads="1"/>
                          </wps:cNvSpPr>
                          <wps:spPr bwMode="auto">
                            <a:xfrm>
                              <a:off x="10656" y="61"/>
                              <a:ext cx="115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9DCF8"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11.294.485,62</w:t>
                                </w:r>
                              </w:p>
                            </w:txbxContent>
                          </wps:txbx>
                          <wps:bodyPr rot="0" vert="horz" wrap="square" lIns="0" tIns="0" rIns="0" bIns="0" anchor="t" anchorCtr="0" upright="1">
                            <a:noAutofit/>
                          </wps:bodyPr>
                        </wps:wsp>
                        <wps:wsp>
                          <wps:cNvPr id="1625020848" name="Text Box 10"/>
                          <wps:cNvSpPr txBox="1">
                            <a:spLocks noChangeArrowheads="1"/>
                          </wps:cNvSpPr>
                          <wps:spPr bwMode="auto">
                            <a:xfrm>
                              <a:off x="12330" y="61"/>
                              <a:ext cx="10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DF816"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9.623.056,21</w:t>
                                </w:r>
                              </w:p>
                            </w:txbxContent>
                          </wps:txbx>
                          <wps:bodyPr rot="0" vert="horz" wrap="square" lIns="0" tIns="0" rIns="0" bIns="0" anchor="t" anchorCtr="0" upright="1">
                            <a:noAutofit/>
                          </wps:bodyPr>
                        </wps:wsp>
                        <wps:wsp>
                          <wps:cNvPr id="1749980165" name="Text Box 11"/>
                          <wps:cNvSpPr txBox="1">
                            <a:spLocks noChangeArrowheads="1"/>
                          </wps:cNvSpPr>
                          <wps:spPr bwMode="auto">
                            <a:xfrm>
                              <a:off x="13901" y="61"/>
                              <a:ext cx="59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15F37"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85,20%</w:t>
                                </w:r>
                              </w:p>
                            </w:txbxContent>
                          </wps:txbx>
                          <wps:bodyPr rot="0" vert="horz" wrap="square" lIns="0" tIns="0" rIns="0" bIns="0" anchor="t" anchorCtr="0" upright="1">
                            <a:noAutofit/>
                          </wps:bodyPr>
                        </wps:wsp>
                      </wpg:grpSp>
                    </wpg:wgp>
                  </a:graphicData>
                </a:graphic>
              </wp:inline>
            </w:drawing>
          </mc:Choice>
          <mc:Fallback>
            <w:pict>
              <v:group w14:anchorId="47C151B0" id="Grupa 1" o:spid="_x0000_s1054" style="width:739.2pt;height:22.8pt;mso-position-horizontal-relative:char;mso-position-vertical-relative:line" coordsize="1478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">
                <v:group id="Group 4" o:spid="_x0000_s1055" style="position:absolute;left:10146;top:2;width:2;height:451" coordorigin="10146,2" coordsize="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">
                  <v:shape id="Freeform 5" o:spid="_x0000_s1056" style="position:absolute;left:10146;top:2;width:2;height:451;visibility:visible;mso-wrap-style:square;v-text-anchor:top" coordsize="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" path="m,l,451e" filled="f" strokeweight=".08592mm">
                    <v:path arrowok="t" o:connecttype="custom" o:connectlocs="0,2;0,453" o:connectangles="0,0"/>
                  </v:shape>
                </v:group>
                <v:group id="Group 6" o:spid="_x0000_s1057" style="position:absolute;left:2;top:3;width:14780;height:2" coordorigin="2,3"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">
                  <v:shape id="Freeform 7" o:spid="_x0000_s1058" style="position:absolute;left:2;top:3;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" path="m,l14779,e" filled="f" strokeweight=".06908mm">
                    <v:path arrowok="t" o:connecttype="custom" o:connectlocs="0,0;14779,0" o:connectangles="0,0"/>
                  </v:shape>
                  <v:shape id="Text Box 8" o:spid="_x0000_s1059" type="#_x0000_t202" style="position:absolute;left:9027;top:56;width:943;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" filled="f" stroked="f">
                    <v:textbox inset="0,0,0,0">
                      <w:txbxContent>
                        <w:p w14:paraId="269894B2" w14:textId="77777777" w:rsidR="00403597" w:rsidRPr="005C3E2C" w:rsidRDefault="00403597" w:rsidP="00403597">
                          <w:pPr>
                            <w:spacing w:line="179" w:lineRule="exact"/>
                            <w:rPr>
                              <w:rFonts w:ascii="Calibri" w:eastAsia="Calibri" w:hAnsi="Calibri" w:cs="Calibri"/>
                              <w:sz w:val="18"/>
                              <w:szCs w:val="18"/>
                            </w:rPr>
                          </w:pPr>
                          <w:r w:rsidRPr="005C3E2C">
                            <w:rPr>
                              <w:rFonts w:ascii="Calibri"/>
                              <w:b/>
                              <w:spacing w:val="-1"/>
                              <w:w w:val="95"/>
                              <w:sz w:val="18"/>
                            </w:rPr>
                            <w:t>SVEUKUPNO</w:t>
                          </w:r>
                        </w:p>
                      </w:txbxContent>
                    </v:textbox>
                  </v:shape>
                  <v:shape id="Text Box 9" o:spid="_x0000_s1060" type="#_x0000_t202" style="position:absolute;left:10656;top:61;width:115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" filled="f" stroked="f">
                    <v:textbox inset="0,0,0,0">
                      <w:txbxContent>
                        <w:p w14:paraId="33A9DCF8"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11.294.485,62</w:t>
                          </w:r>
                        </w:p>
                      </w:txbxContent>
                    </v:textbox>
                  </v:shape>
                  <v:shape id="Text Box 10" o:spid="_x0000_s1061" type="#_x0000_t202" style="position:absolute;left:12330;top:61;width:10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" filled="f" stroked="f">
                    <v:textbox inset="0,0,0,0">
                      <w:txbxContent>
                        <w:p w14:paraId="045DF816"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9.623.056,21</w:t>
                          </w:r>
                        </w:p>
                      </w:txbxContent>
                    </v:textbox>
                  </v:shape>
                  <v:shape id="Text Box 11" o:spid="_x0000_s1062" type="#_x0000_t202" style="position:absolute;left:13901;top:61;width:59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" filled="f" stroked="f">
                    <v:textbox inset="0,0,0,0">
                      <w:txbxContent>
                        <w:p w14:paraId="26715F37" w14:textId="77777777" w:rsidR="00403597" w:rsidRPr="005C3E2C" w:rsidRDefault="00403597" w:rsidP="00403597">
                          <w:pPr>
                            <w:spacing w:line="199" w:lineRule="exact"/>
                            <w:rPr>
                              <w:rFonts w:ascii="Calibri" w:eastAsia="Calibri" w:hAnsi="Calibri" w:cs="Calibri"/>
                              <w:sz w:val="20"/>
                            </w:rPr>
                          </w:pPr>
                          <w:r w:rsidRPr="005C3E2C">
                            <w:rPr>
                              <w:rFonts w:ascii="Calibri"/>
                              <w:b/>
                              <w:spacing w:val="-1"/>
                              <w:w w:val="95"/>
                              <w:sz w:val="20"/>
                            </w:rPr>
                            <w:t>85,20%</w:t>
                          </w:r>
                        </w:p>
                      </w:txbxContent>
                    </v:textbox>
                  </v:shape>
                </v:group>
                <w10:anchorlock/>
              </v:group>
            </w:pict>
          </mc:Fallback>
        </mc:AlternateContent>
      </w:r>
    </w:p>
    <w:p w14:paraId="7B2457D4" w14:textId="77777777" w:rsidR="00626EC1" w:rsidRPr="005C3E2C" w:rsidRDefault="00626EC1" w:rsidP="00626EC1"/>
    <w:p w14:paraId="6CA235CD" w14:textId="77777777" w:rsidR="00E42399" w:rsidRPr="005C3E2C" w:rsidRDefault="00E42399">
      <w:pPr>
        <w:spacing w:line="276" w:lineRule="auto"/>
        <w:jc w:val="both"/>
        <w:rPr>
          <w:rFonts w:ascii="Times New Roman" w:hAnsi="Times New Roman"/>
          <w:szCs w:val="24"/>
        </w:rPr>
        <w:sectPr w:rsidR="00E42399" w:rsidRPr="005C3E2C" w:rsidSect="00403597">
          <w:pgSz w:w="16838" w:h="11906" w:orient="landscape"/>
          <w:pgMar w:top="1417" w:right="253" w:bottom="1417" w:left="284" w:header="708" w:footer="708" w:gutter="0"/>
          <w:cols w:space="708"/>
          <w:docGrid w:linePitch="360"/>
        </w:sectPr>
      </w:pPr>
    </w:p>
    <w:p w14:paraId="2E220EBC" w14:textId="77777777" w:rsidR="00ED4ADE" w:rsidRPr="005C3E2C" w:rsidRDefault="00ED4ADE" w:rsidP="00ED4ADE">
      <w:pPr>
        <w:widowControl w:val="0"/>
        <w:tabs>
          <w:tab w:val="center" w:pos="5272"/>
        </w:tabs>
        <w:autoSpaceDE w:val="0"/>
        <w:autoSpaceDN w:val="0"/>
        <w:adjustRightInd w:val="0"/>
        <w:spacing w:before="114"/>
        <w:rPr>
          <w:rFonts w:ascii="Tahoma" w:hAnsi="Tahoma" w:cs="Tahoma"/>
          <w:b/>
          <w:bCs/>
          <w:color w:val="000000"/>
        </w:rPr>
      </w:pPr>
    </w:p>
    <w:p w14:paraId="6B9C0834" w14:textId="77777777" w:rsidR="00ED4ADE" w:rsidRPr="005C3E2C" w:rsidRDefault="00ED4ADE" w:rsidP="00ED4ADE">
      <w:pPr>
        <w:widowControl w:val="0"/>
        <w:tabs>
          <w:tab w:val="left" w:pos="90"/>
        </w:tabs>
        <w:autoSpaceDE w:val="0"/>
        <w:autoSpaceDN w:val="0"/>
        <w:adjustRightInd w:val="0"/>
        <w:spacing w:before="15"/>
        <w:jc w:val="center"/>
        <w:rPr>
          <w:rFonts w:ascii="Times New Roman" w:hAnsi="Times New Roman"/>
          <w:b/>
          <w:color w:val="000000"/>
          <w:sz w:val="28"/>
          <w:szCs w:val="28"/>
        </w:rPr>
      </w:pPr>
      <w:r w:rsidRPr="005C3E2C">
        <w:rPr>
          <w:rFonts w:ascii="Times New Roman" w:hAnsi="Times New Roman"/>
          <w:b/>
          <w:color w:val="000000"/>
          <w:sz w:val="28"/>
          <w:szCs w:val="28"/>
        </w:rPr>
        <w:t>II.POSEBNI DIO</w:t>
      </w:r>
    </w:p>
    <w:p w14:paraId="5BF39EC9" w14:textId="77777777" w:rsidR="00ED4ADE" w:rsidRPr="005C3E2C" w:rsidRDefault="00ED4ADE" w:rsidP="00ED4ADE">
      <w:pPr>
        <w:widowControl w:val="0"/>
        <w:tabs>
          <w:tab w:val="center" w:pos="5272"/>
        </w:tabs>
        <w:autoSpaceDE w:val="0"/>
        <w:autoSpaceDN w:val="0"/>
        <w:adjustRightInd w:val="0"/>
        <w:spacing w:before="209"/>
        <w:rPr>
          <w:rFonts w:ascii="Times New Roman" w:hAnsi="Times New Roman"/>
          <w:b/>
          <w:szCs w:val="24"/>
        </w:rPr>
      </w:pPr>
    </w:p>
    <w:p w14:paraId="2C1F7470" w14:textId="77777777" w:rsidR="00ED4ADE" w:rsidRPr="005C3E2C" w:rsidRDefault="00ED4ADE" w:rsidP="00ED4ADE">
      <w:pPr>
        <w:widowControl w:val="0"/>
        <w:tabs>
          <w:tab w:val="center" w:pos="5272"/>
        </w:tabs>
        <w:autoSpaceDE w:val="0"/>
        <w:autoSpaceDN w:val="0"/>
        <w:adjustRightInd w:val="0"/>
        <w:spacing w:before="209"/>
        <w:jc w:val="center"/>
        <w:rPr>
          <w:rFonts w:ascii="Times New Roman" w:hAnsi="Times New Roman"/>
          <w:b/>
          <w:bCs/>
          <w:color w:val="000000"/>
          <w:szCs w:val="24"/>
        </w:rPr>
      </w:pPr>
      <w:r w:rsidRPr="005C3E2C">
        <w:rPr>
          <w:rFonts w:ascii="Times New Roman" w:hAnsi="Times New Roman"/>
          <w:b/>
          <w:bCs/>
          <w:color w:val="000000"/>
          <w:szCs w:val="24"/>
        </w:rPr>
        <w:t>Članak 3.</w:t>
      </w:r>
    </w:p>
    <w:p w14:paraId="4DC2CA59" w14:textId="77777777" w:rsidR="00ED4ADE" w:rsidRPr="005C3E2C" w:rsidRDefault="00ED4ADE" w:rsidP="00ED4ADE">
      <w:pPr>
        <w:widowControl w:val="0"/>
        <w:tabs>
          <w:tab w:val="left" w:pos="90"/>
        </w:tabs>
        <w:autoSpaceDE w:val="0"/>
        <w:autoSpaceDN w:val="0"/>
        <w:adjustRightInd w:val="0"/>
        <w:jc w:val="both"/>
        <w:rPr>
          <w:rFonts w:ascii="Times New Roman" w:hAnsi="Times New Roman"/>
          <w:color w:val="000000"/>
          <w:szCs w:val="24"/>
        </w:rPr>
      </w:pPr>
    </w:p>
    <w:p w14:paraId="09DC3864" w14:textId="77777777" w:rsidR="0071214A" w:rsidRPr="005C3E2C" w:rsidRDefault="00ED4ADE" w:rsidP="00ED4ADE">
      <w:pPr>
        <w:widowControl w:val="0"/>
        <w:tabs>
          <w:tab w:val="left" w:pos="284"/>
        </w:tabs>
        <w:autoSpaceDE w:val="0"/>
        <w:autoSpaceDN w:val="0"/>
        <w:adjustRightInd w:val="0"/>
        <w:ind w:right="960"/>
        <w:jc w:val="both"/>
        <w:rPr>
          <w:rFonts w:ascii="Times New Roman" w:hAnsi="Times New Roman"/>
          <w:color w:val="000000"/>
          <w:szCs w:val="24"/>
        </w:rPr>
        <w:sectPr w:rsidR="0071214A" w:rsidRPr="005C3E2C" w:rsidSect="00E42399">
          <w:pgSz w:w="11906" w:h="16838"/>
          <w:pgMar w:top="253" w:right="1417" w:bottom="284" w:left="1417" w:header="708" w:footer="708" w:gutter="0"/>
          <w:cols w:space="708"/>
          <w:docGrid w:linePitch="360"/>
        </w:sectPr>
      </w:pPr>
      <w:r w:rsidRPr="005C3E2C">
        <w:rPr>
          <w:rFonts w:ascii="Times New Roman" w:hAnsi="Times New Roman"/>
          <w:color w:val="000000"/>
          <w:szCs w:val="24"/>
        </w:rPr>
        <w:t xml:space="preserve">       Rashodi i izdaci u posebnom dijelu  Proračuna raspoređuju se po razdjelima, glavama, proračunskim  korisnicima i ostalim korisnicima  proračunskih sredstava po organizacijskoj, ekonomskoj, funkcijskoj i programskoj klasifikaciji te po izvorima financiranja, kako slijedi:</w:t>
      </w:r>
    </w:p>
    <w:p w14:paraId="2F68ACBC" w14:textId="74D6FA39" w:rsidR="003024CB" w:rsidRPr="005C3E2C" w:rsidRDefault="003024CB" w:rsidP="003024CB">
      <w:pPr>
        <w:spacing w:before="25" w:line="288" w:lineRule="exact"/>
        <w:ind w:left="140"/>
        <w:rPr>
          <w:rFonts w:ascii="Calibri" w:eastAsia="Calibri" w:hAnsi="Calibri" w:cs="Calibri"/>
          <w:szCs w:val="24"/>
        </w:rPr>
      </w:pPr>
      <w:r w:rsidRPr="005C3E2C">
        <w:rPr>
          <w:rFonts w:ascii="Calibri"/>
          <w:color w:val="212A35"/>
          <w:spacing w:val="-1"/>
        </w:rPr>
        <w:lastRenderedPageBreak/>
        <w:t>REPUBLIKA</w:t>
      </w:r>
      <w:r w:rsidRPr="005C3E2C">
        <w:rPr>
          <w:rFonts w:ascii="Calibri"/>
          <w:color w:val="212A35"/>
          <w:spacing w:val="-22"/>
        </w:rPr>
        <w:t xml:space="preserve"> </w:t>
      </w:r>
      <w:r w:rsidRPr="005C3E2C">
        <w:rPr>
          <w:rFonts w:ascii="Calibri"/>
          <w:color w:val="212A35"/>
          <w:spacing w:val="-1"/>
        </w:rPr>
        <w:t>HRVATSKA</w:t>
      </w:r>
    </w:p>
    <w:p w14:paraId="5DB76D74" w14:textId="77777777" w:rsidR="003024CB" w:rsidRPr="005C3E2C" w:rsidRDefault="003024CB" w:rsidP="003024CB">
      <w:pPr>
        <w:spacing w:line="288" w:lineRule="exact"/>
        <w:ind w:left="140"/>
        <w:rPr>
          <w:rFonts w:ascii="Calibri" w:eastAsia="Calibri" w:hAnsi="Calibri" w:cs="Calibri"/>
          <w:szCs w:val="24"/>
        </w:rPr>
      </w:pPr>
      <w:r w:rsidRPr="005C3E2C">
        <w:rPr>
          <w:rFonts w:ascii="Calibri" w:hAnsi="Calibri"/>
          <w:color w:val="212A35"/>
          <w:spacing w:val="-1"/>
        </w:rPr>
        <w:t>OSJEČKO-BARANJSKA</w:t>
      </w:r>
      <w:r w:rsidRPr="005C3E2C">
        <w:rPr>
          <w:rFonts w:ascii="Calibri" w:hAnsi="Calibri"/>
          <w:color w:val="212A35"/>
          <w:spacing w:val="-31"/>
        </w:rPr>
        <w:t xml:space="preserve"> </w:t>
      </w:r>
      <w:r w:rsidRPr="005C3E2C">
        <w:rPr>
          <w:rFonts w:ascii="Calibri" w:hAnsi="Calibri"/>
          <w:color w:val="212A35"/>
        </w:rPr>
        <w:t>ŽUPANIJA</w:t>
      </w:r>
    </w:p>
    <w:p w14:paraId="60EEEE14" w14:textId="77777777" w:rsidR="003024CB" w:rsidRPr="005C3E2C" w:rsidRDefault="003024CB" w:rsidP="003024CB">
      <w:pPr>
        <w:spacing w:before="101"/>
        <w:ind w:left="1331"/>
        <w:rPr>
          <w:rFonts w:ascii="Calibri" w:eastAsia="Calibri" w:hAnsi="Calibri" w:cs="Calibri"/>
          <w:sz w:val="20"/>
        </w:rPr>
      </w:pPr>
      <w:r w:rsidRPr="005C3E2C">
        <w:rPr>
          <w:rFonts w:ascii="Calibri"/>
          <w:b/>
          <w:color w:val="212A35"/>
          <w:spacing w:val="-1"/>
          <w:sz w:val="20"/>
        </w:rPr>
        <w:t>GRAD</w:t>
      </w:r>
      <w:r w:rsidRPr="005C3E2C">
        <w:rPr>
          <w:rFonts w:ascii="Calibri"/>
          <w:b/>
          <w:color w:val="212A35"/>
          <w:spacing w:val="-12"/>
          <w:sz w:val="20"/>
        </w:rPr>
        <w:t xml:space="preserve"> </w:t>
      </w:r>
      <w:r w:rsidRPr="005C3E2C">
        <w:rPr>
          <w:rFonts w:ascii="Calibri"/>
          <w:b/>
          <w:color w:val="212A35"/>
          <w:spacing w:val="-2"/>
          <w:sz w:val="20"/>
        </w:rPr>
        <w:t>DONJI</w:t>
      </w:r>
      <w:r w:rsidRPr="005C3E2C">
        <w:rPr>
          <w:rFonts w:ascii="Calibri"/>
          <w:b/>
          <w:color w:val="212A35"/>
          <w:spacing w:val="-10"/>
          <w:sz w:val="20"/>
        </w:rPr>
        <w:t xml:space="preserve"> </w:t>
      </w:r>
      <w:r w:rsidRPr="005C3E2C">
        <w:rPr>
          <w:rFonts w:ascii="Calibri"/>
          <w:b/>
          <w:color w:val="212A35"/>
          <w:spacing w:val="-1"/>
          <w:sz w:val="20"/>
        </w:rPr>
        <w:t>MIHOLJAC</w:t>
      </w:r>
    </w:p>
    <w:p w14:paraId="49306788" w14:textId="77777777" w:rsidR="003024CB" w:rsidRPr="005C3E2C" w:rsidRDefault="003024CB" w:rsidP="003024CB">
      <w:pPr>
        <w:spacing w:before="39" w:line="294" w:lineRule="auto"/>
        <w:ind w:left="1331" w:right="11328"/>
        <w:rPr>
          <w:rFonts w:ascii="Calibri" w:eastAsia="Calibri" w:hAnsi="Calibri" w:cs="Calibri"/>
          <w:sz w:val="18"/>
          <w:szCs w:val="18"/>
        </w:rPr>
      </w:pPr>
      <w:r w:rsidRPr="005C3E2C">
        <w:rPr>
          <w:rFonts w:ascii="Calibri"/>
          <w:color w:val="212A35"/>
          <w:spacing w:val="-1"/>
          <w:sz w:val="18"/>
        </w:rPr>
        <w:t>Vukovarska</w:t>
      </w:r>
      <w:r w:rsidRPr="005C3E2C">
        <w:rPr>
          <w:rFonts w:ascii="Calibri"/>
          <w:color w:val="212A35"/>
          <w:spacing w:val="-8"/>
          <w:sz w:val="18"/>
        </w:rPr>
        <w:t xml:space="preserve"> </w:t>
      </w:r>
      <w:r w:rsidRPr="005C3E2C">
        <w:rPr>
          <w:rFonts w:ascii="Calibri"/>
          <w:color w:val="212A35"/>
          <w:sz w:val="18"/>
        </w:rPr>
        <w:t>1,</w:t>
      </w:r>
      <w:r w:rsidRPr="005C3E2C">
        <w:rPr>
          <w:rFonts w:ascii="Calibri"/>
          <w:color w:val="212A35"/>
          <w:spacing w:val="-7"/>
          <w:sz w:val="18"/>
        </w:rPr>
        <w:t xml:space="preserve"> </w:t>
      </w:r>
      <w:r w:rsidRPr="005C3E2C">
        <w:rPr>
          <w:rFonts w:ascii="Calibri"/>
          <w:color w:val="212A35"/>
          <w:spacing w:val="-1"/>
          <w:sz w:val="18"/>
        </w:rPr>
        <w:t>Donji</w:t>
      </w:r>
      <w:r w:rsidRPr="005C3E2C">
        <w:rPr>
          <w:rFonts w:ascii="Calibri"/>
          <w:color w:val="212A35"/>
          <w:spacing w:val="-7"/>
          <w:sz w:val="18"/>
        </w:rPr>
        <w:t xml:space="preserve"> </w:t>
      </w:r>
      <w:r w:rsidRPr="005C3E2C">
        <w:rPr>
          <w:rFonts w:ascii="Calibri"/>
          <w:color w:val="212A35"/>
          <w:spacing w:val="-1"/>
          <w:sz w:val="18"/>
        </w:rPr>
        <w:t>Miholjac</w:t>
      </w:r>
      <w:r w:rsidRPr="005C3E2C">
        <w:rPr>
          <w:rFonts w:ascii="Calibri"/>
          <w:color w:val="212A35"/>
          <w:spacing w:val="30"/>
          <w:w w:val="99"/>
          <w:sz w:val="18"/>
        </w:rPr>
        <w:t xml:space="preserve"> </w:t>
      </w:r>
      <w:r w:rsidRPr="005C3E2C">
        <w:rPr>
          <w:rFonts w:ascii="Calibri"/>
          <w:color w:val="212A35"/>
          <w:sz w:val="18"/>
        </w:rPr>
        <w:t>OIB:</w:t>
      </w:r>
      <w:r w:rsidRPr="005C3E2C">
        <w:rPr>
          <w:rFonts w:ascii="Calibri"/>
          <w:color w:val="212A35"/>
          <w:spacing w:val="-15"/>
          <w:sz w:val="18"/>
        </w:rPr>
        <w:t xml:space="preserve"> </w:t>
      </w:r>
      <w:r w:rsidRPr="005C3E2C">
        <w:rPr>
          <w:rFonts w:ascii="Calibri"/>
          <w:color w:val="212A35"/>
          <w:spacing w:val="-1"/>
          <w:sz w:val="18"/>
        </w:rPr>
        <w:t>49744793900</w:t>
      </w:r>
    </w:p>
    <w:p w14:paraId="6100A652" w14:textId="77777777" w:rsidR="003024CB" w:rsidRPr="005C3E2C" w:rsidRDefault="003024CB" w:rsidP="003024CB">
      <w:pPr>
        <w:spacing w:before="4"/>
        <w:rPr>
          <w:rFonts w:ascii="Calibri" w:eastAsia="Calibri" w:hAnsi="Calibri" w:cs="Calibri"/>
          <w:sz w:val="16"/>
          <w:szCs w:val="16"/>
        </w:rPr>
      </w:pPr>
    </w:p>
    <w:p w14:paraId="70F9706D" w14:textId="77777777" w:rsidR="003024CB" w:rsidRPr="005C3E2C" w:rsidRDefault="003024CB" w:rsidP="003024CB">
      <w:pPr>
        <w:pStyle w:val="Tijeloteksta"/>
        <w:ind w:left="138"/>
      </w:pPr>
      <w:r w:rsidRPr="005C3E2C">
        <w:rPr>
          <w:spacing w:val="-1"/>
        </w:rPr>
        <w:t>Izvještaj</w:t>
      </w:r>
      <w:r w:rsidRPr="005C3E2C">
        <w:rPr>
          <w:spacing w:val="-15"/>
        </w:rPr>
        <w:t xml:space="preserve"> </w:t>
      </w:r>
      <w:r w:rsidRPr="005C3E2C">
        <w:t>o</w:t>
      </w:r>
      <w:r w:rsidRPr="005C3E2C">
        <w:rPr>
          <w:spacing w:val="-14"/>
        </w:rPr>
        <w:t xml:space="preserve"> </w:t>
      </w:r>
      <w:r w:rsidRPr="005C3E2C">
        <w:rPr>
          <w:spacing w:val="-1"/>
        </w:rPr>
        <w:t>izvršenju</w:t>
      </w:r>
      <w:r w:rsidRPr="005C3E2C">
        <w:rPr>
          <w:spacing w:val="-14"/>
        </w:rPr>
        <w:t xml:space="preserve"> </w:t>
      </w:r>
      <w:r w:rsidRPr="005C3E2C">
        <w:rPr>
          <w:spacing w:val="-1"/>
        </w:rPr>
        <w:t>proračuna</w:t>
      </w:r>
      <w:r w:rsidRPr="005C3E2C">
        <w:rPr>
          <w:spacing w:val="-15"/>
        </w:rPr>
        <w:t xml:space="preserve"> </w:t>
      </w:r>
      <w:r w:rsidRPr="005C3E2C">
        <w:t>za</w:t>
      </w:r>
      <w:r w:rsidRPr="005C3E2C">
        <w:rPr>
          <w:spacing w:val="-14"/>
        </w:rPr>
        <w:t xml:space="preserve"> </w:t>
      </w:r>
      <w:r w:rsidRPr="005C3E2C">
        <w:rPr>
          <w:spacing w:val="-1"/>
        </w:rPr>
        <w:t>razdoblje</w:t>
      </w:r>
      <w:r w:rsidRPr="005C3E2C">
        <w:rPr>
          <w:spacing w:val="-15"/>
        </w:rPr>
        <w:t xml:space="preserve"> </w:t>
      </w:r>
      <w:r w:rsidRPr="005C3E2C">
        <w:t>01.01.2025.</w:t>
      </w:r>
      <w:r w:rsidRPr="005C3E2C">
        <w:rPr>
          <w:spacing w:val="-13"/>
        </w:rPr>
        <w:t xml:space="preserve"> </w:t>
      </w:r>
      <w:r w:rsidRPr="005C3E2C">
        <w:rPr>
          <w:spacing w:val="-1"/>
        </w:rPr>
        <w:t>do</w:t>
      </w:r>
      <w:r w:rsidRPr="005C3E2C">
        <w:rPr>
          <w:spacing w:val="-14"/>
        </w:rPr>
        <w:t xml:space="preserve"> </w:t>
      </w:r>
      <w:r w:rsidRPr="005C3E2C">
        <w:t>31.12.2025.</w:t>
      </w:r>
    </w:p>
    <w:p w14:paraId="2C5B013B" w14:textId="0DD96BC0" w:rsidR="003024CB" w:rsidRPr="005C3E2C" w:rsidRDefault="003024CB" w:rsidP="003024CB">
      <w:pPr>
        <w:spacing w:before="33"/>
        <w:ind w:left="138"/>
        <w:rPr>
          <w:rFonts w:ascii="Segoe UI" w:eastAsia="Segoe UI" w:hAnsi="Segoe UI" w:cs="Segoe UI"/>
          <w:sz w:val="26"/>
          <w:szCs w:val="26"/>
        </w:rPr>
      </w:pPr>
      <w:r w:rsidRPr="005C3E2C">
        <w:rPr>
          <w:rFonts w:asciiTheme="minorHAnsi" w:eastAsiaTheme="minorHAnsi" w:hAnsiTheme="minorHAnsi" w:cstheme="minorBidi"/>
          <w:noProof/>
          <w:sz w:val="22"/>
          <w:szCs w:val="22"/>
        </w:rPr>
        <mc:AlternateContent>
          <mc:Choice Requires="wpg">
            <w:drawing>
              <wp:anchor distT="0" distB="0" distL="114300" distR="114300" simplePos="0" relativeHeight="251697664" behindDoc="1" locked="0" layoutInCell="1" allowOverlap="1" wp14:anchorId="3DAD2C12" wp14:editId="0FB780EB">
                <wp:simplePos x="0" y="0"/>
                <wp:positionH relativeFrom="page">
                  <wp:posOffset>179070</wp:posOffset>
                </wp:positionH>
                <wp:positionV relativeFrom="paragraph">
                  <wp:posOffset>1050925</wp:posOffset>
                </wp:positionV>
                <wp:extent cx="9385300" cy="1270"/>
                <wp:effectExtent l="7620" t="10795" r="8255" b="6985"/>
                <wp:wrapNone/>
                <wp:docPr id="2119544671" name="Grupa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1655"/>
                          <a:chExt cx="14780" cy="2"/>
                        </a:xfrm>
                      </wpg:grpSpPr>
                      <wps:wsp>
                        <wps:cNvPr id="1090223433" name="Freeform 98"/>
                        <wps:cNvSpPr>
                          <a:spLocks/>
                        </wps:cNvSpPr>
                        <wps:spPr bwMode="auto">
                          <a:xfrm>
                            <a:off x="282" y="1655"/>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3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34F55F" id="Grupa 43" o:spid="_x0000_s1026" style="position:absolute;margin-left:14.1pt;margin-top:82.75pt;width:739pt;height:.1pt;z-index:-251618816;mso-position-horizontal-relative:page" coordorigin="282,1655"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">
                <v:shape id="Freeform 98" o:spid="_x0000_s1027" style="position:absolute;left:282;top:1655;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" path="m,l14780,e" filled="f" strokeweight=".08597mm">
                  <v:path arrowok="t" o:connecttype="custom" o:connectlocs="0,0;14780,0" o:connectangles="0,0"/>
                </v:shape>
                <w10:wrap anchorx="page"/>
              </v:group>
            </w:pict>
          </mc:Fallback>
        </mc:AlternateContent>
      </w:r>
      <w:r w:rsidRPr="005C3E2C">
        <w:rPr>
          <w:rFonts w:ascii="Segoe UI"/>
          <w:spacing w:val="-1"/>
          <w:sz w:val="26"/>
        </w:rPr>
        <w:t>II.</w:t>
      </w:r>
      <w:r w:rsidRPr="005C3E2C">
        <w:rPr>
          <w:rFonts w:ascii="Segoe UI"/>
          <w:spacing w:val="-11"/>
          <w:sz w:val="26"/>
        </w:rPr>
        <w:t xml:space="preserve"> </w:t>
      </w:r>
      <w:r w:rsidRPr="005C3E2C">
        <w:rPr>
          <w:rFonts w:ascii="Segoe UI"/>
          <w:spacing w:val="-2"/>
          <w:sz w:val="26"/>
        </w:rPr>
        <w:t>POSEBNI</w:t>
      </w:r>
      <w:r w:rsidRPr="005C3E2C">
        <w:rPr>
          <w:rFonts w:ascii="Segoe UI"/>
          <w:spacing w:val="-9"/>
          <w:sz w:val="26"/>
        </w:rPr>
        <w:t xml:space="preserve"> </w:t>
      </w:r>
      <w:r w:rsidRPr="005C3E2C">
        <w:rPr>
          <w:rFonts w:ascii="Segoe UI"/>
          <w:spacing w:val="-1"/>
          <w:sz w:val="26"/>
        </w:rPr>
        <w:t>DIO</w:t>
      </w:r>
    </w:p>
    <w:p w14:paraId="3A4B032F" w14:textId="77777777" w:rsidR="003024CB" w:rsidRPr="005C3E2C" w:rsidRDefault="003024CB" w:rsidP="003024CB">
      <w:pPr>
        <w:rPr>
          <w:rFonts w:ascii="Segoe UI" w:eastAsia="Segoe UI" w:hAnsi="Segoe UI" w:cs="Segoe UI"/>
          <w:sz w:val="20"/>
        </w:rPr>
      </w:pPr>
    </w:p>
    <w:p w14:paraId="6AC5F83D" w14:textId="77777777" w:rsidR="003024CB" w:rsidRPr="005C3E2C" w:rsidRDefault="003024CB" w:rsidP="003024CB">
      <w:pPr>
        <w:rPr>
          <w:rFonts w:ascii="Segoe UI" w:eastAsia="Segoe UI" w:hAnsi="Segoe UI" w:cs="Segoe UI"/>
          <w:sz w:val="20"/>
        </w:rPr>
      </w:pPr>
    </w:p>
    <w:p w14:paraId="47D13804" w14:textId="77777777" w:rsidR="003024CB" w:rsidRPr="005C3E2C" w:rsidRDefault="003024CB" w:rsidP="003024CB">
      <w:pPr>
        <w:spacing w:before="6"/>
        <w:rPr>
          <w:rFonts w:ascii="Segoe UI" w:eastAsia="Segoe UI" w:hAnsi="Segoe UI" w:cs="Segoe UI"/>
          <w:sz w:val="13"/>
          <w:szCs w:val="13"/>
        </w:rPr>
      </w:pPr>
    </w:p>
    <w:tbl>
      <w:tblPr>
        <w:tblStyle w:val="TableNormal"/>
        <w:tblW w:w="0" w:type="auto"/>
        <w:tblInd w:w="119" w:type="dxa"/>
        <w:tblLayout w:type="fixed"/>
        <w:tblLook w:val="01E0" w:firstRow="1" w:lastRow="1" w:firstColumn="1" w:lastColumn="1" w:noHBand="0" w:noVBand="0"/>
      </w:tblPr>
      <w:tblGrid>
        <w:gridCol w:w="1325"/>
        <w:gridCol w:w="8877"/>
        <w:gridCol w:w="1842"/>
        <w:gridCol w:w="1547"/>
        <w:gridCol w:w="1188"/>
      </w:tblGrid>
      <w:tr w:rsidR="003024CB" w:rsidRPr="005C3E2C" w14:paraId="0E5144EA" w14:textId="77777777" w:rsidTr="00B769A0">
        <w:trPr>
          <w:trHeight w:hRule="exact" w:val="295"/>
        </w:trPr>
        <w:tc>
          <w:tcPr>
            <w:tcW w:w="1325" w:type="dxa"/>
            <w:tcBorders>
              <w:top w:val="single" w:sz="2" w:space="0" w:color="000000"/>
              <w:left w:val="nil"/>
              <w:bottom w:val="nil"/>
              <w:right w:val="nil"/>
            </w:tcBorders>
            <w:shd w:val="clear" w:color="auto" w:fill="F1F1F1"/>
          </w:tcPr>
          <w:p w14:paraId="405ED508" w14:textId="77777777" w:rsidR="003024CB" w:rsidRPr="005C3E2C" w:rsidRDefault="003024CB" w:rsidP="00B769A0">
            <w:pPr>
              <w:pStyle w:val="TableParagraph"/>
              <w:spacing w:before="77"/>
              <w:ind w:left="50"/>
              <w:rPr>
                <w:rFonts w:ascii="Calibri" w:eastAsia="Calibri" w:hAnsi="Calibri" w:cs="Calibri"/>
                <w:sz w:val="16"/>
                <w:szCs w:val="16"/>
                <w:lang w:val="hr-HR"/>
              </w:rPr>
            </w:pPr>
            <w:r w:rsidRPr="005C3E2C">
              <w:rPr>
                <w:rFonts w:ascii="Calibri" w:hAnsi="Calibri"/>
                <w:b/>
                <w:sz w:val="16"/>
                <w:lang w:val="hr-HR"/>
              </w:rPr>
              <w:t>Brojčana</w:t>
            </w:r>
            <w:r w:rsidRPr="005C3E2C">
              <w:rPr>
                <w:rFonts w:ascii="Calibri" w:hAnsi="Calibri"/>
                <w:b/>
                <w:spacing w:val="-12"/>
                <w:sz w:val="16"/>
                <w:lang w:val="hr-HR"/>
              </w:rPr>
              <w:t xml:space="preserve"> </w:t>
            </w:r>
            <w:r w:rsidRPr="005C3E2C">
              <w:rPr>
                <w:rFonts w:ascii="Calibri" w:hAnsi="Calibri"/>
                <w:b/>
                <w:sz w:val="16"/>
                <w:lang w:val="hr-HR"/>
              </w:rPr>
              <w:t>oznaka</w:t>
            </w:r>
          </w:p>
        </w:tc>
        <w:tc>
          <w:tcPr>
            <w:tcW w:w="8877" w:type="dxa"/>
            <w:tcBorders>
              <w:top w:val="single" w:sz="2" w:space="0" w:color="000000"/>
              <w:left w:val="nil"/>
              <w:bottom w:val="nil"/>
              <w:right w:val="single" w:sz="2" w:space="0" w:color="000000"/>
            </w:tcBorders>
            <w:shd w:val="clear" w:color="auto" w:fill="F1F1F1"/>
          </w:tcPr>
          <w:p w14:paraId="111F7D1C" w14:textId="77777777" w:rsidR="003024CB" w:rsidRPr="005C3E2C" w:rsidRDefault="003024CB" w:rsidP="00B769A0">
            <w:pPr>
              <w:pStyle w:val="TableParagraph"/>
              <w:spacing w:before="78" w:line="218" w:lineRule="exact"/>
              <w:ind w:left="183"/>
              <w:rPr>
                <w:rFonts w:ascii="Calibri" w:eastAsia="Calibri" w:hAnsi="Calibri" w:cs="Calibri"/>
                <w:sz w:val="18"/>
                <w:szCs w:val="18"/>
                <w:lang w:val="hr-HR"/>
              </w:rPr>
            </w:pPr>
            <w:r w:rsidRPr="005C3E2C">
              <w:rPr>
                <w:rFonts w:ascii="Calibri"/>
                <w:b/>
                <w:spacing w:val="-2"/>
                <w:sz w:val="18"/>
                <w:lang w:val="hr-HR"/>
              </w:rPr>
              <w:t>Naziv</w:t>
            </w:r>
          </w:p>
        </w:tc>
        <w:tc>
          <w:tcPr>
            <w:tcW w:w="1842" w:type="dxa"/>
            <w:tcBorders>
              <w:top w:val="single" w:sz="2" w:space="0" w:color="000000"/>
              <w:left w:val="single" w:sz="2" w:space="0" w:color="000000"/>
              <w:bottom w:val="nil"/>
              <w:right w:val="nil"/>
            </w:tcBorders>
            <w:shd w:val="clear" w:color="auto" w:fill="F1F1F1"/>
          </w:tcPr>
          <w:p w14:paraId="000F4F8D" w14:textId="77777777" w:rsidR="003024CB" w:rsidRPr="005C3E2C" w:rsidRDefault="003024CB" w:rsidP="00B769A0">
            <w:pPr>
              <w:pStyle w:val="TableParagraph"/>
              <w:spacing w:before="70"/>
              <w:ind w:left="108"/>
              <w:rPr>
                <w:rFonts w:ascii="Calibri" w:eastAsia="Calibri" w:hAnsi="Calibri" w:cs="Calibri"/>
                <w:sz w:val="16"/>
                <w:szCs w:val="16"/>
                <w:lang w:val="hr-HR"/>
              </w:rPr>
            </w:pPr>
            <w:r w:rsidRPr="005C3E2C">
              <w:rPr>
                <w:rFonts w:ascii="Calibri"/>
                <w:b/>
                <w:sz w:val="16"/>
                <w:lang w:val="hr-HR"/>
              </w:rPr>
              <w:t>II.</w:t>
            </w:r>
            <w:r w:rsidRPr="005C3E2C">
              <w:rPr>
                <w:rFonts w:ascii="Calibri"/>
                <w:b/>
                <w:spacing w:val="-4"/>
                <w:sz w:val="16"/>
                <w:lang w:val="hr-HR"/>
              </w:rPr>
              <w:t xml:space="preserve"> </w:t>
            </w:r>
            <w:r w:rsidRPr="005C3E2C">
              <w:rPr>
                <w:rFonts w:ascii="Calibri"/>
                <w:b/>
                <w:sz w:val="16"/>
                <w:lang w:val="hr-HR"/>
              </w:rPr>
              <w:t>IZMJENE</w:t>
            </w:r>
            <w:r w:rsidRPr="005C3E2C">
              <w:rPr>
                <w:rFonts w:ascii="Calibri"/>
                <w:b/>
                <w:spacing w:val="-4"/>
                <w:sz w:val="16"/>
                <w:lang w:val="hr-HR"/>
              </w:rPr>
              <w:t xml:space="preserve"> </w:t>
            </w:r>
            <w:r w:rsidRPr="005C3E2C">
              <w:rPr>
                <w:rFonts w:ascii="Calibri"/>
                <w:b/>
                <w:sz w:val="16"/>
                <w:lang w:val="hr-HR"/>
              </w:rPr>
              <w:t>I</w:t>
            </w:r>
            <w:r w:rsidRPr="005C3E2C">
              <w:rPr>
                <w:rFonts w:ascii="Calibri"/>
                <w:b/>
                <w:spacing w:val="-6"/>
                <w:sz w:val="16"/>
                <w:lang w:val="hr-HR"/>
              </w:rPr>
              <w:t xml:space="preserve"> </w:t>
            </w:r>
            <w:r w:rsidRPr="005C3E2C">
              <w:rPr>
                <w:rFonts w:ascii="Calibri"/>
                <w:b/>
                <w:spacing w:val="-1"/>
                <w:sz w:val="16"/>
                <w:lang w:val="hr-HR"/>
              </w:rPr>
              <w:t>DOPUNE</w:t>
            </w:r>
          </w:p>
        </w:tc>
        <w:tc>
          <w:tcPr>
            <w:tcW w:w="1547" w:type="dxa"/>
            <w:tcBorders>
              <w:top w:val="single" w:sz="2" w:space="0" w:color="000000"/>
              <w:left w:val="nil"/>
              <w:bottom w:val="nil"/>
              <w:right w:val="nil"/>
            </w:tcBorders>
            <w:shd w:val="clear" w:color="auto" w:fill="F1F1F1"/>
          </w:tcPr>
          <w:p w14:paraId="666B866C" w14:textId="77777777" w:rsidR="003024CB" w:rsidRPr="005C3E2C" w:rsidRDefault="003024CB" w:rsidP="00B769A0">
            <w:pPr>
              <w:pStyle w:val="TableParagraph"/>
              <w:spacing w:before="70"/>
              <w:ind w:left="333"/>
              <w:rPr>
                <w:rFonts w:ascii="Calibri" w:eastAsia="Calibri" w:hAnsi="Calibri" w:cs="Calibri"/>
                <w:sz w:val="16"/>
                <w:szCs w:val="16"/>
                <w:lang w:val="hr-HR"/>
              </w:rPr>
            </w:pPr>
            <w:r w:rsidRPr="005C3E2C">
              <w:rPr>
                <w:rFonts w:ascii="Calibri" w:hAnsi="Calibri"/>
                <w:b/>
                <w:sz w:val="16"/>
                <w:lang w:val="hr-HR"/>
              </w:rPr>
              <w:t>Izvršenje</w:t>
            </w:r>
          </w:p>
        </w:tc>
        <w:tc>
          <w:tcPr>
            <w:tcW w:w="1188" w:type="dxa"/>
            <w:tcBorders>
              <w:top w:val="single" w:sz="2" w:space="0" w:color="000000"/>
              <w:left w:val="nil"/>
              <w:bottom w:val="nil"/>
              <w:right w:val="nil"/>
            </w:tcBorders>
            <w:shd w:val="clear" w:color="auto" w:fill="F1F1F1"/>
          </w:tcPr>
          <w:p w14:paraId="4610D1E6" w14:textId="77777777" w:rsidR="003024CB" w:rsidRPr="005C3E2C" w:rsidRDefault="003024CB" w:rsidP="00B769A0">
            <w:pPr>
              <w:pStyle w:val="TableParagraph"/>
              <w:spacing w:before="70"/>
              <w:ind w:left="194"/>
              <w:rPr>
                <w:rFonts w:ascii="Calibri" w:eastAsia="Calibri" w:hAnsi="Calibri" w:cs="Calibri"/>
                <w:sz w:val="16"/>
                <w:szCs w:val="16"/>
                <w:lang w:val="hr-HR"/>
              </w:rPr>
            </w:pPr>
            <w:r w:rsidRPr="005C3E2C">
              <w:rPr>
                <w:rFonts w:ascii="Calibri"/>
                <w:b/>
                <w:sz w:val="16"/>
                <w:lang w:val="hr-HR"/>
              </w:rPr>
              <w:t>Indeks</w:t>
            </w:r>
          </w:p>
        </w:tc>
      </w:tr>
      <w:tr w:rsidR="003024CB" w:rsidRPr="005C3E2C" w14:paraId="4EFA7D8C" w14:textId="77777777" w:rsidTr="00B769A0">
        <w:trPr>
          <w:trHeight w:hRule="exact" w:val="272"/>
        </w:trPr>
        <w:tc>
          <w:tcPr>
            <w:tcW w:w="1325" w:type="dxa"/>
            <w:tcBorders>
              <w:top w:val="nil"/>
              <w:left w:val="nil"/>
              <w:bottom w:val="single" w:sz="2" w:space="0" w:color="000000"/>
              <w:right w:val="nil"/>
            </w:tcBorders>
            <w:shd w:val="clear" w:color="auto" w:fill="F1F1F1"/>
          </w:tcPr>
          <w:p w14:paraId="5ECD8F1C" w14:textId="77777777" w:rsidR="003024CB" w:rsidRPr="005C3E2C" w:rsidRDefault="003024CB" w:rsidP="00B769A0">
            <w:pPr>
              <w:pStyle w:val="TableParagraph"/>
              <w:spacing w:line="171" w:lineRule="exact"/>
              <w:ind w:left="390"/>
              <w:rPr>
                <w:rFonts w:ascii="Calibri" w:eastAsia="Calibri" w:hAnsi="Calibri" w:cs="Calibri"/>
                <w:sz w:val="16"/>
                <w:szCs w:val="16"/>
                <w:lang w:val="hr-HR"/>
              </w:rPr>
            </w:pPr>
            <w:r w:rsidRPr="005C3E2C">
              <w:rPr>
                <w:rFonts w:ascii="Calibri" w:hAnsi="Calibri"/>
                <w:b/>
                <w:sz w:val="16"/>
                <w:lang w:val="hr-HR"/>
              </w:rPr>
              <w:t>Račun</w:t>
            </w:r>
          </w:p>
        </w:tc>
        <w:tc>
          <w:tcPr>
            <w:tcW w:w="8877" w:type="dxa"/>
            <w:tcBorders>
              <w:top w:val="nil"/>
              <w:left w:val="nil"/>
              <w:bottom w:val="single" w:sz="2" w:space="0" w:color="000000"/>
              <w:right w:val="nil"/>
            </w:tcBorders>
            <w:shd w:val="clear" w:color="auto" w:fill="F1F1F1"/>
          </w:tcPr>
          <w:p w14:paraId="0EF817AA" w14:textId="77777777" w:rsidR="003024CB" w:rsidRPr="005C3E2C" w:rsidRDefault="003024CB" w:rsidP="00B769A0">
            <w:pPr>
              <w:rPr>
                <w:lang w:val="hr-HR"/>
              </w:rPr>
            </w:pPr>
          </w:p>
        </w:tc>
        <w:tc>
          <w:tcPr>
            <w:tcW w:w="1842" w:type="dxa"/>
            <w:tcBorders>
              <w:top w:val="nil"/>
              <w:left w:val="nil"/>
              <w:bottom w:val="single" w:sz="2" w:space="0" w:color="000000"/>
              <w:right w:val="nil"/>
            </w:tcBorders>
            <w:shd w:val="clear" w:color="auto" w:fill="F1F1F1"/>
          </w:tcPr>
          <w:p w14:paraId="5EB09D36" w14:textId="77777777" w:rsidR="003024CB" w:rsidRPr="005C3E2C" w:rsidRDefault="003024CB" w:rsidP="00B769A0">
            <w:pPr>
              <w:pStyle w:val="TableParagraph"/>
              <w:spacing w:line="164" w:lineRule="exact"/>
              <w:ind w:left="90"/>
              <w:rPr>
                <w:rFonts w:ascii="Calibri" w:eastAsia="Calibri" w:hAnsi="Calibri" w:cs="Calibri"/>
                <w:sz w:val="16"/>
                <w:szCs w:val="16"/>
                <w:lang w:val="hr-HR"/>
              </w:rPr>
            </w:pPr>
            <w:r w:rsidRPr="005C3E2C">
              <w:rPr>
                <w:rFonts w:ascii="Calibri" w:hAnsi="Calibri"/>
                <w:b/>
                <w:spacing w:val="-1"/>
                <w:sz w:val="16"/>
                <w:lang w:val="hr-HR"/>
              </w:rPr>
              <w:t>PRORAČUNA</w:t>
            </w:r>
            <w:r w:rsidRPr="005C3E2C">
              <w:rPr>
                <w:rFonts w:ascii="Calibri" w:hAnsi="Calibri"/>
                <w:b/>
                <w:spacing w:val="-7"/>
                <w:sz w:val="16"/>
                <w:lang w:val="hr-HR"/>
              </w:rPr>
              <w:t xml:space="preserve"> </w:t>
            </w:r>
            <w:r w:rsidRPr="005C3E2C">
              <w:rPr>
                <w:rFonts w:ascii="Calibri" w:hAnsi="Calibri"/>
                <w:b/>
                <w:sz w:val="16"/>
                <w:lang w:val="hr-HR"/>
              </w:rPr>
              <w:t>ZA</w:t>
            </w:r>
            <w:r w:rsidRPr="005C3E2C">
              <w:rPr>
                <w:rFonts w:ascii="Calibri" w:hAnsi="Calibri"/>
                <w:b/>
                <w:spacing w:val="-7"/>
                <w:sz w:val="16"/>
                <w:lang w:val="hr-HR"/>
              </w:rPr>
              <w:t xml:space="preserve"> </w:t>
            </w:r>
            <w:r w:rsidRPr="005C3E2C">
              <w:rPr>
                <w:rFonts w:ascii="Calibri" w:hAnsi="Calibri"/>
                <w:b/>
                <w:sz w:val="16"/>
                <w:lang w:val="hr-HR"/>
              </w:rPr>
              <w:t>2025.</w:t>
            </w:r>
          </w:p>
        </w:tc>
        <w:tc>
          <w:tcPr>
            <w:tcW w:w="1547" w:type="dxa"/>
            <w:tcBorders>
              <w:top w:val="nil"/>
              <w:left w:val="nil"/>
              <w:bottom w:val="single" w:sz="2" w:space="0" w:color="000000"/>
              <w:right w:val="nil"/>
            </w:tcBorders>
            <w:shd w:val="clear" w:color="auto" w:fill="F1F1F1"/>
          </w:tcPr>
          <w:p w14:paraId="388C1342" w14:textId="77777777" w:rsidR="003024CB" w:rsidRPr="005C3E2C" w:rsidRDefault="003024CB" w:rsidP="00B769A0">
            <w:pPr>
              <w:pStyle w:val="TableParagraph"/>
              <w:spacing w:line="164" w:lineRule="exact"/>
              <w:ind w:left="216"/>
              <w:rPr>
                <w:rFonts w:ascii="Calibri" w:eastAsia="Calibri" w:hAnsi="Calibri" w:cs="Calibri"/>
                <w:sz w:val="16"/>
                <w:szCs w:val="16"/>
                <w:lang w:val="hr-HR"/>
              </w:rPr>
            </w:pPr>
            <w:r w:rsidRPr="005C3E2C">
              <w:rPr>
                <w:rFonts w:ascii="Calibri"/>
                <w:b/>
                <w:sz w:val="16"/>
                <w:lang w:val="hr-HR"/>
              </w:rPr>
              <w:t>01.01.2025.-</w:t>
            </w:r>
          </w:p>
        </w:tc>
        <w:tc>
          <w:tcPr>
            <w:tcW w:w="1188" w:type="dxa"/>
            <w:tcBorders>
              <w:top w:val="nil"/>
              <w:left w:val="nil"/>
              <w:bottom w:val="single" w:sz="2" w:space="0" w:color="000000"/>
              <w:right w:val="nil"/>
            </w:tcBorders>
            <w:shd w:val="clear" w:color="auto" w:fill="F1F1F1"/>
          </w:tcPr>
          <w:p w14:paraId="70CBA15E" w14:textId="77777777" w:rsidR="003024CB" w:rsidRPr="005C3E2C" w:rsidRDefault="003024CB" w:rsidP="00B769A0">
            <w:pPr>
              <w:pStyle w:val="TableParagraph"/>
              <w:spacing w:line="164" w:lineRule="exact"/>
              <w:ind w:left="151"/>
              <w:rPr>
                <w:rFonts w:ascii="Calibri" w:eastAsia="Calibri" w:hAnsi="Calibri" w:cs="Calibri"/>
                <w:sz w:val="16"/>
                <w:szCs w:val="16"/>
                <w:lang w:val="hr-HR"/>
              </w:rPr>
            </w:pPr>
            <w:r w:rsidRPr="005C3E2C">
              <w:rPr>
                <w:rFonts w:ascii="Calibri"/>
                <w:b/>
                <w:sz w:val="16"/>
                <w:lang w:val="hr-HR"/>
              </w:rPr>
              <w:t>3/2*100</w:t>
            </w:r>
          </w:p>
        </w:tc>
      </w:tr>
      <w:tr w:rsidR="003024CB" w:rsidRPr="005C3E2C" w14:paraId="11073D56" w14:textId="77777777" w:rsidTr="00B769A0">
        <w:trPr>
          <w:trHeight w:hRule="exact" w:val="709"/>
        </w:trPr>
        <w:tc>
          <w:tcPr>
            <w:tcW w:w="10202" w:type="dxa"/>
            <w:gridSpan w:val="2"/>
            <w:tcBorders>
              <w:top w:val="single" w:sz="2" w:space="0" w:color="000000"/>
              <w:left w:val="nil"/>
              <w:bottom w:val="single" w:sz="2" w:space="0" w:color="000000"/>
              <w:right w:val="nil"/>
            </w:tcBorders>
            <w:shd w:val="clear" w:color="auto" w:fill="4471C4"/>
          </w:tcPr>
          <w:p w14:paraId="7AAF3AFF" w14:textId="77777777" w:rsidR="003024CB" w:rsidRPr="005C3E2C" w:rsidRDefault="003024CB" w:rsidP="00B769A0">
            <w:pPr>
              <w:pStyle w:val="TableParagraph"/>
              <w:spacing w:before="16"/>
              <w:ind w:left="127"/>
              <w:rPr>
                <w:rFonts w:ascii="Calibri" w:eastAsia="Calibri" w:hAnsi="Calibri" w:cs="Calibri"/>
                <w:sz w:val="18"/>
                <w:szCs w:val="18"/>
                <w:lang w:val="hr-HR"/>
              </w:rPr>
            </w:pPr>
            <w:r w:rsidRPr="005C3E2C">
              <w:rPr>
                <w:rFonts w:ascii="Calibri" w:hAnsi="Calibri"/>
                <w:b/>
                <w:color w:val="FFFFFF"/>
                <w:spacing w:val="-1"/>
                <w:sz w:val="18"/>
                <w:lang w:val="hr-HR"/>
              </w:rPr>
              <w:t>RAZDJEL:</w:t>
            </w:r>
            <w:r w:rsidRPr="005C3E2C">
              <w:rPr>
                <w:rFonts w:ascii="Calibri" w:hAnsi="Calibri"/>
                <w:b/>
                <w:color w:val="FFFFFF"/>
                <w:spacing w:val="-6"/>
                <w:sz w:val="18"/>
                <w:lang w:val="hr-HR"/>
              </w:rPr>
              <w:t xml:space="preserve"> </w:t>
            </w:r>
            <w:r w:rsidRPr="005C3E2C">
              <w:rPr>
                <w:rFonts w:ascii="Calibri" w:hAnsi="Calibri"/>
                <w:b/>
                <w:color w:val="FFFFFF"/>
                <w:spacing w:val="-1"/>
                <w:sz w:val="18"/>
                <w:lang w:val="hr-HR"/>
              </w:rPr>
              <w:t>001</w:t>
            </w:r>
            <w:r w:rsidRPr="005C3E2C">
              <w:rPr>
                <w:rFonts w:ascii="Calibri" w:hAnsi="Calibri"/>
                <w:b/>
                <w:color w:val="FFFFFF"/>
                <w:sz w:val="18"/>
                <w:lang w:val="hr-HR"/>
              </w:rPr>
              <w:t xml:space="preserve"> </w:t>
            </w:r>
            <w:r w:rsidRPr="005C3E2C">
              <w:rPr>
                <w:rFonts w:ascii="Calibri" w:hAnsi="Calibri"/>
                <w:b/>
                <w:color w:val="FFFFFF"/>
                <w:spacing w:val="1"/>
                <w:sz w:val="18"/>
                <w:lang w:val="hr-HR"/>
              </w:rPr>
              <w:t xml:space="preserve"> </w:t>
            </w:r>
            <w:r w:rsidRPr="005C3E2C">
              <w:rPr>
                <w:rFonts w:ascii="Calibri" w:hAnsi="Calibri"/>
                <w:b/>
                <w:color w:val="FFFFFF"/>
                <w:spacing w:val="-1"/>
                <w:sz w:val="18"/>
                <w:lang w:val="hr-HR"/>
              </w:rPr>
              <w:t>PREDSTAVNIČKA</w:t>
            </w:r>
            <w:r w:rsidRPr="005C3E2C">
              <w:rPr>
                <w:rFonts w:ascii="Calibri" w:hAnsi="Calibri"/>
                <w:b/>
                <w:color w:val="FFFFFF"/>
                <w:spacing w:val="-8"/>
                <w:sz w:val="18"/>
                <w:lang w:val="hr-HR"/>
              </w:rPr>
              <w:t xml:space="preserve"> </w:t>
            </w:r>
            <w:r w:rsidRPr="005C3E2C">
              <w:rPr>
                <w:rFonts w:ascii="Calibri" w:hAnsi="Calibri"/>
                <w:b/>
                <w:color w:val="FFFFFF"/>
                <w:sz w:val="18"/>
                <w:lang w:val="hr-HR"/>
              </w:rPr>
              <w:t>I</w:t>
            </w:r>
            <w:r w:rsidRPr="005C3E2C">
              <w:rPr>
                <w:rFonts w:ascii="Calibri" w:hAnsi="Calibri"/>
                <w:b/>
                <w:color w:val="FFFFFF"/>
                <w:spacing w:val="-6"/>
                <w:sz w:val="18"/>
                <w:lang w:val="hr-HR"/>
              </w:rPr>
              <w:t xml:space="preserve"> </w:t>
            </w:r>
            <w:r w:rsidRPr="005C3E2C">
              <w:rPr>
                <w:rFonts w:ascii="Calibri" w:hAnsi="Calibri"/>
                <w:b/>
                <w:color w:val="FFFFFF"/>
                <w:spacing w:val="-1"/>
                <w:sz w:val="18"/>
                <w:lang w:val="hr-HR"/>
              </w:rPr>
              <w:t>IZVRŠNA</w:t>
            </w:r>
            <w:r w:rsidRPr="005C3E2C">
              <w:rPr>
                <w:rFonts w:ascii="Calibri" w:hAnsi="Calibri"/>
                <w:b/>
                <w:color w:val="FFFFFF"/>
                <w:spacing w:val="-7"/>
                <w:sz w:val="18"/>
                <w:lang w:val="hr-HR"/>
              </w:rPr>
              <w:t xml:space="preserve"> </w:t>
            </w:r>
            <w:r w:rsidRPr="005C3E2C">
              <w:rPr>
                <w:rFonts w:ascii="Calibri" w:hAnsi="Calibri"/>
                <w:b/>
                <w:color w:val="FFFFFF"/>
                <w:sz w:val="18"/>
                <w:lang w:val="hr-HR"/>
              </w:rPr>
              <w:t>TIJELA</w:t>
            </w:r>
            <w:r w:rsidRPr="005C3E2C">
              <w:rPr>
                <w:rFonts w:ascii="Calibri" w:hAnsi="Calibri"/>
                <w:b/>
                <w:color w:val="FFFFFF"/>
                <w:spacing w:val="-8"/>
                <w:sz w:val="18"/>
                <w:lang w:val="hr-HR"/>
              </w:rPr>
              <w:t xml:space="preserve"> </w:t>
            </w:r>
            <w:r w:rsidRPr="005C3E2C">
              <w:rPr>
                <w:rFonts w:ascii="Calibri" w:hAnsi="Calibri"/>
                <w:b/>
                <w:color w:val="FFFFFF"/>
                <w:spacing w:val="-1"/>
                <w:sz w:val="18"/>
                <w:lang w:val="hr-HR"/>
              </w:rPr>
              <w:t>GRADA</w:t>
            </w:r>
            <w:r w:rsidRPr="005C3E2C">
              <w:rPr>
                <w:rFonts w:ascii="Calibri" w:hAnsi="Calibri"/>
                <w:b/>
                <w:color w:val="FFFFFF"/>
                <w:spacing w:val="-8"/>
                <w:sz w:val="18"/>
                <w:lang w:val="hr-HR"/>
              </w:rPr>
              <w:t xml:space="preserve"> </w:t>
            </w:r>
            <w:r w:rsidRPr="005C3E2C">
              <w:rPr>
                <w:rFonts w:ascii="Calibri" w:hAnsi="Calibri"/>
                <w:b/>
                <w:color w:val="FFFFFF"/>
                <w:sz w:val="18"/>
                <w:lang w:val="hr-HR"/>
              </w:rPr>
              <w:t>I</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MJESNE</w:t>
            </w:r>
            <w:r w:rsidRPr="005C3E2C">
              <w:rPr>
                <w:rFonts w:ascii="Calibri" w:hAnsi="Calibri"/>
                <w:b/>
                <w:color w:val="FFFFFF"/>
                <w:spacing w:val="-5"/>
                <w:sz w:val="18"/>
                <w:lang w:val="hr-HR"/>
              </w:rPr>
              <w:t xml:space="preserve"> </w:t>
            </w:r>
            <w:r w:rsidRPr="005C3E2C">
              <w:rPr>
                <w:rFonts w:ascii="Calibri" w:hAnsi="Calibri"/>
                <w:b/>
                <w:color w:val="FFFFFF"/>
                <w:spacing w:val="-1"/>
                <w:sz w:val="18"/>
                <w:lang w:val="hr-HR"/>
              </w:rPr>
              <w:t>SAMOUPRAVE</w:t>
            </w:r>
          </w:p>
        </w:tc>
        <w:tc>
          <w:tcPr>
            <w:tcW w:w="1842" w:type="dxa"/>
            <w:tcBorders>
              <w:top w:val="single" w:sz="2" w:space="0" w:color="000000"/>
              <w:left w:val="nil"/>
              <w:bottom w:val="single" w:sz="2" w:space="0" w:color="000000"/>
              <w:right w:val="nil"/>
            </w:tcBorders>
            <w:shd w:val="clear" w:color="auto" w:fill="4471C4"/>
          </w:tcPr>
          <w:p w14:paraId="2F77525B" w14:textId="77777777" w:rsidR="003024CB" w:rsidRPr="005C3E2C" w:rsidRDefault="003024CB" w:rsidP="00B769A0">
            <w:pPr>
              <w:pStyle w:val="TableParagraph"/>
              <w:spacing w:before="71"/>
              <w:ind w:left="646"/>
              <w:rPr>
                <w:rFonts w:ascii="Calibri" w:eastAsia="Calibri" w:hAnsi="Calibri" w:cs="Calibri"/>
                <w:sz w:val="18"/>
                <w:szCs w:val="18"/>
                <w:lang w:val="hr-HR"/>
              </w:rPr>
            </w:pPr>
            <w:r w:rsidRPr="005C3E2C">
              <w:rPr>
                <w:rFonts w:ascii="Calibri"/>
                <w:b/>
                <w:color w:val="FFFFFF"/>
                <w:spacing w:val="-1"/>
                <w:sz w:val="18"/>
                <w:lang w:val="hr-HR"/>
              </w:rPr>
              <w:t>8.531.865,00</w:t>
            </w:r>
          </w:p>
        </w:tc>
        <w:tc>
          <w:tcPr>
            <w:tcW w:w="1547" w:type="dxa"/>
            <w:tcBorders>
              <w:top w:val="single" w:sz="2" w:space="0" w:color="000000"/>
              <w:left w:val="nil"/>
              <w:bottom w:val="single" w:sz="2" w:space="0" w:color="000000"/>
              <w:right w:val="nil"/>
            </w:tcBorders>
            <w:shd w:val="clear" w:color="auto" w:fill="4471C4"/>
          </w:tcPr>
          <w:p w14:paraId="0F9F4182" w14:textId="77777777" w:rsidR="003024CB" w:rsidRPr="005C3E2C" w:rsidRDefault="003024CB" w:rsidP="00B769A0">
            <w:pPr>
              <w:pStyle w:val="TableParagraph"/>
              <w:spacing w:before="71"/>
              <w:ind w:left="431"/>
              <w:rPr>
                <w:rFonts w:ascii="Calibri" w:eastAsia="Calibri" w:hAnsi="Calibri" w:cs="Calibri"/>
                <w:sz w:val="18"/>
                <w:szCs w:val="18"/>
                <w:lang w:val="hr-HR"/>
              </w:rPr>
            </w:pPr>
            <w:r w:rsidRPr="005C3E2C">
              <w:rPr>
                <w:rFonts w:ascii="Calibri"/>
                <w:b/>
                <w:color w:val="FFFFFF"/>
                <w:spacing w:val="-1"/>
                <w:sz w:val="18"/>
                <w:lang w:val="hr-HR"/>
              </w:rPr>
              <w:t>6.944.912,63</w:t>
            </w:r>
          </w:p>
        </w:tc>
        <w:tc>
          <w:tcPr>
            <w:tcW w:w="1188" w:type="dxa"/>
            <w:tcBorders>
              <w:top w:val="single" w:sz="2" w:space="0" w:color="000000"/>
              <w:left w:val="nil"/>
              <w:bottom w:val="single" w:sz="2" w:space="0" w:color="000000"/>
              <w:right w:val="nil"/>
            </w:tcBorders>
            <w:shd w:val="clear" w:color="auto" w:fill="4471C4"/>
          </w:tcPr>
          <w:p w14:paraId="6BA0C089" w14:textId="77777777" w:rsidR="003024CB" w:rsidRPr="005C3E2C" w:rsidRDefault="003024CB" w:rsidP="00B769A0">
            <w:pPr>
              <w:pStyle w:val="TableParagraph"/>
              <w:spacing w:before="71"/>
              <w:ind w:left="376"/>
              <w:rPr>
                <w:rFonts w:ascii="Calibri" w:eastAsia="Calibri" w:hAnsi="Calibri" w:cs="Calibri"/>
                <w:sz w:val="18"/>
                <w:szCs w:val="18"/>
                <w:lang w:val="hr-HR"/>
              </w:rPr>
            </w:pPr>
            <w:r w:rsidRPr="005C3E2C">
              <w:rPr>
                <w:rFonts w:ascii="Calibri"/>
                <w:b/>
                <w:color w:val="FFFFFF"/>
                <w:spacing w:val="-1"/>
                <w:sz w:val="18"/>
                <w:lang w:val="hr-HR"/>
              </w:rPr>
              <w:t>81,40%</w:t>
            </w:r>
          </w:p>
        </w:tc>
      </w:tr>
      <w:tr w:rsidR="003024CB" w:rsidRPr="005C3E2C" w14:paraId="018D564D" w14:textId="77777777" w:rsidTr="00B769A0">
        <w:trPr>
          <w:trHeight w:hRule="exact" w:val="571"/>
        </w:trPr>
        <w:tc>
          <w:tcPr>
            <w:tcW w:w="1325" w:type="dxa"/>
            <w:tcBorders>
              <w:top w:val="single" w:sz="2" w:space="0" w:color="000000"/>
              <w:left w:val="nil"/>
              <w:bottom w:val="single" w:sz="2" w:space="0" w:color="000000"/>
              <w:right w:val="nil"/>
            </w:tcBorders>
            <w:shd w:val="clear" w:color="auto" w:fill="D5DFEB"/>
          </w:tcPr>
          <w:p w14:paraId="5DC8BF91" w14:textId="77777777" w:rsidR="003024CB" w:rsidRPr="005C3E2C" w:rsidRDefault="003024CB" w:rsidP="00B769A0">
            <w:pPr>
              <w:pStyle w:val="TableParagraph"/>
              <w:spacing w:before="14"/>
              <w:ind w:left="65" w:right="-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4"/>
                <w:sz w:val="18"/>
                <w:lang w:val="hr-HR"/>
              </w:rPr>
              <w:t xml:space="preserve"> </w:t>
            </w:r>
            <w:r w:rsidRPr="005C3E2C">
              <w:rPr>
                <w:rFonts w:ascii="Calibri"/>
                <w:b/>
                <w:spacing w:val="-1"/>
                <w:sz w:val="18"/>
                <w:lang w:val="hr-HR"/>
              </w:rPr>
              <w:t>00101</w:t>
            </w:r>
            <w:r w:rsidRPr="005C3E2C">
              <w:rPr>
                <w:rFonts w:ascii="Calibri"/>
                <w:b/>
                <w:sz w:val="18"/>
                <w:lang w:val="hr-HR"/>
              </w:rPr>
              <w:t xml:space="preserve"> </w:t>
            </w:r>
            <w:r w:rsidRPr="005C3E2C">
              <w:rPr>
                <w:rFonts w:ascii="Calibri"/>
                <w:b/>
                <w:spacing w:val="6"/>
                <w:sz w:val="18"/>
                <w:lang w:val="hr-HR"/>
              </w:rPr>
              <w:t xml:space="preserve"> </w:t>
            </w:r>
            <w:r w:rsidRPr="005C3E2C">
              <w:rPr>
                <w:rFonts w:ascii="Calibri"/>
                <w:b/>
                <w:sz w:val="18"/>
                <w:lang w:val="hr-HR"/>
              </w:rPr>
              <w:t>G</w:t>
            </w:r>
          </w:p>
        </w:tc>
        <w:tc>
          <w:tcPr>
            <w:tcW w:w="8877" w:type="dxa"/>
            <w:tcBorders>
              <w:top w:val="single" w:sz="2" w:space="0" w:color="000000"/>
              <w:left w:val="nil"/>
              <w:bottom w:val="single" w:sz="2" w:space="0" w:color="000000"/>
              <w:right w:val="nil"/>
            </w:tcBorders>
            <w:shd w:val="clear" w:color="auto" w:fill="D5DFEB"/>
          </w:tcPr>
          <w:p w14:paraId="796A07C5" w14:textId="77777777" w:rsidR="003024CB" w:rsidRPr="005C3E2C" w:rsidRDefault="003024CB" w:rsidP="00B769A0">
            <w:pPr>
              <w:pStyle w:val="TableParagraph"/>
              <w:spacing w:before="14"/>
              <w:ind w:left="3"/>
              <w:rPr>
                <w:rFonts w:ascii="Calibri" w:eastAsia="Calibri" w:hAnsi="Calibri" w:cs="Calibri"/>
                <w:sz w:val="18"/>
                <w:szCs w:val="18"/>
                <w:lang w:val="hr-HR"/>
              </w:rPr>
            </w:pPr>
            <w:r w:rsidRPr="005C3E2C">
              <w:rPr>
                <w:rFonts w:ascii="Calibri" w:hAnsi="Calibri"/>
                <w:b/>
                <w:spacing w:val="-1"/>
                <w:sz w:val="18"/>
                <w:lang w:val="hr-HR"/>
              </w:rPr>
              <w:t>RADSKO</w:t>
            </w:r>
            <w:r w:rsidRPr="005C3E2C">
              <w:rPr>
                <w:rFonts w:ascii="Calibri" w:hAnsi="Calibri"/>
                <w:b/>
                <w:spacing w:val="-11"/>
                <w:sz w:val="18"/>
                <w:lang w:val="hr-HR"/>
              </w:rPr>
              <w:t xml:space="preserve"> </w:t>
            </w:r>
            <w:r w:rsidRPr="005C3E2C">
              <w:rPr>
                <w:rFonts w:ascii="Calibri" w:hAnsi="Calibri"/>
                <w:b/>
                <w:spacing w:val="-1"/>
                <w:sz w:val="18"/>
                <w:lang w:val="hr-HR"/>
              </w:rPr>
              <w:t>VIJEĆE,GRADONAČELNIK</w:t>
            </w:r>
            <w:r w:rsidRPr="005C3E2C">
              <w:rPr>
                <w:rFonts w:ascii="Calibri" w:hAnsi="Calibri"/>
                <w:b/>
                <w:spacing w:val="-11"/>
                <w:sz w:val="18"/>
                <w:lang w:val="hr-HR"/>
              </w:rPr>
              <w:t xml:space="preserve"> </w:t>
            </w:r>
            <w:r w:rsidRPr="005C3E2C">
              <w:rPr>
                <w:rFonts w:ascii="Calibri" w:hAnsi="Calibri"/>
                <w:b/>
                <w:sz w:val="18"/>
                <w:lang w:val="hr-HR"/>
              </w:rPr>
              <w:t>I</w:t>
            </w:r>
            <w:r w:rsidRPr="005C3E2C">
              <w:rPr>
                <w:rFonts w:ascii="Calibri" w:hAnsi="Calibri"/>
                <w:b/>
                <w:spacing w:val="-12"/>
                <w:sz w:val="18"/>
                <w:lang w:val="hr-HR"/>
              </w:rPr>
              <w:t xml:space="preserve"> </w:t>
            </w:r>
            <w:r w:rsidRPr="005C3E2C">
              <w:rPr>
                <w:rFonts w:ascii="Calibri" w:hAnsi="Calibri"/>
                <w:b/>
                <w:spacing w:val="-1"/>
                <w:sz w:val="18"/>
                <w:lang w:val="hr-HR"/>
              </w:rPr>
              <w:t>ODBORI</w:t>
            </w:r>
          </w:p>
        </w:tc>
        <w:tc>
          <w:tcPr>
            <w:tcW w:w="1842" w:type="dxa"/>
            <w:tcBorders>
              <w:top w:val="single" w:sz="2" w:space="0" w:color="000000"/>
              <w:left w:val="nil"/>
              <w:bottom w:val="single" w:sz="2" w:space="0" w:color="000000"/>
              <w:right w:val="nil"/>
            </w:tcBorders>
            <w:shd w:val="clear" w:color="auto" w:fill="D5DFEB"/>
          </w:tcPr>
          <w:p w14:paraId="73B9188F" w14:textId="77777777" w:rsidR="003024CB" w:rsidRPr="005C3E2C" w:rsidRDefault="003024CB" w:rsidP="00B769A0">
            <w:pPr>
              <w:pStyle w:val="TableParagraph"/>
              <w:spacing w:before="14"/>
              <w:ind w:left="784"/>
              <w:rPr>
                <w:rFonts w:ascii="Calibri" w:eastAsia="Calibri" w:hAnsi="Calibri" w:cs="Calibri"/>
                <w:sz w:val="18"/>
                <w:szCs w:val="18"/>
                <w:lang w:val="hr-HR"/>
              </w:rPr>
            </w:pPr>
            <w:r w:rsidRPr="005C3E2C">
              <w:rPr>
                <w:rFonts w:ascii="Calibri"/>
                <w:b/>
                <w:spacing w:val="-1"/>
                <w:sz w:val="18"/>
                <w:lang w:val="hr-HR"/>
              </w:rPr>
              <w:t>449.820,00</w:t>
            </w:r>
          </w:p>
        </w:tc>
        <w:tc>
          <w:tcPr>
            <w:tcW w:w="1547" w:type="dxa"/>
            <w:tcBorders>
              <w:top w:val="single" w:sz="2" w:space="0" w:color="000000"/>
              <w:left w:val="nil"/>
              <w:bottom w:val="single" w:sz="2" w:space="0" w:color="000000"/>
              <w:right w:val="nil"/>
            </w:tcBorders>
            <w:shd w:val="clear" w:color="auto" w:fill="D5DFEB"/>
          </w:tcPr>
          <w:p w14:paraId="1EF019DE" w14:textId="77777777" w:rsidR="003024CB" w:rsidRPr="005C3E2C" w:rsidRDefault="003024CB" w:rsidP="00B769A0">
            <w:pPr>
              <w:pStyle w:val="TableParagraph"/>
              <w:spacing w:before="14"/>
              <w:ind w:left="569"/>
              <w:rPr>
                <w:rFonts w:ascii="Calibri" w:eastAsia="Calibri" w:hAnsi="Calibri" w:cs="Calibri"/>
                <w:sz w:val="18"/>
                <w:szCs w:val="18"/>
                <w:lang w:val="hr-HR"/>
              </w:rPr>
            </w:pPr>
            <w:r w:rsidRPr="005C3E2C">
              <w:rPr>
                <w:rFonts w:ascii="Calibri"/>
                <w:b/>
                <w:spacing w:val="-1"/>
                <w:sz w:val="18"/>
                <w:lang w:val="hr-HR"/>
              </w:rPr>
              <w:t>409.236,71</w:t>
            </w:r>
          </w:p>
        </w:tc>
        <w:tc>
          <w:tcPr>
            <w:tcW w:w="1188" w:type="dxa"/>
            <w:tcBorders>
              <w:top w:val="single" w:sz="2" w:space="0" w:color="000000"/>
              <w:left w:val="nil"/>
              <w:bottom w:val="single" w:sz="2" w:space="0" w:color="000000"/>
              <w:right w:val="nil"/>
            </w:tcBorders>
            <w:shd w:val="clear" w:color="auto" w:fill="D5DFEB"/>
          </w:tcPr>
          <w:p w14:paraId="7C1D0D1F" w14:textId="77777777" w:rsidR="003024CB" w:rsidRPr="005C3E2C" w:rsidRDefault="003024CB" w:rsidP="00B769A0">
            <w:pPr>
              <w:pStyle w:val="TableParagraph"/>
              <w:spacing w:before="14"/>
              <w:ind w:left="376"/>
              <w:rPr>
                <w:rFonts w:ascii="Calibri" w:eastAsia="Calibri" w:hAnsi="Calibri" w:cs="Calibri"/>
                <w:sz w:val="18"/>
                <w:szCs w:val="18"/>
                <w:lang w:val="hr-HR"/>
              </w:rPr>
            </w:pPr>
            <w:r w:rsidRPr="005C3E2C">
              <w:rPr>
                <w:rFonts w:ascii="Calibri"/>
                <w:b/>
                <w:spacing w:val="-1"/>
                <w:sz w:val="18"/>
                <w:lang w:val="hr-HR"/>
              </w:rPr>
              <w:t>90,98%</w:t>
            </w:r>
          </w:p>
        </w:tc>
      </w:tr>
      <w:tr w:rsidR="003024CB" w:rsidRPr="005C3E2C" w14:paraId="3190F2EA" w14:textId="77777777" w:rsidTr="00B769A0">
        <w:trPr>
          <w:trHeight w:hRule="exact" w:val="335"/>
        </w:trPr>
        <w:tc>
          <w:tcPr>
            <w:tcW w:w="1325" w:type="dxa"/>
            <w:tcBorders>
              <w:top w:val="single" w:sz="2" w:space="0" w:color="000000"/>
              <w:left w:val="nil"/>
              <w:bottom w:val="nil"/>
              <w:right w:val="nil"/>
            </w:tcBorders>
          </w:tcPr>
          <w:p w14:paraId="26347B27" w14:textId="77777777" w:rsidR="003024CB" w:rsidRPr="005C3E2C" w:rsidRDefault="003024CB" w:rsidP="00B769A0">
            <w:pPr>
              <w:pStyle w:val="TableParagraph"/>
              <w:spacing w:before="23"/>
              <w:ind w:left="491" w:right="-8"/>
              <w:rPr>
                <w:rFonts w:ascii="Calibri" w:eastAsia="Calibri" w:hAnsi="Calibri" w:cs="Calibri"/>
                <w:sz w:val="18"/>
                <w:szCs w:val="18"/>
                <w:lang w:val="hr-HR"/>
              </w:rPr>
            </w:pPr>
            <w:r w:rsidRPr="005C3E2C">
              <w:rPr>
                <w:rFonts w:ascii="Calibri"/>
                <w:sz w:val="18"/>
                <w:lang w:val="hr-HR"/>
              </w:rPr>
              <w:t>Izvor:</w:t>
            </w:r>
            <w:r w:rsidRPr="005C3E2C">
              <w:rPr>
                <w:rFonts w:ascii="Calibri"/>
                <w:spacing w:val="-4"/>
                <w:sz w:val="18"/>
                <w:lang w:val="hr-HR"/>
              </w:rPr>
              <w:t xml:space="preserve"> </w:t>
            </w:r>
            <w:r w:rsidRPr="005C3E2C">
              <w:rPr>
                <w:rFonts w:ascii="Calibri"/>
                <w:sz w:val="18"/>
                <w:lang w:val="hr-HR"/>
              </w:rPr>
              <w:t xml:space="preserve">10 </w:t>
            </w:r>
            <w:r w:rsidRPr="005C3E2C">
              <w:rPr>
                <w:rFonts w:ascii="Calibri"/>
                <w:spacing w:val="10"/>
                <w:sz w:val="18"/>
                <w:lang w:val="hr-HR"/>
              </w:rPr>
              <w:t xml:space="preserve"> </w:t>
            </w:r>
            <w:r w:rsidRPr="005C3E2C">
              <w:rPr>
                <w:rFonts w:ascii="Calibri"/>
                <w:sz w:val="18"/>
                <w:lang w:val="hr-HR"/>
              </w:rPr>
              <w:t>O</w:t>
            </w:r>
          </w:p>
        </w:tc>
        <w:tc>
          <w:tcPr>
            <w:tcW w:w="8877" w:type="dxa"/>
            <w:tcBorders>
              <w:top w:val="single" w:sz="2" w:space="0" w:color="000000"/>
              <w:left w:val="nil"/>
              <w:bottom w:val="nil"/>
              <w:right w:val="nil"/>
            </w:tcBorders>
          </w:tcPr>
          <w:p w14:paraId="46653CF8" w14:textId="77777777" w:rsidR="003024CB" w:rsidRPr="005C3E2C" w:rsidRDefault="003024CB" w:rsidP="00B769A0">
            <w:pPr>
              <w:pStyle w:val="TableParagraph"/>
              <w:spacing w:before="23"/>
              <w:ind w:left="8"/>
              <w:rPr>
                <w:rFonts w:ascii="Calibri" w:eastAsia="Calibri" w:hAnsi="Calibri" w:cs="Calibri"/>
                <w:sz w:val="18"/>
                <w:szCs w:val="18"/>
                <w:lang w:val="hr-HR"/>
              </w:rPr>
            </w:pPr>
            <w:proofErr w:type="spellStart"/>
            <w:r w:rsidRPr="005C3E2C">
              <w:rPr>
                <w:rFonts w:ascii="Calibri" w:hAnsi="Calibri"/>
                <w:spacing w:val="-1"/>
                <w:sz w:val="18"/>
                <w:lang w:val="hr-HR"/>
              </w:rPr>
              <w:t>pći</w:t>
            </w:r>
            <w:proofErr w:type="spellEnd"/>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1842" w:type="dxa"/>
            <w:tcBorders>
              <w:top w:val="single" w:sz="2" w:space="0" w:color="000000"/>
              <w:left w:val="nil"/>
              <w:bottom w:val="nil"/>
              <w:right w:val="nil"/>
            </w:tcBorders>
          </w:tcPr>
          <w:p w14:paraId="34E0C51B" w14:textId="77777777" w:rsidR="003024CB" w:rsidRPr="005C3E2C" w:rsidRDefault="003024CB" w:rsidP="00B769A0">
            <w:pPr>
              <w:pStyle w:val="TableParagraph"/>
              <w:spacing w:before="23"/>
              <w:ind w:left="808"/>
              <w:rPr>
                <w:rFonts w:ascii="Calibri" w:eastAsia="Calibri" w:hAnsi="Calibri" w:cs="Calibri"/>
                <w:sz w:val="18"/>
                <w:szCs w:val="18"/>
                <w:lang w:val="hr-HR"/>
              </w:rPr>
            </w:pPr>
            <w:r w:rsidRPr="005C3E2C">
              <w:rPr>
                <w:rFonts w:ascii="Calibri"/>
                <w:spacing w:val="-1"/>
                <w:sz w:val="18"/>
                <w:lang w:val="hr-HR"/>
              </w:rPr>
              <w:t>449.820,00</w:t>
            </w:r>
          </w:p>
        </w:tc>
        <w:tc>
          <w:tcPr>
            <w:tcW w:w="1547" w:type="dxa"/>
            <w:tcBorders>
              <w:top w:val="single" w:sz="2" w:space="0" w:color="000000"/>
              <w:left w:val="nil"/>
              <w:bottom w:val="nil"/>
              <w:right w:val="nil"/>
            </w:tcBorders>
          </w:tcPr>
          <w:p w14:paraId="2DF67839" w14:textId="77777777" w:rsidR="003024CB" w:rsidRPr="005C3E2C" w:rsidRDefault="003024CB" w:rsidP="00B769A0">
            <w:pPr>
              <w:pStyle w:val="TableParagraph"/>
              <w:spacing w:before="23"/>
              <w:ind w:left="579"/>
              <w:rPr>
                <w:rFonts w:ascii="Calibri" w:eastAsia="Calibri" w:hAnsi="Calibri" w:cs="Calibri"/>
                <w:sz w:val="18"/>
                <w:szCs w:val="18"/>
                <w:lang w:val="hr-HR"/>
              </w:rPr>
            </w:pPr>
            <w:r w:rsidRPr="005C3E2C">
              <w:rPr>
                <w:rFonts w:ascii="Calibri"/>
                <w:spacing w:val="-1"/>
                <w:sz w:val="18"/>
                <w:lang w:val="hr-HR"/>
              </w:rPr>
              <w:t>409.236,71</w:t>
            </w:r>
          </w:p>
        </w:tc>
        <w:tc>
          <w:tcPr>
            <w:tcW w:w="1188" w:type="dxa"/>
            <w:tcBorders>
              <w:top w:val="single" w:sz="2" w:space="0" w:color="000000"/>
              <w:left w:val="nil"/>
              <w:bottom w:val="nil"/>
              <w:right w:val="nil"/>
            </w:tcBorders>
          </w:tcPr>
          <w:p w14:paraId="636EED42" w14:textId="77777777" w:rsidR="003024CB" w:rsidRPr="005C3E2C" w:rsidRDefault="003024CB" w:rsidP="00B769A0">
            <w:pPr>
              <w:pStyle w:val="TableParagraph"/>
              <w:spacing w:before="23"/>
              <w:ind w:left="387"/>
              <w:rPr>
                <w:rFonts w:ascii="Calibri" w:eastAsia="Calibri" w:hAnsi="Calibri" w:cs="Calibri"/>
                <w:sz w:val="18"/>
                <w:szCs w:val="18"/>
                <w:lang w:val="hr-HR"/>
              </w:rPr>
            </w:pPr>
            <w:r w:rsidRPr="005C3E2C">
              <w:rPr>
                <w:rFonts w:ascii="Calibri"/>
                <w:spacing w:val="-1"/>
                <w:sz w:val="18"/>
                <w:lang w:val="hr-HR"/>
              </w:rPr>
              <w:t>90,98%</w:t>
            </w:r>
          </w:p>
        </w:tc>
      </w:tr>
    </w:tbl>
    <w:p w14:paraId="20C3D11A" w14:textId="764A51D1" w:rsidR="003024CB" w:rsidRPr="005C3E2C" w:rsidRDefault="00E219B0" w:rsidP="003024CB">
      <w:pPr>
        <w:rPr>
          <w:rFonts w:ascii="Segoe UI" w:eastAsia="Segoe UI" w:hAnsi="Segoe UI" w:cs="Segoe UI"/>
          <w:sz w:val="20"/>
        </w:rPr>
      </w:pP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54656" behindDoc="0" locked="0" layoutInCell="1" allowOverlap="1" wp14:anchorId="55411AC7" wp14:editId="3BE69A2B">
                <wp:simplePos x="0" y="0"/>
                <wp:positionH relativeFrom="page">
                  <wp:posOffset>209550</wp:posOffset>
                </wp:positionH>
                <wp:positionV relativeFrom="page">
                  <wp:posOffset>3781425</wp:posOffset>
                </wp:positionV>
                <wp:extent cx="9365615" cy="742950"/>
                <wp:effectExtent l="0" t="0" r="6985" b="0"/>
                <wp:wrapNone/>
                <wp:docPr id="443451789" name="Tekstni okvir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5615"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7891"/>
                              <w:gridCol w:w="4322"/>
                              <w:gridCol w:w="1491"/>
                              <w:gridCol w:w="1078"/>
                            </w:tblGrid>
                            <w:tr w:rsidR="003024CB" w:rsidRPr="005C3E2C" w14:paraId="6C18ED4F" w14:textId="77777777">
                              <w:trPr>
                                <w:trHeight w:hRule="exact" w:val="450"/>
                              </w:trPr>
                              <w:tc>
                                <w:tcPr>
                                  <w:tcW w:w="7891" w:type="dxa"/>
                                  <w:tcBorders>
                                    <w:top w:val="single" w:sz="3" w:space="0" w:color="000000"/>
                                    <w:left w:val="nil"/>
                                    <w:bottom w:val="single" w:sz="2" w:space="0" w:color="000000"/>
                                    <w:right w:val="nil"/>
                                  </w:tcBorders>
                                  <w:shd w:val="clear" w:color="auto" w:fill="BEBEBE"/>
                                </w:tcPr>
                                <w:p w14:paraId="0164CAFF"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1001</w:t>
                                  </w:r>
                                  <w:r w:rsidRPr="005C3E2C">
                                    <w:rPr>
                                      <w:rFonts w:ascii="Calibri" w:hAnsi="Calibri"/>
                                      <w:b/>
                                      <w:spacing w:val="39"/>
                                      <w:sz w:val="18"/>
                                      <w:lang w:val="hr-HR"/>
                                    </w:rPr>
                                    <w:t xml:space="preserve"> </w:t>
                                  </w:r>
                                  <w:r w:rsidRPr="005C3E2C">
                                    <w:rPr>
                                      <w:rFonts w:ascii="Calibri" w:hAnsi="Calibri"/>
                                      <w:b/>
                                      <w:spacing w:val="-1"/>
                                      <w:sz w:val="18"/>
                                      <w:lang w:val="hr-HR"/>
                                    </w:rPr>
                                    <w:t>AKTIVNOSTI</w:t>
                                  </w:r>
                                  <w:r w:rsidRPr="005C3E2C">
                                    <w:rPr>
                                      <w:rFonts w:ascii="Calibri" w:hAnsi="Calibri"/>
                                      <w:b/>
                                      <w:spacing w:val="-8"/>
                                      <w:sz w:val="18"/>
                                      <w:lang w:val="hr-HR"/>
                                    </w:rPr>
                                    <w:t xml:space="preserve"> </w:t>
                                  </w:r>
                                  <w:r w:rsidRPr="005C3E2C">
                                    <w:rPr>
                                      <w:rFonts w:ascii="Calibri" w:hAnsi="Calibri"/>
                                      <w:b/>
                                      <w:spacing w:val="-1"/>
                                      <w:sz w:val="18"/>
                                      <w:lang w:val="hr-HR"/>
                                    </w:rPr>
                                    <w:t>IZVRŠNIH</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PREDSTAVNIČKIH</w:t>
                                  </w:r>
                                  <w:r w:rsidRPr="005C3E2C">
                                    <w:rPr>
                                      <w:rFonts w:ascii="Calibri" w:hAnsi="Calibri"/>
                                      <w:b/>
                                      <w:spacing w:val="-7"/>
                                      <w:sz w:val="18"/>
                                      <w:lang w:val="hr-HR"/>
                                    </w:rPr>
                                    <w:t xml:space="preserve"> </w:t>
                                  </w:r>
                                  <w:r w:rsidRPr="005C3E2C">
                                    <w:rPr>
                                      <w:rFonts w:ascii="Calibri" w:hAnsi="Calibri"/>
                                      <w:b/>
                                      <w:spacing w:val="-1"/>
                                      <w:sz w:val="18"/>
                                      <w:lang w:val="hr-HR"/>
                                    </w:rPr>
                                    <w:t>TIJELA</w:t>
                                  </w:r>
                                </w:p>
                              </w:tc>
                              <w:tc>
                                <w:tcPr>
                                  <w:tcW w:w="4322" w:type="dxa"/>
                                  <w:tcBorders>
                                    <w:top w:val="single" w:sz="3" w:space="0" w:color="000000"/>
                                    <w:left w:val="nil"/>
                                    <w:bottom w:val="single" w:sz="2" w:space="0" w:color="000000"/>
                                    <w:right w:val="nil"/>
                                  </w:tcBorders>
                                  <w:shd w:val="clear" w:color="auto" w:fill="BEBEBE"/>
                                </w:tcPr>
                                <w:p w14:paraId="12CC3ABB" w14:textId="77777777" w:rsidR="003024CB" w:rsidRPr="005C3E2C" w:rsidRDefault="003024CB">
                                  <w:pPr>
                                    <w:pStyle w:val="TableParagraph"/>
                                    <w:spacing w:before="15"/>
                                    <w:ind w:right="406"/>
                                    <w:jc w:val="right"/>
                                    <w:rPr>
                                      <w:rFonts w:ascii="Calibri" w:eastAsia="Calibri" w:hAnsi="Calibri" w:cs="Calibri"/>
                                      <w:sz w:val="18"/>
                                      <w:szCs w:val="18"/>
                                      <w:lang w:val="hr-HR"/>
                                    </w:rPr>
                                  </w:pPr>
                                  <w:r w:rsidRPr="005C3E2C">
                                    <w:rPr>
                                      <w:rFonts w:ascii="Calibri"/>
                                      <w:b/>
                                      <w:spacing w:val="-1"/>
                                      <w:w w:val="95"/>
                                      <w:sz w:val="18"/>
                                      <w:lang w:val="hr-HR"/>
                                    </w:rPr>
                                    <w:t>449.820,00</w:t>
                                  </w:r>
                                </w:p>
                              </w:tc>
                              <w:tc>
                                <w:tcPr>
                                  <w:tcW w:w="1491" w:type="dxa"/>
                                  <w:tcBorders>
                                    <w:top w:val="single" w:sz="3" w:space="0" w:color="000000"/>
                                    <w:left w:val="nil"/>
                                    <w:bottom w:val="single" w:sz="2" w:space="0" w:color="000000"/>
                                    <w:right w:val="nil"/>
                                  </w:tcBorders>
                                  <w:shd w:val="clear" w:color="auto" w:fill="BEBEBE"/>
                                </w:tcPr>
                                <w:p w14:paraId="3FF5E436"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409.236,71</w:t>
                                  </w:r>
                                </w:p>
                              </w:tc>
                              <w:tc>
                                <w:tcPr>
                                  <w:tcW w:w="1078" w:type="dxa"/>
                                  <w:tcBorders>
                                    <w:top w:val="single" w:sz="3" w:space="0" w:color="000000"/>
                                    <w:left w:val="nil"/>
                                    <w:bottom w:val="single" w:sz="2" w:space="0" w:color="000000"/>
                                    <w:right w:val="nil"/>
                                  </w:tcBorders>
                                  <w:shd w:val="clear" w:color="auto" w:fill="BEBEBE"/>
                                </w:tcPr>
                                <w:p w14:paraId="5740CD83"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90,98%</w:t>
                                  </w:r>
                                </w:p>
                              </w:tc>
                            </w:tr>
                            <w:tr w:rsidR="003024CB" w:rsidRPr="005C3E2C" w14:paraId="7A1482EE" w14:textId="77777777">
                              <w:trPr>
                                <w:trHeight w:hRule="exact" w:val="254"/>
                              </w:trPr>
                              <w:tc>
                                <w:tcPr>
                                  <w:tcW w:w="7891" w:type="dxa"/>
                                  <w:tcBorders>
                                    <w:top w:val="single" w:sz="2" w:space="0" w:color="000000"/>
                                    <w:left w:val="nil"/>
                                    <w:bottom w:val="nil"/>
                                    <w:right w:val="nil"/>
                                  </w:tcBorders>
                                  <w:shd w:val="clear" w:color="auto" w:fill="F1F1F1"/>
                                </w:tcPr>
                                <w:p w14:paraId="1354DDEC"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r w:rsidRPr="005C3E2C">
                                    <w:rPr>
                                      <w:rFonts w:ascii="Calibri"/>
                                      <w:b/>
                                      <w:sz w:val="18"/>
                                      <w:lang w:val="hr-HR"/>
                                    </w:rPr>
                                    <w:t xml:space="preserve"> </w:t>
                                  </w:r>
                                  <w:r w:rsidRPr="005C3E2C">
                                    <w:rPr>
                                      <w:rFonts w:ascii="Calibri"/>
                                      <w:b/>
                                      <w:spacing w:val="33"/>
                                      <w:sz w:val="18"/>
                                      <w:lang w:val="hr-HR"/>
                                    </w:rPr>
                                    <w:t xml:space="preserve"> </w:t>
                                  </w:r>
                                  <w:r w:rsidRPr="005C3E2C">
                                    <w:rPr>
                                      <w:rFonts w:ascii="Calibri"/>
                                      <w:b/>
                                      <w:spacing w:val="-1"/>
                                      <w:sz w:val="18"/>
                                      <w:lang w:val="hr-HR"/>
                                    </w:rPr>
                                    <w:t>REDOVNO</w:t>
                                  </w:r>
                                  <w:r w:rsidRPr="005C3E2C">
                                    <w:rPr>
                                      <w:rFonts w:ascii="Calibri"/>
                                      <w:b/>
                                      <w:spacing w:val="-7"/>
                                      <w:sz w:val="18"/>
                                      <w:lang w:val="hr-HR"/>
                                    </w:rPr>
                                    <w:t xml:space="preserve"> </w:t>
                                  </w:r>
                                  <w:r w:rsidRPr="005C3E2C">
                                    <w:rPr>
                                      <w:rFonts w:ascii="Calibri"/>
                                      <w:b/>
                                      <w:spacing w:val="-1"/>
                                      <w:sz w:val="18"/>
                                      <w:lang w:val="hr-HR"/>
                                    </w:rPr>
                                    <w:t>POSLOVANJE</w:t>
                                  </w:r>
                                </w:p>
                              </w:tc>
                              <w:tc>
                                <w:tcPr>
                                  <w:tcW w:w="4322" w:type="dxa"/>
                                  <w:tcBorders>
                                    <w:top w:val="single" w:sz="2" w:space="0" w:color="000000"/>
                                    <w:left w:val="nil"/>
                                    <w:bottom w:val="nil"/>
                                    <w:right w:val="nil"/>
                                  </w:tcBorders>
                                  <w:shd w:val="clear" w:color="auto" w:fill="F1F1F1"/>
                                </w:tcPr>
                                <w:p w14:paraId="39D261B4"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80.300,00</w:t>
                                  </w:r>
                                </w:p>
                              </w:tc>
                              <w:tc>
                                <w:tcPr>
                                  <w:tcW w:w="1491" w:type="dxa"/>
                                  <w:tcBorders>
                                    <w:top w:val="single" w:sz="2" w:space="0" w:color="000000"/>
                                    <w:left w:val="nil"/>
                                    <w:bottom w:val="nil"/>
                                    <w:right w:val="nil"/>
                                  </w:tcBorders>
                                  <w:shd w:val="clear" w:color="auto" w:fill="F1F1F1"/>
                                </w:tcPr>
                                <w:p w14:paraId="56FB0E5B" w14:textId="77777777" w:rsidR="003024CB" w:rsidRPr="005C3E2C" w:rsidRDefault="003024CB">
                                  <w:pPr>
                                    <w:pStyle w:val="TableParagraph"/>
                                    <w:spacing w:before="16"/>
                                    <w:ind w:left="498"/>
                                    <w:rPr>
                                      <w:rFonts w:ascii="Calibri" w:eastAsia="Calibri" w:hAnsi="Calibri" w:cs="Calibri"/>
                                      <w:sz w:val="18"/>
                                      <w:szCs w:val="18"/>
                                      <w:lang w:val="hr-HR"/>
                                    </w:rPr>
                                  </w:pPr>
                                  <w:r w:rsidRPr="005C3E2C">
                                    <w:rPr>
                                      <w:rFonts w:ascii="Calibri"/>
                                      <w:b/>
                                      <w:spacing w:val="-1"/>
                                      <w:sz w:val="18"/>
                                      <w:lang w:val="hr-HR"/>
                                    </w:rPr>
                                    <w:t>65.769,89</w:t>
                                  </w:r>
                                </w:p>
                              </w:tc>
                              <w:tc>
                                <w:tcPr>
                                  <w:tcW w:w="1078" w:type="dxa"/>
                                  <w:tcBorders>
                                    <w:top w:val="single" w:sz="2" w:space="0" w:color="000000"/>
                                    <w:left w:val="nil"/>
                                    <w:bottom w:val="nil"/>
                                    <w:right w:val="nil"/>
                                  </w:tcBorders>
                                  <w:shd w:val="clear" w:color="auto" w:fill="F1F1F1"/>
                                </w:tcPr>
                                <w:p w14:paraId="78629C56"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81,91%</w:t>
                                  </w:r>
                                </w:p>
                              </w:tc>
                            </w:tr>
                            <w:tr w:rsidR="003024CB" w:rsidRPr="005C3E2C" w14:paraId="24158E43" w14:textId="77777777" w:rsidTr="00B00FB3">
                              <w:trPr>
                                <w:trHeight w:hRule="exact" w:val="151"/>
                              </w:trPr>
                              <w:tc>
                                <w:tcPr>
                                  <w:tcW w:w="7891" w:type="dxa"/>
                                  <w:tcBorders>
                                    <w:top w:val="nil"/>
                                    <w:left w:val="nil"/>
                                    <w:bottom w:val="single" w:sz="2" w:space="0" w:color="000000"/>
                                    <w:right w:val="nil"/>
                                  </w:tcBorders>
                                  <w:shd w:val="clear" w:color="auto" w:fill="F1F1F1"/>
                                </w:tcPr>
                                <w:p w14:paraId="7FEFCFAE"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A100101</w:t>
                                  </w:r>
                                </w:p>
                              </w:tc>
                              <w:tc>
                                <w:tcPr>
                                  <w:tcW w:w="4322" w:type="dxa"/>
                                  <w:tcBorders>
                                    <w:top w:val="nil"/>
                                    <w:left w:val="nil"/>
                                    <w:bottom w:val="single" w:sz="2" w:space="0" w:color="000000"/>
                                    <w:right w:val="nil"/>
                                  </w:tcBorders>
                                  <w:shd w:val="clear" w:color="auto" w:fill="F1F1F1"/>
                                </w:tcPr>
                                <w:p w14:paraId="2DFF43B8"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34D5A6E9"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037113E9" w14:textId="77777777" w:rsidR="003024CB" w:rsidRPr="005C3E2C" w:rsidRDefault="003024CB">
                                  <w:pPr>
                                    <w:rPr>
                                      <w:lang w:val="hr-HR"/>
                                    </w:rPr>
                                  </w:pPr>
                                </w:p>
                              </w:tc>
                            </w:tr>
                            <w:tr w:rsidR="003024CB" w:rsidRPr="005C3E2C" w14:paraId="6DD8D94A" w14:textId="77777777" w:rsidTr="00E219B0">
                              <w:trPr>
                                <w:trHeight w:hRule="exact" w:val="458"/>
                              </w:trPr>
                              <w:tc>
                                <w:tcPr>
                                  <w:tcW w:w="7891" w:type="dxa"/>
                                  <w:tcBorders>
                                    <w:top w:val="single" w:sz="2" w:space="0" w:color="000000"/>
                                    <w:left w:val="nil"/>
                                    <w:bottom w:val="single" w:sz="2" w:space="0" w:color="000000"/>
                                    <w:right w:val="nil"/>
                                  </w:tcBorders>
                                  <w:shd w:val="clear" w:color="auto" w:fill="CCFFCC"/>
                                </w:tcPr>
                                <w:p w14:paraId="69FF7827"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322" w:type="dxa"/>
                                  <w:tcBorders>
                                    <w:top w:val="single" w:sz="2" w:space="0" w:color="000000"/>
                                    <w:left w:val="nil"/>
                                    <w:bottom w:val="single" w:sz="2" w:space="0" w:color="000000"/>
                                    <w:right w:val="nil"/>
                                  </w:tcBorders>
                                  <w:shd w:val="clear" w:color="auto" w:fill="CCFFCC"/>
                                </w:tcPr>
                                <w:p w14:paraId="08B16BE1" w14:textId="77777777" w:rsidR="003024CB" w:rsidRPr="005C3E2C" w:rsidRDefault="003024CB">
                                  <w:pPr>
                                    <w:pStyle w:val="TableParagraph"/>
                                    <w:spacing w:before="16"/>
                                    <w:ind w:right="399"/>
                                    <w:jc w:val="right"/>
                                    <w:rPr>
                                      <w:rFonts w:ascii="Calibri" w:eastAsia="Calibri" w:hAnsi="Calibri" w:cs="Calibri"/>
                                      <w:sz w:val="18"/>
                                      <w:szCs w:val="18"/>
                                      <w:lang w:val="hr-HR"/>
                                    </w:rPr>
                                  </w:pPr>
                                  <w:r w:rsidRPr="005C3E2C">
                                    <w:rPr>
                                      <w:rFonts w:ascii="Calibri"/>
                                      <w:spacing w:val="-1"/>
                                      <w:w w:val="95"/>
                                      <w:sz w:val="18"/>
                                      <w:lang w:val="hr-HR"/>
                                    </w:rPr>
                                    <w:t>80.300,00</w:t>
                                  </w:r>
                                </w:p>
                              </w:tc>
                              <w:tc>
                                <w:tcPr>
                                  <w:tcW w:w="1491" w:type="dxa"/>
                                  <w:tcBorders>
                                    <w:top w:val="single" w:sz="2" w:space="0" w:color="000000"/>
                                    <w:left w:val="nil"/>
                                    <w:bottom w:val="single" w:sz="2" w:space="0" w:color="000000"/>
                                    <w:right w:val="nil"/>
                                  </w:tcBorders>
                                  <w:shd w:val="clear" w:color="auto" w:fill="CCFFCC"/>
                                </w:tcPr>
                                <w:p w14:paraId="198445F2" w14:textId="77777777" w:rsidR="003024CB" w:rsidRPr="005C3E2C" w:rsidRDefault="003024CB">
                                  <w:pPr>
                                    <w:pStyle w:val="TableParagraph"/>
                                    <w:spacing w:before="16"/>
                                    <w:ind w:left="500"/>
                                    <w:rPr>
                                      <w:rFonts w:ascii="Calibri" w:eastAsia="Calibri" w:hAnsi="Calibri" w:cs="Calibri"/>
                                      <w:sz w:val="18"/>
                                      <w:szCs w:val="18"/>
                                      <w:lang w:val="hr-HR"/>
                                    </w:rPr>
                                  </w:pPr>
                                  <w:r w:rsidRPr="005C3E2C">
                                    <w:rPr>
                                      <w:rFonts w:ascii="Calibri"/>
                                      <w:spacing w:val="-1"/>
                                      <w:sz w:val="18"/>
                                      <w:lang w:val="hr-HR"/>
                                    </w:rPr>
                                    <w:t>65.769,89</w:t>
                                  </w:r>
                                </w:p>
                              </w:tc>
                              <w:tc>
                                <w:tcPr>
                                  <w:tcW w:w="1078" w:type="dxa"/>
                                  <w:tcBorders>
                                    <w:top w:val="single" w:sz="2" w:space="0" w:color="000000"/>
                                    <w:left w:val="nil"/>
                                    <w:bottom w:val="single" w:sz="2" w:space="0" w:color="000000"/>
                                    <w:right w:val="nil"/>
                                  </w:tcBorders>
                                  <w:shd w:val="clear" w:color="auto" w:fill="CCFFCC"/>
                                </w:tcPr>
                                <w:p w14:paraId="027C1907" w14:textId="77777777" w:rsidR="003024CB" w:rsidRPr="005C3E2C" w:rsidRDefault="003024CB">
                                  <w:pPr>
                                    <w:pStyle w:val="TableParagraph"/>
                                    <w:spacing w:before="16"/>
                                    <w:ind w:left="275"/>
                                    <w:rPr>
                                      <w:rFonts w:ascii="Calibri" w:eastAsia="Calibri" w:hAnsi="Calibri" w:cs="Calibri"/>
                                      <w:sz w:val="18"/>
                                      <w:szCs w:val="18"/>
                                      <w:lang w:val="hr-HR"/>
                                    </w:rPr>
                                  </w:pPr>
                                  <w:r w:rsidRPr="005C3E2C">
                                    <w:rPr>
                                      <w:rFonts w:ascii="Calibri"/>
                                      <w:spacing w:val="-1"/>
                                      <w:sz w:val="18"/>
                                      <w:lang w:val="hr-HR"/>
                                    </w:rPr>
                                    <w:t>81,91%</w:t>
                                  </w:r>
                                </w:p>
                              </w:tc>
                            </w:tr>
                          </w:tbl>
                          <w:p w14:paraId="3314CB1F"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11AC7" id="Tekstni okvir 44" o:spid="_x0000_s1063" type="#_x0000_t202" style="position:absolute;margin-left:16.5pt;margin-top:297.75pt;width:737.45pt;height:58.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7891"/>
                        <w:gridCol w:w="4322"/>
                        <w:gridCol w:w="1491"/>
                        <w:gridCol w:w="1078"/>
                      </w:tblGrid>
                      <w:tr w:rsidR="003024CB" w:rsidRPr="005C3E2C" w14:paraId="6C18ED4F" w14:textId="77777777">
                        <w:trPr>
                          <w:trHeight w:hRule="exact" w:val="450"/>
                        </w:trPr>
                        <w:tc>
                          <w:tcPr>
                            <w:tcW w:w="7891" w:type="dxa"/>
                            <w:tcBorders>
                              <w:top w:val="single" w:sz="3" w:space="0" w:color="000000"/>
                              <w:left w:val="nil"/>
                              <w:bottom w:val="single" w:sz="2" w:space="0" w:color="000000"/>
                              <w:right w:val="nil"/>
                            </w:tcBorders>
                            <w:shd w:val="clear" w:color="auto" w:fill="BEBEBE"/>
                          </w:tcPr>
                          <w:p w14:paraId="0164CAFF"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1001</w:t>
                            </w:r>
                            <w:r w:rsidRPr="005C3E2C">
                              <w:rPr>
                                <w:rFonts w:ascii="Calibri" w:hAnsi="Calibri"/>
                                <w:b/>
                                <w:spacing w:val="39"/>
                                <w:sz w:val="18"/>
                                <w:lang w:val="hr-HR"/>
                              </w:rPr>
                              <w:t xml:space="preserve"> </w:t>
                            </w:r>
                            <w:r w:rsidRPr="005C3E2C">
                              <w:rPr>
                                <w:rFonts w:ascii="Calibri" w:hAnsi="Calibri"/>
                                <w:b/>
                                <w:spacing w:val="-1"/>
                                <w:sz w:val="18"/>
                                <w:lang w:val="hr-HR"/>
                              </w:rPr>
                              <w:t>AKTIVNOSTI</w:t>
                            </w:r>
                            <w:r w:rsidRPr="005C3E2C">
                              <w:rPr>
                                <w:rFonts w:ascii="Calibri" w:hAnsi="Calibri"/>
                                <w:b/>
                                <w:spacing w:val="-8"/>
                                <w:sz w:val="18"/>
                                <w:lang w:val="hr-HR"/>
                              </w:rPr>
                              <w:t xml:space="preserve"> </w:t>
                            </w:r>
                            <w:r w:rsidRPr="005C3E2C">
                              <w:rPr>
                                <w:rFonts w:ascii="Calibri" w:hAnsi="Calibri"/>
                                <w:b/>
                                <w:spacing w:val="-1"/>
                                <w:sz w:val="18"/>
                                <w:lang w:val="hr-HR"/>
                              </w:rPr>
                              <w:t>IZVRŠNIH</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PREDSTAVNIČKIH</w:t>
                            </w:r>
                            <w:r w:rsidRPr="005C3E2C">
                              <w:rPr>
                                <w:rFonts w:ascii="Calibri" w:hAnsi="Calibri"/>
                                <w:b/>
                                <w:spacing w:val="-7"/>
                                <w:sz w:val="18"/>
                                <w:lang w:val="hr-HR"/>
                              </w:rPr>
                              <w:t xml:space="preserve"> </w:t>
                            </w:r>
                            <w:r w:rsidRPr="005C3E2C">
                              <w:rPr>
                                <w:rFonts w:ascii="Calibri" w:hAnsi="Calibri"/>
                                <w:b/>
                                <w:spacing w:val="-1"/>
                                <w:sz w:val="18"/>
                                <w:lang w:val="hr-HR"/>
                              </w:rPr>
                              <w:t>TIJELA</w:t>
                            </w:r>
                          </w:p>
                        </w:tc>
                        <w:tc>
                          <w:tcPr>
                            <w:tcW w:w="4322" w:type="dxa"/>
                            <w:tcBorders>
                              <w:top w:val="single" w:sz="3" w:space="0" w:color="000000"/>
                              <w:left w:val="nil"/>
                              <w:bottom w:val="single" w:sz="2" w:space="0" w:color="000000"/>
                              <w:right w:val="nil"/>
                            </w:tcBorders>
                            <w:shd w:val="clear" w:color="auto" w:fill="BEBEBE"/>
                          </w:tcPr>
                          <w:p w14:paraId="12CC3ABB" w14:textId="77777777" w:rsidR="003024CB" w:rsidRPr="005C3E2C" w:rsidRDefault="003024CB">
                            <w:pPr>
                              <w:pStyle w:val="TableParagraph"/>
                              <w:spacing w:before="15"/>
                              <w:ind w:right="406"/>
                              <w:jc w:val="right"/>
                              <w:rPr>
                                <w:rFonts w:ascii="Calibri" w:eastAsia="Calibri" w:hAnsi="Calibri" w:cs="Calibri"/>
                                <w:sz w:val="18"/>
                                <w:szCs w:val="18"/>
                                <w:lang w:val="hr-HR"/>
                              </w:rPr>
                            </w:pPr>
                            <w:r w:rsidRPr="005C3E2C">
                              <w:rPr>
                                <w:rFonts w:ascii="Calibri"/>
                                <w:b/>
                                <w:spacing w:val="-1"/>
                                <w:w w:val="95"/>
                                <w:sz w:val="18"/>
                                <w:lang w:val="hr-HR"/>
                              </w:rPr>
                              <w:t>449.820,00</w:t>
                            </w:r>
                          </w:p>
                        </w:tc>
                        <w:tc>
                          <w:tcPr>
                            <w:tcW w:w="1491" w:type="dxa"/>
                            <w:tcBorders>
                              <w:top w:val="single" w:sz="3" w:space="0" w:color="000000"/>
                              <w:left w:val="nil"/>
                              <w:bottom w:val="single" w:sz="2" w:space="0" w:color="000000"/>
                              <w:right w:val="nil"/>
                            </w:tcBorders>
                            <w:shd w:val="clear" w:color="auto" w:fill="BEBEBE"/>
                          </w:tcPr>
                          <w:p w14:paraId="3FF5E436"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409.236,71</w:t>
                            </w:r>
                          </w:p>
                        </w:tc>
                        <w:tc>
                          <w:tcPr>
                            <w:tcW w:w="1078" w:type="dxa"/>
                            <w:tcBorders>
                              <w:top w:val="single" w:sz="3" w:space="0" w:color="000000"/>
                              <w:left w:val="nil"/>
                              <w:bottom w:val="single" w:sz="2" w:space="0" w:color="000000"/>
                              <w:right w:val="nil"/>
                            </w:tcBorders>
                            <w:shd w:val="clear" w:color="auto" w:fill="BEBEBE"/>
                          </w:tcPr>
                          <w:p w14:paraId="5740CD83"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90,98%</w:t>
                            </w:r>
                          </w:p>
                        </w:tc>
                      </w:tr>
                      <w:tr w:rsidR="003024CB" w:rsidRPr="005C3E2C" w14:paraId="7A1482EE" w14:textId="77777777">
                        <w:trPr>
                          <w:trHeight w:hRule="exact" w:val="254"/>
                        </w:trPr>
                        <w:tc>
                          <w:tcPr>
                            <w:tcW w:w="7891" w:type="dxa"/>
                            <w:tcBorders>
                              <w:top w:val="single" w:sz="2" w:space="0" w:color="000000"/>
                              <w:left w:val="nil"/>
                              <w:bottom w:val="nil"/>
                              <w:right w:val="nil"/>
                            </w:tcBorders>
                            <w:shd w:val="clear" w:color="auto" w:fill="F1F1F1"/>
                          </w:tcPr>
                          <w:p w14:paraId="1354DDEC"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r w:rsidRPr="005C3E2C">
                              <w:rPr>
                                <w:rFonts w:ascii="Calibri"/>
                                <w:b/>
                                <w:sz w:val="18"/>
                                <w:lang w:val="hr-HR"/>
                              </w:rPr>
                              <w:t xml:space="preserve"> </w:t>
                            </w:r>
                            <w:r w:rsidRPr="005C3E2C">
                              <w:rPr>
                                <w:rFonts w:ascii="Calibri"/>
                                <w:b/>
                                <w:spacing w:val="33"/>
                                <w:sz w:val="18"/>
                                <w:lang w:val="hr-HR"/>
                              </w:rPr>
                              <w:t xml:space="preserve"> </w:t>
                            </w:r>
                            <w:r w:rsidRPr="005C3E2C">
                              <w:rPr>
                                <w:rFonts w:ascii="Calibri"/>
                                <w:b/>
                                <w:spacing w:val="-1"/>
                                <w:sz w:val="18"/>
                                <w:lang w:val="hr-HR"/>
                              </w:rPr>
                              <w:t>REDOVNO</w:t>
                            </w:r>
                            <w:r w:rsidRPr="005C3E2C">
                              <w:rPr>
                                <w:rFonts w:ascii="Calibri"/>
                                <w:b/>
                                <w:spacing w:val="-7"/>
                                <w:sz w:val="18"/>
                                <w:lang w:val="hr-HR"/>
                              </w:rPr>
                              <w:t xml:space="preserve"> </w:t>
                            </w:r>
                            <w:r w:rsidRPr="005C3E2C">
                              <w:rPr>
                                <w:rFonts w:ascii="Calibri"/>
                                <w:b/>
                                <w:spacing w:val="-1"/>
                                <w:sz w:val="18"/>
                                <w:lang w:val="hr-HR"/>
                              </w:rPr>
                              <w:t>POSLOVANJE</w:t>
                            </w:r>
                          </w:p>
                        </w:tc>
                        <w:tc>
                          <w:tcPr>
                            <w:tcW w:w="4322" w:type="dxa"/>
                            <w:tcBorders>
                              <w:top w:val="single" w:sz="2" w:space="0" w:color="000000"/>
                              <w:left w:val="nil"/>
                              <w:bottom w:val="nil"/>
                              <w:right w:val="nil"/>
                            </w:tcBorders>
                            <w:shd w:val="clear" w:color="auto" w:fill="F1F1F1"/>
                          </w:tcPr>
                          <w:p w14:paraId="39D261B4"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80.300,00</w:t>
                            </w:r>
                          </w:p>
                        </w:tc>
                        <w:tc>
                          <w:tcPr>
                            <w:tcW w:w="1491" w:type="dxa"/>
                            <w:tcBorders>
                              <w:top w:val="single" w:sz="2" w:space="0" w:color="000000"/>
                              <w:left w:val="nil"/>
                              <w:bottom w:val="nil"/>
                              <w:right w:val="nil"/>
                            </w:tcBorders>
                            <w:shd w:val="clear" w:color="auto" w:fill="F1F1F1"/>
                          </w:tcPr>
                          <w:p w14:paraId="56FB0E5B" w14:textId="77777777" w:rsidR="003024CB" w:rsidRPr="005C3E2C" w:rsidRDefault="003024CB">
                            <w:pPr>
                              <w:pStyle w:val="TableParagraph"/>
                              <w:spacing w:before="16"/>
                              <w:ind w:left="498"/>
                              <w:rPr>
                                <w:rFonts w:ascii="Calibri" w:eastAsia="Calibri" w:hAnsi="Calibri" w:cs="Calibri"/>
                                <w:sz w:val="18"/>
                                <w:szCs w:val="18"/>
                                <w:lang w:val="hr-HR"/>
                              </w:rPr>
                            </w:pPr>
                            <w:r w:rsidRPr="005C3E2C">
                              <w:rPr>
                                <w:rFonts w:ascii="Calibri"/>
                                <w:b/>
                                <w:spacing w:val="-1"/>
                                <w:sz w:val="18"/>
                                <w:lang w:val="hr-HR"/>
                              </w:rPr>
                              <w:t>65.769,89</w:t>
                            </w:r>
                          </w:p>
                        </w:tc>
                        <w:tc>
                          <w:tcPr>
                            <w:tcW w:w="1078" w:type="dxa"/>
                            <w:tcBorders>
                              <w:top w:val="single" w:sz="2" w:space="0" w:color="000000"/>
                              <w:left w:val="nil"/>
                              <w:bottom w:val="nil"/>
                              <w:right w:val="nil"/>
                            </w:tcBorders>
                            <w:shd w:val="clear" w:color="auto" w:fill="F1F1F1"/>
                          </w:tcPr>
                          <w:p w14:paraId="78629C56"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81,91%</w:t>
                            </w:r>
                          </w:p>
                        </w:tc>
                      </w:tr>
                      <w:tr w:rsidR="003024CB" w:rsidRPr="005C3E2C" w14:paraId="24158E43" w14:textId="77777777" w:rsidTr="00B00FB3">
                        <w:trPr>
                          <w:trHeight w:hRule="exact" w:val="151"/>
                        </w:trPr>
                        <w:tc>
                          <w:tcPr>
                            <w:tcW w:w="7891" w:type="dxa"/>
                            <w:tcBorders>
                              <w:top w:val="nil"/>
                              <w:left w:val="nil"/>
                              <w:bottom w:val="single" w:sz="2" w:space="0" w:color="000000"/>
                              <w:right w:val="nil"/>
                            </w:tcBorders>
                            <w:shd w:val="clear" w:color="auto" w:fill="F1F1F1"/>
                          </w:tcPr>
                          <w:p w14:paraId="7FEFCFAE"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A100101</w:t>
                            </w:r>
                          </w:p>
                        </w:tc>
                        <w:tc>
                          <w:tcPr>
                            <w:tcW w:w="4322" w:type="dxa"/>
                            <w:tcBorders>
                              <w:top w:val="nil"/>
                              <w:left w:val="nil"/>
                              <w:bottom w:val="single" w:sz="2" w:space="0" w:color="000000"/>
                              <w:right w:val="nil"/>
                            </w:tcBorders>
                            <w:shd w:val="clear" w:color="auto" w:fill="F1F1F1"/>
                          </w:tcPr>
                          <w:p w14:paraId="2DFF43B8"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34D5A6E9"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037113E9" w14:textId="77777777" w:rsidR="003024CB" w:rsidRPr="005C3E2C" w:rsidRDefault="003024CB">
                            <w:pPr>
                              <w:rPr>
                                <w:lang w:val="hr-HR"/>
                              </w:rPr>
                            </w:pPr>
                          </w:p>
                        </w:tc>
                      </w:tr>
                      <w:tr w:rsidR="003024CB" w:rsidRPr="005C3E2C" w14:paraId="6DD8D94A" w14:textId="77777777" w:rsidTr="00E219B0">
                        <w:trPr>
                          <w:trHeight w:hRule="exact" w:val="458"/>
                        </w:trPr>
                        <w:tc>
                          <w:tcPr>
                            <w:tcW w:w="7891" w:type="dxa"/>
                            <w:tcBorders>
                              <w:top w:val="single" w:sz="2" w:space="0" w:color="000000"/>
                              <w:left w:val="nil"/>
                              <w:bottom w:val="single" w:sz="2" w:space="0" w:color="000000"/>
                              <w:right w:val="nil"/>
                            </w:tcBorders>
                            <w:shd w:val="clear" w:color="auto" w:fill="CCFFCC"/>
                          </w:tcPr>
                          <w:p w14:paraId="69FF7827"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322" w:type="dxa"/>
                            <w:tcBorders>
                              <w:top w:val="single" w:sz="2" w:space="0" w:color="000000"/>
                              <w:left w:val="nil"/>
                              <w:bottom w:val="single" w:sz="2" w:space="0" w:color="000000"/>
                              <w:right w:val="nil"/>
                            </w:tcBorders>
                            <w:shd w:val="clear" w:color="auto" w:fill="CCFFCC"/>
                          </w:tcPr>
                          <w:p w14:paraId="08B16BE1" w14:textId="77777777" w:rsidR="003024CB" w:rsidRPr="005C3E2C" w:rsidRDefault="003024CB">
                            <w:pPr>
                              <w:pStyle w:val="TableParagraph"/>
                              <w:spacing w:before="16"/>
                              <w:ind w:right="399"/>
                              <w:jc w:val="right"/>
                              <w:rPr>
                                <w:rFonts w:ascii="Calibri" w:eastAsia="Calibri" w:hAnsi="Calibri" w:cs="Calibri"/>
                                <w:sz w:val="18"/>
                                <w:szCs w:val="18"/>
                                <w:lang w:val="hr-HR"/>
                              </w:rPr>
                            </w:pPr>
                            <w:r w:rsidRPr="005C3E2C">
                              <w:rPr>
                                <w:rFonts w:ascii="Calibri"/>
                                <w:spacing w:val="-1"/>
                                <w:w w:val="95"/>
                                <w:sz w:val="18"/>
                                <w:lang w:val="hr-HR"/>
                              </w:rPr>
                              <w:t>80.300,00</w:t>
                            </w:r>
                          </w:p>
                        </w:tc>
                        <w:tc>
                          <w:tcPr>
                            <w:tcW w:w="1491" w:type="dxa"/>
                            <w:tcBorders>
                              <w:top w:val="single" w:sz="2" w:space="0" w:color="000000"/>
                              <w:left w:val="nil"/>
                              <w:bottom w:val="single" w:sz="2" w:space="0" w:color="000000"/>
                              <w:right w:val="nil"/>
                            </w:tcBorders>
                            <w:shd w:val="clear" w:color="auto" w:fill="CCFFCC"/>
                          </w:tcPr>
                          <w:p w14:paraId="198445F2" w14:textId="77777777" w:rsidR="003024CB" w:rsidRPr="005C3E2C" w:rsidRDefault="003024CB">
                            <w:pPr>
                              <w:pStyle w:val="TableParagraph"/>
                              <w:spacing w:before="16"/>
                              <w:ind w:left="500"/>
                              <w:rPr>
                                <w:rFonts w:ascii="Calibri" w:eastAsia="Calibri" w:hAnsi="Calibri" w:cs="Calibri"/>
                                <w:sz w:val="18"/>
                                <w:szCs w:val="18"/>
                                <w:lang w:val="hr-HR"/>
                              </w:rPr>
                            </w:pPr>
                            <w:r w:rsidRPr="005C3E2C">
                              <w:rPr>
                                <w:rFonts w:ascii="Calibri"/>
                                <w:spacing w:val="-1"/>
                                <w:sz w:val="18"/>
                                <w:lang w:val="hr-HR"/>
                              </w:rPr>
                              <w:t>65.769,89</w:t>
                            </w:r>
                          </w:p>
                        </w:tc>
                        <w:tc>
                          <w:tcPr>
                            <w:tcW w:w="1078" w:type="dxa"/>
                            <w:tcBorders>
                              <w:top w:val="single" w:sz="2" w:space="0" w:color="000000"/>
                              <w:left w:val="nil"/>
                              <w:bottom w:val="single" w:sz="2" w:space="0" w:color="000000"/>
                              <w:right w:val="nil"/>
                            </w:tcBorders>
                            <w:shd w:val="clear" w:color="auto" w:fill="CCFFCC"/>
                          </w:tcPr>
                          <w:p w14:paraId="027C1907" w14:textId="77777777" w:rsidR="003024CB" w:rsidRPr="005C3E2C" w:rsidRDefault="003024CB">
                            <w:pPr>
                              <w:pStyle w:val="TableParagraph"/>
                              <w:spacing w:before="16"/>
                              <w:ind w:left="275"/>
                              <w:rPr>
                                <w:rFonts w:ascii="Calibri" w:eastAsia="Calibri" w:hAnsi="Calibri" w:cs="Calibri"/>
                                <w:sz w:val="18"/>
                                <w:szCs w:val="18"/>
                                <w:lang w:val="hr-HR"/>
                              </w:rPr>
                            </w:pPr>
                            <w:r w:rsidRPr="005C3E2C">
                              <w:rPr>
                                <w:rFonts w:ascii="Calibri"/>
                                <w:spacing w:val="-1"/>
                                <w:sz w:val="18"/>
                                <w:lang w:val="hr-HR"/>
                              </w:rPr>
                              <w:t>81,91%</w:t>
                            </w:r>
                          </w:p>
                        </w:tc>
                      </w:tr>
                    </w:tbl>
                    <w:p w14:paraId="3314CB1F" w14:textId="77777777" w:rsidR="003024CB" w:rsidRPr="005C3E2C" w:rsidRDefault="003024CB" w:rsidP="003024CB"/>
                  </w:txbxContent>
                </v:textbox>
                <w10:wrap anchorx="page" anchory="page"/>
              </v:shape>
            </w:pict>
          </mc:Fallback>
        </mc:AlternateContent>
      </w:r>
    </w:p>
    <w:p w14:paraId="1339A0F9" w14:textId="77777777" w:rsidR="003024CB" w:rsidRPr="005C3E2C" w:rsidRDefault="003024CB" w:rsidP="003024CB">
      <w:pPr>
        <w:rPr>
          <w:rFonts w:ascii="Segoe UI" w:eastAsia="Segoe UI" w:hAnsi="Segoe UI" w:cs="Segoe UI"/>
          <w:sz w:val="20"/>
        </w:rPr>
      </w:pPr>
    </w:p>
    <w:p w14:paraId="24E131B9" w14:textId="77777777" w:rsidR="003024CB" w:rsidRPr="005C3E2C" w:rsidRDefault="003024CB" w:rsidP="003024CB">
      <w:pPr>
        <w:rPr>
          <w:rFonts w:ascii="Segoe UI" w:eastAsia="Segoe UI" w:hAnsi="Segoe UI" w:cs="Segoe UI"/>
          <w:sz w:val="20"/>
        </w:rPr>
      </w:pPr>
    </w:p>
    <w:p w14:paraId="6E3D41B3" w14:textId="77777777" w:rsidR="003024CB" w:rsidRPr="005C3E2C" w:rsidRDefault="003024CB" w:rsidP="003024CB">
      <w:pPr>
        <w:rPr>
          <w:rFonts w:ascii="Segoe UI" w:eastAsia="Segoe UI" w:hAnsi="Segoe UI" w:cs="Segoe UI"/>
          <w:sz w:val="20"/>
        </w:rPr>
      </w:pPr>
    </w:p>
    <w:p w14:paraId="3F0E5269" w14:textId="77777777" w:rsidR="003024CB" w:rsidRPr="005C3E2C" w:rsidRDefault="003024CB" w:rsidP="003024CB">
      <w:pPr>
        <w:spacing w:before="6"/>
        <w:rPr>
          <w:rFonts w:ascii="Segoe UI" w:eastAsia="Segoe UI" w:hAnsi="Segoe UI" w:cs="Segoe UI"/>
          <w:sz w:val="15"/>
          <w:szCs w:val="15"/>
        </w:rPr>
      </w:pPr>
    </w:p>
    <w:tbl>
      <w:tblPr>
        <w:tblStyle w:val="TableNormal"/>
        <w:tblW w:w="0" w:type="auto"/>
        <w:tblInd w:w="121" w:type="dxa"/>
        <w:tblLayout w:type="fixed"/>
        <w:tblLook w:val="01E0" w:firstRow="1" w:lastRow="1" w:firstColumn="1" w:lastColumn="1" w:noHBand="0" w:noVBand="0"/>
      </w:tblPr>
      <w:tblGrid>
        <w:gridCol w:w="1167"/>
        <w:gridCol w:w="7403"/>
        <w:gridCol w:w="3645"/>
        <w:gridCol w:w="1492"/>
        <w:gridCol w:w="1076"/>
      </w:tblGrid>
      <w:tr w:rsidR="003024CB" w:rsidRPr="005C3E2C" w14:paraId="3E7FBD34" w14:textId="77777777" w:rsidTr="00E219B0">
        <w:trPr>
          <w:trHeight w:hRule="exact" w:val="406"/>
        </w:trPr>
        <w:tc>
          <w:tcPr>
            <w:tcW w:w="1167" w:type="dxa"/>
            <w:tcBorders>
              <w:top w:val="nil"/>
              <w:left w:val="nil"/>
              <w:bottom w:val="single" w:sz="2" w:space="0" w:color="000000"/>
              <w:right w:val="nil"/>
            </w:tcBorders>
          </w:tcPr>
          <w:p w14:paraId="237C4CA7" w14:textId="77777777" w:rsidR="003024CB" w:rsidRPr="005C3E2C" w:rsidRDefault="003024CB" w:rsidP="00B769A0">
            <w:pPr>
              <w:pStyle w:val="TableParagraph"/>
              <w:spacing w:before="63"/>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7403" w:type="dxa"/>
            <w:tcBorders>
              <w:top w:val="nil"/>
              <w:left w:val="nil"/>
              <w:bottom w:val="single" w:sz="2" w:space="0" w:color="000000"/>
              <w:right w:val="nil"/>
            </w:tcBorders>
          </w:tcPr>
          <w:p w14:paraId="72957995" w14:textId="77777777" w:rsidR="003024CB" w:rsidRPr="005C3E2C" w:rsidRDefault="003024CB" w:rsidP="00B769A0">
            <w:pPr>
              <w:pStyle w:val="TableParagraph"/>
              <w:spacing w:before="63"/>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3645" w:type="dxa"/>
            <w:tcBorders>
              <w:top w:val="nil"/>
              <w:left w:val="nil"/>
              <w:bottom w:val="single" w:sz="2" w:space="0" w:color="000000"/>
              <w:right w:val="nil"/>
            </w:tcBorders>
          </w:tcPr>
          <w:p w14:paraId="6B663DF1" w14:textId="77777777" w:rsidR="003024CB" w:rsidRPr="005C3E2C" w:rsidRDefault="003024CB" w:rsidP="00B769A0">
            <w:pPr>
              <w:pStyle w:val="TableParagraph"/>
              <w:spacing w:before="63"/>
              <w:ind w:right="408"/>
              <w:jc w:val="right"/>
              <w:rPr>
                <w:rFonts w:ascii="Calibri" w:eastAsia="Calibri" w:hAnsi="Calibri" w:cs="Calibri"/>
                <w:sz w:val="18"/>
                <w:szCs w:val="18"/>
                <w:lang w:val="hr-HR"/>
              </w:rPr>
            </w:pPr>
            <w:r w:rsidRPr="005C3E2C">
              <w:rPr>
                <w:rFonts w:ascii="Calibri"/>
                <w:spacing w:val="-1"/>
                <w:w w:val="95"/>
                <w:sz w:val="18"/>
                <w:lang w:val="hr-HR"/>
              </w:rPr>
              <w:t>15.300,00</w:t>
            </w:r>
          </w:p>
        </w:tc>
        <w:tc>
          <w:tcPr>
            <w:tcW w:w="1492" w:type="dxa"/>
            <w:tcBorders>
              <w:top w:val="nil"/>
              <w:left w:val="nil"/>
              <w:bottom w:val="single" w:sz="2" w:space="0" w:color="000000"/>
              <w:right w:val="nil"/>
            </w:tcBorders>
          </w:tcPr>
          <w:p w14:paraId="4C632748" w14:textId="77777777" w:rsidR="003024CB" w:rsidRPr="005C3E2C" w:rsidRDefault="003024CB" w:rsidP="00B769A0">
            <w:pPr>
              <w:pStyle w:val="TableParagraph"/>
              <w:spacing w:before="63"/>
              <w:ind w:left="491"/>
              <w:rPr>
                <w:rFonts w:ascii="Calibri" w:eastAsia="Calibri" w:hAnsi="Calibri" w:cs="Calibri"/>
                <w:sz w:val="18"/>
                <w:szCs w:val="18"/>
                <w:lang w:val="hr-HR"/>
              </w:rPr>
            </w:pPr>
            <w:r w:rsidRPr="005C3E2C">
              <w:rPr>
                <w:rFonts w:ascii="Calibri"/>
                <w:spacing w:val="-1"/>
                <w:sz w:val="18"/>
                <w:lang w:val="hr-HR"/>
              </w:rPr>
              <w:t>10.680,22</w:t>
            </w:r>
          </w:p>
        </w:tc>
        <w:tc>
          <w:tcPr>
            <w:tcW w:w="1076" w:type="dxa"/>
            <w:tcBorders>
              <w:top w:val="nil"/>
              <w:left w:val="nil"/>
              <w:bottom w:val="single" w:sz="2" w:space="0" w:color="000000"/>
              <w:right w:val="nil"/>
            </w:tcBorders>
          </w:tcPr>
          <w:p w14:paraId="12E6E22E" w14:textId="77777777" w:rsidR="003024CB" w:rsidRPr="005C3E2C" w:rsidRDefault="003024CB" w:rsidP="00B769A0">
            <w:pPr>
              <w:pStyle w:val="TableParagraph"/>
              <w:spacing w:before="63"/>
              <w:ind w:left="265"/>
              <w:rPr>
                <w:rFonts w:ascii="Calibri" w:eastAsia="Calibri" w:hAnsi="Calibri" w:cs="Calibri"/>
                <w:sz w:val="18"/>
                <w:szCs w:val="18"/>
                <w:lang w:val="hr-HR"/>
              </w:rPr>
            </w:pPr>
            <w:r w:rsidRPr="005C3E2C">
              <w:rPr>
                <w:rFonts w:ascii="Calibri"/>
                <w:spacing w:val="-1"/>
                <w:sz w:val="18"/>
                <w:lang w:val="hr-HR"/>
              </w:rPr>
              <w:t>69,81%</w:t>
            </w:r>
          </w:p>
        </w:tc>
      </w:tr>
      <w:tr w:rsidR="003024CB" w:rsidRPr="005C3E2C" w14:paraId="06ECC5A4" w14:textId="77777777" w:rsidTr="00B769A0">
        <w:trPr>
          <w:trHeight w:hRule="exact" w:val="269"/>
        </w:trPr>
        <w:tc>
          <w:tcPr>
            <w:tcW w:w="1167" w:type="dxa"/>
            <w:tcBorders>
              <w:top w:val="single" w:sz="2" w:space="0" w:color="000000"/>
              <w:left w:val="nil"/>
              <w:bottom w:val="single" w:sz="2" w:space="0" w:color="000000"/>
              <w:right w:val="nil"/>
            </w:tcBorders>
          </w:tcPr>
          <w:p w14:paraId="458A3A19"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3238</w:t>
            </w:r>
          </w:p>
        </w:tc>
        <w:tc>
          <w:tcPr>
            <w:tcW w:w="7403" w:type="dxa"/>
            <w:tcBorders>
              <w:top w:val="single" w:sz="2" w:space="0" w:color="000000"/>
              <w:left w:val="nil"/>
              <w:bottom w:val="single" w:sz="2" w:space="0" w:color="000000"/>
              <w:right w:val="nil"/>
            </w:tcBorders>
          </w:tcPr>
          <w:p w14:paraId="62E3B27D"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Računalne</w:t>
            </w:r>
            <w:r w:rsidRPr="005C3E2C">
              <w:rPr>
                <w:rFonts w:ascii="Calibri" w:hAnsi="Calibri"/>
                <w:spacing w:val="-14"/>
                <w:sz w:val="18"/>
                <w:lang w:val="hr-HR"/>
              </w:rPr>
              <w:t xml:space="preserve"> </w:t>
            </w:r>
            <w:r w:rsidRPr="005C3E2C">
              <w:rPr>
                <w:rFonts w:ascii="Calibri" w:hAnsi="Calibri"/>
                <w:spacing w:val="-1"/>
                <w:sz w:val="18"/>
                <w:lang w:val="hr-HR"/>
              </w:rPr>
              <w:t>usluge</w:t>
            </w:r>
          </w:p>
        </w:tc>
        <w:tc>
          <w:tcPr>
            <w:tcW w:w="3645" w:type="dxa"/>
            <w:tcBorders>
              <w:top w:val="single" w:sz="2" w:space="0" w:color="000000"/>
              <w:left w:val="nil"/>
              <w:bottom w:val="single" w:sz="2" w:space="0" w:color="000000"/>
              <w:right w:val="nil"/>
            </w:tcBorders>
          </w:tcPr>
          <w:p w14:paraId="54434458"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33A1C321" w14:textId="77777777" w:rsidR="003024CB" w:rsidRPr="005C3E2C" w:rsidRDefault="003024CB" w:rsidP="00B769A0">
            <w:pPr>
              <w:pStyle w:val="TableParagraph"/>
              <w:spacing w:before="17"/>
              <w:ind w:left="716"/>
              <w:rPr>
                <w:rFonts w:ascii="Calibri" w:eastAsia="Calibri" w:hAnsi="Calibri" w:cs="Calibri"/>
                <w:sz w:val="18"/>
                <w:szCs w:val="18"/>
                <w:lang w:val="hr-HR"/>
              </w:rPr>
            </w:pPr>
            <w:r w:rsidRPr="005C3E2C">
              <w:rPr>
                <w:rFonts w:ascii="Calibri"/>
                <w:spacing w:val="-1"/>
                <w:sz w:val="18"/>
                <w:lang w:val="hr-HR"/>
              </w:rPr>
              <w:t>302,37</w:t>
            </w:r>
          </w:p>
        </w:tc>
        <w:tc>
          <w:tcPr>
            <w:tcW w:w="1076" w:type="dxa"/>
            <w:tcBorders>
              <w:top w:val="single" w:sz="2" w:space="0" w:color="000000"/>
              <w:left w:val="nil"/>
              <w:bottom w:val="single" w:sz="2" w:space="0" w:color="000000"/>
              <w:right w:val="nil"/>
            </w:tcBorders>
          </w:tcPr>
          <w:p w14:paraId="5FC796B0" w14:textId="77777777" w:rsidR="003024CB" w:rsidRPr="005C3E2C" w:rsidRDefault="003024CB" w:rsidP="00B769A0">
            <w:pPr>
              <w:rPr>
                <w:lang w:val="hr-HR"/>
              </w:rPr>
            </w:pPr>
          </w:p>
        </w:tc>
      </w:tr>
      <w:tr w:rsidR="003024CB" w:rsidRPr="005C3E2C" w14:paraId="2EA48741" w14:textId="77777777" w:rsidTr="00B769A0">
        <w:trPr>
          <w:trHeight w:hRule="exact" w:val="270"/>
        </w:trPr>
        <w:tc>
          <w:tcPr>
            <w:tcW w:w="1167" w:type="dxa"/>
            <w:tcBorders>
              <w:top w:val="single" w:sz="2" w:space="0" w:color="000000"/>
              <w:left w:val="nil"/>
              <w:bottom w:val="single" w:sz="2" w:space="0" w:color="000000"/>
              <w:right w:val="nil"/>
            </w:tcBorders>
          </w:tcPr>
          <w:p w14:paraId="4466E70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3291</w:t>
            </w:r>
          </w:p>
        </w:tc>
        <w:tc>
          <w:tcPr>
            <w:tcW w:w="7403" w:type="dxa"/>
            <w:tcBorders>
              <w:top w:val="single" w:sz="2" w:space="0" w:color="000000"/>
              <w:left w:val="nil"/>
              <w:bottom w:val="single" w:sz="2" w:space="0" w:color="000000"/>
              <w:right w:val="nil"/>
            </w:tcBorders>
          </w:tcPr>
          <w:p w14:paraId="3ABA48E5"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rad</w:t>
            </w:r>
            <w:r w:rsidRPr="005C3E2C">
              <w:rPr>
                <w:rFonts w:ascii="Calibri" w:hAnsi="Calibri"/>
                <w:spacing w:val="-7"/>
                <w:sz w:val="18"/>
                <w:lang w:val="hr-HR"/>
              </w:rPr>
              <w:t xml:space="preserve"> </w:t>
            </w:r>
            <w:r w:rsidRPr="005C3E2C">
              <w:rPr>
                <w:rFonts w:ascii="Calibri" w:hAnsi="Calibri"/>
                <w:spacing w:val="-1"/>
                <w:sz w:val="18"/>
                <w:lang w:val="hr-HR"/>
              </w:rPr>
              <w:t>predstavničkih</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izvršnih</w:t>
            </w:r>
            <w:r w:rsidRPr="005C3E2C">
              <w:rPr>
                <w:rFonts w:ascii="Calibri" w:hAnsi="Calibri"/>
                <w:spacing w:val="-6"/>
                <w:sz w:val="18"/>
                <w:lang w:val="hr-HR"/>
              </w:rPr>
              <w:t xml:space="preserve"> </w:t>
            </w:r>
            <w:r w:rsidRPr="005C3E2C">
              <w:rPr>
                <w:rFonts w:ascii="Calibri" w:hAnsi="Calibri"/>
                <w:spacing w:val="-1"/>
                <w:sz w:val="18"/>
                <w:lang w:val="hr-HR"/>
              </w:rPr>
              <w:t>tijela,</w:t>
            </w:r>
            <w:r w:rsidRPr="005C3E2C">
              <w:rPr>
                <w:rFonts w:ascii="Calibri" w:hAnsi="Calibri"/>
                <w:spacing w:val="-6"/>
                <w:sz w:val="18"/>
                <w:lang w:val="hr-HR"/>
              </w:rPr>
              <w:t xml:space="preserve"> </w:t>
            </w:r>
            <w:r w:rsidRPr="005C3E2C">
              <w:rPr>
                <w:rFonts w:ascii="Calibri" w:hAnsi="Calibri"/>
                <w:spacing w:val="-1"/>
                <w:sz w:val="18"/>
                <w:lang w:val="hr-HR"/>
              </w:rPr>
              <w:t>povjerenstava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slično</w:t>
            </w:r>
          </w:p>
        </w:tc>
        <w:tc>
          <w:tcPr>
            <w:tcW w:w="3645" w:type="dxa"/>
            <w:tcBorders>
              <w:top w:val="single" w:sz="2" w:space="0" w:color="000000"/>
              <w:left w:val="nil"/>
              <w:bottom w:val="single" w:sz="2" w:space="0" w:color="000000"/>
              <w:right w:val="nil"/>
            </w:tcBorders>
          </w:tcPr>
          <w:p w14:paraId="178B400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54230C6D"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10.377,85</w:t>
            </w:r>
          </w:p>
        </w:tc>
        <w:tc>
          <w:tcPr>
            <w:tcW w:w="1076" w:type="dxa"/>
            <w:tcBorders>
              <w:top w:val="single" w:sz="2" w:space="0" w:color="000000"/>
              <w:left w:val="nil"/>
              <w:bottom w:val="single" w:sz="2" w:space="0" w:color="000000"/>
              <w:right w:val="nil"/>
            </w:tcBorders>
          </w:tcPr>
          <w:p w14:paraId="5FA095ED" w14:textId="77777777" w:rsidR="003024CB" w:rsidRPr="005C3E2C" w:rsidRDefault="003024CB" w:rsidP="00B769A0">
            <w:pPr>
              <w:rPr>
                <w:lang w:val="hr-HR"/>
              </w:rPr>
            </w:pPr>
          </w:p>
        </w:tc>
      </w:tr>
      <w:tr w:rsidR="003024CB" w:rsidRPr="005C3E2C" w14:paraId="71B5BED3" w14:textId="77777777" w:rsidTr="00B769A0">
        <w:trPr>
          <w:trHeight w:hRule="exact" w:val="269"/>
        </w:trPr>
        <w:tc>
          <w:tcPr>
            <w:tcW w:w="1167" w:type="dxa"/>
            <w:tcBorders>
              <w:top w:val="single" w:sz="2" w:space="0" w:color="000000"/>
              <w:left w:val="nil"/>
              <w:bottom w:val="single" w:sz="2" w:space="0" w:color="000000"/>
              <w:right w:val="nil"/>
            </w:tcBorders>
          </w:tcPr>
          <w:p w14:paraId="78E5A080"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403" w:type="dxa"/>
            <w:tcBorders>
              <w:top w:val="single" w:sz="2" w:space="0" w:color="000000"/>
              <w:left w:val="nil"/>
              <w:bottom w:val="single" w:sz="2" w:space="0" w:color="000000"/>
              <w:right w:val="nil"/>
            </w:tcBorders>
          </w:tcPr>
          <w:p w14:paraId="1C4B512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645" w:type="dxa"/>
            <w:tcBorders>
              <w:top w:val="single" w:sz="2" w:space="0" w:color="000000"/>
              <w:left w:val="nil"/>
              <w:bottom w:val="single" w:sz="2" w:space="0" w:color="000000"/>
              <w:right w:val="nil"/>
            </w:tcBorders>
          </w:tcPr>
          <w:p w14:paraId="1075FCCC"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65.000,00</w:t>
            </w:r>
          </w:p>
        </w:tc>
        <w:tc>
          <w:tcPr>
            <w:tcW w:w="1492" w:type="dxa"/>
            <w:tcBorders>
              <w:top w:val="single" w:sz="2" w:space="0" w:color="000000"/>
              <w:left w:val="nil"/>
              <w:bottom w:val="single" w:sz="2" w:space="0" w:color="000000"/>
              <w:right w:val="nil"/>
            </w:tcBorders>
          </w:tcPr>
          <w:p w14:paraId="196FE299"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55.089,67</w:t>
            </w:r>
          </w:p>
        </w:tc>
        <w:tc>
          <w:tcPr>
            <w:tcW w:w="1076" w:type="dxa"/>
            <w:tcBorders>
              <w:top w:val="single" w:sz="2" w:space="0" w:color="000000"/>
              <w:left w:val="nil"/>
              <w:bottom w:val="single" w:sz="2" w:space="0" w:color="000000"/>
              <w:right w:val="nil"/>
            </w:tcBorders>
          </w:tcPr>
          <w:p w14:paraId="7454BBCE"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84,75%</w:t>
            </w:r>
          </w:p>
        </w:tc>
      </w:tr>
      <w:tr w:rsidR="003024CB" w:rsidRPr="005C3E2C" w14:paraId="6E5ABF3C" w14:textId="77777777" w:rsidTr="00B769A0">
        <w:trPr>
          <w:trHeight w:hRule="exact" w:val="270"/>
        </w:trPr>
        <w:tc>
          <w:tcPr>
            <w:tcW w:w="1167" w:type="dxa"/>
            <w:tcBorders>
              <w:top w:val="single" w:sz="2" w:space="0" w:color="000000"/>
              <w:left w:val="nil"/>
              <w:bottom w:val="single" w:sz="2" w:space="0" w:color="000000"/>
              <w:right w:val="nil"/>
            </w:tcBorders>
          </w:tcPr>
          <w:p w14:paraId="6466A18E"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3811</w:t>
            </w:r>
          </w:p>
        </w:tc>
        <w:tc>
          <w:tcPr>
            <w:tcW w:w="7403" w:type="dxa"/>
            <w:tcBorders>
              <w:top w:val="single" w:sz="2" w:space="0" w:color="000000"/>
              <w:left w:val="nil"/>
              <w:bottom w:val="single" w:sz="2" w:space="0" w:color="000000"/>
              <w:right w:val="nil"/>
            </w:tcBorders>
          </w:tcPr>
          <w:p w14:paraId="5050BCFF"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645" w:type="dxa"/>
            <w:tcBorders>
              <w:top w:val="single" w:sz="2" w:space="0" w:color="000000"/>
              <w:left w:val="nil"/>
              <w:bottom w:val="single" w:sz="2" w:space="0" w:color="000000"/>
              <w:right w:val="nil"/>
            </w:tcBorders>
          </w:tcPr>
          <w:p w14:paraId="446F5881"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7EA32CD8"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55.089,67</w:t>
            </w:r>
          </w:p>
        </w:tc>
        <w:tc>
          <w:tcPr>
            <w:tcW w:w="1076" w:type="dxa"/>
            <w:tcBorders>
              <w:top w:val="single" w:sz="2" w:space="0" w:color="000000"/>
              <w:left w:val="nil"/>
              <w:bottom w:val="single" w:sz="2" w:space="0" w:color="000000"/>
              <w:right w:val="nil"/>
            </w:tcBorders>
          </w:tcPr>
          <w:p w14:paraId="54FC4E75" w14:textId="77777777" w:rsidR="003024CB" w:rsidRPr="005C3E2C" w:rsidRDefault="003024CB" w:rsidP="00B769A0">
            <w:pPr>
              <w:rPr>
                <w:lang w:val="hr-HR"/>
              </w:rPr>
            </w:pPr>
          </w:p>
        </w:tc>
      </w:tr>
      <w:tr w:rsidR="003024CB" w:rsidRPr="005C3E2C" w14:paraId="56E545C9" w14:textId="77777777" w:rsidTr="00B769A0">
        <w:trPr>
          <w:trHeight w:hRule="exact" w:val="266"/>
        </w:trPr>
        <w:tc>
          <w:tcPr>
            <w:tcW w:w="1167" w:type="dxa"/>
            <w:tcBorders>
              <w:top w:val="single" w:sz="2" w:space="0" w:color="000000"/>
              <w:left w:val="nil"/>
              <w:bottom w:val="single" w:sz="2" w:space="0" w:color="000000"/>
              <w:right w:val="nil"/>
            </w:tcBorders>
          </w:tcPr>
          <w:p w14:paraId="2A674DBF"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3851</w:t>
            </w:r>
          </w:p>
        </w:tc>
        <w:tc>
          <w:tcPr>
            <w:tcW w:w="7403" w:type="dxa"/>
            <w:tcBorders>
              <w:top w:val="single" w:sz="2" w:space="0" w:color="000000"/>
              <w:left w:val="nil"/>
              <w:bottom w:val="single" w:sz="2" w:space="0" w:color="000000"/>
              <w:right w:val="nil"/>
            </w:tcBorders>
          </w:tcPr>
          <w:p w14:paraId="581E500F"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Izvanredni</w:t>
            </w:r>
            <w:r w:rsidRPr="005C3E2C">
              <w:rPr>
                <w:rFonts w:ascii="Calibri"/>
                <w:spacing w:val="-16"/>
                <w:sz w:val="18"/>
                <w:lang w:val="hr-HR"/>
              </w:rPr>
              <w:t xml:space="preserve"> </w:t>
            </w:r>
            <w:r w:rsidRPr="005C3E2C">
              <w:rPr>
                <w:rFonts w:ascii="Calibri"/>
                <w:spacing w:val="-1"/>
                <w:sz w:val="18"/>
                <w:lang w:val="hr-HR"/>
              </w:rPr>
              <w:t>rashodi</w:t>
            </w:r>
          </w:p>
        </w:tc>
        <w:tc>
          <w:tcPr>
            <w:tcW w:w="3645" w:type="dxa"/>
            <w:tcBorders>
              <w:top w:val="single" w:sz="2" w:space="0" w:color="000000"/>
              <w:left w:val="nil"/>
              <w:bottom w:val="single" w:sz="2" w:space="0" w:color="000000"/>
              <w:right w:val="nil"/>
            </w:tcBorders>
          </w:tcPr>
          <w:p w14:paraId="1DF227B8"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DEA7045" w14:textId="77777777" w:rsidR="003024CB" w:rsidRPr="005C3E2C" w:rsidRDefault="003024CB" w:rsidP="00B769A0">
            <w:pPr>
              <w:pStyle w:val="TableParagraph"/>
              <w:spacing w:before="15"/>
              <w:ind w:left="897"/>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55E1EA45" w14:textId="77777777" w:rsidR="003024CB" w:rsidRPr="005C3E2C" w:rsidRDefault="003024CB" w:rsidP="00B769A0">
            <w:pPr>
              <w:rPr>
                <w:lang w:val="hr-HR"/>
              </w:rPr>
            </w:pPr>
          </w:p>
        </w:tc>
      </w:tr>
      <w:tr w:rsidR="003024CB" w:rsidRPr="005C3E2C" w14:paraId="34E12B0F" w14:textId="77777777" w:rsidTr="00B769A0">
        <w:trPr>
          <w:trHeight w:hRule="exact" w:val="511"/>
        </w:trPr>
        <w:tc>
          <w:tcPr>
            <w:tcW w:w="1167" w:type="dxa"/>
            <w:tcBorders>
              <w:top w:val="single" w:sz="2" w:space="0" w:color="000000"/>
              <w:left w:val="nil"/>
              <w:bottom w:val="single" w:sz="2" w:space="0" w:color="000000"/>
              <w:right w:val="nil"/>
            </w:tcBorders>
            <w:shd w:val="clear" w:color="auto" w:fill="F1F1F1"/>
          </w:tcPr>
          <w:p w14:paraId="34B31F5D" w14:textId="77777777" w:rsidR="003024CB" w:rsidRPr="005C3E2C" w:rsidRDefault="003024CB" w:rsidP="00B769A0">
            <w:pPr>
              <w:pStyle w:val="TableParagraph"/>
              <w:spacing w:before="17"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56C7097A"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A100102</w:t>
            </w:r>
          </w:p>
        </w:tc>
        <w:tc>
          <w:tcPr>
            <w:tcW w:w="7403" w:type="dxa"/>
            <w:tcBorders>
              <w:top w:val="single" w:sz="2" w:space="0" w:color="000000"/>
              <w:left w:val="nil"/>
              <w:bottom w:val="single" w:sz="2" w:space="0" w:color="000000"/>
              <w:right w:val="nil"/>
            </w:tcBorders>
            <w:shd w:val="clear" w:color="auto" w:fill="F1F1F1"/>
          </w:tcPr>
          <w:p w14:paraId="2CC36D3B"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b/>
                <w:spacing w:val="-1"/>
                <w:sz w:val="18"/>
                <w:lang w:val="hr-HR"/>
              </w:rPr>
              <w:t>DUŽNOSNICI</w:t>
            </w:r>
          </w:p>
        </w:tc>
        <w:tc>
          <w:tcPr>
            <w:tcW w:w="3645" w:type="dxa"/>
            <w:tcBorders>
              <w:top w:val="single" w:sz="2" w:space="0" w:color="000000"/>
              <w:left w:val="nil"/>
              <w:bottom w:val="single" w:sz="2" w:space="0" w:color="000000"/>
              <w:right w:val="nil"/>
            </w:tcBorders>
            <w:shd w:val="clear" w:color="auto" w:fill="F1F1F1"/>
          </w:tcPr>
          <w:p w14:paraId="60423717" w14:textId="77777777" w:rsidR="003024CB" w:rsidRPr="005C3E2C" w:rsidRDefault="003024CB" w:rsidP="00B769A0">
            <w:pPr>
              <w:pStyle w:val="TableParagraph"/>
              <w:spacing w:before="17"/>
              <w:ind w:left="2424"/>
              <w:rPr>
                <w:rFonts w:ascii="Calibri" w:eastAsia="Calibri" w:hAnsi="Calibri" w:cs="Calibri"/>
                <w:sz w:val="18"/>
                <w:szCs w:val="18"/>
                <w:lang w:val="hr-HR"/>
              </w:rPr>
            </w:pPr>
            <w:r w:rsidRPr="005C3E2C">
              <w:rPr>
                <w:rFonts w:ascii="Calibri"/>
                <w:b/>
                <w:spacing w:val="-1"/>
                <w:sz w:val="18"/>
                <w:lang w:val="hr-HR"/>
              </w:rPr>
              <w:t>157.520,00</w:t>
            </w:r>
          </w:p>
        </w:tc>
        <w:tc>
          <w:tcPr>
            <w:tcW w:w="1492" w:type="dxa"/>
            <w:tcBorders>
              <w:top w:val="single" w:sz="2" w:space="0" w:color="000000"/>
              <w:left w:val="nil"/>
              <w:bottom w:val="single" w:sz="2" w:space="0" w:color="000000"/>
              <w:right w:val="nil"/>
            </w:tcBorders>
            <w:shd w:val="clear" w:color="auto" w:fill="F1F1F1"/>
          </w:tcPr>
          <w:p w14:paraId="67485235" w14:textId="77777777" w:rsidR="003024CB" w:rsidRPr="005C3E2C" w:rsidRDefault="003024CB" w:rsidP="00B769A0">
            <w:pPr>
              <w:pStyle w:val="TableParagraph"/>
              <w:spacing w:before="17"/>
              <w:ind w:left="407"/>
              <w:rPr>
                <w:rFonts w:ascii="Calibri" w:eastAsia="Calibri" w:hAnsi="Calibri" w:cs="Calibri"/>
                <w:sz w:val="18"/>
                <w:szCs w:val="18"/>
                <w:lang w:val="hr-HR"/>
              </w:rPr>
            </w:pPr>
            <w:r w:rsidRPr="005C3E2C">
              <w:rPr>
                <w:rFonts w:ascii="Calibri"/>
                <w:b/>
                <w:spacing w:val="-1"/>
                <w:sz w:val="18"/>
                <w:lang w:val="hr-HR"/>
              </w:rPr>
              <w:t>143.933,86</w:t>
            </w:r>
          </w:p>
        </w:tc>
        <w:tc>
          <w:tcPr>
            <w:tcW w:w="1076" w:type="dxa"/>
            <w:tcBorders>
              <w:top w:val="single" w:sz="2" w:space="0" w:color="000000"/>
              <w:left w:val="nil"/>
              <w:bottom w:val="single" w:sz="2" w:space="0" w:color="000000"/>
              <w:right w:val="nil"/>
            </w:tcBorders>
            <w:shd w:val="clear" w:color="auto" w:fill="F1F1F1"/>
          </w:tcPr>
          <w:p w14:paraId="5C86A7D3" w14:textId="77777777" w:rsidR="003024CB" w:rsidRPr="005C3E2C" w:rsidRDefault="003024CB" w:rsidP="00B769A0">
            <w:pPr>
              <w:pStyle w:val="TableParagraph"/>
              <w:spacing w:before="17"/>
              <w:ind w:left="270"/>
              <w:rPr>
                <w:rFonts w:ascii="Calibri" w:eastAsia="Calibri" w:hAnsi="Calibri" w:cs="Calibri"/>
                <w:sz w:val="18"/>
                <w:szCs w:val="18"/>
                <w:lang w:val="hr-HR"/>
              </w:rPr>
            </w:pPr>
            <w:r w:rsidRPr="005C3E2C">
              <w:rPr>
                <w:rFonts w:ascii="Calibri"/>
                <w:b/>
                <w:spacing w:val="-1"/>
                <w:sz w:val="18"/>
                <w:lang w:val="hr-HR"/>
              </w:rPr>
              <w:t>91,37%</w:t>
            </w:r>
          </w:p>
        </w:tc>
      </w:tr>
      <w:tr w:rsidR="003024CB" w:rsidRPr="005C3E2C" w14:paraId="2A4BAF3A"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3D3DBD62"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403" w:type="dxa"/>
            <w:tcBorders>
              <w:top w:val="single" w:sz="2" w:space="0" w:color="000000"/>
              <w:left w:val="nil"/>
              <w:bottom w:val="single" w:sz="2" w:space="0" w:color="000000"/>
              <w:right w:val="nil"/>
            </w:tcBorders>
            <w:shd w:val="clear" w:color="auto" w:fill="CCFFCC"/>
          </w:tcPr>
          <w:p w14:paraId="049737C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645" w:type="dxa"/>
            <w:tcBorders>
              <w:top w:val="single" w:sz="2" w:space="0" w:color="000000"/>
              <w:left w:val="nil"/>
              <w:bottom w:val="single" w:sz="2" w:space="0" w:color="000000"/>
              <w:right w:val="nil"/>
            </w:tcBorders>
            <w:shd w:val="clear" w:color="auto" w:fill="CCFFCC"/>
          </w:tcPr>
          <w:p w14:paraId="3843018B" w14:textId="77777777" w:rsidR="003024CB" w:rsidRPr="005C3E2C" w:rsidRDefault="003024CB" w:rsidP="00B769A0">
            <w:pPr>
              <w:pStyle w:val="TableParagraph"/>
              <w:spacing w:before="15"/>
              <w:ind w:left="2426"/>
              <w:rPr>
                <w:rFonts w:ascii="Calibri" w:eastAsia="Calibri" w:hAnsi="Calibri" w:cs="Calibri"/>
                <w:sz w:val="18"/>
                <w:szCs w:val="18"/>
                <w:lang w:val="hr-HR"/>
              </w:rPr>
            </w:pPr>
            <w:r w:rsidRPr="005C3E2C">
              <w:rPr>
                <w:rFonts w:ascii="Calibri"/>
                <w:spacing w:val="-1"/>
                <w:sz w:val="18"/>
                <w:lang w:val="hr-HR"/>
              </w:rPr>
              <w:t>157.520,00</w:t>
            </w:r>
          </w:p>
        </w:tc>
        <w:tc>
          <w:tcPr>
            <w:tcW w:w="1492" w:type="dxa"/>
            <w:tcBorders>
              <w:top w:val="single" w:sz="2" w:space="0" w:color="000000"/>
              <w:left w:val="nil"/>
              <w:bottom w:val="single" w:sz="2" w:space="0" w:color="000000"/>
              <w:right w:val="nil"/>
            </w:tcBorders>
            <w:shd w:val="clear" w:color="auto" w:fill="CCFFCC"/>
          </w:tcPr>
          <w:p w14:paraId="7D9EF2D5" w14:textId="77777777" w:rsidR="003024CB" w:rsidRPr="005C3E2C" w:rsidRDefault="003024CB"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143.933,86</w:t>
            </w:r>
          </w:p>
        </w:tc>
        <w:tc>
          <w:tcPr>
            <w:tcW w:w="1076" w:type="dxa"/>
            <w:tcBorders>
              <w:top w:val="single" w:sz="2" w:space="0" w:color="000000"/>
              <w:left w:val="nil"/>
              <w:bottom w:val="single" w:sz="2" w:space="0" w:color="000000"/>
              <w:right w:val="nil"/>
            </w:tcBorders>
            <w:shd w:val="clear" w:color="auto" w:fill="CCFFCC"/>
          </w:tcPr>
          <w:p w14:paraId="55D6BE34"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91,37%</w:t>
            </w:r>
          </w:p>
        </w:tc>
      </w:tr>
      <w:tr w:rsidR="003024CB" w:rsidRPr="005C3E2C" w14:paraId="57F2ADC6" w14:textId="77777777" w:rsidTr="00B769A0">
        <w:trPr>
          <w:trHeight w:hRule="exact" w:val="268"/>
        </w:trPr>
        <w:tc>
          <w:tcPr>
            <w:tcW w:w="1167" w:type="dxa"/>
            <w:tcBorders>
              <w:top w:val="single" w:sz="2" w:space="0" w:color="000000"/>
              <w:left w:val="nil"/>
              <w:bottom w:val="single" w:sz="2" w:space="0" w:color="000000"/>
              <w:right w:val="nil"/>
            </w:tcBorders>
          </w:tcPr>
          <w:p w14:paraId="348E11D9"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31</w:t>
            </w:r>
          </w:p>
        </w:tc>
        <w:tc>
          <w:tcPr>
            <w:tcW w:w="7403" w:type="dxa"/>
            <w:tcBorders>
              <w:top w:val="single" w:sz="2" w:space="0" w:color="000000"/>
              <w:left w:val="nil"/>
              <w:bottom w:val="single" w:sz="2" w:space="0" w:color="000000"/>
              <w:right w:val="nil"/>
            </w:tcBorders>
          </w:tcPr>
          <w:p w14:paraId="494F7A23"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zaposlene</w:t>
            </w:r>
          </w:p>
        </w:tc>
        <w:tc>
          <w:tcPr>
            <w:tcW w:w="3645" w:type="dxa"/>
            <w:tcBorders>
              <w:top w:val="single" w:sz="2" w:space="0" w:color="000000"/>
              <w:left w:val="nil"/>
              <w:bottom w:val="single" w:sz="2" w:space="0" w:color="000000"/>
              <w:right w:val="nil"/>
            </w:tcBorders>
          </w:tcPr>
          <w:p w14:paraId="090D756C" w14:textId="77777777" w:rsidR="003024CB" w:rsidRPr="005C3E2C" w:rsidRDefault="003024CB" w:rsidP="00B769A0">
            <w:pPr>
              <w:pStyle w:val="TableParagraph"/>
              <w:spacing w:before="14"/>
              <w:ind w:left="2419"/>
              <w:rPr>
                <w:rFonts w:ascii="Calibri" w:eastAsia="Calibri" w:hAnsi="Calibri" w:cs="Calibri"/>
                <w:sz w:val="18"/>
                <w:szCs w:val="18"/>
                <w:lang w:val="hr-HR"/>
              </w:rPr>
            </w:pPr>
            <w:r w:rsidRPr="005C3E2C">
              <w:rPr>
                <w:rFonts w:ascii="Calibri"/>
                <w:spacing w:val="-1"/>
                <w:sz w:val="18"/>
                <w:lang w:val="hr-HR"/>
              </w:rPr>
              <w:t>106.200,00</w:t>
            </w:r>
          </w:p>
        </w:tc>
        <w:tc>
          <w:tcPr>
            <w:tcW w:w="1492" w:type="dxa"/>
            <w:tcBorders>
              <w:top w:val="single" w:sz="2" w:space="0" w:color="000000"/>
              <w:left w:val="nil"/>
              <w:bottom w:val="single" w:sz="2" w:space="0" w:color="000000"/>
              <w:right w:val="nil"/>
            </w:tcBorders>
          </w:tcPr>
          <w:p w14:paraId="645E6881" w14:textId="77777777" w:rsidR="003024CB" w:rsidRPr="005C3E2C" w:rsidRDefault="003024CB" w:rsidP="00B769A0">
            <w:pPr>
              <w:pStyle w:val="TableParagraph"/>
              <w:spacing w:before="14"/>
              <w:ind w:left="401"/>
              <w:rPr>
                <w:rFonts w:ascii="Calibri" w:eastAsia="Calibri" w:hAnsi="Calibri" w:cs="Calibri"/>
                <w:sz w:val="18"/>
                <w:szCs w:val="18"/>
                <w:lang w:val="hr-HR"/>
              </w:rPr>
            </w:pPr>
            <w:r w:rsidRPr="005C3E2C">
              <w:rPr>
                <w:rFonts w:ascii="Calibri"/>
                <w:spacing w:val="-1"/>
                <w:sz w:val="18"/>
                <w:lang w:val="hr-HR"/>
              </w:rPr>
              <w:t>103.141,07</w:t>
            </w:r>
          </w:p>
        </w:tc>
        <w:tc>
          <w:tcPr>
            <w:tcW w:w="1076" w:type="dxa"/>
            <w:tcBorders>
              <w:top w:val="single" w:sz="2" w:space="0" w:color="000000"/>
              <w:left w:val="nil"/>
              <w:bottom w:val="single" w:sz="2" w:space="0" w:color="000000"/>
              <w:right w:val="nil"/>
            </w:tcBorders>
          </w:tcPr>
          <w:p w14:paraId="14DC0684" w14:textId="77777777" w:rsidR="003024CB" w:rsidRPr="005C3E2C" w:rsidRDefault="003024CB" w:rsidP="00B769A0">
            <w:pPr>
              <w:pStyle w:val="TableParagraph"/>
              <w:spacing w:before="14"/>
              <w:ind w:left="265"/>
              <w:rPr>
                <w:rFonts w:ascii="Calibri" w:eastAsia="Calibri" w:hAnsi="Calibri" w:cs="Calibri"/>
                <w:sz w:val="18"/>
                <w:szCs w:val="18"/>
                <w:lang w:val="hr-HR"/>
              </w:rPr>
            </w:pPr>
            <w:r w:rsidRPr="005C3E2C">
              <w:rPr>
                <w:rFonts w:ascii="Calibri"/>
                <w:spacing w:val="-1"/>
                <w:sz w:val="18"/>
                <w:lang w:val="hr-HR"/>
              </w:rPr>
              <w:t>97,12%</w:t>
            </w:r>
          </w:p>
        </w:tc>
      </w:tr>
      <w:tr w:rsidR="003024CB" w:rsidRPr="005C3E2C" w14:paraId="7D087CF1" w14:textId="77777777" w:rsidTr="00B769A0">
        <w:trPr>
          <w:trHeight w:hRule="exact" w:val="268"/>
        </w:trPr>
        <w:tc>
          <w:tcPr>
            <w:tcW w:w="1167" w:type="dxa"/>
            <w:tcBorders>
              <w:top w:val="single" w:sz="2" w:space="0" w:color="000000"/>
              <w:left w:val="nil"/>
              <w:bottom w:val="single" w:sz="2" w:space="0" w:color="000000"/>
              <w:right w:val="nil"/>
            </w:tcBorders>
          </w:tcPr>
          <w:p w14:paraId="14016B23"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3111</w:t>
            </w:r>
          </w:p>
        </w:tc>
        <w:tc>
          <w:tcPr>
            <w:tcW w:w="7403" w:type="dxa"/>
            <w:tcBorders>
              <w:top w:val="single" w:sz="2" w:space="0" w:color="000000"/>
              <w:left w:val="nil"/>
              <w:bottom w:val="single" w:sz="2" w:space="0" w:color="000000"/>
              <w:right w:val="nil"/>
            </w:tcBorders>
          </w:tcPr>
          <w:p w14:paraId="1577C7E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5"/>
                <w:sz w:val="18"/>
                <w:lang w:val="hr-HR"/>
              </w:rPr>
              <w:t xml:space="preserve"> </w:t>
            </w:r>
            <w:r w:rsidRPr="005C3E2C">
              <w:rPr>
                <w:rFonts w:ascii="Calibri" w:hAnsi="Calibri"/>
                <w:spacing w:val="-1"/>
                <w:sz w:val="18"/>
                <w:lang w:val="hr-HR"/>
              </w:rPr>
              <w:t>rad</w:t>
            </w:r>
          </w:p>
        </w:tc>
        <w:tc>
          <w:tcPr>
            <w:tcW w:w="3645" w:type="dxa"/>
            <w:tcBorders>
              <w:top w:val="single" w:sz="2" w:space="0" w:color="000000"/>
              <w:left w:val="nil"/>
              <w:bottom w:val="single" w:sz="2" w:space="0" w:color="000000"/>
              <w:right w:val="nil"/>
            </w:tcBorders>
          </w:tcPr>
          <w:p w14:paraId="2F3CA683"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44CCAEE7"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87.503,08</w:t>
            </w:r>
          </w:p>
        </w:tc>
        <w:tc>
          <w:tcPr>
            <w:tcW w:w="1076" w:type="dxa"/>
            <w:tcBorders>
              <w:top w:val="single" w:sz="2" w:space="0" w:color="000000"/>
              <w:left w:val="nil"/>
              <w:bottom w:val="single" w:sz="2" w:space="0" w:color="000000"/>
              <w:right w:val="nil"/>
            </w:tcBorders>
          </w:tcPr>
          <w:p w14:paraId="7B5EC069" w14:textId="77777777" w:rsidR="003024CB" w:rsidRPr="005C3E2C" w:rsidRDefault="003024CB" w:rsidP="00B769A0">
            <w:pPr>
              <w:rPr>
                <w:lang w:val="hr-HR"/>
              </w:rPr>
            </w:pPr>
          </w:p>
        </w:tc>
      </w:tr>
      <w:tr w:rsidR="003024CB" w:rsidRPr="005C3E2C" w14:paraId="74999872" w14:textId="77777777" w:rsidTr="00B769A0">
        <w:trPr>
          <w:trHeight w:hRule="exact" w:val="271"/>
        </w:trPr>
        <w:tc>
          <w:tcPr>
            <w:tcW w:w="1167" w:type="dxa"/>
            <w:tcBorders>
              <w:top w:val="single" w:sz="2" w:space="0" w:color="000000"/>
              <w:left w:val="nil"/>
              <w:bottom w:val="single" w:sz="2" w:space="0" w:color="000000"/>
              <w:right w:val="nil"/>
            </w:tcBorders>
          </w:tcPr>
          <w:p w14:paraId="49AE330B"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3121</w:t>
            </w:r>
          </w:p>
        </w:tc>
        <w:tc>
          <w:tcPr>
            <w:tcW w:w="7403" w:type="dxa"/>
            <w:tcBorders>
              <w:top w:val="single" w:sz="2" w:space="0" w:color="000000"/>
              <w:left w:val="nil"/>
              <w:bottom w:val="single" w:sz="2" w:space="0" w:color="000000"/>
              <w:right w:val="nil"/>
            </w:tcBorders>
          </w:tcPr>
          <w:p w14:paraId="3AE912D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3645" w:type="dxa"/>
            <w:tcBorders>
              <w:top w:val="single" w:sz="2" w:space="0" w:color="000000"/>
              <w:left w:val="nil"/>
              <w:bottom w:val="single" w:sz="2" w:space="0" w:color="000000"/>
              <w:right w:val="nil"/>
            </w:tcBorders>
          </w:tcPr>
          <w:p w14:paraId="1A83FCB9"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54831767"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1.200,00</w:t>
            </w:r>
          </w:p>
        </w:tc>
        <w:tc>
          <w:tcPr>
            <w:tcW w:w="1076" w:type="dxa"/>
            <w:tcBorders>
              <w:top w:val="single" w:sz="2" w:space="0" w:color="000000"/>
              <w:left w:val="nil"/>
              <w:bottom w:val="single" w:sz="2" w:space="0" w:color="000000"/>
              <w:right w:val="nil"/>
            </w:tcBorders>
          </w:tcPr>
          <w:p w14:paraId="4425AE39" w14:textId="77777777" w:rsidR="003024CB" w:rsidRPr="005C3E2C" w:rsidRDefault="003024CB" w:rsidP="00B769A0">
            <w:pPr>
              <w:rPr>
                <w:lang w:val="hr-HR"/>
              </w:rPr>
            </w:pPr>
          </w:p>
        </w:tc>
      </w:tr>
      <w:tr w:rsidR="003024CB" w:rsidRPr="005C3E2C" w14:paraId="4E1D8A55" w14:textId="77777777" w:rsidTr="00B769A0">
        <w:trPr>
          <w:trHeight w:hRule="exact" w:val="268"/>
        </w:trPr>
        <w:tc>
          <w:tcPr>
            <w:tcW w:w="1167" w:type="dxa"/>
            <w:tcBorders>
              <w:top w:val="single" w:sz="2" w:space="0" w:color="000000"/>
              <w:left w:val="nil"/>
              <w:bottom w:val="single" w:sz="2" w:space="0" w:color="000000"/>
              <w:right w:val="nil"/>
            </w:tcBorders>
          </w:tcPr>
          <w:p w14:paraId="437A4227"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3132</w:t>
            </w:r>
          </w:p>
        </w:tc>
        <w:tc>
          <w:tcPr>
            <w:tcW w:w="7403" w:type="dxa"/>
            <w:tcBorders>
              <w:top w:val="single" w:sz="2" w:space="0" w:color="000000"/>
              <w:left w:val="nil"/>
              <w:bottom w:val="single" w:sz="2" w:space="0" w:color="000000"/>
              <w:right w:val="nil"/>
            </w:tcBorders>
          </w:tcPr>
          <w:p w14:paraId="4448AC02"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3645" w:type="dxa"/>
            <w:tcBorders>
              <w:top w:val="single" w:sz="2" w:space="0" w:color="000000"/>
              <w:left w:val="nil"/>
              <w:bottom w:val="single" w:sz="2" w:space="0" w:color="000000"/>
              <w:right w:val="nil"/>
            </w:tcBorders>
          </w:tcPr>
          <w:p w14:paraId="32FB9A66"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795F1471"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14.437,99</w:t>
            </w:r>
          </w:p>
        </w:tc>
        <w:tc>
          <w:tcPr>
            <w:tcW w:w="1076" w:type="dxa"/>
            <w:tcBorders>
              <w:top w:val="single" w:sz="2" w:space="0" w:color="000000"/>
              <w:left w:val="nil"/>
              <w:bottom w:val="single" w:sz="2" w:space="0" w:color="000000"/>
              <w:right w:val="nil"/>
            </w:tcBorders>
          </w:tcPr>
          <w:p w14:paraId="4FA027A3" w14:textId="77777777" w:rsidR="003024CB" w:rsidRPr="005C3E2C" w:rsidRDefault="003024CB" w:rsidP="00B769A0">
            <w:pPr>
              <w:rPr>
                <w:lang w:val="hr-HR"/>
              </w:rPr>
            </w:pPr>
          </w:p>
        </w:tc>
      </w:tr>
      <w:tr w:rsidR="003024CB" w:rsidRPr="005C3E2C" w14:paraId="68E7BDA8" w14:textId="77777777" w:rsidTr="00B769A0">
        <w:trPr>
          <w:trHeight w:hRule="exact" w:val="331"/>
        </w:trPr>
        <w:tc>
          <w:tcPr>
            <w:tcW w:w="1167" w:type="dxa"/>
            <w:tcBorders>
              <w:top w:val="single" w:sz="2" w:space="0" w:color="000000"/>
              <w:left w:val="nil"/>
              <w:bottom w:val="nil"/>
              <w:right w:val="nil"/>
            </w:tcBorders>
          </w:tcPr>
          <w:p w14:paraId="5E50AAD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7403" w:type="dxa"/>
            <w:tcBorders>
              <w:top w:val="single" w:sz="2" w:space="0" w:color="000000"/>
              <w:left w:val="nil"/>
              <w:bottom w:val="nil"/>
              <w:right w:val="nil"/>
            </w:tcBorders>
          </w:tcPr>
          <w:p w14:paraId="57B7747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3645" w:type="dxa"/>
            <w:tcBorders>
              <w:top w:val="single" w:sz="2" w:space="0" w:color="000000"/>
              <w:left w:val="nil"/>
              <w:bottom w:val="nil"/>
              <w:right w:val="nil"/>
            </w:tcBorders>
          </w:tcPr>
          <w:p w14:paraId="33FAE792" w14:textId="77777777" w:rsidR="003024CB" w:rsidRPr="005C3E2C" w:rsidRDefault="003024CB" w:rsidP="00B769A0">
            <w:pPr>
              <w:pStyle w:val="TableParagraph"/>
              <w:spacing w:before="15"/>
              <w:ind w:right="408"/>
              <w:jc w:val="right"/>
              <w:rPr>
                <w:rFonts w:ascii="Calibri" w:eastAsia="Calibri" w:hAnsi="Calibri" w:cs="Calibri"/>
                <w:sz w:val="18"/>
                <w:szCs w:val="18"/>
                <w:lang w:val="hr-HR"/>
              </w:rPr>
            </w:pPr>
            <w:r w:rsidRPr="005C3E2C">
              <w:rPr>
                <w:rFonts w:ascii="Calibri"/>
                <w:spacing w:val="-1"/>
                <w:w w:val="95"/>
                <w:sz w:val="18"/>
                <w:lang w:val="hr-HR"/>
              </w:rPr>
              <w:t>50.360,00</w:t>
            </w:r>
          </w:p>
        </w:tc>
        <w:tc>
          <w:tcPr>
            <w:tcW w:w="1492" w:type="dxa"/>
            <w:tcBorders>
              <w:top w:val="single" w:sz="2" w:space="0" w:color="000000"/>
              <w:left w:val="nil"/>
              <w:bottom w:val="nil"/>
              <w:right w:val="nil"/>
            </w:tcBorders>
          </w:tcPr>
          <w:p w14:paraId="3B92A1AF"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39.836,81</w:t>
            </w:r>
          </w:p>
        </w:tc>
        <w:tc>
          <w:tcPr>
            <w:tcW w:w="1076" w:type="dxa"/>
            <w:tcBorders>
              <w:top w:val="single" w:sz="2" w:space="0" w:color="000000"/>
              <w:left w:val="nil"/>
              <w:bottom w:val="nil"/>
              <w:right w:val="nil"/>
            </w:tcBorders>
          </w:tcPr>
          <w:p w14:paraId="035181A8"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79,10%</w:t>
            </w:r>
          </w:p>
        </w:tc>
      </w:tr>
    </w:tbl>
    <w:p w14:paraId="1D63B5A5"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460" w:right="660" w:bottom="840" w:left="160" w:header="0" w:footer="646" w:gutter="0"/>
          <w:cols w:space="720"/>
        </w:sectPr>
      </w:pPr>
    </w:p>
    <w:p w14:paraId="153C3CBB" w14:textId="14E8489C"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56704" behindDoc="0" locked="0" layoutInCell="1" allowOverlap="1" wp14:anchorId="378077F8" wp14:editId="3F755FC8">
                <wp:simplePos x="0" y="0"/>
                <wp:positionH relativeFrom="page">
                  <wp:posOffset>175895</wp:posOffset>
                </wp:positionH>
                <wp:positionV relativeFrom="page">
                  <wp:posOffset>3916045</wp:posOffset>
                </wp:positionV>
                <wp:extent cx="9395460" cy="831850"/>
                <wp:effectExtent l="4445" t="1270" r="1270" b="0"/>
                <wp:wrapNone/>
                <wp:docPr id="1015231978" name="Tekstni okvir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5460"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7947"/>
                              <w:gridCol w:w="4267"/>
                              <w:gridCol w:w="1491"/>
                              <w:gridCol w:w="1078"/>
                            </w:tblGrid>
                            <w:tr w:rsidR="003024CB" w:rsidRPr="005C3E2C" w14:paraId="0D5C58C1" w14:textId="77777777">
                              <w:trPr>
                                <w:trHeight w:hRule="exact" w:val="449"/>
                              </w:trPr>
                              <w:tc>
                                <w:tcPr>
                                  <w:tcW w:w="7947" w:type="dxa"/>
                                  <w:tcBorders>
                                    <w:top w:val="single" w:sz="4" w:space="0" w:color="000000"/>
                                    <w:left w:val="nil"/>
                                    <w:bottom w:val="single" w:sz="2" w:space="0" w:color="000000"/>
                                    <w:right w:val="nil"/>
                                  </w:tcBorders>
                                  <w:shd w:val="clear" w:color="auto" w:fill="BEBEBE"/>
                                </w:tcPr>
                                <w:p w14:paraId="7064A08D"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5"/>
                                      <w:sz w:val="18"/>
                                      <w:lang w:val="hr-HR"/>
                                    </w:rPr>
                                    <w:t xml:space="preserve"> </w:t>
                                  </w:r>
                                  <w:r w:rsidRPr="005C3E2C">
                                    <w:rPr>
                                      <w:rFonts w:ascii="Calibri"/>
                                      <w:b/>
                                      <w:spacing w:val="-1"/>
                                      <w:sz w:val="18"/>
                                      <w:lang w:val="hr-HR"/>
                                    </w:rPr>
                                    <w:t>1002</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UPRAVA</w:t>
                                  </w:r>
                                  <w:r w:rsidRPr="005C3E2C">
                                    <w:rPr>
                                      <w:rFonts w:ascii="Calibri"/>
                                      <w:b/>
                                      <w:spacing w:val="-7"/>
                                      <w:sz w:val="18"/>
                                      <w:lang w:val="hr-HR"/>
                                    </w:rPr>
                                    <w:t xml:space="preserve"> </w:t>
                                  </w:r>
                                  <w:r w:rsidRPr="005C3E2C">
                                    <w:rPr>
                                      <w:rFonts w:ascii="Calibri"/>
                                      <w:b/>
                                      <w:sz w:val="18"/>
                                      <w:lang w:val="hr-HR"/>
                                    </w:rPr>
                                    <w:t>I</w:t>
                                  </w:r>
                                  <w:r w:rsidRPr="005C3E2C">
                                    <w:rPr>
                                      <w:rFonts w:ascii="Calibri"/>
                                      <w:b/>
                                      <w:spacing w:val="-6"/>
                                      <w:sz w:val="18"/>
                                      <w:lang w:val="hr-HR"/>
                                    </w:rPr>
                                    <w:t xml:space="preserve"> </w:t>
                                  </w:r>
                                  <w:r w:rsidRPr="005C3E2C">
                                    <w:rPr>
                                      <w:rFonts w:ascii="Calibri"/>
                                      <w:b/>
                                      <w:spacing w:val="-1"/>
                                      <w:sz w:val="18"/>
                                      <w:lang w:val="hr-HR"/>
                                    </w:rPr>
                                    <w:t>ADMINISTRACIJA</w:t>
                                  </w:r>
                                  <w:r w:rsidRPr="005C3E2C">
                                    <w:rPr>
                                      <w:rFonts w:ascii="Calibri"/>
                                      <w:b/>
                                      <w:spacing w:val="29"/>
                                      <w:sz w:val="18"/>
                                      <w:lang w:val="hr-HR"/>
                                    </w:rPr>
                                    <w:t xml:space="preserve"> </w:t>
                                  </w:r>
                                  <w:r w:rsidRPr="005C3E2C">
                                    <w:rPr>
                                      <w:rFonts w:ascii="Calibri"/>
                                      <w:b/>
                                      <w:spacing w:val="-1"/>
                                      <w:sz w:val="18"/>
                                      <w:lang w:val="hr-HR"/>
                                    </w:rPr>
                                    <w:t>UPRAVNOG</w:t>
                                  </w:r>
                                  <w:r w:rsidRPr="005C3E2C">
                                    <w:rPr>
                                      <w:rFonts w:ascii="Calibri"/>
                                      <w:b/>
                                      <w:spacing w:val="-5"/>
                                      <w:sz w:val="18"/>
                                      <w:lang w:val="hr-HR"/>
                                    </w:rPr>
                                    <w:t xml:space="preserve"> </w:t>
                                  </w:r>
                                  <w:r w:rsidRPr="005C3E2C">
                                    <w:rPr>
                                      <w:rFonts w:ascii="Calibri"/>
                                      <w:b/>
                                      <w:spacing w:val="-1"/>
                                      <w:sz w:val="18"/>
                                      <w:lang w:val="hr-HR"/>
                                    </w:rPr>
                                    <w:t>ODJELA</w:t>
                                  </w:r>
                                  <w:r w:rsidRPr="005C3E2C">
                                    <w:rPr>
                                      <w:rFonts w:ascii="Calibri"/>
                                      <w:b/>
                                      <w:spacing w:val="-7"/>
                                      <w:sz w:val="18"/>
                                      <w:lang w:val="hr-HR"/>
                                    </w:rPr>
                                    <w:t xml:space="preserve"> </w:t>
                                  </w:r>
                                  <w:r w:rsidRPr="005C3E2C">
                                    <w:rPr>
                                      <w:rFonts w:ascii="Calibri"/>
                                      <w:b/>
                                      <w:sz w:val="18"/>
                                      <w:lang w:val="hr-HR"/>
                                    </w:rPr>
                                    <w:t>I</w:t>
                                  </w:r>
                                </w:p>
                              </w:tc>
                              <w:tc>
                                <w:tcPr>
                                  <w:tcW w:w="4267" w:type="dxa"/>
                                  <w:tcBorders>
                                    <w:top w:val="single" w:sz="4" w:space="0" w:color="000000"/>
                                    <w:left w:val="nil"/>
                                    <w:bottom w:val="single" w:sz="2" w:space="0" w:color="000000"/>
                                    <w:right w:val="nil"/>
                                  </w:tcBorders>
                                  <w:shd w:val="clear" w:color="auto" w:fill="BEBEBE"/>
                                </w:tcPr>
                                <w:p w14:paraId="5F702B3F" w14:textId="77777777" w:rsidR="003024CB" w:rsidRPr="005C3E2C" w:rsidRDefault="003024CB">
                                  <w:pPr>
                                    <w:pStyle w:val="TableParagraph"/>
                                    <w:spacing w:before="14"/>
                                    <w:ind w:right="406"/>
                                    <w:jc w:val="right"/>
                                    <w:rPr>
                                      <w:rFonts w:ascii="Calibri" w:eastAsia="Calibri" w:hAnsi="Calibri" w:cs="Calibri"/>
                                      <w:sz w:val="18"/>
                                      <w:szCs w:val="18"/>
                                      <w:lang w:val="hr-HR"/>
                                    </w:rPr>
                                  </w:pPr>
                                  <w:r w:rsidRPr="005C3E2C">
                                    <w:rPr>
                                      <w:rFonts w:ascii="Calibri"/>
                                      <w:b/>
                                      <w:spacing w:val="-1"/>
                                      <w:w w:val="95"/>
                                      <w:sz w:val="18"/>
                                      <w:lang w:val="hr-HR"/>
                                    </w:rPr>
                                    <w:t>545.440,00</w:t>
                                  </w:r>
                                </w:p>
                              </w:tc>
                              <w:tc>
                                <w:tcPr>
                                  <w:tcW w:w="1491" w:type="dxa"/>
                                  <w:tcBorders>
                                    <w:top w:val="single" w:sz="4" w:space="0" w:color="000000"/>
                                    <w:left w:val="nil"/>
                                    <w:bottom w:val="single" w:sz="2" w:space="0" w:color="000000"/>
                                    <w:right w:val="nil"/>
                                  </w:tcBorders>
                                  <w:shd w:val="clear" w:color="auto" w:fill="BEBEBE"/>
                                </w:tcPr>
                                <w:p w14:paraId="6D37EA9F" w14:textId="77777777" w:rsidR="003024CB" w:rsidRPr="005C3E2C" w:rsidRDefault="003024CB">
                                  <w:pPr>
                                    <w:pStyle w:val="TableParagraph"/>
                                    <w:spacing w:before="14"/>
                                    <w:ind w:left="400"/>
                                    <w:rPr>
                                      <w:rFonts w:ascii="Calibri" w:eastAsia="Calibri" w:hAnsi="Calibri" w:cs="Calibri"/>
                                      <w:sz w:val="18"/>
                                      <w:szCs w:val="18"/>
                                      <w:lang w:val="hr-HR"/>
                                    </w:rPr>
                                  </w:pPr>
                                  <w:r w:rsidRPr="005C3E2C">
                                    <w:rPr>
                                      <w:rFonts w:ascii="Calibri"/>
                                      <w:b/>
                                      <w:spacing w:val="-1"/>
                                      <w:sz w:val="18"/>
                                      <w:lang w:val="hr-HR"/>
                                    </w:rPr>
                                    <w:t>457.404,37</w:t>
                                  </w:r>
                                </w:p>
                              </w:tc>
                              <w:tc>
                                <w:tcPr>
                                  <w:tcW w:w="1078" w:type="dxa"/>
                                  <w:tcBorders>
                                    <w:top w:val="single" w:sz="4" w:space="0" w:color="000000"/>
                                    <w:left w:val="nil"/>
                                    <w:bottom w:val="single" w:sz="2" w:space="0" w:color="000000"/>
                                    <w:right w:val="nil"/>
                                  </w:tcBorders>
                                  <w:shd w:val="clear" w:color="auto" w:fill="BEBEBE"/>
                                </w:tcPr>
                                <w:p w14:paraId="1530D4B1" w14:textId="77777777" w:rsidR="003024CB" w:rsidRPr="005C3E2C" w:rsidRDefault="003024CB">
                                  <w:pPr>
                                    <w:pStyle w:val="TableParagraph"/>
                                    <w:spacing w:before="14"/>
                                    <w:ind w:left="263"/>
                                    <w:rPr>
                                      <w:rFonts w:ascii="Calibri" w:eastAsia="Calibri" w:hAnsi="Calibri" w:cs="Calibri"/>
                                      <w:sz w:val="18"/>
                                      <w:szCs w:val="18"/>
                                      <w:lang w:val="hr-HR"/>
                                    </w:rPr>
                                  </w:pPr>
                                  <w:r w:rsidRPr="005C3E2C">
                                    <w:rPr>
                                      <w:rFonts w:ascii="Calibri"/>
                                      <w:b/>
                                      <w:spacing w:val="-1"/>
                                      <w:sz w:val="18"/>
                                      <w:lang w:val="hr-HR"/>
                                    </w:rPr>
                                    <w:t>83,86%</w:t>
                                  </w:r>
                                </w:p>
                              </w:tc>
                            </w:tr>
                            <w:tr w:rsidR="003024CB" w:rsidRPr="005C3E2C" w14:paraId="4D2F608E" w14:textId="77777777">
                              <w:trPr>
                                <w:trHeight w:hRule="exact" w:val="254"/>
                              </w:trPr>
                              <w:tc>
                                <w:tcPr>
                                  <w:tcW w:w="7947" w:type="dxa"/>
                                  <w:tcBorders>
                                    <w:top w:val="single" w:sz="2" w:space="0" w:color="000000"/>
                                    <w:left w:val="nil"/>
                                    <w:bottom w:val="nil"/>
                                    <w:right w:val="nil"/>
                                  </w:tcBorders>
                                  <w:shd w:val="clear" w:color="auto" w:fill="F1F1F1"/>
                                </w:tcPr>
                                <w:p w14:paraId="2AC59E69" w14:textId="77777777" w:rsidR="003024CB" w:rsidRPr="005C3E2C" w:rsidRDefault="003024CB">
                                  <w:pPr>
                                    <w:pStyle w:val="TableParagraph"/>
                                    <w:spacing w:before="17"/>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1"/>
                                      <w:sz w:val="18"/>
                                      <w:lang w:val="hr-HR"/>
                                    </w:rPr>
                                    <w:t xml:space="preserve"> </w:t>
                                  </w:r>
                                  <w:r w:rsidRPr="005C3E2C">
                                    <w:rPr>
                                      <w:rFonts w:ascii="Calibri" w:hAnsi="Calibri"/>
                                      <w:b/>
                                      <w:spacing w:val="-1"/>
                                      <w:sz w:val="18"/>
                                      <w:lang w:val="hr-HR"/>
                                    </w:rPr>
                                    <w:t>REDOVNO</w:t>
                                  </w:r>
                                  <w:r w:rsidRPr="005C3E2C">
                                    <w:rPr>
                                      <w:rFonts w:ascii="Calibri" w:hAnsi="Calibri"/>
                                      <w:b/>
                                      <w:spacing w:val="-7"/>
                                      <w:sz w:val="18"/>
                                      <w:lang w:val="hr-HR"/>
                                    </w:rPr>
                                    <w:t xml:space="preserve"> </w:t>
                                  </w:r>
                                  <w:r w:rsidRPr="005C3E2C">
                                    <w:rPr>
                                      <w:rFonts w:ascii="Calibri" w:hAnsi="Calibri"/>
                                      <w:b/>
                                      <w:spacing w:val="-1"/>
                                      <w:sz w:val="18"/>
                                      <w:lang w:val="hr-HR"/>
                                    </w:rPr>
                                    <w:t>POSLOVANJE-OPĆI</w:t>
                                  </w:r>
                                  <w:r w:rsidRPr="005C3E2C">
                                    <w:rPr>
                                      <w:rFonts w:ascii="Calibri" w:hAnsi="Calibri"/>
                                      <w:b/>
                                      <w:spacing w:val="-8"/>
                                      <w:sz w:val="18"/>
                                      <w:lang w:val="hr-HR"/>
                                    </w:rPr>
                                    <w:t xml:space="preserve"> </w:t>
                                  </w:r>
                                  <w:r w:rsidRPr="005C3E2C">
                                    <w:rPr>
                                      <w:rFonts w:ascii="Calibri" w:hAnsi="Calibri"/>
                                      <w:b/>
                                      <w:spacing w:val="-1"/>
                                      <w:sz w:val="18"/>
                                      <w:lang w:val="hr-HR"/>
                                    </w:rPr>
                                    <w:t>RASHODI</w:t>
                                  </w:r>
                                  <w:r w:rsidRPr="005C3E2C">
                                    <w:rPr>
                                      <w:rFonts w:ascii="Calibri" w:hAnsi="Calibri"/>
                                      <w:b/>
                                      <w:spacing w:val="-7"/>
                                      <w:sz w:val="18"/>
                                      <w:lang w:val="hr-HR"/>
                                    </w:rPr>
                                    <w:t xml:space="preserve"> </w:t>
                                  </w:r>
                                  <w:r w:rsidRPr="005C3E2C">
                                    <w:rPr>
                                      <w:rFonts w:ascii="Calibri" w:hAnsi="Calibri"/>
                                      <w:b/>
                                      <w:sz w:val="18"/>
                                      <w:lang w:val="hr-HR"/>
                                    </w:rPr>
                                    <w:t>TIJELA</w:t>
                                  </w:r>
                                </w:p>
                              </w:tc>
                              <w:tc>
                                <w:tcPr>
                                  <w:tcW w:w="4267" w:type="dxa"/>
                                  <w:tcBorders>
                                    <w:top w:val="single" w:sz="2" w:space="0" w:color="000000"/>
                                    <w:left w:val="nil"/>
                                    <w:bottom w:val="nil"/>
                                    <w:right w:val="nil"/>
                                  </w:tcBorders>
                                  <w:shd w:val="clear" w:color="auto" w:fill="F1F1F1"/>
                                </w:tcPr>
                                <w:p w14:paraId="7A5AE1C1" w14:textId="77777777" w:rsidR="003024CB" w:rsidRPr="005C3E2C" w:rsidRDefault="003024CB">
                                  <w:pPr>
                                    <w:pStyle w:val="TableParagraph"/>
                                    <w:spacing w:before="17"/>
                                    <w:ind w:right="398"/>
                                    <w:jc w:val="right"/>
                                    <w:rPr>
                                      <w:rFonts w:ascii="Calibri" w:eastAsia="Calibri" w:hAnsi="Calibri" w:cs="Calibri"/>
                                      <w:sz w:val="18"/>
                                      <w:szCs w:val="18"/>
                                      <w:lang w:val="hr-HR"/>
                                    </w:rPr>
                                  </w:pPr>
                                  <w:r w:rsidRPr="005C3E2C">
                                    <w:rPr>
                                      <w:rFonts w:ascii="Calibri"/>
                                      <w:b/>
                                      <w:spacing w:val="-1"/>
                                      <w:w w:val="95"/>
                                      <w:sz w:val="18"/>
                                      <w:lang w:val="hr-HR"/>
                                    </w:rPr>
                                    <w:t>545.440,00</w:t>
                                  </w:r>
                                </w:p>
                              </w:tc>
                              <w:tc>
                                <w:tcPr>
                                  <w:tcW w:w="1491" w:type="dxa"/>
                                  <w:tcBorders>
                                    <w:top w:val="single" w:sz="2" w:space="0" w:color="000000"/>
                                    <w:left w:val="nil"/>
                                    <w:bottom w:val="nil"/>
                                    <w:right w:val="nil"/>
                                  </w:tcBorders>
                                  <w:shd w:val="clear" w:color="auto" w:fill="F1F1F1"/>
                                </w:tcPr>
                                <w:p w14:paraId="0B93B17C" w14:textId="77777777" w:rsidR="003024CB" w:rsidRPr="005C3E2C" w:rsidRDefault="003024CB">
                                  <w:pPr>
                                    <w:pStyle w:val="TableParagraph"/>
                                    <w:spacing w:before="17"/>
                                    <w:ind w:left="408"/>
                                    <w:rPr>
                                      <w:rFonts w:ascii="Calibri" w:eastAsia="Calibri" w:hAnsi="Calibri" w:cs="Calibri"/>
                                      <w:sz w:val="18"/>
                                      <w:szCs w:val="18"/>
                                      <w:lang w:val="hr-HR"/>
                                    </w:rPr>
                                  </w:pPr>
                                  <w:r w:rsidRPr="005C3E2C">
                                    <w:rPr>
                                      <w:rFonts w:ascii="Calibri"/>
                                      <w:b/>
                                      <w:spacing w:val="-1"/>
                                      <w:sz w:val="18"/>
                                      <w:lang w:val="hr-HR"/>
                                    </w:rPr>
                                    <w:t>457.404,37</w:t>
                                  </w:r>
                                </w:p>
                              </w:tc>
                              <w:tc>
                                <w:tcPr>
                                  <w:tcW w:w="1078" w:type="dxa"/>
                                  <w:tcBorders>
                                    <w:top w:val="single" w:sz="2" w:space="0" w:color="000000"/>
                                    <w:left w:val="nil"/>
                                    <w:bottom w:val="nil"/>
                                    <w:right w:val="nil"/>
                                  </w:tcBorders>
                                  <w:shd w:val="clear" w:color="auto" w:fill="F1F1F1"/>
                                </w:tcPr>
                                <w:p w14:paraId="3C0CAC00" w14:textId="77777777" w:rsidR="003024CB" w:rsidRPr="005C3E2C" w:rsidRDefault="003024CB">
                                  <w:pPr>
                                    <w:pStyle w:val="TableParagraph"/>
                                    <w:spacing w:before="17"/>
                                    <w:ind w:left="271"/>
                                    <w:rPr>
                                      <w:rFonts w:ascii="Calibri" w:eastAsia="Calibri" w:hAnsi="Calibri" w:cs="Calibri"/>
                                      <w:sz w:val="18"/>
                                      <w:szCs w:val="18"/>
                                      <w:lang w:val="hr-HR"/>
                                    </w:rPr>
                                  </w:pPr>
                                  <w:r w:rsidRPr="005C3E2C">
                                    <w:rPr>
                                      <w:rFonts w:ascii="Calibri"/>
                                      <w:b/>
                                      <w:spacing w:val="-1"/>
                                      <w:sz w:val="18"/>
                                      <w:lang w:val="hr-HR"/>
                                    </w:rPr>
                                    <w:t>83,86%</w:t>
                                  </w:r>
                                </w:p>
                              </w:tc>
                            </w:tr>
                            <w:tr w:rsidR="003024CB" w:rsidRPr="005C3E2C" w14:paraId="7579B0D1" w14:textId="77777777">
                              <w:trPr>
                                <w:trHeight w:hRule="exact" w:val="255"/>
                              </w:trPr>
                              <w:tc>
                                <w:tcPr>
                                  <w:tcW w:w="7947" w:type="dxa"/>
                                  <w:tcBorders>
                                    <w:top w:val="nil"/>
                                    <w:left w:val="nil"/>
                                    <w:bottom w:val="single" w:sz="2" w:space="0" w:color="000000"/>
                                    <w:right w:val="nil"/>
                                  </w:tcBorders>
                                  <w:shd w:val="clear" w:color="auto" w:fill="F1F1F1"/>
                                </w:tcPr>
                                <w:p w14:paraId="2D97F849"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A100201</w:t>
                                  </w:r>
                                </w:p>
                              </w:tc>
                              <w:tc>
                                <w:tcPr>
                                  <w:tcW w:w="4267" w:type="dxa"/>
                                  <w:tcBorders>
                                    <w:top w:val="nil"/>
                                    <w:left w:val="nil"/>
                                    <w:bottom w:val="single" w:sz="2" w:space="0" w:color="000000"/>
                                    <w:right w:val="nil"/>
                                  </w:tcBorders>
                                  <w:shd w:val="clear" w:color="auto" w:fill="F1F1F1"/>
                                </w:tcPr>
                                <w:p w14:paraId="3A1CD40C"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7EFFADCB"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31BB31FE" w14:textId="77777777" w:rsidR="003024CB" w:rsidRPr="005C3E2C" w:rsidRDefault="003024CB">
                                  <w:pPr>
                                    <w:rPr>
                                      <w:lang w:val="hr-HR"/>
                                    </w:rPr>
                                  </w:pPr>
                                </w:p>
                              </w:tc>
                            </w:tr>
                            <w:tr w:rsidR="003024CB" w:rsidRPr="005C3E2C" w14:paraId="194A32F0" w14:textId="77777777">
                              <w:trPr>
                                <w:trHeight w:hRule="exact" w:val="345"/>
                              </w:trPr>
                              <w:tc>
                                <w:tcPr>
                                  <w:tcW w:w="7947" w:type="dxa"/>
                                  <w:tcBorders>
                                    <w:top w:val="single" w:sz="2" w:space="0" w:color="000000"/>
                                    <w:left w:val="nil"/>
                                    <w:bottom w:val="single" w:sz="2" w:space="0" w:color="000000"/>
                                    <w:right w:val="nil"/>
                                  </w:tcBorders>
                                  <w:shd w:val="clear" w:color="auto" w:fill="CCFFCC"/>
                                </w:tcPr>
                                <w:p w14:paraId="58813012"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267" w:type="dxa"/>
                                  <w:tcBorders>
                                    <w:top w:val="single" w:sz="2" w:space="0" w:color="000000"/>
                                    <w:left w:val="nil"/>
                                    <w:bottom w:val="single" w:sz="2" w:space="0" w:color="000000"/>
                                    <w:right w:val="nil"/>
                                  </w:tcBorders>
                                  <w:shd w:val="clear" w:color="auto" w:fill="CCFFCC"/>
                                </w:tcPr>
                                <w:p w14:paraId="6F1DFCFA"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spacing w:val="-1"/>
                                      <w:w w:val="95"/>
                                      <w:sz w:val="18"/>
                                      <w:lang w:val="hr-HR"/>
                                    </w:rPr>
                                    <w:t>545.440,00</w:t>
                                  </w:r>
                                </w:p>
                              </w:tc>
                              <w:tc>
                                <w:tcPr>
                                  <w:tcW w:w="1491" w:type="dxa"/>
                                  <w:tcBorders>
                                    <w:top w:val="single" w:sz="2" w:space="0" w:color="000000"/>
                                    <w:left w:val="nil"/>
                                    <w:bottom w:val="single" w:sz="2" w:space="0" w:color="000000"/>
                                    <w:right w:val="nil"/>
                                  </w:tcBorders>
                                  <w:shd w:val="clear" w:color="auto" w:fill="CCFFCC"/>
                                </w:tcPr>
                                <w:p w14:paraId="6C7EE5E0" w14:textId="77777777" w:rsidR="003024CB" w:rsidRPr="005C3E2C" w:rsidRDefault="003024CB">
                                  <w:pPr>
                                    <w:pStyle w:val="TableParagraph"/>
                                    <w:spacing w:before="15"/>
                                    <w:ind w:left="410"/>
                                    <w:rPr>
                                      <w:rFonts w:ascii="Calibri" w:eastAsia="Calibri" w:hAnsi="Calibri" w:cs="Calibri"/>
                                      <w:sz w:val="18"/>
                                      <w:szCs w:val="18"/>
                                      <w:lang w:val="hr-HR"/>
                                    </w:rPr>
                                  </w:pPr>
                                  <w:r w:rsidRPr="005C3E2C">
                                    <w:rPr>
                                      <w:rFonts w:ascii="Calibri"/>
                                      <w:spacing w:val="-1"/>
                                      <w:sz w:val="18"/>
                                      <w:lang w:val="hr-HR"/>
                                    </w:rPr>
                                    <w:t>457.404,37</w:t>
                                  </w:r>
                                </w:p>
                              </w:tc>
                              <w:tc>
                                <w:tcPr>
                                  <w:tcW w:w="1078" w:type="dxa"/>
                                  <w:tcBorders>
                                    <w:top w:val="single" w:sz="2" w:space="0" w:color="000000"/>
                                    <w:left w:val="nil"/>
                                    <w:bottom w:val="single" w:sz="2" w:space="0" w:color="000000"/>
                                    <w:right w:val="nil"/>
                                  </w:tcBorders>
                                  <w:shd w:val="clear" w:color="auto" w:fill="CCFFCC"/>
                                </w:tcPr>
                                <w:p w14:paraId="5B45A14F" w14:textId="77777777" w:rsidR="003024CB" w:rsidRPr="005C3E2C" w:rsidRDefault="003024CB">
                                  <w:pPr>
                                    <w:pStyle w:val="TableParagraph"/>
                                    <w:spacing w:before="15"/>
                                    <w:ind w:left="274"/>
                                    <w:rPr>
                                      <w:rFonts w:ascii="Calibri" w:eastAsia="Calibri" w:hAnsi="Calibri" w:cs="Calibri"/>
                                      <w:sz w:val="18"/>
                                      <w:szCs w:val="18"/>
                                      <w:lang w:val="hr-HR"/>
                                    </w:rPr>
                                  </w:pPr>
                                  <w:r w:rsidRPr="005C3E2C">
                                    <w:rPr>
                                      <w:rFonts w:ascii="Calibri"/>
                                      <w:spacing w:val="-1"/>
                                      <w:sz w:val="18"/>
                                      <w:lang w:val="hr-HR"/>
                                    </w:rPr>
                                    <w:t>83,86%</w:t>
                                  </w:r>
                                </w:p>
                              </w:tc>
                            </w:tr>
                          </w:tbl>
                          <w:p w14:paraId="4E90CF7E"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077F8" id="Tekstni okvir 42" o:spid="_x0000_s1064" type="#_x0000_t202" style="position:absolute;margin-left:13.85pt;margin-top:308.35pt;width:739.8pt;height:6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" filled="f" stroked="f">
                <v:textbox inset="0,0,0,0">
                  <w:txbxContent>
                    <w:tbl>
                      <w:tblPr>
                        <w:tblStyle w:val="TableNormal"/>
                        <w:tblW w:w="0" w:type="auto"/>
                        <w:tblLayout w:type="fixed"/>
                        <w:tblLook w:val="01E0" w:firstRow="1" w:lastRow="1" w:firstColumn="1" w:lastColumn="1" w:noHBand="0" w:noVBand="0"/>
                      </w:tblPr>
                      <w:tblGrid>
                        <w:gridCol w:w="7947"/>
                        <w:gridCol w:w="4267"/>
                        <w:gridCol w:w="1491"/>
                        <w:gridCol w:w="1078"/>
                      </w:tblGrid>
                      <w:tr w:rsidR="003024CB" w:rsidRPr="005C3E2C" w14:paraId="0D5C58C1" w14:textId="77777777">
                        <w:trPr>
                          <w:trHeight w:hRule="exact" w:val="449"/>
                        </w:trPr>
                        <w:tc>
                          <w:tcPr>
                            <w:tcW w:w="7947" w:type="dxa"/>
                            <w:tcBorders>
                              <w:top w:val="single" w:sz="4" w:space="0" w:color="000000"/>
                              <w:left w:val="nil"/>
                              <w:bottom w:val="single" w:sz="2" w:space="0" w:color="000000"/>
                              <w:right w:val="nil"/>
                            </w:tcBorders>
                            <w:shd w:val="clear" w:color="auto" w:fill="BEBEBE"/>
                          </w:tcPr>
                          <w:p w14:paraId="7064A08D"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5"/>
                                <w:sz w:val="18"/>
                                <w:lang w:val="hr-HR"/>
                              </w:rPr>
                              <w:t xml:space="preserve"> </w:t>
                            </w:r>
                            <w:r w:rsidRPr="005C3E2C">
                              <w:rPr>
                                <w:rFonts w:ascii="Calibri"/>
                                <w:b/>
                                <w:spacing w:val="-1"/>
                                <w:sz w:val="18"/>
                                <w:lang w:val="hr-HR"/>
                              </w:rPr>
                              <w:t>1002</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UPRAVA</w:t>
                            </w:r>
                            <w:r w:rsidRPr="005C3E2C">
                              <w:rPr>
                                <w:rFonts w:ascii="Calibri"/>
                                <w:b/>
                                <w:spacing w:val="-7"/>
                                <w:sz w:val="18"/>
                                <w:lang w:val="hr-HR"/>
                              </w:rPr>
                              <w:t xml:space="preserve"> </w:t>
                            </w:r>
                            <w:r w:rsidRPr="005C3E2C">
                              <w:rPr>
                                <w:rFonts w:ascii="Calibri"/>
                                <w:b/>
                                <w:sz w:val="18"/>
                                <w:lang w:val="hr-HR"/>
                              </w:rPr>
                              <w:t>I</w:t>
                            </w:r>
                            <w:r w:rsidRPr="005C3E2C">
                              <w:rPr>
                                <w:rFonts w:ascii="Calibri"/>
                                <w:b/>
                                <w:spacing w:val="-6"/>
                                <w:sz w:val="18"/>
                                <w:lang w:val="hr-HR"/>
                              </w:rPr>
                              <w:t xml:space="preserve"> </w:t>
                            </w:r>
                            <w:r w:rsidRPr="005C3E2C">
                              <w:rPr>
                                <w:rFonts w:ascii="Calibri"/>
                                <w:b/>
                                <w:spacing w:val="-1"/>
                                <w:sz w:val="18"/>
                                <w:lang w:val="hr-HR"/>
                              </w:rPr>
                              <w:t>ADMINISTRACIJA</w:t>
                            </w:r>
                            <w:r w:rsidRPr="005C3E2C">
                              <w:rPr>
                                <w:rFonts w:ascii="Calibri"/>
                                <w:b/>
                                <w:spacing w:val="29"/>
                                <w:sz w:val="18"/>
                                <w:lang w:val="hr-HR"/>
                              </w:rPr>
                              <w:t xml:space="preserve"> </w:t>
                            </w:r>
                            <w:r w:rsidRPr="005C3E2C">
                              <w:rPr>
                                <w:rFonts w:ascii="Calibri"/>
                                <w:b/>
                                <w:spacing w:val="-1"/>
                                <w:sz w:val="18"/>
                                <w:lang w:val="hr-HR"/>
                              </w:rPr>
                              <w:t>UPRAVNOG</w:t>
                            </w:r>
                            <w:r w:rsidRPr="005C3E2C">
                              <w:rPr>
                                <w:rFonts w:ascii="Calibri"/>
                                <w:b/>
                                <w:spacing w:val="-5"/>
                                <w:sz w:val="18"/>
                                <w:lang w:val="hr-HR"/>
                              </w:rPr>
                              <w:t xml:space="preserve"> </w:t>
                            </w:r>
                            <w:r w:rsidRPr="005C3E2C">
                              <w:rPr>
                                <w:rFonts w:ascii="Calibri"/>
                                <w:b/>
                                <w:spacing w:val="-1"/>
                                <w:sz w:val="18"/>
                                <w:lang w:val="hr-HR"/>
                              </w:rPr>
                              <w:t>ODJELA</w:t>
                            </w:r>
                            <w:r w:rsidRPr="005C3E2C">
                              <w:rPr>
                                <w:rFonts w:ascii="Calibri"/>
                                <w:b/>
                                <w:spacing w:val="-7"/>
                                <w:sz w:val="18"/>
                                <w:lang w:val="hr-HR"/>
                              </w:rPr>
                              <w:t xml:space="preserve"> </w:t>
                            </w:r>
                            <w:r w:rsidRPr="005C3E2C">
                              <w:rPr>
                                <w:rFonts w:ascii="Calibri"/>
                                <w:b/>
                                <w:sz w:val="18"/>
                                <w:lang w:val="hr-HR"/>
                              </w:rPr>
                              <w:t>I</w:t>
                            </w:r>
                          </w:p>
                        </w:tc>
                        <w:tc>
                          <w:tcPr>
                            <w:tcW w:w="4267" w:type="dxa"/>
                            <w:tcBorders>
                              <w:top w:val="single" w:sz="4" w:space="0" w:color="000000"/>
                              <w:left w:val="nil"/>
                              <w:bottom w:val="single" w:sz="2" w:space="0" w:color="000000"/>
                              <w:right w:val="nil"/>
                            </w:tcBorders>
                            <w:shd w:val="clear" w:color="auto" w:fill="BEBEBE"/>
                          </w:tcPr>
                          <w:p w14:paraId="5F702B3F" w14:textId="77777777" w:rsidR="003024CB" w:rsidRPr="005C3E2C" w:rsidRDefault="003024CB">
                            <w:pPr>
                              <w:pStyle w:val="TableParagraph"/>
                              <w:spacing w:before="14"/>
                              <w:ind w:right="406"/>
                              <w:jc w:val="right"/>
                              <w:rPr>
                                <w:rFonts w:ascii="Calibri" w:eastAsia="Calibri" w:hAnsi="Calibri" w:cs="Calibri"/>
                                <w:sz w:val="18"/>
                                <w:szCs w:val="18"/>
                                <w:lang w:val="hr-HR"/>
                              </w:rPr>
                            </w:pPr>
                            <w:r w:rsidRPr="005C3E2C">
                              <w:rPr>
                                <w:rFonts w:ascii="Calibri"/>
                                <w:b/>
                                <w:spacing w:val="-1"/>
                                <w:w w:val="95"/>
                                <w:sz w:val="18"/>
                                <w:lang w:val="hr-HR"/>
                              </w:rPr>
                              <w:t>545.440,00</w:t>
                            </w:r>
                          </w:p>
                        </w:tc>
                        <w:tc>
                          <w:tcPr>
                            <w:tcW w:w="1491" w:type="dxa"/>
                            <w:tcBorders>
                              <w:top w:val="single" w:sz="4" w:space="0" w:color="000000"/>
                              <w:left w:val="nil"/>
                              <w:bottom w:val="single" w:sz="2" w:space="0" w:color="000000"/>
                              <w:right w:val="nil"/>
                            </w:tcBorders>
                            <w:shd w:val="clear" w:color="auto" w:fill="BEBEBE"/>
                          </w:tcPr>
                          <w:p w14:paraId="6D37EA9F" w14:textId="77777777" w:rsidR="003024CB" w:rsidRPr="005C3E2C" w:rsidRDefault="003024CB">
                            <w:pPr>
                              <w:pStyle w:val="TableParagraph"/>
                              <w:spacing w:before="14"/>
                              <w:ind w:left="400"/>
                              <w:rPr>
                                <w:rFonts w:ascii="Calibri" w:eastAsia="Calibri" w:hAnsi="Calibri" w:cs="Calibri"/>
                                <w:sz w:val="18"/>
                                <w:szCs w:val="18"/>
                                <w:lang w:val="hr-HR"/>
                              </w:rPr>
                            </w:pPr>
                            <w:r w:rsidRPr="005C3E2C">
                              <w:rPr>
                                <w:rFonts w:ascii="Calibri"/>
                                <w:b/>
                                <w:spacing w:val="-1"/>
                                <w:sz w:val="18"/>
                                <w:lang w:val="hr-HR"/>
                              </w:rPr>
                              <w:t>457.404,37</w:t>
                            </w:r>
                          </w:p>
                        </w:tc>
                        <w:tc>
                          <w:tcPr>
                            <w:tcW w:w="1078" w:type="dxa"/>
                            <w:tcBorders>
                              <w:top w:val="single" w:sz="4" w:space="0" w:color="000000"/>
                              <w:left w:val="nil"/>
                              <w:bottom w:val="single" w:sz="2" w:space="0" w:color="000000"/>
                              <w:right w:val="nil"/>
                            </w:tcBorders>
                            <w:shd w:val="clear" w:color="auto" w:fill="BEBEBE"/>
                          </w:tcPr>
                          <w:p w14:paraId="1530D4B1" w14:textId="77777777" w:rsidR="003024CB" w:rsidRPr="005C3E2C" w:rsidRDefault="003024CB">
                            <w:pPr>
                              <w:pStyle w:val="TableParagraph"/>
                              <w:spacing w:before="14"/>
                              <w:ind w:left="263"/>
                              <w:rPr>
                                <w:rFonts w:ascii="Calibri" w:eastAsia="Calibri" w:hAnsi="Calibri" w:cs="Calibri"/>
                                <w:sz w:val="18"/>
                                <w:szCs w:val="18"/>
                                <w:lang w:val="hr-HR"/>
                              </w:rPr>
                            </w:pPr>
                            <w:r w:rsidRPr="005C3E2C">
                              <w:rPr>
                                <w:rFonts w:ascii="Calibri"/>
                                <w:b/>
                                <w:spacing w:val="-1"/>
                                <w:sz w:val="18"/>
                                <w:lang w:val="hr-HR"/>
                              </w:rPr>
                              <w:t>83,86%</w:t>
                            </w:r>
                          </w:p>
                        </w:tc>
                      </w:tr>
                      <w:tr w:rsidR="003024CB" w:rsidRPr="005C3E2C" w14:paraId="4D2F608E" w14:textId="77777777">
                        <w:trPr>
                          <w:trHeight w:hRule="exact" w:val="254"/>
                        </w:trPr>
                        <w:tc>
                          <w:tcPr>
                            <w:tcW w:w="7947" w:type="dxa"/>
                            <w:tcBorders>
                              <w:top w:val="single" w:sz="2" w:space="0" w:color="000000"/>
                              <w:left w:val="nil"/>
                              <w:bottom w:val="nil"/>
                              <w:right w:val="nil"/>
                            </w:tcBorders>
                            <w:shd w:val="clear" w:color="auto" w:fill="F1F1F1"/>
                          </w:tcPr>
                          <w:p w14:paraId="2AC59E69" w14:textId="77777777" w:rsidR="003024CB" w:rsidRPr="005C3E2C" w:rsidRDefault="003024CB">
                            <w:pPr>
                              <w:pStyle w:val="TableParagraph"/>
                              <w:spacing w:before="17"/>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1"/>
                                <w:sz w:val="18"/>
                                <w:lang w:val="hr-HR"/>
                              </w:rPr>
                              <w:t xml:space="preserve"> </w:t>
                            </w:r>
                            <w:r w:rsidRPr="005C3E2C">
                              <w:rPr>
                                <w:rFonts w:ascii="Calibri" w:hAnsi="Calibri"/>
                                <w:b/>
                                <w:spacing w:val="-1"/>
                                <w:sz w:val="18"/>
                                <w:lang w:val="hr-HR"/>
                              </w:rPr>
                              <w:t>REDOVNO</w:t>
                            </w:r>
                            <w:r w:rsidRPr="005C3E2C">
                              <w:rPr>
                                <w:rFonts w:ascii="Calibri" w:hAnsi="Calibri"/>
                                <w:b/>
                                <w:spacing w:val="-7"/>
                                <w:sz w:val="18"/>
                                <w:lang w:val="hr-HR"/>
                              </w:rPr>
                              <w:t xml:space="preserve"> </w:t>
                            </w:r>
                            <w:r w:rsidRPr="005C3E2C">
                              <w:rPr>
                                <w:rFonts w:ascii="Calibri" w:hAnsi="Calibri"/>
                                <w:b/>
                                <w:spacing w:val="-1"/>
                                <w:sz w:val="18"/>
                                <w:lang w:val="hr-HR"/>
                              </w:rPr>
                              <w:t>POSLOVANJE-OPĆI</w:t>
                            </w:r>
                            <w:r w:rsidRPr="005C3E2C">
                              <w:rPr>
                                <w:rFonts w:ascii="Calibri" w:hAnsi="Calibri"/>
                                <w:b/>
                                <w:spacing w:val="-8"/>
                                <w:sz w:val="18"/>
                                <w:lang w:val="hr-HR"/>
                              </w:rPr>
                              <w:t xml:space="preserve"> </w:t>
                            </w:r>
                            <w:r w:rsidRPr="005C3E2C">
                              <w:rPr>
                                <w:rFonts w:ascii="Calibri" w:hAnsi="Calibri"/>
                                <w:b/>
                                <w:spacing w:val="-1"/>
                                <w:sz w:val="18"/>
                                <w:lang w:val="hr-HR"/>
                              </w:rPr>
                              <w:t>RASHODI</w:t>
                            </w:r>
                            <w:r w:rsidRPr="005C3E2C">
                              <w:rPr>
                                <w:rFonts w:ascii="Calibri" w:hAnsi="Calibri"/>
                                <w:b/>
                                <w:spacing w:val="-7"/>
                                <w:sz w:val="18"/>
                                <w:lang w:val="hr-HR"/>
                              </w:rPr>
                              <w:t xml:space="preserve"> </w:t>
                            </w:r>
                            <w:r w:rsidRPr="005C3E2C">
                              <w:rPr>
                                <w:rFonts w:ascii="Calibri" w:hAnsi="Calibri"/>
                                <w:b/>
                                <w:sz w:val="18"/>
                                <w:lang w:val="hr-HR"/>
                              </w:rPr>
                              <w:t>TIJELA</w:t>
                            </w:r>
                          </w:p>
                        </w:tc>
                        <w:tc>
                          <w:tcPr>
                            <w:tcW w:w="4267" w:type="dxa"/>
                            <w:tcBorders>
                              <w:top w:val="single" w:sz="2" w:space="0" w:color="000000"/>
                              <w:left w:val="nil"/>
                              <w:bottom w:val="nil"/>
                              <w:right w:val="nil"/>
                            </w:tcBorders>
                            <w:shd w:val="clear" w:color="auto" w:fill="F1F1F1"/>
                          </w:tcPr>
                          <w:p w14:paraId="7A5AE1C1" w14:textId="77777777" w:rsidR="003024CB" w:rsidRPr="005C3E2C" w:rsidRDefault="003024CB">
                            <w:pPr>
                              <w:pStyle w:val="TableParagraph"/>
                              <w:spacing w:before="17"/>
                              <w:ind w:right="398"/>
                              <w:jc w:val="right"/>
                              <w:rPr>
                                <w:rFonts w:ascii="Calibri" w:eastAsia="Calibri" w:hAnsi="Calibri" w:cs="Calibri"/>
                                <w:sz w:val="18"/>
                                <w:szCs w:val="18"/>
                                <w:lang w:val="hr-HR"/>
                              </w:rPr>
                            </w:pPr>
                            <w:r w:rsidRPr="005C3E2C">
                              <w:rPr>
                                <w:rFonts w:ascii="Calibri"/>
                                <w:b/>
                                <w:spacing w:val="-1"/>
                                <w:w w:val="95"/>
                                <w:sz w:val="18"/>
                                <w:lang w:val="hr-HR"/>
                              </w:rPr>
                              <w:t>545.440,00</w:t>
                            </w:r>
                          </w:p>
                        </w:tc>
                        <w:tc>
                          <w:tcPr>
                            <w:tcW w:w="1491" w:type="dxa"/>
                            <w:tcBorders>
                              <w:top w:val="single" w:sz="2" w:space="0" w:color="000000"/>
                              <w:left w:val="nil"/>
                              <w:bottom w:val="nil"/>
                              <w:right w:val="nil"/>
                            </w:tcBorders>
                            <w:shd w:val="clear" w:color="auto" w:fill="F1F1F1"/>
                          </w:tcPr>
                          <w:p w14:paraId="0B93B17C" w14:textId="77777777" w:rsidR="003024CB" w:rsidRPr="005C3E2C" w:rsidRDefault="003024CB">
                            <w:pPr>
                              <w:pStyle w:val="TableParagraph"/>
                              <w:spacing w:before="17"/>
                              <w:ind w:left="408"/>
                              <w:rPr>
                                <w:rFonts w:ascii="Calibri" w:eastAsia="Calibri" w:hAnsi="Calibri" w:cs="Calibri"/>
                                <w:sz w:val="18"/>
                                <w:szCs w:val="18"/>
                                <w:lang w:val="hr-HR"/>
                              </w:rPr>
                            </w:pPr>
                            <w:r w:rsidRPr="005C3E2C">
                              <w:rPr>
                                <w:rFonts w:ascii="Calibri"/>
                                <w:b/>
                                <w:spacing w:val="-1"/>
                                <w:sz w:val="18"/>
                                <w:lang w:val="hr-HR"/>
                              </w:rPr>
                              <w:t>457.404,37</w:t>
                            </w:r>
                          </w:p>
                        </w:tc>
                        <w:tc>
                          <w:tcPr>
                            <w:tcW w:w="1078" w:type="dxa"/>
                            <w:tcBorders>
                              <w:top w:val="single" w:sz="2" w:space="0" w:color="000000"/>
                              <w:left w:val="nil"/>
                              <w:bottom w:val="nil"/>
                              <w:right w:val="nil"/>
                            </w:tcBorders>
                            <w:shd w:val="clear" w:color="auto" w:fill="F1F1F1"/>
                          </w:tcPr>
                          <w:p w14:paraId="3C0CAC00" w14:textId="77777777" w:rsidR="003024CB" w:rsidRPr="005C3E2C" w:rsidRDefault="003024CB">
                            <w:pPr>
                              <w:pStyle w:val="TableParagraph"/>
                              <w:spacing w:before="17"/>
                              <w:ind w:left="271"/>
                              <w:rPr>
                                <w:rFonts w:ascii="Calibri" w:eastAsia="Calibri" w:hAnsi="Calibri" w:cs="Calibri"/>
                                <w:sz w:val="18"/>
                                <w:szCs w:val="18"/>
                                <w:lang w:val="hr-HR"/>
                              </w:rPr>
                            </w:pPr>
                            <w:r w:rsidRPr="005C3E2C">
                              <w:rPr>
                                <w:rFonts w:ascii="Calibri"/>
                                <w:b/>
                                <w:spacing w:val="-1"/>
                                <w:sz w:val="18"/>
                                <w:lang w:val="hr-HR"/>
                              </w:rPr>
                              <w:t>83,86%</w:t>
                            </w:r>
                          </w:p>
                        </w:tc>
                      </w:tr>
                      <w:tr w:rsidR="003024CB" w:rsidRPr="005C3E2C" w14:paraId="7579B0D1" w14:textId="77777777">
                        <w:trPr>
                          <w:trHeight w:hRule="exact" w:val="255"/>
                        </w:trPr>
                        <w:tc>
                          <w:tcPr>
                            <w:tcW w:w="7947" w:type="dxa"/>
                            <w:tcBorders>
                              <w:top w:val="nil"/>
                              <w:left w:val="nil"/>
                              <w:bottom w:val="single" w:sz="2" w:space="0" w:color="000000"/>
                              <w:right w:val="nil"/>
                            </w:tcBorders>
                            <w:shd w:val="clear" w:color="auto" w:fill="F1F1F1"/>
                          </w:tcPr>
                          <w:p w14:paraId="2D97F849"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A100201</w:t>
                            </w:r>
                          </w:p>
                        </w:tc>
                        <w:tc>
                          <w:tcPr>
                            <w:tcW w:w="4267" w:type="dxa"/>
                            <w:tcBorders>
                              <w:top w:val="nil"/>
                              <w:left w:val="nil"/>
                              <w:bottom w:val="single" w:sz="2" w:space="0" w:color="000000"/>
                              <w:right w:val="nil"/>
                            </w:tcBorders>
                            <w:shd w:val="clear" w:color="auto" w:fill="F1F1F1"/>
                          </w:tcPr>
                          <w:p w14:paraId="3A1CD40C"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7EFFADCB"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31BB31FE" w14:textId="77777777" w:rsidR="003024CB" w:rsidRPr="005C3E2C" w:rsidRDefault="003024CB">
                            <w:pPr>
                              <w:rPr>
                                <w:lang w:val="hr-HR"/>
                              </w:rPr>
                            </w:pPr>
                          </w:p>
                        </w:tc>
                      </w:tr>
                      <w:tr w:rsidR="003024CB" w:rsidRPr="005C3E2C" w14:paraId="194A32F0" w14:textId="77777777">
                        <w:trPr>
                          <w:trHeight w:hRule="exact" w:val="345"/>
                        </w:trPr>
                        <w:tc>
                          <w:tcPr>
                            <w:tcW w:w="7947" w:type="dxa"/>
                            <w:tcBorders>
                              <w:top w:val="single" w:sz="2" w:space="0" w:color="000000"/>
                              <w:left w:val="nil"/>
                              <w:bottom w:val="single" w:sz="2" w:space="0" w:color="000000"/>
                              <w:right w:val="nil"/>
                            </w:tcBorders>
                            <w:shd w:val="clear" w:color="auto" w:fill="CCFFCC"/>
                          </w:tcPr>
                          <w:p w14:paraId="58813012"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267" w:type="dxa"/>
                            <w:tcBorders>
                              <w:top w:val="single" w:sz="2" w:space="0" w:color="000000"/>
                              <w:left w:val="nil"/>
                              <w:bottom w:val="single" w:sz="2" w:space="0" w:color="000000"/>
                              <w:right w:val="nil"/>
                            </w:tcBorders>
                            <w:shd w:val="clear" w:color="auto" w:fill="CCFFCC"/>
                          </w:tcPr>
                          <w:p w14:paraId="6F1DFCFA"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spacing w:val="-1"/>
                                <w:w w:val="95"/>
                                <w:sz w:val="18"/>
                                <w:lang w:val="hr-HR"/>
                              </w:rPr>
                              <w:t>545.440,00</w:t>
                            </w:r>
                          </w:p>
                        </w:tc>
                        <w:tc>
                          <w:tcPr>
                            <w:tcW w:w="1491" w:type="dxa"/>
                            <w:tcBorders>
                              <w:top w:val="single" w:sz="2" w:space="0" w:color="000000"/>
                              <w:left w:val="nil"/>
                              <w:bottom w:val="single" w:sz="2" w:space="0" w:color="000000"/>
                              <w:right w:val="nil"/>
                            </w:tcBorders>
                            <w:shd w:val="clear" w:color="auto" w:fill="CCFFCC"/>
                          </w:tcPr>
                          <w:p w14:paraId="6C7EE5E0" w14:textId="77777777" w:rsidR="003024CB" w:rsidRPr="005C3E2C" w:rsidRDefault="003024CB">
                            <w:pPr>
                              <w:pStyle w:val="TableParagraph"/>
                              <w:spacing w:before="15"/>
                              <w:ind w:left="410"/>
                              <w:rPr>
                                <w:rFonts w:ascii="Calibri" w:eastAsia="Calibri" w:hAnsi="Calibri" w:cs="Calibri"/>
                                <w:sz w:val="18"/>
                                <w:szCs w:val="18"/>
                                <w:lang w:val="hr-HR"/>
                              </w:rPr>
                            </w:pPr>
                            <w:r w:rsidRPr="005C3E2C">
                              <w:rPr>
                                <w:rFonts w:ascii="Calibri"/>
                                <w:spacing w:val="-1"/>
                                <w:sz w:val="18"/>
                                <w:lang w:val="hr-HR"/>
                              </w:rPr>
                              <w:t>457.404,37</w:t>
                            </w:r>
                          </w:p>
                        </w:tc>
                        <w:tc>
                          <w:tcPr>
                            <w:tcW w:w="1078" w:type="dxa"/>
                            <w:tcBorders>
                              <w:top w:val="single" w:sz="2" w:space="0" w:color="000000"/>
                              <w:left w:val="nil"/>
                              <w:bottom w:val="single" w:sz="2" w:space="0" w:color="000000"/>
                              <w:right w:val="nil"/>
                            </w:tcBorders>
                            <w:shd w:val="clear" w:color="auto" w:fill="CCFFCC"/>
                          </w:tcPr>
                          <w:p w14:paraId="5B45A14F" w14:textId="77777777" w:rsidR="003024CB" w:rsidRPr="005C3E2C" w:rsidRDefault="003024CB">
                            <w:pPr>
                              <w:pStyle w:val="TableParagraph"/>
                              <w:spacing w:before="15"/>
                              <w:ind w:left="274"/>
                              <w:rPr>
                                <w:rFonts w:ascii="Calibri" w:eastAsia="Calibri" w:hAnsi="Calibri" w:cs="Calibri"/>
                                <w:sz w:val="18"/>
                                <w:szCs w:val="18"/>
                                <w:lang w:val="hr-HR"/>
                              </w:rPr>
                            </w:pPr>
                            <w:r w:rsidRPr="005C3E2C">
                              <w:rPr>
                                <w:rFonts w:ascii="Calibri"/>
                                <w:spacing w:val="-1"/>
                                <w:sz w:val="18"/>
                                <w:lang w:val="hr-HR"/>
                              </w:rPr>
                              <w:t>83,86%</w:t>
                            </w:r>
                          </w:p>
                        </w:tc>
                      </w:tr>
                    </w:tbl>
                    <w:p w14:paraId="4E90CF7E" w14:textId="77777777" w:rsidR="003024CB" w:rsidRPr="005C3E2C" w:rsidRDefault="003024CB" w:rsidP="003024CB"/>
                  </w:txbxContent>
                </v:textbox>
                <w10:wrap anchorx="page" anchory="page"/>
              </v:shape>
            </w:pict>
          </mc:Fallback>
        </mc:AlternateContent>
      </w:r>
    </w:p>
    <w:tbl>
      <w:tblPr>
        <w:tblStyle w:val="TableNormal"/>
        <w:tblW w:w="0" w:type="auto"/>
        <w:tblInd w:w="101" w:type="dxa"/>
        <w:tblLayout w:type="fixed"/>
        <w:tblLook w:val="01E0" w:firstRow="1" w:lastRow="1" w:firstColumn="1" w:lastColumn="1" w:noHBand="0" w:noVBand="0"/>
      </w:tblPr>
      <w:tblGrid>
        <w:gridCol w:w="1167"/>
        <w:gridCol w:w="8552"/>
        <w:gridCol w:w="2501"/>
        <w:gridCol w:w="1484"/>
        <w:gridCol w:w="1078"/>
      </w:tblGrid>
      <w:tr w:rsidR="003024CB" w:rsidRPr="005C3E2C" w14:paraId="48C35397" w14:textId="77777777" w:rsidTr="00B769A0">
        <w:trPr>
          <w:trHeight w:hRule="exact" w:val="269"/>
        </w:trPr>
        <w:tc>
          <w:tcPr>
            <w:tcW w:w="1167" w:type="dxa"/>
            <w:tcBorders>
              <w:top w:val="single" w:sz="2" w:space="0" w:color="000000"/>
              <w:left w:val="nil"/>
              <w:bottom w:val="single" w:sz="2" w:space="0" w:color="000000"/>
              <w:right w:val="nil"/>
            </w:tcBorders>
          </w:tcPr>
          <w:p w14:paraId="42F297D8"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3211</w:t>
            </w:r>
          </w:p>
        </w:tc>
        <w:tc>
          <w:tcPr>
            <w:tcW w:w="8552" w:type="dxa"/>
            <w:tcBorders>
              <w:top w:val="single" w:sz="2" w:space="0" w:color="000000"/>
              <w:left w:val="nil"/>
              <w:bottom w:val="single" w:sz="2" w:space="0" w:color="000000"/>
              <w:right w:val="nil"/>
            </w:tcBorders>
          </w:tcPr>
          <w:p w14:paraId="6FB7FF0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Službena</w:t>
            </w:r>
            <w:r w:rsidRPr="005C3E2C">
              <w:rPr>
                <w:rFonts w:ascii="Calibri" w:hAnsi="Calibri"/>
                <w:spacing w:val="-15"/>
                <w:sz w:val="18"/>
                <w:lang w:val="hr-HR"/>
              </w:rPr>
              <w:t xml:space="preserve"> </w:t>
            </w:r>
            <w:r w:rsidRPr="005C3E2C">
              <w:rPr>
                <w:rFonts w:ascii="Calibri" w:hAnsi="Calibri"/>
                <w:spacing w:val="-1"/>
                <w:sz w:val="18"/>
                <w:lang w:val="hr-HR"/>
              </w:rPr>
              <w:t>putovanja</w:t>
            </w:r>
          </w:p>
        </w:tc>
        <w:tc>
          <w:tcPr>
            <w:tcW w:w="2501" w:type="dxa"/>
            <w:tcBorders>
              <w:top w:val="single" w:sz="2" w:space="0" w:color="000000"/>
              <w:left w:val="nil"/>
              <w:bottom w:val="single" w:sz="2" w:space="0" w:color="000000"/>
              <w:right w:val="nil"/>
            </w:tcBorders>
          </w:tcPr>
          <w:p w14:paraId="00BE926C"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2A03F09C" w14:textId="77777777" w:rsidR="003024CB" w:rsidRPr="005C3E2C" w:rsidRDefault="003024CB"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766,09</w:t>
            </w:r>
          </w:p>
        </w:tc>
        <w:tc>
          <w:tcPr>
            <w:tcW w:w="1078" w:type="dxa"/>
            <w:vMerge w:val="restart"/>
            <w:tcBorders>
              <w:top w:val="single" w:sz="2" w:space="0" w:color="000000"/>
              <w:left w:val="nil"/>
              <w:right w:val="nil"/>
            </w:tcBorders>
          </w:tcPr>
          <w:p w14:paraId="74324D10" w14:textId="77777777" w:rsidR="003024CB" w:rsidRPr="005C3E2C" w:rsidRDefault="003024CB" w:rsidP="00B769A0">
            <w:pPr>
              <w:rPr>
                <w:lang w:val="hr-HR"/>
              </w:rPr>
            </w:pPr>
          </w:p>
        </w:tc>
      </w:tr>
      <w:tr w:rsidR="003024CB" w:rsidRPr="005C3E2C" w14:paraId="1A31E656" w14:textId="77777777" w:rsidTr="00B769A0">
        <w:trPr>
          <w:trHeight w:hRule="exact" w:val="268"/>
        </w:trPr>
        <w:tc>
          <w:tcPr>
            <w:tcW w:w="1167" w:type="dxa"/>
            <w:tcBorders>
              <w:top w:val="single" w:sz="2" w:space="0" w:color="000000"/>
              <w:left w:val="nil"/>
              <w:bottom w:val="single" w:sz="2" w:space="0" w:color="000000"/>
              <w:right w:val="nil"/>
            </w:tcBorders>
          </w:tcPr>
          <w:p w14:paraId="086A91F7"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3212</w:t>
            </w:r>
          </w:p>
        </w:tc>
        <w:tc>
          <w:tcPr>
            <w:tcW w:w="8552" w:type="dxa"/>
            <w:tcBorders>
              <w:top w:val="single" w:sz="2" w:space="0" w:color="000000"/>
              <w:left w:val="nil"/>
              <w:bottom w:val="single" w:sz="2" w:space="0" w:color="000000"/>
              <w:right w:val="nil"/>
            </w:tcBorders>
          </w:tcPr>
          <w:p w14:paraId="7B6E567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4"/>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2501" w:type="dxa"/>
            <w:tcBorders>
              <w:top w:val="single" w:sz="2" w:space="0" w:color="000000"/>
              <w:left w:val="nil"/>
              <w:bottom w:val="single" w:sz="2" w:space="0" w:color="000000"/>
              <w:right w:val="nil"/>
            </w:tcBorders>
          </w:tcPr>
          <w:p w14:paraId="52F90E97"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37B1A992" w14:textId="77777777" w:rsidR="003024CB" w:rsidRPr="005C3E2C" w:rsidRDefault="003024CB"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1.123,56</w:t>
            </w:r>
          </w:p>
        </w:tc>
        <w:tc>
          <w:tcPr>
            <w:tcW w:w="1078" w:type="dxa"/>
            <w:vMerge/>
            <w:tcBorders>
              <w:left w:val="nil"/>
              <w:right w:val="nil"/>
            </w:tcBorders>
          </w:tcPr>
          <w:p w14:paraId="35C32367" w14:textId="77777777" w:rsidR="003024CB" w:rsidRPr="005C3E2C" w:rsidRDefault="003024CB" w:rsidP="00B769A0">
            <w:pPr>
              <w:rPr>
                <w:lang w:val="hr-HR"/>
              </w:rPr>
            </w:pPr>
          </w:p>
        </w:tc>
      </w:tr>
      <w:tr w:rsidR="003024CB" w:rsidRPr="005C3E2C" w14:paraId="3B28F940" w14:textId="77777777" w:rsidTr="00B769A0">
        <w:trPr>
          <w:trHeight w:hRule="exact" w:val="271"/>
        </w:trPr>
        <w:tc>
          <w:tcPr>
            <w:tcW w:w="1167" w:type="dxa"/>
            <w:tcBorders>
              <w:top w:val="single" w:sz="2" w:space="0" w:color="000000"/>
              <w:left w:val="nil"/>
              <w:bottom w:val="single" w:sz="2" w:space="0" w:color="000000"/>
              <w:right w:val="nil"/>
            </w:tcBorders>
          </w:tcPr>
          <w:p w14:paraId="075E2266"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3213</w:t>
            </w:r>
          </w:p>
        </w:tc>
        <w:tc>
          <w:tcPr>
            <w:tcW w:w="8552" w:type="dxa"/>
            <w:tcBorders>
              <w:top w:val="single" w:sz="2" w:space="0" w:color="000000"/>
              <w:left w:val="nil"/>
              <w:bottom w:val="single" w:sz="2" w:space="0" w:color="000000"/>
              <w:right w:val="nil"/>
            </w:tcBorders>
          </w:tcPr>
          <w:p w14:paraId="415A5C8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Stručno</w:t>
            </w:r>
            <w:r w:rsidRPr="005C3E2C">
              <w:rPr>
                <w:rFonts w:ascii="Calibri" w:hAnsi="Calibri"/>
                <w:spacing w:val="-12"/>
                <w:sz w:val="18"/>
                <w:lang w:val="hr-HR"/>
              </w:rPr>
              <w:t xml:space="preserve"> </w:t>
            </w:r>
            <w:r w:rsidRPr="005C3E2C">
              <w:rPr>
                <w:rFonts w:ascii="Calibri" w:hAnsi="Calibri"/>
                <w:spacing w:val="-1"/>
                <w:sz w:val="18"/>
                <w:lang w:val="hr-HR"/>
              </w:rPr>
              <w:t>usavršavanje</w:t>
            </w:r>
            <w:r w:rsidRPr="005C3E2C">
              <w:rPr>
                <w:rFonts w:ascii="Calibri" w:hAnsi="Calibri"/>
                <w:spacing w:val="-13"/>
                <w:sz w:val="18"/>
                <w:lang w:val="hr-HR"/>
              </w:rPr>
              <w:t xml:space="preserve"> </w:t>
            </w:r>
            <w:r w:rsidRPr="005C3E2C">
              <w:rPr>
                <w:rFonts w:ascii="Calibri" w:hAnsi="Calibri"/>
                <w:spacing w:val="-1"/>
                <w:sz w:val="18"/>
                <w:lang w:val="hr-HR"/>
              </w:rPr>
              <w:t>zaposlenika</w:t>
            </w:r>
          </w:p>
        </w:tc>
        <w:tc>
          <w:tcPr>
            <w:tcW w:w="2501" w:type="dxa"/>
            <w:tcBorders>
              <w:top w:val="single" w:sz="2" w:space="0" w:color="000000"/>
              <w:left w:val="nil"/>
              <w:bottom w:val="single" w:sz="2" w:space="0" w:color="000000"/>
              <w:right w:val="nil"/>
            </w:tcBorders>
          </w:tcPr>
          <w:p w14:paraId="429C66BB"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051DFCE9" w14:textId="77777777" w:rsidR="003024CB" w:rsidRPr="005C3E2C" w:rsidRDefault="003024CB"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475,00</w:t>
            </w:r>
          </w:p>
        </w:tc>
        <w:tc>
          <w:tcPr>
            <w:tcW w:w="1078" w:type="dxa"/>
            <w:vMerge/>
            <w:tcBorders>
              <w:left w:val="nil"/>
              <w:right w:val="nil"/>
            </w:tcBorders>
          </w:tcPr>
          <w:p w14:paraId="6A7C3C7A" w14:textId="77777777" w:rsidR="003024CB" w:rsidRPr="005C3E2C" w:rsidRDefault="003024CB" w:rsidP="00B769A0">
            <w:pPr>
              <w:rPr>
                <w:lang w:val="hr-HR"/>
              </w:rPr>
            </w:pPr>
          </w:p>
        </w:tc>
      </w:tr>
      <w:tr w:rsidR="003024CB" w:rsidRPr="005C3E2C" w14:paraId="439FB142" w14:textId="77777777" w:rsidTr="00B769A0">
        <w:trPr>
          <w:trHeight w:hRule="exact" w:val="268"/>
        </w:trPr>
        <w:tc>
          <w:tcPr>
            <w:tcW w:w="1167" w:type="dxa"/>
            <w:tcBorders>
              <w:top w:val="single" w:sz="2" w:space="0" w:color="000000"/>
              <w:left w:val="nil"/>
              <w:bottom w:val="single" w:sz="2" w:space="0" w:color="000000"/>
              <w:right w:val="nil"/>
            </w:tcBorders>
          </w:tcPr>
          <w:p w14:paraId="2DEED96D"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3223</w:t>
            </w:r>
          </w:p>
        </w:tc>
        <w:tc>
          <w:tcPr>
            <w:tcW w:w="8552" w:type="dxa"/>
            <w:tcBorders>
              <w:top w:val="single" w:sz="2" w:space="0" w:color="000000"/>
              <w:left w:val="nil"/>
              <w:bottom w:val="single" w:sz="2" w:space="0" w:color="000000"/>
              <w:right w:val="nil"/>
            </w:tcBorders>
          </w:tcPr>
          <w:p w14:paraId="3F1807E2"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Energija</w:t>
            </w:r>
          </w:p>
        </w:tc>
        <w:tc>
          <w:tcPr>
            <w:tcW w:w="2501" w:type="dxa"/>
            <w:tcBorders>
              <w:top w:val="single" w:sz="2" w:space="0" w:color="000000"/>
              <w:left w:val="nil"/>
              <w:bottom w:val="single" w:sz="2" w:space="0" w:color="000000"/>
              <w:right w:val="nil"/>
            </w:tcBorders>
          </w:tcPr>
          <w:p w14:paraId="17F3486A"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6B2DBFC8"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1.420,98</w:t>
            </w:r>
          </w:p>
        </w:tc>
        <w:tc>
          <w:tcPr>
            <w:tcW w:w="1078" w:type="dxa"/>
            <w:vMerge/>
            <w:tcBorders>
              <w:left w:val="nil"/>
              <w:right w:val="nil"/>
            </w:tcBorders>
          </w:tcPr>
          <w:p w14:paraId="55233B1D" w14:textId="77777777" w:rsidR="003024CB" w:rsidRPr="005C3E2C" w:rsidRDefault="003024CB" w:rsidP="00B769A0">
            <w:pPr>
              <w:rPr>
                <w:lang w:val="hr-HR"/>
              </w:rPr>
            </w:pPr>
          </w:p>
        </w:tc>
      </w:tr>
      <w:tr w:rsidR="003024CB" w:rsidRPr="005C3E2C" w14:paraId="3D96EB5E" w14:textId="77777777" w:rsidTr="00B769A0">
        <w:trPr>
          <w:trHeight w:hRule="exact" w:val="271"/>
        </w:trPr>
        <w:tc>
          <w:tcPr>
            <w:tcW w:w="1167" w:type="dxa"/>
            <w:tcBorders>
              <w:top w:val="single" w:sz="2" w:space="0" w:color="000000"/>
              <w:left w:val="nil"/>
              <w:bottom w:val="single" w:sz="2" w:space="0" w:color="000000"/>
              <w:right w:val="nil"/>
            </w:tcBorders>
          </w:tcPr>
          <w:p w14:paraId="60601621"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3225</w:t>
            </w:r>
          </w:p>
        </w:tc>
        <w:tc>
          <w:tcPr>
            <w:tcW w:w="8552" w:type="dxa"/>
            <w:tcBorders>
              <w:top w:val="single" w:sz="2" w:space="0" w:color="000000"/>
              <w:left w:val="nil"/>
              <w:bottom w:val="single" w:sz="2" w:space="0" w:color="000000"/>
              <w:right w:val="nil"/>
            </w:tcBorders>
          </w:tcPr>
          <w:p w14:paraId="613DD21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Sitni</w:t>
            </w:r>
            <w:r w:rsidRPr="005C3E2C">
              <w:rPr>
                <w:rFonts w:ascii="Calibri"/>
                <w:spacing w:val="-7"/>
                <w:sz w:val="18"/>
                <w:lang w:val="hr-HR"/>
              </w:rPr>
              <w:t xml:space="preserve"> </w:t>
            </w:r>
            <w:r w:rsidRPr="005C3E2C">
              <w:rPr>
                <w:rFonts w:ascii="Calibri"/>
                <w:spacing w:val="-1"/>
                <w:sz w:val="18"/>
                <w:lang w:val="hr-HR"/>
              </w:rPr>
              <w:t>inventar</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proofErr w:type="spellStart"/>
            <w:r w:rsidRPr="005C3E2C">
              <w:rPr>
                <w:rFonts w:ascii="Calibri"/>
                <w:spacing w:val="-1"/>
                <w:sz w:val="18"/>
                <w:lang w:val="hr-HR"/>
              </w:rPr>
              <w:t>autogume</w:t>
            </w:r>
            <w:proofErr w:type="spellEnd"/>
          </w:p>
        </w:tc>
        <w:tc>
          <w:tcPr>
            <w:tcW w:w="2501" w:type="dxa"/>
            <w:tcBorders>
              <w:top w:val="single" w:sz="2" w:space="0" w:color="000000"/>
              <w:left w:val="nil"/>
              <w:bottom w:val="single" w:sz="2" w:space="0" w:color="000000"/>
              <w:right w:val="nil"/>
            </w:tcBorders>
          </w:tcPr>
          <w:p w14:paraId="1BB0CD77"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68C7084C" w14:textId="77777777" w:rsidR="003024CB" w:rsidRPr="005C3E2C" w:rsidRDefault="003024CB"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428,00</w:t>
            </w:r>
          </w:p>
        </w:tc>
        <w:tc>
          <w:tcPr>
            <w:tcW w:w="1078" w:type="dxa"/>
            <w:vMerge/>
            <w:tcBorders>
              <w:left w:val="nil"/>
              <w:right w:val="nil"/>
            </w:tcBorders>
          </w:tcPr>
          <w:p w14:paraId="3696430C" w14:textId="77777777" w:rsidR="003024CB" w:rsidRPr="005C3E2C" w:rsidRDefault="003024CB" w:rsidP="00B769A0">
            <w:pPr>
              <w:rPr>
                <w:lang w:val="hr-HR"/>
              </w:rPr>
            </w:pPr>
          </w:p>
        </w:tc>
      </w:tr>
      <w:tr w:rsidR="003024CB" w:rsidRPr="005C3E2C" w14:paraId="1F7F8D78" w14:textId="77777777" w:rsidTr="00B769A0">
        <w:trPr>
          <w:trHeight w:hRule="exact" w:val="266"/>
        </w:trPr>
        <w:tc>
          <w:tcPr>
            <w:tcW w:w="1167" w:type="dxa"/>
            <w:tcBorders>
              <w:top w:val="single" w:sz="2" w:space="0" w:color="000000"/>
              <w:left w:val="nil"/>
              <w:bottom w:val="single" w:sz="2" w:space="0" w:color="000000"/>
              <w:right w:val="nil"/>
            </w:tcBorders>
          </w:tcPr>
          <w:p w14:paraId="61D03DFA"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3232</w:t>
            </w:r>
          </w:p>
        </w:tc>
        <w:tc>
          <w:tcPr>
            <w:tcW w:w="8552" w:type="dxa"/>
            <w:tcBorders>
              <w:top w:val="single" w:sz="2" w:space="0" w:color="000000"/>
              <w:left w:val="nil"/>
              <w:bottom w:val="single" w:sz="2" w:space="0" w:color="000000"/>
              <w:right w:val="nil"/>
            </w:tcBorders>
          </w:tcPr>
          <w:p w14:paraId="0CE68EF1"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2501" w:type="dxa"/>
            <w:tcBorders>
              <w:top w:val="single" w:sz="2" w:space="0" w:color="000000"/>
              <w:left w:val="nil"/>
              <w:bottom w:val="single" w:sz="2" w:space="0" w:color="000000"/>
              <w:right w:val="nil"/>
            </w:tcBorders>
          </w:tcPr>
          <w:p w14:paraId="04067558"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06D05084" w14:textId="77777777" w:rsidR="003024CB" w:rsidRPr="005C3E2C" w:rsidRDefault="003024CB" w:rsidP="00B769A0">
            <w:pPr>
              <w:pStyle w:val="TableParagraph"/>
              <w:spacing w:before="14"/>
              <w:ind w:left="575"/>
              <w:rPr>
                <w:rFonts w:ascii="Calibri" w:eastAsia="Calibri" w:hAnsi="Calibri" w:cs="Calibri"/>
                <w:sz w:val="18"/>
                <w:szCs w:val="18"/>
                <w:lang w:val="hr-HR"/>
              </w:rPr>
            </w:pPr>
            <w:r w:rsidRPr="005C3E2C">
              <w:rPr>
                <w:rFonts w:ascii="Calibri"/>
                <w:spacing w:val="-1"/>
                <w:sz w:val="18"/>
                <w:lang w:val="hr-HR"/>
              </w:rPr>
              <w:t>1.300,23</w:t>
            </w:r>
          </w:p>
        </w:tc>
        <w:tc>
          <w:tcPr>
            <w:tcW w:w="1078" w:type="dxa"/>
            <w:vMerge/>
            <w:tcBorders>
              <w:left w:val="nil"/>
              <w:right w:val="nil"/>
            </w:tcBorders>
          </w:tcPr>
          <w:p w14:paraId="00AD9D7E" w14:textId="77777777" w:rsidR="003024CB" w:rsidRPr="005C3E2C" w:rsidRDefault="003024CB" w:rsidP="00B769A0">
            <w:pPr>
              <w:rPr>
                <w:lang w:val="hr-HR"/>
              </w:rPr>
            </w:pPr>
          </w:p>
        </w:tc>
      </w:tr>
      <w:tr w:rsidR="003024CB" w:rsidRPr="005C3E2C" w14:paraId="3358F558" w14:textId="77777777" w:rsidTr="00B769A0">
        <w:trPr>
          <w:trHeight w:hRule="exact" w:val="271"/>
        </w:trPr>
        <w:tc>
          <w:tcPr>
            <w:tcW w:w="1167" w:type="dxa"/>
            <w:tcBorders>
              <w:top w:val="single" w:sz="2" w:space="0" w:color="000000"/>
              <w:left w:val="nil"/>
              <w:bottom w:val="single" w:sz="2" w:space="0" w:color="000000"/>
              <w:right w:val="nil"/>
            </w:tcBorders>
          </w:tcPr>
          <w:p w14:paraId="7B62EBE4"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3233</w:t>
            </w:r>
          </w:p>
        </w:tc>
        <w:tc>
          <w:tcPr>
            <w:tcW w:w="8552" w:type="dxa"/>
            <w:tcBorders>
              <w:top w:val="single" w:sz="2" w:space="0" w:color="000000"/>
              <w:left w:val="nil"/>
              <w:bottom w:val="single" w:sz="2" w:space="0" w:color="000000"/>
              <w:right w:val="nil"/>
            </w:tcBorders>
          </w:tcPr>
          <w:p w14:paraId="1D00711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10"/>
                <w:sz w:val="18"/>
                <w:lang w:val="hr-HR"/>
              </w:rPr>
              <w:t xml:space="preserve"> </w:t>
            </w:r>
            <w:r w:rsidRPr="005C3E2C">
              <w:rPr>
                <w:rFonts w:ascii="Calibri" w:hAnsi="Calibri"/>
                <w:spacing w:val="-1"/>
                <w:sz w:val="18"/>
                <w:lang w:val="hr-HR"/>
              </w:rPr>
              <w:t>promidžbe</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informiranja</w:t>
            </w:r>
          </w:p>
        </w:tc>
        <w:tc>
          <w:tcPr>
            <w:tcW w:w="2501" w:type="dxa"/>
            <w:tcBorders>
              <w:top w:val="single" w:sz="2" w:space="0" w:color="000000"/>
              <w:left w:val="nil"/>
              <w:bottom w:val="single" w:sz="2" w:space="0" w:color="000000"/>
              <w:right w:val="nil"/>
            </w:tcBorders>
          </w:tcPr>
          <w:p w14:paraId="350061B1"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6AB09C50" w14:textId="77777777" w:rsidR="003024CB" w:rsidRPr="005C3E2C" w:rsidRDefault="003024CB" w:rsidP="00B769A0">
            <w:pPr>
              <w:pStyle w:val="TableParagraph"/>
              <w:spacing w:before="16"/>
              <w:ind w:left="485"/>
              <w:rPr>
                <w:rFonts w:ascii="Calibri" w:eastAsia="Calibri" w:hAnsi="Calibri" w:cs="Calibri"/>
                <w:sz w:val="18"/>
                <w:szCs w:val="18"/>
                <w:lang w:val="hr-HR"/>
              </w:rPr>
            </w:pPr>
            <w:r w:rsidRPr="005C3E2C">
              <w:rPr>
                <w:rFonts w:ascii="Calibri"/>
                <w:spacing w:val="-1"/>
                <w:sz w:val="18"/>
                <w:lang w:val="hr-HR"/>
              </w:rPr>
              <w:t>25.104,42</w:t>
            </w:r>
          </w:p>
        </w:tc>
        <w:tc>
          <w:tcPr>
            <w:tcW w:w="1078" w:type="dxa"/>
            <w:vMerge/>
            <w:tcBorders>
              <w:left w:val="nil"/>
              <w:right w:val="nil"/>
            </w:tcBorders>
          </w:tcPr>
          <w:p w14:paraId="1469A12D" w14:textId="77777777" w:rsidR="003024CB" w:rsidRPr="005C3E2C" w:rsidRDefault="003024CB" w:rsidP="00B769A0">
            <w:pPr>
              <w:rPr>
                <w:lang w:val="hr-HR"/>
              </w:rPr>
            </w:pPr>
          </w:p>
        </w:tc>
      </w:tr>
      <w:tr w:rsidR="003024CB" w:rsidRPr="005C3E2C" w14:paraId="7D3A1849" w14:textId="77777777" w:rsidTr="00B769A0">
        <w:trPr>
          <w:trHeight w:hRule="exact" w:val="268"/>
        </w:trPr>
        <w:tc>
          <w:tcPr>
            <w:tcW w:w="1167" w:type="dxa"/>
            <w:tcBorders>
              <w:top w:val="single" w:sz="2" w:space="0" w:color="000000"/>
              <w:left w:val="nil"/>
              <w:bottom w:val="single" w:sz="2" w:space="0" w:color="000000"/>
              <w:right w:val="nil"/>
            </w:tcBorders>
          </w:tcPr>
          <w:p w14:paraId="76C8FB12"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3239</w:t>
            </w:r>
          </w:p>
        </w:tc>
        <w:tc>
          <w:tcPr>
            <w:tcW w:w="8552" w:type="dxa"/>
            <w:tcBorders>
              <w:top w:val="single" w:sz="2" w:space="0" w:color="000000"/>
              <w:left w:val="nil"/>
              <w:bottom w:val="single" w:sz="2" w:space="0" w:color="000000"/>
              <w:right w:val="nil"/>
            </w:tcBorders>
          </w:tcPr>
          <w:p w14:paraId="1754D408"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2501" w:type="dxa"/>
            <w:tcBorders>
              <w:top w:val="single" w:sz="2" w:space="0" w:color="000000"/>
              <w:left w:val="nil"/>
              <w:bottom w:val="single" w:sz="2" w:space="0" w:color="000000"/>
              <w:right w:val="nil"/>
            </w:tcBorders>
          </w:tcPr>
          <w:p w14:paraId="2C56FF5D"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208F5F10" w14:textId="77777777" w:rsidR="003024CB" w:rsidRPr="005C3E2C" w:rsidRDefault="003024CB"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283,25</w:t>
            </w:r>
          </w:p>
        </w:tc>
        <w:tc>
          <w:tcPr>
            <w:tcW w:w="1078" w:type="dxa"/>
            <w:vMerge/>
            <w:tcBorders>
              <w:left w:val="nil"/>
              <w:right w:val="nil"/>
            </w:tcBorders>
          </w:tcPr>
          <w:p w14:paraId="373EBF35" w14:textId="77777777" w:rsidR="003024CB" w:rsidRPr="005C3E2C" w:rsidRDefault="003024CB" w:rsidP="00B769A0">
            <w:pPr>
              <w:rPr>
                <w:lang w:val="hr-HR"/>
              </w:rPr>
            </w:pPr>
          </w:p>
        </w:tc>
      </w:tr>
      <w:tr w:rsidR="003024CB" w:rsidRPr="005C3E2C" w14:paraId="5C777303" w14:textId="77777777" w:rsidTr="00B769A0">
        <w:trPr>
          <w:trHeight w:hRule="exact" w:val="271"/>
        </w:trPr>
        <w:tc>
          <w:tcPr>
            <w:tcW w:w="1167" w:type="dxa"/>
            <w:tcBorders>
              <w:top w:val="single" w:sz="2" w:space="0" w:color="000000"/>
              <w:left w:val="nil"/>
              <w:bottom w:val="single" w:sz="2" w:space="0" w:color="000000"/>
              <w:right w:val="nil"/>
            </w:tcBorders>
          </w:tcPr>
          <w:p w14:paraId="38C2A606"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3292</w:t>
            </w:r>
          </w:p>
        </w:tc>
        <w:tc>
          <w:tcPr>
            <w:tcW w:w="8552" w:type="dxa"/>
            <w:tcBorders>
              <w:top w:val="single" w:sz="2" w:space="0" w:color="000000"/>
              <w:left w:val="nil"/>
              <w:bottom w:val="single" w:sz="2" w:space="0" w:color="000000"/>
              <w:right w:val="nil"/>
            </w:tcBorders>
          </w:tcPr>
          <w:p w14:paraId="1E68179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Premije</w:t>
            </w:r>
            <w:r w:rsidRPr="005C3E2C">
              <w:rPr>
                <w:rFonts w:ascii="Calibri"/>
                <w:spacing w:val="-17"/>
                <w:sz w:val="18"/>
                <w:lang w:val="hr-HR"/>
              </w:rPr>
              <w:t xml:space="preserve"> </w:t>
            </w:r>
            <w:r w:rsidRPr="005C3E2C">
              <w:rPr>
                <w:rFonts w:ascii="Calibri"/>
                <w:spacing w:val="-1"/>
                <w:sz w:val="18"/>
                <w:lang w:val="hr-HR"/>
              </w:rPr>
              <w:t>osiguranja</w:t>
            </w:r>
          </w:p>
        </w:tc>
        <w:tc>
          <w:tcPr>
            <w:tcW w:w="2501" w:type="dxa"/>
            <w:tcBorders>
              <w:top w:val="single" w:sz="2" w:space="0" w:color="000000"/>
              <w:left w:val="nil"/>
              <w:bottom w:val="single" w:sz="2" w:space="0" w:color="000000"/>
              <w:right w:val="nil"/>
            </w:tcBorders>
          </w:tcPr>
          <w:p w14:paraId="1A5E96F0"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39D131CE" w14:textId="77777777" w:rsidR="003024CB" w:rsidRPr="005C3E2C" w:rsidRDefault="003024CB" w:rsidP="00B769A0">
            <w:pPr>
              <w:pStyle w:val="TableParagraph"/>
              <w:spacing w:before="15"/>
              <w:ind w:left="710"/>
              <w:rPr>
                <w:rFonts w:ascii="Calibri" w:eastAsia="Calibri" w:hAnsi="Calibri" w:cs="Calibri"/>
                <w:sz w:val="18"/>
                <w:szCs w:val="18"/>
                <w:lang w:val="hr-HR"/>
              </w:rPr>
            </w:pPr>
            <w:r w:rsidRPr="005C3E2C">
              <w:rPr>
                <w:rFonts w:ascii="Calibri"/>
                <w:spacing w:val="-1"/>
                <w:sz w:val="18"/>
                <w:lang w:val="hr-HR"/>
              </w:rPr>
              <w:t>881,42</w:t>
            </w:r>
          </w:p>
        </w:tc>
        <w:tc>
          <w:tcPr>
            <w:tcW w:w="1078" w:type="dxa"/>
            <w:vMerge/>
            <w:tcBorders>
              <w:left w:val="nil"/>
              <w:right w:val="nil"/>
            </w:tcBorders>
          </w:tcPr>
          <w:p w14:paraId="297083A7" w14:textId="77777777" w:rsidR="003024CB" w:rsidRPr="005C3E2C" w:rsidRDefault="003024CB" w:rsidP="00B769A0">
            <w:pPr>
              <w:rPr>
                <w:lang w:val="hr-HR"/>
              </w:rPr>
            </w:pPr>
          </w:p>
        </w:tc>
      </w:tr>
      <w:tr w:rsidR="003024CB" w:rsidRPr="005C3E2C" w14:paraId="0BD704C6" w14:textId="77777777" w:rsidTr="00B769A0">
        <w:trPr>
          <w:trHeight w:hRule="exact" w:val="266"/>
        </w:trPr>
        <w:tc>
          <w:tcPr>
            <w:tcW w:w="1167" w:type="dxa"/>
            <w:tcBorders>
              <w:top w:val="single" w:sz="2" w:space="0" w:color="000000"/>
              <w:left w:val="nil"/>
              <w:bottom w:val="single" w:sz="2" w:space="0" w:color="000000"/>
              <w:right w:val="nil"/>
            </w:tcBorders>
          </w:tcPr>
          <w:p w14:paraId="6D840FA8"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3293</w:t>
            </w:r>
          </w:p>
        </w:tc>
        <w:tc>
          <w:tcPr>
            <w:tcW w:w="8552" w:type="dxa"/>
            <w:tcBorders>
              <w:top w:val="single" w:sz="2" w:space="0" w:color="000000"/>
              <w:left w:val="nil"/>
              <w:bottom w:val="single" w:sz="2" w:space="0" w:color="000000"/>
              <w:right w:val="nil"/>
            </w:tcBorders>
          </w:tcPr>
          <w:p w14:paraId="7E598A80"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Reprezentacija</w:t>
            </w:r>
          </w:p>
        </w:tc>
        <w:tc>
          <w:tcPr>
            <w:tcW w:w="2501" w:type="dxa"/>
            <w:tcBorders>
              <w:top w:val="single" w:sz="2" w:space="0" w:color="000000"/>
              <w:left w:val="nil"/>
              <w:bottom w:val="single" w:sz="2" w:space="0" w:color="000000"/>
              <w:right w:val="nil"/>
            </w:tcBorders>
          </w:tcPr>
          <w:p w14:paraId="4C23550C"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028293A4" w14:textId="77777777" w:rsidR="003024CB" w:rsidRPr="005C3E2C" w:rsidRDefault="003024CB" w:rsidP="00B769A0">
            <w:pPr>
              <w:pStyle w:val="TableParagraph"/>
              <w:spacing w:before="14"/>
              <w:ind w:left="575"/>
              <w:rPr>
                <w:rFonts w:ascii="Calibri" w:eastAsia="Calibri" w:hAnsi="Calibri" w:cs="Calibri"/>
                <w:sz w:val="18"/>
                <w:szCs w:val="18"/>
                <w:lang w:val="hr-HR"/>
              </w:rPr>
            </w:pPr>
            <w:r w:rsidRPr="005C3E2C">
              <w:rPr>
                <w:rFonts w:ascii="Calibri"/>
                <w:spacing w:val="-1"/>
                <w:sz w:val="18"/>
                <w:lang w:val="hr-HR"/>
              </w:rPr>
              <w:t>5.424,08</w:t>
            </w:r>
          </w:p>
        </w:tc>
        <w:tc>
          <w:tcPr>
            <w:tcW w:w="1078" w:type="dxa"/>
            <w:vMerge/>
            <w:tcBorders>
              <w:left w:val="nil"/>
              <w:right w:val="nil"/>
            </w:tcBorders>
          </w:tcPr>
          <w:p w14:paraId="6666ABBB" w14:textId="77777777" w:rsidR="003024CB" w:rsidRPr="005C3E2C" w:rsidRDefault="003024CB" w:rsidP="00B769A0">
            <w:pPr>
              <w:rPr>
                <w:lang w:val="hr-HR"/>
              </w:rPr>
            </w:pPr>
          </w:p>
        </w:tc>
      </w:tr>
      <w:tr w:rsidR="003024CB" w:rsidRPr="005C3E2C" w14:paraId="70CF1236" w14:textId="77777777" w:rsidTr="00B769A0">
        <w:trPr>
          <w:trHeight w:hRule="exact" w:val="270"/>
        </w:trPr>
        <w:tc>
          <w:tcPr>
            <w:tcW w:w="1167" w:type="dxa"/>
            <w:tcBorders>
              <w:top w:val="single" w:sz="2" w:space="0" w:color="000000"/>
              <w:left w:val="nil"/>
              <w:bottom w:val="single" w:sz="2" w:space="0" w:color="000000"/>
              <w:right w:val="nil"/>
            </w:tcBorders>
          </w:tcPr>
          <w:p w14:paraId="52DED042"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3294</w:t>
            </w:r>
          </w:p>
        </w:tc>
        <w:tc>
          <w:tcPr>
            <w:tcW w:w="8552" w:type="dxa"/>
            <w:tcBorders>
              <w:top w:val="single" w:sz="2" w:space="0" w:color="000000"/>
              <w:left w:val="nil"/>
              <w:bottom w:val="single" w:sz="2" w:space="0" w:color="000000"/>
              <w:right w:val="nil"/>
            </w:tcBorders>
          </w:tcPr>
          <w:p w14:paraId="48E853E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Članarine</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norme</w:t>
            </w:r>
          </w:p>
        </w:tc>
        <w:tc>
          <w:tcPr>
            <w:tcW w:w="2501" w:type="dxa"/>
            <w:tcBorders>
              <w:top w:val="single" w:sz="2" w:space="0" w:color="000000"/>
              <w:left w:val="nil"/>
              <w:bottom w:val="single" w:sz="2" w:space="0" w:color="000000"/>
              <w:right w:val="nil"/>
            </w:tcBorders>
          </w:tcPr>
          <w:p w14:paraId="13E6F220"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1DE3741E" w14:textId="77777777" w:rsidR="003024CB" w:rsidRPr="005C3E2C" w:rsidRDefault="003024CB"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2.629,78</w:t>
            </w:r>
          </w:p>
        </w:tc>
        <w:tc>
          <w:tcPr>
            <w:tcW w:w="1078" w:type="dxa"/>
            <w:vMerge/>
            <w:tcBorders>
              <w:left w:val="nil"/>
              <w:bottom w:val="single" w:sz="2" w:space="0" w:color="000000"/>
              <w:right w:val="nil"/>
            </w:tcBorders>
          </w:tcPr>
          <w:p w14:paraId="39EA691B" w14:textId="77777777" w:rsidR="003024CB" w:rsidRPr="005C3E2C" w:rsidRDefault="003024CB" w:rsidP="00B769A0">
            <w:pPr>
              <w:rPr>
                <w:lang w:val="hr-HR"/>
              </w:rPr>
            </w:pPr>
          </w:p>
        </w:tc>
      </w:tr>
      <w:tr w:rsidR="003024CB" w:rsidRPr="005C3E2C" w14:paraId="2B4D6D35" w14:textId="77777777" w:rsidTr="00B769A0">
        <w:trPr>
          <w:trHeight w:hRule="exact" w:val="269"/>
        </w:trPr>
        <w:tc>
          <w:tcPr>
            <w:tcW w:w="1167" w:type="dxa"/>
            <w:tcBorders>
              <w:top w:val="single" w:sz="2" w:space="0" w:color="000000"/>
              <w:left w:val="nil"/>
              <w:bottom w:val="single" w:sz="2" w:space="0" w:color="000000"/>
              <w:right w:val="nil"/>
            </w:tcBorders>
          </w:tcPr>
          <w:p w14:paraId="52FAA6EA"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8552" w:type="dxa"/>
            <w:tcBorders>
              <w:top w:val="single" w:sz="2" w:space="0" w:color="000000"/>
              <w:left w:val="nil"/>
              <w:bottom w:val="single" w:sz="2" w:space="0" w:color="000000"/>
              <w:right w:val="nil"/>
            </w:tcBorders>
          </w:tcPr>
          <w:p w14:paraId="74E23E3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2501" w:type="dxa"/>
            <w:tcBorders>
              <w:top w:val="single" w:sz="2" w:space="0" w:color="000000"/>
              <w:left w:val="nil"/>
              <w:bottom w:val="single" w:sz="2" w:space="0" w:color="000000"/>
              <w:right w:val="nil"/>
            </w:tcBorders>
          </w:tcPr>
          <w:p w14:paraId="267AA532" w14:textId="77777777" w:rsidR="003024CB" w:rsidRPr="005C3E2C" w:rsidRDefault="003024CB" w:rsidP="00B769A0">
            <w:pPr>
              <w:pStyle w:val="TableParagraph"/>
              <w:spacing w:before="16"/>
              <w:ind w:left="1585"/>
              <w:rPr>
                <w:rFonts w:ascii="Calibri" w:eastAsia="Calibri" w:hAnsi="Calibri" w:cs="Calibri"/>
                <w:sz w:val="18"/>
                <w:szCs w:val="18"/>
                <w:lang w:val="hr-HR"/>
              </w:rPr>
            </w:pPr>
            <w:r w:rsidRPr="005C3E2C">
              <w:rPr>
                <w:rFonts w:ascii="Calibri"/>
                <w:spacing w:val="-1"/>
                <w:sz w:val="18"/>
                <w:lang w:val="hr-HR"/>
              </w:rPr>
              <w:t>960,00</w:t>
            </w:r>
          </w:p>
        </w:tc>
        <w:tc>
          <w:tcPr>
            <w:tcW w:w="1484" w:type="dxa"/>
            <w:tcBorders>
              <w:top w:val="single" w:sz="2" w:space="0" w:color="000000"/>
              <w:left w:val="nil"/>
              <w:bottom w:val="single" w:sz="2" w:space="0" w:color="000000"/>
              <w:right w:val="nil"/>
            </w:tcBorders>
          </w:tcPr>
          <w:p w14:paraId="4A202C88" w14:textId="77777777" w:rsidR="003024CB" w:rsidRPr="005C3E2C" w:rsidRDefault="003024CB"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955,98</w:t>
            </w:r>
          </w:p>
        </w:tc>
        <w:tc>
          <w:tcPr>
            <w:tcW w:w="1078" w:type="dxa"/>
            <w:tcBorders>
              <w:top w:val="single" w:sz="2" w:space="0" w:color="000000"/>
              <w:left w:val="nil"/>
              <w:bottom w:val="single" w:sz="2" w:space="0" w:color="000000"/>
              <w:right w:val="nil"/>
            </w:tcBorders>
          </w:tcPr>
          <w:p w14:paraId="4F592E2E" w14:textId="77777777" w:rsidR="003024CB" w:rsidRPr="005C3E2C" w:rsidRDefault="003024CB" w:rsidP="00B769A0">
            <w:pPr>
              <w:pStyle w:val="TableParagraph"/>
              <w:spacing w:before="16"/>
              <w:ind w:left="267"/>
              <w:rPr>
                <w:rFonts w:ascii="Calibri" w:eastAsia="Calibri" w:hAnsi="Calibri" w:cs="Calibri"/>
                <w:sz w:val="18"/>
                <w:szCs w:val="18"/>
                <w:lang w:val="hr-HR"/>
              </w:rPr>
            </w:pPr>
            <w:r w:rsidRPr="005C3E2C">
              <w:rPr>
                <w:rFonts w:ascii="Calibri"/>
                <w:spacing w:val="-1"/>
                <w:sz w:val="18"/>
                <w:lang w:val="hr-HR"/>
              </w:rPr>
              <w:t>99,58%</w:t>
            </w:r>
          </w:p>
        </w:tc>
      </w:tr>
      <w:tr w:rsidR="003024CB" w:rsidRPr="005C3E2C" w14:paraId="20656AE1" w14:textId="77777777" w:rsidTr="00B769A0">
        <w:trPr>
          <w:trHeight w:hRule="exact" w:val="270"/>
        </w:trPr>
        <w:tc>
          <w:tcPr>
            <w:tcW w:w="1167" w:type="dxa"/>
            <w:tcBorders>
              <w:top w:val="single" w:sz="2" w:space="0" w:color="000000"/>
              <w:left w:val="nil"/>
              <w:bottom w:val="single" w:sz="2" w:space="0" w:color="000000"/>
              <w:right w:val="nil"/>
            </w:tcBorders>
          </w:tcPr>
          <w:p w14:paraId="54636391"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4222</w:t>
            </w:r>
          </w:p>
        </w:tc>
        <w:tc>
          <w:tcPr>
            <w:tcW w:w="8552" w:type="dxa"/>
            <w:tcBorders>
              <w:top w:val="single" w:sz="2" w:space="0" w:color="000000"/>
              <w:left w:val="nil"/>
              <w:bottom w:val="single" w:sz="2" w:space="0" w:color="000000"/>
              <w:right w:val="nil"/>
            </w:tcBorders>
          </w:tcPr>
          <w:p w14:paraId="03EF9F4D"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Komunikacijska</w:t>
            </w:r>
            <w:r w:rsidRPr="005C3E2C">
              <w:rPr>
                <w:rFonts w:ascii="Calibri"/>
                <w:spacing w:val="-18"/>
                <w:sz w:val="18"/>
                <w:lang w:val="hr-HR"/>
              </w:rPr>
              <w:t xml:space="preserve"> </w:t>
            </w:r>
            <w:r w:rsidRPr="005C3E2C">
              <w:rPr>
                <w:rFonts w:ascii="Calibri"/>
                <w:spacing w:val="-1"/>
                <w:sz w:val="18"/>
                <w:lang w:val="hr-HR"/>
              </w:rPr>
              <w:t>oprema</w:t>
            </w:r>
          </w:p>
        </w:tc>
        <w:tc>
          <w:tcPr>
            <w:tcW w:w="2501" w:type="dxa"/>
            <w:tcBorders>
              <w:top w:val="single" w:sz="2" w:space="0" w:color="000000"/>
              <w:left w:val="nil"/>
              <w:bottom w:val="single" w:sz="2" w:space="0" w:color="000000"/>
              <w:right w:val="nil"/>
            </w:tcBorders>
          </w:tcPr>
          <w:p w14:paraId="1ABEF67C"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2B02BEA7" w14:textId="77777777" w:rsidR="003024CB" w:rsidRPr="005C3E2C" w:rsidRDefault="003024CB" w:rsidP="00B769A0">
            <w:pPr>
              <w:pStyle w:val="TableParagraph"/>
              <w:spacing w:before="14"/>
              <w:ind w:left="710"/>
              <w:rPr>
                <w:rFonts w:ascii="Calibri" w:eastAsia="Calibri" w:hAnsi="Calibri" w:cs="Calibri"/>
                <w:sz w:val="18"/>
                <w:szCs w:val="18"/>
                <w:lang w:val="hr-HR"/>
              </w:rPr>
            </w:pPr>
            <w:r w:rsidRPr="005C3E2C">
              <w:rPr>
                <w:rFonts w:ascii="Calibri"/>
                <w:spacing w:val="-1"/>
                <w:sz w:val="18"/>
                <w:lang w:val="hr-HR"/>
              </w:rPr>
              <w:t>955,98</w:t>
            </w:r>
          </w:p>
        </w:tc>
        <w:tc>
          <w:tcPr>
            <w:tcW w:w="1078" w:type="dxa"/>
            <w:tcBorders>
              <w:top w:val="single" w:sz="2" w:space="0" w:color="000000"/>
              <w:left w:val="nil"/>
              <w:bottom w:val="single" w:sz="2" w:space="0" w:color="000000"/>
              <w:right w:val="nil"/>
            </w:tcBorders>
          </w:tcPr>
          <w:p w14:paraId="2358CAB6" w14:textId="77777777" w:rsidR="003024CB" w:rsidRPr="005C3E2C" w:rsidRDefault="003024CB" w:rsidP="00B769A0">
            <w:pPr>
              <w:rPr>
                <w:lang w:val="hr-HR"/>
              </w:rPr>
            </w:pPr>
          </w:p>
        </w:tc>
      </w:tr>
      <w:tr w:rsidR="003024CB" w:rsidRPr="005C3E2C" w14:paraId="44A33C8F"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6DC20D81" w14:textId="77777777" w:rsidR="003024CB" w:rsidRPr="005C3E2C" w:rsidRDefault="003024CB" w:rsidP="00B769A0">
            <w:pPr>
              <w:pStyle w:val="TableParagraph"/>
              <w:spacing w:before="14"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488D10EA"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A100103</w:t>
            </w:r>
          </w:p>
        </w:tc>
        <w:tc>
          <w:tcPr>
            <w:tcW w:w="8552" w:type="dxa"/>
            <w:tcBorders>
              <w:top w:val="single" w:sz="2" w:space="0" w:color="000000"/>
              <w:left w:val="nil"/>
              <w:bottom w:val="single" w:sz="2" w:space="0" w:color="000000"/>
              <w:right w:val="nil"/>
            </w:tcBorders>
            <w:shd w:val="clear" w:color="auto" w:fill="F1F1F1"/>
          </w:tcPr>
          <w:p w14:paraId="66CEAF02"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b/>
                <w:spacing w:val="-1"/>
                <w:sz w:val="18"/>
                <w:lang w:val="hr-HR"/>
              </w:rPr>
              <w:t>GRADSKE</w:t>
            </w:r>
            <w:r w:rsidRPr="005C3E2C">
              <w:rPr>
                <w:rFonts w:ascii="Calibri" w:hAnsi="Calibri"/>
                <w:b/>
                <w:spacing w:val="-11"/>
                <w:sz w:val="18"/>
                <w:lang w:val="hr-HR"/>
              </w:rPr>
              <w:t xml:space="preserve"> </w:t>
            </w:r>
            <w:r w:rsidRPr="005C3E2C">
              <w:rPr>
                <w:rFonts w:ascii="Calibri" w:hAnsi="Calibri"/>
                <w:b/>
                <w:spacing w:val="-1"/>
                <w:sz w:val="18"/>
                <w:lang w:val="hr-HR"/>
              </w:rPr>
              <w:t>SVEČANOSTI,</w:t>
            </w:r>
            <w:r w:rsidRPr="005C3E2C">
              <w:rPr>
                <w:rFonts w:ascii="Calibri" w:hAnsi="Calibri"/>
                <w:b/>
                <w:spacing w:val="-13"/>
                <w:sz w:val="18"/>
                <w:lang w:val="hr-HR"/>
              </w:rPr>
              <w:t xml:space="preserve"> </w:t>
            </w:r>
            <w:r w:rsidRPr="005C3E2C">
              <w:rPr>
                <w:rFonts w:ascii="Calibri" w:hAnsi="Calibri"/>
                <w:b/>
                <w:spacing w:val="-1"/>
                <w:sz w:val="18"/>
                <w:lang w:val="hr-HR"/>
              </w:rPr>
              <w:t>POKROVITELJSTVA</w:t>
            </w:r>
            <w:r w:rsidRPr="005C3E2C">
              <w:rPr>
                <w:rFonts w:ascii="Calibri" w:hAnsi="Calibri"/>
                <w:b/>
                <w:spacing w:val="-12"/>
                <w:sz w:val="18"/>
                <w:lang w:val="hr-HR"/>
              </w:rPr>
              <w:t xml:space="preserve"> </w:t>
            </w:r>
            <w:r w:rsidRPr="005C3E2C">
              <w:rPr>
                <w:rFonts w:ascii="Calibri" w:hAnsi="Calibri"/>
                <w:b/>
                <w:sz w:val="18"/>
                <w:lang w:val="hr-HR"/>
              </w:rPr>
              <w:t>I</w:t>
            </w:r>
            <w:r w:rsidRPr="005C3E2C">
              <w:rPr>
                <w:rFonts w:ascii="Calibri" w:hAnsi="Calibri"/>
                <w:b/>
                <w:spacing w:val="-12"/>
                <w:sz w:val="18"/>
                <w:lang w:val="hr-HR"/>
              </w:rPr>
              <w:t xml:space="preserve"> </w:t>
            </w:r>
            <w:r w:rsidRPr="005C3E2C">
              <w:rPr>
                <w:rFonts w:ascii="Calibri" w:hAnsi="Calibri"/>
                <w:b/>
                <w:spacing w:val="-1"/>
                <w:sz w:val="18"/>
                <w:lang w:val="hr-HR"/>
              </w:rPr>
              <w:t>SPONZORSTVA</w:t>
            </w:r>
          </w:p>
        </w:tc>
        <w:tc>
          <w:tcPr>
            <w:tcW w:w="2501" w:type="dxa"/>
            <w:tcBorders>
              <w:top w:val="single" w:sz="2" w:space="0" w:color="000000"/>
              <w:left w:val="nil"/>
              <w:bottom w:val="single" w:sz="2" w:space="0" w:color="000000"/>
              <w:right w:val="nil"/>
            </w:tcBorders>
            <w:shd w:val="clear" w:color="auto" w:fill="F1F1F1"/>
          </w:tcPr>
          <w:p w14:paraId="221CBCF1" w14:textId="77777777" w:rsidR="003024CB" w:rsidRPr="005C3E2C" w:rsidRDefault="003024CB" w:rsidP="00B769A0">
            <w:pPr>
              <w:pStyle w:val="TableParagraph"/>
              <w:spacing w:before="14"/>
              <w:ind w:left="1275"/>
              <w:rPr>
                <w:rFonts w:ascii="Calibri" w:eastAsia="Calibri" w:hAnsi="Calibri" w:cs="Calibri"/>
                <w:sz w:val="18"/>
                <w:szCs w:val="18"/>
                <w:lang w:val="hr-HR"/>
              </w:rPr>
            </w:pPr>
            <w:r w:rsidRPr="005C3E2C">
              <w:rPr>
                <w:rFonts w:ascii="Calibri"/>
                <w:b/>
                <w:spacing w:val="-1"/>
                <w:sz w:val="18"/>
                <w:lang w:val="hr-HR"/>
              </w:rPr>
              <w:t>212.000,00</w:t>
            </w:r>
          </w:p>
        </w:tc>
        <w:tc>
          <w:tcPr>
            <w:tcW w:w="1484" w:type="dxa"/>
            <w:tcBorders>
              <w:top w:val="single" w:sz="2" w:space="0" w:color="000000"/>
              <w:left w:val="nil"/>
              <w:bottom w:val="single" w:sz="2" w:space="0" w:color="000000"/>
              <w:right w:val="nil"/>
            </w:tcBorders>
            <w:shd w:val="clear" w:color="auto" w:fill="F1F1F1"/>
          </w:tcPr>
          <w:p w14:paraId="43891B87" w14:textId="77777777" w:rsidR="003024CB" w:rsidRPr="005C3E2C" w:rsidRDefault="003024CB" w:rsidP="00B769A0">
            <w:pPr>
              <w:pStyle w:val="TableParagraph"/>
              <w:spacing w:before="14"/>
              <w:ind w:left="401"/>
              <w:rPr>
                <w:rFonts w:ascii="Calibri" w:eastAsia="Calibri" w:hAnsi="Calibri" w:cs="Calibri"/>
                <w:sz w:val="18"/>
                <w:szCs w:val="18"/>
                <w:lang w:val="hr-HR"/>
              </w:rPr>
            </w:pPr>
            <w:r w:rsidRPr="005C3E2C">
              <w:rPr>
                <w:rFonts w:ascii="Calibri"/>
                <w:b/>
                <w:spacing w:val="-1"/>
                <w:sz w:val="18"/>
                <w:lang w:val="hr-HR"/>
              </w:rPr>
              <w:t>199.532,96</w:t>
            </w:r>
          </w:p>
        </w:tc>
        <w:tc>
          <w:tcPr>
            <w:tcW w:w="1078" w:type="dxa"/>
            <w:tcBorders>
              <w:top w:val="single" w:sz="2" w:space="0" w:color="000000"/>
              <w:left w:val="nil"/>
              <w:bottom w:val="single" w:sz="2" w:space="0" w:color="000000"/>
              <w:right w:val="nil"/>
            </w:tcBorders>
            <w:shd w:val="clear" w:color="auto" w:fill="F1F1F1"/>
          </w:tcPr>
          <w:p w14:paraId="7DF1E9CC" w14:textId="77777777" w:rsidR="003024CB" w:rsidRPr="005C3E2C" w:rsidRDefault="003024CB" w:rsidP="00B769A0">
            <w:pPr>
              <w:pStyle w:val="TableParagraph"/>
              <w:spacing w:before="14"/>
              <w:ind w:left="272"/>
              <w:rPr>
                <w:rFonts w:ascii="Calibri" w:eastAsia="Calibri" w:hAnsi="Calibri" w:cs="Calibri"/>
                <w:sz w:val="18"/>
                <w:szCs w:val="18"/>
                <w:lang w:val="hr-HR"/>
              </w:rPr>
            </w:pPr>
            <w:r w:rsidRPr="005C3E2C">
              <w:rPr>
                <w:rFonts w:ascii="Calibri"/>
                <w:b/>
                <w:spacing w:val="-1"/>
                <w:sz w:val="18"/>
                <w:lang w:val="hr-HR"/>
              </w:rPr>
              <w:t>94,12%</w:t>
            </w:r>
          </w:p>
        </w:tc>
      </w:tr>
      <w:tr w:rsidR="003024CB" w:rsidRPr="005C3E2C" w14:paraId="69573CC6"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455700C2"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8552" w:type="dxa"/>
            <w:tcBorders>
              <w:top w:val="single" w:sz="2" w:space="0" w:color="000000"/>
              <w:left w:val="nil"/>
              <w:bottom w:val="single" w:sz="2" w:space="0" w:color="000000"/>
              <w:right w:val="nil"/>
            </w:tcBorders>
            <w:shd w:val="clear" w:color="auto" w:fill="CCFFCC"/>
          </w:tcPr>
          <w:p w14:paraId="35C4DEE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2501" w:type="dxa"/>
            <w:tcBorders>
              <w:top w:val="single" w:sz="2" w:space="0" w:color="000000"/>
              <w:left w:val="nil"/>
              <w:bottom w:val="single" w:sz="2" w:space="0" w:color="000000"/>
              <w:right w:val="nil"/>
            </w:tcBorders>
            <w:shd w:val="clear" w:color="auto" w:fill="CCFFCC"/>
          </w:tcPr>
          <w:p w14:paraId="5CA8283F" w14:textId="77777777" w:rsidR="003024CB" w:rsidRPr="005C3E2C" w:rsidRDefault="003024CB" w:rsidP="00B769A0">
            <w:pPr>
              <w:pStyle w:val="TableParagraph"/>
              <w:spacing w:before="16"/>
              <w:ind w:left="1277"/>
              <w:rPr>
                <w:rFonts w:ascii="Calibri" w:eastAsia="Calibri" w:hAnsi="Calibri" w:cs="Calibri"/>
                <w:sz w:val="18"/>
                <w:szCs w:val="18"/>
                <w:lang w:val="hr-HR"/>
              </w:rPr>
            </w:pPr>
            <w:r w:rsidRPr="005C3E2C">
              <w:rPr>
                <w:rFonts w:ascii="Calibri"/>
                <w:spacing w:val="-1"/>
                <w:sz w:val="18"/>
                <w:lang w:val="hr-HR"/>
              </w:rPr>
              <w:t>212.000,00</w:t>
            </w:r>
          </w:p>
        </w:tc>
        <w:tc>
          <w:tcPr>
            <w:tcW w:w="1484" w:type="dxa"/>
            <w:tcBorders>
              <w:top w:val="single" w:sz="2" w:space="0" w:color="000000"/>
              <w:left w:val="nil"/>
              <w:bottom w:val="single" w:sz="2" w:space="0" w:color="000000"/>
              <w:right w:val="nil"/>
            </w:tcBorders>
            <w:shd w:val="clear" w:color="auto" w:fill="CCFFCC"/>
          </w:tcPr>
          <w:p w14:paraId="3A1CDB0B" w14:textId="77777777" w:rsidR="003024CB" w:rsidRPr="005C3E2C" w:rsidRDefault="003024CB" w:rsidP="00B769A0">
            <w:pPr>
              <w:pStyle w:val="TableParagraph"/>
              <w:spacing w:before="16"/>
              <w:ind w:left="403"/>
              <w:rPr>
                <w:rFonts w:ascii="Calibri" w:eastAsia="Calibri" w:hAnsi="Calibri" w:cs="Calibri"/>
                <w:sz w:val="18"/>
                <w:szCs w:val="18"/>
                <w:lang w:val="hr-HR"/>
              </w:rPr>
            </w:pPr>
            <w:r w:rsidRPr="005C3E2C">
              <w:rPr>
                <w:rFonts w:ascii="Calibri"/>
                <w:spacing w:val="-1"/>
                <w:sz w:val="18"/>
                <w:lang w:val="hr-HR"/>
              </w:rPr>
              <w:t>199.532,96</w:t>
            </w:r>
          </w:p>
        </w:tc>
        <w:tc>
          <w:tcPr>
            <w:tcW w:w="1078" w:type="dxa"/>
            <w:tcBorders>
              <w:top w:val="single" w:sz="2" w:space="0" w:color="000000"/>
              <w:left w:val="nil"/>
              <w:bottom w:val="single" w:sz="2" w:space="0" w:color="000000"/>
              <w:right w:val="nil"/>
            </w:tcBorders>
            <w:shd w:val="clear" w:color="auto" w:fill="CCFFCC"/>
          </w:tcPr>
          <w:p w14:paraId="000C0CE4" w14:textId="77777777" w:rsidR="003024CB" w:rsidRPr="005C3E2C" w:rsidRDefault="003024CB" w:rsidP="00B769A0">
            <w:pPr>
              <w:pStyle w:val="TableParagraph"/>
              <w:spacing w:before="16"/>
              <w:ind w:left="275"/>
              <w:rPr>
                <w:rFonts w:ascii="Calibri" w:eastAsia="Calibri" w:hAnsi="Calibri" w:cs="Calibri"/>
                <w:sz w:val="18"/>
                <w:szCs w:val="18"/>
                <w:lang w:val="hr-HR"/>
              </w:rPr>
            </w:pPr>
            <w:r w:rsidRPr="005C3E2C">
              <w:rPr>
                <w:rFonts w:ascii="Calibri"/>
                <w:spacing w:val="-1"/>
                <w:sz w:val="18"/>
                <w:lang w:val="hr-HR"/>
              </w:rPr>
              <w:t>94,12%</w:t>
            </w:r>
          </w:p>
        </w:tc>
      </w:tr>
      <w:tr w:rsidR="003024CB" w:rsidRPr="005C3E2C" w14:paraId="5B42FC1E" w14:textId="77777777" w:rsidTr="00B769A0">
        <w:trPr>
          <w:trHeight w:hRule="exact" w:val="270"/>
        </w:trPr>
        <w:tc>
          <w:tcPr>
            <w:tcW w:w="1167" w:type="dxa"/>
            <w:tcBorders>
              <w:top w:val="single" w:sz="2" w:space="0" w:color="000000"/>
              <w:left w:val="nil"/>
              <w:bottom w:val="single" w:sz="2" w:space="0" w:color="000000"/>
              <w:right w:val="nil"/>
            </w:tcBorders>
          </w:tcPr>
          <w:p w14:paraId="52C36FBE"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8552" w:type="dxa"/>
            <w:tcBorders>
              <w:top w:val="single" w:sz="2" w:space="0" w:color="000000"/>
              <w:left w:val="nil"/>
              <w:bottom w:val="single" w:sz="2" w:space="0" w:color="000000"/>
              <w:right w:val="nil"/>
            </w:tcBorders>
          </w:tcPr>
          <w:p w14:paraId="2EA29E25"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2501" w:type="dxa"/>
            <w:tcBorders>
              <w:top w:val="single" w:sz="2" w:space="0" w:color="000000"/>
              <w:left w:val="nil"/>
              <w:bottom w:val="single" w:sz="2" w:space="0" w:color="000000"/>
              <w:right w:val="nil"/>
            </w:tcBorders>
          </w:tcPr>
          <w:p w14:paraId="2F99CE47" w14:textId="77777777" w:rsidR="003024CB" w:rsidRPr="005C3E2C" w:rsidRDefault="003024CB" w:rsidP="00B769A0">
            <w:pPr>
              <w:pStyle w:val="TableParagraph"/>
              <w:spacing w:before="16"/>
              <w:ind w:left="1269"/>
              <w:rPr>
                <w:rFonts w:ascii="Calibri" w:eastAsia="Calibri" w:hAnsi="Calibri" w:cs="Calibri"/>
                <w:sz w:val="18"/>
                <w:szCs w:val="18"/>
                <w:lang w:val="hr-HR"/>
              </w:rPr>
            </w:pPr>
            <w:r w:rsidRPr="005C3E2C">
              <w:rPr>
                <w:rFonts w:ascii="Calibri"/>
                <w:spacing w:val="-1"/>
                <w:sz w:val="18"/>
                <w:lang w:val="hr-HR"/>
              </w:rPr>
              <w:t>212.000,00</w:t>
            </w:r>
          </w:p>
        </w:tc>
        <w:tc>
          <w:tcPr>
            <w:tcW w:w="1484" w:type="dxa"/>
            <w:tcBorders>
              <w:top w:val="single" w:sz="2" w:space="0" w:color="000000"/>
              <w:left w:val="nil"/>
              <w:bottom w:val="single" w:sz="2" w:space="0" w:color="000000"/>
              <w:right w:val="nil"/>
            </w:tcBorders>
          </w:tcPr>
          <w:p w14:paraId="3A8B55A8" w14:textId="77777777" w:rsidR="003024CB" w:rsidRPr="005C3E2C" w:rsidRDefault="003024CB" w:rsidP="00B769A0">
            <w:pPr>
              <w:pStyle w:val="TableParagraph"/>
              <w:spacing w:before="16"/>
              <w:ind w:left="395"/>
              <w:rPr>
                <w:rFonts w:ascii="Calibri" w:eastAsia="Calibri" w:hAnsi="Calibri" w:cs="Calibri"/>
                <w:sz w:val="18"/>
                <w:szCs w:val="18"/>
                <w:lang w:val="hr-HR"/>
              </w:rPr>
            </w:pPr>
            <w:r w:rsidRPr="005C3E2C">
              <w:rPr>
                <w:rFonts w:ascii="Calibri"/>
                <w:spacing w:val="-1"/>
                <w:sz w:val="18"/>
                <w:lang w:val="hr-HR"/>
              </w:rPr>
              <w:t>199.532,96</w:t>
            </w:r>
          </w:p>
        </w:tc>
        <w:tc>
          <w:tcPr>
            <w:tcW w:w="1078" w:type="dxa"/>
            <w:tcBorders>
              <w:top w:val="single" w:sz="2" w:space="0" w:color="000000"/>
              <w:left w:val="nil"/>
              <w:bottom w:val="single" w:sz="2" w:space="0" w:color="000000"/>
              <w:right w:val="nil"/>
            </w:tcBorders>
          </w:tcPr>
          <w:p w14:paraId="0E61DC09" w14:textId="77777777" w:rsidR="003024CB" w:rsidRPr="005C3E2C" w:rsidRDefault="003024CB" w:rsidP="00B769A0">
            <w:pPr>
              <w:pStyle w:val="TableParagraph"/>
              <w:spacing w:before="16"/>
              <w:ind w:left="267"/>
              <w:rPr>
                <w:rFonts w:ascii="Calibri" w:eastAsia="Calibri" w:hAnsi="Calibri" w:cs="Calibri"/>
                <w:sz w:val="18"/>
                <w:szCs w:val="18"/>
                <w:lang w:val="hr-HR"/>
              </w:rPr>
            </w:pPr>
            <w:r w:rsidRPr="005C3E2C">
              <w:rPr>
                <w:rFonts w:ascii="Calibri"/>
                <w:spacing w:val="-1"/>
                <w:sz w:val="18"/>
                <w:lang w:val="hr-HR"/>
              </w:rPr>
              <w:t>94,12%</w:t>
            </w:r>
          </w:p>
        </w:tc>
      </w:tr>
      <w:tr w:rsidR="003024CB" w:rsidRPr="005C3E2C" w14:paraId="115949DA" w14:textId="77777777" w:rsidTr="00B769A0">
        <w:trPr>
          <w:trHeight w:hRule="exact" w:val="267"/>
        </w:trPr>
        <w:tc>
          <w:tcPr>
            <w:tcW w:w="1167" w:type="dxa"/>
            <w:tcBorders>
              <w:top w:val="single" w:sz="2" w:space="0" w:color="000000"/>
              <w:left w:val="nil"/>
              <w:bottom w:val="single" w:sz="2" w:space="0" w:color="000000"/>
              <w:right w:val="nil"/>
            </w:tcBorders>
          </w:tcPr>
          <w:p w14:paraId="33CEE33D"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3299</w:t>
            </w:r>
          </w:p>
        </w:tc>
        <w:tc>
          <w:tcPr>
            <w:tcW w:w="8552" w:type="dxa"/>
            <w:tcBorders>
              <w:top w:val="single" w:sz="2" w:space="0" w:color="000000"/>
              <w:left w:val="nil"/>
              <w:bottom w:val="single" w:sz="2" w:space="0" w:color="000000"/>
              <w:right w:val="nil"/>
            </w:tcBorders>
          </w:tcPr>
          <w:p w14:paraId="22F07AEC"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2501" w:type="dxa"/>
            <w:tcBorders>
              <w:top w:val="single" w:sz="2" w:space="0" w:color="000000"/>
              <w:left w:val="nil"/>
              <w:bottom w:val="single" w:sz="2" w:space="0" w:color="000000"/>
              <w:right w:val="nil"/>
            </w:tcBorders>
          </w:tcPr>
          <w:p w14:paraId="7EA86874"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1DBC173D" w14:textId="77777777" w:rsidR="003024CB" w:rsidRPr="005C3E2C" w:rsidRDefault="003024CB" w:rsidP="00B769A0">
            <w:pPr>
              <w:pStyle w:val="TableParagraph"/>
              <w:spacing w:before="14"/>
              <w:ind w:left="395"/>
              <w:rPr>
                <w:rFonts w:ascii="Calibri" w:eastAsia="Calibri" w:hAnsi="Calibri" w:cs="Calibri"/>
                <w:sz w:val="18"/>
                <w:szCs w:val="18"/>
                <w:lang w:val="hr-HR"/>
              </w:rPr>
            </w:pPr>
            <w:r w:rsidRPr="005C3E2C">
              <w:rPr>
                <w:rFonts w:ascii="Calibri"/>
                <w:spacing w:val="-1"/>
                <w:sz w:val="18"/>
                <w:lang w:val="hr-HR"/>
              </w:rPr>
              <w:t>199.532,96</w:t>
            </w:r>
          </w:p>
        </w:tc>
        <w:tc>
          <w:tcPr>
            <w:tcW w:w="1078" w:type="dxa"/>
            <w:tcBorders>
              <w:top w:val="single" w:sz="2" w:space="0" w:color="000000"/>
              <w:left w:val="nil"/>
              <w:bottom w:val="single" w:sz="2" w:space="0" w:color="000000"/>
              <w:right w:val="nil"/>
            </w:tcBorders>
          </w:tcPr>
          <w:p w14:paraId="53D4449E" w14:textId="77777777" w:rsidR="003024CB" w:rsidRPr="005C3E2C" w:rsidRDefault="003024CB" w:rsidP="00B769A0">
            <w:pPr>
              <w:rPr>
                <w:lang w:val="hr-HR"/>
              </w:rPr>
            </w:pPr>
          </w:p>
        </w:tc>
      </w:tr>
      <w:tr w:rsidR="003024CB" w:rsidRPr="005C3E2C" w14:paraId="012ABF67" w14:textId="77777777" w:rsidTr="00B769A0">
        <w:trPr>
          <w:trHeight w:hRule="exact" w:val="574"/>
        </w:trPr>
        <w:tc>
          <w:tcPr>
            <w:tcW w:w="1167" w:type="dxa"/>
            <w:tcBorders>
              <w:top w:val="single" w:sz="2" w:space="0" w:color="000000"/>
              <w:left w:val="nil"/>
              <w:bottom w:val="single" w:sz="2" w:space="0" w:color="000000"/>
              <w:right w:val="nil"/>
            </w:tcBorders>
            <w:shd w:val="clear" w:color="auto" w:fill="D5DFEB"/>
          </w:tcPr>
          <w:p w14:paraId="2972EB9D" w14:textId="77777777" w:rsidR="003024CB" w:rsidRPr="005C3E2C" w:rsidRDefault="003024CB" w:rsidP="00B769A0">
            <w:pPr>
              <w:pStyle w:val="TableParagraph"/>
              <w:spacing w:before="17"/>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00102</w:t>
            </w:r>
          </w:p>
        </w:tc>
        <w:tc>
          <w:tcPr>
            <w:tcW w:w="8552" w:type="dxa"/>
            <w:tcBorders>
              <w:top w:val="single" w:sz="2" w:space="0" w:color="000000"/>
              <w:left w:val="nil"/>
              <w:bottom w:val="single" w:sz="2" w:space="0" w:color="000000"/>
              <w:right w:val="nil"/>
            </w:tcBorders>
            <w:shd w:val="clear" w:color="auto" w:fill="D5DFEB"/>
          </w:tcPr>
          <w:p w14:paraId="38C5C173"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b/>
                <w:spacing w:val="-1"/>
                <w:sz w:val="18"/>
                <w:lang w:val="hr-HR"/>
              </w:rPr>
              <w:t>UPRAVNI</w:t>
            </w:r>
            <w:r w:rsidRPr="005C3E2C">
              <w:rPr>
                <w:rFonts w:ascii="Calibri" w:hAnsi="Calibri"/>
                <w:b/>
                <w:spacing w:val="-9"/>
                <w:sz w:val="18"/>
                <w:lang w:val="hr-HR"/>
              </w:rPr>
              <w:t xml:space="preserve"> </w:t>
            </w:r>
            <w:r w:rsidRPr="005C3E2C">
              <w:rPr>
                <w:rFonts w:ascii="Calibri" w:hAnsi="Calibri"/>
                <w:b/>
                <w:sz w:val="18"/>
                <w:lang w:val="hr-HR"/>
              </w:rPr>
              <w:t>ODJEL</w:t>
            </w:r>
            <w:r w:rsidRPr="005C3E2C">
              <w:rPr>
                <w:rFonts w:ascii="Calibri" w:hAnsi="Calibri"/>
                <w:b/>
                <w:spacing w:val="-7"/>
                <w:sz w:val="18"/>
                <w:lang w:val="hr-HR"/>
              </w:rPr>
              <w:t xml:space="preserve"> </w:t>
            </w:r>
            <w:r w:rsidRPr="005C3E2C">
              <w:rPr>
                <w:rFonts w:ascii="Calibri" w:hAnsi="Calibri"/>
                <w:b/>
                <w:sz w:val="18"/>
                <w:lang w:val="hr-HR"/>
              </w:rPr>
              <w:t>ZA</w:t>
            </w:r>
            <w:r w:rsidRPr="005C3E2C">
              <w:rPr>
                <w:rFonts w:ascii="Calibri" w:hAnsi="Calibri"/>
                <w:b/>
                <w:spacing w:val="-10"/>
                <w:sz w:val="18"/>
                <w:lang w:val="hr-HR"/>
              </w:rPr>
              <w:t xml:space="preserve"> </w:t>
            </w:r>
            <w:r w:rsidRPr="005C3E2C">
              <w:rPr>
                <w:rFonts w:ascii="Calibri" w:hAnsi="Calibri"/>
                <w:b/>
                <w:spacing w:val="-1"/>
                <w:sz w:val="18"/>
                <w:lang w:val="hr-HR"/>
              </w:rPr>
              <w:t>KOMUNALNE,</w:t>
            </w:r>
            <w:r w:rsidRPr="005C3E2C">
              <w:rPr>
                <w:rFonts w:ascii="Calibri" w:hAnsi="Calibri"/>
                <w:b/>
                <w:spacing w:val="-9"/>
                <w:sz w:val="18"/>
                <w:lang w:val="hr-HR"/>
              </w:rPr>
              <w:t xml:space="preserve"> </w:t>
            </w:r>
            <w:r w:rsidRPr="005C3E2C">
              <w:rPr>
                <w:rFonts w:ascii="Calibri" w:hAnsi="Calibri"/>
                <w:b/>
                <w:spacing w:val="-1"/>
                <w:sz w:val="18"/>
                <w:lang w:val="hr-HR"/>
              </w:rPr>
              <w:t>GOSPODARSKE,</w:t>
            </w:r>
            <w:r w:rsidRPr="005C3E2C">
              <w:rPr>
                <w:rFonts w:ascii="Calibri" w:hAnsi="Calibri"/>
                <w:b/>
                <w:spacing w:val="-10"/>
                <w:sz w:val="18"/>
                <w:lang w:val="hr-HR"/>
              </w:rPr>
              <w:t xml:space="preserve"> </w:t>
            </w:r>
            <w:r w:rsidRPr="005C3E2C">
              <w:rPr>
                <w:rFonts w:ascii="Calibri" w:hAnsi="Calibri"/>
                <w:b/>
                <w:spacing w:val="-1"/>
                <w:sz w:val="18"/>
                <w:lang w:val="hr-HR"/>
              </w:rPr>
              <w:t>DRUŠTVENE</w:t>
            </w:r>
            <w:r w:rsidRPr="005C3E2C">
              <w:rPr>
                <w:rFonts w:ascii="Calibri" w:hAnsi="Calibri"/>
                <w:b/>
                <w:spacing w:val="-8"/>
                <w:sz w:val="18"/>
                <w:lang w:val="hr-HR"/>
              </w:rPr>
              <w:t xml:space="preserve"> </w:t>
            </w:r>
            <w:r w:rsidRPr="005C3E2C">
              <w:rPr>
                <w:rFonts w:ascii="Calibri" w:hAnsi="Calibri"/>
                <w:b/>
                <w:spacing w:val="-1"/>
                <w:sz w:val="18"/>
                <w:lang w:val="hr-HR"/>
              </w:rPr>
              <w:t>DJELATNOSTI</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9"/>
                <w:sz w:val="18"/>
                <w:lang w:val="hr-HR"/>
              </w:rPr>
              <w:t xml:space="preserve"> </w:t>
            </w:r>
            <w:r w:rsidRPr="005C3E2C">
              <w:rPr>
                <w:rFonts w:ascii="Calibri" w:hAnsi="Calibri"/>
                <w:b/>
                <w:spacing w:val="-1"/>
                <w:sz w:val="18"/>
                <w:lang w:val="hr-HR"/>
              </w:rPr>
              <w:t>STRUČNE</w:t>
            </w:r>
            <w:r w:rsidRPr="005C3E2C">
              <w:rPr>
                <w:rFonts w:ascii="Calibri" w:hAnsi="Calibri"/>
                <w:b/>
                <w:spacing w:val="-8"/>
                <w:sz w:val="18"/>
                <w:lang w:val="hr-HR"/>
              </w:rPr>
              <w:t xml:space="preserve"> </w:t>
            </w:r>
            <w:r w:rsidRPr="005C3E2C">
              <w:rPr>
                <w:rFonts w:ascii="Calibri" w:hAnsi="Calibri"/>
                <w:b/>
                <w:spacing w:val="-1"/>
                <w:sz w:val="18"/>
                <w:lang w:val="hr-HR"/>
              </w:rPr>
              <w:t>POSLOVE</w:t>
            </w:r>
          </w:p>
        </w:tc>
        <w:tc>
          <w:tcPr>
            <w:tcW w:w="2501" w:type="dxa"/>
            <w:tcBorders>
              <w:top w:val="single" w:sz="2" w:space="0" w:color="000000"/>
              <w:left w:val="nil"/>
              <w:bottom w:val="single" w:sz="2" w:space="0" w:color="000000"/>
              <w:right w:val="nil"/>
            </w:tcBorders>
            <w:shd w:val="clear" w:color="auto" w:fill="D5DFEB"/>
          </w:tcPr>
          <w:p w14:paraId="159B2355" w14:textId="77777777" w:rsidR="003024CB" w:rsidRPr="005C3E2C" w:rsidRDefault="003024CB" w:rsidP="00B769A0">
            <w:pPr>
              <w:pStyle w:val="TableParagraph"/>
              <w:spacing w:before="17"/>
              <w:ind w:left="1267"/>
              <w:rPr>
                <w:rFonts w:ascii="Calibri" w:eastAsia="Calibri" w:hAnsi="Calibri" w:cs="Calibri"/>
                <w:sz w:val="18"/>
                <w:szCs w:val="18"/>
                <w:lang w:val="hr-HR"/>
              </w:rPr>
            </w:pPr>
            <w:r w:rsidRPr="005C3E2C">
              <w:rPr>
                <w:rFonts w:ascii="Calibri"/>
                <w:b/>
                <w:spacing w:val="-1"/>
                <w:sz w:val="18"/>
                <w:lang w:val="hr-HR"/>
              </w:rPr>
              <w:t>545.440,00</w:t>
            </w:r>
          </w:p>
        </w:tc>
        <w:tc>
          <w:tcPr>
            <w:tcW w:w="1484" w:type="dxa"/>
            <w:tcBorders>
              <w:top w:val="single" w:sz="2" w:space="0" w:color="000000"/>
              <w:left w:val="nil"/>
              <w:bottom w:val="single" w:sz="2" w:space="0" w:color="000000"/>
              <w:right w:val="nil"/>
            </w:tcBorders>
            <w:shd w:val="clear" w:color="auto" w:fill="D5DFEB"/>
          </w:tcPr>
          <w:p w14:paraId="7BA74373" w14:textId="77777777" w:rsidR="003024CB" w:rsidRPr="005C3E2C" w:rsidRDefault="003024CB" w:rsidP="00B769A0">
            <w:pPr>
              <w:pStyle w:val="TableParagraph"/>
              <w:spacing w:before="17"/>
              <w:ind w:left="393"/>
              <w:rPr>
                <w:rFonts w:ascii="Calibri" w:eastAsia="Calibri" w:hAnsi="Calibri" w:cs="Calibri"/>
                <w:sz w:val="18"/>
                <w:szCs w:val="18"/>
                <w:lang w:val="hr-HR"/>
              </w:rPr>
            </w:pPr>
            <w:r w:rsidRPr="005C3E2C">
              <w:rPr>
                <w:rFonts w:ascii="Calibri"/>
                <w:b/>
                <w:spacing w:val="-1"/>
                <w:sz w:val="18"/>
                <w:lang w:val="hr-HR"/>
              </w:rPr>
              <w:t>457.404,37</w:t>
            </w:r>
          </w:p>
        </w:tc>
        <w:tc>
          <w:tcPr>
            <w:tcW w:w="1078" w:type="dxa"/>
            <w:tcBorders>
              <w:top w:val="single" w:sz="2" w:space="0" w:color="000000"/>
              <w:left w:val="nil"/>
              <w:bottom w:val="single" w:sz="2" w:space="0" w:color="000000"/>
              <w:right w:val="nil"/>
            </w:tcBorders>
            <w:shd w:val="clear" w:color="auto" w:fill="D5DFEB"/>
          </w:tcPr>
          <w:p w14:paraId="5AD38F3B" w14:textId="77777777" w:rsidR="003024CB" w:rsidRPr="005C3E2C" w:rsidRDefault="003024CB" w:rsidP="00B769A0">
            <w:pPr>
              <w:pStyle w:val="TableParagraph"/>
              <w:spacing w:before="17"/>
              <w:ind w:left="264"/>
              <w:rPr>
                <w:rFonts w:ascii="Calibri" w:eastAsia="Calibri" w:hAnsi="Calibri" w:cs="Calibri"/>
                <w:sz w:val="18"/>
                <w:szCs w:val="18"/>
                <w:lang w:val="hr-HR"/>
              </w:rPr>
            </w:pPr>
            <w:r w:rsidRPr="005C3E2C">
              <w:rPr>
                <w:rFonts w:ascii="Calibri"/>
                <w:b/>
                <w:spacing w:val="-1"/>
                <w:sz w:val="18"/>
                <w:lang w:val="hr-HR"/>
              </w:rPr>
              <w:t>83,86%</w:t>
            </w:r>
          </w:p>
        </w:tc>
      </w:tr>
      <w:tr w:rsidR="003024CB" w:rsidRPr="005C3E2C" w14:paraId="12C79A05" w14:textId="77777777" w:rsidTr="00B769A0">
        <w:trPr>
          <w:trHeight w:hRule="exact" w:val="335"/>
        </w:trPr>
        <w:tc>
          <w:tcPr>
            <w:tcW w:w="1167" w:type="dxa"/>
            <w:tcBorders>
              <w:top w:val="nil"/>
              <w:left w:val="nil"/>
              <w:bottom w:val="nil"/>
              <w:right w:val="nil"/>
            </w:tcBorders>
          </w:tcPr>
          <w:p w14:paraId="5FFD7449" w14:textId="77777777" w:rsidR="003024CB" w:rsidRPr="005C3E2C" w:rsidRDefault="003024CB" w:rsidP="00B769A0">
            <w:pPr>
              <w:pStyle w:val="TableParagraph"/>
              <w:spacing w:before="32"/>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8552" w:type="dxa"/>
            <w:tcBorders>
              <w:top w:val="nil"/>
              <w:left w:val="nil"/>
              <w:bottom w:val="nil"/>
              <w:right w:val="nil"/>
            </w:tcBorders>
          </w:tcPr>
          <w:p w14:paraId="1962F242" w14:textId="77777777" w:rsidR="003024CB" w:rsidRPr="005C3E2C" w:rsidRDefault="003024CB" w:rsidP="00B769A0">
            <w:pPr>
              <w:pStyle w:val="TableParagraph"/>
              <w:spacing w:before="32"/>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2501" w:type="dxa"/>
            <w:tcBorders>
              <w:top w:val="nil"/>
              <w:left w:val="nil"/>
              <w:bottom w:val="nil"/>
              <w:right w:val="nil"/>
            </w:tcBorders>
          </w:tcPr>
          <w:p w14:paraId="03F495D6" w14:textId="77777777" w:rsidR="003024CB" w:rsidRPr="005C3E2C" w:rsidRDefault="003024CB" w:rsidP="00B769A0">
            <w:pPr>
              <w:pStyle w:val="TableParagraph"/>
              <w:spacing w:before="32"/>
              <w:ind w:left="1292"/>
              <w:rPr>
                <w:rFonts w:ascii="Calibri" w:eastAsia="Calibri" w:hAnsi="Calibri" w:cs="Calibri"/>
                <w:sz w:val="18"/>
                <w:szCs w:val="18"/>
                <w:lang w:val="hr-HR"/>
              </w:rPr>
            </w:pPr>
            <w:r w:rsidRPr="005C3E2C">
              <w:rPr>
                <w:rFonts w:ascii="Calibri"/>
                <w:spacing w:val="-1"/>
                <w:sz w:val="18"/>
                <w:lang w:val="hr-HR"/>
              </w:rPr>
              <w:t>545.440,00</w:t>
            </w:r>
          </w:p>
        </w:tc>
        <w:tc>
          <w:tcPr>
            <w:tcW w:w="1484" w:type="dxa"/>
            <w:tcBorders>
              <w:top w:val="nil"/>
              <w:left w:val="nil"/>
              <w:bottom w:val="nil"/>
              <w:right w:val="nil"/>
            </w:tcBorders>
          </w:tcPr>
          <w:p w14:paraId="5924EDA2" w14:textId="77777777" w:rsidR="003024CB" w:rsidRPr="005C3E2C" w:rsidRDefault="003024CB" w:rsidP="00B769A0">
            <w:pPr>
              <w:pStyle w:val="TableParagraph"/>
              <w:spacing w:before="32"/>
              <w:ind w:left="403"/>
              <w:rPr>
                <w:rFonts w:ascii="Calibri" w:eastAsia="Calibri" w:hAnsi="Calibri" w:cs="Calibri"/>
                <w:sz w:val="18"/>
                <w:szCs w:val="18"/>
                <w:lang w:val="hr-HR"/>
              </w:rPr>
            </w:pPr>
            <w:r w:rsidRPr="005C3E2C">
              <w:rPr>
                <w:rFonts w:ascii="Calibri"/>
                <w:spacing w:val="-1"/>
                <w:sz w:val="18"/>
                <w:lang w:val="hr-HR"/>
              </w:rPr>
              <w:t>457.404,37</w:t>
            </w:r>
          </w:p>
        </w:tc>
        <w:tc>
          <w:tcPr>
            <w:tcW w:w="1078" w:type="dxa"/>
            <w:tcBorders>
              <w:top w:val="nil"/>
              <w:left w:val="nil"/>
              <w:bottom w:val="nil"/>
              <w:right w:val="nil"/>
            </w:tcBorders>
          </w:tcPr>
          <w:p w14:paraId="78BD5736" w14:textId="77777777" w:rsidR="003024CB" w:rsidRPr="005C3E2C" w:rsidRDefault="003024CB" w:rsidP="00B769A0">
            <w:pPr>
              <w:pStyle w:val="TableParagraph"/>
              <w:spacing w:before="32"/>
              <w:ind w:left="275"/>
              <w:rPr>
                <w:rFonts w:ascii="Calibri" w:eastAsia="Calibri" w:hAnsi="Calibri" w:cs="Calibri"/>
                <w:sz w:val="18"/>
                <w:szCs w:val="18"/>
                <w:lang w:val="hr-HR"/>
              </w:rPr>
            </w:pPr>
            <w:r w:rsidRPr="005C3E2C">
              <w:rPr>
                <w:rFonts w:ascii="Calibri"/>
                <w:spacing w:val="-1"/>
                <w:sz w:val="18"/>
                <w:lang w:val="hr-HR"/>
              </w:rPr>
              <w:t>83,86%</w:t>
            </w:r>
          </w:p>
        </w:tc>
      </w:tr>
    </w:tbl>
    <w:p w14:paraId="0E6C7EC5" w14:textId="77777777" w:rsidR="003024CB" w:rsidRPr="005C3E2C" w:rsidRDefault="003024CB" w:rsidP="003024CB">
      <w:pPr>
        <w:rPr>
          <w:rFonts w:ascii="Times New Roman" w:hAnsi="Times New Roman"/>
          <w:sz w:val="20"/>
        </w:rPr>
      </w:pPr>
    </w:p>
    <w:p w14:paraId="734813F2" w14:textId="77777777" w:rsidR="003024CB" w:rsidRPr="005C3E2C" w:rsidRDefault="003024CB" w:rsidP="003024CB">
      <w:pPr>
        <w:rPr>
          <w:rFonts w:ascii="Times New Roman" w:hAnsi="Times New Roman"/>
          <w:sz w:val="20"/>
        </w:rPr>
      </w:pPr>
    </w:p>
    <w:p w14:paraId="2F321696" w14:textId="77777777" w:rsidR="003024CB" w:rsidRPr="005C3E2C" w:rsidRDefault="003024CB" w:rsidP="003024CB">
      <w:pPr>
        <w:rPr>
          <w:rFonts w:ascii="Times New Roman" w:hAnsi="Times New Roman"/>
          <w:sz w:val="20"/>
        </w:rPr>
      </w:pPr>
    </w:p>
    <w:p w14:paraId="2F995315" w14:textId="77777777" w:rsidR="003024CB" w:rsidRPr="005C3E2C" w:rsidRDefault="003024CB" w:rsidP="003024CB">
      <w:pPr>
        <w:rPr>
          <w:rFonts w:ascii="Times New Roman" w:hAnsi="Times New Roman"/>
          <w:sz w:val="20"/>
        </w:rPr>
      </w:pPr>
    </w:p>
    <w:p w14:paraId="28151742" w14:textId="77777777" w:rsidR="003024CB" w:rsidRPr="005C3E2C" w:rsidRDefault="003024CB" w:rsidP="003024CB">
      <w:pPr>
        <w:rPr>
          <w:rFonts w:ascii="Times New Roman" w:hAnsi="Times New Roman"/>
          <w:sz w:val="20"/>
        </w:rPr>
      </w:pPr>
    </w:p>
    <w:p w14:paraId="4C2A1585" w14:textId="77777777" w:rsidR="003024CB" w:rsidRPr="005C3E2C" w:rsidRDefault="003024CB" w:rsidP="003024CB">
      <w:pPr>
        <w:spacing w:before="6"/>
        <w:rPr>
          <w:rFonts w:ascii="Times New Roman" w:hAnsi="Times New Roman"/>
          <w:sz w:val="10"/>
          <w:szCs w:val="10"/>
        </w:rPr>
      </w:pPr>
    </w:p>
    <w:tbl>
      <w:tblPr>
        <w:tblStyle w:val="TableNormal"/>
        <w:tblW w:w="0" w:type="auto"/>
        <w:tblInd w:w="102" w:type="dxa"/>
        <w:tblLayout w:type="fixed"/>
        <w:tblLook w:val="01E0" w:firstRow="1" w:lastRow="1" w:firstColumn="1" w:lastColumn="1" w:noHBand="0" w:noVBand="0"/>
      </w:tblPr>
      <w:tblGrid>
        <w:gridCol w:w="1165"/>
        <w:gridCol w:w="6869"/>
        <w:gridCol w:w="4176"/>
        <w:gridCol w:w="1491"/>
        <w:gridCol w:w="1078"/>
      </w:tblGrid>
      <w:tr w:rsidR="003024CB" w:rsidRPr="005C3E2C" w14:paraId="191D3DDD" w14:textId="77777777" w:rsidTr="00B769A0">
        <w:trPr>
          <w:trHeight w:hRule="exact" w:val="317"/>
        </w:trPr>
        <w:tc>
          <w:tcPr>
            <w:tcW w:w="1165" w:type="dxa"/>
            <w:tcBorders>
              <w:top w:val="nil"/>
              <w:left w:val="nil"/>
              <w:bottom w:val="single" w:sz="2" w:space="0" w:color="000000"/>
              <w:right w:val="nil"/>
            </w:tcBorders>
          </w:tcPr>
          <w:p w14:paraId="0588614B" w14:textId="77777777" w:rsidR="003024CB" w:rsidRPr="005C3E2C" w:rsidRDefault="003024CB" w:rsidP="00B769A0">
            <w:pPr>
              <w:pStyle w:val="TableParagraph"/>
              <w:spacing w:before="63"/>
              <w:ind w:right="48"/>
              <w:jc w:val="right"/>
              <w:rPr>
                <w:rFonts w:ascii="Calibri" w:eastAsia="Calibri" w:hAnsi="Calibri" w:cs="Calibri"/>
                <w:sz w:val="18"/>
                <w:szCs w:val="18"/>
                <w:lang w:val="hr-HR"/>
              </w:rPr>
            </w:pPr>
            <w:r w:rsidRPr="005C3E2C">
              <w:rPr>
                <w:rFonts w:ascii="Calibri"/>
                <w:spacing w:val="-1"/>
                <w:w w:val="95"/>
                <w:sz w:val="18"/>
                <w:lang w:val="hr-HR"/>
              </w:rPr>
              <w:t>31</w:t>
            </w:r>
          </w:p>
        </w:tc>
        <w:tc>
          <w:tcPr>
            <w:tcW w:w="6869" w:type="dxa"/>
            <w:tcBorders>
              <w:top w:val="nil"/>
              <w:left w:val="nil"/>
              <w:bottom w:val="single" w:sz="2" w:space="0" w:color="000000"/>
              <w:right w:val="nil"/>
            </w:tcBorders>
          </w:tcPr>
          <w:p w14:paraId="5C0922C8" w14:textId="77777777" w:rsidR="003024CB" w:rsidRPr="005C3E2C" w:rsidRDefault="003024CB" w:rsidP="00B769A0">
            <w:pPr>
              <w:pStyle w:val="TableParagraph"/>
              <w:spacing w:before="63"/>
              <w:ind w:left="4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zaposlene</w:t>
            </w:r>
          </w:p>
        </w:tc>
        <w:tc>
          <w:tcPr>
            <w:tcW w:w="4176" w:type="dxa"/>
            <w:tcBorders>
              <w:top w:val="nil"/>
              <w:left w:val="nil"/>
              <w:bottom w:val="single" w:sz="2" w:space="0" w:color="000000"/>
              <w:right w:val="nil"/>
            </w:tcBorders>
          </w:tcPr>
          <w:p w14:paraId="658836C2" w14:textId="77777777" w:rsidR="003024CB" w:rsidRPr="005C3E2C" w:rsidRDefault="003024CB" w:rsidP="00B769A0">
            <w:pPr>
              <w:pStyle w:val="TableParagraph"/>
              <w:spacing w:before="63"/>
              <w:ind w:right="403"/>
              <w:jc w:val="right"/>
              <w:rPr>
                <w:rFonts w:ascii="Calibri" w:eastAsia="Calibri" w:hAnsi="Calibri" w:cs="Calibri"/>
                <w:sz w:val="18"/>
                <w:szCs w:val="18"/>
                <w:lang w:val="hr-HR"/>
              </w:rPr>
            </w:pPr>
            <w:r w:rsidRPr="005C3E2C">
              <w:rPr>
                <w:rFonts w:ascii="Calibri"/>
                <w:spacing w:val="-1"/>
                <w:w w:val="95"/>
                <w:sz w:val="18"/>
                <w:lang w:val="hr-HR"/>
              </w:rPr>
              <w:t>330.740,00</w:t>
            </w:r>
          </w:p>
        </w:tc>
        <w:tc>
          <w:tcPr>
            <w:tcW w:w="1491" w:type="dxa"/>
            <w:tcBorders>
              <w:top w:val="nil"/>
              <w:left w:val="nil"/>
              <w:bottom w:val="single" w:sz="2" w:space="0" w:color="000000"/>
              <w:right w:val="nil"/>
            </w:tcBorders>
          </w:tcPr>
          <w:p w14:paraId="35A9A418" w14:textId="77777777" w:rsidR="003024CB" w:rsidRPr="005C3E2C" w:rsidRDefault="003024CB" w:rsidP="00B769A0">
            <w:pPr>
              <w:pStyle w:val="TableParagraph"/>
              <w:spacing w:before="63"/>
              <w:ind w:left="405"/>
              <w:rPr>
                <w:rFonts w:ascii="Calibri" w:eastAsia="Calibri" w:hAnsi="Calibri" w:cs="Calibri"/>
                <w:sz w:val="18"/>
                <w:szCs w:val="18"/>
                <w:lang w:val="hr-HR"/>
              </w:rPr>
            </w:pPr>
            <w:r w:rsidRPr="005C3E2C">
              <w:rPr>
                <w:rFonts w:ascii="Calibri"/>
                <w:spacing w:val="-1"/>
                <w:sz w:val="18"/>
                <w:lang w:val="hr-HR"/>
              </w:rPr>
              <w:t>309.439,36</w:t>
            </w:r>
          </w:p>
        </w:tc>
        <w:tc>
          <w:tcPr>
            <w:tcW w:w="1078" w:type="dxa"/>
            <w:tcBorders>
              <w:top w:val="nil"/>
              <w:left w:val="nil"/>
              <w:bottom w:val="single" w:sz="2" w:space="0" w:color="000000"/>
              <w:right w:val="nil"/>
            </w:tcBorders>
          </w:tcPr>
          <w:p w14:paraId="4808EA9C" w14:textId="77777777" w:rsidR="003024CB" w:rsidRPr="005C3E2C" w:rsidRDefault="003024CB" w:rsidP="00B769A0">
            <w:pPr>
              <w:pStyle w:val="TableParagraph"/>
              <w:spacing w:before="63"/>
              <w:ind w:left="269"/>
              <w:rPr>
                <w:rFonts w:ascii="Calibri" w:eastAsia="Calibri" w:hAnsi="Calibri" w:cs="Calibri"/>
                <w:sz w:val="18"/>
                <w:szCs w:val="18"/>
                <w:lang w:val="hr-HR"/>
              </w:rPr>
            </w:pPr>
            <w:r w:rsidRPr="005C3E2C">
              <w:rPr>
                <w:rFonts w:ascii="Calibri"/>
                <w:spacing w:val="-1"/>
                <w:sz w:val="18"/>
                <w:lang w:val="hr-HR"/>
              </w:rPr>
              <w:t>93,56%</w:t>
            </w:r>
          </w:p>
        </w:tc>
      </w:tr>
      <w:tr w:rsidR="003024CB" w:rsidRPr="005C3E2C" w14:paraId="5C5CE3D1" w14:textId="77777777" w:rsidTr="00B769A0">
        <w:trPr>
          <w:trHeight w:hRule="exact" w:val="268"/>
        </w:trPr>
        <w:tc>
          <w:tcPr>
            <w:tcW w:w="1165" w:type="dxa"/>
            <w:tcBorders>
              <w:top w:val="single" w:sz="2" w:space="0" w:color="000000"/>
              <w:left w:val="nil"/>
              <w:bottom w:val="single" w:sz="2" w:space="0" w:color="000000"/>
              <w:right w:val="nil"/>
            </w:tcBorders>
          </w:tcPr>
          <w:p w14:paraId="11DAFCF0"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3111</w:t>
            </w:r>
          </w:p>
        </w:tc>
        <w:tc>
          <w:tcPr>
            <w:tcW w:w="6869" w:type="dxa"/>
            <w:tcBorders>
              <w:top w:val="single" w:sz="2" w:space="0" w:color="000000"/>
              <w:left w:val="nil"/>
              <w:bottom w:val="single" w:sz="2" w:space="0" w:color="000000"/>
              <w:right w:val="nil"/>
            </w:tcBorders>
          </w:tcPr>
          <w:p w14:paraId="192638C4"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6"/>
                <w:sz w:val="18"/>
                <w:lang w:val="hr-HR"/>
              </w:rPr>
              <w:t xml:space="preserve"> </w:t>
            </w:r>
            <w:r w:rsidRPr="005C3E2C">
              <w:rPr>
                <w:rFonts w:ascii="Calibri" w:hAnsi="Calibri"/>
                <w:spacing w:val="-1"/>
                <w:sz w:val="18"/>
                <w:lang w:val="hr-HR"/>
              </w:rPr>
              <w:t>rad</w:t>
            </w:r>
          </w:p>
        </w:tc>
        <w:tc>
          <w:tcPr>
            <w:tcW w:w="4176" w:type="dxa"/>
            <w:tcBorders>
              <w:top w:val="single" w:sz="2" w:space="0" w:color="000000"/>
              <w:left w:val="nil"/>
              <w:bottom w:val="single" w:sz="2" w:space="0" w:color="000000"/>
              <w:right w:val="nil"/>
            </w:tcBorders>
          </w:tcPr>
          <w:p w14:paraId="6A5C65CE"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75BA8F49" w14:textId="77777777" w:rsidR="003024CB" w:rsidRPr="005C3E2C" w:rsidRDefault="003024CB" w:rsidP="00B769A0">
            <w:pPr>
              <w:pStyle w:val="TableParagraph"/>
              <w:spacing w:before="16"/>
              <w:ind w:left="405"/>
              <w:rPr>
                <w:rFonts w:ascii="Calibri" w:eastAsia="Calibri" w:hAnsi="Calibri" w:cs="Calibri"/>
                <w:sz w:val="18"/>
                <w:szCs w:val="18"/>
                <w:lang w:val="hr-HR"/>
              </w:rPr>
            </w:pPr>
            <w:r w:rsidRPr="005C3E2C">
              <w:rPr>
                <w:rFonts w:ascii="Calibri"/>
                <w:spacing w:val="-1"/>
                <w:sz w:val="18"/>
                <w:lang w:val="hr-HR"/>
              </w:rPr>
              <w:t>241.938,37</w:t>
            </w:r>
          </w:p>
        </w:tc>
        <w:tc>
          <w:tcPr>
            <w:tcW w:w="1078" w:type="dxa"/>
            <w:tcBorders>
              <w:top w:val="single" w:sz="2" w:space="0" w:color="000000"/>
              <w:left w:val="nil"/>
              <w:bottom w:val="single" w:sz="2" w:space="0" w:color="000000"/>
              <w:right w:val="nil"/>
            </w:tcBorders>
          </w:tcPr>
          <w:p w14:paraId="1117E29A" w14:textId="77777777" w:rsidR="003024CB" w:rsidRPr="005C3E2C" w:rsidRDefault="003024CB" w:rsidP="00B769A0">
            <w:pPr>
              <w:rPr>
                <w:lang w:val="hr-HR"/>
              </w:rPr>
            </w:pPr>
          </w:p>
        </w:tc>
      </w:tr>
      <w:tr w:rsidR="003024CB" w:rsidRPr="005C3E2C" w14:paraId="3CC7CD06" w14:textId="77777777" w:rsidTr="00B769A0">
        <w:trPr>
          <w:trHeight w:hRule="exact" w:val="271"/>
        </w:trPr>
        <w:tc>
          <w:tcPr>
            <w:tcW w:w="1165" w:type="dxa"/>
            <w:tcBorders>
              <w:top w:val="single" w:sz="2" w:space="0" w:color="000000"/>
              <w:left w:val="nil"/>
              <w:bottom w:val="single" w:sz="2" w:space="0" w:color="000000"/>
              <w:right w:val="nil"/>
            </w:tcBorders>
          </w:tcPr>
          <w:p w14:paraId="729CB9C4"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3121</w:t>
            </w:r>
          </w:p>
        </w:tc>
        <w:tc>
          <w:tcPr>
            <w:tcW w:w="6869" w:type="dxa"/>
            <w:tcBorders>
              <w:top w:val="single" w:sz="2" w:space="0" w:color="000000"/>
              <w:left w:val="nil"/>
              <w:bottom w:val="single" w:sz="2" w:space="0" w:color="000000"/>
              <w:right w:val="nil"/>
            </w:tcBorders>
          </w:tcPr>
          <w:p w14:paraId="018F832D"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4176" w:type="dxa"/>
            <w:tcBorders>
              <w:top w:val="single" w:sz="2" w:space="0" w:color="000000"/>
              <w:left w:val="nil"/>
              <w:bottom w:val="single" w:sz="2" w:space="0" w:color="000000"/>
              <w:right w:val="nil"/>
            </w:tcBorders>
          </w:tcPr>
          <w:p w14:paraId="79A80945"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3E78978D" w14:textId="77777777" w:rsidR="003024CB" w:rsidRPr="005C3E2C" w:rsidRDefault="003024CB" w:rsidP="00B769A0">
            <w:pPr>
              <w:pStyle w:val="TableParagraph"/>
              <w:spacing w:before="16"/>
              <w:ind w:left="495"/>
              <w:rPr>
                <w:rFonts w:ascii="Calibri" w:eastAsia="Calibri" w:hAnsi="Calibri" w:cs="Calibri"/>
                <w:sz w:val="18"/>
                <w:szCs w:val="18"/>
                <w:lang w:val="hr-HR"/>
              </w:rPr>
            </w:pPr>
            <w:r w:rsidRPr="005C3E2C">
              <w:rPr>
                <w:rFonts w:ascii="Calibri"/>
                <w:spacing w:val="-1"/>
                <w:sz w:val="18"/>
                <w:lang w:val="hr-HR"/>
              </w:rPr>
              <w:t>27.581,24</w:t>
            </w:r>
          </w:p>
        </w:tc>
        <w:tc>
          <w:tcPr>
            <w:tcW w:w="1078" w:type="dxa"/>
            <w:tcBorders>
              <w:top w:val="single" w:sz="2" w:space="0" w:color="000000"/>
              <w:left w:val="nil"/>
              <w:bottom w:val="single" w:sz="2" w:space="0" w:color="000000"/>
              <w:right w:val="nil"/>
            </w:tcBorders>
          </w:tcPr>
          <w:p w14:paraId="335AC86D" w14:textId="77777777" w:rsidR="003024CB" w:rsidRPr="005C3E2C" w:rsidRDefault="003024CB" w:rsidP="00B769A0">
            <w:pPr>
              <w:rPr>
                <w:lang w:val="hr-HR"/>
              </w:rPr>
            </w:pPr>
          </w:p>
        </w:tc>
      </w:tr>
      <w:tr w:rsidR="003024CB" w:rsidRPr="005C3E2C" w14:paraId="534DBCB6" w14:textId="77777777" w:rsidTr="00B769A0">
        <w:trPr>
          <w:trHeight w:hRule="exact" w:val="269"/>
        </w:trPr>
        <w:tc>
          <w:tcPr>
            <w:tcW w:w="1165" w:type="dxa"/>
            <w:tcBorders>
              <w:top w:val="single" w:sz="2" w:space="0" w:color="000000"/>
              <w:left w:val="nil"/>
              <w:bottom w:val="single" w:sz="2" w:space="0" w:color="000000"/>
              <w:right w:val="nil"/>
            </w:tcBorders>
          </w:tcPr>
          <w:p w14:paraId="58112756"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3132</w:t>
            </w:r>
          </w:p>
        </w:tc>
        <w:tc>
          <w:tcPr>
            <w:tcW w:w="6869" w:type="dxa"/>
            <w:tcBorders>
              <w:top w:val="single" w:sz="2" w:space="0" w:color="000000"/>
              <w:left w:val="nil"/>
              <w:bottom w:val="single" w:sz="2" w:space="0" w:color="000000"/>
              <w:right w:val="nil"/>
            </w:tcBorders>
          </w:tcPr>
          <w:p w14:paraId="251EE503"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4176" w:type="dxa"/>
            <w:tcBorders>
              <w:top w:val="single" w:sz="2" w:space="0" w:color="000000"/>
              <w:left w:val="nil"/>
              <w:bottom w:val="single" w:sz="2" w:space="0" w:color="000000"/>
              <w:right w:val="nil"/>
            </w:tcBorders>
          </w:tcPr>
          <w:p w14:paraId="2D44649B"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33D450D9" w14:textId="77777777" w:rsidR="003024CB" w:rsidRPr="005C3E2C" w:rsidRDefault="003024CB" w:rsidP="00B769A0">
            <w:pPr>
              <w:pStyle w:val="TableParagraph"/>
              <w:spacing w:before="15"/>
              <w:ind w:left="495"/>
              <w:rPr>
                <w:rFonts w:ascii="Calibri" w:eastAsia="Calibri" w:hAnsi="Calibri" w:cs="Calibri"/>
                <w:sz w:val="18"/>
                <w:szCs w:val="18"/>
                <w:lang w:val="hr-HR"/>
              </w:rPr>
            </w:pPr>
            <w:r w:rsidRPr="005C3E2C">
              <w:rPr>
                <w:rFonts w:ascii="Calibri"/>
                <w:spacing w:val="-1"/>
                <w:sz w:val="18"/>
                <w:lang w:val="hr-HR"/>
              </w:rPr>
              <w:t>39.919,75</w:t>
            </w:r>
          </w:p>
        </w:tc>
        <w:tc>
          <w:tcPr>
            <w:tcW w:w="1078" w:type="dxa"/>
            <w:tcBorders>
              <w:top w:val="single" w:sz="2" w:space="0" w:color="000000"/>
              <w:left w:val="nil"/>
              <w:bottom w:val="single" w:sz="2" w:space="0" w:color="000000"/>
              <w:right w:val="nil"/>
            </w:tcBorders>
          </w:tcPr>
          <w:p w14:paraId="732E53B2" w14:textId="77777777" w:rsidR="003024CB" w:rsidRPr="005C3E2C" w:rsidRDefault="003024CB" w:rsidP="00B769A0">
            <w:pPr>
              <w:rPr>
                <w:lang w:val="hr-HR"/>
              </w:rPr>
            </w:pPr>
          </w:p>
        </w:tc>
      </w:tr>
      <w:tr w:rsidR="003024CB" w:rsidRPr="005C3E2C" w14:paraId="0760EB2A" w14:textId="77777777" w:rsidTr="00B769A0">
        <w:trPr>
          <w:trHeight w:hRule="exact" w:val="268"/>
        </w:trPr>
        <w:tc>
          <w:tcPr>
            <w:tcW w:w="1165" w:type="dxa"/>
            <w:tcBorders>
              <w:top w:val="single" w:sz="2" w:space="0" w:color="000000"/>
              <w:left w:val="nil"/>
              <w:bottom w:val="single" w:sz="2" w:space="0" w:color="000000"/>
              <w:right w:val="nil"/>
            </w:tcBorders>
          </w:tcPr>
          <w:p w14:paraId="684D856E" w14:textId="77777777" w:rsidR="003024CB" w:rsidRPr="005C3E2C" w:rsidRDefault="003024CB" w:rsidP="00B769A0">
            <w:pPr>
              <w:pStyle w:val="TableParagraph"/>
              <w:spacing w:before="13"/>
              <w:ind w:right="48"/>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0104BBB6" w14:textId="77777777" w:rsidR="003024CB" w:rsidRPr="005C3E2C" w:rsidRDefault="003024CB" w:rsidP="00B769A0">
            <w:pPr>
              <w:pStyle w:val="TableParagraph"/>
              <w:spacing w:before="13"/>
              <w:ind w:left="49"/>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6" w:type="dxa"/>
            <w:tcBorders>
              <w:top w:val="single" w:sz="2" w:space="0" w:color="000000"/>
              <w:left w:val="nil"/>
              <w:bottom w:val="single" w:sz="2" w:space="0" w:color="000000"/>
              <w:right w:val="nil"/>
            </w:tcBorders>
          </w:tcPr>
          <w:p w14:paraId="2DA1D410" w14:textId="77777777" w:rsidR="003024CB" w:rsidRPr="005C3E2C" w:rsidRDefault="003024CB" w:rsidP="00B769A0">
            <w:pPr>
              <w:pStyle w:val="TableParagraph"/>
              <w:spacing w:before="13"/>
              <w:ind w:right="403"/>
              <w:jc w:val="right"/>
              <w:rPr>
                <w:rFonts w:ascii="Calibri" w:eastAsia="Calibri" w:hAnsi="Calibri" w:cs="Calibri"/>
                <w:sz w:val="18"/>
                <w:szCs w:val="18"/>
                <w:lang w:val="hr-HR"/>
              </w:rPr>
            </w:pPr>
            <w:r w:rsidRPr="005C3E2C">
              <w:rPr>
                <w:rFonts w:ascii="Calibri"/>
                <w:spacing w:val="-1"/>
                <w:w w:val="95"/>
                <w:sz w:val="18"/>
                <w:lang w:val="hr-HR"/>
              </w:rPr>
              <w:t>206.720,00</w:t>
            </w:r>
          </w:p>
        </w:tc>
        <w:tc>
          <w:tcPr>
            <w:tcW w:w="1491" w:type="dxa"/>
            <w:tcBorders>
              <w:top w:val="single" w:sz="2" w:space="0" w:color="000000"/>
              <w:left w:val="nil"/>
              <w:bottom w:val="single" w:sz="2" w:space="0" w:color="000000"/>
              <w:right w:val="nil"/>
            </w:tcBorders>
          </w:tcPr>
          <w:p w14:paraId="34514454" w14:textId="77777777" w:rsidR="003024CB" w:rsidRPr="005C3E2C" w:rsidRDefault="003024CB" w:rsidP="00B769A0">
            <w:pPr>
              <w:pStyle w:val="TableParagraph"/>
              <w:spacing w:before="13"/>
              <w:ind w:left="405"/>
              <w:rPr>
                <w:rFonts w:ascii="Calibri" w:eastAsia="Calibri" w:hAnsi="Calibri" w:cs="Calibri"/>
                <w:sz w:val="18"/>
                <w:szCs w:val="18"/>
                <w:lang w:val="hr-HR"/>
              </w:rPr>
            </w:pPr>
            <w:r w:rsidRPr="005C3E2C">
              <w:rPr>
                <w:rFonts w:ascii="Calibri"/>
                <w:spacing w:val="-1"/>
                <w:sz w:val="18"/>
                <w:lang w:val="hr-HR"/>
              </w:rPr>
              <w:t>143.746,76</w:t>
            </w:r>
          </w:p>
        </w:tc>
        <w:tc>
          <w:tcPr>
            <w:tcW w:w="1078" w:type="dxa"/>
            <w:tcBorders>
              <w:top w:val="single" w:sz="2" w:space="0" w:color="000000"/>
              <w:left w:val="nil"/>
              <w:bottom w:val="single" w:sz="2" w:space="0" w:color="000000"/>
              <w:right w:val="nil"/>
            </w:tcBorders>
          </w:tcPr>
          <w:p w14:paraId="2CB719AE" w14:textId="77777777" w:rsidR="003024CB" w:rsidRPr="005C3E2C" w:rsidRDefault="003024CB" w:rsidP="00B769A0">
            <w:pPr>
              <w:pStyle w:val="TableParagraph"/>
              <w:spacing w:before="13"/>
              <w:ind w:left="269"/>
              <w:rPr>
                <w:rFonts w:ascii="Calibri" w:eastAsia="Calibri" w:hAnsi="Calibri" w:cs="Calibri"/>
                <w:sz w:val="18"/>
                <w:szCs w:val="18"/>
                <w:lang w:val="hr-HR"/>
              </w:rPr>
            </w:pPr>
            <w:r w:rsidRPr="005C3E2C">
              <w:rPr>
                <w:rFonts w:ascii="Calibri"/>
                <w:spacing w:val="-1"/>
                <w:sz w:val="18"/>
                <w:lang w:val="hr-HR"/>
              </w:rPr>
              <w:t>69,54%</w:t>
            </w:r>
          </w:p>
        </w:tc>
      </w:tr>
      <w:tr w:rsidR="003024CB" w:rsidRPr="005C3E2C" w14:paraId="66DE1B2A" w14:textId="77777777" w:rsidTr="00B769A0">
        <w:trPr>
          <w:trHeight w:hRule="exact" w:val="268"/>
        </w:trPr>
        <w:tc>
          <w:tcPr>
            <w:tcW w:w="1165" w:type="dxa"/>
            <w:tcBorders>
              <w:top w:val="single" w:sz="2" w:space="0" w:color="000000"/>
              <w:left w:val="nil"/>
              <w:bottom w:val="single" w:sz="2" w:space="0" w:color="000000"/>
              <w:right w:val="nil"/>
            </w:tcBorders>
          </w:tcPr>
          <w:p w14:paraId="2C2A55E8"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3211</w:t>
            </w:r>
          </w:p>
        </w:tc>
        <w:tc>
          <w:tcPr>
            <w:tcW w:w="6869" w:type="dxa"/>
            <w:tcBorders>
              <w:top w:val="single" w:sz="2" w:space="0" w:color="000000"/>
              <w:left w:val="nil"/>
              <w:bottom w:val="single" w:sz="2" w:space="0" w:color="000000"/>
              <w:right w:val="nil"/>
            </w:tcBorders>
          </w:tcPr>
          <w:p w14:paraId="6F2E647B"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2"/>
                <w:sz w:val="18"/>
                <w:lang w:val="hr-HR"/>
              </w:rPr>
              <w:t>Službena</w:t>
            </w:r>
            <w:r w:rsidRPr="005C3E2C">
              <w:rPr>
                <w:rFonts w:ascii="Calibri" w:hAnsi="Calibri"/>
                <w:spacing w:val="-15"/>
                <w:sz w:val="18"/>
                <w:lang w:val="hr-HR"/>
              </w:rPr>
              <w:t xml:space="preserve"> </w:t>
            </w:r>
            <w:r w:rsidRPr="005C3E2C">
              <w:rPr>
                <w:rFonts w:ascii="Calibri" w:hAnsi="Calibri"/>
                <w:spacing w:val="-1"/>
                <w:sz w:val="18"/>
                <w:lang w:val="hr-HR"/>
              </w:rPr>
              <w:t>putovanja</w:t>
            </w:r>
          </w:p>
        </w:tc>
        <w:tc>
          <w:tcPr>
            <w:tcW w:w="4176" w:type="dxa"/>
            <w:tcBorders>
              <w:top w:val="single" w:sz="2" w:space="0" w:color="000000"/>
              <w:left w:val="nil"/>
              <w:bottom w:val="single" w:sz="2" w:space="0" w:color="000000"/>
              <w:right w:val="nil"/>
            </w:tcBorders>
          </w:tcPr>
          <w:p w14:paraId="61D1B7E8"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45893332" w14:textId="77777777" w:rsidR="003024CB" w:rsidRPr="005C3E2C" w:rsidRDefault="003024CB" w:rsidP="00B769A0">
            <w:pPr>
              <w:pStyle w:val="TableParagraph"/>
              <w:spacing w:before="16"/>
              <w:ind w:left="720"/>
              <w:rPr>
                <w:rFonts w:ascii="Calibri" w:eastAsia="Calibri" w:hAnsi="Calibri" w:cs="Calibri"/>
                <w:sz w:val="18"/>
                <w:szCs w:val="18"/>
                <w:lang w:val="hr-HR"/>
              </w:rPr>
            </w:pPr>
            <w:r w:rsidRPr="005C3E2C">
              <w:rPr>
                <w:rFonts w:ascii="Calibri"/>
                <w:spacing w:val="-1"/>
                <w:sz w:val="18"/>
                <w:lang w:val="hr-HR"/>
              </w:rPr>
              <w:t>174,00</w:t>
            </w:r>
          </w:p>
        </w:tc>
        <w:tc>
          <w:tcPr>
            <w:tcW w:w="1078" w:type="dxa"/>
            <w:tcBorders>
              <w:top w:val="single" w:sz="2" w:space="0" w:color="000000"/>
              <w:left w:val="nil"/>
              <w:bottom w:val="single" w:sz="2" w:space="0" w:color="000000"/>
              <w:right w:val="nil"/>
            </w:tcBorders>
          </w:tcPr>
          <w:p w14:paraId="3B7DDEEE" w14:textId="77777777" w:rsidR="003024CB" w:rsidRPr="005C3E2C" w:rsidRDefault="003024CB" w:rsidP="00B769A0">
            <w:pPr>
              <w:rPr>
                <w:lang w:val="hr-HR"/>
              </w:rPr>
            </w:pPr>
          </w:p>
        </w:tc>
      </w:tr>
      <w:tr w:rsidR="003024CB" w:rsidRPr="005C3E2C" w14:paraId="74D16AD7" w14:textId="77777777" w:rsidTr="00B769A0">
        <w:trPr>
          <w:trHeight w:hRule="exact" w:val="271"/>
        </w:trPr>
        <w:tc>
          <w:tcPr>
            <w:tcW w:w="1165" w:type="dxa"/>
            <w:tcBorders>
              <w:top w:val="single" w:sz="2" w:space="0" w:color="000000"/>
              <w:left w:val="nil"/>
              <w:bottom w:val="single" w:sz="2" w:space="0" w:color="000000"/>
              <w:right w:val="nil"/>
            </w:tcBorders>
          </w:tcPr>
          <w:p w14:paraId="71C4F7C4"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3212</w:t>
            </w:r>
          </w:p>
        </w:tc>
        <w:tc>
          <w:tcPr>
            <w:tcW w:w="6869" w:type="dxa"/>
            <w:tcBorders>
              <w:top w:val="single" w:sz="2" w:space="0" w:color="000000"/>
              <w:left w:val="nil"/>
              <w:bottom w:val="single" w:sz="2" w:space="0" w:color="000000"/>
              <w:right w:val="nil"/>
            </w:tcBorders>
          </w:tcPr>
          <w:p w14:paraId="2C620E6B"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5"/>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4176" w:type="dxa"/>
            <w:tcBorders>
              <w:top w:val="single" w:sz="2" w:space="0" w:color="000000"/>
              <w:left w:val="nil"/>
              <w:bottom w:val="single" w:sz="2" w:space="0" w:color="000000"/>
              <w:right w:val="nil"/>
            </w:tcBorders>
          </w:tcPr>
          <w:p w14:paraId="48CFEE38"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6BF2C1E4" w14:textId="77777777" w:rsidR="003024CB" w:rsidRPr="005C3E2C" w:rsidRDefault="003024CB" w:rsidP="00B769A0">
            <w:pPr>
              <w:pStyle w:val="TableParagraph"/>
              <w:spacing w:before="16"/>
              <w:ind w:left="495"/>
              <w:rPr>
                <w:rFonts w:ascii="Calibri" w:eastAsia="Calibri" w:hAnsi="Calibri" w:cs="Calibri"/>
                <w:sz w:val="18"/>
                <w:szCs w:val="18"/>
                <w:lang w:val="hr-HR"/>
              </w:rPr>
            </w:pPr>
            <w:r w:rsidRPr="005C3E2C">
              <w:rPr>
                <w:rFonts w:ascii="Calibri"/>
                <w:spacing w:val="-1"/>
                <w:sz w:val="18"/>
                <w:lang w:val="hr-HR"/>
              </w:rPr>
              <w:t>16.657,34</w:t>
            </w:r>
          </w:p>
        </w:tc>
        <w:tc>
          <w:tcPr>
            <w:tcW w:w="1078" w:type="dxa"/>
            <w:tcBorders>
              <w:top w:val="single" w:sz="2" w:space="0" w:color="000000"/>
              <w:left w:val="nil"/>
              <w:bottom w:val="single" w:sz="2" w:space="0" w:color="000000"/>
              <w:right w:val="nil"/>
            </w:tcBorders>
          </w:tcPr>
          <w:p w14:paraId="5B054914" w14:textId="77777777" w:rsidR="003024CB" w:rsidRPr="005C3E2C" w:rsidRDefault="003024CB" w:rsidP="00B769A0">
            <w:pPr>
              <w:rPr>
                <w:lang w:val="hr-HR"/>
              </w:rPr>
            </w:pPr>
          </w:p>
        </w:tc>
      </w:tr>
      <w:tr w:rsidR="003024CB" w:rsidRPr="005C3E2C" w14:paraId="5489C324" w14:textId="77777777" w:rsidTr="00B769A0">
        <w:trPr>
          <w:trHeight w:hRule="exact" w:val="268"/>
        </w:trPr>
        <w:tc>
          <w:tcPr>
            <w:tcW w:w="1165" w:type="dxa"/>
            <w:tcBorders>
              <w:top w:val="single" w:sz="2" w:space="0" w:color="000000"/>
              <w:left w:val="nil"/>
              <w:bottom w:val="single" w:sz="2" w:space="0" w:color="000000"/>
              <w:right w:val="nil"/>
            </w:tcBorders>
          </w:tcPr>
          <w:p w14:paraId="20FCAD7F"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3213</w:t>
            </w:r>
          </w:p>
        </w:tc>
        <w:tc>
          <w:tcPr>
            <w:tcW w:w="6869" w:type="dxa"/>
            <w:tcBorders>
              <w:top w:val="single" w:sz="2" w:space="0" w:color="000000"/>
              <w:left w:val="nil"/>
              <w:bottom w:val="single" w:sz="2" w:space="0" w:color="000000"/>
              <w:right w:val="nil"/>
            </w:tcBorders>
          </w:tcPr>
          <w:p w14:paraId="1898B07D"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Stručno</w:t>
            </w:r>
            <w:r w:rsidRPr="005C3E2C">
              <w:rPr>
                <w:rFonts w:ascii="Calibri" w:hAnsi="Calibri"/>
                <w:spacing w:val="-12"/>
                <w:sz w:val="18"/>
                <w:lang w:val="hr-HR"/>
              </w:rPr>
              <w:t xml:space="preserve"> </w:t>
            </w:r>
            <w:r w:rsidRPr="005C3E2C">
              <w:rPr>
                <w:rFonts w:ascii="Calibri" w:hAnsi="Calibri"/>
                <w:spacing w:val="-1"/>
                <w:sz w:val="18"/>
                <w:lang w:val="hr-HR"/>
              </w:rPr>
              <w:t>usavršavanje</w:t>
            </w:r>
            <w:r w:rsidRPr="005C3E2C">
              <w:rPr>
                <w:rFonts w:ascii="Calibri" w:hAnsi="Calibri"/>
                <w:spacing w:val="-13"/>
                <w:sz w:val="18"/>
                <w:lang w:val="hr-HR"/>
              </w:rPr>
              <w:t xml:space="preserve"> </w:t>
            </w:r>
            <w:r w:rsidRPr="005C3E2C">
              <w:rPr>
                <w:rFonts w:ascii="Calibri" w:hAnsi="Calibri"/>
                <w:spacing w:val="-1"/>
                <w:sz w:val="18"/>
                <w:lang w:val="hr-HR"/>
              </w:rPr>
              <w:t>zaposlenika</w:t>
            </w:r>
          </w:p>
        </w:tc>
        <w:tc>
          <w:tcPr>
            <w:tcW w:w="4176" w:type="dxa"/>
            <w:tcBorders>
              <w:top w:val="single" w:sz="2" w:space="0" w:color="000000"/>
              <w:left w:val="nil"/>
              <w:bottom w:val="single" w:sz="2" w:space="0" w:color="000000"/>
              <w:right w:val="nil"/>
            </w:tcBorders>
          </w:tcPr>
          <w:p w14:paraId="34B76C99"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7BCE0477" w14:textId="77777777" w:rsidR="003024CB" w:rsidRPr="005C3E2C" w:rsidRDefault="003024CB" w:rsidP="00B769A0">
            <w:pPr>
              <w:pStyle w:val="TableParagraph"/>
              <w:spacing w:before="15"/>
              <w:ind w:left="585"/>
              <w:rPr>
                <w:rFonts w:ascii="Calibri" w:eastAsia="Calibri" w:hAnsi="Calibri" w:cs="Calibri"/>
                <w:sz w:val="18"/>
                <w:szCs w:val="18"/>
                <w:lang w:val="hr-HR"/>
              </w:rPr>
            </w:pPr>
            <w:r w:rsidRPr="005C3E2C">
              <w:rPr>
                <w:rFonts w:ascii="Calibri"/>
                <w:spacing w:val="-1"/>
                <w:sz w:val="18"/>
                <w:lang w:val="hr-HR"/>
              </w:rPr>
              <w:t>1.157,50</w:t>
            </w:r>
          </w:p>
        </w:tc>
        <w:tc>
          <w:tcPr>
            <w:tcW w:w="1078" w:type="dxa"/>
            <w:tcBorders>
              <w:top w:val="single" w:sz="2" w:space="0" w:color="000000"/>
              <w:left w:val="nil"/>
              <w:bottom w:val="single" w:sz="2" w:space="0" w:color="000000"/>
              <w:right w:val="nil"/>
            </w:tcBorders>
          </w:tcPr>
          <w:p w14:paraId="298E5619" w14:textId="77777777" w:rsidR="003024CB" w:rsidRPr="005C3E2C" w:rsidRDefault="003024CB" w:rsidP="00B769A0">
            <w:pPr>
              <w:rPr>
                <w:lang w:val="hr-HR"/>
              </w:rPr>
            </w:pPr>
          </w:p>
        </w:tc>
      </w:tr>
      <w:tr w:rsidR="003024CB" w:rsidRPr="005C3E2C" w14:paraId="37217C63" w14:textId="77777777" w:rsidTr="00B769A0">
        <w:trPr>
          <w:trHeight w:hRule="exact" w:val="269"/>
        </w:trPr>
        <w:tc>
          <w:tcPr>
            <w:tcW w:w="1165" w:type="dxa"/>
            <w:tcBorders>
              <w:top w:val="single" w:sz="2" w:space="0" w:color="000000"/>
              <w:left w:val="nil"/>
              <w:bottom w:val="single" w:sz="2" w:space="0" w:color="000000"/>
              <w:right w:val="nil"/>
            </w:tcBorders>
          </w:tcPr>
          <w:p w14:paraId="44100F8C"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3221</w:t>
            </w:r>
          </w:p>
        </w:tc>
        <w:tc>
          <w:tcPr>
            <w:tcW w:w="6869" w:type="dxa"/>
            <w:tcBorders>
              <w:top w:val="single" w:sz="2" w:space="0" w:color="000000"/>
              <w:left w:val="nil"/>
              <w:bottom w:val="single" w:sz="2" w:space="0" w:color="000000"/>
              <w:right w:val="nil"/>
            </w:tcBorders>
          </w:tcPr>
          <w:p w14:paraId="37315509"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7"/>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4176" w:type="dxa"/>
            <w:tcBorders>
              <w:top w:val="single" w:sz="2" w:space="0" w:color="000000"/>
              <w:left w:val="nil"/>
              <w:bottom w:val="single" w:sz="2" w:space="0" w:color="000000"/>
              <w:right w:val="nil"/>
            </w:tcBorders>
          </w:tcPr>
          <w:p w14:paraId="7A9818AD"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37F79FF5" w14:textId="77777777" w:rsidR="003024CB" w:rsidRPr="005C3E2C" w:rsidRDefault="003024CB" w:rsidP="00B769A0">
            <w:pPr>
              <w:pStyle w:val="TableParagraph"/>
              <w:spacing w:before="15"/>
              <w:ind w:left="585"/>
              <w:rPr>
                <w:rFonts w:ascii="Calibri" w:eastAsia="Calibri" w:hAnsi="Calibri" w:cs="Calibri"/>
                <w:sz w:val="18"/>
                <w:szCs w:val="18"/>
                <w:lang w:val="hr-HR"/>
              </w:rPr>
            </w:pPr>
            <w:r w:rsidRPr="005C3E2C">
              <w:rPr>
                <w:rFonts w:ascii="Calibri"/>
                <w:spacing w:val="-1"/>
                <w:sz w:val="18"/>
                <w:lang w:val="hr-HR"/>
              </w:rPr>
              <w:t>9.528,94</w:t>
            </w:r>
          </w:p>
        </w:tc>
        <w:tc>
          <w:tcPr>
            <w:tcW w:w="1078" w:type="dxa"/>
            <w:tcBorders>
              <w:top w:val="single" w:sz="2" w:space="0" w:color="000000"/>
              <w:left w:val="nil"/>
              <w:bottom w:val="single" w:sz="2" w:space="0" w:color="000000"/>
              <w:right w:val="nil"/>
            </w:tcBorders>
          </w:tcPr>
          <w:p w14:paraId="31C03E44" w14:textId="77777777" w:rsidR="003024CB" w:rsidRPr="005C3E2C" w:rsidRDefault="003024CB" w:rsidP="00B769A0">
            <w:pPr>
              <w:rPr>
                <w:lang w:val="hr-HR"/>
              </w:rPr>
            </w:pPr>
          </w:p>
        </w:tc>
      </w:tr>
      <w:tr w:rsidR="003024CB" w:rsidRPr="005C3E2C" w14:paraId="5AF42C45" w14:textId="77777777" w:rsidTr="00B769A0">
        <w:trPr>
          <w:trHeight w:hRule="exact" w:val="268"/>
        </w:trPr>
        <w:tc>
          <w:tcPr>
            <w:tcW w:w="1165" w:type="dxa"/>
            <w:tcBorders>
              <w:top w:val="single" w:sz="2" w:space="0" w:color="000000"/>
              <w:left w:val="nil"/>
              <w:bottom w:val="single" w:sz="2" w:space="0" w:color="000000"/>
              <w:right w:val="nil"/>
            </w:tcBorders>
          </w:tcPr>
          <w:p w14:paraId="1AADB8F6"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3223</w:t>
            </w:r>
          </w:p>
        </w:tc>
        <w:tc>
          <w:tcPr>
            <w:tcW w:w="6869" w:type="dxa"/>
            <w:tcBorders>
              <w:top w:val="single" w:sz="2" w:space="0" w:color="000000"/>
              <w:left w:val="nil"/>
              <w:bottom w:val="single" w:sz="2" w:space="0" w:color="000000"/>
              <w:right w:val="nil"/>
            </w:tcBorders>
          </w:tcPr>
          <w:p w14:paraId="159D646D"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Energija</w:t>
            </w:r>
          </w:p>
        </w:tc>
        <w:tc>
          <w:tcPr>
            <w:tcW w:w="4176" w:type="dxa"/>
            <w:tcBorders>
              <w:top w:val="single" w:sz="2" w:space="0" w:color="000000"/>
              <w:left w:val="nil"/>
              <w:bottom w:val="single" w:sz="2" w:space="0" w:color="000000"/>
              <w:right w:val="nil"/>
            </w:tcBorders>
          </w:tcPr>
          <w:p w14:paraId="52225FC5"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0BC0EEEC" w14:textId="77777777" w:rsidR="003024CB" w:rsidRPr="005C3E2C" w:rsidRDefault="003024CB" w:rsidP="00B769A0">
            <w:pPr>
              <w:pStyle w:val="TableParagraph"/>
              <w:spacing w:before="16"/>
              <w:ind w:left="495"/>
              <w:rPr>
                <w:rFonts w:ascii="Calibri" w:eastAsia="Calibri" w:hAnsi="Calibri" w:cs="Calibri"/>
                <w:sz w:val="18"/>
                <w:szCs w:val="18"/>
                <w:lang w:val="hr-HR"/>
              </w:rPr>
            </w:pPr>
            <w:r w:rsidRPr="005C3E2C">
              <w:rPr>
                <w:rFonts w:ascii="Calibri"/>
                <w:spacing w:val="-1"/>
                <w:sz w:val="18"/>
                <w:lang w:val="hr-HR"/>
              </w:rPr>
              <w:t>35.954,35</w:t>
            </w:r>
          </w:p>
        </w:tc>
        <w:tc>
          <w:tcPr>
            <w:tcW w:w="1078" w:type="dxa"/>
            <w:tcBorders>
              <w:top w:val="single" w:sz="2" w:space="0" w:color="000000"/>
              <w:left w:val="nil"/>
              <w:bottom w:val="single" w:sz="2" w:space="0" w:color="000000"/>
              <w:right w:val="nil"/>
            </w:tcBorders>
          </w:tcPr>
          <w:p w14:paraId="039A8BDC" w14:textId="77777777" w:rsidR="003024CB" w:rsidRPr="005C3E2C" w:rsidRDefault="003024CB" w:rsidP="00B769A0">
            <w:pPr>
              <w:rPr>
                <w:lang w:val="hr-HR"/>
              </w:rPr>
            </w:pPr>
          </w:p>
        </w:tc>
      </w:tr>
      <w:tr w:rsidR="003024CB" w:rsidRPr="005C3E2C" w14:paraId="4422D011" w14:textId="77777777" w:rsidTr="00B769A0">
        <w:trPr>
          <w:trHeight w:hRule="exact" w:val="271"/>
        </w:trPr>
        <w:tc>
          <w:tcPr>
            <w:tcW w:w="1165" w:type="dxa"/>
            <w:tcBorders>
              <w:top w:val="single" w:sz="2" w:space="0" w:color="000000"/>
              <w:left w:val="nil"/>
              <w:bottom w:val="single" w:sz="2" w:space="0" w:color="000000"/>
              <w:right w:val="nil"/>
            </w:tcBorders>
          </w:tcPr>
          <w:p w14:paraId="6453397E"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3224</w:t>
            </w:r>
          </w:p>
        </w:tc>
        <w:tc>
          <w:tcPr>
            <w:tcW w:w="6869" w:type="dxa"/>
            <w:tcBorders>
              <w:top w:val="single" w:sz="2" w:space="0" w:color="000000"/>
              <w:left w:val="nil"/>
              <w:bottom w:val="single" w:sz="2" w:space="0" w:color="000000"/>
              <w:right w:val="nil"/>
            </w:tcBorders>
          </w:tcPr>
          <w:p w14:paraId="67D17C39"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Materijal</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dijelovi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tekuće</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w:t>
            </w:r>
            <w:r w:rsidRPr="005C3E2C">
              <w:rPr>
                <w:rFonts w:ascii="Calibri" w:hAnsi="Calibri"/>
                <w:spacing w:val="-7"/>
                <w:sz w:val="18"/>
                <w:lang w:val="hr-HR"/>
              </w:rPr>
              <w:t xml:space="preserve"> </w:t>
            </w:r>
            <w:r w:rsidRPr="005C3E2C">
              <w:rPr>
                <w:rFonts w:ascii="Calibri" w:hAnsi="Calibri"/>
                <w:spacing w:val="-1"/>
                <w:sz w:val="18"/>
                <w:lang w:val="hr-HR"/>
              </w:rPr>
              <w:t>održavanje</w:t>
            </w:r>
          </w:p>
        </w:tc>
        <w:tc>
          <w:tcPr>
            <w:tcW w:w="4176" w:type="dxa"/>
            <w:tcBorders>
              <w:top w:val="single" w:sz="2" w:space="0" w:color="000000"/>
              <w:left w:val="nil"/>
              <w:bottom w:val="single" w:sz="2" w:space="0" w:color="000000"/>
              <w:right w:val="nil"/>
            </w:tcBorders>
          </w:tcPr>
          <w:p w14:paraId="6A9794A9"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542EFE32" w14:textId="77777777" w:rsidR="003024CB" w:rsidRPr="005C3E2C" w:rsidRDefault="003024CB" w:rsidP="00B769A0">
            <w:pPr>
              <w:pStyle w:val="TableParagraph"/>
              <w:spacing w:before="16"/>
              <w:ind w:left="811"/>
              <w:rPr>
                <w:rFonts w:ascii="Calibri" w:eastAsia="Calibri" w:hAnsi="Calibri" w:cs="Calibri"/>
                <w:sz w:val="18"/>
                <w:szCs w:val="18"/>
                <w:lang w:val="hr-HR"/>
              </w:rPr>
            </w:pPr>
            <w:r w:rsidRPr="005C3E2C">
              <w:rPr>
                <w:rFonts w:ascii="Calibri"/>
                <w:sz w:val="18"/>
                <w:lang w:val="hr-HR"/>
              </w:rPr>
              <w:t>17,95</w:t>
            </w:r>
          </w:p>
        </w:tc>
        <w:tc>
          <w:tcPr>
            <w:tcW w:w="1078" w:type="dxa"/>
            <w:tcBorders>
              <w:top w:val="single" w:sz="2" w:space="0" w:color="000000"/>
              <w:left w:val="nil"/>
              <w:bottom w:val="single" w:sz="2" w:space="0" w:color="000000"/>
              <w:right w:val="nil"/>
            </w:tcBorders>
          </w:tcPr>
          <w:p w14:paraId="29DAA619" w14:textId="77777777" w:rsidR="003024CB" w:rsidRPr="005C3E2C" w:rsidRDefault="003024CB" w:rsidP="00B769A0">
            <w:pPr>
              <w:rPr>
                <w:lang w:val="hr-HR"/>
              </w:rPr>
            </w:pPr>
          </w:p>
        </w:tc>
      </w:tr>
      <w:tr w:rsidR="003024CB" w:rsidRPr="005C3E2C" w14:paraId="13BE6630" w14:textId="77777777" w:rsidTr="00B769A0">
        <w:trPr>
          <w:trHeight w:hRule="exact" w:val="268"/>
        </w:trPr>
        <w:tc>
          <w:tcPr>
            <w:tcW w:w="1165" w:type="dxa"/>
            <w:tcBorders>
              <w:top w:val="single" w:sz="2" w:space="0" w:color="000000"/>
              <w:left w:val="nil"/>
              <w:bottom w:val="single" w:sz="2" w:space="0" w:color="000000"/>
              <w:right w:val="nil"/>
            </w:tcBorders>
          </w:tcPr>
          <w:p w14:paraId="069504DB"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3231</w:t>
            </w:r>
          </w:p>
        </w:tc>
        <w:tc>
          <w:tcPr>
            <w:tcW w:w="6869" w:type="dxa"/>
            <w:tcBorders>
              <w:top w:val="single" w:sz="2" w:space="0" w:color="000000"/>
              <w:left w:val="nil"/>
              <w:bottom w:val="single" w:sz="2" w:space="0" w:color="000000"/>
              <w:right w:val="nil"/>
            </w:tcBorders>
          </w:tcPr>
          <w:p w14:paraId="1DE7EF85"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telefona,</w:t>
            </w:r>
            <w:r w:rsidRPr="005C3E2C">
              <w:rPr>
                <w:rFonts w:ascii="Calibri" w:hAnsi="Calibri"/>
                <w:spacing w:val="-7"/>
                <w:sz w:val="18"/>
                <w:lang w:val="hr-HR"/>
              </w:rPr>
              <w:t xml:space="preserve"> </w:t>
            </w:r>
            <w:r w:rsidRPr="005C3E2C">
              <w:rPr>
                <w:rFonts w:ascii="Calibri" w:hAnsi="Calibri"/>
                <w:spacing w:val="-1"/>
                <w:sz w:val="18"/>
                <w:lang w:val="hr-HR"/>
              </w:rPr>
              <w:t>interneta,</w:t>
            </w:r>
            <w:r w:rsidRPr="005C3E2C">
              <w:rPr>
                <w:rFonts w:ascii="Calibri" w:hAnsi="Calibri"/>
                <w:spacing w:val="-6"/>
                <w:sz w:val="18"/>
                <w:lang w:val="hr-HR"/>
              </w:rPr>
              <w:t xml:space="preserve"> </w:t>
            </w:r>
            <w:r w:rsidRPr="005C3E2C">
              <w:rPr>
                <w:rFonts w:ascii="Calibri" w:hAnsi="Calibri"/>
                <w:spacing w:val="-1"/>
                <w:sz w:val="18"/>
                <w:lang w:val="hr-HR"/>
              </w:rPr>
              <w:t>pošte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prijevoza</w:t>
            </w:r>
          </w:p>
        </w:tc>
        <w:tc>
          <w:tcPr>
            <w:tcW w:w="4176" w:type="dxa"/>
            <w:tcBorders>
              <w:top w:val="single" w:sz="2" w:space="0" w:color="000000"/>
              <w:left w:val="nil"/>
              <w:bottom w:val="single" w:sz="2" w:space="0" w:color="000000"/>
              <w:right w:val="nil"/>
            </w:tcBorders>
          </w:tcPr>
          <w:p w14:paraId="65DC905D"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599B31D3" w14:textId="77777777" w:rsidR="003024CB" w:rsidRPr="005C3E2C" w:rsidRDefault="003024CB" w:rsidP="00B769A0">
            <w:pPr>
              <w:pStyle w:val="TableParagraph"/>
              <w:spacing w:before="15"/>
              <w:ind w:left="495"/>
              <w:rPr>
                <w:rFonts w:ascii="Calibri" w:eastAsia="Calibri" w:hAnsi="Calibri" w:cs="Calibri"/>
                <w:sz w:val="18"/>
                <w:szCs w:val="18"/>
                <w:lang w:val="hr-HR"/>
              </w:rPr>
            </w:pPr>
            <w:r w:rsidRPr="005C3E2C">
              <w:rPr>
                <w:rFonts w:ascii="Calibri"/>
                <w:spacing w:val="-1"/>
                <w:sz w:val="18"/>
                <w:lang w:val="hr-HR"/>
              </w:rPr>
              <w:t>20.132,49</w:t>
            </w:r>
          </w:p>
        </w:tc>
        <w:tc>
          <w:tcPr>
            <w:tcW w:w="1078" w:type="dxa"/>
            <w:tcBorders>
              <w:top w:val="single" w:sz="2" w:space="0" w:color="000000"/>
              <w:left w:val="nil"/>
              <w:bottom w:val="single" w:sz="2" w:space="0" w:color="000000"/>
              <w:right w:val="nil"/>
            </w:tcBorders>
          </w:tcPr>
          <w:p w14:paraId="31D35707" w14:textId="77777777" w:rsidR="003024CB" w:rsidRPr="005C3E2C" w:rsidRDefault="003024CB" w:rsidP="00B769A0">
            <w:pPr>
              <w:rPr>
                <w:lang w:val="hr-HR"/>
              </w:rPr>
            </w:pPr>
          </w:p>
        </w:tc>
      </w:tr>
      <w:tr w:rsidR="003024CB" w:rsidRPr="005C3E2C" w14:paraId="2C0AD2C0" w14:textId="77777777" w:rsidTr="00B769A0">
        <w:trPr>
          <w:trHeight w:hRule="exact" w:val="269"/>
        </w:trPr>
        <w:tc>
          <w:tcPr>
            <w:tcW w:w="1165" w:type="dxa"/>
            <w:tcBorders>
              <w:top w:val="single" w:sz="2" w:space="0" w:color="000000"/>
              <w:left w:val="nil"/>
              <w:bottom w:val="single" w:sz="2" w:space="0" w:color="000000"/>
              <w:right w:val="nil"/>
            </w:tcBorders>
          </w:tcPr>
          <w:p w14:paraId="0A62ED39"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3234</w:t>
            </w:r>
          </w:p>
        </w:tc>
        <w:tc>
          <w:tcPr>
            <w:tcW w:w="6869" w:type="dxa"/>
            <w:tcBorders>
              <w:top w:val="single" w:sz="2" w:space="0" w:color="000000"/>
              <w:left w:val="nil"/>
              <w:bottom w:val="single" w:sz="2" w:space="0" w:color="000000"/>
              <w:right w:val="nil"/>
            </w:tcBorders>
          </w:tcPr>
          <w:p w14:paraId="10335683"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176" w:type="dxa"/>
            <w:tcBorders>
              <w:top w:val="single" w:sz="2" w:space="0" w:color="000000"/>
              <w:left w:val="nil"/>
              <w:bottom w:val="single" w:sz="2" w:space="0" w:color="000000"/>
              <w:right w:val="nil"/>
            </w:tcBorders>
          </w:tcPr>
          <w:p w14:paraId="1C8A98EA"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0C18FAC4" w14:textId="77777777" w:rsidR="003024CB" w:rsidRPr="005C3E2C" w:rsidRDefault="003024CB" w:rsidP="00B769A0">
            <w:pPr>
              <w:pStyle w:val="TableParagraph"/>
              <w:spacing w:before="15"/>
              <w:ind w:left="585"/>
              <w:rPr>
                <w:rFonts w:ascii="Calibri" w:eastAsia="Calibri" w:hAnsi="Calibri" w:cs="Calibri"/>
                <w:sz w:val="18"/>
                <w:szCs w:val="18"/>
                <w:lang w:val="hr-HR"/>
              </w:rPr>
            </w:pPr>
            <w:r w:rsidRPr="005C3E2C">
              <w:rPr>
                <w:rFonts w:ascii="Calibri"/>
                <w:spacing w:val="-1"/>
                <w:sz w:val="18"/>
                <w:lang w:val="hr-HR"/>
              </w:rPr>
              <w:t>2.909,09</w:t>
            </w:r>
          </w:p>
        </w:tc>
        <w:tc>
          <w:tcPr>
            <w:tcW w:w="1078" w:type="dxa"/>
            <w:tcBorders>
              <w:top w:val="single" w:sz="2" w:space="0" w:color="000000"/>
              <w:left w:val="nil"/>
              <w:bottom w:val="single" w:sz="2" w:space="0" w:color="000000"/>
              <w:right w:val="nil"/>
            </w:tcBorders>
          </w:tcPr>
          <w:p w14:paraId="3558D5B2" w14:textId="77777777" w:rsidR="003024CB" w:rsidRPr="005C3E2C" w:rsidRDefault="003024CB" w:rsidP="00B769A0">
            <w:pPr>
              <w:rPr>
                <w:lang w:val="hr-HR"/>
              </w:rPr>
            </w:pPr>
          </w:p>
        </w:tc>
      </w:tr>
      <w:tr w:rsidR="003024CB" w:rsidRPr="005C3E2C" w14:paraId="398D9490" w14:textId="77777777" w:rsidTr="00B769A0">
        <w:trPr>
          <w:trHeight w:hRule="exact" w:val="332"/>
        </w:trPr>
        <w:tc>
          <w:tcPr>
            <w:tcW w:w="1165" w:type="dxa"/>
            <w:tcBorders>
              <w:top w:val="single" w:sz="2" w:space="0" w:color="000000"/>
              <w:left w:val="nil"/>
              <w:bottom w:val="nil"/>
              <w:right w:val="nil"/>
            </w:tcBorders>
          </w:tcPr>
          <w:p w14:paraId="3643D55C"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3237</w:t>
            </w:r>
          </w:p>
        </w:tc>
        <w:tc>
          <w:tcPr>
            <w:tcW w:w="6869" w:type="dxa"/>
            <w:tcBorders>
              <w:top w:val="single" w:sz="2" w:space="0" w:color="000000"/>
              <w:left w:val="nil"/>
              <w:bottom w:val="nil"/>
              <w:right w:val="nil"/>
            </w:tcBorders>
          </w:tcPr>
          <w:p w14:paraId="635CFA72"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Intelektualne</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osobne</w:t>
            </w:r>
            <w:r w:rsidRPr="005C3E2C">
              <w:rPr>
                <w:rFonts w:ascii="Calibri"/>
                <w:spacing w:val="-9"/>
                <w:sz w:val="18"/>
                <w:lang w:val="hr-HR"/>
              </w:rPr>
              <w:t xml:space="preserve"> </w:t>
            </w:r>
            <w:r w:rsidRPr="005C3E2C">
              <w:rPr>
                <w:rFonts w:ascii="Calibri"/>
                <w:spacing w:val="-1"/>
                <w:sz w:val="18"/>
                <w:lang w:val="hr-HR"/>
              </w:rPr>
              <w:t>usluge</w:t>
            </w:r>
          </w:p>
        </w:tc>
        <w:tc>
          <w:tcPr>
            <w:tcW w:w="4176" w:type="dxa"/>
            <w:tcBorders>
              <w:top w:val="single" w:sz="2" w:space="0" w:color="000000"/>
              <w:left w:val="nil"/>
              <w:bottom w:val="nil"/>
              <w:right w:val="nil"/>
            </w:tcBorders>
          </w:tcPr>
          <w:p w14:paraId="0100C0F5" w14:textId="77777777" w:rsidR="003024CB" w:rsidRPr="005C3E2C" w:rsidRDefault="003024CB" w:rsidP="00B769A0">
            <w:pPr>
              <w:rPr>
                <w:lang w:val="hr-HR"/>
              </w:rPr>
            </w:pPr>
          </w:p>
        </w:tc>
        <w:tc>
          <w:tcPr>
            <w:tcW w:w="1491" w:type="dxa"/>
            <w:tcBorders>
              <w:top w:val="single" w:sz="2" w:space="0" w:color="000000"/>
              <w:left w:val="nil"/>
              <w:bottom w:val="nil"/>
              <w:right w:val="nil"/>
            </w:tcBorders>
          </w:tcPr>
          <w:p w14:paraId="14F72CCE" w14:textId="77777777" w:rsidR="003024CB" w:rsidRPr="005C3E2C" w:rsidRDefault="003024CB" w:rsidP="00B769A0">
            <w:pPr>
              <w:pStyle w:val="TableParagraph"/>
              <w:spacing w:before="16"/>
              <w:ind w:left="495"/>
              <w:rPr>
                <w:rFonts w:ascii="Calibri" w:eastAsia="Calibri" w:hAnsi="Calibri" w:cs="Calibri"/>
                <w:sz w:val="18"/>
                <w:szCs w:val="18"/>
                <w:lang w:val="hr-HR"/>
              </w:rPr>
            </w:pPr>
            <w:r w:rsidRPr="005C3E2C">
              <w:rPr>
                <w:rFonts w:ascii="Calibri"/>
                <w:spacing w:val="-1"/>
                <w:sz w:val="18"/>
                <w:lang w:val="hr-HR"/>
              </w:rPr>
              <w:t>30.396,43</w:t>
            </w:r>
          </w:p>
        </w:tc>
        <w:tc>
          <w:tcPr>
            <w:tcW w:w="1078" w:type="dxa"/>
            <w:tcBorders>
              <w:top w:val="single" w:sz="2" w:space="0" w:color="000000"/>
              <w:left w:val="nil"/>
              <w:bottom w:val="nil"/>
              <w:right w:val="nil"/>
            </w:tcBorders>
          </w:tcPr>
          <w:p w14:paraId="697E9E58" w14:textId="77777777" w:rsidR="003024CB" w:rsidRPr="005C3E2C" w:rsidRDefault="003024CB" w:rsidP="00B769A0">
            <w:pPr>
              <w:rPr>
                <w:lang w:val="hr-HR"/>
              </w:rPr>
            </w:pPr>
          </w:p>
        </w:tc>
      </w:tr>
    </w:tbl>
    <w:p w14:paraId="07891A67" w14:textId="77777777" w:rsidR="003024CB" w:rsidRPr="005C3E2C" w:rsidRDefault="003024CB" w:rsidP="003024CB">
      <w:pPr>
        <w:sectPr w:rsidR="003024CB" w:rsidRPr="005C3E2C" w:rsidSect="003024CB">
          <w:pgSz w:w="15850" w:h="12250" w:orient="landscape"/>
          <w:pgMar w:top="280" w:right="660" w:bottom="840" w:left="180" w:header="0" w:footer="646" w:gutter="0"/>
          <w:cols w:space="720"/>
        </w:sectPr>
      </w:pPr>
    </w:p>
    <w:p w14:paraId="31C69CD6" w14:textId="36817F95"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58752" behindDoc="0" locked="0" layoutInCell="1" allowOverlap="1" wp14:anchorId="56873F3B" wp14:editId="7AEB78AD">
                <wp:simplePos x="0" y="0"/>
                <wp:positionH relativeFrom="page">
                  <wp:posOffset>176530</wp:posOffset>
                </wp:positionH>
                <wp:positionV relativeFrom="page">
                  <wp:posOffset>2692400</wp:posOffset>
                </wp:positionV>
                <wp:extent cx="9392920" cy="829945"/>
                <wp:effectExtent l="0" t="0" r="3175" b="1905"/>
                <wp:wrapNone/>
                <wp:docPr id="314567419" name="Tekstni okvir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2920" cy="829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6804"/>
                              <w:gridCol w:w="4243"/>
                              <w:gridCol w:w="1491"/>
                              <w:gridCol w:w="1078"/>
                            </w:tblGrid>
                            <w:tr w:rsidR="003024CB" w:rsidRPr="005C3E2C" w14:paraId="4C7C2230" w14:textId="77777777">
                              <w:trPr>
                                <w:trHeight w:hRule="exact" w:val="451"/>
                              </w:trPr>
                              <w:tc>
                                <w:tcPr>
                                  <w:tcW w:w="7970" w:type="dxa"/>
                                  <w:gridSpan w:val="2"/>
                                  <w:tcBorders>
                                    <w:top w:val="single" w:sz="2" w:space="0" w:color="000000"/>
                                    <w:left w:val="nil"/>
                                    <w:bottom w:val="single" w:sz="2" w:space="0" w:color="000000"/>
                                    <w:right w:val="nil"/>
                                  </w:tcBorders>
                                  <w:shd w:val="clear" w:color="auto" w:fill="BEBEBE"/>
                                </w:tcPr>
                                <w:p w14:paraId="36687DE5"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6"/>
                                      <w:sz w:val="18"/>
                                      <w:lang w:val="hr-HR"/>
                                    </w:rPr>
                                    <w:t xml:space="preserve"> </w:t>
                                  </w:r>
                                  <w:r w:rsidRPr="005C3E2C">
                                    <w:rPr>
                                      <w:rFonts w:ascii="Calibri"/>
                                      <w:b/>
                                      <w:spacing w:val="-1"/>
                                      <w:sz w:val="18"/>
                                      <w:lang w:val="hr-HR"/>
                                    </w:rPr>
                                    <w:t>1003</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UPRAVA</w:t>
                                  </w:r>
                                  <w:r w:rsidRPr="005C3E2C">
                                    <w:rPr>
                                      <w:rFonts w:ascii="Calibri"/>
                                      <w:b/>
                                      <w:spacing w:val="-8"/>
                                      <w:sz w:val="18"/>
                                      <w:lang w:val="hr-HR"/>
                                    </w:rPr>
                                    <w:t xml:space="preserve"> </w:t>
                                  </w:r>
                                  <w:r w:rsidRPr="005C3E2C">
                                    <w:rPr>
                                      <w:rFonts w:ascii="Calibri"/>
                                      <w:b/>
                                      <w:sz w:val="18"/>
                                      <w:lang w:val="hr-HR"/>
                                    </w:rPr>
                                    <w:t>I</w:t>
                                  </w:r>
                                  <w:r w:rsidRPr="005C3E2C">
                                    <w:rPr>
                                      <w:rFonts w:ascii="Calibri"/>
                                      <w:b/>
                                      <w:spacing w:val="-6"/>
                                      <w:sz w:val="18"/>
                                      <w:lang w:val="hr-HR"/>
                                    </w:rPr>
                                    <w:t xml:space="preserve"> </w:t>
                                  </w:r>
                                  <w:r w:rsidRPr="005C3E2C">
                                    <w:rPr>
                                      <w:rFonts w:ascii="Calibri"/>
                                      <w:b/>
                                      <w:spacing w:val="-1"/>
                                      <w:sz w:val="18"/>
                                      <w:lang w:val="hr-HR"/>
                                    </w:rPr>
                                    <w:t>ADMINISTRACIJA</w:t>
                                  </w:r>
                                  <w:r w:rsidRPr="005C3E2C">
                                    <w:rPr>
                                      <w:rFonts w:ascii="Calibri"/>
                                      <w:b/>
                                      <w:spacing w:val="29"/>
                                      <w:sz w:val="18"/>
                                      <w:lang w:val="hr-HR"/>
                                    </w:rPr>
                                    <w:t xml:space="preserve"> </w:t>
                                  </w:r>
                                  <w:r w:rsidRPr="005C3E2C">
                                    <w:rPr>
                                      <w:rFonts w:ascii="Calibri"/>
                                      <w:b/>
                                      <w:spacing w:val="-1"/>
                                      <w:sz w:val="18"/>
                                      <w:lang w:val="hr-HR"/>
                                    </w:rPr>
                                    <w:t>UPRAVNOG</w:t>
                                  </w:r>
                                  <w:r w:rsidRPr="005C3E2C">
                                    <w:rPr>
                                      <w:rFonts w:ascii="Calibri"/>
                                      <w:b/>
                                      <w:spacing w:val="-5"/>
                                      <w:sz w:val="18"/>
                                      <w:lang w:val="hr-HR"/>
                                    </w:rPr>
                                    <w:t xml:space="preserve"> </w:t>
                                  </w:r>
                                  <w:r w:rsidRPr="005C3E2C">
                                    <w:rPr>
                                      <w:rFonts w:ascii="Calibri"/>
                                      <w:b/>
                                      <w:spacing w:val="-1"/>
                                      <w:sz w:val="18"/>
                                      <w:lang w:val="hr-HR"/>
                                    </w:rPr>
                                    <w:t>ODJELA</w:t>
                                  </w:r>
                                  <w:r w:rsidRPr="005C3E2C">
                                    <w:rPr>
                                      <w:rFonts w:ascii="Calibri"/>
                                      <w:b/>
                                      <w:spacing w:val="-7"/>
                                      <w:sz w:val="18"/>
                                      <w:lang w:val="hr-HR"/>
                                    </w:rPr>
                                    <w:t xml:space="preserve"> </w:t>
                                  </w:r>
                                  <w:r w:rsidRPr="005C3E2C">
                                    <w:rPr>
                                      <w:rFonts w:ascii="Calibri"/>
                                      <w:b/>
                                      <w:sz w:val="18"/>
                                      <w:lang w:val="hr-HR"/>
                                    </w:rPr>
                                    <w:t>II</w:t>
                                  </w:r>
                                </w:p>
                              </w:tc>
                              <w:tc>
                                <w:tcPr>
                                  <w:tcW w:w="4243" w:type="dxa"/>
                                  <w:tcBorders>
                                    <w:top w:val="single" w:sz="2" w:space="0" w:color="000000"/>
                                    <w:left w:val="nil"/>
                                    <w:bottom w:val="single" w:sz="2" w:space="0" w:color="000000"/>
                                    <w:right w:val="nil"/>
                                  </w:tcBorders>
                                  <w:shd w:val="clear" w:color="auto" w:fill="BEBEBE"/>
                                </w:tcPr>
                                <w:p w14:paraId="61B294EE" w14:textId="77777777" w:rsidR="003024CB" w:rsidRPr="005C3E2C" w:rsidRDefault="003024CB">
                                  <w:pPr>
                                    <w:pStyle w:val="TableParagraph"/>
                                    <w:spacing w:before="16"/>
                                    <w:ind w:right="405"/>
                                    <w:jc w:val="right"/>
                                    <w:rPr>
                                      <w:rFonts w:ascii="Calibri" w:eastAsia="Calibri" w:hAnsi="Calibri" w:cs="Calibri"/>
                                      <w:sz w:val="18"/>
                                      <w:szCs w:val="18"/>
                                      <w:lang w:val="hr-HR"/>
                                    </w:rPr>
                                  </w:pPr>
                                  <w:r w:rsidRPr="005C3E2C">
                                    <w:rPr>
                                      <w:rFonts w:ascii="Calibri"/>
                                      <w:b/>
                                      <w:spacing w:val="-1"/>
                                      <w:w w:val="95"/>
                                      <w:sz w:val="18"/>
                                      <w:lang w:val="hr-HR"/>
                                    </w:rPr>
                                    <w:t>244.490,00</w:t>
                                  </w:r>
                                </w:p>
                              </w:tc>
                              <w:tc>
                                <w:tcPr>
                                  <w:tcW w:w="1491" w:type="dxa"/>
                                  <w:tcBorders>
                                    <w:top w:val="single" w:sz="2" w:space="0" w:color="000000"/>
                                    <w:left w:val="nil"/>
                                    <w:bottom w:val="single" w:sz="2" w:space="0" w:color="000000"/>
                                    <w:right w:val="nil"/>
                                  </w:tcBorders>
                                  <w:shd w:val="clear" w:color="auto" w:fill="BEBEBE"/>
                                </w:tcPr>
                                <w:p w14:paraId="1B084707" w14:textId="77777777" w:rsidR="003024CB" w:rsidRPr="005C3E2C" w:rsidRDefault="003024CB">
                                  <w:pPr>
                                    <w:pStyle w:val="TableParagraph"/>
                                    <w:spacing w:before="16"/>
                                    <w:ind w:left="400"/>
                                    <w:rPr>
                                      <w:rFonts w:ascii="Calibri" w:eastAsia="Calibri" w:hAnsi="Calibri" w:cs="Calibri"/>
                                      <w:sz w:val="18"/>
                                      <w:szCs w:val="18"/>
                                      <w:lang w:val="hr-HR"/>
                                    </w:rPr>
                                  </w:pPr>
                                  <w:r w:rsidRPr="005C3E2C">
                                    <w:rPr>
                                      <w:rFonts w:ascii="Calibri"/>
                                      <w:b/>
                                      <w:spacing w:val="-1"/>
                                      <w:sz w:val="18"/>
                                      <w:lang w:val="hr-HR"/>
                                    </w:rPr>
                                    <w:t>212.712,76</w:t>
                                  </w:r>
                                </w:p>
                              </w:tc>
                              <w:tc>
                                <w:tcPr>
                                  <w:tcW w:w="1078" w:type="dxa"/>
                                  <w:tcBorders>
                                    <w:top w:val="single" w:sz="2" w:space="0" w:color="000000"/>
                                    <w:left w:val="nil"/>
                                    <w:bottom w:val="single" w:sz="2" w:space="0" w:color="000000"/>
                                    <w:right w:val="nil"/>
                                  </w:tcBorders>
                                  <w:shd w:val="clear" w:color="auto" w:fill="BEBEBE"/>
                                </w:tcPr>
                                <w:p w14:paraId="2799A5D8" w14:textId="77777777" w:rsidR="003024CB" w:rsidRPr="005C3E2C" w:rsidRDefault="003024CB">
                                  <w:pPr>
                                    <w:pStyle w:val="TableParagraph"/>
                                    <w:spacing w:before="16"/>
                                    <w:ind w:left="263"/>
                                    <w:rPr>
                                      <w:rFonts w:ascii="Calibri" w:eastAsia="Calibri" w:hAnsi="Calibri" w:cs="Calibri"/>
                                      <w:sz w:val="18"/>
                                      <w:szCs w:val="18"/>
                                      <w:lang w:val="hr-HR"/>
                                    </w:rPr>
                                  </w:pPr>
                                  <w:r w:rsidRPr="005C3E2C">
                                    <w:rPr>
                                      <w:rFonts w:ascii="Calibri"/>
                                      <w:b/>
                                      <w:spacing w:val="-1"/>
                                      <w:sz w:val="18"/>
                                      <w:lang w:val="hr-HR"/>
                                    </w:rPr>
                                    <w:t>87,00%</w:t>
                                  </w:r>
                                </w:p>
                              </w:tc>
                            </w:tr>
                            <w:tr w:rsidR="003024CB" w:rsidRPr="005C3E2C" w14:paraId="31215C2E" w14:textId="77777777">
                              <w:trPr>
                                <w:trHeight w:hRule="exact" w:val="253"/>
                              </w:trPr>
                              <w:tc>
                                <w:tcPr>
                                  <w:tcW w:w="1167" w:type="dxa"/>
                                  <w:tcBorders>
                                    <w:top w:val="single" w:sz="2" w:space="0" w:color="000000"/>
                                    <w:left w:val="nil"/>
                                    <w:bottom w:val="nil"/>
                                    <w:right w:val="nil"/>
                                  </w:tcBorders>
                                  <w:shd w:val="clear" w:color="auto" w:fill="F1F1F1"/>
                                </w:tcPr>
                                <w:p w14:paraId="513879A8"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804" w:type="dxa"/>
                                  <w:tcBorders>
                                    <w:top w:val="single" w:sz="2" w:space="0" w:color="000000"/>
                                    <w:left w:val="nil"/>
                                    <w:bottom w:val="nil"/>
                                    <w:right w:val="nil"/>
                                  </w:tcBorders>
                                  <w:shd w:val="clear" w:color="auto" w:fill="F1F1F1"/>
                                </w:tcPr>
                                <w:p w14:paraId="7EA00349"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REDOVNO</w:t>
                                  </w:r>
                                  <w:r w:rsidRPr="005C3E2C">
                                    <w:rPr>
                                      <w:rFonts w:ascii="Calibri" w:hAnsi="Calibri"/>
                                      <w:b/>
                                      <w:spacing w:val="-13"/>
                                      <w:sz w:val="18"/>
                                      <w:lang w:val="hr-HR"/>
                                    </w:rPr>
                                    <w:t xml:space="preserve"> </w:t>
                                  </w:r>
                                  <w:r w:rsidRPr="005C3E2C">
                                    <w:rPr>
                                      <w:rFonts w:ascii="Calibri" w:hAnsi="Calibri"/>
                                      <w:b/>
                                      <w:spacing w:val="-1"/>
                                      <w:sz w:val="18"/>
                                      <w:lang w:val="hr-HR"/>
                                    </w:rPr>
                                    <w:t>POSLOVANJE-OPĆI</w:t>
                                  </w:r>
                                  <w:r w:rsidRPr="005C3E2C">
                                    <w:rPr>
                                      <w:rFonts w:ascii="Calibri" w:hAnsi="Calibri"/>
                                      <w:b/>
                                      <w:spacing w:val="-12"/>
                                      <w:sz w:val="18"/>
                                      <w:lang w:val="hr-HR"/>
                                    </w:rPr>
                                    <w:t xml:space="preserve"> </w:t>
                                  </w:r>
                                  <w:r w:rsidRPr="005C3E2C">
                                    <w:rPr>
                                      <w:rFonts w:ascii="Calibri" w:hAnsi="Calibri"/>
                                      <w:b/>
                                      <w:spacing w:val="-1"/>
                                      <w:sz w:val="18"/>
                                      <w:lang w:val="hr-HR"/>
                                    </w:rPr>
                                    <w:t>RASHODI</w:t>
                                  </w:r>
                                  <w:r w:rsidRPr="005C3E2C">
                                    <w:rPr>
                                      <w:rFonts w:ascii="Calibri" w:hAnsi="Calibri"/>
                                      <w:b/>
                                      <w:spacing w:val="-12"/>
                                      <w:sz w:val="18"/>
                                      <w:lang w:val="hr-HR"/>
                                    </w:rPr>
                                    <w:t xml:space="preserve"> </w:t>
                                  </w:r>
                                  <w:r w:rsidRPr="005C3E2C">
                                    <w:rPr>
                                      <w:rFonts w:ascii="Calibri" w:hAnsi="Calibri"/>
                                      <w:b/>
                                      <w:sz w:val="18"/>
                                      <w:lang w:val="hr-HR"/>
                                    </w:rPr>
                                    <w:t>TIJELA</w:t>
                                  </w:r>
                                </w:p>
                              </w:tc>
                              <w:tc>
                                <w:tcPr>
                                  <w:tcW w:w="4243" w:type="dxa"/>
                                  <w:tcBorders>
                                    <w:top w:val="single" w:sz="2" w:space="0" w:color="000000"/>
                                    <w:left w:val="nil"/>
                                    <w:bottom w:val="nil"/>
                                    <w:right w:val="nil"/>
                                  </w:tcBorders>
                                  <w:shd w:val="clear" w:color="auto" w:fill="F1F1F1"/>
                                </w:tcPr>
                                <w:p w14:paraId="5BAAFEE1"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b/>
                                      <w:spacing w:val="-1"/>
                                      <w:w w:val="95"/>
                                      <w:sz w:val="18"/>
                                      <w:lang w:val="hr-HR"/>
                                    </w:rPr>
                                    <w:t>244.490,00</w:t>
                                  </w:r>
                                </w:p>
                              </w:tc>
                              <w:tc>
                                <w:tcPr>
                                  <w:tcW w:w="1491" w:type="dxa"/>
                                  <w:tcBorders>
                                    <w:top w:val="single" w:sz="2" w:space="0" w:color="000000"/>
                                    <w:left w:val="nil"/>
                                    <w:bottom w:val="nil"/>
                                    <w:right w:val="nil"/>
                                  </w:tcBorders>
                                  <w:shd w:val="clear" w:color="auto" w:fill="F1F1F1"/>
                                </w:tcPr>
                                <w:p w14:paraId="4A00E537" w14:textId="77777777" w:rsidR="003024CB" w:rsidRPr="005C3E2C" w:rsidRDefault="003024CB">
                                  <w:pPr>
                                    <w:pStyle w:val="TableParagraph"/>
                                    <w:spacing w:before="15"/>
                                    <w:ind w:left="408"/>
                                    <w:rPr>
                                      <w:rFonts w:ascii="Calibri" w:eastAsia="Calibri" w:hAnsi="Calibri" w:cs="Calibri"/>
                                      <w:sz w:val="18"/>
                                      <w:szCs w:val="18"/>
                                      <w:lang w:val="hr-HR"/>
                                    </w:rPr>
                                  </w:pPr>
                                  <w:r w:rsidRPr="005C3E2C">
                                    <w:rPr>
                                      <w:rFonts w:ascii="Calibri"/>
                                      <w:b/>
                                      <w:spacing w:val="-1"/>
                                      <w:sz w:val="18"/>
                                      <w:lang w:val="hr-HR"/>
                                    </w:rPr>
                                    <w:t>212.712,76</w:t>
                                  </w:r>
                                </w:p>
                              </w:tc>
                              <w:tc>
                                <w:tcPr>
                                  <w:tcW w:w="1078" w:type="dxa"/>
                                  <w:tcBorders>
                                    <w:top w:val="single" w:sz="2" w:space="0" w:color="000000"/>
                                    <w:left w:val="nil"/>
                                    <w:bottom w:val="nil"/>
                                    <w:right w:val="nil"/>
                                  </w:tcBorders>
                                  <w:shd w:val="clear" w:color="auto" w:fill="F1F1F1"/>
                                </w:tcPr>
                                <w:p w14:paraId="1F6642E7" w14:textId="77777777" w:rsidR="003024CB" w:rsidRPr="005C3E2C" w:rsidRDefault="003024CB">
                                  <w:pPr>
                                    <w:pStyle w:val="TableParagraph"/>
                                    <w:spacing w:before="15"/>
                                    <w:ind w:left="271"/>
                                    <w:rPr>
                                      <w:rFonts w:ascii="Calibri" w:eastAsia="Calibri" w:hAnsi="Calibri" w:cs="Calibri"/>
                                      <w:sz w:val="18"/>
                                      <w:szCs w:val="18"/>
                                      <w:lang w:val="hr-HR"/>
                                    </w:rPr>
                                  </w:pPr>
                                  <w:r w:rsidRPr="005C3E2C">
                                    <w:rPr>
                                      <w:rFonts w:ascii="Calibri"/>
                                      <w:b/>
                                      <w:spacing w:val="-1"/>
                                      <w:sz w:val="18"/>
                                      <w:lang w:val="hr-HR"/>
                                    </w:rPr>
                                    <w:t>87,00%</w:t>
                                  </w:r>
                                </w:p>
                              </w:tc>
                            </w:tr>
                            <w:tr w:rsidR="003024CB" w:rsidRPr="005C3E2C" w14:paraId="5EF697B5" w14:textId="77777777">
                              <w:trPr>
                                <w:trHeight w:hRule="exact" w:val="253"/>
                              </w:trPr>
                              <w:tc>
                                <w:tcPr>
                                  <w:tcW w:w="1167" w:type="dxa"/>
                                  <w:tcBorders>
                                    <w:top w:val="nil"/>
                                    <w:left w:val="nil"/>
                                    <w:bottom w:val="single" w:sz="2" w:space="0" w:color="000000"/>
                                    <w:right w:val="nil"/>
                                  </w:tcBorders>
                                  <w:shd w:val="clear" w:color="auto" w:fill="F1F1F1"/>
                                </w:tcPr>
                                <w:p w14:paraId="67DA1664"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A100301</w:t>
                                  </w:r>
                                </w:p>
                              </w:tc>
                              <w:tc>
                                <w:tcPr>
                                  <w:tcW w:w="6804" w:type="dxa"/>
                                  <w:tcBorders>
                                    <w:top w:val="nil"/>
                                    <w:left w:val="nil"/>
                                    <w:bottom w:val="single" w:sz="2" w:space="0" w:color="000000"/>
                                    <w:right w:val="nil"/>
                                  </w:tcBorders>
                                  <w:shd w:val="clear" w:color="auto" w:fill="F1F1F1"/>
                                </w:tcPr>
                                <w:p w14:paraId="3499F7AF" w14:textId="77777777" w:rsidR="003024CB" w:rsidRPr="005C3E2C" w:rsidRDefault="003024CB">
                                  <w:pPr>
                                    <w:rPr>
                                      <w:lang w:val="hr-HR"/>
                                    </w:rPr>
                                  </w:pPr>
                                </w:p>
                              </w:tc>
                              <w:tc>
                                <w:tcPr>
                                  <w:tcW w:w="4243" w:type="dxa"/>
                                  <w:tcBorders>
                                    <w:top w:val="nil"/>
                                    <w:left w:val="nil"/>
                                    <w:bottom w:val="single" w:sz="2" w:space="0" w:color="000000"/>
                                    <w:right w:val="nil"/>
                                  </w:tcBorders>
                                  <w:shd w:val="clear" w:color="auto" w:fill="F1F1F1"/>
                                </w:tcPr>
                                <w:p w14:paraId="11BFC9FF"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05B4F1D0"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09AD788E" w14:textId="77777777" w:rsidR="003024CB" w:rsidRPr="005C3E2C" w:rsidRDefault="003024CB">
                                  <w:pPr>
                                    <w:rPr>
                                      <w:lang w:val="hr-HR"/>
                                    </w:rPr>
                                  </w:pPr>
                                </w:p>
                              </w:tc>
                            </w:tr>
                            <w:tr w:rsidR="003024CB" w:rsidRPr="005C3E2C" w14:paraId="3FBAEE62" w14:textId="77777777">
                              <w:trPr>
                                <w:trHeight w:hRule="exact" w:val="344"/>
                              </w:trPr>
                              <w:tc>
                                <w:tcPr>
                                  <w:tcW w:w="1167" w:type="dxa"/>
                                  <w:tcBorders>
                                    <w:top w:val="single" w:sz="2" w:space="0" w:color="000000"/>
                                    <w:left w:val="nil"/>
                                    <w:bottom w:val="single" w:sz="2" w:space="0" w:color="000000"/>
                                    <w:right w:val="nil"/>
                                  </w:tcBorders>
                                  <w:shd w:val="clear" w:color="auto" w:fill="CCFFCC"/>
                                </w:tcPr>
                                <w:p w14:paraId="3526D678"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04" w:type="dxa"/>
                                  <w:tcBorders>
                                    <w:top w:val="single" w:sz="2" w:space="0" w:color="000000"/>
                                    <w:left w:val="nil"/>
                                    <w:bottom w:val="single" w:sz="2" w:space="0" w:color="000000"/>
                                    <w:right w:val="nil"/>
                                  </w:tcBorders>
                                  <w:shd w:val="clear" w:color="auto" w:fill="CCFFCC"/>
                                </w:tcPr>
                                <w:p w14:paraId="2DFE79A9"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43" w:type="dxa"/>
                                  <w:tcBorders>
                                    <w:top w:val="single" w:sz="2" w:space="0" w:color="000000"/>
                                    <w:left w:val="nil"/>
                                    <w:bottom w:val="single" w:sz="2" w:space="0" w:color="000000"/>
                                    <w:right w:val="nil"/>
                                  </w:tcBorders>
                                  <w:shd w:val="clear" w:color="auto" w:fill="CCFFCC"/>
                                </w:tcPr>
                                <w:p w14:paraId="168E077D"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spacing w:val="-1"/>
                                      <w:w w:val="95"/>
                                      <w:sz w:val="18"/>
                                      <w:lang w:val="hr-HR"/>
                                    </w:rPr>
                                    <w:t>244.490,00</w:t>
                                  </w:r>
                                </w:p>
                              </w:tc>
                              <w:tc>
                                <w:tcPr>
                                  <w:tcW w:w="1491" w:type="dxa"/>
                                  <w:tcBorders>
                                    <w:top w:val="single" w:sz="2" w:space="0" w:color="000000"/>
                                    <w:left w:val="nil"/>
                                    <w:bottom w:val="single" w:sz="2" w:space="0" w:color="000000"/>
                                    <w:right w:val="nil"/>
                                  </w:tcBorders>
                                  <w:shd w:val="clear" w:color="auto" w:fill="CCFFCC"/>
                                </w:tcPr>
                                <w:p w14:paraId="61C1F7A3" w14:textId="77777777" w:rsidR="003024CB" w:rsidRPr="005C3E2C" w:rsidRDefault="003024CB">
                                  <w:pPr>
                                    <w:pStyle w:val="TableParagraph"/>
                                    <w:spacing w:before="16"/>
                                    <w:ind w:left="410"/>
                                    <w:rPr>
                                      <w:rFonts w:ascii="Calibri" w:eastAsia="Calibri" w:hAnsi="Calibri" w:cs="Calibri"/>
                                      <w:sz w:val="18"/>
                                      <w:szCs w:val="18"/>
                                      <w:lang w:val="hr-HR"/>
                                    </w:rPr>
                                  </w:pPr>
                                  <w:r w:rsidRPr="005C3E2C">
                                    <w:rPr>
                                      <w:rFonts w:ascii="Calibri"/>
                                      <w:spacing w:val="-1"/>
                                      <w:sz w:val="18"/>
                                      <w:lang w:val="hr-HR"/>
                                    </w:rPr>
                                    <w:t>212.712,76</w:t>
                                  </w:r>
                                </w:p>
                              </w:tc>
                              <w:tc>
                                <w:tcPr>
                                  <w:tcW w:w="1078" w:type="dxa"/>
                                  <w:tcBorders>
                                    <w:top w:val="single" w:sz="2" w:space="0" w:color="000000"/>
                                    <w:left w:val="nil"/>
                                    <w:bottom w:val="single" w:sz="2" w:space="0" w:color="000000"/>
                                    <w:right w:val="nil"/>
                                  </w:tcBorders>
                                  <w:shd w:val="clear" w:color="auto" w:fill="CCFFCC"/>
                                </w:tcPr>
                                <w:p w14:paraId="69460F04" w14:textId="77777777" w:rsidR="003024CB" w:rsidRPr="005C3E2C" w:rsidRDefault="003024CB">
                                  <w:pPr>
                                    <w:pStyle w:val="TableParagraph"/>
                                    <w:spacing w:before="16"/>
                                    <w:ind w:left="274"/>
                                    <w:rPr>
                                      <w:rFonts w:ascii="Calibri" w:eastAsia="Calibri" w:hAnsi="Calibri" w:cs="Calibri"/>
                                      <w:sz w:val="18"/>
                                      <w:szCs w:val="18"/>
                                      <w:lang w:val="hr-HR"/>
                                    </w:rPr>
                                  </w:pPr>
                                  <w:r w:rsidRPr="005C3E2C">
                                    <w:rPr>
                                      <w:rFonts w:ascii="Calibri"/>
                                      <w:spacing w:val="-1"/>
                                      <w:sz w:val="18"/>
                                      <w:lang w:val="hr-HR"/>
                                    </w:rPr>
                                    <w:t>87,00%</w:t>
                                  </w:r>
                                </w:p>
                              </w:tc>
                            </w:tr>
                          </w:tbl>
                          <w:p w14:paraId="01580EF4"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73F3B" id="Tekstni okvir 41" o:spid="_x0000_s1065" type="#_x0000_t202" style="position:absolute;margin-left:13.9pt;margin-top:212pt;width:739.6pt;height:65.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" filled="f" stroked="f">
                <v:textbox inset="0,0,0,0">
                  <w:txbxContent>
                    <w:tbl>
                      <w:tblPr>
                        <w:tblStyle w:val="TableNormal"/>
                        <w:tblW w:w="0" w:type="auto"/>
                        <w:tblLayout w:type="fixed"/>
                        <w:tblLook w:val="01E0" w:firstRow="1" w:lastRow="1" w:firstColumn="1" w:lastColumn="1" w:noHBand="0" w:noVBand="0"/>
                      </w:tblPr>
                      <w:tblGrid>
                        <w:gridCol w:w="1167"/>
                        <w:gridCol w:w="6804"/>
                        <w:gridCol w:w="4243"/>
                        <w:gridCol w:w="1491"/>
                        <w:gridCol w:w="1078"/>
                      </w:tblGrid>
                      <w:tr w:rsidR="003024CB" w:rsidRPr="005C3E2C" w14:paraId="4C7C2230" w14:textId="77777777">
                        <w:trPr>
                          <w:trHeight w:hRule="exact" w:val="451"/>
                        </w:trPr>
                        <w:tc>
                          <w:tcPr>
                            <w:tcW w:w="7970" w:type="dxa"/>
                            <w:gridSpan w:val="2"/>
                            <w:tcBorders>
                              <w:top w:val="single" w:sz="2" w:space="0" w:color="000000"/>
                              <w:left w:val="nil"/>
                              <w:bottom w:val="single" w:sz="2" w:space="0" w:color="000000"/>
                              <w:right w:val="nil"/>
                            </w:tcBorders>
                            <w:shd w:val="clear" w:color="auto" w:fill="BEBEBE"/>
                          </w:tcPr>
                          <w:p w14:paraId="36687DE5"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6"/>
                                <w:sz w:val="18"/>
                                <w:lang w:val="hr-HR"/>
                              </w:rPr>
                              <w:t xml:space="preserve"> </w:t>
                            </w:r>
                            <w:r w:rsidRPr="005C3E2C">
                              <w:rPr>
                                <w:rFonts w:ascii="Calibri"/>
                                <w:b/>
                                <w:spacing w:val="-1"/>
                                <w:sz w:val="18"/>
                                <w:lang w:val="hr-HR"/>
                              </w:rPr>
                              <w:t>1003</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UPRAVA</w:t>
                            </w:r>
                            <w:r w:rsidRPr="005C3E2C">
                              <w:rPr>
                                <w:rFonts w:ascii="Calibri"/>
                                <w:b/>
                                <w:spacing w:val="-8"/>
                                <w:sz w:val="18"/>
                                <w:lang w:val="hr-HR"/>
                              </w:rPr>
                              <w:t xml:space="preserve"> </w:t>
                            </w:r>
                            <w:r w:rsidRPr="005C3E2C">
                              <w:rPr>
                                <w:rFonts w:ascii="Calibri"/>
                                <w:b/>
                                <w:sz w:val="18"/>
                                <w:lang w:val="hr-HR"/>
                              </w:rPr>
                              <w:t>I</w:t>
                            </w:r>
                            <w:r w:rsidRPr="005C3E2C">
                              <w:rPr>
                                <w:rFonts w:ascii="Calibri"/>
                                <w:b/>
                                <w:spacing w:val="-6"/>
                                <w:sz w:val="18"/>
                                <w:lang w:val="hr-HR"/>
                              </w:rPr>
                              <w:t xml:space="preserve"> </w:t>
                            </w:r>
                            <w:r w:rsidRPr="005C3E2C">
                              <w:rPr>
                                <w:rFonts w:ascii="Calibri"/>
                                <w:b/>
                                <w:spacing w:val="-1"/>
                                <w:sz w:val="18"/>
                                <w:lang w:val="hr-HR"/>
                              </w:rPr>
                              <w:t>ADMINISTRACIJA</w:t>
                            </w:r>
                            <w:r w:rsidRPr="005C3E2C">
                              <w:rPr>
                                <w:rFonts w:ascii="Calibri"/>
                                <w:b/>
                                <w:spacing w:val="29"/>
                                <w:sz w:val="18"/>
                                <w:lang w:val="hr-HR"/>
                              </w:rPr>
                              <w:t xml:space="preserve"> </w:t>
                            </w:r>
                            <w:r w:rsidRPr="005C3E2C">
                              <w:rPr>
                                <w:rFonts w:ascii="Calibri"/>
                                <w:b/>
                                <w:spacing w:val="-1"/>
                                <w:sz w:val="18"/>
                                <w:lang w:val="hr-HR"/>
                              </w:rPr>
                              <w:t>UPRAVNOG</w:t>
                            </w:r>
                            <w:r w:rsidRPr="005C3E2C">
                              <w:rPr>
                                <w:rFonts w:ascii="Calibri"/>
                                <w:b/>
                                <w:spacing w:val="-5"/>
                                <w:sz w:val="18"/>
                                <w:lang w:val="hr-HR"/>
                              </w:rPr>
                              <w:t xml:space="preserve"> </w:t>
                            </w:r>
                            <w:r w:rsidRPr="005C3E2C">
                              <w:rPr>
                                <w:rFonts w:ascii="Calibri"/>
                                <w:b/>
                                <w:spacing w:val="-1"/>
                                <w:sz w:val="18"/>
                                <w:lang w:val="hr-HR"/>
                              </w:rPr>
                              <w:t>ODJELA</w:t>
                            </w:r>
                            <w:r w:rsidRPr="005C3E2C">
                              <w:rPr>
                                <w:rFonts w:ascii="Calibri"/>
                                <w:b/>
                                <w:spacing w:val="-7"/>
                                <w:sz w:val="18"/>
                                <w:lang w:val="hr-HR"/>
                              </w:rPr>
                              <w:t xml:space="preserve"> </w:t>
                            </w:r>
                            <w:r w:rsidRPr="005C3E2C">
                              <w:rPr>
                                <w:rFonts w:ascii="Calibri"/>
                                <w:b/>
                                <w:sz w:val="18"/>
                                <w:lang w:val="hr-HR"/>
                              </w:rPr>
                              <w:t>II</w:t>
                            </w:r>
                          </w:p>
                        </w:tc>
                        <w:tc>
                          <w:tcPr>
                            <w:tcW w:w="4243" w:type="dxa"/>
                            <w:tcBorders>
                              <w:top w:val="single" w:sz="2" w:space="0" w:color="000000"/>
                              <w:left w:val="nil"/>
                              <w:bottom w:val="single" w:sz="2" w:space="0" w:color="000000"/>
                              <w:right w:val="nil"/>
                            </w:tcBorders>
                            <w:shd w:val="clear" w:color="auto" w:fill="BEBEBE"/>
                          </w:tcPr>
                          <w:p w14:paraId="61B294EE" w14:textId="77777777" w:rsidR="003024CB" w:rsidRPr="005C3E2C" w:rsidRDefault="003024CB">
                            <w:pPr>
                              <w:pStyle w:val="TableParagraph"/>
                              <w:spacing w:before="16"/>
                              <w:ind w:right="405"/>
                              <w:jc w:val="right"/>
                              <w:rPr>
                                <w:rFonts w:ascii="Calibri" w:eastAsia="Calibri" w:hAnsi="Calibri" w:cs="Calibri"/>
                                <w:sz w:val="18"/>
                                <w:szCs w:val="18"/>
                                <w:lang w:val="hr-HR"/>
                              </w:rPr>
                            </w:pPr>
                            <w:r w:rsidRPr="005C3E2C">
                              <w:rPr>
                                <w:rFonts w:ascii="Calibri"/>
                                <w:b/>
                                <w:spacing w:val="-1"/>
                                <w:w w:val="95"/>
                                <w:sz w:val="18"/>
                                <w:lang w:val="hr-HR"/>
                              </w:rPr>
                              <w:t>244.490,00</w:t>
                            </w:r>
                          </w:p>
                        </w:tc>
                        <w:tc>
                          <w:tcPr>
                            <w:tcW w:w="1491" w:type="dxa"/>
                            <w:tcBorders>
                              <w:top w:val="single" w:sz="2" w:space="0" w:color="000000"/>
                              <w:left w:val="nil"/>
                              <w:bottom w:val="single" w:sz="2" w:space="0" w:color="000000"/>
                              <w:right w:val="nil"/>
                            </w:tcBorders>
                            <w:shd w:val="clear" w:color="auto" w:fill="BEBEBE"/>
                          </w:tcPr>
                          <w:p w14:paraId="1B084707" w14:textId="77777777" w:rsidR="003024CB" w:rsidRPr="005C3E2C" w:rsidRDefault="003024CB">
                            <w:pPr>
                              <w:pStyle w:val="TableParagraph"/>
                              <w:spacing w:before="16"/>
                              <w:ind w:left="400"/>
                              <w:rPr>
                                <w:rFonts w:ascii="Calibri" w:eastAsia="Calibri" w:hAnsi="Calibri" w:cs="Calibri"/>
                                <w:sz w:val="18"/>
                                <w:szCs w:val="18"/>
                                <w:lang w:val="hr-HR"/>
                              </w:rPr>
                            </w:pPr>
                            <w:r w:rsidRPr="005C3E2C">
                              <w:rPr>
                                <w:rFonts w:ascii="Calibri"/>
                                <w:b/>
                                <w:spacing w:val="-1"/>
                                <w:sz w:val="18"/>
                                <w:lang w:val="hr-HR"/>
                              </w:rPr>
                              <w:t>212.712,76</w:t>
                            </w:r>
                          </w:p>
                        </w:tc>
                        <w:tc>
                          <w:tcPr>
                            <w:tcW w:w="1078" w:type="dxa"/>
                            <w:tcBorders>
                              <w:top w:val="single" w:sz="2" w:space="0" w:color="000000"/>
                              <w:left w:val="nil"/>
                              <w:bottom w:val="single" w:sz="2" w:space="0" w:color="000000"/>
                              <w:right w:val="nil"/>
                            </w:tcBorders>
                            <w:shd w:val="clear" w:color="auto" w:fill="BEBEBE"/>
                          </w:tcPr>
                          <w:p w14:paraId="2799A5D8" w14:textId="77777777" w:rsidR="003024CB" w:rsidRPr="005C3E2C" w:rsidRDefault="003024CB">
                            <w:pPr>
                              <w:pStyle w:val="TableParagraph"/>
                              <w:spacing w:before="16"/>
                              <w:ind w:left="263"/>
                              <w:rPr>
                                <w:rFonts w:ascii="Calibri" w:eastAsia="Calibri" w:hAnsi="Calibri" w:cs="Calibri"/>
                                <w:sz w:val="18"/>
                                <w:szCs w:val="18"/>
                                <w:lang w:val="hr-HR"/>
                              </w:rPr>
                            </w:pPr>
                            <w:r w:rsidRPr="005C3E2C">
                              <w:rPr>
                                <w:rFonts w:ascii="Calibri"/>
                                <w:b/>
                                <w:spacing w:val="-1"/>
                                <w:sz w:val="18"/>
                                <w:lang w:val="hr-HR"/>
                              </w:rPr>
                              <w:t>87,00%</w:t>
                            </w:r>
                          </w:p>
                        </w:tc>
                      </w:tr>
                      <w:tr w:rsidR="003024CB" w:rsidRPr="005C3E2C" w14:paraId="31215C2E" w14:textId="77777777">
                        <w:trPr>
                          <w:trHeight w:hRule="exact" w:val="253"/>
                        </w:trPr>
                        <w:tc>
                          <w:tcPr>
                            <w:tcW w:w="1167" w:type="dxa"/>
                            <w:tcBorders>
                              <w:top w:val="single" w:sz="2" w:space="0" w:color="000000"/>
                              <w:left w:val="nil"/>
                              <w:bottom w:val="nil"/>
                              <w:right w:val="nil"/>
                            </w:tcBorders>
                            <w:shd w:val="clear" w:color="auto" w:fill="F1F1F1"/>
                          </w:tcPr>
                          <w:p w14:paraId="513879A8"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804" w:type="dxa"/>
                            <w:tcBorders>
                              <w:top w:val="single" w:sz="2" w:space="0" w:color="000000"/>
                              <w:left w:val="nil"/>
                              <w:bottom w:val="nil"/>
                              <w:right w:val="nil"/>
                            </w:tcBorders>
                            <w:shd w:val="clear" w:color="auto" w:fill="F1F1F1"/>
                          </w:tcPr>
                          <w:p w14:paraId="7EA00349"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REDOVNO</w:t>
                            </w:r>
                            <w:r w:rsidRPr="005C3E2C">
                              <w:rPr>
                                <w:rFonts w:ascii="Calibri" w:hAnsi="Calibri"/>
                                <w:b/>
                                <w:spacing w:val="-13"/>
                                <w:sz w:val="18"/>
                                <w:lang w:val="hr-HR"/>
                              </w:rPr>
                              <w:t xml:space="preserve"> </w:t>
                            </w:r>
                            <w:r w:rsidRPr="005C3E2C">
                              <w:rPr>
                                <w:rFonts w:ascii="Calibri" w:hAnsi="Calibri"/>
                                <w:b/>
                                <w:spacing w:val="-1"/>
                                <w:sz w:val="18"/>
                                <w:lang w:val="hr-HR"/>
                              </w:rPr>
                              <w:t>POSLOVANJE-OPĆI</w:t>
                            </w:r>
                            <w:r w:rsidRPr="005C3E2C">
                              <w:rPr>
                                <w:rFonts w:ascii="Calibri" w:hAnsi="Calibri"/>
                                <w:b/>
                                <w:spacing w:val="-12"/>
                                <w:sz w:val="18"/>
                                <w:lang w:val="hr-HR"/>
                              </w:rPr>
                              <w:t xml:space="preserve"> </w:t>
                            </w:r>
                            <w:r w:rsidRPr="005C3E2C">
                              <w:rPr>
                                <w:rFonts w:ascii="Calibri" w:hAnsi="Calibri"/>
                                <w:b/>
                                <w:spacing w:val="-1"/>
                                <w:sz w:val="18"/>
                                <w:lang w:val="hr-HR"/>
                              </w:rPr>
                              <w:t>RASHODI</w:t>
                            </w:r>
                            <w:r w:rsidRPr="005C3E2C">
                              <w:rPr>
                                <w:rFonts w:ascii="Calibri" w:hAnsi="Calibri"/>
                                <w:b/>
                                <w:spacing w:val="-12"/>
                                <w:sz w:val="18"/>
                                <w:lang w:val="hr-HR"/>
                              </w:rPr>
                              <w:t xml:space="preserve"> </w:t>
                            </w:r>
                            <w:r w:rsidRPr="005C3E2C">
                              <w:rPr>
                                <w:rFonts w:ascii="Calibri" w:hAnsi="Calibri"/>
                                <w:b/>
                                <w:sz w:val="18"/>
                                <w:lang w:val="hr-HR"/>
                              </w:rPr>
                              <w:t>TIJELA</w:t>
                            </w:r>
                          </w:p>
                        </w:tc>
                        <w:tc>
                          <w:tcPr>
                            <w:tcW w:w="4243" w:type="dxa"/>
                            <w:tcBorders>
                              <w:top w:val="single" w:sz="2" w:space="0" w:color="000000"/>
                              <w:left w:val="nil"/>
                              <w:bottom w:val="nil"/>
                              <w:right w:val="nil"/>
                            </w:tcBorders>
                            <w:shd w:val="clear" w:color="auto" w:fill="F1F1F1"/>
                          </w:tcPr>
                          <w:p w14:paraId="5BAAFEE1"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b/>
                                <w:spacing w:val="-1"/>
                                <w:w w:val="95"/>
                                <w:sz w:val="18"/>
                                <w:lang w:val="hr-HR"/>
                              </w:rPr>
                              <w:t>244.490,00</w:t>
                            </w:r>
                          </w:p>
                        </w:tc>
                        <w:tc>
                          <w:tcPr>
                            <w:tcW w:w="1491" w:type="dxa"/>
                            <w:tcBorders>
                              <w:top w:val="single" w:sz="2" w:space="0" w:color="000000"/>
                              <w:left w:val="nil"/>
                              <w:bottom w:val="nil"/>
                              <w:right w:val="nil"/>
                            </w:tcBorders>
                            <w:shd w:val="clear" w:color="auto" w:fill="F1F1F1"/>
                          </w:tcPr>
                          <w:p w14:paraId="4A00E537" w14:textId="77777777" w:rsidR="003024CB" w:rsidRPr="005C3E2C" w:rsidRDefault="003024CB">
                            <w:pPr>
                              <w:pStyle w:val="TableParagraph"/>
                              <w:spacing w:before="15"/>
                              <w:ind w:left="408"/>
                              <w:rPr>
                                <w:rFonts w:ascii="Calibri" w:eastAsia="Calibri" w:hAnsi="Calibri" w:cs="Calibri"/>
                                <w:sz w:val="18"/>
                                <w:szCs w:val="18"/>
                                <w:lang w:val="hr-HR"/>
                              </w:rPr>
                            </w:pPr>
                            <w:r w:rsidRPr="005C3E2C">
                              <w:rPr>
                                <w:rFonts w:ascii="Calibri"/>
                                <w:b/>
                                <w:spacing w:val="-1"/>
                                <w:sz w:val="18"/>
                                <w:lang w:val="hr-HR"/>
                              </w:rPr>
                              <w:t>212.712,76</w:t>
                            </w:r>
                          </w:p>
                        </w:tc>
                        <w:tc>
                          <w:tcPr>
                            <w:tcW w:w="1078" w:type="dxa"/>
                            <w:tcBorders>
                              <w:top w:val="single" w:sz="2" w:space="0" w:color="000000"/>
                              <w:left w:val="nil"/>
                              <w:bottom w:val="nil"/>
                              <w:right w:val="nil"/>
                            </w:tcBorders>
                            <w:shd w:val="clear" w:color="auto" w:fill="F1F1F1"/>
                          </w:tcPr>
                          <w:p w14:paraId="1F6642E7" w14:textId="77777777" w:rsidR="003024CB" w:rsidRPr="005C3E2C" w:rsidRDefault="003024CB">
                            <w:pPr>
                              <w:pStyle w:val="TableParagraph"/>
                              <w:spacing w:before="15"/>
                              <w:ind w:left="271"/>
                              <w:rPr>
                                <w:rFonts w:ascii="Calibri" w:eastAsia="Calibri" w:hAnsi="Calibri" w:cs="Calibri"/>
                                <w:sz w:val="18"/>
                                <w:szCs w:val="18"/>
                                <w:lang w:val="hr-HR"/>
                              </w:rPr>
                            </w:pPr>
                            <w:r w:rsidRPr="005C3E2C">
                              <w:rPr>
                                <w:rFonts w:ascii="Calibri"/>
                                <w:b/>
                                <w:spacing w:val="-1"/>
                                <w:sz w:val="18"/>
                                <w:lang w:val="hr-HR"/>
                              </w:rPr>
                              <w:t>87,00%</w:t>
                            </w:r>
                          </w:p>
                        </w:tc>
                      </w:tr>
                      <w:tr w:rsidR="003024CB" w:rsidRPr="005C3E2C" w14:paraId="5EF697B5" w14:textId="77777777">
                        <w:trPr>
                          <w:trHeight w:hRule="exact" w:val="253"/>
                        </w:trPr>
                        <w:tc>
                          <w:tcPr>
                            <w:tcW w:w="1167" w:type="dxa"/>
                            <w:tcBorders>
                              <w:top w:val="nil"/>
                              <w:left w:val="nil"/>
                              <w:bottom w:val="single" w:sz="2" w:space="0" w:color="000000"/>
                              <w:right w:val="nil"/>
                            </w:tcBorders>
                            <w:shd w:val="clear" w:color="auto" w:fill="F1F1F1"/>
                          </w:tcPr>
                          <w:p w14:paraId="67DA1664"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A100301</w:t>
                            </w:r>
                          </w:p>
                        </w:tc>
                        <w:tc>
                          <w:tcPr>
                            <w:tcW w:w="6804" w:type="dxa"/>
                            <w:tcBorders>
                              <w:top w:val="nil"/>
                              <w:left w:val="nil"/>
                              <w:bottom w:val="single" w:sz="2" w:space="0" w:color="000000"/>
                              <w:right w:val="nil"/>
                            </w:tcBorders>
                            <w:shd w:val="clear" w:color="auto" w:fill="F1F1F1"/>
                          </w:tcPr>
                          <w:p w14:paraId="3499F7AF" w14:textId="77777777" w:rsidR="003024CB" w:rsidRPr="005C3E2C" w:rsidRDefault="003024CB">
                            <w:pPr>
                              <w:rPr>
                                <w:lang w:val="hr-HR"/>
                              </w:rPr>
                            </w:pPr>
                          </w:p>
                        </w:tc>
                        <w:tc>
                          <w:tcPr>
                            <w:tcW w:w="4243" w:type="dxa"/>
                            <w:tcBorders>
                              <w:top w:val="nil"/>
                              <w:left w:val="nil"/>
                              <w:bottom w:val="single" w:sz="2" w:space="0" w:color="000000"/>
                              <w:right w:val="nil"/>
                            </w:tcBorders>
                            <w:shd w:val="clear" w:color="auto" w:fill="F1F1F1"/>
                          </w:tcPr>
                          <w:p w14:paraId="11BFC9FF"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05B4F1D0"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09AD788E" w14:textId="77777777" w:rsidR="003024CB" w:rsidRPr="005C3E2C" w:rsidRDefault="003024CB">
                            <w:pPr>
                              <w:rPr>
                                <w:lang w:val="hr-HR"/>
                              </w:rPr>
                            </w:pPr>
                          </w:p>
                        </w:tc>
                      </w:tr>
                      <w:tr w:rsidR="003024CB" w:rsidRPr="005C3E2C" w14:paraId="3FBAEE62" w14:textId="77777777">
                        <w:trPr>
                          <w:trHeight w:hRule="exact" w:val="344"/>
                        </w:trPr>
                        <w:tc>
                          <w:tcPr>
                            <w:tcW w:w="1167" w:type="dxa"/>
                            <w:tcBorders>
                              <w:top w:val="single" w:sz="2" w:space="0" w:color="000000"/>
                              <w:left w:val="nil"/>
                              <w:bottom w:val="single" w:sz="2" w:space="0" w:color="000000"/>
                              <w:right w:val="nil"/>
                            </w:tcBorders>
                            <w:shd w:val="clear" w:color="auto" w:fill="CCFFCC"/>
                          </w:tcPr>
                          <w:p w14:paraId="3526D678"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04" w:type="dxa"/>
                            <w:tcBorders>
                              <w:top w:val="single" w:sz="2" w:space="0" w:color="000000"/>
                              <w:left w:val="nil"/>
                              <w:bottom w:val="single" w:sz="2" w:space="0" w:color="000000"/>
                              <w:right w:val="nil"/>
                            </w:tcBorders>
                            <w:shd w:val="clear" w:color="auto" w:fill="CCFFCC"/>
                          </w:tcPr>
                          <w:p w14:paraId="2DFE79A9"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43" w:type="dxa"/>
                            <w:tcBorders>
                              <w:top w:val="single" w:sz="2" w:space="0" w:color="000000"/>
                              <w:left w:val="nil"/>
                              <w:bottom w:val="single" w:sz="2" w:space="0" w:color="000000"/>
                              <w:right w:val="nil"/>
                            </w:tcBorders>
                            <w:shd w:val="clear" w:color="auto" w:fill="CCFFCC"/>
                          </w:tcPr>
                          <w:p w14:paraId="168E077D"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spacing w:val="-1"/>
                                <w:w w:val="95"/>
                                <w:sz w:val="18"/>
                                <w:lang w:val="hr-HR"/>
                              </w:rPr>
                              <w:t>244.490,00</w:t>
                            </w:r>
                          </w:p>
                        </w:tc>
                        <w:tc>
                          <w:tcPr>
                            <w:tcW w:w="1491" w:type="dxa"/>
                            <w:tcBorders>
                              <w:top w:val="single" w:sz="2" w:space="0" w:color="000000"/>
                              <w:left w:val="nil"/>
                              <w:bottom w:val="single" w:sz="2" w:space="0" w:color="000000"/>
                              <w:right w:val="nil"/>
                            </w:tcBorders>
                            <w:shd w:val="clear" w:color="auto" w:fill="CCFFCC"/>
                          </w:tcPr>
                          <w:p w14:paraId="61C1F7A3" w14:textId="77777777" w:rsidR="003024CB" w:rsidRPr="005C3E2C" w:rsidRDefault="003024CB">
                            <w:pPr>
                              <w:pStyle w:val="TableParagraph"/>
                              <w:spacing w:before="16"/>
                              <w:ind w:left="410"/>
                              <w:rPr>
                                <w:rFonts w:ascii="Calibri" w:eastAsia="Calibri" w:hAnsi="Calibri" w:cs="Calibri"/>
                                <w:sz w:val="18"/>
                                <w:szCs w:val="18"/>
                                <w:lang w:val="hr-HR"/>
                              </w:rPr>
                            </w:pPr>
                            <w:r w:rsidRPr="005C3E2C">
                              <w:rPr>
                                <w:rFonts w:ascii="Calibri"/>
                                <w:spacing w:val="-1"/>
                                <w:sz w:val="18"/>
                                <w:lang w:val="hr-HR"/>
                              </w:rPr>
                              <w:t>212.712,76</w:t>
                            </w:r>
                          </w:p>
                        </w:tc>
                        <w:tc>
                          <w:tcPr>
                            <w:tcW w:w="1078" w:type="dxa"/>
                            <w:tcBorders>
                              <w:top w:val="single" w:sz="2" w:space="0" w:color="000000"/>
                              <w:left w:val="nil"/>
                              <w:bottom w:val="single" w:sz="2" w:space="0" w:color="000000"/>
                              <w:right w:val="nil"/>
                            </w:tcBorders>
                            <w:shd w:val="clear" w:color="auto" w:fill="CCFFCC"/>
                          </w:tcPr>
                          <w:p w14:paraId="69460F04" w14:textId="77777777" w:rsidR="003024CB" w:rsidRPr="005C3E2C" w:rsidRDefault="003024CB">
                            <w:pPr>
                              <w:pStyle w:val="TableParagraph"/>
                              <w:spacing w:before="16"/>
                              <w:ind w:left="274"/>
                              <w:rPr>
                                <w:rFonts w:ascii="Calibri" w:eastAsia="Calibri" w:hAnsi="Calibri" w:cs="Calibri"/>
                                <w:sz w:val="18"/>
                                <w:szCs w:val="18"/>
                                <w:lang w:val="hr-HR"/>
                              </w:rPr>
                            </w:pPr>
                            <w:r w:rsidRPr="005C3E2C">
                              <w:rPr>
                                <w:rFonts w:ascii="Calibri"/>
                                <w:spacing w:val="-1"/>
                                <w:sz w:val="18"/>
                                <w:lang w:val="hr-HR"/>
                              </w:rPr>
                              <w:t>87,00%</w:t>
                            </w:r>
                          </w:p>
                        </w:tc>
                      </w:tr>
                    </w:tbl>
                    <w:p w14:paraId="01580EF4" w14:textId="77777777" w:rsidR="003024CB" w:rsidRPr="005C3E2C" w:rsidRDefault="003024CB" w:rsidP="003024CB"/>
                  </w:txbxContent>
                </v:textbox>
                <w10:wrap anchorx="page" anchory="page"/>
              </v:shape>
            </w:pict>
          </mc:Fallback>
        </mc:AlternateContent>
      </w:r>
    </w:p>
    <w:tbl>
      <w:tblPr>
        <w:tblStyle w:val="TableNormal"/>
        <w:tblW w:w="0" w:type="auto"/>
        <w:tblInd w:w="101" w:type="dxa"/>
        <w:tblLayout w:type="fixed"/>
        <w:tblLook w:val="01E0" w:firstRow="1" w:lastRow="1" w:firstColumn="1" w:lastColumn="1" w:noHBand="0" w:noVBand="0"/>
      </w:tblPr>
      <w:tblGrid>
        <w:gridCol w:w="1167"/>
        <w:gridCol w:w="6894"/>
        <w:gridCol w:w="4160"/>
        <w:gridCol w:w="1484"/>
        <w:gridCol w:w="1078"/>
      </w:tblGrid>
      <w:tr w:rsidR="003024CB" w:rsidRPr="005C3E2C" w14:paraId="2EC232FC" w14:textId="77777777" w:rsidTr="00B769A0">
        <w:trPr>
          <w:trHeight w:hRule="exact" w:val="269"/>
        </w:trPr>
        <w:tc>
          <w:tcPr>
            <w:tcW w:w="1167" w:type="dxa"/>
            <w:tcBorders>
              <w:top w:val="single" w:sz="2" w:space="0" w:color="000000"/>
              <w:left w:val="nil"/>
              <w:bottom w:val="single" w:sz="2" w:space="0" w:color="000000"/>
              <w:right w:val="nil"/>
            </w:tcBorders>
          </w:tcPr>
          <w:p w14:paraId="2B7B9928"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3238</w:t>
            </w:r>
          </w:p>
        </w:tc>
        <w:tc>
          <w:tcPr>
            <w:tcW w:w="6894" w:type="dxa"/>
            <w:tcBorders>
              <w:top w:val="single" w:sz="2" w:space="0" w:color="000000"/>
              <w:left w:val="nil"/>
              <w:bottom w:val="single" w:sz="2" w:space="0" w:color="000000"/>
              <w:right w:val="nil"/>
            </w:tcBorders>
          </w:tcPr>
          <w:p w14:paraId="3FAF5E16"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hAnsi="Calibri"/>
                <w:spacing w:val="-1"/>
                <w:sz w:val="18"/>
                <w:lang w:val="hr-HR"/>
              </w:rPr>
              <w:t>Računalne</w:t>
            </w:r>
            <w:r w:rsidRPr="005C3E2C">
              <w:rPr>
                <w:rFonts w:ascii="Calibri" w:hAnsi="Calibri"/>
                <w:spacing w:val="-15"/>
                <w:sz w:val="18"/>
                <w:lang w:val="hr-HR"/>
              </w:rPr>
              <w:t xml:space="preserve"> </w:t>
            </w:r>
            <w:r w:rsidRPr="005C3E2C">
              <w:rPr>
                <w:rFonts w:ascii="Calibri" w:hAnsi="Calibri"/>
                <w:spacing w:val="-1"/>
                <w:sz w:val="18"/>
                <w:lang w:val="hr-HR"/>
              </w:rPr>
              <w:t>usluge</w:t>
            </w:r>
          </w:p>
        </w:tc>
        <w:tc>
          <w:tcPr>
            <w:tcW w:w="4160" w:type="dxa"/>
            <w:tcBorders>
              <w:top w:val="single" w:sz="2" w:space="0" w:color="000000"/>
              <w:left w:val="nil"/>
              <w:bottom w:val="single" w:sz="2" w:space="0" w:color="000000"/>
              <w:right w:val="nil"/>
            </w:tcBorders>
          </w:tcPr>
          <w:p w14:paraId="45B94191"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6F152DC4"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9.275,98</w:t>
            </w:r>
          </w:p>
        </w:tc>
        <w:tc>
          <w:tcPr>
            <w:tcW w:w="1078" w:type="dxa"/>
            <w:vMerge w:val="restart"/>
            <w:tcBorders>
              <w:top w:val="single" w:sz="2" w:space="0" w:color="000000"/>
              <w:left w:val="nil"/>
              <w:right w:val="nil"/>
            </w:tcBorders>
          </w:tcPr>
          <w:p w14:paraId="1A89AD18" w14:textId="77777777" w:rsidR="003024CB" w:rsidRPr="005C3E2C" w:rsidRDefault="003024CB" w:rsidP="00B769A0">
            <w:pPr>
              <w:rPr>
                <w:lang w:val="hr-HR"/>
              </w:rPr>
            </w:pPr>
          </w:p>
        </w:tc>
      </w:tr>
      <w:tr w:rsidR="003024CB" w:rsidRPr="005C3E2C" w14:paraId="2031B6C1" w14:textId="77777777" w:rsidTr="00B769A0">
        <w:trPr>
          <w:trHeight w:hRule="exact" w:val="268"/>
        </w:trPr>
        <w:tc>
          <w:tcPr>
            <w:tcW w:w="1167" w:type="dxa"/>
            <w:tcBorders>
              <w:top w:val="single" w:sz="2" w:space="0" w:color="000000"/>
              <w:left w:val="nil"/>
              <w:bottom w:val="single" w:sz="2" w:space="0" w:color="000000"/>
              <w:right w:val="nil"/>
            </w:tcBorders>
          </w:tcPr>
          <w:p w14:paraId="6B2AA90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3239</w:t>
            </w:r>
          </w:p>
        </w:tc>
        <w:tc>
          <w:tcPr>
            <w:tcW w:w="6894" w:type="dxa"/>
            <w:tcBorders>
              <w:top w:val="single" w:sz="2" w:space="0" w:color="000000"/>
              <w:left w:val="nil"/>
              <w:bottom w:val="single" w:sz="2" w:space="0" w:color="000000"/>
              <w:right w:val="nil"/>
            </w:tcBorders>
          </w:tcPr>
          <w:p w14:paraId="5EA3C703"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4160" w:type="dxa"/>
            <w:tcBorders>
              <w:top w:val="single" w:sz="2" w:space="0" w:color="000000"/>
              <w:left w:val="nil"/>
              <w:bottom w:val="single" w:sz="2" w:space="0" w:color="000000"/>
              <w:right w:val="nil"/>
            </w:tcBorders>
          </w:tcPr>
          <w:p w14:paraId="4C16AAF6"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1CA97649" w14:textId="77777777" w:rsidR="003024CB" w:rsidRPr="005C3E2C" w:rsidRDefault="003024CB"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7.662,14</w:t>
            </w:r>
          </w:p>
        </w:tc>
        <w:tc>
          <w:tcPr>
            <w:tcW w:w="1078" w:type="dxa"/>
            <w:vMerge/>
            <w:tcBorders>
              <w:left w:val="nil"/>
              <w:right w:val="nil"/>
            </w:tcBorders>
          </w:tcPr>
          <w:p w14:paraId="2C2B9CF9" w14:textId="77777777" w:rsidR="003024CB" w:rsidRPr="005C3E2C" w:rsidRDefault="003024CB" w:rsidP="00B769A0">
            <w:pPr>
              <w:rPr>
                <w:lang w:val="hr-HR"/>
              </w:rPr>
            </w:pPr>
          </w:p>
        </w:tc>
      </w:tr>
      <w:tr w:rsidR="003024CB" w:rsidRPr="005C3E2C" w14:paraId="39711E88" w14:textId="77777777" w:rsidTr="00B769A0">
        <w:trPr>
          <w:trHeight w:hRule="exact" w:val="271"/>
        </w:trPr>
        <w:tc>
          <w:tcPr>
            <w:tcW w:w="1167" w:type="dxa"/>
            <w:tcBorders>
              <w:top w:val="single" w:sz="2" w:space="0" w:color="000000"/>
              <w:left w:val="nil"/>
              <w:bottom w:val="single" w:sz="2" w:space="0" w:color="000000"/>
              <w:right w:val="nil"/>
            </w:tcBorders>
          </w:tcPr>
          <w:p w14:paraId="2E3CC9BB"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3293</w:t>
            </w:r>
          </w:p>
        </w:tc>
        <w:tc>
          <w:tcPr>
            <w:tcW w:w="6894" w:type="dxa"/>
            <w:tcBorders>
              <w:top w:val="single" w:sz="2" w:space="0" w:color="000000"/>
              <w:left w:val="nil"/>
              <w:bottom w:val="single" w:sz="2" w:space="0" w:color="000000"/>
              <w:right w:val="nil"/>
            </w:tcBorders>
          </w:tcPr>
          <w:p w14:paraId="6D13C693"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spacing w:val="-1"/>
                <w:sz w:val="18"/>
                <w:lang w:val="hr-HR"/>
              </w:rPr>
              <w:t>Reprezentacija</w:t>
            </w:r>
          </w:p>
        </w:tc>
        <w:tc>
          <w:tcPr>
            <w:tcW w:w="4160" w:type="dxa"/>
            <w:tcBorders>
              <w:top w:val="single" w:sz="2" w:space="0" w:color="000000"/>
              <w:left w:val="nil"/>
              <w:bottom w:val="single" w:sz="2" w:space="0" w:color="000000"/>
              <w:right w:val="nil"/>
            </w:tcBorders>
          </w:tcPr>
          <w:p w14:paraId="2AB5E5B9"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1F3AA87A" w14:textId="77777777" w:rsidR="003024CB" w:rsidRPr="005C3E2C" w:rsidRDefault="003024CB"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600,00</w:t>
            </w:r>
          </w:p>
        </w:tc>
        <w:tc>
          <w:tcPr>
            <w:tcW w:w="1078" w:type="dxa"/>
            <w:vMerge/>
            <w:tcBorders>
              <w:left w:val="nil"/>
              <w:right w:val="nil"/>
            </w:tcBorders>
          </w:tcPr>
          <w:p w14:paraId="285E01A0" w14:textId="77777777" w:rsidR="003024CB" w:rsidRPr="005C3E2C" w:rsidRDefault="003024CB" w:rsidP="00B769A0">
            <w:pPr>
              <w:rPr>
                <w:lang w:val="hr-HR"/>
              </w:rPr>
            </w:pPr>
          </w:p>
        </w:tc>
      </w:tr>
      <w:tr w:rsidR="003024CB" w:rsidRPr="005C3E2C" w14:paraId="3E0BDA5F" w14:textId="77777777" w:rsidTr="00B769A0">
        <w:trPr>
          <w:trHeight w:hRule="exact" w:val="268"/>
        </w:trPr>
        <w:tc>
          <w:tcPr>
            <w:tcW w:w="1167" w:type="dxa"/>
            <w:tcBorders>
              <w:top w:val="single" w:sz="2" w:space="0" w:color="000000"/>
              <w:left w:val="nil"/>
              <w:bottom w:val="single" w:sz="2" w:space="0" w:color="000000"/>
              <w:right w:val="nil"/>
            </w:tcBorders>
          </w:tcPr>
          <w:p w14:paraId="43AD2537"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3295</w:t>
            </w:r>
          </w:p>
        </w:tc>
        <w:tc>
          <w:tcPr>
            <w:tcW w:w="6894" w:type="dxa"/>
            <w:tcBorders>
              <w:top w:val="single" w:sz="2" w:space="0" w:color="000000"/>
              <w:left w:val="nil"/>
              <w:bottom w:val="single" w:sz="2" w:space="0" w:color="000000"/>
              <w:right w:val="nil"/>
            </w:tcBorders>
          </w:tcPr>
          <w:p w14:paraId="647998B4"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spacing w:val="-1"/>
                <w:sz w:val="18"/>
                <w:lang w:val="hr-HR"/>
              </w:rPr>
              <w:t>Pristojbe</w:t>
            </w:r>
            <w:r w:rsidRPr="005C3E2C">
              <w:rPr>
                <w:rFonts w:ascii="Calibri"/>
                <w:spacing w:val="-8"/>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naknade</w:t>
            </w:r>
          </w:p>
        </w:tc>
        <w:tc>
          <w:tcPr>
            <w:tcW w:w="4160" w:type="dxa"/>
            <w:tcBorders>
              <w:top w:val="single" w:sz="2" w:space="0" w:color="000000"/>
              <w:left w:val="nil"/>
              <w:bottom w:val="single" w:sz="2" w:space="0" w:color="000000"/>
              <w:right w:val="nil"/>
            </w:tcBorders>
          </w:tcPr>
          <w:p w14:paraId="27E4168C"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7441B493"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2.790,56</w:t>
            </w:r>
          </w:p>
        </w:tc>
        <w:tc>
          <w:tcPr>
            <w:tcW w:w="1078" w:type="dxa"/>
            <w:vMerge/>
            <w:tcBorders>
              <w:left w:val="nil"/>
              <w:right w:val="nil"/>
            </w:tcBorders>
          </w:tcPr>
          <w:p w14:paraId="17B962B1" w14:textId="77777777" w:rsidR="003024CB" w:rsidRPr="005C3E2C" w:rsidRDefault="003024CB" w:rsidP="00B769A0">
            <w:pPr>
              <w:rPr>
                <w:lang w:val="hr-HR"/>
              </w:rPr>
            </w:pPr>
          </w:p>
        </w:tc>
      </w:tr>
      <w:tr w:rsidR="003024CB" w:rsidRPr="005C3E2C" w14:paraId="40917446" w14:textId="77777777" w:rsidTr="00B769A0">
        <w:trPr>
          <w:trHeight w:hRule="exact" w:val="271"/>
        </w:trPr>
        <w:tc>
          <w:tcPr>
            <w:tcW w:w="1167" w:type="dxa"/>
            <w:tcBorders>
              <w:top w:val="single" w:sz="2" w:space="0" w:color="000000"/>
              <w:left w:val="nil"/>
              <w:bottom w:val="single" w:sz="2" w:space="0" w:color="000000"/>
              <w:right w:val="nil"/>
            </w:tcBorders>
          </w:tcPr>
          <w:p w14:paraId="67C53F95"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3296</w:t>
            </w:r>
          </w:p>
        </w:tc>
        <w:tc>
          <w:tcPr>
            <w:tcW w:w="6894" w:type="dxa"/>
            <w:tcBorders>
              <w:top w:val="single" w:sz="2" w:space="0" w:color="000000"/>
              <w:left w:val="nil"/>
              <w:bottom w:val="single" w:sz="2" w:space="0" w:color="000000"/>
              <w:right w:val="nil"/>
            </w:tcBorders>
          </w:tcPr>
          <w:p w14:paraId="15252580"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hAnsi="Calibri"/>
                <w:sz w:val="18"/>
                <w:lang w:val="hr-HR"/>
              </w:rPr>
              <w:t>Troškovi</w:t>
            </w:r>
            <w:r w:rsidRPr="005C3E2C">
              <w:rPr>
                <w:rFonts w:ascii="Calibri" w:hAnsi="Calibri"/>
                <w:spacing w:val="-11"/>
                <w:sz w:val="18"/>
                <w:lang w:val="hr-HR"/>
              </w:rPr>
              <w:t xml:space="preserve"> </w:t>
            </w:r>
            <w:r w:rsidRPr="005C3E2C">
              <w:rPr>
                <w:rFonts w:ascii="Calibri" w:hAnsi="Calibri"/>
                <w:spacing w:val="-1"/>
                <w:sz w:val="18"/>
                <w:lang w:val="hr-HR"/>
              </w:rPr>
              <w:t>sudskih</w:t>
            </w:r>
            <w:r w:rsidRPr="005C3E2C">
              <w:rPr>
                <w:rFonts w:ascii="Calibri" w:hAnsi="Calibri"/>
                <w:spacing w:val="-11"/>
                <w:sz w:val="18"/>
                <w:lang w:val="hr-HR"/>
              </w:rPr>
              <w:t xml:space="preserve"> </w:t>
            </w:r>
            <w:r w:rsidRPr="005C3E2C">
              <w:rPr>
                <w:rFonts w:ascii="Calibri" w:hAnsi="Calibri"/>
                <w:spacing w:val="-1"/>
                <w:sz w:val="18"/>
                <w:lang w:val="hr-HR"/>
              </w:rPr>
              <w:t>postupaka</w:t>
            </w:r>
          </w:p>
        </w:tc>
        <w:tc>
          <w:tcPr>
            <w:tcW w:w="4160" w:type="dxa"/>
            <w:tcBorders>
              <w:top w:val="single" w:sz="2" w:space="0" w:color="000000"/>
              <w:left w:val="nil"/>
              <w:bottom w:val="single" w:sz="2" w:space="0" w:color="000000"/>
              <w:right w:val="nil"/>
            </w:tcBorders>
          </w:tcPr>
          <w:p w14:paraId="4D1C6854"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55DB4DA2"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4.859,99</w:t>
            </w:r>
          </w:p>
        </w:tc>
        <w:tc>
          <w:tcPr>
            <w:tcW w:w="1078" w:type="dxa"/>
            <w:vMerge/>
            <w:tcBorders>
              <w:left w:val="nil"/>
              <w:right w:val="nil"/>
            </w:tcBorders>
          </w:tcPr>
          <w:p w14:paraId="593E2800" w14:textId="77777777" w:rsidR="003024CB" w:rsidRPr="005C3E2C" w:rsidRDefault="003024CB" w:rsidP="00B769A0">
            <w:pPr>
              <w:rPr>
                <w:lang w:val="hr-HR"/>
              </w:rPr>
            </w:pPr>
          </w:p>
        </w:tc>
      </w:tr>
      <w:tr w:rsidR="003024CB" w:rsidRPr="005C3E2C" w14:paraId="0827EC3F" w14:textId="77777777" w:rsidTr="00B769A0">
        <w:trPr>
          <w:trHeight w:hRule="exact" w:val="266"/>
        </w:trPr>
        <w:tc>
          <w:tcPr>
            <w:tcW w:w="1167" w:type="dxa"/>
            <w:tcBorders>
              <w:top w:val="single" w:sz="2" w:space="0" w:color="000000"/>
              <w:left w:val="nil"/>
              <w:bottom w:val="single" w:sz="2" w:space="0" w:color="000000"/>
              <w:right w:val="nil"/>
            </w:tcBorders>
          </w:tcPr>
          <w:p w14:paraId="272666F7"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3299</w:t>
            </w:r>
          </w:p>
        </w:tc>
        <w:tc>
          <w:tcPr>
            <w:tcW w:w="6894" w:type="dxa"/>
            <w:tcBorders>
              <w:top w:val="single" w:sz="2" w:space="0" w:color="000000"/>
              <w:left w:val="nil"/>
              <w:bottom w:val="single" w:sz="2" w:space="0" w:color="000000"/>
              <w:right w:val="nil"/>
            </w:tcBorders>
          </w:tcPr>
          <w:p w14:paraId="0748DACA" w14:textId="77777777" w:rsidR="003024CB" w:rsidRPr="005C3E2C" w:rsidRDefault="003024CB" w:rsidP="00B769A0">
            <w:pPr>
              <w:pStyle w:val="TableParagraph"/>
              <w:spacing w:before="14"/>
              <w:ind w:left="47"/>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4160" w:type="dxa"/>
            <w:tcBorders>
              <w:top w:val="single" w:sz="2" w:space="0" w:color="000000"/>
              <w:left w:val="nil"/>
              <w:bottom w:val="single" w:sz="2" w:space="0" w:color="000000"/>
              <w:right w:val="nil"/>
            </w:tcBorders>
          </w:tcPr>
          <w:p w14:paraId="10FE2EAF"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0251A501" w14:textId="77777777" w:rsidR="003024CB" w:rsidRPr="005C3E2C" w:rsidRDefault="003024CB" w:rsidP="00B769A0">
            <w:pPr>
              <w:pStyle w:val="TableParagraph"/>
              <w:spacing w:before="14"/>
              <w:ind w:left="575"/>
              <w:rPr>
                <w:rFonts w:ascii="Calibri" w:eastAsia="Calibri" w:hAnsi="Calibri" w:cs="Calibri"/>
                <w:sz w:val="18"/>
                <w:szCs w:val="18"/>
                <w:lang w:val="hr-HR"/>
              </w:rPr>
            </w:pPr>
            <w:r w:rsidRPr="005C3E2C">
              <w:rPr>
                <w:rFonts w:ascii="Calibri"/>
                <w:spacing w:val="-1"/>
                <w:sz w:val="18"/>
                <w:lang w:val="hr-HR"/>
              </w:rPr>
              <w:t>1.630,00</w:t>
            </w:r>
          </w:p>
        </w:tc>
        <w:tc>
          <w:tcPr>
            <w:tcW w:w="1078" w:type="dxa"/>
            <w:vMerge/>
            <w:tcBorders>
              <w:left w:val="nil"/>
              <w:bottom w:val="single" w:sz="2" w:space="0" w:color="000000"/>
              <w:right w:val="nil"/>
            </w:tcBorders>
          </w:tcPr>
          <w:p w14:paraId="1133B809" w14:textId="77777777" w:rsidR="003024CB" w:rsidRPr="005C3E2C" w:rsidRDefault="003024CB" w:rsidP="00B769A0">
            <w:pPr>
              <w:rPr>
                <w:lang w:val="hr-HR"/>
              </w:rPr>
            </w:pPr>
          </w:p>
        </w:tc>
      </w:tr>
      <w:tr w:rsidR="003024CB" w:rsidRPr="005C3E2C" w14:paraId="538BDA9F" w14:textId="77777777" w:rsidTr="00B769A0">
        <w:trPr>
          <w:trHeight w:hRule="exact" w:val="271"/>
        </w:trPr>
        <w:tc>
          <w:tcPr>
            <w:tcW w:w="1167" w:type="dxa"/>
            <w:tcBorders>
              <w:top w:val="single" w:sz="2" w:space="0" w:color="000000"/>
              <w:left w:val="nil"/>
              <w:bottom w:val="single" w:sz="2" w:space="0" w:color="000000"/>
              <w:right w:val="nil"/>
            </w:tcBorders>
          </w:tcPr>
          <w:p w14:paraId="7E9ECF20"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41</w:t>
            </w:r>
          </w:p>
        </w:tc>
        <w:tc>
          <w:tcPr>
            <w:tcW w:w="6894" w:type="dxa"/>
            <w:tcBorders>
              <w:top w:val="single" w:sz="2" w:space="0" w:color="000000"/>
              <w:left w:val="nil"/>
              <w:bottom w:val="single" w:sz="2" w:space="0" w:color="000000"/>
              <w:right w:val="nil"/>
            </w:tcBorders>
          </w:tcPr>
          <w:p w14:paraId="2D7CFF34"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10"/>
                <w:sz w:val="18"/>
                <w:lang w:val="hr-HR"/>
              </w:rPr>
              <w:t xml:space="preserve"> </w:t>
            </w:r>
            <w:proofErr w:type="spellStart"/>
            <w:r w:rsidRPr="005C3E2C">
              <w:rPr>
                <w:rFonts w:ascii="Calibri"/>
                <w:spacing w:val="-1"/>
                <w:sz w:val="18"/>
                <w:lang w:val="hr-HR"/>
              </w:rPr>
              <w:t>neproizvedene</w:t>
            </w:r>
            <w:proofErr w:type="spellEnd"/>
            <w:r w:rsidRPr="005C3E2C">
              <w:rPr>
                <w:rFonts w:ascii="Calibri"/>
                <w:spacing w:val="-8"/>
                <w:sz w:val="18"/>
                <w:lang w:val="hr-HR"/>
              </w:rPr>
              <w:t xml:space="preserve"> </w:t>
            </w:r>
            <w:r w:rsidRPr="005C3E2C">
              <w:rPr>
                <w:rFonts w:ascii="Calibri"/>
                <w:spacing w:val="-1"/>
                <w:sz w:val="18"/>
                <w:lang w:val="hr-HR"/>
              </w:rPr>
              <w:t>dugotrajne</w:t>
            </w:r>
            <w:r w:rsidRPr="005C3E2C">
              <w:rPr>
                <w:rFonts w:ascii="Calibri"/>
                <w:spacing w:val="-9"/>
                <w:sz w:val="18"/>
                <w:lang w:val="hr-HR"/>
              </w:rPr>
              <w:t xml:space="preserve"> </w:t>
            </w:r>
            <w:r w:rsidRPr="005C3E2C">
              <w:rPr>
                <w:rFonts w:ascii="Calibri"/>
                <w:spacing w:val="-1"/>
                <w:sz w:val="18"/>
                <w:lang w:val="hr-HR"/>
              </w:rPr>
              <w:t>imovine</w:t>
            </w:r>
          </w:p>
        </w:tc>
        <w:tc>
          <w:tcPr>
            <w:tcW w:w="4160" w:type="dxa"/>
            <w:tcBorders>
              <w:top w:val="single" w:sz="2" w:space="0" w:color="000000"/>
              <w:left w:val="nil"/>
              <w:bottom w:val="single" w:sz="2" w:space="0" w:color="000000"/>
              <w:right w:val="nil"/>
            </w:tcBorders>
          </w:tcPr>
          <w:p w14:paraId="2F573C0B" w14:textId="77777777" w:rsidR="003024CB" w:rsidRPr="005C3E2C" w:rsidRDefault="003024CB" w:rsidP="00B769A0">
            <w:pPr>
              <w:pStyle w:val="TableParagraph"/>
              <w:spacing w:before="16"/>
              <w:ind w:right="414"/>
              <w:jc w:val="right"/>
              <w:rPr>
                <w:rFonts w:ascii="Calibri" w:eastAsia="Calibri" w:hAnsi="Calibri" w:cs="Calibri"/>
                <w:sz w:val="18"/>
                <w:szCs w:val="18"/>
                <w:lang w:val="hr-HR"/>
              </w:rPr>
            </w:pPr>
            <w:r w:rsidRPr="005C3E2C">
              <w:rPr>
                <w:rFonts w:ascii="Calibri"/>
                <w:spacing w:val="-1"/>
                <w:w w:val="95"/>
                <w:sz w:val="18"/>
                <w:lang w:val="hr-HR"/>
              </w:rPr>
              <w:t>5.000,00</w:t>
            </w:r>
          </w:p>
        </w:tc>
        <w:tc>
          <w:tcPr>
            <w:tcW w:w="1484" w:type="dxa"/>
            <w:tcBorders>
              <w:top w:val="single" w:sz="2" w:space="0" w:color="000000"/>
              <w:left w:val="nil"/>
              <w:bottom w:val="single" w:sz="2" w:space="0" w:color="000000"/>
              <w:right w:val="nil"/>
            </w:tcBorders>
          </w:tcPr>
          <w:p w14:paraId="40A736C8" w14:textId="77777777" w:rsidR="003024CB" w:rsidRPr="005C3E2C" w:rsidRDefault="003024CB"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2.500,00</w:t>
            </w:r>
          </w:p>
        </w:tc>
        <w:tc>
          <w:tcPr>
            <w:tcW w:w="1078" w:type="dxa"/>
            <w:tcBorders>
              <w:top w:val="single" w:sz="2" w:space="0" w:color="000000"/>
              <w:left w:val="nil"/>
              <w:bottom w:val="single" w:sz="2" w:space="0" w:color="000000"/>
              <w:right w:val="nil"/>
            </w:tcBorders>
          </w:tcPr>
          <w:p w14:paraId="69ED66C1" w14:textId="77777777" w:rsidR="003024CB" w:rsidRPr="005C3E2C" w:rsidRDefault="003024CB" w:rsidP="00B769A0">
            <w:pPr>
              <w:pStyle w:val="TableParagraph"/>
              <w:spacing w:before="16"/>
              <w:ind w:left="267"/>
              <w:rPr>
                <w:rFonts w:ascii="Calibri" w:eastAsia="Calibri" w:hAnsi="Calibri" w:cs="Calibri"/>
                <w:sz w:val="18"/>
                <w:szCs w:val="18"/>
                <w:lang w:val="hr-HR"/>
              </w:rPr>
            </w:pPr>
            <w:r w:rsidRPr="005C3E2C">
              <w:rPr>
                <w:rFonts w:ascii="Calibri"/>
                <w:spacing w:val="-1"/>
                <w:sz w:val="18"/>
                <w:lang w:val="hr-HR"/>
              </w:rPr>
              <w:t>50,00%</w:t>
            </w:r>
          </w:p>
        </w:tc>
      </w:tr>
      <w:tr w:rsidR="003024CB" w:rsidRPr="005C3E2C" w14:paraId="48ABC8D2" w14:textId="77777777" w:rsidTr="00B769A0">
        <w:trPr>
          <w:trHeight w:hRule="exact" w:val="268"/>
        </w:trPr>
        <w:tc>
          <w:tcPr>
            <w:tcW w:w="1167" w:type="dxa"/>
            <w:tcBorders>
              <w:top w:val="single" w:sz="2" w:space="0" w:color="000000"/>
              <w:left w:val="nil"/>
              <w:bottom w:val="single" w:sz="2" w:space="0" w:color="000000"/>
              <w:right w:val="nil"/>
            </w:tcBorders>
          </w:tcPr>
          <w:p w14:paraId="374EDDCE"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4123</w:t>
            </w:r>
          </w:p>
        </w:tc>
        <w:tc>
          <w:tcPr>
            <w:tcW w:w="6894" w:type="dxa"/>
            <w:tcBorders>
              <w:top w:val="single" w:sz="2" w:space="0" w:color="000000"/>
              <w:left w:val="nil"/>
              <w:bottom w:val="single" w:sz="2" w:space="0" w:color="000000"/>
              <w:right w:val="nil"/>
            </w:tcBorders>
          </w:tcPr>
          <w:p w14:paraId="679FEBB8"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spacing w:val="-1"/>
                <w:sz w:val="18"/>
                <w:lang w:val="hr-HR"/>
              </w:rPr>
              <w:t>Licence</w:t>
            </w:r>
          </w:p>
        </w:tc>
        <w:tc>
          <w:tcPr>
            <w:tcW w:w="4160" w:type="dxa"/>
            <w:tcBorders>
              <w:top w:val="single" w:sz="2" w:space="0" w:color="000000"/>
              <w:left w:val="nil"/>
              <w:bottom w:val="single" w:sz="2" w:space="0" w:color="000000"/>
              <w:right w:val="nil"/>
            </w:tcBorders>
          </w:tcPr>
          <w:p w14:paraId="7D22E169"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3E2E64BE"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2.500,00</w:t>
            </w:r>
          </w:p>
        </w:tc>
        <w:tc>
          <w:tcPr>
            <w:tcW w:w="1078" w:type="dxa"/>
            <w:tcBorders>
              <w:top w:val="single" w:sz="2" w:space="0" w:color="000000"/>
              <w:left w:val="nil"/>
              <w:bottom w:val="single" w:sz="2" w:space="0" w:color="000000"/>
              <w:right w:val="nil"/>
            </w:tcBorders>
          </w:tcPr>
          <w:p w14:paraId="14DBA092" w14:textId="77777777" w:rsidR="003024CB" w:rsidRPr="005C3E2C" w:rsidRDefault="003024CB" w:rsidP="00B769A0">
            <w:pPr>
              <w:rPr>
                <w:lang w:val="hr-HR"/>
              </w:rPr>
            </w:pPr>
          </w:p>
        </w:tc>
      </w:tr>
      <w:tr w:rsidR="003024CB" w:rsidRPr="005C3E2C" w14:paraId="2A056147" w14:textId="77777777" w:rsidTr="00B769A0">
        <w:trPr>
          <w:trHeight w:hRule="exact" w:val="271"/>
        </w:trPr>
        <w:tc>
          <w:tcPr>
            <w:tcW w:w="1167" w:type="dxa"/>
            <w:tcBorders>
              <w:top w:val="single" w:sz="2" w:space="0" w:color="000000"/>
              <w:left w:val="nil"/>
              <w:bottom w:val="single" w:sz="2" w:space="0" w:color="000000"/>
              <w:right w:val="nil"/>
            </w:tcBorders>
          </w:tcPr>
          <w:p w14:paraId="0143FA95"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6894" w:type="dxa"/>
            <w:tcBorders>
              <w:top w:val="single" w:sz="2" w:space="0" w:color="000000"/>
              <w:left w:val="nil"/>
              <w:bottom w:val="single" w:sz="2" w:space="0" w:color="000000"/>
              <w:right w:val="nil"/>
            </w:tcBorders>
          </w:tcPr>
          <w:p w14:paraId="27F0D4E3"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160" w:type="dxa"/>
            <w:tcBorders>
              <w:top w:val="single" w:sz="2" w:space="0" w:color="000000"/>
              <w:left w:val="nil"/>
              <w:bottom w:val="single" w:sz="2" w:space="0" w:color="000000"/>
              <w:right w:val="nil"/>
            </w:tcBorders>
          </w:tcPr>
          <w:p w14:paraId="5D23C921" w14:textId="77777777" w:rsidR="003024CB" w:rsidRPr="005C3E2C" w:rsidRDefault="003024CB" w:rsidP="00B769A0">
            <w:pPr>
              <w:pStyle w:val="TableParagraph"/>
              <w:spacing w:before="15"/>
              <w:ind w:right="414"/>
              <w:jc w:val="right"/>
              <w:rPr>
                <w:rFonts w:ascii="Calibri" w:eastAsia="Calibri" w:hAnsi="Calibri" w:cs="Calibri"/>
                <w:sz w:val="18"/>
                <w:szCs w:val="18"/>
                <w:lang w:val="hr-HR"/>
              </w:rPr>
            </w:pPr>
            <w:r w:rsidRPr="005C3E2C">
              <w:rPr>
                <w:rFonts w:ascii="Calibri"/>
                <w:spacing w:val="-1"/>
                <w:w w:val="95"/>
                <w:sz w:val="18"/>
                <w:lang w:val="hr-HR"/>
              </w:rPr>
              <w:t>2.980,00</w:t>
            </w:r>
          </w:p>
        </w:tc>
        <w:tc>
          <w:tcPr>
            <w:tcW w:w="1484" w:type="dxa"/>
            <w:tcBorders>
              <w:top w:val="single" w:sz="2" w:space="0" w:color="000000"/>
              <w:left w:val="nil"/>
              <w:bottom w:val="single" w:sz="2" w:space="0" w:color="000000"/>
              <w:right w:val="nil"/>
            </w:tcBorders>
          </w:tcPr>
          <w:p w14:paraId="40E7D2F7"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1.718,25</w:t>
            </w:r>
          </w:p>
        </w:tc>
        <w:tc>
          <w:tcPr>
            <w:tcW w:w="1078" w:type="dxa"/>
            <w:tcBorders>
              <w:top w:val="single" w:sz="2" w:space="0" w:color="000000"/>
              <w:left w:val="nil"/>
              <w:bottom w:val="single" w:sz="2" w:space="0" w:color="000000"/>
              <w:right w:val="nil"/>
            </w:tcBorders>
          </w:tcPr>
          <w:p w14:paraId="189512F8" w14:textId="77777777" w:rsidR="003024CB" w:rsidRPr="005C3E2C" w:rsidRDefault="003024CB" w:rsidP="00B769A0">
            <w:pPr>
              <w:pStyle w:val="TableParagraph"/>
              <w:spacing w:before="15"/>
              <w:ind w:left="267"/>
              <w:rPr>
                <w:rFonts w:ascii="Calibri" w:eastAsia="Calibri" w:hAnsi="Calibri" w:cs="Calibri"/>
                <w:sz w:val="18"/>
                <w:szCs w:val="18"/>
                <w:lang w:val="hr-HR"/>
              </w:rPr>
            </w:pPr>
            <w:r w:rsidRPr="005C3E2C">
              <w:rPr>
                <w:rFonts w:ascii="Calibri"/>
                <w:spacing w:val="-1"/>
                <w:sz w:val="18"/>
                <w:lang w:val="hr-HR"/>
              </w:rPr>
              <w:t>57,66%</w:t>
            </w:r>
          </w:p>
        </w:tc>
      </w:tr>
      <w:tr w:rsidR="003024CB" w:rsidRPr="005C3E2C" w14:paraId="6E8BC3FE" w14:textId="77777777" w:rsidTr="00B769A0">
        <w:trPr>
          <w:trHeight w:hRule="exact" w:val="266"/>
        </w:trPr>
        <w:tc>
          <w:tcPr>
            <w:tcW w:w="1167" w:type="dxa"/>
            <w:tcBorders>
              <w:top w:val="single" w:sz="2" w:space="0" w:color="000000"/>
              <w:left w:val="nil"/>
              <w:bottom w:val="single" w:sz="2" w:space="0" w:color="000000"/>
              <w:right w:val="nil"/>
            </w:tcBorders>
          </w:tcPr>
          <w:p w14:paraId="2B71A893"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4221</w:t>
            </w:r>
          </w:p>
        </w:tc>
        <w:tc>
          <w:tcPr>
            <w:tcW w:w="6894" w:type="dxa"/>
            <w:tcBorders>
              <w:top w:val="single" w:sz="2" w:space="0" w:color="000000"/>
              <w:left w:val="nil"/>
              <w:bottom w:val="single" w:sz="2" w:space="0" w:color="000000"/>
              <w:right w:val="nil"/>
            </w:tcBorders>
          </w:tcPr>
          <w:p w14:paraId="425CE9B1" w14:textId="77777777" w:rsidR="003024CB" w:rsidRPr="005C3E2C" w:rsidRDefault="003024CB" w:rsidP="00B769A0">
            <w:pPr>
              <w:pStyle w:val="TableParagraph"/>
              <w:spacing w:before="14"/>
              <w:ind w:left="47"/>
              <w:rPr>
                <w:rFonts w:ascii="Calibri" w:eastAsia="Calibri" w:hAnsi="Calibri" w:cs="Calibri"/>
                <w:sz w:val="18"/>
                <w:szCs w:val="18"/>
                <w:lang w:val="hr-HR"/>
              </w:rPr>
            </w:pPr>
            <w:r w:rsidRPr="005C3E2C">
              <w:rPr>
                <w:rFonts w:ascii="Calibri" w:hAnsi="Calibri"/>
                <w:spacing w:val="-1"/>
                <w:sz w:val="18"/>
                <w:lang w:val="hr-HR"/>
              </w:rPr>
              <w:t>Uredska</w:t>
            </w:r>
            <w:r w:rsidRPr="005C3E2C">
              <w:rPr>
                <w:rFonts w:ascii="Calibri" w:hAnsi="Calibri"/>
                <w:spacing w:val="-8"/>
                <w:sz w:val="18"/>
                <w:lang w:val="hr-HR"/>
              </w:rPr>
              <w:t xml:space="preserve"> </w:t>
            </w:r>
            <w:r w:rsidRPr="005C3E2C">
              <w:rPr>
                <w:rFonts w:ascii="Calibri" w:hAnsi="Calibri"/>
                <w:spacing w:val="-1"/>
                <w:sz w:val="18"/>
                <w:lang w:val="hr-HR"/>
              </w:rPr>
              <w:t>oprema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namještaj</w:t>
            </w:r>
          </w:p>
        </w:tc>
        <w:tc>
          <w:tcPr>
            <w:tcW w:w="4160" w:type="dxa"/>
            <w:tcBorders>
              <w:top w:val="single" w:sz="2" w:space="0" w:color="000000"/>
              <w:left w:val="nil"/>
              <w:bottom w:val="single" w:sz="2" w:space="0" w:color="000000"/>
              <w:right w:val="nil"/>
            </w:tcBorders>
          </w:tcPr>
          <w:p w14:paraId="017E006C"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59E2EFE5" w14:textId="77777777" w:rsidR="003024CB" w:rsidRPr="005C3E2C" w:rsidRDefault="003024CB" w:rsidP="00B769A0">
            <w:pPr>
              <w:pStyle w:val="TableParagraph"/>
              <w:spacing w:before="14"/>
              <w:ind w:left="575"/>
              <w:rPr>
                <w:rFonts w:ascii="Calibri" w:eastAsia="Calibri" w:hAnsi="Calibri" w:cs="Calibri"/>
                <w:sz w:val="18"/>
                <w:szCs w:val="18"/>
                <w:lang w:val="hr-HR"/>
              </w:rPr>
            </w:pPr>
            <w:r w:rsidRPr="005C3E2C">
              <w:rPr>
                <w:rFonts w:ascii="Calibri"/>
                <w:spacing w:val="-1"/>
                <w:sz w:val="18"/>
                <w:lang w:val="hr-HR"/>
              </w:rPr>
              <w:t>1.219,25</w:t>
            </w:r>
          </w:p>
        </w:tc>
        <w:tc>
          <w:tcPr>
            <w:tcW w:w="1078" w:type="dxa"/>
            <w:tcBorders>
              <w:top w:val="single" w:sz="2" w:space="0" w:color="000000"/>
              <w:left w:val="nil"/>
              <w:bottom w:val="single" w:sz="2" w:space="0" w:color="000000"/>
              <w:right w:val="nil"/>
            </w:tcBorders>
          </w:tcPr>
          <w:p w14:paraId="721A1B07" w14:textId="77777777" w:rsidR="003024CB" w:rsidRPr="005C3E2C" w:rsidRDefault="003024CB" w:rsidP="00B769A0">
            <w:pPr>
              <w:rPr>
                <w:lang w:val="hr-HR"/>
              </w:rPr>
            </w:pPr>
          </w:p>
        </w:tc>
      </w:tr>
      <w:tr w:rsidR="003024CB" w:rsidRPr="005C3E2C" w14:paraId="57A5A54C" w14:textId="77777777" w:rsidTr="00B769A0">
        <w:trPr>
          <w:trHeight w:hRule="exact" w:val="270"/>
        </w:trPr>
        <w:tc>
          <w:tcPr>
            <w:tcW w:w="1167" w:type="dxa"/>
            <w:tcBorders>
              <w:top w:val="single" w:sz="2" w:space="0" w:color="000000"/>
              <w:left w:val="nil"/>
              <w:bottom w:val="single" w:sz="2" w:space="0" w:color="000000"/>
              <w:right w:val="nil"/>
            </w:tcBorders>
          </w:tcPr>
          <w:p w14:paraId="02EAC935"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4222</w:t>
            </w:r>
          </w:p>
        </w:tc>
        <w:tc>
          <w:tcPr>
            <w:tcW w:w="6894" w:type="dxa"/>
            <w:tcBorders>
              <w:top w:val="single" w:sz="2" w:space="0" w:color="000000"/>
              <w:left w:val="nil"/>
              <w:bottom w:val="single" w:sz="2" w:space="0" w:color="000000"/>
              <w:right w:val="nil"/>
            </w:tcBorders>
          </w:tcPr>
          <w:p w14:paraId="0435B952"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spacing w:val="-1"/>
                <w:sz w:val="18"/>
                <w:lang w:val="hr-HR"/>
              </w:rPr>
              <w:t>Komunikacijska</w:t>
            </w:r>
            <w:r w:rsidRPr="005C3E2C">
              <w:rPr>
                <w:rFonts w:ascii="Calibri"/>
                <w:spacing w:val="-18"/>
                <w:sz w:val="18"/>
                <w:lang w:val="hr-HR"/>
              </w:rPr>
              <w:t xml:space="preserve"> </w:t>
            </w:r>
            <w:r w:rsidRPr="005C3E2C">
              <w:rPr>
                <w:rFonts w:ascii="Calibri"/>
                <w:spacing w:val="-1"/>
                <w:sz w:val="18"/>
                <w:lang w:val="hr-HR"/>
              </w:rPr>
              <w:t>oprema</w:t>
            </w:r>
          </w:p>
        </w:tc>
        <w:tc>
          <w:tcPr>
            <w:tcW w:w="4160" w:type="dxa"/>
            <w:tcBorders>
              <w:top w:val="single" w:sz="2" w:space="0" w:color="000000"/>
              <w:left w:val="nil"/>
              <w:bottom w:val="single" w:sz="2" w:space="0" w:color="000000"/>
              <w:right w:val="nil"/>
            </w:tcBorders>
          </w:tcPr>
          <w:p w14:paraId="1C1321B6" w14:textId="77777777" w:rsidR="003024CB" w:rsidRPr="005C3E2C" w:rsidRDefault="003024CB" w:rsidP="00B769A0">
            <w:pPr>
              <w:rPr>
                <w:lang w:val="hr-HR"/>
              </w:rPr>
            </w:pPr>
          </w:p>
        </w:tc>
        <w:tc>
          <w:tcPr>
            <w:tcW w:w="1484" w:type="dxa"/>
            <w:tcBorders>
              <w:top w:val="single" w:sz="2" w:space="0" w:color="000000"/>
              <w:left w:val="nil"/>
              <w:bottom w:val="single" w:sz="2" w:space="0" w:color="000000"/>
              <w:right w:val="nil"/>
            </w:tcBorders>
          </w:tcPr>
          <w:p w14:paraId="2500FFF4" w14:textId="77777777" w:rsidR="003024CB" w:rsidRPr="005C3E2C" w:rsidRDefault="003024CB" w:rsidP="00B769A0">
            <w:pPr>
              <w:pStyle w:val="TableParagraph"/>
              <w:spacing w:before="16"/>
              <w:ind w:left="710"/>
              <w:rPr>
                <w:rFonts w:ascii="Calibri" w:eastAsia="Calibri" w:hAnsi="Calibri" w:cs="Calibri"/>
                <w:sz w:val="18"/>
                <w:szCs w:val="18"/>
                <w:lang w:val="hr-HR"/>
              </w:rPr>
            </w:pPr>
            <w:r w:rsidRPr="005C3E2C">
              <w:rPr>
                <w:rFonts w:ascii="Calibri"/>
                <w:spacing w:val="-1"/>
                <w:sz w:val="18"/>
                <w:lang w:val="hr-HR"/>
              </w:rPr>
              <w:t>499,00</w:t>
            </w:r>
          </w:p>
        </w:tc>
        <w:tc>
          <w:tcPr>
            <w:tcW w:w="1078" w:type="dxa"/>
            <w:tcBorders>
              <w:top w:val="single" w:sz="2" w:space="0" w:color="000000"/>
              <w:left w:val="nil"/>
              <w:bottom w:val="single" w:sz="2" w:space="0" w:color="000000"/>
              <w:right w:val="nil"/>
            </w:tcBorders>
          </w:tcPr>
          <w:p w14:paraId="3267EAC0" w14:textId="77777777" w:rsidR="003024CB" w:rsidRPr="005C3E2C" w:rsidRDefault="003024CB" w:rsidP="00B769A0">
            <w:pPr>
              <w:rPr>
                <w:lang w:val="hr-HR"/>
              </w:rPr>
            </w:pPr>
          </w:p>
        </w:tc>
      </w:tr>
      <w:tr w:rsidR="003024CB" w:rsidRPr="005C3E2C" w14:paraId="5EF03BF4" w14:textId="77777777" w:rsidTr="00B769A0">
        <w:trPr>
          <w:trHeight w:hRule="exact" w:val="573"/>
        </w:trPr>
        <w:tc>
          <w:tcPr>
            <w:tcW w:w="1167" w:type="dxa"/>
            <w:tcBorders>
              <w:top w:val="single" w:sz="2" w:space="0" w:color="000000"/>
              <w:left w:val="nil"/>
              <w:bottom w:val="single" w:sz="2" w:space="0" w:color="000000"/>
              <w:right w:val="nil"/>
            </w:tcBorders>
            <w:shd w:val="clear" w:color="auto" w:fill="D5DFEB"/>
          </w:tcPr>
          <w:p w14:paraId="08C33921" w14:textId="77777777" w:rsidR="003024CB" w:rsidRPr="005C3E2C" w:rsidRDefault="003024CB" w:rsidP="00B769A0">
            <w:pPr>
              <w:pStyle w:val="TableParagraph"/>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2"/>
                <w:sz w:val="18"/>
                <w:lang w:val="hr-HR"/>
              </w:rPr>
              <w:t xml:space="preserve"> </w:t>
            </w:r>
            <w:r w:rsidRPr="005C3E2C">
              <w:rPr>
                <w:rFonts w:ascii="Calibri"/>
                <w:b/>
                <w:spacing w:val="-1"/>
                <w:sz w:val="18"/>
                <w:lang w:val="hr-HR"/>
              </w:rPr>
              <w:t>00103</w:t>
            </w:r>
          </w:p>
        </w:tc>
        <w:tc>
          <w:tcPr>
            <w:tcW w:w="6894" w:type="dxa"/>
            <w:tcBorders>
              <w:top w:val="single" w:sz="2" w:space="0" w:color="000000"/>
              <w:left w:val="nil"/>
              <w:bottom w:val="single" w:sz="2" w:space="0" w:color="000000"/>
              <w:right w:val="nil"/>
            </w:tcBorders>
            <w:shd w:val="clear" w:color="auto" w:fill="D5DFEB"/>
          </w:tcPr>
          <w:p w14:paraId="447360FC"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hAnsi="Calibri"/>
                <w:b/>
                <w:spacing w:val="-1"/>
                <w:sz w:val="18"/>
                <w:lang w:val="hr-HR"/>
              </w:rPr>
              <w:t>UPRAVNI</w:t>
            </w:r>
            <w:r w:rsidRPr="005C3E2C">
              <w:rPr>
                <w:rFonts w:ascii="Calibri" w:hAnsi="Calibri"/>
                <w:b/>
                <w:spacing w:val="-8"/>
                <w:sz w:val="18"/>
                <w:lang w:val="hr-HR"/>
              </w:rPr>
              <w:t xml:space="preserve"> </w:t>
            </w:r>
            <w:r w:rsidRPr="005C3E2C">
              <w:rPr>
                <w:rFonts w:ascii="Calibri" w:hAnsi="Calibri"/>
                <w:b/>
                <w:sz w:val="18"/>
                <w:lang w:val="hr-HR"/>
              </w:rPr>
              <w:t>ODJEL</w:t>
            </w:r>
            <w:r w:rsidRPr="005C3E2C">
              <w:rPr>
                <w:rFonts w:ascii="Calibri" w:hAnsi="Calibri"/>
                <w:b/>
                <w:spacing w:val="-7"/>
                <w:sz w:val="18"/>
                <w:lang w:val="hr-HR"/>
              </w:rPr>
              <w:t xml:space="preserve"> </w:t>
            </w:r>
            <w:r w:rsidRPr="005C3E2C">
              <w:rPr>
                <w:rFonts w:ascii="Calibri" w:hAnsi="Calibri"/>
                <w:b/>
                <w:sz w:val="18"/>
                <w:lang w:val="hr-HR"/>
              </w:rPr>
              <w:t>ZA</w:t>
            </w:r>
            <w:r w:rsidRPr="005C3E2C">
              <w:rPr>
                <w:rFonts w:ascii="Calibri" w:hAnsi="Calibri"/>
                <w:b/>
                <w:spacing w:val="-8"/>
                <w:sz w:val="18"/>
                <w:lang w:val="hr-HR"/>
              </w:rPr>
              <w:t xml:space="preserve"> </w:t>
            </w:r>
            <w:r w:rsidRPr="005C3E2C">
              <w:rPr>
                <w:rFonts w:ascii="Calibri" w:hAnsi="Calibri"/>
                <w:b/>
                <w:spacing w:val="-1"/>
                <w:sz w:val="18"/>
                <w:lang w:val="hr-HR"/>
              </w:rPr>
              <w:t>PRORAČUN</w:t>
            </w:r>
            <w:r w:rsidRPr="005C3E2C">
              <w:rPr>
                <w:rFonts w:ascii="Calibri" w:hAnsi="Calibri"/>
                <w:b/>
                <w:spacing w:val="-9"/>
                <w:sz w:val="18"/>
                <w:lang w:val="hr-HR"/>
              </w:rPr>
              <w:t xml:space="preserve"> </w:t>
            </w:r>
            <w:r w:rsidRPr="005C3E2C">
              <w:rPr>
                <w:rFonts w:ascii="Calibri" w:hAnsi="Calibri"/>
                <w:b/>
                <w:sz w:val="18"/>
                <w:lang w:val="hr-HR"/>
              </w:rPr>
              <w:t>I</w:t>
            </w:r>
            <w:r w:rsidRPr="005C3E2C">
              <w:rPr>
                <w:rFonts w:ascii="Calibri" w:hAnsi="Calibri"/>
                <w:b/>
                <w:spacing w:val="-7"/>
                <w:sz w:val="18"/>
                <w:lang w:val="hr-HR"/>
              </w:rPr>
              <w:t xml:space="preserve"> </w:t>
            </w:r>
            <w:r w:rsidRPr="005C3E2C">
              <w:rPr>
                <w:rFonts w:ascii="Calibri" w:hAnsi="Calibri"/>
                <w:b/>
                <w:spacing w:val="-1"/>
                <w:sz w:val="18"/>
                <w:lang w:val="hr-HR"/>
              </w:rPr>
              <w:t>FINANCIJE</w:t>
            </w:r>
          </w:p>
        </w:tc>
        <w:tc>
          <w:tcPr>
            <w:tcW w:w="4160" w:type="dxa"/>
            <w:tcBorders>
              <w:top w:val="single" w:sz="2" w:space="0" w:color="000000"/>
              <w:left w:val="nil"/>
              <w:bottom w:val="single" w:sz="2" w:space="0" w:color="000000"/>
              <w:right w:val="nil"/>
            </w:tcBorders>
            <w:shd w:val="clear" w:color="auto" w:fill="D5DFEB"/>
          </w:tcPr>
          <w:p w14:paraId="195C6DA7" w14:textId="77777777" w:rsidR="003024CB" w:rsidRPr="005C3E2C" w:rsidRDefault="003024CB" w:rsidP="00B769A0">
            <w:pPr>
              <w:pStyle w:val="TableParagraph"/>
              <w:spacing w:before="16"/>
              <w:ind w:right="413"/>
              <w:jc w:val="right"/>
              <w:rPr>
                <w:rFonts w:ascii="Calibri" w:eastAsia="Calibri" w:hAnsi="Calibri" w:cs="Calibri"/>
                <w:sz w:val="18"/>
                <w:szCs w:val="18"/>
                <w:lang w:val="hr-HR"/>
              </w:rPr>
            </w:pPr>
            <w:r w:rsidRPr="005C3E2C">
              <w:rPr>
                <w:rFonts w:ascii="Calibri"/>
                <w:b/>
                <w:spacing w:val="-1"/>
                <w:w w:val="95"/>
                <w:sz w:val="18"/>
                <w:lang w:val="hr-HR"/>
              </w:rPr>
              <w:t>244.490,00</w:t>
            </w:r>
          </w:p>
        </w:tc>
        <w:tc>
          <w:tcPr>
            <w:tcW w:w="1484" w:type="dxa"/>
            <w:tcBorders>
              <w:top w:val="single" w:sz="2" w:space="0" w:color="000000"/>
              <w:left w:val="nil"/>
              <w:bottom w:val="single" w:sz="2" w:space="0" w:color="000000"/>
              <w:right w:val="nil"/>
            </w:tcBorders>
            <w:shd w:val="clear" w:color="auto" w:fill="D5DFEB"/>
          </w:tcPr>
          <w:p w14:paraId="09E76BCC" w14:textId="77777777" w:rsidR="003024CB" w:rsidRPr="005C3E2C" w:rsidRDefault="003024CB" w:rsidP="00B769A0">
            <w:pPr>
              <w:pStyle w:val="TableParagraph"/>
              <w:spacing w:before="16"/>
              <w:ind w:left="393"/>
              <w:rPr>
                <w:rFonts w:ascii="Calibri" w:eastAsia="Calibri" w:hAnsi="Calibri" w:cs="Calibri"/>
                <w:sz w:val="18"/>
                <w:szCs w:val="18"/>
                <w:lang w:val="hr-HR"/>
              </w:rPr>
            </w:pPr>
            <w:r w:rsidRPr="005C3E2C">
              <w:rPr>
                <w:rFonts w:ascii="Calibri"/>
                <w:b/>
                <w:spacing w:val="-1"/>
                <w:sz w:val="18"/>
                <w:lang w:val="hr-HR"/>
              </w:rPr>
              <w:t>212.712,76</w:t>
            </w:r>
          </w:p>
        </w:tc>
        <w:tc>
          <w:tcPr>
            <w:tcW w:w="1078" w:type="dxa"/>
            <w:tcBorders>
              <w:top w:val="single" w:sz="2" w:space="0" w:color="000000"/>
              <w:left w:val="nil"/>
              <w:bottom w:val="single" w:sz="2" w:space="0" w:color="000000"/>
              <w:right w:val="nil"/>
            </w:tcBorders>
            <w:shd w:val="clear" w:color="auto" w:fill="D5DFEB"/>
          </w:tcPr>
          <w:p w14:paraId="0E1F3992" w14:textId="77777777" w:rsidR="003024CB" w:rsidRPr="005C3E2C" w:rsidRDefault="003024CB" w:rsidP="00B769A0">
            <w:pPr>
              <w:pStyle w:val="TableParagraph"/>
              <w:spacing w:before="16"/>
              <w:ind w:left="264"/>
              <w:rPr>
                <w:rFonts w:ascii="Calibri" w:eastAsia="Calibri" w:hAnsi="Calibri" w:cs="Calibri"/>
                <w:sz w:val="18"/>
                <w:szCs w:val="18"/>
                <w:lang w:val="hr-HR"/>
              </w:rPr>
            </w:pPr>
            <w:r w:rsidRPr="005C3E2C">
              <w:rPr>
                <w:rFonts w:ascii="Calibri"/>
                <w:b/>
                <w:spacing w:val="-1"/>
                <w:sz w:val="18"/>
                <w:lang w:val="hr-HR"/>
              </w:rPr>
              <w:t>87,00%</w:t>
            </w:r>
          </w:p>
        </w:tc>
      </w:tr>
      <w:tr w:rsidR="003024CB" w:rsidRPr="005C3E2C" w14:paraId="08ED9A42" w14:textId="77777777" w:rsidTr="00B769A0">
        <w:trPr>
          <w:trHeight w:hRule="exact" w:val="335"/>
        </w:trPr>
        <w:tc>
          <w:tcPr>
            <w:tcW w:w="1167" w:type="dxa"/>
            <w:tcBorders>
              <w:top w:val="nil"/>
              <w:left w:val="nil"/>
              <w:bottom w:val="nil"/>
              <w:right w:val="nil"/>
            </w:tcBorders>
          </w:tcPr>
          <w:p w14:paraId="4138D608" w14:textId="77777777" w:rsidR="003024CB" w:rsidRPr="005C3E2C" w:rsidRDefault="003024CB" w:rsidP="00B769A0">
            <w:pPr>
              <w:pStyle w:val="TableParagraph"/>
              <w:spacing w:before="33"/>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94" w:type="dxa"/>
            <w:tcBorders>
              <w:top w:val="nil"/>
              <w:left w:val="nil"/>
              <w:bottom w:val="nil"/>
              <w:right w:val="nil"/>
            </w:tcBorders>
          </w:tcPr>
          <w:p w14:paraId="3C77DB4E" w14:textId="77777777" w:rsidR="003024CB" w:rsidRPr="005C3E2C" w:rsidRDefault="003024CB" w:rsidP="00B769A0">
            <w:pPr>
              <w:pStyle w:val="TableParagraph"/>
              <w:spacing w:before="33"/>
              <w:ind w:left="47"/>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160" w:type="dxa"/>
            <w:tcBorders>
              <w:top w:val="nil"/>
              <w:left w:val="nil"/>
              <w:bottom w:val="nil"/>
              <w:right w:val="nil"/>
            </w:tcBorders>
          </w:tcPr>
          <w:p w14:paraId="5D25167A" w14:textId="77777777" w:rsidR="003024CB" w:rsidRPr="005C3E2C" w:rsidRDefault="003024CB" w:rsidP="00B769A0">
            <w:pPr>
              <w:pStyle w:val="TableParagraph"/>
              <w:spacing w:before="33"/>
              <w:ind w:right="391"/>
              <w:jc w:val="right"/>
              <w:rPr>
                <w:rFonts w:ascii="Calibri" w:eastAsia="Calibri" w:hAnsi="Calibri" w:cs="Calibri"/>
                <w:sz w:val="18"/>
                <w:szCs w:val="18"/>
                <w:lang w:val="hr-HR"/>
              </w:rPr>
            </w:pPr>
            <w:r w:rsidRPr="005C3E2C">
              <w:rPr>
                <w:rFonts w:ascii="Calibri"/>
                <w:spacing w:val="-1"/>
                <w:w w:val="95"/>
                <w:sz w:val="18"/>
                <w:lang w:val="hr-HR"/>
              </w:rPr>
              <w:t>244.490,00</w:t>
            </w:r>
          </w:p>
        </w:tc>
        <w:tc>
          <w:tcPr>
            <w:tcW w:w="1484" w:type="dxa"/>
            <w:tcBorders>
              <w:top w:val="nil"/>
              <w:left w:val="nil"/>
              <w:bottom w:val="nil"/>
              <w:right w:val="nil"/>
            </w:tcBorders>
          </w:tcPr>
          <w:p w14:paraId="72DC29AC" w14:textId="77777777" w:rsidR="003024CB" w:rsidRPr="005C3E2C" w:rsidRDefault="003024CB" w:rsidP="00B769A0">
            <w:pPr>
              <w:pStyle w:val="TableParagraph"/>
              <w:spacing w:before="33"/>
              <w:ind w:left="403"/>
              <w:rPr>
                <w:rFonts w:ascii="Calibri" w:eastAsia="Calibri" w:hAnsi="Calibri" w:cs="Calibri"/>
                <w:sz w:val="18"/>
                <w:szCs w:val="18"/>
                <w:lang w:val="hr-HR"/>
              </w:rPr>
            </w:pPr>
            <w:r w:rsidRPr="005C3E2C">
              <w:rPr>
                <w:rFonts w:ascii="Calibri"/>
                <w:spacing w:val="-1"/>
                <w:sz w:val="18"/>
                <w:lang w:val="hr-HR"/>
              </w:rPr>
              <w:t>212.712,76</w:t>
            </w:r>
          </w:p>
        </w:tc>
        <w:tc>
          <w:tcPr>
            <w:tcW w:w="1078" w:type="dxa"/>
            <w:tcBorders>
              <w:top w:val="nil"/>
              <w:left w:val="nil"/>
              <w:bottom w:val="nil"/>
              <w:right w:val="nil"/>
            </w:tcBorders>
          </w:tcPr>
          <w:p w14:paraId="0337A625" w14:textId="77777777" w:rsidR="003024CB" w:rsidRPr="005C3E2C" w:rsidRDefault="003024CB" w:rsidP="00B769A0">
            <w:pPr>
              <w:pStyle w:val="TableParagraph"/>
              <w:spacing w:before="33"/>
              <w:ind w:left="275"/>
              <w:rPr>
                <w:rFonts w:ascii="Calibri" w:eastAsia="Calibri" w:hAnsi="Calibri" w:cs="Calibri"/>
                <w:sz w:val="18"/>
                <w:szCs w:val="18"/>
                <w:lang w:val="hr-HR"/>
              </w:rPr>
            </w:pPr>
            <w:r w:rsidRPr="005C3E2C">
              <w:rPr>
                <w:rFonts w:ascii="Calibri"/>
                <w:spacing w:val="-1"/>
                <w:sz w:val="18"/>
                <w:lang w:val="hr-HR"/>
              </w:rPr>
              <w:t>87,00%</w:t>
            </w:r>
          </w:p>
        </w:tc>
      </w:tr>
    </w:tbl>
    <w:p w14:paraId="1E438E07" w14:textId="77777777" w:rsidR="003024CB" w:rsidRPr="005C3E2C" w:rsidRDefault="003024CB" w:rsidP="003024CB">
      <w:pPr>
        <w:rPr>
          <w:rFonts w:ascii="Times New Roman" w:hAnsi="Times New Roman"/>
          <w:sz w:val="20"/>
        </w:rPr>
      </w:pPr>
    </w:p>
    <w:p w14:paraId="20AC67EB" w14:textId="77777777" w:rsidR="003024CB" w:rsidRPr="005C3E2C" w:rsidRDefault="003024CB" w:rsidP="003024CB">
      <w:pPr>
        <w:rPr>
          <w:rFonts w:ascii="Times New Roman" w:hAnsi="Times New Roman"/>
          <w:sz w:val="20"/>
        </w:rPr>
      </w:pPr>
    </w:p>
    <w:p w14:paraId="111B749C" w14:textId="77777777" w:rsidR="003024CB" w:rsidRPr="005C3E2C" w:rsidRDefault="003024CB" w:rsidP="003024CB">
      <w:pPr>
        <w:rPr>
          <w:rFonts w:ascii="Times New Roman" w:hAnsi="Times New Roman"/>
          <w:sz w:val="20"/>
        </w:rPr>
      </w:pPr>
    </w:p>
    <w:p w14:paraId="6555326A" w14:textId="77777777" w:rsidR="003024CB" w:rsidRPr="005C3E2C" w:rsidRDefault="003024CB" w:rsidP="003024CB">
      <w:pPr>
        <w:rPr>
          <w:rFonts w:ascii="Times New Roman" w:hAnsi="Times New Roman"/>
          <w:sz w:val="20"/>
        </w:rPr>
      </w:pPr>
    </w:p>
    <w:p w14:paraId="107BF560" w14:textId="77777777" w:rsidR="003024CB" w:rsidRPr="005C3E2C" w:rsidRDefault="003024CB" w:rsidP="003024CB">
      <w:pPr>
        <w:rPr>
          <w:rFonts w:ascii="Times New Roman" w:hAnsi="Times New Roman"/>
          <w:sz w:val="20"/>
        </w:rPr>
      </w:pPr>
    </w:p>
    <w:p w14:paraId="7E810C08" w14:textId="77777777" w:rsidR="003024CB" w:rsidRPr="005C3E2C" w:rsidRDefault="003024CB" w:rsidP="003024CB">
      <w:pPr>
        <w:spacing w:before="6"/>
        <w:rPr>
          <w:rFonts w:ascii="Times New Roman" w:hAnsi="Times New Roman"/>
          <w:sz w:val="10"/>
          <w:szCs w:val="10"/>
        </w:rPr>
      </w:pPr>
    </w:p>
    <w:tbl>
      <w:tblPr>
        <w:tblStyle w:val="TableNormal"/>
        <w:tblW w:w="0" w:type="auto"/>
        <w:tblInd w:w="102" w:type="dxa"/>
        <w:tblLayout w:type="fixed"/>
        <w:tblLook w:val="01E0" w:firstRow="1" w:lastRow="1" w:firstColumn="1" w:lastColumn="1" w:noHBand="0" w:noVBand="0"/>
      </w:tblPr>
      <w:tblGrid>
        <w:gridCol w:w="1165"/>
        <w:gridCol w:w="6896"/>
        <w:gridCol w:w="4148"/>
        <w:gridCol w:w="1491"/>
        <w:gridCol w:w="1078"/>
      </w:tblGrid>
      <w:tr w:rsidR="003024CB" w:rsidRPr="005C3E2C" w14:paraId="308CF015" w14:textId="77777777" w:rsidTr="00B769A0">
        <w:trPr>
          <w:trHeight w:hRule="exact" w:val="316"/>
        </w:trPr>
        <w:tc>
          <w:tcPr>
            <w:tcW w:w="1165" w:type="dxa"/>
            <w:tcBorders>
              <w:top w:val="nil"/>
              <w:left w:val="nil"/>
              <w:bottom w:val="single" w:sz="2" w:space="0" w:color="000000"/>
              <w:right w:val="nil"/>
            </w:tcBorders>
          </w:tcPr>
          <w:p w14:paraId="37B79CE5" w14:textId="77777777" w:rsidR="003024CB" w:rsidRPr="005C3E2C" w:rsidRDefault="003024CB" w:rsidP="00B769A0">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31</w:t>
            </w:r>
          </w:p>
        </w:tc>
        <w:tc>
          <w:tcPr>
            <w:tcW w:w="6896" w:type="dxa"/>
            <w:tcBorders>
              <w:top w:val="nil"/>
              <w:left w:val="nil"/>
              <w:bottom w:val="single" w:sz="2" w:space="0" w:color="000000"/>
              <w:right w:val="nil"/>
            </w:tcBorders>
          </w:tcPr>
          <w:p w14:paraId="1A0ADF20" w14:textId="77777777" w:rsidR="003024CB" w:rsidRPr="005C3E2C" w:rsidRDefault="003024CB" w:rsidP="00B769A0">
            <w:pPr>
              <w:pStyle w:val="TableParagraph"/>
              <w:spacing w:before="62"/>
              <w:ind w:left="4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zaposlene</w:t>
            </w:r>
          </w:p>
        </w:tc>
        <w:tc>
          <w:tcPr>
            <w:tcW w:w="4148" w:type="dxa"/>
            <w:tcBorders>
              <w:top w:val="nil"/>
              <w:left w:val="nil"/>
              <w:bottom w:val="single" w:sz="2" w:space="0" w:color="000000"/>
              <w:right w:val="nil"/>
            </w:tcBorders>
          </w:tcPr>
          <w:p w14:paraId="2E1E919D" w14:textId="77777777" w:rsidR="003024CB" w:rsidRPr="005C3E2C" w:rsidRDefault="003024CB" w:rsidP="00B769A0">
            <w:pPr>
              <w:pStyle w:val="TableParagraph"/>
              <w:spacing w:before="62"/>
              <w:ind w:right="403"/>
              <w:jc w:val="right"/>
              <w:rPr>
                <w:rFonts w:ascii="Calibri" w:eastAsia="Calibri" w:hAnsi="Calibri" w:cs="Calibri"/>
                <w:sz w:val="18"/>
                <w:szCs w:val="18"/>
                <w:lang w:val="hr-HR"/>
              </w:rPr>
            </w:pPr>
            <w:r w:rsidRPr="005C3E2C">
              <w:rPr>
                <w:rFonts w:ascii="Calibri"/>
                <w:spacing w:val="-1"/>
                <w:w w:val="95"/>
                <w:sz w:val="18"/>
                <w:lang w:val="hr-HR"/>
              </w:rPr>
              <w:t>205.520,00</w:t>
            </w:r>
          </w:p>
        </w:tc>
        <w:tc>
          <w:tcPr>
            <w:tcW w:w="1491" w:type="dxa"/>
            <w:tcBorders>
              <w:top w:val="nil"/>
              <w:left w:val="nil"/>
              <w:bottom w:val="single" w:sz="2" w:space="0" w:color="000000"/>
              <w:right w:val="nil"/>
            </w:tcBorders>
          </w:tcPr>
          <w:p w14:paraId="65C4F658" w14:textId="77777777" w:rsidR="003024CB" w:rsidRPr="005C3E2C" w:rsidRDefault="003024CB" w:rsidP="00B769A0">
            <w:pPr>
              <w:pStyle w:val="TableParagraph"/>
              <w:spacing w:before="62"/>
              <w:ind w:left="405"/>
              <w:rPr>
                <w:rFonts w:ascii="Calibri" w:eastAsia="Calibri" w:hAnsi="Calibri" w:cs="Calibri"/>
                <w:sz w:val="18"/>
                <w:szCs w:val="18"/>
                <w:lang w:val="hr-HR"/>
              </w:rPr>
            </w:pPr>
            <w:r w:rsidRPr="005C3E2C">
              <w:rPr>
                <w:rFonts w:ascii="Calibri"/>
                <w:spacing w:val="-1"/>
                <w:sz w:val="18"/>
                <w:lang w:val="hr-HR"/>
              </w:rPr>
              <w:t>186.832,74</w:t>
            </w:r>
          </w:p>
        </w:tc>
        <w:tc>
          <w:tcPr>
            <w:tcW w:w="1078" w:type="dxa"/>
            <w:tcBorders>
              <w:top w:val="nil"/>
              <w:left w:val="nil"/>
              <w:bottom w:val="single" w:sz="2" w:space="0" w:color="000000"/>
              <w:right w:val="nil"/>
            </w:tcBorders>
          </w:tcPr>
          <w:p w14:paraId="502B84A8" w14:textId="77777777" w:rsidR="003024CB" w:rsidRPr="005C3E2C" w:rsidRDefault="003024CB" w:rsidP="00B769A0">
            <w:pPr>
              <w:pStyle w:val="TableParagraph"/>
              <w:spacing w:before="62"/>
              <w:ind w:left="269"/>
              <w:rPr>
                <w:rFonts w:ascii="Calibri" w:eastAsia="Calibri" w:hAnsi="Calibri" w:cs="Calibri"/>
                <w:sz w:val="18"/>
                <w:szCs w:val="18"/>
                <w:lang w:val="hr-HR"/>
              </w:rPr>
            </w:pPr>
            <w:r w:rsidRPr="005C3E2C">
              <w:rPr>
                <w:rFonts w:ascii="Calibri"/>
                <w:spacing w:val="-1"/>
                <w:sz w:val="18"/>
                <w:lang w:val="hr-HR"/>
              </w:rPr>
              <w:t>90,91%</w:t>
            </w:r>
          </w:p>
        </w:tc>
      </w:tr>
      <w:tr w:rsidR="003024CB" w:rsidRPr="005C3E2C" w14:paraId="439BA1EE" w14:textId="77777777" w:rsidTr="00B769A0">
        <w:trPr>
          <w:trHeight w:hRule="exact" w:val="270"/>
        </w:trPr>
        <w:tc>
          <w:tcPr>
            <w:tcW w:w="1165" w:type="dxa"/>
            <w:tcBorders>
              <w:top w:val="single" w:sz="2" w:space="0" w:color="000000"/>
              <w:left w:val="nil"/>
              <w:bottom w:val="single" w:sz="2" w:space="0" w:color="000000"/>
              <w:right w:val="nil"/>
            </w:tcBorders>
          </w:tcPr>
          <w:p w14:paraId="29E3214F"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3111</w:t>
            </w:r>
          </w:p>
        </w:tc>
        <w:tc>
          <w:tcPr>
            <w:tcW w:w="6896" w:type="dxa"/>
            <w:tcBorders>
              <w:top w:val="single" w:sz="2" w:space="0" w:color="000000"/>
              <w:left w:val="nil"/>
              <w:bottom w:val="single" w:sz="2" w:space="0" w:color="000000"/>
              <w:right w:val="nil"/>
            </w:tcBorders>
          </w:tcPr>
          <w:p w14:paraId="098198B6"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5"/>
                <w:sz w:val="18"/>
                <w:lang w:val="hr-HR"/>
              </w:rPr>
              <w:t xml:space="preserve"> </w:t>
            </w:r>
            <w:r w:rsidRPr="005C3E2C">
              <w:rPr>
                <w:rFonts w:ascii="Calibri" w:hAnsi="Calibri"/>
                <w:spacing w:val="-1"/>
                <w:sz w:val="18"/>
                <w:lang w:val="hr-HR"/>
              </w:rPr>
              <w:t>rad</w:t>
            </w:r>
          </w:p>
        </w:tc>
        <w:tc>
          <w:tcPr>
            <w:tcW w:w="4148" w:type="dxa"/>
            <w:tcBorders>
              <w:top w:val="single" w:sz="2" w:space="0" w:color="000000"/>
              <w:left w:val="nil"/>
              <w:bottom w:val="single" w:sz="2" w:space="0" w:color="000000"/>
              <w:right w:val="nil"/>
            </w:tcBorders>
          </w:tcPr>
          <w:p w14:paraId="4BCC3CC2"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7543B29E" w14:textId="77777777" w:rsidR="003024CB" w:rsidRPr="005C3E2C" w:rsidRDefault="003024CB" w:rsidP="00B769A0">
            <w:pPr>
              <w:pStyle w:val="TableParagraph"/>
              <w:spacing w:before="15"/>
              <w:ind w:left="405"/>
              <w:rPr>
                <w:rFonts w:ascii="Calibri" w:eastAsia="Calibri" w:hAnsi="Calibri" w:cs="Calibri"/>
                <w:sz w:val="18"/>
                <w:szCs w:val="18"/>
                <w:lang w:val="hr-HR"/>
              </w:rPr>
            </w:pPr>
            <w:r w:rsidRPr="005C3E2C">
              <w:rPr>
                <w:rFonts w:ascii="Calibri"/>
                <w:spacing w:val="-1"/>
                <w:sz w:val="18"/>
                <w:lang w:val="hr-HR"/>
              </w:rPr>
              <w:t>134.266,81</w:t>
            </w:r>
          </w:p>
        </w:tc>
        <w:tc>
          <w:tcPr>
            <w:tcW w:w="1078" w:type="dxa"/>
            <w:tcBorders>
              <w:top w:val="single" w:sz="2" w:space="0" w:color="000000"/>
              <w:left w:val="nil"/>
              <w:bottom w:val="single" w:sz="2" w:space="0" w:color="000000"/>
              <w:right w:val="nil"/>
            </w:tcBorders>
          </w:tcPr>
          <w:p w14:paraId="412856ED" w14:textId="77777777" w:rsidR="003024CB" w:rsidRPr="005C3E2C" w:rsidRDefault="003024CB" w:rsidP="00B769A0">
            <w:pPr>
              <w:rPr>
                <w:lang w:val="hr-HR"/>
              </w:rPr>
            </w:pPr>
          </w:p>
        </w:tc>
      </w:tr>
      <w:tr w:rsidR="003024CB" w:rsidRPr="005C3E2C" w14:paraId="6EE44F30" w14:textId="77777777" w:rsidTr="00B769A0">
        <w:trPr>
          <w:trHeight w:hRule="exact" w:val="267"/>
        </w:trPr>
        <w:tc>
          <w:tcPr>
            <w:tcW w:w="1165" w:type="dxa"/>
            <w:tcBorders>
              <w:top w:val="single" w:sz="2" w:space="0" w:color="000000"/>
              <w:left w:val="nil"/>
              <w:bottom w:val="single" w:sz="2" w:space="0" w:color="000000"/>
              <w:right w:val="nil"/>
            </w:tcBorders>
          </w:tcPr>
          <w:p w14:paraId="44A00D83"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3121</w:t>
            </w:r>
          </w:p>
        </w:tc>
        <w:tc>
          <w:tcPr>
            <w:tcW w:w="6896" w:type="dxa"/>
            <w:tcBorders>
              <w:top w:val="single" w:sz="2" w:space="0" w:color="000000"/>
              <w:left w:val="nil"/>
              <w:bottom w:val="single" w:sz="2" w:space="0" w:color="000000"/>
              <w:right w:val="nil"/>
            </w:tcBorders>
          </w:tcPr>
          <w:p w14:paraId="4B334390"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4148" w:type="dxa"/>
            <w:tcBorders>
              <w:top w:val="single" w:sz="2" w:space="0" w:color="000000"/>
              <w:left w:val="nil"/>
              <w:bottom w:val="single" w:sz="2" w:space="0" w:color="000000"/>
              <w:right w:val="nil"/>
            </w:tcBorders>
          </w:tcPr>
          <w:p w14:paraId="08B3D783"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765F7B27" w14:textId="77777777" w:rsidR="003024CB" w:rsidRPr="005C3E2C" w:rsidRDefault="003024CB" w:rsidP="00B769A0">
            <w:pPr>
              <w:pStyle w:val="TableParagraph"/>
              <w:spacing w:before="15"/>
              <w:ind w:left="495"/>
              <w:rPr>
                <w:rFonts w:ascii="Calibri" w:eastAsia="Calibri" w:hAnsi="Calibri" w:cs="Calibri"/>
                <w:sz w:val="18"/>
                <w:szCs w:val="18"/>
                <w:lang w:val="hr-HR"/>
              </w:rPr>
            </w:pPr>
            <w:r w:rsidRPr="005C3E2C">
              <w:rPr>
                <w:rFonts w:ascii="Calibri"/>
                <w:spacing w:val="-1"/>
                <w:sz w:val="18"/>
                <w:lang w:val="hr-HR"/>
              </w:rPr>
              <w:t>30.411,89</w:t>
            </w:r>
          </w:p>
        </w:tc>
        <w:tc>
          <w:tcPr>
            <w:tcW w:w="1078" w:type="dxa"/>
            <w:tcBorders>
              <w:top w:val="single" w:sz="2" w:space="0" w:color="000000"/>
              <w:left w:val="nil"/>
              <w:bottom w:val="single" w:sz="2" w:space="0" w:color="000000"/>
              <w:right w:val="nil"/>
            </w:tcBorders>
          </w:tcPr>
          <w:p w14:paraId="48047AB5" w14:textId="77777777" w:rsidR="003024CB" w:rsidRPr="005C3E2C" w:rsidRDefault="003024CB" w:rsidP="00B769A0">
            <w:pPr>
              <w:rPr>
                <w:lang w:val="hr-HR"/>
              </w:rPr>
            </w:pPr>
          </w:p>
        </w:tc>
      </w:tr>
      <w:tr w:rsidR="003024CB" w:rsidRPr="005C3E2C" w14:paraId="61347405" w14:textId="77777777" w:rsidTr="00B769A0">
        <w:trPr>
          <w:trHeight w:hRule="exact" w:val="269"/>
        </w:trPr>
        <w:tc>
          <w:tcPr>
            <w:tcW w:w="1165" w:type="dxa"/>
            <w:tcBorders>
              <w:top w:val="single" w:sz="2" w:space="0" w:color="000000"/>
              <w:left w:val="nil"/>
              <w:bottom w:val="single" w:sz="2" w:space="0" w:color="000000"/>
              <w:right w:val="nil"/>
            </w:tcBorders>
          </w:tcPr>
          <w:p w14:paraId="47BED1AF"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3132</w:t>
            </w:r>
          </w:p>
        </w:tc>
        <w:tc>
          <w:tcPr>
            <w:tcW w:w="6896" w:type="dxa"/>
            <w:tcBorders>
              <w:top w:val="single" w:sz="2" w:space="0" w:color="000000"/>
              <w:left w:val="nil"/>
              <w:bottom w:val="single" w:sz="2" w:space="0" w:color="000000"/>
              <w:right w:val="nil"/>
            </w:tcBorders>
          </w:tcPr>
          <w:p w14:paraId="7E7EFA1E"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4148" w:type="dxa"/>
            <w:tcBorders>
              <w:top w:val="single" w:sz="2" w:space="0" w:color="000000"/>
              <w:left w:val="nil"/>
              <w:bottom w:val="single" w:sz="2" w:space="0" w:color="000000"/>
              <w:right w:val="nil"/>
            </w:tcBorders>
          </w:tcPr>
          <w:p w14:paraId="684E3F0A"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1CD56370" w14:textId="77777777" w:rsidR="003024CB" w:rsidRPr="005C3E2C" w:rsidRDefault="003024CB" w:rsidP="00B769A0">
            <w:pPr>
              <w:pStyle w:val="TableParagraph"/>
              <w:spacing w:before="16"/>
              <w:ind w:left="495"/>
              <w:rPr>
                <w:rFonts w:ascii="Calibri" w:eastAsia="Calibri" w:hAnsi="Calibri" w:cs="Calibri"/>
                <w:sz w:val="18"/>
                <w:szCs w:val="18"/>
                <w:lang w:val="hr-HR"/>
              </w:rPr>
            </w:pPr>
            <w:r w:rsidRPr="005C3E2C">
              <w:rPr>
                <w:rFonts w:ascii="Calibri"/>
                <w:spacing w:val="-1"/>
                <w:sz w:val="18"/>
                <w:lang w:val="hr-HR"/>
              </w:rPr>
              <w:t>22.154,04</w:t>
            </w:r>
          </w:p>
        </w:tc>
        <w:tc>
          <w:tcPr>
            <w:tcW w:w="1078" w:type="dxa"/>
            <w:tcBorders>
              <w:top w:val="single" w:sz="2" w:space="0" w:color="000000"/>
              <w:left w:val="nil"/>
              <w:bottom w:val="single" w:sz="2" w:space="0" w:color="000000"/>
              <w:right w:val="nil"/>
            </w:tcBorders>
          </w:tcPr>
          <w:p w14:paraId="41547C61" w14:textId="77777777" w:rsidR="003024CB" w:rsidRPr="005C3E2C" w:rsidRDefault="003024CB" w:rsidP="00B769A0">
            <w:pPr>
              <w:rPr>
                <w:lang w:val="hr-HR"/>
              </w:rPr>
            </w:pPr>
          </w:p>
        </w:tc>
      </w:tr>
      <w:tr w:rsidR="003024CB" w:rsidRPr="005C3E2C" w14:paraId="24EFAB65" w14:textId="77777777" w:rsidTr="00B769A0">
        <w:trPr>
          <w:trHeight w:hRule="exact" w:val="270"/>
        </w:trPr>
        <w:tc>
          <w:tcPr>
            <w:tcW w:w="1165" w:type="dxa"/>
            <w:tcBorders>
              <w:top w:val="single" w:sz="2" w:space="0" w:color="000000"/>
              <w:left w:val="nil"/>
              <w:bottom w:val="single" w:sz="2" w:space="0" w:color="000000"/>
              <w:right w:val="nil"/>
            </w:tcBorders>
          </w:tcPr>
          <w:p w14:paraId="3453DB67" w14:textId="77777777" w:rsidR="003024CB" w:rsidRPr="005C3E2C" w:rsidRDefault="003024CB" w:rsidP="00B769A0">
            <w:pPr>
              <w:pStyle w:val="TableParagraph"/>
              <w:spacing w:before="17"/>
              <w:ind w:right="48"/>
              <w:jc w:val="right"/>
              <w:rPr>
                <w:rFonts w:ascii="Calibri" w:eastAsia="Calibri" w:hAnsi="Calibri" w:cs="Calibri"/>
                <w:sz w:val="18"/>
                <w:szCs w:val="18"/>
                <w:lang w:val="hr-HR"/>
              </w:rPr>
            </w:pPr>
            <w:r w:rsidRPr="005C3E2C">
              <w:rPr>
                <w:rFonts w:ascii="Calibri"/>
                <w:spacing w:val="-1"/>
                <w:w w:val="95"/>
                <w:sz w:val="18"/>
                <w:lang w:val="hr-HR"/>
              </w:rPr>
              <w:t>32</w:t>
            </w:r>
          </w:p>
        </w:tc>
        <w:tc>
          <w:tcPr>
            <w:tcW w:w="6896" w:type="dxa"/>
            <w:tcBorders>
              <w:top w:val="single" w:sz="2" w:space="0" w:color="000000"/>
              <w:left w:val="nil"/>
              <w:bottom w:val="single" w:sz="2" w:space="0" w:color="000000"/>
              <w:right w:val="nil"/>
            </w:tcBorders>
          </w:tcPr>
          <w:p w14:paraId="1014D45D"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48" w:type="dxa"/>
            <w:tcBorders>
              <w:top w:val="single" w:sz="2" w:space="0" w:color="000000"/>
              <w:left w:val="nil"/>
              <w:bottom w:val="single" w:sz="2" w:space="0" w:color="000000"/>
              <w:right w:val="nil"/>
            </w:tcBorders>
          </w:tcPr>
          <w:p w14:paraId="0A23B461" w14:textId="77777777" w:rsidR="003024CB" w:rsidRPr="005C3E2C" w:rsidRDefault="003024CB" w:rsidP="00B769A0">
            <w:pPr>
              <w:pStyle w:val="TableParagraph"/>
              <w:spacing w:before="17"/>
              <w:ind w:right="404"/>
              <w:jc w:val="right"/>
              <w:rPr>
                <w:rFonts w:ascii="Calibri" w:eastAsia="Calibri" w:hAnsi="Calibri" w:cs="Calibri"/>
                <w:sz w:val="18"/>
                <w:szCs w:val="18"/>
                <w:lang w:val="hr-HR"/>
              </w:rPr>
            </w:pPr>
            <w:r w:rsidRPr="005C3E2C">
              <w:rPr>
                <w:rFonts w:ascii="Calibri"/>
                <w:spacing w:val="-1"/>
                <w:w w:val="95"/>
                <w:sz w:val="18"/>
                <w:lang w:val="hr-HR"/>
              </w:rPr>
              <w:t>34.670,00</w:t>
            </w:r>
          </w:p>
        </w:tc>
        <w:tc>
          <w:tcPr>
            <w:tcW w:w="1491" w:type="dxa"/>
            <w:tcBorders>
              <w:top w:val="single" w:sz="2" w:space="0" w:color="000000"/>
              <w:left w:val="nil"/>
              <w:bottom w:val="single" w:sz="2" w:space="0" w:color="000000"/>
              <w:right w:val="nil"/>
            </w:tcBorders>
          </w:tcPr>
          <w:p w14:paraId="16CB9062" w14:textId="77777777" w:rsidR="003024CB" w:rsidRPr="005C3E2C" w:rsidRDefault="003024CB" w:rsidP="00B769A0">
            <w:pPr>
              <w:pStyle w:val="TableParagraph"/>
              <w:spacing w:before="17"/>
              <w:ind w:left="495"/>
              <w:rPr>
                <w:rFonts w:ascii="Calibri" w:eastAsia="Calibri" w:hAnsi="Calibri" w:cs="Calibri"/>
                <w:sz w:val="18"/>
                <w:szCs w:val="18"/>
                <w:lang w:val="hr-HR"/>
              </w:rPr>
            </w:pPr>
            <w:r w:rsidRPr="005C3E2C">
              <w:rPr>
                <w:rFonts w:ascii="Calibri"/>
                <w:spacing w:val="-1"/>
                <w:sz w:val="18"/>
                <w:lang w:val="hr-HR"/>
              </w:rPr>
              <w:t>23.684,78</w:t>
            </w:r>
          </w:p>
        </w:tc>
        <w:tc>
          <w:tcPr>
            <w:tcW w:w="1078" w:type="dxa"/>
            <w:tcBorders>
              <w:top w:val="single" w:sz="2" w:space="0" w:color="000000"/>
              <w:left w:val="nil"/>
              <w:bottom w:val="single" w:sz="2" w:space="0" w:color="000000"/>
              <w:right w:val="nil"/>
            </w:tcBorders>
          </w:tcPr>
          <w:p w14:paraId="1A6EBA59" w14:textId="77777777" w:rsidR="003024CB" w:rsidRPr="005C3E2C" w:rsidRDefault="003024CB" w:rsidP="00B769A0">
            <w:pPr>
              <w:pStyle w:val="TableParagraph"/>
              <w:spacing w:before="17"/>
              <w:ind w:left="269"/>
              <w:rPr>
                <w:rFonts w:ascii="Calibri" w:eastAsia="Calibri" w:hAnsi="Calibri" w:cs="Calibri"/>
                <w:sz w:val="18"/>
                <w:szCs w:val="18"/>
                <w:lang w:val="hr-HR"/>
              </w:rPr>
            </w:pPr>
            <w:r w:rsidRPr="005C3E2C">
              <w:rPr>
                <w:rFonts w:ascii="Calibri"/>
                <w:spacing w:val="-1"/>
                <w:sz w:val="18"/>
                <w:lang w:val="hr-HR"/>
              </w:rPr>
              <w:t>68,31%</w:t>
            </w:r>
          </w:p>
        </w:tc>
      </w:tr>
      <w:tr w:rsidR="003024CB" w:rsidRPr="005C3E2C" w14:paraId="5D388F96" w14:textId="77777777" w:rsidTr="00B769A0">
        <w:trPr>
          <w:trHeight w:hRule="exact" w:val="270"/>
        </w:trPr>
        <w:tc>
          <w:tcPr>
            <w:tcW w:w="1165" w:type="dxa"/>
            <w:tcBorders>
              <w:top w:val="single" w:sz="2" w:space="0" w:color="000000"/>
              <w:left w:val="nil"/>
              <w:bottom w:val="single" w:sz="2" w:space="0" w:color="000000"/>
              <w:right w:val="nil"/>
            </w:tcBorders>
          </w:tcPr>
          <w:p w14:paraId="198F0AF9"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3211</w:t>
            </w:r>
          </w:p>
        </w:tc>
        <w:tc>
          <w:tcPr>
            <w:tcW w:w="6896" w:type="dxa"/>
            <w:tcBorders>
              <w:top w:val="single" w:sz="2" w:space="0" w:color="000000"/>
              <w:left w:val="nil"/>
              <w:bottom w:val="single" w:sz="2" w:space="0" w:color="000000"/>
              <w:right w:val="nil"/>
            </w:tcBorders>
          </w:tcPr>
          <w:p w14:paraId="1FA4BEA9"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Službena</w:t>
            </w:r>
            <w:r w:rsidRPr="005C3E2C">
              <w:rPr>
                <w:rFonts w:ascii="Calibri" w:hAnsi="Calibri"/>
                <w:spacing w:val="-15"/>
                <w:sz w:val="18"/>
                <w:lang w:val="hr-HR"/>
              </w:rPr>
              <w:t xml:space="preserve"> </w:t>
            </w:r>
            <w:r w:rsidRPr="005C3E2C">
              <w:rPr>
                <w:rFonts w:ascii="Calibri" w:hAnsi="Calibri"/>
                <w:spacing w:val="-1"/>
                <w:sz w:val="18"/>
                <w:lang w:val="hr-HR"/>
              </w:rPr>
              <w:t>putovanja</w:t>
            </w:r>
          </w:p>
        </w:tc>
        <w:tc>
          <w:tcPr>
            <w:tcW w:w="4148" w:type="dxa"/>
            <w:tcBorders>
              <w:top w:val="single" w:sz="2" w:space="0" w:color="000000"/>
              <w:left w:val="nil"/>
              <w:bottom w:val="single" w:sz="2" w:space="0" w:color="000000"/>
              <w:right w:val="nil"/>
            </w:tcBorders>
          </w:tcPr>
          <w:p w14:paraId="0E3328D2"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5BB1C872" w14:textId="77777777" w:rsidR="003024CB" w:rsidRPr="005C3E2C" w:rsidRDefault="003024CB" w:rsidP="00B769A0">
            <w:pPr>
              <w:pStyle w:val="TableParagraph"/>
              <w:spacing w:before="15"/>
              <w:ind w:left="720"/>
              <w:rPr>
                <w:rFonts w:ascii="Calibri" w:eastAsia="Calibri" w:hAnsi="Calibri" w:cs="Calibri"/>
                <w:sz w:val="18"/>
                <w:szCs w:val="18"/>
                <w:lang w:val="hr-HR"/>
              </w:rPr>
            </w:pPr>
            <w:r w:rsidRPr="005C3E2C">
              <w:rPr>
                <w:rFonts w:ascii="Calibri"/>
                <w:spacing w:val="-1"/>
                <w:sz w:val="18"/>
                <w:lang w:val="hr-HR"/>
              </w:rPr>
              <w:t>270,10</w:t>
            </w:r>
          </w:p>
        </w:tc>
        <w:tc>
          <w:tcPr>
            <w:tcW w:w="1078" w:type="dxa"/>
            <w:tcBorders>
              <w:top w:val="single" w:sz="2" w:space="0" w:color="000000"/>
              <w:left w:val="nil"/>
              <w:bottom w:val="single" w:sz="2" w:space="0" w:color="000000"/>
              <w:right w:val="nil"/>
            </w:tcBorders>
          </w:tcPr>
          <w:p w14:paraId="4E63942E" w14:textId="77777777" w:rsidR="003024CB" w:rsidRPr="005C3E2C" w:rsidRDefault="003024CB" w:rsidP="00B769A0">
            <w:pPr>
              <w:rPr>
                <w:lang w:val="hr-HR"/>
              </w:rPr>
            </w:pPr>
          </w:p>
        </w:tc>
      </w:tr>
      <w:tr w:rsidR="003024CB" w:rsidRPr="005C3E2C" w14:paraId="07C5F2E5" w14:textId="77777777" w:rsidTr="00B769A0">
        <w:trPr>
          <w:trHeight w:hRule="exact" w:val="269"/>
        </w:trPr>
        <w:tc>
          <w:tcPr>
            <w:tcW w:w="1165" w:type="dxa"/>
            <w:tcBorders>
              <w:top w:val="single" w:sz="2" w:space="0" w:color="000000"/>
              <w:left w:val="nil"/>
              <w:bottom w:val="single" w:sz="2" w:space="0" w:color="000000"/>
              <w:right w:val="nil"/>
            </w:tcBorders>
          </w:tcPr>
          <w:p w14:paraId="5DE95664"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3212</w:t>
            </w:r>
          </w:p>
        </w:tc>
        <w:tc>
          <w:tcPr>
            <w:tcW w:w="6896" w:type="dxa"/>
            <w:tcBorders>
              <w:top w:val="single" w:sz="2" w:space="0" w:color="000000"/>
              <w:left w:val="nil"/>
              <w:bottom w:val="single" w:sz="2" w:space="0" w:color="000000"/>
              <w:right w:val="nil"/>
            </w:tcBorders>
          </w:tcPr>
          <w:p w14:paraId="5BA41F8E"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4"/>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4148" w:type="dxa"/>
            <w:tcBorders>
              <w:top w:val="single" w:sz="2" w:space="0" w:color="000000"/>
              <w:left w:val="nil"/>
              <w:bottom w:val="single" w:sz="2" w:space="0" w:color="000000"/>
              <w:right w:val="nil"/>
            </w:tcBorders>
          </w:tcPr>
          <w:p w14:paraId="425B73A3"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49700104" w14:textId="77777777" w:rsidR="003024CB" w:rsidRPr="005C3E2C" w:rsidRDefault="003024CB" w:rsidP="00B769A0">
            <w:pPr>
              <w:pStyle w:val="TableParagraph"/>
              <w:spacing w:before="15"/>
              <w:ind w:left="586"/>
              <w:rPr>
                <w:rFonts w:ascii="Calibri" w:eastAsia="Calibri" w:hAnsi="Calibri" w:cs="Calibri"/>
                <w:sz w:val="18"/>
                <w:szCs w:val="18"/>
                <w:lang w:val="hr-HR"/>
              </w:rPr>
            </w:pPr>
            <w:r w:rsidRPr="005C3E2C">
              <w:rPr>
                <w:rFonts w:ascii="Calibri"/>
                <w:spacing w:val="-1"/>
                <w:sz w:val="18"/>
                <w:lang w:val="hr-HR"/>
              </w:rPr>
              <w:t>6.063,68</w:t>
            </w:r>
          </w:p>
        </w:tc>
        <w:tc>
          <w:tcPr>
            <w:tcW w:w="1078" w:type="dxa"/>
            <w:tcBorders>
              <w:top w:val="single" w:sz="2" w:space="0" w:color="000000"/>
              <w:left w:val="nil"/>
              <w:bottom w:val="single" w:sz="2" w:space="0" w:color="000000"/>
              <w:right w:val="nil"/>
            </w:tcBorders>
          </w:tcPr>
          <w:p w14:paraId="68E3D742" w14:textId="77777777" w:rsidR="003024CB" w:rsidRPr="005C3E2C" w:rsidRDefault="003024CB" w:rsidP="00B769A0">
            <w:pPr>
              <w:rPr>
                <w:lang w:val="hr-HR"/>
              </w:rPr>
            </w:pPr>
          </w:p>
        </w:tc>
      </w:tr>
      <w:tr w:rsidR="003024CB" w:rsidRPr="005C3E2C" w14:paraId="2F193A68" w14:textId="77777777" w:rsidTr="00B769A0">
        <w:trPr>
          <w:trHeight w:hRule="exact" w:val="267"/>
        </w:trPr>
        <w:tc>
          <w:tcPr>
            <w:tcW w:w="1165" w:type="dxa"/>
            <w:tcBorders>
              <w:top w:val="single" w:sz="2" w:space="0" w:color="000000"/>
              <w:left w:val="nil"/>
              <w:bottom w:val="single" w:sz="2" w:space="0" w:color="000000"/>
              <w:right w:val="nil"/>
            </w:tcBorders>
          </w:tcPr>
          <w:p w14:paraId="5003EE97" w14:textId="77777777" w:rsidR="003024CB" w:rsidRPr="005C3E2C" w:rsidRDefault="003024CB" w:rsidP="00B769A0">
            <w:pPr>
              <w:pStyle w:val="TableParagraph"/>
              <w:spacing w:before="14"/>
              <w:ind w:left="752"/>
              <w:rPr>
                <w:rFonts w:ascii="Calibri" w:eastAsia="Calibri" w:hAnsi="Calibri" w:cs="Calibri"/>
                <w:sz w:val="18"/>
                <w:szCs w:val="18"/>
                <w:lang w:val="hr-HR"/>
              </w:rPr>
            </w:pPr>
            <w:r w:rsidRPr="005C3E2C">
              <w:rPr>
                <w:rFonts w:ascii="Calibri"/>
                <w:spacing w:val="-1"/>
                <w:sz w:val="18"/>
                <w:lang w:val="hr-HR"/>
              </w:rPr>
              <w:t>3213</w:t>
            </w:r>
          </w:p>
        </w:tc>
        <w:tc>
          <w:tcPr>
            <w:tcW w:w="6896" w:type="dxa"/>
            <w:tcBorders>
              <w:top w:val="single" w:sz="2" w:space="0" w:color="000000"/>
              <w:left w:val="nil"/>
              <w:bottom w:val="single" w:sz="2" w:space="0" w:color="000000"/>
              <w:right w:val="nil"/>
            </w:tcBorders>
          </w:tcPr>
          <w:p w14:paraId="41E507EC" w14:textId="77777777" w:rsidR="003024CB" w:rsidRPr="005C3E2C" w:rsidRDefault="003024CB" w:rsidP="00B769A0">
            <w:pPr>
              <w:pStyle w:val="TableParagraph"/>
              <w:spacing w:before="14"/>
              <w:ind w:left="49"/>
              <w:rPr>
                <w:rFonts w:ascii="Calibri" w:eastAsia="Calibri" w:hAnsi="Calibri" w:cs="Calibri"/>
                <w:sz w:val="18"/>
                <w:szCs w:val="18"/>
                <w:lang w:val="hr-HR"/>
              </w:rPr>
            </w:pPr>
            <w:r w:rsidRPr="005C3E2C">
              <w:rPr>
                <w:rFonts w:ascii="Calibri" w:hAnsi="Calibri"/>
                <w:spacing w:val="-1"/>
                <w:sz w:val="18"/>
                <w:lang w:val="hr-HR"/>
              </w:rPr>
              <w:t>Stručno</w:t>
            </w:r>
            <w:r w:rsidRPr="005C3E2C">
              <w:rPr>
                <w:rFonts w:ascii="Calibri" w:hAnsi="Calibri"/>
                <w:spacing w:val="-12"/>
                <w:sz w:val="18"/>
                <w:lang w:val="hr-HR"/>
              </w:rPr>
              <w:t xml:space="preserve"> </w:t>
            </w:r>
            <w:r w:rsidRPr="005C3E2C">
              <w:rPr>
                <w:rFonts w:ascii="Calibri" w:hAnsi="Calibri"/>
                <w:spacing w:val="-1"/>
                <w:sz w:val="18"/>
                <w:lang w:val="hr-HR"/>
              </w:rPr>
              <w:t>usavršavanje</w:t>
            </w:r>
            <w:r w:rsidRPr="005C3E2C">
              <w:rPr>
                <w:rFonts w:ascii="Calibri" w:hAnsi="Calibri"/>
                <w:spacing w:val="-13"/>
                <w:sz w:val="18"/>
                <w:lang w:val="hr-HR"/>
              </w:rPr>
              <w:t xml:space="preserve"> </w:t>
            </w:r>
            <w:r w:rsidRPr="005C3E2C">
              <w:rPr>
                <w:rFonts w:ascii="Calibri" w:hAnsi="Calibri"/>
                <w:spacing w:val="-1"/>
                <w:sz w:val="18"/>
                <w:lang w:val="hr-HR"/>
              </w:rPr>
              <w:t>zaposlenika</w:t>
            </w:r>
          </w:p>
        </w:tc>
        <w:tc>
          <w:tcPr>
            <w:tcW w:w="4148" w:type="dxa"/>
            <w:tcBorders>
              <w:top w:val="single" w:sz="2" w:space="0" w:color="000000"/>
              <w:left w:val="nil"/>
              <w:bottom w:val="single" w:sz="2" w:space="0" w:color="000000"/>
              <w:right w:val="nil"/>
            </w:tcBorders>
          </w:tcPr>
          <w:p w14:paraId="0A6DC640"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305B2CBD" w14:textId="77777777" w:rsidR="003024CB" w:rsidRPr="005C3E2C" w:rsidRDefault="003024CB" w:rsidP="00B769A0">
            <w:pPr>
              <w:pStyle w:val="TableParagraph"/>
              <w:spacing w:before="14"/>
              <w:ind w:left="720"/>
              <w:rPr>
                <w:rFonts w:ascii="Calibri" w:eastAsia="Calibri" w:hAnsi="Calibri" w:cs="Calibri"/>
                <w:sz w:val="18"/>
                <w:szCs w:val="18"/>
                <w:lang w:val="hr-HR"/>
              </w:rPr>
            </w:pPr>
            <w:r w:rsidRPr="005C3E2C">
              <w:rPr>
                <w:rFonts w:ascii="Calibri"/>
                <w:spacing w:val="-1"/>
                <w:sz w:val="18"/>
                <w:lang w:val="hr-HR"/>
              </w:rPr>
              <w:t>256,25</w:t>
            </w:r>
          </w:p>
        </w:tc>
        <w:tc>
          <w:tcPr>
            <w:tcW w:w="1078" w:type="dxa"/>
            <w:tcBorders>
              <w:top w:val="single" w:sz="2" w:space="0" w:color="000000"/>
              <w:left w:val="nil"/>
              <w:bottom w:val="single" w:sz="2" w:space="0" w:color="000000"/>
              <w:right w:val="nil"/>
            </w:tcBorders>
          </w:tcPr>
          <w:p w14:paraId="34D01DEF" w14:textId="77777777" w:rsidR="003024CB" w:rsidRPr="005C3E2C" w:rsidRDefault="003024CB" w:rsidP="00B769A0">
            <w:pPr>
              <w:rPr>
                <w:lang w:val="hr-HR"/>
              </w:rPr>
            </w:pPr>
          </w:p>
        </w:tc>
      </w:tr>
      <w:tr w:rsidR="003024CB" w:rsidRPr="005C3E2C" w14:paraId="572D11F3" w14:textId="77777777" w:rsidTr="00B769A0">
        <w:trPr>
          <w:trHeight w:hRule="exact" w:val="270"/>
        </w:trPr>
        <w:tc>
          <w:tcPr>
            <w:tcW w:w="1165" w:type="dxa"/>
            <w:tcBorders>
              <w:top w:val="single" w:sz="2" w:space="0" w:color="000000"/>
              <w:left w:val="nil"/>
              <w:bottom w:val="single" w:sz="2" w:space="0" w:color="000000"/>
              <w:right w:val="nil"/>
            </w:tcBorders>
          </w:tcPr>
          <w:p w14:paraId="75E286CA" w14:textId="77777777" w:rsidR="003024CB" w:rsidRPr="005C3E2C" w:rsidRDefault="003024CB" w:rsidP="00B769A0">
            <w:pPr>
              <w:pStyle w:val="TableParagraph"/>
              <w:spacing w:before="17"/>
              <w:ind w:left="752"/>
              <w:rPr>
                <w:rFonts w:ascii="Calibri" w:eastAsia="Calibri" w:hAnsi="Calibri" w:cs="Calibri"/>
                <w:sz w:val="18"/>
                <w:szCs w:val="18"/>
                <w:lang w:val="hr-HR"/>
              </w:rPr>
            </w:pPr>
            <w:r w:rsidRPr="005C3E2C">
              <w:rPr>
                <w:rFonts w:ascii="Calibri"/>
                <w:spacing w:val="-1"/>
                <w:sz w:val="18"/>
                <w:lang w:val="hr-HR"/>
              </w:rPr>
              <w:t>3221</w:t>
            </w:r>
          </w:p>
        </w:tc>
        <w:tc>
          <w:tcPr>
            <w:tcW w:w="6896" w:type="dxa"/>
            <w:tcBorders>
              <w:top w:val="single" w:sz="2" w:space="0" w:color="000000"/>
              <w:left w:val="nil"/>
              <w:bottom w:val="single" w:sz="2" w:space="0" w:color="000000"/>
              <w:right w:val="nil"/>
            </w:tcBorders>
          </w:tcPr>
          <w:p w14:paraId="0E59D983"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8"/>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4148" w:type="dxa"/>
            <w:tcBorders>
              <w:top w:val="single" w:sz="2" w:space="0" w:color="000000"/>
              <w:left w:val="nil"/>
              <w:bottom w:val="single" w:sz="2" w:space="0" w:color="000000"/>
              <w:right w:val="nil"/>
            </w:tcBorders>
          </w:tcPr>
          <w:p w14:paraId="27FA403F"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467F7991" w14:textId="77777777" w:rsidR="003024CB" w:rsidRPr="005C3E2C" w:rsidRDefault="003024CB" w:rsidP="00B769A0">
            <w:pPr>
              <w:pStyle w:val="TableParagraph"/>
              <w:spacing w:before="17"/>
              <w:ind w:left="720"/>
              <w:rPr>
                <w:rFonts w:ascii="Calibri" w:eastAsia="Calibri" w:hAnsi="Calibri" w:cs="Calibri"/>
                <w:sz w:val="18"/>
                <w:szCs w:val="18"/>
                <w:lang w:val="hr-HR"/>
              </w:rPr>
            </w:pPr>
            <w:r w:rsidRPr="005C3E2C">
              <w:rPr>
                <w:rFonts w:ascii="Calibri"/>
                <w:spacing w:val="-1"/>
                <w:sz w:val="18"/>
                <w:lang w:val="hr-HR"/>
              </w:rPr>
              <w:t>498,00</w:t>
            </w:r>
          </w:p>
        </w:tc>
        <w:tc>
          <w:tcPr>
            <w:tcW w:w="1078" w:type="dxa"/>
            <w:tcBorders>
              <w:top w:val="single" w:sz="2" w:space="0" w:color="000000"/>
              <w:left w:val="nil"/>
              <w:bottom w:val="single" w:sz="2" w:space="0" w:color="000000"/>
              <w:right w:val="nil"/>
            </w:tcBorders>
          </w:tcPr>
          <w:p w14:paraId="236790DC" w14:textId="77777777" w:rsidR="003024CB" w:rsidRPr="005C3E2C" w:rsidRDefault="003024CB" w:rsidP="00B769A0">
            <w:pPr>
              <w:rPr>
                <w:lang w:val="hr-HR"/>
              </w:rPr>
            </w:pPr>
          </w:p>
        </w:tc>
      </w:tr>
      <w:tr w:rsidR="003024CB" w:rsidRPr="005C3E2C" w14:paraId="5D77041A" w14:textId="77777777" w:rsidTr="00B769A0">
        <w:trPr>
          <w:trHeight w:hRule="exact" w:val="269"/>
        </w:trPr>
        <w:tc>
          <w:tcPr>
            <w:tcW w:w="1165" w:type="dxa"/>
            <w:tcBorders>
              <w:top w:val="single" w:sz="2" w:space="0" w:color="000000"/>
              <w:left w:val="nil"/>
              <w:bottom w:val="single" w:sz="2" w:space="0" w:color="000000"/>
              <w:right w:val="nil"/>
            </w:tcBorders>
          </w:tcPr>
          <w:p w14:paraId="771682CC"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3225</w:t>
            </w:r>
          </w:p>
        </w:tc>
        <w:tc>
          <w:tcPr>
            <w:tcW w:w="6896" w:type="dxa"/>
            <w:tcBorders>
              <w:top w:val="single" w:sz="2" w:space="0" w:color="000000"/>
              <w:left w:val="nil"/>
              <w:bottom w:val="single" w:sz="2" w:space="0" w:color="000000"/>
              <w:right w:val="nil"/>
            </w:tcBorders>
          </w:tcPr>
          <w:p w14:paraId="35A4BF0D"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spacing w:val="-1"/>
                <w:sz w:val="18"/>
                <w:lang w:val="hr-HR"/>
              </w:rPr>
              <w:t>Sitni</w:t>
            </w:r>
            <w:r w:rsidRPr="005C3E2C">
              <w:rPr>
                <w:rFonts w:ascii="Calibri"/>
                <w:spacing w:val="-7"/>
                <w:sz w:val="18"/>
                <w:lang w:val="hr-HR"/>
              </w:rPr>
              <w:t xml:space="preserve"> </w:t>
            </w:r>
            <w:r w:rsidRPr="005C3E2C">
              <w:rPr>
                <w:rFonts w:ascii="Calibri"/>
                <w:spacing w:val="-1"/>
                <w:sz w:val="18"/>
                <w:lang w:val="hr-HR"/>
              </w:rPr>
              <w:t>inventar</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proofErr w:type="spellStart"/>
            <w:r w:rsidRPr="005C3E2C">
              <w:rPr>
                <w:rFonts w:ascii="Calibri"/>
                <w:spacing w:val="-1"/>
                <w:sz w:val="18"/>
                <w:lang w:val="hr-HR"/>
              </w:rPr>
              <w:t>autogume</w:t>
            </w:r>
            <w:proofErr w:type="spellEnd"/>
          </w:p>
        </w:tc>
        <w:tc>
          <w:tcPr>
            <w:tcW w:w="4148" w:type="dxa"/>
            <w:tcBorders>
              <w:top w:val="single" w:sz="2" w:space="0" w:color="000000"/>
              <w:left w:val="nil"/>
              <w:bottom w:val="single" w:sz="2" w:space="0" w:color="000000"/>
              <w:right w:val="nil"/>
            </w:tcBorders>
          </w:tcPr>
          <w:p w14:paraId="0C4221C7"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601690C7" w14:textId="77777777" w:rsidR="003024CB" w:rsidRPr="005C3E2C" w:rsidRDefault="003024CB" w:rsidP="00B769A0">
            <w:pPr>
              <w:pStyle w:val="TableParagraph"/>
              <w:spacing w:before="15"/>
              <w:ind w:left="720"/>
              <w:rPr>
                <w:rFonts w:ascii="Calibri" w:eastAsia="Calibri" w:hAnsi="Calibri" w:cs="Calibri"/>
                <w:sz w:val="18"/>
                <w:szCs w:val="18"/>
                <w:lang w:val="hr-HR"/>
              </w:rPr>
            </w:pPr>
            <w:r w:rsidRPr="005C3E2C">
              <w:rPr>
                <w:rFonts w:ascii="Calibri"/>
                <w:spacing w:val="-1"/>
                <w:sz w:val="18"/>
                <w:lang w:val="hr-HR"/>
              </w:rPr>
              <w:t>148,75</w:t>
            </w:r>
          </w:p>
        </w:tc>
        <w:tc>
          <w:tcPr>
            <w:tcW w:w="1078" w:type="dxa"/>
            <w:tcBorders>
              <w:top w:val="single" w:sz="2" w:space="0" w:color="000000"/>
              <w:left w:val="nil"/>
              <w:bottom w:val="single" w:sz="2" w:space="0" w:color="000000"/>
              <w:right w:val="nil"/>
            </w:tcBorders>
          </w:tcPr>
          <w:p w14:paraId="5CBD190E" w14:textId="77777777" w:rsidR="003024CB" w:rsidRPr="005C3E2C" w:rsidRDefault="003024CB" w:rsidP="00B769A0">
            <w:pPr>
              <w:rPr>
                <w:lang w:val="hr-HR"/>
              </w:rPr>
            </w:pPr>
          </w:p>
        </w:tc>
      </w:tr>
      <w:tr w:rsidR="003024CB" w:rsidRPr="005C3E2C" w14:paraId="77E21682" w14:textId="77777777" w:rsidTr="00B769A0">
        <w:trPr>
          <w:trHeight w:hRule="exact" w:val="270"/>
        </w:trPr>
        <w:tc>
          <w:tcPr>
            <w:tcW w:w="1165" w:type="dxa"/>
            <w:tcBorders>
              <w:top w:val="single" w:sz="2" w:space="0" w:color="000000"/>
              <w:left w:val="nil"/>
              <w:bottom w:val="single" w:sz="2" w:space="0" w:color="000000"/>
              <w:right w:val="nil"/>
            </w:tcBorders>
          </w:tcPr>
          <w:p w14:paraId="39E5475E"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3231</w:t>
            </w:r>
          </w:p>
        </w:tc>
        <w:tc>
          <w:tcPr>
            <w:tcW w:w="6896" w:type="dxa"/>
            <w:tcBorders>
              <w:top w:val="single" w:sz="2" w:space="0" w:color="000000"/>
              <w:left w:val="nil"/>
              <w:bottom w:val="single" w:sz="2" w:space="0" w:color="000000"/>
              <w:right w:val="nil"/>
            </w:tcBorders>
          </w:tcPr>
          <w:p w14:paraId="2BEFA689"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telefona,</w:t>
            </w:r>
            <w:r w:rsidRPr="005C3E2C">
              <w:rPr>
                <w:rFonts w:ascii="Calibri" w:hAnsi="Calibri"/>
                <w:spacing w:val="-7"/>
                <w:sz w:val="18"/>
                <w:lang w:val="hr-HR"/>
              </w:rPr>
              <w:t xml:space="preserve"> </w:t>
            </w:r>
            <w:r w:rsidRPr="005C3E2C">
              <w:rPr>
                <w:rFonts w:ascii="Calibri" w:hAnsi="Calibri"/>
                <w:spacing w:val="-1"/>
                <w:sz w:val="18"/>
                <w:lang w:val="hr-HR"/>
              </w:rPr>
              <w:t>interneta,</w:t>
            </w:r>
            <w:r w:rsidRPr="005C3E2C">
              <w:rPr>
                <w:rFonts w:ascii="Calibri" w:hAnsi="Calibri"/>
                <w:spacing w:val="-6"/>
                <w:sz w:val="18"/>
                <w:lang w:val="hr-HR"/>
              </w:rPr>
              <w:t xml:space="preserve"> </w:t>
            </w:r>
            <w:r w:rsidRPr="005C3E2C">
              <w:rPr>
                <w:rFonts w:ascii="Calibri" w:hAnsi="Calibri"/>
                <w:spacing w:val="-1"/>
                <w:sz w:val="18"/>
                <w:lang w:val="hr-HR"/>
              </w:rPr>
              <w:t>pošte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prijevoza</w:t>
            </w:r>
          </w:p>
        </w:tc>
        <w:tc>
          <w:tcPr>
            <w:tcW w:w="4148" w:type="dxa"/>
            <w:tcBorders>
              <w:top w:val="single" w:sz="2" w:space="0" w:color="000000"/>
              <w:left w:val="nil"/>
              <w:bottom w:val="single" w:sz="2" w:space="0" w:color="000000"/>
              <w:right w:val="nil"/>
            </w:tcBorders>
          </w:tcPr>
          <w:p w14:paraId="23D490E4"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2CC73A5E" w14:textId="77777777" w:rsidR="003024CB" w:rsidRPr="005C3E2C" w:rsidRDefault="003024CB" w:rsidP="00B769A0">
            <w:pPr>
              <w:pStyle w:val="TableParagraph"/>
              <w:spacing w:before="16"/>
              <w:ind w:left="901"/>
              <w:rPr>
                <w:rFonts w:ascii="Calibri" w:eastAsia="Calibri" w:hAnsi="Calibri" w:cs="Calibri"/>
                <w:sz w:val="18"/>
                <w:szCs w:val="18"/>
                <w:lang w:val="hr-HR"/>
              </w:rPr>
            </w:pPr>
            <w:r w:rsidRPr="005C3E2C">
              <w:rPr>
                <w:rFonts w:ascii="Calibri"/>
                <w:sz w:val="18"/>
                <w:lang w:val="hr-HR"/>
              </w:rPr>
              <w:t>0,00</w:t>
            </w:r>
          </w:p>
        </w:tc>
        <w:tc>
          <w:tcPr>
            <w:tcW w:w="1078" w:type="dxa"/>
            <w:tcBorders>
              <w:top w:val="single" w:sz="2" w:space="0" w:color="000000"/>
              <w:left w:val="nil"/>
              <w:bottom w:val="single" w:sz="2" w:space="0" w:color="000000"/>
              <w:right w:val="nil"/>
            </w:tcBorders>
          </w:tcPr>
          <w:p w14:paraId="7217032F" w14:textId="77777777" w:rsidR="003024CB" w:rsidRPr="005C3E2C" w:rsidRDefault="003024CB" w:rsidP="00B769A0">
            <w:pPr>
              <w:rPr>
                <w:lang w:val="hr-HR"/>
              </w:rPr>
            </w:pPr>
          </w:p>
        </w:tc>
      </w:tr>
      <w:tr w:rsidR="003024CB" w:rsidRPr="005C3E2C" w14:paraId="1B58961D" w14:textId="77777777" w:rsidTr="00B769A0">
        <w:trPr>
          <w:trHeight w:hRule="exact" w:val="267"/>
        </w:trPr>
        <w:tc>
          <w:tcPr>
            <w:tcW w:w="1165" w:type="dxa"/>
            <w:tcBorders>
              <w:top w:val="single" w:sz="2" w:space="0" w:color="000000"/>
              <w:left w:val="nil"/>
              <w:bottom w:val="single" w:sz="2" w:space="0" w:color="000000"/>
              <w:right w:val="nil"/>
            </w:tcBorders>
          </w:tcPr>
          <w:p w14:paraId="378683EB" w14:textId="77777777" w:rsidR="003024CB" w:rsidRPr="005C3E2C" w:rsidRDefault="003024CB" w:rsidP="00B769A0">
            <w:pPr>
              <w:pStyle w:val="TableParagraph"/>
              <w:spacing w:before="14"/>
              <w:ind w:left="752"/>
              <w:rPr>
                <w:rFonts w:ascii="Calibri" w:eastAsia="Calibri" w:hAnsi="Calibri" w:cs="Calibri"/>
                <w:sz w:val="18"/>
                <w:szCs w:val="18"/>
                <w:lang w:val="hr-HR"/>
              </w:rPr>
            </w:pPr>
            <w:r w:rsidRPr="005C3E2C">
              <w:rPr>
                <w:rFonts w:ascii="Calibri"/>
                <w:spacing w:val="-1"/>
                <w:sz w:val="18"/>
                <w:lang w:val="hr-HR"/>
              </w:rPr>
              <w:t>3233</w:t>
            </w:r>
          </w:p>
        </w:tc>
        <w:tc>
          <w:tcPr>
            <w:tcW w:w="6896" w:type="dxa"/>
            <w:tcBorders>
              <w:top w:val="single" w:sz="2" w:space="0" w:color="000000"/>
              <w:left w:val="nil"/>
              <w:bottom w:val="single" w:sz="2" w:space="0" w:color="000000"/>
              <w:right w:val="nil"/>
            </w:tcBorders>
          </w:tcPr>
          <w:p w14:paraId="3E7FB09A" w14:textId="77777777" w:rsidR="003024CB" w:rsidRPr="005C3E2C" w:rsidRDefault="003024CB" w:rsidP="00B769A0">
            <w:pPr>
              <w:pStyle w:val="TableParagraph"/>
              <w:spacing w:before="14"/>
              <w:ind w:left="49"/>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10"/>
                <w:sz w:val="18"/>
                <w:lang w:val="hr-HR"/>
              </w:rPr>
              <w:t xml:space="preserve"> </w:t>
            </w:r>
            <w:r w:rsidRPr="005C3E2C">
              <w:rPr>
                <w:rFonts w:ascii="Calibri" w:hAnsi="Calibri"/>
                <w:spacing w:val="-1"/>
                <w:sz w:val="18"/>
                <w:lang w:val="hr-HR"/>
              </w:rPr>
              <w:t>promidžbe</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informiranja</w:t>
            </w:r>
          </w:p>
        </w:tc>
        <w:tc>
          <w:tcPr>
            <w:tcW w:w="4148" w:type="dxa"/>
            <w:tcBorders>
              <w:top w:val="single" w:sz="2" w:space="0" w:color="000000"/>
              <w:left w:val="nil"/>
              <w:bottom w:val="single" w:sz="2" w:space="0" w:color="000000"/>
              <w:right w:val="nil"/>
            </w:tcBorders>
          </w:tcPr>
          <w:p w14:paraId="43A6E2CE"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7457D106" w14:textId="77777777" w:rsidR="003024CB" w:rsidRPr="005C3E2C" w:rsidRDefault="003024CB" w:rsidP="00B769A0">
            <w:pPr>
              <w:pStyle w:val="TableParagraph"/>
              <w:spacing w:before="14"/>
              <w:ind w:left="901"/>
              <w:rPr>
                <w:rFonts w:ascii="Calibri" w:eastAsia="Calibri" w:hAnsi="Calibri" w:cs="Calibri"/>
                <w:sz w:val="18"/>
                <w:szCs w:val="18"/>
                <w:lang w:val="hr-HR"/>
              </w:rPr>
            </w:pPr>
            <w:r w:rsidRPr="005C3E2C">
              <w:rPr>
                <w:rFonts w:ascii="Calibri"/>
                <w:spacing w:val="-1"/>
                <w:sz w:val="18"/>
                <w:lang w:val="hr-HR"/>
              </w:rPr>
              <w:t>0,00</w:t>
            </w:r>
          </w:p>
        </w:tc>
        <w:tc>
          <w:tcPr>
            <w:tcW w:w="1078" w:type="dxa"/>
            <w:tcBorders>
              <w:top w:val="single" w:sz="2" w:space="0" w:color="000000"/>
              <w:left w:val="nil"/>
              <w:bottom w:val="single" w:sz="2" w:space="0" w:color="000000"/>
              <w:right w:val="nil"/>
            </w:tcBorders>
          </w:tcPr>
          <w:p w14:paraId="67FACB5D" w14:textId="77777777" w:rsidR="003024CB" w:rsidRPr="005C3E2C" w:rsidRDefault="003024CB" w:rsidP="00B769A0">
            <w:pPr>
              <w:rPr>
                <w:lang w:val="hr-HR"/>
              </w:rPr>
            </w:pPr>
          </w:p>
        </w:tc>
      </w:tr>
      <w:tr w:rsidR="003024CB" w:rsidRPr="005C3E2C" w14:paraId="4C345B8B" w14:textId="77777777" w:rsidTr="00B769A0">
        <w:trPr>
          <w:trHeight w:hRule="exact" w:val="270"/>
        </w:trPr>
        <w:tc>
          <w:tcPr>
            <w:tcW w:w="1165" w:type="dxa"/>
            <w:tcBorders>
              <w:top w:val="single" w:sz="2" w:space="0" w:color="000000"/>
              <w:left w:val="nil"/>
              <w:bottom w:val="single" w:sz="2" w:space="0" w:color="000000"/>
              <w:right w:val="nil"/>
            </w:tcBorders>
          </w:tcPr>
          <w:p w14:paraId="30839C85" w14:textId="77777777" w:rsidR="003024CB" w:rsidRPr="005C3E2C" w:rsidRDefault="003024CB" w:rsidP="00B769A0">
            <w:pPr>
              <w:pStyle w:val="TableParagraph"/>
              <w:spacing w:before="17"/>
              <w:ind w:left="752"/>
              <w:rPr>
                <w:rFonts w:ascii="Calibri" w:eastAsia="Calibri" w:hAnsi="Calibri" w:cs="Calibri"/>
                <w:sz w:val="18"/>
                <w:szCs w:val="18"/>
                <w:lang w:val="hr-HR"/>
              </w:rPr>
            </w:pPr>
            <w:r w:rsidRPr="005C3E2C">
              <w:rPr>
                <w:rFonts w:ascii="Calibri"/>
                <w:spacing w:val="-1"/>
                <w:sz w:val="18"/>
                <w:lang w:val="hr-HR"/>
              </w:rPr>
              <w:t>3237</w:t>
            </w:r>
          </w:p>
        </w:tc>
        <w:tc>
          <w:tcPr>
            <w:tcW w:w="6896" w:type="dxa"/>
            <w:tcBorders>
              <w:top w:val="single" w:sz="2" w:space="0" w:color="000000"/>
              <w:left w:val="nil"/>
              <w:bottom w:val="single" w:sz="2" w:space="0" w:color="000000"/>
              <w:right w:val="nil"/>
            </w:tcBorders>
          </w:tcPr>
          <w:p w14:paraId="441866D1"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pacing w:val="-1"/>
                <w:sz w:val="18"/>
                <w:lang w:val="hr-HR"/>
              </w:rPr>
              <w:t>Intelektualne</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osobne</w:t>
            </w:r>
            <w:r w:rsidRPr="005C3E2C">
              <w:rPr>
                <w:rFonts w:ascii="Calibri"/>
                <w:spacing w:val="-9"/>
                <w:sz w:val="18"/>
                <w:lang w:val="hr-HR"/>
              </w:rPr>
              <w:t xml:space="preserve"> </w:t>
            </w:r>
            <w:r w:rsidRPr="005C3E2C">
              <w:rPr>
                <w:rFonts w:ascii="Calibri"/>
                <w:spacing w:val="-1"/>
                <w:sz w:val="18"/>
                <w:lang w:val="hr-HR"/>
              </w:rPr>
              <w:t>usluge</w:t>
            </w:r>
          </w:p>
        </w:tc>
        <w:tc>
          <w:tcPr>
            <w:tcW w:w="4148" w:type="dxa"/>
            <w:tcBorders>
              <w:top w:val="single" w:sz="2" w:space="0" w:color="000000"/>
              <w:left w:val="nil"/>
              <w:bottom w:val="single" w:sz="2" w:space="0" w:color="000000"/>
              <w:right w:val="nil"/>
            </w:tcBorders>
          </w:tcPr>
          <w:p w14:paraId="772D4B38"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1FABA7BF" w14:textId="77777777" w:rsidR="003024CB" w:rsidRPr="005C3E2C" w:rsidRDefault="003024CB" w:rsidP="00B769A0">
            <w:pPr>
              <w:pStyle w:val="TableParagraph"/>
              <w:spacing w:before="17"/>
              <w:ind w:left="901"/>
              <w:rPr>
                <w:rFonts w:ascii="Calibri" w:eastAsia="Calibri" w:hAnsi="Calibri" w:cs="Calibri"/>
                <w:sz w:val="18"/>
                <w:szCs w:val="18"/>
                <w:lang w:val="hr-HR"/>
              </w:rPr>
            </w:pPr>
            <w:r w:rsidRPr="005C3E2C">
              <w:rPr>
                <w:rFonts w:ascii="Calibri"/>
                <w:spacing w:val="-1"/>
                <w:sz w:val="18"/>
                <w:lang w:val="hr-HR"/>
              </w:rPr>
              <w:t>0,00</w:t>
            </w:r>
          </w:p>
        </w:tc>
        <w:tc>
          <w:tcPr>
            <w:tcW w:w="1078" w:type="dxa"/>
            <w:tcBorders>
              <w:top w:val="single" w:sz="2" w:space="0" w:color="000000"/>
              <w:left w:val="nil"/>
              <w:bottom w:val="single" w:sz="2" w:space="0" w:color="000000"/>
              <w:right w:val="nil"/>
            </w:tcBorders>
          </w:tcPr>
          <w:p w14:paraId="174EFC5E" w14:textId="77777777" w:rsidR="003024CB" w:rsidRPr="005C3E2C" w:rsidRDefault="003024CB" w:rsidP="00B769A0">
            <w:pPr>
              <w:rPr>
                <w:lang w:val="hr-HR"/>
              </w:rPr>
            </w:pPr>
          </w:p>
        </w:tc>
      </w:tr>
      <w:tr w:rsidR="003024CB" w:rsidRPr="005C3E2C" w14:paraId="1A08B126" w14:textId="77777777" w:rsidTr="00B769A0">
        <w:trPr>
          <w:trHeight w:hRule="exact" w:val="269"/>
        </w:trPr>
        <w:tc>
          <w:tcPr>
            <w:tcW w:w="1165" w:type="dxa"/>
            <w:tcBorders>
              <w:top w:val="single" w:sz="2" w:space="0" w:color="000000"/>
              <w:left w:val="nil"/>
              <w:bottom w:val="single" w:sz="2" w:space="0" w:color="000000"/>
              <w:right w:val="nil"/>
            </w:tcBorders>
          </w:tcPr>
          <w:p w14:paraId="0FA8C295"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3238</w:t>
            </w:r>
          </w:p>
        </w:tc>
        <w:tc>
          <w:tcPr>
            <w:tcW w:w="6896" w:type="dxa"/>
            <w:tcBorders>
              <w:top w:val="single" w:sz="2" w:space="0" w:color="000000"/>
              <w:left w:val="nil"/>
              <w:bottom w:val="single" w:sz="2" w:space="0" w:color="000000"/>
              <w:right w:val="nil"/>
            </w:tcBorders>
          </w:tcPr>
          <w:p w14:paraId="583D94DC"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Računalne</w:t>
            </w:r>
            <w:r w:rsidRPr="005C3E2C">
              <w:rPr>
                <w:rFonts w:ascii="Calibri" w:hAnsi="Calibri"/>
                <w:spacing w:val="-14"/>
                <w:sz w:val="18"/>
                <w:lang w:val="hr-HR"/>
              </w:rPr>
              <w:t xml:space="preserve"> </w:t>
            </w:r>
            <w:r w:rsidRPr="005C3E2C">
              <w:rPr>
                <w:rFonts w:ascii="Calibri" w:hAnsi="Calibri"/>
                <w:spacing w:val="-1"/>
                <w:sz w:val="18"/>
                <w:lang w:val="hr-HR"/>
              </w:rPr>
              <w:t>usluge</w:t>
            </w:r>
          </w:p>
        </w:tc>
        <w:tc>
          <w:tcPr>
            <w:tcW w:w="4148" w:type="dxa"/>
            <w:tcBorders>
              <w:top w:val="single" w:sz="2" w:space="0" w:color="000000"/>
              <w:left w:val="nil"/>
              <w:bottom w:val="single" w:sz="2" w:space="0" w:color="000000"/>
              <w:right w:val="nil"/>
            </w:tcBorders>
          </w:tcPr>
          <w:p w14:paraId="4D84A7BE"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75240C78" w14:textId="77777777" w:rsidR="003024CB" w:rsidRPr="005C3E2C" w:rsidRDefault="003024CB" w:rsidP="00B769A0">
            <w:pPr>
              <w:pStyle w:val="TableParagraph"/>
              <w:spacing w:before="15"/>
              <w:ind w:left="495"/>
              <w:rPr>
                <w:rFonts w:ascii="Calibri" w:eastAsia="Calibri" w:hAnsi="Calibri" w:cs="Calibri"/>
                <w:sz w:val="18"/>
                <w:szCs w:val="18"/>
                <w:lang w:val="hr-HR"/>
              </w:rPr>
            </w:pPr>
            <w:r w:rsidRPr="005C3E2C">
              <w:rPr>
                <w:rFonts w:ascii="Calibri"/>
                <w:spacing w:val="-1"/>
                <w:sz w:val="18"/>
                <w:lang w:val="hr-HR"/>
              </w:rPr>
              <w:t>16.098,00</w:t>
            </w:r>
          </w:p>
        </w:tc>
        <w:tc>
          <w:tcPr>
            <w:tcW w:w="1078" w:type="dxa"/>
            <w:tcBorders>
              <w:top w:val="single" w:sz="2" w:space="0" w:color="000000"/>
              <w:left w:val="nil"/>
              <w:bottom w:val="single" w:sz="2" w:space="0" w:color="000000"/>
              <w:right w:val="nil"/>
            </w:tcBorders>
          </w:tcPr>
          <w:p w14:paraId="02FF5FBE" w14:textId="77777777" w:rsidR="003024CB" w:rsidRPr="005C3E2C" w:rsidRDefault="003024CB" w:rsidP="00B769A0">
            <w:pPr>
              <w:rPr>
                <w:lang w:val="hr-HR"/>
              </w:rPr>
            </w:pPr>
          </w:p>
        </w:tc>
      </w:tr>
      <w:tr w:rsidR="003024CB" w:rsidRPr="005C3E2C" w14:paraId="796EF56C" w14:textId="77777777" w:rsidTr="00B769A0">
        <w:trPr>
          <w:trHeight w:hRule="exact" w:val="270"/>
        </w:trPr>
        <w:tc>
          <w:tcPr>
            <w:tcW w:w="1165" w:type="dxa"/>
            <w:tcBorders>
              <w:top w:val="single" w:sz="2" w:space="0" w:color="000000"/>
              <w:left w:val="nil"/>
              <w:bottom w:val="single" w:sz="2" w:space="0" w:color="000000"/>
              <w:right w:val="nil"/>
            </w:tcBorders>
          </w:tcPr>
          <w:p w14:paraId="5A80D054"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3239</w:t>
            </w:r>
          </w:p>
        </w:tc>
        <w:tc>
          <w:tcPr>
            <w:tcW w:w="6896" w:type="dxa"/>
            <w:tcBorders>
              <w:top w:val="single" w:sz="2" w:space="0" w:color="000000"/>
              <w:left w:val="nil"/>
              <w:bottom w:val="single" w:sz="2" w:space="0" w:color="000000"/>
              <w:right w:val="nil"/>
            </w:tcBorders>
          </w:tcPr>
          <w:p w14:paraId="1AC508F9"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4148" w:type="dxa"/>
            <w:tcBorders>
              <w:top w:val="single" w:sz="2" w:space="0" w:color="000000"/>
              <w:left w:val="nil"/>
              <w:bottom w:val="single" w:sz="2" w:space="0" w:color="000000"/>
              <w:right w:val="nil"/>
            </w:tcBorders>
          </w:tcPr>
          <w:p w14:paraId="13F605DC"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604B94BF" w14:textId="77777777" w:rsidR="003024CB" w:rsidRPr="005C3E2C" w:rsidRDefault="003024CB" w:rsidP="00B769A0">
            <w:pPr>
              <w:pStyle w:val="TableParagraph"/>
              <w:spacing w:before="16"/>
              <w:ind w:left="901"/>
              <w:rPr>
                <w:rFonts w:ascii="Calibri" w:eastAsia="Calibri" w:hAnsi="Calibri" w:cs="Calibri"/>
                <w:sz w:val="18"/>
                <w:szCs w:val="18"/>
                <w:lang w:val="hr-HR"/>
              </w:rPr>
            </w:pPr>
            <w:r w:rsidRPr="005C3E2C">
              <w:rPr>
                <w:rFonts w:ascii="Calibri"/>
                <w:spacing w:val="-1"/>
                <w:sz w:val="18"/>
                <w:lang w:val="hr-HR"/>
              </w:rPr>
              <w:t>0,00</w:t>
            </w:r>
          </w:p>
        </w:tc>
        <w:tc>
          <w:tcPr>
            <w:tcW w:w="1078" w:type="dxa"/>
            <w:tcBorders>
              <w:top w:val="single" w:sz="2" w:space="0" w:color="000000"/>
              <w:left w:val="nil"/>
              <w:bottom w:val="single" w:sz="2" w:space="0" w:color="000000"/>
              <w:right w:val="nil"/>
            </w:tcBorders>
          </w:tcPr>
          <w:p w14:paraId="4E965CB2" w14:textId="77777777" w:rsidR="003024CB" w:rsidRPr="005C3E2C" w:rsidRDefault="003024CB" w:rsidP="00B769A0">
            <w:pPr>
              <w:rPr>
                <w:lang w:val="hr-HR"/>
              </w:rPr>
            </w:pPr>
          </w:p>
        </w:tc>
      </w:tr>
      <w:tr w:rsidR="003024CB" w:rsidRPr="005C3E2C" w14:paraId="3C80A43D" w14:textId="77777777" w:rsidTr="00B769A0">
        <w:trPr>
          <w:trHeight w:hRule="exact" w:val="267"/>
        </w:trPr>
        <w:tc>
          <w:tcPr>
            <w:tcW w:w="1165" w:type="dxa"/>
            <w:tcBorders>
              <w:top w:val="single" w:sz="2" w:space="0" w:color="000000"/>
              <w:left w:val="nil"/>
              <w:bottom w:val="single" w:sz="2" w:space="0" w:color="000000"/>
              <w:right w:val="nil"/>
            </w:tcBorders>
          </w:tcPr>
          <w:p w14:paraId="30CA2B7E" w14:textId="77777777" w:rsidR="003024CB" w:rsidRPr="005C3E2C" w:rsidRDefault="003024CB" w:rsidP="00B769A0">
            <w:pPr>
              <w:pStyle w:val="TableParagraph"/>
              <w:spacing w:before="14"/>
              <w:ind w:left="752"/>
              <w:rPr>
                <w:rFonts w:ascii="Calibri" w:eastAsia="Calibri" w:hAnsi="Calibri" w:cs="Calibri"/>
                <w:sz w:val="18"/>
                <w:szCs w:val="18"/>
                <w:lang w:val="hr-HR"/>
              </w:rPr>
            </w:pPr>
            <w:r w:rsidRPr="005C3E2C">
              <w:rPr>
                <w:rFonts w:ascii="Calibri"/>
                <w:spacing w:val="-1"/>
                <w:sz w:val="18"/>
                <w:lang w:val="hr-HR"/>
              </w:rPr>
              <w:t>3293</w:t>
            </w:r>
          </w:p>
        </w:tc>
        <w:tc>
          <w:tcPr>
            <w:tcW w:w="6896" w:type="dxa"/>
            <w:tcBorders>
              <w:top w:val="single" w:sz="2" w:space="0" w:color="000000"/>
              <w:left w:val="nil"/>
              <w:bottom w:val="single" w:sz="2" w:space="0" w:color="000000"/>
              <w:right w:val="nil"/>
            </w:tcBorders>
          </w:tcPr>
          <w:p w14:paraId="56F352F8" w14:textId="77777777" w:rsidR="003024CB" w:rsidRPr="005C3E2C" w:rsidRDefault="003024CB" w:rsidP="00B769A0">
            <w:pPr>
              <w:pStyle w:val="TableParagraph"/>
              <w:spacing w:before="14"/>
              <w:ind w:left="49"/>
              <w:rPr>
                <w:rFonts w:ascii="Calibri" w:eastAsia="Calibri" w:hAnsi="Calibri" w:cs="Calibri"/>
                <w:sz w:val="18"/>
                <w:szCs w:val="18"/>
                <w:lang w:val="hr-HR"/>
              </w:rPr>
            </w:pPr>
            <w:r w:rsidRPr="005C3E2C">
              <w:rPr>
                <w:rFonts w:ascii="Calibri"/>
                <w:spacing w:val="-1"/>
                <w:sz w:val="18"/>
                <w:lang w:val="hr-HR"/>
              </w:rPr>
              <w:t>Reprezentacija</w:t>
            </w:r>
          </w:p>
        </w:tc>
        <w:tc>
          <w:tcPr>
            <w:tcW w:w="4148" w:type="dxa"/>
            <w:tcBorders>
              <w:top w:val="single" w:sz="2" w:space="0" w:color="000000"/>
              <w:left w:val="nil"/>
              <w:bottom w:val="single" w:sz="2" w:space="0" w:color="000000"/>
              <w:right w:val="nil"/>
            </w:tcBorders>
          </w:tcPr>
          <w:p w14:paraId="4FC2D7E6"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00E16A4D" w14:textId="77777777" w:rsidR="003024CB" w:rsidRPr="005C3E2C" w:rsidRDefault="003024CB" w:rsidP="00B769A0">
            <w:pPr>
              <w:pStyle w:val="TableParagraph"/>
              <w:spacing w:before="14"/>
              <w:ind w:left="720"/>
              <w:rPr>
                <w:rFonts w:ascii="Calibri" w:eastAsia="Calibri" w:hAnsi="Calibri" w:cs="Calibri"/>
                <w:sz w:val="18"/>
                <w:szCs w:val="18"/>
                <w:lang w:val="hr-HR"/>
              </w:rPr>
            </w:pPr>
            <w:r w:rsidRPr="005C3E2C">
              <w:rPr>
                <w:rFonts w:ascii="Calibri"/>
                <w:spacing w:val="-1"/>
                <w:sz w:val="18"/>
                <w:lang w:val="hr-HR"/>
              </w:rPr>
              <w:t>350,00</w:t>
            </w:r>
          </w:p>
        </w:tc>
        <w:tc>
          <w:tcPr>
            <w:tcW w:w="1078" w:type="dxa"/>
            <w:tcBorders>
              <w:top w:val="single" w:sz="2" w:space="0" w:color="000000"/>
              <w:left w:val="nil"/>
              <w:bottom w:val="single" w:sz="2" w:space="0" w:color="000000"/>
              <w:right w:val="nil"/>
            </w:tcBorders>
          </w:tcPr>
          <w:p w14:paraId="62B7B3FC" w14:textId="77777777" w:rsidR="003024CB" w:rsidRPr="005C3E2C" w:rsidRDefault="003024CB" w:rsidP="00B769A0">
            <w:pPr>
              <w:rPr>
                <w:lang w:val="hr-HR"/>
              </w:rPr>
            </w:pPr>
          </w:p>
        </w:tc>
      </w:tr>
      <w:tr w:rsidR="003024CB" w:rsidRPr="005C3E2C" w14:paraId="3457024B" w14:textId="77777777" w:rsidTr="00B769A0">
        <w:trPr>
          <w:trHeight w:hRule="exact" w:val="269"/>
        </w:trPr>
        <w:tc>
          <w:tcPr>
            <w:tcW w:w="1165" w:type="dxa"/>
            <w:tcBorders>
              <w:top w:val="single" w:sz="2" w:space="0" w:color="000000"/>
              <w:left w:val="nil"/>
              <w:bottom w:val="single" w:sz="2" w:space="0" w:color="000000"/>
              <w:right w:val="nil"/>
            </w:tcBorders>
          </w:tcPr>
          <w:p w14:paraId="2E29875C" w14:textId="77777777" w:rsidR="003024CB" w:rsidRPr="005C3E2C" w:rsidRDefault="003024CB" w:rsidP="00B769A0">
            <w:pPr>
              <w:pStyle w:val="TableParagraph"/>
              <w:spacing w:before="17"/>
              <w:ind w:right="48"/>
              <w:jc w:val="right"/>
              <w:rPr>
                <w:rFonts w:ascii="Calibri" w:eastAsia="Calibri" w:hAnsi="Calibri" w:cs="Calibri"/>
                <w:sz w:val="18"/>
                <w:szCs w:val="18"/>
                <w:lang w:val="hr-HR"/>
              </w:rPr>
            </w:pPr>
            <w:r w:rsidRPr="005C3E2C">
              <w:rPr>
                <w:rFonts w:ascii="Calibri"/>
                <w:spacing w:val="-1"/>
                <w:w w:val="95"/>
                <w:sz w:val="18"/>
                <w:lang w:val="hr-HR"/>
              </w:rPr>
              <w:t>41</w:t>
            </w:r>
          </w:p>
        </w:tc>
        <w:tc>
          <w:tcPr>
            <w:tcW w:w="6896" w:type="dxa"/>
            <w:tcBorders>
              <w:top w:val="single" w:sz="2" w:space="0" w:color="000000"/>
              <w:left w:val="nil"/>
              <w:bottom w:val="single" w:sz="2" w:space="0" w:color="000000"/>
              <w:right w:val="nil"/>
            </w:tcBorders>
          </w:tcPr>
          <w:p w14:paraId="0A3AAE0A"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10"/>
                <w:sz w:val="18"/>
                <w:lang w:val="hr-HR"/>
              </w:rPr>
              <w:t xml:space="preserve"> </w:t>
            </w:r>
            <w:proofErr w:type="spellStart"/>
            <w:r w:rsidRPr="005C3E2C">
              <w:rPr>
                <w:rFonts w:ascii="Calibri"/>
                <w:spacing w:val="-1"/>
                <w:sz w:val="18"/>
                <w:lang w:val="hr-HR"/>
              </w:rPr>
              <w:t>neproizvedene</w:t>
            </w:r>
            <w:proofErr w:type="spellEnd"/>
            <w:r w:rsidRPr="005C3E2C">
              <w:rPr>
                <w:rFonts w:ascii="Calibri"/>
                <w:spacing w:val="-8"/>
                <w:sz w:val="18"/>
                <w:lang w:val="hr-HR"/>
              </w:rPr>
              <w:t xml:space="preserve"> </w:t>
            </w:r>
            <w:r w:rsidRPr="005C3E2C">
              <w:rPr>
                <w:rFonts w:ascii="Calibri"/>
                <w:spacing w:val="-1"/>
                <w:sz w:val="18"/>
                <w:lang w:val="hr-HR"/>
              </w:rPr>
              <w:t>dugotrajne</w:t>
            </w:r>
            <w:r w:rsidRPr="005C3E2C">
              <w:rPr>
                <w:rFonts w:ascii="Calibri"/>
                <w:spacing w:val="-9"/>
                <w:sz w:val="18"/>
                <w:lang w:val="hr-HR"/>
              </w:rPr>
              <w:t xml:space="preserve"> </w:t>
            </w:r>
            <w:r w:rsidRPr="005C3E2C">
              <w:rPr>
                <w:rFonts w:ascii="Calibri"/>
                <w:spacing w:val="-1"/>
                <w:sz w:val="18"/>
                <w:lang w:val="hr-HR"/>
              </w:rPr>
              <w:t>imovine</w:t>
            </w:r>
          </w:p>
        </w:tc>
        <w:tc>
          <w:tcPr>
            <w:tcW w:w="4148" w:type="dxa"/>
            <w:tcBorders>
              <w:top w:val="single" w:sz="2" w:space="0" w:color="000000"/>
              <w:left w:val="nil"/>
              <w:bottom w:val="single" w:sz="2" w:space="0" w:color="000000"/>
              <w:right w:val="nil"/>
            </w:tcBorders>
          </w:tcPr>
          <w:p w14:paraId="08337267" w14:textId="77777777" w:rsidR="003024CB" w:rsidRPr="005C3E2C" w:rsidRDefault="003024CB" w:rsidP="00B769A0">
            <w:pPr>
              <w:pStyle w:val="TableParagraph"/>
              <w:spacing w:before="17"/>
              <w:ind w:right="404"/>
              <w:jc w:val="right"/>
              <w:rPr>
                <w:rFonts w:ascii="Calibri" w:eastAsia="Calibri" w:hAnsi="Calibri" w:cs="Calibri"/>
                <w:sz w:val="18"/>
                <w:szCs w:val="18"/>
                <w:lang w:val="hr-HR"/>
              </w:rPr>
            </w:pPr>
            <w:r w:rsidRPr="005C3E2C">
              <w:rPr>
                <w:rFonts w:ascii="Calibri"/>
                <w:spacing w:val="-1"/>
                <w:w w:val="95"/>
                <w:sz w:val="18"/>
                <w:lang w:val="hr-HR"/>
              </w:rPr>
              <w:t>2.000,00</w:t>
            </w:r>
          </w:p>
        </w:tc>
        <w:tc>
          <w:tcPr>
            <w:tcW w:w="1491" w:type="dxa"/>
            <w:tcBorders>
              <w:top w:val="single" w:sz="2" w:space="0" w:color="000000"/>
              <w:left w:val="nil"/>
              <w:bottom w:val="single" w:sz="2" w:space="0" w:color="000000"/>
              <w:right w:val="nil"/>
            </w:tcBorders>
          </w:tcPr>
          <w:p w14:paraId="38B898CF" w14:textId="77777777" w:rsidR="003024CB" w:rsidRPr="005C3E2C" w:rsidRDefault="003024CB" w:rsidP="00B769A0">
            <w:pPr>
              <w:pStyle w:val="TableParagraph"/>
              <w:spacing w:before="17"/>
              <w:ind w:left="901"/>
              <w:rPr>
                <w:rFonts w:ascii="Calibri" w:eastAsia="Calibri" w:hAnsi="Calibri" w:cs="Calibri"/>
                <w:sz w:val="18"/>
                <w:szCs w:val="18"/>
                <w:lang w:val="hr-HR"/>
              </w:rPr>
            </w:pPr>
            <w:r w:rsidRPr="005C3E2C">
              <w:rPr>
                <w:rFonts w:ascii="Calibri"/>
                <w:spacing w:val="-1"/>
                <w:sz w:val="18"/>
                <w:lang w:val="hr-HR"/>
              </w:rPr>
              <w:t>0,00</w:t>
            </w:r>
          </w:p>
        </w:tc>
        <w:tc>
          <w:tcPr>
            <w:tcW w:w="1078" w:type="dxa"/>
            <w:tcBorders>
              <w:top w:val="single" w:sz="2" w:space="0" w:color="000000"/>
              <w:left w:val="nil"/>
              <w:bottom w:val="single" w:sz="2" w:space="0" w:color="000000"/>
              <w:right w:val="nil"/>
            </w:tcBorders>
          </w:tcPr>
          <w:p w14:paraId="1CCB0A4E" w14:textId="77777777" w:rsidR="003024CB" w:rsidRPr="005C3E2C" w:rsidRDefault="003024CB" w:rsidP="00B769A0">
            <w:pPr>
              <w:pStyle w:val="TableParagraph"/>
              <w:spacing w:before="17"/>
              <w:ind w:left="359"/>
              <w:rPr>
                <w:rFonts w:ascii="Calibri" w:eastAsia="Calibri" w:hAnsi="Calibri" w:cs="Calibri"/>
                <w:sz w:val="18"/>
                <w:szCs w:val="18"/>
                <w:lang w:val="hr-HR"/>
              </w:rPr>
            </w:pPr>
            <w:r w:rsidRPr="005C3E2C">
              <w:rPr>
                <w:rFonts w:ascii="Calibri"/>
                <w:spacing w:val="-1"/>
                <w:sz w:val="18"/>
                <w:lang w:val="hr-HR"/>
              </w:rPr>
              <w:t>0,00%</w:t>
            </w:r>
          </w:p>
        </w:tc>
      </w:tr>
      <w:tr w:rsidR="003024CB" w:rsidRPr="005C3E2C" w14:paraId="294C524D" w14:textId="77777777" w:rsidTr="00B769A0">
        <w:trPr>
          <w:trHeight w:hRule="exact" w:val="270"/>
        </w:trPr>
        <w:tc>
          <w:tcPr>
            <w:tcW w:w="1165" w:type="dxa"/>
            <w:tcBorders>
              <w:top w:val="single" w:sz="2" w:space="0" w:color="000000"/>
              <w:left w:val="nil"/>
              <w:bottom w:val="single" w:sz="2" w:space="0" w:color="000000"/>
              <w:right w:val="nil"/>
            </w:tcBorders>
          </w:tcPr>
          <w:p w14:paraId="08FFB451"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4123</w:t>
            </w:r>
          </w:p>
        </w:tc>
        <w:tc>
          <w:tcPr>
            <w:tcW w:w="6896" w:type="dxa"/>
            <w:tcBorders>
              <w:top w:val="single" w:sz="2" w:space="0" w:color="000000"/>
              <w:left w:val="nil"/>
              <w:bottom w:val="single" w:sz="2" w:space="0" w:color="000000"/>
              <w:right w:val="nil"/>
            </w:tcBorders>
          </w:tcPr>
          <w:p w14:paraId="54B53C53"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Licence</w:t>
            </w:r>
          </w:p>
        </w:tc>
        <w:tc>
          <w:tcPr>
            <w:tcW w:w="4148" w:type="dxa"/>
            <w:tcBorders>
              <w:top w:val="single" w:sz="2" w:space="0" w:color="000000"/>
              <w:left w:val="nil"/>
              <w:bottom w:val="single" w:sz="2" w:space="0" w:color="000000"/>
              <w:right w:val="nil"/>
            </w:tcBorders>
          </w:tcPr>
          <w:p w14:paraId="47D81F22" w14:textId="77777777" w:rsidR="003024CB" w:rsidRPr="005C3E2C" w:rsidRDefault="003024CB" w:rsidP="00B769A0">
            <w:pPr>
              <w:rPr>
                <w:lang w:val="hr-HR"/>
              </w:rPr>
            </w:pPr>
          </w:p>
        </w:tc>
        <w:tc>
          <w:tcPr>
            <w:tcW w:w="1491" w:type="dxa"/>
            <w:tcBorders>
              <w:top w:val="single" w:sz="2" w:space="0" w:color="000000"/>
              <w:left w:val="nil"/>
              <w:bottom w:val="single" w:sz="2" w:space="0" w:color="000000"/>
              <w:right w:val="nil"/>
            </w:tcBorders>
          </w:tcPr>
          <w:p w14:paraId="492F332B" w14:textId="77777777" w:rsidR="003024CB" w:rsidRPr="005C3E2C" w:rsidRDefault="003024CB" w:rsidP="00B769A0">
            <w:pPr>
              <w:pStyle w:val="TableParagraph"/>
              <w:spacing w:before="16"/>
              <w:ind w:left="901"/>
              <w:rPr>
                <w:rFonts w:ascii="Calibri" w:eastAsia="Calibri" w:hAnsi="Calibri" w:cs="Calibri"/>
                <w:sz w:val="18"/>
                <w:szCs w:val="18"/>
                <w:lang w:val="hr-HR"/>
              </w:rPr>
            </w:pPr>
            <w:r w:rsidRPr="005C3E2C">
              <w:rPr>
                <w:rFonts w:ascii="Calibri"/>
                <w:spacing w:val="-1"/>
                <w:sz w:val="18"/>
                <w:lang w:val="hr-HR"/>
              </w:rPr>
              <w:t>0,00</w:t>
            </w:r>
          </w:p>
        </w:tc>
        <w:tc>
          <w:tcPr>
            <w:tcW w:w="1078" w:type="dxa"/>
            <w:tcBorders>
              <w:top w:val="single" w:sz="2" w:space="0" w:color="000000"/>
              <w:left w:val="nil"/>
              <w:bottom w:val="single" w:sz="2" w:space="0" w:color="000000"/>
              <w:right w:val="nil"/>
            </w:tcBorders>
          </w:tcPr>
          <w:p w14:paraId="32CACDF7" w14:textId="77777777" w:rsidR="003024CB" w:rsidRPr="005C3E2C" w:rsidRDefault="003024CB" w:rsidP="00B769A0">
            <w:pPr>
              <w:rPr>
                <w:lang w:val="hr-HR"/>
              </w:rPr>
            </w:pPr>
          </w:p>
        </w:tc>
      </w:tr>
      <w:tr w:rsidR="003024CB" w:rsidRPr="005C3E2C" w14:paraId="284BCC00" w14:textId="77777777" w:rsidTr="00B769A0">
        <w:trPr>
          <w:trHeight w:hRule="exact" w:val="270"/>
        </w:trPr>
        <w:tc>
          <w:tcPr>
            <w:tcW w:w="1165" w:type="dxa"/>
            <w:tcBorders>
              <w:top w:val="single" w:sz="2" w:space="0" w:color="000000"/>
              <w:left w:val="nil"/>
              <w:bottom w:val="single" w:sz="2" w:space="0" w:color="000000"/>
              <w:right w:val="nil"/>
            </w:tcBorders>
          </w:tcPr>
          <w:p w14:paraId="6FFE1814" w14:textId="77777777" w:rsidR="003024CB" w:rsidRPr="005C3E2C" w:rsidRDefault="003024CB" w:rsidP="00B769A0">
            <w:pPr>
              <w:pStyle w:val="TableParagraph"/>
              <w:spacing w:before="16"/>
              <w:ind w:right="48"/>
              <w:jc w:val="right"/>
              <w:rPr>
                <w:rFonts w:ascii="Calibri" w:eastAsia="Calibri" w:hAnsi="Calibri" w:cs="Calibri"/>
                <w:sz w:val="18"/>
                <w:szCs w:val="18"/>
                <w:lang w:val="hr-HR"/>
              </w:rPr>
            </w:pPr>
            <w:r w:rsidRPr="005C3E2C">
              <w:rPr>
                <w:rFonts w:ascii="Calibri"/>
                <w:spacing w:val="-1"/>
                <w:w w:val="95"/>
                <w:sz w:val="18"/>
                <w:lang w:val="hr-HR"/>
              </w:rPr>
              <w:t>42</w:t>
            </w:r>
          </w:p>
        </w:tc>
        <w:tc>
          <w:tcPr>
            <w:tcW w:w="6896" w:type="dxa"/>
            <w:tcBorders>
              <w:top w:val="single" w:sz="2" w:space="0" w:color="000000"/>
              <w:left w:val="nil"/>
              <w:bottom w:val="single" w:sz="2" w:space="0" w:color="000000"/>
              <w:right w:val="nil"/>
            </w:tcBorders>
          </w:tcPr>
          <w:p w14:paraId="01EEBBBE"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148" w:type="dxa"/>
            <w:tcBorders>
              <w:top w:val="single" w:sz="2" w:space="0" w:color="000000"/>
              <w:left w:val="nil"/>
              <w:bottom w:val="single" w:sz="2" w:space="0" w:color="000000"/>
              <w:right w:val="nil"/>
            </w:tcBorders>
          </w:tcPr>
          <w:p w14:paraId="3EA520E5" w14:textId="77777777" w:rsidR="003024CB" w:rsidRPr="005C3E2C" w:rsidRDefault="003024CB" w:rsidP="00B769A0">
            <w:pPr>
              <w:pStyle w:val="TableParagraph"/>
              <w:spacing w:before="16"/>
              <w:ind w:right="404"/>
              <w:jc w:val="right"/>
              <w:rPr>
                <w:rFonts w:ascii="Calibri" w:eastAsia="Calibri" w:hAnsi="Calibri" w:cs="Calibri"/>
                <w:sz w:val="18"/>
                <w:szCs w:val="18"/>
                <w:lang w:val="hr-HR"/>
              </w:rPr>
            </w:pPr>
            <w:r w:rsidRPr="005C3E2C">
              <w:rPr>
                <w:rFonts w:ascii="Calibri"/>
                <w:spacing w:val="-1"/>
                <w:w w:val="95"/>
                <w:sz w:val="18"/>
                <w:lang w:val="hr-HR"/>
              </w:rPr>
              <w:t>2.300,00</w:t>
            </w:r>
          </w:p>
        </w:tc>
        <w:tc>
          <w:tcPr>
            <w:tcW w:w="1491" w:type="dxa"/>
            <w:tcBorders>
              <w:top w:val="single" w:sz="2" w:space="0" w:color="000000"/>
              <w:left w:val="nil"/>
              <w:bottom w:val="single" w:sz="2" w:space="0" w:color="000000"/>
              <w:right w:val="nil"/>
            </w:tcBorders>
          </w:tcPr>
          <w:p w14:paraId="5FEBC5DC" w14:textId="77777777" w:rsidR="003024CB" w:rsidRPr="005C3E2C" w:rsidRDefault="003024CB" w:rsidP="00B769A0">
            <w:pPr>
              <w:pStyle w:val="TableParagraph"/>
              <w:spacing w:before="16"/>
              <w:ind w:left="586"/>
              <w:rPr>
                <w:rFonts w:ascii="Calibri" w:eastAsia="Calibri" w:hAnsi="Calibri" w:cs="Calibri"/>
                <w:sz w:val="18"/>
                <w:szCs w:val="18"/>
                <w:lang w:val="hr-HR"/>
              </w:rPr>
            </w:pPr>
            <w:r w:rsidRPr="005C3E2C">
              <w:rPr>
                <w:rFonts w:ascii="Calibri"/>
                <w:spacing w:val="-1"/>
                <w:sz w:val="18"/>
                <w:lang w:val="hr-HR"/>
              </w:rPr>
              <w:t>2.195,24</w:t>
            </w:r>
          </w:p>
        </w:tc>
        <w:tc>
          <w:tcPr>
            <w:tcW w:w="1078" w:type="dxa"/>
            <w:tcBorders>
              <w:top w:val="single" w:sz="2" w:space="0" w:color="000000"/>
              <w:left w:val="nil"/>
              <w:bottom w:val="single" w:sz="2" w:space="0" w:color="000000"/>
              <w:right w:val="nil"/>
            </w:tcBorders>
          </w:tcPr>
          <w:p w14:paraId="73128380" w14:textId="77777777" w:rsidR="003024CB" w:rsidRPr="005C3E2C" w:rsidRDefault="003024CB" w:rsidP="00B769A0">
            <w:pPr>
              <w:pStyle w:val="TableParagraph"/>
              <w:spacing w:before="16"/>
              <w:ind w:left="269"/>
              <w:rPr>
                <w:rFonts w:ascii="Calibri" w:eastAsia="Calibri" w:hAnsi="Calibri" w:cs="Calibri"/>
                <w:sz w:val="18"/>
                <w:szCs w:val="18"/>
                <w:lang w:val="hr-HR"/>
              </w:rPr>
            </w:pPr>
            <w:r w:rsidRPr="005C3E2C">
              <w:rPr>
                <w:rFonts w:ascii="Calibri"/>
                <w:spacing w:val="-1"/>
                <w:sz w:val="18"/>
                <w:lang w:val="hr-HR"/>
              </w:rPr>
              <w:t>95,45%</w:t>
            </w:r>
          </w:p>
        </w:tc>
      </w:tr>
      <w:tr w:rsidR="003024CB" w:rsidRPr="005C3E2C" w14:paraId="042D871D" w14:textId="77777777" w:rsidTr="00B769A0">
        <w:trPr>
          <w:trHeight w:hRule="exact" w:val="330"/>
        </w:trPr>
        <w:tc>
          <w:tcPr>
            <w:tcW w:w="1165" w:type="dxa"/>
            <w:tcBorders>
              <w:top w:val="single" w:sz="2" w:space="0" w:color="000000"/>
              <w:left w:val="nil"/>
              <w:bottom w:val="nil"/>
              <w:right w:val="nil"/>
            </w:tcBorders>
          </w:tcPr>
          <w:p w14:paraId="7EDDD145" w14:textId="77777777" w:rsidR="003024CB" w:rsidRPr="005C3E2C" w:rsidRDefault="003024CB" w:rsidP="00B769A0">
            <w:pPr>
              <w:pStyle w:val="TableParagraph"/>
              <w:spacing w:before="13"/>
              <w:ind w:left="752"/>
              <w:rPr>
                <w:rFonts w:ascii="Calibri" w:eastAsia="Calibri" w:hAnsi="Calibri" w:cs="Calibri"/>
                <w:sz w:val="18"/>
                <w:szCs w:val="18"/>
                <w:lang w:val="hr-HR"/>
              </w:rPr>
            </w:pPr>
            <w:r w:rsidRPr="005C3E2C">
              <w:rPr>
                <w:rFonts w:ascii="Calibri"/>
                <w:spacing w:val="-1"/>
                <w:sz w:val="18"/>
                <w:lang w:val="hr-HR"/>
              </w:rPr>
              <w:t>4221</w:t>
            </w:r>
          </w:p>
        </w:tc>
        <w:tc>
          <w:tcPr>
            <w:tcW w:w="6896" w:type="dxa"/>
            <w:tcBorders>
              <w:top w:val="single" w:sz="2" w:space="0" w:color="000000"/>
              <w:left w:val="nil"/>
              <w:bottom w:val="nil"/>
              <w:right w:val="nil"/>
            </w:tcBorders>
          </w:tcPr>
          <w:p w14:paraId="1EB249E4" w14:textId="77777777" w:rsidR="003024CB" w:rsidRPr="005C3E2C" w:rsidRDefault="003024CB" w:rsidP="00B769A0">
            <w:pPr>
              <w:pStyle w:val="TableParagraph"/>
              <w:spacing w:before="13"/>
              <w:ind w:left="49"/>
              <w:rPr>
                <w:rFonts w:ascii="Calibri" w:eastAsia="Calibri" w:hAnsi="Calibri" w:cs="Calibri"/>
                <w:sz w:val="18"/>
                <w:szCs w:val="18"/>
                <w:lang w:val="hr-HR"/>
              </w:rPr>
            </w:pPr>
            <w:r w:rsidRPr="005C3E2C">
              <w:rPr>
                <w:rFonts w:ascii="Calibri" w:hAnsi="Calibri"/>
                <w:spacing w:val="-1"/>
                <w:sz w:val="18"/>
                <w:lang w:val="hr-HR"/>
              </w:rPr>
              <w:t>Uredska</w:t>
            </w:r>
            <w:r w:rsidRPr="005C3E2C">
              <w:rPr>
                <w:rFonts w:ascii="Calibri" w:hAnsi="Calibri"/>
                <w:spacing w:val="-8"/>
                <w:sz w:val="18"/>
                <w:lang w:val="hr-HR"/>
              </w:rPr>
              <w:t xml:space="preserve"> </w:t>
            </w:r>
            <w:r w:rsidRPr="005C3E2C">
              <w:rPr>
                <w:rFonts w:ascii="Calibri" w:hAnsi="Calibri"/>
                <w:spacing w:val="-1"/>
                <w:sz w:val="18"/>
                <w:lang w:val="hr-HR"/>
              </w:rPr>
              <w:t>oprema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namještaj</w:t>
            </w:r>
          </w:p>
        </w:tc>
        <w:tc>
          <w:tcPr>
            <w:tcW w:w="4148" w:type="dxa"/>
            <w:tcBorders>
              <w:top w:val="single" w:sz="2" w:space="0" w:color="000000"/>
              <w:left w:val="nil"/>
              <w:bottom w:val="nil"/>
              <w:right w:val="nil"/>
            </w:tcBorders>
          </w:tcPr>
          <w:p w14:paraId="38C97330" w14:textId="77777777" w:rsidR="003024CB" w:rsidRPr="005C3E2C" w:rsidRDefault="003024CB" w:rsidP="00B769A0">
            <w:pPr>
              <w:rPr>
                <w:lang w:val="hr-HR"/>
              </w:rPr>
            </w:pPr>
          </w:p>
        </w:tc>
        <w:tc>
          <w:tcPr>
            <w:tcW w:w="1491" w:type="dxa"/>
            <w:tcBorders>
              <w:top w:val="single" w:sz="2" w:space="0" w:color="000000"/>
              <w:left w:val="nil"/>
              <w:bottom w:val="nil"/>
              <w:right w:val="nil"/>
            </w:tcBorders>
          </w:tcPr>
          <w:p w14:paraId="2354DD98" w14:textId="77777777" w:rsidR="003024CB" w:rsidRPr="005C3E2C" w:rsidRDefault="003024CB" w:rsidP="00B769A0">
            <w:pPr>
              <w:pStyle w:val="TableParagraph"/>
              <w:spacing w:before="13"/>
              <w:ind w:left="586"/>
              <w:rPr>
                <w:rFonts w:ascii="Calibri" w:eastAsia="Calibri" w:hAnsi="Calibri" w:cs="Calibri"/>
                <w:sz w:val="18"/>
                <w:szCs w:val="18"/>
                <w:lang w:val="hr-HR"/>
              </w:rPr>
            </w:pPr>
            <w:r w:rsidRPr="005C3E2C">
              <w:rPr>
                <w:rFonts w:ascii="Calibri"/>
                <w:spacing w:val="-1"/>
                <w:sz w:val="18"/>
                <w:lang w:val="hr-HR"/>
              </w:rPr>
              <w:t>2.195,24</w:t>
            </w:r>
          </w:p>
        </w:tc>
        <w:tc>
          <w:tcPr>
            <w:tcW w:w="1078" w:type="dxa"/>
            <w:tcBorders>
              <w:top w:val="single" w:sz="2" w:space="0" w:color="000000"/>
              <w:left w:val="nil"/>
              <w:bottom w:val="nil"/>
              <w:right w:val="nil"/>
            </w:tcBorders>
          </w:tcPr>
          <w:p w14:paraId="09C5CBF1" w14:textId="77777777" w:rsidR="003024CB" w:rsidRPr="005C3E2C" w:rsidRDefault="003024CB" w:rsidP="00B769A0">
            <w:pPr>
              <w:rPr>
                <w:lang w:val="hr-HR"/>
              </w:rPr>
            </w:pPr>
          </w:p>
        </w:tc>
      </w:tr>
    </w:tbl>
    <w:p w14:paraId="61A51D9A" w14:textId="77777777" w:rsidR="003024CB" w:rsidRPr="005C3E2C" w:rsidRDefault="003024CB" w:rsidP="003024CB">
      <w:pPr>
        <w:sectPr w:rsidR="003024CB" w:rsidRPr="005C3E2C" w:rsidSect="003024CB">
          <w:pgSz w:w="15850" w:h="12250" w:orient="landscape"/>
          <w:pgMar w:top="280" w:right="660" w:bottom="840" w:left="180" w:header="0" w:footer="646" w:gutter="0"/>
          <w:cols w:space="720"/>
        </w:sectPr>
      </w:pPr>
    </w:p>
    <w:p w14:paraId="166D9462" w14:textId="79373CDE"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60800" behindDoc="0" locked="0" layoutInCell="1" allowOverlap="1" wp14:anchorId="1D91A7FB" wp14:editId="70229190">
                <wp:simplePos x="0" y="0"/>
                <wp:positionH relativeFrom="page">
                  <wp:posOffset>175260</wp:posOffset>
                </wp:positionH>
                <wp:positionV relativeFrom="page">
                  <wp:posOffset>2558415</wp:posOffset>
                </wp:positionV>
                <wp:extent cx="9397365" cy="830580"/>
                <wp:effectExtent l="3810" t="0" r="0" b="1905"/>
                <wp:wrapNone/>
                <wp:docPr id="1189375330" name="Tekstni okvir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7365"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6834"/>
                              <w:gridCol w:w="4213"/>
                              <w:gridCol w:w="1491"/>
                              <w:gridCol w:w="1078"/>
                            </w:tblGrid>
                            <w:tr w:rsidR="003024CB" w:rsidRPr="005C3E2C" w14:paraId="05D87654" w14:textId="77777777">
                              <w:trPr>
                                <w:trHeight w:hRule="exact" w:val="449"/>
                              </w:trPr>
                              <w:tc>
                                <w:tcPr>
                                  <w:tcW w:w="8001" w:type="dxa"/>
                                  <w:gridSpan w:val="2"/>
                                  <w:tcBorders>
                                    <w:top w:val="single" w:sz="4" w:space="0" w:color="000000"/>
                                    <w:left w:val="nil"/>
                                    <w:bottom w:val="single" w:sz="2" w:space="0" w:color="000000"/>
                                    <w:right w:val="nil"/>
                                  </w:tcBorders>
                                  <w:shd w:val="clear" w:color="auto" w:fill="BEBEBE"/>
                                </w:tcPr>
                                <w:p w14:paraId="50C128F7"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1004</w:t>
                                  </w:r>
                                  <w:r w:rsidRPr="005C3E2C">
                                    <w:rPr>
                                      <w:rFonts w:ascii="Calibri" w:hAnsi="Calibri"/>
                                      <w:b/>
                                      <w:spacing w:val="40"/>
                                      <w:sz w:val="18"/>
                                      <w:lang w:val="hr-HR"/>
                                    </w:rPr>
                                    <w:t xml:space="preserve"> </w:t>
                                  </w:r>
                                  <w:r w:rsidRPr="005C3E2C">
                                    <w:rPr>
                                      <w:rFonts w:ascii="Calibri" w:hAnsi="Calibri"/>
                                      <w:b/>
                                      <w:sz w:val="18"/>
                                      <w:lang w:val="hr-HR"/>
                                    </w:rPr>
                                    <w:t>OPĆI</w:t>
                                  </w:r>
                                  <w:r w:rsidRPr="005C3E2C">
                                    <w:rPr>
                                      <w:rFonts w:ascii="Calibri" w:hAnsi="Calibri"/>
                                      <w:b/>
                                      <w:spacing w:val="-7"/>
                                      <w:sz w:val="18"/>
                                      <w:lang w:val="hr-HR"/>
                                    </w:rPr>
                                    <w:t xml:space="preserve"> </w:t>
                                  </w:r>
                                  <w:r w:rsidRPr="005C3E2C">
                                    <w:rPr>
                                      <w:rFonts w:ascii="Calibri" w:hAnsi="Calibri"/>
                                      <w:b/>
                                      <w:spacing w:val="-1"/>
                                      <w:sz w:val="18"/>
                                      <w:lang w:val="hr-HR"/>
                                    </w:rPr>
                                    <w:t>RASHODI</w:t>
                                  </w:r>
                                  <w:r w:rsidRPr="005C3E2C">
                                    <w:rPr>
                                      <w:rFonts w:ascii="Calibri" w:hAnsi="Calibri"/>
                                      <w:b/>
                                      <w:spacing w:val="-7"/>
                                      <w:sz w:val="18"/>
                                      <w:lang w:val="hr-HR"/>
                                    </w:rPr>
                                    <w:t xml:space="preserve"> </w:t>
                                  </w:r>
                                  <w:r w:rsidRPr="005C3E2C">
                                    <w:rPr>
                                      <w:rFonts w:ascii="Calibri" w:hAnsi="Calibri"/>
                                      <w:b/>
                                      <w:spacing w:val="-1"/>
                                      <w:sz w:val="18"/>
                                      <w:lang w:val="hr-HR"/>
                                    </w:rPr>
                                    <w:t>POSLOVANJA</w:t>
                                  </w:r>
                                </w:p>
                              </w:tc>
                              <w:tc>
                                <w:tcPr>
                                  <w:tcW w:w="4213" w:type="dxa"/>
                                  <w:tcBorders>
                                    <w:top w:val="single" w:sz="4" w:space="0" w:color="000000"/>
                                    <w:left w:val="nil"/>
                                    <w:bottom w:val="single" w:sz="2" w:space="0" w:color="000000"/>
                                    <w:right w:val="nil"/>
                                  </w:tcBorders>
                                  <w:shd w:val="clear" w:color="auto" w:fill="BEBEBE"/>
                                </w:tcPr>
                                <w:p w14:paraId="1D4D6649" w14:textId="77777777" w:rsidR="003024CB" w:rsidRPr="005C3E2C" w:rsidRDefault="003024CB">
                                  <w:pPr>
                                    <w:pStyle w:val="TableParagraph"/>
                                    <w:spacing w:before="14"/>
                                    <w:ind w:right="405"/>
                                    <w:jc w:val="right"/>
                                    <w:rPr>
                                      <w:rFonts w:ascii="Calibri" w:eastAsia="Calibri" w:hAnsi="Calibri" w:cs="Calibri"/>
                                      <w:sz w:val="18"/>
                                      <w:szCs w:val="18"/>
                                      <w:lang w:val="hr-HR"/>
                                    </w:rPr>
                                  </w:pPr>
                                  <w:r w:rsidRPr="005C3E2C">
                                    <w:rPr>
                                      <w:rFonts w:ascii="Calibri"/>
                                      <w:b/>
                                      <w:spacing w:val="-1"/>
                                      <w:w w:val="95"/>
                                      <w:sz w:val="18"/>
                                      <w:lang w:val="hr-HR"/>
                                    </w:rPr>
                                    <w:t>277.900,00</w:t>
                                  </w:r>
                                </w:p>
                              </w:tc>
                              <w:tc>
                                <w:tcPr>
                                  <w:tcW w:w="1491" w:type="dxa"/>
                                  <w:tcBorders>
                                    <w:top w:val="single" w:sz="4" w:space="0" w:color="000000"/>
                                    <w:left w:val="nil"/>
                                    <w:bottom w:val="single" w:sz="2" w:space="0" w:color="000000"/>
                                    <w:right w:val="nil"/>
                                  </w:tcBorders>
                                  <w:shd w:val="clear" w:color="auto" w:fill="BEBEBE"/>
                                </w:tcPr>
                                <w:p w14:paraId="3D59B285" w14:textId="77777777" w:rsidR="003024CB" w:rsidRPr="005C3E2C" w:rsidRDefault="003024CB">
                                  <w:pPr>
                                    <w:pStyle w:val="TableParagraph"/>
                                    <w:spacing w:before="14"/>
                                    <w:ind w:left="400"/>
                                    <w:rPr>
                                      <w:rFonts w:ascii="Calibri" w:eastAsia="Calibri" w:hAnsi="Calibri" w:cs="Calibri"/>
                                      <w:sz w:val="18"/>
                                      <w:szCs w:val="18"/>
                                      <w:lang w:val="hr-HR"/>
                                    </w:rPr>
                                  </w:pPr>
                                  <w:r w:rsidRPr="005C3E2C">
                                    <w:rPr>
                                      <w:rFonts w:ascii="Calibri"/>
                                      <w:b/>
                                      <w:spacing w:val="-1"/>
                                      <w:sz w:val="18"/>
                                      <w:lang w:val="hr-HR"/>
                                    </w:rPr>
                                    <w:t>222.167,79</w:t>
                                  </w:r>
                                </w:p>
                              </w:tc>
                              <w:tc>
                                <w:tcPr>
                                  <w:tcW w:w="1078" w:type="dxa"/>
                                  <w:tcBorders>
                                    <w:top w:val="single" w:sz="4" w:space="0" w:color="000000"/>
                                    <w:left w:val="nil"/>
                                    <w:bottom w:val="single" w:sz="2" w:space="0" w:color="000000"/>
                                    <w:right w:val="nil"/>
                                  </w:tcBorders>
                                  <w:shd w:val="clear" w:color="auto" w:fill="BEBEBE"/>
                                </w:tcPr>
                                <w:p w14:paraId="35227467" w14:textId="77777777" w:rsidR="003024CB" w:rsidRPr="005C3E2C" w:rsidRDefault="003024CB">
                                  <w:pPr>
                                    <w:pStyle w:val="TableParagraph"/>
                                    <w:spacing w:before="14"/>
                                    <w:ind w:left="264"/>
                                    <w:rPr>
                                      <w:rFonts w:ascii="Calibri" w:eastAsia="Calibri" w:hAnsi="Calibri" w:cs="Calibri"/>
                                      <w:sz w:val="18"/>
                                      <w:szCs w:val="18"/>
                                      <w:lang w:val="hr-HR"/>
                                    </w:rPr>
                                  </w:pPr>
                                  <w:r w:rsidRPr="005C3E2C">
                                    <w:rPr>
                                      <w:rFonts w:ascii="Calibri"/>
                                      <w:b/>
                                      <w:spacing w:val="-1"/>
                                      <w:sz w:val="18"/>
                                      <w:lang w:val="hr-HR"/>
                                    </w:rPr>
                                    <w:t>79,95%</w:t>
                                  </w:r>
                                </w:p>
                              </w:tc>
                            </w:tr>
                            <w:tr w:rsidR="003024CB" w:rsidRPr="005C3E2C" w14:paraId="1ED42662" w14:textId="77777777">
                              <w:trPr>
                                <w:trHeight w:hRule="exact" w:val="253"/>
                              </w:trPr>
                              <w:tc>
                                <w:tcPr>
                                  <w:tcW w:w="1167" w:type="dxa"/>
                                  <w:tcBorders>
                                    <w:top w:val="single" w:sz="2" w:space="0" w:color="000000"/>
                                    <w:left w:val="nil"/>
                                    <w:bottom w:val="nil"/>
                                    <w:right w:val="nil"/>
                                  </w:tcBorders>
                                  <w:shd w:val="clear" w:color="auto" w:fill="F1F1F1"/>
                                </w:tcPr>
                                <w:p w14:paraId="5C401F00"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834" w:type="dxa"/>
                                  <w:tcBorders>
                                    <w:top w:val="single" w:sz="2" w:space="0" w:color="000000"/>
                                    <w:left w:val="nil"/>
                                    <w:bottom w:val="nil"/>
                                    <w:right w:val="nil"/>
                                  </w:tcBorders>
                                  <w:shd w:val="clear" w:color="auto" w:fill="F1F1F1"/>
                                </w:tcPr>
                                <w:p w14:paraId="22F21C77"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REDOVNO</w:t>
                                  </w:r>
                                  <w:r w:rsidRPr="005C3E2C">
                                    <w:rPr>
                                      <w:rFonts w:ascii="Calibri" w:hAnsi="Calibri"/>
                                      <w:b/>
                                      <w:spacing w:val="-11"/>
                                      <w:sz w:val="18"/>
                                      <w:lang w:val="hr-HR"/>
                                    </w:rPr>
                                    <w:t xml:space="preserve"> </w:t>
                                  </w:r>
                                  <w:r w:rsidRPr="005C3E2C">
                                    <w:rPr>
                                      <w:rFonts w:ascii="Calibri" w:hAnsi="Calibri"/>
                                      <w:b/>
                                      <w:spacing w:val="-1"/>
                                      <w:sz w:val="18"/>
                                      <w:lang w:val="hr-HR"/>
                                    </w:rPr>
                                    <w:t>POSLOVANJE-</w:t>
                                  </w:r>
                                  <w:r w:rsidRPr="005C3E2C">
                                    <w:rPr>
                                      <w:rFonts w:ascii="Calibri" w:hAnsi="Calibri"/>
                                      <w:b/>
                                      <w:spacing w:val="-10"/>
                                      <w:sz w:val="18"/>
                                      <w:lang w:val="hr-HR"/>
                                    </w:rPr>
                                    <w:t xml:space="preserve"> </w:t>
                                  </w:r>
                                  <w:r w:rsidRPr="005C3E2C">
                                    <w:rPr>
                                      <w:rFonts w:ascii="Calibri" w:hAnsi="Calibri"/>
                                      <w:b/>
                                      <w:spacing w:val="-1"/>
                                      <w:sz w:val="18"/>
                                      <w:lang w:val="hr-HR"/>
                                    </w:rPr>
                                    <w:t>MJESNI</w:t>
                                  </w:r>
                                  <w:r w:rsidRPr="005C3E2C">
                                    <w:rPr>
                                      <w:rFonts w:ascii="Calibri" w:hAnsi="Calibri"/>
                                      <w:b/>
                                      <w:spacing w:val="-10"/>
                                      <w:sz w:val="18"/>
                                      <w:lang w:val="hr-HR"/>
                                    </w:rPr>
                                    <w:t xml:space="preserve"> </w:t>
                                  </w:r>
                                  <w:r w:rsidRPr="005C3E2C">
                                    <w:rPr>
                                      <w:rFonts w:ascii="Calibri" w:hAnsi="Calibri"/>
                                      <w:b/>
                                      <w:sz w:val="18"/>
                                      <w:lang w:val="hr-HR"/>
                                    </w:rPr>
                                    <w:t>ODBORI</w:t>
                                  </w:r>
                                  <w:r w:rsidRPr="005C3E2C">
                                    <w:rPr>
                                      <w:rFonts w:ascii="Calibri" w:hAnsi="Calibri"/>
                                      <w:b/>
                                      <w:spacing w:val="-11"/>
                                      <w:sz w:val="18"/>
                                      <w:lang w:val="hr-HR"/>
                                    </w:rPr>
                                    <w:t xml:space="preserve"> </w:t>
                                  </w:r>
                                  <w:r w:rsidRPr="005C3E2C">
                                    <w:rPr>
                                      <w:rFonts w:ascii="Calibri" w:hAnsi="Calibri"/>
                                      <w:b/>
                                      <w:spacing w:val="-1"/>
                                      <w:sz w:val="18"/>
                                      <w:lang w:val="hr-HR"/>
                                    </w:rPr>
                                    <w:t>(TEKUĆE)</w:t>
                                  </w:r>
                                </w:p>
                              </w:tc>
                              <w:tc>
                                <w:tcPr>
                                  <w:tcW w:w="4213" w:type="dxa"/>
                                  <w:tcBorders>
                                    <w:top w:val="single" w:sz="2" w:space="0" w:color="000000"/>
                                    <w:left w:val="nil"/>
                                    <w:bottom w:val="nil"/>
                                    <w:right w:val="nil"/>
                                  </w:tcBorders>
                                  <w:shd w:val="clear" w:color="auto" w:fill="F1F1F1"/>
                                </w:tcPr>
                                <w:p w14:paraId="3D3AD66D"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b/>
                                      <w:spacing w:val="-1"/>
                                      <w:w w:val="95"/>
                                      <w:sz w:val="18"/>
                                      <w:lang w:val="hr-HR"/>
                                    </w:rPr>
                                    <w:t>18.900,00</w:t>
                                  </w:r>
                                </w:p>
                              </w:tc>
                              <w:tc>
                                <w:tcPr>
                                  <w:tcW w:w="1491" w:type="dxa"/>
                                  <w:tcBorders>
                                    <w:top w:val="single" w:sz="2" w:space="0" w:color="000000"/>
                                    <w:left w:val="nil"/>
                                    <w:bottom w:val="nil"/>
                                    <w:right w:val="nil"/>
                                  </w:tcBorders>
                                  <w:shd w:val="clear" w:color="auto" w:fill="F1F1F1"/>
                                </w:tcPr>
                                <w:p w14:paraId="1540DB3B" w14:textId="77777777" w:rsidR="003024CB" w:rsidRPr="005C3E2C" w:rsidRDefault="003024CB">
                                  <w:pPr>
                                    <w:pStyle w:val="TableParagraph"/>
                                    <w:spacing w:before="15"/>
                                    <w:ind w:left="498"/>
                                    <w:rPr>
                                      <w:rFonts w:ascii="Calibri" w:eastAsia="Calibri" w:hAnsi="Calibri" w:cs="Calibri"/>
                                      <w:sz w:val="18"/>
                                      <w:szCs w:val="18"/>
                                      <w:lang w:val="hr-HR"/>
                                    </w:rPr>
                                  </w:pPr>
                                  <w:r w:rsidRPr="005C3E2C">
                                    <w:rPr>
                                      <w:rFonts w:ascii="Calibri"/>
                                      <w:b/>
                                      <w:spacing w:val="-1"/>
                                      <w:sz w:val="18"/>
                                      <w:lang w:val="hr-HR"/>
                                    </w:rPr>
                                    <w:t>15.491,60</w:t>
                                  </w:r>
                                </w:p>
                              </w:tc>
                              <w:tc>
                                <w:tcPr>
                                  <w:tcW w:w="1078" w:type="dxa"/>
                                  <w:tcBorders>
                                    <w:top w:val="single" w:sz="2" w:space="0" w:color="000000"/>
                                    <w:left w:val="nil"/>
                                    <w:bottom w:val="nil"/>
                                    <w:right w:val="nil"/>
                                  </w:tcBorders>
                                  <w:shd w:val="clear" w:color="auto" w:fill="F1F1F1"/>
                                </w:tcPr>
                                <w:p w14:paraId="742732C8"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81,97%</w:t>
                                  </w:r>
                                </w:p>
                              </w:tc>
                            </w:tr>
                            <w:tr w:rsidR="003024CB" w:rsidRPr="005C3E2C" w14:paraId="20C4FCCE" w14:textId="77777777">
                              <w:trPr>
                                <w:trHeight w:hRule="exact" w:val="257"/>
                              </w:trPr>
                              <w:tc>
                                <w:tcPr>
                                  <w:tcW w:w="1167" w:type="dxa"/>
                                  <w:tcBorders>
                                    <w:top w:val="nil"/>
                                    <w:left w:val="nil"/>
                                    <w:bottom w:val="single" w:sz="2" w:space="0" w:color="000000"/>
                                    <w:right w:val="nil"/>
                                  </w:tcBorders>
                                  <w:shd w:val="clear" w:color="auto" w:fill="F1F1F1"/>
                                </w:tcPr>
                                <w:p w14:paraId="4BD13DAA"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A100401</w:t>
                                  </w:r>
                                </w:p>
                              </w:tc>
                              <w:tc>
                                <w:tcPr>
                                  <w:tcW w:w="6834" w:type="dxa"/>
                                  <w:tcBorders>
                                    <w:top w:val="nil"/>
                                    <w:left w:val="nil"/>
                                    <w:bottom w:val="single" w:sz="2" w:space="0" w:color="000000"/>
                                    <w:right w:val="nil"/>
                                  </w:tcBorders>
                                  <w:shd w:val="clear" w:color="auto" w:fill="F1F1F1"/>
                                </w:tcPr>
                                <w:p w14:paraId="35378836" w14:textId="77777777" w:rsidR="003024CB" w:rsidRPr="005C3E2C" w:rsidRDefault="003024CB">
                                  <w:pPr>
                                    <w:rPr>
                                      <w:lang w:val="hr-HR"/>
                                    </w:rPr>
                                  </w:pPr>
                                </w:p>
                              </w:tc>
                              <w:tc>
                                <w:tcPr>
                                  <w:tcW w:w="4213" w:type="dxa"/>
                                  <w:tcBorders>
                                    <w:top w:val="nil"/>
                                    <w:left w:val="nil"/>
                                    <w:bottom w:val="single" w:sz="2" w:space="0" w:color="000000"/>
                                    <w:right w:val="nil"/>
                                  </w:tcBorders>
                                  <w:shd w:val="clear" w:color="auto" w:fill="F1F1F1"/>
                                </w:tcPr>
                                <w:p w14:paraId="2E715736"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4D2B730E"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16E9C205" w14:textId="77777777" w:rsidR="003024CB" w:rsidRPr="005C3E2C" w:rsidRDefault="003024CB">
                                  <w:pPr>
                                    <w:rPr>
                                      <w:lang w:val="hr-HR"/>
                                    </w:rPr>
                                  </w:pPr>
                                </w:p>
                              </w:tc>
                            </w:tr>
                            <w:tr w:rsidR="003024CB" w:rsidRPr="005C3E2C" w14:paraId="7199848A" w14:textId="77777777">
                              <w:trPr>
                                <w:trHeight w:hRule="exact" w:val="341"/>
                              </w:trPr>
                              <w:tc>
                                <w:tcPr>
                                  <w:tcW w:w="1167" w:type="dxa"/>
                                  <w:tcBorders>
                                    <w:top w:val="single" w:sz="2" w:space="0" w:color="000000"/>
                                    <w:left w:val="nil"/>
                                    <w:bottom w:val="single" w:sz="2" w:space="0" w:color="000000"/>
                                    <w:right w:val="nil"/>
                                  </w:tcBorders>
                                  <w:shd w:val="clear" w:color="auto" w:fill="CCFFCC"/>
                                </w:tcPr>
                                <w:p w14:paraId="40232D26"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34" w:type="dxa"/>
                                  <w:tcBorders>
                                    <w:top w:val="single" w:sz="2" w:space="0" w:color="000000"/>
                                    <w:left w:val="nil"/>
                                    <w:bottom w:val="single" w:sz="2" w:space="0" w:color="000000"/>
                                    <w:right w:val="nil"/>
                                  </w:tcBorders>
                                  <w:shd w:val="clear" w:color="auto" w:fill="CCFFCC"/>
                                </w:tcPr>
                                <w:p w14:paraId="2087DB21"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13" w:type="dxa"/>
                                  <w:tcBorders>
                                    <w:top w:val="single" w:sz="2" w:space="0" w:color="000000"/>
                                    <w:left w:val="nil"/>
                                    <w:bottom w:val="single" w:sz="2" w:space="0" w:color="000000"/>
                                    <w:right w:val="nil"/>
                                  </w:tcBorders>
                                  <w:shd w:val="clear" w:color="auto" w:fill="CCFFCC"/>
                                </w:tcPr>
                                <w:p w14:paraId="16EE500A"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18.900,00</w:t>
                                  </w:r>
                                </w:p>
                              </w:tc>
                              <w:tc>
                                <w:tcPr>
                                  <w:tcW w:w="1491" w:type="dxa"/>
                                  <w:tcBorders>
                                    <w:top w:val="single" w:sz="2" w:space="0" w:color="000000"/>
                                    <w:left w:val="nil"/>
                                    <w:bottom w:val="single" w:sz="2" w:space="0" w:color="000000"/>
                                    <w:right w:val="nil"/>
                                  </w:tcBorders>
                                  <w:shd w:val="clear" w:color="auto" w:fill="CCFFCC"/>
                                </w:tcPr>
                                <w:p w14:paraId="4F815B4F"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15.491,60</w:t>
                                  </w:r>
                                </w:p>
                              </w:tc>
                              <w:tc>
                                <w:tcPr>
                                  <w:tcW w:w="1078" w:type="dxa"/>
                                  <w:tcBorders>
                                    <w:top w:val="single" w:sz="2" w:space="0" w:color="000000"/>
                                    <w:left w:val="nil"/>
                                    <w:bottom w:val="single" w:sz="2" w:space="0" w:color="000000"/>
                                    <w:right w:val="nil"/>
                                  </w:tcBorders>
                                  <w:shd w:val="clear" w:color="auto" w:fill="CCFFCC"/>
                                </w:tcPr>
                                <w:p w14:paraId="3098D113"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81,97%</w:t>
                                  </w:r>
                                </w:p>
                              </w:tc>
                            </w:tr>
                          </w:tbl>
                          <w:p w14:paraId="297E9CA4"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1A7FB" id="Tekstni okvir 40" o:spid="_x0000_s1066" type="#_x0000_t202" style="position:absolute;margin-left:13.8pt;margin-top:201.45pt;width:739.95pt;height:65.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67"/>
                        <w:gridCol w:w="6834"/>
                        <w:gridCol w:w="4213"/>
                        <w:gridCol w:w="1491"/>
                        <w:gridCol w:w="1078"/>
                      </w:tblGrid>
                      <w:tr w:rsidR="003024CB" w:rsidRPr="005C3E2C" w14:paraId="05D87654" w14:textId="77777777">
                        <w:trPr>
                          <w:trHeight w:hRule="exact" w:val="449"/>
                        </w:trPr>
                        <w:tc>
                          <w:tcPr>
                            <w:tcW w:w="8001" w:type="dxa"/>
                            <w:gridSpan w:val="2"/>
                            <w:tcBorders>
                              <w:top w:val="single" w:sz="4" w:space="0" w:color="000000"/>
                              <w:left w:val="nil"/>
                              <w:bottom w:val="single" w:sz="2" w:space="0" w:color="000000"/>
                              <w:right w:val="nil"/>
                            </w:tcBorders>
                            <w:shd w:val="clear" w:color="auto" w:fill="BEBEBE"/>
                          </w:tcPr>
                          <w:p w14:paraId="50C128F7"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1004</w:t>
                            </w:r>
                            <w:r w:rsidRPr="005C3E2C">
                              <w:rPr>
                                <w:rFonts w:ascii="Calibri" w:hAnsi="Calibri"/>
                                <w:b/>
                                <w:spacing w:val="40"/>
                                <w:sz w:val="18"/>
                                <w:lang w:val="hr-HR"/>
                              </w:rPr>
                              <w:t xml:space="preserve"> </w:t>
                            </w:r>
                            <w:r w:rsidRPr="005C3E2C">
                              <w:rPr>
                                <w:rFonts w:ascii="Calibri" w:hAnsi="Calibri"/>
                                <w:b/>
                                <w:sz w:val="18"/>
                                <w:lang w:val="hr-HR"/>
                              </w:rPr>
                              <w:t>OPĆI</w:t>
                            </w:r>
                            <w:r w:rsidRPr="005C3E2C">
                              <w:rPr>
                                <w:rFonts w:ascii="Calibri" w:hAnsi="Calibri"/>
                                <w:b/>
                                <w:spacing w:val="-7"/>
                                <w:sz w:val="18"/>
                                <w:lang w:val="hr-HR"/>
                              </w:rPr>
                              <w:t xml:space="preserve"> </w:t>
                            </w:r>
                            <w:r w:rsidRPr="005C3E2C">
                              <w:rPr>
                                <w:rFonts w:ascii="Calibri" w:hAnsi="Calibri"/>
                                <w:b/>
                                <w:spacing w:val="-1"/>
                                <w:sz w:val="18"/>
                                <w:lang w:val="hr-HR"/>
                              </w:rPr>
                              <w:t>RASHODI</w:t>
                            </w:r>
                            <w:r w:rsidRPr="005C3E2C">
                              <w:rPr>
                                <w:rFonts w:ascii="Calibri" w:hAnsi="Calibri"/>
                                <w:b/>
                                <w:spacing w:val="-7"/>
                                <w:sz w:val="18"/>
                                <w:lang w:val="hr-HR"/>
                              </w:rPr>
                              <w:t xml:space="preserve"> </w:t>
                            </w:r>
                            <w:r w:rsidRPr="005C3E2C">
                              <w:rPr>
                                <w:rFonts w:ascii="Calibri" w:hAnsi="Calibri"/>
                                <w:b/>
                                <w:spacing w:val="-1"/>
                                <w:sz w:val="18"/>
                                <w:lang w:val="hr-HR"/>
                              </w:rPr>
                              <w:t>POSLOVANJA</w:t>
                            </w:r>
                          </w:p>
                        </w:tc>
                        <w:tc>
                          <w:tcPr>
                            <w:tcW w:w="4213" w:type="dxa"/>
                            <w:tcBorders>
                              <w:top w:val="single" w:sz="4" w:space="0" w:color="000000"/>
                              <w:left w:val="nil"/>
                              <w:bottom w:val="single" w:sz="2" w:space="0" w:color="000000"/>
                              <w:right w:val="nil"/>
                            </w:tcBorders>
                            <w:shd w:val="clear" w:color="auto" w:fill="BEBEBE"/>
                          </w:tcPr>
                          <w:p w14:paraId="1D4D6649" w14:textId="77777777" w:rsidR="003024CB" w:rsidRPr="005C3E2C" w:rsidRDefault="003024CB">
                            <w:pPr>
                              <w:pStyle w:val="TableParagraph"/>
                              <w:spacing w:before="14"/>
                              <w:ind w:right="405"/>
                              <w:jc w:val="right"/>
                              <w:rPr>
                                <w:rFonts w:ascii="Calibri" w:eastAsia="Calibri" w:hAnsi="Calibri" w:cs="Calibri"/>
                                <w:sz w:val="18"/>
                                <w:szCs w:val="18"/>
                                <w:lang w:val="hr-HR"/>
                              </w:rPr>
                            </w:pPr>
                            <w:r w:rsidRPr="005C3E2C">
                              <w:rPr>
                                <w:rFonts w:ascii="Calibri"/>
                                <w:b/>
                                <w:spacing w:val="-1"/>
                                <w:w w:val="95"/>
                                <w:sz w:val="18"/>
                                <w:lang w:val="hr-HR"/>
                              </w:rPr>
                              <w:t>277.900,00</w:t>
                            </w:r>
                          </w:p>
                        </w:tc>
                        <w:tc>
                          <w:tcPr>
                            <w:tcW w:w="1491" w:type="dxa"/>
                            <w:tcBorders>
                              <w:top w:val="single" w:sz="4" w:space="0" w:color="000000"/>
                              <w:left w:val="nil"/>
                              <w:bottom w:val="single" w:sz="2" w:space="0" w:color="000000"/>
                              <w:right w:val="nil"/>
                            </w:tcBorders>
                            <w:shd w:val="clear" w:color="auto" w:fill="BEBEBE"/>
                          </w:tcPr>
                          <w:p w14:paraId="3D59B285" w14:textId="77777777" w:rsidR="003024CB" w:rsidRPr="005C3E2C" w:rsidRDefault="003024CB">
                            <w:pPr>
                              <w:pStyle w:val="TableParagraph"/>
                              <w:spacing w:before="14"/>
                              <w:ind w:left="400"/>
                              <w:rPr>
                                <w:rFonts w:ascii="Calibri" w:eastAsia="Calibri" w:hAnsi="Calibri" w:cs="Calibri"/>
                                <w:sz w:val="18"/>
                                <w:szCs w:val="18"/>
                                <w:lang w:val="hr-HR"/>
                              </w:rPr>
                            </w:pPr>
                            <w:r w:rsidRPr="005C3E2C">
                              <w:rPr>
                                <w:rFonts w:ascii="Calibri"/>
                                <w:b/>
                                <w:spacing w:val="-1"/>
                                <w:sz w:val="18"/>
                                <w:lang w:val="hr-HR"/>
                              </w:rPr>
                              <w:t>222.167,79</w:t>
                            </w:r>
                          </w:p>
                        </w:tc>
                        <w:tc>
                          <w:tcPr>
                            <w:tcW w:w="1078" w:type="dxa"/>
                            <w:tcBorders>
                              <w:top w:val="single" w:sz="4" w:space="0" w:color="000000"/>
                              <w:left w:val="nil"/>
                              <w:bottom w:val="single" w:sz="2" w:space="0" w:color="000000"/>
                              <w:right w:val="nil"/>
                            </w:tcBorders>
                            <w:shd w:val="clear" w:color="auto" w:fill="BEBEBE"/>
                          </w:tcPr>
                          <w:p w14:paraId="35227467" w14:textId="77777777" w:rsidR="003024CB" w:rsidRPr="005C3E2C" w:rsidRDefault="003024CB">
                            <w:pPr>
                              <w:pStyle w:val="TableParagraph"/>
                              <w:spacing w:before="14"/>
                              <w:ind w:left="264"/>
                              <w:rPr>
                                <w:rFonts w:ascii="Calibri" w:eastAsia="Calibri" w:hAnsi="Calibri" w:cs="Calibri"/>
                                <w:sz w:val="18"/>
                                <w:szCs w:val="18"/>
                                <w:lang w:val="hr-HR"/>
                              </w:rPr>
                            </w:pPr>
                            <w:r w:rsidRPr="005C3E2C">
                              <w:rPr>
                                <w:rFonts w:ascii="Calibri"/>
                                <w:b/>
                                <w:spacing w:val="-1"/>
                                <w:sz w:val="18"/>
                                <w:lang w:val="hr-HR"/>
                              </w:rPr>
                              <w:t>79,95%</w:t>
                            </w:r>
                          </w:p>
                        </w:tc>
                      </w:tr>
                      <w:tr w:rsidR="003024CB" w:rsidRPr="005C3E2C" w14:paraId="1ED42662" w14:textId="77777777">
                        <w:trPr>
                          <w:trHeight w:hRule="exact" w:val="253"/>
                        </w:trPr>
                        <w:tc>
                          <w:tcPr>
                            <w:tcW w:w="1167" w:type="dxa"/>
                            <w:tcBorders>
                              <w:top w:val="single" w:sz="2" w:space="0" w:color="000000"/>
                              <w:left w:val="nil"/>
                              <w:bottom w:val="nil"/>
                              <w:right w:val="nil"/>
                            </w:tcBorders>
                            <w:shd w:val="clear" w:color="auto" w:fill="F1F1F1"/>
                          </w:tcPr>
                          <w:p w14:paraId="5C401F00"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834" w:type="dxa"/>
                            <w:tcBorders>
                              <w:top w:val="single" w:sz="2" w:space="0" w:color="000000"/>
                              <w:left w:val="nil"/>
                              <w:bottom w:val="nil"/>
                              <w:right w:val="nil"/>
                            </w:tcBorders>
                            <w:shd w:val="clear" w:color="auto" w:fill="F1F1F1"/>
                          </w:tcPr>
                          <w:p w14:paraId="22F21C77"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REDOVNO</w:t>
                            </w:r>
                            <w:r w:rsidRPr="005C3E2C">
                              <w:rPr>
                                <w:rFonts w:ascii="Calibri" w:hAnsi="Calibri"/>
                                <w:b/>
                                <w:spacing w:val="-11"/>
                                <w:sz w:val="18"/>
                                <w:lang w:val="hr-HR"/>
                              </w:rPr>
                              <w:t xml:space="preserve"> </w:t>
                            </w:r>
                            <w:r w:rsidRPr="005C3E2C">
                              <w:rPr>
                                <w:rFonts w:ascii="Calibri" w:hAnsi="Calibri"/>
                                <w:b/>
                                <w:spacing w:val="-1"/>
                                <w:sz w:val="18"/>
                                <w:lang w:val="hr-HR"/>
                              </w:rPr>
                              <w:t>POSLOVANJE-</w:t>
                            </w:r>
                            <w:r w:rsidRPr="005C3E2C">
                              <w:rPr>
                                <w:rFonts w:ascii="Calibri" w:hAnsi="Calibri"/>
                                <w:b/>
                                <w:spacing w:val="-10"/>
                                <w:sz w:val="18"/>
                                <w:lang w:val="hr-HR"/>
                              </w:rPr>
                              <w:t xml:space="preserve"> </w:t>
                            </w:r>
                            <w:r w:rsidRPr="005C3E2C">
                              <w:rPr>
                                <w:rFonts w:ascii="Calibri" w:hAnsi="Calibri"/>
                                <w:b/>
                                <w:spacing w:val="-1"/>
                                <w:sz w:val="18"/>
                                <w:lang w:val="hr-HR"/>
                              </w:rPr>
                              <w:t>MJESNI</w:t>
                            </w:r>
                            <w:r w:rsidRPr="005C3E2C">
                              <w:rPr>
                                <w:rFonts w:ascii="Calibri" w:hAnsi="Calibri"/>
                                <w:b/>
                                <w:spacing w:val="-10"/>
                                <w:sz w:val="18"/>
                                <w:lang w:val="hr-HR"/>
                              </w:rPr>
                              <w:t xml:space="preserve"> </w:t>
                            </w:r>
                            <w:r w:rsidRPr="005C3E2C">
                              <w:rPr>
                                <w:rFonts w:ascii="Calibri" w:hAnsi="Calibri"/>
                                <w:b/>
                                <w:sz w:val="18"/>
                                <w:lang w:val="hr-HR"/>
                              </w:rPr>
                              <w:t>ODBORI</w:t>
                            </w:r>
                            <w:r w:rsidRPr="005C3E2C">
                              <w:rPr>
                                <w:rFonts w:ascii="Calibri" w:hAnsi="Calibri"/>
                                <w:b/>
                                <w:spacing w:val="-11"/>
                                <w:sz w:val="18"/>
                                <w:lang w:val="hr-HR"/>
                              </w:rPr>
                              <w:t xml:space="preserve"> </w:t>
                            </w:r>
                            <w:r w:rsidRPr="005C3E2C">
                              <w:rPr>
                                <w:rFonts w:ascii="Calibri" w:hAnsi="Calibri"/>
                                <w:b/>
                                <w:spacing w:val="-1"/>
                                <w:sz w:val="18"/>
                                <w:lang w:val="hr-HR"/>
                              </w:rPr>
                              <w:t>(TEKUĆE)</w:t>
                            </w:r>
                          </w:p>
                        </w:tc>
                        <w:tc>
                          <w:tcPr>
                            <w:tcW w:w="4213" w:type="dxa"/>
                            <w:tcBorders>
                              <w:top w:val="single" w:sz="2" w:space="0" w:color="000000"/>
                              <w:left w:val="nil"/>
                              <w:bottom w:val="nil"/>
                              <w:right w:val="nil"/>
                            </w:tcBorders>
                            <w:shd w:val="clear" w:color="auto" w:fill="F1F1F1"/>
                          </w:tcPr>
                          <w:p w14:paraId="3D3AD66D"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b/>
                                <w:spacing w:val="-1"/>
                                <w:w w:val="95"/>
                                <w:sz w:val="18"/>
                                <w:lang w:val="hr-HR"/>
                              </w:rPr>
                              <w:t>18.900,00</w:t>
                            </w:r>
                          </w:p>
                        </w:tc>
                        <w:tc>
                          <w:tcPr>
                            <w:tcW w:w="1491" w:type="dxa"/>
                            <w:tcBorders>
                              <w:top w:val="single" w:sz="2" w:space="0" w:color="000000"/>
                              <w:left w:val="nil"/>
                              <w:bottom w:val="nil"/>
                              <w:right w:val="nil"/>
                            </w:tcBorders>
                            <w:shd w:val="clear" w:color="auto" w:fill="F1F1F1"/>
                          </w:tcPr>
                          <w:p w14:paraId="1540DB3B" w14:textId="77777777" w:rsidR="003024CB" w:rsidRPr="005C3E2C" w:rsidRDefault="003024CB">
                            <w:pPr>
                              <w:pStyle w:val="TableParagraph"/>
                              <w:spacing w:before="15"/>
                              <w:ind w:left="498"/>
                              <w:rPr>
                                <w:rFonts w:ascii="Calibri" w:eastAsia="Calibri" w:hAnsi="Calibri" w:cs="Calibri"/>
                                <w:sz w:val="18"/>
                                <w:szCs w:val="18"/>
                                <w:lang w:val="hr-HR"/>
                              </w:rPr>
                            </w:pPr>
                            <w:r w:rsidRPr="005C3E2C">
                              <w:rPr>
                                <w:rFonts w:ascii="Calibri"/>
                                <w:b/>
                                <w:spacing w:val="-1"/>
                                <w:sz w:val="18"/>
                                <w:lang w:val="hr-HR"/>
                              </w:rPr>
                              <w:t>15.491,60</w:t>
                            </w:r>
                          </w:p>
                        </w:tc>
                        <w:tc>
                          <w:tcPr>
                            <w:tcW w:w="1078" w:type="dxa"/>
                            <w:tcBorders>
                              <w:top w:val="single" w:sz="2" w:space="0" w:color="000000"/>
                              <w:left w:val="nil"/>
                              <w:bottom w:val="nil"/>
                              <w:right w:val="nil"/>
                            </w:tcBorders>
                            <w:shd w:val="clear" w:color="auto" w:fill="F1F1F1"/>
                          </w:tcPr>
                          <w:p w14:paraId="742732C8"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81,97%</w:t>
                            </w:r>
                          </w:p>
                        </w:tc>
                      </w:tr>
                      <w:tr w:rsidR="003024CB" w:rsidRPr="005C3E2C" w14:paraId="20C4FCCE" w14:textId="77777777">
                        <w:trPr>
                          <w:trHeight w:hRule="exact" w:val="257"/>
                        </w:trPr>
                        <w:tc>
                          <w:tcPr>
                            <w:tcW w:w="1167" w:type="dxa"/>
                            <w:tcBorders>
                              <w:top w:val="nil"/>
                              <w:left w:val="nil"/>
                              <w:bottom w:val="single" w:sz="2" w:space="0" w:color="000000"/>
                              <w:right w:val="nil"/>
                            </w:tcBorders>
                            <w:shd w:val="clear" w:color="auto" w:fill="F1F1F1"/>
                          </w:tcPr>
                          <w:p w14:paraId="4BD13DAA"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A100401</w:t>
                            </w:r>
                          </w:p>
                        </w:tc>
                        <w:tc>
                          <w:tcPr>
                            <w:tcW w:w="6834" w:type="dxa"/>
                            <w:tcBorders>
                              <w:top w:val="nil"/>
                              <w:left w:val="nil"/>
                              <w:bottom w:val="single" w:sz="2" w:space="0" w:color="000000"/>
                              <w:right w:val="nil"/>
                            </w:tcBorders>
                            <w:shd w:val="clear" w:color="auto" w:fill="F1F1F1"/>
                          </w:tcPr>
                          <w:p w14:paraId="35378836" w14:textId="77777777" w:rsidR="003024CB" w:rsidRPr="005C3E2C" w:rsidRDefault="003024CB">
                            <w:pPr>
                              <w:rPr>
                                <w:lang w:val="hr-HR"/>
                              </w:rPr>
                            </w:pPr>
                          </w:p>
                        </w:tc>
                        <w:tc>
                          <w:tcPr>
                            <w:tcW w:w="4213" w:type="dxa"/>
                            <w:tcBorders>
                              <w:top w:val="nil"/>
                              <w:left w:val="nil"/>
                              <w:bottom w:val="single" w:sz="2" w:space="0" w:color="000000"/>
                              <w:right w:val="nil"/>
                            </w:tcBorders>
                            <w:shd w:val="clear" w:color="auto" w:fill="F1F1F1"/>
                          </w:tcPr>
                          <w:p w14:paraId="2E715736"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4D2B730E"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16E9C205" w14:textId="77777777" w:rsidR="003024CB" w:rsidRPr="005C3E2C" w:rsidRDefault="003024CB">
                            <w:pPr>
                              <w:rPr>
                                <w:lang w:val="hr-HR"/>
                              </w:rPr>
                            </w:pPr>
                          </w:p>
                        </w:tc>
                      </w:tr>
                      <w:tr w:rsidR="003024CB" w:rsidRPr="005C3E2C" w14:paraId="7199848A" w14:textId="77777777">
                        <w:trPr>
                          <w:trHeight w:hRule="exact" w:val="341"/>
                        </w:trPr>
                        <w:tc>
                          <w:tcPr>
                            <w:tcW w:w="1167" w:type="dxa"/>
                            <w:tcBorders>
                              <w:top w:val="single" w:sz="2" w:space="0" w:color="000000"/>
                              <w:left w:val="nil"/>
                              <w:bottom w:val="single" w:sz="2" w:space="0" w:color="000000"/>
                              <w:right w:val="nil"/>
                            </w:tcBorders>
                            <w:shd w:val="clear" w:color="auto" w:fill="CCFFCC"/>
                          </w:tcPr>
                          <w:p w14:paraId="40232D26"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34" w:type="dxa"/>
                            <w:tcBorders>
                              <w:top w:val="single" w:sz="2" w:space="0" w:color="000000"/>
                              <w:left w:val="nil"/>
                              <w:bottom w:val="single" w:sz="2" w:space="0" w:color="000000"/>
                              <w:right w:val="nil"/>
                            </w:tcBorders>
                            <w:shd w:val="clear" w:color="auto" w:fill="CCFFCC"/>
                          </w:tcPr>
                          <w:p w14:paraId="2087DB21"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13" w:type="dxa"/>
                            <w:tcBorders>
                              <w:top w:val="single" w:sz="2" w:space="0" w:color="000000"/>
                              <w:left w:val="nil"/>
                              <w:bottom w:val="single" w:sz="2" w:space="0" w:color="000000"/>
                              <w:right w:val="nil"/>
                            </w:tcBorders>
                            <w:shd w:val="clear" w:color="auto" w:fill="CCFFCC"/>
                          </w:tcPr>
                          <w:p w14:paraId="16EE500A"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18.900,00</w:t>
                            </w:r>
                          </w:p>
                        </w:tc>
                        <w:tc>
                          <w:tcPr>
                            <w:tcW w:w="1491" w:type="dxa"/>
                            <w:tcBorders>
                              <w:top w:val="single" w:sz="2" w:space="0" w:color="000000"/>
                              <w:left w:val="nil"/>
                              <w:bottom w:val="single" w:sz="2" w:space="0" w:color="000000"/>
                              <w:right w:val="nil"/>
                            </w:tcBorders>
                            <w:shd w:val="clear" w:color="auto" w:fill="CCFFCC"/>
                          </w:tcPr>
                          <w:p w14:paraId="4F815B4F"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15.491,60</w:t>
                            </w:r>
                          </w:p>
                        </w:tc>
                        <w:tc>
                          <w:tcPr>
                            <w:tcW w:w="1078" w:type="dxa"/>
                            <w:tcBorders>
                              <w:top w:val="single" w:sz="2" w:space="0" w:color="000000"/>
                              <w:left w:val="nil"/>
                              <w:bottom w:val="single" w:sz="2" w:space="0" w:color="000000"/>
                              <w:right w:val="nil"/>
                            </w:tcBorders>
                            <w:shd w:val="clear" w:color="auto" w:fill="CCFFCC"/>
                          </w:tcPr>
                          <w:p w14:paraId="3098D113"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81,97%</w:t>
                            </w:r>
                          </w:p>
                        </w:tc>
                      </w:tr>
                    </w:tbl>
                    <w:p w14:paraId="297E9CA4" w14:textId="77777777" w:rsidR="003024CB" w:rsidRPr="005C3E2C" w:rsidRDefault="003024CB" w:rsidP="003024CB"/>
                  </w:txbxContent>
                </v:textbox>
                <w10:wrap anchorx="page" anchory="page"/>
              </v:shape>
            </w:pict>
          </mc:Fallback>
        </mc:AlternateContent>
      </w:r>
    </w:p>
    <w:tbl>
      <w:tblPr>
        <w:tblStyle w:val="TableNormal"/>
        <w:tblW w:w="0" w:type="auto"/>
        <w:tblInd w:w="99" w:type="dxa"/>
        <w:tblLayout w:type="fixed"/>
        <w:tblLook w:val="01E0" w:firstRow="1" w:lastRow="1" w:firstColumn="1" w:lastColumn="1" w:noHBand="0" w:noVBand="0"/>
      </w:tblPr>
      <w:tblGrid>
        <w:gridCol w:w="1167"/>
        <w:gridCol w:w="6868"/>
        <w:gridCol w:w="4117"/>
        <w:gridCol w:w="1553"/>
        <w:gridCol w:w="1078"/>
      </w:tblGrid>
      <w:tr w:rsidR="003024CB" w:rsidRPr="005C3E2C" w14:paraId="06BED8C8" w14:textId="77777777" w:rsidTr="00B769A0">
        <w:trPr>
          <w:trHeight w:hRule="exact" w:val="572"/>
        </w:trPr>
        <w:tc>
          <w:tcPr>
            <w:tcW w:w="1167" w:type="dxa"/>
            <w:tcBorders>
              <w:top w:val="single" w:sz="2" w:space="0" w:color="000000"/>
              <w:left w:val="nil"/>
              <w:bottom w:val="single" w:sz="2" w:space="0" w:color="000000"/>
              <w:right w:val="nil"/>
            </w:tcBorders>
            <w:shd w:val="clear" w:color="auto" w:fill="D5DFEB"/>
          </w:tcPr>
          <w:p w14:paraId="04E23B9D" w14:textId="77777777" w:rsidR="003024CB" w:rsidRPr="005C3E2C" w:rsidRDefault="003024CB"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00104</w:t>
            </w:r>
          </w:p>
        </w:tc>
        <w:tc>
          <w:tcPr>
            <w:tcW w:w="6868" w:type="dxa"/>
            <w:tcBorders>
              <w:top w:val="single" w:sz="2" w:space="0" w:color="000000"/>
              <w:left w:val="nil"/>
              <w:bottom w:val="single" w:sz="2" w:space="0" w:color="000000"/>
              <w:right w:val="nil"/>
            </w:tcBorders>
            <w:shd w:val="clear" w:color="auto" w:fill="D5DFEB"/>
          </w:tcPr>
          <w:p w14:paraId="7615988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MJESNA</w:t>
            </w:r>
            <w:r w:rsidRPr="005C3E2C">
              <w:rPr>
                <w:rFonts w:ascii="Calibri"/>
                <w:b/>
                <w:spacing w:val="-20"/>
                <w:sz w:val="18"/>
                <w:lang w:val="hr-HR"/>
              </w:rPr>
              <w:t xml:space="preserve"> </w:t>
            </w:r>
            <w:r w:rsidRPr="005C3E2C">
              <w:rPr>
                <w:rFonts w:ascii="Calibri"/>
                <w:b/>
                <w:spacing w:val="-1"/>
                <w:sz w:val="18"/>
                <w:lang w:val="hr-HR"/>
              </w:rPr>
              <w:t>SAMOUPRAVA</w:t>
            </w:r>
          </w:p>
        </w:tc>
        <w:tc>
          <w:tcPr>
            <w:tcW w:w="4117" w:type="dxa"/>
            <w:tcBorders>
              <w:top w:val="single" w:sz="2" w:space="0" w:color="000000"/>
              <w:left w:val="nil"/>
              <w:bottom w:val="single" w:sz="2" w:space="0" w:color="000000"/>
              <w:right w:val="nil"/>
            </w:tcBorders>
            <w:shd w:val="clear" w:color="auto" w:fill="D5DFEB"/>
          </w:tcPr>
          <w:p w14:paraId="3588559F" w14:textId="77777777" w:rsidR="003024CB" w:rsidRPr="005C3E2C" w:rsidRDefault="003024CB" w:rsidP="00B769A0">
            <w:pPr>
              <w:pStyle w:val="TableParagraph"/>
              <w:spacing w:before="15"/>
              <w:ind w:right="344"/>
              <w:jc w:val="right"/>
              <w:rPr>
                <w:rFonts w:ascii="Calibri" w:eastAsia="Calibri" w:hAnsi="Calibri" w:cs="Calibri"/>
                <w:sz w:val="18"/>
                <w:szCs w:val="18"/>
                <w:lang w:val="hr-HR"/>
              </w:rPr>
            </w:pPr>
            <w:r w:rsidRPr="005C3E2C">
              <w:rPr>
                <w:rFonts w:ascii="Calibri"/>
                <w:b/>
                <w:spacing w:val="-1"/>
                <w:w w:val="95"/>
                <w:sz w:val="18"/>
                <w:lang w:val="hr-HR"/>
              </w:rPr>
              <w:t>7.292.115,00</w:t>
            </w:r>
          </w:p>
        </w:tc>
        <w:tc>
          <w:tcPr>
            <w:tcW w:w="1553" w:type="dxa"/>
            <w:tcBorders>
              <w:top w:val="single" w:sz="2" w:space="0" w:color="000000"/>
              <w:left w:val="nil"/>
              <w:bottom w:val="single" w:sz="2" w:space="0" w:color="000000"/>
              <w:right w:val="nil"/>
            </w:tcBorders>
            <w:shd w:val="clear" w:color="auto" w:fill="D5DFEB"/>
          </w:tcPr>
          <w:p w14:paraId="4A4976A0" w14:textId="77777777" w:rsidR="003024CB" w:rsidRPr="005C3E2C" w:rsidRDefault="003024CB" w:rsidP="00B769A0">
            <w:pPr>
              <w:pStyle w:val="TableParagraph"/>
              <w:spacing w:before="15"/>
              <w:ind w:left="323"/>
              <w:rPr>
                <w:rFonts w:ascii="Calibri" w:eastAsia="Calibri" w:hAnsi="Calibri" w:cs="Calibri"/>
                <w:sz w:val="18"/>
                <w:szCs w:val="18"/>
                <w:lang w:val="hr-HR"/>
              </w:rPr>
            </w:pPr>
            <w:r w:rsidRPr="005C3E2C">
              <w:rPr>
                <w:rFonts w:ascii="Calibri"/>
                <w:b/>
                <w:spacing w:val="-1"/>
                <w:sz w:val="18"/>
                <w:lang w:val="hr-HR"/>
              </w:rPr>
              <w:t>5.865.558,79</w:t>
            </w:r>
          </w:p>
        </w:tc>
        <w:tc>
          <w:tcPr>
            <w:tcW w:w="1078" w:type="dxa"/>
            <w:tcBorders>
              <w:top w:val="single" w:sz="2" w:space="0" w:color="000000"/>
              <w:left w:val="nil"/>
              <w:bottom w:val="single" w:sz="2" w:space="0" w:color="000000"/>
              <w:right w:val="nil"/>
            </w:tcBorders>
            <w:shd w:val="clear" w:color="auto" w:fill="D5DFEB"/>
          </w:tcPr>
          <w:p w14:paraId="7F58A4FF" w14:textId="77777777" w:rsidR="003024CB" w:rsidRPr="005C3E2C" w:rsidRDefault="003024CB" w:rsidP="00B769A0">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80,44%</w:t>
            </w:r>
          </w:p>
        </w:tc>
      </w:tr>
      <w:tr w:rsidR="003024CB" w:rsidRPr="005C3E2C" w14:paraId="447066E1" w14:textId="77777777" w:rsidTr="00B769A0">
        <w:trPr>
          <w:trHeight w:hRule="exact" w:val="318"/>
        </w:trPr>
        <w:tc>
          <w:tcPr>
            <w:tcW w:w="1167" w:type="dxa"/>
            <w:tcBorders>
              <w:top w:val="nil"/>
              <w:left w:val="nil"/>
              <w:bottom w:val="nil"/>
              <w:right w:val="nil"/>
            </w:tcBorders>
          </w:tcPr>
          <w:p w14:paraId="628F13CC" w14:textId="77777777" w:rsidR="003024CB" w:rsidRPr="005C3E2C" w:rsidRDefault="003024CB" w:rsidP="00B769A0">
            <w:pPr>
              <w:pStyle w:val="TableParagraph"/>
              <w:spacing w:before="32"/>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6868" w:type="dxa"/>
            <w:tcBorders>
              <w:top w:val="nil"/>
              <w:left w:val="nil"/>
              <w:bottom w:val="nil"/>
              <w:right w:val="nil"/>
            </w:tcBorders>
          </w:tcPr>
          <w:p w14:paraId="25F75A38" w14:textId="77777777" w:rsidR="003024CB" w:rsidRPr="005C3E2C" w:rsidRDefault="003024CB" w:rsidP="00B769A0">
            <w:pPr>
              <w:pStyle w:val="TableParagraph"/>
              <w:spacing w:before="32"/>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117" w:type="dxa"/>
            <w:tcBorders>
              <w:top w:val="nil"/>
              <w:left w:val="nil"/>
              <w:bottom w:val="nil"/>
              <w:right w:val="nil"/>
            </w:tcBorders>
          </w:tcPr>
          <w:p w14:paraId="1D4CD968" w14:textId="77777777" w:rsidR="003024CB" w:rsidRPr="005C3E2C" w:rsidRDefault="003024CB" w:rsidP="00B769A0">
            <w:pPr>
              <w:pStyle w:val="TableParagraph"/>
              <w:spacing w:before="32"/>
              <w:ind w:right="321"/>
              <w:jc w:val="right"/>
              <w:rPr>
                <w:rFonts w:ascii="Calibri" w:eastAsia="Calibri" w:hAnsi="Calibri" w:cs="Calibri"/>
                <w:sz w:val="18"/>
                <w:szCs w:val="18"/>
                <w:lang w:val="hr-HR"/>
              </w:rPr>
            </w:pPr>
            <w:r w:rsidRPr="005C3E2C">
              <w:rPr>
                <w:rFonts w:ascii="Calibri"/>
                <w:spacing w:val="-1"/>
                <w:w w:val="95"/>
                <w:sz w:val="18"/>
                <w:lang w:val="hr-HR"/>
              </w:rPr>
              <w:t>3.067.376,76</w:t>
            </w:r>
          </w:p>
        </w:tc>
        <w:tc>
          <w:tcPr>
            <w:tcW w:w="1553" w:type="dxa"/>
            <w:tcBorders>
              <w:top w:val="nil"/>
              <w:left w:val="nil"/>
              <w:bottom w:val="nil"/>
              <w:right w:val="nil"/>
            </w:tcBorders>
          </w:tcPr>
          <w:p w14:paraId="283D3410" w14:textId="77777777" w:rsidR="003024CB" w:rsidRPr="005C3E2C" w:rsidRDefault="003024CB" w:rsidP="00B769A0">
            <w:pPr>
              <w:pStyle w:val="TableParagraph"/>
              <w:spacing w:before="32"/>
              <w:ind w:left="336"/>
              <w:rPr>
                <w:rFonts w:ascii="Calibri" w:eastAsia="Calibri" w:hAnsi="Calibri" w:cs="Calibri"/>
                <w:sz w:val="18"/>
                <w:szCs w:val="18"/>
                <w:lang w:val="hr-HR"/>
              </w:rPr>
            </w:pPr>
            <w:r w:rsidRPr="005C3E2C">
              <w:rPr>
                <w:rFonts w:ascii="Calibri"/>
                <w:spacing w:val="-1"/>
                <w:sz w:val="18"/>
                <w:lang w:val="hr-HR"/>
              </w:rPr>
              <w:t>2.405.206,69</w:t>
            </w:r>
          </w:p>
        </w:tc>
        <w:tc>
          <w:tcPr>
            <w:tcW w:w="1078" w:type="dxa"/>
            <w:tcBorders>
              <w:top w:val="nil"/>
              <w:left w:val="nil"/>
              <w:bottom w:val="nil"/>
              <w:right w:val="nil"/>
            </w:tcBorders>
          </w:tcPr>
          <w:p w14:paraId="4F031604" w14:textId="77777777" w:rsidR="003024CB" w:rsidRPr="005C3E2C" w:rsidRDefault="003024CB" w:rsidP="00B769A0">
            <w:pPr>
              <w:pStyle w:val="TableParagraph"/>
              <w:spacing w:before="32"/>
              <w:ind w:left="275"/>
              <w:rPr>
                <w:rFonts w:ascii="Calibri" w:eastAsia="Calibri" w:hAnsi="Calibri" w:cs="Calibri"/>
                <w:sz w:val="18"/>
                <w:szCs w:val="18"/>
                <w:lang w:val="hr-HR"/>
              </w:rPr>
            </w:pPr>
            <w:r w:rsidRPr="005C3E2C">
              <w:rPr>
                <w:rFonts w:ascii="Calibri"/>
                <w:spacing w:val="-1"/>
                <w:sz w:val="18"/>
                <w:lang w:val="hr-HR"/>
              </w:rPr>
              <w:t>78,41%</w:t>
            </w:r>
          </w:p>
        </w:tc>
      </w:tr>
      <w:tr w:rsidR="003024CB" w:rsidRPr="005C3E2C" w14:paraId="028DB32E" w14:textId="77777777" w:rsidTr="00B769A0">
        <w:trPr>
          <w:trHeight w:hRule="exact" w:val="343"/>
        </w:trPr>
        <w:tc>
          <w:tcPr>
            <w:tcW w:w="1167" w:type="dxa"/>
            <w:tcBorders>
              <w:top w:val="nil"/>
              <w:left w:val="nil"/>
              <w:bottom w:val="nil"/>
              <w:right w:val="nil"/>
            </w:tcBorders>
          </w:tcPr>
          <w:p w14:paraId="27278DE5"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31</w:t>
            </w:r>
          </w:p>
        </w:tc>
        <w:tc>
          <w:tcPr>
            <w:tcW w:w="6868" w:type="dxa"/>
            <w:tcBorders>
              <w:top w:val="nil"/>
              <w:left w:val="nil"/>
              <w:bottom w:val="nil"/>
              <w:right w:val="nil"/>
            </w:tcBorders>
          </w:tcPr>
          <w:p w14:paraId="337B60F6"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spacing w:val="-1"/>
                <w:sz w:val="18"/>
                <w:lang w:val="hr-HR"/>
              </w:rPr>
              <w:t>Vlastiti</w:t>
            </w:r>
            <w:r w:rsidRPr="005C3E2C">
              <w:rPr>
                <w:rFonts w:ascii="Calibri"/>
                <w:spacing w:val="-13"/>
                <w:sz w:val="18"/>
                <w:lang w:val="hr-HR"/>
              </w:rPr>
              <w:t xml:space="preserve"> </w:t>
            </w:r>
            <w:r w:rsidRPr="005C3E2C">
              <w:rPr>
                <w:rFonts w:ascii="Calibri"/>
                <w:spacing w:val="-1"/>
                <w:sz w:val="18"/>
                <w:lang w:val="hr-HR"/>
              </w:rPr>
              <w:t>prihodi</w:t>
            </w:r>
          </w:p>
        </w:tc>
        <w:tc>
          <w:tcPr>
            <w:tcW w:w="4117" w:type="dxa"/>
            <w:tcBorders>
              <w:top w:val="nil"/>
              <w:left w:val="nil"/>
              <w:bottom w:val="nil"/>
              <w:right w:val="nil"/>
            </w:tcBorders>
          </w:tcPr>
          <w:p w14:paraId="1F437DE2" w14:textId="77777777" w:rsidR="003024CB" w:rsidRPr="005C3E2C" w:rsidRDefault="003024CB" w:rsidP="00B769A0">
            <w:pPr>
              <w:pStyle w:val="TableParagraph"/>
              <w:spacing w:before="45"/>
              <w:ind w:right="323"/>
              <w:jc w:val="right"/>
              <w:rPr>
                <w:rFonts w:ascii="Calibri" w:eastAsia="Calibri" w:hAnsi="Calibri" w:cs="Calibri"/>
                <w:sz w:val="18"/>
                <w:szCs w:val="18"/>
                <w:lang w:val="hr-HR"/>
              </w:rPr>
            </w:pPr>
            <w:r w:rsidRPr="005C3E2C">
              <w:rPr>
                <w:rFonts w:ascii="Calibri"/>
                <w:spacing w:val="-1"/>
                <w:w w:val="95"/>
                <w:sz w:val="18"/>
                <w:lang w:val="hr-HR"/>
              </w:rPr>
              <w:t>30.000,00</w:t>
            </w:r>
          </w:p>
        </w:tc>
        <w:tc>
          <w:tcPr>
            <w:tcW w:w="1553" w:type="dxa"/>
            <w:tcBorders>
              <w:top w:val="nil"/>
              <w:left w:val="nil"/>
              <w:bottom w:val="nil"/>
              <w:right w:val="nil"/>
            </w:tcBorders>
          </w:tcPr>
          <w:p w14:paraId="7B4109A2" w14:textId="77777777" w:rsidR="003024CB" w:rsidRPr="005C3E2C" w:rsidRDefault="003024CB" w:rsidP="00B769A0">
            <w:pPr>
              <w:pStyle w:val="TableParagraph"/>
              <w:spacing w:before="45"/>
              <w:ind w:left="562"/>
              <w:rPr>
                <w:rFonts w:ascii="Calibri" w:eastAsia="Calibri" w:hAnsi="Calibri" w:cs="Calibri"/>
                <w:sz w:val="18"/>
                <w:szCs w:val="18"/>
                <w:lang w:val="hr-HR"/>
              </w:rPr>
            </w:pPr>
            <w:r w:rsidRPr="005C3E2C">
              <w:rPr>
                <w:rFonts w:ascii="Calibri"/>
                <w:spacing w:val="-1"/>
                <w:sz w:val="18"/>
                <w:lang w:val="hr-HR"/>
              </w:rPr>
              <w:t>22.272,36</w:t>
            </w:r>
          </w:p>
        </w:tc>
        <w:tc>
          <w:tcPr>
            <w:tcW w:w="1078" w:type="dxa"/>
            <w:tcBorders>
              <w:top w:val="nil"/>
              <w:left w:val="nil"/>
              <w:bottom w:val="nil"/>
              <w:right w:val="nil"/>
            </w:tcBorders>
          </w:tcPr>
          <w:p w14:paraId="091B9772" w14:textId="77777777" w:rsidR="003024CB" w:rsidRPr="005C3E2C" w:rsidRDefault="003024CB" w:rsidP="00B769A0">
            <w:pPr>
              <w:pStyle w:val="TableParagraph"/>
              <w:spacing w:before="45"/>
              <w:ind w:left="275"/>
              <w:rPr>
                <w:rFonts w:ascii="Calibri" w:eastAsia="Calibri" w:hAnsi="Calibri" w:cs="Calibri"/>
                <w:sz w:val="18"/>
                <w:szCs w:val="18"/>
                <w:lang w:val="hr-HR"/>
              </w:rPr>
            </w:pPr>
            <w:r w:rsidRPr="005C3E2C">
              <w:rPr>
                <w:rFonts w:ascii="Calibri"/>
                <w:spacing w:val="-1"/>
                <w:sz w:val="18"/>
                <w:lang w:val="hr-HR"/>
              </w:rPr>
              <w:t>74,24%</w:t>
            </w:r>
          </w:p>
        </w:tc>
      </w:tr>
      <w:tr w:rsidR="003024CB" w:rsidRPr="005C3E2C" w14:paraId="5F585702" w14:textId="77777777" w:rsidTr="00B769A0">
        <w:trPr>
          <w:trHeight w:hRule="exact" w:val="343"/>
        </w:trPr>
        <w:tc>
          <w:tcPr>
            <w:tcW w:w="1167" w:type="dxa"/>
            <w:tcBorders>
              <w:top w:val="nil"/>
              <w:left w:val="nil"/>
              <w:bottom w:val="nil"/>
              <w:right w:val="nil"/>
            </w:tcBorders>
          </w:tcPr>
          <w:p w14:paraId="111F991F" w14:textId="77777777" w:rsidR="003024CB" w:rsidRPr="005C3E2C" w:rsidRDefault="003024CB" w:rsidP="00B769A0">
            <w:pPr>
              <w:pStyle w:val="TableParagraph"/>
              <w:spacing w:before="4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6868" w:type="dxa"/>
            <w:tcBorders>
              <w:top w:val="nil"/>
              <w:left w:val="nil"/>
              <w:bottom w:val="nil"/>
              <w:right w:val="nil"/>
            </w:tcBorders>
          </w:tcPr>
          <w:p w14:paraId="0441F097" w14:textId="77777777" w:rsidR="003024CB" w:rsidRPr="005C3E2C" w:rsidRDefault="003024CB" w:rsidP="00B769A0">
            <w:pPr>
              <w:pStyle w:val="TableParagraph"/>
              <w:spacing w:before="44"/>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4117" w:type="dxa"/>
            <w:tcBorders>
              <w:top w:val="nil"/>
              <w:left w:val="nil"/>
              <w:bottom w:val="nil"/>
              <w:right w:val="nil"/>
            </w:tcBorders>
          </w:tcPr>
          <w:p w14:paraId="70B78F6B" w14:textId="77777777" w:rsidR="003024CB" w:rsidRPr="005C3E2C" w:rsidRDefault="003024CB" w:rsidP="00B769A0">
            <w:pPr>
              <w:pStyle w:val="TableParagraph"/>
              <w:spacing w:before="44"/>
              <w:ind w:right="322"/>
              <w:jc w:val="right"/>
              <w:rPr>
                <w:rFonts w:ascii="Calibri" w:eastAsia="Calibri" w:hAnsi="Calibri" w:cs="Calibri"/>
                <w:sz w:val="18"/>
                <w:szCs w:val="18"/>
                <w:lang w:val="hr-HR"/>
              </w:rPr>
            </w:pPr>
            <w:r w:rsidRPr="005C3E2C">
              <w:rPr>
                <w:rFonts w:ascii="Calibri"/>
                <w:spacing w:val="-1"/>
                <w:w w:val="95"/>
                <w:sz w:val="18"/>
                <w:lang w:val="hr-HR"/>
              </w:rPr>
              <w:t>228.689,12</w:t>
            </w:r>
          </w:p>
        </w:tc>
        <w:tc>
          <w:tcPr>
            <w:tcW w:w="1553" w:type="dxa"/>
            <w:tcBorders>
              <w:top w:val="nil"/>
              <w:left w:val="nil"/>
              <w:bottom w:val="nil"/>
              <w:right w:val="nil"/>
            </w:tcBorders>
          </w:tcPr>
          <w:p w14:paraId="4D05EF69" w14:textId="77777777" w:rsidR="003024CB" w:rsidRPr="005C3E2C" w:rsidRDefault="003024CB" w:rsidP="00B769A0">
            <w:pPr>
              <w:pStyle w:val="TableParagraph"/>
              <w:spacing w:before="44"/>
              <w:ind w:left="472"/>
              <w:rPr>
                <w:rFonts w:ascii="Calibri" w:eastAsia="Calibri" w:hAnsi="Calibri" w:cs="Calibri"/>
                <w:sz w:val="18"/>
                <w:szCs w:val="18"/>
                <w:lang w:val="hr-HR"/>
              </w:rPr>
            </w:pPr>
            <w:r w:rsidRPr="005C3E2C">
              <w:rPr>
                <w:rFonts w:ascii="Calibri"/>
                <w:spacing w:val="-1"/>
                <w:sz w:val="18"/>
                <w:lang w:val="hr-HR"/>
              </w:rPr>
              <w:t>215.949,61</w:t>
            </w:r>
          </w:p>
        </w:tc>
        <w:tc>
          <w:tcPr>
            <w:tcW w:w="1078" w:type="dxa"/>
            <w:tcBorders>
              <w:top w:val="nil"/>
              <w:left w:val="nil"/>
              <w:bottom w:val="nil"/>
              <w:right w:val="nil"/>
            </w:tcBorders>
          </w:tcPr>
          <w:p w14:paraId="77BE6C94" w14:textId="77777777" w:rsidR="003024CB" w:rsidRPr="005C3E2C" w:rsidRDefault="003024CB" w:rsidP="00B769A0">
            <w:pPr>
              <w:pStyle w:val="TableParagraph"/>
              <w:spacing w:before="44"/>
              <w:ind w:left="275"/>
              <w:rPr>
                <w:rFonts w:ascii="Calibri" w:eastAsia="Calibri" w:hAnsi="Calibri" w:cs="Calibri"/>
                <w:sz w:val="18"/>
                <w:szCs w:val="18"/>
                <w:lang w:val="hr-HR"/>
              </w:rPr>
            </w:pPr>
            <w:r w:rsidRPr="005C3E2C">
              <w:rPr>
                <w:rFonts w:ascii="Calibri"/>
                <w:spacing w:val="-1"/>
                <w:sz w:val="18"/>
                <w:lang w:val="hr-HR"/>
              </w:rPr>
              <w:t>94,43%</w:t>
            </w:r>
          </w:p>
        </w:tc>
      </w:tr>
      <w:tr w:rsidR="003024CB" w:rsidRPr="005C3E2C" w14:paraId="6CB18046" w14:textId="77777777" w:rsidTr="00B769A0">
        <w:trPr>
          <w:trHeight w:hRule="exact" w:val="344"/>
        </w:trPr>
        <w:tc>
          <w:tcPr>
            <w:tcW w:w="1167" w:type="dxa"/>
            <w:tcBorders>
              <w:top w:val="nil"/>
              <w:left w:val="nil"/>
              <w:bottom w:val="nil"/>
              <w:right w:val="nil"/>
            </w:tcBorders>
          </w:tcPr>
          <w:p w14:paraId="5B0EE1A2"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41</w:t>
            </w:r>
          </w:p>
        </w:tc>
        <w:tc>
          <w:tcPr>
            <w:tcW w:w="6868" w:type="dxa"/>
            <w:tcBorders>
              <w:top w:val="nil"/>
              <w:left w:val="nil"/>
              <w:bottom w:val="nil"/>
              <w:right w:val="nil"/>
            </w:tcBorders>
          </w:tcPr>
          <w:p w14:paraId="64F2F1FF"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1"/>
                <w:sz w:val="18"/>
                <w:lang w:val="hr-HR"/>
              </w:rPr>
              <w:t>djelatnost</w:t>
            </w:r>
          </w:p>
        </w:tc>
        <w:tc>
          <w:tcPr>
            <w:tcW w:w="4117" w:type="dxa"/>
            <w:tcBorders>
              <w:top w:val="nil"/>
              <w:left w:val="nil"/>
              <w:bottom w:val="nil"/>
              <w:right w:val="nil"/>
            </w:tcBorders>
          </w:tcPr>
          <w:p w14:paraId="573A9DED" w14:textId="77777777" w:rsidR="003024CB" w:rsidRPr="005C3E2C" w:rsidRDefault="003024CB" w:rsidP="00B769A0">
            <w:pPr>
              <w:pStyle w:val="TableParagraph"/>
              <w:spacing w:before="45"/>
              <w:ind w:right="322"/>
              <w:jc w:val="right"/>
              <w:rPr>
                <w:rFonts w:ascii="Calibri" w:eastAsia="Calibri" w:hAnsi="Calibri" w:cs="Calibri"/>
                <w:sz w:val="18"/>
                <w:szCs w:val="18"/>
                <w:lang w:val="hr-HR"/>
              </w:rPr>
            </w:pPr>
            <w:r w:rsidRPr="005C3E2C">
              <w:rPr>
                <w:rFonts w:ascii="Calibri"/>
                <w:spacing w:val="-1"/>
                <w:w w:val="95"/>
                <w:sz w:val="18"/>
                <w:lang w:val="hr-HR"/>
              </w:rPr>
              <w:t>229.188,92</w:t>
            </w:r>
          </w:p>
        </w:tc>
        <w:tc>
          <w:tcPr>
            <w:tcW w:w="1553" w:type="dxa"/>
            <w:tcBorders>
              <w:top w:val="nil"/>
              <w:left w:val="nil"/>
              <w:bottom w:val="nil"/>
              <w:right w:val="nil"/>
            </w:tcBorders>
          </w:tcPr>
          <w:p w14:paraId="7EC96236" w14:textId="77777777" w:rsidR="003024CB" w:rsidRPr="005C3E2C" w:rsidRDefault="003024CB" w:rsidP="00B769A0">
            <w:pPr>
              <w:pStyle w:val="TableParagraph"/>
              <w:spacing w:before="45"/>
              <w:ind w:left="472"/>
              <w:rPr>
                <w:rFonts w:ascii="Calibri" w:eastAsia="Calibri" w:hAnsi="Calibri" w:cs="Calibri"/>
                <w:sz w:val="18"/>
                <w:szCs w:val="18"/>
                <w:lang w:val="hr-HR"/>
              </w:rPr>
            </w:pPr>
            <w:r w:rsidRPr="005C3E2C">
              <w:rPr>
                <w:rFonts w:ascii="Calibri"/>
                <w:spacing w:val="-1"/>
                <w:sz w:val="18"/>
                <w:lang w:val="hr-HR"/>
              </w:rPr>
              <w:t>212.238,53</w:t>
            </w:r>
          </w:p>
        </w:tc>
        <w:tc>
          <w:tcPr>
            <w:tcW w:w="1078" w:type="dxa"/>
            <w:tcBorders>
              <w:top w:val="nil"/>
              <w:left w:val="nil"/>
              <w:bottom w:val="nil"/>
              <w:right w:val="nil"/>
            </w:tcBorders>
          </w:tcPr>
          <w:p w14:paraId="0EC9BF03" w14:textId="77777777" w:rsidR="003024CB" w:rsidRPr="005C3E2C" w:rsidRDefault="003024CB" w:rsidP="00B769A0">
            <w:pPr>
              <w:pStyle w:val="TableParagraph"/>
              <w:spacing w:before="45"/>
              <w:ind w:left="275"/>
              <w:rPr>
                <w:rFonts w:ascii="Calibri" w:eastAsia="Calibri" w:hAnsi="Calibri" w:cs="Calibri"/>
                <w:sz w:val="18"/>
                <w:szCs w:val="18"/>
                <w:lang w:val="hr-HR"/>
              </w:rPr>
            </w:pPr>
            <w:r w:rsidRPr="005C3E2C">
              <w:rPr>
                <w:rFonts w:ascii="Calibri"/>
                <w:spacing w:val="-1"/>
                <w:sz w:val="18"/>
                <w:lang w:val="hr-HR"/>
              </w:rPr>
              <w:t>92,60%</w:t>
            </w:r>
          </w:p>
        </w:tc>
      </w:tr>
      <w:tr w:rsidR="003024CB" w:rsidRPr="005C3E2C" w14:paraId="7FC53331" w14:textId="77777777" w:rsidTr="00B769A0">
        <w:trPr>
          <w:trHeight w:hRule="exact" w:val="344"/>
        </w:trPr>
        <w:tc>
          <w:tcPr>
            <w:tcW w:w="1167" w:type="dxa"/>
            <w:tcBorders>
              <w:top w:val="nil"/>
              <w:left w:val="nil"/>
              <w:bottom w:val="nil"/>
              <w:right w:val="nil"/>
            </w:tcBorders>
          </w:tcPr>
          <w:p w14:paraId="7092E162"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52</w:t>
            </w:r>
          </w:p>
        </w:tc>
        <w:tc>
          <w:tcPr>
            <w:tcW w:w="6868" w:type="dxa"/>
            <w:tcBorders>
              <w:top w:val="nil"/>
              <w:left w:val="nil"/>
              <w:bottom w:val="nil"/>
              <w:right w:val="nil"/>
            </w:tcBorders>
          </w:tcPr>
          <w:p w14:paraId="4DDD526E"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hAnsi="Calibri"/>
                <w:sz w:val="18"/>
                <w:lang w:val="hr-HR"/>
              </w:rPr>
              <w:t>Pomoći</w:t>
            </w:r>
          </w:p>
        </w:tc>
        <w:tc>
          <w:tcPr>
            <w:tcW w:w="4117" w:type="dxa"/>
            <w:tcBorders>
              <w:top w:val="nil"/>
              <w:left w:val="nil"/>
              <w:bottom w:val="nil"/>
              <w:right w:val="nil"/>
            </w:tcBorders>
          </w:tcPr>
          <w:p w14:paraId="3EB01A1B" w14:textId="77777777" w:rsidR="003024CB" w:rsidRPr="005C3E2C" w:rsidRDefault="003024CB" w:rsidP="00B769A0">
            <w:pPr>
              <w:pStyle w:val="TableParagraph"/>
              <w:spacing w:before="45"/>
              <w:ind w:right="321"/>
              <w:jc w:val="right"/>
              <w:rPr>
                <w:rFonts w:ascii="Calibri" w:eastAsia="Calibri" w:hAnsi="Calibri" w:cs="Calibri"/>
                <w:sz w:val="18"/>
                <w:szCs w:val="18"/>
                <w:lang w:val="hr-HR"/>
              </w:rPr>
            </w:pPr>
            <w:r w:rsidRPr="005C3E2C">
              <w:rPr>
                <w:rFonts w:ascii="Calibri"/>
                <w:spacing w:val="-1"/>
                <w:w w:val="95"/>
                <w:sz w:val="18"/>
                <w:lang w:val="hr-HR"/>
              </w:rPr>
              <w:t>2.947.955,20</w:t>
            </w:r>
          </w:p>
        </w:tc>
        <w:tc>
          <w:tcPr>
            <w:tcW w:w="1553" w:type="dxa"/>
            <w:tcBorders>
              <w:top w:val="nil"/>
              <w:left w:val="nil"/>
              <w:bottom w:val="nil"/>
              <w:right w:val="nil"/>
            </w:tcBorders>
          </w:tcPr>
          <w:p w14:paraId="04E656FA" w14:textId="77777777" w:rsidR="003024CB" w:rsidRPr="005C3E2C" w:rsidRDefault="003024CB" w:rsidP="00B769A0">
            <w:pPr>
              <w:pStyle w:val="TableParagraph"/>
              <w:spacing w:before="45"/>
              <w:ind w:left="336"/>
              <w:rPr>
                <w:rFonts w:ascii="Calibri" w:eastAsia="Calibri" w:hAnsi="Calibri" w:cs="Calibri"/>
                <w:sz w:val="18"/>
                <w:szCs w:val="18"/>
                <w:lang w:val="hr-HR"/>
              </w:rPr>
            </w:pPr>
            <w:r w:rsidRPr="005C3E2C">
              <w:rPr>
                <w:rFonts w:ascii="Calibri"/>
                <w:spacing w:val="-1"/>
                <w:sz w:val="18"/>
                <w:lang w:val="hr-HR"/>
              </w:rPr>
              <w:t>2.250.097,33</w:t>
            </w:r>
          </w:p>
        </w:tc>
        <w:tc>
          <w:tcPr>
            <w:tcW w:w="1078" w:type="dxa"/>
            <w:tcBorders>
              <w:top w:val="nil"/>
              <w:left w:val="nil"/>
              <w:bottom w:val="nil"/>
              <w:right w:val="nil"/>
            </w:tcBorders>
          </w:tcPr>
          <w:p w14:paraId="13A36E25" w14:textId="77777777" w:rsidR="003024CB" w:rsidRPr="005C3E2C" w:rsidRDefault="003024CB" w:rsidP="00B769A0">
            <w:pPr>
              <w:pStyle w:val="TableParagraph"/>
              <w:spacing w:before="45"/>
              <w:ind w:left="275"/>
              <w:rPr>
                <w:rFonts w:ascii="Calibri" w:eastAsia="Calibri" w:hAnsi="Calibri" w:cs="Calibri"/>
                <w:sz w:val="18"/>
                <w:szCs w:val="18"/>
                <w:lang w:val="hr-HR"/>
              </w:rPr>
            </w:pPr>
            <w:r w:rsidRPr="005C3E2C">
              <w:rPr>
                <w:rFonts w:ascii="Calibri"/>
                <w:spacing w:val="-1"/>
                <w:sz w:val="18"/>
                <w:lang w:val="hr-HR"/>
              </w:rPr>
              <w:t>76,33%</w:t>
            </w:r>
          </w:p>
        </w:tc>
      </w:tr>
      <w:tr w:rsidR="003024CB" w:rsidRPr="005C3E2C" w14:paraId="1AEEB704" w14:textId="77777777" w:rsidTr="00B769A0">
        <w:trPr>
          <w:trHeight w:hRule="exact" w:val="343"/>
        </w:trPr>
        <w:tc>
          <w:tcPr>
            <w:tcW w:w="1167" w:type="dxa"/>
            <w:tcBorders>
              <w:top w:val="nil"/>
              <w:left w:val="nil"/>
              <w:bottom w:val="nil"/>
              <w:right w:val="nil"/>
            </w:tcBorders>
          </w:tcPr>
          <w:p w14:paraId="4B49D004"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53</w:t>
            </w:r>
          </w:p>
        </w:tc>
        <w:tc>
          <w:tcPr>
            <w:tcW w:w="6868" w:type="dxa"/>
            <w:tcBorders>
              <w:top w:val="nil"/>
              <w:left w:val="nil"/>
              <w:bottom w:val="nil"/>
              <w:right w:val="nil"/>
            </w:tcBorders>
          </w:tcPr>
          <w:p w14:paraId="69BE14F9"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z w:val="18"/>
                <w:lang w:val="hr-HR"/>
              </w:rPr>
              <w:t>HZMO-a,</w:t>
            </w:r>
            <w:r w:rsidRPr="005C3E2C">
              <w:rPr>
                <w:rFonts w:ascii="Calibri" w:hAnsi="Calibri"/>
                <w:spacing w:val="-7"/>
                <w:sz w:val="18"/>
                <w:lang w:val="hr-HR"/>
              </w:rPr>
              <w:t xml:space="preserve"> </w:t>
            </w:r>
            <w:r w:rsidRPr="005C3E2C">
              <w:rPr>
                <w:rFonts w:ascii="Calibri" w:hAnsi="Calibri"/>
                <w:sz w:val="18"/>
                <w:lang w:val="hr-HR"/>
              </w:rPr>
              <w:t>HZZ-</w:t>
            </w:r>
            <w:proofErr w:type="spellStart"/>
            <w:r w:rsidRPr="005C3E2C">
              <w:rPr>
                <w:rFonts w:ascii="Calibri" w:hAnsi="Calibri"/>
                <w:sz w:val="18"/>
                <w:lang w:val="hr-HR"/>
              </w:rPr>
              <w:t>ai</w:t>
            </w:r>
            <w:proofErr w:type="spellEnd"/>
            <w:r w:rsidRPr="005C3E2C">
              <w:rPr>
                <w:rFonts w:ascii="Calibri" w:hAnsi="Calibri"/>
                <w:spacing w:val="-8"/>
                <w:sz w:val="18"/>
                <w:lang w:val="hr-HR"/>
              </w:rPr>
              <w:t xml:space="preserve"> </w:t>
            </w:r>
            <w:r w:rsidRPr="005C3E2C">
              <w:rPr>
                <w:rFonts w:ascii="Calibri" w:hAnsi="Calibri"/>
                <w:spacing w:val="-1"/>
                <w:sz w:val="18"/>
                <w:lang w:val="hr-HR"/>
              </w:rPr>
              <w:t>HZZO-a-stručno</w:t>
            </w:r>
            <w:r w:rsidRPr="005C3E2C">
              <w:rPr>
                <w:rFonts w:ascii="Calibri" w:hAnsi="Calibri"/>
                <w:spacing w:val="-6"/>
                <w:sz w:val="18"/>
                <w:lang w:val="hr-HR"/>
              </w:rPr>
              <w:t xml:space="preserve"> </w:t>
            </w:r>
            <w:proofErr w:type="spellStart"/>
            <w:r w:rsidRPr="005C3E2C">
              <w:rPr>
                <w:rFonts w:ascii="Calibri" w:hAnsi="Calibri"/>
                <w:sz w:val="18"/>
                <w:lang w:val="hr-HR"/>
              </w:rPr>
              <w:t>osp</w:t>
            </w:r>
            <w:proofErr w:type="spellEnd"/>
          </w:p>
        </w:tc>
        <w:tc>
          <w:tcPr>
            <w:tcW w:w="4117" w:type="dxa"/>
            <w:tcBorders>
              <w:top w:val="nil"/>
              <w:left w:val="nil"/>
              <w:bottom w:val="nil"/>
              <w:right w:val="nil"/>
            </w:tcBorders>
          </w:tcPr>
          <w:p w14:paraId="3C378766" w14:textId="77777777" w:rsidR="003024CB" w:rsidRPr="005C3E2C" w:rsidRDefault="003024CB" w:rsidP="00B769A0">
            <w:pPr>
              <w:pStyle w:val="TableParagraph"/>
              <w:spacing w:before="45"/>
              <w:ind w:right="322"/>
              <w:jc w:val="right"/>
              <w:rPr>
                <w:rFonts w:ascii="Calibri" w:eastAsia="Calibri" w:hAnsi="Calibri" w:cs="Calibri"/>
                <w:sz w:val="18"/>
                <w:szCs w:val="18"/>
                <w:lang w:val="hr-HR"/>
              </w:rPr>
            </w:pPr>
            <w:r w:rsidRPr="005C3E2C">
              <w:rPr>
                <w:rFonts w:ascii="Calibri"/>
                <w:spacing w:val="-1"/>
                <w:w w:val="95"/>
                <w:sz w:val="18"/>
                <w:lang w:val="hr-HR"/>
              </w:rPr>
              <w:t>771.905,00</w:t>
            </w:r>
          </w:p>
        </w:tc>
        <w:tc>
          <w:tcPr>
            <w:tcW w:w="1553" w:type="dxa"/>
            <w:tcBorders>
              <w:top w:val="nil"/>
              <w:left w:val="nil"/>
              <w:bottom w:val="nil"/>
              <w:right w:val="nil"/>
            </w:tcBorders>
          </w:tcPr>
          <w:p w14:paraId="39521FF5" w14:textId="77777777" w:rsidR="003024CB" w:rsidRPr="005C3E2C" w:rsidRDefault="003024CB" w:rsidP="00B769A0">
            <w:pPr>
              <w:pStyle w:val="TableParagraph"/>
              <w:spacing w:before="45"/>
              <w:ind w:left="472"/>
              <w:rPr>
                <w:rFonts w:ascii="Calibri" w:eastAsia="Calibri" w:hAnsi="Calibri" w:cs="Calibri"/>
                <w:sz w:val="18"/>
                <w:szCs w:val="18"/>
                <w:lang w:val="hr-HR"/>
              </w:rPr>
            </w:pPr>
            <w:r w:rsidRPr="005C3E2C">
              <w:rPr>
                <w:rFonts w:ascii="Calibri"/>
                <w:spacing w:val="-1"/>
                <w:sz w:val="18"/>
                <w:lang w:val="hr-HR"/>
              </w:rPr>
              <w:t>750.989,03</w:t>
            </w:r>
          </w:p>
        </w:tc>
        <w:tc>
          <w:tcPr>
            <w:tcW w:w="1078" w:type="dxa"/>
            <w:tcBorders>
              <w:top w:val="nil"/>
              <w:left w:val="nil"/>
              <w:bottom w:val="nil"/>
              <w:right w:val="nil"/>
            </w:tcBorders>
          </w:tcPr>
          <w:p w14:paraId="1EA0D3EC" w14:textId="77777777" w:rsidR="003024CB" w:rsidRPr="005C3E2C" w:rsidRDefault="003024CB" w:rsidP="00B769A0">
            <w:pPr>
              <w:pStyle w:val="TableParagraph"/>
              <w:spacing w:before="45"/>
              <w:ind w:left="275"/>
              <w:rPr>
                <w:rFonts w:ascii="Calibri" w:eastAsia="Calibri" w:hAnsi="Calibri" w:cs="Calibri"/>
                <w:sz w:val="18"/>
                <w:szCs w:val="18"/>
                <w:lang w:val="hr-HR"/>
              </w:rPr>
            </w:pPr>
            <w:r w:rsidRPr="005C3E2C">
              <w:rPr>
                <w:rFonts w:ascii="Calibri"/>
                <w:spacing w:val="-1"/>
                <w:sz w:val="18"/>
                <w:lang w:val="hr-HR"/>
              </w:rPr>
              <w:t>97,29%</w:t>
            </w:r>
          </w:p>
        </w:tc>
      </w:tr>
      <w:tr w:rsidR="003024CB" w:rsidRPr="005C3E2C" w14:paraId="4D90E332" w14:textId="77777777" w:rsidTr="00B769A0">
        <w:trPr>
          <w:trHeight w:hRule="exact" w:val="343"/>
        </w:trPr>
        <w:tc>
          <w:tcPr>
            <w:tcW w:w="1167" w:type="dxa"/>
            <w:tcBorders>
              <w:top w:val="nil"/>
              <w:left w:val="nil"/>
              <w:bottom w:val="nil"/>
              <w:right w:val="nil"/>
            </w:tcBorders>
          </w:tcPr>
          <w:p w14:paraId="52EFC35B" w14:textId="77777777" w:rsidR="003024CB" w:rsidRPr="005C3E2C" w:rsidRDefault="003024CB" w:rsidP="00B769A0">
            <w:pPr>
              <w:pStyle w:val="TableParagraph"/>
              <w:spacing w:before="4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70</w:t>
            </w:r>
          </w:p>
        </w:tc>
        <w:tc>
          <w:tcPr>
            <w:tcW w:w="6868" w:type="dxa"/>
            <w:tcBorders>
              <w:top w:val="nil"/>
              <w:left w:val="nil"/>
              <w:bottom w:val="nil"/>
              <w:right w:val="nil"/>
            </w:tcBorders>
          </w:tcPr>
          <w:p w14:paraId="53266F05" w14:textId="77777777" w:rsidR="003024CB" w:rsidRPr="005C3E2C" w:rsidRDefault="003024CB" w:rsidP="00B769A0">
            <w:pPr>
              <w:pStyle w:val="TableParagraph"/>
              <w:spacing w:before="44"/>
              <w:ind w:left="4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nefin.imovine</w:t>
            </w:r>
            <w:proofErr w:type="spellEnd"/>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nadoknade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5"/>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osig</w:t>
            </w:r>
            <w:proofErr w:type="spellEnd"/>
          </w:p>
        </w:tc>
        <w:tc>
          <w:tcPr>
            <w:tcW w:w="4117" w:type="dxa"/>
            <w:tcBorders>
              <w:top w:val="nil"/>
              <w:left w:val="nil"/>
              <w:bottom w:val="nil"/>
              <w:right w:val="nil"/>
            </w:tcBorders>
          </w:tcPr>
          <w:p w14:paraId="047E016A" w14:textId="77777777" w:rsidR="003024CB" w:rsidRPr="005C3E2C" w:rsidRDefault="003024CB" w:rsidP="00B769A0">
            <w:pPr>
              <w:pStyle w:val="TableParagraph"/>
              <w:spacing w:before="44"/>
              <w:ind w:right="323"/>
              <w:jc w:val="right"/>
              <w:rPr>
                <w:rFonts w:ascii="Calibri" w:eastAsia="Calibri" w:hAnsi="Calibri" w:cs="Calibri"/>
                <w:sz w:val="18"/>
                <w:szCs w:val="18"/>
                <w:lang w:val="hr-HR"/>
              </w:rPr>
            </w:pPr>
            <w:r w:rsidRPr="005C3E2C">
              <w:rPr>
                <w:rFonts w:ascii="Calibri"/>
                <w:spacing w:val="-1"/>
                <w:w w:val="95"/>
                <w:sz w:val="18"/>
                <w:lang w:val="hr-HR"/>
              </w:rPr>
              <w:t>2.000,00</w:t>
            </w:r>
          </w:p>
        </w:tc>
        <w:tc>
          <w:tcPr>
            <w:tcW w:w="1553" w:type="dxa"/>
            <w:tcBorders>
              <w:top w:val="nil"/>
              <w:left w:val="nil"/>
              <w:bottom w:val="nil"/>
              <w:right w:val="nil"/>
            </w:tcBorders>
          </w:tcPr>
          <w:p w14:paraId="7108F6E1" w14:textId="77777777" w:rsidR="003024CB" w:rsidRPr="005C3E2C" w:rsidRDefault="003024CB" w:rsidP="00B769A0">
            <w:pPr>
              <w:pStyle w:val="TableParagraph"/>
              <w:spacing w:before="44"/>
              <w:ind w:left="968"/>
              <w:rPr>
                <w:rFonts w:ascii="Calibri" w:eastAsia="Calibri" w:hAnsi="Calibri" w:cs="Calibri"/>
                <w:sz w:val="18"/>
                <w:szCs w:val="18"/>
                <w:lang w:val="hr-HR"/>
              </w:rPr>
            </w:pPr>
            <w:r w:rsidRPr="005C3E2C">
              <w:rPr>
                <w:rFonts w:ascii="Calibri"/>
                <w:sz w:val="18"/>
                <w:lang w:val="hr-HR"/>
              </w:rPr>
              <w:t>0,00</w:t>
            </w:r>
          </w:p>
        </w:tc>
        <w:tc>
          <w:tcPr>
            <w:tcW w:w="1078" w:type="dxa"/>
            <w:tcBorders>
              <w:top w:val="nil"/>
              <w:left w:val="nil"/>
              <w:bottom w:val="nil"/>
              <w:right w:val="nil"/>
            </w:tcBorders>
          </w:tcPr>
          <w:p w14:paraId="7FF3F87D" w14:textId="77777777" w:rsidR="003024CB" w:rsidRPr="005C3E2C" w:rsidRDefault="003024CB" w:rsidP="00B769A0">
            <w:pPr>
              <w:pStyle w:val="TableParagraph"/>
              <w:spacing w:before="44"/>
              <w:ind w:left="365"/>
              <w:rPr>
                <w:rFonts w:ascii="Calibri" w:eastAsia="Calibri" w:hAnsi="Calibri" w:cs="Calibri"/>
                <w:sz w:val="18"/>
                <w:szCs w:val="18"/>
                <w:lang w:val="hr-HR"/>
              </w:rPr>
            </w:pPr>
            <w:r w:rsidRPr="005C3E2C">
              <w:rPr>
                <w:rFonts w:ascii="Calibri"/>
                <w:spacing w:val="-1"/>
                <w:sz w:val="18"/>
                <w:lang w:val="hr-HR"/>
              </w:rPr>
              <w:t>0,00%</w:t>
            </w:r>
          </w:p>
        </w:tc>
      </w:tr>
      <w:tr w:rsidR="003024CB" w:rsidRPr="005C3E2C" w14:paraId="40BAA59D" w14:textId="77777777" w:rsidTr="00B769A0">
        <w:trPr>
          <w:trHeight w:hRule="exact" w:val="344"/>
        </w:trPr>
        <w:tc>
          <w:tcPr>
            <w:tcW w:w="1167" w:type="dxa"/>
            <w:tcBorders>
              <w:top w:val="nil"/>
              <w:left w:val="nil"/>
              <w:bottom w:val="nil"/>
              <w:right w:val="nil"/>
            </w:tcBorders>
          </w:tcPr>
          <w:p w14:paraId="4A68E4E2"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71</w:t>
            </w:r>
          </w:p>
        </w:tc>
        <w:tc>
          <w:tcPr>
            <w:tcW w:w="6868" w:type="dxa"/>
            <w:tcBorders>
              <w:top w:val="nil"/>
              <w:left w:val="nil"/>
              <w:bottom w:val="nil"/>
              <w:right w:val="nil"/>
            </w:tcBorders>
          </w:tcPr>
          <w:p w14:paraId="35218546"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JLS</w:t>
            </w:r>
          </w:p>
        </w:tc>
        <w:tc>
          <w:tcPr>
            <w:tcW w:w="4117" w:type="dxa"/>
            <w:tcBorders>
              <w:top w:val="nil"/>
              <w:left w:val="nil"/>
              <w:bottom w:val="nil"/>
              <w:right w:val="nil"/>
            </w:tcBorders>
          </w:tcPr>
          <w:p w14:paraId="620299BB" w14:textId="77777777" w:rsidR="003024CB" w:rsidRPr="005C3E2C" w:rsidRDefault="003024CB" w:rsidP="00B769A0">
            <w:pPr>
              <w:pStyle w:val="TableParagraph"/>
              <w:spacing w:before="45"/>
              <w:ind w:right="323"/>
              <w:jc w:val="right"/>
              <w:rPr>
                <w:rFonts w:ascii="Calibri" w:eastAsia="Calibri" w:hAnsi="Calibri" w:cs="Calibri"/>
                <w:sz w:val="18"/>
                <w:szCs w:val="18"/>
                <w:lang w:val="hr-HR"/>
              </w:rPr>
            </w:pPr>
            <w:r w:rsidRPr="005C3E2C">
              <w:rPr>
                <w:rFonts w:ascii="Calibri"/>
                <w:spacing w:val="-1"/>
                <w:w w:val="95"/>
                <w:sz w:val="18"/>
                <w:lang w:val="hr-HR"/>
              </w:rPr>
              <w:t>5.000,00</w:t>
            </w:r>
          </w:p>
        </w:tc>
        <w:tc>
          <w:tcPr>
            <w:tcW w:w="1553" w:type="dxa"/>
            <w:tcBorders>
              <w:top w:val="nil"/>
              <w:left w:val="nil"/>
              <w:bottom w:val="nil"/>
              <w:right w:val="nil"/>
            </w:tcBorders>
          </w:tcPr>
          <w:p w14:paraId="18D089D5" w14:textId="77777777" w:rsidR="003024CB" w:rsidRPr="005C3E2C" w:rsidRDefault="003024CB" w:rsidP="00B769A0">
            <w:pPr>
              <w:pStyle w:val="TableParagraph"/>
              <w:spacing w:before="45"/>
              <w:ind w:left="652"/>
              <w:rPr>
                <w:rFonts w:ascii="Calibri" w:eastAsia="Calibri" w:hAnsi="Calibri" w:cs="Calibri"/>
                <w:sz w:val="18"/>
                <w:szCs w:val="18"/>
                <w:lang w:val="hr-HR"/>
              </w:rPr>
            </w:pPr>
            <w:r w:rsidRPr="005C3E2C">
              <w:rPr>
                <w:rFonts w:ascii="Calibri"/>
                <w:spacing w:val="-1"/>
                <w:sz w:val="18"/>
                <w:lang w:val="hr-HR"/>
              </w:rPr>
              <w:t>4.852,40</w:t>
            </w:r>
          </w:p>
        </w:tc>
        <w:tc>
          <w:tcPr>
            <w:tcW w:w="1078" w:type="dxa"/>
            <w:tcBorders>
              <w:top w:val="nil"/>
              <w:left w:val="nil"/>
              <w:bottom w:val="nil"/>
              <w:right w:val="nil"/>
            </w:tcBorders>
          </w:tcPr>
          <w:p w14:paraId="13445D44" w14:textId="77777777" w:rsidR="003024CB" w:rsidRPr="005C3E2C" w:rsidRDefault="003024CB" w:rsidP="00B769A0">
            <w:pPr>
              <w:pStyle w:val="TableParagraph"/>
              <w:spacing w:before="45"/>
              <w:ind w:left="275"/>
              <w:rPr>
                <w:rFonts w:ascii="Calibri" w:eastAsia="Calibri" w:hAnsi="Calibri" w:cs="Calibri"/>
                <w:sz w:val="18"/>
                <w:szCs w:val="18"/>
                <w:lang w:val="hr-HR"/>
              </w:rPr>
            </w:pPr>
            <w:r w:rsidRPr="005C3E2C">
              <w:rPr>
                <w:rFonts w:ascii="Calibri"/>
                <w:spacing w:val="-1"/>
                <w:sz w:val="18"/>
                <w:lang w:val="hr-HR"/>
              </w:rPr>
              <w:t>97,05%</w:t>
            </w:r>
          </w:p>
        </w:tc>
      </w:tr>
      <w:tr w:rsidR="003024CB" w:rsidRPr="005C3E2C" w14:paraId="3C798223" w14:textId="77777777" w:rsidTr="00B769A0">
        <w:trPr>
          <w:trHeight w:hRule="exact" w:val="362"/>
        </w:trPr>
        <w:tc>
          <w:tcPr>
            <w:tcW w:w="1167" w:type="dxa"/>
            <w:tcBorders>
              <w:top w:val="nil"/>
              <w:left w:val="nil"/>
              <w:bottom w:val="nil"/>
              <w:right w:val="nil"/>
            </w:tcBorders>
          </w:tcPr>
          <w:p w14:paraId="53703C72"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72</w:t>
            </w:r>
          </w:p>
        </w:tc>
        <w:tc>
          <w:tcPr>
            <w:tcW w:w="6868" w:type="dxa"/>
            <w:tcBorders>
              <w:top w:val="nil"/>
              <w:left w:val="nil"/>
              <w:bottom w:val="nil"/>
              <w:right w:val="nil"/>
            </w:tcBorders>
          </w:tcPr>
          <w:p w14:paraId="13CBB509"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7"/>
                <w:sz w:val="18"/>
                <w:lang w:val="hr-HR"/>
              </w:rPr>
              <w:t xml:space="preserve"> </w:t>
            </w:r>
            <w:r w:rsidRPr="005C3E2C">
              <w:rPr>
                <w:rFonts w:ascii="Calibri" w:hAnsi="Calibri"/>
                <w:spacing w:val="-1"/>
                <w:sz w:val="18"/>
                <w:lang w:val="hr-HR"/>
              </w:rPr>
              <w:t>nefin.</w:t>
            </w:r>
            <w:r w:rsidRPr="005C3E2C">
              <w:rPr>
                <w:rFonts w:ascii="Calibri" w:hAnsi="Calibri"/>
                <w:spacing w:val="-5"/>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7"/>
                <w:sz w:val="18"/>
                <w:lang w:val="hr-HR"/>
              </w:rPr>
              <w:t xml:space="preserve"> </w:t>
            </w:r>
            <w:r w:rsidRPr="005C3E2C">
              <w:rPr>
                <w:rFonts w:ascii="Calibri" w:hAnsi="Calibri"/>
                <w:sz w:val="18"/>
                <w:lang w:val="hr-HR"/>
              </w:rPr>
              <w:t>RH</w:t>
            </w:r>
          </w:p>
        </w:tc>
        <w:tc>
          <w:tcPr>
            <w:tcW w:w="4117" w:type="dxa"/>
            <w:tcBorders>
              <w:top w:val="nil"/>
              <w:left w:val="nil"/>
              <w:bottom w:val="nil"/>
              <w:right w:val="nil"/>
            </w:tcBorders>
          </w:tcPr>
          <w:p w14:paraId="08ECE906" w14:textId="77777777" w:rsidR="003024CB" w:rsidRPr="005C3E2C" w:rsidRDefault="003024CB" w:rsidP="00B769A0">
            <w:pPr>
              <w:pStyle w:val="TableParagraph"/>
              <w:spacing w:before="45"/>
              <w:ind w:right="323"/>
              <w:jc w:val="right"/>
              <w:rPr>
                <w:rFonts w:ascii="Calibri" w:eastAsia="Calibri" w:hAnsi="Calibri" w:cs="Calibri"/>
                <w:sz w:val="18"/>
                <w:szCs w:val="18"/>
                <w:lang w:val="hr-HR"/>
              </w:rPr>
            </w:pPr>
            <w:r w:rsidRPr="005C3E2C">
              <w:rPr>
                <w:rFonts w:ascii="Calibri"/>
                <w:spacing w:val="-1"/>
                <w:w w:val="95"/>
                <w:sz w:val="18"/>
                <w:lang w:val="hr-HR"/>
              </w:rPr>
              <w:t>10.000,00</w:t>
            </w:r>
          </w:p>
        </w:tc>
        <w:tc>
          <w:tcPr>
            <w:tcW w:w="1553" w:type="dxa"/>
            <w:tcBorders>
              <w:top w:val="nil"/>
              <w:left w:val="nil"/>
              <w:bottom w:val="nil"/>
              <w:right w:val="nil"/>
            </w:tcBorders>
          </w:tcPr>
          <w:p w14:paraId="03B43AFD" w14:textId="77777777" w:rsidR="003024CB" w:rsidRPr="005C3E2C" w:rsidRDefault="003024CB" w:rsidP="00B769A0">
            <w:pPr>
              <w:pStyle w:val="TableParagraph"/>
              <w:spacing w:before="45"/>
              <w:ind w:left="652"/>
              <w:rPr>
                <w:rFonts w:ascii="Calibri" w:eastAsia="Calibri" w:hAnsi="Calibri" w:cs="Calibri"/>
                <w:sz w:val="18"/>
                <w:szCs w:val="18"/>
                <w:lang w:val="hr-HR"/>
              </w:rPr>
            </w:pPr>
            <w:r w:rsidRPr="005C3E2C">
              <w:rPr>
                <w:rFonts w:ascii="Calibri"/>
                <w:spacing w:val="-1"/>
                <w:sz w:val="18"/>
                <w:lang w:val="hr-HR"/>
              </w:rPr>
              <w:t>3.952,84</w:t>
            </w:r>
          </w:p>
        </w:tc>
        <w:tc>
          <w:tcPr>
            <w:tcW w:w="1078" w:type="dxa"/>
            <w:tcBorders>
              <w:top w:val="nil"/>
              <w:left w:val="nil"/>
              <w:bottom w:val="nil"/>
              <w:right w:val="nil"/>
            </w:tcBorders>
          </w:tcPr>
          <w:p w14:paraId="3447AB0B" w14:textId="77777777" w:rsidR="003024CB" w:rsidRPr="005C3E2C" w:rsidRDefault="003024CB" w:rsidP="00B769A0">
            <w:pPr>
              <w:pStyle w:val="TableParagraph"/>
              <w:spacing w:before="45"/>
              <w:ind w:left="275"/>
              <w:rPr>
                <w:rFonts w:ascii="Calibri" w:eastAsia="Calibri" w:hAnsi="Calibri" w:cs="Calibri"/>
                <w:sz w:val="18"/>
                <w:szCs w:val="18"/>
                <w:lang w:val="hr-HR"/>
              </w:rPr>
            </w:pPr>
            <w:r w:rsidRPr="005C3E2C">
              <w:rPr>
                <w:rFonts w:ascii="Calibri"/>
                <w:spacing w:val="-1"/>
                <w:sz w:val="18"/>
                <w:lang w:val="hr-HR"/>
              </w:rPr>
              <w:t>39,53%</w:t>
            </w:r>
          </w:p>
        </w:tc>
      </w:tr>
    </w:tbl>
    <w:p w14:paraId="1C825AF3" w14:textId="77777777" w:rsidR="003024CB" w:rsidRPr="005C3E2C" w:rsidRDefault="003024CB" w:rsidP="003024CB">
      <w:pPr>
        <w:rPr>
          <w:rFonts w:ascii="Times New Roman" w:hAnsi="Times New Roman"/>
          <w:sz w:val="20"/>
        </w:rPr>
      </w:pPr>
    </w:p>
    <w:p w14:paraId="4FE7D4C6" w14:textId="77777777" w:rsidR="003024CB" w:rsidRPr="005C3E2C" w:rsidRDefault="003024CB" w:rsidP="003024CB">
      <w:pPr>
        <w:rPr>
          <w:rFonts w:ascii="Times New Roman" w:hAnsi="Times New Roman"/>
          <w:sz w:val="20"/>
        </w:rPr>
      </w:pPr>
    </w:p>
    <w:p w14:paraId="0BDA8820" w14:textId="77777777" w:rsidR="003024CB" w:rsidRPr="005C3E2C" w:rsidRDefault="003024CB" w:rsidP="003024CB">
      <w:pPr>
        <w:rPr>
          <w:rFonts w:ascii="Times New Roman" w:hAnsi="Times New Roman"/>
          <w:sz w:val="20"/>
        </w:rPr>
      </w:pPr>
    </w:p>
    <w:p w14:paraId="59A4DF15" w14:textId="77777777" w:rsidR="003024CB" w:rsidRPr="005C3E2C" w:rsidRDefault="003024CB" w:rsidP="003024CB">
      <w:pPr>
        <w:rPr>
          <w:rFonts w:ascii="Times New Roman" w:hAnsi="Times New Roman"/>
          <w:sz w:val="20"/>
        </w:rPr>
      </w:pPr>
    </w:p>
    <w:p w14:paraId="250F0FF5" w14:textId="77777777" w:rsidR="003024CB" w:rsidRPr="005C3E2C" w:rsidRDefault="003024CB" w:rsidP="003024CB">
      <w:pPr>
        <w:rPr>
          <w:rFonts w:ascii="Times New Roman" w:hAnsi="Times New Roman"/>
          <w:sz w:val="20"/>
        </w:rPr>
      </w:pPr>
    </w:p>
    <w:p w14:paraId="4DE3EFFD" w14:textId="77777777" w:rsidR="003024CB" w:rsidRPr="005C3E2C" w:rsidRDefault="003024CB" w:rsidP="003024CB">
      <w:pPr>
        <w:spacing w:before="6"/>
        <w:rPr>
          <w:rFonts w:ascii="Times New Roman" w:hAnsi="Times New Roman"/>
          <w:sz w:val="10"/>
          <w:szCs w:val="10"/>
        </w:rPr>
      </w:pPr>
    </w:p>
    <w:tbl>
      <w:tblPr>
        <w:tblStyle w:val="TableNormal"/>
        <w:tblW w:w="0" w:type="auto"/>
        <w:tblInd w:w="101" w:type="dxa"/>
        <w:tblLayout w:type="fixed"/>
        <w:tblLook w:val="01E0" w:firstRow="1" w:lastRow="1" w:firstColumn="1" w:lastColumn="1" w:noHBand="0" w:noVBand="0"/>
      </w:tblPr>
      <w:tblGrid>
        <w:gridCol w:w="1167"/>
        <w:gridCol w:w="6772"/>
        <w:gridCol w:w="4276"/>
        <w:gridCol w:w="1492"/>
        <w:gridCol w:w="1076"/>
      </w:tblGrid>
      <w:tr w:rsidR="003024CB" w:rsidRPr="005C3E2C" w14:paraId="40F3FF69" w14:textId="77777777" w:rsidTr="00B769A0">
        <w:trPr>
          <w:trHeight w:hRule="exact" w:val="317"/>
        </w:trPr>
        <w:tc>
          <w:tcPr>
            <w:tcW w:w="1167" w:type="dxa"/>
            <w:tcBorders>
              <w:top w:val="nil"/>
              <w:left w:val="nil"/>
              <w:bottom w:val="single" w:sz="2" w:space="0" w:color="000000"/>
              <w:right w:val="nil"/>
            </w:tcBorders>
          </w:tcPr>
          <w:p w14:paraId="3C7A896A"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72" w:type="dxa"/>
            <w:tcBorders>
              <w:top w:val="nil"/>
              <w:left w:val="nil"/>
              <w:bottom w:val="single" w:sz="2" w:space="0" w:color="000000"/>
              <w:right w:val="nil"/>
            </w:tcBorders>
          </w:tcPr>
          <w:p w14:paraId="43F66C71"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76" w:type="dxa"/>
            <w:tcBorders>
              <w:top w:val="nil"/>
              <w:left w:val="nil"/>
              <w:bottom w:val="single" w:sz="2" w:space="0" w:color="000000"/>
              <w:right w:val="nil"/>
            </w:tcBorders>
          </w:tcPr>
          <w:p w14:paraId="5FAB0916" w14:textId="77777777" w:rsidR="003024CB" w:rsidRPr="005C3E2C" w:rsidRDefault="003024CB" w:rsidP="00B769A0">
            <w:pPr>
              <w:pStyle w:val="TableParagraph"/>
              <w:spacing w:before="62"/>
              <w:ind w:right="408"/>
              <w:jc w:val="right"/>
              <w:rPr>
                <w:rFonts w:ascii="Calibri" w:eastAsia="Calibri" w:hAnsi="Calibri" w:cs="Calibri"/>
                <w:sz w:val="18"/>
                <w:szCs w:val="18"/>
                <w:lang w:val="hr-HR"/>
              </w:rPr>
            </w:pPr>
            <w:r w:rsidRPr="005C3E2C">
              <w:rPr>
                <w:rFonts w:ascii="Calibri"/>
                <w:spacing w:val="-1"/>
                <w:w w:val="95"/>
                <w:sz w:val="18"/>
                <w:lang w:val="hr-HR"/>
              </w:rPr>
              <w:t>18.900,00</w:t>
            </w:r>
          </w:p>
        </w:tc>
        <w:tc>
          <w:tcPr>
            <w:tcW w:w="1492" w:type="dxa"/>
            <w:tcBorders>
              <w:top w:val="nil"/>
              <w:left w:val="nil"/>
              <w:bottom w:val="single" w:sz="2" w:space="0" w:color="000000"/>
              <w:right w:val="nil"/>
            </w:tcBorders>
          </w:tcPr>
          <w:p w14:paraId="3F886942" w14:textId="77777777" w:rsidR="003024CB" w:rsidRPr="005C3E2C" w:rsidRDefault="003024CB" w:rsidP="00B769A0">
            <w:pPr>
              <w:pStyle w:val="TableParagraph"/>
              <w:spacing w:before="62"/>
              <w:ind w:left="491"/>
              <w:rPr>
                <w:rFonts w:ascii="Calibri" w:eastAsia="Calibri" w:hAnsi="Calibri" w:cs="Calibri"/>
                <w:sz w:val="18"/>
                <w:szCs w:val="18"/>
                <w:lang w:val="hr-HR"/>
              </w:rPr>
            </w:pPr>
            <w:r w:rsidRPr="005C3E2C">
              <w:rPr>
                <w:rFonts w:ascii="Calibri"/>
                <w:spacing w:val="-1"/>
                <w:sz w:val="18"/>
                <w:lang w:val="hr-HR"/>
              </w:rPr>
              <w:t>15.491,60</w:t>
            </w:r>
          </w:p>
        </w:tc>
        <w:tc>
          <w:tcPr>
            <w:tcW w:w="1076" w:type="dxa"/>
            <w:tcBorders>
              <w:top w:val="nil"/>
              <w:left w:val="nil"/>
              <w:bottom w:val="single" w:sz="2" w:space="0" w:color="000000"/>
              <w:right w:val="nil"/>
            </w:tcBorders>
          </w:tcPr>
          <w:p w14:paraId="6F3AE1C4" w14:textId="77777777" w:rsidR="003024CB" w:rsidRPr="005C3E2C" w:rsidRDefault="003024CB" w:rsidP="00B769A0">
            <w:pPr>
              <w:pStyle w:val="TableParagraph"/>
              <w:spacing w:before="62"/>
              <w:ind w:left="265"/>
              <w:rPr>
                <w:rFonts w:ascii="Calibri" w:eastAsia="Calibri" w:hAnsi="Calibri" w:cs="Calibri"/>
                <w:sz w:val="18"/>
                <w:szCs w:val="18"/>
                <w:lang w:val="hr-HR"/>
              </w:rPr>
            </w:pPr>
            <w:r w:rsidRPr="005C3E2C">
              <w:rPr>
                <w:rFonts w:ascii="Calibri"/>
                <w:spacing w:val="-1"/>
                <w:sz w:val="18"/>
                <w:lang w:val="hr-HR"/>
              </w:rPr>
              <w:t>81,97%</w:t>
            </w:r>
          </w:p>
        </w:tc>
      </w:tr>
      <w:tr w:rsidR="003024CB" w:rsidRPr="005C3E2C" w14:paraId="73007308" w14:textId="77777777" w:rsidTr="00B769A0">
        <w:trPr>
          <w:trHeight w:hRule="exact" w:val="269"/>
        </w:trPr>
        <w:tc>
          <w:tcPr>
            <w:tcW w:w="1167" w:type="dxa"/>
            <w:tcBorders>
              <w:top w:val="single" w:sz="2" w:space="0" w:color="000000"/>
              <w:left w:val="nil"/>
              <w:bottom w:val="single" w:sz="2" w:space="0" w:color="000000"/>
              <w:right w:val="nil"/>
            </w:tcBorders>
          </w:tcPr>
          <w:p w14:paraId="6B9A2580"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3293</w:t>
            </w:r>
          </w:p>
        </w:tc>
        <w:tc>
          <w:tcPr>
            <w:tcW w:w="6772" w:type="dxa"/>
            <w:tcBorders>
              <w:top w:val="single" w:sz="2" w:space="0" w:color="000000"/>
              <w:left w:val="nil"/>
              <w:bottom w:val="single" w:sz="2" w:space="0" w:color="000000"/>
              <w:right w:val="nil"/>
            </w:tcBorders>
          </w:tcPr>
          <w:p w14:paraId="139D8ED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Reprezentacija</w:t>
            </w:r>
          </w:p>
        </w:tc>
        <w:tc>
          <w:tcPr>
            <w:tcW w:w="4276" w:type="dxa"/>
            <w:tcBorders>
              <w:top w:val="single" w:sz="2" w:space="0" w:color="000000"/>
              <w:left w:val="nil"/>
              <w:bottom w:val="single" w:sz="2" w:space="0" w:color="000000"/>
              <w:right w:val="nil"/>
            </w:tcBorders>
          </w:tcPr>
          <w:p w14:paraId="1E7DCB5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5AED838B"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3.987,52</w:t>
            </w:r>
          </w:p>
        </w:tc>
        <w:tc>
          <w:tcPr>
            <w:tcW w:w="1076" w:type="dxa"/>
            <w:tcBorders>
              <w:top w:val="single" w:sz="2" w:space="0" w:color="000000"/>
              <w:left w:val="nil"/>
              <w:bottom w:val="single" w:sz="2" w:space="0" w:color="000000"/>
              <w:right w:val="nil"/>
            </w:tcBorders>
          </w:tcPr>
          <w:p w14:paraId="64DC5046" w14:textId="77777777" w:rsidR="003024CB" w:rsidRPr="005C3E2C" w:rsidRDefault="003024CB" w:rsidP="00B769A0">
            <w:pPr>
              <w:rPr>
                <w:lang w:val="hr-HR"/>
              </w:rPr>
            </w:pPr>
          </w:p>
        </w:tc>
      </w:tr>
      <w:tr w:rsidR="003024CB" w:rsidRPr="005C3E2C" w14:paraId="518B97B2" w14:textId="77777777" w:rsidTr="00B769A0">
        <w:trPr>
          <w:trHeight w:hRule="exact" w:val="270"/>
        </w:trPr>
        <w:tc>
          <w:tcPr>
            <w:tcW w:w="1167" w:type="dxa"/>
            <w:tcBorders>
              <w:top w:val="single" w:sz="2" w:space="0" w:color="000000"/>
              <w:left w:val="nil"/>
              <w:bottom w:val="single" w:sz="2" w:space="0" w:color="000000"/>
              <w:right w:val="nil"/>
            </w:tcBorders>
          </w:tcPr>
          <w:p w14:paraId="7349DF6E"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3299</w:t>
            </w:r>
          </w:p>
        </w:tc>
        <w:tc>
          <w:tcPr>
            <w:tcW w:w="6772" w:type="dxa"/>
            <w:tcBorders>
              <w:top w:val="single" w:sz="2" w:space="0" w:color="000000"/>
              <w:left w:val="nil"/>
              <w:bottom w:val="single" w:sz="2" w:space="0" w:color="000000"/>
              <w:right w:val="nil"/>
            </w:tcBorders>
          </w:tcPr>
          <w:p w14:paraId="740D83F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4276" w:type="dxa"/>
            <w:tcBorders>
              <w:top w:val="single" w:sz="2" w:space="0" w:color="000000"/>
              <w:left w:val="nil"/>
              <w:bottom w:val="single" w:sz="2" w:space="0" w:color="000000"/>
              <w:right w:val="nil"/>
            </w:tcBorders>
          </w:tcPr>
          <w:p w14:paraId="458C37BA"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F42BFCD"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11.504,08</w:t>
            </w:r>
          </w:p>
        </w:tc>
        <w:tc>
          <w:tcPr>
            <w:tcW w:w="1076" w:type="dxa"/>
            <w:tcBorders>
              <w:top w:val="single" w:sz="2" w:space="0" w:color="000000"/>
              <w:left w:val="nil"/>
              <w:bottom w:val="single" w:sz="2" w:space="0" w:color="000000"/>
              <w:right w:val="nil"/>
            </w:tcBorders>
          </w:tcPr>
          <w:p w14:paraId="2EC4DE29" w14:textId="77777777" w:rsidR="003024CB" w:rsidRPr="005C3E2C" w:rsidRDefault="003024CB" w:rsidP="00B769A0">
            <w:pPr>
              <w:rPr>
                <w:lang w:val="hr-HR"/>
              </w:rPr>
            </w:pPr>
          </w:p>
        </w:tc>
      </w:tr>
      <w:tr w:rsidR="003024CB" w:rsidRPr="005C3E2C" w14:paraId="1E36E373"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73476878"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157FB783"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A100402</w:t>
            </w:r>
          </w:p>
        </w:tc>
        <w:tc>
          <w:tcPr>
            <w:tcW w:w="6772" w:type="dxa"/>
            <w:tcBorders>
              <w:top w:val="single" w:sz="2" w:space="0" w:color="000000"/>
              <w:left w:val="nil"/>
              <w:bottom w:val="single" w:sz="2" w:space="0" w:color="000000"/>
              <w:right w:val="nil"/>
            </w:tcBorders>
            <w:shd w:val="clear" w:color="auto" w:fill="F1F1F1"/>
          </w:tcPr>
          <w:p w14:paraId="5FAFD01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REDOVNA</w:t>
            </w:r>
            <w:r w:rsidRPr="005C3E2C">
              <w:rPr>
                <w:rFonts w:ascii="Calibri"/>
                <w:b/>
                <w:spacing w:val="-20"/>
                <w:sz w:val="18"/>
                <w:lang w:val="hr-HR"/>
              </w:rPr>
              <w:t xml:space="preserve"> </w:t>
            </w:r>
            <w:r w:rsidRPr="005C3E2C">
              <w:rPr>
                <w:rFonts w:ascii="Calibri"/>
                <w:b/>
                <w:spacing w:val="-1"/>
                <w:sz w:val="18"/>
                <w:lang w:val="hr-HR"/>
              </w:rPr>
              <w:t>DJELATNOST</w:t>
            </w:r>
          </w:p>
        </w:tc>
        <w:tc>
          <w:tcPr>
            <w:tcW w:w="4276" w:type="dxa"/>
            <w:tcBorders>
              <w:top w:val="single" w:sz="2" w:space="0" w:color="000000"/>
              <w:left w:val="nil"/>
              <w:bottom w:val="single" w:sz="2" w:space="0" w:color="000000"/>
              <w:right w:val="nil"/>
            </w:tcBorders>
            <w:shd w:val="clear" w:color="auto" w:fill="F1F1F1"/>
          </w:tcPr>
          <w:p w14:paraId="76CDEDD8"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b/>
                <w:spacing w:val="-1"/>
                <w:w w:val="95"/>
                <w:sz w:val="18"/>
                <w:lang w:val="hr-HR"/>
              </w:rPr>
              <w:t>129.000,00</w:t>
            </w:r>
          </w:p>
        </w:tc>
        <w:tc>
          <w:tcPr>
            <w:tcW w:w="1492" w:type="dxa"/>
            <w:tcBorders>
              <w:top w:val="single" w:sz="2" w:space="0" w:color="000000"/>
              <w:left w:val="nil"/>
              <w:bottom w:val="single" w:sz="2" w:space="0" w:color="000000"/>
              <w:right w:val="nil"/>
            </w:tcBorders>
            <w:shd w:val="clear" w:color="auto" w:fill="F1F1F1"/>
          </w:tcPr>
          <w:p w14:paraId="552A7738" w14:textId="77777777" w:rsidR="003024CB" w:rsidRPr="005C3E2C" w:rsidRDefault="003024CB" w:rsidP="00B769A0">
            <w:pPr>
              <w:pStyle w:val="TableParagraph"/>
              <w:spacing w:before="15"/>
              <w:ind w:left="497"/>
              <w:rPr>
                <w:rFonts w:ascii="Calibri" w:eastAsia="Calibri" w:hAnsi="Calibri" w:cs="Calibri"/>
                <w:sz w:val="18"/>
                <w:szCs w:val="18"/>
                <w:lang w:val="hr-HR"/>
              </w:rPr>
            </w:pPr>
            <w:r w:rsidRPr="005C3E2C">
              <w:rPr>
                <w:rFonts w:ascii="Calibri"/>
                <w:b/>
                <w:spacing w:val="-1"/>
                <w:sz w:val="18"/>
                <w:lang w:val="hr-HR"/>
              </w:rPr>
              <w:t>90.174,93</w:t>
            </w:r>
          </w:p>
        </w:tc>
        <w:tc>
          <w:tcPr>
            <w:tcW w:w="1076" w:type="dxa"/>
            <w:tcBorders>
              <w:top w:val="single" w:sz="2" w:space="0" w:color="000000"/>
              <w:left w:val="nil"/>
              <w:bottom w:val="single" w:sz="2" w:space="0" w:color="000000"/>
              <w:right w:val="nil"/>
            </w:tcBorders>
            <w:shd w:val="clear" w:color="auto" w:fill="F1F1F1"/>
          </w:tcPr>
          <w:p w14:paraId="592C9402"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69,90%</w:t>
            </w:r>
          </w:p>
        </w:tc>
      </w:tr>
      <w:tr w:rsidR="003024CB" w:rsidRPr="005C3E2C" w14:paraId="7A6771BB"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3AC07AA2"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772" w:type="dxa"/>
            <w:tcBorders>
              <w:top w:val="single" w:sz="2" w:space="0" w:color="000000"/>
              <w:left w:val="nil"/>
              <w:bottom w:val="single" w:sz="2" w:space="0" w:color="000000"/>
              <w:right w:val="nil"/>
            </w:tcBorders>
            <w:shd w:val="clear" w:color="auto" w:fill="CCFFCC"/>
          </w:tcPr>
          <w:p w14:paraId="052D7A1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76" w:type="dxa"/>
            <w:tcBorders>
              <w:top w:val="single" w:sz="2" w:space="0" w:color="000000"/>
              <w:left w:val="nil"/>
              <w:bottom w:val="single" w:sz="2" w:space="0" w:color="000000"/>
              <w:right w:val="nil"/>
            </w:tcBorders>
            <w:shd w:val="clear" w:color="auto" w:fill="CCFFCC"/>
          </w:tcPr>
          <w:p w14:paraId="3CB2552B" w14:textId="77777777" w:rsidR="003024CB" w:rsidRPr="005C3E2C" w:rsidRDefault="003024CB" w:rsidP="00B769A0">
            <w:pPr>
              <w:pStyle w:val="TableParagraph"/>
              <w:spacing w:before="16"/>
              <w:ind w:right="399"/>
              <w:jc w:val="right"/>
              <w:rPr>
                <w:rFonts w:ascii="Calibri" w:eastAsia="Calibri" w:hAnsi="Calibri" w:cs="Calibri"/>
                <w:sz w:val="18"/>
                <w:szCs w:val="18"/>
                <w:lang w:val="hr-HR"/>
              </w:rPr>
            </w:pPr>
            <w:r w:rsidRPr="005C3E2C">
              <w:rPr>
                <w:rFonts w:ascii="Calibri"/>
                <w:spacing w:val="-1"/>
                <w:w w:val="95"/>
                <w:sz w:val="18"/>
                <w:lang w:val="hr-HR"/>
              </w:rPr>
              <w:t>129.000,00</w:t>
            </w:r>
          </w:p>
        </w:tc>
        <w:tc>
          <w:tcPr>
            <w:tcW w:w="1492" w:type="dxa"/>
            <w:tcBorders>
              <w:top w:val="single" w:sz="2" w:space="0" w:color="000000"/>
              <w:left w:val="nil"/>
              <w:bottom w:val="single" w:sz="2" w:space="0" w:color="000000"/>
              <w:right w:val="nil"/>
            </w:tcBorders>
            <w:shd w:val="clear" w:color="auto" w:fill="CCFFCC"/>
          </w:tcPr>
          <w:p w14:paraId="207A3A06" w14:textId="77777777" w:rsidR="003024CB" w:rsidRPr="005C3E2C" w:rsidRDefault="003024CB" w:rsidP="00B769A0">
            <w:pPr>
              <w:pStyle w:val="TableParagraph"/>
              <w:spacing w:before="16"/>
              <w:ind w:left="499"/>
              <w:rPr>
                <w:rFonts w:ascii="Calibri" w:eastAsia="Calibri" w:hAnsi="Calibri" w:cs="Calibri"/>
                <w:sz w:val="18"/>
                <w:szCs w:val="18"/>
                <w:lang w:val="hr-HR"/>
              </w:rPr>
            </w:pPr>
            <w:r w:rsidRPr="005C3E2C">
              <w:rPr>
                <w:rFonts w:ascii="Calibri"/>
                <w:spacing w:val="-1"/>
                <w:sz w:val="18"/>
                <w:lang w:val="hr-HR"/>
              </w:rPr>
              <w:t>90.174,93</w:t>
            </w:r>
          </w:p>
        </w:tc>
        <w:tc>
          <w:tcPr>
            <w:tcW w:w="1076" w:type="dxa"/>
            <w:tcBorders>
              <w:top w:val="single" w:sz="2" w:space="0" w:color="000000"/>
              <w:left w:val="nil"/>
              <w:bottom w:val="single" w:sz="2" w:space="0" w:color="000000"/>
              <w:right w:val="nil"/>
            </w:tcBorders>
            <w:shd w:val="clear" w:color="auto" w:fill="CCFFCC"/>
          </w:tcPr>
          <w:p w14:paraId="0C10C522"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69,90%</w:t>
            </w:r>
          </w:p>
        </w:tc>
      </w:tr>
      <w:tr w:rsidR="003024CB" w:rsidRPr="005C3E2C" w14:paraId="7305EB9C" w14:textId="77777777" w:rsidTr="00B769A0">
        <w:trPr>
          <w:trHeight w:hRule="exact" w:val="270"/>
        </w:trPr>
        <w:tc>
          <w:tcPr>
            <w:tcW w:w="1167" w:type="dxa"/>
            <w:tcBorders>
              <w:top w:val="single" w:sz="2" w:space="0" w:color="000000"/>
              <w:left w:val="nil"/>
              <w:bottom w:val="single" w:sz="2" w:space="0" w:color="000000"/>
              <w:right w:val="nil"/>
            </w:tcBorders>
          </w:tcPr>
          <w:p w14:paraId="6D82FE9A"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72" w:type="dxa"/>
            <w:tcBorders>
              <w:top w:val="single" w:sz="2" w:space="0" w:color="000000"/>
              <w:left w:val="nil"/>
              <w:bottom w:val="single" w:sz="2" w:space="0" w:color="000000"/>
              <w:right w:val="nil"/>
            </w:tcBorders>
          </w:tcPr>
          <w:p w14:paraId="556E5AE5"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76" w:type="dxa"/>
            <w:tcBorders>
              <w:top w:val="single" w:sz="2" w:space="0" w:color="000000"/>
              <w:left w:val="nil"/>
              <w:bottom w:val="single" w:sz="2" w:space="0" w:color="000000"/>
              <w:right w:val="nil"/>
            </w:tcBorders>
          </w:tcPr>
          <w:p w14:paraId="05A1F443" w14:textId="77777777" w:rsidR="003024CB" w:rsidRPr="005C3E2C" w:rsidRDefault="003024CB" w:rsidP="00B769A0">
            <w:pPr>
              <w:pStyle w:val="TableParagraph"/>
              <w:spacing w:before="14"/>
              <w:ind w:right="406"/>
              <w:jc w:val="right"/>
              <w:rPr>
                <w:rFonts w:ascii="Calibri" w:eastAsia="Calibri" w:hAnsi="Calibri" w:cs="Calibri"/>
                <w:sz w:val="18"/>
                <w:szCs w:val="18"/>
                <w:lang w:val="hr-HR"/>
              </w:rPr>
            </w:pPr>
            <w:r w:rsidRPr="005C3E2C">
              <w:rPr>
                <w:rFonts w:ascii="Calibri"/>
                <w:spacing w:val="-1"/>
                <w:w w:val="95"/>
                <w:sz w:val="18"/>
                <w:lang w:val="hr-HR"/>
              </w:rPr>
              <w:t>129.000,00</w:t>
            </w:r>
          </w:p>
        </w:tc>
        <w:tc>
          <w:tcPr>
            <w:tcW w:w="1492" w:type="dxa"/>
            <w:tcBorders>
              <w:top w:val="single" w:sz="2" w:space="0" w:color="000000"/>
              <w:left w:val="nil"/>
              <w:bottom w:val="single" w:sz="2" w:space="0" w:color="000000"/>
              <w:right w:val="nil"/>
            </w:tcBorders>
          </w:tcPr>
          <w:p w14:paraId="3124657D" w14:textId="77777777" w:rsidR="003024CB" w:rsidRPr="005C3E2C" w:rsidRDefault="003024CB"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90.174,93</w:t>
            </w:r>
          </w:p>
        </w:tc>
        <w:tc>
          <w:tcPr>
            <w:tcW w:w="1076" w:type="dxa"/>
            <w:tcBorders>
              <w:top w:val="single" w:sz="2" w:space="0" w:color="000000"/>
              <w:left w:val="nil"/>
              <w:bottom w:val="single" w:sz="2" w:space="0" w:color="000000"/>
              <w:right w:val="nil"/>
            </w:tcBorders>
          </w:tcPr>
          <w:p w14:paraId="5C563A42" w14:textId="77777777" w:rsidR="003024CB" w:rsidRPr="005C3E2C" w:rsidRDefault="003024CB" w:rsidP="00B769A0">
            <w:pPr>
              <w:pStyle w:val="TableParagraph"/>
              <w:spacing w:before="14"/>
              <w:ind w:left="265"/>
              <w:rPr>
                <w:rFonts w:ascii="Calibri" w:eastAsia="Calibri" w:hAnsi="Calibri" w:cs="Calibri"/>
                <w:sz w:val="18"/>
                <w:szCs w:val="18"/>
                <w:lang w:val="hr-HR"/>
              </w:rPr>
            </w:pPr>
            <w:r w:rsidRPr="005C3E2C">
              <w:rPr>
                <w:rFonts w:ascii="Calibri"/>
                <w:spacing w:val="-1"/>
                <w:sz w:val="18"/>
                <w:lang w:val="hr-HR"/>
              </w:rPr>
              <w:t>69,90%</w:t>
            </w:r>
          </w:p>
        </w:tc>
      </w:tr>
      <w:tr w:rsidR="003024CB" w:rsidRPr="005C3E2C" w14:paraId="09895434" w14:textId="77777777" w:rsidTr="00B769A0">
        <w:trPr>
          <w:trHeight w:hRule="exact" w:val="266"/>
        </w:trPr>
        <w:tc>
          <w:tcPr>
            <w:tcW w:w="1167" w:type="dxa"/>
            <w:tcBorders>
              <w:top w:val="single" w:sz="2" w:space="0" w:color="000000"/>
              <w:left w:val="nil"/>
              <w:bottom w:val="single" w:sz="2" w:space="0" w:color="000000"/>
              <w:right w:val="nil"/>
            </w:tcBorders>
          </w:tcPr>
          <w:p w14:paraId="452CC69E"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3223</w:t>
            </w:r>
          </w:p>
        </w:tc>
        <w:tc>
          <w:tcPr>
            <w:tcW w:w="6772" w:type="dxa"/>
            <w:tcBorders>
              <w:top w:val="single" w:sz="2" w:space="0" w:color="000000"/>
              <w:left w:val="nil"/>
              <w:bottom w:val="single" w:sz="2" w:space="0" w:color="000000"/>
              <w:right w:val="nil"/>
            </w:tcBorders>
          </w:tcPr>
          <w:p w14:paraId="61CC7A7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Energija</w:t>
            </w:r>
          </w:p>
        </w:tc>
        <w:tc>
          <w:tcPr>
            <w:tcW w:w="4276" w:type="dxa"/>
            <w:tcBorders>
              <w:top w:val="single" w:sz="2" w:space="0" w:color="000000"/>
              <w:left w:val="nil"/>
              <w:bottom w:val="single" w:sz="2" w:space="0" w:color="000000"/>
              <w:right w:val="nil"/>
            </w:tcBorders>
          </w:tcPr>
          <w:p w14:paraId="7C83ADC7"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2AE971D"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69.445,47</w:t>
            </w:r>
          </w:p>
        </w:tc>
        <w:tc>
          <w:tcPr>
            <w:tcW w:w="1076" w:type="dxa"/>
            <w:tcBorders>
              <w:top w:val="single" w:sz="2" w:space="0" w:color="000000"/>
              <w:left w:val="nil"/>
              <w:bottom w:val="single" w:sz="2" w:space="0" w:color="000000"/>
              <w:right w:val="nil"/>
            </w:tcBorders>
          </w:tcPr>
          <w:p w14:paraId="5EE81C0F" w14:textId="77777777" w:rsidR="003024CB" w:rsidRPr="005C3E2C" w:rsidRDefault="003024CB" w:rsidP="00B769A0">
            <w:pPr>
              <w:rPr>
                <w:lang w:val="hr-HR"/>
              </w:rPr>
            </w:pPr>
          </w:p>
        </w:tc>
      </w:tr>
      <w:tr w:rsidR="003024CB" w:rsidRPr="005C3E2C" w14:paraId="471A4B35" w14:textId="77777777" w:rsidTr="00B769A0">
        <w:trPr>
          <w:trHeight w:hRule="exact" w:val="271"/>
        </w:trPr>
        <w:tc>
          <w:tcPr>
            <w:tcW w:w="1167" w:type="dxa"/>
            <w:tcBorders>
              <w:top w:val="single" w:sz="2" w:space="0" w:color="000000"/>
              <w:left w:val="nil"/>
              <w:bottom w:val="single" w:sz="2" w:space="0" w:color="000000"/>
              <w:right w:val="nil"/>
            </w:tcBorders>
          </w:tcPr>
          <w:p w14:paraId="746FFFD1"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3234</w:t>
            </w:r>
          </w:p>
        </w:tc>
        <w:tc>
          <w:tcPr>
            <w:tcW w:w="6772" w:type="dxa"/>
            <w:tcBorders>
              <w:top w:val="single" w:sz="2" w:space="0" w:color="000000"/>
              <w:left w:val="nil"/>
              <w:bottom w:val="single" w:sz="2" w:space="0" w:color="000000"/>
              <w:right w:val="nil"/>
            </w:tcBorders>
          </w:tcPr>
          <w:p w14:paraId="07B5E639"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276" w:type="dxa"/>
            <w:tcBorders>
              <w:top w:val="single" w:sz="2" w:space="0" w:color="000000"/>
              <w:left w:val="nil"/>
              <w:bottom w:val="single" w:sz="2" w:space="0" w:color="000000"/>
              <w:right w:val="nil"/>
            </w:tcBorders>
          </w:tcPr>
          <w:p w14:paraId="684DBE65"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098E108C" w14:textId="77777777" w:rsidR="003024CB" w:rsidRPr="005C3E2C" w:rsidRDefault="003024CB" w:rsidP="00B769A0">
            <w:pPr>
              <w:pStyle w:val="TableParagraph"/>
              <w:spacing w:before="17"/>
              <w:ind w:left="491"/>
              <w:rPr>
                <w:rFonts w:ascii="Calibri" w:eastAsia="Calibri" w:hAnsi="Calibri" w:cs="Calibri"/>
                <w:sz w:val="18"/>
                <w:szCs w:val="18"/>
                <w:lang w:val="hr-HR"/>
              </w:rPr>
            </w:pPr>
            <w:r w:rsidRPr="005C3E2C">
              <w:rPr>
                <w:rFonts w:ascii="Calibri"/>
                <w:spacing w:val="-1"/>
                <w:sz w:val="18"/>
                <w:lang w:val="hr-HR"/>
              </w:rPr>
              <w:t>16.583,66</w:t>
            </w:r>
          </w:p>
        </w:tc>
        <w:tc>
          <w:tcPr>
            <w:tcW w:w="1076" w:type="dxa"/>
            <w:tcBorders>
              <w:top w:val="single" w:sz="2" w:space="0" w:color="000000"/>
              <w:left w:val="nil"/>
              <w:bottom w:val="single" w:sz="2" w:space="0" w:color="000000"/>
              <w:right w:val="nil"/>
            </w:tcBorders>
          </w:tcPr>
          <w:p w14:paraId="2A1D74E5" w14:textId="77777777" w:rsidR="003024CB" w:rsidRPr="005C3E2C" w:rsidRDefault="003024CB" w:rsidP="00B769A0">
            <w:pPr>
              <w:rPr>
                <w:lang w:val="hr-HR"/>
              </w:rPr>
            </w:pPr>
          </w:p>
        </w:tc>
      </w:tr>
      <w:tr w:rsidR="003024CB" w:rsidRPr="005C3E2C" w14:paraId="67A0F826" w14:textId="77777777" w:rsidTr="00B769A0">
        <w:trPr>
          <w:trHeight w:hRule="exact" w:val="269"/>
        </w:trPr>
        <w:tc>
          <w:tcPr>
            <w:tcW w:w="1167" w:type="dxa"/>
            <w:tcBorders>
              <w:top w:val="single" w:sz="2" w:space="0" w:color="000000"/>
              <w:left w:val="nil"/>
              <w:bottom w:val="single" w:sz="2" w:space="0" w:color="000000"/>
              <w:right w:val="nil"/>
            </w:tcBorders>
          </w:tcPr>
          <w:p w14:paraId="56C41E2C"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3237</w:t>
            </w:r>
          </w:p>
        </w:tc>
        <w:tc>
          <w:tcPr>
            <w:tcW w:w="6772" w:type="dxa"/>
            <w:tcBorders>
              <w:top w:val="single" w:sz="2" w:space="0" w:color="000000"/>
              <w:left w:val="nil"/>
              <w:bottom w:val="single" w:sz="2" w:space="0" w:color="000000"/>
              <w:right w:val="nil"/>
            </w:tcBorders>
          </w:tcPr>
          <w:p w14:paraId="3CC669B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Intelektualne</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osobne</w:t>
            </w:r>
            <w:r w:rsidRPr="005C3E2C">
              <w:rPr>
                <w:rFonts w:ascii="Calibri"/>
                <w:spacing w:val="-9"/>
                <w:sz w:val="18"/>
                <w:lang w:val="hr-HR"/>
              </w:rPr>
              <w:t xml:space="preserve"> </w:t>
            </w:r>
            <w:r w:rsidRPr="005C3E2C">
              <w:rPr>
                <w:rFonts w:ascii="Calibri"/>
                <w:spacing w:val="-1"/>
                <w:sz w:val="18"/>
                <w:lang w:val="hr-HR"/>
              </w:rPr>
              <w:t>usluge</w:t>
            </w:r>
          </w:p>
        </w:tc>
        <w:tc>
          <w:tcPr>
            <w:tcW w:w="4276" w:type="dxa"/>
            <w:tcBorders>
              <w:top w:val="single" w:sz="2" w:space="0" w:color="000000"/>
              <w:left w:val="nil"/>
              <w:bottom w:val="single" w:sz="2" w:space="0" w:color="000000"/>
              <w:right w:val="nil"/>
            </w:tcBorders>
          </w:tcPr>
          <w:p w14:paraId="22D30C6B"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1590246A"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4.145,80</w:t>
            </w:r>
          </w:p>
        </w:tc>
        <w:tc>
          <w:tcPr>
            <w:tcW w:w="1076" w:type="dxa"/>
            <w:tcBorders>
              <w:top w:val="single" w:sz="2" w:space="0" w:color="000000"/>
              <w:left w:val="nil"/>
              <w:bottom w:val="single" w:sz="2" w:space="0" w:color="000000"/>
              <w:right w:val="nil"/>
            </w:tcBorders>
          </w:tcPr>
          <w:p w14:paraId="55D1AB2E" w14:textId="77777777" w:rsidR="003024CB" w:rsidRPr="005C3E2C" w:rsidRDefault="003024CB" w:rsidP="00B769A0">
            <w:pPr>
              <w:rPr>
                <w:lang w:val="hr-HR"/>
              </w:rPr>
            </w:pPr>
          </w:p>
        </w:tc>
      </w:tr>
      <w:tr w:rsidR="003024CB" w:rsidRPr="005C3E2C" w14:paraId="7409F8E0" w14:textId="77777777" w:rsidTr="00B769A0">
        <w:trPr>
          <w:trHeight w:hRule="exact" w:val="511"/>
        </w:trPr>
        <w:tc>
          <w:tcPr>
            <w:tcW w:w="1167" w:type="dxa"/>
            <w:tcBorders>
              <w:top w:val="single" w:sz="2" w:space="0" w:color="000000"/>
              <w:left w:val="nil"/>
              <w:bottom w:val="single" w:sz="2" w:space="0" w:color="000000"/>
              <w:right w:val="nil"/>
            </w:tcBorders>
            <w:shd w:val="clear" w:color="auto" w:fill="F1F1F1"/>
          </w:tcPr>
          <w:p w14:paraId="255CADFC" w14:textId="77777777" w:rsidR="003024CB" w:rsidRPr="005C3E2C" w:rsidRDefault="003024CB" w:rsidP="00B769A0">
            <w:pPr>
              <w:pStyle w:val="TableParagraph"/>
              <w:spacing w:before="15"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6F8B70C4"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A100403</w:t>
            </w:r>
          </w:p>
        </w:tc>
        <w:tc>
          <w:tcPr>
            <w:tcW w:w="6772" w:type="dxa"/>
            <w:tcBorders>
              <w:top w:val="single" w:sz="2" w:space="0" w:color="000000"/>
              <w:left w:val="nil"/>
              <w:bottom w:val="single" w:sz="2" w:space="0" w:color="000000"/>
              <w:right w:val="nil"/>
            </w:tcBorders>
            <w:shd w:val="clear" w:color="auto" w:fill="F1F1F1"/>
          </w:tcPr>
          <w:p w14:paraId="5371EF5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OSIGURANJE</w:t>
            </w:r>
            <w:r w:rsidRPr="005C3E2C">
              <w:rPr>
                <w:rFonts w:ascii="Calibri"/>
                <w:b/>
                <w:spacing w:val="-9"/>
                <w:sz w:val="18"/>
                <w:lang w:val="hr-HR"/>
              </w:rPr>
              <w:t xml:space="preserve"> </w:t>
            </w:r>
            <w:r w:rsidRPr="005C3E2C">
              <w:rPr>
                <w:rFonts w:ascii="Calibri"/>
                <w:b/>
                <w:spacing w:val="-1"/>
                <w:sz w:val="18"/>
                <w:lang w:val="hr-HR"/>
              </w:rPr>
              <w:t>IMOVINE</w:t>
            </w:r>
            <w:r w:rsidRPr="005C3E2C">
              <w:rPr>
                <w:rFonts w:ascii="Calibri"/>
                <w:b/>
                <w:spacing w:val="-7"/>
                <w:sz w:val="18"/>
                <w:lang w:val="hr-HR"/>
              </w:rPr>
              <w:t xml:space="preserve"> </w:t>
            </w:r>
            <w:r w:rsidRPr="005C3E2C">
              <w:rPr>
                <w:rFonts w:ascii="Calibri"/>
                <w:b/>
                <w:sz w:val="18"/>
                <w:lang w:val="hr-HR"/>
              </w:rPr>
              <w:t>I</w:t>
            </w:r>
            <w:r w:rsidRPr="005C3E2C">
              <w:rPr>
                <w:rFonts w:ascii="Calibri"/>
                <w:b/>
                <w:spacing w:val="-9"/>
                <w:sz w:val="18"/>
                <w:lang w:val="hr-HR"/>
              </w:rPr>
              <w:t xml:space="preserve"> </w:t>
            </w:r>
            <w:r w:rsidRPr="005C3E2C">
              <w:rPr>
                <w:rFonts w:ascii="Calibri"/>
                <w:b/>
                <w:spacing w:val="-1"/>
                <w:sz w:val="18"/>
                <w:lang w:val="hr-HR"/>
              </w:rPr>
              <w:t>OSOBA</w:t>
            </w:r>
          </w:p>
        </w:tc>
        <w:tc>
          <w:tcPr>
            <w:tcW w:w="4276" w:type="dxa"/>
            <w:tcBorders>
              <w:top w:val="single" w:sz="2" w:space="0" w:color="000000"/>
              <w:left w:val="nil"/>
              <w:bottom w:val="single" w:sz="2" w:space="0" w:color="000000"/>
              <w:right w:val="nil"/>
            </w:tcBorders>
            <w:shd w:val="clear" w:color="auto" w:fill="F1F1F1"/>
          </w:tcPr>
          <w:p w14:paraId="54F791E1"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b/>
                <w:spacing w:val="-1"/>
                <w:w w:val="95"/>
                <w:sz w:val="18"/>
                <w:lang w:val="hr-HR"/>
              </w:rPr>
              <w:t>130.000,00</w:t>
            </w:r>
          </w:p>
        </w:tc>
        <w:tc>
          <w:tcPr>
            <w:tcW w:w="1492" w:type="dxa"/>
            <w:tcBorders>
              <w:top w:val="single" w:sz="2" w:space="0" w:color="000000"/>
              <w:left w:val="nil"/>
              <w:bottom w:val="single" w:sz="2" w:space="0" w:color="000000"/>
              <w:right w:val="nil"/>
            </w:tcBorders>
            <w:shd w:val="clear" w:color="auto" w:fill="F1F1F1"/>
          </w:tcPr>
          <w:p w14:paraId="38A44433" w14:textId="77777777" w:rsidR="003024CB" w:rsidRPr="005C3E2C" w:rsidRDefault="003024CB" w:rsidP="00B769A0">
            <w:pPr>
              <w:pStyle w:val="TableParagraph"/>
              <w:spacing w:before="15"/>
              <w:ind w:left="407"/>
              <w:rPr>
                <w:rFonts w:ascii="Calibri" w:eastAsia="Calibri" w:hAnsi="Calibri" w:cs="Calibri"/>
                <w:sz w:val="18"/>
                <w:szCs w:val="18"/>
                <w:lang w:val="hr-HR"/>
              </w:rPr>
            </w:pPr>
            <w:r w:rsidRPr="005C3E2C">
              <w:rPr>
                <w:rFonts w:ascii="Calibri"/>
                <w:b/>
                <w:spacing w:val="-1"/>
                <w:sz w:val="18"/>
                <w:lang w:val="hr-HR"/>
              </w:rPr>
              <w:t>116.501,26</w:t>
            </w:r>
          </w:p>
        </w:tc>
        <w:tc>
          <w:tcPr>
            <w:tcW w:w="1076" w:type="dxa"/>
            <w:tcBorders>
              <w:top w:val="single" w:sz="2" w:space="0" w:color="000000"/>
              <w:left w:val="nil"/>
              <w:bottom w:val="single" w:sz="2" w:space="0" w:color="000000"/>
              <w:right w:val="nil"/>
            </w:tcBorders>
            <w:shd w:val="clear" w:color="auto" w:fill="F1F1F1"/>
          </w:tcPr>
          <w:p w14:paraId="10D91BBE"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89,62%</w:t>
            </w:r>
          </w:p>
        </w:tc>
      </w:tr>
      <w:tr w:rsidR="003024CB" w:rsidRPr="005C3E2C" w14:paraId="796F29B5" w14:textId="77777777" w:rsidTr="00B769A0">
        <w:trPr>
          <w:trHeight w:hRule="exact" w:val="340"/>
        </w:trPr>
        <w:tc>
          <w:tcPr>
            <w:tcW w:w="1167" w:type="dxa"/>
            <w:tcBorders>
              <w:top w:val="single" w:sz="2" w:space="0" w:color="000000"/>
              <w:left w:val="nil"/>
              <w:bottom w:val="single" w:sz="2" w:space="0" w:color="000000"/>
              <w:right w:val="nil"/>
            </w:tcBorders>
            <w:shd w:val="clear" w:color="auto" w:fill="CCFFCC"/>
          </w:tcPr>
          <w:p w14:paraId="3D9D93B3" w14:textId="77777777" w:rsidR="003024CB" w:rsidRPr="005C3E2C" w:rsidRDefault="003024CB" w:rsidP="00B769A0">
            <w:pPr>
              <w:pStyle w:val="TableParagraph"/>
              <w:spacing w:before="13"/>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6772" w:type="dxa"/>
            <w:tcBorders>
              <w:top w:val="single" w:sz="2" w:space="0" w:color="000000"/>
              <w:left w:val="nil"/>
              <w:bottom w:val="single" w:sz="2" w:space="0" w:color="000000"/>
              <w:right w:val="nil"/>
            </w:tcBorders>
            <w:shd w:val="clear" w:color="auto" w:fill="CCFFCC"/>
          </w:tcPr>
          <w:p w14:paraId="61380A46" w14:textId="77777777" w:rsidR="003024CB" w:rsidRPr="005C3E2C" w:rsidRDefault="003024CB" w:rsidP="00B769A0">
            <w:pPr>
              <w:pStyle w:val="TableParagraph"/>
              <w:spacing w:before="13"/>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276" w:type="dxa"/>
            <w:tcBorders>
              <w:top w:val="single" w:sz="2" w:space="0" w:color="000000"/>
              <w:left w:val="nil"/>
              <w:bottom w:val="single" w:sz="2" w:space="0" w:color="000000"/>
              <w:right w:val="nil"/>
            </w:tcBorders>
            <w:shd w:val="clear" w:color="auto" w:fill="CCFFCC"/>
          </w:tcPr>
          <w:p w14:paraId="3DEF0DE0" w14:textId="77777777" w:rsidR="003024CB" w:rsidRPr="005C3E2C" w:rsidRDefault="003024CB" w:rsidP="00B769A0">
            <w:pPr>
              <w:pStyle w:val="TableParagraph"/>
              <w:spacing w:before="13"/>
              <w:ind w:right="399"/>
              <w:jc w:val="right"/>
              <w:rPr>
                <w:rFonts w:ascii="Calibri" w:eastAsia="Calibri" w:hAnsi="Calibri" w:cs="Calibri"/>
                <w:sz w:val="18"/>
                <w:szCs w:val="18"/>
                <w:lang w:val="hr-HR"/>
              </w:rPr>
            </w:pPr>
            <w:r w:rsidRPr="005C3E2C">
              <w:rPr>
                <w:rFonts w:ascii="Calibri"/>
                <w:spacing w:val="-1"/>
                <w:w w:val="95"/>
                <w:sz w:val="18"/>
                <w:lang w:val="hr-HR"/>
              </w:rPr>
              <w:t>123.000,00</w:t>
            </w:r>
          </w:p>
        </w:tc>
        <w:tc>
          <w:tcPr>
            <w:tcW w:w="1492" w:type="dxa"/>
            <w:tcBorders>
              <w:top w:val="single" w:sz="2" w:space="0" w:color="000000"/>
              <w:left w:val="nil"/>
              <w:bottom w:val="single" w:sz="2" w:space="0" w:color="000000"/>
              <w:right w:val="nil"/>
            </w:tcBorders>
            <w:shd w:val="clear" w:color="auto" w:fill="CCFFCC"/>
          </w:tcPr>
          <w:p w14:paraId="16F41A2D" w14:textId="77777777" w:rsidR="003024CB" w:rsidRPr="005C3E2C" w:rsidRDefault="003024CB" w:rsidP="00B769A0">
            <w:pPr>
              <w:pStyle w:val="TableParagraph"/>
              <w:spacing w:before="13"/>
              <w:ind w:left="409"/>
              <w:rPr>
                <w:rFonts w:ascii="Calibri" w:eastAsia="Calibri" w:hAnsi="Calibri" w:cs="Calibri"/>
                <w:sz w:val="18"/>
                <w:szCs w:val="18"/>
                <w:lang w:val="hr-HR"/>
              </w:rPr>
            </w:pPr>
            <w:r w:rsidRPr="005C3E2C">
              <w:rPr>
                <w:rFonts w:ascii="Calibri"/>
                <w:spacing w:val="-1"/>
                <w:sz w:val="18"/>
                <w:lang w:val="hr-HR"/>
              </w:rPr>
              <w:t>111.648,86</w:t>
            </w:r>
          </w:p>
        </w:tc>
        <w:tc>
          <w:tcPr>
            <w:tcW w:w="1076" w:type="dxa"/>
            <w:tcBorders>
              <w:top w:val="single" w:sz="2" w:space="0" w:color="000000"/>
              <w:left w:val="nil"/>
              <w:bottom w:val="single" w:sz="2" w:space="0" w:color="000000"/>
              <w:right w:val="nil"/>
            </w:tcBorders>
            <w:shd w:val="clear" w:color="auto" w:fill="CCFFCC"/>
          </w:tcPr>
          <w:p w14:paraId="2D9CF4FC" w14:textId="77777777" w:rsidR="003024CB" w:rsidRPr="005C3E2C" w:rsidRDefault="003024CB" w:rsidP="00B769A0">
            <w:pPr>
              <w:pStyle w:val="TableParagraph"/>
              <w:spacing w:before="13"/>
              <w:ind w:left="273"/>
              <w:rPr>
                <w:rFonts w:ascii="Calibri" w:eastAsia="Calibri" w:hAnsi="Calibri" w:cs="Calibri"/>
                <w:sz w:val="18"/>
                <w:szCs w:val="18"/>
                <w:lang w:val="hr-HR"/>
              </w:rPr>
            </w:pPr>
            <w:r w:rsidRPr="005C3E2C">
              <w:rPr>
                <w:rFonts w:ascii="Calibri"/>
                <w:spacing w:val="-1"/>
                <w:sz w:val="18"/>
                <w:lang w:val="hr-HR"/>
              </w:rPr>
              <w:t>90,77%</w:t>
            </w:r>
          </w:p>
        </w:tc>
      </w:tr>
      <w:tr w:rsidR="003024CB" w:rsidRPr="005C3E2C" w14:paraId="68E458D7" w14:textId="77777777" w:rsidTr="00B769A0">
        <w:trPr>
          <w:trHeight w:hRule="exact" w:val="269"/>
        </w:trPr>
        <w:tc>
          <w:tcPr>
            <w:tcW w:w="1167" w:type="dxa"/>
            <w:tcBorders>
              <w:top w:val="single" w:sz="2" w:space="0" w:color="000000"/>
              <w:left w:val="nil"/>
              <w:bottom w:val="single" w:sz="2" w:space="0" w:color="000000"/>
              <w:right w:val="nil"/>
            </w:tcBorders>
          </w:tcPr>
          <w:p w14:paraId="389FED81"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72" w:type="dxa"/>
            <w:tcBorders>
              <w:top w:val="single" w:sz="2" w:space="0" w:color="000000"/>
              <w:left w:val="nil"/>
              <w:bottom w:val="single" w:sz="2" w:space="0" w:color="000000"/>
              <w:right w:val="nil"/>
            </w:tcBorders>
          </w:tcPr>
          <w:p w14:paraId="6A67454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76" w:type="dxa"/>
            <w:tcBorders>
              <w:top w:val="single" w:sz="2" w:space="0" w:color="000000"/>
              <w:left w:val="nil"/>
              <w:bottom w:val="single" w:sz="2" w:space="0" w:color="000000"/>
              <w:right w:val="nil"/>
            </w:tcBorders>
          </w:tcPr>
          <w:p w14:paraId="16DA9A34" w14:textId="77777777" w:rsidR="003024CB" w:rsidRPr="005C3E2C" w:rsidRDefault="003024CB" w:rsidP="00B769A0">
            <w:pPr>
              <w:pStyle w:val="TableParagraph"/>
              <w:spacing w:before="15"/>
              <w:ind w:right="407"/>
              <w:jc w:val="right"/>
              <w:rPr>
                <w:rFonts w:ascii="Calibri" w:eastAsia="Calibri" w:hAnsi="Calibri" w:cs="Calibri"/>
                <w:sz w:val="18"/>
                <w:szCs w:val="18"/>
                <w:lang w:val="hr-HR"/>
              </w:rPr>
            </w:pPr>
            <w:r w:rsidRPr="005C3E2C">
              <w:rPr>
                <w:rFonts w:ascii="Calibri"/>
                <w:spacing w:val="-1"/>
                <w:w w:val="95"/>
                <w:sz w:val="18"/>
                <w:lang w:val="hr-HR"/>
              </w:rPr>
              <w:t>123.000,00</w:t>
            </w:r>
          </w:p>
        </w:tc>
        <w:tc>
          <w:tcPr>
            <w:tcW w:w="1492" w:type="dxa"/>
            <w:tcBorders>
              <w:top w:val="single" w:sz="2" w:space="0" w:color="000000"/>
              <w:left w:val="nil"/>
              <w:bottom w:val="single" w:sz="2" w:space="0" w:color="000000"/>
              <w:right w:val="nil"/>
            </w:tcBorders>
          </w:tcPr>
          <w:p w14:paraId="5B5A80B3"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111.648,86</w:t>
            </w:r>
          </w:p>
        </w:tc>
        <w:tc>
          <w:tcPr>
            <w:tcW w:w="1076" w:type="dxa"/>
            <w:tcBorders>
              <w:top w:val="single" w:sz="2" w:space="0" w:color="000000"/>
              <w:left w:val="nil"/>
              <w:bottom w:val="single" w:sz="2" w:space="0" w:color="000000"/>
              <w:right w:val="nil"/>
            </w:tcBorders>
          </w:tcPr>
          <w:p w14:paraId="3A083BA1"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90,77%</w:t>
            </w:r>
          </w:p>
        </w:tc>
      </w:tr>
      <w:tr w:rsidR="003024CB" w:rsidRPr="005C3E2C" w14:paraId="62846F77" w14:textId="77777777" w:rsidTr="00B769A0">
        <w:trPr>
          <w:trHeight w:hRule="exact" w:val="269"/>
        </w:trPr>
        <w:tc>
          <w:tcPr>
            <w:tcW w:w="1167" w:type="dxa"/>
            <w:tcBorders>
              <w:top w:val="single" w:sz="2" w:space="0" w:color="000000"/>
              <w:left w:val="nil"/>
              <w:bottom w:val="single" w:sz="2" w:space="0" w:color="000000"/>
              <w:right w:val="nil"/>
            </w:tcBorders>
          </w:tcPr>
          <w:p w14:paraId="1B3129A4"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3239</w:t>
            </w:r>
          </w:p>
        </w:tc>
        <w:tc>
          <w:tcPr>
            <w:tcW w:w="6772" w:type="dxa"/>
            <w:tcBorders>
              <w:top w:val="single" w:sz="2" w:space="0" w:color="000000"/>
              <w:left w:val="nil"/>
              <w:bottom w:val="single" w:sz="2" w:space="0" w:color="000000"/>
              <w:right w:val="nil"/>
            </w:tcBorders>
          </w:tcPr>
          <w:p w14:paraId="481743E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4276" w:type="dxa"/>
            <w:tcBorders>
              <w:top w:val="single" w:sz="2" w:space="0" w:color="000000"/>
              <w:left w:val="nil"/>
              <w:bottom w:val="single" w:sz="2" w:space="0" w:color="000000"/>
              <w:right w:val="nil"/>
            </w:tcBorders>
          </w:tcPr>
          <w:p w14:paraId="3F93FDA2"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B760319"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104.887,11</w:t>
            </w:r>
          </w:p>
        </w:tc>
        <w:tc>
          <w:tcPr>
            <w:tcW w:w="1076" w:type="dxa"/>
            <w:tcBorders>
              <w:top w:val="single" w:sz="2" w:space="0" w:color="000000"/>
              <w:left w:val="nil"/>
              <w:bottom w:val="single" w:sz="2" w:space="0" w:color="000000"/>
              <w:right w:val="nil"/>
            </w:tcBorders>
          </w:tcPr>
          <w:p w14:paraId="6961A85A" w14:textId="77777777" w:rsidR="003024CB" w:rsidRPr="005C3E2C" w:rsidRDefault="003024CB" w:rsidP="00B769A0">
            <w:pPr>
              <w:rPr>
                <w:lang w:val="hr-HR"/>
              </w:rPr>
            </w:pPr>
          </w:p>
        </w:tc>
      </w:tr>
      <w:tr w:rsidR="003024CB" w:rsidRPr="005C3E2C" w14:paraId="259DEA30" w14:textId="77777777" w:rsidTr="00B769A0">
        <w:trPr>
          <w:trHeight w:hRule="exact" w:val="270"/>
        </w:trPr>
        <w:tc>
          <w:tcPr>
            <w:tcW w:w="1167" w:type="dxa"/>
            <w:tcBorders>
              <w:top w:val="single" w:sz="2" w:space="0" w:color="000000"/>
              <w:left w:val="nil"/>
              <w:bottom w:val="single" w:sz="2" w:space="0" w:color="000000"/>
              <w:right w:val="nil"/>
            </w:tcBorders>
          </w:tcPr>
          <w:p w14:paraId="0DB52238"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3292</w:t>
            </w:r>
          </w:p>
        </w:tc>
        <w:tc>
          <w:tcPr>
            <w:tcW w:w="6772" w:type="dxa"/>
            <w:tcBorders>
              <w:top w:val="single" w:sz="2" w:space="0" w:color="000000"/>
              <w:left w:val="nil"/>
              <w:bottom w:val="single" w:sz="2" w:space="0" w:color="000000"/>
              <w:right w:val="nil"/>
            </w:tcBorders>
          </w:tcPr>
          <w:p w14:paraId="78EE66B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Premije</w:t>
            </w:r>
            <w:r w:rsidRPr="005C3E2C">
              <w:rPr>
                <w:rFonts w:ascii="Calibri"/>
                <w:spacing w:val="-16"/>
                <w:sz w:val="18"/>
                <w:lang w:val="hr-HR"/>
              </w:rPr>
              <w:t xml:space="preserve"> </w:t>
            </w:r>
            <w:r w:rsidRPr="005C3E2C">
              <w:rPr>
                <w:rFonts w:ascii="Calibri"/>
                <w:spacing w:val="-1"/>
                <w:sz w:val="18"/>
                <w:lang w:val="hr-HR"/>
              </w:rPr>
              <w:t>osiguranja</w:t>
            </w:r>
          </w:p>
        </w:tc>
        <w:tc>
          <w:tcPr>
            <w:tcW w:w="4276" w:type="dxa"/>
            <w:tcBorders>
              <w:top w:val="single" w:sz="2" w:space="0" w:color="000000"/>
              <w:left w:val="nil"/>
              <w:bottom w:val="single" w:sz="2" w:space="0" w:color="000000"/>
              <w:right w:val="nil"/>
            </w:tcBorders>
          </w:tcPr>
          <w:p w14:paraId="6CE7EA19"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180CBD17" w14:textId="77777777" w:rsidR="003024CB" w:rsidRPr="005C3E2C" w:rsidRDefault="003024CB"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6.761,75</w:t>
            </w:r>
          </w:p>
        </w:tc>
        <w:tc>
          <w:tcPr>
            <w:tcW w:w="1076" w:type="dxa"/>
            <w:tcBorders>
              <w:top w:val="single" w:sz="2" w:space="0" w:color="000000"/>
              <w:left w:val="nil"/>
              <w:bottom w:val="single" w:sz="2" w:space="0" w:color="000000"/>
              <w:right w:val="nil"/>
            </w:tcBorders>
          </w:tcPr>
          <w:p w14:paraId="3BBEE682" w14:textId="77777777" w:rsidR="003024CB" w:rsidRPr="005C3E2C" w:rsidRDefault="003024CB" w:rsidP="00B769A0">
            <w:pPr>
              <w:rPr>
                <w:lang w:val="hr-HR"/>
              </w:rPr>
            </w:pPr>
          </w:p>
        </w:tc>
      </w:tr>
      <w:tr w:rsidR="003024CB" w:rsidRPr="005C3E2C" w14:paraId="51445394"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362DE890"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70</w:t>
            </w:r>
          </w:p>
        </w:tc>
        <w:tc>
          <w:tcPr>
            <w:tcW w:w="6772" w:type="dxa"/>
            <w:tcBorders>
              <w:top w:val="single" w:sz="2" w:space="0" w:color="000000"/>
              <w:left w:val="nil"/>
              <w:bottom w:val="single" w:sz="2" w:space="0" w:color="000000"/>
              <w:right w:val="nil"/>
            </w:tcBorders>
            <w:shd w:val="clear" w:color="auto" w:fill="CCFFCC"/>
          </w:tcPr>
          <w:p w14:paraId="1A3FADD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nefin.imovine</w:t>
            </w:r>
            <w:proofErr w:type="spellEnd"/>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nadoknade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5"/>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proofErr w:type="spellStart"/>
            <w:r w:rsidRPr="005C3E2C">
              <w:rPr>
                <w:rFonts w:ascii="Calibri" w:hAnsi="Calibri"/>
                <w:spacing w:val="-1"/>
                <w:sz w:val="18"/>
                <w:lang w:val="hr-HR"/>
              </w:rPr>
              <w:t>osig</w:t>
            </w:r>
            <w:proofErr w:type="spellEnd"/>
          </w:p>
        </w:tc>
        <w:tc>
          <w:tcPr>
            <w:tcW w:w="4276" w:type="dxa"/>
            <w:tcBorders>
              <w:top w:val="single" w:sz="2" w:space="0" w:color="000000"/>
              <w:left w:val="nil"/>
              <w:bottom w:val="single" w:sz="2" w:space="0" w:color="000000"/>
              <w:right w:val="nil"/>
            </w:tcBorders>
            <w:shd w:val="clear" w:color="auto" w:fill="CCFFCC"/>
          </w:tcPr>
          <w:p w14:paraId="17FCB633" w14:textId="77777777" w:rsidR="003024CB" w:rsidRPr="005C3E2C" w:rsidRDefault="003024CB" w:rsidP="00B769A0">
            <w:pPr>
              <w:pStyle w:val="TableParagraph"/>
              <w:spacing w:before="15"/>
              <w:ind w:right="400"/>
              <w:jc w:val="right"/>
              <w:rPr>
                <w:rFonts w:ascii="Calibri" w:eastAsia="Calibri" w:hAnsi="Calibri" w:cs="Calibri"/>
                <w:sz w:val="18"/>
                <w:szCs w:val="18"/>
                <w:lang w:val="hr-HR"/>
              </w:rPr>
            </w:pPr>
            <w:r w:rsidRPr="005C3E2C">
              <w:rPr>
                <w:rFonts w:ascii="Calibri"/>
                <w:spacing w:val="-1"/>
                <w:w w:val="95"/>
                <w:sz w:val="18"/>
                <w:lang w:val="hr-HR"/>
              </w:rPr>
              <w:t>2.000,00</w:t>
            </w:r>
          </w:p>
        </w:tc>
        <w:tc>
          <w:tcPr>
            <w:tcW w:w="1492" w:type="dxa"/>
            <w:tcBorders>
              <w:top w:val="single" w:sz="2" w:space="0" w:color="000000"/>
              <w:left w:val="nil"/>
              <w:bottom w:val="single" w:sz="2" w:space="0" w:color="000000"/>
              <w:right w:val="nil"/>
            </w:tcBorders>
            <w:shd w:val="clear" w:color="auto" w:fill="CCFFCC"/>
          </w:tcPr>
          <w:p w14:paraId="54E672A1" w14:textId="77777777" w:rsidR="003024CB" w:rsidRPr="005C3E2C" w:rsidRDefault="003024CB" w:rsidP="00B769A0">
            <w:pPr>
              <w:pStyle w:val="TableParagraph"/>
              <w:spacing w:before="15"/>
              <w:ind w:left="905"/>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shd w:val="clear" w:color="auto" w:fill="CCFFCC"/>
          </w:tcPr>
          <w:p w14:paraId="27C87BDB" w14:textId="77777777" w:rsidR="003024CB" w:rsidRPr="005C3E2C" w:rsidRDefault="003024CB" w:rsidP="00B769A0">
            <w:pPr>
              <w:pStyle w:val="TableParagraph"/>
              <w:spacing w:before="15"/>
              <w:ind w:left="363"/>
              <w:rPr>
                <w:rFonts w:ascii="Calibri" w:eastAsia="Calibri" w:hAnsi="Calibri" w:cs="Calibri"/>
                <w:sz w:val="18"/>
                <w:szCs w:val="18"/>
                <w:lang w:val="hr-HR"/>
              </w:rPr>
            </w:pPr>
            <w:r w:rsidRPr="005C3E2C">
              <w:rPr>
                <w:rFonts w:ascii="Calibri"/>
                <w:spacing w:val="-1"/>
                <w:sz w:val="18"/>
                <w:lang w:val="hr-HR"/>
              </w:rPr>
              <w:t>0,00%</w:t>
            </w:r>
          </w:p>
        </w:tc>
      </w:tr>
      <w:tr w:rsidR="003024CB" w:rsidRPr="005C3E2C" w14:paraId="23906E27" w14:textId="77777777" w:rsidTr="00B769A0">
        <w:trPr>
          <w:trHeight w:hRule="exact" w:val="268"/>
        </w:trPr>
        <w:tc>
          <w:tcPr>
            <w:tcW w:w="1167" w:type="dxa"/>
            <w:tcBorders>
              <w:top w:val="single" w:sz="2" w:space="0" w:color="000000"/>
              <w:left w:val="nil"/>
              <w:bottom w:val="single" w:sz="2" w:space="0" w:color="000000"/>
              <w:right w:val="nil"/>
            </w:tcBorders>
          </w:tcPr>
          <w:p w14:paraId="4547387F"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72" w:type="dxa"/>
            <w:tcBorders>
              <w:top w:val="single" w:sz="2" w:space="0" w:color="000000"/>
              <w:left w:val="nil"/>
              <w:bottom w:val="single" w:sz="2" w:space="0" w:color="000000"/>
              <w:right w:val="nil"/>
            </w:tcBorders>
          </w:tcPr>
          <w:p w14:paraId="584F30E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76" w:type="dxa"/>
            <w:tcBorders>
              <w:top w:val="single" w:sz="2" w:space="0" w:color="000000"/>
              <w:left w:val="nil"/>
              <w:bottom w:val="single" w:sz="2" w:space="0" w:color="000000"/>
              <w:right w:val="nil"/>
            </w:tcBorders>
          </w:tcPr>
          <w:p w14:paraId="71142D23"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2.000,00</w:t>
            </w:r>
          </w:p>
        </w:tc>
        <w:tc>
          <w:tcPr>
            <w:tcW w:w="1492" w:type="dxa"/>
            <w:tcBorders>
              <w:top w:val="single" w:sz="2" w:space="0" w:color="000000"/>
              <w:left w:val="nil"/>
              <w:bottom w:val="single" w:sz="2" w:space="0" w:color="000000"/>
              <w:right w:val="nil"/>
            </w:tcBorders>
          </w:tcPr>
          <w:p w14:paraId="2E149765" w14:textId="77777777" w:rsidR="003024CB" w:rsidRPr="005C3E2C" w:rsidRDefault="003024CB" w:rsidP="00B769A0">
            <w:pPr>
              <w:pStyle w:val="TableParagraph"/>
              <w:spacing w:before="16"/>
              <w:ind w:left="897"/>
              <w:rPr>
                <w:rFonts w:ascii="Calibri" w:eastAsia="Calibri" w:hAnsi="Calibri" w:cs="Calibri"/>
                <w:sz w:val="18"/>
                <w:szCs w:val="18"/>
                <w:lang w:val="hr-HR"/>
              </w:rPr>
            </w:pPr>
            <w:r w:rsidRPr="005C3E2C">
              <w:rPr>
                <w:rFonts w:ascii="Calibri"/>
                <w:spacing w:val="-1"/>
                <w:sz w:val="18"/>
                <w:lang w:val="hr-HR"/>
              </w:rPr>
              <w:t>0,00</w:t>
            </w:r>
          </w:p>
        </w:tc>
        <w:tc>
          <w:tcPr>
            <w:tcW w:w="1076" w:type="dxa"/>
            <w:tcBorders>
              <w:top w:val="single" w:sz="2" w:space="0" w:color="000000"/>
              <w:left w:val="nil"/>
              <w:bottom w:val="single" w:sz="2" w:space="0" w:color="000000"/>
              <w:right w:val="nil"/>
            </w:tcBorders>
          </w:tcPr>
          <w:p w14:paraId="6700C4F2" w14:textId="77777777" w:rsidR="003024CB" w:rsidRPr="005C3E2C" w:rsidRDefault="003024CB" w:rsidP="00B769A0">
            <w:pPr>
              <w:pStyle w:val="TableParagraph"/>
              <w:spacing w:before="16"/>
              <w:ind w:left="355"/>
              <w:rPr>
                <w:rFonts w:ascii="Calibri" w:eastAsia="Calibri" w:hAnsi="Calibri" w:cs="Calibri"/>
                <w:sz w:val="18"/>
                <w:szCs w:val="18"/>
                <w:lang w:val="hr-HR"/>
              </w:rPr>
            </w:pPr>
            <w:r w:rsidRPr="005C3E2C">
              <w:rPr>
                <w:rFonts w:ascii="Calibri"/>
                <w:spacing w:val="-1"/>
                <w:sz w:val="18"/>
                <w:lang w:val="hr-HR"/>
              </w:rPr>
              <w:t>0,00%</w:t>
            </w:r>
          </w:p>
        </w:tc>
      </w:tr>
      <w:tr w:rsidR="003024CB" w:rsidRPr="005C3E2C" w14:paraId="64554EA1" w14:textId="77777777" w:rsidTr="00B769A0">
        <w:trPr>
          <w:trHeight w:hRule="exact" w:val="271"/>
        </w:trPr>
        <w:tc>
          <w:tcPr>
            <w:tcW w:w="1167" w:type="dxa"/>
            <w:tcBorders>
              <w:top w:val="single" w:sz="2" w:space="0" w:color="000000"/>
              <w:left w:val="nil"/>
              <w:bottom w:val="single" w:sz="2" w:space="0" w:color="000000"/>
              <w:right w:val="nil"/>
            </w:tcBorders>
          </w:tcPr>
          <w:p w14:paraId="76DE99C5"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3292</w:t>
            </w:r>
          </w:p>
        </w:tc>
        <w:tc>
          <w:tcPr>
            <w:tcW w:w="6772" w:type="dxa"/>
            <w:tcBorders>
              <w:top w:val="single" w:sz="2" w:space="0" w:color="000000"/>
              <w:left w:val="nil"/>
              <w:bottom w:val="single" w:sz="2" w:space="0" w:color="000000"/>
              <w:right w:val="nil"/>
            </w:tcBorders>
          </w:tcPr>
          <w:p w14:paraId="54BDFEF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Premije</w:t>
            </w:r>
            <w:r w:rsidRPr="005C3E2C">
              <w:rPr>
                <w:rFonts w:ascii="Calibri"/>
                <w:spacing w:val="-17"/>
                <w:sz w:val="18"/>
                <w:lang w:val="hr-HR"/>
              </w:rPr>
              <w:t xml:space="preserve"> </w:t>
            </w:r>
            <w:r w:rsidRPr="005C3E2C">
              <w:rPr>
                <w:rFonts w:ascii="Calibri"/>
                <w:spacing w:val="-1"/>
                <w:sz w:val="18"/>
                <w:lang w:val="hr-HR"/>
              </w:rPr>
              <w:t>osiguranja</w:t>
            </w:r>
          </w:p>
        </w:tc>
        <w:tc>
          <w:tcPr>
            <w:tcW w:w="4276" w:type="dxa"/>
            <w:tcBorders>
              <w:top w:val="single" w:sz="2" w:space="0" w:color="000000"/>
              <w:left w:val="nil"/>
              <w:bottom w:val="single" w:sz="2" w:space="0" w:color="000000"/>
              <w:right w:val="nil"/>
            </w:tcBorders>
          </w:tcPr>
          <w:p w14:paraId="17EB5939"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3ACA8D1D" w14:textId="77777777" w:rsidR="003024CB" w:rsidRPr="005C3E2C" w:rsidRDefault="003024CB" w:rsidP="00B769A0">
            <w:pPr>
              <w:pStyle w:val="TableParagraph"/>
              <w:spacing w:before="16"/>
              <w:ind w:left="897"/>
              <w:rPr>
                <w:rFonts w:ascii="Calibri" w:eastAsia="Calibri" w:hAnsi="Calibri" w:cs="Calibri"/>
                <w:sz w:val="18"/>
                <w:szCs w:val="18"/>
                <w:lang w:val="hr-HR"/>
              </w:rPr>
            </w:pPr>
            <w:r w:rsidRPr="005C3E2C">
              <w:rPr>
                <w:rFonts w:ascii="Calibri"/>
                <w:spacing w:val="-1"/>
                <w:sz w:val="18"/>
                <w:lang w:val="hr-HR"/>
              </w:rPr>
              <w:t>0,00</w:t>
            </w:r>
          </w:p>
        </w:tc>
        <w:tc>
          <w:tcPr>
            <w:tcW w:w="1076" w:type="dxa"/>
            <w:tcBorders>
              <w:top w:val="single" w:sz="2" w:space="0" w:color="000000"/>
              <w:left w:val="nil"/>
              <w:bottom w:val="single" w:sz="2" w:space="0" w:color="000000"/>
              <w:right w:val="nil"/>
            </w:tcBorders>
          </w:tcPr>
          <w:p w14:paraId="07946E3A" w14:textId="77777777" w:rsidR="003024CB" w:rsidRPr="005C3E2C" w:rsidRDefault="003024CB" w:rsidP="00B769A0">
            <w:pPr>
              <w:rPr>
                <w:lang w:val="hr-HR"/>
              </w:rPr>
            </w:pPr>
          </w:p>
        </w:tc>
      </w:tr>
      <w:tr w:rsidR="003024CB" w:rsidRPr="005C3E2C" w14:paraId="68D9B13F" w14:textId="77777777" w:rsidTr="00B769A0">
        <w:trPr>
          <w:trHeight w:hRule="exact" w:val="341"/>
        </w:trPr>
        <w:tc>
          <w:tcPr>
            <w:tcW w:w="1167" w:type="dxa"/>
            <w:tcBorders>
              <w:top w:val="single" w:sz="2" w:space="0" w:color="000000"/>
              <w:left w:val="nil"/>
              <w:bottom w:val="single" w:sz="2" w:space="0" w:color="000000"/>
              <w:right w:val="nil"/>
            </w:tcBorders>
            <w:shd w:val="clear" w:color="auto" w:fill="CCFFCC"/>
          </w:tcPr>
          <w:p w14:paraId="37B67318"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71</w:t>
            </w:r>
          </w:p>
        </w:tc>
        <w:tc>
          <w:tcPr>
            <w:tcW w:w="6772" w:type="dxa"/>
            <w:tcBorders>
              <w:top w:val="single" w:sz="2" w:space="0" w:color="000000"/>
              <w:left w:val="nil"/>
              <w:bottom w:val="single" w:sz="2" w:space="0" w:color="000000"/>
              <w:right w:val="nil"/>
            </w:tcBorders>
            <w:shd w:val="clear" w:color="auto" w:fill="CCFFCC"/>
          </w:tcPr>
          <w:p w14:paraId="6D6A3C2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JLS</w:t>
            </w:r>
          </w:p>
        </w:tc>
        <w:tc>
          <w:tcPr>
            <w:tcW w:w="4276" w:type="dxa"/>
            <w:tcBorders>
              <w:top w:val="single" w:sz="2" w:space="0" w:color="000000"/>
              <w:left w:val="nil"/>
              <w:bottom w:val="single" w:sz="2" w:space="0" w:color="000000"/>
              <w:right w:val="nil"/>
            </w:tcBorders>
            <w:shd w:val="clear" w:color="auto" w:fill="CCFFCC"/>
          </w:tcPr>
          <w:p w14:paraId="1F939019" w14:textId="77777777" w:rsidR="003024CB" w:rsidRPr="005C3E2C" w:rsidRDefault="003024CB" w:rsidP="00B769A0">
            <w:pPr>
              <w:pStyle w:val="TableParagraph"/>
              <w:spacing w:before="15"/>
              <w:ind w:right="400"/>
              <w:jc w:val="right"/>
              <w:rPr>
                <w:rFonts w:ascii="Calibri" w:eastAsia="Calibri" w:hAnsi="Calibri" w:cs="Calibri"/>
                <w:sz w:val="18"/>
                <w:szCs w:val="18"/>
                <w:lang w:val="hr-HR"/>
              </w:rPr>
            </w:pPr>
            <w:r w:rsidRPr="005C3E2C">
              <w:rPr>
                <w:rFonts w:ascii="Calibri"/>
                <w:spacing w:val="-1"/>
                <w:w w:val="95"/>
                <w:sz w:val="18"/>
                <w:lang w:val="hr-HR"/>
              </w:rPr>
              <w:t>5.000,00</w:t>
            </w:r>
          </w:p>
        </w:tc>
        <w:tc>
          <w:tcPr>
            <w:tcW w:w="1492" w:type="dxa"/>
            <w:tcBorders>
              <w:top w:val="single" w:sz="2" w:space="0" w:color="000000"/>
              <w:left w:val="nil"/>
              <w:bottom w:val="single" w:sz="2" w:space="0" w:color="000000"/>
              <w:right w:val="nil"/>
            </w:tcBorders>
            <w:shd w:val="clear" w:color="auto" w:fill="CCFFCC"/>
          </w:tcPr>
          <w:p w14:paraId="7B0BCB65" w14:textId="77777777" w:rsidR="003024CB" w:rsidRPr="005C3E2C" w:rsidRDefault="003024CB" w:rsidP="00B769A0">
            <w:pPr>
              <w:pStyle w:val="TableParagraph"/>
              <w:spacing w:before="15"/>
              <w:ind w:left="590"/>
              <w:rPr>
                <w:rFonts w:ascii="Calibri" w:eastAsia="Calibri" w:hAnsi="Calibri" w:cs="Calibri"/>
                <w:sz w:val="18"/>
                <w:szCs w:val="18"/>
                <w:lang w:val="hr-HR"/>
              </w:rPr>
            </w:pPr>
            <w:r w:rsidRPr="005C3E2C">
              <w:rPr>
                <w:rFonts w:ascii="Calibri"/>
                <w:spacing w:val="-1"/>
                <w:sz w:val="18"/>
                <w:lang w:val="hr-HR"/>
              </w:rPr>
              <w:t>4.852,40</w:t>
            </w:r>
          </w:p>
        </w:tc>
        <w:tc>
          <w:tcPr>
            <w:tcW w:w="1076" w:type="dxa"/>
            <w:tcBorders>
              <w:top w:val="single" w:sz="2" w:space="0" w:color="000000"/>
              <w:left w:val="nil"/>
              <w:bottom w:val="single" w:sz="2" w:space="0" w:color="000000"/>
              <w:right w:val="nil"/>
            </w:tcBorders>
            <w:shd w:val="clear" w:color="auto" w:fill="CCFFCC"/>
          </w:tcPr>
          <w:p w14:paraId="0E86EA5D"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97,05%</w:t>
            </w:r>
          </w:p>
        </w:tc>
      </w:tr>
      <w:tr w:rsidR="003024CB" w:rsidRPr="005C3E2C" w14:paraId="2A92B0F0" w14:textId="77777777" w:rsidTr="00B769A0">
        <w:trPr>
          <w:trHeight w:hRule="exact" w:val="331"/>
        </w:trPr>
        <w:tc>
          <w:tcPr>
            <w:tcW w:w="1167" w:type="dxa"/>
            <w:tcBorders>
              <w:top w:val="single" w:sz="2" w:space="0" w:color="000000"/>
              <w:left w:val="nil"/>
              <w:bottom w:val="nil"/>
              <w:right w:val="nil"/>
            </w:tcBorders>
          </w:tcPr>
          <w:p w14:paraId="0271B853"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72" w:type="dxa"/>
            <w:tcBorders>
              <w:top w:val="single" w:sz="2" w:space="0" w:color="000000"/>
              <w:left w:val="nil"/>
              <w:bottom w:val="nil"/>
              <w:right w:val="nil"/>
            </w:tcBorders>
          </w:tcPr>
          <w:p w14:paraId="5FB8F3F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76" w:type="dxa"/>
            <w:tcBorders>
              <w:top w:val="single" w:sz="2" w:space="0" w:color="000000"/>
              <w:left w:val="nil"/>
              <w:bottom w:val="nil"/>
              <w:right w:val="nil"/>
            </w:tcBorders>
          </w:tcPr>
          <w:p w14:paraId="5574EE5A" w14:textId="77777777" w:rsidR="003024CB" w:rsidRPr="005C3E2C" w:rsidRDefault="003024CB" w:rsidP="00B769A0">
            <w:pPr>
              <w:pStyle w:val="TableParagraph"/>
              <w:spacing w:before="15"/>
              <w:ind w:right="408"/>
              <w:jc w:val="right"/>
              <w:rPr>
                <w:rFonts w:ascii="Calibri" w:eastAsia="Calibri" w:hAnsi="Calibri" w:cs="Calibri"/>
                <w:sz w:val="18"/>
                <w:szCs w:val="18"/>
                <w:lang w:val="hr-HR"/>
              </w:rPr>
            </w:pPr>
            <w:r w:rsidRPr="005C3E2C">
              <w:rPr>
                <w:rFonts w:ascii="Calibri"/>
                <w:spacing w:val="-1"/>
                <w:w w:val="95"/>
                <w:sz w:val="18"/>
                <w:lang w:val="hr-HR"/>
              </w:rPr>
              <w:t>5.000,00</w:t>
            </w:r>
          </w:p>
        </w:tc>
        <w:tc>
          <w:tcPr>
            <w:tcW w:w="1492" w:type="dxa"/>
            <w:tcBorders>
              <w:top w:val="single" w:sz="2" w:space="0" w:color="000000"/>
              <w:left w:val="nil"/>
              <w:bottom w:val="nil"/>
              <w:right w:val="nil"/>
            </w:tcBorders>
          </w:tcPr>
          <w:p w14:paraId="01E8E172" w14:textId="77777777" w:rsidR="003024CB" w:rsidRPr="005C3E2C" w:rsidRDefault="003024CB"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4.852,40</w:t>
            </w:r>
          </w:p>
        </w:tc>
        <w:tc>
          <w:tcPr>
            <w:tcW w:w="1076" w:type="dxa"/>
            <w:tcBorders>
              <w:top w:val="single" w:sz="2" w:space="0" w:color="000000"/>
              <w:left w:val="nil"/>
              <w:bottom w:val="nil"/>
              <w:right w:val="nil"/>
            </w:tcBorders>
          </w:tcPr>
          <w:p w14:paraId="5E1D715C"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97,05%</w:t>
            </w:r>
          </w:p>
        </w:tc>
      </w:tr>
    </w:tbl>
    <w:p w14:paraId="589AC1D9" w14:textId="77777777" w:rsidR="003024CB" w:rsidRPr="005C3E2C" w:rsidRDefault="003024CB" w:rsidP="003024CB">
      <w:pPr>
        <w:rPr>
          <w:rFonts w:ascii="Calibri" w:eastAsia="Calibri" w:hAnsi="Calibri" w:cs="Calibri"/>
          <w:sz w:val="18"/>
          <w:szCs w:val="18"/>
        </w:rPr>
        <w:sectPr w:rsidR="003024CB" w:rsidRPr="005C3E2C" w:rsidSect="005A3382">
          <w:footerReference w:type="default" r:id="rId15"/>
          <w:pgSz w:w="15850" w:h="12250" w:orient="landscape"/>
          <w:pgMar w:top="280" w:right="660" w:bottom="860" w:left="180" w:header="0" w:footer="666" w:gutter="0"/>
          <w:cols w:space="720"/>
        </w:sectPr>
      </w:pPr>
    </w:p>
    <w:p w14:paraId="440B99CB" w14:textId="21343B93" w:rsidR="003024CB" w:rsidRPr="005C3E2C" w:rsidRDefault="003024CB" w:rsidP="003024CB">
      <w:pPr>
        <w:spacing w:before="94"/>
        <w:ind w:left="855"/>
        <w:rPr>
          <w:rFonts w:ascii="Calibri" w:eastAsia="Calibri" w:hAnsi="Calibri" w:cs="Calibri"/>
          <w:sz w:val="18"/>
          <w:szCs w:val="18"/>
        </w:rPr>
      </w:pPr>
      <w:r w:rsidRPr="005C3E2C">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662848" behindDoc="0" locked="0" layoutInCell="1" allowOverlap="1" wp14:anchorId="77E61116" wp14:editId="176BE4C6">
                <wp:simplePos x="0" y="0"/>
                <wp:positionH relativeFrom="page">
                  <wp:posOffset>179070</wp:posOffset>
                </wp:positionH>
                <wp:positionV relativeFrom="paragraph">
                  <wp:posOffset>48895</wp:posOffset>
                </wp:positionV>
                <wp:extent cx="9385300" cy="1270"/>
                <wp:effectExtent l="7620" t="7620" r="8255" b="10160"/>
                <wp:wrapNone/>
                <wp:docPr id="918515124" name="Grupa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85300" cy="1270"/>
                          <a:chOff x="282" y="77"/>
                          <a:chExt cx="14780" cy="2"/>
                        </a:xfrm>
                      </wpg:grpSpPr>
                      <wps:wsp>
                        <wps:cNvPr id="1330886075" name="Freeform 80"/>
                        <wps:cNvSpPr>
                          <a:spLocks/>
                        </wps:cNvSpPr>
                        <wps:spPr bwMode="auto">
                          <a:xfrm>
                            <a:off x="282" y="77"/>
                            <a:ext cx="14780" cy="2"/>
                          </a:xfrm>
                          <a:custGeom>
                            <a:avLst/>
                            <a:gdLst>
                              <a:gd name="T0" fmla="+- 0 282 282"/>
                              <a:gd name="T1" fmla="*/ T0 w 14780"/>
                              <a:gd name="T2" fmla="+- 0 15062 282"/>
                              <a:gd name="T3" fmla="*/ T2 w 14780"/>
                            </a:gdLst>
                            <a:ahLst/>
                            <a:cxnLst>
                              <a:cxn ang="0">
                                <a:pos x="T1" y="0"/>
                              </a:cxn>
                              <a:cxn ang="0">
                                <a:pos x="T3" y="0"/>
                              </a:cxn>
                            </a:cxnLst>
                            <a:rect l="0" t="0" r="r" b="b"/>
                            <a:pathLst>
                              <a:path w="14780">
                                <a:moveTo>
                                  <a:pt x="0" y="0"/>
                                </a:moveTo>
                                <a:lnTo>
                                  <a:pt x="14780" y="0"/>
                                </a:lnTo>
                              </a:path>
                            </a:pathLst>
                          </a:custGeom>
                          <a:noFill/>
                          <a:ln w="24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4D19AE" id="Grupa 39" o:spid="_x0000_s1026" style="position:absolute;margin-left:14.1pt;margin-top:3.85pt;width:739pt;height:.1pt;z-index:251662848;mso-position-horizontal-relative:page" coordorigin="282,77" coordsize="14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">
                <v:shape id="Freeform 80" o:spid="_x0000_s1027" style="position:absolute;left:282;top:77;width:14780;height:2;visibility:visible;mso-wrap-style:square;v-text-anchor:top" coordsize="1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" path="m,l14780,e" filled="f" strokeweight=".06908mm">
                  <v:path arrowok="t" o:connecttype="custom" o:connectlocs="0,0;14780,0" o:connectangles="0,0"/>
                </v:shape>
                <w10:wrap anchorx="page"/>
              </v:group>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64896" behindDoc="0" locked="0" layoutInCell="1" allowOverlap="1" wp14:anchorId="502A6F14" wp14:editId="5FED7631">
                <wp:simplePos x="0" y="0"/>
                <wp:positionH relativeFrom="page">
                  <wp:posOffset>177165</wp:posOffset>
                </wp:positionH>
                <wp:positionV relativeFrom="paragraph">
                  <wp:posOffset>217805</wp:posOffset>
                </wp:positionV>
                <wp:extent cx="9391650" cy="828040"/>
                <wp:effectExtent l="0" t="0" r="3810" b="0"/>
                <wp:wrapNone/>
                <wp:docPr id="1423898297" name="Tekstni okvir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0"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6607"/>
                              <w:gridCol w:w="4371"/>
                              <w:gridCol w:w="1560"/>
                              <w:gridCol w:w="1078"/>
                            </w:tblGrid>
                            <w:tr w:rsidR="003024CB" w:rsidRPr="005C3E2C" w14:paraId="2EE1041C" w14:textId="77777777">
                              <w:trPr>
                                <w:trHeight w:hRule="exact" w:val="448"/>
                              </w:trPr>
                              <w:tc>
                                <w:tcPr>
                                  <w:tcW w:w="7773" w:type="dxa"/>
                                  <w:gridSpan w:val="2"/>
                                  <w:tcBorders>
                                    <w:top w:val="single" w:sz="2" w:space="0" w:color="000000"/>
                                    <w:left w:val="nil"/>
                                    <w:bottom w:val="single" w:sz="2" w:space="0" w:color="000000"/>
                                    <w:right w:val="nil"/>
                                  </w:tcBorders>
                                  <w:shd w:val="clear" w:color="auto" w:fill="BEBEBE"/>
                                </w:tcPr>
                                <w:p w14:paraId="7760F093"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10"/>
                                      <w:sz w:val="18"/>
                                      <w:lang w:val="hr-HR"/>
                                    </w:rPr>
                                    <w:t xml:space="preserve"> </w:t>
                                  </w:r>
                                  <w:r w:rsidRPr="005C3E2C">
                                    <w:rPr>
                                      <w:rFonts w:ascii="Calibri" w:hAnsi="Calibri"/>
                                      <w:b/>
                                      <w:spacing w:val="-1"/>
                                      <w:sz w:val="18"/>
                                      <w:lang w:val="hr-HR"/>
                                    </w:rPr>
                                    <w:t>1005</w:t>
                                  </w:r>
                                  <w:r w:rsidRPr="005C3E2C">
                                    <w:rPr>
                                      <w:rFonts w:ascii="Calibri" w:hAnsi="Calibri"/>
                                      <w:b/>
                                      <w:spacing w:val="35"/>
                                      <w:sz w:val="18"/>
                                      <w:lang w:val="hr-HR"/>
                                    </w:rPr>
                                    <w:t xml:space="preserve"> </w:t>
                                  </w:r>
                                  <w:r w:rsidRPr="005C3E2C">
                                    <w:rPr>
                                      <w:rFonts w:ascii="Calibri" w:hAnsi="Calibri"/>
                                      <w:b/>
                                      <w:spacing w:val="-1"/>
                                      <w:sz w:val="18"/>
                                      <w:lang w:val="hr-HR"/>
                                    </w:rPr>
                                    <w:t>ODRŽAVANJE</w:t>
                                  </w:r>
                                  <w:r w:rsidRPr="005C3E2C">
                                    <w:rPr>
                                      <w:rFonts w:ascii="Calibri" w:hAnsi="Calibri"/>
                                      <w:b/>
                                      <w:spacing w:val="-10"/>
                                      <w:sz w:val="18"/>
                                      <w:lang w:val="hr-HR"/>
                                    </w:rPr>
                                    <w:t xml:space="preserve"> </w:t>
                                  </w:r>
                                  <w:r w:rsidRPr="005C3E2C">
                                    <w:rPr>
                                      <w:rFonts w:ascii="Calibri" w:hAnsi="Calibri"/>
                                      <w:b/>
                                      <w:spacing w:val="-1"/>
                                      <w:sz w:val="18"/>
                                      <w:lang w:val="hr-HR"/>
                                    </w:rPr>
                                    <w:t>KOMUNALNE</w:t>
                                  </w:r>
                                  <w:r w:rsidRPr="005C3E2C">
                                    <w:rPr>
                                      <w:rFonts w:ascii="Calibri" w:hAnsi="Calibri"/>
                                      <w:b/>
                                      <w:spacing w:val="-8"/>
                                      <w:sz w:val="18"/>
                                      <w:lang w:val="hr-HR"/>
                                    </w:rPr>
                                    <w:t xml:space="preserve"> </w:t>
                                  </w:r>
                                  <w:r w:rsidRPr="005C3E2C">
                                    <w:rPr>
                                      <w:rFonts w:ascii="Calibri" w:hAnsi="Calibri"/>
                                      <w:b/>
                                      <w:spacing w:val="-1"/>
                                      <w:sz w:val="18"/>
                                      <w:lang w:val="hr-HR"/>
                                    </w:rPr>
                                    <w:t>INFRASTRUKTURE</w:t>
                                  </w:r>
                                </w:p>
                              </w:tc>
                              <w:tc>
                                <w:tcPr>
                                  <w:tcW w:w="4371" w:type="dxa"/>
                                  <w:tcBorders>
                                    <w:top w:val="single" w:sz="2" w:space="0" w:color="000000"/>
                                    <w:left w:val="nil"/>
                                    <w:bottom w:val="single" w:sz="2" w:space="0" w:color="000000"/>
                                    <w:right w:val="nil"/>
                                  </w:tcBorders>
                                  <w:shd w:val="clear" w:color="auto" w:fill="BEBEBE"/>
                                </w:tcPr>
                                <w:p w14:paraId="5CFA31E9" w14:textId="77777777" w:rsidR="003024CB" w:rsidRPr="005C3E2C" w:rsidRDefault="003024CB">
                                  <w:pPr>
                                    <w:pStyle w:val="TableParagraph"/>
                                    <w:spacing w:before="16"/>
                                    <w:ind w:right="337"/>
                                    <w:jc w:val="right"/>
                                    <w:rPr>
                                      <w:rFonts w:ascii="Calibri" w:eastAsia="Calibri" w:hAnsi="Calibri" w:cs="Calibri"/>
                                      <w:sz w:val="18"/>
                                      <w:szCs w:val="18"/>
                                      <w:lang w:val="hr-HR"/>
                                    </w:rPr>
                                  </w:pPr>
                                  <w:r w:rsidRPr="005C3E2C">
                                    <w:rPr>
                                      <w:rFonts w:ascii="Calibri"/>
                                      <w:b/>
                                      <w:spacing w:val="-1"/>
                                      <w:w w:val="95"/>
                                      <w:sz w:val="18"/>
                                      <w:lang w:val="hr-HR"/>
                                    </w:rPr>
                                    <w:t>2.859.365,00</w:t>
                                  </w:r>
                                </w:p>
                              </w:tc>
                              <w:tc>
                                <w:tcPr>
                                  <w:tcW w:w="1560" w:type="dxa"/>
                                  <w:tcBorders>
                                    <w:top w:val="single" w:sz="2" w:space="0" w:color="000000"/>
                                    <w:left w:val="nil"/>
                                    <w:bottom w:val="single" w:sz="2" w:space="0" w:color="000000"/>
                                    <w:right w:val="nil"/>
                                  </w:tcBorders>
                                  <w:shd w:val="clear" w:color="auto" w:fill="BEBEBE"/>
                                </w:tcPr>
                                <w:p w14:paraId="055990E3" w14:textId="77777777" w:rsidR="003024CB" w:rsidRPr="005C3E2C" w:rsidRDefault="003024CB">
                                  <w:pPr>
                                    <w:pStyle w:val="TableParagraph"/>
                                    <w:spacing w:before="16"/>
                                    <w:ind w:left="331"/>
                                    <w:rPr>
                                      <w:rFonts w:ascii="Calibri" w:eastAsia="Calibri" w:hAnsi="Calibri" w:cs="Calibri"/>
                                      <w:sz w:val="18"/>
                                      <w:szCs w:val="18"/>
                                      <w:lang w:val="hr-HR"/>
                                    </w:rPr>
                                  </w:pPr>
                                  <w:r w:rsidRPr="005C3E2C">
                                    <w:rPr>
                                      <w:rFonts w:ascii="Calibri"/>
                                      <w:b/>
                                      <w:spacing w:val="-1"/>
                                      <w:sz w:val="18"/>
                                      <w:lang w:val="hr-HR"/>
                                    </w:rPr>
                                    <w:t>2.322.954,98</w:t>
                                  </w:r>
                                </w:p>
                              </w:tc>
                              <w:tc>
                                <w:tcPr>
                                  <w:tcW w:w="1078" w:type="dxa"/>
                                  <w:tcBorders>
                                    <w:top w:val="single" w:sz="2" w:space="0" w:color="000000"/>
                                    <w:left w:val="nil"/>
                                    <w:bottom w:val="single" w:sz="2" w:space="0" w:color="000000"/>
                                    <w:right w:val="nil"/>
                                  </w:tcBorders>
                                  <w:shd w:val="clear" w:color="auto" w:fill="BEBEBE"/>
                                </w:tcPr>
                                <w:p w14:paraId="581814C1" w14:textId="77777777" w:rsidR="003024CB" w:rsidRPr="005C3E2C" w:rsidRDefault="003024CB">
                                  <w:pPr>
                                    <w:pStyle w:val="TableParagraph"/>
                                    <w:spacing w:before="16"/>
                                    <w:ind w:left="264"/>
                                    <w:rPr>
                                      <w:rFonts w:ascii="Calibri" w:eastAsia="Calibri" w:hAnsi="Calibri" w:cs="Calibri"/>
                                      <w:sz w:val="18"/>
                                      <w:szCs w:val="18"/>
                                      <w:lang w:val="hr-HR"/>
                                    </w:rPr>
                                  </w:pPr>
                                  <w:r w:rsidRPr="005C3E2C">
                                    <w:rPr>
                                      <w:rFonts w:ascii="Calibri"/>
                                      <w:b/>
                                      <w:spacing w:val="-1"/>
                                      <w:sz w:val="18"/>
                                      <w:lang w:val="hr-HR"/>
                                    </w:rPr>
                                    <w:t>81,24%</w:t>
                                  </w:r>
                                </w:p>
                              </w:tc>
                            </w:tr>
                            <w:tr w:rsidR="003024CB" w:rsidRPr="005C3E2C" w14:paraId="3354B507" w14:textId="77777777">
                              <w:trPr>
                                <w:trHeight w:hRule="exact" w:val="253"/>
                              </w:trPr>
                              <w:tc>
                                <w:tcPr>
                                  <w:tcW w:w="1167" w:type="dxa"/>
                                  <w:tcBorders>
                                    <w:top w:val="single" w:sz="2" w:space="0" w:color="000000"/>
                                    <w:left w:val="nil"/>
                                    <w:bottom w:val="nil"/>
                                    <w:right w:val="nil"/>
                                  </w:tcBorders>
                                  <w:shd w:val="clear" w:color="auto" w:fill="F1F1F1"/>
                                </w:tcPr>
                                <w:p w14:paraId="09677167"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607" w:type="dxa"/>
                                  <w:tcBorders>
                                    <w:top w:val="single" w:sz="2" w:space="0" w:color="000000"/>
                                    <w:left w:val="nil"/>
                                    <w:bottom w:val="nil"/>
                                    <w:right w:val="nil"/>
                                  </w:tcBorders>
                                  <w:shd w:val="clear" w:color="auto" w:fill="F1F1F1"/>
                                </w:tcPr>
                                <w:p w14:paraId="60763DFB"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USLUGE</w:t>
                                  </w:r>
                                  <w:r w:rsidRPr="005C3E2C">
                                    <w:rPr>
                                      <w:rFonts w:ascii="Calibri" w:hAnsi="Calibri"/>
                                      <w:b/>
                                      <w:spacing w:val="-12"/>
                                      <w:sz w:val="18"/>
                                      <w:lang w:val="hr-HR"/>
                                    </w:rPr>
                                    <w:t xml:space="preserve"> </w:t>
                                  </w:r>
                                  <w:r w:rsidRPr="005C3E2C">
                                    <w:rPr>
                                      <w:rFonts w:ascii="Calibri" w:hAnsi="Calibri"/>
                                      <w:b/>
                                      <w:spacing w:val="-1"/>
                                      <w:sz w:val="18"/>
                                      <w:lang w:val="hr-HR"/>
                                    </w:rPr>
                                    <w:t>ODRŽAVANJA</w:t>
                                  </w:r>
                                  <w:r w:rsidRPr="005C3E2C">
                                    <w:rPr>
                                      <w:rFonts w:ascii="Calibri" w:hAnsi="Calibri"/>
                                      <w:b/>
                                      <w:spacing w:val="-13"/>
                                      <w:sz w:val="18"/>
                                      <w:lang w:val="hr-HR"/>
                                    </w:rPr>
                                    <w:t xml:space="preserve"> </w:t>
                                  </w:r>
                                  <w:r w:rsidRPr="005C3E2C">
                                    <w:rPr>
                                      <w:rFonts w:ascii="Calibri" w:hAnsi="Calibri"/>
                                      <w:b/>
                                      <w:spacing w:val="-1"/>
                                      <w:sz w:val="18"/>
                                      <w:lang w:val="hr-HR"/>
                                    </w:rPr>
                                    <w:t>ZAJEDNIČKIH</w:t>
                                  </w:r>
                                  <w:r w:rsidRPr="005C3E2C">
                                    <w:rPr>
                                      <w:rFonts w:ascii="Calibri" w:hAnsi="Calibri"/>
                                      <w:b/>
                                      <w:spacing w:val="-12"/>
                                      <w:sz w:val="18"/>
                                      <w:lang w:val="hr-HR"/>
                                    </w:rPr>
                                    <w:t xml:space="preserve"> </w:t>
                                  </w:r>
                                  <w:r w:rsidRPr="005C3E2C">
                                    <w:rPr>
                                      <w:rFonts w:ascii="Calibri" w:hAnsi="Calibri"/>
                                      <w:b/>
                                      <w:spacing w:val="-1"/>
                                      <w:sz w:val="18"/>
                                      <w:lang w:val="hr-HR"/>
                                    </w:rPr>
                                    <w:t>OBJEKATA</w:t>
                                  </w:r>
                                </w:p>
                              </w:tc>
                              <w:tc>
                                <w:tcPr>
                                  <w:tcW w:w="4371" w:type="dxa"/>
                                  <w:tcBorders>
                                    <w:top w:val="single" w:sz="2" w:space="0" w:color="000000"/>
                                    <w:left w:val="nil"/>
                                    <w:bottom w:val="nil"/>
                                    <w:right w:val="nil"/>
                                  </w:tcBorders>
                                  <w:shd w:val="clear" w:color="auto" w:fill="F1F1F1"/>
                                </w:tcPr>
                                <w:p w14:paraId="33349D8D" w14:textId="77777777" w:rsidR="003024CB" w:rsidRPr="005C3E2C" w:rsidRDefault="003024CB">
                                  <w:pPr>
                                    <w:pStyle w:val="TableParagraph"/>
                                    <w:spacing w:before="15"/>
                                    <w:ind w:right="329"/>
                                    <w:jc w:val="right"/>
                                    <w:rPr>
                                      <w:rFonts w:ascii="Calibri" w:eastAsia="Calibri" w:hAnsi="Calibri" w:cs="Calibri"/>
                                      <w:sz w:val="18"/>
                                      <w:szCs w:val="18"/>
                                      <w:lang w:val="hr-HR"/>
                                    </w:rPr>
                                  </w:pPr>
                                  <w:r w:rsidRPr="005C3E2C">
                                    <w:rPr>
                                      <w:rFonts w:ascii="Calibri"/>
                                      <w:b/>
                                      <w:spacing w:val="-1"/>
                                      <w:w w:val="95"/>
                                      <w:sz w:val="18"/>
                                      <w:lang w:val="hr-HR"/>
                                    </w:rPr>
                                    <w:t>52.000,00</w:t>
                                  </w:r>
                                </w:p>
                              </w:tc>
                              <w:tc>
                                <w:tcPr>
                                  <w:tcW w:w="1560" w:type="dxa"/>
                                  <w:tcBorders>
                                    <w:top w:val="single" w:sz="2" w:space="0" w:color="000000"/>
                                    <w:left w:val="nil"/>
                                    <w:bottom w:val="nil"/>
                                    <w:right w:val="nil"/>
                                  </w:tcBorders>
                                  <w:shd w:val="clear" w:color="auto" w:fill="F1F1F1"/>
                                </w:tcPr>
                                <w:p w14:paraId="048CFC20" w14:textId="77777777" w:rsidR="003024CB" w:rsidRPr="005C3E2C" w:rsidRDefault="003024CB">
                                  <w:pPr>
                                    <w:pStyle w:val="TableParagraph"/>
                                    <w:spacing w:before="15"/>
                                    <w:ind w:left="567"/>
                                    <w:rPr>
                                      <w:rFonts w:ascii="Calibri" w:eastAsia="Calibri" w:hAnsi="Calibri" w:cs="Calibri"/>
                                      <w:sz w:val="18"/>
                                      <w:szCs w:val="18"/>
                                      <w:lang w:val="hr-HR"/>
                                    </w:rPr>
                                  </w:pPr>
                                  <w:r w:rsidRPr="005C3E2C">
                                    <w:rPr>
                                      <w:rFonts w:ascii="Calibri"/>
                                      <w:b/>
                                      <w:spacing w:val="-1"/>
                                      <w:sz w:val="18"/>
                                      <w:lang w:val="hr-HR"/>
                                    </w:rPr>
                                    <w:t>39.686,42</w:t>
                                  </w:r>
                                </w:p>
                              </w:tc>
                              <w:tc>
                                <w:tcPr>
                                  <w:tcW w:w="1078" w:type="dxa"/>
                                  <w:tcBorders>
                                    <w:top w:val="single" w:sz="2" w:space="0" w:color="000000"/>
                                    <w:left w:val="nil"/>
                                    <w:bottom w:val="nil"/>
                                    <w:right w:val="nil"/>
                                  </w:tcBorders>
                                  <w:shd w:val="clear" w:color="auto" w:fill="F1F1F1"/>
                                </w:tcPr>
                                <w:p w14:paraId="2FB0F932"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76,32%</w:t>
                                  </w:r>
                                </w:p>
                              </w:tc>
                            </w:tr>
                            <w:tr w:rsidR="003024CB" w:rsidRPr="005C3E2C" w14:paraId="09438BCB" w14:textId="77777777">
                              <w:trPr>
                                <w:trHeight w:hRule="exact" w:val="258"/>
                              </w:trPr>
                              <w:tc>
                                <w:tcPr>
                                  <w:tcW w:w="1167" w:type="dxa"/>
                                  <w:tcBorders>
                                    <w:top w:val="nil"/>
                                    <w:left w:val="nil"/>
                                    <w:bottom w:val="single" w:sz="2" w:space="0" w:color="000000"/>
                                    <w:right w:val="nil"/>
                                  </w:tcBorders>
                                  <w:shd w:val="clear" w:color="auto" w:fill="F1F1F1"/>
                                </w:tcPr>
                                <w:p w14:paraId="53B19A6B"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A100502</w:t>
                                  </w:r>
                                </w:p>
                              </w:tc>
                              <w:tc>
                                <w:tcPr>
                                  <w:tcW w:w="6607" w:type="dxa"/>
                                  <w:tcBorders>
                                    <w:top w:val="nil"/>
                                    <w:left w:val="nil"/>
                                    <w:bottom w:val="single" w:sz="2" w:space="0" w:color="000000"/>
                                    <w:right w:val="nil"/>
                                  </w:tcBorders>
                                  <w:shd w:val="clear" w:color="auto" w:fill="F1F1F1"/>
                                </w:tcPr>
                                <w:p w14:paraId="5F7DE2A5" w14:textId="77777777" w:rsidR="003024CB" w:rsidRPr="005C3E2C" w:rsidRDefault="003024CB">
                                  <w:pPr>
                                    <w:rPr>
                                      <w:lang w:val="hr-HR"/>
                                    </w:rPr>
                                  </w:pPr>
                                </w:p>
                              </w:tc>
                              <w:tc>
                                <w:tcPr>
                                  <w:tcW w:w="4371" w:type="dxa"/>
                                  <w:tcBorders>
                                    <w:top w:val="nil"/>
                                    <w:left w:val="nil"/>
                                    <w:bottom w:val="single" w:sz="2" w:space="0" w:color="000000"/>
                                    <w:right w:val="nil"/>
                                  </w:tcBorders>
                                  <w:shd w:val="clear" w:color="auto" w:fill="F1F1F1"/>
                                </w:tcPr>
                                <w:p w14:paraId="7B6CC3BB" w14:textId="77777777" w:rsidR="003024CB" w:rsidRPr="005C3E2C" w:rsidRDefault="003024CB">
                                  <w:pPr>
                                    <w:rPr>
                                      <w:lang w:val="hr-HR"/>
                                    </w:rPr>
                                  </w:pPr>
                                </w:p>
                              </w:tc>
                              <w:tc>
                                <w:tcPr>
                                  <w:tcW w:w="1560" w:type="dxa"/>
                                  <w:tcBorders>
                                    <w:top w:val="nil"/>
                                    <w:left w:val="nil"/>
                                    <w:bottom w:val="single" w:sz="2" w:space="0" w:color="000000"/>
                                    <w:right w:val="nil"/>
                                  </w:tcBorders>
                                  <w:shd w:val="clear" w:color="auto" w:fill="F1F1F1"/>
                                </w:tcPr>
                                <w:p w14:paraId="169DDD70"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4144D8F2" w14:textId="77777777" w:rsidR="003024CB" w:rsidRPr="005C3E2C" w:rsidRDefault="003024CB">
                                  <w:pPr>
                                    <w:rPr>
                                      <w:lang w:val="hr-HR"/>
                                    </w:rPr>
                                  </w:pPr>
                                </w:p>
                              </w:tc>
                            </w:tr>
                            <w:tr w:rsidR="003024CB" w:rsidRPr="005C3E2C" w14:paraId="2496A38D" w14:textId="77777777">
                              <w:trPr>
                                <w:trHeight w:hRule="exact" w:val="341"/>
                              </w:trPr>
                              <w:tc>
                                <w:tcPr>
                                  <w:tcW w:w="1167" w:type="dxa"/>
                                  <w:tcBorders>
                                    <w:top w:val="single" w:sz="2" w:space="0" w:color="000000"/>
                                    <w:left w:val="nil"/>
                                    <w:bottom w:val="single" w:sz="2" w:space="0" w:color="000000"/>
                                    <w:right w:val="nil"/>
                                  </w:tcBorders>
                                  <w:shd w:val="clear" w:color="auto" w:fill="CCFFCC"/>
                                </w:tcPr>
                                <w:p w14:paraId="7F568FFB" w14:textId="77777777" w:rsidR="003024CB" w:rsidRPr="005C3E2C" w:rsidRDefault="003024CB">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607" w:type="dxa"/>
                                  <w:tcBorders>
                                    <w:top w:val="single" w:sz="2" w:space="0" w:color="000000"/>
                                    <w:left w:val="nil"/>
                                    <w:bottom w:val="single" w:sz="2" w:space="0" w:color="000000"/>
                                    <w:right w:val="nil"/>
                                  </w:tcBorders>
                                  <w:shd w:val="clear" w:color="auto" w:fill="CCFFCC"/>
                                </w:tcPr>
                                <w:p w14:paraId="36DE9AF4" w14:textId="77777777" w:rsidR="003024CB" w:rsidRPr="005C3E2C" w:rsidRDefault="003024CB">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371" w:type="dxa"/>
                                  <w:tcBorders>
                                    <w:top w:val="single" w:sz="2" w:space="0" w:color="000000"/>
                                    <w:left w:val="nil"/>
                                    <w:bottom w:val="single" w:sz="2" w:space="0" w:color="000000"/>
                                    <w:right w:val="nil"/>
                                  </w:tcBorders>
                                  <w:shd w:val="clear" w:color="auto" w:fill="CCFFCC"/>
                                </w:tcPr>
                                <w:p w14:paraId="14EB4568" w14:textId="77777777" w:rsidR="003024CB" w:rsidRPr="005C3E2C" w:rsidRDefault="003024CB">
                                  <w:pPr>
                                    <w:pStyle w:val="TableParagraph"/>
                                    <w:spacing w:before="14"/>
                                    <w:ind w:right="330"/>
                                    <w:jc w:val="right"/>
                                    <w:rPr>
                                      <w:rFonts w:ascii="Calibri" w:eastAsia="Calibri" w:hAnsi="Calibri" w:cs="Calibri"/>
                                      <w:sz w:val="18"/>
                                      <w:szCs w:val="18"/>
                                      <w:lang w:val="hr-HR"/>
                                    </w:rPr>
                                  </w:pPr>
                                  <w:r w:rsidRPr="005C3E2C">
                                    <w:rPr>
                                      <w:rFonts w:ascii="Calibri"/>
                                      <w:spacing w:val="-1"/>
                                      <w:w w:val="95"/>
                                      <w:sz w:val="18"/>
                                      <w:lang w:val="hr-HR"/>
                                    </w:rPr>
                                    <w:t>6.000,00</w:t>
                                  </w:r>
                                </w:p>
                              </w:tc>
                              <w:tc>
                                <w:tcPr>
                                  <w:tcW w:w="1560" w:type="dxa"/>
                                  <w:tcBorders>
                                    <w:top w:val="single" w:sz="2" w:space="0" w:color="000000"/>
                                    <w:left w:val="nil"/>
                                    <w:bottom w:val="single" w:sz="2" w:space="0" w:color="000000"/>
                                    <w:right w:val="nil"/>
                                  </w:tcBorders>
                                  <w:shd w:val="clear" w:color="auto" w:fill="CCFFCC"/>
                                </w:tcPr>
                                <w:p w14:paraId="20D25431" w14:textId="77777777" w:rsidR="003024CB" w:rsidRPr="005C3E2C" w:rsidRDefault="003024CB">
                                  <w:pPr>
                                    <w:pStyle w:val="TableParagraph"/>
                                    <w:spacing w:before="14"/>
                                    <w:ind w:left="660"/>
                                    <w:rPr>
                                      <w:rFonts w:ascii="Calibri" w:eastAsia="Calibri" w:hAnsi="Calibri" w:cs="Calibri"/>
                                      <w:sz w:val="18"/>
                                      <w:szCs w:val="18"/>
                                      <w:lang w:val="hr-HR"/>
                                    </w:rPr>
                                  </w:pPr>
                                  <w:r w:rsidRPr="005C3E2C">
                                    <w:rPr>
                                      <w:rFonts w:ascii="Calibri"/>
                                      <w:spacing w:val="-1"/>
                                      <w:sz w:val="18"/>
                                      <w:lang w:val="hr-HR"/>
                                    </w:rPr>
                                    <w:t>3.713,04</w:t>
                                  </w:r>
                                </w:p>
                              </w:tc>
                              <w:tc>
                                <w:tcPr>
                                  <w:tcW w:w="1078" w:type="dxa"/>
                                  <w:tcBorders>
                                    <w:top w:val="single" w:sz="2" w:space="0" w:color="000000"/>
                                    <w:left w:val="nil"/>
                                    <w:bottom w:val="single" w:sz="2" w:space="0" w:color="000000"/>
                                    <w:right w:val="nil"/>
                                  </w:tcBorders>
                                  <w:shd w:val="clear" w:color="auto" w:fill="CCFFCC"/>
                                </w:tcPr>
                                <w:p w14:paraId="3FF49220" w14:textId="77777777" w:rsidR="003024CB" w:rsidRPr="005C3E2C" w:rsidRDefault="003024CB">
                                  <w:pPr>
                                    <w:pStyle w:val="TableParagraph"/>
                                    <w:spacing w:before="14"/>
                                    <w:ind w:left="275"/>
                                    <w:rPr>
                                      <w:rFonts w:ascii="Calibri" w:eastAsia="Calibri" w:hAnsi="Calibri" w:cs="Calibri"/>
                                      <w:sz w:val="18"/>
                                      <w:szCs w:val="18"/>
                                      <w:lang w:val="hr-HR"/>
                                    </w:rPr>
                                  </w:pPr>
                                  <w:r w:rsidRPr="005C3E2C">
                                    <w:rPr>
                                      <w:rFonts w:ascii="Calibri"/>
                                      <w:spacing w:val="-1"/>
                                      <w:sz w:val="18"/>
                                      <w:lang w:val="hr-HR"/>
                                    </w:rPr>
                                    <w:t>61,88%</w:t>
                                  </w:r>
                                </w:p>
                              </w:tc>
                            </w:tr>
                          </w:tbl>
                          <w:p w14:paraId="420D2E77"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A6F14" id="Tekstni okvir 38" o:spid="_x0000_s1067" type="#_x0000_t202" style="position:absolute;left:0;text-align:left;margin-left:13.95pt;margin-top:17.15pt;width:739.5pt;height:65.2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1167"/>
                        <w:gridCol w:w="6607"/>
                        <w:gridCol w:w="4371"/>
                        <w:gridCol w:w="1560"/>
                        <w:gridCol w:w="1078"/>
                      </w:tblGrid>
                      <w:tr w:rsidR="003024CB" w:rsidRPr="005C3E2C" w14:paraId="2EE1041C" w14:textId="77777777">
                        <w:trPr>
                          <w:trHeight w:hRule="exact" w:val="448"/>
                        </w:trPr>
                        <w:tc>
                          <w:tcPr>
                            <w:tcW w:w="7773" w:type="dxa"/>
                            <w:gridSpan w:val="2"/>
                            <w:tcBorders>
                              <w:top w:val="single" w:sz="2" w:space="0" w:color="000000"/>
                              <w:left w:val="nil"/>
                              <w:bottom w:val="single" w:sz="2" w:space="0" w:color="000000"/>
                              <w:right w:val="nil"/>
                            </w:tcBorders>
                            <w:shd w:val="clear" w:color="auto" w:fill="BEBEBE"/>
                          </w:tcPr>
                          <w:p w14:paraId="7760F093"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10"/>
                                <w:sz w:val="18"/>
                                <w:lang w:val="hr-HR"/>
                              </w:rPr>
                              <w:t xml:space="preserve"> </w:t>
                            </w:r>
                            <w:r w:rsidRPr="005C3E2C">
                              <w:rPr>
                                <w:rFonts w:ascii="Calibri" w:hAnsi="Calibri"/>
                                <w:b/>
                                <w:spacing w:val="-1"/>
                                <w:sz w:val="18"/>
                                <w:lang w:val="hr-HR"/>
                              </w:rPr>
                              <w:t>1005</w:t>
                            </w:r>
                            <w:r w:rsidRPr="005C3E2C">
                              <w:rPr>
                                <w:rFonts w:ascii="Calibri" w:hAnsi="Calibri"/>
                                <w:b/>
                                <w:spacing w:val="35"/>
                                <w:sz w:val="18"/>
                                <w:lang w:val="hr-HR"/>
                              </w:rPr>
                              <w:t xml:space="preserve"> </w:t>
                            </w:r>
                            <w:r w:rsidRPr="005C3E2C">
                              <w:rPr>
                                <w:rFonts w:ascii="Calibri" w:hAnsi="Calibri"/>
                                <w:b/>
                                <w:spacing w:val="-1"/>
                                <w:sz w:val="18"/>
                                <w:lang w:val="hr-HR"/>
                              </w:rPr>
                              <w:t>ODRŽAVANJE</w:t>
                            </w:r>
                            <w:r w:rsidRPr="005C3E2C">
                              <w:rPr>
                                <w:rFonts w:ascii="Calibri" w:hAnsi="Calibri"/>
                                <w:b/>
                                <w:spacing w:val="-10"/>
                                <w:sz w:val="18"/>
                                <w:lang w:val="hr-HR"/>
                              </w:rPr>
                              <w:t xml:space="preserve"> </w:t>
                            </w:r>
                            <w:r w:rsidRPr="005C3E2C">
                              <w:rPr>
                                <w:rFonts w:ascii="Calibri" w:hAnsi="Calibri"/>
                                <w:b/>
                                <w:spacing w:val="-1"/>
                                <w:sz w:val="18"/>
                                <w:lang w:val="hr-HR"/>
                              </w:rPr>
                              <w:t>KOMUNALNE</w:t>
                            </w:r>
                            <w:r w:rsidRPr="005C3E2C">
                              <w:rPr>
                                <w:rFonts w:ascii="Calibri" w:hAnsi="Calibri"/>
                                <w:b/>
                                <w:spacing w:val="-8"/>
                                <w:sz w:val="18"/>
                                <w:lang w:val="hr-HR"/>
                              </w:rPr>
                              <w:t xml:space="preserve"> </w:t>
                            </w:r>
                            <w:r w:rsidRPr="005C3E2C">
                              <w:rPr>
                                <w:rFonts w:ascii="Calibri" w:hAnsi="Calibri"/>
                                <w:b/>
                                <w:spacing w:val="-1"/>
                                <w:sz w:val="18"/>
                                <w:lang w:val="hr-HR"/>
                              </w:rPr>
                              <w:t>INFRASTRUKTURE</w:t>
                            </w:r>
                          </w:p>
                        </w:tc>
                        <w:tc>
                          <w:tcPr>
                            <w:tcW w:w="4371" w:type="dxa"/>
                            <w:tcBorders>
                              <w:top w:val="single" w:sz="2" w:space="0" w:color="000000"/>
                              <w:left w:val="nil"/>
                              <w:bottom w:val="single" w:sz="2" w:space="0" w:color="000000"/>
                              <w:right w:val="nil"/>
                            </w:tcBorders>
                            <w:shd w:val="clear" w:color="auto" w:fill="BEBEBE"/>
                          </w:tcPr>
                          <w:p w14:paraId="5CFA31E9" w14:textId="77777777" w:rsidR="003024CB" w:rsidRPr="005C3E2C" w:rsidRDefault="003024CB">
                            <w:pPr>
                              <w:pStyle w:val="TableParagraph"/>
                              <w:spacing w:before="16"/>
                              <w:ind w:right="337"/>
                              <w:jc w:val="right"/>
                              <w:rPr>
                                <w:rFonts w:ascii="Calibri" w:eastAsia="Calibri" w:hAnsi="Calibri" w:cs="Calibri"/>
                                <w:sz w:val="18"/>
                                <w:szCs w:val="18"/>
                                <w:lang w:val="hr-HR"/>
                              </w:rPr>
                            </w:pPr>
                            <w:r w:rsidRPr="005C3E2C">
                              <w:rPr>
                                <w:rFonts w:ascii="Calibri"/>
                                <w:b/>
                                <w:spacing w:val="-1"/>
                                <w:w w:val="95"/>
                                <w:sz w:val="18"/>
                                <w:lang w:val="hr-HR"/>
                              </w:rPr>
                              <w:t>2.859.365,00</w:t>
                            </w:r>
                          </w:p>
                        </w:tc>
                        <w:tc>
                          <w:tcPr>
                            <w:tcW w:w="1560" w:type="dxa"/>
                            <w:tcBorders>
                              <w:top w:val="single" w:sz="2" w:space="0" w:color="000000"/>
                              <w:left w:val="nil"/>
                              <w:bottom w:val="single" w:sz="2" w:space="0" w:color="000000"/>
                              <w:right w:val="nil"/>
                            </w:tcBorders>
                            <w:shd w:val="clear" w:color="auto" w:fill="BEBEBE"/>
                          </w:tcPr>
                          <w:p w14:paraId="055990E3" w14:textId="77777777" w:rsidR="003024CB" w:rsidRPr="005C3E2C" w:rsidRDefault="003024CB">
                            <w:pPr>
                              <w:pStyle w:val="TableParagraph"/>
                              <w:spacing w:before="16"/>
                              <w:ind w:left="331"/>
                              <w:rPr>
                                <w:rFonts w:ascii="Calibri" w:eastAsia="Calibri" w:hAnsi="Calibri" w:cs="Calibri"/>
                                <w:sz w:val="18"/>
                                <w:szCs w:val="18"/>
                                <w:lang w:val="hr-HR"/>
                              </w:rPr>
                            </w:pPr>
                            <w:r w:rsidRPr="005C3E2C">
                              <w:rPr>
                                <w:rFonts w:ascii="Calibri"/>
                                <w:b/>
                                <w:spacing w:val="-1"/>
                                <w:sz w:val="18"/>
                                <w:lang w:val="hr-HR"/>
                              </w:rPr>
                              <w:t>2.322.954,98</w:t>
                            </w:r>
                          </w:p>
                        </w:tc>
                        <w:tc>
                          <w:tcPr>
                            <w:tcW w:w="1078" w:type="dxa"/>
                            <w:tcBorders>
                              <w:top w:val="single" w:sz="2" w:space="0" w:color="000000"/>
                              <w:left w:val="nil"/>
                              <w:bottom w:val="single" w:sz="2" w:space="0" w:color="000000"/>
                              <w:right w:val="nil"/>
                            </w:tcBorders>
                            <w:shd w:val="clear" w:color="auto" w:fill="BEBEBE"/>
                          </w:tcPr>
                          <w:p w14:paraId="581814C1" w14:textId="77777777" w:rsidR="003024CB" w:rsidRPr="005C3E2C" w:rsidRDefault="003024CB">
                            <w:pPr>
                              <w:pStyle w:val="TableParagraph"/>
                              <w:spacing w:before="16"/>
                              <w:ind w:left="264"/>
                              <w:rPr>
                                <w:rFonts w:ascii="Calibri" w:eastAsia="Calibri" w:hAnsi="Calibri" w:cs="Calibri"/>
                                <w:sz w:val="18"/>
                                <w:szCs w:val="18"/>
                                <w:lang w:val="hr-HR"/>
                              </w:rPr>
                            </w:pPr>
                            <w:r w:rsidRPr="005C3E2C">
                              <w:rPr>
                                <w:rFonts w:ascii="Calibri"/>
                                <w:b/>
                                <w:spacing w:val="-1"/>
                                <w:sz w:val="18"/>
                                <w:lang w:val="hr-HR"/>
                              </w:rPr>
                              <w:t>81,24%</w:t>
                            </w:r>
                          </w:p>
                        </w:tc>
                      </w:tr>
                      <w:tr w:rsidR="003024CB" w:rsidRPr="005C3E2C" w14:paraId="3354B507" w14:textId="77777777">
                        <w:trPr>
                          <w:trHeight w:hRule="exact" w:val="253"/>
                        </w:trPr>
                        <w:tc>
                          <w:tcPr>
                            <w:tcW w:w="1167" w:type="dxa"/>
                            <w:tcBorders>
                              <w:top w:val="single" w:sz="2" w:space="0" w:color="000000"/>
                              <w:left w:val="nil"/>
                              <w:bottom w:val="nil"/>
                              <w:right w:val="nil"/>
                            </w:tcBorders>
                            <w:shd w:val="clear" w:color="auto" w:fill="F1F1F1"/>
                          </w:tcPr>
                          <w:p w14:paraId="09677167"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607" w:type="dxa"/>
                            <w:tcBorders>
                              <w:top w:val="single" w:sz="2" w:space="0" w:color="000000"/>
                              <w:left w:val="nil"/>
                              <w:bottom w:val="nil"/>
                              <w:right w:val="nil"/>
                            </w:tcBorders>
                            <w:shd w:val="clear" w:color="auto" w:fill="F1F1F1"/>
                          </w:tcPr>
                          <w:p w14:paraId="60763DFB"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USLUGE</w:t>
                            </w:r>
                            <w:r w:rsidRPr="005C3E2C">
                              <w:rPr>
                                <w:rFonts w:ascii="Calibri" w:hAnsi="Calibri"/>
                                <w:b/>
                                <w:spacing w:val="-12"/>
                                <w:sz w:val="18"/>
                                <w:lang w:val="hr-HR"/>
                              </w:rPr>
                              <w:t xml:space="preserve"> </w:t>
                            </w:r>
                            <w:r w:rsidRPr="005C3E2C">
                              <w:rPr>
                                <w:rFonts w:ascii="Calibri" w:hAnsi="Calibri"/>
                                <w:b/>
                                <w:spacing w:val="-1"/>
                                <w:sz w:val="18"/>
                                <w:lang w:val="hr-HR"/>
                              </w:rPr>
                              <w:t>ODRŽAVANJA</w:t>
                            </w:r>
                            <w:r w:rsidRPr="005C3E2C">
                              <w:rPr>
                                <w:rFonts w:ascii="Calibri" w:hAnsi="Calibri"/>
                                <w:b/>
                                <w:spacing w:val="-13"/>
                                <w:sz w:val="18"/>
                                <w:lang w:val="hr-HR"/>
                              </w:rPr>
                              <w:t xml:space="preserve"> </w:t>
                            </w:r>
                            <w:r w:rsidRPr="005C3E2C">
                              <w:rPr>
                                <w:rFonts w:ascii="Calibri" w:hAnsi="Calibri"/>
                                <w:b/>
                                <w:spacing w:val="-1"/>
                                <w:sz w:val="18"/>
                                <w:lang w:val="hr-HR"/>
                              </w:rPr>
                              <w:t>ZAJEDNIČKIH</w:t>
                            </w:r>
                            <w:r w:rsidRPr="005C3E2C">
                              <w:rPr>
                                <w:rFonts w:ascii="Calibri" w:hAnsi="Calibri"/>
                                <w:b/>
                                <w:spacing w:val="-12"/>
                                <w:sz w:val="18"/>
                                <w:lang w:val="hr-HR"/>
                              </w:rPr>
                              <w:t xml:space="preserve"> </w:t>
                            </w:r>
                            <w:r w:rsidRPr="005C3E2C">
                              <w:rPr>
                                <w:rFonts w:ascii="Calibri" w:hAnsi="Calibri"/>
                                <w:b/>
                                <w:spacing w:val="-1"/>
                                <w:sz w:val="18"/>
                                <w:lang w:val="hr-HR"/>
                              </w:rPr>
                              <w:t>OBJEKATA</w:t>
                            </w:r>
                          </w:p>
                        </w:tc>
                        <w:tc>
                          <w:tcPr>
                            <w:tcW w:w="4371" w:type="dxa"/>
                            <w:tcBorders>
                              <w:top w:val="single" w:sz="2" w:space="0" w:color="000000"/>
                              <w:left w:val="nil"/>
                              <w:bottom w:val="nil"/>
                              <w:right w:val="nil"/>
                            </w:tcBorders>
                            <w:shd w:val="clear" w:color="auto" w:fill="F1F1F1"/>
                          </w:tcPr>
                          <w:p w14:paraId="33349D8D" w14:textId="77777777" w:rsidR="003024CB" w:rsidRPr="005C3E2C" w:rsidRDefault="003024CB">
                            <w:pPr>
                              <w:pStyle w:val="TableParagraph"/>
                              <w:spacing w:before="15"/>
                              <w:ind w:right="329"/>
                              <w:jc w:val="right"/>
                              <w:rPr>
                                <w:rFonts w:ascii="Calibri" w:eastAsia="Calibri" w:hAnsi="Calibri" w:cs="Calibri"/>
                                <w:sz w:val="18"/>
                                <w:szCs w:val="18"/>
                                <w:lang w:val="hr-HR"/>
                              </w:rPr>
                            </w:pPr>
                            <w:r w:rsidRPr="005C3E2C">
                              <w:rPr>
                                <w:rFonts w:ascii="Calibri"/>
                                <w:b/>
                                <w:spacing w:val="-1"/>
                                <w:w w:val="95"/>
                                <w:sz w:val="18"/>
                                <w:lang w:val="hr-HR"/>
                              </w:rPr>
                              <w:t>52.000,00</w:t>
                            </w:r>
                          </w:p>
                        </w:tc>
                        <w:tc>
                          <w:tcPr>
                            <w:tcW w:w="1560" w:type="dxa"/>
                            <w:tcBorders>
                              <w:top w:val="single" w:sz="2" w:space="0" w:color="000000"/>
                              <w:left w:val="nil"/>
                              <w:bottom w:val="nil"/>
                              <w:right w:val="nil"/>
                            </w:tcBorders>
                            <w:shd w:val="clear" w:color="auto" w:fill="F1F1F1"/>
                          </w:tcPr>
                          <w:p w14:paraId="048CFC20" w14:textId="77777777" w:rsidR="003024CB" w:rsidRPr="005C3E2C" w:rsidRDefault="003024CB">
                            <w:pPr>
                              <w:pStyle w:val="TableParagraph"/>
                              <w:spacing w:before="15"/>
                              <w:ind w:left="567"/>
                              <w:rPr>
                                <w:rFonts w:ascii="Calibri" w:eastAsia="Calibri" w:hAnsi="Calibri" w:cs="Calibri"/>
                                <w:sz w:val="18"/>
                                <w:szCs w:val="18"/>
                                <w:lang w:val="hr-HR"/>
                              </w:rPr>
                            </w:pPr>
                            <w:r w:rsidRPr="005C3E2C">
                              <w:rPr>
                                <w:rFonts w:ascii="Calibri"/>
                                <w:b/>
                                <w:spacing w:val="-1"/>
                                <w:sz w:val="18"/>
                                <w:lang w:val="hr-HR"/>
                              </w:rPr>
                              <w:t>39.686,42</w:t>
                            </w:r>
                          </w:p>
                        </w:tc>
                        <w:tc>
                          <w:tcPr>
                            <w:tcW w:w="1078" w:type="dxa"/>
                            <w:tcBorders>
                              <w:top w:val="single" w:sz="2" w:space="0" w:color="000000"/>
                              <w:left w:val="nil"/>
                              <w:bottom w:val="nil"/>
                              <w:right w:val="nil"/>
                            </w:tcBorders>
                            <w:shd w:val="clear" w:color="auto" w:fill="F1F1F1"/>
                          </w:tcPr>
                          <w:p w14:paraId="2FB0F932"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76,32%</w:t>
                            </w:r>
                          </w:p>
                        </w:tc>
                      </w:tr>
                      <w:tr w:rsidR="003024CB" w:rsidRPr="005C3E2C" w14:paraId="09438BCB" w14:textId="77777777">
                        <w:trPr>
                          <w:trHeight w:hRule="exact" w:val="258"/>
                        </w:trPr>
                        <w:tc>
                          <w:tcPr>
                            <w:tcW w:w="1167" w:type="dxa"/>
                            <w:tcBorders>
                              <w:top w:val="nil"/>
                              <w:left w:val="nil"/>
                              <w:bottom w:val="single" w:sz="2" w:space="0" w:color="000000"/>
                              <w:right w:val="nil"/>
                            </w:tcBorders>
                            <w:shd w:val="clear" w:color="auto" w:fill="F1F1F1"/>
                          </w:tcPr>
                          <w:p w14:paraId="53B19A6B"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A100502</w:t>
                            </w:r>
                          </w:p>
                        </w:tc>
                        <w:tc>
                          <w:tcPr>
                            <w:tcW w:w="6607" w:type="dxa"/>
                            <w:tcBorders>
                              <w:top w:val="nil"/>
                              <w:left w:val="nil"/>
                              <w:bottom w:val="single" w:sz="2" w:space="0" w:color="000000"/>
                              <w:right w:val="nil"/>
                            </w:tcBorders>
                            <w:shd w:val="clear" w:color="auto" w:fill="F1F1F1"/>
                          </w:tcPr>
                          <w:p w14:paraId="5F7DE2A5" w14:textId="77777777" w:rsidR="003024CB" w:rsidRPr="005C3E2C" w:rsidRDefault="003024CB">
                            <w:pPr>
                              <w:rPr>
                                <w:lang w:val="hr-HR"/>
                              </w:rPr>
                            </w:pPr>
                          </w:p>
                        </w:tc>
                        <w:tc>
                          <w:tcPr>
                            <w:tcW w:w="4371" w:type="dxa"/>
                            <w:tcBorders>
                              <w:top w:val="nil"/>
                              <w:left w:val="nil"/>
                              <w:bottom w:val="single" w:sz="2" w:space="0" w:color="000000"/>
                              <w:right w:val="nil"/>
                            </w:tcBorders>
                            <w:shd w:val="clear" w:color="auto" w:fill="F1F1F1"/>
                          </w:tcPr>
                          <w:p w14:paraId="7B6CC3BB" w14:textId="77777777" w:rsidR="003024CB" w:rsidRPr="005C3E2C" w:rsidRDefault="003024CB">
                            <w:pPr>
                              <w:rPr>
                                <w:lang w:val="hr-HR"/>
                              </w:rPr>
                            </w:pPr>
                          </w:p>
                        </w:tc>
                        <w:tc>
                          <w:tcPr>
                            <w:tcW w:w="1560" w:type="dxa"/>
                            <w:tcBorders>
                              <w:top w:val="nil"/>
                              <w:left w:val="nil"/>
                              <w:bottom w:val="single" w:sz="2" w:space="0" w:color="000000"/>
                              <w:right w:val="nil"/>
                            </w:tcBorders>
                            <w:shd w:val="clear" w:color="auto" w:fill="F1F1F1"/>
                          </w:tcPr>
                          <w:p w14:paraId="169DDD70"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4144D8F2" w14:textId="77777777" w:rsidR="003024CB" w:rsidRPr="005C3E2C" w:rsidRDefault="003024CB">
                            <w:pPr>
                              <w:rPr>
                                <w:lang w:val="hr-HR"/>
                              </w:rPr>
                            </w:pPr>
                          </w:p>
                        </w:tc>
                      </w:tr>
                      <w:tr w:rsidR="003024CB" w:rsidRPr="005C3E2C" w14:paraId="2496A38D" w14:textId="77777777">
                        <w:trPr>
                          <w:trHeight w:hRule="exact" w:val="341"/>
                        </w:trPr>
                        <w:tc>
                          <w:tcPr>
                            <w:tcW w:w="1167" w:type="dxa"/>
                            <w:tcBorders>
                              <w:top w:val="single" w:sz="2" w:space="0" w:color="000000"/>
                              <w:left w:val="nil"/>
                              <w:bottom w:val="single" w:sz="2" w:space="0" w:color="000000"/>
                              <w:right w:val="nil"/>
                            </w:tcBorders>
                            <w:shd w:val="clear" w:color="auto" w:fill="CCFFCC"/>
                          </w:tcPr>
                          <w:p w14:paraId="7F568FFB" w14:textId="77777777" w:rsidR="003024CB" w:rsidRPr="005C3E2C" w:rsidRDefault="003024CB">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607" w:type="dxa"/>
                            <w:tcBorders>
                              <w:top w:val="single" w:sz="2" w:space="0" w:color="000000"/>
                              <w:left w:val="nil"/>
                              <w:bottom w:val="single" w:sz="2" w:space="0" w:color="000000"/>
                              <w:right w:val="nil"/>
                            </w:tcBorders>
                            <w:shd w:val="clear" w:color="auto" w:fill="CCFFCC"/>
                          </w:tcPr>
                          <w:p w14:paraId="36DE9AF4" w14:textId="77777777" w:rsidR="003024CB" w:rsidRPr="005C3E2C" w:rsidRDefault="003024CB">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371" w:type="dxa"/>
                            <w:tcBorders>
                              <w:top w:val="single" w:sz="2" w:space="0" w:color="000000"/>
                              <w:left w:val="nil"/>
                              <w:bottom w:val="single" w:sz="2" w:space="0" w:color="000000"/>
                              <w:right w:val="nil"/>
                            </w:tcBorders>
                            <w:shd w:val="clear" w:color="auto" w:fill="CCFFCC"/>
                          </w:tcPr>
                          <w:p w14:paraId="14EB4568" w14:textId="77777777" w:rsidR="003024CB" w:rsidRPr="005C3E2C" w:rsidRDefault="003024CB">
                            <w:pPr>
                              <w:pStyle w:val="TableParagraph"/>
                              <w:spacing w:before="14"/>
                              <w:ind w:right="330"/>
                              <w:jc w:val="right"/>
                              <w:rPr>
                                <w:rFonts w:ascii="Calibri" w:eastAsia="Calibri" w:hAnsi="Calibri" w:cs="Calibri"/>
                                <w:sz w:val="18"/>
                                <w:szCs w:val="18"/>
                                <w:lang w:val="hr-HR"/>
                              </w:rPr>
                            </w:pPr>
                            <w:r w:rsidRPr="005C3E2C">
                              <w:rPr>
                                <w:rFonts w:ascii="Calibri"/>
                                <w:spacing w:val="-1"/>
                                <w:w w:val="95"/>
                                <w:sz w:val="18"/>
                                <w:lang w:val="hr-HR"/>
                              </w:rPr>
                              <w:t>6.000,00</w:t>
                            </w:r>
                          </w:p>
                        </w:tc>
                        <w:tc>
                          <w:tcPr>
                            <w:tcW w:w="1560" w:type="dxa"/>
                            <w:tcBorders>
                              <w:top w:val="single" w:sz="2" w:space="0" w:color="000000"/>
                              <w:left w:val="nil"/>
                              <w:bottom w:val="single" w:sz="2" w:space="0" w:color="000000"/>
                              <w:right w:val="nil"/>
                            </w:tcBorders>
                            <w:shd w:val="clear" w:color="auto" w:fill="CCFFCC"/>
                          </w:tcPr>
                          <w:p w14:paraId="20D25431" w14:textId="77777777" w:rsidR="003024CB" w:rsidRPr="005C3E2C" w:rsidRDefault="003024CB">
                            <w:pPr>
                              <w:pStyle w:val="TableParagraph"/>
                              <w:spacing w:before="14"/>
                              <w:ind w:left="660"/>
                              <w:rPr>
                                <w:rFonts w:ascii="Calibri" w:eastAsia="Calibri" w:hAnsi="Calibri" w:cs="Calibri"/>
                                <w:sz w:val="18"/>
                                <w:szCs w:val="18"/>
                                <w:lang w:val="hr-HR"/>
                              </w:rPr>
                            </w:pPr>
                            <w:r w:rsidRPr="005C3E2C">
                              <w:rPr>
                                <w:rFonts w:ascii="Calibri"/>
                                <w:spacing w:val="-1"/>
                                <w:sz w:val="18"/>
                                <w:lang w:val="hr-HR"/>
                              </w:rPr>
                              <w:t>3.713,04</w:t>
                            </w:r>
                          </w:p>
                        </w:tc>
                        <w:tc>
                          <w:tcPr>
                            <w:tcW w:w="1078" w:type="dxa"/>
                            <w:tcBorders>
                              <w:top w:val="single" w:sz="2" w:space="0" w:color="000000"/>
                              <w:left w:val="nil"/>
                              <w:bottom w:val="single" w:sz="2" w:space="0" w:color="000000"/>
                              <w:right w:val="nil"/>
                            </w:tcBorders>
                            <w:shd w:val="clear" w:color="auto" w:fill="CCFFCC"/>
                          </w:tcPr>
                          <w:p w14:paraId="3FF49220" w14:textId="77777777" w:rsidR="003024CB" w:rsidRPr="005C3E2C" w:rsidRDefault="003024CB">
                            <w:pPr>
                              <w:pStyle w:val="TableParagraph"/>
                              <w:spacing w:before="14"/>
                              <w:ind w:left="275"/>
                              <w:rPr>
                                <w:rFonts w:ascii="Calibri" w:eastAsia="Calibri" w:hAnsi="Calibri" w:cs="Calibri"/>
                                <w:sz w:val="18"/>
                                <w:szCs w:val="18"/>
                                <w:lang w:val="hr-HR"/>
                              </w:rPr>
                            </w:pPr>
                            <w:r w:rsidRPr="005C3E2C">
                              <w:rPr>
                                <w:rFonts w:ascii="Calibri"/>
                                <w:spacing w:val="-1"/>
                                <w:sz w:val="18"/>
                                <w:lang w:val="hr-HR"/>
                              </w:rPr>
                              <w:t>61,88%</w:t>
                            </w:r>
                          </w:p>
                        </w:tc>
                      </w:tr>
                    </w:tbl>
                    <w:p w14:paraId="420D2E77" w14:textId="77777777" w:rsidR="003024CB" w:rsidRPr="005C3E2C" w:rsidRDefault="003024CB" w:rsidP="003024CB"/>
                  </w:txbxContent>
                </v:textbox>
                <w10:wrap anchorx="page"/>
              </v:shape>
            </w:pict>
          </mc:Fallback>
        </mc:AlternateContent>
      </w:r>
      <w:r w:rsidRPr="005C3E2C">
        <w:rPr>
          <w:rFonts w:ascii="Calibri"/>
          <w:spacing w:val="-1"/>
          <w:sz w:val="18"/>
        </w:rPr>
        <w:t>3292</w:t>
      </w:r>
      <w:r w:rsidRPr="005C3E2C">
        <w:rPr>
          <w:rFonts w:ascii="Calibri"/>
          <w:sz w:val="18"/>
        </w:rPr>
        <w:t xml:space="preserve"> </w:t>
      </w:r>
      <w:r w:rsidRPr="005C3E2C">
        <w:rPr>
          <w:rFonts w:ascii="Calibri"/>
          <w:spacing w:val="3"/>
          <w:sz w:val="18"/>
        </w:rPr>
        <w:t xml:space="preserve"> </w:t>
      </w:r>
      <w:r w:rsidRPr="005C3E2C">
        <w:rPr>
          <w:rFonts w:ascii="Calibri"/>
          <w:spacing w:val="-1"/>
          <w:sz w:val="18"/>
        </w:rPr>
        <w:t>Premije</w:t>
      </w:r>
      <w:r w:rsidRPr="005C3E2C">
        <w:rPr>
          <w:rFonts w:ascii="Calibri"/>
          <w:spacing w:val="-6"/>
          <w:sz w:val="18"/>
        </w:rPr>
        <w:t xml:space="preserve"> </w:t>
      </w:r>
      <w:r w:rsidRPr="005C3E2C">
        <w:rPr>
          <w:rFonts w:ascii="Calibri"/>
          <w:spacing w:val="-1"/>
          <w:sz w:val="18"/>
        </w:rPr>
        <w:t>osiguranja</w:t>
      </w:r>
    </w:p>
    <w:p w14:paraId="0C17D32C" w14:textId="77777777" w:rsidR="003024CB" w:rsidRPr="005C3E2C" w:rsidRDefault="003024CB" w:rsidP="003024CB">
      <w:pPr>
        <w:spacing w:before="94"/>
        <w:ind w:left="855"/>
        <w:rPr>
          <w:rFonts w:ascii="Calibri" w:eastAsia="Calibri" w:hAnsi="Calibri" w:cs="Calibri"/>
          <w:sz w:val="18"/>
          <w:szCs w:val="18"/>
        </w:rPr>
      </w:pPr>
      <w:r w:rsidRPr="005C3E2C">
        <w:br w:type="column"/>
      </w:r>
      <w:r w:rsidRPr="005C3E2C">
        <w:rPr>
          <w:rFonts w:ascii="Calibri"/>
          <w:spacing w:val="-1"/>
          <w:sz w:val="18"/>
        </w:rPr>
        <w:t>4.852,40</w:t>
      </w:r>
    </w:p>
    <w:p w14:paraId="090CEAF9"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280" w:right="660" w:bottom="860" w:left="180" w:header="0" w:footer="666" w:gutter="0"/>
          <w:cols w:num="2" w:space="720" w:equalWidth="0">
            <w:col w:w="2667" w:space="9376"/>
            <w:col w:w="2967"/>
          </w:cols>
        </w:sectPr>
      </w:pPr>
    </w:p>
    <w:p w14:paraId="4F9EF779" w14:textId="77777777" w:rsidR="003024CB" w:rsidRPr="005C3E2C" w:rsidRDefault="003024CB" w:rsidP="003024CB">
      <w:pPr>
        <w:rPr>
          <w:rFonts w:ascii="Calibri" w:eastAsia="Calibri" w:hAnsi="Calibri" w:cs="Calibri"/>
          <w:sz w:val="20"/>
        </w:rPr>
      </w:pPr>
    </w:p>
    <w:p w14:paraId="2088AC75" w14:textId="77777777" w:rsidR="003024CB" w:rsidRPr="005C3E2C" w:rsidRDefault="003024CB" w:rsidP="003024CB">
      <w:pPr>
        <w:rPr>
          <w:rFonts w:ascii="Calibri" w:eastAsia="Calibri" w:hAnsi="Calibri" w:cs="Calibri"/>
          <w:sz w:val="20"/>
        </w:rPr>
      </w:pPr>
    </w:p>
    <w:p w14:paraId="364CD3A1" w14:textId="77777777" w:rsidR="003024CB" w:rsidRPr="005C3E2C" w:rsidRDefault="003024CB" w:rsidP="003024CB">
      <w:pPr>
        <w:rPr>
          <w:rFonts w:ascii="Calibri" w:eastAsia="Calibri" w:hAnsi="Calibri" w:cs="Calibri"/>
          <w:sz w:val="20"/>
        </w:rPr>
      </w:pPr>
    </w:p>
    <w:p w14:paraId="3C5F9A22" w14:textId="77777777" w:rsidR="003024CB" w:rsidRPr="005C3E2C" w:rsidRDefault="003024CB" w:rsidP="003024CB">
      <w:pPr>
        <w:rPr>
          <w:rFonts w:ascii="Calibri" w:eastAsia="Calibri" w:hAnsi="Calibri" w:cs="Calibri"/>
          <w:sz w:val="20"/>
        </w:rPr>
      </w:pPr>
    </w:p>
    <w:p w14:paraId="3AA8F19A" w14:textId="77777777" w:rsidR="003024CB" w:rsidRPr="005C3E2C" w:rsidRDefault="003024CB" w:rsidP="003024CB">
      <w:pPr>
        <w:spacing w:before="4"/>
        <w:rPr>
          <w:rFonts w:ascii="Calibri" w:eastAsia="Calibri" w:hAnsi="Calibri" w:cs="Calibri"/>
          <w:sz w:val="25"/>
          <w:szCs w:val="25"/>
        </w:rPr>
      </w:pPr>
    </w:p>
    <w:tbl>
      <w:tblPr>
        <w:tblStyle w:val="TableNormal"/>
        <w:tblW w:w="0" w:type="auto"/>
        <w:tblInd w:w="101" w:type="dxa"/>
        <w:tblLayout w:type="fixed"/>
        <w:tblLook w:val="01E0" w:firstRow="1" w:lastRow="1" w:firstColumn="1" w:lastColumn="1" w:noHBand="0" w:noVBand="0"/>
      </w:tblPr>
      <w:tblGrid>
        <w:gridCol w:w="1167"/>
        <w:gridCol w:w="6869"/>
        <w:gridCol w:w="4179"/>
        <w:gridCol w:w="1492"/>
        <w:gridCol w:w="1076"/>
      </w:tblGrid>
      <w:tr w:rsidR="003024CB" w:rsidRPr="005C3E2C" w14:paraId="48B07CAE" w14:textId="77777777" w:rsidTr="00B769A0">
        <w:trPr>
          <w:trHeight w:hRule="exact" w:val="317"/>
        </w:trPr>
        <w:tc>
          <w:tcPr>
            <w:tcW w:w="1167" w:type="dxa"/>
            <w:tcBorders>
              <w:top w:val="nil"/>
              <w:left w:val="nil"/>
              <w:bottom w:val="single" w:sz="2" w:space="0" w:color="000000"/>
              <w:right w:val="nil"/>
            </w:tcBorders>
          </w:tcPr>
          <w:p w14:paraId="7E498652"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nil"/>
              <w:left w:val="nil"/>
              <w:bottom w:val="single" w:sz="2" w:space="0" w:color="000000"/>
              <w:right w:val="nil"/>
            </w:tcBorders>
          </w:tcPr>
          <w:p w14:paraId="65B2EEC6"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nil"/>
              <w:left w:val="nil"/>
              <w:bottom w:val="single" w:sz="2" w:space="0" w:color="000000"/>
              <w:right w:val="nil"/>
            </w:tcBorders>
          </w:tcPr>
          <w:p w14:paraId="1C7F0CDB" w14:textId="77777777" w:rsidR="003024CB" w:rsidRPr="005C3E2C" w:rsidRDefault="003024CB" w:rsidP="00B769A0">
            <w:pPr>
              <w:pStyle w:val="TableParagraph"/>
              <w:spacing w:before="62"/>
              <w:ind w:right="408"/>
              <w:jc w:val="right"/>
              <w:rPr>
                <w:rFonts w:ascii="Calibri" w:eastAsia="Calibri" w:hAnsi="Calibri" w:cs="Calibri"/>
                <w:sz w:val="18"/>
                <w:szCs w:val="18"/>
                <w:lang w:val="hr-HR"/>
              </w:rPr>
            </w:pPr>
            <w:r w:rsidRPr="005C3E2C">
              <w:rPr>
                <w:rFonts w:ascii="Calibri"/>
                <w:spacing w:val="-1"/>
                <w:w w:val="95"/>
                <w:sz w:val="18"/>
                <w:lang w:val="hr-HR"/>
              </w:rPr>
              <w:t>6.000,00</w:t>
            </w:r>
          </w:p>
        </w:tc>
        <w:tc>
          <w:tcPr>
            <w:tcW w:w="1492" w:type="dxa"/>
            <w:tcBorders>
              <w:top w:val="nil"/>
              <w:left w:val="nil"/>
              <w:bottom w:val="single" w:sz="2" w:space="0" w:color="000000"/>
              <w:right w:val="nil"/>
            </w:tcBorders>
          </w:tcPr>
          <w:p w14:paraId="511CE8C0" w14:textId="77777777" w:rsidR="003024CB" w:rsidRPr="005C3E2C" w:rsidRDefault="003024CB" w:rsidP="00B769A0">
            <w:pPr>
              <w:pStyle w:val="TableParagraph"/>
              <w:spacing w:before="62"/>
              <w:ind w:left="582"/>
              <w:rPr>
                <w:rFonts w:ascii="Calibri" w:eastAsia="Calibri" w:hAnsi="Calibri" w:cs="Calibri"/>
                <w:sz w:val="18"/>
                <w:szCs w:val="18"/>
                <w:lang w:val="hr-HR"/>
              </w:rPr>
            </w:pPr>
            <w:r w:rsidRPr="005C3E2C">
              <w:rPr>
                <w:rFonts w:ascii="Calibri"/>
                <w:spacing w:val="-1"/>
                <w:sz w:val="18"/>
                <w:lang w:val="hr-HR"/>
              </w:rPr>
              <w:t>3.713,04</w:t>
            </w:r>
          </w:p>
        </w:tc>
        <w:tc>
          <w:tcPr>
            <w:tcW w:w="1076" w:type="dxa"/>
            <w:tcBorders>
              <w:top w:val="nil"/>
              <w:left w:val="nil"/>
              <w:bottom w:val="single" w:sz="2" w:space="0" w:color="000000"/>
              <w:right w:val="nil"/>
            </w:tcBorders>
          </w:tcPr>
          <w:p w14:paraId="5D19FA9F" w14:textId="77777777" w:rsidR="003024CB" w:rsidRPr="005C3E2C" w:rsidRDefault="003024CB" w:rsidP="00B769A0">
            <w:pPr>
              <w:pStyle w:val="TableParagraph"/>
              <w:spacing w:before="62"/>
              <w:ind w:left="265"/>
              <w:rPr>
                <w:rFonts w:ascii="Calibri" w:eastAsia="Calibri" w:hAnsi="Calibri" w:cs="Calibri"/>
                <w:sz w:val="18"/>
                <w:szCs w:val="18"/>
                <w:lang w:val="hr-HR"/>
              </w:rPr>
            </w:pPr>
            <w:r w:rsidRPr="005C3E2C">
              <w:rPr>
                <w:rFonts w:ascii="Calibri"/>
                <w:spacing w:val="-1"/>
                <w:sz w:val="18"/>
                <w:lang w:val="hr-HR"/>
              </w:rPr>
              <w:t>61,88%</w:t>
            </w:r>
          </w:p>
        </w:tc>
      </w:tr>
      <w:tr w:rsidR="003024CB" w:rsidRPr="005C3E2C" w14:paraId="6F955842" w14:textId="77777777" w:rsidTr="00B769A0">
        <w:trPr>
          <w:trHeight w:hRule="exact" w:val="269"/>
        </w:trPr>
        <w:tc>
          <w:tcPr>
            <w:tcW w:w="1167" w:type="dxa"/>
            <w:tcBorders>
              <w:top w:val="single" w:sz="2" w:space="0" w:color="000000"/>
              <w:left w:val="nil"/>
              <w:bottom w:val="single" w:sz="2" w:space="0" w:color="000000"/>
              <w:right w:val="nil"/>
            </w:tcBorders>
          </w:tcPr>
          <w:p w14:paraId="35ABEDA9"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3224</w:t>
            </w:r>
          </w:p>
        </w:tc>
        <w:tc>
          <w:tcPr>
            <w:tcW w:w="6869" w:type="dxa"/>
            <w:tcBorders>
              <w:top w:val="single" w:sz="2" w:space="0" w:color="000000"/>
              <w:left w:val="nil"/>
              <w:bottom w:val="single" w:sz="2" w:space="0" w:color="000000"/>
              <w:right w:val="nil"/>
            </w:tcBorders>
          </w:tcPr>
          <w:p w14:paraId="1FC94D0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Materijal</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dijelovi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tekuće</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w:t>
            </w:r>
            <w:r w:rsidRPr="005C3E2C">
              <w:rPr>
                <w:rFonts w:ascii="Calibri" w:hAnsi="Calibri"/>
                <w:spacing w:val="-7"/>
                <w:sz w:val="18"/>
                <w:lang w:val="hr-HR"/>
              </w:rPr>
              <w:t xml:space="preserve"> </w:t>
            </w:r>
            <w:r w:rsidRPr="005C3E2C">
              <w:rPr>
                <w:rFonts w:ascii="Calibri" w:hAnsi="Calibri"/>
                <w:spacing w:val="-1"/>
                <w:sz w:val="18"/>
                <w:lang w:val="hr-HR"/>
              </w:rPr>
              <w:t>održavanje</w:t>
            </w:r>
          </w:p>
        </w:tc>
        <w:tc>
          <w:tcPr>
            <w:tcW w:w="4179" w:type="dxa"/>
            <w:tcBorders>
              <w:top w:val="single" w:sz="2" w:space="0" w:color="000000"/>
              <w:left w:val="nil"/>
              <w:bottom w:val="single" w:sz="2" w:space="0" w:color="000000"/>
              <w:right w:val="nil"/>
            </w:tcBorders>
          </w:tcPr>
          <w:p w14:paraId="089DD1B4"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982A209"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3.713,04</w:t>
            </w:r>
          </w:p>
        </w:tc>
        <w:tc>
          <w:tcPr>
            <w:tcW w:w="1076" w:type="dxa"/>
            <w:tcBorders>
              <w:top w:val="single" w:sz="2" w:space="0" w:color="000000"/>
              <w:left w:val="nil"/>
              <w:bottom w:val="single" w:sz="2" w:space="0" w:color="000000"/>
              <w:right w:val="nil"/>
            </w:tcBorders>
          </w:tcPr>
          <w:p w14:paraId="138EFD3A" w14:textId="77777777" w:rsidR="003024CB" w:rsidRPr="005C3E2C" w:rsidRDefault="003024CB" w:rsidP="00B769A0">
            <w:pPr>
              <w:rPr>
                <w:lang w:val="hr-HR"/>
              </w:rPr>
            </w:pPr>
          </w:p>
        </w:tc>
      </w:tr>
      <w:tr w:rsidR="003024CB" w:rsidRPr="005C3E2C" w14:paraId="01606840"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4F67D309"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41</w:t>
            </w:r>
          </w:p>
        </w:tc>
        <w:tc>
          <w:tcPr>
            <w:tcW w:w="6869" w:type="dxa"/>
            <w:tcBorders>
              <w:top w:val="single" w:sz="2" w:space="0" w:color="000000"/>
              <w:left w:val="nil"/>
              <w:bottom w:val="single" w:sz="2" w:space="0" w:color="000000"/>
              <w:right w:val="nil"/>
            </w:tcBorders>
            <w:shd w:val="clear" w:color="auto" w:fill="CCFFCC"/>
          </w:tcPr>
          <w:p w14:paraId="5D17F23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1"/>
                <w:sz w:val="18"/>
                <w:lang w:val="hr-HR"/>
              </w:rPr>
              <w:t>djelatnost</w:t>
            </w:r>
          </w:p>
        </w:tc>
        <w:tc>
          <w:tcPr>
            <w:tcW w:w="4179" w:type="dxa"/>
            <w:tcBorders>
              <w:top w:val="single" w:sz="2" w:space="0" w:color="000000"/>
              <w:left w:val="nil"/>
              <w:bottom w:val="single" w:sz="2" w:space="0" w:color="000000"/>
              <w:right w:val="nil"/>
            </w:tcBorders>
            <w:shd w:val="clear" w:color="auto" w:fill="CCFFCC"/>
          </w:tcPr>
          <w:p w14:paraId="7AB4CC33" w14:textId="77777777" w:rsidR="003024CB" w:rsidRPr="005C3E2C" w:rsidRDefault="003024CB" w:rsidP="00B769A0">
            <w:pPr>
              <w:pStyle w:val="TableParagraph"/>
              <w:spacing w:before="15"/>
              <w:ind w:right="400"/>
              <w:jc w:val="right"/>
              <w:rPr>
                <w:rFonts w:ascii="Calibri" w:eastAsia="Calibri" w:hAnsi="Calibri" w:cs="Calibri"/>
                <w:sz w:val="18"/>
                <w:szCs w:val="18"/>
                <w:lang w:val="hr-HR"/>
              </w:rPr>
            </w:pPr>
            <w:r w:rsidRPr="005C3E2C">
              <w:rPr>
                <w:rFonts w:ascii="Calibri"/>
                <w:spacing w:val="-1"/>
                <w:w w:val="95"/>
                <w:sz w:val="18"/>
                <w:lang w:val="hr-HR"/>
              </w:rPr>
              <w:t>36.000,00</w:t>
            </w:r>
          </w:p>
        </w:tc>
        <w:tc>
          <w:tcPr>
            <w:tcW w:w="1492" w:type="dxa"/>
            <w:tcBorders>
              <w:top w:val="single" w:sz="2" w:space="0" w:color="000000"/>
              <w:left w:val="nil"/>
              <w:bottom w:val="single" w:sz="2" w:space="0" w:color="000000"/>
              <w:right w:val="nil"/>
            </w:tcBorders>
            <w:shd w:val="clear" w:color="auto" w:fill="CCFFCC"/>
          </w:tcPr>
          <w:p w14:paraId="050AA9A8" w14:textId="77777777" w:rsidR="003024CB" w:rsidRPr="005C3E2C" w:rsidRDefault="003024CB" w:rsidP="00B769A0">
            <w:pPr>
              <w:pStyle w:val="TableParagraph"/>
              <w:spacing w:before="15"/>
              <w:ind w:left="499"/>
              <w:rPr>
                <w:rFonts w:ascii="Calibri" w:eastAsia="Calibri" w:hAnsi="Calibri" w:cs="Calibri"/>
                <w:sz w:val="18"/>
                <w:szCs w:val="18"/>
                <w:lang w:val="hr-HR"/>
              </w:rPr>
            </w:pPr>
            <w:r w:rsidRPr="005C3E2C">
              <w:rPr>
                <w:rFonts w:ascii="Calibri"/>
                <w:spacing w:val="-1"/>
                <w:sz w:val="18"/>
                <w:lang w:val="hr-HR"/>
              </w:rPr>
              <w:t>32.020,54</w:t>
            </w:r>
          </w:p>
        </w:tc>
        <w:tc>
          <w:tcPr>
            <w:tcW w:w="1076" w:type="dxa"/>
            <w:tcBorders>
              <w:top w:val="single" w:sz="2" w:space="0" w:color="000000"/>
              <w:left w:val="nil"/>
              <w:bottom w:val="single" w:sz="2" w:space="0" w:color="000000"/>
              <w:right w:val="nil"/>
            </w:tcBorders>
            <w:shd w:val="clear" w:color="auto" w:fill="CCFFCC"/>
          </w:tcPr>
          <w:p w14:paraId="051B3F84"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88,95%</w:t>
            </w:r>
          </w:p>
        </w:tc>
      </w:tr>
      <w:tr w:rsidR="003024CB" w:rsidRPr="005C3E2C" w14:paraId="4655E43F" w14:textId="77777777" w:rsidTr="00B769A0">
        <w:trPr>
          <w:trHeight w:hRule="exact" w:val="269"/>
        </w:trPr>
        <w:tc>
          <w:tcPr>
            <w:tcW w:w="1167" w:type="dxa"/>
            <w:tcBorders>
              <w:top w:val="single" w:sz="2" w:space="0" w:color="000000"/>
              <w:left w:val="nil"/>
              <w:bottom w:val="single" w:sz="2" w:space="0" w:color="000000"/>
              <w:right w:val="nil"/>
            </w:tcBorders>
          </w:tcPr>
          <w:p w14:paraId="6A8C02B0"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185016EC"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538C19C6" w14:textId="77777777" w:rsidR="003024CB" w:rsidRPr="005C3E2C" w:rsidRDefault="003024CB" w:rsidP="00B769A0">
            <w:pPr>
              <w:pStyle w:val="TableParagraph"/>
              <w:spacing w:before="14"/>
              <w:ind w:right="408"/>
              <w:jc w:val="right"/>
              <w:rPr>
                <w:rFonts w:ascii="Calibri" w:eastAsia="Calibri" w:hAnsi="Calibri" w:cs="Calibri"/>
                <w:sz w:val="18"/>
                <w:szCs w:val="18"/>
                <w:lang w:val="hr-HR"/>
              </w:rPr>
            </w:pPr>
            <w:r w:rsidRPr="005C3E2C">
              <w:rPr>
                <w:rFonts w:ascii="Calibri"/>
                <w:spacing w:val="-1"/>
                <w:w w:val="95"/>
                <w:sz w:val="18"/>
                <w:lang w:val="hr-HR"/>
              </w:rPr>
              <w:t>36.000,00</w:t>
            </w:r>
          </w:p>
        </w:tc>
        <w:tc>
          <w:tcPr>
            <w:tcW w:w="1492" w:type="dxa"/>
            <w:tcBorders>
              <w:top w:val="single" w:sz="2" w:space="0" w:color="000000"/>
              <w:left w:val="nil"/>
              <w:bottom w:val="single" w:sz="2" w:space="0" w:color="000000"/>
              <w:right w:val="nil"/>
            </w:tcBorders>
          </w:tcPr>
          <w:p w14:paraId="40C5AA0E" w14:textId="77777777" w:rsidR="003024CB" w:rsidRPr="005C3E2C" w:rsidRDefault="003024CB"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32.020,54</w:t>
            </w:r>
          </w:p>
        </w:tc>
        <w:tc>
          <w:tcPr>
            <w:tcW w:w="1076" w:type="dxa"/>
            <w:tcBorders>
              <w:top w:val="single" w:sz="2" w:space="0" w:color="000000"/>
              <w:left w:val="nil"/>
              <w:bottom w:val="single" w:sz="2" w:space="0" w:color="000000"/>
              <w:right w:val="nil"/>
            </w:tcBorders>
          </w:tcPr>
          <w:p w14:paraId="7A19AEDA" w14:textId="77777777" w:rsidR="003024CB" w:rsidRPr="005C3E2C" w:rsidRDefault="003024CB" w:rsidP="00B769A0">
            <w:pPr>
              <w:pStyle w:val="TableParagraph"/>
              <w:spacing w:before="14"/>
              <w:ind w:left="265"/>
              <w:rPr>
                <w:rFonts w:ascii="Calibri" w:eastAsia="Calibri" w:hAnsi="Calibri" w:cs="Calibri"/>
                <w:sz w:val="18"/>
                <w:szCs w:val="18"/>
                <w:lang w:val="hr-HR"/>
              </w:rPr>
            </w:pPr>
            <w:r w:rsidRPr="005C3E2C">
              <w:rPr>
                <w:rFonts w:ascii="Calibri"/>
                <w:spacing w:val="-1"/>
                <w:sz w:val="18"/>
                <w:lang w:val="hr-HR"/>
              </w:rPr>
              <w:t>88,95%</w:t>
            </w:r>
          </w:p>
        </w:tc>
      </w:tr>
      <w:tr w:rsidR="003024CB" w:rsidRPr="005C3E2C" w14:paraId="2F181DE0" w14:textId="77777777" w:rsidTr="00B769A0">
        <w:trPr>
          <w:trHeight w:hRule="exact" w:val="268"/>
        </w:trPr>
        <w:tc>
          <w:tcPr>
            <w:tcW w:w="1167" w:type="dxa"/>
            <w:tcBorders>
              <w:top w:val="single" w:sz="2" w:space="0" w:color="000000"/>
              <w:left w:val="nil"/>
              <w:bottom w:val="single" w:sz="2" w:space="0" w:color="000000"/>
              <w:right w:val="nil"/>
            </w:tcBorders>
          </w:tcPr>
          <w:p w14:paraId="682212E3"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7E3B6BAC"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tekućeg</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9"/>
                <w:sz w:val="18"/>
                <w:lang w:val="hr-HR"/>
              </w:rPr>
              <w:t xml:space="preserve"> </w:t>
            </w:r>
            <w:r w:rsidRPr="005C3E2C">
              <w:rPr>
                <w:rFonts w:ascii="Calibri" w:hAnsi="Calibri"/>
                <w:spacing w:val="-1"/>
                <w:sz w:val="18"/>
                <w:lang w:val="hr-HR"/>
              </w:rPr>
              <w:t>održavanja</w:t>
            </w:r>
          </w:p>
        </w:tc>
        <w:tc>
          <w:tcPr>
            <w:tcW w:w="4179" w:type="dxa"/>
            <w:tcBorders>
              <w:top w:val="single" w:sz="2" w:space="0" w:color="000000"/>
              <w:left w:val="nil"/>
              <w:bottom w:val="single" w:sz="2" w:space="0" w:color="000000"/>
              <w:right w:val="nil"/>
            </w:tcBorders>
          </w:tcPr>
          <w:p w14:paraId="489EA43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090DA546"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32.020,54</w:t>
            </w:r>
          </w:p>
        </w:tc>
        <w:tc>
          <w:tcPr>
            <w:tcW w:w="1076" w:type="dxa"/>
            <w:tcBorders>
              <w:top w:val="single" w:sz="2" w:space="0" w:color="000000"/>
              <w:left w:val="nil"/>
              <w:bottom w:val="single" w:sz="2" w:space="0" w:color="000000"/>
              <w:right w:val="nil"/>
            </w:tcBorders>
          </w:tcPr>
          <w:p w14:paraId="6B8A2E1E" w14:textId="77777777" w:rsidR="003024CB" w:rsidRPr="005C3E2C" w:rsidRDefault="003024CB" w:rsidP="00B769A0">
            <w:pPr>
              <w:rPr>
                <w:lang w:val="hr-HR"/>
              </w:rPr>
            </w:pPr>
          </w:p>
        </w:tc>
      </w:tr>
      <w:tr w:rsidR="003024CB" w:rsidRPr="005C3E2C" w14:paraId="7C1CEAE2"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4B3EE048"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72</w:t>
            </w:r>
          </w:p>
        </w:tc>
        <w:tc>
          <w:tcPr>
            <w:tcW w:w="6869" w:type="dxa"/>
            <w:tcBorders>
              <w:top w:val="single" w:sz="2" w:space="0" w:color="000000"/>
              <w:left w:val="nil"/>
              <w:bottom w:val="single" w:sz="2" w:space="0" w:color="000000"/>
              <w:right w:val="nil"/>
            </w:tcBorders>
            <w:shd w:val="clear" w:color="auto" w:fill="CCFFCC"/>
          </w:tcPr>
          <w:p w14:paraId="462F160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pacing w:val="-1"/>
                <w:sz w:val="18"/>
                <w:lang w:val="hr-HR"/>
              </w:rPr>
              <w:t>prodaje</w:t>
            </w:r>
            <w:r w:rsidRPr="005C3E2C">
              <w:rPr>
                <w:rFonts w:ascii="Calibri" w:hAnsi="Calibri"/>
                <w:spacing w:val="-6"/>
                <w:sz w:val="18"/>
                <w:lang w:val="hr-HR"/>
              </w:rPr>
              <w:t xml:space="preserve"> </w:t>
            </w:r>
            <w:r w:rsidRPr="005C3E2C">
              <w:rPr>
                <w:rFonts w:ascii="Calibri" w:hAnsi="Calibri"/>
                <w:spacing w:val="-1"/>
                <w:sz w:val="18"/>
                <w:lang w:val="hr-HR"/>
              </w:rPr>
              <w:t>nefin.</w:t>
            </w:r>
            <w:r w:rsidRPr="005C3E2C">
              <w:rPr>
                <w:rFonts w:ascii="Calibri" w:hAnsi="Calibri"/>
                <w:spacing w:val="-6"/>
                <w:sz w:val="18"/>
                <w:lang w:val="hr-HR"/>
              </w:rPr>
              <w:t xml:space="preserve"> </w:t>
            </w:r>
            <w:r w:rsidRPr="005C3E2C">
              <w:rPr>
                <w:rFonts w:ascii="Calibri" w:hAnsi="Calibri"/>
                <w:spacing w:val="-1"/>
                <w:sz w:val="18"/>
                <w:lang w:val="hr-HR"/>
              </w:rPr>
              <w:t>imovine</w:t>
            </w:r>
            <w:r w:rsidRPr="005C3E2C">
              <w:rPr>
                <w:rFonts w:ascii="Calibri" w:hAnsi="Calibri"/>
                <w:spacing w:val="-6"/>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vlasništvu</w:t>
            </w:r>
            <w:r w:rsidRPr="005C3E2C">
              <w:rPr>
                <w:rFonts w:ascii="Calibri" w:hAnsi="Calibri"/>
                <w:spacing w:val="-6"/>
                <w:sz w:val="18"/>
                <w:lang w:val="hr-HR"/>
              </w:rPr>
              <w:t xml:space="preserve"> </w:t>
            </w:r>
            <w:r w:rsidRPr="005C3E2C">
              <w:rPr>
                <w:rFonts w:ascii="Calibri" w:hAnsi="Calibri"/>
                <w:sz w:val="18"/>
                <w:lang w:val="hr-HR"/>
              </w:rPr>
              <w:t>RH</w:t>
            </w:r>
          </w:p>
        </w:tc>
        <w:tc>
          <w:tcPr>
            <w:tcW w:w="4179" w:type="dxa"/>
            <w:tcBorders>
              <w:top w:val="single" w:sz="2" w:space="0" w:color="000000"/>
              <w:left w:val="nil"/>
              <w:bottom w:val="single" w:sz="2" w:space="0" w:color="000000"/>
              <w:right w:val="nil"/>
            </w:tcBorders>
            <w:shd w:val="clear" w:color="auto" w:fill="CCFFCC"/>
          </w:tcPr>
          <w:p w14:paraId="176DE025"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spacing w:val="-1"/>
                <w:w w:val="95"/>
                <w:sz w:val="18"/>
                <w:lang w:val="hr-HR"/>
              </w:rPr>
              <w:t>10.000,00</w:t>
            </w:r>
          </w:p>
        </w:tc>
        <w:tc>
          <w:tcPr>
            <w:tcW w:w="1492" w:type="dxa"/>
            <w:tcBorders>
              <w:top w:val="single" w:sz="2" w:space="0" w:color="000000"/>
              <w:left w:val="nil"/>
              <w:bottom w:val="single" w:sz="2" w:space="0" w:color="000000"/>
              <w:right w:val="nil"/>
            </w:tcBorders>
            <w:shd w:val="clear" w:color="auto" w:fill="CCFFCC"/>
          </w:tcPr>
          <w:p w14:paraId="6D3CA2BC" w14:textId="77777777" w:rsidR="003024CB" w:rsidRPr="005C3E2C" w:rsidRDefault="003024CB" w:rsidP="00B769A0">
            <w:pPr>
              <w:pStyle w:val="TableParagraph"/>
              <w:spacing w:before="16"/>
              <w:ind w:left="590"/>
              <w:rPr>
                <w:rFonts w:ascii="Calibri" w:eastAsia="Calibri" w:hAnsi="Calibri" w:cs="Calibri"/>
                <w:sz w:val="18"/>
                <w:szCs w:val="18"/>
                <w:lang w:val="hr-HR"/>
              </w:rPr>
            </w:pPr>
            <w:r w:rsidRPr="005C3E2C">
              <w:rPr>
                <w:rFonts w:ascii="Calibri"/>
                <w:spacing w:val="-1"/>
                <w:sz w:val="18"/>
                <w:lang w:val="hr-HR"/>
              </w:rPr>
              <w:t>3.952,84</w:t>
            </w:r>
          </w:p>
        </w:tc>
        <w:tc>
          <w:tcPr>
            <w:tcW w:w="1076" w:type="dxa"/>
            <w:tcBorders>
              <w:top w:val="single" w:sz="2" w:space="0" w:color="000000"/>
              <w:left w:val="nil"/>
              <w:bottom w:val="single" w:sz="2" w:space="0" w:color="000000"/>
              <w:right w:val="nil"/>
            </w:tcBorders>
            <w:shd w:val="clear" w:color="auto" w:fill="CCFFCC"/>
          </w:tcPr>
          <w:p w14:paraId="4A3C0872"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39,53%</w:t>
            </w:r>
          </w:p>
        </w:tc>
      </w:tr>
      <w:tr w:rsidR="003024CB" w:rsidRPr="005C3E2C" w14:paraId="54D6D656" w14:textId="77777777" w:rsidTr="00B769A0">
        <w:trPr>
          <w:trHeight w:hRule="exact" w:val="269"/>
        </w:trPr>
        <w:tc>
          <w:tcPr>
            <w:tcW w:w="1167" w:type="dxa"/>
            <w:tcBorders>
              <w:top w:val="single" w:sz="2" w:space="0" w:color="000000"/>
              <w:left w:val="nil"/>
              <w:bottom w:val="single" w:sz="2" w:space="0" w:color="000000"/>
              <w:right w:val="nil"/>
            </w:tcBorders>
          </w:tcPr>
          <w:p w14:paraId="7C6BC866"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4DF3EB43"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21954D12" w14:textId="77777777" w:rsidR="003024CB" w:rsidRPr="005C3E2C" w:rsidRDefault="003024CB" w:rsidP="00B769A0">
            <w:pPr>
              <w:pStyle w:val="TableParagraph"/>
              <w:spacing w:before="15"/>
              <w:ind w:right="408"/>
              <w:jc w:val="right"/>
              <w:rPr>
                <w:rFonts w:ascii="Calibri" w:eastAsia="Calibri" w:hAnsi="Calibri" w:cs="Calibri"/>
                <w:sz w:val="18"/>
                <w:szCs w:val="18"/>
                <w:lang w:val="hr-HR"/>
              </w:rPr>
            </w:pPr>
            <w:r w:rsidRPr="005C3E2C">
              <w:rPr>
                <w:rFonts w:ascii="Calibri"/>
                <w:spacing w:val="-1"/>
                <w:w w:val="95"/>
                <w:sz w:val="18"/>
                <w:lang w:val="hr-HR"/>
              </w:rPr>
              <w:t>10.000,00</w:t>
            </w:r>
          </w:p>
        </w:tc>
        <w:tc>
          <w:tcPr>
            <w:tcW w:w="1492" w:type="dxa"/>
            <w:tcBorders>
              <w:top w:val="single" w:sz="2" w:space="0" w:color="000000"/>
              <w:left w:val="nil"/>
              <w:bottom w:val="single" w:sz="2" w:space="0" w:color="000000"/>
              <w:right w:val="nil"/>
            </w:tcBorders>
          </w:tcPr>
          <w:p w14:paraId="77BA7C4F" w14:textId="77777777" w:rsidR="003024CB" w:rsidRPr="005C3E2C" w:rsidRDefault="003024CB"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3.952,84</w:t>
            </w:r>
          </w:p>
        </w:tc>
        <w:tc>
          <w:tcPr>
            <w:tcW w:w="1076" w:type="dxa"/>
            <w:tcBorders>
              <w:top w:val="single" w:sz="2" w:space="0" w:color="000000"/>
              <w:left w:val="nil"/>
              <w:bottom w:val="single" w:sz="2" w:space="0" w:color="000000"/>
              <w:right w:val="nil"/>
            </w:tcBorders>
          </w:tcPr>
          <w:p w14:paraId="483FDB8F"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39,53%</w:t>
            </w:r>
          </w:p>
        </w:tc>
      </w:tr>
      <w:tr w:rsidR="003024CB" w:rsidRPr="005C3E2C" w14:paraId="2FC7A10C" w14:textId="77777777" w:rsidTr="00B769A0">
        <w:trPr>
          <w:trHeight w:hRule="exact" w:val="267"/>
        </w:trPr>
        <w:tc>
          <w:tcPr>
            <w:tcW w:w="1167" w:type="dxa"/>
            <w:tcBorders>
              <w:top w:val="single" w:sz="2" w:space="0" w:color="000000"/>
              <w:left w:val="nil"/>
              <w:bottom w:val="single" w:sz="2" w:space="0" w:color="000000"/>
              <w:right w:val="nil"/>
            </w:tcBorders>
          </w:tcPr>
          <w:p w14:paraId="50E995D4"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3224</w:t>
            </w:r>
          </w:p>
        </w:tc>
        <w:tc>
          <w:tcPr>
            <w:tcW w:w="6869" w:type="dxa"/>
            <w:tcBorders>
              <w:top w:val="single" w:sz="2" w:space="0" w:color="000000"/>
              <w:left w:val="nil"/>
              <w:bottom w:val="single" w:sz="2" w:space="0" w:color="000000"/>
              <w:right w:val="nil"/>
            </w:tcBorders>
          </w:tcPr>
          <w:p w14:paraId="2C25D822"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Materijal</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dijelovi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tekuće</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w:t>
            </w:r>
            <w:r w:rsidRPr="005C3E2C">
              <w:rPr>
                <w:rFonts w:ascii="Calibri" w:hAnsi="Calibri"/>
                <w:spacing w:val="-7"/>
                <w:sz w:val="18"/>
                <w:lang w:val="hr-HR"/>
              </w:rPr>
              <w:t xml:space="preserve"> </w:t>
            </w:r>
            <w:r w:rsidRPr="005C3E2C">
              <w:rPr>
                <w:rFonts w:ascii="Calibri" w:hAnsi="Calibri"/>
                <w:spacing w:val="-1"/>
                <w:sz w:val="18"/>
                <w:lang w:val="hr-HR"/>
              </w:rPr>
              <w:t>održavanje</w:t>
            </w:r>
          </w:p>
        </w:tc>
        <w:tc>
          <w:tcPr>
            <w:tcW w:w="4179" w:type="dxa"/>
            <w:tcBorders>
              <w:top w:val="single" w:sz="2" w:space="0" w:color="000000"/>
              <w:left w:val="nil"/>
              <w:bottom w:val="single" w:sz="2" w:space="0" w:color="000000"/>
              <w:right w:val="nil"/>
            </w:tcBorders>
          </w:tcPr>
          <w:p w14:paraId="42E15C54"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5A9FE366" w14:textId="77777777" w:rsidR="003024CB" w:rsidRPr="005C3E2C" w:rsidRDefault="003024CB" w:rsidP="00B769A0">
            <w:pPr>
              <w:pStyle w:val="TableParagraph"/>
              <w:spacing w:before="14"/>
              <w:ind w:left="807"/>
              <w:rPr>
                <w:rFonts w:ascii="Calibri" w:eastAsia="Calibri" w:hAnsi="Calibri" w:cs="Calibri"/>
                <w:sz w:val="18"/>
                <w:szCs w:val="18"/>
                <w:lang w:val="hr-HR"/>
              </w:rPr>
            </w:pPr>
            <w:r w:rsidRPr="005C3E2C">
              <w:rPr>
                <w:rFonts w:ascii="Calibri"/>
                <w:sz w:val="18"/>
                <w:lang w:val="hr-HR"/>
              </w:rPr>
              <w:t>31,36</w:t>
            </w:r>
          </w:p>
        </w:tc>
        <w:tc>
          <w:tcPr>
            <w:tcW w:w="1076" w:type="dxa"/>
            <w:tcBorders>
              <w:top w:val="single" w:sz="2" w:space="0" w:color="000000"/>
              <w:left w:val="nil"/>
              <w:bottom w:val="single" w:sz="2" w:space="0" w:color="000000"/>
              <w:right w:val="nil"/>
            </w:tcBorders>
          </w:tcPr>
          <w:p w14:paraId="42E39493" w14:textId="77777777" w:rsidR="003024CB" w:rsidRPr="005C3E2C" w:rsidRDefault="003024CB" w:rsidP="00B769A0">
            <w:pPr>
              <w:rPr>
                <w:lang w:val="hr-HR"/>
              </w:rPr>
            </w:pPr>
          </w:p>
        </w:tc>
      </w:tr>
      <w:tr w:rsidR="003024CB" w:rsidRPr="005C3E2C" w14:paraId="614082A6" w14:textId="77777777" w:rsidTr="00B769A0">
        <w:trPr>
          <w:trHeight w:hRule="exact" w:val="270"/>
        </w:trPr>
        <w:tc>
          <w:tcPr>
            <w:tcW w:w="1167" w:type="dxa"/>
            <w:tcBorders>
              <w:top w:val="single" w:sz="2" w:space="0" w:color="000000"/>
              <w:left w:val="nil"/>
              <w:bottom w:val="single" w:sz="2" w:space="0" w:color="000000"/>
              <w:right w:val="nil"/>
            </w:tcBorders>
          </w:tcPr>
          <w:p w14:paraId="187A1471"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1E6EE6AE"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179" w:type="dxa"/>
            <w:tcBorders>
              <w:top w:val="single" w:sz="2" w:space="0" w:color="000000"/>
              <w:left w:val="nil"/>
              <w:bottom w:val="single" w:sz="2" w:space="0" w:color="000000"/>
              <w:right w:val="nil"/>
            </w:tcBorders>
          </w:tcPr>
          <w:p w14:paraId="1F945A75"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195F0BA7" w14:textId="77777777" w:rsidR="003024CB" w:rsidRPr="005C3E2C" w:rsidRDefault="003024CB" w:rsidP="00B769A0">
            <w:pPr>
              <w:pStyle w:val="TableParagraph"/>
              <w:spacing w:before="17"/>
              <w:ind w:left="897"/>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6E4ED4A4" w14:textId="77777777" w:rsidR="003024CB" w:rsidRPr="005C3E2C" w:rsidRDefault="003024CB" w:rsidP="00B769A0">
            <w:pPr>
              <w:rPr>
                <w:lang w:val="hr-HR"/>
              </w:rPr>
            </w:pPr>
          </w:p>
        </w:tc>
      </w:tr>
      <w:tr w:rsidR="003024CB" w:rsidRPr="005C3E2C" w14:paraId="535ACE6E" w14:textId="77777777" w:rsidTr="00B769A0">
        <w:trPr>
          <w:trHeight w:hRule="exact" w:val="269"/>
        </w:trPr>
        <w:tc>
          <w:tcPr>
            <w:tcW w:w="1167" w:type="dxa"/>
            <w:tcBorders>
              <w:top w:val="single" w:sz="2" w:space="0" w:color="000000"/>
              <w:left w:val="nil"/>
              <w:bottom w:val="single" w:sz="2" w:space="0" w:color="000000"/>
              <w:right w:val="nil"/>
            </w:tcBorders>
          </w:tcPr>
          <w:p w14:paraId="02E109E1"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3234</w:t>
            </w:r>
          </w:p>
        </w:tc>
        <w:tc>
          <w:tcPr>
            <w:tcW w:w="6869" w:type="dxa"/>
            <w:tcBorders>
              <w:top w:val="single" w:sz="2" w:space="0" w:color="000000"/>
              <w:left w:val="nil"/>
              <w:bottom w:val="single" w:sz="2" w:space="0" w:color="000000"/>
              <w:right w:val="nil"/>
            </w:tcBorders>
          </w:tcPr>
          <w:p w14:paraId="0E449B9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179" w:type="dxa"/>
            <w:tcBorders>
              <w:top w:val="single" w:sz="2" w:space="0" w:color="000000"/>
              <w:left w:val="nil"/>
              <w:bottom w:val="single" w:sz="2" w:space="0" w:color="000000"/>
              <w:right w:val="nil"/>
            </w:tcBorders>
          </w:tcPr>
          <w:p w14:paraId="79128337"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5640DA21" w14:textId="77777777" w:rsidR="003024CB" w:rsidRPr="005C3E2C" w:rsidRDefault="003024CB"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3.921,48</w:t>
            </w:r>
          </w:p>
        </w:tc>
        <w:tc>
          <w:tcPr>
            <w:tcW w:w="1076" w:type="dxa"/>
            <w:tcBorders>
              <w:top w:val="single" w:sz="2" w:space="0" w:color="000000"/>
              <w:left w:val="nil"/>
              <w:bottom w:val="single" w:sz="2" w:space="0" w:color="000000"/>
              <w:right w:val="nil"/>
            </w:tcBorders>
          </w:tcPr>
          <w:p w14:paraId="10FCF54A" w14:textId="77777777" w:rsidR="003024CB" w:rsidRPr="005C3E2C" w:rsidRDefault="003024CB" w:rsidP="00B769A0">
            <w:pPr>
              <w:rPr>
                <w:lang w:val="hr-HR"/>
              </w:rPr>
            </w:pPr>
          </w:p>
        </w:tc>
      </w:tr>
      <w:tr w:rsidR="003024CB" w:rsidRPr="005C3E2C" w14:paraId="27F34201" w14:textId="77777777" w:rsidTr="00B769A0">
        <w:trPr>
          <w:trHeight w:hRule="exact" w:val="507"/>
        </w:trPr>
        <w:tc>
          <w:tcPr>
            <w:tcW w:w="1167" w:type="dxa"/>
            <w:tcBorders>
              <w:top w:val="single" w:sz="2" w:space="0" w:color="000000"/>
              <w:left w:val="nil"/>
              <w:bottom w:val="single" w:sz="2" w:space="0" w:color="000000"/>
              <w:right w:val="nil"/>
            </w:tcBorders>
            <w:shd w:val="clear" w:color="auto" w:fill="F1F1F1"/>
          </w:tcPr>
          <w:p w14:paraId="5DAE34CA"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F2C199F"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A100503</w:t>
            </w:r>
          </w:p>
        </w:tc>
        <w:tc>
          <w:tcPr>
            <w:tcW w:w="6869" w:type="dxa"/>
            <w:tcBorders>
              <w:top w:val="single" w:sz="2" w:space="0" w:color="000000"/>
              <w:left w:val="nil"/>
              <w:bottom w:val="single" w:sz="2" w:space="0" w:color="000000"/>
              <w:right w:val="nil"/>
            </w:tcBorders>
            <w:shd w:val="clear" w:color="auto" w:fill="F1F1F1"/>
          </w:tcPr>
          <w:p w14:paraId="59DFECB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z w:val="18"/>
                <w:lang w:val="hr-HR"/>
              </w:rPr>
              <w:t>UREĐENJE</w:t>
            </w:r>
            <w:r w:rsidRPr="005C3E2C">
              <w:rPr>
                <w:rFonts w:ascii="Calibri" w:hAnsi="Calibri"/>
                <w:b/>
                <w:spacing w:val="-11"/>
                <w:sz w:val="18"/>
                <w:lang w:val="hr-HR"/>
              </w:rPr>
              <w:t xml:space="preserve"> </w:t>
            </w:r>
            <w:r w:rsidRPr="005C3E2C">
              <w:rPr>
                <w:rFonts w:ascii="Calibri" w:hAnsi="Calibri"/>
                <w:b/>
                <w:spacing w:val="-1"/>
                <w:sz w:val="18"/>
                <w:lang w:val="hr-HR"/>
              </w:rPr>
              <w:t>JAVNIH</w:t>
            </w:r>
            <w:r w:rsidRPr="005C3E2C">
              <w:rPr>
                <w:rFonts w:ascii="Calibri" w:hAnsi="Calibri"/>
                <w:b/>
                <w:spacing w:val="-13"/>
                <w:sz w:val="18"/>
                <w:lang w:val="hr-HR"/>
              </w:rPr>
              <w:t xml:space="preserve"> </w:t>
            </w:r>
            <w:r w:rsidRPr="005C3E2C">
              <w:rPr>
                <w:rFonts w:ascii="Calibri" w:hAnsi="Calibri"/>
                <w:b/>
                <w:spacing w:val="-1"/>
                <w:sz w:val="18"/>
                <w:lang w:val="hr-HR"/>
              </w:rPr>
              <w:t>POVRŠINA</w:t>
            </w:r>
          </w:p>
        </w:tc>
        <w:tc>
          <w:tcPr>
            <w:tcW w:w="4179" w:type="dxa"/>
            <w:tcBorders>
              <w:top w:val="single" w:sz="2" w:space="0" w:color="000000"/>
              <w:left w:val="nil"/>
              <w:bottom w:val="single" w:sz="2" w:space="0" w:color="000000"/>
              <w:right w:val="nil"/>
            </w:tcBorders>
            <w:shd w:val="clear" w:color="auto" w:fill="F1F1F1"/>
          </w:tcPr>
          <w:p w14:paraId="7E88D702" w14:textId="77777777" w:rsidR="003024CB" w:rsidRPr="005C3E2C" w:rsidRDefault="003024CB" w:rsidP="00B769A0">
            <w:pPr>
              <w:pStyle w:val="TableParagraph"/>
              <w:spacing w:before="16"/>
              <w:ind w:right="399"/>
              <w:jc w:val="right"/>
              <w:rPr>
                <w:rFonts w:ascii="Calibri" w:eastAsia="Calibri" w:hAnsi="Calibri" w:cs="Calibri"/>
                <w:sz w:val="18"/>
                <w:szCs w:val="18"/>
                <w:lang w:val="hr-HR"/>
              </w:rPr>
            </w:pPr>
            <w:r w:rsidRPr="005C3E2C">
              <w:rPr>
                <w:rFonts w:ascii="Calibri"/>
                <w:b/>
                <w:spacing w:val="-1"/>
                <w:w w:val="95"/>
                <w:sz w:val="18"/>
                <w:lang w:val="hr-HR"/>
              </w:rPr>
              <w:t>297.000,00</w:t>
            </w:r>
          </w:p>
        </w:tc>
        <w:tc>
          <w:tcPr>
            <w:tcW w:w="1492" w:type="dxa"/>
            <w:tcBorders>
              <w:top w:val="single" w:sz="2" w:space="0" w:color="000000"/>
              <w:left w:val="nil"/>
              <w:bottom w:val="single" w:sz="2" w:space="0" w:color="000000"/>
              <w:right w:val="nil"/>
            </w:tcBorders>
            <w:shd w:val="clear" w:color="auto" w:fill="F1F1F1"/>
          </w:tcPr>
          <w:p w14:paraId="62AD6036" w14:textId="77777777" w:rsidR="003024CB" w:rsidRPr="005C3E2C" w:rsidRDefault="003024CB" w:rsidP="00B769A0">
            <w:pPr>
              <w:pStyle w:val="TableParagraph"/>
              <w:spacing w:before="16"/>
              <w:ind w:left="407"/>
              <w:rPr>
                <w:rFonts w:ascii="Calibri" w:eastAsia="Calibri" w:hAnsi="Calibri" w:cs="Calibri"/>
                <w:sz w:val="18"/>
                <w:szCs w:val="18"/>
                <w:lang w:val="hr-HR"/>
              </w:rPr>
            </w:pPr>
            <w:r w:rsidRPr="005C3E2C">
              <w:rPr>
                <w:rFonts w:ascii="Calibri"/>
                <w:b/>
                <w:spacing w:val="-1"/>
                <w:sz w:val="18"/>
                <w:lang w:val="hr-HR"/>
              </w:rPr>
              <w:t>259.239,09</w:t>
            </w:r>
          </w:p>
        </w:tc>
        <w:tc>
          <w:tcPr>
            <w:tcW w:w="1076" w:type="dxa"/>
            <w:tcBorders>
              <w:top w:val="single" w:sz="2" w:space="0" w:color="000000"/>
              <w:left w:val="nil"/>
              <w:bottom w:val="single" w:sz="2" w:space="0" w:color="000000"/>
              <w:right w:val="nil"/>
            </w:tcBorders>
            <w:shd w:val="clear" w:color="auto" w:fill="F1F1F1"/>
          </w:tcPr>
          <w:p w14:paraId="3050D474" w14:textId="77777777" w:rsidR="003024CB" w:rsidRPr="005C3E2C" w:rsidRDefault="003024CB"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87,29%</w:t>
            </w:r>
          </w:p>
        </w:tc>
      </w:tr>
      <w:tr w:rsidR="003024CB" w:rsidRPr="005C3E2C" w14:paraId="73278764"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3A37EE5D"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69" w:type="dxa"/>
            <w:tcBorders>
              <w:top w:val="single" w:sz="2" w:space="0" w:color="000000"/>
              <w:left w:val="nil"/>
              <w:bottom w:val="single" w:sz="2" w:space="0" w:color="000000"/>
              <w:right w:val="nil"/>
            </w:tcBorders>
            <w:shd w:val="clear" w:color="auto" w:fill="CCFFCC"/>
          </w:tcPr>
          <w:p w14:paraId="0EC04300"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179" w:type="dxa"/>
            <w:tcBorders>
              <w:top w:val="single" w:sz="2" w:space="0" w:color="000000"/>
              <w:left w:val="nil"/>
              <w:bottom w:val="single" w:sz="2" w:space="0" w:color="000000"/>
              <w:right w:val="nil"/>
            </w:tcBorders>
            <w:shd w:val="clear" w:color="auto" w:fill="CCFFCC"/>
          </w:tcPr>
          <w:p w14:paraId="00D708FB"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spacing w:val="-1"/>
                <w:w w:val="95"/>
                <w:sz w:val="18"/>
                <w:lang w:val="hr-HR"/>
              </w:rPr>
              <w:t>54.521,96</w:t>
            </w:r>
          </w:p>
        </w:tc>
        <w:tc>
          <w:tcPr>
            <w:tcW w:w="1492" w:type="dxa"/>
            <w:tcBorders>
              <w:top w:val="single" w:sz="2" w:space="0" w:color="000000"/>
              <w:left w:val="nil"/>
              <w:bottom w:val="single" w:sz="2" w:space="0" w:color="000000"/>
              <w:right w:val="nil"/>
            </w:tcBorders>
            <w:shd w:val="clear" w:color="auto" w:fill="CCFFCC"/>
          </w:tcPr>
          <w:p w14:paraId="54803E94" w14:textId="77777777" w:rsidR="003024CB" w:rsidRPr="005C3E2C" w:rsidRDefault="003024CB" w:rsidP="00B769A0">
            <w:pPr>
              <w:pStyle w:val="TableParagraph"/>
              <w:spacing w:before="16"/>
              <w:ind w:left="499"/>
              <w:rPr>
                <w:rFonts w:ascii="Calibri" w:eastAsia="Calibri" w:hAnsi="Calibri" w:cs="Calibri"/>
                <w:sz w:val="18"/>
                <w:szCs w:val="18"/>
                <w:lang w:val="hr-HR"/>
              </w:rPr>
            </w:pPr>
            <w:r w:rsidRPr="005C3E2C">
              <w:rPr>
                <w:rFonts w:ascii="Calibri"/>
                <w:spacing w:val="-1"/>
                <w:sz w:val="18"/>
                <w:lang w:val="hr-HR"/>
              </w:rPr>
              <w:t>42.363,34</w:t>
            </w:r>
          </w:p>
        </w:tc>
        <w:tc>
          <w:tcPr>
            <w:tcW w:w="1076" w:type="dxa"/>
            <w:tcBorders>
              <w:top w:val="single" w:sz="2" w:space="0" w:color="000000"/>
              <w:left w:val="nil"/>
              <w:bottom w:val="single" w:sz="2" w:space="0" w:color="000000"/>
              <w:right w:val="nil"/>
            </w:tcBorders>
            <w:shd w:val="clear" w:color="auto" w:fill="CCFFCC"/>
          </w:tcPr>
          <w:p w14:paraId="56ED92DA"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77,70%</w:t>
            </w:r>
          </w:p>
        </w:tc>
      </w:tr>
      <w:tr w:rsidR="003024CB" w:rsidRPr="005C3E2C" w14:paraId="0052A03F" w14:textId="77777777" w:rsidTr="00B769A0">
        <w:trPr>
          <w:trHeight w:hRule="exact" w:val="271"/>
        </w:trPr>
        <w:tc>
          <w:tcPr>
            <w:tcW w:w="1167" w:type="dxa"/>
            <w:tcBorders>
              <w:top w:val="single" w:sz="2" w:space="0" w:color="000000"/>
              <w:left w:val="nil"/>
              <w:bottom w:val="single" w:sz="2" w:space="0" w:color="000000"/>
              <w:right w:val="nil"/>
            </w:tcBorders>
          </w:tcPr>
          <w:p w14:paraId="4E81EB22"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69264F1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7DB51A17"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54.521,96</w:t>
            </w:r>
          </w:p>
        </w:tc>
        <w:tc>
          <w:tcPr>
            <w:tcW w:w="1492" w:type="dxa"/>
            <w:tcBorders>
              <w:top w:val="single" w:sz="2" w:space="0" w:color="000000"/>
              <w:left w:val="nil"/>
              <w:bottom w:val="single" w:sz="2" w:space="0" w:color="000000"/>
              <w:right w:val="nil"/>
            </w:tcBorders>
          </w:tcPr>
          <w:p w14:paraId="27B6E469"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42.363,34</w:t>
            </w:r>
          </w:p>
        </w:tc>
        <w:tc>
          <w:tcPr>
            <w:tcW w:w="1076" w:type="dxa"/>
            <w:tcBorders>
              <w:top w:val="single" w:sz="2" w:space="0" w:color="000000"/>
              <w:left w:val="nil"/>
              <w:bottom w:val="single" w:sz="2" w:space="0" w:color="000000"/>
              <w:right w:val="nil"/>
            </w:tcBorders>
          </w:tcPr>
          <w:p w14:paraId="2E6553F5"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77,70%</w:t>
            </w:r>
          </w:p>
        </w:tc>
      </w:tr>
      <w:tr w:rsidR="003024CB" w:rsidRPr="005C3E2C" w14:paraId="1332329F" w14:textId="77777777" w:rsidTr="00B769A0">
        <w:trPr>
          <w:trHeight w:hRule="exact" w:val="268"/>
        </w:trPr>
        <w:tc>
          <w:tcPr>
            <w:tcW w:w="1167" w:type="dxa"/>
            <w:tcBorders>
              <w:top w:val="single" w:sz="2" w:space="0" w:color="000000"/>
              <w:left w:val="nil"/>
              <w:bottom w:val="single" w:sz="2" w:space="0" w:color="000000"/>
              <w:right w:val="nil"/>
            </w:tcBorders>
          </w:tcPr>
          <w:p w14:paraId="7CDA33E0"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5A0511E9"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tekućeg</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9"/>
                <w:sz w:val="18"/>
                <w:lang w:val="hr-HR"/>
              </w:rPr>
              <w:t xml:space="preserve"> </w:t>
            </w:r>
            <w:r w:rsidRPr="005C3E2C">
              <w:rPr>
                <w:rFonts w:ascii="Calibri" w:hAnsi="Calibri"/>
                <w:spacing w:val="-1"/>
                <w:sz w:val="18"/>
                <w:lang w:val="hr-HR"/>
              </w:rPr>
              <w:t>održavanja</w:t>
            </w:r>
          </w:p>
        </w:tc>
        <w:tc>
          <w:tcPr>
            <w:tcW w:w="4179" w:type="dxa"/>
            <w:tcBorders>
              <w:top w:val="single" w:sz="2" w:space="0" w:color="000000"/>
              <w:left w:val="nil"/>
              <w:bottom w:val="single" w:sz="2" w:space="0" w:color="000000"/>
              <w:right w:val="nil"/>
            </w:tcBorders>
          </w:tcPr>
          <w:p w14:paraId="0F8CF156"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D1333FB"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25.107,50</w:t>
            </w:r>
          </w:p>
        </w:tc>
        <w:tc>
          <w:tcPr>
            <w:tcW w:w="1076" w:type="dxa"/>
            <w:tcBorders>
              <w:top w:val="single" w:sz="2" w:space="0" w:color="000000"/>
              <w:left w:val="nil"/>
              <w:bottom w:val="single" w:sz="2" w:space="0" w:color="000000"/>
              <w:right w:val="nil"/>
            </w:tcBorders>
          </w:tcPr>
          <w:p w14:paraId="54BDDF73" w14:textId="77777777" w:rsidR="003024CB" w:rsidRPr="005C3E2C" w:rsidRDefault="003024CB" w:rsidP="00B769A0">
            <w:pPr>
              <w:rPr>
                <w:lang w:val="hr-HR"/>
              </w:rPr>
            </w:pPr>
          </w:p>
        </w:tc>
      </w:tr>
      <w:tr w:rsidR="003024CB" w:rsidRPr="005C3E2C" w14:paraId="46EE4546" w14:textId="77777777" w:rsidTr="00B769A0">
        <w:trPr>
          <w:trHeight w:hRule="exact" w:val="269"/>
        </w:trPr>
        <w:tc>
          <w:tcPr>
            <w:tcW w:w="1167" w:type="dxa"/>
            <w:tcBorders>
              <w:top w:val="single" w:sz="2" w:space="0" w:color="000000"/>
              <w:left w:val="nil"/>
              <w:bottom w:val="single" w:sz="2" w:space="0" w:color="000000"/>
              <w:right w:val="nil"/>
            </w:tcBorders>
          </w:tcPr>
          <w:p w14:paraId="07CCAA33"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3239</w:t>
            </w:r>
          </w:p>
        </w:tc>
        <w:tc>
          <w:tcPr>
            <w:tcW w:w="6869" w:type="dxa"/>
            <w:tcBorders>
              <w:top w:val="single" w:sz="2" w:space="0" w:color="000000"/>
              <w:left w:val="nil"/>
              <w:bottom w:val="single" w:sz="2" w:space="0" w:color="000000"/>
              <w:right w:val="nil"/>
            </w:tcBorders>
          </w:tcPr>
          <w:p w14:paraId="51AA0EF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4179" w:type="dxa"/>
            <w:tcBorders>
              <w:top w:val="single" w:sz="2" w:space="0" w:color="000000"/>
              <w:left w:val="nil"/>
              <w:bottom w:val="single" w:sz="2" w:space="0" w:color="000000"/>
              <w:right w:val="nil"/>
            </w:tcBorders>
          </w:tcPr>
          <w:p w14:paraId="040DDD0D"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2E5E6BC"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17.255,84</w:t>
            </w:r>
          </w:p>
        </w:tc>
        <w:tc>
          <w:tcPr>
            <w:tcW w:w="1076" w:type="dxa"/>
            <w:tcBorders>
              <w:top w:val="single" w:sz="2" w:space="0" w:color="000000"/>
              <w:left w:val="nil"/>
              <w:bottom w:val="single" w:sz="2" w:space="0" w:color="000000"/>
              <w:right w:val="nil"/>
            </w:tcBorders>
          </w:tcPr>
          <w:p w14:paraId="68D177D0" w14:textId="77777777" w:rsidR="003024CB" w:rsidRPr="005C3E2C" w:rsidRDefault="003024CB" w:rsidP="00B769A0">
            <w:pPr>
              <w:rPr>
                <w:lang w:val="hr-HR"/>
              </w:rPr>
            </w:pPr>
          </w:p>
        </w:tc>
      </w:tr>
      <w:tr w:rsidR="003024CB" w:rsidRPr="005C3E2C" w14:paraId="6579363C"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3DE458AF"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31</w:t>
            </w:r>
          </w:p>
        </w:tc>
        <w:tc>
          <w:tcPr>
            <w:tcW w:w="6869" w:type="dxa"/>
            <w:tcBorders>
              <w:top w:val="single" w:sz="2" w:space="0" w:color="000000"/>
              <w:left w:val="nil"/>
              <w:bottom w:val="single" w:sz="2" w:space="0" w:color="000000"/>
              <w:right w:val="nil"/>
            </w:tcBorders>
            <w:shd w:val="clear" w:color="auto" w:fill="CCFFCC"/>
          </w:tcPr>
          <w:p w14:paraId="7C2B0BA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Vlastiti</w:t>
            </w:r>
            <w:r w:rsidRPr="005C3E2C">
              <w:rPr>
                <w:rFonts w:ascii="Calibri"/>
                <w:spacing w:val="-13"/>
                <w:sz w:val="18"/>
                <w:lang w:val="hr-HR"/>
              </w:rPr>
              <w:t xml:space="preserve"> </w:t>
            </w:r>
            <w:r w:rsidRPr="005C3E2C">
              <w:rPr>
                <w:rFonts w:ascii="Calibri"/>
                <w:spacing w:val="-1"/>
                <w:sz w:val="18"/>
                <w:lang w:val="hr-HR"/>
              </w:rPr>
              <w:t>prihodi</w:t>
            </w:r>
          </w:p>
        </w:tc>
        <w:tc>
          <w:tcPr>
            <w:tcW w:w="4179" w:type="dxa"/>
            <w:tcBorders>
              <w:top w:val="single" w:sz="2" w:space="0" w:color="000000"/>
              <w:left w:val="nil"/>
              <w:bottom w:val="single" w:sz="2" w:space="0" w:color="000000"/>
              <w:right w:val="nil"/>
            </w:tcBorders>
            <w:shd w:val="clear" w:color="auto" w:fill="CCFFCC"/>
          </w:tcPr>
          <w:p w14:paraId="1A6A52CB"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spacing w:val="-1"/>
                <w:w w:val="95"/>
                <w:sz w:val="18"/>
                <w:lang w:val="hr-HR"/>
              </w:rPr>
              <w:t>30.000,00</w:t>
            </w:r>
          </w:p>
        </w:tc>
        <w:tc>
          <w:tcPr>
            <w:tcW w:w="1492" w:type="dxa"/>
            <w:tcBorders>
              <w:top w:val="single" w:sz="2" w:space="0" w:color="000000"/>
              <w:left w:val="nil"/>
              <w:bottom w:val="single" w:sz="2" w:space="0" w:color="000000"/>
              <w:right w:val="nil"/>
            </w:tcBorders>
            <w:shd w:val="clear" w:color="auto" w:fill="CCFFCC"/>
          </w:tcPr>
          <w:p w14:paraId="7BF702D8" w14:textId="77777777" w:rsidR="003024CB" w:rsidRPr="005C3E2C" w:rsidRDefault="003024CB" w:rsidP="00B769A0">
            <w:pPr>
              <w:pStyle w:val="TableParagraph"/>
              <w:spacing w:before="16"/>
              <w:ind w:left="499"/>
              <w:rPr>
                <w:rFonts w:ascii="Calibri" w:eastAsia="Calibri" w:hAnsi="Calibri" w:cs="Calibri"/>
                <w:sz w:val="18"/>
                <w:szCs w:val="18"/>
                <w:lang w:val="hr-HR"/>
              </w:rPr>
            </w:pPr>
            <w:r w:rsidRPr="005C3E2C">
              <w:rPr>
                <w:rFonts w:ascii="Calibri"/>
                <w:spacing w:val="-1"/>
                <w:sz w:val="18"/>
                <w:lang w:val="hr-HR"/>
              </w:rPr>
              <w:t>22.272,36</w:t>
            </w:r>
          </w:p>
        </w:tc>
        <w:tc>
          <w:tcPr>
            <w:tcW w:w="1076" w:type="dxa"/>
            <w:tcBorders>
              <w:top w:val="single" w:sz="2" w:space="0" w:color="000000"/>
              <w:left w:val="nil"/>
              <w:bottom w:val="single" w:sz="2" w:space="0" w:color="000000"/>
              <w:right w:val="nil"/>
            </w:tcBorders>
            <w:shd w:val="clear" w:color="auto" w:fill="CCFFCC"/>
          </w:tcPr>
          <w:p w14:paraId="4E351526"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74,24%</w:t>
            </w:r>
          </w:p>
        </w:tc>
      </w:tr>
      <w:tr w:rsidR="003024CB" w:rsidRPr="005C3E2C" w14:paraId="4453D855" w14:textId="77777777" w:rsidTr="00B769A0">
        <w:trPr>
          <w:trHeight w:hRule="exact" w:val="269"/>
        </w:trPr>
        <w:tc>
          <w:tcPr>
            <w:tcW w:w="1167" w:type="dxa"/>
            <w:tcBorders>
              <w:top w:val="single" w:sz="2" w:space="0" w:color="000000"/>
              <w:left w:val="nil"/>
              <w:bottom w:val="single" w:sz="2" w:space="0" w:color="000000"/>
              <w:right w:val="nil"/>
            </w:tcBorders>
          </w:tcPr>
          <w:p w14:paraId="7622770E"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233E5D6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2A931CDA" w14:textId="77777777" w:rsidR="003024CB" w:rsidRPr="005C3E2C" w:rsidRDefault="003024CB" w:rsidP="00B769A0">
            <w:pPr>
              <w:pStyle w:val="TableParagraph"/>
              <w:spacing w:before="15"/>
              <w:ind w:right="408"/>
              <w:jc w:val="right"/>
              <w:rPr>
                <w:rFonts w:ascii="Calibri" w:eastAsia="Calibri" w:hAnsi="Calibri" w:cs="Calibri"/>
                <w:sz w:val="18"/>
                <w:szCs w:val="18"/>
                <w:lang w:val="hr-HR"/>
              </w:rPr>
            </w:pPr>
            <w:r w:rsidRPr="005C3E2C">
              <w:rPr>
                <w:rFonts w:ascii="Calibri"/>
                <w:spacing w:val="-1"/>
                <w:w w:val="95"/>
                <w:sz w:val="18"/>
                <w:lang w:val="hr-HR"/>
              </w:rPr>
              <w:t>30.000,00</w:t>
            </w:r>
          </w:p>
        </w:tc>
        <w:tc>
          <w:tcPr>
            <w:tcW w:w="1492" w:type="dxa"/>
            <w:tcBorders>
              <w:top w:val="single" w:sz="2" w:space="0" w:color="000000"/>
              <w:left w:val="nil"/>
              <w:bottom w:val="single" w:sz="2" w:space="0" w:color="000000"/>
              <w:right w:val="nil"/>
            </w:tcBorders>
          </w:tcPr>
          <w:p w14:paraId="68C6B381"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22.272,36</w:t>
            </w:r>
          </w:p>
        </w:tc>
        <w:tc>
          <w:tcPr>
            <w:tcW w:w="1076" w:type="dxa"/>
            <w:tcBorders>
              <w:top w:val="single" w:sz="2" w:space="0" w:color="000000"/>
              <w:left w:val="nil"/>
              <w:bottom w:val="single" w:sz="2" w:space="0" w:color="000000"/>
              <w:right w:val="nil"/>
            </w:tcBorders>
          </w:tcPr>
          <w:p w14:paraId="29E153AD"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74,24%</w:t>
            </w:r>
          </w:p>
        </w:tc>
      </w:tr>
      <w:tr w:rsidR="003024CB" w:rsidRPr="005C3E2C" w14:paraId="2DC0BC4E" w14:textId="77777777" w:rsidTr="00B769A0">
        <w:trPr>
          <w:trHeight w:hRule="exact" w:val="270"/>
        </w:trPr>
        <w:tc>
          <w:tcPr>
            <w:tcW w:w="1167" w:type="dxa"/>
            <w:tcBorders>
              <w:top w:val="single" w:sz="2" w:space="0" w:color="000000"/>
              <w:left w:val="nil"/>
              <w:bottom w:val="single" w:sz="2" w:space="0" w:color="000000"/>
              <w:right w:val="nil"/>
            </w:tcBorders>
          </w:tcPr>
          <w:p w14:paraId="5F9F0F77"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7421393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179" w:type="dxa"/>
            <w:tcBorders>
              <w:top w:val="single" w:sz="2" w:space="0" w:color="000000"/>
              <w:left w:val="nil"/>
              <w:bottom w:val="single" w:sz="2" w:space="0" w:color="000000"/>
              <w:right w:val="nil"/>
            </w:tcBorders>
          </w:tcPr>
          <w:p w14:paraId="399D164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5A6B674C"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22.272,36</w:t>
            </w:r>
          </w:p>
        </w:tc>
        <w:tc>
          <w:tcPr>
            <w:tcW w:w="1076" w:type="dxa"/>
            <w:tcBorders>
              <w:top w:val="single" w:sz="2" w:space="0" w:color="000000"/>
              <w:left w:val="nil"/>
              <w:bottom w:val="single" w:sz="2" w:space="0" w:color="000000"/>
              <w:right w:val="nil"/>
            </w:tcBorders>
          </w:tcPr>
          <w:p w14:paraId="6566A47A" w14:textId="77777777" w:rsidR="003024CB" w:rsidRPr="005C3E2C" w:rsidRDefault="003024CB" w:rsidP="00B769A0">
            <w:pPr>
              <w:rPr>
                <w:lang w:val="hr-HR"/>
              </w:rPr>
            </w:pPr>
          </w:p>
        </w:tc>
      </w:tr>
      <w:tr w:rsidR="003024CB" w:rsidRPr="005C3E2C" w14:paraId="7398AEEA"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5604C9F6"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6869" w:type="dxa"/>
            <w:tcBorders>
              <w:top w:val="single" w:sz="2" w:space="0" w:color="000000"/>
              <w:left w:val="nil"/>
              <w:bottom w:val="single" w:sz="2" w:space="0" w:color="000000"/>
              <w:right w:val="nil"/>
            </w:tcBorders>
            <w:shd w:val="clear" w:color="auto" w:fill="CCFFCC"/>
          </w:tcPr>
          <w:p w14:paraId="10C4C31A"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4179" w:type="dxa"/>
            <w:tcBorders>
              <w:top w:val="single" w:sz="2" w:space="0" w:color="000000"/>
              <w:left w:val="nil"/>
              <w:bottom w:val="single" w:sz="2" w:space="0" w:color="000000"/>
              <w:right w:val="nil"/>
            </w:tcBorders>
            <w:shd w:val="clear" w:color="auto" w:fill="CCFFCC"/>
          </w:tcPr>
          <w:p w14:paraId="677D8307" w14:textId="77777777" w:rsidR="003024CB" w:rsidRPr="005C3E2C" w:rsidRDefault="003024CB" w:rsidP="00B769A0">
            <w:pPr>
              <w:pStyle w:val="TableParagraph"/>
              <w:spacing w:before="14"/>
              <w:ind w:right="400"/>
              <w:jc w:val="right"/>
              <w:rPr>
                <w:rFonts w:ascii="Calibri" w:eastAsia="Calibri" w:hAnsi="Calibri" w:cs="Calibri"/>
                <w:sz w:val="18"/>
                <w:szCs w:val="18"/>
                <w:lang w:val="hr-HR"/>
              </w:rPr>
            </w:pPr>
            <w:r w:rsidRPr="005C3E2C">
              <w:rPr>
                <w:rFonts w:ascii="Calibri"/>
                <w:spacing w:val="-1"/>
                <w:w w:val="95"/>
                <w:sz w:val="18"/>
                <w:lang w:val="hr-HR"/>
              </w:rPr>
              <w:t>53.089,12</w:t>
            </w:r>
          </w:p>
        </w:tc>
        <w:tc>
          <w:tcPr>
            <w:tcW w:w="1492" w:type="dxa"/>
            <w:tcBorders>
              <w:top w:val="single" w:sz="2" w:space="0" w:color="000000"/>
              <w:left w:val="nil"/>
              <w:bottom w:val="single" w:sz="2" w:space="0" w:color="000000"/>
              <w:right w:val="nil"/>
            </w:tcBorders>
            <w:shd w:val="clear" w:color="auto" w:fill="CCFFCC"/>
          </w:tcPr>
          <w:p w14:paraId="5518816D" w14:textId="77777777" w:rsidR="003024CB" w:rsidRPr="005C3E2C" w:rsidRDefault="003024CB" w:rsidP="00B769A0">
            <w:pPr>
              <w:pStyle w:val="TableParagraph"/>
              <w:spacing w:before="14"/>
              <w:ind w:left="499"/>
              <w:rPr>
                <w:rFonts w:ascii="Calibri" w:eastAsia="Calibri" w:hAnsi="Calibri" w:cs="Calibri"/>
                <w:sz w:val="18"/>
                <w:szCs w:val="18"/>
                <w:lang w:val="hr-HR"/>
              </w:rPr>
            </w:pPr>
            <w:r w:rsidRPr="005C3E2C">
              <w:rPr>
                <w:rFonts w:ascii="Calibri"/>
                <w:spacing w:val="-1"/>
                <w:sz w:val="18"/>
                <w:lang w:val="hr-HR"/>
              </w:rPr>
              <w:t>47.568,28</w:t>
            </w:r>
          </w:p>
        </w:tc>
        <w:tc>
          <w:tcPr>
            <w:tcW w:w="1076" w:type="dxa"/>
            <w:tcBorders>
              <w:top w:val="single" w:sz="2" w:space="0" w:color="000000"/>
              <w:left w:val="nil"/>
              <w:bottom w:val="single" w:sz="2" w:space="0" w:color="000000"/>
              <w:right w:val="nil"/>
            </w:tcBorders>
            <w:shd w:val="clear" w:color="auto" w:fill="CCFFCC"/>
          </w:tcPr>
          <w:p w14:paraId="282A234B" w14:textId="77777777" w:rsidR="003024CB" w:rsidRPr="005C3E2C" w:rsidRDefault="003024CB" w:rsidP="00B769A0">
            <w:pPr>
              <w:pStyle w:val="TableParagraph"/>
              <w:spacing w:before="14"/>
              <w:ind w:left="273"/>
              <w:rPr>
                <w:rFonts w:ascii="Calibri" w:eastAsia="Calibri" w:hAnsi="Calibri" w:cs="Calibri"/>
                <w:sz w:val="18"/>
                <w:szCs w:val="18"/>
                <w:lang w:val="hr-HR"/>
              </w:rPr>
            </w:pPr>
            <w:r w:rsidRPr="005C3E2C">
              <w:rPr>
                <w:rFonts w:ascii="Calibri"/>
                <w:spacing w:val="-1"/>
                <w:sz w:val="18"/>
                <w:lang w:val="hr-HR"/>
              </w:rPr>
              <w:t>89,60%</w:t>
            </w:r>
          </w:p>
        </w:tc>
      </w:tr>
      <w:tr w:rsidR="003024CB" w:rsidRPr="005C3E2C" w14:paraId="4228826B" w14:textId="77777777" w:rsidTr="00B769A0">
        <w:trPr>
          <w:trHeight w:hRule="exact" w:val="270"/>
        </w:trPr>
        <w:tc>
          <w:tcPr>
            <w:tcW w:w="1167" w:type="dxa"/>
            <w:tcBorders>
              <w:top w:val="single" w:sz="2" w:space="0" w:color="000000"/>
              <w:left w:val="nil"/>
              <w:bottom w:val="single" w:sz="2" w:space="0" w:color="000000"/>
              <w:right w:val="nil"/>
            </w:tcBorders>
          </w:tcPr>
          <w:p w14:paraId="437B2977"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66F287C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014FDD6D"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53.089,12</w:t>
            </w:r>
          </w:p>
        </w:tc>
        <w:tc>
          <w:tcPr>
            <w:tcW w:w="1492" w:type="dxa"/>
            <w:tcBorders>
              <w:top w:val="single" w:sz="2" w:space="0" w:color="000000"/>
              <w:left w:val="nil"/>
              <w:bottom w:val="single" w:sz="2" w:space="0" w:color="000000"/>
              <w:right w:val="nil"/>
            </w:tcBorders>
          </w:tcPr>
          <w:p w14:paraId="6FEE42EF"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47.568,28</w:t>
            </w:r>
          </w:p>
        </w:tc>
        <w:tc>
          <w:tcPr>
            <w:tcW w:w="1076" w:type="dxa"/>
            <w:tcBorders>
              <w:top w:val="single" w:sz="2" w:space="0" w:color="000000"/>
              <w:left w:val="nil"/>
              <w:bottom w:val="single" w:sz="2" w:space="0" w:color="000000"/>
              <w:right w:val="nil"/>
            </w:tcBorders>
          </w:tcPr>
          <w:p w14:paraId="228ACEB4"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89,60%</w:t>
            </w:r>
          </w:p>
        </w:tc>
      </w:tr>
      <w:tr w:rsidR="003024CB" w:rsidRPr="005C3E2C" w14:paraId="0EF88EDF" w14:textId="77777777" w:rsidTr="00B769A0">
        <w:trPr>
          <w:trHeight w:hRule="exact" w:val="269"/>
        </w:trPr>
        <w:tc>
          <w:tcPr>
            <w:tcW w:w="1167" w:type="dxa"/>
            <w:tcBorders>
              <w:top w:val="single" w:sz="2" w:space="0" w:color="000000"/>
              <w:left w:val="nil"/>
              <w:bottom w:val="single" w:sz="2" w:space="0" w:color="000000"/>
              <w:right w:val="nil"/>
            </w:tcBorders>
          </w:tcPr>
          <w:p w14:paraId="27201119"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143CB7D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179" w:type="dxa"/>
            <w:tcBorders>
              <w:top w:val="single" w:sz="2" w:space="0" w:color="000000"/>
              <w:left w:val="nil"/>
              <w:bottom w:val="single" w:sz="2" w:space="0" w:color="000000"/>
              <w:right w:val="nil"/>
            </w:tcBorders>
          </w:tcPr>
          <w:p w14:paraId="786558B7"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3096BB9"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47.568,28</w:t>
            </w:r>
          </w:p>
        </w:tc>
        <w:tc>
          <w:tcPr>
            <w:tcW w:w="1076" w:type="dxa"/>
            <w:tcBorders>
              <w:top w:val="single" w:sz="2" w:space="0" w:color="000000"/>
              <w:left w:val="nil"/>
              <w:bottom w:val="single" w:sz="2" w:space="0" w:color="000000"/>
              <w:right w:val="nil"/>
            </w:tcBorders>
          </w:tcPr>
          <w:p w14:paraId="7B769329" w14:textId="77777777" w:rsidR="003024CB" w:rsidRPr="005C3E2C" w:rsidRDefault="003024CB" w:rsidP="00B769A0">
            <w:pPr>
              <w:rPr>
                <w:lang w:val="hr-HR"/>
              </w:rPr>
            </w:pPr>
          </w:p>
        </w:tc>
      </w:tr>
      <w:tr w:rsidR="003024CB" w:rsidRPr="005C3E2C" w14:paraId="19882C8D"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708DC7F7"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41</w:t>
            </w:r>
          </w:p>
        </w:tc>
        <w:tc>
          <w:tcPr>
            <w:tcW w:w="6869" w:type="dxa"/>
            <w:tcBorders>
              <w:top w:val="single" w:sz="2" w:space="0" w:color="000000"/>
              <w:left w:val="nil"/>
              <w:bottom w:val="single" w:sz="2" w:space="0" w:color="000000"/>
              <w:right w:val="nil"/>
            </w:tcBorders>
            <w:shd w:val="clear" w:color="auto" w:fill="CCFFCC"/>
          </w:tcPr>
          <w:p w14:paraId="0A3D4F7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1"/>
                <w:sz w:val="18"/>
                <w:lang w:val="hr-HR"/>
              </w:rPr>
              <w:t>djelatnost</w:t>
            </w:r>
          </w:p>
        </w:tc>
        <w:tc>
          <w:tcPr>
            <w:tcW w:w="4179" w:type="dxa"/>
            <w:tcBorders>
              <w:top w:val="single" w:sz="2" w:space="0" w:color="000000"/>
              <w:left w:val="nil"/>
              <w:bottom w:val="single" w:sz="2" w:space="0" w:color="000000"/>
              <w:right w:val="nil"/>
            </w:tcBorders>
            <w:shd w:val="clear" w:color="auto" w:fill="CCFFCC"/>
          </w:tcPr>
          <w:p w14:paraId="6D1E17BD"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159.388,92</w:t>
            </w:r>
          </w:p>
        </w:tc>
        <w:tc>
          <w:tcPr>
            <w:tcW w:w="1492" w:type="dxa"/>
            <w:tcBorders>
              <w:top w:val="single" w:sz="2" w:space="0" w:color="000000"/>
              <w:left w:val="nil"/>
              <w:bottom w:val="single" w:sz="2" w:space="0" w:color="000000"/>
              <w:right w:val="nil"/>
            </w:tcBorders>
            <w:shd w:val="clear" w:color="auto" w:fill="CCFFCC"/>
          </w:tcPr>
          <w:p w14:paraId="36819E81" w14:textId="77777777" w:rsidR="003024CB" w:rsidRPr="005C3E2C" w:rsidRDefault="003024CB"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147.035,11</w:t>
            </w:r>
          </w:p>
        </w:tc>
        <w:tc>
          <w:tcPr>
            <w:tcW w:w="1076" w:type="dxa"/>
            <w:tcBorders>
              <w:top w:val="single" w:sz="2" w:space="0" w:color="000000"/>
              <w:left w:val="nil"/>
              <w:bottom w:val="single" w:sz="2" w:space="0" w:color="000000"/>
              <w:right w:val="nil"/>
            </w:tcBorders>
            <w:shd w:val="clear" w:color="auto" w:fill="CCFFCC"/>
          </w:tcPr>
          <w:p w14:paraId="25AA839F"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92,25%</w:t>
            </w:r>
          </w:p>
        </w:tc>
      </w:tr>
      <w:tr w:rsidR="003024CB" w:rsidRPr="005C3E2C" w14:paraId="68E1A971" w14:textId="77777777" w:rsidTr="00B769A0">
        <w:trPr>
          <w:trHeight w:hRule="exact" w:val="267"/>
        </w:trPr>
        <w:tc>
          <w:tcPr>
            <w:tcW w:w="1167" w:type="dxa"/>
            <w:tcBorders>
              <w:top w:val="single" w:sz="2" w:space="0" w:color="000000"/>
              <w:left w:val="nil"/>
              <w:bottom w:val="single" w:sz="2" w:space="0" w:color="000000"/>
              <w:right w:val="nil"/>
            </w:tcBorders>
          </w:tcPr>
          <w:p w14:paraId="1821E322"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671354E2"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6BAC5185" w14:textId="77777777" w:rsidR="003024CB" w:rsidRPr="005C3E2C" w:rsidRDefault="003024CB" w:rsidP="00B769A0">
            <w:pPr>
              <w:pStyle w:val="TableParagraph"/>
              <w:spacing w:before="15"/>
              <w:ind w:right="406"/>
              <w:jc w:val="right"/>
              <w:rPr>
                <w:rFonts w:ascii="Calibri" w:eastAsia="Calibri" w:hAnsi="Calibri" w:cs="Calibri"/>
                <w:sz w:val="18"/>
                <w:szCs w:val="18"/>
                <w:lang w:val="hr-HR"/>
              </w:rPr>
            </w:pPr>
            <w:r w:rsidRPr="005C3E2C">
              <w:rPr>
                <w:rFonts w:ascii="Calibri"/>
                <w:spacing w:val="-1"/>
                <w:w w:val="95"/>
                <w:sz w:val="18"/>
                <w:lang w:val="hr-HR"/>
              </w:rPr>
              <w:t>159.388,92</w:t>
            </w:r>
          </w:p>
        </w:tc>
        <w:tc>
          <w:tcPr>
            <w:tcW w:w="1492" w:type="dxa"/>
            <w:tcBorders>
              <w:top w:val="single" w:sz="2" w:space="0" w:color="000000"/>
              <w:left w:val="nil"/>
              <w:bottom w:val="single" w:sz="2" w:space="0" w:color="000000"/>
              <w:right w:val="nil"/>
            </w:tcBorders>
          </w:tcPr>
          <w:p w14:paraId="4CC038FA"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147.035,11</w:t>
            </w:r>
          </w:p>
        </w:tc>
        <w:tc>
          <w:tcPr>
            <w:tcW w:w="1076" w:type="dxa"/>
            <w:tcBorders>
              <w:top w:val="single" w:sz="2" w:space="0" w:color="000000"/>
              <w:left w:val="nil"/>
              <w:bottom w:val="single" w:sz="2" w:space="0" w:color="000000"/>
              <w:right w:val="nil"/>
            </w:tcBorders>
          </w:tcPr>
          <w:p w14:paraId="0556AAC3"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92,25%</w:t>
            </w:r>
          </w:p>
        </w:tc>
      </w:tr>
      <w:tr w:rsidR="003024CB" w:rsidRPr="005C3E2C" w14:paraId="11957E03" w14:textId="77777777" w:rsidTr="00B769A0">
        <w:trPr>
          <w:trHeight w:hRule="exact" w:val="270"/>
        </w:trPr>
        <w:tc>
          <w:tcPr>
            <w:tcW w:w="1167" w:type="dxa"/>
            <w:tcBorders>
              <w:top w:val="single" w:sz="2" w:space="0" w:color="000000"/>
              <w:left w:val="nil"/>
              <w:bottom w:val="single" w:sz="2" w:space="0" w:color="000000"/>
              <w:right w:val="nil"/>
            </w:tcBorders>
          </w:tcPr>
          <w:p w14:paraId="342E5381"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7046549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tekućeg</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9"/>
                <w:sz w:val="18"/>
                <w:lang w:val="hr-HR"/>
              </w:rPr>
              <w:t xml:space="preserve"> </w:t>
            </w:r>
            <w:r w:rsidRPr="005C3E2C">
              <w:rPr>
                <w:rFonts w:ascii="Calibri" w:hAnsi="Calibri"/>
                <w:spacing w:val="-1"/>
                <w:sz w:val="18"/>
                <w:lang w:val="hr-HR"/>
              </w:rPr>
              <w:t>održavanja</w:t>
            </w:r>
          </w:p>
        </w:tc>
        <w:tc>
          <w:tcPr>
            <w:tcW w:w="4179" w:type="dxa"/>
            <w:tcBorders>
              <w:top w:val="single" w:sz="2" w:space="0" w:color="000000"/>
              <w:left w:val="nil"/>
              <w:bottom w:val="single" w:sz="2" w:space="0" w:color="000000"/>
              <w:right w:val="nil"/>
            </w:tcBorders>
          </w:tcPr>
          <w:p w14:paraId="55278E0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97F86EA"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147.035,11</w:t>
            </w:r>
          </w:p>
        </w:tc>
        <w:tc>
          <w:tcPr>
            <w:tcW w:w="1076" w:type="dxa"/>
            <w:tcBorders>
              <w:top w:val="single" w:sz="2" w:space="0" w:color="000000"/>
              <w:left w:val="nil"/>
              <w:bottom w:val="single" w:sz="2" w:space="0" w:color="000000"/>
              <w:right w:val="nil"/>
            </w:tcBorders>
          </w:tcPr>
          <w:p w14:paraId="5C67B4F2" w14:textId="77777777" w:rsidR="003024CB" w:rsidRPr="005C3E2C" w:rsidRDefault="003024CB" w:rsidP="00B769A0">
            <w:pPr>
              <w:rPr>
                <w:lang w:val="hr-HR"/>
              </w:rPr>
            </w:pPr>
          </w:p>
        </w:tc>
      </w:tr>
      <w:tr w:rsidR="003024CB" w:rsidRPr="005C3E2C" w14:paraId="0EAE9B29" w14:textId="77777777" w:rsidTr="00B769A0">
        <w:trPr>
          <w:trHeight w:hRule="exact" w:val="509"/>
        </w:trPr>
        <w:tc>
          <w:tcPr>
            <w:tcW w:w="1167" w:type="dxa"/>
            <w:tcBorders>
              <w:top w:val="single" w:sz="2" w:space="0" w:color="000000"/>
              <w:left w:val="nil"/>
              <w:bottom w:val="single" w:sz="2" w:space="0" w:color="000000"/>
              <w:right w:val="nil"/>
            </w:tcBorders>
            <w:shd w:val="clear" w:color="auto" w:fill="F1F1F1"/>
          </w:tcPr>
          <w:p w14:paraId="2F0FE141" w14:textId="77777777" w:rsidR="003024CB" w:rsidRPr="005C3E2C" w:rsidRDefault="003024CB" w:rsidP="00B769A0">
            <w:pPr>
              <w:pStyle w:val="TableParagraph"/>
              <w:spacing w:before="16"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0F413BE1"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A100507</w:t>
            </w:r>
          </w:p>
        </w:tc>
        <w:tc>
          <w:tcPr>
            <w:tcW w:w="6869" w:type="dxa"/>
            <w:tcBorders>
              <w:top w:val="single" w:sz="2" w:space="0" w:color="000000"/>
              <w:left w:val="nil"/>
              <w:bottom w:val="single" w:sz="2" w:space="0" w:color="000000"/>
              <w:right w:val="nil"/>
            </w:tcBorders>
            <w:shd w:val="clear" w:color="auto" w:fill="F1F1F1"/>
          </w:tcPr>
          <w:p w14:paraId="54A2E23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ODRŽAVANJE</w:t>
            </w:r>
            <w:r w:rsidRPr="005C3E2C">
              <w:rPr>
                <w:rFonts w:ascii="Calibri" w:hAnsi="Calibri"/>
                <w:b/>
                <w:spacing w:val="-12"/>
                <w:sz w:val="18"/>
                <w:lang w:val="hr-HR"/>
              </w:rPr>
              <w:t xml:space="preserve"> </w:t>
            </w:r>
            <w:r w:rsidRPr="005C3E2C">
              <w:rPr>
                <w:rFonts w:ascii="Calibri" w:hAnsi="Calibri"/>
                <w:b/>
                <w:spacing w:val="-1"/>
                <w:sz w:val="18"/>
                <w:lang w:val="hr-HR"/>
              </w:rPr>
              <w:t>JAVNE</w:t>
            </w:r>
            <w:r w:rsidRPr="005C3E2C">
              <w:rPr>
                <w:rFonts w:ascii="Calibri" w:hAnsi="Calibri"/>
                <w:b/>
                <w:spacing w:val="-11"/>
                <w:sz w:val="18"/>
                <w:lang w:val="hr-HR"/>
              </w:rPr>
              <w:t xml:space="preserve"> </w:t>
            </w:r>
            <w:r w:rsidRPr="005C3E2C">
              <w:rPr>
                <w:rFonts w:ascii="Calibri" w:hAnsi="Calibri"/>
                <w:b/>
                <w:spacing w:val="-1"/>
                <w:sz w:val="18"/>
                <w:lang w:val="hr-HR"/>
              </w:rPr>
              <w:t>RASVJETE</w:t>
            </w:r>
          </w:p>
        </w:tc>
        <w:tc>
          <w:tcPr>
            <w:tcW w:w="4179" w:type="dxa"/>
            <w:tcBorders>
              <w:top w:val="single" w:sz="2" w:space="0" w:color="000000"/>
              <w:left w:val="nil"/>
              <w:bottom w:val="single" w:sz="2" w:space="0" w:color="000000"/>
              <w:right w:val="nil"/>
            </w:tcBorders>
            <w:shd w:val="clear" w:color="auto" w:fill="F1F1F1"/>
          </w:tcPr>
          <w:p w14:paraId="07CDD3D1" w14:textId="77777777" w:rsidR="003024CB" w:rsidRPr="005C3E2C" w:rsidRDefault="003024CB" w:rsidP="00B769A0">
            <w:pPr>
              <w:pStyle w:val="TableParagraph"/>
              <w:spacing w:before="16"/>
              <w:ind w:right="399"/>
              <w:jc w:val="right"/>
              <w:rPr>
                <w:rFonts w:ascii="Calibri" w:eastAsia="Calibri" w:hAnsi="Calibri" w:cs="Calibri"/>
                <w:sz w:val="18"/>
                <w:szCs w:val="18"/>
                <w:lang w:val="hr-HR"/>
              </w:rPr>
            </w:pPr>
            <w:r w:rsidRPr="005C3E2C">
              <w:rPr>
                <w:rFonts w:ascii="Calibri"/>
                <w:b/>
                <w:spacing w:val="-1"/>
                <w:w w:val="95"/>
                <w:sz w:val="18"/>
                <w:lang w:val="hr-HR"/>
              </w:rPr>
              <w:t>25.000,00</w:t>
            </w:r>
          </w:p>
        </w:tc>
        <w:tc>
          <w:tcPr>
            <w:tcW w:w="1492" w:type="dxa"/>
            <w:tcBorders>
              <w:top w:val="single" w:sz="2" w:space="0" w:color="000000"/>
              <w:left w:val="nil"/>
              <w:bottom w:val="single" w:sz="2" w:space="0" w:color="000000"/>
              <w:right w:val="nil"/>
            </w:tcBorders>
            <w:shd w:val="clear" w:color="auto" w:fill="F1F1F1"/>
          </w:tcPr>
          <w:p w14:paraId="7E43BF5B" w14:textId="77777777" w:rsidR="003024CB" w:rsidRPr="005C3E2C" w:rsidRDefault="003024CB" w:rsidP="00B769A0">
            <w:pPr>
              <w:pStyle w:val="TableParagraph"/>
              <w:spacing w:before="16"/>
              <w:ind w:left="497"/>
              <w:rPr>
                <w:rFonts w:ascii="Calibri" w:eastAsia="Calibri" w:hAnsi="Calibri" w:cs="Calibri"/>
                <w:sz w:val="18"/>
                <w:szCs w:val="18"/>
                <w:lang w:val="hr-HR"/>
              </w:rPr>
            </w:pPr>
            <w:r w:rsidRPr="005C3E2C">
              <w:rPr>
                <w:rFonts w:ascii="Calibri"/>
                <w:b/>
                <w:spacing w:val="-1"/>
                <w:sz w:val="18"/>
                <w:lang w:val="hr-HR"/>
              </w:rPr>
              <w:t>17.855,06</w:t>
            </w:r>
          </w:p>
        </w:tc>
        <w:tc>
          <w:tcPr>
            <w:tcW w:w="1076" w:type="dxa"/>
            <w:tcBorders>
              <w:top w:val="single" w:sz="2" w:space="0" w:color="000000"/>
              <w:left w:val="nil"/>
              <w:bottom w:val="single" w:sz="2" w:space="0" w:color="000000"/>
              <w:right w:val="nil"/>
            </w:tcBorders>
            <w:shd w:val="clear" w:color="auto" w:fill="F1F1F1"/>
          </w:tcPr>
          <w:p w14:paraId="0810FC60" w14:textId="77777777" w:rsidR="003024CB" w:rsidRPr="005C3E2C" w:rsidRDefault="003024CB"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71,42%</w:t>
            </w:r>
          </w:p>
        </w:tc>
      </w:tr>
      <w:tr w:rsidR="003024CB" w:rsidRPr="005C3E2C" w14:paraId="67C3F434"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5B8334C8"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6869" w:type="dxa"/>
            <w:tcBorders>
              <w:top w:val="single" w:sz="2" w:space="0" w:color="000000"/>
              <w:left w:val="nil"/>
              <w:bottom w:val="single" w:sz="2" w:space="0" w:color="000000"/>
              <w:right w:val="nil"/>
            </w:tcBorders>
            <w:shd w:val="clear" w:color="auto" w:fill="CCFFCC"/>
          </w:tcPr>
          <w:p w14:paraId="538CC209"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179" w:type="dxa"/>
            <w:tcBorders>
              <w:top w:val="single" w:sz="2" w:space="0" w:color="000000"/>
              <w:left w:val="nil"/>
              <w:bottom w:val="single" w:sz="2" w:space="0" w:color="000000"/>
              <w:right w:val="nil"/>
            </w:tcBorders>
            <w:shd w:val="clear" w:color="auto" w:fill="CCFFCC"/>
          </w:tcPr>
          <w:p w14:paraId="59FCA3E4" w14:textId="77777777" w:rsidR="003024CB" w:rsidRPr="005C3E2C" w:rsidRDefault="003024CB" w:rsidP="00B769A0">
            <w:pPr>
              <w:pStyle w:val="TableParagraph"/>
              <w:spacing w:before="14"/>
              <w:ind w:right="400"/>
              <w:jc w:val="right"/>
              <w:rPr>
                <w:rFonts w:ascii="Calibri" w:eastAsia="Calibri" w:hAnsi="Calibri" w:cs="Calibri"/>
                <w:sz w:val="18"/>
                <w:szCs w:val="18"/>
                <w:lang w:val="hr-HR"/>
              </w:rPr>
            </w:pPr>
            <w:r w:rsidRPr="005C3E2C">
              <w:rPr>
                <w:rFonts w:ascii="Calibri"/>
                <w:spacing w:val="-1"/>
                <w:w w:val="95"/>
                <w:sz w:val="18"/>
                <w:lang w:val="hr-HR"/>
              </w:rPr>
              <w:t>25.000,00</w:t>
            </w:r>
          </w:p>
        </w:tc>
        <w:tc>
          <w:tcPr>
            <w:tcW w:w="1492" w:type="dxa"/>
            <w:tcBorders>
              <w:top w:val="single" w:sz="2" w:space="0" w:color="000000"/>
              <w:left w:val="nil"/>
              <w:bottom w:val="single" w:sz="2" w:space="0" w:color="000000"/>
              <w:right w:val="nil"/>
            </w:tcBorders>
            <w:shd w:val="clear" w:color="auto" w:fill="CCFFCC"/>
          </w:tcPr>
          <w:p w14:paraId="4C284CC0" w14:textId="77777777" w:rsidR="003024CB" w:rsidRPr="005C3E2C" w:rsidRDefault="003024CB" w:rsidP="00B769A0">
            <w:pPr>
              <w:pStyle w:val="TableParagraph"/>
              <w:spacing w:before="14"/>
              <w:ind w:left="499"/>
              <w:rPr>
                <w:rFonts w:ascii="Calibri" w:eastAsia="Calibri" w:hAnsi="Calibri" w:cs="Calibri"/>
                <w:sz w:val="18"/>
                <w:szCs w:val="18"/>
                <w:lang w:val="hr-HR"/>
              </w:rPr>
            </w:pPr>
            <w:r w:rsidRPr="005C3E2C">
              <w:rPr>
                <w:rFonts w:ascii="Calibri"/>
                <w:spacing w:val="-1"/>
                <w:sz w:val="18"/>
                <w:lang w:val="hr-HR"/>
              </w:rPr>
              <w:t>17.855,06</w:t>
            </w:r>
          </w:p>
        </w:tc>
        <w:tc>
          <w:tcPr>
            <w:tcW w:w="1076" w:type="dxa"/>
            <w:tcBorders>
              <w:top w:val="single" w:sz="2" w:space="0" w:color="000000"/>
              <w:left w:val="nil"/>
              <w:bottom w:val="single" w:sz="2" w:space="0" w:color="000000"/>
              <w:right w:val="nil"/>
            </w:tcBorders>
            <w:shd w:val="clear" w:color="auto" w:fill="CCFFCC"/>
          </w:tcPr>
          <w:p w14:paraId="4115434F" w14:textId="77777777" w:rsidR="003024CB" w:rsidRPr="005C3E2C" w:rsidRDefault="003024CB" w:rsidP="00B769A0">
            <w:pPr>
              <w:pStyle w:val="TableParagraph"/>
              <w:spacing w:before="14"/>
              <w:ind w:left="273"/>
              <w:rPr>
                <w:rFonts w:ascii="Calibri" w:eastAsia="Calibri" w:hAnsi="Calibri" w:cs="Calibri"/>
                <w:sz w:val="18"/>
                <w:szCs w:val="18"/>
                <w:lang w:val="hr-HR"/>
              </w:rPr>
            </w:pPr>
            <w:r w:rsidRPr="005C3E2C">
              <w:rPr>
                <w:rFonts w:ascii="Calibri"/>
                <w:spacing w:val="-1"/>
                <w:sz w:val="18"/>
                <w:lang w:val="hr-HR"/>
              </w:rPr>
              <w:t>71,42%</w:t>
            </w:r>
          </w:p>
        </w:tc>
      </w:tr>
      <w:tr w:rsidR="003024CB" w:rsidRPr="005C3E2C" w14:paraId="6BE03CDF" w14:textId="77777777" w:rsidTr="00B769A0">
        <w:trPr>
          <w:trHeight w:hRule="exact" w:val="270"/>
        </w:trPr>
        <w:tc>
          <w:tcPr>
            <w:tcW w:w="1167" w:type="dxa"/>
            <w:tcBorders>
              <w:top w:val="single" w:sz="2" w:space="0" w:color="000000"/>
              <w:left w:val="nil"/>
              <w:bottom w:val="single" w:sz="2" w:space="0" w:color="000000"/>
              <w:right w:val="nil"/>
            </w:tcBorders>
          </w:tcPr>
          <w:p w14:paraId="637C6C2B"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69" w:type="dxa"/>
            <w:tcBorders>
              <w:top w:val="single" w:sz="2" w:space="0" w:color="000000"/>
              <w:left w:val="nil"/>
              <w:bottom w:val="single" w:sz="2" w:space="0" w:color="000000"/>
              <w:right w:val="nil"/>
            </w:tcBorders>
          </w:tcPr>
          <w:p w14:paraId="374EA26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9" w:type="dxa"/>
            <w:tcBorders>
              <w:top w:val="single" w:sz="2" w:space="0" w:color="000000"/>
              <w:left w:val="nil"/>
              <w:bottom w:val="single" w:sz="2" w:space="0" w:color="000000"/>
              <w:right w:val="nil"/>
            </w:tcBorders>
          </w:tcPr>
          <w:p w14:paraId="5EBA5CFB"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25.000,00</w:t>
            </w:r>
          </w:p>
        </w:tc>
        <w:tc>
          <w:tcPr>
            <w:tcW w:w="1492" w:type="dxa"/>
            <w:tcBorders>
              <w:top w:val="single" w:sz="2" w:space="0" w:color="000000"/>
              <w:left w:val="nil"/>
              <w:bottom w:val="single" w:sz="2" w:space="0" w:color="000000"/>
              <w:right w:val="nil"/>
            </w:tcBorders>
          </w:tcPr>
          <w:p w14:paraId="2E8DEF2A"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17.855,06</w:t>
            </w:r>
          </w:p>
        </w:tc>
        <w:tc>
          <w:tcPr>
            <w:tcW w:w="1076" w:type="dxa"/>
            <w:tcBorders>
              <w:top w:val="single" w:sz="2" w:space="0" w:color="000000"/>
              <w:left w:val="nil"/>
              <w:bottom w:val="single" w:sz="2" w:space="0" w:color="000000"/>
              <w:right w:val="nil"/>
            </w:tcBorders>
          </w:tcPr>
          <w:p w14:paraId="161CD9E7"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71,42%</w:t>
            </w:r>
          </w:p>
        </w:tc>
      </w:tr>
      <w:tr w:rsidR="003024CB" w:rsidRPr="005C3E2C" w14:paraId="0BF4B530" w14:textId="77777777" w:rsidTr="00B769A0">
        <w:trPr>
          <w:trHeight w:hRule="exact" w:val="269"/>
        </w:trPr>
        <w:tc>
          <w:tcPr>
            <w:tcW w:w="1167" w:type="dxa"/>
            <w:tcBorders>
              <w:top w:val="single" w:sz="2" w:space="0" w:color="000000"/>
              <w:left w:val="nil"/>
              <w:bottom w:val="single" w:sz="2" w:space="0" w:color="000000"/>
              <w:right w:val="nil"/>
            </w:tcBorders>
          </w:tcPr>
          <w:p w14:paraId="148C1B92"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69" w:type="dxa"/>
            <w:tcBorders>
              <w:top w:val="single" w:sz="2" w:space="0" w:color="000000"/>
              <w:left w:val="nil"/>
              <w:bottom w:val="single" w:sz="2" w:space="0" w:color="000000"/>
              <w:right w:val="nil"/>
            </w:tcBorders>
          </w:tcPr>
          <w:p w14:paraId="5E0A5A8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179" w:type="dxa"/>
            <w:tcBorders>
              <w:top w:val="single" w:sz="2" w:space="0" w:color="000000"/>
              <w:left w:val="nil"/>
              <w:bottom w:val="single" w:sz="2" w:space="0" w:color="000000"/>
              <w:right w:val="nil"/>
            </w:tcBorders>
          </w:tcPr>
          <w:p w14:paraId="4E3FA025"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79EF80A2"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17.855,06</w:t>
            </w:r>
          </w:p>
        </w:tc>
        <w:tc>
          <w:tcPr>
            <w:tcW w:w="1076" w:type="dxa"/>
            <w:tcBorders>
              <w:top w:val="single" w:sz="2" w:space="0" w:color="000000"/>
              <w:left w:val="nil"/>
              <w:bottom w:val="single" w:sz="2" w:space="0" w:color="000000"/>
              <w:right w:val="nil"/>
            </w:tcBorders>
          </w:tcPr>
          <w:p w14:paraId="7426B4D8" w14:textId="77777777" w:rsidR="003024CB" w:rsidRPr="005C3E2C" w:rsidRDefault="003024CB" w:rsidP="00B769A0">
            <w:pPr>
              <w:rPr>
                <w:lang w:val="hr-HR"/>
              </w:rPr>
            </w:pPr>
          </w:p>
        </w:tc>
      </w:tr>
      <w:tr w:rsidR="003024CB" w:rsidRPr="005C3E2C" w14:paraId="7672CAB7" w14:textId="77777777" w:rsidTr="00B769A0">
        <w:trPr>
          <w:trHeight w:hRule="exact" w:val="508"/>
        </w:trPr>
        <w:tc>
          <w:tcPr>
            <w:tcW w:w="1167" w:type="dxa"/>
            <w:tcBorders>
              <w:top w:val="single" w:sz="2" w:space="0" w:color="000000"/>
              <w:left w:val="nil"/>
              <w:bottom w:val="single" w:sz="2" w:space="0" w:color="000000"/>
              <w:right w:val="nil"/>
            </w:tcBorders>
            <w:shd w:val="clear" w:color="auto" w:fill="F1F1F1"/>
          </w:tcPr>
          <w:p w14:paraId="45D7A983"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D8ECD78"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A100508</w:t>
            </w:r>
          </w:p>
        </w:tc>
        <w:tc>
          <w:tcPr>
            <w:tcW w:w="6869" w:type="dxa"/>
            <w:tcBorders>
              <w:top w:val="single" w:sz="2" w:space="0" w:color="000000"/>
              <w:left w:val="nil"/>
              <w:bottom w:val="single" w:sz="2" w:space="0" w:color="000000"/>
              <w:right w:val="nil"/>
            </w:tcBorders>
            <w:shd w:val="clear" w:color="auto" w:fill="F1F1F1"/>
          </w:tcPr>
          <w:p w14:paraId="6A6D6E5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ZAŠTITA</w:t>
            </w:r>
            <w:r w:rsidRPr="005C3E2C">
              <w:rPr>
                <w:rFonts w:ascii="Calibri" w:hAnsi="Calibri"/>
                <w:b/>
                <w:spacing w:val="-15"/>
                <w:sz w:val="18"/>
                <w:lang w:val="hr-HR"/>
              </w:rPr>
              <w:t xml:space="preserve"> </w:t>
            </w:r>
            <w:r w:rsidRPr="005C3E2C">
              <w:rPr>
                <w:rFonts w:ascii="Calibri" w:hAnsi="Calibri"/>
                <w:b/>
                <w:spacing w:val="-1"/>
                <w:sz w:val="18"/>
                <w:lang w:val="hr-HR"/>
              </w:rPr>
              <w:t>OKOLIŠA</w:t>
            </w:r>
          </w:p>
        </w:tc>
        <w:tc>
          <w:tcPr>
            <w:tcW w:w="4179" w:type="dxa"/>
            <w:tcBorders>
              <w:top w:val="single" w:sz="2" w:space="0" w:color="000000"/>
              <w:left w:val="nil"/>
              <w:bottom w:val="single" w:sz="2" w:space="0" w:color="000000"/>
              <w:right w:val="nil"/>
            </w:tcBorders>
            <w:shd w:val="clear" w:color="auto" w:fill="F1F1F1"/>
          </w:tcPr>
          <w:p w14:paraId="032F52FB"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b/>
                <w:spacing w:val="-1"/>
                <w:w w:val="95"/>
                <w:sz w:val="18"/>
                <w:lang w:val="hr-HR"/>
              </w:rPr>
              <w:t>133.900,00</w:t>
            </w:r>
          </w:p>
        </w:tc>
        <w:tc>
          <w:tcPr>
            <w:tcW w:w="1492" w:type="dxa"/>
            <w:tcBorders>
              <w:top w:val="single" w:sz="2" w:space="0" w:color="000000"/>
              <w:left w:val="nil"/>
              <w:bottom w:val="single" w:sz="2" w:space="0" w:color="000000"/>
              <w:right w:val="nil"/>
            </w:tcBorders>
            <w:shd w:val="clear" w:color="auto" w:fill="F1F1F1"/>
          </w:tcPr>
          <w:p w14:paraId="498F2A52" w14:textId="77777777" w:rsidR="003024CB" w:rsidRPr="005C3E2C" w:rsidRDefault="003024CB" w:rsidP="00B769A0">
            <w:pPr>
              <w:pStyle w:val="TableParagraph"/>
              <w:spacing w:before="15"/>
              <w:ind w:left="407"/>
              <w:rPr>
                <w:rFonts w:ascii="Calibri" w:eastAsia="Calibri" w:hAnsi="Calibri" w:cs="Calibri"/>
                <w:sz w:val="18"/>
                <w:szCs w:val="18"/>
                <w:lang w:val="hr-HR"/>
              </w:rPr>
            </w:pPr>
            <w:r w:rsidRPr="005C3E2C">
              <w:rPr>
                <w:rFonts w:ascii="Calibri"/>
                <w:b/>
                <w:spacing w:val="-1"/>
                <w:sz w:val="18"/>
                <w:lang w:val="hr-HR"/>
              </w:rPr>
              <w:t>116.101,50</w:t>
            </w:r>
          </w:p>
        </w:tc>
        <w:tc>
          <w:tcPr>
            <w:tcW w:w="1076" w:type="dxa"/>
            <w:tcBorders>
              <w:top w:val="single" w:sz="2" w:space="0" w:color="000000"/>
              <w:left w:val="nil"/>
              <w:bottom w:val="single" w:sz="2" w:space="0" w:color="000000"/>
              <w:right w:val="nil"/>
            </w:tcBorders>
            <w:shd w:val="clear" w:color="auto" w:fill="F1F1F1"/>
          </w:tcPr>
          <w:p w14:paraId="14575C0B"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86,71%</w:t>
            </w:r>
          </w:p>
        </w:tc>
      </w:tr>
      <w:tr w:rsidR="003024CB" w:rsidRPr="005C3E2C" w14:paraId="0590FFA9" w14:textId="77777777" w:rsidTr="00B769A0">
        <w:trPr>
          <w:trHeight w:hRule="exact" w:val="343"/>
        </w:trPr>
        <w:tc>
          <w:tcPr>
            <w:tcW w:w="1167" w:type="dxa"/>
            <w:tcBorders>
              <w:top w:val="single" w:sz="2" w:space="0" w:color="000000"/>
              <w:left w:val="nil"/>
              <w:bottom w:val="nil"/>
              <w:right w:val="nil"/>
            </w:tcBorders>
            <w:shd w:val="clear" w:color="auto" w:fill="CCFFCC"/>
          </w:tcPr>
          <w:p w14:paraId="2CD7BB94"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lastRenderedPageBreak/>
              <w:t>Izvor:</w:t>
            </w:r>
            <w:r w:rsidRPr="005C3E2C">
              <w:rPr>
                <w:rFonts w:ascii="Calibri"/>
                <w:spacing w:val="-7"/>
                <w:sz w:val="18"/>
                <w:lang w:val="hr-HR"/>
              </w:rPr>
              <w:t xml:space="preserve"> </w:t>
            </w:r>
            <w:r w:rsidRPr="005C3E2C">
              <w:rPr>
                <w:rFonts w:ascii="Calibri"/>
                <w:sz w:val="18"/>
                <w:lang w:val="hr-HR"/>
              </w:rPr>
              <w:t>10</w:t>
            </w:r>
          </w:p>
        </w:tc>
        <w:tc>
          <w:tcPr>
            <w:tcW w:w="6869" w:type="dxa"/>
            <w:tcBorders>
              <w:top w:val="single" w:sz="2" w:space="0" w:color="000000"/>
              <w:left w:val="nil"/>
              <w:bottom w:val="nil"/>
              <w:right w:val="nil"/>
            </w:tcBorders>
            <w:shd w:val="clear" w:color="auto" w:fill="CCFFCC"/>
          </w:tcPr>
          <w:p w14:paraId="6B43E23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179" w:type="dxa"/>
            <w:tcBorders>
              <w:top w:val="single" w:sz="2" w:space="0" w:color="000000"/>
              <w:left w:val="nil"/>
              <w:bottom w:val="nil"/>
              <w:right w:val="nil"/>
            </w:tcBorders>
            <w:shd w:val="clear" w:color="auto" w:fill="CCFFCC"/>
          </w:tcPr>
          <w:p w14:paraId="264A8D29" w14:textId="77777777" w:rsidR="003024CB" w:rsidRPr="005C3E2C" w:rsidRDefault="003024CB" w:rsidP="00B769A0">
            <w:pPr>
              <w:pStyle w:val="TableParagraph"/>
              <w:spacing w:before="16"/>
              <w:ind w:right="399"/>
              <w:jc w:val="right"/>
              <w:rPr>
                <w:rFonts w:ascii="Calibri" w:eastAsia="Calibri" w:hAnsi="Calibri" w:cs="Calibri"/>
                <w:sz w:val="18"/>
                <w:szCs w:val="18"/>
                <w:lang w:val="hr-HR"/>
              </w:rPr>
            </w:pPr>
            <w:r w:rsidRPr="005C3E2C">
              <w:rPr>
                <w:rFonts w:ascii="Calibri"/>
                <w:spacing w:val="-1"/>
                <w:w w:val="95"/>
                <w:sz w:val="18"/>
                <w:lang w:val="hr-HR"/>
              </w:rPr>
              <w:t>128.500,00</w:t>
            </w:r>
          </w:p>
        </w:tc>
        <w:tc>
          <w:tcPr>
            <w:tcW w:w="1492" w:type="dxa"/>
            <w:tcBorders>
              <w:top w:val="single" w:sz="2" w:space="0" w:color="000000"/>
              <w:left w:val="nil"/>
              <w:bottom w:val="nil"/>
              <w:right w:val="nil"/>
            </w:tcBorders>
            <w:shd w:val="clear" w:color="auto" w:fill="CCFFCC"/>
          </w:tcPr>
          <w:p w14:paraId="15161977" w14:textId="77777777" w:rsidR="003024CB" w:rsidRPr="005C3E2C" w:rsidRDefault="003024CB" w:rsidP="00B769A0">
            <w:pPr>
              <w:pStyle w:val="TableParagraph"/>
              <w:spacing w:before="16"/>
              <w:ind w:left="409"/>
              <w:rPr>
                <w:rFonts w:ascii="Calibri" w:eastAsia="Calibri" w:hAnsi="Calibri" w:cs="Calibri"/>
                <w:sz w:val="18"/>
                <w:szCs w:val="18"/>
                <w:lang w:val="hr-HR"/>
              </w:rPr>
            </w:pPr>
            <w:r w:rsidRPr="005C3E2C">
              <w:rPr>
                <w:rFonts w:ascii="Calibri"/>
                <w:spacing w:val="-1"/>
                <w:sz w:val="18"/>
                <w:lang w:val="hr-HR"/>
              </w:rPr>
              <w:t>110.726,50</w:t>
            </w:r>
          </w:p>
        </w:tc>
        <w:tc>
          <w:tcPr>
            <w:tcW w:w="1076" w:type="dxa"/>
            <w:tcBorders>
              <w:top w:val="single" w:sz="2" w:space="0" w:color="000000"/>
              <w:left w:val="nil"/>
              <w:bottom w:val="nil"/>
              <w:right w:val="nil"/>
            </w:tcBorders>
            <w:shd w:val="clear" w:color="auto" w:fill="CCFFCC"/>
          </w:tcPr>
          <w:p w14:paraId="0BDBAD38"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86,17%</w:t>
            </w:r>
          </w:p>
        </w:tc>
      </w:tr>
    </w:tbl>
    <w:p w14:paraId="26ACA05B" w14:textId="77777777" w:rsidR="003024CB" w:rsidRPr="005C3E2C" w:rsidRDefault="003024CB" w:rsidP="003024CB">
      <w:pPr>
        <w:rPr>
          <w:rFonts w:ascii="Calibri" w:eastAsia="Calibri" w:hAnsi="Calibri" w:cs="Calibri"/>
          <w:sz w:val="18"/>
          <w:szCs w:val="18"/>
        </w:rPr>
        <w:sectPr w:rsidR="003024CB" w:rsidRPr="005C3E2C" w:rsidSect="003024CB">
          <w:type w:val="continuous"/>
          <w:pgSz w:w="15850" w:h="12250" w:orient="landscape"/>
          <w:pgMar w:top="340" w:right="660" w:bottom="860" w:left="180" w:header="720" w:footer="720" w:gutter="0"/>
          <w:cols w:space="720"/>
        </w:sectPr>
      </w:pPr>
    </w:p>
    <w:p w14:paraId="4790921C" w14:textId="77777777" w:rsidR="003024CB" w:rsidRPr="005C3E2C" w:rsidRDefault="003024CB" w:rsidP="003024CB">
      <w:pPr>
        <w:spacing w:before="10"/>
        <w:rPr>
          <w:rFonts w:ascii="Times New Roman" w:hAnsi="Times New Roman"/>
          <w:sz w:val="6"/>
          <w:szCs w:val="6"/>
        </w:rPr>
      </w:pPr>
    </w:p>
    <w:tbl>
      <w:tblPr>
        <w:tblStyle w:val="TableNormal"/>
        <w:tblW w:w="0" w:type="auto"/>
        <w:tblInd w:w="101" w:type="dxa"/>
        <w:tblLayout w:type="fixed"/>
        <w:tblLook w:val="01E0" w:firstRow="1" w:lastRow="1" w:firstColumn="1" w:lastColumn="1" w:noHBand="0" w:noVBand="0"/>
      </w:tblPr>
      <w:tblGrid>
        <w:gridCol w:w="1167"/>
        <w:gridCol w:w="6830"/>
        <w:gridCol w:w="4222"/>
        <w:gridCol w:w="1443"/>
        <w:gridCol w:w="1121"/>
      </w:tblGrid>
      <w:tr w:rsidR="003024CB" w:rsidRPr="005C3E2C" w14:paraId="38420456" w14:textId="77777777" w:rsidTr="00B769A0">
        <w:trPr>
          <w:trHeight w:hRule="exact" w:val="269"/>
        </w:trPr>
        <w:tc>
          <w:tcPr>
            <w:tcW w:w="1167" w:type="dxa"/>
            <w:tcBorders>
              <w:top w:val="single" w:sz="2" w:space="0" w:color="000000"/>
              <w:left w:val="nil"/>
              <w:bottom w:val="single" w:sz="2" w:space="0" w:color="000000"/>
              <w:right w:val="nil"/>
            </w:tcBorders>
          </w:tcPr>
          <w:p w14:paraId="104207DA"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30" w:type="dxa"/>
            <w:tcBorders>
              <w:top w:val="single" w:sz="2" w:space="0" w:color="000000"/>
              <w:left w:val="nil"/>
              <w:bottom w:val="single" w:sz="2" w:space="0" w:color="000000"/>
              <w:right w:val="nil"/>
            </w:tcBorders>
          </w:tcPr>
          <w:p w14:paraId="5033FB3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22" w:type="dxa"/>
            <w:tcBorders>
              <w:top w:val="single" w:sz="2" w:space="0" w:color="000000"/>
              <w:left w:val="nil"/>
              <w:bottom w:val="single" w:sz="2" w:space="0" w:color="000000"/>
              <w:right w:val="nil"/>
            </w:tcBorders>
          </w:tcPr>
          <w:p w14:paraId="7538DEE4" w14:textId="77777777" w:rsidR="003024CB" w:rsidRPr="005C3E2C" w:rsidRDefault="003024CB" w:rsidP="00B769A0">
            <w:pPr>
              <w:pStyle w:val="TableParagraph"/>
              <w:spacing w:before="15"/>
              <w:ind w:right="410"/>
              <w:jc w:val="right"/>
              <w:rPr>
                <w:rFonts w:ascii="Calibri" w:eastAsia="Calibri" w:hAnsi="Calibri" w:cs="Calibri"/>
                <w:sz w:val="18"/>
                <w:szCs w:val="18"/>
                <w:lang w:val="hr-HR"/>
              </w:rPr>
            </w:pPr>
            <w:r w:rsidRPr="005C3E2C">
              <w:rPr>
                <w:rFonts w:ascii="Calibri"/>
                <w:spacing w:val="-1"/>
                <w:w w:val="95"/>
                <w:sz w:val="18"/>
                <w:lang w:val="hr-HR"/>
              </w:rPr>
              <w:t>111.500,00</w:t>
            </w:r>
          </w:p>
        </w:tc>
        <w:tc>
          <w:tcPr>
            <w:tcW w:w="1443" w:type="dxa"/>
            <w:tcBorders>
              <w:top w:val="single" w:sz="2" w:space="0" w:color="000000"/>
              <w:left w:val="nil"/>
              <w:bottom w:val="single" w:sz="2" w:space="0" w:color="000000"/>
              <w:right w:val="nil"/>
            </w:tcBorders>
          </w:tcPr>
          <w:p w14:paraId="21CBCB57"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94.560,84</w:t>
            </w:r>
          </w:p>
        </w:tc>
        <w:tc>
          <w:tcPr>
            <w:tcW w:w="1121" w:type="dxa"/>
            <w:tcBorders>
              <w:top w:val="single" w:sz="2" w:space="0" w:color="000000"/>
              <w:left w:val="nil"/>
              <w:bottom w:val="single" w:sz="2" w:space="0" w:color="000000"/>
              <w:right w:val="nil"/>
            </w:tcBorders>
          </w:tcPr>
          <w:p w14:paraId="22447B7C"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84,81%</w:t>
            </w:r>
          </w:p>
        </w:tc>
      </w:tr>
      <w:tr w:rsidR="003024CB" w:rsidRPr="005C3E2C" w14:paraId="5AE12E7C" w14:textId="77777777" w:rsidTr="00B769A0">
        <w:trPr>
          <w:trHeight w:hRule="exact" w:val="268"/>
        </w:trPr>
        <w:tc>
          <w:tcPr>
            <w:tcW w:w="1167" w:type="dxa"/>
            <w:tcBorders>
              <w:top w:val="single" w:sz="2" w:space="0" w:color="000000"/>
              <w:left w:val="nil"/>
              <w:bottom w:val="single" w:sz="2" w:space="0" w:color="000000"/>
              <w:right w:val="nil"/>
            </w:tcBorders>
          </w:tcPr>
          <w:p w14:paraId="57AD2B3C"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30" w:type="dxa"/>
            <w:tcBorders>
              <w:top w:val="single" w:sz="2" w:space="0" w:color="000000"/>
              <w:left w:val="nil"/>
              <w:bottom w:val="single" w:sz="2" w:space="0" w:color="000000"/>
              <w:right w:val="nil"/>
            </w:tcBorders>
          </w:tcPr>
          <w:p w14:paraId="29608E64"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222" w:type="dxa"/>
            <w:tcBorders>
              <w:top w:val="single" w:sz="2" w:space="0" w:color="000000"/>
              <w:left w:val="nil"/>
              <w:bottom w:val="single" w:sz="2" w:space="0" w:color="000000"/>
              <w:right w:val="nil"/>
            </w:tcBorders>
          </w:tcPr>
          <w:p w14:paraId="784353E3"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49F62932" w14:textId="77777777" w:rsidR="003024CB" w:rsidRPr="005C3E2C" w:rsidRDefault="003024CB" w:rsidP="00B769A0">
            <w:pPr>
              <w:pStyle w:val="TableParagraph"/>
              <w:spacing w:before="16"/>
              <w:ind w:left="578"/>
              <w:rPr>
                <w:rFonts w:ascii="Calibri" w:eastAsia="Calibri" w:hAnsi="Calibri" w:cs="Calibri"/>
                <w:sz w:val="18"/>
                <w:szCs w:val="18"/>
                <w:lang w:val="hr-HR"/>
              </w:rPr>
            </w:pPr>
            <w:r w:rsidRPr="005C3E2C">
              <w:rPr>
                <w:rFonts w:ascii="Calibri"/>
                <w:spacing w:val="-1"/>
                <w:sz w:val="18"/>
                <w:lang w:val="hr-HR"/>
              </w:rPr>
              <w:t>1.884,11</w:t>
            </w:r>
          </w:p>
        </w:tc>
        <w:tc>
          <w:tcPr>
            <w:tcW w:w="1121" w:type="dxa"/>
            <w:tcBorders>
              <w:top w:val="single" w:sz="2" w:space="0" w:color="000000"/>
              <w:left w:val="nil"/>
              <w:bottom w:val="single" w:sz="2" w:space="0" w:color="000000"/>
              <w:right w:val="nil"/>
            </w:tcBorders>
          </w:tcPr>
          <w:p w14:paraId="03973537" w14:textId="77777777" w:rsidR="003024CB" w:rsidRPr="005C3E2C" w:rsidRDefault="003024CB" w:rsidP="00B769A0">
            <w:pPr>
              <w:rPr>
                <w:lang w:val="hr-HR"/>
              </w:rPr>
            </w:pPr>
          </w:p>
        </w:tc>
      </w:tr>
      <w:tr w:rsidR="003024CB" w:rsidRPr="005C3E2C" w14:paraId="7C52FD39" w14:textId="77777777" w:rsidTr="00B769A0">
        <w:trPr>
          <w:trHeight w:hRule="exact" w:val="271"/>
        </w:trPr>
        <w:tc>
          <w:tcPr>
            <w:tcW w:w="1167" w:type="dxa"/>
            <w:tcBorders>
              <w:top w:val="single" w:sz="2" w:space="0" w:color="000000"/>
              <w:left w:val="nil"/>
              <w:bottom w:val="single" w:sz="2" w:space="0" w:color="000000"/>
              <w:right w:val="nil"/>
            </w:tcBorders>
          </w:tcPr>
          <w:p w14:paraId="0BC12B09"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3233</w:t>
            </w:r>
          </w:p>
        </w:tc>
        <w:tc>
          <w:tcPr>
            <w:tcW w:w="6830" w:type="dxa"/>
            <w:tcBorders>
              <w:top w:val="single" w:sz="2" w:space="0" w:color="000000"/>
              <w:left w:val="nil"/>
              <w:bottom w:val="single" w:sz="2" w:space="0" w:color="000000"/>
              <w:right w:val="nil"/>
            </w:tcBorders>
          </w:tcPr>
          <w:p w14:paraId="0C9C9F8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9"/>
                <w:sz w:val="18"/>
                <w:lang w:val="hr-HR"/>
              </w:rPr>
              <w:t xml:space="preserve"> </w:t>
            </w:r>
            <w:r w:rsidRPr="005C3E2C">
              <w:rPr>
                <w:rFonts w:ascii="Calibri" w:hAnsi="Calibri"/>
                <w:spacing w:val="-1"/>
                <w:sz w:val="18"/>
                <w:lang w:val="hr-HR"/>
              </w:rPr>
              <w:t>promidžbe</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9"/>
                <w:sz w:val="18"/>
                <w:lang w:val="hr-HR"/>
              </w:rPr>
              <w:t xml:space="preserve"> </w:t>
            </w:r>
            <w:r w:rsidRPr="005C3E2C">
              <w:rPr>
                <w:rFonts w:ascii="Calibri" w:hAnsi="Calibri"/>
                <w:spacing w:val="-1"/>
                <w:sz w:val="18"/>
                <w:lang w:val="hr-HR"/>
              </w:rPr>
              <w:t>informiranja</w:t>
            </w:r>
          </w:p>
        </w:tc>
        <w:tc>
          <w:tcPr>
            <w:tcW w:w="4222" w:type="dxa"/>
            <w:tcBorders>
              <w:top w:val="single" w:sz="2" w:space="0" w:color="000000"/>
              <w:left w:val="nil"/>
              <w:bottom w:val="single" w:sz="2" w:space="0" w:color="000000"/>
              <w:right w:val="nil"/>
            </w:tcBorders>
          </w:tcPr>
          <w:p w14:paraId="6FA10523"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0F4EFCAA" w14:textId="77777777" w:rsidR="003024CB" w:rsidRPr="005C3E2C" w:rsidRDefault="003024CB" w:rsidP="00B769A0">
            <w:pPr>
              <w:pStyle w:val="TableParagraph"/>
              <w:spacing w:before="16"/>
              <w:ind w:left="894"/>
              <w:rPr>
                <w:rFonts w:ascii="Calibri" w:eastAsia="Calibri" w:hAnsi="Calibri" w:cs="Calibri"/>
                <w:sz w:val="18"/>
                <w:szCs w:val="18"/>
                <w:lang w:val="hr-HR"/>
              </w:rPr>
            </w:pPr>
            <w:r w:rsidRPr="005C3E2C">
              <w:rPr>
                <w:rFonts w:ascii="Calibri"/>
                <w:sz w:val="18"/>
                <w:lang w:val="hr-HR"/>
              </w:rPr>
              <w:t>0,00</w:t>
            </w:r>
          </w:p>
        </w:tc>
        <w:tc>
          <w:tcPr>
            <w:tcW w:w="1121" w:type="dxa"/>
            <w:tcBorders>
              <w:top w:val="single" w:sz="2" w:space="0" w:color="000000"/>
              <w:left w:val="nil"/>
              <w:bottom w:val="single" w:sz="2" w:space="0" w:color="000000"/>
              <w:right w:val="nil"/>
            </w:tcBorders>
          </w:tcPr>
          <w:p w14:paraId="643FBD6D" w14:textId="77777777" w:rsidR="003024CB" w:rsidRPr="005C3E2C" w:rsidRDefault="003024CB" w:rsidP="00B769A0">
            <w:pPr>
              <w:rPr>
                <w:lang w:val="hr-HR"/>
              </w:rPr>
            </w:pPr>
          </w:p>
        </w:tc>
      </w:tr>
      <w:tr w:rsidR="003024CB" w:rsidRPr="005C3E2C" w14:paraId="69656E42" w14:textId="77777777" w:rsidTr="00B769A0">
        <w:trPr>
          <w:trHeight w:hRule="exact" w:val="268"/>
        </w:trPr>
        <w:tc>
          <w:tcPr>
            <w:tcW w:w="1167" w:type="dxa"/>
            <w:tcBorders>
              <w:top w:val="single" w:sz="2" w:space="0" w:color="000000"/>
              <w:left w:val="nil"/>
              <w:bottom w:val="single" w:sz="2" w:space="0" w:color="000000"/>
              <w:right w:val="nil"/>
            </w:tcBorders>
          </w:tcPr>
          <w:p w14:paraId="16C972DD"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3234</w:t>
            </w:r>
          </w:p>
        </w:tc>
        <w:tc>
          <w:tcPr>
            <w:tcW w:w="6830" w:type="dxa"/>
            <w:tcBorders>
              <w:top w:val="single" w:sz="2" w:space="0" w:color="000000"/>
              <w:left w:val="nil"/>
              <w:bottom w:val="single" w:sz="2" w:space="0" w:color="000000"/>
              <w:right w:val="nil"/>
            </w:tcBorders>
          </w:tcPr>
          <w:p w14:paraId="4948453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222" w:type="dxa"/>
            <w:tcBorders>
              <w:top w:val="single" w:sz="2" w:space="0" w:color="000000"/>
              <w:left w:val="nil"/>
              <w:bottom w:val="single" w:sz="2" w:space="0" w:color="000000"/>
              <w:right w:val="nil"/>
            </w:tcBorders>
          </w:tcPr>
          <w:p w14:paraId="7493A937"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5FCF8E34"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92.676,73</w:t>
            </w:r>
          </w:p>
        </w:tc>
        <w:tc>
          <w:tcPr>
            <w:tcW w:w="1121" w:type="dxa"/>
            <w:tcBorders>
              <w:top w:val="single" w:sz="2" w:space="0" w:color="000000"/>
              <w:left w:val="nil"/>
              <w:bottom w:val="single" w:sz="2" w:space="0" w:color="000000"/>
              <w:right w:val="nil"/>
            </w:tcBorders>
          </w:tcPr>
          <w:p w14:paraId="388F3808" w14:textId="77777777" w:rsidR="003024CB" w:rsidRPr="005C3E2C" w:rsidRDefault="003024CB" w:rsidP="00B769A0">
            <w:pPr>
              <w:rPr>
                <w:lang w:val="hr-HR"/>
              </w:rPr>
            </w:pPr>
          </w:p>
        </w:tc>
      </w:tr>
      <w:tr w:rsidR="003024CB" w:rsidRPr="005C3E2C" w14:paraId="731B6283" w14:textId="77777777" w:rsidTr="00B769A0">
        <w:trPr>
          <w:trHeight w:hRule="exact" w:val="271"/>
        </w:trPr>
        <w:tc>
          <w:tcPr>
            <w:tcW w:w="1167" w:type="dxa"/>
            <w:tcBorders>
              <w:top w:val="single" w:sz="2" w:space="0" w:color="000000"/>
              <w:left w:val="nil"/>
              <w:bottom w:val="single" w:sz="2" w:space="0" w:color="000000"/>
              <w:right w:val="nil"/>
            </w:tcBorders>
          </w:tcPr>
          <w:p w14:paraId="7343D4A2"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41</w:t>
            </w:r>
          </w:p>
        </w:tc>
        <w:tc>
          <w:tcPr>
            <w:tcW w:w="6830" w:type="dxa"/>
            <w:tcBorders>
              <w:top w:val="single" w:sz="2" w:space="0" w:color="000000"/>
              <w:left w:val="nil"/>
              <w:bottom w:val="single" w:sz="2" w:space="0" w:color="000000"/>
              <w:right w:val="nil"/>
            </w:tcBorders>
          </w:tcPr>
          <w:p w14:paraId="0C4131F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10"/>
                <w:sz w:val="18"/>
                <w:lang w:val="hr-HR"/>
              </w:rPr>
              <w:t xml:space="preserve"> </w:t>
            </w:r>
            <w:proofErr w:type="spellStart"/>
            <w:r w:rsidRPr="005C3E2C">
              <w:rPr>
                <w:rFonts w:ascii="Calibri"/>
                <w:spacing w:val="-1"/>
                <w:sz w:val="18"/>
                <w:lang w:val="hr-HR"/>
              </w:rPr>
              <w:t>neproizvedene</w:t>
            </w:r>
            <w:proofErr w:type="spellEnd"/>
            <w:r w:rsidRPr="005C3E2C">
              <w:rPr>
                <w:rFonts w:ascii="Calibri"/>
                <w:spacing w:val="-8"/>
                <w:sz w:val="18"/>
                <w:lang w:val="hr-HR"/>
              </w:rPr>
              <w:t xml:space="preserve"> </w:t>
            </w:r>
            <w:r w:rsidRPr="005C3E2C">
              <w:rPr>
                <w:rFonts w:ascii="Calibri"/>
                <w:spacing w:val="-1"/>
                <w:sz w:val="18"/>
                <w:lang w:val="hr-HR"/>
              </w:rPr>
              <w:t>dugotrajne</w:t>
            </w:r>
            <w:r w:rsidRPr="005C3E2C">
              <w:rPr>
                <w:rFonts w:ascii="Calibri"/>
                <w:spacing w:val="-9"/>
                <w:sz w:val="18"/>
                <w:lang w:val="hr-HR"/>
              </w:rPr>
              <w:t xml:space="preserve"> </w:t>
            </w:r>
            <w:r w:rsidRPr="005C3E2C">
              <w:rPr>
                <w:rFonts w:ascii="Calibri"/>
                <w:spacing w:val="-1"/>
                <w:sz w:val="18"/>
                <w:lang w:val="hr-HR"/>
              </w:rPr>
              <w:t>imovine</w:t>
            </w:r>
          </w:p>
        </w:tc>
        <w:tc>
          <w:tcPr>
            <w:tcW w:w="4222" w:type="dxa"/>
            <w:tcBorders>
              <w:top w:val="single" w:sz="2" w:space="0" w:color="000000"/>
              <w:left w:val="nil"/>
              <w:bottom w:val="single" w:sz="2" w:space="0" w:color="000000"/>
              <w:right w:val="nil"/>
            </w:tcBorders>
          </w:tcPr>
          <w:p w14:paraId="3C263515" w14:textId="77777777" w:rsidR="003024CB" w:rsidRPr="005C3E2C" w:rsidRDefault="003024CB" w:rsidP="00B769A0">
            <w:pPr>
              <w:pStyle w:val="TableParagraph"/>
              <w:spacing w:before="15"/>
              <w:ind w:right="411"/>
              <w:jc w:val="right"/>
              <w:rPr>
                <w:rFonts w:ascii="Calibri" w:eastAsia="Calibri" w:hAnsi="Calibri" w:cs="Calibri"/>
                <w:sz w:val="18"/>
                <w:szCs w:val="18"/>
                <w:lang w:val="hr-HR"/>
              </w:rPr>
            </w:pPr>
            <w:r w:rsidRPr="005C3E2C">
              <w:rPr>
                <w:rFonts w:ascii="Calibri"/>
                <w:spacing w:val="-1"/>
                <w:w w:val="95"/>
                <w:sz w:val="18"/>
                <w:lang w:val="hr-HR"/>
              </w:rPr>
              <w:t>17.000,00</w:t>
            </w:r>
          </w:p>
        </w:tc>
        <w:tc>
          <w:tcPr>
            <w:tcW w:w="1443" w:type="dxa"/>
            <w:tcBorders>
              <w:top w:val="single" w:sz="2" w:space="0" w:color="000000"/>
              <w:left w:val="nil"/>
              <w:bottom w:val="single" w:sz="2" w:space="0" w:color="000000"/>
              <w:right w:val="nil"/>
            </w:tcBorders>
          </w:tcPr>
          <w:p w14:paraId="20CF3F7F"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16.165,66</w:t>
            </w:r>
          </w:p>
        </w:tc>
        <w:tc>
          <w:tcPr>
            <w:tcW w:w="1121" w:type="dxa"/>
            <w:tcBorders>
              <w:top w:val="single" w:sz="2" w:space="0" w:color="000000"/>
              <w:left w:val="nil"/>
              <w:bottom w:val="single" w:sz="2" w:space="0" w:color="000000"/>
              <w:right w:val="nil"/>
            </w:tcBorders>
          </w:tcPr>
          <w:p w14:paraId="49C3AEF2"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95,09%</w:t>
            </w:r>
          </w:p>
        </w:tc>
      </w:tr>
      <w:tr w:rsidR="003024CB" w:rsidRPr="005C3E2C" w14:paraId="2F6E483E" w14:textId="77777777" w:rsidTr="00B769A0">
        <w:trPr>
          <w:trHeight w:hRule="exact" w:val="266"/>
        </w:trPr>
        <w:tc>
          <w:tcPr>
            <w:tcW w:w="1167" w:type="dxa"/>
            <w:tcBorders>
              <w:top w:val="single" w:sz="2" w:space="0" w:color="000000"/>
              <w:left w:val="nil"/>
              <w:bottom w:val="single" w:sz="2" w:space="0" w:color="000000"/>
              <w:right w:val="nil"/>
            </w:tcBorders>
          </w:tcPr>
          <w:p w14:paraId="7C9F2B4E"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4126</w:t>
            </w:r>
          </w:p>
        </w:tc>
        <w:tc>
          <w:tcPr>
            <w:tcW w:w="6830" w:type="dxa"/>
            <w:tcBorders>
              <w:top w:val="single" w:sz="2" w:space="0" w:color="000000"/>
              <w:left w:val="nil"/>
              <w:bottom w:val="single" w:sz="2" w:space="0" w:color="000000"/>
              <w:right w:val="nil"/>
            </w:tcBorders>
          </w:tcPr>
          <w:p w14:paraId="014D48F3"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Ostala</w:t>
            </w:r>
            <w:r w:rsidRPr="005C3E2C">
              <w:rPr>
                <w:rFonts w:ascii="Calibri"/>
                <w:spacing w:val="-12"/>
                <w:sz w:val="18"/>
                <w:lang w:val="hr-HR"/>
              </w:rPr>
              <w:t xml:space="preserve"> </w:t>
            </w:r>
            <w:r w:rsidRPr="005C3E2C">
              <w:rPr>
                <w:rFonts w:ascii="Calibri"/>
                <w:spacing w:val="-1"/>
                <w:sz w:val="18"/>
                <w:lang w:val="hr-HR"/>
              </w:rPr>
              <w:t>nematerijalna</w:t>
            </w:r>
            <w:r w:rsidRPr="005C3E2C">
              <w:rPr>
                <w:rFonts w:ascii="Calibri"/>
                <w:spacing w:val="-11"/>
                <w:sz w:val="18"/>
                <w:lang w:val="hr-HR"/>
              </w:rPr>
              <w:t xml:space="preserve"> </w:t>
            </w:r>
            <w:r w:rsidRPr="005C3E2C">
              <w:rPr>
                <w:rFonts w:ascii="Calibri"/>
                <w:spacing w:val="-1"/>
                <w:sz w:val="18"/>
                <w:lang w:val="hr-HR"/>
              </w:rPr>
              <w:t>imovina</w:t>
            </w:r>
          </w:p>
        </w:tc>
        <w:tc>
          <w:tcPr>
            <w:tcW w:w="4222" w:type="dxa"/>
            <w:tcBorders>
              <w:top w:val="single" w:sz="2" w:space="0" w:color="000000"/>
              <w:left w:val="nil"/>
              <w:bottom w:val="single" w:sz="2" w:space="0" w:color="000000"/>
              <w:right w:val="nil"/>
            </w:tcBorders>
          </w:tcPr>
          <w:p w14:paraId="0CF43E44"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11055BB9" w14:textId="77777777" w:rsidR="003024CB" w:rsidRPr="005C3E2C" w:rsidRDefault="003024CB" w:rsidP="00B769A0">
            <w:pPr>
              <w:pStyle w:val="TableParagraph"/>
              <w:spacing w:before="14"/>
              <w:ind w:left="488"/>
              <w:rPr>
                <w:rFonts w:ascii="Calibri" w:eastAsia="Calibri" w:hAnsi="Calibri" w:cs="Calibri"/>
                <w:sz w:val="18"/>
                <w:szCs w:val="18"/>
                <w:lang w:val="hr-HR"/>
              </w:rPr>
            </w:pPr>
            <w:r w:rsidRPr="005C3E2C">
              <w:rPr>
                <w:rFonts w:ascii="Calibri"/>
                <w:spacing w:val="-1"/>
                <w:sz w:val="18"/>
                <w:lang w:val="hr-HR"/>
              </w:rPr>
              <w:t>16.165,66</w:t>
            </w:r>
          </w:p>
        </w:tc>
        <w:tc>
          <w:tcPr>
            <w:tcW w:w="1121" w:type="dxa"/>
            <w:tcBorders>
              <w:top w:val="single" w:sz="2" w:space="0" w:color="000000"/>
              <w:left w:val="nil"/>
              <w:bottom w:val="single" w:sz="2" w:space="0" w:color="000000"/>
              <w:right w:val="nil"/>
            </w:tcBorders>
          </w:tcPr>
          <w:p w14:paraId="159C7CD9" w14:textId="77777777" w:rsidR="003024CB" w:rsidRPr="005C3E2C" w:rsidRDefault="003024CB" w:rsidP="00B769A0">
            <w:pPr>
              <w:rPr>
                <w:lang w:val="hr-HR"/>
              </w:rPr>
            </w:pPr>
          </w:p>
        </w:tc>
      </w:tr>
      <w:tr w:rsidR="003024CB" w:rsidRPr="005C3E2C" w14:paraId="13E2DC23"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34D64595"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41</w:t>
            </w:r>
          </w:p>
        </w:tc>
        <w:tc>
          <w:tcPr>
            <w:tcW w:w="6830" w:type="dxa"/>
            <w:tcBorders>
              <w:top w:val="single" w:sz="2" w:space="0" w:color="000000"/>
              <w:left w:val="nil"/>
              <w:bottom w:val="single" w:sz="2" w:space="0" w:color="000000"/>
              <w:right w:val="nil"/>
            </w:tcBorders>
            <w:shd w:val="clear" w:color="auto" w:fill="CCFFCC"/>
          </w:tcPr>
          <w:p w14:paraId="1B38392A"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2"/>
                <w:sz w:val="18"/>
                <w:lang w:val="hr-HR"/>
              </w:rPr>
              <w:t>djelatnost</w:t>
            </w:r>
          </w:p>
        </w:tc>
        <w:tc>
          <w:tcPr>
            <w:tcW w:w="4222" w:type="dxa"/>
            <w:tcBorders>
              <w:top w:val="single" w:sz="2" w:space="0" w:color="000000"/>
              <w:left w:val="nil"/>
              <w:bottom w:val="single" w:sz="2" w:space="0" w:color="000000"/>
              <w:right w:val="nil"/>
            </w:tcBorders>
            <w:shd w:val="clear" w:color="auto" w:fill="CCFFCC"/>
          </w:tcPr>
          <w:p w14:paraId="56F5BBCA" w14:textId="77777777" w:rsidR="003024CB" w:rsidRPr="005C3E2C" w:rsidRDefault="003024CB" w:rsidP="00B769A0">
            <w:pPr>
              <w:pStyle w:val="TableParagraph"/>
              <w:spacing w:before="16"/>
              <w:ind w:right="403"/>
              <w:jc w:val="right"/>
              <w:rPr>
                <w:rFonts w:ascii="Calibri" w:eastAsia="Calibri" w:hAnsi="Calibri" w:cs="Calibri"/>
                <w:sz w:val="18"/>
                <w:szCs w:val="18"/>
                <w:lang w:val="hr-HR"/>
              </w:rPr>
            </w:pPr>
            <w:r w:rsidRPr="005C3E2C">
              <w:rPr>
                <w:rFonts w:ascii="Calibri"/>
                <w:spacing w:val="-1"/>
                <w:w w:val="95"/>
                <w:sz w:val="18"/>
                <w:lang w:val="hr-HR"/>
              </w:rPr>
              <w:t>2.800,00</w:t>
            </w:r>
          </w:p>
        </w:tc>
        <w:tc>
          <w:tcPr>
            <w:tcW w:w="1443" w:type="dxa"/>
            <w:tcBorders>
              <w:top w:val="single" w:sz="2" w:space="0" w:color="000000"/>
              <w:left w:val="nil"/>
              <w:bottom w:val="single" w:sz="2" w:space="0" w:color="000000"/>
              <w:right w:val="nil"/>
            </w:tcBorders>
            <w:shd w:val="clear" w:color="auto" w:fill="CCFFCC"/>
          </w:tcPr>
          <w:p w14:paraId="2C320711" w14:textId="77777777" w:rsidR="003024CB" w:rsidRPr="005C3E2C" w:rsidRDefault="003024CB" w:rsidP="00B769A0">
            <w:pPr>
              <w:pStyle w:val="TableParagraph"/>
              <w:spacing w:before="16"/>
              <w:ind w:left="587"/>
              <w:rPr>
                <w:rFonts w:ascii="Calibri" w:eastAsia="Calibri" w:hAnsi="Calibri" w:cs="Calibri"/>
                <w:sz w:val="18"/>
                <w:szCs w:val="18"/>
                <w:lang w:val="hr-HR"/>
              </w:rPr>
            </w:pPr>
            <w:r w:rsidRPr="005C3E2C">
              <w:rPr>
                <w:rFonts w:ascii="Calibri"/>
                <w:spacing w:val="-1"/>
                <w:sz w:val="18"/>
                <w:lang w:val="hr-HR"/>
              </w:rPr>
              <w:t>2.775,00</w:t>
            </w:r>
          </w:p>
        </w:tc>
        <w:tc>
          <w:tcPr>
            <w:tcW w:w="1121" w:type="dxa"/>
            <w:tcBorders>
              <w:top w:val="single" w:sz="2" w:space="0" w:color="000000"/>
              <w:left w:val="nil"/>
              <w:bottom w:val="single" w:sz="2" w:space="0" w:color="000000"/>
              <w:right w:val="nil"/>
            </w:tcBorders>
            <w:shd w:val="clear" w:color="auto" w:fill="CCFFCC"/>
          </w:tcPr>
          <w:p w14:paraId="1645EEB2"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99,11%</w:t>
            </w:r>
          </w:p>
        </w:tc>
      </w:tr>
      <w:tr w:rsidR="003024CB" w:rsidRPr="005C3E2C" w14:paraId="3A3C8764" w14:textId="77777777" w:rsidTr="00B769A0">
        <w:trPr>
          <w:trHeight w:hRule="exact" w:val="269"/>
        </w:trPr>
        <w:tc>
          <w:tcPr>
            <w:tcW w:w="1167" w:type="dxa"/>
            <w:tcBorders>
              <w:top w:val="single" w:sz="2" w:space="0" w:color="000000"/>
              <w:left w:val="nil"/>
              <w:bottom w:val="single" w:sz="2" w:space="0" w:color="000000"/>
              <w:right w:val="nil"/>
            </w:tcBorders>
          </w:tcPr>
          <w:p w14:paraId="0123EA68"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30" w:type="dxa"/>
            <w:tcBorders>
              <w:top w:val="single" w:sz="2" w:space="0" w:color="000000"/>
              <w:left w:val="nil"/>
              <w:bottom w:val="single" w:sz="2" w:space="0" w:color="000000"/>
              <w:right w:val="nil"/>
            </w:tcBorders>
          </w:tcPr>
          <w:p w14:paraId="59E45A64"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22" w:type="dxa"/>
            <w:tcBorders>
              <w:top w:val="single" w:sz="2" w:space="0" w:color="000000"/>
              <w:left w:val="nil"/>
              <w:bottom w:val="single" w:sz="2" w:space="0" w:color="000000"/>
              <w:right w:val="nil"/>
            </w:tcBorders>
          </w:tcPr>
          <w:p w14:paraId="286C9A87" w14:textId="77777777" w:rsidR="003024CB" w:rsidRPr="005C3E2C" w:rsidRDefault="003024CB" w:rsidP="00B769A0">
            <w:pPr>
              <w:pStyle w:val="TableParagraph"/>
              <w:spacing w:before="16"/>
              <w:ind w:right="411"/>
              <w:jc w:val="right"/>
              <w:rPr>
                <w:rFonts w:ascii="Calibri" w:eastAsia="Calibri" w:hAnsi="Calibri" w:cs="Calibri"/>
                <w:sz w:val="18"/>
                <w:szCs w:val="18"/>
                <w:lang w:val="hr-HR"/>
              </w:rPr>
            </w:pPr>
            <w:r w:rsidRPr="005C3E2C">
              <w:rPr>
                <w:rFonts w:ascii="Calibri"/>
                <w:spacing w:val="-1"/>
                <w:w w:val="95"/>
                <w:sz w:val="18"/>
                <w:lang w:val="hr-HR"/>
              </w:rPr>
              <w:t>2.800,00</w:t>
            </w:r>
          </w:p>
        </w:tc>
        <w:tc>
          <w:tcPr>
            <w:tcW w:w="1443" w:type="dxa"/>
            <w:tcBorders>
              <w:top w:val="single" w:sz="2" w:space="0" w:color="000000"/>
              <w:left w:val="nil"/>
              <w:bottom w:val="single" w:sz="2" w:space="0" w:color="000000"/>
              <w:right w:val="nil"/>
            </w:tcBorders>
          </w:tcPr>
          <w:p w14:paraId="6970F712" w14:textId="77777777" w:rsidR="003024CB" w:rsidRPr="005C3E2C" w:rsidRDefault="003024CB" w:rsidP="00B769A0">
            <w:pPr>
              <w:pStyle w:val="TableParagraph"/>
              <w:spacing w:before="16"/>
              <w:ind w:left="578"/>
              <w:rPr>
                <w:rFonts w:ascii="Calibri" w:eastAsia="Calibri" w:hAnsi="Calibri" w:cs="Calibri"/>
                <w:sz w:val="18"/>
                <w:szCs w:val="18"/>
                <w:lang w:val="hr-HR"/>
              </w:rPr>
            </w:pPr>
            <w:r w:rsidRPr="005C3E2C">
              <w:rPr>
                <w:rFonts w:ascii="Calibri"/>
                <w:spacing w:val="-1"/>
                <w:sz w:val="18"/>
                <w:lang w:val="hr-HR"/>
              </w:rPr>
              <w:t>2.775,00</w:t>
            </w:r>
          </w:p>
        </w:tc>
        <w:tc>
          <w:tcPr>
            <w:tcW w:w="1121" w:type="dxa"/>
            <w:tcBorders>
              <w:top w:val="single" w:sz="2" w:space="0" w:color="000000"/>
              <w:left w:val="nil"/>
              <w:bottom w:val="single" w:sz="2" w:space="0" w:color="000000"/>
              <w:right w:val="nil"/>
            </w:tcBorders>
          </w:tcPr>
          <w:p w14:paraId="2DC35910"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spacing w:val="-1"/>
                <w:sz w:val="18"/>
                <w:lang w:val="hr-HR"/>
              </w:rPr>
              <w:t>99,11%</w:t>
            </w:r>
          </w:p>
        </w:tc>
      </w:tr>
      <w:tr w:rsidR="003024CB" w:rsidRPr="005C3E2C" w14:paraId="49EF6137" w14:textId="77777777" w:rsidTr="00B769A0">
        <w:trPr>
          <w:trHeight w:hRule="exact" w:val="270"/>
        </w:trPr>
        <w:tc>
          <w:tcPr>
            <w:tcW w:w="1167" w:type="dxa"/>
            <w:tcBorders>
              <w:top w:val="single" w:sz="2" w:space="0" w:color="000000"/>
              <w:left w:val="nil"/>
              <w:bottom w:val="single" w:sz="2" w:space="0" w:color="000000"/>
              <w:right w:val="nil"/>
            </w:tcBorders>
          </w:tcPr>
          <w:p w14:paraId="3F22D33B"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3234</w:t>
            </w:r>
          </w:p>
        </w:tc>
        <w:tc>
          <w:tcPr>
            <w:tcW w:w="6830" w:type="dxa"/>
            <w:tcBorders>
              <w:top w:val="single" w:sz="2" w:space="0" w:color="000000"/>
              <w:left w:val="nil"/>
              <w:bottom w:val="single" w:sz="2" w:space="0" w:color="000000"/>
              <w:right w:val="nil"/>
            </w:tcBorders>
          </w:tcPr>
          <w:p w14:paraId="360E5859"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222" w:type="dxa"/>
            <w:tcBorders>
              <w:top w:val="single" w:sz="2" w:space="0" w:color="000000"/>
              <w:left w:val="nil"/>
              <w:bottom w:val="single" w:sz="2" w:space="0" w:color="000000"/>
              <w:right w:val="nil"/>
            </w:tcBorders>
          </w:tcPr>
          <w:p w14:paraId="5F6026F8"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06C3F3BB" w14:textId="77777777" w:rsidR="003024CB" w:rsidRPr="005C3E2C" w:rsidRDefault="003024CB" w:rsidP="00B769A0">
            <w:pPr>
              <w:pStyle w:val="TableParagraph"/>
              <w:spacing w:before="15"/>
              <w:ind w:left="578"/>
              <w:rPr>
                <w:rFonts w:ascii="Calibri" w:eastAsia="Calibri" w:hAnsi="Calibri" w:cs="Calibri"/>
                <w:sz w:val="18"/>
                <w:szCs w:val="18"/>
                <w:lang w:val="hr-HR"/>
              </w:rPr>
            </w:pPr>
            <w:r w:rsidRPr="005C3E2C">
              <w:rPr>
                <w:rFonts w:ascii="Calibri"/>
                <w:spacing w:val="-1"/>
                <w:sz w:val="18"/>
                <w:lang w:val="hr-HR"/>
              </w:rPr>
              <w:t>2.775,00</w:t>
            </w:r>
          </w:p>
        </w:tc>
        <w:tc>
          <w:tcPr>
            <w:tcW w:w="1121" w:type="dxa"/>
            <w:tcBorders>
              <w:top w:val="single" w:sz="2" w:space="0" w:color="000000"/>
              <w:left w:val="nil"/>
              <w:bottom w:val="single" w:sz="2" w:space="0" w:color="000000"/>
              <w:right w:val="nil"/>
            </w:tcBorders>
          </w:tcPr>
          <w:p w14:paraId="2669F52C" w14:textId="77777777" w:rsidR="003024CB" w:rsidRPr="005C3E2C" w:rsidRDefault="003024CB" w:rsidP="00B769A0">
            <w:pPr>
              <w:rPr>
                <w:lang w:val="hr-HR"/>
              </w:rPr>
            </w:pPr>
          </w:p>
        </w:tc>
      </w:tr>
      <w:tr w:rsidR="003024CB" w:rsidRPr="005C3E2C" w14:paraId="47ABEAF6"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7F7158B6"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6830" w:type="dxa"/>
            <w:tcBorders>
              <w:top w:val="single" w:sz="2" w:space="0" w:color="000000"/>
              <w:left w:val="nil"/>
              <w:bottom w:val="single" w:sz="2" w:space="0" w:color="000000"/>
              <w:right w:val="nil"/>
            </w:tcBorders>
            <w:shd w:val="clear" w:color="auto" w:fill="CCFFCC"/>
          </w:tcPr>
          <w:p w14:paraId="3A65473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z w:val="18"/>
                <w:lang w:val="hr-HR"/>
              </w:rPr>
              <w:t>Pomoći</w:t>
            </w:r>
          </w:p>
        </w:tc>
        <w:tc>
          <w:tcPr>
            <w:tcW w:w="4222" w:type="dxa"/>
            <w:tcBorders>
              <w:top w:val="single" w:sz="2" w:space="0" w:color="000000"/>
              <w:left w:val="nil"/>
              <w:bottom w:val="single" w:sz="2" w:space="0" w:color="000000"/>
              <w:right w:val="nil"/>
            </w:tcBorders>
            <w:shd w:val="clear" w:color="auto" w:fill="CCFFCC"/>
          </w:tcPr>
          <w:p w14:paraId="5A6AB238" w14:textId="77777777" w:rsidR="003024CB" w:rsidRPr="005C3E2C" w:rsidRDefault="003024CB" w:rsidP="00B769A0">
            <w:pPr>
              <w:pStyle w:val="TableParagraph"/>
              <w:spacing w:before="15"/>
              <w:ind w:right="403"/>
              <w:jc w:val="right"/>
              <w:rPr>
                <w:rFonts w:ascii="Calibri" w:eastAsia="Calibri" w:hAnsi="Calibri" w:cs="Calibri"/>
                <w:sz w:val="18"/>
                <w:szCs w:val="18"/>
                <w:lang w:val="hr-HR"/>
              </w:rPr>
            </w:pPr>
            <w:r w:rsidRPr="005C3E2C">
              <w:rPr>
                <w:rFonts w:ascii="Calibri"/>
                <w:spacing w:val="-1"/>
                <w:w w:val="95"/>
                <w:sz w:val="18"/>
                <w:lang w:val="hr-HR"/>
              </w:rPr>
              <w:t>2.600,00</w:t>
            </w:r>
          </w:p>
        </w:tc>
        <w:tc>
          <w:tcPr>
            <w:tcW w:w="1443" w:type="dxa"/>
            <w:tcBorders>
              <w:top w:val="single" w:sz="2" w:space="0" w:color="000000"/>
              <w:left w:val="nil"/>
              <w:bottom w:val="single" w:sz="2" w:space="0" w:color="000000"/>
              <w:right w:val="nil"/>
            </w:tcBorders>
            <w:shd w:val="clear" w:color="auto" w:fill="CCFFCC"/>
          </w:tcPr>
          <w:p w14:paraId="4A43FDFD" w14:textId="77777777" w:rsidR="003024CB" w:rsidRPr="005C3E2C" w:rsidRDefault="003024CB" w:rsidP="00B769A0">
            <w:pPr>
              <w:pStyle w:val="TableParagraph"/>
              <w:spacing w:before="15"/>
              <w:ind w:left="587"/>
              <w:rPr>
                <w:rFonts w:ascii="Calibri" w:eastAsia="Calibri" w:hAnsi="Calibri" w:cs="Calibri"/>
                <w:sz w:val="18"/>
                <w:szCs w:val="18"/>
                <w:lang w:val="hr-HR"/>
              </w:rPr>
            </w:pPr>
            <w:r w:rsidRPr="005C3E2C">
              <w:rPr>
                <w:rFonts w:ascii="Calibri"/>
                <w:spacing w:val="-1"/>
                <w:sz w:val="18"/>
                <w:lang w:val="hr-HR"/>
              </w:rPr>
              <w:t>2.600,00</w:t>
            </w:r>
          </w:p>
        </w:tc>
        <w:tc>
          <w:tcPr>
            <w:tcW w:w="1121" w:type="dxa"/>
            <w:tcBorders>
              <w:top w:val="single" w:sz="2" w:space="0" w:color="000000"/>
              <w:left w:val="nil"/>
              <w:bottom w:val="single" w:sz="2" w:space="0" w:color="000000"/>
              <w:right w:val="nil"/>
            </w:tcBorders>
            <w:shd w:val="clear" w:color="auto" w:fill="CCFFCC"/>
          </w:tcPr>
          <w:p w14:paraId="2D739F1D" w14:textId="77777777" w:rsidR="003024CB" w:rsidRPr="005C3E2C" w:rsidRDefault="003024CB" w:rsidP="00B769A0">
            <w:pPr>
              <w:pStyle w:val="TableParagraph"/>
              <w:spacing w:before="15"/>
              <w:ind w:left="228"/>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0997A928" w14:textId="77777777" w:rsidTr="00B769A0">
        <w:trPr>
          <w:trHeight w:hRule="exact" w:val="268"/>
        </w:trPr>
        <w:tc>
          <w:tcPr>
            <w:tcW w:w="1167" w:type="dxa"/>
            <w:tcBorders>
              <w:top w:val="single" w:sz="2" w:space="0" w:color="000000"/>
              <w:left w:val="nil"/>
              <w:bottom w:val="single" w:sz="2" w:space="0" w:color="000000"/>
              <w:right w:val="nil"/>
            </w:tcBorders>
          </w:tcPr>
          <w:p w14:paraId="2961A786"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30" w:type="dxa"/>
            <w:tcBorders>
              <w:top w:val="single" w:sz="2" w:space="0" w:color="000000"/>
              <w:left w:val="nil"/>
              <w:bottom w:val="single" w:sz="2" w:space="0" w:color="000000"/>
              <w:right w:val="nil"/>
            </w:tcBorders>
          </w:tcPr>
          <w:p w14:paraId="2264967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22" w:type="dxa"/>
            <w:tcBorders>
              <w:top w:val="single" w:sz="2" w:space="0" w:color="000000"/>
              <w:left w:val="nil"/>
              <w:bottom w:val="single" w:sz="2" w:space="0" w:color="000000"/>
              <w:right w:val="nil"/>
            </w:tcBorders>
          </w:tcPr>
          <w:p w14:paraId="07EC7A4B" w14:textId="77777777" w:rsidR="003024CB" w:rsidRPr="005C3E2C" w:rsidRDefault="003024CB" w:rsidP="00B769A0">
            <w:pPr>
              <w:pStyle w:val="TableParagraph"/>
              <w:spacing w:before="16"/>
              <w:ind w:right="411"/>
              <w:jc w:val="right"/>
              <w:rPr>
                <w:rFonts w:ascii="Calibri" w:eastAsia="Calibri" w:hAnsi="Calibri" w:cs="Calibri"/>
                <w:sz w:val="18"/>
                <w:szCs w:val="18"/>
                <w:lang w:val="hr-HR"/>
              </w:rPr>
            </w:pPr>
            <w:r w:rsidRPr="005C3E2C">
              <w:rPr>
                <w:rFonts w:ascii="Calibri"/>
                <w:spacing w:val="-1"/>
                <w:w w:val="95"/>
                <w:sz w:val="18"/>
                <w:lang w:val="hr-HR"/>
              </w:rPr>
              <w:t>2.600,00</w:t>
            </w:r>
          </w:p>
        </w:tc>
        <w:tc>
          <w:tcPr>
            <w:tcW w:w="1443" w:type="dxa"/>
            <w:tcBorders>
              <w:top w:val="single" w:sz="2" w:space="0" w:color="000000"/>
              <w:left w:val="nil"/>
              <w:bottom w:val="single" w:sz="2" w:space="0" w:color="000000"/>
              <w:right w:val="nil"/>
            </w:tcBorders>
          </w:tcPr>
          <w:p w14:paraId="161C51C9" w14:textId="77777777" w:rsidR="003024CB" w:rsidRPr="005C3E2C" w:rsidRDefault="003024CB" w:rsidP="00B769A0">
            <w:pPr>
              <w:pStyle w:val="TableParagraph"/>
              <w:spacing w:before="16"/>
              <w:ind w:left="578"/>
              <w:rPr>
                <w:rFonts w:ascii="Calibri" w:eastAsia="Calibri" w:hAnsi="Calibri" w:cs="Calibri"/>
                <w:sz w:val="18"/>
                <w:szCs w:val="18"/>
                <w:lang w:val="hr-HR"/>
              </w:rPr>
            </w:pPr>
            <w:r w:rsidRPr="005C3E2C">
              <w:rPr>
                <w:rFonts w:ascii="Calibri"/>
                <w:spacing w:val="-1"/>
                <w:sz w:val="18"/>
                <w:lang w:val="hr-HR"/>
              </w:rPr>
              <w:t>2.600,00</w:t>
            </w:r>
          </w:p>
        </w:tc>
        <w:tc>
          <w:tcPr>
            <w:tcW w:w="1121" w:type="dxa"/>
            <w:tcBorders>
              <w:top w:val="single" w:sz="2" w:space="0" w:color="000000"/>
              <w:left w:val="nil"/>
              <w:bottom w:val="single" w:sz="2" w:space="0" w:color="000000"/>
              <w:right w:val="nil"/>
            </w:tcBorders>
          </w:tcPr>
          <w:p w14:paraId="577A4AE2" w14:textId="77777777" w:rsidR="003024CB" w:rsidRPr="005C3E2C" w:rsidRDefault="003024CB" w:rsidP="00B769A0">
            <w:pPr>
              <w:pStyle w:val="TableParagraph"/>
              <w:spacing w:before="16"/>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685E4022" w14:textId="77777777" w:rsidTr="00B769A0">
        <w:trPr>
          <w:trHeight w:hRule="exact" w:val="271"/>
        </w:trPr>
        <w:tc>
          <w:tcPr>
            <w:tcW w:w="1167" w:type="dxa"/>
            <w:tcBorders>
              <w:top w:val="single" w:sz="2" w:space="0" w:color="000000"/>
              <w:left w:val="nil"/>
              <w:bottom w:val="single" w:sz="2" w:space="0" w:color="000000"/>
              <w:right w:val="nil"/>
            </w:tcBorders>
          </w:tcPr>
          <w:p w14:paraId="1A4109F9"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3234</w:t>
            </w:r>
          </w:p>
        </w:tc>
        <w:tc>
          <w:tcPr>
            <w:tcW w:w="6830" w:type="dxa"/>
            <w:tcBorders>
              <w:top w:val="single" w:sz="2" w:space="0" w:color="000000"/>
              <w:left w:val="nil"/>
              <w:bottom w:val="single" w:sz="2" w:space="0" w:color="000000"/>
              <w:right w:val="nil"/>
            </w:tcBorders>
          </w:tcPr>
          <w:p w14:paraId="4C284FE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222" w:type="dxa"/>
            <w:tcBorders>
              <w:top w:val="single" w:sz="2" w:space="0" w:color="000000"/>
              <w:left w:val="nil"/>
              <w:bottom w:val="single" w:sz="2" w:space="0" w:color="000000"/>
              <w:right w:val="nil"/>
            </w:tcBorders>
          </w:tcPr>
          <w:p w14:paraId="418E1E78"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0433BB5D" w14:textId="77777777" w:rsidR="003024CB" w:rsidRPr="005C3E2C" w:rsidRDefault="003024CB" w:rsidP="00B769A0">
            <w:pPr>
              <w:pStyle w:val="TableParagraph"/>
              <w:spacing w:before="16"/>
              <w:ind w:left="578"/>
              <w:rPr>
                <w:rFonts w:ascii="Calibri" w:eastAsia="Calibri" w:hAnsi="Calibri" w:cs="Calibri"/>
                <w:sz w:val="18"/>
                <w:szCs w:val="18"/>
                <w:lang w:val="hr-HR"/>
              </w:rPr>
            </w:pPr>
            <w:r w:rsidRPr="005C3E2C">
              <w:rPr>
                <w:rFonts w:ascii="Calibri"/>
                <w:spacing w:val="-1"/>
                <w:sz w:val="18"/>
                <w:lang w:val="hr-HR"/>
              </w:rPr>
              <w:t>2.600,00</w:t>
            </w:r>
          </w:p>
        </w:tc>
        <w:tc>
          <w:tcPr>
            <w:tcW w:w="1121" w:type="dxa"/>
            <w:tcBorders>
              <w:top w:val="single" w:sz="2" w:space="0" w:color="000000"/>
              <w:left w:val="nil"/>
              <w:bottom w:val="single" w:sz="2" w:space="0" w:color="000000"/>
              <w:right w:val="nil"/>
            </w:tcBorders>
          </w:tcPr>
          <w:p w14:paraId="4FA78320" w14:textId="77777777" w:rsidR="003024CB" w:rsidRPr="005C3E2C" w:rsidRDefault="003024CB" w:rsidP="00B769A0">
            <w:pPr>
              <w:rPr>
                <w:lang w:val="hr-HR"/>
              </w:rPr>
            </w:pPr>
          </w:p>
        </w:tc>
      </w:tr>
      <w:tr w:rsidR="003024CB" w:rsidRPr="005C3E2C" w14:paraId="1B5DE365"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02CF4C92"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65B925F3"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A100509</w:t>
            </w:r>
          </w:p>
        </w:tc>
        <w:tc>
          <w:tcPr>
            <w:tcW w:w="6830" w:type="dxa"/>
            <w:tcBorders>
              <w:top w:val="single" w:sz="2" w:space="0" w:color="000000"/>
              <w:left w:val="nil"/>
              <w:bottom w:val="single" w:sz="2" w:space="0" w:color="000000"/>
              <w:right w:val="nil"/>
            </w:tcBorders>
            <w:shd w:val="clear" w:color="auto" w:fill="F1F1F1"/>
          </w:tcPr>
          <w:p w14:paraId="0AF1BBD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POTPORA</w:t>
            </w:r>
            <w:r w:rsidRPr="005C3E2C">
              <w:rPr>
                <w:rFonts w:ascii="Calibri"/>
                <w:b/>
                <w:spacing w:val="-22"/>
                <w:sz w:val="18"/>
                <w:lang w:val="hr-HR"/>
              </w:rPr>
              <w:t xml:space="preserve"> </w:t>
            </w:r>
            <w:r w:rsidRPr="005C3E2C">
              <w:rPr>
                <w:rFonts w:ascii="Calibri"/>
                <w:b/>
                <w:spacing w:val="-1"/>
                <w:sz w:val="18"/>
                <w:lang w:val="hr-HR"/>
              </w:rPr>
              <w:t>POLJOPRIVREDI</w:t>
            </w:r>
          </w:p>
        </w:tc>
        <w:tc>
          <w:tcPr>
            <w:tcW w:w="4222" w:type="dxa"/>
            <w:tcBorders>
              <w:top w:val="single" w:sz="2" w:space="0" w:color="000000"/>
              <w:left w:val="nil"/>
              <w:bottom w:val="single" w:sz="2" w:space="0" w:color="000000"/>
              <w:right w:val="nil"/>
            </w:tcBorders>
            <w:shd w:val="clear" w:color="auto" w:fill="F1F1F1"/>
          </w:tcPr>
          <w:p w14:paraId="76C0DCEE" w14:textId="77777777" w:rsidR="003024CB" w:rsidRPr="005C3E2C" w:rsidRDefault="003024CB" w:rsidP="00B769A0">
            <w:pPr>
              <w:pStyle w:val="TableParagraph"/>
              <w:spacing w:before="15"/>
              <w:ind w:right="402"/>
              <w:jc w:val="right"/>
              <w:rPr>
                <w:rFonts w:ascii="Calibri" w:eastAsia="Calibri" w:hAnsi="Calibri" w:cs="Calibri"/>
                <w:sz w:val="18"/>
                <w:szCs w:val="18"/>
                <w:lang w:val="hr-HR"/>
              </w:rPr>
            </w:pPr>
            <w:r w:rsidRPr="005C3E2C">
              <w:rPr>
                <w:rFonts w:ascii="Calibri"/>
                <w:b/>
                <w:spacing w:val="-1"/>
                <w:w w:val="95"/>
                <w:sz w:val="18"/>
                <w:lang w:val="hr-HR"/>
              </w:rPr>
              <w:t>172.600,00</w:t>
            </w:r>
          </w:p>
        </w:tc>
        <w:tc>
          <w:tcPr>
            <w:tcW w:w="1443" w:type="dxa"/>
            <w:tcBorders>
              <w:top w:val="single" w:sz="2" w:space="0" w:color="000000"/>
              <w:left w:val="nil"/>
              <w:bottom w:val="single" w:sz="2" w:space="0" w:color="000000"/>
              <w:right w:val="nil"/>
            </w:tcBorders>
            <w:shd w:val="clear" w:color="auto" w:fill="F1F1F1"/>
          </w:tcPr>
          <w:p w14:paraId="5FE899E2" w14:textId="77777777" w:rsidR="003024CB" w:rsidRPr="005C3E2C" w:rsidRDefault="003024CB" w:rsidP="00B769A0">
            <w:pPr>
              <w:pStyle w:val="TableParagraph"/>
              <w:spacing w:before="15"/>
              <w:ind w:left="404"/>
              <w:rPr>
                <w:rFonts w:ascii="Calibri" w:eastAsia="Calibri" w:hAnsi="Calibri" w:cs="Calibri"/>
                <w:sz w:val="18"/>
                <w:szCs w:val="18"/>
                <w:lang w:val="hr-HR"/>
              </w:rPr>
            </w:pPr>
            <w:r w:rsidRPr="005C3E2C">
              <w:rPr>
                <w:rFonts w:ascii="Calibri"/>
                <w:b/>
                <w:spacing w:val="-1"/>
                <w:sz w:val="18"/>
                <w:lang w:val="hr-HR"/>
              </w:rPr>
              <w:t>165.539,75</w:t>
            </w:r>
          </w:p>
        </w:tc>
        <w:tc>
          <w:tcPr>
            <w:tcW w:w="1121" w:type="dxa"/>
            <w:tcBorders>
              <w:top w:val="single" w:sz="2" w:space="0" w:color="000000"/>
              <w:left w:val="nil"/>
              <w:bottom w:val="single" w:sz="2" w:space="0" w:color="000000"/>
              <w:right w:val="nil"/>
            </w:tcBorders>
            <w:shd w:val="clear" w:color="auto" w:fill="F1F1F1"/>
          </w:tcPr>
          <w:p w14:paraId="79646404" w14:textId="77777777" w:rsidR="003024CB" w:rsidRPr="005C3E2C" w:rsidRDefault="003024CB" w:rsidP="00B769A0">
            <w:pPr>
              <w:pStyle w:val="TableParagraph"/>
              <w:spacing w:before="15"/>
              <w:ind w:left="315"/>
              <w:rPr>
                <w:rFonts w:ascii="Calibri" w:eastAsia="Calibri" w:hAnsi="Calibri" w:cs="Calibri"/>
                <w:sz w:val="18"/>
                <w:szCs w:val="18"/>
                <w:lang w:val="hr-HR"/>
              </w:rPr>
            </w:pPr>
            <w:r w:rsidRPr="005C3E2C">
              <w:rPr>
                <w:rFonts w:ascii="Calibri"/>
                <w:b/>
                <w:spacing w:val="-1"/>
                <w:sz w:val="18"/>
                <w:lang w:val="hr-HR"/>
              </w:rPr>
              <w:t>95,91%</w:t>
            </w:r>
          </w:p>
        </w:tc>
      </w:tr>
      <w:tr w:rsidR="003024CB" w:rsidRPr="005C3E2C" w14:paraId="3AAA0EB6"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7BE94991"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6830" w:type="dxa"/>
            <w:tcBorders>
              <w:top w:val="single" w:sz="2" w:space="0" w:color="000000"/>
              <w:left w:val="nil"/>
              <w:bottom w:val="single" w:sz="2" w:space="0" w:color="000000"/>
              <w:right w:val="nil"/>
            </w:tcBorders>
            <w:shd w:val="clear" w:color="auto" w:fill="CCFFCC"/>
          </w:tcPr>
          <w:p w14:paraId="3FB84280"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4222" w:type="dxa"/>
            <w:tcBorders>
              <w:top w:val="single" w:sz="2" w:space="0" w:color="000000"/>
              <w:left w:val="nil"/>
              <w:bottom w:val="single" w:sz="2" w:space="0" w:color="000000"/>
              <w:right w:val="nil"/>
            </w:tcBorders>
            <w:shd w:val="clear" w:color="auto" w:fill="CCFFCC"/>
          </w:tcPr>
          <w:p w14:paraId="1ADC0809" w14:textId="77777777" w:rsidR="003024CB" w:rsidRPr="005C3E2C" w:rsidRDefault="003024CB" w:rsidP="00B769A0">
            <w:pPr>
              <w:pStyle w:val="TableParagraph"/>
              <w:spacing w:before="16"/>
              <w:ind w:right="402"/>
              <w:jc w:val="right"/>
              <w:rPr>
                <w:rFonts w:ascii="Calibri" w:eastAsia="Calibri" w:hAnsi="Calibri" w:cs="Calibri"/>
                <w:sz w:val="18"/>
                <w:szCs w:val="18"/>
                <w:lang w:val="hr-HR"/>
              </w:rPr>
            </w:pPr>
            <w:r w:rsidRPr="005C3E2C">
              <w:rPr>
                <w:rFonts w:ascii="Calibri"/>
                <w:spacing w:val="-1"/>
                <w:w w:val="95"/>
                <w:sz w:val="18"/>
                <w:lang w:val="hr-HR"/>
              </w:rPr>
              <w:t>172.600,00</w:t>
            </w:r>
          </w:p>
        </w:tc>
        <w:tc>
          <w:tcPr>
            <w:tcW w:w="1443" w:type="dxa"/>
            <w:tcBorders>
              <w:top w:val="single" w:sz="2" w:space="0" w:color="000000"/>
              <w:left w:val="nil"/>
              <w:bottom w:val="single" w:sz="2" w:space="0" w:color="000000"/>
              <w:right w:val="nil"/>
            </w:tcBorders>
            <w:shd w:val="clear" w:color="auto" w:fill="CCFFCC"/>
          </w:tcPr>
          <w:p w14:paraId="062D0B74" w14:textId="77777777" w:rsidR="003024CB" w:rsidRPr="005C3E2C" w:rsidRDefault="003024CB" w:rsidP="00B769A0">
            <w:pPr>
              <w:pStyle w:val="TableParagraph"/>
              <w:spacing w:before="16"/>
              <w:ind w:left="406"/>
              <w:rPr>
                <w:rFonts w:ascii="Calibri" w:eastAsia="Calibri" w:hAnsi="Calibri" w:cs="Calibri"/>
                <w:sz w:val="18"/>
                <w:szCs w:val="18"/>
                <w:lang w:val="hr-HR"/>
              </w:rPr>
            </w:pPr>
            <w:r w:rsidRPr="005C3E2C">
              <w:rPr>
                <w:rFonts w:ascii="Calibri"/>
                <w:spacing w:val="-1"/>
                <w:sz w:val="18"/>
                <w:lang w:val="hr-HR"/>
              </w:rPr>
              <w:t>165.539,75</w:t>
            </w:r>
          </w:p>
        </w:tc>
        <w:tc>
          <w:tcPr>
            <w:tcW w:w="1121" w:type="dxa"/>
            <w:tcBorders>
              <w:top w:val="single" w:sz="2" w:space="0" w:color="000000"/>
              <w:left w:val="nil"/>
              <w:bottom w:val="single" w:sz="2" w:space="0" w:color="000000"/>
              <w:right w:val="nil"/>
            </w:tcBorders>
            <w:shd w:val="clear" w:color="auto" w:fill="CCFFCC"/>
          </w:tcPr>
          <w:p w14:paraId="091D0DE0"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95,91%</w:t>
            </w:r>
          </w:p>
        </w:tc>
      </w:tr>
      <w:tr w:rsidR="003024CB" w:rsidRPr="005C3E2C" w14:paraId="3A733F2E" w14:textId="77777777" w:rsidTr="00B769A0">
        <w:trPr>
          <w:trHeight w:hRule="exact" w:val="269"/>
        </w:trPr>
        <w:tc>
          <w:tcPr>
            <w:tcW w:w="1167" w:type="dxa"/>
            <w:tcBorders>
              <w:top w:val="single" w:sz="2" w:space="0" w:color="000000"/>
              <w:left w:val="nil"/>
              <w:bottom w:val="single" w:sz="2" w:space="0" w:color="000000"/>
              <w:right w:val="nil"/>
            </w:tcBorders>
          </w:tcPr>
          <w:p w14:paraId="290328C5"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30" w:type="dxa"/>
            <w:tcBorders>
              <w:top w:val="single" w:sz="2" w:space="0" w:color="000000"/>
              <w:left w:val="nil"/>
              <w:bottom w:val="single" w:sz="2" w:space="0" w:color="000000"/>
              <w:right w:val="nil"/>
            </w:tcBorders>
          </w:tcPr>
          <w:p w14:paraId="793FE06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22" w:type="dxa"/>
            <w:tcBorders>
              <w:top w:val="single" w:sz="2" w:space="0" w:color="000000"/>
              <w:left w:val="nil"/>
              <w:bottom w:val="single" w:sz="2" w:space="0" w:color="000000"/>
              <w:right w:val="nil"/>
            </w:tcBorders>
          </w:tcPr>
          <w:p w14:paraId="2291FE7C" w14:textId="77777777" w:rsidR="003024CB" w:rsidRPr="005C3E2C" w:rsidRDefault="003024CB" w:rsidP="00B769A0">
            <w:pPr>
              <w:pStyle w:val="TableParagraph"/>
              <w:spacing w:before="16"/>
              <w:ind w:right="410"/>
              <w:jc w:val="right"/>
              <w:rPr>
                <w:rFonts w:ascii="Calibri" w:eastAsia="Calibri" w:hAnsi="Calibri" w:cs="Calibri"/>
                <w:sz w:val="18"/>
                <w:szCs w:val="18"/>
                <w:lang w:val="hr-HR"/>
              </w:rPr>
            </w:pPr>
            <w:r w:rsidRPr="005C3E2C">
              <w:rPr>
                <w:rFonts w:ascii="Calibri"/>
                <w:spacing w:val="-1"/>
                <w:w w:val="95"/>
                <w:sz w:val="18"/>
                <w:lang w:val="hr-HR"/>
              </w:rPr>
              <w:t>105.600,00</w:t>
            </w:r>
          </w:p>
        </w:tc>
        <w:tc>
          <w:tcPr>
            <w:tcW w:w="1443" w:type="dxa"/>
            <w:tcBorders>
              <w:top w:val="single" w:sz="2" w:space="0" w:color="000000"/>
              <w:left w:val="nil"/>
              <w:bottom w:val="single" w:sz="2" w:space="0" w:color="000000"/>
              <w:right w:val="nil"/>
            </w:tcBorders>
          </w:tcPr>
          <w:p w14:paraId="55DC8DC6" w14:textId="77777777" w:rsidR="003024CB" w:rsidRPr="005C3E2C" w:rsidRDefault="003024CB" w:rsidP="00B769A0">
            <w:pPr>
              <w:pStyle w:val="TableParagraph"/>
              <w:spacing w:before="16"/>
              <w:ind w:left="488"/>
              <w:rPr>
                <w:rFonts w:ascii="Calibri" w:eastAsia="Calibri" w:hAnsi="Calibri" w:cs="Calibri"/>
                <w:sz w:val="18"/>
                <w:szCs w:val="18"/>
                <w:lang w:val="hr-HR"/>
              </w:rPr>
            </w:pPr>
            <w:r w:rsidRPr="005C3E2C">
              <w:rPr>
                <w:rFonts w:ascii="Calibri"/>
                <w:spacing w:val="-1"/>
                <w:sz w:val="18"/>
                <w:lang w:val="hr-HR"/>
              </w:rPr>
              <w:t>98.539,75</w:t>
            </w:r>
          </w:p>
        </w:tc>
        <w:tc>
          <w:tcPr>
            <w:tcW w:w="1121" w:type="dxa"/>
            <w:tcBorders>
              <w:top w:val="single" w:sz="2" w:space="0" w:color="000000"/>
              <w:left w:val="nil"/>
              <w:bottom w:val="single" w:sz="2" w:space="0" w:color="000000"/>
              <w:right w:val="nil"/>
            </w:tcBorders>
          </w:tcPr>
          <w:p w14:paraId="0937BDA6"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spacing w:val="-1"/>
                <w:sz w:val="18"/>
                <w:lang w:val="hr-HR"/>
              </w:rPr>
              <w:t>93,31%</w:t>
            </w:r>
          </w:p>
        </w:tc>
      </w:tr>
      <w:tr w:rsidR="003024CB" w:rsidRPr="005C3E2C" w14:paraId="5C42CCEC" w14:textId="77777777" w:rsidTr="00B769A0">
        <w:trPr>
          <w:trHeight w:hRule="exact" w:val="270"/>
        </w:trPr>
        <w:tc>
          <w:tcPr>
            <w:tcW w:w="1167" w:type="dxa"/>
            <w:tcBorders>
              <w:top w:val="single" w:sz="2" w:space="0" w:color="000000"/>
              <w:left w:val="nil"/>
              <w:bottom w:val="single" w:sz="2" w:space="0" w:color="000000"/>
              <w:right w:val="nil"/>
            </w:tcBorders>
          </w:tcPr>
          <w:p w14:paraId="724B9230"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3234</w:t>
            </w:r>
          </w:p>
        </w:tc>
        <w:tc>
          <w:tcPr>
            <w:tcW w:w="6830" w:type="dxa"/>
            <w:tcBorders>
              <w:top w:val="single" w:sz="2" w:space="0" w:color="000000"/>
              <w:left w:val="nil"/>
              <w:bottom w:val="single" w:sz="2" w:space="0" w:color="000000"/>
              <w:right w:val="nil"/>
            </w:tcBorders>
          </w:tcPr>
          <w:p w14:paraId="58342A68"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222" w:type="dxa"/>
            <w:tcBorders>
              <w:top w:val="single" w:sz="2" w:space="0" w:color="000000"/>
              <w:left w:val="nil"/>
              <w:bottom w:val="single" w:sz="2" w:space="0" w:color="000000"/>
              <w:right w:val="nil"/>
            </w:tcBorders>
          </w:tcPr>
          <w:p w14:paraId="644BB211"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46FB31A8"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11.122,49</w:t>
            </w:r>
          </w:p>
        </w:tc>
        <w:tc>
          <w:tcPr>
            <w:tcW w:w="1121" w:type="dxa"/>
            <w:tcBorders>
              <w:top w:val="single" w:sz="2" w:space="0" w:color="000000"/>
              <w:left w:val="nil"/>
              <w:bottom w:val="single" w:sz="2" w:space="0" w:color="000000"/>
              <w:right w:val="nil"/>
            </w:tcBorders>
          </w:tcPr>
          <w:p w14:paraId="2DACE10F" w14:textId="77777777" w:rsidR="003024CB" w:rsidRPr="005C3E2C" w:rsidRDefault="003024CB" w:rsidP="00B769A0">
            <w:pPr>
              <w:rPr>
                <w:lang w:val="hr-HR"/>
              </w:rPr>
            </w:pPr>
          </w:p>
        </w:tc>
      </w:tr>
      <w:tr w:rsidR="003024CB" w:rsidRPr="005C3E2C" w14:paraId="2FC6423E" w14:textId="77777777" w:rsidTr="00B769A0">
        <w:trPr>
          <w:trHeight w:hRule="exact" w:val="267"/>
        </w:trPr>
        <w:tc>
          <w:tcPr>
            <w:tcW w:w="1167" w:type="dxa"/>
            <w:tcBorders>
              <w:top w:val="single" w:sz="2" w:space="0" w:color="000000"/>
              <w:left w:val="nil"/>
              <w:bottom w:val="single" w:sz="2" w:space="0" w:color="000000"/>
              <w:right w:val="nil"/>
            </w:tcBorders>
          </w:tcPr>
          <w:p w14:paraId="09BC56B9"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3239</w:t>
            </w:r>
          </w:p>
        </w:tc>
        <w:tc>
          <w:tcPr>
            <w:tcW w:w="6830" w:type="dxa"/>
            <w:tcBorders>
              <w:top w:val="single" w:sz="2" w:space="0" w:color="000000"/>
              <w:left w:val="nil"/>
              <w:bottom w:val="single" w:sz="2" w:space="0" w:color="000000"/>
              <w:right w:val="nil"/>
            </w:tcBorders>
          </w:tcPr>
          <w:p w14:paraId="1957BAA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4222" w:type="dxa"/>
            <w:tcBorders>
              <w:top w:val="single" w:sz="2" w:space="0" w:color="000000"/>
              <w:left w:val="nil"/>
              <w:bottom w:val="single" w:sz="2" w:space="0" w:color="000000"/>
              <w:right w:val="nil"/>
            </w:tcBorders>
          </w:tcPr>
          <w:p w14:paraId="55A011B3"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78D3DDFC"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84.859,54</w:t>
            </w:r>
          </w:p>
        </w:tc>
        <w:tc>
          <w:tcPr>
            <w:tcW w:w="1121" w:type="dxa"/>
            <w:tcBorders>
              <w:top w:val="single" w:sz="2" w:space="0" w:color="000000"/>
              <w:left w:val="nil"/>
              <w:bottom w:val="single" w:sz="2" w:space="0" w:color="000000"/>
              <w:right w:val="nil"/>
            </w:tcBorders>
          </w:tcPr>
          <w:p w14:paraId="72F80434" w14:textId="77777777" w:rsidR="003024CB" w:rsidRPr="005C3E2C" w:rsidRDefault="003024CB" w:rsidP="00B769A0">
            <w:pPr>
              <w:rPr>
                <w:lang w:val="hr-HR"/>
              </w:rPr>
            </w:pPr>
          </w:p>
        </w:tc>
      </w:tr>
      <w:tr w:rsidR="003024CB" w:rsidRPr="005C3E2C" w14:paraId="4AB87AFC" w14:textId="77777777" w:rsidTr="00B769A0">
        <w:trPr>
          <w:trHeight w:hRule="exact" w:val="270"/>
        </w:trPr>
        <w:tc>
          <w:tcPr>
            <w:tcW w:w="1167" w:type="dxa"/>
            <w:tcBorders>
              <w:top w:val="single" w:sz="2" w:space="0" w:color="000000"/>
              <w:left w:val="nil"/>
              <w:bottom w:val="single" w:sz="2" w:space="0" w:color="000000"/>
              <w:right w:val="nil"/>
            </w:tcBorders>
          </w:tcPr>
          <w:p w14:paraId="63E80808"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3299</w:t>
            </w:r>
          </w:p>
        </w:tc>
        <w:tc>
          <w:tcPr>
            <w:tcW w:w="6830" w:type="dxa"/>
            <w:tcBorders>
              <w:top w:val="single" w:sz="2" w:space="0" w:color="000000"/>
              <w:left w:val="nil"/>
              <w:bottom w:val="single" w:sz="2" w:space="0" w:color="000000"/>
              <w:right w:val="nil"/>
            </w:tcBorders>
          </w:tcPr>
          <w:p w14:paraId="57890DF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4222" w:type="dxa"/>
            <w:tcBorders>
              <w:top w:val="single" w:sz="2" w:space="0" w:color="000000"/>
              <w:left w:val="nil"/>
              <w:bottom w:val="single" w:sz="2" w:space="0" w:color="000000"/>
              <w:right w:val="nil"/>
            </w:tcBorders>
          </w:tcPr>
          <w:p w14:paraId="3FEAC97A"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2D401EFE" w14:textId="77777777" w:rsidR="003024CB" w:rsidRPr="005C3E2C" w:rsidRDefault="003024CB" w:rsidP="00B769A0">
            <w:pPr>
              <w:pStyle w:val="TableParagraph"/>
              <w:spacing w:before="16"/>
              <w:ind w:left="578"/>
              <w:rPr>
                <w:rFonts w:ascii="Calibri" w:eastAsia="Calibri" w:hAnsi="Calibri" w:cs="Calibri"/>
                <w:sz w:val="18"/>
                <w:szCs w:val="18"/>
                <w:lang w:val="hr-HR"/>
              </w:rPr>
            </w:pPr>
            <w:r w:rsidRPr="005C3E2C">
              <w:rPr>
                <w:rFonts w:ascii="Calibri"/>
                <w:spacing w:val="-1"/>
                <w:sz w:val="18"/>
                <w:lang w:val="hr-HR"/>
              </w:rPr>
              <w:t>2.557,72</w:t>
            </w:r>
          </w:p>
        </w:tc>
        <w:tc>
          <w:tcPr>
            <w:tcW w:w="1121" w:type="dxa"/>
            <w:tcBorders>
              <w:top w:val="single" w:sz="2" w:space="0" w:color="000000"/>
              <w:left w:val="nil"/>
              <w:bottom w:val="single" w:sz="2" w:space="0" w:color="000000"/>
              <w:right w:val="nil"/>
            </w:tcBorders>
          </w:tcPr>
          <w:p w14:paraId="0FF1CFAB" w14:textId="77777777" w:rsidR="003024CB" w:rsidRPr="005C3E2C" w:rsidRDefault="003024CB" w:rsidP="00B769A0">
            <w:pPr>
              <w:rPr>
                <w:lang w:val="hr-HR"/>
              </w:rPr>
            </w:pPr>
          </w:p>
        </w:tc>
      </w:tr>
      <w:tr w:rsidR="003024CB" w:rsidRPr="005C3E2C" w14:paraId="3921253F" w14:textId="77777777" w:rsidTr="00B769A0">
        <w:trPr>
          <w:trHeight w:hRule="exact" w:val="269"/>
        </w:trPr>
        <w:tc>
          <w:tcPr>
            <w:tcW w:w="1167" w:type="dxa"/>
            <w:tcBorders>
              <w:top w:val="single" w:sz="2" w:space="0" w:color="000000"/>
              <w:left w:val="nil"/>
              <w:bottom w:val="single" w:sz="2" w:space="0" w:color="000000"/>
              <w:right w:val="nil"/>
            </w:tcBorders>
          </w:tcPr>
          <w:p w14:paraId="2252E14D"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35</w:t>
            </w:r>
          </w:p>
        </w:tc>
        <w:tc>
          <w:tcPr>
            <w:tcW w:w="6830" w:type="dxa"/>
            <w:tcBorders>
              <w:top w:val="single" w:sz="2" w:space="0" w:color="000000"/>
              <w:left w:val="nil"/>
              <w:bottom w:val="single" w:sz="2" w:space="0" w:color="000000"/>
              <w:right w:val="nil"/>
            </w:tcBorders>
          </w:tcPr>
          <w:p w14:paraId="609A12F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Subvencije</w:t>
            </w:r>
          </w:p>
        </w:tc>
        <w:tc>
          <w:tcPr>
            <w:tcW w:w="4222" w:type="dxa"/>
            <w:tcBorders>
              <w:top w:val="single" w:sz="2" w:space="0" w:color="000000"/>
              <w:left w:val="nil"/>
              <w:bottom w:val="single" w:sz="2" w:space="0" w:color="000000"/>
              <w:right w:val="nil"/>
            </w:tcBorders>
          </w:tcPr>
          <w:p w14:paraId="11D5D52A" w14:textId="77777777" w:rsidR="003024CB" w:rsidRPr="005C3E2C" w:rsidRDefault="003024CB" w:rsidP="00B769A0">
            <w:pPr>
              <w:pStyle w:val="TableParagraph"/>
              <w:spacing w:before="16"/>
              <w:ind w:right="411"/>
              <w:jc w:val="right"/>
              <w:rPr>
                <w:rFonts w:ascii="Calibri" w:eastAsia="Calibri" w:hAnsi="Calibri" w:cs="Calibri"/>
                <w:sz w:val="18"/>
                <w:szCs w:val="18"/>
                <w:lang w:val="hr-HR"/>
              </w:rPr>
            </w:pPr>
            <w:r w:rsidRPr="005C3E2C">
              <w:rPr>
                <w:rFonts w:ascii="Calibri"/>
                <w:spacing w:val="-1"/>
                <w:w w:val="95"/>
                <w:sz w:val="18"/>
                <w:lang w:val="hr-HR"/>
              </w:rPr>
              <w:t>67.000,00</w:t>
            </w:r>
          </w:p>
        </w:tc>
        <w:tc>
          <w:tcPr>
            <w:tcW w:w="1443" w:type="dxa"/>
            <w:tcBorders>
              <w:top w:val="single" w:sz="2" w:space="0" w:color="000000"/>
              <w:left w:val="nil"/>
              <w:bottom w:val="single" w:sz="2" w:space="0" w:color="000000"/>
              <w:right w:val="nil"/>
            </w:tcBorders>
          </w:tcPr>
          <w:p w14:paraId="535F5A6A" w14:textId="77777777" w:rsidR="003024CB" w:rsidRPr="005C3E2C" w:rsidRDefault="003024CB" w:rsidP="00B769A0">
            <w:pPr>
              <w:pStyle w:val="TableParagraph"/>
              <w:spacing w:before="16"/>
              <w:ind w:left="488"/>
              <w:rPr>
                <w:rFonts w:ascii="Calibri" w:eastAsia="Calibri" w:hAnsi="Calibri" w:cs="Calibri"/>
                <w:sz w:val="18"/>
                <w:szCs w:val="18"/>
                <w:lang w:val="hr-HR"/>
              </w:rPr>
            </w:pPr>
            <w:r w:rsidRPr="005C3E2C">
              <w:rPr>
                <w:rFonts w:ascii="Calibri"/>
                <w:spacing w:val="-1"/>
                <w:sz w:val="18"/>
                <w:lang w:val="hr-HR"/>
              </w:rPr>
              <w:t>67.000,00</w:t>
            </w:r>
          </w:p>
        </w:tc>
        <w:tc>
          <w:tcPr>
            <w:tcW w:w="1121" w:type="dxa"/>
            <w:tcBorders>
              <w:top w:val="single" w:sz="2" w:space="0" w:color="000000"/>
              <w:left w:val="nil"/>
              <w:bottom w:val="single" w:sz="2" w:space="0" w:color="000000"/>
              <w:right w:val="nil"/>
            </w:tcBorders>
          </w:tcPr>
          <w:p w14:paraId="0C1C6A28" w14:textId="77777777" w:rsidR="003024CB" w:rsidRPr="005C3E2C" w:rsidRDefault="003024CB" w:rsidP="00B769A0">
            <w:pPr>
              <w:pStyle w:val="TableParagraph"/>
              <w:spacing w:before="16"/>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2064DE04" w14:textId="77777777" w:rsidTr="00B769A0">
        <w:trPr>
          <w:trHeight w:hRule="exact" w:val="270"/>
        </w:trPr>
        <w:tc>
          <w:tcPr>
            <w:tcW w:w="1167" w:type="dxa"/>
            <w:tcBorders>
              <w:top w:val="single" w:sz="2" w:space="0" w:color="000000"/>
              <w:left w:val="nil"/>
              <w:bottom w:val="single" w:sz="2" w:space="0" w:color="000000"/>
              <w:right w:val="nil"/>
            </w:tcBorders>
          </w:tcPr>
          <w:p w14:paraId="479EBBE0"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3523</w:t>
            </w:r>
          </w:p>
        </w:tc>
        <w:tc>
          <w:tcPr>
            <w:tcW w:w="6830" w:type="dxa"/>
            <w:tcBorders>
              <w:top w:val="single" w:sz="2" w:space="0" w:color="000000"/>
              <w:left w:val="nil"/>
              <w:bottom w:val="single" w:sz="2" w:space="0" w:color="000000"/>
              <w:right w:val="nil"/>
            </w:tcBorders>
          </w:tcPr>
          <w:p w14:paraId="2F9A5FF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Subvencije</w:t>
            </w:r>
            <w:r w:rsidRPr="005C3E2C">
              <w:rPr>
                <w:rFonts w:ascii="Calibri"/>
                <w:spacing w:val="-12"/>
                <w:sz w:val="18"/>
                <w:lang w:val="hr-HR"/>
              </w:rPr>
              <w:t xml:space="preserve"> </w:t>
            </w:r>
            <w:r w:rsidRPr="005C3E2C">
              <w:rPr>
                <w:rFonts w:ascii="Calibri"/>
                <w:spacing w:val="-1"/>
                <w:sz w:val="18"/>
                <w:lang w:val="hr-HR"/>
              </w:rPr>
              <w:t>poljoprivrednicima</w:t>
            </w:r>
            <w:r w:rsidRPr="005C3E2C">
              <w:rPr>
                <w:rFonts w:ascii="Calibri"/>
                <w:spacing w:val="-11"/>
                <w:sz w:val="18"/>
                <w:lang w:val="hr-HR"/>
              </w:rPr>
              <w:t xml:space="preserve"> </w:t>
            </w:r>
            <w:r w:rsidRPr="005C3E2C">
              <w:rPr>
                <w:rFonts w:ascii="Calibri"/>
                <w:sz w:val="18"/>
                <w:lang w:val="hr-HR"/>
              </w:rPr>
              <w:t>i</w:t>
            </w:r>
            <w:r w:rsidRPr="005C3E2C">
              <w:rPr>
                <w:rFonts w:ascii="Calibri"/>
                <w:spacing w:val="-12"/>
                <w:sz w:val="18"/>
                <w:lang w:val="hr-HR"/>
              </w:rPr>
              <w:t xml:space="preserve"> </w:t>
            </w:r>
            <w:r w:rsidRPr="005C3E2C">
              <w:rPr>
                <w:rFonts w:ascii="Calibri"/>
                <w:spacing w:val="-1"/>
                <w:sz w:val="18"/>
                <w:lang w:val="hr-HR"/>
              </w:rPr>
              <w:t>obrtnicima</w:t>
            </w:r>
          </w:p>
        </w:tc>
        <w:tc>
          <w:tcPr>
            <w:tcW w:w="4222" w:type="dxa"/>
            <w:tcBorders>
              <w:top w:val="single" w:sz="2" w:space="0" w:color="000000"/>
              <w:left w:val="nil"/>
              <w:bottom w:val="single" w:sz="2" w:space="0" w:color="000000"/>
              <w:right w:val="nil"/>
            </w:tcBorders>
          </w:tcPr>
          <w:p w14:paraId="506117B2"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37D6D6A4"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67.000,00</w:t>
            </w:r>
          </w:p>
        </w:tc>
        <w:tc>
          <w:tcPr>
            <w:tcW w:w="1121" w:type="dxa"/>
            <w:tcBorders>
              <w:top w:val="single" w:sz="2" w:space="0" w:color="000000"/>
              <w:left w:val="nil"/>
              <w:bottom w:val="single" w:sz="2" w:space="0" w:color="000000"/>
              <w:right w:val="nil"/>
            </w:tcBorders>
          </w:tcPr>
          <w:p w14:paraId="47F5164A" w14:textId="77777777" w:rsidR="003024CB" w:rsidRPr="005C3E2C" w:rsidRDefault="003024CB" w:rsidP="00B769A0">
            <w:pPr>
              <w:rPr>
                <w:lang w:val="hr-HR"/>
              </w:rPr>
            </w:pPr>
          </w:p>
        </w:tc>
      </w:tr>
      <w:tr w:rsidR="003024CB" w:rsidRPr="005C3E2C" w14:paraId="460787EF"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58A5FDB8" w14:textId="77777777" w:rsidR="003024CB" w:rsidRPr="005C3E2C" w:rsidRDefault="003024CB" w:rsidP="00B769A0">
            <w:pPr>
              <w:pStyle w:val="TableParagraph"/>
              <w:spacing w:before="14"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73035382"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A100510</w:t>
            </w:r>
          </w:p>
        </w:tc>
        <w:tc>
          <w:tcPr>
            <w:tcW w:w="6830" w:type="dxa"/>
            <w:tcBorders>
              <w:top w:val="single" w:sz="2" w:space="0" w:color="000000"/>
              <w:left w:val="nil"/>
              <w:bottom w:val="single" w:sz="2" w:space="0" w:color="000000"/>
              <w:right w:val="nil"/>
            </w:tcBorders>
            <w:shd w:val="clear" w:color="auto" w:fill="F1F1F1"/>
          </w:tcPr>
          <w:p w14:paraId="61A78FFF"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b/>
                <w:spacing w:val="-1"/>
                <w:sz w:val="18"/>
                <w:lang w:val="hr-HR"/>
              </w:rPr>
              <w:t>SANACIJA</w:t>
            </w:r>
            <w:r w:rsidRPr="005C3E2C">
              <w:rPr>
                <w:rFonts w:ascii="Calibri"/>
                <w:b/>
                <w:spacing w:val="-15"/>
                <w:sz w:val="18"/>
                <w:lang w:val="hr-HR"/>
              </w:rPr>
              <w:t xml:space="preserve"> </w:t>
            </w:r>
            <w:r w:rsidRPr="005C3E2C">
              <w:rPr>
                <w:rFonts w:ascii="Calibri"/>
                <w:b/>
                <w:spacing w:val="-2"/>
                <w:sz w:val="18"/>
                <w:lang w:val="hr-HR"/>
              </w:rPr>
              <w:t>ASFALTIRANIH</w:t>
            </w:r>
            <w:r w:rsidRPr="005C3E2C">
              <w:rPr>
                <w:rFonts w:ascii="Calibri"/>
                <w:b/>
                <w:spacing w:val="-12"/>
                <w:sz w:val="18"/>
                <w:lang w:val="hr-HR"/>
              </w:rPr>
              <w:t xml:space="preserve"> </w:t>
            </w:r>
            <w:r w:rsidRPr="005C3E2C">
              <w:rPr>
                <w:rFonts w:ascii="Calibri"/>
                <w:b/>
                <w:spacing w:val="-1"/>
                <w:sz w:val="18"/>
                <w:lang w:val="hr-HR"/>
              </w:rPr>
              <w:t>CESTA</w:t>
            </w:r>
          </w:p>
        </w:tc>
        <w:tc>
          <w:tcPr>
            <w:tcW w:w="4222" w:type="dxa"/>
            <w:tcBorders>
              <w:top w:val="single" w:sz="2" w:space="0" w:color="000000"/>
              <w:left w:val="nil"/>
              <w:bottom w:val="single" w:sz="2" w:space="0" w:color="000000"/>
              <w:right w:val="nil"/>
            </w:tcBorders>
            <w:shd w:val="clear" w:color="auto" w:fill="F1F1F1"/>
          </w:tcPr>
          <w:p w14:paraId="744C0785" w14:textId="77777777" w:rsidR="003024CB" w:rsidRPr="005C3E2C" w:rsidRDefault="003024CB" w:rsidP="00B769A0">
            <w:pPr>
              <w:pStyle w:val="TableParagraph"/>
              <w:spacing w:before="14"/>
              <w:ind w:right="402"/>
              <w:jc w:val="right"/>
              <w:rPr>
                <w:rFonts w:ascii="Calibri" w:eastAsia="Calibri" w:hAnsi="Calibri" w:cs="Calibri"/>
                <w:sz w:val="18"/>
                <w:szCs w:val="18"/>
                <w:lang w:val="hr-HR"/>
              </w:rPr>
            </w:pPr>
            <w:r w:rsidRPr="005C3E2C">
              <w:rPr>
                <w:rFonts w:ascii="Calibri"/>
                <w:b/>
                <w:spacing w:val="-1"/>
                <w:w w:val="95"/>
                <w:sz w:val="18"/>
                <w:lang w:val="hr-HR"/>
              </w:rPr>
              <w:t>35.000,00</w:t>
            </w:r>
          </w:p>
        </w:tc>
        <w:tc>
          <w:tcPr>
            <w:tcW w:w="1443" w:type="dxa"/>
            <w:tcBorders>
              <w:top w:val="single" w:sz="2" w:space="0" w:color="000000"/>
              <w:left w:val="nil"/>
              <w:bottom w:val="single" w:sz="2" w:space="0" w:color="000000"/>
              <w:right w:val="nil"/>
            </w:tcBorders>
            <w:shd w:val="clear" w:color="auto" w:fill="F1F1F1"/>
          </w:tcPr>
          <w:p w14:paraId="23C96A03" w14:textId="77777777" w:rsidR="003024CB" w:rsidRPr="005C3E2C" w:rsidRDefault="003024CB" w:rsidP="00B769A0">
            <w:pPr>
              <w:pStyle w:val="TableParagraph"/>
              <w:spacing w:before="14"/>
              <w:ind w:left="494"/>
              <w:rPr>
                <w:rFonts w:ascii="Calibri" w:eastAsia="Calibri" w:hAnsi="Calibri" w:cs="Calibri"/>
                <w:sz w:val="18"/>
                <w:szCs w:val="18"/>
                <w:lang w:val="hr-HR"/>
              </w:rPr>
            </w:pPr>
            <w:r w:rsidRPr="005C3E2C">
              <w:rPr>
                <w:rFonts w:ascii="Calibri"/>
                <w:b/>
                <w:spacing w:val="-1"/>
                <w:sz w:val="18"/>
                <w:lang w:val="hr-HR"/>
              </w:rPr>
              <w:t>31.443,68</w:t>
            </w:r>
          </w:p>
        </w:tc>
        <w:tc>
          <w:tcPr>
            <w:tcW w:w="1121" w:type="dxa"/>
            <w:tcBorders>
              <w:top w:val="single" w:sz="2" w:space="0" w:color="000000"/>
              <w:left w:val="nil"/>
              <w:bottom w:val="single" w:sz="2" w:space="0" w:color="000000"/>
              <w:right w:val="nil"/>
            </w:tcBorders>
            <w:shd w:val="clear" w:color="auto" w:fill="F1F1F1"/>
          </w:tcPr>
          <w:p w14:paraId="00F4AFC3" w14:textId="77777777" w:rsidR="003024CB" w:rsidRPr="005C3E2C" w:rsidRDefault="003024CB" w:rsidP="00B769A0">
            <w:pPr>
              <w:pStyle w:val="TableParagraph"/>
              <w:spacing w:before="14"/>
              <w:ind w:left="315"/>
              <w:rPr>
                <w:rFonts w:ascii="Calibri" w:eastAsia="Calibri" w:hAnsi="Calibri" w:cs="Calibri"/>
                <w:sz w:val="18"/>
                <w:szCs w:val="18"/>
                <w:lang w:val="hr-HR"/>
              </w:rPr>
            </w:pPr>
            <w:r w:rsidRPr="005C3E2C">
              <w:rPr>
                <w:rFonts w:ascii="Calibri"/>
                <w:b/>
                <w:spacing w:val="-1"/>
                <w:sz w:val="18"/>
                <w:lang w:val="hr-HR"/>
              </w:rPr>
              <w:t>89,84%</w:t>
            </w:r>
          </w:p>
        </w:tc>
      </w:tr>
      <w:tr w:rsidR="003024CB" w:rsidRPr="005C3E2C" w14:paraId="0B885061"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29F6A93A"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41</w:t>
            </w:r>
          </w:p>
        </w:tc>
        <w:tc>
          <w:tcPr>
            <w:tcW w:w="6830" w:type="dxa"/>
            <w:tcBorders>
              <w:top w:val="single" w:sz="2" w:space="0" w:color="000000"/>
              <w:left w:val="nil"/>
              <w:bottom w:val="single" w:sz="2" w:space="0" w:color="000000"/>
              <w:right w:val="nil"/>
            </w:tcBorders>
            <w:shd w:val="clear" w:color="auto" w:fill="CCFFCC"/>
          </w:tcPr>
          <w:p w14:paraId="76C6ED5C"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Komunalna</w:t>
            </w:r>
            <w:r w:rsidRPr="005C3E2C">
              <w:rPr>
                <w:rFonts w:ascii="Calibri"/>
                <w:spacing w:val="-17"/>
                <w:sz w:val="18"/>
                <w:lang w:val="hr-HR"/>
              </w:rPr>
              <w:t xml:space="preserve"> </w:t>
            </w:r>
            <w:r w:rsidRPr="005C3E2C">
              <w:rPr>
                <w:rFonts w:ascii="Calibri"/>
                <w:spacing w:val="-2"/>
                <w:sz w:val="18"/>
                <w:lang w:val="hr-HR"/>
              </w:rPr>
              <w:t>djelatnost</w:t>
            </w:r>
          </w:p>
        </w:tc>
        <w:tc>
          <w:tcPr>
            <w:tcW w:w="4222" w:type="dxa"/>
            <w:tcBorders>
              <w:top w:val="single" w:sz="2" w:space="0" w:color="000000"/>
              <w:left w:val="nil"/>
              <w:bottom w:val="single" w:sz="2" w:space="0" w:color="000000"/>
              <w:right w:val="nil"/>
            </w:tcBorders>
            <w:shd w:val="clear" w:color="auto" w:fill="CCFFCC"/>
          </w:tcPr>
          <w:p w14:paraId="488CD3B7" w14:textId="77777777" w:rsidR="003024CB" w:rsidRPr="005C3E2C" w:rsidRDefault="003024CB" w:rsidP="00B769A0">
            <w:pPr>
              <w:pStyle w:val="TableParagraph"/>
              <w:spacing w:before="16"/>
              <w:ind w:right="403"/>
              <w:jc w:val="right"/>
              <w:rPr>
                <w:rFonts w:ascii="Calibri" w:eastAsia="Calibri" w:hAnsi="Calibri" w:cs="Calibri"/>
                <w:sz w:val="18"/>
                <w:szCs w:val="18"/>
                <w:lang w:val="hr-HR"/>
              </w:rPr>
            </w:pPr>
            <w:r w:rsidRPr="005C3E2C">
              <w:rPr>
                <w:rFonts w:ascii="Calibri"/>
                <w:spacing w:val="-1"/>
                <w:w w:val="95"/>
                <w:sz w:val="18"/>
                <w:lang w:val="hr-HR"/>
              </w:rPr>
              <w:t>31.000,00</w:t>
            </w:r>
          </w:p>
        </w:tc>
        <w:tc>
          <w:tcPr>
            <w:tcW w:w="1443" w:type="dxa"/>
            <w:tcBorders>
              <w:top w:val="single" w:sz="2" w:space="0" w:color="000000"/>
              <w:left w:val="nil"/>
              <w:bottom w:val="single" w:sz="2" w:space="0" w:color="000000"/>
              <w:right w:val="nil"/>
            </w:tcBorders>
            <w:shd w:val="clear" w:color="auto" w:fill="CCFFCC"/>
          </w:tcPr>
          <w:p w14:paraId="5DA2DF88" w14:textId="77777777" w:rsidR="003024CB" w:rsidRPr="005C3E2C" w:rsidRDefault="003024CB" w:rsidP="00B769A0">
            <w:pPr>
              <w:pStyle w:val="TableParagraph"/>
              <w:spacing w:before="16"/>
              <w:ind w:left="496"/>
              <w:rPr>
                <w:rFonts w:ascii="Calibri" w:eastAsia="Calibri" w:hAnsi="Calibri" w:cs="Calibri"/>
                <w:sz w:val="18"/>
                <w:szCs w:val="18"/>
                <w:lang w:val="hr-HR"/>
              </w:rPr>
            </w:pPr>
            <w:r w:rsidRPr="005C3E2C">
              <w:rPr>
                <w:rFonts w:ascii="Calibri"/>
                <w:spacing w:val="-1"/>
                <w:sz w:val="18"/>
                <w:lang w:val="hr-HR"/>
              </w:rPr>
              <w:t>30.407,88</w:t>
            </w:r>
          </w:p>
        </w:tc>
        <w:tc>
          <w:tcPr>
            <w:tcW w:w="1121" w:type="dxa"/>
            <w:tcBorders>
              <w:top w:val="single" w:sz="2" w:space="0" w:color="000000"/>
              <w:left w:val="nil"/>
              <w:bottom w:val="single" w:sz="2" w:space="0" w:color="000000"/>
              <w:right w:val="nil"/>
            </w:tcBorders>
            <w:shd w:val="clear" w:color="auto" w:fill="CCFFCC"/>
          </w:tcPr>
          <w:p w14:paraId="4C664C42"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98,09%</w:t>
            </w:r>
          </w:p>
        </w:tc>
      </w:tr>
      <w:tr w:rsidR="003024CB" w:rsidRPr="005C3E2C" w14:paraId="367C0A32" w14:textId="77777777" w:rsidTr="00B769A0">
        <w:trPr>
          <w:trHeight w:hRule="exact" w:val="271"/>
        </w:trPr>
        <w:tc>
          <w:tcPr>
            <w:tcW w:w="1167" w:type="dxa"/>
            <w:tcBorders>
              <w:top w:val="single" w:sz="2" w:space="0" w:color="000000"/>
              <w:left w:val="nil"/>
              <w:bottom w:val="single" w:sz="2" w:space="0" w:color="000000"/>
              <w:right w:val="nil"/>
            </w:tcBorders>
          </w:tcPr>
          <w:p w14:paraId="078048E5"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30" w:type="dxa"/>
            <w:tcBorders>
              <w:top w:val="single" w:sz="2" w:space="0" w:color="000000"/>
              <w:left w:val="nil"/>
              <w:bottom w:val="single" w:sz="2" w:space="0" w:color="000000"/>
              <w:right w:val="nil"/>
            </w:tcBorders>
          </w:tcPr>
          <w:p w14:paraId="5F7940BF"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22" w:type="dxa"/>
            <w:tcBorders>
              <w:top w:val="single" w:sz="2" w:space="0" w:color="000000"/>
              <w:left w:val="nil"/>
              <w:bottom w:val="single" w:sz="2" w:space="0" w:color="000000"/>
              <w:right w:val="nil"/>
            </w:tcBorders>
          </w:tcPr>
          <w:p w14:paraId="49B5CB22" w14:textId="77777777" w:rsidR="003024CB" w:rsidRPr="005C3E2C" w:rsidRDefault="003024CB" w:rsidP="00B769A0">
            <w:pPr>
              <w:pStyle w:val="TableParagraph"/>
              <w:spacing w:before="15"/>
              <w:ind w:right="411"/>
              <w:jc w:val="right"/>
              <w:rPr>
                <w:rFonts w:ascii="Calibri" w:eastAsia="Calibri" w:hAnsi="Calibri" w:cs="Calibri"/>
                <w:sz w:val="18"/>
                <w:szCs w:val="18"/>
                <w:lang w:val="hr-HR"/>
              </w:rPr>
            </w:pPr>
            <w:r w:rsidRPr="005C3E2C">
              <w:rPr>
                <w:rFonts w:ascii="Calibri"/>
                <w:spacing w:val="-1"/>
                <w:w w:val="95"/>
                <w:sz w:val="18"/>
                <w:lang w:val="hr-HR"/>
              </w:rPr>
              <w:t>31.000,00</w:t>
            </w:r>
          </w:p>
        </w:tc>
        <w:tc>
          <w:tcPr>
            <w:tcW w:w="1443" w:type="dxa"/>
            <w:tcBorders>
              <w:top w:val="single" w:sz="2" w:space="0" w:color="000000"/>
              <w:left w:val="nil"/>
              <w:bottom w:val="single" w:sz="2" w:space="0" w:color="000000"/>
              <w:right w:val="nil"/>
            </w:tcBorders>
          </w:tcPr>
          <w:p w14:paraId="5E3EB8D5"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30.407,88</w:t>
            </w:r>
          </w:p>
        </w:tc>
        <w:tc>
          <w:tcPr>
            <w:tcW w:w="1121" w:type="dxa"/>
            <w:tcBorders>
              <w:top w:val="single" w:sz="2" w:space="0" w:color="000000"/>
              <w:left w:val="nil"/>
              <w:bottom w:val="single" w:sz="2" w:space="0" w:color="000000"/>
              <w:right w:val="nil"/>
            </w:tcBorders>
          </w:tcPr>
          <w:p w14:paraId="2745A949"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98,09%</w:t>
            </w:r>
          </w:p>
        </w:tc>
      </w:tr>
      <w:tr w:rsidR="003024CB" w:rsidRPr="005C3E2C" w14:paraId="57061BC5" w14:textId="77777777" w:rsidTr="00B769A0">
        <w:trPr>
          <w:trHeight w:hRule="exact" w:val="266"/>
        </w:trPr>
        <w:tc>
          <w:tcPr>
            <w:tcW w:w="1167" w:type="dxa"/>
            <w:tcBorders>
              <w:top w:val="single" w:sz="2" w:space="0" w:color="000000"/>
              <w:left w:val="nil"/>
              <w:bottom w:val="single" w:sz="2" w:space="0" w:color="000000"/>
              <w:right w:val="nil"/>
            </w:tcBorders>
          </w:tcPr>
          <w:p w14:paraId="4F9FEE3D"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3232</w:t>
            </w:r>
          </w:p>
        </w:tc>
        <w:tc>
          <w:tcPr>
            <w:tcW w:w="6830" w:type="dxa"/>
            <w:tcBorders>
              <w:top w:val="single" w:sz="2" w:space="0" w:color="000000"/>
              <w:left w:val="nil"/>
              <w:bottom w:val="single" w:sz="2" w:space="0" w:color="000000"/>
              <w:right w:val="nil"/>
            </w:tcBorders>
          </w:tcPr>
          <w:p w14:paraId="45837E57"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222" w:type="dxa"/>
            <w:tcBorders>
              <w:top w:val="single" w:sz="2" w:space="0" w:color="000000"/>
              <w:left w:val="nil"/>
              <w:bottom w:val="single" w:sz="2" w:space="0" w:color="000000"/>
              <w:right w:val="nil"/>
            </w:tcBorders>
          </w:tcPr>
          <w:p w14:paraId="6092A3D3"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74A3B5C8" w14:textId="77777777" w:rsidR="003024CB" w:rsidRPr="005C3E2C" w:rsidRDefault="003024CB" w:rsidP="00B769A0">
            <w:pPr>
              <w:pStyle w:val="TableParagraph"/>
              <w:spacing w:before="14"/>
              <w:ind w:left="488"/>
              <w:rPr>
                <w:rFonts w:ascii="Calibri" w:eastAsia="Calibri" w:hAnsi="Calibri" w:cs="Calibri"/>
                <w:sz w:val="18"/>
                <w:szCs w:val="18"/>
                <w:lang w:val="hr-HR"/>
              </w:rPr>
            </w:pPr>
            <w:r w:rsidRPr="005C3E2C">
              <w:rPr>
                <w:rFonts w:ascii="Calibri"/>
                <w:spacing w:val="-1"/>
                <w:sz w:val="18"/>
                <w:lang w:val="hr-HR"/>
              </w:rPr>
              <w:t>30.407,88</w:t>
            </w:r>
          </w:p>
        </w:tc>
        <w:tc>
          <w:tcPr>
            <w:tcW w:w="1121" w:type="dxa"/>
            <w:tcBorders>
              <w:top w:val="single" w:sz="2" w:space="0" w:color="000000"/>
              <w:left w:val="nil"/>
              <w:bottom w:val="single" w:sz="2" w:space="0" w:color="000000"/>
              <w:right w:val="nil"/>
            </w:tcBorders>
          </w:tcPr>
          <w:p w14:paraId="4781BB95" w14:textId="77777777" w:rsidR="003024CB" w:rsidRPr="005C3E2C" w:rsidRDefault="003024CB" w:rsidP="00B769A0">
            <w:pPr>
              <w:rPr>
                <w:lang w:val="hr-HR"/>
              </w:rPr>
            </w:pPr>
          </w:p>
        </w:tc>
      </w:tr>
      <w:tr w:rsidR="003024CB" w:rsidRPr="005C3E2C" w14:paraId="1E8159FF"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206429D6"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6830" w:type="dxa"/>
            <w:tcBorders>
              <w:top w:val="single" w:sz="2" w:space="0" w:color="000000"/>
              <w:left w:val="nil"/>
              <w:bottom w:val="single" w:sz="2" w:space="0" w:color="000000"/>
              <w:right w:val="nil"/>
            </w:tcBorders>
            <w:shd w:val="clear" w:color="auto" w:fill="CCFFCC"/>
          </w:tcPr>
          <w:p w14:paraId="3DA5C55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z w:val="18"/>
                <w:lang w:val="hr-HR"/>
              </w:rPr>
              <w:t>Pomoći</w:t>
            </w:r>
          </w:p>
        </w:tc>
        <w:tc>
          <w:tcPr>
            <w:tcW w:w="4222" w:type="dxa"/>
            <w:tcBorders>
              <w:top w:val="single" w:sz="2" w:space="0" w:color="000000"/>
              <w:left w:val="nil"/>
              <w:bottom w:val="single" w:sz="2" w:space="0" w:color="000000"/>
              <w:right w:val="nil"/>
            </w:tcBorders>
            <w:shd w:val="clear" w:color="auto" w:fill="CCFFCC"/>
          </w:tcPr>
          <w:p w14:paraId="1B908934" w14:textId="77777777" w:rsidR="003024CB" w:rsidRPr="005C3E2C" w:rsidRDefault="003024CB" w:rsidP="00B769A0">
            <w:pPr>
              <w:pStyle w:val="TableParagraph"/>
              <w:spacing w:before="16"/>
              <w:ind w:right="403"/>
              <w:jc w:val="right"/>
              <w:rPr>
                <w:rFonts w:ascii="Calibri" w:eastAsia="Calibri" w:hAnsi="Calibri" w:cs="Calibri"/>
                <w:sz w:val="18"/>
                <w:szCs w:val="18"/>
                <w:lang w:val="hr-HR"/>
              </w:rPr>
            </w:pPr>
            <w:r w:rsidRPr="005C3E2C">
              <w:rPr>
                <w:rFonts w:ascii="Calibri"/>
                <w:spacing w:val="-1"/>
                <w:w w:val="95"/>
                <w:sz w:val="18"/>
                <w:lang w:val="hr-HR"/>
              </w:rPr>
              <w:t>4.000,00</w:t>
            </w:r>
          </w:p>
        </w:tc>
        <w:tc>
          <w:tcPr>
            <w:tcW w:w="1443" w:type="dxa"/>
            <w:tcBorders>
              <w:top w:val="single" w:sz="2" w:space="0" w:color="000000"/>
              <w:left w:val="nil"/>
              <w:bottom w:val="single" w:sz="2" w:space="0" w:color="000000"/>
              <w:right w:val="nil"/>
            </w:tcBorders>
            <w:shd w:val="clear" w:color="auto" w:fill="CCFFCC"/>
          </w:tcPr>
          <w:p w14:paraId="12EC4744" w14:textId="77777777" w:rsidR="003024CB" w:rsidRPr="005C3E2C" w:rsidRDefault="003024CB" w:rsidP="00B769A0">
            <w:pPr>
              <w:pStyle w:val="TableParagraph"/>
              <w:spacing w:before="16"/>
              <w:ind w:left="587"/>
              <w:rPr>
                <w:rFonts w:ascii="Calibri" w:eastAsia="Calibri" w:hAnsi="Calibri" w:cs="Calibri"/>
                <w:sz w:val="18"/>
                <w:szCs w:val="18"/>
                <w:lang w:val="hr-HR"/>
              </w:rPr>
            </w:pPr>
            <w:r w:rsidRPr="005C3E2C">
              <w:rPr>
                <w:rFonts w:ascii="Calibri"/>
                <w:spacing w:val="-1"/>
                <w:sz w:val="18"/>
                <w:lang w:val="hr-HR"/>
              </w:rPr>
              <w:t>1.035,80</w:t>
            </w:r>
          </w:p>
        </w:tc>
        <w:tc>
          <w:tcPr>
            <w:tcW w:w="1121" w:type="dxa"/>
            <w:tcBorders>
              <w:top w:val="single" w:sz="2" w:space="0" w:color="000000"/>
              <w:left w:val="nil"/>
              <w:bottom w:val="single" w:sz="2" w:space="0" w:color="000000"/>
              <w:right w:val="nil"/>
            </w:tcBorders>
            <w:shd w:val="clear" w:color="auto" w:fill="CCFFCC"/>
          </w:tcPr>
          <w:p w14:paraId="0D76B819"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25,90%</w:t>
            </w:r>
          </w:p>
        </w:tc>
      </w:tr>
      <w:tr w:rsidR="003024CB" w:rsidRPr="005C3E2C" w14:paraId="6E052007" w14:textId="77777777" w:rsidTr="00B769A0">
        <w:trPr>
          <w:trHeight w:hRule="exact" w:val="269"/>
        </w:trPr>
        <w:tc>
          <w:tcPr>
            <w:tcW w:w="1167" w:type="dxa"/>
            <w:tcBorders>
              <w:top w:val="single" w:sz="2" w:space="0" w:color="000000"/>
              <w:left w:val="nil"/>
              <w:bottom w:val="single" w:sz="2" w:space="0" w:color="000000"/>
              <w:right w:val="nil"/>
            </w:tcBorders>
          </w:tcPr>
          <w:p w14:paraId="636646FA"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30" w:type="dxa"/>
            <w:tcBorders>
              <w:top w:val="single" w:sz="2" w:space="0" w:color="000000"/>
              <w:left w:val="nil"/>
              <w:bottom w:val="single" w:sz="2" w:space="0" w:color="000000"/>
              <w:right w:val="nil"/>
            </w:tcBorders>
          </w:tcPr>
          <w:p w14:paraId="65BDDFA0"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22" w:type="dxa"/>
            <w:tcBorders>
              <w:top w:val="single" w:sz="2" w:space="0" w:color="000000"/>
              <w:left w:val="nil"/>
              <w:bottom w:val="single" w:sz="2" w:space="0" w:color="000000"/>
              <w:right w:val="nil"/>
            </w:tcBorders>
          </w:tcPr>
          <w:p w14:paraId="4038F22A" w14:textId="77777777" w:rsidR="003024CB" w:rsidRPr="005C3E2C" w:rsidRDefault="003024CB" w:rsidP="00B769A0">
            <w:pPr>
              <w:pStyle w:val="TableParagraph"/>
              <w:spacing w:before="16"/>
              <w:ind w:right="411"/>
              <w:jc w:val="right"/>
              <w:rPr>
                <w:rFonts w:ascii="Calibri" w:eastAsia="Calibri" w:hAnsi="Calibri" w:cs="Calibri"/>
                <w:sz w:val="18"/>
                <w:szCs w:val="18"/>
                <w:lang w:val="hr-HR"/>
              </w:rPr>
            </w:pPr>
            <w:r w:rsidRPr="005C3E2C">
              <w:rPr>
                <w:rFonts w:ascii="Calibri"/>
                <w:spacing w:val="-1"/>
                <w:w w:val="95"/>
                <w:sz w:val="18"/>
                <w:lang w:val="hr-HR"/>
              </w:rPr>
              <w:t>4.000,00</w:t>
            </w:r>
          </w:p>
        </w:tc>
        <w:tc>
          <w:tcPr>
            <w:tcW w:w="1443" w:type="dxa"/>
            <w:tcBorders>
              <w:top w:val="single" w:sz="2" w:space="0" w:color="000000"/>
              <w:left w:val="nil"/>
              <w:bottom w:val="single" w:sz="2" w:space="0" w:color="000000"/>
              <w:right w:val="nil"/>
            </w:tcBorders>
          </w:tcPr>
          <w:p w14:paraId="63AF0475" w14:textId="77777777" w:rsidR="003024CB" w:rsidRPr="005C3E2C" w:rsidRDefault="003024CB" w:rsidP="00B769A0">
            <w:pPr>
              <w:pStyle w:val="TableParagraph"/>
              <w:spacing w:before="16"/>
              <w:ind w:left="578"/>
              <w:rPr>
                <w:rFonts w:ascii="Calibri" w:eastAsia="Calibri" w:hAnsi="Calibri" w:cs="Calibri"/>
                <w:sz w:val="18"/>
                <w:szCs w:val="18"/>
                <w:lang w:val="hr-HR"/>
              </w:rPr>
            </w:pPr>
            <w:r w:rsidRPr="005C3E2C">
              <w:rPr>
                <w:rFonts w:ascii="Calibri"/>
                <w:spacing w:val="-1"/>
                <w:sz w:val="18"/>
                <w:lang w:val="hr-HR"/>
              </w:rPr>
              <w:t>1.035,80</w:t>
            </w:r>
          </w:p>
        </w:tc>
        <w:tc>
          <w:tcPr>
            <w:tcW w:w="1121" w:type="dxa"/>
            <w:tcBorders>
              <w:top w:val="single" w:sz="2" w:space="0" w:color="000000"/>
              <w:left w:val="nil"/>
              <w:bottom w:val="single" w:sz="2" w:space="0" w:color="000000"/>
              <w:right w:val="nil"/>
            </w:tcBorders>
          </w:tcPr>
          <w:p w14:paraId="4C4AD61E"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spacing w:val="-1"/>
                <w:sz w:val="18"/>
                <w:lang w:val="hr-HR"/>
              </w:rPr>
              <w:t>25,90%</w:t>
            </w:r>
          </w:p>
        </w:tc>
      </w:tr>
      <w:tr w:rsidR="003024CB" w:rsidRPr="005C3E2C" w14:paraId="244B9298" w14:textId="77777777" w:rsidTr="00B769A0">
        <w:trPr>
          <w:trHeight w:hRule="exact" w:val="270"/>
        </w:trPr>
        <w:tc>
          <w:tcPr>
            <w:tcW w:w="1167" w:type="dxa"/>
            <w:tcBorders>
              <w:top w:val="single" w:sz="2" w:space="0" w:color="000000"/>
              <w:left w:val="nil"/>
              <w:bottom w:val="single" w:sz="2" w:space="0" w:color="000000"/>
              <w:right w:val="nil"/>
            </w:tcBorders>
          </w:tcPr>
          <w:p w14:paraId="55AA924B"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3232</w:t>
            </w:r>
          </w:p>
        </w:tc>
        <w:tc>
          <w:tcPr>
            <w:tcW w:w="6830" w:type="dxa"/>
            <w:tcBorders>
              <w:top w:val="single" w:sz="2" w:space="0" w:color="000000"/>
              <w:left w:val="nil"/>
              <w:bottom w:val="single" w:sz="2" w:space="0" w:color="000000"/>
              <w:right w:val="nil"/>
            </w:tcBorders>
          </w:tcPr>
          <w:p w14:paraId="0BBB3AD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222" w:type="dxa"/>
            <w:tcBorders>
              <w:top w:val="single" w:sz="2" w:space="0" w:color="000000"/>
              <w:left w:val="nil"/>
              <w:bottom w:val="single" w:sz="2" w:space="0" w:color="000000"/>
              <w:right w:val="nil"/>
            </w:tcBorders>
          </w:tcPr>
          <w:p w14:paraId="28CDEE2D"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7F370F88" w14:textId="77777777" w:rsidR="003024CB" w:rsidRPr="005C3E2C" w:rsidRDefault="003024CB" w:rsidP="00B769A0">
            <w:pPr>
              <w:pStyle w:val="TableParagraph"/>
              <w:spacing w:before="15"/>
              <w:ind w:left="578"/>
              <w:rPr>
                <w:rFonts w:ascii="Calibri" w:eastAsia="Calibri" w:hAnsi="Calibri" w:cs="Calibri"/>
                <w:sz w:val="18"/>
                <w:szCs w:val="18"/>
                <w:lang w:val="hr-HR"/>
              </w:rPr>
            </w:pPr>
            <w:r w:rsidRPr="005C3E2C">
              <w:rPr>
                <w:rFonts w:ascii="Calibri"/>
                <w:spacing w:val="-1"/>
                <w:sz w:val="18"/>
                <w:lang w:val="hr-HR"/>
              </w:rPr>
              <w:t>1.035,80</w:t>
            </w:r>
          </w:p>
        </w:tc>
        <w:tc>
          <w:tcPr>
            <w:tcW w:w="1121" w:type="dxa"/>
            <w:tcBorders>
              <w:top w:val="single" w:sz="2" w:space="0" w:color="000000"/>
              <w:left w:val="nil"/>
              <w:bottom w:val="single" w:sz="2" w:space="0" w:color="000000"/>
              <w:right w:val="nil"/>
            </w:tcBorders>
          </w:tcPr>
          <w:p w14:paraId="7E5BD6C7" w14:textId="77777777" w:rsidR="003024CB" w:rsidRPr="005C3E2C" w:rsidRDefault="003024CB" w:rsidP="00B769A0">
            <w:pPr>
              <w:rPr>
                <w:lang w:val="hr-HR"/>
              </w:rPr>
            </w:pPr>
          </w:p>
        </w:tc>
      </w:tr>
      <w:tr w:rsidR="003024CB" w:rsidRPr="005C3E2C" w14:paraId="4FD07AF7"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0243A644"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84E3865"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K100504</w:t>
            </w:r>
          </w:p>
        </w:tc>
        <w:tc>
          <w:tcPr>
            <w:tcW w:w="6830" w:type="dxa"/>
            <w:tcBorders>
              <w:top w:val="single" w:sz="2" w:space="0" w:color="000000"/>
              <w:left w:val="nil"/>
              <w:bottom w:val="single" w:sz="2" w:space="0" w:color="000000"/>
              <w:right w:val="nil"/>
            </w:tcBorders>
            <w:shd w:val="clear" w:color="auto" w:fill="F1F1F1"/>
          </w:tcPr>
          <w:p w14:paraId="6BD675A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ODRŽAVANJE</w:t>
            </w:r>
            <w:r w:rsidRPr="005C3E2C">
              <w:rPr>
                <w:rFonts w:ascii="Calibri" w:hAnsi="Calibri"/>
                <w:b/>
                <w:spacing w:val="-19"/>
                <w:sz w:val="18"/>
                <w:lang w:val="hr-HR"/>
              </w:rPr>
              <w:t xml:space="preserve"> </w:t>
            </w:r>
            <w:r w:rsidRPr="005C3E2C">
              <w:rPr>
                <w:rFonts w:ascii="Calibri" w:hAnsi="Calibri"/>
                <w:b/>
                <w:spacing w:val="-1"/>
                <w:sz w:val="18"/>
                <w:lang w:val="hr-HR"/>
              </w:rPr>
              <w:t>OBJEKATA</w:t>
            </w:r>
          </w:p>
        </w:tc>
        <w:tc>
          <w:tcPr>
            <w:tcW w:w="4222" w:type="dxa"/>
            <w:tcBorders>
              <w:top w:val="single" w:sz="2" w:space="0" w:color="000000"/>
              <w:left w:val="nil"/>
              <w:bottom w:val="single" w:sz="2" w:space="0" w:color="000000"/>
              <w:right w:val="nil"/>
            </w:tcBorders>
            <w:shd w:val="clear" w:color="auto" w:fill="F1F1F1"/>
          </w:tcPr>
          <w:p w14:paraId="1D6C54EC" w14:textId="77777777" w:rsidR="003024CB" w:rsidRPr="005C3E2C" w:rsidRDefault="003024CB" w:rsidP="00B769A0">
            <w:pPr>
              <w:pStyle w:val="TableParagraph"/>
              <w:spacing w:before="15"/>
              <w:ind w:right="402"/>
              <w:jc w:val="right"/>
              <w:rPr>
                <w:rFonts w:ascii="Calibri" w:eastAsia="Calibri" w:hAnsi="Calibri" w:cs="Calibri"/>
                <w:sz w:val="18"/>
                <w:szCs w:val="18"/>
                <w:lang w:val="hr-HR"/>
              </w:rPr>
            </w:pPr>
            <w:r w:rsidRPr="005C3E2C">
              <w:rPr>
                <w:rFonts w:ascii="Calibri"/>
                <w:b/>
                <w:spacing w:val="-1"/>
                <w:w w:val="95"/>
                <w:sz w:val="18"/>
                <w:lang w:val="hr-HR"/>
              </w:rPr>
              <w:t>28.065,00</w:t>
            </w:r>
          </w:p>
        </w:tc>
        <w:tc>
          <w:tcPr>
            <w:tcW w:w="1443" w:type="dxa"/>
            <w:tcBorders>
              <w:top w:val="single" w:sz="2" w:space="0" w:color="000000"/>
              <w:left w:val="nil"/>
              <w:bottom w:val="single" w:sz="2" w:space="0" w:color="000000"/>
              <w:right w:val="nil"/>
            </w:tcBorders>
            <w:shd w:val="clear" w:color="auto" w:fill="F1F1F1"/>
          </w:tcPr>
          <w:p w14:paraId="60029FB3" w14:textId="77777777" w:rsidR="003024CB" w:rsidRPr="005C3E2C" w:rsidRDefault="003024CB" w:rsidP="00B769A0">
            <w:pPr>
              <w:pStyle w:val="TableParagraph"/>
              <w:spacing w:before="15"/>
              <w:ind w:left="494"/>
              <w:rPr>
                <w:rFonts w:ascii="Calibri" w:eastAsia="Calibri" w:hAnsi="Calibri" w:cs="Calibri"/>
                <w:sz w:val="18"/>
                <w:szCs w:val="18"/>
                <w:lang w:val="hr-HR"/>
              </w:rPr>
            </w:pPr>
            <w:r w:rsidRPr="005C3E2C">
              <w:rPr>
                <w:rFonts w:ascii="Calibri"/>
                <w:b/>
                <w:spacing w:val="-1"/>
                <w:sz w:val="18"/>
                <w:lang w:val="hr-HR"/>
              </w:rPr>
              <w:t>23.027,08</w:t>
            </w:r>
          </w:p>
        </w:tc>
        <w:tc>
          <w:tcPr>
            <w:tcW w:w="1121" w:type="dxa"/>
            <w:tcBorders>
              <w:top w:val="single" w:sz="2" w:space="0" w:color="000000"/>
              <w:left w:val="nil"/>
              <w:bottom w:val="single" w:sz="2" w:space="0" w:color="000000"/>
              <w:right w:val="nil"/>
            </w:tcBorders>
            <w:shd w:val="clear" w:color="auto" w:fill="F1F1F1"/>
          </w:tcPr>
          <w:p w14:paraId="5FB5782F" w14:textId="77777777" w:rsidR="003024CB" w:rsidRPr="005C3E2C" w:rsidRDefault="003024CB" w:rsidP="00B769A0">
            <w:pPr>
              <w:pStyle w:val="TableParagraph"/>
              <w:spacing w:before="15"/>
              <w:ind w:left="315"/>
              <w:rPr>
                <w:rFonts w:ascii="Calibri" w:eastAsia="Calibri" w:hAnsi="Calibri" w:cs="Calibri"/>
                <w:sz w:val="18"/>
                <w:szCs w:val="18"/>
                <w:lang w:val="hr-HR"/>
              </w:rPr>
            </w:pPr>
            <w:r w:rsidRPr="005C3E2C">
              <w:rPr>
                <w:rFonts w:ascii="Calibri"/>
                <w:b/>
                <w:spacing w:val="-1"/>
                <w:sz w:val="18"/>
                <w:lang w:val="hr-HR"/>
              </w:rPr>
              <w:t>82,05%</w:t>
            </w:r>
          </w:p>
        </w:tc>
      </w:tr>
      <w:tr w:rsidR="003024CB" w:rsidRPr="005C3E2C" w14:paraId="16B0AADE"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0C0A320C"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830" w:type="dxa"/>
            <w:tcBorders>
              <w:top w:val="single" w:sz="2" w:space="0" w:color="000000"/>
              <w:left w:val="nil"/>
              <w:bottom w:val="single" w:sz="2" w:space="0" w:color="000000"/>
              <w:right w:val="nil"/>
            </w:tcBorders>
            <w:shd w:val="clear" w:color="auto" w:fill="CCFFCC"/>
          </w:tcPr>
          <w:p w14:paraId="7E2EA17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22" w:type="dxa"/>
            <w:tcBorders>
              <w:top w:val="single" w:sz="2" w:space="0" w:color="000000"/>
              <w:left w:val="nil"/>
              <w:bottom w:val="single" w:sz="2" w:space="0" w:color="000000"/>
              <w:right w:val="nil"/>
            </w:tcBorders>
            <w:shd w:val="clear" w:color="auto" w:fill="CCFFCC"/>
          </w:tcPr>
          <w:p w14:paraId="5DF456E6" w14:textId="77777777" w:rsidR="003024CB" w:rsidRPr="005C3E2C" w:rsidRDefault="003024CB" w:rsidP="00B769A0">
            <w:pPr>
              <w:pStyle w:val="TableParagraph"/>
              <w:spacing w:before="16"/>
              <w:ind w:right="403"/>
              <w:jc w:val="right"/>
              <w:rPr>
                <w:rFonts w:ascii="Calibri" w:eastAsia="Calibri" w:hAnsi="Calibri" w:cs="Calibri"/>
                <w:sz w:val="18"/>
                <w:szCs w:val="18"/>
                <w:lang w:val="hr-HR"/>
              </w:rPr>
            </w:pPr>
            <w:r w:rsidRPr="005C3E2C">
              <w:rPr>
                <w:rFonts w:ascii="Calibri"/>
                <w:spacing w:val="-1"/>
                <w:w w:val="95"/>
                <w:sz w:val="18"/>
                <w:lang w:val="hr-HR"/>
              </w:rPr>
              <w:t>28.065,00</w:t>
            </w:r>
          </w:p>
        </w:tc>
        <w:tc>
          <w:tcPr>
            <w:tcW w:w="1443" w:type="dxa"/>
            <w:tcBorders>
              <w:top w:val="single" w:sz="2" w:space="0" w:color="000000"/>
              <w:left w:val="nil"/>
              <w:bottom w:val="single" w:sz="2" w:space="0" w:color="000000"/>
              <w:right w:val="nil"/>
            </w:tcBorders>
            <w:shd w:val="clear" w:color="auto" w:fill="CCFFCC"/>
          </w:tcPr>
          <w:p w14:paraId="01B6904C" w14:textId="77777777" w:rsidR="003024CB" w:rsidRPr="005C3E2C" w:rsidRDefault="003024CB" w:rsidP="00B769A0">
            <w:pPr>
              <w:pStyle w:val="TableParagraph"/>
              <w:spacing w:before="16"/>
              <w:ind w:left="496"/>
              <w:rPr>
                <w:rFonts w:ascii="Calibri" w:eastAsia="Calibri" w:hAnsi="Calibri" w:cs="Calibri"/>
                <w:sz w:val="18"/>
                <w:szCs w:val="18"/>
                <w:lang w:val="hr-HR"/>
              </w:rPr>
            </w:pPr>
            <w:r w:rsidRPr="005C3E2C">
              <w:rPr>
                <w:rFonts w:ascii="Calibri"/>
                <w:spacing w:val="-1"/>
                <w:sz w:val="18"/>
                <w:lang w:val="hr-HR"/>
              </w:rPr>
              <w:t>23.027,08</w:t>
            </w:r>
          </w:p>
        </w:tc>
        <w:tc>
          <w:tcPr>
            <w:tcW w:w="1121" w:type="dxa"/>
            <w:tcBorders>
              <w:top w:val="single" w:sz="2" w:space="0" w:color="000000"/>
              <w:left w:val="nil"/>
              <w:bottom w:val="single" w:sz="2" w:space="0" w:color="000000"/>
              <w:right w:val="nil"/>
            </w:tcBorders>
            <w:shd w:val="clear" w:color="auto" w:fill="CCFFCC"/>
          </w:tcPr>
          <w:p w14:paraId="53CA65CF"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82,05%</w:t>
            </w:r>
          </w:p>
        </w:tc>
      </w:tr>
      <w:tr w:rsidR="003024CB" w:rsidRPr="005C3E2C" w14:paraId="16F22CCC" w14:textId="77777777" w:rsidTr="00B769A0">
        <w:trPr>
          <w:trHeight w:hRule="exact" w:val="271"/>
        </w:trPr>
        <w:tc>
          <w:tcPr>
            <w:tcW w:w="1167" w:type="dxa"/>
            <w:tcBorders>
              <w:top w:val="single" w:sz="2" w:space="0" w:color="000000"/>
              <w:left w:val="nil"/>
              <w:bottom w:val="single" w:sz="2" w:space="0" w:color="000000"/>
              <w:right w:val="nil"/>
            </w:tcBorders>
          </w:tcPr>
          <w:p w14:paraId="1297CA03"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41</w:t>
            </w:r>
          </w:p>
        </w:tc>
        <w:tc>
          <w:tcPr>
            <w:tcW w:w="6830" w:type="dxa"/>
            <w:tcBorders>
              <w:top w:val="single" w:sz="2" w:space="0" w:color="000000"/>
              <w:left w:val="nil"/>
              <w:bottom w:val="single" w:sz="2" w:space="0" w:color="000000"/>
              <w:right w:val="nil"/>
            </w:tcBorders>
          </w:tcPr>
          <w:p w14:paraId="642D93E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10"/>
                <w:sz w:val="18"/>
                <w:lang w:val="hr-HR"/>
              </w:rPr>
              <w:t xml:space="preserve"> </w:t>
            </w:r>
            <w:proofErr w:type="spellStart"/>
            <w:r w:rsidRPr="005C3E2C">
              <w:rPr>
                <w:rFonts w:ascii="Calibri"/>
                <w:spacing w:val="-1"/>
                <w:sz w:val="18"/>
                <w:lang w:val="hr-HR"/>
              </w:rPr>
              <w:t>neproizvedene</w:t>
            </w:r>
            <w:proofErr w:type="spellEnd"/>
            <w:r w:rsidRPr="005C3E2C">
              <w:rPr>
                <w:rFonts w:ascii="Calibri"/>
                <w:spacing w:val="-8"/>
                <w:sz w:val="18"/>
                <w:lang w:val="hr-HR"/>
              </w:rPr>
              <w:t xml:space="preserve"> </w:t>
            </w:r>
            <w:r w:rsidRPr="005C3E2C">
              <w:rPr>
                <w:rFonts w:ascii="Calibri"/>
                <w:spacing w:val="-1"/>
                <w:sz w:val="18"/>
                <w:lang w:val="hr-HR"/>
              </w:rPr>
              <w:t>dugotrajne</w:t>
            </w:r>
            <w:r w:rsidRPr="005C3E2C">
              <w:rPr>
                <w:rFonts w:ascii="Calibri"/>
                <w:spacing w:val="-9"/>
                <w:sz w:val="18"/>
                <w:lang w:val="hr-HR"/>
              </w:rPr>
              <w:t xml:space="preserve"> </w:t>
            </w:r>
            <w:r w:rsidRPr="005C3E2C">
              <w:rPr>
                <w:rFonts w:ascii="Calibri"/>
                <w:spacing w:val="-1"/>
                <w:sz w:val="18"/>
                <w:lang w:val="hr-HR"/>
              </w:rPr>
              <w:t>imovine</w:t>
            </w:r>
          </w:p>
        </w:tc>
        <w:tc>
          <w:tcPr>
            <w:tcW w:w="4222" w:type="dxa"/>
            <w:tcBorders>
              <w:top w:val="single" w:sz="2" w:space="0" w:color="000000"/>
              <w:left w:val="nil"/>
              <w:bottom w:val="single" w:sz="2" w:space="0" w:color="000000"/>
              <w:right w:val="nil"/>
            </w:tcBorders>
          </w:tcPr>
          <w:p w14:paraId="438F00D2" w14:textId="77777777" w:rsidR="003024CB" w:rsidRPr="005C3E2C" w:rsidRDefault="003024CB" w:rsidP="00B769A0">
            <w:pPr>
              <w:pStyle w:val="TableParagraph"/>
              <w:spacing w:before="15"/>
              <w:ind w:right="411"/>
              <w:jc w:val="right"/>
              <w:rPr>
                <w:rFonts w:ascii="Calibri" w:eastAsia="Calibri" w:hAnsi="Calibri" w:cs="Calibri"/>
                <w:sz w:val="18"/>
                <w:szCs w:val="18"/>
                <w:lang w:val="hr-HR"/>
              </w:rPr>
            </w:pPr>
            <w:r w:rsidRPr="005C3E2C">
              <w:rPr>
                <w:rFonts w:ascii="Calibri"/>
                <w:spacing w:val="-1"/>
                <w:w w:val="95"/>
                <w:sz w:val="18"/>
                <w:lang w:val="hr-HR"/>
              </w:rPr>
              <w:t>8.000,00</w:t>
            </w:r>
          </w:p>
        </w:tc>
        <w:tc>
          <w:tcPr>
            <w:tcW w:w="1443" w:type="dxa"/>
            <w:tcBorders>
              <w:top w:val="single" w:sz="2" w:space="0" w:color="000000"/>
              <w:left w:val="nil"/>
              <w:bottom w:val="single" w:sz="2" w:space="0" w:color="000000"/>
              <w:right w:val="nil"/>
            </w:tcBorders>
          </w:tcPr>
          <w:p w14:paraId="601F4936" w14:textId="77777777" w:rsidR="003024CB" w:rsidRPr="005C3E2C" w:rsidRDefault="003024CB" w:rsidP="00B769A0">
            <w:pPr>
              <w:pStyle w:val="TableParagraph"/>
              <w:spacing w:before="15"/>
              <w:ind w:left="578"/>
              <w:rPr>
                <w:rFonts w:ascii="Calibri" w:eastAsia="Calibri" w:hAnsi="Calibri" w:cs="Calibri"/>
                <w:sz w:val="18"/>
                <w:szCs w:val="18"/>
                <w:lang w:val="hr-HR"/>
              </w:rPr>
            </w:pPr>
            <w:r w:rsidRPr="005C3E2C">
              <w:rPr>
                <w:rFonts w:ascii="Calibri"/>
                <w:spacing w:val="-1"/>
                <w:sz w:val="18"/>
                <w:lang w:val="hr-HR"/>
              </w:rPr>
              <w:t>7.625,00</w:t>
            </w:r>
          </w:p>
        </w:tc>
        <w:tc>
          <w:tcPr>
            <w:tcW w:w="1121" w:type="dxa"/>
            <w:tcBorders>
              <w:top w:val="single" w:sz="2" w:space="0" w:color="000000"/>
              <w:left w:val="nil"/>
              <w:bottom w:val="single" w:sz="2" w:space="0" w:color="000000"/>
              <w:right w:val="nil"/>
            </w:tcBorders>
          </w:tcPr>
          <w:p w14:paraId="2B487D0D"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95,31%</w:t>
            </w:r>
          </w:p>
        </w:tc>
      </w:tr>
      <w:tr w:rsidR="003024CB" w:rsidRPr="005C3E2C" w14:paraId="0853713E" w14:textId="77777777" w:rsidTr="00B769A0">
        <w:trPr>
          <w:trHeight w:hRule="exact" w:val="265"/>
        </w:trPr>
        <w:tc>
          <w:tcPr>
            <w:tcW w:w="1167" w:type="dxa"/>
            <w:tcBorders>
              <w:top w:val="single" w:sz="2" w:space="0" w:color="000000"/>
              <w:left w:val="nil"/>
              <w:bottom w:val="single" w:sz="2" w:space="0" w:color="000000"/>
              <w:right w:val="nil"/>
            </w:tcBorders>
          </w:tcPr>
          <w:p w14:paraId="63AD561D" w14:textId="77777777" w:rsidR="003024CB" w:rsidRPr="005C3E2C" w:rsidRDefault="003024CB" w:rsidP="00B769A0">
            <w:pPr>
              <w:pStyle w:val="TableParagraph"/>
              <w:spacing w:before="13"/>
              <w:ind w:left="753"/>
              <w:rPr>
                <w:rFonts w:ascii="Calibri" w:eastAsia="Calibri" w:hAnsi="Calibri" w:cs="Calibri"/>
                <w:sz w:val="18"/>
                <w:szCs w:val="18"/>
                <w:lang w:val="hr-HR"/>
              </w:rPr>
            </w:pPr>
            <w:r w:rsidRPr="005C3E2C">
              <w:rPr>
                <w:rFonts w:ascii="Calibri"/>
                <w:spacing w:val="-1"/>
                <w:sz w:val="18"/>
                <w:lang w:val="hr-HR"/>
              </w:rPr>
              <w:t>4124</w:t>
            </w:r>
          </w:p>
        </w:tc>
        <w:tc>
          <w:tcPr>
            <w:tcW w:w="6830" w:type="dxa"/>
            <w:tcBorders>
              <w:top w:val="single" w:sz="2" w:space="0" w:color="000000"/>
              <w:left w:val="nil"/>
              <w:bottom w:val="single" w:sz="2" w:space="0" w:color="000000"/>
              <w:right w:val="nil"/>
            </w:tcBorders>
          </w:tcPr>
          <w:p w14:paraId="0BCD85BB" w14:textId="77777777" w:rsidR="003024CB" w:rsidRPr="005C3E2C" w:rsidRDefault="003024CB" w:rsidP="00B769A0">
            <w:pPr>
              <w:pStyle w:val="TableParagraph"/>
              <w:spacing w:before="13"/>
              <w:ind w:left="48"/>
              <w:rPr>
                <w:rFonts w:ascii="Calibri" w:eastAsia="Calibri" w:hAnsi="Calibri" w:cs="Calibri"/>
                <w:sz w:val="18"/>
                <w:szCs w:val="18"/>
                <w:lang w:val="hr-HR"/>
              </w:rPr>
            </w:pPr>
            <w:r w:rsidRPr="005C3E2C">
              <w:rPr>
                <w:rFonts w:ascii="Calibri"/>
                <w:spacing w:val="-1"/>
                <w:sz w:val="18"/>
                <w:lang w:val="hr-HR"/>
              </w:rPr>
              <w:t>Ostala</w:t>
            </w:r>
            <w:r w:rsidRPr="005C3E2C">
              <w:rPr>
                <w:rFonts w:ascii="Calibri"/>
                <w:spacing w:val="-10"/>
                <w:sz w:val="18"/>
                <w:lang w:val="hr-HR"/>
              </w:rPr>
              <w:t xml:space="preserve"> </w:t>
            </w:r>
            <w:r w:rsidRPr="005C3E2C">
              <w:rPr>
                <w:rFonts w:ascii="Calibri"/>
                <w:spacing w:val="-1"/>
                <w:sz w:val="18"/>
                <w:lang w:val="hr-HR"/>
              </w:rPr>
              <w:t>prava</w:t>
            </w:r>
          </w:p>
        </w:tc>
        <w:tc>
          <w:tcPr>
            <w:tcW w:w="4222" w:type="dxa"/>
            <w:tcBorders>
              <w:top w:val="single" w:sz="2" w:space="0" w:color="000000"/>
              <w:left w:val="nil"/>
              <w:bottom w:val="single" w:sz="2" w:space="0" w:color="000000"/>
              <w:right w:val="nil"/>
            </w:tcBorders>
          </w:tcPr>
          <w:p w14:paraId="66901FB0"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421C8B17" w14:textId="77777777" w:rsidR="003024CB" w:rsidRPr="005C3E2C" w:rsidRDefault="003024CB" w:rsidP="00B769A0">
            <w:pPr>
              <w:pStyle w:val="TableParagraph"/>
              <w:spacing w:before="13"/>
              <w:ind w:left="578"/>
              <w:rPr>
                <w:rFonts w:ascii="Calibri" w:eastAsia="Calibri" w:hAnsi="Calibri" w:cs="Calibri"/>
                <w:sz w:val="18"/>
                <w:szCs w:val="18"/>
                <w:lang w:val="hr-HR"/>
              </w:rPr>
            </w:pPr>
            <w:r w:rsidRPr="005C3E2C">
              <w:rPr>
                <w:rFonts w:ascii="Calibri"/>
                <w:spacing w:val="-1"/>
                <w:sz w:val="18"/>
                <w:lang w:val="hr-HR"/>
              </w:rPr>
              <w:t>7.625,00</w:t>
            </w:r>
          </w:p>
        </w:tc>
        <w:tc>
          <w:tcPr>
            <w:tcW w:w="1121" w:type="dxa"/>
            <w:tcBorders>
              <w:top w:val="single" w:sz="2" w:space="0" w:color="000000"/>
              <w:left w:val="nil"/>
              <w:bottom w:val="single" w:sz="2" w:space="0" w:color="000000"/>
              <w:right w:val="nil"/>
            </w:tcBorders>
          </w:tcPr>
          <w:p w14:paraId="5C10B743" w14:textId="77777777" w:rsidR="003024CB" w:rsidRPr="005C3E2C" w:rsidRDefault="003024CB" w:rsidP="00B769A0">
            <w:pPr>
              <w:rPr>
                <w:lang w:val="hr-HR"/>
              </w:rPr>
            </w:pPr>
          </w:p>
        </w:tc>
      </w:tr>
      <w:tr w:rsidR="003024CB" w:rsidRPr="005C3E2C" w14:paraId="32BB98F7" w14:textId="77777777" w:rsidTr="00B769A0">
        <w:trPr>
          <w:trHeight w:hRule="exact" w:val="271"/>
        </w:trPr>
        <w:tc>
          <w:tcPr>
            <w:tcW w:w="1167" w:type="dxa"/>
            <w:tcBorders>
              <w:top w:val="single" w:sz="2" w:space="0" w:color="000000"/>
              <w:left w:val="nil"/>
              <w:bottom w:val="single" w:sz="2" w:space="0" w:color="000000"/>
              <w:right w:val="nil"/>
            </w:tcBorders>
          </w:tcPr>
          <w:p w14:paraId="042BFA38" w14:textId="77777777" w:rsidR="003024CB" w:rsidRPr="005C3E2C" w:rsidRDefault="003024CB" w:rsidP="00B769A0">
            <w:pPr>
              <w:pStyle w:val="TableParagraph"/>
              <w:spacing w:before="17"/>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6830" w:type="dxa"/>
            <w:tcBorders>
              <w:top w:val="single" w:sz="2" w:space="0" w:color="000000"/>
              <w:left w:val="nil"/>
              <w:bottom w:val="single" w:sz="2" w:space="0" w:color="000000"/>
              <w:right w:val="nil"/>
            </w:tcBorders>
          </w:tcPr>
          <w:p w14:paraId="262AEDA5"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222" w:type="dxa"/>
            <w:tcBorders>
              <w:top w:val="single" w:sz="2" w:space="0" w:color="000000"/>
              <w:left w:val="nil"/>
              <w:bottom w:val="single" w:sz="2" w:space="0" w:color="000000"/>
              <w:right w:val="nil"/>
            </w:tcBorders>
          </w:tcPr>
          <w:p w14:paraId="57EB885D" w14:textId="77777777" w:rsidR="003024CB" w:rsidRPr="005C3E2C" w:rsidRDefault="003024CB" w:rsidP="00B769A0">
            <w:pPr>
              <w:pStyle w:val="TableParagraph"/>
              <w:spacing w:before="17"/>
              <w:ind w:right="411"/>
              <w:jc w:val="right"/>
              <w:rPr>
                <w:rFonts w:ascii="Calibri" w:eastAsia="Calibri" w:hAnsi="Calibri" w:cs="Calibri"/>
                <w:sz w:val="18"/>
                <w:szCs w:val="18"/>
                <w:lang w:val="hr-HR"/>
              </w:rPr>
            </w:pPr>
            <w:r w:rsidRPr="005C3E2C">
              <w:rPr>
                <w:rFonts w:ascii="Calibri"/>
                <w:spacing w:val="-1"/>
                <w:w w:val="95"/>
                <w:sz w:val="18"/>
                <w:lang w:val="hr-HR"/>
              </w:rPr>
              <w:t>20.065,00</w:t>
            </w:r>
          </w:p>
        </w:tc>
        <w:tc>
          <w:tcPr>
            <w:tcW w:w="1443" w:type="dxa"/>
            <w:tcBorders>
              <w:top w:val="single" w:sz="2" w:space="0" w:color="000000"/>
              <w:left w:val="nil"/>
              <w:bottom w:val="single" w:sz="2" w:space="0" w:color="000000"/>
              <w:right w:val="nil"/>
            </w:tcBorders>
          </w:tcPr>
          <w:p w14:paraId="01DB452F" w14:textId="77777777" w:rsidR="003024CB" w:rsidRPr="005C3E2C" w:rsidRDefault="003024CB" w:rsidP="00B769A0">
            <w:pPr>
              <w:pStyle w:val="TableParagraph"/>
              <w:spacing w:before="17"/>
              <w:ind w:left="488"/>
              <w:rPr>
                <w:rFonts w:ascii="Calibri" w:eastAsia="Calibri" w:hAnsi="Calibri" w:cs="Calibri"/>
                <w:sz w:val="18"/>
                <w:szCs w:val="18"/>
                <w:lang w:val="hr-HR"/>
              </w:rPr>
            </w:pPr>
            <w:r w:rsidRPr="005C3E2C">
              <w:rPr>
                <w:rFonts w:ascii="Calibri"/>
                <w:spacing w:val="-1"/>
                <w:sz w:val="18"/>
                <w:lang w:val="hr-HR"/>
              </w:rPr>
              <w:t>15.402,08</w:t>
            </w:r>
          </w:p>
        </w:tc>
        <w:tc>
          <w:tcPr>
            <w:tcW w:w="1121" w:type="dxa"/>
            <w:tcBorders>
              <w:top w:val="single" w:sz="2" w:space="0" w:color="000000"/>
              <w:left w:val="nil"/>
              <w:bottom w:val="single" w:sz="2" w:space="0" w:color="000000"/>
              <w:right w:val="nil"/>
            </w:tcBorders>
          </w:tcPr>
          <w:p w14:paraId="53F9D70B" w14:textId="77777777" w:rsidR="003024CB" w:rsidRPr="005C3E2C" w:rsidRDefault="003024CB" w:rsidP="00B769A0">
            <w:pPr>
              <w:pStyle w:val="TableParagraph"/>
              <w:spacing w:before="17"/>
              <w:ind w:left="310"/>
              <w:rPr>
                <w:rFonts w:ascii="Calibri" w:eastAsia="Calibri" w:hAnsi="Calibri" w:cs="Calibri"/>
                <w:sz w:val="18"/>
                <w:szCs w:val="18"/>
                <w:lang w:val="hr-HR"/>
              </w:rPr>
            </w:pPr>
            <w:r w:rsidRPr="005C3E2C">
              <w:rPr>
                <w:rFonts w:ascii="Calibri"/>
                <w:spacing w:val="-1"/>
                <w:sz w:val="18"/>
                <w:lang w:val="hr-HR"/>
              </w:rPr>
              <w:t>76,76%</w:t>
            </w:r>
          </w:p>
        </w:tc>
      </w:tr>
      <w:tr w:rsidR="003024CB" w:rsidRPr="005C3E2C" w14:paraId="54BF5F6E" w14:textId="77777777" w:rsidTr="00B769A0">
        <w:trPr>
          <w:trHeight w:hRule="exact" w:val="269"/>
        </w:trPr>
        <w:tc>
          <w:tcPr>
            <w:tcW w:w="1167" w:type="dxa"/>
            <w:tcBorders>
              <w:top w:val="single" w:sz="2" w:space="0" w:color="000000"/>
              <w:left w:val="nil"/>
              <w:bottom w:val="single" w:sz="2" w:space="0" w:color="000000"/>
              <w:right w:val="nil"/>
            </w:tcBorders>
          </w:tcPr>
          <w:p w14:paraId="61E80FA6"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4214</w:t>
            </w:r>
          </w:p>
        </w:tc>
        <w:tc>
          <w:tcPr>
            <w:tcW w:w="6830" w:type="dxa"/>
            <w:tcBorders>
              <w:top w:val="single" w:sz="2" w:space="0" w:color="000000"/>
              <w:left w:val="nil"/>
              <w:bottom w:val="single" w:sz="2" w:space="0" w:color="000000"/>
              <w:right w:val="nil"/>
            </w:tcBorders>
          </w:tcPr>
          <w:p w14:paraId="1EAD3DE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Ostali</w:t>
            </w:r>
            <w:r w:rsidRPr="005C3E2C">
              <w:rPr>
                <w:rFonts w:ascii="Calibri" w:hAnsi="Calibri"/>
                <w:spacing w:val="-11"/>
                <w:sz w:val="18"/>
                <w:lang w:val="hr-HR"/>
              </w:rPr>
              <w:t xml:space="preserve"> </w:t>
            </w:r>
            <w:r w:rsidRPr="005C3E2C">
              <w:rPr>
                <w:rFonts w:ascii="Calibri" w:hAnsi="Calibri"/>
                <w:spacing w:val="-1"/>
                <w:sz w:val="18"/>
                <w:lang w:val="hr-HR"/>
              </w:rPr>
              <w:t>građevinski</w:t>
            </w:r>
            <w:r w:rsidRPr="005C3E2C">
              <w:rPr>
                <w:rFonts w:ascii="Calibri" w:hAnsi="Calibri"/>
                <w:spacing w:val="-10"/>
                <w:sz w:val="18"/>
                <w:lang w:val="hr-HR"/>
              </w:rPr>
              <w:t xml:space="preserve"> </w:t>
            </w:r>
            <w:r w:rsidRPr="005C3E2C">
              <w:rPr>
                <w:rFonts w:ascii="Calibri" w:hAnsi="Calibri"/>
                <w:spacing w:val="-1"/>
                <w:sz w:val="18"/>
                <w:lang w:val="hr-HR"/>
              </w:rPr>
              <w:t>objekti</w:t>
            </w:r>
          </w:p>
        </w:tc>
        <w:tc>
          <w:tcPr>
            <w:tcW w:w="4222" w:type="dxa"/>
            <w:tcBorders>
              <w:top w:val="single" w:sz="2" w:space="0" w:color="000000"/>
              <w:left w:val="nil"/>
              <w:bottom w:val="single" w:sz="2" w:space="0" w:color="000000"/>
              <w:right w:val="nil"/>
            </w:tcBorders>
          </w:tcPr>
          <w:p w14:paraId="772D9924"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2B58F76F" w14:textId="77777777" w:rsidR="003024CB" w:rsidRPr="005C3E2C" w:rsidRDefault="003024CB" w:rsidP="00B769A0">
            <w:pPr>
              <w:pStyle w:val="TableParagraph"/>
              <w:spacing w:before="16"/>
              <w:ind w:left="804"/>
              <w:rPr>
                <w:rFonts w:ascii="Calibri" w:eastAsia="Calibri" w:hAnsi="Calibri" w:cs="Calibri"/>
                <w:sz w:val="18"/>
                <w:szCs w:val="18"/>
                <w:lang w:val="hr-HR"/>
              </w:rPr>
            </w:pPr>
            <w:r w:rsidRPr="005C3E2C">
              <w:rPr>
                <w:rFonts w:ascii="Calibri"/>
                <w:spacing w:val="-1"/>
                <w:sz w:val="18"/>
                <w:lang w:val="hr-HR"/>
              </w:rPr>
              <w:t>62,13</w:t>
            </w:r>
          </w:p>
        </w:tc>
        <w:tc>
          <w:tcPr>
            <w:tcW w:w="1121" w:type="dxa"/>
            <w:tcBorders>
              <w:top w:val="single" w:sz="2" w:space="0" w:color="000000"/>
              <w:left w:val="nil"/>
              <w:bottom w:val="single" w:sz="2" w:space="0" w:color="000000"/>
              <w:right w:val="nil"/>
            </w:tcBorders>
          </w:tcPr>
          <w:p w14:paraId="0F1932D2" w14:textId="77777777" w:rsidR="003024CB" w:rsidRPr="005C3E2C" w:rsidRDefault="003024CB" w:rsidP="00B769A0">
            <w:pPr>
              <w:rPr>
                <w:lang w:val="hr-HR"/>
              </w:rPr>
            </w:pPr>
          </w:p>
        </w:tc>
      </w:tr>
      <w:tr w:rsidR="003024CB" w:rsidRPr="005C3E2C" w14:paraId="2C7A9351" w14:textId="77777777" w:rsidTr="00B769A0">
        <w:trPr>
          <w:trHeight w:hRule="exact" w:val="270"/>
        </w:trPr>
        <w:tc>
          <w:tcPr>
            <w:tcW w:w="1167" w:type="dxa"/>
            <w:tcBorders>
              <w:top w:val="single" w:sz="2" w:space="0" w:color="000000"/>
              <w:left w:val="nil"/>
              <w:bottom w:val="single" w:sz="2" w:space="0" w:color="000000"/>
              <w:right w:val="nil"/>
            </w:tcBorders>
          </w:tcPr>
          <w:p w14:paraId="4CBCE131"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4227</w:t>
            </w:r>
          </w:p>
        </w:tc>
        <w:tc>
          <w:tcPr>
            <w:tcW w:w="6830" w:type="dxa"/>
            <w:tcBorders>
              <w:top w:val="single" w:sz="2" w:space="0" w:color="000000"/>
              <w:left w:val="nil"/>
              <w:bottom w:val="single" w:sz="2" w:space="0" w:color="000000"/>
              <w:right w:val="nil"/>
            </w:tcBorders>
          </w:tcPr>
          <w:p w14:paraId="0517F3A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Uređaji,</w:t>
            </w:r>
            <w:r w:rsidRPr="005C3E2C">
              <w:rPr>
                <w:rFonts w:ascii="Calibri" w:hAnsi="Calibri"/>
                <w:spacing w:val="-5"/>
                <w:sz w:val="18"/>
                <w:lang w:val="hr-HR"/>
              </w:rPr>
              <w:t xml:space="preserve"> </w:t>
            </w:r>
            <w:r w:rsidRPr="005C3E2C">
              <w:rPr>
                <w:rFonts w:ascii="Calibri" w:hAnsi="Calibri"/>
                <w:spacing w:val="-1"/>
                <w:sz w:val="18"/>
                <w:lang w:val="hr-HR"/>
              </w:rPr>
              <w:t>strojevi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oprema</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ostale</w:t>
            </w:r>
            <w:r w:rsidRPr="005C3E2C">
              <w:rPr>
                <w:rFonts w:ascii="Calibri" w:hAnsi="Calibri"/>
                <w:spacing w:val="-6"/>
                <w:sz w:val="18"/>
                <w:lang w:val="hr-HR"/>
              </w:rPr>
              <w:t xml:space="preserve"> </w:t>
            </w:r>
            <w:r w:rsidRPr="005C3E2C">
              <w:rPr>
                <w:rFonts w:ascii="Calibri" w:hAnsi="Calibri"/>
                <w:spacing w:val="-1"/>
                <w:sz w:val="18"/>
                <w:lang w:val="hr-HR"/>
              </w:rPr>
              <w:t>namjene</w:t>
            </w:r>
          </w:p>
        </w:tc>
        <w:tc>
          <w:tcPr>
            <w:tcW w:w="4222" w:type="dxa"/>
            <w:tcBorders>
              <w:top w:val="single" w:sz="2" w:space="0" w:color="000000"/>
              <w:left w:val="nil"/>
              <w:bottom w:val="single" w:sz="2" w:space="0" w:color="000000"/>
              <w:right w:val="nil"/>
            </w:tcBorders>
          </w:tcPr>
          <w:p w14:paraId="02EB7297" w14:textId="77777777" w:rsidR="003024CB" w:rsidRPr="005C3E2C" w:rsidRDefault="003024CB" w:rsidP="00B769A0">
            <w:pPr>
              <w:rPr>
                <w:lang w:val="hr-HR"/>
              </w:rPr>
            </w:pPr>
          </w:p>
        </w:tc>
        <w:tc>
          <w:tcPr>
            <w:tcW w:w="1443" w:type="dxa"/>
            <w:tcBorders>
              <w:top w:val="single" w:sz="2" w:space="0" w:color="000000"/>
              <w:left w:val="nil"/>
              <w:bottom w:val="single" w:sz="2" w:space="0" w:color="000000"/>
              <w:right w:val="nil"/>
            </w:tcBorders>
          </w:tcPr>
          <w:p w14:paraId="1D97B651"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15.339,95</w:t>
            </w:r>
          </w:p>
        </w:tc>
        <w:tc>
          <w:tcPr>
            <w:tcW w:w="1121" w:type="dxa"/>
            <w:tcBorders>
              <w:top w:val="single" w:sz="2" w:space="0" w:color="000000"/>
              <w:left w:val="nil"/>
              <w:bottom w:val="single" w:sz="2" w:space="0" w:color="000000"/>
              <w:right w:val="nil"/>
            </w:tcBorders>
          </w:tcPr>
          <w:p w14:paraId="603A0264" w14:textId="77777777" w:rsidR="003024CB" w:rsidRPr="005C3E2C" w:rsidRDefault="003024CB" w:rsidP="00B769A0">
            <w:pPr>
              <w:rPr>
                <w:lang w:val="hr-HR"/>
              </w:rPr>
            </w:pPr>
          </w:p>
        </w:tc>
      </w:tr>
      <w:tr w:rsidR="003024CB" w:rsidRPr="005C3E2C" w14:paraId="22315BF2" w14:textId="77777777" w:rsidTr="00B769A0">
        <w:trPr>
          <w:trHeight w:hRule="exact" w:val="506"/>
        </w:trPr>
        <w:tc>
          <w:tcPr>
            <w:tcW w:w="1167" w:type="dxa"/>
            <w:tcBorders>
              <w:top w:val="single" w:sz="2" w:space="0" w:color="000000"/>
              <w:left w:val="nil"/>
              <w:bottom w:val="nil"/>
              <w:right w:val="nil"/>
            </w:tcBorders>
            <w:shd w:val="clear" w:color="auto" w:fill="F1F1F1"/>
          </w:tcPr>
          <w:p w14:paraId="75724DDC" w14:textId="77777777" w:rsidR="003024CB" w:rsidRPr="005C3E2C" w:rsidRDefault="003024CB" w:rsidP="00B769A0">
            <w:pPr>
              <w:pStyle w:val="TableParagraph"/>
              <w:spacing w:before="15"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3D21DD0B" w14:textId="77777777" w:rsidR="003024CB" w:rsidRPr="005C3E2C" w:rsidRDefault="003024CB" w:rsidP="00B769A0">
            <w:pPr>
              <w:pStyle w:val="TableParagraph"/>
              <w:spacing w:line="219" w:lineRule="exact"/>
              <w:ind w:left="476"/>
              <w:rPr>
                <w:rFonts w:ascii="Calibri" w:eastAsia="Calibri" w:hAnsi="Calibri" w:cs="Calibri"/>
                <w:sz w:val="18"/>
                <w:szCs w:val="18"/>
                <w:lang w:val="hr-HR"/>
              </w:rPr>
            </w:pPr>
            <w:r w:rsidRPr="005C3E2C">
              <w:rPr>
                <w:rFonts w:ascii="Calibri"/>
                <w:b/>
                <w:spacing w:val="-1"/>
                <w:sz w:val="18"/>
                <w:lang w:val="hr-HR"/>
              </w:rPr>
              <w:t>K100505</w:t>
            </w:r>
          </w:p>
        </w:tc>
        <w:tc>
          <w:tcPr>
            <w:tcW w:w="6830" w:type="dxa"/>
            <w:tcBorders>
              <w:top w:val="single" w:sz="2" w:space="0" w:color="000000"/>
              <w:left w:val="nil"/>
              <w:bottom w:val="nil"/>
              <w:right w:val="nil"/>
            </w:tcBorders>
            <w:shd w:val="clear" w:color="auto" w:fill="F1F1F1"/>
          </w:tcPr>
          <w:p w14:paraId="5729CD08"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KAPITALNA</w:t>
            </w:r>
            <w:r w:rsidRPr="005C3E2C">
              <w:rPr>
                <w:rFonts w:ascii="Calibri"/>
                <w:b/>
                <w:spacing w:val="-11"/>
                <w:sz w:val="18"/>
                <w:lang w:val="hr-HR"/>
              </w:rPr>
              <w:t xml:space="preserve"> </w:t>
            </w:r>
            <w:r w:rsidRPr="005C3E2C">
              <w:rPr>
                <w:rFonts w:ascii="Calibri"/>
                <w:b/>
                <w:spacing w:val="-1"/>
                <w:sz w:val="18"/>
                <w:lang w:val="hr-HR"/>
              </w:rPr>
              <w:t>ULAGANJA</w:t>
            </w:r>
            <w:r w:rsidRPr="005C3E2C">
              <w:rPr>
                <w:rFonts w:ascii="Calibri"/>
                <w:b/>
                <w:spacing w:val="-11"/>
                <w:sz w:val="18"/>
                <w:lang w:val="hr-HR"/>
              </w:rPr>
              <w:t xml:space="preserve"> </w:t>
            </w:r>
            <w:r w:rsidRPr="005C3E2C">
              <w:rPr>
                <w:rFonts w:ascii="Calibri"/>
                <w:b/>
                <w:sz w:val="18"/>
                <w:lang w:val="hr-HR"/>
              </w:rPr>
              <w:t>U</w:t>
            </w:r>
            <w:r w:rsidRPr="005C3E2C">
              <w:rPr>
                <w:rFonts w:ascii="Calibri"/>
                <w:b/>
                <w:spacing w:val="-8"/>
                <w:sz w:val="18"/>
                <w:lang w:val="hr-HR"/>
              </w:rPr>
              <w:t xml:space="preserve"> </w:t>
            </w:r>
            <w:r w:rsidRPr="005C3E2C">
              <w:rPr>
                <w:rFonts w:ascii="Calibri"/>
                <w:b/>
                <w:spacing w:val="-1"/>
                <w:sz w:val="18"/>
                <w:lang w:val="hr-HR"/>
              </w:rPr>
              <w:t>ZGRADE</w:t>
            </w:r>
          </w:p>
        </w:tc>
        <w:tc>
          <w:tcPr>
            <w:tcW w:w="4222" w:type="dxa"/>
            <w:tcBorders>
              <w:top w:val="single" w:sz="2" w:space="0" w:color="000000"/>
              <w:left w:val="nil"/>
              <w:bottom w:val="nil"/>
              <w:right w:val="nil"/>
            </w:tcBorders>
            <w:shd w:val="clear" w:color="auto" w:fill="F1F1F1"/>
          </w:tcPr>
          <w:p w14:paraId="79AB842B" w14:textId="77777777" w:rsidR="003024CB" w:rsidRPr="005C3E2C" w:rsidRDefault="003024CB" w:rsidP="00B769A0">
            <w:pPr>
              <w:pStyle w:val="TableParagraph"/>
              <w:spacing w:before="15"/>
              <w:ind w:right="402"/>
              <w:jc w:val="right"/>
              <w:rPr>
                <w:rFonts w:ascii="Calibri" w:eastAsia="Calibri" w:hAnsi="Calibri" w:cs="Calibri"/>
                <w:sz w:val="18"/>
                <w:szCs w:val="18"/>
                <w:lang w:val="hr-HR"/>
              </w:rPr>
            </w:pPr>
            <w:r w:rsidRPr="005C3E2C">
              <w:rPr>
                <w:rFonts w:ascii="Calibri"/>
                <w:b/>
                <w:spacing w:val="-1"/>
                <w:w w:val="95"/>
                <w:sz w:val="18"/>
                <w:lang w:val="hr-HR"/>
              </w:rPr>
              <w:t>1.018.000,00</w:t>
            </w:r>
          </w:p>
        </w:tc>
        <w:tc>
          <w:tcPr>
            <w:tcW w:w="1443" w:type="dxa"/>
            <w:tcBorders>
              <w:top w:val="single" w:sz="2" w:space="0" w:color="000000"/>
              <w:left w:val="nil"/>
              <w:bottom w:val="nil"/>
              <w:right w:val="nil"/>
            </w:tcBorders>
            <w:shd w:val="clear" w:color="auto" w:fill="F1F1F1"/>
          </w:tcPr>
          <w:p w14:paraId="43FA64C6" w14:textId="77777777" w:rsidR="003024CB" w:rsidRPr="005C3E2C" w:rsidRDefault="003024CB" w:rsidP="00B769A0">
            <w:pPr>
              <w:pStyle w:val="TableParagraph"/>
              <w:spacing w:before="15"/>
              <w:ind w:left="404"/>
              <w:rPr>
                <w:rFonts w:ascii="Calibri" w:eastAsia="Calibri" w:hAnsi="Calibri" w:cs="Calibri"/>
                <w:sz w:val="18"/>
                <w:szCs w:val="18"/>
                <w:lang w:val="hr-HR"/>
              </w:rPr>
            </w:pPr>
            <w:r w:rsidRPr="005C3E2C">
              <w:rPr>
                <w:rFonts w:ascii="Calibri"/>
                <w:b/>
                <w:spacing w:val="-1"/>
                <w:sz w:val="18"/>
                <w:lang w:val="hr-HR"/>
              </w:rPr>
              <w:t>641.344,85</w:t>
            </w:r>
          </w:p>
        </w:tc>
        <w:tc>
          <w:tcPr>
            <w:tcW w:w="1121" w:type="dxa"/>
            <w:tcBorders>
              <w:top w:val="single" w:sz="2" w:space="0" w:color="000000"/>
              <w:left w:val="nil"/>
              <w:bottom w:val="nil"/>
              <w:right w:val="nil"/>
            </w:tcBorders>
            <w:shd w:val="clear" w:color="auto" w:fill="F1F1F1"/>
          </w:tcPr>
          <w:p w14:paraId="77F8E335" w14:textId="77777777" w:rsidR="003024CB" w:rsidRPr="005C3E2C" w:rsidRDefault="003024CB" w:rsidP="00B769A0">
            <w:pPr>
              <w:pStyle w:val="TableParagraph"/>
              <w:spacing w:before="15"/>
              <w:ind w:left="315"/>
              <w:rPr>
                <w:rFonts w:ascii="Calibri" w:eastAsia="Calibri" w:hAnsi="Calibri" w:cs="Calibri"/>
                <w:sz w:val="18"/>
                <w:szCs w:val="18"/>
                <w:lang w:val="hr-HR"/>
              </w:rPr>
            </w:pPr>
            <w:r w:rsidRPr="005C3E2C">
              <w:rPr>
                <w:rFonts w:ascii="Calibri"/>
                <w:b/>
                <w:spacing w:val="-1"/>
                <w:sz w:val="18"/>
                <w:lang w:val="hr-HR"/>
              </w:rPr>
              <w:t>63,00%</w:t>
            </w:r>
          </w:p>
        </w:tc>
      </w:tr>
    </w:tbl>
    <w:p w14:paraId="5AA117C6"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280" w:right="660" w:bottom="860" w:left="180" w:header="0" w:footer="666" w:gutter="0"/>
          <w:cols w:space="720"/>
        </w:sectPr>
      </w:pPr>
    </w:p>
    <w:p w14:paraId="7119DDFE" w14:textId="62909C8E"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66944" behindDoc="0" locked="0" layoutInCell="1" allowOverlap="1" wp14:anchorId="06F4364C" wp14:editId="1F2B7E15">
                <wp:simplePos x="0" y="0"/>
                <wp:positionH relativeFrom="page">
                  <wp:posOffset>177165</wp:posOffset>
                </wp:positionH>
                <wp:positionV relativeFrom="page">
                  <wp:posOffset>6015990</wp:posOffset>
                </wp:positionV>
                <wp:extent cx="9391650" cy="827405"/>
                <wp:effectExtent l="0" t="0" r="3810" b="0"/>
                <wp:wrapNone/>
                <wp:docPr id="1645309437" name="Tekstni okvir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0" cy="827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5794"/>
                              <w:gridCol w:w="5298"/>
                              <w:gridCol w:w="1446"/>
                              <w:gridCol w:w="1078"/>
                            </w:tblGrid>
                            <w:tr w:rsidR="003024CB" w:rsidRPr="005C3E2C" w14:paraId="0635E466" w14:textId="77777777">
                              <w:trPr>
                                <w:trHeight w:hRule="exact" w:val="446"/>
                              </w:trPr>
                              <w:tc>
                                <w:tcPr>
                                  <w:tcW w:w="6960" w:type="dxa"/>
                                  <w:gridSpan w:val="2"/>
                                  <w:tcBorders>
                                    <w:top w:val="single" w:sz="2" w:space="0" w:color="000000"/>
                                    <w:left w:val="nil"/>
                                    <w:bottom w:val="single" w:sz="2" w:space="0" w:color="000000"/>
                                    <w:right w:val="nil"/>
                                  </w:tcBorders>
                                  <w:shd w:val="clear" w:color="auto" w:fill="BEBEBE"/>
                                </w:tcPr>
                                <w:p w14:paraId="6CE2D0AF"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8"/>
                                      <w:sz w:val="18"/>
                                      <w:lang w:val="hr-HR"/>
                                    </w:rPr>
                                    <w:t xml:space="preserve"> </w:t>
                                  </w:r>
                                  <w:r w:rsidRPr="005C3E2C">
                                    <w:rPr>
                                      <w:rFonts w:ascii="Calibri"/>
                                      <w:b/>
                                      <w:spacing w:val="-1"/>
                                      <w:sz w:val="18"/>
                                      <w:lang w:val="hr-HR"/>
                                    </w:rPr>
                                    <w:t>1006</w:t>
                                  </w:r>
                                  <w:r w:rsidRPr="005C3E2C">
                                    <w:rPr>
                                      <w:rFonts w:ascii="Calibri"/>
                                      <w:b/>
                                      <w:spacing w:val="40"/>
                                      <w:sz w:val="18"/>
                                      <w:lang w:val="hr-HR"/>
                                    </w:rPr>
                                    <w:t xml:space="preserve"> </w:t>
                                  </w:r>
                                  <w:r w:rsidRPr="005C3E2C">
                                    <w:rPr>
                                      <w:rFonts w:ascii="Calibri"/>
                                      <w:b/>
                                      <w:spacing w:val="-1"/>
                                      <w:sz w:val="18"/>
                                      <w:lang w:val="hr-HR"/>
                                    </w:rPr>
                                    <w:t>FINANCIJSKI</w:t>
                                  </w:r>
                                  <w:r w:rsidRPr="005C3E2C">
                                    <w:rPr>
                                      <w:rFonts w:ascii="Calibri"/>
                                      <w:b/>
                                      <w:spacing w:val="-7"/>
                                      <w:sz w:val="18"/>
                                      <w:lang w:val="hr-HR"/>
                                    </w:rPr>
                                    <w:t xml:space="preserve"> </w:t>
                                  </w:r>
                                  <w:r w:rsidRPr="005C3E2C">
                                    <w:rPr>
                                      <w:rFonts w:ascii="Calibri"/>
                                      <w:b/>
                                      <w:spacing w:val="-1"/>
                                      <w:sz w:val="18"/>
                                      <w:lang w:val="hr-HR"/>
                                    </w:rPr>
                                    <w:t>RASHODI</w:t>
                                  </w:r>
                                </w:p>
                              </w:tc>
                              <w:tc>
                                <w:tcPr>
                                  <w:tcW w:w="5298" w:type="dxa"/>
                                  <w:tcBorders>
                                    <w:top w:val="single" w:sz="2" w:space="0" w:color="000000"/>
                                    <w:left w:val="nil"/>
                                    <w:bottom w:val="single" w:sz="2" w:space="0" w:color="000000"/>
                                    <w:right w:val="nil"/>
                                  </w:tcBorders>
                                  <w:shd w:val="clear" w:color="auto" w:fill="BEBEBE"/>
                                </w:tcPr>
                                <w:p w14:paraId="546CAC2E" w14:textId="77777777" w:rsidR="003024CB" w:rsidRPr="005C3E2C" w:rsidRDefault="003024CB">
                                  <w:pPr>
                                    <w:pStyle w:val="TableParagraph"/>
                                    <w:spacing w:before="15"/>
                                    <w:ind w:right="450"/>
                                    <w:jc w:val="right"/>
                                    <w:rPr>
                                      <w:rFonts w:ascii="Calibri" w:eastAsia="Calibri" w:hAnsi="Calibri" w:cs="Calibri"/>
                                      <w:sz w:val="18"/>
                                      <w:szCs w:val="18"/>
                                      <w:lang w:val="hr-HR"/>
                                    </w:rPr>
                                  </w:pPr>
                                  <w:r w:rsidRPr="005C3E2C">
                                    <w:rPr>
                                      <w:rFonts w:ascii="Calibri"/>
                                      <w:b/>
                                      <w:spacing w:val="-1"/>
                                      <w:w w:val="95"/>
                                      <w:sz w:val="18"/>
                                      <w:lang w:val="hr-HR"/>
                                    </w:rPr>
                                    <w:t>69.800,00</w:t>
                                  </w:r>
                                </w:p>
                              </w:tc>
                              <w:tc>
                                <w:tcPr>
                                  <w:tcW w:w="1446" w:type="dxa"/>
                                  <w:tcBorders>
                                    <w:top w:val="single" w:sz="2" w:space="0" w:color="000000"/>
                                    <w:left w:val="nil"/>
                                    <w:bottom w:val="single" w:sz="2" w:space="0" w:color="000000"/>
                                    <w:right w:val="nil"/>
                                  </w:tcBorders>
                                  <w:shd w:val="clear" w:color="auto" w:fill="BEBEBE"/>
                                </w:tcPr>
                                <w:p w14:paraId="68163C0C" w14:textId="77777777" w:rsidR="003024CB" w:rsidRPr="005C3E2C" w:rsidRDefault="003024CB">
                                  <w:pPr>
                                    <w:pStyle w:val="TableParagraph"/>
                                    <w:spacing w:before="15"/>
                                    <w:ind w:left="446"/>
                                    <w:rPr>
                                      <w:rFonts w:ascii="Calibri" w:eastAsia="Calibri" w:hAnsi="Calibri" w:cs="Calibri"/>
                                      <w:sz w:val="18"/>
                                      <w:szCs w:val="18"/>
                                      <w:lang w:val="hr-HR"/>
                                    </w:rPr>
                                  </w:pPr>
                                  <w:r w:rsidRPr="005C3E2C">
                                    <w:rPr>
                                      <w:rFonts w:ascii="Calibri"/>
                                      <w:b/>
                                      <w:spacing w:val="-1"/>
                                      <w:sz w:val="18"/>
                                      <w:lang w:val="hr-HR"/>
                                    </w:rPr>
                                    <w:t>54.247,65</w:t>
                                  </w:r>
                                </w:p>
                              </w:tc>
                              <w:tc>
                                <w:tcPr>
                                  <w:tcW w:w="1078" w:type="dxa"/>
                                  <w:tcBorders>
                                    <w:top w:val="single" w:sz="2" w:space="0" w:color="000000"/>
                                    <w:left w:val="nil"/>
                                    <w:bottom w:val="single" w:sz="2" w:space="0" w:color="000000"/>
                                    <w:right w:val="nil"/>
                                  </w:tcBorders>
                                  <w:shd w:val="clear" w:color="auto" w:fill="BEBEBE"/>
                                </w:tcPr>
                                <w:p w14:paraId="380A824F"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77,72%</w:t>
                                  </w:r>
                                </w:p>
                              </w:tc>
                            </w:tr>
                            <w:tr w:rsidR="003024CB" w:rsidRPr="005C3E2C" w14:paraId="7AB3830E" w14:textId="77777777">
                              <w:trPr>
                                <w:trHeight w:hRule="exact" w:val="253"/>
                              </w:trPr>
                              <w:tc>
                                <w:tcPr>
                                  <w:tcW w:w="1167" w:type="dxa"/>
                                  <w:tcBorders>
                                    <w:top w:val="single" w:sz="2" w:space="0" w:color="000000"/>
                                    <w:left w:val="nil"/>
                                    <w:bottom w:val="nil"/>
                                    <w:right w:val="nil"/>
                                  </w:tcBorders>
                                  <w:shd w:val="clear" w:color="auto" w:fill="F1F1F1"/>
                                </w:tcPr>
                                <w:p w14:paraId="5C87CC68"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5794" w:type="dxa"/>
                                  <w:tcBorders>
                                    <w:top w:val="single" w:sz="2" w:space="0" w:color="000000"/>
                                    <w:left w:val="nil"/>
                                    <w:bottom w:val="nil"/>
                                    <w:right w:val="nil"/>
                                  </w:tcBorders>
                                  <w:shd w:val="clear" w:color="auto" w:fill="F1F1F1"/>
                                </w:tcPr>
                                <w:p w14:paraId="60B9AA30"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OTPLATA</w:t>
                                  </w:r>
                                  <w:r w:rsidRPr="005C3E2C">
                                    <w:rPr>
                                      <w:rFonts w:ascii="Calibri"/>
                                      <w:b/>
                                      <w:spacing w:val="-16"/>
                                      <w:sz w:val="18"/>
                                      <w:lang w:val="hr-HR"/>
                                    </w:rPr>
                                    <w:t xml:space="preserve"> </w:t>
                                  </w:r>
                                  <w:r w:rsidRPr="005C3E2C">
                                    <w:rPr>
                                      <w:rFonts w:ascii="Calibri"/>
                                      <w:b/>
                                      <w:spacing w:val="-1"/>
                                      <w:sz w:val="18"/>
                                      <w:lang w:val="hr-HR"/>
                                    </w:rPr>
                                    <w:t>KAMATA</w:t>
                                  </w:r>
                                </w:p>
                              </w:tc>
                              <w:tc>
                                <w:tcPr>
                                  <w:tcW w:w="5298" w:type="dxa"/>
                                  <w:tcBorders>
                                    <w:top w:val="single" w:sz="2" w:space="0" w:color="000000"/>
                                    <w:left w:val="nil"/>
                                    <w:bottom w:val="nil"/>
                                    <w:right w:val="nil"/>
                                  </w:tcBorders>
                                  <w:shd w:val="clear" w:color="auto" w:fill="F1F1F1"/>
                                </w:tcPr>
                                <w:p w14:paraId="4DC2EFAB" w14:textId="77777777" w:rsidR="003024CB" w:rsidRPr="005C3E2C" w:rsidRDefault="003024CB">
                                  <w:pPr>
                                    <w:pStyle w:val="TableParagraph"/>
                                    <w:spacing w:before="15"/>
                                    <w:ind w:right="444"/>
                                    <w:jc w:val="right"/>
                                    <w:rPr>
                                      <w:rFonts w:ascii="Calibri" w:eastAsia="Calibri" w:hAnsi="Calibri" w:cs="Calibri"/>
                                      <w:sz w:val="18"/>
                                      <w:szCs w:val="18"/>
                                      <w:lang w:val="hr-HR"/>
                                    </w:rPr>
                                  </w:pPr>
                                  <w:r w:rsidRPr="005C3E2C">
                                    <w:rPr>
                                      <w:rFonts w:ascii="Calibri"/>
                                      <w:b/>
                                      <w:spacing w:val="-1"/>
                                      <w:w w:val="95"/>
                                      <w:sz w:val="18"/>
                                      <w:lang w:val="hr-HR"/>
                                    </w:rPr>
                                    <w:t>9.300,00</w:t>
                                  </w:r>
                                </w:p>
                              </w:tc>
                              <w:tc>
                                <w:tcPr>
                                  <w:tcW w:w="1446" w:type="dxa"/>
                                  <w:tcBorders>
                                    <w:top w:val="single" w:sz="2" w:space="0" w:color="000000"/>
                                    <w:left w:val="nil"/>
                                    <w:bottom w:val="nil"/>
                                    <w:right w:val="nil"/>
                                  </w:tcBorders>
                                  <w:shd w:val="clear" w:color="auto" w:fill="F1F1F1"/>
                                </w:tcPr>
                                <w:p w14:paraId="4A71531B" w14:textId="77777777" w:rsidR="003024CB" w:rsidRPr="005C3E2C" w:rsidRDefault="003024CB">
                                  <w:pPr>
                                    <w:pStyle w:val="TableParagraph"/>
                                    <w:spacing w:before="15"/>
                                    <w:ind w:left="543"/>
                                    <w:rPr>
                                      <w:rFonts w:ascii="Calibri" w:eastAsia="Calibri" w:hAnsi="Calibri" w:cs="Calibri"/>
                                      <w:sz w:val="18"/>
                                      <w:szCs w:val="18"/>
                                      <w:lang w:val="hr-HR"/>
                                    </w:rPr>
                                  </w:pPr>
                                  <w:r w:rsidRPr="005C3E2C">
                                    <w:rPr>
                                      <w:rFonts w:ascii="Calibri"/>
                                      <w:b/>
                                      <w:spacing w:val="-1"/>
                                      <w:sz w:val="18"/>
                                      <w:lang w:val="hr-HR"/>
                                    </w:rPr>
                                    <w:t>7.126,96</w:t>
                                  </w:r>
                                </w:p>
                              </w:tc>
                              <w:tc>
                                <w:tcPr>
                                  <w:tcW w:w="1078" w:type="dxa"/>
                                  <w:tcBorders>
                                    <w:top w:val="single" w:sz="2" w:space="0" w:color="000000"/>
                                    <w:left w:val="nil"/>
                                    <w:bottom w:val="nil"/>
                                    <w:right w:val="nil"/>
                                  </w:tcBorders>
                                  <w:shd w:val="clear" w:color="auto" w:fill="F1F1F1"/>
                                </w:tcPr>
                                <w:p w14:paraId="788E006E"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76,63%</w:t>
                                  </w:r>
                                </w:p>
                              </w:tc>
                            </w:tr>
                            <w:tr w:rsidR="003024CB" w:rsidRPr="005C3E2C" w14:paraId="008A70D6" w14:textId="77777777">
                              <w:trPr>
                                <w:trHeight w:hRule="exact" w:val="256"/>
                              </w:trPr>
                              <w:tc>
                                <w:tcPr>
                                  <w:tcW w:w="1167" w:type="dxa"/>
                                  <w:tcBorders>
                                    <w:top w:val="nil"/>
                                    <w:left w:val="nil"/>
                                    <w:bottom w:val="single" w:sz="2" w:space="0" w:color="000000"/>
                                    <w:right w:val="nil"/>
                                  </w:tcBorders>
                                  <w:shd w:val="clear" w:color="auto" w:fill="F1F1F1"/>
                                </w:tcPr>
                                <w:p w14:paraId="53B79D1B"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A100601</w:t>
                                  </w:r>
                                </w:p>
                              </w:tc>
                              <w:tc>
                                <w:tcPr>
                                  <w:tcW w:w="5794" w:type="dxa"/>
                                  <w:tcBorders>
                                    <w:top w:val="nil"/>
                                    <w:left w:val="nil"/>
                                    <w:bottom w:val="single" w:sz="2" w:space="0" w:color="000000"/>
                                    <w:right w:val="nil"/>
                                  </w:tcBorders>
                                  <w:shd w:val="clear" w:color="auto" w:fill="F1F1F1"/>
                                </w:tcPr>
                                <w:p w14:paraId="4612F9BD" w14:textId="77777777" w:rsidR="003024CB" w:rsidRPr="005C3E2C" w:rsidRDefault="003024CB">
                                  <w:pPr>
                                    <w:rPr>
                                      <w:lang w:val="hr-HR"/>
                                    </w:rPr>
                                  </w:pPr>
                                </w:p>
                              </w:tc>
                              <w:tc>
                                <w:tcPr>
                                  <w:tcW w:w="5298" w:type="dxa"/>
                                  <w:tcBorders>
                                    <w:top w:val="nil"/>
                                    <w:left w:val="nil"/>
                                    <w:bottom w:val="single" w:sz="2" w:space="0" w:color="000000"/>
                                    <w:right w:val="nil"/>
                                  </w:tcBorders>
                                  <w:shd w:val="clear" w:color="auto" w:fill="F1F1F1"/>
                                </w:tcPr>
                                <w:p w14:paraId="610394D6" w14:textId="77777777" w:rsidR="003024CB" w:rsidRPr="005C3E2C" w:rsidRDefault="003024CB">
                                  <w:pPr>
                                    <w:rPr>
                                      <w:lang w:val="hr-HR"/>
                                    </w:rPr>
                                  </w:pPr>
                                </w:p>
                              </w:tc>
                              <w:tc>
                                <w:tcPr>
                                  <w:tcW w:w="1446" w:type="dxa"/>
                                  <w:tcBorders>
                                    <w:top w:val="nil"/>
                                    <w:left w:val="nil"/>
                                    <w:bottom w:val="single" w:sz="2" w:space="0" w:color="000000"/>
                                    <w:right w:val="nil"/>
                                  </w:tcBorders>
                                  <w:shd w:val="clear" w:color="auto" w:fill="F1F1F1"/>
                                </w:tcPr>
                                <w:p w14:paraId="6171B307"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61EDF2DA" w14:textId="77777777" w:rsidR="003024CB" w:rsidRPr="005C3E2C" w:rsidRDefault="003024CB">
                                  <w:pPr>
                                    <w:rPr>
                                      <w:lang w:val="hr-HR"/>
                                    </w:rPr>
                                  </w:pPr>
                                </w:p>
                              </w:tc>
                            </w:tr>
                            <w:tr w:rsidR="003024CB" w:rsidRPr="005C3E2C" w14:paraId="11CA22DC" w14:textId="77777777">
                              <w:trPr>
                                <w:trHeight w:hRule="exact" w:val="343"/>
                              </w:trPr>
                              <w:tc>
                                <w:tcPr>
                                  <w:tcW w:w="1167" w:type="dxa"/>
                                  <w:tcBorders>
                                    <w:top w:val="single" w:sz="2" w:space="0" w:color="000000"/>
                                    <w:left w:val="nil"/>
                                    <w:bottom w:val="single" w:sz="2" w:space="0" w:color="000000"/>
                                    <w:right w:val="nil"/>
                                  </w:tcBorders>
                                  <w:shd w:val="clear" w:color="auto" w:fill="CCFFCC"/>
                                </w:tcPr>
                                <w:p w14:paraId="5A177AD6"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5794" w:type="dxa"/>
                                  <w:tcBorders>
                                    <w:top w:val="single" w:sz="2" w:space="0" w:color="000000"/>
                                    <w:left w:val="nil"/>
                                    <w:bottom w:val="single" w:sz="2" w:space="0" w:color="000000"/>
                                    <w:right w:val="nil"/>
                                  </w:tcBorders>
                                  <w:shd w:val="clear" w:color="auto" w:fill="CCFFCC"/>
                                </w:tcPr>
                                <w:p w14:paraId="51D04D51"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5298" w:type="dxa"/>
                                  <w:tcBorders>
                                    <w:top w:val="single" w:sz="2" w:space="0" w:color="000000"/>
                                    <w:left w:val="nil"/>
                                    <w:bottom w:val="single" w:sz="2" w:space="0" w:color="000000"/>
                                    <w:right w:val="nil"/>
                                  </w:tcBorders>
                                  <w:shd w:val="clear" w:color="auto" w:fill="CCFFCC"/>
                                </w:tcPr>
                                <w:p w14:paraId="3F32FF1B" w14:textId="77777777" w:rsidR="003024CB" w:rsidRPr="005C3E2C" w:rsidRDefault="003024CB">
                                  <w:pPr>
                                    <w:pStyle w:val="TableParagraph"/>
                                    <w:spacing w:before="15"/>
                                    <w:ind w:right="444"/>
                                    <w:jc w:val="right"/>
                                    <w:rPr>
                                      <w:rFonts w:ascii="Calibri" w:eastAsia="Calibri" w:hAnsi="Calibri" w:cs="Calibri"/>
                                      <w:sz w:val="18"/>
                                      <w:szCs w:val="18"/>
                                      <w:lang w:val="hr-HR"/>
                                    </w:rPr>
                                  </w:pPr>
                                  <w:r w:rsidRPr="005C3E2C">
                                    <w:rPr>
                                      <w:rFonts w:ascii="Calibri"/>
                                      <w:spacing w:val="-1"/>
                                      <w:w w:val="95"/>
                                      <w:sz w:val="18"/>
                                      <w:lang w:val="hr-HR"/>
                                    </w:rPr>
                                    <w:t>9.300,00</w:t>
                                  </w:r>
                                </w:p>
                              </w:tc>
                              <w:tc>
                                <w:tcPr>
                                  <w:tcW w:w="1446" w:type="dxa"/>
                                  <w:tcBorders>
                                    <w:top w:val="single" w:sz="2" w:space="0" w:color="000000"/>
                                    <w:left w:val="nil"/>
                                    <w:bottom w:val="single" w:sz="2" w:space="0" w:color="000000"/>
                                    <w:right w:val="nil"/>
                                  </w:tcBorders>
                                  <w:shd w:val="clear" w:color="auto" w:fill="CCFFCC"/>
                                </w:tcPr>
                                <w:p w14:paraId="2271911E" w14:textId="77777777" w:rsidR="003024CB" w:rsidRPr="005C3E2C" w:rsidRDefault="003024CB">
                                  <w:pPr>
                                    <w:pStyle w:val="TableParagraph"/>
                                    <w:spacing w:before="15"/>
                                    <w:ind w:left="546"/>
                                    <w:rPr>
                                      <w:rFonts w:ascii="Calibri" w:eastAsia="Calibri" w:hAnsi="Calibri" w:cs="Calibri"/>
                                      <w:sz w:val="18"/>
                                      <w:szCs w:val="18"/>
                                      <w:lang w:val="hr-HR"/>
                                    </w:rPr>
                                  </w:pPr>
                                  <w:r w:rsidRPr="005C3E2C">
                                    <w:rPr>
                                      <w:rFonts w:ascii="Calibri"/>
                                      <w:spacing w:val="-1"/>
                                      <w:sz w:val="18"/>
                                      <w:lang w:val="hr-HR"/>
                                    </w:rPr>
                                    <w:t>7.126,96</w:t>
                                  </w:r>
                                </w:p>
                              </w:tc>
                              <w:tc>
                                <w:tcPr>
                                  <w:tcW w:w="1078" w:type="dxa"/>
                                  <w:tcBorders>
                                    <w:top w:val="single" w:sz="2" w:space="0" w:color="000000"/>
                                    <w:left w:val="nil"/>
                                    <w:bottom w:val="single" w:sz="2" w:space="0" w:color="000000"/>
                                    <w:right w:val="nil"/>
                                  </w:tcBorders>
                                  <w:shd w:val="clear" w:color="auto" w:fill="CCFFCC"/>
                                </w:tcPr>
                                <w:p w14:paraId="79D8EB5C"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76,63%</w:t>
                                  </w:r>
                                </w:p>
                              </w:tc>
                            </w:tr>
                          </w:tbl>
                          <w:p w14:paraId="12A7FDE8"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4364C" id="Tekstni okvir 37" o:spid="_x0000_s1068" type="#_x0000_t202" style="position:absolute;margin-left:13.95pt;margin-top:473.7pt;width:739.5pt;height:65.1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67"/>
                        <w:gridCol w:w="5794"/>
                        <w:gridCol w:w="5298"/>
                        <w:gridCol w:w="1446"/>
                        <w:gridCol w:w="1078"/>
                      </w:tblGrid>
                      <w:tr w:rsidR="003024CB" w:rsidRPr="005C3E2C" w14:paraId="0635E466" w14:textId="77777777">
                        <w:trPr>
                          <w:trHeight w:hRule="exact" w:val="446"/>
                        </w:trPr>
                        <w:tc>
                          <w:tcPr>
                            <w:tcW w:w="6960" w:type="dxa"/>
                            <w:gridSpan w:val="2"/>
                            <w:tcBorders>
                              <w:top w:val="single" w:sz="2" w:space="0" w:color="000000"/>
                              <w:left w:val="nil"/>
                              <w:bottom w:val="single" w:sz="2" w:space="0" w:color="000000"/>
                              <w:right w:val="nil"/>
                            </w:tcBorders>
                            <w:shd w:val="clear" w:color="auto" w:fill="BEBEBE"/>
                          </w:tcPr>
                          <w:p w14:paraId="6CE2D0AF"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8"/>
                                <w:sz w:val="18"/>
                                <w:lang w:val="hr-HR"/>
                              </w:rPr>
                              <w:t xml:space="preserve"> </w:t>
                            </w:r>
                            <w:r w:rsidRPr="005C3E2C">
                              <w:rPr>
                                <w:rFonts w:ascii="Calibri"/>
                                <w:b/>
                                <w:spacing w:val="-1"/>
                                <w:sz w:val="18"/>
                                <w:lang w:val="hr-HR"/>
                              </w:rPr>
                              <w:t>1006</w:t>
                            </w:r>
                            <w:r w:rsidRPr="005C3E2C">
                              <w:rPr>
                                <w:rFonts w:ascii="Calibri"/>
                                <w:b/>
                                <w:spacing w:val="40"/>
                                <w:sz w:val="18"/>
                                <w:lang w:val="hr-HR"/>
                              </w:rPr>
                              <w:t xml:space="preserve"> </w:t>
                            </w:r>
                            <w:r w:rsidRPr="005C3E2C">
                              <w:rPr>
                                <w:rFonts w:ascii="Calibri"/>
                                <w:b/>
                                <w:spacing w:val="-1"/>
                                <w:sz w:val="18"/>
                                <w:lang w:val="hr-HR"/>
                              </w:rPr>
                              <w:t>FINANCIJSKI</w:t>
                            </w:r>
                            <w:r w:rsidRPr="005C3E2C">
                              <w:rPr>
                                <w:rFonts w:ascii="Calibri"/>
                                <w:b/>
                                <w:spacing w:val="-7"/>
                                <w:sz w:val="18"/>
                                <w:lang w:val="hr-HR"/>
                              </w:rPr>
                              <w:t xml:space="preserve"> </w:t>
                            </w:r>
                            <w:r w:rsidRPr="005C3E2C">
                              <w:rPr>
                                <w:rFonts w:ascii="Calibri"/>
                                <w:b/>
                                <w:spacing w:val="-1"/>
                                <w:sz w:val="18"/>
                                <w:lang w:val="hr-HR"/>
                              </w:rPr>
                              <w:t>RASHODI</w:t>
                            </w:r>
                          </w:p>
                        </w:tc>
                        <w:tc>
                          <w:tcPr>
                            <w:tcW w:w="5298" w:type="dxa"/>
                            <w:tcBorders>
                              <w:top w:val="single" w:sz="2" w:space="0" w:color="000000"/>
                              <w:left w:val="nil"/>
                              <w:bottom w:val="single" w:sz="2" w:space="0" w:color="000000"/>
                              <w:right w:val="nil"/>
                            </w:tcBorders>
                            <w:shd w:val="clear" w:color="auto" w:fill="BEBEBE"/>
                          </w:tcPr>
                          <w:p w14:paraId="546CAC2E" w14:textId="77777777" w:rsidR="003024CB" w:rsidRPr="005C3E2C" w:rsidRDefault="003024CB">
                            <w:pPr>
                              <w:pStyle w:val="TableParagraph"/>
                              <w:spacing w:before="15"/>
                              <w:ind w:right="450"/>
                              <w:jc w:val="right"/>
                              <w:rPr>
                                <w:rFonts w:ascii="Calibri" w:eastAsia="Calibri" w:hAnsi="Calibri" w:cs="Calibri"/>
                                <w:sz w:val="18"/>
                                <w:szCs w:val="18"/>
                                <w:lang w:val="hr-HR"/>
                              </w:rPr>
                            </w:pPr>
                            <w:r w:rsidRPr="005C3E2C">
                              <w:rPr>
                                <w:rFonts w:ascii="Calibri"/>
                                <w:b/>
                                <w:spacing w:val="-1"/>
                                <w:w w:val="95"/>
                                <w:sz w:val="18"/>
                                <w:lang w:val="hr-HR"/>
                              </w:rPr>
                              <w:t>69.800,00</w:t>
                            </w:r>
                          </w:p>
                        </w:tc>
                        <w:tc>
                          <w:tcPr>
                            <w:tcW w:w="1446" w:type="dxa"/>
                            <w:tcBorders>
                              <w:top w:val="single" w:sz="2" w:space="0" w:color="000000"/>
                              <w:left w:val="nil"/>
                              <w:bottom w:val="single" w:sz="2" w:space="0" w:color="000000"/>
                              <w:right w:val="nil"/>
                            </w:tcBorders>
                            <w:shd w:val="clear" w:color="auto" w:fill="BEBEBE"/>
                          </w:tcPr>
                          <w:p w14:paraId="68163C0C" w14:textId="77777777" w:rsidR="003024CB" w:rsidRPr="005C3E2C" w:rsidRDefault="003024CB">
                            <w:pPr>
                              <w:pStyle w:val="TableParagraph"/>
                              <w:spacing w:before="15"/>
                              <w:ind w:left="446"/>
                              <w:rPr>
                                <w:rFonts w:ascii="Calibri" w:eastAsia="Calibri" w:hAnsi="Calibri" w:cs="Calibri"/>
                                <w:sz w:val="18"/>
                                <w:szCs w:val="18"/>
                                <w:lang w:val="hr-HR"/>
                              </w:rPr>
                            </w:pPr>
                            <w:r w:rsidRPr="005C3E2C">
                              <w:rPr>
                                <w:rFonts w:ascii="Calibri"/>
                                <w:b/>
                                <w:spacing w:val="-1"/>
                                <w:sz w:val="18"/>
                                <w:lang w:val="hr-HR"/>
                              </w:rPr>
                              <w:t>54.247,65</w:t>
                            </w:r>
                          </w:p>
                        </w:tc>
                        <w:tc>
                          <w:tcPr>
                            <w:tcW w:w="1078" w:type="dxa"/>
                            <w:tcBorders>
                              <w:top w:val="single" w:sz="2" w:space="0" w:color="000000"/>
                              <w:left w:val="nil"/>
                              <w:bottom w:val="single" w:sz="2" w:space="0" w:color="000000"/>
                              <w:right w:val="nil"/>
                            </w:tcBorders>
                            <w:shd w:val="clear" w:color="auto" w:fill="BEBEBE"/>
                          </w:tcPr>
                          <w:p w14:paraId="380A824F"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77,72%</w:t>
                            </w:r>
                          </w:p>
                        </w:tc>
                      </w:tr>
                      <w:tr w:rsidR="003024CB" w:rsidRPr="005C3E2C" w14:paraId="7AB3830E" w14:textId="77777777">
                        <w:trPr>
                          <w:trHeight w:hRule="exact" w:val="253"/>
                        </w:trPr>
                        <w:tc>
                          <w:tcPr>
                            <w:tcW w:w="1167" w:type="dxa"/>
                            <w:tcBorders>
                              <w:top w:val="single" w:sz="2" w:space="0" w:color="000000"/>
                              <w:left w:val="nil"/>
                              <w:bottom w:val="nil"/>
                              <w:right w:val="nil"/>
                            </w:tcBorders>
                            <w:shd w:val="clear" w:color="auto" w:fill="F1F1F1"/>
                          </w:tcPr>
                          <w:p w14:paraId="5C87CC68"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5794" w:type="dxa"/>
                            <w:tcBorders>
                              <w:top w:val="single" w:sz="2" w:space="0" w:color="000000"/>
                              <w:left w:val="nil"/>
                              <w:bottom w:val="nil"/>
                              <w:right w:val="nil"/>
                            </w:tcBorders>
                            <w:shd w:val="clear" w:color="auto" w:fill="F1F1F1"/>
                          </w:tcPr>
                          <w:p w14:paraId="60B9AA30"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OTPLATA</w:t>
                            </w:r>
                            <w:r w:rsidRPr="005C3E2C">
                              <w:rPr>
                                <w:rFonts w:ascii="Calibri"/>
                                <w:b/>
                                <w:spacing w:val="-16"/>
                                <w:sz w:val="18"/>
                                <w:lang w:val="hr-HR"/>
                              </w:rPr>
                              <w:t xml:space="preserve"> </w:t>
                            </w:r>
                            <w:r w:rsidRPr="005C3E2C">
                              <w:rPr>
                                <w:rFonts w:ascii="Calibri"/>
                                <w:b/>
                                <w:spacing w:val="-1"/>
                                <w:sz w:val="18"/>
                                <w:lang w:val="hr-HR"/>
                              </w:rPr>
                              <w:t>KAMATA</w:t>
                            </w:r>
                          </w:p>
                        </w:tc>
                        <w:tc>
                          <w:tcPr>
                            <w:tcW w:w="5298" w:type="dxa"/>
                            <w:tcBorders>
                              <w:top w:val="single" w:sz="2" w:space="0" w:color="000000"/>
                              <w:left w:val="nil"/>
                              <w:bottom w:val="nil"/>
                              <w:right w:val="nil"/>
                            </w:tcBorders>
                            <w:shd w:val="clear" w:color="auto" w:fill="F1F1F1"/>
                          </w:tcPr>
                          <w:p w14:paraId="4DC2EFAB" w14:textId="77777777" w:rsidR="003024CB" w:rsidRPr="005C3E2C" w:rsidRDefault="003024CB">
                            <w:pPr>
                              <w:pStyle w:val="TableParagraph"/>
                              <w:spacing w:before="15"/>
                              <w:ind w:right="444"/>
                              <w:jc w:val="right"/>
                              <w:rPr>
                                <w:rFonts w:ascii="Calibri" w:eastAsia="Calibri" w:hAnsi="Calibri" w:cs="Calibri"/>
                                <w:sz w:val="18"/>
                                <w:szCs w:val="18"/>
                                <w:lang w:val="hr-HR"/>
                              </w:rPr>
                            </w:pPr>
                            <w:r w:rsidRPr="005C3E2C">
                              <w:rPr>
                                <w:rFonts w:ascii="Calibri"/>
                                <w:b/>
                                <w:spacing w:val="-1"/>
                                <w:w w:val="95"/>
                                <w:sz w:val="18"/>
                                <w:lang w:val="hr-HR"/>
                              </w:rPr>
                              <w:t>9.300,00</w:t>
                            </w:r>
                          </w:p>
                        </w:tc>
                        <w:tc>
                          <w:tcPr>
                            <w:tcW w:w="1446" w:type="dxa"/>
                            <w:tcBorders>
                              <w:top w:val="single" w:sz="2" w:space="0" w:color="000000"/>
                              <w:left w:val="nil"/>
                              <w:bottom w:val="nil"/>
                              <w:right w:val="nil"/>
                            </w:tcBorders>
                            <w:shd w:val="clear" w:color="auto" w:fill="F1F1F1"/>
                          </w:tcPr>
                          <w:p w14:paraId="4A71531B" w14:textId="77777777" w:rsidR="003024CB" w:rsidRPr="005C3E2C" w:rsidRDefault="003024CB">
                            <w:pPr>
                              <w:pStyle w:val="TableParagraph"/>
                              <w:spacing w:before="15"/>
                              <w:ind w:left="543"/>
                              <w:rPr>
                                <w:rFonts w:ascii="Calibri" w:eastAsia="Calibri" w:hAnsi="Calibri" w:cs="Calibri"/>
                                <w:sz w:val="18"/>
                                <w:szCs w:val="18"/>
                                <w:lang w:val="hr-HR"/>
                              </w:rPr>
                            </w:pPr>
                            <w:r w:rsidRPr="005C3E2C">
                              <w:rPr>
                                <w:rFonts w:ascii="Calibri"/>
                                <w:b/>
                                <w:spacing w:val="-1"/>
                                <w:sz w:val="18"/>
                                <w:lang w:val="hr-HR"/>
                              </w:rPr>
                              <w:t>7.126,96</w:t>
                            </w:r>
                          </w:p>
                        </w:tc>
                        <w:tc>
                          <w:tcPr>
                            <w:tcW w:w="1078" w:type="dxa"/>
                            <w:tcBorders>
                              <w:top w:val="single" w:sz="2" w:space="0" w:color="000000"/>
                              <w:left w:val="nil"/>
                              <w:bottom w:val="nil"/>
                              <w:right w:val="nil"/>
                            </w:tcBorders>
                            <w:shd w:val="clear" w:color="auto" w:fill="F1F1F1"/>
                          </w:tcPr>
                          <w:p w14:paraId="788E006E"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76,63%</w:t>
                            </w:r>
                          </w:p>
                        </w:tc>
                      </w:tr>
                      <w:tr w:rsidR="003024CB" w:rsidRPr="005C3E2C" w14:paraId="008A70D6" w14:textId="77777777">
                        <w:trPr>
                          <w:trHeight w:hRule="exact" w:val="256"/>
                        </w:trPr>
                        <w:tc>
                          <w:tcPr>
                            <w:tcW w:w="1167" w:type="dxa"/>
                            <w:tcBorders>
                              <w:top w:val="nil"/>
                              <w:left w:val="nil"/>
                              <w:bottom w:val="single" w:sz="2" w:space="0" w:color="000000"/>
                              <w:right w:val="nil"/>
                            </w:tcBorders>
                            <w:shd w:val="clear" w:color="auto" w:fill="F1F1F1"/>
                          </w:tcPr>
                          <w:p w14:paraId="53B79D1B"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A100601</w:t>
                            </w:r>
                          </w:p>
                        </w:tc>
                        <w:tc>
                          <w:tcPr>
                            <w:tcW w:w="5794" w:type="dxa"/>
                            <w:tcBorders>
                              <w:top w:val="nil"/>
                              <w:left w:val="nil"/>
                              <w:bottom w:val="single" w:sz="2" w:space="0" w:color="000000"/>
                              <w:right w:val="nil"/>
                            </w:tcBorders>
                            <w:shd w:val="clear" w:color="auto" w:fill="F1F1F1"/>
                          </w:tcPr>
                          <w:p w14:paraId="4612F9BD" w14:textId="77777777" w:rsidR="003024CB" w:rsidRPr="005C3E2C" w:rsidRDefault="003024CB">
                            <w:pPr>
                              <w:rPr>
                                <w:lang w:val="hr-HR"/>
                              </w:rPr>
                            </w:pPr>
                          </w:p>
                        </w:tc>
                        <w:tc>
                          <w:tcPr>
                            <w:tcW w:w="5298" w:type="dxa"/>
                            <w:tcBorders>
                              <w:top w:val="nil"/>
                              <w:left w:val="nil"/>
                              <w:bottom w:val="single" w:sz="2" w:space="0" w:color="000000"/>
                              <w:right w:val="nil"/>
                            </w:tcBorders>
                            <w:shd w:val="clear" w:color="auto" w:fill="F1F1F1"/>
                          </w:tcPr>
                          <w:p w14:paraId="610394D6" w14:textId="77777777" w:rsidR="003024CB" w:rsidRPr="005C3E2C" w:rsidRDefault="003024CB">
                            <w:pPr>
                              <w:rPr>
                                <w:lang w:val="hr-HR"/>
                              </w:rPr>
                            </w:pPr>
                          </w:p>
                        </w:tc>
                        <w:tc>
                          <w:tcPr>
                            <w:tcW w:w="1446" w:type="dxa"/>
                            <w:tcBorders>
                              <w:top w:val="nil"/>
                              <w:left w:val="nil"/>
                              <w:bottom w:val="single" w:sz="2" w:space="0" w:color="000000"/>
                              <w:right w:val="nil"/>
                            </w:tcBorders>
                            <w:shd w:val="clear" w:color="auto" w:fill="F1F1F1"/>
                          </w:tcPr>
                          <w:p w14:paraId="6171B307"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61EDF2DA" w14:textId="77777777" w:rsidR="003024CB" w:rsidRPr="005C3E2C" w:rsidRDefault="003024CB">
                            <w:pPr>
                              <w:rPr>
                                <w:lang w:val="hr-HR"/>
                              </w:rPr>
                            </w:pPr>
                          </w:p>
                        </w:tc>
                      </w:tr>
                      <w:tr w:rsidR="003024CB" w:rsidRPr="005C3E2C" w14:paraId="11CA22DC" w14:textId="77777777">
                        <w:trPr>
                          <w:trHeight w:hRule="exact" w:val="343"/>
                        </w:trPr>
                        <w:tc>
                          <w:tcPr>
                            <w:tcW w:w="1167" w:type="dxa"/>
                            <w:tcBorders>
                              <w:top w:val="single" w:sz="2" w:space="0" w:color="000000"/>
                              <w:left w:val="nil"/>
                              <w:bottom w:val="single" w:sz="2" w:space="0" w:color="000000"/>
                              <w:right w:val="nil"/>
                            </w:tcBorders>
                            <w:shd w:val="clear" w:color="auto" w:fill="CCFFCC"/>
                          </w:tcPr>
                          <w:p w14:paraId="5A177AD6"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5794" w:type="dxa"/>
                            <w:tcBorders>
                              <w:top w:val="single" w:sz="2" w:space="0" w:color="000000"/>
                              <w:left w:val="nil"/>
                              <w:bottom w:val="single" w:sz="2" w:space="0" w:color="000000"/>
                              <w:right w:val="nil"/>
                            </w:tcBorders>
                            <w:shd w:val="clear" w:color="auto" w:fill="CCFFCC"/>
                          </w:tcPr>
                          <w:p w14:paraId="51D04D51"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5298" w:type="dxa"/>
                            <w:tcBorders>
                              <w:top w:val="single" w:sz="2" w:space="0" w:color="000000"/>
                              <w:left w:val="nil"/>
                              <w:bottom w:val="single" w:sz="2" w:space="0" w:color="000000"/>
                              <w:right w:val="nil"/>
                            </w:tcBorders>
                            <w:shd w:val="clear" w:color="auto" w:fill="CCFFCC"/>
                          </w:tcPr>
                          <w:p w14:paraId="3F32FF1B" w14:textId="77777777" w:rsidR="003024CB" w:rsidRPr="005C3E2C" w:rsidRDefault="003024CB">
                            <w:pPr>
                              <w:pStyle w:val="TableParagraph"/>
                              <w:spacing w:before="15"/>
                              <w:ind w:right="444"/>
                              <w:jc w:val="right"/>
                              <w:rPr>
                                <w:rFonts w:ascii="Calibri" w:eastAsia="Calibri" w:hAnsi="Calibri" w:cs="Calibri"/>
                                <w:sz w:val="18"/>
                                <w:szCs w:val="18"/>
                                <w:lang w:val="hr-HR"/>
                              </w:rPr>
                            </w:pPr>
                            <w:r w:rsidRPr="005C3E2C">
                              <w:rPr>
                                <w:rFonts w:ascii="Calibri"/>
                                <w:spacing w:val="-1"/>
                                <w:w w:val="95"/>
                                <w:sz w:val="18"/>
                                <w:lang w:val="hr-HR"/>
                              </w:rPr>
                              <w:t>9.300,00</w:t>
                            </w:r>
                          </w:p>
                        </w:tc>
                        <w:tc>
                          <w:tcPr>
                            <w:tcW w:w="1446" w:type="dxa"/>
                            <w:tcBorders>
                              <w:top w:val="single" w:sz="2" w:space="0" w:color="000000"/>
                              <w:left w:val="nil"/>
                              <w:bottom w:val="single" w:sz="2" w:space="0" w:color="000000"/>
                              <w:right w:val="nil"/>
                            </w:tcBorders>
                            <w:shd w:val="clear" w:color="auto" w:fill="CCFFCC"/>
                          </w:tcPr>
                          <w:p w14:paraId="2271911E" w14:textId="77777777" w:rsidR="003024CB" w:rsidRPr="005C3E2C" w:rsidRDefault="003024CB">
                            <w:pPr>
                              <w:pStyle w:val="TableParagraph"/>
                              <w:spacing w:before="15"/>
                              <w:ind w:left="546"/>
                              <w:rPr>
                                <w:rFonts w:ascii="Calibri" w:eastAsia="Calibri" w:hAnsi="Calibri" w:cs="Calibri"/>
                                <w:sz w:val="18"/>
                                <w:szCs w:val="18"/>
                                <w:lang w:val="hr-HR"/>
                              </w:rPr>
                            </w:pPr>
                            <w:r w:rsidRPr="005C3E2C">
                              <w:rPr>
                                <w:rFonts w:ascii="Calibri"/>
                                <w:spacing w:val="-1"/>
                                <w:sz w:val="18"/>
                                <w:lang w:val="hr-HR"/>
                              </w:rPr>
                              <w:t>7.126,96</w:t>
                            </w:r>
                          </w:p>
                        </w:tc>
                        <w:tc>
                          <w:tcPr>
                            <w:tcW w:w="1078" w:type="dxa"/>
                            <w:tcBorders>
                              <w:top w:val="single" w:sz="2" w:space="0" w:color="000000"/>
                              <w:left w:val="nil"/>
                              <w:bottom w:val="single" w:sz="2" w:space="0" w:color="000000"/>
                              <w:right w:val="nil"/>
                            </w:tcBorders>
                            <w:shd w:val="clear" w:color="auto" w:fill="CCFFCC"/>
                          </w:tcPr>
                          <w:p w14:paraId="79D8EB5C"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76,63%</w:t>
                            </w:r>
                          </w:p>
                        </w:tc>
                      </w:tr>
                    </w:tbl>
                    <w:p w14:paraId="12A7FDE8" w14:textId="77777777" w:rsidR="003024CB" w:rsidRPr="005C3E2C" w:rsidRDefault="003024CB" w:rsidP="003024CB"/>
                  </w:txbxContent>
                </v:textbox>
                <w10:wrap anchorx="page" anchory="page"/>
              </v:shape>
            </w:pict>
          </mc:Fallback>
        </mc:AlternateContent>
      </w:r>
    </w:p>
    <w:tbl>
      <w:tblPr>
        <w:tblStyle w:val="TableNormal"/>
        <w:tblW w:w="0" w:type="auto"/>
        <w:tblInd w:w="99" w:type="dxa"/>
        <w:tblLayout w:type="fixed"/>
        <w:tblLook w:val="01E0" w:firstRow="1" w:lastRow="1" w:firstColumn="1" w:lastColumn="1" w:noHBand="0" w:noVBand="0"/>
      </w:tblPr>
      <w:tblGrid>
        <w:gridCol w:w="1167"/>
        <w:gridCol w:w="7143"/>
        <w:gridCol w:w="3905"/>
        <w:gridCol w:w="1492"/>
        <w:gridCol w:w="1076"/>
      </w:tblGrid>
      <w:tr w:rsidR="003024CB" w:rsidRPr="005C3E2C" w14:paraId="3CF41D23"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08665C07"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3" w:type="dxa"/>
            <w:tcBorders>
              <w:top w:val="single" w:sz="2" w:space="0" w:color="000000"/>
              <w:left w:val="nil"/>
              <w:bottom w:val="single" w:sz="2" w:space="0" w:color="000000"/>
              <w:right w:val="nil"/>
            </w:tcBorders>
            <w:shd w:val="clear" w:color="auto" w:fill="CCFFCC"/>
          </w:tcPr>
          <w:p w14:paraId="59E52AA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5" w:type="dxa"/>
            <w:tcBorders>
              <w:top w:val="single" w:sz="2" w:space="0" w:color="000000"/>
              <w:left w:val="nil"/>
              <w:bottom w:val="single" w:sz="2" w:space="0" w:color="000000"/>
              <w:right w:val="nil"/>
            </w:tcBorders>
            <w:shd w:val="clear" w:color="auto" w:fill="CCFFCC"/>
          </w:tcPr>
          <w:p w14:paraId="47A2CFD1"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966.000,00</w:t>
            </w:r>
          </w:p>
        </w:tc>
        <w:tc>
          <w:tcPr>
            <w:tcW w:w="1492" w:type="dxa"/>
            <w:tcBorders>
              <w:top w:val="single" w:sz="2" w:space="0" w:color="000000"/>
              <w:left w:val="nil"/>
              <w:bottom w:val="single" w:sz="2" w:space="0" w:color="000000"/>
              <w:right w:val="nil"/>
            </w:tcBorders>
            <w:shd w:val="clear" w:color="auto" w:fill="CCFFCC"/>
          </w:tcPr>
          <w:p w14:paraId="4C0B5BC4" w14:textId="77777777" w:rsidR="003024CB" w:rsidRPr="005C3E2C" w:rsidRDefault="003024CB"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641.344,85</w:t>
            </w:r>
          </w:p>
        </w:tc>
        <w:tc>
          <w:tcPr>
            <w:tcW w:w="1076" w:type="dxa"/>
            <w:tcBorders>
              <w:top w:val="single" w:sz="2" w:space="0" w:color="000000"/>
              <w:left w:val="nil"/>
              <w:bottom w:val="single" w:sz="2" w:space="0" w:color="000000"/>
              <w:right w:val="nil"/>
            </w:tcBorders>
            <w:shd w:val="clear" w:color="auto" w:fill="CCFFCC"/>
          </w:tcPr>
          <w:p w14:paraId="6ACC5C0C"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66,39%</w:t>
            </w:r>
          </w:p>
        </w:tc>
      </w:tr>
      <w:tr w:rsidR="003024CB" w:rsidRPr="005C3E2C" w14:paraId="012D18B0" w14:textId="77777777" w:rsidTr="00B769A0">
        <w:trPr>
          <w:trHeight w:hRule="exact" w:val="269"/>
        </w:trPr>
        <w:tc>
          <w:tcPr>
            <w:tcW w:w="1167" w:type="dxa"/>
            <w:tcBorders>
              <w:top w:val="single" w:sz="2" w:space="0" w:color="000000"/>
              <w:left w:val="nil"/>
              <w:bottom w:val="single" w:sz="2" w:space="0" w:color="000000"/>
              <w:right w:val="nil"/>
            </w:tcBorders>
          </w:tcPr>
          <w:p w14:paraId="7C0EAD64" w14:textId="77777777" w:rsidR="003024CB" w:rsidRPr="005C3E2C" w:rsidRDefault="003024CB" w:rsidP="00B769A0">
            <w:pPr>
              <w:pStyle w:val="TableParagraph"/>
              <w:spacing w:before="17"/>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143" w:type="dxa"/>
            <w:tcBorders>
              <w:top w:val="single" w:sz="2" w:space="0" w:color="000000"/>
              <w:left w:val="nil"/>
              <w:bottom w:val="single" w:sz="2" w:space="0" w:color="000000"/>
              <w:right w:val="nil"/>
            </w:tcBorders>
          </w:tcPr>
          <w:p w14:paraId="5A1EC1D3"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68FE9617" w14:textId="77777777" w:rsidR="003024CB" w:rsidRPr="005C3E2C" w:rsidRDefault="003024CB" w:rsidP="00B769A0">
            <w:pPr>
              <w:pStyle w:val="TableParagraph"/>
              <w:spacing w:before="17"/>
              <w:ind w:right="406"/>
              <w:jc w:val="right"/>
              <w:rPr>
                <w:rFonts w:ascii="Calibri" w:eastAsia="Calibri" w:hAnsi="Calibri" w:cs="Calibri"/>
                <w:sz w:val="18"/>
                <w:szCs w:val="18"/>
                <w:lang w:val="hr-HR"/>
              </w:rPr>
            </w:pPr>
            <w:r w:rsidRPr="005C3E2C">
              <w:rPr>
                <w:rFonts w:ascii="Calibri"/>
                <w:spacing w:val="-1"/>
                <w:w w:val="95"/>
                <w:sz w:val="18"/>
                <w:lang w:val="hr-HR"/>
              </w:rPr>
              <w:t>966.000,00</w:t>
            </w:r>
          </w:p>
        </w:tc>
        <w:tc>
          <w:tcPr>
            <w:tcW w:w="1492" w:type="dxa"/>
            <w:tcBorders>
              <w:top w:val="single" w:sz="2" w:space="0" w:color="000000"/>
              <w:left w:val="nil"/>
              <w:bottom w:val="single" w:sz="2" w:space="0" w:color="000000"/>
              <w:right w:val="nil"/>
            </w:tcBorders>
          </w:tcPr>
          <w:p w14:paraId="09D0D36A" w14:textId="77777777" w:rsidR="003024CB" w:rsidRPr="005C3E2C" w:rsidRDefault="003024CB" w:rsidP="00B769A0">
            <w:pPr>
              <w:pStyle w:val="TableParagraph"/>
              <w:spacing w:before="17"/>
              <w:ind w:left="401"/>
              <w:rPr>
                <w:rFonts w:ascii="Calibri" w:eastAsia="Calibri" w:hAnsi="Calibri" w:cs="Calibri"/>
                <w:sz w:val="18"/>
                <w:szCs w:val="18"/>
                <w:lang w:val="hr-HR"/>
              </w:rPr>
            </w:pPr>
            <w:r w:rsidRPr="005C3E2C">
              <w:rPr>
                <w:rFonts w:ascii="Calibri"/>
                <w:spacing w:val="-1"/>
                <w:sz w:val="18"/>
                <w:lang w:val="hr-HR"/>
              </w:rPr>
              <w:t>641.344,85</w:t>
            </w:r>
          </w:p>
        </w:tc>
        <w:tc>
          <w:tcPr>
            <w:tcW w:w="1076" w:type="dxa"/>
            <w:tcBorders>
              <w:top w:val="single" w:sz="2" w:space="0" w:color="000000"/>
              <w:left w:val="nil"/>
              <w:bottom w:val="single" w:sz="2" w:space="0" w:color="000000"/>
              <w:right w:val="nil"/>
            </w:tcBorders>
          </w:tcPr>
          <w:p w14:paraId="2B4B41EE" w14:textId="77777777" w:rsidR="003024CB" w:rsidRPr="005C3E2C" w:rsidRDefault="003024CB" w:rsidP="00B769A0">
            <w:pPr>
              <w:pStyle w:val="TableParagraph"/>
              <w:spacing w:before="17"/>
              <w:ind w:left="265"/>
              <w:rPr>
                <w:rFonts w:ascii="Calibri" w:eastAsia="Calibri" w:hAnsi="Calibri" w:cs="Calibri"/>
                <w:sz w:val="18"/>
                <w:szCs w:val="18"/>
                <w:lang w:val="hr-HR"/>
              </w:rPr>
            </w:pPr>
            <w:r w:rsidRPr="005C3E2C">
              <w:rPr>
                <w:rFonts w:ascii="Calibri"/>
                <w:spacing w:val="-1"/>
                <w:sz w:val="18"/>
                <w:lang w:val="hr-HR"/>
              </w:rPr>
              <w:t>66,39%</w:t>
            </w:r>
          </w:p>
        </w:tc>
      </w:tr>
      <w:tr w:rsidR="003024CB" w:rsidRPr="005C3E2C" w14:paraId="4B947607" w14:textId="77777777" w:rsidTr="00B769A0">
        <w:trPr>
          <w:trHeight w:hRule="exact" w:val="270"/>
        </w:trPr>
        <w:tc>
          <w:tcPr>
            <w:tcW w:w="1167" w:type="dxa"/>
            <w:tcBorders>
              <w:top w:val="single" w:sz="2" w:space="0" w:color="000000"/>
              <w:left w:val="nil"/>
              <w:bottom w:val="single" w:sz="2" w:space="0" w:color="000000"/>
              <w:right w:val="nil"/>
            </w:tcBorders>
          </w:tcPr>
          <w:p w14:paraId="3A18C785"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4212</w:t>
            </w:r>
          </w:p>
        </w:tc>
        <w:tc>
          <w:tcPr>
            <w:tcW w:w="7143" w:type="dxa"/>
            <w:tcBorders>
              <w:top w:val="single" w:sz="2" w:space="0" w:color="000000"/>
              <w:left w:val="nil"/>
              <w:bottom w:val="single" w:sz="2" w:space="0" w:color="000000"/>
              <w:right w:val="nil"/>
            </w:tcBorders>
          </w:tcPr>
          <w:p w14:paraId="63AAF9E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Poslovni</w:t>
            </w:r>
            <w:r w:rsidRPr="005C3E2C">
              <w:rPr>
                <w:rFonts w:ascii="Calibri"/>
                <w:spacing w:val="-13"/>
                <w:sz w:val="18"/>
                <w:lang w:val="hr-HR"/>
              </w:rPr>
              <w:t xml:space="preserve"> </w:t>
            </w:r>
            <w:r w:rsidRPr="005C3E2C">
              <w:rPr>
                <w:rFonts w:ascii="Calibri"/>
                <w:spacing w:val="-1"/>
                <w:sz w:val="18"/>
                <w:lang w:val="hr-HR"/>
              </w:rPr>
              <w:t>objekti</w:t>
            </w:r>
          </w:p>
        </w:tc>
        <w:tc>
          <w:tcPr>
            <w:tcW w:w="3905" w:type="dxa"/>
            <w:tcBorders>
              <w:top w:val="single" w:sz="2" w:space="0" w:color="000000"/>
              <w:left w:val="nil"/>
              <w:bottom w:val="single" w:sz="2" w:space="0" w:color="000000"/>
              <w:right w:val="nil"/>
            </w:tcBorders>
          </w:tcPr>
          <w:p w14:paraId="31420E4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4E298657"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511.373,81</w:t>
            </w:r>
          </w:p>
        </w:tc>
        <w:tc>
          <w:tcPr>
            <w:tcW w:w="1076" w:type="dxa"/>
            <w:tcBorders>
              <w:top w:val="single" w:sz="2" w:space="0" w:color="000000"/>
              <w:left w:val="nil"/>
              <w:bottom w:val="single" w:sz="2" w:space="0" w:color="000000"/>
              <w:right w:val="nil"/>
            </w:tcBorders>
          </w:tcPr>
          <w:p w14:paraId="2A139052" w14:textId="77777777" w:rsidR="003024CB" w:rsidRPr="005C3E2C" w:rsidRDefault="003024CB" w:rsidP="00B769A0">
            <w:pPr>
              <w:rPr>
                <w:lang w:val="hr-HR"/>
              </w:rPr>
            </w:pPr>
          </w:p>
        </w:tc>
      </w:tr>
      <w:tr w:rsidR="003024CB" w:rsidRPr="005C3E2C" w14:paraId="6C8227E9" w14:textId="77777777" w:rsidTr="00B769A0">
        <w:trPr>
          <w:trHeight w:hRule="exact" w:val="270"/>
        </w:trPr>
        <w:tc>
          <w:tcPr>
            <w:tcW w:w="1167" w:type="dxa"/>
            <w:tcBorders>
              <w:top w:val="single" w:sz="2" w:space="0" w:color="000000"/>
              <w:left w:val="nil"/>
              <w:bottom w:val="single" w:sz="2" w:space="0" w:color="000000"/>
              <w:right w:val="nil"/>
            </w:tcBorders>
          </w:tcPr>
          <w:p w14:paraId="1980B506"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4214</w:t>
            </w:r>
          </w:p>
        </w:tc>
        <w:tc>
          <w:tcPr>
            <w:tcW w:w="7143" w:type="dxa"/>
            <w:tcBorders>
              <w:top w:val="single" w:sz="2" w:space="0" w:color="000000"/>
              <w:left w:val="nil"/>
              <w:bottom w:val="single" w:sz="2" w:space="0" w:color="000000"/>
              <w:right w:val="nil"/>
            </w:tcBorders>
          </w:tcPr>
          <w:p w14:paraId="79AD6FC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Ostali</w:t>
            </w:r>
            <w:r w:rsidRPr="005C3E2C">
              <w:rPr>
                <w:rFonts w:ascii="Calibri" w:hAnsi="Calibri"/>
                <w:spacing w:val="-11"/>
                <w:sz w:val="18"/>
                <w:lang w:val="hr-HR"/>
              </w:rPr>
              <w:t xml:space="preserve"> </w:t>
            </w:r>
            <w:r w:rsidRPr="005C3E2C">
              <w:rPr>
                <w:rFonts w:ascii="Calibri" w:hAnsi="Calibri"/>
                <w:spacing w:val="-1"/>
                <w:sz w:val="18"/>
                <w:lang w:val="hr-HR"/>
              </w:rPr>
              <w:t>građevinski</w:t>
            </w:r>
            <w:r w:rsidRPr="005C3E2C">
              <w:rPr>
                <w:rFonts w:ascii="Calibri" w:hAnsi="Calibri"/>
                <w:spacing w:val="-10"/>
                <w:sz w:val="18"/>
                <w:lang w:val="hr-HR"/>
              </w:rPr>
              <w:t xml:space="preserve"> </w:t>
            </w:r>
            <w:r w:rsidRPr="005C3E2C">
              <w:rPr>
                <w:rFonts w:ascii="Calibri" w:hAnsi="Calibri"/>
                <w:spacing w:val="-1"/>
                <w:sz w:val="18"/>
                <w:lang w:val="hr-HR"/>
              </w:rPr>
              <w:t>objekti</w:t>
            </w:r>
          </w:p>
        </w:tc>
        <w:tc>
          <w:tcPr>
            <w:tcW w:w="3905" w:type="dxa"/>
            <w:tcBorders>
              <w:top w:val="single" w:sz="2" w:space="0" w:color="000000"/>
              <w:left w:val="nil"/>
              <w:bottom w:val="single" w:sz="2" w:space="0" w:color="000000"/>
              <w:right w:val="nil"/>
            </w:tcBorders>
          </w:tcPr>
          <w:p w14:paraId="0DA64C3D"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3FC767F3"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129.971,04</w:t>
            </w:r>
          </w:p>
        </w:tc>
        <w:tc>
          <w:tcPr>
            <w:tcW w:w="1076" w:type="dxa"/>
            <w:tcBorders>
              <w:top w:val="single" w:sz="2" w:space="0" w:color="000000"/>
              <w:left w:val="nil"/>
              <w:bottom w:val="single" w:sz="2" w:space="0" w:color="000000"/>
              <w:right w:val="nil"/>
            </w:tcBorders>
          </w:tcPr>
          <w:p w14:paraId="5FEB9A0F" w14:textId="77777777" w:rsidR="003024CB" w:rsidRPr="005C3E2C" w:rsidRDefault="003024CB" w:rsidP="00B769A0">
            <w:pPr>
              <w:rPr>
                <w:lang w:val="hr-HR"/>
              </w:rPr>
            </w:pPr>
          </w:p>
        </w:tc>
      </w:tr>
      <w:tr w:rsidR="003024CB" w:rsidRPr="005C3E2C" w14:paraId="48A7D168" w14:textId="77777777" w:rsidTr="00B769A0">
        <w:trPr>
          <w:trHeight w:hRule="exact" w:val="341"/>
        </w:trPr>
        <w:tc>
          <w:tcPr>
            <w:tcW w:w="1167" w:type="dxa"/>
            <w:tcBorders>
              <w:top w:val="single" w:sz="2" w:space="0" w:color="000000"/>
              <w:left w:val="nil"/>
              <w:bottom w:val="single" w:sz="2" w:space="0" w:color="000000"/>
              <w:right w:val="nil"/>
            </w:tcBorders>
            <w:shd w:val="clear" w:color="auto" w:fill="CCFFCC"/>
          </w:tcPr>
          <w:p w14:paraId="5841F627" w14:textId="77777777" w:rsidR="003024CB" w:rsidRPr="005C3E2C" w:rsidRDefault="003024CB" w:rsidP="00B769A0">
            <w:pPr>
              <w:pStyle w:val="TableParagraph"/>
              <w:spacing w:before="13"/>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52</w:t>
            </w:r>
          </w:p>
        </w:tc>
        <w:tc>
          <w:tcPr>
            <w:tcW w:w="7143" w:type="dxa"/>
            <w:tcBorders>
              <w:top w:val="single" w:sz="2" w:space="0" w:color="000000"/>
              <w:left w:val="nil"/>
              <w:bottom w:val="single" w:sz="2" w:space="0" w:color="000000"/>
              <w:right w:val="nil"/>
            </w:tcBorders>
            <w:shd w:val="clear" w:color="auto" w:fill="CCFFCC"/>
          </w:tcPr>
          <w:p w14:paraId="758D0E35" w14:textId="77777777" w:rsidR="003024CB" w:rsidRPr="005C3E2C" w:rsidRDefault="003024CB" w:rsidP="00B769A0">
            <w:pPr>
              <w:pStyle w:val="TableParagraph"/>
              <w:spacing w:before="13"/>
              <w:ind w:left="48"/>
              <w:rPr>
                <w:rFonts w:ascii="Calibri" w:eastAsia="Calibri" w:hAnsi="Calibri" w:cs="Calibri"/>
                <w:sz w:val="18"/>
                <w:szCs w:val="18"/>
                <w:lang w:val="hr-HR"/>
              </w:rPr>
            </w:pPr>
            <w:r w:rsidRPr="005C3E2C">
              <w:rPr>
                <w:rFonts w:ascii="Calibri" w:hAnsi="Calibri"/>
                <w:sz w:val="18"/>
                <w:lang w:val="hr-HR"/>
              </w:rPr>
              <w:t>Pomoći</w:t>
            </w:r>
          </w:p>
        </w:tc>
        <w:tc>
          <w:tcPr>
            <w:tcW w:w="3905" w:type="dxa"/>
            <w:tcBorders>
              <w:top w:val="single" w:sz="2" w:space="0" w:color="000000"/>
              <w:left w:val="nil"/>
              <w:bottom w:val="single" w:sz="2" w:space="0" w:color="000000"/>
              <w:right w:val="nil"/>
            </w:tcBorders>
            <w:shd w:val="clear" w:color="auto" w:fill="CCFFCC"/>
          </w:tcPr>
          <w:p w14:paraId="3F66F181" w14:textId="77777777" w:rsidR="003024CB" w:rsidRPr="005C3E2C" w:rsidRDefault="003024CB" w:rsidP="00B769A0">
            <w:pPr>
              <w:pStyle w:val="TableParagraph"/>
              <w:spacing w:before="13"/>
              <w:ind w:right="400"/>
              <w:jc w:val="right"/>
              <w:rPr>
                <w:rFonts w:ascii="Calibri" w:eastAsia="Calibri" w:hAnsi="Calibri" w:cs="Calibri"/>
                <w:sz w:val="18"/>
                <w:szCs w:val="18"/>
                <w:lang w:val="hr-HR"/>
              </w:rPr>
            </w:pPr>
            <w:r w:rsidRPr="005C3E2C">
              <w:rPr>
                <w:rFonts w:ascii="Calibri"/>
                <w:spacing w:val="-1"/>
                <w:w w:val="95"/>
                <w:sz w:val="18"/>
                <w:lang w:val="hr-HR"/>
              </w:rPr>
              <w:t>52.000,00</w:t>
            </w:r>
          </w:p>
        </w:tc>
        <w:tc>
          <w:tcPr>
            <w:tcW w:w="1492" w:type="dxa"/>
            <w:tcBorders>
              <w:top w:val="single" w:sz="2" w:space="0" w:color="000000"/>
              <w:left w:val="nil"/>
              <w:bottom w:val="single" w:sz="2" w:space="0" w:color="000000"/>
              <w:right w:val="nil"/>
            </w:tcBorders>
            <w:shd w:val="clear" w:color="auto" w:fill="CCFFCC"/>
          </w:tcPr>
          <w:p w14:paraId="6B4BAB37" w14:textId="77777777" w:rsidR="003024CB" w:rsidRPr="005C3E2C" w:rsidRDefault="003024CB" w:rsidP="00B769A0">
            <w:pPr>
              <w:pStyle w:val="TableParagraph"/>
              <w:spacing w:before="13"/>
              <w:ind w:left="905"/>
              <w:rPr>
                <w:rFonts w:ascii="Calibri" w:eastAsia="Calibri" w:hAnsi="Calibri" w:cs="Calibri"/>
                <w:sz w:val="18"/>
                <w:szCs w:val="18"/>
                <w:lang w:val="hr-HR"/>
              </w:rPr>
            </w:pPr>
            <w:r w:rsidRPr="005C3E2C">
              <w:rPr>
                <w:rFonts w:ascii="Calibri"/>
                <w:spacing w:val="-1"/>
                <w:sz w:val="18"/>
                <w:lang w:val="hr-HR"/>
              </w:rPr>
              <w:t>0,00</w:t>
            </w:r>
          </w:p>
        </w:tc>
        <w:tc>
          <w:tcPr>
            <w:tcW w:w="1076" w:type="dxa"/>
            <w:tcBorders>
              <w:top w:val="single" w:sz="2" w:space="0" w:color="000000"/>
              <w:left w:val="nil"/>
              <w:bottom w:val="single" w:sz="2" w:space="0" w:color="000000"/>
              <w:right w:val="nil"/>
            </w:tcBorders>
            <w:shd w:val="clear" w:color="auto" w:fill="CCFFCC"/>
          </w:tcPr>
          <w:p w14:paraId="50F45683" w14:textId="77777777" w:rsidR="003024CB" w:rsidRPr="005C3E2C" w:rsidRDefault="003024CB" w:rsidP="00B769A0">
            <w:pPr>
              <w:pStyle w:val="TableParagraph"/>
              <w:spacing w:before="13"/>
              <w:ind w:left="363"/>
              <w:rPr>
                <w:rFonts w:ascii="Calibri" w:eastAsia="Calibri" w:hAnsi="Calibri" w:cs="Calibri"/>
                <w:sz w:val="18"/>
                <w:szCs w:val="18"/>
                <w:lang w:val="hr-HR"/>
              </w:rPr>
            </w:pPr>
            <w:r w:rsidRPr="005C3E2C">
              <w:rPr>
                <w:rFonts w:ascii="Calibri"/>
                <w:spacing w:val="-1"/>
                <w:sz w:val="18"/>
                <w:lang w:val="hr-HR"/>
              </w:rPr>
              <w:t>0,00%</w:t>
            </w:r>
          </w:p>
        </w:tc>
      </w:tr>
      <w:tr w:rsidR="003024CB" w:rsidRPr="005C3E2C" w14:paraId="62F3B56A" w14:textId="77777777" w:rsidTr="00B769A0">
        <w:trPr>
          <w:trHeight w:hRule="exact" w:val="271"/>
        </w:trPr>
        <w:tc>
          <w:tcPr>
            <w:tcW w:w="1167" w:type="dxa"/>
            <w:tcBorders>
              <w:top w:val="single" w:sz="2" w:space="0" w:color="000000"/>
              <w:left w:val="nil"/>
              <w:bottom w:val="single" w:sz="2" w:space="0" w:color="000000"/>
              <w:right w:val="nil"/>
            </w:tcBorders>
          </w:tcPr>
          <w:p w14:paraId="6919593F" w14:textId="77777777" w:rsidR="003024CB" w:rsidRPr="005C3E2C" w:rsidRDefault="003024CB" w:rsidP="00B769A0">
            <w:pPr>
              <w:pStyle w:val="TableParagraph"/>
              <w:spacing w:before="17"/>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143" w:type="dxa"/>
            <w:tcBorders>
              <w:top w:val="single" w:sz="2" w:space="0" w:color="000000"/>
              <w:left w:val="nil"/>
              <w:bottom w:val="single" w:sz="2" w:space="0" w:color="000000"/>
              <w:right w:val="nil"/>
            </w:tcBorders>
          </w:tcPr>
          <w:p w14:paraId="0C81B742"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67600BA2" w14:textId="77777777" w:rsidR="003024CB" w:rsidRPr="005C3E2C" w:rsidRDefault="003024CB" w:rsidP="00B769A0">
            <w:pPr>
              <w:pStyle w:val="TableParagraph"/>
              <w:spacing w:before="17"/>
              <w:ind w:right="408"/>
              <w:jc w:val="right"/>
              <w:rPr>
                <w:rFonts w:ascii="Calibri" w:eastAsia="Calibri" w:hAnsi="Calibri" w:cs="Calibri"/>
                <w:sz w:val="18"/>
                <w:szCs w:val="18"/>
                <w:lang w:val="hr-HR"/>
              </w:rPr>
            </w:pPr>
            <w:r w:rsidRPr="005C3E2C">
              <w:rPr>
                <w:rFonts w:ascii="Calibri"/>
                <w:spacing w:val="-1"/>
                <w:w w:val="95"/>
                <w:sz w:val="18"/>
                <w:lang w:val="hr-HR"/>
              </w:rPr>
              <w:t>52.000,00</w:t>
            </w:r>
          </w:p>
        </w:tc>
        <w:tc>
          <w:tcPr>
            <w:tcW w:w="1492" w:type="dxa"/>
            <w:tcBorders>
              <w:top w:val="single" w:sz="2" w:space="0" w:color="000000"/>
              <w:left w:val="nil"/>
              <w:bottom w:val="single" w:sz="2" w:space="0" w:color="000000"/>
              <w:right w:val="nil"/>
            </w:tcBorders>
          </w:tcPr>
          <w:p w14:paraId="6AAB2994" w14:textId="77777777" w:rsidR="003024CB" w:rsidRPr="005C3E2C" w:rsidRDefault="003024CB" w:rsidP="00B769A0">
            <w:pPr>
              <w:pStyle w:val="TableParagraph"/>
              <w:spacing w:before="17"/>
              <w:ind w:left="897"/>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436709E7" w14:textId="77777777" w:rsidR="003024CB" w:rsidRPr="005C3E2C" w:rsidRDefault="003024CB" w:rsidP="00B769A0">
            <w:pPr>
              <w:pStyle w:val="TableParagraph"/>
              <w:spacing w:before="17"/>
              <w:ind w:left="355"/>
              <w:rPr>
                <w:rFonts w:ascii="Calibri" w:eastAsia="Calibri" w:hAnsi="Calibri" w:cs="Calibri"/>
                <w:sz w:val="18"/>
                <w:szCs w:val="18"/>
                <w:lang w:val="hr-HR"/>
              </w:rPr>
            </w:pPr>
            <w:r w:rsidRPr="005C3E2C">
              <w:rPr>
                <w:rFonts w:ascii="Calibri"/>
                <w:spacing w:val="-1"/>
                <w:sz w:val="18"/>
                <w:lang w:val="hr-HR"/>
              </w:rPr>
              <w:t>0,00%</w:t>
            </w:r>
          </w:p>
        </w:tc>
      </w:tr>
      <w:tr w:rsidR="003024CB" w:rsidRPr="005C3E2C" w14:paraId="69D6880D" w14:textId="77777777" w:rsidTr="00B769A0">
        <w:trPr>
          <w:trHeight w:hRule="exact" w:val="269"/>
        </w:trPr>
        <w:tc>
          <w:tcPr>
            <w:tcW w:w="1167" w:type="dxa"/>
            <w:tcBorders>
              <w:top w:val="single" w:sz="2" w:space="0" w:color="000000"/>
              <w:left w:val="nil"/>
              <w:bottom w:val="single" w:sz="2" w:space="0" w:color="000000"/>
              <w:right w:val="nil"/>
            </w:tcBorders>
          </w:tcPr>
          <w:p w14:paraId="3A837CD3"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4212</w:t>
            </w:r>
          </w:p>
        </w:tc>
        <w:tc>
          <w:tcPr>
            <w:tcW w:w="7143" w:type="dxa"/>
            <w:tcBorders>
              <w:top w:val="single" w:sz="2" w:space="0" w:color="000000"/>
              <w:left w:val="nil"/>
              <w:bottom w:val="single" w:sz="2" w:space="0" w:color="000000"/>
              <w:right w:val="nil"/>
            </w:tcBorders>
          </w:tcPr>
          <w:p w14:paraId="615871E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Poslovni</w:t>
            </w:r>
            <w:r w:rsidRPr="005C3E2C">
              <w:rPr>
                <w:rFonts w:ascii="Calibri"/>
                <w:spacing w:val="-13"/>
                <w:sz w:val="18"/>
                <w:lang w:val="hr-HR"/>
              </w:rPr>
              <w:t xml:space="preserve"> </w:t>
            </w:r>
            <w:r w:rsidRPr="005C3E2C">
              <w:rPr>
                <w:rFonts w:ascii="Calibri"/>
                <w:spacing w:val="-1"/>
                <w:sz w:val="18"/>
                <w:lang w:val="hr-HR"/>
              </w:rPr>
              <w:t>objekti</w:t>
            </w:r>
          </w:p>
        </w:tc>
        <w:tc>
          <w:tcPr>
            <w:tcW w:w="3905" w:type="dxa"/>
            <w:tcBorders>
              <w:top w:val="single" w:sz="2" w:space="0" w:color="000000"/>
              <w:left w:val="nil"/>
              <w:bottom w:val="single" w:sz="2" w:space="0" w:color="000000"/>
              <w:right w:val="nil"/>
            </w:tcBorders>
          </w:tcPr>
          <w:p w14:paraId="1916C785"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19F104EC" w14:textId="77777777" w:rsidR="003024CB" w:rsidRPr="005C3E2C" w:rsidRDefault="003024CB" w:rsidP="00B769A0">
            <w:pPr>
              <w:pStyle w:val="TableParagraph"/>
              <w:spacing w:before="16"/>
              <w:ind w:left="897"/>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4E568FC6" w14:textId="77777777" w:rsidR="003024CB" w:rsidRPr="005C3E2C" w:rsidRDefault="003024CB" w:rsidP="00B769A0">
            <w:pPr>
              <w:rPr>
                <w:lang w:val="hr-HR"/>
              </w:rPr>
            </w:pPr>
          </w:p>
        </w:tc>
      </w:tr>
      <w:tr w:rsidR="003024CB" w:rsidRPr="005C3E2C" w14:paraId="12C702FF" w14:textId="77777777" w:rsidTr="00B769A0">
        <w:trPr>
          <w:trHeight w:hRule="exact" w:val="270"/>
        </w:trPr>
        <w:tc>
          <w:tcPr>
            <w:tcW w:w="1167" w:type="dxa"/>
            <w:tcBorders>
              <w:top w:val="single" w:sz="2" w:space="0" w:color="000000"/>
              <w:left w:val="nil"/>
              <w:bottom w:val="single" w:sz="2" w:space="0" w:color="000000"/>
              <w:right w:val="nil"/>
            </w:tcBorders>
          </w:tcPr>
          <w:p w14:paraId="662E54DB"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4214</w:t>
            </w:r>
          </w:p>
        </w:tc>
        <w:tc>
          <w:tcPr>
            <w:tcW w:w="7143" w:type="dxa"/>
            <w:tcBorders>
              <w:top w:val="single" w:sz="2" w:space="0" w:color="000000"/>
              <w:left w:val="nil"/>
              <w:bottom w:val="single" w:sz="2" w:space="0" w:color="000000"/>
              <w:right w:val="nil"/>
            </w:tcBorders>
          </w:tcPr>
          <w:p w14:paraId="1A7A323F"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Ostali</w:t>
            </w:r>
            <w:r w:rsidRPr="005C3E2C">
              <w:rPr>
                <w:rFonts w:ascii="Calibri" w:hAnsi="Calibri"/>
                <w:spacing w:val="-11"/>
                <w:sz w:val="18"/>
                <w:lang w:val="hr-HR"/>
              </w:rPr>
              <w:t xml:space="preserve"> </w:t>
            </w:r>
            <w:r w:rsidRPr="005C3E2C">
              <w:rPr>
                <w:rFonts w:ascii="Calibri" w:hAnsi="Calibri"/>
                <w:spacing w:val="-1"/>
                <w:sz w:val="18"/>
                <w:lang w:val="hr-HR"/>
              </w:rPr>
              <w:t>građevinski</w:t>
            </w:r>
            <w:r w:rsidRPr="005C3E2C">
              <w:rPr>
                <w:rFonts w:ascii="Calibri" w:hAnsi="Calibri"/>
                <w:spacing w:val="-11"/>
                <w:sz w:val="18"/>
                <w:lang w:val="hr-HR"/>
              </w:rPr>
              <w:t xml:space="preserve"> </w:t>
            </w:r>
            <w:r w:rsidRPr="005C3E2C">
              <w:rPr>
                <w:rFonts w:ascii="Calibri" w:hAnsi="Calibri"/>
                <w:spacing w:val="-1"/>
                <w:sz w:val="18"/>
                <w:lang w:val="hr-HR"/>
              </w:rPr>
              <w:t>objekti</w:t>
            </w:r>
          </w:p>
        </w:tc>
        <w:tc>
          <w:tcPr>
            <w:tcW w:w="3905" w:type="dxa"/>
            <w:tcBorders>
              <w:top w:val="single" w:sz="2" w:space="0" w:color="000000"/>
              <w:left w:val="nil"/>
              <w:bottom w:val="single" w:sz="2" w:space="0" w:color="000000"/>
              <w:right w:val="nil"/>
            </w:tcBorders>
          </w:tcPr>
          <w:p w14:paraId="5CE668D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0E4FC9CF" w14:textId="77777777" w:rsidR="003024CB" w:rsidRPr="005C3E2C" w:rsidRDefault="003024CB" w:rsidP="00B769A0">
            <w:pPr>
              <w:pStyle w:val="TableParagraph"/>
              <w:spacing w:before="15"/>
              <w:ind w:left="897"/>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25FDC04D" w14:textId="77777777" w:rsidR="003024CB" w:rsidRPr="005C3E2C" w:rsidRDefault="003024CB" w:rsidP="00B769A0">
            <w:pPr>
              <w:rPr>
                <w:lang w:val="hr-HR"/>
              </w:rPr>
            </w:pPr>
          </w:p>
        </w:tc>
      </w:tr>
      <w:tr w:rsidR="003024CB" w:rsidRPr="005C3E2C" w14:paraId="2A224885"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77CAACE0"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35570F14"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K100512</w:t>
            </w:r>
          </w:p>
        </w:tc>
        <w:tc>
          <w:tcPr>
            <w:tcW w:w="7143" w:type="dxa"/>
            <w:tcBorders>
              <w:top w:val="single" w:sz="2" w:space="0" w:color="000000"/>
              <w:left w:val="nil"/>
              <w:bottom w:val="single" w:sz="2" w:space="0" w:color="000000"/>
              <w:right w:val="nil"/>
            </w:tcBorders>
            <w:shd w:val="clear" w:color="auto" w:fill="F1F1F1"/>
          </w:tcPr>
          <w:p w14:paraId="67EA35E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IZRADA</w:t>
            </w:r>
            <w:r w:rsidRPr="005C3E2C">
              <w:rPr>
                <w:rFonts w:ascii="Calibri"/>
                <w:b/>
                <w:spacing w:val="-10"/>
                <w:sz w:val="18"/>
                <w:lang w:val="hr-HR"/>
              </w:rPr>
              <w:t xml:space="preserve"> </w:t>
            </w:r>
            <w:r w:rsidRPr="005C3E2C">
              <w:rPr>
                <w:rFonts w:ascii="Calibri"/>
                <w:b/>
                <w:spacing w:val="-1"/>
                <w:sz w:val="18"/>
                <w:lang w:val="hr-HR"/>
              </w:rPr>
              <w:t>PLANOVA</w:t>
            </w:r>
            <w:r w:rsidRPr="005C3E2C">
              <w:rPr>
                <w:rFonts w:ascii="Calibri"/>
                <w:b/>
                <w:spacing w:val="-9"/>
                <w:sz w:val="18"/>
                <w:lang w:val="hr-HR"/>
              </w:rPr>
              <w:t xml:space="preserve"> </w:t>
            </w:r>
            <w:r w:rsidRPr="005C3E2C">
              <w:rPr>
                <w:rFonts w:ascii="Calibri"/>
                <w:b/>
                <w:sz w:val="18"/>
                <w:lang w:val="hr-HR"/>
              </w:rPr>
              <w:t>I</w:t>
            </w:r>
            <w:r w:rsidRPr="005C3E2C">
              <w:rPr>
                <w:rFonts w:ascii="Calibri"/>
                <w:b/>
                <w:spacing w:val="-9"/>
                <w:sz w:val="18"/>
                <w:lang w:val="hr-HR"/>
              </w:rPr>
              <w:t xml:space="preserve"> </w:t>
            </w:r>
            <w:r w:rsidRPr="005C3E2C">
              <w:rPr>
                <w:rFonts w:ascii="Calibri"/>
                <w:b/>
                <w:spacing w:val="-1"/>
                <w:sz w:val="18"/>
                <w:lang w:val="hr-HR"/>
              </w:rPr>
              <w:t>PROJEKATA</w:t>
            </w:r>
          </w:p>
        </w:tc>
        <w:tc>
          <w:tcPr>
            <w:tcW w:w="3905" w:type="dxa"/>
            <w:tcBorders>
              <w:top w:val="single" w:sz="2" w:space="0" w:color="000000"/>
              <w:left w:val="nil"/>
              <w:bottom w:val="single" w:sz="2" w:space="0" w:color="000000"/>
              <w:right w:val="nil"/>
            </w:tcBorders>
            <w:shd w:val="clear" w:color="auto" w:fill="F1F1F1"/>
          </w:tcPr>
          <w:p w14:paraId="1F239FC3"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b/>
                <w:spacing w:val="-1"/>
                <w:w w:val="95"/>
                <w:sz w:val="18"/>
                <w:lang w:val="hr-HR"/>
              </w:rPr>
              <w:t>50.000,00</w:t>
            </w:r>
          </w:p>
        </w:tc>
        <w:tc>
          <w:tcPr>
            <w:tcW w:w="1492" w:type="dxa"/>
            <w:tcBorders>
              <w:top w:val="single" w:sz="2" w:space="0" w:color="000000"/>
              <w:left w:val="nil"/>
              <w:bottom w:val="single" w:sz="2" w:space="0" w:color="000000"/>
              <w:right w:val="nil"/>
            </w:tcBorders>
            <w:shd w:val="clear" w:color="auto" w:fill="F1F1F1"/>
          </w:tcPr>
          <w:p w14:paraId="34B4CD70" w14:textId="77777777" w:rsidR="003024CB" w:rsidRPr="005C3E2C" w:rsidRDefault="003024CB" w:rsidP="00B769A0">
            <w:pPr>
              <w:pStyle w:val="TableParagraph"/>
              <w:spacing w:before="15"/>
              <w:ind w:left="497"/>
              <w:rPr>
                <w:rFonts w:ascii="Calibri" w:eastAsia="Calibri" w:hAnsi="Calibri" w:cs="Calibri"/>
                <w:sz w:val="18"/>
                <w:szCs w:val="18"/>
                <w:lang w:val="hr-HR"/>
              </w:rPr>
            </w:pPr>
            <w:r w:rsidRPr="005C3E2C">
              <w:rPr>
                <w:rFonts w:ascii="Calibri"/>
                <w:b/>
                <w:spacing w:val="-1"/>
                <w:sz w:val="18"/>
                <w:lang w:val="hr-HR"/>
              </w:rPr>
              <w:t>26.000,00</w:t>
            </w:r>
          </w:p>
        </w:tc>
        <w:tc>
          <w:tcPr>
            <w:tcW w:w="1076" w:type="dxa"/>
            <w:tcBorders>
              <w:top w:val="single" w:sz="2" w:space="0" w:color="000000"/>
              <w:left w:val="nil"/>
              <w:bottom w:val="single" w:sz="2" w:space="0" w:color="000000"/>
              <w:right w:val="nil"/>
            </w:tcBorders>
            <w:shd w:val="clear" w:color="auto" w:fill="F1F1F1"/>
          </w:tcPr>
          <w:p w14:paraId="173A141D"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52,00%</w:t>
            </w:r>
          </w:p>
        </w:tc>
      </w:tr>
      <w:tr w:rsidR="003024CB" w:rsidRPr="005C3E2C" w14:paraId="4072A41A"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0044E1B3"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3" w:type="dxa"/>
            <w:tcBorders>
              <w:top w:val="single" w:sz="2" w:space="0" w:color="000000"/>
              <w:left w:val="nil"/>
              <w:bottom w:val="single" w:sz="2" w:space="0" w:color="000000"/>
              <w:right w:val="nil"/>
            </w:tcBorders>
            <w:shd w:val="clear" w:color="auto" w:fill="CCFFCC"/>
          </w:tcPr>
          <w:p w14:paraId="6D933929"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5" w:type="dxa"/>
            <w:tcBorders>
              <w:top w:val="single" w:sz="2" w:space="0" w:color="000000"/>
              <w:left w:val="nil"/>
              <w:bottom w:val="single" w:sz="2" w:space="0" w:color="000000"/>
              <w:right w:val="nil"/>
            </w:tcBorders>
            <w:shd w:val="clear" w:color="auto" w:fill="CCFFCC"/>
          </w:tcPr>
          <w:p w14:paraId="4404CF62" w14:textId="77777777" w:rsidR="003024CB" w:rsidRPr="005C3E2C" w:rsidRDefault="003024CB" w:rsidP="00B769A0">
            <w:pPr>
              <w:pStyle w:val="TableParagraph"/>
              <w:spacing w:before="15"/>
              <w:ind w:right="400"/>
              <w:jc w:val="right"/>
              <w:rPr>
                <w:rFonts w:ascii="Calibri" w:eastAsia="Calibri" w:hAnsi="Calibri" w:cs="Calibri"/>
                <w:sz w:val="18"/>
                <w:szCs w:val="18"/>
                <w:lang w:val="hr-HR"/>
              </w:rPr>
            </w:pPr>
            <w:r w:rsidRPr="005C3E2C">
              <w:rPr>
                <w:rFonts w:ascii="Calibri"/>
                <w:spacing w:val="-1"/>
                <w:w w:val="95"/>
                <w:sz w:val="18"/>
                <w:lang w:val="hr-HR"/>
              </w:rPr>
              <w:t>50.000,00</w:t>
            </w:r>
          </w:p>
        </w:tc>
        <w:tc>
          <w:tcPr>
            <w:tcW w:w="1492" w:type="dxa"/>
            <w:tcBorders>
              <w:top w:val="single" w:sz="2" w:space="0" w:color="000000"/>
              <w:left w:val="nil"/>
              <w:bottom w:val="single" w:sz="2" w:space="0" w:color="000000"/>
              <w:right w:val="nil"/>
            </w:tcBorders>
            <w:shd w:val="clear" w:color="auto" w:fill="CCFFCC"/>
          </w:tcPr>
          <w:p w14:paraId="0794C3A3" w14:textId="77777777" w:rsidR="003024CB" w:rsidRPr="005C3E2C" w:rsidRDefault="003024CB" w:rsidP="00B769A0">
            <w:pPr>
              <w:pStyle w:val="TableParagraph"/>
              <w:spacing w:before="15"/>
              <w:ind w:left="499"/>
              <w:rPr>
                <w:rFonts w:ascii="Calibri" w:eastAsia="Calibri" w:hAnsi="Calibri" w:cs="Calibri"/>
                <w:sz w:val="18"/>
                <w:szCs w:val="18"/>
                <w:lang w:val="hr-HR"/>
              </w:rPr>
            </w:pPr>
            <w:r w:rsidRPr="005C3E2C">
              <w:rPr>
                <w:rFonts w:ascii="Calibri"/>
                <w:spacing w:val="-1"/>
                <w:sz w:val="18"/>
                <w:lang w:val="hr-HR"/>
              </w:rPr>
              <w:t>26.000,00</w:t>
            </w:r>
          </w:p>
        </w:tc>
        <w:tc>
          <w:tcPr>
            <w:tcW w:w="1076" w:type="dxa"/>
            <w:tcBorders>
              <w:top w:val="single" w:sz="2" w:space="0" w:color="000000"/>
              <w:left w:val="nil"/>
              <w:bottom w:val="single" w:sz="2" w:space="0" w:color="000000"/>
              <w:right w:val="nil"/>
            </w:tcBorders>
            <w:shd w:val="clear" w:color="auto" w:fill="CCFFCC"/>
          </w:tcPr>
          <w:p w14:paraId="7122004E"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52,00%</w:t>
            </w:r>
          </w:p>
        </w:tc>
      </w:tr>
      <w:tr w:rsidR="003024CB" w:rsidRPr="005C3E2C" w14:paraId="4F1FCEBB" w14:textId="77777777" w:rsidTr="00B769A0">
        <w:trPr>
          <w:trHeight w:hRule="exact" w:val="270"/>
        </w:trPr>
        <w:tc>
          <w:tcPr>
            <w:tcW w:w="1167" w:type="dxa"/>
            <w:tcBorders>
              <w:top w:val="single" w:sz="2" w:space="0" w:color="000000"/>
              <w:left w:val="nil"/>
              <w:bottom w:val="single" w:sz="2" w:space="0" w:color="000000"/>
              <w:right w:val="nil"/>
            </w:tcBorders>
          </w:tcPr>
          <w:p w14:paraId="090E455A"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41</w:t>
            </w:r>
          </w:p>
        </w:tc>
        <w:tc>
          <w:tcPr>
            <w:tcW w:w="7143" w:type="dxa"/>
            <w:tcBorders>
              <w:top w:val="single" w:sz="2" w:space="0" w:color="000000"/>
              <w:left w:val="nil"/>
              <w:bottom w:val="single" w:sz="2" w:space="0" w:color="000000"/>
              <w:right w:val="nil"/>
            </w:tcBorders>
          </w:tcPr>
          <w:p w14:paraId="03874140"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10"/>
                <w:sz w:val="18"/>
                <w:lang w:val="hr-HR"/>
              </w:rPr>
              <w:t xml:space="preserve"> </w:t>
            </w:r>
            <w:proofErr w:type="spellStart"/>
            <w:r w:rsidRPr="005C3E2C">
              <w:rPr>
                <w:rFonts w:ascii="Calibri"/>
                <w:spacing w:val="-1"/>
                <w:sz w:val="18"/>
                <w:lang w:val="hr-HR"/>
              </w:rPr>
              <w:t>neproizvedene</w:t>
            </w:r>
            <w:proofErr w:type="spellEnd"/>
            <w:r w:rsidRPr="005C3E2C">
              <w:rPr>
                <w:rFonts w:ascii="Calibri"/>
                <w:spacing w:val="-8"/>
                <w:sz w:val="18"/>
                <w:lang w:val="hr-HR"/>
              </w:rPr>
              <w:t xml:space="preserve"> </w:t>
            </w:r>
            <w:r w:rsidRPr="005C3E2C">
              <w:rPr>
                <w:rFonts w:ascii="Calibri"/>
                <w:spacing w:val="-1"/>
                <w:sz w:val="18"/>
                <w:lang w:val="hr-HR"/>
              </w:rPr>
              <w:t>dugotrajne</w:t>
            </w:r>
            <w:r w:rsidRPr="005C3E2C">
              <w:rPr>
                <w:rFonts w:ascii="Calibri"/>
                <w:spacing w:val="-9"/>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76DEE686"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50.000,00</w:t>
            </w:r>
          </w:p>
        </w:tc>
        <w:tc>
          <w:tcPr>
            <w:tcW w:w="1492" w:type="dxa"/>
            <w:tcBorders>
              <w:top w:val="single" w:sz="2" w:space="0" w:color="000000"/>
              <w:left w:val="nil"/>
              <w:bottom w:val="single" w:sz="2" w:space="0" w:color="000000"/>
              <w:right w:val="nil"/>
            </w:tcBorders>
          </w:tcPr>
          <w:p w14:paraId="603E9E4F"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26.000,00</w:t>
            </w:r>
          </w:p>
        </w:tc>
        <w:tc>
          <w:tcPr>
            <w:tcW w:w="1076" w:type="dxa"/>
            <w:tcBorders>
              <w:top w:val="single" w:sz="2" w:space="0" w:color="000000"/>
              <w:left w:val="nil"/>
              <w:bottom w:val="single" w:sz="2" w:space="0" w:color="000000"/>
              <w:right w:val="nil"/>
            </w:tcBorders>
          </w:tcPr>
          <w:p w14:paraId="5D4C31D0"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52,00%</w:t>
            </w:r>
          </w:p>
        </w:tc>
      </w:tr>
      <w:tr w:rsidR="003024CB" w:rsidRPr="005C3E2C" w14:paraId="156C7CBD" w14:textId="77777777" w:rsidTr="00B769A0">
        <w:trPr>
          <w:trHeight w:hRule="exact" w:val="267"/>
        </w:trPr>
        <w:tc>
          <w:tcPr>
            <w:tcW w:w="1167" w:type="dxa"/>
            <w:tcBorders>
              <w:top w:val="single" w:sz="2" w:space="0" w:color="000000"/>
              <w:left w:val="nil"/>
              <w:bottom w:val="single" w:sz="2" w:space="0" w:color="000000"/>
              <w:right w:val="nil"/>
            </w:tcBorders>
          </w:tcPr>
          <w:p w14:paraId="124AB16E"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4126</w:t>
            </w:r>
          </w:p>
        </w:tc>
        <w:tc>
          <w:tcPr>
            <w:tcW w:w="7143" w:type="dxa"/>
            <w:tcBorders>
              <w:top w:val="single" w:sz="2" w:space="0" w:color="000000"/>
              <w:left w:val="nil"/>
              <w:bottom w:val="single" w:sz="2" w:space="0" w:color="000000"/>
              <w:right w:val="nil"/>
            </w:tcBorders>
          </w:tcPr>
          <w:p w14:paraId="5685861A"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Ostala</w:t>
            </w:r>
            <w:r w:rsidRPr="005C3E2C">
              <w:rPr>
                <w:rFonts w:ascii="Calibri"/>
                <w:spacing w:val="-12"/>
                <w:sz w:val="18"/>
                <w:lang w:val="hr-HR"/>
              </w:rPr>
              <w:t xml:space="preserve"> </w:t>
            </w:r>
            <w:r w:rsidRPr="005C3E2C">
              <w:rPr>
                <w:rFonts w:ascii="Calibri"/>
                <w:spacing w:val="-1"/>
                <w:sz w:val="18"/>
                <w:lang w:val="hr-HR"/>
              </w:rPr>
              <w:t>nematerijalna</w:t>
            </w:r>
            <w:r w:rsidRPr="005C3E2C">
              <w:rPr>
                <w:rFonts w:ascii="Calibri"/>
                <w:spacing w:val="-11"/>
                <w:sz w:val="18"/>
                <w:lang w:val="hr-HR"/>
              </w:rPr>
              <w:t xml:space="preserve"> </w:t>
            </w:r>
            <w:r w:rsidRPr="005C3E2C">
              <w:rPr>
                <w:rFonts w:ascii="Calibri"/>
                <w:spacing w:val="-1"/>
                <w:sz w:val="18"/>
                <w:lang w:val="hr-HR"/>
              </w:rPr>
              <w:t>imovina</w:t>
            </w:r>
          </w:p>
        </w:tc>
        <w:tc>
          <w:tcPr>
            <w:tcW w:w="3905" w:type="dxa"/>
            <w:tcBorders>
              <w:top w:val="single" w:sz="2" w:space="0" w:color="000000"/>
              <w:left w:val="nil"/>
              <w:bottom w:val="single" w:sz="2" w:space="0" w:color="000000"/>
              <w:right w:val="nil"/>
            </w:tcBorders>
          </w:tcPr>
          <w:p w14:paraId="5B7675AD"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A8D4CB4" w14:textId="77777777" w:rsidR="003024CB" w:rsidRPr="005C3E2C" w:rsidRDefault="003024CB"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26.000,00</w:t>
            </w:r>
          </w:p>
        </w:tc>
        <w:tc>
          <w:tcPr>
            <w:tcW w:w="1076" w:type="dxa"/>
            <w:tcBorders>
              <w:top w:val="single" w:sz="2" w:space="0" w:color="000000"/>
              <w:left w:val="nil"/>
              <w:bottom w:val="single" w:sz="2" w:space="0" w:color="000000"/>
              <w:right w:val="nil"/>
            </w:tcBorders>
          </w:tcPr>
          <w:p w14:paraId="49C493F2" w14:textId="77777777" w:rsidR="003024CB" w:rsidRPr="005C3E2C" w:rsidRDefault="003024CB" w:rsidP="00B769A0">
            <w:pPr>
              <w:rPr>
                <w:lang w:val="hr-HR"/>
              </w:rPr>
            </w:pPr>
          </w:p>
        </w:tc>
      </w:tr>
      <w:tr w:rsidR="003024CB" w:rsidRPr="005C3E2C" w14:paraId="134F5869" w14:textId="77777777" w:rsidTr="00B769A0">
        <w:trPr>
          <w:trHeight w:hRule="exact" w:val="509"/>
        </w:trPr>
        <w:tc>
          <w:tcPr>
            <w:tcW w:w="1167" w:type="dxa"/>
            <w:tcBorders>
              <w:top w:val="single" w:sz="2" w:space="0" w:color="000000"/>
              <w:left w:val="nil"/>
              <w:bottom w:val="single" w:sz="2" w:space="0" w:color="000000"/>
              <w:right w:val="nil"/>
            </w:tcBorders>
            <w:shd w:val="clear" w:color="auto" w:fill="F1F1F1"/>
          </w:tcPr>
          <w:p w14:paraId="7DFA1F9F" w14:textId="77777777" w:rsidR="003024CB" w:rsidRPr="005C3E2C" w:rsidRDefault="003024CB" w:rsidP="00B769A0">
            <w:pPr>
              <w:pStyle w:val="TableParagraph"/>
              <w:spacing w:before="17"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F9C031B"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K100515</w:t>
            </w:r>
          </w:p>
        </w:tc>
        <w:tc>
          <w:tcPr>
            <w:tcW w:w="7143" w:type="dxa"/>
            <w:tcBorders>
              <w:top w:val="single" w:sz="2" w:space="0" w:color="000000"/>
              <w:left w:val="nil"/>
              <w:bottom w:val="single" w:sz="2" w:space="0" w:color="000000"/>
              <w:right w:val="nil"/>
            </w:tcBorders>
            <w:shd w:val="clear" w:color="auto" w:fill="F1F1F1"/>
          </w:tcPr>
          <w:p w14:paraId="1F3015D3"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b/>
                <w:spacing w:val="-1"/>
                <w:sz w:val="18"/>
                <w:lang w:val="hr-HR"/>
              </w:rPr>
              <w:t>IZGRADNJA</w:t>
            </w:r>
            <w:r w:rsidRPr="005C3E2C">
              <w:rPr>
                <w:rFonts w:ascii="Calibri"/>
                <w:b/>
                <w:spacing w:val="-21"/>
                <w:sz w:val="18"/>
                <w:lang w:val="hr-HR"/>
              </w:rPr>
              <w:t xml:space="preserve"> </w:t>
            </w:r>
            <w:r w:rsidRPr="005C3E2C">
              <w:rPr>
                <w:rFonts w:ascii="Calibri"/>
                <w:b/>
                <w:spacing w:val="-1"/>
                <w:sz w:val="18"/>
                <w:lang w:val="hr-HR"/>
              </w:rPr>
              <w:t>NOGOSTUPA</w:t>
            </w:r>
          </w:p>
        </w:tc>
        <w:tc>
          <w:tcPr>
            <w:tcW w:w="3905" w:type="dxa"/>
            <w:tcBorders>
              <w:top w:val="single" w:sz="2" w:space="0" w:color="000000"/>
              <w:left w:val="nil"/>
              <w:bottom w:val="single" w:sz="2" w:space="0" w:color="000000"/>
              <w:right w:val="nil"/>
            </w:tcBorders>
            <w:shd w:val="clear" w:color="auto" w:fill="F1F1F1"/>
          </w:tcPr>
          <w:p w14:paraId="12C2129A" w14:textId="77777777" w:rsidR="003024CB" w:rsidRPr="005C3E2C" w:rsidRDefault="003024CB" w:rsidP="00B769A0">
            <w:pPr>
              <w:pStyle w:val="TableParagraph"/>
              <w:spacing w:before="17"/>
              <w:ind w:right="399"/>
              <w:jc w:val="right"/>
              <w:rPr>
                <w:rFonts w:ascii="Calibri" w:eastAsia="Calibri" w:hAnsi="Calibri" w:cs="Calibri"/>
                <w:sz w:val="18"/>
                <w:szCs w:val="18"/>
                <w:lang w:val="hr-HR"/>
              </w:rPr>
            </w:pPr>
            <w:r w:rsidRPr="005C3E2C">
              <w:rPr>
                <w:rFonts w:ascii="Calibri"/>
                <w:b/>
                <w:spacing w:val="-1"/>
                <w:w w:val="95"/>
                <w:sz w:val="18"/>
                <w:lang w:val="hr-HR"/>
              </w:rPr>
              <w:t>92.000,00</w:t>
            </w:r>
          </w:p>
        </w:tc>
        <w:tc>
          <w:tcPr>
            <w:tcW w:w="1492" w:type="dxa"/>
            <w:tcBorders>
              <w:top w:val="single" w:sz="2" w:space="0" w:color="000000"/>
              <w:left w:val="nil"/>
              <w:bottom w:val="single" w:sz="2" w:space="0" w:color="000000"/>
              <w:right w:val="nil"/>
            </w:tcBorders>
            <w:shd w:val="clear" w:color="auto" w:fill="F1F1F1"/>
          </w:tcPr>
          <w:p w14:paraId="3A505458" w14:textId="77777777" w:rsidR="003024CB" w:rsidRPr="005C3E2C" w:rsidRDefault="003024CB" w:rsidP="00B769A0">
            <w:pPr>
              <w:pStyle w:val="TableParagraph"/>
              <w:spacing w:before="17"/>
              <w:ind w:left="497"/>
              <w:rPr>
                <w:rFonts w:ascii="Calibri" w:eastAsia="Calibri" w:hAnsi="Calibri" w:cs="Calibri"/>
                <w:sz w:val="18"/>
                <w:szCs w:val="18"/>
                <w:lang w:val="hr-HR"/>
              </w:rPr>
            </w:pPr>
            <w:r w:rsidRPr="005C3E2C">
              <w:rPr>
                <w:rFonts w:ascii="Calibri"/>
                <w:b/>
                <w:spacing w:val="-1"/>
                <w:sz w:val="18"/>
                <w:lang w:val="hr-HR"/>
              </w:rPr>
              <w:t>91.680,49</w:t>
            </w:r>
          </w:p>
        </w:tc>
        <w:tc>
          <w:tcPr>
            <w:tcW w:w="1076" w:type="dxa"/>
            <w:tcBorders>
              <w:top w:val="single" w:sz="2" w:space="0" w:color="000000"/>
              <w:left w:val="nil"/>
              <w:bottom w:val="single" w:sz="2" w:space="0" w:color="000000"/>
              <w:right w:val="nil"/>
            </w:tcBorders>
            <w:shd w:val="clear" w:color="auto" w:fill="F1F1F1"/>
          </w:tcPr>
          <w:p w14:paraId="36C088DD" w14:textId="77777777" w:rsidR="003024CB" w:rsidRPr="005C3E2C" w:rsidRDefault="003024CB" w:rsidP="00B769A0">
            <w:pPr>
              <w:pStyle w:val="TableParagraph"/>
              <w:spacing w:before="17"/>
              <w:ind w:left="270"/>
              <w:rPr>
                <w:rFonts w:ascii="Calibri" w:eastAsia="Calibri" w:hAnsi="Calibri" w:cs="Calibri"/>
                <w:sz w:val="18"/>
                <w:szCs w:val="18"/>
                <w:lang w:val="hr-HR"/>
              </w:rPr>
            </w:pPr>
            <w:r w:rsidRPr="005C3E2C">
              <w:rPr>
                <w:rFonts w:ascii="Calibri"/>
                <w:b/>
                <w:spacing w:val="-1"/>
                <w:sz w:val="18"/>
                <w:lang w:val="hr-HR"/>
              </w:rPr>
              <w:t>99,65%</w:t>
            </w:r>
          </w:p>
        </w:tc>
      </w:tr>
      <w:tr w:rsidR="003024CB" w:rsidRPr="005C3E2C" w14:paraId="77F41B75"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65FF6A9E"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3" w:type="dxa"/>
            <w:tcBorders>
              <w:top w:val="single" w:sz="2" w:space="0" w:color="000000"/>
              <w:left w:val="nil"/>
              <w:bottom w:val="single" w:sz="2" w:space="0" w:color="000000"/>
              <w:right w:val="nil"/>
            </w:tcBorders>
            <w:shd w:val="clear" w:color="auto" w:fill="CCFFCC"/>
          </w:tcPr>
          <w:p w14:paraId="12AA0B43"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5" w:type="dxa"/>
            <w:tcBorders>
              <w:top w:val="single" w:sz="2" w:space="0" w:color="000000"/>
              <w:left w:val="nil"/>
              <w:bottom w:val="single" w:sz="2" w:space="0" w:color="000000"/>
              <w:right w:val="nil"/>
            </w:tcBorders>
            <w:shd w:val="clear" w:color="auto" w:fill="CCFFCC"/>
          </w:tcPr>
          <w:p w14:paraId="207ED758" w14:textId="77777777" w:rsidR="003024CB" w:rsidRPr="005C3E2C" w:rsidRDefault="003024CB" w:rsidP="00B769A0">
            <w:pPr>
              <w:pStyle w:val="TableParagraph"/>
              <w:spacing w:before="15"/>
              <w:ind w:right="400"/>
              <w:jc w:val="right"/>
              <w:rPr>
                <w:rFonts w:ascii="Calibri" w:eastAsia="Calibri" w:hAnsi="Calibri" w:cs="Calibri"/>
                <w:sz w:val="18"/>
                <w:szCs w:val="18"/>
                <w:lang w:val="hr-HR"/>
              </w:rPr>
            </w:pPr>
            <w:r w:rsidRPr="005C3E2C">
              <w:rPr>
                <w:rFonts w:ascii="Calibri"/>
                <w:spacing w:val="-1"/>
                <w:w w:val="95"/>
                <w:sz w:val="18"/>
                <w:lang w:val="hr-HR"/>
              </w:rPr>
              <w:t>89.000,00</w:t>
            </w:r>
          </w:p>
        </w:tc>
        <w:tc>
          <w:tcPr>
            <w:tcW w:w="1492" w:type="dxa"/>
            <w:tcBorders>
              <w:top w:val="single" w:sz="2" w:space="0" w:color="000000"/>
              <w:left w:val="nil"/>
              <w:bottom w:val="single" w:sz="2" w:space="0" w:color="000000"/>
              <w:right w:val="nil"/>
            </w:tcBorders>
            <w:shd w:val="clear" w:color="auto" w:fill="CCFFCC"/>
          </w:tcPr>
          <w:p w14:paraId="3D1801D1" w14:textId="77777777" w:rsidR="003024CB" w:rsidRPr="005C3E2C" w:rsidRDefault="003024CB" w:rsidP="00B769A0">
            <w:pPr>
              <w:pStyle w:val="TableParagraph"/>
              <w:spacing w:before="15"/>
              <w:ind w:left="499"/>
              <w:rPr>
                <w:rFonts w:ascii="Calibri" w:eastAsia="Calibri" w:hAnsi="Calibri" w:cs="Calibri"/>
                <w:sz w:val="18"/>
                <w:szCs w:val="18"/>
                <w:lang w:val="hr-HR"/>
              </w:rPr>
            </w:pPr>
            <w:r w:rsidRPr="005C3E2C">
              <w:rPr>
                <w:rFonts w:ascii="Calibri"/>
                <w:spacing w:val="-1"/>
                <w:sz w:val="18"/>
                <w:lang w:val="hr-HR"/>
              </w:rPr>
              <w:t>88.838,91</w:t>
            </w:r>
          </w:p>
        </w:tc>
        <w:tc>
          <w:tcPr>
            <w:tcW w:w="1076" w:type="dxa"/>
            <w:tcBorders>
              <w:top w:val="single" w:sz="2" w:space="0" w:color="000000"/>
              <w:left w:val="nil"/>
              <w:bottom w:val="single" w:sz="2" w:space="0" w:color="000000"/>
              <w:right w:val="nil"/>
            </w:tcBorders>
            <w:shd w:val="clear" w:color="auto" w:fill="CCFFCC"/>
          </w:tcPr>
          <w:p w14:paraId="5D0A8744"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99,82%</w:t>
            </w:r>
          </w:p>
        </w:tc>
      </w:tr>
      <w:tr w:rsidR="003024CB" w:rsidRPr="005C3E2C" w14:paraId="2EB58698" w14:textId="77777777" w:rsidTr="00B769A0">
        <w:trPr>
          <w:trHeight w:hRule="exact" w:val="271"/>
        </w:trPr>
        <w:tc>
          <w:tcPr>
            <w:tcW w:w="1167" w:type="dxa"/>
            <w:tcBorders>
              <w:top w:val="single" w:sz="2" w:space="0" w:color="000000"/>
              <w:left w:val="nil"/>
              <w:bottom w:val="single" w:sz="2" w:space="0" w:color="000000"/>
              <w:right w:val="nil"/>
            </w:tcBorders>
          </w:tcPr>
          <w:p w14:paraId="6ACE5CF3"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45</w:t>
            </w:r>
          </w:p>
        </w:tc>
        <w:tc>
          <w:tcPr>
            <w:tcW w:w="7143" w:type="dxa"/>
            <w:tcBorders>
              <w:top w:val="single" w:sz="2" w:space="0" w:color="000000"/>
              <w:left w:val="nil"/>
              <w:bottom w:val="single" w:sz="2" w:space="0" w:color="000000"/>
              <w:right w:val="nil"/>
            </w:tcBorders>
          </w:tcPr>
          <w:p w14:paraId="09D0C374"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8"/>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dodatna</w:t>
            </w:r>
            <w:r w:rsidRPr="005C3E2C">
              <w:rPr>
                <w:rFonts w:ascii="Calibri"/>
                <w:spacing w:val="-7"/>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nefinancijskoj</w:t>
            </w:r>
            <w:r w:rsidRPr="005C3E2C">
              <w:rPr>
                <w:rFonts w:ascii="Calibri"/>
                <w:spacing w:val="-7"/>
                <w:sz w:val="18"/>
                <w:lang w:val="hr-HR"/>
              </w:rPr>
              <w:t xml:space="preserve"> </w:t>
            </w:r>
            <w:r w:rsidRPr="005C3E2C">
              <w:rPr>
                <w:rFonts w:ascii="Calibri"/>
                <w:spacing w:val="-1"/>
                <w:sz w:val="18"/>
                <w:lang w:val="hr-HR"/>
              </w:rPr>
              <w:t>imovini</w:t>
            </w:r>
          </w:p>
        </w:tc>
        <w:tc>
          <w:tcPr>
            <w:tcW w:w="3905" w:type="dxa"/>
            <w:tcBorders>
              <w:top w:val="single" w:sz="2" w:space="0" w:color="000000"/>
              <w:left w:val="nil"/>
              <w:bottom w:val="single" w:sz="2" w:space="0" w:color="000000"/>
              <w:right w:val="nil"/>
            </w:tcBorders>
          </w:tcPr>
          <w:p w14:paraId="28E6DF48" w14:textId="77777777" w:rsidR="003024CB" w:rsidRPr="005C3E2C" w:rsidRDefault="003024CB" w:rsidP="00B769A0">
            <w:pPr>
              <w:pStyle w:val="TableParagraph"/>
              <w:spacing w:before="14"/>
              <w:ind w:right="408"/>
              <w:jc w:val="right"/>
              <w:rPr>
                <w:rFonts w:ascii="Calibri" w:eastAsia="Calibri" w:hAnsi="Calibri" w:cs="Calibri"/>
                <w:sz w:val="18"/>
                <w:szCs w:val="18"/>
                <w:lang w:val="hr-HR"/>
              </w:rPr>
            </w:pPr>
            <w:r w:rsidRPr="005C3E2C">
              <w:rPr>
                <w:rFonts w:ascii="Calibri"/>
                <w:spacing w:val="-1"/>
                <w:w w:val="95"/>
                <w:sz w:val="18"/>
                <w:lang w:val="hr-HR"/>
              </w:rPr>
              <w:t>89.000,00</w:t>
            </w:r>
          </w:p>
        </w:tc>
        <w:tc>
          <w:tcPr>
            <w:tcW w:w="1492" w:type="dxa"/>
            <w:tcBorders>
              <w:top w:val="single" w:sz="2" w:space="0" w:color="000000"/>
              <w:left w:val="nil"/>
              <w:bottom w:val="single" w:sz="2" w:space="0" w:color="000000"/>
              <w:right w:val="nil"/>
            </w:tcBorders>
          </w:tcPr>
          <w:p w14:paraId="3C109217" w14:textId="77777777" w:rsidR="003024CB" w:rsidRPr="005C3E2C" w:rsidRDefault="003024CB"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88.838,91</w:t>
            </w:r>
          </w:p>
        </w:tc>
        <w:tc>
          <w:tcPr>
            <w:tcW w:w="1076" w:type="dxa"/>
            <w:tcBorders>
              <w:top w:val="single" w:sz="2" w:space="0" w:color="000000"/>
              <w:left w:val="nil"/>
              <w:bottom w:val="single" w:sz="2" w:space="0" w:color="000000"/>
              <w:right w:val="nil"/>
            </w:tcBorders>
          </w:tcPr>
          <w:p w14:paraId="62C15A64" w14:textId="77777777" w:rsidR="003024CB" w:rsidRPr="005C3E2C" w:rsidRDefault="003024CB" w:rsidP="00B769A0">
            <w:pPr>
              <w:pStyle w:val="TableParagraph"/>
              <w:spacing w:before="14"/>
              <w:ind w:left="265"/>
              <w:rPr>
                <w:rFonts w:ascii="Calibri" w:eastAsia="Calibri" w:hAnsi="Calibri" w:cs="Calibri"/>
                <w:sz w:val="18"/>
                <w:szCs w:val="18"/>
                <w:lang w:val="hr-HR"/>
              </w:rPr>
            </w:pPr>
            <w:r w:rsidRPr="005C3E2C">
              <w:rPr>
                <w:rFonts w:ascii="Calibri"/>
                <w:spacing w:val="-1"/>
                <w:sz w:val="18"/>
                <w:lang w:val="hr-HR"/>
              </w:rPr>
              <w:t>99,82%</w:t>
            </w:r>
          </w:p>
        </w:tc>
      </w:tr>
      <w:tr w:rsidR="003024CB" w:rsidRPr="005C3E2C" w14:paraId="1219EB18" w14:textId="77777777" w:rsidTr="00B769A0">
        <w:trPr>
          <w:trHeight w:hRule="exact" w:val="265"/>
        </w:trPr>
        <w:tc>
          <w:tcPr>
            <w:tcW w:w="1167" w:type="dxa"/>
            <w:tcBorders>
              <w:top w:val="single" w:sz="2" w:space="0" w:color="000000"/>
              <w:left w:val="nil"/>
              <w:bottom w:val="single" w:sz="2" w:space="0" w:color="000000"/>
              <w:right w:val="nil"/>
            </w:tcBorders>
          </w:tcPr>
          <w:p w14:paraId="04F94E03" w14:textId="77777777" w:rsidR="003024CB" w:rsidRPr="005C3E2C" w:rsidRDefault="003024CB" w:rsidP="00B769A0">
            <w:pPr>
              <w:pStyle w:val="TableParagraph"/>
              <w:spacing w:before="13"/>
              <w:ind w:left="753"/>
              <w:rPr>
                <w:rFonts w:ascii="Calibri" w:eastAsia="Calibri" w:hAnsi="Calibri" w:cs="Calibri"/>
                <w:sz w:val="18"/>
                <w:szCs w:val="18"/>
                <w:lang w:val="hr-HR"/>
              </w:rPr>
            </w:pPr>
            <w:r w:rsidRPr="005C3E2C">
              <w:rPr>
                <w:rFonts w:ascii="Calibri"/>
                <w:spacing w:val="-1"/>
                <w:sz w:val="18"/>
                <w:lang w:val="hr-HR"/>
              </w:rPr>
              <w:t>4511</w:t>
            </w:r>
          </w:p>
        </w:tc>
        <w:tc>
          <w:tcPr>
            <w:tcW w:w="7143" w:type="dxa"/>
            <w:tcBorders>
              <w:top w:val="single" w:sz="2" w:space="0" w:color="000000"/>
              <w:left w:val="nil"/>
              <w:bottom w:val="single" w:sz="2" w:space="0" w:color="000000"/>
              <w:right w:val="nil"/>
            </w:tcBorders>
          </w:tcPr>
          <w:p w14:paraId="6B3285EE" w14:textId="77777777" w:rsidR="003024CB" w:rsidRPr="005C3E2C" w:rsidRDefault="003024CB" w:rsidP="00B769A0">
            <w:pPr>
              <w:pStyle w:val="TableParagraph"/>
              <w:spacing w:before="13"/>
              <w:ind w:left="4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8"/>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3905" w:type="dxa"/>
            <w:tcBorders>
              <w:top w:val="single" w:sz="2" w:space="0" w:color="000000"/>
              <w:left w:val="nil"/>
              <w:bottom w:val="single" w:sz="2" w:space="0" w:color="000000"/>
              <w:right w:val="nil"/>
            </w:tcBorders>
          </w:tcPr>
          <w:p w14:paraId="0C48E82F"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4001C21" w14:textId="77777777" w:rsidR="003024CB" w:rsidRPr="005C3E2C" w:rsidRDefault="003024CB" w:rsidP="00B769A0">
            <w:pPr>
              <w:pStyle w:val="TableParagraph"/>
              <w:spacing w:before="13"/>
              <w:ind w:left="491"/>
              <w:rPr>
                <w:rFonts w:ascii="Calibri" w:eastAsia="Calibri" w:hAnsi="Calibri" w:cs="Calibri"/>
                <w:sz w:val="18"/>
                <w:szCs w:val="18"/>
                <w:lang w:val="hr-HR"/>
              </w:rPr>
            </w:pPr>
            <w:r w:rsidRPr="005C3E2C">
              <w:rPr>
                <w:rFonts w:ascii="Calibri"/>
                <w:spacing w:val="-1"/>
                <w:sz w:val="18"/>
                <w:lang w:val="hr-HR"/>
              </w:rPr>
              <w:t>88.838,91</w:t>
            </w:r>
          </w:p>
        </w:tc>
        <w:tc>
          <w:tcPr>
            <w:tcW w:w="1076" w:type="dxa"/>
            <w:tcBorders>
              <w:top w:val="single" w:sz="2" w:space="0" w:color="000000"/>
              <w:left w:val="nil"/>
              <w:bottom w:val="single" w:sz="2" w:space="0" w:color="000000"/>
              <w:right w:val="nil"/>
            </w:tcBorders>
          </w:tcPr>
          <w:p w14:paraId="7343FBA5" w14:textId="77777777" w:rsidR="003024CB" w:rsidRPr="005C3E2C" w:rsidRDefault="003024CB" w:rsidP="00B769A0">
            <w:pPr>
              <w:rPr>
                <w:lang w:val="hr-HR"/>
              </w:rPr>
            </w:pPr>
          </w:p>
        </w:tc>
      </w:tr>
      <w:tr w:rsidR="003024CB" w:rsidRPr="005C3E2C" w14:paraId="6283A3C8"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075CBED4"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40</w:t>
            </w:r>
          </w:p>
        </w:tc>
        <w:tc>
          <w:tcPr>
            <w:tcW w:w="7143" w:type="dxa"/>
            <w:tcBorders>
              <w:top w:val="single" w:sz="2" w:space="0" w:color="000000"/>
              <w:left w:val="nil"/>
              <w:bottom w:val="single" w:sz="2" w:space="0" w:color="000000"/>
              <w:right w:val="nil"/>
            </w:tcBorders>
            <w:shd w:val="clear" w:color="auto" w:fill="CCFFCC"/>
          </w:tcPr>
          <w:p w14:paraId="0C118CF5"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2"/>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3905" w:type="dxa"/>
            <w:tcBorders>
              <w:top w:val="single" w:sz="2" w:space="0" w:color="000000"/>
              <w:left w:val="nil"/>
              <w:bottom w:val="single" w:sz="2" w:space="0" w:color="000000"/>
              <w:right w:val="nil"/>
            </w:tcBorders>
            <w:shd w:val="clear" w:color="auto" w:fill="CCFFCC"/>
          </w:tcPr>
          <w:p w14:paraId="1859407D"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spacing w:val="-1"/>
                <w:w w:val="95"/>
                <w:sz w:val="18"/>
                <w:lang w:val="hr-HR"/>
              </w:rPr>
              <w:t>3.000,00</w:t>
            </w:r>
          </w:p>
        </w:tc>
        <w:tc>
          <w:tcPr>
            <w:tcW w:w="1492" w:type="dxa"/>
            <w:tcBorders>
              <w:top w:val="single" w:sz="2" w:space="0" w:color="000000"/>
              <w:left w:val="nil"/>
              <w:bottom w:val="single" w:sz="2" w:space="0" w:color="000000"/>
              <w:right w:val="nil"/>
            </w:tcBorders>
            <w:shd w:val="clear" w:color="auto" w:fill="CCFFCC"/>
          </w:tcPr>
          <w:p w14:paraId="330BB8B4" w14:textId="77777777" w:rsidR="003024CB" w:rsidRPr="005C3E2C" w:rsidRDefault="003024CB" w:rsidP="00B769A0">
            <w:pPr>
              <w:pStyle w:val="TableParagraph"/>
              <w:spacing w:before="16"/>
              <w:ind w:left="590"/>
              <w:rPr>
                <w:rFonts w:ascii="Calibri" w:eastAsia="Calibri" w:hAnsi="Calibri" w:cs="Calibri"/>
                <w:sz w:val="18"/>
                <w:szCs w:val="18"/>
                <w:lang w:val="hr-HR"/>
              </w:rPr>
            </w:pPr>
            <w:r w:rsidRPr="005C3E2C">
              <w:rPr>
                <w:rFonts w:ascii="Calibri"/>
                <w:spacing w:val="-1"/>
                <w:sz w:val="18"/>
                <w:lang w:val="hr-HR"/>
              </w:rPr>
              <w:t>2.841,58</w:t>
            </w:r>
          </w:p>
        </w:tc>
        <w:tc>
          <w:tcPr>
            <w:tcW w:w="1076" w:type="dxa"/>
            <w:tcBorders>
              <w:top w:val="single" w:sz="2" w:space="0" w:color="000000"/>
              <w:left w:val="nil"/>
              <w:bottom w:val="single" w:sz="2" w:space="0" w:color="000000"/>
              <w:right w:val="nil"/>
            </w:tcBorders>
            <w:shd w:val="clear" w:color="auto" w:fill="CCFFCC"/>
          </w:tcPr>
          <w:p w14:paraId="63B99B31"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94,72%</w:t>
            </w:r>
          </w:p>
        </w:tc>
      </w:tr>
      <w:tr w:rsidR="003024CB" w:rsidRPr="005C3E2C" w14:paraId="1A46EB00" w14:textId="77777777" w:rsidTr="00B769A0">
        <w:trPr>
          <w:trHeight w:hRule="exact" w:val="269"/>
        </w:trPr>
        <w:tc>
          <w:tcPr>
            <w:tcW w:w="1167" w:type="dxa"/>
            <w:tcBorders>
              <w:top w:val="single" w:sz="2" w:space="0" w:color="000000"/>
              <w:left w:val="nil"/>
              <w:bottom w:val="single" w:sz="2" w:space="0" w:color="000000"/>
              <w:right w:val="nil"/>
            </w:tcBorders>
          </w:tcPr>
          <w:p w14:paraId="6F2F0898"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45</w:t>
            </w:r>
          </w:p>
        </w:tc>
        <w:tc>
          <w:tcPr>
            <w:tcW w:w="7143" w:type="dxa"/>
            <w:tcBorders>
              <w:top w:val="single" w:sz="2" w:space="0" w:color="000000"/>
              <w:left w:val="nil"/>
              <w:bottom w:val="single" w:sz="2" w:space="0" w:color="000000"/>
              <w:right w:val="nil"/>
            </w:tcBorders>
          </w:tcPr>
          <w:p w14:paraId="7A69A05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8"/>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dodatna</w:t>
            </w:r>
            <w:r w:rsidRPr="005C3E2C">
              <w:rPr>
                <w:rFonts w:ascii="Calibri"/>
                <w:spacing w:val="-7"/>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nefinancijskoj</w:t>
            </w:r>
            <w:r w:rsidRPr="005C3E2C">
              <w:rPr>
                <w:rFonts w:ascii="Calibri"/>
                <w:spacing w:val="-7"/>
                <w:sz w:val="18"/>
                <w:lang w:val="hr-HR"/>
              </w:rPr>
              <w:t xml:space="preserve"> </w:t>
            </w:r>
            <w:r w:rsidRPr="005C3E2C">
              <w:rPr>
                <w:rFonts w:ascii="Calibri"/>
                <w:spacing w:val="-1"/>
                <w:sz w:val="18"/>
                <w:lang w:val="hr-HR"/>
              </w:rPr>
              <w:t>imovini</w:t>
            </w:r>
          </w:p>
        </w:tc>
        <w:tc>
          <w:tcPr>
            <w:tcW w:w="3905" w:type="dxa"/>
            <w:tcBorders>
              <w:top w:val="single" w:sz="2" w:space="0" w:color="000000"/>
              <w:left w:val="nil"/>
              <w:bottom w:val="single" w:sz="2" w:space="0" w:color="000000"/>
              <w:right w:val="nil"/>
            </w:tcBorders>
          </w:tcPr>
          <w:p w14:paraId="4139CE0D"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3.000,00</w:t>
            </w:r>
          </w:p>
        </w:tc>
        <w:tc>
          <w:tcPr>
            <w:tcW w:w="1492" w:type="dxa"/>
            <w:tcBorders>
              <w:top w:val="single" w:sz="2" w:space="0" w:color="000000"/>
              <w:left w:val="nil"/>
              <w:bottom w:val="single" w:sz="2" w:space="0" w:color="000000"/>
              <w:right w:val="nil"/>
            </w:tcBorders>
          </w:tcPr>
          <w:p w14:paraId="61A2A076"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2.841,58</w:t>
            </w:r>
          </w:p>
        </w:tc>
        <w:tc>
          <w:tcPr>
            <w:tcW w:w="1076" w:type="dxa"/>
            <w:tcBorders>
              <w:top w:val="single" w:sz="2" w:space="0" w:color="000000"/>
              <w:left w:val="nil"/>
              <w:bottom w:val="single" w:sz="2" w:space="0" w:color="000000"/>
              <w:right w:val="nil"/>
            </w:tcBorders>
          </w:tcPr>
          <w:p w14:paraId="36F2C39B"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94,72%</w:t>
            </w:r>
          </w:p>
        </w:tc>
      </w:tr>
      <w:tr w:rsidR="003024CB" w:rsidRPr="005C3E2C" w14:paraId="58635EA5" w14:textId="77777777" w:rsidTr="00B769A0">
        <w:trPr>
          <w:trHeight w:hRule="exact" w:val="270"/>
        </w:trPr>
        <w:tc>
          <w:tcPr>
            <w:tcW w:w="1167" w:type="dxa"/>
            <w:tcBorders>
              <w:top w:val="single" w:sz="2" w:space="0" w:color="000000"/>
              <w:left w:val="nil"/>
              <w:bottom w:val="single" w:sz="2" w:space="0" w:color="000000"/>
              <w:right w:val="nil"/>
            </w:tcBorders>
          </w:tcPr>
          <w:p w14:paraId="2DB222BD"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4511</w:t>
            </w:r>
          </w:p>
        </w:tc>
        <w:tc>
          <w:tcPr>
            <w:tcW w:w="7143" w:type="dxa"/>
            <w:tcBorders>
              <w:top w:val="single" w:sz="2" w:space="0" w:color="000000"/>
              <w:left w:val="nil"/>
              <w:bottom w:val="single" w:sz="2" w:space="0" w:color="000000"/>
              <w:right w:val="nil"/>
            </w:tcBorders>
          </w:tcPr>
          <w:p w14:paraId="25EB67E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9"/>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3905" w:type="dxa"/>
            <w:tcBorders>
              <w:top w:val="single" w:sz="2" w:space="0" w:color="000000"/>
              <w:left w:val="nil"/>
              <w:bottom w:val="single" w:sz="2" w:space="0" w:color="000000"/>
              <w:right w:val="nil"/>
            </w:tcBorders>
          </w:tcPr>
          <w:p w14:paraId="52FEE2F0"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1754E3FC" w14:textId="77777777" w:rsidR="003024CB" w:rsidRPr="005C3E2C" w:rsidRDefault="003024CB" w:rsidP="00B769A0">
            <w:pPr>
              <w:pStyle w:val="TableParagraph"/>
              <w:spacing w:before="15"/>
              <w:ind w:left="582"/>
              <w:rPr>
                <w:rFonts w:ascii="Calibri" w:eastAsia="Calibri" w:hAnsi="Calibri" w:cs="Calibri"/>
                <w:sz w:val="18"/>
                <w:szCs w:val="18"/>
                <w:lang w:val="hr-HR"/>
              </w:rPr>
            </w:pPr>
            <w:r w:rsidRPr="005C3E2C">
              <w:rPr>
                <w:rFonts w:ascii="Calibri"/>
                <w:spacing w:val="-1"/>
                <w:sz w:val="18"/>
                <w:lang w:val="hr-HR"/>
              </w:rPr>
              <w:t>2.841,58</w:t>
            </w:r>
          </w:p>
        </w:tc>
        <w:tc>
          <w:tcPr>
            <w:tcW w:w="1076" w:type="dxa"/>
            <w:tcBorders>
              <w:top w:val="single" w:sz="2" w:space="0" w:color="000000"/>
              <w:left w:val="nil"/>
              <w:bottom w:val="single" w:sz="2" w:space="0" w:color="000000"/>
              <w:right w:val="nil"/>
            </w:tcBorders>
          </w:tcPr>
          <w:p w14:paraId="2EBB095F" w14:textId="77777777" w:rsidR="003024CB" w:rsidRPr="005C3E2C" w:rsidRDefault="003024CB" w:rsidP="00B769A0">
            <w:pPr>
              <w:rPr>
                <w:lang w:val="hr-HR"/>
              </w:rPr>
            </w:pPr>
          </w:p>
        </w:tc>
      </w:tr>
      <w:tr w:rsidR="003024CB" w:rsidRPr="005C3E2C" w14:paraId="4AE6520D" w14:textId="77777777" w:rsidTr="00B769A0">
        <w:trPr>
          <w:trHeight w:hRule="exact" w:val="507"/>
        </w:trPr>
        <w:tc>
          <w:tcPr>
            <w:tcW w:w="1167" w:type="dxa"/>
            <w:tcBorders>
              <w:top w:val="single" w:sz="2" w:space="0" w:color="000000"/>
              <w:left w:val="nil"/>
              <w:bottom w:val="single" w:sz="2" w:space="0" w:color="000000"/>
              <w:right w:val="nil"/>
            </w:tcBorders>
            <w:shd w:val="clear" w:color="auto" w:fill="F1F1F1"/>
          </w:tcPr>
          <w:p w14:paraId="7732D7AC"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488EBB9"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K100518</w:t>
            </w:r>
          </w:p>
        </w:tc>
        <w:tc>
          <w:tcPr>
            <w:tcW w:w="7143" w:type="dxa"/>
            <w:tcBorders>
              <w:top w:val="single" w:sz="2" w:space="0" w:color="000000"/>
              <w:left w:val="nil"/>
              <w:bottom w:val="single" w:sz="2" w:space="0" w:color="000000"/>
              <w:right w:val="nil"/>
            </w:tcBorders>
            <w:shd w:val="clear" w:color="auto" w:fill="F1F1F1"/>
          </w:tcPr>
          <w:p w14:paraId="43C81D5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IZGRADNJA</w:t>
            </w:r>
            <w:r w:rsidRPr="005C3E2C">
              <w:rPr>
                <w:rFonts w:ascii="Calibri"/>
                <w:b/>
                <w:spacing w:val="-11"/>
                <w:sz w:val="18"/>
                <w:lang w:val="hr-HR"/>
              </w:rPr>
              <w:t xml:space="preserve"> </w:t>
            </w:r>
            <w:r w:rsidRPr="005C3E2C">
              <w:rPr>
                <w:rFonts w:ascii="Calibri"/>
                <w:b/>
                <w:sz w:val="18"/>
                <w:lang w:val="hr-HR"/>
              </w:rPr>
              <w:t>I</w:t>
            </w:r>
            <w:r w:rsidRPr="005C3E2C">
              <w:rPr>
                <w:rFonts w:ascii="Calibri"/>
                <w:b/>
                <w:spacing w:val="-10"/>
                <w:sz w:val="18"/>
                <w:lang w:val="hr-HR"/>
              </w:rPr>
              <w:t xml:space="preserve"> </w:t>
            </w:r>
            <w:r w:rsidRPr="005C3E2C">
              <w:rPr>
                <w:rFonts w:ascii="Calibri"/>
                <w:b/>
                <w:spacing w:val="-1"/>
                <w:sz w:val="18"/>
                <w:lang w:val="hr-HR"/>
              </w:rPr>
              <w:t>REKONSTRUKCIJA</w:t>
            </w:r>
            <w:r w:rsidRPr="005C3E2C">
              <w:rPr>
                <w:rFonts w:ascii="Calibri"/>
                <w:b/>
                <w:spacing w:val="-10"/>
                <w:sz w:val="18"/>
                <w:lang w:val="hr-HR"/>
              </w:rPr>
              <w:t xml:space="preserve"> </w:t>
            </w:r>
            <w:r w:rsidRPr="005C3E2C">
              <w:rPr>
                <w:rFonts w:ascii="Calibri"/>
                <w:b/>
                <w:spacing w:val="-1"/>
                <w:sz w:val="18"/>
                <w:lang w:val="hr-HR"/>
              </w:rPr>
              <w:t>PROM.OBJEKATA</w:t>
            </w:r>
            <w:r w:rsidRPr="005C3E2C">
              <w:rPr>
                <w:rFonts w:ascii="Calibri"/>
                <w:b/>
                <w:spacing w:val="-11"/>
                <w:sz w:val="18"/>
                <w:lang w:val="hr-HR"/>
              </w:rPr>
              <w:t xml:space="preserve"> </w:t>
            </w:r>
            <w:r w:rsidRPr="005C3E2C">
              <w:rPr>
                <w:rFonts w:ascii="Calibri"/>
                <w:b/>
                <w:sz w:val="18"/>
                <w:lang w:val="hr-HR"/>
              </w:rPr>
              <w:t>I</w:t>
            </w:r>
            <w:r w:rsidRPr="005C3E2C">
              <w:rPr>
                <w:rFonts w:ascii="Calibri"/>
                <w:b/>
                <w:spacing w:val="-10"/>
                <w:sz w:val="18"/>
                <w:lang w:val="hr-HR"/>
              </w:rPr>
              <w:t xml:space="preserve"> </w:t>
            </w:r>
            <w:r w:rsidRPr="005C3E2C">
              <w:rPr>
                <w:rFonts w:ascii="Calibri"/>
                <w:b/>
                <w:sz w:val="18"/>
                <w:lang w:val="hr-HR"/>
              </w:rPr>
              <w:t>OPREME</w:t>
            </w:r>
          </w:p>
        </w:tc>
        <w:tc>
          <w:tcPr>
            <w:tcW w:w="3905" w:type="dxa"/>
            <w:tcBorders>
              <w:top w:val="single" w:sz="2" w:space="0" w:color="000000"/>
              <w:left w:val="nil"/>
              <w:bottom w:val="single" w:sz="2" w:space="0" w:color="000000"/>
              <w:right w:val="nil"/>
            </w:tcBorders>
            <w:shd w:val="clear" w:color="auto" w:fill="F1F1F1"/>
          </w:tcPr>
          <w:p w14:paraId="6F1AFD5A"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b/>
                <w:spacing w:val="-1"/>
                <w:w w:val="95"/>
                <w:sz w:val="18"/>
                <w:lang w:val="hr-HR"/>
              </w:rPr>
              <w:t>955.800,00</w:t>
            </w:r>
          </w:p>
        </w:tc>
        <w:tc>
          <w:tcPr>
            <w:tcW w:w="1492" w:type="dxa"/>
            <w:tcBorders>
              <w:top w:val="single" w:sz="2" w:space="0" w:color="000000"/>
              <w:left w:val="nil"/>
              <w:bottom w:val="single" w:sz="2" w:space="0" w:color="000000"/>
              <w:right w:val="nil"/>
            </w:tcBorders>
            <w:shd w:val="clear" w:color="auto" w:fill="F1F1F1"/>
          </w:tcPr>
          <w:p w14:paraId="797668F7" w14:textId="77777777" w:rsidR="003024CB" w:rsidRPr="005C3E2C" w:rsidRDefault="003024CB" w:rsidP="00B769A0">
            <w:pPr>
              <w:pStyle w:val="TableParagraph"/>
              <w:spacing w:before="15"/>
              <w:ind w:left="407"/>
              <w:rPr>
                <w:rFonts w:ascii="Calibri" w:eastAsia="Calibri" w:hAnsi="Calibri" w:cs="Calibri"/>
                <w:sz w:val="18"/>
                <w:szCs w:val="18"/>
                <w:lang w:val="hr-HR"/>
              </w:rPr>
            </w:pPr>
            <w:r w:rsidRPr="005C3E2C">
              <w:rPr>
                <w:rFonts w:ascii="Calibri"/>
                <w:b/>
                <w:spacing w:val="-1"/>
                <w:sz w:val="18"/>
                <w:lang w:val="hr-HR"/>
              </w:rPr>
              <w:t>911.037,06</w:t>
            </w:r>
          </w:p>
        </w:tc>
        <w:tc>
          <w:tcPr>
            <w:tcW w:w="1076" w:type="dxa"/>
            <w:tcBorders>
              <w:top w:val="single" w:sz="2" w:space="0" w:color="000000"/>
              <w:left w:val="nil"/>
              <w:bottom w:val="single" w:sz="2" w:space="0" w:color="000000"/>
              <w:right w:val="nil"/>
            </w:tcBorders>
            <w:shd w:val="clear" w:color="auto" w:fill="F1F1F1"/>
          </w:tcPr>
          <w:p w14:paraId="4EA5D4EC"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95,32%</w:t>
            </w:r>
          </w:p>
        </w:tc>
      </w:tr>
      <w:tr w:rsidR="003024CB" w:rsidRPr="005C3E2C" w14:paraId="7F9EF627"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00E6A148"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3" w:type="dxa"/>
            <w:tcBorders>
              <w:top w:val="single" w:sz="2" w:space="0" w:color="000000"/>
              <w:left w:val="nil"/>
              <w:bottom w:val="single" w:sz="2" w:space="0" w:color="000000"/>
              <w:right w:val="nil"/>
            </w:tcBorders>
            <w:shd w:val="clear" w:color="auto" w:fill="CCFFCC"/>
          </w:tcPr>
          <w:p w14:paraId="2AC5F17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5" w:type="dxa"/>
            <w:tcBorders>
              <w:top w:val="single" w:sz="2" w:space="0" w:color="000000"/>
              <w:left w:val="nil"/>
              <w:bottom w:val="single" w:sz="2" w:space="0" w:color="000000"/>
              <w:right w:val="nil"/>
            </w:tcBorders>
            <w:shd w:val="clear" w:color="auto" w:fill="CCFFCC"/>
          </w:tcPr>
          <w:p w14:paraId="06CE3A4E"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335.800,00</w:t>
            </w:r>
          </w:p>
        </w:tc>
        <w:tc>
          <w:tcPr>
            <w:tcW w:w="1492" w:type="dxa"/>
            <w:tcBorders>
              <w:top w:val="single" w:sz="2" w:space="0" w:color="000000"/>
              <w:left w:val="nil"/>
              <w:bottom w:val="single" w:sz="2" w:space="0" w:color="000000"/>
              <w:right w:val="nil"/>
            </w:tcBorders>
            <w:shd w:val="clear" w:color="auto" w:fill="CCFFCC"/>
          </w:tcPr>
          <w:p w14:paraId="309F84E9" w14:textId="77777777" w:rsidR="003024CB" w:rsidRPr="005C3E2C" w:rsidRDefault="003024CB"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330.496,77</w:t>
            </w:r>
          </w:p>
        </w:tc>
        <w:tc>
          <w:tcPr>
            <w:tcW w:w="1076" w:type="dxa"/>
            <w:tcBorders>
              <w:top w:val="single" w:sz="2" w:space="0" w:color="000000"/>
              <w:left w:val="nil"/>
              <w:bottom w:val="single" w:sz="2" w:space="0" w:color="000000"/>
              <w:right w:val="nil"/>
            </w:tcBorders>
            <w:shd w:val="clear" w:color="auto" w:fill="CCFFCC"/>
          </w:tcPr>
          <w:p w14:paraId="72BAB42C"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98,42%</w:t>
            </w:r>
          </w:p>
        </w:tc>
      </w:tr>
      <w:tr w:rsidR="003024CB" w:rsidRPr="005C3E2C" w14:paraId="536483B9" w14:textId="77777777" w:rsidTr="00B769A0">
        <w:trPr>
          <w:trHeight w:hRule="exact" w:val="271"/>
        </w:trPr>
        <w:tc>
          <w:tcPr>
            <w:tcW w:w="1167" w:type="dxa"/>
            <w:tcBorders>
              <w:top w:val="single" w:sz="2" w:space="0" w:color="000000"/>
              <w:left w:val="nil"/>
              <w:bottom w:val="single" w:sz="2" w:space="0" w:color="000000"/>
              <w:right w:val="nil"/>
            </w:tcBorders>
          </w:tcPr>
          <w:p w14:paraId="105629A3"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143" w:type="dxa"/>
            <w:tcBorders>
              <w:top w:val="single" w:sz="2" w:space="0" w:color="000000"/>
              <w:left w:val="nil"/>
              <w:bottom w:val="single" w:sz="2" w:space="0" w:color="000000"/>
              <w:right w:val="nil"/>
            </w:tcBorders>
          </w:tcPr>
          <w:p w14:paraId="5488023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00CAEEED" w14:textId="77777777" w:rsidR="003024CB" w:rsidRPr="005C3E2C" w:rsidRDefault="003024CB" w:rsidP="00B769A0">
            <w:pPr>
              <w:pStyle w:val="TableParagraph"/>
              <w:spacing w:before="15"/>
              <w:ind w:right="407"/>
              <w:jc w:val="right"/>
              <w:rPr>
                <w:rFonts w:ascii="Calibri" w:eastAsia="Calibri" w:hAnsi="Calibri" w:cs="Calibri"/>
                <w:sz w:val="18"/>
                <w:szCs w:val="18"/>
                <w:lang w:val="hr-HR"/>
              </w:rPr>
            </w:pPr>
            <w:r w:rsidRPr="005C3E2C">
              <w:rPr>
                <w:rFonts w:ascii="Calibri"/>
                <w:spacing w:val="-1"/>
                <w:w w:val="95"/>
                <w:sz w:val="18"/>
                <w:lang w:val="hr-HR"/>
              </w:rPr>
              <w:t>335.800,00</w:t>
            </w:r>
          </w:p>
        </w:tc>
        <w:tc>
          <w:tcPr>
            <w:tcW w:w="1492" w:type="dxa"/>
            <w:tcBorders>
              <w:top w:val="single" w:sz="2" w:space="0" w:color="000000"/>
              <w:left w:val="nil"/>
              <w:bottom w:val="single" w:sz="2" w:space="0" w:color="000000"/>
              <w:right w:val="nil"/>
            </w:tcBorders>
          </w:tcPr>
          <w:p w14:paraId="043CAAE1"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330.496,77</w:t>
            </w:r>
          </w:p>
        </w:tc>
        <w:tc>
          <w:tcPr>
            <w:tcW w:w="1076" w:type="dxa"/>
            <w:tcBorders>
              <w:top w:val="single" w:sz="2" w:space="0" w:color="000000"/>
              <w:left w:val="nil"/>
              <w:bottom w:val="single" w:sz="2" w:space="0" w:color="000000"/>
              <w:right w:val="nil"/>
            </w:tcBorders>
          </w:tcPr>
          <w:p w14:paraId="267436BC"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98,42%</w:t>
            </w:r>
          </w:p>
        </w:tc>
      </w:tr>
      <w:tr w:rsidR="003024CB" w:rsidRPr="005C3E2C" w14:paraId="15556284" w14:textId="77777777" w:rsidTr="00B769A0">
        <w:trPr>
          <w:trHeight w:hRule="exact" w:val="266"/>
        </w:trPr>
        <w:tc>
          <w:tcPr>
            <w:tcW w:w="1167" w:type="dxa"/>
            <w:tcBorders>
              <w:top w:val="single" w:sz="2" w:space="0" w:color="000000"/>
              <w:left w:val="nil"/>
              <w:bottom w:val="single" w:sz="2" w:space="0" w:color="000000"/>
              <w:right w:val="nil"/>
            </w:tcBorders>
          </w:tcPr>
          <w:p w14:paraId="521E3E50"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4213</w:t>
            </w:r>
          </w:p>
        </w:tc>
        <w:tc>
          <w:tcPr>
            <w:tcW w:w="7143" w:type="dxa"/>
            <w:tcBorders>
              <w:top w:val="single" w:sz="2" w:space="0" w:color="000000"/>
              <w:left w:val="nil"/>
              <w:bottom w:val="single" w:sz="2" w:space="0" w:color="000000"/>
              <w:right w:val="nil"/>
            </w:tcBorders>
          </w:tcPr>
          <w:p w14:paraId="6D496D02"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Ceste,</w:t>
            </w:r>
            <w:r w:rsidRPr="005C3E2C">
              <w:rPr>
                <w:rFonts w:ascii="Calibri" w:hAnsi="Calibri"/>
                <w:spacing w:val="-6"/>
                <w:sz w:val="18"/>
                <w:lang w:val="hr-HR"/>
              </w:rPr>
              <w:t xml:space="preserve"> </w:t>
            </w:r>
            <w:r w:rsidRPr="005C3E2C">
              <w:rPr>
                <w:rFonts w:ascii="Calibri" w:hAnsi="Calibri"/>
                <w:spacing w:val="-1"/>
                <w:sz w:val="18"/>
                <w:lang w:val="hr-HR"/>
              </w:rPr>
              <w:t>željeznice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ostali</w:t>
            </w:r>
            <w:r w:rsidRPr="005C3E2C">
              <w:rPr>
                <w:rFonts w:ascii="Calibri" w:hAnsi="Calibri"/>
                <w:spacing w:val="-7"/>
                <w:sz w:val="18"/>
                <w:lang w:val="hr-HR"/>
              </w:rPr>
              <w:t xml:space="preserve"> </w:t>
            </w:r>
            <w:r w:rsidRPr="005C3E2C">
              <w:rPr>
                <w:rFonts w:ascii="Calibri" w:hAnsi="Calibri"/>
                <w:spacing w:val="-1"/>
                <w:sz w:val="18"/>
                <w:lang w:val="hr-HR"/>
              </w:rPr>
              <w:t>prometni</w:t>
            </w:r>
            <w:r w:rsidRPr="005C3E2C">
              <w:rPr>
                <w:rFonts w:ascii="Calibri" w:hAnsi="Calibri"/>
                <w:spacing w:val="-6"/>
                <w:sz w:val="18"/>
                <w:lang w:val="hr-HR"/>
              </w:rPr>
              <w:t xml:space="preserve"> </w:t>
            </w:r>
            <w:r w:rsidRPr="005C3E2C">
              <w:rPr>
                <w:rFonts w:ascii="Calibri" w:hAnsi="Calibri"/>
                <w:spacing w:val="-1"/>
                <w:sz w:val="18"/>
                <w:lang w:val="hr-HR"/>
              </w:rPr>
              <w:t>objekti</w:t>
            </w:r>
          </w:p>
        </w:tc>
        <w:tc>
          <w:tcPr>
            <w:tcW w:w="3905" w:type="dxa"/>
            <w:tcBorders>
              <w:top w:val="single" w:sz="2" w:space="0" w:color="000000"/>
              <w:left w:val="nil"/>
              <w:bottom w:val="single" w:sz="2" w:space="0" w:color="000000"/>
              <w:right w:val="nil"/>
            </w:tcBorders>
          </w:tcPr>
          <w:p w14:paraId="34E7DFC9"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3E80F7D0" w14:textId="77777777" w:rsidR="003024CB" w:rsidRPr="005C3E2C" w:rsidRDefault="003024CB" w:rsidP="00B769A0">
            <w:pPr>
              <w:pStyle w:val="TableParagraph"/>
              <w:spacing w:before="14"/>
              <w:ind w:left="401"/>
              <w:rPr>
                <w:rFonts w:ascii="Calibri" w:eastAsia="Calibri" w:hAnsi="Calibri" w:cs="Calibri"/>
                <w:sz w:val="18"/>
                <w:szCs w:val="18"/>
                <w:lang w:val="hr-HR"/>
              </w:rPr>
            </w:pPr>
            <w:r w:rsidRPr="005C3E2C">
              <w:rPr>
                <w:rFonts w:ascii="Calibri"/>
                <w:spacing w:val="-1"/>
                <w:sz w:val="18"/>
                <w:lang w:val="hr-HR"/>
              </w:rPr>
              <w:t>330.496,77</w:t>
            </w:r>
          </w:p>
        </w:tc>
        <w:tc>
          <w:tcPr>
            <w:tcW w:w="1076" w:type="dxa"/>
            <w:tcBorders>
              <w:top w:val="single" w:sz="2" w:space="0" w:color="000000"/>
              <w:left w:val="nil"/>
              <w:bottom w:val="single" w:sz="2" w:space="0" w:color="000000"/>
              <w:right w:val="nil"/>
            </w:tcBorders>
          </w:tcPr>
          <w:p w14:paraId="74AFBF93" w14:textId="77777777" w:rsidR="003024CB" w:rsidRPr="005C3E2C" w:rsidRDefault="003024CB" w:rsidP="00B769A0">
            <w:pPr>
              <w:rPr>
                <w:lang w:val="hr-HR"/>
              </w:rPr>
            </w:pPr>
          </w:p>
        </w:tc>
      </w:tr>
      <w:tr w:rsidR="003024CB" w:rsidRPr="005C3E2C" w14:paraId="69F4939B"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07B11C07"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7143" w:type="dxa"/>
            <w:tcBorders>
              <w:top w:val="single" w:sz="2" w:space="0" w:color="000000"/>
              <w:left w:val="nil"/>
              <w:bottom w:val="single" w:sz="2" w:space="0" w:color="000000"/>
              <w:right w:val="nil"/>
            </w:tcBorders>
            <w:shd w:val="clear" w:color="auto" w:fill="CCFFCC"/>
          </w:tcPr>
          <w:p w14:paraId="308CE34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z w:val="18"/>
                <w:lang w:val="hr-HR"/>
              </w:rPr>
              <w:t>Pomoći</w:t>
            </w:r>
          </w:p>
        </w:tc>
        <w:tc>
          <w:tcPr>
            <w:tcW w:w="3905" w:type="dxa"/>
            <w:tcBorders>
              <w:top w:val="single" w:sz="2" w:space="0" w:color="000000"/>
              <w:left w:val="nil"/>
              <w:bottom w:val="single" w:sz="2" w:space="0" w:color="000000"/>
              <w:right w:val="nil"/>
            </w:tcBorders>
            <w:shd w:val="clear" w:color="auto" w:fill="CCFFCC"/>
          </w:tcPr>
          <w:p w14:paraId="27F6FC9F"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spacing w:val="-1"/>
                <w:w w:val="95"/>
                <w:sz w:val="18"/>
                <w:lang w:val="hr-HR"/>
              </w:rPr>
              <w:t>20.000,00</w:t>
            </w:r>
          </w:p>
        </w:tc>
        <w:tc>
          <w:tcPr>
            <w:tcW w:w="1492" w:type="dxa"/>
            <w:tcBorders>
              <w:top w:val="single" w:sz="2" w:space="0" w:color="000000"/>
              <w:left w:val="nil"/>
              <w:bottom w:val="single" w:sz="2" w:space="0" w:color="000000"/>
              <w:right w:val="nil"/>
            </w:tcBorders>
            <w:shd w:val="clear" w:color="auto" w:fill="CCFFCC"/>
          </w:tcPr>
          <w:p w14:paraId="49462897" w14:textId="77777777" w:rsidR="003024CB" w:rsidRPr="005C3E2C" w:rsidRDefault="003024CB" w:rsidP="00B769A0">
            <w:pPr>
              <w:pStyle w:val="TableParagraph"/>
              <w:spacing w:before="16"/>
              <w:ind w:left="905"/>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shd w:val="clear" w:color="auto" w:fill="CCFFCC"/>
          </w:tcPr>
          <w:p w14:paraId="239017FA" w14:textId="77777777" w:rsidR="003024CB" w:rsidRPr="005C3E2C" w:rsidRDefault="003024CB" w:rsidP="00B769A0">
            <w:pPr>
              <w:pStyle w:val="TableParagraph"/>
              <w:spacing w:before="16"/>
              <w:ind w:left="363"/>
              <w:rPr>
                <w:rFonts w:ascii="Calibri" w:eastAsia="Calibri" w:hAnsi="Calibri" w:cs="Calibri"/>
                <w:sz w:val="18"/>
                <w:szCs w:val="18"/>
                <w:lang w:val="hr-HR"/>
              </w:rPr>
            </w:pPr>
            <w:r w:rsidRPr="005C3E2C">
              <w:rPr>
                <w:rFonts w:ascii="Calibri"/>
                <w:spacing w:val="-1"/>
                <w:sz w:val="18"/>
                <w:lang w:val="hr-HR"/>
              </w:rPr>
              <w:t>0,00%</w:t>
            </w:r>
          </w:p>
        </w:tc>
      </w:tr>
      <w:tr w:rsidR="003024CB" w:rsidRPr="005C3E2C" w14:paraId="55F92A2B" w14:textId="77777777" w:rsidTr="00B769A0">
        <w:trPr>
          <w:trHeight w:hRule="exact" w:val="269"/>
        </w:trPr>
        <w:tc>
          <w:tcPr>
            <w:tcW w:w="1167" w:type="dxa"/>
            <w:tcBorders>
              <w:top w:val="single" w:sz="2" w:space="0" w:color="000000"/>
              <w:left w:val="nil"/>
              <w:bottom w:val="single" w:sz="2" w:space="0" w:color="000000"/>
              <w:right w:val="nil"/>
            </w:tcBorders>
          </w:tcPr>
          <w:p w14:paraId="66CF8D94"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143" w:type="dxa"/>
            <w:tcBorders>
              <w:top w:val="single" w:sz="2" w:space="0" w:color="000000"/>
              <w:left w:val="nil"/>
              <w:bottom w:val="single" w:sz="2" w:space="0" w:color="000000"/>
              <w:right w:val="nil"/>
            </w:tcBorders>
          </w:tcPr>
          <w:p w14:paraId="437752AA"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53AB0CD0"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20.000,00</w:t>
            </w:r>
          </w:p>
        </w:tc>
        <w:tc>
          <w:tcPr>
            <w:tcW w:w="1492" w:type="dxa"/>
            <w:tcBorders>
              <w:top w:val="single" w:sz="2" w:space="0" w:color="000000"/>
              <w:left w:val="nil"/>
              <w:bottom w:val="single" w:sz="2" w:space="0" w:color="000000"/>
              <w:right w:val="nil"/>
            </w:tcBorders>
          </w:tcPr>
          <w:p w14:paraId="64176539" w14:textId="77777777" w:rsidR="003024CB" w:rsidRPr="005C3E2C" w:rsidRDefault="003024CB" w:rsidP="00B769A0">
            <w:pPr>
              <w:pStyle w:val="TableParagraph"/>
              <w:spacing w:before="16"/>
              <w:ind w:left="897"/>
              <w:rPr>
                <w:rFonts w:ascii="Calibri" w:eastAsia="Calibri" w:hAnsi="Calibri" w:cs="Calibri"/>
                <w:sz w:val="18"/>
                <w:szCs w:val="18"/>
                <w:lang w:val="hr-HR"/>
              </w:rPr>
            </w:pPr>
            <w:r w:rsidRPr="005C3E2C">
              <w:rPr>
                <w:rFonts w:ascii="Calibri"/>
                <w:spacing w:val="-1"/>
                <w:sz w:val="18"/>
                <w:lang w:val="hr-HR"/>
              </w:rPr>
              <w:t>0,00</w:t>
            </w:r>
          </w:p>
        </w:tc>
        <w:tc>
          <w:tcPr>
            <w:tcW w:w="1076" w:type="dxa"/>
            <w:tcBorders>
              <w:top w:val="single" w:sz="2" w:space="0" w:color="000000"/>
              <w:left w:val="nil"/>
              <w:bottom w:val="single" w:sz="2" w:space="0" w:color="000000"/>
              <w:right w:val="nil"/>
            </w:tcBorders>
          </w:tcPr>
          <w:p w14:paraId="7093177E" w14:textId="77777777" w:rsidR="003024CB" w:rsidRPr="005C3E2C" w:rsidRDefault="003024CB" w:rsidP="00B769A0">
            <w:pPr>
              <w:pStyle w:val="TableParagraph"/>
              <w:spacing w:before="16"/>
              <w:ind w:left="355"/>
              <w:rPr>
                <w:rFonts w:ascii="Calibri" w:eastAsia="Calibri" w:hAnsi="Calibri" w:cs="Calibri"/>
                <w:sz w:val="18"/>
                <w:szCs w:val="18"/>
                <w:lang w:val="hr-HR"/>
              </w:rPr>
            </w:pPr>
            <w:r w:rsidRPr="005C3E2C">
              <w:rPr>
                <w:rFonts w:ascii="Calibri"/>
                <w:spacing w:val="-1"/>
                <w:sz w:val="18"/>
                <w:lang w:val="hr-HR"/>
              </w:rPr>
              <w:t>0,00%</w:t>
            </w:r>
          </w:p>
        </w:tc>
      </w:tr>
      <w:tr w:rsidR="003024CB" w:rsidRPr="005C3E2C" w14:paraId="4B3EB5E4" w14:textId="77777777" w:rsidTr="00B769A0">
        <w:trPr>
          <w:trHeight w:hRule="exact" w:val="270"/>
        </w:trPr>
        <w:tc>
          <w:tcPr>
            <w:tcW w:w="1167" w:type="dxa"/>
            <w:tcBorders>
              <w:top w:val="single" w:sz="2" w:space="0" w:color="000000"/>
              <w:left w:val="nil"/>
              <w:bottom w:val="single" w:sz="2" w:space="0" w:color="000000"/>
              <w:right w:val="nil"/>
            </w:tcBorders>
          </w:tcPr>
          <w:p w14:paraId="52D394F4"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4213</w:t>
            </w:r>
          </w:p>
        </w:tc>
        <w:tc>
          <w:tcPr>
            <w:tcW w:w="7143" w:type="dxa"/>
            <w:tcBorders>
              <w:top w:val="single" w:sz="2" w:space="0" w:color="000000"/>
              <w:left w:val="nil"/>
              <w:bottom w:val="single" w:sz="2" w:space="0" w:color="000000"/>
              <w:right w:val="nil"/>
            </w:tcBorders>
          </w:tcPr>
          <w:p w14:paraId="1A062C9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Ceste,</w:t>
            </w:r>
            <w:r w:rsidRPr="005C3E2C">
              <w:rPr>
                <w:rFonts w:ascii="Calibri" w:hAnsi="Calibri"/>
                <w:spacing w:val="-6"/>
                <w:sz w:val="18"/>
                <w:lang w:val="hr-HR"/>
              </w:rPr>
              <w:t xml:space="preserve"> </w:t>
            </w:r>
            <w:r w:rsidRPr="005C3E2C">
              <w:rPr>
                <w:rFonts w:ascii="Calibri" w:hAnsi="Calibri"/>
                <w:spacing w:val="-1"/>
                <w:sz w:val="18"/>
                <w:lang w:val="hr-HR"/>
              </w:rPr>
              <w:t>željeznice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ostali</w:t>
            </w:r>
            <w:r w:rsidRPr="005C3E2C">
              <w:rPr>
                <w:rFonts w:ascii="Calibri" w:hAnsi="Calibri"/>
                <w:spacing w:val="-7"/>
                <w:sz w:val="18"/>
                <w:lang w:val="hr-HR"/>
              </w:rPr>
              <w:t xml:space="preserve"> </w:t>
            </w:r>
            <w:r w:rsidRPr="005C3E2C">
              <w:rPr>
                <w:rFonts w:ascii="Calibri" w:hAnsi="Calibri"/>
                <w:spacing w:val="-1"/>
                <w:sz w:val="18"/>
                <w:lang w:val="hr-HR"/>
              </w:rPr>
              <w:t>prometni</w:t>
            </w:r>
            <w:r w:rsidRPr="005C3E2C">
              <w:rPr>
                <w:rFonts w:ascii="Calibri" w:hAnsi="Calibri"/>
                <w:spacing w:val="-6"/>
                <w:sz w:val="18"/>
                <w:lang w:val="hr-HR"/>
              </w:rPr>
              <w:t xml:space="preserve"> </w:t>
            </w:r>
            <w:r w:rsidRPr="005C3E2C">
              <w:rPr>
                <w:rFonts w:ascii="Calibri" w:hAnsi="Calibri"/>
                <w:spacing w:val="-1"/>
                <w:sz w:val="18"/>
                <w:lang w:val="hr-HR"/>
              </w:rPr>
              <w:t>objekti</w:t>
            </w:r>
          </w:p>
        </w:tc>
        <w:tc>
          <w:tcPr>
            <w:tcW w:w="3905" w:type="dxa"/>
            <w:tcBorders>
              <w:top w:val="single" w:sz="2" w:space="0" w:color="000000"/>
              <w:left w:val="nil"/>
              <w:bottom w:val="single" w:sz="2" w:space="0" w:color="000000"/>
              <w:right w:val="nil"/>
            </w:tcBorders>
          </w:tcPr>
          <w:p w14:paraId="79EA1996"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4E4832F" w14:textId="77777777" w:rsidR="003024CB" w:rsidRPr="005C3E2C" w:rsidRDefault="003024CB" w:rsidP="00B769A0">
            <w:pPr>
              <w:pStyle w:val="TableParagraph"/>
              <w:spacing w:before="15"/>
              <w:ind w:left="897"/>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6D8966EE" w14:textId="77777777" w:rsidR="003024CB" w:rsidRPr="005C3E2C" w:rsidRDefault="003024CB" w:rsidP="00B769A0">
            <w:pPr>
              <w:rPr>
                <w:lang w:val="hr-HR"/>
              </w:rPr>
            </w:pPr>
          </w:p>
        </w:tc>
      </w:tr>
      <w:tr w:rsidR="003024CB" w:rsidRPr="005C3E2C" w14:paraId="2A1BF0F2"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3FD4C85D"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53</w:t>
            </w:r>
          </w:p>
        </w:tc>
        <w:tc>
          <w:tcPr>
            <w:tcW w:w="7143" w:type="dxa"/>
            <w:tcBorders>
              <w:top w:val="single" w:sz="2" w:space="0" w:color="000000"/>
              <w:left w:val="nil"/>
              <w:bottom w:val="single" w:sz="2" w:space="0" w:color="000000"/>
              <w:right w:val="nil"/>
            </w:tcBorders>
            <w:shd w:val="clear" w:color="auto" w:fill="CCFFCC"/>
          </w:tcPr>
          <w:p w14:paraId="61177E23"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z w:val="18"/>
                <w:lang w:val="hr-HR"/>
              </w:rPr>
              <w:t>HZMO-a,</w:t>
            </w:r>
            <w:r w:rsidRPr="005C3E2C">
              <w:rPr>
                <w:rFonts w:ascii="Calibri" w:hAnsi="Calibri"/>
                <w:spacing w:val="-7"/>
                <w:sz w:val="18"/>
                <w:lang w:val="hr-HR"/>
              </w:rPr>
              <w:t xml:space="preserve"> </w:t>
            </w:r>
            <w:r w:rsidRPr="005C3E2C">
              <w:rPr>
                <w:rFonts w:ascii="Calibri" w:hAnsi="Calibri"/>
                <w:sz w:val="18"/>
                <w:lang w:val="hr-HR"/>
              </w:rPr>
              <w:t>HZZ-</w:t>
            </w:r>
            <w:proofErr w:type="spellStart"/>
            <w:r w:rsidRPr="005C3E2C">
              <w:rPr>
                <w:rFonts w:ascii="Calibri" w:hAnsi="Calibri"/>
                <w:sz w:val="18"/>
                <w:lang w:val="hr-HR"/>
              </w:rPr>
              <w:t>ai</w:t>
            </w:r>
            <w:proofErr w:type="spellEnd"/>
            <w:r w:rsidRPr="005C3E2C">
              <w:rPr>
                <w:rFonts w:ascii="Calibri" w:hAnsi="Calibri"/>
                <w:spacing w:val="-8"/>
                <w:sz w:val="18"/>
                <w:lang w:val="hr-HR"/>
              </w:rPr>
              <w:t xml:space="preserve"> </w:t>
            </w:r>
            <w:r w:rsidRPr="005C3E2C">
              <w:rPr>
                <w:rFonts w:ascii="Calibri" w:hAnsi="Calibri"/>
                <w:spacing w:val="-1"/>
                <w:sz w:val="18"/>
                <w:lang w:val="hr-HR"/>
              </w:rPr>
              <w:t>HZZO-a-stručno</w:t>
            </w:r>
            <w:r w:rsidRPr="005C3E2C">
              <w:rPr>
                <w:rFonts w:ascii="Calibri" w:hAnsi="Calibri"/>
                <w:spacing w:val="-6"/>
                <w:sz w:val="18"/>
                <w:lang w:val="hr-HR"/>
              </w:rPr>
              <w:t xml:space="preserve"> </w:t>
            </w:r>
            <w:proofErr w:type="spellStart"/>
            <w:r w:rsidRPr="005C3E2C">
              <w:rPr>
                <w:rFonts w:ascii="Calibri" w:hAnsi="Calibri"/>
                <w:sz w:val="18"/>
                <w:lang w:val="hr-HR"/>
              </w:rPr>
              <w:t>osp</w:t>
            </w:r>
            <w:proofErr w:type="spellEnd"/>
          </w:p>
        </w:tc>
        <w:tc>
          <w:tcPr>
            <w:tcW w:w="3905" w:type="dxa"/>
            <w:tcBorders>
              <w:top w:val="single" w:sz="2" w:space="0" w:color="000000"/>
              <w:left w:val="nil"/>
              <w:bottom w:val="single" w:sz="2" w:space="0" w:color="000000"/>
              <w:right w:val="nil"/>
            </w:tcBorders>
            <w:shd w:val="clear" w:color="auto" w:fill="CCFFCC"/>
          </w:tcPr>
          <w:p w14:paraId="5D4EE333" w14:textId="77777777" w:rsidR="003024CB" w:rsidRPr="005C3E2C" w:rsidRDefault="003024CB" w:rsidP="00B769A0">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600.000,00</w:t>
            </w:r>
          </w:p>
        </w:tc>
        <w:tc>
          <w:tcPr>
            <w:tcW w:w="1492" w:type="dxa"/>
            <w:tcBorders>
              <w:top w:val="single" w:sz="2" w:space="0" w:color="000000"/>
              <w:left w:val="nil"/>
              <w:bottom w:val="single" w:sz="2" w:space="0" w:color="000000"/>
              <w:right w:val="nil"/>
            </w:tcBorders>
            <w:shd w:val="clear" w:color="auto" w:fill="CCFFCC"/>
          </w:tcPr>
          <w:p w14:paraId="366EF73E" w14:textId="77777777" w:rsidR="003024CB" w:rsidRPr="005C3E2C" w:rsidRDefault="003024CB"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580.540,29</w:t>
            </w:r>
          </w:p>
        </w:tc>
        <w:tc>
          <w:tcPr>
            <w:tcW w:w="1076" w:type="dxa"/>
            <w:tcBorders>
              <w:top w:val="single" w:sz="2" w:space="0" w:color="000000"/>
              <w:left w:val="nil"/>
              <w:bottom w:val="single" w:sz="2" w:space="0" w:color="000000"/>
              <w:right w:val="nil"/>
            </w:tcBorders>
            <w:shd w:val="clear" w:color="auto" w:fill="CCFFCC"/>
          </w:tcPr>
          <w:p w14:paraId="5A0FC596"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96,76%</w:t>
            </w:r>
          </w:p>
        </w:tc>
      </w:tr>
      <w:tr w:rsidR="003024CB" w:rsidRPr="005C3E2C" w14:paraId="59A0953A" w14:textId="77777777" w:rsidTr="00B769A0">
        <w:trPr>
          <w:trHeight w:hRule="exact" w:val="269"/>
        </w:trPr>
        <w:tc>
          <w:tcPr>
            <w:tcW w:w="1167" w:type="dxa"/>
            <w:tcBorders>
              <w:top w:val="single" w:sz="2" w:space="0" w:color="000000"/>
              <w:left w:val="nil"/>
              <w:bottom w:val="single" w:sz="2" w:space="0" w:color="000000"/>
              <w:right w:val="nil"/>
            </w:tcBorders>
          </w:tcPr>
          <w:p w14:paraId="0CF74B82"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143" w:type="dxa"/>
            <w:tcBorders>
              <w:top w:val="single" w:sz="2" w:space="0" w:color="000000"/>
              <w:left w:val="nil"/>
              <w:bottom w:val="single" w:sz="2" w:space="0" w:color="000000"/>
              <w:right w:val="nil"/>
            </w:tcBorders>
          </w:tcPr>
          <w:p w14:paraId="06187AA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7426ADB0" w14:textId="77777777" w:rsidR="003024CB" w:rsidRPr="005C3E2C" w:rsidRDefault="003024CB" w:rsidP="00B769A0">
            <w:pPr>
              <w:pStyle w:val="TableParagraph"/>
              <w:spacing w:before="16"/>
              <w:ind w:right="407"/>
              <w:jc w:val="right"/>
              <w:rPr>
                <w:rFonts w:ascii="Calibri" w:eastAsia="Calibri" w:hAnsi="Calibri" w:cs="Calibri"/>
                <w:sz w:val="18"/>
                <w:szCs w:val="18"/>
                <w:lang w:val="hr-HR"/>
              </w:rPr>
            </w:pPr>
            <w:r w:rsidRPr="005C3E2C">
              <w:rPr>
                <w:rFonts w:ascii="Calibri"/>
                <w:spacing w:val="-1"/>
                <w:w w:val="95"/>
                <w:sz w:val="18"/>
                <w:lang w:val="hr-HR"/>
              </w:rPr>
              <w:t>600.000,00</w:t>
            </w:r>
          </w:p>
        </w:tc>
        <w:tc>
          <w:tcPr>
            <w:tcW w:w="1492" w:type="dxa"/>
            <w:tcBorders>
              <w:top w:val="single" w:sz="2" w:space="0" w:color="000000"/>
              <w:left w:val="nil"/>
              <w:bottom w:val="single" w:sz="2" w:space="0" w:color="000000"/>
              <w:right w:val="nil"/>
            </w:tcBorders>
          </w:tcPr>
          <w:p w14:paraId="0AE2224A"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580.540,29</w:t>
            </w:r>
          </w:p>
        </w:tc>
        <w:tc>
          <w:tcPr>
            <w:tcW w:w="1076" w:type="dxa"/>
            <w:tcBorders>
              <w:top w:val="single" w:sz="2" w:space="0" w:color="000000"/>
              <w:left w:val="nil"/>
              <w:bottom w:val="single" w:sz="2" w:space="0" w:color="000000"/>
              <w:right w:val="nil"/>
            </w:tcBorders>
          </w:tcPr>
          <w:p w14:paraId="204A3359"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96,76%</w:t>
            </w:r>
          </w:p>
        </w:tc>
      </w:tr>
      <w:tr w:rsidR="003024CB" w:rsidRPr="005C3E2C" w14:paraId="5791EED8" w14:textId="77777777" w:rsidTr="00B769A0">
        <w:trPr>
          <w:trHeight w:hRule="exact" w:val="331"/>
        </w:trPr>
        <w:tc>
          <w:tcPr>
            <w:tcW w:w="1167" w:type="dxa"/>
            <w:tcBorders>
              <w:top w:val="single" w:sz="2" w:space="0" w:color="000000"/>
              <w:left w:val="nil"/>
              <w:bottom w:val="nil"/>
              <w:right w:val="nil"/>
            </w:tcBorders>
          </w:tcPr>
          <w:p w14:paraId="0089BF3F"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4213</w:t>
            </w:r>
          </w:p>
        </w:tc>
        <w:tc>
          <w:tcPr>
            <w:tcW w:w="7143" w:type="dxa"/>
            <w:tcBorders>
              <w:top w:val="single" w:sz="2" w:space="0" w:color="000000"/>
              <w:left w:val="nil"/>
              <w:bottom w:val="nil"/>
              <w:right w:val="nil"/>
            </w:tcBorders>
          </w:tcPr>
          <w:p w14:paraId="3F7A79F3"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Ceste,</w:t>
            </w:r>
            <w:r w:rsidRPr="005C3E2C">
              <w:rPr>
                <w:rFonts w:ascii="Calibri" w:hAnsi="Calibri"/>
                <w:spacing w:val="-6"/>
                <w:sz w:val="18"/>
                <w:lang w:val="hr-HR"/>
              </w:rPr>
              <w:t xml:space="preserve"> </w:t>
            </w:r>
            <w:r w:rsidRPr="005C3E2C">
              <w:rPr>
                <w:rFonts w:ascii="Calibri" w:hAnsi="Calibri"/>
                <w:spacing w:val="-1"/>
                <w:sz w:val="18"/>
                <w:lang w:val="hr-HR"/>
              </w:rPr>
              <w:t>željeznice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ostali</w:t>
            </w:r>
            <w:r w:rsidRPr="005C3E2C">
              <w:rPr>
                <w:rFonts w:ascii="Calibri" w:hAnsi="Calibri"/>
                <w:spacing w:val="-7"/>
                <w:sz w:val="18"/>
                <w:lang w:val="hr-HR"/>
              </w:rPr>
              <w:t xml:space="preserve"> </w:t>
            </w:r>
            <w:r w:rsidRPr="005C3E2C">
              <w:rPr>
                <w:rFonts w:ascii="Calibri" w:hAnsi="Calibri"/>
                <w:spacing w:val="-1"/>
                <w:sz w:val="18"/>
                <w:lang w:val="hr-HR"/>
              </w:rPr>
              <w:t>prometni</w:t>
            </w:r>
            <w:r w:rsidRPr="005C3E2C">
              <w:rPr>
                <w:rFonts w:ascii="Calibri" w:hAnsi="Calibri"/>
                <w:spacing w:val="-6"/>
                <w:sz w:val="18"/>
                <w:lang w:val="hr-HR"/>
              </w:rPr>
              <w:t xml:space="preserve"> </w:t>
            </w:r>
            <w:r w:rsidRPr="005C3E2C">
              <w:rPr>
                <w:rFonts w:ascii="Calibri" w:hAnsi="Calibri"/>
                <w:spacing w:val="-1"/>
                <w:sz w:val="18"/>
                <w:lang w:val="hr-HR"/>
              </w:rPr>
              <w:t>objekti</w:t>
            </w:r>
          </w:p>
        </w:tc>
        <w:tc>
          <w:tcPr>
            <w:tcW w:w="3905" w:type="dxa"/>
            <w:tcBorders>
              <w:top w:val="single" w:sz="2" w:space="0" w:color="000000"/>
              <w:left w:val="nil"/>
              <w:bottom w:val="nil"/>
              <w:right w:val="nil"/>
            </w:tcBorders>
          </w:tcPr>
          <w:p w14:paraId="58A5439B" w14:textId="77777777" w:rsidR="003024CB" w:rsidRPr="005C3E2C" w:rsidRDefault="003024CB" w:rsidP="00B769A0">
            <w:pPr>
              <w:rPr>
                <w:lang w:val="hr-HR"/>
              </w:rPr>
            </w:pPr>
          </w:p>
        </w:tc>
        <w:tc>
          <w:tcPr>
            <w:tcW w:w="1492" w:type="dxa"/>
            <w:tcBorders>
              <w:top w:val="single" w:sz="2" w:space="0" w:color="000000"/>
              <w:left w:val="nil"/>
              <w:bottom w:val="nil"/>
              <w:right w:val="nil"/>
            </w:tcBorders>
          </w:tcPr>
          <w:p w14:paraId="571F7EED"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580.540,29</w:t>
            </w:r>
          </w:p>
        </w:tc>
        <w:tc>
          <w:tcPr>
            <w:tcW w:w="1076" w:type="dxa"/>
            <w:tcBorders>
              <w:top w:val="single" w:sz="2" w:space="0" w:color="000000"/>
              <w:left w:val="nil"/>
              <w:bottom w:val="nil"/>
              <w:right w:val="nil"/>
            </w:tcBorders>
          </w:tcPr>
          <w:p w14:paraId="6E554055" w14:textId="77777777" w:rsidR="003024CB" w:rsidRPr="005C3E2C" w:rsidRDefault="003024CB" w:rsidP="00B769A0">
            <w:pPr>
              <w:rPr>
                <w:lang w:val="hr-HR"/>
              </w:rPr>
            </w:pPr>
          </w:p>
        </w:tc>
      </w:tr>
    </w:tbl>
    <w:p w14:paraId="1484B8F3" w14:textId="77777777" w:rsidR="003024CB" w:rsidRPr="005C3E2C" w:rsidRDefault="003024CB" w:rsidP="003024CB">
      <w:pPr>
        <w:rPr>
          <w:rFonts w:ascii="Times New Roman" w:hAnsi="Times New Roman"/>
          <w:sz w:val="20"/>
        </w:rPr>
      </w:pPr>
    </w:p>
    <w:p w14:paraId="42B80C02" w14:textId="77777777" w:rsidR="003024CB" w:rsidRPr="005C3E2C" w:rsidRDefault="003024CB" w:rsidP="003024CB">
      <w:pPr>
        <w:rPr>
          <w:rFonts w:ascii="Times New Roman" w:hAnsi="Times New Roman"/>
          <w:sz w:val="20"/>
        </w:rPr>
      </w:pPr>
    </w:p>
    <w:p w14:paraId="29B17861" w14:textId="77777777" w:rsidR="003024CB" w:rsidRPr="005C3E2C" w:rsidRDefault="003024CB" w:rsidP="003024CB">
      <w:pPr>
        <w:rPr>
          <w:rFonts w:ascii="Times New Roman" w:hAnsi="Times New Roman"/>
          <w:sz w:val="20"/>
        </w:rPr>
      </w:pPr>
    </w:p>
    <w:p w14:paraId="1863D7F0" w14:textId="77777777" w:rsidR="003024CB" w:rsidRPr="005C3E2C" w:rsidRDefault="003024CB" w:rsidP="003024CB">
      <w:pPr>
        <w:rPr>
          <w:rFonts w:ascii="Times New Roman" w:hAnsi="Times New Roman"/>
          <w:sz w:val="20"/>
        </w:rPr>
      </w:pPr>
    </w:p>
    <w:p w14:paraId="495FDC97" w14:textId="77777777" w:rsidR="003024CB" w:rsidRPr="005C3E2C" w:rsidRDefault="003024CB" w:rsidP="003024CB">
      <w:pPr>
        <w:spacing w:before="5"/>
        <w:rPr>
          <w:rFonts w:ascii="Times New Roman" w:hAnsi="Times New Roman"/>
          <w:sz w:val="23"/>
          <w:szCs w:val="23"/>
        </w:rPr>
      </w:pPr>
    </w:p>
    <w:tbl>
      <w:tblPr>
        <w:tblStyle w:val="TableNormal"/>
        <w:tblW w:w="0" w:type="auto"/>
        <w:tblInd w:w="102" w:type="dxa"/>
        <w:tblLayout w:type="fixed"/>
        <w:tblLook w:val="01E0" w:firstRow="1" w:lastRow="1" w:firstColumn="1" w:lastColumn="1" w:noHBand="0" w:noVBand="0"/>
      </w:tblPr>
      <w:tblGrid>
        <w:gridCol w:w="1165"/>
        <w:gridCol w:w="8728"/>
        <w:gridCol w:w="2407"/>
        <w:gridCol w:w="1401"/>
        <w:gridCol w:w="1079"/>
      </w:tblGrid>
      <w:tr w:rsidR="003024CB" w:rsidRPr="005C3E2C" w14:paraId="72393521" w14:textId="77777777" w:rsidTr="00B769A0">
        <w:trPr>
          <w:trHeight w:hRule="exact" w:val="316"/>
        </w:trPr>
        <w:tc>
          <w:tcPr>
            <w:tcW w:w="1165" w:type="dxa"/>
            <w:tcBorders>
              <w:top w:val="nil"/>
              <w:left w:val="nil"/>
              <w:bottom w:val="single" w:sz="2" w:space="0" w:color="000000"/>
              <w:right w:val="nil"/>
            </w:tcBorders>
          </w:tcPr>
          <w:p w14:paraId="7D9E74DA" w14:textId="77777777" w:rsidR="003024CB" w:rsidRPr="005C3E2C" w:rsidRDefault="003024CB" w:rsidP="00B769A0">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34</w:t>
            </w:r>
          </w:p>
        </w:tc>
        <w:tc>
          <w:tcPr>
            <w:tcW w:w="8728" w:type="dxa"/>
            <w:tcBorders>
              <w:top w:val="nil"/>
              <w:left w:val="nil"/>
              <w:bottom w:val="single" w:sz="2" w:space="0" w:color="000000"/>
              <w:right w:val="nil"/>
            </w:tcBorders>
          </w:tcPr>
          <w:p w14:paraId="42F5D3E5" w14:textId="77777777" w:rsidR="003024CB" w:rsidRPr="005C3E2C" w:rsidRDefault="003024CB" w:rsidP="00B769A0">
            <w:pPr>
              <w:pStyle w:val="TableParagraph"/>
              <w:spacing w:before="62"/>
              <w:ind w:left="49"/>
              <w:rPr>
                <w:rFonts w:ascii="Calibri" w:eastAsia="Calibri" w:hAnsi="Calibri" w:cs="Calibri"/>
                <w:sz w:val="18"/>
                <w:szCs w:val="18"/>
                <w:lang w:val="hr-HR"/>
              </w:rPr>
            </w:pPr>
            <w:r w:rsidRPr="005C3E2C">
              <w:rPr>
                <w:rFonts w:ascii="Calibri"/>
                <w:spacing w:val="-1"/>
                <w:sz w:val="18"/>
                <w:lang w:val="hr-HR"/>
              </w:rPr>
              <w:t>Financijski</w:t>
            </w:r>
            <w:r w:rsidRPr="005C3E2C">
              <w:rPr>
                <w:rFonts w:ascii="Calibri"/>
                <w:spacing w:val="-14"/>
                <w:sz w:val="18"/>
                <w:lang w:val="hr-HR"/>
              </w:rPr>
              <w:t xml:space="preserve"> </w:t>
            </w:r>
            <w:r w:rsidRPr="005C3E2C">
              <w:rPr>
                <w:rFonts w:ascii="Calibri"/>
                <w:spacing w:val="-1"/>
                <w:sz w:val="18"/>
                <w:lang w:val="hr-HR"/>
              </w:rPr>
              <w:t>rashodi</w:t>
            </w:r>
          </w:p>
        </w:tc>
        <w:tc>
          <w:tcPr>
            <w:tcW w:w="2407" w:type="dxa"/>
            <w:tcBorders>
              <w:top w:val="nil"/>
              <w:left w:val="nil"/>
              <w:bottom w:val="single" w:sz="2" w:space="0" w:color="000000"/>
              <w:right w:val="nil"/>
            </w:tcBorders>
          </w:tcPr>
          <w:p w14:paraId="6BCEC60A" w14:textId="77777777" w:rsidR="003024CB" w:rsidRPr="005C3E2C" w:rsidRDefault="003024CB" w:rsidP="00B769A0">
            <w:pPr>
              <w:pStyle w:val="TableParagraph"/>
              <w:spacing w:before="62"/>
              <w:ind w:left="1275"/>
              <w:rPr>
                <w:rFonts w:ascii="Calibri" w:eastAsia="Calibri" w:hAnsi="Calibri" w:cs="Calibri"/>
                <w:sz w:val="18"/>
                <w:szCs w:val="18"/>
                <w:lang w:val="hr-HR"/>
              </w:rPr>
            </w:pPr>
            <w:r w:rsidRPr="005C3E2C">
              <w:rPr>
                <w:rFonts w:ascii="Calibri"/>
                <w:spacing w:val="-1"/>
                <w:sz w:val="18"/>
                <w:lang w:val="hr-HR"/>
              </w:rPr>
              <w:t>9.300,00</w:t>
            </w:r>
          </w:p>
        </w:tc>
        <w:tc>
          <w:tcPr>
            <w:tcW w:w="1401" w:type="dxa"/>
            <w:tcBorders>
              <w:top w:val="nil"/>
              <w:left w:val="nil"/>
              <w:bottom w:val="single" w:sz="2" w:space="0" w:color="000000"/>
              <w:right w:val="nil"/>
            </w:tcBorders>
          </w:tcPr>
          <w:p w14:paraId="76906344" w14:textId="77777777" w:rsidR="003024CB" w:rsidRPr="005C3E2C" w:rsidRDefault="003024CB" w:rsidP="00B769A0">
            <w:pPr>
              <w:pStyle w:val="TableParagraph"/>
              <w:spacing w:before="62"/>
              <w:ind w:left="496"/>
              <w:rPr>
                <w:rFonts w:ascii="Calibri" w:eastAsia="Calibri" w:hAnsi="Calibri" w:cs="Calibri"/>
                <w:sz w:val="18"/>
                <w:szCs w:val="18"/>
                <w:lang w:val="hr-HR"/>
              </w:rPr>
            </w:pPr>
            <w:r w:rsidRPr="005C3E2C">
              <w:rPr>
                <w:rFonts w:ascii="Calibri"/>
                <w:spacing w:val="-1"/>
                <w:sz w:val="18"/>
                <w:lang w:val="hr-HR"/>
              </w:rPr>
              <w:t>7.126,96</w:t>
            </w:r>
          </w:p>
        </w:tc>
        <w:tc>
          <w:tcPr>
            <w:tcW w:w="1079" w:type="dxa"/>
            <w:tcBorders>
              <w:top w:val="nil"/>
              <w:left w:val="nil"/>
              <w:bottom w:val="single" w:sz="2" w:space="0" w:color="000000"/>
              <w:right w:val="nil"/>
            </w:tcBorders>
          </w:tcPr>
          <w:p w14:paraId="1C3D2ECD" w14:textId="77777777" w:rsidR="003024CB" w:rsidRPr="005C3E2C" w:rsidRDefault="003024CB" w:rsidP="00B769A0">
            <w:pPr>
              <w:pStyle w:val="TableParagraph"/>
              <w:spacing w:before="62"/>
              <w:ind w:left="270"/>
              <w:rPr>
                <w:rFonts w:ascii="Calibri" w:eastAsia="Calibri" w:hAnsi="Calibri" w:cs="Calibri"/>
                <w:sz w:val="18"/>
                <w:szCs w:val="18"/>
                <w:lang w:val="hr-HR"/>
              </w:rPr>
            </w:pPr>
            <w:r w:rsidRPr="005C3E2C">
              <w:rPr>
                <w:rFonts w:ascii="Calibri"/>
                <w:spacing w:val="-1"/>
                <w:sz w:val="18"/>
                <w:lang w:val="hr-HR"/>
              </w:rPr>
              <w:t>76,63%</w:t>
            </w:r>
          </w:p>
        </w:tc>
      </w:tr>
      <w:tr w:rsidR="003024CB" w:rsidRPr="005C3E2C" w14:paraId="283D9F42" w14:textId="77777777" w:rsidTr="00B769A0">
        <w:trPr>
          <w:trHeight w:hRule="exact" w:val="293"/>
        </w:trPr>
        <w:tc>
          <w:tcPr>
            <w:tcW w:w="1165" w:type="dxa"/>
            <w:tcBorders>
              <w:top w:val="single" w:sz="2" w:space="0" w:color="000000"/>
              <w:left w:val="nil"/>
              <w:bottom w:val="nil"/>
              <w:right w:val="nil"/>
            </w:tcBorders>
          </w:tcPr>
          <w:p w14:paraId="17B817D8" w14:textId="77777777" w:rsidR="003024CB" w:rsidRPr="005C3E2C" w:rsidRDefault="003024CB" w:rsidP="00B769A0">
            <w:pPr>
              <w:pStyle w:val="TableParagraph"/>
              <w:spacing w:before="17"/>
              <w:ind w:left="752"/>
              <w:rPr>
                <w:rFonts w:ascii="Calibri" w:eastAsia="Calibri" w:hAnsi="Calibri" w:cs="Calibri"/>
                <w:sz w:val="18"/>
                <w:szCs w:val="18"/>
                <w:lang w:val="hr-HR"/>
              </w:rPr>
            </w:pPr>
            <w:r w:rsidRPr="005C3E2C">
              <w:rPr>
                <w:rFonts w:ascii="Calibri"/>
                <w:spacing w:val="-1"/>
                <w:sz w:val="18"/>
                <w:lang w:val="hr-HR"/>
              </w:rPr>
              <w:t>3423</w:t>
            </w:r>
          </w:p>
        </w:tc>
        <w:tc>
          <w:tcPr>
            <w:tcW w:w="8728" w:type="dxa"/>
            <w:tcBorders>
              <w:top w:val="single" w:sz="2" w:space="0" w:color="000000"/>
              <w:left w:val="nil"/>
              <w:bottom w:val="nil"/>
              <w:right w:val="nil"/>
            </w:tcBorders>
          </w:tcPr>
          <w:p w14:paraId="0C777FD4"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z w:val="18"/>
                <w:lang w:val="hr-HR"/>
              </w:rPr>
              <w:t>Kamate</w:t>
            </w:r>
            <w:r w:rsidRPr="005C3E2C">
              <w:rPr>
                <w:rFonts w:ascii="Calibri"/>
                <w:spacing w:val="-6"/>
                <w:sz w:val="18"/>
                <w:lang w:val="hr-HR"/>
              </w:rPr>
              <w:t xml:space="preserve"> </w:t>
            </w:r>
            <w:r w:rsidRPr="005C3E2C">
              <w:rPr>
                <w:rFonts w:ascii="Calibri"/>
                <w:sz w:val="18"/>
                <w:lang w:val="hr-HR"/>
              </w:rPr>
              <w:t>za</w:t>
            </w:r>
            <w:r w:rsidRPr="005C3E2C">
              <w:rPr>
                <w:rFonts w:ascii="Calibri"/>
                <w:spacing w:val="-6"/>
                <w:sz w:val="18"/>
                <w:lang w:val="hr-HR"/>
              </w:rPr>
              <w:t xml:space="preserve"> </w:t>
            </w:r>
            <w:r w:rsidRPr="005C3E2C">
              <w:rPr>
                <w:rFonts w:ascii="Calibri"/>
                <w:spacing w:val="-1"/>
                <w:sz w:val="18"/>
                <w:lang w:val="hr-HR"/>
              </w:rPr>
              <w:t>primljene</w:t>
            </w:r>
            <w:r w:rsidRPr="005C3E2C">
              <w:rPr>
                <w:rFonts w:ascii="Calibri"/>
                <w:spacing w:val="-6"/>
                <w:sz w:val="18"/>
                <w:lang w:val="hr-HR"/>
              </w:rPr>
              <w:t xml:space="preserve"> </w:t>
            </w:r>
            <w:r w:rsidRPr="005C3E2C">
              <w:rPr>
                <w:rFonts w:ascii="Calibri"/>
                <w:spacing w:val="-1"/>
                <w:sz w:val="18"/>
                <w:lang w:val="hr-HR"/>
              </w:rPr>
              <w:t>kredite</w:t>
            </w:r>
            <w:r w:rsidRPr="005C3E2C">
              <w:rPr>
                <w:rFonts w:ascii="Calibri"/>
                <w:spacing w:val="-6"/>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zajmove</w:t>
            </w:r>
            <w:r w:rsidRPr="005C3E2C">
              <w:rPr>
                <w:rFonts w:ascii="Calibri"/>
                <w:spacing w:val="-7"/>
                <w:sz w:val="18"/>
                <w:lang w:val="hr-HR"/>
              </w:rPr>
              <w:t xml:space="preserve"> </w:t>
            </w:r>
            <w:r w:rsidRPr="005C3E2C">
              <w:rPr>
                <w:rFonts w:ascii="Calibri"/>
                <w:sz w:val="18"/>
                <w:lang w:val="hr-HR"/>
              </w:rPr>
              <w:t>od</w:t>
            </w:r>
            <w:r w:rsidRPr="005C3E2C">
              <w:rPr>
                <w:rFonts w:ascii="Calibri"/>
                <w:spacing w:val="-7"/>
                <w:sz w:val="18"/>
                <w:lang w:val="hr-HR"/>
              </w:rPr>
              <w:t xml:space="preserve"> </w:t>
            </w:r>
            <w:r w:rsidRPr="005C3E2C">
              <w:rPr>
                <w:rFonts w:ascii="Calibri"/>
                <w:spacing w:val="-1"/>
                <w:sz w:val="18"/>
                <w:lang w:val="hr-HR"/>
              </w:rPr>
              <w:t>kreditnih</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ostalih</w:t>
            </w:r>
            <w:r w:rsidRPr="005C3E2C">
              <w:rPr>
                <w:rFonts w:ascii="Calibri"/>
                <w:spacing w:val="-8"/>
                <w:sz w:val="18"/>
                <w:lang w:val="hr-HR"/>
              </w:rPr>
              <w:t xml:space="preserve"> </w:t>
            </w:r>
            <w:r w:rsidRPr="005C3E2C">
              <w:rPr>
                <w:rFonts w:ascii="Calibri"/>
                <w:spacing w:val="-1"/>
                <w:sz w:val="18"/>
                <w:lang w:val="hr-HR"/>
              </w:rPr>
              <w:t>financijskih</w:t>
            </w:r>
            <w:r w:rsidRPr="005C3E2C">
              <w:rPr>
                <w:rFonts w:ascii="Calibri"/>
                <w:spacing w:val="-6"/>
                <w:sz w:val="18"/>
                <w:lang w:val="hr-HR"/>
              </w:rPr>
              <w:t xml:space="preserve"> </w:t>
            </w:r>
            <w:r w:rsidRPr="005C3E2C">
              <w:rPr>
                <w:rFonts w:ascii="Calibri"/>
                <w:spacing w:val="-1"/>
                <w:sz w:val="18"/>
                <w:lang w:val="hr-HR"/>
              </w:rPr>
              <w:t>institucija</w:t>
            </w:r>
            <w:r w:rsidRPr="005C3E2C">
              <w:rPr>
                <w:rFonts w:ascii="Calibri"/>
                <w:spacing w:val="-7"/>
                <w:sz w:val="18"/>
                <w:lang w:val="hr-HR"/>
              </w:rPr>
              <w:t xml:space="preserve"> </w:t>
            </w:r>
            <w:r w:rsidRPr="005C3E2C">
              <w:rPr>
                <w:rFonts w:ascii="Calibri"/>
                <w:sz w:val="18"/>
                <w:lang w:val="hr-HR"/>
              </w:rPr>
              <w:t>izvan</w:t>
            </w:r>
            <w:r w:rsidRPr="005C3E2C">
              <w:rPr>
                <w:rFonts w:ascii="Calibri"/>
                <w:spacing w:val="-6"/>
                <w:sz w:val="18"/>
                <w:lang w:val="hr-HR"/>
              </w:rPr>
              <w:t xml:space="preserve"> </w:t>
            </w:r>
            <w:r w:rsidRPr="005C3E2C">
              <w:rPr>
                <w:rFonts w:ascii="Calibri"/>
                <w:spacing w:val="-1"/>
                <w:sz w:val="18"/>
                <w:lang w:val="hr-HR"/>
              </w:rPr>
              <w:t>javnog</w:t>
            </w:r>
            <w:r w:rsidRPr="005C3E2C">
              <w:rPr>
                <w:rFonts w:ascii="Calibri"/>
                <w:spacing w:val="-6"/>
                <w:sz w:val="18"/>
                <w:lang w:val="hr-HR"/>
              </w:rPr>
              <w:t xml:space="preserve"> </w:t>
            </w:r>
            <w:r w:rsidRPr="005C3E2C">
              <w:rPr>
                <w:rFonts w:ascii="Calibri"/>
                <w:spacing w:val="-1"/>
                <w:sz w:val="18"/>
                <w:lang w:val="hr-HR"/>
              </w:rPr>
              <w:t>sektora</w:t>
            </w:r>
          </w:p>
        </w:tc>
        <w:tc>
          <w:tcPr>
            <w:tcW w:w="2407" w:type="dxa"/>
            <w:tcBorders>
              <w:top w:val="single" w:sz="2" w:space="0" w:color="000000"/>
              <w:left w:val="nil"/>
              <w:bottom w:val="nil"/>
              <w:right w:val="nil"/>
            </w:tcBorders>
          </w:tcPr>
          <w:p w14:paraId="5F6FB0FF" w14:textId="77777777" w:rsidR="003024CB" w:rsidRPr="005C3E2C" w:rsidRDefault="003024CB" w:rsidP="00B769A0">
            <w:pPr>
              <w:rPr>
                <w:lang w:val="hr-HR"/>
              </w:rPr>
            </w:pPr>
          </w:p>
        </w:tc>
        <w:tc>
          <w:tcPr>
            <w:tcW w:w="1401" w:type="dxa"/>
            <w:tcBorders>
              <w:top w:val="single" w:sz="2" w:space="0" w:color="000000"/>
              <w:left w:val="nil"/>
              <w:bottom w:val="nil"/>
              <w:right w:val="nil"/>
            </w:tcBorders>
          </w:tcPr>
          <w:p w14:paraId="5AE5FD54" w14:textId="77777777" w:rsidR="003024CB" w:rsidRPr="005C3E2C" w:rsidRDefault="003024CB" w:rsidP="00B769A0">
            <w:pPr>
              <w:pStyle w:val="TableParagraph"/>
              <w:spacing w:before="17"/>
              <w:ind w:left="496"/>
              <w:rPr>
                <w:rFonts w:ascii="Calibri" w:eastAsia="Calibri" w:hAnsi="Calibri" w:cs="Calibri"/>
                <w:sz w:val="18"/>
                <w:szCs w:val="18"/>
                <w:lang w:val="hr-HR"/>
              </w:rPr>
            </w:pPr>
            <w:r w:rsidRPr="005C3E2C">
              <w:rPr>
                <w:rFonts w:ascii="Calibri"/>
                <w:spacing w:val="-1"/>
                <w:sz w:val="18"/>
                <w:lang w:val="hr-HR"/>
              </w:rPr>
              <w:t>6.952,34</w:t>
            </w:r>
          </w:p>
        </w:tc>
        <w:tc>
          <w:tcPr>
            <w:tcW w:w="1079" w:type="dxa"/>
            <w:tcBorders>
              <w:top w:val="single" w:sz="2" w:space="0" w:color="000000"/>
              <w:left w:val="nil"/>
              <w:bottom w:val="nil"/>
              <w:right w:val="nil"/>
            </w:tcBorders>
          </w:tcPr>
          <w:p w14:paraId="44345F6D" w14:textId="77777777" w:rsidR="003024CB" w:rsidRPr="005C3E2C" w:rsidRDefault="003024CB" w:rsidP="00B769A0">
            <w:pPr>
              <w:rPr>
                <w:lang w:val="hr-HR"/>
              </w:rPr>
            </w:pPr>
          </w:p>
        </w:tc>
      </w:tr>
    </w:tbl>
    <w:p w14:paraId="5F136577" w14:textId="77777777" w:rsidR="003024CB" w:rsidRPr="005C3E2C" w:rsidRDefault="003024CB" w:rsidP="003024CB">
      <w:pPr>
        <w:sectPr w:rsidR="003024CB" w:rsidRPr="005C3E2C" w:rsidSect="003024CB">
          <w:pgSz w:w="15850" w:h="12250" w:orient="landscape"/>
          <w:pgMar w:top="280" w:right="660" w:bottom="860" w:left="180" w:header="0" w:footer="666" w:gutter="0"/>
          <w:cols w:space="720"/>
        </w:sectPr>
      </w:pPr>
    </w:p>
    <w:p w14:paraId="062872CE" w14:textId="6D65CDAE"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68992" behindDoc="0" locked="0" layoutInCell="1" allowOverlap="1" wp14:anchorId="61D3C7E4" wp14:editId="6A2A21F6">
                <wp:simplePos x="0" y="0"/>
                <wp:positionH relativeFrom="page">
                  <wp:posOffset>177165</wp:posOffset>
                </wp:positionH>
                <wp:positionV relativeFrom="page">
                  <wp:posOffset>2504440</wp:posOffset>
                </wp:positionV>
                <wp:extent cx="9391015" cy="827405"/>
                <wp:effectExtent l="0" t="0" r="4445" b="1905"/>
                <wp:wrapNone/>
                <wp:docPr id="967469788" name="Tekstni okvir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015" cy="827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7042"/>
                              <w:gridCol w:w="5171"/>
                              <w:gridCol w:w="1491"/>
                              <w:gridCol w:w="1078"/>
                            </w:tblGrid>
                            <w:tr w:rsidR="003024CB" w:rsidRPr="005C3E2C" w14:paraId="04815FC4" w14:textId="77777777">
                              <w:trPr>
                                <w:trHeight w:hRule="exact" w:val="448"/>
                              </w:trPr>
                              <w:tc>
                                <w:tcPr>
                                  <w:tcW w:w="7042" w:type="dxa"/>
                                  <w:tcBorders>
                                    <w:top w:val="single" w:sz="2" w:space="0" w:color="000000"/>
                                    <w:left w:val="nil"/>
                                    <w:bottom w:val="single" w:sz="2" w:space="0" w:color="000000"/>
                                    <w:right w:val="nil"/>
                                  </w:tcBorders>
                                  <w:shd w:val="clear" w:color="auto" w:fill="BEBEBE"/>
                                </w:tcPr>
                                <w:p w14:paraId="7955BAE4"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8"/>
                                      <w:sz w:val="18"/>
                                      <w:lang w:val="hr-HR"/>
                                    </w:rPr>
                                    <w:t xml:space="preserve"> </w:t>
                                  </w:r>
                                  <w:r w:rsidRPr="005C3E2C">
                                    <w:rPr>
                                      <w:rFonts w:ascii="Calibri" w:hAnsi="Calibri"/>
                                      <w:b/>
                                      <w:spacing w:val="-1"/>
                                      <w:sz w:val="18"/>
                                      <w:lang w:val="hr-HR"/>
                                    </w:rPr>
                                    <w:t>1007</w:t>
                                  </w:r>
                                  <w:r w:rsidRPr="005C3E2C">
                                    <w:rPr>
                                      <w:rFonts w:ascii="Calibri" w:hAnsi="Calibri"/>
                                      <w:b/>
                                      <w:spacing w:val="38"/>
                                      <w:sz w:val="18"/>
                                      <w:lang w:val="hr-HR"/>
                                    </w:rPr>
                                    <w:t xml:space="preserve"> </w:t>
                                  </w:r>
                                  <w:r w:rsidRPr="005C3E2C">
                                    <w:rPr>
                                      <w:rFonts w:ascii="Calibri" w:hAnsi="Calibri"/>
                                      <w:b/>
                                      <w:spacing w:val="-1"/>
                                      <w:sz w:val="18"/>
                                      <w:lang w:val="hr-HR"/>
                                    </w:rPr>
                                    <w:t>KOMUNALNA</w:t>
                                  </w:r>
                                  <w:r w:rsidRPr="005C3E2C">
                                    <w:rPr>
                                      <w:rFonts w:ascii="Calibri" w:hAnsi="Calibri"/>
                                      <w:b/>
                                      <w:spacing w:val="-9"/>
                                      <w:sz w:val="18"/>
                                      <w:lang w:val="hr-HR"/>
                                    </w:rPr>
                                    <w:t xml:space="preserve"> </w:t>
                                  </w:r>
                                  <w:r w:rsidRPr="005C3E2C">
                                    <w:rPr>
                                      <w:rFonts w:ascii="Calibri" w:hAnsi="Calibri"/>
                                      <w:b/>
                                      <w:sz w:val="18"/>
                                      <w:lang w:val="hr-HR"/>
                                    </w:rPr>
                                    <w:t>PODUZEĆA</w:t>
                                  </w:r>
                                </w:p>
                              </w:tc>
                              <w:tc>
                                <w:tcPr>
                                  <w:tcW w:w="5171" w:type="dxa"/>
                                  <w:tcBorders>
                                    <w:top w:val="single" w:sz="2" w:space="0" w:color="000000"/>
                                    <w:left w:val="nil"/>
                                    <w:bottom w:val="single" w:sz="2" w:space="0" w:color="000000"/>
                                    <w:right w:val="nil"/>
                                  </w:tcBorders>
                                  <w:shd w:val="clear" w:color="auto" w:fill="BEBEBE"/>
                                </w:tcPr>
                                <w:p w14:paraId="68EFB250" w14:textId="77777777" w:rsidR="003024CB" w:rsidRPr="005C3E2C" w:rsidRDefault="003024CB">
                                  <w:pPr>
                                    <w:pStyle w:val="TableParagraph"/>
                                    <w:spacing w:before="15"/>
                                    <w:ind w:right="405"/>
                                    <w:jc w:val="right"/>
                                    <w:rPr>
                                      <w:rFonts w:ascii="Calibri" w:eastAsia="Calibri" w:hAnsi="Calibri" w:cs="Calibri"/>
                                      <w:sz w:val="18"/>
                                      <w:szCs w:val="18"/>
                                      <w:lang w:val="hr-HR"/>
                                    </w:rPr>
                                  </w:pPr>
                                  <w:r w:rsidRPr="005C3E2C">
                                    <w:rPr>
                                      <w:rFonts w:ascii="Calibri"/>
                                      <w:b/>
                                      <w:spacing w:val="-1"/>
                                      <w:w w:val="95"/>
                                      <w:sz w:val="18"/>
                                      <w:lang w:val="hr-HR"/>
                                    </w:rPr>
                                    <w:t>860.000,00</w:t>
                                  </w:r>
                                </w:p>
                              </w:tc>
                              <w:tc>
                                <w:tcPr>
                                  <w:tcW w:w="1491" w:type="dxa"/>
                                  <w:tcBorders>
                                    <w:top w:val="single" w:sz="2" w:space="0" w:color="000000"/>
                                    <w:left w:val="nil"/>
                                    <w:bottom w:val="single" w:sz="2" w:space="0" w:color="000000"/>
                                    <w:right w:val="nil"/>
                                  </w:tcBorders>
                                  <w:shd w:val="clear" w:color="auto" w:fill="BEBEBE"/>
                                </w:tcPr>
                                <w:p w14:paraId="4E98A012"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786.229,17</w:t>
                                  </w:r>
                                </w:p>
                              </w:tc>
                              <w:tc>
                                <w:tcPr>
                                  <w:tcW w:w="1078" w:type="dxa"/>
                                  <w:tcBorders>
                                    <w:top w:val="single" w:sz="2" w:space="0" w:color="000000"/>
                                    <w:left w:val="nil"/>
                                    <w:bottom w:val="single" w:sz="2" w:space="0" w:color="000000"/>
                                    <w:right w:val="nil"/>
                                  </w:tcBorders>
                                  <w:shd w:val="clear" w:color="auto" w:fill="BEBEBE"/>
                                </w:tcPr>
                                <w:p w14:paraId="5041B9CA"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91,42%</w:t>
                                  </w:r>
                                </w:p>
                              </w:tc>
                            </w:tr>
                            <w:tr w:rsidR="003024CB" w:rsidRPr="005C3E2C" w14:paraId="36797342" w14:textId="77777777">
                              <w:trPr>
                                <w:trHeight w:hRule="exact" w:val="253"/>
                              </w:trPr>
                              <w:tc>
                                <w:tcPr>
                                  <w:tcW w:w="7042" w:type="dxa"/>
                                  <w:tcBorders>
                                    <w:top w:val="single" w:sz="2" w:space="0" w:color="000000"/>
                                    <w:left w:val="nil"/>
                                    <w:bottom w:val="nil"/>
                                    <w:right w:val="nil"/>
                                  </w:tcBorders>
                                  <w:shd w:val="clear" w:color="auto" w:fill="F1F1F1"/>
                                </w:tcPr>
                                <w:p w14:paraId="72438C76"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7"/>
                                      <w:sz w:val="18"/>
                                      <w:lang w:val="hr-HR"/>
                                    </w:rPr>
                                    <w:t xml:space="preserve"> </w:t>
                                  </w:r>
                                  <w:r w:rsidRPr="005C3E2C">
                                    <w:rPr>
                                      <w:rFonts w:ascii="Calibri" w:hAnsi="Calibri"/>
                                      <w:b/>
                                      <w:spacing w:val="-1"/>
                                      <w:sz w:val="18"/>
                                      <w:lang w:val="hr-HR"/>
                                    </w:rPr>
                                    <w:t>ZAŠTITA</w:t>
                                  </w:r>
                                  <w:r w:rsidRPr="005C3E2C">
                                    <w:rPr>
                                      <w:rFonts w:ascii="Calibri" w:hAnsi="Calibri"/>
                                      <w:b/>
                                      <w:spacing w:val="-7"/>
                                      <w:sz w:val="18"/>
                                      <w:lang w:val="hr-HR"/>
                                    </w:rPr>
                                    <w:t xml:space="preserve"> </w:t>
                                  </w:r>
                                  <w:r w:rsidRPr="005C3E2C">
                                    <w:rPr>
                                      <w:rFonts w:ascii="Calibri" w:hAnsi="Calibri"/>
                                      <w:b/>
                                      <w:spacing w:val="-1"/>
                                      <w:sz w:val="18"/>
                                      <w:lang w:val="hr-HR"/>
                                    </w:rPr>
                                    <w:t>OKOLIŠA</w:t>
                                  </w:r>
                                </w:p>
                              </w:tc>
                              <w:tc>
                                <w:tcPr>
                                  <w:tcW w:w="5171" w:type="dxa"/>
                                  <w:tcBorders>
                                    <w:top w:val="single" w:sz="2" w:space="0" w:color="000000"/>
                                    <w:left w:val="nil"/>
                                    <w:bottom w:val="nil"/>
                                    <w:right w:val="nil"/>
                                  </w:tcBorders>
                                  <w:shd w:val="clear" w:color="auto" w:fill="F1F1F1"/>
                                </w:tcPr>
                                <w:p w14:paraId="247075CB"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300.000,00</w:t>
                                  </w:r>
                                </w:p>
                              </w:tc>
                              <w:tc>
                                <w:tcPr>
                                  <w:tcW w:w="1491" w:type="dxa"/>
                                  <w:tcBorders>
                                    <w:top w:val="single" w:sz="2" w:space="0" w:color="000000"/>
                                    <w:left w:val="nil"/>
                                    <w:bottom w:val="nil"/>
                                    <w:right w:val="nil"/>
                                  </w:tcBorders>
                                  <w:shd w:val="clear" w:color="auto" w:fill="F1F1F1"/>
                                </w:tcPr>
                                <w:p w14:paraId="0963A805" w14:textId="77777777" w:rsidR="003024CB" w:rsidRPr="005C3E2C" w:rsidRDefault="003024CB">
                                  <w:pPr>
                                    <w:pStyle w:val="TableParagraph"/>
                                    <w:spacing w:before="16"/>
                                    <w:ind w:left="408"/>
                                    <w:rPr>
                                      <w:rFonts w:ascii="Calibri" w:eastAsia="Calibri" w:hAnsi="Calibri" w:cs="Calibri"/>
                                      <w:sz w:val="18"/>
                                      <w:szCs w:val="18"/>
                                      <w:lang w:val="hr-HR"/>
                                    </w:rPr>
                                  </w:pPr>
                                  <w:r w:rsidRPr="005C3E2C">
                                    <w:rPr>
                                      <w:rFonts w:ascii="Calibri"/>
                                      <w:b/>
                                      <w:spacing w:val="-1"/>
                                      <w:sz w:val="18"/>
                                      <w:lang w:val="hr-HR"/>
                                    </w:rPr>
                                    <w:t>295.106,67</w:t>
                                  </w:r>
                                </w:p>
                              </w:tc>
                              <w:tc>
                                <w:tcPr>
                                  <w:tcW w:w="1078" w:type="dxa"/>
                                  <w:tcBorders>
                                    <w:top w:val="single" w:sz="2" w:space="0" w:color="000000"/>
                                    <w:left w:val="nil"/>
                                    <w:bottom w:val="nil"/>
                                    <w:right w:val="nil"/>
                                  </w:tcBorders>
                                  <w:shd w:val="clear" w:color="auto" w:fill="F1F1F1"/>
                                </w:tcPr>
                                <w:p w14:paraId="4F316EEE"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98,37%</w:t>
                                  </w:r>
                                </w:p>
                              </w:tc>
                            </w:tr>
                            <w:tr w:rsidR="003024CB" w:rsidRPr="005C3E2C" w14:paraId="07B292FB" w14:textId="77777777">
                              <w:trPr>
                                <w:trHeight w:hRule="exact" w:val="255"/>
                              </w:trPr>
                              <w:tc>
                                <w:tcPr>
                                  <w:tcW w:w="7042" w:type="dxa"/>
                                  <w:tcBorders>
                                    <w:top w:val="nil"/>
                                    <w:left w:val="nil"/>
                                    <w:bottom w:val="single" w:sz="2" w:space="0" w:color="000000"/>
                                    <w:right w:val="nil"/>
                                  </w:tcBorders>
                                  <w:shd w:val="clear" w:color="auto" w:fill="F1F1F1"/>
                                </w:tcPr>
                                <w:p w14:paraId="6C4779CC" w14:textId="77777777" w:rsidR="003024CB" w:rsidRPr="005C3E2C" w:rsidRDefault="003024CB">
                                  <w:pPr>
                                    <w:pStyle w:val="TableParagraph"/>
                                    <w:spacing w:line="202" w:lineRule="exact"/>
                                    <w:ind w:left="476"/>
                                    <w:rPr>
                                      <w:rFonts w:ascii="Calibri" w:eastAsia="Calibri" w:hAnsi="Calibri" w:cs="Calibri"/>
                                      <w:sz w:val="18"/>
                                      <w:szCs w:val="18"/>
                                      <w:lang w:val="hr-HR"/>
                                    </w:rPr>
                                  </w:pPr>
                                  <w:r w:rsidRPr="005C3E2C">
                                    <w:rPr>
                                      <w:rFonts w:ascii="Calibri"/>
                                      <w:b/>
                                      <w:spacing w:val="-1"/>
                                      <w:sz w:val="18"/>
                                      <w:lang w:val="hr-HR"/>
                                    </w:rPr>
                                    <w:t>K100701</w:t>
                                  </w:r>
                                </w:p>
                              </w:tc>
                              <w:tc>
                                <w:tcPr>
                                  <w:tcW w:w="5171" w:type="dxa"/>
                                  <w:tcBorders>
                                    <w:top w:val="nil"/>
                                    <w:left w:val="nil"/>
                                    <w:bottom w:val="single" w:sz="2" w:space="0" w:color="000000"/>
                                    <w:right w:val="nil"/>
                                  </w:tcBorders>
                                  <w:shd w:val="clear" w:color="auto" w:fill="F1F1F1"/>
                                </w:tcPr>
                                <w:p w14:paraId="0D188A9D"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018A5420"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32C9EDBF" w14:textId="77777777" w:rsidR="003024CB" w:rsidRPr="005C3E2C" w:rsidRDefault="003024CB">
                                  <w:pPr>
                                    <w:rPr>
                                      <w:lang w:val="hr-HR"/>
                                    </w:rPr>
                                  </w:pPr>
                                </w:p>
                              </w:tc>
                            </w:tr>
                            <w:tr w:rsidR="003024CB" w:rsidRPr="005C3E2C" w14:paraId="430EE1ED" w14:textId="77777777">
                              <w:trPr>
                                <w:trHeight w:hRule="exact" w:val="342"/>
                              </w:trPr>
                              <w:tc>
                                <w:tcPr>
                                  <w:tcW w:w="7042" w:type="dxa"/>
                                  <w:tcBorders>
                                    <w:top w:val="single" w:sz="2" w:space="0" w:color="000000"/>
                                    <w:left w:val="nil"/>
                                    <w:bottom w:val="single" w:sz="2" w:space="0" w:color="000000"/>
                                    <w:right w:val="nil"/>
                                  </w:tcBorders>
                                  <w:shd w:val="clear" w:color="auto" w:fill="CCFFCC"/>
                                </w:tcPr>
                                <w:p w14:paraId="68BD56F3" w14:textId="77777777" w:rsidR="003024CB" w:rsidRPr="005C3E2C" w:rsidRDefault="003024CB">
                                  <w:pPr>
                                    <w:pStyle w:val="TableParagraph"/>
                                    <w:spacing w:before="14"/>
                                    <w:ind w:left="492"/>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p>
                              </w:tc>
                              <w:tc>
                                <w:tcPr>
                                  <w:tcW w:w="5171" w:type="dxa"/>
                                  <w:tcBorders>
                                    <w:top w:val="single" w:sz="2" w:space="0" w:color="000000"/>
                                    <w:left w:val="nil"/>
                                    <w:bottom w:val="single" w:sz="2" w:space="0" w:color="000000"/>
                                    <w:right w:val="nil"/>
                                  </w:tcBorders>
                                  <w:shd w:val="clear" w:color="auto" w:fill="CCFFCC"/>
                                </w:tcPr>
                                <w:p w14:paraId="42BD8D78" w14:textId="77777777" w:rsidR="003024CB" w:rsidRPr="005C3E2C" w:rsidRDefault="003024CB">
                                  <w:pPr>
                                    <w:pStyle w:val="TableParagraph"/>
                                    <w:spacing w:before="14"/>
                                    <w:ind w:right="398"/>
                                    <w:jc w:val="right"/>
                                    <w:rPr>
                                      <w:rFonts w:ascii="Calibri" w:eastAsia="Calibri" w:hAnsi="Calibri" w:cs="Calibri"/>
                                      <w:sz w:val="18"/>
                                      <w:szCs w:val="18"/>
                                      <w:lang w:val="hr-HR"/>
                                    </w:rPr>
                                  </w:pPr>
                                  <w:r w:rsidRPr="005C3E2C">
                                    <w:rPr>
                                      <w:rFonts w:ascii="Calibri"/>
                                      <w:spacing w:val="-1"/>
                                      <w:w w:val="95"/>
                                      <w:sz w:val="18"/>
                                      <w:lang w:val="hr-HR"/>
                                    </w:rPr>
                                    <w:t>128.095,00</w:t>
                                  </w:r>
                                </w:p>
                              </w:tc>
                              <w:tc>
                                <w:tcPr>
                                  <w:tcW w:w="1491" w:type="dxa"/>
                                  <w:tcBorders>
                                    <w:top w:val="single" w:sz="2" w:space="0" w:color="000000"/>
                                    <w:left w:val="nil"/>
                                    <w:bottom w:val="single" w:sz="2" w:space="0" w:color="000000"/>
                                    <w:right w:val="nil"/>
                                  </w:tcBorders>
                                  <w:shd w:val="clear" w:color="auto" w:fill="CCFFCC"/>
                                </w:tcPr>
                                <w:p w14:paraId="7CE90703" w14:textId="77777777" w:rsidR="003024CB" w:rsidRPr="005C3E2C" w:rsidRDefault="003024CB">
                                  <w:pPr>
                                    <w:pStyle w:val="TableParagraph"/>
                                    <w:spacing w:before="14"/>
                                    <w:ind w:left="410"/>
                                    <w:rPr>
                                      <w:rFonts w:ascii="Calibri" w:eastAsia="Calibri" w:hAnsi="Calibri" w:cs="Calibri"/>
                                      <w:sz w:val="18"/>
                                      <w:szCs w:val="18"/>
                                      <w:lang w:val="hr-HR"/>
                                    </w:rPr>
                                  </w:pPr>
                                  <w:r w:rsidRPr="005C3E2C">
                                    <w:rPr>
                                      <w:rFonts w:ascii="Calibri"/>
                                      <w:spacing w:val="-1"/>
                                      <w:sz w:val="18"/>
                                      <w:lang w:val="hr-HR"/>
                                    </w:rPr>
                                    <w:t>124.657,93</w:t>
                                  </w:r>
                                </w:p>
                              </w:tc>
                              <w:tc>
                                <w:tcPr>
                                  <w:tcW w:w="1078" w:type="dxa"/>
                                  <w:tcBorders>
                                    <w:top w:val="single" w:sz="2" w:space="0" w:color="000000"/>
                                    <w:left w:val="nil"/>
                                    <w:bottom w:val="single" w:sz="2" w:space="0" w:color="000000"/>
                                    <w:right w:val="nil"/>
                                  </w:tcBorders>
                                  <w:shd w:val="clear" w:color="auto" w:fill="CCFFCC"/>
                                </w:tcPr>
                                <w:p w14:paraId="12BEF6CD" w14:textId="77777777" w:rsidR="003024CB" w:rsidRPr="005C3E2C" w:rsidRDefault="003024CB">
                                  <w:pPr>
                                    <w:pStyle w:val="TableParagraph"/>
                                    <w:spacing w:before="14"/>
                                    <w:ind w:left="275"/>
                                    <w:rPr>
                                      <w:rFonts w:ascii="Calibri" w:eastAsia="Calibri" w:hAnsi="Calibri" w:cs="Calibri"/>
                                      <w:sz w:val="18"/>
                                      <w:szCs w:val="18"/>
                                      <w:lang w:val="hr-HR"/>
                                    </w:rPr>
                                  </w:pPr>
                                  <w:r w:rsidRPr="005C3E2C">
                                    <w:rPr>
                                      <w:rFonts w:ascii="Calibri"/>
                                      <w:spacing w:val="-1"/>
                                      <w:sz w:val="18"/>
                                      <w:lang w:val="hr-HR"/>
                                    </w:rPr>
                                    <w:t>97,32%</w:t>
                                  </w:r>
                                </w:p>
                              </w:tc>
                            </w:tr>
                          </w:tbl>
                          <w:p w14:paraId="2CFE1791"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3C7E4" id="Tekstni okvir 36" o:spid="_x0000_s1069" type="#_x0000_t202" style="position:absolute;margin-left:13.95pt;margin-top:197.2pt;width:739.45pt;height:65.1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" filled="f" stroked="f">
                <v:textbox inset="0,0,0,0">
                  <w:txbxContent>
                    <w:tbl>
                      <w:tblPr>
                        <w:tblStyle w:val="TableNormal"/>
                        <w:tblW w:w="0" w:type="auto"/>
                        <w:tblLayout w:type="fixed"/>
                        <w:tblLook w:val="01E0" w:firstRow="1" w:lastRow="1" w:firstColumn="1" w:lastColumn="1" w:noHBand="0" w:noVBand="0"/>
                      </w:tblPr>
                      <w:tblGrid>
                        <w:gridCol w:w="7042"/>
                        <w:gridCol w:w="5171"/>
                        <w:gridCol w:w="1491"/>
                        <w:gridCol w:w="1078"/>
                      </w:tblGrid>
                      <w:tr w:rsidR="003024CB" w:rsidRPr="005C3E2C" w14:paraId="04815FC4" w14:textId="77777777">
                        <w:trPr>
                          <w:trHeight w:hRule="exact" w:val="448"/>
                        </w:trPr>
                        <w:tc>
                          <w:tcPr>
                            <w:tcW w:w="7042" w:type="dxa"/>
                            <w:tcBorders>
                              <w:top w:val="single" w:sz="2" w:space="0" w:color="000000"/>
                              <w:left w:val="nil"/>
                              <w:bottom w:val="single" w:sz="2" w:space="0" w:color="000000"/>
                              <w:right w:val="nil"/>
                            </w:tcBorders>
                            <w:shd w:val="clear" w:color="auto" w:fill="BEBEBE"/>
                          </w:tcPr>
                          <w:p w14:paraId="7955BAE4"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8"/>
                                <w:sz w:val="18"/>
                                <w:lang w:val="hr-HR"/>
                              </w:rPr>
                              <w:t xml:space="preserve"> </w:t>
                            </w:r>
                            <w:r w:rsidRPr="005C3E2C">
                              <w:rPr>
                                <w:rFonts w:ascii="Calibri" w:hAnsi="Calibri"/>
                                <w:b/>
                                <w:spacing w:val="-1"/>
                                <w:sz w:val="18"/>
                                <w:lang w:val="hr-HR"/>
                              </w:rPr>
                              <w:t>1007</w:t>
                            </w:r>
                            <w:r w:rsidRPr="005C3E2C">
                              <w:rPr>
                                <w:rFonts w:ascii="Calibri" w:hAnsi="Calibri"/>
                                <w:b/>
                                <w:spacing w:val="38"/>
                                <w:sz w:val="18"/>
                                <w:lang w:val="hr-HR"/>
                              </w:rPr>
                              <w:t xml:space="preserve"> </w:t>
                            </w:r>
                            <w:r w:rsidRPr="005C3E2C">
                              <w:rPr>
                                <w:rFonts w:ascii="Calibri" w:hAnsi="Calibri"/>
                                <w:b/>
                                <w:spacing w:val="-1"/>
                                <w:sz w:val="18"/>
                                <w:lang w:val="hr-HR"/>
                              </w:rPr>
                              <w:t>KOMUNALNA</w:t>
                            </w:r>
                            <w:r w:rsidRPr="005C3E2C">
                              <w:rPr>
                                <w:rFonts w:ascii="Calibri" w:hAnsi="Calibri"/>
                                <w:b/>
                                <w:spacing w:val="-9"/>
                                <w:sz w:val="18"/>
                                <w:lang w:val="hr-HR"/>
                              </w:rPr>
                              <w:t xml:space="preserve"> </w:t>
                            </w:r>
                            <w:r w:rsidRPr="005C3E2C">
                              <w:rPr>
                                <w:rFonts w:ascii="Calibri" w:hAnsi="Calibri"/>
                                <w:b/>
                                <w:sz w:val="18"/>
                                <w:lang w:val="hr-HR"/>
                              </w:rPr>
                              <w:t>PODUZEĆA</w:t>
                            </w:r>
                          </w:p>
                        </w:tc>
                        <w:tc>
                          <w:tcPr>
                            <w:tcW w:w="5171" w:type="dxa"/>
                            <w:tcBorders>
                              <w:top w:val="single" w:sz="2" w:space="0" w:color="000000"/>
                              <w:left w:val="nil"/>
                              <w:bottom w:val="single" w:sz="2" w:space="0" w:color="000000"/>
                              <w:right w:val="nil"/>
                            </w:tcBorders>
                            <w:shd w:val="clear" w:color="auto" w:fill="BEBEBE"/>
                          </w:tcPr>
                          <w:p w14:paraId="68EFB250" w14:textId="77777777" w:rsidR="003024CB" w:rsidRPr="005C3E2C" w:rsidRDefault="003024CB">
                            <w:pPr>
                              <w:pStyle w:val="TableParagraph"/>
                              <w:spacing w:before="15"/>
                              <w:ind w:right="405"/>
                              <w:jc w:val="right"/>
                              <w:rPr>
                                <w:rFonts w:ascii="Calibri" w:eastAsia="Calibri" w:hAnsi="Calibri" w:cs="Calibri"/>
                                <w:sz w:val="18"/>
                                <w:szCs w:val="18"/>
                                <w:lang w:val="hr-HR"/>
                              </w:rPr>
                            </w:pPr>
                            <w:r w:rsidRPr="005C3E2C">
                              <w:rPr>
                                <w:rFonts w:ascii="Calibri"/>
                                <w:b/>
                                <w:spacing w:val="-1"/>
                                <w:w w:val="95"/>
                                <w:sz w:val="18"/>
                                <w:lang w:val="hr-HR"/>
                              </w:rPr>
                              <w:t>860.000,00</w:t>
                            </w:r>
                          </w:p>
                        </w:tc>
                        <w:tc>
                          <w:tcPr>
                            <w:tcW w:w="1491" w:type="dxa"/>
                            <w:tcBorders>
                              <w:top w:val="single" w:sz="2" w:space="0" w:color="000000"/>
                              <w:left w:val="nil"/>
                              <w:bottom w:val="single" w:sz="2" w:space="0" w:color="000000"/>
                              <w:right w:val="nil"/>
                            </w:tcBorders>
                            <w:shd w:val="clear" w:color="auto" w:fill="BEBEBE"/>
                          </w:tcPr>
                          <w:p w14:paraId="4E98A012"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786.229,17</w:t>
                            </w:r>
                          </w:p>
                        </w:tc>
                        <w:tc>
                          <w:tcPr>
                            <w:tcW w:w="1078" w:type="dxa"/>
                            <w:tcBorders>
                              <w:top w:val="single" w:sz="2" w:space="0" w:color="000000"/>
                              <w:left w:val="nil"/>
                              <w:bottom w:val="single" w:sz="2" w:space="0" w:color="000000"/>
                              <w:right w:val="nil"/>
                            </w:tcBorders>
                            <w:shd w:val="clear" w:color="auto" w:fill="BEBEBE"/>
                          </w:tcPr>
                          <w:p w14:paraId="5041B9CA"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91,42%</w:t>
                            </w:r>
                          </w:p>
                        </w:tc>
                      </w:tr>
                      <w:tr w:rsidR="003024CB" w:rsidRPr="005C3E2C" w14:paraId="36797342" w14:textId="77777777">
                        <w:trPr>
                          <w:trHeight w:hRule="exact" w:val="253"/>
                        </w:trPr>
                        <w:tc>
                          <w:tcPr>
                            <w:tcW w:w="7042" w:type="dxa"/>
                            <w:tcBorders>
                              <w:top w:val="single" w:sz="2" w:space="0" w:color="000000"/>
                              <w:left w:val="nil"/>
                              <w:bottom w:val="nil"/>
                              <w:right w:val="nil"/>
                            </w:tcBorders>
                            <w:shd w:val="clear" w:color="auto" w:fill="F1F1F1"/>
                          </w:tcPr>
                          <w:p w14:paraId="72438C76"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7"/>
                                <w:sz w:val="18"/>
                                <w:lang w:val="hr-HR"/>
                              </w:rPr>
                              <w:t xml:space="preserve"> </w:t>
                            </w:r>
                            <w:r w:rsidRPr="005C3E2C">
                              <w:rPr>
                                <w:rFonts w:ascii="Calibri" w:hAnsi="Calibri"/>
                                <w:b/>
                                <w:spacing w:val="-1"/>
                                <w:sz w:val="18"/>
                                <w:lang w:val="hr-HR"/>
                              </w:rPr>
                              <w:t>ZAŠTITA</w:t>
                            </w:r>
                            <w:r w:rsidRPr="005C3E2C">
                              <w:rPr>
                                <w:rFonts w:ascii="Calibri" w:hAnsi="Calibri"/>
                                <w:b/>
                                <w:spacing w:val="-7"/>
                                <w:sz w:val="18"/>
                                <w:lang w:val="hr-HR"/>
                              </w:rPr>
                              <w:t xml:space="preserve"> </w:t>
                            </w:r>
                            <w:r w:rsidRPr="005C3E2C">
                              <w:rPr>
                                <w:rFonts w:ascii="Calibri" w:hAnsi="Calibri"/>
                                <w:b/>
                                <w:spacing w:val="-1"/>
                                <w:sz w:val="18"/>
                                <w:lang w:val="hr-HR"/>
                              </w:rPr>
                              <w:t>OKOLIŠA</w:t>
                            </w:r>
                          </w:p>
                        </w:tc>
                        <w:tc>
                          <w:tcPr>
                            <w:tcW w:w="5171" w:type="dxa"/>
                            <w:tcBorders>
                              <w:top w:val="single" w:sz="2" w:space="0" w:color="000000"/>
                              <w:left w:val="nil"/>
                              <w:bottom w:val="nil"/>
                              <w:right w:val="nil"/>
                            </w:tcBorders>
                            <w:shd w:val="clear" w:color="auto" w:fill="F1F1F1"/>
                          </w:tcPr>
                          <w:p w14:paraId="247075CB"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300.000,00</w:t>
                            </w:r>
                          </w:p>
                        </w:tc>
                        <w:tc>
                          <w:tcPr>
                            <w:tcW w:w="1491" w:type="dxa"/>
                            <w:tcBorders>
                              <w:top w:val="single" w:sz="2" w:space="0" w:color="000000"/>
                              <w:left w:val="nil"/>
                              <w:bottom w:val="nil"/>
                              <w:right w:val="nil"/>
                            </w:tcBorders>
                            <w:shd w:val="clear" w:color="auto" w:fill="F1F1F1"/>
                          </w:tcPr>
                          <w:p w14:paraId="0963A805" w14:textId="77777777" w:rsidR="003024CB" w:rsidRPr="005C3E2C" w:rsidRDefault="003024CB">
                            <w:pPr>
                              <w:pStyle w:val="TableParagraph"/>
                              <w:spacing w:before="16"/>
                              <w:ind w:left="408"/>
                              <w:rPr>
                                <w:rFonts w:ascii="Calibri" w:eastAsia="Calibri" w:hAnsi="Calibri" w:cs="Calibri"/>
                                <w:sz w:val="18"/>
                                <w:szCs w:val="18"/>
                                <w:lang w:val="hr-HR"/>
                              </w:rPr>
                            </w:pPr>
                            <w:r w:rsidRPr="005C3E2C">
                              <w:rPr>
                                <w:rFonts w:ascii="Calibri"/>
                                <w:b/>
                                <w:spacing w:val="-1"/>
                                <w:sz w:val="18"/>
                                <w:lang w:val="hr-HR"/>
                              </w:rPr>
                              <w:t>295.106,67</w:t>
                            </w:r>
                          </w:p>
                        </w:tc>
                        <w:tc>
                          <w:tcPr>
                            <w:tcW w:w="1078" w:type="dxa"/>
                            <w:tcBorders>
                              <w:top w:val="single" w:sz="2" w:space="0" w:color="000000"/>
                              <w:left w:val="nil"/>
                              <w:bottom w:val="nil"/>
                              <w:right w:val="nil"/>
                            </w:tcBorders>
                            <w:shd w:val="clear" w:color="auto" w:fill="F1F1F1"/>
                          </w:tcPr>
                          <w:p w14:paraId="4F316EEE"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98,37%</w:t>
                            </w:r>
                          </w:p>
                        </w:tc>
                      </w:tr>
                      <w:tr w:rsidR="003024CB" w:rsidRPr="005C3E2C" w14:paraId="07B292FB" w14:textId="77777777">
                        <w:trPr>
                          <w:trHeight w:hRule="exact" w:val="255"/>
                        </w:trPr>
                        <w:tc>
                          <w:tcPr>
                            <w:tcW w:w="7042" w:type="dxa"/>
                            <w:tcBorders>
                              <w:top w:val="nil"/>
                              <w:left w:val="nil"/>
                              <w:bottom w:val="single" w:sz="2" w:space="0" w:color="000000"/>
                              <w:right w:val="nil"/>
                            </w:tcBorders>
                            <w:shd w:val="clear" w:color="auto" w:fill="F1F1F1"/>
                          </w:tcPr>
                          <w:p w14:paraId="6C4779CC" w14:textId="77777777" w:rsidR="003024CB" w:rsidRPr="005C3E2C" w:rsidRDefault="003024CB">
                            <w:pPr>
                              <w:pStyle w:val="TableParagraph"/>
                              <w:spacing w:line="202" w:lineRule="exact"/>
                              <w:ind w:left="476"/>
                              <w:rPr>
                                <w:rFonts w:ascii="Calibri" w:eastAsia="Calibri" w:hAnsi="Calibri" w:cs="Calibri"/>
                                <w:sz w:val="18"/>
                                <w:szCs w:val="18"/>
                                <w:lang w:val="hr-HR"/>
                              </w:rPr>
                            </w:pPr>
                            <w:r w:rsidRPr="005C3E2C">
                              <w:rPr>
                                <w:rFonts w:ascii="Calibri"/>
                                <w:b/>
                                <w:spacing w:val="-1"/>
                                <w:sz w:val="18"/>
                                <w:lang w:val="hr-HR"/>
                              </w:rPr>
                              <w:t>K100701</w:t>
                            </w:r>
                          </w:p>
                        </w:tc>
                        <w:tc>
                          <w:tcPr>
                            <w:tcW w:w="5171" w:type="dxa"/>
                            <w:tcBorders>
                              <w:top w:val="nil"/>
                              <w:left w:val="nil"/>
                              <w:bottom w:val="single" w:sz="2" w:space="0" w:color="000000"/>
                              <w:right w:val="nil"/>
                            </w:tcBorders>
                            <w:shd w:val="clear" w:color="auto" w:fill="F1F1F1"/>
                          </w:tcPr>
                          <w:p w14:paraId="0D188A9D"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018A5420"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32C9EDBF" w14:textId="77777777" w:rsidR="003024CB" w:rsidRPr="005C3E2C" w:rsidRDefault="003024CB">
                            <w:pPr>
                              <w:rPr>
                                <w:lang w:val="hr-HR"/>
                              </w:rPr>
                            </w:pPr>
                          </w:p>
                        </w:tc>
                      </w:tr>
                      <w:tr w:rsidR="003024CB" w:rsidRPr="005C3E2C" w14:paraId="430EE1ED" w14:textId="77777777">
                        <w:trPr>
                          <w:trHeight w:hRule="exact" w:val="342"/>
                        </w:trPr>
                        <w:tc>
                          <w:tcPr>
                            <w:tcW w:w="7042" w:type="dxa"/>
                            <w:tcBorders>
                              <w:top w:val="single" w:sz="2" w:space="0" w:color="000000"/>
                              <w:left w:val="nil"/>
                              <w:bottom w:val="single" w:sz="2" w:space="0" w:color="000000"/>
                              <w:right w:val="nil"/>
                            </w:tcBorders>
                            <w:shd w:val="clear" w:color="auto" w:fill="CCFFCC"/>
                          </w:tcPr>
                          <w:p w14:paraId="68BD56F3" w14:textId="77777777" w:rsidR="003024CB" w:rsidRPr="005C3E2C" w:rsidRDefault="003024CB">
                            <w:pPr>
                              <w:pStyle w:val="TableParagraph"/>
                              <w:spacing w:before="14"/>
                              <w:ind w:left="492"/>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p>
                        </w:tc>
                        <w:tc>
                          <w:tcPr>
                            <w:tcW w:w="5171" w:type="dxa"/>
                            <w:tcBorders>
                              <w:top w:val="single" w:sz="2" w:space="0" w:color="000000"/>
                              <w:left w:val="nil"/>
                              <w:bottom w:val="single" w:sz="2" w:space="0" w:color="000000"/>
                              <w:right w:val="nil"/>
                            </w:tcBorders>
                            <w:shd w:val="clear" w:color="auto" w:fill="CCFFCC"/>
                          </w:tcPr>
                          <w:p w14:paraId="42BD8D78" w14:textId="77777777" w:rsidR="003024CB" w:rsidRPr="005C3E2C" w:rsidRDefault="003024CB">
                            <w:pPr>
                              <w:pStyle w:val="TableParagraph"/>
                              <w:spacing w:before="14"/>
                              <w:ind w:right="398"/>
                              <w:jc w:val="right"/>
                              <w:rPr>
                                <w:rFonts w:ascii="Calibri" w:eastAsia="Calibri" w:hAnsi="Calibri" w:cs="Calibri"/>
                                <w:sz w:val="18"/>
                                <w:szCs w:val="18"/>
                                <w:lang w:val="hr-HR"/>
                              </w:rPr>
                            </w:pPr>
                            <w:r w:rsidRPr="005C3E2C">
                              <w:rPr>
                                <w:rFonts w:ascii="Calibri"/>
                                <w:spacing w:val="-1"/>
                                <w:w w:val="95"/>
                                <w:sz w:val="18"/>
                                <w:lang w:val="hr-HR"/>
                              </w:rPr>
                              <w:t>128.095,00</w:t>
                            </w:r>
                          </w:p>
                        </w:tc>
                        <w:tc>
                          <w:tcPr>
                            <w:tcW w:w="1491" w:type="dxa"/>
                            <w:tcBorders>
                              <w:top w:val="single" w:sz="2" w:space="0" w:color="000000"/>
                              <w:left w:val="nil"/>
                              <w:bottom w:val="single" w:sz="2" w:space="0" w:color="000000"/>
                              <w:right w:val="nil"/>
                            </w:tcBorders>
                            <w:shd w:val="clear" w:color="auto" w:fill="CCFFCC"/>
                          </w:tcPr>
                          <w:p w14:paraId="7CE90703" w14:textId="77777777" w:rsidR="003024CB" w:rsidRPr="005C3E2C" w:rsidRDefault="003024CB">
                            <w:pPr>
                              <w:pStyle w:val="TableParagraph"/>
                              <w:spacing w:before="14"/>
                              <w:ind w:left="410"/>
                              <w:rPr>
                                <w:rFonts w:ascii="Calibri" w:eastAsia="Calibri" w:hAnsi="Calibri" w:cs="Calibri"/>
                                <w:sz w:val="18"/>
                                <w:szCs w:val="18"/>
                                <w:lang w:val="hr-HR"/>
                              </w:rPr>
                            </w:pPr>
                            <w:r w:rsidRPr="005C3E2C">
                              <w:rPr>
                                <w:rFonts w:ascii="Calibri"/>
                                <w:spacing w:val="-1"/>
                                <w:sz w:val="18"/>
                                <w:lang w:val="hr-HR"/>
                              </w:rPr>
                              <w:t>124.657,93</w:t>
                            </w:r>
                          </w:p>
                        </w:tc>
                        <w:tc>
                          <w:tcPr>
                            <w:tcW w:w="1078" w:type="dxa"/>
                            <w:tcBorders>
                              <w:top w:val="single" w:sz="2" w:space="0" w:color="000000"/>
                              <w:left w:val="nil"/>
                              <w:bottom w:val="single" w:sz="2" w:space="0" w:color="000000"/>
                              <w:right w:val="nil"/>
                            </w:tcBorders>
                            <w:shd w:val="clear" w:color="auto" w:fill="CCFFCC"/>
                          </w:tcPr>
                          <w:p w14:paraId="12BEF6CD" w14:textId="77777777" w:rsidR="003024CB" w:rsidRPr="005C3E2C" w:rsidRDefault="003024CB">
                            <w:pPr>
                              <w:pStyle w:val="TableParagraph"/>
                              <w:spacing w:before="14"/>
                              <w:ind w:left="275"/>
                              <w:rPr>
                                <w:rFonts w:ascii="Calibri" w:eastAsia="Calibri" w:hAnsi="Calibri" w:cs="Calibri"/>
                                <w:sz w:val="18"/>
                                <w:szCs w:val="18"/>
                                <w:lang w:val="hr-HR"/>
                              </w:rPr>
                            </w:pPr>
                            <w:r w:rsidRPr="005C3E2C">
                              <w:rPr>
                                <w:rFonts w:ascii="Calibri"/>
                                <w:spacing w:val="-1"/>
                                <w:sz w:val="18"/>
                                <w:lang w:val="hr-HR"/>
                              </w:rPr>
                              <w:t>97,32%</w:t>
                            </w:r>
                          </w:p>
                        </w:tc>
                      </w:tr>
                    </w:tbl>
                    <w:p w14:paraId="2CFE1791"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71040" behindDoc="0" locked="0" layoutInCell="1" allowOverlap="1" wp14:anchorId="14A85E35" wp14:editId="77621DA7">
                <wp:simplePos x="0" y="0"/>
                <wp:positionH relativeFrom="page">
                  <wp:posOffset>177165</wp:posOffset>
                </wp:positionH>
                <wp:positionV relativeFrom="page">
                  <wp:posOffset>5455920</wp:posOffset>
                </wp:positionV>
                <wp:extent cx="9391650" cy="828040"/>
                <wp:effectExtent l="0" t="0" r="3810" b="2540"/>
                <wp:wrapNone/>
                <wp:docPr id="1512575725" name="Tekstni okvir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0"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7872"/>
                              <w:gridCol w:w="4341"/>
                              <w:gridCol w:w="1491"/>
                              <w:gridCol w:w="1078"/>
                            </w:tblGrid>
                            <w:tr w:rsidR="003024CB" w:rsidRPr="005C3E2C" w14:paraId="2290E2BC" w14:textId="77777777">
                              <w:trPr>
                                <w:trHeight w:hRule="exact" w:val="447"/>
                              </w:trPr>
                              <w:tc>
                                <w:tcPr>
                                  <w:tcW w:w="7872" w:type="dxa"/>
                                  <w:tcBorders>
                                    <w:top w:val="single" w:sz="2" w:space="0" w:color="000000"/>
                                    <w:left w:val="nil"/>
                                    <w:bottom w:val="single" w:sz="2" w:space="0" w:color="000000"/>
                                    <w:right w:val="nil"/>
                                  </w:tcBorders>
                                  <w:shd w:val="clear" w:color="auto" w:fill="BEBEBE"/>
                                </w:tcPr>
                                <w:p w14:paraId="29EA463C"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9"/>
                                      <w:sz w:val="18"/>
                                      <w:lang w:val="hr-HR"/>
                                    </w:rPr>
                                    <w:t xml:space="preserve"> </w:t>
                                  </w:r>
                                  <w:r w:rsidRPr="005C3E2C">
                                    <w:rPr>
                                      <w:rFonts w:ascii="Calibri"/>
                                      <w:b/>
                                      <w:spacing w:val="-1"/>
                                      <w:sz w:val="18"/>
                                      <w:lang w:val="hr-HR"/>
                                    </w:rPr>
                                    <w:t>1008</w:t>
                                  </w:r>
                                  <w:r w:rsidRPr="005C3E2C">
                                    <w:rPr>
                                      <w:rFonts w:ascii="Calibri"/>
                                      <w:b/>
                                      <w:spacing w:val="37"/>
                                      <w:sz w:val="18"/>
                                      <w:lang w:val="hr-HR"/>
                                    </w:rPr>
                                    <w:t xml:space="preserve"> </w:t>
                                  </w:r>
                                  <w:r w:rsidRPr="005C3E2C">
                                    <w:rPr>
                                      <w:rFonts w:ascii="Calibri"/>
                                      <w:b/>
                                      <w:spacing w:val="-1"/>
                                      <w:sz w:val="18"/>
                                      <w:lang w:val="hr-HR"/>
                                    </w:rPr>
                                    <w:t>POTICANJE</w:t>
                                  </w:r>
                                  <w:r w:rsidRPr="005C3E2C">
                                    <w:rPr>
                                      <w:rFonts w:ascii="Calibri"/>
                                      <w:b/>
                                      <w:spacing w:val="-7"/>
                                      <w:sz w:val="18"/>
                                      <w:lang w:val="hr-HR"/>
                                    </w:rPr>
                                    <w:t xml:space="preserve"> </w:t>
                                  </w:r>
                                  <w:r w:rsidRPr="005C3E2C">
                                    <w:rPr>
                                      <w:rFonts w:ascii="Calibri"/>
                                      <w:b/>
                                      <w:spacing w:val="-1"/>
                                      <w:sz w:val="18"/>
                                      <w:lang w:val="hr-HR"/>
                                    </w:rPr>
                                    <w:t>RAZVOJA</w:t>
                                  </w:r>
                                  <w:r w:rsidRPr="005C3E2C">
                                    <w:rPr>
                                      <w:rFonts w:ascii="Calibri"/>
                                      <w:b/>
                                      <w:spacing w:val="-10"/>
                                      <w:sz w:val="18"/>
                                      <w:lang w:val="hr-HR"/>
                                    </w:rPr>
                                    <w:t xml:space="preserve"> </w:t>
                                  </w:r>
                                  <w:r w:rsidRPr="005C3E2C">
                                    <w:rPr>
                                      <w:rFonts w:ascii="Calibri"/>
                                      <w:b/>
                                      <w:spacing w:val="-1"/>
                                      <w:sz w:val="18"/>
                                      <w:lang w:val="hr-HR"/>
                                    </w:rPr>
                                    <w:t>GOSPODARSTVA</w:t>
                                  </w:r>
                                </w:p>
                              </w:tc>
                              <w:tc>
                                <w:tcPr>
                                  <w:tcW w:w="4341" w:type="dxa"/>
                                  <w:tcBorders>
                                    <w:top w:val="single" w:sz="2" w:space="0" w:color="000000"/>
                                    <w:left w:val="nil"/>
                                    <w:bottom w:val="single" w:sz="2" w:space="0" w:color="000000"/>
                                    <w:right w:val="nil"/>
                                  </w:tcBorders>
                                  <w:shd w:val="clear" w:color="auto" w:fill="BEBEBE"/>
                                </w:tcPr>
                                <w:p w14:paraId="1B95292A" w14:textId="77777777" w:rsidR="003024CB" w:rsidRPr="005C3E2C" w:rsidRDefault="003024CB">
                                  <w:pPr>
                                    <w:pStyle w:val="TableParagraph"/>
                                    <w:spacing w:before="15"/>
                                    <w:ind w:right="405"/>
                                    <w:jc w:val="right"/>
                                    <w:rPr>
                                      <w:rFonts w:ascii="Calibri" w:eastAsia="Calibri" w:hAnsi="Calibri" w:cs="Calibri"/>
                                      <w:sz w:val="18"/>
                                      <w:szCs w:val="18"/>
                                      <w:lang w:val="hr-HR"/>
                                    </w:rPr>
                                  </w:pPr>
                                  <w:r w:rsidRPr="005C3E2C">
                                    <w:rPr>
                                      <w:rFonts w:ascii="Calibri"/>
                                      <w:b/>
                                      <w:spacing w:val="-1"/>
                                      <w:w w:val="95"/>
                                      <w:sz w:val="18"/>
                                      <w:lang w:val="hr-HR"/>
                                    </w:rPr>
                                    <w:t>120.000,00</w:t>
                                  </w:r>
                                </w:p>
                              </w:tc>
                              <w:tc>
                                <w:tcPr>
                                  <w:tcW w:w="1491" w:type="dxa"/>
                                  <w:tcBorders>
                                    <w:top w:val="single" w:sz="2" w:space="0" w:color="000000"/>
                                    <w:left w:val="nil"/>
                                    <w:bottom w:val="single" w:sz="2" w:space="0" w:color="000000"/>
                                    <w:right w:val="nil"/>
                                  </w:tcBorders>
                                  <w:shd w:val="clear" w:color="auto" w:fill="BEBEBE"/>
                                </w:tcPr>
                                <w:p w14:paraId="44590108"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107.635,01</w:t>
                                  </w:r>
                                </w:p>
                              </w:tc>
                              <w:tc>
                                <w:tcPr>
                                  <w:tcW w:w="1078" w:type="dxa"/>
                                  <w:tcBorders>
                                    <w:top w:val="single" w:sz="2" w:space="0" w:color="000000"/>
                                    <w:left w:val="nil"/>
                                    <w:bottom w:val="single" w:sz="2" w:space="0" w:color="000000"/>
                                    <w:right w:val="nil"/>
                                  </w:tcBorders>
                                  <w:shd w:val="clear" w:color="auto" w:fill="BEBEBE"/>
                                </w:tcPr>
                                <w:p w14:paraId="25896267"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89,70%</w:t>
                                  </w:r>
                                </w:p>
                              </w:tc>
                            </w:tr>
                            <w:tr w:rsidR="003024CB" w:rsidRPr="005C3E2C" w14:paraId="0272FCC4" w14:textId="77777777">
                              <w:trPr>
                                <w:trHeight w:hRule="exact" w:val="253"/>
                              </w:trPr>
                              <w:tc>
                                <w:tcPr>
                                  <w:tcW w:w="7872" w:type="dxa"/>
                                  <w:tcBorders>
                                    <w:top w:val="single" w:sz="2" w:space="0" w:color="000000"/>
                                    <w:left w:val="nil"/>
                                    <w:bottom w:val="nil"/>
                                    <w:right w:val="nil"/>
                                  </w:tcBorders>
                                  <w:shd w:val="clear" w:color="auto" w:fill="F1F1F1"/>
                                </w:tcPr>
                                <w:p w14:paraId="2B570D8E"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r w:rsidRPr="005C3E2C">
                                    <w:rPr>
                                      <w:rFonts w:ascii="Calibri"/>
                                      <w:b/>
                                      <w:sz w:val="18"/>
                                      <w:lang w:val="hr-HR"/>
                                    </w:rPr>
                                    <w:t xml:space="preserve"> </w:t>
                                  </w:r>
                                  <w:r w:rsidRPr="005C3E2C">
                                    <w:rPr>
                                      <w:rFonts w:ascii="Calibri"/>
                                      <w:b/>
                                      <w:spacing w:val="31"/>
                                      <w:sz w:val="18"/>
                                      <w:lang w:val="hr-HR"/>
                                    </w:rPr>
                                    <w:t xml:space="preserve"> </w:t>
                                  </w:r>
                                  <w:r w:rsidRPr="005C3E2C">
                                    <w:rPr>
                                      <w:rFonts w:ascii="Calibri"/>
                                      <w:b/>
                                      <w:spacing w:val="-1"/>
                                      <w:sz w:val="18"/>
                                      <w:lang w:val="hr-HR"/>
                                    </w:rPr>
                                    <w:t>SUBVENCIONIRANJE</w:t>
                                  </w:r>
                                  <w:r w:rsidRPr="005C3E2C">
                                    <w:rPr>
                                      <w:rFonts w:ascii="Calibri"/>
                                      <w:b/>
                                      <w:spacing w:val="-7"/>
                                      <w:sz w:val="18"/>
                                      <w:lang w:val="hr-HR"/>
                                    </w:rPr>
                                    <w:t xml:space="preserve"> </w:t>
                                  </w:r>
                                  <w:r w:rsidRPr="005C3E2C">
                                    <w:rPr>
                                      <w:rFonts w:ascii="Calibri"/>
                                      <w:b/>
                                      <w:spacing w:val="-1"/>
                                      <w:sz w:val="18"/>
                                      <w:lang w:val="hr-HR"/>
                                    </w:rPr>
                                    <w:t>OBRTNIKA</w:t>
                                  </w:r>
                                  <w:r w:rsidRPr="005C3E2C">
                                    <w:rPr>
                                      <w:rFonts w:ascii="Calibri"/>
                                      <w:b/>
                                      <w:spacing w:val="-9"/>
                                      <w:sz w:val="18"/>
                                      <w:lang w:val="hr-HR"/>
                                    </w:rPr>
                                    <w:t xml:space="preserve"> </w:t>
                                  </w:r>
                                  <w:r w:rsidRPr="005C3E2C">
                                    <w:rPr>
                                      <w:rFonts w:ascii="Calibri"/>
                                      <w:b/>
                                      <w:sz w:val="18"/>
                                      <w:lang w:val="hr-HR"/>
                                    </w:rPr>
                                    <w:t>I</w:t>
                                  </w:r>
                                  <w:r w:rsidRPr="005C3E2C">
                                    <w:rPr>
                                      <w:rFonts w:ascii="Calibri"/>
                                      <w:b/>
                                      <w:spacing w:val="-8"/>
                                      <w:sz w:val="18"/>
                                      <w:lang w:val="hr-HR"/>
                                    </w:rPr>
                                    <w:t xml:space="preserve"> </w:t>
                                  </w:r>
                                  <w:r w:rsidRPr="005C3E2C">
                                    <w:rPr>
                                      <w:rFonts w:ascii="Calibri"/>
                                      <w:b/>
                                      <w:spacing w:val="-1"/>
                                      <w:sz w:val="18"/>
                                      <w:lang w:val="hr-HR"/>
                                    </w:rPr>
                                    <w:t>PODUZETNIKA</w:t>
                                  </w:r>
                                </w:p>
                              </w:tc>
                              <w:tc>
                                <w:tcPr>
                                  <w:tcW w:w="4341" w:type="dxa"/>
                                  <w:tcBorders>
                                    <w:top w:val="single" w:sz="2" w:space="0" w:color="000000"/>
                                    <w:left w:val="nil"/>
                                    <w:bottom w:val="nil"/>
                                    <w:right w:val="nil"/>
                                  </w:tcBorders>
                                  <w:shd w:val="clear" w:color="auto" w:fill="F1F1F1"/>
                                </w:tcPr>
                                <w:p w14:paraId="45AFD076"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b/>
                                      <w:spacing w:val="-1"/>
                                      <w:w w:val="95"/>
                                      <w:sz w:val="18"/>
                                      <w:lang w:val="hr-HR"/>
                                    </w:rPr>
                                    <w:t>70.000,00</w:t>
                                  </w:r>
                                </w:p>
                              </w:tc>
                              <w:tc>
                                <w:tcPr>
                                  <w:tcW w:w="1491" w:type="dxa"/>
                                  <w:tcBorders>
                                    <w:top w:val="single" w:sz="2" w:space="0" w:color="000000"/>
                                    <w:left w:val="nil"/>
                                    <w:bottom w:val="nil"/>
                                    <w:right w:val="nil"/>
                                  </w:tcBorders>
                                  <w:shd w:val="clear" w:color="auto" w:fill="F1F1F1"/>
                                </w:tcPr>
                                <w:p w14:paraId="04DD0A79" w14:textId="77777777" w:rsidR="003024CB" w:rsidRPr="005C3E2C" w:rsidRDefault="003024CB">
                                  <w:pPr>
                                    <w:pStyle w:val="TableParagraph"/>
                                    <w:spacing w:before="15"/>
                                    <w:ind w:left="498"/>
                                    <w:rPr>
                                      <w:rFonts w:ascii="Calibri" w:eastAsia="Calibri" w:hAnsi="Calibri" w:cs="Calibri"/>
                                      <w:sz w:val="18"/>
                                      <w:szCs w:val="18"/>
                                      <w:lang w:val="hr-HR"/>
                                    </w:rPr>
                                  </w:pPr>
                                  <w:r w:rsidRPr="005C3E2C">
                                    <w:rPr>
                                      <w:rFonts w:ascii="Calibri"/>
                                      <w:b/>
                                      <w:spacing w:val="-1"/>
                                      <w:sz w:val="18"/>
                                      <w:lang w:val="hr-HR"/>
                                    </w:rPr>
                                    <w:t>57.635,01</w:t>
                                  </w:r>
                                </w:p>
                              </w:tc>
                              <w:tc>
                                <w:tcPr>
                                  <w:tcW w:w="1078" w:type="dxa"/>
                                  <w:tcBorders>
                                    <w:top w:val="single" w:sz="2" w:space="0" w:color="000000"/>
                                    <w:left w:val="nil"/>
                                    <w:bottom w:val="nil"/>
                                    <w:right w:val="nil"/>
                                  </w:tcBorders>
                                  <w:shd w:val="clear" w:color="auto" w:fill="F1F1F1"/>
                                </w:tcPr>
                                <w:p w14:paraId="2EE78200"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82,34%</w:t>
                                  </w:r>
                                </w:p>
                              </w:tc>
                            </w:tr>
                            <w:tr w:rsidR="003024CB" w:rsidRPr="005C3E2C" w14:paraId="5B01B44C" w14:textId="77777777">
                              <w:trPr>
                                <w:trHeight w:hRule="exact" w:val="256"/>
                              </w:trPr>
                              <w:tc>
                                <w:tcPr>
                                  <w:tcW w:w="7872" w:type="dxa"/>
                                  <w:tcBorders>
                                    <w:top w:val="nil"/>
                                    <w:left w:val="nil"/>
                                    <w:bottom w:val="single" w:sz="2" w:space="0" w:color="000000"/>
                                    <w:right w:val="nil"/>
                                  </w:tcBorders>
                                  <w:shd w:val="clear" w:color="auto" w:fill="F1F1F1"/>
                                </w:tcPr>
                                <w:p w14:paraId="1057989D"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A100801</w:t>
                                  </w:r>
                                </w:p>
                              </w:tc>
                              <w:tc>
                                <w:tcPr>
                                  <w:tcW w:w="4341" w:type="dxa"/>
                                  <w:tcBorders>
                                    <w:top w:val="nil"/>
                                    <w:left w:val="nil"/>
                                    <w:bottom w:val="single" w:sz="2" w:space="0" w:color="000000"/>
                                    <w:right w:val="nil"/>
                                  </w:tcBorders>
                                  <w:shd w:val="clear" w:color="auto" w:fill="F1F1F1"/>
                                </w:tcPr>
                                <w:p w14:paraId="0B86755D"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40512F5A"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05925CE0" w14:textId="77777777" w:rsidR="003024CB" w:rsidRPr="005C3E2C" w:rsidRDefault="003024CB">
                                  <w:pPr>
                                    <w:rPr>
                                      <w:lang w:val="hr-HR"/>
                                    </w:rPr>
                                  </w:pPr>
                                </w:p>
                              </w:tc>
                            </w:tr>
                            <w:tr w:rsidR="003024CB" w:rsidRPr="005C3E2C" w14:paraId="5A9F366A" w14:textId="77777777">
                              <w:trPr>
                                <w:trHeight w:hRule="exact" w:val="343"/>
                              </w:trPr>
                              <w:tc>
                                <w:tcPr>
                                  <w:tcW w:w="7872" w:type="dxa"/>
                                  <w:tcBorders>
                                    <w:top w:val="single" w:sz="2" w:space="0" w:color="000000"/>
                                    <w:left w:val="nil"/>
                                    <w:bottom w:val="single" w:sz="2" w:space="0" w:color="000000"/>
                                    <w:right w:val="nil"/>
                                  </w:tcBorders>
                                  <w:shd w:val="clear" w:color="auto" w:fill="CCFFCC"/>
                                </w:tcPr>
                                <w:p w14:paraId="6B6EA6EA"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p>
                              </w:tc>
                              <w:tc>
                                <w:tcPr>
                                  <w:tcW w:w="4341" w:type="dxa"/>
                                  <w:tcBorders>
                                    <w:top w:val="single" w:sz="2" w:space="0" w:color="000000"/>
                                    <w:left w:val="nil"/>
                                    <w:bottom w:val="single" w:sz="2" w:space="0" w:color="000000"/>
                                    <w:right w:val="nil"/>
                                  </w:tcBorders>
                                  <w:shd w:val="clear" w:color="auto" w:fill="CCFFCC"/>
                                </w:tcPr>
                                <w:p w14:paraId="0F066103"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70.000,00</w:t>
                                  </w:r>
                                </w:p>
                              </w:tc>
                              <w:tc>
                                <w:tcPr>
                                  <w:tcW w:w="1491" w:type="dxa"/>
                                  <w:tcBorders>
                                    <w:top w:val="single" w:sz="2" w:space="0" w:color="000000"/>
                                    <w:left w:val="nil"/>
                                    <w:bottom w:val="single" w:sz="2" w:space="0" w:color="000000"/>
                                    <w:right w:val="nil"/>
                                  </w:tcBorders>
                                  <w:shd w:val="clear" w:color="auto" w:fill="CCFFCC"/>
                                </w:tcPr>
                                <w:p w14:paraId="02C46944"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57.635,01</w:t>
                                  </w:r>
                                </w:p>
                              </w:tc>
                              <w:tc>
                                <w:tcPr>
                                  <w:tcW w:w="1078" w:type="dxa"/>
                                  <w:tcBorders>
                                    <w:top w:val="single" w:sz="2" w:space="0" w:color="000000"/>
                                    <w:left w:val="nil"/>
                                    <w:bottom w:val="single" w:sz="2" w:space="0" w:color="000000"/>
                                    <w:right w:val="nil"/>
                                  </w:tcBorders>
                                  <w:shd w:val="clear" w:color="auto" w:fill="CCFFCC"/>
                                </w:tcPr>
                                <w:p w14:paraId="4406F985"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82,34%</w:t>
                                  </w:r>
                                </w:p>
                              </w:tc>
                            </w:tr>
                          </w:tbl>
                          <w:p w14:paraId="28F75BD9"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85E35" id="Tekstni okvir 35" o:spid="_x0000_s1070" type="#_x0000_t202" style="position:absolute;margin-left:13.95pt;margin-top:429.6pt;width:739.5pt;height:65.2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7872"/>
                        <w:gridCol w:w="4341"/>
                        <w:gridCol w:w="1491"/>
                        <w:gridCol w:w="1078"/>
                      </w:tblGrid>
                      <w:tr w:rsidR="003024CB" w:rsidRPr="005C3E2C" w14:paraId="2290E2BC" w14:textId="77777777">
                        <w:trPr>
                          <w:trHeight w:hRule="exact" w:val="447"/>
                        </w:trPr>
                        <w:tc>
                          <w:tcPr>
                            <w:tcW w:w="7872" w:type="dxa"/>
                            <w:tcBorders>
                              <w:top w:val="single" w:sz="2" w:space="0" w:color="000000"/>
                              <w:left w:val="nil"/>
                              <w:bottom w:val="single" w:sz="2" w:space="0" w:color="000000"/>
                              <w:right w:val="nil"/>
                            </w:tcBorders>
                            <w:shd w:val="clear" w:color="auto" w:fill="BEBEBE"/>
                          </w:tcPr>
                          <w:p w14:paraId="29EA463C"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9"/>
                                <w:sz w:val="18"/>
                                <w:lang w:val="hr-HR"/>
                              </w:rPr>
                              <w:t xml:space="preserve"> </w:t>
                            </w:r>
                            <w:r w:rsidRPr="005C3E2C">
                              <w:rPr>
                                <w:rFonts w:ascii="Calibri"/>
                                <w:b/>
                                <w:spacing w:val="-1"/>
                                <w:sz w:val="18"/>
                                <w:lang w:val="hr-HR"/>
                              </w:rPr>
                              <w:t>1008</w:t>
                            </w:r>
                            <w:r w:rsidRPr="005C3E2C">
                              <w:rPr>
                                <w:rFonts w:ascii="Calibri"/>
                                <w:b/>
                                <w:spacing w:val="37"/>
                                <w:sz w:val="18"/>
                                <w:lang w:val="hr-HR"/>
                              </w:rPr>
                              <w:t xml:space="preserve"> </w:t>
                            </w:r>
                            <w:r w:rsidRPr="005C3E2C">
                              <w:rPr>
                                <w:rFonts w:ascii="Calibri"/>
                                <w:b/>
                                <w:spacing w:val="-1"/>
                                <w:sz w:val="18"/>
                                <w:lang w:val="hr-HR"/>
                              </w:rPr>
                              <w:t>POTICANJE</w:t>
                            </w:r>
                            <w:r w:rsidRPr="005C3E2C">
                              <w:rPr>
                                <w:rFonts w:ascii="Calibri"/>
                                <w:b/>
                                <w:spacing w:val="-7"/>
                                <w:sz w:val="18"/>
                                <w:lang w:val="hr-HR"/>
                              </w:rPr>
                              <w:t xml:space="preserve"> </w:t>
                            </w:r>
                            <w:r w:rsidRPr="005C3E2C">
                              <w:rPr>
                                <w:rFonts w:ascii="Calibri"/>
                                <w:b/>
                                <w:spacing w:val="-1"/>
                                <w:sz w:val="18"/>
                                <w:lang w:val="hr-HR"/>
                              </w:rPr>
                              <w:t>RAZVOJA</w:t>
                            </w:r>
                            <w:r w:rsidRPr="005C3E2C">
                              <w:rPr>
                                <w:rFonts w:ascii="Calibri"/>
                                <w:b/>
                                <w:spacing w:val="-10"/>
                                <w:sz w:val="18"/>
                                <w:lang w:val="hr-HR"/>
                              </w:rPr>
                              <w:t xml:space="preserve"> </w:t>
                            </w:r>
                            <w:r w:rsidRPr="005C3E2C">
                              <w:rPr>
                                <w:rFonts w:ascii="Calibri"/>
                                <w:b/>
                                <w:spacing w:val="-1"/>
                                <w:sz w:val="18"/>
                                <w:lang w:val="hr-HR"/>
                              </w:rPr>
                              <w:t>GOSPODARSTVA</w:t>
                            </w:r>
                          </w:p>
                        </w:tc>
                        <w:tc>
                          <w:tcPr>
                            <w:tcW w:w="4341" w:type="dxa"/>
                            <w:tcBorders>
                              <w:top w:val="single" w:sz="2" w:space="0" w:color="000000"/>
                              <w:left w:val="nil"/>
                              <w:bottom w:val="single" w:sz="2" w:space="0" w:color="000000"/>
                              <w:right w:val="nil"/>
                            </w:tcBorders>
                            <w:shd w:val="clear" w:color="auto" w:fill="BEBEBE"/>
                          </w:tcPr>
                          <w:p w14:paraId="1B95292A" w14:textId="77777777" w:rsidR="003024CB" w:rsidRPr="005C3E2C" w:rsidRDefault="003024CB">
                            <w:pPr>
                              <w:pStyle w:val="TableParagraph"/>
                              <w:spacing w:before="15"/>
                              <w:ind w:right="405"/>
                              <w:jc w:val="right"/>
                              <w:rPr>
                                <w:rFonts w:ascii="Calibri" w:eastAsia="Calibri" w:hAnsi="Calibri" w:cs="Calibri"/>
                                <w:sz w:val="18"/>
                                <w:szCs w:val="18"/>
                                <w:lang w:val="hr-HR"/>
                              </w:rPr>
                            </w:pPr>
                            <w:r w:rsidRPr="005C3E2C">
                              <w:rPr>
                                <w:rFonts w:ascii="Calibri"/>
                                <w:b/>
                                <w:spacing w:val="-1"/>
                                <w:w w:val="95"/>
                                <w:sz w:val="18"/>
                                <w:lang w:val="hr-HR"/>
                              </w:rPr>
                              <w:t>120.000,00</w:t>
                            </w:r>
                          </w:p>
                        </w:tc>
                        <w:tc>
                          <w:tcPr>
                            <w:tcW w:w="1491" w:type="dxa"/>
                            <w:tcBorders>
                              <w:top w:val="single" w:sz="2" w:space="0" w:color="000000"/>
                              <w:left w:val="nil"/>
                              <w:bottom w:val="single" w:sz="2" w:space="0" w:color="000000"/>
                              <w:right w:val="nil"/>
                            </w:tcBorders>
                            <w:shd w:val="clear" w:color="auto" w:fill="BEBEBE"/>
                          </w:tcPr>
                          <w:p w14:paraId="44590108"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107.635,01</w:t>
                            </w:r>
                          </w:p>
                        </w:tc>
                        <w:tc>
                          <w:tcPr>
                            <w:tcW w:w="1078" w:type="dxa"/>
                            <w:tcBorders>
                              <w:top w:val="single" w:sz="2" w:space="0" w:color="000000"/>
                              <w:left w:val="nil"/>
                              <w:bottom w:val="single" w:sz="2" w:space="0" w:color="000000"/>
                              <w:right w:val="nil"/>
                            </w:tcBorders>
                            <w:shd w:val="clear" w:color="auto" w:fill="BEBEBE"/>
                          </w:tcPr>
                          <w:p w14:paraId="25896267"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89,70%</w:t>
                            </w:r>
                          </w:p>
                        </w:tc>
                      </w:tr>
                      <w:tr w:rsidR="003024CB" w:rsidRPr="005C3E2C" w14:paraId="0272FCC4" w14:textId="77777777">
                        <w:trPr>
                          <w:trHeight w:hRule="exact" w:val="253"/>
                        </w:trPr>
                        <w:tc>
                          <w:tcPr>
                            <w:tcW w:w="7872" w:type="dxa"/>
                            <w:tcBorders>
                              <w:top w:val="single" w:sz="2" w:space="0" w:color="000000"/>
                              <w:left w:val="nil"/>
                              <w:bottom w:val="nil"/>
                              <w:right w:val="nil"/>
                            </w:tcBorders>
                            <w:shd w:val="clear" w:color="auto" w:fill="F1F1F1"/>
                          </w:tcPr>
                          <w:p w14:paraId="2B570D8E"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r w:rsidRPr="005C3E2C">
                              <w:rPr>
                                <w:rFonts w:ascii="Calibri"/>
                                <w:b/>
                                <w:sz w:val="18"/>
                                <w:lang w:val="hr-HR"/>
                              </w:rPr>
                              <w:t xml:space="preserve"> </w:t>
                            </w:r>
                            <w:r w:rsidRPr="005C3E2C">
                              <w:rPr>
                                <w:rFonts w:ascii="Calibri"/>
                                <w:b/>
                                <w:spacing w:val="31"/>
                                <w:sz w:val="18"/>
                                <w:lang w:val="hr-HR"/>
                              </w:rPr>
                              <w:t xml:space="preserve"> </w:t>
                            </w:r>
                            <w:r w:rsidRPr="005C3E2C">
                              <w:rPr>
                                <w:rFonts w:ascii="Calibri"/>
                                <w:b/>
                                <w:spacing w:val="-1"/>
                                <w:sz w:val="18"/>
                                <w:lang w:val="hr-HR"/>
                              </w:rPr>
                              <w:t>SUBVENCIONIRANJE</w:t>
                            </w:r>
                            <w:r w:rsidRPr="005C3E2C">
                              <w:rPr>
                                <w:rFonts w:ascii="Calibri"/>
                                <w:b/>
                                <w:spacing w:val="-7"/>
                                <w:sz w:val="18"/>
                                <w:lang w:val="hr-HR"/>
                              </w:rPr>
                              <w:t xml:space="preserve"> </w:t>
                            </w:r>
                            <w:r w:rsidRPr="005C3E2C">
                              <w:rPr>
                                <w:rFonts w:ascii="Calibri"/>
                                <w:b/>
                                <w:spacing w:val="-1"/>
                                <w:sz w:val="18"/>
                                <w:lang w:val="hr-HR"/>
                              </w:rPr>
                              <w:t>OBRTNIKA</w:t>
                            </w:r>
                            <w:r w:rsidRPr="005C3E2C">
                              <w:rPr>
                                <w:rFonts w:ascii="Calibri"/>
                                <w:b/>
                                <w:spacing w:val="-9"/>
                                <w:sz w:val="18"/>
                                <w:lang w:val="hr-HR"/>
                              </w:rPr>
                              <w:t xml:space="preserve"> </w:t>
                            </w:r>
                            <w:r w:rsidRPr="005C3E2C">
                              <w:rPr>
                                <w:rFonts w:ascii="Calibri"/>
                                <w:b/>
                                <w:sz w:val="18"/>
                                <w:lang w:val="hr-HR"/>
                              </w:rPr>
                              <w:t>I</w:t>
                            </w:r>
                            <w:r w:rsidRPr="005C3E2C">
                              <w:rPr>
                                <w:rFonts w:ascii="Calibri"/>
                                <w:b/>
                                <w:spacing w:val="-8"/>
                                <w:sz w:val="18"/>
                                <w:lang w:val="hr-HR"/>
                              </w:rPr>
                              <w:t xml:space="preserve"> </w:t>
                            </w:r>
                            <w:r w:rsidRPr="005C3E2C">
                              <w:rPr>
                                <w:rFonts w:ascii="Calibri"/>
                                <w:b/>
                                <w:spacing w:val="-1"/>
                                <w:sz w:val="18"/>
                                <w:lang w:val="hr-HR"/>
                              </w:rPr>
                              <w:t>PODUZETNIKA</w:t>
                            </w:r>
                          </w:p>
                        </w:tc>
                        <w:tc>
                          <w:tcPr>
                            <w:tcW w:w="4341" w:type="dxa"/>
                            <w:tcBorders>
                              <w:top w:val="single" w:sz="2" w:space="0" w:color="000000"/>
                              <w:left w:val="nil"/>
                              <w:bottom w:val="nil"/>
                              <w:right w:val="nil"/>
                            </w:tcBorders>
                            <w:shd w:val="clear" w:color="auto" w:fill="F1F1F1"/>
                          </w:tcPr>
                          <w:p w14:paraId="45AFD076" w14:textId="77777777" w:rsidR="003024CB" w:rsidRPr="005C3E2C" w:rsidRDefault="003024CB">
                            <w:pPr>
                              <w:pStyle w:val="TableParagraph"/>
                              <w:spacing w:before="15"/>
                              <w:ind w:right="398"/>
                              <w:jc w:val="right"/>
                              <w:rPr>
                                <w:rFonts w:ascii="Calibri" w:eastAsia="Calibri" w:hAnsi="Calibri" w:cs="Calibri"/>
                                <w:sz w:val="18"/>
                                <w:szCs w:val="18"/>
                                <w:lang w:val="hr-HR"/>
                              </w:rPr>
                            </w:pPr>
                            <w:r w:rsidRPr="005C3E2C">
                              <w:rPr>
                                <w:rFonts w:ascii="Calibri"/>
                                <w:b/>
                                <w:spacing w:val="-1"/>
                                <w:w w:val="95"/>
                                <w:sz w:val="18"/>
                                <w:lang w:val="hr-HR"/>
                              </w:rPr>
                              <w:t>70.000,00</w:t>
                            </w:r>
                          </w:p>
                        </w:tc>
                        <w:tc>
                          <w:tcPr>
                            <w:tcW w:w="1491" w:type="dxa"/>
                            <w:tcBorders>
                              <w:top w:val="single" w:sz="2" w:space="0" w:color="000000"/>
                              <w:left w:val="nil"/>
                              <w:bottom w:val="nil"/>
                              <w:right w:val="nil"/>
                            </w:tcBorders>
                            <w:shd w:val="clear" w:color="auto" w:fill="F1F1F1"/>
                          </w:tcPr>
                          <w:p w14:paraId="04DD0A79" w14:textId="77777777" w:rsidR="003024CB" w:rsidRPr="005C3E2C" w:rsidRDefault="003024CB">
                            <w:pPr>
                              <w:pStyle w:val="TableParagraph"/>
                              <w:spacing w:before="15"/>
                              <w:ind w:left="498"/>
                              <w:rPr>
                                <w:rFonts w:ascii="Calibri" w:eastAsia="Calibri" w:hAnsi="Calibri" w:cs="Calibri"/>
                                <w:sz w:val="18"/>
                                <w:szCs w:val="18"/>
                                <w:lang w:val="hr-HR"/>
                              </w:rPr>
                            </w:pPr>
                            <w:r w:rsidRPr="005C3E2C">
                              <w:rPr>
                                <w:rFonts w:ascii="Calibri"/>
                                <w:b/>
                                <w:spacing w:val="-1"/>
                                <w:sz w:val="18"/>
                                <w:lang w:val="hr-HR"/>
                              </w:rPr>
                              <w:t>57.635,01</w:t>
                            </w:r>
                          </w:p>
                        </w:tc>
                        <w:tc>
                          <w:tcPr>
                            <w:tcW w:w="1078" w:type="dxa"/>
                            <w:tcBorders>
                              <w:top w:val="single" w:sz="2" w:space="0" w:color="000000"/>
                              <w:left w:val="nil"/>
                              <w:bottom w:val="nil"/>
                              <w:right w:val="nil"/>
                            </w:tcBorders>
                            <w:shd w:val="clear" w:color="auto" w:fill="F1F1F1"/>
                          </w:tcPr>
                          <w:p w14:paraId="2EE78200"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82,34%</w:t>
                            </w:r>
                          </w:p>
                        </w:tc>
                      </w:tr>
                      <w:tr w:rsidR="003024CB" w:rsidRPr="005C3E2C" w14:paraId="5B01B44C" w14:textId="77777777">
                        <w:trPr>
                          <w:trHeight w:hRule="exact" w:val="256"/>
                        </w:trPr>
                        <w:tc>
                          <w:tcPr>
                            <w:tcW w:w="7872" w:type="dxa"/>
                            <w:tcBorders>
                              <w:top w:val="nil"/>
                              <w:left w:val="nil"/>
                              <w:bottom w:val="single" w:sz="2" w:space="0" w:color="000000"/>
                              <w:right w:val="nil"/>
                            </w:tcBorders>
                            <w:shd w:val="clear" w:color="auto" w:fill="F1F1F1"/>
                          </w:tcPr>
                          <w:p w14:paraId="1057989D"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A100801</w:t>
                            </w:r>
                          </w:p>
                        </w:tc>
                        <w:tc>
                          <w:tcPr>
                            <w:tcW w:w="4341" w:type="dxa"/>
                            <w:tcBorders>
                              <w:top w:val="nil"/>
                              <w:left w:val="nil"/>
                              <w:bottom w:val="single" w:sz="2" w:space="0" w:color="000000"/>
                              <w:right w:val="nil"/>
                            </w:tcBorders>
                            <w:shd w:val="clear" w:color="auto" w:fill="F1F1F1"/>
                          </w:tcPr>
                          <w:p w14:paraId="0B86755D"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40512F5A"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05925CE0" w14:textId="77777777" w:rsidR="003024CB" w:rsidRPr="005C3E2C" w:rsidRDefault="003024CB">
                            <w:pPr>
                              <w:rPr>
                                <w:lang w:val="hr-HR"/>
                              </w:rPr>
                            </w:pPr>
                          </w:p>
                        </w:tc>
                      </w:tr>
                      <w:tr w:rsidR="003024CB" w:rsidRPr="005C3E2C" w14:paraId="5A9F366A" w14:textId="77777777">
                        <w:trPr>
                          <w:trHeight w:hRule="exact" w:val="343"/>
                        </w:trPr>
                        <w:tc>
                          <w:tcPr>
                            <w:tcW w:w="7872" w:type="dxa"/>
                            <w:tcBorders>
                              <w:top w:val="single" w:sz="2" w:space="0" w:color="000000"/>
                              <w:left w:val="nil"/>
                              <w:bottom w:val="single" w:sz="2" w:space="0" w:color="000000"/>
                              <w:right w:val="nil"/>
                            </w:tcBorders>
                            <w:shd w:val="clear" w:color="auto" w:fill="CCFFCC"/>
                          </w:tcPr>
                          <w:p w14:paraId="6B6EA6EA"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p>
                        </w:tc>
                        <w:tc>
                          <w:tcPr>
                            <w:tcW w:w="4341" w:type="dxa"/>
                            <w:tcBorders>
                              <w:top w:val="single" w:sz="2" w:space="0" w:color="000000"/>
                              <w:left w:val="nil"/>
                              <w:bottom w:val="single" w:sz="2" w:space="0" w:color="000000"/>
                              <w:right w:val="nil"/>
                            </w:tcBorders>
                            <w:shd w:val="clear" w:color="auto" w:fill="CCFFCC"/>
                          </w:tcPr>
                          <w:p w14:paraId="0F066103"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70.000,00</w:t>
                            </w:r>
                          </w:p>
                        </w:tc>
                        <w:tc>
                          <w:tcPr>
                            <w:tcW w:w="1491" w:type="dxa"/>
                            <w:tcBorders>
                              <w:top w:val="single" w:sz="2" w:space="0" w:color="000000"/>
                              <w:left w:val="nil"/>
                              <w:bottom w:val="single" w:sz="2" w:space="0" w:color="000000"/>
                              <w:right w:val="nil"/>
                            </w:tcBorders>
                            <w:shd w:val="clear" w:color="auto" w:fill="CCFFCC"/>
                          </w:tcPr>
                          <w:p w14:paraId="02C46944"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57.635,01</w:t>
                            </w:r>
                          </w:p>
                        </w:tc>
                        <w:tc>
                          <w:tcPr>
                            <w:tcW w:w="1078" w:type="dxa"/>
                            <w:tcBorders>
                              <w:top w:val="single" w:sz="2" w:space="0" w:color="000000"/>
                              <w:left w:val="nil"/>
                              <w:bottom w:val="single" w:sz="2" w:space="0" w:color="000000"/>
                              <w:right w:val="nil"/>
                            </w:tcBorders>
                            <w:shd w:val="clear" w:color="auto" w:fill="CCFFCC"/>
                          </w:tcPr>
                          <w:p w14:paraId="4406F985"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82,34%</w:t>
                            </w:r>
                          </w:p>
                        </w:tc>
                      </w:tr>
                    </w:tbl>
                    <w:p w14:paraId="28F75BD9" w14:textId="77777777" w:rsidR="003024CB" w:rsidRPr="005C3E2C" w:rsidRDefault="003024CB" w:rsidP="003024CB"/>
                  </w:txbxContent>
                </v:textbox>
                <w10:wrap anchorx="page" anchory="page"/>
              </v:shape>
            </w:pict>
          </mc:Fallback>
        </mc:AlternateContent>
      </w:r>
    </w:p>
    <w:tbl>
      <w:tblPr>
        <w:tblStyle w:val="TableNormal"/>
        <w:tblW w:w="0" w:type="auto"/>
        <w:tblInd w:w="99" w:type="dxa"/>
        <w:tblLayout w:type="fixed"/>
        <w:tblLook w:val="01E0" w:firstRow="1" w:lastRow="1" w:firstColumn="1" w:lastColumn="1" w:noHBand="0" w:noVBand="0"/>
      </w:tblPr>
      <w:tblGrid>
        <w:gridCol w:w="1167"/>
        <w:gridCol w:w="6532"/>
        <w:gridCol w:w="4562"/>
        <w:gridCol w:w="1446"/>
        <w:gridCol w:w="1076"/>
      </w:tblGrid>
      <w:tr w:rsidR="003024CB" w:rsidRPr="005C3E2C" w14:paraId="0770B09F" w14:textId="77777777" w:rsidTr="00B769A0">
        <w:trPr>
          <w:trHeight w:hRule="exact" w:val="269"/>
        </w:trPr>
        <w:tc>
          <w:tcPr>
            <w:tcW w:w="1167" w:type="dxa"/>
            <w:tcBorders>
              <w:top w:val="single" w:sz="2" w:space="0" w:color="000000"/>
              <w:left w:val="nil"/>
              <w:bottom w:val="single" w:sz="2" w:space="0" w:color="000000"/>
              <w:right w:val="nil"/>
            </w:tcBorders>
          </w:tcPr>
          <w:p w14:paraId="58C903E1"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3433</w:t>
            </w:r>
          </w:p>
        </w:tc>
        <w:tc>
          <w:tcPr>
            <w:tcW w:w="6532" w:type="dxa"/>
            <w:tcBorders>
              <w:top w:val="single" w:sz="2" w:space="0" w:color="000000"/>
              <w:left w:val="nil"/>
              <w:bottom w:val="single" w:sz="2" w:space="0" w:color="000000"/>
              <w:right w:val="nil"/>
            </w:tcBorders>
          </w:tcPr>
          <w:p w14:paraId="32A6ADA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Zatezne</w:t>
            </w:r>
            <w:r w:rsidRPr="005C3E2C">
              <w:rPr>
                <w:rFonts w:ascii="Calibri"/>
                <w:spacing w:val="-14"/>
                <w:sz w:val="18"/>
                <w:lang w:val="hr-HR"/>
              </w:rPr>
              <w:t xml:space="preserve"> </w:t>
            </w:r>
            <w:r w:rsidRPr="005C3E2C">
              <w:rPr>
                <w:rFonts w:ascii="Calibri"/>
                <w:sz w:val="18"/>
                <w:lang w:val="hr-HR"/>
              </w:rPr>
              <w:t>kamate</w:t>
            </w:r>
          </w:p>
        </w:tc>
        <w:tc>
          <w:tcPr>
            <w:tcW w:w="4562" w:type="dxa"/>
            <w:tcBorders>
              <w:top w:val="single" w:sz="2" w:space="0" w:color="000000"/>
              <w:left w:val="nil"/>
              <w:bottom w:val="single" w:sz="2" w:space="0" w:color="000000"/>
              <w:right w:val="nil"/>
            </w:tcBorders>
          </w:tcPr>
          <w:p w14:paraId="3F617EA5"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1A444DA5" w14:textId="77777777" w:rsidR="003024CB" w:rsidRPr="005C3E2C" w:rsidRDefault="003024CB" w:rsidP="00B769A0">
            <w:pPr>
              <w:pStyle w:val="TableParagraph"/>
              <w:spacing w:before="15"/>
              <w:ind w:left="671"/>
              <w:rPr>
                <w:rFonts w:ascii="Calibri" w:eastAsia="Calibri" w:hAnsi="Calibri" w:cs="Calibri"/>
                <w:sz w:val="18"/>
                <w:szCs w:val="18"/>
                <w:lang w:val="hr-HR"/>
              </w:rPr>
            </w:pPr>
            <w:r w:rsidRPr="005C3E2C">
              <w:rPr>
                <w:rFonts w:ascii="Calibri"/>
                <w:spacing w:val="-1"/>
                <w:sz w:val="18"/>
                <w:lang w:val="hr-HR"/>
              </w:rPr>
              <w:t>174,62</w:t>
            </w:r>
          </w:p>
        </w:tc>
        <w:tc>
          <w:tcPr>
            <w:tcW w:w="1076" w:type="dxa"/>
            <w:tcBorders>
              <w:top w:val="single" w:sz="2" w:space="0" w:color="000000"/>
              <w:left w:val="nil"/>
              <w:bottom w:val="single" w:sz="2" w:space="0" w:color="000000"/>
              <w:right w:val="nil"/>
            </w:tcBorders>
          </w:tcPr>
          <w:p w14:paraId="49637447" w14:textId="77777777" w:rsidR="003024CB" w:rsidRPr="005C3E2C" w:rsidRDefault="003024CB" w:rsidP="00B769A0">
            <w:pPr>
              <w:rPr>
                <w:lang w:val="hr-HR"/>
              </w:rPr>
            </w:pPr>
          </w:p>
        </w:tc>
      </w:tr>
      <w:tr w:rsidR="003024CB" w:rsidRPr="005C3E2C" w14:paraId="1F4D8651" w14:textId="77777777" w:rsidTr="00B769A0">
        <w:trPr>
          <w:trHeight w:hRule="exact" w:val="507"/>
        </w:trPr>
        <w:tc>
          <w:tcPr>
            <w:tcW w:w="1167" w:type="dxa"/>
            <w:tcBorders>
              <w:top w:val="single" w:sz="2" w:space="0" w:color="000000"/>
              <w:left w:val="nil"/>
              <w:bottom w:val="single" w:sz="2" w:space="0" w:color="000000"/>
              <w:right w:val="nil"/>
            </w:tcBorders>
            <w:shd w:val="clear" w:color="auto" w:fill="F1F1F1"/>
          </w:tcPr>
          <w:p w14:paraId="09347BA9"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3D78C934"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A100602</w:t>
            </w:r>
          </w:p>
        </w:tc>
        <w:tc>
          <w:tcPr>
            <w:tcW w:w="6532" w:type="dxa"/>
            <w:tcBorders>
              <w:top w:val="single" w:sz="2" w:space="0" w:color="000000"/>
              <w:left w:val="nil"/>
              <w:bottom w:val="single" w:sz="2" w:space="0" w:color="000000"/>
              <w:right w:val="nil"/>
            </w:tcBorders>
            <w:shd w:val="clear" w:color="auto" w:fill="F1F1F1"/>
          </w:tcPr>
          <w:p w14:paraId="5DCB9C5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b/>
                <w:spacing w:val="-1"/>
                <w:sz w:val="18"/>
                <w:lang w:val="hr-HR"/>
              </w:rPr>
              <w:t>USLUGE</w:t>
            </w:r>
            <w:r w:rsidRPr="005C3E2C">
              <w:rPr>
                <w:rFonts w:ascii="Calibri"/>
                <w:b/>
                <w:spacing w:val="-11"/>
                <w:sz w:val="18"/>
                <w:lang w:val="hr-HR"/>
              </w:rPr>
              <w:t xml:space="preserve"> </w:t>
            </w:r>
            <w:r w:rsidRPr="005C3E2C">
              <w:rPr>
                <w:rFonts w:ascii="Calibri"/>
                <w:b/>
                <w:spacing w:val="-1"/>
                <w:sz w:val="18"/>
                <w:lang w:val="hr-HR"/>
              </w:rPr>
              <w:t>PLATNOG</w:t>
            </w:r>
            <w:r w:rsidRPr="005C3E2C">
              <w:rPr>
                <w:rFonts w:ascii="Calibri"/>
                <w:b/>
                <w:spacing w:val="-10"/>
                <w:sz w:val="18"/>
                <w:lang w:val="hr-HR"/>
              </w:rPr>
              <w:t xml:space="preserve"> </w:t>
            </w:r>
            <w:r w:rsidRPr="005C3E2C">
              <w:rPr>
                <w:rFonts w:ascii="Calibri"/>
                <w:b/>
                <w:spacing w:val="-1"/>
                <w:sz w:val="18"/>
                <w:lang w:val="hr-HR"/>
              </w:rPr>
              <w:t>PROMETA</w:t>
            </w:r>
          </w:p>
        </w:tc>
        <w:tc>
          <w:tcPr>
            <w:tcW w:w="4562" w:type="dxa"/>
            <w:tcBorders>
              <w:top w:val="single" w:sz="2" w:space="0" w:color="000000"/>
              <w:left w:val="nil"/>
              <w:bottom w:val="single" w:sz="2" w:space="0" w:color="000000"/>
              <w:right w:val="nil"/>
            </w:tcBorders>
            <w:shd w:val="clear" w:color="auto" w:fill="F1F1F1"/>
          </w:tcPr>
          <w:p w14:paraId="6738B3C1" w14:textId="77777777" w:rsidR="003024CB" w:rsidRPr="005C3E2C" w:rsidRDefault="003024CB" w:rsidP="00B769A0">
            <w:pPr>
              <w:pStyle w:val="TableParagraph"/>
              <w:spacing w:before="16"/>
              <w:ind w:right="444"/>
              <w:jc w:val="right"/>
              <w:rPr>
                <w:rFonts w:ascii="Calibri" w:eastAsia="Calibri" w:hAnsi="Calibri" w:cs="Calibri"/>
                <w:sz w:val="18"/>
                <w:szCs w:val="18"/>
                <w:lang w:val="hr-HR"/>
              </w:rPr>
            </w:pPr>
            <w:r w:rsidRPr="005C3E2C">
              <w:rPr>
                <w:rFonts w:ascii="Calibri"/>
                <w:b/>
                <w:spacing w:val="-1"/>
                <w:w w:val="95"/>
                <w:sz w:val="18"/>
                <w:lang w:val="hr-HR"/>
              </w:rPr>
              <w:t>12.000,00</w:t>
            </w:r>
          </w:p>
        </w:tc>
        <w:tc>
          <w:tcPr>
            <w:tcW w:w="1446" w:type="dxa"/>
            <w:tcBorders>
              <w:top w:val="single" w:sz="2" w:space="0" w:color="000000"/>
              <w:left w:val="nil"/>
              <w:bottom w:val="single" w:sz="2" w:space="0" w:color="000000"/>
              <w:right w:val="nil"/>
            </w:tcBorders>
            <w:shd w:val="clear" w:color="auto" w:fill="F1F1F1"/>
          </w:tcPr>
          <w:p w14:paraId="0554D546" w14:textId="77777777" w:rsidR="003024CB" w:rsidRPr="005C3E2C" w:rsidRDefault="003024CB" w:rsidP="00B769A0">
            <w:pPr>
              <w:pStyle w:val="TableParagraph"/>
              <w:spacing w:before="16"/>
              <w:ind w:left="541"/>
              <w:rPr>
                <w:rFonts w:ascii="Calibri" w:eastAsia="Calibri" w:hAnsi="Calibri" w:cs="Calibri"/>
                <w:sz w:val="18"/>
                <w:szCs w:val="18"/>
                <w:lang w:val="hr-HR"/>
              </w:rPr>
            </w:pPr>
            <w:r w:rsidRPr="005C3E2C">
              <w:rPr>
                <w:rFonts w:ascii="Calibri"/>
                <w:b/>
                <w:spacing w:val="-1"/>
                <w:sz w:val="18"/>
                <w:lang w:val="hr-HR"/>
              </w:rPr>
              <w:t>9.111,69</w:t>
            </w:r>
          </w:p>
        </w:tc>
        <w:tc>
          <w:tcPr>
            <w:tcW w:w="1076" w:type="dxa"/>
            <w:tcBorders>
              <w:top w:val="single" w:sz="2" w:space="0" w:color="000000"/>
              <w:left w:val="nil"/>
              <w:bottom w:val="single" w:sz="2" w:space="0" w:color="000000"/>
              <w:right w:val="nil"/>
            </w:tcBorders>
            <w:shd w:val="clear" w:color="auto" w:fill="F1F1F1"/>
          </w:tcPr>
          <w:p w14:paraId="22868FF6" w14:textId="77777777" w:rsidR="003024CB" w:rsidRPr="005C3E2C" w:rsidRDefault="003024CB" w:rsidP="00B769A0">
            <w:pPr>
              <w:pStyle w:val="TableParagraph"/>
              <w:spacing w:before="16"/>
              <w:ind w:left="270"/>
              <w:rPr>
                <w:rFonts w:ascii="Calibri" w:eastAsia="Calibri" w:hAnsi="Calibri" w:cs="Calibri"/>
                <w:sz w:val="18"/>
                <w:szCs w:val="18"/>
                <w:lang w:val="hr-HR"/>
              </w:rPr>
            </w:pPr>
            <w:r w:rsidRPr="005C3E2C">
              <w:rPr>
                <w:rFonts w:ascii="Calibri"/>
                <w:b/>
                <w:spacing w:val="-1"/>
                <w:sz w:val="18"/>
                <w:lang w:val="hr-HR"/>
              </w:rPr>
              <w:t>75,93%</w:t>
            </w:r>
          </w:p>
        </w:tc>
      </w:tr>
      <w:tr w:rsidR="003024CB" w:rsidRPr="005C3E2C" w14:paraId="274837BC"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7C26A2DF"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532" w:type="dxa"/>
            <w:tcBorders>
              <w:top w:val="single" w:sz="2" w:space="0" w:color="000000"/>
              <w:left w:val="nil"/>
              <w:bottom w:val="single" w:sz="2" w:space="0" w:color="000000"/>
              <w:right w:val="nil"/>
            </w:tcBorders>
            <w:shd w:val="clear" w:color="auto" w:fill="CCFFCC"/>
          </w:tcPr>
          <w:p w14:paraId="71432FD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562" w:type="dxa"/>
            <w:tcBorders>
              <w:top w:val="single" w:sz="2" w:space="0" w:color="000000"/>
              <w:left w:val="nil"/>
              <w:bottom w:val="single" w:sz="2" w:space="0" w:color="000000"/>
              <w:right w:val="nil"/>
            </w:tcBorders>
            <w:shd w:val="clear" w:color="auto" w:fill="CCFFCC"/>
          </w:tcPr>
          <w:p w14:paraId="398FE5A9" w14:textId="77777777" w:rsidR="003024CB" w:rsidRPr="005C3E2C" w:rsidRDefault="003024CB" w:rsidP="00B769A0">
            <w:pPr>
              <w:pStyle w:val="TableParagraph"/>
              <w:spacing w:before="16"/>
              <w:ind w:right="445"/>
              <w:jc w:val="right"/>
              <w:rPr>
                <w:rFonts w:ascii="Calibri" w:eastAsia="Calibri" w:hAnsi="Calibri" w:cs="Calibri"/>
                <w:sz w:val="18"/>
                <w:szCs w:val="18"/>
                <w:lang w:val="hr-HR"/>
              </w:rPr>
            </w:pPr>
            <w:r w:rsidRPr="005C3E2C">
              <w:rPr>
                <w:rFonts w:ascii="Calibri"/>
                <w:spacing w:val="-1"/>
                <w:w w:val="95"/>
                <w:sz w:val="18"/>
                <w:lang w:val="hr-HR"/>
              </w:rPr>
              <w:t>12.000,00</w:t>
            </w:r>
          </w:p>
        </w:tc>
        <w:tc>
          <w:tcPr>
            <w:tcW w:w="1446" w:type="dxa"/>
            <w:tcBorders>
              <w:top w:val="single" w:sz="2" w:space="0" w:color="000000"/>
              <w:left w:val="nil"/>
              <w:bottom w:val="single" w:sz="2" w:space="0" w:color="000000"/>
              <w:right w:val="nil"/>
            </w:tcBorders>
            <w:shd w:val="clear" w:color="auto" w:fill="CCFFCC"/>
          </w:tcPr>
          <w:p w14:paraId="606A5D08" w14:textId="77777777" w:rsidR="003024CB" w:rsidRPr="005C3E2C" w:rsidRDefault="003024CB" w:rsidP="00B769A0">
            <w:pPr>
              <w:pStyle w:val="TableParagraph"/>
              <w:spacing w:before="16"/>
              <w:ind w:left="545"/>
              <w:rPr>
                <w:rFonts w:ascii="Calibri" w:eastAsia="Calibri" w:hAnsi="Calibri" w:cs="Calibri"/>
                <w:sz w:val="18"/>
                <w:szCs w:val="18"/>
                <w:lang w:val="hr-HR"/>
              </w:rPr>
            </w:pPr>
            <w:r w:rsidRPr="005C3E2C">
              <w:rPr>
                <w:rFonts w:ascii="Calibri"/>
                <w:spacing w:val="-1"/>
                <w:sz w:val="18"/>
                <w:lang w:val="hr-HR"/>
              </w:rPr>
              <w:t>9.111,69</w:t>
            </w:r>
          </w:p>
        </w:tc>
        <w:tc>
          <w:tcPr>
            <w:tcW w:w="1076" w:type="dxa"/>
            <w:tcBorders>
              <w:top w:val="single" w:sz="2" w:space="0" w:color="000000"/>
              <w:left w:val="nil"/>
              <w:bottom w:val="single" w:sz="2" w:space="0" w:color="000000"/>
              <w:right w:val="nil"/>
            </w:tcBorders>
            <w:shd w:val="clear" w:color="auto" w:fill="CCFFCC"/>
          </w:tcPr>
          <w:p w14:paraId="6B7FF789"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75,93%</w:t>
            </w:r>
          </w:p>
        </w:tc>
      </w:tr>
      <w:tr w:rsidR="003024CB" w:rsidRPr="005C3E2C" w14:paraId="19EC4E0B" w14:textId="77777777" w:rsidTr="00B769A0">
        <w:trPr>
          <w:trHeight w:hRule="exact" w:val="269"/>
        </w:trPr>
        <w:tc>
          <w:tcPr>
            <w:tcW w:w="1167" w:type="dxa"/>
            <w:tcBorders>
              <w:top w:val="single" w:sz="2" w:space="0" w:color="000000"/>
              <w:left w:val="nil"/>
              <w:bottom w:val="single" w:sz="2" w:space="0" w:color="000000"/>
              <w:right w:val="nil"/>
            </w:tcBorders>
          </w:tcPr>
          <w:p w14:paraId="188EEF9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34</w:t>
            </w:r>
          </w:p>
        </w:tc>
        <w:tc>
          <w:tcPr>
            <w:tcW w:w="6532" w:type="dxa"/>
            <w:tcBorders>
              <w:top w:val="single" w:sz="2" w:space="0" w:color="000000"/>
              <w:left w:val="nil"/>
              <w:bottom w:val="single" w:sz="2" w:space="0" w:color="000000"/>
              <w:right w:val="nil"/>
            </w:tcBorders>
          </w:tcPr>
          <w:p w14:paraId="3E8ACBA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Financijski</w:t>
            </w:r>
            <w:r w:rsidRPr="005C3E2C">
              <w:rPr>
                <w:rFonts w:ascii="Calibri"/>
                <w:spacing w:val="-14"/>
                <w:sz w:val="18"/>
                <w:lang w:val="hr-HR"/>
              </w:rPr>
              <w:t xml:space="preserve"> </w:t>
            </w:r>
            <w:r w:rsidRPr="005C3E2C">
              <w:rPr>
                <w:rFonts w:ascii="Calibri"/>
                <w:spacing w:val="-1"/>
                <w:sz w:val="18"/>
                <w:lang w:val="hr-HR"/>
              </w:rPr>
              <w:t>rashodi</w:t>
            </w:r>
          </w:p>
        </w:tc>
        <w:tc>
          <w:tcPr>
            <w:tcW w:w="4562" w:type="dxa"/>
            <w:tcBorders>
              <w:top w:val="single" w:sz="2" w:space="0" w:color="000000"/>
              <w:left w:val="nil"/>
              <w:bottom w:val="single" w:sz="2" w:space="0" w:color="000000"/>
              <w:right w:val="nil"/>
            </w:tcBorders>
          </w:tcPr>
          <w:p w14:paraId="6DB37DF0" w14:textId="77777777" w:rsidR="003024CB" w:rsidRPr="005C3E2C" w:rsidRDefault="003024CB" w:rsidP="00B769A0">
            <w:pPr>
              <w:pStyle w:val="TableParagraph"/>
              <w:spacing w:before="15"/>
              <w:ind w:right="453"/>
              <w:jc w:val="right"/>
              <w:rPr>
                <w:rFonts w:ascii="Calibri" w:eastAsia="Calibri" w:hAnsi="Calibri" w:cs="Calibri"/>
                <w:sz w:val="18"/>
                <w:szCs w:val="18"/>
                <w:lang w:val="hr-HR"/>
              </w:rPr>
            </w:pPr>
            <w:r w:rsidRPr="005C3E2C">
              <w:rPr>
                <w:rFonts w:ascii="Calibri"/>
                <w:spacing w:val="-1"/>
                <w:w w:val="95"/>
                <w:sz w:val="18"/>
                <w:lang w:val="hr-HR"/>
              </w:rPr>
              <w:t>12.000,00</w:t>
            </w:r>
          </w:p>
        </w:tc>
        <w:tc>
          <w:tcPr>
            <w:tcW w:w="1446" w:type="dxa"/>
            <w:tcBorders>
              <w:top w:val="single" w:sz="2" w:space="0" w:color="000000"/>
              <w:left w:val="nil"/>
              <w:bottom w:val="single" w:sz="2" w:space="0" w:color="000000"/>
              <w:right w:val="nil"/>
            </w:tcBorders>
          </w:tcPr>
          <w:p w14:paraId="19F349D7" w14:textId="77777777" w:rsidR="003024CB" w:rsidRPr="005C3E2C" w:rsidRDefault="003024CB" w:rsidP="00B769A0">
            <w:pPr>
              <w:pStyle w:val="TableParagraph"/>
              <w:spacing w:before="15"/>
              <w:ind w:left="536"/>
              <w:rPr>
                <w:rFonts w:ascii="Calibri" w:eastAsia="Calibri" w:hAnsi="Calibri" w:cs="Calibri"/>
                <w:sz w:val="18"/>
                <w:szCs w:val="18"/>
                <w:lang w:val="hr-HR"/>
              </w:rPr>
            </w:pPr>
            <w:r w:rsidRPr="005C3E2C">
              <w:rPr>
                <w:rFonts w:ascii="Calibri"/>
                <w:spacing w:val="-1"/>
                <w:sz w:val="18"/>
                <w:lang w:val="hr-HR"/>
              </w:rPr>
              <w:t>9.111,69</w:t>
            </w:r>
          </w:p>
        </w:tc>
        <w:tc>
          <w:tcPr>
            <w:tcW w:w="1076" w:type="dxa"/>
            <w:tcBorders>
              <w:top w:val="single" w:sz="2" w:space="0" w:color="000000"/>
              <w:left w:val="nil"/>
              <w:bottom w:val="single" w:sz="2" w:space="0" w:color="000000"/>
              <w:right w:val="nil"/>
            </w:tcBorders>
          </w:tcPr>
          <w:p w14:paraId="25647514"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75,93%</w:t>
            </w:r>
          </w:p>
        </w:tc>
      </w:tr>
      <w:tr w:rsidR="003024CB" w:rsidRPr="005C3E2C" w14:paraId="291DABC2" w14:textId="77777777" w:rsidTr="00B769A0">
        <w:trPr>
          <w:trHeight w:hRule="exact" w:val="267"/>
        </w:trPr>
        <w:tc>
          <w:tcPr>
            <w:tcW w:w="1167" w:type="dxa"/>
            <w:tcBorders>
              <w:top w:val="single" w:sz="2" w:space="0" w:color="000000"/>
              <w:left w:val="nil"/>
              <w:bottom w:val="single" w:sz="2" w:space="0" w:color="000000"/>
              <w:right w:val="nil"/>
            </w:tcBorders>
          </w:tcPr>
          <w:p w14:paraId="197AC44E"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3431</w:t>
            </w:r>
          </w:p>
        </w:tc>
        <w:tc>
          <w:tcPr>
            <w:tcW w:w="6532" w:type="dxa"/>
            <w:tcBorders>
              <w:top w:val="single" w:sz="2" w:space="0" w:color="000000"/>
              <w:left w:val="nil"/>
              <w:bottom w:val="single" w:sz="2" w:space="0" w:color="000000"/>
              <w:right w:val="nil"/>
            </w:tcBorders>
          </w:tcPr>
          <w:p w14:paraId="15C9A2AE"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Bankarske</w:t>
            </w:r>
            <w:r w:rsidRPr="005C3E2C">
              <w:rPr>
                <w:rFonts w:ascii="Calibri"/>
                <w:spacing w:val="-8"/>
                <w:sz w:val="18"/>
                <w:lang w:val="hr-HR"/>
              </w:rPr>
              <w:t xml:space="preserve"> </w:t>
            </w:r>
            <w:r w:rsidRPr="005C3E2C">
              <w:rPr>
                <w:rFonts w:ascii="Calibri"/>
                <w:spacing w:val="-2"/>
                <w:sz w:val="18"/>
                <w:lang w:val="hr-HR"/>
              </w:rPr>
              <w:t>usluge</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usluge</w:t>
            </w:r>
            <w:r w:rsidRPr="005C3E2C">
              <w:rPr>
                <w:rFonts w:ascii="Calibri"/>
                <w:spacing w:val="-7"/>
                <w:sz w:val="18"/>
                <w:lang w:val="hr-HR"/>
              </w:rPr>
              <w:t xml:space="preserve"> </w:t>
            </w:r>
            <w:r w:rsidRPr="005C3E2C">
              <w:rPr>
                <w:rFonts w:ascii="Calibri"/>
                <w:spacing w:val="-1"/>
                <w:sz w:val="18"/>
                <w:lang w:val="hr-HR"/>
              </w:rPr>
              <w:t>platnog</w:t>
            </w:r>
            <w:r w:rsidRPr="005C3E2C">
              <w:rPr>
                <w:rFonts w:ascii="Calibri"/>
                <w:spacing w:val="-7"/>
                <w:sz w:val="18"/>
                <w:lang w:val="hr-HR"/>
              </w:rPr>
              <w:t xml:space="preserve"> </w:t>
            </w:r>
            <w:r w:rsidRPr="005C3E2C">
              <w:rPr>
                <w:rFonts w:ascii="Calibri"/>
                <w:spacing w:val="-1"/>
                <w:sz w:val="18"/>
                <w:lang w:val="hr-HR"/>
              </w:rPr>
              <w:t>prometa</w:t>
            </w:r>
          </w:p>
        </w:tc>
        <w:tc>
          <w:tcPr>
            <w:tcW w:w="4562" w:type="dxa"/>
            <w:tcBorders>
              <w:top w:val="single" w:sz="2" w:space="0" w:color="000000"/>
              <w:left w:val="nil"/>
              <w:bottom w:val="single" w:sz="2" w:space="0" w:color="000000"/>
              <w:right w:val="nil"/>
            </w:tcBorders>
          </w:tcPr>
          <w:p w14:paraId="7372A57B"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10434956" w14:textId="77777777" w:rsidR="003024CB" w:rsidRPr="005C3E2C" w:rsidRDefault="003024CB" w:rsidP="00B769A0">
            <w:pPr>
              <w:pStyle w:val="TableParagraph"/>
              <w:spacing w:before="14"/>
              <w:ind w:left="536"/>
              <w:rPr>
                <w:rFonts w:ascii="Calibri" w:eastAsia="Calibri" w:hAnsi="Calibri" w:cs="Calibri"/>
                <w:sz w:val="18"/>
                <w:szCs w:val="18"/>
                <w:lang w:val="hr-HR"/>
              </w:rPr>
            </w:pPr>
            <w:r w:rsidRPr="005C3E2C">
              <w:rPr>
                <w:rFonts w:ascii="Calibri"/>
                <w:spacing w:val="-1"/>
                <w:sz w:val="18"/>
                <w:lang w:val="hr-HR"/>
              </w:rPr>
              <w:t>9.111,69</w:t>
            </w:r>
          </w:p>
        </w:tc>
        <w:tc>
          <w:tcPr>
            <w:tcW w:w="1076" w:type="dxa"/>
            <w:tcBorders>
              <w:top w:val="single" w:sz="2" w:space="0" w:color="000000"/>
              <w:left w:val="nil"/>
              <w:bottom w:val="single" w:sz="2" w:space="0" w:color="000000"/>
              <w:right w:val="nil"/>
            </w:tcBorders>
          </w:tcPr>
          <w:p w14:paraId="00612038" w14:textId="77777777" w:rsidR="003024CB" w:rsidRPr="005C3E2C" w:rsidRDefault="003024CB" w:rsidP="00B769A0">
            <w:pPr>
              <w:rPr>
                <w:lang w:val="hr-HR"/>
              </w:rPr>
            </w:pPr>
          </w:p>
        </w:tc>
      </w:tr>
      <w:tr w:rsidR="003024CB" w:rsidRPr="005C3E2C" w14:paraId="0B3CCD55" w14:textId="77777777" w:rsidTr="00B769A0">
        <w:trPr>
          <w:trHeight w:hRule="exact" w:val="509"/>
        </w:trPr>
        <w:tc>
          <w:tcPr>
            <w:tcW w:w="1167" w:type="dxa"/>
            <w:tcBorders>
              <w:top w:val="single" w:sz="2" w:space="0" w:color="000000"/>
              <w:left w:val="nil"/>
              <w:bottom w:val="single" w:sz="2" w:space="0" w:color="000000"/>
              <w:right w:val="nil"/>
            </w:tcBorders>
            <w:shd w:val="clear" w:color="auto" w:fill="F1F1F1"/>
          </w:tcPr>
          <w:p w14:paraId="7252F9C8" w14:textId="77777777" w:rsidR="003024CB" w:rsidRPr="005C3E2C" w:rsidRDefault="003024CB" w:rsidP="00B769A0">
            <w:pPr>
              <w:pStyle w:val="TableParagraph"/>
              <w:spacing w:before="17"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744560BE"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A100604</w:t>
            </w:r>
          </w:p>
        </w:tc>
        <w:tc>
          <w:tcPr>
            <w:tcW w:w="6532" w:type="dxa"/>
            <w:tcBorders>
              <w:top w:val="single" w:sz="2" w:space="0" w:color="000000"/>
              <w:left w:val="nil"/>
              <w:bottom w:val="single" w:sz="2" w:space="0" w:color="000000"/>
              <w:right w:val="nil"/>
            </w:tcBorders>
            <w:shd w:val="clear" w:color="auto" w:fill="F1F1F1"/>
          </w:tcPr>
          <w:p w14:paraId="249D593A"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b/>
                <w:spacing w:val="-1"/>
                <w:sz w:val="18"/>
                <w:lang w:val="hr-HR"/>
              </w:rPr>
              <w:t>REDOVNA</w:t>
            </w:r>
            <w:r w:rsidRPr="005C3E2C">
              <w:rPr>
                <w:rFonts w:ascii="Calibri"/>
                <w:b/>
                <w:spacing w:val="-20"/>
                <w:sz w:val="18"/>
                <w:lang w:val="hr-HR"/>
              </w:rPr>
              <w:t xml:space="preserve"> </w:t>
            </w:r>
            <w:r w:rsidRPr="005C3E2C">
              <w:rPr>
                <w:rFonts w:ascii="Calibri"/>
                <w:b/>
                <w:spacing w:val="-2"/>
                <w:sz w:val="18"/>
                <w:lang w:val="hr-HR"/>
              </w:rPr>
              <w:t>DJELATNOST</w:t>
            </w:r>
          </w:p>
        </w:tc>
        <w:tc>
          <w:tcPr>
            <w:tcW w:w="4562" w:type="dxa"/>
            <w:tcBorders>
              <w:top w:val="single" w:sz="2" w:space="0" w:color="000000"/>
              <w:left w:val="nil"/>
              <w:bottom w:val="single" w:sz="2" w:space="0" w:color="000000"/>
              <w:right w:val="nil"/>
            </w:tcBorders>
            <w:shd w:val="clear" w:color="auto" w:fill="F1F1F1"/>
          </w:tcPr>
          <w:p w14:paraId="4374D7D1" w14:textId="77777777" w:rsidR="003024CB" w:rsidRPr="005C3E2C" w:rsidRDefault="003024CB" w:rsidP="00B769A0">
            <w:pPr>
              <w:pStyle w:val="TableParagraph"/>
              <w:spacing w:before="17"/>
              <w:ind w:right="444"/>
              <w:jc w:val="right"/>
              <w:rPr>
                <w:rFonts w:ascii="Calibri" w:eastAsia="Calibri" w:hAnsi="Calibri" w:cs="Calibri"/>
                <w:sz w:val="18"/>
                <w:szCs w:val="18"/>
                <w:lang w:val="hr-HR"/>
              </w:rPr>
            </w:pPr>
            <w:r w:rsidRPr="005C3E2C">
              <w:rPr>
                <w:rFonts w:ascii="Calibri"/>
                <w:b/>
                <w:spacing w:val="-1"/>
                <w:w w:val="95"/>
                <w:sz w:val="18"/>
                <w:lang w:val="hr-HR"/>
              </w:rPr>
              <w:t>48.500,00</w:t>
            </w:r>
          </w:p>
        </w:tc>
        <w:tc>
          <w:tcPr>
            <w:tcW w:w="1446" w:type="dxa"/>
            <w:tcBorders>
              <w:top w:val="single" w:sz="2" w:space="0" w:color="000000"/>
              <w:left w:val="nil"/>
              <w:bottom w:val="single" w:sz="2" w:space="0" w:color="000000"/>
              <w:right w:val="nil"/>
            </w:tcBorders>
            <w:shd w:val="clear" w:color="auto" w:fill="F1F1F1"/>
          </w:tcPr>
          <w:p w14:paraId="74884D48" w14:textId="77777777" w:rsidR="003024CB" w:rsidRPr="005C3E2C" w:rsidRDefault="003024CB" w:rsidP="00B769A0">
            <w:pPr>
              <w:pStyle w:val="TableParagraph"/>
              <w:spacing w:before="17"/>
              <w:ind w:left="452"/>
              <w:rPr>
                <w:rFonts w:ascii="Calibri" w:eastAsia="Calibri" w:hAnsi="Calibri" w:cs="Calibri"/>
                <w:sz w:val="18"/>
                <w:szCs w:val="18"/>
                <w:lang w:val="hr-HR"/>
              </w:rPr>
            </w:pPr>
            <w:r w:rsidRPr="005C3E2C">
              <w:rPr>
                <w:rFonts w:ascii="Calibri"/>
                <w:b/>
                <w:spacing w:val="-1"/>
                <w:sz w:val="18"/>
                <w:lang w:val="hr-HR"/>
              </w:rPr>
              <w:t>38.009,00</w:t>
            </w:r>
          </w:p>
        </w:tc>
        <w:tc>
          <w:tcPr>
            <w:tcW w:w="1076" w:type="dxa"/>
            <w:tcBorders>
              <w:top w:val="single" w:sz="2" w:space="0" w:color="000000"/>
              <w:left w:val="nil"/>
              <w:bottom w:val="single" w:sz="2" w:space="0" w:color="000000"/>
              <w:right w:val="nil"/>
            </w:tcBorders>
            <w:shd w:val="clear" w:color="auto" w:fill="F1F1F1"/>
          </w:tcPr>
          <w:p w14:paraId="2C09B3A0" w14:textId="77777777" w:rsidR="003024CB" w:rsidRPr="005C3E2C" w:rsidRDefault="003024CB" w:rsidP="00B769A0">
            <w:pPr>
              <w:pStyle w:val="TableParagraph"/>
              <w:spacing w:before="17"/>
              <w:ind w:left="270"/>
              <w:rPr>
                <w:rFonts w:ascii="Calibri" w:eastAsia="Calibri" w:hAnsi="Calibri" w:cs="Calibri"/>
                <w:sz w:val="18"/>
                <w:szCs w:val="18"/>
                <w:lang w:val="hr-HR"/>
              </w:rPr>
            </w:pPr>
            <w:r w:rsidRPr="005C3E2C">
              <w:rPr>
                <w:rFonts w:ascii="Calibri"/>
                <w:b/>
                <w:spacing w:val="-1"/>
                <w:sz w:val="18"/>
                <w:lang w:val="hr-HR"/>
              </w:rPr>
              <w:t>78,37%</w:t>
            </w:r>
          </w:p>
        </w:tc>
      </w:tr>
      <w:tr w:rsidR="003024CB" w:rsidRPr="005C3E2C" w14:paraId="4C3F7E41"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369DDEF1"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6532" w:type="dxa"/>
            <w:tcBorders>
              <w:top w:val="single" w:sz="2" w:space="0" w:color="000000"/>
              <w:left w:val="nil"/>
              <w:bottom w:val="single" w:sz="2" w:space="0" w:color="000000"/>
              <w:right w:val="nil"/>
            </w:tcBorders>
            <w:shd w:val="clear" w:color="auto" w:fill="CCFFCC"/>
          </w:tcPr>
          <w:p w14:paraId="617E8BB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562" w:type="dxa"/>
            <w:tcBorders>
              <w:top w:val="single" w:sz="2" w:space="0" w:color="000000"/>
              <w:left w:val="nil"/>
              <w:bottom w:val="single" w:sz="2" w:space="0" w:color="000000"/>
              <w:right w:val="nil"/>
            </w:tcBorders>
            <w:shd w:val="clear" w:color="auto" w:fill="CCFFCC"/>
          </w:tcPr>
          <w:p w14:paraId="4EC27585" w14:textId="77777777" w:rsidR="003024CB" w:rsidRPr="005C3E2C" w:rsidRDefault="003024CB" w:rsidP="00B769A0">
            <w:pPr>
              <w:pStyle w:val="TableParagraph"/>
              <w:spacing w:before="15"/>
              <w:ind w:right="445"/>
              <w:jc w:val="right"/>
              <w:rPr>
                <w:rFonts w:ascii="Calibri" w:eastAsia="Calibri" w:hAnsi="Calibri" w:cs="Calibri"/>
                <w:sz w:val="18"/>
                <w:szCs w:val="18"/>
                <w:lang w:val="hr-HR"/>
              </w:rPr>
            </w:pPr>
            <w:r w:rsidRPr="005C3E2C">
              <w:rPr>
                <w:rFonts w:ascii="Calibri"/>
                <w:spacing w:val="-1"/>
                <w:w w:val="95"/>
                <w:sz w:val="18"/>
                <w:lang w:val="hr-HR"/>
              </w:rPr>
              <w:t>48.500,00</w:t>
            </w:r>
          </w:p>
        </w:tc>
        <w:tc>
          <w:tcPr>
            <w:tcW w:w="1446" w:type="dxa"/>
            <w:tcBorders>
              <w:top w:val="single" w:sz="2" w:space="0" w:color="000000"/>
              <w:left w:val="nil"/>
              <w:bottom w:val="single" w:sz="2" w:space="0" w:color="000000"/>
              <w:right w:val="nil"/>
            </w:tcBorders>
            <w:shd w:val="clear" w:color="auto" w:fill="CCFFCC"/>
          </w:tcPr>
          <w:p w14:paraId="15235632" w14:textId="77777777" w:rsidR="003024CB" w:rsidRPr="005C3E2C" w:rsidRDefault="003024CB" w:rsidP="00B769A0">
            <w:pPr>
              <w:pStyle w:val="TableParagraph"/>
              <w:spacing w:before="15"/>
              <w:ind w:left="454"/>
              <w:rPr>
                <w:rFonts w:ascii="Calibri" w:eastAsia="Calibri" w:hAnsi="Calibri" w:cs="Calibri"/>
                <w:sz w:val="18"/>
                <w:szCs w:val="18"/>
                <w:lang w:val="hr-HR"/>
              </w:rPr>
            </w:pPr>
            <w:r w:rsidRPr="005C3E2C">
              <w:rPr>
                <w:rFonts w:ascii="Calibri"/>
                <w:spacing w:val="-1"/>
                <w:sz w:val="18"/>
                <w:lang w:val="hr-HR"/>
              </w:rPr>
              <w:t>38.009,00</w:t>
            </w:r>
          </w:p>
        </w:tc>
        <w:tc>
          <w:tcPr>
            <w:tcW w:w="1076" w:type="dxa"/>
            <w:tcBorders>
              <w:top w:val="single" w:sz="2" w:space="0" w:color="000000"/>
              <w:left w:val="nil"/>
              <w:bottom w:val="single" w:sz="2" w:space="0" w:color="000000"/>
              <w:right w:val="nil"/>
            </w:tcBorders>
            <w:shd w:val="clear" w:color="auto" w:fill="CCFFCC"/>
          </w:tcPr>
          <w:p w14:paraId="07AE7EB4"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78,37%</w:t>
            </w:r>
          </w:p>
        </w:tc>
      </w:tr>
      <w:tr w:rsidR="003024CB" w:rsidRPr="005C3E2C" w14:paraId="55049759" w14:textId="77777777" w:rsidTr="00B769A0">
        <w:trPr>
          <w:trHeight w:hRule="exact" w:val="268"/>
        </w:trPr>
        <w:tc>
          <w:tcPr>
            <w:tcW w:w="1167" w:type="dxa"/>
            <w:tcBorders>
              <w:top w:val="single" w:sz="2" w:space="0" w:color="000000"/>
              <w:left w:val="nil"/>
              <w:bottom w:val="single" w:sz="2" w:space="0" w:color="000000"/>
              <w:right w:val="nil"/>
            </w:tcBorders>
          </w:tcPr>
          <w:p w14:paraId="3ADB6CAA"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532" w:type="dxa"/>
            <w:tcBorders>
              <w:top w:val="single" w:sz="2" w:space="0" w:color="000000"/>
              <w:left w:val="nil"/>
              <w:bottom w:val="single" w:sz="2" w:space="0" w:color="000000"/>
              <w:right w:val="nil"/>
            </w:tcBorders>
          </w:tcPr>
          <w:p w14:paraId="0EE48290"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562" w:type="dxa"/>
            <w:tcBorders>
              <w:top w:val="single" w:sz="2" w:space="0" w:color="000000"/>
              <w:left w:val="nil"/>
              <w:bottom w:val="single" w:sz="2" w:space="0" w:color="000000"/>
              <w:right w:val="nil"/>
            </w:tcBorders>
          </w:tcPr>
          <w:p w14:paraId="6F7188C1" w14:textId="77777777" w:rsidR="003024CB" w:rsidRPr="005C3E2C" w:rsidRDefault="003024CB" w:rsidP="00B769A0">
            <w:pPr>
              <w:pStyle w:val="TableParagraph"/>
              <w:spacing w:before="14"/>
              <w:ind w:right="453"/>
              <w:jc w:val="right"/>
              <w:rPr>
                <w:rFonts w:ascii="Calibri" w:eastAsia="Calibri" w:hAnsi="Calibri" w:cs="Calibri"/>
                <w:sz w:val="18"/>
                <w:szCs w:val="18"/>
                <w:lang w:val="hr-HR"/>
              </w:rPr>
            </w:pPr>
            <w:r w:rsidRPr="005C3E2C">
              <w:rPr>
                <w:rFonts w:ascii="Calibri"/>
                <w:spacing w:val="-1"/>
                <w:w w:val="95"/>
                <w:sz w:val="18"/>
                <w:lang w:val="hr-HR"/>
              </w:rPr>
              <w:t>47.000,00</w:t>
            </w:r>
          </w:p>
        </w:tc>
        <w:tc>
          <w:tcPr>
            <w:tcW w:w="1446" w:type="dxa"/>
            <w:tcBorders>
              <w:top w:val="single" w:sz="2" w:space="0" w:color="000000"/>
              <w:left w:val="nil"/>
              <w:bottom w:val="single" w:sz="2" w:space="0" w:color="000000"/>
              <w:right w:val="nil"/>
            </w:tcBorders>
          </w:tcPr>
          <w:p w14:paraId="71984806" w14:textId="77777777" w:rsidR="003024CB" w:rsidRPr="005C3E2C" w:rsidRDefault="003024CB" w:rsidP="00B769A0">
            <w:pPr>
              <w:pStyle w:val="TableParagraph"/>
              <w:spacing w:before="14"/>
              <w:ind w:left="446"/>
              <w:rPr>
                <w:rFonts w:ascii="Calibri" w:eastAsia="Calibri" w:hAnsi="Calibri" w:cs="Calibri"/>
                <w:sz w:val="18"/>
                <w:szCs w:val="18"/>
                <w:lang w:val="hr-HR"/>
              </w:rPr>
            </w:pPr>
            <w:r w:rsidRPr="005C3E2C">
              <w:rPr>
                <w:rFonts w:ascii="Calibri"/>
                <w:spacing w:val="-1"/>
                <w:sz w:val="18"/>
                <w:lang w:val="hr-HR"/>
              </w:rPr>
              <w:t>38.009,00</w:t>
            </w:r>
          </w:p>
        </w:tc>
        <w:tc>
          <w:tcPr>
            <w:tcW w:w="1076" w:type="dxa"/>
            <w:tcBorders>
              <w:top w:val="single" w:sz="2" w:space="0" w:color="000000"/>
              <w:left w:val="nil"/>
              <w:bottom w:val="single" w:sz="2" w:space="0" w:color="000000"/>
              <w:right w:val="nil"/>
            </w:tcBorders>
          </w:tcPr>
          <w:p w14:paraId="7A100E61" w14:textId="77777777" w:rsidR="003024CB" w:rsidRPr="005C3E2C" w:rsidRDefault="003024CB" w:rsidP="00B769A0">
            <w:pPr>
              <w:pStyle w:val="TableParagraph"/>
              <w:spacing w:before="14"/>
              <w:ind w:left="265"/>
              <w:rPr>
                <w:rFonts w:ascii="Calibri" w:eastAsia="Calibri" w:hAnsi="Calibri" w:cs="Calibri"/>
                <w:sz w:val="18"/>
                <w:szCs w:val="18"/>
                <w:lang w:val="hr-HR"/>
              </w:rPr>
            </w:pPr>
            <w:r w:rsidRPr="005C3E2C">
              <w:rPr>
                <w:rFonts w:ascii="Calibri"/>
                <w:spacing w:val="-1"/>
                <w:sz w:val="18"/>
                <w:lang w:val="hr-HR"/>
              </w:rPr>
              <w:t>80,87%</w:t>
            </w:r>
          </w:p>
        </w:tc>
      </w:tr>
      <w:tr w:rsidR="003024CB" w:rsidRPr="005C3E2C" w14:paraId="782C9C81" w14:textId="77777777" w:rsidTr="00B769A0">
        <w:trPr>
          <w:trHeight w:hRule="exact" w:val="268"/>
        </w:trPr>
        <w:tc>
          <w:tcPr>
            <w:tcW w:w="1167" w:type="dxa"/>
            <w:tcBorders>
              <w:top w:val="single" w:sz="2" w:space="0" w:color="000000"/>
              <w:left w:val="nil"/>
              <w:bottom w:val="single" w:sz="2" w:space="0" w:color="000000"/>
              <w:right w:val="nil"/>
            </w:tcBorders>
          </w:tcPr>
          <w:p w14:paraId="2C2F11C4"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3295</w:t>
            </w:r>
          </w:p>
        </w:tc>
        <w:tc>
          <w:tcPr>
            <w:tcW w:w="6532" w:type="dxa"/>
            <w:tcBorders>
              <w:top w:val="single" w:sz="2" w:space="0" w:color="000000"/>
              <w:left w:val="nil"/>
              <w:bottom w:val="single" w:sz="2" w:space="0" w:color="000000"/>
              <w:right w:val="nil"/>
            </w:tcBorders>
          </w:tcPr>
          <w:p w14:paraId="24C95D4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Pristojbe</w:t>
            </w:r>
            <w:r w:rsidRPr="005C3E2C">
              <w:rPr>
                <w:rFonts w:ascii="Calibri"/>
                <w:spacing w:val="-8"/>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naknade</w:t>
            </w:r>
          </w:p>
        </w:tc>
        <w:tc>
          <w:tcPr>
            <w:tcW w:w="4562" w:type="dxa"/>
            <w:tcBorders>
              <w:top w:val="single" w:sz="2" w:space="0" w:color="000000"/>
              <w:left w:val="nil"/>
              <w:bottom w:val="single" w:sz="2" w:space="0" w:color="000000"/>
              <w:right w:val="nil"/>
            </w:tcBorders>
          </w:tcPr>
          <w:p w14:paraId="5C0C34CC"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5B52654D" w14:textId="77777777" w:rsidR="003024CB" w:rsidRPr="005C3E2C" w:rsidRDefault="003024CB" w:rsidP="00B769A0">
            <w:pPr>
              <w:pStyle w:val="TableParagraph"/>
              <w:spacing w:before="16"/>
              <w:ind w:left="446"/>
              <w:rPr>
                <w:rFonts w:ascii="Calibri" w:eastAsia="Calibri" w:hAnsi="Calibri" w:cs="Calibri"/>
                <w:sz w:val="18"/>
                <w:szCs w:val="18"/>
                <w:lang w:val="hr-HR"/>
              </w:rPr>
            </w:pPr>
            <w:r w:rsidRPr="005C3E2C">
              <w:rPr>
                <w:rFonts w:ascii="Calibri"/>
                <w:spacing w:val="-1"/>
                <w:sz w:val="18"/>
                <w:lang w:val="hr-HR"/>
              </w:rPr>
              <w:t>38.009,00</w:t>
            </w:r>
          </w:p>
        </w:tc>
        <w:tc>
          <w:tcPr>
            <w:tcW w:w="1076" w:type="dxa"/>
            <w:tcBorders>
              <w:top w:val="single" w:sz="2" w:space="0" w:color="000000"/>
              <w:left w:val="nil"/>
              <w:bottom w:val="single" w:sz="2" w:space="0" w:color="000000"/>
              <w:right w:val="nil"/>
            </w:tcBorders>
          </w:tcPr>
          <w:p w14:paraId="03052A18" w14:textId="77777777" w:rsidR="003024CB" w:rsidRPr="005C3E2C" w:rsidRDefault="003024CB" w:rsidP="00B769A0">
            <w:pPr>
              <w:rPr>
                <w:lang w:val="hr-HR"/>
              </w:rPr>
            </w:pPr>
          </w:p>
        </w:tc>
      </w:tr>
      <w:tr w:rsidR="003024CB" w:rsidRPr="005C3E2C" w14:paraId="779A19B1" w14:textId="77777777" w:rsidTr="00B769A0">
        <w:trPr>
          <w:trHeight w:hRule="exact" w:val="271"/>
        </w:trPr>
        <w:tc>
          <w:tcPr>
            <w:tcW w:w="1167" w:type="dxa"/>
            <w:tcBorders>
              <w:top w:val="single" w:sz="2" w:space="0" w:color="000000"/>
              <w:left w:val="nil"/>
              <w:bottom w:val="single" w:sz="2" w:space="0" w:color="000000"/>
              <w:right w:val="nil"/>
            </w:tcBorders>
          </w:tcPr>
          <w:p w14:paraId="627CED23"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34</w:t>
            </w:r>
          </w:p>
        </w:tc>
        <w:tc>
          <w:tcPr>
            <w:tcW w:w="6532" w:type="dxa"/>
            <w:tcBorders>
              <w:top w:val="single" w:sz="2" w:space="0" w:color="000000"/>
              <w:left w:val="nil"/>
              <w:bottom w:val="single" w:sz="2" w:space="0" w:color="000000"/>
              <w:right w:val="nil"/>
            </w:tcBorders>
          </w:tcPr>
          <w:p w14:paraId="6DA23440"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Financijski</w:t>
            </w:r>
            <w:r w:rsidRPr="005C3E2C">
              <w:rPr>
                <w:rFonts w:ascii="Calibri"/>
                <w:spacing w:val="-14"/>
                <w:sz w:val="18"/>
                <w:lang w:val="hr-HR"/>
              </w:rPr>
              <w:t xml:space="preserve"> </w:t>
            </w:r>
            <w:r w:rsidRPr="005C3E2C">
              <w:rPr>
                <w:rFonts w:ascii="Calibri"/>
                <w:spacing w:val="-1"/>
                <w:sz w:val="18"/>
                <w:lang w:val="hr-HR"/>
              </w:rPr>
              <w:t>rashodi</w:t>
            </w:r>
          </w:p>
        </w:tc>
        <w:tc>
          <w:tcPr>
            <w:tcW w:w="4562" w:type="dxa"/>
            <w:tcBorders>
              <w:top w:val="single" w:sz="2" w:space="0" w:color="000000"/>
              <w:left w:val="nil"/>
              <w:bottom w:val="single" w:sz="2" w:space="0" w:color="000000"/>
              <w:right w:val="nil"/>
            </w:tcBorders>
          </w:tcPr>
          <w:p w14:paraId="02BB619B" w14:textId="77777777" w:rsidR="003024CB" w:rsidRPr="005C3E2C" w:rsidRDefault="003024CB" w:rsidP="00B769A0">
            <w:pPr>
              <w:pStyle w:val="TableParagraph"/>
              <w:spacing w:before="16"/>
              <w:ind w:right="453"/>
              <w:jc w:val="right"/>
              <w:rPr>
                <w:rFonts w:ascii="Calibri" w:eastAsia="Calibri" w:hAnsi="Calibri" w:cs="Calibri"/>
                <w:sz w:val="18"/>
                <w:szCs w:val="18"/>
                <w:lang w:val="hr-HR"/>
              </w:rPr>
            </w:pPr>
            <w:r w:rsidRPr="005C3E2C">
              <w:rPr>
                <w:rFonts w:ascii="Calibri"/>
                <w:spacing w:val="-1"/>
                <w:w w:val="95"/>
                <w:sz w:val="18"/>
                <w:lang w:val="hr-HR"/>
              </w:rPr>
              <w:t>1.500,00</w:t>
            </w:r>
          </w:p>
        </w:tc>
        <w:tc>
          <w:tcPr>
            <w:tcW w:w="1446" w:type="dxa"/>
            <w:tcBorders>
              <w:top w:val="single" w:sz="2" w:space="0" w:color="000000"/>
              <w:left w:val="nil"/>
              <w:bottom w:val="single" w:sz="2" w:space="0" w:color="000000"/>
              <w:right w:val="nil"/>
            </w:tcBorders>
          </w:tcPr>
          <w:p w14:paraId="699C2F94" w14:textId="77777777" w:rsidR="003024CB" w:rsidRPr="005C3E2C" w:rsidRDefault="003024CB" w:rsidP="00B769A0">
            <w:pPr>
              <w:pStyle w:val="TableParagraph"/>
              <w:spacing w:before="16"/>
              <w:ind w:left="852"/>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single" w:sz="2" w:space="0" w:color="000000"/>
              <w:right w:val="nil"/>
            </w:tcBorders>
          </w:tcPr>
          <w:p w14:paraId="27DA2A6B" w14:textId="77777777" w:rsidR="003024CB" w:rsidRPr="005C3E2C" w:rsidRDefault="003024CB" w:rsidP="00B769A0">
            <w:pPr>
              <w:pStyle w:val="TableParagraph"/>
              <w:spacing w:before="16"/>
              <w:ind w:left="355"/>
              <w:rPr>
                <w:rFonts w:ascii="Calibri" w:eastAsia="Calibri" w:hAnsi="Calibri" w:cs="Calibri"/>
                <w:sz w:val="18"/>
                <w:szCs w:val="18"/>
                <w:lang w:val="hr-HR"/>
              </w:rPr>
            </w:pPr>
            <w:r w:rsidRPr="005C3E2C">
              <w:rPr>
                <w:rFonts w:ascii="Calibri"/>
                <w:spacing w:val="-1"/>
                <w:sz w:val="18"/>
                <w:lang w:val="hr-HR"/>
              </w:rPr>
              <w:t>0,00%</w:t>
            </w:r>
          </w:p>
        </w:tc>
      </w:tr>
      <w:tr w:rsidR="003024CB" w:rsidRPr="005C3E2C" w14:paraId="0F4B0EB5" w14:textId="77777777" w:rsidTr="00B769A0">
        <w:trPr>
          <w:trHeight w:hRule="exact" w:val="331"/>
        </w:trPr>
        <w:tc>
          <w:tcPr>
            <w:tcW w:w="1167" w:type="dxa"/>
            <w:tcBorders>
              <w:top w:val="single" w:sz="2" w:space="0" w:color="000000"/>
              <w:left w:val="nil"/>
              <w:bottom w:val="nil"/>
              <w:right w:val="nil"/>
            </w:tcBorders>
          </w:tcPr>
          <w:p w14:paraId="6DD89ECC"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3434</w:t>
            </w:r>
          </w:p>
        </w:tc>
        <w:tc>
          <w:tcPr>
            <w:tcW w:w="6532" w:type="dxa"/>
            <w:tcBorders>
              <w:top w:val="single" w:sz="2" w:space="0" w:color="000000"/>
              <w:left w:val="nil"/>
              <w:bottom w:val="nil"/>
              <w:right w:val="nil"/>
            </w:tcBorders>
          </w:tcPr>
          <w:p w14:paraId="2A50EFE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0"/>
                <w:sz w:val="18"/>
                <w:lang w:val="hr-HR"/>
              </w:rPr>
              <w:t xml:space="preserve"> </w:t>
            </w:r>
            <w:r w:rsidRPr="005C3E2C">
              <w:rPr>
                <w:rFonts w:ascii="Calibri"/>
                <w:spacing w:val="-1"/>
                <w:sz w:val="18"/>
                <w:lang w:val="hr-HR"/>
              </w:rPr>
              <w:t>financijski</w:t>
            </w:r>
            <w:r w:rsidRPr="005C3E2C">
              <w:rPr>
                <w:rFonts w:ascii="Calibri"/>
                <w:spacing w:val="-10"/>
                <w:sz w:val="18"/>
                <w:lang w:val="hr-HR"/>
              </w:rPr>
              <w:t xml:space="preserve"> </w:t>
            </w:r>
            <w:r w:rsidRPr="005C3E2C">
              <w:rPr>
                <w:rFonts w:ascii="Calibri"/>
                <w:spacing w:val="-1"/>
                <w:sz w:val="18"/>
                <w:lang w:val="hr-HR"/>
              </w:rPr>
              <w:t>rashodi</w:t>
            </w:r>
          </w:p>
        </w:tc>
        <w:tc>
          <w:tcPr>
            <w:tcW w:w="4562" w:type="dxa"/>
            <w:tcBorders>
              <w:top w:val="single" w:sz="2" w:space="0" w:color="000000"/>
              <w:left w:val="nil"/>
              <w:bottom w:val="nil"/>
              <w:right w:val="nil"/>
            </w:tcBorders>
          </w:tcPr>
          <w:p w14:paraId="7E10F54A" w14:textId="77777777" w:rsidR="003024CB" w:rsidRPr="005C3E2C" w:rsidRDefault="003024CB" w:rsidP="00B769A0">
            <w:pPr>
              <w:rPr>
                <w:lang w:val="hr-HR"/>
              </w:rPr>
            </w:pPr>
          </w:p>
        </w:tc>
        <w:tc>
          <w:tcPr>
            <w:tcW w:w="1446" w:type="dxa"/>
            <w:tcBorders>
              <w:top w:val="single" w:sz="2" w:space="0" w:color="000000"/>
              <w:left w:val="nil"/>
              <w:bottom w:val="nil"/>
              <w:right w:val="nil"/>
            </w:tcBorders>
          </w:tcPr>
          <w:p w14:paraId="6B9F1FCD" w14:textId="77777777" w:rsidR="003024CB" w:rsidRPr="005C3E2C" w:rsidRDefault="003024CB" w:rsidP="00B769A0">
            <w:pPr>
              <w:pStyle w:val="TableParagraph"/>
              <w:spacing w:before="15"/>
              <w:ind w:left="852"/>
              <w:rPr>
                <w:rFonts w:ascii="Calibri" w:eastAsia="Calibri" w:hAnsi="Calibri" w:cs="Calibri"/>
                <w:sz w:val="18"/>
                <w:szCs w:val="18"/>
                <w:lang w:val="hr-HR"/>
              </w:rPr>
            </w:pPr>
            <w:r w:rsidRPr="005C3E2C">
              <w:rPr>
                <w:rFonts w:ascii="Calibri"/>
                <w:sz w:val="18"/>
                <w:lang w:val="hr-HR"/>
              </w:rPr>
              <w:t>0,00</w:t>
            </w:r>
          </w:p>
        </w:tc>
        <w:tc>
          <w:tcPr>
            <w:tcW w:w="1076" w:type="dxa"/>
            <w:tcBorders>
              <w:top w:val="single" w:sz="2" w:space="0" w:color="000000"/>
              <w:left w:val="nil"/>
              <w:bottom w:val="nil"/>
              <w:right w:val="nil"/>
            </w:tcBorders>
          </w:tcPr>
          <w:p w14:paraId="5293E87E" w14:textId="77777777" w:rsidR="003024CB" w:rsidRPr="005C3E2C" w:rsidRDefault="003024CB" w:rsidP="00B769A0">
            <w:pPr>
              <w:rPr>
                <w:lang w:val="hr-HR"/>
              </w:rPr>
            </w:pPr>
          </w:p>
        </w:tc>
      </w:tr>
    </w:tbl>
    <w:p w14:paraId="4D7FDC91" w14:textId="77777777" w:rsidR="003024CB" w:rsidRPr="005C3E2C" w:rsidRDefault="003024CB" w:rsidP="003024CB">
      <w:pPr>
        <w:rPr>
          <w:rFonts w:ascii="Times New Roman" w:hAnsi="Times New Roman"/>
          <w:sz w:val="20"/>
        </w:rPr>
      </w:pPr>
    </w:p>
    <w:p w14:paraId="3D3D83F6" w14:textId="77777777" w:rsidR="003024CB" w:rsidRPr="005C3E2C" w:rsidRDefault="003024CB" w:rsidP="003024CB">
      <w:pPr>
        <w:rPr>
          <w:rFonts w:ascii="Times New Roman" w:hAnsi="Times New Roman"/>
          <w:sz w:val="20"/>
        </w:rPr>
      </w:pPr>
    </w:p>
    <w:p w14:paraId="7BFC53AC" w14:textId="77777777" w:rsidR="003024CB" w:rsidRPr="005C3E2C" w:rsidRDefault="003024CB" w:rsidP="003024CB">
      <w:pPr>
        <w:rPr>
          <w:rFonts w:ascii="Times New Roman" w:hAnsi="Times New Roman"/>
          <w:sz w:val="20"/>
        </w:rPr>
      </w:pPr>
    </w:p>
    <w:p w14:paraId="1A22EF7D" w14:textId="77777777" w:rsidR="003024CB" w:rsidRPr="005C3E2C" w:rsidRDefault="003024CB" w:rsidP="003024CB">
      <w:pPr>
        <w:rPr>
          <w:rFonts w:ascii="Times New Roman" w:hAnsi="Times New Roman"/>
          <w:sz w:val="20"/>
        </w:rPr>
      </w:pPr>
    </w:p>
    <w:p w14:paraId="494A4795" w14:textId="77777777" w:rsidR="003024CB" w:rsidRPr="005C3E2C" w:rsidRDefault="003024CB" w:rsidP="003024CB">
      <w:pPr>
        <w:spacing w:before="5"/>
        <w:rPr>
          <w:rFonts w:ascii="Times New Roman" w:hAnsi="Times New Roman"/>
          <w:sz w:val="23"/>
          <w:szCs w:val="23"/>
        </w:rPr>
      </w:pPr>
    </w:p>
    <w:tbl>
      <w:tblPr>
        <w:tblStyle w:val="TableNormal"/>
        <w:tblW w:w="0" w:type="auto"/>
        <w:tblInd w:w="101" w:type="dxa"/>
        <w:tblLayout w:type="fixed"/>
        <w:tblLook w:val="01E0" w:firstRow="1" w:lastRow="1" w:firstColumn="1" w:lastColumn="1" w:noHBand="0" w:noVBand="0"/>
      </w:tblPr>
      <w:tblGrid>
        <w:gridCol w:w="1167"/>
        <w:gridCol w:w="8756"/>
        <w:gridCol w:w="2292"/>
        <w:gridCol w:w="1492"/>
        <w:gridCol w:w="1076"/>
      </w:tblGrid>
      <w:tr w:rsidR="003024CB" w:rsidRPr="005C3E2C" w14:paraId="52B3F327" w14:textId="77777777" w:rsidTr="00B769A0">
        <w:trPr>
          <w:trHeight w:hRule="exact" w:val="315"/>
        </w:trPr>
        <w:tc>
          <w:tcPr>
            <w:tcW w:w="1167" w:type="dxa"/>
            <w:tcBorders>
              <w:top w:val="nil"/>
              <w:left w:val="nil"/>
              <w:bottom w:val="single" w:sz="2" w:space="0" w:color="000000"/>
              <w:right w:val="nil"/>
            </w:tcBorders>
          </w:tcPr>
          <w:p w14:paraId="41A8E94F"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35</w:t>
            </w:r>
          </w:p>
        </w:tc>
        <w:tc>
          <w:tcPr>
            <w:tcW w:w="8756" w:type="dxa"/>
            <w:tcBorders>
              <w:top w:val="nil"/>
              <w:left w:val="nil"/>
              <w:bottom w:val="single" w:sz="2" w:space="0" w:color="000000"/>
              <w:right w:val="nil"/>
            </w:tcBorders>
          </w:tcPr>
          <w:p w14:paraId="080B4ECC"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spacing w:val="-1"/>
                <w:sz w:val="18"/>
                <w:lang w:val="hr-HR"/>
              </w:rPr>
              <w:t>Subvencije</w:t>
            </w:r>
          </w:p>
        </w:tc>
        <w:tc>
          <w:tcPr>
            <w:tcW w:w="2292" w:type="dxa"/>
            <w:tcBorders>
              <w:top w:val="nil"/>
              <w:left w:val="nil"/>
              <w:bottom w:val="single" w:sz="2" w:space="0" w:color="000000"/>
              <w:right w:val="nil"/>
            </w:tcBorders>
          </w:tcPr>
          <w:p w14:paraId="34DAAC72" w14:textId="77777777" w:rsidR="003024CB" w:rsidRPr="005C3E2C" w:rsidRDefault="003024CB" w:rsidP="00B769A0">
            <w:pPr>
              <w:pStyle w:val="TableParagraph"/>
              <w:spacing w:before="62"/>
              <w:ind w:left="1156"/>
              <w:rPr>
                <w:rFonts w:ascii="Calibri" w:eastAsia="Calibri" w:hAnsi="Calibri" w:cs="Calibri"/>
                <w:sz w:val="18"/>
                <w:szCs w:val="18"/>
                <w:lang w:val="hr-HR"/>
              </w:rPr>
            </w:pPr>
            <w:r w:rsidRPr="005C3E2C">
              <w:rPr>
                <w:rFonts w:ascii="Calibri"/>
                <w:spacing w:val="-1"/>
                <w:sz w:val="18"/>
                <w:lang w:val="hr-HR"/>
              </w:rPr>
              <w:t>50.000,00</w:t>
            </w:r>
          </w:p>
        </w:tc>
        <w:tc>
          <w:tcPr>
            <w:tcW w:w="1492" w:type="dxa"/>
            <w:tcBorders>
              <w:top w:val="nil"/>
              <w:left w:val="nil"/>
              <w:bottom w:val="single" w:sz="2" w:space="0" w:color="000000"/>
              <w:right w:val="nil"/>
            </w:tcBorders>
          </w:tcPr>
          <w:p w14:paraId="44165E11" w14:textId="77777777" w:rsidR="003024CB" w:rsidRPr="005C3E2C" w:rsidRDefault="003024CB" w:rsidP="00B769A0">
            <w:pPr>
              <w:pStyle w:val="TableParagraph"/>
              <w:spacing w:before="62"/>
              <w:ind w:left="491"/>
              <w:rPr>
                <w:rFonts w:ascii="Calibri" w:eastAsia="Calibri" w:hAnsi="Calibri" w:cs="Calibri"/>
                <w:sz w:val="18"/>
                <w:szCs w:val="18"/>
                <w:lang w:val="hr-HR"/>
              </w:rPr>
            </w:pPr>
            <w:r w:rsidRPr="005C3E2C">
              <w:rPr>
                <w:rFonts w:ascii="Calibri"/>
                <w:spacing w:val="-1"/>
                <w:sz w:val="18"/>
                <w:lang w:val="hr-HR"/>
              </w:rPr>
              <w:t>48.902,48</w:t>
            </w:r>
          </w:p>
        </w:tc>
        <w:tc>
          <w:tcPr>
            <w:tcW w:w="1076" w:type="dxa"/>
            <w:tcBorders>
              <w:top w:val="nil"/>
              <w:left w:val="nil"/>
              <w:bottom w:val="single" w:sz="2" w:space="0" w:color="000000"/>
              <w:right w:val="nil"/>
            </w:tcBorders>
          </w:tcPr>
          <w:p w14:paraId="2923850C" w14:textId="77777777" w:rsidR="003024CB" w:rsidRPr="005C3E2C" w:rsidRDefault="003024CB" w:rsidP="00B769A0">
            <w:pPr>
              <w:pStyle w:val="TableParagraph"/>
              <w:spacing w:before="62"/>
              <w:ind w:left="265"/>
              <w:rPr>
                <w:rFonts w:ascii="Calibri" w:eastAsia="Calibri" w:hAnsi="Calibri" w:cs="Calibri"/>
                <w:sz w:val="18"/>
                <w:szCs w:val="18"/>
                <w:lang w:val="hr-HR"/>
              </w:rPr>
            </w:pPr>
            <w:r w:rsidRPr="005C3E2C">
              <w:rPr>
                <w:rFonts w:ascii="Calibri"/>
                <w:spacing w:val="-1"/>
                <w:sz w:val="18"/>
                <w:lang w:val="hr-HR"/>
              </w:rPr>
              <w:t>97,80%</w:t>
            </w:r>
          </w:p>
        </w:tc>
      </w:tr>
      <w:tr w:rsidR="003024CB" w:rsidRPr="005C3E2C" w14:paraId="1360F3D6" w14:textId="77777777" w:rsidTr="00B769A0">
        <w:trPr>
          <w:trHeight w:hRule="exact" w:val="270"/>
        </w:trPr>
        <w:tc>
          <w:tcPr>
            <w:tcW w:w="1167" w:type="dxa"/>
            <w:tcBorders>
              <w:top w:val="single" w:sz="2" w:space="0" w:color="000000"/>
              <w:left w:val="nil"/>
              <w:bottom w:val="single" w:sz="2" w:space="0" w:color="000000"/>
              <w:right w:val="nil"/>
            </w:tcBorders>
          </w:tcPr>
          <w:p w14:paraId="5C83F82E"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3512</w:t>
            </w:r>
          </w:p>
        </w:tc>
        <w:tc>
          <w:tcPr>
            <w:tcW w:w="8756" w:type="dxa"/>
            <w:tcBorders>
              <w:top w:val="single" w:sz="2" w:space="0" w:color="000000"/>
              <w:left w:val="nil"/>
              <w:bottom w:val="single" w:sz="2" w:space="0" w:color="000000"/>
              <w:right w:val="nil"/>
            </w:tcBorders>
          </w:tcPr>
          <w:p w14:paraId="4DD4F4D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Subvencije</w:t>
            </w:r>
            <w:r w:rsidRPr="005C3E2C">
              <w:rPr>
                <w:rFonts w:ascii="Calibri" w:hAnsi="Calibri"/>
                <w:spacing w:val="-9"/>
                <w:sz w:val="18"/>
                <w:lang w:val="hr-HR"/>
              </w:rPr>
              <w:t xml:space="preserve"> </w:t>
            </w:r>
            <w:r w:rsidRPr="005C3E2C">
              <w:rPr>
                <w:rFonts w:ascii="Calibri" w:hAnsi="Calibri"/>
                <w:sz w:val="18"/>
                <w:lang w:val="hr-HR"/>
              </w:rPr>
              <w:t>trgovačkim</w:t>
            </w:r>
            <w:r w:rsidRPr="005C3E2C">
              <w:rPr>
                <w:rFonts w:ascii="Calibri" w:hAnsi="Calibri"/>
                <w:spacing w:val="-9"/>
                <w:sz w:val="18"/>
                <w:lang w:val="hr-HR"/>
              </w:rPr>
              <w:t xml:space="preserve"> </w:t>
            </w:r>
            <w:r w:rsidRPr="005C3E2C">
              <w:rPr>
                <w:rFonts w:ascii="Calibri" w:hAnsi="Calibri"/>
                <w:spacing w:val="-1"/>
                <w:sz w:val="18"/>
                <w:lang w:val="hr-HR"/>
              </w:rPr>
              <w:t>društvima</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9"/>
                <w:sz w:val="18"/>
                <w:lang w:val="hr-HR"/>
              </w:rPr>
              <w:t xml:space="preserve"> </w:t>
            </w:r>
            <w:r w:rsidRPr="005C3E2C">
              <w:rPr>
                <w:rFonts w:ascii="Calibri" w:hAnsi="Calibri"/>
                <w:sz w:val="18"/>
                <w:lang w:val="hr-HR"/>
              </w:rPr>
              <w:t>javnom</w:t>
            </w:r>
            <w:r w:rsidRPr="005C3E2C">
              <w:rPr>
                <w:rFonts w:ascii="Calibri" w:hAnsi="Calibri"/>
                <w:spacing w:val="-8"/>
                <w:sz w:val="18"/>
                <w:lang w:val="hr-HR"/>
              </w:rPr>
              <w:t xml:space="preserve"> </w:t>
            </w:r>
            <w:r w:rsidRPr="005C3E2C">
              <w:rPr>
                <w:rFonts w:ascii="Calibri" w:hAnsi="Calibri"/>
                <w:spacing w:val="-1"/>
                <w:sz w:val="18"/>
                <w:lang w:val="hr-HR"/>
              </w:rPr>
              <w:t>sektoru</w:t>
            </w:r>
          </w:p>
        </w:tc>
        <w:tc>
          <w:tcPr>
            <w:tcW w:w="2292" w:type="dxa"/>
            <w:tcBorders>
              <w:top w:val="single" w:sz="2" w:space="0" w:color="000000"/>
              <w:left w:val="nil"/>
              <w:bottom w:val="single" w:sz="2" w:space="0" w:color="000000"/>
              <w:right w:val="nil"/>
            </w:tcBorders>
          </w:tcPr>
          <w:p w14:paraId="7DC0FCA5"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6FA93668"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48.902,48</w:t>
            </w:r>
          </w:p>
        </w:tc>
        <w:tc>
          <w:tcPr>
            <w:tcW w:w="1076" w:type="dxa"/>
            <w:tcBorders>
              <w:top w:val="single" w:sz="2" w:space="0" w:color="000000"/>
              <w:left w:val="nil"/>
              <w:bottom w:val="single" w:sz="2" w:space="0" w:color="000000"/>
              <w:right w:val="nil"/>
            </w:tcBorders>
          </w:tcPr>
          <w:p w14:paraId="49992659" w14:textId="77777777" w:rsidR="003024CB" w:rsidRPr="005C3E2C" w:rsidRDefault="003024CB" w:rsidP="00B769A0">
            <w:pPr>
              <w:rPr>
                <w:lang w:val="hr-HR"/>
              </w:rPr>
            </w:pPr>
          </w:p>
        </w:tc>
      </w:tr>
      <w:tr w:rsidR="003024CB" w:rsidRPr="005C3E2C" w14:paraId="227C053B" w14:textId="77777777" w:rsidTr="00B769A0">
        <w:trPr>
          <w:trHeight w:hRule="exact" w:val="269"/>
        </w:trPr>
        <w:tc>
          <w:tcPr>
            <w:tcW w:w="1167" w:type="dxa"/>
            <w:tcBorders>
              <w:top w:val="single" w:sz="2" w:space="0" w:color="000000"/>
              <w:left w:val="nil"/>
              <w:bottom w:val="single" w:sz="2" w:space="0" w:color="000000"/>
              <w:right w:val="nil"/>
            </w:tcBorders>
          </w:tcPr>
          <w:p w14:paraId="09770182"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45</w:t>
            </w:r>
          </w:p>
        </w:tc>
        <w:tc>
          <w:tcPr>
            <w:tcW w:w="8756" w:type="dxa"/>
            <w:tcBorders>
              <w:top w:val="single" w:sz="2" w:space="0" w:color="000000"/>
              <w:left w:val="nil"/>
              <w:bottom w:val="single" w:sz="2" w:space="0" w:color="000000"/>
              <w:right w:val="nil"/>
            </w:tcBorders>
          </w:tcPr>
          <w:p w14:paraId="3581848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8"/>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dodatna</w:t>
            </w:r>
            <w:r w:rsidRPr="005C3E2C">
              <w:rPr>
                <w:rFonts w:ascii="Calibri"/>
                <w:spacing w:val="-7"/>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nefinancijskoj</w:t>
            </w:r>
            <w:r w:rsidRPr="005C3E2C">
              <w:rPr>
                <w:rFonts w:ascii="Calibri"/>
                <w:spacing w:val="-7"/>
                <w:sz w:val="18"/>
                <w:lang w:val="hr-HR"/>
              </w:rPr>
              <w:t xml:space="preserve"> </w:t>
            </w:r>
            <w:r w:rsidRPr="005C3E2C">
              <w:rPr>
                <w:rFonts w:ascii="Calibri"/>
                <w:spacing w:val="-1"/>
                <w:sz w:val="18"/>
                <w:lang w:val="hr-HR"/>
              </w:rPr>
              <w:t>imovini</w:t>
            </w:r>
          </w:p>
        </w:tc>
        <w:tc>
          <w:tcPr>
            <w:tcW w:w="2292" w:type="dxa"/>
            <w:tcBorders>
              <w:top w:val="single" w:sz="2" w:space="0" w:color="000000"/>
              <w:left w:val="nil"/>
              <w:bottom w:val="single" w:sz="2" w:space="0" w:color="000000"/>
              <w:right w:val="nil"/>
            </w:tcBorders>
          </w:tcPr>
          <w:p w14:paraId="44C5567A" w14:textId="77777777" w:rsidR="003024CB" w:rsidRPr="005C3E2C" w:rsidRDefault="003024CB" w:rsidP="00B769A0">
            <w:pPr>
              <w:pStyle w:val="TableParagraph"/>
              <w:spacing w:before="16"/>
              <w:ind w:left="1156"/>
              <w:rPr>
                <w:rFonts w:ascii="Calibri" w:eastAsia="Calibri" w:hAnsi="Calibri" w:cs="Calibri"/>
                <w:sz w:val="18"/>
                <w:szCs w:val="18"/>
                <w:lang w:val="hr-HR"/>
              </w:rPr>
            </w:pPr>
            <w:r w:rsidRPr="005C3E2C">
              <w:rPr>
                <w:rFonts w:ascii="Calibri"/>
                <w:spacing w:val="-1"/>
                <w:sz w:val="18"/>
                <w:lang w:val="hr-HR"/>
              </w:rPr>
              <w:t>78.095,00</w:t>
            </w:r>
          </w:p>
        </w:tc>
        <w:tc>
          <w:tcPr>
            <w:tcW w:w="1492" w:type="dxa"/>
            <w:tcBorders>
              <w:top w:val="single" w:sz="2" w:space="0" w:color="000000"/>
              <w:left w:val="nil"/>
              <w:bottom w:val="single" w:sz="2" w:space="0" w:color="000000"/>
              <w:right w:val="nil"/>
            </w:tcBorders>
          </w:tcPr>
          <w:p w14:paraId="61936BB2"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75.755,45</w:t>
            </w:r>
          </w:p>
        </w:tc>
        <w:tc>
          <w:tcPr>
            <w:tcW w:w="1076" w:type="dxa"/>
            <w:tcBorders>
              <w:top w:val="single" w:sz="2" w:space="0" w:color="000000"/>
              <w:left w:val="nil"/>
              <w:bottom w:val="single" w:sz="2" w:space="0" w:color="000000"/>
              <w:right w:val="nil"/>
            </w:tcBorders>
          </w:tcPr>
          <w:p w14:paraId="6F9782A6"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97,00%</w:t>
            </w:r>
          </w:p>
        </w:tc>
      </w:tr>
      <w:tr w:rsidR="003024CB" w:rsidRPr="005C3E2C" w14:paraId="7A6655FA" w14:textId="77777777" w:rsidTr="00B769A0">
        <w:trPr>
          <w:trHeight w:hRule="exact" w:val="270"/>
        </w:trPr>
        <w:tc>
          <w:tcPr>
            <w:tcW w:w="1167" w:type="dxa"/>
            <w:tcBorders>
              <w:top w:val="single" w:sz="2" w:space="0" w:color="000000"/>
              <w:left w:val="nil"/>
              <w:bottom w:val="single" w:sz="2" w:space="0" w:color="000000"/>
              <w:right w:val="nil"/>
            </w:tcBorders>
          </w:tcPr>
          <w:p w14:paraId="0AE163B5"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4511</w:t>
            </w:r>
          </w:p>
        </w:tc>
        <w:tc>
          <w:tcPr>
            <w:tcW w:w="8756" w:type="dxa"/>
            <w:tcBorders>
              <w:top w:val="single" w:sz="2" w:space="0" w:color="000000"/>
              <w:left w:val="nil"/>
              <w:bottom w:val="single" w:sz="2" w:space="0" w:color="000000"/>
              <w:right w:val="nil"/>
            </w:tcBorders>
          </w:tcPr>
          <w:p w14:paraId="03BABDDF"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9"/>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2292" w:type="dxa"/>
            <w:tcBorders>
              <w:top w:val="single" w:sz="2" w:space="0" w:color="000000"/>
              <w:left w:val="nil"/>
              <w:bottom w:val="single" w:sz="2" w:space="0" w:color="000000"/>
              <w:right w:val="nil"/>
            </w:tcBorders>
          </w:tcPr>
          <w:p w14:paraId="2E12C072"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206DA43E"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75.755,45</w:t>
            </w:r>
          </w:p>
        </w:tc>
        <w:tc>
          <w:tcPr>
            <w:tcW w:w="1076" w:type="dxa"/>
            <w:tcBorders>
              <w:top w:val="single" w:sz="2" w:space="0" w:color="000000"/>
              <w:left w:val="nil"/>
              <w:bottom w:val="single" w:sz="2" w:space="0" w:color="000000"/>
              <w:right w:val="nil"/>
            </w:tcBorders>
          </w:tcPr>
          <w:p w14:paraId="2942954C" w14:textId="77777777" w:rsidR="003024CB" w:rsidRPr="005C3E2C" w:rsidRDefault="003024CB" w:rsidP="00B769A0">
            <w:pPr>
              <w:rPr>
                <w:lang w:val="hr-HR"/>
              </w:rPr>
            </w:pPr>
          </w:p>
        </w:tc>
      </w:tr>
      <w:tr w:rsidR="003024CB" w:rsidRPr="005C3E2C" w14:paraId="34C99743"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42FD6210"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53</w:t>
            </w:r>
          </w:p>
        </w:tc>
        <w:tc>
          <w:tcPr>
            <w:tcW w:w="8756" w:type="dxa"/>
            <w:tcBorders>
              <w:top w:val="single" w:sz="2" w:space="0" w:color="000000"/>
              <w:left w:val="nil"/>
              <w:bottom w:val="single" w:sz="2" w:space="0" w:color="000000"/>
              <w:right w:val="nil"/>
            </w:tcBorders>
            <w:shd w:val="clear" w:color="auto" w:fill="CCFFCC"/>
          </w:tcPr>
          <w:p w14:paraId="0DA7DE9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9"/>
                <w:sz w:val="18"/>
                <w:lang w:val="hr-HR"/>
              </w:rPr>
              <w:t xml:space="preserve"> </w:t>
            </w:r>
            <w:r w:rsidRPr="005C3E2C">
              <w:rPr>
                <w:rFonts w:ascii="Calibri" w:hAnsi="Calibri"/>
                <w:sz w:val="18"/>
                <w:lang w:val="hr-HR"/>
              </w:rPr>
              <w:t>pomoći</w:t>
            </w:r>
            <w:r w:rsidRPr="005C3E2C">
              <w:rPr>
                <w:rFonts w:ascii="Calibri" w:hAnsi="Calibri"/>
                <w:spacing w:val="-8"/>
                <w:sz w:val="18"/>
                <w:lang w:val="hr-HR"/>
              </w:rPr>
              <w:t xml:space="preserve"> </w:t>
            </w:r>
            <w:r w:rsidRPr="005C3E2C">
              <w:rPr>
                <w:rFonts w:ascii="Calibri" w:hAnsi="Calibri"/>
                <w:sz w:val="18"/>
                <w:lang w:val="hr-HR"/>
              </w:rPr>
              <w:t>od</w:t>
            </w:r>
            <w:r w:rsidRPr="005C3E2C">
              <w:rPr>
                <w:rFonts w:ascii="Calibri" w:hAnsi="Calibri"/>
                <w:spacing w:val="-7"/>
                <w:sz w:val="18"/>
                <w:lang w:val="hr-HR"/>
              </w:rPr>
              <w:t xml:space="preserve"> </w:t>
            </w:r>
            <w:r w:rsidRPr="005C3E2C">
              <w:rPr>
                <w:rFonts w:ascii="Calibri" w:hAnsi="Calibri"/>
                <w:sz w:val="18"/>
                <w:lang w:val="hr-HR"/>
              </w:rPr>
              <w:t>HZMO-a,</w:t>
            </w:r>
            <w:r w:rsidRPr="005C3E2C">
              <w:rPr>
                <w:rFonts w:ascii="Calibri" w:hAnsi="Calibri"/>
                <w:spacing w:val="-7"/>
                <w:sz w:val="18"/>
                <w:lang w:val="hr-HR"/>
              </w:rPr>
              <w:t xml:space="preserve"> </w:t>
            </w:r>
            <w:r w:rsidRPr="005C3E2C">
              <w:rPr>
                <w:rFonts w:ascii="Calibri" w:hAnsi="Calibri"/>
                <w:sz w:val="18"/>
                <w:lang w:val="hr-HR"/>
              </w:rPr>
              <w:t>HZZ-</w:t>
            </w:r>
            <w:proofErr w:type="spellStart"/>
            <w:r w:rsidRPr="005C3E2C">
              <w:rPr>
                <w:rFonts w:ascii="Calibri" w:hAnsi="Calibri"/>
                <w:sz w:val="18"/>
                <w:lang w:val="hr-HR"/>
              </w:rPr>
              <w:t>ai</w:t>
            </w:r>
            <w:proofErr w:type="spellEnd"/>
            <w:r w:rsidRPr="005C3E2C">
              <w:rPr>
                <w:rFonts w:ascii="Calibri" w:hAnsi="Calibri"/>
                <w:spacing w:val="-8"/>
                <w:sz w:val="18"/>
                <w:lang w:val="hr-HR"/>
              </w:rPr>
              <w:t xml:space="preserve"> </w:t>
            </w:r>
            <w:r w:rsidRPr="005C3E2C">
              <w:rPr>
                <w:rFonts w:ascii="Calibri" w:hAnsi="Calibri"/>
                <w:spacing w:val="-1"/>
                <w:sz w:val="18"/>
                <w:lang w:val="hr-HR"/>
              </w:rPr>
              <w:t>HZZO-a-stručno</w:t>
            </w:r>
            <w:r w:rsidRPr="005C3E2C">
              <w:rPr>
                <w:rFonts w:ascii="Calibri" w:hAnsi="Calibri"/>
                <w:spacing w:val="-6"/>
                <w:sz w:val="18"/>
                <w:lang w:val="hr-HR"/>
              </w:rPr>
              <w:t xml:space="preserve"> </w:t>
            </w:r>
            <w:proofErr w:type="spellStart"/>
            <w:r w:rsidRPr="005C3E2C">
              <w:rPr>
                <w:rFonts w:ascii="Calibri" w:hAnsi="Calibri"/>
                <w:sz w:val="18"/>
                <w:lang w:val="hr-HR"/>
              </w:rPr>
              <w:t>osp</w:t>
            </w:r>
            <w:proofErr w:type="spellEnd"/>
          </w:p>
        </w:tc>
        <w:tc>
          <w:tcPr>
            <w:tcW w:w="2292" w:type="dxa"/>
            <w:tcBorders>
              <w:top w:val="single" w:sz="2" w:space="0" w:color="000000"/>
              <w:left w:val="nil"/>
              <w:bottom w:val="single" w:sz="2" w:space="0" w:color="000000"/>
              <w:right w:val="nil"/>
            </w:tcBorders>
            <w:shd w:val="clear" w:color="auto" w:fill="CCFFCC"/>
          </w:tcPr>
          <w:p w14:paraId="7C1364CD" w14:textId="77777777" w:rsidR="003024CB" w:rsidRPr="005C3E2C" w:rsidRDefault="003024CB" w:rsidP="00B769A0">
            <w:pPr>
              <w:pStyle w:val="TableParagraph"/>
              <w:spacing w:before="15"/>
              <w:ind w:left="1073"/>
              <w:rPr>
                <w:rFonts w:ascii="Calibri" w:eastAsia="Calibri" w:hAnsi="Calibri" w:cs="Calibri"/>
                <w:sz w:val="18"/>
                <w:szCs w:val="18"/>
                <w:lang w:val="hr-HR"/>
              </w:rPr>
            </w:pPr>
            <w:r w:rsidRPr="005C3E2C">
              <w:rPr>
                <w:rFonts w:ascii="Calibri"/>
                <w:spacing w:val="-1"/>
                <w:sz w:val="18"/>
                <w:lang w:val="hr-HR"/>
              </w:rPr>
              <w:t>171.905,00</w:t>
            </w:r>
          </w:p>
        </w:tc>
        <w:tc>
          <w:tcPr>
            <w:tcW w:w="1492" w:type="dxa"/>
            <w:tcBorders>
              <w:top w:val="single" w:sz="2" w:space="0" w:color="000000"/>
              <w:left w:val="nil"/>
              <w:bottom w:val="single" w:sz="2" w:space="0" w:color="000000"/>
              <w:right w:val="nil"/>
            </w:tcBorders>
            <w:shd w:val="clear" w:color="auto" w:fill="CCFFCC"/>
          </w:tcPr>
          <w:p w14:paraId="0F0F08C8" w14:textId="77777777" w:rsidR="003024CB" w:rsidRPr="005C3E2C" w:rsidRDefault="003024CB" w:rsidP="00B769A0">
            <w:pPr>
              <w:pStyle w:val="TableParagraph"/>
              <w:spacing w:before="15"/>
              <w:ind w:left="409"/>
              <w:rPr>
                <w:rFonts w:ascii="Calibri" w:eastAsia="Calibri" w:hAnsi="Calibri" w:cs="Calibri"/>
                <w:sz w:val="18"/>
                <w:szCs w:val="18"/>
                <w:lang w:val="hr-HR"/>
              </w:rPr>
            </w:pPr>
            <w:r w:rsidRPr="005C3E2C">
              <w:rPr>
                <w:rFonts w:ascii="Calibri"/>
                <w:spacing w:val="-1"/>
                <w:sz w:val="18"/>
                <w:lang w:val="hr-HR"/>
              </w:rPr>
              <w:t>170.448,74</w:t>
            </w:r>
          </w:p>
        </w:tc>
        <w:tc>
          <w:tcPr>
            <w:tcW w:w="1076" w:type="dxa"/>
            <w:tcBorders>
              <w:top w:val="single" w:sz="2" w:space="0" w:color="000000"/>
              <w:left w:val="nil"/>
              <w:bottom w:val="single" w:sz="2" w:space="0" w:color="000000"/>
              <w:right w:val="nil"/>
            </w:tcBorders>
            <w:shd w:val="clear" w:color="auto" w:fill="CCFFCC"/>
          </w:tcPr>
          <w:p w14:paraId="4ED0A152" w14:textId="77777777" w:rsidR="003024CB" w:rsidRPr="005C3E2C" w:rsidRDefault="003024CB" w:rsidP="00B769A0">
            <w:pPr>
              <w:pStyle w:val="TableParagraph"/>
              <w:spacing w:before="15"/>
              <w:ind w:left="273"/>
              <w:rPr>
                <w:rFonts w:ascii="Calibri" w:eastAsia="Calibri" w:hAnsi="Calibri" w:cs="Calibri"/>
                <w:sz w:val="18"/>
                <w:szCs w:val="18"/>
                <w:lang w:val="hr-HR"/>
              </w:rPr>
            </w:pPr>
            <w:r w:rsidRPr="005C3E2C">
              <w:rPr>
                <w:rFonts w:ascii="Calibri"/>
                <w:spacing w:val="-1"/>
                <w:sz w:val="18"/>
                <w:lang w:val="hr-HR"/>
              </w:rPr>
              <w:t>99,15%</w:t>
            </w:r>
          </w:p>
        </w:tc>
      </w:tr>
      <w:tr w:rsidR="003024CB" w:rsidRPr="005C3E2C" w14:paraId="4C89B4A9" w14:textId="77777777" w:rsidTr="00B769A0">
        <w:trPr>
          <w:trHeight w:hRule="exact" w:val="269"/>
        </w:trPr>
        <w:tc>
          <w:tcPr>
            <w:tcW w:w="1167" w:type="dxa"/>
            <w:tcBorders>
              <w:top w:val="single" w:sz="2" w:space="0" w:color="000000"/>
              <w:left w:val="nil"/>
              <w:bottom w:val="single" w:sz="2" w:space="0" w:color="000000"/>
              <w:right w:val="nil"/>
            </w:tcBorders>
          </w:tcPr>
          <w:p w14:paraId="34BCC254"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45</w:t>
            </w:r>
          </w:p>
        </w:tc>
        <w:tc>
          <w:tcPr>
            <w:tcW w:w="8756" w:type="dxa"/>
            <w:tcBorders>
              <w:top w:val="single" w:sz="2" w:space="0" w:color="000000"/>
              <w:left w:val="nil"/>
              <w:bottom w:val="single" w:sz="2" w:space="0" w:color="000000"/>
              <w:right w:val="nil"/>
            </w:tcBorders>
          </w:tcPr>
          <w:p w14:paraId="4877D3F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8"/>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dodatna</w:t>
            </w:r>
            <w:r w:rsidRPr="005C3E2C">
              <w:rPr>
                <w:rFonts w:ascii="Calibri"/>
                <w:spacing w:val="-7"/>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nefinancijskoj</w:t>
            </w:r>
            <w:r w:rsidRPr="005C3E2C">
              <w:rPr>
                <w:rFonts w:ascii="Calibri"/>
                <w:spacing w:val="-7"/>
                <w:sz w:val="18"/>
                <w:lang w:val="hr-HR"/>
              </w:rPr>
              <w:t xml:space="preserve"> </w:t>
            </w:r>
            <w:r w:rsidRPr="005C3E2C">
              <w:rPr>
                <w:rFonts w:ascii="Calibri"/>
                <w:spacing w:val="-1"/>
                <w:sz w:val="18"/>
                <w:lang w:val="hr-HR"/>
              </w:rPr>
              <w:t>imovini</w:t>
            </w:r>
          </w:p>
        </w:tc>
        <w:tc>
          <w:tcPr>
            <w:tcW w:w="2292" w:type="dxa"/>
            <w:tcBorders>
              <w:top w:val="single" w:sz="2" w:space="0" w:color="000000"/>
              <w:left w:val="nil"/>
              <w:bottom w:val="single" w:sz="2" w:space="0" w:color="000000"/>
              <w:right w:val="nil"/>
            </w:tcBorders>
          </w:tcPr>
          <w:p w14:paraId="380AFD66" w14:textId="77777777" w:rsidR="003024CB" w:rsidRPr="005C3E2C" w:rsidRDefault="003024CB" w:rsidP="00B769A0">
            <w:pPr>
              <w:pStyle w:val="TableParagraph"/>
              <w:spacing w:before="16"/>
              <w:ind w:left="1066"/>
              <w:rPr>
                <w:rFonts w:ascii="Calibri" w:eastAsia="Calibri" w:hAnsi="Calibri" w:cs="Calibri"/>
                <w:sz w:val="18"/>
                <w:szCs w:val="18"/>
                <w:lang w:val="hr-HR"/>
              </w:rPr>
            </w:pPr>
            <w:r w:rsidRPr="005C3E2C">
              <w:rPr>
                <w:rFonts w:ascii="Calibri"/>
                <w:spacing w:val="-1"/>
                <w:sz w:val="18"/>
                <w:lang w:val="hr-HR"/>
              </w:rPr>
              <w:t>171.905,00</w:t>
            </w:r>
          </w:p>
        </w:tc>
        <w:tc>
          <w:tcPr>
            <w:tcW w:w="1492" w:type="dxa"/>
            <w:tcBorders>
              <w:top w:val="single" w:sz="2" w:space="0" w:color="000000"/>
              <w:left w:val="nil"/>
              <w:bottom w:val="single" w:sz="2" w:space="0" w:color="000000"/>
              <w:right w:val="nil"/>
            </w:tcBorders>
          </w:tcPr>
          <w:p w14:paraId="18A81004"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170.448,74</w:t>
            </w:r>
          </w:p>
        </w:tc>
        <w:tc>
          <w:tcPr>
            <w:tcW w:w="1076" w:type="dxa"/>
            <w:tcBorders>
              <w:top w:val="single" w:sz="2" w:space="0" w:color="000000"/>
              <w:left w:val="nil"/>
              <w:bottom w:val="single" w:sz="2" w:space="0" w:color="000000"/>
              <w:right w:val="nil"/>
            </w:tcBorders>
          </w:tcPr>
          <w:p w14:paraId="027B3AC1"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99,15%</w:t>
            </w:r>
          </w:p>
        </w:tc>
      </w:tr>
      <w:tr w:rsidR="003024CB" w:rsidRPr="005C3E2C" w14:paraId="46381CC2" w14:textId="77777777" w:rsidTr="00B769A0">
        <w:trPr>
          <w:trHeight w:hRule="exact" w:val="270"/>
        </w:trPr>
        <w:tc>
          <w:tcPr>
            <w:tcW w:w="1167" w:type="dxa"/>
            <w:tcBorders>
              <w:top w:val="single" w:sz="2" w:space="0" w:color="000000"/>
              <w:left w:val="nil"/>
              <w:bottom w:val="single" w:sz="2" w:space="0" w:color="000000"/>
              <w:right w:val="nil"/>
            </w:tcBorders>
          </w:tcPr>
          <w:p w14:paraId="59E49A3A"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4511</w:t>
            </w:r>
          </w:p>
        </w:tc>
        <w:tc>
          <w:tcPr>
            <w:tcW w:w="8756" w:type="dxa"/>
            <w:tcBorders>
              <w:top w:val="single" w:sz="2" w:space="0" w:color="000000"/>
              <w:left w:val="nil"/>
              <w:bottom w:val="single" w:sz="2" w:space="0" w:color="000000"/>
              <w:right w:val="nil"/>
            </w:tcBorders>
          </w:tcPr>
          <w:p w14:paraId="31FD83F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8"/>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2292" w:type="dxa"/>
            <w:tcBorders>
              <w:top w:val="single" w:sz="2" w:space="0" w:color="000000"/>
              <w:left w:val="nil"/>
              <w:bottom w:val="single" w:sz="2" w:space="0" w:color="000000"/>
              <w:right w:val="nil"/>
            </w:tcBorders>
          </w:tcPr>
          <w:p w14:paraId="65BBFC28" w14:textId="77777777" w:rsidR="003024CB" w:rsidRPr="005C3E2C" w:rsidRDefault="003024CB" w:rsidP="00B769A0">
            <w:pPr>
              <w:rPr>
                <w:lang w:val="hr-HR"/>
              </w:rPr>
            </w:pPr>
          </w:p>
        </w:tc>
        <w:tc>
          <w:tcPr>
            <w:tcW w:w="1492" w:type="dxa"/>
            <w:tcBorders>
              <w:top w:val="single" w:sz="2" w:space="0" w:color="000000"/>
              <w:left w:val="nil"/>
              <w:bottom w:val="single" w:sz="2" w:space="0" w:color="000000"/>
              <w:right w:val="nil"/>
            </w:tcBorders>
          </w:tcPr>
          <w:p w14:paraId="77C58689"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170.448,74</w:t>
            </w:r>
          </w:p>
        </w:tc>
        <w:tc>
          <w:tcPr>
            <w:tcW w:w="1076" w:type="dxa"/>
            <w:tcBorders>
              <w:top w:val="single" w:sz="2" w:space="0" w:color="000000"/>
              <w:left w:val="nil"/>
              <w:bottom w:val="single" w:sz="2" w:space="0" w:color="000000"/>
              <w:right w:val="nil"/>
            </w:tcBorders>
          </w:tcPr>
          <w:p w14:paraId="6FC72735" w14:textId="77777777" w:rsidR="003024CB" w:rsidRPr="005C3E2C" w:rsidRDefault="003024CB" w:rsidP="00B769A0">
            <w:pPr>
              <w:rPr>
                <w:lang w:val="hr-HR"/>
              </w:rPr>
            </w:pPr>
          </w:p>
        </w:tc>
      </w:tr>
      <w:tr w:rsidR="003024CB" w:rsidRPr="005C3E2C" w14:paraId="75F4945E"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71B405BB"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224CCD2C"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K100704</w:t>
            </w:r>
          </w:p>
        </w:tc>
        <w:tc>
          <w:tcPr>
            <w:tcW w:w="8756" w:type="dxa"/>
            <w:tcBorders>
              <w:top w:val="single" w:sz="2" w:space="0" w:color="000000"/>
              <w:left w:val="nil"/>
              <w:bottom w:val="single" w:sz="2" w:space="0" w:color="000000"/>
              <w:right w:val="nil"/>
            </w:tcBorders>
            <w:shd w:val="clear" w:color="auto" w:fill="F1F1F1"/>
          </w:tcPr>
          <w:p w14:paraId="7767DCB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RAZVOJ</w:t>
            </w:r>
            <w:r w:rsidRPr="005C3E2C">
              <w:rPr>
                <w:rFonts w:ascii="Calibri" w:hAnsi="Calibri"/>
                <w:b/>
                <w:spacing w:val="-9"/>
                <w:sz w:val="18"/>
                <w:lang w:val="hr-HR"/>
              </w:rPr>
              <w:t xml:space="preserve"> </w:t>
            </w:r>
            <w:r w:rsidRPr="005C3E2C">
              <w:rPr>
                <w:rFonts w:ascii="Calibri" w:hAnsi="Calibri"/>
                <w:b/>
                <w:sz w:val="18"/>
                <w:lang w:val="hr-HR"/>
              </w:rPr>
              <w:t>I</w:t>
            </w:r>
            <w:r w:rsidRPr="005C3E2C">
              <w:rPr>
                <w:rFonts w:ascii="Calibri" w:hAnsi="Calibri"/>
                <w:b/>
                <w:spacing w:val="-8"/>
                <w:sz w:val="18"/>
                <w:lang w:val="hr-HR"/>
              </w:rPr>
              <w:t xml:space="preserve"> </w:t>
            </w:r>
            <w:r w:rsidRPr="005C3E2C">
              <w:rPr>
                <w:rFonts w:ascii="Calibri" w:hAnsi="Calibri"/>
                <w:b/>
                <w:spacing w:val="-1"/>
                <w:sz w:val="18"/>
                <w:lang w:val="hr-HR"/>
              </w:rPr>
              <w:t>UPRAV.SUSTAVA</w:t>
            </w:r>
            <w:r w:rsidRPr="005C3E2C">
              <w:rPr>
                <w:rFonts w:ascii="Calibri" w:hAnsi="Calibri"/>
                <w:b/>
                <w:spacing w:val="-9"/>
                <w:sz w:val="18"/>
                <w:lang w:val="hr-HR"/>
              </w:rPr>
              <w:t xml:space="preserve"> </w:t>
            </w:r>
            <w:r w:rsidRPr="005C3E2C">
              <w:rPr>
                <w:rFonts w:ascii="Calibri" w:hAnsi="Calibri"/>
                <w:b/>
                <w:spacing w:val="-1"/>
                <w:sz w:val="18"/>
                <w:lang w:val="hr-HR"/>
              </w:rPr>
              <w:t>VODOOPSKRBE,</w:t>
            </w:r>
            <w:r w:rsidRPr="005C3E2C">
              <w:rPr>
                <w:rFonts w:ascii="Calibri" w:hAnsi="Calibri"/>
                <w:b/>
                <w:spacing w:val="-9"/>
                <w:sz w:val="18"/>
                <w:lang w:val="hr-HR"/>
              </w:rPr>
              <w:t xml:space="preserve"> </w:t>
            </w:r>
            <w:r w:rsidRPr="005C3E2C">
              <w:rPr>
                <w:rFonts w:ascii="Calibri" w:hAnsi="Calibri"/>
                <w:b/>
                <w:spacing w:val="-1"/>
                <w:sz w:val="18"/>
                <w:lang w:val="hr-HR"/>
              </w:rPr>
              <w:t>ODVODNJE</w:t>
            </w:r>
            <w:r w:rsidRPr="005C3E2C">
              <w:rPr>
                <w:rFonts w:ascii="Calibri" w:hAnsi="Calibri"/>
                <w:b/>
                <w:spacing w:val="-6"/>
                <w:sz w:val="18"/>
                <w:lang w:val="hr-HR"/>
              </w:rPr>
              <w:t xml:space="preserve"> </w:t>
            </w:r>
            <w:r w:rsidRPr="005C3E2C">
              <w:rPr>
                <w:rFonts w:ascii="Calibri" w:hAnsi="Calibri"/>
                <w:b/>
                <w:sz w:val="18"/>
                <w:lang w:val="hr-HR"/>
              </w:rPr>
              <w:t>I</w:t>
            </w:r>
            <w:r w:rsidRPr="005C3E2C">
              <w:rPr>
                <w:rFonts w:ascii="Calibri" w:hAnsi="Calibri"/>
                <w:b/>
                <w:spacing w:val="-9"/>
                <w:sz w:val="18"/>
                <w:lang w:val="hr-HR"/>
              </w:rPr>
              <w:t xml:space="preserve"> </w:t>
            </w:r>
            <w:r w:rsidRPr="005C3E2C">
              <w:rPr>
                <w:rFonts w:ascii="Calibri" w:hAnsi="Calibri"/>
                <w:b/>
                <w:spacing w:val="-1"/>
                <w:sz w:val="18"/>
                <w:lang w:val="hr-HR"/>
              </w:rPr>
              <w:t>ZAŠTITE</w:t>
            </w:r>
            <w:r w:rsidRPr="005C3E2C">
              <w:rPr>
                <w:rFonts w:ascii="Calibri" w:hAnsi="Calibri"/>
                <w:b/>
                <w:spacing w:val="-7"/>
                <w:sz w:val="18"/>
                <w:lang w:val="hr-HR"/>
              </w:rPr>
              <w:t xml:space="preserve"> </w:t>
            </w:r>
            <w:r w:rsidRPr="005C3E2C">
              <w:rPr>
                <w:rFonts w:ascii="Calibri" w:hAnsi="Calibri"/>
                <w:b/>
                <w:spacing w:val="-1"/>
                <w:sz w:val="18"/>
                <w:lang w:val="hr-HR"/>
              </w:rPr>
              <w:t>VODA</w:t>
            </w:r>
          </w:p>
        </w:tc>
        <w:tc>
          <w:tcPr>
            <w:tcW w:w="2292" w:type="dxa"/>
            <w:tcBorders>
              <w:top w:val="single" w:sz="2" w:space="0" w:color="000000"/>
              <w:left w:val="nil"/>
              <w:bottom w:val="single" w:sz="2" w:space="0" w:color="000000"/>
              <w:right w:val="nil"/>
            </w:tcBorders>
            <w:shd w:val="clear" w:color="auto" w:fill="F1F1F1"/>
          </w:tcPr>
          <w:p w14:paraId="668C0AA3" w14:textId="77777777" w:rsidR="003024CB" w:rsidRPr="005C3E2C" w:rsidRDefault="003024CB" w:rsidP="00B769A0">
            <w:pPr>
              <w:pStyle w:val="TableParagraph"/>
              <w:spacing w:before="15"/>
              <w:ind w:left="1071"/>
              <w:rPr>
                <w:rFonts w:ascii="Calibri" w:eastAsia="Calibri" w:hAnsi="Calibri" w:cs="Calibri"/>
                <w:sz w:val="18"/>
                <w:szCs w:val="18"/>
                <w:lang w:val="hr-HR"/>
              </w:rPr>
            </w:pPr>
            <w:r w:rsidRPr="005C3E2C">
              <w:rPr>
                <w:rFonts w:ascii="Calibri"/>
                <w:b/>
                <w:spacing w:val="-1"/>
                <w:sz w:val="18"/>
                <w:lang w:val="hr-HR"/>
              </w:rPr>
              <w:t>560.000,00</w:t>
            </w:r>
          </w:p>
        </w:tc>
        <w:tc>
          <w:tcPr>
            <w:tcW w:w="1492" w:type="dxa"/>
            <w:tcBorders>
              <w:top w:val="single" w:sz="2" w:space="0" w:color="000000"/>
              <w:left w:val="nil"/>
              <w:bottom w:val="single" w:sz="2" w:space="0" w:color="000000"/>
              <w:right w:val="nil"/>
            </w:tcBorders>
            <w:shd w:val="clear" w:color="auto" w:fill="F1F1F1"/>
          </w:tcPr>
          <w:p w14:paraId="2580F040" w14:textId="77777777" w:rsidR="003024CB" w:rsidRPr="005C3E2C" w:rsidRDefault="003024CB" w:rsidP="00B769A0">
            <w:pPr>
              <w:pStyle w:val="TableParagraph"/>
              <w:spacing w:before="15"/>
              <w:ind w:left="407"/>
              <w:rPr>
                <w:rFonts w:ascii="Calibri" w:eastAsia="Calibri" w:hAnsi="Calibri" w:cs="Calibri"/>
                <w:sz w:val="18"/>
                <w:szCs w:val="18"/>
                <w:lang w:val="hr-HR"/>
              </w:rPr>
            </w:pPr>
            <w:r w:rsidRPr="005C3E2C">
              <w:rPr>
                <w:rFonts w:ascii="Calibri"/>
                <w:b/>
                <w:spacing w:val="-1"/>
                <w:sz w:val="18"/>
                <w:lang w:val="hr-HR"/>
              </w:rPr>
              <w:t>491.122,50</w:t>
            </w:r>
          </w:p>
        </w:tc>
        <w:tc>
          <w:tcPr>
            <w:tcW w:w="1076" w:type="dxa"/>
            <w:tcBorders>
              <w:top w:val="single" w:sz="2" w:space="0" w:color="000000"/>
              <w:left w:val="nil"/>
              <w:bottom w:val="single" w:sz="2" w:space="0" w:color="000000"/>
              <w:right w:val="nil"/>
            </w:tcBorders>
            <w:shd w:val="clear" w:color="auto" w:fill="F1F1F1"/>
          </w:tcPr>
          <w:p w14:paraId="5E8D8357"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87,70%</w:t>
            </w:r>
          </w:p>
        </w:tc>
      </w:tr>
      <w:tr w:rsidR="003024CB" w:rsidRPr="005C3E2C" w14:paraId="237552D3"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42ECCC57"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8756" w:type="dxa"/>
            <w:tcBorders>
              <w:top w:val="single" w:sz="2" w:space="0" w:color="000000"/>
              <w:left w:val="nil"/>
              <w:bottom w:val="single" w:sz="2" w:space="0" w:color="000000"/>
              <w:right w:val="nil"/>
            </w:tcBorders>
            <w:shd w:val="clear" w:color="auto" w:fill="CCFFCC"/>
          </w:tcPr>
          <w:p w14:paraId="1167F88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2292" w:type="dxa"/>
            <w:tcBorders>
              <w:top w:val="single" w:sz="2" w:space="0" w:color="000000"/>
              <w:left w:val="nil"/>
              <w:bottom w:val="single" w:sz="2" w:space="0" w:color="000000"/>
              <w:right w:val="nil"/>
            </w:tcBorders>
            <w:shd w:val="clear" w:color="auto" w:fill="CCFFCC"/>
          </w:tcPr>
          <w:p w14:paraId="5CB715FC" w14:textId="77777777" w:rsidR="003024CB" w:rsidRPr="005C3E2C" w:rsidRDefault="003024CB" w:rsidP="00B769A0">
            <w:pPr>
              <w:pStyle w:val="TableParagraph"/>
              <w:spacing w:before="16"/>
              <w:ind w:left="1073"/>
              <w:rPr>
                <w:rFonts w:ascii="Calibri" w:eastAsia="Calibri" w:hAnsi="Calibri" w:cs="Calibri"/>
                <w:sz w:val="18"/>
                <w:szCs w:val="18"/>
                <w:lang w:val="hr-HR"/>
              </w:rPr>
            </w:pPr>
            <w:r w:rsidRPr="005C3E2C">
              <w:rPr>
                <w:rFonts w:ascii="Calibri"/>
                <w:spacing w:val="-1"/>
                <w:sz w:val="18"/>
                <w:lang w:val="hr-HR"/>
              </w:rPr>
              <w:t>560.000,00</w:t>
            </w:r>
          </w:p>
        </w:tc>
        <w:tc>
          <w:tcPr>
            <w:tcW w:w="1492" w:type="dxa"/>
            <w:tcBorders>
              <w:top w:val="single" w:sz="2" w:space="0" w:color="000000"/>
              <w:left w:val="nil"/>
              <w:bottom w:val="single" w:sz="2" w:space="0" w:color="000000"/>
              <w:right w:val="nil"/>
            </w:tcBorders>
            <w:shd w:val="clear" w:color="auto" w:fill="CCFFCC"/>
          </w:tcPr>
          <w:p w14:paraId="76D33970" w14:textId="77777777" w:rsidR="003024CB" w:rsidRPr="005C3E2C" w:rsidRDefault="003024CB" w:rsidP="00B769A0">
            <w:pPr>
              <w:pStyle w:val="TableParagraph"/>
              <w:spacing w:before="16"/>
              <w:ind w:left="409"/>
              <w:rPr>
                <w:rFonts w:ascii="Calibri" w:eastAsia="Calibri" w:hAnsi="Calibri" w:cs="Calibri"/>
                <w:sz w:val="18"/>
                <w:szCs w:val="18"/>
                <w:lang w:val="hr-HR"/>
              </w:rPr>
            </w:pPr>
            <w:r w:rsidRPr="005C3E2C">
              <w:rPr>
                <w:rFonts w:ascii="Calibri"/>
                <w:spacing w:val="-1"/>
                <w:sz w:val="18"/>
                <w:lang w:val="hr-HR"/>
              </w:rPr>
              <w:t>491.122,50</w:t>
            </w:r>
          </w:p>
        </w:tc>
        <w:tc>
          <w:tcPr>
            <w:tcW w:w="1076" w:type="dxa"/>
            <w:tcBorders>
              <w:top w:val="single" w:sz="2" w:space="0" w:color="000000"/>
              <w:left w:val="nil"/>
              <w:bottom w:val="single" w:sz="2" w:space="0" w:color="000000"/>
              <w:right w:val="nil"/>
            </w:tcBorders>
            <w:shd w:val="clear" w:color="auto" w:fill="CCFFCC"/>
          </w:tcPr>
          <w:p w14:paraId="204F762D"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87,70%</w:t>
            </w:r>
          </w:p>
        </w:tc>
      </w:tr>
      <w:tr w:rsidR="003024CB" w:rsidRPr="005C3E2C" w14:paraId="4B004A2E" w14:textId="77777777" w:rsidTr="00B769A0">
        <w:trPr>
          <w:trHeight w:hRule="exact" w:val="269"/>
        </w:trPr>
        <w:tc>
          <w:tcPr>
            <w:tcW w:w="1167" w:type="dxa"/>
            <w:tcBorders>
              <w:top w:val="single" w:sz="2" w:space="0" w:color="000000"/>
              <w:left w:val="nil"/>
              <w:bottom w:val="single" w:sz="2" w:space="0" w:color="000000"/>
              <w:right w:val="nil"/>
            </w:tcBorders>
          </w:tcPr>
          <w:p w14:paraId="66F71E26"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8756" w:type="dxa"/>
            <w:tcBorders>
              <w:top w:val="single" w:sz="2" w:space="0" w:color="000000"/>
              <w:left w:val="nil"/>
              <w:bottom w:val="single" w:sz="2" w:space="0" w:color="000000"/>
              <w:right w:val="nil"/>
            </w:tcBorders>
          </w:tcPr>
          <w:p w14:paraId="314C8C2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kapitalne</w:t>
            </w:r>
            <w:r w:rsidRPr="005C3E2C">
              <w:rPr>
                <w:rFonts w:ascii="Calibri" w:hAnsi="Calibri"/>
                <w:spacing w:val="-7"/>
                <w:sz w:val="18"/>
                <w:lang w:val="hr-HR"/>
              </w:rPr>
              <w:t xml:space="preserve"> </w:t>
            </w:r>
            <w:r w:rsidRPr="005C3E2C">
              <w:rPr>
                <w:rFonts w:ascii="Calibri" w:hAnsi="Calibri"/>
                <w:spacing w:val="-1"/>
                <w:sz w:val="18"/>
                <w:lang w:val="hr-HR"/>
              </w:rPr>
              <w:t>pomoći</w:t>
            </w:r>
          </w:p>
        </w:tc>
        <w:tc>
          <w:tcPr>
            <w:tcW w:w="2292" w:type="dxa"/>
            <w:tcBorders>
              <w:top w:val="single" w:sz="2" w:space="0" w:color="000000"/>
              <w:left w:val="nil"/>
              <w:bottom w:val="single" w:sz="2" w:space="0" w:color="000000"/>
              <w:right w:val="nil"/>
            </w:tcBorders>
          </w:tcPr>
          <w:p w14:paraId="60AA2AD5" w14:textId="77777777" w:rsidR="003024CB" w:rsidRPr="005C3E2C" w:rsidRDefault="003024CB" w:rsidP="00B769A0">
            <w:pPr>
              <w:pStyle w:val="TableParagraph"/>
              <w:spacing w:before="16"/>
              <w:ind w:left="1066"/>
              <w:rPr>
                <w:rFonts w:ascii="Calibri" w:eastAsia="Calibri" w:hAnsi="Calibri" w:cs="Calibri"/>
                <w:sz w:val="18"/>
                <w:szCs w:val="18"/>
                <w:lang w:val="hr-HR"/>
              </w:rPr>
            </w:pPr>
            <w:r w:rsidRPr="005C3E2C">
              <w:rPr>
                <w:rFonts w:ascii="Calibri"/>
                <w:spacing w:val="-1"/>
                <w:sz w:val="18"/>
                <w:lang w:val="hr-HR"/>
              </w:rPr>
              <w:t>560.000,00</w:t>
            </w:r>
          </w:p>
        </w:tc>
        <w:tc>
          <w:tcPr>
            <w:tcW w:w="1492" w:type="dxa"/>
            <w:tcBorders>
              <w:top w:val="single" w:sz="2" w:space="0" w:color="000000"/>
              <w:left w:val="nil"/>
              <w:bottom w:val="single" w:sz="2" w:space="0" w:color="000000"/>
              <w:right w:val="nil"/>
            </w:tcBorders>
          </w:tcPr>
          <w:p w14:paraId="7B3A05B7"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491.122,50</w:t>
            </w:r>
          </w:p>
        </w:tc>
        <w:tc>
          <w:tcPr>
            <w:tcW w:w="1076" w:type="dxa"/>
            <w:tcBorders>
              <w:top w:val="single" w:sz="2" w:space="0" w:color="000000"/>
              <w:left w:val="nil"/>
              <w:bottom w:val="single" w:sz="2" w:space="0" w:color="000000"/>
              <w:right w:val="nil"/>
            </w:tcBorders>
          </w:tcPr>
          <w:p w14:paraId="7BFA4399" w14:textId="77777777" w:rsidR="003024CB" w:rsidRPr="005C3E2C" w:rsidRDefault="003024CB" w:rsidP="00B769A0">
            <w:pPr>
              <w:pStyle w:val="TableParagraph"/>
              <w:spacing w:before="16"/>
              <w:ind w:left="265"/>
              <w:rPr>
                <w:rFonts w:ascii="Calibri" w:eastAsia="Calibri" w:hAnsi="Calibri" w:cs="Calibri"/>
                <w:sz w:val="18"/>
                <w:szCs w:val="18"/>
                <w:lang w:val="hr-HR"/>
              </w:rPr>
            </w:pPr>
            <w:r w:rsidRPr="005C3E2C">
              <w:rPr>
                <w:rFonts w:ascii="Calibri"/>
                <w:spacing w:val="-1"/>
                <w:sz w:val="18"/>
                <w:lang w:val="hr-HR"/>
              </w:rPr>
              <w:t>87,70%</w:t>
            </w:r>
          </w:p>
        </w:tc>
      </w:tr>
      <w:tr w:rsidR="003024CB" w:rsidRPr="005C3E2C" w14:paraId="05665DE8" w14:textId="77777777" w:rsidTr="00B769A0">
        <w:trPr>
          <w:trHeight w:hRule="exact" w:val="331"/>
        </w:trPr>
        <w:tc>
          <w:tcPr>
            <w:tcW w:w="1167" w:type="dxa"/>
            <w:tcBorders>
              <w:top w:val="single" w:sz="2" w:space="0" w:color="000000"/>
              <w:left w:val="nil"/>
              <w:bottom w:val="nil"/>
              <w:right w:val="nil"/>
            </w:tcBorders>
          </w:tcPr>
          <w:p w14:paraId="652A9B74"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3861</w:t>
            </w:r>
          </w:p>
        </w:tc>
        <w:tc>
          <w:tcPr>
            <w:tcW w:w="8756" w:type="dxa"/>
            <w:tcBorders>
              <w:top w:val="single" w:sz="2" w:space="0" w:color="000000"/>
              <w:left w:val="nil"/>
              <w:bottom w:val="nil"/>
              <w:right w:val="nil"/>
            </w:tcBorders>
          </w:tcPr>
          <w:p w14:paraId="2E9A9BB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8"/>
                <w:sz w:val="18"/>
                <w:lang w:val="hr-HR"/>
              </w:rPr>
              <w:t xml:space="preserve"> </w:t>
            </w:r>
            <w:r w:rsidRPr="005C3E2C">
              <w:rPr>
                <w:rFonts w:ascii="Calibri" w:hAnsi="Calibri"/>
                <w:sz w:val="18"/>
                <w:lang w:val="hr-HR"/>
              </w:rPr>
              <w:t>pomoći</w:t>
            </w:r>
            <w:r w:rsidRPr="005C3E2C">
              <w:rPr>
                <w:rFonts w:ascii="Calibri" w:hAnsi="Calibri"/>
                <w:spacing w:val="-7"/>
                <w:sz w:val="18"/>
                <w:lang w:val="hr-HR"/>
              </w:rPr>
              <w:t xml:space="preserve"> </w:t>
            </w:r>
            <w:r w:rsidRPr="005C3E2C">
              <w:rPr>
                <w:rFonts w:ascii="Calibri" w:hAnsi="Calibri"/>
                <w:spacing w:val="-1"/>
                <w:sz w:val="18"/>
                <w:lang w:val="hr-HR"/>
              </w:rPr>
              <w:t>kreditnim</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ostalim</w:t>
            </w:r>
            <w:r w:rsidRPr="005C3E2C">
              <w:rPr>
                <w:rFonts w:ascii="Calibri" w:hAnsi="Calibri"/>
                <w:spacing w:val="-7"/>
                <w:sz w:val="18"/>
                <w:lang w:val="hr-HR"/>
              </w:rPr>
              <w:t xml:space="preserve"> </w:t>
            </w:r>
            <w:r w:rsidRPr="005C3E2C">
              <w:rPr>
                <w:rFonts w:ascii="Calibri" w:hAnsi="Calibri"/>
                <w:spacing w:val="-1"/>
                <w:sz w:val="18"/>
                <w:lang w:val="hr-HR"/>
              </w:rPr>
              <w:t>financijskim</w:t>
            </w:r>
            <w:r w:rsidRPr="005C3E2C">
              <w:rPr>
                <w:rFonts w:ascii="Calibri" w:hAnsi="Calibri"/>
                <w:spacing w:val="-7"/>
                <w:sz w:val="18"/>
                <w:lang w:val="hr-HR"/>
              </w:rPr>
              <w:t xml:space="preserve"> </w:t>
            </w:r>
            <w:r w:rsidRPr="005C3E2C">
              <w:rPr>
                <w:rFonts w:ascii="Calibri" w:hAnsi="Calibri"/>
                <w:spacing w:val="-1"/>
                <w:sz w:val="18"/>
                <w:lang w:val="hr-HR"/>
              </w:rPr>
              <w:t>institucijama</w:t>
            </w:r>
            <w:r w:rsidRPr="005C3E2C">
              <w:rPr>
                <w:rFonts w:ascii="Calibri" w:hAnsi="Calibri"/>
                <w:spacing w:val="-7"/>
                <w:sz w:val="18"/>
                <w:lang w:val="hr-HR"/>
              </w:rPr>
              <w:t xml:space="preserve"> </w:t>
            </w:r>
            <w:r w:rsidRPr="005C3E2C">
              <w:rPr>
                <w:rFonts w:ascii="Calibri" w:hAnsi="Calibri"/>
                <w:sz w:val="18"/>
                <w:lang w:val="hr-HR"/>
              </w:rPr>
              <w:t>te</w:t>
            </w:r>
            <w:r w:rsidRPr="005C3E2C">
              <w:rPr>
                <w:rFonts w:ascii="Calibri" w:hAnsi="Calibri"/>
                <w:spacing w:val="-7"/>
                <w:sz w:val="18"/>
                <w:lang w:val="hr-HR"/>
              </w:rPr>
              <w:t xml:space="preserve"> </w:t>
            </w:r>
            <w:r w:rsidRPr="005C3E2C">
              <w:rPr>
                <w:rFonts w:ascii="Calibri" w:hAnsi="Calibri"/>
                <w:spacing w:val="-1"/>
                <w:sz w:val="18"/>
                <w:lang w:val="hr-HR"/>
              </w:rPr>
              <w:t>trgovačkim</w:t>
            </w:r>
            <w:r w:rsidRPr="005C3E2C">
              <w:rPr>
                <w:rFonts w:ascii="Calibri" w:hAnsi="Calibri"/>
                <w:spacing w:val="-7"/>
                <w:sz w:val="18"/>
                <w:lang w:val="hr-HR"/>
              </w:rPr>
              <w:t xml:space="preserve"> </w:t>
            </w:r>
            <w:r w:rsidRPr="005C3E2C">
              <w:rPr>
                <w:rFonts w:ascii="Calibri" w:hAnsi="Calibri"/>
                <w:spacing w:val="-1"/>
                <w:sz w:val="18"/>
                <w:lang w:val="hr-HR"/>
              </w:rPr>
              <w:t>društvima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z w:val="18"/>
                <w:lang w:val="hr-HR"/>
              </w:rPr>
              <w:t>javnom</w:t>
            </w:r>
            <w:r w:rsidRPr="005C3E2C">
              <w:rPr>
                <w:rFonts w:ascii="Calibri" w:hAnsi="Calibri"/>
                <w:spacing w:val="-7"/>
                <w:sz w:val="18"/>
                <w:lang w:val="hr-HR"/>
              </w:rPr>
              <w:t xml:space="preserve"> </w:t>
            </w:r>
            <w:r w:rsidRPr="005C3E2C">
              <w:rPr>
                <w:rFonts w:ascii="Calibri" w:hAnsi="Calibri"/>
                <w:spacing w:val="-1"/>
                <w:sz w:val="18"/>
                <w:lang w:val="hr-HR"/>
              </w:rPr>
              <w:t>sektoru</w:t>
            </w:r>
          </w:p>
        </w:tc>
        <w:tc>
          <w:tcPr>
            <w:tcW w:w="2292" w:type="dxa"/>
            <w:tcBorders>
              <w:top w:val="single" w:sz="2" w:space="0" w:color="000000"/>
              <w:left w:val="nil"/>
              <w:bottom w:val="nil"/>
              <w:right w:val="nil"/>
            </w:tcBorders>
          </w:tcPr>
          <w:p w14:paraId="7C539403" w14:textId="77777777" w:rsidR="003024CB" w:rsidRPr="005C3E2C" w:rsidRDefault="003024CB" w:rsidP="00B769A0">
            <w:pPr>
              <w:rPr>
                <w:lang w:val="hr-HR"/>
              </w:rPr>
            </w:pPr>
          </w:p>
        </w:tc>
        <w:tc>
          <w:tcPr>
            <w:tcW w:w="1492" w:type="dxa"/>
            <w:tcBorders>
              <w:top w:val="single" w:sz="2" w:space="0" w:color="000000"/>
              <w:left w:val="nil"/>
              <w:bottom w:val="nil"/>
              <w:right w:val="nil"/>
            </w:tcBorders>
          </w:tcPr>
          <w:p w14:paraId="2D623891"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491.122,50</w:t>
            </w:r>
          </w:p>
        </w:tc>
        <w:tc>
          <w:tcPr>
            <w:tcW w:w="1076" w:type="dxa"/>
            <w:tcBorders>
              <w:top w:val="single" w:sz="2" w:space="0" w:color="000000"/>
              <w:left w:val="nil"/>
              <w:bottom w:val="nil"/>
              <w:right w:val="nil"/>
            </w:tcBorders>
          </w:tcPr>
          <w:p w14:paraId="2C20E7B9" w14:textId="77777777" w:rsidR="003024CB" w:rsidRPr="005C3E2C" w:rsidRDefault="003024CB" w:rsidP="00B769A0">
            <w:pPr>
              <w:rPr>
                <w:lang w:val="hr-HR"/>
              </w:rPr>
            </w:pPr>
          </w:p>
        </w:tc>
      </w:tr>
    </w:tbl>
    <w:p w14:paraId="432D3B83" w14:textId="77777777" w:rsidR="003024CB" w:rsidRPr="005C3E2C" w:rsidRDefault="003024CB" w:rsidP="003024CB">
      <w:pPr>
        <w:rPr>
          <w:rFonts w:ascii="Times New Roman" w:hAnsi="Times New Roman"/>
          <w:sz w:val="20"/>
        </w:rPr>
      </w:pPr>
    </w:p>
    <w:p w14:paraId="3950ED34" w14:textId="77777777" w:rsidR="003024CB" w:rsidRPr="005C3E2C" w:rsidRDefault="003024CB" w:rsidP="003024CB">
      <w:pPr>
        <w:rPr>
          <w:rFonts w:ascii="Times New Roman" w:hAnsi="Times New Roman"/>
          <w:sz w:val="20"/>
        </w:rPr>
      </w:pPr>
    </w:p>
    <w:p w14:paraId="70A8AAD8" w14:textId="77777777" w:rsidR="003024CB" w:rsidRPr="005C3E2C" w:rsidRDefault="003024CB" w:rsidP="003024CB">
      <w:pPr>
        <w:rPr>
          <w:rFonts w:ascii="Times New Roman" w:hAnsi="Times New Roman"/>
          <w:sz w:val="20"/>
        </w:rPr>
      </w:pPr>
    </w:p>
    <w:p w14:paraId="11AF2133" w14:textId="77777777" w:rsidR="003024CB" w:rsidRPr="005C3E2C" w:rsidRDefault="003024CB" w:rsidP="003024CB">
      <w:pPr>
        <w:rPr>
          <w:rFonts w:ascii="Times New Roman" w:hAnsi="Times New Roman"/>
          <w:sz w:val="20"/>
        </w:rPr>
      </w:pPr>
    </w:p>
    <w:p w14:paraId="06995768" w14:textId="77777777" w:rsidR="003024CB" w:rsidRPr="005C3E2C" w:rsidRDefault="003024CB" w:rsidP="003024CB">
      <w:pPr>
        <w:spacing w:before="7"/>
        <w:rPr>
          <w:rFonts w:ascii="Times New Roman" w:hAnsi="Times New Roman"/>
          <w:sz w:val="23"/>
          <w:szCs w:val="23"/>
        </w:rPr>
      </w:pPr>
    </w:p>
    <w:tbl>
      <w:tblPr>
        <w:tblStyle w:val="TableNormal"/>
        <w:tblW w:w="0" w:type="auto"/>
        <w:tblInd w:w="101" w:type="dxa"/>
        <w:tblLayout w:type="fixed"/>
        <w:tblLook w:val="01E0" w:firstRow="1" w:lastRow="1" w:firstColumn="1" w:lastColumn="1" w:noHBand="0" w:noVBand="0"/>
      </w:tblPr>
      <w:tblGrid>
        <w:gridCol w:w="1167"/>
        <w:gridCol w:w="6528"/>
        <w:gridCol w:w="4566"/>
        <w:gridCol w:w="1404"/>
        <w:gridCol w:w="1119"/>
      </w:tblGrid>
      <w:tr w:rsidR="003024CB" w:rsidRPr="005C3E2C" w14:paraId="3DFA2A49" w14:textId="77777777" w:rsidTr="00B769A0">
        <w:trPr>
          <w:trHeight w:hRule="exact" w:val="315"/>
        </w:trPr>
        <w:tc>
          <w:tcPr>
            <w:tcW w:w="1167" w:type="dxa"/>
            <w:tcBorders>
              <w:top w:val="nil"/>
              <w:left w:val="nil"/>
              <w:bottom w:val="single" w:sz="2" w:space="0" w:color="000000"/>
              <w:right w:val="nil"/>
            </w:tcBorders>
          </w:tcPr>
          <w:p w14:paraId="43BAD4E6"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35</w:t>
            </w:r>
          </w:p>
        </w:tc>
        <w:tc>
          <w:tcPr>
            <w:tcW w:w="6528" w:type="dxa"/>
            <w:tcBorders>
              <w:top w:val="nil"/>
              <w:left w:val="nil"/>
              <w:bottom w:val="single" w:sz="2" w:space="0" w:color="000000"/>
              <w:right w:val="nil"/>
            </w:tcBorders>
          </w:tcPr>
          <w:p w14:paraId="71864428"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spacing w:val="-1"/>
                <w:sz w:val="18"/>
                <w:lang w:val="hr-HR"/>
              </w:rPr>
              <w:t>Subvencije</w:t>
            </w:r>
          </w:p>
        </w:tc>
        <w:tc>
          <w:tcPr>
            <w:tcW w:w="4566" w:type="dxa"/>
            <w:tcBorders>
              <w:top w:val="nil"/>
              <w:left w:val="nil"/>
              <w:bottom w:val="single" w:sz="2" w:space="0" w:color="000000"/>
              <w:right w:val="nil"/>
            </w:tcBorders>
          </w:tcPr>
          <w:p w14:paraId="46F1B31C" w14:textId="77777777" w:rsidR="003024CB" w:rsidRPr="005C3E2C" w:rsidRDefault="003024CB" w:rsidP="00B769A0">
            <w:pPr>
              <w:pStyle w:val="TableParagraph"/>
              <w:spacing w:before="62"/>
              <w:ind w:right="453"/>
              <w:jc w:val="right"/>
              <w:rPr>
                <w:rFonts w:ascii="Calibri" w:eastAsia="Calibri" w:hAnsi="Calibri" w:cs="Calibri"/>
                <w:sz w:val="18"/>
                <w:szCs w:val="18"/>
                <w:lang w:val="hr-HR"/>
              </w:rPr>
            </w:pPr>
            <w:r w:rsidRPr="005C3E2C">
              <w:rPr>
                <w:rFonts w:ascii="Calibri"/>
                <w:spacing w:val="-1"/>
                <w:w w:val="95"/>
                <w:sz w:val="18"/>
                <w:lang w:val="hr-HR"/>
              </w:rPr>
              <w:t>70.000,00</w:t>
            </w:r>
          </w:p>
        </w:tc>
        <w:tc>
          <w:tcPr>
            <w:tcW w:w="1404" w:type="dxa"/>
            <w:tcBorders>
              <w:top w:val="nil"/>
              <w:left w:val="nil"/>
              <w:bottom w:val="single" w:sz="2" w:space="0" w:color="000000"/>
              <w:right w:val="nil"/>
            </w:tcBorders>
          </w:tcPr>
          <w:p w14:paraId="41710753" w14:textId="77777777" w:rsidR="003024CB" w:rsidRPr="005C3E2C" w:rsidRDefault="003024CB" w:rsidP="00B769A0">
            <w:pPr>
              <w:pStyle w:val="TableParagraph"/>
              <w:spacing w:before="62"/>
              <w:ind w:left="446"/>
              <w:rPr>
                <w:rFonts w:ascii="Calibri" w:eastAsia="Calibri" w:hAnsi="Calibri" w:cs="Calibri"/>
                <w:sz w:val="18"/>
                <w:szCs w:val="18"/>
                <w:lang w:val="hr-HR"/>
              </w:rPr>
            </w:pPr>
            <w:r w:rsidRPr="005C3E2C">
              <w:rPr>
                <w:rFonts w:ascii="Calibri"/>
                <w:spacing w:val="-1"/>
                <w:sz w:val="18"/>
                <w:lang w:val="hr-HR"/>
              </w:rPr>
              <w:t>57.635,01</w:t>
            </w:r>
          </w:p>
        </w:tc>
        <w:tc>
          <w:tcPr>
            <w:tcW w:w="1119" w:type="dxa"/>
            <w:tcBorders>
              <w:top w:val="nil"/>
              <w:left w:val="nil"/>
              <w:bottom w:val="single" w:sz="2" w:space="0" w:color="000000"/>
              <w:right w:val="nil"/>
            </w:tcBorders>
          </w:tcPr>
          <w:p w14:paraId="2832BFF0" w14:textId="77777777" w:rsidR="003024CB" w:rsidRPr="005C3E2C" w:rsidRDefault="003024CB" w:rsidP="00B769A0">
            <w:pPr>
              <w:pStyle w:val="TableParagraph"/>
              <w:spacing w:before="62"/>
              <w:ind w:left="308"/>
              <w:rPr>
                <w:rFonts w:ascii="Calibri" w:eastAsia="Calibri" w:hAnsi="Calibri" w:cs="Calibri"/>
                <w:sz w:val="18"/>
                <w:szCs w:val="18"/>
                <w:lang w:val="hr-HR"/>
              </w:rPr>
            </w:pPr>
            <w:r w:rsidRPr="005C3E2C">
              <w:rPr>
                <w:rFonts w:ascii="Calibri"/>
                <w:spacing w:val="-1"/>
                <w:sz w:val="18"/>
                <w:lang w:val="hr-HR"/>
              </w:rPr>
              <w:t>82,34%</w:t>
            </w:r>
          </w:p>
        </w:tc>
      </w:tr>
      <w:tr w:rsidR="003024CB" w:rsidRPr="005C3E2C" w14:paraId="1EA138DA" w14:textId="77777777" w:rsidTr="00B769A0">
        <w:trPr>
          <w:trHeight w:hRule="exact" w:val="271"/>
        </w:trPr>
        <w:tc>
          <w:tcPr>
            <w:tcW w:w="1167" w:type="dxa"/>
            <w:tcBorders>
              <w:top w:val="single" w:sz="2" w:space="0" w:color="000000"/>
              <w:left w:val="nil"/>
              <w:bottom w:val="single" w:sz="2" w:space="0" w:color="000000"/>
              <w:right w:val="nil"/>
            </w:tcBorders>
          </w:tcPr>
          <w:p w14:paraId="41351307"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3523</w:t>
            </w:r>
          </w:p>
        </w:tc>
        <w:tc>
          <w:tcPr>
            <w:tcW w:w="6528" w:type="dxa"/>
            <w:tcBorders>
              <w:top w:val="single" w:sz="2" w:space="0" w:color="000000"/>
              <w:left w:val="nil"/>
              <w:bottom w:val="single" w:sz="2" w:space="0" w:color="000000"/>
              <w:right w:val="nil"/>
            </w:tcBorders>
          </w:tcPr>
          <w:p w14:paraId="2C27CB9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Subvencije</w:t>
            </w:r>
            <w:r w:rsidRPr="005C3E2C">
              <w:rPr>
                <w:rFonts w:ascii="Calibri"/>
                <w:spacing w:val="-12"/>
                <w:sz w:val="18"/>
                <w:lang w:val="hr-HR"/>
              </w:rPr>
              <w:t xml:space="preserve"> </w:t>
            </w:r>
            <w:r w:rsidRPr="005C3E2C">
              <w:rPr>
                <w:rFonts w:ascii="Calibri"/>
                <w:spacing w:val="-1"/>
                <w:sz w:val="18"/>
                <w:lang w:val="hr-HR"/>
              </w:rPr>
              <w:t>poljoprivrednicima</w:t>
            </w:r>
            <w:r w:rsidRPr="005C3E2C">
              <w:rPr>
                <w:rFonts w:ascii="Calibri"/>
                <w:spacing w:val="-11"/>
                <w:sz w:val="18"/>
                <w:lang w:val="hr-HR"/>
              </w:rPr>
              <w:t xml:space="preserve"> </w:t>
            </w:r>
            <w:r w:rsidRPr="005C3E2C">
              <w:rPr>
                <w:rFonts w:ascii="Calibri"/>
                <w:sz w:val="18"/>
                <w:lang w:val="hr-HR"/>
              </w:rPr>
              <w:t>i</w:t>
            </w:r>
            <w:r w:rsidRPr="005C3E2C">
              <w:rPr>
                <w:rFonts w:ascii="Calibri"/>
                <w:spacing w:val="-12"/>
                <w:sz w:val="18"/>
                <w:lang w:val="hr-HR"/>
              </w:rPr>
              <w:t xml:space="preserve"> </w:t>
            </w:r>
            <w:r w:rsidRPr="005C3E2C">
              <w:rPr>
                <w:rFonts w:ascii="Calibri"/>
                <w:spacing w:val="-1"/>
                <w:sz w:val="18"/>
                <w:lang w:val="hr-HR"/>
              </w:rPr>
              <w:t>obrtnicima</w:t>
            </w:r>
          </w:p>
        </w:tc>
        <w:tc>
          <w:tcPr>
            <w:tcW w:w="4566" w:type="dxa"/>
            <w:tcBorders>
              <w:top w:val="single" w:sz="2" w:space="0" w:color="000000"/>
              <w:left w:val="nil"/>
              <w:bottom w:val="single" w:sz="2" w:space="0" w:color="000000"/>
              <w:right w:val="nil"/>
            </w:tcBorders>
          </w:tcPr>
          <w:p w14:paraId="0DB9FD61" w14:textId="77777777" w:rsidR="003024CB" w:rsidRPr="005C3E2C" w:rsidRDefault="003024CB" w:rsidP="00B769A0">
            <w:pPr>
              <w:rPr>
                <w:lang w:val="hr-HR"/>
              </w:rPr>
            </w:pPr>
          </w:p>
        </w:tc>
        <w:tc>
          <w:tcPr>
            <w:tcW w:w="1404" w:type="dxa"/>
            <w:tcBorders>
              <w:top w:val="single" w:sz="2" w:space="0" w:color="000000"/>
              <w:left w:val="nil"/>
              <w:bottom w:val="single" w:sz="2" w:space="0" w:color="000000"/>
              <w:right w:val="nil"/>
            </w:tcBorders>
          </w:tcPr>
          <w:p w14:paraId="333A3B72" w14:textId="77777777" w:rsidR="003024CB" w:rsidRPr="005C3E2C" w:rsidRDefault="003024CB" w:rsidP="00B769A0">
            <w:pPr>
              <w:pStyle w:val="TableParagraph"/>
              <w:spacing w:before="16"/>
              <w:ind w:left="446"/>
              <w:rPr>
                <w:rFonts w:ascii="Calibri" w:eastAsia="Calibri" w:hAnsi="Calibri" w:cs="Calibri"/>
                <w:sz w:val="18"/>
                <w:szCs w:val="18"/>
                <w:lang w:val="hr-HR"/>
              </w:rPr>
            </w:pPr>
            <w:r w:rsidRPr="005C3E2C">
              <w:rPr>
                <w:rFonts w:ascii="Calibri"/>
                <w:spacing w:val="-1"/>
                <w:sz w:val="18"/>
                <w:lang w:val="hr-HR"/>
              </w:rPr>
              <w:t>57.635,01</w:t>
            </w:r>
          </w:p>
        </w:tc>
        <w:tc>
          <w:tcPr>
            <w:tcW w:w="1119" w:type="dxa"/>
            <w:tcBorders>
              <w:top w:val="single" w:sz="2" w:space="0" w:color="000000"/>
              <w:left w:val="nil"/>
              <w:bottom w:val="single" w:sz="2" w:space="0" w:color="000000"/>
              <w:right w:val="nil"/>
            </w:tcBorders>
          </w:tcPr>
          <w:p w14:paraId="5C0749A5" w14:textId="77777777" w:rsidR="003024CB" w:rsidRPr="005C3E2C" w:rsidRDefault="003024CB" w:rsidP="00B769A0">
            <w:pPr>
              <w:rPr>
                <w:lang w:val="hr-HR"/>
              </w:rPr>
            </w:pPr>
          </w:p>
        </w:tc>
      </w:tr>
      <w:tr w:rsidR="003024CB" w:rsidRPr="005C3E2C" w14:paraId="7E0208E6" w14:textId="77777777" w:rsidTr="00B769A0">
        <w:trPr>
          <w:trHeight w:hRule="exact" w:val="506"/>
        </w:trPr>
        <w:tc>
          <w:tcPr>
            <w:tcW w:w="1167" w:type="dxa"/>
            <w:tcBorders>
              <w:top w:val="single" w:sz="2" w:space="0" w:color="000000"/>
              <w:left w:val="nil"/>
              <w:bottom w:val="single" w:sz="2" w:space="0" w:color="000000"/>
              <w:right w:val="nil"/>
            </w:tcBorders>
            <w:shd w:val="clear" w:color="auto" w:fill="F1F1F1"/>
          </w:tcPr>
          <w:p w14:paraId="2A0ECAFA" w14:textId="77777777" w:rsidR="003024CB" w:rsidRPr="005C3E2C" w:rsidRDefault="003024CB" w:rsidP="00B769A0">
            <w:pPr>
              <w:pStyle w:val="TableParagraph"/>
              <w:spacing w:before="15"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148DB31D"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A100802</w:t>
            </w:r>
          </w:p>
        </w:tc>
        <w:tc>
          <w:tcPr>
            <w:tcW w:w="6528" w:type="dxa"/>
            <w:tcBorders>
              <w:top w:val="single" w:sz="2" w:space="0" w:color="000000"/>
              <w:left w:val="nil"/>
              <w:bottom w:val="single" w:sz="2" w:space="0" w:color="000000"/>
              <w:right w:val="nil"/>
            </w:tcBorders>
            <w:shd w:val="clear" w:color="auto" w:fill="F1F1F1"/>
          </w:tcPr>
          <w:p w14:paraId="1B1D0E4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PODUZETNIČKI</w:t>
            </w:r>
            <w:r w:rsidRPr="005C3E2C">
              <w:rPr>
                <w:rFonts w:ascii="Calibri" w:hAnsi="Calibri"/>
                <w:b/>
                <w:spacing w:val="-19"/>
                <w:sz w:val="18"/>
                <w:lang w:val="hr-HR"/>
              </w:rPr>
              <w:t xml:space="preserve"> </w:t>
            </w:r>
            <w:r w:rsidRPr="005C3E2C">
              <w:rPr>
                <w:rFonts w:ascii="Calibri" w:hAnsi="Calibri"/>
                <w:b/>
                <w:spacing w:val="-1"/>
                <w:sz w:val="18"/>
                <w:lang w:val="hr-HR"/>
              </w:rPr>
              <w:t>CENTAR</w:t>
            </w:r>
          </w:p>
        </w:tc>
        <w:tc>
          <w:tcPr>
            <w:tcW w:w="4566" w:type="dxa"/>
            <w:tcBorders>
              <w:top w:val="single" w:sz="2" w:space="0" w:color="000000"/>
              <w:left w:val="nil"/>
              <w:bottom w:val="single" w:sz="2" w:space="0" w:color="000000"/>
              <w:right w:val="nil"/>
            </w:tcBorders>
            <w:shd w:val="clear" w:color="auto" w:fill="F1F1F1"/>
          </w:tcPr>
          <w:p w14:paraId="44BA13E9" w14:textId="77777777" w:rsidR="003024CB" w:rsidRPr="005C3E2C" w:rsidRDefault="003024CB" w:rsidP="00B769A0">
            <w:pPr>
              <w:pStyle w:val="TableParagraph"/>
              <w:spacing w:before="15"/>
              <w:ind w:right="444"/>
              <w:jc w:val="right"/>
              <w:rPr>
                <w:rFonts w:ascii="Calibri" w:eastAsia="Calibri" w:hAnsi="Calibri" w:cs="Calibri"/>
                <w:sz w:val="18"/>
                <w:szCs w:val="18"/>
                <w:lang w:val="hr-HR"/>
              </w:rPr>
            </w:pPr>
            <w:r w:rsidRPr="005C3E2C">
              <w:rPr>
                <w:rFonts w:ascii="Calibri"/>
                <w:b/>
                <w:spacing w:val="-1"/>
                <w:w w:val="95"/>
                <w:sz w:val="18"/>
                <w:lang w:val="hr-HR"/>
              </w:rPr>
              <w:t>50.000,00</w:t>
            </w:r>
          </w:p>
        </w:tc>
        <w:tc>
          <w:tcPr>
            <w:tcW w:w="1404" w:type="dxa"/>
            <w:tcBorders>
              <w:top w:val="single" w:sz="2" w:space="0" w:color="000000"/>
              <w:left w:val="nil"/>
              <w:bottom w:val="single" w:sz="2" w:space="0" w:color="000000"/>
              <w:right w:val="nil"/>
            </w:tcBorders>
            <w:shd w:val="clear" w:color="auto" w:fill="F1F1F1"/>
          </w:tcPr>
          <w:p w14:paraId="319AA21E" w14:textId="77777777" w:rsidR="003024CB" w:rsidRPr="005C3E2C" w:rsidRDefault="003024CB" w:rsidP="00B769A0">
            <w:pPr>
              <w:pStyle w:val="TableParagraph"/>
              <w:spacing w:before="15"/>
              <w:ind w:left="452"/>
              <w:rPr>
                <w:rFonts w:ascii="Calibri" w:eastAsia="Calibri" w:hAnsi="Calibri" w:cs="Calibri"/>
                <w:sz w:val="18"/>
                <w:szCs w:val="18"/>
                <w:lang w:val="hr-HR"/>
              </w:rPr>
            </w:pPr>
            <w:r w:rsidRPr="005C3E2C">
              <w:rPr>
                <w:rFonts w:ascii="Calibri"/>
                <w:b/>
                <w:spacing w:val="-1"/>
                <w:sz w:val="18"/>
                <w:lang w:val="hr-HR"/>
              </w:rPr>
              <w:t>50.000,00</w:t>
            </w:r>
          </w:p>
        </w:tc>
        <w:tc>
          <w:tcPr>
            <w:tcW w:w="1119" w:type="dxa"/>
            <w:tcBorders>
              <w:top w:val="single" w:sz="2" w:space="0" w:color="000000"/>
              <w:left w:val="nil"/>
              <w:bottom w:val="single" w:sz="2" w:space="0" w:color="000000"/>
              <w:right w:val="nil"/>
            </w:tcBorders>
            <w:shd w:val="clear" w:color="auto" w:fill="F1F1F1"/>
          </w:tcPr>
          <w:p w14:paraId="144A35E3" w14:textId="77777777" w:rsidR="003024CB" w:rsidRPr="005C3E2C" w:rsidRDefault="003024CB" w:rsidP="00B769A0">
            <w:pPr>
              <w:pStyle w:val="TableParagraph"/>
              <w:spacing w:before="15"/>
              <w:ind w:left="223"/>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40EEB3FB" w14:textId="77777777" w:rsidTr="00B769A0">
        <w:trPr>
          <w:trHeight w:hRule="exact" w:val="343"/>
        </w:trPr>
        <w:tc>
          <w:tcPr>
            <w:tcW w:w="1167" w:type="dxa"/>
            <w:tcBorders>
              <w:top w:val="single" w:sz="2" w:space="0" w:color="000000"/>
              <w:left w:val="nil"/>
              <w:bottom w:val="nil"/>
              <w:right w:val="nil"/>
            </w:tcBorders>
            <w:shd w:val="clear" w:color="auto" w:fill="CCFFCC"/>
          </w:tcPr>
          <w:p w14:paraId="2F1C4BAD"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528" w:type="dxa"/>
            <w:tcBorders>
              <w:top w:val="single" w:sz="2" w:space="0" w:color="000000"/>
              <w:left w:val="nil"/>
              <w:bottom w:val="nil"/>
              <w:right w:val="nil"/>
            </w:tcBorders>
            <w:shd w:val="clear" w:color="auto" w:fill="CCFFCC"/>
          </w:tcPr>
          <w:p w14:paraId="6B9009E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566" w:type="dxa"/>
            <w:tcBorders>
              <w:top w:val="single" w:sz="2" w:space="0" w:color="000000"/>
              <w:left w:val="nil"/>
              <w:bottom w:val="nil"/>
              <w:right w:val="nil"/>
            </w:tcBorders>
            <w:shd w:val="clear" w:color="auto" w:fill="CCFFCC"/>
          </w:tcPr>
          <w:p w14:paraId="0FD7FB5F" w14:textId="77777777" w:rsidR="003024CB" w:rsidRPr="005C3E2C" w:rsidRDefault="003024CB" w:rsidP="00B769A0">
            <w:pPr>
              <w:pStyle w:val="TableParagraph"/>
              <w:spacing w:before="16"/>
              <w:ind w:right="445"/>
              <w:jc w:val="right"/>
              <w:rPr>
                <w:rFonts w:ascii="Calibri" w:eastAsia="Calibri" w:hAnsi="Calibri" w:cs="Calibri"/>
                <w:sz w:val="18"/>
                <w:szCs w:val="18"/>
                <w:lang w:val="hr-HR"/>
              </w:rPr>
            </w:pPr>
            <w:r w:rsidRPr="005C3E2C">
              <w:rPr>
                <w:rFonts w:ascii="Calibri"/>
                <w:spacing w:val="-1"/>
                <w:w w:val="95"/>
                <w:sz w:val="18"/>
                <w:lang w:val="hr-HR"/>
              </w:rPr>
              <w:t>50.000,00</w:t>
            </w:r>
          </w:p>
        </w:tc>
        <w:tc>
          <w:tcPr>
            <w:tcW w:w="1404" w:type="dxa"/>
            <w:tcBorders>
              <w:top w:val="single" w:sz="2" w:space="0" w:color="000000"/>
              <w:left w:val="nil"/>
              <w:bottom w:val="nil"/>
              <w:right w:val="nil"/>
            </w:tcBorders>
            <w:shd w:val="clear" w:color="auto" w:fill="CCFFCC"/>
          </w:tcPr>
          <w:p w14:paraId="6BD31E16" w14:textId="77777777" w:rsidR="003024CB" w:rsidRPr="005C3E2C" w:rsidRDefault="003024CB" w:rsidP="00B769A0">
            <w:pPr>
              <w:pStyle w:val="TableParagraph"/>
              <w:spacing w:before="16"/>
              <w:ind w:left="454"/>
              <w:rPr>
                <w:rFonts w:ascii="Calibri" w:eastAsia="Calibri" w:hAnsi="Calibri" w:cs="Calibri"/>
                <w:sz w:val="18"/>
                <w:szCs w:val="18"/>
                <w:lang w:val="hr-HR"/>
              </w:rPr>
            </w:pPr>
            <w:r w:rsidRPr="005C3E2C">
              <w:rPr>
                <w:rFonts w:ascii="Calibri"/>
                <w:spacing w:val="-1"/>
                <w:sz w:val="18"/>
                <w:lang w:val="hr-HR"/>
              </w:rPr>
              <w:t>50.000,00</w:t>
            </w:r>
          </w:p>
        </w:tc>
        <w:tc>
          <w:tcPr>
            <w:tcW w:w="1119" w:type="dxa"/>
            <w:tcBorders>
              <w:top w:val="single" w:sz="2" w:space="0" w:color="000000"/>
              <w:left w:val="nil"/>
              <w:bottom w:val="nil"/>
              <w:right w:val="nil"/>
            </w:tcBorders>
            <w:shd w:val="clear" w:color="auto" w:fill="CCFFCC"/>
          </w:tcPr>
          <w:p w14:paraId="1D362323" w14:textId="77777777" w:rsidR="003024CB" w:rsidRPr="005C3E2C" w:rsidRDefault="003024CB" w:rsidP="00B769A0">
            <w:pPr>
              <w:pStyle w:val="TableParagraph"/>
              <w:spacing w:before="16"/>
              <w:ind w:left="225"/>
              <w:rPr>
                <w:rFonts w:ascii="Calibri" w:eastAsia="Calibri" w:hAnsi="Calibri" w:cs="Calibri"/>
                <w:sz w:val="18"/>
                <w:szCs w:val="18"/>
                <w:lang w:val="hr-HR"/>
              </w:rPr>
            </w:pPr>
            <w:r w:rsidRPr="005C3E2C">
              <w:rPr>
                <w:rFonts w:ascii="Calibri"/>
                <w:spacing w:val="-1"/>
                <w:sz w:val="18"/>
                <w:lang w:val="hr-HR"/>
              </w:rPr>
              <w:t>100,00%</w:t>
            </w:r>
          </w:p>
        </w:tc>
      </w:tr>
    </w:tbl>
    <w:p w14:paraId="207B7BDA"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280" w:right="660" w:bottom="860" w:left="180" w:header="0" w:footer="666" w:gutter="0"/>
          <w:cols w:space="720"/>
        </w:sectPr>
      </w:pPr>
    </w:p>
    <w:p w14:paraId="3C4B219A" w14:textId="5FB14617" w:rsidR="003024CB" w:rsidRPr="005C3E2C" w:rsidRDefault="003024CB" w:rsidP="003024CB">
      <w:pPr>
        <w:rPr>
          <w:rFonts w:ascii="Times New Roman" w:hAnsi="Times New Roman"/>
          <w:sz w:val="20"/>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73088" behindDoc="0" locked="0" layoutInCell="1" allowOverlap="1" wp14:anchorId="1A32CBB5" wp14:editId="11CF7B13">
                <wp:simplePos x="0" y="0"/>
                <wp:positionH relativeFrom="page">
                  <wp:posOffset>177165</wp:posOffset>
                </wp:positionH>
                <wp:positionV relativeFrom="page">
                  <wp:posOffset>568325</wp:posOffset>
                </wp:positionV>
                <wp:extent cx="9391650" cy="829310"/>
                <wp:effectExtent l="0" t="0" r="3810" b="2540"/>
                <wp:wrapNone/>
                <wp:docPr id="1738675073" name="Tekstni okvir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650" cy="82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647"/>
                              <w:gridCol w:w="5626"/>
                              <w:gridCol w:w="4705"/>
                              <w:gridCol w:w="1560"/>
                              <w:gridCol w:w="1078"/>
                            </w:tblGrid>
                            <w:tr w:rsidR="003024CB" w:rsidRPr="005C3E2C" w14:paraId="1F3F2E2E" w14:textId="77777777">
                              <w:trPr>
                                <w:trHeight w:hRule="exact" w:val="451"/>
                              </w:trPr>
                              <w:tc>
                                <w:tcPr>
                                  <w:tcW w:w="7440" w:type="dxa"/>
                                  <w:gridSpan w:val="3"/>
                                  <w:tcBorders>
                                    <w:top w:val="single" w:sz="2" w:space="0" w:color="000000"/>
                                    <w:left w:val="nil"/>
                                    <w:bottom w:val="single" w:sz="2" w:space="0" w:color="000000"/>
                                    <w:right w:val="nil"/>
                                  </w:tcBorders>
                                  <w:shd w:val="clear" w:color="auto" w:fill="BEBEBE"/>
                                </w:tcPr>
                                <w:p w14:paraId="60A57790"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6"/>
                                      <w:sz w:val="18"/>
                                      <w:lang w:val="hr-HR"/>
                                    </w:rPr>
                                    <w:t xml:space="preserve"> </w:t>
                                  </w:r>
                                  <w:r w:rsidRPr="005C3E2C">
                                    <w:rPr>
                                      <w:rFonts w:ascii="Calibri"/>
                                      <w:b/>
                                      <w:spacing w:val="-1"/>
                                      <w:sz w:val="18"/>
                                      <w:lang w:val="hr-HR"/>
                                    </w:rPr>
                                    <w:t>1019</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PROJEKTI</w:t>
                                  </w:r>
                                  <w:r w:rsidRPr="005C3E2C">
                                    <w:rPr>
                                      <w:rFonts w:ascii="Calibri"/>
                                      <w:b/>
                                      <w:spacing w:val="-6"/>
                                      <w:sz w:val="18"/>
                                      <w:lang w:val="hr-HR"/>
                                    </w:rPr>
                                    <w:t xml:space="preserve"> </w:t>
                                  </w:r>
                                  <w:r w:rsidRPr="005C3E2C">
                                    <w:rPr>
                                      <w:rFonts w:ascii="Calibri"/>
                                      <w:b/>
                                      <w:spacing w:val="-1"/>
                                      <w:sz w:val="18"/>
                                      <w:lang w:val="hr-HR"/>
                                    </w:rPr>
                                    <w:t>FINANCIRANI</w:t>
                                  </w:r>
                                  <w:r w:rsidRPr="005C3E2C">
                                    <w:rPr>
                                      <w:rFonts w:ascii="Calibri"/>
                                      <w:b/>
                                      <w:spacing w:val="-5"/>
                                      <w:sz w:val="18"/>
                                      <w:lang w:val="hr-HR"/>
                                    </w:rPr>
                                    <w:t xml:space="preserve"> </w:t>
                                  </w:r>
                                  <w:r w:rsidRPr="005C3E2C">
                                    <w:rPr>
                                      <w:rFonts w:ascii="Calibri"/>
                                      <w:b/>
                                      <w:sz w:val="18"/>
                                      <w:lang w:val="hr-HR"/>
                                    </w:rPr>
                                    <w:t>IZ</w:t>
                                  </w:r>
                                  <w:r w:rsidRPr="005C3E2C">
                                    <w:rPr>
                                      <w:rFonts w:ascii="Calibri"/>
                                      <w:b/>
                                      <w:spacing w:val="-5"/>
                                      <w:sz w:val="18"/>
                                      <w:lang w:val="hr-HR"/>
                                    </w:rPr>
                                    <w:t xml:space="preserve"> </w:t>
                                  </w:r>
                                  <w:r w:rsidRPr="005C3E2C">
                                    <w:rPr>
                                      <w:rFonts w:ascii="Calibri"/>
                                      <w:b/>
                                      <w:sz w:val="18"/>
                                      <w:lang w:val="hr-HR"/>
                                    </w:rPr>
                                    <w:t>EU</w:t>
                                  </w:r>
                                </w:p>
                              </w:tc>
                              <w:tc>
                                <w:tcPr>
                                  <w:tcW w:w="4705" w:type="dxa"/>
                                  <w:tcBorders>
                                    <w:top w:val="single" w:sz="2" w:space="0" w:color="000000"/>
                                    <w:left w:val="nil"/>
                                    <w:bottom w:val="single" w:sz="2" w:space="0" w:color="000000"/>
                                    <w:right w:val="nil"/>
                                  </w:tcBorders>
                                  <w:shd w:val="clear" w:color="auto" w:fill="BEBEBE"/>
                                </w:tcPr>
                                <w:p w14:paraId="46E8CB65" w14:textId="77777777" w:rsidR="003024CB" w:rsidRPr="005C3E2C" w:rsidRDefault="003024CB">
                                  <w:pPr>
                                    <w:pStyle w:val="TableParagraph"/>
                                    <w:spacing w:before="16"/>
                                    <w:ind w:right="337"/>
                                    <w:jc w:val="right"/>
                                    <w:rPr>
                                      <w:rFonts w:ascii="Calibri" w:eastAsia="Calibri" w:hAnsi="Calibri" w:cs="Calibri"/>
                                      <w:sz w:val="18"/>
                                      <w:szCs w:val="18"/>
                                      <w:lang w:val="hr-HR"/>
                                    </w:rPr>
                                  </w:pPr>
                                  <w:r w:rsidRPr="005C3E2C">
                                    <w:rPr>
                                      <w:rFonts w:ascii="Calibri"/>
                                      <w:b/>
                                      <w:spacing w:val="-1"/>
                                      <w:w w:val="95"/>
                                      <w:sz w:val="18"/>
                                      <w:lang w:val="hr-HR"/>
                                    </w:rPr>
                                    <w:t>3.105.050,00</w:t>
                                  </w:r>
                                </w:p>
                              </w:tc>
                              <w:tc>
                                <w:tcPr>
                                  <w:tcW w:w="1560" w:type="dxa"/>
                                  <w:tcBorders>
                                    <w:top w:val="single" w:sz="2" w:space="0" w:color="000000"/>
                                    <w:left w:val="nil"/>
                                    <w:bottom w:val="single" w:sz="2" w:space="0" w:color="000000"/>
                                    <w:right w:val="nil"/>
                                  </w:tcBorders>
                                  <w:shd w:val="clear" w:color="auto" w:fill="BEBEBE"/>
                                </w:tcPr>
                                <w:p w14:paraId="6BCFB3BC" w14:textId="77777777" w:rsidR="003024CB" w:rsidRPr="005C3E2C" w:rsidRDefault="003024CB">
                                  <w:pPr>
                                    <w:pStyle w:val="TableParagraph"/>
                                    <w:spacing w:before="16"/>
                                    <w:ind w:left="331"/>
                                    <w:rPr>
                                      <w:rFonts w:ascii="Calibri" w:eastAsia="Calibri" w:hAnsi="Calibri" w:cs="Calibri"/>
                                      <w:sz w:val="18"/>
                                      <w:szCs w:val="18"/>
                                      <w:lang w:val="hr-HR"/>
                                    </w:rPr>
                                  </w:pPr>
                                  <w:r w:rsidRPr="005C3E2C">
                                    <w:rPr>
                                      <w:rFonts w:ascii="Calibri"/>
                                      <w:b/>
                                      <w:spacing w:val="-1"/>
                                      <w:sz w:val="18"/>
                                      <w:lang w:val="hr-HR"/>
                                    </w:rPr>
                                    <w:t>2.372.324,19</w:t>
                                  </w:r>
                                </w:p>
                              </w:tc>
                              <w:tc>
                                <w:tcPr>
                                  <w:tcW w:w="1078" w:type="dxa"/>
                                  <w:tcBorders>
                                    <w:top w:val="single" w:sz="2" w:space="0" w:color="000000"/>
                                    <w:left w:val="nil"/>
                                    <w:bottom w:val="single" w:sz="2" w:space="0" w:color="000000"/>
                                    <w:right w:val="nil"/>
                                  </w:tcBorders>
                                  <w:shd w:val="clear" w:color="auto" w:fill="BEBEBE"/>
                                </w:tcPr>
                                <w:p w14:paraId="1A2F2F88" w14:textId="77777777" w:rsidR="003024CB" w:rsidRPr="005C3E2C" w:rsidRDefault="003024CB">
                                  <w:pPr>
                                    <w:pStyle w:val="TableParagraph"/>
                                    <w:spacing w:before="16"/>
                                    <w:ind w:left="263"/>
                                    <w:rPr>
                                      <w:rFonts w:ascii="Calibri" w:eastAsia="Calibri" w:hAnsi="Calibri" w:cs="Calibri"/>
                                      <w:sz w:val="18"/>
                                      <w:szCs w:val="18"/>
                                      <w:lang w:val="hr-HR"/>
                                    </w:rPr>
                                  </w:pPr>
                                  <w:r w:rsidRPr="005C3E2C">
                                    <w:rPr>
                                      <w:rFonts w:ascii="Calibri"/>
                                      <w:b/>
                                      <w:spacing w:val="-1"/>
                                      <w:sz w:val="18"/>
                                      <w:lang w:val="hr-HR"/>
                                    </w:rPr>
                                    <w:t>76,40%</w:t>
                                  </w:r>
                                </w:p>
                              </w:tc>
                            </w:tr>
                            <w:tr w:rsidR="003024CB" w:rsidRPr="005C3E2C" w14:paraId="2B91EE90" w14:textId="77777777">
                              <w:trPr>
                                <w:trHeight w:hRule="exact" w:val="252"/>
                              </w:trPr>
                              <w:tc>
                                <w:tcPr>
                                  <w:tcW w:w="1167" w:type="dxa"/>
                                  <w:tcBorders>
                                    <w:top w:val="single" w:sz="2" w:space="0" w:color="000000"/>
                                    <w:left w:val="nil"/>
                                    <w:bottom w:val="nil"/>
                                    <w:right w:val="nil"/>
                                  </w:tcBorders>
                                  <w:shd w:val="clear" w:color="auto" w:fill="F1F1F1"/>
                                </w:tcPr>
                                <w:p w14:paraId="55DB4FE9"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47" w:type="dxa"/>
                                  <w:tcBorders>
                                    <w:top w:val="single" w:sz="2" w:space="0" w:color="000000"/>
                                    <w:left w:val="nil"/>
                                    <w:bottom w:val="nil"/>
                                    <w:right w:val="nil"/>
                                  </w:tcBorders>
                                  <w:shd w:val="clear" w:color="auto" w:fill="F1F1F1"/>
                                </w:tcPr>
                                <w:p w14:paraId="59957622"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ZAŽELI</w:t>
                                  </w:r>
                                </w:p>
                              </w:tc>
                              <w:tc>
                                <w:tcPr>
                                  <w:tcW w:w="5626" w:type="dxa"/>
                                  <w:tcBorders>
                                    <w:top w:val="single" w:sz="2" w:space="0" w:color="000000"/>
                                    <w:left w:val="nil"/>
                                    <w:bottom w:val="nil"/>
                                    <w:right w:val="nil"/>
                                  </w:tcBorders>
                                  <w:shd w:val="clear" w:color="auto" w:fill="F1F1F1"/>
                                </w:tcPr>
                                <w:p w14:paraId="55E1E40C" w14:textId="77777777" w:rsidR="003024CB" w:rsidRPr="005C3E2C" w:rsidRDefault="003024CB">
                                  <w:pPr>
                                    <w:pStyle w:val="TableParagraph"/>
                                    <w:spacing w:before="15"/>
                                    <w:ind w:left="54"/>
                                    <w:rPr>
                                      <w:rFonts w:ascii="Calibri" w:eastAsia="Calibri" w:hAnsi="Calibri" w:cs="Calibri"/>
                                      <w:sz w:val="18"/>
                                      <w:szCs w:val="18"/>
                                      <w:lang w:val="hr-HR"/>
                                    </w:rPr>
                                  </w:pPr>
                                  <w:r w:rsidRPr="005C3E2C">
                                    <w:rPr>
                                      <w:rFonts w:ascii="Calibri" w:hAnsi="Calibri"/>
                                      <w:b/>
                                      <w:sz w:val="18"/>
                                      <w:lang w:val="hr-HR"/>
                                    </w:rPr>
                                    <w:t>-</w:t>
                                  </w:r>
                                  <w:r w:rsidRPr="005C3E2C">
                                    <w:rPr>
                                      <w:rFonts w:ascii="Calibri" w:hAnsi="Calibri"/>
                                      <w:b/>
                                      <w:spacing w:val="-8"/>
                                      <w:sz w:val="18"/>
                                      <w:lang w:val="hr-HR"/>
                                    </w:rPr>
                                    <w:t xml:space="preserve"> </w:t>
                                  </w: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zapošljavanja</w:t>
                                  </w:r>
                                  <w:r w:rsidRPr="005C3E2C">
                                    <w:rPr>
                                      <w:rFonts w:ascii="Calibri" w:hAnsi="Calibri"/>
                                      <w:b/>
                                      <w:spacing w:val="-8"/>
                                      <w:sz w:val="18"/>
                                      <w:lang w:val="hr-HR"/>
                                    </w:rPr>
                                    <w:t xml:space="preserve"> </w:t>
                                  </w:r>
                                  <w:r w:rsidRPr="005C3E2C">
                                    <w:rPr>
                                      <w:rFonts w:ascii="Calibri" w:hAnsi="Calibri"/>
                                      <w:b/>
                                      <w:sz w:val="18"/>
                                      <w:lang w:val="hr-HR"/>
                                    </w:rPr>
                                    <w:t>žena</w:t>
                                  </w:r>
                                </w:p>
                              </w:tc>
                              <w:tc>
                                <w:tcPr>
                                  <w:tcW w:w="4705" w:type="dxa"/>
                                  <w:tcBorders>
                                    <w:top w:val="single" w:sz="2" w:space="0" w:color="000000"/>
                                    <w:left w:val="nil"/>
                                    <w:bottom w:val="nil"/>
                                    <w:right w:val="nil"/>
                                  </w:tcBorders>
                                  <w:shd w:val="clear" w:color="auto" w:fill="F1F1F1"/>
                                </w:tcPr>
                                <w:p w14:paraId="55F67733" w14:textId="77777777" w:rsidR="003024CB" w:rsidRPr="005C3E2C" w:rsidRDefault="003024CB">
                                  <w:pPr>
                                    <w:pStyle w:val="TableParagraph"/>
                                    <w:spacing w:before="15"/>
                                    <w:ind w:right="329"/>
                                    <w:jc w:val="right"/>
                                    <w:rPr>
                                      <w:rFonts w:ascii="Calibri" w:eastAsia="Calibri" w:hAnsi="Calibri" w:cs="Calibri"/>
                                      <w:sz w:val="18"/>
                                      <w:szCs w:val="18"/>
                                      <w:lang w:val="hr-HR"/>
                                    </w:rPr>
                                  </w:pPr>
                                  <w:r w:rsidRPr="005C3E2C">
                                    <w:rPr>
                                      <w:rFonts w:ascii="Calibri"/>
                                      <w:b/>
                                      <w:spacing w:val="-1"/>
                                      <w:w w:val="95"/>
                                      <w:sz w:val="18"/>
                                      <w:lang w:val="hr-HR"/>
                                    </w:rPr>
                                    <w:t>541.500,00</w:t>
                                  </w:r>
                                </w:p>
                              </w:tc>
                              <w:tc>
                                <w:tcPr>
                                  <w:tcW w:w="1560" w:type="dxa"/>
                                  <w:tcBorders>
                                    <w:top w:val="single" w:sz="2" w:space="0" w:color="000000"/>
                                    <w:left w:val="nil"/>
                                    <w:bottom w:val="nil"/>
                                    <w:right w:val="nil"/>
                                  </w:tcBorders>
                                  <w:shd w:val="clear" w:color="auto" w:fill="F1F1F1"/>
                                </w:tcPr>
                                <w:p w14:paraId="6B47CD5F" w14:textId="77777777" w:rsidR="003024CB" w:rsidRPr="005C3E2C" w:rsidRDefault="003024CB">
                                  <w:pPr>
                                    <w:pStyle w:val="TableParagraph"/>
                                    <w:spacing w:before="15"/>
                                    <w:ind w:left="477"/>
                                    <w:rPr>
                                      <w:rFonts w:ascii="Calibri" w:eastAsia="Calibri" w:hAnsi="Calibri" w:cs="Calibri"/>
                                      <w:sz w:val="18"/>
                                      <w:szCs w:val="18"/>
                                      <w:lang w:val="hr-HR"/>
                                    </w:rPr>
                                  </w:pPr>
                                  <w:r w:rsidRPr="005C3E2C">
                                    <w:rPr>
                                      <w:rFonts w:ascii="Calibri"/>
                                      <w:b/>
                                      <w:spacing w:val="-1"/>
                                      <w:sz w:val="18"/>
                                      <w:lang w:val="hr-HR"/>
                                    </w:rPr>
                                    <w:t>519.267,74</w:t>
                                  </w:r>
                                </w:p>
                              </w:tc>
                              <w:tc>
                                <w:tcPr>
                                  <w:tcW w:w="1078" w:type="dxa"/>
                                  <w:tcBorders>
                                    <w:top w:val="single" w:sz="2" w:space="0" w:color="000000"/>
                                    <w:left w:val="nil"/>
                                    <w:bottom w:val="nil"/>
                                    <w:right w:val="nil"/>
                                  </w:tcBorders>
                                  <w:shd w:val="clear" w:color="auto" w:fill="F1F1F1"/>
                                </w:tcPr>
                                <w:p w14:paraId="3C9E9A4A" w14:textId="77777777" w:rsidR="003024CB" w:rsidRPr="005C3E2C" w:rsidRDefault="003024CB">
                                  <w:pPr>
                                    <w:pStyle w:val="TableParagraph"/>
                                    <w:spacing w:before="15"/>
                                    <w:ind w:left="271"/>
                                    <w:rPr>
                                      <w:rFonts w:ascii="Calibri" w:eastAsia="Calibri" w:hAnsi="Calibri" w:cs="Calibri"/>
                                      <w:sz w:val="18"/>
                                      <w:szCs w:val="18"/>
                                      <w:lang w:val="hr-HR"/>
                                    </w:rPr>
                                  </w:pPr>
                                  <w:r w:rsidRPr="005C3E2C">
                                    <w:rPr>
                                      <w:rFonts w:ascii="Calibri"/>
                                      <w:b/>
                                      <w:spacing w:val="-1"/>
                                      <w:sz w:val="18"/>
                                      <w:lang w:val="hr-HR"/>
                                    </w:rPr>
                                    <w:t>95,89%</w:t>
                                  </w:r>
                                </w:p>
                              </w:tc>
                            </w:tr>
                            <w:tr w:rsidR="003024CB" w:rsidRPr="005C3E2C" w14:paraId="430B976F" w14:textId="77777777">
                              <w:trPr>
                                <w:trHeight w:hRule="exact" w:val="254"/>
                              </w:trPr>
                              <w:tc>
                                <w:tcPr>
                                  <w:tcW w:w="1167" w:type="dxa"/>
                                  <w:tcBorders>
                                    <w:top w:val="nil"/>
                                    <w:left w:val="nil"/>
                                    <w:bottom w:val="single" w:sz="2" w:space="0" w:color="000000"/>
                                    <w:right w:val="nil"/>
                                  </w:tcBorders>
                                  <w:shd w:val="clear" w:color="auto" w:fill="F1F1F1"/>
                                </w:tcPr>
                                <w:p w14:paraId="1879D073"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A101903</w:t>
                                  </w:r>
                                </w:p>
                              </w:tc>
                              <w:tc>
                                <w:tcPr>
                                  <w:tcW w:w="647" w:type="dxa"/>
                                  <w:tcBorders>
                                    <w:top w:val="nil"/>
                                    <w:left w:val="nil"/>
                                    <w:bottom w:val="single" w:sz="2" w:space="0" w:color="000000"/>
                                    <w:right w:val="nil"/>
                                  </w:tcBorders>
                                  <w:shd w:val="clear" w:color="auto" w:fill="F1F1F1"/>
                                </w:tcPr>
                                <w:p w14:paraId="143E7FDB" w14:textId="77777777" w:rsidR="003024CB" w:rsidRPr="005C3E2C" w:rsidRDefault="003024CB">
                                  <w:pPr>
                                    <w:rPr>
                                      <w:lang w:val="hr-HR"/>
                                    </w:rPr>
                                  </w:pPr>
                                </w:p>
                              </w:tc>
                              <w:tc>
                                <w:tcPr>
                                  <w:tcW w:w="5626" w:type="dxa"/>
                                  <w:tcBorders>
                                    <w:top w:val="nil"/>
                                    <w:left w:val="nil"/>
                                    <w:bottom w:val="single" w:sz="2" w:space="0" w:color="000000"/>
                                    <w:right w:val="nil"/>
                                  </w:tcBorders>
                                  <w:shd w:val="clear" w:color="auto" w:fill="F1F1F1"/>
                                </w:tcPr>
                                <w:p w14:paraId="3CBBB140" w14:textId="77777777" w:rsidR="003024CB" w:rsidRPr="005C3E2C" w:rsidRDefault="003024CB">
                                  <w:pPr>
                                    <w:rPr>
                                      <w:lang w:val="hr-HR"/>
                                    </w:rPr>
                                  </w:pPr>
                                </w:p>
                              </w:tc>
                              <w:tc>
                                <w:tcPr>
                                  <w:tcW w:w="4705" w:type="dxa"/>
                                  <w:tcBorders>
                                    <w:top w:val="nil"/>
                                    <w:left w:val="nil"/>
                                    <w:bottom w:val="single" w:sz="2" w:space="0" w:color="000000"/>
                                    <w:right w:val="nil"/>
                                  </w:tcBorders>
                                  <w:shd w:val="clear" w:color="auto" w:fill="F1F1F1"/>
                                </w:tcPr>
                                <w:p w14:paraId="078BC30A" w14:textId="77777777" w:rsidR="003024CB" w:rsidRPr="005C3E2C" w:rsidRDefault="003024CB">
                                  <w:pPr>
                                    <w:rPr>
                                      <w:lang w:val="hr-HR"/>
                                    </w:rPr>
                                  </w:pPr>
                                </w:p>
                              </w:tc>
                              <w:tc>
                                <w:tcPr>
                                  <w:tcW w:w="1560" w:type="dxa"/>
                                  <w:tcBorders>
                                    <w:top w:val="nil"/>
                                    <w:left w:val="nil"/>
                                    <w:bottom w:val="single" w:sz="2" w:space="0" w:color="000000"/>
                                    <w:right w:val="nil"/>
                                  </w:tcBorders>
                                  <w:shd w:val="clear" w:color="auto" w:fill="F1F1F1"/>
                                </w:tcPr>
                                <w:p w14:paraId="17C6017F"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223414B8" w14:textId="77777777" w:rsidR="003024CB" w:rsidRPr="005C3E2C" w:rsidRDefault="003024CB">
                                  <w:pPr>
                                    <w:rPr>
                                      <w:lang w:val="hr-HR"/>
                                    </w:rPr>
                                  </w:pPr>
                                </w:p>
                              </w:tc>
                            </w:tr>
                            <w:tr w:rsidR="003024CB" w:rsidRPr="005C3E2C" w14:paraId="044909AE" w14:textId="77777777">
                              <w:trPr>
                                <w:trHeight w:hRule="exact" w:val="344"/>
                              </w:trPr>
                              <w:tc>
                                <w:tcPr>
                                  <w:tcW w:w="1167" w:type="dxa"/>
                                  <w:tcBorders>
                                    <w:top w:val="single" w:sz="2" w:space="0" w:color="000000"/>
                                    <w:left w:val="nil"/>
                                    <w:bottom w:val="single" w:sz="2" w:space="0" w:color="000000"/>
                                    <w:right w:val="nil"/>
                                  </w:tcBorders>
                                  <w:shd w:val="clear" w:color="auto" w:fill="CCFFCC"/>
                                </w:tcPr>
                                <w:p w14:paraId="2EBD46D5"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647" w:type="dxa"/>
                                  <w:tcBorders>
                                    <w:top w:val="single" w:sz="2" w:space="0" w:color="000000"/>
                                    <w:left w:val="nil"/>
                                    <w:bottom w:val="single" w:sz="2" w:space="0" w:color="000000"/>
                                    <w:right w:val="nil"/>
                                  </w:tcBorders>
                                  <w:shd w:val="clear" w:color="auto" w:fill="CCFFCC"/>
                                </w:tcPr>
                                <w:p w14:paraId="2E531420"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hAnsi="Calibri"/>
                                      <w:sz w:val="18"/>
                                      <w:lang w:val="hr-HR"/>
                                    </w:rPr>
                                    <w:t>Pomoći</w:t>
                                  </w:r>
                                </w:p>
                              </w:tc>
                              <w:tc>
                                <w:tcPr>
                                  <w:tcW w:w="5626" w:type="dxa"/>
                                  <w:tcBorders>
                                    <w:top w:val="single" w:sz="2" w:space="0" w:color="000000"/>
                                    <w:left w:val="nil"/>
                                    <w:bottom w:val="single" w:sz="2" w:space="0" w:color="000000"/>
                                    <w:right w:val="nil"/>
                                  </w:tcBorders>
                                  <w:shd w:val="clear" w:color="auto" w:fill="CCFFCC"/>
                                </w:tcPr>
                                <w:p w14:paraId="4437D2B0" w14:textId="77777777" w:rsidR="003024CB" w:rsidRPr="005C3E2C" w:rsidRDefault="003024CB">
                                  <w:pPr>
                                    <w:rPr>
                                      <w:lang w:val="hr-HR"/>
                                    </w:rPr>
                                  </w:pPr>
                                </w:p>
                              </w:tc>
                              <w:tc>
                                <w:tcPr>
                                  <w:tcW w:w="4705" w:type="dxa"/>
                                  <w:tcBorders>
                                    <w:top w:val="single" w:sz="2" w:space="0" w:color="000000"/>
                                    <w:left w:val="nil"/>
                                    <w:bottom w:val="single" w:sz="2" w:space="0" w:color="000000"/>
                                    <w:right w:val="nil"/>
                                  </w:tcBorders>
                                  <w:shd w:val="clear" w:color="auto" w:fill="CCFFCC"/>
                                </w:tcPr>
                                <w:p w14:paraId="2C9A7338" w14:textId="77777777" w:rsidR="003024CB" w:rsidRPr="005C3E2C" w:rsidRDefault="003024CB">
                                  <w:pPr>
                                    <w:pStyle w:val="TableParagraph"/>
                                    <w:spacing w:before="16"/>
                                    <w:ind w:right="329"/>
                                    <w:jc w:val="right"/>
                                    <w:rPr>
                                      <w:rFonts w:ascii="Calibri" w:eastAsia="Calibri" w:hAnsi="Calibri" w:cs="Calibri"/>
                                      <w:sz w:val="18"/>
                                      <w:szCs w:val="18"/>
                                      <w:lang w:val="hr-HR"/>
                                    </w:rPr>
                                  </w:pPr>
                                  <w:r w:rsidRPr="005C3E2C">
                                    <w:rPr>
                                      <w:rFonts w:ascii="Calibri"/>
                                      <w:spacing w:val="-1"/>
                                      <w:w w:val="95"/>
                                      <w:sz w:val="18"/>
                                      <w:lang w:val="hr-HR"/>
                                    </w:rPr>
                                    <w:t>541.500,00</w:t>
                                  </w:r>
                                </w:p>
                              </w:tc>
                              <w:tc>
                                <w:tcPr>
                                  <w:tcW w:w="1560" w:type="dxa"/>
                                  <w:tcBorders>
                                    <w:top w:val="single" w:sz="2" w:space="0" w:color="000000"/>
                                    <w:left w:val="nil"/>
                                    <w:bottom w:val="single" w:sz="2" w:space="0" w:color="000000"/>
                                    <w:right w:val="nil"/>
                                  </w:tcBorders>
                                  <w:shd w:val="clear" w:color="auto" w:fill="CCFFCC"/>
                                </w:tcPr>
                                <w:p w14:paraId="3C42F78C" w14:textId="77777777" w:rsidR="003024CB" w:rsidRPr="005C3E2C" w:rsidRDefault="003024CB">
                                  <w:pPr>
                                    <w:pStyle w:val="TableParagraph"/>
                                    <w:spacing w:before="16"/>
                                    <w:ind w:left="479"/>
                                    <w:rPr>
                                      <w:rFonts w:ascii="Calibri" w:eastAsia="Calibri" w:hAnsi="Calibri" w:cs="Calibri"/>
                                      <w:sz w:val="18"/>
                                      <w:szCs w:val="18"/>
                                      <w:lang w:val="hr-HR"/>
                                    </w:rPr>
                                  </w:pPr>
                                  <w:r w:rsidRPr="005C3E2C">
                                    <w:rPr>
                                      <w:rFonts w:ascii="Calibri"/>
                                      <w:spacing w:val="-1"/>
                                      <w:sz w:val="18"/>
                                      <w:lang w:val="hr-HR"/>
                                    </w:rPr>
                                    <w:t>519.267,74</w:t>
                                  </w:r>
                                </w:p>
                              </w:tc>
                              <w:tc>
                                <w:tcPr>
                                  <w:tcW w:w="1078" w:type="dxa"/>
                                  <w:tcBorders>
                                    <w:top w:val="single" w:sz="2" w:space="0" w:color="000000"/>
                                    <w:left w:val="nil"/>
                                    <w:bottom w:val="single" w:sz="2" w:space="0" w:color="000000"/>
                                    <w:right w:val="nil"/>
                                  </w:tcBorders>
                                  <w:shd w:val="clear" w:color="auto" w:fill="CCFFCC"/>
                                </w:tcPr>
                                <w:p w14:paraId="701F8548" w14:textId="77777777" w:rsidR="003024CB" w:rsidRPr="005C3E2C" w:rsidRDefault="003024CB">
                                  <w:pPr>
                                    <w:pStyle w:val="TableParagraph"/>
                                    <w:spacing w:before="16"/>
                                    <w:ind w:left="274"/>
                                    <w:rPr>
                                      <w:rFonts w:ascii="Calibri" w:eastAsia="Calibri" w:hAnsi="Calibri" w:cs="Calibri"/>
                                      <w:sz w:val="18"/>
                                      <w:szCs w:val="18"/>
                                      <w:lang w:val="hr-HR"/>
                                    </w:rPr>
                                  </w:pPr>
                                  <w:r w:rsidRPr="005C3E2C">
                                    <w:rPr>
                                      <w:rFonts w:ascii="Calibri"/>
                                      <w:spacing w:val="-1"/>
                                      <w:sz w:val="18"/>
                                      <w:lang w:val="hr-HR"/>
                                    </w:rPr>
                                    <w:t>95,89%</w:t>
                                  </w:r>
                                </w:p>
                              </w:tc>
                            </w:tr>
                          </w:tbl>
                          <w:p w14:paraId="010508B2"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2CBB5" id="Tekstni okvir 34" o:spid="_x0000_s1071" type="#_x0000_t202" style="position:absolute;margin-left:13.95pt;margin-top:44.75pt;width:739.5pt;height:65.3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1167"/>
                        <w:gridCol w:w="647"/>
                        <w:gridCol w:w="5626"/>
                        <w:gridCol w:w="4705"/>
                        <w:gridCol w:w="1560"/>
                        <w:gridCol w:w="1078"/>
                      </w:tblGrid>
                      <w:tr w:rsidR="003024CB" w:rsidRPr="005C3E2C" w14:paraId="1F3F2E2E" w14:textId="77777777">
                        <w:trPr>
                          <w:trHeight w:hRule="exact" w:val="451"/>
                        </w:trPr>
                        <w:tc>
                          <w:tcPr>
                            <w:tcW w:w="7440" w:type="dxa"/>
                            <w:gridSpan w:val="3"/>
                            <w:tcBorders>
                              <w:top w:val="single" w:sz="2" w:space="0" w:color="000000"/>
                              <w:left w:val="nil"/>
                              <w:bottom w:val="single" w:sz="2" w:space="0" w:color="000000"/>
                              <w:right w:val="nil"/>
                            </w:tcBorders>
                            <w:shd w:val="clear" w:color="auto" w:fill="BEBEBE"/>
                          </w:tcPr>
                          <w:p w14:paraId="60A57790"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6"/>
                                <w:sz w:val="18"/>
                                <w:lang w:val="hr-HR"/>
                              </w:rPr>
                              <w:t xml:space="preserve"> </w:t>
                            </w:r>
                            <w:r w:rsidRPr="005C3E2C">
                              <w:rPr>
                                <w:rFonts w:ascii="Calibri"/>
                                <w:b/>
                                <w:spacing w:val="-1"/>
                                <w:sz w:val="18"/>
                                <w:lang w:val="hr-HR"/>
                              </w:rPr>
                              <w:t>1019</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PROJEKTI</w:t>
                            </w:r>
                            <w:r w:rsidRPr="005C3E2C">
                              <w:rPr>
                                <w:rFonts w:ascii="Calibri"/>
                                <w:b/>
                                <w:spacing w:val="-6"/>
                                <w:sz w:val="18"/>
                                <w:lang w:val="hr-HR"/>
                              </w:rPr>
                              <w:t xml:space="preserve"> </w:t>
                            </w:r>
                            <w:r w:rsidRPr="005C3E2C">
                              <w:rPr>
                                <w:rFonts w:ascii="Calibri"/>
                                <w:b/>
                                <w:spacing w:val="-1"/>
                                <w:sz w:val="18"/>
                                <w:lang w:val="hr-HR"/>
                              </w:rPr>
                              <w:t>FINANCIRANI</w:t>
                            </w:r>
                            <w:r w:rsidRPr="005C3E2C">
                              <w:rPr>
                                <w:rFonts w:ascii="Calibri"/>
                                <w:b/>
                                <w:spacing w:val="-5"/>
                                <w:sz w:val="18"/>
                                <w:lang w:val="hr-HR"/>
                              </w:rPr>
                              <w:t xml:space="preserve"> </w:t>
                            </w:r>
                            <w:r w:rsidRPr="005C3E2C">
                              <w:rPr>
                                <w:rFonts w:ascii="Calibri"/>
                                <w:b/>
                                <w:sz w:val="18"/>
                                <w:lang w:val="hr-HR"/>
                              </w:rPr>
                              <w:t>IZ</w:t>
                            </w:r>
                            <w:r w:rsidRPr="005C3E2C">
                              <w:rPr>
                                <w:rFonts w:ascii="Calibri"/>
                                <w:b/>
                                <w:spacing w:val="-5"/>
                                <w:sz w:val="18"/>
                                <w:lang w:val="hr-HR"/>
                              </w:rPr>
                              <w:t xml:space="preserve"> </w:t>
                            </w:r>
                            <w:r w:rsidRPr="005C3E2C">
                              <w:rPr>
                                <w:rFonts w:ascii="Calibri"/>
                                <w:b/>
                                <w:sz w:val="18"/>
                                <w:lang w:val="hr-HR"/>
                              </w:rPr>
                              <w:t>EU</w:t>
                            </w:r>
                          </w:p>
                        </w:tc>
                        <w:tc>
                          <w:tcPr>
                            <w:tcW w:w="4705" w:type="dxa"/>
                            <w:tcBorders>
                              <w:top w:val="single" w:sz="2" w:space="0" w:color="000000"/>
                              <w:left w:val="nil"/>
                              <w:bottom w:val="single" w:sz="2" w:space="0" w:color="000000"/>
                              <w:right w:val="nil"/>
                            </w:tcBorders>
                            <w:shd w:val="clear" w:color="auto" w:fill="BEBEBE"/>
                          </w:tcPr>
                          <w:p w14:paraId="46E8CB65" w14:textId="77777777" w:rsidR="003024CB" w:rsidRPr="005C3E2C" w:rsidRDefault="003024CB">
                            <w:pPr>
                              <w:pStyle w:val="TableParagraph"/>
                              <w:spacing w:before="16"/>
                              <w:ind w:right="337"/>
                              <w:jc w:val="right"/>
                              <w:rPr>
                                <w:rFonts w:ascii="Calibri" w:eastAsia="Calibri" w:hAnsi="Calibri" w:cs="Calibri"/>
                                <w:sz w:val="18"/>
                                <w:szCs w:val="18"/>
                                <w:lang w:val="hr-HR"/>
                              </w:rPr>
                            </w:pPr>
                            <w:r w:rsidRPr="005C3E2C">
                              <w:rPr>
                                <w:rFonts w:ascii="Calibri"/>
                                <w:b/>
                                <w:spacing w:val="-1"/>
                                <w:w w:val="95"/>
                                <w:sz w:val="18"/>
                                <w:lang w:val="hr-HR"/>
                              </w:rPr>
                              <w:t>3.105.050,00</w:t>
                            </w:r>
                          </w:p>
                        </w:tc>
                        <w:tc>
                          <w:tcPr>
                            <w:tcW w:w="1560" w:type="dxa"/>
                            <w:tcBorders>
                              <w:top w:val="single" w:sz="2" w:space="0" w:color="000000"/>
                              <w:left w:val="nil"/>
                              <w:bottom w:val="single" w:sz="2" w:space="0" w:color="000000"/>
                              <w:right w:val="nil"/>
                            </w:tcBorders>
                            <w:shd w:val="clear" w:color="auto" w:fill="BEBEBE"/>
                          </w:tcPr>
                          <w:p w14:paraId="6BCFB3BC" w14:textId="77777777" w:rsidR="003024CB" w:rsidRPr="005C3E2C" w:rsidRDefault="003024CB">
                            <w:pPr>
                              <w:pStyle w:val="TableParagraph"/>
                              <w:spacing w:before="16"/>
                              <w:ind w:left="331"/>
                              <w:rPr>
                                <w:rFonts w:ascii="Calibri" w:eastAsia="Calibri" w:hAnsi="Calibri" w:cs="Calibri"/>
                                <w:sz w:val="18"/>
                                <w:szCs w:val="18"/>
                                <w:lang w:val="hr-HR"/>
                              </w:rPr>
                            </w:pPr>
                            <w:r w:rsidRPr="005C3E2C">
                              <w:rPr>
                                <w:rFonts w:ascii="Calibri"/>
                                <w:b/>
                                <w:spacing w:val="-1"/>
                                <w:sz w:val="18"/>
                                <w:lang w:val="hr-HR"/>
                              </w:rPr>
                              <w:t>2.372.324,19</w:t>
                            </w:r>
                          </w:p>
                        </w:tc>
                        <w:tc>
                          <w:tcPr>
                            <w:tcW w:w="1078" w:type="dxa"/>
                            <w:tcBorders>
                              <w:top w:val="single" w:sz="2" w:space="0" w:color="000000"/>
                              <w:left w:val="nil"/>
                              <w:bottom w:val="single" w:sz="2" w:space="0" w:color="000000"/>
                              <w:right w:val="nil"/>
                            </w:tcBorders>
                            <w:shd w:val="clear" w:color="auto" w:fill="BEBEBE"/>
                          </w:tcPr>
                          <w:p w14:paraId="1A2F2F88" w14:textId="77777777" w:rsidR="003024CB" w:rsidRPr="005C3E2C" w:rsidRDefault="003024CB">
                            <w:pPr>
                              <w:pStyle w:val="TableParagraph"/>
                              <w:spacing w:before="16"/>
                              <w:ind w:left="263"/>
                              <w:rPr>
                                <w:rFonts w:ascii="Calibri" w:eastAsia="Calibri" w:hAnsi="Calibri" w:cs="Calibri"/>
                                <w:sz w:val="18"/>
                                <w:szCs w:val="18"/>
                                <w:lang w:val="hr-HR"/>
                              </w:rPr>
                            </w:pPr>
                            <w:r w:rsidRPr="005C3E2C">
                              <w:rPr>
                                <w:rFonts w:ascii="Calibri"/>
                                <w:b/>
                                <w:spacing w:val="-1"/>
                                <w:sz w:val="18"/>
                                <w:lang w:val="hr-HR"/>
                              </w:rPr>
                              <w:t>76,40%</w:t>
                            </w:r>
                          </w:p>
                        </w:tc>
                      </w:tr>
                      <w:tr w:rsidR="003024CB" w:rsidRPr="005C3E2C" w14:paraId="2B91EE90" w14:textId="77777777">
                        <w:trPr>
                          <w:trHeight w:hRule="exact" w:val="252"/>
                        </w:trPr>
                        <w:tc>
                          <w:tcPr>
                            <w:tcW w:w="1167" w:type="dxa"/>
                            <w:tcBorders>
                              <w:top w:val="single" w:sz="2" w:space="0" w:color="000000"/>
                              <w:left w:val="nil"/>
                              <w:bottom w:val="nil"/>
                              <w:right w:val="nil"/>
                            </w:tcBorders>
                            <w:shd w:val="clear" w:color="auto" w:fill="F1F1F1"/>
                          </w:tcPr>
                          <w:p w14:paraId="55DB4FE9"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647" w:type="dxa"/>
                            <w:tcBorders>
                              <w:top w:val="single" w:sz="2" w:space="0" w:color="000000"/>
                              <w:left w:val="nil"/>
                              <w:bottom w:val="nil"/>
                              <w:right w:val="nil"/>
                            </w:tcBorders>
                            <w:shd w:val="clear" w:color="auto" w:fill="F1F1F1"/>
                          </w:tcPr>
                          <w:p w14:paraId="59957622"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ZAŽELI</w:t>
                            </w:r>
                          </w:p>
                        </w:tc>
                        <w:tc>
                          <w:tcPr>
                            <w:tcW w:w="5626" w:type="dxa"/>
                            <w:tcBorders>
                              <w:top w:val="single" w:sz="2" w:space="0" w:color="000000"/>
                              <w:left w:val="nil"/>
                              <w:bottom w:val="nil"/>
                              <w:right w:val="nil"/>
                            </w:tcBorders>
                            <w:shd w:val="clear" w:color="auto" w:fill="F1F1F1"/>
                          </w:tcPr>
                          <w:p w14:paraId="55E1E40C" w14:textId="77777777" w:rsidR="003024CB" w:rsidRPr="005C3E2C" w:rsidRDefault="003024CB">
                            <w:pPr>
                              <w:pStyle w:val="TableParagraph"/>
                              <w:spacing w:before="15"/>
                              <w:ind w:left="54"/>
                              <w:rPr>
                                <w:rFonts w:ascii="Calibri" w:eastAsia="Calibri" w:hAnsi="Calibri" w:cs="Calibri"/>
                                <w:sz w:val="18"/>
                                <w:szCs w:val="18"/>
                                <w:lang w:val="hr-HR"/>
                              </w:rPr>
                            </w:pPr>
                            <w:r w:rsidRPr="005C3E2C">
                              <w:rPr>
                                <w:rFonts w:ascii="Calibri" w:hAnsi="Calibri"/>
                                <w:b/>
                                <w:sz w:val="18"/>
                                <w:lang w:val="hr-HR"/>
                              </w:rPr>
                              <w:t>-</w:t>
                            </w:r>
                            <w:r w:rsidRPr="005C3E2C">
                              <w:rPr>
                                <w:rFonts w:ascii="Calibri" w:hAnsi="Calibri"/>
                                <w:b/>
                                <w:spacing w:val="-8"/>
                                <w:sz w:val="18"/>
                                <w:lang w:val="hr-HR"/>
                              </w:rPr>
                              <w:t xml:space="preserve"> </w:t>
                            </w: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zapošljavanja</w:t>
                            </w:r>
                            <w:r w:rsidRPr="005C3E2C">
                              <w:rPr>
                                <w:rFonts w:ascii="Calibri" w:hAnsi="Calibri"/>
                                <w:b/>
                                <w:spacing w:val="-8"/>
                                <w:sz w:val="18"/>
                                <w:lang w:val="hr-HR"/>
                              </w:rPr>
                              <w:t xml:space="preserve"> </w:t>
                            </w:r>
                            <w:r w:rsidRPr="005C3E2C">
                              <w:rPr>
                                <w:rFonts w:ascii="Calibri" w:hAnsi="Calibri"/>
                                <w:b/>
                                <w:sz w:val="18"/>
                                <w:lang w:val="hr-HR"/>
                              </w:rPr>
                              <w:t>žena</w:t>
                            </w:r>
                          </w:p>
                        </w:tc>
                        <w:tc>
                          <w:tcPr>
                            <w:tcW w:w="4705" w:type="dxa"/>
                            <w:tcBorders>
                              <w:top w:val="single" w:sz="2" w:space="0" w:color="000000"/>
                              <w:left w:val="nil"/>
                              <w:bottom w:val="nil"/>
                              <w:right w:val="nil"/>
                            </w:tcBorders>
                            <w:shd w:val="clear" w:color="auto" w:fill="F1F1F1"/>
                          </w:tcPr>
                          <w:p w14:paraId="55F67733" w14:textId="77777777" w:rsidR="003024CB" w:rsidRPr="005C3E2C" w:rsidRDefault="003024CB">
                            <w:pPr>
                              <w:pStyle w:val="TableParagraph"/>
                              <w:spacing w:before="15"/>
                              <w:ind w:right="329"/>
                              <w:jc w:val="right"/>
                              <w:rPr>
                                <w:rFonts w:ascii="Calibri" w:eastAsia="Calibri" w:hAnsi="Calibri" w:cs="Calibri"/>
                                <w:sz w:val="18"/>
                                <w:szCs w:val="18"/>
                                <w:lang w:val="hr-HR"/>
                              </w:rPr>
                            </w:pPr>
                            <w:r w:rsidRPr="005C3E2C">
                              <w:rPr>
                                <w:rFonts w:ascii="Calibri"/>
                                <w:b/>
                                <w:spacing w:val="-1"/>
                                <w:w w:val="95"/>
                                <w:sz w:val="18"/>
                                <w:lang w:val="hr-HR"/>
                              </w:rPr>
                              <w:t>541.500,00</w:t>
                            </w:r>
                          </w:p>
                        </w:tc>
                        <w:tc>
                          <w:tcPr>
                            <w:tcW w:w="1560" w:type="dxa"/>
                            <w:tcBorders>
                              <w:top w:val="single" w:sz="2" w:space="0" w:color="000000"/>
                              <w:left w:val="nil"/>
                              <w:bottom w:val="nil"/>
                              <w:right w:val="nil"/>
                            </w:tcBorders>
                            <w:shd w:val="clear" w:color="auto" w:fill="F1F1F1"/>
                          </w:tcPr>
                          <w:p w14:paraId="6B47CD5F" w14:textId="77777777" w:rsidR="003024CB" w:rsidRPr="005C3E2C" w:rsidRDefault="003024CB">
                            <w:pPr>
                              <w:pStyle w:val="TableParagraph"/>
                              <w:spacing w:before="15"/>
                              <w:ind w:left="477"/>
                              <w:rPr>
                                <w:rFonts w:ascii="Calibri" w:eastAsia="Calibri" w:hAnsi="Calibri" w:cs="Calibri"/>
                                <w:sz w:val="18"/>
                                <w:szCs w:val="18"/>
                                <w:lang w:val="hr-HR"/>
                              </w:rPr>
                            </w:pPr>
                            <w:r w:rsidRPr="005C3E2C">
                              <w:rPr>
                                <w:rFonts w:ascii="Calibri"/>
                                <w:b/>
                                <w:spacing w:val="-1"/>
                                <w:sz w:val="18"/>
                                <w:lang w:val="hr-HR"/>
                              </w:rPr>
                              <w:t>519.267,74</w:t>
                            </w:r>
                          </w:p>
                        </w:tc>
                        <w:tc>
                          <w:tcPr>
                            <w:tcW w:w="1078" w:type="dxa"/>
                            <w:tcBorders>
                              <w:top w:val="single" w:sz="2" w:space="0" w:color="000000"/>
                              <w:left w:val="nil"/>
                              <w:bottom w:val="nil"/>
                              <w:right w:val="nil"/>
                            </w:tcBorders>
                            <w:shd w:val="clear" w:color="auto" w:fill="F1F1F1"/>
                          </w:tcPr>
                          <w:p w14:paraId="3C9E9A4A" w14:textId="77777777" w:rsidR="003024CB" w:rsidRPr="005C3E2C" w:rsidRDefault="003024CB">
                            <w:pPr>
                              <w:pStyle w:val="TableParagraph"/>
                              <w:spacing w:before="15"/>
                              <w:ind w:left="271"/>
                              <w:rPr>
                                <w:rFonts w:ascii="Calibri" w:eastAsia="Calibri" w:hAnsi="Calibri" w:cs="Calibri"/>
                                <w:sz w:val="18"/>
                                <w:szCs w:val="18"/>
                                <w:lang w:val="hr-HR"/>
                              </w:rPr>
                            </w:pPr>
                            <w:r w:rsidRPr="005C3E2C">
                              <w:rPr>
                                <w:rFonts w:ascii="Calibri"/>
                                <w:b/>
                                <w:spacing w:val="-1"/>
                                <w:sz w:val="18"/>
                                <w:lang w:val="hr-HR"/>
                              </w:rPr>
                              <w:t>95,89%</w:t>
                            </w:r>
                          </w:p>
                        </w:tc>
                      </w:tr>
                      <w:tr w:rsidR="003024CB" w:rsidRPr="005C3E2C" w14:paraId="430B976F" w14:textId="77777777">
                        <w:trPr>
                          <w:trHeight w:hRule="exact" w:val="254"/>
                        </w:trPr>
                        <w:tc>
                          <w:tcPr>
                            <w:tcW w:w="1167" w:type="dxa"/>
                            <w:tcBorders>
                              <w:top w:val="nil"/>
                              <w:left w:val="nil"/>
                              <w:bottom w:val="single" w:sz="2" w:space="0" w:color="000000"/>
                              <w:right w:val="nil"/>
                            </w:tcBorders>
                            <w:shd w:val="clear" w:color="auto" w:fill="F1F1F1"/>
                          </w:tcPr>
                          <w:p w14:paraId="1879D073"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A101903</w:t>
                            </w:r>
                          </w:p>
                        </w:tc>
                        <w:tc>
                          <w:tcPr>
                            <w:tcW w:w="647" w:type="dxa"/>
                            <w:tcBorders>
                              <w:top w:val="nil"/>
                              <w:left w:val="nil"/>
                              <w:bottom w:val="single" w:sz="2" w:space="0" w:color="000000"/>
                              <w:right w:val="nil"/>
                            </w:tcBorders>
                            <w:shd w:val="clear" w:color="auto" w:fill="F1F1F1"/>
                          </w:tcPr>
                          <w:p w14:paraId="143E7FDB" w14:textId="77777777" w:rsidR="003024CB" w:rsidRPr="005C3E2C" w:rsidRDefault="003024CB">
                            <w:pPr>
                              <w:rPr>
                                <w:lang w:val="hr-HR"/>
                              </w:rPr>
                            </w:pPr>
                          </w:p>
                        </w:tc>
                        <w:tc>
                          <w:tcPr>
                            <w:tcW w:w="5626" w:type="dxa"/>
                            <w:tcBorders>
                              <w:top w:val="nil"/>
                              <w:left w:val="nil"/>
                              <w:bottom w:val="single" w:sz="2" w:space="0" w:color="000000"/>
                              <w:right w:val="nil"/>
                            </w:tcBorders>
                            <w:shd w:val="clear" w:color="auto" w:fill="F1F1F1"/>
                          </w:tcPr>
                          <w:p w14:paraId="3CBBB140" w14:textId="77777777" w:rsidR="003024CB" w:rsidRPr="005C3E2C" w:rsidRDefault="003024CB">
                            <w:pPr>
                              <w:rPr>
                                <w:lang w:val="hr-HR"/>
                              </w:rPr>
                            </w:pPr>
                          </w:p>
                        </w:tc>
                        <w:tc>
                          <w:tcPr>
                            <w:tcW w:w="4705" w:type="dxa"/>
                            <w:tcBorders>
                              <w:top w:val="nil"/>
                              <w:left w:val="nil"/>
                              <w:bottom w:val="single" w:sz="2" w:space="0" w:color="000000"/>
                              <w:right w:val="nil"/>
                            </w:tcBorders>
                            <w:shd w:val="clear" w:color="auto" w:fill="F1F1F1"/>
                          </w:tcPr>
                          <w:p w14:paraId="078BC30A" w14:textId="77777777" w:rsidR="003024CB" w:rsidRPr="005C3E2C" w:rsidRDefault="003024CB">
                            <w:pPr>
                              <w:rPr>
                                <w:lang w:val="hr-HR"/>
                              </w:rPr>
                            </w:pPr>
                          </w:p>
                        </w:tc>
                        <w:tc>
                          <w:tcPr>
                            <w:tcW w:w="1560" w:type="dxa"/>
                            <w:tcBorders>
                              <w:top w:val="nil"/>
                              <w:left w:val="nil"/>
                              <w:bottom w:val="single" w:sz="2" w:space="0" w:color="000000"/>
                              <w:right w:val="nil"/>
                            </w:tcBorders>
                            <w:shd w:val="clear" w:color="auto" w:fill="F1F1F1"/>
                          </w:tcPr>
                          <w:p w14:paraId="17C6017F"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223414B8" w14:textId="77777777" w:rsidR="003024CB" w:rsidRPr="005C3E2C" w:rsidRDefault="003024CB">
                            <w:pPr>
                              <w:rPr>
                                <w:lang w:val="hr-HR"/>
                              </w:rPr>
                            </w:pPr>
                          </w:p>
                        </w:tc>
                      </w:tr>
                      <w:tr w:rsidR="003024CB" w:rsidRPr="005C3E2C" w14:paraId="044909AE" w14:textId="77777777">
                        <w:trPr>
                          <w:trHeight w:hRule="exact" w:val="344"/>
                        </w:trPr>
                        <w:tc>
                          <w:tcPr>
                            <w:tcW w:w="1167" w:type="dxa"/>
                            <w:tcBorders>
                              <w:top w:val="single" w:sz="2" w:space="0" w:color="000000"/>
                              <w:left w:val="nil"/>
                              <w:bottom w:val="single" w:sz="2" w:space="0" w:color="000000"/>
                              <w:right w:val="nil"/>
                            </w:tcBorders>
                            <w:shd w:val="clear" w:color="auto" w:fill="CCFFCC"/>
                          </w:tcPr>
                          <w:p w14:paraId="2EBD46D5"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647" w:type="dxa"/>
                            <w:tcBorders>
                              <w:top w:val="single" w:sz="2" w:space="0" w:color="000000"/>
                              <w:left w:val="nil"/>
                              <w:bottom w:val="single" w:sz="2" w:space="0" w:color="000000"/>
                              <w:right w:val="nil"/>
                            </w:tcBorders>
                            <w:shd w:val="clear" w:color="auto" w:fill="CCFFCC"/>
                          </w:tcPr>
                          <w:p w14:paraId="2E531420"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hAnsi="Calibri"/>
                                <w:sz w:val="18"/>
                                <w:lang w:val="hr-HR"/>
                              </w:rPr>
                              <w:t>Pomoći</w:t>
                            </w:r>
                          </w:p>
                        </w:tc>
                        <w:tc>
                          <w:tcPr>
                            <w:tcW w:w="5626" w:type="dxa"/>
                            <w:tcBorders>
                              <w:top w:val="single" w:sz="2" w:space="0" w:color="000000"/>
                              <w:left w:val="nil"/>
                              <w:bottom w:val="single" w:sz="2" w:space="0" w:color="000000"/>
                              <w:right w:val="nil"/>
                            </w:tcBorders>
                            <w:shd w:val="clear" w:color="auto" w:fill="CCFFCC"/>
                          </w:tcPr>
                          <w:p w14:paraId="4437D2B0" w14:textId="77777777" w:rsidR="003024CB" w:rsidRPr="005C3E2C" w:rsidRDefault="003024CB">
                            <w:pPr>
                              <w:rPr>
                                <w:lang w:val="hr-HR"/>
                              </w:rPr>
                            </w:pPr>
                          </w:p>
                        </w:tc>
                        <w:tc>
                          <w:tcPr>
                            <w:tcW w:w="4705" w:type="dxa"/>
                            <w:tcBorders>
                              <w:top w:val="single" w:sz="2" w:space="0" w:color="000000"/>
                              <w:left w:val="nil"/>
                              <w:bottom w:val="single" w:sz="2" w:space="0" w:color="000000"/>
                              <w:right w:val="nil"/>
                            </w:tcBorders>
                            <w:shd w:val="clear" w:color="auto" w:fill="CCFFCC"/>
                          </w:tcPr>
                          <w:p w14:paraId="2C9A7338" w14:textId="77777777" w:rsidR="003024CB" w:rsidRPr="005C3E2C" w:rsidRDefault="003024CB">
                            <w:pPr>
                              <w:pStyle w:val="TableParagraph"/>
                              <w:spacing w:before="16"/>
                              <w:ind w:right="329"/>
                              <w:jc w:val="right"/>
                              <w:rPr>
                                <w:rFonts w:ascii="Calibri" w:eastAsia="Calibri" w:hAnsi="Calibri" w:cs="Calibri"/>
                                <w:sz w:val="18"/>
                                <w:szCs w:val="18"/>
                                <w:lang w:val="hr-HR"/>
                              </w:rPr>
                            </w:pPr>
                            <w:r w:rsidRPr="005C3E2C">
                              <w:rPr>
                                <w:rFonts w:ascii="Calibri"/>
                                <w:spacing w:val="-1"/>
                                <w:w w:val="95"/>
                                <w:sz w:val="18"/>
                                <w:lang w:val="hr-HR"/>
                              </w:rPr>
                              <w:t>541.500,00</w:t>
                            </w:r>
                          </w:p>
                        </w:tc>
                        <w:tc>
                          <w:tcPr>
                            <w:tcW w:w="1560" w:type="dxa"/>
                            <w:tcBorders>
                              <w:top w:val="single" w:sz="2" w:space="0" w:color="000000"/>
                              <w:left w:val="nil"/>
                              <w:bottom w:val="single" w:sz="2" w:space="0" w:color="000000"/>
                              <w:right w:val="nil"/>
                            </w:tcBorders>
                            <w:shd w:val="clear" w:color="auto" w:fill="CCFFCC"/>
                          </w:tcPr>
                          <w:p w14:paraId="3C42F78C" w14:textId="77777777" w:rsidR="003024CB" w:rsidRPr="005C3E2C" w:rsidRDefault="003024CB">
                            <w:pPr>
                              <w:pStyle w:val="TableParagraph"/>
                              <w:spacing w:before="16"/>
                              <w:ind w:left="479"/>
                              <w:rPr>
                                <w:rFonts w:ascii="Calibri" w:eastAsia="Calibri" w:hAnsi="Calibri" w:cs="Calibri"/>
                                <w:sz w:val="18"/>
                                <w:szCs w:val="18"/>
                                <w:lang w:val="hr-HR"/>
                              </w:rPr>
                            </w:pPr>
                            <w:r w:rsidRPr="005C3E2C">
                              <w:rPr>
                                <w:rFonts w:ascii="Calibri"/>
                                <w:spacing w:val="-1"/>
                                <w:sz w:val="18"/>
                                <w:lang w:val="hr-HR"/>
                              </w:rPr>
                              <w:t>519.267,74</w:t>
                            </w:r>
                          </w:p>
                        </w:tc>
                        <w:tc>
                          <w:tcPr>
                            <w:tcW w:w="1078" w:type="dxa"/>
                            <w:tcBorders>
                              <w:top w:val="single" w:sz="2" w:space="0" w:color="000000"/>
                              <w:left w:val="nil"/>
                              <w:bottom w:val="single" w:sz="2" w:space="0" w:color="000000"/>
                              <w:right w:val="nil"/>
                            </w:tcBorders>
                            <w:shd w:val="clear" w:color="auto" w:fill="CCFFCC"/>
                          </w:tcPr>
                          <w:p w14:paraId="701F8548" w14:textId="77777777" w:rsidR="003024CB" w:rsidRPr="005C3E2C" w:rsidRDefault="003024CB">
                            <w:pPr>
                              <w:pStyle w:val="TableParagraph"/>
                              <w:spacing w:before="16"/>
                              <w:ind w:left="274"/>
                              <w:rPr>
                                <w:rFonts w:ascii="Calibri" w:eastAsia="Calibri" w:hAnsi="Calibri" w:cs="Calibri"/>
                                <w:sz w:val="18"/>
                                <w:szCs w:val="18"/>
                                <w:lang w:val="hr-HR"/>
                              </w:rPr>
                            </w:pPr>
                            <w:r w:rsidRPr="005C3E2C">
                              <w:rPr>
                                <w:rFonts w:ascii="Calibri"/>
                                <w:spacing w:val="-1"/>
                                <w:sz w:val="18"/>
                                <w:lang w:val="hr-HR"/>
                              </w:rPr>
                              <w:t>95,89%</w:t>
                            </w:r>
                          </w:p>
                        </w:tc>
                      </w:tr>
                    </w:tbl>
                    <w:p w14:paraId="010508B2"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75136" behindDoc="0" locked="0" layoutInCell="1" allowOverlap="1" wp14:anchorId="29BD97ED" wp14:editId="5D0A8254">
                <wp:simplePos x="0" y="0"/>
                <wp:positionH relativeFrom="page">
                  <wp:posOffset>179070</wp:posOffset>
                </wp:positionH>
                <wp:positionV relativeFrom="page">
                  <wp:posOffset>230505</wp:posOffset>
                </wp:positionV>
                <wp:extent cx="9385300" cy="382270"/>
                <wp:effectExtent l="0" t="1905" r="0" b="0"/>
                <wp:wrapNone/>
                <wp:docPr id="1855043055" name="Tekstni okvir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0" cy="38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5"/>
                              <w:gridCol w:w="7189"/>
                              <w:gridCol w:w="3900"/>
                              <w:gridCol w:w="1401"/>
                              <w:gridCol w:w="1124"/>
                            </w:tblGrid>
                            <w:tr w:rsidR="003024CB" w:rsidRPr="005C3E2C" w14:paraId="41A32560" w14:textId="77777777">
                              <w:trPr>
                                <w:trHeight w:hRule="exact" w:val="269"/>
                              </w:trPr>
                              <w:tc>
                                <w:tcPr>
                                  <w:tcW w:w="1165" w:type="dxa"/>
                                  <w:tcBorders>
                                    <w:top w:val="single" w:sz="2" w:space="0" w:color="000000"/>
                                    <w:left w:val="nil"/>
                                    <w:bottom w:val="single" w:sz="2" w:space="0" w:color="000000"/>
                                    <w:right w:val="nil"/>
                                  </w:tcBorders>
                                </w:tcPr>
                                <w:p w14:paraId="49BB1E70" w14:textId="77777777" w:rsidR="003024CB" w:rsidRPr="005C3E2C" w:rsidRDefault="003024CB">
                                  <w:pPr>
                                    <w:pStyle w:val="TableParagraph"/>
                                    <w:spacing w:before="15"/>
                                    <w:ind w:right="48"/>
                                    <w:jc w:val="right"/>
                                    <w:rPr>
                                      <w:rFonts w:ascii="Calibri" w:eastAsia="Calibri" w:hAnsi="Calibri" w:cs="Calibri"/>
                                      <w:sz w:val="18"/>
                                      <w:szCs w:val="18"/>
                                      <w:lang w:val="hr-HR"/>
                                    </w:rPr>
                                  </w:pPr>
                                  <w:r w:rsidRPr="005C3E2C">
                                    <w:rPr>
                                      <w:rFonts w:ascii="Calibri"/>
                                      <w:spacing w:val="-1"/>
                                      <w:w w:val="95"/>
                                      <w:sz w:val="18"/>
                                      <w:lang w:val="hr-HR"/>
                                    </w:rPr>
                                    <w:t>38</w:t>
                                  </w:r>
                                </w:p>
                              </w:tc>
                              <w:tc>
                                <w:tcPr>
                                  <w:tcW w:w="7189" w:type="dxa"/>
                                  <w:tcBorders>
                                    <w:top w:val="single" w:sz="2" w:space="0" w:color="000000"/>
                                    <w:left w:val="nil"/>
                                    <w:bottom w:val="single" w:sz="2" w:space="0" w:color="000000"/>
                                    <w:right w:val="nil"/>
                                  </w:tcBorders>
                                </w:tcPr>
                                <w:p w14:paraId="2A8B7965" w14:textId="77777777" w:rsidR="003024CB" w:rsidRPr="005C3E2C" w:rsidRDefault="003024CB">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0" w:type="dxa"/>
                                  <w:tcBorders>
                                    <w:top w:val="single" w:sz="2" w:space="0" w:color="000000"/>
                                    <w:left w:val="nil"/>
                                    <w:bottom w:val="single" w:sz="2" w:space="0" w:color="000000"/>
                                    <w:right w:val="nil"/>
                                  </w:tcBorders>
                                </w:tcPr>
                                <w:p w14:paraId="43BCCED7" w14:textId="77777777" w:rsidR="003024CB" w:rsidRPr="005C3E2C" w:rsidRDefault="003024CB">
                                  <w:pPr>
                                    <w:pStyle w:val="TableParagraph"/>
                                    <w:spacing w:before="15"/>
                                    <w:ind w:right="448"/>
                                    <w:jc w:val="right"/>
                                    <w:rPr>
                                      <w:rFonts w:ascii="Calibri" w:eastAsia="Calibri" w:hAnsi="Calibri" w:cs="Calibri"/>
                                      <w:sz w:val="18"/>
                                      <w:szCs w:val="18"/>
                                      <w:lang w:val="hr-HR"/>
                                    </w:rPr>
                                  </w:pPr>
                                  <w:r w:rsidRPr="005C3E2C">
                                    <w:rPr>
                                      <w:rFonts w:ascii="Calibri"/>
                                      <w:spacing w:val="-1"/>
                                      <w:w w:val="95"/>
                                      <w:sz w:val="18"/>
                                      <w:lang w:val="hr-HR"/>
                                    </w:rPr>
                                    <w:t>50.000,00</w:t>
                                  </w:r>
                                </w:p>
                              </w:tc>
                              <w:tc>
                                <w:tcPr>
                                  <w:tcW w:w="1401" w:type="dxa"/>
                                  <w:tcBorders>
                                    <w:top w:val="single" w:sz="2" w:space="0" w:color="000000"/>
                                    <w:left w:val="nil"/>
                                    <w:bottom w:val="single" w:sz="2" w:space="0" w:color="000000"/>
                                    <w:right w:val="nil"/>
                                  </w:tcBorders>
                                </w:tcPr>
                                <w:p w14:paraId="3D57DBF5" w14:textId="77777777" w:rsidR="003024CB" w:rsidRPr="005C3E2C" w:rsidRDefault="003024CB">
                                  <w:pPr>
                                    <w:pStyle w:val="TableParagraph"/>
                                    <w:spacing w:before="15"/>
                                    <w:ind w:left="450"/>
                                    <w:rPr>
                                      <w:rFonts w:ascii="Calibri" w:eastAsia="Calibri" w:hAnsi="Calibri" w:cs="Calibri"/>
                                      <w:sz w:val="18"/>
                                      <w:szCs w:val="18"/>
                                      <w:lang w:val="hr-HR"/>
                                    </w:rPr>
                                  </w:pPr>
                                  <w:r w:rsidRPr="005C3E2C">
                                    <w:rPr>
                                      <w:rFonts w:ascii="Calibri"/>
                                      <w:spacing w:val="-1"/>
                                      <w:sz w:val="18"/>
                                      <w:lang w:val="hr-HR"/>
                                    </w:rPr>
                                    <w:t>50.000,00</w:t>
                                  </w:r>
                                </w:p>
                              </w:tc>
                              <w:tc>
                                <w:tcPr>
                                  <w:tcW w:w="1124" w:type="dxa"/>
                                  <w:tcBorders>
                                    <w:top w:val="single" w:sz="2" w:space="0" w:color="000000"/>
                                    <w:left w:val="nil"/>
                                    <w:bottom w:val="single" w:sz="2" w:space="0" w:color="000000"/>
                                    <w:right w:val="nil"/>
                                  </w:tcBorders>
                                </w:tcPr>
                                <w:p w14:paraId="6E9E1547" w14:textId="77777777" w:rsidR="003024CB" w:rsidRPr="005C3E2C" w:rsidRDefault="003024CB">
                                  <w:pPr>
                                    <w:pStyle w:val="TableParagraph"/>
                                    <w:spacing w:before="15"/>
                                    <w:ind w:left="225"/>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2D86369E" w14:textId="77777777">
                              <w:trPr>
                                <w:trHeight w:hRule="exact" w:val="332"/>
                              </w:trPr>
                              <w:tc>
                                <w:tcPr>
                                  <w:tcW w:w="1165" w:type="dxa"/>
                                  <w:tcBorders>
                                    <w:top w:val="single" w:sz="2" w:space="0" w:color="000000"/>
                                    <w:left w:val="nil"/>
                                    <w:bottom w:val="nil"/>
                                    <w:right w:val="nil"/>
                                  </w:tcBorders>
                                </w:tcPr>
                                <w:p w14:paraId="2ADDB2F6" w14:textId="77777777" w:rsidR="003024CB" w:rsidRPr="005C3E2C" w:rsidRDefault="003024CB">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3811</w:t>
                                  </w:r>
                                </w:p>
                              </w:tc>
                              <w:tc>
                                <w:tcPr>
                                  <w:tcW w:w="7189" w:type="dxa"/>
                                  <w:tcBorders>
                                    <w:top w:val="single" w:sz="2" w:space="0" w:color="000000"/>
                                    <w:left w:val="nil"/>
                                    <w:bottom w:val="nil"/>
                                    <w:right w:val="nil"/>
                                  </w:tcBorders>
                                </w:tcPr>
                                <w:p w14:paraId="16274E1A" w14:textId="77777777" w:rsidR="003024CB" w:rsidRPr="005C3E2C" w:rsidRDefault="003024CB">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00" w:type="dxa"/>
                                  <w:tcBorders>
                                    <w:top w:val="single" w:sz="2" w:space="0" w:color="000000"/>
                                    <w:left w:val="nil"/>
                                    <w:bottom w:val="nil"/>
                                    <w:right w:val="nil"/>
                                  </w:tcBorders>
                                </w:tcPr>
                                <w:p w14:paraId="7CEC00E7" w14:textId="77777777" w:rsidR="003024CB" w:rsidRPr="005C3E2C" w:rsidRDefault="003024CB">
                                  <w:pPr>
                                    <w:rPr>
                                      <w:lang w:val="hr-HR"/>
                                    </w:rPr>
                                  </w:pPr>
                                </w:p>
                              </w:tc>
                              <w:tc>
                                <w:tcPr>
                                  <w:tcW w:w="1401" w:type="dxa"/>
                                  <w:tcBorders>
                                    <w:top w:val="single" w:sz="2" w:space="0" w:color="000000"/>
                                    <w:left w:val="nil"/>
                                    <w:bottom w:val="nil"/>
                                    <w:right w:val="nil"/>
                                  </w:tcBorders>
                                </w:tcPr>
                                <w:p w14:paraId="04EB865F" w14:textId="77777777" w:rsidR="003024CB" w:rsidRPr="005C3E2C" w:rsidRDefault="003024CB">
                                  <w:pPr>
                                    <w:pStyle w:val="TableParagraph"/>
                                    <w:spacing w:before="16"/>
                                    <w:ind w:left="450"/>
                                    <w:rPr>
                                      <w:rFonts w:ascii="Calibri" w:eastAsia="Calibri" w:hAnsi="Calibri" w:cs="Calibri"/>
                                      <w:sz w:val="18"/>
                                      <w:szCs w:val="18"/>
                                      <w:lang w:val="hr-HR"/>
                                    </w:rPr>
                                  </w:pPr>
                                  <w:r w:rsidRPr="005C3E2C">
                                    <w:rPr>
                                      <w:rFonts w:ascii="Calibri"/>
                                      <w:spacing w:val="-1"/>
                                      <w:sz w:val="18"/>
                                      <w:lang w:val="hr-HR"/>
                                    </w:rPr>
                                    <w:t>50.000,00</w:t>
                                  </w:r>
                                </w:p>
                              </w:tc>
                              <w:tc>
                                <w:tcPr>
                                  <w:tcW w:w="1124" w:type="dxa"/>
                                  <w:tcBorders>
                                    <w:top w:val="single" w:sz="2" w:space="0" w:color="000000"/>
                                    <w:left w:val="nil"/>
                                    <w:bottom w:val="nil"/>
                                    <w:right w:val="nil"/>
                                  </w:tcBorders>
                                </w:tcPr>
                                <w:p w14:paraId="5A8EA614" w14:textId="77777777" w:rsidR="003024CB" w:rsidRPr="005C3E2C" w:rsidRDefault="003024CB">
                                  <w:pPr>
                                    <w:rPr>
                                      <w:lang w:val="hr-HR"/>
                                    </w:rPr>
                                  </w:pPr>
                                </w:p>
                              </w:tc>
                            </w:tr>
                          </w:tbl>
                          <w:p w14:paraId="10EA0DB7"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D97ED" id="Tekstni okvir 33" o:spid="_x0000_s1072" type="#_x0000_t202" style="position:absolute;margin-left:14.1pt;margin-top:18.15pt;width:739pt;height:30.1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" filled="f" stroked="f">
                <v:textbox inset="0,0,0,0">
                  <w:txbxContent>
                    <w:tbl>
                      <w:tblPr>
                        <w:tblStyle w:val="TableNormal"/>
                        <w:tblW w:w="0" w:type="auto"/>
                        <w:tblLayout w:type="fixed"/>
                        <w:tblLook w:val="01E0" w:firstRow="1" w:lastRow="1" w:firstColumn="1" w:lastColumn="1" w:noHBand="0" w:noVBand="0"/>
                      </w:tblPr>
                      <w:tblGrid>
                        <w:gridCol w:w="1165"/>
                        <w:gridCol w:w="7189"/>
                        <w:gridCol w:w="3900"/>
                        <w:gridCol w:w="1401"/>
                        <w:gridCol w:w="1124"/>
                      </w:tblGrid>
                      <w:tr w:rsidR="003024CB" w:rsidRPr="005C3E2C" w14:paraId="41A32560" w14:textId="77777777">
                        <w:trPr>
                          <w:trHeight w:hRule="exact" w:val="269"/>
                        </w:trPr>
                        <w:tc>
                          <w:tcPr>
                            <w:tcW w:w="1165" w:type="dxa"/>
                            <w:tcBorders>
                              <w:top w:val="single" w:sz="2" w:space="0" w:color="000000"/>
                              <w:left w:val="nil"/>
                              <w:bottom w:val="single" w:sz="2" w:space="0" w:color="000000"/>
                              <w:right w:val="nil"/>
                            </w:tcBorders>
                          </w:tcPr>
                          <w:p w14:paraId="49BB1E70" w14:textId="77777777" w:rsidR="003024CB" w:rsidRPr="005C3E2C" w:rsidRDefault="003024CB">
                            <w:pPr>
                              <w:pStyle w:val="TableParagraph"/>
                              <w:spacing w:before="15"/>
                              <w:ind w:right="48"/>
                              <w:jc w:val="right"/>
                              <w:rPr>
                                <w:rFonts w:ascii="Calibri" w:eastAsia="Calibri" w:hAnsi="Calibri" w:cs="Calibri"/>
                                <w:sz w:val="18"/>
                                <w:szCs w:val="18"/>
                                <w:lang w:val="hr-HR"/>
                              </w:rPr>
                            </w:pPr>
                            <w:r w:rsidRPr="005C3E2C">
                              <w:rPr>
                                <w:rFonts w:ascii="Calibri"/>
                                <w:spacing w:val="-1"/>
                                <w:w w:val="95"/>
                                <w:sz w:val="18"/>
                                <w:lang w:val="hr-HR"/>
                              </w:rPr>
                              <w:t>38</w:t>
                            </w:r>
                          </w:p>
                        </w:tc>
                        <w:tc>
                          <w:tcPr>
                            <w:tcW w:w="7189" w:type="dxa"/>
                            <w:tcBorders>
                              <w:top w:val="single" w:sz="2" w:space="0" w:color="000000"/>
                              <w:left w:val="nil"/>
                              <w:bottom w:val="single" w:sz="2" w:space="0" w:color="000000"/>
                              <w:right w:val="nil"/>
                            </w:tcBorders>
                          </w:tcPr>
                          <w:p w14:paraId="2A8B7965" w14:textId="77777777" w:rsidR="003024CB" w:rsidRPr="005C3E2C" w:rsidRDefault="003024CB">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0" w:type="dxa"/>
                            <w:tcBorders>
                              <w:top w:val="single" w:sz="2" w:space="0" w:color="000000"/>
                              <w:left w:val="nil"/>
                              <w:bottom w:val="single" w:sz="2" w:space="0" w:color="000000"/>
                              <w:right w:val="nil"/>
                            </w:tcBorders>
                          </w:tcPr>
                          <w:p w14:paraId="43BCCED7" w14:textId="77777777" w:rsidR="003024CB" w:rsidRPr="005C3E2C" w:rsidRDefault="003024CB">
                            <w:pPr>
                              <w:pStyle w:val="TableParagraph"/>
                              <w:spacing w:before="15"/>
                              <w:ind w:right="448"/>
                              <w:jc w:val="right"/>
                              <w:rPr>
                                <w:rFonts w:ascii="Calibri" w:eastAsia="Calibri" w:hAnsi="Calibri" w:cs="Calibri"/>
                                <w:sz w:val="18"/>
                                <w:szCs w:val="18"/>
                                <w:lang w:val="hr-HR"/>
                              </w:rPr>
                            </w:pPr>
                            <w:r w:rsidRPr="005C3E2C">
                              <w:rPr>
                                <w:rFonts w:ascii="Calibri"/>
                                <w:spacing w:val="-1"/>
                                <w:w w:val="95"/>
                                <w:sz w:val="18"/>
                                <w:lang w:val="hr-HR"/>
                              </w:rPr>
                              <w:t>50.000,00</w:t>
                            </w:r>
                          </w:p>
                        </w:tc>
                        <w:tc>
                          <w:tcPr>
                            <w:tcW w:w="1401" w:type="dxa"/>
                            <w:tcBorders>
                              <w:top w:val="single" w:sz="2" w:space="0" w:color="000000"/>
                              <w:left w:val="nil"/>
                              <w:bottom w:val="single" w:sz="2" w:space="0" w:color="000000"/>
                              <w:right w:val="nil"/>
                            </w:tcBorders>
                          </w:tcPr>
                          <w:p w14:paraId="3D57DBF5" w14:textId="77777777" w:rsidR="003024CB" w:rsidRPr="005C3E2C" w:rsidRDefault="003024CB">
                            <w:pPr>
                              <w:pStyle w:val="TableParagraph"/>
                              <w:spacing w:before="15"/>
                              <w:ind w:left="450"/>
                              <w:rPr>
                                <w:rFonts w:ascii="Calibri" w:eastAsia="Calibri" w:hAnsi="Calibri" w:cs="Calibri"/>
                                <w:sz w:val="18"/>
                                <w:szCs w:val="18"/>
                                <w:lang w:val="hr-HR"/>
                              </w:rPr>
                            </w:pPr>
                            <w:r w:rsidRPr="005C3E2C">
                              <w:rPr>
                                <w:rFonts w:ascii="Calibri"/>
                                <w:spacing w:val="-1"/>
                                <w:sz w:val="18"/>
                                <w:lang w:val="hr-HR"/>
                              </w:rPr>
                              <w:t>50.000,00</w:t>
                            </w:r>
                          </w:p>
                        </w:tc>
                        <w:tc>
                          <w:tcPr>
                            <w:tcW w:w="1124" w:type="dxa"/>
                            <w:tcBorders>
                              <w:top w:val="single" w:sz="2" w:space="0" w:color="000000"/>
                              <w:left w:val="nil"/>
                              <w:bottom w:val="single" w:sz="2" w:space="0" w:color="000000"/>
                              <w:right w:val="nil"/>
                            </w:tcBorders>
                          </w:tcPr>
                          <w:p w14:paraId="6E9E1547" w14:textId="77777777" w:rsidR="003024CB" w:rsidRPr="005C3E2C" w:rsidRDefault="003024CB">
                            <w:pPr>
                              <w:pStyle w:val="TableParagraph"/>
                              <w:spacing w:before="15"/>
                              <w:ind w:left="225"/>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2D86369E" w14:textId="77777777">
                        <w:trPr>
                          <w:trHeight w:hRule="exact" w:val="332"/>
                        </w:trPr>
                        <w:tc>
                          <w:tcPr>
                            <w:tcW w:w="1165" w:type="dxa"/>
                            <w:tcBorders>
                              <w:top w:val="single" w:sz="2" w:space="0" w:color="000000"/>
                              <w:left w:val="nil"/>
                              <w:bottom w:val="nil"/>
                              <w:right w:val="nil"/>
                            </w:tcBorders>
                          </w:tcPr>
                          <w:p w14:paraId="2ADDB2F6" w14:textId="77777777" w:rsidR="003024CB" w:rsidRPr="005C3E2C" w:rsidRDefault="003024CB">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3811</w:t>
                            </w:r>
                          </w:p>
                        </w:tc>
                        <w:tc>
                          <w:tcPr>
                            <w:tcW w:w="7189" w:type="dxa"/>
                            <w:tcBorders>
                              <w:top w:val="single" w:sz="2" w:space="0" w:color="000000"/>
                              <w:left w:val="nil"/>
                              <w:bottom w:val="nil"/>
                              <w:right w:val="nil"/>
                            </w:tcBorders>
                          </w:tcPr>
                          <w:p w14:paraId="16274E1A" w14:textId="77777777" w:rsidR="003024CB" w:rsidRPr="005C3E2C" w:rsidRDefault="003024CB">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00" w:type="dxa"/>
                            <w:tcBorders>
                              <w:top w:val="single" w:sz="2" w:space="0" w:color="000000"/>
                              <w:left w:val="nil"/>
                              <w:bottom w:val="nil"/>
                              <w:right w:val="nil"/>
                            </w:tcBorders>
                          </w:tcPr>
                          <w:p w14:paraId="7CEC00E7" w14:textId="77777777" w:rsidR="003024CB" w:rsidRPr="005C3E2C" w:rsidRDefault="003024CB">
                            <w:pPr>
                              <w:rPr>
                                <w:lang w:val="hr-HR"/>
                              </w:rPr>
                            </w:pPr>
                          </w:p>
                        </w:tc>
                        <w:tc>
                          <w:tcPr>
                            <w:tcW w:w="1401" w:type="dxa"/>
                            <w:tcBorders>
                              <w:top w:val="single" w:sz="2" w:space="0" w:color="000000"/>
                              <w:left w:val="nil"/>
                              <w:bottom w:val="nil"/>
                              <w:right w:val="nil"/>
                            </w:tcBorders>
                          </w:tcPr>
                          <w:p w14:paraId="04EB865F" w14:textId="77777777" w:rsidR="003024CB" w:rsidRPr="005C3E2C" w:rsidRDefault="003024CB">
                            <w:pPr>
                              <w:pStyle w:val="TableParagraph"/>
                              <w:spacing w:before="16"/>
                              <w:ind w:left="450"/>
                              <w:rPr>
                                <w:rFonts w:ascii="Calibri" w:eastAsia="Calibri" w:hAnsi="Calibri" w:cs="Calibri"/>
                                <w:sz w:val="18"/>
                                <w:szCs w:val="18"/>
                                <w:lang w:val="hr-HR"/>
                              </w:rPr>
                            </w:pPr>
                            <w:r w:rsidRPr="005C3E2C">
                              <w:rPr>
                                <w:rFonts w:ascii="Calibri"/>
                                <w:spacing w:val="-1"/>
                                <w:sz w:val="18"/>
                                <w:lang w:val="hr-HR"/>
                              </w:rPr>
                              <w:t>50.000,00</w:t>
                            </w:r>
                          </w:p>
                        </w:tc>
                        <w:tc>
                          <w:tcPr>
                            <w:tcW w:w="1124" w:type="dxa"/>
                            <w:tcBorders>
                              <w:top w:val="single" w:sz="2" w:space="0" w:color="000000"/>
                              <w:left w:val="nil"/>
                              <w:bottom w:val="nil"/>
                              <w:right w:val="nil"/>
                            </w:tcBorders>
                          </w:tcPr>
                          <w:p w14:paraId="5A8EA614" w14:textId="77777777" w:rsidR="003024CB" w:rsidRPr="005C3E2C" w:rsidRDefault="003024CB">
                            <w:pPr>
                              <w:rPr>
                                <w:lang w:val="hr-HR"/>
                              </w:rPr>
                            </w:pPr>
                          </w:p>
                        </w:tc>
                      </w:tr>
                    </w:tbl>
                    <w:p w14:paraId="10EA0DB7" w14:textId="77777777" w:rsidR="003024CB" w:rsidRPr="005C3E2C" w:rsidRDefault="003024CB" w:rsidP="003024CB"/>
                  </w:txbxContent>
                </v:textbox>
                <w10:wrap anchorx="page" anchory="page"/>
              </v:shape>
            </w:pict>
          </mc:Fallback>
        </mc:AlternateContent>
      </w:r>
    </w:p>
    <w:p w14:paraId="2954EEC2" w14:textId="77777777" w:rsidR="003024CB" w:rsidRPr="005C3E2C" w:rsidRDefault="003024CB" w:rsidP="003024CB">
      <w:pPr>
        <w:rPr>
          <w:rFonts w:ascii="Times New Roman" w:hAnsi="Times New Roman"/>
          <w:sz w:val="20"/>
        </w:rPr>
      </w:pPr>
    </w:p>
    <w:p w14:paraId="3A584BD6" w14:textId="77777777" w:rsidR="003024CB" w:rsidRPr="005C3E2C" w:rsidRDefault="003024CB" w:rsidP="003024CB">
      <w:pPr>
        <w:rPr>
          <w:rFonts w:ascii="Times New Roman" w:hAnsi="Times New Roman"/>
          <w:sz w:val="20"/>
        </w:rPr>
      </w:pPr>
    </w:p>
    <w:p w14:paraId="686235E5" w14:textId="77777777" w:rsidR="003024CB" w:rsidRPr="005C3E2C" w:rsidRDefault="003024CB" w:rsidP="003024CB">
      <w:pPr>
        <w:rPr>
          <w:rFonts w:ascii="Times New Roman" w:hAnsi="Times New Roman"/>
          <w:sz w:val="20"/>
        </w:rPr>
      </w:pPr>
    </w:p>
    <w:p w14:paraId="1ABA7446" w14:textId="77777777" w:rsidR="003024CB" w:rsidRPr="005C3E2C" w:rsidRDefault="003024CB" w:rsidP="003024CB">
      <w:pPr>
        <w:rPr>
          <w:rFonts w:ascii="Times New Roman" w:hAnsi="Times New Roman"/>
          <w:sz w:val="20"/>
        </w:rPr>
      </w:pPr>
    </w:p>
    <w:p w14:paraId="7E0B7259" w14:textId="77777777" w:rsidR="003024CB" w:rsidRPr="005C3E2C" w:rsidRDefault="003024CB" w:rsidP="003024CB">
      <w:pPr>
        <w:rPr>
          <w:rFonts w:ascii="Times New Roman" w:hAnsi="Times New Roman"/>
          <w:sz w:val="20"/>
        </w:rPr>
      </w:pPr>
    </w:p>
    <w:p w14:paraId="182EC721" w14:textId="77777777" w:rsidR="003024CB" w:rsidRPr="005C3E2C" w:rsidRDefault="003024CB" w:rsidP="003024CB">
      <w:pPr>
        <w:rPr>
          <w:rFonts w:ascii="Times New Roman" w:hAnsi="Times New Roman"/>
          <w:sz w:val="20"/>
        </w:rPr>
      </w:pPr>
    </w:p>
    <w:p w14:paraId="559A0E22" w14:textId="77777777" w:rsidR="003024CB" w:rsidRPr="005C3E2C" w:rsidRDefault="003024CB" w:rsidP="003024CB">
      <w:pPr>
        <w:spacing w:before="7"/>
        <w:rPr>
          <w:rFonts w:ascii="Times New Roman" w:hAnsi="Times New Roman"/>
        </w:rPr>
      </w:pPr>
    </w:p>
    <w:tbl>
      <w:tblPr>
        <w:tblStyle w:val="TableNormal"/>
        <w:tblW w:w="0" w:type="auto"/>
        <w:tblInd w:w="101" w:type="dxa"/>
        <w:tblLayout w:type="fixed"/>
        <w:tblLook w:val="01E0" w:firstRow="1" w:lastRow="1" w:firstColumn="1" w:lastColumn="1" w:noHBand="0" w:noVBand="0"/>
      </w:tblPr>
      <w:tblGrid>
        <w:gridCol w:w="1167"/>
        <w:gridCol w:w="7075"/>
        <w:gridCol w:w="3905"/>
        <w:gridCol w:w="1517"/>
        <w:gridCol w:w="1118"/>
      </w:tblGrid>
      <w:tr w:rsidR="003024CB" w:rsidRPr="005C3E2C" w14:paraId="449AE954" w14:textId="77777777" w:rsidTr="00B769A0">
        <w:trPr>
          <w:trHeight w:hRule="exact" w:val="316"/>
        </w:trPr>
        <w:tc>
          <w:tcPr>
            <w:tcW w:w="1167" w:type="dxa"/>
            <w:tcBorders>
              <w:top w:val="nil"/>
              <w:left w:val="nil"/>
              <w:bottom w:val="single" w:sz="2" w:space="0" w:color="000000"/>
              <w:right w:val="nil"/>
            </w:tcBorders>
          </w:tcPr>
          <w:p w14:paraId="121D23B1"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7075" w:type="dxa"/>
            <w:tcBorders>
              <w:top w:val="nil"/>
              <w:left w:val="nil"/>
              <w:bottom w:val="single" w:sz="2" w:space="0" w:color="000000"/>
              <w:right w:val="nil"/>
            </w:tcBorders>
          </w:tcPr>
          <w:p w14:paraId="02EF0204"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3905" w:type="dxa"/>
            <w:tcBorders>
              <w:top w:val="nil"/>
              <w:left w:val="nil"/>
              <w:bottom w:val="single" w:sz="2" w:space="0" w:color="000000"/>
              <w:right w:val="nil"/>
            </w:tcBorders>
          </w:tcPr>
          <w:p w14:paraId="262CF639" w14:textId="77777777" w:rsidR="003024CB" w:rsidRPr="005C3E2C" w:rsidRDefault="003024CB" w:rsidP="00B769A0">
            <w:pPr>
              <w:pStyle w:val="TableParagraph"/>
              <w:spacing w:before="62"/>
              <w:ind w:right="340"/>
              <w:jc w:val="right"/>
              <w:rPr>
                <w:rFonts w:ascii="Calibri" w:eastAsia="Calibri" w:hAnsi="Calibri" w:cs="Calibri"/>
                <w:sz w:val="18"/>
                <w:szCs w:val="18"/>
                <w:lang w:val="hr-HR"/>
              </w:rPr>
            </w:pPr>
            <w:r w:rsidRPr="005C3E2C">
              <w:rPr>
                <w:rFonts w:ascii="Calibri"/>
                <w:spacing w:val="-1"/>
                <w:w w:val="95"/>
                <w:sz w:val="18"/>
                <w:lang w:val="hr-HR"/>
              </w:rPr>
              <w:t>9.915,00</w:t>
            </w:r>
          </w:p>
        </w:tc>
        <w:tc>
          <w:tcPr>
            <w:tcW w:w="1517" w:type="dxa"/>
            <w:tcBorders>
              <w:top w:val="nil"/>
              <w:left w:val="nil"/>
              <w:bottom w:val="single" w:sz="2" w:space="0" w:color="000000"/>
              <w:right w:val="nil"/>
            </w:tcBorders>
          </w:tcPr>
          <w:p w14:paraId="25EEA6FA" w14:textId="77777777" w:rsidR="003024CB" w:rsidRPr="005C3E2C" w:rsidRDefault="003024CB" w:rsidP="00B769A0">
            <w:pPr>
              <w:pStyle w:val="TableParagraph"/>
              <w:spacing w:before="62"/>
              <w:ind w:left="649"/>
              <w:rPr>
                <w:rFonts w:ascii="Calibri" w:eastAsia="Calibri" w:hAnsi="Calibri" w:cs="Calibri"/>
                <w:sz w:val="18"/>
                <w:szCs w:val="18"/>
                <w:lang w:val="hr-HR"/>
              </w:rPr>
            </w:pPr>
            <w:r w:rsidRPr="005C3E2C">
              <w:rPr>
                <w:rFonts w:ascii="Calibri"/>
                <w:spacing w:val="-1"/>
                <w:sz w:val="18"/>
                <w:lang w:val="hr-HR"/>
              </w:rPr>
              <w:t>8.505,00</w:t>
            </w:r>
          </w:p>
        </w:tc>
        <w:tc>
          <w:tcPr>
            <w:tcW w:w="1118" w:type="dxa"/>
            <w:tcBorders>
              <w:top w:val="nil"/>
              <w:left w:val="nil"/>
              <w:bottom w:val="single" w:sz="2" w:space="0" w:color="000000"/>
              <w:right w:val="nil"/>
            </w:tcBorders>
          </w:tcPr>
          <w:p w14:paraId="4F888D20" w14:textId="77777777" w:rsidR="003024CB" w:rsidRPr="005C3E2C" w:rsidRDefault="003024CB" w:rsidP="00B769A0">
            <w:pPr>
              <w:pStyle w:val="TableParagraph"/>
              <w:spacing w:before="62"/>
              <w:ind w:left="307"/>
              <w:rPr>
                <w:rFonts w:ascii="Calibri" w:eastAsia="Calibri" w:hAnsi="Calibri" w:cs="Calibri"/>
                <w:sz w:val="18"/>
                <w:szCs w:val="18"/>
                <w:lang w:val="hr-HR"/>
              </w:rPr>
            </w:pPr>
            <w:r w:rsidRPr="005C3E2C">
              <w:rPr>
                <w:rFonts w:ascii="Calibri"/>
                <w:spacing w:val="-1"/>
                <w:sz w:val="18"/>
                <w:lang w:val="hr-HR"/>
              </w:rPr>
              <w:t>85,78%</w:t>
            </w:r>
          </w:p>
        </w:tc>
      </w:tr>
      <w:tr w:rsidR="003024CB" w:rsidRPr="005C3E2C" w14:paraId="52474843" w14:textId="77777777" w:rsidTr="00B769A0">
        <w:trPr>
          <w:trHeight w:hRule="exact" w:val="270"/>
        </w:trPr>
        <w:tc>
          <w:tcPr>
            <w:tcW w:w="1167" w:type="dxa"/>
            <w:tcBorders>
              <w:top w:val="single" w:sz="2" w:space="0" w:color="000000"/>
              <w:left w:val="nil"/>
              <w:bottom w:val="single" w:sz="2" w:space="0" w:color="000000"/>
              <w:right w:val="nil"/>
            </w:tcBorders>
          </w:tcPr>
          <w:p w14:paraId="05F61A27"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3221</w:t>
            </w:r>
          </w:p>
        </w:tc>
        <w:tc>
          <w:tcPr>
            <w:tcW w:w="7075" w:type="dxa"/>
            <w:tcBorders>
              <w:top w:val="single" w:sz="2" w:space="0" w:color="000000"/>
              <w:left w:val="nil"/>
              <w:bottom w:val="single" w:sz="2" w:space="0" w:color="000000"/>
              <w:right w:val="nil"/>
            </w:tcBorders>
          </w:tcPr>
          <w:p w14:paraId="4D560D7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8"/>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3905" w:type="dxa"/>
            <w:tcBorders>
              <w:top w:val="single" w:sz="2" w:space="0" w:color="000000"/>
              <w:left w:val="nil"/>
              <w:bottom w:val="single" w:sz="2" w:space="0" w:color="000000"/>
              <w:right w:val="nil"/>
            </w:tcBorders>
          </w:tcPr>
          <w:p w14:paraId="794EF953"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65BFCB5A"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8.505,00</w:t>
            </w:r>
          </w:p>
        </w:tc>
        <w:tc>
          <w:tcPr>
            <w:tcW w:w="1118" w:type="dxa"/>
            <w:tcBorders>
              <w:top w:val="single" w:sz="2" w:space="0" w:color="000000"/>
              <w:left w:val="nil"/>
              <w:bottom w:val="single" w:sz="2" w:space="0" w:color="000000"/>
              <w:right w:val="nil"/>
            </w:tcBorders>
          </w:tcPr>
          <w:p w14:paraId="09E9329C" w14:textId="77777777" w:rsidR="003024CB" w:rsidRPr="005C3E2C" w:rsidRDefault="003024CB" w:rsidP="00B769A0">
            <w:pPr>
              <w:rPr>
                <w:lang w:val="hr-HR"/>
              </w:rPr>
            </w:pPr>
          </w:p>
        </w:tc>
      </w:tr>
      <w:tr w:rsidR="003024CB" w:rsidRPr="005C3E2C" w14:paraId="10F64ED0" w14:textId="77777777" w:rsidTr="00B769A0">
        <w:trPr>
          <w:trHeight w:hRule="exact" w:val="267"/>
        </w:trPr>
        <w:tc>
          <w:tcPr>
            <w:tcW w:w="1167" w:type="dxa"/>
            <w:tcBorders>
              <w:top w:val="single" w:sz="2" w:space="0" w:color="000000"/>
              <w:left w:val="nil"/>
              <w:bottom w:val="single" w:sz="2" w:space="0" w:color="000000"/>
              <w:right w:val="nil"/>
            </w:tcBorders>
          </w:tcPr>
          <w:p w14:paraId="13AC1805"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3233</w:t>
            </w:r>
          </w:p>
        </w:tc>
        <w:tc>
          <w:tcPr>
            <w:tcW w:w="7075" w:type="dxa"/>
            <w:tcBorders>
              <w:top w:val="single" w:sz="2" w:space="0" w:color="000000"/>
              <w:left w:val="nil"/>
              <w:bottom w:val="single" w:sz="2" w:space="0" w:color="000000"/>
              <w:right w:val="nil"/>
            </w:tcBorders>
          </w:tcPr>
          <w:p w14:paraId="4C223DF3"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9"/>
                <w:sz w:val="18"/>
                <w:lang w:val="hr-HR"/>
              </w:rPr>
              <w:t xml:space="preserve"> </w:t>
            </w:r>
            <w:r w:rsidRPr="005C3E2C">
              <w:rPr>
                <w:rFonts w:ascii="Calibri" w:hAnsi="Calibri"/>
                <w:spacing w:val="-1"/>
                <w:sz w:val="18"/>
                <w:lang w:val="hr-HR"/>
              </w:rPr>
              <w:t>promidžbe</w:t>
            </w:r>
            <w:r w:rsidRPr="005C3E2C">
              <w:rPr>
                <w:rFonts w:ascii="Calibri" w:hAnsi="Calibri"/>
                <w:spacing w:val="-9"/>
                <w:sz w:val="18"/>
                <w:lang w:val="hr-HR"/>
              </w:rPr>
              <w:t xml:space="preserve"> </w:t>
            </w:r>
            <w:r w:rsidRPr="005C3E2C">
              <w:rPr>
                <w:rFonts w:ascii="Calibri" w:hAnsi="Calibri"/>
                <w:sz w:val="18"/>
                <w:lang w:val="hr-HR"/>
              </w:rPr>
              <w:t>i</w:t>
            </w:r>
            <w:r w:rsidRPr="005C3E2C">
              <w:rPr>
                <w:rFonts w:ascii="Calibri" w:hAnsi="Calibri"/>
                <w:spacing w:val="-9"/>
                <w:sz w:val="18"/>
                <w:lang w:val="hr-HR"/>
              </w:rPr>
              <w:t xml:space="preserve"> </w:t>
            </w:r>
            <w:r w:rsidRPr="005C3E2C">
              <w:rPr>
                <w:rFonts w:ascii="Calibri" w:hAnsi="Calibri"/>
                <w:spacing w:val="-1"/>
                <w:sz w:val="18"/>
                <w:lang w:val="hr-HR"/>
              </w:rPr>
              <w:t>informiranja</w:t>
            </w:r>
          </w:p>
        </w:tc>
        <w:tc>
          <w:tcPr>
            <w:tcW w:w="3905" w:type="dxa"/>
            <w:tcBorders>
              <w:top w:val="single" w:sz="2" w:space="0" w:color="000000"/>
              <w:left w:val="nil"/>
              <w:bottom w:val="single" w:sz="2" w:space="0" w:color="000000"/>
              <w:right w:val="nil"/>
            </w:tcBorders>
          </w:tcPr>
          <w:p w14:paraId="58AF6DB7"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5D10E889" w14:textId="77777777" w:rsidR="003024CB" w:rsidRPr="005C3E2C" w:rsidRDefault="003024CB" w:rsidP="00B769A0">
            <w:pPr>
              <w:pStyle w:val="TableParagraph"/>
              <w:spacing w:before="15"/>
              <w:ind w:left="965"/>
              <w:rPr>
                <w:rFonts w:ascii="Calibri" w:eastAsia="Calibri" w:hAnsi="Calibri" w:cs="Calibri"/>
                <w:sz w:val="18"/>
                <w:szCs w:val="18"/>
                <w:lang w:val="hr-HR"/>
              </w:rPr>
            </w:pPr>
            <w:r w:rsidRPr="005C3E2C">
              <w:rPr>
                <w:rFonts w:ascii="Calibri"/>
                <w:sz w:val="18"/>
                <w:lang w:val="hr-HR"/>
              </w:rPr>
              <w:t>0,00</w:t>
            </w:r>
          </w:p>
        </w:tc>
        <w:tc>
          <w:tcPr>
            <w:tcW w:w="1118" w:type="dxa"/>
            <w:tcBorders>
              <w:top w:val="single" w:sz="2" w:space="0" w:color="000000"/>
              <w:left w:val="nil"/>
              <w:bottom w:val="single" w:sz="2" w:space="0" w:color="000000"/>
              <w:right w:val="nil"/>
            </w:tcBorders>
          </w:tcPr>
          <w:p w14:paraId="6CB5AE8D" w14:textId="77777777" w:rsidR="003024CB" w:rsidRPr="005C3E2C" w:rsidRDefault="003024CB" w:rsidP="00B769A0">
            <w:pPr>
              <w:rPr>
                <w:lang w:val="hr-HR"/>
              </w:rPr>
            </w:pPr>
          </w:p>
        </w:tc>
      </w:tr>
      <w:tr w:rsidR="003024CB" w:rsidRPr="005C3E2C" w14:paraId="7838D033" w14:textId="77777777" w:rsidTr="00B769A0">
        <w:trPr>
          <w:trHeight w:hRule="exact" w:val="270"/>
        </w:trPr>
        <w:tc>
          <w:tcPr>
            <w:tcW w:w="1167" w:type="dxa"/>
            <w:tcBorders>
              <w:top w:val="single" w:sz="2" w:space="0" w:color="000000"/>
              <w:left w:val="nil"/>
              <w:bottom w:val="single" w:sz="2" w:space="0" w:color="000000"/>
              <w:right w:val="nil"/>
            </w:tcBorders>
          </w:tcPr>
          <w:p w14:paraId="543A3124"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075" w:type="dxa"/>
            <w:tcBorders>
              <w:top w:val="single" w:sz="2" w:space="0" w:color="000000"/>
              <w:left w:val="nil"/>
              <w:bottom w:val="single" w:sz="2" w:space="0" w:color="000000"/>
              <w:right w:val="nil"/>
            </w:tcBorders>
          </w:tcPr>
          <w:p w14:paraId="577C190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5" w:type="dxa"/>
            <w:tcBorders>
              <w:top w:val="single" w:sz="2" w:space="0" w:color="000000"/>
              <w:left w:val="nil"/>
              <w:bottom w:val="single" w:sz="2" w:space="0" w:color="000000"/>
              <w:right w:val="nil"/>
            </w:tcBorders>
          </w:tcPr>
          <w:p w14:paraId="4ED91169" w14:textId="77777777" w:rsidR="003024CB" w:rsidRPr="005C3E2C" w:rsidRDefault="003024CB" w:rsidP="00B769A0">
            <w:pPr>
              <w:pStyle w:val="TableParagraph"/>
              <w:spacing w:before="16"/>
              <w:ind w:right="339"/>
              <w:jc w:val="right"/>
              <w:rPr>
                <w:rFonts w:ascii="Calibri" w:eastAsia="Calibri" w:hAnsi="Calibri" w:cs="Calibri"/>
                <w:sz w:val="18"/>
                <w:szCs w:val="18"/>
                <w:lang w:val="hr-HR"/>
              </w:rPr>
            </w:pPr>
            <w:r w:rsidRPr="005C3E2C">
              <w:rPr>
                <w:rFonts w:ascii="Calibri"/>
                <w:spacing w:val="-1"/>
                <w:w w:val="95"/>
                <w:sz w:val="18"/>
                <w:lang w:val="hr-HR"/>
              </w:rPr>
              <w:t>531.585,00</w:t>
            </w:r>
          </w:p>
        </w:tc>
        <w:tc>
          <w:tcPr>
            <w:tcW w:w="1517" w:type="dxa"/>
            <w:tcBorders>
              <w:top w:val="single" w:sz="2" w:space="0" w:color="000000"/>
              <w:left w:val="nil"/>
              <w:bottom w:val="single" w:sz="2" w:space="0" w:color="000000"/>
              <w:right w:val="nil"/>
            </w:tcBorders>
          </w:tcPr>
          <w:p w14:paraId="787DCA40" w14:textId="77777777" w:rsidR="003024CB" w:rsidRPr="005C3E2C" w:rsidRDefault="003024CB" w:rsidP="00B769A0">
            <w:pPr>
              <w:pStyle w:val="TableParagraph"/>
              <w:spacing w:before="16"/>
              <w:ind w:left="468"/>
              <w:rPr>
                <w:rFonts w:ascii="Calibri" w:eastAsia="Calibri" w:hAnsi="Calibri" w:cs="Calibri"/>
                <w:sz w:val="18"/>
                <w:szCs w:val="18"/>
                <w:lang w:val="hr-HR"/>
              </w:rPr>
            </w:pPr>
            <w:r w:rsidRPr="005C3E2C">
              <w:rPr>
                <w:rFonts w:ascii="Calibri"/>
                <w:spacing w:val="-1"/>
                <w:sz w:val="18"/>
                <w:lang w:val="hr-HR"/>
              </w:rPr>
              <w:t>510.762,74</w:t>
            </w:r>
          </w:p>
        </w:tc>
        <w:tc>
          <w:tcPr>
            <w:tcW w:w="1118" w:type="dxa"/>
            <w:tcBorders>
              <w:top w:val="single" w:sz="2" w:space="0" w:color="000000"/>
              <w:left w:val="nil"/>
              <w:bottom w:val="single" w:sz="2" w:space="0" w:color="000000"/>
              <w:right w:val="nil"/>
            </w:tcBorders>
          </w:tcPr>
          <w:p w14:paraId="0CC4E2AD" w14:textId="77777777" w:rsidR="003024CB" w:rsidRPr="005C3E2C" w:rsidRDefault="003024CB" w:rsidP="00B769A0">
            <w:pPr>
              <w:pStyle w:val="TableParagraph"/>
              <w:spacing w:before="16"/>
              <w:ind w:left="307"/>
              <w:rPr>
                <w:rFonts w:ascii="Calibri" w:eastAsia="Calibri" w:hAnsi="Calibri" w:cs="Calibri"/>
                <w:sz w:val="18"/>
                <w:szCs w:val="18"/>
                <w:lang w:val="hr-HR"/>
              </w:rPr>
            </w:pPr>
            <w:r w:rsidRPr="005C3E2C">
              <w:rPr>
                <w:rFonts w:ascii="Calibri"/>
                <w:spacing w:val="-1"/>
                <w:sz w:val="18"/>
                <w:lang w:val="hr-HR"/>
              </w:rPr>
              <w:t>96,08%</w:t>
            </w:r>
          </w:p>
        </w:tc>
      </w:tr>
      <w:tr w:rsidR="003024CB" w:rsidRPr="005C3E2C" w14:paraId="62CC8630" w14:textId="77777777" w:rsidTr="00B769A0">
        <w:trPr>
          <w:trHeight w:hRule="exact" w:val="269"/>
        </w:trPr>
        <w:tc>
          <w:tcPr>
            <w:tcW w:w="1167" w:type="dxa"/>
            <w:tcBorders>
              <w:top w:val="single" w:sz="2" w:space="0" w:color="000000"/>
              <w:left w:val="nil"/>
              <w:bottom w:val="single" w:sz="2" w:space="0" w:color="000000"/>
              <w:right w:val="nil"/>
            </w:tcBorders>
          </w:tcPr>
          <w:p w14:paraId="36982E10"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3813</w:t>
            </w:r>
          </w:p>
        </w:tc>
        <w:tc>
          <w:tcPr>
            <w:tcW w:w="7075" w:type="dxa"/>
            <w:tcBorders>
              <w:top w:val="single" w:sz="2" w:space="0" w:color="000000"/>
              <w:left w:val="nil"/>
              <w:bottom w:val="single" w:sz="2" w:space="0" w:color="000000"/>
              <w:right w:val="nil"/>
            </w:tcBorders>
          </w:tcPr>
          <w:p w14:paraId="072BE745"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iz</w:t>
            </w:r>
            <w:r w:rsidRPr="005C3E2C">
              <w:rPr>
                <w:rFonts w:ascii="Calibri" w:hAnsi="Calibri"/>
                <w:spacing w:val="-6"/>
                <w:sz w:val="18"/>
                <w:lang w:val="hr-HR"/>
              </w:rPr>
              <w:t xml:space="preserve"> </w:t>
            </w:r>
            <w:r w:rsidRPr="005C3E2C">
              <w:rPr>
                <w:rFonts w:ascii="Calibri" w:hAnsi="Calibri"/>
                <w:sz w:val="18"/>
                <w:lang w:val="hr-HR"/>
              </w:rPr>
              <w:t>EU</w:t>
            </w:r>
            <w:r w:rsidRPr="005C3E2C">
              <w:rPr>
                <w:rFonts w:ascii="Calibri" w:hAnsi="Calibri"/>
                <w:spacing w:val="-6"/>
                <w:sz w:val="18"/>
                <w:lang w:val="hr-HR"/>
              </w:rPr>
              <w:t xml:space="preserve"> </w:t>
            </w:r>
            <w:r w:rsidRPr="005C3E2C">
              <w:rPr>
                <w:rFonts w:ascii="Calibri" w:hAnsi="Calibri"/>
                <w:spacing w:val="-1"/>
                <w:sz w:val="18"/>
                <w:lang w:val="hr-HR"/>
              </w:rPr>
              <w:t>sredstava</w:t>
            </w:r>
          </w:p>
        </w:tc>
        <w:tc>
          <w:tcPr>
            <w:tcW w:w="3905" w:type="dxa"/>
            <w:tcBorders>
              <w:top w:val="single" w:sz="2" w:space="0" w:color="000000"/>
              <w:left w:val="nil"/>
              <w:bottom w:val="single" w:sz="2" w:space="0" w:color="000000"/>
              <w:right w:val="nil"/>
            </w:tcBorders>
          </w:tcPr>
          <w:p w14:paraId="3A53F22C"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417E4CFD" w14:textId="77777777" w:rsidR="003024CB" w:rsidRPr="005C3E2C" w:rsidRDefault="003024CB" w:rsidP="00B769A0">
            <w:pPr>
              <w:pStyle w:val="TableParagraph"/>
              <w:spacing w:before="16"/>
              <w:ind w:left="468"/>
              <w:rPr>
                <w:rFonts w:ascii="Calibri" w:eastAsia="Calibri" w:hAnsi="Calibri" w:cs="Calibri"/>
                <w:sz w:val="18"/>
                <w:szCs w:val="18"/>
                <w:lang w:val="hr-HR"/>
              </w:rPr>
            </w:pPr>
            <w:r w:rsidRPr="005C3E2C">
              <w:rPr>
                <w:rFonts w:ascii="Calibri"/>
                <w:spacing w:val="-1"/>
                <w:sz w:val="18"/>
                <w:lang w:val="hr-HR"/>
              </w:rPr>
              <w:t>510.762,74</w:t>
            </w:r>
          </w:p>
        </w:tc>
        <w:tc>
          <w:tcPr>
            <w:tcW w:w="1118" w:type="dxa"/>
            <w:tcBorders>
              <w:top w:val="single" w:sz="2" w:space="0" w:color="000000"/>
              <w:left w:val="nil"/>
              <w:bottom w:val="single" w:sz="2" w:space="0" w:color="000000"/>
              <w:right w:val="nil"/>
            </w:tcBorders>
          </w:tcPr>
          <w:p w14:paraId="255C58EF" w14:textId="77777777" w:rsidR="003024CB" w:rsidRPr="005C3E2C" w:rsidRDefault="003024CB" w:rsidP="00B769A0">
            <w:pPr>
              <w:rPr>
                <w:lang w:val="hr-HR"/>
              </w:rPr>
            </w:pPr>
          </w:p>
        </w:tc>
      </w:tr>
      <w:tr w:rsidR="003024CB" w:rsidRPr="005C3E2C" w14:paraId="3EA74C93" w14:textId="77777777" w:rsidTr="00B769A0">
        <w:trPr>
          <w:trHeight w:hRule="exact" w:val="507"/>
        </w:trPr>
        <w:tc>
          <w:tcPr>
            <w:tcW w:w="1167" w:type="dxa"/>
            <w:tcBorders>
              <w:top w:val="single" w:sz="2" w:space="0" w:color="000000"/>
              <w:left w:val="nil"/>
              <w:bottom w:val="single" w:sz="2" w:space="0" w:color="000000"/>
              <w:right w:val="nil"/>
            </w:tcBorders>
            <w:shd w:val="clear" w:color="auto" w:fill="F1F1F1"/>
          </w:tcPr>
          <w:p w14:paraId="5B44D692"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AE897E5"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K101904</w:t>
            </w:r>
          </w:p>
        </w:tc>
        <w:tc>
          <w:tcPr>
            <w:tcW w:w="7075" w:type="dxa"/>
            <w:tcBorders>
              <w:top w:val="single" w:sz="2" w:space="0" w:color="000000"/>
              <w:left w:val="nil"/>
              <w:bottom w:val="single" w:sz="2" w:space="0" w:color="000000"/>
              <w:right w:val="nil"/>
            </w:tcBorders>
            <w:shd w:val="clear" w:color="auto" w:fill="F1F1F1"/>
          </w:tcPr>
          <w:p w14:paraId="48182BD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ZGRADE</w:t>
            </w:r>
          </w:p>
        </w:tc>
        <w:tc>
          <w:tcPr>
            <w:tcW w:w="3905" w:type="dxa"/>
            <w:tcBorders>
              <w:top w:val="single" w:sz="2" w:space="0" w:color="000000"/>
              <w:left w:val="nil"/>
              <w:bottom w:val="single" w:sz="2" w:space="0" w:color="000000"/>
              <w:right w:val="nil"/>
            </w:tcBorders>
            <w:shd w:val="clear" w:color="auto" w:fill="F1F1F1"/>
          </w:tcPr>
          <w:p w14:paraId="6257D144" w14:textId="77777777" w:rsidR="003024CB" w:rsidRPr="005C3E2C" w:rsidRDefault="003024CB" w:rsidP="00B769A0">
            <w:pPr>
              <w:pStyle w:val="TableParagraph"/>
              <w:spacing w:before="15"/>
              <w:ind w:right="331"/>
              <w:jc w:val="right"/>
              <w:rPr>
                <w:rFonts w:ascii="Calibri" w:eastAsia="Calibri" w:hAnsi="Calibri" w:cs="Calibri"/>
                <w:sz w:val="18"/>
                <w:szCs w:val="18"/>
                <w:lang w:val="hr-HR"/>
              </w:rPr>
            </w:pPr>
            <w:r w:rsidRPr="005C3E2C">
              <w:rPr>
                <w:rFonts w:ascii="Calibri"/>
                <w:b/>
                <w:spacing w:val="-1"/>
                <w:w w:val="95"/>
                <w:sz w:val="18"/>
                <w:lang w:val="hr-HR"/>
              </w:rPr>
              <w:t>800.000,00</w:t>
            </w:r>
          </w:p>
        </w:tc>
        <w:tc>
          <w:tcPr>
            <w:tcW w:w="1517" w:type="dxa"/>
            <w:tcBorders>
              <w:top w:val="single" w:sz="2" w:space="0" w:color="000000"/>
              <w:left w:val="nil"/>
              <w:bottom w:val="single" w:sz="2" w:space="0" w:color="000000"/>
              <w:right w:val="nil"/>
            </w:tcBorders>
            <w:shd w:val="clear" w:color="auto" w:fill="F1F1F1"/>
          </w:tcPr>
          <w:p w14:paraId="5E0413F0" w14:textId="77777777" w:rsidR="003024CB" w:rsidRPr="005C3E2C" w:rsidRDefault="003024CB" w:rsidP="00B769A0">
            <w:pPr>
              <w:pStyle w:val="TableParagraph"/>
              <w:spacing w:before="15"/>
              <w:ind w:left="474"/>
              <w:rPr>
                <w:rFonts w:ascii="Calibri" w:eastAsia="Calibri" w:hAnsi="Calibri" w:cs="Calibri"/>
                <w:sz w:val="18"/>
                <w:szCs w:val="18"/>
                <w:lang w:val="hr-HR"/>
              </w:rPr>
            </w:pPr>
            <w:r w:rsidRPr="005C3E2C">
              <w:rPr>
                <w:rFonts w:ascii="Calibri"/>
                <w:b/>
                <w:spacing w:val="-1"/>
                <w:sz w:val="18"/>
                <w:lang w:val="hr-HR"/>
              </w:rPr>
              <w:t>494.085,33</w:t>
            </w:r>
          </w:p>
        </w:tc>
        <w:tc>
          <w:tcPr>
            <w:tcW w:w="1118" w:type="dxa"/>
            <w:tcBorders>
              <w:top w:val="single" w:sz="2" w:space="0" w:color="000000"/>
              <w:left w:val="nil"/>
              <w:bottom w:val="single" w:sz="2" w:space="0" w:color="000000"/>
              <w:right w:val="nil"/>
            </w:tcBorders>
            <w:shd w:val="clear" w:color="auto" w:fill="F1F1F1"/>
          </w:tcPr>
          <w:p w14:paraId="5D7DD027" w14:textId="77777777" w:rsidR="003024CB" w:rsidRPr="005C3E2C" w:rsidRDefault="003024CB" w:rsidP="00B769A0">
            <w:pPr>
              <w:pStyle w:val="TableParagraph"/>
              <w:spacing w:before="15"/>
              <w:ind w:left="312"/>
              <w:rPr>
                <w:rFonts w:ascii="Calibri" w:eastAsia="Calibri" w:hAnsi="Calibri" w:cs="Calibri"/>
                <w:sz w:val="18"/>
                <w:szCs w:val="18"/>
                <w:lang w:val="hr-HR"/>
              </w:rPr>
            </w:pPr>
            <w:r w:rsidRPr="005C3E2C">
              <w:rPr>
                <w:rFonts w:ascii="Calibri"/>
                <w:b/>
                <w:spacing w:val="-1"/>
                <w:sz w:val="18"/>
                <w:lang w:val="hr-HR"/>
              </w:rPr>
              <w:t>61,76%</w:t>
            </w:r>
          </w:p>
        </w:tc>
      </w:tr>
      <w:tr w:rsidR="003024CB" w:rsidRPr="005C3E2C" w14:paraId="5D41F038"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3331662A" w14:textId="77777777" w:rsidR="003024CB" w:rsidRPr="005C3E2C" w:rsidRDefault="003024CB" w:rsidP="00B769A0">
            <w:pPr>
              <w:pStyle w:val="TableParagraph"/>
              <w:spacing w:before="17"/>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7075" w:type="dxa"/>
            <w:tcBorders>
              <w:top w:val="single" w:sz="2" w:space="0" w:color="000000"/>
              <w:left w:val="nil"/>
              <w:bottom w:val="single" w:sz="2" w:space="0" w:color="000000"/>
              <w:right w:val="nil"/>
            </w:tcBorders>
            <w:shd w:val="clear" w:color="auto" w:fill="CCFFCC"/>
          </w:tcPr>
          <w:p w14:paraId="09292D08"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z w:val="18"/>
                <w:lang w:val="hr-HR"/>
              </w:rPr>
              <w:t>Pomoći</w:t>
            </w:r>
          </w:p>
        </w:tc>
        <w:tc>
          <w:tcPr>
            <w:tcW w:w="3905" w:type="dxa"/>
            <w:tcBorders>
              <w:top w:val="single" w:sz="2" w:space="0" w:color="000000"/>
              <w:left w:val="nil"/>
              <w:bottom w:val="single" w:sz="2" w:space="0" w:color="000000"/>
              <w:right w:val="nil"/>
            </w:tcBorders>
            <w:shd w:val="clear" w:color="auto" w:fill="CCFFCC"/>
          </w:tcPr>
          <w:p w14:paraId="0BB1423C" w14:textId="77777777" w:rsidR="003024CB" w:rsidRPr="005C3E2C" w:rsidRDefault="003024CB" w:rsidP="00B769A0">
            <w:pPr>
              <w:pStyle w:val="TableParagraph"/>
              <w:spacing w:before="17"/>
              <w:ind w:right="332"/>
              <w:jc w:val="right"/>
              <w:rPr>
                <w:rFonts w:ascii="Calibri" w:eastAsia="Calibri" w:hAnsi="Calibri" w:cs="Calibri"/>
                <w:sz w:val="18"/>
                <w:szCs w:val="18"/>
                <w:lang w:val="hr-HR"/>
              </w:rPr>
            </w:pPr>
            <w:r w:rsidRPr="005C3E2C">
              <w:rPr>
                <w:rFonts w:ascii="Calibri"/>
                <w:spacing w:val="-1"/>
                <w:w w:val="95"/>
                <w:sz w:val="18"/>
                <w:lang w:val="hr-HR"/>
              </w:rPr>
              <w:t>800.000,00</w:t>
            </w:r>
          </w:p>
        </w:tc>
        <w:tc>
          <w:tcPr>
            <w:tcW w:w="1517" w:type="dxa"/>
            <w:tcBorders>
              <w:top w:val="single" w:sz="2" w:space="0" w:color="000000"/>
              <w:left w:val="nil"/>
              <w:bottom w:val="single" w:sz="2" w:space="0" w:color="000000"/>
              <w:right w:val="nil"/>
            </w:tcBorders>
            <w:shd w:val="clear" w:color="auto" w:fill="CCFFCC"/>
          </w:tcPr>
          <w:p w14:paraId="2A469F5C" w14:textId="77777777" w:rsidR="003024CB" w:rsidRPr="005C3E2C" w:rsidRDefault="003024CB" w:rsidP="00B769A0">
            <w:pPr>
              <w:pStyle w:val="TableParagraph"/>
              <w:spacing w:before="17"/>
              <w:ind w:left="476"/>
              <w:rPr>
                <w:rFonts w:ascii="Calibri" w:eastAsia="Calibri" w:hAnsi="Calibri" w:cs="Calibri"/>
                <w:sz w:val="18"/>
                <w:szCs w:val="18"/>
                <w:lang w:val="hr-HR"/>
              </w:rPr>
            </w:pPr>
            <w:r w:rsidRPr="005C3E2C">
              <w:rPr>
                <w:rFonts w:ascii="Calibri"/>
                <w:spacing w:val="-1"/>
                <w:sz w:val="18"/>
                <w:lang w:val="hr-HR"/>
              </w:rPr>
              <w:t>494.085,33</w:t>
            </w:r>
          </w:p>
        </w:tc>
        <w:tc>
          <w:tcPr>
            <w:tcW w:w="1118" w:type="dxa"/>
            <w:tcBorders>
              <w:top w:val="single" w:sz="2" w:space="0" w:color="000000"/>
              <w:left w:val="nil"/>
              <w:bottom w:val="single" w:sz="2" w:space="0" w:color="000000"/>
              <w:right w:val="nil"/>
            </w:tcBorders>
            <w:shd w:val="clear" w:color="auto" w:fill="CCFFCC"/>
          </w:tcPr>
          <w:p w14:paraId="725C62A9" w14:textId="77777777" w:rsidR="003024CB" w:rsidRPr="005C3E2C" w:rsidRDefault="003024CB" w:rsidP="00B769A0">
            <w:pPr>
              <w:pStyle w:val="TableParagraph"/>
              <w:spacing w:before="17"/>
              <w:ind w:left="315"/>
              <w:rPr>
                <w:rFonts w:ascii="Calibri" w:eastAsia="Calibri" w:hAnsi="Calibri" w:cs="Calibri"/>
                <w:sz w:val="18"/>
                <w:szCs w:val="18"/>
                <w:lang w:val="hr-HR"/>
              </w:rPr>
            </w:pPr>
            <w:r w:rsidRPr="005C3E2C">
              <w:rPr>
                <w:rFonts w:ascii="Calibri"/>
                <w:spacing w:val="-1"/>
                <w:sz w:val="18"/>
                <w:lang w:val="hr-HR"/>
              </w:rPr>
              <w:t>61,76%</w:t>
            </w:r>
          </w:p>
        </w:tc>
      </w:tr>
      <w:tr w:rsidR="003024CB" w:rsidRPr="005C3E2C" w14:paraId="196F5769" w14:textId="77777777" w:rsidTr="00B769A0">
        <w:trPr>
          <w:trHeight w:hRule="exact" w:val="269"/>
        </w:trPr>
        <w:tc>
          <w:tcPr>
            <w:tcW w:w="1167" w:type="dxa"/>
            <w:tcBorders>
              <w:top w:val="single" w:sz="2" w:space="0" w:color="000000"/>
              <w:left w:val="nil"/>
              <w:bottom w:val="single" w:sz="2" w:space="0" w:color="000000"/>
              <w:right w:val="nil"/>
            </w:tcBorders>
          </w:tcPr>
          <w:p w14:paraId="45A973E1"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075" w:type="dxa"/>
            <w:tcBorders>
              <w:top w:val="single" w:sz="2" w:space="0" w:color="000000"/>
              <w:left w:val="nil"/>
              <w:bottom w:val="single" w:sz="2" w:space="0" w:color="000000"/>
              <w:right w:val="nil"/>
            </w:tcBorders>
          </w:tcPr>
          <w:p w14:paraId="10CF48EC"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7B2D3277" w14:textId="77777777" w:rsidR="003024CB" w:rsidRPr="005C3E2C" w:rsidRDefault="003024CB" w:rsidP="00B769A0">
            <w:pPr>
              <w:pStyle w:val="TableParagraph"/>
              <w:spacing w:before="16"/>
              <w:ind w:right="339"/>
              <w:jc w:val="right"/>
              <w:rPr>
                <w:rFonts w:ascii="Calibri" w:eastAsia="Calibri" w:hAnsi="Calibri" w:cs="Calibri"/>
                <w:sz w:val="18"/>
                <w:szCs w:val="18"/>
                <w:lang w:val="hr-HR"/>
              </w:rPr>
            </w:pPr>
            <w:r w:rsidRPr="005C3E2C">
              <w:rPr>
                <w:rFonts w:ascii="Calibri"/>
                <w:spacing w:val="-1"/>
                <w:w w:val="95"/>
                <w:sz w:val="18"/>
                <w:lang w:val="hr-HR"/>
              </w:rPr>
              <w:t>700.000,00</w:t>
            </w:r>
          </w:p>
        </w:tc>
        <w:tc>
          <w:tcPr>
            <w:tcW w:w="1517" w:type="dxa"/>
            <w:tcBorders>
              <w:top w:val="single" w:sz="2" w:space="0" w:color="000000"/>
              <w:left w:val="nil"/>
              <w:bottom w:val="single" w:sz="2" w:space="0" w:color="000000"/>
              <w:right w:val="nil"/>
            </w:tcBorders>
          </w:tcPr>
          <w:p w14:paraId="0FF5E9EE" w14:textId="77777777" w:rsidR="003024CB" w:rsidRPr="005C3E2C" w:rsidRDefault="003024CB" w:rsidP="00B769A0">
            <w:pPr>
              <w:pStyle w:val="TableParagraph"/>
              <w:spacing w:before="16"/>
              <w:ind w:left="468"/>
              <w:rPr>
                <w:rFonts w:ascii="Calibri" w:eastAsia="Calibri" w:hAnsi="Calibri" w:cs="Calibri"/>
                <w:sz w:val="18"/>
                <w:szCs w:val="18"/>
                <w:lang w:val="hr-HR"/>
              </w:rPr>
            </w:pPr>
            <w:r w:rsidRPr="005C3E2C">
              <w:rPr>
                <w:rFonts w:ascii="Calibri"/>
                <w:spacing w:val="-1"/>
                <w:sz w:val="18"/>
                <w:lang w:val="hr-HR"/>
              </w:rPr>
              <w:t>490.680,33</w:t>
            </w:r>
          </w:p>
        </w:tc>
        <w:tc>
          <w:tcPr>
            <w:tcW w:w="1118" w:type="dxa"/>
            <w:tcBorders>
              <w:top w:val="single" w:sz="2" w:space="0" w:color="000000"/>
              <w:left w:val="nil"/>
              <w:bottom w:val="single" w:sz="2" w:space="0" w:color="000000"/>
              <w:right w:val="nil"/>
            </w:tcBorders>
          </w:tcPr>
          <w:p w14:paraId="681C1C1C" w14:textId="77777777" w:rsidR="003024CB" w:rsidRPr="005C3E2C" w:rsidRDefault="003024CB" w:rsidP="00B769A0">
            <w:pPr>
              <w:pStyle w:val="TableParagraph"/>
              <w:spacing w:before="16"/>
              <w:ind w:left="307"/>
              <w:rPr>
                <w:rFonts w:ascii="Calibri" w:eastAsia="Calibri" w:hAnsi="Calibri" w:cs="Calibri"/>
                <w:sz w:val="18"/>
                <w:szCs w:val="18"/>
                <w:lang w:val="hr-HR"/>
              </w:rPr>
            </w:pPr>
            <w:r w:rsidRPr="005C3E2C">
              <w:rPr>
                <w:rFonts w:ascii="Calibri"/>
                <w:spacing w:val="-1"/>
                <w:sz w:val="18"/>
                <w:lang w:val="hr-HR"/>
              </w:rPr>
              <w:t>70,10%</w:t>
            </w:r>
          </w:p>
        </w:tc>
      </w:tr>
      <w:tr w:rsidR="003024CB" w:rsidRPr="005C3E2C" w14:paraId="75BD30FF" w14:textId="77777777" w:rsidTr="00B769A0">
        <w:trPr>
          <w:trHeight w:hRule="exact" w:val="270"/>
        </w:trPr>
        <w:tc>
          <w:tcPr>
            <w:tcW w:w="1167" w:type="dxa"/>
            <w:tcBorders>
              <w:top w:val="single" w:sz="2" w:space="0" w:color="000000"/>
              <w:left w:val="nil"/>
              <w:bottom w:val="single" w:sz="2" w:space="0" w:color="000000"/>
              <w:right w:val="nil"/>
            </w:tcBorders>
          </w:tcPr>
          <w:p w14:paraId="5F790693"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4211</w:t>
            </w:r>
          </w:p>
        </w:tc>
        <w:tc>
          <w:tcPr>
            <w:tcW w:w="7075" w:type="dxa"/>
            <w:tcBorders>
              <w:top w:val="single" w:sz="2" w:space="0" w:color="000000"/>
              <w:left w:val="nil"/>
              <w:bottom w:val="single" w:sz="2" w:space="0" w:color="000000"/>
              <w:right w:val="nil"/>
            </w:tcBorders>
          </w:tcPr>
          <w:p w14:paraId="40FE0E6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Stambeni</w:t>
            </w:r>
            <w:r w:rsidRPr="005C3E2C">
              <w:rPr>
                <w:rFonts w:ascii="Calibri"/>
                <w:spacing w:val="-13"/>
                <w:sz w:val="18"/>
                <w:lang w:val="hr-HR"/>
              </w:rPr>
              <w:t xml:space="preserve"> </w:t>
            </w:r>
            <w:r w:rsidRPr="005C3E2C">
              <w:rPr>
                <w:rFonts w:ascii="Calibri"/>
                <w:spacing w:val="-1"/>
                <w:sz w:val="18"/>
                <w:lang w:val="hr-HR"/>
              </w:rPr>
              <w:t>objekti</w:t>
            </w:r>
          </w:p>
        </w:tc>
        <w:tc>
          <w:tcPr>
            <w:tcW w:w="3905" w:type="dxa"/>
            <w:tcBorders>
              <w:top w:val="single" w:sz="2" w:space="0" w:color="000000"/>
              <w:left w:val="nil"/>
              <w:bottom w:val="single" w:sz="2" w:space="0" w:color="000000"/>
              <w:right w:val="nil"/>
            </w:tcBorders>
          </w:tcPr>
          <w:p w14:paraId="6D7BF09E"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46CABDC2" w14:textId="77777777" w:rsidR="003024CB" w:rsidRPr="005C3E2C" w:rsidRDefault="003024CB" w:rsidP="00B769A0">
            <w:pPr>
              <w:pStyle w:val="TableParagraph"/>
              <w:spacing w:before="15"/>
              <w:ind w:left="468"/>
              <w:rPr>
                <w:rFonts w:ascii="Calibri" w:eastAsia="Calibri" w:hAnsi="Calibri" w:cs="Calibri"/>
                <w:sz w:val="18"/>
                <w:szCs w:val="18"/>
                <w:lang w:val="hr-HR"/>
              </w:rPr>
            </w:pPr>
            <w:r w:rsidRPr="005C3E2C">
              <w:rPr>
                <w:rFonts w:ascii="Calibri"/>
                <w:spacing w:val="-1"/>
                <w:sz w:val="18"/>
                <w:lang w:val="hr-HR"/>
              </w:rPr>
              <w:t>490.680,33</w:t>
            </w:r>
          </w:p>
        </w:tc>
        <w:tc>
          <w:tcPr>
            <w:tcW w:w="1118" w:type="dxa"/>
            <w:tcBorders>
              <w:top w:val="single" w:sz="2" w:space="0" w:color="000000"/>
              <w:left w:val="nil"/>
              <w:bottom w:val="single" w:sz="2" w:space="0" w:color="000000"/>
              <w:right w:val="nil"/>
            </w:tcBorders>
          </w:tcPr>
          <w:p w14:paraId="6ADE85BA" w14:textId="77777777" w:rsidR="003024CB" w:rsidRPr="005C3E2C" w:rsidRDefault="003024CB" w:rsidP="00B769A0">
            <w:pPr>
              <w:rPr>
                <w:lang w:val="hr-HR"/>
              </w:rPr>
            </w:pPr>
          </w:p>
        </w:tc>
      </w:tr>
      <w:tr w:rsidR="003024CB" w:rsidRPr="005C3E2C" w14:paraId="0F7B65CC" w14:textId="77777777" w:rsidTr="00B769A0">
        <w:trPr>
          <w:trHeight w:hRule="exact" w:val="266"/>
        </w:trPr>
        <w:tc>
          <w:tcPr>
            <w:tcW w:w="1167" w:type="dxa"/>
            <w:tcBorders>
              <w:top w:val="single" w:sz="2" w:space="0" w:color="000000"/>
              <w:left w:val="nil"/>
              <w:bottom w:val="single" w:sz="2" w:space="0" w:color="000000"/>
              <w:right w:val="nil"/>
            </w:tcBorders>
          </w:tcPr>
          <w:p w14:paraId="760D8D5C"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45</w:t>
            </w:r>
          </w:p>
        </w:tc>
        <w:tc>
          <w:tcPr>
            <w:tcW w:w="7075" w:type="dxa"/>
            <w:tcBorders>
              <w:top w:val="single" w:sz="2" w:space="0" w:color="000000"/>
              <w:left w:val="nil"/>
              <w:bottom w:val="single" w:sz="2" w:space="0" w:color="000000"/>
              <w:right w:val="nil"/>
            </w:tcBorders>
          </w:tcPr>
          <w:p w14:paraId="00F503D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8"/>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dodatna</w:t>
            </w:r>
            <w:r w:rsidRPr="005C3E2C">
              <w:rPr>
                <w:rFonts w:ascii="Calibri"/>
                <w:spacing w:val="-7"/>
                <w:sz w:val="18"/>
                <w:lang w:val="hr-HR"/>
              </w:rPr>
              <w:t xml:space="preserve"> </w:t>
            </w:r>
            <w:r w:rsidRPr="005C3E2C">
              <w:rPr>
                <w:rFonts w:ascii="Calibri"/>
                <w:spacing w:val="-1"/>
                <w:sz w:val="18"/>
                <w:lang w:val="hr-HR"/>
              </w:rPr>
              <w:t>ulaganja</w:t>
            </w:r>
            <w:r w:rsidRPr="005C3E2C">
              <w:rPr>
                <w:rFonts w:ascii="Calibri"/>
                <w:spacing w:val="-7"/>
                <w:sz w:val="18"/>
                <w:lang w:val="hr-HR"/>
              </w:rPr>
              <w:t xml:space="preserve"> </w:t>
            </w:r>
            <w:r w:rsidRPr="005C3E2C">
              <w:rPr>
                <w:rFonts w:ascii="Calibri"/>
                <w:spacing w:val="-1"/>
                <w:sz w:val="18"/>
                <w:lang w:val="hr-HR"/>
              </w:rPr>
              <w:t>na</w:t>
            </w:r>
            <w:r w:rsidRPr="005C3E2C">
              <w:rPr>
                <w:rFonts w:ascii="Calibri"/>
                <w:spacing w:val="-7"/>
                <w:sz w:val="18"/>
                <w:lang w:val="hr-HR"/>
              </w:rPr>
              <w:t xml:space="preserve"> </w:t>
            </w:r>
            <w:r w:rsidRPr="005C3E2C">
              <w:rPr>
                <w:rFonts w:ascii="Calibri"/>
                <w:spacing w:val="-1"/>
                <w:sz w:val="18"/>
                <w:lang w:val="hr-HR"/>
              </w:rPr>
              <w:t>nefinancijskoj</w:t>
            </w:r>
            <w:r w:rsidRPr="005C3E2C">
              <w:rPr>
                <w:rFonts w:ascii="Calibri"/>
                <w:spacing w:val="-7"/>
                <w:sz w:val="18"/>
                <w:lang w:val="hr-HR"/>
              </w:rPr>
              <w:t xml:space="preserve"> </w:t>
            </w:r>
            <w:r w:rsidRPr="005C3E2C">
              <w:rPr>
                <w:rFonts w:ascii="Calibri"/>
                <w:spacing w:val="-1"/>
                <w:sz w:val="18"/>
                <w:lang w:val="hr-HR"/>
              </w:rPr>
              <w:t>imovini</w:t>
            </w:r>
          </w:p>
        </w:tc>
        <w:tc>
          <w:tcPr>
            <w:tcW w:w="3905" w:type="dxa"/>
            <w:tcBorders>
              <w:top w:val="single" w:sz="2" w:space="0" w:color="000000"/>
              <w:left w:val="nil"/>
              <w:bottom w:val="single" w:sz="2" w:space="0" w:color="000000"/>
              <w:right w:val="nil"/>
            </w:tcBorders>
          </w:tcPr>
          <w:p w14:paraId="52A083CD" w14:textId="77777777" w:rsidR="003024CB" w:rsidRPr="005C3E2C" w:rsidRDefault="003024CB" w:rsidP="00B769A0">
            <w:pPr>
              <w:pStyle w:val="TableParagraph"/>
              <w:spacing w:before="15"/>
              <w:ind w:right="339"/>
              <w:jc w:val="right"/>
              <w:rPr>
                <w:rFonts w:ascii="Calibri" w:eastAsia="Calibri" w:hAnsi="Calibri" w:cs="Calibri"/>
                <w:sz w:val="18"/>
                <w:szCs w:val="18"/>
                <w:lang w:val="hr-HR"/>
              </w:rPr>
            </w:pPr>
            <w:r w:rsidRPr="005C3E2C">
              <w:rPr>
                <w:rFonts w:ascii="Calibri"/>
                <w:spacing w:val="-1"/>
                <w:w w:val="95"/>
                <w:sz w:val="18"/>
                <w:lang w:val="hr-HR"/>
              </w:rPr>
              <w:t>100.000,00</w:t>
            </w:r>
          </w:p>
        </w:tc>
        <w:tc>
          <w:tcPr>
            <w:tcW w:w="1517" w:type="dxa"/>
            <w:tcBorders>
              <w:top w:val="single" w:sz="2" w:space="0" w:color="000000"/>
              <w:left w:val="nil"/>
              <w:bottom w:val="single" w:sz="2" w:space="0" w:color="000000"/>
              <w:right w:val="nil"/>
            </w:tcBorders>
          </w:tcPr>
          <w:p w14:paraId="72ED3A9E"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3.405,00</w:t>
            </w:r>
          </w:p>
        </w:tc>
        <w:tc>
          <w:tcPr>
            <w:tcW w:w="1118" w:type="dxa"/>
            <w:tcBorders>
              <w:top w:val="single" w:sz="2" w:space="0" w:color="000000"/>
              <w:left w:val="nil"/>
              <w:bottom w:val="single" w:sz="2" w:space="0" w:color="000000"/>
              <w:right w:val="nil"/>
            </w:tcBorders>
          </w:tcPr>
          <w:p w14:paraId="11EEC154" w14:textId="77777777" w:rsidR="003024CB" w:rsidRPr="005C3E2C" w:rsidRDefault="003024CB" w:rsidP="00B769A0">
            <w:pPr>
              <w:pStyle w:val="TableParagraph"/>
              <w:spacing w:before="15"/>
              <w:ind w:left="397"/>
              <w:rPr>
                <w:rFonts w:ascii="Calibri" w:eastAsia="Calibri" w:hAnsi="Calibri" w:cs="Calibri"/>
                <w:sz w:val="18"/>
                <w:szCs w:val="18"/>
                <w:lang w:val="hr-HR"/>
              </w:rPr>
            </w:pPr>
            <w:r w:rsidRPr="005C3E2C">
              <w:rPr>
                <w:rFonts w:ascii="Calibri"/>
                <w:spacing w:val="-1"/>
                <w:sz w:val="18"/>
                <w:lang w:val="hr-HR"/>
              </w:rPr>
              <w:t>3,41%</w:t>
            </w:r>
          </w:p>
        </w:tc>
      </w:tr>
      <w:tr w:rsidR="003024CB" w:rsidRPr="005C3E2C" w14:paraId="2EAAECE1" w14:textId="77777777" w:rsidTr="00B769A0">
        <w:trPr>
          <w:trHeight w:hRule="exact" w:val="271"/>
        </w:trPr>
        <w:tc>
          <w:tcPr>
            <w:tcW w:w="1167" w:type="dxa"/>
            <w:tcBorders>
              <w:top w:val="single" w:sz="2" w:space="0" w:color="000000"/>
              <w:left w:val="nil"/>
              <w:bottom w:val="single" w:sz="2" w:space="0" w:color="000000"/>
              <w:right w:val="nil"/>
            </w:tcBorders>
          </w:tcPr>
          <w:p w14:paraId="0BFCF205"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4511</w:t>
            </w:r>
          </w:p>
        </w:tc>
        <w:tc>
          <w:tcPr>
            <w:tcW w:w="7075" w:type="dxa"/>
            <w:tcBorders>
              <w:top w:val="single" w:sz="2" w:space="0" w:color="000000"/>
              <w:left w:val="nil"/>
              <w:bottom w:val="single" w:sz="2" w:space="0" w:color="000000"/>
              <w:right w:val="nil"/>
            </w:tcBorders>
          </w:tcPr>
          <w:p w14:paraId="01DD520F"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Dodatna</w:t>
            </w:r>
            <w:r w:rsidRPr="005C3E2C">
              <w:rPr>
                <w:rFonts w:ascii="Calibri" w:hAnsi="Calibri"/>
                <w:spacing w:val="-9"/>
                <w:sz w:val="18"/>
                <w:lang w:val="hr-HR"/>
              </w:rPr>
              <w:t xml:space="preserve"> </w:t>
            </w:r>
            <w:r w:rsidRPr="005C3E2C">
              <w:rPr>
                <w:rFonts w:ascii="Calibri" w:hAnsi="Calibri"/>
                <w:spacing w:val="-1"/>
                <w:sz w:val="18"/>
                <w:lang w:val="hr-HR"/>
              </w:rPr>
              <w:t>ulaganja</w:t>
            </w:r>
            <w:r w:rsidRPr="005C3E2C">
              <w:rPr>
                <w:rFonts w:ascii="Calibri" w:hAnsi="Calibri"/>
                <w:spacing w:val="-9"/>
                <w:sz w:val="18"/>
                <w:lang w:val="hr-HR"/>
              </w:rPr>
              <w:t xml:space="preserve"> </w:t>
            </w:r>
            <w:r w:rsidRPr="005C3E2C">
              <w:rPr>
                <w:rFonts w:ascii="Calibri" w:hAnsi="Calibri"/>
                <w:spacing w:val="-1"/>
                <w:sz w:val="18"/>
                <w:lang w:val="hr-HR"/>
              </w:rPr>
              <w:t>na</w:t>
            </w:r>
            <w:r w:rsidRPr="005C3E2C">
              <w:rPr>
                <w:rFonts w:ascii="Calibri" w:hAnsi="Calibri"/>
                <w:spacing w:val="-9"/>
                <w:sz w:val="18"/>
                <w:lang w:val="hr-HR"/>
              </w:rPr>
              <w:t xml:space="preserve"> </w:t>
            </w:r>
            <w:r w:rsidRPr="005C3E2C">
              <w:rPr>
                <w:rFonts w:ascii="Calibri" w:hAnsi="Calibri"/>
                <w:spacing w:val="-1"/>
                <w:sz w:val="18"/>
                <w:lang w:val="hr-HR"/>
              </w:rPr>
              <w:t>građevinskim</w:t>
            </w:r>
            <w:r w:rsidRPr="005C3E2C">
              <w:rPr>
                <w:rFonts w:ascii="Calibri" w:hAnsi="Calibri"/>
                <w:spacing w:val="-9"/>
                <w:sz w:val="18"/>
                <w:lang w:val="hr-HR"/>
              </w:rPr>
              <w:t xml:space="preserve"> </w:t>
            </w:r>
            <w:r w:rsidRPr="005C3E2C">
              <w:rPr>
                <w:rFonts w:ascii="Calibri" w:hAnsi="Calibri"/>
                <w:spacing w:val="-1"/>
                <w:sz w:val="18"/>
                <w:lang w:val="hr-HR"/>
              </w:rPr>
              <w:t>objektima</w:t>
            </w:r>
          </w:p>
        </w:tc>
        <w:tc>
          <w:tcPr>
            <w:tcW w:w="3905" w:type="dxa"/>
            <w:tcBorders>
              <w:top w:val="single" w:sz="2" w:space="0" w:color="000000"/>
              <w:left w:val="nil"/>
              <w:bottom w:val="single" w:sz="2" w:space="0" w:color="000000"/>
              <w:right w:val="nil"/>
            </w:tcBorders>
          </w:tcPr>
          <w:p w14:paraId="22A1AB52"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2F36202A" w14:textId="77777777" w:rsidR="003024CB" w:rsidRPr="005C3E2C" w:rsidRDefault="003024CB" w:rsidP="00B769A0">
            <w:pPr>
              <w:pStyle w:val="TableParagraph"/>
              <w:spacing w:before="17"/>
              <w:ind w:left="649"/>
              <w:rPr>
                <w:rFonts w:ascii="Calibri" w:eastAsia="Calibri" w:hAnsi="Calibri" w:cs="Calibri"/>
                <w:sz w:val="18"/>
                <w:szCs w:val="18"/>
                <w:lang w:val="hr-HR"/>
              </w:rPr>
            </w:pPr>
            <w:r w:rsidRPr="005C3E2C">
              <w:rPr>
                <w:rFonts w:ascii="Calibri"/>
                <w:spacing w:val="-1"/>
                <w:sz w:val="18"/>
                <w:lang w:val="hr-HR"/>
              </w:rPr>
              <w:t>3.405,00</w:t>
            </w:r>
          </w:p>
        </w:tc>
        <w:tc>
          <w:tcPr>
            <w:tcW w:w="1118" w:type="dxa"/>
            <w:tcBorders>
              <w:top w:val="single" w:sz="2" w:space="0" w:color="000000"/>
              <w:left w:val="nil"/>
              <w:bottom w:val="single" w:sz="2" w:space="0" w:color="000000"/>
              <w:right w:val="nil"/>
            </w:tcBorders>
          </w:tcPr>
          <w:p w14:paraId="4A7CBEA7" w14:textId="77777777" w:rsidR="003024CB" w:rsidRPr="005C3E2C" w:rsidRDefault="003024CB" w:rsidP="00B769A0">
            <w:pPr>
              <w:rPr>
                <w:lang w:val="hr-HR"/>
              </w:rPr>
            </w:pPr>
          </w:p>
        </w:tc>
      </w:tr>
      <w:tr w:rsidR="003024CB" w:rsidRPr="005C3E2C" w14:paraId="541D00EC" w14:textId="77777777" w:rsidTr="00B769A0">
        <w:trPr>
          <w:trHeight w:hRule="exact" w:val="508"/>
        </w:trPr>
        <w:tc>
          <w:tcPr>
            <w:tcW w:w="1167" w:type="dxa"/>
            <w:tcBorders>
              <w:top w:val="single" w:sz="2" w:space="0" w:color="000000"/>
              <w:left w:val="nil"/>
              <w:bottom w:val="single" w:sz="2" w:space="0" w:color="000000"/>
              <w:right w:val="nil"/>
            </w:tcBorders>
            <w:shd w:val="clear" w:color="auto" w:fill="F1F1F1"/>
          </w:tcPr>
          <w:p w14:paraId="6E4E2FE7" w14:textId="77777777" w:rsidR="003024CB" w:rsidRPr="005C3E2C" w:rsidRDefault="003024CB" w:rsidP="00B769A0">
            <w:pPr>
              <w:pStyle w:val="TableParagraph"/>
              <w:spacing w:before="16"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4890ABA6" w14:textId="77777777" w:rsidR="003024CB" w:rsidRPr="005C3E2C" w:rsidRDefault="003024CB" w:rsidP="00B769A0">
            <w:pPr>
              <w:pStyle w:val="TableParagraph"/>
              <w:spacing w:line="219" w:lineRule="exact"/>
              <w:ind w:left="476"/>
              <w:rPr>
                <w:rFonts w:ascii="Calibri" w:eastAsia="Calibri" w:hAnsi="Calibri" w:cs="Calibri"/>
                <w:sz w:val="18"/>
                <w:szCs w:val="18"/>
                <w:lang w:val="hr-HR"/>
              </w:rPr>
            </w:pPr>
            <w:r w:rsidRPr="005C3E2C">
              <w:rPr>
                <w:rFonts w:ascii="Calibri"/>
                <w:b/>
                <w:spacing w:val="-1"/>
                <w:sz w:val="18"/>
                <w:lang w:val="hr-HR"/>
              </w:rPr>
              <w:t>K101912</w:t>
            </w:r>
          </w:p>
        </w:tc>
        <w:tc>
          <w:tcPr>
            <w:tcW w:w="7075" w:type="dxa"/>
            <w:tcBorders>
              <w:top w:val="single" w:sz="2" w:space="0" w:color="000000"/>
              <w:left w:val="nil"/>
              <w:bottom w:val="single" w:sz="2" w:space="0" w:color="000000"/>
              <w:right w:val="nil"/>
            </w:tcBorders>
            <w:shd w:val="clear" w:color="auto" w:fill="F1F1F1"/>
          </w:tcPr>
          <w:p w14:paraId="7115ED8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IZGRADNJA</w:t>
            </w:r>
            <w:r w:rsidRPr="005C3E2C">
              <w:rPr>
                <w:rFonts w:ascii="Calibri" w:hAnsi="Calibri"/>
                <w:b/>
                <w:spacing w:val="-12"/>
                <w:sz w:val="18"/>
                <w:lang w:val="hr-HR"/>
              </w:rPr>
              <w:t xml:space="preserve"> </w:t>
            </w:r>
            <w:r w:rsidRPr="005C3E2C">
              <w:rPr>
                <w:rFonts w:ascii="Calibri" w:hAnsi="Calibri"/>
                <w:b/>
                <w:sz w:val="18"/>
                <w:lang w:val="hr-HR"/>
              </w:rPr>
              <w:t>DJEČJEG</w:t>
            </w:r>
            <w:r w:rsidRPr="005C3E2C">
              <w:rPr>
                <w:rFonts w:ascii="Calibri" w:hAnsi="Calibri"/>
                <w:b/>
                <w:spacing w:val="-11"/>
                <w:sz w:val="18"/>
                <w:lang w:val="hr-HR"/>
              </w:rPr>
              <w:t xml:space="preserve"> </w:t>
            </w:r>
            <w:r w:rsidRPr="005C3E2C">
              <w:rPr>
                <w:rFonts w:ascii="Calibri" w:hAnsi="Calibri"/>
                <w:b/>
                <w:spacing w:val="-1"/>
                <w:sz w:val="18"/>
                <w:lang w:val="hr-HR"/>
              </w:rPr>
              <w:t>VRTIĆA</w:t>
            </w:r>
          </w:p>
        </w:tc>
        <w:tc>
          <w:tcPr>
            <w:tcW w:w="3905" w:type="dxa"/>
            <w:tcBorders>
              <w:top w:val="single" w:sz="2" w:space="0" w:color="000000"/>
              <w:left w:val="nil"/>
              <w:bottom w:val="single" w:sz="2" w:space="0" w:color="000000"/>
              <w:right w:val="nil"/>
            </w:tcBorders>
            <w:shd w:val="clear" w:color="auto" w:fill="F1F1F1"/>
          </w:tcPr>
          <w:p w14:paraId="71460EEF" w14:textId="77777777" w:rsidR="003024CB" w:rsidRPr="005C3E2C" w:rsidRDefault="003024CB" w:rsidP="00B769A0">
            <w:pPr>
              <w:pStyle w:val="TableParagraph"/>
              <w:spacing w:before="16"/>
              <w:ind w:right="331"/>
              <w:jc w:val="right"/>
              <w:rPr>
                <w:rFonts w:ascii="Calibri" w:eastAsia="Calibri" w:hAnsi="Calibri" w:cs="Calibri"/>
                <w:sz w:val="18"/>
                <w:szCs w:val="18"/>
                <w:lang w:val="hr-HR"/>
              </w:rPr>
            </w:pPr>
            <w:r w:rsidRPr="005C3E2C">
              <w:rPr>
                <w:rFonts w:ascii="Calibri"/>
                <w:b/>
                <w:spacing w:val="-1"/>
                <w:w w:val="95"/>
                <w:sz w:val="18"/>
                <w:lang w:val="hr-HR"/>
              </w:rPr>
              <w:t>1.720.000,00</w:t>
            </w:r>
          </w:p>
        </w:tc>
        <w:tc>
          <w:tcPr>
            <w:tcW w:w="1517" w:type="dxa"/>
            <w:tcBorders>
              <w:top w:val="single" w:sz="2" w:space="0" w:color="000000"/>
              <w:left w:val="nil"/>
              <w:bottom w:val="single" w:sz="2" w:space="0" w:color="000000"/>
              <w:right w:val="nil"/>
            </w:tcBorders>
            <w:shd w:val="clear" w:color="auto" w:fill="F1F1F1"/>
          </w:tcPr>
          <w:p w14:paraId="27B7DE56" w14:textId="77777777" w:rsidR="003024CB" w:rsidRPr="005C3E2C" w:rsidRDefault="003024CB" w:rsidP="00B769A0">
            <w:pPr>
              <w:pStyle w:val="TableParagraph"/>
              <w:spacing w:before="16"/>
              <w:ind w:left="336"/>
              <w:rPr>
                <w:rFonts w:ascii="Calibri" w:eastAsia="Calibri" w:hAnsi="Calibri" w:cs="Calibri"/>
                <w:sz w:val="18"/>
                <w:szCs w:val="18"/>
                <w:lang w:val="hr-HR"/>
              </w:rPr>
            </w:pPr>
            <w:r w:rsidRPr="005C3E2C">
              <w:rPr>
                <w:rFonts w:ascii="Calibri"/>
                <w:b/>
                <w:spacing w:val="-1"/>
                <w:sz w:val="18"/>
                <w:lang w:val="hr-HR"/>
              </w:rPr>
              <w:t>1.315.518,90</w:t>
            </w:r>
          </w:p>
        </w:tc>
        <w:tc>
          <w:tcPr>
            <w:tcW w:w="1118" w:type="dxa"/>
            <w:tcBorders>
              <w:top w:val="single" w:sz="2" w:space="0" w:color="000000"/>
              <w:left w:val="nil"/>
              <w:bottom w:val="single" w:sz="2" w:space="0" w:color="000000"/>
              <w:right w:val="nil"/>
            </w:tcBorders>
            <w:shd w:val="clear" w:color="auto" w:fill="F1F1F1"/>
          </w:tcPr>
          <w:p w14:paraId="53D9584A" w14:textId="77777777" w:rsidR="003024CB" w:rsidRPr="005C3E2C" w:rsidRDefault="003024CB" w:rsidP="00B769A0">
            <w:pPr>
              <w:pStyle w:val="TableParagraph"/>
              <w:spacing w:before="16"/>
              <w:ind w:left="312"/>
              <w:rPr>
                <w:rFonts w:ascii="Calibri" w:eastAsia="Calibri" w:hAnsi="Calibri" w:cs="Calibri"/>
                <w:sz w:val="18"/>
                <w:szCs w:val="18"/>
                <w:lang w:val="hr-HR"/>
              </w:rPr>
            </w:pPr>
            <w:r w:rsidRPr="005C3E2C">
              <w:rPr>
                <w:rFonts w:ascii="Calibri"/>
                <w:b/>
                <w:spacing w:val="-1"/>
                <w:sz w:val="18"/>
                <w:lang w:val="hr-HR"/>
              </w:rPr>
              <w:t>76,48%</w:t>
            </w:r>
          </w:p>
        </w:tc>
      </w:tr>
      <w:tr w:rsidR="003024CB" w:rsidRPr="005C3E2C" w14:paraId="7F078433"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77B9491B"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075" w:type="dxa"/>
            <w:tcBorders>
              <w:top w:val="single" w:sz="2" w:space="0" w:color="000000"/>
              <w:left w:val="nil"/>
              <w:bottom w:val="single" w:sz="2" w:space="0" w:color="000000"/>
              <w:right w:val="nil"/>
            </w:tcBorders>
            <w:shd w:val="clear" w:color="auto" w:fill="CCFFCC"/>
          </w:tcPr>
          <w:p w14:paraId="1A3675D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5" w:type="dxa"/>
            <w:tcBorders>
              <w:top w:val="single" w:sz="2" w:space="0" w:color="000000"/>
              <w:left w:val="nil"/>
              <w:bottom w:val="single" w:sz="2" w:space="0" w:color="000000"/>
              <w:right w:val="nil"/>
            </w:tcBorders>
            <w:shd w:val="clear" w:color="auto" w:fill="CCFFCC"/>
          </w:tcPr>
          <w:p w14:paraId="365280B5" w14:textId="77777777" w:rsidR="003024CB" w:rsidRPr="005C3E2C" w:rsidRDefault="003024CB" w:rsidP="00B769A0">
            <w:pPr>
              <w:pStyle w:val="TableParagraph"/>
              <w:spacing w:before="15"/>
              <w:ind w:right="332"/>
              <w:jc w:val="right"/>
              <w:rPr>
                <w:rFonts w:ascii="Calibri" w:eastAsia="Calibri" w:hAnsi="Calibri" w:cs="Calibri"/>
                <w:sz w:val="18"/>
                <w:szCs w:val="18"/>
                <w:lang w:val="hr-HR"/>
              </w:rPr>
            </w:pPr>
            <w:r w:rsidRPr="005C3E2C">
              <w:rPr>
                <w:rFonts w:ascii="Calibri"/>
                <w:spacing w:val="-1"/>
                <w:w w:val="95"/>
                <w:sz w:val="18"/>
                <w:lang w:val="hr-HR"/>
              </w:rPr>
              <w:t>235.694,80</w:t>
            </w:r>
          </w:p>
        </w:tc>
        <w:tc>
          <w:tcPr>
            <w:tcW w:w="1517" w:type="dxa"/>
            <w:tcBorders>
              <w:top w:val="single" w:sz="2" w:space="0" w:color="000000"/>
              <w:left w:val="nil"/>
              <w:bottom w:val="single" w:sz="2" w:space="0" w:color="000000"/>
              <w:right w:val="nil"/>
            </w:tcBorders>
            <w:shd w:val="clear" w:color="auto" w:fill="CCFFCC"/>
          </w:tcPr>
          <w:p w14:paraId="162078EC" w14:textId="77777777" w:rsidR="003024CB" w:rsidRPr="005C3E2C" w:rsidRDefault="003024CB" w:rsidP="00B769A0">
            <w:pPr>
              <w:pStyle w:val="TableParagraph"/>
              <w:spacing w:before="15"/>
              <w:ind w:left="476"/>
              <w:rPr>
                <w:rFonts w:ascii="Calibri" w:eastAsia="Calibri" w:hAnsi="Calibri" w:cs="Calibri"/>
                <w:sz w:val="18"/>
                <w:szCs w:val="18"/>
                <w:lang w:val="hr-HR"/>
              </w:rPr>
            </w:pPr>
            <w:r w:rsidRPr="005C3E2C">
              <w:rPr>
                <w:rFonts w:ascii="Calibri"/>
                <w:spacing w:val="-1"/>
                <w:sz w:val="18"/>
                <w:lang w:val="hr-HR"/>
              </w:rPr>
              <w:t>112.737,66</w:t>
            </w:r>
          </w:p>
        </w:tc>
        <w:tc>
          <w:tcPr>
            <w:tcW w:w="1118" w:type="dxa"/>
            <w:tcBorders>
              <w:top w:val="single" w:sz="2" w:space="0" w:color="000000"/>
              <w:left w:val="nil"/>
              <w:bottom w:val="single" w:sz="2" w:space="0" w:color="000000"/>
              <w:right w:val="nil"/>
            </w:tcBorders>
            <w:shd w:val="clear" w:color="auto" w:fill="CCFFCC"/>
          </w:tcPr>
          <w:p w14:paraId="76CBAF0D" w14:textId="77777777" w:rsidR="003024CB" w:rsidRPr="005C3E2C" w:rsidRDefault="003024CB" w:rsidP="00B769A0">
            <w:pPr>
              <w:pStyle w:val="TableParagraph"/>
              <w:spacing w:before="15"/>
              <w:ind w:left="315"/>
              <w:rPr>
                <w:rFonts w:ascii="Calibri" w:eastAsia="Calibri" w:hAnsi="Calibri" w:cs="Calibri"/>
                <w:sz w:val="18"/>
                <w:szCs w:val="18"/>
                <w:lang w:val="hr-HR"/>
              </w:rPr>
            </w:pPr>
            <w:r w:rsidRPr="005C3E2C">
              <w:rPr>
                <w:rFonts w:ascii="Calibri"/>
                <w:spacing w:val="-1"/>
                <w:sz w:val="18"/>
                <w:lang w:val="hr-HR"/>
              </w:rPr>
              <w:t>47,83%</w:t>
            </w:r>
          </w:p>
        </w:tc>
      </w:tr>
      <w:tr w:rsidR="003024CB" w:rsidRPr="005C3E2C" w14:paraId="18444036" w14:textId="77777777" w:rsidTr="00B769A0">
        <w:trPr>
          <w:trHeight w:hRule="exact" w:val="267"/>
        </w:trPr>
        <w:tc>
          <w:tcPr>
            <w:tcW w:w="1167" w:type="dxa"/>
            <w:tcBorders>
              <w:top w:val="single" w:sz="2" w:space="0" w:color="000000"/>
              <w:left w:val="nil"/>
              <w:bottom w:val="single" w:sz="2" w:space="0" w:color="000000"/>
              <w:right w:val="nil"/>
            </w:tcBorders>
          </w:tcPr>
          <w:p w14:paraId="5E6789BE"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075" w:type="dxa"/>
            <w:tcBorders>
              <w:top w:val="single" w:sz="2" w:space="0" w:color="000000"/>
              <w:left w:val="nil"/>
              <w:bottom w:val="single" w:sz="2" w:space="0" w:color="000000"/>
              <w:right w:val="nil"/>
            </w:tcBorders>
          </w:tcPr>
          <w:p w14:paraId="451C298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6472AC6F" w14:textId="77777777" w:rsidR="003024CB" w:rsidRPr="005C3E2C" w:rsidRDefault="003024CB" w:rsidP="00B769A0">
            <w:pPr>
              <w:pStyle w:val="TableParagraph"/>
              <w:spacing w:before="15"/>
              <w:ind w:right="339"/>
              <w:jc w:val="right"/>
              <w:rPr>
                <w:rFonts w:ascii="Calibri" w:eastAsia="Calibri" w:hAnsi="Calibri" w:cs="Calibri"/>
                <w:sz w:val="18"/>
                <w:szCs w:val="18"/>
                <w:lang w:val="hr-HR"/>
              </w:rPr>
            </w:pPr>
            <w:r w:rsidRPr="005C3E2C">
              <w:rPr>
                <w:rFonts w:ascii="Calibri"/>
                <w:spacing w:val="-1"/>
                <w:w w:val="95"/>
                <w:sz w:val="18"/>
                <w:lang w:val="hr-HR"/>
              </w:rPr>
              <w:t>235.694,80</w:t>
            </w:r>
          </w:p>
        </w:tc>
        <w:tc>
          <w:tcPr>
            <w:tcW w:w="1517" w:type="dxa"/>
            <w:tcBorders>
              <w:top w:val="single" w:sz="2" w:space="0" w:color="000000"/>
              <w:left w:val="nil"/>
              <w:bottom w:val="single" w:sz="2" w:space="0" w:color="000000"/>
              <w:right w:val="nil"/>
            </w:tcBorders>
          </w:tcPr>
          <w:p w14:paraId="1E4E1098" w14:textId="77777777" w:rsidR="003024CB" w:rsidRPr="005C3E2C" w:rsidRDefault="003024CB" w:rsidP="00B769A0">
            <w:pPr>
              <w:pStyle w:val="TableParagraph"/>
              <w:spacing w:before="15"/>
              <w:ind w:left="468"/>
              <w:rPr>
                <w:rFonts w:ascii="Calibri" w:eastAsia="Calibri" w:hAnsi="Calibri" w:cs="Calibri"/>
                <w:sz w:val="18"/>
                <w:szCs w:val="18"/>
                <w:lang w:val="hr-HR"/>
              </w:rPr>
            </w:pPr>
            <w:r w:rsidRPr="005C3E2C">
              <w:rPr>
                <w:rFonts w:ascii="Calibri"/>
                <w:spacing w:val="-1"/>
                <w:sz w:val="18"/>
                <w:lang w:val="hr-HR"/>
              </w:rPr>
              <w:t>112.737,66</w:t>
            </w:r>
          </w:p>
        </w:tc>
        <w:tc>
          <w:tcPr>
            <w:tcW w:w="1118" w:type="dxa"/>
            <w:tcBorders>
              <w:top w:val="single" w:sz="2" w:space="0" w:color="000000"/>
              <w:left w:val="nil"/>
              <w:bottom w:val="single" w:sz="2" w:space="0" w:color="000000"/>
              <w:right w:val="nil"/>
            </w:tcBorders>
          </w:tcPr>
          <w:p w14:paraId="33DF4AC5" w14:textId="77777777" w:rsidR="003024CB" w:rsidRPr="005C3E2C" w:rsidRDefault="003024CB" w:rsidP="00B769A0">
            <w:pPr>
              <w:pStyle w:val="TableParagraph"/>
              <w:spacing w:before="15"/>
              <w:ind w:left="307"/>
              <w:rPr>
                <w:rFonts w:ascii="Calibri" w:eastAsia="Calibri" w:hAnsi="Calibri" w:cs="Calibri"/>
                <w:sz w:val="18"/>
                <w:szCs w:val="18"/>
                <w:lang w:val="hr-HR"/>
              </w:rPr>
            </w:pPr>
            <w:r w:rsidRPr="005C3E2C">
              <w:rPr>
                <w:rFonts w:ascii="Calibri"/>
                <w:spacing w:val="-1"/>
                <w:sz w:val="18"/>
                <w:lang w:val="hr-HR"/>
              </w:rPr>
              <w:t>47,83%</w:t>
            </w:r>
          </w:p>
        </w:tc>
      </w:tr>
      <w:tr w:rsidR="003024CB" w:rsidRPr="005C3E2C" w14:paraId="295DE8EF" w14:textId="77777777" w:rsidTr="00B769A0">
        <w:trPr>
          <w:trHeight w:hRule="exact" w:val="270"/>
        </w:trPr>
        <w:tc>
          <w:tcPr>
            <w:tcW w:w="1167" w:type="dxa"/>
            <w:tcBorders>
              <w:top w:val="single" w:sz="2" w:space="0" w:color="000000"/>
              <w:left w:val="nil"/>
              <w:bottom w:val="single" w:sz="2" w:space="0" w:color="000000"/>
              <w:right w:val="nil"/>
            </w:tcBorders>
          </w:tcPr>
          <w:p w14:paraId="0D600687"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4212</w:t>
            </w:r>
          </w:p>
        </w:tc>
        <w:tc>
          <w:tcPr>
            <w:tcW w:w="7075" w:type="dxa"/>
            <w:tcBorders>
              <w:top w:val="single" w:sz="2" w:space="0" w:color="000000"/>
              <w:left w:val="nil"/>
              <w:bottom w:val="single" w:sz="2" w:space="0" w:color="000000"/>
              <w:right w:val="nil"/>
            </w:tcBorders>
          </w:tcPr>
          <w:p w14:paraId="37E71148"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Poslovni</w:t>
            </w:r>
            <w:r w:rsidRPr="005C3E2C">
              <w:rPr>
                <w:rFonts w:ascii="Calibri"/>
                <w:spacing w:val="-13"/>
                <w:sz w:val="18"/>
                <w:lang w:val="hr-HR"/>
              </w:rPr>
              <w:t xml:space="preserve"> </w:t>
            </w:r>
            <w:r w:rsidRPr="005C3E2C">
              <w:rPr>
                <w:rFonts w:ascii="Calibri"/>
                <w:spacing w:val="-1"/>
                <w:sz w:val="18"/>
                <w:lang w:val="hr-HR"/>
              </w:rPr>
              <w:t>objekti</w:t>
            </w:r>
          </w:p>
        </w:tc>
        <w:tc>
          <w:tcPr>
            <w:tcW w:w="3905" w:type="dxa"/>
            <w:tcBorders>
              <w:top w:val="single" w:sz="2" w:space="0" w:color="000000"/>
              <w:left w:val="nil"/>
              <w:bottom w:val="single" w:sz="2" w:space="0" w:color="000000"/>
              <w:right w:val="nil"/>
            </w:tcBorders>
          </w:tcPr>
          <w:p w14:paraId="368EBF63"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1D5116B4" w14:textId="77777777" w:rsidR="003024CB" w:rsidRPr="005C3E2C" w:rsidRDefault="003024CB" w:rsidP="00B769A0">
            <w:pPr>
              <w:pStyle w:val="TableParagraph"/>
              <w:spacing w:before="16"/>
              <w:ind w:left="468"/>
              <w:rPr>
                <w:rFonts w:ascii="Calibri" w:eastAsia="Calibri" w:hAnsi="Calibri" w:cs="Calibri"/>
                <w:sz w:val="18"/>
                <w:szCs w:val="18"/>
                <w:lang w:val="hr-HR"/>
              </w:rPr>
            </w:pPr>
            <w:r w:rsidRPr="005C3E2C">
              <w:rPr>
                <w:rFonts w:ascii="Calibri"/>
                <w:spacing w:val="-1"/>
                <w:sz w:val="18"/>
                <w:lang w:val="hr-HR"/>
              </w:rPr>
              <w:t>112.737,66</w:t>
            </w:r>
          </w:p>
        </w:tc>
        <w:tc>
          <w:tcPr>
            <w:tcW w:w="1118" w:type="dxa"/>
            <w:tcBorders>
              <w:top w:val="single" w:sz="2" w:space="0" w:color="000000"/>
              <w:left w:val="nil"/>
              <w:bottom w:val="single" w:sz="2" w:space="0" w:color="000000"/>
              <w:right w:val="nil"/>
            </w:tcBorders>
          </w:tcPr>
          <w:p w14:paraId="4AE0B3C8" w14:textId="77777777" w:rsidR="003024CB" w:rsidRPr="005C3E2C" w:rsidRDefault="003024CB" w:rsidP="00B769A0">
            <w:pPr>
              <w:rPr>
                <w:lang w:val="hr-HR"/>
              </w:rPr>
            </w:pPr>
          </w:p>
        </w:tc>
      </w:tr>
      <w:tr w:rsidR="003024CB" w:rsidRPr="005C3E2C" w14:paraId="34621578" w14:textId="77777777" w:rsidTr="00B769A0">
        <w:trPr>
          <w:trHeight w:hRule="exact" w:val="269"/>
        </w:trPr>
        <w:tc>
          <w:tcPr>
            <w:tcW w:w="1167" w:type="dxa"/>
            <w:tcBorders>
              <w:top w:val="single" w:sz="2" w:space="0" w:color="000000"/>
              <w:left w:val="nil"/>
              <w:bottom w:val="single" w:sz="2" w:space="0" w:color="000000"/>
              <w:right w:val="nil"/>
            </w:tcBorders>
          </w:tcPr>
          <w:p w14:paraId="12BDD42C"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4227</w:t>
            </w:r>
          </w:p>
        </w:tc>
        <w:tc>
          <w:tcPr>
            <w:tcW w:w="7075" w:type="dxa"/>
            <w:tcBorders>
              <w:top w:val="single" w:sz="2" w:space="0" w:color="000000"/>
              <w:left w:val="nil"/>
              <w:bottom w:val="single" w:sz="2" w:space="0" w:color="000000"/>
              <w:right w:val="nil"/>
            </w:tcBorders>
          </w:tcPr>
          <w:p w14:paraId="17814A1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Uređaji,</w:t>
            </w:r>
            <w:r w:rsidRPr="005C3E2C">
              <w:rPr>
                <w:rFonts w:ascii="Calibri" w:hAnsi="Calibri"/>
                <w:spacing w:val="-6"/>
                <w:sz w:val="18"/>
                <w:lang w:val="hr-HR"/>
              </w:rPr>
              <w:t xml:space="preserve"> </w:t>
            </w:r>
            <w:r w:rsidRPr="005C3E2C">
              <w:rPr>
                <w:rFonts w:ascii="Calibri" w:hAnsi="Calibri"/>
                <w:spacing w:val="-1"/>
                <w:sz w:val="18"/>
                <w:lang w:val="hr-HR"/>
              </w:rPr>
              <w:t>strojevi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oprema</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ostale</w:t>
            </w:r>
            <w:r w:rsidRPr="005C3E2C">
              <w:rPr>
                <w:rFonts w:ascii="Calibri" w:hAnsi="Calibri"/>
                <w:spacing w:val="-6"/>
                <w:sz w:val="18"/>
                <w:lang w:val="hr-HR"/>
              </w:rPr>
              <w:t xml:space="preserve"> </w:t>
            </w:r>
            <w:r w:rsidRPr="005C3E2C">
              <w:rPr>
                <w:rFonts w:ascii="Calibri" w:hAnsi="Calibri"/>
                <w:spacing w:val="-1"/>
                <w:sz w:val="18"/>
                <w:lang w:val="hr-HR"/>
              </w:rPr>
              <w:t>namjene</w:t>
            </w:r>
          </w:p>
        </w:tc>
        <w:tc>
          <w:tcPr>
            <w:tcW w:w="3905" w:type="dxa"/>
            <w:tcBorders>
              <w:top w:val="single" w:sz="2" w:space="0" w:color="000000"/>
              <w:left w:val="nil"/>
              <w:bottom w:val="single" w:sz="2" w:space="0" w:color="000000"/>
              <w:right w:val="nil"/>
            </w:tcBorders>
          </w:tcPr>
          <w:p w14:paraId="56033CD9"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55424665" w14:textId="77777777" w:rsidR="003024CB" w:rsidRPr="005C3E2C" w:rsidRDefault="003024CB" w:rsidP="00B769A0">
            <w:pPr>
              <w:pStyle w:val="TableParagraph"/>
              <w:spacing w:before="16"/>
              <w:ind w:left="965"/>
              <w:rPr>
                <w:rFonts w:ascii="Calibri" w:eastAsia="Calibri" w:hAnsi="Calibri" w:cs="Calibri"/>
                <w:sz w:val="18"/>
                <w:szCs w:val="18"/>
                <w:lang w:val="hr-HR"/>
              </w:rPr>
            </w:pPr>
            <w:r w:rsidRPr="005C3E2C">
              <w:rPr>
                <w:rFonts w:ascii="Calibri"/>
                <w:sz w:val="18"/>
                <w:lang w:val="hr-HR"/>
              </w:rPr>
              <w:t>0,00</w:t>
            </w:r>
          </w:p>
        </w:tc>
        <w:tc>
          <w:tcPr>
            <w:tcW w:w="1118" w:type="dxa"/>
            <w:tcBorders>
              <w:top w:val="single" w:sz="2" w:space="0" w:color="000000"/>
              <w:left w:val="nil"/>
              <w:bottom w:val="single" w:sz="2" w:space="0" w:color="000000"/>
              <w:right w:val="nil"/>
            </w:tcBorders>
          </w:tcPr>
          <w:p w14:paraId="6A936A4E" w14:textId="77777777" w:rsidR="003024CB" w:rsidRPr="005C3E2C" w:rsidRDefault="003024CB" w:rsidP="00B769A0">
            <w:pPr>
              <w:rPr>
                <w:lang w:val="hr-HR"/>
              </w:rPr>
            </w:pPr>
          </w:p>
        </w:tc>
      </w:tr>
      <w:tr w:rsidR="003024CB" w:rsidRPr="005C3E2C" w14:paraId="40B8DBCB"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31DE5BFC"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7075" w:type="dxa"/>
            <w:tcBorders>
              <w:top w:val="single" w:sz="2" w:space="0" w:color="000000"/>
              <w:left w:val="nil"/>
              <w:bottom w:val="single" w:sz="2" w:space="0" w:color="000000"/>
              <w:right w:val="nil"/>
            </w:tcBorders>
            <w:shd w:val="clear" w:color="auto" w:fill="CCFFCC"/>
          </w:tcPr>
          <w:p w14:paraId="3A7B9FA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z w:val="18"/>
                <w:lang w:val="hr-HR"/>
              </w:rPr>
              <w:t>Pomoći</w:t>
            </w:r>
          </w:p>
        </w:tc>
        <w:tc>
          <w:tcPr>
            <w:tcW w:w="3905" w:type="dxa"/>
            <w:tcBorders>
              <w:top w:val="single" w:sz="2" w:space="0" w:color="000000"/>
              <w:left w:val="nil"/>
              <w:bottom w:val="single" w:sz="2" w:space="0" w:color="000000"/>
              <w:right w:val="nil"/>
            </w:tcBorders>
            <w:shd w:val="clear" w:color="auto" w:fill="CCFFCC"/>
          </w:tcPr>
          <w:p w14:paraId="33A879A0" w14:textId="77777777" w:rsidR="003024CB" w:rsidRPr="005C3E2C" w:rsidRDefault="003024CB" w:rsidP="00B769A0">
            <w:pPr>
              <w:pStyle w:val="TableParagraph"/>
              <w:spacing w:before="15"/>
              <w:ind w:right="331"/>
              <w:jc w:val="right"/>
              <w:rPr>
                <w:rFonts w:ascii="Calibri" w:eastAsia="Calibri" w:hAnsi="Calibri" w:cs="Calibri"/>
                <w:sz w:val="18"/>
                <w:szCs w:val="18"/>
                <w:lang w:val="hr-HR"/>
              </w:rPr>
            </w:pPr>
            <w:r w:rsidRPr="005C3E2C">
              <w:rPr>
                <w:rFonts w:ascii="Calibri"/>
                <w:spacing w:val="-1"/>
                <w:w w:val="95"/>
                <w:sz w:val="18"/>
                <w:lang w:val="hr-HR"/>
              </w:rPr>
              <w:t>1.484.305,20</w:t>
            </w:r>
          </w:p>
        </w:tc>
        <w:tc>
          <w:tcPr>
            <w:tcW w:w="1517" w:type="dxa"/>
            <w:tcBorders>
              <w:top w:val="single" w:sz="2" w:space="0" w:color="000000"/>
              <w:left w:val="nil"/>
              <w:bottom w:val="single" w:sz="2" w:space="0" w:color="000000"/>
              <w:right w:val="nil"/>
            </w:tcBorders>
            <w:shd w:val="clear" w:color="auto" w:fill="CCFFCC"/>
          </w:tcPr>
          <w:p w14:paraId="614EAC31" w14:textId="77777777" w:rsidR="003024CB" w:rsidRPr="005C3E2C" w:rsidRDefault="003024CB" w:rsidP="00B769A0">
            <w:pPr>
              <w:pStyle w:val="TableParagraph"/>
              <w:spacing w:before="15"/>
              <w:ind w:left="341"/>
              <w:rPr>
                <w:rFonts w:ascii="Calibri" w:eastAsia="Calibri" w:hAnsi="Calibri" w:cs="Calibri"/>
                <w:sz w:val="18"/>
                <w:szCs w:val="18"/>
                <w:lang w:val="hr-HR"/>
              </w:rPr>
            </w:pPr>
            <w:r w:rsidRPr="005C3E2C">
              <w:rPr>
                <w:rFonts w:ascii="Calibri"/>
                <w:spacing w:val="-1"/>
                <w:sz w:val="18"/>
                <w:lang w:val="hr-HR"/>
              </w:rPr>
              <w:t>1.202.781,24</w:t>
            </w:r>
          </w:p>
        </w:tc>
        <w:tc>
          <w:tcPr>
            <w:tcW w:w="1118" w:type="dxa"/>
            <w:tcBorders>
              <w:top w:val="single" w:sz="2" w:space="0" w:color="000000"/>
              <w:left w:val="nil"/>
              <w:bottom w:val="single" w:sz="2" w:space="0" w:color="000000"/>
              <w:right w:val="nil"/>
            </w:tcBorders>
            <w:shd w:val="clear" w:color="auto" w:fill="CCFFCC"/>
          </w:tcPr>
          <w:p w14:paraId="2230AF11" w14:textId="77777777" w:rsidR="003024CB" w:rsidRPr="005C3E2C" w:rsidRDefault="003024CB" w:rsidP="00B769A0">
            <w:pPr>
              <w:pStyle w:val="TableParagraph"/>
              <w:spacing w:before="15"/>
              <w:ind w:left="315"/>
              <w:rPr>
                <w:rFonts w:ascii="Calibri" w:eastAsia="Calibri" w:hAnsi="Calibri" w:cs="Calibri"/>
                <w:sz w:val="18"/>
                <w:szCs w:val="18"/>
                <w:lang w:val="hr-HR"/>
              </w:rPr>
            </w:pPr>
            <w:r w:rsidRPr="005C3E2C">
              <w:rPr>
                <w:rFonts w:ascii="Calibri"/>
                <w:spacing w:val="-1"/>
                <w:sz w:val="18"/>
                <w:lang w:val="hr-HR"/>
              </w:rPr>
              <w:t>81,03%</w:t>
            </w:r>
          </w:p>
        </w:tc>
      </w:tr>
      <w:tr w:rsidR="003024CB" w:rsidRPr="005C3E2C" w14:paraId="55ADDD66" w14:textId="77777777" w:rsidTr="00B769A0">
        <w:trPr>
          <w:trHeight w:hRule="exact" w:val="268"/>
        </w:trPr>
        <w:tc>
          <w:tcPr>
            <w:tcW w:w="1167" w:type="dxa"/>
            <w:tcBorders>
              <w:top w:val="single" w:sz="2" w:space="0" w:color="000000"/>
              <w:left w:val="nil"/>
              <w:bottom w:val="single" w:sz="2" w:space="0" w:color="000000"/>
              <w:right w:val="nil"/>
            </w:tcBorders>
          </w:tcPr>
          <w:p w14:paraId="0ED4D291"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075" w:type="dxa"/>
            <w:tcBorders>
              <w:top w:val="single" w:sz="2" w:space="0" w:color="000000"/>
              <w:left w:val="nil"/>
              <w:bottom w:val="single" w:sz="2" w:space="0" w:color="000000"/>
              <w:right w:val="nil"/>
            </w:tcBorders>
          </w:tcPr>
          <w:p w14:paraId="159EB3A9"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045F099A" w14:textId="77777777" w:rsidR="003024CB" w:rsidRPr="005C3E2C" w:rsidRDefault="003024CB" w:rsidP="00B769A0">
            <w:pPr>
              <w:pStyle w:val="TableParagraph"/>
              <w:spacing w:before="14"/>
              <w:ind w:right="339"/>
              <w:jc w:val="right"/>
              <w:rPr>
                <w:rFonts w:ascii="Calibri" w:eastAsia="Calibri" w:hAnsi="Calibri" w:cs="Calibri"/>
                <w:sz w:val="18"/>
                <w:szCs w:val="18"/>
                <w:lang w:val="hr-HR"/>
              </w:rPr>
            </w:pPr>
            <w:r w:rsidRPr="005C3E2C">
              <w:rPr>
                <w:rFonts w:ascii="Calibri"/>
                <w:spacing w:val="-1"/>
                <w:w w:val="95"/>
                <w:sz w:val="18"/>
                <w:lang w:val="hr-HR"/>
              </w:rPr>
              <w:t>1.484.305,20</w:t>
            </w:r>
          </w:p>
        </w:tc>
        <w:tc>
          <w:tcPr>
            <w:tcW w:w="1517" w:type="dxa"/>
            <w:tcBorders>
              <w:top w:val="single" w:sz="2" w:space="0" w:color="000000"/>
              <w:left w:val="nil"/>
              <w:bottom w:val="single" w:sz="2" w:space="0" w:color="000000"/>
              <w:right w:val="nil"/>
            </w:tcBorders>
          </w:tcPr>
          <w:p w14:paraId="4D001D0E" w14:textId="77777777" w:rsidR="003024CB" w:rsidRPr="005C3E2C" w:rsidRDefault="003024CB" w:rsidP="00B769A0">
            <w:pPr>
              <w:pStyle w:val="TableParagraph"/>
              <w:spacing w:before="14"/>
              <w:ind w:left="333"/>
              <w:rPr>
                <w:rFonts w:ascii="Calibri" w:eastAsia="Calibri" w:hAnsi="Calibri" w:cs="Calibri"/>
                <w:sz w:val="18"/>
                <w:szCs w:val="18"/>
                <w:lang w:val="hr-HR"/>
              </w:rPr>
            </w:pPr>
            <w:r w:rsidRPr="005C3E2C">
              <w:rPr>
                <w:rFonts w:ascii="Calibri"/>
                <w:spacing w:val="-1"/>
                <w:sz w:val="18"/>
                <w:lang w:val="hr-HR"/>
              </w:rPr>
              <w:t>1.202.781,24</w:t>
            </w:r>
          </w:p>
        </w:tc>
        <w:tc>
          <w:tcPr>
            <w:tcW w:w="1118" w:type="dxa"/>
            <w:tcBorders>
              <w:top w:val="single" w:sz="2" w:space="0" w:color="000000"/>
              <w:left w:val="nil"/>
              <w:bottom w:val="single" w:sz="2" w:space="0" w:color="000000"/>
              <w:right w:val="nil"/>
            </w:tcBorders>
          </w:tcPr>
          <w:p w14:paraId="18678033" w14:textId="77777777" w:rsidR="003024CB" w:rsidRPr="005C3E2C" w:rsidRDefault="003024CB" w:rsidP="00B769A0">
            <w:pPr>
              <w:pStyle w:val="TableParagraph"/>
              <w:spacing w:before="14"/>
              <w:ind w:left="307"/>
              <w:rPr>
                <w:rFonts w:ascii="Calibri" w:eastAsia="Calibri" w:hAnsi="Calibri" w:cs="Calibri"/>
                <w:sz w:val="18"/>
                <w:szCs w:val="18"/>
                <w:lang w:val="hr-HR"/>
              </w:rPr>
            </w:pPr>
            <w:r w:rsidRPr="005C3E2C">
              <w:rPr>
                <w:rFonts w:ascii="Calibri"/>
                <w:spacing w:val="-1"/>
                <w:sz w:val="18"/>
                <w:lang w:val="hr-HR"/>
              </w:rPr>
              <w:t>81,03%</w:t>
            </w:r>
          </w:p>
        </w:tc>
      </w:tr>
      <w:tr w:rsidR="003024CB" w:rsidRPr="005C3E2C" w14:paraId="6BA8FB9D" w14:textId="77777777" w:rsidTr="00B769A0">
        <w:trPr>
          <w:trHeight w:hRule="exact" w:val="268"/>
        </w:trPr>
        <w:tc>
          <w:tcPr>
            <w:tcW w:w="1167" w:type="dxa"/>
            <w:tcBorders>
              <w:top w:val="single" w:sz="2" w:space="0" w:color="000000"/>
              <w:left w:val="nil"/>
              <w:bottom w:val="single" w:sz="2" w:space="0" w:color="000000"/>
              <w:right w:val="nil"/>
            </w:tcBorders>
          </w:tcPr>
          <w:p w14:paraId="0A1366B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4212</w:t>
            </w:r>
          </w:p>
        </w:tc>
        <w:tc>
          <w:tcPr>
            <w:tcW w:w="7075" w:type="dxa"/>
            <w:tcBorders>
              <w:top w:val="single" w:sz="2" w:space="0" w:color="000000"/>
              <w:left w:val="nil"/>
              <w:bottom w:val="single" w:sz="2" w:space="0" w:color="000000"/>
              <w:right w:val="nil"/>
            </w:tcBorders>
          </w:tcPr>
          <w:p w14:paraId="2558AACA"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Poslovni</w:t>
            </w:r>
            <w:r w:rsidRPr="005C3E2C">
              <w:rPr>
                <w:rFonts w:ascii="Calibri"/>
                <w:spacing w:val="-13"/>
                <w:sz w:val="18"/>
                <w:lang w:val="hr-HR"/>
              </w:rPr>
              <w:t xml:space="preserve"> </w:t>
            </w:r>
            <w:r w:rsidRPr="005C3E2C">
              <w:rPr>
                <w:rFonts w:ascii="Calibri"/>
                <w:spacing w:val="-1"/>
                <w:sz w:val="18"/>
                <w:lang w:val="hr-HR"/>
              </w:rPr>
              <w:t>objekti</w:t>
            </w:r>
          </w:p>
        </w:tc>
        <w:tc>
          <w:tcPr>
            <w:tcW w:w="3905" w:type="dxa"/>
            <w:tcBorders>
              <w:top w:val="single" w:sz="2" w:space="0" w:color="000000"/>
              <w:left w:val="nil"/>
              <w:bottom w:val="single" w:sz="2" w:space="0" w:color="000000"/>
              <w:right w:val="nil"/>
            </w:tcBorders>
          </w:tcPr>
          <w:p w14:paraId="559CCA38"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7B06A114" w14:textId="77777777" w:rsidR="003024CB" w:rsidRPr="005C3E2C" w:rsidRDefault="003024CB" w:rsidP="00B769A0">
            <w:pPr>
              <w:pStyle w:val="TableParagraph"/>
              <w:spacing w:before="16"/>
              <w:ind w:left="333"/>
              <w:rPr>
                <w:rFonts w:ascii="Calibri" w:eastAsia="Calibri" w:hAnsi="Calibri" w:cs="Calibri"/>
                <w:sz w:val="18"/>
                <w:szCs w:val="18"/>
                <w:lang w:val="hr-HR"/>
              </w:rPr>
            </w:pPr>
            <w:r w:rsidRPr="005C3E2C">
              <w:rPr>
                <w:rFonts w:ascii="Calibri"/>
                <w:spacing w:val="-1"/>
                <w:sz w:val="18"/>
                <w:lang w:val="hr-HR"/>
              </w:rPr>
              <w:t>1.202.781,24</w:t>
            </w:r>
          </w:p>
        </w:tc>
        <w:tc>
          <w:tcPr>
            <w:tcW w:w="1118" w:type="dxa"/>
            <w:tcBorders>
              <w:top w:val="single" w:sz="2" w:space="0" w:color="000000"/>
              <w:left w:val="nil"/>
              <w:bottom w:val="single" w:sz="2" w:space="0" w:color="000000"/>
              <w:right w:val="nil"/>
            </w:tcBorders>
          </w:tcPr>
          <w:p w14:paraId="485E7B32" w14:textId="77777777" w:rsidR="003024CB" w:rsidRPr="005C3E2C" w:rsidRDefault="003024CB" w:rsidP="00B769A0">
            <w:pPr>
              <w:rPr>
                <w:lang w:val="hr-HR"/>
              </w:rPr>
            </w:pPr>
          </w:p>
        </w:tc>
      </w:tr>
      <w:tr w:rsidR="003024CB" w:rsidRPr="005C3E2C" w14:paraId="07934924" w14:textId="77777777" w:rsidTr="00B769A0">
        <w:trPr>
          <w:trHeight w:hRule="exact" w:val="511"/>
        </w:trPr>
        <w:tc>
          <w:tcPr>
            <w:tcW w:w="1167" w:type="dxa"/>
            <w:tcBorders>
              <w:top w:val="single" w:sz="2" w:space="0" w:color="000000"/>
              <w:left w:val="nil"/>
              <w:bottom w:val="single" w:sz="2" w:space="0" w:color="000000"/>
              <w:right w:val="nil"/>
            </w:tcBorders>
            <w:shd w:val="clear" w:color="auto" w:fill="F1F1F1"/>
          </w:tcPr>
          <w:p w14:paraId="4CC996B1"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6CA6EA6D" w14:textId="77777777" w:rsidR="003024CB" w:rsidRPr="005C3E2C" w:rsidRDefault="003024CB" w:rsidP="00B769A0">
            <w:pPr>
              <w:pStyle w:val="TableParagraph"/>
              <w:spacing w:line="218" w:lineRule="exact"/>
              <w:ind w:left="476"/>
              <w:rPr>
                <w:rFonts w:ascii="Calibri" w:eastAsia="Calibri" w:hAnsi="Calibri" w:cs="Calibri"/>
                <w:sz w:val="18"/>
                <w:szCs w:val="18"/>
                <w:lang w:val="hr-HR"/>
              </w:rPr>
            </w:pPr>
            <w:r w:rsidRPr="005C3E2C">
              <w:rPr>
                <w:rFonts w:ascii="Calibri"/>
                <w:b/>
                <w:spacing w:val="-1"/>
                <w:sz w:val="18"/>
                <w:lang w:val="hr-HR"/>
              </w:rPr>
              <w:t>K101913</w:t>
            </w:r>
          </w:p>
        </w:tc>
        <w:tc>
          <w:tcPr>
            <w:tcW w:w="7075" w:type="dxa"/>
            <w:tcBorders>
              <w:top w:val="single" w:sz="2" w:space="0" w:color="000000"/>
              <w:left w:val="nil"/>
              <w:bottom w:val="single" w:sz="2" w:space="0" w:color="000000"/>
              <w:right w:val="nil"/>
            </w:tcBorders>
            <w:shd w:val="clear" w:color="auto" w:fill="F1F1F1"/>
          </w:tcPr>
          <w:p w14:paraId="5A7C478A"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PRIRODNA</w:t>
            </w:r>
            <w:r w:rsidRPr="005C3E2C">
              <w:rPr>
                <w:rFonts w:ascii="Calibri" w:hAnsi="Calibri"/>
                <w:b/>
                <w:spacing w:val="-17"/>
                <w:sz w:val="18"/>
                <w:lang w:val="hr-HR"/>
              </w:rPr>
              <w:t xml:space="preserve"> </w:t>
            </w:r>
            <w:r w:rsidRPr="005C3E2C">
              <w:rPr>
                <w:rFonts w:ascii="Calibri" w:hAnsi="Calibri"/>
                <w:b/>
                <w:spacing w:val="-1"/>
                <w:sz w:val="18"/>
                <w:lang w:val="hr-HR"/>
              </w:rPr>
              <w:t>BAŠTINA</w:t>
            </w:r>
          </w:p>
        </w:tc>
        <w:tc>
          <w:tcPr>
            <w:tcW w:w="3905" w:type="dxa"/>
            <w:tcBorders>
              <w:top w:val="single" w:sz="2" w:space="0" w:color="000000"/>
              <w:left w:val="nil"/>
              <w:bottom w:val="single" w:sz="2" w:space="0" w:color="000000"/>
              <w:right w:val="nil"/>
            </w:tcBorders>
            <w:shd w:val="clear" w:color="auto" w:fill="F1F1F1"/>
          </w:tcPr>
          <w:p w14:paraId="6CD1615B" w14:textId="77777777" w:rsidR="003024CB" w:rsidRPr="005C3E2C" w:rsidRDefault="003024CB" w:rsidP="00B769A0">
            <w:pPr>
              <w:pStyle w:val="TableParagraph"/>
              <w:spacing w:before="16"/>
              <w:ind w:right="333"/>
              <w:jc w:val="right"/>
              <w:rPr>
                <w:rFonts w:ascii="Calibri" w:eastAsia="Calibri" w:hAnsi="Calibri" w:cs="Calibri"/>
                <w:sz w:val="18"/>
                <w:szCs w:val="18"/>
                <w:lang w:val="hr-HR"/>
              </w:rPr>
            </w:pPr>
            <w:r w:rsidRPr="005C3E2C">
              <w:rPr>
                <w:rFonts w:ascii="Calibri"/>
                <w:b/>
                <w:spacing w:val="-1"/>
                <w:w w:val="95"/>
                <w:sz w:val="18"/>
                <w:lang w:val="hr-HR"/>
              </w:rPr>
              <w:t>15.800,00</w:t>
            </w:r>
          </w:p>
        </w:tc>
        <w:tc>
          <w:tcPr>
            <w:tcW w:w="1517" w:type="dxa"/>
            <w:tcBorders>
              <w:top w:val="single" w:sz="2" w:space="0" w:color="000000"/>
              <w:left w:val="nil"/>
              <w:bottom w:val="single" w:sz="2" w:space="0" w:color="000000"/>
              <w:right w:val="nil"/>
            </w:tcBorders>
            <w:shd w:val="clear" w:color="auto" w:fill="F1F1F1"/>
          </w:tcPr>
          <w:p w14:paraId="3790D34D" w14:textId="77777777" w:rsidR="003024CB" w:rsidRPr="005C3E2C" w:rsidRDefault="003024CB" w:rsidP="00B769A0">
            <w:pPr>
              <w:pStyle w:val="TableParagraph"/>
              <w:spacing w:before="16"/>
              <w:ind w:left="564"/>
              <w:rPr>
                <w:rFonts w:ascii="Calibri" w:eastAsia="Calibri" w:hAnsi="Calibri" w:cs="Calibri"/>
                <w:sz w:val="18"/>
                <w:szCs w:val="18"/>
                <w:lang w:val="hr-HR"/>
              </w:rPr>
            </w:pPr>
            <w:r w:rsidRPr="005C3E2C">
              <w:rPr>
                <w:rFonts w:ascii="Calibri"/>
                <w:b/>
                <w:spacing w:val="-1"/>
                <w:sz w:val="18"/>
                <w:lang w:val="hr-HR"/>
              </w:rPr>
              <w:t>15.702,22</w:t>
            </w:r>
          </w:p>
        </w:tc>
        <w:tc>
          <w:tcPr>
            <w:tcW w:w="1118" w:type="dxa"/>
            <w:tcBorders>
              <w:top w:val="single" w:sz="2" w:space="0" w:color="000000"/>
              <w:left w:val="nil"/>
              <w:bottom w:val="single" w:sz="2" w:space="0" w:color="000000"/>
              <w:right w:val="nil"/>
            </w:tcBorders>
            <w:shd w:val="clear" w:color="auto" w:fill="F1F1F1"/>
          </w:tcPr>
          <w:p w14:paraId="4A06F289" w14:textId="77777777" w:rsidR="003024CB" w:rsidRPr="005C3E2C" w:rsidRDefault="003024CB" w:rsidP="00B769A0">
            <w:pPr>
              <w:pStyle w:val="TableParagraph"/>
              <w:spacing w:before="16"/>
              <w:ind w:left="312"/>
              <w:rPr>
                <w:rFonts w:ascii="Calibri" w:eastAsia="Calibri" w:hAnsi="Calibri" w:cs="Calibri"/>
                <w:sz w:val="18"/>
                <w:szCs w:val="18"/>
                <w:lang w:val="hr-HR"/>
              </w:rPr>
            </w:pPr>
            <w:r w:rsidRPr="005C3E2C">
              <w:rPr>
                <w:rFonts w:ascii="Calibri"/>
                <w:b/>
                <w:spacing w:val="-1"/>
                <w:sz w:val="18"/>
                <w:lang w:val="hr-HR"/>
              </w:rPr>
              <w:t>99,38%</w:t>
            </w:r>
          </w:p>
        </w:tc>
      </w:tr>
      <w:tr w:rsidR="003024CB" w:rsidRPr="005C3E2C" w14:paraId="51036562" w14:textId="77777777" w:rsidTr="00B769A0">
        <w:trPr>
          <w:trHeight w:hRule="exact" w:val="341"/>
        </w:trPr>
        <w:tc>
          <w:tcPr>
            <w:tcW w:w="1167" w:type="dxa"/>
            <w:tcBorders>
              <w:top w:val="single" w:sz="2" w:space="0" w:color="000000"/>
              <w:left w:val="nil"/>
              <w:bottom w:val="single" w:sz="2" w:space="0" w:color="000000"/>
              <w:right w:val="nil"/>
            </w:tcBorders>
            <w:shd w:val="clear" w:color="auto" w:fill="CCFFCC"/>
          </w:tcPr>
          <w:p w14:paraId="3869959D"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52</w:t>
            </w:r>
          </w:p>
        </w:tc>
        <w:tc>
          <w:tcPr>
            <w:tcW w:w="7075" w:type="dxa"/>
            <w:tcBorders>
              <w:top w:val="single" w:sz="2" w:space="0" w:color="000000"/>
              <w:left w:val="nil"/>
              <w:bottom w:val="single" w:sz="2" w:space="0" w:color="000000"/>
              <w:right w:val="nil"/>
            </w:tcBorders>
            <w:shd w:val="clear" w:color="auto" w:fill="CCFFCC"/>
          </w:tcPr>
          <w:p w14:paraId="459D6FF7"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z w:val="18"/>
                <w:lang w:val="hr-HR"/>
              </w:rPr>
              <w:t>Pomoći</w:t>
            </w:r>
          </w:p>
        </w:tc>
        <w:tc>
          <w:tcPr>
            <w:tcW w:w="3905" w:type="dxa"/>
            <w:tcBorders>
              <w:top w:val="single" w:sz="2" w:space="0" w:color="000000"/>
              <w:left w:val="nil"/>
              <w:bottom w:val="single" w:sz="2" w:space="0" w:color="000000"/>
              <w:right w:val="nil"/>
            </w:tcBorders>
            <w:shd w:val="clear" w:color="auto" w:fill="CCFFCC"/>
          </w:tcPr>
          <w:p w14:paraId="43DD3EF5" w14:textId="77777777" w:rsidR="003024CB" w:rsidRPr="005C3E2C" w:rsidRDefault="003024CB" w:rsidP="00B769A0">
            <w:pPr>
              <w:pStyle w:val="TableParagraph"/>
              <w:spacing w:before="14"/>
              <w:ind w:right="333"/>
              <w:jc w:val="right"/>
              <w:rPr>
                <w:rFonts w:ascii="Calibri" w:eastAsia="Calibri" w:hAnsi="Calibri" w:cs="Calibri"/>
                <w:sz w:val="18"/>
                <w:szCs w:val="18"/>
                <w:lang w:val="hr-HR"/>
              </w:rPr>
            </w:pPr>
            <w:r w:rsidRPr="005C3E2C">
              <w:rPr>
                <w:rFonts w:ascii="Calibri"/>
                <w:spacing w:val="-1"/>
                <w:w w:val="95"/>
                <w:sz w:val="18"/>
                <w:lang w:val="hr-HR"/>
              </w:rPr>
              <w:t>15.800,00</w:t>
            </w:r>
          </w:p>
        </w:tc>
        <w:tc>
          <w:tcPr>
            <w:tcW w:w="1517" w:type="dxa"/>
            <w:tcBorders>
              <w:top w:val="single" w:sz="2" w:space="0" w:color="000000"/>
              <w:left w:val="nil"/>
              <w:bottom w:val="single" w:sz="2" w:space="0" w:color="000000"/>
              <w:right w:val="nil"/>
            </w:tcBorders>
            <w:shd w:val="clear" w:color="auto" w:fill="CCFFCC"/>
          </w:tcPr>
          <w:p w14:paraId="19C509E2" w14:textId="77777777" w:rsidR="003024CB" w:rsidRPr="005C3E2C" w:rsidRDefault="003024CB" w:rsidP="00B769A0">
            <w:pPr>
              <w:pStyle w:val="TableParagraph"/>
              <w:spacing w:before="14"/>
              <w:ind w:left="567"/>
              <w:rPr>
                <w:rFonts w:ascii="Calibri" w:eastAsia="Calibri" w:hAnsi="Calibri" w:cs="Calibri"/>
                <w:sz w:val="18"/>
                <w:szCs w:val="18"/>
                <w:lang w:val="hr-HR"/>
              </w:rPr>
            </w:pPr>
            <w:r w:rsidRPr="005C3E2C">
              <w:rPr>
                <w:rFonts w:ascii="Calibri"/>
                <w:spacing w:val="-1"/>
                <w:sz w:val="18"/>
                <w:lang w:val="hr-HR"/>
              </w:rPr>
              <w:t>15.702,22</w:t>
            </w:r>
          </w:p>
        </w:tc>
        <w:tc>
          <w:tcPr>
            <w:tcW w:w="1118" w:type="dxa"/>
            <w:tcBorders>
              <w:top w:val="single" w:sz="2" w:space="0" w:color="000000"/>
              <w:left w:val="nil"/>
              <w:bottom w:val="single" w:sz="2" w:space="0" w:color="000000"/>
              <w:right w:val="nil"/>
            </w:tcBorders>
            <w:shd w:val="clear" w:color="auto" w:fill="CCFFCC"/>
          </w:tcPr>
          <w:p w14:paraId="3718E484" w14:textId="77777777" w:rsidR="003024CB" w:rsidRPr="005C3E2C" w:rsidRDefault="003024CB" w:rsidP="00B769A0">
            <w:pPr>
              <w:pStyle w:val="TableParagraph"/>
              <w:spacing w:before="14"/>
              <w:ind w:left="315"/>
              <w:rPr>
                <w:rFonts w:ascii="Calibri" w:eastAsia="Calibri" w:hAnsi="Calibri" w:cs="Calibri"/>
                <w:sz w:val="18"/>
                <w:szCs w:val="18"/>
                <w:lang w:val="hr-HR"/>
              </w:rPr>
            </w:pPr>
            <w:r w:rsidRPr="005C3E2C">
              <w:rPr>
                <w:rFonts w:ascii="Calibri"/>
                <w:spacing w:val="-1"/>
                <w:sz w:val="18"/>
                <w:lang w:val="hr-HR"/>
              </w:rPr>
              <w:t>99,38%</w:t>
            </w:r>
          </w:p>
        </w:tc>
      </w:tr>
      <w:tr w:rsidR="003024CB" w:rsidRPr="005C3E2C" w14:paraId="14078F8B" w14:textId="77777777" w:rsidTr="00B769A0">
        <w:trPr>
          <w:trHeight w:hRule="exact" w:val="269"/>
        </w:trPr>
        <w:tc>
          <w:tcPr>
            <w:tcW w:w="1167" w:type="dxa"/>
            <w:tcBorders>
              <w:top w:val="single" w:sz="2" w:space="0" w:color="000000"/>
              <w:left w:val="nil"/>
              <w:bottom w:val="single" w:sz="2" w:space="0" w:color="000000"/>
              <w:right w:val="nil"/>
            </w:tcBorders>
          </w:tcPr>
          <w:p w14:paraId="0A553ABE"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41</w:t>
            </w:r>
          </w:p>
        </w:tc>
        <w:tc>
          <w:tcPr>
            <w:tcW w:w="7075" w:type="dxa"/>
            <w:tcBorders>
              <w:top w:val="single" w:sz="2" w:space="0" w:color="000000"/>
              <w:left w:val="nil"/>
              <w:bottom w:val="single" w:sz="2" w:space="0" w:color="000000"/>
              <w:right w:val="nil"/>
            </w:tcBorders>
          </w:tcPr>
          <w:p w14:paraId="02BB523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10"/>
                <w:sz w:val="18"/>
                <w:lang w:val="hr-HR"/>
              </w:rPr>
              <w:t xml:space="preserve"> </w:t>
            </w:r>
            <w:proofErr w:type="spellStart"/>
            <w:r w:rsidRPr="005C3E2C">
              <w:rPr>
                <w:rFonts w:ascii="Calibri"/>
                <w:spacing w:val="-1"/>
                <w:sz w:val="18"/>
                <w:lang w:val="hr-HR"/>
              </w:rPr>
              <w:t>neproizvedene</w:t>
            </w:r>
            <w:proofErr w:type="spellEnd"/>
            <w:r w:rsidRPr="005C3E2C">
              <w:rPr>
                <w:rFonts w:ascii="Calibri"/>
                <w:spacing w:val="-8"/>
                <w:sz w:val="18"/>
                <w:lang w:val="hr-HR"/>
              </w:rPr>
              <w:t xml:space="preserve"> </w:t>
            </w:r>
            <w:r w:rsidRPr="005C3E2C">
              <w:rPr>
                <w:rFonts w:ascii="Calibri"/>
                <w:spacing w:val="-1"/>
                <w:sz w:val="18"/>
                <w:lang w:val="hr-HR"/>
              </w:rPr>
              <w:t>dugotrajne</w:t>
            </w:r>
            <w:r w:rsidRPr="005C3E2C">
              <w:rPr>
                <w:rFonts w:ascii="Calibri"/>
                <w:spacing w:val="-9"/>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674D8428" w14:textId="77777777" w:rsidR="003024CB" w:rsidRPr="005C3E2C" w:rsidRDefault="003024CB" w:rsidP="00B769A0">
            <w:pPr>
              <w:pStyle w:val="TableParagraph"/>
              <w:spacing w:before="15"/>
              <w:ind w:right="340"/>
              <w:jc w:val="right"/>
              <w:rPr>
                <w:rFonts w:ascii="Calibri" w:eastAsia="Calibri" w:hAnsi="Calibri" w:cs="Calibri"/>
                <w:sz w:val="18"/>
                <w:szCs w:val="18"/>
                <w:lang w:val="hr-HR"/>
              </w:rPr>
            </w:pPr>
            <w:r w:rsidRPr="005C3E2C">
              <w:rPr>
                <w:rFonts w:ascii="Calibri"/>
                <w:spacing w:val="-1"/>
                <w:w w:val="95"/>
                <w:sz w:val="18"/>
                <w:lang w:val="hr-HR"/>
              </w:rPr>
              <w:t>15.800,00</w:t>
            </w:r>
          </w:p>
        </w:tc>
        <w:tc>
          <w:tcPr>
            <w:tcW w:w="1517" w:type="dxa"/>
            <w:tcBorders>
              <w:top w:val="single" w:sz="2" w:space="0" w:color="000000"/>
              <w:left w:val="nil"/>
              <w:bottom w:val="single" w:sz="2" w:space="0" w:color="000000"/>
              <w:right w:val="nil"/>
            </w:tcBorders>
          </w:tcPr>
          <w:p w14:paraId="23D3E89F" w14:textId="77777777" w:rsidR="003024CB" w:rsidRPr="005C3E2C" w:rsidRDefault="003024CB" w:rsidP="00B769A0">
            <w:pPr>
              <w:pStyle w:val="TableParagraph"/>
              <w:spacing w:before="15"/>
              <w:ind w:left="559"/>
              <w:rPr>
                <w:rFonts w:ascii="Calibri" w:eastAsia="Calibri" w:hAnsi="Calibri" w:cs="Calibri"/>
                <w:sz w:val="18"/>
                <w:szCs w:val="18"/>
                <w:lang w:val="hr-HR"/>
              </w:rPr>
            </w:pPr>
            <w:r w:rsidRPr="005C3E2C">
              <w:rPr>
                <w:rFonts w:ascii="Calibri"/>
                <w:spacing w:val="-1"/>
                <w:sz w:val="18"/>
                <w:lang w:val="hr-HR"/>
              </w:rPr>
              <w:t>15.702,22</w:t>
            </w:r>
          </w:p>
        </w:tc>
        <w:tc>
          <w:tcPr>
            <w:tcW w:w="1118" w:type="dxa"/>
            <w:tcBorders>
              <w:top w:val="single" w:sz="2" w:space="0" w:color="000000"/>
              <w:left w:val="nil"/>
              <w:bottom w:val="single" w:sz="2" w:space="0" w:color="000000"/>
              <w:right w:val="nil"/>
            </w:tcBorders>
          </w:tcPr>
          <w:p w14:paraId="138FF06F" w14:textId="77777777" w:rsidR="003024CB" w:rsidRPr="005C3E2C" w:rsidRDefault="003024CB" w:rsidP="00B769A0">
            <w:pPr>
              <w:pStyle w:val="TableParagraph"/>
              <w:spacing w:before="15"/>
              <w:ind w:left="307"/>
              <w:rPr>
                <w:rFonts w:ascii="Calibri" w:eastAsia="Calibri" w:hAnsi="Calibri" w:cs="Calibri"/>
                <w:sz w:val="18"/>
                <w:szCs w:val="18"/>
                <w:lang w:val="hr-HR"/>
              </w:rPr>
            </w:pPr>
            <w:r w:rsidRPr="005C3E2C">
              <w:rPr>
                <w:rFonts w:ascii="Calibri"/>
                <w:spacing w:val="-1"/>
                <w:sz w:val="18"/>
                <w:lang w:val="hr-HR"/>
              </w:rPr>
              <w:t>99,38%</w:t>
            </w:r>
          </w:p>
        </w:tc>
      </w:tr>
      <w:tr w:rsidR="003024CB" w:rsidRPr="005C3E2C" w14:paraId="73ABF081" w14:textId="77777777" w:rsidTr="00B769A0">
        <w:trPr>
          <w:trHeight w:hRule="exact" w:val="269"/>
        </w:trPr>
        <w:tc>
          <w:tcPr>
            <w:tcW w:w="1167" w:type="dxa"/>
            <w:tcBorders>
              <w:top w:val="single" w:sz="2" w:space="0" w:color="000000"/>
              <w:left w:val="nil"/>
              <w:bottom w:val="single" w:sz="2" w:space="0" w:color="000000"/>
              <w:right w:val="nil"/>
            </w:tcBorders>
          </w:tcPr>
          <w:p w14:paraId="011A8A56"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4126</w:t>
            </w:r>
          </w:p>
        </w:tc>
        <w:tc>
          <w:tcPr>
            <w:tcW w:w="7075" w:type="dxa"/>
            <w:tcBorders>
              <w:top w:val="single" w:sz="2" w:space="0" w:color="000000"/>
              <w:left w:val="nil"/>
              <w:bottom w:val="single" w:sz="2" w:space="0" w:color="000000"/>
              <w:right w:val="nil"/>
            </w:tcBorders>
          </w:tcPr>
          <w:p w14:paraId="7239B99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Ostala</w:t>
            </w:r>
            <w:r w:rsidRPr="005C3E2C">
              <w:rPr>
                <w:rFonts w:ascii="Calibri"/>
                <w:spacing w:val="-12"/>
                <w:sz w:val="18"/>
                <w:lang w:val="hr-HR"/>
              </w:rPr>
              <w:t xml:space="preserve"> </w:t>
            </w:r>
            <w:r w:rsidRPr="005C3E2C">
              <w:rPr>
                <w:rFonts w:ascii="Calibri"/>
                <w:spacing w:val="-1"/>
                <w:sz w:val="18"/>
                <w:lang w:val="hr-HR"/>
              </w:rPr>
              <w:t>nematerijalna</w:t>
            </w:r>
            <w:r w:rsidRPr="005C3E2C">
              <w:rPr>
                <w:rFonts w:ascii="Calibri"/>
                <w:spacing w:val="-11"/>
                <w:sz w:val="18"/>
                <w:lang w:val="hr-HR"/>
              </w:rPr>
              <w:t xml:space="preserve"> </w:t>
            </w:r>
            <w:r w:rsidRPr="005C3E2C">
              <w:rPr>
                <w:rFonts w:ascii="Calibri"/>
                <w:spacing w:val="-1"/>
                <w:sz w:val="18"/>
                <w:lang w:val="hr-HR"/>
              </w:rPr>
              <w:t>imovina</w:t>
            </w:r>
          </w:p>
        </w:tc>
        <w:tc>
          <w:tcPr>
            <w:tcW w:w="3905" w:type="dxa"/>
            <w:tcBorders>
              <w:top w:val="single" w:sz="2" w:space="0" w:color="000000"/>
              <w:left w:val="nil"/>
              <w:bottom w:val="single" w:sz="2" w:space="0" w:color="000000"/>
              <w:right w:val="nil"/>
            </w:tcBorders>
          </w:tcPr>
          <w:p w14:paraId="2B92BAF7"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371B6F92" w14:textId="77777777" w:rsidR="003024CB" w:rsidRPr="005C3E2C" w:rsidRDefault="003024CB" w:rsidP="00B769A0">
            <w:pPr>
              <w:pStyle w:val="TableParagraph"/>
              <w:spacing w:before="16"/>
              <w:ind w:left="559"/>
              <w:rPr>
                <w:rFonts w:ascii="Calibri" w:eastAsia="Calibri" w:hAnsi="Calibri" w:cs="Calibri"/>
                <w:sz w:val="18"/>
                <w:szCs w:val="18"/>
                <w:lang w:val="hr-HR"/>
              </w:rPr>
            </w:pPr>
            <w:r w:rsidRPr="005C3E2C">
              <w:rPr>
                <w:rFonts w:ascii="Calibri"/>
                <w:spacing w:val="-1"/>
                <w:sz w:val="18"/>
                <w:lang w:val="hr-HR"/>
              </w:rPr>
              <w:t>15.702,22</w:t>
            </w:r>
          </w:p>
        </w:tc>
        <w:tc>
          <w:tcPr>
            <w:tcW w:w="1118" w:type="dxa"/>
            <w:tcBorders>
              <w:top w:val="single" w:sz="2" w:space="0" w:color="000000"/>
              <w:left w:val="nil"/>
              <w:bottom w:val="single" w:sz="2" w:space="0" w:color="000000"/>
              <w:right w:val="nil"/>
            </w:tcBorders>
          </w:tcPr>
          <w:p w14:paraId="329405B6" w14:textId="77777777" w:rsidR="003024CB" w:rsidRPr="005C3E2C" w:rsidRDefault="003024CB" w:rsidP="00B769A0">
            <w:pPr>
              <w:rPr>
                <w:lang w:val="hr-HR"/>
              </w:rPr>
            </w:pPr>
          </w:p>
        </w:tc>
      </w:tr>
      <w:tr w:rsidR="003024CB" w:rsidRPr="005C3E2C" w14:paraId="49CEE8DB" w14:textId="77777777" w:rsidTr="00B769A0">
        <w:trPr>
          <w:trHeight w:hRule="exact" w:val="507"/>
        </w:trPr>
        <w:tc>
          <w:tcPr>
            <w:tcW w:w="1167" w:type="dxa"/>
            <w:tcBorders>
              <w:top w:val="single" w:sz="2" w:space="0" w:color="000000"/>
              <w:left w:val="nil"/>
              <w:bottom w:val="single" w:sz="2" w:space="0" w:color="000000"/>
              <w:right w:val="nil"/>
            </w:tcBorders>
            <w:shd w:val="clear" w:color="auto" w:fill="F1F1F1"/>
          </w:tcPr>
          <w:p w14:paraId="26367974" w14:textId="77777777" w:rsidR="003024CB" w:rsidRPr="005C3E2C" w:rsidRDefault="003024CB" w:rsidP="00B769A0">
            <w:pPr>
              <w:pStyle w:val="TableParagraph"/>
              <w:spacing w:before="15"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12DE22E5" w14:textId="77777777" w:rsidR="003024CB" w:rsidRPr="005C3E2C" w:rsidRDefault="003024CB" w:rsidP="00B769A0">
            <w:pPr>
              <w:pStyle w:val="TableParagraph"/>
              <w:spacing w:line="219" w:lineRule="exact"/>
              <w:ind w:left="476"/>
              <w:rPr>
                <w:rFonts w:ascii="Calibri" w:eastAsia="Calibri" w:hAnsi="Calibri" w:cs="Calibri"/>
                <w:sz w:val="18"/>
                <w:szCs w:val="18"/>
                <w:lang w:val="hr-HR"/>
              </w:rPr>
            </w:pPr>
            <w:r w:rsidRPr="005C3E2C">
              <w:rPr>
                <w:rFonts w:ascii="Calibri"/>
                <w:b/>
                <w:spacing w:val="-1"/>
                <w:sz w:val="18"/>
                <w:lang w:val="hr-HR"/>
              </w:rPr>
              <w:t>K101916</w:t>
            </w:r>
          </w:p>
        </w:tc>
        <w:tc>
          <w:tcPr>
            <w:tcW w:w="7075" w:type="dxa"/>
            <w:tcBorders>
              <w:top w:val="single" w:sz="2" w:space="0" w:color="000000"/>
              <w:left w:val="nil"/>
              <w:bottom w:val="single" w:sz="2" w:space="0" w:color="000000"/>
              <w:right w:val="nil"/>
            </w:tcBorders>
            <w:shd w:val="clear" w:color="auto" w:fill="F1F1F1"/>
          </w:tcPr>
          <w:p w14:paraId="6EED772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e-PLANOVI</w:t>
            </w:r>
          </w:p>
        </w:tc>
        <w:tc>
          <w:tcPr>
            <w:tcW w:w="3905" w:type="dxa"/>
            <w:tcBorders>
              <w:top w:val="single" w:sz="2" w:space="0" w:color="000000"/>
              <w:left w:val="nil"/>
              <w:bottom w:val="single" w:sz="2" w:space="0" w:color="000000"/>
              <w:right w:val="nil"/>
            </w:tcBorders>
            <w:shd w:val="clear" w:color="auto" w:fill="F1F1F1"/>
          </w:tcPr>
          <w:p w14:paraId="27018D81" w14:textId="77777777" w:rsidR="003024CB" w:rsidRPr="005C3E2C" w:rsidRDefault="003024CB" w:rsidP="00B769A0">
            <w:pPr>
              <w:pStyle w:val="TableParagraph"/>
              <w:spacing w:before="15"/>
              <w:ind w:right="331"/>
              <w:jc w:val="right"/>
              <w:rPr>
                <w:rFonts w:ascii="Calibri" w:eastAsia="Calibri" w:hAnsi="Calibri" w:cs="Calibri"/>
                <w:sz w:val="18"/>
                <w:szCs w:val="18"/>
                <w:lang w:val="hr-HR"/>
              </w:rPr>
            </w:pPr>
            <w:r w:rsidRPr="005C3E2C">
              <w:rPr>
                <w:rFonts w:ascii="Calibri"/>
                <w:b/>
                <w:spacing w:val="-1"/>
                <w:w w:val="95"/>
                <w:sz w:val="18"/>
                <w:lang w:val="hr-HR"/>
              </w:rPr>
              <w:t>27.750,00</w:t>
            </w:r>
          </w:p>
        </w:tc>
        <w:tc>
          <w:tcPr>
            <w:tcW w:w="1517" w:type="dxa"/>
            <w:tcBorders>
              <w:top w:val="single" w:sz="2" w:space="0" w:color="000000"/>
              <w:left w:val="nil"/>
              <w:bottom w:val="single" w:sz="2" w:space="0" w:color="000000"/>
              <w:right w:val="nil"/>
            </w:tcBorders>
            <w:shd w:val="clear" w:color="auto" w:fill="F1F1F1"/>
          </w:tcPr>
          <w:p w14:paraId="019E6276" w14:textId="77777777" w:rsidR="003024CB" w:rsidRPr="005C3E2C" w:rsidRDefault="003024CB" w:rsidP="00B769A0">
            <w:pPr>
              <w:pStyle w:val="TableParagraph"/>
              <w:spacing w:before="15"/>
              <w:ind w:left="564"/>
              <w:rPr>
                <w:rFonts w:ascii="Calibri" w:eastAsia="Calibri" w:hAnsi="Calibri" w:cs="Calibri"/>
                <w:sz w:val="18"/>
                <w:szCs w:val="18"/>
                <w:lang w:val="hr-HR"/>
              </w:rPr>
            </w:pPr>
            <w:r w:rsidRPr="005C3E2C">
              <w:rPr>
                <w:rFonts w:ascii="Calibri"/>
                <w:b/>
                <w:spacing w:val="-1"/>
                <w:sz w:val="18"/>
                <w:lang w:val="hr-HR"/>
              </w:rPr>
              <w:t>27.750,00</w:t>
            </w:r>
          </w:p>
        </w:tc>
        <w:tc>
          <w:tcPr>
            <w:tcW w:w="1118" w:type="dxa"/>
            <w:tcBorders>
              <w:top w:val="single" w:sz="2" w:space="0" w:color="000000"/>
              <w:left w:val="nil"/>
              <w:bottom w:val="single" w:sz="2" w:space="0" w:color="000000"/>
              <w:right w:val="nil"/>
            </w:tcBorders>
            <w:shd w:val="clear" w:color="auto" w:fill="F1F1F1"/>
          </w:tcPr>
          <w:p w14:paraId="3433FF1E" w14:textId="77777777" w:rsidR="003024CB" w:rsidRPr="005C3E2C" w:rsidRDefault="003024CB" w:rsidP="00B769A0">
            <w:pPr>
              <w:pStyle w:val="TableParagraph"/>
              <w:spacing w:before="15"/>
              <w:ind w:left="223"/>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3057B93C" w14:textId="77777777" w:rsidTr="00B769A0">
        <w:trPr>
          <w:trHeight w:hRule="exact" w:val="346"/>
        </w:trPr>
        <w:tc>
          <w:tcPr>
            <w:tcW w:w="1167" w:type="dxa"/>
            <w:tcBorders>
              <w:top w:val="single" w:sz="2" w:space="0" w:color="000000"/>
              <w:left w:val="nil"/>
              <w:bottom w:val="single" w:sz="2" w:space="0" w:color="000000"/>
              <w:right w:val="nil"/>
            </w:tcBorders>
            <w:shd w:val="clear" w:color="auto" w:fill="CCFFCC"/>
          </w:tcPr>
          <w:p w14:paraId="21C7FF6D" w14:textId="77777777" w:rsidR="003024CB" w:rsidRPr="005C3E2C" w:rsidRDefault="003024CB" w:rsidP="00B769A0">
            <w:pPr>
              <w:pStyle w:val="TableParagraph"/>
              <w:spacing w:before="17"/>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075" w:type="dxa"/>
            <w:tcBorders>
              <w:top w:val="single" w:sz="2" w:space="0" w:color="000000"/>
              <w:left w:val="nil"/>
              <w:bottom w:val="single" w:sz="2" w:space="0" w:color="000000"/>
              <w:right w:val="nil"/>
            </w:tcBorders>
            <w:shd w:val="clear" w:color="auto" w:fill="CCFFCC"/>
          </w:tcPr>
          <w:p w14:paraId="109EBCEF"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5" w:type="dxa"/>
            <w:tcBorders>
              <w:top w:val="single" w:sz="2" w:space="0" w:color="000000"/>
              <w:left w:val="nil"/>
              <w:bottom w:val="single" w:sz="2" w:space="0" w:color="000000"/>
              <w:right w:val="nil"/>
            </w:tcBorders>
            <w:shd w:val="clear" w:color="auto" w:fill="CCFFCC"/>
          </w:tcPr>
          <w:p w14:paraId="34C2E97A" w14:textId="77777777" w:rsidR="003024CB" w:rsidRPr="005C3E2C" w:rsidRDefault="003024CB" w:rsidP="00B769A0">
            <w:pPr>
              <w:pStyle w:val="TableParagraph"/>
              <w:spacing w:before="17"/>
              <w:ind w:right="333"/>
              <w:jc w:val="right"/>
              <w:rPr>
                <w:rFonts w:ascii="Calibri" w:eastAsia="Calibri" w:hAnsi="Calibri" w:cs="Calibri"/>
                <w:sz w:val="18"/>
                <w:szCs w:val="18"/>
                <w:lang w:val="hr-HR"/>
              </w:rPr>
            </w:pPr>
            <w:r w:rsidRPr="005C3E2C">
              <w:rPr>
                <w:rFonts w:ascii="Calibri"/>
                <w:w w:val="95"/>
                <w:sz w:val="18"/>
                <w:lang w:val="hr-HR"/>
              </w:rPr>
              <w:t>0,00</w:t>
            </w:r>
          </w:p>
        </w:tc>
        <w:tc>
          <w:tcPr>
            <w:tcW w:w="1517" w:type="dxa"/>
            <w:tcBorders>
              <w:top w:val="single" w:sz="2" w:space="0" w:color="000000"/>
              <w:left w:val="nil"/>
              <w:bottom w:val="single" w:sz="2" w:space="0" w:color="000000"/>
              <w:right w:val="nil"/>
            </w:tcBorders>
            <w:shd w:val="clear" w:color="auto" w:fill="CCFFCC"/>
          </w:tcPr>
          <w:p w14:paraId="3483C031" w14:textId="77777777" w:rsidR="003024CB" w:rsidRPr="005C3E2C" w:rsidRDefault="003024CB" w:rsidP="00B769A0">
            <w:pPr>
              <w:pStyle w:val="TableParagraph"/>
              <w:spacing w:before="17"/>
              <w:ind w:left="567"/>
              <w:rPr>
                <w:rFonts w:ascii="Calibri" w:eastAsia="Calibri" w:hAnsi="Calibri" w:cs="Calibri"/>
                <w:sz w:val="18"/>
                <w:szCs w:val="18"/>
                <w:lang w:val="hr-HR"/>
              </w:rPr>
            </w:pPr>
            <w:r w:rsidRPr="005C3E2C">
              <w:rPr>
                <w:rFonts w:ascii="Calibri"/>
                <w:spacing w:val="-1"/>
                <w:sz w:val="18"/>
                <w:lang w:val="hr-HR"/>
              </w:rPr>
              <w:t>13.125,00</w:t>
            </w:r>
          </w:p>
        </w:tc>
        <w:tc>
          <w:tcPr>
            <w:tcW w:w="1118" w:type="dxa"/>
            <w:tcBorders>
              <w:top w:val="single" w:sz="2" w:space="0" w:color="000000"/>
              <w:left w:val="nil"/>
              <w:bottom w:val="single" w:sz="2" w:space="0" w:color="000000"/>
              <w:right w:val="nil"/>
            </w:tcBorders>
            <w:shd w:val="clear" w:color="auto" w:fill="CCFFCC"/>
          </w:tcPr>
          <w:p w14:paraId="3D70ED98" w14:textId="77777777" w:rsidR="003024CB" w:rsidRPr="005C3E2C" w:rsidRDefault="003024CB" w:rsidP="00B769A0">
            <w:pPr>
              <w:pStyle w:val="TableParagraph"/>
              <w:spacing w:before="17"/>
              <w:ind w:left="406"/>
              <w:rPr>
                <w:rFonts w:ascii="Calibri" w:eastAsia="Calibri" w:hAnsi="Calibri" w:cs="Calibri"/>
                <w:sz w:val="18"/>
                <w:szCs w:val="18"/>
                <w:lang w:val="hr-HR"/>
              </w:rPr>
            </w:pPr>
            <w:r w:rsidRPr="005C3E2C">
              <w:rPr>
                <w:rFonts w:ascii="Calibri"/>
                <w:spacing w:val="-1"/>
                <w:sz w:val="18"/>
                <w:lang w:val="hr-HR"/>
              </w:rPr>
              <w:t>0,00%</w:t>
            </w:r>
          </w:p>
        </w:tc>
      </w:tr>
      <w:tr w:rsidR="003024CB" w:rsidRPr="005C3E2C" w14:paraId="6DBD8BE6" w14:textId="77777777" w:rsidTr="00B769A0">
        <w:trPr>
          <w:trHeight w:hRule="exact" w:val="268"/>
        </w:trPr>
        <w:tc>
          <w:tcPr>
            <w:tcW w:w="1167" w:type="dxa"/>
            <w:tcBorders>
              <w:top w:val="single" w:sz="2" w:space="0" w:color="000000"/>
              <w:left w:val="nil"/>
              <w:bottom w:val="single" w:sz="2" w:space="0" w:color="000000"/>
              <w:right w:val="nil"/>
            </w:tcBorders>
          </w:tcPr>
          <w:p w14:paraId="306A048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7075" w:type="dxa"/>
            <w:tcBorders>
              <w:top w:val="single" w:sz="2" w:space="0" w:color="000000"/>
              <w:left w:val="nil"/>
              <w:bottom w:val="single" w:sz="2" w:space="0" w:color="000000"/>
              <w:right w:val="nil"/>
            </w:tcBorders>
          </w:tcPr>
          <w:p w14:paraId="6E3D28D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3905" w:type="dxa"/>
            <w:tcBorders>
              <w:top w:val="single" w:sz="2" w:space="0" w:color="000000"/>
              <w:left w:val="nil"/>
              <w:bottom w:val="single" w:sz="2" w:space="0" w:color="000000"/>
              <w:right w:val="nil"/>
            </w:tcBorders>
          </w:tcPr>
          <w:p w14:paraId="3B5523AA" w14:textId="77777777" w:rsidR="003024CB" w:rsidRPr="005C3E2C" w:rsidRDefault="003024CB" w:rsidP="00B769A0">
            <w:pPr>
              <w:pStyle w:val="TableParagraph"/>
              <w:spacing w:before="15"/>
              <w:ind w:right="342"/>
              <w:jc w:val="right"/>
              <w:rPr>
                <w:rFonts w:ascii="Calibri" w:eastAsia="Calibri" w:hAnsi="Calibri" w:cs="Calibri"/>
                <w:sz w:val="18"/>
                <w:szCs w:val="18"/>
                <w:lang w:val="hr-HR"/>
              </w:rPr>
            </w:pPr>
            <w:r w:rsidRPr="005C3E2C">
              <w:rPr>
                <w:rFonts w:ascii="Calibri"/>
                <w:w w:val="95"/>
                <w:sz w:val="18"/>
                <w:lang w:val="hr-HR"/>
              </w:rPr>
              <w:t>0,00</w:t>
            </w:r>
          </w:p>
        </w:tc>
        <w:tc>
          <w:tcPr>
            <w:tcW w:w="1517" w:type="dxa"/>
            <w:tcBorders>
              <w:top w:val="single" w:sz="2" w:space="0" w:color="000000"/>
              <w:left w:val="nil"/>
              <w:bottom w:val="single" w:sz="2" w:space="0" w:color="000000"/>
              <w:right w:val="nil"/>
            </w:tcBorders>
          </w:tcPr>
          <w:p w14:paraId="4C45FCF6" w14:textId="77777777" w:rsidR="003024CB" w:rsidRPr="005C3E2C" w:rsidRDefault="003024CB" w:rsidP="00B769A0">
            <w:pPr>
              <w:pStyle w:val="TableParagraph"/>
              <w:spacing w:before="15"/>
              <w:ind w:left="559"/>
              <w:rPr>
                <w:rFonts w:ascii="Calibri" w:eastAsia="Calibri" w:hAnsi="Calibri" w:cs="Calibri"/>
                <w:sz w:val="18"/>
                <w:szCs w:val="18"/>
                <w:lang w:val="hr-HR"/>
              </w:rPr>
            </w:pPr>
            <w:r w:rsidRPr="005C3E2C">
              <w:rPr>
                <w:rFonts w:ascii="Calibri"/>
                <w:spacing w:val="-1"/>
                <w:sz w:val="18"/>
                <w:lang w:val="hr-HR"/>
              </w:rPr>
              <w:t>13.125,00</w:t>
            </w:r>
          </w:p>
        </w:tc>
        <w:tc>
          <w:tcPr>
            <w:tcW w:w="1118" w:type="dxa"/>
            <w:tcBorders>
              <w:top w:val="single" w:sz="2" w:space="0" w:color="000000"/>
              <w:left w:val="nil"/>
              <w:bottom w:val="single" w:sz="2" w:space="0" w:color="000000"/>
              <w:right w:val="nil"/>
            </w:tcBorders>
          </w:tcPr>
          <w:p w14:paraId="340638CB" w14:textId="77777777" w:rsidR="003024CB" w:rsidRPr="005C3E2C" w:rsidRDefault="003024CB" w:rsidP="00B769A0">
            <w:pPr>
              <w:pStyle w:val="TableParagraph"/>
              <w:spacing w:before="15"/>
              <w:ind w:left="397"/>
              <w:rPr>
                <w:rFonts w:ascii="Calibri" w:eastAsia="Calibri" w:hAnsi="Calibri" w:cs="Calibri"/>
                <w:sz w:val="18"/>
                <w:szCs w:val="18"/>
                <w:lang w:val="hr-HR"/>
              </w:rPr>
            </w:pPr>
            <w:r w:rsidRPr="005C3E2C">
              <w:rPr>
                <w:rFonts w:ascii="Calibri"/>
                <w:spacing w:val="-1"/>
                <w:sz w:val="18"/>
                <w:lang w:val="hr-HR"/>
              </w:rPr>
              <w:t>0,00%</w:t>
            </w:r>
          </w:p>
        </w:tc>
      </w:tr>
      <w:tr w:rsidR="003024CB" w:rsidRPr="005C3E2C" w14:paraId="7072B60C" w14:textId="77777777" w:rsidTr="00B769A0">
        <w:trPr>
          <w:trHeight w:hRule="exact" w:val="271"/>
        </w:trPr>
        <w:tc>
          <w:tcPr>
            <w:tcW w:w="1167" w:type="dxa"/>
            <w:tcBorders>
              <w:top w:val="single" w:sz="2" w:space="0" w:color="000000"/>
              <w:left w:val="nil"/>
              <w:bottom w:val="single" w:sz="2" w:space="0" w:color="000000"/>
              <w:right w:val="nil"/>
            </w:tcBorders>
          </w:tcPr>
          <w:p w14:paraId="1BACF3B0"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4263</w:t>
            </w:r>
          </w:p>
        </w:tc>
        <w:tc>
          <w:tcPr>
            <w:tcW w:w="7075" w:type="dxa"/>
            <w:tcBorders>
              <w:top w:val="single" w:sz="2" w:space="0" w:color="000000"/>
              <w:left w:val="nil"/>
              <w:bottom w:val="single" w:sz="2" w:space="0" w:color="000000"/>
              <w:right w:val="nil"/>
            </w:tcBorders>
          </w:tcPr>
          <w:p w14:paraId="550D679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Umjetnička,</w:t>
            </w:r>
            <w:r w:rsidRPr="005C3E2C">
              <w:rPr>
                <w:rFonts w:ascii="Calibri" w:hAnsi="Calibri"/>
                <w:spacing w:val="-7"/>
                <w:sz w:val="18"/>
                <w:lang w:val="hr-HR"/>
              </w:rPr>
              <w:t xml:space="preserve"> </w:t>
            </w:r>
            <w:r w:rsidRPr="005C3E2C">
              <w:rPr>
                <w:rFonts w:ascii="Calibri" w:hAnsi="Calibri"/>
                <w:spacing w:val="-1"/>
                <w:sz w:val="18"/>
                <w:lang w:val="hr-HR"/>
              </w:rPr>
              <w:t>literarna</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znanstvena</w:t>
            </w:r>
            <w:r w:rsidRPr="005C3E2C">
              <w:rPr>
                <w:rFonts w:ascii="Calibri" w:hAnsi="Calibri"/>
                <w:spacing w:val="-8"/>
                <w:sz w:val="18"/>
                <w:lang w:val="hr-HR"/>
              </w:rPr>
              <w:t xml:space="preserve"> </w:t>
            </w:r>
            <w:r w:rsidRPr="005C3E2C">
              <w:rPr>
                <w:rFonts w:ascii="Calibri" w:hAnsi="Calibri"/>
                <w:spacing w:val="-1"/>
                <w:sz w:val="18"/>
                <w:lang w:val="hr-HR"/>
              </w:rPr>
              <w:t>djela</w:t>
            </w:r>
          </w:p>
        </w:tc>
        <w:tc>
          <w:tcPr>
            <w:tcW w:w="3905" w:type="dxa"/>
            <w:tcBorders>
              <w:top w:val="single" w:sz="2" w:space="0" w:color="000000"/>
              <w:left w:val="nil"/>
              <w:bottom w:val="single" w:sz="2" w:space="0" w:color="000000"/>
              <w:right w:val="nil"/>
            </w:tcBorders>
          </w:tcPr>
          <w:p w14:paraId="7E4C4F6A" w14:textId="77777777" w:rsidR="003024CB" w:rsidRPr="005C3E2C" w:rsidRDefault="003024CB" w:rsidP="00B769A0">
            <w:pPr>
              <w:rPr>
                <w:lang w:val="hr-HR"/>
              </w:rPr>
            </w:pPr>
          </w:p>
        </w:tc>
        <w:tc>
          <w:tcPr>
            <w:tcW w:w="1517" w:type="dxa"/>
            <w:tcBorders>
              <w:top w:val="single" w:sz="2" w:space="0" w:color="000000"/>
              <w:left w:val="nil"/>
              <w:bottom w:val="single" w:sz="2" w:space="0" w:color="000000"/>
              <w:right w:val="nil"/>
            </w:tcBorders>
          </w:tcPr>
          <w:p w14:paraId="508F98DB" w14:textId="77777777" w:rsidR="003024CB" w:rsidRPr="005C3E2C" w:rsidRDefault="003024CB" w:rsidP="00B769A0">
            <w:pPr>
              <w:pStyle w:val="TableParagraph"/>
              <w:spacing w:before="15"/>
              <w:ind w:left="559"/>
              <w:rPr>
                <w:rFonts w:ascii="Calibri" w:eastAsia="Calibri" w:hAnsi="Calibri" w:cs="Calibri"/>
                <w:sz w:val="18"/>
                <w:szCs w:val="18"/>
                <w:lang w:val="hr-HR"/>
              </w:rPr>
            </w:pPr>
            <w:r w:rsidRPr="005C3E2C">
              <w:rPr>
                <w:rFonts w:ascii="Calibri"/>
                <w:spacing w:val="-1"/>
                <w:sz w:val="18"/>
                <w:lang w:val="hr-HR"/>
              </w:rPr>
              <w:t>13.125,00</w:t>
            </w:r>
          </w:p>
        </w:tc>
        <w:tc>
          <w:tcPr>
            <w:tcW w:w="1118" w:type="dxa"/>
            <w:tcBorders>
              <w:top w:val="single" w:sz="2" w:space="0" w:color="000000"/>
              <w:left w:val="nil"/>
              <w:bottom w:val="single" w:sz="2" w:space="0" w:color="000000"/>
              <w:right w:val="nil"/>
            </w:tcBorders>
          </w:tcPr>
          <w:p w14:paraId="2FE7F36F" w14:textId="77777777" w:rsidR="003024CB" w:rsidRPr="005C3E2C" w:rsidRDefault="003024CB" w:rsidP="00B769A0">
            <w:pPr>
              <w:rPr>
                <w:lang w:val="hr-HR"/>
              </w:rPr>
            </w:pPr>
          </w:p>
        </w:tc>
      </w:tr>
      <w:tr w:rsidR="003024CB" w:rsidRPr="005C3E2C" w14:paraId="292A03F7" w14:textId="77777777" w:rsidTr="00B769A0">
        <w:trPr>
          <w:trHeight w:hRule="exact" w:val="341"/>
        </w:trPr>
        <w:tc>
          <w:tcPr>
            <w:tcW w:w="1167" w:type="dxa"/>
            <w:tcBorders>
              <w:top w:val="single" w:sz="2" w:space="0" w:color="000000"/>
              <w:left w:val="nil"/>
              <w:bottom w:val="nil"/>
              <w:right w:val="nil"/>
            </w:tcBorders>
            <w:shd w:val="clear" w:color="auto" w:fill="CCFFCC"/>
          </w:tcPr>
          <w:p w14:paraId="7BBEEA8F"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7075" w:type="dxa"/>
            <w:tcBorders>
              <w:top w:val="single" w:sz="2" w:space="0" w:color="000000"/>
              <w:left w:val="nil"/>
              <w:bottom w:val="nil"/>
              <w:right w:val="nil"/>
            </w:tcBorders>
            <w:shd w:val="clear" w:color="auto" w:fill="CCFFCC"/>
          </w:tcPr>
          <w:p w14:paraId="6639680F"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z w:val="18"/>
                <w:lang w:val="hr-HR"/>
              </w:rPr>
              <w:t>Pomoći</w:t>
            </w:r>
          </w:p>
        </w:tc>
        <w:tc>
          <w:tcPr>
            <w:tcW w:w="3905" w:type="dxa"/>
            <w:tcBorders>
              <w:top w:val="single" w:sz="2" w:space="0" w:color="000000"/>
              <w:left w:val="nil"/>
              <w:bottom w:val="nil"/>
              <w:right w:val="nil"/>
            </w:tcBorders>
            <w:shd w:val="clear" w:color="auto" w:fill="CCFFCC"/>
          </w:tcPr>
          <w:p w14:paraId="4359E7E2" w14:textId="77777777" w:rsidR="003024CB" w:rsidRPr="005C3E2C" w:rsidRDefault="003024CB" w:rsidP="00B769A0">
            <w:pPr>
              <w:pStyle w:val="TableParagraph"/>
              <w:spacing w:before="14"/>
              <w:ind w:right="333"/>
              <w:jc w:val="right"/>
              <w:rPr>
                <w:rFonts w:ascii="Calibri" w:eastAsia="Calibri" w:hAnsi="Calibri" w:cs="Calibri"/>
                <w:sz w:val="18"/>
                <w:szCs w:val="18"/>
                <w:lang w:val="hr-HR"/>
              </w:rPr>
            </w:pPr>
            <w:r w:rsidRPr="005C3E2C">
              <w:rPr>
                <w:rFonts w:ascii="Calibri"/>
                <w:spacing w:val="-1"/>
                <w:w w:val="95"/>
                <w:sz w:val="18"/>
                <w:lang w:val="hr-HR"/>
              </w:rPr>
              <w:t>27.750,00</w:t>
            </w:r>
          </w:p>
        </w:tc>
        <w:tc>
          <w:tcPr>
            <w:tcW w:w="1517" w:type="dxa"/>
            <w:tcBorders>
              <w:top w:val="single" w:sz="2" w:space="0" w:color="000000"/>
              <w:left w:val="nil"/>
              <w:bottom w:val="nil"/>
              <w:right w:val="nil"/>
            </w:tcBorders>
            <w:shd w:val="clear" w:color="auto" w:fill="CCFFCC"/>
          </w:tcPr>
          <w:p w14:paraId="6B219A2C" w14:textId="77777777" w:rsidR="003024CB" w:rsidRPr="005C3E2C" w:rsidRDefault="003024CB" w:rsidP="00B769A0">
            <w:pPr>
              <w:pStyle w:val="TableParagraph"/>
              <w:spacing w:before="14"/>
              <w:ind w:left="567"/>
              <w:rPr>
                <w:rFonts w:ascii="Calibri" w:eastAsia="Calibri" w:hAnsi="Calibri" w:cs="Calibri"/>
                <w:sz w:val="18"/>
                <w:szCs w:val="18"/>
                <w:lang w:val="hr-HR"/>
              </w:rPr>
            </w:pPr>
            <w:r w:rsidRPr="005C3E2C">
              <w:rPr>
                <w:rFonts w:ascii="Calibri"/>
                <w:spacing w:val="-1"/>
                <w:sz w:val="18"/>
                <w:lang w:val="hr-HR"/>
              </w:rPr>
              <w:t>14.625,00</w:t>
            </w:r>
          </w:p>
        </w:tc>
        <w:tc>
          <w:tcPr>
            <w:tcW w:w="1118" w:type="dxa"/>
            <w:tcBorders>
              <w:top w:val="single" w:sz="2" w:space="0" w:color="000000"/>
              <w:left w:val="nil"/>
              <w:bottom w:val="nil"/>
              <w:right w:val="nil"/>
            </w:tcBorders>
            <w:shd w:val="clear" w:color="auto" w:fill="CCFFCC"/>
          </w:tcPr>
          <w:p w14:paraId="0324785C" w14:textId="77777777" w:rsidR="003024CB" w:rsidRPr="005C3E2C" w:rsidRDefault="003024CB" w:rsidP="00B769A0">
            <w:pPr>
              <w:pStyle w:val="TableParagraph"/>
              <w:spacing w:before="14"/>
              <w:ind w:left="315"/>
              <w:rPr>
                <w:rFonts w:ascii="Calibri" w:eastAsia="Calibri" w:hAnsi="Calibri" w:cs="Calibri"/>
                <w:sz w:val="18"/>
                <w:szCs w:val="18"/>
                <w:lang w:val="hr-HR"/>
              </w:rPr>
            </w:pPr>
            <w:r w:rsidRPr="005C3E2C">
              <w:rPr>
                <w:rFonts w:ascii="Calibri"/>
                <w:spacing w:val="-1"/>
                <w:sz w:val="18"/>
                <w:lang w:val="hr-HR"/>
              </w:rPr>
              <w:t>52,70%</w:t>
            </w:r>
          </w:p>
        </w:tc>
      </w:tr>
    </w:tbl>
    <w:p w14:paraId="4BE6EA75"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280" w:right="660" w:bottom="860" w:left="180" w:header="0" w:footer="666" w:gutter="0"/>
          <w:cols w:space="720"/>
        </w:sectPr>
      </w:pPr>
    </w:p>
    <w:p w14:paraId="74BD5F2C" w14:textId="35EF920E"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77184" behindDoc="0" locked="0" layoutInCell="1" allowOverlap="1" wp14:anchorId="697A2946" wp14:editId="05F57E01">
                <wp:simplePos x="0" y="0"/>
                <wp:positionH relativeFrom="page">
                  <wp:posOffset>176530</wp:posOffset>
                </wp:positionH>
                <wp:positionV relativeFrom="page">
                  <wp:posOffset>1477645</wp:posOffset>
                </wp:positionV>
                <wp:extent cx="9393555" cy="829945"/>
                <wp:effectExtent l="0" t="1270" r="2540" b="0"/>
                <wp:wrapNone/>
                <wp:docPr id="721679218" name="Tekstni okvir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3555" cy="829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6899"/>
                              <w:gridCol w:w="5360"/>
                              <w:gridCol w:w="1401"/>
                              <w:gridCol w:w="1123"/>
                            </w:tblGrid>
                            <w:tr w:rsidR="003024CB" w:rsidRPr="005C3E2C" w14:paraId="117BDAE9" w14:textId="77777777">
                              <w:trPr>
                                <w:trHeight w:hRule="exact" w:val="452"/>
                              </w:trPr>
                              <w:tc>
                                <w:tcPr>
                                  <w:tcW w:w="6899" w:type="dxa"/>
                                  <w:tcBorders>
                                    <w:top w:val="single" w:sz="3" w:space="0" w:color="D5DFEB"/>
                                    <w:left w:val="nil"/>
                                    <w:bottom w:val="single" w:sz="2" w:space="0" w:color="000000"/>
                                    <w:right w:val="nil"/>
                                  </w:tcBorders>
                                  <w:shd w:val="clear" w:color="auto" w:fill="BEBEBE"/>
                                </w:tcPr>
                                <w:p w14:paraId="324EF11A"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7"/>
                                      <w:sz w:val="18"/>
                                      <w:lang w:val="hr-HR"/>
                                    </w:rPr>
                                    <w:t xml:space="preserve"> </w:t>
                                  </w:r>
                                  <w:r w:rsidRPr="005C3E2C">
                                    <w:rPr>
                                      <w:rFonts w:ascii="Calibri"/>
                                      <w:b/>
                                      <w:spacing w:val="-1"/>
                                      <w:sz w:val="18"/>
                                      <w:lang w:val="hr-HR"/>
                                    </w:rPr>
                                    <w:t>1009</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KULTURA</w:t>
                                  </w:r>
                                </w:p>
                              </w:tc>
                              <w:tc>
                                <w:tcPr>
                                  <w:tcW w:w="5360" w:type="dxa"/>
                                  <w:tcBorders>
                                    <w:top w:val="single" w:sz="3" w:space="0" w:color="D5DFEB"/>
                                    <w:left w:val="nil"/>
                                    <w:bottom w:val="single" w:sz="2" w:space="0" w:color="000000"/>
                                    <w:right w:val="nil"/>
                                  </w:tcBorders>
                                  <w:shd w:val="clear" w:color="auto" w:fill="BEBEBE"/>
                                </w:tcPr>
                                <w:p w14:paraId="19843E33" w14:textId="77777777" w:rsidR="003024CB" w:rsidRPr="005C3E2C" w:rsidRDefault="003024CB">
                                  <w:pPr>
                                    <w:pStyle w:val="TableParagraph"/>
                                    <w:spacing w:before="15"/>
                                    <w:ind w:right="450"/>
                                    <w:jc w:val="right"/>
                                    <w:rPr>
                                      <w:rFonts w:ascii="Calibri" w:eastAsia="Calibri" w:hAnsi="Calibri" w:cs="Calibri"/>
                                      <w:sz w:val="18"/>
                                      <w:szCs w:val="18"/>
                                      <w:lang w:val="hr-HR"/>
                                    </w:rPr>
                                  </w:pPr>
                                  <w:r w:rsidRPr="005C3E2C">
                                    <w:rPr>
                                      <w:rFonts w:ascii="Calibri"/>
                                      <w:b/>
                                      <w:spacing w:val="-1"/>
                                      <w:w w:val="95"/>
                                      <w:sz w:val="18"/>
                                      <w:lang w:val="hr-HR"/>
                                    </w:rPr>
                                    <w:t>78.900,00</w:t>
                                  </w:r>
                                </w:p>
                              </w:tc>
                              <w:tc>
                                <w:tcPr>
                                  <w:tcW w:w="1401" w:type="dxa"/>
                                  <w:tcBorders>
                                    <w:top w:val="single" w:sz="3" w:space="0" w:color="D5DFEB"/>
                                    <w:left w:val="nil"/>
                                    <w:bottom w:val="single" w:sz="2" w:space="0" w:color="000000"/>
                                    <w:right w:val="nil"/>
                                  </w:tcBorders>
                                  <w:shd w:val="clear" w:color="auto" w:fill="BEBEBE"/>
                                </w:tcPr>
                                <w:p w14:paraId="0152F682" w14:textId="77777777" w:rsidR="003024CB" w:rsidRPr="005C3E2C" w:rsidRDefault="003024CB">
                                  <w:pPr>
                                    <w:pStyle w:val="TableParagraph"/>
                                    <w:spacing w:before="15"/>
                                    <w:ind w:left="445"/>
                                    <w:rPr>
                                      <w:rFonts w:ascii="Calibri" w:eastAsia="Calibri" w:hAnsi="Calibri" w:cs="Calibri"/>
                                      <w:sz w:val="18"/>
                                      <w:szCs w:val="18"/>
                                      <w:lang w:val="hr-HR"/>
                                    </w:rPr>
                                  </w:pPr>
                                  <w:r w:rsidRPr="005C3E2C">
                                    <w:rPr>
                                      <w:rFonts w:ascii="Calibri"/>
                                      <w:b/>
                                      <w:spacing w:val="-1"/>
                                      <w:sz w:val="18"/>
                                      <w:lang w:val="hr-HR"/>
                                    </w:rPr>
                                    <w:t>78.900,00</w:t>
                                  </w:r>
                                </w:p>
                              </w:tc>
                              <w:tc>
                                <w:tcPr>
                                  <w:tcW w:w="1123" w:type="dxa"/>
                                  <w:tcBorders>
                                    <w:top w:val="single" w:sz="3" w:space="0" w:color="D5DFEB"/>
                                    <w:left w:val="nil"/>
                                    <w:bottom w:val="single" w:sz="2" w:space="0" w:color="000000"/>
                                    <w:right w:val="nil"/>
                                  </w:tcBorders>
                                  <w:shd w:val="clear" w:color="auto" w:fill="BEBEBE"/>
                                </w:tcPr>
                                <w:p w14:paraId="66C793BE" w14:textId="77777777" w:rsidR="003024CB" w:rsidRPr="005C3E2C" w:rsidRDefault="003024CB">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08E54BE1" w14:textId="77777777">
                              <w:trPr>
                                <w:trHeight w:hRule="exact" w:val="252"/>
                              </w:trPr>
                              <w:tc>
                                <w:tcPr>
                                  <w:tcW w:w="6899" w:type="dxa"/>
                                  <w:tcBorders>
                                    <w:top w:val="single" w:sz="2" w:space="0" w:color="000000"/>
                                    <w:left w:val="nil"/>
                                    <w:bottom w:val="nil"/>
                                    <w:right w:val="nil"/>
                                  </w:tcBorders>
                                  <w:shd w:val="clear" w:color="auto" w:fill="F1F1F1"/>
                                </w:tcPr>
                                <w:p w14:paraId="5789D763" w14:textId="77777777" w:rsidR="003024CB" w:rsidRPr="005C3E2C" w:rsidRDefault="003024CB">
                                  <w:pPr>
                                    <w:pStyle w:val="TableParagraph"/>
                                    <w:spacing w:before="14"/>
                                    <w:ind w:left="157"/>
                                    <w:rPr>
                                      <w:rFonts w:ascii="Calibri" w:eastAsia="Calibri" w:hAnsi="Calibri" w:cs="Calibri"/>
                                      <w:sz w:val="18"/>
                                      <w:szCs w:val="18"/>
                                      <w:lang w:val="hr-HR"/>
                                    </w:rPr>
                                  </w:pPr>
                                  <w:r w:rsidRPr="005C3E2C">
                                    <w:rPr>
                                      <w:rFonts w:ascii="Calibri"/>
                                      <w:b/>
                                      <w:spacing w:val="-1"/>
                                      <w:sz w:val="18"/>
                                      <w:lang w:val="hr-HR"/>
                                    </w:rPr>
                                    <w:t>Akt/projekt:</w:t>
                                  </w:r>
                                  <w:r w:rsidRPr="005C3E2C">
                                    <w:rPr>
                                      <w:rFonts w:ascii="Calibri"/>
                                      <w:b/>
                                      <w:sz w:val="18"/>
                                      <w:lang w:val="hr-HR"/>
                                    </w:rPr>
                                    <w:t xml:space="preserve"> </w:t>
                                  </w:r>
                                  <w:r w:rsidRPr="005C3E2C">
                                    <w:rPr>
                                      <w:rFonts w:ascii="Calibri"/>
                                      <w:b/>
                                      <w:spacing w:val="39"/>
                                      <w:sz w:val="18"/>
                                      <w:lang w:val="hr-HR"/>
                                    </w:rPr>
                                    <w:t xml:space="preserve"> </w:t>
                                  </w:r>
                                  <w:r w:rsidRPr="005C3E2C">
                                    <w:rPr>
                                      <w:rFonts w:ascii="Calibri"/>
                                      <w:b/>
                                      <w:spacing w:val="-1"/>
                                      <w:sz w:val="18"/>
                                      <w:lang w:val="hr-HR"/>
                                    </w:rPr>
                                    <w:t>UDRUGE</w:t>
                                  </w:r>
                                  <w:r w:rsidRPr="005C3E2C">
                                    <w:rPr>
                                      <w:rFonts w:ascii="Calibri"/>
                                      <w:b/>
                                      <w:spacing w:val="-4"/>
                                      <w:sz w:val="18"/>
                                      <w:lang w:val="hr-HR"/>
                                    </w:rPr>
                                    <w:t xml:space="preserve"> </w:t>
                                  </w:r>
                                  <w:r w:rsidRPr="005C3E2C">
                                    <w:rPr>
                                      <w:rFonts w:ascii="Calibri"/>
                                      <w:b/>
                                      <w:sz w:val="18"/>
                                      <w:lang w:val="hr-HR"/>
                                    </w:rPr>
                                    <w:t>U</w:t>
                                  </w:r>
                                  <w:r w:rsidRPr="005C3E2C">
                                    <w:rPr>
                                      <w:rFonts w:ascii="Calibri"/>
                                      <w:b/>
                                      <w:spacing w:val="-5"/>
                                      <w:sz w:val="18"/>
                                      <w:lang w:val="hr-HR"/>
                                    </w:rPr>
                                    <w:t xml:space="preserve"> </w:t>
                                  </w:r>
                                  <w:r w:rsidRPr="005C3E2C">
                                    <w:rPr>
                                      <w:rFonts w:ascii="Calibri"/>
                                      <w:b/>
                                      <w:spacing w:val="-1"/>
                                      <w:sz w:val="18"/>
                                      <w:lang w:val="hr-HR"/>
                                    </w:rPr>
                                    <w:t>KULTURI</w:t>
                                  </w:r>
                                </w:p>
                              </w:tc>
                              <w:tc>
                                <w:tcPr>
                                  <w:tcW w:w="5360" w:type="dxa"/>
                                  <w:tcBorders>
                                    <w:top w:val="single" w:sz="2" w:space="0" w:color="000000"/>
                                    <w:left w:val="nil"/>
                                    <w:bottom w:val="nil"/>
                                    <w:right w:val="nil"/>
                                  </w:tcBorders>
                                  <w:shd w:val="clear" w:color="auto" w:fill="F1F1F1"/>
                                </w:tcPr>
                                <w:p w14:paraId="5E18DA63" w14:textId="77777777" w:rsidR="003024CB" w:rsidRPr="005C3E2C" w:rsidRDefault="003024CB">
                                  <w:pPr>
                                    <w:pStyle w:val="TableParagraph"/>
                                    <w:spacing w:before="14"/>
                                    <w:ind w:right="443"/>
                                    <w:jc w:val="right"/>
                                    <w:rPr>
                                      <w:rFonts w:ascii="Calibri" w:eastAsia="Calibri" w:hAnsi="Calibri" w:cs="Calibri"/>
                                      <w:sz w:val="18"/>
                                      <w:szCs w:val="18"/>
                                      <w:lang w:val="hr-HR"/>
                                    </w:rPr>
                                  </w:pPr>
                                  <w:r w:rsidRPr="005C3E2C">
                                    <w:rPr>
                                      <w:rFonts w:ascii="Calibri"/>
                                      <w:b/>
                                      <w:spacing w:val="-1"/>
                                      <w:w w:val="95"/>
                                      <w:sz w:val="18"/>
                                      <w:lang w:val="hr-HR"/>
                                    </w:rPr>
                                    <w:t>78.900,00</w:t>
                                  </w:r>
                                </w:p>
                              </w:tc>
                              <w:tc>
                                <w:tcPr>
                                  <w:tcW w:w="1401" w:type="dxa"/>
                                  <w:tcBorders>
                                    <w:top w:val="single" w:sz="2" w:space="0" w:color="000000"/>
                                    <w:left w:val="nil"/>
                                    <w:bottom w:val="nil"/>
                                    <w:right w:val="nil"/>
                                  </w:tcBorders>
                                  <w:shd w:val="clear" w:color="auto" w:fill="F1F1F1"/>
                                </w:tcPr>
                                <w:p w14:paraId="7A7EF79B" w14:textId="77777777" w:rsidR="003024CB" w:rsidRPr="005C3E2C" w:rsidRDefault="003024CB">
                                  <w:pPr>
                                    <w:pStyle w:val="TableParagraph"/>
                                    <w:spacing w:before="14"/>
                                    <w:ind w:left="453"/>
                                    <w:rPr>
                                      <w:rFonts w:ascii="Calibri" w:eastAsia="Calibri" w:hAnsi="Calibri" w:cs="Calibri"/>
                                      <w:sz w:val="18"/>
                                      <w:szCs w:val="18"/>
                                      <w:lang w:val="hr-HR"/>
                                    </w:rPr>
                                  </w:pPr>
                                  <w:r w:rsidRPr="005C3E2C">
                                    <w:rPr>
                                      <w:rFonts w:ascii="Calibri"/>
                                      <w:b/>
                                      <w:spacing w:val="-1"/>
                                      <w:sz w:val="18"/>
                                      <w:lang w:val="hr-HR"/>
                                    </w:rPr>
                                    <w:t>78.900,00</w:t>
                                  </w:r>
                                </w:p>
                              </w:tc>
                              <w:tc>
                                <w:tcPr>
                                  <w:tcW w:w="1123" w:type="dxa"/>
                                  <w:tcBorders>
                                    <w:top w:val="single" w:sz="2" w:space="0" w:color="000000"/>
                                    <w:left w:val="nil"/>
                                    <w:bottom w:val="nil"/>
                                    <w:right w:val="nil"/>
                                  </w:tcBorders>
                                  <w:shd w:val="clear" w:color="auto" w:fill="F1F1F1"/>
                                </w:tcPr>
                                <w:p w14:paraId="73EDE7DF" w14:textId="77777777" w:rsidR="003024CB" w:rsidRPr="005C3E2C" w:rsidRDefault="003024CB">
                                  <w:pPr>
                                    <w:pStyle w:val="TableParagraph"/>
                                    <w:spacing w:before="14"/>
                                    <w:ind w:left="227"/>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14DFF05B" w14:textId="77777777">
                              <w:trPr>
                                <w:trHeight w:hRule="exact" w:val="254"/>
                              </w:trPr>
                              <w:tc>
                                <w:tcPr>
                                  <w:tcW w:w="6899" w:type="dxa"/>
                                  <w:tcBorders>
                                    <w:top w:val="nil"/>
                                    <w:left w:val="nil"/>
                                    <w:bottom w:val="single" w:sz="2" w:space="0" w:color="000000"/>
                                    <w:right w:val="nil"/>
                                  </w:tcBorders>
                                  <w:shd w:val="clear" w:color="auto" w:fill="F1F1F1"/>
                                </w:tcPr>
                                <w:p w14:paraId="5F9C9F93"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A100902</w:t>
                                  </w:r>
                                </w:p>
                              </w:tc>
                              <w:tc>
                                <w:tcPr>
                                  <w:tcW w:w="5360" w:type="dxa"/>
                                  <w:tcBorders>
                                    <w:top w:val="nil"/>
                                    <w:left w:val="nil"/>
                                    <w:bottom w:val="single" w:sz="2" w:space="0" w:color="000000"/>
                                    <w:right w:val="nil"/>
                                  </w:tcBorders>
                                  <w:shd w:val="clear" w:color="auto" w:fill="F1F1F1"/>
                                </w:tcPr>
                                <w:p w14:paraId="16A2A405" w14:textId="77777777" w:rsidR="003024CB" w:rsidRPr="005C3E2C" w:rsidRDefault="003024CB">
                                  <w:pPr>
                                    <w:rPr>
                                      <w:lang w:val="hr-HR"/>
                                    </w:rPr>
                                  </w:pPr>
                                </w:p>
                              </w:tc>
                              <w:tc>
                                <w:tcPr>
                                  <w:tcW w:w="1401" w:type="dxa"/>
                                  <w:tcBorders>
                                    <w:top w:val="nil"/>
                                    <w:left w:val="nil"/>
                                    <w:bottom w:val="single" w:sz="2" w:space="0" w:color="000000"/>
                                    <w:right w:val="nil"/>
                                  </w:tcBorders>
                                  <w:shd w:val="clear" w:color="auto" w:fill="F1F1F1"/>
                                </w:tcPr>
                                <w:p w14:paraId="787B1095" w14:textId="77777777" w:rsidR="003024CB" w:rsidRPr="005C3E2C" w:rsidRDefault="003024CB">
                                  <w:pPr>
                                    <w:rPr>
                                      <w:lang w:val="hr-HR"/>
                                    </w:rPr>
                                  </w:pPr>
                                </w:p>
                              </w:tc>
                              <w:tc>
                                <w:tcPr>
                                  <w:tcW w:w="1123" w:type="dxa"/>
                                  <w:tcBorders>
                                    <w:top w:val="nil"/>
                                    <w:left w:val="nil"/>
                                    <w:bottom w:val="single" w:sz="2" w:space="0" w:color="000000"/>
                                    <w:right w:val="nil"/>
                                  </w:tcBorders>
                                  <w:shd w:val="clear" w:color="auto" w:fill="F1F1F1"/>
                                </w:tcPr>
                                <w:p w14:paraId="243809E2" w14:textId="77777777" w:rsidR="003024CB" w:rsidRPr="005C3E2C" w:rsidRDefault="003024CB">
                                  <w:pPr>
                                    <w:rPr>
                                      <w:lang w:val="hr-HR"/>
                                    </w:rPr>
                                  </w:pPr>
                                </w:p>
                              </w:tc>
                            </w:tr>
                            <w:tr w:rsidR="003024CB" w:rsidRPr="005C3E2C" w14:paraId="36729DBA" w14:textId="77777777">
                              <w:trPr>
                                <w:trHeight w:hRule="exact" w:val="344"/>
                              </w:trPr>
                              <w:tc>
                                <w:tcPr>
                                  <w:tcW w:w="6899" w:type="dxa"/>
                                  <w:tcBorders>
                                    <w:top w:val="single" w:sz="2" w:space="0" w:color="000000"/>
                                    <w:left w:val="nil"/>
                                    <w:bottom w:val="single" w:sz="2" w:space="0" w:color="000000"/>
                                    <w:right w:val="nil"/>
                                  </w:tcBorders>
                                  <w:shd w:val="clear" w:color="auto" w:fill="CCFFCC"/>
                                </w:tcPr>
                                <w:p w14:paraId="6E1490F2"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p>
                              </w:tc>
                              <w:tc>
                                <w:tcPr>
                                  <w:tcW w:w="5360" w:type="dxa"/>
                                  <w:tcBorders>
                                    <w:top w:val="single" w:sz="2" w:space="0" w:color="000000"/>
                                    <w:left w:val="nil"/>
                                    <w:bottom w:val="single" w:sz="2" w:space="0" w:color="000000"/>
                                    <w:right w:val="nil"/>
                                  </w:tcBorders>
                                  <w:shd w:val="clear" w:color="auto" w:fill="CCFFCC"/>
                                </w:tcPr>
                                <w:p w14:paraId="26099578" w14:textId="77777777" w:rsidR="003024CB" w:rsidRPr="005C3E2C" w:rsidRDefault="003024CB">
                                  <w:pPr>
                                    <w:pStyle w:val="TableParagraph"/>
                                    <w:spacing w:before="16"/>
                                    <w:ind w:right="444"/>
                                    <w:jc w:val="right"/>
                                    <w:rPr>
                                      <w:rFonts w:ascii="Calibri" w:eastAsia="Calibri" w:hAnsi="Calibri" w:cs="Calibri"/>
                                      <w:sz w:val="18"/>
                                      <w:szCs w:val="18"/>
                                      <w:lang w:val="hr-HR"/>
                                    </w:rPr>
                                  </w:pPr>
                                  <w:r w:rsidRPr="005C3E2C">
                                    <w:rPr>
                                      <w:rFonts w:ascii="Calibri"/>
                                      <w:spacing w:val="-1"/>
                                      <w:w w:val="95"/>
                                      <w:sz w:val="18"/>
                                      <w:lang w:val="hr-HR"/>
                                    </w:rPr>
                                    <w:t>78.900,00</w:t>
                                  </w:r>
                                </w:p>
                              </w:tc>
                              <w:tc>
                                <w:tcPr>
                                  <w:tcW w:w="1401" w:type="dxa"/>
                                  <w:tcBorders>
                                    <w:top w:val="single" w:sz="2" w:space="0" w:color="000000"/>
                                    <w:left w:val="nil"/>
                                    <w:bottom w:val="single" w:sz="2" w:space="0" w:color="000000"/>
                                    <w:right w:val="nil"/>
                                  </w:tcBorders>
                                  <w:shd w:val="clear" w:color="auto" w:fill="CCFFCC"/>
                                </w:tcPr>
                                <w:p w14:paraId="58B7D251" w14:textId="77777777" w:rsidR="003024CB" w:rsidRPr="005C3E2C" w:rsidRDefault="003024CB">
                                  <w:pPr>
                                    <w:pStyle w:val="TableParagraph"/>
                                    <w:spacing w:before="16"/>
                                    <w:ind w:left="455"/>
                                    <w:rPr>
                                      <w:rFonts w:ascii="Calibri" w:eastAsia="Calibri" w:hAnsi="Calibri" w:cs="Calibri"/>
                                      <w:sz w:val="18"/>
                                      <w:szCs w:val="18"/>
                                      <w:lang w:val="hr-HR"/>
                                    </w:rPr>
                                  </w:pPr>
                                  <w:r w:rsidRPr="005C3E2C">
                                    <w:rPr>
                                      <w:rFonts w:ascii="Calibri"/>
                                      <w:spacing w:val="-1"/>
                                      <w:sz w:val="18"/>
                                      <w:lang w:val="hr-HR"/>
                                    </w:rPr>
                                    <w:t>78.900,00</w:t>
                                  </w:r>
                                </w:p>
                              </w:tc>
                              <w:tc>
                                <w:tcPr>
                                  <w:tcW w:w="1123" w:type="dxa"/>
                                  <w:tcBorders>
                                    <w:top w:val="single" w:sz="2" w:space="0" w:color="000000"/>
                                    <w:left w:val="nil"/>
                                    <w:bottom w:val="single" w:sz="2" w:space="0" w:color="000000"/>
                                    <w:right w:val="nil"/>
                                  </w:tcBorders>
                                  <w:shd w:val="clear" w:color="auto" w:fill="CCFFCC"/>
                                </w:tcPr>
                                <w:p w14:paraId="1F0C5055" w14:textId="77777777" w:rsidR="003024CB" w:rsidRPr="005C3E2C" w:rsidRDefault="003024CB">
                                  <w:pPr>
                                    <w:pStyle w:val="TableParagraph"/>
                                    <w:spacing w:before="16"/>
                                    <w:ind w:left="229"/>
                                    <w:rPr>
                                      <w:rFonts w:ascii="Calibri" w:eastAsia="Calibri" w:hAnsi="Calibri" w:cs="Calibri"/>
                                      <w:sz w:val="18"/>
                                      <w:szCs w:val="18"/>
                                      <w:lang w:val="hr-HR"/>
                                    </w:rPr>
                                  </w:pPr>
                                  <w:r w:rsidRPr="005C3E2C">
                                    <w:rPr>
                                      <w:rFonts w:ascii="Calibri"/>
                                      <w:spacing w:val="-1"/>
                                      <w:sz w:val="18"/>
                                      <w:lang w:val="hr-HR"/>
                                    </w:rPr>
                                    <w:t>100,00%</w:t>
                                  </w:r>
                                </w:p>
                              </w:tc>
                            </w:tr>
                          </w:tbl>
                          <w:p w14:paraId="6619C208"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A2946" id="Tekstni okvir 32" o:spid="_x0000_s1073" type="#_x0000_t202" style="position:absolute;margin-left:13.9pt;margin-top:116.35pt;width:739.65pt;height:65.3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" filled="f" stroked="f">
                <v:textbox inset="0,0,0,0">
                  <w:txbxContent>
                    <w:tbl>
                      <w:tblPr>
                        <w:tblStyle w:val="TableNormal"/>
                        <w:tblW w:w="0" w:type="auto"/>
                        <w:tblLayout w:type="fixed"/>
                        <w:tblLook w:val="01E0" w:firstRow="1" w:lastRow="1" w:firstColumn="1" w:lastColumn="1" w:noHBand="0" w:noVBand="0"/>
                      </w:tblPr>
                      <w:tblGrid>
                        <w:gridCol w:w="6899"/>
                        <w:gridCol w:w="5360"/>
                        <w:gridCol w:w="1401"/>
                        <w:gridCol w:w="1123"/>
                      </w:tblGrid>
                      <w:tr w:rsidR="003024CB" w:rsidRPr="005C3E2C" w14:paraId="117BDAE9" w14:textId="77777777">
                        <w:trPr>
                          <w:trHeight w:hRule="exact" w:val="452"/>
                        </w:trPr>
                        <w:tc>
                          <w:tcPr>
                            <w:tcW w:w="6899" w:type="dxa"/>
                            <w:tcBorders>
                              <w:top w:val="single" w:sz="3" w:space="0" w:color="D5DFEB"/>
                              <w:left w:val="nil"/>
                              <w:bottom w:val="single" w:sz="2" w:space="0" w:color="000000"/>
                              <w:right w:val="nil"/>
                            </w:tcBorders>
                            <w:shd w:val="clear" w:color="auto" w:fill="BEBEBE"/>
                          </w:tcPr>
                          <w:p w14:paraId="324EF11A"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7"/>
                                <w:sz w:val="18"/>
                                <w:lang w:val="hr-HR"/>
                              </w:rPr>
                              <w:t xml:space="preserve"> </w:t>
                            </w:r>
                            <w:r w:rsidRPr="005C3E2C">
                              <w:rPr>
                                <w:rFonts w:ascii="Calibri"/>
                                <w:b/>
                                <w:spacing w:val="-1"/>
                                <w:sz w:val="18"/>
                                <w:lang w:val="hr-HR"/>
                              </w:rPr>
                              <w:t>1009</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KULTURA</w:t>
                            </w:r>
                          </w:p>
                        </w:tc>
                        <w:tc>
                          <w:tcPr>
                            <w:tcW w:w="5360" w:type="dxa"/>
                            <w:tcBorders>
                              <w:top w:val="single" w:sz="3" w:space="0" w:color="D5DFEB"/>
                              <w:left w:val="nil"/>
                              <w:bottom w:val="single" w:sz="2" w:space="0" w:color="000000"/>
                              <w:right w:val="nil"/>
                            </w:tcBorders>
                            <w:shd w:val="clear" w:color="auto" w:fill="BEBEBE"/>
                          </w:tcPr>
                          <w:p w14:paraId="19843E33" w14:textId="77777777" w:rsidR="003024CB" w:rsidRPr="005C3E2C" w:rsidRDefault="003024CB">
                            <w:pPr>
                              <w:pStyle w:val="TableParagraph"/>
                              <w:spacing w:before="15"/>
                              <w:ind w:right="450"/>
                              <w:jc w:val="right"/>
                              <w:rPr>
                                <w:rFonts w:ascii="Calibri" w:eastAsia="Calibri" w:hAnsi="Calibri" w:cs="Calibri"/>
                                <w:sz w:val="18"/>
                                <w:szCs w:val="18"/>
                                <w:lang w:val="hr-HR"/>
                              </w:rPr>
                            </w:pPr>
                            <w:r w:rsidRPr="005C3E2C">
                              <w:rPr>
                                <w:rFonts w:ascii="Calibri"/>
                                <w:b/>
                                <w:spacing w:val="-1"/>
                                <w:w w:val="95"/>
                                <w:sz w:val="18"/>
                                <w:lang w:val="hr-HR"/>
                              </w:rPr>
                              <w:t>78.900,00</w:t>
                            </w:r>
                          </w:p>
                        </w:tc>
                        <w:tc>
                          <w:tcPr>
                            <w:tcW w:w="1401" w:type="dxa"/>
                            <w:tcBorders>
                              <w:top w:val="single" w:sz="3" w:space="0" w:color="D5DFEB"/>
                              <w:left w:val="nil"/>
                              <w:bottom w:val="single" w:sz="2" w:space="0" w:color="000000"/>
                              <w:right w:val="nil"/>
                            </w:tcBorders>
                            <w:shd w:val="clear" w:color="auto" w:fill="BEBEBE"/>
                          </w:tcPr>
                          <w:p w14:paraId="0152F682" w14:textId="77777777" w:rsidR="003024CB" w:rsidRPr="005C3E2C" w:rsidRDefault="003024CB">
                            <w:pPr>
                              <w:pStyle w:val="TableParagraph"/>
                              <w:spacing w:before="15"/>
                              <w:ind w:left="445"/>
                              <w:rPr>
                                <w:rFonts w:ascii="Calibri" w:eastAsia="Calibri" w:hAnsi="Calibri" w:cs="Calibri"/>
                                <w:sz w:val="18"/>
                                <w:szCs w:val="18"/>
                                <w:lang w:val="hr-HR"/>
                              </w:rPr>
                            </w:pPr>
                            <w:r w:rsidRPr="005C3E2C">
                              <w:rPr>
                                <w:rFonts w:ascii="Calibri"/>
                                <w:b/>
                                <w:spacing w:val="-1"/>
                                <w:sz w:val="18"/>
                                <w:lang w:val="hr-HR"/>
                              </w:rPr>
                              <w:t>78.900,00</w:t>
                            </w:r>
                          </w:p>
                        </w:tc>
                        <w:tc>
                          <w:tcPr>
                            <w:tcW w:w="1123" w:type="dxa"/>
                            <w:tcBorders>
                              <w:top w:val="single" w:sz="3" w:space="0" w:color="D5DFEB"/>
                              <w:left w:val="nil"/>
                              <w:bottom w:val="single" w:sz="2" w:space="0" w:color="000000"/>
                              <w:right w:val="nil"/>
                            </w:tcBorders>
                            <w:shd w:val="clear" w:color="auto" w:fill="BEBEBE"/>
                          </w:tcPr>
                          <w:p w14:paraId="66C793BE" w14:textId="77777777" w:rsidR="003024CB" w:rsidRPr="005C3E2C" w:rsidRDefault="003024CB">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08E54BE1" w14:textId="77777777">
                        <w:trPr>
                          <w:trHeight w:hRule="exact" w:val="252"/>
                        </w:trPr>
                        <w:tc>
                          <w:tcPr>
                            <w:tcW w:w="6899" w:type="dxa"/>
                            <w:tcBorders>
                              <w:top w:val="single" w:sz="2" w:space="0" w:color="000000"/>
                              <w:left w:val="nil"/>
                              <w:bottom w:val="nil"/>
                              <w:right w:val="nil"/>
                            </w:tcBorders>
                            <w:shd w:val="clear" w:color="auto" w:fill="F1F1F1"/>
                          </w:tcPr>
                          <w:p w14:paraId="5789D763" w14:textId="77777777" w:rsidR="003024CB" w:rsidRPr="005C3E2C" w:rsidRDefault="003024CB">
                            <w:pPr>
                              <w:pStyle w:val="TableParagraph"/>
                              <w:spacing w:before="14"/>
                              <w:ind w:left="157"/>
                              <w:rPr>
                                <w:rFonts w:ascii="Calibri" w:eastAsia="Calibri" w:hAnsi="Calibri" w:cs="Calibri"/>
                                <w:sz w:val="18"/>
                                <w:szCs w:val="18"/>
                                <w:lang w:val="hr-HR"/>
                              </w:rPr>
                            </w:pPr>
                            <w:r w:rsidRPr="005C3E2C">
                              <w:rPr>
                                <w:rFonts w:ascii="Calibri"/>
                                <w:b/>
                                <w:spacing w:val="-1"/>
                                <w:sz w:val="18"/>
                                <w:lang w:val="hr-HR"/>
                              </w:rPr>
                              <w:t>Akt/projekt:</w:t>
                            </w:r>
                            <w:r w:rsidRPr="005C3E2C">
                              <w:rPr>
                                <w:rFonts w:ascii="Calibri"/>
                                <w:b/>
                                <w:sz w:val="18"/>
                                <w:lang w:val="hr-HR"/>
                              </w:rPr>
                              <w:t xml:space="preserve"> </w:t>
                            </w:r>
                            <w:r w:rsidRPr="005C3E2C">
                              <w:rPr>
                                <w:rFonts w:ascii="Calibri"/>
                                <w:b/>
                                <w:spacing w:val="39"/>
                                <w:sz w:val="18"/>
                                <w:lang w:val="hr-HR"/>
                              </w:rPr>
                              <w:t xml:space="preserve"> </w:t>
                            </w:r>
                            <w:r w:rsidRPr="005C3E2C">
                              <w:rPr>
                                <w:rFonts w:ascii="Calibri"/>
                                <w:b/>
                                <w:spacing w:val="-1"/>
                                <w:sz w:val="18"/>
                                <w:lang w:val="hr-HR"/>
                              </w:rPr>
                              <w:t>UDRUGE</w:t>
                            </w:r>
                            <w:r w:rsidRPr="005C3E2C">
                              <w:rPr>
                                <w:rFonts w:ascii="Calibri"/>
                                <w:b/>
                                <w:spacing w:val="-4"/>
                                <w:sz w:val="18"/>
                                <w:lang w:val="hr-HR"/>
                              </w:rPr>
                              <w:t xml:space="preserve"> </w:t>
                            </w:r>
                            <w:r w:rsidRPr="005C3E2C">
                              <w:rPr>
                                <w:rFonts w:ascii="Calibri"/>
                                <w:b/>
                                <w:sz w:val="18"/>
                                <w:lang w:val="hr-HR"/>
                              </w:rPr>
                              <w:t>U</w:t>
                            </w:r>
                            <w:r w:rsidRPr="005C3E2C">
                              <w:rPr>
                                <w:rFonts w:ascii="Calibri"/>
                                <w:b/>
                                <w:spacing w:val="-5"/>
                                <w:sz w:val="18"/>
                                <w:lang w:val="hr-HR"/>
                              </w:rPr>
                              <w:t xml:space="preserve"> </w:t>
                            </w:r>
                            <w:r w:rsidRPr="005C3E2C">
                              <w:rPr>
                                <w:rFonts w:ascii="Calibri"/>
                                <w:b/>
                                <w:spacing w:val="-1"/>
                                <w:sz w:val="18"/>
                                <w:lang w:val="hr-HR"/>
                              </w:rPr>
                              <w:t>KULTURI</w:t>
                            </w:r>
                          </w:p>
                        </w:tc>
                        <w:tc>
                          <w:tcPr>
                            <w:tcW w:w="5360" w:type="dxa"/>
                            <w:tcBorders>
                              <w:top w:val="single" w:sz="2" w:space="0" w:color="000000"/>
                              <w:left w:val="nil"/>
                              <w:bottom w:val="nil"/>
                              <w:right w:val="nil"/>
                            </w:tcBorders>
                            <w:shd w:val="clear" w:color="auto" w:fill="F1F1F1"/>
                          </w:tcPr>
                          <w:p w14:paraId="5E18DA63" w14:textId="77777777" w:rsidR="003024CB" w:rsidRPr="005C3E2C" w:rsidRDefault="003024CB">
                            <w:pPr>
                              <w:pStyle w:val="TableParagraph"/>
                              <w:spacing w:before="14"/>
                              <w:ind w:right="443"/>
                              <w:jc w:val="right"/>
                              <w:rPr>
                                <w:rFonts w:ascii="Calibri" w:eastAsia="Calibri" w:hAnsi="Calibri" w:cs="Calibri"/>
                                <w:sz w:val="18"/>
                                <w:szCs w:val="18"/>
                                <w:lang w:val="hr-HR"/>
                              </w:rPr>
                            </w:pPr>
                            <w:r w:rsidRPr="005C3E2C">
                              <w:rPr>
                                <w:rFonts w:ascii="Calibri"/>
                                <w:b/>
                                <w:spacing w:val="-1"/>
                                <w:w w:val="95"/>
                                <w:sz w:val="18"/>
                                <w:lang w:val="hr-HR"/>
                              </w:rPr>
                              <w:t>78.900,00</w:t>
                            </w:r>
                          </w:p>
                        </w:tc>
                        <w:tc>
                          <w:tcPr>
                            <w:tcW w:w="1401" w:type="dxa"/>
                            <w:tcBorders>
                              <w:top w:val="single" w:sz="2" w:space="0" w:color="000000"/>
                              <w:left w:val="nil"/>
                              <w:bottom w:val="nil"/>
                              <w:right w:val="nil"/>
                            </w:tcBorders>
                            <w:shd w:val="clear" w:color="auto" w:fill="F1F1F1"/>
                          </w:tcPr>
                          <w:p w14:paraId="7A7EF79B" w14:textId="77777777" w:rsidR="003024CB" w:rsidRPr="005C3E2C" w:rsidRDefault="003024CB">
                            <w:pPr>
                              <w:pStyle w:val="TableParagraph"/>
                              <w:spacing w:before="14"/>
                              <w:ind w:left="453"/>
                              <w:rPr>
                                <w:rFonts w:ascii="Calibri" w:eastAsia="Calibri" w:hAnsi="Calibri" w:cs="Calibri"/>
                                <w:sz w:val="18"/>
                                <w:szCs w:val="18"/>
                                <w:lang w:val="hr-HR"/>
                              </w:rPr>
                            </w:pPr>
                            <w:r w:rsidRPr="005C3E2C">
                              <w:rPr>
                                <w:rFonts w:ascii="Calibri"/>
                                <w:b/>
                                <w:spacing w:val="-1"/>
                                <w:sz w:val="18"/>
                                <w:lang w:val="hr-HR"/>
                              </w:rPr>
                              <w:t>78.900,00</w:t>
                            </w:r>
                          </w:p>
                        </w:tc>
                        <w:tc>
                          <w:tcPr>
                            <w:tcW w:w="1123" w:type="dxa"/>
                            <w:tcBorders>
                              <w:top w:val="single" w:sz="2" w:space="0" w:color="000000"/>
                              <w:left w:val="nil"/>
                              <w:bottom w:val="nil"/>
                              <w:right w:val="nil"/>
                            </w:tcBorders>
                            <w:shd w:val="clear" w:color="auto" w:fill="F1F1F1"/>
                          </w:tcPr>
                          <w:p w14:paraId="73EDE7DF" w14:textId="77777777" w:rsidR="003024CB" w:rsidRPr="005C3E2C" w:rsidRDefault="003024CB">
                            <w:pPr>
                              <w:pStyle w:val="TableParagraph"/>
                              <w:spacing w:before="14"/>
                              <w:ind w:left="227"/>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14DFF05B" w14:textId="77777777">
                        <w:trPr>
                          <w:trHeight w:hRule="exact" w:val="254"/>
                        </w:trPr>
                        <w:tc>
                          <w:tcPr>
                            <w:tcW w:w="6899" w:type="dxa"/>
                            <w:tcBorders>
                              <w:top w:val="nil"/>
                              <w:left w:val="nil"/>
                              <w:bottom w:val="single" w:sz="2" w:space="0" w:color="000000"/>
                              <w:right w:val="nil"/>
                            </w:tcBorders>
                            <w:shd w:val="clear" w:color="auto" w:fill="F1F1F1"/>
                          </w:tcPr>
                          <w:p w14:paraId="5F9C9F93"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A100902</w:t>
                            </w:r>
                          </w:p>
                        </w:tc>
                        <w:tc>
                          <w:tcPr>
                            <w:tcW w:w="5360" w:type="dxa"/>
                            <w:tcBorders>
                              <w:top w:val="nil"/>
                              <w:left w:val="nil"/>
                              <w:bottom w:val="single" w:sz="2" w:space="0" w:color="000000"/>
                              <w:right w:val="nil"/>
                            </w:tcBorders>
                            <w:shd w:val="clear" w:color="auto" w:fill="F1F1F1"/>
                          </w:tcPr>
                          <w:p w14:paraId="16A2A405" w14:textId="77777777" w:rsidR="003024CB" w:rsidRPr="005C3E2C" w:rsidRDefault="003024CB">
                            <w:pPr>
                              <w:rPr>
                                <w:lang w:val="hr-HR"/>
                              </w:rPr>
                            </w:pPr>
                          </w:p>
                        </w:tc>
                        <w:tc>
                          <w:tcPr>
                            <w:tcW w:w="1401" w:type="dxa"/>
                            <w:tcBorders>
                              <w:top w:val="nil"/>
                              <w:left w:val="nil"/>
                              <w:bottom w:val="single" w:sz="2" w:space="0" w:color="000000"/>
                              <w:right w:val="nil"/>
                            </w:tcBorders>
                            <w:shd w:val="clear" w:color="auto" w:fill="F1F1F1"/>
                          </w:tcPr>
                          <w:p w14:paraId="787B1095" w14:textId="77777777" w:rsidR="003024CB" w:rsidRPr="005C3E2C" w:rsidRDefault="003024CB">
                            <w:pPr>
                              <w:rPr>
                                <w:lang w:val="hr-HR"/>
                              </w:rPr>
                            </w:pPr>
                          </w:p>
                        </w:tc>
                        <w:tc>
                          <w:tcPr>
                            <w:tcW w:w="1123" w:type="dxa"/>
                            <w:tcBorders>
                              <w:top w:val="nil"/>
                              <w:left w:val="nil"/>
                              <w:bottom w:val="single" w:sz="2" w:space="0" w:color="000000"/>
                              <w:right w:val="nil"/>
                            </w:tcBorders>
                            <w:shd w:val="clear" w:color="auto" w:fill="F1F1F1"/>
                          </w:tcPr>
                          <w:p w14:paraId="243809E2" w14:textId="77777777" w:rsidR="003024CB" w:rsidRPr="005C3E2C" w:rsidRDefault="003024CB">
                            <w:pPr>
                              <w:rPr>
                                <w:lang w:val="hr-HR"/>
                              </w:rPr>
                            </w:pPr>
                          </w:p>
                        </w:tc>
                      </w:tr>
                      <w:tr w:rsidR="003024CB" w:rsidRPr="005C3E2C" w14:paraId="36729DBA" w14:textId="77777777">
                        <w:trPr>
                          <w:trHeight w:hRule="exact" w:val="344"/>
                        </w:trPr>
                        <w:tc>
                          <w:tcPr>
                            <w:tcW w:w="6899" w:type="dxa"/>
                            <w:tcBorders>
                              <w:top w:val="single" w:sz="2" w:space="0" w:color="000000"/>
                              <w:left w:val="nil"/>
                              <w:bottom w:val="single" w:sz="2" w:space="0" w:color="000000"/>
                              <w:right w:val="nil"/>
                            </w:tcBorders>
                            <w:shd w:val="clear" w:color="auto" w:fill="CCFFCC"/>
                          </w:tcPr>
                          <w:p w14:paraId="6E1490F2"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p>
                        </w:tc>
                        <w:tc>
                          <w:tcPr>
                            <w:tcW w:w="5360" w:type="dxa"/>
                            <w:tcBorders>
                              <w:top w:val="single" w:sz="2" w:space="0" w:color="000000"/>
                              <w:left w:val="nil"/>
                              <w:bottom w:val="single" w:sz="2" w:space="0" w:color="000000"/>
                              <w:right w:val="nil"/>
                            </w:tcBorders>
                            <w:shd w:val="clear" w:color="auto" w:fill="CCFFCC"/>
                          </w:tcPr>
                          <w:p w14:paraId="26099578" w14:textId="77777777" w:rsidR="003024CB" w:rsidRPr="005C3E2C" w:rsidRDefault="003024CB">
                            <w:pPr>
                              <w:pStyle w:val="TableParagraph"/>
                              <w:spacing w:before="16"/>
                              <w:ind w:right="444"/>
                              <w:jc w:val="right"/>
                              <w:rPr>
                                <w:rFonts w:ascii="Calibri" w:eastAsia="Calibri" w:hAnsi="Calibri" w:cs="Calibri"/>
                                <w:sz w:val="18"/>
                                <w:szCs w:val="18"/>
                                <w:lang w:val="hr-HR"/>
                              </w:rPr>
                            </w:pPr>
                            <w:r w:rsidRPr="005C3E2C">
                              <w:rPr>
                                <w:rFonts w:ascii="Calibri"/>
                                <w:spacing w:val="-1"/>
                                <w:w w:val="95"/>
                                <w:sz w:val="18"/>
                                <w:lang w:val="hr-HR"/>
                              </w:rPr>
                              <w:t>78.900,00</w:t>
                            </w:r>
                          </w:p>
                        </w:tc>
                        <w:tc>
                          <w:tcPr>
                            <w:tcW w:w="1401" w:type="dxa"/>
                            <w:tcBorders>
                              <w:top w:val="single" w:sz="2" w:space="0" w:color="000000"/>
                              <w:left w:val="nil"/>
                              <w:bottom w:val="single" w:sz="2" w:space="0" w:color="000000"/>
                              <w:right w:val="nil"/>
                            </w:tcBorders>
                            <w:shd w:val="clear" w:color="auto" w:fill="CCFFCC"/>
                          </w:tcPr>
                          <w:p w14:paraId="58B7D251" w14:textId="77777777" w:rsidR="003024CB" w:rsidRPr="005C3E2C" w:rsidRDefault="003024CB">
                            <w:pPr>
                              <w:pStyle w:val="TableParagraph"/>
                              <w:spacing w:before="16"/>
                              <w:ind w:left="455"/>
                              <w:rPr>
                                <w:rFonts w:ascii="Calibri" w:eastAsia="Calibri" w:hAnsi="Calibri" w:cs="Calibri"/>
                                <w:sz w:val="18"/>
                                <w:szCs w:val="18"/>
                                <w:lang w:val="hr-HR"/>
                              </w:rPr>
                            </w:pPr>
                            <w:r w:rsidRPr="005C3E2C">
                              <w:rPr>
                                <w:rFonts w:ascii="Calibri"/>
                                <w:spacing w:val="-1"/>
                                <w:sz w:val="18"/>
                                <w:lang w:val="hr-HR"/>
                              </w:rPr>
                              <w:t>78.900,00</w:t>
                            </w:r>
                          </w:p>
                        </w:tc>
                        <w:tc>
                          <w:tcPr>
                            <w:tcW w:w="1123" w:type="dxa"/>
                            <w:tcBorders>
                              <w:top w:val="single" w:sz="2" w:space="0" w:color="000000"/>
                              <w:left w:val="nil"/>
                              <w:bottom w:val="single" w:sz="2" w:space="0" w:color="000000"/>
                              <w:right w:val="nil"/>
                            </w:tcBorders>
                            <w:shd w:val="clear" w:color="auto" w:fill="CCFFCC"/>
                          </w:tcPr>
                          <w:p w14:paraId="1F0C5055" w14:textId="77777777" w:rsidR="003024CB" w:rsidRPr="005C3E2C" w:rsidRDefault="003024CB">
                            <w:pPr>
                              <w:pStyle w:val="TableParagraph"/>
                              <w:spacing w:before="16"/>
                              <w:ind w:left="229"/>
                              <w:rPr>
                                <w:rFonts w:ascii="Calibri" w:eastAsia="Calibri" w:hAnsi="Calibri" w:cs="Calibri"/>
                                <w:sz w:val="18"/>
                                <w:szCs w:val="18"/>
                                <w:lang w:val="hr-HR"/>
                              </w:rPr>
                            </w:pPr>
                            <w:r w:rsidRPr="005C3E2C">
                              <w:rPr>
                                <w:rFonts w:ascii="Calibri"/>
                                <w:spacing w:val="-1"/>
                                <w:sz w:val="18"/>
                                <w:lang w:val="hr-HR"/>
                              </w:rPr>
                              <w:t>100,00%</w:t>
                            </w:r>
                          </w:p>
                        </w:tc>
                      </w:tr>
                    </w:tbl>
                    <w:p w14:paraId="6619C208"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79232" behindDoc="0" locked="0" layoutInCell="1" allowOverlap="1" wp14:anchorId="0E8E5BE4" wp14:editId="0078D8F5">
                <wp:simplePos x="0" y="0"/>
                <wp:positionH relativeFrom="page">
                  <wp:posOffset>175895</wp:posOffset>
                </wp:positionH>
                <wp:positionV relativeFrom="page">
                  <wp:posOffset>3232785</wp:posOffset>
                </wp:positionV>
                <wp:extent cx="9395460" cy="829945"/>
                <wp:effectExtent l="4445" t="3810" r="1270" b="4445"/>
                <wp:wrapNone/>
                <wp:docPr id="704642019" name="Tekstni okvir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5460" cy="829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5776"/>
                              <w:gridCol w:w="5360"/>
                              <w:gridCol w:w="1401"/>
                              <w:gridCol w:w="1078"/>
                            </w:tblGrid>
                            <w:tr w:rsidR="003024CB" w:rsidRPr="005C3E2C" w14:paraId="45B7FD9E" w14:textId="77777777">
                              <w:trPr>
                                <w:trHeight w:hRule="exact" w:val="449"/>
                              </w:trPr>
                              <w:tc>
                                <w:tcPr>
                                  <w:tcW w:w="6943" w:type="dxa"/>
                                  <w:gridSpan w:val="2"/>
                                  <w:tcBorders>
                                    <w:top w:val="single" w:sz="3" w:space="0" w:color="000000"/>
                                    <w:left w:val="nil"/>
                                    <w:bottom w:val="single" w:sz="2" w:space="0" w:color="000000"/>
                                    <w:right w:val="nil"/>
                                  </w:tcBorders>
                                  <w:shd w:val="clear" w:color="auto" w:fill="BEBEBE"/>
                                </w:tcPr>
                                <w:p w14:paraId="768CA4DC"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1011</w:t>
                                  </w:r>
                                  <w:r w:rsidRPr="005C3E2C">
                                    <w:rPr>
                                      <w:rFonts w:ascii="Calibri" w:hAnsi="Calibri"/>
                                      <w:b/>
                                      <w:sz w:val="18"/>
                                      <w:lang w:val="hr-HR"/>
                                    </w:rPr>
                                    <w:t xml:space="preserve">  </w:t>
                                  </w:r>
                                  <w:r w:rsidRPr="005C3E2C">
                                    <w:rPr>
                                      <w:rFonts w:ascii="Calibri" w:hAnsi="Calibri"/>
                                      <w:b/>
                                      <w:spacing w:val="-1"/>
                                      <w:sz w:val="18"/>
                                      <w:lang w:val="hr-HR"/>
                                    </w:rPr>
                                    <w:t>ŠKOLSTVO</w:t>
                                  </w:r>
                                </w:p>
                              </w:tc>
                              <w:tc>
                                <w:tcPr>
                                  <w:tcW w:w="5360" w:type="dxa"/>
                                  <w:tcBorders>
                                    <w:top w:val="single" w:sz="3" w:space="0" w:color="000000"/>
                                    <w:left w:val="nil"/>
                                    <w:bottom w:val="single" w:sz="2" w:space="0" w:color="000000"/>
                                    <w:right w:val="nil"/>
                                  </w:tcBorders>
                                  <w:shd w:val="clear" w:color="auto" w:fill="BEBEBE"/>
                                </w:tcPr>
                                <w:p w14:paraId="0C9D7EA4" w14:textId="77777777" w:rsidR="003024CB" w:rsidRPr="005C3E2C" w:rsidRDefault="003024CB">
                                  <w:pPr>
                                    <w:pStyle w:val="TableParagraph"/>
                                    <w:spacing w:before="14"/>
                                    <w:ind w:right="497"/>
                                    <w:jc w:val="right"/>
                                    <w:rPr>
                                      <w:rFonts w:ascii="Calibri" w:eastAsia="Calibri" w:hAnsi="Calibri" w:cs="Calibri"/>
                                      <w:sz w:val="18"/>
                                      <w:szCs w:val="18"/>
                                      <w:lang w:val="hr-HR"/>
                                    </w:rPr>
                                  </w:pPr>
                                  <w:r w:rsidRPr="005C3E2C">
                                    <w:rPr>
                                      <w:rFonts w:ascii="Calibri"/>
                                      <w:b/>
                                      <w:spacing w:val="-1"/>
                                      <w:w w:val="95"/>
                                      <w:sz w:val="18"/>
                                      <w:lang w:val="hr-HR"/>
                                    </w:rPr>
                                    <w:t>8.000,00</w:t>
                                  </w:r>
                                </w:p>
                              </w:tc>
                              <w:tc>
                                <w:tcPr>
                                  <w:tcW w:w="1401" w:type="dxa"/>
                                  <w:tcBorders>
                                    <w:top w:val="single" w:sz="3" w:space="0" w:color="000000"/>
                                    <w:left w:val="nil"/>
                                    <w:bottom w:val="single" w:sz="2" w:space="0" w:color="000000"/>
                                    <w:right w:val="nil"/>
                                  </w:tcBorders>
                                  <w:shd w:val="clear" w:color="auto" w:fill="BEBEBE"/>
                                </w:tcPr>
                                <w:p w14:paraId="111010A7" w14:textId="77777777" w:rsidR="003024CB" w:rsidRPr="005C3E2C" w:rsidRDefault="003024CB">
                                  <w:pPr>
                                    <w:pStyle w:val="TableParagraph"/>
                                    <w:spacing w:before="14"/>
                                    <w:ind w:left="490"/>
                                    <w:rPr>
                                      <w:rFonts w:ascii="Calibri" w:eastAsia="Calibri" w:hAnsi="Calibri" w:cs="Calibri"/>
                                      <w:sz w:val="18"/>
                                      <w:szCs w:val="18"/>
                                      <w:lang w:val="hr-HR"/>
                                    </w:rPr>
                                  </w:pPr>
                                  <w:r w:rsidRPr="005C3E2C">
                                    <w:rPr>
                                      <w:rFonts w:ascii="Calibri"/>
                                      <w:b/>
                                      <w:spacing w:val="-1"/>
                                      <w:sz w:val="18"/>
                                      <w:lang w:val="hr-HR"/>
                                    </w:rPr>
                                    <w:t>4.770,00</w:t>
                                  </w:r>
                                </w:p>
                              </w:tc>
                              <w:tc>
                                <w:tcPr>
                                  <w:tcW w:w="1078" w:type="dxa"/>
                                  <w:tcBorders>
                                    <w:top w:val="single" w:sz="3" w:space="0" w:color="000000"/>
                                    <w:left w:val="nil"/>
                                    <w:bottom w:val="single" w:sz="2" w:space="0" w:color="000000"/>
                                    <w:right w:val="nil"/>
                                  </w:tcBorders>
                                  <w:shd w:val="clear" w:color="auto" w:fill="BEBEBE"/>
                                </w:tcPr>
                                <w:p w14:paraId="305B9D8D" w14:textId="77777777" w:rsidR="003024CB" w:rsidRPr="005C3E2C" w:rsidRDefault="003024CB">
                                  <w:pPr>
                                    <w:pStyle w:val="TableParagraph"/>
                                    <w:spacing w:before="14"/>
                                    <w:ind w:left="264"/>
                                    <w:rPr>
                                      <w:rFonts w:ascii="Calibri" w:eastAsia="Calibri" w:hAnsi="Calibri" w:cs="Calibri"/>
                                      <w:sz w:val="18"/>
                                      <w:szCs w:val="18"/>
                                      <w:lang w:val="hr-HR"/>
                                    </w:rPr>
                                  </w:pPr>
                                  <w:r w:rsidRPr="005C3E2C">
                                    <w:rPr>
                                      <w:rFonts w:ascii="Calibri"/>
                                      <w:b/>
                                      <w:spacing w:val="-1"/>
                                      <w:sz w:val="18"/>
                                      <w:lang w:val="hr-HR"/>
                                    </w:rPr>
                                    <w:t>59,63%</w:t>
                                  </w:r>
                                </w:p>
                              </w:tc>
                            </w:tr>
                            <w:tr w:rsidR="003024CB" w:rsidRPr="005C3E2C" w14:paraId="0172C066" w14:textId="77777777">
                              <w:trPr>
                                <w:trHeight w:hRule="exact" w:val="254"/>
                              </w:trPr>
                              <w:tc>
                                <w:tcPr>
                                  <w:tcW w:w="1167" w:type="dxa"/>
                                  <w:tcBorders>
                                    <w:top w:val="single" w:sz="2" w:space="0" w:color="000000"/>
                                    <w:left w:val="nil"/>
                                    <w:bottom w:val="nil"/>
                                    <w:right w:val="nil"/>
                                  </w:tcBorders>
                                  <w:shd w:val="clear" w:color="auto" w:fill="F1F1F1"/>
                                </w:tcPr>
                                <w:p w14:paraId="3E89769B"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p>
                              </w:tc>
                              <w:tc>
                                <w:tcPr>
                                  <w:tcW w:w="5776" w:type="dxa"/>
                                  <w:tcBorders>
                                    <w:top w:val="single" w:sz="2" w:space="0" w:color="000000"/>
                                    <w:left w:val="nil"/>
                                    <w:bottom w:val="nil"/>
                                    <w:right w:val="nil"/>
                                  </w:tcBorders>
                                  <w:shd w:val="clear" w:color="auto" w:fill="F1F1F1"/>
                                </w:tcPr>
                                <w:p w14:paraId="3A97FAD7"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OSNOVNE</w:t>
                                  </w:r>
                                  <w:r w:rsidRPr="005C3E2C">
                                    <w:rPr>
                                      <w:rFonts w:ascii="Calibri" w:hAnsi="Calibri"/>
                                      <w:b/>
                                      <w:spacing w:val="-14"/>
                                      <w:sz w:val="18"/>
                                      <w:lang w:val="hr-HR"/>
                                    </w:rPr>
                                    <w:t xml:space="preserve"> </w:t>
                                  </w:r>
                                  <w:r w:rsidRPr="005C3E2C">
                                    <w:rPr>
                                      <w:rFonts w:ascii="Calibri" w:hAnsi="Calibri"/>
                                      <w:b/>
                                      <w:sz w:val="18"/>
                                      <w:lang w:val="hr-HR"/>
                                    </w:rPr>
                                    <w:t>ŠKOLE</w:t>
                                  </w:r>
                                </w:p>
                              </w:tc>
                              <w:tc>
                                <w:tcPr>
                                  <w:tcW w:w="5360" w:type="dxa"/>
                                  <w:tcBorders>
                                    <w:top w:val="single" w:sz="2" w:space="0" w:color="000000"/>
                                    <w:left w:val="nil"/>
                                    <w:bottom w:val="nil"/>
                                    <w:right w:val="nil"/>
                                  </w:tcBorders>
                                  <w:shd w:val="clear" w:color="auto" w:fill="F1F1F1"/>
                                </w:tcPr>
                                <w:p w14:paraId="737EDE79" w14:textId="77777777" w:rsidR="003024CB" w:rsidRPr="005C3E2C" w:rsidRDefault="003024CB">
                                  <w:pPr>
                                    <w:pStyle w:val="TableParagraph"/>
                                    <w:spacing w:before="16"/>
                                    <w:ind w:right="489"/>
                                    <w:jc w:val="right"/>
                                    <w:rPr>
                                      <w:rFonts w:ascii="Calibri" w:eastAsia="Calibri" w:hAnsi="Calibri" w:cs="Calibri"/>
                                      <w:sz w:val="18"/>
                                      <w:szCs w:val="18"/>
                                      <w:lang w:val="hr-HR"/>
                                    </w:rPr>
                                  </w:pPr>
                                  <w:r w:rsidRPr="005C3E2C">
                                    <w:rPr>
                                      <w:rFonts w:ascii="Calibri"/>
                                      <w:b/>
                                      <w:spacing w:val="-1"/>
                                      <w:w w:val="95"/>
                                      <w:sz w:val="18"/>
                                      <w:lang w:val="hr-HR"/>
                                    </w:rPr>
                                    <w:t>5.000,00</w:t>
                                  </w:r>
                                </w:p>
                              </w:tc>
                              <w:tc>
                                <w:tcPr>
                                  <w:tcW w:w="1401" w:type="dxa"/>
                                  <w:tcBorders>
                                    <w:top w:val="single" w:sz="2" w:space="0" w:color="000000"/>
                                    <w:left w:val="nil"/>
                                    <w:bottom w:val="nil"/>
                                    <w:right w:val="nil"/>
                                  </w:tcBorders>
                                  <w:shd w:val="clear" w:color="auto" w:fill="F1F1F1"/>
                                </w:tcPr>
                                <w:p w14:paraId="6529B606" w14:textId="77777777" w:rsidR="003024CB" w:rsidRPr="005C3E2C" w:rsidRDefault="003024CB">
                                  <w:pPr>
                                    <w:pStyle w:val="TableParagraph"/>
                                    <w:spacing w:before="16"/>
                                    <w:ind w:left="498"/>
                                    <w:rPr>
                                      <w:rFonts w:ascii="Calibri" w:eastAsia="Calibri" w:hAnsi="Calibri" w:cs="Calibri"/>
                                      <w:sz w:val="18"/>
                                      <w:szCs w:val="18"/>
                                      <w:lang w:val="hr-HR"/>
                                    </w:rPr>
                                  </w:pPr>
                                  <w:r w:rsidRPr="005C3E2C">
                                    <w:rPr>
                                      <w:rFonts w:ascii="Calibri"/>
                                      <w:b/>
                                      <w:spacing w:val="-1"/>
                                      <w:sz w:val="18"/>
                                      <w:lang w:val="hr-HR"/>
                                    </w:rPr>
                                    <w:t>3.170,00</w:t>
                                  </w:r>
                                </w:p>
                              </w:tc>
                              <w:tc>
                                <w:tcPr>
                                  <w:tcW w:w="1078" w:type="dxa"/>
                                  <w:tcBorders>
                                    <w:top w:val="single" w:sz="2" w:space="0" w:color="000000"/>
                                    <w:left w:val="nil"/>
                                    <w:bottom w:val="nil"/>
                                    <w:right w:val="nil"/>
                                  </w:tcBorders>
                                  <w:shd w:val="clear" w:color="auto" w:fill="F1F1F1"/>
                                </w:tcPr>
                                <w:p w14:paraId="0C38FDF1"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63,40%</w:t>
                                  </w:r>
                                </w:p>
                              </w:tc>
                            </w:tr>
                            <w:tr w:rsidR="003024CB" w:rsidRPr="005C3E2C" w14:paraId="1018FC22" w14:textId="77777777">
                              <w:trPr>
                                <w:trHeight w:hRule="exact" w:val="255"/>
                              </w:trPr>
                              <w:tc>
                                <w:tcPr>
                                  <w:tcW w:w="1167" w:type="dxa"/>
                                  <w:tcBorders>
                                    <w:top w:val="nil"/>
                                    <w:left w:val="nil"/>
                                    <w:bottom w:val="single" w:sz="2" w:space="0" w:color="000000"/>
                                    <w:right w:val="nil"/>
                                  </w:tcBorders>
                                  <w:shd w:val="clear" w:color="auto" w:fill="F1F1F1"/>
                                </w:tcPr>
                                <w:p w14:paraId="2A4BC539" w14:textId="77777777" w:rsidR="003024CB" w:rsidRPr="005C3E2C" w:rsidRDefault="003024CB">
                                  <w:pPr>
                                    <w:pStyle w:val="TableParagraph"/>
                                    <w:spacing w:line="201" w:lineRule="exact"/>
                                    <w:ind w:left="466"/>
                                    <w:rPr>
                                      <w:rFonts w:ascii="Calibri" w:eastAsia="Calibri" w:hAnsi="Calibri" w:cs="Calibri"/>
                                      <w:sz w:val="18"/>
                                      <w:szCs w:val="18"/>
                                      <w:lang w:val="hr-HR"/>
                                    </w:rPr>
                                  </w:pPr>
                                  <w:r w:rsidRPr="005C3E2C">
                                    <w:rPr>
                                      <w:rFonts w:ascii="Calibri"/>
                                      <w:b/>
                                      <w:spacing w:val="-1"/>
                                      <w:sz w:val="18"/>
                                      <w:lang w:val="hr-HR"/>
                                    </w:rPr>
                                    <w:t>A101101</w:t>
                                  </w:r>
                                </w:p>
                              </w:tc>
                              <w:tc>
                                <w:tcPr>
                                  <w:tcW w:w="5776" w:type="dxa"/>
                                  <w:tcBorders>
                                    <w:top w:val="nil"/>
                                    <w:left w:val="nil"/>
                                    <w:bottom w:val="single" w:sz="2" w:space="0" w:color="000000"/>
                                    <w:right w:val="nil"/>
                                  </w:tcBorders>
                                  <w:shd w:val="clear" w:color="auto" w:fill="F1F1F1"/>
                                </w:tcPr>
                                <w:p w14:paraId="37D9F014" w14:textId="77777777" w:rsidR="003024CB" w:rsidRPr="005C3E2C" w:rsidRDefault="003024CB">
                                  <w:pPr>
                                    <w:rPr>
                                      <w:lang w:val="hr-HR"/>
                                    </w:rPr>
                                  </w:pPr>
                                </w:p>
                              </w:tc>
                              <w:tc>
                                <w:tcPr>
                                  <w:tcW w:w="5360" w:type="dxa"/>
                                  <w:tcBorders>
                                    <w:top w:val="nil"/>
                                    <w:left w:val="nil"/>
                                    <w:bottom w:val="single" w:sz="2" w:space="0" w:color="000000"/>
                                    <w:right w:val="nil"/>
                                  </w:tcBorders>
                                  <w:shd w:val="clear" w:color="auto" w:fill="F1F1F1"/>
                                </w:tcPr>
                                <w:p w14:paraId="3EDC0279" w14:textId="77777777" w:rsidR="003024CB" w:rsidRPr="005C3E2C" w:rsidRDefault="003024CB">
                                  <w:pPr>
                                    <w:rPr>
                                      <w:lang w:val="hr-HR"/>
                                    </w:rPr>
                                  </w:pPr>
                                </w:p>
                              </w:tc>
                              <w:tc>
                                <w:tcPr>
                                  <w:tcW w:w="1401" w:type="dxa"/>
                                  <w:tcBorders>
                                    <w:top w:val="nil"/>
                                    <w:left w:val="nil"/>
                                    <w:bottom w:val="single" w:sz="2" w:space="0" w:color="000000"/>
                                    <w:right w:val="nil"/>
                                  </w:tcBorders>
                                  <w:shd w:val="clear" w:color="auto" w:fill="F1F1F1"/>
                                </w:tcPr>
                                <w:p w14:paraId="1957BDF7"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561F76AF" w14:textId="77777777" w:rsidR="003024CB" w:rsidRPr="005C3E2C" w:rsidRDefault="003024CB">
                                  <w:pPr>
                                    <w:rPr>
                                      <w:lang w:val="hr-HR"/>
                                    </w:rPr>
                                  </w:pPr>
                                </w:p>
                              </w:tc>
                            </w:tr>
                            <w:tr w:rsidR="003024CB" w:rsidRPr="005C3E2C" w14:paraId="2717D16D" w14:textId="77777777">
                              <w:trPr>
                                <w:trHeight w:hRule="exact" w:val="342"/>
                              </w:trPr>
                              <w:tc>
                                <w:tcPr>
                                  <w:tcW w:w="1167" w:type="dxa"/>
                                  <w:tcBorders>
                                    <w:top w:val="single" w:sz="2" w:space="0" w:color="000000"/>
                                    <w:left w:val="nil"/>
                                    <w:bottom w:val="single" w:sz="2" w:space="0" w:color="000000"/>
                                    <w:right w:val="nil"/>
                                  </w:tcBorders>
                                  <w:shd w:val="clear" w:color="auto" w:fill="CCFFCC"/>
                                </w:tcPr>
                                <w:p w14:paraId="298D4EB0"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5776" w:type="dxa"/>
                                  <w:tcBorders>
                                    <w:top w:val="single" w:sz="2" w:space="0" w:color="000000"/>
                                    <w:left w:val="nil"/>
                                    <w:bottom w:val="single" w:sz="2" w:space="0" w:color="000000"/>
                                    <w:right w:val="nil"/>
                                  </w:tcBorders>
                                  <w:shd w:val="clear" w:color="auto" w:fill="CCFFCC"/>
                                </w:tcPr>
                                <w:p w14:paraId="2D108177"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5360" w:type="dxa"/>
                                  <w:tcBorders>
                                    <w:top w:val="single" w:sz="2" w:space="0" w:color="000000"/>
                                    <w:left w:val="nil"/>
                                    <w:bottom w:val="single" w:sz="2" w:space="0" w:color="000000"/>
                                    <w:right w:val="nil"/>
                                  </w:tcBorders>
                                  <w:shd w:val="clear" w:color="auto" w:fill="CCFFCC"/>
                                </w:tcPr>
                                <w:p w14:paraId="6D438FAA" w14:textId="77777777" w:rsidR="003024CB" w:rsidRPr="005C3E2C" w:rsidRDefault="003024CB">
                                  <w:pPr>
                                    <w:pStyle w:val="TableParagraph"/>
                                    <w:spacing w:before="15"/>
                                    <w:ind w:right="488"/>
                                    <w:jc w:val="right"/>
                                    <w:rPr>
                                      <w:rFonts w:ascii="Calibri" w:eastAsia="Calibri" w:hAnsi="Calibri" w:cs="Calibri"/>
                                      <w:sz w:val="18"/>
                                      <w:szCs w:val="18"/>
                                      <w:lang w:val="hr-HR"/>
                                    </w:rPr>
                                  </w:pPr>
                                  <w:r w:rsidRPr="005C3E2C">
                                    <w:rPr>
                                      <w:rFonts w:ascii="Calibri"/>
                                      <w:spacing w:val="-1"/>
                                      <w:w w:val="95"/>
                                      <w:sz w:val="18"/>
                                      <w:lang w:val="hr-HR"/>
                                    </w:rPr>
                                    <w:t>5.000,00</w:t>
                                  </w:r>
                                </w:p>
                              </w:tc>
                              <w:tc>
                                <w:tcPr>
                                  <w:tcW w:w="1401" w:type="dxa"/>
                                  <w:tcBorders>
                                    <w:top w:val="single" w:sz="2" w:space="0" w:color="000000"/>
                                    <w:left w:val="nil"/>
                                    <w:bottom w:val="single" w:sz="2" w:space="0" w:color="000000"/>
                                    <w:right w:val="nil"/>
                                  </w:tcBorders>
                                  <w:shd w:val="clear" w:color="auto" w:fill="CCFFCC"/>
                                </w:tcPr>
                                <w:p w14:paraId="53EB5A01" w14:textId="77777777" w:rsidR="003024CB" w:rsidRPr="005C3E2C" w:rsidRDefault="003024CB">
                                  <w:pPr>
                                    <w:pStyle w:val="TableParagraph"/>
                                    <w:spacing w:before="15"/>
                                    <w:ind w:left="501"/>
                                    <w:rPr>
                                      <w:rFonts w:ascii="Calibri" w:eastAsia="Calibri" w:hAnsi="Calibri" w:cs="Calibri"/>
                                      <w:sz w:val="18"/>
                                      <w:szCs w:val="18"/>
                                      <w:lang w:val="hr-HR"/>
                                    </w:rPr>
                                  </w:pPr>
                                  <w:r w:rsidRPr="005C3E2C">
                                    <w:rPr>
                                      <w:rFonts w:ascii="Calibri"/>
                                      <w:spacing w:val="-1"/>
                                      <w:sz w:val="18"/>
                                      <w:lang w:val="hr-HR"/>
                                    </w:rPr>
                                    <w:t>3.170,00</w:t>
                                  </w:r>
                                </w:p>
                              </w:tc>
                              <w:tc>
                                <w:tcPr>
                                  <w:tcW w:w="1078" w:type="dxa"/>
                                  <w:tcBorders>
                                    <w:top w:val="single" w:sz="2" w:space="0" w:color="000000"/>
                                    <w:left w:val="nil"/>
                                    <w:bottom w:val="single" w:sz="2" w:space="0" w:color="000000"/>
                                    <w:right w:val="nil"/>
                                  </w:tcBorders>
                                  <w:shd w:val="clear" w:color="auto" w:fill="CCFFCC"/>
                                </w:tcPr>
                                <w:p w14:paraId="06E8ABEA"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63,40%</w:t>
                                  </w:r>
                                </w:p>
                              </w:tc>
                            </w:tr>
                          </w:tbl>
                          <w:p w14:paraId="57CA1CE3"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E5BE4" id="Tekstni okvir 31" o:spid="_x0000_s1074" type="#_x0000_t202" style="position:absolute;margin-left:13.85pt;margin-top:254.55pt;width:739.8pt;height:65.3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67"/>
                        <w:gridCol w:w="5776"/>
                        <w:gridCol w:w="5360"/>
                        <w:gridCol w:w="1401"/>
                        <w:gridCol w:w="1078"/>
                      </w:tblGrid>
                      <w:tr w:rsidR="003024CB" w:rsidRPr="005C3E2C" w14:paraId="45B7FD9E" w14:textId="77777777">
                        <w:trPr>
                          <w:trHeight w:hRule="exact" w:val="449"/>
                        </w:trPr>
                        <w:tc>
                          <w:tcPr>
                            <w:tcW w:w="6943" w:type="dxa"/>
                            <w:gridSpan w:val="2"/>
                            <w:tcBorders>
                              <w:top w:val="single" w:sz="3" w:space="0" w:color="000000"/>
                              <w:left w:val="nil"/>
                              <w:bottom w:val="single" w:sz="2" w:space="0" w:color="000000"/>
                              <w:right w:val="nil"/>
                            </w:tcBorders>
                            <w:shd w:val="clear" w:color="auto" w:fill="BEBEBE"/>
                          </w:tcPr>
                          <w:p w14:paraId="768CA4DC"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1011</w:t>
                            </w:r>
                            <w:r w:rsidRPr="005C3E2C">
                              <w:rPr>
                                <w:rFonts w:ascii="Calibri" w:hAnsi="Calibri"/>
                                <w:b/>
                                <w:sz w:val="18"/>
                                <w:lang w:val="hr-HR"/>
                              </w:rPr>
                              <w:t xml:space="preserve">  </w:t>
                            </w:r>
                            <w:r w:rsidRPr="005C3E2C">
                              <w:rPr>
                                <w:rFonts w:ascii="Calibri" w:hAnsi="Calibri"/>
                                <w:b/>
                                <w:spacing w:val="-1"/>
                                <w:sz w:val="18"/>
                                <w:lang w:val="hr-HR"/>
                              </w:rPr>
                              <w:t>ŠKOLSTVO</w:t>
                            </w:r>
                          </w:p>
                        </w:tc>
                        <w:tc>
                          <w:tcPr>
                            <w:tcW w:w="5360" w:type="dxa"/>
                            <w:tcBorders>
                              <w:top w:val="single" w:sz="3" w:space="0" w:color="000000"/>
                              <w:left w:val="nil"/>
                              <w:bottom w:val="single" w:sz="2" w:space="0" w:color="000000"/>
                              <w:right w:val="nil"/>
                            </w:tcBorders>
                            <w:shd w:val="clear" w:color="auto" w:fill="BEBEBE"/>
                          </w:tcPr>
                          <w:p w14:paraId="0C9D7EA4" w14:textId="77777777" w:rsidR="003024CB" w:rsidRPr="005C3E2C" w:rsidRDefault="003024CB">
                            <w:pPr>
                              <w:pStyle w:val="TableParagraph"/>
                              <w:spacing w:before="14"/>
                              <w:ind w:right="497"/>
                              <w:jc w:val="right"/>
                              <w:rPr>
                                <w:rFonts w:ascii="Calibri" w:eastAsia="Calibri" w:hAnsi="Calibri" w:cs="Calibri"/>
                                <w:sz w:val="18"/>
                                <w:szCs w:val="18"/>
                                <w:lang w:val="hr-HR"/>
                              </w:rPr>
                            </w:pPr>
                            <w:r w:rsidRPr="005C3E2C">
                              <w:rPr>
                                <w:rFonts w:ascii="Calibri"/>
                                <w:b/>
                                <w:spacing w:val="-1"/>
                                <w:w w:val="95"/>
                                <w:sz w:val="18"/>
                                <w:lang w:val="hr-HR"/>
                              </w:rPr>
                              <w:t>8.000,00</w:t>
                            </w:r>
                          </w:p>
                        </w:tc>
                        <w:tc>
                          <w:tcPr>
                            <w:tcW w:w="1401" w:type="dxa"/>
                            <w:tcBorders>
                              <w:top w:val="single" w:sz="3" w:space="0" w:color="000000"/>
                              <w:left w:val="nil"/>
                              <w:bottom w:val="single" w:sz="2" w:space="0" w:color="000000"/>
                              <w:right w:val="nil"/>
                            </w:tcBorders>
                            <w:shd w:val="clear" w:color="auto" w:fill="BEBEBE"/>
                          </w:tcPr>
                          <w:p w14:paraId="111010A7" w14:textId="77777777" w:rsidR="003024CB" w:rsidRPr="005C3E2C" w:rsidRDefault="003024CB">
                            <w:pPr>
                              <w:pStyle w:val="TableParagraph"/>
                              <w:spacing w:before="14"/>
                              <w:ind w:left="490"/>
                              <w:rPr>
                                <w:rFonts w:ascii="Calibri" w:eastAsia="Calibri" w:hAnsi="Calibri" w:cs="Calibri"/>
                                <w:sz w:val="18"/>
                                <w:szCs w:val="18"/>
                                <w:lang w:val="hr-HR"/>
                              </w:rPr>
                            </w:pPr>
                            <w:r w:rsidRPr="005C3E2C">
                              <w:rPr>
                                <w:rFonts w:ascii="Calibri"/>
                                <w:b/>
                                <w:spacing w:val="-1"/>
                                <w:sz w:val="18"/>
                                <w:lang w:val="hr-HR"/>
                              </w:rPr>
                              <w:t>4.770,00</w:t>
                            </w:r>
                          </w:p>
                        </w:tc>
                        <w:tc>
                          <w:tcPr>
                            <w:tcW w:w="1078" w:type="dxa"/>
                            <w:tcBorders>
                              <w:top w:val="single" w:sz="3" w:space="0" w:color="000000"/>
                              <w:left w:val="nil"/>
                              <w:bottom w:val="single" w:sz="2" w:space="0" w:color="000000"/>
                              <w:right w:val="nil"/>
                            </w:tcBorders>
                            <w:shd w:val="clear" w:color="auto" w:fill="BEBEBE"/>
                          </w:tcPr>
                          <w:p w14:paraId="305B9D8D" w14:textId="77777777" w:rsidR="003024CB" w:rsidRPr="005C3E2C" w:rsidRDefault="003024CB">
                            <w:pPr>
                              <w:pStyle w:val="TableParagraph"/>
                              <w:spacing w:before="14"/>
                              <w:ind w:left="264"/>
                              <w:rPr>
                                <w:rFonts w:ascii="Calibri" w:eastAsia="Calibri" w:hAnsi="Calibri" w:cs="Calibri"/>
                                <w:sz w:val="18"/>
                                <w:szCs w:val="18"/>
                                <w:lang w:val="hr-HR"/>
                              </w:rPr>
                            </w:pPr>
                            <w:r w:rsidRPr="005C3E2C">
                              <w:rPr>
                                <w:rFonts w:ascii="Calibri"/>
                                <w:b/>
                                <w:spacing w:val="-1"/>
                                <w:sz w:val="18"/>
                                <w:lang w:val="hr-HR"/>
                              </w:rPr>
                              <w:t>59,63%</w:t>
                            </w:r>
                          </w:p>
                        </w:tc>
                      </w:tr>
                      <w:tr w:rsidR="003024CB" w:rsidRPr="005C3E2C" w14:paraId="0172C066" w14:textId="77777777">
                        <w:trPr>
                          <w:trHeight w:hRule="exact" w:val="254"/>
                        </w:trPr>
                        <w:tc>
                          <w:tcPr>
                            <w:tcW w:w="1167" w:type="dxa"/>
                            <w:tcBorders>
                              <w:top w:val="single" w:sz="2" w:space="0" w:color="000000"/>
                              <w:left w:val="nil"/>
                              <w:bottom w:val="nil"/>
                              <w:right w:val="nil"/>
                            </w:tcBorders>
                            <w:shd w:val="clear" w:color="auto" w:fill="F1F1F1"/>
                          </w:tcPr>
                          <w:p w14:paraId="3E89769B"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p>
                        </w:tc>
                        <w:tc>
                          <w:tcPr>
                            <w:tcW w:w="5776" w:type="dxa"/>
                            <w:tcBorders>
                              <w:top w:val="single" w:sz="2" w:space="0" w:color="000000"/>
                              <w:left w:val="nil"/>
                              <w:bottom w:val="nil"/>
                              <w:right w:val="nil"/>
                            </w:tcBorders>
                            <w:shd w:val="clear" w:color="auto" w:fill="F1F1F1"/>
                          </w:tcPr>
                          <w:p w14:paraId="3A97FAD7"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OSNOVNE</w:t>
                            </w:r>
                            <w:r w:rsidRPr="005C3E2C">
                              <w:rPr>
                                <w:rFonts w:ascii="Calibri" w:hAnsi="Calibri"/>
                                <w:b/>
                                <w:spacing w:val="-14"/>
                                <w:sz w:val="18"/>
                                <w:lang w:val="hr-HR"/>
                              </w:rPr>
                              <w:t xml:space="preserve"> </w:t>
                            </w:r>
                            <w:r w:rsidRPr="005C3E2C">
                              <w:rPr>
                                <w:rFonts w:ascii="Calibri" w:hAnsi="Calibri"/>
                                <w:b/>
                                <w:sz w:val="18"/>
                                <w:lang w:val="hr-HR"/>
                              </w:rPr>
                              <w:t>ŠKOLE</w:t>
                            </w:r>
                          </w:p>
                        </w:tc>
                        <w:tc>
                          <w:tcPr>
                            <w:tcW w:w="5360" w:type="dxa"/>
                            <w:tcBorders>
                              <w:top w:val="single" w:sz="2" w:space="0" w:color="000000"/>
                              <w:left w:val="nil"/>
                              <w:bottom w:val="nil"/>
                              <w:right w:val="nil"/>
                            </w:tcBorders>
                            <w:shd w:val="clear" w:color="auto" w:fill="F1F1F1"/>
                          </w:tcPr>
                          <w:p w14:paraId="737EDE79" w14:textId="77777777" w:rsidR="003024CB" w:rsidRPr="005C3E2C" w:rsidRDefault="003024CB">
                            <w:pPr>
                              <w:pStyle w:val="TableParagraph"/>
                              <w:spacing w:before="16"/>
                              <w:ind w:right="489"/>
                              <w:jc w:val="right"/>
                              <w:rPr>
                                <w:rFonts w:ascii="Calibri" w:eastAsia="Calibri" w:hAnsi="Calibri" w:cs="Calibri"/>
                                <w:sz w:val="18"/>
                                <w:szCs w:val="18"/>
                                <w:lang w:val="hr-HR"/>
                              </w:rPr>
                            </w:pPr>
                            <w:r w:rsidRPr="005C3E2C">
                              <w:rPr>
                                <w:rFonts w:ascii="Calibri"/>
                                <w:b/>
                                <w:spacing w:val="-1"/>
                                <w:w w:val="95"/>
                                <w:sz w:val="18"/>
                                <w:lang w:val="hr-HR"/>
                              </w:rPr>
                              <w:t>5.000,00</w:t>
                            </w:r>
                          </w:p>
                        </w:tc>
                        <w:tc>
                          <w:tcPr>
                            <w:tcW w:w="1401" w:type="dxa"/>
                            <w:tcBorders>
                              <w:top w:val="single" w:sz="2" w:space="0" w:color="000000"/>
                              <w:left w:val="nil"/>
                              <w:bottom w:val="nil"/>
                              <w:right w:val="nil"/>
                            </w:tcBorders>
                            <w:shd w:val="clear" w:color="auto" w:fill="F1F1F1"/>
                          </w:tcPr>
                          <w:p w14:paraId="6529B606" w14:textId="77777777" w:rsidR="003024CB" w:rsidRPr="005C3E2C" w:rsidRDefault="003024CB">
                            <w:pPr>
                              <w:pStyle w:val="TableParagraph"/>
                              <w:spacing w:before="16"/>
                              <w:ind w:left="498"/>
                              <w:rPr>
                                <w:rFonts w:ascii="Calibri" w:eastAsia="Calibri" w:hAnsi="Calibri" w:cs="Calibri"/>
                                <w:sz w:val="18"/>
                                <w:szCs w:val="18"/>
                                <w:lang w:val="hr-HR"/>
                              </w:rPr>
                            </w:pPr>
                            <w:r w:rsidRPr="005C3E2C">
                              <w:rPr>
                                <w:rFonts w:ascii="Calibri"/>
                                <w:b/>
                                <w:spacing w:val="-1"/>
                                <w:sz w:val="18"/>
                                <w:lang w:val="hr-HR"/>
                              </w:rPr>
                              <w:t>3.170,00</w:t>
                            </w:r>
                          </w:p>
                        </w:tc>
                        <w:tc>
                          <w:tcPr>
                            <w:tcW w:w="1078" w:type="dxa"/>
                            <w:tcBorders>
                              <w:top w:val="single" w:sz="2" w:space="0" w:color="000000"/>
                              <w:left w:val="nil"/>
                              <w:bottom w:val="nil"/>
                              <w:right w:val="nil"/>
                            </w:tcBorders>
                            <w:shd w:val="clear" w:color="auto" w:fill="F1F1F1"/>
                          </w:tcPr>
                          <w:p w14:paraId="0C38FDF1"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63,40%</w:t>
                            </w:r>
                          </w:p>
                        </w:tc>
                      </w:tr>
                      <w:tr w:rsidR="003024CB" w:rsidRPr="005C3E2C" w14:paraId="1018FC22" w14:textId="77777777">
                        <w:trPr>
                          <w:trHeight w:hRule="exact" w:val="255"/>
                        </w:trPr>
                        <w:tc>
                          <w:tcPr>
                            <w:tcW w:w="1167" w:type="dxa"/>
                            <w:tcBorders>
                              <w:top w:val="nil"/>
                              <w:left w:val="nil"/>
                              <w:bottom w:val="single" w:sz="2" w:space="0" w:color="000000"/>
                              <w:right w:val="nil"/>
                            </w:tcBorders>
                            <w:shd w:val="clear" w:color="auto" w:fill="F1F1F1"/>
                          </w:tcPr>
                          <w:p w14:paraId="2A4BC539" w14:textId="77777777" w:rsidR="003024CB" w:rsidRPr="005C3E2C" w:rsidRDefault="003024CB">
                            <w:pPr>
                              <w:pStyle w:val="TableParagraph"/>
                              <w:spacing w:line="201" w:lineRule="exact"/>
                              <w:ind w:left="466"/>
                              <w:rPr>
                                <w:rFonts w:ascii="Calibri" w:eastAsia="Calibri" w:hAnsi="Calibri" w:cs="Calibri"/>
                                <w:sz w:val="18"/>
                                <w:szCs w:val="18"/>
                                <w:lang w:val="hr-HR"/>
                              </w:rPr>
                            </w:pPr>
                            <w:r w:rsidRPr="005C3E2C">
                              <w:rPr>
                                <w:rFonts w:ascii="Calibri"/>
                                <w:b/>
                                <w:spacing w:val="-1"/>
                                <w:sz w:val="18"/>
                                <w:lang w:val="hr-HR"/>
                              </w:rPr>
                              <w:t>A101101</w:t>
                            </w:r>
                          </w:p>
                        </w:tc>
                        <w:tc>
                          <w:tcPr>
                            <w:tcW w:w="5776" w:type="dxa"/>
                            <w:tcBorders>
                              <w:top w:val="nil"/>
                              <w:left w:val="nil"/>
                              <w:bottom w:val="single" w:sz="2" w:space="0" w:color="000000"/>
                              <w:right w:val="nil"/>
                            </w:tcBorders>
                            <w:shd w:val="clear" w:color="auto" w:fill="F1F1F1"/>
                          </w:tcPr>
                          <w:p w14:paraId="37D9F014" w14:textId="77777777" w:rsidR="003024CB" w:rsidRPr="005C3E2C" w:rsidRDefault="003024CB">
                            <w:pPr>
                              <w:rPr>
                                <w:lang w:val="hr-HR"/>
                              </w:rPr>
                            </w:pPr>
                          </w:p>
                        </w:tc>
                        <w:tc>
                          <w:tcPr>
                            <w:tcW w:w="5360" w:type="dxa"/>
                            <w:tcBorders>
                              <w:top w:val="nil"/>
                              <w:left w:val="nil"/>
                              <w:bottom w:val="single" w:sz="2" w:space="0" w:color="000000"/>
                              <w:right w:val="nil"/>
                            </w:tcBorders>
                            <w:shd w:val="clear" w:color="auto" w:fill="F1F1F1"/>
                          </w:tcPr>
                          <w:p w14:paraId="3EDC0279" w14:textId="77777777" w:rsidR="003024CB" w:rsidRPr="005C3E2C" w:rsidRDefault="003024CB">
                            <w:pPr>
                              <w:rPr>
                                <w:lang w:val="hr-HR"/>
                              </w:rPr>
                            </w:pPr>
                          </w:p>
                        </w:tc>
                        <w:tc>
                          <w:tcPr>
                            <w:tcW w:w="1401" w:type="dxa"/>
                            <w:tcBorders>
                              <w:top w:val="nil"/>
                              <w:left w:val="nil"/>
                              <w:bottom w:val="single" w:sz="2" w:space="0" w:color="000000"/>
                              <w:right w:val="nil"/>
                            </w:tcBorders>
                            <w:shd w:val="clear" w:color="auto" w:fill="F1F1F1"/>
                          </w:tcPr>
                          <w:p w14:paraId="1957BDF7"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561F76AF" w14:textId="77777777" w:rsidR="003024CB" w:rsidRPr="005C3E2C" w:rsidRDefault="003024CB">
                            <w:pPr>
                              <w:rPr>
                                <w:lang w:val="hr-HR"/>
                              </w:rPr>
                            </w:pPr>
                          </w:p>
                        </w:tc>
                      </w:tr>
                      <w:tr w:rsidR="003024CB" w:rsidRPr="005C3E2C" w14:paraId="2717D16D" w14:textId="77777777">
                        <w:trPr>
                          <w:trHeight w:hRule="exact" w:val="342"/>
                        </w:trPr>
                        <w:tc>
                          <w:tcPr>
                            <w:tcW w:w="1167" w:type="dxa"/>
                            <w:tcBorders>
                              <w:top w:val="single" w:sz="2" w:space="0" w:color="000000"/>
                              <w:left w:val="nil"/>
                              <w:bottom w:val="single" w:sz="2" w:space="0" w:color="000000"/>
                              <w:right w:val="nil"/>
                            </w:tcBorders>
                            <w:shd w:val="clear" w:color="auto" w:fill="CCFFCC"/>
                          </w:tcPr>
                          <w:p w14:paraId="298D4EB0"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5776" w:type="dxa"/>
                            <w:tcBorders>
                              <w:top w:val="single" w:sz="2" w:space="0" w:color="000000"/>
                              <w:left w:val="nil"/>
                              <w:bottom w:val="single" w:sz="2" w:space="0" w:color="000000"/>
                              <w:right w:val="nil"/>
                            </w:tcBorders>
                            <w:shd w:val="clear" w:color="auto" w:fill="CCFFCC"/>
                          </w:tcPr>
                          <w:p w14:paraId="2D108177"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5360" w:type="dxa"/>
                            <w:tcBorders>
                              <w:top w:val="single" w:sz="2" w:space="0" w:color="000000"/>
                              <w:left w:val="nil"/>
                              <w:bottom w:val="single" w:sz="2" w:space="0" w:color="000000"/>
                              <w:right w:val="nil"/>
                            </w:tcBorders>
                            <w:shd w:val="clear" w:color="auto" w:fill="CCFFCC"/>
                          </w:tcPr>
                          <w:p w14:paraId="6D438FAA" w14:textId="77777777" w:rsidR="003024CB" w:rsidRPr="005C3E2C" w:rsidRDefault="003024CB">
                            <w:pPr>
                              <w:pStyle w:val="TableParagraph"/>
                              <w:spacing w:before="15"/>
                              <w:ind w:right="488"/>
                              <w:jc w:val="right"/>
                              <w:rPr>
                                <w:rFonts w:ascii="Calibri" w:eastAsia="Calibri" w:hAnsi="Calibri" w:cs="Calibri"/>
                                <w:sz w:val="18"/>
                                <w:szCs w:val="18"/>
                                <w:lang w:val="hr-HR"/>
                              </w:rPr>
                            </w:pPr>
                            <w:r w:rsidRPr="005C3E2C">
                              <w:rPr>
                                <w:rFonts w:ascii="Calibri"/>
                                <w:spacing w:val="-1"/>
                                <w:w w:val="95"/>
                                <w:sz w:val="18"/>
                                <w:lang w:val="hr-HR"/>
                              </w:rPr>
                              <w:t>5.000,00</w:t>
                            </w:r>
                          </w:p>
                        </w:tc>
                        <w:tc>
                          <w:tcPr>
                            <w:tcW w:w="1401" w:type="dxa"/>
                            <w:tcBorders>
                              <w:top w:val="single" w:sz="2" w:space="0" w:color="000000"/>
                              <w:left w:val="nil"/>
                              <w:bottom w:val="single" w:sz="2" w:space="0" w:color="000000"/>
                              <w:right w:val="nil"/>
                            </w:tcBorders>
                            <w:shd w:val="clear" w:color="auto" w:fill="CCFFCC"/>
                          </w:tcPr>
                          <w:p w14:paraId="53EB5A01" w14:textId="77777777" w:rsidR="003024CB" w:rsidRPr="005C3E2C" w:rsidRDefault="003024CB">
                            <w:pPr>
                              <w:pStyle w:val="TableParagraph"/>
                              <w:spacing w:before="15"/>
                              <w:ind w:left="501"/>
                              <w:rPr>
                                <w:rFonts w:ascii="Calibri" w:eastAsia="Calibri" w:hAnsi="Calibri" w:cs="Calibri"/>
                                <w:sz w:val="18"/>
                                <w:szCs w:val="18"/>
                                <w:lang w:val="hr-HR"/>
                              </w:rPr>
                            </w:pPr>
                            <w:r w:rsidRPr="005C3E2C">
                              <w:rPr>
                                <w:rFonts w:ascii="Calibri"/>
                                <w:spacing w:val="-1"/>
                                <w:sz w:val="18"/>
                                <w:lang w:val="hr-HR"/>
                              </w:rPr>
                              <w:t>3.170,00</w:t>
                            </w:r>
                          </w:p>
                        </w:tc>
                        <w:tc>
                          <w:tcPr>
                            <w:tcW w:w="1078" w:type="dxa"/>
                            <w:tcBorders>
                              <w:top w:val="single" w:sz="2" w:space="0" w:color="000000"/>
                              <w:left w:val="nil"/>
                              <w:bottom w:val="single" w:sz="2" w:space="0" w:color="000000"/>
                              <w:right w:val="nil"/>
                            </w:tcBorders>
                            <w:shd w:val="clear" w:color="auto" w:fill="CCFFCC"/>
                          </w:tcPr>
                          <w:p w14:paraId="06E8ABEA"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63,40%</w:t>
                            </w:r>
                          </w:p>
                        </w:tc>
                      </w:tr>
                    </w:tbl>
                    <w:p w14:paraId="57CA1CE3"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81280" behindDoc="0" locked="0" layoutInCell="1" allowOverlap="1" wp14:anchorId="0667FE2B" wp14:editId="6D6D9986">
                <wp:simplePos x="0" y="0"/>
                <wp:positionH relativeFrom="page">
                  <wp:posOffset>179070</wp:posOffset>
                </wp:positionH>
                <wp:positionV relativeFrom="page">
                  <wp:posOffset>6671310</wp:posOffset>
                </wp:positionV>
                <wp:extent cx="9385300" cy="410845"/>
                <wp:effectExtent l="0" t="3810" r="0" b="4445"/>
                <wp:wrapNone/>
                <wp:docPr id="389565913" name="Tekstni okvir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5"/>
                              <w:gridCol w:w="7144"/>
                              <w:gridCol w:w="3901"/>
                              <w:gridCol w:w="1446"/>
                              <w:gridCol w:w="1124"/>
                            </w:tblGrid>
                            <w:tr w:rsidR="003024CB" w:rsidRPr="005C3E2C" w14:paraId="609647C7" w14:textId="77777777">
                              <w:trPr>
                                <w:trHeight w:hRule="exact" w:val="316"/>
                              </w:trPr>
                              <w:tc>
                                <w:tcPr>
                                  <w:tcW w:w="1165" w:type="dxa"/>
                                  <w:tcBorders>
                                    <w:top w:val="nil"/>
                                    <w:left w:val="nil"/>
                                    <w:bottom w:val="single" w:sz="2" w:space="0" w:color="000000"/>
                                    <w:right w:val="nil"/>
                                  </w:tcBorders>
                                </w:tcPr>
                                <w:p w14:paraId="77BA0C27" w14:textId="77777777" w:rsidR="003024CB" w:rsidRPr="005C3E2C" w:rsidRDefault="003024CB">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38</w:t>
                                  </w:r>
                                </w:p>
                              </w:tc>
                              <w:tc>
                                <w:tcPr>
                                  <w:tcW w:w="7144" w:type="dxa"/>
                                  <w:tcBorders>
                                    <w:top w:val="nil"/>
                                    <w:left w:val="nil"/>
                                    <w:bottom w:val="single" w:sz="2" w:space="0" w:color="000000"/>
                                    <w:right w:val="nil"/>
                                  </w:tcBorders>
                                </w:tcPr>
                                <w:p w14:paraId="37712B14" w14:textId="77777777" w:rsidR="003024CB" w:rsidRPr="005C3E2C" w:rsidRDefault="003024CB">
                                  <w:pPr>
                                    <w:pStyle w:val="TableParagraph"/>
                                    <w:spacing w:before="62"/>
                                    <w:ind w:left="49"/>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1" w:type="dxa"/>
                                  <w:tcBorders>
                                    <w:top w:val="nil"/>
                                    <w:left w:val="nil"/>
                                    <w:bottom w:val="single" w:sz="2" w:space="0" w:color="000000"/>
                                    <w:right w:val="nil"/>
                                  </w:tcBorders>
                                </w:tcPr>
                                <w:p w14:paraId="0B8E824C" w14:textId="77777777" w:rsidR="003024CB" w:rsidRPr="005C3E2C" w:rsidRDefault="003024CB">
                                  <w:pPr>
                                    <w:pStyle w:val="TableParagraph"/>
                                    <w:spacing w:before="62"/>
                                    <w:ind w:right="403"/>
                                    <w:jc w:val="right"/>
                                    <w:rPr>
                                      <w:rFonts w:ascii="Calibri" w:eastAsia="Calibri" w:hAnsi="Calibri" w:cs="Calibri"/>
                                      <w:sz w:val="18"/>
                                      <w:szCs w:val="18"/>
                                      <w:lang w:val="hr-HR"/>
                                    </w:rPr>
                                  </w:pPr>
                                  <w:r w:rsidRPr="005C3E2C">
                                    <w:rPr>
                                      <w:rFonts w:ascii="Calibri"/>
                                      <w:spacing w:val="-1"/>
                                      <w:w w:val="95"/>
                                      <w:sz w:val="18"/>
                                      <w:lang w:val="hr-HR"/>
                                    </w:rPr>
                                    <w:t>200.000,00</w:t>
                                  </w:r>
                                </w:p>
                              </w:tc>
                              <w:tc>
                                <w:tcPr>
                                  <w:tcW w:w="1446" w:type="dxa"/>
                                  <w:tcBorders>
                                    <w:top w:val="nil"/>
                                    <w:left w:val="nil"/>
                                    <w:bottom w:val="single" w:sz="2" w:space="0" w:color="000000"/>
                                    <w:right w:val="nil"/>
                                  </w:tcBorders>
                                </w:tcPr>
                                <w:p w14:paraId="752963E4" w14:textId="77777777" w:rsidR="003024CB" w:rsidRPr="005C3E2C" w:rsidRDefault="003024CB">
                                  <w:pPr>
                                    <w:pStyle w:val="TableParagraph"/>
                                    <w:spacing w:before="62"/>
                                    <w:ind w:left="405"/>
                                    <w:rPr>
                                      <w:rFonts w:ascii="Calibri" w:eastAsia="Calibri" w:hAnsi="Calibri" w:cs="Calibri"/>
                                      <w:sz w:val="18"/>
                                      <w:szCs w:val="18"/>
                                      <w:lang w:val="hr-HR"/>
                                    </w:rPr>
                                  </w:pPr>
                                  <w:r w:rsidRPr="005C3E2C">
                                    <w:rPr>
                                      <w:rFonts w:ascii="Calibri"/>
                                      <w:spacing w:val="-1"/>
                                      <w:sz w:val="18"/>
                                      <w:lang w:val="hr-HR"/>
                                    </w:rPr>
                                    <w:t>200.000,00</w:t>
                                  </w:r>
                                </w:p>
                              </w:tc>
                              <w:tc>
                                <w:tcPr>
                                  <w:tcW w:w="1124" w:type="dxa"/>
                                  <w:tcBorders>
                                    <w:top w:val="nil"/>
                                    <w:left w:val="nil"/>
                                    <w:bottom w:val="single" w:sz="2" w:space="0" w:color="000000"/>
                                    <w:right w:val="nil"/>
                                  </w:tcBorders>
                                </w:tcPr>
                                <w:p w14:paraId="4FEA0A34" w14:textId="77777777" w:rsidR="003024CB" w:rsidRPr="005C3E2C" w:rsidRDefault="003024CB">
                                  <w:pPr>
                                    <w:pStyle w:val="TableParagraph"/>
                                    <w:spacing w:before="62"/>
                                    <w:ind w:left="224"/>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4B7FEB2C" w14:textId="77777777">
                              <w:trPr>
                                <w:trHeight w:hRule="exact" w:val="331"/>
                              </w:trPr>
                              <w:tc>
                                <w:tcPr>
                                  <w:tcW w:w="1165" w:type="dxa"/>
                                  <w:tcBorders>
                                    <w:top w:val="single" w:sz="2" w:space="0" w:color="000000"/>
                                    <w:left w:val="nil"/>
                                    <w:bottom w:val="nil"/>
                                    <w:right w:val="nil"/>
                                  </w:tcBorders>
                                </w:tcPr>
                                <w:p w14:paraId="004C83CD" w14:textId="77777777" w:rsidR="003024CB" w:rsidRPr="005C3E2C" w:rsidRDefault="003024CB">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3811</w:t>
                                  </w:r>
                                </w:p>
                              </w:tc>
                              <w:tc>
                                <w:tcPr>
                                  <w:tcW w:w="7144" w:type="dxa"/>
                                  <w:tcBorders>
                                    <w:top w:val="single" w:sz="2" w:space="0" w:color="000000"/>
                                    <w:left w:val="nil"/>
                                    <w:bottom w:val="nil"/>
                                    <w:right w:val="nil"/>
                                  </w:tcBorders>
                                </w:tcPr>
                                <w:p w14:paraId="1268EF2C" w14:textId="77777777" w:rsidR="003024CB" w:rsidRPr="005C3E2C" w:rsidRDefault="003024CB">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01" w:type="dxa"/>
                                  <w:tcBorders>
                                    <w:top w:val="single" w:sz="2" w:space="0" w:color="000000"/>
                                    <w:left w:val="nil"/>
                                    <w:bottom w:val="nil"/>
                                    <w:right w:val="nil"/>
                                  </w:tcBorders>
                                </w:tcPr>
                                <w:p w14:paraId="5EAC1817" w14:textId="77777777" w:rsidR="003024CB" w:rsidRPr="005C3E2C" w:rsidRDefault="003024CB">
                                  <w:pPr>
                                    <w:rPr>
                                      <w:lang w:val="hr-HR"/>
                                    </w:rPr>
                                  </w:pPr>
                                </w:p>
                              </w:tc>
                              <w:tc>
                                <w:tcPr>
                                  <w:tcW w:w="1446" w:type="dxa"/>
                                  <w:tcBorders>
                                    <w:top w:val="single" w:sz="2" w:space="0" w:color="000000"/>
                                    <w:left w:val="nil"/>
                                    <w:bottom w:val="nil"/>
                                    <w:right w:val="nil"/>
                                  </w:tcBorders>
                                </w:tcPr>
                                <w:p w14:paraId="0B251FE7" w14:textId="77777777" w:rsidR="003024CB" w:rsidRPr="005C3E2C" w:rsidRDefault="003024CB">
                                  <w:pPr>
                                    <w:pStyle w:val="TableParagraph"/>
                                    <w:spacing w:before="15"/>
                                    <w:ind w:left="405"/>
                                    <w:rPr>
                                      <w:rFonts w:ascii="Calibri" w:eastAsia="Calibri" w:hAnsi="Calibri" w:cs="Calibri"/>
                                      <w:sz w:val="18"/>
                                      <w:szCs w:val="18"/>
                                      <w:lang w:val="hr-HR"/>
                                    </w:rPr>
                                  </w:pPr>
                                  <w:r w:rsidRPr="005C3E2C">
                                    <w:rPr>
                                      <w:rFonts w:ascii="Calibri"/>
                                      <w:spacing w:val="-1"/>
                                      <w:sz w:val="18"/>
                                      <w:lang w:val="hr-HR"/>
                                    </w:rPr>
                                    <w:t>200.000,00</w:t>
                                  </w:r>
                                </w:p>
                              </w:tc>
                              <w:tc>
                                <w:tcPr>
                                  <w:tcW w:w="1124" w:type="dxa"/>
                                  <w:tcBorders>
                                    <w:top w:val="single" w:sz="2" w:space="0" w:color="000000"/>
                                    <w:left w:val="nil"/>
                                    <w:bottom w:val="nil"/>
                                    <w:right w:val="nil"/>
                                  </w:tcBorders>
                                </w:tcPr>
                                <w:p w14:paraId="2A459C0A" w14:textId="77777777" w:rsidR="003024CB" w:rsidRPr="005C3E2C" w:rsidRDefault="003024CB">
                                  <w:pPr>
                                    <w:rPr>
                                      <w:lang w:val="hr-HR"/>
                                    </w:rPr>
                                  </w:pPr>
                                </w:p>
                              </w:tc>
                            </w:tr>
                          </w:tbl>
                          <w:p w14:paraId="056DD207"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7FE2B" id="Tekstni okvir 30" o:spid="_x0000_s1075" type="#_x0000_t202" style="position:absolute;margin-left:14.1pt;margin-top:525.3pt;width:739pt;height:32.3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65"/>
                        <w:gridCol w:w="7144"/>
                        <w:gridCol w:w="3901"/>
                        <w:gridCol w:w="1446"/>
                        <w:gridCol w:w="1124"/>
                      </w:tblGrid>
                      <w:tr w:rsidR="003024CB" w:rsidRPr="005C3E2C" w14:paraId="609647C7" w14:textId="77777777">
                        <w:trPr>
                          <w:trHeight w:hRule="exact" w:val="316"/>
                        </w:trPr>
                        <w:tc>
                          <w:tcPr>
                            <w:tcW w:w="1165" w:type="dxa"/>
                            <w:tcBorders>
                              <w:top w:val="nil"/>
                              <w:left w:val="nil"/>
                              <w:bottom w:val="single" w:sz="2" w:space="0" w:color="000000"/>
                              <w:right w:val="nil"/>
                            </w:tcBorders>
                          </w:tcPr>
                          <w:p w14:paraId="77BA0C27" w14:textId="77777777" w:rsidR="003024CB" w:rsidRPr="005C3E2C" w:rsidRDefault="003024CB">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38</w:t>
                            </w:r>
                          </w:p>
                        </w:tc>
                        <w:tc>
                          <w:tcPr>
                            <w:tcW w:w="7144" w:type="dxa"/>
                            <w:tcBorders>
                              <w:top w:val="nil"/>
                              <w:left w:val="nil"/>
                              <w:bottom w:val="single" w:sz="2" w:space="0" w:color="000000"/>
                              <w:right w:val="nil"/>
                            </w:tcBorders>
                          </w:tcPr>
                          <w:p w14:paraId="37712B14" w14:textId="77777777" w:rsidR="003024CB" w:rsidRPr="005C3E2C" w:rsidRDefault="003024CB">
                            <w:pPr>
                              <w:pStyle w:val="TableParagraph"/>
                              <w:spacing w:before="62"/>
                              <w:ind w:left="49"/>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1" w:type="dxa"/>
                            <w:tcBorders>
                              <w:top w:val="nil"/>
                              <w:left w:val="nil"/>
                              <w:bottom w:val="single" w:sz="2" w:space="0" w:color="000000"/>
                              <w:right w:val="nil"/>
                            </w:tcBorders>
                          </w:tcPr>
                          <w:p w14:paraId="0B8E824C" w14:textId="77777777" w:rsidR="003024CB" w:rsidRPr="005C3E2C" w:rsidRDefault="003024CB">
                            <w:pPr>
                              <w:pStyle w:val="TableParagraph"/>
                              <w:spacing w:before="62"/>
                              <w:ind w:right="403"/>
                              <w:jc w:val="right"/>
                              <w:rPr>
                                <w:rFonts w:ascii="Calibri" w:eastAsia="Calibri" w:hAnsi="Calibri" w:cs="Calibri"/>
                                <w:sz w:val="18"/>
                                <w:szCs w:val="18"/>
                                <w:lang w:val="hr-HR"/>
                              </w:rPr>
                            </w:pPr>
                            <w:r w:rsidRPr="005C3E2C">
                              <w:rPr>
                                <w:rFonts w:ascii="Calibri"/>
                                <w:spacing w:val="-1"/>
                                <w:w w:val="95"/>
                                <w:sz w:val="18"/>
                                <w:lang w:val="hr-HR"/>
                              </w:rPr>
                              <w:t>200.000,00</w:t>
                            </w:r>
                          </w:p>
                        </w:tc>
                        <w:tc>
                          <w:tcPr>
                            <w:tcW w:w="1446" w:type="dxa"/>
                            <w:tcBorders>
                              <w:top w:val="nil"/>
                              <w:left w:val="nil"/>
                              <w:bottom w:val="single" w:sz="2" w:space="0" w:color="000000"/>
                              <w:right w:val="nil"/>
                            </w:tcBorders>
                          </w:tcPr>
                          <w:p w14:paraId="752963E4" w14:textId="77777777" w:rsidR="003024CB" w:rsidRPr="005C3E2C" w:rsidRDefault="003024CB">
                            <w:pPr>
                              <w:pStyle w:val="TableParagraph"/>
                              <w:spacing w:before="62"/>
                              <w:ind w:left="405"/>
                              <w:rPr>
                                <w:rFonts w:ascii="Calibri" w:eastAsia="Calibri" w:hAnsi="Calibri" w:cs="Calibri"/>
                                <w:sz w:val="18"/>
                                <w:szCs w:val="18"/>
                                <w:lang w:val="hr-HR"/>
                              </w:rPr>
                            </w:pPr>
                            <w:r w:rsidRPr="005C3E2C">
                              <w:rPr>
                                <w:rFonts w:ascii="Calibri"/>
                                <w:spacing w:val="-1"/>
                                <w:sz w:val="18"/>
                                <w:lang w:val="hr-HR"/>
                              </w:rPr>
                              <w:t>200.000,00</w:t>
                            </w:r>
                          </w:p>
                        </w:tc>
                        <w:tc>
                          <w:tcPr>
                            <w:tcW w:w="1124" w:type="dxa"/>
                            <w:tcBorders>
                              <w:top w:val="nil"/>
                              <w:left w:val="nil"/>
                              <w:bottom w:val="single" w:sz="2" w:space="0" w:color="000000"/>
                              <w:right w:val="nil"/>
                            </w:tcBorders>
                          </w:tcPr>
                          <w:p w14:paraId="4FEA0A34" w14:textId="77777777" w:rsidR="003024CB" w:rsidRPr="005C3E2C" w:rsidRDefault="003024CB">
                            <w:pPr>
                              <w:pStyle w:val="TableParagraph"/>
                              <w:spacing w:before="62"/>
                              <w:ind w:left="224"/>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4B7FEB2C" w14:textId="77777777">
                        <w:trPr>
                          <w:trHeight w:hRule="exact" w:val="331"/>
                        </w:trPr>
                        <w:tc>
                          <w:tcPr>
                            <w:tcW w:w="1165" w:type="dxa"/>
                            <w:tcBorders>
                              <w:top w:val="single" w:sz="2" w:space="0" w:color="000000"/>
                              <w:left w:val="nil"/>
                              <w:bottom w:val="nil"/>
                              <w:right w:val="nil"/>
                            </w:tcBorders>
                          </w:tcPr>
                          <w:p w14:paraId="004C83CD" w14:textId="77777777" w:rsidR="003024CB" w:rsidRPr="005C3E2C" w:rsidRDefault="003024CB">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3811</w:t>
                            </w:r>
                          </w:p>
                        </w:tc>
                        <w:tc>
                          <w:tcPr>
                            <w:tcW w:w="7144" w:type="dxa"/>
                            <w:tcBorders>
                              <w:top w:val="single" w:sz="2" w:space="0" w:color="000000"/>
                              <w:left w:val="nil"/>
                              <w:bottom w:val="nil"/>
                              <w:right w:val="nil"/>
                            </w:tcBorders>
                          </w:tcPr>
                          <w:p w14:paraId="1268EF2C" w14:textId="77777777" w:rsidR="003024CB" w:rsidRPr="005C3E2C" w:rsidRDefault="003024CB">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01" w:type="dxa"/>
                            <w:tcBorders>
                              <w:top w:val="single" w:sz="2" w:space="0" w:color="000000"/>
                              <w:left w:val="nil"/>
                              <w:bottom w:val="nil"/>
                              <w:right w:val="nil"/>
                            </w:tcBorders>
                          </w:tcPr>
                          <w:p w14:paraId="5EAC1817" w14:textId="77777777" w:rsidR="003024CB" w:rsidRPr="005C3E2C" w:rsidRDefault="003024CB">
                            <w:pPr>
                              <w:rPr>
                                <w:lang w:val="hr-HR"/>
                              </w:rPr>
                            </w:pPr>
                          </w:p>
                        </w:tc>
                        <w:tc>
                          <w:tcPr>
                            <w:tcW w:w="1446" w:type="dxa"/>
                            <w:tcBorders>
                              <w:top w:val="single" w:sz="2" w:space="0" w:color="000000"/>
                              <w:left w:val="nil"/>
                              <w:bottom w:val="nil"/>
                              <w:right w:val="nil"/>
                            </w:tcBorders>
                          </w:tcPr>
                          <w:p w14:paraId="0B251FE7" w14:textId="77777777" w:rsidR="003024CB" w:rsidRPr="005C3E2C" w:rsidRDefault="003024CB">
                            <w:pPr>
                              <w:pStyle w:val="TableParagraph"/>
                              <w:spacing w:before="15"/>
                              <w:ind w:left="405"/>
                              <w:rPr>
                                <w:rFonts w:ascii="Calibri" w:eastAsia="Calibri" w:hAnsi="Calibri" w:cs="Calibri"/>
                                <w:sz w:val="18"/>
                                <w:szCs w:val="18"/>
                                <w:lang w:val="hr-HR"/>
                              </w:rPr>
                            </w:pPr>
                            <w:r w:rsidRPr="005C3E2C">
                              <w:rPr>
                                <w:rFonts w:ascii="Calibri"/>
                                <w:spacing w:val="-1"/>
                                <w:sz w:val="18"/>
                                <w:lang w:val="hr-HR"/>
                              </w:rPr>
                              <w:t>200.000,00</w:t>
                            </w:r>
                          </w:p>
                        </w:tc>
                        <w:tc>
                          <w:tcPr>
                            <w:tcW w:w="1124" w:type="dxa"/>
                            <w:tcBorders>
                              <w:top w:val="single" w:sz="2" w:space="0" w:color="000000"/>
                              <w:left w:val="nil"/>
                              <w:bottom w:val="nil"/>
                              <w:right w:val="nil"/>
                            </w:tcBorders>
                          </w:tcPr>
                          <w:p w14:paraId="2A459C0A" w14:textId="77777777" w:rsidR="003024CB" w:rsidRPr="005C3E2C" w:rsidRDefault="003024CB">
                            <w:pPr>
                              <w:rPr>
                                <w:lang w:val="hr-HR"/>
                              </w:rPr>
                            </w:pPr>
                          </w:p>
                        </w:tc>
                      </w:tr>
                    </w:tbl>
                    <w:p w14:paraId="056DD207" w14:textId="77777777" w:rsidR="003024CB" w:rsidRPr="005C3E2C" w:rsidRDefault="003024CB" w:rsidP="003024CB"/>
                  </w:txbxContent>
                </v:textbox>
                <w10:wrap anchorx="page" anchory="page"/>
              </v:shape>
            </w:pict>
          </mc:Fallback>
        </mc:AlternateContent>
      </w:r>
    </w:p>
    <w:tbl>
      <w:tblPr>
        <w:tblStyle w:val="TableNormal"/>
        <w:tblW w:w="0" w:type="auto"/>
        <w:tblInd w:w="102" w:type="dxa"/>
        <w:tblLayout w:type="fixed"/>
        <w:tblLook w:val="01E0" w:firstRow="1" w:lastRow="1" w:firstColumn="1" w:lastColumn="1" w:noHBand="0" w:noVBand="0"/>
      </w:tblPr>
      <w:tblGrid>
        <w:gridCol w:w="1165"/>
        <w:gridCol w:w="6851"/>
        <w:gridCol w:w="4135"/>
        <w:gridCol w:w="1508"/>
        <w:gridCol w:w="1123"/>
      </w:tblGrid>
      <w:tr w:rsidR="003024CB" w:rsidRPr="005C3E2C" w14:paraId="0F9A618E" w14:textId="77777777" w:rsidTr="00B769A0">
        <w:trPr>
          <w:trHeight w:hRule="exact" w:val="269"/>
        </w:trPr>
        <w:tc>
          <w:tcPr>
            <w:tcW w:w="1165" w:type="dxa"/>
            <w:tcBorders>
              <w:top w:val="single" w:sz="2" w:space="0" w:color="000000"/>
              <w:left w:val="nil"/>
              <w:bottom w:val="single" w:sz="2" w:space="0" w:color="000000"/>
              <w:right w:val="nil"/>
            </w:tcBorders>
          </w:tcPr>
          <w:p w14:paraId="1FF8FE91" w14:textId="77777777" w:rsidR="003024CB" w:rsidRPr="005C3E2C" w:rsidRDefault="003024CB" w:rsidP="00B769A0">
            <w:pPr>
              <w:pStyle w:val="TableParagraph"/>
              <w:spacing w:before="15"/>
              <w:ind w:right="48"/>
              <w:jc w:val="right"/>
              <w:rPr>
                <w:rFonts w:ascii="Calibri" w:eastAsia="Calibri" w:hAnsi="Calibri" w:cs="Calibri"/>
                <w:sz w:val="18"/>
                <w:szCs w:val="18"/>
                <w:lang w:val="hr-HR"/>
              </w:rPr>
            </w:pPr>
            <w:r w:rsidRPr="005C3E2C">
              <w:rPr>
                <w:rFonts w:ascii="Calibri"/>
                <w:spacing w:val="-1"/>
                <w:w w:val="95"/>
                <w:sz w:val="18"/>
                <w:lang w:val="hr-HR"/>
              </w:rPr>
              <w:t>42</w:t>
            </w:r>
          </w:p>
        </w:tc>
        <w:tc>
          <w:tcPr>
            <w:tcW w:w="6851" w:type="dxa"/>
            <w:tcBorders>
              <w:top w:val="single" w:sz="2" w:space="0" w:color="000000"/>
              <w:left w:val="nil"/>
              <w:bottom w:val="single" w:sz="2" w:space="0" w:color="000000"/>
              <w:right w:val="nil"/>
            </w:tcBorders>
          </w:tcPr>
          <w:p w14:paraId="2E4AC397"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135" w:type="dxa"/>
            <w:tcBorders>
              <w:top w:val="single" w:sz="2" w:space="0" w:color="000000"/>
              <w:left w:val="nil"/>
              <w:bottom w:val="single" w:sz="2" w:space="0" w:color="000000"/>
              <w:right w:val="nil"/>
            </w:tcBorders>
          </w:tcPr>
          <w:p w14:paraId="053E3334" w14:textId="77777777" w:rsidR="003024CB" w:rsidRPr="005C3E2C" w:rsidRDefault="003024CB" w:rsidP="00B769A0">
            <w:pPr>
              <w:pStyle w:val="TableParagraph"/>
              <w:spacing w:before="15"/>
              <w:ind w:right="344"/>
              <w:jc w:val="right"/>
              <w:rPr>
                <w:rFonts w:ascii="Calibri" w:eastAsia="Calibri" w:hAnsi="Calibri" w:cs="Calibri"/>
                <w:sz w:val="18"/>
                <w:szCs w:val="18"/>
                <w:lang w:val="hr-HR"/>
              </w:rPr>
            </w:pPr>
            <w:r w:rsidRPr="005C3E2C">
              <w:rPr>
                <w:rFonts w:ascii="Calibri"/>
                <w:spacing w:val="-1"/>
                <w:w w:val="95"/>
                <w:sz w:val="18"/>
                <w:lang w:val="hr-HR"/>
              </w:rPr>
              <w:t>27.750,00</w:t>
            </w:r>
          </w:p>
        </w:tc>
        <w:tc>
          <w:tcPr>
            <w:tcW w:w="1508" w:type="dxa"/>
            <w:tcBorders>
              <w:top w:val="single" w:sz="2" w:space="0" w:color="000000"/>
              <w:left w:val="nil"/>
              <w:bottom w:val="single" w:sz="2" w:space="0" w:color="000000"/>
              <w:right w:val="nil"/>
            </w:tcBorders>
          </w:tcPr>
          <w:p w14:paraId="3E3EFFF9" w14:textId="77777777" w:rsidR="003024CB" w:rsidRPr="005C3E2C" w:rsidRDefault="003024CB" w:rsidP="00B769A0">
            <w:pPr>
              <w:pStyle w:val="TableParagraph"/>
              <w:spacing w:before="15"/>
              <w:ind w:left="555"/>
              <w:rPr>
                <w:rFonts w:ascii="Calibri" w:eastAsia="Calibri" w:hAnsi="Calibri" w:cs="Calibri"/>
                <w:sz w:val="18"/>
                <w:szCs w:val="18"/>
                <w:lang w:val="hr-HR"/>
              </w:rPr>
            </w:pPr>
            <w:r w:rsidRPr="005C3E2C">
              <w:rPr>
                <w:rFonts w:ascii="Calibri"/>
                <w:spacing w:val="-1"/>
                <w:sz w:val="18"/>
                <w:lang w:val="hr-HR"/>
              </w:rPr>
              <w:t>14.625,00</w:t>
            </w:r>
          </w:p>
        </w:tc>
        <w:tc>
          <w:tcPr>
            <w:tcW w:w="1123" w:type="dxa"/>
            <w:tcBorders>
              <w:top w:val="single" w:sz="2" w:space="0" w:color="000000"/>
              <w:left w:val="nil"/>
              <w:bottom w:val="single" w:sz="2" w:space="0" w:color="000000"/>
              <w:right w:val="nil"/>
            </w:tcBorders>
          </w:tcPr>
          <w:p w14:paraId="11EEC223" w14:textId="77777777" w:rsidR="003024CB" w:rsidRPr="005C3E2C" w:rsidRDefault="003024CB" w:rsidP="00B769A0">
            <w:pPr>
              <w:pStyle w:val="TableParagraph"/>
              <w:spacing w:before="15"/>
              <w:ind w:left="312"/>
              <w:rPr>
                <w:rFonts w:ascii="Calibri" w:eastAsia="Calibri" w:hAnsi="Calibri" w:cs="Calibri"/>
                <w:sz w:val="18"/>
                <w:szCs w:val="18"/>
                <w:lang w:val="hr-HR"/>
              </w:rPr>
            </w:pPr>
            <w:r w:rsidRPr="005C3E2C">
              <w:rPr>
                <w:rFonts w:ascii="Calibri"/>
                <w:spacing w:val="-1"/>
                <w:sz w:val="18"/>
                <w:lang w:val="hr-HR"/>
              </w:rPr>
              <w:t>52,70%</w:t>
            </w:r>
          </w:p>
        </w:tc>
      </w:tr>
      <w:tr w:rsidR="003024CB" w:rsidRPr="005C3E2C" w14:paraId="25C4B2F8" w14:textId="77777777" w:rsidTr="00B769A0">
        <w:trPr>
          <w:trHeight w:hRule="exact" w:val="268"/>
        </w:trPr>
        <w:tc>
          <w:tcPr>
            <w:tcW w:w="1165" w:type="dxa"/>
            <w:tcBorders>
              <w:top w:val="single" w:sz="2" w:space="0" w:color="000000"/>
              <w:left w:val="nil"/>
              <w:bottom w:val="nil"/>
              <w:right w:val="nil"/>
            </w:tcBorders>
          </w:tcPr>
          <w:p w14:paraId="309D37D7"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4263</w:t>
            </w:r>
          </w:p>
        </w:tc>
        <w:tc>
          <w:tcPr>
            <w:tcW w:w="6851" w:type="dxa"/>
            <w:tcBorders>
              <w:top w:val="single" w:sz="2" w:space="0" w:color="000000"/>
              <w:left w:val="nil"/>
              <w:bottom w:val="nil"/>
              <w:right w:val="nil"/>
            </w:tcBorders>
          </w:tcPr>
          <w:p w14:paraId="1A73EFE0"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Umjetnička,</w:t>
            </w:r>
            <w:r w:rsidRPr="005C3E2C">
              <w:rPr>
                <w:rFonts w:ascii="Calibri" w:hAnsi="Calibri"/>
                <w:spacing w:val="-7"/>
                <w:sz w:val="18"/>
                <w:lang w:val="hr-HR"/>
              </w:rPr>
              <w:t xml:space="preserve"> </w:t>
            </w:r>
            <w:r w:rsidRPr="005C3E2C">
              <w:rPr>
                <w:rFonts w:ascii="Calibri" w:hAnsi="Calibri"/>
                <w:spacing w:val="-1"/>
                <w:sz w:val="18"/>
                <w:lang w:val="hr-HR"/>
              </w:rPr>
              <w:t>literarna</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znanstvena</w:t>
            </w:r>
            <w:r w:rsidRPr="005C3E2C">
              <w:rPr>
                <w:rFonts w:ascii="Calibri" w:hAnsi="Calibri"/>
                <w:spacing w:val="-8"/>
                <w:sz w:val="18"/>
                <w:lang w:val="hr-HR"/>
              </w:rPr>
              <w:t xml:space="preserve"> </w:t>
            </w:r>
            <w:r w:rsidRPr="005C3E2C">
              <w:rPr>
                <w:rFonts w:ascii="Calibri" w:hAnsi="Calibri"/>
                <w:spacing w:val="-1"/>
                <w:sz w:val="18"/>
                <w:lang w:val="hr-HR"/>
              </w:rPr>
              <w:t>djela</w:t>
            </w:r>
          </w:p>
        </w:tc>
        <w:tc>
          <w:tcPr>
            <w:tcW w:w="4135" w:type="dxa"/>
            <w:tcBorders>
              <w:top w:val="single" w:sz="2" w:space="0" w:color="000000"/>
              <w:left w:val="nil"/>
              <w:bottom w:val="nil"/>
              <w:right w:val="nil"/>
            </w:tcBorders>
          </w:tcPr>
          <w:p w14:paraId="6CC623C3" w14:textId="77777777" w:rsidR="003024CB" w:rsidRPr="005C3E2C" w:rsidRDefault="003024CB" w:rsidP="00B769A0">
            <w:pPr>
              <w:rPr>
                <w:lang w:val="hr-HR"/>
              </w:rPr>
            </w:pPr>
          </w:p>
        </w:tc>
        <w:tc>
          <w:tcPr>
            <w:tcW w:w="1508" w:type="dxa"/>
            <w:tcBorders>
              <w:top w:val="single" w:sz="2" w:space="0" w:color="000000"/>
              <w:left w:val="nil"/>
              <w:bottom w:val="nil"/>
              <w:right w:val="nil"/>
            </w:tcBorders>
          </w:tcPr>
          <w:p w14:paraId="0856E34F" w14:textId="77777777" w:rsidR="003024CB" w:rsidRPr="005C3E2C" w:rsidRDefault="003024CB" w:rsidP="00B769A0">
            <w:pPr>
              <w:pStyle w:val="TableParagraph"/>
              <w:spacing w:before="16"/>
              <w:ind w:left="555"/>
              <w:rPr>
                <w:rFonts w:ascii="Calibri" w:eastAsia="Calibri" w:hAnsi="Calibri" w:cs="Calibri"/>
                <w:sz w:val="18"/>
                <w:szCs w:val="18"/>
                <w:lang w:val="hr-HR"/>
              </w:rPr>
            </w:pPr>
            <w:r w:rsidRPr="005C3E2C">
              <w:rPr>
                <w:rFonts w:ascii="Calibri"/>
                <w:spacing w:val="-1"/>
                <w:sz w:val="18"/>
                <w:lang w:val="hr-HR"/>
              </w:rPr>
              <w:t>14.625,00</w:t>
            </w:r>
          </w:p>
        </w:tc>
        <w:tc>
          <w:tcPr>
            <w:tcW w:w="1123" w:type="dxa"/>
            <w:tcBorders>
              <w:top w:val="single" w:sz="2" w:space="0" w:color="000000"/>
              <w:left w:val="nil"/>
              <w:bottom w:val="nil"/>
              <w:right w:val="nil"/>
            </w:tcBorders>
          </w:tcPr>
          <w:p w14:paraId="085AFDBB" w14:textId="77777777" w:rsidR="003024CB" w:rsidRPr="005C3E2C" w:rsidRDefault="003024CB" w:rsidP="00B769A0">
            <w:pPr>
              <w:rPr>
                <w:lang w:val="hr-HR"/>
              </w:rPr>
            </w:pPr>
          </w:p>
        </w:tc>
      </w:tr>
      <w:tr w:rsidR="003024CB" w:rsidRPr="005C3E2C" w14:paraId="25AF11F8" w14:textId="77777777" w:rsidTr="00B769A0">
        <w:trPr>
          <w:trHeight w:hRule="exact" w:val="510"/>
        </w:trPr>
        <w:tc>
          <w:tcPr>
            <w:tcW w:w="12150" w:type="dxa"/>
            <w:gridSpan w:val="3"/>
            <w:tcBorders>
              <w:top w:val="single" w:sz="2" w:space="0" w:color="000000"/>
              <w:left w:val="nil"/>
              <w:bottom w:val="single" w:sz="2" w:space="0" w:color="000000"/>
              <w:right w:val="nil"/>
            </w:tcBorders>
            <w:shd w:val="clear" w:color="auto" w:fill="4471C4"/>
          </w:tcPr>
          <w:p w14:paraId="0612AB3D" w14:textId="77777777" w:rsidR="003024CB" w:rsidRPr="005C3E2C" w:rsidRDefault="003024CB" w:rsidP="00B769A0">
            <w:pPr>
              <w:pStyle w:val="TableParagraph"/>
              <w:tabs>
                <w:tab w:val="left" w:pos="10847"/>
              </w:tabs>
              <w:spacing w:before="16"/>
              <w:ind w:left="126"/>
              <w:rPr>
                <w:rFonts w:ascii="Calibri" w:eastAsia="Calibri" w:hAnsi="Calibri" w:cs="Calibri"/>
                <w:sz w:val="18"/>
                <w:szCs w:val="18"/>
                <w:lang w:val="hr-HR"/>
              </w:rPr>
            </w:pPr>
            <w:r w:rsidRPr="005C3E2C">
              <w:rPr>
                <w:rFonts w:ascii="Calibri" w:hAnsi="Calibri"/>
                <w:b/>
                <w:color w:val="FFFFFF"/>
                <w:spacing w:val="-1"/>
                <w:sz w:val="18"/>
                <w:lang w:val="hr-HR"/>
              </w:rPr>
              <w:t>RAZDJEL:</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002</w:t>
            </w:r>
            <w:r w:rsidRPr="005C3E2C">
              <w:rPr>
                <w:rFonts w:ascii="Calibri" w:hAnsi="Calibri"/>
                <w:b/>
                <w:color w:val="FFFFFF"/>
                <w:sz w:val="18"/>
                <w:lang w:val="hr-HR"/>
              </w:rPr>
              <w:t xml:space="preserve">  </w:t>
            </w:r>
            <w:r w:rsidRPr="005C3E2C">
              <w:rPr>
                <w:rFonts w:ascii="Calibri" w:hAnsi="Calibri"/>
                <w:b/>
                <w:color w:val="FFFFFF"/>
                <w:spacing w:val="-1"/>
                <w:sz w:val="18"/>
                <w:lang w:val="hr-HR"/>
              </w:rPr>
              <w:t>PREDŠKOLSKI</w:t>
            </w:r>
            <w:r w:rsidRPr="005C3E2C">
              <w:rPr>
                <w:rFonts w:ascii="Calibri" w:hAnsi="Calibri"/>
                <w:b/>
                <w:color w:val="FFFFFF"/>
                <w:spacing w:val="-7"/>
                <w:sz w:val="18"/>
                <w:lang w:val="hr-HR"/>
              </w:rPr>
              <w:t xml:space="preserve"> </w:t>
            </w:r>
            <w:r w:rsidRPr="005C3E2C">
              <w:rPr>
                <w:rFonts w:ascii="Calibri" w:hAnsi="Calibri"/>
                <w:b/>
                <w:color w:val="FFFFFF"/>
                <w:sz w:val="18"/>
                <w:lang w:val="hr-HR"/>
              </w:rPr>
              <w:t>ODGOJ,</w:t>
            </w:r>
            <w:r w:rsidRPr="005C3E2C">
              <w:rPr>
                <w:rFonts w:ascii="Calibri" w:hAnsi="Calibri"/>
                <w:b/>
                <w:color w:val="FFFFFF"/>
                <w:spacing w:val="-8"/>
                <w:sz w:val="18"/>
                <w:lang w:val="hr-HR"/>
              </w:rPr>
              <w:t xml:space="preserve"> </w:t>
            </w:r>
            <w:r w:rsidRPr="005C3E2C">
              <w:rPr>
                <w:rFonts w:ascii="Calibri" w:hAnsi="Calibri"/>
                <w:b/>
                <w:color w:val="FFFFFF"/>
                <w:spacing w:val="-1"/>
                <w:sz w:val="18"/>
                <w:lang w:val="hr-HR"/>
              </w:rPr>
              <w:t>OBRAZOVANJE,</w:t>
            </w:r>
            <w:r w:rsidRPr="005C3E2C">
              <w:rPr>
                <w:rFonts w:ascii="Calibri" w:hAnsi="Calibri"/>
                <w:b/>
                <w:color w:val="FFFFFF"/>
                <w:spacing w:val="-7"/>
                <w:sz w:val="18"/>
                <w:lang w:val="hr-HR"/>
              </w:rPr>
              <w:t xml:space="preserve"> </w:t>
            </w:r>
            <w:r w:rsidRPr="005C3E2C">
              <w:rPr>
                <w:rFonts w:ascii="Calibri" w:hAnsi="Calibri"/>
                <w:b/>
                <w:color w:val="FFFFFF"/>
                <w:sz w:val="18"/>
                <w:lang w:val="hr-HR"/>
              </w:rPr>
              <w:t>KULTURA</w:t>
            </w:r>
            <w:r w:rsidRPr="005C3E2C">
              <w:rPr>
                <w:rFonts w:ascii="Calibri" w:hAnsi="Calibri"/>
                <w:b/>
                <w:color w:val="FFFFFF"/>
                <w:spacing w:val="-8"/>
                <w:sz w:val="18"/>
                <w:lang w:val="hr-HR"/>
              </w:rPr>
              <w:t xml:space="preserve"> </w:t>
            </w:r>
            <w:r w:rsidRPr="005C3E2C">
              <w:rPr>
                <w:rFonts w:ascii="Calibri" w:hAnsi="Calibri"/>
                <w:b/>
                <w:color w:val="FFFFFF"/>
                <w:sz w:val="18"/>
                <w:lang w:val="hr-HR"/>
              </w:rPr>
              <w:t>I</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ŠPORT</w:t>
            </w:r>
            <w:r w:rsidRPr="005C3E2C">
              <w:rPr>
                <w:rFonts w:ascii="Calibri" w:hAnsi="Calibri"/>
                <w:b/>
                <w:color w:val="FFFFFF"/>
                <w:spacing w:val="-1"/>
                <w:sz w:val="18"/>
                <w:lang w:val="hr-HR"/>
              </w:rPr>
              <w:tab/>
            </w:r>
            <w:r w:rsidRPr="005C3E2C">
              <w:rPr>
                <w:rFonts w:ascii="Calibri" w:hAnsi="Calibri"/>
                <w:b/>
                <w:color w:val="FFFFFF"/>
                <w:spacing w:val="-1"/>
                <w:position w:val="-5"/>
                <w:sz w:val="18"/>
                <w:lang w:val="hr-HR"/>
              </w:rPr>
              <w:t>2.074.176,02</w:t>
            </w:r>
          </w:p>
        </w:tc>
        <w:tc>
          <w:tcPr>
            <w:tcW w:w="1508" w:type="dxa"/>
            <w:tcBorders>
              <w:top w:val="single" w:sz="2" w:space="0" w:color="000000"/>
              <w:left w:val="nil"/>
              <w:bottom w:val="single" w:sz="2" w:space="0" w:color="000000"/>
              <w:right w:val="nil"/>
            </w:tcBorders>
            <w:shd w:val="clear" w:color="auto" w:fill="4471C4"/>
          </w:tcPr>
          <w:p w14:paraId="15400028" w14:textId="77777777" w:rsidR="003024CB" w:rsidRPr="005C3E2C" w:rsidRDefault="003024CB" w:rsidP="00B769A0">
            <w:pPr>
              <w:pStyle w:val="TableParagraph"/>
              <w:spacing w:before="71"/>
              <w:ind w:left="324"/>
              <w:rPr>
                <w:rFonts w:ascii="Calibri" w:eastAsia="Calibri" w:hAnsi="Calibri" w:cs="Calibri"/>
                <w:sz w:val="18"/>
                <w:szCs w:val="18"/>
                <w:lang w:val="hr-HR"/>
              </w:rPr>
            </w:pPr>
            <w:r w:rsidRPr="005C3E2C">
              <w:rPr>
                <w:rFonts w:ascii="Calibri"/>
                <w:b/>
                <w:color w:val="FFFFFF"/>
                <w:spacing w:val="-1"/>
                <w:sz w:val="18"/>
                <w:lang w:val="hr-HR"/>
              </w:rPr>
              <w:t>2.070.968,35</w:t>
            </w:r>
          </w:p>
        </w:tc>
        <w:tc>
          <w:tcPr>
            <w:tcW w:w="1123" w:type="dxa"/>
            <w:tcBorders>
              <w:top w:val="single" w:sz="2" w:space="0" w:color="000000"/>
              <w:left w:val="nil"/>
              <w:bottom w:val="single" w:sz="2" w:space="0" w:color="000000"/>
              <w:right w:val="nil"/>
            </w:tcBorders>
            <w:shd w:val="clear" w:color="auto" w:fill="4471C4"/>
          </w:tcPr>
          <w:p w14:paraId="5352AC76" w14:textId="77777777" w:rsidR="003024CB" w:rsidRPr="005C3E2C" w:rsidRDefault="003024CB" w:rsidP="00B769A0">
            <w:pPr>
              <w:pStyle w:val="TableParagraph"/>
              <w:spacing w:before="71"/>
              <w:ind w:left="309"/>
              <w:rPr>
                <w:rFonts w:ascii="Calibri" w:eastAsia="Calibri" w:hAnsi="Calibri" w:cs="Calibri"/>
                <w:sz w:val="18"/>
                <w:szCs w:val="18"/>
                <w:lang w:val="hr-HR"/>
              </w:rPr>
            </w:pPr>
            <w:r w:rsidRPr="005C3E2C">
              <w:rPr>
                <w:rFonts w:ascii="Calibri"/>
                <w:b/>
                <w:color w:val="FFFFFF"/>
                <w:spacing w:val="-1"/>
                <w:sz w:val="18"/>
                <w:lang w:val="hr-HR"/>
              </w:rPr>
              <w:t>99,85%</w:t>
            </w:r>
          </w:p>
        </w:tc>
      </w:tr>
      <w:tr w:rsidR="003024CB" w:rsidRPr="005C3E2C" w14:paraId="4D70E1DB" w14:textId="77777777" w:rsidTr="00B769A0">
        <w:trPr>
          <w:trHeight w:hRule="exact" w:val="572"/>
        </w:trPr>
        <w:tc>
          <w:tcPr>
            <w:tcW w:w="12150" w:type="dxa"/>
            <w:gridSpan w:val="3"/>
            <w:tcBorders>
              <w:top w:val="single" w:sz="2" w:space="0" w:color="000000"/>
              <w:left w:val="nil"/>
              <w:bottom w:val="single" w:sz="2" w:space="0" w:color="000000"/>
              <w:right w:val="nil"/>
            </w:tcBorders>
            <w:shd w:val="clear" w:color="auto" w:fill="D5DFEB"/>
          </w:tcPr>
          <w:p w14:paraId="48512E89" w14:textId="77777777" w:rsidR="003024CB" w:rsidRPr="005C3E2C" w:rsidRDefault="003024CB" w:rsidP="00B769A0">
            <w:pPr>
              <w:pStyle w:val="TableParagraph"/>
              <w:tabs>
                <w:tab w:val="left" w:pos="11076"/>
              </w:tabs>
              <w:spacing w:before="15"/>
              <w:ind w:left="64"/>
              <w:rPr>
                <w:rFonts w:ascii="Calibri" w:eastAsia="Calibri" w:hAnsi="Calibri" w:cs="Calibri"/>
                <w:sz w:val="18"/>
                <w:szCs w:val="18"/>
                <w:lang w:val="hr-HR"/>
              </w:rPr>
            </w:pPr>
            <w:r w:rsidRPr="005C3E2C">
              <w:rPr>
                <w:rFonts w:ascii="Calibri" w:hAnsi="Calibri"/>
                <w:b/>
                <w:spacing w:val="-1"/>
                <w:sz w:val="18"/>
                <w:lang w:val="hr-HR"/>
              </w:rPr>
              <w:t>GLAVA:</w:t>
            </w:r>
            <w:r w:rsidRPr="005C3E2C">
              <w:rPr>
                <w:rFonts w:ascii="Calibri" w:hAnsi="Calibri"/>
                <w:b/>
                <w:spacing w:val="-6"/>
                <w:sz w:val="18"/>
                <w:lang w:val="hr-HR"/>
              </w:rPr>
              <w:t xml:space="preserve"> </w:t>
            </w:r>
            <w:r w:rsidRPr="005C3E2C">
              <w:rPr>
                <w:rFonts w:ascii="Calibri" w:hAnsi="Calibri"/>
                <w:b/>
                <w:spacing w:val="-1"/>
                <w:sz w:val="18"/>
                <w:lang w:val="hr-HR"/>
              </w:rPr>
              <w:t>00201</w:t>
            </w:r>
            <w:r w:rsidRPr="005C3E2C">
              <w:rPr>
                <w:rFonts w:ascii="Calibri" w:hAnsi="Calibri"/>
                <w:b/>
                <w:sz w:val="18"/>
                <w:lang w:val="hr-HR"/>
              </w:rPr>
              <w:t xml:space="preserve"> </w:t>
            </w:r>
            <w:r w:rsidRPr="005C3E2C">
              <w:rPr>
                <w:rFonts w:ascii="Calibri" w:hAnsi="Calibri"/>
                <w:b/>
                <w:spacing w:val="2"/>
                <w:sz w:val="18"/>
                <w:lang w:val="hr-HR"/>
              </w:rPr>
              <w:t xml:space="preserve"> </w:t>
            </w:r>
            <w:r w:rsidRPr="005C3E2C">
              <w:rPr>
                <w:rFonts w:ascii="Calibri" w:hAnsi="Calibri"/>
                <w:b/>
                <w:spacing w:val="-1"/>
                <w:sz w:val="18"/>
                <w:lang w:val="hr-HR"/>
              </w:rPr>
              <w:t>GRADSKA</w:t>
            </w:r>
            <w:r w:rsidRPr="005C3E2C">
              <w:rPr>
                <w:rFonts w:ascii="Calibri" w:hAnsi="Calibri"/>
                <w:b/>
                <w:spacing w:val="-7"/>
                <w:sz w:val="18"/>
                <w:lang w:val="hr-HR"/>
              </w:rPr>
              <w:t xml:space="preserve"> </w:t>
            </w:r>
            <w:r w:rsidRPr="005C3E2C">
              <w:rPr>
                <w:rFonts w:ascii="Calibri" w:hAnsi="Calibri"/>
                <w:b/>
                <w:spacing w:val="-1"/>
                <w:sz w:val="18"/>
                <w:lang w:val="hr-HR"/>
              </w:rPr>
              <w:t>KNJIŽNICA</w:t>
            </w:r>
            <w:r w:rsidRPr="005C3E2C">
              <w:rPr>
                <w:rFonts w:ascii="Calibri" w:hAnsi="Calibri"/>
                <w:b/>
                <w:spacing w:val="-7"/>
                <w:sz w:val="18"/>
                <w:lang w:val="hr-HR"/>
              </w:rPr>
              <w:t xml:space="preserve"> </w:t>
            </w:r>
            <w:r w:rsidRPr="005C3E2C">
              <w:rPr>
                <w:rFonts w:ascii="Calibri" w:hAnsi="Calibri"/>
                <w:b/>
                <w:sz w:val="18"/>
                <w:lang w:val="hr-HR"/>
              </w:rPr>
              <w:t>I</w:t>
            </w:r>
            <w:r w:rsidRPr="005C3E2C">
              <w:rPr>
                <w:rFonts w:ascii="Calibri" w:hAnsi="Calibri"/>
                <w:b/>
                <w:spacing w:val="-6"/>
                <w:sz w:val="18"/>
                <w:lang w:val="hr-HR"/>
              </w:rPr>
              <w:t xml:space="preserve"> </w:t>
            </w:r>
            <w:r w:rsidRPr="005C3E2C">
              <w:rPr>
                <w:rFonts w:ascii="Calibri" w:hAnsi="Calibri"/>
                <w:b/>
                <w:sz w:val="18"/>
                <w:lang w:val="hr-HR"/>
              </w:rPr>
              <w:t>KULTURA</w:t>
            </w:r>
            <w:r w:rsidRPr="005C3E2C">
              <w:rPr>
                <w:rFonts w:ascii="Calibri" w:hAnsi="Calibri"/>
                <w:b/>
                <w:sz w:val="18"/>
                <w:lang w:val="hr-HR"/>
              </w:rPr>
              <w:tab/>
            </w:r>
            <w:r w:rsidRPr="005C3E2C">
              <w:rPr>
                <w:rFonts w:ascii="Calibri" w:hAnsi="Calibri"/>
                <w:b/>
                <w:spacing w:val="-1"/>
                <w:sz w:val="18"/>
                <w:lang w:val="hr-HR"/>
              </w:rPr>
              <w:t>78.900,00</w:t>
            </w:r>
          </w:p>
        </w:tc>
        <w:tc>
          <w:tcPr>
            <w:tcW w:w="1508" w:type="dxa"/>
            <w:tcBorders>
              <w:top w:val="single" w:sz="2" w:space="0" w:color="000000"/>
              <w:left w:val="nil"/>
              <w:bottom w:val="single" w:sz="2" w:space="0" w:color="000000"/>
              <w:right w:val="nil"/>
            </w:tcBorders>
            <w:shd w:val="clear" w:color="auto" w:fill="D5DFEB"/>
          </w:tcPr>
          <w:p w14:paraId="6D7316A2" w14:textId="77777777" w:rsidR="003024CB" w:rsidRPr="005C3E2C" w:rsidRDefault="003024CB" w:rsidP="00B769A0">
            <w:pPr>
              <w:pStyle w:val="TableParagraph"/>
              <w:spacing w:before="15"/>
              <w:ind w:left="553"/>
              <w:rPr>
                <w:rFonts w:ascii="Calibri" w:eastAsia="Calibri" w:hAnsi="Calibri" w:cs="Calibri"/>
                <w:sz w:val="18"/>
                <w:szCs w:val="18"/>
                <w:lang w:val="hr-HR"/>
              </w:rPr>
            </w:pPr>
            <w:r w:rsidRPr="005C3E2C">
              <w:rPr>
                <w:rFonts w:ascii="Calibri"/>
                <w:b/>
                <w:spacing w:val="-1"/>
                <w:sz w:val="18"/>
                <w:lang w:val="hr-HR"/>
              </w:rPr>
              <w:t>78.900,00</w:t>
            </w:r>
          </w:p>
        </w:tc>
        <w:tc>
          <w:tcPr>
            <w:tcW w:w="1123" w:type="dxa"/>
            <w:tcBorders>
              <w:top w:val="single" w:sz="2" w:space="0" w:color="000000"/>
              <w:left w:val="nil"/>
              <w:bottom w:val="single" w:sz="2" w:space="0" w:color="000000"/>
              <w:right w:val="nil"/>
            </w:tcBorders>
            <w:shd w:val="clear" w:color="auto" w:fill="D5DFEB"/>
          </w:tcPr>
          <w:p w14:paraId="73382F06" w14:textId="77777777" w:rsidR="003024CB" w:rsidRPr="005C3E2C" w:rsidRDefault="003024CB" w:rsidP="00B769A0">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3D2A7C0B" w14:textId="77777777" w:rsidTr="00B769A0">
        <w:trPr>
          <w:trHeight w:hRule="exact" w:val="335"/>
        </w:trPr>
        <w:tc>
          <w:tcPr>
            <w:tcW w:w="12150" w:type="dxa"/>
            <w:gridSpan w:val="3"/>
            <w:tcBorders>
              <w:top w:val="single" w:sz="2" w:space="0" w:color="000000"/>
              <w:left w:val="nil"/>
              <w:bottom w:val="nil"/>
              <w:right w:val="nil"/>
            </w:tcBorders>
          </w:tcPr>
          <w:p w14:paraId="7E955EF4" w14:textId="77777777" w:rsidR="003024CB" w:rsidRPr="005C3E2C" w:rsidRDefault="003024CB" w:rsidP="00B769A0">
            <w:pPr>
              <w:pStyle w:val="TableParagraph"/>
              <w:tabs>
                <w:tab w:val="left" w:pos="11100"/>
              </w:tabs>
              <w:spacing w:before="23"/>
              <w:ind w:left="491"/>
              <w:rPr>
                <w:rFonts w:ascii="Calibri" w:eastAsia="Calibri" w:hAnsi="Calibri" w:cs="Calibri"/>
                <w:sz w:val="18"/>
                <w:szCs w:val="18"/>
                <w:lang w:val="hr-HR"/>
              </w:rPr>
            </w:pPr>
            <w:r w:rsidRPr="005C3E2C">
              <w:rPr>
                <w:rFonts w:ascii="Calibri" w:hAnsi="Calibri"/>
                <w:spacing w:val="-1"/>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5"/>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4"/>
                <w:sz w:val="18"/>
                <w:lang w:val="hr-HR"/>
              </w:rPr>
              <w:t xml:space="preserve"> </w:t>
            </w:r>
            <w:r w:rsidRPr="005C3E2C">
              <w:rPr>
                <w:rFonts w:ascii="Calibri" w:hAnsi="Calibri"/>
                <w:spacing w:val="-1"/>
                <w:sz w:val="18"/>
                <w:lang w:val="hr-HR"/>
              </w:rPr>
              <w:t>primici</w:t>
            </w:r>
            <w:r w:rsidRPr="005C3E2C">
              <w:rPr>
                <w:rFonts w:ascii="Calibri" w:hAnsi="Calibri"/>
                <w:spacing w:val="-1"/>
                <w:sz w:val="18"/>
                <w:lang w:val="hr-HR"/>
              </w:rPr>
              <w:tab/>
              <w:t>78.900,00</w:t>
            </w:r>
          </w:p>
        </w:tc>
        <w:tc>
          <w:tcPr>
            <w:tcW w:w="1508" w:type="dxa"/>
            <w:tcBorders>
              <w:top w:val="single" w:sz="2" w:space="0" w:color="000000"/>
              <w:left w:val="nil"/>
              <w:bottom w:val="nil"/>
              <w:right w:val="nil"/>
            </w:tcBorders>
          </w:tcPr>
          <w:p w14:paraId="4368B306" w14:textId="77777777" w:rsidR="003024CB" w:rsidRPr="005C3E2C" w:rsidRDefault="003024CB" w:rsidP="00B769A0">
            <w:pPr>
              <w:pStyle w:val="TableParagraph"/>
              <w:spacing w:before="23"/>
              <w:ind w:left="563"/>
              <w:rPr>
                <w:rFonts w:ascii="Calibri" w:eastAsia="Calibri" w:hAnsi="Calibri" w:cs="Calibri"/>
                <w:sz w:val="18"/>
                <w:szCs w:val="18"/>
                <w:lang w:val="hr-HR"/>
              </w:rPr>
            </w:pPr>
            <w:r w:rsidRPr="005C3E2C">
              <w:rPr>
                <w:rFonts w:ascii="Calibri"/>
                <w:spacing w:val="-1"/>
                <w:sz w:val="18"/>
                <w:lang w:val="hr-HR"/>
              </w:rPr>
              <w:t>78.900,00</w:t>
            </w:r>
          </w:p>
        </w:tc>
        <w:tc>
          <w:tcPr>
            <w:tcW w:w="1123" w:type="dxa"/>
            <w:tcBorders>
              <w:top w:val="single" w:sz="2" w:space="0" w:color="000000"/>
              <w:left w:val="nil"/>
              <w:bottom w:val="nil"/>
              <w:right w:val="nil"/>
            </w:tcBorders>
          </w:tcPr>
          <w:p w14:paraId="22A8B4BD" w14:textId="77777777" w:rsidR="003024CB" w:rsidRPr="005C3E2C" w:rsidRDefault="003024CB" w:rsidP="00B769A0">
            <w:pPr>
              <w:pStyle w:val="TableParagraph"/>
              <w:spacing w:before="23"/>
              <w:ind w:left="230"/>
              <w:rPr>
                <w:rFonts w:ascii="Calibri" w:eastAsia="Calibri" w:hAnsi="Calibri" w:cs="Calibri"/>
                <w:sz w:val="18"/>
                <w:szCs w:val="18"/>
                <w:lang w:val="hr-HR"/>
              </w:rPr>
            </w:pPr>
            <w:r w:rsidRPr="005C3E2C">
              <w:rPr>
                <w:rFonts w:ascii="Calibri"/>
                <w:spacing w:val="-1"/>
                <w:sz w:val="18"/>
                <w:lang w:val="hr-HR"/>
              </w:rPr>
              <w:t>100,00%</w:t>
            </w:r>
          </w:p>
        </w:tc>
      </w:tr>
    </w:tbl>
    <w:p w14:paraId="21E5937B" w14:textId="77777777" w:rsidR="003024CB" w:rsidRPr="005C3E2C" w:rsidRDefault="003024CB" w:rsidP="003024CB">
      <w:pPr>
        <w:rPr>
          <w:rFonts w:ascii="Times New Roman" w:hAnsi="Times New Roman"/>
          <w:sz w:val="20"/>
        </w:rPr>
      </w:pPr>
    </w:p>
    <w:p w14:paraId="7F579538" w14:textId="77777777" w:rsidR="003024CB" w:rsidRPr="005C3E2C" w:rsidRDefault="003024CB" w:rsidP="003024CB">
      <w:pPr>
        <w:rPr>
          <w:rFonts w:ascii="Times New Roman" w:hAnsi="Times New Roman"/>
          <w:sz w:val="20"/>
        </w:rPr>
      </w:pPr>
    </w:p>
    <w:p w14:paraId="5E0486BE" w14:textId="77777777" w:rsidR="003024CB" w:rsidRPr="005C3E2C" w:rsidRDefault="003024CB" w:rsidP="003024CB">
      <w:pPr>
        <w:rPr>
          <w:rFonts w:ascii="Times New Roman" w:hAnsi="Times New Roman"/>
          <w:sz w:val="20"/>
        </w:rPr>
      </w:pPr>
    </w:p>
    <w:p w14:paraId="6EB21B89" w14:textId="77777777" w:rsidR="003024CB" w:rsidRPr="005C3E2C" w:rsidRDefault="003024CB" w:rsidP="003024CB">
      <w:pPr>
        <w:rPr>
          <w:rFonts w:ascii="Times New Roman" w:hAnsi="Times New Roman"/>
          <w:sz w:val="20"/>
        </w:rPr>
      </w:pPr>
    </w:p>
    <w:p w14:paraId="41D741EB" w14:textId="77777777" w:rsidR="003024CB" w:rsidRPr="005C3E2C" w:rsidRDefault="003024CB" w:rsidP="003024CB">
      <w:pPr>
        <w:rPr>
          <w:rFonts w:ascii="Times New Roman" w:hAnsi="Times New Roman"/>
          <w:sz w:val="20"/>
        </w:rPr>
      </w:pPr>
    </w:p>
    <w:p w14:paraId="7A08A49E" w14:textId="77777777" w:rsidR="003024CB" w:rsidRPr="005C3E2C" w:rsidRDefault="003024CB" w:rsidP="003024CB">
      <w:pPr>
        <w:spacing w:before="5"/>
        <w:rPr>
          <w:rFonts w:ascii="Times New Roman" w:hAnsi="Times New Roman"/>
          <w:sz w:val="10"/>
          <w:szCs w:val="10"/>
        </w:rPr>
      </w:pPr>
    </w:p>
    <w:tbl>
      <w:tblPr>
        <w:tblStyle w:val="TableNormal"/>
        <w:tblW w:w="0" w:type="auto"/>
        <w:tblInd w:w="101" w:type="dxa"/>
        <w:tblLayout w:type="fixed"/>
        <w:tblLook w:val="01E0" w:firstRow="1" w:lastRow="1" w:firstColumn="1" w:lastColumn="1" w:noHBand="0" w:noVBand="0"/>
      </w:tblPr>
      <w:tblGrid>
        <w:gridCol w:w="1167"/>
        <w:gridCol w:w="7188"/>
        <w:gridCol w:w="3912"/>
        <w:gridCol w:w="1394"/>
        <w:gridCol w:w="1122"/>
      </w:tblGrid>
      <w:tr w:rsidR="003024CB" w:rsidRPr="005C3E2C" w14:paraId="0DB73A24" w14:textId="77777777" w:rsidTr="00B769A0">
        <w:trPr>
          <w:trHeight w:hRule="exact" w:val="317"/>
        </w:trPr>
        <w:tc>
          <w:tcPr>
            <w:tcW w:w="1167" w:type="dxa"/>
            <w:tcBorders>
              <w:top w:val="nil"/>
              <w:left w:val="nil"/>
              <w:bottom w:val="single" w:sz="2" w:space="0" w:color="000000"/>
              <w:right w:val="nil"/>
            </w:tcBorders>
          </w:tcPr>
          <w:p w14:paraId="38A02FD8"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88" w:type="dxa"/>
            <w:tcBorders>
              <w:top w:val="nil"/>
              <w:left w:val="nil"/>
              <w:bottom w:val="single" w:sz="2" w:space="0" w:color="000000"/>
              <w:right w:val="nil"/>
            </w:tcBorders>
          </w:tcPr>
          <w:p w14:paraId="7458416A"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12" w:type="dxa"/>
            <w:tcBorders>
              <w:top w:val="nil"/>
              <w:left w:val="nil"/>
              <w:bottom w:val="single" w:sz="2" w:space="0" w:color="000000"/>
              <w:right w:val="nil"/>
            </w:tcBorders>
          </w:tcPr>
          <w:p w14:paraId="78D27870" w14:textId="77777777" w:rsidR="003024CB" w:rsidRPr="005C3E2C" w:rsidRDefault="003024CB" w:rsidP="00B769A0">
            <w:pPr>
              <w:pStyle w:val="TableParagraph"/>
              <w:spacing w:before="62"/>
              <w:ind w:right="460"/>
              <w:jc w:val="right"/>
              <w:rPr>
                <w:rFonts w:ascii="Calibri" w:eastAsia="Calibri" w:hAnsi="Calibri" w:cs="Calibri"/>
                <w:sz w:val="18"/>
                <w:szCs w:val="18"/>
                <w:lang w:val="hr-HR"/>
              </w:rPr>
            </w:pPr>
            <w:r w:rsidRPr="005C3E2C">
              <w:rPr>
                <w:rFonts w:ascii="Calibri"/>
                <w:spacing w:val="-1"/>
                <w:w w:val="95"/>
                <w:sz w:val="18"/>
                <w:lang w:val="hr-HR"/>
              </w:rPr>
              <w:t>78.900,00</w:t>
            </w:r>
          </w:p>
        </w:tc>
        <w:tc>
          <w:tcPr>
            <w:tcW w:w="1394" w:type="dxa"/>
            <w:tcBorders>
              <w:top w:val="nil"/>
              <w:left w:val="nil"/>
              <w:bottom w:val="single" w:sz="2" w:space="0" w:color="000000"/>
              <w:right w:val="nil"/>
            </w:tcBorders>
          </w:tcPr>
          <w:p w14:paraId="3D63677C" w14:textId="77777777" w:rsidR="003024CB" w:rsidRPr="005C3E2C" w:rsidRDefault="003024CB" w:rsidP="00B769A0">
            <w:pPr>
              <w:pStyle w:val="TableParagraph"/>
              <w:spacing w:before="62"/>
              <w:ind w:left="439"/>
              <w:rPr>
                <w:rFonts w:ascii="Calibri" w:eastAsia="Calibri" w:hAnsi="Calibri" w:cs="Calibri"/>
                <w:sz w:val="18"/>
                <w:szCs w:val="18"/>
                <w:lang w:val="hr-HR"/>
              </w:rPr>
            </w:pPr>
            <w:r w:rsidRPr="005C3E2C">
              <w:rPr>
                <w:rFonts w:ascii="Calibri"/>
                <w:spacing w:val="-1"/>
                <w:sz w:val="18"/>
                <w:lang w:val="hr-HR"/>
              </w:rPr>
              <w:t>78.900,00</w:t>
            </w:r>
          </w:p>
        </w:tc>
        <w:tc>
          <w:tcPr>
            <w:tcW w:w="1122" w:type="dxa"/>
            <w:tcBorders>
              <w:top w:val="nil"/>
              <w:left w:val="nil"/>
              <w:bottom w:val="single" w:sz="2" w:space="0" w:color="000000"/>
              <w:right w:val="nil"/>
            </w:tcBorders>
          </w:tcPr>
          <w:p w14:paraId="2985D132" w14:textId="77777777" w:rsidR="003024CB" w:rsidRPr="005C3E2C" w:rsidRDefault="003024CB" w:rsidP="00B769A0">
            <w:pPr>
              <w:pStyle w:val="TableParagraph"/>
              <w:spacing w:before="62"/>
              <w:ind w:left="221"/>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47D428D6" w14:textId="77777777" w:rsidTr="00B769A0">
        <w:trPr>
          <w:trHeight w:hRule="exact" w:val="267"/>
        </w:trPr>
        <w:tc>
          <w:tcPr>
            <w:tcW w:w="1167" w:type="dxa"/>
            <w:tcBorders>
              <w:top w:val="single" w:sz="2" w:space="0" w:color="000000"/>
              <w:left w:val="nil"/>
              <w:bottom w:val="single" w:sz="2" w:space="0" w:color="000000"/>
              <w:right w:val="nil"/>
            </w:tcBorders>
          </w:tcPr>
          <w:p w14:paraId="493E3BCA"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3811</w:t>
            </w:r>
          </w:p>
        </w:tc>
        <w:tc>
          <w:tcPr>
            <w:tcW w:w="7188" w:type="dxa"/>
            <w:tcBorders>
              <w:top w:val="single" w:sz="2" w:space="0" w:color="000000"/>
              <w:left w:val="nil"/>
              <w:bottom w:val="single" w:sz="2" w:space="0" w:color="000000"/>
              <w:right w:val="nil"/>
            </w:tcBorders>
          </w:tcPr>
          <w:p w14:paraId="73887D83"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12" w:type="dxa"/>
            <w:tcBorders>
              <w:top w:val="single" w:sz="2" w:space="0" w:color="000000"/>
              <w:left w:val="nil"/>
              <w:bottom w:val="single" w:sz="2" w:space="0" w:color="000000"/>
              <w:right w:val="nil"/>
            </w:tcBorders>
          </w:tcPr>
          <w:p w14:paraId="5643EF38" w14:textId="77777777" w:rsidR="003024CB" w:rsidRPr="005C3E2C" w:rsidRDefault="003024CB" w:rsidP="00B769A0">
            <w:pPr>
              <w:rPr>
                <w:lang w:val="hr-HR"/>
              </w:rPr>
            </w:pPr>
          </w:p>
        </w:tc>
        <w:tc>
          <w:tcPr>
            <w:tcW w:w="1394" w:type="dxa"/>
            <w:tcBorders>
              <w:top w:val="single" w:sz="2" w:space="0" w:color="000000"/>
              <w:left w:val="nil"/>
              <w:bottom w:val="single" w:sz="2" w:space="0" w:color="000000"/>
              <w:right w:val="nil"/>
            </w:tcBorders>
          </w:tcPr>
          <w:p w14:paraId="073D0F17" w14:textId="77777777" w:rsidR="003024CB" w:rsidRPr="005C3E2C" w:rsidRDefault="003024CB" w:rsidP="00B769A0">
            <w:pPr>
              <w:pStyle w:val="TableParagraph"/>
              <w:spacing w:before="14"/>
              <w:ind w:left="439"/>
              <w:rPr>
                <w:rFonts w:ascii="Calibri" w:eastAsia="Calibri" w:hAnsi="Calibri" w:cs="Calibri"/>
                <w:sz w:val="18"/>
                <w:szCs w:val="18"/>
                <w:lang w:val="hr-HR"/>
              </w:rPr>
            </w:pPr>
            <w:r w:rsidRPr="005C3E2C">
              <w:rPr>
                <w:rFonts w:ascii="Calibri"/>
                <w:spacing w:val="-1"/>
                <w:sz w:val="18"/>
                <w:lang w:val="hr-HR"/>
              </w:rPr>
              <w:t>78.900,00</w:t>
            </w:r>
          </w:p>
        </w:tc>
        <w:tc>
          <w:tcPr>
            <w:tcW w:w="1122" w:type="dxa"/>
            <w:tcBorders>
              <w:top w:val="single" w:sz="2" w:space="0" w:color="000000"/>
              <w:left w:val="nil"/>
              <w:bottom w:val="single" w:sz="2" w:space="0" w:color="000000"/>
              <w:right w:val="nil"/>
            </w:tcBorders>
          </w:tcPr>
          <w:p w14:paraId="4C788D5E" w14:textId="77777777" w:rsidR="003024CB" w:rsidRPr="005C3E2C" w:rsidRDefault="003024CB" w:rsidP="00B769A0">
            <w:pPr>
              <w:rPr>
                <w:lang w:val="hr-HR"/>
              </w:rPr>
            </w:pPr>
          </w:p>
        </w:tc>
      </w:tr>
      <w:tr w:rsidR="003024CB" w:rsidRPr="005C3E2C" w14:paraId="022018A6" w14:textId="77777777" w:rsidTr="00B769A0">
        <w:trPr>
          <w:trHeight w:hRule="exact" w:val="574"/>
        </w:trPr>
        <w:tc>
          <w:tcPr>
            <w:tcW w:w="1167" w:type="dxa"/>
            <w:tcBorders>
              <w:top w:val="single" w:sz="2" w:space="0" w:color="000000"/>
              <w:left w:val="nil"/>
              <w:bottom w:val="single" w:sz="2" w:space="0" w:color="000000"/>
              <w:right w:val="nil"/>
            </w:tcBorders>
            <w:shd w:val="clear" w:color="auto" w:fill="D5DFEB"/>
          </w:tcPr>
          <w:p w14:paraId="312F83D8" w14:textId="77777777" w:rsidR="003024CB" w:rsidRPr="005C3E2C" w:rsidRDefault="003024CB" w:rsidP="00B769A0">
            <w:pPr>
              <w:pStyle w:val="TableParagraph"/>
              <w:spacing w:before="17"/>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00202</w:t>
            </w:r>
          </w:p>
        </w:tc>
        <w:tc>
          <w:tcPr>
            <w:tcW w:w="7188" w:type="dxa"/>
            <w:tcBorders>
              <w:top w:val="single" w:sz="2" w:space="0" w:color="000000"/>
              <w:left w:val="nil"/>
              <w:bottom w:val="single" w:sz="2" w:space="0" w:color="000000"/>
              <w:right w:val="nil"/>
            </w:tcBorders>
            <w:shd w:val="clear" w:color="auto" w:fill="D5DFEB"/>
          </w:tcPr>
          <w:p w14:paraId="06E1B0BE"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b/>
                <w:spacing w:val="-1"/>
                <w:sz w:val="18"/>
                <w:lang w:val="hr-HR"/>
              </w:rPr>
              <w:t>OBRAZOVANJE</w:t>
            </w:r>
          </w:p>
        </w:tc>
        <w:tc>
          <w:tcPr>
            <w:tcW w:w="3912" w:type="dxa"/>
            <w:tcBorders>
              <w:top w:val="single" w:sz="2" w:space="0" w:color="000000"/>
              <w:left w:val="nil"/>
              <w:bottom w:val="single" w:sz="2" w:space="0" w:color="000000"/>
              <w:right w:val="nil"/>
            </w:tcBorders>
            <w:shd w:val="clear" w:color="auto" w:fill="D5DFEB"/>
          </w:tcPr>
          <w:p w14:paraId="1B461023" w14:textId="77777777" w:rsidR="003024CB" w:rsidRPr="005C3E2C" w:rsidRDefault="003024CB" w:rsidP="00B769A0">
            <w:pPr>
              <w:pStyle w:val="TableParagraph"/>
              <w:spacing w:before="17"/>
              <w:ind w:right="460"/>
              <w:jc w:val="right"/>
              <w:rPr>
                <w:rFonts w:ascii="Calibri" w:eastAsia="Calibri" w:hAnsi="Calibri" w:cs="Calibri"/>
                <w:sz w:val="18"/>
                <w:szCs w:val="18"/>
                <w:lang w:val="hr-HR"/>
              </w:rPr>
            </w:pPr>
            <w:r w:rsidRPr="005C3E2C">
              <w:rPr>
                <w:rFonts w:ascii="Calibri"/>
                <w:b/>
                <w:spacing w:val="-1"/>
                <w:w w:val="95"/>
                <w:sz w:val="18"/>
                <w:lang w:val="hr-HR"/>
              </w:rPr>
              <w:t>8.000,00</w:t>
            </w:r>
          </w:p>
        </w:tc>
        <w:tc>
          <w:tcPr>
            <w:tcW w:w="1394" w:type="dxa"/>
            <w:tcBorders>
              <w:top w:val="single" w:sz="2" w:space="0" w:color="000000"/>
              <w:left w:val="nil"/>
              <w:bottom w:val="single" w:sz="2" w:space="0" w:color="000000"/>
              <w:right w:val="nil"/>
            </w:tcBorders>
            <w:shd w:val="clear" w:color="auto" w:fill="D5DFEB"/>
          </w:tcPr>
          <w:p w14:paraId="69E5E182" w14:textId="77777777" w:rsidR="003024CB" w:rsidRPr="005C3E2C" w:rsidRDefault="003024CB" w:rsidP="00B769A0">
            <w:pPr>
              <w:pStyle w:val="TableParagraph"/>
              <w:spacing w:before="17"/>
              <w:ind w:left="527"/>
              <w:rPr>
                <w:rFonts w:ascii="Calibri" w:eastAsia="Calibri" w:hAnsi="Calibri" w:cs="Calibri"/>
                <w:sz w:val="18"/>
                <w:szCs w:val="18"/>
                <w:lang w:val="hr-HR"/>
              </w:rPr>
            </w:pPr>
            <w:r w:rsidRPr="005C3E2C">
              <w:rPr>
                <w:rFonts w:ascii="Calibri"/>
                <w:b/>
                <w:spacing w:val="-1"/>
                <w:sz w:val="18"/>
                <w:lang w:val="hr-HR"/>
              </w:rPr>
              <w:t>4.770,00</w:t>
            </w:r>
          </w:p>
        </w:tc>
        <w:tc>
          <w:tcPr>
            <w:tcW w:w="1122" w:type="dxa"/>
            <w:tcBorders>
              <w:top w:val="single" w:sz="2" w:space="0" w:color="000000"/>
              <w:left w:val="nil"/>
              <w:bottom w:val="single" w:sz="2" w:space="0" w:color="000000"/>
              <w:right w:val="nil"/>
            </w:tcBorders>
            <w:shd w:val="clear" w:color="auto" w:fill="D5DFEB"/>
          </w:tcPr>
          <w:p w14:paraId="33092D6A" w14:textId="77777777" w:rsidR="003024CB" w:rsidRPr="005C3E2C" w:rsidRDefault="003024CB" w:rsidP="00B769A0">
            <w:pPr>
              <w:pStyle w:val="TableParagraph"/>
              <w:spacing w:before="17"/>
              <w:ind w:left="308"/>
              <w:rPr>
                <w:rFonts w:ascii="Calibri" w:eastAsia="Calibri" w:hAnsi="Calibri" w:cs="Calibri"/>
                <w:sz w:val="18"/>
                <w:szCs w:val="18"/>
                <w:lang w:val="hr-HR"/>
              </w:rPr>
            </w:pPr>
            <w:r w:rsidRPr="005C3E2C">
              <w:rPr>
                <w:rFonts w:ascii="Calibri"/>
                <w:b/>
                <w:spacing w:val="-1"/>
                <w:sz w:val="18"/>
                <w:lang w:val="hr-HR"/>
              </w:rPr>
              <w:t>59,63%</w:t>
            </w:r>
          </w:p>
        </w:tc>
      </w:tr>
      <w:tr w:rsidR="003024CB" w:rsidRPr="005C3E2C" w14:paraId="119FA2FC" w14:textId="77777777" w:rsidTr="00B769A0">
        <w:trPr>
          <w:trHeight w:hRule="exact" w:val="335"/>
        </w:trPr>
        <w:tc>
          <w:tcPr>
            <w:tcW w:w="1167" w:type="dxa"/>
            <w:tcBorders>
              <w:top w:val="nil"/>
              <w:left w:val="nil"/>
              <w:bottom w:val="nil"/>
              <w:right w:val="nil"/>
            </w:tcBorders>
          </w:tcPr>
          <w:p w14:paraId="245E4351" w14:textId="77777777" w:rsidR="003024CB" w:rsidRPr="005C3E2C" w:rsidRDefault="003024CB" w:rsidP="00B769A0">
            <w:pPr>
              <w:pStyle w:val="TableParagraph"/>
              <w:spacing w:before="32"/>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88" w:type="dxa"/>
            <w:tcBorders>
              <w:top w:val="nil"/>
              <w:left w:val="nil"/>
              <w:bottom w:val="nil"/>
              <w:right w:val="nil"/>
            </w:tcBorders>
          </w:tcPr>
          <w:p w14:paraId="4F4937F2" w14:textId="77777777" w:rsidR="003024CB" w:rsidRPr="005C3E2C" w:rsidRDefault="003024CB" w:rsidP="00B769A0">
            <w:pPr>
              <w:pStyle w:val="TableParagraph"/>
              <w:spacing w:before="32"/>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12" w:type="dxa"/>
            <w:tcBorders>
              <w:top w:val="nil"/>
              <w:left w:val="nil"/>
              <w:bottom w:val="nil"/>
              <w:right w:val="nil"/>
            </w:tcBorders>
          </w:tcPr>
          <w:p w14:paraId="46F40E43" w14:textId="77777777" w:rsidR="003024CB" w:rsidRPr="005C3E2C" w:rsidRDefault="003024CB" w:rsidP="00B769A0">
            <w:pPr>
              <w:pStyle w:val="TableParagraph"/>
              <w:spacing w:before="32"/>
              <w:ind w:right="437"/>
              <w:jc w:val="right"/>
              <w:rPr>
                <w:rFonts w:ascii="Calibri" w:eastAsia="Calibri" w:hAnsi="Calibri" w:cs="Calibri"/>
                <w:sz w:val="18"/>
                <w:szCs w:val="18"/>
                <w:lang w:val="hr-HR"/>
              </w:rPr>
            </w:pPr>
            <w:r w:rsidRPr="005C3E2C">
              <w:rPr>
                <w:rFonts w:ascii="Calibri"/>
                <w:spacing w:val="-1"/>
                <w:w w:val="95"/>
                <w:sz w:val="18"/>
                <w:lang w:val="hr-HR"/>
              </w:rPr>
              <w:t>8.000,00</w:t>
            </w:r>
          </w:p>
        </w:tc>
        <w:tc>
          <w:tcPr>
            <w:tcW w:w="1394" w:type="dxa"/>
            <w:tcBorders>
              <w:top w:val="nil"/>
              <w:left w:val="nil"/>
              <w:bottom w:val="nil"/>
              <w:right w:val="nil"/>
            </w:tcBorders>
          </w:tcPr>
          <w:p w14:paraId="1BD407E5" w14:textId="77777777" w:rsidR="003024CB" w:rsidRPr="005C3E2C" w:rsidRDefault="003024CB" w:rsidP="00B769A0">
            <w:pPr>
              <w:pStyle w:val="TableParagraph"/>
              <w:spacing w:before="32"/>
              <w:ind w:left="538"/>
              <w:rPr>
                <w:rFonts w:ascii="Calibri" w:eastAsia="Calibri" w:hAnsi="Calibri" w:cs="Calibri"/>
                <w:sz w:val="18"/>
                <w:szCs w:val="18"/>
                <w:lang w:val="hr-HR"/>
              </w:rPr>
            </w:pPr>
            <w:r w:rsidRPr="005C3E2C">
              <w:rPr>
                <w:rFonts w:ascii="Calibri"/>
                <w:spacing w:val="-1"/>
                <w:sz w:val="18"/>
                <w:lang w:val="hr-HR"/>
              </w:rPr>
              <w:t>4.770,00</w:t>
            </w:r>
          </w:p>
        </w:tc>
        <w:tc>
          <w:tcPr>
            <w:tcW w:w="1122" w:type="dxa"/>
            <w:tcBorders>
              <w:top w:val="nil"/>
              <w:left w:val="nil"/>
              <w:bottom w:val="nil"/>
              <w:right w:val="nil"/>
            </w:tcBorders>
          </w:tcPr>
          <w:p w14:paraId="303F90B8" w14:textId="77777777" w:rsidR="003024CB" w:rsidRPr="005C3E2C" w:rsidRDefault="003024CB" w:rsidP="00B769A0">
            <w:pPr>
              <w:pStyle w:val="TableParagraph"/>
              <w:spacing w:before="32"/>
              <w:ind w:left="319"/>
              <w:rPr>
                <w:rFonts w:ascii="Calibri" w:eastAsia="Calibri" w:hAnsi="Calibri" w:cs="Calibri"/>
                <w:sz w:val="18"/>
                <w:szCs w:val="18"/>
                <w:lang w:val="hr-HR"/>
              </w:rPr>
            </w:pPr>
            <w:r w:rsidRPr="005C3E2C">
              <w:rPr>
                <w:rFonts w:ascii="Calibri"/>
                <w:spacing w:val="-1"/>
                <w:sz w:val="18"/>
                <w:lang w:val="hr-HR"/>
              </w:rPr>
              <w:t>59,63%</w:t>
            </w:r>
          </w:p>
        </w:tc>
      </w:tr>
    </w:tbl>
    <w:p w14:paraId="343C639B" w14:textId="77777777" w:rsidR="003024CB" w:rsidRPr="005C3E2C" w:rsidRDefault="003024CB" w:rsidP="003024CB">
      <w:pPr>
        <w:rPr>
          <w:rFonts w:ascii="Times New Roman" w:hAnsi="Times New Roman"/>
          <w:sz w:val="20"/>
        </w:rPr>
      </w:pPr>
    </w:p>
    <w:p w14:paraId="0BC604C8" w14:textId="77777777" w:rsidR="003024CB" w:rsidRPr="005C3E2C" w:rsidRDefault="003024CB" w:rsidP="003024CB">
      <w:pPr>
        <w:rPr>
          <w:rFonts w:ascii="Times New Roman" w:hAnsi="Times New Roman"/>
          <w:sz w:val="20"/>
        </w:rPr>
      </w:pPr>
    </w:p>
    <w:p w14:paraId="46B22D78" w14:textId="77777777" w:rsidR="003024CB" w:rsidRPr="005C3E2C" w:rsidRDefault="003024CB" w:rsidP="003024CB">
      <w:pPr>
        <w:rPr>
          <w:rFonts w:ascii="Times New Roman" w:hAnsi="Times New Roman"/>
          <w:sz w:val="20"/>
        </w:rPr>
      </w:pPr>
    </w:p>
    <w:p w14:paraId="3C873301" w14:textId="77777777" w:rsidR="003024CB" w:rsidRPr="005C3E2C" w:rsidRDefault="003024CB" w:rsidP="003024CB">
      <w:pPr>
        <w:rPr>
          <w:rFonts w:ascii="Times New Roman" w:hAnsi="Times New Roman"/>
          <w:sz w:val="20"/>
        </w:rPr>
      </w:pPr>
    </w:p>
    <w:p w14:paraId="29BC821C" w14:textId="77777777" w:rsidR="003024CB" w:rsidRPr="005C3E2C" w:rsidRDefault="003024CB" w:rsidP="003024CB">
      <w:pPr>
        <w:rPr>
          <w:rFonts w:ascii="Times New Roman" w:hAnsi="Times New Roman"/>
          <w:sz w:val="20"/>
        </w:rPr>
      </w:pPr>
    </w:p>
    <w:p w14:paraId="3FD8305B" w14:textId="77777777" w:rsidR="003024CB" w:rsidRPr="005C3E2C" w:rsidRDefault="003024CB" w:rsidP="003024CB">
      <w:pPr>
        <w:spacing w:before="6"/>
        <w:rPr>
          <w:rFonts w:ascii="Times New Roman" w:hAnsi="Times New Roman"/>
          <w:sz w:val="10"/>
          <w:szCs w:val="10"/>
        </w:rPr>
      </w:pPr>
    </w:p>
    <w:tbl>
      <w:tblPr>
        <w:tblStyle w:val="TableNormal"/>
        <w:tblW w:w="0" w:type="auto"/>
        <w:tblInd w:w="101" w:type="dxa"/>
        <w:tblLayout w:type="fixed"/>
        <w:tblLook w:val="01E0" w:firstRow="1" w:lastRow="1" w:firstColumn="1" w:lastColumn="1" w:noHBand="0" w:noVBand="0"/>
      </w:tblPr>
      <w:tblGrid>
        <w:gridCol w:w="1167"/>
        <w:gridCol w:w="6562"/>
        <w:gridCol w:w="580"/>
        <w:gridCol w:w="3905"/>
        <w:gridCol w:w="7"/>
        <w:gridCol w:w="1439"/>
        <w:gridCol w:w="1122"/>
        <w:gridCol w:w="6"/>
      </w:tblGrid>
      <w:tr w:rsidR="003024CB" w:rsidRPr="005C3E2C" w14:paraId="603CCBCA" w14:textId="77777777" w:rsidTr="00B769A0">
        <w:trPr>
          <w:trHeight w:hRule="exact" w:val="317"/>
        </w:trPr>
        <w:tc>
          <w:tcPr>
            <w:tcW w:w="1167" w:type="dxa"/>
            <w:tcBorders>
              <w:top w:val="nil"/>
              <w:left w:val="nil"/>
              <w:bottom w:val="single" w:sz="2" w:space="0" w:color="000000"/>
              <w:right w:val="nil"/>
            </w:tcBorders>
          </w:tcPr>
          <w:p w14:paraId="63C3F823"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42" w:type="dxa"/>
            <w:gridSpan w:val="2"/>
            <w:tcBorders>
              <w:top w:val="nil"/>
              <w:left w:val="nil"/>
              <w:bottom w:val="single" w:sz="2" w:space="0" w:color="000000"/>
              <w:right w:val="nil"/>
            </w:tcBorders>
          </w:tcPr>
          <w:p w14:paraId="701331D3"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12" w:type="dxa"/>
            <w:gridSpan w:val="2"/>
            <w:tcBorders>
              <w:top w:val="nil"/>
              <w:left w:val="nil"/>
              <w:bottom w:val="single" w:sz="2" w:space="0" w:color="000000"/>
              <w:right w:val="nil"/>
            </w:tcBorders>
          </w:tcPr>
          <w:p w14:paraId="2B6B6710" w14:textId="77777777" w:rsidR="003024CB" w:rsidRPr="005C3E2C" w:rsidRDefault="003024CB" w:rsidP="00B769A0">
            <w:pPr>
              <w:pStyle w:val="TableParagraph"/>
              <w:spacing w:before="62"/>
              <w:ind w:right="414"/>
              <w:jc w:val="right"/>
              <w:rPr>
                <w:rFonts w:ascii="Calibri" w:eastAsia="Calibri" w:hAnsi="Calibri" w:cs="Calibri"/>
                <w:sz w:val="18"/>
                <w:szCs w:val="18"/>
                <w:lang w:val="hr-HR"/>
              </w:rPr>
            </w:pPr>
            <w:r w:rsidRPr="005C3E2C">
              <w:rPr>
                <w:rFonts w:ascii="Calibri"/>
                <w:spacing w:val="-1"/>
                <w:w w:val="95"/>
                <w:sz w:val="18"/>
                <w:lang w:val="hr-HR"/>
              </w:rPr>
              <w:t>5.000,00</w:t>
            </w:r>
          </w:p>
        </w:tc>
        <w:tc>
          <w:tcPr>
            <w:tcW w:w="1439" w:type="dxa"/>
            <w:tcBorders>
              <w:top w:val="nil"/>
              <w:left w:val="nil"/>
              <w:bottom w:val="single" w:sz="2" w:space="0" w:color="000000"/>
              <w:right w:val="nil"/>
            </w:tcBorders>
          </w:tcPr>
          <w:p w14:paraId="525D8A95" w14:textId="77777777" w:rsidR="003024CB" w:rsidRPr="005C3E2C" w:rsidRDefault="003024CB" w:rsidP="00B769A0">
            <w:pPr>
              <w:pStyle w:val="TableParagraph"/>
              <w:spacing w:before="62"/>
              <w:ind w:left="575"/>
              <w:rPr>
                <w:rFonts w:ascii="Calibri" w:eastAsia="Calibri" w:hAnsi="Calibri" w:cs="Calibri"/>
                <w:sz w:val="18"/>
                <w:szCs w:val="18"/>
                <w:lang w:val="hr-HR"/>
              </w:rPr>
            </w:pPr>
            <w:r w:rsidRPr="005C3E2C">
              <w:rPr>
                <w:rFonts w:ascii="Calibri"/>
                <w:spacing w:val="-1"/>
                <w:sz w:val="18"/>
                <w:lang w:val="hr-HR"/>
              </w:rPr>
              <w:t>3.170,00</w:t>
            </w:r>
          </w:p>
        </w:tc>
        <w:tc>
          <w:tcPr>
            <w:tcW w:w="1123" w:type="dxa"/>
            <w:gridSpan w:val="2"/>
            <w:tcBorders>
              <w:top w:val="nil"/>
              <w:left w:val="nil"/>
              <w:bottom w:val="single" w:sz="2" w:space="0" w:color="000000"/>
              <w:right w:val="nil"/>
            </w:tcBorders>
          </w:tcPr>
          <w:p w14:paraId="699A51B0" w14:textId="77777777" w:rsidR="003024CB" w:rsidRPr="005C3E2C" w:rsidRDefault="003024CB" w:rsidP="00B769A0">
            <w:pPr>
              <w:pStyle w:val="TableParagraph"/>
              <w:spacing w:before="62"/>
              <w:ind w:left="312"/>
              <w:rPr>
                <w:rFonts w:ascii="Calibri" w:eastAsia="Calibri" w:hAnsi="Calibri" w:cs="Calibri"/>
                <w:sz w:val="18"/>
                <w:szCs w:val="18"/>
                <w:lang w:val="hr-HR"/>
              </w:rPr>
            </w:pPr>
            <w:r w:rsidRPr="005C3E2C">
              <w:rPr>
                <w:rFonts w:ascii="Calibri"/>
                <w:spacing w:val="-1"/>
                <w:sz w:val="18"/>
                <w:lang w:val="hr-HR"/>
              </w:rPr>
              <w:t>63,40%</w:t>
            </w:r>
          </w:p>
        </w:tc>
      </w:tr>
      <w:tr w:rsidR="003024CB" w:rsidRPr="005C3E2C" w14:paraId="14AECDFC" w14:textId="77777777" w:rsidTr="00B769A0">
        <w:trPr>
          <w:trHeight w:hRule="exact" w:val="269"/>
        </w:trPr>
        <w:tc>
          <w:tcPr>
            <w:tcW w:w="1167" w:type="dxa"/>
            <w:tcBorders>
              <w:top w:val="single" w:sz="2" w:space="0" w:color="000000"/>
              <w:left w:val="nil"/>
              <w:bottom w:val="single" w:sz="2" w:space="0" w:color="000000"/>
              <w:right w:val="nil"/>
            </w:tcBorders>
          </w:tcPr>
          <w:p w14:paraId="1762F215"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3811</w:t>
            </w:r>
          </w:p>
        </w:tc>
        <w:tc>
          <w:tcPr>
            <w:tcW w:w="7142" w:type="dxa"/>
            <w:gridSpan w:val="2"/>
            <w:tcBorders>
              <w:top w:val="single" w:sz="2" w:space="0" w:color="000000"/>
              <w:left w:val="nil"/>
              <w:bottom w:val="single" w:sz="2" w:space="0" w:color="000000"/>
              <w:right w:val="nil"/>
            </w:tcBorders>
          </w:tcPr>
          <w:p w14:paraId="49EDC01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12" w:type="dxa"/>
            <w:gridSpan w:val="2"/>
            <w:tcBorders>
              <w:top w:val="single" w:sz="2" w:space="0" w:color="000000"/>
              <w:left w:val="nil"/>
              <w:bottom w:val="single" w:sz="2" w:space="0" w:color="000000"/>
              <w:right w:val="nil"/>
            </w:tcBorders>
          </w:tcPr>
          <w:p w14:paraId="40EFB9A7" w14:textId="77777777" w:rsidR="003024CB" w:rsidRPr="005C3E2C" w:rsidRDefault="003024CB" w:rsidP="00B769A0">
            <w:pPr>
              <w:rPr>
                <w:lang w:val="hr-HR"/>
              </w:rPr>
            </w:pPr>
          </w:p>
        </w:tc>
        <w:tc>
          <w:tcPr>
            <w:tcW w:w="1439" w:type="dxa"/>
            <w:tcBorders>
              <w:top w:val="single" w:sz="2" w:space="0" w:color="000000"/>
              <w:left w:val="nil"/>
              <w:bottom w:val="single" w:sz="2" w:space="0" w:color="000000"/>
              <w:right w:val="nil"/>
            </w:tcBorders>
          </w:tcPr>
          <w:p w14:paraId="47B22072" w14:textId="77777777" w:rsidR="003024CB" w:rsidRPr="005C3E2C" w:rsidRDefault="003024CB"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3.170,00</w:t>
            </w:r>
          </w:p>
        </w:tc>
        <w:tc>
          <w:tcPr>
            <w:tcW w:w="1123" w:type="dxa"/>
            <w:gridSpan w:val="2"/>
            <w:tcBorders>
              <w:top w:val="single" w:sz="2" w:space="0" w:color="000000"/>
              <w:left w:val="nil"/>
              <w:bottom w:val="single" w:sz="2" w:space="0" w:color="000000"/>
              <w:right w:val="nil"/>
            </w:tcBorders>
          </w:tcPr>
          <w:p w14:paraId="17939B05" w14:textId="77777777" w:rsidR="003024CB" w:rsidRPr="005C3E2C" w:rsidRDefault="003024CB" w:rsidP="00B769A0">
            <w:pPr>
              <w:rPr>
                <w:lang w:val="hr-HR"/>
              </w:rPr>
            </w:pPr>
          </w:p>
        </w:tc>
      </w:tr>
      <w:tr w:rsidR="003024CB" w:rsidRPr="005C3E2C" w14:paraId="4E8F0C74" w14:textId="77777777" w:rsidTr="00B769A0">
        <w:trPr>
          <w:trHeight w:hRule="exact" w:val="510"/>
        </w:trPr>
        <w:tc>
          <w:tcPr>
            <w:tcW w:w="1167" w:type="dxa"/>
            <w:tcBorders>
              <w:top w:val="single" w:sz="2" w:space="0" w:color="000000"/>
              <w:left w:val="nil"/>
              <w:bottom w:val="single" w:sz="2" w:space="0" w:color="000000"/>
              <w:right w:val="nil"/>
            </w:tcBorders>
            <w:shd w:val="clear" w:color="auto" w:fill="F1F1F1"/>
          </w:tcPr>
          <w:p w14:paraId="1120F4BF"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3859FFB4"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A101102</w:t>
            </w:r>
          </w:p>
        </w:tc>
        <w:tc>
          <w:tcPr>
            <w:tcW w:w="7142" w:type="dxa"/>
            <w:gridSpan w:val="2"/>
            <w:tcBorders>
              <w:top w:val="single" w:sz="2" w:space="0" w:color="000000"/>
              <w:left w:val="nil"/>
              <w:bottom w:val="single" w:sz="2" w:space="0" w:color="000000"/>
              <w:right w:val="nil"/>
            </w:tcBorders>
            <w:shd w:val="clear" w:color="auto" w:fill="F1F1F1"/>
          </w:tcPr>
          <w:p w14:paraId="6FB37EB2"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SREDNJA</w:t>
            </w:r>
            <w:r w:rsidRPr="005C3E2C">
              <w:rPr>
                <w:rFonts w:ascii="Calibri" w:hAnsi="Calibri"/>
                <w:b/>
                <w:spacing w:val="-14"/>
                <w:sz w:val="18"/>
                <w:lang w:val="hr-HR"/>
              </w:rPr>
              <w:t xml:space="preserve"> </w:t>
            </w:r>
            <w:r w:rsidRPr="005C3E2C">
              <w:rPr>
                <w:rFonts w:ascii="Calibri" w:hAnsi="Calibri"/>
                <w:b/>
                <w:spacing w:val="-1"/>
                <w:sz w:val="18"/>
                <w:lang w:val="hr-HR"/>
              </w:rPr>
              <w:t>ŠKOLA</w:t>
            </w:r>
          </w:p>
        </w:tc>
        <w:tc>
          <w:tcPr>
            <w:tcW w:w="3912" w:type="dxa"/>
            <w:gridSpan w:val="2"/>
            <w:tcBorders>
              <w:top w:val="single" w:sz="2" w:space="0" w:color="000000"/>
              <w:left w:val="nil"/>
              <w:bottom w:val="single" w:sz="2" w:space="0" w:color="000000"/>
              <w:right w:val="nil"/>
            </w:tcBorders>
            <w:shd w:val="clear" w:color="auto" w:fill="F1F1F1"/>
          </w:tcPr>
          <w:p w14:paraId="5410587E" w14:textId="77777777" w:rsidR="003024CB" w:rsidRPr="005C3E2C" w:rsidRDefault="003024CB" w:rsidP="00B769A0">
            <w:pPr>
              <w:pStyle w:val="TableParagraph"/>
              <w:spacing w:before="15"/>
              <w:ind w:right="406"/>
              <w:jc w:val="right"/>
              <w:rPr>
                <w:rFonts w:ascii="Calibri" w:eastAsia="Calibri" w:hAnsi="Calibri" w:cs="Calibri"/>
                <w:sz w:val="18"/>
                <w:szCs w:val="18"/>
                <w:lang w:val="hr-HR"/>
              </w:rPr>
            </w:pPr>
            <w:r w:rsidRPr="005C3E2C">
              <w:rPr>
                <w:rFonts w:ascii="Calibri"/>
                <w:b/>
                <w:spacing w:val="-1"/>
                <w:w w:val="95"/>
                <w:sz w:val="18"/>
                <w:lang w:val="hr-HR"/>
              </w:rPr>
              <w:t>3.000,00</w:t>
            </w:r>
          </w:p>
        </w:tc>
        <w:tc>
          <w:tcPr>
            <w:tcW w:w="1439" w:type="dxa"/>
            <w:tcBorders>
              <w:top w:val="single" w:sz="2" w:space="0" w:color="000000"/>
              <w:left w:val="nil"/>
              <w:bottom w:val="single" w:sz="2" w:space="0" w:color="000000"/>
              <w:right w:val="nil"/>
            </w:tcBorders>
            <w:shd w:val="clear" w:color="auto" w:fill="F1F1F1"/>
          </w:tcPr>
          <w:p w14:paraId="121FADEC" w14:textId="77777777" w:rsidR="003024CB" w:rsidRPr="005C3E2C" w:rsidRDefault="003024CB" w:rsidP="00B769A0">
            <w:pPr>
              <w:pStyle w:val="TableParagraph"/>
              <w:spacing w:before="15"/>
              <w:ind w:left="580"/>
              <w:rPr>
                <w:rFonts w:ascii="Calibri" w:eastAsia="Calibri" w:hAnsi="Calibri" w:cs="Calibri"/>
                <w:sz w:val="18"/>
                <w:szCs w:val="18"/>
                <w:lang w:val="hr-HR"/>
              </w:rPr>
            </w:pPr>
            <w:r w:rsidRPr="005C3E2C">
              <w:rPr>
                <w:rFonts w:ascii="Calibri"/>
                <w:b/>
                <w:spacing w:val="-1"/>
                <w:sz w:val="18"/>
                <w:lang w:val="hr-HR"/>
              </w:rPr>
              <w:t>1.600,00</w:t>
            </w:r>
          </w:p>
        </w:tc>
        <w:tc>
          <w:tcPr>
            <w:tcW w:w="1123" w:type="dxa"/>
            <w:gridSpan w:val="2"/>
            <w:tcBorders>
              <w:top w:val="single" w:sz="2" w:space="0" w:color="000000"/>
              <w:left w:val="nil"/>
              <w:bottom w:val="single" w:sz="2" w:space="0" w:color="000000"/>
              <w:right w:val="nil"/>
            </w:tcBorders>
            <w:shd w:val="clear" w:color="auto" w:fill="F1F1F1"/>
          </w:tcPr>
          <w:p w14:paraId="645FE989" w14:textId="77777777" w:rsidR="003024CB" w:rsidRPr="005C3E2C" w:rsidRDefault="003024CB" w:rsidP="00B769A0">
            <w:pPr>
              <w:pStyle w:val="TableParagraph"/>
              <w:spacing w:before="15"/>
              <w:ind w:left="317"/>
              <w:rPr>
                <w:rFonts w:ascii="Calibri" w:eastAsia="Calibri" w:hAnsi="Calibri" w:cs="Calibri"/>
                <w:sz w:val="18"/>
                <w:szCs w:val="18"/>
                <w:lang w:val="hr-HR"/>
              </w:rPr>
            </w:pPr>
            <w:r w:rsidRPr="005C3E2C">
              <w:rPr>
                <w:rFonts w:ascii="Calibri"/>
                <w:b/>
                <w:spacing w:val="-1"/>
                <w:sz w:val="18"/>
                <w:lang w:val="hr-HR"/>
              </w:rPr>
              <w:t>53,33%</w:t>
            </w:r>
          </w:p>
        </w:tc>
      </w:tr>
      <w:tr w:rsidR="003024CB" w:rsidRPr="005C3E2C" w14:paraId="4C87F987" w14:textId="77777777" w:rsidTr="00B769A0">
        <w:trPr>
          <w:trHeight w:hRule="exact" w:val="341"/>
        </w:trPr>
        <w:tc>
          <w:tcPr>
            <w:tcW w:w="1167" w:type="dxa"/>
            <w:tcBorders>
              <w:top w:val="single" w:sz="2" w:space="0" w:color="000000"/>
              <w:left w:val="nil"/>
              <w:bottom w:val="single" w:sz="2" w:space="0" w:color="000000"/>
              <w:right w:val="nil"/>
            </w:tcBorders>
            <w:shd w:val="clear" w:color="auto" w:fill="CCFFCC"/>
          </w:tcPr>
          <w:p w14:paraId="60DD9641"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2" w:type="dxa"/>
            <w:gridSpan w:val="2"/>
            <w:tcBorders>
              <w:top w:val="single" w:sz="2" w:space="0" w:color="000000"/>
              <w:left w:val="nil"/>
              <w:bottom w:val="single" w:sz="2" w:space="0" w:color="000000"/>
              <w:right w:val="nil"/>
            </w:tcBorders>
            <w:shd w:val="clear" w:color="auto" w:fill="CCFFCC"/>
          </w:tcPr>
          <w:p w14:paraId="2FDA2CD5"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12" w:type="dxa"/>
            <w:gridSpan w:val="2"/>
            <w:tcBorders>
              <w:top w:val="single" w:sz="2" w:space="0" w:color="000000"/>
              <w:left w:val="nil"/>
              <w:bottom w:val="single" w:sz="2" w:space="0" w:color="000000"/>
              <w:right w:val="nil"/>
            </w:tcBorders>
            <w:shd w:val="clear" w:color="auto" w:fill="CCFFCC"/>
          </w:tcPr>
          <w:p w14:paraId="5FF6AC76" w14:textId="77777777" w:rsidR="003024CB" w:rsidRPr="005C3E2C" w:rsidRDefault="003024CB" w:rsidP="00B769A0">
            <w:pPr>
              <w:pStyle w:val="TableParagraph"/>
              <w:spacing w:before="14"/>
              <w:ind w:right="406"/>
              <w:jc w:val="right"/>
              <w:rPr>
                <w:rFonts w:ascii="Calibri" w:eastAsia="Calibri" w:hAnsi="Calibri" w:cs="Calibri"/>
                <w:sz w:val="18"/>
                <w:szCs w:val="18"/>
                <w:lang w:val="hr-HR"/>
              </w:rPr>
            </w:pPr>
            <w:r w:rsidRPr="005C3E2C">
              <w:rPr>
                <w:rFonts w:ascii="Calibri"/>
                <w:spacing w:val="-1"/>
                <w:w w:val="95"/>
                <w:sz w:val="18"/>
                <w:lang w:val="hr-HR"/>
              </w:rPr>
              <w:t>3.000,00</w:t>
            </w:r>
          </w:p>
        </w:tc>
        <w:tc>
          <w:tcPr>
            <w:tcW w:w="1439" w:type="dxa"/>
            <w:tcBorders>
              <w:top w:val="single" w:sz="2" w:space="0" w:color="000000"/>
              <w:left w:val="nil"/>
              <w:bottom w:val="single" w:sz="2" w:space="0" w:color="000000"/>
              <w:right w:val="nil"/>
            </w:tcBorders>
            <w:shd w:val="clear" w:color="auto" w:fill="CCFFCC"/>
          </w:tcPr>
          <w:p w14:paraId="154316D7" w14:textId="77777777" w:rsidR="003024CB" w:rsidRPr="005C3E2C" w:rsidRDefault="003024CB" w:rsidP="00B769A0">
            <w:pPr>
              <w:pStyle w:val="TableParagraph"/>
              <w:spacing w:before="14"/>
              <w:ind w:left="584"/>
              <w:rPr>
                <w:rFonts w:ascii="Calibri" w:eastAsia="Calibri" w:hAnsi="Calibri" w:cs="Calibri"/>
                <w:sz w:val="18"/>
                <w:szCs w:val="18"/>
                <w:lang w:val="hr-HR"/>
              </w:rPr>
            </w:pPr>
            <w:r w:rsidRPr="005C3E2C">
              <w:rPr>
                <w:rFonts w:ascii="Calibri"/>
                <w:spacing w:val="-1"/>
                <w:sz w:val="18"/>
                <w:lang w:val="hr-HR"/>
              </w:rPr>
              <w:t>1.600,00</w:t>
            </w:r>
          </w:p>
        </w:tc>
        <w:tc>
          <w:tcPr>
            <w:tcW w:w="1123" w:type="dxa"/>
            <w:gridSpan w:val="2"/>
            <w:tcBorders>
              <w:top w:val="single" w:sz="2" w:space="0" w:color="000000"/>
              <w:left w:val="nil"/>
              <w:bottom w:val="single" w:sz="2" w:space="0" w:color="000000"/>
              <w:right w:val="nil"/>
            </w:tcBorders>
            <w:shd w:val="clear" w:color="auto" w:fill="CCFFCC"/>
          </w:tcPr>
          <w:p w14:paraId="49D00621" w14:textId="77777777" w:rsidR="003024CB" w:rsidRPr="005C3E2C" w:rsidRDefault="003024CB" w:rsidP="00B769A0">
            <w:pPr>
              <w:pStyle w:val="TableParagraph"/>
              <w:spacing w:before="14"/>
              <w:ind w:left="320"/>
              <w:rPr>
                <w:rFonts w:ascii="Calibri" w:eastAsia="Calibri" w:hAnsi="Calibri" w:cs="Calibri"/>
                <w:sz w:val="18"/>
                <w:szCs w:val="18"/>
                <w:lang w:val="hr-HR"/>
              </w:rPr>
            </w:pPr>
            <w:r w:rsidRPr="005C3E2C">
              <w:rPr>
                <w:rFonts w:ascii="Calibri"/>
                <w:spacing w:val="-1"/>
                <w:sz w:val="18"/>
                <w:lang w:val="hr-HR"/>
              </w:rPr>
              <w:t>53,33%</w:t>
            </w:r>
          </w:p>
        </w:tc>
      </w:tr>
      <w:tr w:rsidR="003024CB" w:rsidRPr="005C3E2C" w14:paraId="6EE7AD54" w14:textId="77777777" w:rsidTr="00B769A0">
        <w:trPr>
          <w:trHeight w:hRule="exact" w:val="269"/>
        </w:trPr>
        <w:tc>
          <w:tcPr>
            <w:tcW w:w="1167" w:type="dxa"/>
            <w:tcBorders>
              <w:top w:val="single" w:sz="2" w:space="0" w:color="000000"/>
              <w:left w:val="nil"/>
              <w:bottom w:val="single" w:sz="2" w:space="0" w:color="000000"/>
              <w:right w:val="nil"/>
            </w:tcBorders>
          </w:tcPr>
          <w:p w14:paraId="177C8C35"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42" w:type="dxa"/>
            <w:gridSpan w:val="2"/>
            <w:tcBorders>
              <w:top w:val="single" w:sz="2" w:space="0" w:color="000000"/>
              <w:left w:val="nil"/>
              <w:bottom w:val="single" w:sz="2" w:space="0" w:color="000000"/>
              <w:right w:val="nil"/>
            </w:tcBorders>
          </w:tcPr>
          <w:p w14:paraId="201B90C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kapitalne</w:t>
            </w:r>
            <w:r w:rsidRPr="005C3E2C">
              <w:rPr>
                <w:rFonts w:ascii="Calibri" w:hAnsi="Calibri"/>
                <w:spacing w:val="-7"/>
                <w:sz w:val="18"/>
                <w:lang w:val="hr-HR"/>
              </w:rPr>
              <w:t xml:space="preserve"> </w:t>
            </w:r>
            <w:r w:rsidRPr="005C3E2C">
              <w:rPr>
                <w:rFonts w:ascii="Calibri" w:hAnsi="Calibri"/>
                <w:spacing w:val="-1"/>
                <w:sz w:val="18"/>
                <w:lang w:val="hr-HR"/>
              </w:rPr>
              <w:t>pomoći</w:t>
            </w:r>
          </w:p>
        </w:tc>
        <w:tc>
          <w:tcPr>
            <w:tcW w:w="3912" w:type="dxa"/>
            <w:gridSpan w:val="2"/>
            <w:tcBorders>
              <w:top w:val="single" w:sz="2" w:space="0" w:color="000000"/>
              <w:left w:val="nil"/>
              <w:bottom w:val="single" w:sz="2" w:space="0" w:color="000000"/>
              <w:right w:val="nil"/>
            </w:tcBorders>
          </w:tcPr>
          <w:p w14:paraId="5C8D7BEE" w14:textId="77777777" w:rsidR="003024CB" w:rsidRPr="005C3E2C" w:rsidRDefault="003024CB" w:rsidP="00B769A0">
            <w:pPr>
              <w:pStyle w:val="TableParagraph"/>
              <w:spacing w:before="15"/>
              <w:ind w:right="414"/>
              <w:jc w:val="right"/>
              <w:rPr>
                <w:rFonts w:ascii="Calibri" w:eastAsia="Calibri" w:hAnsi="Calibri" w:cs="Calibri"/>
                <w:sz w:val="18"/>
                <w:szCs w:val="18"/>
                <w:lang w:val="hr-HR"/>
              </w:rPr>
            </w:pPr>
            <w:r w:rsidRPr="005C3E2C">
              <w:rPr>
                <w:rFonts w:ascii="Calibri"/>
                <w:spacing w:val="-1"/>
                <w:w w:val="95"/>
                <w:sz w:val="18"/>
                <w:lang w:val="hr-HR"/>
              </w:rPr>
              <w:t>3.000,00</w:t>
            </w:r>
          </w:p>
        </w:tc>
        <w:tc>
          <w:tcPr>
            <w:tcW w:w="1439" w:type="dxa"/>
            <w:tcBorders>
              <w:top w:val="single" w:sz="2" w:space="0" w:color="000000"/>
              <w:left w:val="nil"/>
              <w:bottom w:val="single" w:sz="2" w:space="0" w:color="000000"/>
              <w:right w:val="nil"/>
            </w:tcBorders>
          </w:tcPr>
          <w:p w14:paraId="3AD8334D"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1.600,00</w:t>
            </w:r>
          </w:p>
        </w:tc>
        <w:tc>
          <w:tcPr>
            <w:tcW w:w="1123" w:type="dxa"/>
            <w:gridSpan w:val="2"/>
            <w:tcBorders>
              <w:top w:val="single" w:sz="2" w:space="0" w:color="000000"/>
              <w:left w:val="nil"/>
              <w:bottom w:val="single" w:sz="2" w:space="0" w:color="000000"/>
              <w:right w:val="nil"/>
            </w:tcBorders>
          </w:tcPr>
          <w:p w14:paraId="1334E2A6" w14:textId="77777777" w:rsidR="003024CB" w:rsidRPr="005C3E2C" w:rsidRDefault="003024CB" w:rsidP="00B769A0">
            <w:pPr>
              <w:pStyle w:val="TableParagraph"/>
              <w:spacing w:before="15"/>
              <w:ind w:left="312"/>
              <w:rPr>
                <w:rFonts w:ascii="Calibri" w:eastAsia="Calibri" w:hAnsi="Calibri" w:cs="Calibri"/>
                <w:sz w:val="18"/>
                <w:szCs w:val="18"/>
                <w:lang w:val="hr-HR"/>
              </w:rPr>
            </w:pPr>
            <w:r w:rsidRPr="005C3E2C">
              <w:rPr>
                <w:rFonts w:ascii="Calibri"/>
                <w:spacing w:val="-1"/>
                <w:sz w:val="18"/>
                <w:lang w:val="hr-HR"/>
              </w:rPr>
              <w:t>53,33%</w:t>
            </w:r>
          </w:p>
        </w:tc>
      </w:tr>
      <w:tr w:rsidR="003024CB" w:rsidRPr="005C3E2C" w14:paraId="609DD3A1" w14:textId="77777777" w:rsidTr="00B769A0">
        <w:trPr>
          <w:trHeight w:hRule="exact" w:val="269"/>
        </w:trPr>
        <w:tc>
          <w:tcPr>
            <w:tcW w:w="1167" w:type="dxa"/>
            <w:tcBorders>
              <w:top w:val="single" w:sz="2" w:space="0" w:color="000000"/>
              <w:left w:val="nil"/>
              <w:bottom w:val="single" w:sz="2" w:space="0" w:color="000000"/>
              <w:right w:val="nil"/>
            </w:tcBorders>
          </w:tcPr>
          <w:p w14:paraId="48F1641B"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3811</w:t>
            </w:r>
          </w:p>
        </w:tc>
        <w:tc>
          <w:tcPr>
            <w:tcW w:w="7142" w:type="dxa"/>
            <w:gridSpan w:val="2"/>
            <w:tcBorders>
              <w:top w:val="single" w:sz="2" w:space="0" w:color="000000"/>
              <w:left w:val="nil"/>
              <w:bottom w:val="single" w:sz="2" w:space="0" w:color="000000"/>
              <w:right w:val="nil"/>
            </w:tcBorders>
          </w:tcPr>
          <w:p w14:paraId="6F9A2B8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novcu</w:t>
            </w:r>
          </w:p>
        </w:tc>
        <w:tc>
          <w:tcPr>
            <w:tcW w:w="3912" w:type="dxa"/>
            <w:gridSpan w:val="2"/>
            <w:tcBorders>
              <w:top w:val="single" w:sz="2" w:space="0" w:color="000000"/>
              <w:left w:val="nil"/>
              <w:bottom w:val="single" w:sz="2" w:space="0" w:color="000000"/>
              <w:right w:val="nil"/>
            </w:tcBorders>
          </w:tcPr>
          <w:p w14:paraId="0885FF4B" w14:textId="77777777" w:rsidR="003024CB" w:rsidRPr="005C3E2C" w:rsidRDefault="003024CB" w:rsidP="00B769A0">
            <w:pPr>
              <w:rPr>
                <w:lang w:val="hr-HR"/>
              </w:rPr>
            </w:pPr>
          </w:p>
        </w:tc>
        <w:tc>
          <w:tcPr>
            <w:tcW w:w="1439" w:type="dxa"/>
            <w:tcBorders>
              <w:top w:val="single" w:sz="2" w:space="0" w:color="000000"/>
              <w:left w:val="nil"/>
              <w:bottom w:val="single" w:sz="2" w:space="0" w:color="000000"/>
              <w:right w:val="nil"/>
            </w:tcBorders>
          </w:tcPr>
          <w:p w14:paraId="179F9AEB" w14:textId="77777777" w:rsidR="003024CB" w:rsidRPr="005C3E2C" w:rsidRDefault="003024CB" w:rsidP="00B769A0">
            <w:pPr>
              <w:pStyle w:val="TableParagraph"/>
              <w:spacing w:before="16"/>
              <w:ind w:left="575"/>
              <w:rPr>
                <w:rFonts w:ascii="Calibri" w:eastAsia="Calibri" w:hAnsi="Calibri" w:cs="Calibri"/>
                <w:sz w:val="18"/>
                <w:szCs w:val="18"/>
                <w:lang w:val="hr-HR"/>
              </w:rPr>
            </w:pPr>
            <w:r w:rsidRPr="005C3E2C">
              <w:rPr>
                <w:rFonts w:ascii="Calibri"/>
                <w:spacing w:val="-1"/>
                <w:sz w:val="18"/>
                <w:lang w:val="hr-HR"/>
              </w:rPr>
              <w:t>1.600,00</w:t>
            </w:r>
          </w:p>
        </w:tc>
        <w:tc>
          <w:tcPr>
            <w:tcW w:w="1123" w:type="dxa"/>
            <w:gridSpan w:val="2"/>
            <w:tcBorders>
              <w:top w:val="single" w:sz="2" w:space="0" w:color="000000"/>
              <w:left w:val="nil"/>
              <w:bottom w:val="single" w:sz="2" w:space="0" w:color="000000"/>
              <w:right w:val="nil"/>
            </w:tcBorders>
          </w:tcPr>
          <w:p w14:paraId="6106E576" w14:textId="77777777" w:rsidR="003024CB" w:rsidRPr="005C3E2C" w:rsidRDefault="003024CB" w:rsidP="00B769A0">
            <w:pPr>
              <w:rPr>
                <w:lang w:val="hr-HR"/>
              </w:rPr>
            </w:pPr>
          </w:p>
        </w:tc>
      </w:tr>
      <w:tr w:rsidR="003024CB" w:rsidRPr="005C3E2C" w14:paraId="5334D04F" w14:textId="77777777" w:rsidTr="00B769A0">
        <w:trPr>
          <w:trHeight w:hRule="exact" w:val="572"/>
        </w:trPr>
        <w:tc>
          <w:tcPr>
            <w:tcW w:w="1167" w:type="dxa"/>
            <w:tcBorders>
              <w:top w:val="single" w:sz="2" w:space="0" w:color="000000"/>
              <w:left w:val="nil"/>
              <w:bottom w:val="single" w:sz="2" w:space="0" w:color="000000"/>
              <w:right w:val="nil"/>
            </w:tcBorders>
            <w:shd w:val="clear" w:color="auto" w:fill="D5DFEB"/>
          </w:tcPr>
          <w:p w14:paraId="21CCB9AE" w14:textId="77777777" w:rsidR="003024CB" w:rsidRPr="005C3E2C" w:rsidRDefault="003024CB"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00203</w:t>
            </w:r>
          </w:p>
        </w:tc>
        <w:tc>
          <w:tcPr>
            <w:tcW w:w="7142" w:type="dxa"/>
            <w:gridSpan w:val="2"/>
            <w:tcBorders>
              <w:top w:val="single" w:sz="2" w:space="0" w:color="000000"/>
              <w:left w:val="nil"/>
              <w:bottom w:val="single" w:sz="2" w:space="0" w:color="000000"/>
              <w:right w:val="nil"/>
            </w:tcBorders>
            <w:shd w:val="clear" w:color="auto" w:fill="D5DFEB"/>
          </w:tcPr>
          <w:p w14:paraId="45FC1B28"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ŠPORT</w:t>
            </w:r>
          </w:p>
        </w:tc>
        <w:tc>
          <w:tcPr>
            <w:tcW w:w="3912" w:type="dxa"/>
            <w:gridSpan w:val="2"/>
            <w:tcBorders>
              <w:top w:val="single" w:sz="2" w:space="0" w:color="000000"/>
              <w:left w:val="nil"/>
              <w:bottom w:val="single" w:sz="2" w:space="0" w:color="000000"/>
              <w:right w:val="nil"/>
            </w:tcBorders>
            <w:shd w:val="clear" w:color="auto" w:fill="D5DFEB"/>
          </w:tcPr>
          <w:p w14:paraId="73AAAA4A" w14:textId="77777777" w:rsidR="003024CB" w:rsidRPr="005C3E2C" w:rsidRDefault="003024CB" w:rsidP="00B769A0">
            <w:pPr>
              <w:pStyle w:val="TableParagraph"/>
              <w:spacing w:before="15"/>
              <w:ind w:right="414"/>
              <w:jc w:val="right"/>
              <w:rPr>
                <w:rFonts w:ascii="Calibri" w:eastAsia="Calibri" w:hAnsi="Calibri" w:cs="Calibri"/>
                <w:sz w:val="18"/>
                <w:szCs w:val="18"/>
                <w:lang w:val="hr-HR"/>
              </w:rPr>
            </w:pPr>
            <w:r w:rsidRPr="005C3E2C">
              <w:rPr>
                <w:rFonts w:ascii="Calibri"/>
                <w:b/>
                <w:spacing w:val="-1"/>
                <w:w w:val="95"/>
                <w:sz w:val="18"/>
                <w:lang w:val="hr-HR"/>
              </w:rPr>
              <w:t>200.000,00</w:t>
            </w:r>
          </w:p>
        </w:tc>
        <w:tc>
          <w:tcPr>
            <w:tcW w:w="1439" w:type="dxa"/>
            <w:tcBorders>
              <w:top w:val="single" w:sz="2" w:space="0" w:color="000000"/>
              <w:left w:val="nil"/>
              <w:bottom w:val="single" w:sz="2" w:space="0" w:color="000000"/>
              <w:right w:val="nil"/>
            </w:tcBorders>
            <w:shd w:val="clear" w:color="auto" w:fill="D5DFEB"/>
          </w:tcPr>
          <w:p w14:paraId="7553D423" w14:textId="77777777" w:rsidR="003024CB" w:rsidRPr="005C3E2C" w:rsidRDefault="003024CB" w:rsidP="00B769A0">
            <w:pPr>
              <w:pStyle w:val="TableParagraph"/>
              <w:spacing w:before="15"/>
              <w:ind w:left="393"/>
              <w:rPr>
                <w:rFonts w:ascii="Calibri" w:eastAsia="Calibri" w:hAnsi="Calibri" w:cs="Calibri"/>
                <w:sz w:val="18"/>
                <w:szCs w:val="18"/>
                <w:lang w:val="hr-HR"/>
              </w:rPr>
            </w:pPr>
            <w:r w:rsidRPr="005C3E2C">
              <w:rPr>
                <w:rFonts w:ascii="Calibri"/>
                <w:b/>
                <w:spacing w:val="-1"/>
                <w:sz w:val="18"/>
                <w:lang w:val="hr-HR"/>
              </w:rPr>
              <w:t>200.000,00</w:t>
            </w:r>
          </w:p>
        </w:tc>
        <w:tc>
          <w:tcPr>
            <w:tcW w:w="1123" w:type="dxa"/>
            <w:gridSpan w:val="2"/>
            <w:tcBorders>
              <w:top w:val="single" w:sz="2" w:space="0" w:color="000000"/>
              <w:left w:val="nil"/>
              <w:bottom w:val="single" w:sz="2" w:space="0" w:color="000000"/>
              <w:right w:val="nil"/>
            </w:tcBorders>
            <w:shd w:val="clear" w:color="auto" w:fill="D5DFEB"/>
          </w:tcPr>
          <w:p w14:paraId="2BFE3B47" w14:textId="77777777" w:rsidR="003024CB" w:rsidRPr="005C3E2C" w:rsidRDefault="003024CB" w:rsidP="00B769A0">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17C809AF" w14:textId="77777777" w:rsidTr="00B769A0">
        <w:trPr>
          <w:trHeight w:hRule="exact" w:val="335"/>
        </w:trPr>
        <w:tc>
          <w:tcPr>
            <w:tcW w:w="1167" w:type="dxa"/>
            <w:tcBorders>
              <w:top w:val="single" w:sz="2" w:space="0" w:color="000000"/>
              <w:left w:val="nil"/>
              <w:bottom w:val="nil"/>
              <w:right w:val="nil"/>
            </w:tcBorders>
          </w:tcPr>
          <w:p w14:paraId="2C284569" w14:textId="77777777" w:rsidR="003024CB" w:rsidRPr="005C3E2C" w:rsidRDefault="003024CB" w:rsidP="00B769A0">
            <w:pPr>
              <w:pStyle w:val="TableParagraph"/>
              <w:spacing w:before="23"/>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2" w:type="dxa"/>
            <w:gridSpan w:val="2"/>
            <w:tcBorders>
              <w:top w:val="single" w:sz="2" w:space="0" w:color="000000"/>
              <w:left w:val="nil"/>
              <w:bottom w:val="nil"/>
              <w:right w:val="nil"/>
            </w:tcBorders>
          </w:tcPr>
          <w:p w14:paraId="1FFB9767" w14:textId="77777777" w:rsidR="003024CB" w:rsidRPr="005C3E2C" w:rsidRDefault="003024CB" w:rsidP="00B769A0">
            <w:pPr>
              <w:pStyle w:val="TableParagraph"/>
              <w:spacing w:before="23"/>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12" w:type="dxa"/>
            <w:gridSpan w:val="2"/>
            <w:tcBorders>
              <w:top w:val="single" w:sz="2" w:space="0" w:color="000000"/>
              <w:left w:val="nil"/>
              <w:bottom w:val="nil"/>
              <w:right w:val="nil"/>
            </w:tcBorders>
          </w:tcPr>
          <w:p w14:paraId="11EBFE1F" w14:textId="77777777" w:rsidR="003024CB" w:rsidRPr="005C3E2C" w:rsidRDefault="003024CB" w:rsidP="00B769A0">
            <w:pPr>
              <w:pStyle w:val="TableParagraph"/>
              <w:spacing w:before="23"/>
              <w:ind w:right="391"/>
              <w:jc w:val="right"/>
              <w:rPr>
                <w:rFonts w:ascii="Calibri" w:eastAsia="Calibri" w:hAnsi="Calibri" w:cs="Calibri"/>
                <w:sz w:val="18"/>
                <w:szCs w:val="18"/>
                <w:lang w:val="hr-HR"/>
              </w:rPr>
            </w:pPr>
            <w:r w:rsidRPr="005C3E2C">
              <w:rPr>
                <w:rFonts w:ascii="Calibri"/>
                <w:spacing w:val="-1"/>
                <w:w w:val="95"/>
                <w:sz w:val="18"/>
                <w:lang w:val="hr-HR"/>
              </w:rPr>
              <w:t>200.000,00</w:t>
            </w:r>
          </w:p>
        </w:tc>
        <w:tc>
          <w:tcPr>
            <w:tcW w:w="1439" w:type="dxa"/>
            <w:tcBorders>
              <w:top w:val="single" w:sz="2" w:space="0" w:color="000000"/>
              <w:left w:val="nil"/>
              <w:bottom w:val="nil"/>
              <w:right w:val="nil"/>
            </w:tcBorders>
          </w:tcPr>
          <w:p w14:paraId="2580AB7A" w14:textId="77777777" w:rsidR="003024CB" w:rsidRPr="005C3E2C" w:rsidRDefault="003024CB" w:rsidP="00B769A0">
            <w:pPr>
              <w:pStyle w:val="TableParagraph"/>
              <w:spacing w:before="23"/>
              <w:ind w:left="403"/>
              <w:rPr>
                <w:rFonts w:ascii="Calibri" w:eastAsia="Calibri" w:hAnsi="Calibri" w:cs="Calibri"/>
                <w:sz w:val="18"/>
                <w:szCs w:val="18"/>
                <w:lang w:val="hr-HR"/>
              </w:rPr>
            </w:pPr>
            <w:r w:rsidRPr="005C3E2C">
              <w:rPr>
                <w:rFonts w:ascii="Calibri"/>
                <w:spacing w:val="-1"/>
                <w:sz w:val="18"/>
                <w:lang w:val="hr-HR"/>
              </w:rPr>
              <w:t>200.000,00</w:t>
            </w:r>
          </w:p>
        </w:tc>
        <w:tc>
          <w:tcPr>
            <w:tcW w:w="1123" w:type="dxa"/>
            <w:gridSpan w:val="2"/>
            <w:tcBorders>
              <w:top w:val="single" w:sz="2" w:space="0" w:color="000000"/>
              <w:left w:val="nil"/>
              <w:bottom w:val="nil"/>
              <w:right w:val="nil"/>
            </w:tcBorders>
          </w:tcPr>
          <w:p w14:paraId="543F3458" w14:textId="77777777" w:rsidR="003024CB" w:rsidRPr="005C3E2C" w:rsidRDefault="003024CB" w:rsidP="00B769A0">
            <w:pPr>
              <w:pStyle w:val="TableParagraph"/>
              <w:spacing w:before="23"/>
              <w:ind w:left="229"/>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08A8C4BB" w14:textId="77777777" w:rsidTr="00B769A0">
        <w:trPr>
          <w:gridAfter w:val="1"/>
          <w:wAfter w:w="6" w:type="dxa"/>
          <w:trHeight w:hRule="exact" w:val="451"/>
        </w:trPr>
        <w:tc>
          <w:tcPr>
            <w:tcW w:w="7728" w:type="dxa"/>
            <w:gridSpan w:val="2"/>
            <w:tcBorders>
              <w:top w:val="single" w:sz="3" w:space="0" w:color="D5DFEB"/>
              <w:left w:val="nil"/>
              <w:bottom w:val="single" w:sz="2" w:space="0" w:color="000000"/>
              <w:right w:val="nil"/>
            </w:tcBorders>
            <w:shd w:val="clear" w:color="auto" w:fill="BEBEBE"/>
          </w:tcPr>
          <w:p w14:paraId="70283FC2" w14:textId="77777777" w:rsidR="003024CB" w:rsidRPr="005C3E2C" w:rsidRDefault="003024CB" w:rsidP="00B769A0">
            <w:pPr>
              <w:pStyle w:val="TableParagraph"/>
              <w:spacing w:before="16"/>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6"/>
                <w:sz w:val="18"/>
                <w:lang w:val="hr-HR"/>
              </w:rPr>
              <w:t xml:space="preserve"> </w:t>
            </w:r>
            <w:r w:rsidRPr="005C3E2C">
              <w:rPr>
                <w:rFonts w:ascii="Calibri" w:hAnsi="Calibri"/>
                <w:b/>
                <w:spacing w:val="-1"/>
                <w:sz w:val="18"/>
                <w:lang w:val="hr-HR"/>
              </w:rPr>
              <w:t>1012</w:t>
            </w:r>
            <w:r w:rsidRPr="005C3E2C">
              <w:rPr>
                <w:rFonts w:ascii="Calibri" w:hAnsi="Calibri"/>
                <w:b/>
                <w:sz w:val="18"/>
                <w:lang w:val="hr-HR"/>
              </w:rPr>
              <w:t xml:space="preserve"> </w:t>
            </w:r>
            <w:r w:rsidRPr="005C3E2C">
              <w:rPr>
                <w:rFonts w:ascii="Calibri" w:hAnsi="Calibri"/>
                <w:b/>
                <w:spacing w:val="1"/>
                <w:sz w:val="18"/>
                <w:lang w:val="hr-HR"/>
              </w:rPr>
              <w:t xml:space="preserve"> </w:t>
            </w:r>
            <w:r w:rsidRPr="005C3E2C">
              <w:rPr>
                <w:rFonts w:ascii="Calibri" w:hAnsi="Calibri"/>
                <w:b/>
                <w:spacing w:val="-1"/>
                <w:sz w:val="18"/>
                <w:lang w:val="hr-HR"/>
              </w:rPr>
              <w:t>SLUŽBA</w:t>
            </w:r>
            <w:r w:rsidRPr="005C3E2C">
              <w:rPr>
                <w:rFonts w:ascii="Calibri" w:hAnsi="Calibri"/>
                <w:b/>
                <w:spacing w:val="-8"/>
                <w:sz w:val="18"/>
                <w:lang w:val="hr-HR"/>
              </w:rPr>
              <w:t xml:space="preserve"> </w:t>
            </w:r>
            <w:r w:rsidRPr="005C3E2C">
              <w:rPr>
                <w:rFonts w:ascii="Calibri" w:hAnsi="Calibri"/>
                <w:b/>
                <w:spacing w:val="-1"/>
                <w:sz w:val="18"/>
                <w:lang w:val="hr-HR"/>
              </w:rPr>
              <w:t>REKREACIJE</w:t>
            </w:r>
            <w:r w:rsidRPr="005C3E2C">
              <w:rPr>
                <w:rFonts w:ascii="Calibri" w:hAnsi="Calibri"/>
                <w:b/>
                <w:spacing w:val="-5"/>
                <w:sz w:val="18"/>
                <w:lang w:val="hr-HR"/>
              </w:rPr>
              <w:t xml:space="preserve"> </w:t>
            </w:r>
            <w:r w:rsidRPr="005C3E2C">
              <w:rPr>
                <w:rFonts w:ascii="Calibri" w:hAnsi="Calibri"/>
                <w:b/>
                <w:sz w:val="18"/>
                <w:lang w:val="hr-HR"/>
              </w:rPr>
              <w:t>I</w:t>
            </w:r>
            <w:r w:rsidRPr="005C3E2C">
              <w:rPr>
                <w:rFonts w:ascii="Calibri" w:hAnsi="Calibri"/>
                <w:b/>
                <w:spacing w:val="-6"/>
                <w:sz w:val="18"/>
                <w:lang w:val="hr-HR"/>
              </w:rPr>
              <w:t xml:space="preserve"> </w:t>
            </w:r>
            <w:r w:rsidRPr="005C3E2C">
              <w:rPr>
                <w:rFonts w:ascii="Calibri" w:hAnsi="Calibri"/>
                <w:b/>
                <w:spacing w:val="-1"/>
                <w:sz w:val="18"/>
                <w:lang w:val="hr-HR"/>
              </w:rPr>
              <w:t>ŠPORTA</w:t>
            </w:r>
          </w:p>
        </w:tc>
        <w:tc>
          <w:tcPr>
            <w:tcW w:w="4485" w:type="dxa"/>
            <w:gridSpan w:val="2"/>
            <w:tcBorders>
              <w:top w:val="single" w:sz="3" w:space="0" w:color="D5DFEB"/>
              <w:left w:val="nil"/>
              <w:bottom w:val="single" w:sz="2" w:space="0" w:color="000000"/>
              <w:right w:val="nil"/>
            </w:tcBorders>
            <w:shd w:val="clear" w:color="auto" w:fill="BEBEBE"/>
          </w:tcPr>
          <w:p w14:paraId="5322F6BA" w14:textId="77777777" w:rsidR="003024CB" w:rsidRPr="005C3E2C" w:rsidRDefault="003024CB" w:rsidP="00B769A0">
            <w:pPr>
              <w:pStyle w:val="TableParagraph"/>
              <w:spacing w:before="16"/>
              <w:ind w:right="405"/>
              <w:jc w:val="right"/>
              <w:rPr>
                <w:rFonts w:ascii="Calibri" w:eastAsia="Calibri" w:hAnsi="Calibri" w:cs="Calibri"/>
                <w:sz w:val="18"/>
                <w:szCs w:val="18"/>
                <w:lang w:val="hr-HR"/>
              </w:rPr>
            </w:pPr>
            <w:r w:rsidRPr="005C3E2C">
              <w:rPr>
                <w:rFonts w:ascii="Calibri"/>
                <w:b/>
                <w:spacing w:val="-1"/>
                <w:w w:val="95"/>
                <w:sz w:val="18"/>
                <w:lang w:val="hr-HR"/>
              </w:rPr>
              <w:t>200.000,00</w:t>
            </w:r>
          </w:p>
        </w:tc>
        <w:tc>
          <w:tcPr>
            <w:tcW w:w="1446" w:type="dxa"/>
            <w:gridSpan w:val="2"/>
            <w:tcBorders>
              <w:top w:val="single" w:sz="3" w:space="0" w:color="D5DFEB"/>
              <w:left w:val="nil"/>
              <w:bottom w:val="single" w:sz="2" w:space="0" w:color="000000"/>
              <w:right w:val="nil"/>
            </w:tcBorders>
            <w:shd w:val="clear" w:color="auto" w:fill="BEBEBE"/>
          </w:tcPr>
          <w:p w14:paraId="7F602425" w14:textId="77777777" w:rsidR="003024CB" w:rsidRPr="005C3E2C" w:rsidRDefault="003024CB" w:rsidP="00B769A0">
            <w:pPr>
              <w:pStyle w:val="TableParagraph"/>
              <w:spacing w:before="16"/>
              <w:ind w:left="400"/>
              <w:rPr>
                <w:rFonts w:ascii="Calibri" w:eastAsia="Calibri" w:hAnsi="Calibri" w:cs="Calibri"/>
                <w:sz w:val="18"/>
                <w:szCs w:val="18"/>
                <w:lang w:val="hr-HR"/>
              </w:rPr>
            </w:pPr>
            <w:r w:rsidRPr="005C3E2C">
              <w:rPr>
                <w:rFonts w:ascii="Calibri"/>
                <w:b/>
                <w:spacing w:val="-1"/>
                <w:sz w:val="18"/>
                <w:lang w:val="hr-HR"/>
              </w:rPr>
              <w:t>200.000,00</w:t>
            </w:r>
          </w:p>
        </w:tc>
        <w:tc>
          <w:tcPr>
            <w:tcW w:w="1122" w:type="dxa"/>
            <w:tcBorders>
              <w:top w:val="single" w:sz="3" w:space="0" w:color="D5DFEB"/>
              <w:left w:val="nil"/>
              <w:bottom w:val="single" w:sz="2" w:space="0" w:color="000000"/>
              <w:right w:val="nil"/>
            </w:tcBorders>
            <w:shd w:val="clear" w:color="auto" w:fill="BEBEBE"/>
          </w:tcPr>
          <w:p w14:paraId="265792D5" w14:textId="77777777" w:rsidR="003024CB" w:rsidRPr="005C3E2C" w:rsidRDefault="003024CB" w:rsidP="00B769A0">
            <w:pPr>
              <w:pStyle w:val="TableParagraph"/>
              <w:spacing w:before="16"/>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256BBA8E" w14:textId="77777777" w:rsidTr="00B769A0">
        <w:trPr>
          <w:gridAfter w:val="1"/>
          <w:wAfter w:w="6" w:type="dxa"/>
          <w:trHeight w:hRule="exact" w:val="252"/>
        </w:trPr>
        <w:tc>
          <w:tcPr>
            <w:tcW w:w="1167" w:type="dxa"/>
            <w:tcBorders>
              <w:top w:val="single" w:sz="2" w:space="0" w:color="000000"/>
              <w:left w:val="nil"/>
              <w:bottom w:val="nil"/>
              <w:right w:val="nil"/>
            </w:tcBorders>
            <w:shd w:val="clear" w:color="auto" w:fill="F1F1F1"/>
          </w:tcPr>
          <w:p w14:paraId="4D8FFB1F" w14:textId="77777777" w:rsidR="003024CB" w:rsidRPr="005C3E2C" w:rsidRDefault="003024CB" w:rsidP="00B769A0">
            <w:pPr>
              <w:pStyle w:val="TableParagraph"/>
              <w:spacing w:before="14"/>
              <w:ind w:left="157"/>
              <w:rPr>
                <w:rFonts w:ascii="Calibri" w:eastAsia="Calibri" w:hAnsi="Calibri" w:cs="Calibri"/>
                <w:sz w:val="18"/>
                <w:szCs w:val="18"/>
                <w:lang w:val="hr-HR"/>
              </w:rPr>
            </w:pPr>
            <w:r w:rsidRPr="005C3E2C">
              <w:rPr>
                <w:rFonts w:ascii="Calibri"/>
                <w:b/>
                <w:spacing w:val="-1"/>
                <w:sz w:val="18"/>
                <w:lang w:val="hr-HR"/>
              </w:rPr>
              <w:t>Akt/projekt:</w:t>
            </w:r>
          </w:p>
        </w:tc>
        <w:tc>
          <w:tcPr>
            <w:tcW w:w="6562" w:type="dxa"/>
            <w:tcBorders>
              <w:top w:val="single" w:sz="2" w:space="0" w:color="000000"/>
              <w:left w:val="nil"/>
              <w:bottom w:val="nil"/>
              <w:right w:val="nil"/>
            </w:tcBorders>
            <w:shd w:val="clear" w:color="auto" w:fill="F1F1F1"/>
          </w:tcPr>
          <w:p w14:paraId="27A1AF27"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b/>
                <w:sz w:val="18"/>
                <w:lang w:val="hr-HR"/>
              </w:rPr>
              <w:t>TEKUĆE</w:t>
            </w:r>
            <w:r w:rsidRPr="005C3E2C">
              <w:rPr>
                <w:rFonts w:ascii="Calibri" w:hAnsi="Calibri"/>
                <w:b/>
                <w:spacing w:val="-12"/>
                <w:sz w:val="18"/>
                <w:lang w:val="hr-HR"/>
              </w:rPr>
              <w:t xml:space="preserve"> </w:t>
            </w:r>
            <w:r w:rsidRPr="005C3E2C">
              <w:rPr>
                <w:rFonts w:ascii="Calibri" w:hAnsi="Calibri"/>
                <w:b/>
                <w:spacing w:val="-1"/>
                <w:sz w:val="18"/>
                <w:lang w:val="hr-HR"/>
              </w:rPr>
              <w:t>DONACIJE</w:t>
            </w:r>
            <w:r w:rsidRPr="005C3E2C">
              <w:rPr>
                <w:rFonts w:ascii="Calibri" w:hAnsi="Calibri"/>
                <w:b/>
                <w:spacing w:val="-10"/>
                <w:sz w:val="18"/>
                <w:lang w:val="hr-HR"/>
              </w:rPr>
              <w:t xml:space="preserve"> </w:t>
            </w:r>
            <w:r w:rsidRPr="005C3E2C">
              <w:rPr>
                <w:rFonts w:ascii="Calibri" w:hAnsi="Calibri"/>
                <w:b/>
                <w:spacing w:val="-1"/>
                <w:sz w:val="18"/>
                <w:lang w:val="hr-HR"/>
              </w:rPr>
              <w:t>ŠPORTSKIM</w:t>
            </w:r>
            <w:r w:rsidRPr="005C3E2C">
              <w:rPr>
                <w:rFonts w:ascii="Calibri" w:hAnsi="Calibri"/>
                <w:b/>
                <w:spacing w:val="-11"/>
                <w:sz w:val="18"/>
                <w:lang w:val="hr-HR"/>
              </w:rPr>
              <w:t xml:space="preserve"> </w:t>
            </w:r>
            <w:r w:rsidRPr="005C3E2C">
              <w:rPr>
                <w:rFonts w:ascii="Calibri" w:hAnsi="Calibri"/>
                <w:b/>
                <w:spacing w:val="-1"/>
                <w:sz w:val="18"/>
                <w:lang w:val="hr-HR"/>
              </w:rPr>
              <w:t>UDRUGAMA</w:t>
            </w:r>
          </w:p>
        </w:tc>
        <w:tc>
          <w:tcPr>
            <w:tcW w:w="4485" w:type="dxa"/>
            <w:gridSpan w:val="2"/>
            <w:tcBorders>
              <w:top w:val="single" w:sz="2" w:space="0" w:color="000000"/>
              <w:left w:val="nil"/>
              <w:bottom w:val="nil"/>
              <w:right w:val="nil"/>
            </w:tcBorders>
            <w:shd w:val="clear" w:color="auto" w:fill="F1F1F1"/>
          </w:tcPr>
          <w:p w14:paraId="00C92B50" w14:textId="77777777" w:rsidR="003024CB" w:rsidRPr="005C3E2C" w:rsidRDefault="003024CB" w:rsidP="00B769A0">
            <w:pPr>
              <w:pStyle w:val="TableParagraph"/>
              <w:spacing w:before="14"/>
              <w:ind w:right="398"/>
              <w:jc w:val="right"/>
              <w:rPr>
                <w:rFonts w:ascii="Calibri" w:eastAsia="Calibri" w:hAnsi="Calibri" w:cs="Calibri"/>
                <w:sz w:val="18"/>
                <w:szCs w:val="18"/>
                <w:lang w:val="hr-HR"/>
              </w:rPr>
            </w:pPr>
            <w:r w:rsidRPr="005C3E2C">
              <w:rPr>
                <w:rFonts w:ascii="Calibri"/>
                <w:b/>
                <w:spacing w:val="-1"/>
                <w:w w:val="95"/>
                <w:sz w:val="18"/>
                <w:lang w:val="hr-HR"/>
              </w:rPr>
              <w:t>200.000,00</w:t>
            </w:r>
          </w:p>
        </w:tc>
        <w:tc>
          <w:tcPr>
            <w:tcW w:w="1446" w:type="dxa"/>
            <w:gridSpan w:val="2"/>
            <w:tcBorders>
              <w:top w:val="single" w:sz="2" w:space="0" w:color="000000"/>
              <w:left w:val="nil"/>
              <w:bottom w:val="nil"/>
              <w:right w:val="nil"/>
            </w:tcBorders>
            <w:shd w:val="clear" w:color="auto" w:fill="F1F1F1"/>
          </w:tcPr>
          <w:p w14:paraId="408F3BC2" w14:textId="77777777" w:rsidR="003024CB" w:rsidRPr="005C3E2C" w:rsidRDefault="003024CB" w:rsidP="00B769A0">
            <w:pPr>
              <w:pStyle w:val="TableParagraph"/>
              <w:spacing w:before="14"/>
              <w:ind w:left="408"/>
              <w:rPr>
                <w:rFonts w:ascii="Calibri" w:eastAsia="Calibri" w:hAnsi="Calibri" w:cs="Calibri"/>
                <w:sz w:val="18"/>
                <w:szCs w:val="18"/>
                <w:lang w:val="hr-HR"/>
              </w:rPr>
            </w:pPr>
            <w:r w:rsidRPr="005C3E2C">
              <w:rPr>
                <w:rFonts w:ascii="Calibri"/>
                <w:b/>
                <w:spacing w:val="-1"/>
                <w:sz w:val="18"/>
                <w:lang w:val="hr-HR"/>
              </w:rPr>
              <w:t>200.000,00</w:t>
            </w:r>
          </w:p>
        </w:tc>
        <w:tc>
          <w:tcPr>
            <w:tcW w:w="1122" w:type="dxa"/>
            <w:tcBorders>
              <w:top w:val="single" w:sz="2" w:space="0" w:color="000000"/>
              <w:left w:val="nil"/>
              <w:bottom w:val="nil"/>
              <w:right w:val="nil"/>
            </w:tcBorders>
            <w:shd w:val="clear" w:color="auto" w:fill="F1F1F1"/>
          </w:tcPr>
          <w:p w14:paraId="51F454F2" w14:textId="77777777" w:rsidR="003024CB" w:rsidRPr="005C3E2C" w:rsidRDefault="003024CB" w:rsidP="00B769A0">
            <w:pPr>
              <w:pStyle w:val="TableParagraph"/>
              <w:spacing w:before="14"/>
              <w:ind w:left="227"/>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3FDC1738" w14:textId="77777777" w:rsidTr="00B769A0">
        <w:trPr>
          <w:gridAfter w:val="1"/>
          <w:wAfter w:w="6" w:type="dxa"/>
          <w:trHeight w:hRule="exact" w:val="256"/>
        </w:trPr>
        <w:tc>
          <w:tcPr>
            <w:tcW w:w="1167" w:type="dxa"/>
            <w:tcBorders>
              <w:top w:val="nil"/>
              <w:left w:val="nil"/>
              <w:bottom w:val="single" w:sz="2" w:space="0" w:color="000000"/>
              <w:right w:val="nil"/>
            </w:tcBorders>
            <w:shd w:val="clear" w:color="auto" w:fill="F1F1F1"/>
          </w:tcPr>
          <w:p w14:paraId="30E0AFFB" w14:textId="77777777" w:rsidR="003024CB" w:rsidRPr="005C3E2C" w:rsidRDefault="003024CB" w:rsidP="00B769A0">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A101201</w:t>
            </w:r>
          </w:p>
        </w:tc>
        <w:tc>
          <w:tcPr>
            <w:tcW w:w="6562" w:type="dxa"/>
            <w:tcBorders>
              <w:top w:val="nil"/>
              <w:left w:val="nil"/>
              <w:bottom w:val="single" w:sz="2" w:space="0" w:color="000000"/>
              <w:right w:val="nil"/>
            </w:tcBorders>
            <w:shd w:val="clear" w:color="auto" w:fill="F1F1F1"/>
          </w:tcPr>
          <w:p w14:paraId="36CBF438" w14:textId="77777777" w:rsidR="003024CB" w:rsidRPr="005C3E2C" w:rsidRDefault="003024CB" w:rsidP="00B769A0">
            <w:pPr>
              <w:rPr>
                <w:lang w:val="hr-HR"/>
              </w:rPr>
            </w:pPr>
          </w:p>
        </w:tc>
        <w:tc>
          <w:tcPr>
            <w:tcW w:w="4485" w:type="dxa"/>
            <w:gridSpan w:val="2"/>
            <w:tcBorders>
              <w:top w:val="nil"/>
              <w:left w:val="nil"/>
              <w:bottom w:val="single" w:sz="2" w:space="0" w:color="000000"/>
              <w:right w:val="nil"/>
            </w:tcBorders>
            <w:shd w:val="clear" w:color="auto" w:fill="F1F1F1"/>
          </w:tcPr>
          <w:p w14:paraId="4964DF7C" w14:textId="77777777" w:rsidR="003024CB" w:rsidRPr="005C3E2C" w:rsidRDefault="003024CB" w:rsidP="00B769A0">
            <w:pPr>
              <w:rPr>
                <w:lang w:val="hr-HR"/>
              </w:rPr>
            </w:pPr>
          </w:p>
        </w:tc>
        <w:tc>
          <w:tcPr>
            <w:tcW w:w="1446" w:type="dxa"/>
            <w:gridSpan w:val="2"/>
            <w:tcBorders>
              <w:top w:val="nil"/>
              <w:left w:val="nil"/>
              <w:bottom w:val="single" w:sz="2" w:space="0" w:color="000000"/>
              <w:right w:val="nil"/>
            </w:tcBorders>
            <w:shd w:val="clear" w:color="auto" w:fill="F1F1F1"/>
          </w:tcPr>
          <w:p w14:paraId="3DDE7B67" w14:textId="77777777" w:rsidR="003024CB" w:rsidRPr="005C3E2C" w:rsidRDefault="003024CB" w:rsidP="00B769A0">
            <w:pPr>
              <w:rPr>
                <w:lang w:val="hr-HR"/>
              </w:rPr>
            </w:pPr>
          </w:p>
        </w:tc>
        <w:tc>
          <w:tcPr>
            <w:tcW w:w="1122" w:type="dxa"/>
            <w:tcBorders>
              <w:top w:val="nil"/>
              <w:left w:val="nil"/>
              <w:bottom w:val="single" w:sz="2" w:space="0" w:color="000000"/>
              <w:right w:val="nil"/>
            </w:tcBorders>
            <w:shd w:val="clear" w:color="auto" w:fill="F1F1F1"/>
          </w:tcPr>
          <w:p w14:paraId="1B30F2B7" w14:textId="77777777" w:rsidR="003024CB" w:rsidRPr="005C3E2C" w:rsidRDefault="003024CB" w:rsidP="00B769A0">
            <w:pPr>
              <w:rPr>
                <w:lang w:val="hr-HR"/>
              </w:rPr>
            </w:pPr>
          </w:p>
        </w:tc>
      </w:tr>
      <w:tr w:rsidR="003024CB" w:rsidRPr="005C3E2C" w14:paraId="38A74CA8" w14:textId="77777777" w:rsidTr="00B769A0">
        <w:trPr>
          <w:gridAfter w:val="1"/>
          <w:wAfter w:w="6" w:type="dxa"/>
          <w:trHeight w:hRule="exact" w:val="346"/>
        </w:trPr>
        <w:tc>
          <w:tcPr>
            <w:tcW w:w="1167" w:type="dxa"/>
            <w:tcBorders>
              <w:top w:val="single" w:sz="2" w:space="0" w:color="000000"/>
              <w:left w:val="nil"/>
              <w:bottom w:val="single" w:sz="2" w:space="0" w:color="000000"/>
              <w:right w:val="nil"/>
            </w:tcBorders>
            <w:shd w:val="clear" w:color="auto" w:fill="CCFFCC"/>
          </w:tcPr>
          <w:p w14:paraId="797396C8"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562" w:type="dxa"/>
            <w:tcBorders>
              <w:top w:val="single" w:sz="2" w:space="0" w:color="000000"/>
              <w:left w:val="nil"/>
              <w:bottom w:val="single" w:sz="2" w:space="0" w:color="000000"/>
              <w:right w:val="nil"/>
            </w:tcBorders>
            <w:shd w:val="clear" w:color="auto" w:fill="CCFFCC"/>
          </w:tcPr>
          <w:p w14:paraId="626C75E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485" w:type="dxa"/>
            <w:gridSpan w:val="2"/>
            <w:tcBorders>
              <w:top w:val="single" w:sz="2" w:space="0" w:color="000000"/>
              <w:left w:val="nil"/>
              <w:bottom w:val="single" w:sz="2" w:space="0" w:color="000000"/>
              <w:right w:val="nil"/>
            </w:tcBorders>
            <w:shd w:val="clear" w:color="auto" w:fill="CCFFCC"/>
          </w:tcPr>
          <w:p w14:paraId="75F3496C" w14:textId="77777777" w:rsidR="003024CB" w:rsidRPr="005C3E2C" w:rsidRDefault="003024CB" w:rsidP="00B769A0">
            <w:pPr>
              <w:pStyle w:val="TableParagraph"/>
              <w:spacing w:before="16"/>
              <w:ind w:right="398"/>
              <w:jc w:val="right"/>
              <w:rPr>
                <w:rFonts w:ascii="Calibri" w:eastAsia="Calibri" w:hAnsi="Calibri" w:cs="Calibri"/>
                <w:sz w:val="18"/>
                <w:szCs w:val="18"/>
                <w:lang w:val="hr-HR"/>
              </w:rPr>
            </w:pPr>
            <w:r w:rsidRPr="005C3E2C">
              <w:rPr>
                <w:rFonts w:ascii="Calibri"/>
                <w:spacing w:val="-1"/>
                <w:w w:val="95"/>
                <w:sz w:val="18"/>
                <w:lang w:val="hr-HR"/>
              </w:rPr>
              <w:t>200.000,00</w:t>
            </w:r>
          </w:p>
        </w:tc>
        <w:tc>
          <w:tcPr>
            <w:tcW w:w="1446" w:type="dxa"/>
            <w:gridSpan w:val="2"/>
            <w:tcBorders>
              <w:top w:val="single" w:sz="2" w:space="0" w:color="000000"/>
              <w:left w:val="nil"/>
              <w:bottom w:val="single" w:sz="2" w:space="0" w:color="000000"/>
              <w:right w:val="nil"/>
            </w:tcBorders>
            <w:shd w:val="clear" w:color="auto" w:fill="CCFFCC"/>
          </w:tcPr>
          <w:p w14:paraId="1154AAC6" w14:textId="77777777" w:rsidR="003024CB" w:rsidRPr="005C3E2C" w:rsidRDefault="003024CB" w:rsidP="00B769A0">
            <w:pPr>
              <w:pStyle w:val="TableParagraph"/>
              <w:spacing w:before="16"/>
              <w:ind w:left="410"/>
              <w:rPr>
                <w:rFonts w:ascii="Calibri" w:eastAsia="Calibri" w:hAnsi="Calibri" w:cs="Calibri"/>
                <w:sz w:val="18"/>
                <w:szCs w:val="18"/>
                <w:lang w:val="hr-HR"/>
              </w:rPr>
            </w:pPr>
            <w:r w:rsidRPr="005C3E2C">
              <w:rPr>
                <w:rFonts w:ascii="Calibri"/>
                <w:spacing w:val="-1"/>
                <w:sz w:val="18"/>
                <w:lang w:val="hr-HR"/>
              </w:rPr>
              <w:t>200.000,00</w:t>
            </w:r>
          </w:p>
        </w:tc>
        <w:tc>
          <w:tcPr>
            <w:tcW w:w="1122" w:type="dxa"/>
            <w:tcBorders>
              <w:top w:val="single" w:sz="2" w:space="0" w:color="000000"/>
              <w:left w:val="nil"/>
              <w:bottom w:val="single" w:sz="2" w:space="0" w:color="000000"/>
              <w:right w:val="nil"/>
            </w:tcBorders>
            <w:shd w:val="clear" w:color="auto" w:fill="CCFFCC"/>
          </w:tcPr>
          <w:p w14:paraId="78282F30" w14:textId="77777777" w:rsidR="003024CB" w:rsidRPr="005C3E2C" w:rsidRDefault="003024CB" w:rsidP="00B769A0">
            <w:pPr>
              <w:pStyle w:val="TableParagraph"/>
              <w:spacing w:before="16"/>
              <w:ind w:left="229"/>
              <w:rPr>
                <w:rFonts w:ascii="Calibri" w:eastAsia="Calibri" w:hAnsi="Calibri" w:cs="Calibri"/>
                <w:sz w:val="18"/>
                <w:szCs w:val="18"/>
                <w:lang w:val="hr-HR"/>
              </w:rPr>
            </w:pPr>
            <w:r w:rsidRPr="005C3E2C">
              <w:rPr>
                <w:rFonts w:ascii="Calibri"/>
                <w:spacing w:val="-1"/>
                <w:sz w:val="18"/>
                <w:lang w:val="hr-HR"/>
              </w:rPr>
              <w:t>100,00%</w:t>
            </w:r>
          </w:p>
        </w:tc>
      </w:tr>
    </w:tbl>
    <w:p w14:paraId="0534AB91"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280" w:right="660" w:bottom="860" w:left="180" w:header="0" w:footer="666" w:gutter="0"/>
          <w:cols w:space="720"/>
        </w:sectPr>
      </w:pPr>
    </w:p>
    <w:p w14:paraId="50A687AE" w14:textId="48EF51CE"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83328" behindDoc="0" locked="0" layoutInCell="1" allowOverlap="1" wp14:anchorId="5E8E5DE8" wp14:editId="37E435C3">
                <wp:simplePos x="0" y="0"/>
                <wp:positionH relativeFrom="page">
                  <wp:posOffset>175895</wp:posOffset>
                </wp:positionH>
                <wp:positionV relativeFrom="page">
                  <wp:posOffset>1248410</wp:posOffset>
                </wp:positionV>
                <wp:extent cx="9395460" cy="831850"/>
                <wp:effectExtent l="4445" t="635" r="1270" b="0"/>
                <wp:wrapNone/>
                <wp:docPr id="166776847" name="Tekstni okvir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5460" cy="831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7541"/>
                              <w:gridCol w:w="4604"/>
                              <w:gridCol w:w="1515"/>
                              <w:gridCol w:w="1123"/>
                            </w:tblGrid>
                            <w:tr w:rsidR="003024CB" w:rsidRPr="005C3E2C" w14:paraId="4025BF45" w14:textId="77777777">
                              <w:trPr>
                                <w:trHeight w:hRule="exact" w:val="452"/>
                              </w:trPr>
                              <w:tc>
                                <w:tcPr>
                                  <w:tcW w:w="7541" w:type="dxa"/>
                                  <w:tcBorders>
                                    <w:top w:val="single" w:sz="4" w:space="0" w:color="D5DFEB"/>
                                    <w:left w:val="nil"/>
                                    <w:bottom w:val="single" w:sz="2" w:space="0" w:color="000000"/>
                                    <w:right w:val="nil"/>
                                  </w:tcBorders>
                                  <w:shd w:val="clear" w:color="auto" w:fill="BEBEBE"/>
                                </w:tcPr>
                                <w:p w14:paraId="7D0CE7CA"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2017</w:t>
                                  </w:r>
                                  <w:r w:rsidRPr="005C3E2C">
                                    <w:rPr>
                                      <w:rFonts w:ascii="Calibri" w:hAnsi="Calibri"/>
                                      <w:b/>
                                      <w:spacing w:val="39"/>
                                      <w:sz w:val="18"/>
                                      <w:lang w:val="hr-HR"/>
                                    </w:rPr>
                                    <w:t xml:space="preserve"> </w:t>
                                  </w:r>
                                  <w:r w:rsidRPr="005C3E2C">
                                    <w:rPr>
                                      <w:rFonts w:ascii="Calibri" w:hAnsi="Calibri"/>
                                      <w:b/>
                                      <w:spacing w:val="-2"/>
                                      <w:sz w:val="18"/>
                                      <w:lang w:val="hr-HR"/>
                                    </w:rPr>
                                    <w:t>FINANCIRANJE</w:t>
                                  </w:r>
                                  <w:r w:rsidRPr="005C3E2C">
                                    <w:rPr>
                                      <w:rFonts w:ascii="Calibri" w:hAnsi="Calibri"/>
                                      <w:b/>
                                      <w:spacing w:val="-5"/>
                                      <w:sz w:val="18"/>
                                      <w:lang w:val="hr-HR"/>
                                    </w:rPr>
                                    <w:t xml:space="preserve"> </w:t>
                                  </w:r>
                                  <w:r w:rsidRPr="005C3E2C">
                                    <w:rPr>
                                      <w:rFonts w:ascii="Calibri" w:hAnsi="Calibri"/>
                                      <w:b/>
                                      <w:sz w:val="18"/>
                                      <w:lang w:val="hr-HR"/>
                                    </w:rPr>
                                    <w:t>DJEČJEG</w:t>
                                  </w:r>
                                  <w:r w:rsidRPr="005C3E2C">
                                    <w:rPr>
                                      <w:rFonts w:ascii="Calibri" w:hAnsi="Calibri"/>
                                      <w:b/>
                                      <w:spacing w:val="-7"/>
                                      <w:sz w:val="18"/>
                                      <w:lang w:val="hr-HR"/>
                                    </w:rPr>
                                    <w:t xml:space="preserve"> </w:t>
                                  </w:r>
                                  <w:r w:rsidRPr="005C3E2C">
                                    <w:rPr>
                                      <w:rFonts w:ascii="Calibri" w:hAnsi="Calibri"/>
                                      <w:b/>
                                      <w:spacing w:val="-1"/>
                                      <w:sz w:val="18"/>
                                      <w:lang w:val="hr-HR"/>
                                    </w:rPr>
                                    <w:t>VRTIĆA</w:t>
                                  </w:r>
                                  <w:r w:rsidRPr="005C3E2C">
                                    <w:rPr>
                                      <w:rFonts w:ascii="Calibri" w:hAnsi="Calibri"/>
                                      <w:b/>
                                      <w:spacing w:val="-9"/>
                                      <w:sz w:val="18"/>
                                      <w:lang w:val="hr-HR"/>
                                    </w:rPr>
                                    <w:t xml:space="preserve"> </w:t>
                                  </w:r>
                                  <w:r w:rsidRPr="005C3E2C">
                                    <w:rPr>
                                      <w:rFonts w:ascii="Calibri" w:hAnsi="Calibri"/>
                                      <w:b/>
                                      <w:spacing w:val="-1"/>
                                      <w:sz w:val="18"/>
                                      <w:lang w:val="hr-HR"/>
                                    </w:rPr>
                                    <w:t>PINOKIO</w:t>
                                  </w:r>
                                </w:p>
                              </w:tc>
                              <w:tc>
                                <w:tcPr>
                                  <w:tcW w:w="4604" w:type="dxa"/>
                                  <w:tcBorders>
                                    <w:top w:val="single" w:sz="4" w:space="0" w:color="D5DFEB"/>
                                    <w:left w:val="nil"/>
                                    <w:bottom w:val="single" w:sz="2" w:space="0" w:color="000000"/>
                                    <w:right w:val="nil"/>
                                  </w:tcBorders>
                                  <w:shd w:val="clear" w:color="auto" w:fill="BEBEBE"/>
                                </w:tcPr>
                                <w:p w14:paraId="73252AF6" w14:textId="77777777" w:rsidR="003024CB" w:rsidRPr="005C3E2C" w:rsidRDefault="003024CB">
                                  <w:pPr>
                                    <w:pStyle w:val="TableParagraph"/>
                                    <w:spacing w:before="16"/>
                                    <w:ind w:right="336"/>
                                    <w:jc w:val="right"/>
                                    <w:rPr>
                                      <w:rFonts w:ascii="Calibri" w:eastAsia="Calibri" w:hAnsi="Calibri" w:cs="Calibri"/>
                                      <w:sz w:val="18"/>
                                      <w:szCs w:val="18"/>
                                      <w:lang w:val="hr-HR"/>
                                    </w:rPr>
                                  </w:pPr>
                                  <w:r w:rsidRPr="005C3E2C">
                                    <w:rPr>
                                      <w:rFonts w:ascii="Calibri"/>
                                      <w:b/>
                                      <w:spacing w:val="-1"/>
                                      <w:w w:val="95"/>
                                      <w:sz w:val="18"/>
                                      <w:lang w:val="hr-HR"/>
                                    </w:rPr>
                                    <w:t>1.679.141,28</w:t>
                                  </w:r>
                                </w:p>
                              </w:tc>
                              <w:tc>
                                <w:tcPr>
                                  <w:tcW w:w="1515" w:type="dxa"/>
                                  <w:tcBorders>
                                    <w:top w:val="single" w:sz="4" w:space="0" w:color="D5DFEB"/>
                                    <w:left w:val="nil"/>
                                    <w:bottom w:val="single" w:sz="2" w:space="0" w:color="000000"/>
                                    <w:right w:val="nil"/>
                                  </w:tcBorders>
                                  <w:shd w:val="clear" w:color="auto" w:fill="BEBEBE"/>
                                </w:tcPr>
                                <w:p w14:paraId="73EE25DC" w14:textId="77777777" w:rsidR="003024CB" w:rsidRPr="005C3E2C" w:rsidRDefault="003024CB">
                                  <w:pPr>
                                    <w:pStyle w:val="TableParagraph"/>
                                    <w:spacing w:before="16"/>
                                    <w:ind w:left="331"/>
                                    <w:rPr>
                                      <w:rFonts w:ascii="Calibri" w:eastAsia="Calibri" w:hAnsi="Calibri" w:cs="Calibri"/>
                                      <w:sz w:val="18"/>
                                      <w:szCs w:val="18"/>
                                      <w:lang w:val="hr-HR"/>
                                    </w:rPr>
                                  </w:pPr>
                                  <w:r w:rsidRPr="005C3E2C">
                                    <w:rPr>
                                      <w:rFonts w:ascii="Calibri"/>
                                      <w:b/>
                                      <w:spacing w:val="-1"/>
                                      <w:sz w:val="18"/>
                                      <w:lang w:val="hr-HR"/>
                                    </w:rPr>
                                    <w:t>1.685.188,24</w:t>
                                  </w:r>
                                </w:p>
                              </w:tc>
                              <w:tc>
                                <w:tcPr>
                                  <w:tcW w:w="1123" w:type="dxa"/>
                                  <w:tcBorders>
                                    <w:top w:val="single" w:sz="4" w:space="0" w:color="D5DFEB"/>
                                    <w:left w:val="nil"/>
                                    <w:bottom w:val="single" w:sz="2" w:space="0" w:color="000000"/>
                                    <w:right w:val="nil"/>
                                  </w:tcBorders>
                                  <w:shd w:val="clear" w:color="auto" w:fill="BEBEBE"/>
                                </w:tcPr>
                                <w:p w14:paraId="122F6AED" w14:textId="77777777" w:rsidR="003024CB" w:rsidRPr="005C3E2C" w:rsidRDefault="003024CB">
                                  <w:pPr>
                                    <w:pStyle w:val="TableParagraph"/>
                                    <w:spacing w:before="16"/>
                                    <w:ind w:left="219"/>
                                    <w:rPr>
                                      <w:rFonts w:ascii="Calibri" w:eastAsia="Calibri" w:hAnsi="Calibri" w:cs="Calibri"/>
                                      <w:sz w:val="18"/>
                                      <w:szCs w:val="18"/>
                                      <w:lang w:val="hr-HR"/>
                                    </w:rPr>
                                  </w:pPr>
                                  <w:r w:rsidRPr="005C3E2C">
                                    <w:rPr>
                                      <w:rFonts w:ascii="Calibri"/>
                                      <w:b/>
                                      <w:spacing w:val="-1"/>
                                      <w:sz w:val="18"/>
                                      <w:lang w:val="hr-HR"/>
                                    </w:rPr>
                                    <w:t>100,36%</w:t>
                                  </w:r>
                                </w:p>
                              </w:tc>
                            </w:tr>
                            <w:tr w:rsidR="003024CB" w:rsidRPr="005C3E2C" w14:paraId="6B490B47" w14:textId="77777777">
                              <w:trPr>
                                <w:trHeight w:hRule="exact" w:val="252"/>
                              </w:trPr>
                              <w:tc>
                                <w:tcPr>
                                  <w:tcW w:w="7541" w:type="dxa"/>
                                  <w:tcBorders>
                                    <w:top w:val="single" w:sz="2" w:space="0" w:color="000000"/>
                                    <w:left w:val="nil"/>
                                    <w:bottom w:val="nil"/>
                                    <w:right w:val="nil"/>
                                  </w:tcBorders>
                                  <w:shd w:val="clear" w:color="auto" w:fill="F1F1F1"/>
                                </w:tcPr>
                                <w:p w14:paraId="03278440"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8"/>
                                      <w:sz w:val="18"/>
                                      <w:lang w:val="hr-HR"/>
                                    </w:rPr>
                                    <w:t xml:space="preserve"> </w:t>
                                  </w:r>
                                  <w:r w:rsidRPr="005C3E2C">
                                    <w:rPr>
                                      <w:rFonts w:ascii="Calibri" w:hAnsi="Calibri"/>
                                      <w:b/>
                                      <w:sz w:val="18"/>
                                      <w:lang w:val="hr-HR"/>
                                    </w:rPr>
                                    <w:t>DJEČJI</w:t>
                                  </w:r>
                                  <w:r w:rsidRPr="005C3E2C">
                                    <w:rPr>
                                      <w:rFonts w:ascii="Calibri" w:hAnsi="Calibri"/>
                                      <w:b/>
                                      <w:spacing w:val="-6"/>
                                      <w:sz w:val="18"/>
                                      <w:lang w:val="hr-HR"/>
                                    </w:rPr>
                                    <w:t xml:space="preserve"> </w:t>
                                  </w:r>
                                  <w:r w:rsidRPr="005C3E2C">
                                    <w:rPr>
                                      <w:rFonts w:ascii="Calibri" w:hAnsi="Calibri"/>
                                      <w:b/>
                                      <w:spacing w:val="-1"/>
                                      <w:sz w:val="18"/>
                                      <w:lang w:val="hr-HR"/>
                                    </w:rPr>
                                    <w:t>VRTIĆ</w:t>
                                  </w:r>
                                  <w:r w:rsidRPr="005C3E2C">
                                    <w:rPr>
                                      <w:rFonts w:ascii="Calibri" w:hAnsi="Calibri"/>
                                      <w:b/>
                                      <w:spacing w:val="-6"/>
                                      <w:sz w:val="18"/>
                                      <w:lang w:val="hr-HR"/>
                                    </w:rPr>
                                    <w:t xml:space="preserve"> </w:t>
                                  </w:r>
                                  <w:r w:rsidRPr="005C3E2C">
                                    <w:rPr>
                                      <w:rFonts w:ascii="Calibri" w:hAnsi="Calibri"/>
                                      <w:b/>
                                      <w:spacing w:val="-1"/>
                                      <w:sz w:val="18"/>
                                      <w:lang w:val="hr-HR"/>
                                    </w:rPr>
                                    <w:t>"PINOKIO"</w:t>
                                  </w:r>
                                </w:p>
                              </w:tc>
                              <w:tc>
                                <w:tcPr>
                                  <w:tcW w:w="4604" w:type="dxa"/>
                                  <w:tcBorders>
                                    <w:top w:val="single" w:sz="2" w:space="0" w:color="000000"/>
                                    <w:left w:val="nil"/>
                                    <w:bottom w:val="nil"/>
                                    <w:right w:val="nil"/>
                                  </w:tcBorders>
                                  <w:shd w:val="clear" w:color="auto" w:fill="F1F1F1"/>
                                </w:tcPr>
                                <w:p w14:paraId="1E0937FC" w14:textId="77777777" w:rsidR="003024CB" w:rsidRPr="005C3E2C" w:rsidRDefault="003024CB">
                                  <w:pPr>
                                    <w:pStyle w:val="TableParagraph"/>
                                    <w:spacing w:before="15"/>
                                    <w:ind w:right="329"/>
                                    <w:jc w:val="right"/>
                                    <w:rPr>
                                      <w:rFonts w:ascii="Calibri" w:eastAsia="Calibri" w:hAnsi="Calibri" w:cs="Calibri"/>
                                      <w:sz w:val="18"/>
                                      <w:szCs w:val="18"/>
                                      <w:lang w:val="hr-HR"/>
                                    </w:rPr>
                                  </w:pPr>
                                  <w:r w:rsidRPr="005C3E2C">
                                    <w:rPr>
                                      <w:rFonts w:ascii="Calibri"/>
                                      <w:b/>
                                      <w:spacing w:val="-1"/>
                                      <w:w w:val="95"/>
                                      <w:sz w:val="18"/>
                                      <w:lang w:val="hr-HR"/>
                                    </w:rPr>
                                    <w:t>1.674.173,28</w:t>
                                  </w:r>
                                </w:p>
                              </w:tc>
                              <w:tc>
                                <w:tcPr>
                                  <w:tcW w:w="1515" w:type="dxa"/>
                                  <w:tcBorders>
                                    <w:top w:val="single" w:sz="2" w:space="0" w:color="000000"/>
                                    <w:left w:val="nil"/>
                                    <w:bottom w:val="nil"/>
                                    <w:right w:val="nil"/>
                                  </w:tcBorders>
                                  <w:shd w:val="clear" w:color="auto" w:fill="F1F1F1"/>
                                </w:tcPr>
                                <w:p w14:paraId="62B582E2" w14:textId="77777777" w:rsidR="003024CB" w:rsidRPr="005C3E2C" w:rsidRDefault="003024CB">
                                  <w:pPr>
                                    <w:pStyle w:val="TableParagraph"/>
                                    <w:spacing w:before="15"/>
                                    <w:ind w:left="339"/>
                                    <w:rPr>
                                      <w:rFonts w:ascii="Calibri" w:eastAsia="Calibri" w:hAnsi="Calibri" w:cs="Calibri"/>
                                      <w:sz w:val="18"/>
                                      <w:szCs w:val="18"/>
                                      <w:lang w:val="hr-HR"/>
                                    </w:rPr>
                                  </w:pPr>
                                  <w:r w:rsidRPr="005C3E2C">
                                    <w:rPr>
                                      <w:rFonts w:ascii="Calibri"/>
                                      <w:b/>
                                      <w:spacing w:val="-1"/>
                                      <w:sz w:val="18"/>
                                      <w:lang w:val="hr-HR"/>
                                    </w:rPr>
                                    <w:t>1.681.213,84</w:t>
                                  </w:r>
                                </w:p>
                              </w:tc>
                              <w:tc>
                                <w:tcPr>
                                  <w:tcW w:w="1123" w:type="dxa"/>
                                  <w:tcBorders>
                                    <w:top w:val="single" w:sz="2" w:space="0" w:color="000000"/>
                                    <w:left w:val="nil"/>
                                    <w:bottom w:val="nil"/>
                                    <w:right w:val="nil"/>
                                  </w:tcBorders>
                                  <w:shd w:val="clear" w:color="auto" w:fill="F1F1F1"/>
                                </w:tcPr>
                                <w:p w14:paraId="686AFBC1" w14:textId="77777777" w:rsidR="003024CB" w:rsidRPr="005C3E2C" w:rsidRDefault="003024CB">
                                  <w:pPr>
                                    <w:pStyle w:val="TableParagraph"/>
                                    <w:spacing w:before="15"/>
                                    <w:ind w:left="227"/>
                                    <w:rPr>
                                      <w:rFonts w:ascii="Calibri" w:eastAsia="Calibri" w:hAnsi="Calibri" w:cs="Calibri"/>
                                      <w:sz w:val="18"/>
                                      <w:szCs w:val="18"/>
                                      <w:lang w:val="hr-HR"/>
                                    </w:rPr>
                                  </w:pPr>
                                  <w:r w:rsidRPr="005C3E2C">
                                    <w:rPr>
                                      <w:rFonts w:ascii="Calibri"/>
                                      <w:b/>
                                      <w:spacing w:val="-1"/>
                                      <w:sz w:val="18"/>
                                      <w:lang w:val="hr-HR"/>
                                    </w:rPr>
                                    <w:t>100,42%</w:t>
                                  </w:r>
                                </w:p>
                              </w:tc>
                            </w:tr>
                            <w:tr w:rsidR="003024CB" w:rsidRPr="005C3E2C" w14:paraId="6AF236E7" w14:textId="77777777">
                              <w:trPr>
                                <w:trHeight w:hRule="exact" w:val="253"/>
                              </w:trPr>
                              <w:tc>
                                <w:tcPr>
                                  <w:tcW w:w="7541" w:type="dxa"/>
                                  <w:tcBorders>
                                    <w:top w:val="nil"/>
                                    <w:left w:val="nil"/>
                                    <w:bottom w:val="single" w:sz="2" w:space="0" w:color="000000"/>
                                    <w:right w:val="nil"/>
                                  </w:tcBorders>
                                  <w:shd w:val="clear" w:color="auto" w:fill="F1F1F1"/>
                                </w:tcPr>
                                <w:p w14:paraId="6C429FC5"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A101001</w:t>
                                  </w:r>
                                </w:p>
                              </w:tc>
                              <w:tc>
                                <w:tcPr>
                                  <w:tcW w:w="4604" w:type="dxa"/>
                                  <w:tcBorders>
                                    <w:top w:val="nil"/>
                                    <w:left w:val="nil"/>
                                    <w:bottom w:val="single" w:sz="2" w:space="0" w:color="000000"/>
                                    <w:right w:val="nil"/>
                                  </w:tcBorders>
                                  <w:shd w:val="clear" w:color="auto" w:fill="F1F1F1"/>
                                </w:tcPr>
                                <w:p w14:paraId="52F847DE" w14:textId="77777777" w:rsidR="003024CB" w:rsidRPr="005C3E2C" w:rsidRDefault="003024CB">
                                  <w:pPr>
                                    <w:rPr>
                                      <w:lang w:val="hr-HR"/>
                                    </w:rPr>
                                  </w:pPr>
                                </w:p>
                              </w:tc>
                              <w:tc>
                                <w:tcPr>
                                  <w:tcW w:w="1515" w:type="dxa"/>
                                  <w:tcBorders>
                                    <w:top w:val="nil"/>
                                    <w:left w:val="nil"/>
                                    <w:bottom w:val="single" w:sz="2" w:space="0" w:color="000000"/>
                                    <w:right w:val="nil"/>
                                  </w:tcBorders>
                                  <w:shd w:val="clear" w:color="auto" w:fill="F1F1F1"/>
                                </w:tcPr>
                                <w:p w14:paraId="19EA00DE" w14:textId="77777777" w:rsidR="003024CB" w:rsidRPr="005C3E2C" w:rsidRDefault="003024CB">
                                  <w:pPr>
                                    <w:rPr>
                                      <w:lang w:val="hr-HR"/>
                                    </w:rPr>
                                  </w:pPr>
                                </w:p>
                              </w:tc>
                              <w:tc>
                                <w:tcPr>
                                  <w:tcW w:w="1123" w:type="dxa"/>
                                  <w:tcBorders>
                                    <w:top w:val="nil"/>
                                    <w:left w:val="nil"/>
                                    <w:bottom w:val="single" w:sz="2" w:space="0" w:color="000000"/>
                                    <w:right w:val="nil"/>
                                  </w:tcBorders>
                                  <w:shd w:val="clear" w:color="auto" w:fill="F1F1F1"/>
                                </w:tcPr>
                                <w:p w14:paraId="413009BC" w14:textId="77777777" w:rsidR="003024CB" w:rsidRPr="005C3E2C" w:rsidRDefault="003024CB">
                                  <w:pPr>
                                    <w:rPr>
                                      <w:lang w:val="hr-HR"/>
                                    </w:rPr>
                                  </w:pPr>
                                </w:p>
                              </w:tc>
                            </w:tr>
                            <w:tr w:rsidR="003024CB" w:rsidRPr="005C3E2C" w14:paraId="67C8A7AA" w14:textId="77777777">
                              <w:trPr>
                                <w:trHeight w:hRule="exact" w:val="344"/>
                              </w:trPr>
                              <w:tc>
                                <w:tcPr>
                                  <w:tcW w:w="7541" w:type="dxa"/>
                                  <w:tcBorders>
                                    <w:top w:val="single" w:sz="2" w:space="0" w:color="000000"/>
                                    <w:left w:val="nil"/>
                                    <w:bottom w:val="single" w:sz="2" w:space="0" w:color="000000"/>
                                    <w:right w:val="nil"/>
                                  </w:tcBorders>
                                  <w:shd w:val="clear" w:color="auto" w:fill="CCFFCC"/>
                                </w:tcPr>
                                <w:p w14:paraId="6931324D"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604" w:type="dxa"/>
                                  <w:tcBorders>
                                    <w:top w:val="single" w:sz="2" w:space="0" w:color="000000"/>
                                    <w:left w:val="nil"/>
                                    <w:bottom w:val="single" w:sz="2" w:space="0" w:color="000000"/>
                                    <w:right w:val="nil"/>
                                  </w:tcBorders>
                                  <w:shd w:val="clear" w:color="auto" w:fill="CCFFCC"/>
                                </w:tcPr>
                                <w:p w14:paraId="1F63B3E1" w14:textId="77777777" w:rsidR="003024CB" w:rsidRPr="005C3E2C" w:rsidRDefault="003024CB">
                                  <w:pPr>
                                    <w:pStyle w:val="TableParagraph"/>
                                    <w:spacing w:before="16"/>
                                    <w:ind w:right="329"/>
                                    <w:jc w:val="right"/>
                                    <w:rPr>
                                      <w:rFonts w:ascii="Calibri" w:eastAsia="Calibri" w:hAnsi="Calibri" w:cs="Calibri"/>
                                      <w:sz w:val="18"/>
                                      <w:szCs w:val="18"/>
                                      <w:lang w:val="hr-HR"/>
                                    </w:rPr>
                                  </w:pPr>
                                  <w:r w:rsidRPr="005C3E2C">
                                    <w:rPr>
                                      <w:rFonts w:ascii="Calibri"/>
                                      <w:spacing w:val="-1"/>
                                      <w:w w:val="95"/>
                                      <w:sz w:val="18"/>
                                      <w:lang w:val="hr-HR"/>
                                    </w:rPr>
                                    <w:t>1.170.684,33</w:t>
                                  </w:r>
                                </w:p>
                              </w:tc>
                              <w:tc>
                                <w:tcPr>
                                  <w:tcW w:w="1515" w:type="dxa"/>
                                  <w:tcBorders>
                                    <w:top w:val="single" w:sz="2" w:space="0" w:color="000000"/>
                                    <w:left w:val="nil"/>
                                    <w:bottom w:val="single" w:sz="2" w:space="0" w:color="000000"/>
                                    <w:right w:val="nil"/>
                                  </w:tcBorders>
                                  <w:shd w:val="clear" w:color="auto" w:fill="CCFFCC"/>
                                </w:tcPr>
                                <w:p w14:paraId="4EF87489" w14:textId="77777777" w:rsidR="003024CB" w:rsidRPr="005C3E2C" w:rsidRDefault="003024CB">
                                  <w:pPr>
                                    <w:pStyle w:val="TableParagraph"/>
                                    <w:spacing w:before="16"/>
                                    <w:ind w:left="344"/>
                                    <w:rPr>
                                      <w:rFonts w:ascii="Calibri" w:eastAsia="Calibri" w:hAnsi="Calibri" w:cs="Calibri"/>
                                      <w:sz w:val="18"/>
                                      <w:szCs w:val="18"/>
                                      <w:lang w:val="hr-HR"/>
                                    </w:rPr>
                                  </w:pPr>
                                  <w:r w:rsidRPr="005C3E2C">
                                    <w:rPr>
                                      <w:rFonts w:ascii="Calibri"/>
                                      <w:spacing w:val="-1"/>
                                      <w:sz w:val="18"/>
                                      <w:lang w:val="hr-HR"/>
                                    </w:rPr>
                                    <w:t>1.177.724,89</w:t>
                                  </w:r>
                                </w:p>
                              </w:tc>
                              <w:tc>
                                <w:tcPr>
                                  <w:tcW w:w="1123" w:type="dxa"/>
                                  <w:tcBorders>
                                    <w:top w:val="single" w:sz="2" w:space="0" w:color="000000"/>
                                    <w:left w:val="nil"/>
                                    <w:bottom w:val="single" w:sz="2" w:space="0" w:color="000000"/>
                                    <w:right w:val="nil"/>
                                  </w:tcBorders>
                                  <w:shd w:val="clear" w:color="auto" w:fill="CCFFCC"/>
                                </w:tcPr>
                                <w:p w14:paraId="2C9B95A5" w14:textId="77777777" w:rsidR="003024CB" w:rsidRPr="005C3E2C" w:rsidRDefault="003024CB">
                                  <w:pPr>
                                    <w:pStyle w:val="TableParagraph"/>
                                    <w:spacing w:before="16"/>
                                    <w:ind w:left="229"/>
                                    <w:rPr>
                                      <w:rFonts w:ascii="Calibri" w:eastAsia="Calibri" w:hAnsi="Calibri" w:cs="Calibri"/>
                                      <w:sz w:val="18"/>
                                      <w:szCs w:val="18"/>
                                      <w:lang w:val="hr-HR"/>
                                    </w:rPr>
                                  </w:pPr>
                                  <w:r w:rsidRPr="005C3E2C">
                                    <w:rPr>
                                      <w:rFonts w:ascii="Calibri"/>
                                      <w:spacing w:val="-1"/>
                                      <w:sz w:val="18"/>
                                      <w:lang w:val="hr-HR"/>
                                    </w:rPr>
                                    <w:t>100,60%</w:t>
                                  </w:r>
                                </w:p>
                              </w:tc>
                            </w:tr>
                          </w:tbl>
                          <w:p w14:paraId="17D524F7"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E5DE8" id="Tekstni okvir 29" o:spid="_x0000_s1076" type="#_x0000_t202" style="position:absolute;margin-left:13.85pt;margin-top:98.3pt;width:739.8pt;height:65.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7541"/>
                        <w:gridCol w:w="4604"/>
                        <w:gridCol w:w="1515"/>
                        <w:gridCol w:w="1123"/>
                      </w:tblGrid>
                      <w:tr w:rsidR="003024CB" w:rsidRPr="005C3E2C" w14:paraId="4025BF45" w14:textId="77777777">
                        <w:trPr>
                          <w:trHeight w:hRule="exact" w:val="452"/>
                        </w:trPr>
                        <w:tc>
                          <w:tcPr>
                            <w:tcW w:w="7541" w:type="dxa"/>
                            <w:tcBorders>
                              <w:top w:val="single" w:sz="4" w:space="0" w:color="D5DFEB"/>
                              <w:left w:val="nil"/>
                              <w:bottom w:val="single" w:sz="2" w:space="0" w:color="000000"/>
                              <w:right w:val="nil"/>
                            </w:tcBorders>
                            <w:shd w:val="clear" w:color="auto" w:fill="BEBEBE"/>
                          </w:tcPr>
                          <w:p w14:paraId="7D0CE7CA" w14:textId="77777777" w:rsidR="003024CB" w:rsidRPr="005C3E2C" w:rsidRDefault="003024CB">
                            <w:pPr>
                              <w:pStyle w:val="TableParagraph"/>
                              <w:spacing w:before="16"/>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2017</w:t>
                            </w:r>
                            <w:r w:rsidRPr="005C3E2C">
                              <w:rPr>
                                <w:rFonts w:ascii="Calibri" w:hAnsi="Calibri"/>
                                <w:b/>
                                <w:spacing w:val="39"/>
                                <w:sz w:val="18"/>
                                <w:lang w:val="hr-HR"/>
                              </w:rPr>
                              <w:t xml:space="preserve"> </w:t>
                            </w:r>
                            <w:r w:rsidRPr="005C3E2C">
                              <w:rPr>
                                <w:rFonts w:ascii="Calibri" w:hAnsi="Calibri"/>
                                <w:b/>
                                <w:spacing w:val="-2"/>
                                <w:sz w:val="18"/>
                                <w:lang w:val="hr-HR"/>
                              </w:rPr>
                              <w:t>FINANCIRANJE</w:t>
                            </w:r>
                            <w:r w:rsidRPr="005C3E2C">
                              <w:rPr>
                                <w:rFonts w:ascii="Calibri" w:hAnsi="Calibri"/>
                                <w:b/>
                                <w:spacing w:val="-5"/>
                                <w:sz w:val="18"/>
                                <w:lang w:val="hr-HR"/>
                              </w:rPr>
                              <w:t xml:space="preserve"> </w:t>
                            </w:r>
                            <w:r w:rsidRPr="005C3E2C">
                              <w:rPr>
                                <w:rFonts w:ascii="Calibri" w:hAnsi="Calibri"/>
                                <w:b/>
                                <w:sz w:val="18"/>
                                <w:lang w:val="hr-HR"/>
                              </w:rPr>
                              <w:t>DJEČJEG</w:t>
                            </w:r>
                            <w:r w:rsidRPr="005C3E2C">
                              <w:rPr>
                                <w:rFonts w:ascii="Calibri" w:hAnsi="Calibri"/>
                                <w:b/>
                                <w:spacing w:val="-7"/>
                                <w:sz w:val="18"/>
                                <w:lang w:val="hr-HR"/>
                              </w:rPr>
                              <w:t xml:space="preserve"> </w:t>
                            </w:r>
                            <w:r w:rsidRPr="005C3E2C">
                              <w:rPr>
                                <w:rFonts w:ascii="Calibri" w:hAnsi="Calibri"/>
                                <w:b/>
                                <w:spacing w:val="-1"/>
                                <w:sz w:val="18"/>
                                <w:lang w:val="hr-HR"/>
                              </w:rPr>
                              <w:t>VRTIĆA</w:t>
                            </w:r>
                            <w:r w:rsidRPr="005C3E2C">
                              <w:rPr>
                                <w:rFonts w:ascii="Calibri" w:hAnsi="Calibri"/>
                                <w:b/>
                                <w:spacing w:val="-9"/>
                                <w:sz w:val="18"/>
                                <w:lang w:val="hr-HR"/>
                              </w:rPr>
                              <w:t xml:space="preserve"> </w:t>
                            </w:r>
                            <w:r w:rsidRPr="005C3E2C">
                              <w:rPr>
                                <w:rFonts w:ascii="Calibri" w:hAnsi="Calibri"/>
                                <w:b/>
                                <w:spacing w:val="-1"/>
                                <w:sz w:val="18"/>
                                <w:lang w:val="hr-HR"/>
                              </w:rPr>
                              <w:t>PINOKIO</w:t>
                            </w:r>
                          </w:p>
                        </w:tc>
                        <w:tc>
                          <w:tcPr>
                            <w:tcW w:w="4604" w:type="dxa"/>
                            <w:tcBorders>
                              <w:top w:val="single" w:sz="4" w:space="0" w:color="D5DFEB"/>
                              <w:left w:val="nil"/>
                              <w:bottom w:val="single" w:sz="2" w:space="0" w:color="000000"/>
                              <w:right w:val="nil"/>
                            </w:tcBorders>
                            <w:shd w:val="clear" w:color="auto" w:fill="BEBEBE"/>
                          </w:tcPr>
                          <w:p w14:paraId="73252AF6" w14:textId="77777777" w:rsidR="003024CB" w:rsidRPr="005C3E2C" w:rsidRDefault="003024CB">
                            <w:pPr>
                              <w:pStyle w:val="TableParagraph"/>
                              <w:spacing w:before="16"/>
                              <w:ind w:right="336"/>
                              <w:jc w:val="right"/>
                              <w:rPr>
                                <w:rFonts w:ascii="Calibri" w:eastAsia="Calibri" w:hAnsi="Calibri" w:cs="Calibri"/>
                                <w:sz w:val="18"/>
                                <w:szCs w:val="18"/>
                                <w:lang w:val="hr-HR"/>
                              </w:rPr>
                            </w:pPr>
                            <w:r w:rsidRPr="005C3E2C">
                              <w:rPr>
                                <w:rFonts w:ascii="Calibri"/>
                                <w:b/>
                                <w:spacing w:val="-1"/>
                                <w:w w:val="95"/>
                                <w:sz w:val="18"/>
                                <w:lang w:val="hr-HR"/>
                              </w:rPr>
                              <w:t>1.679.141,28</w:t>
                            </w:r>
                          </w:p>
                        </w:tc>
                        <w:tc>
                          <w:tcPr>
                            <w:tcW w:w="1515" w:type="dxa"/>
                            <w:tcBorders>
                              <w:top w:val="single" w:sz="4" w:space="0" w:color="D5DFEB"/>
                              <w:left w:val="nil"/>
                              <w:bottom w:val="single" w:sz="2" w:space="0" w:color="000000"/>
                              <w:right w:val="nil"/>
                            </w:tcBorders>
                            <w:shd w:val="clear" w:color="auto" w:fill="BEBEBE"/>
                          </w:tcPr>
                          <w:p w14:paraId="73EE25DC" w14:textId="77777777" w:rsidR="003024CB" w:rsidRPr="005C3E2C" w:rsidRDefault="003024CB">
                            <w:pPr>
                              <w:pStyle w:val="TableParagraph"/>
                              <w:spacing w:before="16"/>
                              <w:ind w:left="331"/>
                              <w:rPr>
                                <w:rFonts w:ascii="Calibri" w:eastAsia="Calibri" w:hAnsi="Calibri" w:cs="Calibri"/>
                                <w:sz w:val="18"/>
                                <w:szCs w:val="18"/>
                                <w:lang w:val="hr-HR"/>
                              </w:rPr>
                            </w:pPr>
                            <w:r w:rsidRPr="005C3E2C">
                              <w:rPr>
                                <w:rFonts w:ascii="Calibri"/>
                                <w:b/>
                                <w:spacing w:val="-1"/>
                                <w:sz w:val="18"/>
                                <w:lang w:val="hr-HR"/>
                              </w:rPr>
                              <w:t>1.685.188,24</w:t>
                            </w:r>
                          </w:p>
                        </w:tc>
                        <w:tc>
                          <w:tcPr>
                            <w:tcW w:w="1123" w:type="dxa"/>
                            <w:tcBorders>
                              <w:top w:val="single" w:sz="4" w:space="0" w:color="D5DFEB"/>
                              <w:left w:val="nil"/>
                              <w:bottom w:val="single" w:sz="2" w:space="0" w:color="000000"/>
                              <w:right w:val="nil"/>
                            </w:tcBorders>
                            <w:shd w:val="clear" w:color="auto" w:fill="BEBEBE"/>
                          </w:tcPr>
                          <w:p w14:paraId="122F6AED" w14:textId="77777777" w:rsidR="003024CB" w:rsidRPr="005C3E2C" w:rsidRDefault="003024CB">
                            <w:pPr>
                              <w:pStyle w:val="TableParagraph"/>
                              <w:spacing w:before="16"/>
                              <w:ind w:left="219"/>
                              <w:rPr>
                                <w:rFonts w:ascii="Calibri" w:eastAsia="Calibri" w:hAnsi="Calibri" w:cs="Calibri"/>
                                <w:sz w:val="18"/>
                                <w:szCs w:val="18"/>
                                <w:lang w:val="hr-HR"/>
                              </w:rPr>
                            </w:pPr>
                            <w:r w:rsidRPr="005C3E2C">
                              <w:rPr>
                                <w:rFonts w:ascii="Calibri"/>
                                <w:b/>
                                <w:spacing w:val="-1"/>
                                <w:sz w:val="18"/>
                                <w:lang w:val="hr-HR"/>
                              </w:rPr>
                              <w:t>100,36%</w:t>
                            </w:r>
                          </w:p>
                        </w:tc>
                      </w:tr>
                      <w:tr w:rsidR="003024CB" w:rsidRPr="005C3E2C" w14:paraId="6B490B47" w14:textId="77777777">
                        <w:trPr>
                          <w:trHeight w:hRule="exact" w:val="252"/>
                        </w:trPr>
                        <w:tc>
                          <w:tcPr>
                            <w:tcW w:w="7541" w:type="dxa"/>
                            <w:tcBorders>
                              <w:top w:val="single" w:sz="2" w:space="0" w:color="000000"/>
                              <w:left w:val="nil"/>
                              <w:bottom w:val="nil"/>
                              <w:right w:val="nil"/>
                            </w:tcBorders>
                            <w:shd w:val="clear" w:color="auto" w:fill="F1F1F1"/>
                          </w:tcPr>
                          <w:p w14:paraId="03278440"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8"/>
                                <w:sz w:val="18"/>
                                <w:lang w:val="hr-HR"/>
                              </w:rPr>
                              <w:t xml:space="preserve"> </w:t>
                            </w:r>
                            <w:r w:rsidRPr="005C3E2C">
                              <w:rPr>
                                <w:rFonts w:ascii="Calibri" w:hAnsi="Calibri"/>
                                <w:b/>
                                <w:sz w:val="18"/>
                                <w:lang w:val="hr-HR"/>
                              </w:rPr>
                              <w:t>DJEČJI</w:t>
                            </w:r>
                            <w:r w:rsidRPr="005C3E2C">
                              <w:rPr>
                                <w:rFonts w:ascii="Calibri" w:hAnsi="Calibri"/>
                                <w:b/>
                                <w:spacing w:val="-6"/>
                                <w:sz w:val="18"/>
                                <w:lang w:val="hr-HR"/>
                              </w:rPr>
                              <w:t xml:space="preserve"> </w:t>
                            </w:r>
                            <w:r w:rsidRPr="005C3E2C">
                              <w:rPr>
                                <w:rFonts w:ascii="Calibri" w:hAnsi="Calibri"/>
                                <w:b/>
                                <w:spacing w:val="-1"/>
                                <w:sz w:val="18"/>
                                <w:lang w:val="hr-HR"/>
                              </w:rPr>
                              <w:t>VRTIĆ</w:t>
                            </w:r>
                            <w:r w:rsidRPr="005C3E2C">
                              <w:rPr>
                                <w:rFonts w:ascii="Calibri" w:hAnsi="Calibri"/>
                                <w:b/>
                                <w:spacing w:val="-6"/>
                                <w:sz w:val="18"/>
                                <w:lang w:val="hr-HR"/>
                              </w:rPr>
                              <w:t xml:space="preserve"> </w:t>
                            </w:r>
                            <w:r w:rsidRPr="005C3E2C">
                              <w:rPr>
                                <w:rFonts w:ascii="Calibri" w:hAnsi="Calibri"/>
                                <w:b/>
                                <w:spacing w:val="-1"/>
                                <w:sz w:val="18"/>
                                <w:lang w:val="hr-HR"/>
                              </w:rPr>
                              <w:t>"PINOKIO"</w:t>
                            </w:r>
                          </w:p>
                        </w:tc>
                        <w:tc>
                          <w:tcPr>
                            <w:tcW w:w="4604" w:type="dxa"/>
                            <w:tcBorders>
                              <w:top w:val="single" w:sz="2" w:space="0" w:color="000000"/>
                              <w:left w:val="nil"/>
                              <w:bottom w:val="nil"/>
                              <w:right w:val="nil"/>
                            </w:tcBorders>
                            <w:shd w:val="clear" w:color="auto" w:fill="F1F1F1"/>
                          </w:tcPr>
                          <w:p w14:paraId="1E0937FC" w14:textId="77777777" w:rsidR="003024CB" w:rsidRPr="005C3E2C" w:rsidRDefault="003024CB">
                            <w:pPr>
                              <w:pStyle w:val="TableParagraph"/>
                              <w:spacing w:before="15"/>
                              <w:ind w:right="329"/>
                              <w:jc w:val="right"/>
                              <w:rPr>
                                <w:rFonts w:ascii="Calibri" w:eastAsia="Calibri" w:hAnsi="Calibri" w:cs="Calibri"/>
                                <w:sz w:val="18"/>
                                <w:szCs w:val="18"/>
                                <w:lang w:val="hr-HR"/>
                              </w:rPr>
                            </w:pPr>
                            <w:r w:rsidRPr="005C3E2C">
                              <w:rPr>
                                <w:rFonts w:ascii="Calibri"/>
                                <w:b/>
                                <w:spacing w:val="-1"/>
                                <w:w w:val="95"/>
                                <w:sz w:val="18"/>
                                <w:lang w:val="hr-HR"/>
                              </w:rPr>
                              <w:t>1.674.173,28</w:t>
                            </w:r>
                          </w:p>
                        </w:tc>
                        <w:tc>
                          <w:tcPr>
                            <w:tcW w:w="1515" w:type="dxa"/>
                            <w:tcBorders>
                              <w:top w:val="single" w:sz="2" w:space="0" w:color="000000"/>
                              <w:left w:val="nil"/>
                              <w:bottom w:val="nil"/>
                              <w:right w:val="nil"/>
                            </w:tcBorders>
                            <w:shd w:val="clear" w:color="auto" w:fill="F1F1F1"/>
                          </w:tcPr>
                          <w:p w14:paraId="62B582E2" w14:textId="77777777" w:rsidR="003024CB" w:rsidRPr="005C3E2C" w:rsidRDefault="003024CB">
                            <w:pPr>
                              <w:pStyle w:val="TableParagraph"/>
                              <w:spacing w:before="15"/>
                              <w:ind w:left="339"/>
                              <w:rPr>
                                <w:rFonts w:ascii="Calibri" w:eastAsia="Calibri" w:hAnsi="Calibri" w:cs="Calibri"/>
                                <w:sz w:val="18"/>
                                <w:szCs w:val="18"/>
                                <w:lang w:val="hr-HR"/>
                              </w:rPr>
                            </w:pPr>
                            <w:r w:rsidRPr="005C3E2C">
                              <w:rPr>
                                <w:rFonts w:ascii="Calibri"/>
                                <w:b/>
                                <w:spacing w:val="-1"/>
                                <w:sz w:val="18"/>
                                <w:lang w:val="hr-HR"/>
                              </w:rPr>
                              <w:t>1.681.213,84</w:t>
                            </w:r>
                          </w:p>
                        </w:tc>
                        <w:tc>
                          <w:tcPr>
                            <w:tcW w:w="1123" w:type="dxa"/>
                            <w:tcBorders>
                              <w:top w:val="single" w:sz="2" w:space="0" w:color="000000"/>
                              <w:left w:val="nil"/>
                              <w:bottom w:val="nil"/>
                              <w:right w:val="nil"/>
                            </w:tcBorders>
                            <w:shd w:val="clear" w:color="auto" w:fill="F1F1F1"/>
                          </w:tcPr>
                          <w:p w14:paraId="686AFBC1" w14:textId="77777777" w:rsidR="003024CB" w:rsidRPr="005C3E2C" w:rsidRDefault="003024CB">
                            <w:pPr>
                              <w:pStyle w:val="TableParagraph"/>
                              <w:spacing w:before="15"/>
                              <w:ind w:left="227"/>
                              <w:rPr>
                                <w:rFonts w:ascii="Calibri" w:eastAsia="Calibri" w:hAnsi="Calibri" w:cs="Calibri"/>
                                <w:sz w:val="18"/>
                                <w:szCs w:val="18"/>
                                <w:lang w:val="hr-HR"/>
                              </w:rPr>
                            </w:pPr>
                            <w:r w:rsidRPr="005C3E2C">
                              <w:rPr>
                                <w:rFonts w:ascii="Calibri"/>
                                <w:b/>
                                <w:spacing w:val="-1"/>
                                <w:sz w:val="18"/>
                                <w:lang w:val="hr-HR"/>
                              </w:rPr>
                              <w:t>100,42%</w:t>
                            </w:r>
                          </w:p>
                        </w:tc>
                      </w:tr>
                      <w:tr w:rsidR="003024CB" w:rsidRPr="005C3E2C" w14:paraId="6AF236E7" w14:textId="77777777">
                        <w:trPr>
                          <w:trHeight w:hRule="exact" w:val="253"/>
                        </w:trPr>
                        <w:tc>
                          <w:tcPr>
                            <w:tcW w:w="7541" w:type="dxa"/>
                            <w:tcBorders>
                              <w:top w:val="nil"/>
                              <w:left w:val="nil"/>
                              <w:bottom w:val="single" w:sz="2" w:space="0" w:color="000000"/>
                              <w:right w:val="nil"/>
                            </w:tcBorders>
                            <w:shd w:val="clear" w:color="auto" w:fill="F1F1F1"/>
                          </w:tcPr>
                          <w:p w14:paraId="6C429FC5"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A101001</w:t>
                            </w:r>
                          </w:p>
                        </w:tc>
                        <w:tc>
                          <w:tcPr>
                            <w:tcW w:w="4604" w:type="dxa"/>
                            <w:tcBorders>
                              <w:top w:val="nil"/>
                              <w:left w:val="nil"/>
                              <w:bottom w:val="single" w:sz="2" w:space="0" w:color="000000"/>
                              <w:right w:val="nil"/>
                            </w:tcBorders>
                            <w:shd w:val="clear" w:color="auto" w:fill="F1F1F1"/>
                          </w:tcPr>
                          <w:p w14:paraId="52F847DE" w14:textId="77777777" w:rsidR="003024CB" w:rsidRPr="005C3E2C" w:rsidRDefault="003024CB">
                            <w:pPr>
                              <w:rPr>
                                <w:lang w:val="hr-HR"/>
                              </w:rPr>
                            </w:pPr>
                          </w:p>
                        </w:tc>
                        <w:tc>
                          <w:tcPr>
                            <w:tcW w:w="1515" w:type="dxa"/>
                            <w:tcBorders>
                              <w:top w:val="nil"/>
                              <w:left w:val="nil"/>
                              <w:bottom w:val="single" w:sz="2" w:space="0" w:color="000000"/>
                              <w:right w:val="nil"/>
                            </w:tcBorders>
                            <w:shd w:val="clear" w:color="auto" w:fill="F1F1F1"/>
                          </w:tcPr>
                          <w:p w14:paraId="19EA00DE" w14:textId="77777777" w:rsidR="003024CB" w:rsidRPr="005C3E2C" w:rsidRDefault="003024CB">
                            <w:pPr>
                              <w:rPr>
                                <w:lang w:val="hr-HR"/>
                              </w:rPr>
                            </w:pPr>
                          </w:p>
                        </w:tc>
                        <w:tc>
                          <w:tcPr>
                            <w:tcW w:w="1123" w:type="dxa"/>
                            <w:tcBorders>
                              <w:top w:val="nil"/>
                              <w:left w:val="nil"/>
                              <w:bottom w:val="single" w:sz="2" w:space="0" w:color="000000"/>
                              <w:right w:val="nil"/>
                            </w:tcBorders>
                            <w:shd w:val="clear" w:color="auto" w:fill="F1F1F1"/>
                          </w:tcPr>
                          <w:p w14:paraId="413009BC" w14:textId="77777777" w:rsidR="003024CB" w:rsidRPr="005C3E2C" w:rsidRDefault="003024CB">
                            <w:pPr>
                              <w:rPr>
                                <w:lang w:val="hr-HR"/>
                              </w:rPr>
                            </w:pPr>
                          </w:p>
                        </w:tc>
                      </w:tr>
                      <w:tr w:rsidR="003024CB" w:rsidRPr="005C3E2C" w14:paraId="67C8A7AA" w14:textId="77777777">
                        <w:trPr>
                          <w:trHeight w:hRule="exact" w:val="344"/>
                        </w:trPr>
                        <w:tc>
                          <w:tcPr>
                            <w:tcW w:w="7541" w:type="dxa"/>
                            <w:tcBorders>
                              <w:top w:val="single" w:sz="2" w:space="0" w:color="000000"/>
                              <w:left w:val="nil"/>
                              <w:bottom w:val="single" w:sz="2" w:space="0" w:color="000000"/>
                              <w:right w:val="nil"/>
                            </w:tcBorders>
                            <w:shd w:val="clear" w:color="auto" w:fill="CCFFCC"/>
                          </w:tcPr>
                          <w:p w14:paraId="6931324D"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604" w:type="dxa"/>
                            <w:tcBorders>
                              <w:top w:val="single" w:sz="2" w:space="0" w:color="000000"/>
                              <w:left w:val="nil"/>
                              <w:bottom w:val="single" w:sz="2" w:space="0" w:color="000000"/>
                              <w:right w:val="nil"/>
                            </w:tcBorders>
                            <w:shd w:val="clear" w:color="auto" w:fill="CCFFCC"/>
                          </w:tcPr>
                          <w:p w14:paraId="1F63B3E1" w14:textId="77777777" w:rsidR="003024CB" w:rsidRPr="005C3E2C" w:rsidRDefault="003024CB">
                            <w:pPr>
                              <w:pStyle w:val="TableParagraph"/>
                              <w:spacing w:before="16"/>
                              <w:ind w:right="329"/>
                              <w:jc w:val="right"/>
                              <w:rPr>
                                <w:rFonts w:ascii="Calibri" w:eastAsia="Calibri" w:hAnsi="Calibri" w:cs="Calibri"/>
                                <w:sz w:val="18"/>
                                <w:szCs w:val="18"/>
                                <w:lang w:val="hr-HR"/>
                              </w:rPr>
                            </w:pPr>
                            <w:r w:rsidRPr="005C3E2C">
                              <w:rPr>
                                <w:rFonts w:ascii="Calibri"/>
                                <w:spacing w:val="-1"/>
                                <w:w w:val="95"/>
                                <w:sz w:val="18"/>
                                <w:lang w:val="hr-HR"/>
                              </w:rPr>
                              <w:t>1.170.684,33</w:t>
                            </w:r>
                          </w:p>
                        </w:tc>
                        <w:tc>
                          <w:tcPr>
                            <w:tcW w:w="1515" w:type="dxa"/>
                            <w:tcBorders>
                              <w:top w:val="single" w:sz="2" w:space="0" w:color="000000"/>
                              <w:left w:val="nil"/>
                              <w:bottom w:val="single" w:sz="2" w:space="0" w:color="000000"/>
                              <w:right w:val="nil"/>
                            </w:tcBorders>
                            <w:shd w:val="clear" w:color="auto" w:fill="CCFFCC"/>
                          </w:tcPr>
                          <w:p w14:paraId="4EF87489" w14:textId="77777777" w:rsidR="003024CB" w:rsidRPr="005C3E2C" w:rsidRDefault="003024CB">
                            <w:pPr>
                              <w:pStyle w:val="TableParagraph"/>
                              <w:spacing w:before="16"/>
                              <w:ind w:left="344"/>
                              <w:rPr>
                                <w:rFonts w:ascii="Calibri" w:eastAsia="Calibri" w:hAnsi="Calibri" w:cs="Calibri"/>
                                <w:sz w:val="18"/>
                                <w:szCs w:val="18"/>
                                <w:lang w:val="hr-HR"/>
                              </w:rPr>
                            </w:pPr>
                            <w:r w:rsidRPr="005C3E2C">
                              <w:rPr>
                                <w:rFonts w:ascii="Calibri"/>
                                <w:spacing w:val="-1"/>
                                <w:sz w:val="18"/>
                                <w:lang w:val="hr-HR"/>
                              </w:rPr>
                              <w:t>1.177.724,89</w:t>
                            </w:r>
                          </w:p>
                        </w:tc>
                        <w:tc>
                          <w:tcPr>
                            <w:tcW w:w="1123" w:type="dxa"/>
                            <w:tcBorders>
                              <w:top w:val="single" w:sz="2" w:space="0" w:color="000000"/>
                              <w:left w:val="nil"/>
                              <w:bottom w:val="single" w:sz="2" w:space="0" w:color="000000"/>
                              <w:right w:val="nil"/>
                            </w:tcBorders>
                            <w:shd w:val="clear" w:color="auto" w:fill="CCFFCC"/>
                          </w:tcPr>
                          <w:p w14:paraId="2C9B95A5" w14:textId="77777777" w:rsidR="003024CB" w:rsidRPr="005C3E2C" w:rsidRDefault="003024CB">
                            <w:pPr>
                              <w:pStyle w:val="TableParagraph"/>
                              <w:spacing w:before="16"/>
                              <w:ind w:left="229"/>
                              <w:rPr>
                                <w:rFonts w:ascii="Calibri" w:eastAsia="Calibri" w:hAnsi="Calibri" w:cs="Calibri"/>
                                <w:sz w:val="18"/>
                                <w:szCs w:val="18"/>
                                <w:lang w:val="hr-HR"/>
                              </w:rPr>
                            </w:pPr>
                            <w:r w:rsidRPr="005C3E2C">
                              <w:rPr>
                                <w:rFonts w:ascii="Calibri"/>
                                <w:spacing w:val="-1"/>
                                <w:sz w:val="18"/>
                                <w:lang w:val="hr-HR"/>
                              </w:rPr>
                              <w:t>100,60%</w:t>
                            </w:r>
                          </w:p>
                        </w:tc>
                      </w:tr>
                    </w:tbl>
                    <w:p w14:paraId="17D524F7" w14:textId="77777777" w:rsidR="003024CB" w:rsidRPr="005C3E2C" w:rsidRDefault="003024CB" w:rsidP="003024CB"/>
                  </w:txbxContent>
                </v:textbox>
                <w10:wrap anchorx="page" anchory="page"/>
              </v:shape>
            </w:pict>
          </mc:Fallback>
        </mc:AlternateContent>
      </w:r>
    </w:p>
    <w:tbl>
      <w:tblPr>
        <w:tblStyle w:val="TableNormal"/>
        <w:tblW w:w="0" w:type="auto"/>
        <w:tblInd w:w="99" w:type="dxa"/>
        <w:tblLayout w:type="fixed"/>
        <w:tblLook w:val="01E0" w:firstRow="1" w:lastRow="1" w:firstColumn="1" w:lastColumn="1" w:noHBand="0" w:noVBand="0"/>
      </w:tblPr>
      <w:tblGrid>
        <w:gridCol w:w="1167"/>
        <w:gridCol w:w="6890"/>
        <w:gridCol w:w="4095"/>
        <w:gridCol w:w="1508"/>
        <w:gridCol w:w="1123"/>
      </w:tblGrid>
      <w:tr w:rsidR="003024CB" w:rsidRPr="005C3E2C" w14:paraId="2F1EB5DB" w14:textId="77777777" w:rsidTr="00B769A0">
        <w:trPr>
          <w:trHeight w:hRule="exact" w:val="572"/>
        </w:trPr>
        <w:tc>
          <w:tcPr>
            <w:tcW w:w="1167" w:type="dxa"/>
            <w:tcBorders>
              <w:top w:val="single" w:sz="2" w:space="0" w:color="000000"/>
              <w:left w:val="nil"/>
              <w:bottom w:val="single" w:sz="2" w:space="0" w:color="000000"/>
              <w:right w:val="nil"/>
            </w:tcBorders>
            <w:shd w:val="clear" w:color="auto" w:fill="D5DFEB"/>
          </w:tcPr>
          <w:p w14:paraId="1FB00C48" w14:textId="77777777" w:rsidR="003024CB" w:rsidRPr="005C3E2C" w:rsidRDefault="003024CB"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00204</w:t>
            </w:r>
          </w:p>
        </w:tc>
        <w:tc>
          <w:tcPr>
            <w:tcW w:w="6890" w:type="dxa"/>
            <w:tcBorders>
              <w:top w:val="single" w:sz="2" w:space="0" w:color="000000"/>
              <w:left w:val="nil"/>
              <w:bottom w:val="single" w:sz="2" w:space="0" w:color="000000"/>
              <w:right w:val="nil"/>
            </w:tcBorders>
            <w:shd w:val="clear" w:color="auto" w:fill="D5DFEB"/>
          </w:tcPr>
          <w:p w14:paraId="3FD3F97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PRORAČUNSKI</w:t>
            </w:r>
            <w:r w:rsidRPr="005C3E2C">
              <w:rPr>
                <w:rFonts w:ascii="Calibri" w:hAnsi="Calibri"/>
                <w:b/>
                <w:spacing w:val="-9"/>
                <w:sz w:val="18"/>
                <w:lang w:val="hr-HR"/>
              </w:rPr>
              <w:t xml:space="preserve"> </w:t>
            </w:r>
            <w:r w:rsidRPr="005C3E2C">
              <w:rPr>
                <w:rFonts w:ascii="Calibri" w:hAnsi="Calibri"/>
                <w:b/>
                <w:spacing w:val="-1"/>
                <w:sz w:val="18"/>
                <w:lang w:val="hr-HR"/>
              </w:rPr>
              <w:t>KORISNIK:</w:t>
            </w:r>
            <w:r w:rsidRPr="005C3E2C">
              <w:rPr>
                <w:rFonts w:ascii="Calibri" w:hAnsi="Calibri"/>
                <w:b/>
                <w:spacing w:val="-9"/>
                <w:sz w:val="18"/>
                <w:lang w:val="hr-HR"/>
              </w:rPr>
              <w:t xml:space="preserve"> </w:t>
            </w:r>
            <w:r w:rsidRPr="005C3E2C">
              <w:rPr>
                <w:rFonts w:ascii="Calibri" w:hAnsi="Calibri"/>
                <w:b/>
                <w:spacing w:val="-1"/>
                <w:sz w:val="18"/>
                <w:lang w:val="hr-HR"/>
              </w:rPr>
              <w:t>35685</w:t>
            </w:r>
            <w:r w:rsidRPr="005C3E2C">
              <w:rPr>
                <w:rFonts w:ascii="Calibri" w:hAnsi="Calibri"/>
                <w:b/>
                <w:spacing w:val="-9"/>
                <w:sz w:val="18"/>
                <w:lang w:val="hr-HR"/>
              </w:rPr>
              <w:t xml:space="preserve"> </w:t>
            </w:r>
            <w:r w:rsidRPr="005C3E2C">
              <w:rPr>
                <w:rFonts w:ascii="Calibri" w:hAnsi="Calibri"/>
                <w:b/>
                <w:sz w:val="18"/>
                <w:lang w:val="hr-HR"/>
              </w:rPr>
              <w:t>DJEČJI</w:t>
            </w:r>
            <w:r w:rsidRPr="005C3E2C">
              <w:rPr>
                <w:rFonts w:ascii="Calibri" w:hAnsi="Calibri"/>
                <w:b/>
                <w:spacing w:val="-8"/>
                <w:sz w:val="18"/>
                <w:lang w:val="hr-HR"/>
              </w:rPr>
              <w:t xml:space="preserve"> </w:t>
            </w:r>
            <w:r w:rsidRPr="005C3E2C">
              <w:rPr>
                <w:rFonts w:ascii="Calibri" w:hAnsi="Calibri"/>
                <w:b/>
                <w:spacing w:val="-1"/>
                <w:sz w:val="18"/>
                <w:lang w:val="hr-HR"/>
              </w:rPr>
              <w:t>VRTIĆ</w:t>
            </w:r>
            <w:r w:rsidRPr="005C3E2C">
              <w:rPr>
                <w:rFonts w:ascii="Calibri" w:hAnsi="Calibri"/>
                <w:b/>
                <w:spacing w:val="-9"/>
                <w:sz w:val="18"/>
                <w:lang w:val="hr-HR"/>
              </w:rPr>
              <w:t xml:space="preserve"> </w:t>
            </w:r>
            <w:r w:rsidRPr="005C3E2C">
              <w:rPr>
                <w:rFonts w:ascii="Calibri" w:hAnsi="Calibri"/>
                <w:b/>
                <w:spacing w:val="-1"/>
                <w:sz w:val="18"/>
                <w:lang w:val="hr-HR"/>
              </w:rPr>
              <w:t>PINOKIO</w:t>
            </w:r>
          </w:p>
        </w:tc>
        <w:tc>
          <w:tcPr>
            <w:tcW w:w="4095" w:type="dxa"/>
            <w:tcBorders>
              <w:top w:val="single" w:sz="2" w:space="0" w:color="000000"/>
              <w:left w:val="nil"/>
              <w:bottom w:val="single" w:sz="2" w:space="0" w:color="000000"/>
              <w:right w:val="nil"/>
            </w:tcBorders>
            <w:shd w:val="clear" w:color="auto" w:fill="D5DFEB"/>
          </w:tcPr>
          <w:p w14:paraId="4216968F" w14:textId="77777777" w:rsidR="003024CB" w:rsidRPr="005C3E2C" w:rsidRDefault="003024CB" w:rsidP="00B769A0">
            <w:pPr>
              <w:pStyle w:val="TableParagraph"/>
              <w:spacing w:before="15"/>
              <w:ind w:right="344"/>
              <w:jc w:val="right"/>
              <w:rPr>
                <w:rFonts w:ascii="Calibri" w:eastAsia="Calibri" w:hAnsi="Calibri" w:cs="Calibri"/>
                <w:sz w:val="18"/>
                <w:szCs w:val="18"/>
                <w:lang w:val="hr-HR"/>
              </w:rPr>
            </w:pPr>
            <w:r w:rsidRPr="005C3E2C">
              <w:rPr>
                <w:rFonts w:ascii="Calibri"/>
                <w:b/>
                <w:spacing w:val="-1"/>
                <w:w w:val="95"/>
                <w:sz w:val="18"/>
                <w:lang w:val="hr-HR"/>
              </w:rPr>
              <w:t>1.679.141,28</w:t>
            </w:r>
          </w:p>
        </w:tc>
        <w:tc>
          <w:tcPr>
            <w:tcW w:w="1508" w:type="dxa"/>
            <w:tcBorders>
              <w:top w:val="single" w:sz="2" w:space="0" w:color="000000"/>
              <w:left w:val="nil"/>
              <w:bottom w:val="single" w:sz="2" w:space="0" w:color="000000"/>
              <w:right w:val="nil"/>
            </w:tcBorders>
            <w:shd w:val="clear" w:color="auto" w:fill="D5DFEB"/>
          </w:tcPr>
          <w:p w14:paraId="779AD299" w14:textId="77777777" w:rsidR="003024CB" w:rsidRPr="005C3E2C" w:rsidRDefault="003024CB" w:rsidP="00B769A0">
            <w:pPr>
              <w:pStyle w:val="TableParagraph"/>
              <w:spacing w:before="15"/>
              <w:ind w:left="323"/>
              <w:rPr>
                <w:rFonts w:ascii="Calibri" w:eastAsia="Calibri" w:hAnsi="Calibri" w:cs="Calibri"/>
                <w:sz w:val="18"/>
                <w:szCs w:val="18"/>
                <w:lang w:val="hr-HR"/>
              </w:rPr>
            </w:pPr>
            <w:r w:rsidRPr="005C3E2C">
              <w:rPr>
                <w:rFonts w:ascii="Calibri"/>
                <w:b/>
                <w:spacing w:val="-1"/>
                <w:sz w:val="18"/>
                <w:lang w:val="hr-HR"/>
              </w:rPr>
              <w:t>1.685.188,24</w:t>
            </w:r>
          </w:p>
        </w:tc>
        <w:tc>
          <w:tcPr>
            <w:tcW w:w="1123" w:type="dxa"/>
            <w:tcBorders>
              <w:top w:val="single" w:sz="2" w:space="0" w:color="000000"/>
              <w:left w:val="nil"/>
              <w:bottom w:val="single" w:sz="2" w:space="0" w:color="000000"/>
              <w:right w:val="nil"/>
            </w:tcBorders>
            <w:shd w:val="clear" w:color="auto" w:fill="D5DFEB"/>
          </w:tcPr>
          <w:p w14:paraId="098E31F2" w14:textId="77777777" w:rsidR="003024CB" w:rsidRPr="005C3E2C" w:rsidRDefault="003024CB" w:rsidP="00B769A0">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100,36%</w:t>
            </w:r>
          </w:p>
        </w:tc>
      </w:tr>
      <w:tr w:rsidR="003024CB" w:rsidRPr="005C3E2C" w14:paraId="142CABD5" w14:textId="77777777" w:rsidTr="00B769A0">
        <w:trPr>
          <w:trHeight w:hRule="exact" w:val="318"/>
        </w:trPr>
        <w:tc>
          <w:tcPr>
            <w:tcW w:w="1167" w:type="dxa"/>
            <w:tcBorders>
              <w:top w:val="nil"/>
              <w:left w:val="nil"/>
              <w:bottom w:val="nil"/>
              <w:right w:val="nil"/>
            </w:tcBorders>
          </w:tcPr>
          <w:p w14:paraId="48335B17" w14:textId="77777777" w:rsidR="003024CB" w:rsidRPr="005C3E2C" w:rsidRDefault="003024CB" w:rsidP="00B769A0">
            <w:pPr>
              <w:pStyle w:val="TableParagraph"/>
              <w:spacing w:before="32"/>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6890" w:type="dxa"/>
            <w:tcBorders>
              <w:top w:val="nil"/>
              <w:left w:val="nil"/>
              <w:bottom w:val="nil"/>
              <w:right w:val="nil"/>
            </w:tcBorders>
          </w:tcPr>
          <w:p w14:paraId="753A5499" w14:textId="77777777" w:rsidR="003024CB" w:rsidRPr="005C3E2C" w:rsidRDefault="003024CB" w:rsidP="00B769A0">
            <w:pPr>
              <w:pStyle w:val="TableParagraph"/>
              <w:spacing w:before="32"/>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095" w:type="dxa"/>
            <w:tcBorders>
              <w:top w:val="nil"/>
              <w:left w:val="nil"/>
              <w:bottom w:val="nil"/>
              <w:right w:val="nil"/>
            </w:tcBorders>
          </w:tcPr>
          <w:p w14:paraId="59CC6A37" w14:textId="77777777" w:rsidR="003024CB" w:rsidRPr="005C3E2C" w:rsidRDefault="003024CB" w:rsidP="00B769A0">
            <w:pPr>
              <w:pStyle w:val="TableParagraph"/>
              <w:spacing w:before="32"/>
              <w:ind w:right="321"/>
              <w:jc w:val="right"/>
              <w:rPr>
                <w:rFonts w:ascii="Calibri" w:eastAsia="Calibri" w:hAnsi="Calibri" w:cs="Calibri"/>
                <w:sz w:val="18"/>
                <w:szCs w:val="18"/>
                <w:lang w:val="hr-HR"/>
              </w:rPr>
            </w:pPr>
            <w:r w:rsidRPr="005C3E2C">
              <w:rPr>
                <w:rFonts w:ascii="Calibri"/>
                <w:spacing w:val="-1"/>
                <w:w w:val="95"/>
                <w:sz w:val="18"/>
                <w:lang w:val="hr-HR"/>
              </w:rPr>
              <w:t>1.170.684,33</w:t>
            </w:r>
          </w:p>
        </w:tc>
        <w:tc>
          <w:tcPr>
            <w:tcW w:w="1508" w:type="dxa"/>
            <w:tcBorders>
              <w:top w:val="nil"/>
              <w:left w:val="nil"/>
              <w:bottom w:val="nil"/>
              <w:right w:val="nil"/>
            </w:tcBorders>
          </w:tcPr>
          <w:p w14:paraId="1213AAE8" w14:textId="77777777" w:rsidR="003024CB" w:rsidRPr="005C3E2C" w:rsidRDefault="003024CB" w:rsidP="00B769A0">
            <w:pPr>
              <w:pStyle w:val="TableParagraph"/>
              <w:spacing w:before="32"/>
              <w:ind w:left="336"/>
              <w:rPr>
                <w:rFonts w:ascii="Calibri" w:eastAsia="Calibri" w:hAnsi="Calibri" w:cs="Calibri"/>
                <w:sz w:val="18"/>
                <w:szCs w:val="18"/>
                <w:lang w:val="hr-HR"/>
              </w:rPr>
            </w:pPr>
            <w:r w:rsidRPr="005C3E2C">
              <w:rPr>
                <w:rFonts w:ascii="Calibri"/>
                <w:spacing w:val="-1"/>
                <w:sz w:val="18"/>
                <w:lang w:val="hr-HR"/>
              </w:rPr>
              <w:t>1.177.724,89</w:t>
            </w:r>
          </w:p>
        </w:tc>
        <w:tc>
          <w:tcPr>
            <w:tcW w:w="1123" w:type="dxa"/>
            <w:tcBorders>
              <w:top w:val="nil"/>
              <w:left w:val="nil"/>
              <w:bottom w:val="nil"/>
              <w:right w:val="nil"/>
            </w:tcBorders>
          </w:tcPr>
          <w:p w14:paraId="1790417A" w14:textId="77777777" w:rsidR="003024CB" w:rsidRPr="005C3E2C" w:rsidRDefault="003024CB" w:rsidP="00B769A0">
            <w:pPr>
              <w:pStyle w:val="TableParagraph"/>
              <w:spacing w:before="32"/>
              <w:ind w:left="229"/>
              <w:rPr>
                <w:rFonts w:ascii="Calibri" w:eastAsia="Calibri" w:hAnsi="Calibri" w:cs="Calibri"/>
                <w:sz w:val="18"/>
                <w:szCs w:val="18"/>
                <w:lang w:val="hr-HR"/>
              </w:rPr>
            </w:pPr>
            <w:r w:rsidRPr="005C3E2C">
              <w:rPr>
                <w:rFonts w:ascii="Calibri"/>
                <w:spacing w:val="-1"/>
                <w:sz w:val="18"/>
                <w:lang w:val="hr-HR"/>
              </w:rPr>
              <w:t>100,60%</w:t>
            </w:r>
          </w:p>
        </w:tc>
      </w:tr>
      <w:tr w:rsidR="003024CB" w:rsidRPr="005C3E2C" w14:paraId="4D732F2E" w14:textId="77777777" w:rsidTr="00B769A0">
        <w:trPr>
          <w:trHeight w:hRule="exact" w:val="343"/>
        </w:trPr>
        <w:tc>
          <w:tcPr>
            <w:tcW w:w="1167" w:type="dxa"/>
            <w:tcBorders>
              <w:top w:val="nil"/>
              <w:left w:val="nil"/>
              <w:bottom w:val="nil"/>
              <w:right w:val="nil"/>
            </w:tcBorders>
          </w:tcPr>
          <w:p w14:paraId="10C8BAF0"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6890" w:type="dxa"/>
            <w:tcBorders>
              <w:top w:val="nil"/>
              <w:left w:val="nil"/>
              <w:bottom w:val="nil"/>
              <w:right w:val="nil"/>
            </w:tcBorders>
          </w:tcPr>
          <w:p w14:paraId="7FB83145"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4095" w:type="dxa"/>
            <w:tcBorders>
              <w:top w:val="nil"/>
              <w:left w:val="nil"/>
              <w:bottom w:val="nil"/>
              <w:right w:val="nil"/>
            </w:tcBorders>
          </w:tcPr>
          <w:p w14:paraId="58472B16" w14:textId="77777777" w:rsidR="003024CB" w:rsidRPr="005C3E2C" w:rsidRDefault="003024CB" w:rsidP="00B769A0">
            <w:pPr>
              <w:pStyle w:val="TableParagraph"/>
              <w:spacing w:before="45"/>
              <w:ind w:right="322"/>
              <w:jc w:val="right"/>
              <w:rPr>
                <w:rFonts w:ascii="Calibri" w:eastAsia="Calibri" w:hAnsi="Calibri" w:cs="Calibri"/>
                <w:sz w:val="18"/>
                <w:szCs w:val="18"/>
                <w:lang w:val="hr-HR"/>
              </w:rPr>
            </w:pPr>
            <w:r w:rsidRPr="005C3E2C">
              <w:rPr>
                <w:rFonts w:ascii="Calibri"/>
                <w:spacing w:val="-1"/>
                <w:w w:val="95"/>
                <w:sz w:val="18"/>
                <w:lang w:val="hr-HR"/>
              </w:rPr>
              <w:t>138.680,98</w:t>
            </w:r>
          </w:p>
        </w:tc>
        <w:tc>
          <w:tcPr>
            <w:tcW w:w="1508" w:type="dxa"/>
            <w:tcBorders>
              <w:top w:val="nil"/>
              <w:left w:val="nil"/>
              <w:bottom w:val="nil"/>
              <w:right w:val="nil"/>
            </w:tcBorders>
          </w:tcPr>
          <w:p w14:paraId="3D4CD11F" w14:textId="77777777" w:rsidR="003024CB" w:rsidRPr="005C3E2C" w:rsidRDefault="003024CB" w:rsidP="00B769A0">
            <w:pPr>
              <w:pStyle w:val="TableParagraph"/>
              <w:spacing w:before="45"/>
              <w:ind w:left="472"/>
              <w:rPr>
                <w:rFonts w:ascii="Calibri" w:eastAsia="Calibri" w:hAnsi="Calibri" w:cs="Calibri"/>
                <w:sz w:val="18"/>
                <w:szCs w:val="18"/>
                <w:lang w:val="hr-HR"/>
              </w:rPr>
            </w:pPr>
            <w:r w:rsidRPr="005C3E2C">
              <w:rPr>
                <w:rFonts w:ascii="Calibri"/>
                <w:spacing w:val="-1"/>
                <w:sz w:val="18"/>
                <w:lang w:val="hr-HR"/>
              </w:rPr>
              <w:t>138.680,98</w:t>
            </w:r>
          </w:p>
        </w:tc>
        <w:tc>
          <w:tcPr>
            <w:tcW w:w="1123" w:type="dxa"/>
            <w:tcBorders>
              <w:top w:val="nil"/>
              <w:left w:val="nil"/>
              <w:bottom w:val="nil"/>
              <w:right w:val="nil"/>
            </w:tcBorders>
          </w:tcPr>
          <w:p w14:paraId="46FF5BD7" w14:textId="77777777" w:rsidR="003024CB" w:rsidRPr="005C3E2C" w:rsidRDefault="003024CB" w:rsidP="00B769A0">
            <w:pPr>
              <w:pStyle w:val="TableParagraph"/>
              <w:spacing w:before="45"/>
              <w:ind w:left="229"/>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15F67D3A" w14:textId="77777777" w:rsidTr="00B769A0">
        <w:trPr>
          <w:trHeight w:hRule="exact" w:val="360"/>
        </w:trPr>
        <w:tc>
          <w:tcPr>
            <w:tcW w:w="1167" w:type="dxa"/>
            <w:tcBorders>
              <w:top w:val="nil"/>
              <w:left w:val="nil"/>
              <w:bottom w:val="nil"/>
              <w:right w:val="nil"/>
            </w:tcBorders>
          </w:tcPr>
          <w:p w14:paraId="56E5DD03" w14:textId="77777777" w:rsidR="003024CB" w:rsidRPr="005C3E2C" w:rsidRDefault="003024CB" w:rsidP="00B769A0">
            <w:pPr>
              <w:pStyle w:val="TableParagraph"/>
              <w:spacing w:before="4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50</w:t>
            </w:r>
          </w:p>
        </w:tc>
        <w:tc>
          <w:tcPr>
            <w:tcW w:w="6890" w:type="dxa"/>
            <w:tcBorders>
              <w:top w:val="nil"/>
              <w:left w:val="nil"/>
              <w:bottom w:val="nil"/>
              <w:right w:val="nil"/>
            </w:tcBorders>
          </w:tcPr>
          <w:p w14:paraId="4B5CAC1B" w14:textId="77777777" w:rsidR="003024CB" w:rsidRPr="005C3E2C" w:rsidRDefault="003024CB" w:rsidP="00B769A0">
            <w:pPr>
              <w:pStyle w:val="TableParagraph"/>
              <w:spacing w:before="44"/>
              <w:ind w:left="48"/>
              <w:rPr>
                <w:rFonts w:ascii="Calibri" w:eastAsia="Calibri" w:hAnsi="Calibri" w:cs="Calibri"/>
                <w:sz w:val="18"/>
                <w:szCs w:val="18"/>
                <w:lang w:val="hr-HR"/>
              </w:rPr>
            </w:pPr>
            <w:r w:rsidRPr="005C3E2C">
              <w:rPr>
                <w:rFonts w:ascii="Calibri" w:hAnsi="Calibri"/>
                <w:sz w:val="18"/>
                <w:lang w:val="hr-HR"/>
              </w:rPr>
              <w:t>Pomoći</w:t>
            </w:r>
          </w:p>
        </w:tc>
        <w:tc>
          <w:tcPr>
            <w:tcW w:w="4095" w:type="dxa"/>
            <w:tcBorders>
              <w:top w:val="nil"/>
              <w:left w:val="nil"/>
              <w:bottom w:val="nil"/>
              <w:right w:val="nil"/>
            </w:tcBorders>
          </w:tcPr>
          <w:p w14:paraId="3D4376DA" w14:textId="77777777" w:rsidR="003024CB" w:rsidRPr="005C3E2C" w:rsidRDefault="003024CB" w:rsidP="00B769A0">
            <w:pPr>
              <w:pStyle w:val="TableParagraph"/>
              <w:spacing w:before="44"/>
              <w:ind w:right="322"/>
              <w:jc w:val="right"/>
              <w:rPr>
                <w:rFonts w:ascii="Calibri" w:eastAsia="Calibri" w:hAnsi="Calibri" w:cs="Calibri"/>
                <w:sz w:val="18"/>
                <w:szCs w:val="18"/>
                <w:lang w:val="hr-HR"/>
              </w:rPr>
            </w:pPr>
            <w:r w:rsidRPr="005C3E2C">
              <w:rPr>
                <w:rFonts w:ascii="Calibri"/>
                <w:spacing w:val="-1"/>
                <w:w w:val="95"/>
                <w:sz w:val="18"/>
                <w:lang w:val="hr-HR"/>
              </w:rPr>
              <w:t>369.775,97</w:t>
            </w:r>
          </w:p>
        </w:tc>
        <w:tc>
          <w:tcPr>
            <w:tcW w:w="1508" w:type="dxa"/>
            <w:tcBorders>
              <w:top w:val="nil"/>
              <w:left w:val="nil"/>
              <w:bottom w:val="nil"/>
              <w:right w:val="nil"/>
            </w:tcBorders>
          </w:tcPr>
          <w:p w14:paraId="60336A60" w14:textId="77777777" w:rsidR="003024CB" w:rsidRPr="005C3E2C" w:rsidRDefault="003024CB" w:rsidP="00B769A0">
            <w:pPr>
              <w:pStyle w:val="TableParagraph"/>
              <w:spacing w:before="44"/>
              <w:ind w:left="472"/>
              <w:rPr>
                <w:rFonts w:ascii="Calibri" w:eastAsia="Calibri" w:hAnsi="Calibri" w:cs="Calibri"/>
                <w:sz w:val="18"/>
                <w:szCs w:val="18"/>
                <w:lang w:val="hr-HR"/>
              </w:rPr>
            </w:pPr>
            <w:r w:rsidRPr="005C3E2C">
              <w:rPr>
                <w:rFonts w:ascii="Calibri"/>
                <w:spacing w:val="-1"/>
                <w:sz w:val="18"/>
                <w:lang w:val="hr-HR"/>
              </w:rPr>
              <w:t>368.782,37</w:t>
            </w:r>
          </w:p>
        </w:tc>
        <w:tc>
          <w:tcPr>
            <w:tcW w:w="1123" w:type="dxa"/>
            <w:tcBorders>
              <w:top w:val="nil"/>
              <w:left w:val="nil"/>
              <w:bottom w:val="nil"/>
              <w:right w:val="nil"/>
            </w:tcBorders>
          </w:tcPr>
          <w:p w14:paraId="2F84D545" w14:textId="77777777" w:rsidR="003024CB" w:rsidRPr="005C3E2C" w:rsidRDefault="003024CB" w:rsidP="00B769A0">
            <w:pPr>
              <w:pStyle w:val="TableParagraph"/>
              <w:spacing w:before="44"/>
              <w:ind w:left="320"/>
              <w:rPr>
                <w:rFonts w:ascii="Calibri" w:eastAsia="Calibri" w:hAnsi="Calibri" w:cs="Calibri"/>
                <w:sz w:val="18"/>
                <w:szCs w:val="18"/>
                <w:lang w:val="hr-HR"/>
              </w:rPr>
            </w:pPr>
            <w:r w:rsidRPr="005C3E2C">
              <w:rPr>
                <w:rFonts w:ascii="Calibri"/>
                <w:spacing w:val="-1"/>
                <w:sz w:val="18"/>
                <w:lang w:val="hr-HR"/>
              </w:rPr>
              <w:t>99,73%</w:t>
            </w:r>
          </w:p>
        </w:tc>
      </w:tr>
    </w:tbl>
    <w:p w14:paraId="2C2EE6A6" w14:textId="77777777" w:rsidR="003024CB" w:rsidRPr="005C3E2C" w:rsidRDefault="003024CB" w:rsidP="003024CB">
      <w:pPr>
        <w:rPr>
          <w:rFonts w:ascii="Times New Roman" w:hAnsi="Times New Roman"/>
          <w:sz w:val="20"/>
        </w:rPr>
      </w:pPr>
    </w:p>
    <w:p w14:paraId="1E533A36" w14:textId="77777777" w:rsidR="003024CB" w:rsidRPr="005C3E2C" w:rsidRDefault="003024CB" w:rsidP="003024CB">
      <w:pPr>
        <w:rPr>
          <w:rFonts w:ascii="Times New Roman" w:hAnsi="Times New Roman"/>
          <w:sz w:val="20"/>
        </w:rPr>
      </w:pPr>
    </w:p>
    <w:p w14:paraId="79ECDD2A" w14:textId="77777777" w:rsidR="003024CB" w:rsidRPr="005C3E2C" w:rsidRDefault="003024CB" w:rsidP="003024CB">
      <w:pPr>
        <w:rPr>
          <w:rFonts w:ascii="Times New Roman" w:hAnsi="Times New Roman"/>
          <w:sz w:val="20"/>
        </w:rPr>
      </w:pPr>
    </w:p>
    <w:p w14:paraId="0EED9344" w14:textId="77777777" w:rsidR="003024CB" w:rsidRPr="005C3E2C" w:rsidRDefault="003024CB" w:rsidP="003024CB">
      <w:pPr>
        <w:rPr>
          <w:rFonts w:ascii="Times New Roman" w:hAnsi="Times New Roman"/>
          <w:sz w:val="20"/>
        </w:rPr>
      </w:pPr>
    </w:p>
    <w:p w14:paraId="4B3746AF" w14:textId="77777777" w:rsidR="003024CB" w:rsidRPr="005C3E2C" w:rsidRDefault="003024CB" w:rsidP="003024CB">
      <w:pPr>
        <w:rPr>
          <w:rFonts w:ascii="Times New Roman" w:hAnsi="Times New Roman"/>
          <w:sz w:val="20"/>
        </w:rPr>
      </w:pPr>
    </w:p>
    <w:p w14:paraId="229F7D25" w14:textId="77777777" w:rsidR="003024CB" w:rsidRPr="005C3E2C" w:rsidRDefault="003024CB" w:rsidP="003024CB">
      <w:pPr>
        <w:spacing w:before="8"/>
        <w:rPr>
          <w:rFonts w:ascii="Times New Roman" w:hAnsi="Times New Roman"/>
          <w:sz w:val="10"/>
          <w:szCs w:val="10"/>
        </w:rPr>
      </w:pPr>
    </w:p>
    <w:tbl>
      <w:tblPr>
        <w:tblStyle w:val="TableNormal"/>
        <w:tblW w:w="0" w:type="auto"/>
        <w:tblInd w:w="101" w:type="dxa"/>
        <w:tblLayout w:type="fixed"/>
        <w:tblLook w:val="01E0" w:firstRow="1" w:lastRow="1" w:firstColumn="1" w:lastColumn="1" w:noHBand="0" w:noVBand="0"/>
      </w:tblPr>
      <w:tblGrid>
        <w:gridCol w:w="1167"/>
        <w:gridCol w:w="6799"/>
        <w:gridCol w:w="4181"/>
        <w:gridCol w:w="1514"/>
        <w:gridCol w:w="1121"/>
      </w:tblGrid>
      <w:tr w:rsidR="003024CB" w:rsidRPr="005C3E2C" w14:paraId="730002CA" w14:textId="77777777" w:rsidTr="00B769A0">
        <w:trPr>
          <w:trHeight w:hRule="exact" w:val="316"/>
        </w:trPr>
        <w:tc>
          <w:tcPr>
            <w:tcW w:w="1167" w:type="dxa"/>
            <w:tcBorders>
              <w:top w:val="nil"/>
              <w:left w:val="nil"/>
              <w:bottom w:val="single" w:sz="2" w:space="0" w:color="000000"/>
              <w:right w:val="nil"/>
            </w:tcBorders>
          </w:tcPr>
          <w:p w14:paraId="5B90B88D" w14:textId="77777777" w:rsidR="003024CB" w:rsidRPr="005C3E2C" w:rsidRDefault="003024CB" w:rsidP="00B769A0">
            <w:pPr>
              <w:pStyle w:val="TableParagraph"/>
              <w:spacing w:before="62"/>
              <w:ind w:right="49"/>
              <w:jc w:val="right"/>
              <w:rPr>
                <w:rFonts w:ascii="Calibri" w:eastAsia="Calibri" w:hAnsi="Calibri" w:cs="Calibri"/>
                <w:sz w:val="18"/>
                <w:szCs w:val="18"/>
                <w:lang w:val="hr-HR"/>
              </w:rPr>
            </w:pPr>
            <w:r w:rsidRPr="005C3E2C">
              <w:rPr>
                <w:rFonts w:ascii="Calibri"/>
                <w:spacing w:val="-1"/>
                <w:w w:val="95"/>
                <w:sz w:val="18"/>
                <w:lang w:val="hr-HR"/>
              </w:rPr>
              <w:t>31</w:t>
            </w:r>
          </w:p>
        </w:tc>
        <w:tc>
          <w:tcPr>
            <w:tcW w:w="6799" w:type="dxa"/>
            <w:tcBorders>
              <w:top w:val="nil"/>
              <w:left w:val="nil"/>
              <w:bottom w:val="single" w:sz="2" w:space="0" w:color="000000"/>
              <w:right w:val="nil"/>
            </w:tcBorders>
          </w:tcPr>
          <w:p w14:paraId="5A04D755" w14:textId="77777777" w:rsidR="003024CB" w:rsidRPr="005C3E2C" w:rsidRDefault="003024CB" w:rsidP="00B769A0">
            <w:pPr>
              <w:pStyle w:val="TableParagraph"/>
              <w:spacing w:before="62"/>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zaposlene</w:t>
            </w:r>
          </w:p>
        </w:tc>
        <w:tc>
          <w:tcPr>
            <w:tcW w:w="4181" w:type="dxa"/>
            <w:tcBorders>
              <w:top w:val="nil"/>
              <w:left w:val="nil"/>
              <w:bottom w:val="single" w:sz="2" w:space="0" w:color="000000"/>
              <w:right w:val="nil"/>
            </w:tcBorders>
          </w:tcPr>
          <w:p w14:paraId="06C5B71E" w14:textId="77777777" w:rsidR="003024CB" w:rsidRPr="005C3E2C" w:rsidRDefault="003024CB" w:rsidP="00B769A0">
            <w:pPr>
              <w:pStyle w:val="TableParagraph"/>
              <w:spacing w:before="62"/>
              <w:ind w:right="339"/>
              <w:jc w:val="right"/>
              <w:rPr>
                <w:rFonts w:ascii="Calibri" w:eastAsia="Calibri" w:hAnsi="Calibri" w:cs="Calibri"/>
                <w:sz w:val="18"/>
                <w:szCs w:val="18"/>
                <w:lang w:val="hr-HR"/>
              </w:rPr>
            </w:pPr>
            <w:r w:rsidRPr="005C3E2C">
              <w:rPr>
                <w:rFonts w:ascii="Calibri"/>
                <w:spacing w:val="-1"/>
                <w:w w:val="95"/>
                <w:sz w:val="18"/>
                <w:lang w:val="hr-HR"/>
              </w:rPr>
              <w:t>1.081.948,79</w:t>
            </w:r>
          </w:p>
        </w:tc>
        <w:tc>
          <w:tcPr>
            <w:tcW w:w="1514" w:type="dxa"/>
            <w:tcBorders>
              <w:top w:val="nil"/>
              <w:left w:val="nil"/>
              <w:bottom w:val="single" w:sz="2" w:space="0" w:color="000000"/>
              <w:right w:val="nil"/>
            </w:tcBorders>
          </w:tcPr>
          <w:p w14:paraId="6A0EA834" w14:textId="77777777" w:rsidR="003024CB" w:rsidRPr="005C3E2C" w:rsidRDefault="003024CB" w:rsidP="00B769A0">
            <w:pPr>
              <w:pStyle w:val="TableParagraph"/>
              <w:spacing w:before="62"/>
              <w:ind w:left="334"/>
              <w:rPr>
                <w:rFonts w:ascii="Calibri" w:eastAsia="Calibri" w:hAnsi="Calibri" w:cs="Calibri"/>
                <w:sz w:val="18"/>
                <w:szCs w:val="18"/>
                <w:lang w:val="hr-HR"/>
              </w:rPr>
            </w:pPr>
            <w:r w:rsidRPr="005C3E2C">
              <w:rPr>
                <w:rFonts w:ascii="Calibri"/>
                <w:spacing w:val="-1"/>
                <w:sz w:val="18"/>
                <w:lang w:val="hr-HR"/>
              </w:rPr>
              <w:t>1.095.054,75</w:t>
            </w:r>
          </w:p>
        </w:tc>
        <w:tc>
          <w:tcPr>
            <w:tcW w:w="1121" w:type="dxa"/>
            <w:tcBorders>
              <w:top w:val="nil"/>
              <w:left w:val="nil"/>
              <w:bottom w:val="single" w:sz="2" w:space="0" w:color="000000"/>
              <w:right w:val="nil"/>
            </w:tcBorders>
          </w:tcPr>
          <w:p w14:paraId="4F57B678" w14:textId="77777777" w:rsidR="003024CB" w:rsidRPr="005C3E2C" w:rsidRDefault="003024CB" w:rsidP="00B769A0">
            <w:pPr>
              <w:pStyle w:val="TableParagraph"/>
              <w:spacing w:before="62"/>
              <w:ind w:left="220"/>
              <w:rPr>
                <w:rFonts w:ascii="Calibri" w:eastAsia="Calibri" w:hAnsi="Calibri" w:cs="Calibri"/>
                <w:sz w:val="18"/>
                <w:szCs w:val="18"/>
                <w:lang w:val="hr-HR"/>
              </w:rPr>
            </w:pPr>
            <w:r w:rsidRPr="005C3E2C">
              <w:rPr>
                <w:rFonts w:ascii="Calibri"/>
                <w:spacing w:val="-1"/>
                <w:sz w:val="18"/>
                <w:lang w:val="hr-HR"/>
              </w:rPr>
              <w:t>101,21%</w:t>
            </w:r>
          </w:p>
        </w:tc>
      </w:tr>
      <w:tr w:rsidR="003024CB" w:rsidRPr="005C3E2C" w14:paraId="5F85B51E" w14:textId="77777777" w:rsidTr="00B769A0">
        <w:trPr>
          <w:trHeight w:hRule="exact" w:val="270"/>
        </w:trPr>
        <w:tc>
          <w:tcPr>
            <w:tcW w:w="1167" w:type="dxa"/>
            <w:tcBorders>
              <w:top w:val="single" w:sz="2" w:space="0" w:color="000000"/>
              <w:left w:val="nil"/>
              <w:bottom w:val="single" w:sz="2" w:space="0" w:color="000000"/>
              <w:right w:val="nil"/>
            </w:tcBorders>
          </w:tcPr>
          <w:p w14:paraId="6278007C"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3111</w:t>
            </w:r>
          </w:p>
        </w:tc>
        <w:tc>
          <w:tcPr>
            <w:tcW w:w="6799" w:type="dxa"/>
            <w:tcBorders>
              <w:top w:val="single" w:sz="2" w:space="0" w:color="000000"/>
              <w:left w:val="nil"/>
              <w:bottom w:val="single" w:sz="2" w:space="0" w:color="000000"/>
              <w:right w:val="nil"/>
            </w:tcBorders>
          </w:tcPr>
          <w:p w14:paraId="30B76DB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6"/>
                <w:sz w:val="18"/>
                <w:lang w:val="hr-HR"/>
              </w:rPr>
              <w:t xml:space="preserve"> </w:t>
            </w:r>
            <w:r w:rsidRPr="005C3E2C">
              <w:rPr>
                <w:rFonts w:ascii="Calibri" w:hAnsi="Calibri"/>
                <w:spacing w:val="-1"/>
                <w:sz w:val="18"/>
                <w:lang w:val="hr-HR"/>
              </w:rPr>
              <w:t>rad</w:t>
            </w:r>
          </w:p>
        </w:tc>
        <w:tc>
          <w:tcPr>
            <w:tcW w:w="4181" w:type="dxa"/>
            <w:tcBorders>
              <w:top w:val="single" w:sz="2" w:space="0" w:color="000000"/>
              <w:left w:val="nil"/>
              <w:bottom w:val="single" w:sz="2" w:space="0" w:color="000000"/>
              <w:right w:val="nil"/>
            </w:tcBorders>
          </w:tcPr>
          <w:p w14:paraId="07F7CE36"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48AE95DA" w14:textId="77777777" w:rsidR="003024CB" w:rsidRPr="005C3E2C" w:rsidRDefault="003024CB" w:rsidP="00B769A0">
            <w:pPr>
              <w:pStyle w:val="TableParagraph"/>
              <w:spacing w:before="15"/>
              <w:ind w:left="469"/>
              <w:rPr>
                <w:rFonts w:ascii="Calibri" w:eastAsia="Calibri" w:hAnsi="Calibri" w:cs="Calibri"/>
                <w:sz w:val="18"/>
                <w:szCs w:val="18"/>
                <w:lang w:val="hr-HR"/>
              </w:rPr>
            </w:pPr>
            <w:r w:rsidRPr="005C3E2C">
              <w:rPr>
                <w:rFonts w:ascii="Calibri"/>
                <w:spacing w:val="-1"/>
                <w:sz w:val="18"/>
                <w:lang w:val="hr-HR"/>
              </w:rPr>
              <w:t>908.313,40</w:t>
            </w:r>
          </w:p>
        </w:tc>
        <w:tc>
          <w:tcPr>
            <w:tcW w:w="1121" w:type="dxa"/>
            <w:tcBorders>
              <w:top w:val="single" w:sz="2" w:space="0" w:color="000000"/>
              <w:left w:val="nil"/>
              <w:bottom w:val="single" w:sz="2" w:space="0" w:color="000000"/>
              <w:right w:val="nil"/>
            </w:tcBorders>
          </w:tcPr>
          <w:p w14:paraId="6CB7BAC9" w14:textId="77777777" w:rsidR="003024CB" w:rsidRPr="005C3E2C" w:rsidRDefault="003024CB" w:rsidP="00B769A0">
            <w:pPr>
              <w:rPr>
                <w:lang w:val="hr-HR"/>
              </w:rPr>
            </w:pPr>
          </w:p>
        </w:tc>
      </w:tr>
      <w:tr w:rsidR="003024CB" w:rsidRPr="005C3E2C" w14:paraId="6719F1C0" w14:textId="77777777" w:rsidTr="00B769A0">
        <w:trPr>
          <w:trHeight w:hRule="exact" w:val="267"/>
        </w:trPr>
        <w:tc>
          <w:tcPr>
            <w:tcW w:w="1167" w:type="dxa"/>
            <w:tcBorders>
              <w:top w:val="single" w:sz="2" w:space="0" w:color="000000"/>
              <w:left w:val="nil"/>
              <w:bottom w:val="single" w:sz="2" w:space="0" w:color="000000"/>
              <w:right w:val="nil"/>
            </w:tcBorders>
          </w:tcPr>
          <w:p w14:paraId="278222BB"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3121</w:t>
            </w:r>
          </w:p>
        </w:tc>
        <w:tc>
          <w:tcPr>
            <w:tcW w:w="6799" w:type="dxa"/>
            <w:tcBorders>
              <w:top w:val="single" w:sz="2" w:space="0" w:color="000000"/>
              <w:left w:val="nil"/>
              <w:bottom w:val="single" w:sz="2" w:space="0" w:color="000000"/>
              <w:right w:val="nil"/>
            </w:tcBorders>
          </w:tcPr>
          <w:p w14:paraId="467B29D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4181" w:type="dxa"/>
            <w:tcBorders>
              <w:top w:val="single" w:sz="2" w:space="0" w:color="000000"/>
              <w:left w:val="nil"/>
              <w:bottom w:val="single" w:sz="2" w:space="0" w:color="000000"/>
              <w:right w:val="nil"/>
            </w:tcBorders>
          </w:tcPr>
          <w:p w14:paraId="7DFFEE25"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5E5FFC9F" w14:textId="77777777" w:rsidR="003024CB" w:rsidRPr="005C3E2C" w:rsidRDefault="003024CB" w:rsidP="00B769A0">
            <w:pPr>
              <w:pStyle w:val="TableParagraph"/>
              <w:spacing w:before="15"/>
              <w:ind w:left="559"/>
              <w:rPr>
                <w:rFonts w:ascii="Calibri" w:eastAsia="Calibri" w:hAnsi="Calibri" w:cs="Calibri"/>
                <w:sz w:val="18"/>
                <w:szCs w:val="18"/>
                <w:lang w:val="hr-HR"/>
              </w:rPr>
            </w:pPr>
            <w:r w:rsidRPr="005C3E2C">
              <w:rPr>
                <w:rFonts w:ascii="Calibri"/>
                <w:spacing w:val="-1"/>
                <w:sz w:val="18"/>
                <w:lang w:val="hr-HR"/>
              </w:rPr>
              <w:t>84.225,67</w:t>
            </w:r>
          </w:p>
        </w:tc>
        <w:tc>
          <w:tcPr>
            <w:tcW w:w="1121" w:type="dxa"/>
            <w:tcBorders>
              <w:top w:val="single" w:sz="2" w:space="0" w:color="000000"/>
              <w:left w:val="nil"/>
              <w:bottom w:val="single" w:sz="2" w:space="0" w:color="000000"/>
              <w:right w:val="nil"/>
            </w:tcBorders>
          </w:tcPr>
          <w:p w14:paraId="236B5148" w14:textId="77777777" w:rsidR="003024CB" w:rsidRPr="005C3E2C" w:rsidRDefault="003024CB" w:rsidP="00B769A0">
            <w:pPr>
              <w:rPr>
                <w:lang w:val="hr-HR"/>
              </w:rPr>
            </w:pPr>
          </w:p>
        </w:tc>
      </w:tr>
      <w:tr w:rsidR="003024CB" w:rsidRPr="005C3E2C" w14:paraId="76DBE0BC" w14:textId="77777777" w:rsidTr="00B769A0">
        <w:trPr>
          <w:trHeight w:hRule="exact" w:val="270"/>
        </w:trPr>
        <w:tc>
          <w:tcPr>
            <w:tcW w:w="1167" w:type="dxa"/>
            <w:tcBorders>
              <w:top w:val="single" w:sz="2" w:space="0" w:color="000000"/>
              <w:left w:val="nil"/>
              <w:bottom w:val="single" w:sz="2" w:space="0" w:color="000000"/>
              <w:right w:val="nil"/>
            </w:tcBorders>
          </w:tcPr>
          <w:p w14:paraId="695C2E3C"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3132</w:t>
            </w:r>
          </w:p>
        </w:tc>
        <w:tc>
          <w:tcPr>
            <w:tcW w:w="6799" w:type="dxa"/>
            <w:tcBorders>
              <w:top w:val="single" w:sz="2" w:space="0" w:color="000000"/>
              <w:left w:val="nil"/>
              <w:bottom w:val="single" w:sz="2" w:space="0" w:color="000000"/>
              <w:right w:val="nil"/>
            </w:tcBorders>
          </w:tcPr>
          <w:p w14:paraId="1066ABA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4181" w:type="dxa"/>
            <w:tcBorders>
              <w:top w:val="single" w:sz="2" w:space="0" w:color="000000"/>
              <w:left w:val="nil"/>
              <w:bottom w:val="single" w:sz="2" w:space="0" w:color="000000"/>
              <w:right w:val="nil"/>
            </w:tcBorders>
          </w:tcPr>
          <w:p w14:paraId="4DD52407"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04D3F704" w14:textId="77777777" w:rsidR="003024CB" w:rsidRPr="005C3E2C" w:rsidRDefault="003024CB" w:rsidP="00B769A0">
            <w:pPr>
              <w:pStyle w:val="TableParagraph"/>
              <w:spacing w:before="16"/>
              <w:ind w:left="469"/>
              <w:rPr>
                <w:rFonts w:ascii="Calibri" w:eastAsia="Calibri" w:hAnsi="Calibri" w:cs="Calibri"/>
                <w:sz w:val="18"/>
                <w:szCs w:val="18"/>
                <w:lang w:val="hr-HR"/>
              </w:rPr>
            </w:pPr>
            <w:r w:rsidRPr="005C3E2C">
              <w:rPr>
                <w:rFonts w:ascii="Calibri"/>
                <w:spacing w:val="-1"/>
                <w:sz w:val="18"/>
                <w:lang w:val="hr-HR"/>
              </w:rPr>
              <w:t>102.515,68</w:t>
            </w:r>
          </w:p>
        </w:tc>
        <w:tc>
          <w:tcPr>
            <w:tcW w:w="1121" w:type="dxa"/>
            <w:tcBorders>
              <w:top w:val="single" w:sz="2" w:space="0" w:color="000000"/>
              <w:left w:val="nil"/>
              <w:bottom w:val="single" w:sz="2" w:space="0" w:color="000000"/>
              <w:right w:val="nil"/>
            </w:tcBorders>
          </w:tcPr>
          <w:p w14:paraId="52B7F918" w14:textId="77777777" w:rsidR="003024CB" w:rsidRPr="005C3E2C" w:rsidRDefault="003024CB" w:rsidP="00B769A0">
            <w:pPr>
              <w:rPr>
                <w:lang w:val="hr-HR"/>
              </w:rPr>
            </w:pPr>
          </w:p>
        </w:tc>
      </w:tr>
      <w:tr w:rsidR="003024CB" w:rsidRPr="005C3E2C" w14:paraId="7E48AEB9" w14:textId="77777777" w:rsidTr="00B769A0">
        <w:trPr>
          <w:trHeight w:hRule="exact" w:val="269"/>
        </w:trPr>
        <w:tc>
          <w:tcPr>
            <w:tcW w:w="1167" w:type="dxa"/>
            <w:tcBorders>
              <w:top w:val="single" w:sz="2" w:space="0" w:color="000000"/>
              <w:left w:val="nil"/>
              <w:bottom w:val="single" w:sz="2" w:space="0" w:color="000000"/>
              <w:right w:val="nil"/>
            </w:tcBorders>
          </w:tcPr>
          <w:p w14:paraId="6C499663"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99" w:type="dxa"/>
            <w:tcBorders>
              <w:top w:val="single" w:sz="2" w:space="0" w:color="000000"/>
              <w:left w:val="nil"/>
              <w:bottom w:val="single" w:sz="2" w:space="0" w:color="000000"/>
              <w:right w:val="nil"/>
            </w:tcBorders>
          </w:tcPr>
          <w:p w14:paraId="5E1B4B2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81" w:type="dxa"/>
            <w:tcBorders>
              <w:top w:val="single" w:sz="2" w:space="0" w:color="000000"/>
              <w:left w:val="nil"/>
              <w:bottom w:val="single" w:sz="2" w:space="0" w:color="000000"/>
              <w:right w:val="nil"/>
            </w:tcBorders>
          </w:tcPr>
          <w:p w14:paraId="581FD6E3" w14:textId="77777777" w:rsidR="003024CB" w:rsidRPr="005C3E2C" w:rsidRDefault="003024CB" w:rsidP="00B769A0">
            <w:pPr>
              <w:pStyle w:val="TableParagraph"/>
              <w:spacing w:before="16"/>
              <w:ind w:right="340"/>
              <w:jc w:val="right"/>
              <w:rPr>
                <w:rFonts w:ascii="Calibri" w:eastAsia="Calibri" w:hAnsi="Calibri" w:cs="Calibri"/>
                <w:sz w:val="18"/>
                <w:szCs w:val="18"/>
                <w:lang w:val="hr-HR"/>
              </w:rPr>
            </w:pPr>
            <w:r w:rsidRPr="005C3E2C">
              <w:rPr>
                <w:rFonts w:ascii="Calibri"/>
                <w:spacing w:val="-1"/>
                <w:w w:val="95"/>
                <w:sz w:val="18"/>
                <w:lang w:val="hr-HR"/>
              </w:rPr>
              <w:t>87.756,00</w:t>
            </w:r>
          </w:p>
        </w:tc>
        <w:tc>
          <w:tcPr>
            <w:tcW w:w="1514" w:type="dxa"/>
            <w:tcBorders>
              <w:top w:val="single" w:sz="2" w:space="0" w:color="000000"/>
              <w:left w:val="nil"/>
              <w:bottom w:val="single" w:sz="2" w:space="0" w:color="000000"/>
              <w:right w:val="nil"/>
            </w:tcBorders>
          </w:tcPr>
          <w:p w14:paraId="58839EA0" w14:textId="77777777" w:rsidR="003024CB" w:rsidRPr="005C3E2C" w:rsidRDefault="003024CB" w:rsidP="00B769A0">
            <w:pPr>
              <w:pStyle w:val="TableParagraph"/>
              <w:spacing w:before="16"/>
              <w:ind w:left="559"/>
              <w:rPr>
                <w:rFonts w:ascii="Calibri" w:eastAsia="Calibri" w:hAnsi="Calibri" w:cs="Calibri"/>
                <w:sz w:val="18"/>
                <w:szCs w:val="18"/>
                <w:lang w:val="hr-HR"/>
              </w:rPr>
            </w:pPr>
            <w:r w:rsidRPr="005C3E2C">
              <w:rPr>
                <w:rFonts w:ascii="Calibri"/>
                <w:spacing w:val="-1"/>
                <w:sz w:val="18"/>
                <w:lang w:val="hr-HR"/>
              </w:rPr>
              <w:t>81.690,60</w:t>
            </w:r>
          </w:p>
        </w:tc>
        <w:tc>
          <w:tcPr>
            <w:tcW w:w="1121" w:type="dxa"/>
            <w:tcBorders>
              <w:top w:val="single" w:sz="2" w:space="0" w:color="000000"/>
              <w:left w:val="nil"/>
              <w:bottom w:val="single" w:sz="2" w:space="0" w:color="000000"/>
              <w:right w:val="nil"/>
            </w:tcBorders>
          </w:tcPr>
          <w:p w14:paraId="4C694A00" w14:textId="77777777" w:rsidR="003024CB" w:rsidRPr="005C3E2C" w:rsidRDefault="003024CB" w:rsidP="00B769A0">
            <w:pPr>
              <w:pStyle w:val="TableParagraph"/>
              <w:spacing w:before="16"/>
              <w:ind w:left="311"/>
              <w:rPr>
                <w:rFonts w:ascii="Calibri" w:eastAsia="Calibri" w:hAnsi="Calibri" w:cs="Calibri"/>
                <w:sz w:val="18"/>
                <w:szCs w:val="18"/>
                <w:lang w:val="hr-HR"/>
              </w:rPr>
            </w:pPr>
            <w:r w:rsidRPr="005C3E2C">
              <w:rPr>
                <w:rFonts w:ascii="Calibri"/>
                <w:spacing w:val="-1"/>
                <w:sz w:val="18"/>
                <w:lang w:val="hr-HR"/>
              </w:rPr>
              <w:t>93,09%</w:t>
            </w:r>
          </w:p>
        </w:tc>
      </w:tr>
      <w:tr w:rsidR="003024CB" w:rsidRPr="005C3E2C" w14:paraId="67B08C94" w14:textId="77777777" w:rsidTr="00B769A0">
        <w:trPr>
          <w:trHeight w:hRule="exact" w:val="270"/>
        </w:trPr>
        <w:tc>
          <w:tcPr>
            <w:tcW w:w="1167" w:type="dxa"/>
            <w:tcBorders>
              <w:top w:val="single" w:sz="2" w:space="0" w:color="000000"/>
              <w:left w:val="nil"/>
              <w:bottom w:val="single" w:sz="2" w:space="0" w:color="000000"/>
              <w:right w:val="nil"/>
            </w:tcBorders>
          </w:tcPr>
          <w:p w14:paraId="4563EF69"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3212</w:t>
            </w:r>
          </w:p>
        </w:tc>
        <w:tc>
          <w:tcPr>
            <w:tcW w:w="6799" w:type="dxa"/>
            <w:tcBorders>
              <w:top w:val="single" w:sz="2" w:space="0" w:color="000000"/>
              <w:left w:val="nil"/>
              <w:bottom w:val="single" w:sz="2" w:space="0" w:color="000000"/>
              <w:right w:val="nil"/>
            </w:tcBorders>
          </w:tcPr>
          <w:p w14:paraId="25E460E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5"/>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4181" w:type="dxa"/>
            <w:tcBorders>
              <w:top w:val="single" w:sz="2" w:space="0" w:color="000000"/>
              <w:left w:val="nil"/>
              <w:bottom w:val="single" w:sz="2" w:space="0" w:color="000000"/>
              <w:right w:val="nil"/>
            </w:tcBorders>
          </w:tcPr>
          <w:p w14:paraId="4565EB30"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71FC5A8A" w14:textId="77777777" w:rsidR="003024CB" w:rsidRPr="005C3E2C" w:rsidRDefault="003024CB" w:rsidP="00B769A0">
            <w:pPr>
              <w:pStyle w:val="TableParagraph"/>
              <w:spacing w:before="15"/>
              <w:ind w:left="559"/>
              <w:rPr>
                <w:rFonts w:ascii="Calibri" w:eastAsia="Calibri" w:hAnsi="Calibri" w:cs="Calibri"/>
                <w:sz w:val="18"/>
                <w:szCs w:val="18"/>
                <w:lang w:val="hr-HR"/>
              </w:rPr>
            </w:pPr>
            <w:r w:rsidRPr="005C3E2C">
              <w:rPr>
                <w:rFonts w:ascii="Calibri"/>
                <w:spacing w:val="-1"/>
                <w:sz w:val="18"/>
                <w:lang w:val="hr-HR"/>
              </w:rPr>
              <w:t>19.667,07</w:t>
            </w:r>
          </w:p>
        </w:tc>
        <w:tc>
          <w:tcPr>
            <w:tcW w:w="1121" w:type="dxa"/>
            <w:tcBorders>
              <w:top w:val="single" w:sz="2" w:space="0" w:color="000000"/>
              <w:left w:val="nil"/>
              <w:bottom w:val="single" w:sz="2" w:space="0" w:color="000000"/>
              <w:right w:val="nil"/>
            </w:tcBorders>
          </w:tcPr>
          <w:p w14:paraId="792A529F" w14:textId="77777777" w:rsidR="003024CB" w:rsidRPr="005C3E2C" w:rsidRDefault="003024CB" w:rsidP="00B769A0">
            <w:pPr>
              <w:rPr>
                <w:lang w:val="hr-HR"/>
              </w:rPr>
            </w:pPr>
          </w:p>
        </w:tc>
      </w:tr>
      <w:tr w:rsidR="003024CB" w:rsidRPr="005C3E2C" w14:paraId="75EEE4D7" w14:textId="77777777" w:rsidTr="00B769A0">
        <w:trPr>
          <w:trHeight w:hRule="exact" w:val="269"/>
        </w:trPr>
        <w:tc>
          <w:tcPr>
            <w:tcW w:w="1167" w:type="dxa"/>
            <w:tcBorders>
              <w:top w:val="single" w:sz="2" w:space="0" w:color="000000"/>
              <w:left w:val="nil"/>
              <w:bottom w:val="single" w:sz="2" w:space="0" w:color="000000"/>
              <w:right w:val="nil"/>
            </w:tcBorders>
          </w:tcPr>
          <w:p w14:paraId="7B0DFC7A"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3221</w:t>
            </w:r>
          </w:p>
        </w:tc>
        <w:tc>
          <w:tcPr>
            <w:tcW w:w="6799" w:type="dxa"/>
            <w:tcBorders>
              <w:top w:val="single" w:sz="2" w:space="0" w:color="000000"/>
              <w:left w:val="nil"/>
              <w:bottom w:val="single" w:sz="2" w:space="0" w:color="000000"/>
              <w:right w:val="nil"/>
            </w:tcBorders>
          </w:tcPr>
          <w:p w14:paraId="629BD80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7"/>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4181" w:type="dxa"/>
            <w:tcBorders>
              <w:top w:val="single" w:sz="2" w:space="0" w:color="000000"/>
              <w:left w:val="nil"/>
              <w:bottom w:val="single" w:sz="2" w:space="0" w:color="000000"/>
              <w:right w:val="nil"/>
            </w:tcBorders>
          </w:tcPr>
          <w:p w14:paraId="0FBC046D"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3B0288B0"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2.997,55</w:t>
            </w:r>
          </w:p>
        </w:tc>
        <w:tc>
          <w:tcPr>
            <w:tcW w:w="1121" w:type="dxa"/>
            <w:tcBorders>
              <w:top w:val="single" w:sz="2" w:space="0" w:color="000000"/>
              <w:left w:val="nil"/>
              <w:bottom w:val="single" w:sz="2" w:space="0" w:color="000000"/>
              <w:right w:val="nil"/>
            </w:tcBorders>
          </w:tcPr>
          <w:p w14:paraId="6B429F87" w14:textId="77777777" w:rsidR="003024CB" w:rsidRPr="005C3E2C" w:rsidRDefault="003024CB" w:rsidP="00B769A0">
            <w:pPr>
              <w:rPr>
                <w:lang w:val="hr-HR"/>
              </w:rPr>
            </w:pPr>
          </w:p>
        </w:tc>
      </w:tr>
      <w:tr w:rsidR="003024CB" w:rsidRPr="005C3E2C" w14:paraId="33A14F47" w14:textId="77777777" w:rsidTr="00B769A0">
        <w:trPr>
          <w:trHeight w:hRule="exact" w:val="267"/>
        </w:trPr>
        <w:tc>
          <w:tcPr>
            <w:tcW w:w="1167" w:type="dxa"/>
            <w:tcBorders>
              <w:top w:val="single" w:sz="2" w:space="0" w:color="000000"/>
              <w:left w:val="nil"/>
              <w:bottom w:val="single" w:sz="2" w:space="0" w:color="000000"/>
              <w:right w:val="nil"/>
            </w:tcBorders>
          </w:tcPr>
          <w:p w14:paraId="68CE1466" w14:textId="77777777" w:rsidR="003024CB" w:rsidRPr="005C3E2C" w:rsidRDefault="003024CB" w:rsidP="00B769A0">
            <w:pPr>
              <w:pStyle w:val="TableParagraph"/>
              <w:spacing w:before="13"/>
              <w:ind w:left="753"/>
              <w:rPr>
                <w:rFonts w:ascii="Calibri" w:eastAsia="Calibri" w:hAnsi="Calibri" w:cs="Calibri"/>
                <w:sz w:val="18"/>
                <w:szCs w:val="18"/>
                <w:lang w:val="hr-HR"/>
              </w:rPr>
            </w:pPr>
            <w:r w:rsidRPr="005C3E2C">
              <w:rPr>
                <w:rFonts w:ascii="Calibri"/>
                <w:spacing w:val="-1"/>
                <w:sz w:val="18"/>
                <w:lang w:val="hr-HR"/>
              </w:rPr>
              <w:t>3222</w:t>
            </w:r>
          </w:p>
        </w:tc>
        <w:tc>
          <w:tcPr>
            <w:tcW w:w="6799" w:type="dxa"/>
            <w:tcBorders>
              <w:top w:val="single" w:sz="2" w:space="0" w:color="000000"/>
              <w:left w:val="nil"/>
              <w:bottom w:val="single" w:sz="2" w:space="0" w:color="000000"/>
              <w:right w:val="nil"/>
            </w:tcBorders>
          </w:tcPr>
          <w:p w14:paraId="44F1767B" w14:textId="77777777" w:rsidR="003024CB" w:rsidRPr="005C3E2C" w:rsidRDefault="003024CB" w:rsidP="00B769A0">
            <w:pPr>
              <w:pStyle w:val="TableParagraph"/>
              <w:spacing w:before="13"/>
              <w:ind w:left="48"/>
              <w:rPr>
                <w:rFonts w:ascii="Calibri" w:eastAsia="Calibri" w:hAnsi="Calibri" w:cs="Calibri"/>
                <w:sz w:val="18"/>
                <w:szCs w:val="18"/>
                <w:lang w:val="hr-HR"/>
              </w:rPr>
            </w:pPr>
            <w:r w:rsidRPr="005C3E2C">
              <w:rPr>
                <w:rFonts w:ascii="Calibri"/>
                <w:spacing w:val="-1"/>
                <w:sz w:val="18"/>
                <w:lang w:val="hr-HR"/>
              </w:rPr>
              <w:t>Materijal</w:t>
            </w:r>
            <w:r w:rsidRPr="005C3E2C">
              <w:rPr>
                <w:rFonts w:ascii="Calibri"/>
                <w:spacing w:val="-9"/>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sirovine</w:t>
            </w:r>
          </w:p>
        </w:tc>
        <w:tc>
          <w:tcPr>
            <w:tcW w:w="4181" w:type="dxa"/>
            <w:tcBorders>
              <w:top w:val="single" w:sz="2" w:space="0" w:color="000000"/>
              <w:left w:val="nil"/>
              <w:bottom w:val="single" w:sz="2" w:space="0" w:color="000000"/>
              <w:right w:val="nil"/>
            </w:tcBorders>
          </w:tcPr>
          <w:p w14:paraId="7E5B15F6"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076670F0" w14:textId="77777777" w:rsidR="003024CB" w:rsidRPr="005C3E2C" w:rsidRDefault="003024CB" w:rsidP="00B769A0">
            <w:pPr>
              <w:pStyle w:val="TableParagraph"/>
              <w:spacing w:before="13"/>
              <w:ind w:left="559"/>
              <w:rPr>
                <w:rFonts w:ascii="Calibri" w:eastAsia="Calibri" w:hAnsi="Calibri" w:cs="Calibri"/>
                <w:sz w:val="18"/>
                <w:szCs w:val="18"/>
                <w:lang w:val="hr-HR"/>
              </w:rPr>
            </w:pPr>
            <w:r w:rsidRPr="005C3E2C">
              <w:rPr>
                <w:rFonts w:ascii="Calibri"/>
                <w:spacing w:val="-1"/>
                <w:sz w:val="18"/>
                <w:lang w:val="hr-HR"/>
              </w:rPr>
              <w:t>25.707,52</w:t>
            </w:r>
          </w:p>
        </w:tc>
        <w:tc>
          <w:tcPr>
            <w:tcW w:w="1121" w:type="dxa"/>
            <w:tcBorders>
              <w:top w:val="single" w:sz="2" w:space="0" w:color="000000"/>
              <w:left w:val="nil"/>
              <w:bottom w:val="single" w:sz="2" w:space="0" w:color="000000"/>
              <w:right w:val="nil"/>
            </w:tcBorders>
          </w:tcPr>
          <w:p w14:paraId="00075054" w14:textId="77777777" w:rsidR="003024CB" w:rsidRPr="005C3E2C" w:rsidRDefault="003024CB" w:rsidP="00B769A0">
            <w:pPr>
              <w:rPr>
                <w:lang w:val="hr-HR"/>
              </w:rPr>
            </w:pPr>
          </w:p>
        </w:tc>
      </w:tr>
      <w:tr w:rsidR="003024CB" w:rsidRPr="005C3E2C" w14:paraId="7092E05D" w14:textId="77777777" w:rsidTr="00B769A0">
        <w:trPr>
          <w:trHeight w:hRule="exact" w:val="270"/>
        </w:trPr>
        <w:tc>
          <w:tcPr>
            <w:tcW w:w="1167" w:type="dxa"/>
            <w:tcBorders>
              <w:top w:val="single" w:sz="2" w:space="0" w:color="000000"/>
              <w:left w:val="nil"/>
              <w:bottom w:val="single" w:sz="2" w:space="0" w:color="000000"/>
              <w:right w:val="nil"/>
            </w:tcBorders>
          </w:tcPr>
          <w:p w14:paraId="4E6B2971"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3223</w:t>
            </w:r>
          </w:p>
        </w:tc>
        <w:tc>
          <w:tcPr>
            <w:tcW w:w="6799" w:type="dxa"/>
            <w:tcBorders>
              <w:top w:val="single" w:sz="2" w:space="0" w:color="000000"/>
              <w:left w:val="nil"/>
              <w:bottom w:val="single" w:sz="2" w:space="0" w:color="000000"/>
              <w:right w:val="nil"/>
            </w:tcBorders>
          </w:tcPr>
          <w:p w14:paraId="0021A294"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Energija</w:t>
            </w:r>
          </w:p>
        </w:tc>
        <w:tc>
          <w:tcPr>
            <w:tcW w:w="4181" w:type="dxa"/>
            <w:tcBorders>
              <w:top w:val="single" w:sz="2" w:space="0" w:color="000000"/>
              <w:left w:val="nil"/>
              <w:bottom w:val="single" w:sz="2" w:space="0" w:color="000000"/>
              <w:right w:val="nil"/>
            </w:tcBorders>
          </w:tcPr>
          <w:p w14:paraId="2566C908"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733AF366" w14:textId="77777777" w:rsidR="003024CB" w:rsidRPr="005C3E2C" w:rsidRDefault="003024CB" w:rsidP="00B769A0">
            <w:pPr>
              <w:pStyle w:val="TableParagraph"/>
              <w:spacing w:before="17"/>
              <w:ind w:left="559"/>
              <w:rPr>
                <w:rFonts w:ascii="Calibri" w:eastAsia="Calibri" w:hAnsi="Calibri" w:cs="Calibri"/>
                <w:sz w:val="18"/>
                <w:szCs w:val="18"/>
                <w:lang w:val="hr-HR"/>
              </w:rPr>
            </w:pPr>
            <w:r w:rsidRPr="005C3E2C">
              <w:rPr>
                <w:rFonts w:ascii="Calibri"/>
                <w:spacing w:val="-1"/>
                <w:sz w:val="18"/>
                <w:lang w:val="hr-HR"/>
              </w:rPr>
              <w:t>15.851,20</w:t>
            </w:r>
          </w:p>
        </w:tc>
        <w:tc>
          <w:tcPr>
            <w:tcW w:w="1121" w:type="dxa"/>
            <w:tcBorders>
              <w:top w:val="single" w:sz="2" w:space="0" w:color="000000"/>
              <w:left w:val="nil"/>
              <w:bottom w:val="single" w:sz="2" w:space="0" w:color="000000"/>
              <w:right w:val="nil"/>
            </w:tcBorders>
          </w:tcPr>
          <w:p w14:paraId="379880D3" w14:textId="77777777" w:rsidR="003024CB" w:rsidRPr="005C3E2C" w:rsidRDefault="003024CB" w:rsidP="00B769A0">
            <w:pPr>
              <w:rPr>
                <w:lang w:val="hr-HR"/>
              </w:rPr>
            </w:pPr>
          </w:p>
        </w:tc>
      </w:tr>
      <w:tr w:rsidR="003024CB" w:rsidRPr="005C3E2C" w14:paraId="4572DAC3" w14:textId="77777777" w:rsidTr="00B769A0">
        <w:trPr>
          <w:trHeight w:hRule="exact" w:val="270"/>
        </w:trPr>
        <w:tc>
          <w:tcPr>
            <w:tcW w:w="1167" w:type="dxa"/>
            <w:tcBorders>
              <w:top w:val="single" w:sz="2" w:space="0" w:color="000000"/>
              <w:left w:val="nil"/>
              <w:bottom w:val="single" w:sz="2" w:space="0" w:color="000000"/>
              <w:right w:val="nil"/>
            </w:tcBorders>
          </w:tcPr>
          <w:p w14:paraId="4DB63516"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3225</w:t>
            </w:r>
          </w:p>
        </w:tc>
        <w:tc>
          <w:tcPr>
            <w:tcW w:w="6799" w:type="dxa"/>
            <w:tcBorders>
              <w:top w:val="single" w:sz="2" w:space="0" w:color="000000"/>
              <w:left w:val="nil"/>
              <w:bottom w:val="single" w:sz="2" w:space="0" w:color="000000"/>
              <w:right w:val="nil"/>
            </w:tcBorders>
          </w:tcPr>
          <w:p w14:paraId="621F7D02"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2"/>
                <w:sz w:val="18"/>
                <w:lang w:val="hr-HR"/>
              </w:rPr>
              <w:t>Sitni</w:t>
            </w:r>
            <w:r w:rsidRPr="005C3E2C">
              <w:rPr>
                <w:rFonts w:ascii="Calibri"/>
                <w:spacing w:val="-7"/>
                <w:sz w:val="18"/>
                <w:lang w:val="hr-HR"/>
              </w:rPr>
              <w:t xml:space="preserve"> </w:t>
            </w:r>
            <w:r w:rsidRPr="005C3E2C">
              <w:rPr>
                <w:rFonts w:ascii="Calibri"/>
                <w:spacing w:val="-1"/>
                <w:sz w:val="18"/>
                <w:lang w:val="hr-HR"/>
              </w:rPr>
              <w:t>inventar</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proofErr w:type="spellStart"/>
            <w:r w:rsidRPr="005C3E2C">
              <w:rPr>
                <w:rFonts w:ascii="Calibri"/>
                <w:spacing w:val="-1"/>
                <w:sz w:val="18"/>
                <w:lang w:val="hr-HR"/>
              </w:rPr>
              <w:t>autogume</w:t>
            </w:r>
            <w:proofErr w:type="spellEnd"/>
          </w:p>
        </w:tc>
        <w:tc>
          <w:tcPr>
            <w:tcW w:w="4181" w:type="dxa"/>
            <w:tcBorders>
              <w:top w:val="single" w:sz="2" w:space="0" w:color="000000"/>
              <w:left w:val="nil"/>
              <w:bottom w:val="single" w:sz="2" w:space="0" w:color="000000"/>
              <w:right w:val="nil"/>
            </w:tcBorders>
          </w:tcPr>
          <w:p w14:paraId="6D0BA4C5"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72BCFABF"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1.277,56</w:t>
            </w:r>
          </w:p>
        </w:tc>
        <w:tc>
          <w:tcPr>
            <w:tcW w:w="1121" w:type="dxa"/>
            <w:tcBorders>
              <w:top w:val="single" w:sz="2" w:space="0" w:color="000000"/>
              <w:left w:val="nil"/>
              <w:bottom w:val="single" w:sz="2" w:space="0" w:color="000000"/>
              <w:right w:val="nil"/>
            </w:tcBorders>
          </w:tcPr>
          <w:p w14:paraId="56EC61DA" w14:textId="77777777" w:rsidR="003024CB" w:rsidRPr="005C3E2C" w:rsidRDefault="003024CB" w:rsidP="00B769A0">
            <w:pPr>
              <w:rPr>
                <w:lang w:val="hr-HR"/>
              </w:rPr>
            </w:pPr>
          </w:p>
        </w:tc>
      </w:tr>
      <w:tr w:rsidR="003024CB" w:rsidRPr="005C3E2C" w14:paraId="551EDDF7" w14:textId="77777777" w:rsidTr="00B769A0">
        <w:trPr>
          <w:trHeight w:hRule="exact" w:val="269"/>
        </w:trPr>
        <w:tc>
          <w:tcPr>
            <w:tcW w:w="1167" w:type="dxa"/>
            <w:tcBorders>
              <w:top w:val="single" w:sz="2" w:space="0" w:color="000000"/>
              <w:left w:val="nil"/>
              <w:bottom w:val="single" w:sz="2" w:space="0" w:color="000000"/>
              <w:right w:val="nil"/>
            </w:tcBorders>
          </w:tcPr>
          <w:p w14:paraId="623F3A43"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3232</w:t>
            </w:r>
          </w:p>
        </w:tc>
        <w:tc>
          <w:tcPr>
            <w:tcW w:w="6799" w:type="dxa"/>
            <w:tcBorders>
              <w:top w:val="single" w:sz="2" w:space="0" w:color="000000"/>
              <w:left w:val="nil"/>
              <w:bottom w:val="single" w:sz="2" w:space="0" w:color="000000"/>
              <w:right w:val="nil"/>
            </w:tcBorders>
          </w:tcPr>
          <w:p w14:paraId="2EAB0AD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tekućeg</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9"/>
                <w:sz w:val="18"/>
                <w:lang w:val="hr-HR"/>
              </w:rPr>
              <w:t xml:space="preserve"> </w:t>
            </w:r>
            <w:r w:rsidRPr="005C3E2C">
              <w:rPr>
                <w:rFonts w:ascii="Calibri" w:hAnsi="Calibri"/>
                <w:spacing w:val="-1"/>
                <w:sz w:val="18"/>
                <w:lang w:val="hr-HR"/>
              </w:rPr>
              <w:t>održavanja</w:t>
            </w:r>
          </w:p>
        </w:tc>
        <w:tc>
          <w:tcPr>
            <w:tcW w:w="4181" w:type="dxa"/>
            <w:tcBorders>
              <w:top w:val="single" w:sz="2" w:space="0" w:color="000000"/>
              <w:left w:val="nil"/>
              <w:bottom w:val="single" w:sz="2" w:space="0" w:color="000000"/>
              <w:right w:val="nil"/>
            </w:tcBorders>
          </w:tcPr>
          <w:p w14:paraId="72CC70B0"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280BF6D1"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1.033,70</w:t>
            </w:r>
          </w:p>
        </w:tc>
        <w:tc>
          <w:tcPr>
            <w:tcW w:w="1121" w:type="dxa"/>
            <w:tcBorders>
              <w:top w:val="single" w:sz="2" w:space="0" w:color="000000"/>
              <w:left w:val="nil"/>
              <w:bottom w:val="single" w:sz="2" w:space="0" w:color="000000"/>
              <w:right w:val="nil"/>
            </w:tcBorders>
          </w:tcPr>
          <w:p w14:paraId="6E087289" w14:textId="77777777" w:rsidR="003024CB" w:rsidRPr="005C3E2C" w:rsidRDefault="003024CB" w:rsidP="00B769A0">
            <w:pPr>
              <w:rPr>
                <w:lang w:val="hr-HR"/>
              </w:rPr>
            </w:pPr>
          </w:p>
        </w:tc>
      </w:tr>
      <w:tr w:rsidR="003024CB" w:rsidRPr="005C3E2C" w14:paraId="642B9052" w14:textId="77777777" w:rsidTr="00B769A0">
        <w:trPr>
          <w:trHeight w:hRule="exact" w:val="267"/>
        </w:trPr>
        <w:tc>
          <w:tcPr>
            <w:tcW w:w="1167" w:type="dxa"/>
            <w:tcBorders>
              <w:top w:val="single" w:sz="2" w:space="0" w:color="000000"/>
              <w:left w:val="nil"/>
              <w:bottom w:val="single" w:sz="2" w:space="0" w:color="000000"/>
              <w:right w:val="nil"/>
            </w:tcBorders>
          </w:tcPr>
          <w:p w14:paraId="1C3631A9"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3237</w:t>
            </w:r>
          </w:p>
        </w:tc>
        <w:tc>
          <w:tcPr>
            <w:tcW w:w="6799" w:type="dxa"/>
            <w:tcBorders>
              <w:top w:val="single" w:sz="2" w:space="0" w:color="000000"/>
              <w:left w:val="nil"/>
              <w:bottom w:val="single" w:sz="2" w:space="0" w:color="000000"/>
              <w:right w:val="nil"/>
            </w:tcBorders>
          </w:tcPr>
          <w:p w14:paraId="661BED92"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Intelektualne</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osobne</w:t>
            </w:r>
            <w:r w:rsidRPr="005C3E2C">
              <w:rPr>
                <w:rFonts w:ascii="Calibri"/>
                <w:spacing w:val="-9"/>
                <w:sz w:val="18"/>
                <w:lang w:val="hr-HR"/>
              </w:rPr>
              <w:t xml:space="preserve"> </w:t>
            </w:r>
            <w:r w:rsidRPr="005C3E2C">
              <w:rPr>
                <w:rFonts w:ascii="Calibri"/>
                <w:spacing w:val="-1"/>
                <w:sz w:val="18"/>
                <w:lang w:val="hr-HR"/>
              </w:rPr>
              <w:t>usluge</w:t>
            </w:r>
          </w:p>
        </w:tc>
        <w:tc>
          <w:tcPr>
            <w:tcW w:w="4181" w:type="dxa"/>
            <w:tcBorders>
              <w:top w:val="single" w:sz="2" w:space="0" w:color="000000"/>
              <w:left w:val="nil"/>
              <w:bottom w:val="single" w:sz="2" w:space="0" w:color="000000"/>
              <w:right w:val="nil"/>
            </w:tcBorders>
          </w:tcPr>
          <w:p w14:paraId="5875D753"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3BD26A76" w14:textId="77777777" w:rsidR="003024CB" w:rsidRPr="005C3E2C" w:rsidRDefault="003024CB" w:rsidP="00B769A0">
            <w:pPr>
              <w:pStyle w:val="TableParagraph"/>
              <w:spacing w:before="14"/>
              <w:ind w:left="649"/>
              <w:rPr>
                <w:rFonts w:ascii="Calibri" w:eastAsia="Calibri" w:hAnsi="Calibri" w:cs="Calibri"/>
                <w:sz w:val="18"/>
                <w:szCs w:val="18"/>
                <w:lang w:val="hr-HR"/>
              </w:rPr>
            </w:pPr>
            <w:r w:rsidRPr="005C3E2C">
              <w:rPr>
                <w:rFonts w:ascii="Calibri"/>
                <w:spacing w:val="-1"/>
                <w:sz w:val="18"/>
                <w:lang w:val="hr-HR"/>
              </w:rPr>
              <w:t>3.000,00</w:t>
            </w:r>
          </w:p>
        </w:tc>
        <w:tc>
          <w:tcPr>
            <w:tcW w:w="1121" w:type="dxa"/>
            <w:tcBorders>
              <w:top w:val="single" w:sz="2" w:space="0" w:color="000000"/>
              <w:left w:val="nil"/>
              <w:bottom w:val="single" w:sz="2" w:space="0" w:color="000000"/>
              <w:right w:val="nil"/>
            </w:tcBorders>
          </w:tcPr>
          <w:p w14:paraId="124B0C82" w14:textId="77777777" w:rsidR="003024CB" w:rsidRPr="005C3E2C" w:rsidRDefault="003024CB" w:rsidP="00B769A0">
            <w:pPr>
              <w:rPr>
                <w:lang w:val="hr-HR"/>
              </w:rPr>
            </w:pPr>
          </w:p>
        </w:tc>
      </w:tr>
      <w:tr w:rsidR="003024CB" w:rsidRPr="005C3E2C" w14:paraId="51A48973" w14:textId="77777777" w:rsidTr="00B769A0">
        <w:trPr>
          <w:trHeight w:hRule="exact" w:val="270"/>
        </w:trPr>
        <w:tc>
          <w:tcPr>
            <w:tcW w:w="1167" w:type="dxa"/>
            <w:tcBorders>
              <w:top w:val="single" w:sz="2" w:space="0" w:color="000000"/>
              <w:left w:val="nil"/>
              <w:bottom w:val="single" w:sz="2" w:space="0" w:color="000000"/>
              <w:right w:val="nil"/>
            </w:tcBorders>
          </w:tcPr>
          <w:p w14:paraId="764C835C"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3295</w:t>
            </w:r>
          </w:p>
        </w:tc>
        <w:tc>
          <w:tcPr>
            <w:tcW w:w="6799" w:type="dxa"/>
            <w:tcBorders>
              <w:top w:val="single" w:sz="2" w:space="0" w:color="000000"/>
              <w:left w:val="nil"/>
              <w:bottom w:val="single" w:sz="2" w:space="0" w:color="000000"/>
              <w:right w:val="nil"/>
            </w:tcBorders>
          </w:tcPr>
          <w:p w14:paraId="70585E00"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Pristojbe</w:t>
            </w:r>
            <w:r w:rsidRPr="005C3E2C">
              <w:rPr>
                <w:rFonts w:ascii="Calibri"/>
                <w:spacing w:val="-8"/>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naknade</w:t>
            </w:r>
          </w:p>
        </w:tc>
        <w:tc>
          <w:tcPr>
            <w:tcW w:w="4181" w:type="dxa"/>
            <w:tcBorders>
              <w:top w:val="single" w:sz="2" w:space="0" w:color="000000"/>
              <w:left w:val="nil"/>
              <w:bottom w:val="single" w:sz="2" w:space="0" w:color="000000"/>
              <w:right w:val="nil"/>
            </w:tcBorders>
          </w:tcPr>
          <w:p w14:paraId="091B1054"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6E4E1066" w14:textId="77777777" w:rsidR="003024CB" w:rsidRPr="005C3E2C" w:rsidRDefault="003024CB" w:rsidP="00B769A0">
            <w:pPr>
              <w:pStyle w:val="TableParagraph"/>
              <w:spacing w:before="17"/>
              <w:ind w:left="649"/>
              <w:rPr>
                <w:rFonts w:ascii="Calibri" w:eastAsia="Calibri" w:hAnsi="Calibri" w:cs="Calibri"/>
                <w:sz w:val="18"/>
                <w:szCs w:val="18"/>
                <w:lang w:val="hr-HR"/>
              </w:rPr>
            </w:pPr>
            <w:r w:rsidRPr="005C3E2C">
              <w:rPr>
                <w:rFonts w:ascii="Calibri"/>
                <w:spacing w:val="-1"/>
                <w:sz w:val="18"/>
                <w:lang w:val="hr-HR"/>
              </w:rPr>
              <w:t>4.656,00</w:t>
            </w:r>
          </w:p>
        </w:tc>
        <w:tc>
          <w:tcPr>
            <w:tcW w:w="1121" w:type="dxa"/>
            <w:tcBorders>
              <w:top w:val="single" w:sz="2" w:space="0" w:color="000000"/>
              <w:left w:val="nil"/>
              <w:bottom w:val="single" w:sz="2" w:space="0" w:color="000000"/>
              <w:right w:val="nil"/>
            </w:tcBorders>
          </w:tcPr>
          <w:p w14:paraId="43D80780" w14:textId="77777777" w:rsidR="003024CB" w:rsidRPr="005C3E2C" w:rsidRDefault="003024CB" w:rsidP="00B769A0">
            <w:pPr>
              <w:rPr>
                <w:lang w:val="hr-HR"/>
              </w:rPr>
            </w:pPr>
          </w:p>
        </w:tc>
      </w:tr>
      <w:tr w:rsidR="003024CB" w:rsidRPr="005C3E2C" w14:paraId="461C075A" w14:textId="77777777" w:rsidTr="00B769A0">
        <w:trPr>
          <w:trHeight w:hRule="exact" w:val="269"/>
        </w:trPr>
        <w:tc>
          <w:tcPr>
            <w:tcW w:w="1167" w:type="dxa"/>
            <w:tcBorders>
              <w:top w:val="single" w:sz="2" w:space="0" w:color="000000"/>
              <w:left w:val="nil"/>
              <w:bottom w:val="single" w:sz="2" w:space="0" w:color="000000"/>
              <w:right w:val="nil"/>
            </w:tcBorders>
          </w:tcPr>
          <w:p w14:paraId="3039D35A"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3299</w:t>
            </w:r>
          </w:p>
        </w:tc>
        <w:tc>
          <w:tcPr>
            <w:tcW w:w="6799" w:type="dxa"/>
            <w:tcBorders>
              <w:top w:val="single" w:sz="2" w:space="0" w:color="000000"/>
              <w:left w:val="nil"/>
              <w:bottom w:val="single" w:sz="2" w:space="0" w:color="000000"/>
              <w:right w:val="nil"/>
            </w:tcBorders>
          </w:tcPr>
          <w:p w14:paraId="356DDD9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4181" w:type="dxa"/>
            <w:tcBorders>
              <w:top w:val="single" w:sz="2" w:space="0" w:color="000000"/>
              <w:left w:val="nil"/>
              <w:bottom w:val="single" w:sz="2" w:space="0" w:color="000000"/>
              <w:right w:val="nil"/>
            </w:tcBorders>
          </w:tcPr>
          <w:p w14:paraId="52DBB989"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52698D04"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7.500,00</w:t>
            </w:r>
          </w:p>
        </w:tc>
        <w:tc>
          <w:tcPr>
            <w:tcW w:w="1121" w:type="dxa"/>
            <w:tcBorders>
              <w:top w:val="single" w:sz="2" w:space="0" w:color="000000"/>
              <w:left w:val="nil"/>
              <w:bottom w:val="single" w:sz="2" w:space="0" w:color="000000"/>
              <w:right w:val="nil"/>
            </w:tcBorders>
          </w:tcPr>
          <w:p w14:paraId="3653C0E6" w14:textId="77777777" w:rsidR="003024CB" w:rsidRPr="005C3E2C" w:rsidRDefault="003024CB" w:rsidP="00B769A0">
            <w:pPr>
              <w:rPr>
                <w:lang w:val="hr-HR"/>
              </w:rPr>
            </w:pPr>
          </w:p>
        </w:tc>
      </w:tr>
      <w:tr w:rsidR="003024CB" w:rsidRPr="005C3E2C" w14:paraId="6B521648" w14:textId="77777777" w:rsidTr="00B769A0">
        <w:trPr>
          <w:trHeight w:hRule="exact" w:val="270"/>
        </w:trPr>
        <w:tc>
          <w:tcPr>
            <w:tcW w:w="1167" w:type="dxa"/>
            <w:tcBorders>
              <w:top w:val="single" w:sz="2" w:space="0" w:color="000000"/>
              <w:left w:val="nil"/>
              <w:bottom w:val="single" w:sz="2" w:space="0" w:color="000000"/>
              <w:right w:val="nil"/>
            </w:tcBorders>
          </w:tcPr>
          <w:p w14:paraId="3C52F2B2"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6799" w:type="dxa"/>
            <w:tcBorders>
              <w:top w:val="single" w:sz="2" w:space="0" w:color="000000"/>
              <w:left w:val="nil"/>
              <w:bottom w:val="single" w:sz="2" w:space="0" w:color="000000"/>
              <w:right w:val="nil"/>
            </w:tcBorders>
          </w:tcPr>
          <w:p w14:paraId="553558D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181" w:type="dxa"/>
            <w:tcBorders>
              <w:top w:val="single" w:sz="2" w:space="0" w:color="000000"/>
              <w:left w:val="nil"/>
              <w:bottom w:val="single" w:sz="2" w:space="0" w:color="000000"/>
              <w:right w:val="nil"/>
            </w:tcBorders>
          </w:tcPr>
          <w:p w14:paraId="7A9D7F66" w14:textId="77777777" w:rsidR="003024CB" w:rsidRPr="005C3E2C" w:rsidRDefault="003024CB" w:rsidP="00B769A0">
            <w:pPr>
              <w:pStyle w:val="TableParagraph"/>
              <w:spacing w:before="16"/>
              <w:ind w:right="341"/>
              <w:jc w:val="right"/>
              <w:rPr>
                <w:rFonts w:ascii="Calibri" w:eastAsia="Calibri" w:hAnsi="Calibri" w:cs="Calibri"/>
                <w:sz w:val="18"/>
                <w:szCs w:val="18"/>
                <w:lang w:val="hr-HR"/>
              </w:rPr>
            </w:pPr>
            <w:r w:rsidRPr="005C3E2C">
              <w:rPr>
                <w:rFonts w:ascii="Calibri"/>
                <w:spacing w:val="-1"/>
                <w:w w:val="95"/>
                <w:sz w:val="18"/>
                <w:lang w:val="hr-HR"/>
              </w:rPr>
              <w:t>979,54</w:t>
            </w:r>
          </w:p>
        </w:tc>
        <w:tc>
          <w:tcPr>
            <w:tcW w:w="1514" w:type="dxa"/>
            <w:tcBorders>
              <w:top w:val="single" w:sz="2" w:space="0" w:color="000000"/>
              <w:left w:val="nil"/>
              <w:bottom w:val="single" w:sz="2" w:space="0" w:color="000000"/>
              <w:right w:val="nil"/>
            </w:tcBorders>
          </w:tcPr>
          <w:p w14:paraId="072D69B7" w14:textId="77777777" w:rsidR="003024CB" w:rsidRPr="005C3E2C" w:rsidRDefault="003024CB" w:rsidP="00B769A0">
            <w:pPr>
              <w:pStyle w:val="TableParagraph"/>
              <w:spacing w:before="16"/>
              <w:ind w:left="784"/>
              <w:rPr>
                <w:rFonts w:ascii="Calibri" w:eastAsia="Calibri" w:hAnsi="Calibri" w:cs="Calibri"/>
                <w:sz w:val="18"/>
                <w:szCs w:val="18"/>
                <w:lang w:val="hr-HR"/>
              </w:rPr>
            </w:pPr>
            <w:r w:rsidRPr="005C3E2C">
              <w:rPr>
                <w:rFonts w:ascii="Calibri"/>
                <w:spacing w:val="-1"/>
                <w:sz w:val="18"/>
                <w:lang w:val="hr-HR"/>
              </w:rPr>
              <w:t>979,54</w:t>
            </w:r>
          </w:p>
        </w:tc>
        <w:tc>
          <w:tcPr>
            <w:tcW w:w="1121" w:type="dxa"/>
            <w:tcBorders>
              <w:top w:val="single" w:sz="2" w:space="0" w:color="000000"/>
              <w:left w:val="nil"/>
              <w:bottom w:val="single" w:sz="2" w:space="0" w:color="000000"/>
              <w:right w:val="nil"/>
            </w:tcBorders>
          </w:tcPr>
          <w:p w14:paraId="743D361E" w14:textId="77777777" w:rsidR="003024CB" w:rsidRPr="005C3E2C" w:rsidRDefault="003024CB" w:rsidP="00B769A0">
            <w:pPr>
              <w:pStyle w:val="TableParagraph"/>
              <w:spacing w:before="16"/>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7B3F8918" w14:textId="77777777" w:rsidTr="00B769A0">
        <w:trPr>
          <w:trHeight w:hRule="exact" w:val="267"/>
        </w:trPr>
        <w:tc>
          <w:tcPr>
            <w:tcW w:w="1167" w:type="dxa"/>
            <w:tcBorders>
              <w:top w:val="single" w:sz="2" w:space="0" w:color="000000"/>
              <w:left w:val="nil"/>
              <w:bottom w:val="single" w:sz="2" w:space="0" w:color="000000"/>
              <w:right w:val="nil"/>
            </w:tcBorders>
          </w:tcPr>
          <w:p w14:paraId="472DABE3"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4221</w:t>
            </w:r>
          </w:p>
        </w:tc>
        <w:tc>
          <w:tcPr>
            <w:tcW w:w="6799" w:type="dxa"/>
            <w:tcBorders>
              <w:top w:val="single" w:sz="2" w:space="0" w:color="000000"/>
              <w:left w:val="nil"/>
              <w:bottom w:val="single" w:sz="2" w:space="0" w:color="000000"/>
              <w:right w:val="nil"/>
            </w:tcBorders>
          </w:tcPr>
          <w:p w14:paraId="3E27F450"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Uredska</w:t>
            </w:r>
            <w:r w:rsidRPr="005C3E2C">
              <w:rPr>
                <w:rFonts w:ascii="Calibri" w:hAnsi="Calibri"/>
                <w:spacing w:val="-8"/>
                <w:sz w:val="18"/>
                <w:lang w:val="hr-HR"/>
              </w:rPr>
              <w:t xml:space="preserve"> </w:t>
            </w:r>
            <w:r w:rsidRPr="005C3E2C">
              <w:rPr>
                <w:rFonts w:ascii="Calibri" w:hAnsi="Calibri"/>
                <w:spacing w:val="-1"/>
                <w:sz w:val="18"/>
                <w:lang w:val="hr-HR"/>
              </w:rPr>
              <w:t>oprema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namještaj</w:t>
            </w:r>
          </w:p>
        </w:tc>
        <w:tc>
          <w:tcPr>
            <w:tcW w:w="4181" w:type="dxa"/>
            <w:tcBorders>
              <w:top w:val="single" w:sz="2" w:space="0" w:color="000000"/>
              <w:left w:val="nil"/>
              <w:bottom w:val="single" w:sz="2" w:space="0" w:color="000000"/>
              <w:right w:val="nil"/>
            </w:tcBorders>
          </w:tcPr>
          <w:p w14:paraId="1DD47A87"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7B6D623C" w14:textId="77777777" w:rsidR="003024CB" w:rsidRPr="005C3E2C" w:rsidRDefault="003024CB" w:rsidP="00B769A0">
            <w:pPr>
              <w:pStyle w:val="TableParagraph"/>
              <w:spacing w:before="14"/>
              <w:ind w:left="784"/>
              <w:rPr>
                <w:rFonts w:ascii="Calibri" w:eastAsia="Calibri" w:hAnsi="Calibri" w:cs="Calibri"/>
                <w:sz w:val="18"/>
                <w:szCs w:val="18"/>
                <w:lang w:val="hr-HR"/>
              </w:rPr>
            </w:pPr>
            <w:r w:rsidRPr="005C3E2C">
              <w:rPr>
                <w:rFonts w:ascii="Calibri"/>
                <w:spacing w:val="-1"/>
                <w:sz w:val="18"/>
                <w:lang w:val="hr-HR"/>
              </w:rPr>
              <w:t>730,25</w:t>
            </w:r>
          </w:p>
        </w:tc>
        <w:tc>
          <w:tcPr>
            <w:tcW w:w="1121" w:type="dxa"/>
            <w:tcBorders>
              <w:top w:val="single" w:sz="2" w:space="0" w:color="000000"/>
              <w:left w:val="nil"/>
              <w:bottom w:val="single" w:sz="2" w:space="0" w:color="000000"/>
              <w:right w:val="nil"/>
            </w:tcBorders>
          </w:tcPr>
          <w:p w14:paraId="2E5E85CB" w14:textId="77777777" w:rsidR="003024CB" w:rsidRPr="005C3E2C" w:rsidRDefault="003024CB" w:rsidP="00B769A0">
            <w:pPr>
              <w:rPr>
                <w:lang w:val="hr-HR"/>
              </w:rPr>
            </w:pPr>
          </w:p>
        </w:tc>
      </w:tr>
      <w:tr w:rsidR="003024CB" w:rsidRPr="005C3E2C" w14:paraId="25FB2FD5" w14:textId="77777777" w:rsidTr="00B769A0">
        <w:trPr>
          <w:trHeight w:hRule="exact" w:val="269"/>
        </w:trPr>
        <w:tc>
          <w:tcPr>
            <w:tcW w:w="1167" w:type="dxa"/>
            <w:tcBorders>
              <w:top w:val="single" w:sz="2" w:space="0" w:color="000000"/>
              <w:left w:val="nil"/>
              <w:bottom w:val="single" w:sz="2" w:space="0" w:color="000000"/>
              <w:right w:val="nil"/>
            </w:tcBorders>
          </w:tcPr>
          <w:p w14:paraId="4F7B6171"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4223</w:t>
            </w:r>
          </w:p>
        </w:tc>
        <w:tc>
          <w:tcPr>
            <w:tcW w:w="6799" w:type="dxa"/>
            <w:tcBorders>
              <w:top w:val="single" w:sz="2" w:space="0" w:color="000000"/>
              <w:left w:val="nil"/>
              <w:bottom w:val="single" w:sz="2" w:space="0" w:color="000000"/>
              <w:right w:val="nil"/>
            </w:tcBorders>
          </w:tcPr>
          <w:p w14:paraId="4B56127A"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Oprema</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održavanje</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zaštitu</w:t>
            </w:r>
          </w:p>
        </w:tc>
        <w:tc>
          <w:tcPr>
            <w:tcW w:w="4181" w:type="dxa"/>
            <w:tcBorders>
              <w:top w:val="single" w:sz="2" w:space="0" w:color="000000"/>
              <w:left w:val="nil"/>
              <w:bottom w:val="single" w:sz="2" w:space="0" w:color="000000"/>
              <w:right w:val="nil"/>
            </w:tcBorders>
          </w:tcPr>
          <w:p w14:paraId="400FB7C6"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3609FE86" w14:textId="77777777" w:rsidR="003024CB" w:rsidRPr="005C3E2C" w:rsidRDefault="003024CB" w:rsidP="00B769A0">
            <w:pPr>
              <w:pStyle w:val="TableParagraph"/>
              <w:spacing w:before="17"/>
              <w:ind w:left="784"/>
              <w:rPr>
                <w:rFonts w:ascii="Calibri" w:eastAsia="Calibri" w:hAnsi="Calibri" w:cs="Calibri"/>
                <w:sz w:val="18"/>
                <w:szCs w:val="18"/>
                <w:lang w:val="hr-HR"/>
              </w:rPr>
            </w:pPr>
            <w:r w:rsidRPr="005C3E2C">
              <w:rPr>
                <w:rFonts w:ascii="Calibri"/>
                <w:spacing w:val="-1"/>
                <w:sz w:val="18"/>
                <w:lang w:val="hr-HR"/>
              </w:rPr>
              <w:t>249,29</w:t>
            </w:r>
          </w:p>
        </w:tc>
        <w:tc>
          <w:tcPr>
            <w:tcW w:w="1121" w:type="dxa"/>
            <w:tcBorders>
              <w:top w:val="single" w:sz="2" w:space="0" w:color="000000"/>
              <w:left w:val="nil"/>
              <w:bottom w:val="single" w:sz="2" w:space="0" w:color="000000"/>
              <w:right w:val="nil"/>
            </w:tcBorders>
          </w:tcPr>
          <w:p w14:paraId="38761B1E" w14:textId="77777777" w:rsidR="003024CB" w:rsidRPr="005C3E2C" w:rsidRDefault="003024CB" w:rsidP="00B769A0">
            <w:pPr>
              <w:rPr>
                <w:lang w:val="hr-HR"/>
              </w:rPr>
            </w:pPr>
          </w:p>
        </w:tc>
      </w:tr>
      <w:tr w:rsidR="003024CB" w:rsidRPr="005C3E2C" w14:paraId="1F958A63"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3066C15E"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6799" w:type="dxa"/>
            <w:tcBorders>
              <w:top w:val="single" w:sz="2" w:space="0" w:color="000000"/>
              <w:left w:val="nil"/>
              <w:bottom w:val="single" w:sz="2" w:space="0" w:color="000000"/>
              <w:right w:val="nil"/>
            </w:tcBorders>
            <w:shd w:val="clear" w:color="auto" w:fill="CCFFCC"/>
          </w:tcPr>
          <w:p w14:paraId="7114F575"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4181" w:type="dxa"/>
            <w:tcBorders>
              <w:top w:val="single" w:sz="2" w:space="0" w:color="000000"/>
              <w:left w:val="nil"/>
              <w:bottom w:val="single" w:sz="2" w:space="0" w:color="000000"/>
              <w:right w:val="nil"/>
            </w:tcBorders>
            <w:shd w:val="clear" w:color="auto" w:fill="CCFFCC"/>
          </w:tcPr>
          <w:p w14:paraId="4C198031" w14:textId="77777777" w:rsidR="003024CB" w:rsidRPr="005C3E2C" w:rsidRDefault="003024CB" w:rsidP="00B769A0">
            <w:pPr>
              <w:pStyle w:val="TableParagraph"/>
              <w:spacing w:before="16"/>
              <w:ind w:right="332"/>
              <w:jc w:val="right"/>
              <w:rPr>
                <w:rFonts w:ascii="Calibri" w:eastAsia="Calibri" w:hAnsi="Calibri" w:cs="Calibri"/>
                <w:sz w:val="18"/>
                <w:szCs w:val="18"/>
                <w:lang w:val="hr-HR"/>
              </w:rPr>
            </w:pPr>
            <w:r w:rsidRPr="005C3E2C">
              <w:rPr>
                <w:rFonts w:ascii="Calibri"/>
                <w:spacing w:val="-1"/>
                <w:w w:val="95"/>
                <w:sz w:val="18"/>
                <w:lang w:val="hr-HR"/>
              </w:rPr>
              <w:t>138.680,98</w:t>
            </w:r>
          </w:p>
        </w:tc>
        <w:tc>
          <w:tcPr>
            <w:tcW w:w="1514" w:type="dxa"/>
            <w:tcBorders>
              <w:top w:val="single" w:sz="2" w:space="0" w:color="000000"/>
              <w:left w:val="nil"/>
              <w:bottom w:val="single" w:sz="2" w:space="0" w:color="000000"/>
              <w:right w:val="nil"/>
            </w:tcBorders>
            <w:shd w:val="clear" w:color="auto" w:fill="CCFFCC"/>
          </w:tcPr>
          <w:p w14:paraId="0957A6DB" w14:textId="77777777" w:rsidR="003024CB" w:rsidRPr="005C3E2C" w:rsidRDefault="003024CB" w:rsidP="00B769A0">
            <w:pPr>
              <w:pStyle w:val="TableParagraph"/>
              <w:spacing w:before="16"/>
              <w:ind w:left="477"/>
              <w:rPr>
                <w:rFonts w:ascii="Calibri" w:eastAsia="Calibri" w:hAnsi="Calibri" w:cs="Calibri"/>
                <w:sz w:val="18"/>
                <w:szCs w:val="18"/>
                <w:lang w:val="hr-HR"/>
              </w:rPr>
            </w:pPr>
            <w:r w:rsidRPr="005C3E2C">
              <w:rPr>
                <w:rFonts w:ascii="Calibri"/>
                <w:spacing w:val="-1"/>
                <w:sz w:val="18"/>
                <w:lang w:val="hr-HR"/>
              </w:rPr>
              <w:t>138.680,98</w:t>
            </w:r>
          </w:p>
        </w:tc>
        <w:tc>
          <w:tcPr>
            <w:tcW w:w="1121" w:type="dxa"/>
            <w:tcBorders>
              <w:top w:val="single" w:sz="2" w:space="0" w:color="000000"/>
              <w:left w:val="nil"/>
              <w:bottom w:val="single" w:sz="2" w:space="0" w:color="000000"/>
              <w:right w:val="nil"/>
            </w:tcBorders>
            <w:shd w:val="clear" w:color="auto" w:fill="CCFFCC"/>
          </w:tcPr>
          <w:p w14:paraId="02A8C4E1" w14:textId="77777777" w:rsidR="003024CB" w:rsidRPr="005C3E2C" w:rsidRDefault="003024CB" w:rsidP="00B769A0">
            <w:pPr>
              <w:pStyle w:val="TableParagraph"/>
              <w:spacing w:before="16"/>
              <w:ind w:left="228"/>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28B8DFF6" w14:textId="77777777" w:rsidTr="00B769A0">
        <w:trPr>
          <w:trHeight w:hRule="exact" w:val="271"/>
        </w:trPr>
        <w:tc>
          <w:tcPr>
            <w:tcW w:w="1167" w:type="dxa"/>
            <w:tcBorders>
              <w:top w:val="single" w:sz="2" w:space="0" w:color="000000"/>
              <w:left w:val="nil"/>
              <w:bottom w:val="single" w:sz="2" w:space="0" w:color="000000"/>
              <w:right w:val="nil"/>
            </w:tcBorders>
          </w:tcPr>
          <w:p w14:paraId="46EAB69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799" w:type="dxa"/>
            <w:tcBorders>
              <w:top w:val="single" w:sz="2" w:space="0" w:color="000000"/>
              <w:left w:val="nil"/>
              <w:bottom w:val="single" w:sz="2" w:space="0" w:color="000000"/>
              <w:right w:val="nil"/>
            </w:tcBorders>
          </w:tcPr>
          <w:p w14:paraId="356C437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81" w:type="dxa"/>
            <w:tcBorders>
              <w:top w:val="single" w:sz="2" w:space="0" w:color="000000"/>
              <w:left w:val="nil"/>
              <w:bottom w:val="single" w:sz="2" w:space="0" w:color="000000"/>
              <w:right w:val="nil"/>
            </w:tcBorders>
          </w:tcPr>
          <w:p w14:paraId="1564AF9B" w14:textId="77777777" w:rsidR="003024CB" w:rsidRPr="005C3E2C" w:rsidRDefault="003024CB" w:rsidP="00B769A0">
            <w:pPr>
              <w:pStyle w:val="TableParagraph"/>
              <w:spacing w:before="15"/>
              <w:ind w:right="339"/>
              <w:jc w:val="right"/>
              <w:rPr>
                <w:rFonts w:ascii="Calibri" w:eastAsia="Calibri" w:hAnsi="Calibri" w:cs="Calibri"/>
                <w:sz w:val="18"/>
                <w:szCs w:val="18"/>
                <w:lang w:val="hr-HR"/>
              </w:rPr>
            </w:pPr>
            <w:r w:rsidRPr="005C3E2C">
              <w:rPr>
                <w:rFonts w:ascii="Calibri"/>
                <w:spacing w:val="-1"/>
                <w:w w:val="95"/>
                <w:sz w:val="18"/>
                <w:lang w:val="hr-HR"/>
              </w:rPr>
              <w:t>133.930,98</w:t>
            </w:r>
          </w:p>
        </w:tc>
        <w:tc>
          <w:tcPr>
            <w:tcW w:w="1514" w:type="dxa"/>
            <w:tcBorders>
              <w:top w:val="single" w:sz="2" w:space="0" w:color="000000"/>
              <w:left w:val="nil"/>
              <w:bottom w:val="single" w:sz="2" w:space="0" w:color="000000"/>
              <w:right w:val="nil"/>
            </w:tcBorders>
          </w:tcPr>
          <w:p w14:paraId="52B18774" w14:textId="77777777" w:rsidR="003024CB" w:rsidRPr="005C3E2C" w:rsidRDefault="003024CB" w:rsidP="00B769A0">
            <w:pPr>
              <w:pStyle w:val="TableParagraph"/>
              <w:spacing w:before="15"/>
              <w:ind w:left="469"/>
              <w:rPr>
                <w:rFonts w:ascii="Calibri" w:eastAsia="Calibri" w:hAnsi="Calibri" w:cs="Calibri"/>
                <w:sz w:val="18"/>
                <w:szCs w:val="18"/>
                <w:lang w:val="hr-HR"/>
              </w:rPr>
            </w:pPr>
            <w:r w:rsidRPr="005C3E2C">
              <w:rPr>
                <w:rFonts w:ascii="Calibri"/>
                <w:spacing w:val="-1"/>
                <w:sz w:val="18"/>
                <w:lang w:val="hr-HR"/>
              </w:rPr>
              <w:t>133.930,98</w:t>
            </w:r>
          </w:p>
        </w:tc>
        <w:tc>
          <w:tcPr>
            <w:tcW w:w="1121" w:type="dxa"/>
            <w:tcBorders>
              <w:top w:val="single" w:sz="2" w:space="0" w:color="000000"/>
              <w:left w:val="nil"/>
              <w:bottom w:val="single" w:sz="2" w:space="0" w:color="000000"/>
              <w:right w:val="nil"/>
            </w:tcBorders>
          </w:tcPr>
          <w:p w14:paraId="7FA6452E" w14:textId="77777777" w:rsidR="003024CB" w:rsidRPr="005C3E2C" w:rsidRDefault="003024CB" w:rsidP="00B769A0">
            <w:pPr>
              <w:pStyle w:val="TableParagraph"/>
              <w:spacing w:before="15"/>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5A4FC4A7" w14:textId="77777777" w:rsidTr="00B769A0">
        <w:trPr>
          <w:trHeight w:hRule="exact" w:val="266"/>
        </w:trPr>
        <w:tc>
          <w:tcPr>
            <w:tcW w:w="1167" w:type="dxa"/>
            <w:tcBorders>
              <w:top w:val="single" w:sz="2" w:space="0" w:color="000000"/>
              <w:left w:val="nil"/>
              <w:bottom w:val="single" w:sz="2" w:space="0" w:color="000000"/>
              <w:right w:val="nil"/>
            </w:tcBorders>
          </w:tcPr>
          <w:p w14:paraId="5774A9B9"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3211</w:t>
            </w:r>
          </w:p>
        </w:tc>
        <w:tc>
          <w:tcPr>
            <w:tcW w:w="6799" w:type="dxa"/>
            <w:tcBorders>
              <w:top w:val="single" w:sz="2" w:space="0" w:color="000000"/>
              <w:left w:val="nil"/>
              <w:bottom w:val="single" w:sz="2" w:space="0" w:color="000000"/>
              <w:right w:val="nil"/>
            </w:tcBorders>
          </w:tcPr>
          <w:p w14:paraId="319FF161"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Službena</w:t>
            </w:r>
            <w:r w:rsidRPr="005C3E2C">
              <w:rPr>
                <w:rFonts w:ascii="Calibri" w:hAnsi="Calibri"/>
                <w:spacing w:val="-15"/>
                <w:sz w:val="18"/>
                <w:lang w:val="hr-HR"/>
              </w:rPr>
              <w:t xml:space="preserve"> </w:t>
            </w:r>
            <w:r w:rsidRPr="005C3E2C">
              <w:rPr>
                <w:rFonts w:ascii="Calibri" w:hAnsi="Calibri"/>
                <w:spacing w:val="-1"/>
                <w:sz w:val="18"/>
                <w:lang w:val="hr-HR"/>
              </w:rPr>
              <w:t>putovanja</w:t>
            </w:r>
          </w:p>
        </w:tc>
        <w:tc>
          <w:tcPr>
            <w:tcW w:w="4181" w:type="dxa"/>
            <w:tcBorders>
              <w:top w:val="single" w:sz="2" w:space="0" w:color="000000"/>
              <w:left w:val="nil"/>
              <w:bottom w:val="single" w:sz="2" w:space="0" w:color="000000"/>
              <w:right w:val="nil"/>
            </w:tcBorders>
          </w:tcPr>
          <w:p w14:paraId="5FFBE18A"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5D085A06" w14:textId="77777777" w:rsidR="003024CB" w:rsidRPr="005C3E2C" w:rsidRDefault="003024CB" w:rsidP="00B769A0">
            <w:pPr>
              <w:pStyle w:val="TableParagraph"/>
              <w:spacing w:before="14"/>
              <w:ind w:left="784"/>
              <w:rPr>
                <w:rFonts w:ascii="Calibri" w:eastAsia="Calibri" w:hAnsi="Calibri" w:cs="Calibri"/>
                <w:sz w:val="18"/>
                <w:szCs w:val="18"/>
                <w:lang w:val="hr-HR"/>
              </w:rPr>
            </w:pPr>
            <w:r w:rsidRPr="005C3E2C">
              <w:rPr>
                <w:rFonts w:ascii="Calibri"/>
                <w:spacing w:val="-1"/>
                <w:sz w:val="18"/>
                <w:lang w:val="hr-HR"/>
              </w:rPr>
              <w:t>451,82</w:t>
            </w:r>
          </w:p>
        </w:tc>
        <w:tc>
          <w:tcPr>
            <w:tcW w:w="1121" w:type="dxa"/>
            <w:tcBorders>
              <w:top w:val="single" w:sz="2" w:space="0" w:color="000000"/>
              <w:left w:val="nil"/>
              <w:bottom w:val="single" w:sz="2" w:space="0" w:color="000000"/>
              <w:right w:val="nil"/>
            </w:tcBorders>
          </w:tcPr>
          <w:p w14:paraId="247291CA" w14:textId="77777777" w:rsidR="003024CB" w:rsidRPr="005C3E2C" w:rsidRDefault="003024CB" w:rsidP="00B769A0">
            <w:pPr>
              <w:rPr>
                <w:lang w:val="hr-HR"/>
              </w:rPr>
            </w:pPr>
          </w:p>
        </w:tc>
      </w:tr>
      <w:tr w:rsidR="003024CB" w:rsidRPr="005C3E2C" w14:paraId="49F97A36" w14:textId="77777777" w:rsidTr="00B769A0">
        <w:trPr>
          <w:trHeight w:hRule="exact" w:val="270"/>
        </w:trPr>
        <w:tc>
          <w:tcPr>
            <w:tcW w:w="1167" w:type="dxa"/>
            <w:tcBorders>
              <w:top w:val="single" w:sz="2" w:space="0" w:color="000000"/>
              <w:left w:val="nil"/>
              <w:bottom w:val="single" w:sz="2" w:space="0" w:color="000000"/>
              <w:right w:val="nil"/>
            </w:tcBorders>
          </w:tcPr>
          <w:p w14:paraId="41382571"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3213</w:t>
            </w:r>
          </w:p>
        </w:tc>
        <w:tc>
          <w:tcPr>
            <w:tcW w:w="6799" w:type="dxa"/>
            <w:tcBorders>
              <w:top w:val="single" w:sz="2" w:space="0" w:color="000000"/>
              <w:left w:val="nil"/>
              <w:bottom w:val="single" w:sz="2" w:space="0" w:color="000000"/>
              <w:right w:val="nil"/>
            </w:tcBorders>
          </w:tcPr>
          <w:p w14:paraId="220133AC"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Stručno</w:t>
            </w:r>
            <w:r w:rsidRPr="005C3E2C">
              <w:rPr>
                <w:rFonts w:ascii="Calibri" w:hAnsi="Calibri"/>
                <w:spacing w:val="-12"/>
                <w:sz w:val="18"/>
                <w:lang w:val="hr-HR"/>
              </w:rPr>
              <w:t xml:space="preserve"> </w:t>
            </w:r>
            <w:r w:rsidRPr="005C3E2C">
              <w:rPr>
                <w:rFonts w:ascii="Calibri" w:hAnsi="Calibri"/>
                <w:spacing w:val="-1"/>
                <w:sz w:val="18"/>
                <w:lang w:val="hr-HR"/>
              </w:rPr>
              <w:t>usavršavanje</w:t>
            </w:r>
            <w:r w:rsidRPr="005C3E2C">
              <w:rPr>
                <w:rFonts w:ascii="Calibri" w:hAnsi="Calibri"/>
                <w:spacing w:val="-13"/>
                <w:sz w:val="18"/>
                <w:lang w:val="hr-HR"/>
              </w:rPr>
              <w:t xml:space="preserve"> </w:t>
            </w:r>
            <w:r w:rsidRPr="005C3E2C">
              <w:rPr>
                <w:rFonts w:ascii="Calibri" w:hAnsi="Calibri"/>
                <w:spacing w:val="-1"/>
                <w:sz w:val="18"/>
                <w:lang w:val="hr-HR"/>
              </w:rPr>
              <w:t>zaposlenika</w:t>
            </w:r>
          </w:p>
        </w:tc>
        <w:tc>
          <w:tcPr>
            <w:tcW w:w="4181" w:type="dxa"/>
            <w:tcBorders>
              <w:top w:val="single" w:sz="2" w:space="0" w:color="000000"/>
              <w:left w:val="nil"/>
              <w:bottom w:val="single" w:sz="2" w:space="0" w:color="000000"/>
              <w:right w:val="nil"/>
            </w:tcBorders>
          </w:tcPr>
          <w:p w14:paraId="23281C3C"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54CFFFF7" w14:textId="77777777" w:rsidR="003024CB" w:rsidRPr="005C3E2C" w:rsidRDefault="003024CB" w:rsidP="00B769A0">
            <w:pPr>
              <w:pStyle w:val="TableParagraph"/>
              <w:spacing w:before="16"/>
              <w:ind w:left="649"/>
              <w:rPr>
                <w:rFonts w:ascii="Calibri" w:eastAsia="Calibri" w:hAnsi="Calibri" w:cs="Calibri"/>
                <w:sz w:val="18"/>
                <w:szCs w:val="18"/>
                <w:lang w:val="hr-HR"/>
              </w:rPr>
            </w:pPr>
            <w:r w:rsidRPr="005C3E2C">
              <w:rPr>
                <w:rFonts w:ascii="Calibri"/>
                <w:spacing w:val="-1"/>
                <w:sz w:val="18"/>
                <w:lang w:val="hr-HR"/>
              </w:rPr>
              <w:t>1.663,64</w:t>
            </w:r>
          </w:p>
        </w:tc>
        <w:tc>
          <w:tcPr>
            <w:tcW w:w="1121" w:type="dxa"/>
            <w:tcBorders>
              <w:top w:val="single" w:sz="2" w:space="0" w:color="000000"/>
              <w:left w:val="nil"/>
              <w:bottom w:val="single" w:sz="2" w:space="0" w:color="000000"/>
              <w:right w:val="nil"/>
            </w:tcBorders>
          </w:tcPr>
          <w:p w14:paraId="4A9B7C39" w14:textId="77777777" w:rsidR="003024CB" w:rsidRPr="005C3E2C" w:rsidRDefault="003024CB" w:rsidP="00B769A0">
            <w:pPr>
              <w:rPr>
                <w:lang w:val="hr-HR"/>
              </w:rPr>
            </w:pPr>
          </w:p>
        </w:tc>
      </w:tr>
      <w:tr w:rsidR="003024CB" w:rsidRPr="005C3E2C" w14:paraId="5D429646" w14:textId="77777777" w:rsidTr="00B769A0">
        <w:trPr>
          <w:trHeight w:hRule="exact" w:val="269"/>
        </w:trPr>
        <w:tc>
          <w:tcPr>
            <w:tcW w:w="1167" w:type="dxa"/>
            <w:tcBorders>
              <w:top w:val="single" w:sz="2" w:space="0" w:color="000000"/>
              <w:left w:val="nil"/>
              <w:bottom w:val="single" w:sz="2" w:space="0" w:color="000000"/>
              <w:right w:val="nil"/>
            </w:tcBorders>
          </w:tcPr>
          <w:p w14:paraId="02D24BD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3221</w:t>
            </w:r>
          </w:p>
        </w:tc>
        <w:tc>
          <w:tcPr>
            <w:tcW w:w="6799" w:type="dxa"/>
            <w:tcBorders>
              <w:top w:val="single" w:sz="2" w:space="0" w:color="000000"/>
              <w:left w:val="nil"/>
              <w:bottom w:val="single" w:sz="2" w:space="0" w:color="000000"/>
              <w:right w:val="nil"/>
            </w:tcBorders>
          </w:tcPr>
          <w:p w14:paraId="58B4A2B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8"/>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4181" w:type="dxa"/>
            <w:tcBorders>
              <w:top w:val="single" w:sz="2" w:space="0" w:color="000000"/>
              <w:left w:val="nil"/>
              <w:bottom w:val="single" w:sz="2" w:space="0" w:color="000000"/>
              <w:right w:val="nil"/>
            </w:tcBorders>
          </w:tcPr>
          <w:p w14:paraId="24D2387F"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2FCE2299" w14:textId="77777777" w:rsidR="003024CB" w:rsidRPr="005C3E2C" w:rsidRDefault="003024CB" w:rsidP="00B769A0">
            <w:pPr>
              <w:pStyle w:val="TableParagraph"/>
              <w:spacing w:before="16"/>
              <w:ind w:left="559"/>
              <w:rPr>
                <w:rFonts w:ascii="Calibri" w:eastAsia="Calibri" w:hAnsi="Calibri" w:cs="Calibri"/>
                <w:sz w:val="18"/>
                <w:szCs w:val="18"/>
                <w:lang w:val="hr-HR"/>
              </w:rPr>
            </w:pPr>
            <w:r w:rsidRPr="005C3E2C">
              <w:rPr>
                <w:rFonts w:ascii="Calibri"/>
                <w:spacing w:val="-1"/>
                <w:sz w:val="18"/>
                <w:lang w:val="hr-HR"/>
              </w:rPr>
              <w:t>28.184,79</w:t>
            </w:r>
          </w:p>
        </w:tc>
        <w:tc>
          <w:tcPr>
            <w:tcW w:w="1121" w:type="dxa"/>
            <w:tcBorders>
              <w:top w:val="single" w:sz="2" w:space="0" w:color="000000"/>
              <w:left w:val="nil"/>
              <w:bottom w:val="single" w:sz="2" w:space="0" w:color="000000"/>
              <w:right w:val="nil"/>
            </w:tcBorders>
          </w:tcPr>
          <w:p w14:paraId="121225D8" w14:textId="77777777" w:rsidR="003024CB" w:rsidRPr="005C3E2C" w:rsidRDefault="003024CB" w:rsidP="00B769A0">
            <w:pPr>
              <w:rPr>
                <w:lang w:val="hr-HR"/>
              </w:rPr>
            </w:pPr>
          </w:p>
        </w:tc>
      </w:tr>
      <w:tr w:rsidR="003024CB" w:rsidRPr="005C3E2C" w14:paraId="3C5A19BB" w14:textId="77777777" w:rsidTr="00B769A0">
        <w:trPr>
          <w:trHeight w:hRule="exact" w:val="270"/>
        </w:trPr>
        <w:tc>
          <w:tcPr>
            <w:tcW w:w="1167" w:type="dxa"/>
            <w:tcBorders>
              <w:top w:val="single" w:sz="2" w:space="0" w:color="000000"/>
              <w:left w:val="nil"/>
              <w:bottom w:val="single" w:sz="2" w:space="0" w:color="000000"/>
              <w:right w:val="nil"/>
            </w:tcBorders>
          </w:tcPr>
          <w:p w14:paraId="5E8BEE38"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3222</w:t>
            </w:r>
          </w:p>
        </w:tc>
        <w:tc>
          <w:tcPr>
            <w:tcW w:w="6799" w:type="dxa"/>
            <w:tcBorders>
              <w:top w:val="single" w:sz="2" w:space="0" w:color="000000"/>
              <w:left w:val="nil"/>
              <w:bottom w:val="single" w:sz="2" w:space="0" w:color="000000"/>
              <w:right w:val="nil"/>
            </w:tcBorders>
          </w:tcPr>
          <w:p w14:paraId="393EBEA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w:t>
            </w:r>
            <w:r w:rsidRPr="005C3E2C">
              <w:rPr>
                <w:rFonts w:ascii="Calibri"/>
                <w:spacing w:val="-9"/>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sirovine</w:t>
            </w:r>
          </w:p>
        </w:tc>
        <w:tc>
          <w:tcPr>
            <w:tcW w:w="4181" w:type="dxa"/>
            <w:tcBorders>
              <w:top w:val="single" w:sz="2" w:space="0" w:color="000000"/>
              <w:left w:val="nil"/>
              <w:bottom w:val="single" w:sz="2" w:space="0" w:color="000000"/>
              <w:right w:val="nil"/>
            </w:tcBorders>
          </w:tcPr>
          <w:p w14:paraId="3725AEA4"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3BA9A178" w14:textId="77777777" w:rsidR="003024CB" w:rsidRPr="005C3E2C" w:rsidRDefault="003024CB" w:rsidP="00B769A0">
            <w:pPr>
              <w:pStyle w:val="TableParagraph"/>
              <w:spacing w:before="15"/>
              <w:ind w:left="559"/>
              <w:rPr>
                <w:rFonts w:ascii="Calibri" w:eastAsia="Calibri" w:hAnsi="Calibri" w:cs="Calibri"/>
                <w:sz w:val="18"/>
                <w:szCs w:val="18"/>
                <w:lang w:val="hr-HR"/>
              </w:rPr>
            </w:pPr>
            <w:r w:rsidRPr="005C3E2C">
              <w:rPr>
                <w:rFonts w:ascii="Calibri"/>
                <w:spacing w:val="-1"/>
                <w:sz w:val="18"/>
                <w:lang w:val="hr-HR"/>
              </w:rPr>
              <w:t>77.078,96</w:t>
            </w:r>
          </w:p>
        </w:tc>
        <w:tc>
          <w:tcPr>
            <w:tcW w:w="1121" w:type="dxa"/>
            <w:tcBorders>
              <w:top w:val="single" w:sz="2" w:space="0" w:color="000000"/>
              <w:left w:val="nil"/>
              <w:bottom w:val="single" w:sz="2" w:space="0" w:color="000000"/>
              <w:right w:val="nil"/>
            </w:tcBorders>
          </w:tcPr>
          <w:p w14:paraId="75A454E7" w14:textId="77777777" w:rsidR="003024CB" w:rsidRPr="005C3E2C" w:rsidRDefault="003024CB" w:rsidP="00B769A0">
            <w:pPr>
              <w:rPr>
                <w:lang w:val="hr-HR"/>
              </w:rPr>
            </w:pPr>
          </w:p>
        </w:tc>
      </w:tr>
      <w:tr w:rsidR="003024CB" w:rsidRPr="005C3E2C" w14:paraId="29C6BEE2" w14:textId="77777777" w:rsidTr="00B769A0">
        <w:trPr>
          <w:trHeight w:hRule="exact" w:val="266"/>
        </w:trPr>
        <w:tc>
          <w:tcPr>
            <w:tcW w:w="1167" w:type="dxa"/>
            <w:tcBorders>
              <w:top w:val="single" w:sz="2" w:space="0" w:color="000000"/>
              <w:left w:val="nil"/>
              <w:bottom w:val="single" w:sz="2" w:space="0" w:color="000000"/>
              <w:right w:val="nil"/>
            </w:tcBorders>
          </w:tcPr>
          <w:p w14:paraId="6799DF7E"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3223</w:t>
            </w:r>
          </w:p>
        </w:tc>
        <w:tc>
          <w:tcPr>
            <w:tcW w:w="6799" w:type="dxa"/>
            <w:tcBorders>
              <w:top w:val="single" w:sz="2" w:space="0" w:color="000000"/>
              <w:left w:val="nil"/>
              <w:bottom w:val="single" w:sz="2" w:space="0" w:color="000000"/>
              <w:right w:val="nil"/>
            </w:tcBorders>
          </w:tcPr>
          <w:p w14:paraId="151FC65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Energija</w:t>
            </w:r>
          </w:p>
        </w:tc>
        <w:tc>
          <w:tcPr>
            <w:tcW w:w="4181" w:type="dxa"/>
            <w:tcBorders>
              <w:top w:val="single" w:sz="2" w:space="0" w:color="000000"/>
              <w:left w:val="nil"/>
              <w:bottom w:val="single" w:sz="2" w:space="0" w:color="000000"/>
              <w:right w:val="nil"/>
            </w:tcBorders>
          </w:tcPr>
          <w:p w14:paraId="7F087162"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01F2B9E3"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4.018,10</w:t>
            </w:r>
          </w:p>
        </w:tc>
        <w:tc>
          <w:tcPr>
            <w:tcW w:w="1121" w:type="dxa"/>
            <w:tcBorders>
              <w:top w:val="single" w:sz="2" w:space="0" w:color="000000"/>
              <w:left w:val="nil"/>
              <w:bottom w:val="single" w:sz="2" w:space="0" w:color="000000"/>
              <w:right w:val="nil"/>
            </w:tcBorders>
          </w:tcPr>
          <w:p w14:paraId="57D1E18D" w14:textId="77777777" w:rsidR="003024CB" w:rsidRPr="005C3E2C" w:rsidRDefault="003024CB" w:rsidP="00B769A0">
            <w:pPr>
              <w:rPr>
                <w:lang w:val="hr-HR"/>
              </w:rPr>
            </w:pPr>
          </w:p>
        </w:tc>
      </w:tr>
      <w:tr w:rsidR="003024CB" w:rsidRPr="005C3E2C" w14:paraId="291A8C25" w14:textId="77777777" w:rsidTr="00B769A0">
        <w:trPr>
          <w:trHeight w:hRule="exact" w:val="271"/>
        </w:trPr>
        <w:tc>
          <w:tcPr>
            <w:tcW w:w="1167" w:type="dxa"/>
            <w:tcBorders>
              <w:top w:val="single" w:sz="2" w:space="0" w:color="000000"/>
              <w:left w:val="nil"/>
              <w:bottom w:val="single" w:sz="2" w:space="0" w:color="000000"/>
              <w:right w:val="nil"/>
            </w:tcBorders>
          </w:tcPr>
          <w:p w14:paraId="4895BAB8"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3225</w:t>
            </w:r>
          </w:p>
        </w:tc>
        <w:tc>
          <w:tcPr>
            <w:tcW w:w="6799" w:type="dxa"/>
            <w:tcBorders>
              <w:top w:val="single" w:sz="2" w:space="0" w:color="000000"/>
              <w:left w:val="nil"/>
              <w:bottom w:val="single" w:sz="2" w:space="0" w:color="000000"/>
              <w:right w:val="nil"/>
            </w:tcBorders>
          </w:tcPr>
          <w:p w14:paraId="3328FDC9"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Sitni</w:t>
            </w:r>
            <w:r w:rsidRPr="005C3E2C">
              <w:rPr>
                <w:rFonts w:ascii="Calibri"/>
                <w:spacing w:val="-7"/>
                <w:sz w:val="18"/>
                <w:lang w:val="hr-HR"/>
              </w:rPr>
              <w:t xml:space="preserve"> </w:t>
            </w:r>
            <w:r w:rsidRPr="005C3E2C">
              <w:rPr>
                <w:rFonts w:ascii="Calibri"/>
                <w:spacing w:val="-1"/>
                <w:sz w:val="18"/>
                <w:lang w:val="hr-HR"/>
              </w:rPr>
              <w:t>inventar</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proofErr w:type="spellStart"/>
            <w:r w:rsidRPr="005C3E2C">
              <w:rPr>
                <w:rFonts w:ascii="Calibri"/>
                <w:spacing w:val="-1"/>
                <w:sz w:val="18"/>
                <w:lang w:val="hr-HR"/>
              </w:rPr>
              <w:t>autogume</w:t>
            </w:r>
            <w:proofErr w:type="spellEnd"/>
          </w:p>
        </w:tc>
        <w:tc>
          <w:tcPr>
            <w:tcW w:w="4181" w:type="dxa"/>
            <w:tcBorders>
              <w:top w:val="single" w:sz="2" w:space="0" w:color="000000"/>
              <w:left w:val="nil"/>
              <w:bottom w:val="single" w:sz="2" w:space="0" w:color="000000"/>
              <w:right w:val="nil"/>
            </w:tcBorders>
          </w:tcPr>
          <w:p w14:paraId="469CD2CC"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094FC098" w14:textId="77777777" w:rsidR="003024CB" w:rsidRPr="005C3E2C" w:rsidRDefault="003024CB" w:rsidP="00B769A0">
            <w:pPr>
              <w:pStyle w:val="TableParagraph"/>
              <w:spacing w:before="17"/>
              <w:ind w:left="875"/>
              <w:rPr>
                <w:rFonts w:ascii="Calibri" w:eastAsia="Calibri" w:hAnsi="Calibri" w:cs="Calibri"/>
                <w:sz w:val="18"/>
                <w:szCs w:val="18"/>
                <w:lang w:val="hr-HR"/>
              </w:rPr>
            </w:pPr>
            <w:r w:rsidRPr="005C3E2C">
              <w:rPr>
                <w:rFonts w:ascii="Calibri"/>
                <w:sz w:val="18"/>
                <w:lang w:val="hr-HR"/>
              </w:rPr>
              <w:t>37,75</w:t>
            </w:r>
          </w:p>
        </w:tc>
        <w:tc>
          <w:tcPr>
            <w:tcW w:w="1121" w:type="dxa"/>
            <w:tcBorders>
              <w:top w:val="single" w:sz="2" w:space="0" w:color="000000"/>
              <w:left w:val="nil"/>
              <w:bottom w:val="single" w:sz="2" w:space="0" w:color="000000"/>
              <w:right w:val="nil"/>
            </w:tcBorders>
          </w:tcPr>
          <w:p w14:paraId="539C2A96" w14:textId="77777777" w:rsidR="003024CB" w:rsidRPr="005C3E2C" w:rsidRDefault="003024CB" w:rsidP="00B769A0">
            <w:pPr>
              <w:rPr>
                <w:lang w:val="hr-HR"/>
              </w:rPr>
            </w:pPr>
          </w:p>
        </w:tc>
      </w:tr>
      <w:tr w:rsidR="003024CB" w:rsidRPr="005C3E2C" w14:paraId="2E466BA3" w14:textId="77777777" w:rsidTr="00B769A0">
        <w:trPr>
          <w:trHeight w:hRule="exact" w:val="268"/>
        </w:trPr>
        <w:tc>
          <w:tcPr>
            <w:tcW w:w="1167" w:type="dxa"/>
            <w:tcBorders>
              <w:top w:val="single" w:sz="2" w:space="0" w:color="000000"/>
              <w:left w:val="nil"/>
              <w:bottom w:val="single" w:sz="2" w:space="0" w:color="000000"/>
              <w:right w:val="nil"/>
            </w:tcBorders>
          </w:tcPr>
          <w:p w14:paraId="7A7F1E23"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3231</w:t>
            </w:r>
          </w:p>
        </w:tc>
        <w:tc>
          <w:tcPr>
            <w:tcW w:w="6799" w:type="dxa"/>
            <w:tcBorders>
              <w:top w:val="single" w:sz="2" w:space="0" w:color="000000"/>
              <w:left w:val="nil"/>
              <w:bottom w:val="single" w:sz="2" w:space="0" w:color="000000"/>
              <w:right w:val="nil"/>
            </w:tcBorders>
          </w:tcPr>
          <w:p w14:paraId="79B4157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telefona,</w:t>
            </w:r>
            <w:r w:rsidRPr="005C3E2C">
              <w:rPr>
                <w:rFonts w:ascii="Calibri" w:hAnsi="Calibri"/>
                <w:spacing w:val="-6"/>
                <w:sz w:val="18"/>
                <w:lang w:val="hr-HR"/>
              </w:rPr>
              <w:t xml:space="preserve"> </w:t>
            </w:r>
            <w:r w:rsidRPr="005C3E2C">
              <w:rPr>
                <w:rFonts w:ascii="Calibri" w:hAnsi="Calibri"/>
                <w:spacing w:val="-1"/>
                <w:sz w:val="18"/>
                <w:lang w:val="hr-HR"/>
              </w:rPr>
              <w:t>interneta,</w:t>
            </w:r>
            <w:r w:rsidRPr="005C3E2C">
              <w:rPr>
                <w:rFonts w:ascii="Calibri" w:hAnsi="Calibri"/>
                <w:spacing w:val="-6"/>
                <w:sz w:val="18"/>
                <w:lang w:val="hr-HR"/>
              </w:rPr>
              <w:t xml:space="preserve"> </w:t>
            </w:r>
            <w:r w:rsidRPr="005C3E2C">
              <w:rPr>
                <w:rFonts w:ascii="Calibri" w:hAnsi="Calibri"/>
                <w:spacing w:val="-1"/>
                <w:sz w:val="18"/>
                <w:lang w:val="hr-HR"/>
              </w:rPr>
              <w:t>pošte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prijevoza</w:t>
            </w:r>
          </w:p>
        </w:tc>
        <w:tc>
          <w:tcPr>
            <w:tcW w:w="4181" w:type="dxa"/>
            <w:tcBorders>
              <w:top w:val="single" w:sz="2" w:space="0" w:color="000000"/>
              <w:left w:val="nil"/>
              <w:bottom w:val="single" w:sz="2" w:space="0" w:color="000000"/>
              <w:right w:val="nil"/>
            </w:tcBorders>
          </w:tcPr>
          <w:p w14:paraId="0CA8F7C3"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4935B2DB" w14:textId="77777777" w:rsidR="003024CB" w:rsidRPr="005C3E2C" w:rsidRDefault="003024CB" w:rsidP="00B769A0">
            <w:pPr>
              <w:pStyle w:val="TableParagraph"/>
              <w:spacing w:before="16"/>
              <w:ind w:left="649"/>
              <w:rPr>
                <w:rFonts w:ascii="Calibri" w:eastAsia="Calibri" w:hAnsi="Calibri" w:cs="Calibri"/>
                <w:sz w:val="18"/>
                <w:szCs w:val="18"/>
                <w:lang w:val="hr-HR"/>
              </w:rPr>
            </w:pPr>
            <w:r w:rsidRPr="005C3E2C">
              <w:rPr>
                <w:rFonts w:ascii="Calibri"/>
                <w:spacing w:val="-1"/>
                <w:sz w:val="18"/>
                <w:lang w:val="hr-HR"/>
              </w:rPr>
              <w:t>1.321,66</w:t>
            </w:r>
          </w:p>
        </w:tc>
        <w:tc>
          <w:tcPr>
            <w:tcW w:w="1121" w:type="dxa"/>
            <w:tcBorders>
              <w:top w:val="single" w:sz="2" w:space="0" w:color="000000"/>
              <w:left w:val="nil"/>
              <w:bottom w:val="single" w:sz="2" w:space="0" w:color="000000"/>
              <w:right w:val="nil"/>
            </w:tcBorders>
          </w:tcPr>
          <w:p w14:paraId="2C1B4C2F" w14:textId="77777777" w:rsidR="003024CB" w:rsidRPr="005C3E2C" w:rsidRDefault="003024CB" w:rsidP="00B769A0">
            <w:pPr>
              <w:rPr>
                <w:lang w:val="hr-HR"/>
              </w:rPr>
            </w:pPr>
          </w:p>
        </w:tc>
      </w:tr>
      <w:tr w:rsidR="003024CB" w:rsidRPr="005C3E2C" w14:paraId="60009361" w14:textId="77777777" w:rsidTr="00B769A0">
        <w:trPr>
          <w:trHeight w:hRule="exact" w:val="271"/>
        </w:trPr>
        <w:tc>
          <w:tcPr>
            <w:tcW w:w="1167" w:type="dxa"/>
            <w:tcBorders>
              <w:top w:val="single" w:sz="2" w:space="0" w:color="000000"/>
              <w:left w:val="nil"/>
              <w:bottom w:val="single" w:sz="2" w:space="0" w:color="000000"/>
              <w:right w:val="nil"/>
            </w:tcBorders>
          </w:tcPr>
          <w:p w14:paraId="5E9C0768"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799" w:type="dxa"/>
            <w:tcBorders>
              <w:top w:val="single" w:sz="2" w:space="0" w:color="000000"/>
              <w:left w:val="nil"/>
              <w:bottom w:val="single" w:sz="2" w:space="0" w:color="000000"/>
              <w:right w:val="nil"/>
            </w:tcBorders>
          </w:tcPr>
          <w:p w14:paraId="22D50DA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8"/>
                <w:sz w:val="18"/>
                <w:lang w:val="hr-HR"/>
              </w:rPr>
              <w:t xml:space="preserve"> </w:t>
            </w:r>
            <w:r w:rsidRPr="005C3E2C">
              <w:rPr>
                <w:rFonts w:ascii="Calibri" w:hAnsi="Calibri"/>
                <w:spacing w:val="-1"/>
                <w:sz w:val="18"/>
                <w:lang w:val="hr-HR"/>
              </w:rPr>
              <w:t>tekućeg</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9"/>
                <w:sz w:val="18"/>
                <w:lang w:val="hr-HR"/>
              </w:rPr>
              <w:t xml:space="preserve"> </w:t>
            </w:r>
            <w:r w:rsidRPr="005C3E2C">
              <w:rPr>
                <w:rFonts w:ascii="Calibri" w:hAnsi="Calibri"/>
                <w:spacing w:val="-1"/>
                <w:sz w:val="18"/>
                <w:lang w:val="hr-HR"/>
              </w:rPr>
              <w:t>održavanja</w:t>
            </w:r>
          </w:p>
        </w:tc>
        <w:tc>
          <w:tcPr>
            <w:tcW w:w="4181" w:type="dxa"/>
            <w:tcBorders>
              <w:top w:val="single" w:sz="2" w:space="0" w:color="000000"/>
              <w:left w:val="nil"/>
              <w:bottom w:val="single" w:sz="2" w:space="0" w:color="000000"/>
              <w:right w:val="nil"/>
            </w:tcBorders>
          </w:tcPr>
          <w:p w14:paraId="62799695"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6D92C6F1" w14:textId="77777777" w:rsidR="003024CB" w:rsidRPr="005C3E2C" w:rsidRDefault="003024CB" w:rsidP="00B769A0">
            <w:pPr>
              <w:pStyle w:val="TableParagraph"/>
              <w:spacing w:before="16"/>
              <w:ind w:left="649"/>
              <w:rPr>
                <w:rFonts w:ascii="Calibri" w:eastAsia="Calibri" w:hAnsi="Calibri" w:cs="Calibri"/>
                <w:sz w:val="18"/>
                <w:szCs w:val="18"/>
                <w:lang w:val="hr-HR"/>
              </w:rPr>
            </w:pPr>
            <w:r w:rsidRPr="005C3E2C">
              <w:rPr>
                <w:rFonts w:ascii="Calibri"/>
                <w:spacing w:val="-1"/>
                <w:sz w:val="18"/>
                <w:lang w:val="hr-HR"/>
              </w:rPr>
              <w:t>6.293,44</w:t>
            </w:r>
          </w:p>
        </w:tc>
        <w:tc>
          <w:tcPr>
            <w:tcW w:w="1121" w:type="dxa"/>
            <w:tcBorders>
              <w:top w:val="single" w:sz="2" w:space="0" w:color="000000"/>
              <w:left w:val="nil"/>
              <w:bottom w:val="single" w:sz="2" w:space="0" w:color="000000"/>
              <w:right w:val="nil"/>
            </w:tcBorders>
          </w:tcPr>
          <w:p w14:paraId="32E6EC36" w14:textId="77777777" w:rsidR="003024CB" w:rsidRPr="005C3E2C" w:rsidRDefault="003024CB" w:rsidP="00B769A0">
            <w:pPr>
              <w:rPr>
                <w:lang w:val="hr-HR"/>
              </w:rPr>
            </w:pPr>
          </w:p>
        </w:tc>
      </w:tr>
      <w:tr w:rsidR="003024CB" w:rsidRPr="005C3E2C" w14:paraId="25D94B38" w14:textId="77777777" w:rsidTr="00B769A0">
        <w:trPr>
          <w:trHeight w:hRule="exact" w:val="269"/>
        </w:trPr>
        <w:tc>
          <w:tcPr>
            <w:tcW w:w="1167" w:type="dxa"/>
            <w:tcBorders>
              <w:top w:val="single" w:sz="2" w:space="0" w:color="000000"/>
              <w:left w:val="nil"/>
              <w:bottom w:val="single" w:sz="2" w:space="0" w:color="000000"/>
              <w:right w:val="nil"/>
            </w:tcBorders>
          </w:tcPr>
          <w:p w14:paraId="1122E02F"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3234</w:t>
            </w:r>
          </w:p>
        </w:tc>
        <w:tc>
          <w:tcPr>
            <w:tcW w:w="6799" w:type="dxa"/>
            <w:tcBorders>
              <w:top w:val="single" w:sz="2" w:space="0" w:color="000000"/>
              <w:left w:val="nil"/>
              <w:bottom w:val="single" w:sz="2" w:space="0" w:color="000000"/>
              <w:right w:val="nil"/>
            </w:tcBorders>
          </w:tcPr>
          <w:p w14:paraId="01FF2CCA"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181" w:type="dxa"/>
            <w:tcBorders>
              <w:top w:val="single" w:sz="2" w:space="0" w:color="000000"/>
              <w:left w:val="nil"/>
              <w:bottom w:val="single" w:sz="2" w:space="0" w:color="000000"/>
              <w:right w:val="nil"/>
            </w:tcBorders>
          </w:tcPr>
          <w:p w14:paraId="35660053" w14:textId="77777777" w:rsidR="003024CB" w:rsidRPr="005C3E2C" w:rsidRDefault="003024CB" w:rsidP="00B769A0">
            <w:pPr>
              <w:rPr>
                <w:lang w:val="hr-HR"/>
              </w:rPr>
            </w:pPr>
          </w:p>
        </w:tc>
        <w:tc>
          <w:tcPr>
            <w:tcW w:w="1514" w:type="dxa"/>
            <w:tcBorders>
              <w:top w:val="single" w:sz="2" w:space="0" w:color="000000"/>
              <w:left w:val="nil"/>
              <w:bottom w:val="single" w:sz="2" w:space="0" w:color="000000"/>
              <w:right w:val="nil"/>
            </w:tcBorders>
          </w:tcPr>
          <w:p w14:paraId="252739D0" w14:textId="77777777" w:rsidR="003024CB" w:rsidRPr="005C3E2C" w:rsidRDefault="003024CB" w:rsidP="00B769A0">
            <w:pPr>
              <w:pStyle w:val="TableParagraph"/>
              <w:spacing w:before="15"/>
              <w:ind w:left="649"/>
              <w:rPr>
                <w:rFonts w:ascii="Calibri" w:eastAsia="Calibri" w:hAnsi="Calibri" w:cs="Calibri"/>
                <w:sz w:val="18"/>
                <w:szCs w:val="18"/>
                <w:lang w:val="hr-HR"/>
              </w:rPr>
            </w:pPr>
            <w:r w:rsidRPr="005C3E2C">
              <w:rPr>
                <w:rFonts w:ascii="Calibri"/>
                <w:spacing w:val="-1"/>
                <w:sz w:val="18"/>
                <w:lang w:val="hr-HR"/>
              </w:rPr>
              <w:t>5.165,25</w:t>
            </w:r>
          </w:p>
        </w:tc>
        <w:tc>
          <w:tcPr>
            <w:tcW w:w="1121" w:type="dxa"/>
            <w:tcBorders>
              <w:top w:val="single" w:sz="2" w:space="0" w:color="000000"/>
              <w:left w:val="nil"/>
              <w:bottom w:val="single" w:sz="2" w:space="0" w:color="000000"/>
              <w:right w:val="nil"/>
            </w:tcBorders>
          </w:tcPr>
          <w:p w14:paraId="6CE199E1" w14:textId="77777777" w:rsidR="003024CB" w:rsidRPr="005C3E2C" w:rsidRDefault="003024CB" w:rsidP="00B769A0">
            <w:pPr>
              <w:rPr>
                <w:lang w:val="hr-HR"/>
              </w:rPr>
            </w:pPr>
          </w:p>
        </w:tc>
      </w:tr>
      <w:tr w:rsidR="003024CB" w:rsidRPr="005C3E2C" w14:paraId="62E7183A" w14:textId="77777777" w:rsidTr="00B769A0">
        <w:trPr>
          <w:trHeight w:hRule="exact" w:val="330"/>
        </w:trPr>
        <w:tc>
          <w:tcPr>
            <w:tcW w:w="1167" w:type="dxa"/>
            <w:tcBorders>
              <w:top w:val="single" w:sz="2" w:space="0" w:color="000000"/>
              <w:left w:val="nil"/>
              <w:bottom w:val="nil"/>
              <w:right w:val="nil"/>
            </w:tcBorders>
          </w:tcPr>
          <w:p w14:paraId="1C276E33"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3236</w:t>
            </w:r>
          </w:p>
        </w:tc>
        <w:tc>
          <w:tcPr>
            <w:tcW w:w="6799" w:type="dxa"/>
            <w:tcBorders>
              <w:top w:val="single" w:sz="2" w:space="0" w:color="000000"/>
              <w:left w:val="nil"/>
              <w:bottom w:val="nil"/>
              <w:right w:val="nil"/>
            </w:tcBorders>
          </w:tcPr>
          <w:p w14:paraId="2FBB5F9D"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Zdravstvene</w:t>
            </w:r>
            <w:r w:rsidRPr="005C3E2C">
              <w:rPr>
                <w:rFonts w:ascii="Calibri"/>
                <w:spacing w:val="-10"/>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veterinarske</w:t>
            </w:r>
            <w:r w:rsidRPr="005C3E2C">
              <w:rPr>
                <w:rFonts w:ascii="Calibri"/>
                <w:spacing w:val="-11"/>
                <w:sz w:val="18"/>
                <w:lang w:val="hr-HR"/>
              </w:rPr>
              <w:t xml:space="preserve"> </w:t>
            </w:r>
            <w:r w:rsidRPr="005C3E2C">
              <w:rPr>
                <w:rFonts w:ascii="Calibri"/>
                <w:spacing w:val="-1"/>
                <w:sz w:val="18"/>
                <w:lang w:val="hr-HR"/>
              </w:rPr>
              <w:t>usluge</w:t>
            </w:r>
          </w:p>
        </w:tc>
        <w:tc>
          <w:tcPr>
            <w:tcW w:w="4181" w:type="dxa"/>
            <w:tcBorders>
              <w:top w:val="single" w:sz="2" w:space="0" w:color="000000"/>
              <w:left w:val="nil"/>
              <w:bottom w:val="nil"/>
              <w:right w:val="nil"/>
            </w:tcBorders>
          </w:tcPr>
          <w:p w14:paraId="424FCFA5" w14:textId="77777777" w:rsidR="003024CB" w:rsidRPr="005C3E2C" w:rsidRDefault="003024CB" w:rsidP="00B769A0">
            <w:pPr>
              <w:rPr>
                <w:lang w:val="hr-HR"/>
              </w:rPr>
            </w:pPr>
          </w:p>
        </w:tc>
        <w:tc>
          <w:tcPr>
            <w:tcW w:w="1514" w:type="dxa"/>
            <w:tcBorders>
              <w:top w:val="single" w:sz="2" w:space="0" w:color="000000"/>
              <w:left w:val="nil"/>
              <w:bottom w:val="nil"/>
              <w:right w:val="nil"/>
            </w:tcBorders>
          </w:tcPr>
          <w:p w14:paraId="0ADDBCF8" w14:textId="77777777" w:rsidR="003024CB" w:rsidRPr="005C3E2C" w:rsidRDefault="003024CB" w:rsidP="00B769A0">
            <w:pPr>
              <w:pStyle w:val="TableParagraph"/>
              <w:spacing w:before="14"/>
              <w:ind w:left="649"/>
              <w:rPr>
                <w:rFonts w:ascii="Calibri" w:eastAsia="Calibri" w:hAnsi="Calibri" w:cs="Calibri"/>
                <w:sz w:val="18"/>
                <w:szCs w:val="18"/>
                <w:lang w:val="hr-HR"/>
              </w:rPr>
            </w:pPr>
            <w:r w:rsidRPr="005C3E2C">
              <w:rPr>
                <w:rFonts w:ascii="Calibri"/>
                <w:spacing w:val="-1"/>
                <w:sz w:val="18"/>
                <w:lang w:val="hr-HR"/>
              </w:rPr>
              <w:t>2.147,96</w:t>
            </w:r>
          </w:p>
        </w:tc>
        <w:tc>
          <w:tcPr>
            <w:tcW w:w="1121" w:type="dxa"/>
            <w:tcBorders>
              <w:top w:val="single" w:sz="2" w:space="0" w:color="000000"/>
              <w:left w:val="nil"/>
              <w:bottom w:val="nil"/>
              <w:right w:val="nil"/>
            </w:tcBorders>
          </w:tcPr>
          <w:p w14:paraId="77A72944" w14:textId="77777777" w:rsidR="003024CB" w:rsidRPr="005C3E2C" w:rsidRDefault="003024CB" w:rsidP="00B769A0">
            <w:pPr>
              <w:rPr>
                <w:lang w:val="hr-HR"/>
              </w:rPr>
            </w:pPr>
          </w:p>
        </w:tc>
      </w:tr>
    </w:tbl>
    <w:p w14:paraId="56995318" w14:textId="77777777" w:rsidR="003024CB" w:rsidRPr="005C3E2C" w:rsidRDefault="003024CB" w:rsidP="003024CB">
      <w:pPr>
        <w:sectPr w:rsidR="003024CB" w:rsidRPr="005C3E2C" w:rsidSect="003024CB">
          <w:pgSz w:w="15850" w:h="12250" w:orient="landscape"/>
          <w:pgMar w:top="280" w:right="660" w:bottom="860" w:left="180" w:header="0" w:footer="666" w:gutter="0"/>
          <w:cols w:space="720"/>
        </w:sectPr>
      </w:pPr>
    </w:p>
    <w:p w14:paraId="53159A62" w14:textId="7CFE627F"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85376" behindDoc="0" locked="0" layoutInCell="1" allowOverlap="1" wp14:anchorId="16B58685" wp14:editId="23AE9E5F">
                <wp:simplePos x="0" y="0"/>
                <wp:positionH relativeFrom="page">
                  <wp:posOffset>175260</wp:posOffset>
                </wp:positionH>
                <wp:positionV relativeFrom="page">
                  <wp:posOffset>4740275</wp:posOffset>
                </wp:positionV>
                <wp:extent cx="9397365" cy="831215"/>
                <wp:effectExtent l="3810" t="0" r="0" b="635"/>
                <wp:wrapNone/>
                <wp:docPr id="1878323442" name="Tekstni okvir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7365" cy="83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8442"/>
                              <w:gridCol w:w="3772"/>
                              <w:gridCol w:w="1491"/>
                              <w:gridCol w:w="1078"/>
                            </w:tblGrid>
                            <w:tr w:rsidR="003024CB" w:rsidRPr="005C3E2C" w14:paraId="69798445" w14:textId="77777777">
                              <w:trPr>
                                <w:trHeight w:hRule="exact" w:val="451"/>
                              </w:trPr>
                              <w:tc>
                                <w:tcPr>
                                  <w:tcW w:w="8442" w:type="dxa"/>
                                  <w:tcBorders>
                                    <w:top w:val="single" w:sz="4" w:space="0" w:color="D5DFEB"/>
                                    <w:left w:val="nil"/>
                                    <w:bottom w:val="single" w:sz="2" w:space="0" w:color="000000"/>
                                    <w:right w:val="nil"/>
                                  </w:tcBorders>
                                  <w:shd w:val="clear" w:color="auto" w:fill="BEBEBE"/>
                                </w:tcPr>
                                <w:p w14:paraId="4A023006"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2018</w:t>
                                  </w:r>
                                  <w:r w:rsidRPr="005C3E2C">
                                    <w:rPr>
                                      <w:rFonts w:ascii="Calibri" w:hAnsi="Calibri"/>
                                      <w:b/>
                                      <w:spacing w:val="38"/>
                                      <w:sz w:val="18"/>
                                      <w:lang w:val="hr-HR"/>
                                    </w:rPr>
                                    <w:t xml:space="preserve"> </w:t>
                                  </w:r>
                                  <w:r w:rsidRPr="005C3E2C">
                                    <w:rPr>
                                      <w:rFonts w:ascii="Calibri" w:hAnsi="Calibri"/>
                                      <w:b/>
                                      <w:spacing w:val="-2"/>
                                      <w:sz w:val="18"/>
                                      <w:lang w:val="hr-HR"/>
                                    </w:rPr>
                                    <w:t>FINANCIRANJE</w:t>
                                  </w:r>
                                  <w:r w:rsidRPr="005C3E2C">
                                    <w:rPr>
                                      <w:rFonts w:ascii="Calibri" w:hAnsi="Calibri"/>
                                      <w:b/>
                                      <w:spacing w:val="-6"/>
                                      <w:sz w:val="18"/>
                                      <w:lang w:val="hr-HR"/>
                                    </w:rPr>
                                    <w:t xml:space="preserve"> </w:t>
                                  </w:r>
                                  <w:r w:rsidRPr="005C3E2C">
                                    <w:rPr>
                                      <w:rFonts w:ascii="Calibri" w:hAnsi="Calibri"/>
                                      <w:b/>
                                      <w:spacing w:val="-1"/>
                                      <w:sz w:val="18"/>
                                      <w:lang w:val="hr-HR"/>
                                    </w:rPr>
                                    <w:t>GRADSKE</w:t>
                                  </w:r>
                                  <w:r w:rsidRPr="005C3E2C">
                                    <w:rPr>
                                      <w:rFonts w:ascii="Calibri" w:hAnsi="Calibri"/>
                                      <w:b/>
                                      <w:spacing w:val="-7"/>
                                      <w:sz w:val="18"/>
                                      <w:lang w:val="hr-HR"/>
                                    </w:rPr>
                                    <w:t xml:space="preserve"> </w:t>
                                  </w:r>
                                  <w:r w:rsidRPr="005C3E2C">
                                    <w:rPr>
                                      <w:rFonts w:ascii="Calibri" w:hAnsi="Calibri"/>
                                      <w:b/>
                                      <w:spacing w:val="-1"/>
                                      <w:sz w:val="18"/>
                                      <w:lang w:val="hr-HR"/>
                                    </w:rPr>
                                    <w:t>KNJIŽNICE</w:t>
                                  </w:r>
                                  <w:r w:rsidRPr="005C3E2C">
                                    <w:rPr>
                                      <w:rFonts w:ascii="Calibri" w:hAnsi="Calibri"/>
                                      <w:b/>
                                      <w:spacing w:val="-7"/>
                                      <w:sz w:val="18"/>
                                      <w:lang w:val="hr-HR"/>
                                    </w:rPr>
                                    <w:t xml:space="preserve"> </w:t>
                                  </w:r>
                                  <w:r w:rsidRPr="005C3E2C">
                                    <w:rPr>
                                      <w:rFonts w:ascii="Calibri" w:hAnsi="Calibri"/>
                                      <w:b/>
                                      <w:spacing w:val="-1"/>
                                      <w:sz w:val="18"/>
                                      <w:lang w:val="hr-HR"/>
                                    </w:rPr>
                                    <w:t>GRADA</w:t>
                                  </w:r>
                                  <w:r w:rsidRPr="005C3E2C">
                                    <w:rPr>
                                      <w:rFonts w:ascii="Calibri" w:hAnsi="Calibri"/>
                                      <w:b/>
                                      <w:spacing w:val="-9"/>
                                      <w:sz w:val="18"/>
                                      <w:lang w:val="hr-HR"/>
                                    </w:rPr>
                                    <w:t xml:space="preserve"> </w:t>
                                  </w:r>
                                  <w:r w:rsidRPr="005C3E2C">
                                    <w:rPr>
                                      <w:rFonts w:ascii="Calibri" w:hAnsi="Calibri"/>
                                      <w:b/>
                                      <w:spacing w:val="-1"/>
                                      <w:sz w:val="18"/>
                                      <w:lang w:val="hr-HR"/>
                                    </w:rPr>
                                    <w:t>DONJEG</w:t>
                                  </w:r>
                                  <w:r w:rsidRPr="005C3E2C">
                                    <w:rPr>
                                      <w:rFonts w:ascii="Calibri" w:hAnsi="Calibri"/>
                                      <w:b/>
                                      <w:spacing w:val="-6"/>
                                      <w:sz w:val="18"/>
                                      <w:lang w:val="hr-HR"/>
                                    </w:rPr>
                                    <w:t xml:space="preserve"> </w:t>
                                  </w:r>
                                  <w:r w:rsidRPr="005C3E2C">
                                    <w:rPr>
                                      <w:rFonts w:ascii="Calibri" w:hAnsi="Calibri"/>
                                      <w:b/>
                                      <w:spacing w:val="-1"/>
                                      <w:sz w:val="18"/>
                                      <w:lang w:val="hr-HR"/>
                                    </w:rPr>
                                    <w:t>MIHOLJCA</w:t>
                                  </w:r>
                                </w:p>
                              </w:tc>
                              <w:tc>
                                <w:tcPr>
                                  <w:tcW w:w="3772" w:type="dxa"/>
                                  <w:tcBorders>
                                    <w:top w:val="single" w:sz="4" w:space="0" w:color="D5DFEB"/>
                                    <w:left w:val="nil"/>
                                    <w:bottom w:val="single" w:sz="2" w:space="0" w:color="000000"/>
                                    <w:right w:val="nil"/>
                                  </w:tcBorders>
                                  <w:shd w:val="clear" w:color="auto" w:fill="BEBEBE"/>
                                </w:tcPr>
                                <w:p w14:paraId="50F92467" w14:textId="77777777" w:rsidR="003024CB" w:rsidRPr="005C3E2C" w:rsidRDefault="003024CB">
                                  <w:pPr>
                                    <w:pStyle w:val="TableParagraph"/>
                                    <w:spacing w:before="14"/>
                                    <w:ind w:right="406"/>
                                    <w:jc w:val="right"/>
                                    <w:rPr>
                                      <w:rFonts w:ascii="Calibri" w:eastAsia="Calibri" w:hAnsi="Calibri" w:cs="Calibri"/>
                                      <w:sz w:val="18"/>
                                      <w:szCs w:val="18"/>
                                      <w:lang w:val="hr-HR"/>
                                    </w:rPr>
                                  </w:pPr>
                                  <w:r w:rsidRPr="005C3E2C">
                                    <w:rPr>
                                      <w:rFonts w:ascii="Calibri"/>
                                      <w:b/>
                                      <w:spacing w:val="-1"/>
                                      <w:w w:val="95"/>
                                      <w:sz w:val="18"/>
                                      <w:lang w:val="hr-HR"/>
                                    </w:rPr>
                                    <w:t>108.134,74</w:t>
                                  </w:r>
                                </w:p>
                              </w:tc>
                              <w:tc>
                                <w:tcPr>
                                  <w:tcW w:w="1491" w:type="dxa"/>
                                  <w:tcBorders>
                                    <w:top w:val="single" w:sz="4" w:space="0" w:color="D5DFEB"/>
                                    <w:left w:val="nil"/>
                                    <w:bottom w:val="single" w:sz="2" w:space="0" w:color="000000"/>
                                    <w:right w:val="nil"/>
                                  </w:tcBorders>
                                  <w:shd w:val="clear" w:color="auto" w:fill="BEBEBE"/>
                                </w:tcPr>
                                <w:p w14:paraId="00F6758A" w14:textId="77777777" w:rsidR="003024CB" w:rsidRPr="005C3E2C" w:rsidRDefault="003024CB">
                                  <w:pPr>
                                    <w:pStyle w:val="TableParagraph"/>
                                    <w:spacing w:before="14"/>
                                    <w:ind w:left="400"/>
                                    <w:rPr>
                                      <w:rFonts w:ascii="Calibri" w:eastAsia="Calibri" w:hAnsi="Calibri" w:cs="Calibri"/>
                                      <w:sz w:val="18"/>
                                      <w:szCs w:val="18"/>
                                      <w:lang w:val="hr-HR"/>
                                    </w:rPr>
                                  </w:pPr>
                                  <w:r w:rsidRPr="005C3E2C">
                                    <w:rPr>
                                      <w:rFonts w:ascii="Calibri"/>
                                      <w:b/>
                                      <w:spacing w:val="-1"/>
                                      <w:sz w:val="18"/>
                                      <w:lang w:val="hr-HR"/>
                                    </w:rPr>
                                    <w:t>102.110,11</w:t>
                                  </w:r>
                                </w:p>
                              </w:tc>
                              <w:tc>
                                <w:tcPr>
                                  <w:tcW w:w="1078" w:type="dxa"/>
                                  <w:tcBorders>
                                    <w:top w:val="single" w:sz="4" w:space="0" w:color="D5DFEB"/>
                                    <w:left w:val="nil"/>
                                    <w:bottom w:val="single" w:sz="2" w:space="0" w:color="000000"/>
                                    <w:right w:val="nil"/>
                                  </w:tcBorders>
                                  <w:shd w:val="clear" w:color="auto" w:fill="BEBEBE"/>
                                </w:tcPr>
                                <w:p w14:paraId="0A07D4C0" w14:textId="77777777" w:rsidR="003024CB" w:rsidRPr="005C3E2C" w:rsidRDefault="003024CB">
                                  <w:pPr>
                                    <w:pStyle w:val="TableParagraph"/>
                                    <w:spacing w:before="14"/>
                                    <w:ind w:left="263"/>
                                    <w:rPr>
                                      <w:rFonts w:ascii="Calibri" w:eastAsia="Calibri" w:hAnsi="Calibri" w:cs="Calibri"/>
                                      <w:sz w:val="18"/>
                                      <w:szCs w:val="18"/>
                                      <w:lang w:val="hr-HR"/>
                                    </w:rPr>
                                  </w:pPr>
                                  <w:r w:rsidRPr="005C3E2C">
                                    <w:rPr>
                                      <w:rFonts w:ascii="Calibri"/>
                                      <w:b/>
                                      <w:spacing w:val="-1"/>
                                      <w:sz w:val="18"/>
                                      <w:lang w:val="hr-HR"/>
                                    </w:rPr>
                                    <w:t>94,43%</w:t>
                                  </w:r>
                                </w:p>
                              </w:tc>
                            </w:tr>
                            <w:tr w:rsidR="003024CB" w:rsidRPr="005C3E2C" w14:paraId="3C1BDBBA" w14:textId="77777777">
                              <w:trPr>
                                <w:trHeight w:hRule="exact" w:val="253"/>
                              </w:trPr>
                              <w:tc>
                                <w:tcPr>
                                  <w:tcW w:w="8442" w:type="dxa"/>
                                  <w:tcBorders>
                                    <w:top w:val="single" w:sz="2" w:space="0" w:color="000000"/>
                                    <w:left w:val="nil"/>
                                    <w:bottom w:val="nil"/>
                                    <w:right w:val="nil"/>
                                  </w:tcBorders>
                                  <w:shd w:val="clear" w:color="auto" w:fill="F1F1F1"/>
                                </w:tcPr>
                                <w:p w14:paraId="75D42B16"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5"/>
                                      <w:sz w:val="18"/>
                                      <w:lang w:val="hr-HR"/>
                                    </w:rPr>
                                    <w:t xml:space="preserve"> </w:t>
                                  </w:r>
                                  <w:r w:rsidRPr="005C3E2C">
                                    <w:rPr>
                                      <w:rFonts w:ascii="Calibri" w:hAnsi="Calibri"/>
                                      <w:b/>
                                      <w:spacing w:val="-1"/>
                                      <w:sz w:val="18"/>
                                      <w:lang w:val="hr-HR"/>
                                    </w:rPr>
                                    <w:t>GRADSKA</w:t>
                                  </w:r>
                                  <w:r w:rsidRPr="005C3E2C">
                                    <w:rPr>
                                      <w:rFonts w:ascii="Calibri" w:hAnsi="Calibri"/>
                                      <w:b/>
                                      <w:spacing w:val="-7"/>
                                      <w:sz w:val="18"/>
                                      <w:lang w:val="hr-HR"/>
                                    </w:rPr>
                                    <w:t xml:space="preserve"> </w:t>
                                  </w:r>
                                  <w:r w:rsidRPr="005C3E2C">
                                    <w:rPr>
                                      <w:rFonts w:ascii="Calibri" w:hAnsi="Calibri"/>
                                      <w:b/>
                                      <w:spacing w:val="-1"/>
                                      <w:sz w:val="18"/>
                                      <w:lang w:val="hr-HR"/>
                                    </w:rPr>
                                    <w:t>KNJIŽNICA</w:t>
                                  </w:r>
                                </w:p>
                              </w:tc>
                              <w:tc>
                                <w:tcPr>
                                  <w:tcW w:w="3772" w:type="dxa"/>
                                  <w:tcBorders>
                                    <w:top w:val="single" w:sz="2" w:space="0" w:color="000000"/>
                                    <w:left w:val="nil"/>
                                    <w:bottom w:val="nil"/>
                                    <w:right w:val="nil"/>
                                  </w:tcBorders>
                                  <w:shd w:val="clear" w:color="auto" w:fill="F1F1F1"/>
                                </w:tcPr>
                                <w:p w14:paraId="6785CF3F"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108.134,74</w:t>
                                  </w:r>
                                </w:p>
                              </w:tc>
                              <w:tc>
                                <w:tcPr>
                                  <w:tcW w:w="1491" w:type="dxa"/>
                                  <w:tcBorders>
                                    <w:top w:val="single" w:sz="2" w:space="0" w:color="000000"/>
                                    <w:left w:val="nil"/>
                                    <w:bottom w:val="nil"/>
                                    <w:right w:val="nil"/>
                                  </w:tcBorders>
                                  <w:shd w:val="clear" w:color="auto" w:fill="F1F1F1"/>
                                </w:tcPr>
                                <w:p w14:paraId="136C7F3A" w14:textId="77777777" w:rsidR="003024CB" w:rsidRPr="005C3E2C" w:rsidRDefault="003024CB">
                                  <w:pPr>
                                    <w:pStyle w:val="TableParagraph"/>
                                    <w:spacing w:before="16"/>
                                    <w:ind w:left="408"/>
                                    <w:rPr>
                                      <w:rFonts w:ascii="Calibri" w:eastAsia="Calibri" w:hAnsi="Calibri" w:cs="Calibri"/>
                                      <w:sz w:val="18"/>
                                      <w:szCs w:val="18"/>
                                      <w:lang w:val="hr-HR"/>
                                    </w:rPr>
                                  </w:pPr>
                                  <w:r w:rsidRPr="005C3E2C">
                                    <w:rPr>
                                      <w:rFonts w:ascii="Calibri"/>
                                      <w:b/>
                                      <w:spacing w:val="-1"/>
                                      <w:sz w:val="18"/>
                                      <w:lang w:val="hr-HR"/>
                                    </w:rPr>
                                    <w:t>102.110,11</w:t>
                                  </w:r>
                                </w:p>
                              </w:tc>
                              <w:tc>
                                <w:tcPr>
                                  <w:tcW w:w="1078" w:type="dxa"/>
                                  <w:tcBorders>
                                    <w:top w:val="single" w:sz="2" w:space="0" w:color="000000"/>
                                    <w:left w:val="nil"/>
                                    <w:bottom w:val="nil"/>
                                    <w:right w:val="nil"/>
                                  </w:tcBorders>
                                  <w:shd w:val="clear" w:color="auto" w:fill="F1F1F1"/>
                                </w:tcPr>
                                <w:p w14:paraId="445997A8" w14:textId="77777777" w:rsidR="003024CB" w:rsidRPr="005C3E2C" w:rsidRDefault="003024CB">
                                  <w:pPr>
                                    <w:pStyle w:val="TableParagraph"/>
                                    <w:spacing w:before="16"/>
                                    <w:ind w:left="271"/>
                                    <w:rPr>
                                      <w:rFonts w:ascii="Calibri" w:eastAsia="Calibri" w:hAnsi="Calibri" w:cs="Calibri"/>
                                      <w:sz w:val="18"/>
                                      <w:szCs w:val="18"/>
                                      <w:lang w:val="hr-HR"/>
                                    </w:rPr>
                                  </w:pPr>
                                  <w:r w:rsidRPr="005C3E2C">
                                    <w:rPr>
                                      <w:rFonts w:ascii="Calibri"/>
                                      <w:b/>
                                      <w:spacing w:val="-1"/>
                                      <w:sz w:val="18"/>
                                      <w:lang w:val="hr-HR"/>
                                    </w:rPr>
                                    <w:t>94,43%</w:t>
                                  </w:r>
                                </w:p>
                              </w:tc>
                            </w:tr>
                            <w:tr w:rsidR="003024CB" w:rsidRPr="005C3E2C" w14:paraId="70DC6620" w14:textId="77777777">
                              <w:trPr>
                                <w:trHeight w:hRule="exact" w:val="255"/>
                              </w:trPr>
                              <w:tc>
                                <w:tcPr>
                                  <w:tcW w:w="8442" w:type="dxa"/>
                                  <w:tcBorders>
                                    <w:top w:val="nil"/>
                                    <w:left w:val="nil"/>
                                    <w:bottom w:val="single" w:sz="2" w:space="0" w:color="000000"/>
                                    <w:right w:val="nil"/>
                                  </w:tcBorders>
                                  <w:shd w:val="clear" w:color="auto" w:fill="F1F1F1"/>
                                </w:tcPr>
                                <w:p w14:paraId="13C9444B"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A100901</w:t>
                                  </w:r>
                                </w:p>
                              </w:tc>
                              <w:tc>
                                <w:tcPr>
                                  <w:tcW w:w="3772" w:type="dxa"/>
                                  <w:tcBorders>
                                    <w:top w:val="nil"/>
                                    <w:left w:val="nil"/>
                                    <w:bottom w:val="single" w:sz="2" w:space="0" w:color="000000"/>
                                    <w:right w:val="nil"/>
                                  </w:tcBorders>
                                  <w:shd w:val="clear" w:color="auto" w:fill="F1F1F1"/>
                                </w:tcPr>
                                <w:p w14:paraId="2B4D9CEE"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5B8A2C54"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5ED3727F" w14:textId="77777777" w:rsidR="003024CB" w:rsidRPr="005C3E2C" w:rsidRDefault="003024CB">
                                  <w:pPr>
                                    <w:rPr>
                                      <w:lang w:val="hr-HR"/>
                                    </w:rPr>
                                  </w:pPr>
                                </w:p>
                              </w:tc>
                            </w:tr>
                            <w:tr w:rsidR="003024CB" w:rsidRPr="005C3E2C" w14:paraId="75C129D0" w14:textId="77777777">
                              <w:trPr>
                                <w:trHeight w:hRule="exact" w:val="342"/>
                              </w:trPr>
                              <w:tc>
                                <w:tcPr>
                                  <w:tcW w:w="8442" w:type="dxa"/>
                                  <w:tcBorders>
                                    <w:top w:val="single" w:sz="2" w:space="0" w:color="000000"/>
                                    <w:left w:val="nil"/>
                                    <w:bottom w:val="single" w:sz="2" w:space="0" w:color="000000"/>
                                    <w:right w:val="nil"/>
                                  </w:tcBorders>
                                  <w:shd w:val="clear" w:color="auto" w:fill="CCFFCC"/>
                                </w:tcPr>
                                <w:p w14:paraId="5246BA5B"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3772" w:type="dxa"/>
                                  <w:tcBorders>
                                    <w:top w:val="single" w:sz="2" w:space="0" w:color="000000"/>
                                    <w:left w:val="nil"/>
                                    <w:bottom w:val="single" w:sz="2" w:space="0" w:color="000000"/>
                                    <w:right w:val="nil"/>
                                  </w:tcBorders>
                                  <w:shd w:val="clear" w:color="auto" w:fill="CCFFCC"/>
                                </w:tcPr>
                                <w:p w14:paraId="7E682213"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87.224,74</w:t>
                                  </w:r>
                                </w:p>
                              </w:tc>
                              <w:tc>
                                <w:tcPr>
                                  <w:tcW w:w="1491" w:type="dxa"/>
                                  <w:tcBorders>
                                    <w:top w:val="single" w:sz="2" w:space="0" w:color="000000"/>
                                    <w:left w:val="nil"/>
                                    <w:bottom w:val="single" w:sz="2" w:space="0" w:color="000000"/>
                                    <w:right w:val="nil"/>
                                  </w:tcBorders>
                                  <w:shd w:val="clear" w:color="auto" w:fill="CCFFCC"/>
                                </w:tcPr>
                                <w:p w14:paraId="7BF03E1E"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81.450,26</w:t>
                                  </w:r>
                                </w:p>
                              </w:tc>
                              <w:tc>
                                <w:tcPr>
                                  <w:tcW w:w="1078" w:type="dxa"/>
                                  <w:tcBorders>
                                    <w:top w:val="single" w:sz="2" w:space="0" w:color="000000"/>
                                    <w:left w:val="nil"/>
                                    <w:bottom w:val="single" w:sz="2" w:space="0" w:color="000000"/>
                                    <w:right w:val="nil"/>
                                  </w:tcBorders>
                                  <w:shd w:val="clear" w:color="auto" w:fill="CCFFCC"/>
                                </w:tcPr>
                                <w:p w14:paraId="4A8BF19E" w14:textId="77777777" w:rsidR="003024CB" w:rsidRPr="005C3E2C" w:rsidRDefault="003024CB">
                                  <w:pPr>
                                    <w:pStyle w:val="TableParagraph"/>
                                    <w:spacing w:before="15"/>
                                    <w:ind w:left="274"/>
                                    <w:rPr>
                                      <w:rFonts w:ascii="Calibri" w:eastAsia="Calibri" w:hAnsi="Calibri" w:cs="Calibri"/>
                                      <w:sz w:val="18"/>
                                      <w:szCs w:val="18"/>
                                      <w:lang w:val="hr-HR"/>
                                    </w:rPr>
                                  </w:pPr>
                                  <w:r w:rsidRPr="005C3E2C">
                                    <w:rPr>
                                      <w:rFonts w:ascii="Calibri"/>
                                      <w:spacing w:val="-1"/>
                                      <w:sz w:val="18"/>
                                      <w:lang w:val="hr-HR"/>
                                    </w:rPr>
                                    <w:t>93,38%</w:t>
                                  </w:r>
                                </w:p>
                              </w:tc>
                            </w:tr>
                          </w:tbl>
                          <w:p w14:paraId="0E6E1497"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58685" id="Tekstni okvir 28" o:spid="_x0000_s1077" type="#_x0000_t202" style="position:absolute;margin-left:13.8pt;margin-top:373.25pt;width:739.95pt;height:65.4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8442"/>
                        <w:gridCol w:w="3772"/>
                        <w:gridCol w:w="1491"/>
                        <w:gridCol w:w="1078"/>
                      </w:tblGrid>
                      <w:tr w:rsidR="003024CB" w:rsidRPr="005C3E2C" w14:paraId="69798445" w14:textId="77777777">
                        <w:trPr>
                          <w:trHeight w:hRule="exact" w:val="451"/>
                        </w:trPr>
                        <w:tc>
                          <w:tcPr>
                            <w:tcW w:w="8442" w:type="dxa"/>
                            <w:tcBorders>
                              <w:top w:val="single" w:sz="4" w:space="0" w:color="D5DFEB"/>
                              <w:left w:val="nil"/>
                              <w:bottom w:val="single" w:sz="2" w:space="0" w:color="000000"/>
                              <w:right w:val="nil"/>
                            </w:tcBorders>
                            <w:shd w:val="clear" w:color="auto" w:fill="BEBEBE"/>
                          </w:tcPr>
                          <w:p w14:paraId="4A023006"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2018</w:t>
                            </w:r>
                            <w:r w:rsidRPr="005C3E2C">
                              <w:rPr>
                                <w:rFonts w:ascii="Calibri" w:hAnsi="Calibri"/>
                                <w:b/>
                                <w:spacing w:val="38"/>
                                <w:sz w:val="18"/>
                                <w:lang w:val="hr-HR"/>
                              </w:rPr>
                              <w:t xml:space="preserve"> </w:t>
                            </w:r>
                            <w:r w:rsidRPr="005C3E2C">
                              <w:rPr>
                                <w:rFonts w:ascii="Calibri" w:hAnsi="Calibri"/>
                                <w:b/>
                                <w:spacing w:val="-2"/>
                                <w:sz w:val="18"/>
                                <w:lang w:val="hr-HR"/>
                              </w:rPr>
                              <w:t>FINANCIRANJE</w:t>
                            </w:r>
                            <w:r w:rsidRPr="005C3E2C">
                              <w:rPr>
                                <w:rFonts w:ascii="Calibri" w:hAnsi="Calibri"/>
                                <w:b/>
                                <w:spacing w:val="-6"/>
                                <w:sz w:val="18"/>
                                <w:lang w:val="hr-HR"/>
                              </w:rPr>
                              <w:t xml:space="preserve"> </w:t>
                            </w:r>
                            <w:r w:rsidRPr="005C3E2C">
                              <w:rPr>
                                <w:rFonts w:ascii="Calibri" w:hAnsi="Calibri"/>
                                <w:b/>
                                <w:spacing w:val="-1"/>
                                <w:sz w:val="18"/>
                                <w:lang w:val="hr-HR"/>
                              </w:rPr>
                              <w:t>GRADSKE</w:t>
                            </w:r>
                            <w:r w:rsidRPr="005C3E2C">
                              <w:rPr>
                                <w:rFonts w:ascii="Calibri" w:hAnsi="Calibri"/>
                                <w:b/>
                                <w:spacing w:val="-7"/>
                                <w:sz w:val="18"/>
                                <w:lang w:val="hr-HR"/>
                              </w:rPr>
                              <w:t xml:space="preserve"> </w:t>
                            </w:r>
                            <w:r w:rsidRPr="005C3E2C">
                              <w:rPr>
                                <w:rFonts w:ascii="Calibri" w:hAnsi="Calibri"/>
                                <w:b/>
                                <w:spacing w:val="-1"/>
                                <w:sz w:val="18"/>
                                <w:lang w:val="hr-HR"/>
                              </w:rPr>
                              <w:t>KNJIŽNICE</w:t>
                            </w:r>
                            <w:r w:rsidRPr="005C3E2C">
                              <w:rPr>
                                <w:rFonts w:ascii="Calibri" w:hAnsi="Calibri"/>
                                <w:b/>
                                <w:spacing w:val="-7"/>
                                <w:sz w:val="18"/>
                                <w:lang w:val="hr-HR"/>
                              </w:rPr>
                              <w:t xml:space="preserve"> </w:t>
                            </w:r>
                            <w:r w:rsidRPr="005C3E2C">
                              <w:rPr>
                                <w:rFonts w:ascii="Calibri" w:hAnsi="Calibri"/>
                                <w:b/>
                                <w:spacing w:val="-1"/>
                                <w:sz w:val="18"/>
                                <w:lang w:val="hr-HR"/>
                              </w:rPr>
                              <w:t>GRADA</w:t>
                            </w:r>
                            <w:r w:rsidRPr="005C3E2C">
                              <w:rPr>
                                <w:rFonts w:ascii="Calibri" w:hAnsi="Calibri"/>
                                <w:b/>
                                <w:spacing w:val="-9"/>
                                <w:sz w:val="18"/>
                                <w:lang w:val="hr-HR"/>
                              </w:rPr>
                              <w:t xml:space="preserve"> </w:t>
                            </w:r>
                            <w:r w:rsidRPr="005C3E2C">
                              <w:rPr>
                                <w:rFonts w:ascii="Calibri" w:hAnsi="Calibri"/>
                                <w:b/>
                                <w:spacing w:val="-1"/>
                                <w:sz w:val="18"/>
                                <w:lang w:val="hr-HR"/>
                              </w:rPr>
                              <w:t>DONJEG</w:t>
                            </w:r>
                            <w:r w:rsidRPr="005C3E2C">
                              <w:rPr>
                                <w:rFonts w:ascii="Calibri" w:hAnsi="Calibri"/>
                                <w:b/>
                                <w:spacing w:val="-6"/>
                                <w:sz w:val="18"/>
                                <w:lang w:val="hr-HR"/>
                              </w:rPr>
                              <w:t xml:space="preserve"> </w:t>
                            </w:r>
                            <w:r w:rsidRPr="005C3E2C">
                              <w:rPr>
                                <w:rFonts w:ascii="Calibri" w:hAnsi="Calibri"/>
                                <w:b/>
                                <w:spacing w:val="-1"/>
                                <w:sz w:val="18"/>
                                <w:lang w:val="hr-HR"/>
                              </w:rPr>
                              <w:t>MIHOLJCA</w:t>
                            </w:r>
                          </w:p>
                        </w:tc>
                        <w:tc>
                          <w:tcPr>
                            <w:tcW w:w="3772" w:type="dxa"/>
                            <w:tcBorders>
                              <w:top w:val="single" w:sz="4" w:space="0" w:color="D5DFEB"/>
                              <w:left w:val="nil"/>
                              <w:bottom w:val="single" w:sz="2" w:space="0" w:color="000000"/>
                              <w:right w:val="nil"/>
                            </w:tcBorders>
                            <w:shd w:val="clear" w:color="auto" w:fill="BEBEBE"/>
                          </w:tcPr>
                          <w:p w14:paraId="50F92467" w14:textId="77777777" w:rsidR="003024CB" w:rsidRPr="005C3E2C" w:rsidRDefault="003024CB">
                            <w:pPr>
                              <w:pStyle w:val="TableParagraph"/>
                              <w:spacing w:before="14"/>
                              <w:ind w:right="406"/>
                              <w:jc w:val="right"/>
                              <w:rPr>
                                <w:rFonts w:ascii="Calibri" w:eastAsia="Calibri" w:hAnsi="Calibri" w:cs="Calibri"/>
                                <w:sz w:val="18"/>
                                <w:szCs w:val="18"/>
                                <w:lang w:val="hr-HR"/>
                              </w:rPr>
                            </w:pPr>
                            <w:r w:rsidRPr="005C3E2C">
                              <w:rPr>
                                <w:rFonts w:ascii="Calibri"/>
                                <w:b/>
                                <w:spacing w:val="-1"/>
                                <w:w w:val="95"/>
                                <w:sz w:val="18"/>
                                <w:lang w:val="hr-HR"/>
                              </w:rPr>
                              <w:t>108.134,74</w:t>
                            </w:r>
                          </w:p>
                        </w:tc>
                        <w:tc>
                          <w:tcPr>
                            <w:tcW w:w="1491" w:type="dxa"/>
                            <w:tcBorders>
                              <w:top w:val="single" w:sz="4" w:space="0" w:color="D5DFEB"/>
                              <w:left w:val="nil"/>
                              <w:bottom w:val="single" w:sz="2" w:space="0" w:color="000000"/>
                              <w:right w:val="nil"/>
                            </w:tcBorders>
                            <w:shd w:val="clear" w:color="auto" w:fill="BEBEBE"/>
                          </w:tcPr>
                          <w:p w14:paraId="00F6758A" w14:textId="77777777" w:rsidR="003024CB" w:rsidRPr="005C3E2C" w:rsidRDefault="003024CB">
                            <w:pPr>
                              <w:pStyle w:val="TableParagraph"/>
                              <w:spacing w:before="14"/>
                              <w:ind w:left="400"/>
                              <w:rPr>
                                <w:rFonts w:ascii="Calibri" w:eastAsia="Calibri" w:hAnsi="Calibri" w:cs="Calibri"/>
                                <w:sz w:val="18"/>
                                <w:szCs w:val="18"/>
                                <w:lang w:val="hr-HR"/>
                              </w:rPr>
                            </w:pPr>
                            <w:r w:rsidRPr="005C3E2C">
                              <w:rPr>
                                <w:rFonts w:ascii="Calibri"/>
                                <w:b/>
                                <w:spacing w:val="-1"/>
                                <w:sz w:val="18"/>
                                <w:lang w:val="hr-HR"/>
                              </w:rPr>
                              <w:t>102.110,11</w:t>
                            </w:r>
                          </w:p>
                        </w:tc>
                        <w:tc>
                          <w:tcPr>
                            <w:tcW w:w="1078" w:type="dxa"/>
                            <w:tcBorders>
                              <w:top w:val="single" w:sz="4" w:space="0" w:color="D5DFEB"/>
                              <w:left w:val="nil"/>
                              <w:bottom w:val="single" w:sz="2" w:space="0" w:color="000000"/>
                              <w:right w:val="nil"/>
                            </w:tcBorders>
                            <w:shd w:val="clear" w:color="auto" w:fill="BEBEBE"/>
                          </w:tcPr>
                          <w:p w14:paraId="0A07D4C0" w14:textId="77777777" w:rsidR="003024CB" w:rsidRPr="005C3E2C" w:rsidRDefault="003024CB">
                            <w:pPr>
                              <w:pStyle w:val="TableParagraph"/>
                              <w:spacing w:before="14"/>
                              <w:ind w:left="263"/>
                              <w:rPr>
                                <w:rFonts w:ascii="Calibri" w:eastAsia="Calibri" w:hAnsi="Calibri" w:cs="Calibri"/>
                                <w:sz w:val="18"/>
                                <w:szCs w:val="18"/>
                                <w:lang w:val="hr-HR"/>
                              </w:rPr>
                            </w:pPr>
                            <w:r w:rsidRPr="005C3E2C">
                              <w:rPr>
                                <w:rFonts w:ascii="Calibri"/>
                                <w:b/>
                                <w:spacing w:val="-1"/>
                                <w:sz w:val="18"/>
                                <w:lang w:val="hr-HR"/>
                              </w:rPr>
                              <w:t>94,43%</w:t>
                            </w:r>
                          </w:p>
                        </w:tc>
                      </w:tr>
                      <w:tr w:rsidR="003024CB" w:rsidRPr="005C3E2C" w14:paraId="3C1BDBBA" w14:textId="77777777">
                        <w:trPr>
                          <w:trHeight w:hRule="exact" w:val="253"/>
                        </w:trPr>
                        <w:tc>
                          <w:tcPr>
                            <w:tcW w:w="8442" w:type="dxa"/>
                            <w:tcBorders>
                              <w:top w:val="single" w:sz="2" w:space="0" w:color="000000"/>
                              <w:left w:val="nil"/>
                              <w:bottom w:val="nil"/>
                              <w:right w:val="nil"/>
                            </w:tcBorders>
                            <w:shd w:val="clear" w:color="auto" w:fill="F1F1F1"/>
                          </w:tcPr>
                          <w:p w14:paraId="75D42B16"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5"/>
                                <w:sz w:val="18"/>
                                <w:lang w:val="hr-HR"/>
                              </w:rPr>
                              <w:t xml:space="preserve"> </w:t>
                            </w:r>
                            <w:r w:rsidRPr="005C3E2C">
                              <w:rPr>
                                <w:rFonts w:ascii="Calibri" w:hAnsi="Calibri"/>
                                <w:b/>
                                <w:spacing w:val="-1"/>
                                <w:sz w:val="18"/>
                                <w:lang w:val="hr-HR"/>
                              </w:rPr>
                              <w:t>GRADSKA</w:t>
                            </w:r>
                            <w:r w:rsidRPr="005C3E2C">
                              <w:rPr>
                                <w:rFonts w:ascii="Calibri" w:hAnsi="Calibri"/>
                                <w:b/>
                                <w:spacing w:val="-7"/>
                                <w:sz w:val="18"/>
                                <w:lang w:val="hr-HR"/>
                              </w:rPr>
                              <w:t xml:space="preserve"> </w:t>
                            </w:r>
                            <w:r w:rsidRPr="005C3E2C">
                              <w:rPr>
                                <w:rFonts w:ascii="Calibri" w:hAnsi="Calibri"/>
                                <w:b/>
                                <w:spacing w:val="-1"/>
                                <w:sz w:val="18"/>
                                <w:lang w:val="hr-HR"/>
                              </w:rPr>
                              <w:t>KNJIŽNICA</w:t>
                            </w:r>
                          </w:p>
                        </w:tc>
                        <w:tc>
                          <w:tcPr>
                            <w:tcW w:w="3772" w:type="dxa"/>
                            <w:tcBorders>
                              <w:top w:val="single" w:sz="2" w:space="0" w:color="000000"/>
                              <w:left w:val="nil"/>
                              <w:bottom w:val="nil"/>
                              <w:right w:val="nil"/>
                            </w:tcBorders>
                            <w:shd w:val="clear" w:color="auto" w:fill="F1F1F1"/>
                          </w:tcPr>
                          <w:p w14:paraId="6785CF3F"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108.134,74</w:t>
                            </w:r>
                          </w:p>
                        </w:tc>
                        <w:tc>
                          <w:tcPr>
                            <w:tcW w:w="1491" w:type="dxa"/>
                            <w:tcBorders>
                              <w:top w:val="single" w:sz="2" w:space="0" w:color="000000"/>
                              <w:left w:val="nil"/>
                              <w:bottom w:val="nil"/>
                              <w:right w:val="nil"/>
                            </w:tcBorders>
                            <w:shd w:val="clear" w:color="auto" w:fill="F1F1F1"/>
                          </w:tcPr>
                          <w:p w14:paraId="136C7F3A" w14:textId="77777777" w:rsidR="003024CB" w:rsidRPr="005C3E2C" w:rsidRDefault="003024CB">
                            <w:pPr>
                              <w:pStyle w:val="TableParagraph"/>
                              <w:spacing w:before="16"/>
                              <w:ind w:left="408"/>
                              <w:rPr>
                                <w:rFonts w:ascii="Calibri" w:eastAsia="Calibri" w:hAnsi="Calibri" w:cs="Calibri"/>
                                <w:sz w:val="18"/>
                                <w:szCs w:val="18"/>
                                <w:lang w:val="hr-HR"/>
                              </w:rPr>
                            </w:pPr>
                            <w:r w:rsidRPr="005C3E2C">
                              <w:rPr>
                                <w:rFonts w:ascii="Calibri"/>
                                <w:b/>
                                <w:spacing w:val="-1"/>
                                <w:sz w:val="18"/>
                                <w:lang w:val="hr-HR"/>
                              </w:rPr>
                              <w:t>102.110,11</w:t>
                            </w:r>
                          </w:p>
                        </w:tc>
                        <w:tc>
                          <w:tcPr>
                            <w:tcW w:w="1078" w:type="dxa"/>
                            <w:tcBorders>
                              <w:top w:val="single" w:sz="2" w:space="0" w:color="000000"/>
                              <w:left w:val="nil"/>
                              <w:bottom w:val="nil"/>
                              <w:right w:val="nil"/>
                            </w:tcBorders>
                            <w:shd w:val="clear" w:color="auto" w:fill="F1F1F1"/>
                          </w:tcPr>
                          <w:p w14:paraId="445997A8" w14:textId="77777777" w:rsidR="003024CB" w:rsidRPr="005C3E2C" w:rsidRDefault="003024CB">
                            <w:pPr>
                              <w:pStyle w:val="TableParagraph"/>
                              <w:spacing w:before="16"/>
                              <w:ind w:left="271"/>
                              <w:rPr>
                                <w:rFonts w:ascii="Calibri" w:eastAsia="Calibri" w:hAnsi="Calibri" w:cs="Calibri"/>
                                <w:sz w:val="18"/>
                                <w:szCs w:val="18"/>
                                <w:lang w:val="hr-HR"/>
                              </w:rPr>
                            </w:pPr>
                            <w:r w:rsidRPr="005C3E2C">
                              <w:rPr>
                                <w:rFonts w:ascii="Calibri"/>
                                <w:b/>
                                <w:spacing w:val="-1"/>
                                <w:sz w:val="18"/>
                                <w:lang w:val="hr-HR"/>
                              </w:rPr>
                              <w:t>94,43%</w:t>
                            </w:r>
                          </w:p>
                        </w:tc>
                      </w:tr>
                      <w:tr w:rsidR="003024CB" w:rsidRPr="005C3E2C" w14:paraId="70DC6620" w14:textId="77777777">
                        <w:trPr>
                          <w:trHeight w:hRule="exact" w:val="255"/>
                        </w:trPr>
                        <w:tc>
                          <w:tcPr>
                            <w:tcW w:w="8442" w:type="dxa"/>
                            <w:tcBorders>
                              <w:top w:val="nil"/>
                              <w:left w:val="nil"/>
                              <w:bottom w:val="single" w:sz="2" w:space="0" w:color="000000"/>
                              <w:right w:val="nil"/>
                            </w:tcBorders>
                            <w:shd w:val="clear" w:color="auto" w:fill="F1F1F1"/>
                          </w:tcPr>
                          <w:p w14:paraId="13C9444B"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A100901</w:t>
                            </w:r>
                          </w:p>
                        </w:tc>
                        <w:tc>
                          <w:tcPr>
                            <w:tcW w:w="3772" w:type="dxa"/>
                            <w:tcBorders>
                              <w:top w:val="nil"/>
                              <w:left w:val="nil"/>
                              <w:bottom w:val="single" w:sz="2" w:space="0" w:color="000000"/>
                              <w:right w:val="nil"/>
                            </w:tcBorders>
                            <w:shd w:val="clear" w:color="auto" w:fill="F1F1F1"/>
                          </w:tcPr>
                          <w:p w14:paraId="2B4D9CEE"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5B8A2C54"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5ED3727F" w14:textId="77777777" w:rsidR="003024CB" w:rsidRPr="005C3E2C" w:rsidRDefault="003024CB">
                            <w:pPr>
                              <w:rPr>
                                <w:lang w:val="hr-HR"/>
                              </w:rPr>
                            </w:pPr>
                          </w:p>
                        </w:tc>
                      </w:tr>
                      <w:tr w:rsidR="003024CB" w:rsidRPr="005C3E2C" w14:paraId="75C129D0" w14:textId="77777777">
                        <w:trPr>
                          <w:trHeight w:hRule="exact" w:val="342"/>
                        </w:trPr>
                        <w:tc>
                          <w:tcPr>
                            <w:tcW w:w="8442" w:type="dxa"/>
                            <w:tcBorders>
                              <w:top w:val="single" w:sz="2" w:space="0" w:color="000000"/>
                              <w:left w:val="nil"/>
                              <w:bottom w:val="single" w:sz="2" w:space="0" w:color="000000"/>
                              <w:right w:val="nil"/>
                            </w:tcBorders>
                            <w:shd w:val="clear" w:color="auto" w:fill="CCFFCC"/>
                          </w:tcPr>
                          <w:p w14:paraId="5246BA5B"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3772" w:type="dxa"/>
                            <w:tcBorders>
                              <w:top w:val="single" w:sz="2" w:space="0" w:color="000000"/>
                              <w:left w:val="nil"/>
                              <w:bottom w:val="single" w:sz="2" w:space="0" w:color="000000"/>
                              <w:right w:val="nil"/>
                            </w:tcBorders>
                            <w:shd w:val="clear" w:color="auto" w:fill="CCFFCC"/>
                          </w:tcPr>
                          <w:p w14:paraId="7E682213"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87.224,74</w:t>
                            </w:r>
                          </w:p>
                        </w:tc>
                        <w:tc>
                          <w:tcPr>
                            <w:tcW w:w="1491" w:type="dxa"/>
                            <w:tcBorders>
                              <w:top w:val="single" w:sz="2" w:space="0" w:color="000000"/>
                              <w:left w:val="nil"/>
                              <w:bottom w:val="single" w:sz="2" w:space="0" w:color="000000"/>
                              <w:right w:val="nil"/>
                            </w:tcBorders>
                            <w:shd w:val="clear" w:color="auto" w:fill="CCFFCC"/>
                          </w:tcPr>
                          <w:p w14:paraId="7BF03E1E"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81.450,26</w:t>
                            </w:r>
                          </w:p>
                        </w:tc>
                        <w:tc>
                          <w:tcPr>
                            <w:tcW w:w="1078" w:type="dxa"/>
                            <w:tcBorders>
                              <w:top w:val="single" w:sz="2" w:space="0" w:color="000000"/>
                              <w:left w:val="nil"/>
                              <w:bottom w:val="single" w:sz="2" w:space="0" w:color="000000"/>
                              <w:right w:val="nil"/>
                            </w:tcBorders>
                            <w:shd w:val="clear" w:color="auto" w:fill="CCFFCC"/>
                          </w:tcPr>
                          <w:p w14:paraId="4A8BF19E" w14:textId="77777777" w:rsidR="003024CB" w:rsidRPr="005C3E2C" w:rsidRDefault="003024CB">
                            <w:pPr>
                              <w:pStyle w:val="TableParagraph"/>
                              <w:spacing w:before="15"/>
                              <w:ind w:left="274"/>
                              <w:rPr>
                                <w:rFonts w:ascii="Calibri" w:eastAsia="Calibri" w:hAnsi="Calibri" w:cs="Calibri"/>
                                <w:sz w:val="18"/>
                                <w:szCs w:val="18"/>
                                <w:lang w:val="hr-HR"/>
                              </w:rPr>
                            </w:pPr>
                            <w:r w:rsidRPr="005C3E2C">
                              <w:rPr>
                                <w:rFonts w:ascii="Calibri"/>
                                <w:spacing w:val="-1"/>
                                <w:sz w:val="18"/>
                                <w:lang w:val="hr-HR"/>
                              </w:rPr>
                              <w:t>93,38%</w:t>
                            </w:r>
                          </w:p>
                        </w:tc>
                      </w:tr>
                    </w:tbl>
                    <w:p w14:paraId="0E6E1497" w14:textId="77777777" w:rsidR="003024CB" w:rsidRPr="005C3E2C" w:rsidRDefault="003024CB" w:rsidP="003024CB"/>
                  </w:txbxContent>
                </v:textbox>
                <w10:wrap anchorx="page" anchory="page"/>
              </v:shape>
            </w:pict>
          </mc:Fallback>
        </mc:AlternateContent>
      </w:r>
    </w:p>
    <w:tbl>
      <w:tblPr>
        <w:tblStyle w:val="TableNormal"/>
        <w:tblW w:w="0" w:type="auto"/>
        <w:tblInd w:w="101" w:type="dxa"/>
        <w:tblLayout w:type="fixed"/>
        <w:tblLook w:val="01E0" w:firstRow="1" w:lastRow="1" w:firstColumn="1" w:lastColumn="1" w:noHBand="0" w:noVBand="0"/>
      </w:tblPr>
      <w:tblGrid>
        <w:gridCol w:w="1167"/>
        <w:gridCol w:w="7941"/>
        <w:gridCol w:w="3113"/>
        <w:gridCol w:w="1441"/>
        <w:gridCol w:w="1121"/>
      </w:tblGrid>
      <w:tr w:rsidR="003024CB" w:rsidRPr="005C3E2C" w14:paraId="5AE278E8" w14:textId="77777777" w:rsidTr="00B769A0">
        <w:trPr>
          <w:trHeight w:hRule="exact" w:val="269"/>
        </w:trPr>
        <w:tc>
          <w:tcPr>
            <w:tcW w:w="1167" w:type="dxa"/>
            <w:tcBorders>
              <w:top w:val="single" w:sz="2" w:space="0" w:color="000000"/>
              <w:left w:val="nil"/>
              <w:bottom w:val="single" w:sz="2" w:space="0" w:color="000000"/>
              <w:right w:val="nil"/>
            </w:tcBorders>
          </w:tcPr>
          <w:p w14:paraId="7ED07332"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3238</w:t>
            </w:r>
          </w:p>
        </w:tc>
        <w:tc>
          <w:tcPr>
            <w:tcW w:w="7941" w:type="dxa"/>
            <w:tcBorders>
              <w:top w:val="single" w:sz="2" w:space="0" w:color="000000"/>
              <w:left w:val="nil"/>
              <w:bottom w:val="single" w:sz="2" w:space="0" w:color="000000"/>
              <w:right w:val="nil"/>
            </w:tcBorders>
          </w:tcPr>
          <w:p w14:paraId="1DE03DF3"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Računalne</w:t>
            </w:r>
            <w:r w:rsidRPr="005C3E2C">
              <w:rPr>
                <w:rFonts w:ascii="Calibri" w:hAnsi="Calibri"/>
                <w:spacing w:val="-15"/>
                <w:sz w:val="18"/>
                <w:lang w:val="hr-HR"/>
              </w:rPr>
              <w:t xml:space="preserve"> </w:t>
            </w:r>
            <w:r w:rsidRPr="005C3E2C">
              <w:rPr>
                <w:rFonts w:ascii="Calibri" w:hAnsi="Calibri"/>
                <w:spacing w:val="-1"/>
                <w:sz w:val="18"/>
                <w:lang w:val="hr-HR"/>
              </w:rPr>
              <w:t>usluge</w:t>
            </w:r>
          </w:p>
        </w:tc>
        <w:tc>
          <w:tcPr>
            <w:tcW w:w="3113" w:type="dxa"/>
            <w:tcBorders>
              <w:top w:val="single" w:sz="2" w:space="0" w:color="000000"/>
              <w:left w:val="nil"/>
              <w:bottom w:val="single" w:sz="2" w:space="0" w:color="000000"/>
              <w:right w:val="nil"/>
            </w:tcBorders>
          </w:tcPr>
          <w:p w14:paraId="3EB565A0"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50087681" w14:textId="77777777" w:rsidR="003024CB" w:rsidRPr="005C3E2C" w:rsidRDefault="003024CB"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1.739,23</w:t>
            </w:r>
          </w:p>
        </w:tc>
        <w:tc>
          <w:tcPr>
            <w:tcW w:w="1121" w:type="dxa"/>
            <w:vMerge w:val="restart"/>
            <w:tcBorders>
              <w:top w:val="single" w:sz="2" w:space="0" w:color="000000"/>
              <w:left w:val="nil"/>
              <w:right w:val="nil"/>
            </w:tcBorders>
          </w:tcPr>
          <w:p w14:paraId="6FB7025C" w14:textId="77777777" w:rsidR="003024CB" w:rsidRPr="005C3E2C" w:rsidRDefault="003024CB" w:rsidP="00B769A0">
            <w:pPr>
              <w:rPr>
                <w:lang w:val="hr-HR"/>
              </w:rPr>
            </w:pPr>
          </w:p>
        </w:tc>
      </w:tr>
      <w:tr w:rsidR="003024CB" w:rsidRPr="005C3E2C" w14:paraId="386C8CC9" w14:textId="77777777" w:rsidTr="00B769A0">
        <w:trPr>
          <w:trHeight w:hRule="exact" w:val="268"/>
        </w:trPr>
        <w:tc>
          <w:tcPr>
            <w:tcW w:w="1167" w:type="dxa"/>
            <w:tcBorders>
              <w:top w:val="single" w:sz="2" w:space="0" w:color="000000"/>
              <w:left w:val="nil"/>
              <w:bottom w:val="single" w:sz="2" w:space="0" w:color="000000"/>
              <w:right w:val="nil"/>
            </w:tcBorders>
          </w:tcPr>
          <w:p w14:paraId="3D45554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3239</w:t>
            </w:r>
          </w:p>
        </w:tc>
        <w:tc>
          <w:tcPr>
            <w:tcW w:w="7941" w:type="dxa"/>
            <w:tcBorders>
              <w:top w:val="single" w:sz="2" w:space="0" w:color="000000"/>
              <w:left w:val="nil"/>
              <w:bottom w:val="single" w:sz="2" w:space="0" w:color="000000"/>
              <w:right w:val="nil"/>
            </w:tcBorders>
          </w:tcPr>
          <w:p w14:paraId="27E5DF23"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3113" w:type="dxa"/>
            <w:tcBorders>
              <w:top w:val="single" w:sz="2" w:space="0" w:color="000000"/>
              <w:left w:val="nil"/>
              <w:bottom w:val="single" w:sz="2" w:space="0" w:color="000000"/>
              <w:right w:val="nil"/>
            </w:tcBorders>
          </w:tcPr>
          <w:p w14:paraId="38AE00BB"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065ED68F"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2.067,76</w:t>
            </w:r>
          </w:p>
        </w:tc>
        <w:tc>
          <w:tcPr>
            <w:tcW w:w="1121" w:type="dxa"/>
            <w:vMerge/>
            <w:tcBorders>
              <w:left w:val="nil"/>
              <w:right w:val="nil"/>
            </w:tcBorders>
          </w:tcPr>
          <w:p w14:paraId="7F59F081" w14:textId="77777777" w:rsidR="003024CB" w:rsidRPr="005C3E2C" w:rsidRDefault="003024CB" w:rsidP="00B769A0">
            <w:pPr>
              <w:rPr>
                <w:lang w:val="hr-HR"/>
              </w:rPr>
            </w:pPr>
          </w:p>
        </w:tc>
      </w:tr>
      <w:tr w:rsidR="003024CB" w:rsidRPr="005C3E2C" w14:paraId="1E84ACA1" w14:textId="77777777" w:rsidTr="00B769A0">
        <w:trPr>
          <w:trHeight w:hRule="exact" w:val="271"/>
        </w:trPr>
        <w:tc>
          <w:tcPr>
            <w:tcW w:w="1167" w:type="dxa"/>
            <w:tcBorders>
              <w:top w:val="single" w:sz="2" w:space="0" w:color="000000"/>
              <w:left w:val="nil"/>
              <w:bottom w:val="single" w:sz="2" w:space="0" w:color="000000"/>
              <w:right w:val="nil"/>
            </w:tcBorders>
          </w:tcPr>
          <w:p w14:paraId="3761C1AE"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3292</w:t>
            </w:r>
          </w:p>
        </w:tc>
        <w:tc>
          <w:tcPr>
            <w:tcW w:w="7941" w:type="dxa"/>
            <w:tcBorders>
              <w:top w:val="single" w:sz="2" w:space="0" w:color="000000"/>
              <w:left w:val="nil"/>
              <w:bottom w:val="single" w:sz="2" w:space="0" w:color="000000"/>
              <w:right w:val="nil"/>
            </w:tcBorders>
          </w:tcPr>
          <w:p w14:paraId="3C4FEEB4"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Premije</w:t>
            </w:r>
            <w:r w:rsidRPr="005C3E2C">
              <w:rPr>
                <w:rFonts w:ascii="Calibri"/>
                <w:spacing w:val="-16"/>
                <w:sz w:val="18"/>
                <w:lang w:val="hr-HR"/>
              </w:rPr>
              <w:t xml:space="preserve"> </w:t>
            </w:r>
            <w:r w:rsidRPr="005C3E2C">
              <w:rPr>
                <w:rFonts w:ascii="Calibri"/>
                <w:spacing w:val="-1"/>
                <w:sz w:val="18"/>
                <w:lang w:val="hr-HR"/>
              </w:rPr>
              <w:t>osiguranja</w:t>
            </w:r>
          </w:p>
        </w:tc>
        <w:tc>
          <w:tcPr>
            <w:tcW w:w="3113" w:type="dxa"/>
            <w:tcBorders>
              <w:top w:val="single" w:sz="2" w:space="0" w:color="000000"/>
              <w:left w:val="nil"/>
              <w:bottom w:val="single" w:sz="2" w:space="0" w:color="000000"/>
              <w:right w:val="nil"/>
            </w:tcBorders>
          </w:tcPr>
          <w:p w14:paraId="61853599"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4E660FFD"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2.889,44</w:t>
            </w:r>
          </w:p>
        </w:tc>
        <w:tc>
          <w:tcPr>
            <w:tcW w:w="1121" w:type="dxa"/>
            <w:vMerge/>
            <w:tcBorders>
              <w:left w:val="nil"/>
              <w:right w:val="nil"/>
            </w:tcBorders>
          </w:tcPr>
          <w:p w14:paraId="3C803BD8" w14:textId="77777777" w:rsidR="003024CB" w:rsidRPr="005C3E2C" w:rsidRDefault="003024CB" w:rsidP="00B769A0">
            <w:pPr>
              <w:rPr>
                <w:lang w:val="hr-HR"/>
              </w:rPr>
            </w:pPr>
          </w:p>
        </w:tc>
      </w:tr>
      <w:tr w:rsidR="003024CB" w:rsidRPr="005C3E2C" w14:paraId="7183D9ED" w14:textId="77777777" w:rsidTr="00B769A0">
        <w:trPr>
          <w:trHeight w:hRule="exact" w:val="268"/>
        </w:trPr>
        <w:tc>
          <w:tcPr>
            <w:tcW w:w="1167" w:type="dxa"/>
            <w:tcBorders>
              <w:top w:val="single" w:sz="2" w:space="0" w:color="000000"/>
              <w:left w:val="nil"/>
              <w:bottom w:val="single" w:sz="2" w:space="0" w:color="000000"/>
              <w:right w:val="nil"/>
            </w:tcBorders>
          </w:tcPr>
          <w:p w14:paraId="62DF6A30"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3295</w:t>
            </w:r>
          </w:p>
        </w:tc>
        <w:tc>
          <w:tcPr>
            <w:tcW w:w="7941" w:type="dxa"/>
            <w:tcBorders>
              <w:top w:val="single" w:sz="2" w:space="0" w:color="000000"/>
              <w:left w:val="nil"/>
              <w:bottom w:val="single" w:sz="2" w:space="0" w:color="000000"/>
              <w:right w:val="nil"/>
            </w:tcBorders>
          </w:tcPr>
          <w:p w14:paraId="2FF99B2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Pristojbe</w:t>
            </w:r>
            <w:r w:rsidRPr="005C3E2C">
              <w:rPr>
                <w:rFonts w:ascii="Calibri"/>
                <w:spacing w:val="-8"/>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naknade</w:t>
            </w:r>
          </w:p>
        </w:tc>
        <w:tc>
          <w:tcPr>
            <w:tcW w:w="3113" w:type="dxa"/>
            <w:tcBorders>
              <w:top w:val="single" w:sz="2" w:space="0" w:color="000000"/>
              <w:left w:val="nil"/>
              <w:bottom w:val="single" w:sz="2" w:space="0" w:color="000000"/>
              <w:right w:val="nil"/>
            </w:tcBorders>
          </w:tcPr>
          <w:p w14:paraId="15C1768B"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39ED6A65" w14:textId="77777777" w:rsidR="003024CB" w:rsidRPr="005C3E2C" w:rsidRDefault="003024CB"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476,18</w:t>
            </w:r>
          </w:p>
        </w:tc>
        <w:tc>
          <w:tcPr>
            <w:tcW w:w="1121" w:type="dxa"/>
            <w:vMerge/>
            <w:tcBorders>
              <w:left w:val="nil"/>
              <w:right w:val="nil"/>
            </w:tcBorders>
          </w:tcPr>
          <w:p w14:paraId="64176B7F" w14:textId="77777777" w:rsidR="003024CB" w:rsidRPr="005C3E2C" w:rsidRDefault="003024CB" w:rsidP="00B769A0">
            <w:pPr>
              <w:rPr>
                <w:lang w:val="hr-HR"/>
              </w:rPr>
            </w:pPr>
          </w:p>
        </w:tc>
      </w:tr>
      <w:tr w:rsidR="003024CB" w:rsidRPr="005C3E2C" w14:paraId="68FCCB76" w14:textId="77777777" w:rsidTr="00B769A0">
        <w:trPr>
          <w:trHeight w:hRule="exact" w:val="271"/>
        </w:trPr>
        <w:tc>
          <w:tcPr>
            <w:tcW w:w="1167" w:type="dxa"/>
            <w:tcBorders>
              <w:top w:val="single" w:sz="2" w:space="0" w:color="000000"/>
              <w:left w:val="nil"/>
              <w:bottom w:val="single" w:sz="2" w:space="0" w:color="000000"/>
              <w:right w:val="nil"/>
            </w:tcBorders>
          </w:tcPr>
          <w:p w14:paraId="6A4C3D6D"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3299</w:t>
            </w:r>
          </w:p>
        </w:tc>
        <w:tc>
          <w:tcPr>
            <w:tcW w:w="7941" w:type="dxa"/>
            <w:tcBorders>
              <w:top w:val="single" w:sz="2" w:space="0" w:color="000000"/>
              <w:left w:val="nil"/>
              <w:bottom w:val="single" w:sz="2" w:space="0" w:color="000000"/>
              <w:right w:val="nil"/>
            </w:tcBorders>
          </w:tcPr>
          <w:p w14:paraId="09DD60D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3113" w:type="dxa"/>
            <w:tcBorders>
              <w:top w:val="single" w:sz="2" w:space="0" w:color="000000"/>
              <w:left w:val="nil"/>
              <w:bottom w:val="single" w:sz="2" w:space="0" w:color="000000"/>
              <w:right w:val="nil"/>
            </w:tcBorders>
          </w:tcPr>
          <w:p w14:paraId="0CD883E1"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69480090" w14:textId="77777777" w:rsidR="003024CB" w:rsidRPr="005C3E2C" w:rsidRDefault="003024CB"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395,00</w:t>
            </w:r>
          </w:p>
        </w:tc>
        <w:tc>
          <w:tcPr>
            <w:tcW w:w="1121" w:type="dxa"/>
            <w:vMerge/>
            <w:tcBorders>
              <w:left w:val="nil"/>
              <w:bottom w:val="single" w:sz="2" w:space="0" w:color="000000"/>
              <w:right w:val="nil"/>
            </w:tcBorders>
          </w:tcPr>
          <w:p w14:paraId="0A4A8C80" w14:textId="77777777" w:rsidR="003024CB" w:rsidRPr="005C3E2C" w:rsidRDefault="003024CB" w:rsidP="00B769A0">
            <w:pPr>
              <w:rPr>
                <w:lang w:val="hr-HR"/>
              </w:rPr>
            </w:pPr>
          </w:p>
        </w:tc>
      </w:tr>
      <w:tr w:rsidR="003024CB" w:rsidRPr="005C3E2C" w14:paraId="3C58B155" w14:textId="77777777" w:rsidTr="00B769A0">
        <w:trPr>
          <w:trHeight w:hRule="exact" w:val="266"/>
        </w:trPr>
        <w:tc>
          <w:tcPr>
            <w:tcW w:w="1167" w:type="dxa"/>
            <w:tcBorders>
              <w:top w:val="single" w:sz="2" w:space="0" w:color="000000"/>
              <w:left w:val="nil"/>
              <w:bottom w:val="single" w:sz="2" w:space="0" w:color="000000"/>
              <w:right w:val="nil"/>
            </w:tcBorders>
          </w:tcPr>
          <w:p w14:paraId="45165A37"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34</w:t>
            </w:r>
          </w:p>
        </w:tc>
        <w:tc>
          <w:tcPr>
            <w:tcW w:w="7941" w:type="dxa"/>
            <w:tcBorders>
              <w:top w:val="single" w:sz="2" w:space="0" w:color="000000"/>
              <w:left w:val="nil"/>
              <w:bottom w:val="single" w:sz="2" w:space="0" w:color="000000"/>
              <w:right w:val="nil"/>
            </w:tcBorders>
          </w:tcPr>
          <w:p w14:paraId="058FBC7C"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Financijski</w:t>
            </w:r>
            <w:r w:rsidRPr="005C3E2C">
              <w:rPr>
                <w:rFonts w:ascii="Calibri"/>
                <w:spacing w:val="-14"/>
                <w:sz w:val="18"/>
                <w:lang w:val="hr-HR"/>
              </w:rPr>
              <w:t xml:space="preserve"> </w:t>
            </w:r>
            <w:r w:rsidRPr="005C3E2C">
              <w:rPr>
                <w:rFonts w:ascii="Calibri"/>
                <w:spacing w:val="-1"/>
                <w:sz w:val="18"/>
                <w:lang w:val="hr-HR"/>
              </w:rPr>
              <w:t>rashodi</w:t>
            </w:r>
          </w:p>
        </w:tc>
        <w:tc>
          <w:tcPr>
            <w:tcW w:w="3113" w:type="dxa"/>
            <w:tcBorders>
              <w:top w:val="single" w:sz="2" w:space="0" w:color="000000"/>
              <w:left w:val="nil"/>
              <w:bottom w:val="single" w:sz="2" w:space="0" w:color="000000"/>
              <w:right w:val="nil"/>
            </w:tcBorders>
          </w:tcPr>
          <w:p w14:paraId="763EA5FA" w14:textId="77777777" w:rsidR="003024CB" w:rsidRPr="005C3E2C" w:rsidRDefault="003024CB" w:rsidP="00B769A0">
            <w:pPr>
              <w:pStyle w:val="TableParagraph"/>
              <w:spacing w:before="14"/>
              <w:ind w:left="2062"/>
              <w:rPr>
                <w:rFonts w:ascii="Calibri" w:eastAsia="Calibri" w:hAnsi="Calibri" w:cs="Calibri"/>
                <w:sz w:val="18"/>
                <w:szCs w:val="18"/>
                <w:lang w:val="hr-HR"/>
              </w:rPr>
            </w:pPr>
            <w:r w:rsidRPr="005C3E2C">
              <w:rPr>
                <w:rFonts w:ascii="Calibri"/>
                <w:spacing w:val="-1"/>
                <w:sz w:val="18"/>
                <w:lang w:val="hr-HR"/>
              </w:rPr>
              <w:t>4.750,00</w:t>
            </w:r>
          </w:p>
        </w:tc>
        <w:tc>
          <w:tcPr>
            <w:tcW w:w="1441" w:type="dxa"/>
            <w:tcBorders>
              <w:top w:val="single" w:sz="2" w:space="0" w:color="000000"/>
              <w:left w:val="nil"/>
              <w:bottom w:val="single" w:sz="2" w:space="0" w:color="000000"/>
              <w:right w:val="nil"/>
            </w:tcBorders>
          </w:tcPr>
          <w:p w14:paraId="5C726C38" w14:textId="77777777" w:rsidR="003024CB" w:rsidRPr="005C3E2C" w:rsidRDefault="003024CB" w:rsidP="00B769A0">
            <w:pPr>
              <w:pStyle w:val="TableParagraph"/>
              <w:spacing w:before="14"/>
              <w:ind w:left="576"/>
              <w:rPr>
                <w:rFonts w:ascii="Calibri" w:eastAsia="Calibri" w:hAnsi="Calibri" w:cs="Calibri"/>
                <w:sz w:val="18"/>
                <w:szCs w:val="18"/>
                <w:lang w:val="hr-HR"/>
              </w:rPr>
            </w:pPr>
            <w:r w:rsidRPr="005C3E2C">
              <w:rPr>
                <w:rFonts w:ascii="Calibri"/>
                <w:spacing w:val="-1"/>
                <w:sz w:val="18"/>
                <w:lang w:val="hr-HR"/>
              </w:rPr>
              <w:t>4.750,00</w:t>
            </w:r>
          </w:p>
        </w:tc>
        <w:tc>
          <w:tcPr>
            <w:tcW w:w="1121" w:type="dxa"/>
            <w:tcBorders>
              <w:top w:val="single" w:sz="2" w:space="0" w:color="000000"/>
              <w:left w:val="nil"/>
              <w:bottom w:val="single" w:sz="2" w:space="0" w:color="000000"/>
              <w:right w:val="nil"/>
            </w:tcBorders>
          </w:tcPr>
          <w:p w14:paraId="2CAE78B0" w14:textId="77777777" w:rsidR="003024CB" w:rsidRPr="005C3E2C" w:rsidRDefault="003024CB" w:rsidP="00B769A0">
            <w:pPr>
              <w:pStyle w:val="TableParagraph"/>
              <w:spacing w:before="14"/>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1D3B31CD" w14:textId="77777777" w:rsidTr="00B769A0">
        <w:trPr>
          <w:trHeight w:hRule="exact" w:val="271"/>
        </w:trPr>
        <w:tc>
          <w:tcPr>
            <w:tcW w:w="1167" w:type="dxa"/>
            <w:tcBorders>
              <w:top w:val="single" w:sz="2" w:space="0" w:color="000000"/>
              <w:left w:val="nil"/>
              <w:bottom w:val="single" w:sz="2" w:space="0" w:color="000000"/>
              <w:right w:val="nil"/>
            </w:tcBorders>
          </w:tcPr>
          <w:p w14:paraId="3197E8F7"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3431</w:t>
            </w:r>
          </w:p>
        </w:tc>
        <w:tc>
          <w:tcPr>
            <w:tcW w:w="7941" w:type="dxa"/>
            <w:tcBorders>
              <w:top w:val="single" w:sz="2" w:space="0" w:color="000000"/>
              <w:left w:val="nil"/>
              <w:bottom w:val="single" w:sz="2" w:space="0" w:color="000000"/>
              <w:right w:val="nil"/>
            </w:tcBorders>
          </w:tcPr>
          <w:p w14:paraId="2BD1127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Bankarske</w:t>
            </w:r>
            <w:r w:rsidRPr="005C3E2C">
              <w:rPr>
                <w:rFonts w:ascii="Calibri"/>
                <w:spacing w:val="-8"/>
                <w:sz w:val="18"/>
                <w:lang w:val="hr-HR"/>
              </w:rPr>
              <w:t xml:space="preserve"> </w:t>
            </w:r>
            <w:r w:rsidRPr="005C3E2C">
              <w:rPr>
                <w:rFonts w:ascii="Calibri"/>
                <w:spacing w:val="-2"/>
                <w:sz w:val="18"/>
                <w:lang w:val="hr-HR"/>
              </w:rPr>
              <w:t>usluge</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usluge</w:t>
            </w:r>
            <w:r w:rsidRPr="005C3E2C">
              <w:rPr>
                <w:rFonts w:ascii="Calibri"/>
                <w:spacing w:val="-7"/>
                <w:sz w:val="18"/>
                <w:lang w:val="hr-HR"/>
              </w:rPr>
              <w:t xml:space="preserve"> </w:t>
            </w:r>
            <w:r w:rsidRPr="005C3E2C">
              <w:rPr>
                <w:rFonts w:ascii="Calibri"/>
                <w:spacing w:val="-1"/>
                <w:sz w:val="18"/>
                <w:lang w:val="hr-HR"/>
              </w:rPr>
              <w:t>platnog</w:t>
            </w:r>
            <w:r w:rsidRPr="005C3E2C">
              <w:rPr>
                <w:rFonts w:ascii="Calibri"/>
                <w:spacing w:val="-7"/>
                <w:sz w:val="18"/>
                <w:lang w:val="hr-HR"/>
              </w:rPr>
              <w:t xml:space="preserve"> </w:t>
            </w:r>
            <w:r w:rsidRPr="005C3E2C">
              <w:rPr>
                <w:rFonts w:ascii="Calibri"/>
                <w:spacing w:val="-1"/>
                <w:sz w:val="18"/>
                <w:lang w:val="hr-HR"/>
              </w:rPr>
              <w:t>prometa</w:t>
            </w:r>
          </w:p>
        </w:tc>
        <w:tc>
          <w:tcPr>
            <w:tcW w:w="3113" w:type="dxa"/>
            <w:tcBorders>
              <w:top w:val="single" w:sz="2" w:space="0" w:color="000000"/>
              <w:left w:val="nil"/>
              <w:bottom w:val="single" w:sz="2" w:space="0" w:color="000000"/>
              <w:right w:val="nil"/>
            </w:tcBorders>
          </w:tcPr>
          <w:p w14:paraId="0EBE24B1"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2F925C64"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4.750,00</w:t>
            </w:r>
          </w:p>
        </w:tc>
        <w:tc>
          <w:tcPr>
            <w:tcW w:w="1121" w:type="dxa"/>
            <w:tcBorders>
              <w:top w:val="single" w:sz="2" w:space="0" w:color="000000"/>
              <w:left w:val="nil"/>
              <w:bottom w:val="single" w:sz="2" w:space="0" w:color="000000"/>
              <w:right w:val="nil"/>
            </w:tcBorders>
          </w:tcPr>
          <w:p w14:paraId="1CEF23C0" w14:textId="77777777" w:rsidR="003024CB" w:rsidRPr="005C3E2C" w:rsidRDefault="003024CB" w:rsidP="00B769A0">
            <w:pPr>
              <w:rPr>
                <w:lang w:val="hr-HR"/>
              </w:rPr>
            </w:pPr>
          </w:p>
        </w:tc>
      </w:tr>
      <w:tr w:rsidR="003024CB" w:rsidRPr="005C3E2C" w14:paraId="3B109DBD" w14:textId="77777777" w:rsidTr="00B769A0">
        <w:trPr>
          <w:trHeight w:hRule="exact" w:val="341"/>
        </w:trPr>
        <w:tc>
          <w:tcPr>
            <w:tcW w:w="1167" w:type="dxa"/>
            <w:tcBorders>
              <w:top w:val="single" w:sz="2" w:space="0" w:color="000000"/>
              <w:left w:val="nil"/>
              <w:bottom w:val="single" w:sz="2" w:space="0" w:color="000000"/>
              <w:right w:val="nil"/>
            </w:tcBorders>
            <w:shd w:val="clear" w:color="auto" w:fill="CCFFCC"/>
          </w:tcPr>
          <w:p w14:paraId="02F25008"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50</w:t>
            </w:r>
          </w:p>
        </w:tc>
        <w:tc>
          <w:tcPr>
            <w:tcW w:w="7941" w:type="dxa"/>
            <w:tcBorders>
              <w:top w:val="single" w:sz="2" w:space="0" w:color="000000"/>
              <w:left w:val="nil"/>
              <w:bottom w:val="single" w:sz="2" w:space="0" w:color="000000"/>
              <w:right w:val="nil"/>
            </w:tcBorders>
            <w:shd w:val="clear" w:color="auto" w:fill="CCFFCC"/>
          </w:tcPr>
          <w:p w14:paraId="24F4EC1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z w:val="18"/>
                <w:lang w:val="hr-HR"/>
              </w:rPr>
              <w:t>Pomoći</w:t>
            </w:r>
          </w:p>
        </w:tc>
        <w:tc>
          <w:tcPr>
            <w:tcW w:w="3113" w:type="dxa"/>
            <w:tcBorders>
              <w:top w:val="single" w:sz="2" w:space="0" w:color="000000"/>
              <w:left w:val="nil"/>
              <w:bottom w:val="single" w:sz="2" w:space="0" w:color="000000"/>
              <w:right w:val="nil"/>
            </w:tcBorders>
            <w:shd w:val="clear" w:color="auto" w:fill="CCFFCC"/>
          </w:tcPr>
          <w:p w14:paraId="631310FE" w14:textId="77777777" w:rsidR="003024CB" w:rsidRPr="005C3E2C" w:rsidRDefault="003024CB" w:rsidP="00B769A0">
            <w:pPr>
              <w:pStyle w:val="TableParagraph"/>
              <w:spacing w:before="15"/>
              <w:ind w:left="1888"/>
              <w:rPr>
                <w:rFonts w:ascii="Calibri" w:eastAsia="Calibri" w:hAnsi="Calibri" w:cs="Calibri"/>
                <w:sz w:val="18"/>
                <w:szCs w:val="18"/>
                <w:lang w:val="hr-HR"/>
              </w:rPr>
            </w:pPr>
            <w:r w:rsidRPr="005C3E2C">
              <w:rPr>
                <w:rFonts w:ascii="Calibri"/>
                <w:spacing w:val="-1"/>
                <w:sz w:val="18"/>
                <w:lang w:val="hr-HR"/>
              </w:rPr>
              <w:t>364.807,97</w:t>
            </w:r>
          </w:p>
        </w:tc>
        <w:tc>
          <w:tcPr>
            <w:tcW w:w="1441" w:type="dxa"/>
            <w:tcBorders>
              <w:top w:val="single" w:sz="2" w:space="0" w:color="000000"/>
              <w:left w:val="nil"/>
              <w:bottom w:val="single" w:sz="2" w:space="0" w:color="000000"/>
              <w:right w:val="nil"/>
            </w:tcBorders>
            <w:shd w:val="clear" w:color="auto" w:fill="CCFFCC"/>
          </w:tcPr>
          <w:p w14:paraId="6D7FC5CC" w14:textId="77777777" w:rsidR="003024CB" w:rsidRPr="005C3E2C" w:rsidRDefault="003024CB" w:rsidP="00B769A0">
            <w:pPr>
              <w:pStyle w:val="TableParagraph"/>
              <w:spacing w:before="15"/>
              <w:ind w:left="403"/>
              <w:rPr>
                <w:rFonts w:ascii="Calibri" w:eastAsia="Calibri" w:hAnsi="Calibri" w:cs="Calibri"/>
                <w:sz w:val="18"/>
                <w:szCs w:val="18"/>
                <w:lang w:val="hr-HR"/>
              </w:rPr>
            </w:pPr>
            <w:r w:rsidRPr="005C3E2C">
              <w:rPr>
                <w:rFonts w:ascii="Calibri"/>
                <w:spacing w:val="-1"/>
                <w:sz w:val="18"/>
                <w:lang w:val="hr-HR"/>
              </w:rPr>
              <w:t>364.807,97</w:t>
            </w:r>
          </w:p>
        </w:tc>
        <w:tc>
          <w:tcPr>
            <w:tcW w:w="1121" w:type="dxa"/>
            <w:tcBorders>
              <w:top w:val="single" w:sz="2" w:space="0" w:color="000000"/>
              <w:left w:val="nil"/>
              <w:bottom w:val="single" w:sz="2" w:space="0" w:color="000000"/>
              <w:right w:val="nil"/>
            </w:tcBorders>
            <w:shd w:val="clear" w:color="auto" w:fill="CCFFCC"/>
          </w:tcPr>
          <w:p w14:paraId="59D42808" w14:textId="77777777" w:rsidR="003024CB" w:rsidRPr="005C3E2C" w:rsidRDefault="003024CB" w:rsidP="00B769A0">
            <w:pPr>
              <w:pStyle w:val="TableParagraph"/>
              <w:spacing w:before="15"/>
              <w:ind w:left="228"/>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1641D196" w14:textId="77777777" w:rsidTr="00B769A0">
        <w:trPr>
          <w:trHeight w:hRule="exact" w:val="270"/>
        </w:trPr>
        <w:tc>
          <w:tcPr>
            <w:tcW w:w="1167" w:type="dxa"/>
            <w:tcBorders>
              <w:top w:val="single" w:sz="2" w:space="0" w:color="000000"/>
              <w:left w:val="nil"/>
              <w:bottom w:val="single" w:sz="2" w:space="0" w:color="000000"/>
              <w:right w:val="nil"/>
            </w:tcBorders>
          </w:tcPr>
          <w:p w14:paraId="0780258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31</w:t>
            </w:r>
          </w:p>
        </w:tc>
        <w:tc>
          <w:tcPr>
            <w:tcW w:w="7941" w:type="dxa"/>
            <w:tcBorders>
              <w:top w:val="single" w:sz="2" w:space="0" w:color="000000"/>
              <w:left w:val="nil"/>
              <w:bottom w:val="single" w:sz="2" w:space="0" w:color="000000"/>
              <w:right w:val="nil"/>
            </w:tcBorders>
          </w:tcPr>
          <w:p w14:paraId="5A2CFCB8"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zaposlene</w:t>
            </w:r>
          </w:p>
        </w:tc>
        <w:tc>
          <w:tcPr>
            <w:tcW w:w="3113" w:type="dxa"/>
            <w:tcBorders>
              <w:top w:val="single" w:sz="2" w:space="0" w:color="000000"/>
              <w:left w:val="nil"/>
              <w:bottom w:val="single" w:sz="2" w:space="0" w:color="000000"/>
              <w:right w:val="nil"/>
            </w:tcBorders>
          </w:tcPr>
          <w:p w14:paraId="0AE7F3AB" w14:textId="77777777" w:rsidR="003024CB" w:rsidRPr="005C3E2C" w:rsidRDefault="003024CB" w:rsidP="00B769A0">
            <w:pPr>
              <w:pStyle w:val="TableParagraph"/>
              <w:spacing w:before="15"/>
              <w:ind w:left="1881"/>
              <w:rPr>
                <w:rFonts w:ascii="Calibri" w:eastAsia="Calibri" w:hAnsi="Calibri" w:cs="Calibri"/>
                <w:sz w:val="18"/>
                <w:szCs w:val="18"/>
                <w:lang w:val="hr-HR"/>
              </w:rPr>
            </w:pPr>
            <w:r w:rsidRPr="005C3E2C">
              <w:rPr>
                <w:rFonts w:ascii="Calibri"/>
                <w:spacing w:val="-1"/>
                <w:sz w:val="18"/>
                <w:lang w:val="hr-HR"/>
              </w:rPr>
              <w:t>332.890,85</w:t>
            </w:r>
          </w:p>
        </w:tc>
        <w:tc>
          <w:tcPr>
            <w:tcW w:w="1441" w:type="dxa"/>
            <w:tcBorders>
              <w:top w:val="single" w:sz="2" w:space="0" w:color="000000"/>
              <w:left w:val="nil"/>
              <w:bottom w:val="single" w:sz="2" w:space="0" w:color="000000"/>
              <w:right w:val="nil"/>
            </w:tcBorders>
          </w:tcPr>
          <w:p w14:paraId="7F7B8BE8" w14:textId="77777777" w:rsidR="003024CB" w:rsidRPr="005C3E2C" w:rsidRDefault="003024CB" w:rsidP="00B769A0">
            <w:pPr>
              <w:pStyle w:val="TableParagraph"/>
              <w:spacing w:before="15"/>
              <w:ind w:left="395"/>
              <w:rPr>
                <w:rFonts w:ascii="Calibri" w:eastAsia="Calibri" w:hAnsi="Calibri" w:cs="Calibri"/>
                <w:sz w:val="18"/>
                <w:szCs w:val="18"/>
                <w:lang w:val="hr-HR"/>
              </w:rPr>
            </w:pPr>
            <w:r w:rsidRPr="005C3E2C">
              <w:rPr>
                <w:rFonts w:ascii="Calibri"/>
                <w:spacing w:val="-1"/>
                <w:sz w:val="18"/>
                <w:lang w:val="hr-HR"/>
              </w:rPr>
              <w:t>332.994,55</w:t>
            </w:r>
          </w:p>
        </w:tc>
        <w:tc>
          <w:tcPr>
            <w:tcW w:w="1121" w:type="dxa"/>
            <w:tcBorders>
              <w:top w:val="single" w:sz="2" w:space="0" w:color="000000"/>
              <w:left w:val="nil"/>
              <w:bottom w:val="single" w:sz="2" w:space="0" w:color="000000"/>
              <w:right w:val="nil"/>
            </w:tcBorders>
          </w:tcPr>
          <w:p w14:paraId="41B34A9A" w14:textId="77777777" w:rsidR="003024CB" w:rsidRPr="005C3E2C" w:rsidRDefault="003024CB" w:rsidP="00B769A0">
            <w:pPr>
              <w:pStyle w:val="TableParagraph"/>
              <w:spacing w:before="15"/>
              <w:ind w:left="220"/>
              <w:rPr>
                <w:rFonts w:ascii="Calibri" w:eastAsia="Calibri" w:hAnsi="Calibri" w:cs="Calibri"/>
                <w:sz w:val="18"/>
                <w:szCs w:val="18"/>
                <w:lang w:val="hr-HR"/>
              </w:rPr>
            </w:pPr>
            <w:r w:rsidRPr="005C3E2C">
              <w:rPr>
                <w:rFonts w:ascii="Calibri"/>
                <w:spacing w:val="-1"/>
                <w:sz w:val="18"/>
                <w:lang w:val="hr-HR"/>
              </w:rPr>
              <w:t>100,03%</w:t>
            </w:r>
          </w:p>
        </w:tc>
      </w:tr>
      <w:tr w:rsidR="003024CB" w:rsidRPr="005C3E2C" w14:paraId="7DBEF6C8" w14:textId="77777777" w:rsidTr="00B769A0">
        <w:trPr>
          <w:trHeight w:hRule="exact" w:val="267"/>
        </w:trPr>
        <w:tc>
          <w:tcPr>
            <w:tcW w:w="1167" w:type="dxa"/>
            <w:tcBorders>
              <w:top w:val="single" w:sz="2" w:space="0" w:color="000000"/>
              <w:left w:val="nil"/>
              <w:bottom w:val="single" w:sz="2" w:space="0" w:color="000000"/>
              <w:right w:val="nil"/>
            </w:tcBorders>
          </w:tcPr>
          <w:p w14:paraId="76122096"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3111</w:t>
            </w:r>
          </w:p>
        </w:tc>
        <w:tc>
          <w:tcPr>
            <w:tcW w:w="7941" w:type="dxa"/>
            <w:tcBorders>
              <w:top w:val="single" w:sz="2" w:space="0" w:color="000000"/>
              <w:left w:val="nil"/>
              <w:bottom w:val="single" w:sz="2" w:space="0" w:color="000000"/>
              <w:right w:val="nil"/>
            </w:tcBorders>
          </w:tcPr>
          <w:p w14:paraId="3079041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5"/>
                <w:sz w:val="18"/>
                <w:lang w:val="hr-HR"/>
              </w:rPr>
              <w:t xml:space="preserve"> </w:t>
            </w:r>
            <w:r w:rsidRPr="005C3E2C">
              <w:rPr>
                <w:rFonts w:ascii="Calibri" w:hAnsi="Calibri"/>
                <w:spacing w:val="-1"/>
                <w:sz w:val="18"/>
                <w:lang w:val="hr-HR"/>
              </w:rPr>
              <w:t>rad</w:t>
            </w:r>
          </w:p>
        </w:tc>
        <w:tc>
          <w:tcPr>
            <w:tcW w:w="3113" w:type="dxa"/>
            <w:tcBorders>
              <w:top w:val="single" w:sz="2" w:space="0" w:color="000000"/>
              <w:left w:val="nil"/>
              <w:bottom w:val="single" w:sz="2" w:space="0" w:color="000000"/>
              <w:right w:val="nil"/>
            </w:tcBorders>
          </w:tcPr>
          <w:p w14:paraId="2D9DD778"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1B5FE186" w14:textId="77777777" w:rsidR="003024CB" w:rsidRPr="005C3E2C" w:rsidRDefault="003024CB" w:rsidP="00B769A0">
            <w:pPr>
              <w:pStyle w:val="TableParagraph"/>
              <w:spacing w:before="15"/>
              <w:ind w:left="395"/>
              <w:rPr>
                <w:rFonts w:ascii="Calibri" w:eastAsia="Calibri" w:hAnsi="Calibri" w:cs="Calibri"/>
                <w:sz w:val="18"/>
                <w:szCs w:val="18"/>
                <w:lang w:val="hr-HR"/>
              </w:rPr>
            </w:pPr>
            <w:r w:rsidRPr="005C3E2C">
              <w:rPr>
                <w:rFonts w:ascii="Calibri"/>
                <w:spacing w:val="-1"/>
                <w:sz w:val="18"/>
                <w:lang w:val="hr-HR"/>
              </w:rPr>
              <w:t>262.796,01</w:t>
            </w:r>
          </w:p>
        </w:tc>
        <w:tc>
          <w:tcPr>
            <w:tcW w:w="1121" w:type="dxa"/>
            <w:tcBorders>
              <w:top w:val="single" w:sz="2" w:space="0" w:color="000000"/>
              <w:left w:val="nil"/>
              <w:bottom w:val="single" w:sz="2" w:space="0" w:color="000000"/>
              <w:right w:val="nil"/>
            </w:tcBorders>
          </w:tcPr>
          <w:p w14:paraId="485B9DBB" w14:textId="77777777" w:rsidR="003024CB" w:rsidRPr="005C3E2C" w:rsidRDefault="003024CB" w:rsidP="00B769A0">
            <w:pPr>
              <w:rPr>
                <w:lang w:val="hr-HR"/>
              </w:rPr>
            </w:pPr>
          </w:p>
        </w:tc>
      </w:tr>
      <w:tr w:rsidR="003024CB" w:rsidRPr="005C3E2C" w14:paraId="3642B7B5" w14:textId="77777777" w:rsidTr="00B769A0">
        <w:trPr>
          <w:trHeight w:hRule="exact" w:val="270"/>
        </w:trPr>
        <w:tc>
          <w:tcPr>
            <w:tcW w:w="1167" w:type="dxa"/>
            <w:tcBorders>
              <w:top w:val="single" w:sz="2" w:space="0" w:color="000000"/>
              <w:left w:val="nil"/>
              <w:bottom w:val="single" w:sz="2" w:space="0" w:color="000000"/>
              <w:right w:val="nil"/>
            </w:tcBorders>
          </w:tcPr>
          <w:p w14:paraId="220E4D6B"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3121</w:t>
            </w:r>
          </w:p>
        </w:tc>
        <w:tc>
          <w:tcPr>
            <w:tcW w:w="7941" w:type="dxa"/>
            <w:tcBorders>
              <w:top w:val="single" w:sz="2" w:space="0" w:color="000000"/>
              <w:left w:val="nil"/>
              <w:bottom w:val="single" w:sz="2" w:space="0" w:color="000000"/>
              <w:right w:val="nil"/>
            </w:tcBorders>
          </w:tcPr>
          <w:p w14:paraId="19BCD7F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3113" w:type="dxa"/>
            <w:tcBorders>
              <w:top w:val="single" w:sz="2" w:space="0" w:color="000000"/>
              <w:left w:val="nil"/>
              <w:bottom w:val="single" w:sz="2" w:space="0" w:color="000000"/>
              <w:right w:val="nil"/>
            </w:tcBorders>
          </w:tcPr>
          <w:p w14:paraId="7CB5ED40"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6A5BBE3D" w14:textId="77777777" w:rsidR="003024CB" w:rsidRPr="005C3E2C" w:rsidRDefault="003024CB" w:rsidP="00B769A0">
            <w:pPr>
              <w:pStyle w:val="TableParagraph"/>
              <w:spacing w:before="16"/>
              <w:ind w:left="485"/>
              <w:rPr>
                <w:rFonts w:ascii="Calibri" w:eastAsia="Calibri" w:hAnsi="Calibri" w:cs="Calibri"/>
                <w:sz w:val="18"/>
                <w:szCs w:val="18"/>
                <w:lang w:val="hr-HR"/>
              </w:rPr>
            </w:pPr>
            <w:r w:rsidRPr="005C3E2C">
              <w:rPr>
                <w:rFonts w:ascii="Calibri"/>
                <w:spacing w:val="-1"/>
                <w:sz w:val="18"/>
                <w:lang w:val="hr-HR"/>
              </w:rPr>
              <w:t>27.235,85</w:t>
            </w:r>
          </w:p>
        </w:tc>
        <w:tc>
          <w:tcPr>
            <w:tcW w:w="1121" w:type="dxa"/>
            <w:tcBorders>
              <w:top w:val="single" w:sz="2" w:space="0" w:color="000000"/>
              <w:left w:val="nil"/>
              <w:bottom w:val="single" w:sz="2" w:space="0" w:color="000000"/>
              <w:right w:val="nil"/>
            </w:tcBorders>
          </w:tcPr>
          <w:p w14:paraId="5C9E0C17" w14:textId="77777777" w:rsidR="003024CB" w:rsidRPr="005C3E2C" w:rsidRDefault="003024CB" w:rsidP="00B769A0">
            <w:pPr>
              <w:rPr>
                <w:lang w:val="hr-HR"/>
              </w:rPr>
            </w:pPr>
          </w:p>
        </w:tc>
      </w:tr>
      <w:tr w:rsidR="003024CB" w:rsidRPr="005C3E2C" w14:paraId="60BF7519" w14:textId="77777777" w:rsidTr="00B769A0">
        <w:trPr>
          <w:trHeight w:hRule="exact" w:val="269"/>
        </w:trPr>
        <w:tc>
          <w:tcPr>
            <w:tcW w:w="1167" w:type="dxa"/>
            <w:tcBorders>
              <w:top w:val="single" w:sz="2" w:space="0" w:color="000000"/>
              <w:left w:val="nil"/>
              <w:bottom w:val="single" w:sz="2" w:space="0" w:color="000000"/>
              <w:right w:val="nil"/>
            </w:tcBorders>
          </w:tcPr>
          <w:p w14:paraId="388E5D11"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3132</w:t>
            </w:r>
          </w:p>
        </w:tc>
        <w:tc>
          <w:tcPr>
            <w:tcW w:w="7941" w:type="dxa"/>
            <w:tcBorders>
              <w:top w:val="single" w:sz="2" w:space="0" w:color="000000"/>
              <w:left w:val="nil"/>
              <w:bottom w:val="single" w:sz="2" w:space="0" w:color="000000"/>
              <w:right w:val="nil"/>
            </w:tcBorders>
          </w:tcPr>
          <w:p w14:paraId="48952580"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3113" w:type="dxa"/>
            <w:tcBorders>
              <w:top w:val="single" w:sz="2" w:space="0" w:color="000000"/>
              <w:left w:val="nil"/>
              <w:bottom w:val="single" w:sz="2" w:space="0" w:color="000000"/>
              <w:right w:val="nil"/>
            </w:tcBorders>
          </w:tcPr>
          <w:p w14:paraId="1CCC6E8D"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69B9E2E6" w14:textId="77777777" w:rsidR="003024CB" w:rsidRPr="005C3E2C" w:rsidRDefault="003024CB" w:rsidP="00B769A0">
            <w:pPr>
              <w:pStyle w:val="TableParagraph"/>
              <w:spacing w:before="16"/>
              <w:ind w:left="485"/>
              <w:rPr>
                <w:rFonts w:ascii="Calibri" w:eastAsia="Calibri" w:hAnsi="Calibri" w:cs="Calibri"/>
                <w:sz w:val="18"/>
                <w:szCs w:val="18"/>
                <w:lang w:val="hr-HR"/>
              </w:rPr>
            </w:pPr>
            <w:r w:rsidRPr="005C3E2C">
              <w:rPr>
                <w:rFonts w:ascii="Calibri"/>
                <w:spacing w:val="-1"/>
                <w:sz w:val="18"/>
                <w:lang w:val="hr-HR"/>
              </w:rPr>
              <w:t>42.962,69</w:t>
            </w:r>
          </w:p>
        </w:tc>
        <w:tc>
          <w:tcPr>
            <w:tcW w:w="1121" w:type="dxa"/>
            <w:tcBorders>
              <w:top w:val="single" w:sz="2" w:space="0" w:color="000000"/>
              <w:left w:val="nil"/>
              <w:bottom w:val="single" w:sz="2" w:space="0" w:color="000000"/>
              <w:right w:val="nil"/>
            </w:tcBorders>
          </w:tcPr>
          <w:p w14:paraId="1B427CEE" w14:textId="77777777" w:rsidR="003024CB" w:rsidRPr="005C3E2C" w:rsidRDefault="003024CB" w:rsidP="00B769A0">
            <w:pPr>
              <w:rPr>
                <w:lang w:val="hr-HR"/>
              </w:rPr>
            </w:pPr>
          </w:p>
        </w:tc>
      </w:tr>
      <w:tr w:rsidR="003024CB" w:rsidRPr="005C3E2C" w14:paraId="115B37B3" w14:textId="77777777" w:rsidTr="00B769A0">
        <w:trPr>
          <w:trHeight w:hRule="exact" w:val="270"/>
        </w:trPr>
        <w:tc>
          <w:tcPr>
            <w:tcW w:w="1167" w:type="dxa"/>
            <w:tcBorders>
              <w:top w:val="single" w:sz="2" w:space="0" w:color="000000"/>
              <w:left w:val="nil"/>
              <w:bottom w:val="single" w:sz="2" w:space="0" w:color="000000"/>
              <w:right w:val="nil"/>
            </w:tcBorders>
          </w:tcPr>
          <w:p w14:paraId="2BFC3A97"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7941" w:type="dxa"/>
            <w:tcBorders>
              <w:top w:val="single" w:sz="2" w:space="0" w:color="000000"/>
              <w:left w:val="nil"/>
              <w:bottom w:val="single" w:sz="2" w:space="0" w:color="000000"/>
              <w:right w:val="nil"/>
            </w:tcBorders>
          </w:tcPr>
          <w:p w14:paraId="06608C0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3113" w:type="dxa"/>
            <w:tcBorders>
              <w:top w:val="single" w:sz="2" w:space="0" w:color="000000"/>
              <w:left w:val="nil"/>
              <w:bottom w:val="single" w:sz="2" w:space="0" w:color="000000"/>
              <w:right w:val="nil"/>
            </w:tcBorders>
          </w:tcPr>
          <w:p w14:paraId="40E87B80" w14:textId="77777777" w:rsidR="003024CB" w:rsidRPr="005C3E2C" w:rsidRDefault="003024CB" w:rsidP="00B769A0">
            <w:pPr>
              <w:pStyle w:val="TableParagraph"/>
              <w:spacing w:before="15"/>
              <w:ind w:left="1971"/>
              <w:rPr>
                <w:rFonts w:ascii="Calibri" w:eastAsia="Calibri" w:hAnsi="Calibri" w:cs="Calibri"/>
                <w:sz w:val="18"/>
                <w:szCs w:val="18"/>
                <w:lang w:val="hr-HR"/>
              </w:rPr>
            </w:pPr>
            <w:r w:rsidRPr="005C3E2C">
              <w:rPr>
                <w:rFonts w:ascii="Calibri"/>
                <w:spacing w:val="-1"/>
                <w:sz w:val="18"/>
                <w:lang w:val="hr-HR"/>
              </w:rPr>
              <w:t>31.917,12</w:t>
            </w:r>
          </w:p>
        </w:tc>
        <w:tc>
          <w:tcPr>
            <w:tcW w:w="1441" w:type="dxa"/>
            <w:tcBorders>
              <w:top w:val="single" w:sz="2" w:space="0" w:color="000000"/>
              <w:left w:val="nil"/>
              <w:bottom w:val="single" w:sz="2" w:space="0" w:color="000000"/>
              <w:right w:val="nil"/>
            </w:tcBorders>
          </w:tcPr>
          <w:p w14:paraId="31D6B59E" w14:textId="77777777" w:rsidR="003024CB" w:rsidRPr="005C3E2C" w:rsidRDefault="003024CB" w:rsidP="00B769A0">
            <w:pPr>
              <w:pStyle w:val="TableParagraph"/>
              <w:spacing w:before="15"/>
              <w:ind w:left="485"/>
              <w:rPr>
                <w:rFonts w:ascii="Calibri" w:eastAsia="Calibri" w:hAnsi="Calibri" w:cs="Calibri"/>
                <w:sz w:val="18"/>
                <w:szCs w:val="18"/>
                <w:lang w:val="hr-HR"/>
              </w:rPr>
            </w:pPr>
            <w:r w:rsidRPr="005C3E2C">
              <w:rPr>
                <w:rFonts w:ascii="Calibri"/>
                <w:spacing w:val="-1"/>
                <w:sz w:val="18"/>
                <w:lang w:val="hr-HR"/>
              </w:rPr>
              <w:t>31.813,42</w:t>
            </w:r>
          </w:p>
        </w:tc>
        <w:tc>
          <w:tcPr>
            <w:tcW w:w="1121" w:type="dxa"/>
            <w:tcBorders>
              <w:top w:val="single" w:sz="2" w:space="0" w:color="000000"/>
              <w:left w:val="nil"/>
              <w:bottom w:val="single" w:sz="2" w:space="0" w:color="000000"/>
              <w:right w:val="nil"/>
            </w:tcBorders>
          </w:tcPr>
          <w:p w14:paraId="15023941"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99,68%</w:t>
            </w:r>
          </w:p>
        </w:tc>
      </w:tr>
      <w:tr w:rsidR="003024CB" w:rsidRPr="005C3E2C" w14:paraId="06ABD4CB" w14:textId="77777777" w:rsidTr="00B769A0">
        <w:trPr>
          <w:trHeight w:hRule="exact" w:val="267"/>
        </w:trPr>
        <w:tc>
          <w:tcPr>
            <w:tcW w:w="1167" w:type="dxa"/>
            <w:tcBorders>
              <w:top w:val="single" w:sz="2" w:space="0" w:color="000000"/>
              <w:left w:val="nil"/>
              <w:bottom w:val="single" w:sz="2" w:space="0" w:color="000000"/>
              <w:right w:val="nil"/>
            </w:tcBorders>
          </w:tcPr>
          <w:p w14:paraId="737493A2"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3212</w:t>
            </w:r>
          </w:p>
        </w:tc>
        <w:tc>
          <w:tcPr>
            <w:tcW w:w="7941" w:type="dxa"/>
            <w:tcBorders>
              <w:top w:val="single" w:sz="2" w:space="0" w:color="000000"/>
              <w:left w:val="nil"/>
              <w:bottom w:val="single" w:sz="2" w:space="0" w:color="000000"/>
              <w:right w:val="nil"/>
            </w:tcBorders>
          </w:tcPr>
          <w:p w14:paraId="5A50A43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4"/>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3113" w:type="dxa"/>
            <w:tcBorders>
              <w:top w:val="single" w:sz="2" w:space="0" w:color="000000"/>
              <w:left w:val="nil"/>
              <w:bottom w:val="single" w:sz="2" w:space="0" w:color="000000"/>
              <w:right w:val="nil"/>
            </w:tcBorders>
          </w:tcPr>
          <w:p w14:paraId="62B991B3"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04175C31" w14:textId="77777777" w:rsidR="003024CB" w:rsidRPr="005C3E2C" w:rsidRDefault="003024CB" w:rsidP="00B769A0">
            <w:pPr>
              <w:pStyle w:val="TableParagraph"/>
              <w:spacing w:before="15"/>
              <w:ind w:left="485"/>
              <w:rPr>
                <w:rFonts w:ascii="Calibri" w:eastAsia="Calibri" w:hAnsi="Calibri" w:cs="Calibri"/>
                <w:sz w:val="18"/>
                <w:szCs w:val="18"/>
                <w:lang w:val="hr-HR"/>
              </w:rPr>
            </w:pPr>
            <w:r w:rsidRPr="005C3E2C">
              <w:rPr>
                <w:rFonts w:ascii="Calibri"/>
                <w:spacing w:val="-1"/>
                <w:sz w:val="18"/>
                <w:lang w:val="hr-HR"/>
              </w:rPr>
              <w:t>27.876,30</w:t>
            </w:r>
          </w:p>
        </w:tc>
        <w:tc>
          <w:tcPr>
            <w:tcW w:w="1121" w:type="dxa"/>
            <w:tcBorders>
              <w:top w:val="single" w:sz="2" w:space="0" w:color="000000"/>
              <w:left w:val="nil"/>
              <w:bottom w:val="single" w:sz="2" w:space="0" w:color="000000"/>
              <w:right w:val="nil"/>
            </w:tcBorders>
          </w:tcPr>
          <w:p w14:paraId="0F388751" w14:textId="77777777" w:rsidR="003024CB" w:rsidRPr="005C3E2C" w:rsidRDefault="003024CB" w:rsidP="00B769A0">
            <w:pPr>
              <w:rPr>
                <w:lang w:val="hr-HR"/>
              </w:rPr>
            </w:pPr>
          </w:p>
        </w:tc>
      </w:tr>
      <w:tr w:rsidR="003024CB" w:rsidRPr="005C3E2C" w14:paraId="47FB6CC6" w14:textId="77777777" w:rsidTr="00B769A0">
        <w:trPr>
          <w:trHeight w:hRule="exact" w:val="270"/>
        </w:trPr>
        <w:tc>
          <w:tcPr>
            <w:tcW w:w="1167" w:type="dxa"/>
            <w:tcBorders>
              <w:top w:val="single" w:sz="2" w:space="0" w:color="000000"/>
              <w:left w:val="nil"/>
              <w:bottom w:val="single" w:sz="2" w:space="0" w:color="000000"/>
              <w:right w:val="nil"/>
            </w:tcBorders>
          </w:tcPr>
          <w:p w14:paraId="090F233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3222</w:t>
            </w:r>
          </w:p>
        </w:tc>
        <w:tc>
          <w:tcPr>
            <w:tcW w:w="7941" w:type="dxa"/>
            <w:tcBorders>
              <w:top w:val="single" w:sz="2" w:space="0" w:color="000000"/>
              <w:left w:val="nil"/>
              <w:bottom w:val="single" w:sz="2" w:space="0" w:color="000000"/>
              <w:right w:val="nil"/>
            </w:tcBorders>
          </w:tcPr>
          <w:p w14:paraId="24C7136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w:t>
            </w:r>
            <w:r w:rsidRPr="005C3E2C">
              <w:rPr>
                <w:rFonts w:ascii="Calibri"/>
                <w:spacing w:val="-9"/>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sirovine</w:t>
            </w:r>
          </w:p>
        </w:tc>
        <w:tc>
          <w:tcPr>
            <w:tcW w:w="3113" w:type="dxa"/>
            <w:tcBorders>
              <w:top w:val="single" w:sz="2" w:space="0" w:color="000000"/>
              <w:left w:val="nil"/>
              <w:bottom w:val="single" w:sz="2" w:space="0" w:color="000000"/>
              <w:right w:val="nil"/>
            </w:tcBorders>
          </w:tcPr>
          <w:p w14:paraId="043F49A2"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0AF873B8"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3.937,12</w:t>
            </w:r>
          </w:p>
        </w:tc>
        <w:tc>
          <w:tcPr>
            <w:tcW w:w="1121" w:type="dxa"/>
            <w:tcBorders>
              <w:top w:val="single" w:sz="2" w:space="0" w:color="000000"/>
              <w:left w:val="nil"/>
              <w:bottom w:val="single" w:sz="2" w:space="0" w:color="000000"/>
              <w:right w:val="nil"/>
            </w:tcBorders>
          </w:tcPr>
          <w:p w14:paraId="787BFF3B" w14:textId="77777777" w:rsidR="003024CB" w:rsidRPr="005C3E2C" w:rsidRDefault="003024CB" w:rsidP="00B769A0">
            <w:pPr>
              <w:rPr>
                <w:lang w:val="hr-HR"/>
              </w:rPr>
            </w:pPr>
          </w:p>
        </w:tc>
      </w:tr>
      <w:tr w:rsidR="003024CB" w:rsidRPr="005C3E2C" w14:paraId="68D45C95" w14:textId="77777777" w:rsidTr="00B769A0">
        <w:trPr>
          <w:trHeight w:hRule="exact" w:val="509"/>
        </w:trPr>
        <w:tc>
          <w:tcPr>
            <w:tcW w:w="1167" w:type="dxa"/>
            <w:tcBorders>
              <w:top w:val="single" w:sz="2" w:space="0" w:color="000000"/>
              <w:left w:val="nil"/>
              <w:bottom w:val="single" w:sz="2" w:space="0" w:color="000000"/>
              <w:right w:val="nil"/>
            </w:tcBorders>
            <w:shd w:val="clear" w:color="auto" w:fill="F1F1F1"/>
          </w:tcPr>
          <w:p w14:paraId="1388C8F7"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019267D4"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A101002</w:t>
            </w:r>
          </w:p>
        </w:tc>
        <w:tc>
          <w:tcPr>
            <w:tcW w:w="7941" w:type="dxa"/>
            <w:tcBorders>
              <w:top w:val="single" w:sz="2" w:space="0" w:color="000000"/>
              <w:left w:val="nil"/>
              <w:bottom w:val="single" w:sz="2" w:space="0" w:color="000000"/>
              <w:right w:val="nil"/>
            </w:tcBorders>
            <w:shd w:val="clear" w:color="auto" w:fill="F1F1F1"/>
          </w:tcPr>
          <w:p w14:paraId="68A5D70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AKTIVNOSTI</w:t>
            </w:r>
            <w:r w:rsidRPr="005C3E2C">
              <w:rPr>
                <w:rFonts w:ascii="Calibri" w:hAnsi="Calibri"/>
                <w:b/>
                <w:spacing w:val="-19"/>
                <w:sz w:val="18"/>
                <w:lang w:val="hr-HR"/>
              </w:rPr>
              <w:t xml:space="preserve"> </w:t>
            </w:r>
            <w:r w:rsidRPr="005C3E2C">
              <w:rPr>
                <w:rFonts w:ascii="Calibri" w:hAnsi="Calibri"/>
                <w:b/>
                <w:sz w:val="18"/>
                <w:lang w:val="hr-HR"/>
              </w:rPr>
              <w:t>PREDŠKOLE</w:t>
            </w:r>
          </w:p>
        </w:tc>
        <w:tc>
          <w:tcPr>
            <w:tcW w:w="3113" w:type="dxa"/>
            <w:tcBorders>
              <w:top w:val="single" w:sz="2" w:space="0" w:color="000000"/>
              <w:left w:val="nil"/>
              <w:bottom w:val="single" w:sz="2" w:space="0" w:color="000000"/>
              <w:right w:val="nil"/>
            </w:tcBorders>
            <w:shd w:val="clear" w:color="auto" w:fill="F1F1F1"/>
          </w:tcPr>
          <w:p w14:paraId="3D37FFEA" w14:textId="77777777" w:rsidR="003024CB" w:rsidRPr="005C3E2C" w:rsidRDefault="003024CB" w:rsidP="00B769A0">
            <w:pPr>
              <w:pStyle w:val="TableParagraph"/>
              <w:spacing w:before="16"/>
              <w:ind w:left="2066"/>
              <w:rPr>
                <w:rFonts w:ascii="Calibri" w:eastAsia="Calibri" w:hAnsi="Calibri" w:cs="Calibri"/>
                <w:sz w:val="18"/>
                <w:szCs w:val="18"/>
                <w:lang w:val="hr-HR"/>
              </w:rPr>
            </w:pPr>
            <w:r w:rsidRPr="005C3E2C">
              <w:rPr>
                <w:rFonts w:ascii="Calibri"/>
                <w:b/>
                <w:spacing w:val="-1"/>
                <w:sz w:val="18"/>
                <w:lang w:val="hr-HR"/>
              </w:rPr>
              <w:t>4.968,00</w:t>
            </w:r>
          </w:p>
        </w:tc>
        <w:tc>
          <w:tcPr>
            <w:tcW w:w="1441" w:type="dxa"/>
            <w:tcBorders>
              <w:top w:val="single" w:sz="2" w:space="0" w:color="000000"/>
              <w:left w:val="nil"/>
              <w:bottom w:val="single" w:sz="2" w:space="0" w:color="000000"/>
              <w:right w:val="nil"/>
            </w:tcBorders>
            <w:shd w:val="clear" w:color="auto" w:fill="F1F1F1"/>
          </w:tcPr>
          <w:p w14:paraId="2861926B" w14:textId="77777777" w:rsidR="003024CB" w:rsidRPr="005C3E2C" w:rsidRDefault="003024CB" w:rsidP="00B769A0">
            <w:pPr>
              <w:pStyle w:val="TableParagraph"/>
              <w:spacing w:before="16"/>
              <w:ind w:left="581"/>
              <w:rPr>
                <w:rFonts w:ascii="Calibri" w:eastAsia="Calibri" w:hAnsi="Calibri" w:cs="Calibri"/>
                <w:sz w:val="18"/>
                <w:szCs w:val="18"/>
                <w:lang w:val="hr-HR"/>
              </w:rPr>
            </w:pPr>
            <w:r w:rsidRPr="005C3E2C">
              <w:rPr>
                <w:rFonts w:ascii="Calibri"/>
                <w:b/>
                <w:spacing w:val="-1"/>
                <w:sz w:val="18"/>
                <w:lang w:val="hr-HR"/>
              </w:rPr>
              <w:t>3.974,40</w:t>
            </w:r>
          </w:p>
        </w:tc>
        <w:tc>
          <w:tcPr>
            <w:tcW w:w="1121" w:type="dxa"/>
            <w:tcBorders>
              <w:top w:val="single" w:sz="2" w:space="0" w:color="000000"/>
              <w:left w:val="nil"/>
              <w:bottom w:val="single" w:sz="2" w:space="0" w:color="000000"/>
              <w:right w:val="nil"/>
            </w:tcBorders>
            <w:shd w:val="clear" w:color="auto" w:fill="F1F1F1"/>
          </w:tcPr>
          <w:p w14:paraId="423AE79D" w14:textId="77777777" w:rsidR="003024CB" w:rsidRPr="005C3E2C" w:rsidRDefault="003024CB" w:rsidP="00B769A0">
            <w:pPr>
              <w:pStyle w:val="TableParagraph"/>
              <w:spacing w:before="16"/>
              <w:ind w:left="315"/>
              <w:rPr>
                <w:rFonts w:ascii="Calibri" w:eastAsia="Calibri" w:hAnsi="Calibri" w:cs="Calibri"/>
                <w:sz w:val="18"/>
                <w:szCs w:val="18"/>
                <w:lang w:val="hr-HR"/>
              </w:rPr>
            </w:pPr>
            <w:r w:rsidRPr="005C3E2C">
              <w:rPr>
                <w:rFonts w:ascii="Calibri"/>
                <w:b/>
                <w:spacing w:val="-1"/>
                <w:sz w:val="18"/>
                <w:lang w:val="hr-HR"/>
              </w:rPr>
              <w:t>80,00%</w:t>
            </w:r>
          </w:p>
        </w:tc>
      </w:tr>
      <w:tr w:rsidR="003024CB" w:rsidRPr="005C3E2C" w14:paraId="76EE3D74"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35F0A535"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50</w:t>
            </w:r>
          </w:p>
        </w:tc>
        <w:tc>
          <w:tcPr>
            <w:tcW w:w="7941" w:type="dxa"/>
            <w:tcBorders>
              <w:top w:val="single" w:sz="2" w:space="0" w:color="000000"/>
              <w:left w:val="nil"/>
              <w:bottom w:val="single" w:sz="2" w:space="0" w:color="000000"/>
              <w:right w:val="nil"/>
            </w:tcBorders>
            <w:shd w:val="clear" w:color="auto" w:fill="CCFFCC"/>
          </w:tcPr>
          <w:p w14:paraId="6BFEBD5D"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z w:val="18"/>
                <w:lang w:val="hr-HR"/>
              </w:rPr>
              <w:t>Pomoći</w:t>
            </w:r>
          </w:p>
        </w:tc>
        <w:tc>
          <w:tcPr>
            <w:tcW w:w="3113" w:type="dxa"/>
            <w:tcBorders>
              <w:top w:val="single" w:sz="2" w:space="0" w:color="000000"/>
              <w:left w:val="nil"/>
              <w:bottom w:val="single" w:sz="2" w:space="0" w:color="000000"/>
              <w:right w:val="nil"/>
            </w:tcBorders>
            <w:shd w:val="clear" w:color="auto" w:fill="CCFFCC"/>
          </w:tcPr>
          <w:p w14:paraId="26B39432" w14:textId="77777777" w:rsidR="003024CB" w:rsidRPr="005C3E2C" w:rsidRDefault="003024CB" w:rsidP="00B769A0">
            <w:pPr>
              <w:pStyle w:val="TableParagraph"/>
              <w:spacing w:before="14"/>
              <w:ind w:left="2069"/>
              <w:rPr>
                <w:rFonts w:ascii="Calibri" w:eastAsia="Calibri" w:hAnsi="Calibri" w:cs="Calibri"/>
                <w:sz w:val="18"/>
                <w:szCs w:val="18"/>
                <w:lang w:val="hr-HR"/>
              </w:rPr>
            </w:pPr>
            <w:r w:rsidRPr="005C3E2C">
              <w:rPr>
                <w:rFonts w:ascii="Calibri"/>
                <w:spacing w:val="-1"/>
                <w:sz w:val="18"/>
                <w:lang w:val="hr-HR"/>
              </w:rPr>
              <w:t>4.968,00</w:t>
            </w:r>
          </w:p>
        </w:tc>
        <w:tc>
          <w:tcPr>
            <w:tcW w:w="1441" w:type="dxa"/>
            <w:tcBorders>
              <w:top w:val="single" w:sz="2" w:space="0" w:color="000000"/>
              <w:left w:val="nil"/>
              <w:bottom w:val="single" w:sz="2" w:space="0" w:color="000000"/>
              <w:right w:val="nil"/>
            </w:tcBorders>
            <w:shd w:val="clear" w:color="auto" w:fill="CCFFCC"/>
          </w:tcPr>
          <w:p w14:paraId="5248FBEF" w14:textId="77777777" w:rsidR="003024CB" w:rsidRPr="005C3E2C" w:rsidRDefault="003024CB" w:rsidP="00B769A0">
            <w:pPr>
              <w:pStyle w:val="TableParagraph"/>
              <w:spacing w:before="14"/>
              <w:ind w:left="584"/>
              <w:rPr>
                <w:rFonts w:ascii="Calibri" w:eastAsia="Calibri" w:hAnsi="Calibri" w:cs="Calibri"/>
                <w:sz w:val="18"/>
                <w:szCs w:val="18"/>
                <w:lang w:val="hr-HR"/>
              </w:rPr>
            </w:pPr>
            <w:r w:rsidRPr="005C3E2C">
              <w:rPr>
                <w:rFonts w:ascii="Calibri"/>
                <w:spacing w:val="-1"/>
                <w:sz w:val="18"/>
                <w:lang w:val="hr-HR"/>
              </w:rPr>
              <w:t>3.974,40</w:t>
            </w:r>
          </w:p>
        </w:tc>
        <w:tc>
          <w:tcPr>
            <w:tcW w:w="1121" w:type="dxa"/>
            <w:tcBorders>
              <w:top w:val="single" w:sz="2" w:space="0" w:color="000000"/>
              <w:left w:val="nil"/>
              <w:bottom w:val="single" w:sz="2" w:space="0" w:color="000000"/>
              <w:right w:val="nil"/>
            </w:tcBorders>
            <w:shd w:val="clear" w:color="auto" w:fill="CCFFCC"/>
          </w:tcPr>
          <w:p w14:paraId="54F5DB63" w14:textId="77777777" w:rsidR="003024CB" w:rsidRPr="005C3E2C" w:rsidRDefault="003024CB" w:rsidP="00B769A0">
            <w:pPr>
              <w:pStyle w:val="TableParagraph"/>
              <w:spacing w:before="14"/>
              <w:ind w:left="318"/>
              <w:rPr>
                <w:rFonts w:ascii="Calibri" w:eastAsia="Calibri" w:hAnsi="Calibri" w:cs="Calibri"/>
                <w:sz w:val="18"/>
                <w:szCs w:val="18"/>
                <w:lang w:val="hr-HR"/>
              </w:rPr>
            </w:pPr>
            <w:r w:rsidRPr="005C3E2C">
              <w:rPr>
                <w:rFonts w:ascii="Calibri"/>
                <w:spacing w:val="-1"/>
                <w:sz w:val="18"/>
                <w:lang w:val="hr-HR"/>
              </w:rPr>
              <w:t>80,00%</w:t>
            </w:r>
          </w:p>
        </w:tc>
      </w:tr>
      <w:tr w:rsidR="003024CB" w:rsidRPr="005C3E2C" w14:paraId="7DB1E773" w14:textId="77777777" w:rsidTr="00B769A0">
        <w:trPr>
          <w:trHeight w:hRule="exact" w:val="270"/>
        </w:trPr>
        <w:tc>
          <w:tcPr>
            <w:tcW w:w="1167" w:type="dxa"/>
            <w:tcBorders>
              <w:top w:val="single" w:sz="2" w:space="0" w:color="000000"/>
              <w:left w:val="nil"/>
              <w:bottom w:val="single" w:sz="2" w:space="0" w:color="000000"/>
              <w:right w:val="nil"/>
            </w:tcBorders>
          </w:tcPr>
          <w:p w14:paraId="2CB878D6"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7941" w:type="dxa"/>
            <w:tcBorders>
              <w:top w:val="single" w:sz="2" w:space="0" w:color="000000"/>
              <w:left w:val="nil"/>
              <w:bottom w:val="single" w:sz="2" w:space="0" w:color="000000"/>
              <w:right w:val="nil"/>
            </w:tcBorders>
          </w:tcPr>
          <w:p w14:paraId="3C008096"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3113" w:type="dxa"/>
            <w:tcBorders>
              <w:top w:val="single" w:sz="2" w:space="0" w:color="000000"/>
              <w:left w:val="nil"/>
              <w:bottom w:val="single" w:sz="2" w:space="0" w:color="000000"/>
              <w:right w:val="nil"/>
            </w:tcBorders>
          </w:tcPr>
          <w:p w14:paraId="7A51C1F8" w14:textId="77777777" w:rsidR="003024CB" w:rsidRPr="005C3E2C" w:rsidRDefault="003024CB" w:rsidP="00B769A0">
            <w:pPr>
              <w:pStyle w:val="TableParagraph"/>
              <w:spacing w:before="16"/>
              <w:ind w:left="2062"/>
              <w:rPr>
                <w:rFonts w:ascii="Calibri" w:eastAsia="Calibri" w:hAnsi="Calibri" w:cs="Calibri"/>
                <w:sz w:val="18"/>
                <w:szCs w:val="18"/>
                <w:lang w:val="hr-HR"/>
              </w:rPr>
            </w:pPr>
            <w:r w:rsidRPr="005C3E2C">
              <w:rPr>
                <w:rFonts w:ascii="Calibri"/>
                <w:spacing w:val="-1"/>
                <w:sz w:val="18"/>
                <w:lang w:val="hr-HR"/>
              </w:rPr>
              <w:t>4.968,00</w:t>
            </w:r>
          </w:p>
        </w:tc>
        <w:tc>
          <w:tcPr>
            <w:tcW w:w="1441" w:type="dxa"/>
            <w:tcBorders>
              <w:top w:val="single" w:sz="2" w:space="0" w:color="000000"/>
              <w:left w:val="nil"/>
              <w:bottom w:val="single" w:sz="2" w:space="0" w:color="000000"/>
              <w:right w:val="nil"/>
            </w:tcBorders>
          </w:tcPr>
          <w:p w14:paraId="2D8B523D"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3.974,40</w:t>
            </w:r>
          </w:p>
        </w:tc>
        <w:tc>
          <w:tcPr>
            <w:tcW w:w="1121" w:type="dxa"/>
            <w:tcBorders>
              <w:top w:val="single" w:sz="2" w:space="0" w:color="000000"/>
              <w:left w:val="nil"/>
              <w:bottom w:val="single" w:sz="2" w:space="0" w:color="000000"/>
              <w:right w:val="nil"/>
            </w:tcBorders>
          </w:tcPr>
          <w:p w14:paraId="54DEAD79"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spacing w:val="-1"/>
                <w:sz w:val="18"/>
                <w:lang w:val="hr-HR"/>
              </w:rPr>
              <w:t>80,00%</w:t>
            </w:r>
          </w:p>
        </w:tc>
      </w:tr>
      <w:tr w:rsidR="003024CB" w:rsidRPr="005C3E2C" w14:paraId="4AE24DFF" w14:textId="77777777" w:rsidTr="00B769A0">
        <w:trPr>
          <w:trHeight w:hRule="exact" w:val="269"/>
        </w:trPr>
        <w:tc>
          <w:tcPr>
            <w:tcW w:w="1167" w:type="dxa"/>
            <w:tcBorders>
              <w:top w:val="single" w:sz="2" w:space="0" w:color="000000"/>
              <w:left w:val="nil"/>
              <w:bottom w:val="single" w:sz="2" w:space="0" w:color="000000"/>
              <w:right w:val="nil"/>
            </w:tcBorders>
          </w:tcPr>
          <w:p w14:paraId="2D092795"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3221</w:t>
            </w:r>
          </w:p>
        </w:tc>
        <w:tc>
          <w:tcPr>
            <w:tcW w:w="7941" w:type="dxa"/>
            <w:tcBorders>
              <w:top w:val="single" w:sz="2" w:space="0" w:color="000000"/>
              <w:left w:val="nil"/>
              <w:bottom w:val="single" w:sz="2" w:space="0" w:color="000000"/>
              <w:right w:val="nil"/>
            </w:tcBorders>
          </w:tcPr>
          <w:p w14:paraId="53403BE5"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8"/>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3113" w:type="dxa"/>
            <w:tcBorders>
              <w:top w:val="single" w:sz="2" w:space="0" w:color="000000"/>
              <w:left w:val="nil"/>
              <w:bottom w:val="single" w:sz="2" w:space="0" w:color="000000"/>
              <w:right w:val="nil"/>
            </w:tcBorders>
          </w:tcPr>
          <w:p w14:paraId="6246A5F1" w14:textId="77777777" w:rsidR="003024CB" w:rsidRPr="005C3E2C" w:rsidRDefault="003024CB" w:rsidP="00B769A0">
            <w:pPr>
              <w:rPr>
                <w:lang w:val="hr-HR"/>
              </w:rPr>
            </w:pPr>
          </w:p>
        </w:tc>
        <w:tc>
          <w:tcPr>
            <w:tcW w:w="1441" w:type="dxa"/>
            <w:tcBorders>
              <w:top w:val="single" w:sz="2" w:space="0" w:color="000000"/>
              <w:left w:val="nil"/>
              <w:bottom w:val="single" w:sz="2" w:space="0" w:color="000000"/>
              <w:right w:val="nil"/>
            </w:tcBorders>
          </w:tcPr>
          <w:p w14:paraId="4B590204"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3.974,40</w:t>
            </w:r>
          </w:p>
        </w:tc>
        <w:tc>
          <w:tcPr>
            <w:tcW w:w="1121" w:type="dxa"/>
            <w:tcBorders>
              <w:top w:val="single" w:sz="2" w:space="0" w:color="000000"/>
              <w:left w:val="nil"/>
              <w:bottom w:val="single" w:sz="2" w:space="0" w:color="000000"/>
              <w:right w:val="nil"/>
            </w:tcBorders>
          </w:tcPr>
          <w:p w14:paraId="30AF29C6" w14:textId="77777777" w:rsidR="003024CB" w:rsidRPr="005C3E2C" w:rsidRDefault="003024CB" w:rsidP="00B769A0">
            <w:pPr>
              <w:rPr>
                <w:lang w:val="hr-HR"/>
              </w:rPr>
            </w:pPr>
          </w:p>
        </w:tc>
      </w:tr>
      <w:tr w:rsidR="003024CB" w:rsidRPr="005C3E2C" w14:paraId="47EB2A0B" w14:textId="77777777" w:rsidTr="00B769A0">
        <w:trPr>
          <w:trHeight w:hRule="exact" w:val="572"/>
        </w:trPr>
        <w:tc>
          <w:tcPr>
            <w:tcW w:w="1167" w:type="dxa"/>
            <w:tcBorders>
              <w:top w:val="single" w:sz="2" w:space="0" w:color="000000"/>
              <w:left w:val="nil"/>
              <w:bottom w:val="single" w:sz="2" w:space="0" w:color="000000"/>
              <w:right w:val="nil"/>
            </w:tcBorders>
            <w:shd w:val="clear" w:color="auto" w:fill="D5DFEB"/>
          </w:tcPr>
          <w:p w14:paraId="66D70AE6" w14:textId="77777777" w:rsidR="003024CB" w:rsidRPr="005C3E2C" w:rsidRDefault="003024CB"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1"/>
                <w:sz w:val="18"/>
                <w:lang w:val="hr-HR"/>
              </w:rPr>
              <w:t xml:space="preserve"> </w:t>
            </w:r>
            <w:r w:rsidRPr="005C3E2C">
              <w:rPr>
                <w:rFonts w:ascii="Calibri"/>
                <w:b/>
                <w:spacing w:val="-1"/>
                <w:sz w:val="18"/>
                <w:lang w:val="hr-HR"/>
              </w:rPr>
              <w:t>00205</w:t>
            </w:r>
          </w:p>
        </w:tc>
        <w:tc>
          <w:tcPr>
            <w:tcW w:w="7941" w:type="dxa"/>
            <w:tcBorders>
              <w:top w:val="single" w:sz="2" w:space="0" w:color="000000"/>
              <w:left w:val="nil"/>
              <w:bottom w:val="single" w:sz="2" w:space="0" w:color="000000"/>
              <w:right w:val="nil"/>
            </w:tcBorders>
            <w:shd w:val="clear" w:color="auto" w:fill="D5DFEB"/>
          </w:tcPr>
          <w:p w14:paraId="62C9FC88"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pacing w:val="-1"/>
                <w:sz w:val="18"/>
                <w:lang w:val="hr-HR"/>
              </w:rPr>
              <w:t>PRORAČUNSKI</w:t>
            </w:r>
            <w:r w:rsidRPr="005C3E2C">
              <w:rPr>
                <w:rFonts w:ascii="Calibri" w:hAnsi="Calibri"/>
                <w:b/>
                <w:spacing w:val="-10"/>
                <w:sz w:val="18"/>
                <w:lang w:val="hr-HR"/>
              </w:rPr>
              <w:t xml:space="preserve"> </w:t>
            </w:r>
            <w:r w:rsidRPr="005C3E2C">
              <w:rPr>
                <w:rFonts w:ascii="Calibri" w:hAnsi="Calibri"/>
                <w:b/>
                <w:spacing w:val="-1"/>
                <w:sz w:val="18"/>
                <w:lang w:val="hr-HR"/>
              </w:rPr>
              <w:t>KORISNIK:</w:t>
            </w:r>
            <w:r w:rsidRPr="005C3E2C">
              <w:rPr>
                <w:rFonts w:ascii="Calibri" w:hAnsi="Calibri"/>
                <w:b/>
                <w:spacing w:val="-9"/>
                <w:sz w:val="18"/>
                <w:lang w:val="hr-HR"/>
              </w:rPr>
              <w:t xml:space="preserve"> </w:t>
            </w:r>
            <w:r w:rsidRPr="005C3E2C">
              <w:rPr>
                <w:rFonts w:ascii="Calibri" w:hAnsi="Calibri"/>
                <w:b/>
                <w:spacing w:val="-1"/>
                <w:sz w:val="18"/>
                <w:lang w:val="hr-HR"/>
              </w:rPr>
              <w:t>43222</w:t>
            </w:r>
            <w:r w:rsidRPr="005C3E2C">
              <w:rPr>
                <w:rFonts w:ascii="Calibri" w:hAnsi="Calibri"/>
                <w:b/>
                <w:spacing w:val="-9"/>
                <w:sz w:val="18"/>
                <w:lang w:val="hr-HR"/>
              </w:rPr>
              <w:t xml:space="preserve"> </w:t>
            </w:r>
            <w:r w:rsidRPr="005C3E2C">
              <w:rPr>
                <w:rFonts w:ascii="Calibri" w:hAnsi="Calibri"/>
                <w:b/>
                <w:spacing w:val="-1"/>
                <w:sz w:val="18"/>
                <w:lang w:val="hr-HR"/>
              </w:rPr>
              <w:t>GRADSKA</w:t>
            </w:r>
            <w:r w:rsidRPr="005C3E2C">
              <w:rPr>
                <w:rFonts w:ascii="Calibri" w:hAnsi="Calibri"/>
                <w:b/>
                <w:spacing w:val="-11"/>
                <w:sz w:val="18"/>
                <w:lang w:val="hr-HR"/>
              </w:rPr>
              <w:t xml:space="preserve"> </w:t>
            </w:r>
            <w:r w:rsidRPr="005C3E2C">
              <w:rPr>
                <w:rFonts w:ascii="Calibri" w:hAnsi="Calibri"/>
                <w:b/>
                <w:spacing w:val="-1"/>
                <w:sz w:val="18"/>
                <w:lang w:val="hr-HR"/>
              </w:rPr>
              <w:t>KNJIŽNICA</w:t>
            </w:r>
            <w:r w:rsidRPr="005C3E2C">
              <w:rPr>
                <w:rFonts w:ascii="Calibri" w:hAnsi="Calibri"/>
                <w:b/>
                <w:spacing w:val="-10"/>
                <w:sz w:val="18"/>
                <w:lang w:val="hr-HR"/>
              </w:rPr>
              <w:t xml:space="preserve"> </w:t>
            </w:r>
            <w:r w:rsidRPr="005C3E2C">
              <w:rPr>
                <w:rFonts w:ascii="Calibri" w:hAnsi="Calibri"/>
                <w:b/>
                <w:spacing w:val="-1"/>
                <w:sz w:val="18"/>
                <w:lang w:val="hr-HR"/>
              </w:rPr>
              <w:t>GRADA</w:t>
            </w:r>
            <w:r w:rsidRPr="005C3E2C">
              <w:rPr>
                <w:rFonts w:ascii="Calibri" w:hAnsi="Calibri"/>
                <w:b/>
                <w:spacing w:val="-11"/>
                <w:sz w:val="18"/>
                <w:lang w:val="hr-HR"/>
              </w:rPr>
              <w:t xml:space="preserve"> </w:t>
            </w:r>
            <w:r w:rsidRPr="005C3E2C">
              <w:rPr>
                <w:rFonts w:ascii="Calibri" w:hAnsi="Calibri"/>
                <w:b/>
                <w:sz w:val="18"/>
                <w:lang w:val="hr-HR"/>
              </w:rPr>
              <w:t>DONJEG</w:t>
            </w:r>
            <w:r w:rsidRPr="005C3E2C">
              <w:rPr>
                <w:rFonts w:ascii="Calibri" w:hAnsi="Calibri"/>
                <w:b/>
                <w:spacing w:val="-8"/>
                <w:sz w:val="18"/>
                <w:lang w:val="hr-HR"/>
              </w:rPr>
              <w:t xml:space="preserve"> </w:t>
            </w:r>
            <w:r w:rsidRPr="005C3E2C">
              <w:rPr>
                <w:rFonts w:ascii="Calibri" w:hAnsi="Calibri"/>
                <w:b/>
                <w:sz w:val="18"/>
                <w:lang w:val="hr-HR"/>
              </w:rPr>
              <w:t>MIHOLJCA</w:t>
            </w:r>
          </w:p>
        </w:tc>
        <w:tc>
          <w:tcPr>
            <w:tcW w:w="3113" w:type="dxa"/>
            <w:tcBorders>
              <w:top w:val="single" w:sz="2" w:space="0" w:color="000000"/>
              <w:left w:val="nil"/>
              <w:bottom w:val="single" w:sz="2" w:space="0" w:color="000000"/>
              <w:right w:val="nil"/>
            </w:tcBorders>
            <w:shd w:val="clear" w:color="auto" w:fill="D5DFEB"/>
          </w:tcPr>
          <w:p w14:paraId="79E9EB95" w14:textId="77777777" w:rsidR="003024CB" w:rsidRPr="005C3E2C" w:rsidRDefault="003024CB" w:rsidP="00B769A0">
            <w:pPr>
              <w:pStyle w:val="TableParagraph"/>
              <w:spacing w:before="15"/>
              <w:ind w:left="1879"/>
              <w:rPr>
                <w:rFonts w:ascii="Calibri" w:eastAsia="Calibri" w:hAnsi="Calibri" w:cs="Calibri"/>
                <w:sz w:val="18"/>
                <w:szCs w:val="18"/>
                <w:lang w:val="hr-HR"/>
              </w:rPr>
            </w:pPr>
            <w:r w:rsidRPr="005C3E2C">
              <w:rPr>
                <w:rFonts w:ascii="Calibri"/>
                <w:b/>
                <w:spacing w:val="-1"/>
                <w:sz w:val="18"/>
                <w:lang w:val="hr-HR"/>
              </w:rPr>
              <w:t>108.134,74</w:t>
            </w:r>
          </w:p>
        </w:tc>
        <w:tc>
          <w:tcPr>
            <w:tcW w:w="1441" w:type="dxa"/>
            <w:tcBorders>
              <w:top w:val="single" w:sz="2" w:space="0" w:color="000000"/>
              <w:left w:val="nil"/>
              <w:bottom w:val="single" w:sz="2" w:space="0" w:color="000000"/>
              <w:right w:val="nil"/>
            </w:tcBorders>
            <w:shd w:val="clear" w:color="auto" w:fill="D5DFEB"/>
          </w:tcPr>
          <w:p w14:paraId="1DFFAED7" w14:textId="77777777" w:rsidR="003024CB" w:rsidRPr="005C3E2C" w:rsidRDefault="003024CB" w:rsidP="00B769A0">
            <w:pPr>
              <w:pStyle w:val="TableParagraph"/>
              <w:spacing w:before="15"/>
              <w:ind w:left="393"/>
              <w:rPr>
                <w:rFonts w:ascii="Calibri" w:eastAsia="Calibri" w:hAnsi="Calibri" w:cs="Calibri"/>
                <w:sz w:val="18"/>
                <w:szCs w:val="18"/>
                <w:lang w:val="hr-HR"/>
              </w:rPr>
            </w:pPr>
            <w:r w:rsidRPr="005C3E2C">
              <w:rPr>
                <w:rFonts w:ascii="Calibri"/>
                <w:b/>
                <w:spacing w:val="-1"/>
                <w:sz w:val="18"/>
                <w:lang w:val="hr-HR"/>
              </w:rPr>
              <w:t>102.110,11</w:t>
            </w:r>
          </w:p>
        </w:tc>
        <w:tc>
          <w:tcPr>
            <w:tcW w:w="1121" w:type="dxa"/>
            <w:tcBorders>
              <w:top w:val="single" w:sz="2" w:space="0" w:color="000000"/>
              <w:left w:val="nil"/>
              <w:bottom w:val="single" w:sz="2" w:space="0" w:color="000000"/>
              <w:right w:val="nil"/>
            </w:tcBorders>
            <w:shd w:val="clear" w:color="auto" w:fill="D5DFEB"/>
          </w:tcPr>
          <w:p w14:paraId="74E31D62" w14:textId="77777777" w:rsidR="003024CB" w:rsidRPr="005C3E2C" w:rsidRDefault="003024CB" w:rsidP="00B769A0">
            <w:pPr>
              <w:pStyle w:val="TableParagraph"/>
              <w:spacing w:before="15"/>
              <w:ind w:left="307"/>
              <w:rPr>
                <w:rFonts w:ascii="Calibri" w:eastAsia="Calibri" w:hAnsi="Calibri" w:cs="Calibri"/>
                <w:sz w:val="18"/>
                <w:szCs w:val="18"/>
                <w:lang w:val="hr-HR"/>
              </w:rPr>
            </w:pPr>
            <w:r w:rsidRPr="005C3E2C">
              <w:rPr>
                <w:rFonts w:ascii="Calibri"/>
                <w:b/>
                <w:spacing w:val="-1"/>
                <w:sz w:val="18"/>
                <w:lang w:val="hr-HR"/>
              </w:rPr>
              <w:t>94,43%</w:t>
            </w:r>
          </w:p>
        </w:tc>
      </w:tr>
      <w:tr w:rsidR="003024CB" w:rsidRPr="005C3E2C" w14:paraId="5840140B" w14:textId="77777777" w:rsidTr="00B769A0">
        <w:trPr>
          <w:trHeight w:hRule="exact" w:val="318"/>
        </w:trPr>
        <w:tc>
          <w:tcPr>
            <w:tcW w:w="1167" w:type="dxa"/>
            <w:tcBorders>
              <w:top w:val="single" w:sz="2" w:space="0" w:color="000000"/>
              <w:left w:val="nil"/>
              <w:bottom w:val="nil"/>
              <w:right w:val="nil"/>
            </w:tcBorders>
          </w:tcPr>
          <w:p w14:paraId="23B8C223" w14:textId="77777777" w:rsidR="003024CB" w:rsidRPr="005C3E2C" w:rsidRDefault="003024CB" w:rsidP="00B769A0">
            <w:pPr>
              <w:pStyle w:val="TableParagraph"/>
              <w:spacing w:before="23"/>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7941" w:type="dxa"/>
            <w:tcBorders>
              <w:top w:val="single" w:sz="2" w:space="0" w:color="000000"/>
              <w:left w:val="nil"/>
              <w:bottom w:val="nil"/>
              <w:right w:val="nil"/>
            </w:tcBorders>
          </w:tcPr>
          <w:p w14:paraId="01FC7FE7" w14:textId="77777777" w:rsidR="003024CB" w:rsidRPr="005C3E2C" w:rsidRDefault="003024CB" w:rsidP="00B769A0">
            <w:pPr>
              <w:pStyle w:val="TableParagraph"/>
              <w:spacing w:before="23"/>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3113" w:type="dxa"/>
            <w:tcBorders>
              <w:top w:val="single" w:sz="2" w:space="0" w:color="000000"/>
              <w:left w:val="nil"/>
              <w:bottom w:val="nil"/>
              <w:right w:val="nil"/>
            </w:tcBorders>
          </w:tcPr>
          <w:p w14:paraId="4EC36376" w14:textId="77777777" w:rsidR="003024CB" w:rsidRPr="005C3E2C" w:rsidRDefault="003024CB" w:rsidP="00B769A0">
            <w:pPr>
              <w:pStyle w:val="TableParagraph"/>
              <w:spacing w:before="23"/>
              <w:ind w:left="1994"/>
              <w:rPr>
                <w:rFonts w:ascii="Calibri" w:eastAsia="Calibri" w:hAnsi="Calibri" w:cs="Calibri"/>
                <w:sz w:val="18"/>
                <w:szCs w:val="18"/>
                <w:lang w:val="hr-HR"/>
              </w:rPr>
            </w:pPr>
            <w:r w:rsidRPr="005C3E2C">
              <w:rPr>
                <w:rFonts w:ascii="Calibri"/>
                <w:spacing w:val="-1"/>
                <w:sz w:val="18"/>
                <w:lang w:val="hr-HR"/>
              </w:rPr>
              <w:t>87.224,74</w:t>
            </w:r>
          </w:p>
        </w:tc>
        <w:tc>
          <w:tcPr>
            <w:tcW w:w="1441" w:type="dxa"/>
            <w:tcBorders>
              <w:top w:val="single" w:sz="2" w:space="0" w:color="000000"/>
              <w:left w:val="nil"/>
              <w:bottom w:val="nil"/>
              <w:right w:val="nil"/>
            </w:tcBorders>
          </w:tcPr>
          <w:p w14:paraId="38CB7598" w14:textId="77777777" w:rsidR="003024CB" w:rsidRPr="005C3E2C" w:rsidRDefault="003024CB" w:rsidP="00B769A0">
            <w:pPr>
              <w:pStyle w:val="TableParagraph"/>
              <w:spacing w:before="23"/>
              <w:ind w:left="494"/>
              <w:rPr>
                <w:rFonts w:ascii="Calibri" w:eastAsia="Calibri" w:hAnsi="Calibri" w:cs="Calibri"/>
                <w:sz w:val="18"/>
                <w:szCs w:val="18"/>
                <w:lang w:val="hr-HR"/>
              </w:rPr>
            </w:pPr>
            <w:r w:rsidRPr="005C3E2C">
              <w:rPr>
                <w:rFonts w:ascii="Calibri"/>
                <w:spacing w:val="-1"/>
                <w:sz w:val="18"/>
                <w:lang w:val="hr-HR"/>
              </w:rPr>
              <w:t>81.450,26</w:t>
            </w:r>
          </w:p>
        </w:tc>
        <w:tc>
          <w:tcPr>
            <w:tcW w:w="1121" w:type="dxa"/>
            <w:tcBorders>
              <w:top w:val="single" w:sz="2" w:space="0" w:color="000000"/>
              <w:left w:val="nil"/>
              <w:bottom w:val="nil"/>
              <w:right w:val="nil"/>
            </w:tcBorders>
          </w:tcPr>
          <w:p w14:paraId="706B1CE3" w14:textId="77777777" w:rsidR="003024CB" w:rsidRPr="005C3E2C" w:rsidRDefault="003024CB" w:rsidP="00B769A0">
            <w:pPr>
              <w:pStyle w:val="TableParagraph"/>
              <w:spacing w:before="23"/>
              <w:ind w:left="318"/>
              <w:rPr>
                <w:rFonts w:ascii="Calibri" w:eastAsia="Calibri" w:hAnsi="Calibri" w:cs="Calibri"/>
                <w:sz w:val="18"/>
                <w:szCs w:val="18"/>
                <w:lang w:val="hr-HR"/>
              </w:rPr>
            </w:pPr>
            <w:r w:rsidRPr="005C3E2C">
              <w:rPr>
                <w:rFonts w:ascii="Calibri"/>
                <w:spacing w:val="-1"/>
                <w:sz w:val="18"/>
                <w:lang w:val="hr-HR"/>
              </w:rPr>
              <w:t>93,38%</w:t>
            </w:r>
          </w:p>
        </w:tc>
      </w:tr>
      <w:tr w:rsidR="003024CB" w:rsidRPr="005C3E2C" w14:paraId="1DE940DA" w14:textId="77777777" w:rsidTr="00B769A0">
        <w:trPr>
          <w:trHeight w:hRule="exact" w:val="343"/>
        </w:trPr>
        <w:tc>
          <w:tcPr>
            <w:tcW w:w="1167" w:type="dxa"/>
            <w:tcBorders>
              <w:top w:val="nil"/>
              <w:left w:val="nil"/>
              <w:bottom w:val="nil"/>
              <w:right w:val="nil"/>
            </w:tcBorders>
          </w:tcPr>
          <w:p w14:paraId="2D4DD346"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7941" w:type="dxa"/>
            <w:tcBorders>
              <w:top w:val="nil"/>
              <w:left w:val="nil"/>
              <w:bottom w:val="nil"/>
              <w:right w:val="nil"/>
            </w:tcBorders>
          </w:tcPr>
          <w:p w14:paraId="1DAEDFC6" w14:textId="77777777" w:rsidR="003024CB" w:rsidRPr="005C3E2C" w:rsidRDefault="003024CB" w:rsidP="00B769A0">
            <w:pPr>
              <w:pStyle w:val="TableParagraph"/>
              <w:spacing w:before="45"/>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3113" w:type="dxa"/>
            <w:tcBorders>
              <w:top w:val="nil"/>
              <w:left w:val="nil"/>
              <w:bottom w:val="nil"/>
              <w:right w:val="nil"/>
            </w:tcBorders>
          </w:tcPr>
          <w:p w14:paraId="58CB835F" w14:textId="77777777" w:rsidR="003024CB" w:rsidRPr="005C3E2C" w:rsidRDefault="003024CB" w:rsidP="00B769A0">
            <w:pPr>
              <w:pStyle w:val="TableParagraph"/>
              <w:spacing w:before="45"/>
              <w:ind w:right="391"/>
              <w:jc w:val="right"/>
              <w:rPr>
                <w:rFonts w:ascii="Calibri" w:eastAsia="Calibri" w:hAnsi="Calibri" w:cs="Calibri"/>
                <w:sz w:val="18"/>
                <w:szCs w:val="18"/>
                <w:lang w:val="hr-HR"/>
              </w:rPr>
            </w:pPr>
            <w:r w:rsidRPr="005C3E2C">
              <w:rPr>
                <w:rFonts w:ascii="Calibri"/>
                <w:spacing w:val="-1"/>
                <w:w w:val="95"/>
                <w:sz w:val="18"/>
                <w:lang w:val="hr-HR"/>
              </w:rPr>
              <w:t>3.510,00</w:t>
            </w:r>
          </w:p>
        </w:tc>
        <w:tc>
          <w:tcPr>
            <w:tcW w:w="1441" w:type="dxa"/>
            <w:tcBorders>
              <w:top w:val="nil"/>
              <w:left w:val="nil"/>
              <w:bottom w:val="nil"/>
              <w:right w:val="nil"/>
            </w:tcBorders>
          </w:tcPr>
          <w:p w14:paraId="127BC88E" w14:textId="77777777" w:rsidR="003024CB" w:rsidRPr="005C3E2C" w:rsidRDefault="003024CB" w:rsidP="00B769A0">
            <w:pPr>
              <w:pStyle w:val="TableParagraph"/>
              <w:spacing w:before="45"/>
              <w:ind w:left="584"/>
              <w:rPr>
                <w:rFonts w:ascii="Calibri" w:eastAsia="Calibri" w:hAnsi="Calibri" w:cs="Calibri"/>
                <w:sz w:val="18"/>
                <w:szCs w:val="18"/>
                <w:lang w:val="hr-HR"/>
              </w:rPr>
            </w:pPr>
            <w:r w:rsidRPr="005C3E2C">
              <w:rPr>
                <w:rFonts w:ascii="Calibri"/>
                <w:spacing w:val="-1"/>
                <w:sz w:val="18"/>
                <w:lang w:val="hr-HR"/>
              </w:rPr>
              <w:t>3.259,85</w:t>
            </w:r>
          </w:p>
        </w:tc>
        <w:tc>
          <w:tcPr>
            <w:tcW w:w="1121" w:type="dxa"/>
            <w:tcBorders>
              <w:top w:val="nil"/>
              <w:left w:val="nil"/>
              <w:bottom w:val="nil"/>
              <w:right w:val="nil"/>
            </w:tcBorders>
          </w:tcPr>
          <w:p w14:paraId="31C9986C" w14:textId="77777777" w:rsidR="003024CB" w:rsidRPr="005C3E2C" w:rsidRDefault="003024CB" w:rsidP="00B769A0">
            <w:pPr>
              <w:pStyle w:val="TableParagraph"/>
              <w:spacing w:before="45"/>
              <w:ind w:left="318"/>
              <w:rPr>
                <w:rFonts w:ascii="Calibri" w:eastAsia="Calibri" w:hAnsi="Calibri" w:cs="Calibri"/>
                <w:sz w:val="18"/>
                <w:szCs w:val="18"/>
                <w:lang w:val="hr-HR"/>
              </w:rPr>
            </w:pPr>
            <w:r w:rsidRPr="005C3E2C">
              <w:rPr>
                <w:rFonts w:ascii="Calibri"/>
                <w:spacing w:val="-1"/>
                <w:sz w:val="18"/>
                <w:lang w:val="hr-HR"/>
              </w:rPr>
              <w:t>92,87%</w:t>
            </w:r>
          </w:p>
        </w:tc>
      </w:tr>
      <w:tr w:rsidR="003024CB" w:rsidRPr="005C3E2C" w14:paraId="1E1A92A4" w14:textId="77777777" w:rsidTr="00B769A0">
        <w:trPr>
          <w:trHeight w:hRule="exact" w:val="360"/>
        </w:trPr>
        <w:tc>
          <w:tcPr>
            <w:tcW w:w="1167" w:type="dxa"/>
            <w:tcBorders>
              <w:top w:val="nil"/>
              <w:left w:val="nil"/>
              <w:bottom w:val="nil"/>
              <w:right w:val="nil"/>
            </w:tcBorders>
          </w:tcPr>
          <w:p w14:paraId="1869A7F7" w14:textId="77777777" w:rsidR="003024CB" w:rsidRPr="005C3E2C" w:rsidRDefault="003024CB" w:rsidP="00B769A0">
            <w:pPr>
              <w:pStyle w:val="TableParagraph"/>
              <w:spacing w:before="4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50</w:t>
            </w:r>
          </w:p>
        </w:tc>
        <w:tc>
          <w:tcPr>
            <w:tcW w:w="7941" w:type="dxa"/>
            <w:tcBorders>
              <w:top w:val="nil"/>
              <w:left w:val="nil"/>
              <w:bottom w:val="nil"/>
              <w:right w:val="nil"/>
            </w:tcBorders>
          </w:tcPr>
          <w:p w14:paraId="285D6E1F" w14:textId="77777777" w:rsidR="003024CB" w:rsidRPr="005C3E2C" w:rsidRDefault="003024CB" w:rsidP="00B769A0">
            <w:pPr>
              <w:pStyle w:val="TableParagraph"/>
              <w:spacing w:before="44"/>
              <w:ind w:left="48"/>
              <w:rPr>
                <w:rFonts w:ascii="Calibri" w:eastAsia="Calibri" w:hAnsi="Calibri" w:cs="Calibri"/>
                <w:sz w:val="18"/>
                <w:szCs w:val="18"/>
                <w:lang w:val="hr-HR"/>
              </w:rPr>
            </w:pPr>
            <w:r w:rsidRPr="005C3E2C">
              <w:rPr>
                <w:rFonts w:ascii="Calibri" w:hAnsi="Calibri"/>
                <w:sz w:val="18"/>
                <w:lang w:val="hr-HR"/>
              </w:rPr>
              <w:t>Pomoći</w:t>
            </w:r>
          </w:p>
        </w:tc>
        <w:tc>
          <w:tcPr>
            <w:tcW w:w="3113" w:type="dxa"/>
            <w:tcBorders>
              <w:top w:val="nil"/>
              <w:left w:val="nil"/>
              <w:bottom w:val="nil"/>
              <w:right w:val="nil"/>
            </w:tcBorders>
          </w:tcPr>
          <w:p w14:paraId="2356685D" w14:textId="77777777" w:rsidR="003024CB" w:rsidRPr="005C3E2C" w:rsidRDefault="003024CB" w:rsidP="00B769A0">
            <w:pPr>
              <w:pStyle w:val="TableParagraph"/>
              <w:spacing w:before="44"/>
              <w:ind w:left="1994"/>
              <w:rPr>
                <w:rFonts w:ascii="Calibri" w:eastAsia="Calibri" w:hAnsi="Calibri" w:cs="Calibri"/>
                <w:sz w:val="18"/>
                <w:szCs w:val="18"/>
                <w:lang w:val="hr-HR"/>
              </w:rPr>
            </w:pPr>
            <w:r w:rsidRPr="005C3E2C">
              <w:rPr>
                <w:rFonts w:ascii="Calibri"/>
                <w:spacing w:val="-1"/>
                <w:sz w:val="18"/>
                <w:lang w:val="hr-HR"/>
              </w:rPr>
              <w:t>17.400,00</w:t>
            </w:r>
          </w:p>
        </w:tc>
        <w:tc>
          <w:tcPr>
            <w:tcW w:w="1441" w:type="dxa"/>
            <w:tcBorders>
              <w:top w:val="nil"/>
              <w:left w:val="nil"/>
              <w:bottom w:val="nil"/>
              <w:right w:val="nil"/>
            </w:tcBorders>
          </w:tcPr>
          <w:p w14:paraId="44EE8E1A" w14:textId="77777777" w:rsidR="003024CB" w:rsidRPr="005C3E2C" w:rsidRDefault="003024CB" w:rsidP="00B769A0">
            <w:pPr>
              <w:pStyle w:val="TableParagraph"/>
              <w:spacing w:before="44"/>
              <w:ind w:left="494"/>
              <w:rPr>
                <w:rFonts w:ascii="Calibri" w:eastAsia="Calibri" w:hAnsi="Calibri" w:cs="Calibri"/>
                <w:sz w:val="18"/>
                <w:szCs w:val="18"/>
                <w:lang w:val="hr-HR"/>
              </w:rPr>
            </w:pPr>
            <w:r w:rsidRPr="005C3E2C">
              <w:rPr>
                <w:rFonts w:ascii="Calibri"/>
                <w:spacing w:val="-1"/>
                <w:sz w:val="18"/>
                <w:lang w:val="hr-HR"/>
              </w:rPr>
              <w:t>17.400,00</w:t>
            </w:r>
          </w:p>
        </w:tc>
        <w:tc>
          <w:tcPr>
            <w:tcW w:w="1121" w:type="dxa"/>
            <w:tcBorders>
              <w:top w:val="nil"/>
              <w:left w:val="nil"/>
              <w:bottom w:val="nil"/>
              <w:right w:val="nil"/>
            </w:tcBorders>
          </w:tcPr>
          <w:p w14:paraId="0ECE5EE1" w14:textId="77777777" w:rsidR="003024CB" w:rsidRPr="005C3E2C" w:rsidRDefault="003024CB" w:rsidP="00B769A0">
            <w:pPr>
              <w:pStyle w:val="TableParagraph"/>
              <w:spacing w:before="44"/>
              <w:ind w:left="228"/>
              <w:rPr>
                <w:rFonts w:ascii="Calibri" w:eastAsia="Calibri" w:hAnsi="Calibri" w:cs="Calibri"/>
                <w:sz w:val="18"/>
                <w:szCs w:val="18"/>
                <w:lang w:val="hr-HR"/>
              </w:rPr>
            </w:pPr>
            <w:r w:rsidRPr="005C3E2C">
              <w:rPr>
                <w:rFonts w:ascii="Calibri"/>
                <w:spacing w:val="-1"/>
                <w:sz w:val="18"/>
                <w:lang w:val="hr-HR"/>
              </w:rPr>
              <w:t>100,00%</w:t>
            </w:r>
          </w:p>
        </w:tc>
      </w:tr>
    </w:tbl>
    <w:p w14:paraId="7C785A31" w14:textId="77777777" w:rsidR="003024CB" w:rsidRPr="005C3E2C" w:rsidRDefault="003024CB" w:rsidP="003024CB">
      <w:pPr>
        <w:rPr>
          <w:rFonts w:ascii="Times New Roman" w:hAnsi="Times New Roman"/>
          <w:sz w:val="20"/>
        </w:rPr>
      </w:pPr>
    </w:p>
    <w:p w14:paraId="302907FB" w14:textId="77777777" w:rsidR="003024CB" w:rsidRPr="005C3E2C" w:rsidRDefault="003024CB" w:rsidP="003024CB">
      <w:pPr>
        <w:rPr>
          <w:rFonts w:ascii="Times New Roman" w:hAnsi="Times New Roman"/>
          <w:sz w:val="20"/>
        </w:rPr>
      </w:pPr>
    </w:p>
    <w:p w14:paraId="3123FD87" w14:textId="77777777" w:rsidR="003024CB" w:rsidRPr="005C3E2C" w:rsidRDefault="003024CB" w:rsidP="003024CB">
      <w:pPr>
        <w:rPr>
          <w:rFonts w:ascii="Times New Roman" w:hAnsi="Times New Roman"/>
          <w:sz w:val="20"/>
        </w:rPr>
      </w:pPr>
    </w:p>
    <w:p w14:paraId="4CC1F99C" w14:textId="77777777" w:rsidR="003024CB" w:rsidRPr="005C3E2C" w:rsidRDefault="003024CB" w:rsidP="003024CB">
      <w:pPr>
        <w:rPr>
          <w:rFonts w:ascii="Times New Roman" w:hAnsi="Times New Roman"/>
          <w:sz w:val="20"/>
        </w:rPr>
      </w:pPr>
    </w:p>
    <w:p w14:paraId="4891C025" w14:textId="77777777" w:rsidR="003024CB" w:rsidRPr="005C3E2C" w:rsidRDefault="003024CB" w:rsidP="003024CB">
      <w:pPr>
        <w:rPr>
          <w:rFonts w:ascii="Times New Roman" w:hAnsi="Times New Roman"/>
          <w:sz w:val="20"/>
        </w:rPr>
      </w:pPr>
    </w:p>
    <w:p w14:paraId="1A85298E" w14:textId="77777777" w:rsidR="003024CB" w:rsidRPr="005C3E2C" w:rsidRDefault="003024CB" w:rsidP="003024CB">
      <w:pPr>
        <w:spacing w:before="8"/>
        <w:rPr>
          <w:rFonts w:ascii="Times New Roman" w:hAnsi="Times New Roman"/>
          <w:sz w:val="10"/>
          <w:szCs w:val="10"/>
        </w:rPr>
      </w:pPr>
    </w:p>
    <w:tbl>
      <w:tblPr>
        <w:tblStyle w:val="TableNormal"/>
        <w:tblW w:w="0" w:type="auto"/>
        <w:tblInd w:w="102" w:type="dxa"/>
        <w:tblLayout w:type="fixed"/>
        <w:tblLook w:val="01E0" w:firstRow="1" w:lastRow="1" w:firstColumn="1" w:lastColumn="1" w:noHBand="0" w:noVBand="0"/>
      </w:tblPr>
      <w:tblGrid>
        <w:gridCol w:w="1165"/>
        <w:gridCol w:w="6913"/>
        <w:gridCol w:w="4177"/>
        <w:gridCol w:w="1446"/>
        <w:gridCol w:w="1079"/>
      </w:tblGrid>
      <w:tr w:rsidR="003024CB" w:rsidRPr="005C3E2C" w14:paraId="7F3A3E59" w14:textId="77777777" w:rsidTr="00B769A0">
        <w:trPr>
          <w:trHeight w:hRule="exact" w:val="316"/>
        </w:trPr>
        <w:tc>
          <w:tcPr>
            <w:tcW w:w="1165" w:type="dxa"/>
            <w:tcBorders>
              <w:top w:val="nil"/>
              <w:left w:val="nil"/>
              <w:bottom w:val="single" w:sz="2" w:space="0" w:color="000000"/>
              <w:right w:val="nil"/>
            </w:tcBorders>
          </w:tcPr>
          <w:p w14:paraId="0197E576" w14:textId="77777777" w:rsidR="003024CB" w:rsidRPr="005C3E2C" w:rsidRDefault="003024CB" w:rsidP="00B769A0">
            <w:pPr>
              <w:pStyle w:val="TableParagraph"/>
              <w:spacing w:before="63"/>
              <w:ind w:right="48"/>
              <w:jc w:val="right"/>
              <w:rPr>
                <w:rFonts w:ascii="Calibri" w:eastAsia="Calibri" w:hAnsi="Calibri" w:cs="Calibri"/>
                <w:sz w:val="18"/>
                <w:szCs w:val="18"/>
                <w:lang w:val="hr-HR"/>
              </w:rPr>
            </w:pPr>
            <w:r w:rsidRPr="005C3E2C">
              <w:rPr>
                <w:rFonts w:ascii="Calibri"/>
                <w:spacing w:val="-1"/>
                <w:w w:val="95"/>
                <w:sz w:val="18"/>
                <w:lang w:val="hr-HR"/>
              </w:rPr>
              <w:t>31</w:t>
            </w:r>
          </w:p>
        </w:tc>
        <w:tc>
          <w:tcPr>
            <w:tcW w:w="6913" w:type="dxa"/>
            <w:tcBorders>
              <w:top w:val="nil"/>
              <w:left w:val="nil"/>
              <w:bottom w:val="single" w:sz="2" w:space="0" w:color="000000"/>
              <w:right w:val="nil"/>
            </w:tcBorders>
          </w:tcPr>
          <w:p w14:paraId="3B4A8E2C" w14:textId="77777777" w:rsidR="003024CB" w:rsidRPr="005C3E2C" w:rsidRDefault="003024CB" w:rsidP="00B769A0">
            <w:pPr>
              <w:pStyle w:val="TableParagraph"/>
              <w:spacing w:before="63"/>
              <w:ind w:left="49"/>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zaposlene</w:t>
            </w:r>
          </w:p>
        </w:tc>
        <w:tc>
          <w:tcPr>
            <w:tcW w:w="4177" w:type="dxa"/>
            <w:tcBorders>
              <w:top w:val="nil"/>
              <w:left w:val="nil"/>
              <w:bottom w:val="single" w:sz="2" w:space="0" w:color="000000"/>
              <w:right w:val="nil"/>
            </w:tcBorders>
          </w:tcPr>
          <w:p w14:paraId="363D1191" w14:textId="77777777" w:rsidR="003024CB" w:rsidRPr="005C3E2C" w:rsidRDefault="003024CB" w:rsidP="00B769A0">
            <w:pPr>
              <w:pStyle w:val="TableParagraph"/>
              <w:spacing w:before="63"/>
              <w:ind w:right="448"/>
              <w:jc w:val="right"/>
              <w:rPr>
                <w:rFonts w:ascii="Calibri" w:eastAsia="Calibri" w:hAnsi="Calibri" w:cs="Calibri"/>
                <w:sz w:val="18"/>
                <w:szCs w:val="18"/>
                <w:lang w:val="hr-HR"/>
              </w:rPr>
            </w:pPr>
            <w:r w:rsidRPr="005C3E2C">
              <w:rPr>
                <w:rFonts w:ascii="Calibri"/>
                <w:spacing w:val="-1"/>
                <w:w w:val="95"/>
                <w:sz w:val="18"/>
                <w:lang w:val="hr-HR"/>
              </w:rPr>
              <w:t>61.063,98</w:t>
            </w:r>
          </w:p>
        </w:tc>
        <w:tc>
          <w:tcPr>
            <w:tcW w:w="1446" w:type="dxa"/>
            <w:tcBorders>
              <w:top w:val="nil"/>
              <w:left w:val="nil"/>
              <w:bottom w:val="single" w:sz="2" w:space="0" w:color="000000"/>
              <w:right w:val="nil"/>
            </w:tcBorders>
          </w:tcPr>
          <w:p w14:paraId="5FD7B5F9" w14:textId="77777777" w:rsidR="003024CB" w:rsidRPr="005C3E2C" w:rsidRDefault="003024CB" w:rsidP="00B769A0">
            <w:pPr>
              <w:pStyle w:val="TableParagraph"/>
              <w:spacing w:before="63"/>
              <w:ind w:left="450"/>
              <w:rPr>
                <w:rFonts w:ascii="Calibri" w:eastAsia="Calibri" w:hAnsi="Calibri" w:cs="Calibri"/>
                <w:sz w:val="18"/>
                <w:szCs w:val="18"/>
                <w:lang w:val="hr-HR"/>
              </w:rPr>
            </w:pPr>
            <w:r w:rsidRPr="005C3E2C">
              <w:rPr>
                <w:rFonts w:ascii="Calibri"/>
                <w:spacing w:val="-1"/>
                <w:sz w:val="18"/>
                <w:lang w:val="hr-HR"/>
              </w:rPr>
              <w:t>59.400,67</w:t>
            </w:r>
          </w:p>
        </w:tc>
        <w:tc>
          <w:tcPr>
            <w:tcW w:w="1079" w:type="dxa"/>
            <w:tcBorders>
              <w:top w:val="nil"/>
              <w:left w:val="nil"/>
              <w:bottom w:val="single" w:sz="2" w:space="0" w:color="000000"/>
              <w:right w:val="nil"/>
            </w:tcBorders>
          </w:tcPr>
          <w:p w14:paraId="716D0A8A" w14:textId="77777777" w:rsidR="003024CB" w:rsidRPr="005C3E2C" w:rsidRDefault="003024CB" w:rsidP="00B769A0">
            <w:pPr>
              <w:pStyle w:val="TableParagraph"/>
              <w:spacing w:before="63"/>
              <w:ind w:left="270"/>
              <w:rPr>
                <w:rFonts w:ascii="Calibri" w:eastAsia="Calibri" w:hAnsi="Calibri" w:cs="Calibri"/>
                <w:sz w:val="18"/>
                <w:szCs w:val="18"/>
                <w:lang w:val="hr-HR"/>
              </w:rPr>
            </w:pPr>
            <w:r w:rsidRPr="005C3E2C">
              <w:rPr>
                <w:rFonts w:ascii="Calibri"/>
                <w:spacing w:val="-1"/>
                <w:sz w:val="18"/>
                <w:lang w:val="hr-HR"/>
              </w:rPr>
              <w:t>97,28%</w:t>
            </w:r>
          </w:p>
        </w:tc>
      </w:tr>
      <w:tr w:rsidR="003024CB" w:rsidRPr="005C3E2C" w14:paraId="2D5DC5DF" w14:textId="77777777" w:rsidTr="00B769A0">
        <w:trPr>
          <w:trHeight w:hRule="exact" w:val="269"/>
        </w:trPr>
        <w:tc>
          <w:tcPr>
            <w:tcW w:w="1165" w:type="dxa"/>
            <w:tcBorders>
              <w:top w:val="single" w:sz="2" w:space="0" w:color="000000"/>
              <w:left w:val="nil"/>
              <w:bottom w:val="single" w:sz="2" w:space="0" w:color="000000"/>
              <w:right w:val="nil"/>
            </w:tcBorders>
          </w:tcPr>
          <w:p w14:paraId="7876E406" w14:textId="77777777" w:rsidR="003024CB" w:rsidRPr="005C3E2C" w:rsidRDefault="003024CB" w:rsidP="00B769A0">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3111</w:t>
            </w:r>
          </w:p>
        </w:tc>
        <w:tc>
          <w:tcPr>
            <w:tcW w:w="6913" w:type="dxa"/>
            <w:tcBorders>
              <w:top w:val="single" w:sz="2" w:space="0" w:color="000000"/>
              <w:left w:val="nil"/>
              <w:bottom w:val="single" w:sz="2" w:space="0" w:color="000000"/>
              <w:right w:val="nil"/>
            </w:tcBorders>
          </w:tcPr>
          <w:p w14:paraId="0416B896" w14:textId="77777777" w:rsidR="003024CB" w:rsidRPr="005C3E2C" w:rsidRDefault="003024CB" w:rsidP="00B769A0">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Plaće</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redovan</w:t>
            </w:r>
            <w:r w:rsidRPr="005C3E2C">
              <w:rPr>
                <w:rFonts w:ascii="Calibri" w:hAnsi="Calibri"/>
                <w:spacing w:val="-6"/>
                <w:sz w:val="18"/>
                <w:lang w:val="hr-HR"/>
              </w:rPr>
              <w:t xml:space="preserve"> </w:t>
            </w:r>
            <w:r w:rsidRPr="005C3E2C">
              <w:rPr>
                <w:rFonts w:ascii="Calibri" w:hAnsi="Calibri"/>
                <w:spacing w:val="-1"/>
                <w:sz w:val="18"/>
                <w:lang w:val="hr-HR"/>
              </w:rPr>
              <w:t>rad</w:t>
            </w:r>
          </w:p>
        </w:tc>
        <w:tc>
          <w:tcPr>
            <w:tcW w:w="4177" w:type="dxa"/>
            <w:tcBorders>
              <w:top w:val="single" w:sz="2" w:space="0" w:color="000000"/>
              <w:left w:val="nil"/>
              <w:bottom w:val="single" w:sz="2" w:space="0" w:color="000000"/>
              <w:right w:val="nil"/>
            </w:tcBorders>
          </w:tcPr>
          <w:p w14:paraId="76B41673"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75CE3050" w14:textId="77777777" w:rsidR="003024CB" w:rsidRPr="005C3E2C" w:rsidRDefault="003024CB" w:rsidP="00B769A0">
            <w:pPr>
              <w:pStyle w:val="TableParagraph"/>
              <w:spacing w:before="15"/>
              <w:ind w:left="450"/>
              <w:rPr>
                <w:rFonts w:ascii="Calibri" w:eastAsia="Calibri" w:hAnsi="Calibri" w:cs="Calibri"/>
                <w:sz w:val="18"/>
                <w:szCs w:val="18"/>
                <w:lang w:val="hr-HR"/>
              </w:rPr>
            </w:pPr>
            <w:r w:rsidRPr="005C3E2C">
              <w:rPr>
                <w:rFonts w:ascii="Calibri"/>
                <w:spacing w:val="-1"/>
                <w:sz w:val="18"/>
                <w:lang w:val="hr-HR"/>
              </w:rPr>
              <w:t>45.568,00</w:t>
            </w:r>
          </w:p>
        </w:tc>
        <w:tc>
          <w:tcPr>
            <w:tcW w:w="1079" w:type="dxa"/>
            <w:tcBorders>
              <w:top w:val="single" w:sz="2" w:space="0" w:color="000000"/>
              <w:left w:val="nil"/>
              <w:bottom w:val="single" w:sz="2" w:space="0" w:color="000000"/>
              <w:right w:val="nil"/>
            </w:tcBorders>
          </w:tcPr>
          <w:p w14:paraId="022054B1" w14:textId="77777777" w:rsidR="003024CB" w:rsidRPr="005C3E2C" w:rsidRDefault="003024CB" w:rsidP="00B769A0">
            <w:pPr>
              <w:rPr>
                <w:lang w:val="hr-HR"/>
              </w:rPr>
            </w:pPr>
          </w:p>
        </w:tc>
      </w:tr>
      <w:tr w:rsidR="003024CB" w:rsidRPr="005C3E2C" w14:paraId="6F6B15DB" w14:textId="77777777" w:rsidTr="00B769A0">
        <w:trPr>
          <w:trHeight w:hRule="exact" w:val="270"/>
        </w:trPr>
        <w:tc>
          <w:tcPr>
            <w:tcW w:w="1165" w:type="dxa"/>
            <w:tcBorders>
              <w:top w:val="single" w:sz="2" w:space="0" w:color="000000"/>
              <w:left w:val="nil"/>
              <w:bottom w:val="single" w:sz="2" w:space="0" w:color="000000"/>
              <w:right w:val="nil"/>
            </w:tcBorders>
          </w:tcPr>
          <w:p w14:paraId="017CBF01"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3121</w:t>
            </w:r>
          </w:p>
        </w:tc>
        <w:tc>
          <w:tcPr>
            <w:tcW w:w="6913" w:type="dxa"/>
            <w:tcBorders>
              <w:top w:val="single" w:sz="2" w:space="0" w:color="000000"/>
              <w:left w:val="nil"/>
              <w:bottom w:val="single" w:sz="2" w:space="0" w:color="000000"/>
              <w:right w:val="nil"/>
            </w:tcBorders>
          </w:tcPr>
          <w:p w14:paraId="29B83C51"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9"/>
                <w:sz w:val="18"/>
                <w:lang w:val="hr-HR"/>
              </w:rPr>
              <w:t xml:space="preserve"> </w:t>
            </w:r>
            <w:r w:rsidRPr="005C3E2C">
              <w:rPr>
                <w:rFonts w:ascii="Calibri"/>
                <w:spacing w:val="-1"/>
                <w:sz w:val="18"/>
                <w:lang w:val="hr-HR"/>
              </w:rPr>
              <w:t>rashodi</w:t>
            </w:r>
            <w:r w:rsidRPr="005C3E2C">
              <w:rPr>
                <w:rFonts w:ascii="Calibri"/>
                <w:spacing w:val="-7"/>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zaposlene</w:t>
            </w:r>
          </w:p>
        </w:tc>
        <w:tc>
          <w:tcPr>
            <w:tcW w:w="4177" w:type="dxa"/>
            <w:tcBorders>
              <w:top w:val="single" w:sz="2" w:space="0" w:color="000000"/>
              <w:left w:val="nil"/>
              <w:bottom w:val="single" w:sz="2" w:space="0" w:color="000000"/>
              <w:right w:val="nil"/>
            </w:tcBorders>
          </w:tcPr>
          <w:p w14:paraId="1BEEB6B0"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2FE332F3" w14:textId="77777777" w:rsidR="003024CB" w:rsidRPr="005C3E2C" w:rsidRDefault="003024CB" w:rsidP="00B769A0">
            <w:pPr>
              <w:pStyle w:val="TableParagraph"/>
              <w:spacing w:before="16"/>
              <w:ind w:left="541"/>
              <w:rPr>
                <w:rFonts w:ascii="Calibri" w:eastAsia="Calibri" w:hAnsi="Calibri" w:cs="Calibri"/>
                <w:sz w:val="18"/>
                <w:szCs w:val="18"/>
                <w:lang w:val="hr-HR"/>
              </w:rPr>
            </w:pPr>
            <w:r w:rsidRPr="005C3E2C">
              <w:rPr>
                <w:rFonts w:ascii="Calibri"/>
                <w:spacing w:val="-1"/>
                <w:sz w:val="18"/>
                <w:lang w:val="hr-HR"/>
              </w:rPr>
              <w:t>6.313,98</w:t>
            </w:r>
          </w:p>
        </w:tc>
        <w:tc>
          <w:tcPr>
            <w:tcW w:w="1079" w:type="dxa"/>
            <w:tcBorders>
              <w:top w:val="single" w:sz="2" w:space="0" w:color="000000"/>
              <w:left w:val="nil"/>
              <w:bottom w:val="single" w:sz="2" w:space="0" w:color="000000"/>
              <w:right w:val="nil"/>
            </w:tcBorders>
          </w:tcPr>
          <w:p w14:paraId="3A266E87" w14:textId="77777777" w:rsidR="003024CB" w:rsidRPr="005C3E2C" w:rsidRDefault="003024CB" w:rsidP="00B769A0">
            <w:pPr>
              <w:rPr>
                <w:lang w:val="hr-HR"/>
              </w:rPr>
            </w:pPr>
          </w:p>
        </w:tc>
      </w:tr>
      <w:tr w:rsidR="003024CB" w:rsidRPr="005C3E2C" w14:paraId="0F89F653" w14:textId="77777777" w:rsidTr="00B769A0">
        <w:trPr>
          <w:trHeight w:hRule="exact" w:val="267"/>
        </w:trPr>
        <w:tc>
          <w:tcPr>
            <w:tcW w:w="1165" w:type="dxa"/>
            <w:tcBorders>
              <w:top w:val="single" w:sz="2" w:space="0" w:color="000000"/>
              <w:left w:val="nil"/>
              <w:bottom w:val="single" w:sz="2" w:space="0" w:color="000000"/>
              <w:right w:val="nil"/>
            </w:tcBorders>
          </w:tcPr>
          <w:p w14:paraId="7A326EC9" w14:textId="77777777" w:rsidR="003024CB" w:rsidRPr="005C3E2C" w:rsidRDefault="003024CB" w:rsidP="00B769A0">
            <w:pPr>
              <w:pStyle w:val="TableParagraph"/>
              <w:spacing w:before="14"/>
              <w:ind w:left="752"/>
              <w:rPr>
                <w:rFonts w:ascii="Calibri" w:eastAsia="Calibri" w:hAnsi="Calibri" w:cs="Calibri"/>
                <w:sz w:val="18"/>
                <w:szCs w:val="18"/>
                <w:lang w:val="hr-HR"/>
              </w:rPr>
            </w:pPr>
            <w:r w:rsidRPr="005C3E2C">
              <w:rPr>
                <w:rFonts w:ascii="Calibri"/>
                <w:spacing w:val="-1"/>
                <w:sz w:val="18"/>
                <w:lang w:val="hr-HR"/>
              </w:rPr>
              <w:t>3132</w:t>
            </w:r>
          </w:p>
        </w:tc>
        <w:tc>
          <w:tcPr>
            <w:tcW w:w="6913" w:type="dxa"/>
            <w:tcBorders>
              <w:top w:val="single" w:sz="2" w:space="0" w:color="000000"/>
              <w:left w:val="nil"/>
              <w:bottom w:val="single" w:sz="2" w:space="0" w:color="000000"/>
              <w:right w:val="nil"/>
            </w:tcBorders>
          </w:tcPr>
          <w:p w14:paraId="7BD11B83" w14:textId="77777777" w:rsidR="003024CB" w:rsidRPr="005C3E2C" w:rsidRDefault="003024CB" w:rsidP="00B769A0">
            <w:pPr>
              <w:pStyle w:val="TableParagraph"/>
              <w:spacing w:before="14"/>
              <w:ind w:left="49"/>
              <w:rPr>
                <w:rFonts w:ascii="Calibri" w:eastAsia="Calibri" w:hAnsi="Calibri" w:cs="Calibri"/>
                <w:sz w:val="18"/>
                <w:szCs w:val="18"/>
                <w:lang w:val="hr-HR"/>
              </w:rPr>
            </w:pPr>
            <w:r w:rsidRPr="005C3E2C">
              <w:rPr>
                <w:rFonts w:ascii="Calibri"/>
                <w:spacing w:val="-1"/>
                <w:sz w:val="18"/>
                <w:lang w:val="hr-HR"/>
              </w:rPr>
              <w:t>Doprinosi</w:t>
            </w:r>
            <w:r w:rsidRPr="005C3E2C">
              <w:rPr>
                <w:rFonts w:ascii="Calibri"/>
                <w:spacing w:val="-9"/>
                <w:sz w:val="18"/>
                <w:lang w:val="hr-HR"/>
              </w:rPr>
              <w:t xml:space="preserve"> </w:t>
            </w:r>
            <w:r w:rsidRPr="005C3E2C">
              <w:rPr>
                <w:rFonts w:ascii="Calibri"/>
                <w:sz w:val="18"/>
                <w:lang w:val="hr-HR"/>
              </w:rPr>
              <w:t>za</w:t>
            </w:r>
            <w:r w:rsidRPr="005C3E2C">
              <w:rPr>
                <w:rFonts w:ascii="Calibri"/>
                <w:spacing w:val="-9"/>
                <w:sz w:val="18"/>
                <w:lang w:val="hr-HR"/>
              </w:rPr>
              <w:t xml:space="preserve"> </w:t>
            </w:r>
            <w:r w:rsidRPr="005C3E2C">
              <w:rPr>
                <w:rFonts w:ascii="Calibri"/>
                <w:spacing w:val="-1"/>
                <w:sz w:val="18"/>
                <w:lang w:val="hr-HR"/>
              </w:rPr>
              <w:t>obvezno</w:t>
            </w:r>
            <w:r w:rsidRPr="005C3E2C">
              <w:rPr>
                <w:rFonts w:ascii="Calibri"/>
                <w:spacing w:val="-8"/>
                <w:sz w:val="18"/>
                <w:lang w:val="hr-HR"/>
              </w:rPr>
              <w:t xml:space="preserve"> </w:t>
            </w:r>
            <w:r w:rsidRPr="005C3E2C">
              <w:rPr>
                <w:rFonts w:ascii="Calibri"/>
                <w:spacing w:val="-1"/>
                <w:sz w:val="18"/>
                <w:lang w:val="hr-HR"/>
              </w:rPr>
              <w:t>zdravstveno</w:t>
            </w:r>
            <w:r w:rsidRPr="005C3E2C">
              <w:rPr>
                <w:rFonts w:ascii="Calibri"/>
                <w:spacing w:val="-8"/>
                <w:sz w:val="18"/>
                <w:lang w:val="hr-HR"/>
              </w:rPr>
              <w:t xml:space="preserve"> </w:t>
            </w:r>
            <w:r w:rsidRPr="005C3E2C">
              <w:rPr>
                <w:rFonts w:ascii="Calibri"/>
                <w:spacing w:val="-1"/>
                <w:sz w:val="18"/>
                <w:lang w:val="hr-HR"/>
              </w:rPr>
              <w:t>osiguranje</w:t>
            </w:r>
          </w:p>
        </w:tc>
        <w:tc>
          <w:tcPr>
            <w:tcW w:w="4177" w:type="dxa"/>
            <w:tcBorders>
              <w:top w:val="single" w:sz="2" w:space="0" w:color="000000"/>
              <w:left w:val="nil"/>
              <w:bottom w:val="single" w:sz="2" w:space="0" w:color="000000"/>
              <w:right w:val="nil"/>
            </w:tcBorders>
          </w:tcPr>
          <w:p w14:paraId="20197298"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0B4DEA65" w14:textId="77777777" w:rsidR="003024CB" w:rsidRPr="005C3E2C" w:rsidRDefault="003024CB" w:rsidP="00B769A0">
            <w:pPr>
              <w:pStyle w:val="TableParagraph"/>
              <w:spacing w:before="14"/>
              <w:ind w:left="541"/>
              <w:rPr>
                <w:rFonts w:ascii="Calibri" w:eastAsia="Calibri" w:hAnsi="Calibri" w:cs="Calibri"/>
                <w:sz w:val="18"/>
                <w:szCs w:val="18"/>
                <w:lang w:val="hr-HR"/>
              </w:rPr>
            </w:pPr>
            <w:r w:rsidRPr="005C3E2C">
              <w:rPr>
                <w:rFonts w:ascii="Calibri"/>
                <w:spacing w:val="-1"/>
                <w:sz w:val="18"/>
                <w:lang w:val="hr-HR"/>
              </w:rPr>
              <w:t>7.518,69</w:t>
            </w:r>
          </w:p>
        </w:tc>
        <w:tc>
          <w:tcPr>
            <w:tcW w:w="1079" w:type="dxa"/>
            <w:tcBorders>
              <w:top w:val="single" w:sz="2" w:space="0" w:color="000000"/>
              <w:left w:val="nil"/>
              <w:bottom w:val="single" w:sz="2" w:space="0" w:color="000000"/>
              <w:right w:val="nil"/>
            </w:tcBorders>
          </w:tcPr>
          <w:p w14:paraId="4725C882" w14:textId="77777777" w:rsidR="003024CB" w:rsidRPr="005C3E2C" w:rsidRDefault="003024CB" w:rsidP="00B769A0">
            <w:pPr>
              <w:rPr>
                <w:lang w:val="hr-HR"/>
              </w:rPr>
            </w:pPr>
          </w:p>
        </w:tc>
      </w:tr>
      <w:tr w:rsidR="003024CB" w:rsidRPr="005C3E2C" w14:paraId="0E740102" w14:textId="77777777" w:rsidTr="00B769A0">
        <w:trPr>
          <w:trHeight w:hRule="exact" w:val="269"/>
        </w:trPr>
        <w:tc>
          <w:tcPr>
            <w:tcW w:w="1165" w:type="dxa"/>
            <w:tcBorders>
              <w:top w:val="single" w:sz="2" w:space="0" w:color="000000"/>
              <w:left w:val="nil"/>
              <w:bottom w:val="single" w:sz="2" w:space="0" w:color="000000"/>
              <w:right w:val="nil"/>
            </w:tcBorders>
          </w:tcPr>
          <w:p w14:paraId="3ABB927D" w14:textId="77777777" w:rsidR="003024CB" w:rsidRPr="005C3E2C" w:rsidRDefault="003024CB" w:rsidP="00B769A0">
            <w:pPr>
              <w:pStyle w:val="TableParagraph"/>
              <w:spacing w:before="17"/>
              <w:ind w:right="48"/>
              <w:jc w:val="right"/>
              <w:rPr>
                <w:rFonts w:ascii="Calibri" w:eastAsia="Calibri" w:hAnsi="Calibri" w:cs="Calibri"/>
                <w:sz w:val="18"/>
                <w:szCs w:val="18"/>
                <w:lang w:val="hr-HR"/>
              </w:rPr>
            </w:pPr>
            <w:r w:rsidRPr="005C3E2C">
              <w:rPr>
                <w:rFonts w:ascii="Calibri"/>
                <w:spacing w:val="-1"/>
                <w:w w:val="95"/>
                <w:sz w:val="18"/>
                <w:lang w:val="hr-HR"/>
              </w:rPr>
              <w:t>32</w:t>
            </w:r>
          </w:p>
        </w:tc>
        <w:tc>
          <w:tcPr>
            <w:tcW w:w="6913" w:type="dxa"/>
            <w:tcBorders>
              <w:top w:val="single" w:sz="2" w:space="0" w:color="000000"/>
              <w:left w:val="nil"/>
              <w:bottom w:val="single" w:sz="2" w:space="0" w:color="000000"/>
              <w:right w:val="nil"/>
            </w:tcBorders>
          </w:tcPr>
          <w:p w14:paraId="48EF9210"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177" w:type="dxa"/>
            <w:tcBorders>
              <w:top w:val="single" w:sz="2" w:space="0" w:color="000000"/>
              <w:left w:val="nil"/>
              <w:bottom w:val="single" w:sz="2" w:space="0" w:color="000000"/>
              <w:right w:val="nil"/>
            </w:tcBorders>
          </w:tcPr>
          <w:p w14:paraId="29C342AF" w14:textId="77777777" w:rsidR="003024CB" w:rsidRPr="005C3E2C" w:rsidRDefault="003024CB" w:rsidP="00B769A0">
            <w:pPr>
              <w:pStyle w:val="TableParagraph"/>
              <w:spacing w:before="17"/>
              <w:ind w:right="448"/>
              <w:jc w:val="right"/>
              <w:rPr>
                <w:rFonts w:ascii="Calibri" w:eastAsia="Calibri" w:hAnsi="Calibri" w:cs="Calibri"/>
                <w:sz w:val="18"/>
                <w:szCs w:val="18"/>
                <w:lang w:val="hr-HR"/>
              </w:rPr>
            </w:pPr>
            <w:r w:rsidRPr="005C3E2C">
              <w:rPr>
                <w:rFonts w:ascii="Calibri"/>
                <w:spacing w:val="-1"/>
                <w:w w:val="95"/>
                <w:sz w:val="18"/>
                <w:lang w:val="hr-HR"/>
              </w:rPr>
              <w:t>19.160,76</w:t>
            </w:r>
          </w:p>
        </w:tc>
        <w:tc>
          <w:tcPr>
            <w:tcW w:w="1446" w:type="dxa"/>
            <w:tcBorders>
              <w:top w:val="single" w:sz="2" w:space="0" w:color="000000"/>
              <w:left w:val="nil"/>
              <w:bottom w:val="single" w:sz="2" w:space="0" w:color="000000"/>
              <w:right w:val="nil"/>
            </w:tcBorders>
          </w:tcPr>
          <w:p w14:paraId="42E2095E" w14:textId="77777777" w:rsidR="003024CB" w:rsidRPr="005C3E2C" w:rsidRDefault="003024CB" w:rsidP="00B769A0">
            <w:pPr>
              <w:pStyle w:val="TableParagraph"/>
              <w:spacing w:before="17"/>
              <w:ind w:left="450"/>
              <w:rPr>
                <w:rFonts w:ascii="Calibri" w:eastAsia="Calibri" w:hAnsi="Calibri" w:cs="Calibri"/>
                <w:sz w:val="18"/>
                <w:szCs w:val="18"/>
                <w:lang w:val="hr-HR"/>
              </w:rPr>
            </w:pPr>
            <w:r w:rsidRPr="005C3E2C">
              <w:rPr>
                <w:rFonts w:ascii="Calibri"/>
                <w:spacing w:val="-1"/>
                <w:sz w:val="18"/>
                <w:lang w:val="hr-HR"/>
              </w:rPr>
              <w:t>15.364,96</w:t>
            </w:r>
          </w:p>
        </w:tc>
        <w:tc>
          <w:tcPr>
            <w:tcW w:w="1079" w:type="dxa"/>
            <w:tcBorders>
              <w:top w:val="single" w:sz="2" w:space="0" w:color="000000"/>
              <w:left w:val="nil"/>
              <w:bottom w:val="single" w:sz="2" w:space="0" w:color="000000"/>
              <w:right w:val="nil"/>
            </w:tcBorders>
          </w:tcPr>
          <w:p w14:paraId="748E3429" w14:textId="77777777" w:rsidR="003024CB" w:rsidRPr="005C3E2C" w:rsidRDefault="003024CB" w:rsidP="00B769A0">
            <w:pPr>
              <w:pStyle w:val="TableParagraph"/>
              <w:spacing w:before="17"/>
              <w:ind w:left="270"/>
              <w:rPr>
                <w:rFonts w:ascii="Calibri" w:eastAsia="Calibri" w:hAnsi="Calibri" w:cs="Calibri"/>
                <w:sz w:val="18"/>
                <w:szCs w:val="18"/>
                <w:lang w:val="hr-HR"/>
              </w:rPr>
            </w:pPr>
            <w:r w:rsidRPr="005C3E2C">
              <w:rPr>
                <w:rFonts w:ascii="Calibri"/>
                <w:spacing w:val="-1"/>
                <w:sz w:val="18"/>
                <w:lang w:val="hr-HR"/>
              </w:rPr>
              <w:t>80,19%</w:t>
            </w:r>
          </w:p>
        </w:tc>
      </w:tr>
      <w:tr w:rsidR="003024CB" w:rsidRPr="005C3E2C" w14:paraId="5E2E6DE9" w14:textId="77777777" w:rsidTr="00B769A0">
        <w:trPr>
          <w:trHeight w:hRule="exact" w:val="270"/>
        </w:trPr>
        <w:tc>
          <w:tcPr>
            <w:tcW w:w="1165" w:type="dxa"/>
            <w:tcBorders>
              <w:top w:val="single" w:sz="2" w:space="0" w:color="000000"/>
              <w:left w:val="nil"/>
              <w:bottom w:val="single" w:sz="2" w:space="0" w:color="000000"/>
              <w:right w:val="nil"/>
            </w:tcBorders>
          </w:tcPr>
          <w:p w14:paraId="135763CD"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3211</w:t>
            </w:r>
          </w:p>
        </w:tc>
        <w:tc>
          <w:tcPr>
            <w:tcW w:w="6913" w:type="dxa"/>
            <w:tcBorders>
              <w:top w:val="single" w:sz="2" w:space="0" w:color="000000"/>
              <w:left w:val="nil"/>
              <w:bottom w:val="single" w:sz="2" w:space="0" w:color="000000"/>
              <w:right w:val="nil"/>
            </w:tcBorders>
          </w:tcPr>
          <w:p w14:paraId="1A9C5A2F"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2"/>
                <w:sz w:val="18"/>
                <w:lang w:val="hr-HR"/>
              </w:rPr>
              <w:t>Službena</w:t>
            </w:r>
            <w:r w:rsidRPr="005C3E2C">
              <w:rPr>
                <w:rFonts w:ascii="Calibri" w:hAnsi="Calibri"/>
                <w:spacing w:val="-15"/>
                <w:sz w:val="18"/>
                <w:lang w:val="hr-HR"/>
              </w:rPr>
              <w:t xml:space="preserve"> </w:t>
            </w:r>
            <w:r w:rsidRPr="005C3E2C">
              <w:rPr>
                <w:rFonts w:ascii="Calibri" w:hAnsi="Calibri"/>
                <w:spacing w:val="-1"/>
                <w:sz w:val="18"/>
                <w:lang w:val="hr-HR"/>
              </w:rPr>
              <w:t>putovanja</w:t>
            </w:r>
          </w:p>
        </w:tc>
        <w:tc>
          <w:tcPr>
            <w:tcW w:w="4177" w:type="dxa"/>
            <w:tcBorders>
              <w:top w:val="single" w:sz="2" w:space="0" w:color="000000"/>
              <w:left w:val="nil"/>
              <w:bottom w:val="single" w:sz="2" w:space="0" w:color="000000"/>
              <w:right w:val="nil"/>
            </w:tcBorders>
          </w:tcPr>
          <w:p w14:paraId="7B3C8514"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5BCA3F75" w14:textId="77777777" w:rsidR="003024CB" w:rsidRPr="005C3E2C" w:rsidRDefault="003024CB" w:rsidP="00B769A0">
            <w:pPr>
              <w:pStyle w:val="TableParagraph"/>
              <w:spacing w:before="16"/>
              <w:ind w:left="676"/>
              <w:rPr>
                <w:rFonts w:ascii="Calibri" w:eastAsia="Calibri" w:hAnsi="Calibri" w:cs="Calibri"/>
                <w:sz w:val="18"/>
                <w:szCs w:val="18"/>
                <w:lang w:val="hr-HR"/>
              </w:rPr>
            </w:pPr>
            <w:r w:rsidRPr="005C3E2C">
              <w:rPr>
                <w:rFonts w:ascii="Calibri"/>
                <w:spacing w:val="-1"/>
                <w:sz w:val="18"/>
                <w:lang w:val="hr-HR"/>
              </w:rPr>
              <w:t>220,48</w:t>
            </w:r>
          </w:p>
        </w:tc>
        <w:tc>
          <w:tcPr>
            <w:tcW w:w="1079" w:type="dxa"/>
            <w:tcBorders>
              <w:top w:val="single" w:sz="2" w:space="0" w:color="000000"/>
              <w:left w:val="nil"/>
              <w:bottom w:val="single" w:sz="2" w:space="0" w:color="000000"/>
              <w:right w:val="nil"/>
            </w:tcBorders>
          </w:tcPr>
          <w:p w14:paraId="78F15A9F" w14:textId="77777777" w:rsidR="003024CB" w:rsidRPr="005C3E2C" w:rsidRDefault="003024CB" w:rsidP="00B769A0">
            <w:pPr>
              <w:rPr>
                <w:lang w:val="hr-HR"/>
              </w:rPr>
            </w:pPr>
          </w:p>
        </w:tc>
      </w:tr>
      <w:tr w:rsidR="003024CB" w:rsidRPr="005C3E2C" w14:paraId="54516199" w14:textId="77777777" w:rsidTr="00B769A0">
        <w:trPr>
          <w:trHeight w:hRule="exact" w:val="270"/>
        </w:trPr>
        <w:tc>
          <w:tcPr>
            <w:tcW w:w="1165" w:type="dxa"/>
            <w:tcBorders>
              <w:top w:val="single" w:sz="2" w:space="0" w:color="000000"/>
              <w:left w:val="nil"/>
              <w:bottom w:val="single" w:sz="2" w:space="0" w:color="000000"/>
              <w:right w:val="nil"/>
            </w:tcBorders>
          </w:tcPr>
          <w:p w14:paraId="363B7011" w14:textId="77777777" w:rsidR="003024CB" w:rsidRPr="005C3E2C" w:rsidRDefault="003024CB" w:rsidP="00B769A0">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3212</w:t>
            </w:r>
          </w:p>
        </w:tc>
        <w:tc>
          <w:tcPr>
            <w:tcW w:w="6913" w:type="dxa"/>
            <w:tcBorders>
              <w:top w:val="single" w:sz="2" w:space="0" w:color="000000"/>
              <w:left w:val="nil"/>
              <w:bottom w:val="single" w:sz="2" w:space="0" w:color="000000"/>
              <w:right w:val="nil"/>
            </w:tcBorders>
          </w:tcPr>
          <w:p w14:paraId="21470FA6" w14:textId="77777777" w:rsidR="003024CB" w:rsidRPr="005C3E2C" w:rsidRDefault="003024CB" w:rsidP="00B769A0">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prijevoz,</w:t>
            </w:r>
            <w:r w:rsidRPr="005C3E2C">
              <w:rPr>
                <w:rFonts w:ascii="Calibri" w:hAnsi="Calibri"/>
                <w:spacing w:val="-5"/>
                <w:sz w:val="18"/>
                <w:lang w:val="hr-HR"/>
              </w:rPr>
              <w:t xml:space="preserve"> </w:t>
            </w:r>
            <w:r w:rsidRPr="005C3E2C">
              <w:rPr>
                <w:rFonts w:ascii="Calibri" w:hAnsi="Calibri"/>
                <w:sz w:val="18"/>
                <w:lang w:val="hr-HR"/>
              </w:rPr>
              <w:t>za</w:t>
            </w:r>
            <w:r w:rsidRPr="005C3E2C">
              <w:rPr>
                <w:rFonts w:ascii="Calibri" w:hAnsi="Calibri"/>
                <w:spacing w:val="-4"/>
                <w:sz w:val="18"/>
                <w:lang w:val="hr-HR"/>
              </w:rPr>
              <w:t xml:space="preserve"> </w:t>
            </w:r>
            <w:r w:rsidRPr="005C3E2C">
              <w:rPr>
                <w:rFonts w:ascii="Calibri" w:hAnsi="Calibri"/>
                <w:spacing w:val="-1"/>
                <w:sz w:val="18"/>
                <w:lang w:val="hr-HR"/>
              </w:rPr>
              <w:t>rad</w:t>
            </w:r>
            <w:r w:rsidRPr="005C3E2C">
              <w:rPr>
                <w:rFonts w:ascii="Calibri" w:hAnsi="Calibri"/>
                <w:spacing w:val="-5"/>
                <w:sz w:val="18"/>
                <w:lang w:val="hr-HR"/>
              </w:rPr>
              <w:t xml:space="preserve"> </w:t>
            </w:r>
            <w:r w:rsidRPr="005C3E2C">
              <w:rPr>
                <w:rFonts w:ascii="Calibri" w:hAnsi="Calibri"/>
                <w:spacing w:val="-1"/>
                <w:sz w:val="18"/>
                <w:lang w:val="hr-HR"/>
              </w:rPr>
              <w:t>na</w:t>
            </w:r>
            <w:r w:rsidRPr="005C3E2C">
              <w:rPr>
                <w:rFonts w:ascii="Calibri" w:hAnsi="Calibri"/>
                <w:spacing w:val="-4"/>
                <w:sz w:val="18"/>
                <w:lang w:val="hr-HR"/>
              </w:rPr>
              <w:t xml:space="preserve"> </w:t>
            </w:r>
            <w:r w:rsidRPr="005C3E2C">
              <w:rPr>
                <w:rFonts w:ascii="Calibri" w:hAnsi="Calibri"/>
                <w:spacing w:val="-1"/>
                <w:sz w:val="18"/>
                <w:lang w:val="hr-HR"/>
              </w:rPr>
              <w:t>terenu</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odvojeni</w:t>
            </w:r>
            <w:r w:rsidRPr="005C3E2C">
              <w:rPr>
                <w:rFonts w:ascii="Calibri" w:hAnsi="Calibri"/>
                <w:spacing w:val="-5"/>
                <w:sz w:val="18"/>
                <w:lang w:val="hr-HR"/>
              </w:rPr>
              <w:t xml:space="preserve"> </w:t>
            </w:r>
            <w:r w:rsidRPr="005C3E2C">
              <w:rPr>
                <w:rFonts w:ascii="Calibri" w:hAnsi="Calibri"/>
                <w:spacing w:val="-1"/>
                <w:sz w:val="18"/>
                <w:lang w:val="hr-HR"/>
              </w:rPr>
              <w:t>život</w:t>
            </w:r>
          </w:p>
        </w:tc>
        <w:tc>
          <w:tcPr>
            <w:tcW w:w="4177" w:type="dxa"/>
            <w:tcBorders>
              <w:top w:val="single" w:sz="2" w:space="0" w:color="000000"/>
              <w:left w:val="nil"/>
              <w:bottom w:val="single" w:sz="2" w:space="0" w:color="000000"/>
              <w:right w:val="nil"/>
            </w:tcBorders>
          </w:tcPr>
          <w:p w14:paraId="3E30141E"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5580A14F" w14:textId="77777777" w:rsidR="003024CB" w:rsidRPr="005C3E2C" w:rsidRDefault="003024CB" w:rsidP="00B769A0">
            <w:pPr>
              <w:pStyle w:val="TableParagraph"/>
              <w:spacing w:before="16"/>
              <w:ind w:left="541"/>
              <w:rPr>
                <w:rFonts w:ascii="Calibri" w:eastAsia="Calibri" w:hAnsi="Calibri" w:cs="Calibri"/>
                <w:sz w:val="18"/>
                <w:szCs w:val="18"/>
                <w:lang w:val="hr-HR"/>
              </w:rPr>
            </w:pPr>
            <w:r w:rsidRPr="005C3E2C">
              <w:rPr>
                <w:rFonts w:ascii="Calibri"/>
                <w:spacing w:val="-1"/>
                <w:sz w:val="18"/>
                <w:lang w:val="hr-HR"/>
              </w:rPr>
              <w:t>2.106,68</w:t>
            </w:r>
          </w:p>
        </w:tc>
        <w:tc>
          <w:tcPr>
            <w:tcW w:w="1079" w:type="dxa"/>
            <w:tcBorders>
              <w:top w:val="single" w:sz="2" w:space="0" w:color="000000"/>
              <w:left w:val="nil"/>
              <w:bottom w:val="single" w:sz="2" w:space="0" w:color="000000"/>
              <w:right w:val="nil"/>
            </w:tcBorders>
          </w:tcPr>
          <w:p w14:paraId="42B92871" w14:textId="77777777" w:rsidR="003024CB" w:rsidRPr="005C3E2C" w:rsidRDefault="003024CB" w:rsidP="00B769A0">
            <w:pPr>
              <w:rPr>
                <w:lang w:val="hr-HR"/>
              </w:rPr>
            </w:pPr>
          </w:p>
        </w:tc>
      </w:tr>
      <w:tr w:rsidR="003024CB" w:rsidRPr="005C3E2C" w14:paraId="554AFAD8" w14:textId="77777777" w:rsidTr="00B769A0">
        <w:trPr>
          <w:trHeight w:hRule="exact" w:val="267"/>
        </w:trPr>
        <w:tc>
          <w:tcPr>
            <w:tcW w:w="1165" w:type="dxa"/>
            <w:tcBorders>
              <w:top w:val="single" w:sz="2" w:space="0" w:color="000000"/>
              <w:left w:val="nil"/>
              <w:bottom w:val="single" w:sz="2" w:space="0" w:color="000000"/>
              <w:right w:val="nil"/>
            </w:tcBorders>
          </w:tcPr>
          <w:p w14:paraId="511A0FA9" w14:textId="77777777" w:rsidR="003024CB" w:rsidRPr="005C3E2C" w:rsidRDefault="003024CB" w:rsidP="00B769A0">
            <w:pPr>
              <w:pStyle w:val="TableParagraph"/>
              <w:spacing w:before="13"/>
              <w:ind w:left="752"/>
              <w:rPr>
                <w:rFonts w:ascii="Calibri" w:eastAsia="Calibri" w:hAnsi="Calibri" w:cs="Calibri"/>
                <w:sz w:val="18"/>
                <w:szCs w:val="18"/>
                <w:lang w:val="hr-HR"/>
              </w:rPr>
            </w:pPr>
            <w:r w:rsidRPr="005C3E2C">
              <w:rPr>
                <w:rFonts w:ascii="Calibri"/>
                <w:spacing w:val="-1"/>
                <w:sz w:val="18"/>
                <w:lang w:val="hr-HR"/>
              </w:rPr>
              <w:t>3213</w:t>
            </w:r>
          </w:p>
        </w:tc>
        <w:tc>
          <w:tcPr>
            <w:tcW w:w="6913" w:type="dxa"/>
            <w:tcBorders>
              <w:top w:val="single" w:sz="2" w:space="0" w:color="000000"/>
              <w:left w:val="nil"/>
              <w:bottom w:val="single" w:sz="2" w:space="0" w:color="000000"/>
              <w:right w:val="nil"/>
            </w:tcBorders>
          </w:tcPr>
          <w:p w14:paraId="6FD7A181" w14:textId="77777777" w:rsidR="003024CB" w:rsidRPr="005C3E2C" w:rsidRDefault="003024CB" w:rsidP="00B769A0">
            <w:pPr>
              <w:pStyle w:val="TableParagraph"/>
              <w:spacing w:before="13"/>
              <w:ind w:left="49"/>
              <w:rPr>
                <w:rFonts w:ascii="Calibri" w:eastAsia="Calibri" w:hAnsi="Calibri" w:cs="Calibri"/>
                <w:sz w:val="18"/>
                <w:szCs w:val="18"/>
                <w:lang w:val="hr-HR"/>
              </w:rPr>
            </w:pPr>
            <w:r w:rsidRPr="005C3E2C">
              <w:rPr>
                <w:rFonts w:ascii="Calibri" w:hAnsi="Calibri"/>
                <w:spacing w:val="-1"/>
                <w:sz w:val="18"/>
                <w:lang w:val="hr-HR"/>
              </w:rPr>
              <w:t>Stručno</w:t>
            </w:r>
            <w:r w:rsidRPr="005C3E2C">
              <w:rPr>
                <w:rFonts w:ascii="Calibri" w:hAnsi="Calibri"/>
                <w:spacing w:val="-12"/>
                <w:sz w:val="18"/>
                <w:lang w:val="hr-HR"/>
              </w:rPr>
              <w:t xml:space="preserve"> </w:t>
            </w:r>
            <w:r w:rsidRPr="005C3E2C">
              <w:rPr>
                <w:rFonts w:ascii="Calibri" w:hAnsi="Calibri"/>
                <w:spacing w:val="-1"/>
                <w:sz w:val="18"/>
                <w:lang w:val="hr-HR"/>
              </w:rPr>
              <w:t>usavršavanje</w:t>
            </w:r>
            <w:r w:rsidRPr="005C3E2C">
              <w:rPr>
                <w:rFonts w:ascii="Calibri" w:hAnsi="Calibri"/>
                <w:spacing w:val="-13"/>
                <w:sz w:val="18"/>
                <w:lang w:val="hr-HR"/>
              </w:rPr>
              <w:t xml:space="preserve"> </w:t>
            </w:r>
            <w:r w:rsidRPr="005C3E2C">
              <w:rPr>
                <w:rFonts w:ascii="Calibri" w:hAnsi="Calibri"/>
                <w:spacing w:val="-1"/>
                <w:sz w:val="18"/>
                <w:lang w:val="hr-HR"/>
              </w:rPr>
              <w:t>zaposlenika</w:t>
            </w:r>
          </w:p>
        </w:tc>
        <w:tc>
          <w:tcPr>
            <w:tcW w:w="4177" w:type="dxa"/>
            <w:tcBorders>
              <w:top w:val="single" w:sz="2" w:space="0" w:color="000000"/>
              <w:left w:val="nil"/>
              <w:bottom w:val="single" w:sz="2" w:space="0" w:color="000000"/>
              <w:right w:val="nil"/>
            </w:tcBorders>
          </w:tcPr>
          <w:p w14:paraId="3E5BCD45"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62DEB033" w14:textId="77777777" w:rsidR="003024CB" w:rsidRPr="005C3E2C" w:rsidRDefault="003024CB" w:rsidP="00B769A0">
            <w:pPr>
              <w:pStyle w:val="TableParagraph"/>
              <w:spacing w:before="13"/>
              <w:ind w:left="676"/>
              <w:rPr>
                <w:rFonts w:ascii="Calibri" w:eastAsia="Calibri" w:hAnsi="Calibri" w:cs="Calibri"/>
                <w:sz w:val="18"/>
                <w:szCs w:val="18"/>
                <w:lang w:val="hr-HR"/>
              </w:rPr>
            </w:pPr>
            <w:r w:rsidRPr="005C3E2C">
              <w:rPr>
                <w:rFonts w:ascii="Calibri"/>
                <w:spacing w:val="-1"/>
                <w:sz w:val="18"/>
                <w:lang w:val="hr-HR"/>
              </w:rPr>
              <w:t>150,00</w:t>
            </w:r>
          </w:p>
        </w:tc>
        <w:tc>
          <w:tcPr>
            <w:tcW w:w="1079" w:type="dxa"/>
            <w:tcBorders>
              <w:top w:val="single" w:sz="2" w:space="0" w:color="000000"/>
              <w:left w:val="nil"/>
              <w:bottom w:val="single" w:sz="2" w:space="0" w:color="000000"/>
              <w:right w:val="nil"/>
            </w:tcBorders>
          </w:tcPr>
          <w:p w14:paraId="141A7018" w14:textId="77777777" w:rsidR="003024CB" w:rsidRPr="005C3E2C" w:rsidRDefault="003024CB" w:rsidP="00B769A0">
            <w:pPr>
              <w:rPr>
                <w:lang w:val="hr-HR"/>
              </w:rPr>
            </w:pPr>
          </w:p>
        </w:tc>
      </w:tr>
      <w:tr w:rsidR="003024CB" w:rsidRPr="005C3E2C" w14:paraId="2392C65A" w14:textId="77777777" w:rsidTr="00B769A0">
        <w:trPr>
          <w:trHeight w:hRule="exact" w:val="333"/>
        </w:trPr>
        <w:tc>
          <w:tcPr>
            <w:tcW w:w="1165" w:type="dxa"/>
            <w:tcBorders>
              <w:top w:val="single" w:sz="2" w:space="0" w:color="000000"/>
              <w:left w:val="nil"/>
              <w:bottom w:val="nil"/>
              <w:right w:val="nil"/>
            </w:tcBorders>
          </w:tcPr>
          <w:p w14:paraId="38861E2A" w14:textId="77777777" w:rsidR="003024CB" w:rsidRPr="005C3E2C" w:rsidRDefault="003024CB" w:rsidP="00B769A0">
            <w:pPr>
              <w:pStyle w:val="TableParagraph"/>
              <w:spacing w:before="17"/>
              <w:ind w:left="752"/>
              <w:rPr>
                <w:rFonts w:ascii="Calibri" w:eastAsia="Calibri" w:hAnsi="Calibri" w:cs="Calibri"/>
                <w:sz w:val="18"/>
                <w:szCs w:val="18"/>
                <w:lang w:val="hr-HR"/>
              </w:rPr>
            </w:pPr>
            <w:r w:rsidRPr="005C3E2C">
              <w:rPr>
                <w:rFonts w:ascii="Calibri"/>
                <w:spacing w:val="-1"/>
                <w:sz w:val="18"/>
                <w:lang w:val="hr-HR"/>
              </w:rPr>
              <w:t>3221</w:t>
            </w:r>
          </w:p>
        </w:tc>
        <w:tc>
          <w:tcPr>
            <w:tcW w:w="6913" w:type="dxa"/>
            <w:tcBorders>
              <w:top w:val="single" w:sz="2" w:space="0" w:color="000000"/>
              <w:left w:val="nil"/>
              <w:bottom w:val="nil"/>
              <w:right w:val="nil"/>
            </w:tcBorders>
          </w:tcPr>
          <w:p w14:paraId="0C40081A" w14:textId="77777777" w:rsidR="003024CB" w:rsidRPr="005C3E2C" w:rsidRDefault="003024CB" w:rsidP="00B769A0">
            <w:pPr>
              <w:pStyle w:val="TableParagraph"/>
              <w:spacing w:before="17"/>
              <w:ind w:left="49"/>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7"/>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4177" w:type="dxa"/>
            <w:tcBorders>
              <w:top w:val="single" w:sz="2" w:space="0" w:color="000000"/>
              <w:left w:val="nil"/>
              <w:bottom w:val="nil"/>
              <w:right w:val="nil"/>
            </w:tcBorders>
          </w:tcPr>
          <w:p w14:paraId="0F8394EE" w14:textId="77777777" w:rsidR="003024CB" w:rsidRPr="005C3E2C" w:rsidRDefault="003024CB" w:rsidP="00B769A0">
            <w:pPr>
              <w:rPr>
                <w:lang w:val="hr-HR"/>
              </w:rPr>
            </w:pPr>
          </w:p>
        </w:tc>
        <w:tc>
          <w:tcPr>
            <w:tcW w:w="1446" w:type="dxa"/>
            <w:tcBorders>
              <w:top w:val="single" w:sz="2" w:space="0" w:color="000000"/>
              <w:left w:val="nil"/>
              <w:bottom w:val="nil"/>
              <w:right w:val="nil"/>
            </w:tcBorders>
          </w:tcPr>
          <w:p w14:paraId="45F52CE0" w14:textId="77777777" w:rsidR="003024CB" w:rsidRPr="005C3E2C" w:rsidRDefault="003024CB" w:rsidP="00B769A0">
            <w:pPr>
              <w:pStyle w:val="TableParagraph"/>
              <w:spacing w:before="17"/>
              <w:ind w:left="676"/>
              <w:rPr>
                <w:rFonts w:ascii="Calibri" w:eastAsia="Calibri" w:hAnsi="Calibri" w:cs="Calibri"/>
                <w:sz w:val="18"/>
                <w:szCs w:val="18"/>
                <w:lang w:val="hr-HR"/>
              </w:rPr>
            </w:pPr>
            <w:r w:rsidRPr="005C3E2C">
              <w:rPr>
                <w:rFonts w:ascii="Calibri"/>
                <w:spacing w:val="-1"/>
                <w:sz w:val="18"/>
                <w:lang w:val="hr-HR"/>
              </w:rPr>
              <w:t>697,37</w:t>
            </w:r>
          </w:p>
        </w:tc>
        <w:tc>
          <w:tcPr>
            <w:tcW w:w="1079" w:type="dxa"/>
            <w:tcBorders>
              <w:top w:val="single" w:sz="2" w:space="0" w:color="000000"/>
              <w:left w:val="nil"/>
              <w:bottom w:val="nil"/>
              <w:right w:val="nil"/>
            </w:tcBorders>
          </w:tcPr>
          <w:p w14:paraId="69C772FA" w14:textId="77777777" w:rsidR="003024CB" w:rsidRPr="005C3E2C" w:rsidRDefault="003024CB" w:rsidP="00B769A0">
            <w:pPr>
              <w:rPr>
                <w:lang w:val="hr-HR"/>
              </w:rPr>
            </w:pPr>
          </w:p>
        </w:tc>
      </w:tr>
    </w:tbl>
    <w:p w14:paraId="50D022E4" w14:textId="77777777" w:rsidR="003024CB" w:rsidRPr="005C3E2C" w:rsidRDefault="003024CB" w:rsidP="003024CB">
      <w:pPr>
        <w:sectPr w:rsidR="003024CB" w:rsidRPr="005C3E2C" w:rsidSect="003024CB">
          <w:pgSz w:w="15850" w:h="12250" w:orient="landscape"/>
          <w:pgMar w:top="280" w:right="660" w:bottom="860" w:left="180" w:header="0" w:footer="666" w:gutter="0"/>
          <w:cols w:space="720"/>
        </w:sectPr>
      </w:pPr>
    </w:p>
    <w:p w14:paraId="5BD76782" w14:textId="77777777" w:rsidR="003024CB" w:rsidRPr="005C3E2C" w:rsidRDefault="003024CB" w:rsidP="003024CB">
      <w:pPr>
        <w:spacing w:before="10"/>
        <w:rPr>
          <w:rFonts w:ascii="Times New Roman" w:hAnsi="Times New Roman"/>
          <w:sz w:val="6"/>
          <w:szCs w:val="6"/>
        </w:rPr>
      </w:pPr>
    </w:p>
    <w:tbl>
      <w:tblPr>
        <w:tblStyle w:val="TableNormal"/>
        <w:tblW w:w="0" w:type="auto"/>
        <w:tblInd w:w="101" w:type="dxa"/>
        <w:tblLayout w:type="fixed"/>
        <w:tblLook w:val="01E0" w:firstRow="1" w:lastRow="1" w:firstColumn="1" w:lastColumn="1" w:noHBand="0" w:noVBand="0"/>
      </w:tblPr>
      <w:tblGrid>
        <w:gridCol w:w="1167"/>
        <w:gridCol w:w="6316"/>
        <w:gridCol w:w="534"/>
        <w:gridCol w:w="4204"/>
        <w:gridCol w:w="38"/>
        <w:gridCol w:w="1405"/>
        <w:gridCol w:w="1122"/>
      </w:tblGrid>
      <w:tr w:rsidR="003024CB" w:rsidRPr="005C3E2C" w14:paraId="527FD91E" w14:textId="77777777" w:rsidTr="00B769A0">
        <w:trPr>
          <w:trHeight w:hRule="exact" w:val="269"/>
        </w:trPr>
        <w:tc>
          <w:tcPr>
            <w:tcW w:w="1167" w:type="dxa"/>
            <w:tcBorders>
              <w:top w:val="single" w:sz="2" w:space="0" w:color="000000"/>
              <w:left w:val="nil"/>
              <w:bottom w:val="single" w:sz="2" w:space="0" w:color="000000"/>
              <w:right w:val="nil"/>
            </w:tcBorders>
          </w:tcPr>
          <w:p w14:paraId="71AAC888"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3225</w:t>
            </w:r>
          </w:p>
        </w:tc>
        <w:tc>
          <w:tcPr>
            <w:tcW w:w="6850" w:type="dxa"/>
            <w:gridSpan w:val="2"/>
            <w:tcBorders>
              <w:top w:val="single" w:sz="2" w:space="0" w:color="000000"/>
              <w:left w:val="nil"/>
              <w:bottom w:val="single" w:sz="2" w:space="0" w:color="000000"/>
              <w:right w:val="nil"/>
            </w:tcBorders>
          </w:tcPr>
          <w:p w14:paraId="3FDBEF3C"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Sitni</w:t>
            </w:r>
            <w:r w:rsidRPr="005C3E2C">
              <w:rPr>
                <w:rFonts w:ascii="Calibri"/>
                <w:spacing w:val="-7"/>
                <w:sz w:val="18"/>
                <w:lang w:val="hr-HR"/>
              </w:rPr>
              <w:t xml:space="preserve"> </w:t>
            </w:r>
            <w:r w:rsidRPr="005C3E2C">
              <w:rPr>
                <w:rFonts w:ascii="Calibri"/>
                <w:spacing w:val="-1"/>
                <w:sz w:val="18"/>
                <w:lang w:val="hr-HR"/>
              </w:rPr>
              <w:t>inventar</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proofErr w:type="spellStart"/>
            <w:r w:rsidRPr="005C3E2C">
              <w:rPr>
                <w:rFonts w:ascii="Calibri"/>
                <w:spacing w:val="-1"/>
                <w:sz w:val="18"/>
                <w:lang w:val="hr-HR"/>
              </w:rPr>
              <w:t>autogume</w:t>
            </w:r>
            <w:proofErr w:type="spellEnd"/>
          </w:p>
        </w:tc>
        <w:tc>
          <w:tcPr>
            <w:tcW w:w="4204" w:type="dxa"/>
            <w:tcBorders>
              <w:top w:val="single" w:sz="2" w:space="0" w:color="000000"/>
              <w:left w:val="nil"/>
              <w:bottom w:val="single" w:sz="2" w:space="0" w:color="000000"/>
              <w:right w:val="nil"/>
            </w:tcBorders>
          </w:tcPr>
          <w:p w14:paraId="7375A4F0"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03458AB8" w14:textId="77777777" w:rsidR="003024CB" w:rsidRPr="005C3E2C" w:rsidRDefault="003024CB" w:rsidP="00B769A0">
            <w:pPr>
              <w:pStyle w:val="TableParagraph"/>
              <w:spacing w:before="15"/>
              <w:ind w:left="801"/>
              <w:rPr>
                <w:rFonts w:ascii="Calibri" w:eastAsia="Calibri" w:hAnsi="Calibri" w:cs="Calibri"/>
                <w:sz w:val="18"/>
                <w:szCs w:val="18"/>
                <w:lang w:val="hr-HR"/>
              </w:rPr>
            </w:pPr>
            <w:r w:rsidRPr="005C3E2C">
              <w:rPr>
                <w:rFonts w:ascii="Calibri"/>
                <w:sz w:val="18"/>
                <w:lang w:val="hr-HR"/>
              </w:rPr>
              <w:t>99,80</w:t>
            </w:r>
          </w:p>
        </w:tc>
        <w:tc>
          <w:tcPr>
            <w:tcW w:w="1122" w:type="dxa"/>
            <w:vMerge w:val="restart"/>
            <w:tcBorders>
              <w:top w:val="single" w:sz="2" w:space="0" w:color="000000"/>
              <w:left w:val="nil"/>
              <w:right w:val="nil"/>
            </w:tcBorders>
          </w:tcPr>
          <w:p w14:paraId="1DE76E51" w14:textId="77777777" w:rsidR="003024CB" w:rsidRPr="005C3E2C" w:rsidRDefault="003024CB" w:rsidP="00B769A0">
            <w:pPr>
              <w:rPr>
                <w:lang w:val="hr-HR"/>
              </w:rPr>
            </w:pPr>
          </w:p>
        </w:tc>
      </w:tr>
      <w:tr w:rsidR="003024CB" w:rsidRPr="005C3E2C" w14:paraId="49A55042" w14:textId="77777777" w:rsidTr="00B769A0">
        <w:trPr>
          <w:trHeight w:hRule="exact" w:val="268"/>
        </w:trPr>
        <w:tc>
          <w:tcPr>
            <w:tcW w:w="1167" w:type="dxa"/>
            <w:tcBorders>
              <w:top w:val="single" w:sz="2" w:space="0" w:color="000000"/>
              <w:left w:val="nil"/>
              <w:bottom w:val="single" w:sz="2" w:space="0" w:color="000000"/>
              <w:right w:val="nil"/>
            </w:tcBorders>
          </w:tcPr>
          <w:p w14:paraId="0DB92D84"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3231</w:t>
            </w:r>
          </w:p>
        </w:tc>
        <w:tc>
          <w:tcPr>
            <w:tcW w:w="6850" w:type="dxa"/>
            <w:gridSpan w:val="2"/>
            <w:tcBorders>
              <w:top w:val="single" w:sz="2" w:space="0" w:color="000000"/>
              <w:left w:val="nil"/>
              <w:bottom w:val="single" w:sz="2" w:space="0" w:color="000000"/>
              <w:right w:val="nil"/>
            </w:tcBorders>
          </w:tcPr>
          <w:p w14:paraId="1413DDB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telefona,</w:t>
            </w:r>
            <w:r w:rsidRPr="005C3E2C">
              <w:rPr>
                <w:rFonts w:ascii="Calibri" w:hAnsi="Calibri"/>
                <w:spacing w:val="-7"/>
                <w:sz w:val="18"/>
                <w:lang w:val="hr-HR"/>
              </w:rPr>
              <w:t xml:space="preserve"> </w:t>
            </w:r>
            <w:r w:rsidRPr="005C3E2C">
              <w:rPr>
                <w:rFonts w:ascii="Calibri" w:hAnsi="Calibri"/>
                <w:spacing w:val="-1"/>
                <w:sz w:val="18"/>
                <w:lang w:val="hr-HR"/>
              </w:rPr>
              <w:t>interneta,</w:t>
            </w:r>
            <w:r w:rsidRPr="005C3E2C">
              <w:rPr>
                <w:rFonts w:ascii="Calibri" w:hAnsi="Calibri"/>
                <w:spacing w:val="-6"/>
                <w:sz w:val="18"/>
                <w:lang w:val="hr-HR"/>
              </w:rPr>
              <w:t xml:space="preserve"> </w:t>
            </w:r>
            <w:r w:rsidRPr="005C3E2C">
              <w:rPr>
                <w:rFonts w:ascii="Calibri" w:hAnsi="Calibri"/>
                <w:spacing w:val="-1"/>
                <w:sz w:val="18"/>
                <w:lang w:val="hr-HR"/>
              </w:rPr>
              <w:t>pošte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prijevoza</w:t>
            </w:r>
          </w:p>
        </w:tc>
        <w:tc>
          <w:tcPr>
            <w:tcW w:w="4204" w:type="dxa"/>
            <w:tcBorders>
              <w:top w:val="single" w:sz="2" w:space="0" w:color="000000"/>
              <w:left w:val="nil"/>
              <w:bottom w:val="single" w:sz="2" w:space="0" w:color="000000"/>
              <w:right w:val="nil"/>
            </w:tcBorders>
          </w:tcPr>
          <w:p w14:paraId="592DC198"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4B68D7AF" w14:textId="77777777" w:rsidR="003024CB" w:rsidRPr="005C3E2C" w:rsidRDefault="003024CB" w:rsidP="00B769A0">
            <w:pPr>
              <w:pStyle w:val="TableParagraph"/>
              <w:spacing w:before="16"/>
              <w:ind w:left="711"/>
              <w:rPr>
                <w:rFonts w:ascii="Calibri" w:eastAsia="Calibri" w:hAnsi="Calibri" w:cs="Calibri"/>
                <w:sz w:val="18"/>
                <w:szCs w:val="18"/>
                <w:lang w:val="hr-HR"/>
              </w:rPr>
            </w:pPr>
            <w:r w:rsidRPr="005C3E2C">
              <w:rPr>
                <w:rFonts w:ascii="Calibri"/>
                <w:spacing w:val="-1"/>
                <w:sz w:val="18"/>
                <w:lang w:val="hr-HR"/>
              </w:rPr>
              <w:t>436,66</w:t>
            </w:r>
          </w:p>
        </w:tc>
        <w:tc>
          <w:tcPr>
            <w:tcW w:w="1122" w:type="dxa"/>
            <w:vMerge/>
            <w:tcBorders>
              <w:left w:val="nil"/>
              <w:right w:val="nil"/>
            </w:tcBorders>
          </w:tcPr>
          <w:p w14:paraId="10272AE5" w14:textId="77777777" w:rsidR="003024CB" w:rsidRPr="005C3E2C" w:rsidRDefault="003024CB" w:rsidP="00B769A0">
            <w:pPr>
              <w:rPr>
                <w:lang w:val="hr-HR"/>
              </w:rPr>
            </w:pPr>
          </w:p>
        </w:tc>
      </w:tr>
      <w:tr w:rsidR="003024CB" w:rsidRPr="005C3E2C" w14:paraId="2B98F2B8" w14:textId="77777777" w:rsidTr="00B769A0">
        <w:trPr>
          <w:trHeight w:hRule="exact" w:val="271"/>
        </w:trPr>
        <w:tc>
          <w:tcPr>
            <w:tcW w:w="1167" w:type="dxa"/>
            <w:tcBorders>
              <w:top w:val="single" w:sz="2" w:space="0" w:color="000000"/>
              <w:left w:val="nil"/>
              <w:bottom w:val="single" w:sz="2" w:space="0" w:color="000000"/>
              <w:right w:val="nil"/>
            </w:tcBorders>
          </w:tcPr>
          <w:p w14:paraId="6604CF3D"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3232</w:t>
            </w:r>
          </w:p>
        </w:tc>
        <w:tc>
          <w:tcPr>
            <w:tcW w:w="6850" w:type="dxa"/>
            <w:gridSpan w:val="2"/>
            <w:tcBorders>
              <w:top w:val="single" w:sz="2" w:space="0" w:color="000000"/>
              <w:left w:val="nil"/>
              <w:bottom w:val="single" w:sz="2" w:space="0" w:color="000000"/>
              <w:right w:val="nil"/>
            </w:tcBorders>
          </w:tcPr>
          <w:p w14:paraId="618F3A24"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tekućeg</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investicijskog</w:t>
            </w:r>
            <w:r w:rsidRPr="005C3E2C">
              <w:rPr>
                <w:rFonts w:ascii="Calibri" w:hAnsi="Calibri"/>
                <w:spacing w:val="27"/>
                <w:sz w:val="18"/>
                <w:lang w:val="hr-HR"/>
              </w:rPr>
              <w:t xml:space="preserve"> </w:t>
            </w:r>
            <w:r w:rsidRPr="005C3E2C">
              <w:rPr>
                <w:rFonts w:ascii="Calibri" w:hAnsi="Calibri"/>
                <w:sz w:val="18"/>
                <w:lang w:val="hr-HR"/>
              </w:rPr>
              <w:t>održavanja</w:t>
            </w:r>
          </w:p>
        </w:tc>
        <w:tc>
          <w:tcPr>
            <w:tcW w:w="4204" w:type="dxa"/>
            <w:tcBorders>
              <w:top w:val="single" w:sz="2" w:space="0" w:color="000000"/>
              <w:left w:val="nil"/>
              <w:bottom w:val="single" w:sz="2" w:space="0" w:color="000000"/>
              <w:right w:val="nil"/>
            </w:tcBorders>
          </w:tcPr>
          <w:p w14:paraId="4EB64EE5"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42FD7C89" w14:textId="77777777" w:rsidR="003024CB" w:rsidRPr="005C3E2C" w:rsidRDefault="003024CB" w:rsidP="00B769A0">
            <w:pPr>
              <w:pStyle w:val="TableParagraph"/>
              <w:spacing w:before="16"/>
              <w:ind w:left="711"/>
              <w:rPr>
                <w:rFonts w:ascii="Calibri" w:eastAsia="Calibri" w:hAnsi="Calibri" w:cs="Calibri"/>
                <w:sz w:val="18"/>
                <w:szCs w:val="18"/>
                <w:lang w:val="hr-HR"/>
              </w:rPr>
            </w:pPr>
            <w:r w:rsidRPr="005C3E2C">
              <w:rPr>
                <w:rFonts w:ascii="Calibri"/>
                <w:spacing w:val="-1"/>
                <w:sz w:val="18"/>
                <w:lang w:val="hr-HR"/>
              </w:rPr>
              <w:t>125,74</w:t>
            </w:r>
          </w:p>
        </w:tc>
        <w:tc>
          <w:tcPr>
            <w:tcW w:w="1122" w:type="dxa"/>
            <w:vMerge/>
            <w:tcBorders>
              <w:left w:val="nil"/>
              <w:right w:val="nil"/>
            </w:tcBorders>
          </w:tcPr>
          <w:p w14:paraId="119F6957" w14:textId="77777777" w:rsidR="003024CB" w:rsidRPr="005C3E2C" w:rsidRDefault="003024CB" w:rsidP="00B769A0">
            <w:pPr>
              <w:rPr>
                <w:lang w:val="hr-HR"/>
              </w:rPr>
            </w:pPr>
          </w:p>
        </w:tc>
      </w:tr>
      <w:tr w:rsidR="003024CB" w:rsidRPr="005C3E2C" w14:paraId="1259CE97" w14:textId="77777777" w:rsidTr="00B769A0">
        <w:trPr>
          <w:trHeight w:hRule="exact" w:val="268"/>
        </w:trPr>
        <w:tc>
          <w:tcPr>
            <w:tcW w:w="1167" w:type="dxa"/>
            <w:tcBorders>
              <w:top w:val="single" w:sz="2" w:space="0" w:color="000000"/>
              <w:left w:val="nil"/>
              <w:bottom w:val="single" w:sz="2" w:space="0" w:color="000000"/>
              <w:right w:val="nil"/>
            </w:tcBorders>
          </w:tcPr>
          <w:p w14:paraId="25A43498"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3234</w:t>
            </w:r>
          </w:p>
        </w:tc>
        <w:tc>
          <w:tcPr>
            <w:tcW w:w="6850" w:type="dxa"/>
            <w:gridSpan w:val="2"/>
            <w:tcBorders>
              <w:top w:val="single" w:sz="2" w:space="0" w:color="000000"/>
              <w:left w:val="nil"/>
              <w:bottom w:val="single" w:sz="2" w:space="0" w:color="000000"/>
              <w:right w:val="nil"/>
            </w:tcBorders>
          </w:tcPr>
          <w:p w14:paraId="27826417"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Komunalne</w:t>
            </w:r>
            <w:r w:rsidRPr="005C3E2C">
              <w:rPr>
                <w:rFonts w:ascii="Calibri"/>
                <w:spacing w:val="-16"/>
                <w:sz w:val="18"/>
                <w:lang w:val="hr-HR"/>
              </w:rPr>
              <w:t xml:space="preserve"> </w:t>
            </w:r>
            <w:r w:rsidRPr="005C3E2C">
              <w:rPr>
                <w:rFonts w:ascii="Calibri"/>
                <w:spacing w:val="-1"/>
                <w:sz w:val="18"/>
                <w:lang w:val="hr-HR"/>
              </w:rPr>
              <w:t>usluge</w:t>
            </w:r>
          </w:p>
        </w:tc>
        <w:tc>
          <w:tcPr>
            <w:tcW w:w="4204" w:type="dxa"/>
            <w:tcBorders>
              <w:top w:val="single" w:sz="2" w:space="0" w:color="000000"/>
              <w:left w:val="nil"/>
              <w:bottom w:val="single" w:sz="2" w:space="0" w:color="000000"/>
              <w:right w:val="nil"/>
            </w:tcBorders>
          </w:tcPr>
          <w:p w14:paraId="50469B06"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3FB618C2" w14:textId="77777777" w:rsidR="003024CB" w:rsidRPr="005C3E2C" w:rsidRDefault="003024CB"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277,60</w:t>
            </w:r>
          </w:p>
        </w:tc>
        <w:tc>
          <w:tcPr>
            <w:tcW w:w="1122" w:type="dxa"/>
            <w:vMerge/>
            <w:tcBorders>
              <w:left w:val="nil"/>
              <w:right w:val="nil"/>
            </w:tcBorders>
          </w:tcPr>
          <w:p w14:paraId="47E0B3AD" w14:textId="77777777" w:rsidR="003024CB" w:rsidRPr="005C3E2C" w:rsidRDefault="003024CB" w:rsidP="00B769A0">
            <w:pPr>
              <w:rPr>
                <w:lang w:val="hr-HR"/>
              </w:rPr>
            </w:pPr>
          </w:p>
        </w:tc>
      </w:tr>
      <w:tr w:rsidR="003024CB" w:rsidRPr="005C3E2C" w14:paraId="4F202049" w14:textId="77777777" w:rsidTr="00B769A0">
        <w:trPr>
          <w:trHeight w:hRule="exact" w:val="271"/>
        </w:trPr>
        <w:tc>
          <w:tcPr>
            <w:tcW w:w="1167" w:type="dxa"/>
            <w:tcBorders>
              <w:top w:val="single" w:sz="2" w:space="0" w:color="000000"/>
              <w:left w:val="nil"/>
              <w:bottom w:val="single" w:sz="2" w:space="0" w:color="000000"/>
              <w:right w:val="nil"/>
            </w:tcBorders>
          </w:tcPr>
          <w:p w14:paraId="1A57290F"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3235</w:t>
            </w:r>
          </w:p>
        </w:tc>
        <w:tc>
          <w:tcPr>
            <w:tcW w:w="6850" w:type="dxa"/>
            <w:gridSpan w:val="2"/>
            <w:tcBorders>
              <w:top w:val="single" w:sz="2" w:space="0" w:color="000000"/>
              <w:left w:val="nil"/>
              <w:bottom w:val="single" w:sz="2" w:space="0" w:color="000000"/>
              <w:right w:val="nil"/>
            </w:tcBorders>
          </w:tcPr>
          <w:p w14:paraId="1CCEF2C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2"/>
                <w:sz w:val="18"/>
                <w:lang w:val="hr-HR"/>
              </w:rPr>
              <w:t>Zakupnine</w:t>
            </w:r>
            <w:r w:rsidRPr="005C3E2C">
              <w:rPr>
                <w:rFonts w:ascii="Calibri"/>
                <w:spacing w:val="-9"/>
                <w:sz w:val="18"/>
                <w:lang w:val="hr-HR"/>
              </w:rPr>
              <w:t xml:space="preserve"> </w:t>
            </w:r>
            <w:r w:rsidRPr="005C3E2C">
              <w:rPr>
                <w:rFonts w:ascii="Calibri"/>
                <w:sz w:val="18"/>
                <w:lang w:val="hr-HR"/>
              </w:rPr>
              <w:t>i</w:t>
            </w:r>
            <w:r w:rsidRPr="005C3E2C">
              <w:rPr>
                <w:rFonts w:ascii="Calibri"/>
                <w:spacing w:val="-10"/>
                <w:sz w:val="18"/>
                <w:lang w:val="hr-HR"/>
              </w:rPr>
              <w:t xml:space="preserve"> </w:t>
            </w:r>
            <w:r w:rsidRPr="005C3E2C">
              <w:rPr>
                <w:rFonts w:ascii="Calibri"/>
                <w:spacing w:val="-1"/>
                <w:sz w:val="18"/>
                <w:lang w:val="hr-HR"/>
              </w:rPr>
              <w:t>najamnine</w:t>
            </w:r>
          </w:p>
        </w:tc>
        <w:tc>
          <w:tcPr>
            <w:tcW w:w="4204" w:type="dxa"/>
            <w:tcBorders>
              <w:top w:val="single" w:sz="2" w:space="0" w:color="000000"/>
              <w:left w:val="nil"/>
              <w:bottom w:val="single" w:sz="2" w:space="0" w:color="000000"/>
              <w:right w:val="nil"/>
            </w:tcBorders>
          </w:tcPr>
          <w:p w14:paraId="4A438278"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1AF123D1" w14:textId="77777777" w:rsidR="003024CB" w:rsidRPr="005C3E2C" w:rsidRDefault="003024CB" w:rsidP="00B769A0">
            <w:pPr>
              <w:pStyle w:val="TableParagraph"/>
              <w:spacing w:before="15"/>
              <w:ind w:left="711"/>
              <w:rPr>
                <w:rFonts w:ascii="Calibri" w:eastAsia="Calibri" w:hAnsi="Calibri" w:cs="Calibri"/>
                <w:sz w:val="18"/>
                <w:szCs w:val="18"/>
                <w:lang w:val="hr-HR"/>
              </w:rPr>
            </w:pPr>
            <w:r w:rsidRPr="005C3E2C">
              <w:rPr>
                <w:rFonts w:ascii="Calibri"/>
                <w:spacing w:val="-1"/>
                <w:sz w:val="18"/>
                <w:lang w:val="hr-HR"/>
              </w:rPr>
              <w:t>600,00</w:t>
            </w:r>
          </w:p>
        </w:tc>
        <w:tc>
          <w:tcPr>
            <w:tcW w:w="1122" w:type="dxa"/>
            <w:vMerge/>
            <w:tcBorders>
              <w:left w:val="nil"/>
              <w:right w:val="nil"/>
            </w:tcBorders>
          </w:tcPr>
          <w:p w14:paraId="2FF7C3D2" w14:textId="77777777" w:rsidR="003024CB" w:rsidRPr="005C3E2C" w:rsidRDefault="003024CB" w:rsidP="00B769A0">
            <w:pPr>
              <w:rPr>
                <w:lang w:val="hr-HR"/>
              </w:rPr>
            </w:pPr>
          </w:p>
        </w:tc>
      </w:tr>
      <w:tr w:rsidR="003024CB" w:rsidRPr="005C3E2C" w14:paraId="75F92A1C" w14:textId="77777777" w:rsidTr="00B769A0">
        <w:trPr>
          <w:trHeight w:hRule="exact" w:val="266"/>
        </w:trPr>
        <w:tc>
          <w:tcPr>
            <w:tcW w:w="1167" w:type="dxa"/>
            <w:tcBorders>
              <w:top w:val="single" w:sz="2" w:space="0" w:color="000000"/>
              <w:left w:val="nil"/>
              <w:bottom w:val="single" w:sz="2" w:space="0" w:color="000000"/>
              <w:right w:val="nil"/>
            </w:tcBorders>
          </w:tcPr>
          <w:p w14:paraId="1E8377EC"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3236</w:t>
            </w:r>
          </w:p>
        </w:tc>
        <w:tc>
          <w:tcPr>
            <w:tcW w:w="6850" w:type="dxa"/>
            <w:gridSpan w:val="2"/>
            <w:tcBorders>
              <w:top w:val="single" w:sz="2" w:space="0" w:color="000000"/>
              <w:left w:val="nil"/>
              <w:bottom w:val="single" w:sz="2" w:space="0" w:color="000000"/>
              <w:right w:val="nil"/>
            </w:tcBorders>
          </w:tcPr>
          <w:p w14:paraId="349C65B0"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Zdravstvene</w:t>
            </w:r>
            <w:r w:rsidRPr="005C3E2C">
              <w:rPr>
                <w:rFonts w:ascii="Calibri"/>
                <w:spacing w:val="-10"/>
                <w:sz w:val="18"/>
                <w:lang w:val="hr-HR"/>
              </w:rPr>
              <w:t xml:space="preserve"> </w:t>
            </w:r>
            <w:r w:rsidRPr="005C3E2C">
              <w:rPr>
                <w:rFonts w:ascii="Calibri"/>
                <w:sz w:val="18"/>
                <w:lang w:val="hr-HR"/>
              </w:rPr>
              <w:t>i</w:t>
            </w:r>
            <w:r w:rsidRPr="005C3E2C">
              <w:rPr>
                <w:rFonts w:ascii="Calibri"/>
                <w:spacing w:val="-9"/>
                <w:sz w:val="18"/>
                <w:lang w:val="hr-HR"/>
              </w:rPr>
              <w:t xml:space="preserve"> </w:t>
            </w:r>
            <w:r w:rsidRPr="005C3E2C">
              <w:rPr>
                <w:rFonts w:ascii="Calibri"/>
                <w:spacing w:val="-1"/>
                <w:sz w:val="18"/>
                <w:lang w:val="hr-HR"/>
              </w:rPr>
              <w:t>veterinarske</w:t>
            </w:r>
            <w:r w:rsidRPr="005C3E2C">
              <w:rPr>
                <w:rFonts w:ascii="Calibri"/>
                <w:spacing w:val="-10"/>
                <w:sz w:val="18"/>
                <w:lang w:val="hr-HR"/>
              </w:rPr>
              <w:t xml:space="preserve"> </w:t>
            </w:r>
            <w:r w:rsidRPr="005C3E2C">
              <w:rPr>
                <w:rFonts w:ascii="Calibri"/>
                <w:spacing w:val="-1"/>
                <w:sz w:val="18"/>
                <w:lang w:val="hr-HR"/>
              </w:rPr>
              <w:t>usluge</w:t>
            </w:r>
          </w:p>
        </w:tc>
        <w:tc>
          <w:tcPr>
            <w:tcW w:w="4204" w:type="dxa"/>
            <w:tcBorders>
              <w:top w:val="single" w:sz="2" w:space="0" w:color="000000"/>
              <w:left w:val="nil"/>
              <w:bottom w:val="single" w:sz="2" w:space="0" w:color="000000"/>
              <w:right w:val="nil"/>
            </w:tcBorders>
          </w:tcPr>
          <w:p w14:paraId="6EF5D951"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689EE418" w14:textId="77777777" w:rsidR="003024CB" w:rsidRPr="005C3E2C" w:rsidRDefault="003024CB" w:rsidP="00B769A0">
            <w:pPr>
              <w:pStyle w:val="TableParagraph"/>
              <w:spacing w:before="14"/>
              <w:ind w:left="711"/>
              <w:rPr>
                <w:rFonts w:ascii="Calibri" w:eastAsia="Calibri" w:hAnsi="Calibri" w:cs="Calibri"/>
                <w:sz w:val="18"/>
                <w:szCs w:val="18"/>
                <w:lang w:val="hr-HR"/>
              </w:rPr>
            </w:pPr>
            <w:r w:rsidRPr="005C3E2C">
              <w:rPr>
                <w:rFonts w:ascii="Calibri"/>
                <w:spacing w:val="-1"/>
                <w:sz w:val="18"/>
                <w:lang w:val="hr-HR"/>
              </w:rPr>
              <w:t>600,00</w:t>
            </w:r>
          </w:p>
        </w:tc>
        <w:tc>
          <w:tcPr>
            <w:tcW w:w="1122" w:type="dxa"/>
            <w:vMerge/>
            <w:tcBorders>
              <w:left w:val="nil"/>
              <w:right w:val="nil"/>
            </w:tcBorders>
          </w:tcPr>
          <w:p w14:paraId="32A16DAC" w14:textId="77777777" w:rsidR="003024CB" w:rsidRPr="005C3E2C" w:rsidRDefault="003024CB" w:rsidP="00B769A0">
            <w:pPr>
              <w:rPr>
                <w:lang w:val="hr-HR"/>
              </w:rPr>
            </w:pPr>
          </w:p>
        </w:tc>
      </w:tr>
      <w:tr w:rsidR="003024CB" w:rsidRPr="005C3E2C" w14:paraId="0C54D9A5" w14:textId="77777777" w:rsidTr="00B769A0">
        <w:trPr>
          <w:trHeight w:hRule="exact" w:val="271"/>
        </w:trPr>
        <w:tc>
          <w:tcPr>
            <w:tcW w:w="1167" w:type="dxa"/>
            <w:tcBorders>
              <w:top w:val="single" w:sz="2" w:space="0" w:color="000000"/>
              <w:left w:val="nil"/>
              <w:bottom w:val="single" w:sz="2" w:space="0" w:color="000000"/>
              <w:right w:val="nil"/>
            </w:tcBorders>
          </w:tcPr>
          <w:p w14:paraId="72D17113"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3237</w:t>
            </w:r>
          </w:p>
        </w:tc>
        <w:tc>
          <w:tcPr>
            <w:tcW w:w="6850" w:type="dxa"/>
            <w:gridSpan w:val="2"/>
            <w:tcBorders>
              <w:top w:val="single" w:sz="2" w:space="0" w:color="000000"/>
              <w:left w:val="nil"/>
              <w:bottom w:val="single" w:sz="2" w:space="0" w:color="000000"/>
              <w:right w:val="nil"/>
            </w:tcBorders>
          </w:tcPr>
          <w:p w14:paraId="67EBDE4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Intelektualne</w:t>
            </w:r>
            <w:r w:rsidRPr="005C3E2C">
              <w:rPr>
                <w:rFonts w:ascii="Calibri"/>
                <w:spacing w:val="-9"/>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osobne</w:t>
            </w:r>
            <w:r w:rsidRPr="005C3E2C">
              <w:rPr>
                <w:rFonts w:ascii="Calibri"/>
                <w:spacing w:val="-9"/>
                <w:sz w:val="18"/>
                <w:lang w:val="hr-HR"/>
              </w:rPr>
              <w:t xml:space="preserve"> </w:t>
            </w:r>
            <w:r w:rsidRPr="005C3E2C">
              <w:rPr>
                <w:rFonts w:ascii="Calibri"/>
                <w:spacing w:val="-1"/>
                <w:sz w:val="18"/>
                <w:lang w:val="hr-HR"/>
              </w:rPr>
              <w:t>usluge</w:t>
            </w:r>
          </w:p>
        </w:tc>
        <w:tc>
          <w:tcPr>
            <w:tcW w:w="4204" w:type="dxa"/>
            <w:tcBorders>
              <w:top w:val="single" w:sz="2" w:space="0" w:color="000000"/>
              <w:left w:val="nil"/>
              <w:bottom w:val="single" w:sz="2" w:space="0" w:color="000000"/>
              <w:right w:val="nil"/>
            </w:tcBorders>
          </w:tcPr>
          <w:p w14:paraId="5EBC7901"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7F7B0250"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1.419,47</w:t>
            </w:r>
          </w:p>
        </w:tc>
        <w:tc>
          <w:tcPr>
            <w:tcW w:w="1122" w:type="dxa"/>
            <w:vMerge/>
            <w:tcBorders>
              <w:left w:val="nil"/>
              <w:right w:val="nil"/>
            </w:tcBorders>
          </w:tcPr>
          <w:p w14:paraId="2D14A6EF" w14:textId="77777777" w:rsidR="003024CB" w:rsidRPr="005C3E2C" w:rsidRDefault="003024CB" w:rsidP="00B769A0">
            <w:pPr>
              <w:rPr>
                <w:lang w:val="hr-HR"/>
              </w:rPr>
            </w:pPr>
          </w:p>
        </w:tc>
      </w:tr>
      <w:tr w:rsidR="003024CB" w:rsidRPr="005C3E2C" w14:paraId="06ECB0E8" w14:textId="77777777" w:rsidTr="00B769A0">
        <w:trPr>
          <w:trHeight w:hRule="exact" w:val="268"/>
        </w:trPr>
        <w:tc>
          <w:tcPr>
            <w:tcW w:w="1167" w:type="dxa"/>
            <w:tcBorders>
              <w:top w:val="single" w:sz="2" w:space="0" w:color="000000"/>
              <w:left w:val="nil"/>
              <w:bottom w:val="single" w:sz="2" w:space="0" w:color="000000"/>
              <w:right w:val="nil"/>
            </w:tcBorders>
          </w:tcPr>
          <w:p w14:paraId="2E2E58F9"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3238</w:t>
            </w:r>
          </w:p>
        </w:tc>
        <w:tc>
          <w:tcPr>
            <w:tcW w:w="6850" w:type="dxa"/>
            <w:gridSpan w:val="2"/>
            <w:tcBorders>
              <w:top w:val="single" w:sz="2" w:space="0" w:color="000000"/>
              <w:left w:val="nil"/>
              <w:bottom w:val="single" w:sz="2" w:space="0" w:color="000000"/>
              <w:right w:val="nil"/>
            </w:tcBorders>
          </w:tcPr>
          <w:p w14:paraId="43180D9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Računalne</w:t>
            </w:r>
            <w:r w:rsidRPr="005C3E2C">
              <w:rPr>
                <w:rFonts w:ascii="Calibri" w:hAnsi="Calibri"/>
                <w:spacing w:val="-14"/>
                <w:sz w:val="18"/>
                <w:lang w:val="hr-HR"/>
              </w:rPr>
              <w:t xml:space="preserve"> </w:t>
            </w:r>
            <w:r w:rsidRPr="005C3E2C">
              <w:rPr>
                <w:rFonts w:ascii="Calibri" w:hAnsi="Calibri"/>
                <w:spacing w:val="-1"/>
                <w:sz w:val="18"/>
                <w:lang w:val="hr-HR"/>
              </w:rPr>
              <w:t>usluge</w:t>
            </w:r>
          </w:p>
        </w:tc>
        <w:tc>
          <w:tcPr>
            <w:tcW w:w="4204" w:type="dxa"/>
            <w:tcBorders>
              <w:top w:val="single" w:sz="2" w:space="0" w:color="000000"/>
              <w:left w:val="nil"/>
              <w:bottom w:val="single" w:sz="2" w:space="0" w:color="000000"/>
              <w:right w:val="nil"/>
            </w:tcBorders>
          </w:tcPr>
          <w:p w14:paraId="0CCF32FB"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03E36CBA" w14:textId="77777777" w:rsidR="003024CB" w:rsidRPr="005C3E2C" w:rsidRDefault="003024CB"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3.344,25</w:t>
            </w:r>
          </w:p>
        </w:tc>
        <w:tc>
          <w:tcPr>
            <w:tcW w:w="1122" w:type="dxa"/>
            <w:vMerge/>
            <w:tcBorders>
              <w:left w:val="nil"/>
              <w:right w:val="nil"/>
            </w:tcBorders>
          </w:tcPr>
          <w:p w14:paraId="46CECF1F" w14:textId="77777777" w:rsidR="003024CB" w:rsidRPr="005C3E2C" w:rsidRDefault="003024CB" w:rsidP="00B769A0">
            <w:pPr>
              <w:rPr>
                <w:lang w:val="hr-HR"/>
              </w:rPr>
            </w:pPr>
          </w:p>
        </w:tc>
      </w:tr>
      <w:tr w:rsidR="003024CB" w:rsidRPr="005C3E2C" w14:paraId="37DB8A50" w14:textId="77777777" w:rsidTr="00B769A0">
        <w:trPr>
          <w:trHeight w:hRule="exact" w:val="271"/>
        </w:trPr>
        <w:tc>
          <w:tcPr>
            <w:tcW w:w="1167" w:type="dxa"/>
            <w:tcBorders>
              <w:top w:val="single" w:sz="2" w:space="0" w:color="000000"/>
              <w:left w:val="nil"/>
              <w:bottom w:val="single" w:sz="2" w:space="0" w:color="000000"/>
              <w:right w:val="nil"/>
            </w:tcBorders>
          </w:tcPr>
          <w:p w14:paraId="414B6330"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3239</w:t>
            </w:r>
          </w:p>
        </w:tc>
        <w:tc>
          <w:tcPr>
            <w:tcW w:w="6850" w:type="dxa"/>
            <w:gridSpan w:val="2"/>
            <w:tcBorders>
              <w:top w:val="single" w:sz="2" w:space="0" w:color="000000"/>
              <w:left w:val="nil"/>
              <w:bottom w:val="single" w:sz="2" w:space="0" w:color="000000"/>
              <w:right w:val="nil"/>
            </w:tcBorders>
          </w:tcPr>
          <w:p w14:paraId="0428F70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Ostale</w:t>
            </w:r>
            <w:r w:rsidRPr="005C3E2C">
              <w:rPr>
                <w:rFonts w:ascii="Calibri"/>
                <w:spacing w:val="-12"/>
                <w:sz w:val="18"/>
                <w:lang w:val="hr-HR"/>
              </w:rPr>
              <w:t xml:space="preserve"> </w:t>
            </w:r>
            <w:r w:rsidRPr="005C3E2C">
              <w:rPr>
                <w:rFonts w:ascii="Calibri"/>
                <w:spacing w:val="-1"/>
                <w:sz w:val="18"/>
                <w:lang w:val="hr-HR"/>
              </w:rPr>
              <w:t>usluge</w:t>
            </w:r>
          </w:p>
        </w:tc>
        <w:tc>
          <w:tcPr>
            <w:tcW w:w="4204" w:type="dxa"/>
            <w:tcBorders>
              <w:top w:val="single" w:sz="2" w:space="0" w:color="000000"/>
              <w:left w:val="nil"/>
              <w:bottom w:val="single" w:sz="2" w:space="0" w:color="000000"/>
              <w:right w:val="nil"/>
            </w:tcBorders>
          </w:tcPr>
          <w:p w14:paraId="329A02DD"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596CB605" w14:textId="77777777" w:rsidR="003024CB" w:rsidRPr="005C3E2C" w:rsidRDefault="003024CB"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2.481,27</w:t>
            </w:r>
          </w:p>
        </w:tc>
        <w:tc>
          <w:tcPr>
            <w:tcW w:w="1122" w:type="dxa"/>
            <w:vMerge/>
            <w:tcBorders>
              <w:left w:val="nil"/>
              <w:right w:val="nil"/>
            </w:tcBorders>
          </w:tcPr>
          <w:p w14:paraId="3A8FC093" w14:textId="77777777" w:rsidR="003024CB" w:rsidRPr="005C3E2C" w:rsidRDefault="003024CB" w:rsidP="00B769A0">
            <w:pPr>
              <w:rPr>
                <w:lang w:val="hr-HR"/>
              </w:rPr>
            </w:pPr>
          </w:p>
        </w:tc>
      </w:tr>
      <w:tr w:rsidR="003024CB" w:rsidRPr="005C3E2C" w14:paraId="24FCC83E" w14:textId="77777777" w:rsidTr="00B769A0">
        <w:trPr>
          <w:trHeight w:hRule="exact" w:val="266"/>
        </w:trPr>
        <w:tc>
          <w:tcPr>
            <w:tcW w:w="1167" w:type="dxa"/>
            <w:tcBorders>
              <w:top w:val="single" w:sz="2" w:space="0" w:color="000000"/>
              <w:left w:val="nil"/>
              <w:bottom w:val="single" w:sz="2" w:space="0" w:color="000000"/>
              <w:right w:val="nil"/>
            </w:tcBorders>
          </w:tcPr>
          <w:p w14:paraId="7C5600C4"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3292</w:t>
            </w:r>
          </w:p>
        </w:tc>
        <w:tc>
          <w:tcPr>
            <w:tcW w:w="6850" w:type="dxa"/>
            <w:gridSpan w:val="2"/>
            <w:tcBorders>
              <w:top w:val="single" w:sz="2" w:space="0" w:color="000000"/>
              <w:left w:val="nil"/>
              <w:bottom w:val="single" w:sz="2" w:space="0" w:color="000000"/>
              <w:right w:val="nil"/>
            </w:tcBorders>
          </w:tcPr>
          <w:p w14:paraId="0A685A04"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Premije</w:t>
            </w:r>
            <w:r w:rsidRPr="005C3E2C">
              <w:rPr>
                <w:rFonts w:ascii="Calibri"/>
                <w:spacing w:val="-17"/>
                <w:sz w:val="18"/>
                <w:lang w:val="hr-HR"/>
              </w:rPr>
              <w:t xml:space="preserve"> </w:t>
            </w:r>
            <w:r w:rsidRPr="005C3E2C">
              <w:rPr>
                <w:rFonts w:ascii="Calibri"/>
                <w:spacing w:val="-1"/>
                <w:sz w:val="18"/>
                <w:lang w:val="hr-HR"/>
              </w:rPr>
              <w:t>osiguranja</w:t>
            </w:r>
          </w:p>
        </w:tc>
        <w:tc>
          <w:tcPr>
            <w:tcW w:w="4204" w:type="dxa"/>
            <w:tcBorders>
              <w:top w:val="single" w:sz="2" w:space="0" w:color="000000"/>
              <w:left w:val="nil"/>
              <w:bottom w:val="single" w:sz="2" w:space="0" w:color="000000"/>
              <w:right w:val="nil"/>
            </w:tcBorders>
          </w:tcPr>
          <w:p w14:paraId="6051F3D6"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43045546" w14:textId="77777777" w:rsidR="003024CB" w:rsidRPr="005C3E2C" w:rsidRDefault="003024CB" w:rsidP="00B769A0">
            <w:pPr>
              <w:pStyle w:val="TableParagraph"/>
              <w:spacing w:before="14"/>
              <w:ind w:left="711"/>
              <w:rPr>
                <w:rFonts w:ascii="Calibri" w:eastAsia="Calibri" w:hAnsi="Calibri" w:cs="Calibri"/>
                <w:sz w:val="18"/>
                <w:szCs w:val="18"/>
                <w:lang w:val="hr-HR"/>
              </w:rPr>
            </w:pPr>
            <w:r w:rsidRPr="005C3E2C">
              <w:rPr>
                <w:rFonts w:ascii="Calibri"/>
                <w:spacing w:val="-1"/>
                <w:sz w:val="18"/>
                <w:lang w:val="hr-HR"/>
              </w:rPr>
              <w:t>389,81</w:t>
            </w:r>
          </w:p>
        </w:tc>
        <w:tc>
          <w:tcPr>
            <w:tcW w:w="1122" w:type="dxa"/>
            <w:vMerge/>
            <w:tcBorders>
              <w:left w:val="nil"/>
              <w:right w:val="nil"/>
            </w:tcBorders>
          </w:tcPr>
          <w:p w14:paraId="184833ED" w14:textId="77777777" w:rsidR="003024CB" w:rsidRPr="005C3E2C" w:rsidRDefault="003024CB" w:rsidP="00B769A0">
            <w:pPr>
              <w:rPr>
                <w:lang w:val="hr-HR"/>
              </w:rPr>
            </w:pPr>
          </w:p>
        </w:tc>
      </w:tr>
      <w:tr w:rsidR="003024CB" w:rsidRPr="005C3E2C" w14:paraId="4F2CE887" w14:textId="77777777" w:rsidTr="00B769A0">
        <w:trPr>
          <w:trHeight w:hRule="exact" w:val="270"/>
        </w:trPr>
        <w:tc>
          <w:tcPr>
            <w:tcW w:w="1167" w:type="dxa"/>
            <w:tcBorders>
              <w:top w:val="single" w:sz="2" w:space="0" w:color="000000"/>
              <w:left w:val="nil"/>
              <w:bottom w:val="single" w:sz="2" w:space="0" w:color="000000"/>
              <w:right w:val="nil"/>
            </w:tcBorders>
          </w:tcPr>
          <w:p w14:paraId="109AAE65"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3293</w:t>
            </w:r>
          </w:p>
        </w:tc>
        <w:tc>
          <w:tcPr>
            <w:tcW w:w="6850" w:type="dxa"/>
            <w:gridSpan w:val="2"/>
            <w:tcBorders>
              <w:top w:val="single" w:sz="2" w:space="0" w:color="000000"/>
              <w:left w:val="nil"/>
              <w:bottom w:val="single" w:sz="2" w:space="0" w:color="000000"/>
              <w:right w:val="nil"/>
            </w:tcBorders>
          </w:tcPr>
          <w:p w14:paraId="1921113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Reprezentacija</w:t>
            </w:r>
          </w:p>
        </w:tc>
        <w:tc>
          <w:tcPr>
            <w:tcW w:w="4204" w:type="dxa"/>
            <w:tcBorders>
              <w:top w:val="single" w:sz="2" w:space="0" w:color="000000"/>
              <w:left w:val="nil"/>
              <w:bottom w:val="single" w:sz="2" w:space="0" w:color="000000"/>
              <w:right w:val="nil"/>
            </w:tcBorders>
          </w:tcPr>
          <w:p w14:paraId="249D36A1"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3E45904F" w14:textId="77777777" w:rsidR="003024CB" w:rsidRPr="005C3E2C" w:rsidRDefault="003024CB" w:rsidP="00B769A0">
            <w:pPr>
              <w:pStyle w:val="TableParagraph"/>
              <w:spacing w:before="16"/>
              <w:ind w:left="711"/>
              <w:rPr>
                <w:rFonts w:ascii="Calibri" w:eastAsia="Calibri" w:hAnsi="Calibri" w:cs="Calibri"/>
                <w:sz w:val="18"/>
                <w:szCs w:val="18"/>
                <w:lang w:val="hr-HR"/>
              </w:rPr>
            </w:pPr>
            <w:r w:rsidRPr="005C3E2C">
              <w:rPr>
                <w:rFonts w:ascii="Calibri"/>
                <w:spacing w:val="-1"/>
                <w:sz w:val="18"/>
                <w:lang w:val="hr-HR"/>
              </w:rPr>
              <w:t>225,59</w:t>
            </w:r>
          </w:p>
        </w:tc>
        <w:tc>
          <w:tcPr>
            <w:tcW w:w="1122" w:type="dxa"/>
            <w:vMerge/>
            <w:tcBorders>
              <w:left w:val="nil"/>
              <w:right w:val="nil"/>
            </w:tcBorders>
          </w:tcPr>
          <w:p w14:paraId="0DBE0E07" w14:textId="77777777" w:rsidR="003024CB" w:rsidRPr="005C3E2C" w:rsidRDefault="003024CB" w:rsidP="00B769A0">
            <w:pPr>
              <w:rPr>
                <w:lang w:val="hr-HR"/>
              </w:rPr>
            </w:pPr>
          </w:p>
        </w:tc>
      </w:tr>
      <w:tr w:rsidR="003024CB" w:rsidRPr="005C3E2C" w14:paraId="42B664F6" w14:textId="77777777" w:rsidTr="00B769A0">
        <w:trPr>
          <w:trHeight w:hRule="exact" w:val="269"/>
        </w:trPr>
        <w:tc>
          <w:tcPr>
            <w:tcW w:w="1167" w:type="dxa"/>
            <w:tcBorders>
              <w:top w:val="single" w:sz="2" w:space="0" w:color="000000"/>
              <w:left w:val="nil"/>
              <w:bottom w:val="single" w:sz="2" w:space="0" w:color="000000"/>
              <w:right w:val="nil"/>
            </w:tcBorders>
          </w:tcPr>
          <w:p w14:paraId="08E14F8C"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3299</w:t>
            </w:r>
          </w:p>
        </w:tc>
        <w:tc>
          <w:tcPr>
            <w:tcW w:w="6850" w:type="dxa"/>
            <w:gridSpan w:val="2"/>
            <w:tcBorders>
              <w:top w:val="single" w:sz="2" w:space="0" w:color="000000"/>
              <w:left w:val="nil"/>
              <w:bottom w:val="single" w:sz="2" w:space="0" w:color="000000"/>
              <w:right w:val="nil"/>
            </w:tcBorders>
          </w:tcPr>
          <w:p w14:paraId="46B572CB"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4204" w:type="dxa"/>
            <w:tcBorders>
              <w:top w:val="single" w:sz="2" w:space="0" w:color="000000"/>
              <w:left w:val="nil"/>
              <w:bottom w:val="single" w:sz="2" w:space="0" w:color="000000"/>
              <w:right w:val="nil"/>
            </w:tcBorders>
          </w:tcPr>
          <w:p w14:paraId="3A01B3C8"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6E5AD7EB"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2.190,24</w:t>
            </w:r>
          </w:p>
        </w:tc>
        <w:tc>
          <w:tcPr>
            <w:tcW w:w="1122" w:type="dxa"/>
            <w:vMerge/>
            <w:tcBorders>
              <w:left w:val="nil"/>
              <w:bottom w:val="single" w:sz="2" w:space="0" w:color="000000"/>
              <w:right w:val="nil"/>
            </w:tcBorders>
          </w:tcPr>
          <w:p w14:paraId="2E1A5187" w14:textId="77777777" w:rsidR="003024CB" w:rsidRPr="005C3E2C" w:rsidRDefault="003024CB" w:rsidP="00B769A0">
            <w:pPr>
              <w:rPr>
                <w:lang w:val="hr-HR"/>
              </w:rPr>
            </w:pPr>
          </w:p>
        </w:tc>
      </w:tr>
      <w:tr w:rsidR="003024CB" w:rsidRPr="005C3E2C" w14:paraId="780567E8" w14:textId="77777777" w:rsidTr="00B769A0">
        <w:trPr>
          <w:trHeight w:hRule="exact" w:val="270"/>
        </w:trPr>
        <w:tc>
          <w:tcPr>
            <w:tcW w:w="1167" w:type="dxa"/>
            <w:tcBorders>
              <w:top w:val="single" w:sz="2" w:space="0" w:color="000000"/>
              <w:left w:val="nil"/>
              <w:bottom w:val="single" w:sz="2" w:space="0" w:color="000000"/>
              <w:right w:val="nil"/>
            </w:tcBorders>
          </w:tcPr>
          <w:p w14:paraId="6A4BFEB1"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34</w:t>
            </w:r>
          </w:p>
        </w:tc>
        <w:tc>
          <w:tcPr>
            <w:tcW w:w="6850" w:type="dxa"/>
            <w:gridSpan w:val="2"/>
            <w:tcBorders>
              <w:top w:val="single" w:sz="2" w:space="0" w:color="000000"/>
              <w:left w:val="nil"/>
              <w:bottom w:val="single" w:sz="2" w:space="0" w:color="000000"/>
              <w:right w:val="nil"/>
            </w:tcBorders>
          </w:tcPr>
          <w:p w14:paraId="0076B787"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Financijski</w:t>
            </w:r>
            <w:r w:rsidRPr="005C3E2C">
              <w:rPr>
                <w:rFonts w:ascii="Calibri"/>
                <w:spacing w:val="-14"/>
                <w:sz w:val="18"/>
                <w:lang w:val="hr-HR"/>
              </w:rPr>
              <w:t xml:space="preserve"> </w:t>
            </w:r>
            <w:r w:rsidRPr="005C3E2C">
              <w:rPr>
                <w:rFonts w:ascii="Calibri"/>
                <w:spacing w:val="-1"/>
                <w:sz w:val="18"/>
                <w:lang w:val="hr-HR"/>
              </w:rPr>
              <w:t>rashodi</w:t>
            </w:r>
          </w:p>
        </w:tc>
        <w:tc>
          <w:tcPr>
            <w:tcW w:w="4204" w:type="dxa"/>
            <w:tcBorders>
              <w:top w:val="single" w:sz="2" w:space="0" w:color="000000"/>
              <w:left w:val="nil"/>
              <w:bottom w:val="single" w:sz="2" w:space="0" w:color="000000"/>
              <w:right w:val="nil"/>
            </w:tcBorders>
          </w:tcPr>
          <w:p w14:paraId="656B66BF" w14:textId="77777777" w:rsidR="003024CB" w:rsidRPr="005C3E2C" w:rsidRDefault="003024CB" w:rsidP="00B769A0">
            <w:pPr>
              <w:pStyle w:val="TableParagraph"/>
              <w:spacing w:before="14"/>
              <w:ind w:right="414"/>
              <w:jc w:val="right"/>
              <w:rPr>
                <w:rFonts w:ascii="Calibri" w:eastAsia="Calibri" w:hAnsi="Calibri" w:cs="Calibri"/>
                <w:sz w:val="18"/>
                <w:szCs w:val="18"/>
                <w:lang w:val="hr-HR"/>
              </w:rPr>
            </w:pPr>
            <w:r w:rsidRPr="005C3E2C">
              <w:rPr>
                <w:rFonts w:ascii="Calibri"/>
                <w:spacing w:val="-1"/>
                <w:w w:val="95"/>
                <w:sz w:val="18"/>
                <w:lang w:val="hr-HR"/>
              </w:rPr>
              <w:t>1.000,00</w:t>
            </w:r>
          </w:p>
        </w:tc>
        <w:tc>
          <w:tcPr>
            <w:tcW w:w="1440" w:type="dxa"/>
            <w:gridSpan w:val="2"/>
            <w:tcBorders>
              <w:top w:val="single" w:sz="2" w:space="0" w:color="000000"/>
              <w:left w:val="nil"/>
              <w:bottom w:val="single" w:sz="2" w:space="0" w:color="000000"/>
              <w:right w:val="nil"/>
            </w:tcBorders>
          </w:tcPr>
          <w:p w14:paraId="645189C6" w14:textId="77777777" w:rsidR="003024CB" w:rsidRPr="005C3E2C" w:rsidRDefault="003024CB" w:rsidP="00B769A0">
            <w:pPr>
              <w:pStyle w:val="TableParagraph"/>
              <w:spacing w:before="14"/>
              <w:ind w:left="711"/>
              <w:rPr>
                <w:rFonts w:ascii="Calibri" w:eastAsia="Calibri" w:hAnsi="Calibri" w:cs="Calibri"/>
                <w:sz w:val="18"/>
                <w:szCs w:val="18"/>
                <w:lang w:val="hr-HR"/>
              </w:rPr>
            </w:pPr>
            <w:r w:rsidRPr="005C3E2C">
              <w:rPr>
                <w:rFonts w:ascii="Calibri"/>
                <w:spacing w:val="-1"/>
                <w:sz w:val="18"/>
                <w:lang w:val="hr-HR"/>
              </w:rPr>
              <w:t>684,63</w:t>
            </w:r>
          </w:p>
        </w:tc>
        <w:tc>
          <w:tcPr>
            <w:tcW w:w="1122" w:type="dxa"/>
            <w:tcBorders>
              <w:top w:val="single" w:sz="2" w:space="0" w:color="000000"/>
              <w:left w:val="nil"/>
              <w:bottom w:val="single" w:sz="2" w:space="0" w:color="000000"/>
              <w:right w:val="nil"/>
            </w:tcBorders>
          </w:tcPr>
          <w:p w14:paraId="271F54D0" w14:textId="77777777" w:rsidR="003024CB" w:rsidRPr="005C3E2C" w:rsidRDefault="003024CB" w:rsidP="00B769A0">
            <w:pPr>
              <w:pStyle w:val="TableParagraph"/>
              <w:spacing w:before="14"/>
              <w:ind w:left="311"/>
              <w:rPr>
                <w:rFonts w:ascii="Calibri" w:eastAsia="Calibri" w:hAnsi="Calibri" w:cs="Calibri"/>
                <w:sz w:val="18"/>
                <w:szCs w:val="18"/>
                <w:lang w:val="hr-HR"/>
              </w:rPr>
            </w:pPr>
            <w:r w:rsidRPr="005C3E2C">
              <w:rPr>
                <w:rFonts w:ascii="Calibri"/>
                <w:spacing w:val="-1"/>
                <w:sz w:val="18"/>
                <w:lang w:val="hr-HR"/>
              </w:rPr>
              <w:t>68,46%</w:t>
            </w:r>
          </w:p>
        </w:tc>
      </w:tr>
      <w:tr w:rsidR="003024CB" w:rsidRPr="005C3E2C" w14:paraId="365A7211" w14:textId="77777777" w:rsidTr="00B769A0">
        <w:trPr>
          <w:trHeight w:hRule="exact" w:val="265"/>
        </w:trPr>
        <w:tc>
          <w:tcPr>
            <w:tcW w:w="1167" w:type="dxa"/>
            <w:tcBorders>
              <w:top w:val="single" w:sz="2" w:space="0" w:color="000000"/>
              <w:left w:val="nil"/>
              <w:bottom w:val="single" w:sz="2" w:space="0" w:color="000000"/>
              <w:right w:val="nil"/>
            </w:tcBorders>
          </w:tcPr>
          <w:p w14:paraId="02701FE7"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3431</w:t>
            </w:r>
          </w:p>
        </w:tc>
        <w:tc>
          <w:tcPr>
            <w:tcW w:w="6850" w:type="dxa"/>
            <w:gridSpan w:val="2"/>
            <w:tcBorders>
              <w:top w:val="single" w:sz="2" w:space="0" w:color="000000"/>
              <w:left w:val="nil"/>
              <w:bottom w:val="single" w:sz="2" w:space="0" w:color="000000"/>
              <w:right w:val="nil"/>
            </w:tcBorders>
          </w:tcPr>
          <w:p w14:paraId="228494B2"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spacing w:val="-1"/>
                <w:sz w:val="18"/>
                <w:lang w:val="hr-HR"/>
              </w:rPr>
              <w:t>Bankarske</w:t>
            </w:r>
            <w:r w:rsidRPr="005C3E2C">
              <w:rPr>
                <w:rFonts w:ascii="Calibri"/>
                <w:spacing w:val="-8"/>
                <w:sz w:val="18"/>
                <w:lang w:val="hr-HR"/>
              </w:rPr>
              <w:t xml:space="preserve"> </w:t>
            </w:r>
            <w:r w:rsidRPr="005C3E2C">
              <w:rPr>
                <w:rFonts w:ascii="Calibri"/>
                <w:spacing w:val="-2"/>
                <w:sz w:val="18"/>
                <w:lang w:val="hr-HR"/>
              </w:rPr>
              <w:t>usluge</w:t>
            </w:r>
            <w:r w:rsidRPr="005C3E2C">
              <w:rPr>
                <w:rFonts w:ascii="Calibri"/>
                <w:spacing w:val="-7"/>
                <w:sz w:val="18"/>
                <w:lang w:val="hr-HR"/>
              </w:rPr>
              <w:t xml:space="preserve"> </w:t>
            </w:r>
            <w:r w:rsidRPr="005C3E2C">
              <w:rPr>
                <w:rFonts w:ascii="Calibri"/>
                <w:sz w:val="18"/>
                <w:lang w:val="hr-HR"/>
              </w:rPr>
              <w:t>i</w:t>
            </w:r>
            <w:r w:rsidRPr="005C3E2C">
              <w:rPr>
                <w:rFonts w:ascii="Calibri"/>
                <w:spacing w:val="-8"/>
                <w:sz w:val="18"/>
                <w:lang w:val="hr-HR"/>
              </w:rPr>
              <w:t xml:space="preserve"> </w:t>
            </w:r>
            <w:r w:rsidRPr="005C3E2C">
              <w:rPr>
                <w:rFonts w:ascii="Calibri"/>
                <w:spacing w:val="-1"/>
                <w:sz w:val="18"/>
                <w:lang w:val="hr-HR"/>
              </w:rPr>
              <w:t>usluge</w:t>
            </w:r>
            <w:r w:rsidRPr="005C3E2C">
              <w:rPr>
                <w:rFonts w:ascii="Calibri"/>
                <w:spacing w:val="-7"/>
                <w:sz w:val="18"/>
                <w:lang w:val="hr-HR"/>
              </w:rPr>
              <w:t xml:space="preserve"> </w:t>
            </w:r>
            <w:r w:rsidRPr="005C3E2C">
              <w:rPr>
                <w:rFonts w:ascii="Calibri"/>
                <w:spacing w:val="-1"/>
                <w:sz w:val="18"/>
                <w:lang w:val="hr-HR"/>
              </w:rPr>
              <w:t>platnog</w:t>
            </w:r>
            <w:r w:rsidRPr="005C3E2C">
              <w:rPr>
                <w:rFonts w:ascii="Calibri"/>
                <w:spacing w:val="-7"/>
                <w:sz w:val="18"/>
                <w:lang w:val="hr-HR"/>
              </w:rPr>
              <w:t xml:space="preserve"> </w:t>
            </w:r>
            <w:r w:rsidRPr="005C3E2C">
              <w:rPr>
                <w:rFonts w:ascii="Calibri"/>
                <w:spacing w:val="-1"/>
                <w:sz w:val="18"/>
                <w:lang w:val="hr-HR"/>
              </w:rPr>
              <w:t>prometa</w:t>
            </w:r>
          </w:p>
        </w:tc>
        <w:tc>
          <w:tcPr>
            <w:tcW w:w="4204" w:type="dxa"/>
            <w:tcBorders>
              <w:top w:val="single" w:sz="2" w:space="0" w:color="000000"/>
              <w:left w:val="nil"/>
              <w:bottom w:val="single" w:sz="2" w:space="0" w:color="000000"/>
              <w:right w:val="nil"/>
            </w:tcBorders>
          </w:tcPr>
          <w:p w14:paraId="534937D9"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3AF05FBE" w14:textId="77777777" w:rsidR="003024CB" w:rsidRPr="005C3E2C" w:rsidRDefault="003024CB" w:rsidP="00B769A0">
            <w:pPr>
              <w:pStyle w:val="TableParagraph"/>
              <w:spacing w:before="14"/>
              <w:ind w:left="711"/>
              <w:rPr>
                <w:rFonts w:ascii="Calibri" w:eastAsia="Calibri" w:hAnsi="Calibri" w:cs="Calibri"/>
                <w:sz w:val="18"/>
                <w:szCs w:val="18"/>
                <w:lang w:val="hr-HR"/>
              </w:rPr>
            </w:pPr>
            <w:r w:rsidRPr="005C3E2C">
              <w:rPr>
                <w:rFonts w:ascii="Calibri"/>
                <w:spacing w:val="-1"/>
                <w:sz w:val="18"/>
                <w:lang w:val="hr-HR"/>
              </w:rPr>
              <w:t>684,63</w:t>
            </w:r>
          </w:p>
        </w:tc>
        <w:tc>
          <w:tcPr>
            <w:tcW w:w="1122" w:type="dxa"/>
            <w:tcBorders>
              <w:top w:val="single" w:sz="2" w:space="0" w:color="000000"/>
              <w:left w:val="nil"/>
              <w:bottom w:val="single" w:sz="2" w:space="0" w:color="000000"/>
              <w:right w:val="nil"/>
            </w:tcBorders>
          </w:tcPr>
          <w:p w14:paraId="3295C2AF" w14:textId="77777777" w:rsidR="003024CB" w:rsidRPr="005C3E2C" w:rsidRDefault="003024CB" w:rsidP="00B769A0">
            <w:pPr>
              <w:rPr>
                <w:lang w:val="hr-HR"/>
              </w:rPr>
            </w:pPr>
          </w:p>
        </w:tc>
      </w:tr>
      <w:tr w:rsidR="003024CB" w:rsidRPr="005C3E2C" w14:paraId="0112BEF7" w14:textId="77777777" w:rsidTr="00B769A0">
        <w:trPr>
          <w:trHeight w:hRule="exact" w:val="271"/>
        </w:trPr>
        <w:tc>
          <w:tcPr>
            <w:tcW w:w="1167" w:type="dxa"/>
            <w:tcBorders>
              <w:top w:val="single" w:sz="2" w:space="0" w:color="000000"/>
              <w:left w:val="nil"/>
              <w:bottom w:val="single" w:sz="2" w:space="0" w:color="000000"/>
              <w:right w:val="nil"/>
            </w:tcBorders>
          </w:tcPr>
          <w:p w14:paraId="46D6BC62" w14:textId="77777777" w:rsidR="003024CB" w:rsidRPr="005C3E2C" w:rsidRDefault="003024CB" w:rsidP="00B769A0">
            <w:pPr>
              <w:pStyle w:val="TableParagraph"/>
              <w:spacing w:before="17"/>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6850" w:type="dxa"/>
            <w:gridSpan w:val="2"/>
            <w:tcBorders>
              <w:top w:val="single" w:sz="2" w:space="0" w:color="000000"/>
              <w:left w:val="nil"/>
              <w:bottom w:val="single" w:sz="2" w:space="0" w:color="000000"/>
              <w:right w:val="nil"/>
            </w:tcBorders>
          </w:tcPr>
          <w:p w14:paraId="3705DD02"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204" w:type="dxa"/>
            <w:tcBorders>
              <w:top w:val="single" w:sz="2" w:space="0" w:color="000000"/>
              <w:left w:val="nil"/>
              <w:bottom w:val="single" w:sz="2" w:space="0" w:color="000000"/>
              <w:right w:val="nil"/>
            </w:tcBorders>
          </w:tcPr>
          <w:p w14:paraId="76FC74A8" w14:textId="77777777" w:rsidR="003024CB" w:rsidRPr="005C3E2C" w:rsidRDefault="003024CB" w:rsidP="00B769A0">
            <w:pPr>
              <w:pStyle w:val="TableParagraph"/>
              <w:spacing w:before="17"/>
              <w:ind w:right="414"/>
              <w:jc w:val="right"/>
              <w:rPr>
                <w:rFonts w:ascii="Calibri" w:eastAsia="Calibri" w:hAnsi="Calibri" w:cs="Calibri"/>
                <w:sz w:val="18"/>
                <w:szCs w:val="18"/>
                <w:lang w:val="hr-HR"/>
              </w:rPr>
            </w:pPr>
            <w:r w:rsidRPr="005C3E2C">
              <w:rPr>
                <w:rFonts w:ascii="Calibri"/>
                <w:spacing w:val="-1"/>
                <w:w w:val="95"/>
                <w:sz w:val="18"/>
                <w:lang w:val="hr-HR"/>
              </w:rPr>
              <w:t>6.000,00</w:t>
            </w:r>
          </w:p>
        </w:tc>
        <w:tc>
          <w:tcPr>
            <w:tcW w:w="1440" w:type="dxa"/>
            <w:gridSpan w:val="2"/>
            <w:tcBorders>
              <w:top w:val="single" w:sz="2" w:space="0" w:color="000000"/>
              <w:left w:val="nil"/>
              <w:bottom w:val="single" w:sz="2" w:space="0" w:color="000000"/>
              <w:right w:val="nil"/>
            </w:tcBorders>
          </w:tcPr>
          <w:p w14:paraId="4E14568E" w14:textId="77777777" w:rsidR="003024CB" w:rsidRPr="005C3E2C" w:rsidRDefault="003024CB" w:rsidP="00B769A0">
            <w:pPr>
              <w:pStyle w:val="TableParagraph"/>
              <w:spacing w:before="17"/>
              <w:ind w:left="576"/>
              <w:rPr>
                <w:rFonts w:ascii="Calibri" w:eastAsia="Calibri" w:hAnsi="Calibri" w:cs="Calibri"/>
                <w:sz w:val="18"/>
                <w:szCs w:val="18"/>
                <w:lang w:val="hr-HR"/>
              </w:rPr>
            </w:pPr>
            <w:r w:rsidRPr="005C3E2C">
              <w:rPr>
                <w:rFonts w:ascii="Calibri"/>
                <w:spacing w:val="-1"/>
                <w:sz w:val="18"/>
                <w:lang w:val="hr-HR"/>
              </w:rPr>
              <w:t>6.000,00</w:t>
            </w:r>
          </w:p>
        </w:tc>
        <w:tc>
          <w:tcPr>
            <w:tcW w:w="1122" w:type="dxa"/>
            <w:tcBorders>
              <w:top w:val="single" w:sz="2" w:space="0" w:color="000000"/>
              <w:left w:val="nil"/>
              <w:bottom w:val="single" w:sz="2" w:space="0" w:color="000000"/>
              <w:right w:val="nil"/>
            </w:tcBorders>
          </w:tcPr>
          <w:p w14:paraId="7D49536F" w14:textId="77777777" w:rsidR="003024CB" w:rsidRPr="005C3E2C" w:rsidRDefault="003024CB" w:rsidP="00B769A0">
            <w:pPr>
              <w:pStyle w:val="TableParagraph"/>
              <w:spacing w:before="17"/>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10841C7E" w14:textId="77777777" w:rsidTr="00B769A0">
        <w:trPr>
          <w:trHeight w:hRule="exact" w:val="269"/>
        </w:trPr>
        <w:tc>
          <w:tcPr>
            <w:tcW w:w="1167" w:type="dxa"/>
            <w:tcBorders>
              <w:top w:val="single" w:sz="2" w:space="0" w:color="000000"/>
              <w:left w:val="nil"/>
              <w:bottom w:val="single" w:sz="2" w:space="0" w:color="000000"/>
              <w:right w:val="nil"/>
            </w:tcBorders>
          </w:tcPr>
          <w:p w14:paraId="4734C419"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4227</w:t>
            </w:r>
          </w:p>
        </w:tc>
        <w:tc>
          <w:tcPr>
            <w:tcW w:w="6850" w:type="dxa"/>
            <w:gridSpan w:val="2"/>
            <w:tcBorders>
              <w:top w:val="single" w:sz="2" w:space="0" w:color="000000"/>
              <w:left w:val="nil"/>
              <w:bottom w:val="single" w:sz="2" w:space="0" w:color="000000"/>
              <w:right w:val="nil"/>
            </w:tcBorders>
          </w:tcPr>
          <w:p w14:paraId="4E53E00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Uređaji,</w:t>
            </w:r>
            <w:r w:rsidRPr="005C3E2C">
              <w:rPr>
                <w:rFonts w:ascii="Calibri" w:hAnsi="Calibri"/>
                <w:spacing w:val="-5"/>
                <w:sz w:val="18"/>
                <w:lang w:val="hr-HR"/>
              </w:rPr>
              <w:t xml:space="preserve"> </w:t>
            </w:r>
            <w:r w:rsidRPr="005C3E2C">
              <w:rPr>
                <w:rFonts w:ascii="Calibri" w:hAnsi="Calibri"/>
                <w:spacing w:val="-1"/>
                <w:sz w:val="18"/>
                <w:lang w:val="hr-HR"/>
              </w:rPr>
              <w:t>strojevi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oprema</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ostale</w:t>
            </w:r>
            <w:r w:rsidRPr="005C3E2C">
              <w:rPr>
                <w:rFonts w:ascii="Calibri" w:hAnsi="Calibri"/>
                <w:spacing w:val="-6"/>
                <w:sz w:val="18"/>
                <w:lang w:val="hr-HR"/>
              </w:rPr>
              <w:t xml:space="preserve"> </w:t>
            </w:r>
            <w:r w:rsidRPr="005C3E2C">
              <w:rPr>
                <w:rFonts w:ascii="Calibri" w:hAnsi="Calibri"/>
                <w:spacing w:val="-1"/>
                <w:sz w:val="18"/>
                <w:lang w:val="hr-HR"/>
              </w:rPr>
              <w:t>namjene</w:t>
            </w:r>
          </w:p>
        </w:tc>
        <w:tc>
          <w:tcPr>
            <w:tcW w:w="4204" w:type="dxa"/>
            <w:tcBorders>
              <w:top w:val="single" w:sz="2" w:space="0" w:color="000000"/>
              <w:left w:val="nil"/>
              <w:bottom w:val="single" w:sz="2" w:space="0" w:color="000000"/>
              <w:right w:val="nil"/>
            </w:tcBorders>
          </w:tcPr>
          <w:p w14:paraId="02C655E5"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0DD9F482"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1.000,00</w:t>
            </w:r>
          </w:p>
        </w:tc>
        <w:tc>
          <w:tcPr>
            <w:tcW w:w="1122" w:type="dxa"/>
            <w:tcBorders>
              <w:top w:val="single" w:sz="2" w:space="0" w:color="000000"/>
              <w:left w:val="nil"/>
              <w:bottom w:val="single" w:sz="2" w:space="0" w:color="000000"/>
              <w:right w:val="nil"/>
            </w:tcBorders>
          </w:tcPr>
          <w:p w14:paraId="7D85C92F" w14:textId="77777777" w:rsidR="003024CB" w:rsidRPr="005C3E2C" w:rsidRDefault="003024CB" w:rsidP="00B769A0">
            <w:pPr>
              <w:rPr>
                <w:lang w:val="hr-HR"/>
              </w:rPr>
            </w:pPr>
          </w:p>
        </w:tc>
      </w:tr>
      <w:tr w:rsidR="003024CB" w:rsidRPr="005C3E2C" w14:paraId="0DD82E2C" w14:textId="77777777" w:rsidTr="00B769A0">
        <w:trPr>
          <w:trHeight w:hRule="exact" w:val="270"/>
        </w:trPr>
        <w:tc>
          <w:tcPr>
            <w:tcW w:w="1167" w:type="dxa"/>
            <w:tcBorders>
              <w:top w:val="single" w:sz="2" w:space="0" w:color="000000"/>
              <w:left w:val="nil"/>
              <w:bottom w:val="single" w:sz="2" w:space="0" w:color="000000"/>
              <w:right w:val="nil"/>
            </w:tcBorders>
          </w:tcPr>
          <w:p w14:paraId="3745D089"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4241</w:t>
            </w:r>
          </w:p>
        </w:tc>
        <w:tc>
          <w:tcPr>
            <w:tcW w:w="6850" w:type="dxa"/>
            <w:gridSpan w:val="2"/>
            <w:tcBorders>
              <w:top w:val="single" w:sz="2" w:space="0" w:color="000000"/>
              <w:left w:val="nil"/>
              <w:bottom w:val="single" w:sz="2" w:space="0" w:color="000000"/>
              <w:right w:val="nil"/>
            </w:tcBorders>
          </w:tcPr>
          <w:p w14:paraId="0C5DEB8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Knjige</w:t>
            </w:r>
          </w:p>
        </w:tc>
        <w:tc>
          <w:tcPr>
            <w:tcW w:w="4204" w:type="dxa"/>
            <w:tcBorders>
              <w:top w:val="single" w:sz="2" w:space="0" w:color="000000"/>
              <w:left w:val="nil"/>
              <w:bottom w:val="single" w:sz="2" w:space="0" w:color="000000"/>
              <w:right w:val="nil"/>
            </w:tcBorders>
          </w:tcPr>
          <w:p w14:paraId="0A21E9D3"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5213EB37" w14:textId="77777777" w:rsidR="003024CB" w:rsidRPr="005C3E2C" w:rsidRDefault="003024CB"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5.000,00</w:t>
            </w:r>
          </w:p>
        </w:tc>
        <w:tc>
          <w:tcPr>
            <w:tcW w:w="1122" w:type="dxa"/>
            <w:tcBorders>
              <w:top w:val="single" w:sz="2" w:space="0" w:color="000000"/>
              <w:left w:val="nil"/>
              <w:bottom w:val="single" w:sz="2" w:space="0" w:color="000000"/>
              <w:right w:val="nil"/>
            </w:tcBorders>
          </w:tcPr>
          <w:p w14:paraId="61337339" w14:textId="77777777" w:rsidR="003024CB" w:rsidRPr="005C3E2C" w:rsidRDefault="003024CB" w:rsidP="00B769A0">
            <w:pPr>
              <w:rPr>
                <w:lang w:val="hr-HR"/>
              </w:rPr>
            </w:pPr>
          </w:p>
        </w:tc>
      </w:tr>
      <w:tr w:rsidR="003024CB" w:rsidRPr="005C3E2C" w14:paraId="2CE34E53"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39700701"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40</w:t>
            </w:r>
          </w:p>
        </w:tc>
        <w:tc>
          <w:tcPr>
            <w:tcW w:w="6850" w:type="dxa"/>
            <w:gridSpan w:val="2"/>
            <w:tcBorders>
              <w:top w:val="single" w:sz="2" w:space="0" w:color="000000"/>
              <w:left w:val="nil"/>
              <w:bottom w:val="single" w:sz="2" w:space="0" w:color="000000"/>
              <w:right w:val="nil"/>
            </w:tcBorders>
            <w:shd w:val="clear" w:color="auto" w:fill="CCFFCC"/>
          </w:tcPr>
          <w:p w14:paraId="19C993F9"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Prihodi</w:t>
            </w:r>
            <w:r w:rsidRPr="005C3E2C">
              <w:rPr>
                <w:rFonts w:ascii="Calibri"/>
                <w:spacing w:val="-8"/>
                <w:sz w:val="18"/>
                <w:lang w:val="hr-HR"/>
              </w:rPr>
              <w:t xml:space="preserve"> </w:t>
            </w:r>
            <w:r w:rsidRPr="005C3E2C">
              <w:rPr>
                <w:rFonts w:ascii="Calibri"/>
                <w:sz w:val="18"/>
                <w:lang w:val="hr-HR"/>
              </w:rPr>
              <w:t>za</w:t>
            </w:r>
            <w:r w:rsidRPr="005C3E2C">
              <w:rPr>
                <w:rFonts w:ascii="Calibri"/>
                <w:spacing w:val="-7"/>
                <w:sz w:val="18"/>
                <w:lang w:val="hr-HR"/>
              </w:rPr>
              <w:t xml:space="preserve"> </w:t>
            </w:r>
            <w:r w:rsidRPr="005C3E2C">
              <w:rPr>
                <w:rFonts w:ascii="Calibri"/>
                <w:spacing w:val="-1"/>
                <w:sz w:val="18"/>
                <w:lang w:val="hr-HR"/>
              </w:rPr>
              <w:t>posebne</w:t>
            </w:r>
            <w:r w:rsidRPr="005C3E2C">
              <w:rPr>
                <w:rFonts w:ascii="Calibri"/>
                <w:spacing w:val="-8"/>
                <w:sz w:val="18"/>
                <w:lang w:val="hr-HR"/>
              </w:rPr>
              <w:t xml:space="preserve"> </w:t>
            </w:r>
            <w:r w:rsidRPr="005C3E2C">
              <w:rPr>
                <w:rFonts w:ascii="Calibri"/>
                <w:spacing w:val="-1"/>
                <w:sz w:val="18"/>
                <w:lang w:val="hr-HR"/>
              </w:rPr>
              <w:t>namjene</w:t>
            </w:r>
          </w:p>
        </w:tc>
        <w:tc>
          <w:tcPr>
            <w:tcW w:w="4204" w:type="dxa"/>
            <w:tcBorders>
              <w:top w:val="single" w:sz="2" w:space="0" w:color="000000"/>
              <w:left w:val="nil"/>
              <w:bottom w:val="single" w:sz="2" w:space="0" w:color="000000"/>
              <w:right w:val="nil"/>
            </w:tcBorders>
            <w:shd w:val="clear" w:color="auto" w:fill="CCFFCC"/>
          </w:tcPr>
          <w:p w14:paraId="653E6C6E" w14:textId="77777777" w:rsidR="003024CB" w:rsidRPr="005C3E2C" w:rsidRDefault="003024CB" w:rsidP="00B769A0">
            <w:pPr>
              <w:pStyle w:val="TableParagraph"/>
              <w:spacing w:before="15"/>
              <w:ind w:right="406"/>
              <w:jc w:val="right"/>
              <w:rPr>
                <w:rFonts w:ascii="Calibri" w:eastAsia="Calibri" w:hAnsi="Calibri" w:cs="Calibri"/>
                <w:sz w:val="18"/>
                <w:szCs w:val="18"/>
                <w:lang w:val="hr-HR"/>
              </w:rPr>
            </w:pPr>
            <w:r w:rsidRPr="005C3E2C">
              <w:rPr>
                <w:rFonts w:ascii="Calibri"/>
                <w:spacing w:val="-1"/>
                <w:w w:val="95"/>
                <w:sz w:val="18"/>
                <w:lang w:val="hr-HR"/>
              </w:rPr>
              <w:t>3.510,00</w:t>
            </w:r>
          </w:p>
        </w:tc>
        <w:tc>
          <w:tcPr>
            <w:tcW w:w="1440" w:type="dxa"/>
            <w:gridSpan w:val="2"/>
            <w:tcBorders>
              <w:top w:val="single" w:sz="2" w:space="0" w:color="000000"/>
              <w:left w:val="nil"/>
              <w:bottom w:val="single" w:sz="2" w:space="0" w:color="000000"/>
              <w:right w:val="nil"/>
            </w:tcBorders>
            <w:shd w:val="clear" w:color="auto" w:fill="CCFFCC"/>
          </w:tcPr>
          <w:p w14:paraId="26D2A1E9" w14:textId="77777777" w:rsidR="003024CB" w:rsidRPr="005C3E2C" w:rsidRDefault="003024CB" w:rsidP="00B769A0">
            <w:pPr>
              <w:pStyle w:val="TableParagraph"/>
              <w:spacing w:before="15"/>
              <w:ind w:left="584"/>
              <w:rPr>
                <w:rFonts w:ascii="Calibri" w:eastAsia="Calibri" w:hAnsi="Calibri" w:cs="Calibri"/>
                <w:sz w:val="18"/>
                <w:szCs w:val="18"/>
                <w:lang w:val="hr-HR"/>
              </w:rPr>
            </w:pPr>
            <w:r w:rsidRPr="005C3E2C">
              <w:rPr>
                <w:rFonts w:ascii="Calibri"/>
                <w:spacing w:val="-1"/>
                <w:sz w:val="18"/>
                <w:lang w:val="hr-HR"/>
              </w:rPr>
              <w:t>3.259,85</w:t>
            </w:r>
          </w:p>
        </w:tc>
        <w:tc>
          <w:tcPr>
            <w:tcW w:w="1122" w:type="dxa"/>
            <w:tcBorders>
              <w:top w:val="single" w:sz="2" w:space="0" w:color="000000"/>
              <w:left w:val="nil"/>
              <w:bottom w:val="single" w:sz="2" w:space="0" w:color="000000"/>
              <w:right w:val="nil"/>
            </w:tcBorders>
            <w:shd w:val="clear" w:color="auto" w:fill="CCFFCC"/>
          </w:tcPr>
          <w:p w14:paraId="799A3B56" w14:textId="77777777" w:rsidR="003024CB" w:rsidRPr="005C3E2C" w:rsidRDefault="003024CB" w:rsidP="00B769A0">
            <w:pPr>
              <w:pStyle w:val="TableParagraph"/>
              <w:spacing w:before="15"/>
              <w:ind w:left="319"/>
              <w:rPr>
                <w:rFonts w:ascii="Calibri" w:eastAsia="Calibri" w:hAnsi="Calibri" w:cs="Calibri"/>
                <w:sz w:val="18"/>
                <w:szCs w:val="18"/>
                <w:lang w:val="hr-HR"/>
              </w:rPr>
            </w:pPr>
            <w:r w:rsidRPr="005C3E2C">
              <w:rPr>
                <w:rFonts w:ascii="Calibri"/>
                <w:spacing w:val="-1"/>
                <w:sz w:val="18"/>
                <w:lang w:val="hr-HR"/>
              </w:rPr>
              <w:t>92,87%</w:t>
            </w:r>
          </w:p>
        </w:tc>
      </w:tr>
      <w:tr w:rsidR="003024CB" w:rsidRPr="005C3E2C" w14:paraId="6B0DD6C6" w14:textId="77777777" w:rsidTr="00B769A0">
        <w:trPr>
          <w:trHeight w:hRule="exact" w:val="269"/>
        </w:trPr>
        <w:tc>
          <w:tcPr>
            <w:tcW w:w="1167" w:type="dxa"/>
            <w:tcBorders>
              <w:top w:val="single" w:sz="2" w:space="0" w:color="000000"/>
              <w:left w:val="nil"/>
              <w:bottom w:val="single" w:sz="2" w:space="0" w:color="000000"/>
              <w:right w:val="nil"/>
            </w:tcBorders>
          </w:tcPr>
          <w:p w14:paraId="27409833"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50" w:type="dxa"/>
            <w:gridSpan w:val="2"/>
            <w:tcBorders>
              <w:top w:val="single" w:sz="2" w:space="0" w:color="000000"/>
              <w:left w:val="nil"/>
              <w:bottom w:val="single" w:sz="2" w:space="0" w:color="000000"/>
              <w:right w:val="nil"/>
            </w:tcBorders>
          </w:tcPr>
          <w:p w14:paraId="741BB26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04" w:type="dxa"/>
            <w:tcBorders>
              <w:top w:val="single" w:sz="2" w:space="0" w:color="000000"/>
              <w:left w:val="nil"/>
              <w:bottom w:val="single" w:sz="2" w:space="0" w:color="000000"/>
              <w:right w:val="nil"/>
            </w:tcBorders>
          </w:tcPr>
          <w:p w14:paraId="6597ACAC" w14:textId="77777777" w:rsidR="003024CB" w:rsidRPr="005C3E2C" w:rsidRDefault="003024CB" w:rsidP="00B769A0">
            <w:pPr>
              <w:pStyle w:val="TableParagraph"/>
              <w:spacing w:before="15"/>
              <w:ind w:right="415"/>
              <w:jc w:val="right"/>
              <w:rPr>
                <w:rFonts w:ascii="Calibri" w:eastAsia="Calibri" w:hAnsi="Calibri" w:cs="Calibri"/>
                <w:sz w:val="18"/>
                <w:szCs w:val="18"/>
                <w:lang w:val="hr-HR"/>
              </w:rPr>
            </w:pPr>
            <w:r w:rsidRPr="005C3E2C">
              <w:rPr>
                <w:rFonts w:ascii="Calibri"/>
                <w:w w:val="95"/>
                <w:sz w:val="18"/>
                <w:lang w:val="hr-HR"/>
              </w:rPr>
              <w:t>97,70</w:t>
            </w:r>
          </w:p>
        </w:tc>
        <w:tc>
          <w:tcPr>
            <w:tcW w:w="1440" w:type="dxa"/>
            <w:gridSpan w:val="2"/>
            <w:tcBorders>
              <w:top w:val="single" w:sz="2" w:space="0" w:color="000000"/>
              <w:left w:val="nil"/>
              <w:bottom w:val="single" w:sz="2" w:space="0" w:color="000000"/>
              <w:right w:val="nil"/>
            </w:tcBorders>
          </w:tcPr>
          <w:p w14:paraId="06C8368D" w14:textId="77777777" w:rsidR="003024CB" w:rsidRPr="005C3E2C" w:rsidRDefault="003024CB" w:rsidP="00B769A0">
            <w:pPr>
              <w:pStyle w:val="TableParagraph"/>
              <w:spacing w:before="15"/>
              <w:ind w:left="801"/>
              <w:rPr>
                <w:rFonts w:ascii="Calibri" w:eastAsia="Calibri" w:hAnsi="Calibri" w:cs="Calibri"/>
                <w:sz w:val="18"/>
                <w:szCs w:val="18"/>
                <w:lang w:val="hr-HR"/>
              </w:rPr>
            </w:pPr>
            <w:r w:rsidRPr="005C3E2C">
              <w:rPr>
                <w:rFonts w:ascii="Calibri"/>
                <w:sz w:val="18"/>
                <w:lang w:val="hr-HR"/>
              </w:rPr>
              <w:t>94,73</w:t>
            </w:r>
          </w:p>
        </w:tc>
        <w:tc>
          <w:tcPr>
            <w:tcW w:w="1122" w:type="dxa"/>
            <w:tcBorders>
              <w:top w:val="single" w:sz="2" w:space="0" w:color="000000"/>
              <w:left w:val="nil"/>
              <w:bottom w:val="single" w:sz="2" w:space="0" w:color="000000"/>
              <w:right w:val="nil"/>
            </w:tcBorders>
          </w:tcPr>
          <w:p w14:paraId="49E1808F" w14:textId="77777777" w:rsidR="003024CB" w:rsidRPr="005C3E2C" w:rsidRDefault="003024CB" w:rsidP="00B769A0">
            <w:pPr>
              <w:pStyle w:val="TableParagraph"/>
              <w:spacing w:before="15"/>
              <w:ind w:left="311"/>
              <w:rPr>
                <w:rFonts w:ascii="Calibri" w:eastAsia="Calibri" w:hAnsi="Calibri" w:cs="Calibri"/>
                <w:sz w:val="18"/>
                <w:szCs w:val="18"/>
                <w:lang w:val="hr-HR"/>
              </w:rPr>
            </w:pPr>
            <w:r w:rsidRPr="005C3E2C">
              <w:rPr>
                <w:rFonts w:ascii="Calibri"/>
                <w:spacing w:val="-1"/>
                <w:sz w:val="18"/>
                <w:lang w:val="hr-HR"/>
              </w:rPr>
              <w:t>96,96%</w:t>
            </w:r>
          </w:p>
        </w:tc>
      </w:tr>
      <w:tr w:rsidR="003024CB" w:rsidRPr="005C3E2C" w14:paraId="4BE9789A" w14:textId="77777777" w:rsidTr="00B769A0">
        <w:trPr>
          <w:trHeight w:hRule="exact" w:val="269"/>
        </w:trPr>
        <w:tc>
          <w:tcPr>
            <w:tcW w:w="1167" w:type="dxa"/>
            <w:tcBorders>
              <w:top w:val="single" w:sz="2" w:space="0" w:color="000000"/>
              <w:left w:val="nil"/>
              <w:bottom w:val="single" w:sz="2" w:space="0" w:color="000000"/>
              <w:right w:val="nil"/>
            </w:tcBorders>
          </w:tcPr>
          <w:p w14:paraId="0CF54831"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3221</w:t>
            </w:r>
          </w:p>
        </w:tc>
        <w:tc>
          <w:tcPr>
            <w:tcW w:w="6850" w:type="dxa"/>
            <w:gridSpan w:val="2"/>
            <w:tcBorders>
              <w:top w:val="single" w:sz="2" w:space="0" w:color="000000"/>
              <w:left w:val="nil"/>
              <w:bottom w:val="single" w:sz="2" w:space="0" w:color="000000"/>
              <w:right w:val="nil"/>
            </w:tcBorders>
          </w:tcPr>
          <w:p w14:paraId="38DF46C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Uredski</w:t>
            </w:r>
            <w:r w:rsidRPr="005C3E2C">
              <w:rPr>
                <w:rFonts w:ascii="Calibri"/>
                <w:spacing w:val="-8"/>
                <w:sz w:val="18"/>
                <w:lang w:val="hr-HR"/>
              </w:rPr>
              <w:t xml:space="preserve"> </w:t>
            </w:r>
            <w:r w:rsidRPr="005C3E2C">
              <w:rPr>
                <w:rFonts w:ascii="Calibri"/>
                <w:spacing w:val="-1"/>
                <w:sz w:val="18"/>
                <w:lang w:val="hr-HR"/>
              </w:rPr>
              <w:t>materijal</w:t>
            </w:r>
            <w:r w:rsidRPr="005C3E2C">
              <w:rPr>
                <w:rFonts w:ascii="Calibri"/>
                <w:spacing w:val="-7"/>
                <w:sz w:val="18"/>
                <w:lang w:val="hr-HR"/>
              </w:rPr>
              <w:t xml:space="preserve"> </w:t>
            </w:r>
            <w:r w:rsidRPr="005C3E2C">
              <w:rPr>
                <w:rFonts w:ascii="Calibri"/>
                <w:sz w:val="18"/>
                <w:lang w:val="hr-HR"/>
              </w:rPr>
              <w:t>i</w:t>
            </w:r>
            <w:r w:rsidRPr="005C3E2C">
              <w:rPr>
                <w:rFonts w:ascii="Calibri"/>
                <w:spacing w:val="-7"/>
                <w:sz w:val="18"/>
                <w:lang w:val="hr-HR"/>
              </w:rPr>
              <w:t xml:space="preserve"> </w:t>
            </w:r>
            <w:r w:rsidRPr="005C3E2C">
              <w:rPr>
                <w:rFonts w:ascii="Calibri"/>
                <w:spacing w:val="-1"/>
                <w:sz w:val="18"/>
                <w:lang w:val="hr-HR"/>
              </w:rPr>
              <w:t>ostali</w:t>
            </w:r>
            <w:r w:rsidRPr="005C3E2C">
              <w:rPr>
                <w:rFonts w:ascii="Calibri"/>
                <w:spacing w:val="-8"/>
                <w:sz w:val="18"/>
                <w:lang w:val="hr-HR"/>
              </w:rPr>
              <w:t xml:space="preserve"> </w:t>
            </w:r>
            <w:r w:rsidRPr="005C3E2C">
              <w:rPr>
                <w:rFonts w:ascii="Calibri"/>
                <w:spacing w:val="-1"/>
                <w:sz w:val="18"/>
                <w:lang w:val="hr-HR"/>
              </w:rPr>
              <w:t>materijalni</w:t>
            </w:r>
            <w:r w:rsidRPr="005C3E2C">
              <w:rPr>
                <w:rFonts w:ascii="Calibri"/>
                <w:spacing w:val="-8"/>
                <w:sz w:val="18"/>
                <w:lang w:val="hr-HR"/>
              </w:rPr>
              <w:t xml:space="preserve"> </w:t>
            </w:r>
            <w:r w:rsidRPr="005C3E2C">
              <w:rPr>
                <w:rFonts w:ascii="Calibri"/>
                <w:spacing w:val="-1"/>
                <w:sz w:val="18"/>
                <w:lang w:val="hr-HR"/>
              </w:rPr>
              <w:t>rashodi</w:t>
            </w:r>
          </w:p>
        </w:tc>
        <w:tc>
          <w:tcPr>
            <w:tcW w:w="4204" w:type="dxa"/>
            <w:tcBorders>
              <w:top w:val="single" w:sz="2" w:space="0" w:color="000000"/>
              <w:left w:val="nil"/>
              <w:bottom w:val="single" w:sz="2" w:space="0" w:color="000000"/>
              <w:right w:val="nil"/>
            </w:tcBorders>
          </w:tcPr>
          <w:p w14:paraId="68AA5AD7"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6A6BC631" w14:textId="77777777" w:rsidR="003024CB" w:rsidRPr="005C3E2C" w:rsidRDefault="003024CB" w:rsidP="00B769A0">
            <w:pPr>
              <w:pStyle w:val="TableParagraph"/>
              <w:spacing w:before="16"/>
              <w:ind w:left="801"/>
              <w:rPr>
                <w:rFonts w:ascii="Calibri" w:eastAsia="Calibri" w:hAnsi="Calibri" w:cs="Calibri"/>
                <w:sz w:val="18"/>
                <w:szCs w:val="18"/>
                <w:lang w:val="hr-HR"/>
              </w:rPr>
            </w:pPr>
            <w:r w:rsidRPr="005C3E2C">
              <w:rPr>
                <w:rFonts w:ascii="Calibri"/>
                <w:sz w:val="18"/>
                <w:lang w:val="hr-HR"/>
              </w:rPr>
              <w:t>17,70</w:t>
            </w:r>
          </w:p>
        </w:tc>
        <w:tc>
          <w:tcPr>
            <w:tcW w:w="1122" w:type="dxa"/>
            <w:tcBorders>
              <w:top w:val="single" w:sz="2" w:space="0" w:color="000000"/>
              <w:left w:val="nil"/>
              <w:bottom w:val="single" w:sz="2" w:space="0" w:color="000000"/>
              <w:right w:val="nil"/>
            </w:tcBorders>
          </w:tcPr>
          <w:p w14:paraId="439F28B5" w14:textId="77777777" w:rsidR="003024CB" w:rsidRPr="005C3E2C" w:rsidRDefault="003024CB" w:rsidP="00B769A0">
            <w:pPr>
              <w:rPr>
                <w:lang w:val="hr-HR"/>
              </w:rPr>
            </w:pPr>
          </w:p>
        </w:tc>
      </w:tr>
      <w:tr w:rsidR="003024CB" w:rsidRPr="005C3E2C" w14:paraId="112A1D8F" w14:textId="77777777" w:rsidTr="00B769A0">
        <w:trPr>
          <w:trHeight w:hRule="exact" w:val="270"/>
        </w:trPr>
        <w:tc>
          <w:tcPr>
            <w:tcW w:w="1167" w:type="dxa"/>
            <w:tcBorders>
              <w:top w:val="single" w:sz="2" w:space="0" w:color="000000"/>
              <w:left w:val="nil"/>
              <w:bottom w:val="single" w:sz="2" w:space="0" w:color="000000"/>
              <w:right w:val="nil"/>
            </w:tcBorders>
          </w:tcPr>
          <w:p w14:paraId="56C48569"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3231</w:t>
            </w:r>
          </w:p>
        </w:tc>
        <w:tc>
          <w:tcPr>
            <w:tcW w:w="6850" w:type="dxa"/>
            <w:gridSpan w:val="2"/>
            <w:tcBorders>
              <w:top w:val="single" w:sz="2" w:space="0" w:color="000000"/>
              <w:left w:val="nil"/>
              <w:bottom w:val="single" w:sz="2" w:space="0" w:color="000000"/>
              <w:right w:val="nil"/>
            </w:tcBorders>
          </w:tcPr>
          <w:p w14:paraId="4C3EE25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Usluge</w:t>
            </w:r>
            <w:r w:rsidRPr="005C3E2C">
              <w:rPr>
                <w:rFonts w:ascii="Calibri" w:hAnsi="Calibri"/>
                <w:spacing w:val="-7"/>
                <w:sz w:val="18"/>
                <w:lang w:val="hr-HR"/>
              </w:rPr>
              <w:t xml:space="preserve"> </w:t>
            </w:r>
            <w:r w:rsidRPr="005C3E2C">
              <w:rPr>
                <w:rFonts w:ascii="Calibri" w:hAnsi="Calibri"/>
                <w:spacing w:val="-1"/>
                <w:sz w:val="18"/>
                <w:lang w:val="hr-HR"/>
              </w:rPr>
              <w:t>telefona,</w:t>
            </w:r>
            <w:r w:rsidRPr="005C3E2C">
              <w:rPr>
                <w:rFonts w:ascii="Calibri" w:hAnsi="Calibri"/>
                <w:spacing w:val="-7"/>
                <w:sz w:val="18"/>
                <w:lang w:val="hr-HR"/>
              </w:rPr>
              <w:t xml:space="preserve"> </w:t>
            </w:r>
            <w:r w:rsidRPr="005C3E2C">
              <w:rPr>
                <w:rFonts w:ascii="Calibri" w:hAnsi="Calibri"/>
                <w:spacing w:val="-1"/>
                <w:sz w:val="18"/>
                <w:lang w:val="hr-HR"/>
              </w:rPr>
              <w:t>interneta,</w:t>
            </w:r>
            <w:r w:rsidRPr="005C3E2C">
              <w:rPr>
                <w:rFonts w:ascii="Calibri" w:hAnsi="Calibri"/>
                <w:spacing w:val="-6"/>
                <w:sz w:val="18"/>
                <w:lang w:val="hr-HR"/>
              </w:rPr>
              <w:t xml:space="preserve"> </w:t>
            </w:r>
            <w:r w:rsidRPr="005C3E2C">
              <w:rPr>
                <w:rFonts w:ascii="Calibri" w:hAnsi="Calibri"/>
                <w:spacing w:val="-1"/>
                <w:sz w:val="18"/>
                <w:lang w:val="hr-HR"/>
              </w:rPr>
              <w:t>pošte</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prijevoza</w:t>
            </w:r>
          </w:p>
        </w:tc>
        <w:tc>
          <w:tcPr>
            <w:tcW w:w="4204" w:type="dxa"/>
            <w:tcBorders>
              <w:top w:val="single" w:sz="2" w:space="0" w:color="000000"/>
              <w:left w:val="nil"/>
              <w:bottom w:val="single" w:sz="2" w:space="0" w:color="000000"/>
              <w:right w:val="nil"/>
            </w:tcBorders>
          </w:tcPr>
          <w:p w14:paraId="237DEB3D"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30B64F83" w14:textId="77777777" w:rsidR="003024CB" w:rsidRPr="005C3E2C" w:rsidRDefault="003024CB" w:rsidP="00B769A0">
            <w:pPr>
              <w:pStyle w:val="TableParagraph"/>
              <w:spacing w:before="15"/>
              <w:ind w:left="801"/>
              <w:rPr>
                <w:rFonts w:ascii="Calibri" w:eastAsia="Calibri" w:hAnsi="Calibri" w:cs="Calibri"/>
                <w:sz w:val="18"/>
                <w:szCs w:val="18"/>
                <w:lang w:val="hr-HR"/>
              </w:rPr>
            </w:pPr>
            <w:r w:rsidRPr="005C3E2C">
              <w:rPr>
                <w:rFonts w:ascii="Calibri"/>
                <w:sz w:val="18"/>
                <w:lang w:val="hr-HR"/>
              </w:rPr>
              <w:t>77,03</w:t>
            </w:r>
          </w:p>
        </w:tc>
        <w:tc>
          <w:tcPr>
            <w:tcW w:w="1122" w:type="dxa"/>
            <w:tcBorders>
              <w:top w:val="single" w:sz="2" w:space="0" w:color="000000"/>
              <w:left w:val="nil"/>
              <w:bottom w:val="single" w:sz="2" w:space="0" w:color="000000"/>
              <w:right w:val="nil"/>
            </w:tcBorders>
          </w:tcPr>
          <w:p w14:paraId="5D1531F3" w14:textId="77777777" w:rsidR="003024CB" w:rsidRPr="005C3E2C" w:rsidRDefault="003024CB" w:rsidP="00B769A0">
            <w:pPr>
              <w:rPr>
                <w:lang w:val="hr-HR"/>
              </w:rPr>
            </w:pPr>
          </w:p>
        </w:tc>
      </w:tr>
      <w:tr w:rsidR="003024CB" w:rsidRPr="005C3E2C" w14:paraId="22E1ADD1" w14:textId="77777777" w:rsidTr="00B769A0">
        <w:trPr>
          <w:trHeight w:hRule="exact" w:val="267"/>
        </w:trPr>
        <w:tc>
          <w:tcPr>
            <w:tcW w:w="1167" w:type="dxa"/>
            <w:tcBorders>
              <w:top w:val="single" w:sz="2" w:space="0" w:color="000000"/>
              <w:left w:val="nil"/>
              <w:bottom w:val="single" w:sz="2" w:space="0" w:color="000000"/>
              <w:right w:val="nil"/>
            </w:tcBorders>
          </w:tcPr>
          <w:p w14:paraId="17BCA81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6850" w:type="dxa"/>
            <w:gridSpan w:val="2"/>
            <w:tcBorders>
              <w:top w:val="single" w:sz="2" w:space="0" w:color="000000"/>
              <w:left w:val="nil"/>
              <w:bottom w:val="single" w:sz="2" w:space="0" w:color="000000"/>
              <w:right w:val="nil"/>
            </w:tcBorders>
          </w:tcPr>
          <w:p w14:paraId="3B89CD47"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204" w:type="dxa"/>
            <w:tcBorders>
              <w:top w:val="single" w:sz="2" w:space="0" w:color="000000"/>
              <w:left w:val="nil"/>
              <w:bottom w:val="single" w:sz="2" w:space="0" w:color="000000"/>
              <w:right w:val="nil"/>
            </w:tcBorders>
          </w:tcPr>
          <w:p w14:paraId="309502D9" w14:textId="77777777" w:rsidR="003024CB" w:rsidRPr="005C3E2C" w:rsidRDefault="003024CB" w:rsidP="00B769A0">
            <w:pPr>
              <w:pStyle w:val="TableParagraph"/>
              <w:spacing w:before="15"/>
              <w:ind w:right="413"/>
              <w:jc w:val="right"/>
              <w:rPr>
                <w:rFonts w:ascii="Calibri" w:eastAsia="Calibri" w:hAnsi="Calibri" w:cs="Calibri"/>
                <w:sz w:val="18"/>
                <w:szCs w:val="18"/>
                <w:lang w:val="hr-HR"/>
              </w:rPr>
            </w:pPr>
            <w:r w:rsidRPr="005C3E2C">
              <w:rPr>
                <w:rFonts w:ascii="Calibri"/>
                <w:spacing w:val="-1"/>
                <w:w w:val="95"/>
                <w:sz w:val="18"/>
                <w:lang w:val="hr-HR"/>
              </w:rPr>
              <w:t>3.412,30</w:t>
            </w:r>
          </w:p>
        </w:tc>
        <w:tc>
          <w:tcPr>
            <w:tcW w:w="1440" w:type="dxa"/>
            <w:gridSpan w:val="2"/>
            <w:tcBorders>
              <w:top w:val="single" w:sz="2" w:space="0" w:color="000000"/>
              <w:left w:val="nil"/>
              <w:bottom w:val="single" w:sz="2" w:space="0" w:color="000000"/>
              <w:right w:val="nil"/>
            </w:tcBorders>
          </w:tcPr>
          <w:p w14:paraId="5F9B0171" w14:textId="77777777" w:rsidR="003024CB" w:rsidRPr="005C3E2C" w:rsidRDefault="003024CB"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3.165,12</w:t>
            </w:r>
          </w:p>
        </w:tc>
        <w:tc>
          <w:tcPr>
            <w:tcW w:w="1122" w:type="dxa"/>
            <w:tcBorders>
              <w:top w:val="single" w:sz="2" w:space="0" w:color="000000"/>
              <w:left w:val="nil"/>
              <w:bottom w:val="single" w:sz="2" w:space="0" w:color="000000"/>
              <w:right w:val="nil"/>
            </w:tcBorders>
          </w:tcPr>
          <w:p w14:paraId="5893383F" w14:textId="77777777" w:rsidR="003024CB" w:rsidRPr="005C3E2C" w:rsidRDefault="003024CB" w:rsidP="00B769A0">
            <w:pPr>
              <w:pStyle w:val="TableParagraph"/>
              <w:spacing w:before="15"/>
              <w:ind w:left="311"/>
              <w:rPr>
                <w:rFonts w:ascii="Calibri" w:eastAsia="Calibri" w:hAnsi="Calibri" w:cs="Calibri"/>
                <w:sz w:val="18"/>
                <w:szCs w:val="18"/>
                <w:lang w:val="hr-HR"/>
              </w:rPr>
            </w:pPr>
            <w:r w:rsidRPr="005C3E2C">
              <w:rPr>
                <w:rFonts w:ascii="Calibri"/>
                <w:spacing w:val="-1"/>
                <w:sz w:val="18"/>
                <w:lang w:val="hr-HR"/>
              </w:rPr>
              <w:t>92,76%</w:t>
            </w:r>
          </w:p>
        </w:tc>
      </w:tr>
      <w:tr w:rsidR="003024CB" w:rsidRPr="005C3E2C" w14:paraId="52B42345" w14:textId="77777777" w:rsidTr="00B769A0">
        <w:trPr>
          <w:trHeight w:hRule="exact" w:val="269"/>
        </w:trPr>
        <w:tc>
          <w:tcPr>
            <w:tcW w:w="1167" w:type="dxa"/>
            <w:tcBorders>
              <w:top w:val="single" w:sz="2" w:space="0" w:color="000000"/>
              <w:left w:val="nil"/>
              <w:bottom w:val="single" w:sz="2" w:space="0" w:color="000000"/>
              <w:right w:val="nil"/>
            </w:tcBorders>
          </w:tcPr>
          <w:p w14:paraId="46D5F81A"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4227</w:t>
            </w:r>
          </w:p>
        </w:tc>
        <w:tc>
          <w:tcPr>
            <w:tcW w:w="6850" w:type="dxa"/>
            <w:gridSpan w:val="2"/>
            <w:tcBorders>
              <w:top w:val="single" w:sz="2" w:space="0" w:color="000000"/>
              <w:left w:val="nil"/>
              <w:bottom w:val="single" w:sz="2" w:space="0" w:color="000000"/>
              <w:right w:val="nil"/>
            </w:tcBorders>
          </w:tcPr>
          <w:p w14:paraId="199BDABC"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Uređaji,</w:t>
            </w:r>
            <w:r w:rsidRPr="005C3E2C">
              <w:rPr>
                <w:rFonts w:ascii="Calibri" w:hAnsi="Calibri"/>
                <w:spacing w:val="-6"/>
                <w:sz w:val="18"/>
                <w:lang w:val="hr-HR"/>
              </w:rPr>
              <w:t xml:space="preserve"> </w:t>
            </w:r>
            <w:r w:rsidRPr="005C3E2C">
              <w:rPr>
                <w:rFonts w:ascii="Calibri" w:hAnsi="Calibri"/>
                <w:spacing w:val="-1"/>
                <w:sz w:val="18"/>
                <w:lang w:val="hr-HR"/>
              </w:rPr>
              <w:t>strojevi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oprema</w:t>
            </w:r>
            <w:r w:rsidRPr="005C3E2C">
              <w:rPr>
                <w:rFonts w:ascii="Calibri" w:hAnsi="Calibri"/>
                <w:spacing w:val="-6"/>
                <w:sz w:val="18"/>
                <w:lang w:val="hr-HR"/>
              </w:rPr>
              <w:t xml:space="preserve"> </w:t>
            </w:r>
            <w:r w:rsidRPr="005C3E2C">
              <w:rPr>
                <w:rFonts w:ascii="Calibri" w:hAnsi="Calibri"/>
                <w:sz w:val="18"/>
                <w:lang w:val="hr-HR"/>
              </w:rPr>
              <w:t>za</w:t>
            </w:r>
            <w:r w:rsidRPr="005C3E2C">
              <w:rPr>
                <w:rFonts w:ascii="Calibri" w:hAnsi="Calibri"/>
                <w:spacing w:val="-5"/>
                <w:sz w:val="18"/>
                <w:lang w:val="hr-HR"/>
              </w:rPr>
              <w:t xml:space="preserve"> </w:t>
            </w:r>
            <w:r w:rsidRPr="005C3E2C">
              <w:rPr>
                <w:rFonts w:ascii="Calibri" w:hAnsi="Calibri"/>
                <w:spacing w:val="-1"/>
                <w:sz w:val="18"/>
                <w:lang w:val="hr-HR"/>
              </w:rPr>
              <w:t>ostale</w:t>
            </w:r>
            <w:r w:rsidRPr="005C3E2C">
              <w:rPr>
                <w:rFonts w:ascii="Calibri" w:hAnsi="Calibri"/>
                <w:spacing w:val="-6"/>
                <w:sz w:val="18"/>
                <w:lang w:val="hr-HR"/>
              </w:rPr>
              <w:t xml:space="preserve"> </w:t>
            </w:r>
            <w:r w:rsidRPr="005C3E2C">
              <w:rPr>
                <w:rFonts w:ascii="Calibri" w:hAnsi="Calibri"/>
                <w:spacing w:val="-1"/>
                <w:sz w:val="18"/>
                <w:lang w:val="hr-HR"/>
              </w:rPr>
              <w:t>namjene</w:t>
            </w:r>
          </w:p>
        </w:tc>
        <w:tc>
          <w:tcPr>
            <w:tcW w:w="4204" w:type="dxa"/>
            <w:tcBorders>
              <w:top w:val="single" w:sz="2" w:space="0" w:color="000000"/>
              <w:left w:val="nil"/>
              <w:bottom w:val="single" w:sz="2" w:space="0" w:color="000000"/>
              <w:right w:val="nil"/>
            </w:tcBorders>
          </w:tcPr>
          <w:p w14:paraId="0B23173F"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5C3F8129" w14:textId="77777777" w:rsidR="003024CB" w:rsidRPr="005C3E2C" w:rsidRDefault="003024CB" w:rsidP="00B769A0">
            <w:pPr>
              <w:pStyle w:val="TableParagraph"/>
              <w:spacing w:before="16"/>
              <w:ind w:left="892"/>
              <w:rPr>
                <w:rFonts w:ascii="Calibri" w:eastAsia="Calibri" w:hAnsi="Calibri" w:cs="Calibri"/>
                <w:sz w:val="18"/>
                <w:szCs w:val="18"/>
                <w:lang w:val="hr-HR"/>
              </w:rPr>
            </w:pPr>
            <w:r w:rsidRPr="005C3E2C">
              <w:rPr>
                <w:rFonts w:ascii="Calibri"/>
                <w:sz w:val="18"/>
                <w:lang w:val="hr-HR"/>
              </w:rPr>
              <w:t>7,02</w:t>
            </w:r>
          </w:p>
        </w:tc>
        <w:tc>
          <w:tcPr>
            <w:tcW w:w="1122" w:type="dxa"/>
            <w:tcBorders>
              <w:top w:val="single" w:sz="2" w:space="0" w:color="000000"/>
              <w:left w:val="nil"/>
              <w:bottom w:val="single" w:sz="2" w:space="0" w:color="000000"/>
              <w:right w:val="nil"/>
            </w:tcBorders>
          </w:tcPr>
          <w:p w14:paraId="0B4AE15B" w14:textId="77777777" w:rsidR="003024CB" w:rsidRPr="005C3E2C" w:rsidRDefault="003024CB" w:rsidP="00B769A0">
            <w:pPr>
              <w:rPr>
                <w:lang w:val="hr-HR"/>
              </w:rPr>
            </w:pPr>
          </w:p>
        </w:tc>
      </w:tr>
      <w:tr w:rsidR="003024CB" w:rsidRPr="005C3E2C" w14:paraId="3507B4D8" w14:textId="77777777" w:rsidTr="00B769A0">
        <w:trPr>
          <w:trHeight w:hRule="exact" w:val="270"/>
        </w:trPr>
        <w:tc>
          <w:tcPr>
            <w:tcW w:w="1167" w:type="dxa"/>
            <w:tcBorders>
              <w:top w:val="single" w:sz="2" w:space="0" w:color="000000"/>
              <w:left w:val="nil"/>
              <w:bottom w:val="single" w:sz="2" w:space="0" w:color="000000"/>
              <w:right w:val="nil"/>
            </w:tcBorders>
          </w:tcPr>
          <w:p w14:paraId="63B9E548"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4241</w:t>
            </w:r>
          </w:p>
        </w:tc>
        <w:tc>
          <w:tcPr>
            <w:tcW w:w="6850" w:type="dxa"/>
            <w:gridSpan w:val="2"/>
            <w:tcBorders>
              <w:top w:val="single" w:sz="2" w:space="0" w:color="000000"/>
              <w:left w:val="nil"/>
              <w:bottom w:val="single" w:sz="2" w:space="0" w:color="000000"/>
              <w:right w:val="nil"/>
            </w:tcBorders>
          </w:tcPr>
          <w:p w14:paraId="6D9DE57A"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spacing w:val="-1"/>
                <w:sz w:val="18"/>
                <w:lang w:val="hr-HR"/>
              </w:rPr>
              <w:t>Knjige</w:t>
            </w:r>
          </w:p>
        </w:tc>
        <w:tc>
          <w:tcPr>
            <w:tcW w:w="4204" w:type="dxa"/>
            <w:tcBorders>
              <w:top w:val="single" w:sz="2" w:space="0" w:color="000000"/>
              <w:left w:val="nil"/>
              <w:bottom w:val="single" w:sz="2" w:space="0" w:color="000000"/>
              <w:right w:val="nil"/>
            </w:tcBorders>
          </w:tcPr>
          <w:p w14:paraId="5D796FDB"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16C50C30" w14:textId="77777777" w:rsidR="003024CB" w:rsidRPr="005C3E2C" w:rsidRDefault="003024CB" w:rsidP="00B769A0">
            <w:pPr>
              <w:pStyle w:val="TableParagraph"/>
              <w:spacing w:before="17"/>
              <w:ind w:left="576"/>
              <w:rPr>
                <w:rFonts w:ascii="Calibri" w:eastAsia="Calibri" w:hAnsi="Calibri" w:cs="Calibri"/>
                <w:sz w:val="18"/>
                <w:szCs w:val="18"/>
                <w:lang w:val="hr-HR"/>
              </w:rPr>
            </w:pPr>
            <w:r w:rsidRPr="005C3E2C">
              <w:rPr>
                <w:rFonts w:ascii="Calibri"/>
                <w:spacing w:val="-1"/>
                <w:sz w:val="18"/>
                <w:lang w:val="hr-HR"/>
              </w:rPr>
              <w:t>3.158,10</w:t>
            </w:r>
          </w:p>
        </w:tc>
        <w:tc>
          <w:tcPr>
            <w:tcW w:w="1122" w:type="dxa"/>
            <w:tcBorders>
              <w:top w:val="single" w:sz="2" w:space="0" w:color="000000"/>
              <w:left w:val="nil"/>
              <w:bottom w:val="single" w:sz="2" w:space="0" w:color="000000"/>
              <w:right w:val="nil"/>
            </w:tcBorders>
          </w:tcPr>
          <w:p w14:paraId="207148EF" w14:textId="77777777" w:rsidR="003024CB" w:rsidRPr="005C3E2C" w:rsidRDefault="003024CB" w:rsidP="00B769A0">
            <w:pPr>
              <w:rPr>
                <w:lang w:val="hr-HR"/>
              </w:rPr>
            </w:pPr>
          </w:p>
        </w:tc>
      </w:tr>
      <w:tr w:rsidR="003024CB" w:rsidRPr="005C3E2C" w14:paraId="44D2DD3E"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03B188E8"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50</w:t>
            </w:r>
          </w:p>
        </w:tc>
        <w:tc>
          <w:tcPr>
            <w:tcW w:w="6850" w:type="dxa"/>
            <w:gridSpan w:val="2"/>
            <w:tcBorders>
              <w:top w:val="single" w:sz="2" w:space="0" w:color="000000"/>
              <w:left w:val="nil"/>
              <w:bottom w:val="single" w:sz="2" w:space="0" w:color="000000"/>
              <w:right w:val="nil"/>
            </w:tcBorders>
            <w:shd w:val="clear" w:color="auto" w:fill="CCFFCC"/>
          </w:tcPr>
          <w:p w14:paraId="4CDDD5D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z w:val="18"/>
                <w:lang w:val="hr-HR"/>
              </w:rPr>
              <w:t>Pomoći</w:t>
            </w:r>
          </w:p>
        </w:tc>
        <w:tc>
          <w:tcPr>
            <w:tcW w:w="4204" w:type="dxa"/>
            <w:tcBorders>
              <w:top w:val="single" w:sz="2" w:space="0" w:color="000000"/>
              <w:left w:val="nil"/>
              <w:bottom w:val="single" w:sz="2" w:space="0" w:color="000000"/>
              <w:right w:val="nil"/>
            </w:tcBorders>
            <w:shd w:val="clear" w:color="auto" w:fill="CCFFCC"/>
          </w:tcPr>
          <w:p w14:paraId="75627837" w14:textId="77777777" w:rsidR="003024CB" w:rsidRPr="005C3E2C" w:rsidRDefault="003024CB" w:rsidP="00B769A0">
            <w:pPr>
              <w:pStyle w:val="TableParagraph"/>
              <w:spacing w:before="15"/>
              <w:ind w:right="406"/>
              <w:jc w:val="right"/>
              <w:rPr>
                <w:rFonts w:ascii="Calibri" w:eastAsia="Calibri" w:hAnsi="Calibri" w:cs="Calibri"/>
                <w:sz w:val="18"/>
                <w:szCs w:val="18"/>
                <w:lang w:val="hr-HR"/>
              </w:rPr>
            </w:pPr>
            <w:r w:rsidRPr="005C3E2C">
              <w:rPr>
                <w:rFonts w:ascii="Calibri"/>
                <w:spacing w:val="-1"/>
                <w:w w:val="95"/>
                <w:sz w:val="18"/>
                <w:lang w:val="hr-HR"/>
              </w:rPr>
              <w:t>17.400,00</w:t>
            </w:r>
          </w:p>
        </w:tc>
        <w:tc>
          <w:tcPr>
            <w:tcW w:w="1440" w:type="dxa"/>
            <w:gridSpan w:val="2"/>
            <w:tcBorders>
              <w:top w:val="single" w:sz="2" w:space="0" w:color="000000"/>
              <w:left w:val="nil"/>
              <w:bottom w:val="single" w:sz="2" w:space="0" w:color="000000"/>
              <w:right w:val="nil"/>
            </w:tcBorders>
            <w:shd w:val="clear" w:color="auto" w:fill="CCFFCC"/>
          </w:tcPr>
          <w:p w14:paraId="5DAADCA0" w14:textId="77777777" w:rsidR="003024CB" w:rsidRPr="005C3E2C" w:rsidRDefault="003024CB" w:rsidP="00B769A0">
            <w:pPr>
              <w:pStyle w:val="TableParagraph"/>
              <w:spacing w:before="15"/>
              <w:ind w:left="494"/>
              <w:rPr>
                <w:rFonts w:ascii="Calibri" w:eastAsia="Calibri" w:hAnsi="Calibri" w:cs="Calibri"/>
                <w:sz w:val="18"/>
                <w:szCs w:val="18"/>
                <w:lang w:val="hr-HR"/>
              </w:rPr>
            </w:pPr>
            <w:r w:rsidRPr="005C3E2C">
              <w:rPr>
                <w:rFonts w:ascii="Calibri"/>
                <w:spacing w:val="-1"/>
                <w:sz w:val="18"/>
                <w:lang w:val="hr-HR"/>
              </w:rPr>
              <w:t>17.400,00</w:t>
            </w:r>
          </w:p>
        </w:tc>
        <w:tc>
          <w:tcPr>
            <w:tcW w:w="1122" w:type="dxa"/>
            <w:tcBorders>
              <w:top w:val="single" w:sz="2" w:space="0" w:color="000000"/>
              <w:left w:val="nil"/>
              <w:bottom w:val="single" w:sz="2" w:space="0" w:color="000000"/>
              <w:right w:val="nil"/>
            </w:tcBorders>
            <w:shd w:val="clear" w:color="auto" w:fill="CCFFCC"/>
          </w:tcPr>
          <w:p w14:paraId="7EDECFB2" w14:textId="77777777" w:rsidR="003024CB" w:rsidRPr="005C3E2C" w:rsidRDefault="003024CB" w:rsidP="00B769A0">
            <w:pPr>
              <w:pStyle w:val="TableParagraph"/>
              <w:spacing w:before="15"/>
              <w:ind w:left="228"/>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1CCEFF99" w14:textId="77777777" w:rsidTr="00B769A0">
        <w:trPr>
          <w:trHeight w:hRule="exact" w:val="269"/>
        </w:trPr>
        <w:tc>
          <w:tcPr>
            <w:tcW w:w="1167" w:type="dxa"/>
            <w:tcBorders>
              <w:top w:val="single" w:sz="2" w:space="0" w:color="000000"/>
              <w:left w:val="nil"/>
              <w:bottom w:val="single" w:sz="2" w:space="0" w:color="000000"/>
              <w:right w:val="nil"/>
            </w:tcBorders>
          </w:tcPr>
          <w:p w14:paraId="687E7DD8"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6850" w:type="dxa"/>
            <w:gridSpan w:val="2"/>
            <w:tcBorders>
              <w:top w:val="single" w:sz="2" w:space="0" w:color="000000"/>
              <w:left w:val="nil"/>
              <w:bottom w:val="single" w:sz="2" w:space="0" w:color="000000"/>
              <w:right w:val="nil"/>
            </w:tcBorders>
          </w:tcPr>
          <w:p w14:paraId="57AEBE0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4204" w:type="dxa"/>
            <w:tcBorders>
              <w:top w:val="single" w:sz="2" w:space="0" w:color="000000"/>
              <w:left w:val="nil"/>
              <w:bottom w:val="single" w:sz="2" w:space="0" w:color="000000"/>
              <w:right w:val="nil"/>
            </w:tcBorders>
          </w:tcPr>
          <w:p w14:paraId="65BC13D6" w14:textId="77777777" w:rsidR="003024CB" w:rsidRPr="005C3E2C" w:rsidRDefault="003024CB" w:rsidP="00B769A0">
            <w:pPr>
              <w:pStyle w:val="TableParagraph"/>
              <w:spacing w:before="15"/>
              <w:ind w:right="414"/>
              <w:jc w:val="right"/>
              <w:rPr>
                <w:rFonts w:ascii="Calibri" w:eastAsia="Calibri" w:hAnsi="Calibri" w:cs="Calibri"/>
                <w:sz w:val="18"/>
                <w:szCs w:val="18"/>
                <w:lang w:val="hr-HR"/>
              </w:rPr>
            </w:pPr>
            <w:r w:rsidRPr="005C3E2C">
              <w:rPr>
                <w:rFonts w:ascii="Calibri"/>
                <w:spacing w:val="-1"/>
                <w:w w:val="95"/>
                <w:sz w:val="18"/>
                <w:lang w:val="hr-HR"/>
              </w:rPr>
              <w:t>2.600,00</w:t>
            </w:r>
          </w:p>
        </w:tc>
        <w:tc>
          <w:tcPr>
            <w:tcW w:w="1440" w:type="dxa"/>
            <w:gridSpan w:val="2"/>
            <w:tcBorders>
              <w:top w:val="single" w:sz="2" w:space="0" w:color="000000"/>
              <w:left w:val="nil"/>
              <w:bottom w:val="single" w:sz="2" w:space="0" w:color="000000"/>
              <w:right w:val="nil"/>
            </w:tcBorders>
          </w:tcPr>
          <w:p w14:paraId="7B51F306" w14:textId="77777777" w:rsidR="003024CB" w:rsidRPr="005C3E2C" w:rsidRDefault="003024CB" w:rsidP="00B769A0">
            <w:pPr>
              <w:pStyle w:val="TableParagraph"/>
              <w:spacing w:before="15"/>
              <w:ind w:left="576"/>
              <w:rPr>
                <w:rFonts w:ascii="Calibri" w:eastAsia="Calibri" w:hAnsi="Calibri" w:cs="Calibri"/>
                <w:sz w:val="18"/>
                <w:szCs w:val="18"/>
                <w:lang w:val="hr-HR"/>
              </w:rPr>
            </w:pPr>
            <w:r w:rsidRPr="005C3E2C">
              <w:rPr>
                <w:rFonts w:ascii="Calibri"/>
                <w:spacing w:val="-1"/>
                <w:sz w:val="18"/>
                <w:lang w:val="hr-HR"/>
              </w:rPr>
              <w:t>2.600,00</w:t>
            </w:r>
          </w:p>
        </w:tc>
        <w:tc>
          <w:tcPr>
            <w:tcW w:w="1122" w:type="dxa"/>
            <w:tcBorders>
              <w:top w:val="single" w:sz="2" w:space="0" w:color="000000"/>
              <w:left w:val="nil"/>
              <w:bottom w:val="single" w:sz="2" w:space="0" w:color="000000"/>
              <w:right w:val="nil"/>
            </w:tcBorders>
          </w:tcPr>
          <w:p w14:paraId="11E517CE" w14:textId="77777777" w:rsidR="003024CB" w:rsidRPr="005C3E2C" w:rsidRDefault="003024CB" w:rsidP="00B769A0">
            <w:pPr>
              <w:pStyle w:val="TableParagraph"/>
              <w:spacing w:before="15"/>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77305ABE" w14:textId="77777777" w:rsidTr="00B769A0">
        <w:trPr>
          <w:trHeight w:hRule="exact" w:val="268"/>
        </w:trPr>
        <w:tc>
          <w:tcPr>
            <w:tcW w:w="1167" w:type="dxa"/>
            <w:tcBorders>
              <w:top w:val="single" w:sz="2" w:space="0" w:color="000000"/>
              <w:left w:val="nil"/>
              <w:bottom w:val="single" w:sz="2" w:space="0" w:color="000000"/>
              <w:right w:val="nil"/>
            </w:tcBorders>
          </w:tcPr>
          <w:p w14:paraId="4C30482E"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3299</w:t>
            </w:r>
          </w:p>
        </w:tc>
        <w:tc>
          <w:tcPr>
            <w:tcW w:w="6850" w:type="dxa"/>
            <w:gridSpan w:val="2"/>
            <w:tcBorders>
              <w:top w:val="single" w:sz="2" w:space="0" w:color="000000"/>
              <w:left w:val="nil"/>
              <w:bottom w:val="single" w:sz="2" w:space="0" w:color="000000"/>
              <w:right w:val="nil"/>
            </w:tcBorders>
          </w:tcPr>
          <w:p w14:paraId="734DDE01"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4204" w:type="dxa"/>
            <w:tcBorders>
              <w:top w:val="single" w:sz="2" w:space="0" w:color="000000"/>
              <w:left w:val="nil"/>
              <w:bottom w:val="single" w:sz="2" w:space="0" w:color="000000"/>
              <w:right w:val="nil"/>
            </w:tcBorders>
          </w:tcPr>
          <w:p w14:paraId="0D4ACFA4" w14:textId="77777777" w:rsidR="003024CB" w:rsidRPr="005C3E2C" w:rsidRDefault="003024CB" w:rsidP="00B769A0">
            <w:pPr>
              <w:rPr>
                <w:lang w:val="hr-HR"/>
              </w:rPr>
            </w:pPr>
          </w:p>
        </w:tc>
        <w:tc>
          <w:tcPr>
            <w:tcW w:w="1440" w:type="dxa"/>
            <w:gridSpan w:val="2"/>
            <w:tcBorders>
              <w:top w:val="single" w:sz="2" w:space="0" w:color="000000"/>
              <w:left w:val="nil"/>
              <w:bottom w:val="single" w:sz="2" w:space="0" w:color="000000"/>
              <w:right w:val="nil"/>
            </w:tcBorders>
          </w:tcPr>
          <w:p w14:paraId="0A0C830D" w14:textId="77777777" w:rsidR="003024CB" w:rsidRPr="005C3E2C" w:rsidRDefault="003024CB" w:rsidP="00B769A0">
            <w:pPr>
              <w:pStyle w:val="TableParagraph"/>
              <w:spacing w:before="16"/>
              <w:ind w:left="576"/>
              <w:rPr>
                <w:rFonts w:ascii="Calibri" w:eastAsia="Calibri" w:hAnsi="Calibri" w:cs="Calibri"/>
                <w:sz w:val="18"/>
                <w:szCs w:val="18"/>
                <w:lang w:val="hr-HR"/>
              </w:rPr>
            </w:pPr>
            <w:r w:rsidRPr="005C3E2C">
              <w:rPr>
                <w:rFonts w:ascii="Calibri"/>
                <w:spacing w:val="-1"/>
                <w:sz w:val="18"/>
                <w:lang w:val="hr-HR"/>
              </w:rPr>
              <w:t>2.600,00</w:t>
            </w:r>
          </w:p>
        </w:tc>
        <w:tc>
          <w:tcPr>
            <w:tcW w:w="1122" w:type="dxa"/>
            <w:tcBorders>
              <w:top w:val="single" w:sz="2" w:space="0" w:color="000000"/>
              <w:left w:val="nil"/>
              <w:bottom w:val="single" w:sz="2" w:space="0" w:color="000000"/>
              <w:right w:val="nil"/>
            </w:tcBorders>
          </w:tcPr>
          <w:p w14:paraId="1D0C2D3E" w14:textId="77777777" w:rsidR="003024CB" w:rsidRPr="005C3E2C" w:rsidRDefault="003024CB" w:rsidP="00B769A0">
            <w:pPr>
              <w:rPr>
                <w:lang w:val="hr-HR"/>
              </w:rPr>
            </w:pPr>
          </w:p>
        </w:tc>
      </w:tr>
      <w:tr w:rsidR="003024CB" w:rsidRPr="005C3E2C" w14:paraId="53490EF8" w14:textId="77777777" w:rsidTr="00B769A0">
        <w:trPr>
          <w:trHeight w:hRule="exact" w:val="271"/>
        </w:trPr>
        <w:tc>
          <w:tcPr>
            <w:tcW w:w="1167" w:type="dxa"/>
            <w:tcBorders>
              <w:top w:val="single" w:sz="2" w:space="0" w:color="000000"/>
              <w:left w:val="nil"/>
              <w:bottom w:val="single" w:sz="2" w:space="0" w:color="000000"/>
              <w:right w:val="nil"/>
            </w:tcBorders>
          </w:tcPr>
          <w:p w14:paraId="15162635"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42</w:t>
            </w:r>
          </w:p>
        </w:tc>
        <w:tc>
          <w:tcPr>
            <w:tcW w:w="6850" w:type="dxa"/>
            <w:gridSpan w:val="2"/>
            <w:tcBorders>
              <w:top w:val="single" w:sz="2" w:space="0" w:color="000000"/>
              <w:left w:val="nil"/>
              <w:bottom w:val="single" w:sz="2" w:space="0" w:color="000000"/>
              <w:right w:val="nil"/>
            </w:tcBorders>
          </w:tcPr>
          <w:p w14:paraId="0DC48A6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spacing w:val="-1"/>
                <w:sz w:val="18"/>
                <w:lang w:val="hr-HR"/>
              </w:rPr>
              <w:t>Rashodi</w:t>
            </w:r>
            <w:r w:rsidRPr="005C3E2C">
              <w:rPr>
                <w:rFonts w:ascii="Calibri"/>
                <w:spacing w:val="-10"/>
                <w:sz w:val="18"/>
                <w:lang w:val="hr-HR"/>
              </w:rPr>
              <w:t xml:space="preserve"> </w:t>
            </w:r>
            <w:r w:rsidRPr="005C3E2C">
              <w:rPr>
                <w:rFonts w:ascii="Calibri"/>
                <w:sz w:val="18"/>
                <w:lang w:val="hr-HR"/>
              </w:rPr>
              <w:t>za</w:t>
            </w:r>
            <w:r w:rsidRPr="005C3E2C">
              <w:rPr>
                <w:rFonts w:ascii="Calibri"/>
                <w:spacing w:val="-8"/>
                <w:sz w:val="18"/>
                <w:lang w:val="hr-HR"/>
              </w:rPr>
              <w:t xml:space="preserve"> </w:t>
            </w:r>
            <w:r w:rsidRPr="005C3E2C">
              <w:rPr>
                <w:rFonts w:ascii="Calibri"/>
                <w:spacing w:val="-1"/>
                <w:sz w:val="18"/>
                <w:lang w:val="hr-HR"/>
              </w:rPr>
              <w:t>nabavu</w:t>
            </w:r>
            <w:r w:rsidRPr="005C3E2C">
              <w:rPr>
                <w:rFonts w:ascii="Calibri"/>
                <w:spacing w:val="-9"/>
                <w:sz w:val="18"/>
                <w:lang w:val="hr-HR"/>
              </w:rPr>
              <w:t xml:space="preserve"> </w:t>
            </w:r>
            <w:r w:rsidRPr="005C3E2C">
              <w:rPr>
                <w:rFonts w:ascii="Calibri"/>
                <w:spacing w:val="-1"/>
                <w:sz w:val="18"/>
                <w:lang w:val="hr-HR"/>
              </w:rPr>
              <w:t>proizvedene</w:t>
            </w:r>
            <w:r w:rsidRPr="005C3E2C">
              <w:rPr>
                <w:rFonts w:ascii="Calibri"/>
                <w:spacing w:val="-9"/>
                <w:sz w:val="18"/>
                <w:lang w:val="hr-HR"/>
              </w:rPr>
              <w:t xml:space="preserve"> </w:t>
            </w:r>
            <w:r w:rsidRPr="005C3E2C">
              <w:rPr>
                <w:rFonts w:ascii="Calibri"/>
                <w:spacing w:val="-1"/>
                <w:sz w:val="18"/>
                <w:lang w:val="hr-HR"/>
              </w:rPr>
              <w:t>dugotrajne</w:t>
            </w:r>
            <w:r w:rsidRPr="005C3E2C">
              <w:rPr>
                <w:rFonts w:ascii="Calibri"/>
                <w:spacing w:val="-8"/>
                <w:sz w:val="18"/>
                <w:lang w:val="hr-HR"/>
              </w:rPr>
              <w:t xml:space="preserve"> </w:t>
            </w:r>
            <w:r w:rsidRPr="005C3E2C">
              <w:rPr>
                <w:rFonts w:ascii="Calibri"/>
                <w:spacing w:val="-1"/>
                <w:sz w:val="18"/>
                <w:lang w:val="hr-HR"/>
              </w:rPr>
              <w:t>imovine</w:t>
            </w:r>
          </w:p>
        </w:tc>
        <w:tc>
          <w:tcPr>
            <w:tcW w:w="4204" w:type="dxa"/>
            <w:tcBorders>
              <w:top w:val="single" w:sz="2" w:space="0" w:color="000000"/>
              <w:left w:val="nil"/>
              <w:bottom w:val="single" w:sz="2" w:space="0" w:color="000000"/>
              <w:right w:val="nil"/>
            </w:tcBorders>
          </w:tcPr>
          <w:p w14:paraId="47FE98BD" w14:textId="77777777" w:rsidR="003024CB" w:rsidRPr="005C3E2C" w:rsidRDefault="003024CB" w:rsidP="00B769A0">
            <w:pPr>
              <w:pStyle w:val="TableParagraph"/>
              <w:spacing w:before="16"/>
              <w:ind w:right="413"/>
              <w:jc w:val="right"/>
              <w:rPr>
                <w:rFonts w:ascii="Calibri" w:eastAsia="Calibri" w:hAnsi="Calibri" w:cs="Calibri"/>
                <w:sz w:val="18"/>
                <w:szCs w:val="18"/>
                <w:lang w:val="hr-HR"/>
              </w:rPr>
            </w:pPr>
            <w:r w:rsidRPr="005C3E2C">
              <w:rPr>
                <w:rFonts w:ascii="Calibri"/>
                <w:spacing w:val="-1"/>
                <w:w w:val="95"/>
                <w:sz w:val="18"/>
                <w:lang w:val="hr-HR"/>
              </w:rPr>
              <w:t>14.800,00</w:t>
            </w:r>
          </w:p>
        </w:tc>
        <w:tc>
          <w:tcPr>
            <w:tcW w:w="1440" w:type="dxa"/>
            <w:gridSpan w:val="2"/>
            <w:tcBorders>
              <w:top w:val="single" w:sz="2" w:space="0" w:color="000000"/>
              <w:left w:val="nil"/>
              <w:bottom w:val="single" w:sz="2" w:space="0" w:color="000000"/>
              <w:right w:val="nil"/>
            </w:tcBorders>
          </w:tcPr>
          <w:p w14:paraId="0D366627" w14:textId="77777777" w:rsidR="003024CB" w:rsidRPr="005C3E2C" w:rsidRDefault="003024CB" w:rsidP="00B769A0">
            <w:pPr>
              <w:pStyle w:val="TableParagraph"/>
              <w:spacing w:before="16"/>
              <w:ind w:left="485"/>
              <w:rPr>
                <w:rFonts w:ascii="Calibri" w:eastAsia="Calibri" w:hAnsi="Calibri" w:cs="Calibri"/>
                <w:sz w:val="18"/>
                <w:szCs w:val="18"/>
                <w:lang w:val="hr-HR"/>
              </w:rPr>
            </w:pPr>
            <w:r w:rsidRPr="005C3E2C">
              <w:rPr>
                <w:rFonts w:ascii="Calibri"/>
                <w:spacing w:val="-1"/>
                <w:sz w:val="18"/>
                <w:lang w:val="hr-HR"/>
              </w:rPr>
              <w:t>14.800,00</w:t>
            </w:r>
          </w:p>
        </w:tc>
        <w:tc>
          <w:tcPr>
            <w:tcW w:w="1122" w:type="dxa"/>
            <w:tcBorders>
              <w:top w:val="single" w:sz="2" w:space="0" w:color="000000"/>
              <w:left w:val="nil"/>
              <w:bottom w:val="single" w:sz="2" w:space="0" w:color="000000"/>
              <w:right w:val="nil"/>
            </w:tcBorders>
          </w:tcPr>
          <w:p w14:paraId="7AF99153" w14:textId="77777777" w:rsidR="003024CB" w:rsidRPr="005C3E2C" w:rsidRDefault="003024CB" w:rsidP="00B769A0">
            <w:pPr>
              <w:pStyle w:val="TableParagraph"/>
              <w:spacing w:before="16"/>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72EE06FE" w14:textId="77777777" w:rsidTr="00B769A0">
        <w:trPr>
          <w:trHeight w:hRule="exact" w:val="268"/>
        </w:trPr>
        <w:tc>
          <w:tcPr>
            <w:tcW w:w="1167" w:type="dxa"/>
            <w:tcBorders>
              <w:top w:val="single" w:sz="2" w:space="0" w:color="000000"/>
              <w:left w:val="nil"/>
              <w:bottom w:val="nil"/>
              <w:right w:val="nil"/>
            </w:tcBorders>
          </w:tcPr>
          <w:p w14:paraId="34D016A3"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4241</w:t>
            </w:r>
          </w:p>
        </w:tc>
        <w:tc>
          <w:tcPr>
            <w:tcW w:w="6850" w:type="dxa"/>
            <w:gridSpan w:val="2"/>
            <w:tcBorders>
              <w:top w:val="single" w:sz="2" w:space="0" w:color="000000"/>
              <w:left w:val="nil"/>
              <w:bottom w:val="nil"/>
              <w:right w:val="nil"/>
            </w:tcBorders>
          </w:tcPr>
          <w:p w14:paraId="2E013D30"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Knjige</w:t>
            </w:r>
          </w:p>
        </w:tc>
        <w:tc>
          <w:tcPr>
            <w:tcW w:w="4204" w:type="dxa"/>
            <w:tcBorders>
              <w:top w:val="single" w:sz="2" w:space="0" w:color="000000"/>
              <w:left w:val="nil"/>
              <w:bottom w:val="nil"/>
              <w:right w:val="nil"/>
            </w:tcBorders>
          </w:tcPr>
          <w:p w14:paraId="00952957" w14:textId="77777777" w:rsidR="003024CB" w:rsidRPr="005C3E2C" w:rsidRDefault="003024CB" w:rsidP="00B769A0">
            <w:pPr>
              <w:rPr>
                <w:lang w:val="hr-HR"/>
              </w:rPr>
            </w:pPr>
          </w:p>
        </w:tc>
        <w:tc>
          <w:tcPr>
            <w:tcW w:w="1440" w:type="dxa"/>
            <w:gridSpan w:val="2"/>
            <w:tcBorders>
              <w:top w:val="single" w:sz="2" w:space="0" w:color="000000"/>
              <w:left w:val="nil"/>
              <w:bottom w:val="nil"/>
              <w:right w:val="nil"/>
            </w:tcBorders>
          </w:tcPr>
          <w:p w14:paraId="755FAC58" w14:textId="77777777" w:rsidR="003024CB" w:rsidRPr="005C3E2C" w:rsidRDefault="003024CB" w:rsidP="00B769A0">
            <w:pPr>
              <w:pStyle w:val="TableParagraph"/>
              <w:spacing w:before="15"/>
              <w:ind w:left="485"/>
              <w:rPr>
                <w:rFonts w:ascii="Calibri" w:eastAsia="Calibri" w:hAnsi="Calibri" w:cs="Calibri"/>
                <w:sz w:val="18"/>
                <w:szCs w:val="18"/>
                <w:lang w:val="hr-HR"/>
              </w:rPr>
            </w:pPr>
            <w:r w:rsidRPr="005C3E2C">
              <w:rPr>
                <w:rFonts w:ascii="Calibri"/>
                <w:spacing w:val="-1"/>
                <w:sz w:val="18"/>
                <w:lang w:val="hr-HR"/>
              </w:rPr>
              <w:t>14.800,00</w:t>
            </w:r>
          </w:p>
        </w:tc>
        <w:tc>
          <w:tcPr>
            <w:tcW w:w="1122" w:type="dxa"/>
            <w:tcBorders>
              <w:top w:val="single" w:sz="2" w:space="0" w:color="000000"/>
              <w:left w:val="nil"/>
              <w:bottom w:val="nil"/>
              <w:right w:val="nil"/>
            </w:tcBorders>
          </w:tcPr>
          <w:p w14:paraId="72639F95" w14:textId="77777777" w:rsidR="003024CB" w:rsidRPr="005C3E2C" w:rsidRDefault="003024CB" w:rsidP="00B769A0">
            <w:pPr>
              <w:rPr>
                <w:lang w:val="hr-HR"/>
              </w:rPr>
            </w:pPr>
          </w:p>
        </w:tc>
      </w:tr>
      <w:tr w:rsidR="003024CB" w:rsidRPr="005C3E2C" w14:paraId="19D3E1BF" w14:textId="77777777" w:rsidTr="00B769A0">
        <w:trPr>
          <w:trHeight w:hRule="exact" w:val="508"/>
        </w:trPr>
        <w:tc>
          <w:tcPr>
            <w:tcW w:w="12220" w:type="dxa"/>
            <w:gridSpan w:val="4"/>
            <w:tcBorders>
              <w:top w:val="single" w:sz="2" w:space="0" w:color="000000"/>
              <w:left w:val="nil"/>
              <w:bottom w:val="single" w:sz="2" w:space="0" w:color="000000"/>
              <w:right w:val="nil"/>
            </w:tcBorders>
            <w:shd w:val="clear" w:color="auto" w:fill="4471C4"/>
          </w:tcPr>
          <w:p w14:paraId="308F45D2" w14:textId="77777777" w:rsidR="003024CB" w:rsidRPr="005C3E2C" w:rsidRDefault="003024CB" w:rsidP="00B769A0">
            <w:pPr>
              <w:pStyle w:val="TableParagraph"/>
              <w:tabs>
                <w:tab w:val="left" w:pos="10987"/>
              </w:tabs>
              <w:spacing w:before="15"/>
              <w:ind w:left="127"/>
              <w:rPr>
                <w:rFonts w:ascii="Calibri" w:eastAsia="Calibri" w:hAnsi="Calibri" w:cs="Calibri"/>
                <w:sz w:val="18"/>
                <w:szCs w:val="18"/>
                <w:lang w:val="hr-HR"/>
              </w:rPr>
            </w:pPr>
            <w:r w:rsidRPr="005C3E2C">
              <w:rPr>
                <w:rFonts w:ascii="Calibri" w:hAnsi="Calibri"/>
                <w:b/>
                <w:color w:val="FFFFFF"/>
                <w:spacing w:val="-1"/>
                <w:sz w:val="18"/>
                <w:lang w:val="hr-HR"/>
              </w:rPr>
              <w:t>RAZDJEL:</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003</w:t>
            </w:r>
            <w:r w:rsidRPr="005C3E2C">
              <w:rPr>
                <w:rFonts w:ascii="Calibri" w:hAnsi="Calibri"/>
                <w:b/>
                <w:color w:val="FFFFFF"/>
                <w:spacing w:val="40"/>
                <w:sz w:val="18"/>
                <w:lang w:val="hr-HR"/>
              </w:rPr>
              <w:t xml:space="preserve"> </w:t>
            </w:r>
            <w:r w:rsidRPr="005C3E2C">
              <w:rPr>
                <w:rFonts w:ascii="Calibri" w:hAnsi="Calibri"/>
                <w:b/>
                <w:color w:val="FFFFFF"/>
                <w:spacing w:val="-1"/>
                <w:sz w:val="18"/>
                <w:lang w:val="hr-HR"/>
              </w:rPr>
              <w:t>OSTALI</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KORISNICI</w:t>
            </w:r>
            <w:r w:rsidRPr="005C3E2C">
              <w:rPr>
                <w:rFonts w:ascii="Calibri" w:hAnsi="Calibri"/>
                <w:b/>
                <w:color w:val="FFFFFF"/>
                <w:spacing w:val="-7"/>
                <w:sz w:val="18"/>
                <w:lang w:val="hr-HR"/>
              </w:rPr>
              <w:t xml:space="preserve"> </w:t>
            </w:r>
            <w:r w:rsidRPr="005C3E2C">
              <w:rPr>
                <w:rFonts w:ascii="Calibri" w:hAnsi="Calibri"/>
                <w:b/>
                <w:color w:val="FFFFFF"/>
                <w:spacing w:val="-1"/>
                <w:sz w:val="18"/>
                <w:lang w:val="hr-HR"/>
              </w:rPr>
              <w:t>PRORAČUNA</w:t>
            </w:r>
            <w:r w:rsidRPr="005C3E2C">
              <w:rPr>
                <w:rFonts w:ascii="Calibri" w:hAnsi="Calibri"/>
                <w:b/>
                <w:color w:val="FFFFFF"/>
                <w:spacing w:val="-1"/>
                <w:sz w:val="18"/>
                <w:lang w:val="hr-HR"/>
              </w:rPr>
              <w:tab/>
            </w:r>
            <w:r w:rsidRPr="005C3E2C">
              <w:rPr>
                <w:rFonts w:ascii="Calibri" w:hAnsi="Calibri"/>
                <w:b/>
                <w:color w:val="FFFFFF"/>
                <w:spacing w:val="-1"/>
                <w:position w:val="-5"/>
                <w:sz w:val="18"/>
                <w:lang w:val="hr-HR"/>
              </w:rPr>
              <w:t>688.444,60</w:t>
            </w:r>
          </w:p>
        </w:tc>
        <w:tc>
          <w:tcPr>
            <w:tcW w:w="1440" w:type="dxa"/>
            <w:gridSpan w:val="2"/>
            <w:tcBorders>
              <w:top w:val="single" w:sz="2" w:space="0" w:color="000000"/>
              <w:left w:val="nil"/>
              <w:bottom w:val="single" w:sz="2" w:space="0" w:color="000000"/>
              <w:right w:val="nil"/>
            </w:tcBorders>
            <w:shd w:val="clear" w:color="auto" w:fill="4471C4"/>
          </w:tcPr>
          <w:p w14:paraId="03765366" w14:textId="77777777" w:rsidR="003024CB" w:rsidRPr="005C3E2C" w:rsidRDefault="003024CB" w:rsidP="00B769A0">
            <w:pPr>
              <w:pStyle w:val="TableParagraph"/>
              <w:spacing w:before="71"/>
              <w:ind w:left="393"/>
              <w:rPr>
                <w:rFonts w:ascii="Calibri" w:eastAsia="Calibri" w:hAnsi="Calibri" w:cs="Calibri"/>
                <w:sz w:val="18"/>
                <w:szCs w:val="18"/>
                <w:lang w:val="hr-HR"/>
              </w:rPr>
            </w:pPr>
            <w:r w:rsidRPr="005C3E2C">
              <w:rPr>
                <w:rFonts w:ascii="Calibri"/>
                <w:b/>
                <w:color w:val="FFFFFF"/>
                <w:spacing w:val="-1"/>
                <w:sz w:val="18"/>
                <w:lang w:val="hr-HR"/>
              </w:rPr>
              <w:t>607.175,23</w:t>
            </w:r>
          </w:p>
        </w:tc>
        <w:tc>
          <w:tcPr>
            <w:tcW w:w="1122" w:type="dxa"/>
            <w:tcBorders>
              <w:top w:val="single" w:sz="2" w:space="0" w:color="000000"/>
              <w:left w:val="nil"/>
              <w:bottom w:val="single" w:sz="2" w:space="0" w:color="000000"/>
              <w:right w:val="nil"/>
            </w:tcBorders>
            <w:shd w:val="clear" w:color="auto" w:fill="4471C4"/>
          </w:tcPr>
          <w:p w14:paraId="6D6A15D1" w14:textId="77777777" w:rsidR="003024CB" w:rsidRPr="005C3E2C" w:rsidRDefault="003024CB" w:rsidP="00B769A0">
            <w:pPr>
              <w:pStyle w:val="TableParagraph"/>
              <w:spacing w:before="71"/>
              <w:ind w:left="308"/>
              <w:rPr>
                <w:rFonts w:ascii="Calibri" w:eastAsia="Calibri" w:hAnsi="Calibri" w:cs="Calibri"/>
                <w:sz w:val="18"/>
                <w:szCs w:val="18"/>
                <w:lang w:val="hr-HR"/>
              </w:rPr>
            </w:pPr>
            <w:r w:rsidRPr="005C3E2C">
              <w:rPr>
                <w:rFonts w:ascii="Calibri"/>
                <w:b/>
                <w:color w:val="FFFFFF"/>
                <w:spacing w:val="-1"/>
                <w:sz w:val="18"/>
                <w:lang w:val="hr-HR"/>
              </w:rPr>
              <w:t>88,20%</w:t>
            </w:r>
          </w:p>
        </w:tc>
      </w:tr>
      <w:tr w:rsidR="003024CB" w:rsidRPr="005C3E2C" w14:paraId="0B5EF5FB" w14:textId="77777777" w:rsidTr="00B769A0">
        <w:trPr>
          <w:trHeight w:hRule="exact" w:val="573"/>
        </w:trPr>
        <w:tc>
          <w:tcPr>
            <w:tcW w:w="12220" w:type="dxa"/>
            <w:gridSpan w:val="4"/>
            <w:tcBorders>
              <w:top w:val="single" w:sz="2" w:space="0" w:color="000000"/>
              <w:left w:val="nil"/>
              <w:bottom w:val="single" w:sz="2" w:space="0" w:color="000000"/>
              <w:right w:val="nil"/>
            </w:tcBorders>
            <w:shd w:val="clear" w:color="auto" w:fill="D5DFEB"/>
          </w:tcPr>
          <w:p w14:paraId="708828BC" w14:textId="77777777" w:rsidR="003024CB" w:rsidRPr="005C3E2C" w:rsidRDefault="003024CB" w:rsidP="00B769A0">
            <w:pPr>
              <w:pStyle w:val="TableParagraph"/>
              <w:tabs>
                <w:tab w:val="left" w:pos="11077"/>
              </w:tabs>
              <w:spacing w:before="16"/>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8"/>
                <w:sz w:val="18"/>
                <w:lang w:val="hr-HR"/>
              </w:rPr>
              <w:t xml:space="preserve"> </w:t>
            </w:r>
            <w:r w:rsidRPr="005C3E2C">
              <w:rPr>
                <w:rFonts w:ascii="Calibri"/>
                <w:b/>
                <w:spacing w:val="-1"/>
                <w:sz w:val="18"/>
                <w:lang w:val="hr-HR"/>
              </w:rPr>
              <w:t>00301</w:t>
            </w:r>
            <w:r w:rsidRPr="005C3E2C">
              <w:rPr>
                <w:rFonts w:ascii="Calibri"/>
                <w:b/>
                <w:spacing w:val="39"/>
                <w:sz w:val="18"/>
                <w:lang w:val="hr-HR"/>
              </w:rPr>
              <w:t xml:space="preserve"> </w:t>
            </w:r>
            <w:r w:rsidRPr="005C3E2C">
              <w:rPr>
                <w:rFonts w:ascii="Calibri"/>
                <w:b/>
                <w:spacing w:val="-2"/>
                <w:sz w:val="18"/>
                <w:lang w:val="hr-HR"/>
              </w:rPr>
              <w:t>VATROGASTVO</w:t>
            </w:r>
            <w:r w:rsidRPr="005C3E2C">
              <w:rPr>
                <w:rFonts w:ascii="Calibri"/>
                <w:b/>
                <w:spacing w:val="-2"/>
                <w:sz w:val="18"/>
                <w:lang w:val="hr-HR"/>
              </w:rPr>
              <w:tab/>
            </w:r>
            <w:r w:rsidRPr="005C3E2C">
              <w:rPr>
                <w:rFonts w:ascii="Calibri"/>
                <w:b/>
                <w:spacing w:val="-1"/>
                <w:sz w:val="18"/>
                <w:lang w:val="hr-HR"/>
              </w:rPr>
              <w:t>84.500,00</w:t>
            </w:r>
          </w:p>
        </w:tc>
        <w:tc>
          <w:tcPr>
            <w:tcW w:w="1440" w:type="dxa"/>
            <w:gridSpan w:val="2"/>
            <w:tcBorders>
              <w:top w:val="single" w:sz="2" w:space="0" w:color="000000"/>
              <w:left w:val="nil"/>
              <w:bottom w:val="single" w:sz="2" w:space="0" w:color="000000"/>
              <w:right w:val="nil"/>
            </w:tcBorders>
            <w:shd w:val="clear" w:color="auto" w:fill="D5DFEB"/>
          </w:tcPr>
          <w:p w14:paraId="328FB806" w14:textId="77777777" w:rsidR="003024CB" w:rsidRPr="005C3E2C" w:rsidRDefault="003024CB" w:rsidP="00B769A0">
            <w:pPr>
              <w:pStyle w:val="TableParagraph"/>
              <w:spacing w:before="16"/>
              <w:ind w:left="483"/>
              <w:rPr>
                <w:rFonts w:ascii="Calibri" w:eastAsia="Calibri" w:hAnsi="Calibri" w:cs="Calibri"/>
                <w:sz w:val="18"/>
                <w:szCs w:val="18"/>
                <w:lang w:val="hr-HR"/>
              </w:rPr>
            </w:pPr>
            <w:r w:rsidRPr="005C3E2C">
              <w:rPr>
                <w:rFonts w:ascii="Calibri"/>
                <w:b/>
                <w:spacing w:val="-1"/>
                <w:sz w:val="18"/>
                <w:lang w:val="hr-HR"/>
              </w:rPr>
              <w:t>83.324,90</w:t>
            </w:r>
          </w:p>
        </w:tc>
        <w:tc>
          <w:tcPr>
            <w:tcW w:w="1122" w:type="dxa"/>
            <w:tcBorders>
              <w:top w:val="single" w:sz="2" w:space="0" w:color="000000"/>
              <w:left w:val="nil"/>
              <w:bottom w:val="single" w:sz="2" w:space="0" w:color="000000"/>
              <w:right w:val="nil"/>
            </w:tcBorders>
            <w:shd w:val="clear" w:color="auto" w:fill="D5DFEB"/>
          </w:tcPr>
          <w:p w14:paraId="4E937E3E" w14:textId="77777777" w:rsidR="003024CB" w:rsidRPr="005C3E2C" w:rsidRDefault="003024CB" w:rsidP="00B769A0">
            <w:pPr>
              <w:pStyle w:val="TableParagraph"/>
              <w:spacing w:before="16"/>
              <w:ind w:left="308"/>
              <w:rPr>
                <w:rFonts w:ascii="Calibri" w:eastAsia="Calibri" w:hAnsi="Calibri" w:cs="Calibri"/>
                <w:sz w:val="18"/>
                <w:szCs w:val="18"/>
                <w:lang w:val="hr-HR"/>
              </w:rPr>
            </w:pPr>
            <w:r w:rsidRPr="005C3E2C">
              <w:rPr>
                <w:rFonts w:ascii="Calibri"/>
                <w:b/>
                <w:spacing w:val="-1"/>
                <w:sz w:val="18"/>
                <w:lang w:val="hr-HR"/>
              </w:rPr>
              <w:t>98,61%</w:t>
            </w:r>
          </w:p>
        </w:tc>
      </w:tr>
      <w:tr w:rsidR="003024CB" w:rsidRPr="005C3E2C" w14:paraId="4E9F75D1" w14:textId="77777777" w:rsidTr="00B769A0">
        <w:trPr>
          <w:trHeight w:hRule="exact" w:val="335"/>
        </w:trPr>
        <w:tc>
          <w:tcPr>
            <w:tcW w:w="12220" w:type="dxa"/>
            <w:gridSpan w:val="4"/>
            <w:tcBorders>
              <w:top w:val="single" w:sz="2" w:space="0" w:color="000000"/>
              <w:left w:val="nil"/>
              <w:bottom w:val="nil"/>
              <w:right w:val="nil"/>
            </w:tcBorders>
          </w:tcPr>
          <w:p w14:paraId="550F4F69" w14:textId="77777777" w:rsidR="003024CB" w:rsidRPr="005C3E2C" w:rsidRDefault="003024CB" w:rsidP="00B769A0">
            <w:pPr>
              <w:pStyle w:val="TableParagraph"/>
              <w:tabs>
                <w:tab w:val="left" w:pos="11101"/>
              </w:tabs>
              <w:spacing w:before="22"/>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r w:rsidRPr="005C3E2C">
              <w:rPr>
                <w:rFonts w:ascii="Calibri" w:hAnsi="Calibri"/>
                <w:spacing w:val="-1"/>
                <w:sz w:val="18"/>
                <w:lang w:val="hr-HR"/>
              </w:rPr>
              <w:tab/>
              <w:t>84.500,00</w:t>
            </w:r>
          </w:p>
        </w:tc>
        <w:tc>
          <w:tcPr>
            <w:tcW w:w="1440" w:type="dxa"/>
            <w:gridSpan w:val="2"/>
            <w:tcBorders>
              <w:top w:val="single" w:sz="2" w:space="0" w:color="000000"/>
              <w:left w:val="nil"/>
              <w:bottom w:val="nil"/>
              <w:right w:val="nil"/>
            </w:tcBorders>
          </w:tcPr>
          <w:p w14:paraId="476655F2" w14:textId="77777777" w:rsidR="003024CB" w:rsidRPr="005C3E2C" w:rsidRDefault="003024CB" w:rsidP="00B769A0">
            <w:pPr>
              <w:pStyle w:val="TableParagraph"/>
              <w:spacing w:before="22"/>
              <w:ind w:left="494"/>
              <w:rPr>
                <w:rFonts w:ascii="Calibri" w:eastAsia="Calibri" w:hAnsi="Calibri" w:cs="Calibri"/>
                <w:sz w:val="18"/>
                <w:szCs w:val="18"/>
                <w:lang w:val="hr-HR"/>
              </w:rPr>
            </w:pPr>
            <w:r w:rsidRPr="005C3E2C">
              <w:rPr>
                <w:rFonts w:ascii="Calibri"/>
                <w:spacing w:val="-1"/>
                <w:sz w:val="18"/>
                <w:lang w:val="hr-HR"/>
              </w:rPr>
              <w:t>83.324,90</w:t>
            </w:r>
          </w:p>
        </w:tc>
        <w:tc>
          <w:tcPr>
            <w:tcW w:w="1122" w:type="dxa"/>
            <w:tcBorders>
              <w:top w:val="single" w:sz="2" w:space="0" w:color="000000"/>
              <w:left w:val="nil"/>
              <w:bottom w:val="nil"/>
              <w:right w:val="nil"/>
            </w:tcBorders>
          </w:tcPr>
          <w:p w14:paraId="3BFC06D9" w14:textId="77777777" w:rsidR="003024CB" w:rsidRPr="005C3E2C" w:rsidRDefault="003024CB" w:rsidP="00B769A0">
            <w:pPr>
              <w:pStyle w:val="TableParagraph"/>
              <w:spacing w:before="22"/>
              <w:ind w:left="319"/>
              <w:rPr>
                <w:rFonts w:ascii="Calibri" w:eastAsia="Calibri" w:hAnsi="Calibri" w:cs="Calibri"/>
                <w:sz w:val="18"/>
                <w:szCs w:val="18"/>
                <w:lang w:val="hr-HR"/>
              </w:rPr>
            </w:pPr>
            <w:r w:rsidRPr="005C3E2C">
              <w:rPr>
                <w:rFonts w:ascii="Calibri"/>
                <w:spacing w:val="-1"/>
                <w:sz w:val="18"/>
                <w:lang w:val="hr-HR"/>
              </w:rPr>
              <w:t>98,61%</w:t>
            </w:r>
          </w:p>
        </w:tc>
      </w:tr>
      <w:tr w:rsidR="003024CB" w:rsidRPr="005C3E2C" w14:paraId="5971C9C6" w14:textId="77777777" w:rsidTr="00B769A0">
        <w:trPr>
          <w:trHeight w:hRule="exact" w:val="449"/>
        </w:trPr>
        <w:tc>
          <w:tcPr>
            <w:tcW w:w="7482" w:type="dxa"/>
            <w:gridSpan w:val="2"/>
            <w:tcBorders>
              <w:top w:val="single" w:sz="3" w:space="0" w:color="000000"/>
              <w:left w:val="nil"/>
              <w:bottom w:val="single" w:sz="2" w:space="0" w:color="000000"/>
              <w:right w:val="nil"/>
            </w:tcBorders>
            <w:shd w:val="clear" w:color="auto" w:fill="BEBEBE"/>
          </w:tcPr>
          <w:p w14:paraId="5677BB99" w14:textId="77777777" w:rsidR="003024CB" w:rsidRPr="005C3E2C" w:rsidRDefault="003024CB" w:rsidP="00B769A0">
            <w:pPr>
              <w:pStyle w:val="TableParagraph"/>
              <w:spacing w:before="14"/>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6"/>
                <w:sz w:val="18"/>
                <w:lang w:val="hr-HR"/>
              </w:rPr>
              <w:t xml:space="preserve"> </w:t>
            </w:r>
            <w:r w:rsidRPr="005C3E2C">
              <w:rPr>
                <w:rFonts w:ascii="Calibri" w:hAnsi="Calibri"/>
                <w:b/>
                <w:spacing w:val="-1"/>
                <w:sz w:val="18"/>
                <w:lang w:val="hr-HR"/>
              </w:rPr>
              <w:t>1013</w:t>
            </w:r>
            <w:r w:rsidRPr="005C3E2C">
              <w:rPr>
                <w:rFonts w:ascii="Calibri" w:hAnsi="Calibri"/>
                <w:b/>
                <w:sz w:val="18"/>
                <w:lang w:val="hr-HR"/>
              </w:rPr>
              <w:t xml:space="preserve"> </w:t>
            </w:r>
            <w:r w:rsidRPr="005C3E2C">
              <w:rPr>
                <w:rFonts w:ascii="Calibri" w:hAnsi="Calibri"/>
                <w:b/>
                <w:spacing w:val="1"/>
                <w:sz w:val="18"/>
                <w:lang w:val="hr-HR"/>
              </w:rPr>
              <w:t xml:space="preserve"> </w:t>
            </w:r>
            <w:r w:rsidRPr="005C3E2C">
              <w:rPr>
                <w:rFonts w:ascii="Calibri" w:hAnsi="Calibri"/>
                <w:b/>
                <w:spacing w:val="-1"/>
                <w:sz w:val="18"/>
                <w:lang w:val="hr-HR"/>
              </w:rPr>
              <w:t>PROTUPOŽARNA</w:t>
            </w:r>
            <w:r w:rsidRPr="005C3E2C">
              <w:rPr>
                <w:rFonts w:ascii="Calibri" w:hAnsi="Calibri"/>
                <w:b/>
                <w:spacing w:val="-7"/>
                <w:sz w:val="18"/>
                <w:lang w:val="hr-HR"/>
              </w:rPr>
              <w:t xml:space="preserve"> </w:t>
            </w:r>
            <w:r w:rsidRPr="005C3E2C">
              <w:rPr>
                <w:rFonts w:ascii="Calibri" w:hAnsi="Calibri"/>
                <w:b/>
                <w:sz w:val="18"/>
                <w:lang w:val="hr-HR"/>
              </w:rPr>
              <w:t>I</w:t>
            </w:r>
            <w:r w:rsidRPr="005C3E2C">
              <w:rPr>
                <w:rFonts w:ascii="Calibri" w:hAnsi="Calibri"/>
                <w:b/>
                <w:spacing w:val="-6"/>
                <w:sz w:val="18"/>
                <w:lang w:val="hr-HR"/>
              </w:rPr>
              <w:t xml:space="preserve"> </w:t>
            </w:r>
            <w:r w:rsidRPr="005C3E2C">
              <w:rPr>
                <w:rFonts w:ascii="Calibri" w:hAnsi="Calibri"/>
                <w:b/>
                <w:spacing w:val="-1"/>
                <w:sz w:val="18"/>
                <w:lang w:val="hr-HR"/>
              </w:rPr>
              <w:t>CIVILNA</w:t>
            </w:r>
            <w:r w:rsidRPr="005C3E2C">
              <w:rPr>
                <w:rFonts w:ascii="Calibri" w:hAnsi="Calibri"/>
                <w:b/>
                <w:spacing w:val="29"/>
                <w:sz w:val="18"/>
                <w:lang w:val="hr-HR"/>
              </w:rPr>
              <w:t xml:space="preserve"> </w:t>
            </w:r>
            <w:r w:rsidRPr="005C3E2C">
              <w:rPr>
                <w:rFonts w:ascii="Calibri" w:hAnsi="Calibri"/>
                <w:b/>
                <w:spacing w:val="-1"/>
                <w:sz w:val="18"/>
                <w:lang w:val="hr-HR"/>
              </w:rPr>
              <w:t>ZAŠTITA</w:t>
            </w:r>
          </w:p>
        </w:tc>
        <w:tc>
          <w:tcPr>
            <w:tcW w:w="4776" w:type="dxa"/>
            <w:gridSpan w:val="3"/>
            <w:tcBorders>
              <w:top w:val="single" w:sz="3" w:space="0" w:color="000000"/>
              <w:left w:val="nil"/>
              <w:bottom w:val="single" w:sz="2" w:space="0" w:color="000000"/>
              <w:right w:val="nil"/>
            </w:tcBorders>
            <w:shd w:val="clear" w:color="auto" w:fill="BEBEBE"/>
          </w:tcPr>
          <w:p w14:paraId="4A64D345" w14:textId="77777777" w:rsidR="003024CB" w:rsidRPr="005C3E2C" w:rsidRDefault="003024CB" w:rsidP="00B769A0">
            <w:pPr>
              <w:pStyle w:val="TableParagraph"/>
              <w:spacing w:before="14"/>
              <w:ind w:right="451"/>
              <w:jc w:val="right"/>
              <w:rPr>
                <w:rFonts w:ascii="Calibri" w:eastAsia="Calibri" w:hAnsi="Calibri" w:cs="Calibri"/>
                <w:sz w:val="18"/>
                <w:szCs w:val="18"/>
                <w:lang w:val="hr-HR"/>
              </w:rPr>
            </w:pPr>
            <w:r w:rsidRPr="005C3E2C">
              <w:rPr>
                <w:rFonts w:ascii="Calibri"/>
                <w:b/>
                <w:spacing w:val="-1"/>
                <w:w w:val="95"/>
                <w:sz w:val="18"/>
                <w:lang w:val="hr-HR"/>
              </w:rPr>
              <w:t>84.500,00</w:t>
            </w:r>
          </w:p>
        </w:tc>
        <w:tc>
          <w:tcPr>
            <w:tcW w:w="1405" w:type="dxa"/>
            <w:tcBorders>
              <w:top w:val="single" w:sz="3" w:space="0" w:color="000000"/>
              <w:left w:val="nil"/>
              <w:bottom w:val="single" w:sz="2" w:space="0" w:color="000000"/>
              <w:right w:val="nil"/>
            </w:tcBorders>
            <w:shd w:val="clear" w:color="auto" w:fill="BEBEBE"/>
          </w:tcPr>
          <w:p w14:paraId="1909CD1E" w14:textId="77777777" w:rsidR="003024CB" w:rsidRPr="005C3E2C" w:rsidRDefault="003024CB" w:rsidP="00B769A0">
            <w:pPr>
              <w:pStyle w:val="TableParagraph"/>
              <w:spacing w:before="14"/>
              <w:ind w:left="445"/>
              <w:rPr>
                <w:rFonts w:ascii="Calibri" w:eastAsia="Calibri" w:hAnsi="Calibri" w:cs="Calibri"/>
                <w:sz w:val="18"/>
                <w:szCs w:val="18"/>
                <w:lang w:val="hr-HR"/>
              </w:rPr>
            </w:pPr>
            <w:r w:rsidRPr="005C3E2C">
              <w:rPr>
                <w:rFonts w:ascii="Calibri"/>
                <w:b/>
                <w:spacing w:val="-1"/>
                <w:sz w:val="18"/>
                <w:lang w:val="hr-HR"/>
              </w:rPr>
              <w:t>83.324,90</w:t>
            </w:r>
          </w:p>
        </w:tc>
        <w:tc>
          <w:tcPr>
            <w:tcW w:w="1119" w:type="dxa"/>
            <w:tcBorders>
              <w:top w:val="single" w:sz="3" w:space="0" w:color="000000"/>
              <w:left w:val="nil"/>
              <w:bottom w:val="single" w:sz="2" w:space="0" w:color="000000"/>
              <w:right w:val="nil"/>
            </w:tcBorders>
            <w:shd w:val="clear" w:color="auto" w:fill="BEBEBE"/>
          </w:tcPr>
          <w:p w14:paraId="280EC394" w14:textId="77777777" w:rsidR="003024CB" w:rsidRPr="005C3E2C" w:rsidRDefault="003024CB" w:rsidP="00B769A0">
            <w:pPr>
              <w:pStyle w:val="TableParagraph"/>
              <w:spacing w:before="14"/>
              <w:ind w:left="304"/>
              <w:rPr>
                <w:rFonts w:ascii="Calibri" w:eastAsia="Calibri" w:hAnsi="Calibri" w:cs="Calibri"/>
                <w:sz w:val="18"/>
                <w:szCs w:val="18"/>
                <w:lang w:val="hr-HR"/>
              </w:rPr>
            </w:pPr>
            <w:r w:rsidRPr="005C3E2C">
              <w:rPr>
                <w:rFonts w:ascii="Calibri"/>
                <w:b/>
                <w:spacing w:val="-1"/>
                <w:sz w:val="18"/>
                <w:lang w:val="hr-HR"/>
              </w:rPr>
              <w:t>98,61%</w:t>
            </w:r>
          </w:p>
        </w:tc>
      </w:tr>
      <w:tr w:rsidR="003024CB" w:rsidRPr="005C3E2C" w14:paraId="6060C4AF" w14:textId="77777777" w:rsidTr="00B769A0">
        <w:trPr>
          <w:trHeight w:hRule="exact" w:val="253"/>
        </w:trPr>
        <w:tc>
          <w:tcPr>
            <w:tcW w:w="1167" w:type="dxa"/>
            <w:tcBorders>
              <w:top w:val="single" w:sz="2" w:space="0" w:color="000000"/>
              <w:left w:val="nil"/>
              <w:bottom w:val="nil"/>
              <w:right w:val="nil"/>
            </w:tcBorders>
            <w:shd w:val="clear" w:color="auto" w:fill="F1F1F1"/>
          </w:tcPr>
          <w:p w14:paraId="7D5695EE" w14:textId="77777777" w:rsidR="003024CB" w:rsidRPr="005C3E2C" w:rsidRDefault="003024CB" w:rsidP="00B769A0">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p>
        </w:tc>
        <w:tc>
          <w:tcPr>
            <w:tcW w:w="6316" w:type="dxa"/>
            <w:tcBorders>
              <w:top w:val="single" w:sz="2" w:space="0" w:color="000000"/>
              <w:left w:val="nil"/>
              <w:bottom w:val="nil"/>
              <w:right w:val="nil"/>
            </w:tcBorders>
            <w:shd w:val="clear" w:color="auto" w:fill="F1F1F1"/>
          </w:tcPr>
          <w:p w14:paraId="7DC2C5F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b/>
                <w:spacing w:val="-1"/>
                <w:sz w:val="18"/>
                <w:lang w:val="hr-HR"/>
              </w:rPr>
              <w:t>VATROGASNA</w:t>
            </w:r>
            <w:r w:rsidRPr="005C3E2C">
              <w:rPr>
                <w:rFonts w:ascii="Calibri"/>
                <w:b/>
                <w:spacing w:val="-21"/>
                <w:sz w:val="18"/>
                <w:lang w:val="hr-HR"/>
              </w:rPr>
              <w:t xml:space="preserve"> </w:t>
            </w:r>
            <w:r w:rsidRPr="005C3E2C">
              <w:rPr>
                <w:rFonts w:ascii="Calibri"/>
                <w:b/>
                <w:spacing w:val="-1"/>
                <w:sz w:val="18"/>
                <w:lang w:val="hr-HR"/>
              </w:rPr>
              <w:t>ZAJEDNICA</w:t>
            </w:r>
          </w:p>
        </w:tc>
        <w:tc>
          <w:tcPr>
            <w:tcW w:w="4776" w:type="dxa"/>
            <w:gridSpan w:val="3"/>
            <w:tcBorders>
              <w:top w:val="single" w:sz="2" w:space="0" w:color="000000"/>
              <w:left w:val="nil"/>
              <w:bottom w:val="nil"/>
              <w:right w:val="nil"/>
            </w:tcBorders>
            <w:shd w:val="clear" w:color="auto" w:fill="F1F1F1"/>
          </w:tcPr>
          <w:p w14:paraId="34319456" w14:textId="77777777" w:rsidR="003024CB" w:rsidRPr="005C3E2C" w:rsidRDefault="003024CB" w:rsidP="00B769A0">
            <w:pPr>
              <w:pStyle w:val="TableParagraph"/>
              <w:spacing w:before="16"/>
              <w:ind w:right="443"/>
              <w:jc w:val="right"/>
              <w:rPr>
                <w:rFonts w:ascii="Calibri" w:eastAsia="Calibri" w:hAnsi="Calibri" w:cs="Calibri"/>
                <w:sz w:val="18"/>
                <w:szCs w:val="18"/>
                <w:lang w:val="hr-HR"/>
              </w:rPr>
            </w:pPr>
            <w:r w:rsidRPr="005C3E2C">
              <w:rPr>
                <w:rFonts w:ascii="Calibri"/>
                <w:b/>
                <w:spacing w:val="-1"/>
                <w:w w:val="95"/>
                <w:sz w:val="18"/>
                <w:lang w:val="hr-HR"/>
              </w:rPr>
              <w:t>80.000,00</w:t>
            </w:r>
          </w:p>
        </w:tc>
        <w:tc>
          <w:tcPr>
            <w:tcW w:w="1405" w:type="dxa"/>
            <w:tcBorders>
              <w:top w:val="single" w:sz="2" w:space="0" w:color="000000"/>
              <w:left w:val="nil"/>
              <w:bottom w:val="nil"/>
              <w:right w:val="nil"/>
            </w:tcBorders>
            <w:shd w:val="clear" w:color="auto" w:fill="F1F1F1"/>
          </w:tcPr>
          <w:p w14:paraId="6D14679A" w14:textId="77777777" w:rsidR="003024CB" w:rsidRPr="005C3E2C" w:rsidRDefault="003024CB" w:rsidP="00B769A0">
            <w:pPr>
              <w:pStyle w:val="TableParagraph"/>
              <w:spacing w:before="16"/>
              <w:ind w:left="453"/>
              <w:rPr>
                <w:rFonts w:ascii="Calibri" w:eastAsia="Calibri" w:hAnsi="Calibri" w:cs="Calibri"/>
                <w:sz w:val="18"/>
                <w:szCs w:val="18"/>
                <w:lang w:val="hr-HR"/>
              </w:rPr>
            </w:pPr>
            <w:r w:rsidRPr="005C3E2C">
              <w:rPr>
                <w:rFonts w:ascii="Calibri"/>
                <w:b/>
                <w:spacing w:val="-1"/>
                <w:sz w:val="18"/>
                <w:lang w:val="hr-HR"/>
              </w:rPr>
              <w:t>80.000,00</w:t>
            </w:r>
          </w:p>
        </w:tc>
        <w:tc>
          <w:tcPr>
            <w:tcW w:w="1119" w:type="dxa"/>
            <w:tcBorders>
              <w:top w:val="single" w:sz="2" w:space="0" w:color="000000"/>
              <w:left w:val="nil"/>
              <w:bottom w:val="nil"/>
              <w:right w:val="nil"/>
            </w:tcBorders>
            <w:shd w:val="clear" w:color="auto" w:fill="F1F1F1"/>
          </w:tcPr>
          <w:p w14:paraId="42D78046" w14:textId="77777777" w:rsidR="003024CB" w:rsidRPr="005C3E2C" w:rsidRDefault="003024CB" w:rsidP="00B769A0">
            <w:pPr>
              <w:pStyle w:val="TableParagraph"/>
              <w:spacing w:before="16"/>
              <w:ind w:left="223"/>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5E3B47E1" w14:textId="77777777" w:rsidTr="00B769A0">
        <w:trPr>
          <w:trHeight w:hRule="exact" w:val="255"/>
        </w:trPr>
        <w:tc>
          <w:tcPr>
            <w:tcW w:w="1167" w:type="dxa"/>
            <w:tcBorders>
              <w:top w:val="nil"/>
              <w:left w:val="nil"/>
              <w:bottom w:val="single" w:sz="2" w:space="0" w:color="000000"/>
              <w:right w:val="nil"/>
            </w:tcBorders>
            <w:shd w:val="clear" w:color="auto" w:fill="F1F1F1"/>
          </w:tcPr>
          <w:p w14:paraId="7B6663CF" w14:textId="77777777" w:rsidR="003024CB" w:rsidRPr="005C3E2C" w:rsidRDefault="003024CB" w:rsidP="00B769A0">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A101302</w:t>
            </w:r>
          </w:p>
        </w:tc>
        <w:tc>
          <w:tcPr>
            <w:tcW w:w="6316" w:type="dxa"/>
            <w:tcBorders>
              <w:top w:val="nil"/>
              <w:left w:val="nil"/>
              <w:bottom w:val="single" w:sz="2" w:space="0" w:color="000000"/>
              <w:right w:val="nil"/>
            </w:tcBorders>
            <w:shd w:val="clear" w:color="auto" w:fill="F1F1F1"/>
          </w:tcPr>
          <w:p w14:paraId="220FEE2B" w14:textId="77777777" w:rsidR="003024CB" w:rsidRPr="005C3E2C" w:rsidRDefault="003024CB" w:rsidP="00B769A0">
            <w:pPr>
              <w:rPr>
                <w:lang w:val="hr-HR"/>
              </w:rPr>
            </w:pPr>
          </w:p>
        </w:tc>
        <w:tc>
          <w:tcPr>
            <w:tcW w:w="4776" w:type="dxa"/>
            <w:gridSpan w:val="3"/>
            <w:tcBorders>
              <w:top w:val="nil"/>
              <w:left w:val="nil"/>
              <w:bottom w:val="single" w:sz="2" w:space="0" w:color="000000"/>
              <w:right w:val="nil"/>
            </w:tcBorders>
            <w:shd w:val="clear" w:color="auto" w:fill="F1F1F1"/>
          </w:tcPr>
          <w:p w14:paraId="5830A5BC" w14:textId="77777777" w:rsidR="003024CB" w:rsidRPr="005C3E2C" w:rsidRDefault="003024CB" w:rsidP="00B769A0">
            <w:pPr>
              <w:rPr>
                <w:lang w:val="hr-HR"/>
              </w:rPr>
            </w:pPr>
          </w:p>
        </w:tc>
        <w:tc>
          <w:tcPr>
            <w:tcW w:w="1405" w:type="dxa"/>
            <w:tcBorders>
              <w:top w:val="nil"/>
              <w:left w:val="nil"/>
              <w:bottom w:val="single" w:sz="2" w:space="0" w:color="000000"/>
              <w:right w:val="nil"/>
            </w:tcBorders>
            <w:shd w:val="clear" w:color="auto" w:fill="F1F1F1"/>
          </w:tcPr>
          <w:p w14:paraId="5D530D63" w14:textId="77777777" w:rsidR="003024CB" w:rsidRPr="005C3E2C" w:rsidRDefault="003024CB" w:rsidP="00B769A0">
            <w:pPr>
              <w:rPr>
                <w:lang w:val="hr-HR"/>
              </w:rPr>
            </w:pPr>
          </w:p>
        </w:tc>
        <w:tc>
          <w:tcPr>
            <w:tcW w:w="1119" w:type="dxa"/>
            <w:tcBorders>
              <w:top w:val="nil"/>
              <w:left w:val="nil"/>
              <w:bottom w:val="single" w:sz="2" w:space="0" w:color="000000"/>
              <w:right w:val="nil"/>
            </w:tcBorders>
            <w:shd w:val="clear" w:color="auto" w:fill="F1F1F1"/>
          </w:tcPr>
          <w:p w14:paraId="563584FA" w14:textId="77777777" w:rsidR="003024CB" w:rsidRPr="005C3E2C" w:rsidRDefault="003024CB" w:rsidP="00B769A0">
            <w:pPr>
              <w:rPr>
                <w:lang w:val="hr-HR"/>
              </w:rPr>
            </w:pPr>
          </w:p>
        </w:tc>
      </w:tr>
      <w:tr w:rsidR="003024CB" w:rsidRPr="005C3E2C" w14:paraId="0BAF5365"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23417382"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316" w:type="dxa"/>
            <w:tcBorders>
              <w:top w:val="single" w:sz="2" w:space="0" w:color="000000"/>
              <w:left w:val="nil"/>
              <w:bottom w:val="single" w:sz="2" w:space="0" w:color="000000"/>
              <w:right w:val="nil"/>
            </w:tcBorders>
            <w:shd w:val="clear" w:color="auto" w:fill="CCFFCC"/>
          </w:tcPr>
          <w:p w14:paraId="20F903DE"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776" w:type="dxa"/>
            <w:gridSpan w:val="3"/>
            <w:tcBorders>
              <w:top w:val="single" w:sz="2" w:space="0" w:color="000000"/>
              <w:left w:val="nil"/>
              <w:bottom w:val="single" w:sz="2" w:space="0" w:color="000000"/>
              <w:right w:val="nil"/>
            </w:tcBorders>
            <w:shd w:val="clear" w:color="auto" w:fill="CCFFCC"/>
          </w:tcPr>
          <w:p w14:paraId="0C1613A0" w14:textId="77777777" w:rsidR="003024CB" w:rsidRPr="005C3E2C" w:rsidRDefault="003024CB" w:rsidP="00B769A0">
            <w:pPr>
              <w:pStyle w:val="TableParagraph"/>
              <w:spacing w:before="15"/>
              <w:ind w:right="444"/>
              <w:jc w:val="right"/>
              <w:rPr>
                <w:rFonts w:ascii="Calibri" w:eastAsia="Calibri" w:hAnsi="Calibri" w:cs="Calibri"/>
                <w:sz w:val="18"/>
                <w:szCs w:val="18"/>
                <w:lang w:val="hr-HR"/>
              </w:rPr>
            </w:pPr>
            <w:r w:rsidRPr="005C3E2C">
              <w:rPr>
                <w:rFonts w:ascii="Calibri"/>
                <w:spacing w:val="-1"/>
                <w:w w:val="95"/>
                <w:sz w:val="18"/>
                <w:lang w:val="hr-HR"/>
              </w:rPr>
              <w:t>80.000,00</w:t>
            </w:r>
          </w:p>
        </w:tc>
        <w:tc>
          <w:tcPr>
            <w:tcW w:w="1405" w:type="dxa"/>
            <w:tcBorders>
              <w:top w:val="single" w:sz="2" w:space="0" w:color="000000"/>
              <w:left w:val="nil"/>
              <w:bottom w:val="single" w:sz="2" w:space="0" w:color="000000"/>
              <w:right w:val="nil"/>
            </w:tcBorders>
            <w:shd w:val="clear" w:color="auto" w:fill="CCFFCC"/>
          </w:tcPr>
          <w:p w14:paraId="45FB888A" w14:textId="77777777" w:rsidR="003024CB" w:rsidRPr="005C3E2C" w:rsidRDefault="003024CB" w:rsidP="00B769A0">
            <w:pPr>
              <w:pStyle w:val="TableParagraph"/>
              <w:spacing w:before="15"/>
              <w:ind w:left="455"/>
              <w:rPr>
                <w:rFonts w:ascii="Calibri" w:eastAsia="Calibri" w:hAnsi="Calibri" w:cs="Calibri"/>
                <w:sz w:val="18"/>
                <w:szCs w:val="18"/>
                <w:lang w:val="hr-HR"/>
              </w:rPr>
            </w:pPr>
            <w:r w:rsidRPr="005C3E2C">
              <w:rPr>
                <w:rFonts w:ascii="Calibri"/>
                <w:spacing w:val="-1"/>
                <w:sz w:val="18"/>
                <w:lang w:val="hr-HR"/>
              </w:rPr>
              <w:t>80.000,00</w:t>
            </w:r>
          </w:p>
        </w:tc>
        <w:tc>
          <w:tcPr>
            <w:tcW w:w="1119" w:type="dxa"/>
            <w:tcBorders>
              <w:top w:val="single" w:sz="2" w:space="0" w:color="000000"/>
              <w:left w:val="nil"/>
              <w:bottom w:val="single" w:sz="2" w:space="0" w:color="000000"/>
              <w:right w:val="nil"/>
            </w:tcBorders>
            <w:shd w:val="clear" w:color="auto" w:fill="CCFFCC"/>
          </w:tcPr>
          <w:p w14:paraId="5DB1DE70" w14:textId="77777777" w:rsidR="003024CB" w:rsidRPr="005C3E2C" w:rsidRDefault="003024CB" w:rsidP="00B769A0">
            <w:pPr>
              <w:pStyle w:val="TableParagraph"/>
              <w:spacing w:before="15"/>
              <w:ind w:left="225"/>
              <w:rPr>
                <w:rFonts w:ascii="Calibri" w:eastAsia="Calibri" w:hAnsi="Calibri" w:cs="Calibri"/>
                <w:sz w:val="18"/>
                <w:szCs w:val="18"/>
                <w:lang w:val="hr-HR"/>
              </w:rPr>
            </w:pPr>
            <w:r w:rsidRPr="005C3E2C">
              <w:rPr>
                <w:rFonts w:ascii="Calibri"/>
                <w:spacing w:val="-1"/>
                <w:sz w:val="18"/>
                <w:lang w:val="hr-HR"/>
              </w:rPr>
              <w:t>100,00%</w:t>
            </w:r>
          </w:p>
        </w:tc>
      </w:tr>
    </w:tbl>
    <w:p w14:paraId="601F01F6" w14:textId="77777777" w:rsidR="003024CB" w:rsidRPr="005C3E2C" w:rsidRDefault="003024CB" w:rsidP="003024CB">
      <w:pPr>
        <w:rPr>
          <w:rFonts w:ascii="Calibri" w:eastAsia="Calibri" w:hAnsi="Calibri" w:cs="Calibri"/>
          <w:sz w:val="18"/>
          <w:szCs w:val="18"/>
        </w:rPr>
        <w:sectPr w:rsidR="003024CB" w:rsidRPr="005C3E2C" w:rsidSect="003024CB">
          <w:pgSz w:w="15850" w:h="12250" w:orient="landscape"/>
          <w:pgMar w:top="280" w:right="660" w:bottom="860" w:left="180" w:header="0" w:footer="666" w:gutter="0"/>
          <w:cols w:space="720"/>
        </w:sectPr>
      </w:pPr>
    </w:p>
    <w:p w14:paraId="209B2405" w14:textId="77777777" w:rsidR="003024CB" w:rsidRPr="005C3E2C" w:rsidRDefault="003024CB" w:rsidP="003024CB">
      <w:pPr>
        <w:spacing w:before="28"/>
        <w:ind w:left="1035"/>
        <w:rPr>
          <w:rFonts w:ascii="Calibri" w:eastAsia="Calibri" w:hAnsi="Calibri" w:cs="Calibri"/>
          <w:sz w:val="18"/>
          <w:szCs w:val="18"/>
        </w:rPr>
      </w:pPr>
      <w:r w:rsidRPr="005C3E2C">
        <w:rPr>
          <w:rFonts w:ascii="Calibri" w:hAnsi="Calibri"/>
          <w:spacing w:val="-1"/>
          <w:sz w:val="18"/>
        </w:rPr>
        <w:lastRenderedPageBreak/>
        <w:t>38</w:t>
      </w:r>
      <w:r w:rsidRPr="005C3E2C">
        <w:rPr>
          <w:rFonts w:ascii="Calibri" w:hAnsi="Calibri"/>
          <w:sz w:val="18"/>
        </w:rPr>
        <w:t xml:space="preserve"> </w:t>
      </w:r>
      <w:r w:rsidRPr="005C3E2C">
        <w:rPr>
          <w:rFonts w:ascii="Calibri" w:hAnsi="Calibri"/>
          <w:spacing w:val="6"/>
          <w:sz w:val="18"/>
        </w:rPr>
        <w:t xml:space="preserve"> </w:t>
      </w:r>
      <w:r w:rsidRPr="005C3E2C">
        <w:rPr>
          <w:rFonts w:ascii="Calibri" w:hAnsi="Calibri"/>
          <w:spacing w:val="-1"/>
          <w:sz w:val="18"/>
        </w:rPr>
        <w:t>Rashodi</w:t>
      </w:r>
      <w:r w:rsidRPr="005C3E2C">
        <w:rPr>
          <w:rFonts w:ascii="Calibri" w:hAnsi="Calibri"/>
          <w:spacing w:val="-6"/>
          <w:sz w:val="18"/>
        </w:rPr>
        <w:t xml:space="preserve"> </w:t>
      </w:r>
      <w:r w:rsidRPr="005C3E2C">
        <w:rPr>
          <w:rFonts w:ascii="Calibri" w:hAnsi="Calibri"/>
          <w:sz w:val="18"/>
        </w:rPr>
        <w:t>za</w:t>
      </w:r>
      <w:r w:rsidRPr="005C3E2C">
        <w:rPr>
          <w:rFonts w:ascii="Calibri" w:hAnsi="Calibri"/>
          <w:spacing w:val="-5"/>
          <w:sz w:val="18"/>
        </w:rPr>
        <w:t xml:space="preserve"> </w:t>
      </w:r>
      <w:r w:rsidRPr="005C3E2C">
        <w:rPr>
          <w:rFonts w:ascii="Calibri" w:hAnsi="Calibri"/>
          <w:spacing w:val="-1"/>
          <w:sz w:val="18"/>
        </w:rPr>
        <w:t>donacije,</w:t>
      </w:r>
      <w:r w:rsidRPr="005C3E2C">
        <w:rPr>
          <w:rFonts w:ascii="Calibri" w:hAnsi="Calibri"/>
          <w:spacing w:val="-5"/>
          <w:sz w:val="18"/>
        </w:rPr>
        <w:t xml:space="preserve"> </w:t>
      </w:r>
      <w:r w:rsidRPr="005C3E2C">
        <w:rPr>
          <w:rFonts w:ascii="Calibri" w:hAnsi="Calibri"/>
          <w:spacing w:val="-1"/>
          <w:sz w:val="18"/>
        </w:rPr>
        <w:t>kazne,</w:t>
      </w:r>
      <w:r w:rsidRPr="005C3E2C">
        <w:rPr>
          <w:rFonts w:ascii="Calibri" w:hAnsi="Calibri"/>
          <w:spacing w:val="-4"/>
          <w:sz w:val="18"/>
        </w:rPr>
        <w:t xml:space="preserve"> </w:t>
      </w:r>
      <w:r w:rsidRPr="005C3E2C">
        <w:rPr>
          <w:rFonts w:ascii="Calibri" w:hAnsi="Calibri"/>
          <w:spacing w:val="-1"/>
          <w:sz w:val="18"/>
        </w:rPr>
        <w:t>naknade</w:t>
      </w:r>
      <w:r w:rsidRPr="005C3E2C">
        <w:rPr>
          <w:rFonts w:ascii="Calibri" w:hAnsi="Calibri"/>
          <w:spacing w:val="-5"/>
          <w:sz w:val="18"/>
        </w:rPr>
        <w:t xml:space="preserve"> </w:t>
      </w:r>
      <w:r w:rsidRPr="005C3E2C">
        <w:rPr>
          <w:rFonts w:ascii="Calibri" w:hAnsi="Calibri"/>
          <w:spacing w:val="-1"/>
          <w:sz w:val="18"/>
        </w:rPr>
        <w:t>šteta</w:t>
      </w:r>
      <w:r w:rsidRPr="005C3E2C">
        <w:rPr>
          <w:rFonts w:ascii="Calibri" w:hAnsi="Calibri"/>
          <w:spacing w:val="-5"/>
          <w:sz w:val="18"/>
        </w:rPr>
        <w:t xml:space="preserve"> </w:t>
      </w:r>
      <w:r w:rsidRPr="005C3E2C">
        <w:rPr>
          <w:rFonts w:ascii="Calibri" w:hAnsi="Calibri"/>
          <w:sz w:val="18"/>
        </w:rPr>
        <w:t>i</w:t>
      </w:r>
      <w:r w:rsidRPr="005C3E2C">
        <w:rPr>
          <w:rFonts w:ascii="Calibri" w:hAnsi="Calibri"/>
          <w:spacing w:val="-5"/>
          <w:sz w:val="18"/>
        </w:rPr>
        <w:t xml:space="preserve"> </w:t>
      </w:r>
      <w:r w:rsidRPr="005C3E2C">
        <w:rPr>
          <w:rFonts w:ascii="Calibri" w:hAnsi="Calibri"/>
          <w:spacing w:val="-1"/>
          <w:sz w:val="18"/>
        </w:rPr>
        <w:t>kapitalne</w:t>
      </w:r>
      <w:r w:rsidRPr="005C3E2C">
        <w:rPr>
          <w:rFonts w:ascii="Calibri" w:hAnsi="Calibri"/>
          <w:spacing w:val="-6"/>
          <w:sz w:val="18"/>
        </w:rPr>
        <w:t xml:space="preserve"> </w:t>
      </w:r>
      <w:r w:rsidRPr="005C3E2C">
        <w:rPr>
          <w:rFonts w:ascii="Calibri" w:hAnsi="Calibri"/>
          <w:sz w:val="18"/>
        </w:rPr>
        <w:t>pomoći</w:t>
      </w:r>
    </w:p>
    <w:p w14:paraId="7AC18BA2" w14:textId="77777777" w:rsidR="003024CB" w:rsidRPr="005C3E2C" w:rsidRDefault="003024CB" w:rsidP="003024CB">
      <w:pPr>
        <w:spacing w:before="28"/>
        <w:ind w:left="1035"/>
        <w:rPr>
          <w:rFonts w:ascii="Calibri" w:eastAsia="Calibri" w:hAnsi="Calibri" w:cs="Calibri"/>
          <w:sz w:val="18"/>
          <w:szCs w:val="18"/>
        </w:rPr>
      </w:pPr>
      <w:r w:rsidRPr="005C3E2C">
        <w:br w:type="column"/>
      </w:r>
      <w:r w:rsidRPr="005C3E2C">
        <w:rPr>
          <w:rFonts w:ascii="Calibri"/>
          <w:spacing w:val="-1"/>
          <w:sz w:val="18"/>
        </w:rPr>
        <w:t>80.000,00</w:t>
      </w:r>
    </w:p>
    <w:p w14:paraId="6E16D26A" w14:textId="77777777" w:rsidR="003024CB" w:rsidRPr="005C3E2C" w:rsidRDefault="003024CB" w:rsidP="003024CB">
      <w:pPr>
        <w:spacing w:before="28"/>
        <w:ind w:left="861"/>
        <w:rPr>
          <w:rFonts w:ascii="Calibri" w:eastAsia="Calibri" w:hAnsi="Calibri" w:cs="Calibri"/>
          <w:sz w:val="18"/>
          <w:szCs w:val="18"/>
        </w:rPr>
      </w:pPr>
      <w:r w:rsidRPr="005C3E2C">
        <w:br w:type="column"/>
      </w:r>
      <w:r w:rsidRPr="005C3E2C">
        <w:rPr>
          <w:rFonts w:ascii="Calibri"/>
          <w:spacing w:val="-1"/>
          <w:sz w:val="18"/>
        </w:rPr>
        <w:t>80.000,00</w:t>
      </w:r>
    </w:p>
    <w:p w14:paraId="7C93236A" w14:textId="77777777" w:rsidR="003024CB" w:rsidRPr="005C3E2C" w:rsidRDefault="003024CB" w:rsidP="003024CB">
      <w:pPr>
        <w:spacing w:before="28"/>
        <w:ind w:left="410"/>
        <w:rPr>
          <w:rFonts w:ascii="Calibri" w:eastAsia="Calibri" w:hAnsi="Calibri" w:cs="Calibri"/>
          <w:sz w:val="18"/>
          <w:szCs w:val="18"/>
        </w:rPr>
      </w:pPr>
      <w:r w:rsidRPr="005C3E2C">
        <w:br w:type="column"/>
      </w:r>
      <w:r w:rsidRPr="005C3E2C">
        <w:rPr>
          <w:rFonts w:ascii="Calibri"/>
          <w:spacing w:val="-1"/>
          <w:sz w:val="18"/>
        </w:rPr>
        <w:t>100,00%</w:t>
      </w:r>
    </w:p>
    <w:p w14:paraId="33C2A3E7" w14:textId="77777777" w:rsidR="003024CB" w:rsidRPr="005C3E2C" w:rsidRDefault="003024CB" w:rsidP="003024CB">
      <w:pPr>
        <w:rPr>
          <w:rFonts w:ascii="Calibri" w:eastAsia="Calibri" w:hAnsi="Calibri" w:cs="Calibri"/>
          <w:sz w:val="18"/>
          <w:szCs w:val="18"/>
        </w:rPr>
        <w:sectPr w:rsidR="003024CB" w:rsidRPr="005C3E2C" w:rsidSect="003024CB">
          <w:type w:val="continuous"/>
          <w:pgSz w:w="15850" w:h="12250" w:orient="landscape"/>
          <w:pgMar w:top="340" w:right="660" w:bottom="860" w:left="180" w:header="720" w:footer="720" w:gutter="0"/>
          <w:cols w:num="4" w:space="720" w:equalWidth="0">
            <w:col w:w="5732" w:space="4413"/>
            <w:col w:w="1761" w:space="40"/>
            <w:col w:w="1587" w:space="40"/>
            <w:col w:w="1437"/>
          </w:cols>
        </w:sectPr>
      </w:pPr>
    </w:p>
    <w:p w14:paraId="4D169B46" w14:textId="4303B978"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87424" behindDoc="0" locked="0" layoutInCell="1" allowOverlap="1" wp14:anchorId="4CF64BBF" wp14:editId="6F163BDE">
                <wp:simplePos x="0" y="0"/>
                <wp:positionH relativeFrom="page">
                  <wp:posOffset>175895</wp:posOffset>
                </wp:positionH>
                <wp:positionV relativeFrom="page">
                  <wp:posOffset>2426335</wp:posOffset>
                </wp:positionV>
                <wp:extent cx="9394825" cy="831215"/>
                <wp:effectExtent l="4445" t="0" r="1905" b="0"/>
                <wp:wrapNone/>
                <wp:docPr id="533567391" name="Tekstni okvir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4825" cy="83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7973"/>
                              <w:gridCol w:w="4240"/>
                              <w:gridCol w:w="1491"/>
                              <w:gridCol w:w="1078"/>
                            </w:tblGrid>
                            <w:tr w:rsidR="003024CB" w:rsidRPr="005C3E2C" w14:paraId="7DF4B913" w14:textId="77777777">
                              <w:trPr>
                                <w:trHeight w:hRule="exact" w:val="450"/>
                              </w:trPr>
                              <w:tc>
                                <w:tcPr>
                                  <w:tcW w:w="7973" w:type="dxa"/>
                                  <w:tcBorders>
                                    <w:top w:val="single" w:sz="3" w:space="0" w:color="000000"/>
                                    <w:left w:val="nil"/>
                                    <w:bottom w:val="single" w:sz="2" w:space="0" w:color="000000"/>
                                    <w:right w:val="nil"/>
                                  </w:tcBorders>
                                  <w:shd w:val="clear" w:color="auto" w:fill="BEBEBE"/>
                                </w:tcPr>
                                <w:p w14:paraId="3AE942EE"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6"/>
                                      <w:sz w:val="18"/>
                                      <w:lang w:val="hr-HR"/>
                                    </w:rPr>
                                    <w:t xml:space="preserve"> </w:t>
                                  </w:r>
                                  <w:r w:rsidRPr="005C3E2C">
                                    <w:rPr>
                                      <w:rFonts w:ascii="Calibri" w:hAnsi="Calibri"/>
                                      <w:b/>
                                      <w:spacing w:val="-1"/>
                                      <w:sz w:val="18"/>
                                      <w:lang w:val="hr-HR"/>
                                    </w:rPr>
                                    <w:t>1014</w:t>
                                  </w:r>
                                  <w:r w:rsidRPr="005C3E2C">
                                    <w:rPr>
                                      <w:rFonts w:ascii="Calibri" w:hAnsi="Calibri"/>
                                      <w:b/>
                                      <w:spacing w:val="40"/>
                                      <w:sz w:val="18"/>
                                      <w:lang w:val="hr-HR"/>
                                    </w:rPr>
                                    <w:t xml:space="preserve"> </w:t>
                                  </w:r>
                                  <w:r w:rsidRPr="005C3E2C">
                                    <w:rPr>
                                      <w:rFonts w:ascii="Calibri" w:hAnsi="Calibri"/>
                                      <w:b/>
                                      <w:spacing w:val="-1"/>
                                      <w:sz w:val="18"/>
                                      <w:lang w:val="hr-HR"/>
                                    </w:rPr>
                                    <w:t>SOCIJALNA</w:t>
                                  </w:r>
                                  <w:r w:rsidRPr="005C3E2C">
                                    <w:rPr>
                                      <w:rFonts w:ascii="Calibri" w:hAnsi="Calibri"/>
                                      <w:b/>
                                      <w:spacing w:val="-8"/>
                                      <w:sz w:val="18"/>
                                      <w:lang w:val="hr-HR"/>
                                    </w:rPr>
                                    <w:t xml:space="preserve"> </w:t>
                                  </w:r>
                                  <w:r w:rsidRPr="005C3E2C">
                                    <w:rPr>
                                      <w:rFonts w:ascii="Calibri" w:hAnsi="Calibri"/>
                                      <w:b/>
                                      <w:spacing w:val="-1"/>
                                      <w:sz w:val="18"/>
                                      <w:lang w:val="hr-HR"/>
                                    </w:rPr>
                                    <w:t>ZAŠTITA</w:t>
                                  </w:r>
                                </w:p>
                              </w:tc>
                              <w:tc>
                                <w:tcPr>
                                  <w:tcW w:w="4240" w:type="dxa"/>
                                  <w:tcBorders>
                                    <w:top w:val="single" w:sz="3" w:space="0" w:color="000000"/>
                                    <w:left w:val="nil"/>
                                    <w:bottom w:val="single" w:sz="2" w:space="0" w:color="000000"/>
                                    <w:right w:val="nil"/>
                                  </w:tcBorders>
                                  <w:shd w:val="clear" w:color="auto" w:fill="BEBEBE"/>
                                </w:tcPr>
                                <w:p w14:paraId="21B97D8E" w14:textId="77777777" w:rsidR="003024CB" w:rsidRPr="005C3E2C" w:rsidRDefault="003024CB">
                                  <w:pPr>
                                    <w:pStyle w:val="TableParagraph"/>
                                    <w:spacing w:before="15"/>
                                    <w:ind w:right="406"/>
                                    <w:jc w:val="right"/>
                                    <w:rPr>
                                      <w:rFonts w:ascii="Calibri" w:eastAsia="Calibri" w:hAnsi="Calibri" w:cs="Calibri"/>
                                      <w:sz w:val="18"/>
                                      <w:szCs w:val="18"/>
                                      <w:lang w:val="hr-HR"/>
                                    </w:rPr>
                                  </w:pPr>
                                  <w:r w:rsidRPr="005C3E2C">
                                    <w:rPr>
                                      <w:rFonts w:ascii="Calibri"/>
                                      <w:b/>
                                      <w:spacing w:val="-1"/>
                                      <w:w w:val="95"/>
                                      <w:sz w:val="18"/>
                                      <w:lang w:val="hr-HR"/>
                                    </w:rPr>
                                    <w:t>443.700,00</w:t>
                                  </w:r>
                                </w:p>
                              </w:tc>
                              <w:tc>
                                <w:tcPr>
                                  <w:tcW w:w="1491" w:type="dxa"/>
                                  <w:tcBorders>
                                    <w:top w:val="single" w:sz="3" w:space="0" w:color="000000"/>
                                    <w:left w:val="nil"/>
                                    <w:bottom w:val="single" w:sz="2" w:space="0" w:color="000000"/>
                                    <w:right w:val="nil"/>
                                  </w:tcBorders>
                                  <w:shd w:val="clear" w:color="auto" w:fill="BEBEBE"/>
                                </w:tcPr>
                                <w:p w14:paraId="641262F0"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372.905,73</w:t>
                                  </w:r>
                                </w:p>
                              </w:tc>
                              <w:tc>
                                <w:tcPr>
                                  <w:tcW w:w="1078" w:type="dxa"/>
                                  <w:tcBorders>
                                    <w:top w:val="single" w:sz="3" w:space="0" w:color="000000"/>
                                    <w:left w:val="nil"/>
                                    <w:bottom w:val="single" w:sz="2" w:space="0" w:color="000000"/>
                                    <w:right w:val="nil"/>
                                  </w:tcBorders>
                                  <w:shd w:val="clear" w:color="auto" w:fill="BEBEBE"/>
                                </w:tcPr>
                                <w:p w14:paraId="306A6D6D"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84,04%</w:t>
                                  </w:r>
                                </w:p>
                              </w:tc>
                            </w:tr>
                            <w:tr w:rsidR="003024CB" w:rsidRPr="005C3E2C" w14:paraId="71B48112" w14:textId="77777777">
                              <w:trPr>
                                <w:trHeight w:hRule="exact" w:val="253"/>
                              </w:trPr>
                              <w:tc>
                                <w:tcPr>
                                  <w:tcW w:w="7973" w:type="dxa"/>
                                  <w:tcBorders>
                                    <w:top w:val="single" w:sz="2" w:space="0" w:color="000000"/>
                                    <w:left w:val="nil"/>
                                    <w:bottom w:val="nil"/>
                                    <w:right w:val="nil"/>
                                  </w:tcBorders>
                                  <w:shd w:val="clear" w:color="auto" w:fill="F1F1F1"/>
                                </w:tcPr>
                                <w:p w14:paraId="306CFCDF"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0"/>
                                      <w:sz w:val="18"/>
                                      <w:lang w:val="hr-HR"/>
                                    </w:rPr>
                                    <w:t xml:space="preserve"> </w:t>
                                  </w:r>
                                  <w:r w:rsidRPr="005C3E2C">
                                    <w:rPr>
                                      <w:rFonts w:ascii="Calibri" w:hAnsi="Calibri"/>
                                      <w:b/>
                                      <w:sz w:val="18"/>
                                      <w:lang w:val="hr-HR"/>
                                    </w:rPr>
                                    <w:t>POMOĆ</w:t>
                                  </w:r>
                                  <w:r w:rsidRPr="005C3E2C">
                                    <w:rPr>
                                      <w:rFonts w:ascii="Calibri" w:hAnsi="Calibri"/>
                                      <w:b/>
                                      <w:spacing w:val="-7"/>
                                      <w:sz w:val="18"/>
                                      <w:lang w:val="hr-HR"/>
                                    </w:rPr>
                                    <w:t xml:space="preserve"> </w:t>
                                  </w:r>
                                  <w:r w:rsidRPr="005C3E2C">
                                    <w:rPr>
                                      <w:rFonts w:ascii="Calibri" w:hAnsi="Calibri"/>
                                      <w:b/>
                                      <w:spacing w:val="-1"/>
                                      <w:sz w:val="18"/>
                                      <w:lang w:val="hr-HR"/>
                                    </w:rPr>
                                    <w:t>SOCIJALNO</w:t>
                                  </w:r>
                                  <w:r w:rsidRPr="005C3E2C">
                                    <w:rPr>
                                      <w:rFonts w:ascii="Calibri" w:hAnsi="Calibri"/>
                                      <w:b/>
                                      <w:spacing w:val="-8"/>
                                      <w:sz w:val="18"/>
                                      <w:lang w:val="hr-HR"/>
                                    </w:rPr>
                                    <w:t xml:space="preserve"> </w:t>
                                  </w:r>
                                  <w:r w:rsidRPr="005C3E2C">
                                    <w:rPr>
                                      <w:rFonts w:ascii="Calibri" w:hAnsi="Calibri"/>
                                      <w:b/>
                                      <w:sz w:val="18"/>
                                      <w:lang w:val="hr-HR"/>
                                    </w:rPr>
                                    <w:t>UGROŽENOM</w:t>
                                  </w:r>
                                  <w:r w:rsidRPr="005C3E2C">
                                    <w:rPr>
                                      <w:rFonts w:ascii="Calibri" w:hAnsi="Calibri"/>
                                      <w:b/>
                                      <w:spacing w:val="-8"/>
                                      <w:sz w:val="18"/>
                                      <w:lang w:val="hr-HR"/>
                                    </w:rPr>
                                    <w:t xml:space="preserve"> </w:t>
                                  </w:r>
                                  <w:r w:rsidRPr="005C3E2C">
                                    <w:rPr>
                                      <w:rFonts w:ascii="Calibri" w:hAnsi="Calibri"/>
                                      <w:b/>
                                      <w:spacing w:val="-1"/>
                                      <w:sz w:val="18"/>
                                      <w:lang w:val="hr-HR"/>
                                    </w:rPr>
                                    <w:t>STANOVNIŠTVU</w:t>
                                  </w:r>
                                </w:p>
                              </w:tc>
                              <w:tc>
                                <w:tcPr>
                                  <w:tcW w:w="4240" w:type="dxa"/>
                                  <w:tcBorders>
                                    <w:top w:val="single" w:sz="2" w:space="0" w:color="000000"/>
                                    <w:left w:val="nil"/>
                                    <w:bottom w:val="nil"/>
                                    <w:right w:val="nil"/>
                                  </w:tcBorders>
                                  <w:shd w:val="clear" w:color="auto" w:fill="F1F1F1"/>
                                </w:tcPr>
                                <w:p w14:paraId="602DD14C"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106.000,00</w:t>
                                  </w:r>
                                </w:p>
                              </w:tc>
                              <w:tc>
                                <w:tcPr>
                                  <w:tcW w:w="1491" w:type="dxa"/>
                                  <w:tcBorders>
                                    <w:top w:val="single" w:sz="2" w:space="0" w:color="000000"/>
                                    <w:left w:val="nil"/>
                                    <w:bottom w:val="nil"/>
                                    <w:right w:val="nil"/>
                                  </w:tcBorders>
                                  <w:shd w:val="clear" w:color="auto" w:fill="F1F1F1"/>
                                </w:tcPr>
                                <w:p w14:paraId="58C34C17" w14:textId="77777777" w:rsidR="003024CB" w:rsidRPr="005C3E2C" w:rsidRDefault="003024CB">
                                  <w:pPr>
                                    <w:pStyle w:val="TableParagraph"/>
                                    <w:spacing w:before="16"/>
                                    <w:ind w:left="498"/>
                                    <w:rPr>
                                      <w:rFonts w:ascii="Calibri" w:eastAsia="Calibri" w:hAnsi="Calibri" w:cs="Calibri"/>
                                      <w:sz w:val="18"/>
                                      <w:szCs w:val="18"/>
                                      <w:lang w:val="hr-HR"/>
                                    </w:rPr>
                                  </w:pPr>
                                  <w:r w:rsidRPr="005C3E2C">
                                    <w:rPr>
                                      <w:rFonts w:ascii="Calibri"/>
                                      <w:b/>
                                      <w:spacing w:val="-1"/>
                                      <w:sz w:val="18"/>
                                      <w:lang w:val="hr-HR"/>
                                    </w:rPr>
                                    <w:t>83.742,97</w:t>
                                  </w:r>
                                </w:p>
                              </w:tc>
                              <w:tc>
                                <w:tcPr>
                                  <w:tcW w:w="1078" w:type="dxa"/>
                                  <w:tcBorders>
                                    <w:top w:val="single" w:sz="2" w:space="0" w:color="000000"/>
                                    <w:left w:val="nil"/>
                                    <w:bottom w:val="nil"/>
                                    <w:right w:val="nil"/>
                                  </w:tcBorders>
                                  <w:shd w:val="clear" w:color="auto" w:fill="F1F1F1"/>
                                </w:tcPr>
                                <w:p w14:paraId="574AF561"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79,00%</w:t>
                                  </w:r>
                                </w:p>
                              </w:tc>
                            </w:tr>
                            <w:tr w:rsidR="003024CB" w:rsidRPr="005C3E2C" w14:paraId="2A56C084" w14:textId="77777777">
                              <w:trPr>
                                <w:trHeight w:hRule="exact" w:val="254"/>
                              </w:trPr>
                              <w:tc>
                                <w:tcPr>
                                  <w:tcW w:w="7973" w:type="dxa"/>
                                  <w:tcBorders>
                                    <w:top w:val="nil"/>
                                    <w:left w:val="nil"/>
                                    <w:bottom w:val="single" w:sz="2" w:space="0" w:color="000000"/>
                                    <w:right w:val="nil"/>
                                  </w:tcBorders>
                                  <w:shd w:val="clear" w:color="auto" w:fill="F1F1F1"/>
                                </w:tcPr>
                                <w:p w14:paraId="34C892E4"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A101401</w:t>
                                  </w:r>
                                </w:p>
                              </w:tc>
                              <w:tc>
                                <w:tcPr>
                                  <w:tcW w:w="4240" w:type="dxa"/>
                                  <w:tcBorders>
                                    <w:top w:val="nil"/>
                                    <w:left w:val="nil"/>
                                    <w:bottom w:val="single" w:sz="2" w:space="0" w:color="000000"/>
                                    <w:right w:val="nil"/>
                                  </w:tcBorders>
                                  <w:shd w:val="clear" w:color="auto" w:fill="F1F1F1"/>
                                </w:tcPr>
                                <w:p w14:paraId="0DB7F858"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65BEEE54"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68CA0CB7" w14:textId="77777777" w:rsidR="003024CB" w:rsidRPr="005C3E2C" w:rsidRDefault="003024CB">
                                  <w:pPr>
                                    <w:rPr>
                                      <w:lang w:val="hr-HR"/>
                                    </w:rPr>
                                  </w:pPr>
                                </w:p>
                              </w:tc>
                            </w:tr>
                            <w:tr w:rsidR="003024CB" w:rsidRPr="005C3E2C" w14:paraId="4D7BC637" w14:textId="77777777">
                              <w:trPr>
                                <w:trHeight w:hRule="exact" w:val="345"/>
                              </w:trPr>
                              <w:tc>
                                <w:tcPr>
                                  <w:tcW w:w="7973" w:type="dxa"/>
                                  <w:tcBorders>
                                    <w:top w:val="single" w:sz="2" w:space="0" w:color="000000"/>
                                    <w:left w:val="nil"/>
                                    <w:bottom w:val="single" w:sz="2" w:space="0" w:color="000000"/>
                                    <w:right w:val="nil"/>
                                  </w:tcBorders>
                                  <w:shd w:val="clear" w:color="auto" w:fill="CCFFCC"/>
                                </w:tcPr>
                                <w:p w14:paraId="5D246157"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240" w:type="dxa"/>
                                  <w:tcBorders>
                                    <w:top w:val="single" w:sz="2" w:space="0" w:color="000000"/>
                                    <w:left w:val="nil"/>
                                    <w:bottom w:val="single" w:sz="2" w:space="0" w:color="000000"/>
                                    <w:right w:val="nil"/>
                                  </w:tcBorders>
                                  <w:shd w:val="clear" w:color="auto" w:fill="CCFFCC"/>
                                </w:tcPr>
                                <w:p w14:paraId="57B73B31"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84.000,00</w:t>
                                  </w:r>
                                </w:p>
                              </w:tc>
                              <w:tc>
                                <w:tcPr>
                                  <w:tcW w:w="1491" w:type="dxa"/>
                                  <w:tcBorders>
                                    <w:top w:val="single" w:sz="2" w:space="0" w:color="000000"/>
                                    <w:left w:val="nil"/>
                                    <w:bottom w:val="single" w:sz="2" w:space="0" w:color="000000"/>
                                    <w:right w:val="nil"/>
                                  </w:tcBorders>
                                  <w:shd w:val="clear" w:color="auto" w:fill="CCFFCC"/>
                                </w:tcPr>
                                <w:p w14:paraId="2B66B8EB"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64.295,96</w:t>
                                  </w:r>
                                </w:p>
                              </w:tc>
                              <w:tc>
                                <w:tcPr>
                                  <w:tcW w:w="1078" w:type="dxa"/>
                                  <w:tcBorders>
                                    <w:top w:val="single" w:sz="2" w:space="0" w:color="000000"/>
                                    <w:left w:val="nil"/>
                                    <w:bottom w:val="single" w:sz="2" w:space="0" w:color="000000"/>
                                    <w:right w:val="nil"/>
                                  </w:tcBorders>
                                  <w:shd w:val="clear" w:color="auto" w:fill="CCFFCC"/>
                                </w:tcPr>
                                <w:p w14:paraId="1ED0DB5A"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76,54%</w:t>
                                  </w:r>
                                </w:p>
                              </w:tc>
                            </w:tr>
                          </w:tbl>
                          <w:p w14:paraId="20700080"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64BBF" id="Tekstni okvir 27" o:spid="_x0000_s1078" type="#_x0000_t202" style="position:absolute;margin-left:13.85pt;margin-top:191.05pt;width:739.75pt;height:65.4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7973"/>
                        <w:gridCol w:w="4240"/>
                        <w:gridCol w:w="1491"/>
                        <w:gridCol w:w="1078"/>
                      </w:tblGrid>
                      <w:tr w:rsidR="003024CB" w:rsidRPr="005C3E2C" w14:paraId="7DF4B913" w14:textId="77777777">
                        <w:trPr>
                          <w:trHeight w:hRule="exact" w:val="450"/>
                        </w:trPr>
                        <w:tc>
                          <w:tcPr>
                            <w:tcW w:w="7973" w:type="dxa"/>
                            <w:tcBorders>
                              <w:top w:val="single" w:sz="3" w:space="0" w:color="000000"/>
                              <w:left w:val="nil"/>
                              <w:bottom w:val="single" w:sz="2" w:space="0" w:color="000000"/>
                              <w:right w:val="nil"/>
                            </w:tcBorders>
                            <w:shd w:val="clear" w:color="auto" w:fill="BEBEBE"/>
                          </w:tcPr>
                          <w:p w14:paraId="3AE942EE"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6"/>
                                <w:sz w:val="18"/>
                                <w:lang w:val="hr-HR"/>
                              </w:rPr>
                              <w:t xml:space="preserve"> </w:t>
                            </w:r>
                            <w:r w:rsidRPr="005C3E2C">
                              <w:rPr>
                                <w:rFonts w:ascii="Calibri" w:hAnsi="Calibri"/>
                                <w:b/>
                                <w:spacing w:val="-1"/>
                                <w:sz w:val="18"/>
                                <w:lang w:val="hr-HR"/>
                              </w:rPr>
                              <w:t>1014</w:t>
                            </w:r>
                            <w:r w:rsidRPr="005C3E2C">
                              <w:rPr>
                                <w:rFonts w:ascii="Calibri" w:hAnsi="Calibri"/>
                                <w:b/>
                                <w:spacing w:val="40"/>
                                <w:sz w:val="18"/>
                                <w:lang w:val="hr-HR"/>
                              </w:rPr>
                              <w:t xml:space="preserve"> </w:t>
                            </w:r>
                            <w:r w:rsidRPr="005C3E2C">
                              <w:rPr>
                                <w:rFonts w:ascii="Calibri" w:hAnsi="Calibri"/>
                                <w:b/>
                                <w:spacing w:val="-1"/>
                                <w:sz w:val="18"/>
                                <w:lang w:val="hr-HR"/>
                              </w:rPr>
                              <w:t>SOCIJALNA</w:t>
                            </w:r>
                            <w:r w:rsidRPr="005C3E2C">
                              <w:rPr>
                                <w:rFonts w:ascii="Calibri" w:hAnsi="Calibri"/>
                                <w:b/>
                                <w:spacing w:val="-8"/>
                                <w:sz w:val="18"/>
                                <w:lang w:val="hr-HR"/>
                              </w:rPr>
                              <w:t xml:space="preserve"> </w:t>
                            </w:r>
                            <w:r w:rsidRPr="005C3E2C">
                              <w:rPr>
                                <w:rFonts w:ascii="Calibri" w:hAnsi="Calibri"/>
                                <w:b/>
                                <w:spacing w:val="-1"/>
                                <w:sz w:val="18"/>
                                <w:lang w:val="hr-HR"/>
                              </w:rPr>
                              <w:t>ZAŠTITA</w:t>
                            </w:r>
                          </w:p>
                        </w:tc>
                        <w:tc>
                          <w:tcPr>
                            <w:tcW w:w="4240" w:type="dxa"/>
                            <w:tcBorders>
                              <w:top w:val="single" w:sz="3" w:space="0" w:color="000000"/>
                              <w:left w:val="nil"/>
                              <w:bottom w:val="single" w:sz="2" w:space="0" w:color="000000"/>
                              <w:right w:val="nil"/>
                            </w:tcBorders>
                            <w:shd w:val="clear" w:color="auto" w:fill="BEBEBE"/>
                          </w:tcPr>
                          <w:p w14:paraId="21B97D8E" w14:textId="77777777" w:rsidR="003024CB" w:rsidRPr="005C3E2C" w:rsidRDefault="003024CB">
                            <w:pPr>
                              <w:pStyle w:val="TableParagraph"/>
                              <w:spacing w:before="15"/>
                              <w:ind w:right="406"/>
                              <w:jc w:val="right"/>
                              <w:rPr>
                                <w:rFonts w:ascii="Calibri" w:eastAsia="Calibri" w:hAnsi="Calibri" w:cs="Calibri"/>
                                <w:sz w:val="18"/>
                                <w:szCs w:val="18"/>
                                <w:lang w:val="hr-HR"/>
                              </w:rPr>
                            </w:pPr>
                            <w:r w:rsidRPr="005C3E2C">
                              <w:rPr>
                                <w:rFonts w:ascii="Calibri"/>
                                <w:b/>
                                <w:spacing w:val="-1"/>
                                <w:w w:val="95"/>
                                <w:sz w:val="18"/>
                                <w:lang w:val="hr-HR"/>
                              </w:rPr>
                              <w:t>443.700,00</w:t>
                            </w:r>
                          </w:p>
                        </w:tc>
                        <w:tc>
                          <w:tcPr>
                            <w:tcW w:w="1491" w:type="dxa"/>
                            <w:tcBorders>
                              <w:top w:val="single" w:sz="3" w:space="0" w:color="000000"/>
                              <w:left w:val="nil"/>
                              <w:bottom w:val="single" w:sz="2" w:space="0" w:color="000000"/>
                              <w:right w:val="nil"/>
                            </w:tcBorders>
                            <w:shd w:val="clear" w:color="auto" w:fill="BEBEBE"/>
                          </w:tcPr>
                          <w:p w14:paraId="641262F0" w14:textId="77777777" w:rsidR="003024CB" w:rsidRPr="005C3E2C" w:rsidRDefault="003024CB">
                            <w:pPr>
                              <w:pStyle w:val="TableParagraph"/>
                              <w:spacing w:before="15"/>
                              <w:ind w:left="400"/>
                              <w:rPr>
                                <w:rFonts w:ascii="Calibri" w:eastAsia="Calibri" w:hAnsi="Calibri" w:cs="Calibri"/>
                                <w:sz w:val="18"/>
                                <w:szCs w:val="18"/>
                                <w:lang w:val="hr-HR"/>
                              </w:rPr>
                            </w:pPr>
                            <w:r w:rsidRPr="005C3E2C">
                              <w:rPr>
                                <w:rFonts w:ascii="Calibri"/>
                                <w:b/>
                                <w:spacing w:val="-1"/>
                                <w:sz w:val="18"/>
                                <w:lang w:val="hr-HR"/>
                              </w:rPr>
                              <w:t>372.905,73</w:t>
                            </w:r>
                          </w:p>
                        </w:tc>
                        <w:tc>
                          <w:tcPr>
                            <w:tcW w:w="1078" w:type="dxa"/>
                            <w:tcBorders>
                              <w:top w:val="single" w:sz="3" w:space="0" w:color="000000"/>
                              <w:left w:val="nil"/>
                              <w:bottom w:val="single" w:sz="2" w:space="0" w:color="000000"/>
                              <w:right w:val="nil"/>
                            </w:tcBorders>
                            <w:shd w:val="clear" w:color="auto" w:fill="BEBEBE"/>
                          </w:tcPr>
                          <w:p w14:paraId="306A6D6D" w14:textId="77777777" w:rsidR="003024CB" w:rsidRPr="005C3E2C" w:rsidRDefault="003024CB">
                            <w:pPr>
                              <w:pStyle w:val="TableParagraph"/>
                              <w:spacing w:before="15"/>
                              <w:ind w:left="264"/>
                              <w:rPr>
                                <w:rFonts w:ascii="Calibri" w:eastAsia="Calibri" w:hAnsi="Calibri" w:cs="Calibri"/>
                                <w:sz w:val="18"/>
                                <w:szCs w:val="18"/>
                                <w:lang w:val="hr-HR"/>
                              </w:rPr>
                            </w:pPr>
                            <w:r w:rsidRPr="005C3E2C">
                              <w:rPr>
                                <w:rFonts w:ascii="Calibri"/>
                                <w:b/>
                                <w:spacing w:val="-1"/>
                                <w:sz w:val="18"/>
                                <w:lang w:val="hr-HR"/>
                              </w:rPr>
                              <w:t>84,04%</w:t>
                            </w:r>
                          </w:p>
                        </w:tc>
                      </w:tr>
                      <w:tr w:rsidR="003024CB" w:rsidRPr="005C3E2C" w14:paraId="71B48112" w14:textId="77777777">
                        <w:trPr>
                          <w:trHeight w:hRule="exact" w:val="253"/>
                        </w:trPr>
                        <w:tc>
                          <w:tcPr>
                            <w:tcW w:w="7973" w:type="dxa"/>
                            <w:tcBorders>
                              <w:top w:val="single" w:sz="2" w:space="0" w:color="000000"/>
                              <w:left w:val="nil"/>
                              <w:bottom w:val="nil"/>
                              <w:right w:val="nil"/>
                            </w:tcBorders>
                            <w:shd w:val="clear" w:color="auto" w:fill="F1F1F1"/>
                          </w:tcPr>
                          <w:p w14:paraId="306CFCDF"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0"/>
                                <w:sz w:val="18"/>
                                <w:lang w:val="hr-HR"/>
                              </w:rPr>
                              <w:t xml:space="preserve"> </w:t>
                            </w:r>
                            <w:r w:rsidRPr="005C3E2C">
                              <w:rPr>
                                <w:rFonts w:ascii="Calibri" w:hAnsi="Calibri"/>
                                <w:b/>
                                <w:sz w:val="18"/>
                                <w:lang w:val="hr-HR"/>
                              </w:rPr>
                              <w:t>POMOĆ</w:t>
                            </w:r>
                            <w:r w:rsidRPr="005C3E2C">
                              <w:rPr>
                                <w:rFonts w:ascii="Calibri" w:hAnsi="Calibri"/>
                                <w:b/>
                                <w:spacing w:val="-7"/>
                                <w:sz w:val="18"/>
                                <w:lang w:val="hr-HR"/>
                              </w:rPr>
                              <w:t xml:space="preserve"> </w:t>
                            </w:r>
                            <w:r w:rsidRPr="005C3E2C">
                              <w:rPr>
                                <w:rFonts w:ascii="Calibri" w:hAnsi="Calibri"/>
                                <w:b/>
                                <w:spacing w:val="-1"/>
                                <w:sz w:val="18"/>
                                <w:lang w:val="hr-HR"/>
                              </w:rPr>
                              <w:t>SOCIJALNO</w:t>
                            </w:r>
                            <w:r w:rsidRPr="005C3E2C">
                              <w:rPr>
                                <w:rFonts w:ascii="Calibri" w:hAnsi="Calibri"/>
                                <w:b/>
                                <w:spacing w:val="-8"/>
                                <w:sz w:val="18"/>
                                <w:lang w:val="hr-HR"/>
                              </w:rPr>
                              <w:t xml:space="preserve"> </w:t>
                            </w:r>
                            <w:r w:rsidRPr="005C3E2C">
                              <w:rPr>
                                <w:rFonts w:ascii="Calibri" w:hAnsi="Calibri"/>
                                <w:b/>
                                <w:sz w:val="18"/>
                                <w:lang w:val="hr-HR"/>
                              </w:rPr>
                              <w:t>UGROŽENOM</w:t>
                            </w:r>
                            <w:r w:rsidRPr="005C3E2C">
                              <w:rPr>
                                <w:rFonts w:ascii="Calibri" w:hAnsi="Calibri"/>
                                <w:b/>
                                <w:spacing w:val="-8"/>
                                <w:sz w:val="18"/>
                                <w:lang w:val="hr-HR"/>
                              </w:rPr>
                              <w:t xml:space="preserve"> </w:t>
                            </w:r>
                            <w:r w:rsidRPr="005C3E2C">
                              <w:rPr>
                                <w:rFonts w:ascii="Calibri" w:hAnsi="Calibri"/>
                                <w:b/>
                                <w:spacing w:val="-1"/>
                                <w:sz w:val="18"/>
                                <w:lang w:val="hr-HR"/>
                              </w:rPr>
                              <w:t>STANOVNIŠTVU</w:t>
                            </w:r>
                          </w:p>
                        </w:tc>
                        <w:tc>
                          <w:tcPr>
                            <w:tcW w:w="4240" w:type="dxa"/>
                            <w:tcBorders>
                              <w:top w:val="single" w:sz="2" w:space="0" w:color="000000"/>
                              <w:left w:val="nil"/>
                              <w:bottom w:val="nil"/>
                              <w:right w:val="nil"/>
                            </w:tcBorders>
                            <w:shd w:val="clear" w:color="auto" w:fill="F1F1F1"/>
                          </w:tcPr>
                          <w:p w14:paraId="602DD14C" w14:textId="77777777" w:rsidR="003024CB" w:rsidRPr="005C3E2C" w:rsidRDefault="003024CB">
                            <w:pPr>
                              <w:pStyle w:val="TableParagraph"/>
                              <w:spacing w:before="16"/>
                              <w:ind w:right="398"/>
                              <w:jc w:val="right"/>
                              <w:rPr>
                                <w:rFonts w:ascii="Calibri" w:eastAsia="Calibri" w:hAnsi="Calibri" w:cs="Calibri"/>
                                <w:sz w:val="18"/>
                                <w:szCs w:val="18"/>
                                <w:lang w:val="hr-HR"/>
                              </w:rPr>
                            </w:pPr>
                            <w:r w:rsidRPr="005C3E2C">
                              <w:rPr>
                                <w:rFonts w:ascii="Calibri"/>
                                <w:b/>
                                <w:spacing w:val="-1"/>
                                <w:w w:val="95"/>
                                <w:sz w:val="18"/>
                                <w:lang w:val="hr-HR"/>
                              </w:rPr>
                              <w:t>106.000,00</w:t>
                            </w:r>
                          </w:p>
                        </w:tc>
                        <w:tc>
                          <w:tcPr>
                            <w:tcW w:w="1491" w:type="dxa"/>
                            <w:tcBorders>
                              <w:top w:val="single" w:sz="2" w:space="0" w:color="000000"/>
                              <w:left w:val="nil"/>
                              <w:bottom w:val="nil"/>
                              <w:right w:val="nil"/>
                            </w:tcBorders>
                            <w:shd w:val="clear" w:color="auto" w:fill="F1F1F1"/>
                          </w:tcPr>
                          <w:p w14:paraId="58C34C17" w14:textId="77777777" w:rsidR="003024CB" w:rsidRPr="005C3E2C" w:rsidRDefault="003024CB">
                            <w:pPr>
                              <w:pStyle w:val="TableParagraph"/>
                              <w:spacing w:before="16"/>
                              <w:ind w:left="498"/>
                              <w:rPr>
                                <w:rFonts w:ascii="Calibri" w:eastAsia="Calibri" w:hAnsi="Calibri" w:cs="Calibri"/>
                                <w:sz w:val="18"/>
                                <w:szCs w:val="18"/>
                                <w:lang w:val="hr-HR"/>
                              </w:rPr>
                            </w:pPr>
                            <w:r w:rsidRPr="005C3E2C">
                              <w:rPr>
                                <w:rFonts w:ascii="Calibri"/>
                                <w:b/>
                                <w:spacing w:val="-1"/>
                                <w:sz w:val="18"/>
                                <w:lang w:val="hr-HR"/>
                              </w:rPr>
                              <w:t>83.742,97</w:t>
                            </w:r>
                          </w:p>
                        </w:tc>
                        <w:tc>
                          <w:tcPr>
                            <w:tcW w:w="1078" w:type="dxa"/>
                            <w:tcBorders>
                              <w:top w:val="single" w:sz="2" w:space="0" w:color="000000"/>
                              <w:left w:val="nil"/>
                              <w:bottom w:val="nil"/>
                              <w:right w:val="nil"/>
                            </w:tcBorders>
                            <w:shd w:val="clear" w:color="auto" w:fill="F1F1F1"/>
                          </w:tcPr>
                          <w:p w14:paraId="574AF561" w14:textId="77777777" w:rsidR="003024CB" w:rsidRPr="005C3E2C" w:rsidRDefault="003024CB">
                            <w:pPr>
                              <w:pStyle w:val="TableParagraph"/>
                              <w:spacing w:before="16"/>
                              <w:ind w:left="272"/>
                              <w:rPr>
                                <w:rFonts w:ascii="Calibri" w:eastAsia="Calibri" w:hAnsi="Calibri" w:cs="Calibri"/>
                                <w:sz w:val="18"/>
                                <w:szCs w:val="18"/>
                                <w:lang w:val="hr-HR"/>
                              </w:rPr>
                            </w:pPr>
                            <w:r w:rsidRPr="005C3E2C">
                              <w:rPr>
                                <w:rFonts w:ascii="Calibri"/>
                                <w:b/>
                                <w:spacing w:val="-1"/>
                                <w:sz w:val="18"/>
                                <w:lang w:val="hr-HR"/>
                              </w:rPr>
                              <w:t>79,00%</w:t>
                            </w:r>
                          </w:p>
                        </w:tc>
                      </w:tr>
                      <w:tr w:rsidR="003024CB" w:rsidRPr="005C3E2C" w14:paraId="2A56C084" w14:textId="77777777">
                        <w:trPr>
                          <w:trHeight w:hRule="exact" w:val="254"/>
                        </w:trPr>
                        <w:tc>
                          <w:tcPr>
                            <w:tcW w:w="7973" w:type="dxa"/>
                            <w:tcBorders>
                              <w:top w:val="nil"/>
                              <w:left w:val="nil"/>
                              <w:bottom w:val="single" w:sz="2" w:space="0" w:color="000000"/>
                              <w:right w:val="nil"/>
                            </w:tcBorders>
                            <w:shd w:val="clear" w:color="auto" w:fill="F1F1F1"/>
                          </w:tcPr>
                          <w:p w14:paraId="34C892E4"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A101401</w:t>
                            </w:r>
                          </w:p>
                        </w:tc>
                        <w:tc>
                          <w:tcPr>
                            <w:tcW w:w="4240" w:type="dxa"/>
                            <w:tcBorders>
                              <w:top w:val="nil"/>
                              <w:left w:val="nil"/>
                              <w:bottom w:val="single" w:sz="2" w:space="0" w:color="000000"/>
                              <w:right w:val="nil"/>
                            </w:tcBorders>
                            <w:shd w:val="clear" w:color="auto" w:fill="F1F1F1"/>
                          </w:tcPr>
                          <w:p w14:paraId="0DB7F858" w14:textId="77777777" w:rsidR="003024CB" w:rsidRPr="005C3E2C" w:rsidRDefault="003024CB">
                            <w:pPr>
                              <w:rPr>
                                <w:lang w:val="hr-HR"/>
                              </w:rPr>
                            </w:pPr>
                          </w:p>
                        </w:tc>
                        <w:tc>
                          <w:tcPr>
                            <w:tcW w:w="1491" w:type="dxa"/>
                            <w:tcBorders>
                              <w:top w:val="nil"/>
                              <w:left w:val="nil"/>
                              <w:bottom w:val="single" w:sz="2" w:space="0" w:color="000000"/>
                              <w:right w:val="nil"/>
                            </w:tcBorders>
                            <w:shd w:val="clear" w:color="auto" w:fill="F1F1F1"/>
                          </w:tcPr>
                          <w:p w14:paraId="65BEEE54"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68CA0CB7" w14:textId="77777777" w:rsidR="003024CB" w:rsidRPr="005C3E2C" w:rsidRDefault="003024CB">
                            <w:pPr>
                              <w:rPr>
                                <w:lang w:val="hr-HR"/>
                              </w:rPr>
                            </w:pPr>
                          </w:p>
                        </w:tc>
                      </w:tr>
                      <w:tr w:rsidR="003024CB" w:rsidRPr="005C3E2C" w14:paraId="4D7BC637" w14:textId="77777777">
                        <w:trPr>
                          <w:trHeight w:hRule="exact" w:val="345"/>
                        </w:trPr>
                        <w:tc>
                          <w:tcPr>
                            <w:tcW w:w="7973" w:type="dxa"/>
                            <w:tcBorders>
                              <w:top w:val="single" w:sz="2" w:space="0" w:color="000000"/>
                              <w:left w:val="nil"/>
                              <w:bottom w:val="single" w:sz="2" w:space="0" w:color="000000"/>
                              <w:right w:val="nil"/>
                            </w:tcBorders>
                            <w:shd w:val="clear" w:color="auto" w:fill="CCFFCC"/>
                          </w:tcPr>
                          <w:p w14:paraId="5D246157"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4240" w:type="dxa"/>
                            <w:tcBorders>
                              <w:top w:val="single" w:sz="2" w:space="0" w:color="000000"/>
                              <w:left w:val="nil"/>
                              <w:bottom w:val="single" w:sz="2" w:space="0" w:color="000000"/>
                              <w:right w:val="nil"/>
                            </w:tcBorders>
                            <w:shd w:val="clear" w:color="auto" w:fill="CCFFCC"/>
                          </w:tcPr>
                          <w:p w14:paraId="57B73B31" w14:textId="77777777" w:rsidR="003024CB" w:rsidRPr="005C3E2C" w:rsidRDefault="003024CB">
                            <w:pPr>
                              <w:pStyle w:val="TableParagraph"/>
                              <w:spacing w:before="15"/>
                              <w:ind w:right="399"/>
                              <w:jc w:val="right"/>
                              <w:rPr>
                                <w:rFonts w:ascii="Calibri" w:eastAsia="Calibri" w:hAnsi="Calibri" w:cs="Calibri"/>
                                <w:sz w:val="18"/>
                                <w:szCs w:val="18"/>
                                <w:lang w:val="hr-HR"/>
                              </w:rPr>
                            </w:pPr>
                            <w:r w:rsidRPr="005C3E2C">
                              <w:rPr>
                                <w:rFonts w:ascii="Calibri"/>
                                <w:spacing w:val="-1"/>
                                <w:w w:val="95"/>
                                <w:sz w:val="18"/>
                                <w:lang w:val="hr-HR"/>
                              </w:rPr>
                              <w:t>84.000,00</w:t>
                            </w:r>
                          </w:p>
                        </w:tc>
                        <w:tc>
                          <w:tcPr>
                            <w:tcW w:w="1491" w:type="dxa"/>
                            <w:tcBorders>
                              <w:top w:val="single" w:sz="2" w:space="0" w:color="000000"/>
                              <w:left w:val="nil"/>
                              <w:bottom w:val="single" w:sz="2" w:space="0" w:color="000000"/>
                              <w:right w:val="nil"/>
                            </w:tcBorders>
                            <w:shd w:val="clear" w:color="auto" w:fill="CCFFCC"/>
                          </w:tcPr>
                          <w:p w14:paraId="2B66B8EB" w14:textId="77777777" w:rsidR="003024CB" w:rsidRPr="005C3E2C" w:rsidRDefault="003024CB">
                            <w:pPr>
                              <w:pStyle w:val="TableParagraph"/>
                              <w:spacing w:before="15"/>
                              <w:ind w:left="500"/>
                              <w:rPr>
                                <w:rFonts w:ascii="Calibri" w:eastAsia="Calibri" w:hAnsi="Calibri" w:cs="Calibri"/>
                                <w:sz w:val="18"/>
                                <w:szCs w:val="18"/>
                                <w:lang w:val="hr-HR"/>
                              </w:rPr>
                            </w:pPr>
                            <w:r w:rsidRPr="005C3E2C">
                              <w:rPr>
                                <w:rFonts w:ascii="Calibri"/>
                                <w:spacing w:val="-1"/>
                                <w:sz w:val="18"/>
                                <w:lang w:val="hr-HR"/>
                              </w:rPr>
                              <w:t>64.295,96</w:t>
                            </w:r>
                          </w:p>
                        </w:tc>
                        <w:tc>
                          <w:tcPr>
                            <w:tcW w:w="1078" w:type="dxa"/>
                            <w:tcBorders>
                              <w:top w:val="single" w:sz="2" w:space="0" w:color="000000"/>
                              <w:left w:val="nil"/>
                              <w:bottom w:val="single" w:sz="2" w:space="0" w:color="000000"/>
                              <w:right w:val="nil"/>
                            </w:tcBorders>
                            <w:shd w:val="clear" w:color="auto" w:fill="CCFFCC"/>
                          </w:tcPr>
                          <w:p w14:paraId="1ED0DB5A" w14:textId="77777777" w:rsidR="003024CB" w:rsidRPr="005C3E2C" w:rsidRDefault="003024CB">
                            <w:pPr>
                              <w:pStyle w:val="TableParagraph"/>
                              <w:spacing w:before="15"/>
                              <w:ind w:left="275"/>
                              <w:rPr>
                                <w:rFonts w:ascii="Calibri" w:eastAsia="Calibri" w:hAnsi="Calibri" w:cs="Calibri"/>
                                <w:sz w:val="18"/>
                                <w:szCs w:val="18"/>
                                <w:lang w:val="hr-HR"/>
                              </w:rPr>
                            </w:pPr>
                            <w:r w:rsidRPr="005C3E2C">
                              <w:rPr>
                                <w:rFonts w:ascii="Calibri"/>
                                <w:spacing w:val="-1"/>
                                <w:sz w:val="18"/>
                                <w:lang w:val="hr-HR"/>
                              </w:rPr>
                              <w:t>76,54%</w:t>
                            </w:r>
                          </w:p>
                        </w:tc>
                      </w:tr>
                    </w:tbl>
                    <w:p w14:paraId="20700080" w14:textId="77777777" w:rsidR="003024CB" w:rsidRPr="005C3E2C" w:rsidRDefault="003024CB" w:rsidP="003024CB"/>
                  </w:txbxContent>
                </v:textbox>
                <w10:wrap anchorx="page" anchory="page"/>
              </v:shape>
            </w:pict>
          </mc:Fallback>
        </mc:AlternateContent>
      </w:r>
    </w:p>
    <w:tbl>
      <w:tblPr>
        <w:tblStyle w:val="TableNormal"/>
        <w:tblW w:w="0" w:type="auto"/>
        <w:tblInd w:w="99" w:type="dxa"/>
        <w:tblLayout w:type="fixed"/>
        <w:tblLook w:val="01E0" w:firstRow="1" w:lastRow="1" w:firstColumn="1" w:lastColumn="1" w:noHBand="0" w:noVBand="0"/>
      </w:tblPr>
      <w:tblGrid>
        <w:gridCol w:w="1167"/>
        <w:gridCol w:w="7142"/>
        <w:gridCol w:w="3912"/>
        <w:gridCol w:w="1440"/>
        <w:gridCol w:w="1121"/>
      </w:tblGrid>
      <w:tr w:rsidR="003024CB" w:rsidRPr="005C3E2C" w14:paraId="060AE13D" w14:textId="77777777" w:rsidTr="00B769A0">
        <w:trPr>
          <w:trHeight w:hRule="exact" w:val="269"/>
        </w:trPr>
        <w:tc>
          <w:tcPr>
            <w:tcW w:w="1167" w:type="dxa"/>
            <w:tcBorders>
              <w:top w:val="single" w:sz="2" w:space="0" w:color="000000"/>
              <w:left w:val="nil"/>
              <w:bottom w:val="single" w:sz="2" w:space="0" w:color="000000"/>
              <w:right w:val="nil"/>
            </w:tcBorders>
          </w:tcPr>
          <w:p w14:paraId="774FBBC5"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3811</w:t>
            </w:r>
          </w:p>
        </w:tc>
        <w:tc>
          <w:tcPr>
            <w:tcW w:w="7142" w:type="dxa"/>
            <w:tcBorders>
              <w:top w:val="single" w:sz="2" w:space="0" w:color="000000"/>
              <w:left w:val="nil"/>
              <w:bottom w:val="single" w:sz="2" w:space="0" w:color="000000"/>
              <w:right w:val="nil"/>
            </w:tcBorders>
          </w:tcPr>
          <w:p w14:paraId="48E3719F"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12" w:type="dxa"/>
            <w:tcBorders>
              <w:top w:val="single" w:sz="2" w:space="0" w:color="000000"/>
              <w:left w:val="nil"/>
              <w:bottom w:val="single" w:sz="2" w:space="0" w:color="000000"/>
              <w:right w:val="nil"/>
            </w:tcBorders>
          </w:tcPr>
          <w:p w14:paraId="588AC0BE" w14:textId="77777777" w:rsidR="003024CB" w:rsidRPr="005C3E2C" w:rsidRDefault="003024CB" w:rsidP="00B769A0">
            <w:pPr>
              <w:rPr>
                <w:lang w:val="hr-HR"/>
              </w:rPr>
            </w:pPr>
          </w:p>
        </w:tc>
        <w:tc>
          <w:tcPr>
            <w:tcW w:w="1440" w:type="dxa"/>
            <w:tcBorders>
              <w:top w:val="single" w:sz="2" w:space="0" w:color="000000"/>
              <w:left w:val="nil"/>
              <w:bottom w:val="single" w:sz="2" w:space="0" w:color="000000"/>
              <w:right w:val="nil"/>
            </w:tcBorders>
          </w:tcPr>
          <w:p w14:paraId="5E112D03" w14:textId="77777777" w:rsidR="003024CB" w:rsidRPr="005C3E2C" w:rsidRDefault="003024CB" w:rsidP="00B769A0">
            <w:pPr>
              <w:pStyle w:val="TableParagraph"/>
              <w:spacing w:before="15"/>
              <w:ind w:left="485"/>
              <w:rPr>
                <w:rFonts w:ascii="Calibri" w:eastAsia="Calibri" w:hAnsi="Calibri" w:cs="Calibri"/>
                <w:sz w:val="18"/>
                <w:szCs w:val="18"/>
                <w:lang w:val="hr-HR"/>
              </w:rPr>
            </w:pPr>
            <w:r w:rsidRPr="005C3E2C">
              <w:rPr>
                <w:rFonts w:ascii="Calibri"/>
                <w:spacing w:val="-1"/>
                <w:sz w:val="18"/>
                <w:lang w:val="hr-HR"/>
              </w:rPr>
              <w:t>80.000,00</w:t>
            </w:r>
          </w:p>
        </w:tc>
        <w:tc>
          <w:tcPr>
            <w:tcW w:w="1121" w:type="dxa"/>
            <w:tcBorders>
              <w:top w:val="single" w:sz="2" w:space="0" w:color="000000"/>
              <w:left w:val="nil"/>
              <w:bottom w:val="single" w:sz="2" w:space="0" w:color="000000"/>
              <w:right w:val="nil"/>
            </w:tcBorders>
          </w:tcPr>
          <w:p w14:paraId="53F8ACD2" w14:textId="77777777" w:rsidR="003024CB" w:rsidRPr="005C3E2C" w:rsidRDefault="003024CB" w:rsidP="00B769A0">
            <w:pPr>
              <w:rPr>
                <w:lang w:val="hr-HR"/>
              </w:rPr>
            </w:pPr>
          </w:p>
        </w:tc>
      </w:tr>
      <w:tr w:rsidR="003024CB" w:rsidRPr="005C3E2C" w14:paraId="4C8F6473" w14:textId="77777777" w:rsidTr="00B769A0">
        <w:trPr>
          <w:trHeight w:hRule="exact" w:val="507"/>
        </w:trPr>
        <w:tc>
          <w:tcPr>
            <w:tcW w:w="1167" w:type="dxa"/>
            <w:tcBorders>
              <w:top w:val="single" w:sz="2" w:space="0" w:color="000000"/>
              <w:left w:val="nil"/>
              <w:bottom w:val="single" w:sz="2" w:space="0" w:color="000000"/>
              <w:right w:val="nil"/>
            </w:tcBorders>
            <w:shd w:val="clear" w:color="auto" w:fill="F1F1F1"/>
          </w:tcPr>
          <w:p w14:paraId="6A6F98AE"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56413BE7"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A101303</w:t>
            </w:r>
          </w:p>
        </w:tc>
        <w:tc>
          <w:tcPr>
            <w:tcW w:w="7142" w:type="dxa"/>
            <w:tcBorders>
              <w:top w:val="single" w:sz="2" w:space="0" w:color="000000"/>
              <w:left w:val="nil"/>
              <w:bottom w:val="single" w:sz="2" w:space="0" w:color="000000"/>
              <w:right w:val="nil"/>
            </w:tcBorders>
            <w:shd w:val="clear" w:color="auto" w:fill="F1F1F1"/>
          </w:tcPr>
          <w:p w14:paraId="1FA3EDF4"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hAnsi="Calibri"/>
                <w:b/>
                <w:spacing w:val="-1"/>
                <w:sz w:val="18"/>
                <w:lang w:val="hr-HR"/>
              </w:rPr>
              <w:t>CIVILNA</w:t>
            </w:r>
            <w:r w:rsidRPr="005C3E2C">
              <w:rPr>
                <w:rFonts w:ascii="Calibri" w:hAnsi="Calibri"/>
                <w:b/>
                <w:spacing w:val="-15"/>
                <w:sz w:val="18"/>
                <w:lang w:val="hr-HR"/>
              </w:rPr>
              <w:t xml:space="preserve"> </w:t>
            </w:r>
            <w:r w:rsidRPr="005C3E2C">
              <w:rPr>
                <w:rFonts w:ascii="Calibri" w:hAnsi="Calibri"/>
                <w:b/>
                <w:spacing w:val="-1"/>
                <w:sz w:val="18"/>
                <w:lang w:val="hr-HR"/>
              </w:rPr>
              <w:t>ZAŠTITA</w:t>
            </w:r>
          </w:p>
        </w:tc>
        <w:tc>
          <w:tcPr>
            <w:tcW w:w="3912" w:type="dxa"/>
            <w:tcBorders>
              <w:top w:val="single" w:sz="2" w:space="0" w:color="000000"/>
              <w:left w:val="nil"/>
              <w:bottom w:val="single" w:sz="2" w:space="0" w:color="000000"/>
              <w:right w:val="nil"/>
            </w:tcBorders>
            <w:shd w:val="clear" w:color="auto" w:fill="F1F1F1"/>
          </w:tcPr>
          <w:p w14:paraId="6EEC65BB" w14:textId="77777777" w:rsidR="003024CB" w:rsidRPr="005C3E2C" w:rsidRDefault="003024CB" w:rsidP="00B769A0">
            <w:pPr>
              <w:pStyle w:val="TableParagraph"/>
              <w:spacing w:before="16"/>
              <w:ind w:right="406"/>
              <w:jc w:val="right"/>
              <w:rPr>
                <w:rFonts w:ascii="Calibri" w:eastAsia="Calibri" w:hAnsi="Calibri" w:cs="Calibri"/>
                <w:sz w:val="18"/>
                <w:szCs w:val="18"/>
                <w:lang w:val="hr-HR"/>
              </w:rPr>
            </w:pPr>
            <w:r w:rsidRPr="005C3E2C">
              <w:rPr>
                <w:rFonts w:ascii="Calibri"/>
                <w:b/>
                <w:spacing w:val="-1"/>
                <w:w w:val="95"/>
                <w:sz w:val="18"/>
                <w:lang w:val="hr-HR"/>
              </w:rPr>
              <w:t>4.500,00</w:t>
            </w:r>
          </w:p>
        </w:tc>
        <w:tc>
          <w:tcPr>
            <w:tcW w:w="1440" w:type="dxa"/>
            <w:tcBorders>
              <w:top w:val="single" w:sz="2" w:space="0" w:color="000000"/>
              <w:left w:val="nil"/>
              <w:bottom w:val="single" w:sz="2" w:space="0" w:color="000000"/>
              <w:right w:val="nil"/>
            </w:tcBorders>
            <w:shd w:val="clear" w:color="auto" w:fill="F1F1F1"/>
          </w:tcPr>
          <w:p w14:paraId="7E07AAB2" w14:textId="77777777" w:rsidR="003024CB" w:rsidRPr="005C3E2C" w:rsidRDefault="003024CB" w:rsidP="00B769A0">
            <w:pPr>
              <w:pStyle w:val="TableParagraph"/>
              <w:spacing w:before="16"/>
              <w:ind w:left="580"/>
              <w:rPr>
                <w:rFonts w:ascii="Calibri" w:eastAsia="Calibri" w:hAnsi="Calibri" w:cs="Calibri"/>
                <w:sz w:val="18"/>
                <w:szCs w:val="18"/>
                <w:lang w:val="hr-HR"/>
              </w:rPr>
            </w:pPr>
            <w:r w:rsidRPr="005C3E2C">
              <w:rPr>
                <w:rFonts w:ascii="Calibri"/>
                <w:b/>
                <w:spacing w:val="-1"/>
                <w:sz w:val="18"/>
                <w:lang w:val="hr-HR"/>
              </w:rPr>
              <w:t>3.324,90</w:t>
            </w:r>
          </w:p>
        </w:tc>
        <w:tc>
          <w:tcPr>
            <w:tcW w:w="1121" w:type="dxa"/>
            <w:tcBorders>
              <w:top w:val="single" w:sz="2" w:space="0" w:color="000000"/>
              <w:left w:val="nil"/>
              <w:bottom w:val="single" w:sz="2" w:space="0" w:color="000000"/>
              <w:right w:val="nil"/>
            </w:tcBorders>
            <w:shd w:val="clear" w:color="auto" w:fill="F1F1F1"/>
          </w:tcPr>
          <w:p w14:paraId="072C60EF" w14:textId="77777777" w:rsidR="003024CB" w:rsidRPr="005C3E2C" w:rsidRDefault="003024CB" w:rsidP="00B769A0">
            <w:pPr>
              <w:pStyle w:val="TableParagraph"/>
              <w:spacing w:before="16"/>
              <w:ind w:left="315"/>
              <w:rPr>
                <w:rFonts w:ascii="Calibri" w:eastAsia="Calibri" w:hAnsi="Calibri" w:cs="Calibri"/>
                <w:sz w:val="18"/>
                <w:szCs w:val="18"/>
                <w:lang w:val="hr-HR"/>
              </w:rPr>
            </w:pPr>
            <w:r w:rsidRPr="005C3E2C">
              <w:rPr>
                <w:rFonts w:ascii="Calibri"/>
                <w:b/>
                <w:spacing w:val="-1"/>
                <w:sz w:val="18"/>
                <w:lang w:val="hr-HR"/>
              </w:rPr>
              <w:t>73,89%</w:t>
            </w:r>
          </w:p>
        </w:tc>
      </w:tr>
      <w:tr w:rsidR="003024CB" w:rsidRPr="005C3E2C" w14:paraId="18EF5C60"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340D6F63"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2" w:type="dxa"/>
            <w:tcBorders>
              <w:top w:val="single" w:sz="2" w:space="0" w:color="000000"/>
              <w:left w:val="nil"/>
              <w:bottom w:val="single" w:sz="2" w:space="0" w:color="000000"/>
              <w:right w:val="nil"/>
            </w:tcBorders>
            <w:shd w:val="clear" w:color="auto" w:fill="CCFFCC"/>
          </w:tcPr>
          <w:p w14:paraId="0276FA1E" w14:textId="77777777" w:rsidR="003024CB" w:rsidRPr="005C3E2C" w:rsidRDefault="003024CB" w:rsidP="00B769A0">
            <w:pPr>
              <w:pStyle w:val="TableParagraph"/>
              <w:spacing w:before="16"/>
              <w:ind w:left="47"/>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12" w:type="dxa"/>
            <w:tcBorders>
              <w:top w:val="single" w:sz="2" w:space="0" w:color="000000"/>
              <w:left w:val="nil"/>
              <w:bottom w:val="single" w:sz="2" w:space="0" w:color="000000"/>
              <w:right w:val="nil"/>
            </w:tcBorders>
            <w:shd w:val="clear" w:color="auto" w:fill="CCFFCC"/>
          </w:tcPr>
          <w:p w14:paraId="2965F983" w14:textId="77777777" w:rsidR="003024CB" w:rsidRPr="005C3E2C" w:rsidRDefault="003024CB" w:rsidP="00B769A0">
            <w:pPr>
              <w:pStyle w:val="TableParagraph"/>
              <w:spacing w:before="16"/>
              <w:ind w:right="406"/>
              <w:jc w:val="right"/>
              <w:rPr>
                <w:rFonts w:ascii="Calibri" w:eastAsia="Calibri" w:hAnsi="Calibri" w:cs="Calibri"/>
                <w:sz w:val="18"/>
                <w:szCs w:val="18"/>
                <w:lang w:val="hr-HR"/>
              </w:rPr>
            </w:pPr>
            <w:r w:rsidRPr="005C3E2C">
              <w:rPr>
                <w:rFonts w:ascii="Calibri"/>
                <w:spacing w:val="-1"/>
                <w:w w:val="95"/>
                <w:sz w:val="18"/>
                <w:lang w:val="hr-HR"/>
              </w:rPr>
              <w:t>4.500,00</w:t>
            </w:r>
          </w:p>
        </w:tc>
        <w:tc>
          <w:tcPr>
            <w:tcW w:w="1440" w:type="dxa"/>
            <w:tcBorders>
              <w:top w:val="single" w:sz="2" w:space="0" w:color="000000"/>
              <w:left w:val="nil"/>
              <w:bottom w:val="single" w:sz="2" w:space="0" w:color="000000"/>
              <w:right w:val="nil"/>
            </w:tcBorders>
            <w:shd w:val="clear" w:color="auto" w:fill="CCFFCC"/>
          </w:tcPr>
          <w:p w14:paraId="4821DB4D" w14:textId="77777777" w:rsidR="003024CB" w:rsidRPr="005C3E2C" w:rsidRDefault="003024CB" w:rsidP="00B769A0">
            <w:pPr>
              <w:pStyle w:val="TableParagraph"/>
              <w:spacing w:before="16"/>
              <w:ind w:left="584"/>
              <w:rPr>
                <w:rFonts w:ascii="Calibri" w:eastAsia="Calibri" w:hAnsi="Calibri" w:cs="Calibri"/>
                <w:sz w:val="18"/>
                <w:szCs w:val="18"/>
                <w:lang w:val="hr-HR"/>
              </w:rPr>
            </w:pPr>
            <w:r w:rsidRPr="005C3E2C">
              <w:rPr>
                <w:rFonts w:ascii="Calibri"/>
                <w:spacing w:val="-1"/>
                <w:sz w:val="18"/>
                <w:lang w:val="hr-HR"/>
              </w:rPr>
              <w:t>3.324,90</w:t>
            </w:r>
          </w:p>
        </w:tc>
        <w:tc>
          <w:tcPr>
            <w:tcW w:w="1121" w:type="dxa"/>
            <w:tcBorders>
              <w:top w:val="single" w:sz="2" w:space="0" w:color="000000"/>
              <w:left w:val="nil"/>
              <w:bottom w:val="single" w:sz="2" w:space="0" w:color="000000"/>
              <w:right w:val="nil"/>
            </w:tcBorders>
            <w:shd w:val="clear" w:color="auto" w:fill="CCFFCC"/>
          </w:tcPr>
          <w:p w14:paraId="55E6F91B"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73,89%</w:t>
            </w:r>
          </w:p>
        </w:tc>
      </w:tr>
      <w:tr w:rsidR="003024CB" w:rsidRPr="005C3E2C" w14:paraId="03F50603" w14:textId="77777777" w:rsidTr="00B769A0">
        <w:trPr>
          <w:trHeight w:hRule="exact" w:val="269"/>
        </w:trPr>
        <w:tc>
          <w:tcPr>
            <w:tcW w:w="1167" w:type="dxa"/>
            <w:tcBorders>
              <w:top w:val="single" w:sz="2" w:space="0" w:color="000000"/>
              <w:left w:val="nil"/>
              <w:bottom w:val="single" w:sz="2" w:space="0" w:color="000000"/>
              <w:right w:val="nil"/>
            </w:tcBorders>
          </w:tcPr>
          <w:p w14:paraId="31B78101"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32</w:t>
            </w:r>
          </w:p>
        </w:tc>
        <w:tc>
          <w:tcPr>
            <w:tcW w:w="7142" w:type="dxa"/>
            <w:tcBorders>
              <w:top w:val="single" w:sz="2" w:space="0" w:color="000000"/>
              <w:left w:val="nil"/>
              <w:bottom w:val="single" w:sz="2" w:space="0" w:color="000000"/>
              <w:right w:val="nil"/>
            </w:tcBorders>
          </w:tcPr>
          <w:p w14:paraId="67DCCAB1"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spacing w:val="-1"/>
                <w:sz w:val="18"/>
                <w:lang w:val="hr-HR"/>
              </w:rPr>
              <w:t>Materijalni</w:t>
            </w:r>
            <w:r w:rsidRPr="005C3E2C">
              <w:rPr>
                <w:rFonts w:ascii="Calibri"/>
                <w:spacing w:val="-15"/>
                <w:sz w:val="18"/>
                <w:lang w:val="hr-HR"/>
              </w:rPr>
              <w:t xml:space="preserve"> </w:t>
            </w:r>
            <w:r w:rsidRPr="005C3E2C">
              <w:rPr>
                <w:rFonts w:ascii="Calibri"/>
                <w:spacing w:val="-1"/>
                <w:sz w:val="18"/>
                <w:lang w:val="hr-HR"/>
              </w:rPr>
              <w:t>rashodi</w:t>
            </w:r>
          </w:p>
        </w:tc>
        <w:tc>
          <w:tcPr>
            <w:tcW w:w="3912" w:type="dxa"/>
            <w:tcBorders>
              <w:top w:val="single" w:sz="2" w:space="0" w:color="000000"/>
              <w:left w:val="nil"/>
              <w:bottom w:val="single" w:sz="2" w:space="0" w:color="000000"/>
              <w:right w:val="nil"/>
            </w:tcBorders>
          </w:tcPr>
          <w:p w14:paraId="1C58E582" w14:textId="77777777" w:rsidR="003024CB" w:rsidRPr="005C3E2C" w:rsidRDefault="003024CB" w:rsidP="00B769A0">
            <w:pPr>
              <w:pStyle w:val="TableParagraph"/>
              <w:spacing w:before="15"/>
              <w:ind w:right="414"/>
              <w:jc w:val="right"/>
              <w:rPr>
                <w:rFonts w:ascii="Calibri" w:eastAsia="Calibri" w:hAnsi="Calibri" w:cs="Calibri"/>
                <w:sz w:val="18"/>
                <w:szCs w:val="18"/>
                <w:lang w:val="hr-HR"/>
              </w:rPr>
            </w:pPr>
            <w:r w:rsidRPr="005C3E2C">
              <w:rPr>
                <w:rFonts w:ascii="Calibri"/>
                <w:spacing w:val="-1"/>
                <w:w w:val="95"/>
                <w:sz w:val="18"/>
                <w:lang w:val="hr-HR"/>
              </w:rPr>
              <w:t>2.500,00</w:t>
            </w:r>
          </w:p>
        </w:tc>
        <w:tc>
          <w:tcPr>
            <w:tcW w:w="1440" w:type="dxa"/>
            <w:tcBorders>
              <w:top w:val="single" w:sz="2" w:space="0" w:color="000000"/>
              <w:left w:val="nil"/>
              <w:bottom w:val="single" w:sz="2" w:space="0" w:color="000000"/>
              <w:right w:val="nil"/>
            </w:tcBorders>
          </w:tcPr>
          <w:p w14:paraId="196973B6" w14:textId="77777777" w:rsidR="003024CB" w:rsidRPr="005C3E2C" w:rsidRDefault="003024CB" w:rsidP="00B769A0">
            <w:pPr>
              <w:pStyle w:val="TableParagraph"/>
              <w:spacing w:before="15"/>
              <w:ind w:left="575"/>
              <w:rPr>
                <w:rFonts w:ascii="Calibri" w:eastAsia="Calibri" w:hAnsi="Calibri" w:cs="Calibri"/>
                <w:sz w:val="18"/>
                <w:szCs w:val="18"/>
                <w:lang w:val="hr-HR"/>
              </w:rPr>
            </w:pPr>
            <w:r w:rsidRPr="005C3E2C">
              <w:rPr>
                <w:rFonts w:ascii="Calibri"/>
                <w:spacing w:val="-1"/>
                <w:sz w:val="18"/>
                <w:lang w:val="hr-HR"/>
              </w:rPr>
              <w:t>1.324,90</w:t>
            </w:r>
          </w:p>
        </w:tc>
        <w:tc>
          <w:tcPr>
            <w:tcW w:w="1121" w:type="dxa"/>
            <w:tcBorders>
              <w:top w:val="single" w:sz="2" w:space="0" w:color="000000"/>
              <w:left w:val="nil"/>
              <w:bottom w:val="single" w:sz="2" w:space="0" w:color="000000"/>
              <w:right w:val="nil"/>
            </w:tcBorders>
          </w:tcPr>
          <w:p w14:paraId="7D88CB87" w14:textId="77777777" w:rsidR="003024CB" w:rsidRPr="005C3E2C" w:rsidRDefault="003024CB" w:rsidP="00B769A0">
            <w:pPr>
              <w:pStyle w:val="TableParagraph"/>
              <w:spacing w:before="15"/>
              <w:ind w:left="311"/>
              <w:rPr>
                <w:rFonts w:ascii="Calibri" w:eastAsia="Calibri" w:hAnsi="Calibri" w:cs="Calibri"/>
                <w:sz w:val="18"/>
                <w:szCs w:val="18"/>
                <w:lang w:val="hr-HR"/>
              </w:rPr>
            </w:pPr>
            <w:r w:rsidRPr="005C3E2C">
              <w:rPr>
                <w:rFonts w:ascii="Calibri"/>
                <w:spacing w:val="-1"/>
                <w:sz w:val="18"/>
                <w:lang w:val="hr-HR"/>
              </w:rPr>
              <w:t>53,00%</w:t>
            </w:r>
          </w:p>
        </w:tc>
      </w:tr>
      <w:tr w:rsidR="003024CB" w:rsidRPr="005C3E2C" w14:paraId="4C8780A6" w14:textId="77777777" w:rsidTr="00B769A0">
        <w:trPr>
          <w:trHeight w:hRule="exact" w:val="267"/>
        </w:trPr>
        <w:tc>
          <w:tcPr>
            <w:tcW w:w="1167" w:type="dxa"/>
            <w:tcBorders>
              <w:top w:val="single" w:sz="2" w:space="0" w:color="000000"/>
              <w:left w:val="nil"/>
              <w:bottom w:val="single" w:sz="2" w:space="0" w:color="000000"/>
              <w:right w:val="nil"/>
            </w:tcBorders>
          </w:tcPr>
          <w:p w14:paraId="69F46041"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3299</w:t>
            </w:r>
          </w:p>
        </w:tc>
        <w:tc>
          <w:tcPr>
            <w:tcW w:w="7142" w:type="dxa"/>
            <w:tcBorders>
              <w:top w:val="single" w:sz="2" w:space="0" w:color="000000"/>
              <w:left w:val="nil"/>
              <w:bottom w:val="single" w:sz="2" w:space="0" w:color="000000"/>
              <w:right w:val="nil"/>
            </w:tcBorders>
          </w:tcPr>
          <w:p w14:paraId="5F1D7C2C" w14:textId="77777777" w:rsidR="003024CB" w:rsidRPr="005C3E2C" w:rsidRDefault="003024CB" w:rsidP="00B769A0">
            <w:pPr>
              <w:pStyle w:val="TableParagraph"/>
              <w:spacing w:before="14"/>
              <w:ind w:left="47"/>
              <w:rPr>
                <w:rFonts w:ascii="Calibri" w:eastAsia="Calibri" w:hAnsi="Calibri" w:cs="Calibri"/>
                <w:sz w:val="18"/>
                <w:szCs w:val="18"/>
                <w:lang w:val="hr-HR"/>
              </w:rPr>
            </w:pPr>
            <w:r w:rsidRPr="005C3E2C">
              <w:rPr>
                <w:rFonts w:ascii="Calibri"/>
                <w:spacing w:val="-1"/>
                <w:sz w:val="18"/>
                <w:lang w:val="hr-HR"/>
              </w:rPr>
              <w:t>Ostali</w:t>
            </w:r>
            <w:r w:rsidRPr="005C3E2C">
              <w:rPr>
                <w:rFonts w:ascii="Calibri"/>
                <w:spacing w:val="-11"/>
                <w:sz w:val="18"/>
                <w:lang w:val="hr-HR"/>
              </w:rPr>
              <w:t xml:space="preserve"> </w:t>
            </w:r>
            <w:r w:rsidRPr="005C3E2C">
              <w:rPr>
                <w:rFonts w:ascii="Calibri"/>
                <w:spacing w:val="-1"/>
                <w:sz w:val="18"/>
                <w:lang w:val="hr-HR"/>
              </w:rPr>
              <w:t>nespomenuti</w:t>
            </w:r>
            <w:r w:rsidRPr="005C3E2C">
              <w:rPr>
                <w:rFonts w:ascii="Calibri"/>
                <w:spacing w:val="-11"/>
                <w:sz w:val="18"/>
                <w:lang w:val="hr-HR"/>
              </w:rPr>
              <w:t xml:space="preserve"> </w:t>
            </w:r>
            <w:r w:rsidRPr="005C3E2C">
              <w:rPr>
                <w:rFonts w:ascii="Calibri"/>
                <w:spacing w:val="-1"/>
                <w:sz w:val="18"/>
                <w:lang w:val="hr-HR"/>
              </w:rPr>
              <w:t>rashodi</w:t>
            </w:r>
            <w:r w:rsidRPr="005C3E2C">
              <w:rPr>
                <w:rFonts w:ascii="Calibri"/>
                <w:spacing w:val="-10"/>
                <w:sz w:val="18"/>
                <w:lang w:val="hr-HR"/>
              </w:rPr>
              <w:t xml:space="preserve"> </w:t>
            </w:r>
            <w:r w:rsidRPr="005C3E2C">
              <w:rPr>
                <w:rFonts w:ascii="Calibri"/>
                <w:spacing w:val="-1"/>
                <w:sz w:val="18"/>
                <w:lang w:val="hr-HR"/>
              </w:rPr>
              <w:t>poslovanja</w:t>
            </w:r>
          </w:p>
        </w:tc>
        <w:tc>
          <w:tcPr>
            <w:tcW w:w="3912" w:type="dxa"/>
            <w:tcBorders>
              <w:top w:val="single" w:sz="2" w:space="0" w:color="000000"/>
              <w:left w:val="nil"/>
              <w:bottom w:val="single" w:sz="2" w:space="0" w:color="000000"/>
              <w:right w:val="nil"/>
            </w:tcBorders>
          </w:tcPr>
          <w:p w14:paraId="093186AB" w14:textId="77777777" w:rsidR="003024CB" w:rsidRPr="005C3E2C" w:rsidRDefault="003024CB" w:rsidP="00B769A0">
            <w:pPr>
              <w:rPr>
                <w:lang w:val="hr-HR"/>
              </w:rPr>
            </w:pPr>
          </w:p>
        </w:tc>
        <w:tc>
          <w:tcPr>
            <w:tcW w:w="1440" w:type="dxa"/>
            <w:tcBorders>
              <w:top w:val="single" w:sz="2" w:space="0" w:color="000000"/>
              <w:left w:val="nil"/>
              <w:bottom w:val="single" w:sz="2" w:space="0" w:color="000000"/>
              <w:right w:val="nil"/>
            </w:tcBorders>
          </w:tcPr>
          <w:p w14:paraId="4C080A10" w14:textId="77777777" w:rsidR="003024CB" w:rsidRPr="005C3E2C" w:rsidRDefault="003024CB" w:rsidP="00B769A0">
            <w:pPr>
              <w:pStyle w:val="TableParagraph"/>
              <w:spacing w:before="14"/>
              <w:ind w:left="575"/>
              <w:rPr>
                <w:rFonts w:ascii="Calibri" w:eastAsia="Calibri" w:hAnsi="Calibri" w:cs="Calibri"/>
                <w:sz w:val="18"/>
                <w:szCs w:val="18"/>
                <w:lang w:val="hr-HR"/>
              </w:rPr>
            </w:pPr>
            <w:r w:rsidRPr="005C3E2C">
              <w:rPr>
                <w:rFonts w:ascii="Calibri"/>
                <w:spacing w:val="-1"/>
                <w:sz w:val="18"/>
                <w:lang w:val="hr-HR"/>
              </w:rPr>
              <w:t>1.324,90</w:t>
            </w:r>
          </w:p>
        </w:tc>
        <w:tc>
          <w:tcPr>
            <w:tcW w:w="1121" w:type="dxa"/>
            <w:tcBorders>
              <w:top w:val="single" w:sz="2" w:space="0" w:color="000000"/>
              <w:left w:val="nil"/>
              <w:bottom w:val="single" w:sz="2" w:space="0" w:color="000000"/>
              <w:right w:val="nil"/>
            </w:tcBorders>
          </w:tcPr>
          <w:p w14:paraId="6B76EDA3" w14:textId="77777777" w:rsidR="003024CB" w:rsidRPr="005C3E2C" w:rsidRDefault="003024CB" w:rsidP="00B769A0">
            <w:pPr>
              <w:rPr>
                <w:lang w:val="hr-HR"/>
              </w:rPr>
            </w:pPr>
          </w:p>
        </w:tc>
      </w:tr>
      <w:tr w:rsidR="003024CB" w:rsidRPr="005C3E2C" w14:paraId="676BD29D" w14:textId="77777777" w:rsidTr="00B769A0">
        <w:trPr>
          <w:trHeight w:hRule="exact" w:val="270"/>
        </w:trPr>
        <w:tc>
          <w:tcPr>
            <w:tcW w:w="1167" w:type="dxa"/>
            <w:tcBorders>
              <w:top w:val="single" w:sz="2" w:space="0" w:color="000000"/>
              <w:left w:val="nil"/>
              <w:bottom w:val="single" w:sz="2" w:space="0" w:color="000000"/>
              <w:right w:val="nil"/>
            </w:tcBorders>
          </w:tcPr>
          <w:p w14:paraId="055F32A8" w14:textId="77777777" w:rsidR="003024CB" w:rsidRPr="005C3E2C" w:rsidRDefault="003024CB" w:rsidP="00B769A0">
            <w:pPr>
              <w:pStyle w:val="TableParagraph"/>
              <w:spacing w:before="17"/>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42" w:type="dxa"/>
            <w:tcBorders>
              <w:top w:val="single" w:sz="2" w:space="0" w:color="000000"/>
              <w:left w:val="nil"/>
              <w:bottom w:val="single" w:sz="2" w:space="0" w:color="000000"/>
              <w:right w:val="nil"/>
            </w:tcBorders>
          </w:tcPr>
          <w:p w14:paraId="3026FC0C" w14:textId="77777777" w:rsidR="003024CB" w:rsidRPr="005C3E2C" w:rsidRDefault="003024CB" w:rsidP="00B769A0">
            <w:pPr>
              <w:pStyle w:val="TableParagraph"/>
              <w:spacing w:before="17"/>
              <w:ind w:left="47"/>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kapitalne</w:t>
            </w:r>
            <w:r w:rsidRPr="005C3E2C">
              <w:rPr>
                <w:rFonts w:ascii="Calibri" w:hAnsi="Calibri"/>
                <w:spacing w:val="-7"/>
                <w:sz w:val="18"/>
                <w:lang w:val="hr-HR"/>
              </w:rPr>
              <w:t xml:space="preserve"> </w:t>
            </w:r>
            <w:r w:rsidRPr="005C3E2C">
              <w:rPr>
                <w:rFonts w:ascii="Calibri" w:hAnsi="Calibri"/>
                <w:spacing w:val="-1"/>
                <w:sz w:val="18"/>
                <w:lang w:val="hr-HR"/>
              </w:rPr>
              <w:t>pomoći</w:t>
            </w:r>
          </w:p>
        </w:tc>
        <w:tc>
          <w:tcPr>
            <w:tcW w:w="3912" w:type="dxa"/>
            <w:tcBorders>
              <w:top w:val="single" w:sz="2" w:space="0" w:color="000000"/>
              <w:left w:val="nil"/>
              <w:bottom w:val="single" w:sz="2" w:space="0" w:color="000000"/>
              <w:right w:val="nil"/>
            </w:tcBorders>
          </w:tcPr>
          <w:p w14:paraId="62A027DB" w14:textId="77777777" w:rsidR="003024CB" w:rsidRPr="005C3E2C" w:rsidRDefault="003024CB" w:rsidP="00B769A0">
            <w:pPr>
              <w:pStyle w:val="TableParagraph"/>
              <w:spacing w:before="17"/>
              <w:ind w:right="414"/>
              <w:jc w:val="right"/>
              <w:rPr>
                <w:rFonts w:ascii="Calibri" w:eastAsia="Calibri" w:hAnsi="Calibri" w:cs="Calibri"/>
                <w:sz w:val="18"/>
                <w:szCs w:val="18"/>
                <w:lang w:val="hr-HR"/>
              </w:rPr>
            </w:pPr>
            <w:r w:rsidRPr="005C3E2C">
              <w:rPr>
                <w:rFonts w:ascii="Calibri"/>
                <w:spacing w:val="-1"/>
                <w:w w:val="95"/>
                <w:sz w:val="18"/>
                <w:lang w:val="hr-HR"/>
              </w:rPr>
              <w:t>2.000,00</w:t>
            </w:r>
          </w:p>
        </w:tc>
        <w:tc>
          <w:tcPr>
            <w:tcW w:w="1440" w:type="dxa"/>
            <w:tcBorders>
              <w:top w:val="single" w:sz="2" w:space="0" w:color="000000"/>
              <w:left w:val="nil"/>
              <w:bottom w:val="single" w:sz="2" w:space="0" w:color="000000"/>
              <w:right w:val="nil"/>
            </w:tcBorders>
          </w:tcPr>
          <w:p w14:paraId="3525F20C" w14:textId="77777777" w:rsidR="003024CB" w:rsidRPr="005C3E2C" w:rsidRDefault="003024CB" w:rsidP="00B769A0">
            <w:pPr>
              <w:pStyle w:val="TableParagraph"/>
              <w:spacing w:before="17"/>
              <w:ind w:left="575"/>
              <w:rPr>
                <w:rFonts w:ascii="Calibri" w:eastAsia="Calibri" w:hAnsi="Calibri" w:cs="Calibri"/>
                <w:sz w:val="18"/>
                <w:szCs w:val="18"/>
                <w:lang w:val="hr-HR"/>
              </w:rPr>
            </w:pPr>
            <w:r w:rsidRPr="005C3E2C">
              <w:rPr>
                <w:rFonts w:ascii="Calibri"/>
                <w:spacing w:val="-1"/>
                <w:sz w:val="18"/>
                <w:lang w:val="hr-HR"/>
              </w:rPr>
              <w:t>2.000,00</w:t>
            </w:r>
          </w:p>
        </w:tc>
        <w:tc>
          <w:tcPr>
            <w:tcW w:w="1121" w:type="dxa"/>
            <w:tcBorders>
              <w:top w:val="single" w:sz="2" w:space="0" w:color="000000"/>
              <w:left w:val="nil"/>
              <w:bottom w:val="single" w:sz="2" w:space="0" w:color="000000"/>
              <w:right w:val="nil"/>
            </w:tcBorders>
          </w:tcPr>
          <w:p w14:paraId="0BC38902" w14:textId="77777777" w:rsidR="003024CB" w:rsidRPr="005C3E2C" w:rsidRDefault="003024CB" w:rsidP="00B769A0">
            <w:pPr>
              <w:pStyle w:val="TableParagraph"/>
              <w:spacing w:before="17"/>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4919E5F9" w14:textId="77777777" w:rsidTr="00B769A0">
        <w:trPr>
          <w:trHeight w:hRule="exact" w:val="270"/>
        </w:trPr>
        <w:tc>
          <w:tcPr>
            <w:tcW w:w="1167" w:type="dxa"/>
            <w:tcBorders>
              <w:top w:val="single" w:sz="2" w:space="0" w:color="000000"/>
              <w:left w:val="nil"/>
              <w:bottom w:val="single" w:sz="2" w:space="0" w:color="000000"/>
              <w:right w:val="nil"/>
            </w:tcBorders>
          </w:tcPr>
          <w:p w14:paraId="2E7BB66A"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3811</w:t>
            </w:r>
          </w:p>
        </w:tc>
        <w:tc>
          <w:tcPr>
            <w:tcW w:w="7142" w:type="dxa"/>
            <w:tcBorders>
              <w:top w:val="single" w:sz="2" w:space="0" w:color="000000"/>
              <w:left w:val="nil"/>
              <w:bottom w:val="single" w:sz="2" w:space="0" w:color="000000"/>
              <w:right w:val="nil"/>
            </w:tcBorders>
          </w:tcPr>
          <w:p w14:paraId="5B11D121" w14:textId="77777777" w:rsidR="003024CB" w:rsidRPr="005C3E2C" w:rsidRDefault="003024CB" w:rsidP="00B769A0">
            <w:pPr>
              <w:pStyle w:val="TableParagraph"/>
              <w:spacing w:before="14"/>
              <w:ind w:left="47"/>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novcu</w:t>
            </w:r>
          </w:p>
        </w:tc>
        <w:tc>
          <w:tcPr>
            <w:tcW w:w="3912" w:type="dxa"/>
            <w:tcBorders>
              <w:top w:val="single" w:sz="2" w:space="0" w:color="000000"/>
              <w:left w:val="nil"/>
              <w:bottom w:val="single" w:sz="2" w:space="0" w:color="000000"/>
              <w:right w:val="nil"/>
            </w:tcBorders>
          </w:tcPr>
          <w:p w14:paraId="5590C9E9" w14:textId="77777777" w:rsidR="003024CB" w:rsidRPr="005C3E2C" w:rsidRDefault="003024CB" w:rsidP="00B769A0">
            <w:pPr>
              <w:rPr>
                <w:lang w:val="hr-HR"/>
              </w:rPr>
            </w:pPr>
          </w:p>
        </w:tc>
        <w:tc>
          <w:tcPr>
            <w:tcW w:w="1440" w:type="dxa"/>
            <w:tcBorders>
              <w:top w:val="single" w:sz="2" w:space="0" w:color="000000"/>
              <w:left w:val="nil"/>
              <w:bottom w:val="single" w:sz="2" w:space="0" w:color="000000"/>
              <w:right w:val="nil"/>
            </w:tcBorders>
          </w:tcPr>
          <w:p w14:paraId="2E9ED134" w14:textId="77777777" w:rsidR="003024CB" w:rsidRPr="005C3E2C" w:rsidRDefault="003024CB" w:rsidP="00B769A0">
            <w:pPr>
              <w:pStyle w:val="TableParagraph"/>
              <w:spacing w:before="14"/>
              <w:ind w:left="575"/>
              <w:rPr>
                <w:rFonts w:ascii="Calibri" w:eastAsia="Calibri" w:hAnsi="Calibri" w:cs="Calibri"/>
                <w:sz w:val="18"/>
                <w:szCs w:val="18"/>
                <w:lang w:val="hr-HR"/>
              </w:rPr>
            </w:pPr>
            <w:r w:rsidRPr="005C3E2C">
              <w:rPr>
                <w:rFonts w:ascii="Calibri"/>
                <w:spacing w:val="-1"/>
                <w:sz w:val="18"/>
                <w:lang w:val="hr-HR"/>
              </w:rPr>
              <w:t>2.000,00</w:t>
            </w:r>
          </w:p>
        </w:tc>
        <w:tc>
          <w:tcPr>
            <w:tcW w:w="1121" w:type="dxa"/>
            <w:tcBorders>
              <w:top w:val="single" w:sz="2" w:space="0" w:color="000000"/>
              <w:left w:val="nil"/>
              <w:bottom w:val="single" w:sz="2" w:space="0" w:color="000000"/>
              <w:right w:val="nil"/>
            </w:tcBorders>
          </w:tcPr>
          <w:p w14:paraId="1DCC7E67" w14:textId="77777777" w:rsidR="003024CB" w:rsidRPr="005C3E2C" w:rsidRDefault="003024CB" w:rsidP="00B769A0">
            <w:pPr>
              <w:rPr>
                <w:lang w:val="hr-HR"/>
              </w:rPr>
            </w:pPr>
          </w:p>
        </w:tc>
      </w:tr>
      <w:tr w:rsidR="003024CB" w:rsidRPr="005C3E2C" w14:paraId="7F79D9DA" w14:textId="77777777" w:rsidTr="00B769A0">
        <w:trPr>
          <w:trHeight w:hRule="exact" w:val="572"/>
        </w:trPr>
        <w:tc>
          <w:tcPr>
            <w:tcW w:w="1167" w:type="dxa"/>
            <w:tcBorders>
              <w:top w:val="single" w:sz="2" w:space="0" w:color="000000"/>
              <w:left w:val="nil"/>
              <w:bottom w:val="single" w:sz="2" w:space="0" w:color="000000"/>
              <w:right w:val="nil"/>
            </w:tcBorders>
            <w:shd w:val="clear" w:color="auto" w:fill="D5DFEB"/>
          </w:tcPr>
          <w:p w14:paraId="01984FE9" w14:textId="77777777" w:rsidR="003024CB" w:rsidRPr="005C3E2C" w:rsidRDefault="003024CB" w:rsidP="00B769A0">
            <w:pPr>
              <w:pStyle w:val="TableParagraph"/>
              <w:spacing w:before="15"/>
              <w:ind w:left="65"/>
              <w:rPr>
                <w:rFonts w:ascii="Calibri" w:eastAsia="Calibri" w:hAnsi="Calibri" w:cs="Calibri"/>
                <w:sz w:val="18"/>
                <w:szCs w:val="18"/>
                <w:lang w:val="hr-HR"/>
              </w:rPr>
            </w:pPr>
            <w:r w:rsidRPr="005C3E2C">
              <w:rPr>
                <w:rFonts w:ascii="Calibri"/>
                <w:b/>
                <w:spacing w:val="-1"/>
                <w:sz w:val="18"/>
                <w:lang w:val="hr-HR"/>
              </w:rPr>
              <w:t>GLAVA:</w:t>
            </w:r>
            <w:r w:rsidRPr="005C3E2C">
              <w:rPr>
                <w:rFonts w:ascii="Calibri"/>
                <w:b/>
                <w:spacing w:val="-12"/>
                <w:sz w:val="18"/>
                <w:lang w:val="hr-HR"/>
              </w:rPr>
              <w:t xml:space="preserve"> </w:t>
            </w:r>
            <w:r w:rsidRPr="005C3E2C">
              <w:rPr>
                <w:rFonts w:ascii="Calibri"/>
                <w:b/>
                <w:spacing w:val="-1"/>
                <w:sz w:val="18"/>
                <w:lang w:val="hr-HR"/>
              </w:rPr>
              <w:t>00302</w:t>
            </w:r>
          </w:p>
        </w:tc>
        <w:tc>
          <w:tcPr>
            <w:tcW w:w="7142" w:type="dxa"/>
            <w:tcBorders>
              <w:top w:val="single" w:sz="2" w:space="0" w:color="000000"/>
              <w:left w:val="nil"/>
              <w:bottom w:val="single" w:sz="2" w:space="0" w:color="000000"/>
              <w:right w:val="nil"/>
            </w:tcBorders>
            <w:shd w:val="clear" w:color="auto" w:fill="D5DFEB"/>
          </w:tcPr>
          <w:p w14:paraId="4B3E57F0" w14:textId="77777777" w:rsidR="003024CB" w:rsidRPr="005C3E2C" w:rsidRDefault="003024CB" w:rsidP="00B769A0">
            <w:pPr>
              <w:pStyle w:val="TableParagraph"/>
              <w:spacing w:before="15"/>
              <w:ind w:left="47"/>
              <w:rPr>
                <w:rFonts w:ascii="Calibri" w:eastAsia="Calibri" w:hAnsi="Calibri" w:cs="Calibri"/>
                <w:sz w:val="18"/>
                <w:szCs w:val="18"/>
                <w:lang w:val="hr-HR"/>
              </w:rPr>
            </w:pPr>
            <w:r w:rsidRPr="005C3E2C">
              <w:rPr>
                <w:rFonts w:ascii="Calibri"/>
                <w:b/>
                <w:spacing w:val="-1"/>
                <w:sz w:val="18"/>
                <w:lang w:val="hr-HR"/>
              </w:rPr>
              <w:t>OSTALE</w:t>
            </w:r>
            <w:r w:rsidRPr="005C3E2C">
              <w:rPr>
                <w:rFonts w:ascii="Calibri"/>
                <w:b/>
                <w:spacing w:val="-11"/>
                <w:sz w:val="18"/>
                <w:lang w:val="hr-HR"/>
              </w:rPr>
              <w:t xml:space="preserve"> </w:t>
            </w:r>
            <w:r w:rsidRPr="005C3E2C">
              <w:rPr>
                <w:rFonts w:ascii="Calibri"/>
                <w:b/>
                <w:spacing w:val="-1"/>
                <w:sz w:val="18"/>
                <w:lang w:val="hr-HR"/>
              </w:rPr>
              <w:t>GRADSKE</w:t>
            </w:r>
            <w:r w:rsidRPr="005C3E2C">
              <w:rPr>
                <w:rFonts w:ascii="Calibri"/>
                <w:b/>
                <w:spacing w:val="-11"/>
                <w:sz w:val="18"/>
                <w:lang w:val="hr-HR"/>
              </w:rPr>
              <w:t xml:space="preserve"> </w:t>
            </w:r>
            <w:r w:rsidRPr="005C3E2C">
              <w:rPr>
                <w:rFonts w:ascii="Calibri"/>
                <w:b/>
                <w:spacing w:val="-2"/>
                <w:sz w:val="18"/>
                <w:lang w:val="hr-HR"/>
              </w:rPr>
              <w:t>AKTIVNOSTI</w:t>
            </w:r>
          </w:p>
        </w:tc>
        <w:tc>
          <w:tcPr>
            <w:tcW w:w="3912" w:type="dxa"/>
            <w:tcBorders>
              <w:top w:val="single" w:sz="2" w:space="0" w:color="000000"/>
              <w:left w:val="nil"/>
              <w:bottom w:val="single" w:sz="2" w:space="0" w:color="000000"/>
              <w:right w:val="nil"/>
            </w:tcBorders>
            <w:shd w:val="clear" w:color="auto" w:fill="D5DFEB"/>
          </w:tcPr>
          <w:p w14:paraId="31C0782B" w14:textId="77777777" w:rsidR="003024CB" w:rsidRPr="005C3E2C" w:rsidRDefault="003024CB" w:rsidP="00B769A0">
            <w:pPr>
              <w:pStyle w:val="TableParagraph"/>
              <w:spacing w:before="15"/>
              <w:ind w:right="413"/>
              <w:jc w:val="right"/>
              <w:rPr>
                <w:rFonts w:ascii="Calibri" w:eastAsia="Calibri" w:hAnsi="Calibri" w:cs="Calibri"/>
                <w:sz w:val="18"/>
                <w:szCs w:val="18"/>
                <w:lang w:val="hr-HR"/>
              </w:rPr>
            </w:pPr>
            <w:r w:rsidRPr="005C3E2C">
              <w:rPr>
                <w:rFonts w:ascii="Calibri"/>
                <w:b/>
                <w:spacing w:val="-1"/>
                <w:w w:val="95"/>
                <w:sz w:val="18"/>
                <w:lang w:val="hr-HR"/>
              </w:rPr>
              <w:t>603.944,60</w:t>
            </w:r>
          </w:p>
        </w:tc>
        <w:tc>
          <w:tcPr>
            <w:tcW w:w="1440" w:type="dxa"/>
            <w:tcBorders>
              <w:top w:val="single" w:sz="2" w:space="0" w:color="000000"/>
              <w:left w:val="nil"/>
              <w:bottom w:val="single" w:sz="2" w:space="0" w:color="000000"/>
              <w:right w:val="nil"/>
            </w:tcBorders>
            <w:shd w:val="clear" w:color="auto" w:fill="D5DFEB"/>
          </w:tcPr>
          <w:p w14:paraId="3FCED0BA" w14:textId="77777777" w:rsidR="003024CB" w:rsidRPr="005C3E2C" w:rsidRDefault="003024CB" w:rsidP="00B769A0">
            <w:pPr>
              <w:pStyle w:val="TableParagraph"/>
              <w:spacing w:before="15"/>
              <w:ind w:left="393"/>
              <w:rPr>
                <w:rFonts w:ascii="Calibri" w:eastAsia="Calibri" w:hAnsi="Calibri" w:cs="Calibri"/>
                <w:sz w:val="18"/>
                <w:szCs w:val="18"/>
                <w:lang w:val="hr-HR"/>
              </w:rPr>
            </w:pPr>
            <w:r w:rsidRPr="005C3E2C">
              <w:rPr>
                <w:rFonts w:ascii="Calibri"/>
                <w:b/>
                <w:spacing w:val="-1"/>
                <w:sz w:val="18"/>
                <w:lang w:val="hr-HR"/>
              </w:rPr>
              <w:t>523.850,33</w:t>
            </w:r>
          </w:p>
        </w:tc>
        <w:tc>
          <w:tcPr>
            <w:tcW w:w="1121" w:type="dxa"/>
            <w:tcBorders>
              <w:top w:val="single" w:sz="2" w:space="0" w:color="000000"/>
              <w:left w:val="nil"/>
              <w:bottom w:val="single" w:sz="2" w:space="0" w:color="000000"/>
              <w:right w:val="nil"/>
            </w:tcBorders>
            <w:shd w:val="clear" w:color="auto" w:fill="D5DFEB"/>
          </w:tcPr>
          <w:p w14:paraId="7C2A57DE" w14:textId="77777777" w:rsidR="003024CB" w:rsidRPr="005C3E2C" w:rsidRDefault="003024CB" w:rsidP="00B769A0">
            <w:pPr>
              <w:pStyle w:val="TableParagraph"/>
              <w:spacing w:before="15"/>
              <w:ind w:left="307"/>
              <w:rPr>
                <w:rFonts w:ascii="Calibri" w:eastAsia="Calibri" w:hAnsi="Calibri" w:cs="Calibri"/>
                <w:sz w:val="18"/>
                <w:szCs w:val="18"/>
                <w:lang w:val="hr-HR"/>
              </w:rPr>
            </w:pPr>
            <w:r w:rsidRPr="005C3E2C">
              <w:rPr>
                <w:rFonts w:ascii="Calibri"/>
                <w:b/>
                <w:spacing w:val="-1"/>
                <w:sz w:val="18"/>
                <w:lang w:val="hr-HR"/>
              </w:rPr>
              <w:t>86,74%</w:t>
            </w:r>
          </w:p>
        </w:tc>
      </w:tr>
      <w:tr w:rsidR="003024CB" w:rsidRPr="005C3E2C" w14:paraId="697D5BCC" w14:textId="77777777" w:rsidTr="00B769A0">
        <w:trPr>
          <w:trHeight w:hRule="exact" w:val="318"/>
        </w:trPr>
        <w:tc>
          <w:tcPr>
            <w:tcW w:w="1167" w:type="dxa"/>
            <w:tcBorders>
              <w:top w:val="single" w:sz="2" w:space="0" w:color="000000"/>
              <w:left w:val="nil"/>
              <w:bottom w:val="nil"/>
              <w:right w:val="nil"/>
            </w:tcBorders>
          </w:tcPr>
          <w:p w14:paraId="00A78A4B" w14:textId="77777777" w:rsidR="003024CB" w:rsidRPr="005C3E2C" w:rsidRDefault="003024CB" w:rsidP="00B769A0">
            <w:pPr>
              <w:pStyle w:val="TableParagraph"/>
              <w:spacing w:before="23"/>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42" w:type="dxa"/>
            <w:tcBorders>
              <w:top w:val="single" w:sz="2" w:space="0" w:color="000000"/>
              <w:left w:val="nil"/>
              <w:bottom w:val="nil"/>
              <w:right w:val="nil"/>
            </w:tcBorders>
          </w:tcPr>
          <w:p w14:paraId="367109BB" w14:textId="77777777" w:rsidR="003024CB" w:rsidRPr="005C3E2C" w:rsidRDefault="003024CB" w:rsidP="00B769A0">
            <w:pPr>
              <w:pStyle w:val="TableParagraph"/>
              <w:spacing w:before="23"/>
              <w:ind w:left="47"/>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12" w:type="dxa"/>
            <w:tcBorders>
              <w:top w:val="single" w:sz="2" w:space="0" w:color="000000"/>
              <w:left w:val="nil"/>
              <w:bottom w:val="nil"/>
              <w:right w:val="nil"/>
            </w:tcBorders>
          </w:tcPr>
          <w:p w14:paraId="298F2467" w14:textId="77777777" w:rsidR="003024CB" w:rsidRPr="005C3E2C" w:rsidRDefault="003024CB" w:rsidP="00B769A0">
            <w:pPr>
              <w:pStyle w:val="TableParagraph"/>
              <w:spacing w:before="23"/>
              <w:ind w:right="391"/>
              <w:jc w:val="right"/>
              <w:rPr>
                <w:rFonts w:ascii="Calibri" w:eastAsia="Calibri" w:hAnsi="Calibri" w:cs="Calibri"/>
                <w:sz w:val="18"/>
                <w:szCs w:val="18"/>
                <w:lang w:val="hr-HR"/>
              </w:rPr>
            </w:pPr>
            <w:r w:rsidRPr="005C3E2C">
              <w:rPr>
                <w:rFonts w:ascii="Calibri"/>
                <w:spacing w:val="-1"/>
                <w:w w:val="95"/>
                <w:sz w:val="18"/>
                <w:lang w:val="hr-HR"/>
              </w:rPr>
              <w:t>581.944,60</w:t>
            </w:r>
          </w:p>
        </w:tc>
        <w:tc>
          <w:tcPr>
            <w:tcW w:w="1440" w:type="dxa"/>
            <w:tcBorders>
              <w:top w:val="single" w:sz="2" w:space="0" w:color="000000"/>
              <w:left w:val="nil"/>
              <w:bottom w:val="nil"/>
              <w:right w:val="nil"/>
            </w:tcBorders>
          </w:tcPr>
          <w:p w14:paraId="73743DB6" w14:textId="77777777" w:rsidR="003024CB" w:rsidRPr="005C3E2C" w:rsidRDefault="003024CB" w:rsidP="00B769A0">
            <w:pPr>
              <w:pStyle w:val="TableParagraph"/>
              <w:spacing w:before="23"/>
              <w:ind w:left="403"/>
              <w:rPr>
                <w:rFonts w:ascii="Calibri" w:eastAsia="Calibri" w:hAnsi="Calibri" w:cs="Calibri"/>
                <w:sz w:val="18"/>
                <w:szCs w:val="18"/>
                <w:lang w:val="hr-HR"/>
              </w:rPr>
            </w:pPr>
            <w:r w:rsidRPr="005C3E2C">
              <w:rPr>
                <w:rFonts w:ascii="Calibri"/>
                <w:spacing w:val="-1"/>
                <w:sz w:val="18"/>
                <w:lang w:val="hr-HR"/>
              </w:rPr>
              <w:t>504.403,32</w:t>
            </w:r>
          </w:p>
        </w:tc>
        <w:tc>
          <w:tcPr>
            <w:tcW w:w="1121" w:type="dxa"/>
            <w:tcBorders>
              <w:top w:val="single" w:sz="2" w:space="0" w:color="000000"/>
              <w:left w:val="nil"/>
              <w:bottom w:val="nil"/>
              <w:right w:val="nil"/>
            </w:tcBorders>
          </w:tcPr>
          <w:p w14:paraId="4D705518" w14:textId="77777777" w:rsidR="003024CB" w:rsidRPr="005C3E2C" w:rsidRDefault="003024CB" w:rsidP="00B769A0">
            <w:pPr>
              <w:pStyle w:val="TableParagraph"/>
              <w:spacing w:before="23"/>
              <w:ind w:left="318"/>
              <w:rPr>
                <w:rFonts w:ascii="Calibri" w:eastAsia="Calibri" w:hAnsi="Calibri" w:cs="Calibri"/>
                <w:sz w:val="18"/>
                <w:szCs w:val="18"/>
                <w:lang w:val="hr-HR"/>
              </w:rPr>
            </w:pPr>
            <w:r w:rsidRPr="005C3E2C">
              <w:rPr>
                <w:rFonts w:ascii="Calibri"/>
                <w:spacing w:val="-1"/>
                <w:sz w:val="18"/>
                <w:lang w:val="hr-HR"/>
              </w:rPr>
              <w:t>86,68%</w:t>
            </w:r>
          </w:p>
        </w:tc>
      </w:tr>
      <w:tr w:rsidR="003024CB" w:rsidRPr="005C3E2C" w14:paraId="0D29F234" w14:textId="77777777" w:rsidTr="00B769A0">
        <w:trPr>
          <w:trHeight w:hRule="exact" w:val="362"/>
        </w:trPr>
        <w:tc>
          <w:tcPr>
            <w:tcW w:w="1167" w:type="dxa"/>
            <w:tcBorders>
              <w:top w:val="nil"/>
              <w:left w:val="nil"/>
              <w:bottom w:val="nil"/>
              <w:right w:val="nil"/>
            </w:tcBorders>
          </w:tcPr>
          <w:p w14:paraId="09379866" w14:textId="77777777" w:rsidR="003024CB" w:rsidRPr="005C3E2C" w:rsidRDefault="003024CB" w:rsidP="00B769A0">
            <w:pPr>
              <w:pStyle w:val="TableParagraph"/>
              <w:spacing w:before="4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52</w:t>
            </w:r>
          </w:p>
        </w:tc>
        <w:tc>
          <w:tcPr>
            <w:tcW w:w="7142" w:type="dxa"/>
            <w:tcBorders>
              <w:top w:val="nil"/>
              <w:left w:val="nil"/>
              <w:bottom w:val="nil"/>
              <w:right w:val="nil"/>
            </w:tcBorders>
          </w:tcPr>
          <w:p w14:paraId="34DE3B20" w14:textId="77777777" w:rsidR="003024CB" w:rsidRPr="005C3E2C" w:rsidRDefault="003024CB" w:rsidP="00B769A0">
            <w:pPr>
              <w:pStyle w:val="TableParagraph"/>
              <w:spacing w:before="45"/>
              <w:ind w:left="47"/>
              <w:rPr>
                <w:rFonts w:ascii="Calibri" w:eastAsia="Calibri" w:hAnsi="Calibri" w:cs="Calibri"/>
                <w:sz w:val="18"/>
                <w:szCs w:val="18"/>
                <w:lang w:val="hr-HR"/>
              </w:rPr>
            </w:pPr>
            <w:r w:rsidRPr="005C3E2C">
              <w:rPr>
                <w:rFonts w:ascii="Calibri" w:hAnsi="Calibri"/>
                <w:sz w:val="18"/>
                <w:lang w:val="hr-HR"/>
              </w:rPr>
              <w:t>Pomoći</w:t>
            </w:r>
          </w:p>
        </w:tc>
        <w:tc>
          <w:tcPr>
            <w:tcW w:w="3912" w:type="dxa"/>
            <w:tcBorders>
              <w:top w:val="nil"/>
              <w:left w:val="nil"/>
              <w:bottom w:val="nil"/>
              <w:right w:val="nil"/>
            </w:tcBorders>
          </w:tcPr>
          <w:p w14:paraId="4C8F0BB2" w14:textId="77777777" w:rsidR="003024CB" w:rsidRPr="005C3E2C" w:rsidRDefault="003024CB" w:rsidP="00B769A0">
            <w:pPr>
              <w:pStyle w:val="TableParagraph"/>
              <w:spacing w:before="45"/>
              <w:ind w:right="391"/>
              <w:jc w:val="right"/>
              <w:rPr>
                <w:rFonts w:ascii="Calibri" w:eastAsia="Calibri" w:hAnsi="Calibri" w:cs="Calibri"/>
                <w:sz w:val="18"/>
                <w:szCs w:val="18"/>
                <w:lang w:val="hr-HR"/>
              </w:rPr>
            </w:pPr>
            <w:r w:rsidRPr="005C3E2C">
              <w:rPr>
                <w:rFonts w:ascii="Calibri"/>
                <w:spacing w:val="-1"/>
                <w:w w:val="95"/>
                <w:sz w:val="18"/>
                <w:lang w:val="hr-HR"/>
              </w:rPr>
              <w:t>22.000,00</w:t>
            </w:r>
          </w:p>
        </w:tc>
        <w:tc>
          <w:tcPr>
            <w:tcW w:w="1440" w:type="dxa"/>
            <w:tcBorders>
              <w:top w:val="nil"/>
              <w:left w:val="nil"/>
              <w:bottom w:val="nil"/>
              <w:right w:val="nil"/>
            </w:tcBorders>
          </w:tcPr>
          <w:p w14:paraId="26C09A09" w14:textId="77777777" w:rsidR="003024CB" w:rsidRPr="005C3E2C" w:rsidRDefault="003024CB" w:rsidP="00B769A0">
            <w:pPr>
              <w:pStyle w:val="TableParagraph"/>
              <w:spacing w:before="45"/>
              <w:ind w:left="493"/>
              <w:rPr>
                <w:rFonts w:ascii="Calibri" w:eastAsia="Calibri" w:hAnsi="Calibri" w:cs="Calibri"/>
                <w:sz w:val="18"/>
                <w:szCs w:val="18"/>
                <w:lang w:val="hr-HR"/>
              </w:rPr>
            </w:pPr>
            <w:r w:rsidRPr="005C3E2C">
              <w:rPr>
                <w:rFonts w:ascii="Calibri"/>
                <w:spacing w:val="-1"/>
                <w:sz w:val="18"/>
                <w:lang w:val="hr-HR"/>
              </w:rPr>
              <w:t>19.447,01</w:t>
            </w:r>
          </w:p>
        </w:tc>
        <w:tc>
          <w:tcPr>
            <w:tcW w:w="1121" w:type="dxa"/>
            <w:tcBorders>
              <w:top w:val="nil"/>
              <w:left w:val="nil"/>
              <w:bottom w:val="nil"/>
              <w:right w:val="nil"/>
            </w:tcBorders>
          </w:tcPr>
          <w:p w14:paraId="45E2141A" w14:textId="77777777" w:rsidR="003024CB" w:rsidRPr="005C3E2C" w:rsidRDefault="003024CB" w:rsidP="00B769A0">
            <w:pPr>
              <w:pStyle w:val="TableParagraph"/>
              <w:spacing w:before="45"/>
              <w:ind w:left="318"/>
              <w:rPr>
                <w:rFonts w:ascii="Calibri" w:eastAsia="Calibri" w:hAnsi="Calibri" w:cs="Calibri"/>
                <w:sz w:val="18"/>
                <w:szCs w:val="18"/>
                <w:lang w:val="hr-HR"/>
              </w:rPr>
            </w:pPr>
            <w:r w:rsidRPr="005C3E2C">
              <w:rPr>
                <w:rFonts w:ascii="Calibri"/>
                <w:spacing w:val="-1"/>
                <w:sz w:val="18"/>
                <w:lang w:val="hr-HR"/>
              </w:rPr>
              <w:t>88,40%</w:t>
            </w:r>
          </w:p>
        </w:tc>
      </w:tr>
    </w:tbl>
    <w:p w14:paraId="1D3D76AE" w14:textId="77777777" w:rsidR="003024CB" w:rsidRPr="005C3E2C" w:rsidRDefault="003024CB" w:rsidP="003024CB">
      <w:pPr>
        <w:rPr>
          <w:rFonts w:ascii="Times New Roman" w:hAnsi="Times New Roman"/>
          <w:sz w:val="20"/>
        </w:rPr>
      </w:pPr>
    </w:p>
    <w:p w14:paraId="59FEB71E" w14:textId="77777777" w:rsidR="003024CB" w:rsidRPr="005C3E2C" w:rsidRDefault="003024CB" w:rsidP="003024CB">
      <w:pPr>
        <w:rPr>
          <w:rFonts w:ascii="Times New Roman" w:hAnsi="Times New Roman"/>
          <w:sz w:val="20"/>
        </w:rPr>
      </w:pPr>
    </w:p>
    <w:p w14:paraId="1BC3E5CC" w14:textId="77777777" w:rsidR="003024CB" w:rsidRPr="005C3E2C" w:rsidRDefault="003024CB" w:rsidP="003024CB">
      <w:pPr>
        <w:rPr>
          <w:rFonts w:ascii="Times New Roman" w:hAnsi="Times New Roman"/>
          <w:sz w:val="20"/>
        </w:rPr>
      </w:pPr>
    </w:p>
    <w:p w14:paraId="45538C2A" w14:textId="77777777" w:rsidR="003024CB" w:rsidRPr="005C3E2C" w:rsidRDefault="003024CB" w:rsidP="003024CB">
      <w:pPr>
        <w:rPr>
          <w:rFonts w:ascii="Times New Roman" w:hAnsi="Times New Roman"/>
          <w:sz w:val="20"/>
        </w:rPr>
      </w:pPr>
    </w:p>
    <w:p w14:paraId="313504EB" w14:textId="77777777" w:rsidR="003024CB" w:rsidRPr="005C3E2C" w:rsidRDefault="003024CB" w:rsidP="003024CB">
      <w:pPr>
        <w:rPr>
          <w:rFonts w:ascii="Times New Roman" w:hAnsi="Times New Roman"/>
          <w:sz w:val="20"/>
        </w:rPr>
      </w:pPr>
    </w:p>
    <w:p w14:paraId="5A0A8728" w14:textId="77777777" w:rsidR="003024CB" w:rsidRPr="005C3E2C" w:rsidRDefault="003024CB" w:rsidP="003024CB">
      <w:pPr>
        <w:spacing w:before="6"/>
        <w:rPr>
          <w:rFonts w:ascii="Times New Roman" w:hAnsi="Times New Roman"/>
          <w:sz w:val="10"/>
          <w:szCs w:val="10"/>
        </w:rPr>
      </w:pPr>
    </w:p>
    <w:tbl>
      <w:tblPr>
        <w:tblStyle w:val="TableNormal"/>
        <w:tblW w:w="0" w:type="auto"/>
        <w:tblInd w:w="101" w:type="dxa"/>
        <w:tblLayout w:type="fixed"/>
        <w:tblLook w:val="01E0" w:firstRow="1" w:lastRow="1" w:firstColumn="1" w:lastColumn="1" w:noHBand="0" w:noVBand="0"/>
      </w:tblPr>
      <w:tblGrid>
        <w:gridCol w:w="1167"/>
        <w:gridCol w:w="7586"/>
        <w:gridCol w:w="3462"/>
        <w:gridCol w:w="1446"/>
        <w:gridCol w:w="1121"/>
      </w:tblGrid>
      <w:tr w:rsidR="003024CB" w:rsidRPr="005C3E2C" w14:paraId="1CCF2230" w14:textId="77777777" w:rsidTr="00B769A0">
        <w:trPr>
          <w:trHeight w:hRule="exact" w:val="315"/>
        </w:trPr>
        <w:tc>
          <w:tcPr>
            <w:tcW w:w="1167" w:type="dxa"/>
            <w:tcBorders>
              <w:top w:val="nil"/>
              <w:left w:val="nil"/>
              <w:bottom w:val="single" w:sz="2" w:space="0" w:color="000000"/>
              <w:right w:val="nil"/>
            </w:tcBorders>
          </w:tcPr>
          <w:p w14:paraId="60EFF6ED" w14:textId="77777777" w:rsidR="003024CB" w:rsidRPr="005C3E2C" w:rsidRDefault="003024CB" w:rsidP="00B769A0">
            <w:pPr>
              <w:pStyle w:val="TableParagraph"/>
              <w:spacing w:before="63"/>
              <w:ind w:right="49"/>
              <w:jc w:val="right"/>
              <w:rPr>
                <w:rFonts w:ascii="Calibri" w:eastAsia="Calibri" w:hAnsi="Calibri" w:cs="Calibri"/>
                <w:sz w:val="18"/>
                <w:szCs w:val="18"/>
                <w:lang w:val="hr-HR"/>
              </w:rPr>
            </w:pPr>
            <w:r w:rsidRPr="005C3E2C">
              <w:rPr>
                <w:rFonts w:ascii="Calibri"/>
                <w:spacing w:val="-1"/>
                <w:w w:val="95"/>
                <w:sz w:val="18"/>
                <w:lang w:val="hr-HR"/>
              </w:rPr>
              <w:t>37</w:t>
            </w:r>
          </w:p>
        </w:tc>
        <w:tc>
          <w:tcPr>
            <w:tcW w:w="7586" w:type="dxa"/>
            <w:tcBorders>
              <w:top w:val="nil"/>
              <w:left w:val="nil"/>
              <w:bottom w:val="single" w:sz="2" w:space="0" w:color="000000"/>
              <w:right w:val="nil"/>
            </w:tcBorders>
          </w:tcPr>
          <w:p w14:paraId="70E0C36D" w14:textId="77777777" w:rsidR="003024CB" w:rsidRPr="005C3E2C" w:rsidRDefault="003024CB" w:rsidP="00B769A0">
            <w:pPr>
              <w:pStyle w:val="TableParagraph"/>
              <w:spacing w:before="63"/>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pacing w:val="-1"/>
                <w:sz w:val="18"/>
                <w:lang w:val="hr-HR"/>
              </w:rPr>
              <w:t>na</w:t>
            </w:r>
            <w:r w:rsidRPr="005C3E2C">
              <w:rPr>
                <w:rFonts w:ascii="Calibri" w:hAnsi="Calibri"/>
                <w:spacing w:val="-6"/>
                <w:sz w:val="18"/>
                <w:lang w:val="hr-HR"/>
              </w:rPr>
              <w:t xml:space="preserve"> </w:t>
            </w:r>
            <w:r w:rsidRPr="005C3E2C">
              <w:rPr>
                <w:rFonts w:ascii="Calibri" w:hAnsi="Calibri"/>
                <w:spacing w:val="-1"/>
                <w:sz w:val="18"/>
                <w:lang w:val="hr-HR"/>
              </w:rPr>
              <w:t>temelju</w:t>
            </w:r>
            <w:r w:rsidRPr="005C3E2C">
              <w:rPr>
                <w:rFonts w:ascii="Calibri" w:hAnsi="Calibri"/>
                <w:spacing w:val="-8"/>
                <w:sz w:val="18"/>
                <w:lang w:val="hr-HR"/>
              </w:rPr>
              <w:t xml:space="preserve"> </w:t>
            </w:r>
            <w:r w:rsidRPr="005C3E2C">
              <w:rPr>
                <w:rFonts w:ascii="Calibri" w:hAnsi="Calibri"/>
                <w:spacing w:val="-1"/>
                <w:sz w:val="18"/>
                <w:lang w:val="hr-HR"/>
              </w:rPr>
              <w:t>osiguranja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2"/>
                <w:sz w:val="18"/>
                <w:lang w:val="hr-HR"/>
              </w:rPr>
              <w:t>druge</w:t>
            </w:r>
            <w:r w:rsidRPr="005C3E2C">
              <w:rPr>
                <w:rFonts w:ascii="Calibri" w:hAnsi="Calibri"/>
                <w:spacing w:val="-7"/>
                <w:sz w:val="18"/>
                <w:lang w:val="hr-HR"/>
              </w:rPr>
              <w:t xml:space="preserve"> </w:t>
            </w:r>
            <w:r w:rsidRPr="005C3E2C">
              <w:rPr>
                <w:rFonts w:ascii="Calibri" w:hAnsi="Calibri"/>
                <w:spacing w:val="-1"/>
                <w:sz w:val="18"/>
                <w:lang w:val="hr-HR"/>
              </w:rPr>
              <w:t>naknade</w:t>
            </w:r>
          </w:p>
        </w:tc>
        <w:tc>
          <w:tcPr>
            <w:tcW w:w="3462" w:type="dxa"/>
            <w:tcBorders>
              <w:top w:val="nil"/>
              <w:left w:val="nil"/>
              <w:bottom w:val="single" w:sz="2" w:space="0" w:color="000000"/>
              <w:right w:val="nil"/>
            </w:tcBorders>
          </w:tcPr>
          <w:p w14:paraId="79B62AEC" w14:textId="77777777" w:rsidR="003024CB" w:rsidRPr="005C3E2C" w:rsidRDefault="003024CB" w:rsidP="00B769A0">
            <w:pPr>
              <w:pStyle w:val="TableParagraph"/>
              <w:spacing w:before="63"/>
              <w:ind w:right="408"/>
              <w:jc w:val="right"/>
              <w:rPr>
                <w:rFonts w:ascii="Calibri" w:eastAsia="Calibri" w:hAnsi="Calibri" w:cs="Calibri"/>
                <w:sz w:val="18"/>
                <w:szCs w:val="18"/>
                <w:lang w:val="hr-HR"/>
              </w:rPr>
            </w:pPr>
            <w:r w:rsidRPr="005C3E2C">
              <w:rPr>
                <w:rFonts w:ascii="Calibri"/>
                <w:spacing w:val="-1"/>
                <w:w w:val="95"/>
                <w:sz w:val="18"/>
                <w:lang w:val="hr-HR"/>
              </w:rPr>
              <w:t>84.000,00</w:t>
            </w:r>
          </w:p>
        </w:tc>
        <w:tc>
          <w:tcPr>
            <w:tcW w:w="1446" w:type="dxa"/>
            <w:tcBorders>
              <w:top w:val="nil"/>
              <w:left w:val="nil"/>
              <w:bottom w:val="single" w:sz="2" w:space="0" w:color="000000"/>
              <w:right w:val="nil"/>
            </w:tcBorders>
          </w:tcPr>
          <w:p w14:paraId="5C99A987" w14:textId="77777777" w:rsidR="003024CB" w:rsidRPr="005C3E2C" w:rsidRDefault="003024CB" w:rsidP="00B769A0">
            <w:pPr>
              <w:pStyle w:val="TableParagraph"/>
              <w:spacing w:before="63"/>
              <w:ind w:left="491"/>
              <w:rPr>
                <w:rFonts w:ascii="Calibri" w:eastAsia="Calibri" w:hAnsi="Calibri" w:cs="Calibri"/>
                <w:sz w:val="18"/>
                <w:szCs w:val="18"/>
                <w:lang w:val="hr-HR"/>
              </w:rPr>
            </w:pPr>
            <w:r w:rsidRPr="005C3E2C">
              <w:rPr>
                <w:rFonts w:ascii="Calibri"/>
                <w:spacing w:val="-1"/>
                <w:sz w:val="18"/>
                <w:lang w:val="hr-HR"/>
              </w:rPr>
              <w:t>64.295,96</w:t>
            </w:r>
          </w:p>
        </w:tc>
        <w:tc>
          <w:tcPr>
            <w:tcW w:w="1121" w:type="dxa"/>
            <w:tcBorders>
              <w:top w:val="nil"/>
              <w:left w:val="nil"/>
              <w:bottom w:val="single" w:sz="2" w:space="0" w:color="000000"/>
              <w:right w:val="nil"/>
            </w:tcBorders>
          </w:tcPr>
          <w:p w14:paraId="0E097B62" w14:textId="77777777" w:rsidR="003024CB" w:rsidRPr="005C3E2C" w:rsidRDefault="003024CB" w:rsidP="00B769A0">
            <w:pPr>
              <w:pStyle w:val="TableParagraph"/>
              <w:spacing w:before="63"/>
              <w:ind w:left="310"/>
              <w:rPr>
                <w:rFonts w:ascii="Calibri" w:eastAsia="Calibri" w:hAnsi="Calibri" w:cs="Calibri"/>
                <w:sz w:val="18"/>
                <w:szCs w:val="18"/>
                <w:lang w:val="hr-HR"/>
              </w:rPr>
            </w:pPr>
            <w:r w:rsidRPr="005C3E2C">
              <w:rPr>
                <w:rFonts w:ascii="Calibri"/>
                <w:spacing w:val="-1"/>
                <w:sz w:val="18"/>
                <w:lang w:val="hr-HR"/>
              </w:rPr>
              <w:t>76,54%</w:t>
            </w:r>
          </w:p>
        </w:tc>
      </w:tr>
      <w:tr w:rsidR="003024CB" w:rsidRPr="005C3E2C" w14:paraId="6D8D6D68" w14:textId="77777777" w:rsidTr="00B769A0">
        <w:trPr>
          <w:trHeight w:hRule="exact" w:val="270"/>
        </w:trPr>
        <w:tc>
          <w:tcPr>
            <w:tcW w:w="1167" w:type="dxa"/>
            <w:tcBorders>
              <w:top w:val="single" w:sz="2" w:space="0" w:color="000000"/>
              <w:left w:val="nil"/>
              <w:bottom w:val="single" w:sz="2" w:space="0" w:color="000000"/>
              <w:right w:val="nil"/>
            </w:tcBorders>
          </w:tcPr>
          <w:p w14:paraId="515F5F22"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3721</w:t>
            </w:r>
          </w:p>
        </w:tc>
        <w:tc>
          <w:tcPr>
            <w:tcW w:w="7586" w:type="dxa"/>
            <w:tcBorders>
              <w:top w:val="single" w:sz="2" w:space="0" w:color="000000"/>
              <w:left w:val="nil"/>
              <w:bottom w:val="single" w:sz="2" w:space="0" w:color="000000"/>
              <w:right w:val="nil"/>
            </w:tcBorders>
          </w:tcPr>
          <w:p w14:paraId="52D1711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pacing w:val="-1"/>
                <w:sz w:val="18"/>
                <w:lang w:val="hr-HR"/>
              </w:rPr>
              <w:t>novcu</w:t>
            </w:r>
          </w:p>
        </w:tc>
        <w:tc>
          <w:tcPr>
            <w:tcW w:w="3462" w:type="dxa"/>
            <w:tcBorders>
              <w:top w:val="single" w:sz="2" w:space="0" w:color="000000"/>
              <w:left w:val="nil"/>
              <w:bottom w:val="single" w:sz="2" w:space="0" w:color="000000"/>
              <w:right w:val="nil"/>
            </w:tcBorders>
          </w:tcPr>
          <w:p w14:paraId="47EB9196"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333CFD5C"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64.295,96</w:t>
            </w:r>
          </w:p>
        </w:tc>
        <w:tc>
          <w:tcPr>
            <w:tcW w:w="1121" w:type="dxa"/>
            <w:tcBorders>
              <w:top w:val="single" w:sz="2" w:space="0" w:color="000000"/>
              <w:left w:val="nil"/>
              <w:bottom w:val="single" w:sz="2" w:space="0" w:color="000000"/>
              <w:right w:val="nil"/>
            </w:tcBorders>
          </w:tcPr>
          <w:p w14:paraId="45D09268" w14:textId="77777777" w:rsidR="003024CB" w:rsidRPr="005C3E2C" w:rsidRDefault="003024CB" w:rsidP="00B769A0">
            <w:pPr>
              <w:rPr>
                <w:lang w:val="hr-HR"/>
              </w:rPr>
            </w:pPr>
          </w:p>
        </w:tc>
      </w:tr>
      <w:tr w:rsidR="003024CB" w:rsidRPr="005C3E2C" w14:paraId="3A076ABF" w14:textId="77777777" w:rsidTr="00B769A0">
        <w:trPr>
          <w:trHeight w:hRule="exact" w:val="345"/>
        </w:trPr>
        <w:tc>
          <w:tcPr>
            <w:tcW w:w="1167" w:type="dxa"/>
            <w:tcBorders>
              <w:top w:val="single" w:sz="2" w:space="0" w:color="000000"/>
              <w:left w:val="nil"/>
              <w:bottom w:val="single" w:sz="2" w:space="0" w:color="000000"/>
              <w:right w:val="nil"/>
            </w:tcBorders>
            <w:shd w:val="clear" w:color="auto" w:fill="CCFFCC"/>
          </w:tcPr>
          <w:p w14:paraId="65AB0F83"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52</w:t>
            </w:r>
          </w:p>
        </w:tc>
        <w:tc>
          <w:tcPr>
            <w:tcW w:w="7586" w:type="dxa"/>
            <w:tcBorders>
              <w:top w:val="single" w:sz="2" w:space="0" w:color="000000"/>
              <w:left w:val="nil"/>
              <w:bottom w:val="single" w:sz="2" w:space="0" w:color="000000"/>
              <w:right w:val="nil"/>
            </w:tcBorders>
            <w:shd w:val="clear" w:color="auto" w:fill="CCFFCC"/>
          </w:tcPr>
          <w:p w14:paraId="6E7F019C"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z w:val="18"/>
                <w:lang w:val="hr-HR"/>
              </w:rPr>
              <w:t>Pomoći</w:t>
            </w:r>
          </w:p>
        </w:tc>
        <w:tc>
          <w:tcPr>
            <w:tcW w:w="3462" w:type="dxa"/>
            <w:tcBorders>
              <w:top w:val="single" w:sz="2" w:space="0" w:color="000000"/>
              <w:left w:val="nil"/>
              <w:bottom w:val="single" w:sz="2" w:space="0" w:color="000000"/>
              <w:right w:val="nil"/>
            </w:tcBorders>
            <w:shd w:val="clear" w:color="auto" w:fill="CCFFCC"/>
          </w:tcPr>
          <w:p w14:paraId="196DA287"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spacing w:val="-1"/>
                <w:w w:val="95"/>
                <w:sz w:val="18"/>
                <w:lang w:val="hr-HR"/>
              </w:rPr>
              <w:t>22.000,00</w:t>
            </w:r>
          </w:p>
        </w:tc>
        <w:tc>
          <w:tcPr>
            <w:tcW w:w="1446" w:type="dxa"/>
            <w:tcBorders>
              <w:top w:val="single" w:sz="2" w:space="0" w:color="000000"/>
              <w:left w:val="nil"/>
              <w:bottom w:val="single" w:sz="2" w:space="0" w:color="000000"/>
              <w:right w:val="nil"/>
            </w:tcBorders>
            <w:shd w:val="clear" w:color="auto" w:fill="CCFFCC"/>
          </w:tcPr>
          <w:p w14:paraId="1E00DB67" w14:textId="77777777" w:rsidR="003024CB" w:rsidRPr="005C3E2C" w:rsidRDefault="003024CB" w:rsidP="00B769A0">
            <w:pPr>
              <w:pStyle w:val="TableParagraph"/>
              <w:spacing w:before="16"/>
              <w:ind w:left="499"/>
              <w:rPr>
                <w:rFonts w:ascii="Calibri" w:eastAsia="Calibri" w:hAnsi="Calibri" w:cs="Calibri"/>
                <w:sz w:val="18"/>
                <w:szCs w:val="18"/>
                <w:lang w:val="hr-HR"/>
              </w:rPr>
            </w:pPr>
            <w:r w:rsidRPr="005C3E2C">
              <w:rPr>
                <w:rFonts w:ascii="Calibri"/>
                <w:spacing w:val="-1"/>
                <w:sz w:val="18"/>
                <w:lang w:val="hr-HR"/>
              </w:rPr>
              <w:t>19.447,01</w:t>
            </w:r>
          </w:p>
        </w:tc>
        <w:tc>
          <w:tcPr>
            <w:tcW w:w="1121" w:type="dxa"/>
            <w:tcBorders>
              <w:top w:val="single" w:sz="2" w:space="0" w:color="000000"/>
              <w:left w:val="nil"/>
              <w:bottom w:val="single" w:sz="2" w:space="0" w:color="000000"/>
              <w:right w:val="nil"/>
            </w:tcBorders>
            <w:shd w:val="clear" w:color="auto" w:fill="CCFFCC"/>
          </w:tcPr>
          <w:p w14:paraId="21EDC766"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88,40%</w:t>
            </w:r>
          </w:p>
        </w:tc>
      </w:tr>
      <w:tr w:rsidR="003024CB" w:rsidRPr="005C3E2C" w14:paraId="42684D1F" w14:textId="77777777" w:rsidTr="00B769A0">
        <w:trPr>
          <w:trHeight w:hRule="exact" w:val="269"/>
        </w:trPr>
        <w:tc>
          <w:tcPr>
            <w:tcW w:w="1167" w:type="dxa"/>
            <w:tcBorders>
              <w:top w:val="single" w:sz="2" w:space="0" w:color="000000"/>
              <w:left w:val="nil"/>
              <w:bottom w:val="single" w:sz="2" w:space="0" w:color="000000"/>
              <w:right w:val="nil"/>
            </w:tcBorders>
          </w:tcPr>
          <w:p w14:paraId="4997014B"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37</w:t>
            </w:r>
          </w:p>
        </w:tc>
        <w:tc>
          <w:tcPr>
            <w:tcW w:w="7586" w:type="dxa"/>
            <w:tcBorders>
              <w:top w:val="single" w:sz="2" w:space="0" w:color="000000"/>
              <w:left w:val="nil"/>
              <w:bottom w:val="single" w:sz="2" w:space="0" w:color="000000"/>
              <w:right w:val="nil"/>
            </w:tcBorders>
          </w:tcPr>
          <w:p w14:paraId="4119874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pacing w:val="-1"/>
                <w:sz w:val="18"/>
                <w:lang w:val="hr-HR"/>
              </w:rPr>
              <w:t>na</w:t>
            </w:r>
            <w:r w:rsidRPr="005C3E2C">
              <w:rPr>
                <w:rFonts w:ascii="Calibri" w:hAnsi="Calibri"/>
                <w:spacing w:val="-6"/>
                <w:sz w:val="18"/>
                <w:lang w:val="hr-HR"/>
              </w:rPr>
              <w:t xml:space="preserve"> </w:t>
            </w:r>
            <w:r w:rsidRPr="005C3E2C">
              <w:rPr>
                <w:rFonts w:ascii="Calibri" w:hAnsi="Calibri"/>
                <w:spacing w:val="-1"/>
                <w:sz w:val="18"/>
                <w:lang w:val="hr-HR"/>
              </w:rPr>
              <w:t>temelju</w:t>
            </w:r>
            <w:r w:rsidRPr="005C3E2C">
              <w:rPr>
                <w:rFonts w:ascii="Calibri" w:hAnsi="Calibri"/>
                <w:spacing w:val="-9"/>
                <w:sz w:val="18"/>
                <w:lang w:val="hr-HR"/>
              </w:rPr>
              <w:t xml:space="preserve"> </w:t>
            </w:r>
            <w:r w:rsidRPr="005C3E2C">
              <w:rPr>
                <w:rFonts w:ascii="Calibri" w:hAnsi="Calibri"/>
                <w:spacing w:val="-1"/>
                <w:sz w:val="18"/>
                <w:lang w:val="hr-HR"/>
              </w:rPr>
              <w:t>osiguranja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druge</w:t>
            </w:r>
            <w:r w:rsidRPr="005C3E2C">
              <w:rPr>
                <w:rFonts w:ascii="Calibri" w:hAnsi="Calibri"/>
                <w:spacing w:val="-6"/>
                <w:sz w:val="18"/>
                <w:lang w:val="hr-HR"/>
              </w:rPr>
              <w:t xml:space="preserve"> </w:t>
            </w:r>
            <w:r w:rsidRPr="005C3E2C">
              <w:rPr>
                <w:rFonts w:ascii="Calibri" w:hAnsi="Calibri"/>
                <w:spacing w:val="-1"/>
                <w:sz w:val="18"/>
                <w:lang w:val="hr-HR"/>
              </w:rPr>
              <w:t>naknade</w:t>
            </w:r>
          </w:p>
        </w:tc>
        <w:tc>
          <w:tcPr>
            <w:tcW w:w="3462" w:type="dxa"/>
            <w:tcBorders>
              <w:top w:val="single" w:sz="2" w:space="0" w:color="000000"/>
              <w:left w:val="nil"/>
              <w:bottom w:val="single" w:sz="2" w:space="0" w:color="000000"/>
              <w:right w:val="nil"/>
            </w:tcBorders>
          </w:tcPr>
          <w:p w14:paraId="0B67208F" w14:textId="77777777" w:rsidR="003024CB" w:rsidRPr="005C3E2C" w:rsidRDefault="003024CB" w:rsidP="00B769A0">
            <w:pPr>
              <w:pStyle w:val="TableParagraph"/>
              <w:spacing w:before="15"/>
              <w:ind w:right="408"/>
              <w:jc w:val="right"/>
              <w:rPr>
                <w:rFonts w:ascii="Calibri" w:eastAsia="Calibri" w:hAnsi="Calibri" w:cs="Calibri"/>
                <w:sz w:val="18"/>
                <w:szCs w:val="18"/>
                <w:lang w:val="hr-HR"/>
              </w:rPr>
            </w:pPr>
            <w:r w:rsidRPr="005C3E2C">
              <w:rPr>
                <w:rFonts w:ascii="Calibri"/>
                <w:spacing w:val="-1"/>
                <w:w w:val="95"/>
                <w:sz w:val="18"/>
                <w:lang w:val="hr-HR"/>
              </w:rPr>
              <w:t>22.000,00</w:t>
            </w:r>
          </w:p>
        </w:tc>
        <w:tc>
          <w:tcPr>
            <w:tcW w:w="1446" w:type="dxa"/>
            <w:tcBorders>
              <w:top w:val="single" w:sz="2" w:space="0" w:color="000000"/>
              <w:left w:val="nil"/>
              <w:bottom w:val="single" w:sz="2" w:space="0" w:color="000000"/>
              <w:right w:val="nil"/>
            </w:tcBorders>
          </w:tcPr>
          <w:p w14:paraId="0E58D429"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19.447,01</w:t>
            </w:r>
          </w:p>
        </w:tc>
        <w:tc>
          <w:tcPr>
            <w:tcW w:w="1121" w:type="dxa"/>
            <w:tcBorders>
              <w:top w:val="single" w:sz="2" w:space="0" w:color="000000"/>
              <w:left w:val="nil"/>
              <w:bottom w:val="single" w:sz="2" w:space="0" w:color="000000"/>
              <w:right w:val="nil"/>
            </w:tcBorders>
          </w:tcPr>
          <w:p w14:paraId="00CFE3F1"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88,40%</w:t>
            </w:r>
          </w:p>
        </w:tc>
      </w:tr>
      <w:tr w:rsidR="003024CB" w:rsidRPr="005C3E2C" w14:paraId="09CE82E4" w14:textId="77777777" w:rsidTr="00B769A0">
        <w:trPr>
          <w:trHeight w:hRule="exact" w:val="268"/>
        </w:trPr>
        <w:tc>
          <w:tcPr>
            <w:tcW w:w="1167" w:type="dxa"/>
            <w:tcBorders>
              <w:top w:val="single" w:sz="2" w:space="0" w:color="000000"/>
              <w:left w:val="nil"/>
              <w:bottom w:val="single" w:sz="2" w:space="0" w:color="000000"/>
              <w:right w:val="nil"/>
            </w:tcBorders>
          </w:tcPr>
          <w:p w14:paraId="36637D6C"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3721</w:t>
            </w:r>
          </w:p>
        </w:tc>
        <w:tc>
          <w:tcPr>
            <w:tcW w:w="7586" w:type="dxa"/>
            <w:tcBorders>
              <w:top w:val="single" w:sz="2" w:space="0" w:color="000000"/>
              <w:left w:val="nil"/>
              <w:bottom w:val="single" w:sz="2" w:space="0" w:color="000000"/>
              <w:right w:val="nil"/>
            </w:tcBorders>
          </w:tcPr>
          <w:p w14:paraId="21CF7167"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z w:val="18"/>
                <w:lang w:val="hr-HR"/>
              </w:rPr>
              <w:t>novcu</w:t>
            </w:r>
          </w:p>
        </w:tc>
        <w:tc>
          <w:tcPr>
            <w:tcW w:w="3462" w:type="dxa"/>
            <w:tcBorders>
              <w:top w:val="single" w:sz="2" w:space="0" w:color="000000"/>
              <w:left w:val="nil"/>
              <w:bottom w:val="single" w:sz="2" w:space="0" w:color="000000"/>
              <w:right w:val="nil"/>
            </w:tcBorders>
          </w:tcPr>
          <w:p w14:paraId="2E3E35BD"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23A06BC7" w14:textId="77777777" w:rsidR="003024CB" w:rsidRPr="005C3E2C" w:rsidRDefault="003024CB"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19.447,01</w:t>
            </w:r>
          </w:p>
        </w:tc>
        <w:tc>
          <w:tcPr>
            <w:tcW w:w="1121" w:type="dxa"/>
            <w:tcBorders>
              <w:top w:val="single" w:sz="2" w:space="0" w:color="000000"/>
              <w:left w:val="nil"/>
              <w:bottom w:val="single" w:sz="2" w:space="0" w:color="000000"/>
              <w:right w:val="nil"/>
            </w:tcBorders>
          </w:tcPr>
          <w:p w14:paraId="5C537C25" w14:textId="77777777" w:rsidR="003024CB" w:rsidRPr="005C3E2C" w:rsidRDefault="003024CB" w:rsidP="00B769A0">
            <w:pPr>
              <w:rPr>
                <w:lang w:val="hr-HR"/>
              </w:rPr>
            </w:pPr>
          </w:p>
        </w:tc>
      </w:tr>
      <w:tr w:rsidR="003024CB" w:rsidRPr="005C3E2C" w14:paraId="70386D3D" w14:textId="77777777" w:rsidTr="00B769A0">
        <w:trPr>
          <w:trHeight w:hRule="exact" w:val="508"/>
        </w:trPr>
        <w:tc>
          <w:tcPr>
            <w:tcW w:w="1167" w:type="dxa"/>
            <w:tcBorders>
              <w:top w:val="single" w:sz="2" w:space="0" w:color="000000"/>
              <w:left w:val="nil"/>
              <w:bottom w:val="single" w:sz="2" w:space="0" w:color="000000"/>
              <w:right w:val="nil"/>
            </w:tcBorders>
            <w:shd w:val="clear" w:color="auto" w:fill="F1F1F1"/>
          </w:tcPr>
          <w:p w14:paraId="52802A70"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19E8DAB7"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A101402</w:t>
            </w:r>
          </w:p>
        </w:tc>
        <w:tc>
          <w:tcPr>
            <w:tcW w:w="7586" w:type="dxa"/>
            <w:tcBorders>
              <w:top w:val="single" w:sz="2" w:space="0" w:color="000000"/>
              <w:left w:val="nil"/>
              <w:bottom w:val="single" w:sz="2" w:space="0" w:color="000000"/>
              <w:right w:val="nil"/>
            </w:tcBorders>
            <w:shd w:val="clear" w:color="auto" w:fill="F1F1F1"/>
          </w:tcPr>
          <w:p w14:paraId="151B51A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pacing w:val="-1"/>
                <w:sz w:val="18"/>
                <w:lang w:val="hr-HR"/>
              </w:rPr>
              <w:t>CRVENI</w:t>
            </w:r>
            <w:r w:rsidRPr="005C3E2C">
              <w:rPr>
                <w:rFonts w:ascii="Calibri" w:hAnsi="Calibri"/>
                <w:b/>
                <w:spacing w:val="-10"/>
                <w:sz w:val="18"/>
                <w:lang w:val="hr-HR"/>
              </w:rPr>
              <w:t xml:space="preserve"> </w:t>
            </w:r>
            <w:r w:rsidRPr="005C3E2C">
              <w:rPr>
                <w:rFonts w:ascii="Calibri" w:hAnsi="Calibri"/>
                <w:b/>
                <w:sz w:val="18"/>
                <w:lang w:val="hr-HR"/>
              </w:rPr>
              <w:t>KRIŽ</w:t>
            </w:r>
          </w:p>
        </w:tc>
        <w:tc>
          <w:tcPr>
            <w:tcW w:w="3462" w:type="dxa"/>
            <w:tcBorders>
              <w:top w:val="single" w:sz="2" w:space="0" w:color="000000"/>
              <w:left w:val="nil"/>
              <w:bottom w:val="single" w:sz="2" w:space="0" w:color="000000"/>
              <w:right w:val="nil"/>
            </w:tcBorders>
            <w:shd w:val="clear" w:color="auto" w:fill="F1F1F1"/>
          </w:tcPr>
          <w:p w14:paraId="54187631" w14:textId="77777777" w:rsidR="003024CB" w:rsidRPr="005C3E2C" w:rsidRDefault="003024CB" w:rsidP="00B769A0">
            <w:pPr>
              <w:pStyle w:val="TableParagraph"/>
              <w:spacing w:before="16"/>
              <w:ind w:right="399"/>
              <w:jc w:val="right"/>
              <w:rPr>
                <w:rFonts w:ascii="Calibri" w:eastAsia="Calibri" w:hAnsi="Calibri" w:cs="Calibri"/>
                <w:sz w:val="18"/>
                <w:szCs w:val="18"/>
                <w:lang w:val="hr-HR"/>
              </w:rPr>
            </w:pPr>
            <w:r w:rsidRPr="005C3E2C">
              <w:rPr>
                <w:rFonts w:ascii="Calibri"/>
                <w:b/>
                <w:spacing w:val="-1"/>
                <w:w w:val="95"/>
                <w:sz w:val="18"/>
                <w:lang w:val="hr-HR"/>
              </w:rPr>
              <w:t>27.000,00</w:t>
            </w:r>
          </w:p>
        </w:tc>
        <w:tc>
          <w:tcPr>
            <w:tcW w:w="1446" w:type="dxa"/>
            <w:tcBorders>
              <w:top w:val="single" w:sz="2" w:space="0" w:color="000000"/>
              <w:left w:val="nil"/>
              <w:bottom w:val="single" w:sz="2" w:space="0" w:color="000000"/>
              <w:right w:val="nil"/>
            </w:tcBorders>
            <w:shd w:val="clear" w:color="auto" w:fill="F1F1F1"/>
          </w:tcPr>
          <w:p w14:paraId="497B1FAD" w14:textId="77777777" w:rsidR="003024CB" w:rsidRPr="005C3E2C" w:rsidRDefault="003024CB" w:rsidP="00B769A0">
            <w:pPr>
              <w:pStyle w:val="TableParagraph"/>
              <w:spacing w:before="16"/>
              <w:ind w:left="497"/>
              <w:rPr>
                <w:rFonts w:ascii="Calibri" w:eastAsia="Calibri" w:hAnsi="Calibri" w:cs="Calibri"/>
                <w:sz w:val="18"/>
                <w:szCs w:val="18"/>
                <w:lang w:val="hr-HR"/>
              </w:rPr>
            </w:pPr>
            <w:r w:rsidRPr="005C3E2C">
              <w:rPr>
                <w:rFonts w:ascii="Calibri"/>
                <w:b/>
                <w:spacing w:val="-1"/>
                <w:sz w:val="18"/>
                <w:lang w:val="hr-HR"/>
              </w:rPr>
              <w:t>27.000,00</w:t>
            </w:r>
          </w:p>
        </w:tc>
        <w:tc>
          <w:tcPr>
            <w:tcW w:w="1121" w:type="dxa"/>
            <w:tcBorders>
              <w:top w:val="single" w:sz="2" w:space="0" w:color="000000"/>
              <w:left w:val="nil"/>
              <w:bottom w:val="single" w:sz="2" w:space="0" w:color="000000"/>
              <w:right w:val="nil"/>
            </w:tcBorders>
            <w:shd w:val="clear" w:color="auto" w:fill="F1F1F1"/>
          </w:tcPr>
          <w:p w14:paraId="137AFC94" w14:textId="77777777" w:rsidR="003024CB" w:rsidRPr="005C3E2C" w:rsidRDefault="003024CB" w:rsidP="00B769A0">
            <w:pPr>
              <w:pStyle w:val="TableParagraph"/>
              <w:spacing w:before="16"/>
              <w:ind w:left="226"/>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308FC20A" w14:textId="77777777" w:rsidTr="00B769A0">
        <w:trPr>
          <w:trHeight w:hRule="exact" w:val="344"/>
        </w:trPr>
        <w:tc>
          <w:tcPr>
            <w:tcW w:w="1167" w:type="dxa"/>
            <w:tcBorders>
              <w:top w:val="single" w:sz="2" w:space="0" w:color="000000"/>
              <w:left w:val="nil"/>
              <w:bottom w:val="single" w:sz="2" w:space="0" w:color="000000"/>
              <w:right w:val="nil"/>
            </w:tcBorders>
            <w:shd w:val="clear" w:color="auto" w:fill="CCFFCC"/>
          </w:tcPr>
          <w:p w14:paraId="3FC3B532"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586" w:type="dxa"/>
            <w:tcBorders>
              <w:top w:val="single" w:sz="2" w:space="0" w:color="000000"/>
              <w:left w:val="nil"/>
              <w:bottom w:val="single" w:sz="2" w:space="0" w:color="000000"/>
              <w:right w:val="nil"/>
            </w:tcBorders>
            <w:shd w:val="clear" w:color="auto" w:fill="CCFFCC"/>
          </w:tcPr>
          <w:p w14:paraId="520B18B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462" w:type="dxa"/>
            <w:tcBorders>
              <w:top w:val="single" w:sz="2" w:space="0" w:color="000000"/>
              <w:left w:val="nil"/>
              <w:bottom w:val="single" w:sz="2" w:space="0" w:color="000000"/>
              <w:right w:val="nil"/>
            </w:tcBorders>
            <w:shd w:val="clear" w:color="auto" w:fill="CCFFCC"/>
          </w:tcPr>
          <w:p w14:paraId="0EBF8D8E" w14:textId="77777777" w:rsidR="003024CB" w:rsidRPr="005C3E2C" w:rsidRDefault="003024CB" w:rsidP="00B769A0">
            <w:pPr>
              <w:pStyle w:val="TableParagraph"/>
              <w:spacing w:before="15"/>
              <w:ind w:right="400"/>
              <w:jc w:val="right"/>
              <w:rPr>
                <w:rFonts w:ascii="Calibri" w:eastAsia="Calibri" w:hAnsi="Calibri" w:cs="Calibri"/>
                <w:sz w:val="18"/>
                <w:szCs w:val="18"/>
                <w:lang w:val="hr-HR"/>
              </w:rPr>
            </w:pPr>
            <w:r w:rsidRPr="005C3E2C">
              <w:rPr>
                <w:rFonts w:ascii="Calibri"/>
                <w:spacing w:val="-1"/>
                <w:w w:val="95"/>
                <w:sz w:val="18"/>
                <w:lang w:val="hr-HR"/>
              </w:rPr>
              <w:t>27.000,00</w:t>
            </w:r>
          </w:p>
        </w:tc>
        <w:tc>
          <w:tcPr>
            <w:tcW w:w="1446" w:type="dxa"/>
            <w:tcBorders>
              <w:top w:val="single" w:sz="2" w:space="0" w:color="000000"/>
              <w:left w:val="nil"/>
              <w:bottom w:val="single" w:sz="2" w:space="0" w:color="000000"/>
              <w:right w:val="nil"/>
            </w:tcBorders>
            <w:shd w:val="clear" w:color="auto" w:fill="CCFFCC"/>
          </w:tcPr>
          <w:p w14:paraId="65A64418" w14:textId="77777777" w:rsidR="003024CB" w:rsidRPr="005C3E2C" w:rsidRDefault="003024CB" w:rsidP="00B769A0">
            <w:pPr>
              <w:pStyle w:val="TableParagraph"/>
              <w:spacing w:before="15"/>
              <w:ind w:left="499"/>
              <w:rPr>
                <w:rFonts w:ascii="Calibri" w:eastAsia="Calibri" w:hAnsi="Calibri" w:cs="Calibri"/>
                <w:sz w:val="18"/>
                <w:szCs w:val="18"/>
                <w:lang w:val="hr-HR"/>
              </w:rPr>
            </w:pPr>
            <w:r w:rsidRPr="005C3E2C">
              <w:rPr>
                <w:rFonts w:ascii="Calibri"/>
                <w:spacing w:val="-1"/>
                <w:sz w:val="18"/>
                <w:lang w:val="hr-HR"/>
              </w:rPr>
              <w:t>27.000,00</w:t>
            </w:r>
          </w:p>
        </w:tc>
        <w:tc>
          <w:tcPr>
            <w:tcW w:w="1121" w:type="dxa"/>
            <w:tcBorders>
              <w:top w:val="single" w:sz="2" w:space="0" w:color="000000"/>
              <w:left w:val="nil"/>
              <w:bottom w:val="single" w:sz="2" w:space="0" w:color="000000"/>
              <w:right w:val="nil"/>
            </w:tcBorders>
            <w:shd w:val="clear" w:color="auto" w:fill="CCFFCC"/>
          </w:tcPr>
          <w:p w14:paraId="368F3FCF" w14:textId="77777777" w:rsidR="003024CB" w:rsidRPr="005C3E2C" w:rsidRDefault="003024CB" w:rsidP="00B769A0">
            <w:pPr>
              <w:pStyle w:val="TableParagraph"/>
              <w:spacing w:before="15"/>
              <w:ind w:left="228"/>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7EB9FB17" w14:textId="77777777" w:rsidTr="00B769A0">
        <w:trPr>
          <w:trHeight w:hRule="exact" w:val="267"/>
        </w:trPr>
        <w:tc>
          <w:tcPr>
            <w:tcW w:w="1167" w:type="dxa"/>
            <w:tcBorders>
              <w:top w:val="single" w:sz="2" w:space="0" w:color="000000"/>
              <w:left w:val="nil"/>
              <w:bottom w:val="single" w:sz="2" w:space="0" w:color="000000"/>
              <w:right w:val="nil"/>
            </w:tcBorders>
          </w:tcPr>
          <w:p w14:paraId="1613CB4F"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586" w:type="dxa"/>
            <w:tcBorders>
              <w:top w:val="single" w:sz="2" w:space="0" w:color="000000"/>
              <w:left w:val="nil"/>
              <w:bottom w:val="single" w:sz="2" w:space="0" w:color="000000"/>
              <w:right w:val="nil"/>
            </w:tcBorders>
          </w:tcPr>
          <w:p w14:paraId="106B48BB"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462" w:type="dxa"/>
            <w:tcBorders>
              <w:top w:val="single" w:sz="2" w:space="0" w:color="000000"/>
              <w:left w:val="nil"/>
              <w:bottom w:val="single" w:sz="2" w:space="0" w:color="000000"/>
              <w:right w:val="nil"/>
            </w:tcBorders>
          </w:tcPr>
          <w:p w14:paraId="7ED1D5CB" w14:textId="77777777" w:rsidR="003024CB" w:rsidRPr="005C3E2C" w:rsidRDefault="003024CB" w:rsidP="00B769A0">
            <w:pPr>
              <w:pStyle w:val="TableParagraph"/>
              <w:spacing w:before="15"/>
              <w:ind w:right="408"/>
              <w:jc w:val="right"/>
              <w:rPr>
                <w:rFonts w:ascii="Calibri" w:eastAsia="Calibri" w:hAnsi="Calibri" w:cs="Calibri"/>
                <w:sz w:val="18"/>
                <w:szCs w:val="18"/>
                <w:lang w:val="hr-HR"/>
              </w:rPr>
            </w:pPr>
            <w:r w:rsidRPr="005C3E2C">
              <w:rPr>
                <w:rFonts w:ascii="Calibri"/>
                <w:spacing w:val="-1"/>
                <w:w w:val="95"/>
                <w:sz w:val="18"/>
                <w:lang w:val="hr-HR"/>
              </w:rPr>
              <w:t>27.000,00</w:t>
            </w:r>
          </w:p>
        </w:tc>
        <w:tc>
          <w:tcPr>
            <w:tcW w:w="1446" w:type="dxa"/>
            <w:tcBorders>
              <w:top w:val="single" w:sz="2" w:space="0" w:color="000000"/>
              <w:left w:val="nil"/>
              <w:bottom w:val="single" w:sz="2" w:space="0" w:color="000000"/>
              <w:right w:val="nil"/>
            </w:tcBorders>
          </w:tcPr>
          <w:p w14:paraId="5303BEDC" w14:textId="77777777" w:rsidR="003024CB" w:rsidRPr="005C3E2C" w:rsidRDefault="003024CB" w:rsidP="00B769A0">
            <w:pPr>
              <w:pStyle w:val="TableParagraph"/>
              <w:spacing w:before="15"/>
              <w:ind w:left="491"/>
              <w:rPr>
                <w:rFonts w:ascii="Calibri" w:eastAsia="Calibri" w:hAnsi="Calibri" w:cs="Calibri"/>
                <w:sz w:val="18"/>
                <w:szCs w:val="18"/>
                <w:lang w:val="hr-HR"/>
              </w:rPr>
            </w:pPr>
            <w:r w:rsidRPr="005C3E2C">
              <w:rPr>
                <w:rFonts w:ascii="Calibri"/>
                <w:spacing w:val="-1"/>
                <w:sz w:val="18"/>
                <w:lang w:val="hr-HR"/>
              </w:rPr>
              <w:t>27.000,00</w:t>
            </w:r>
          </w:p>
        </w:tc>
        <w:tc>
          <w:tcPr>
            <w:tcW w:w="1121" w:type="dxa"/>
            <w:tcBorders>
              <w:top w:val="single" w:sz="2" w:space="0" w:color="000000"/>
              <w:left w:val="nil"/>
              <w:bottom w:val="single" w:sz="2" w:space="0" w:color="000000"/>
              <w:right w:val="nil"/>
            </w:tcBorders>
          </w:tcPr>
          <w:p w14:paraId="51BDF056" w14:textId="77777777" w:rsidR="003024CB" w:rsidRPr="005C3E2C" w:rsidRDefault="003024CB" w:rsidP="00B769A0">
            <w:pPr>
              <w:pStyle w:val="TableParagraph"/>
              <w:spacing w:before="15"/>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734E738C" w14:textId="77777777" w:rsidTr="00B769A0">
        <w:trPr>
          <w:trHeight w:hRule="exact" w:val="270"/>
        </w:trPr>
        <w:tc>
          <w:tcPr>
            <w:tcW w:w="1167" w:type="dxa"/>
            <w:tcBorders>
              <w:top w:val="single" w:sz="2" w:space="0" w:color="000000"/>
              <w:left w:val="nil"/>
              <w:bottom w:val="single" w:sz="2" w:space="0" w:color="000000"/>
              <w:right w:val="nil"/>
            </w:tcBorders>
          </w:tcPr>
          <w:p w14:paraId="3FE2981E"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3811</w:t>
            </w:r>
          </w:p>
        </w:tc>
        <w:tc>
          <w:tcPr>
            <w:tcW w:w="7586" w:type="dxa"/>
            <w:tcBorders>
              <w:top w:val="single" w:sz="2" w:space="0" w:color="000000"/>
              <w:left w:val="nil"/>
              <w:bottom w:val="single" w:sz="2" w:space="0" w:color="000000"/>
              <w:right w:val="nil"/>
            </w:tcBorders>
          </w:tcPr>
          <w:p w14:paraId="72F28CF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462" w:type="dxa"/>
            <w:tcBorders>
              <w:top w:val="single" w:sz="2" w:space="0" w:color="000000"/>
              <w:left w:val="nil"/>
              <w:bottom w:val="single" w:sz="2" w:space="0" w:color="000000"/>
              <w:right w:val="nil"/>
            </w:tcBorders>
          </w:tcPr>
          <w:p w14:paraId="5E17BACC"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4F660BBC" w14:textId="77777777" w:rsidR="003024CB" w:rsidRPr="005C3E2C" w:rsidRDefault="003024CB" w:rsidP="00B769A0">
            <w:pPr>
              <w:pStyle w:val="TableParagraph"/>
              <w:spacing w:before="16"/>
              <w:ind w:left="491"/>
              <w:rPr>
                <w:rFonts w:ascii="Calibri" w:eastAsia="Calibri" w:hAnsi="Calibri" w:cs="Calibri"/>
                <w:sz w:val="18"/>
                <w:szCs w:val="18"/>
                <w:lang w:val="hr-HR"/>
              </w:rPr>
            </w:pPr>
            <w:r w:rsidRPr="005C3E2C">
              <w:rPr>
                <w:rFonts w:ascii="Calibri"/>
                <w:spacing w:val="-1"/>
                <w:sz w:val="18"/>
                <w:lang w:val="hr-HR"/>
              </w:rPr>
              <w:t>27.000,00</w:t>
            </w:r>
          </w:p>
        </w:tc>
        <w:tc>
          <w:tcPr>
            <w:tcW w:w="1121" w:type="dxa"/>
            <w:tcBorders>
              <w:top w:val="single" w:sz="2" w:space="0" w:color="000000"/>
              <w:left w:val="nil"/>
              <w:bottom w:val="single" w:sz="2" w:space="0" w:color="000000"/>
              <w:right w:val="nil"/>
            </w:tcBorders>
          </w:tcPr>
          <w:p w14:paraId="18DD0D28" w14:textId="77777777" w:rsidR="003024CB" w:rsidRPr="005C3E2C" w:rsidRDefault="003024CB" w:rsidP="00B769A0">
            <w:pPr>
              <w:rPr>
                <w:lang w:val="hr-HR"/>
              </w:rPr>
            </w:pPr>
          </w:p>
        </w:tc>
      </w:tr>
      <w:tr w:rsidR="003024CB" w:rsidRPr="005C3E2C" w14:paraId="425F93CE" w14:textId="77777777" w:rsidTr="00B769A0">
        <w:trPr>
          <w:trHeight w:hRule="exact" w:val="509"/>
        </w:trPr>
        <w:tc>
          <w:tcPr>
            <w:tcW w:w="1167" w:type="dxa"/>
            <w:tcBorders>
              <w:top w:val="single" w:sz="2" w:space="0" w:color="000000"/>
              <w:left w:val="nil"/>
              <w:bottom w:val="single" w:sz="2" w:space="0" w:color="000000"/>
              <w:right w:val="nil"/>
            </w:tcBorders>
            <w:shd w:val="clear" w:color="auto" w:fill="F1F1F1"/>
          </w:tcPr>
          <w:p w14:paraId="23B3AEA8"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3F4032FB"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A101403</w:t>
            </w:r>
          </w:p>
        </w:tc>
        <w:tc>
          <w:tcPr>
            <w:tcW w:w="7586" w:type="dxa"/>
            <w:tcBorders>
              <w:top w:val="single" w:sz="2" w:space="0" w:color="000000"/>
              <w:left w:val="nil"/>
              <w:bottom w:val="single" w:sz="2" w:space="0" w:color="000000"/>
              <w:right w:val="nil"/>
            </w:tcBorders>
            <w:shd w:val="clear" w:color="auto" w:fill="F1F1F1"/>
          </w:tcPr>
          <w:p w14:paraId="1CF099C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b/>
                <w:sz w:val="18"/>
                <w:lang w:val="hr-HR"/>
              </w:rPr>
              <w:t>TEKUĆE</w:t>
            </w:r>
            <w:r w:rsidRPr="005C3E2C">
              <w:rPr>
                <w:rFonts w:ascii="Calibri" w:hAnsi="Calibri"/>
                <w:b/>
                <w:spacing w:val="-8"/>
                <w:sz w:val="18"/>
                <w:lang w:val="hr-HR"/>
              </w:rPr>
              <w:t xml:space="preserve"> </w:t>
            </w:r>
            <w:r w:rsidRPr="005C3E2C">
              <w:rPr>
                <w:rFonts w:ascii="Calibri" w:hAnsi="Calibri"/>
                <w:b/>
                <w:spacing w:val="-1"/>
                <w:sz w:val="18"/>
                <w:lang w:val="hr-HR"/>
              </w:rPr>
              <w:t>DONACIJE</w:t>
            </w:r>
            <w:r w:rsidRPr="005C3E2C">
              <w:rPr>
                <w:rFonts w:ascii="Calibri" w:hAnsi="Calibri"/>
                <w:b/>
                <w:spacing w:val="-7"/>
                <w:sz w:val="18"/>
                <w:lang w:val="hr-HR"/>
              </w:rPr>
              <w:t xml:space="preserve"> </w:t>
            </w:r>
            <w:r w:rsidRPr="005C3E2C">
              <w:rPr>
                <w:rFonts w:ascii="Calibri" w:hAnsi="Calibri"/>
                <w:b/>
                <w:spacing w:val="-1"/>
                <w:sz w:val="18"/>
                <w:lang w:val="hr-HR"/>
              </w:rPr>
              <w:t>UDRUGAMA</w:t>
            </w:r>
            <w:r w:rsidRPr="005C3E2C">
              <w:rPr>
                <w:rFonts w:ascii="Calibri" w:hAnsi="Calibri"/>
                <w:b/>
                <w:spacing w:val="-9"/>
                <w:sz w:val="18"/>
                <w:lang w:val="hr-HR"/>
              </w:rPr>
              <w:t xml:space="preserve"> </w:t>
            </w:r>
            <w:r w:rsidRPr="005C3E2C">
              <w:rPr>
                <w:rFonts w:ascii="Calibri" w:hAnsi="Calibri"/>
                <w:b/>
                <w:sz w:val="18"/>
                <w:lang w:val="hr-HR"/>
              </w:rPr>
              <w:t>S</w:t>
            </w:r>
            <w:r w:rsidRPr="005C3E2C">
              <w:rPr>
                <w:rFonts w:ascii="Calibri" w:hAnsi="Calibri"/>
                <w:b/>
                <w:spacing w:val="-8"/>
                <w:sz w:val="18"/>
                <w:lang w:val="hr-HR"/>
              </w:rPr>
              <w:t xml:space="preserve"> </w:t>
            </w:r>
            <w:r w:rsidRPr="005C3E2C">
              <w:rPr>
                <w:rFonts w:ascii="Calibri" w:hAnsi="Calibri"/>
                <w:b/>
                <w:spacing w:val="-1"/>
                <w:sz w:val="18"/>
                <w:lang w:val="hr-HR"/>
              </w:rPr>
              <w:t>PODRUČJA</w:t>
            </w:r>
            <w:r w:rsidRPr="005C3E2C">
              <w:rPr>
                <w:rFonts w:ascii="Calibri" w:hAnsi="Calibri"/>
                <w:b/>
                <w:spacing w:val="-9"/>
                <w:sz w:val="18"/>
                <w:lang w:val="hr-HR"/>
              </w:rPr>
              <w:t xml:space="preserve"> </w:t>
            </w:r>
            <w:r w:rsidRPr="005C3E2C">
              <w:rPr>
                <w:rFonts w:ascii="Calibri" w:hAnsi="Calibri"/>
                <w:b/>
                <w:spacing w:val="-1"/>
                <w:sz w:val="18"/>
                <w:lang w:val="hr-HR"/>
              </w:rPr>
              <w:t>SOC.</w:t>
            </w:r>
            <w:r w:rsidRPr="005C3E2C">
              <w:rPr>
                <w:rFonts w:ascii="Calibri" w:hAnsi="Calibri"/>
                <w:b/>
                <w:spacing w:val="-8"/>
                <w:sz w:val="18"/>
                <w:lang w:val="hr-HR"/>
              </w:rPr>
              <w:t xml:space="preserve"> </w:t>
            </w:r>
            <w:r w:rsidRPr="005C3E2C">
              <w:rPr>
                <w:rFonts w:ascii="Calibri" w:hAnsi="Calibri"/>
                <w:b/>
                <w:spacing w:val="-1"/>
                <w:sz w:val="18"/>
                <w:lang w:val="hr-HR"/>
              </w:rPr>
              <w:t>ZAŠTITE</w:t>
            </w:r>
          </w:p>
        </w:tc>
        <w:tc>
          <w:tcPr>
            <w:tcW w:w="3462" w:type="dxa"/>
            <w:tcBorders>
              <w:top w:val="single" w:sz="2" w:space="0" w:color="000000"/>
              <w:left w:val="nil"/>
              <w:bottom w:val="single" w:sz="2" w:space="0" w:color="000000"/>
              <w:right w:val="nil"/>
            </w:tcBorders>
            <w:shd w:val="clear" w:color="auto" w:fill="F1F1F1"/>
          </w:tcPr>
          <w:p w14:paraId="55476165" w14:textId="77777777" w:rsidR="003024CB" w:rsidRPr="005C3E2C" w:rsidRDefault="003024CB" w:rsidP="00B769A0">
            <w:pPr>
              <w:pStyle w:val="TableParagraph"/>
              <w:spacing w:before="16"/>
              <w:ind w:right="400"/>
              <w:jc w:val="right"/>
              <w:rPr>
                <w:rFonts w:ascii="Calibri" w:eastAsia="Calibri" w:hAnsi="Calibri" w:cs="Calibri"/>
                <w:sz w:val="18"/>
                <w:szCs w:val="18"/>
                <w:lang w:val="hr-HR"/>
              </w:rPr>
            </w:pPr>
            <w:r w:rsidRPr="005C3E2C">
              <w:rPr>
                <w:rFonts w:ascii="Calibri"/>
                <w:b/>
                <w:spacing w:val="-1"/>
                <w:w w:val="95"/>
                <w:sz w:val="18"/>
                <w:lang w:val="hr-HR"/>
              </w:rPr>
              <w:t>8.000,00</w:t>
            </w:r>
          </w:p>
        </w:tc>
        <w:tc>
          <w:tcPr>
            <w:tcW w:w="1446" w:type="dxa"/>
            <w:tcBorders>
              <w:top w:val="single" w:sz="2" w:space="0" w:color="000000"/>
              <w:left w:val="nil"/>
              <w:bottom w:val="single" w:sz="2" w:space="0" w:color="000000"/>
              <w:right w:val="nil"/>
            </w:tcBorders>
            <w:shd w:val="clear" w:color="auto" w:fill="F1F1F1"/>
          </w:tcPr>
          <w:p w14:paraId="2E704931" w14:textId="77777777" w:rsidR="003024CB" w:rsidRPr="005C3E2C" w:rsidRDefault="003024CB" w:rsidP="00B769A0">
            <w:pPr>
              <w:pStyle w:val="TableParagraph"/>
              <w:spacing w:before="16"/>
              <w:ind w:left="586"/>
              <w:rPr>
                <w:rFonts w:ascii="Calibri" w:eastAsia="Calibri" w:hAnsi="Calibri" w:cs="Calibri"/>
                <w:sz w:val="18"/>
                <w:szCs w:val="18"/>
                <w:lang w:val="hr-HR"/>
              </w:rPr>
            </w:pPr>
            <w:r w:rsidRPr="005C3E2C">
              <w:rPr>
                <w:rFonts w:ascii="Calibri"/>
                <w:b/>
                <w:spacing w:val="-1"/>
                <w:sz w:val="18"/>
                <w:lang w:val="hr-HR"/>
              </w:rPr>
              <w:t>7.100,00</w:t>
            </w:r>
          </w:p>
        </w:tc>
        <w:tc>
          <w:tcPr>
            <w:tcW w:w="1121" w:type="dxa"/>
            <w:tcBorders>
              <w:top w:val="single" w:sz="2" w:space="0" w:color="000000"/>
              <w:left w:val="nil"/>
              <w:bottom w:val="single" w:sz="2" w:space="0" w:color="000000"/>
              <w:right w:val="nil"/>
            </w:tcBorders>
            <w:shd w:val="clear" w:color="auto" w:fill="F1F1F1"/>
          </w:tcPr>
          <w:p w14:paraId="24B4AD0D" w14:textId="77777777" w:rsidR="003024CB" w:rsidRPr="005C3E2C" w:rsidRDefault="003024CB" w:rsidP="00B769A0">
            <w:pPr>
              <w:pStyle w:val="TableParagraph"/>
              <w:spacing w:before="16"/>
              <w:ind w:left="315"/>
              <w:rPr>
                <w:rFonts w:ascii="Calibri" w:eastAsia="Calibri" w:hAnsi="Calibri" w:cs="Calibri"/>
                <w:sz w:val="18"/>
                <w:szCs w:val="18"/>
                <w:lang w:val="hr-HR"/>
              </w:rPr>
            </w:pPr>
            <w:r w:rsidRPr="005C3E2C">
              <w:rPr>
                <w:rFonts w:ascii="Calibri"/>
                <w:b/>
                <w:spacing w:val="-1"/>
                <w:sz w:val="18"/>
                <w:lang w:val="hr-HR"/>
              </w:rPr>
              <w:t>88,75%</w:t>
            </w:r>
          </w:p>
        </w:tc>
      </w:tr>
      <w:tr w:rsidR="003024CB" w:rsidRPr="005C3E2C" w14:paraId="2F494EB4"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67B615A2"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586" w:type="dxa"/>
            <w:tcBorders>
              <w:top w:val="single" w:sz="2" w:space="0" w:color="000000"/>
              <w:left w:val="nil"/>
              <w:bottom w:val="single" w:sz="2" w:space="0" w:color="000000"/>
              <w:right w:val="nil"/>
            </w:tcBorders>
            <w:shd w:val="clear" w:color="auto" w:fill="CCFFCC"/>
          </w:tcPr>
          <w:p w14:paraId="4F68D2D9"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462" w:type="dxa"/>
            <w:tcBorders>
              <w:top w:val="single" w:sz="2" w:space="0" w:color="000000"/>
              <w:left w:val="nil"/>
              <w:bottom w:val="single" w:sz="2" w:space="0" w:color="000000"/>
              <w:right w:val="nil"/>
            </w:tcBorders>
            <w:shd w:val="clear" w:color="auto" w:fill="CCFFCC"/>
          </w:tcPr>
          <w:p w14:paraId="036DB75C" w14:textId="77777777" w:rsidR="003024CB" w:rsidRPr="005C3E2C" w:rsidRDefault="003024CB" w:rsidP="00B769A0">
            <w:pPr>
              <w:pStyle w:val="TableParagraph"/>
              <w:spacing w:before="14"/>
              <w:ind w:right="400"/>
              <w:jc w:val="right"/>
              <w:rPr>
                <w:rFonts w:ascii="Calibri" w:eastAsia="Calibri" w:hAnsi="Calibri" w:cs="Calibri"/>
                <w:sz w:val="18"/>
                <w:szCs w:val="18"/>
                <w:lang w:val="hr-HR"/>
              </w:rPr>
            </w:pPr>
            <w:r w:rsidRPr="005C3E2C">
              <w:rPr>
                <w:rFonts w:ascii="Calibri"/>
                <w:spacing w:val="-1"/>
                <w:w w:val="95"/>
                <w:sz w:val="18"/>
                <w:lang w:val="hr-HR"/>
              </w:rPr>
              <w:t>8.000,00</w:t>
            </w:r>
          </w:p>
        </w:tc>
        <w:tc>
          <w:tcPr>
            <w:tcW w:w="1446" w:type="dxa"/>
            <w:tcBorders>
              <w:top w:val="single" w:sz="2" w:space="0" w:color="000000"/>
              <w:left w:val="nil"/>
              <w:bottom w:val="single" w:sz="2" w:space="0" w:color="000000"/>
              <w:right w:val="nil"/>
            </w:tcBorders>
            <w:shd w:val="clear" w:color="auto" w:fill="CCFFCC"/>
          </w:tcPr>
          <w:p w14:paraId="232006CF" w14:textId="77777777" w:rsidR="003024CB" w:rsidRPr="005C3E2C" w:rsidRDefault="003024CB" w:rsidP="00B769A0">
            <w:pPr>
              <w:pStyle w:val="TableParagraph"/>
              <w:spacing w:before="14"/>
              <w:ind w:left="590"/>
              <w:rPr>
                <w:rFonts w:ascii="Calibri" w:eastAsia="Calibri" w:hAnsi="Calibri" w:cs="Calibri"/>
                <w:sz w:val="18"/>
                <w:szCs w:val="18"/>
                <w:lang w:val="hr-HR"/>
              </w:rPr>
            </w:pPr>
            <w:r w:rsidRPr="005C3E2C">
              <w:rPr>
                <w:rFonts w:ascii="Calibri"/>
                <w:spacing w:val="-1"/>
                <w:sz w:val="18"/>
                <w:lang w:val="hr-HR"/>
              </w:rPr>
              <w:t>7.100,00</w:t>
            </w:r>
          </w:p>
        </w:tc>
        <w:tc>
          <w:tcPr>
            <w:tcW w:w="1121" w:type="dxa"/>
            <w:tcBorders>
              <w:top w:val="single" w:sz="2" w:space="0" w:color="000000"/>
              <w:left w:val="nil"/>
              <w:bottom w:val="single" w:sz="2" w:space="0" w:color="000000"/>
              <w:right w:val="nil"/>
            </w:tcBorders>
            <w:shd w:val="clear" w:color="auto" w:fill="CCFFCC"/>
          </w:tcPr>
          <w:p w14:paraId="1EB20A7E" w14:textId="77777777" w:rsidR="003024CB" w:rsidRPr="005C3E2C" w:rsidRDefault="003024CB" w:rsidP="00B769A0">
            <w:pPr>
              <w:pStyle w:val="TableParagraph"/>
              <w:spacing w:before="14"/>
              <w:ind w:left="318"/>
              <w:rPr>
                <w:rFonts w:ascii="Calibri" w:eastAsia="Calibri" w:hAnsi="Calibri" w:cs="Calibri"/>
                <w:sz w:val="18"/>
                <w:szCs w:val="18"/>
                <w:lang w:val="hr-HR"/>
              </w:rPr>
            </w:pPr>
            <w:r w:rsidRPr="005C3E2C">
              <w:rPr>
                <w:rFonts w:ascii="Calibri"/>
                <w:spacing w:val="-1"/>
                <w:sz w:val="18"/>
                <w:lang w:val="hr-HR"/>
              </w:rPr>
              <w:t>88,75%</w:t>
            </w:r>
          </w:p>
        </w:tc>
      </w:tr>
      <w:tr w:rsidR="003024CB" w:rsidRPr="005C3E2C" w14:paraId="777C5DD6" w14:textId="77777777" w:rsidTr="00B769A0">
        <w:trPr>
          <w:trHeight w:hRule="exact" w:val="270"/>
        </w:trPr>
        <w:tc>
          <w:tcPr>
            <w:tcW w:w="1167" w:type="dxa"/>
            <w:tcBorders>
              <w:top w:val="single" w:sz="2" w:space="0" w:color="000000"/>
              <w:left w:val="nil"/>
              <w:bottom w:val="single" w:sz="2" w:space="0" w:color="000000"/>
              <w:right w:val="nil"/>
            </w:tcBorders>
          </w:tcPr>
          <w:p w14:paraId="2A5D1B72"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586" w:type="dxa"/>
            <w:tcBorders>
              <w:top w:val="single" w:sz="2" w:space="0" w:color="000000"/>
              <w:left w:val="nil"/>
              <w:bottom w:val="single" w:sz="2" w:space="0" w:color="000000"/>
              <w:right w:val="nil"/>
            </w:tcBorders>
          </w:tcPr>
          <w:p w14:paraId="50F2A5E7"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kapitalne</w:t>
            </w:r>
            <w:r w:rsidRPr="005C3E2C">
              <w:rPr>
                <w:rFonts w:ascii="Calibri" w:hAnsi="Calibri"/>
                <w:spacing w:val="-7"/>
                <w:sz w:val="18"/>
                <w:lang w:val="hr-HR"/>
              </w:rPr>
              <w:t xml:space="preserve"> </w:t>
            </w:r>
            <w:r w:rsidRPr="005C3E2C">
              <w:rPr>
                <w:rFonts w:ascii="Calibri" w:hAnsi="Calibri"/>
                <w:spacing w:val="-1"/>
                <w:sz w:val="18"/>
                <w:lang w:val="hr-HR"/>
              </w:rPr>
              <w:t>pomoći</w:t>
            </w:r>
          </w:p>
        </w:tc>
        <w:tc>
          <w:tcPr>
            <w:tcW w:w="3462" w:type="dxa"/>
            <w:tcBorders>
              <w:top w:val="single" w:sz="2" w:space="0" w:color="000000"/>
              <w:left w:val="nil"/>
              <w:bottom w:val="single" w:sz="2" w:space="0" w:color="000000"/>
              <w:right w:val="nil"/>
            </w:tcBorders>
          </w:tcPr>
          <w:p w14:paraId="07D35F52" w14:textId="77777777" w:rsidR="003024CB" w:rsidRPr="005C3E2C" w:rsidRDefault="003024CB" w:rsidP="00B769A0">
            <w:pPr>
              <w:pStyle w:val="TableParagraph"/>
              <w:spacing w:before="16"/>
              <w:ind w:right="408"/>
              <w:jc w:val="right"/>
              <w:rPr>
                <w:rFonts w:ascii="Calibri" w:eastAsia="Calibri" w:hAnsi="Calibri" w:cs="Calibri"/>
                <w:sz w:val="18"/>
                <w:szCs w:val="18"/>
                <w:lang w:val="hr-HR"/>
              </w:rPr>
            </w:pPr>
            <w:r w:rsidRPr="005C3E2C">
              <w:rPr>
                <w:rFonts w:ascii="Calibri"/>
                <w:spacing w:val="-1"/>
                <w:w w:val="95"/>
                <w:sz w:val="18"/>
                <w:lang w:val="hr-HR"/>
              </w:rPr>
              <w:t>8.000,00</w:t>
            </w:r>
          </w:p>
        </w:tc>
        <w:tc>
          <w:tcPr>
            <w:tcW w:w="1446" w:type="dxa"/>
            <w:tcBorders>
              <w:top w:val="single" w:sz="2" w:space="0" w:color="000000"/>
              <w:left w:val="nil"/>
              <w:bottom w:val="single" w:sz="2" w:space="0" w:color="000000"/>
              <w:right w:val="nil"/>
            </w:tcBorders>
          </w:tcPr>
          <w:p w14:paraId="52FC7C71"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7.100,00</w:t>
            </w:r>
          </w:p>
        </w:tc>
        <w:tc>
          <w:tcPr>
            <w:tcW w:w="1121" w:type="dxa"/>
            <w:tcBorders>
              <w:top w:val="single" w:sz="2" w:space="0" w:color="000000"/>
              <w:left w:val="nil"/>
              <w:bottom w:val="single" w:sz="2" w:space="0" w:color="000000"/>
              <w:right w:val="nil"/>
            </w:tcBorders>
          </w:tcPr>
          <w:p w14:paraId="3B3EE8F9"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spacing w:val="-1"/>
                <w:sz w:val="18"/>
                <w:lang w:val="hr-HR"/>
              </w:rPr>
              <w:t>88,75%</w:t>
            </w:r>
          </w:p>
        </w:tc>
      </w:tr>
      <w:tr w:rsidR="003024CB" w:rsidRPr="005C3E2C" w14:paraId="2E202F13" w14:textId="77777777" w:rsidTr="00B769A0">
        <w:trPr>
          <w:trHeight w:hRule="exact" w:val="269"/>
        </w:trPr>
        <w:tc>
          <w:tcPr>
            <w:tcW w:w="1167" w:type="dxa"/>
            <w:tcBorders>
              <w:top w:val="single" w:sz="2" w:space="0" w:color="000000"/>
              <w:left w:val="nil"/>
              <w:bottom w:val="single" w:sz="2" w:space="0" w:color="000000"/>
              <w:right w:val="nil"/>
            </w:tcBorders>
          </w:tcPr>
          <w:p w14:paraId="7928E296"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3811</w:t>
            </w:r>
          </w:p>
        </w:tc>
        <w:tc>
          <w:tcPr>
            <w:tcW w:w="7586" w:type="dxa"/>
            <w:tcBorders>
              <w:top w:val="single" w:sz="2" w:space="0" w:color="000000"/>
              <w:left w:val="nil"/>
              <w:bottom w:val="single" w:sz="2" w:space="0" w:color="000000"/>
              <w:right w:val="nil"/>
            </w:tcBorders>
          </w:tcPr>
          <w:p w14:paraId="30897A79"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novcu</w:t>
            </w:r>
          </w:p>
        </w:tc>
        <w:tc>
          <w:tcPr>
            <w:tcW w:w="3462" w:type="dxa"/>
            <w:tcBorders>
              <w:top w:val="single" w:sz="2" w:space="0" w:color="000000"/>
              <w:left w:val="nil"/>
              <w:bottom w:val="single" w:sz="2" w:space="0" w:color="000000"/>
              <w:right w:val="nil"/>
            </w:tcBorders>
          </w:tcPr>
          <w:p w14:paraId="252C2FAD"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2B2DD0C6" w14:textId="77777777" w:rsidR="003024CB" w:rsidRPr="005C3E2C" w:rsidRDefault="003024CB" w:rsidP="00B769A0">
            <w:pPr>
              <w:pStyle w:val="TableParagraph"/>
              <w:spacing w:before="16"/>
              <w:ind w:left="582"/>
              <w:rPr>
                <w:rFonts w:ascii="Calibri" w:eastAsia="Calibri" w:hAnsi="Calibri" w:cs="Calibri"/>
                <w:sz w:val="18"/>
                <w:szCs w:val="18"/>
                <w:lang w:val="hr-HR"/>
              </w:rPr>
            </w:pPr>
            <w:r w:rsidRPr="005C3E2C">
              <w:rPr>
                <w:rFonts w:ascii="Calibri"/>
                <w:spacing w:val="-1"/>
                <w:sz w:val="18"/>
                <w:lang w:val="hr-HR"/>
              </w:rPr>
              <w:t>7.100,00</w:t>
            </w:r>
          </w:p>
        </w:tc>
        <w:tc>
          <w:tcPr>
            <w:tcW w:w="1121" w:type="dxa"/>
            <w:tcBorders>
              <w:top w:val="single" w:sz="2" w:space="0" w:color="000000"/>
              <w:left w:val="nil"/>
              <w:bottom w:val="single" w:sz="2" w:space="0" w:color="000000"/>
              <w:right w:val="nil"/>
            </w:tcBorders>
          </w:tcPr>
          <w:p w14:paraId="17AEF600" w14:textId="77777777" w:rsidR="003024CB" w:rsidRPr="005C3E2C" w:rsidRDefault="003024CB" w:rsidP="00B769A0">
            <w:pPr>
              <w:rPr>
                <w:lang w:val="hr-HR"/>
              </w:rPr>
            </w:pPr>
          </w:p>
        </w:tc>
      </w:tr>
      <w:tr w:rsidR="003024CB" w:rsidRPr="005C3E2C" w14:paraId="21DDDF41" w14:textId="77777777" w:rsidTr="00B769A0">
        <w:trPr>
          <w:trHeight w:hRule="exact" w:val="508"/>
        </w:trPr>
        <w:tc>
          <w:tcPr>
            <w:tcW w:w="1167" w:type="dxa"/>
            <w:tcBorders>
              <w:top w:val="single" w:sz="2" w:space="0" w:color="000000"/>
              <w:left w:val="nil"/>
              <w:bottom w:val="single" w:sz="2" w:space="0" w:color="000000"/>
              <w:right w:val="nil"/>
            </w:tcBorders>
            <w:shd w:val="clear" w:color="auto" w:fill="F1F1F1"/>
          </w:tcPr>
          <w:p w14:paraId="23BAB3E9"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4C94BA79"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A101404</w:t>
            </w:r>
          </w:p>
        </w:tc>
        <w:tc>
          <w:tcPr>
            <w:tcW w:w="7586" w:type="dxa"/>
            <w:tcBorders>
              <w:top w:val="single" w:sz="2" w:space="0" w:color="000000"/>
              <w:left w:val="nil"/>
              <w:bottom w:val="single" w:sz="2" w:space="0" w:color="000000"/>
              <w:right w:val="nil"/>
            </w:tcBorders>
            <w:shd w:val="clear" w:color="auto" w:fill="F1F1F1"/>
          </w:tcPr>
          <w:p w14:paraId="00C2A314"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OBRAZOVANJE</w:t>
            </w:r>
          </w:p>
        </w:tc>
        <w:tc>
          <w:tcPr>
            <w:tcW w:w="3462" w:type="dxa"/>
            <w:tcBorders>
              <w:top w:val="single" w:sz="2" w:space="0" w:color="000000"/>
              <w:left w:val="nil"/>
              <w:bottom w:val="single" w:sz="2" w:space="0" w:color="000000"/>
              <w:right w:val="nil"/>
            </w:tcBorders>
            <w:shd w:val="clear" w:color="auto" w:fill="F1F1F1"/>
          </w:tcPr>
          <w:p w14:paraId="45F6F80D" w14:textId="77777777" w:rsidR="003024CB" w:rsidRPr="005C3E2C" w:rsidRDefault="003024CB" w:rsidP="00B769A0">
            <w:pPr>
              <w:pStyle w:val="TableParagraph"/>
              <w:spacing w:before="15"/>
              <w:ind w:left="2242"/>
              <w:rPr>
                <w:rFonts w:ascii="Calibri" w:eastAsia="Calibri" w:hAnsi="Calibri" w:cs="Calibri"/>
                <w:sz w:val="18"/>
                <w:szCs w:val="18"/>
                <w:lang w:val="hr-HR"/>
              </w:rPr>
            </w:pPr>
            <w:r w:rsidRPr="005C3E2C">
              <w:rPr>
                <w:rFonts w:ascii="Calibri"/>
                <w:b/>
                <w:spacing w:val="-1"/>
                <w:sz w:val="18"/>
                <w:lang w:val="hr-HR"/>
              </w:rPr>
              <w:t>180.700,00</w:t>
            </w:r>
          </w:p>
        </w:tc>
        <w:tc>
          <w:tcPr>
            <w:tcW w:w="1446" w:type="dxa"/>
            <w:tcBorders>
              <w:top w:val="single" w:sz="2" w:space="0" w:color="000000"/>
              <w:left w:val="nil"/>
              <w:bottom w:val="single" w:sz="2" w:space="0" w:color="000000"/>
              <w:right w:val="nil"/>
            </w:tcBorders>
            <w:shd w:val="clear" w:color="auto" w:fill="F1F1F1"/>
          </w:tcPr>
          <w:p w14:paraId="2E96F6FF" w14:textId="77777777" w:rsidR="003024CB" w:rsidRPr="005C3E2C" w:rsidRDefault="003024CB" w:rsidP="00B769A0">
            <w:pPr>
              <w:pStyle w:val="TableParagraph"/>
              <w:spacing w:before="15"/>
              <w:ind w:left="407"/>
              <w:rPr>
                <w:rFonts w:ascii="Calibri" w:eastAsia="Calibri" w:hAnsi="Calibri" w:cs="Calibri"/>
                <w:sz w:val="18"/>
                <w:szCs w:val="18"/>
                <w:lang w:val="hr-HR"/>
              </w:rPr>
            </w:pPr>
            <w:r w:rsidRPr="005C3E2C">
              <w:rPr>
                <w:rFonts w:ascii="Calibri"/>
                <w:b/>
                <w:spacing w:val="-1"/>
                <w:sz w:val="18"/>
                <w:lang w:val="hr-HR"/>
              </w:rPr>
              <w:t>141.736,88</w:t>
            </w:r>
          </w:p>
        </w:tc>
        <w:tc>
          <w:tcPr>
            <w:tcW w:w="1121" w:type="dxa"/>
            <w:tcBorders>
              <w:top w:val="single" w:sz="2" w:space="0" w:color="000000"/>
              <w:left w:val="nil"/>
              <w:bottom w:val="single" w:sz="2" w:space="0" w:color="000000"/>
              <w:right w:val="nil"/>
            </w:tcBorders>
            <w:shd w:val="clear" w:color="auto" w:fill="F1F1F1"/>
          </w:tcPr>
          <w:p w14:paraId="708E65A2" w14:textId="77777777" w:rsidR="003024CB" w:rsidRPr="005C3E2C" w:rsidRDefault="003024CB" w:rsidP="00B769A0">
            <w:pPr>
              <w:pStyle w:val="TableParagraph"/>
              <w:spacing w:before="15"/>
              <w:ind w:left="315"/>
              <w:rPr>
                <w:rFonts w:ascii="Calibri" w:eastAsia="Calibri" w:hAnsi="Calibri" w:cs="Calibri"/>
                <w:sz w:val="18"/>
                <w:szCs w:val="18"/>
                <w:lang w:val="hr-HR"/>
              </w:rPr>
            </w:pPr>
            <w:r w:rsidRPr="005C3E2C">
              <w:rPr>
                <w:rFonts w:ascii="Calibri"/>
                <w:b/>
                <w:spacing w:val="-1"/>
                <w:sz w:val="18"/>
                <w:lang w:val="hr-HR"/>
              </w:rPr>
              <w:t>78,44%</w:t>
            </w:r>
          </w:p>
        </w:tc>
      </w:tr>
      <w:tr w:rsidR="003024CB" w:rsidRPr="005C3E2C" w14:paraId="377D2E7D" w14:textId="77777777" w:rsidTr="00B769A0">
        <w:trPr>
          <w:trHeight w:hRule="exact" w:val="342"/>
        </w:trPr>
        <w:tc>
          <w:tcPr>
            <w:tcW w:w="1167" w:type="dxa"/>
            <w:tcBorders>
              <w:top w:val="single" w:sz="2" w:space="0" w:color="000000"/>
              <w:left w:val="nil"/>
              <w:bottom w:val="single" w:sz="2" w:space="0" w:color="000000"/>
              <w:right w:val="nil"/>
            </w:tcBorders>
            <w:shd w:val="clear" w:color="auto" w:fill="CCFFCC"/>
          </w:tcPr>
          <w:p w14:paraId="57CA8D90"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7586" w:type="dxa"/>
            <w:tcBorders>
              <w:top w:val="single" w:sz="2" w:space="0" w:color="000000"/>
              <w:left w:val="nil"/>
              <w:bottom w:val="single" w:sz="2" w:space="0" w:color="000000"/>
              <w:right w:val="nil"/>
            </w:tcBorders>
            <w:shd w:val="clear" w:color="auto" w:fill="CCFFCC"/>
          </w:tcPr>
          <w:p w14:paraId="10A5BC0F"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3462" w:type="dxa"/>
            <w:tcBorders>
              <w:top w:val="single" w:sz="2" w:space="0" w:color="000000"/>
              <w:left w:val="nil"/>
              <w:bottom w:val="single" w:sz="2" w:space="0" w:color="000000"/>
              <w:right w:val="nil"/>
            </w:tcBorders>
            <w:shd w:val="clear" w:color="auto" w:fill="CCFFCC"/>
          </w:tcPr>
          <w:p w14:paraId="412C50C2" w14:textId="77777777" w:rsidR="003024CB" w:rsidRPr="005C3E2C" w:rsidRDefault="003024CB" w:rsidP="00B769A0">
            <w:pPr>
              <w:pStyle w:val="TableParagraph"/>
              <w:spacing w:before="16"/>
              <w:ind w:left="2244"/>
              <w:rPr>
                <w:rFonts w:ascii="Calibri" w:eastAsia="Calibri" w:hAnsi="Calibri" w:cs="Calibri"/>
                <w:sz w:val="18"/>
                <w:szCs w:val="18"/>
                <w:lang w:val="hr-HR"/>
              </w:rPr>
            </w:pPr>
            <w:r w:rsidRPr="005C3E2C">
              <w:rPr>
                <w:rFonts w:ascii="Calibri"/>
                <w:spacing w:val="-1"/>
                <w:sz w:val="18"/>
                <w:lang w:val="hr-HR"/>
              </w:rPr>
              <w:t>180.700,00</w:t>
            </w:r>
          </w:p>
        </w:tc>
        <w:tc>
          <w:tcPr>
            <w:tcW w:w="1446" w:type="dxa"/>
            <w:tcBorders>
              <w:top w:val="single" w:sz="2" w:space="0" w:color="000000"/>
              <w:left w:val="nil"/>
              <w:bottom w:val="single" w:sz="2" w:space="0" w:color="000000"/>
              <w:right w:val="nil"/>
            </w:tcBorders>
            <w:shd w:val="clear" w:color="auto" w:fill="CCFFCC"/>
          </w:tcPr>
          <w:p w14:paraId="5C22FCFD" w14:textId="77777777" w:rsidR="003024CB" w:rsidRPr="005C3E2C" w:rsidRDefault="003024CB" w:rsidP="00B769A0">
            <w:pPr>
              <w:pStyle w:val="TableParagraph"/>
              <w:spacing w:before="16"/>
              <w:ind w:left="409"/>
              <w:rPr>
                <w:rFonts w:ascii="Calibri" w:eastAsia="Calibri" w:hAnsi="Calibri" w:cs="Calibri"/>
                <w:sz w:val="18"/>
                <w:szCs w:val="18"/>
                <w:lang w:val="hr-HR"/>
              </w:rPr>
            </w:pPr>
            <w:r w:rsidRPr="005C3E2C">
              <w:rPr>
                <w:rFonts w:ascii="Calibri"/>
                <w:spacing w:val="-1"/>
                <w:sz w:val="18"/>
                <w:lang w:val="hr-HR"/>
              </w:rPr>
              <w:t>141.736,88</w:t>
            </w:r>
          </w:p>
        </w:tc>
        <w:tc>
          <w:tcPr>
            <w:tcW w:w="1121" w:type="dxa"/>
            <w:tcBorders>
              <w:top w:val="single" w:sz="2" w:space="0" w:color="000000"/>
              <w:left w:val="nil"/>
              <w:bottom w:val="single" w:sz="2" w:space="0" w:color="000000"/>
              <w:right w:val="nil"/>
            </w:tcBorders>
            <w:shd w:val="clear" w:color="auto" w:fill="CCFFCC"/>
          </w:tcPr>
          <w:p w14:paraId="45505FEF" w14:textId="77777777" w:rsidR="003024CB" w:rsidRPr="005C3E2C" w:rsidRDefault="003024CB" w:rsidP="00B769A0">
            <w:pPr>
              <w:pStyle w:val="TableParagraph"/>
              <w:spacing w:before="16"/>
              <w:ind w:left="318"/>
              <w:rPr>
                <w:rFonts w:ascii="Calibri" w:eastAsia="Calibri" w:hAnsi="Calibri" w:cs="Calibri"/>
                <w:sz w:val="18"/>
                <w:szCs w:val="18"/>
                <w:lang w:val="hr-HR"/>
              </w:rPr>
            </w:pPr>
            <w:r w:rsidRPr="005C3E2C">
              <w:rPr>
                <w:rFonts w:ascii="Calibri"/>
                <w:spacing w:val="-1"/>
                <w:sz w:val="18"/>
                <w:lang w:val="hr-HR"/>
              </w:rPr>
              <w:t>78,44%</w:t>
            </w:r>
          </w:p>
        </w:tc>
      </w:tr>
      <w:tr w:rsidR="003024CB" w:rsidRPr="005C3E2C" w14:paraId="35A6294F" w14:textId="77777777" w:rsidTr="00B769A0">
        <w:trPr>
          <w:trHeight w:hRule="exact" w:val="269"/>
        </w:trPr>
        <w:tc>
          <w:tcPr>
            <w:tcW w:w="1167" w:type="dxa"/>
            <w:tcBorders>
              <w:top w:val="single" w:sz="2" w:space="0" w:color="000000"/>
              <w:left w:val="nil"/>
              <w:bottom w:val="single" w:sz="2" w:space="0" w:color="000000"/>
              <w:right w:val="nil"/>
            </w:tcBorders>
          </w:tcPr>
          <w:p w14:paraId="586D4302"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37</w:t>
            </w:r>
          </w:p>
        </w:tc>
        <w:tc>
          <w:tcPr>
            <w:tcW w:w="7586" w:type="dxa"/>
            <w:tcBorders>
              <w:top w:val="single" w:sz="2" w:space="0" w:color="000000"/>
              <w:left w:val="nil"/>
              <w:bottom w:val="single" w:sz="2" w:space="0" w:color="000000"/>
              <w:right w:val="nil"/>
            </w:tcBorders>
          </w:tcPr>
          <w:p w14:paraId="72B07625"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pacing w:val="-1"/>
                <w:sz w:val="18"/>
                <w:lang w:val="hr-HR"/>
              </w:rPr>
              <w:t>na</w:t>
            </w:r>
            <w:r w:rsidRPr="005C3E2C">
              <w:rPr>
                <w:rFonts w:ascii="Calibri" w:hAnsi="Calibri"/>
                <w:spacing w:val="-6"/>
                <w:sz w:val="18"/>
                <w:lang w:val="hr-HR"/>
              </w:rPr>
              <w:t xml:space="preserve"> </w:t>
            </w:r>
            <w:r w:rsidRPr="005C3E2C">
              <w:rPr>
                <w:rFonts w:ascii="Calibri" w:hAnsi="Calibri"/>
                <w:spacing w:val="-1"/>
                <w:sz w:val="18"/>
                <w:lang w:val="hr-HR"/>
              </w:rPr>
              <w:t>temelju</w:t>
            </w:r>
            <w:r w:rsidRPr="005C3E2C">
              <w:rPr>
                <w:rFonts w:ascii="Calibri" w:hAnsi="Calibri"/>
                <w:spacing w:val="-9"/>
                <w:sz w:val="18"/>
                <w:lang w:val="hr-HR"/>
              </w:rPr>
              <w:t xml:space="preserve"> </w:t>
            </w:r>
            <w:r w:rsidRPr="005C3E2C">
              <w:rPr>
                <w:rFonts w:ascii="Calibri" w:hAnsi="Calibri"/>
                <w:spacing w:val="-1"/>
                <w:sz w:val="18"/>
                <w:lang w:val="hr-HR"/>
              </w:rPr>
              <w:t>osiguranja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druge</w:t>
            </w:r>
            <w:r w:rsidRPr="005C3E2C">
              <w:rPr>
                <w:rFonts w:ascii="Calibri" w:hAnsi="Calibri"/>
                <w:spacing w:val="-6"/>
                <w:sz w:val="18"/>
                <w:lang w:val="hr-HR"/>
              </w:rPr>
              <w:t xml:space="preserve"> </w:t>
            </w:r>
            <w:r w:rsidRPr="005C3E2C">
              <w:rPr>
                <w:rFonts w:ascii="Calibri" w:hAnsi="Calibri"/>
                <w:spacing w:val="-1"/>
                <w:sz w:val="18"/>
                <w:lang w:val="hr-HR"/>
              </w:rPr>
              <w:t>naknade</w:t>
            </w:r>
          </w:p>
        </w:tc>
        <w:tc>
          <w:tcPr>
            <w:tcW w:w="3462" w:type="dxa"/>
            <w:tcBorders>
              <w:top w:val="single" w:sz="2" w:space="0" w:color="000000"/>
              <w:left w:val="nil"/>
              <w:bottom w:val="single" w:sz="2" w:space="0" w:color="000000"/>
              <w:right w:val="nil"/>
            </w:tcBorders>
          </w:tcPr>
          <w:p w14:paraId="76B16226" w14:textId="77777777" w:rsidR="003024CB" w:rsidRPr="005C3E2C" w:rsidRDefault="003024CB" w:rsidP="00B769A0">
            <w:pPr>
              <w:pStyle w:val="TableParagraph"/>
              <w:spacing w:before="15"/>
              <w:ind w:left="2236"/>
              <w:rPr>
                <w:rFonts w:ascii="Calibri" w:eastAsia="Calibri" w:hAnsi="Calibri" w:cs="Calibri"/>
                <w:sz w:val="18"/>
                <w:szCs w:val="18"/>
                <w:lang w:val="hr-HR"/>
              </w:rPr>
            </w:pPr>
            <w:r w:rsidRPr="005C3E2C">
              <w:rPr>
                <w:rFonts w:ascii="Calibri"/>
                <w:spacing w:val="-1"/>
                <w:sz w:val="18"/>
                <w:lang w:val="hr-HR"/>
              </w:rPr>
              <w:t>180.700,00</w:t>
            </w:r>
          </w:p>
        </w:tc>
        <w:tc>
          <w:tcPr>
            <w:tcW w:w="1446" w:type="dxa"/>
            <w:tcBorders>
              <w:top w:val="single" w:sz="2" w:space="0" w:color="000000"/>
              <w:left w:val="nil"/>
              <w:bottom w:val="single" w:sz="2" w:space="0" w:color="000000"/>
              <w:right w:val="nil"/>
            </w:tcBorders>
          </w:tcPr>
          <w:p w14:paraId="0E0F3DA0" w14:textId="77777777" w:rsidR="003024CB" w:rsidRPr="005C3E2C" w:rsidRDefault="003024CB" w:rsidP="00B769A0">
            <w:pPr>
              <w:pStyle w:val="TableParagraph"/>
              <w:spacing w:before="15"/>
              <w:ind w:left="401"/>
              <w:rPr>
                <w:rFonts w:ascii="Calibri" w:eastAsia="Calibri" w:hAnsi="Calibri" w:cs="Calibri"/>
                <w:sz w:val="18"/>
                <w:szCs w:val="18"/>
                <w:lang w:val="hr-HR"/>
              </w:rPr>
            </w:pPr>
            <w:r w:rsidRPr="005C3E2C">
              <w:rPr>
                <w:rFonts w:ascii="Calibri"/>
                <w:spacing w:val="-1"/>
                <w:sz w:val="18"/>
                <w:lang w:val="hr-HR"/>
              </w:rPr>
              <w:t>141.736,88</w:t>
            </w:r>
          </w:p>
        </w:tc>
        <w:tc>
          <w:tcPr>
            <w:tcW w:w="1121" w:type="dxa"/>
            <w:tcBorders>
              <w:top w:val="single" w:sz="2" w:space="0" w:color="000000"/>
              <w:left w:val="nil"/>
              <w:bottom w:val="single" w:sz="2" w:space="0" w:color="000000"/>
              <w:right w:val="nil"/>
            </w:tcBorders>
          </w:tcPr>
          <w:p w14:paraId="79BBD34D" w14:textId="77777777" w:rsidR="003024CB" w:rsidRPr="005C3E2C" w:rsidRDefault="003024CB" w:rsidP="00B769A0">
            <w:pPr>
              <w:pStyle w:val="TableParagraph"/>
              <w:spacing w:before="15"/>
              <w:ind w:left="310"/>
              <w:rPr>
                <w:rFonts w:ascii="Calibri" w:eastAsia="Calibri" w:hAnsi="Calibri" w:cs="Calibri"/>
                <w:sz w:val="18"/>
                <w:szCs w:val="18"/>
                <w:lang w:val="hr-HR"/>
              </w:rPr>
            </w:pPr>
            <w:r w:rsidRPr="005C3E2C">
              <w:rPr>
                <w:rFonts w:ascii="Calibri"/>
                <w:spacing w:val="-1"/>
                <w:sz w:val="18"/>
                <w:lang w:val="hr-HR"/>
              </w:rPr>
              <w:t>78,44%</w:t>
            </w:r>
          </w:p>
        </w:tc>
      </w:tr>
      <w:tr w:rsidR="003024CB" w:rsidRPr="005C3E2C" w14:paraId="5CF38520" w14:textId="77777777" w:rsidTr="00B769A0">
        <w:trPr>
          <w:trHeight w:hRule="exact" w:val="270"/>
        </w:trPr>
        <w:tc>
          <w:tcPr>
            <w:tcW w:w="1167" w:type="dxa"/>
            <w:tcBorders>
              <w:top w:val="single" w:sz="2" w:space="0" w:color="000000"/>
              <w:left w:val="nil"/>
              <w:bottom w:val="single" w:sz="2" w:space="0" w:color="000000"/>
              <w:right w:val="nil"/>
            </w:tcBorders>
          </w:tcPr>
          <w:p w14:paraId="428B8AC0"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3721</w:t>
            </w:r>
          </w:p>
        </w:tc>
        <w:tc>
          <w:tcPr>
            <w:tcW w:w="7586" w:type="dxa"/>
            <w:tcBorders>
              <w:top w:val="single" w:sz="2" w:space="0" w:color="000000"/>
              <w:left w:val="nil"/>
              <w:bottom w:val="single" w:sz="2" w:space="0" w:color="000000"/>
              <w:right w:val="nil"/>
            </w:tcBorders>
          </w:tcPr>
          <w:p w14:paraId="7E56B36D"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z w:val="18"/>
                <w:lang w:val="hr-HR"/>
              </w:rPr>
              <w:t>novcu</w:t>
            </w:r>
          </w:p>
        </w:tc>
        <w:tc>
          <w:tcPr>
            <w:tcW w:w="3462" w:type="dxa"/>
            <w:tcBorders>
              <w:top w:val="single" w:sz="2" w:space="0" w:color="000000"/>
              <w:left w:val="nil"/>
              <w:bottom w:val="single" w:sz="2" w:space="0" w:color="000000"/>
              <w:right w:val="nil"/>
            </w:tcBorders>
          </w:tcPr>
          <w:p w14:paraId="5F2E47F8" w14:textId="77777777" w:rsidR="003024CB" w:rsidRPr="005C3E2C" w:rsidRDefault="003024CB" w:rsidP="00B769A0">
            <w:pPr>
              <w:rPr>
                <w:lang w:val="hr-HR"/>
              </w:rPr>
            </w:pPr>
          </w:p>
        </w:tc>
        <w:tc>
          <w:tcPr>
            <w:tcW w:w="1446" w:type="dxa"/>
            <w:tcBorders>
              <w:top w:val="single" w:sz="2" w:space="0" w:color="000000"/>
              <w:left w:val="nil"/>
              <w:bottom w:val="single" w:sz="2" w:space="0" w:color="000000"/>
              <w:right w:val="nil"/>
            </w:tcBorders>
          </w:tcPr>
          <w:p w14:paraId="0D8BDA2D" w14:textId="77777777" w:rsidR="003024CB" w:rsidRPr="005C3E2C" w:rsidRDefault="003024CB" w:rsidP="00B769A0">
            <w:pPr>
              <w:pStyle w:val="TableParagraph"/>
              <w:spacing w:before="16"/>
              <w:ind w:left="401"/>
              <w:rPr>
                <w:rFonts w:ascii="Calibri" w:eastAsia="Calibri" w:hAnsi="Calibri" w:cs="Calibri"/>
                <w:sz w:val="18"/>
                <w:szCs w:val="18"/>
                <w:lang w:val="hr-HR"/>
              </w:rPr>
            </w:pPr>
            <w:r w:rsidRPr="005C3E2C">
              <w:rPr>
                <w:rFonts w:ascii="Calibri"/>
                <w:spacing w:val="-1"/>
                <w:sz w:val="18"/>
                <w:lang w:val="hr-HR"/>
              </w:rPr>
              <w:t>102.896,83</w:t>
            </w:r>
          </w:p>
        </w:tc>
        <w:tc>
          <w:tcPr>
            <w:tcW w:w="1121" w:type="dxa"/>
            <w:tcBorders>
              <w:top w:val="single" w:sz="2" w:space="0" w:color="000000"/>
              <w:left w:val="nil"/>
              <w:bottom w:val="single" w:sz="2" w:space="0" w:color="000000"/>
              <w:right w:val="nil"/>
            </w:tcBorders>
          </w:tcPr>
          <w:p w14:paraId="493DA519" w14:textId="77777777" w:rsidR="003024CB" w:rsidRPr="005C3E2C" w:rsidRDefault="003024CB" w:rsidP="00B769A0">
            <w:pPr>
              <w:rPr>
                <w:lang w:val="hr-HR"/>
              </w:rPr>
            </w:pPr>
          </w:p>
        </w:tc>
      </w:tr>
      <w:tr w:rsidR="003024CB" w:rsidRPr="005C3E2C" w14:paraId="12173669" w14:textId="77777777" w:rsidTr="00B769A0">
        <w:trPr>
          <w:trHeight w:hRule="exact" w:val="330"/>
        </w:trPr>
        <w:tc>
          <w:tcPr>
            <w:tcW w:w="1167" w:type="dxa"/>
            <w:tcBorders>
              <w:top w:val="single" w:sz="2" w:space="0" w:color="000000"/>
              <w:left w:val="nil"/>
              <w:bottom w:val="nil"/>
              <w:right w:val="nil"/>
            </w:tcBorders>
          </w:tcPr>
          <w:p w14:paraId="0546FCB0"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3722</w:t>
            </w:r>
          </w:p>
        </w:tc>
        <w:tc>
          <w:tcPr>
            <w:tcW w:w="7586" w:type="dxa"/>
            <w:tcBorders>
              <w:top w:val="single" w:sz="2" w:space="0" w:color="000000"/>
              <w:left w:val="nil"/>
              <w:bottom w:val="nil"/>
              <w:right w:val="nil"/>
            </w:tcBorders>
          </w:tcPr>
          <w:p w14:paraId="0F589A2C"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8"/>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pacing w:val="-1"/>
                <w:sz w:val="18"/>
                <w:lang w:val="hr-HR"/>
              </w:rPr>
              <w:t>naravi</w:t>
            </w:r>
          </w:p>
        </w:tc>
        <w:tc>
          <w:tcPr>
            <w:tcW w:w="3462" w:type="dxa"/>
            <w:tcBorders>
              <w:top w:val="single" w:sz="2" w:space="0" w:color="000000"/>
              <w:left w:val="nil"/>
              <w:bottom w:val="nil"/>
              <w:right w:val="nil"/>
            </w:tcBorders>
          </w:tcPr>
          <w:p w14:paraId="551F403B" w14:textId="77777777" w:rsidR="003024CB" w:rsidRPr="005C3E2C" w:rsidRDefault="003024CB" w:rsidP="00B769A0">
            <w:pPr>
              <w:rPr>
                <w:lang w:val="hr-HR"/>
              </w:rPr>
            </w:pPr>
          </w:p>
        </w:tc>
        <w:tc>
          <w:tcPr>
            <w:tcW w:w="1446" w:type="dxa"/>
            <w:tcBorders>
              <w:top w:val="single" w:sz="2" w:space="0" w:color="000000"/>
              <w:left w:val="nil"/>
              <w:bottom w:val="nil"/>
              <w:right w:val="nil"/>
            </w:tcBorders>
          </w:tcPr>
          <w:p w14:paraId="2AF004C1" w14:textId="77777777" w:rsidR="003024CB" w:rsidRPr="005C3E2C" w:rsidRDefault="003024CB" w:rsidP="00B769A0">
            <w:pPr>
              <w:pStyle w:val="TableParagraph"/>
              <w:spacing w:before="14"/>
              <w:ind w:left="491"/>
              <w:rPr>
                <w:rFonts w:ascii="Calibri" w:eastAsia="Calibri" w:hAnsi="Calibri" w:cs="Calibri"/>
                <w:sz w:val="18"/>
                <w:szCs w:val="18"/>
                <w:lang w:val="hr-HR"/>
              </w:rPr>
            </w:pPr>
            <w:r w:rsidRPr="005C3E2C">
              <w:rPr>
                <w:rFonts w:ascii="Calibri"/>
                <w:spacing w:val="-1"/>
                <w:sz w:val="18"/>
                <w:lang w:val="hr-HR"/>
              </w:rPr>
              <w:t>38.840,05</w:t>
            </w:r>
          </w:p>
        </w:tc>
        <w:tc>
          <w:tcPr>
            <w:tcW w:w="1121" w:type="dxa"/>
            <w:tcBorders>
              <w:top w:val="single" w:sz="2" w:space="0" w:color="000000"/>
              <w:left w:val="nil"/>
              <w:bottom w:val="nil"/>
              <w:right w:val="nil"/>
            </w:tcBorders>
          </w:tcPr>
          <w:p w14:paraId="54F33A7A" w14:textId="77777777" w:rsidR="003024CB" w:rsidRPr="005C3E2C" w:rsidRDefault="003024CB" w:rsidP="00B769A0">
            <w:pPr>
              <w:rPr>
                <w:lang w:val="hr-HR"/>
              </w:rPr>
            </w:pPr>
          </w:p>
        </w:tc>
      </w:tr>
    </w:tbl>
    <w:p w14:paraId="1F8F16B0" w14:textId="77777777" w:rsidR="003024CB" w:rsidRPr="005C3E2C" w:rsidRDefault="003024CB" w:rsidP="003024CB">
      <w:pPr>
        <w:sectPr w:rsidR="003024CB" w:rsidRPr="005C3E2C" w:rsidSect="005A3382">
          <w:footerReference w:type="default" r:id="rId16"/>
          <w:pgSz w:w="15850" w:h="12250" w:orient="landscape"/>
          <w:pgMar w:top="280" w:right="660" w:bottom="840" w:left="180" w:header="0" w:footer="646" w:gutter="0"/>
          <w:cols w:space="720"/>
        </w:sectPr>
      </w:pPr>
    </w:p>
    <w:p w14:paraId="4F662EC9" w14:textId="51DF5957" w:rsidR="003024CB" w:rsidRPr="005C3E2C" w:rsidRDefault="003024CB" w:rsidP="003024CB">
      <w:pPr>
        <w:spacing w:before="10"/>
        <w:rPr>
          <w:rFonts w:ascii="Times New Roman" w:hAnsi="Times New Roman"/>
          <w:sz w:val="6"/>
          <w:szCs w:val="6"/>
        </w:rPr>
      </w:pPr>
      <w:r w:rsidRPr="005C3E2C">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689472" behindDoc="0" locked="0" layoutInCell="1" allowOverlap="1" wp14:anchorId="1FC4B767" wp14:editId="6D1ECE5B">
                <wp:simplePos x="0" y="0"/>
                <wp:positionH relativeFrom="page">
                  <wp:posOffset>177165</wp:posOffset>
                </wp:positionH>
                <wp:positionV relativeFrom="page">
                  <wp:posOffset>1450340</wp:posOffset>
                </wp:positionV>
                <wp:extent cx="9392285" cy="829310"/>
                <wp:effectExtent l="0" t="2540" r="3175" b="0"/>
                <wp:wrapNone/>
                <wp:docPr id="953460185" name="Tekstni okvir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2285" cy="82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6898"/>
                              <w:gridCol w:w="5360"/>
                              <w:gridCol w:w="1445"/>
                              <w:gridCol w:w="1078"/>
                            </w:tblGrid>
                            <w:tr w:rsidR="003024CB" w:rsidRPr="005C3E2C" w14:paraId="16D6EECA" w14:textId="77777777">
                              <w:trPr>
                                <w:trHeight w:hRule="exact" w:val="450"/>
                              </w:trPr>
                              <w:tc>
                                <w:tcPr>
                                  <w:tcW w:w="6898" w:type="dxa"/>
                                  <w:tcBorders>
                                    <w:top w:val="single" w:sz="2" w:space="0" w:color="000000"/>
                                    <w:left w:val="nil"/>
                                    <w:bottom w:val="single" w:sz="2" w:space="0" w:color="000000"/>
                                    <w:right w:val="nil"/>
                                  </w:tcBorders>
                                  <w:shd w:val="clear" w:color="auto" w:fill="BEBEBE"/>
                                </w:tcPr>
                                <w:p w14:paraId="5E3BCA85"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6"/>
                                      <w:sz w:val="18"/>
                                      <w:lang w:val="hr-HR"/>
                                    </w:rPr>
                                    <w:t xml:space="preserve"> </w:t>
                                  </w:r>
                                  <w:r w:rsidRPr="005C3E2C">
                                    <w:rPr>
                                      <w:rFonts w:ascii="Calibri"/>
                                      <w:b/>
                                      <w:spacing w:val="-1"/>
                                      <w:sz w:val="18"/>
                                      <w:lang w:val="hr-HR"/>
                                    </w:rPr>
                                    <w:t>1015</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OSTALE</w:t>
                                  </w:r>
                                  <w:r w:rsidRPr="005C3E2C">
                                    <w:rPr>
                                      <w:rFonts w:ascii="Calibri"/>
                                      <w:b/>
                                      <w:spacing w:val="-5"/>
                                      <w:sz w:val="18"/>
                                      <w:lang w:val="hr-HR"/>
                                    </w:rPr>
                                    <w:t xml:space="preserve"> </w:t>
                                  </w:r>
                                  <w:r w:rsidRPr="005C3E2C">
                                    <w:rPr>
                                      <w:rFonts w:ascii="Calibri"/>
                                      <w:b/>
                                      <w:spacing w:val="-1"/>
                                      <w:sz w:val="18"/>
                                      <w:lang w:val="hr-HR"/>
                                    </w:rPr>
                                    <w:t>UDRUGE</w:t>
                                  </w:r>
                                </w:p>
                              </w:tc>
                              <w:tc>
                                <w:tcPr>
                                  <w:tcW w:w="5360" w:type="dxa"/>
                                  <w:tcBorders>
                                    <w:top w:val="single" w:sz="2" w:space="0" w:color="000000"/>
                                    <w:left w:val="nil"/>
                                    <w:bottom w:val="single" w:sz="2" w:space="0" w:color="000000"/>
                                    <w:right w:val="nil"/>
                                  </w:tcBorders>
                                  <w:shd w:val="clear" w:color="auto" w:fill="BEBEBE"/>
                                </w:tcPr>
                                <w:p w14:paraId="36D52A4E" w14:textId="77777777" w:rsidR="003024CB" w:rsidRPr="005C3E2C" w:rsidRDefault="003024CB">
                                  <w:pPr>
                                    <w:pStyle w:val="TableParagraph"/>
                                    <w:spacing w:before="14"/>
                                    <w:ind w:right="451"/>
                                    <w:jc w:val="right"/>
                                    <w:rPr>
                                      <w:rFonts w:ascii="Calibri" w:eastAsia="Calibri" w:hAnsi="Calibri" w:cs="Calibri"/>
                                      <w:sz w:val="18"/>
                                      <w:szCs w:val="18"/>
                                      <w:lang w:val="hr-HR"/>
                                    </w:rPr>
                                  </w:pPr>
                                  <w:r w:rsidRPr="005C3E2C">
                                    <w:rPr>
                                      <w:rFonts w:ascii="Calibri"/>
                                      <w:b/>
                                      <w:spacing w:val="-1"/>
                                      <w:w w:val="95"/>
                                      <w:sz w:val="18"/>
                                      <w:lang w:val="hr-HR"/>
                                    </w:rPr>
                                    <w:t>91.000,00</w:t>
                                  </w:r>
                                </w:p>
                              </w:tc>
                              <w:tc>
                                <w:tcPr>
                                  <w:tcW w:w="1445" w:type="dxa"/>
                                  <w:tcBorders>
                                    <w:top w:val="single" w:sz="2" w:space="0" w:color="000000"/>
                                    <w:left w:val="nil"/>
                                    <w:bottom w:val="single" w:sz="2" w:space="0" w:color="000000"/>
                                    <w:right w:val="nil"/>
                                  </w:tcBorders>
                                  <w:shd w:val="clear" w:color="auto" w:fill="BEBEBE"/>
                                </w:tcPr>
                                <w:p w14:paraId="2AC4D1F2" w14:textId="77777777" w:rsidR="003024CB" w:rsidRPr="005C3E2C" w:rsidRDefault="003024CB">
                                  <w:pPr>
                                    <w:pStyle w:val="TableParagraph"/>
                                    <w:spacing w:before="14"/>
                                    <w:ind w:left="445"/>
                                    <w:rPr>
                                      <w:rFonts w:ascii="Calibri" w:eastAsia="Calibri" w:hAnsi="Calibri" w:cs="Calibri"/>
                                      <w:sz w:val="18"/>
                                      <w:szCs w:val="18"/>
                                      <w:lang w:val="hr-HR"/>
                                    </w:rPr>
                                  </w:pPr>
                                  <w:r w:rsidRPr="005C3E2C">
                                    <w:rPr>
                                      <w:rFonts w:ascii="Calibri"/>
                                      <w:b/>
                                      <w:spacing w:val="-1"/>
                                      <w:sz w:val="18"/>
                                      <w:lang w:val="hr-HR"/>
                                    </w:rPr>
                                    <w:t>89.400,00</w:t>
                                  </w:r>
                                </w:p>
                              </w:tc>
                              <w:tc>
                                <w:tcPr>
                                  <w:tcW w:w="1078" w:type="dxa"/>
                                  <w:tcBorders>
                                    <w:top w:val="single" w:sz="2" w:space="0" w:color="000000"/>
                                    <w:left w:val="nil"/>
                                    <w:bottom w:val="single" w:sz="2" w:space="0" w:color="000000"/>
                                    <w:right w:val="nil"/>
                                  </w:tcBorders>
                                  <w:shd w:val="clear" w:color="auto" w:fill="BEBEBE"/>
                                </w:tcPr>
                                <w:p w14:paraId="5BB7020F" w14:textId="77777777" w:rsidR="003024CB" w:rsidRPr="005C3E2C" w:rsidRDefault="003024CB">
                                  <w:pPr>
                                    <w:pStyle w:val="TableParagraph"/>
                                    <w:spacing w:before="14"/>
                                    <w:ind w:left="264"/>
                                    <w:rPr>
                                      <w:rFonts w:ascii="Calibri" w:eastAsia="Calibri" w:hAnsi="Calibri" w:cs="Calibri"/>
                                      <w:sz w:val="18"/>
                                      <w:szCs w:val="18"/>
                                      <w:lang w:val="hr-HR"/>
                                    </w:rPr>
                                  </w:pPr>
                                  <w:r w:rsidRPr="005C3E2C">
                                    <w:rPr>
                                      <w:rFonts w:ascii="Calibri"/>
                                      <w:b/>
                                      <w:spacing w:val="-1"/>
                                      <w:sz w:val="18"/>
                                      <w:lang w:val="hr-HR"/>
                                    </w:rPr>
                                    <w:t>98,24%</w:t>
                                  </w:r>
                                </w:p>
                              </w:tc>
                            </w:tr>
                            <w:tr w:rsidR="003024CB" w:rsidRPr="005C3E2C" w14:paraId="764DD353" w14:textId="77777777">
                              <w:trPr>
                                <w:trHeight w:hRule="exact" w:val="252"/>
                              </w:trPr>
                              <w:tc>
                                <w:tcPr>
                                  <w:tcW w:w="6898" w:type="dxa"/>
                                  <w:tcBorders>
                                    <w:top w:val="single" w:sz="2" w:space="0" w:color="000000"/>
                                    <w:left w:val="nil"/>
                                    <w:bottom w:val="nil"/>
                                    <w:right w:val="nil"/>
                                  </w:tcBorders>
                                  <w:shd w:val="clear" w:color="auto" w:fill="F1F1F1"/>
                                </w:tcPr>
                                <w:p w14:paraId="4E938017"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7"/>
                                      <w:sz w:val="18"/>
                                      <w:lang w:val="hr-HR"/>
                                    </w:rPr>
                                    <w:t xml:space="preserve"> </w:t>
                                  </w:r>
                                  <w:r w:rsidRPr="005C3E2C">
                                    <w:rPr>
                                      <w:rFonts w:ascii="Calibri" w:hAnsi="Calibri"/>
                                      <w:b/>
                                      <w:sz w:val="18"/>
                                      <w:lang w:val="hr-HR"/>
                                    </w:rPr>
                                    <w:t>TEKUĆE</w:t>
                                  </w:r>
                                  <w:r w:rsidRPr="005C3E2C">
                                    <w:rPr>
                                      <w:rFonts w:ascii="Calibri" w:hAnsi="Calibri"/>
                                      <w:b/>
                                      <w:spacing w:val="-6"/>
                                      <w:sz w:val="18"/>
                                      <w:lang w:val="hr-HR"/>
                                    </w:rPr>
                                    <w:t xml:space="preserve"> </w:t>
                                  </w:r>
                                  <w:r w:rsidRPr="005C3E2C">
                                    <w:rPr>
                                      <w:rFonts w:ascii="Calibri" w:hAnsi="Calibri"/>
                                      <w:b/>
                                      <w:spacing w:val="-1"/>
                                      <w:sz w:val="18"/>
                                      <w:lang w:val="hr-HR"/>
                                    </w:rPr>
                                    <w:t>DONACIJE</w:t>
                                  </w:r>
                                </w:p>
                              </w:tc>
                              <w:tc>
                                <w:tcPr>
                                  <w:tcW w:w="5360" w:type="dxa"/>
                                  <w:tcBorders>
                                    <w:top w:val="single" w:sz="2" w:space="0" w:color="000000"/>
                                    <w:left w:val="nil"/>
                                    <w:bottom w:val="nil"/>
                                    <w:right w:val="nil"/>
                                  </w:tcBorders>
                                  <w:shd w:val="clear" w:color="auto" w:fill="F1F1F1"/>
                                </w:tcPr>
                                <w:p w14:paraId="0BA5E1DA" w14:textId="77777777" w:rsidR="003024CB" w:rsidRPr="005C3E2C" w:rsidRDefault="003024CB">
                                  <w:pPr>
                                    <w:pStyle w:val="TableParagraph"/>
                                    <w:spacing w:before="15"/>
                                    <w:ind w:right="443"/>
                                    <w:jc w:val="right"/>
                                    <w:rPr>
                                      <w:rFonts w:ascii="Calibri" w:eastAsia="Calibri" w:hAnsi="Calibri" w:cs="Calibri"/>
                                      <w:sz w:val="18"/>
                                      <w:szCs w:val="18"/>
                                      <w:lang w:val="hr-HR"/>
                                    </w:rPr>
                                  </w:pPr>
                                  <w:r w:rsidRPr="005C3E2C">
                                    <w:rPr>
                                      <w:rFonts w:ascii="Calibri"/>
                                      <w:b/>
                                      <w:spacing w:val="-1"/>
                                      <w:w w:val="95"/>
                                      <w:sz w:val="18"/>
                                      <w:lang w:val="hr-HR"/>
                                    </w:rPr>
                                    <w:t>10.000,00</w:t>
                                  </w:r>
                                </w:p>
                              </w:tc>
                              <w:tc>
                                <w:tcPr>
                                  <w:tcW w:w="1445" w:type="dxa"/>
                                  <w:tcBorders>
                                    <w:top w:val="single" w:sz="2" w:space="0" w:color="000000"/>
                                    <w:left w:val="nil"/>
                                    <w:bottom w:val="nil"/>
                                    <w:right w:val="nil"/>
                                  </w:tcBorders>
                                  <w:shd w:val="clear" w:color="auto" w:fill="F1F1F1"/>
                                </w:tcPr>
                                <w:p w14:paraId="75D62675" w14:textId="77777777" w:rsidR="003024CB" w:rsidRPr="005C3E2C" w:rsidRDefault="003024CB">
                                  <w:pPr>
                                    <w:pStyle w:val="TableParagraph"/>
                                    <w:spacing w:before="15"/>
                                    <w:ind w:left="542"/>
                                    <w:rPr>
                                      <w:rFonts w:ascii="Calibri" w:eastAsia="Calibri" w:hAnsi="Calibri" w:cs="Calibri"/>
                                      <w:sz w:val="18"/>
                                      <w:szCs w:val="18"/>
                                      <w:lang w:val="hr-HR"/>
                                    </w:rPr>
                                  </w:pPr>
                                  <w:r w:rsidRPr="005C3E2C">
                                    <w:rPr>
                                      <w:rFonts w:ascii="Calibri"/>
                                      <w:b/>
                                      <w:spacing w:val="-1"/>
                                      <w:sz w:val="18"/>
                                      <w:lang w:val="hr-HR"/>
                                    </w:rPr>
                                    <w:t>9.400,00</w:t>
                                  </w:r>
                                </w:p>
                              </w:tc>
                              <w:tc>
                                <w:tcPr>
                                  <w:tcW w:w="1078" w:type="dxa"/>
                                  <w:tcBorders>
                                    <w:top w:val="single" w:sz="2" w:space="0" w:color="000000"/>
                                    <w:left w:val="nil"/>
                                    <w:bottom w:val="nil"/>
                                    <w:right w:val="nil"/>
                                  </w:tcBorders>
                                  <w:shd w:val="clear" w:color="auto" w:fill="F1F1F1"/>
                                </w:tcPr>
                                <w:p w14:paraId="338E5489"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94,00%</w:t>
                                  </w:r>
                                </w:p>
                              </w:tc>
                            </w:tr>
                            <w:tr w:rsidR="003024CB" w:rsidRPr="005C3E2C" w14:paraId="4946B17A" w14:textId="77777777">
                              <w:trPr>
                                <w:trHeight w:hRule="exact" w:val="254"/>
                              </w:trPr>
                              <w:tc>
                                <w:tcPr>
                                  <w:tcW w:w="6898" w:type="dxa"/>
                                  <w:tcBorders>
                                    <w:top w:val="nil"/>
                                    <w:left w:val="nil"/>
                                    <w:bottom w:val="single" w:sz="2" w:space="0" w:color="000000"/>
                                    <w:right w:val="nil"/>
                                  </w:tcBorders>
                                  <w:shd w:val="clear" w:color="auto" w:fill="F1F1F1"/>
                                </w:tcPr>
                                <w:p w14:paraId="22B102E7"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A101501</w:t>
                                  </w:r>
                                </w:p>
                              </w:tc>
                              <w:tc>
                                <w:tcPr>
                                  <w:tcW w:w="5360" w:type="dxa"/>
                                  <w:tcBorders>
                                    <w:top w:val="nil"/>
                                    <w:left w:val="nil"/>
                                    <w:bottom w:val="single" w:sz="2" w:space="0" w:color="000000"/>
                                    <w:right w:val="nil"/>
                                  </w:tcBorders>
                                  <w:shd w:val="clear" w:color="auto" w:fill="F1F1F1"/>
                                </w:tcPr>
                                <w:p w14:paraId="7BC9132F" w14:textId="77777777" w:rsidR="003024CB" w:rsidRPr="005C3E2C" w:rsidRDefault="003024CB">
                                  <w:pPr>
                                    <w:rPr>
                                      <w:lang w:val="hr-HR"/>
                                    </w:rPr>
                                  </w:pPr>
                                </w:p>
                              </w:tc>
                              <w:tc>
                                <w:tcPr>
                                  <w:tcW w:w="1445" w:type="dxa"/>
                                  <w:tcBorders>
                                    <w:top w:val="nil"/>
                                    <w:left w:val="nil"/>
                                    <w:bottom w:val="single" w:sz="2" w:space="0" w:color="000000"/>
                                    <w:right w:val="nil"/>
                                  </w:tcBorders>
                                  <w:shd w:val="clear" w:color="auto" w:fill="F1F1F1"/>
                                </w:tcPr>
                                <w:p w14:paraId="6BF1E5E9"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3A0E14F4" w14:textId="77777777" w:rsidR="003024CB" w:rsidRPr="005C3E2C" w:rsidRDefault="003024CB">
                                  <w:pPr>
                                    <w:rPr>
                                      <w:lang w:val="hr-HR"/>
                                    </w:rPr>
                                  </w:pPr>
                                </w:p>
                              </w:tc>
                            </w:tr>
                            <w:tr w:rsidR="003024CB" w:rsidRPr="005C3E2C" w14:paraId="3E824522" w14:textId="77777777">
                              <w:trPr>
                                <w:trHeight w:hRule="exact" w:val="345"/>
                              </w:trPr>
                              <w:tc>
                                <w:tcPr>
                                  <w:tcW w:w="6898" w:type="dxa"/>
                                  <w:tcBorders>
                                    <w:top w:val="single" w:sz="2" w:space="0" w:color="000000"/>
                                    <w:left w:val="nil"/>
                                    <w:bottom w:val="single" w:sz="2" w:space="0" w:color="000000"/>
                                    <w:right w:val="nil"/>
                                  </w:tcBorders>
                                  <w:shd w:val="clear" w:color="auto" w:fill="CCFFCC"/>
                                </w:tcPr>
                                <w:p w14:paraId="3813712F"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5360" w:type="dxa"/>
                                  <w:tcBorders>
                                    <w:top w:val="single" w:sz="2" w:space="0" w:color="000000"/>
                                    <w:left w:val="nil"/>
                                    <w:bottom w:val="single" w:sz="2" w:space="0" w:color="000000"/>
                                    <w:right w:val="nil"/>
                                  </w:tcBorders>
                                  <w:shd w:val="clear" w:color="auto" w:fill="CCFFCC"/>
                                </w:tcPr>
                                <w:p w14:paraId="5CE9E613" w14:textId="77777777" w:rsidR="003024CB" w:rsidRPr="005C3E2C" w:rsidRDefault="003024CB">
                                  <w:pPr>
                                    <w:pStyle w:val="TableParagraph"/>
                                    <w:spacing w:before="16"/>
                                    <w:ind w:right="444"/>
                                    <w:jc w:val="right"/>
                                    <w:rPr>
                                      <w:rFonts w:ascii="Calibri" w:eastAsia="Calibri" w:hAnsi="Calibri" w:cs="Calibri"/>
                                      <w:sz w:val="18"/>
                                      <w:szCs w:val="18"/>
                                      <w:lang w:val="hr-HR"/>
                                    </w:rPr>
                                  </w:pPr>
                                  <w:r w:rsidRPr="005C3E2C">
                                    <w:rPr>
                                      <w:rFonts w:ascii="Calibri"/>
                                      <w:spacing w:val="-1"/>
                                      <w:w w:val="95"/>
                                      <w:sz w:val="18"/>
                                      <w:lang w:val="hr-HR"/>
                                    </w:rPr>
                                    <w:t>10.000,00</w:t>
                                  </w:r>
                                </w:p>
                              </w:tc>
                              <w:tc>
                                <w:tcPr>
                                  <w:tcW w:w="1445" w:type="dxa"/>
                                  <w:tcBorders>
                                    <w:top w:val="single" w:sz="2" w:space="0" w:color="000000"/>
                                    <w:left w:val="nil"/>
                                    <w:bottom w:val="single" w:sz="2" w:space="0" w:color="000000"/>
                                    <w:right w:val="nil"/>
                                  </w:tcBorders>
                                  <w:shd w:val="clear" w:color="auto" w:fill="CCFFCC"/>
                                </w:tcPr>
                                <w:p w14:paraId="142C441E" w14:textId="77777777" w:rsidR="003024CB" w:rsidRPr="005C3E2C" w:rsidRDefault="003024CB">
                                  <w:pPr>
                                    <w:pStyle w:val="TableParagraph"/>
                                    <w:spacing w:before="16"/>
                                    <w:ind w:left="546"/>
                                    <w:rPr>
                                      <w:rFonts w:ascii="Calibri" w:eastAsia="Calibri" w:hAnsi="Calibri" w:cs="Calibri"/>
                                      <w:sz w:val="18"/>
                                      <w:szCs w:val="18"/>
                                      <w:lang w:val="hr-HR"/>
                                    </w:rPr>
                                  </w:pPr>
                                  <w:r w:rsidRPr="005C3E2C">
                                    <w:rPr>
                                      <w:rFonts w:ascii="Calibri"/>
                                      <w:spacing w:val="-1"/>
                                      <w:sz w:val="18"/>
                                      <w:lang w:val="hr-HR"/>
                                    </w:rPr>
                                    <w:t>9.400,00</w:t>
                                  </w:r>
                                </w:p>
                              </w:tc>
                              <w:tc>
                                <w:tcPr>
                                  <w:tcW w:w="1078" w:type="dxa"/>
                                  <w:tcBorders>
                                    <w:top w:val="single" w:sz="2" w:space="0" w:color="000000"/>
                                    <w:left w:val="nil"/>
                                    <w:bottom w:val="single" w:sz="2" w:space="0" w:color="000000"/>
                                    <w:right w:val="nil"/>
                                  </w:tcBorders>
                                  <w:shd w:val="clear" w:color="auto" w:fill="CCFFCC"/>
                                </w:tcPr>
                                <w:p w14:paraId="013DE4E1" w14:textId="77777777" w:rsidR="003024CB" w:rsidRPr="005C3E2C" w:rsidRDefault="003024CB">
                                  <w:pPr>
                                    <w:pStyle w:val="TableParagraph"/>
                                    <w:spacing w:before="16"/>
                                    <w:ind w:left="275"/>
                                    <w:rPr>
                                      <w:rFonts w:ascii="Calibri" w:eastAsia="Calibri" w:hAnsi="Calibri" w:cs="Calibri"/>
                                      <w:sz w:val="18"/>
                                      <w:szCs w:val="18"/>
                                      <w:lang w:val="hr-HR"/>
                                    </w:rPr>
                                  </w:pPr>
                                  <w:r w:rsidRPr="005C3E2C">
                                    <w:rPr>
                                      <w:rFonts w:ascii="Calibri"/>
                                      <w:spacing w:val="-1"/>
                                      <w:sz w:val="18"/>
                                      <w:lang w:val="hr-HR"/>
                                    </w:rPr>
                                    <w:t>94,00%</w:t>
                                  </w:r>
                                </w:p>
                              </w:tc>
                            </w:tr>
                          </w:tbl>
                          <w:p w14:paraId="26A30870"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4B767" id="Tekstni okvir 26" o:spid="_x0000_s1079" type="#_x0000_t202" style="position:absolute;margin-left:13.95pt;margin-top:114.2pt;width:739.55pt;height:65.3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6898"/>
                        <w:gridCol w:w="5360"/>
                        <w:gridCol w:w="1445"/>
                        <w:gridCol w:w="1078"/>
                      </w:tblGrid>
                      <w:tr w:rsidR="003024CB" w:rsidRPr="005C3E2C" w14:paraId="16D6EECA" w14:textId="77777777">
                        <w:trPr>
                          <w:trHeight w:hRule="exact" w:val="450"/>
                        </w:trPr>
                        <w:tc>
                          <w:tcPr>
                            <w:tcW w:w="6898" w:type="dxa"/>
                            <w:tcBorders>
                              <w:top w:val="single" w:sz="2" w:space="0" w:color="000000"/>
                              <w:left w:val="nil"/>
                              <w:bottom w:val="single" w:sz="2" w:space="0" w:color="000000"/>
                              <w:right w:val="nil"/>
                            </w:tcBorders>
                            <w:shd w:val="clear" w:color="auto" w:fill="BEBEBE"/>
                          </w:tcPr>
                          <w:p w14:paraId="5E3BCA85" w14:textId="77777777" w:rsidR="003024CB" w:rsidRPr="005C3E2C" w:rsidRDefault="003024CB">
                            <w:pPr>
                              <w:pStyle w:val="TableParagraph"/>
                              <w:spacing w:before="14"/>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6"/>
                                <w:sz w:val="18"/>
                                <w:lang w:val="hr-HR"/>
                              </w:rPr>
                              <w:t xml:space="preserve"> </w:t>
                            </w:r>
                            <w:r w:rsidRPr="005C3E2C">
                              <w:rPr>
                                <w:rFonts w:ascii="Calibri"/>
                                <w:b/>
                                <w:spacing w:val="-1"/>
                                <w:sz w:val="18"/>
                                <w:lang w:val="hr-HR"/>
                              </w:rPr>
                              <w:t>1015</w:t>
                            </w:r>
                            <w:r w:rsidRPr="005C3E2C">
                              <w:rPr>
                                <w:rFonts w:ascii="Calibri"/>
                                <w:b/>
                                <w:sz w:val="18"/>
                                <w:lang w:val="hr-HR"/>
                              </w:rPr>
                              <w:t xml:space="preserve"> </w:t>
                            </w:r>
                            <w:r w:rsidRPr="005C3E2C">
                              <w:rPr>
                                <w:rFonts w:ascii="Calibri"/>
                                <w:b/>
                                <w:spacing w:val="1"/>
                                <w:sz w:val="18"/>
                                <w:lang w:val="hr-HR"/>
                              </w:rPr>
                              <w:t xml:space="preserve"> </w:t>
                            </w:r>
                            <w:r w:rsidRPr="005C3E2C">
                              <w:rPr>
                                <w:rFonts w:ascii="Calibri"/>
                                <w:b/>
                                <w:spacing w:val="-1"/>
                                <w:sz w:val="18"/>
                                <w:lang w:val="hr-HR"/>
                              </w:rPr>
                              <w:t>OSTALE</w:t>
                            </w:r>
                            <w:r w:rsidRPr="005C3E2C">
                              <w:rPr>
                                <w:rFonts w:ascii="Calibri"/>
                                <w:b/>
                                <w:spacing w:val="-5"/>
                                <w:sz w:val="18"/>
                                <w:lang w:val="hr-HR"/>
                              </w:rPr>
                              <w:t xml:space="preserve"> </w:t>
                            </w:r>
                            <w:r w:rsidRPr="005C3E2C">
                              <w:rPr>
                                <w:rFonts w:ascii="Calibri"/>
                                <w:b/>
                                <w:spacing w:val="-1"/>
                                <w:sz w:val="18"/>
                                <w:lang w:val="hr-HR"/>
                              </w:rPr>
                              <w:t>UDRUGE</w:t>
                            </w:r>
                          </w:p>
                        </w:tc>
                        <w:tc>
                          <w:tcPr>
                            <w:tcW w:w="5360" w:type="dxa"/>
                            <w:tcBorders>
                              <w:top w:val="single" w:sz="2" w:space="0" w:color="000000"/>
                              <w:left w:val="nil"/>
                              <w:bottom w:val="single" w:sz="2" w:space="0" w:color="000000"/>
                              <w:right w:val="nil"/>
                            </w:tcBorders>
                            <w:shd w:val="clear" w:color="auto" w:fill="BEBEBE"/>
                          </w:tcPr>
                          <w:p w14:paraId="36D52A4E" w14:textId="77777777" w:rsidR="003024CB" w:rsidRPr="005C3E2C" w:rsidRDefault="003024CB">
                            <w:pPr>
                              <w:pStyle w:val="TableParagraph"/>
                              <w:spacing w:before="14"/>
                              <w:ind w:right="451"/>
                              <w:jc w:val="right"/>
                              <w:rPr>
                                <w:rFonts w:ascii="Calibri" w:eastAsia="Calibri" w:hAnsi="Calibri" w:cs="Calibri"/>
                                <w:sz w:val="18"/>
                                <w:szCs w:val="18"/>
                                <w:lang w:val="hr-HR"/>
                              </w:rPr>
                            </w:pPr>
                            <w:r w:rsidRPr="005C3E2C">
                              <w:rPr>
                                <w:rFonts w:ascii="Calibri"/>
                                <w:b/>
                                <w:spacing w:val="-1"/>
                                <w:w w:val="95"/>
                                <w:sz w:val="18"/>
                                <w:lang w:val="hr-HR"/>
                              </w:rPr>
                              <w:t>91.000,00</w:t>
                            </w:r>
                          </w:p>
                        </w:tc>
                        <w:tc>
                          <w:tcPr>
                            <w:tcW w:w="1445" w:type="dxa"/>
                            <w:tcBorders>
                              <w:top w:val="single" w:sz="2" w:space="0" w:color="000000"/>
                              <w:left w:val="nil"/>
                              <w:bottom w:val="single" w:sz="2" w:space="0" w:color="000000"/>
                              <w:right w:val="nil"/>
                            </w:tcBorders>
                            <w:shd w:val="clear" w:color="auto" w:fill="BEBEBE"/>
                          </w:tcPr>
                          <w:p w14:paraId="2AC4D1F2" w14:textId="77777777" w:rsidR="003024CB" w:rsidRPr="005C3E2C" w:rsidRDefault="003024CB">
                            <w:pPr>
                              <w:pStyle w:val="TableParagraph"/>
                              <w:spacing w:before="14"/>
                              <w:ind w:left="445"/>
                              <w:rPr>
                                <w:rFonts w:ascii="Calibri" w:eastAsia="Calibri" w:hAnsi="Calibri" w:cs="Calibri"/>
                                <w:sz w:val="18"/>
                                <w:szCs w:val="18"/>
                                <w:lang w:val="hr-HR"/>
                              </w:rPr>
                            </w:pPr>
                            <w:r w:rsidRPr="005C3E2C">
                              <w:rPr>
                                <w:rFonts w:ascii="Calibri"/>
                                <w:b/>
                                <w:spacing w:val="-1"/>
                                <w:sz w:val="18"/>
                                <w:lang w:val="hr-HR"/>
                              </w:rPr>
                              <w:t>89.400,00</w:t>
                            </w:r>
                          </w:p>
                        </w:tc>
                        <w:tc>
                          <w:tcPr>
                            <w:tcW w:w="1078" w:type="dxa"/>
                            <w:tcBorders>
                              <w:top w:val="single" w:sz="2" w:space="0" w:color="000000"/>
                              <w:left w:val="nil"/>
                              <w:bottom w:val="single" w:sz="2" w:space="0" w:color="000000"/>
                              <w:right w:val="nil"/>
                            </w:tcBorders>
                            <w:shd w:val="clear" w:color="auto" w:fill="BEBEBE"/>
                          </w:tcPr>
                          <w:p w14:paraId="5BB7020F" w14:textId="77777777" w:rsidR="003024CB" w:rsidRPr="005C3E2C" w:rsidRDefault="003024CB">
                            <w:pPr>
                              <w:pStyle w:val="TableParagraph"/>
                              <w:spacing w:before="14"/>
                              <w:ind w:left="264"/>
                              <w:rPr>
                                <w:rFonts w:ascii="Calibri" w:eastAsia="Calibri" w:hAnsi="Calibri" w:cs="Calibri"/>
                                <w:sz w:val="18"/>
                                <w:szCs w:val="18"/>
                                <w:lang w:val="hr-HR"/>
                              </w:rPr>
                            </w:pPr>
                            <w:r w:rsidRPr="005C3E2C">
                              <w:rPr>
                                <w:rFonts w:ascii="Calibri"/>
                                <w:b/>
                                <w:spacing w:val="-1"/>
                                <w:sz w:val="18"/>
                                <w:lang w:val="hr-HR"/>
                              </w:rPr>
                              <w:t>98,24%</w:t>
                            </w:r>
                          </w:p>
                        </w:tc>
                      </w:tr>
                      <w:tr w:rsidR="003024CB" w:rsidRPr="005C3E2C" w14:paraId="764DD353" w14:textId="77777777">
                        <w:trPr>
                          <w:trHeight w:hRule="exact" w:val="252"/>
                        </w:trPr>
                        <w:tc>
                          <w:tcPr>
                            <w:tcW w:w="6898" w:type="dxa"/>
                            <w:tcBorders>
                              <w:top w:val="single" w:sz="2" w:space="0" w:color="000000"/>
                              <w:left w:val="nil"/>
                              <w:bottom w:val="nil"/>
                              <w:right w:val="nil"/>
                            </w:tcBorders>
                            <w:shd w:val="clear" w:color="auto" w:fill="F1F1F1"/>
                          </w:tcPr>
                          <w:p w14:paraId="4E938017" w14:textId="77777777" w:rsidR="003024CB" w:rsidRPr="005C3E2C" w:rsidRDefault="003024CB">
                            <w:pPr>
                              <w:pStyle w:val="TableParagraph"/>
                              <w:spacing w:before="15"/>
                              <w:ind w:left="157"/>
                              <w:rPr>
                                <w:rFonts w:ascii="Calibri" w:eastAsia="Calibri" w:hAnsi="Calibri" w:cs="Calibri"/>
                                <w:sz w:val="18"/>
                                <w:szCs w:val="18"/>
                                <w:lang w:val="hr-HR"/>
                              </w:rPr>
                            </w:pPr>
                            <w:r w:rsidRPr="005C3E2C">
                              <w:rPr>
                                <w:rFonts w:ascii="Calibri" w:hAnsi="Calibri"/>
                                <w:b/>
                                <w:spacing w:val="-1"/>
                                <w:sz w:val="18"/>
                                <w:lang w:val="hr-HR"/>
                              </w:rPr>
                              <w:t>Akt/projekt:</w:t>
                            </w:r>
                            <w:r w:rsidRPr="005C3E2C">
                              <w:rPr>
                                <w:rFonts w:ascii="Calibri" w:hAnsi="Calibri"/>
                                <w:b/>
                                <w:sz w:val="18"/>
                                <w:lang w:val="hr-HR"/>
                              </w:rPr>
                              <w:t xml:space="preserve"> </w:t>
                            </w:r>
                            <w:r w:rsidRPr="005C3E2C">
                              <w:rPr>
                                <w:rFonts w:ascii="Calibri" w:hAnsi="Calibri"/>
                                <w:b/>
                                <w:spacing w:val="37"/>
                                <w:sz w:val="18"/>
                                <w:lang w:val="hr-HR"/>
                              </w:rPr>
                              <w:t xml:space="preserve"> </w:t>
                            </w:r>
                            <w:r w:rsidRPr="005C3E2C">
                              <w:rPr>
                                <w:rFonts w:ascii="Calibri" w:hAnsi="Calibri"/>
                                <w:b/>
                                <w:sz w:val="18"/>
                                <w:lang w:val="hr-HR"/>
                              </w:rPr>
                              <w:t>TEKUĆE</w:t>
                            </w:r>
                            <w:r w:rsidRPr="005C3E2C">
                              <w:rPr>
                                <w:rFonts w:ascii="Calibri" w:hAnsi="Calibri"/>
                                <w:b/>
                                <w:spacing w:val="-6"/>
                                <w:sz w:val="18"/>
                                <w:lang w:val="hr-HR"/>
                              </w:rPr>
                              <w:t xml:space="preserve"> </w:t>
                            </w:r>
                            <w:r w:rsidRPr="005C3E2C">
                              <w:rPr>
                                <w:rFonts w:ascii="Calibri" w:hAnsi="Calibri"/>
                                <w:b/>
                                <w:spacing w:val="-1"/>
                                <w:sz w:val="18"/>
                                <w:lang w:val="hr-HR"/>
                              </w:rPr>
                              <w:t>DONACIJE</w:t>
                            </w:r>
                          </w:p>
                        </w:tc>
                        <w:tc>
                          <w:tcPr>
                            <w:tcW w:w="5360" w:type="dxa"/>
                            <w:tcBorders>
                              <w:top w:val="single" w:sz="2" w:space="0" w:color="000000"/>
                              <w:left w:val="nil"/>
                              <w:bottom w:val="nil"/>
                              <w:right w:val="nil"/>
                            </w:tcBorders>
                            <w:shd w:val="clear" w:color="auto" w:fill="F1F1F1"/>
                          </w:tcPr>
                          <w:p w14:paraId="0BA5E1DA" w14:textId="77777777" w:rsidR="003024CB" w:rsidRPr="005C3E2C" w:rsidRDefault="003024CB">
                            <w:pPr>
                              <w:pStyle w:val="TableParagraph"/>
                              <w:spacing w:before="15"/>
                              <w:ind w:right="443"/>
                              <w:jc w:val="right"/>
                              <w:rPr>
                                <w:rFonts w:ascii="Calibri" w:eastAsia="Calibri" w:hAnsi="Calibri" w:cs="Calibri"/>
                                <w:sz w:val="18"/>
                                <w:szCs w:val="18"/>
                                <w:lang w:val="hr-HR"/>
                              </w:rPr>
                            </w:pPr>
                            <w:r w:rsidRPr="005C3E2C">
                              <w:rPr>
                                <w:rFonts w:ascii="Calibri"/>
                                <w:b/>
                                <w:spacing w:val="-1"/>
                                <w:w w:val="95"/>
                                <w:sz w:val="18"/>
                                <w:lang w:val="hr-HR"/>
                              </w:rPr>
                              <w:t>10.000,00</w:t>
                            </w:r>
                          </w:p>
                        </w:tc>
                        <w:tc>
                          <w:tcPr>
                            <w:tcW w:w="1445" w:type="dxa"/>
                            <w:tcBorders>
                              <w:top w:val="single" w:sz="2" w:space="0" w:color="000000"/>
                              <w:left w:val="nil"/>
                              <w:bottom w:val="nil"/>
                              <w:right w:val="nil"/>
                            </w:tcBorders>
                            <w:shd w:val="clear" w:color="auto" w:fill="F1F1F1"/>
                          </w:tcPr>
                          <w:p w14:paraId="75D62675" w14:textId="77777777" w:rsidR="003024CB" w:rsidRPr="005C3E2C" w:rsidRDefault="003024CB">
                            <w:pPr>
                              <w:pStyle w:val="TableParagraph"/>
                              <w:spacing w:before="15"/>
                              <w:ind w:left="542"/>
                              <w:rPr>
                                <w:rFonts w:ascii="Calibri" w:eastAsia="Calibri" w:hAnsi="Calibri" w:cs="Calibri"/>
                                <w:sz w:val="18"/>
                                <w:szCs w:val="18"/>
                                <w:lang w:val="hr-HR"/>
                              </w:rPr>
                            </w:pPr>
                            <w:r w:rsidRPr="005C3E2C">
                              <w:rPr>
                                <w:rFonts w:ascii="Calibri"/>
                                <w:b/>
                                <w:spacing w:val="-1"/>
                                <w:sz w:val="18"/>
                                <w:lang w:val="hr-HR"/>
                              </w:rPr>
                              <w:t>9.400,00</w:t>
                            </w:r>
                          </w:p>
                        </w:tc>
                        <w:tc>
                          <w:tcPr>
                            <w:tcW w:w="1078" w:type="dxa"/>
                            <w:tcBorders>
                              <w:top w:val="single" w:sz="2" w:space="0" w:color="000000"/>
                              <w:left w:val="nil"/>
                              <w:bottom w:val="nil"/>
                              <w:right w:val="nil"/>
                            </w:tcBorders>
                            <w:shd w:val="clear" w:color="auto" w:fill="F1F1F1"/>
                          </w:tcPr>
                          <w:p w14:paraId="338E5489" w14:textId="77777777" w:rsidR="003024CB" w:rsidRPr="005C3E2C" w:rsidRDefault="003024CB">
                            <w:pPr>
                              <w:pStyle w:val="TableParagraph"/>
                              <w:spacing w:before="15"/>
                              <w:ind w:left="272"/>
                              <w:rPr>
                                <w:rFonts w:ascii="Calibri" w:eastAsia="Calibri" w:hAnsi="Calibri" w:cs="Calibri"/>
                                <w:sz w:val="18"/>
                                <w:szCs w:val="18"/>
                                <w:lang w:val="hr-HR"/>
                              </w:rPr>
                            </w:pPr>
                            <w:r w:rsidRPr="005C3E2C">
                              <w:rPr>
                                <w:rFonts w:ascii="Calibri"/>
                                <w:b/>
                                <w:spacing w:val="-1"/>
                                <w:sz w:val="18"/>
                                <w:lang w:val="hr-HR"/>
                              </w:rPr>
                              <w:t>94,00%</w:t>
                            </w:r>
                          </w:p>
                        </w:tc>
                      </w:tr>
                      <w:tr w:rsidR="003024CB" w:rsidRPr="005C3E2C" w14:paraId="4946B17A" w14:textId="77777777">
                        <w:trPr>
                          <w:trHeight w:hRule="exact" w:val="254"/>
                        </w:trPr>
                        <w:tc>
                          <w:tcPr>
                            <w:tcW w:w="6898" w:type="dxa"/>
                            <w:tcBorders>
                              <w:top w:val="nil"/>
                              <w:left w:val="nil"/>
                              <w:bottom w:val="single" w:sz="2" w:space="0" w:color="000000"/>
                              <w:right w:val="nil"/>
                            </w:tcBorders>
                            <w:shd w:val="clear" w:color="auto" w:fill="F1F1F1"/>
                          </w:tcPr>
                          <w:p w14:paraId="22B102E7"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A101501</w:t>
                            </w:r>
                          </w:p>
                        </w:tc>
                        <w:tc>
                          <w:tcPr>
                            <w:tcW w:w="5360" w:type="dxa"/>
                            <w:tcBorders>
                              <w:top w:val="nil"/>
                              <w:left w:val="nil"/>
                              <w:bottom w:val="single" w:sz="2" w:space="0" w:color="000000"/>
                              <w:right w:val="nil"/>
                            </w:tcBorders>
                            <w:shd w:val="clear" w:color="auto" w:fill="F1F1F1"/>
                          </w:tcPr>
                          <w:p w14:paraId="7BC9132F" w14:textId="77777777" w:rsidR="003024CB" w:rsidRPr="005C3E2C" w:rsidRDefault="003024CB">
                            <w:pPr>
                              <w:rPr>
                                <w:lang w:val="hr-HR"/>
                              </w:rPr>
                            </w:pPr>
                          </w:p>
                        </w:tc>
                        <w:tc>
                          <w:tcPr>
                            <w:tcW w:w="1445" w:type="dxa"/>
                            <w:tcBorders>
                              <w:top w:val="nil"/>
                              <w:left w:val="nil"/>
                              <w:bottom w:val="single" w:sz="2" w:space="0" w:color="000000"/>
                              <w:right w:val="nil"/>
                            </w:tcBorders>
                            <w:shd w:val="clear" w:color="auto" w:fill="F1F1F1"/>
                          </w:tcPr>
                          <w:p w14:paraId="6BF1E5E9" w14:textId="77777777" w:rsidR="003024CB" w:rsidRPr="005C3E2C" w:rsidRDefault="003024CB">
                            <w:pPr>
                              <w:rPr>
                                <w:lang w:val="hr-HR"/>
                              </w:rPr>
                            </w:pPr>
                          </w:p>
                        </w:tc>
                        <w:tc>
                          <w:tcPr>
                            <w:tcW w:w="1078" w:type="dxa"/>
                            <w:tcBorders>
                              <w:top w:val="nil"/>
                              <w:left w:val="nil"/>
                              <w:bottom w:val="single" w:sz="2" w:space="0" w:color="000000"/>
                              <w:right w:val="nil"/>
                            </w:tcBorders>
                            <w:shd w:val="clear" w:color="auto" w:fill="F1F1F1"/>
                          </w:tcPr>
                          <w:p w14:paraId="3A0E14F4" w14:textId="77777777" w:rsidR="003024CB" w:rsidRPr="005C3E2C" w:rsidRDefault="003024CB">
                            <w:pPr>
                              <w:rPr>
                                <w:lang w:val="hr-HR"/>
                              </w:rPr>
                            </w:pPr>
                          </w:p>
                        </w:tc>
                      </w:tr>
                      <w:tr w:rsidR="003024CB" w:rsidRPr="005C3E2C" w14:paraId="3E824522" w14:textId="77777777">
                        <w:trPr>
                          <w:trHeight w:hRule="exact" w:val="345"/>
                        </w:trPr>
                        <w:tc>
                          <w:tcPr>
                            <w:tcW w:w="6898" w:type="dxa"/>
                            <w:tcBorders>
                              <w:top w:val="single" w:sz="2" w:space="0" w:color="000000"/>
                              <w:left w:val="nil"/>
                              <w:bottom w:val="single" w:sz="2" w:space="0" w:color="000000"/>
                              <w:right w:val="nil"/>
                            </w:tcBorders>
                            <w:shd w:val="clear" w:color="auto" w:fill="CCFFCC"/>
                          </w:tcPr>
                          <w:p w14:paraId="3813712F" w14:textId="77777777" w:rsidR="003024CB" w:rsidRPr="005C3E2C" w:rsidRDefault="003024CB">
                            <w:pPr>
                              <w:pStyle w:val="TableParagraph"/>
                              <w:spacing w:before="16"/>
                              <w:ind w:left="492"/>
                              <w:rPr>
                                <w:rFonts w:ascii="Calibri" w:eastAsia="Calibri" w:hAnsi="Calibri" w:cs="Calibri"/>
                                <w:sz w:val="18"/>
                                <w:szCs w:val="18"/>
                                <w:lang w:val="hr-HR"/>
                              </w:rPr>
                            </w:pPr>
                            <w:r w:rsidRPr="005C3E2C">
                              <w:rPr>
                                <w:rFonts w:ascii="Calibri" w:hAnsi="Calibri"/>
                                <w:sz w:val="18"/>
                                <w:lang w:val="hr-HR"/>
                              </w:rPr>
                              <w:t>Izvor:</w:t>
                            </w:r>
                            <w:r w:rsidRPr="005C3E2C">
                              <w:rPr>
                                <w:rFonts w:ascii="Calibri" w:hAnsi="Calibri"/>
                                <w:spacing w:val="-5"/>
                                <w:sz w:val="18"/>
                                <w:lang w:val="hr-HR"/>
                              </w:rPr>
                              <w:t xml:space="preserve"> </w:t>
                            </w:r>
                            <w:r w:rsidRPr="005C3E2C">
                              <w:rPr>
                                <w:rFonts w:ascii="Calibri" w:hAnsi="Calibri"/>
                                <w:sz w:val="18"/>
                                <w:lang w:val="hr-HR"/>
                              </w:rPr>
                              <w:t xml:space="preserve">10 </w:t>
                            </w:r>
                            <w:r w:rsidRPr="005C3E2C">
                              <w:rPr>
                                <w:rFonts w:ascii="Calibri" w:hAnsi="Calibri"/>
                                <w:spacing w:val="8"/>
                                <w:sz w:val="18"/>
                                <w:lang w:val="hr-HR"/>
                              </w:rPr>
                              <w:t xml:space="preserve"> </w:t>
                            </w:r>
                            <w:r w:rsidRPr="005C3E2C">
                              <w:rPr>
                                <w:rFonts w:ascii="Calibri" w:hAnsi="Calibri"/>
                                <w:spacing w:val="-1"/>
                                <w:sz w:val="18"/>
                                <w:lang w:val="hr-HR"/>
                              </w:rPr>
                              <w:t>Opći</w:t>
                            </w:r>
                            <w:r w:rsidRPr="005C3E2C">
                              <w:rPr>
                                <w:rFonts w:ascii="Calibri" w:hAnsi="Calibri"/>
                                <w:spacing w:val="-4"/>
                                <w:sz w:val="18"/>
                                <w:lang w:val="hr-HR"/>
                              </w:rPr>
                              <w:t xml:space="preserve"> </w:t>
                            </w:r>
                            <w:r w:rsidRPr="005C3E2C">
                              <w:rPr>
                                <w:rFonts w:ascii="Calibri" w:hAnsi="Calibri"/>
                                <w:spacing w:val="-1"/>
                                <w:sz w:val="18"/>
                                <w:lang w:val="hr-HR"/>
                              </w:rPr>
                              <w:t>prihodi</w:t>
                            </w:r>
                            <w:r w:rsidRPr="005C3E2C">
                              <w:rPr>
                                <w:rFonts w:ascii="Calibri" w:hAnsi="Calibri"/>
                                <w:spacing w:val="-4"/>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5360" w:type="dxa"/>
                            <w:tcBorders>
                              <w:top w:val="single" w:sz="2" w:space="0" w:color="000000"/>
                              <w:left w:val="nil"/>
                              <w:bottom w:val="single" w:sz="2" w:space="0" w:color="000000"/>
                              <w:right w:val="nil"/>
                            </w:tcBorders>
                            <w:shd w:val="clear" w:color="auto" w:fill="CCFFCC"/>
                          </w:tcPr>
                          <w:p w14:paraId="5CE9E613" w14:textId="77777777" w:rsidR="003024CB" w:rsidRPr="005C3E2C" w:rsidRDefault="003024CB">
                            <w:pPr>
                              <w:pStyle w:val="TableParagraph"/>
                              <w:spacing w:before="16"/>
                              <w:ind w:right="444"/>
                              <w:jc w:val="right"/>
                              <w:rPr>
                                <w:rFonts w:ascii="Calibri" w:eastAsia="Calibri" w:hAnsi="Calibri" w:cs="Calibri"/>
                                <w:sz w:val="18"/>
                                <w:szCs w:val="18"/>
                                <w:lang w:val="hr-HR"/>
                              </w:rPr>
                            </w:pPr>
                            <w:r w:rsidRPr="005C3E2C">
                              <w:rPr>
                                <w:rFonts w:ascii="Calibri"/>
                                <w:spacing w:val="-1"/>
                                <w:w w:val="95"/>
                                <w:sz w:val="18"/>
                                <w:lang w:val="hr-HR"/>
                              </w:rPr>
                              <w:t>10.000,00</w:t>
                            </w:r>
                          </w:p>
                        </w:tc>
                        <w:tc>
                          <w:tcPr>
                            <w:tcW w:w="1445" w:type="dxa"/>
                            <w:tcBorders>
                              <w:top w:val="single" w:sz="2" w:space="0" w:color="000000"/>
                              <w:left w:val="nil"/>
                              <w:bottom w:val="single" w:sz="2" w:space="0" w:color="000000"/>
                              <w:right w:val="nil"/>
                            </w:tcBorders>
                            <w:shd w:val="clear" w:color="auto" w:fill="CCFFCC"/>
                          </w:tcPr>
                          <w:p w14:paraId="142C441E" w14:textId="77777777" w:rsidR="003024CB" w:rsidRPr="005C3E2C" w:rsidRDefault="003024CB">
                            <w:pPr>
                              <w:pStyle w:val="TableParagraph"/>
                              <w:spacing w:before="16"/>
                              <w:ind w:left="546"/>
                              <w:rPr>
                                <w:rFonts w:ascii="Calibri" w:eastAsia="Calibri" w:hAnsi="Calibri" w:cs="Calibri"/>
                                <w:sz w:val="18"/>
                                <w:szCs w:val="18"/>
                                <w:lang w:val="hr-HR"/>
                              </w:rPr>
                            </w:pPr>
                            <w:r w:rsidRPr="005C3E2C">
                              <w:rPr>
                                <w:rFonts w:ascii="Calibri"/>
                                <w:spacing w:val="-1"/>
                                <w:sz w:val="18"/>
                                <w:lang w:val="hr-HR"/>
                              </w:rPr>
                              <w:t>9.400,00</w:t>
                            </w:r>
                          </w:p>
                        </w:tc>
                        <w:tc>
                          <w:tcPr>
                            <w:tcW w:w="1078" w:type="dxa"/>
                            <w:tcBorders>
                              <w:top w:val="single" w:sz="2" w:space="0" w:color="000000"/>
                              <w:left w:val="nil"/>
                              <w:bottom w:val="single" w:sz="2" w:space="0" w:color="000000"/>
                              <w:right w:val="nil"/>
                            </w:tcBorders>
                            <w:shd w:val="clear" w:color="auto" w:fill="CCFFCC"/>
                          </w:tcPr>
                          <w:p w14:paraId="013DE4E1" w14:textId="77777777" w:rsidR="003024CB" w:rsidRPr="005C3E2C" w:rsidRDefault="003024CB">
                            <w:pPr>
                              <w:pStyle w:val="TableParagraph"/>
                              <w:spacing w:before="16"/>
                              <w:ind w:left="275"/>
                              <w:rPr>
                                <w:rFonts w:ascii="Calibri" w:eastAsia="Calibri" w:hAnsi="Calibri" w:cs="Calibri"/>
                                <w:sz w:val="18"/>
                                <w:szCs w:val="18"/>
                                <w:lang w:val="hr-HR"/>
                              </w:rPr>
                            </w:pPr>
                            <w:r w:rsidRPr="005C3E2C">
                              <w:rPr>
                                <w:rFonts w:ascii="Calibri"/>
                                <w:spacing w:val="-1"/>
                                <w:sz w:val="18"/>
                                <w:lang w:val="hr-HR"/>
                              </w:rPr>
                              <w:t>94,00%</w:t>
                            </w:r>
                          </w:p>
                        </w:tc>
                      </w:tr>
                    </w:tbl>
                    <w:p w14:paraId="26A30870"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91520" behindDoc="0" locked="0" layoutInCell="1" allowOverlap="1" wp14:anchorId="58BCBC2A" wp14:editId="07DD197F">
                <wp:simplePos x="0" y="0"/>
                <wp:positionH relativeFrom="page">
                  <wp:posOffset>177165</wp:posOffset>
                </wp:positionH>
                <wp:positionV relativeFrom="page">
                  <wp:posOffset>4554220</wp:posOffset>
                </wp:positionV>
                <wp:extent cx="9391015" cy="828675"/>
                <wp:effectExtent l="0" t="1270" r="4445" b="0"/>
                <wp:wrapNone/>
                <wp:docPr id="1214991430" name="Tekstni okvir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1015"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7"/>
                              <w:gridCol w:w="6225"/>
                              <w:gridCol w:w="4867"/>
                              <w:gridCol w:w="1401"/>
                              <w:gridCol w:w="1123"/>
                            </w:tblGrid>
                            <w:tr w:rsidR="003024CB" w:rsidRPr="005C3E2C" w14:paraId="0595AF88" w14:textId="77777777">
                              <w:trPr>
                                <w:trHeight w:hRule="exact" w:val="448"/>
                              </w:trPr>
                              <w:tc>
                                <w:tcPr>
                                  <w:tcW w:w="7392" w:type="dxa"/>
                                  <w:gridSpan w:val="2"/>
                                  <w:tcBorders>
                                    <w:top w:val="single" w:sz="2" w:space="0" w:color="000000"/>
                                    <w:left w:val="nil"/>
                                    <w:bottom w:val="single" w:sz="2" w:space="0" w:color="000000"/>
                                    <w:right w:val="nil"/>
                                  </w:tcBorders>
                                  <w:shd w:val="clear" w:color="auto" w:fill="BEBEBE"/>
                                </w:tcPr>
                                <w:p w14:paraId="04B4FBE9"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1016</w:t>
                                  </w:r>
                                  <w:r w:rsidRPr="005C3E2C">
                                    <w:rPr>
                                      <w:rFonts w:ascii="Calibri" w:hAnsi="Calibri"/>
                                      <w:b/>
                                      <w:sz w:val="18"/>
                                      <w:lang w:val="hr-HR"/>
                                    </w:rPr>
                                    <w:t xml:space="preserve">  </w:t>
                                  </w:r>
                                  <w:r w:rsidRPr="005C3E2C">
                                    <w:rPr>
                                      <w:rFonts w:ascii="Calibri" w:hAnsi="Calibri"/>
                                      <w:b/>
                                      <w:spacing w:val="-1"/>
                                      <w:sz w:val="18"/>
                                      <w:lang w:val="hr-HR"/>
                                    </w:rPr>
                                    <w:t>SLUŽBE</w:t>
                                  </w:r>
                                  <w:r w:rsidRPr="005C3E2C">
                                    <w:rPr>
                                      <w:rFonts w:ascii="Calibri" w:hAnsi="Calibri"/>
                                      <w:b/>
                                      <w:spacing w:val="-5"/>
                                      <w:sz w:val="18"/>
                                      <w:lang w:val="hr-HR"/>
                                    </w:rPr>
                                    <w:t xml:space="preserve"> </w:t>
                                  </w:r>
                                  <w:r w:rsidRPr="005C3E2C">
                                    <w:rPr>
                                      <w:rFonts w:ascii="Calibri" w:hAnsi="Calibri"/>
                                      <w:b/>
                                      <w:spacing w:val="-1"/>
                                      <w:sz w:val="18"/>
                                      <w:lang w:val="hr-HR"/>
                                    </w:rPr>
                                    <w:t>EMITIRANJA</w:t>
                                  </w:r>
                                  <w:r w:rsidRPr="005C3E2C">
                                    <w:rPr>
                                      <w:rFonts w:ascii="Calibri" w:hAnsi="Calibri"/>
                                      <w:b/>
                                      <w:spacing w:val="-9"/>
                                      <w:sz w:val="18"/>
                                      <w:lang w:val="hr-HR"/>
                                    </w:rPr>
                                    <w:t xml:space="preserve"> </w:t>
                                  </w:r>
                                  <w:r w:rsidRPr="005C3E2C">
                                    <w:rPr>
                                      <w:rFonts w:ascii="Calibri" w:hAnsi="Calibri"/>
                                      <w:b/>
                                      <w:sz w:val="18"/>
                                      <w:lang w:val="hr-HR"/>
                                    </w:rPr>
                                    <w:t>I</w:t>
                                  </w:r>
                                  <w:r w:rsidRPr="005C3E2C">
                                    <w:rPr>
                                      <w:rFonts w:ascii="Calibri" w:hAnsi="Calibri"/>
                                      <w:b/>
                                      <w:spacing w:val="-6"/>
                                      <w:sz w:val="18"/>
                                      <w:lang w:val="hr-HR"/>
                                    </w:rPr>
                                    <w:t xml:space="preserve"> </w:t>
                                  </w:r>
                                  <w:r w:rsidRPr="005C3E2C">
                                    <w:rPr>
                                      <w:rFonts w:ascii="Calibri" w:hAnsi="Calibri"/>
                                      <w:b/>
                                      <w:spacing w:val="-1"/>
                                      <w:sz w:val="18"/>
                                      <w:lang w:val="hr-HR"/>
                                    </w:rPr>
                                    <w:t>IZDAVANJA</w:t>
                                  </w:r>
                                </w:p>
                              </w:tc>
                              <w:tc>
                                <w:tcPr>
                                  <w:tcW w:w="4867" w:type="dxa"/>
                                  <w:tcBorders>
                                    <w:top w:val="single" w:sz="2" w:space="0" w:color="000000"/>
                                    <w:left w:val="nil"/>
                                    <w:bottom w:val="single" w:sz="2" w:space="0" w:color="000000"/>
                                    <w:right w:val="nil"/>
                                  </w:tcBorders>
                                  <w:shd w:val="clear" w:color="auto" w:fill="BEBEBE"/>
                                </w:tcPr>
                                <w:p w14:paraId="2E30CB06" w14:textId="77777777" w:rsidR="003024CB" w:rsidRPr="005C3E2C" w:rsidRDefault="003024CB">
                                  <w:pPr>
                                    <w:pStyle w:val="TableParagraph"/>
                                    <w:spacing w:before="15"/>
                                    <w:ind w:right="451"/>
                                    <w:jc w:val="right"/>
                                    <w:rPr>
                                      <w:rFonts w:ascii="Calibri" w:eastAsia="Calibri" w:hAnsi="Calibri" w:cs="Calibri"/>
                                      <w:sz w:val="18"/>
                                      <w:szCs w:val="18"/>
                                      <w:lang w:val="hr-HR"/>
                                    </w:rPr>
                                  </w:pPr>
                                  <w:r w:rsidRPr="005C3E2C">
                                    <w:rPr>
                                      <w:rFonts w:ascii="Calibri"/>
                                      <w:b/>
                                      <w:spacing w:val="-1"/>
                                      <w:w w:val="95"/>
                                      <w:sz w:val="18"/>
                                      <w:lang w:val="hr-HR"/>
                                    </w:rPr>
                                    <w:t>61.544,60</w:t>
                                  </w:r>
                                </w:p>
                              </w:tc>
                              <w:tc>
                                <w:tcPr>
                                  <w:tcW w:w="1401" w:type="dxa"/>
                                  <w:tcBorders>
                                    <w:top w:val="single" w:sz="2" w:space="0" w:color="000000"/>
                                    <w:left w:val="nil"/>
                                    <w:bottom w:val="single" w:sz="2" w:space="0" w:color="000000"/>
                                    <w:right w:val="nil"/>
                                  </w:tcBorders>
                                  <w:shd w:val="clear" w:color="auto" w:fill="BEBEBE"/>
                                </w:tcPr>
                                <w:p w14:paraId="20E9738F" w14:textId="77777777" w:rsidR="003024CB" w:rsidRPr="005C3E2C" w:rsidRDefault="003024CB">
                                  <w:pPr>
                                    <w:pStyle w:val="TableParagraph"/>
                                    <w:spacing w:before="15"/>
                                    <w:ind w:left="445"/>
                                    <w:rPr>
                                      <w:rFonts w:ascii="Calibri" w:eastAsia="Calibri" w:hAnsi="Calibri" w:cs="Calibri"/>
                                      <w:sz w:val="18"/>
                                      <w:szCs w:val="18"/>
                                      <w:lang w:val="hr-HR"/>
                                    </w:rPr>
                                  </w:pPr>
                                  <w:r w:rsidRPr="005C3E2C">
                                    <w:rPr>
                                      <w:rFonts w:ascii="Calibri"/>
                                      <w:b/>
                                      <w:spacing w:val="-1"/>
                                      <w:sz w:val="18"/>
                                      <w:lang w:val="hr-HR"/>
                                    </w:rPr>
                                    <w:t>61.544,60</w:t>
                                  </w:r>
                                </w:p>
                              </w:tc>
                              <w:tc>
                                <w:tcPr>
                                  <w:tcW w:w="1123" w:type="dxa"/>
                                  <w:tcBorders>
                                    <w:top w:val="single" w:sz="2" w:space="0" w:color="000000"/>
                                    <w:left w:val="nil"/>
                                    <w:bottom w:val="single" w:sz="2" w:space="0" w:color="000000"/>
                                    <w:right w:val="nil"/>
                                  </w:tcBorders>
                                  <w:shd w:val="clear" w:color="auto" w:fill="BEBEBE"/>
                                </w:tcPr>
                                <w:p w14:paraId="3702E847" w14:textId="77777777" w:rsidR="003024CB" w:rsidRPr="005C3E2C" w:rsidRDefault="003024CB">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58478780" w14:textId="77777777">
                              <w:trPr>
                                <w:trHeight w:hRule="exact" w:val="254"/>
                              </w:trPr>
                              <w:tc>
                                <w:tcPr>
                                  <w:tcW w:w="1167" w:type="dxa"/>
                                  <w:tcBorders>
                                    <w:top w:val="single" w:sz="2" w:space="0" w:color="000000"/>
                                    <w:left w:val="nil"/>
                                    <w:bottom w:val="nil"/>
                                    <w:right w:val="nil"/>
                                  </w:tcBorders>
                                  <w:shd w:val="clear" w:color="auto" w:fill="F1F1F1"/>
                                </w:tcPr>
                                <w:p w14:paraId="5A7BAFAC"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p>
                              </w:tc>
                              <w:tc>
                                <w:tcPr>
                                  <w:tcW w:w="6225" w:type="dxa"/>
                                  <w:tcBorders>
                                    <w:top w:val="single" w:sz="2" w:space="0" w:color="000000"/>
                                    <w:left w:val="nil"/>
                                    <w:bottom w:val="nil"/>
                                    <w:right w:val="nil"/>
                                  </w:tcBorders>
                                  <w:shd w:val="clear" w:color="auto" w:fill="F1F1F1"/>
                                </w:tcPr>
                                <w:p w14:paraId="560F4D53"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b/>
                                      <w:spacing w:val="-1"/>
                                      <w:sz w:val="18"/>
                                      <w:lang w:val="hr-HR"/>
                                    </w:rPr>
                                    <w:t>RADIO</w:t>
                                  </w:r>
                                  <w:r w:rsidRPr="005C3E2C">
                                    <w:rPr>
                                      <w:rFonts w:ascii="Calibri"/>
                                      <w:b/>
                                      <w:spacing w:val="-10"/>
                                      <w:sz w:val="18"/>
                                      <w:lang w:val="hr-HR"/>
                                    </w:rPr>
                                    <w:t xml:space="preserve"> </w:t>
                                  </w:r>
                                  <w:r w:rsidRPr="005C3E2C">
                                    <w:rPr>
                                      <w:rFonts w:ascii="Calibri"/>
                                      <w:b/>
                                      <w:spacing w:val="-1"/>
                                      <w:sz w:val="18"/>
                                      <w:lang w:val="hr-HR"/>
                                    </w:rPr>
                                    <w:t>DONJI</w:t>
                                  </w:r>
                                  <w:r w:rsidRPr="005C3E2C">
                                    <w:rPr>
                                      <w:rFonts w:ascii="Calibri"/>
                                      <w:b/>
                                      <w:spacing w:val="-10"/>
                                      <w:sz w:val="18"/>
                                      <w:lang w:val="hr-HR"/>
                                    </w:rPr>
                                    <w:t xml:space="preserve"> </w:t>
                                  </w:r>
                                  <w:r w:rsidRPr="005C3E2C">
                                    <w:rPr>
                                      <w:rFonts w:ascii="Calibri"/>
                                      <w:b/>
                                      <w:spacing w:val="-1"/>
                                      <w:sz w:val="18"/>
                                      <w:lang w:val="hr-HR"/>
                                    </w:rPr>
                                    <w:t>MIHOLJAC</w:t>
                                  </w:r>
                                </w:p>
                              </w:tc>
                              <w:tc>
                                <w:tcPr>
                                  <w:tcW w:w="4867" w:type="dxa"/>
                                  <w:tcBorders>
                                    <w:top w:val="single" w:sz="2" w:space="0" w:color="000000"/>
                                    <w:left w:val="nil"/>
                                    <w:bottom w:val="nil"/>
                                    <w:right w:val="nil"/>
                                  </w:tcBorders>
                                  <w:shd w:val="clear" w:color="auto" w:fill="F1F1F1"/>
                                </w:tcPr>
                                <w:p w14:paraId="24163BF3" w14:textId="77777777" w:rsidR="003024CB" w:rsidRPr="005C3E2C" w:rsidRDefault="003024CB">
                                  <w:pPr>
                                    <w:pStyle w:val="TableParagraph"/>
                                    <w:spacing w:before="16"/>
                                    <w:ind w:right="443"/>
                                    <w:jc w:val="right"/>
                                    <w:rPr>
                                      <w:rFonts w:ascii="Calibri" w:eastAsia="Calibri" w:hAnsi="Calibri" w:cs="Calibri"/>
                                      <w:sz w:val="18"/>
                                      <w:szCs w:val="18"/>
                                      <w:lang w:val="hr-HR"/>
                                    </w:rPr>
                                  </w:pPr>
                                  <w:r w:rsidRPr="005C3E2C">
                                    <w:rPr>
                                      <w:rFonts w:ascii="Calibri"/>
                                      <w:b/>
                                      <w:spacing w:val="-1"/>
                                      <w:w w:val="95"/>
                                      <w:sz w:val="18"/>
                                      <w:lang w:val="hr-HR"/>
                                    </w:rPr>
                                    <w:t>61.544,60</w:t>
                                  </w:r>
                                </w:p>
                              </w:tc>
                              <w:tc>
                                <w:tcPr>
                                  <w:tcW w:w="1401" w:type="dxa"/>
                                  <w:tcBorders>
                                    <w:top w:val="single" w:sz="2" w:space="0" w:color="000000"/>
                                    <w:left w:val="nil"/>
                                    <w:bottom w:val="nil"/>
                                    <w:right w:val="nil"/>
                                  </w:tcBorders>
                                  <w:shd w:val="clear" w:color="auto" w:fill="F1F1F1"/>
                                </w:tcPr>
                                <w:p w14:paraId="0406A81B" w14:textId="77777777" w:rsidR="003024CB" w:rsidRPr="005C3E2C" w:rsidRDefault="003024CB">
                                  <w:pPr>
                                    <w:pStyle w:val="TableParagraph"/>
                                    <w:spacing w:before="16"/>
                                    <w:ind w:left="453"/>
                                    <w:rPr>
                                      <w:rFonts w:ascii="Calibri" w:eastAsia="Calibri" w:hAnsi="Calibri" w:cs="Calibri"/>
                                      <w:sz w:val="18"/>
                                      <w:szCs w:val="18"/>
                                      <w:lang w:val="hr-HR"/>
                                    </w:rPr>
                                  </w:pPr>
                                  <w:r w:rsidRPr="005C3E2C">
                                    <w:rPr>
                                      <w:rFonts w:ascii="Calibri"/>
                                      <w:b/>
                                      <w:spacing w:val="-1"/>
                                      <w:sz w:val="18"/>
                                      <w:lang w:val="hr-HR"/>
                                    </w:rPr>
                                    <w:t>61.544,60</w:t>
                                  </w:r>
                                </w:p>
                              </w:tc>
                              <w:tc>
                                <w:tcPr>
                                  <w:tcW w:w="1123" w:type="dxa"/>
                                  <w:tcBorders>
                                    <w:top w:val="single" w:sz="2" w:space="0" w:color="000000"/>
                                    <w:left w:val="nil"/>
                                    <w:bottom w:val="nil"/>
                                    <w:right w:val="nil"/>
                                  </w:tcBorders>
                                  <w:shd w:val="clear" w:color="auto" w:fill="F1F1F1"/>
                                </w:tcPr>
                                <w:p w14:paraId="0E6BCA96" w14:textId="77777777" w:rsidR="003024CB" w:rsidRPr="005C3E2C" w:rsidRDefault="003024CB">
                                  <w:pPr>
                                    <w:pStyle w:val="TableParagraph"/>
                                    <w:spacing w:before="16"/>
                                    <w:ind w:left="227"/>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0778C604" w14:textId="77777777">
                              <w:trPr>
                                <w:trHeight w:hRule="exact" w:val="254"/>
                              </w:trPr>
                              <w:tc>
                                <w:tcPr>
                                  <w:tcW w:w="1167" w:type="dxa"/>
                                  <w:tcBorders>
                                    <w:top w:val="nil"/>
                                    <w:left w:val="nil"/>
                                    <w:bottom w:val="single" w:sz="2" w:space="0" w:color="000000"/>
                                    <w:right w:val="nil"/>
                                  </w:tcBorders>
                                  <w:shd w:val="clear" w:color="auto" w:fill="F1F1F1"/>
                                </w:tcPr>
                                <w:p w14:paraId="4B261D61"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A101601</w:t>
                                  </w:r>
                                </w:p>
                              </w:tc>
                              <w:tc>
                                <w:tcPr>
                                  <w:tcW w:w="6225" w:type="dxa"/>
                                  <w:tcBorders>
                                    <w:top w:val="nil"/>
                                    <w:left w:val="nil"/>
                                    <w:bottom w:val="single" w:sz="2" w:space="0" w:color="000000"/>
                                    <w:right w:val="nil"/>
                                  </w:tcBorders>
                                  <w:shd w:val="clear" w:color="auto" w:fill="F1F1F1"/>
                                </w:tcPr>
                                <w:p w14:paraId="1041F0F3" w14:textId="77777777" w:rsidR="003024CB" w:rsidRPr="005C3E2C" w:rsidRDefault="003024CB">
                                  <w:pPr>
                                    <w:rPr>
                                      <w:lang w:val="hr-HR"/>
                                    </w:rPr>
                                  </w:pPr>
                                </w:p>
                              </w:tc>
                              <w:tc>
                                <w:tcPr>
                                  <w:tcW w:w="4867" w:type="dxa"/>
                                  <w:tcBorders>
                                    <w:top w:val="nil"/>
                                    <w:left w:val="nil"/>
                                    <w:bottom w:val="single" w:sz="2" w:space="0" w:color="000000"/>
                                    <w:right w:val="nil"/>
                                  </w:tcBorders>
                                  <w:shd w:val="clear" w:color="auto" w:fill="F1F1F1"/>
                                </w:tcPr>
                                <w:p w14:paraId="4CC56488" w14:textId="77777777" w:rsidR="003024CB" w:rsidRPr="005C3E2C" w:rsidRDefault="003024CB">
                                  <w:pPr>
                                    <w:rPr>
                                      <w:lang w:val="hr-HR"/>
                                    </w:rPr>
                                  </w:pPr>
                                </w:p>
                              </w:tc>
                              <w:tc>
                                <w:tcPr>
                                  <w:tcW w:w="1401" w:type="dxa"/>
                                  <w:tcBorders>
                                    <w:top w:val="nil"/>
                                    <w:left w:val="nil"/>
                                    <w:bottom w:val="single" w:sz="2" w:space="0" w:color="000000"/>
                                    <w:right w:val="nil"/>
                                  </w:tcBorders>
                                  <w:shd w:val="clear" w:color="auto" w:fill="F1F1F1"/>
                                </w:tcPr>
                                <w:p w14:paraId="4BAE8F78" w14:textId="77777777" w:rsidR="003024CB" w:rsidRPr="005C3E2C" w:rsidRDefault="003024CB">
                                  <w:pPr>
                                    <w:rPr>
                                      <w:lang w:val="hr-HR"/>
                                    </w:rPr>
                                  </w:pPr>
                                </w:p>
                              </w:tc>
                              <w:tc>
                                <w:tcPr>
                                  <w:tcW w:w="1123" w:type="dxa"/>
                                  <w:tcBorders>
                                    <w:top w:val="nil"/>
                                    <w:left w:val="nil"/>
                                    <w:bottom w:val="single" w:sz="2" w:space="0" w:color="000000"/>
                                    <w:right w:val="nil"/>
                                  </w:tcBorders>
                                  <w:shd w:val="clear" w:color="auto" w:fill="F1F1F1"/>
                                </w:tcPr>
                                <w:p w14:paraId="02C2D52D" w14:textId="77777777" w:rsidR="003024CB" w:rsidRPr="005C3E2C" w:rsidRDefault="003024CB">
                                  <w:pPr>
                                    <w:rPr>
                                      <w:lang w:val="hr-HR"/>
                                    </w:rPr>
                                  </w:pPr>
                                </w:p>
                              </w:tc>
                            </w:tr>
                            <w:tr w:rsidR="003024CB" w:rsidRPr="005C3E2C" w14:paraId="277F41BA" w14:textId="77777777">
                              <w:trPr>
                                <w:trHeight w:hRule="exact" w:val="345"/>
                              </w:trPr>
                              <w:tc>
                                <w:tcPr>
                                  <w:tcW w:w="1167" w:type="dxa"/>
                                  <w:tcBorders>
                                    <w:top w:val="single" w:sz="2" w:space="0" w:color="000000"/>
                                    <w:left w:val="nil"/>
                                    <w:bottom w:val="single" w:sz="2" w:space="0" w:color="000000"/>
                                    <w:right w:val="nil"/>
                                  </w:tcBorders>
                                  <w:shd w:val="clear" w:color="auto" w:fill="CCFFCC"/>
                                </w:tcPr>
                                <w:p w14:paraId="3F513071"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225" w:type="dxa"/>
                                  <w:tcBorders>
                                    <w:top w:val="single" w:sz="2" w:space="0" w:color="000000"/>
                                    <w:left w:val="nil"/>
                                    <w:bottom w:val="single" w:sz="2" w:space="0" w:color="000000"/>
                                    <w:right w:val="nil"/>
                                  </w:tcBorders>
                                  <w:shd w:val="clear" w:color="auto" w:fill="CCFFCC"/>
                                </w:tcPr>
                                <w:p w14:paraId="28BC373C"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867" w:type="dxa"/>
                                  <w:tcBorders>
                                    <w:top w:val="single" w:sz="2" w:space="0" w:color="000000"/>
                                    <w:left w:val="nil"/>
                                    <w:bottom w:val="single" w:sz="2" w:space="0" w:color="000000"/>
                                    <w:right w:val="nil"/>
                                  </w:tcBorders>
                                  <w:shd w:val="clear" w:color="auto" w:fill="CCFFCC"/>
                                </w:tcPr>
                                <w:p w14:paraId="579FBB55" w14:textId="77777777" w:rsidR="003024CB" w:rsidRPr="005C3E2C" w:rsidRDefault="003024CB">
                                  <w:pPr>
                                    <w:pStyle w:val="TableParagraph"/>
                                    <w:spacing w:before="15"/>
                                    <w:ind w:right="444"/>
                                    <w:jc w:val="right"/>
                                    <w:rPr>
                                      <w:rFonts w:ascii="Calibri" w:eastAsia="Calibri" w:hAnsi="Calibri" w:cs="Calibri"/>
                                      <w:sz w:val="18"/>
                                      <w:szCs w:val="18"/>
                                      <w:lang w:val="hr-HR"/>
                                    </w:rPr>
                                  </w:pPr>
                                  <w:r w:rsidRPr="005C3E2C">
                                    <w:rPr>
                                      <w:rFonts w:ascii="Calibri"/>
                                      <w:spacing w:val="-1"/>
                                      <w:w w:val="95"/>
                                      <w:sz w:val="18"/>
                                      <w:lang w:val="hr-HR"/>
                                    </w:rPr>
                                    <w:t>61.544,60</w:t>
                                  </w:r>
                                </w:p>
                              </w:tc>
                              <w:tc>
                                <w:tcPr>
                                  <w:tcW w:w="1401" w:type="dxa"/>
                                  <w:tcBorders>
                                    <w:top w:val="single" w:sz="2" w:space="0" w:color="000000"/>
                                    <w:left w:val="nil"/>
                                    <w:bottom w:val="single" w:sz="2" w:space="0" w:color="000000"/>
                                    <w:right w:val="nil"/>
                                  </w:tcBorders>
                                  <w:shd w:val="clear" w:color="auto" w:fill="CCFFCC"/>
                                </w:tcPr>
                                <w:p w14:paraId="25E2911C" w14:textId="77777777" w:rsidR="003024CB" w:rsidRPr="005C3E2C" w:rsidRDefault="003024CB">
                                  <w:pPr>
                                    <w:pStyle w:val="TableParagraph"/>
                                    <w:spacing w:before="15"/>
                                    <w:ind w:left="455"/>
                                    <w:rPr>
                                      <w:rFonts w:ascii="Calibri" w:eastAsia="Calibri" w:hAnsi="Calibri" w:cs="Calibri"/>
                                      <w:sz w:val="18"/>
                                      <w:szCs w:val="18"/>
                                      <w:lang w:val="hr-HR"/>
                                    </w:rPr>
                                  </w:pPr>
                                  <w:r w:rsidRPr="005C3E2C">
                                    <w:rPr>
                                      <w:rFonts w:ascii="Calibri"/>
                                      <w:spacing w:val="-1"/>
                                      <w:sz w:val="18"/>
                                      <w:lang w:val="hr-HR"/>
                                    </w:rPr>
                                    <w:t>61.544,60</w:t>
                                  </w:r>
                                </w:p>
                              </w:tc>
                              <w:tc>
                                <w:tcPr>
                                  <w:tcW w:w="1123" w:type="dxa"/>
                                  <w:tcBorders>
                                    <w:top w:val="single" w:sz="2" w:space="0" w:color="000000"/>
                                    <w:left w:val="nil"/>
                                    <w:bottom w:val="single" w:sz="2" w:space="0" w:color="000000"/>
                                    <w:right w:val="nil"/>
                                  </w:tcBorders>
                                  <w:shd w:val="clear" w:color="auto" w:fill="CCFFCC"/>
                                </w:tcPr>
                                <w:p w14:paraId="7FE5A1DB" w14:textId="77777777" w:rsidR="003024CB" w:rsidRPr="005C3E2C" w:rsidRDefault="003024CB">
                                  <w:pPr>
                                    <w:pStyle w:val="TableParagraph"/>
                                    <w:spacing w:before="15"/>
                                    <w:ind w:left="229"/>
                                    <w:rPr>
                                      <w:rFonts w:ascii="Calibri" w:eastAsia="Calibri" w:hAnsi="Calibri" w:cs="Calibri"/>
                                      <w:sz w:val="18"/>
                                      <w:szCs w:val="18"/>
                                      <w:lang w:val="hr-HR"/>
                                    </w:rPr>
                                  </w:pPr>
                                  <w:r w:rsidRPr="005C3E2C">
                                    <w:rPr>
                                      <w:rFonts w:ascii="Calibri"/>
                                      <w:spacing w:val="-1"/>
                                      <w:sz w:val="18"/>
                                      <w:lang w:val="hr-HR"/>
                                    </w:rPr>
                                    <w:t>100,00%</w:t>
                                  </w:r>
                                </w:p>
                              </w:tc>
                            </w:tr>
                          </w:tbl>
                          <w:p w14:paraId="58093717"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CBC2A" id="Tekstni okvir 25" o:spid="_x0000_s1080" type="#_x0000_t202" style="position:absolute;margin-left:13.95pt;margin-top:358.6pt;width:739.45pt;height:65.2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67"/>
                        <w:gridCol w:w="6225"/>
                        <w:gridCol w:w="4867"/>
                        <w:gridCol w:w="1401"/>
                        <w:gridCol w:w="1123"/>
                      </w:tblGrid>
                      <w:tr w:rsidR="003024CB" w:rsidRPr="005C3E2C" w14:paraId="0595AF88" w14:textId="77777777">
                        <w:trPr>
                          <w:trHeight w:hRule="exact" w:val="448"/>
                        </w:trPr>
                        <w:tc>
                          <w:tcPr>
                            <w:tcW w:w="7392" w:type="dxa"/>
                            <w:gridSpan w:val="2"/>
                            <w:tcBorders>
                              <w:top w:val="single" w:sz="2" w:space="0" w:color="000000"/>
                              <w:left w:val="nil"/>
                              <w:bottom w:val="single" w:sz="2" w:space="0" w:color="000000"/>
                              <w:right w:val="nil"/>
                            </w:tcBorders>
                            <w:shd w:val="clear" w:color="auto" w:fill="BEBEBE"/>
                          </w:tcPr>
                          <w:p w14:paraId="04B4FBE9" w14:textId="77777777" w:rsidR="003024CB" w:rsidRPr="005C3E2C" w:rsidRDefault="003024CB">
                            <w:pPr>
                              <w:pStyle w:val="TableParagraph"/>
                              <w:spacing w:before="15"/>
                              <w:ind w:left="27"/>
                              <w:rPr>
                                <w:rFonts w:ascii="Calibri" w:eastAsia="Calibri" w:hAnsi="Calibri" w:cs="Calibri"/>
                                <w:sz w:val="18"/>
                                <w:szCs w:val="18"/>
                                <w:lang w:val="hr-HR"/>
                              </w:rPr>
                            </w:pPr>
                            <w:r w:rsidRPr="005C3E2C">
                              <w:rPr>
                                <w:rFonts w:ascii="Calibri" w:hAnsi="Calibri"/>
                                <w:b/>
                                <w:spacing w:val="-1"/>
                                <w:sz w:val="18"/>
                                <w:lang w:val="hr-HR"/>
                              </w:rPr>
                              <w:t>Program:</w:t>
                            </w:r>
                            <w:r w:rsidRPr="005C3E2C">
                              <w:rPr>
                                <w:rFonts w:ascii="Calibri" w:hAnsi="Calibri"/>
                                <w:b/>
                                <w:spacing w:val="-7"/>
                                <w:sz w:val="18"/>
                                <w:lang w:val="hr-HR"/>
                              </w:rPr>
                              <w:t xml:space="preserve"> </w:t>
                            </w:r>
                            <w:r w:rsidRPr="005C3E2C">
                              <w:rPr>
                                <w:rFonts w:ascii="Calibri" w:hAnsi="Calibri"/>
                                <w:b/>
                                <w:spacing w:val="-1"/>
                                <w:sz w:val="18"/>
                                <w:lang w:val="hr-HR"/>
                              </w:rPr>
                              <w:t>1016</w:t>
                            </w:r>
                            <w:r w:rsidRPr="005C3E2C">
                              <w:rPr>
                                <w:rFonts w:ascii="Calibri" w:hAnsi="Calibri"/>
                                <w:b/>
                                <w:sz w:val="18"/>
                                <w:lang w:val="hr-HR"/>
                              </w:rPr>
                              <w:t xml:space="preserve">  </w:t>
                            </w:r>
                            <w:r w:rsidRPr="005C3E2C">
                              <w:rPr>
                                <w:rFonts w:ascii="Calibri" w:hAnsi="Calibri"/>
                                <w:b/>
                                <w:spacing w:val="-1"/>
                                <w:sz w:val="18"/>
                                <w:lang w:val="hr-HR"/>
                              </w:rPr>
                              <w:t>SLUŽBE</w:t>
                            </w:r>
                            <w:r w:rsidRPr="005C3E2C">
                              <w:rPr>
                                <w:rFonts w:ascii="Calibri" w:hAnsi="Calibri"/>
                                <w:b/>
                                <w:spacing w:val="-5"/>
                                <w:sz w:val="18"/>
                                <w:lang w:val="hr-HR"/>
                              </w:rPr>
                              <w:t xml:space="preserve"> </w:t>
                            </w:r>
                            <w:r w:rsidRPr="005C3E2C">
                              <w:rPr>
                                <w:rFonts w:ascii="Calibri" w:hAnsi="Calibri"/>
                                <w:b/>
                                <w:spacing w:val="-1"/>
                                <w:sz w:val="18"/>
                                <w:lang w:val="hr-HR"/>
                              </w:rPr>
                              <w:t>EMITIRANJA</w:t>
                            </w:r>
                            <w:r w:rsidRPr="005C3E2C">
                              <w:rPr>
                                <w:rFonts w:ascii="Calibri" w:hAnsi="Calibri"/>
                                <w:b/>
                                <w:spacing w:val="-9"/>
                                <w:sz w:val="18"/>
                                <w:lang w:val="hr-HR"/>
                              </w:rPr>
                              <w:t xml:space="preserve"> </w:t>
                            </w:r>
                            <w:r w:rsidRPr="005C3E2C">
                              <w:rPr>
                                <w:rFonts w:ascii="Calibri" w:hAnsi="Calibri"/>
                                <w:b/>
                                <w:sz w:val="18"/>
                                <w:lang w:val="hr-HR"/>
                              </w:rPr>
                              <w:t>I</w:t>
                            </w:r>
                            <w:r w:rsidRPr="005C3E2C">
                              <w:rPr>
                                <w:rFonts w:ascii="Calibri" w:hAnsi="Calibri"/>
                                <w:b/>
                                <w:spacing w:val="-6"/>
                                <w:sz w:val="18"/>
                                <w:lang w:val="hr-HR"/>
                              </w:rPr>
                              <w:t xml:space="preserve"> </w:t>
                            </w:r>
                            <w:r w:rsidRPr="005C3E2C">
                              <w:rPr>
                                <w:rFonts w:ascii="Calibri" w:hAnsi="Calibri"/>
                                <w:b/>
                                <w:spacing w:val="-1"/>
                                <w:sz w:val="18"/>
                                <w:lang w:val="hr-HR"/>
                              </w:rPr>
                              <w:t>IZDAVANJA</w:t>
                            </w:r>
                          </w:p>
                        </w:tc>
                        <w:tc>
                          <w:tcPr>
                            <w:tcW w:w="4867" w:type="dxa"/>
                            <w:tcBorders>
                              <w:top w:val="single" w:sz="2" w:space="0" w:color="000000"/>
                              <w:left w:val="nil"/>
                              <w:bottom w:val="single" w:sz="2" w:space="0" w:color="000000"/>
                              <w:right w:val="nil"/>
                            </w:tcBorders>
                            <w:shd w:val="clear" w:color="auto" w:fill="BEBEBE"/>
                          </w:tcPr>
                          <w:p w14:paraId="2E30CB06" w14:textId="77777777" w:rsidR="003024CB" w:rsidRPr="005C3E2C" w:rsidRDefault="003024CB">
                            <w:pPr>
                              <w:pStyle w:val="TableParagraph"/>
                              <w:spacing w:before="15"/>
                              <w:ind w:right="451"/>
                              <w:jc w:val="right"/>
                              <w:rPr>
                                <w:rFonts w:ascii="Calibri" w:eastAsia="Calibri" w:hAnsi="Calibri" w:cs="Calibri"/>
                                <w:sz w:val="18"/>
                                <w:szCs w:val="18"/>
                                <w:lang w:val="hr-HR"/>
                              </w:rPr>
                            </w:pPr>
                            <w:r w:rsidRPr="005C3E2C">
                              <w:rPr>
                                <w:rFonts w:ascii="Calibri"/>
                                <w:b/>
                                <w:spacing w:val="-1"/>
                                <w:w w:val="95"/>
                                <w:sz w:val="18"/>
                                <w:lang w:val="hr-HR"/>
                              </w:rPr>
                              <w:t>61.544,60</w:t>
                            </w:r>
                          </w:p>
                        </w:tc>
                        <w:tc>
                          <w:tcPr>
                            <w:tcW w:w="1401" w:type="dxa"/>
                            <w:tcBorders>
                              <w:top w:val="single" w:sz="2" w:space="0" w:color="000000"/>
                              <w:left w:val="nil"/>
                              <w:bottom w:val="single" w:sz="2" w:space="0" w:color="000000"/>
                              <w:right w:val="nil"/>
                            </w:tcBorders>
                            <w:shd w:val="clear" w:color="auto" w:fill="BEBEBE"/>
                          </w:tcPr>
                          <w:p w14:paraId="20E9738F" w14:textId="77777777" w:rsidR="003024CB" w:rsidRPr="005C3E2C" w:rsidRDefault="003024CB">
                            <w:pPr>
                              <w:pStyle w:val="TableParagraph"/>
                              <w:spacing w:before="15"/>
                              <w:ind w:left="445"/>
                              <w:rPr>
                                <w:rFonts w:ascii="Calibri" w:eastAsia="Calibri" w:hAnsi="Calibri" w:cs="Calibri"/>
                                <w:sz w:val="18"/>
                                <w:szCs w:val="18"/>
                                <w:lang w:val="hr-HR"/>
                              </w:rPr>
                            </w:pPr>
                            <w:r w:rsidRPr="005C3E2C">
                              <w:rPr>
                                <w:rFonts w:ascii="Calibri"/>
                                <w:b/>
                                <w:spacing w:val="-1"/>
                                <w:sz w:val="18"/>
                                <w:lang w:val="hr-HR"/>
                              </w:rPr>
                              <w:t>61.544,60</w:t>
                            </w:r>
                          </w:p>
                        </w:tc>
                        <w:tc>
                          <w:tcPr>
                            <w:tcW w:w="1123" w:type="dxa"/>
                            <w:tcBorders>
                              <w:top w:val="single" w:sz="2" w:space="0" w:color="000000"/>
                              <w:left w:val="nil"/>
                              <w:bottom w:val="single" w:sz="2" w:space="0" w:color="000000"/>
                              <w:right w:val="nil"/>
                            </w:tcBorders>
                            <w:shd w:val="clear" w:color="auto" w:fill="BEBEBE"/>
                          </w:tcPr>
                          <w:p w14:paraId="3702E847" w14:textId="77777777" w:rsidR="003024CB" w:rsidRPr="005C3E2C" w:rsidRDefault="003024CB">
                            <w:pPr>
                              <w:pStyle w:val="TableParagraph"/>
                              <w:spacing w:before="15"/>
                              <w:ind w:left="219"/>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58478780" w14:textId="77777777">
                        <w:trPr>
                          <w:trHeight w:hRule="exact" w:val="254"/>
                        </w:trPr>
                        <w:tc>
                          <w:tcPr>
                            <w:tcW w:w="1167" w:type="dxa"/>
                            <w:tcBorders>
                              <w:top w:val="single" w:sz="2" w:space="0" w:color="000000"/>
                              <w:left w:val="nil"/>
                              <w:bottom w:val="nil"/>
                              <w:right w:val="nil"/>
                            </w:tcBorders>
                            <w:shd w:val="clear" w:color="auto" w:fill="F1F1F1"/>
                          </w:tcPr>
                          <w:p w14:paraId="5A7BAFAC" w14:textId="77777777" w:rsidR="003024CB" w:rsidRPr="005C3E2C" w:rsidRDefault="003024CB">
                            <w:pPr>
                              <w:pStyle w:val="TableParagraph"/>
                              <w:spacing w:before="16"/>
                              <w:ind w:left="157"/>
                              <w:rPr>
                                <w:rFonts w:ascii="Calibri" w:eastAsia="Calibri" w:hAnsi="Calibri" w:cs="Calibri"/>
                                <w:sz w:val="18"/>
                                <w:szCs w:val="18"/>
                                <w:lang w:val="hr-HR"/>
                              </w:rPr>
                            </w:pPr>
                            <w:r w:rsidRPr="005C3E2C">
                              <w:rPr>
                                <w:rFonts w:ascii="Calibri"/>
                                <w:b/>
                                <w:spacing w:val="-1"/>
                                <w:sz w:val="18"/>
                                <w:lang w:val="hr-HR"/>
                              </w:rPr>
                              <w:t>Akt/projekt:</w:t>
                            </w:r>
                          </w:p>
                        </w:tc>
                        <w:tc>
                          <w:tcPr>
                            <w:tcW w:w="6225" w:type="dxa"/>
                            <w:tcBorders>
                              <w:top w:val="single" w:sz="2" w:space="0" w:color="000000"/>
                              <w:left w:val="nil"/>
                              <w:bottom w:val="nil"/>
                              <w:right w:val="nil"/>
                            </w:tcBorders>
                            <w:shd w:val="clear" w:color="auto" w:fill="F1F1F1"/>
                          </w:tcPr>
                          <w:p w14:paraId="560F4D53" w14:textId="77777777" w:rsidR="003024CB" w:rsidRPr="005C3E2C" w:rsidRDefault="003024CB">
                            <w:pPr>
                              <w:pStyle w:val="TableParagraph"/>
                              <w:spacing w:before="16"/>
                              <w:ind w:left="48"/>
                              <w:rPr>
                                <w:rFonts w:ascii="Calibri" w:eastAsia="Calibri" w:hAnsi="Calibri" w:cs="Calibri"/>
                                <w:sz w:val="18"/>
                                <w:szCs w:val="18"/>
                                <w:lang w:val="hr-HR"/>
                              </w:rPr>
                            </w:pPr>
                            <w:r w:rsidRPr="005C3E2C">
                              <w:rPr>
                                <w:rFonts w:ascii="Calibri"/>
                                <w:b/>
                                <w:spacing w:val="-1"/>
                                <w:sz w:val="18"/>
                                <w:lang w:val="hr-HR"/>
                              </w:rPr>
                              <w:t>RADIO</w:t>
                            </w:r>
                            <w:r w:rsidRPr="005C3E2C">
                              <w:rPr>
                                <w:rFonts w:ascii="Calibri"/>
                                <w:b/>
                                <w:spacing w:val="-10"/>
                                <w:sz w:val="18"/>
                                <w:lang w:val="hr-HR"/>
                              </w:rPr>
                              <w:t xml:space="preserve"> </w:t>
                            </w:r>
                            <w:r w:rsidRPr="005C3E2C">
                              <w:rPr>
                                <w:rFonts w:ascii="Calibri"/>
                                <w:b/>
                                <w:spacing w:val="-1"/>
                                <w:sz w:val="18"/>
                                <w:lang w:val="hr-HR"/>
                              </w:rPr>
                              <w:t>DONJI</w:t>
                            </w:r>
                            <w:r w:rsidRPr="005C3E2C">
                              <w:rPr>
                                <w:rFonts w:ascii="Calibri"/>
                                <w:b/>
                                <w:spacing w:val="-10"/>
                                <w:sz w:val="18"/>
                                <w:lang w:val="hr-HR"/>
                              </w:rPr>
                              <w:t xml:space="preserve"> </w:t>
                            </w:r>
                            <w:r w:rsidRPr="005C3E2C">
                              <w:rPr>
                                <w:rFonts w:ascii="Calibri"/>
                                <w:b/>
                                <w:spacing w:val="-1"/>
                                <w:sz w:val="18"/>
                                <w:lang w:val="hr-HR"/>
                              </w:rPr>
                              <w:t>MIHOLJAC</w:t>
                            </w:r>
                          </w:p>
                        </w:tc>
                        <w:tc>
                          <w:tcPr>
                            <w:tcW w:w="4867" w:type="dxa"/>
                            <w:tcBorders>
                              <w:top w:val="single" w:sz="2" w:space="0" w:color="000000"/>
                              <w:left w:val="nil"/>
                              <w:bottom w:val="nil"/>
                              <w:right w:val="nil"/>
                            </w:tcBorders>
                            <w:shd w:val="clear" w:color="auto" w:fill="F1F1F1"/>
                          </w:tcPr>
                          <w:p w14:paraId="24163BF3" w14:textId="77777777" w:rsidR="003024CB" w:rsidRPr="005C3E2C" w:rsidRDefault="003024CB">
                            <w:pPr>
                              <w:pStyle w:val="TableParagraph"/>
                              <w:spacing w:before="16"/>
                              <w:ind w:right="443"/>
                              <w:jc w:val="right"/>
                              <w:rPr>
                                <w:rFonts w:ascii="Calibri" w:eastAsia="Calibri" w:hAnsi="Calibri" w:cs="Calibri"/>
                                <w:sz w:val="18"/>
                                <w:szCs w:val="18"/>
                                <w:lang w:val="hr-HR"/>
                              </w:rPr>
                            </w:pPr>
                            <w:r w:rsidRPr="005C3E2C">
                              <w:rPr>
                                <w:rFonts w:ascii="Calibri"/>
                                <w:b/>
                                <w:spacing w:val="-1"/>
                                <w:w w:val="95"/>
                                <w:sz w:val="18"/>
                                <w:lang w:val="hr-HR"/>
                              </w:rPr>
                              <w:t>61.544,60</w:t>
                            </w:r>
                          </w:p>
                        </w:tc>
                        <w:tc>
                          <w:tcPr>
                            <w:tcW w:w="1401" w:type="dxa"/>
                            <w:tcBorders>
                              <w:top w:val="single" w:sz="2" w:space="0" w:color="000000"/>
                              <w:left w:val="nil"/>
                              <w:bottom w:val="nil"/>
                              <w:right w:val="nil"/>
                            </w:tcBorders>
                            <w:shd w:val="clear" w:color="auto" w:fill="F1F1F1"/>
                          </w:tcPr>
                          <w:p w14:paraId="0406A81B" w14:textId="77777777" w:rsidR="003024CB" w:rsidRPr="005C3E2C" w:rsidRDefault="003024CB">
                            <w:pPr>
                              <w:pStyle w:val="TableParagraph"/>
                              <w:spacing w:before="16"/>
                              <w:ind w:left="453"/>
                              <w:rPr>
                                <w:rFonts w:ascii="Calibri" w:eastAsia="Calibri" w:hAnsi="Calibri" w:cs="Calibri"/>
                                <w:sz w:val="18"/>
                                <w:szCs w:val="18"/>
                                <w:lang w:val="hr-HR"/>
                              </w:rPr>
                            </w:pPr>
                            <w:r w:rsidRPr="005C3E2C">
                              <w:rPr>
                                <w:rFonts w:ascii="Calibri"/>
                                <w:b/>
                                <w:spacing w:val="-1"/>
                                <w:sz w:val="18"/>
                                <w:lang w:val="hr-HR"/>
                              </w:rPr>
                              <w:t>61.544,60</w:t>
                            </w:r>
                          </w:p>
                        </w:tc>
                        <w:tc>
                          <w:tcPr>
                            <w:tcW w:w="1123" w:type="dxa"/>
                            <w:tcBorders>
                              <w:top w:val="single" w:sz="2" w:space="0" w:color="000000"/>
                              <w:left w:val="nil"/>
                              <w:bottom w:val="nil"/>
                              <w:right w:val="nil"/>
                            </w:tcBorders>
                            <w:shd w:val="clear" w:color="auto" w:fill="F1F1F1"/>
                          </w:tcPr>
                          <w:p w14:paraId="0E6BCA96" w14:textId="77777777" w:rsidR="003024CB" w:rsidRPr="005C3E2C" w:rsidRDefault="003024CB">
                            <w:pPr>
                              <w:pStyle w:val="TableParagraph"/>
                              <w:spacing w:before="16"/>
                              <w:ind w:left="227"/>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0778C604" w14:textId="77777777">
                        <w:trPr>
                          <w:trHeight w:hRule="exact" w:val="254"/>
                        </w:trPr>
                        <w:tc>
                          <w:tcPr>
                            <w:tcW w:w="1167" w:type="dxa"/>
                            <w:tcBorders>
                              <w:top w:val="nil"/>
                              <w:left w:val="nil"/>
                              <w:bottom w:val="single" w:sz="2" w:space="0" w:color="000000"/>
                              <w:right w:val="nil"/>
                            </w:tcBorders>
                            <w:shd w:val="clear" w:color="auto" w:fill="F1F1F1"/>
                          </w:tcPr>
                          <w:p w14:paraId="4B261D61" w14:textId="77777777" w:rsidR="003024CB" w:rsidRPr="005C3E2C" w:rsidRDefault="003024CB">
                            <w:pPr>
                              <w:pStyle w:val="TableParagraph"/>
                              <w:spacing w:line="202" w:lineRule="exact"/>
                              <w:ind w:left="466"/>
                              <w:rPr>
                                <w:rFonts w:ascii="Calibri" w:eastAsia="Calibri" w:hAnsi="Calibri" w:cs="Calibri"/>
                                <w:sz w:val="18"/>
                                <w:szCs w:val="18"/>
                                <w:lang w:val="hr-HR"/>
                              </w:rPr>
                            </w:pPr>
                            <w:r w:rsidRPr="005C3E2C">
                              <w:rPr>
                                <w:rFonts w:ascii="Calibri"/>
                                <w:b/>
                                <w:spacing w:val="-1"/>
                                <w:sz w:val="18"/>
                                <w:lang w:val="hr-HR"/>
                              </w:rPr>
                              <w:t>A101601</w:t>
                            </w:r>
                          </w:p>
                        </w:tc>
                        <w:tc>
                          <w:tcPr>
                            <w:tcW w:w="6225" w:type="dxa"/>
                            <w:tcBorders>
                              <w:top w:val="nil"/>
                              <w:left w:val="nil"/>
                              <w:bottom w:val="single" w:sz="2" w:space="0" w:color="000000"/>
                              <w:right w:val="nil"/>
                            </w:tcBorders>
                            <w:shd w:val="clear" w:color="auto" w:fill="F1F1F1"/>
                          </w:tcPr>
                          <w:p w14:paraId="1041F0F3" w14:textId="77777777" w:rsidR="003024CB" w:rsidRPr="005C3E2C" w:rsidRDefault="003024CB">
                            <w:pPr>
                              <w:rPr>
                                <w:lang w:val="hr-HR"/>
                              </w:rPr>
                            </w:pPr>
                          </w:p>
                        </w:tc>
                        <w:tc>
                          <w:tcPr>
                            <w:tcW w:w="4867" w:type="dxa"/>
                            <w:tcBorders>
                              <w:top w:val="nil"/>
                              <w:left w:val="nil"/>
                              <w:bottom w:val="single" w:sz="2" w:space="0" w:color="000000"/>
                              <w:right w:val="nil"/>
                            </w:tcBorders>
                            <w:shd w:val="clear" w:color="auto" w:fill="F1F1F1"/>
                          </w:tcPr>
                          <w:p w14:paraId="4CC56488" w14:textId="77777777" w:rsidR="003024CB" w:rsidRPr="005C3E2C" w:rsidRDefault="003024CB">
                            <w:pPr>
                              <w:rPr>
                                <w:lang w:val="hr-HR"/>
                              </w:rPr>
                            </w:pPr>
                          </w:p>
                        </w:tc>
                        <w:tc>
                          <w:tcPr>
                            <w:tcW w:w="1401" w:type="dxa"/>
                            <w:tcBorders>
                              <w:top w:val="nil"/>
                              <w:left w:val="nil"/>
                              <w:bottom w:val="single" w:sz="2" w:space="0" w:color="000000"/>
                              <w:right w:val="nil"/>
                            </w:tcBorders>
                            <w:shd w:val="clear" w:color="auto" w:fill="F1F1F1"/>
                          </w:tcPr>
                          <w:p w14:paraId="4BAE8F78" w14:textId="77777777" w:rsidR="003024CB" w:rsidRPr="005C3E2C" w:rsidRDefault="003024CB">
                            <w:pPr>
                              <w:rPr>
                                <w:lang w:val="hr-HR"/>
                              </w:rPr>
                            </w:pPr>
                          </w:p>
                        </w:tc>
                        <w:tc>
                          <w:tcPr>
                            <w:tcW w:w="1123" w:type="dxa"/>
                            <w:tcBorders>
                              <w:top w:val="nil"/>
                              <w:left w:val="nil"/>
                              <w:bottom w:val="single" w:sz="2" w:space="0" w:color="000000"/>
                              <w:right w:val="nil"/>
                            </w:tcBorders>
                            <w:shd w:val="clear" w:color="auto" w:fill="F1F1F1"/>
                          </w:tcPr>
                          <w:p w14:paraId="02C2D52D" w14:textId="77777777" w:rsidR="003024CB" w:rsidRPr="005C3E2C" w:rsidRDefault="003024CB">
                            <w:pPr>
                              <w:rPr>
                                <w:lang w:val="hr-HR"/>
                              </w:rPr>
                            </w:pPr>
                          </w:p>
                        </w:tc>
                      </w:tr>
                      <w:tr w:rsidR="003024CB" w:rsidRPr="005C3E2C" w14:paraId="277F41BA" w14:textId="77777777">
                        <w:trPr>
                          <w:trHeight w:hRule="exact" w:val="345"/>
                        </w:trPr>
                        <w:tc>
                          <w:tcPr>
                            <w:tcW w:w="1167" w:type="dxa"/>
                            <w:tcBorders>
                              <w:top w:val="single" w:sz="2" w:space="0" w:color="000000"/>
                              <w:left w:val="nil"/>
                              <w:bottom w:val="single" w:sz="2" w:space="0" w:color="000000"/>
                              <w:right w:val="nil"/>
                            </w:tcBorders>
                            <w:shd w:val="clear" w:color="auto" w:fill="CCFFCC"/>
                          </w:tcPr>
                          <w:p w14:paraId="3F513071" w14:textId="77777777" w:rsidR="003024CB" w:rsidRPr="005C3E2C" w:rsidRDefault="003024CB">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6225" w:type="dxa"/>
                            <w:tcBorders>
                              <w:top w:val="single" w:sz="2" w:space="0" w:color="000000"/>
                              <w:left w:val="nil"/>
                              <w:bottom w:val="single" w:sz="2" w:space="0" w:color="000000"/>
                              <w:right w:val="nil"/>
                            </w:tcBorders>
                            <w:shd w:val="clear" w:color="auto" w:fill="CCFFCC"/>
                          </w:tcPr>
                          <w:p w14:paraId="28BC373C" w14:textId="77777777" w:rsidR="003024CB" w:rsidRPr="005C3E2C" w:rsidRDefault="003024CB">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867" w:type="dxa"/>
                            <w:tcBorders>
                              <w:top w:val="single" w:sz="2" w:space="0" w:color="000000"/>
                              <w:left w:val="nil"/>
                              <w:bottom w:val="single" w:sz="2" w:space="0" w:color="000000"/>
                              <w:right w:val="nil"/>
                            </w:tcBorders>
                            <w:shd w:val="clear" w:color="auto" w:fill="CCFFCC"/>
                          </w:tcPr>
                          <w:p w14:paraId="579FBB55" w14:textId="77777777" w:rsidR="003024CB" w:rsidRPr="005C3E2C" w:rsidRDefault="003024CB">
                            <w:pPr>
                              <w:pStyle w:val="TableParagraph"/>
                              <w:spacing w:before="15"/>
                              <w:ind w:right="444"/>
                              <w:jc w:val="right"/>
                              <w:rPr>
                                <w:rFonts w:ascii="Calibri" w:eastAsia="Calibri" w:hAnsi="Calibri" w:cs="Calibri"/>
                                <w:sz w:val="18"/>
                                <w:szCs w:val="18"/>
                                <w:lang w:val="hr-HR"/>
                              </w:rPr>
                            </w:pPr>
                            <w:r w:rsidRPr="005C3E2C">
                              <w:rPr>
                                <w:rFonts w:ascii="Calibri"/>
                                <w:spacing w:val="-1"/>
                                <w:w w:val="95"/>
                                <w:sz w:val="18"/>
                                <w:lang w:val="hr-HR"/>
                              </w:rPr>
                              <w:t>61.544,60</w:t>
                            </w:r>
                          </w:p>
                        </w:tc>
                        <w:tc>
                          <w:tcPr>
                            <w:tcW w:w="1401" w:type="dxa"/>
                            <w:tcBorders>
                              <w:top w:val="single" w:sz="2" w:space="0" w:color="000000"/>
                              <w:left w:val="nil"/>
                              <w:bottom w:val="single" w:sz="2" w:space="0" w:color="000000"/>
                              <w:right w:val="nil"/>
                            </w:tcBorders>
                            <w:shd w:val="clear" w:color="auto" w:fill="CCFFCC"/>
                          </w:tcPr>
                          <w:p w14:paraId="25E2911C" w14:textId="77777777" w:rsidR="003024CB" w:rsidRPr="005C3E2C" w:rsidRDefault="003024CB">
                            <w:pPr>
                              <w:pStyle w:val="TableParagraph"/>
                              <w:spacing w:before="15"/>
                              <w:ind w:left="455"/>
                              <w:rPr>
                                <w:rFonts w:ascii="Calibri" w:eastAsia="Calibri" w:hAnsi="Calibri" w:cs="Calibri"/>
                                <w:sz w:val="18"/>
                                <w:szCs w:val="18"/>
                                <w:lang w:val="hr-HR"/>
                              </w:rPr>
                            </w:pPr>
                            <w:r w:rsidRPr="005C3E2C">
                              <w:rPr>
                                <w:rFonts w:ascii="Calibri"/>
                                <w:spacing w:val="-1"/>
                                <w:sz w:val="18"/>
                                <w:lang w:val="hr-HR"/>
                              </w:rPr>
                              <w:t>61.544,60</w:t>
                            </w:r>
                          </w:p>
                        </w:tc>
                        <w:tc>
                          <w:tcPr>
                            <w:tcW w:w="1123" w:type="dxa"/>
                            <w:tcBorders>
                              <w:top w:val="single" w:sz="2" w:space="0" w:color="000000"/>
                              <w:left w:val="nil"/>
                              <w:bottom w:val="single" w:sz="2" w:space="0" w:color="000000"/>
                              <w:right w:val="nil"/>
                            </w:tcBorders>
                            <w:shd w:val="clear" w:color="auto" w:fill="CCFFCC"/>
                          </w:tcPr>
                          <w:p w14:paraId="7FE5A1DB" w14:textId="77777777" w:rsidR="003024CB" w:rsidRPr="005C3E2C" w:rsidRDefault="003024CB">
                            <w:pPr>
                              <w:pStyle w:val="TableParagraph"/>
                              <w:spacing w:before="15"/>
                              <w:ind w:left="229"/>
                              <w:rPr>
                                <w:rFonts w:ascii="Calibri" w:eastAsia="Calibri" w:hAnsi="Calibri" w:cs="Calibri"/>
                                <w:sz w:val="18"/>
                                <w:szCs w:val="18"/>
                                <w:lang w:val="hr-HR"/>
                              </w:rPr>
                            </w:pPr>
                            <w:r w:rsidRPr="005C3E2C">
                              <w:rPr>
                                <w:rFonts w:ascii="Calibri"/>
                                <w:spacing w:val="-1"/>
                                <w:sz w:val="18"/>
                                <w:lang w:val="hr-HR"/>
                              </w:rPr>
                              <w:t>100,00%</w:t>
                            </w:r>
                          </w:p>
                        </w:tc>
                      </w:tr>
                    </w:tbl>
                    <w:p w14:paraId="58093717"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93568" behindDoc="0" locked="0" layoutInCell="1" allowOverlap="1" wp14:anchorId="5B8B779D" wp14:editId="260ACC57">
                <wp:simplePos x="0" y="0"/>
                <wp:positionH relativeFrom="page">
                  <wp:posOffset>179070</wp:posOffset>
                </wp:positionH>
                <wp:positionV relativeFrom="page">
                  <wp:posOffset>5351780</wp:posOffset>
                </wp:positionV>
                <wp:extent cx="9385300" cy="410845"/>
                <wp:effectExtent l="0" t="0" r="0" b="0"/>
                <wp:wrapNone/>
                <wp:docPr id="1573629468" name="Tekstni okvir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5"/>
                              <w:gridCol w:w="6831"/>
                              <w:gridCol w:w="4259"/>
                              <w:gridCol w:w="1401"/>
                              <w:gridCol w:w="1124"/>
                            </w:tblGrid>
                            <w:tr w:rsidR="003024CB" w:rsidRPr="005C3E2C" w14:paraId="70E72887" w14:textId="77777777">
                              <w:trPr>
                                <w:trHeight w:hRule="exact" w:val="315"/>
                              </w:trPr>
                              <w:tc>
                                <w:tcPr>
                                  <w:tcW w:w="1165" w:type="dxa"/>
                                  <w:tcBorders>
                                    <w:top w:val="nil"/>
                                    <w:left w:val="nil"/>
                                    <w:bottom w:val="single" w:sz="2" w:space="0" w:color="000000"/>
                                    <w:right w:val="nil"/>
                                  </w:tcBorders>
                                </w:tcPr>
                                <w:p w14:paraId="50530404" w14:textId="77777777" w:rsidR="003024CB" w:rsidRPr="005C3E2C" w:rsidRDefault="003024CB">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35</w:t>
                                  </w:r>
                                </w:p>
                              </w:tc>
                              <w:tc>
                                <w:tcPr>
                                  <w:tcW w:w="6831" w:type="dxa"/>
                                  <w:tcBorders>
                                    <w:top w:val="nil"/>
                                    <w:left w:val="nil"/>
                                    <w:bottom w:val="single" w:sz="2" w:space="0" w:color="000000"/>
                                    <w:right w:val="nil"/>
                                  </w:tcBorders>
                                </w:tcPr>
                                <w:p w14:paraId="1BCDFEF9" w14:textId="77777777" w:rsidR="003024CB" w:rsidRPr="005C3E2C" w:rsidRDefault="003024CB">
                                  <w:pPr>
                                    <w:pStyle w:val="TableParagraph"/>
                                    <w:spacing w:before="62"/>
                                    <w:ind w:left="49"/>
                                    <w:rPr>
                                      <w:rFonts w:ascii="Calibri" w:eastAsia="Calibri" w:hAnsi="Calibri" w:cs="Calibri"/>
                                      <w:sz w:val="18"/>
                                      <w:szCs w:val="18"/>
                                      <w:lang w:val="hr-HR"/>
                                    </w:rPr>
                                  </w:pPr>
                                  <w:r w:rsidRPr="005C3E2C">
                                    <w:rPr>
                                      <w:rFonts w:ascii="Calibri"/>
                                      <w:spacing w:val="-1"/>
                                      <w:sz w:val="18"/>
                                      <w:lang w:val="hr-HR"/>
                                    </w:rPr>
                                    <w:t>Subvencije</w:t>
                                  </w:r>
                                </w:p>
                              </w:tc>
                              <w:tc>
                                <w:tcPr>
                                  <w:tcW w:w="4259" w:type="dxa"/>
                                  <w:tcBorders>
                                    <w:top w:val="nil"/>
                                    <w:left w:val="nil"/>
                                    <w:bottom w:val="single" w:sz="2" w:space="0" w:color="000000"/>
                                    <w:right w:val="nil"/>
                                  </w:tcBorders>
                                </w:tcPr>
                                <w:p w14:paraId="48BB510D" w14:textId="77777777" w:rsidR="003024CB" w:rsidRPr="005C3E2C" w:rsidRDefault="003024CB">
                                  <w:pPr>
                                    <w:pStyle w:val="TableParagraph"/>
                                    <w:spacing w:before="62"/>
                                    <w:ind w:right="448"/>
                                    <w:jc w:val="right"/>
                                    <w:rPr>
                                      <w:rFonts w:ascii="Calibri" w:eastAsia="Calibri" w:hAnsi="Calibri" w:cs="Calibri"/>
                                      <w:sz w:val="18"/>
                                      <w:szCs w:val="18"/>
                                      <w:lang w:val="hr-HR"/>
                                    </w:rPr>
                                  </w:pPr>
                                  <w:r w:rsidRPr="005C3E2C">
                                    <w:rPr>
                                      <w:rFonts w:ascii="Calibri"/>
                                      <w:spacing w:val="-1"/>
                                      <w:w w:val="95"/>
                                      <w:sz w:val="18"/>
                                      <w:lang w:val="hr-HR"/>
                                    </w:rPr>
                                    <w:t>61.544,60</w:t>
                                  </w:r>
                                </w:p>
                              </w:tc>
                              <w:tc>
                                <w:tcPr>
                                  <w:tcW w:w="1401" w:type="dxa"/>
                                  <w:tcBorders>
                                    <w:top w:val="nil"/>
                                    <w:left w:val="nil"/>
                                    <w:bottom w:val="single" w:sz="2" w:space="0" w:color="000000"/>
                                    <w:right w:val="nil"/>
                                  </w:tcBorders>
                                </w:tcPr>
                                <w:p w14:paraId="55213B36" w14:textId="77777777" w:rsidR="003024CB" w:rsidRPr="005C3E2C" w:rsidRDefault="003024CB">
                                  <w:pPr>
                                    <w:pStyle w:val="TableParagraph"/>
                                    <w:spacing w:before="62"/>
                                    <w:ind w:left="450"/>
                                    <w:rPr>
                                      <w:rFonts w:ascii="Calibri" w:eastAsia="Calibri" w:hAnsi="Calibri" w:cs="Calibri"/>
                                      <w:sz w:val="18"/>
                                      <w:szCs w:val="18"/>
                                      <w:lang w:val="hr-HR"/>
                                    </w:rPr>
                                  </w:pPr>
                                  <w:r w:rsidRPr="005C3E2C">
                                    <w:rPr>
                                      <w:rFonts w:ascii="Calibri"/>
                                      <w:spacing w:val="-1"/>
                                      <w:sz w:val="18"/>
                                      <w:lang w:val="hr-HR"/>
                                    </w:rPr>
                                    <w:t>61.544,60</w:t>
                                  </w:r>
                                </w:p>
                              </w:tc>
                              <w:tc>
                                <w:tcPr>
                                  <w:tcW w:w="1124" w:type="dxa"/>
                                  <w:tcBorders>
                                    <w:top w:val="nil"/>
                                    <w:left w:val="nil"/>
                                    <w:bottom w:val="single" w:sz="2" w:space="0" w:color="000000"/>
                                    <w:right w:val="nil"/>
                                  </w:tcBorders>
                                </w:tcPr>
                                <w:p w14:paraId="76E95823" w14:textId="77777777" w:rsidR="003024CB" w:rsidRPr="005C3E2C" w:rsidRDefault="003024CB">
                                  <w:pPr>
                                    <w:pStyle w:val="TableParagraph"/>
                                    <w:spacing w:before="62"/>
                                    <w:ind w:left="225"/>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5DE0A204" w14:textId="77777777">
                              <w:trPr>
                                <w:trHeight w:hRule="exact" w:val="332"/>
                              </w:trPr>
                              <w:tc>
                                <w:tcPr>
                                  <w:tcW w:w="1165" w:type="dxa"/>
                                  <w:tcBorders>
                                    <w:top w:val="single" w:sz="2" w:space="0" w:color="000000"/>
                                    <w:left w:val="nil"/>
                                    <w:bottom w:val="nil"/>
                                    <w:right w:val="nil"/>
                                  </w:tcBorders>
                                </w:tcPr>
                                <w:p w14:paraId="6F0ABFF2" w14:textId="77777777" w:rsidR="003024CB" w:rsidRPr="005C3E2C" w:rsidRDefault="003024CB">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3512</w:t>
                                  </w:r>
                                </w:p>
                              </w:tc>
                              <w:tc>
                                <w:tcPr>
                                  <w:tcW w:w="6831" w:type="dxa"/>
                                  <w:tcBorders>
                                    <w:top w:val="single" w:sz="2" w:space="0" w:color="000000"/>
                                    <w:left w:val="nil"/>
                                    <w:bottom w:val="nil"/>
                                    <w:right w:val="nil"/>
                                  </w:tcBorders>
                                </w:tcPr>
                                <w:p w14:paraId="0A729F54" w14:textId="77777777" w:rsidR="003024CB" w:rsidRPr="005C3E2C" w:rsidRDefault="003024CB">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Subvencije</w:t>
                                  </w:r>
                                  <w:r w:rsidRPr="005C3E2C">
                                    <w:rPr>
                                      <w:rFonts w:ascii="Calibri" w:hAnsi="Calibri"/>
                                      <w:spacing w:val="-9"/>
                                      <w:sz w:val="18"/>
                                      <w:lang w:val="hr-HR"/>
                                    </w:rPr>
                                    <w:t xml:space="preserve"> </w:t>
                                  </w:r>
                                  <w:r w:rsidRPr="005C3E2C">
                                    <w:rPr>
                                      <w:rFonts w:ascii="Calibri" w:hAnsi="Calibri"/>
                                      <w:sz w:val="18"/>
                                      <w:lang w:val="hr-HR"/>
                                    </w:rPr>
                                    <w:t>trgovačkim</w:t>
                                  </w:r>
                                  <w:r w:rsidRPr="005C3E2C">
                                    <w:rPr>
                                      <w:rFonts w:ascii="Calibri" w:hAnsi="Calibri"/>
                                      <w:spacing w:val="-9"/>
                                      <w:sz w:val="18"/>
                                      <w:lang w:val="hr-HR"/>
                                    </w:rPr>
                                    <w:t xml:space="preserve"> </w:t>
                                  </w:r>
                                  <w:r w:rsidRPr="005C3E2C">
                                    <w:rPr>
                                      <w:rFonts w:ascii="Calibri" w:hAnsi="Calibri"/>
                                      <w:spacing w:val="-1"/>
                                      <w:sz w:val="18"/>
                                      <w:lang w:val="hr-HR"/>
                                    </w:rPr>
                                    <w:t>društvima</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9"/>
                                      <w:sz w:val="18"/>
                                      <w:lang w:val="hr-HR"/>
                                    </w:rPr>
                                    <w:t xml:space="preserve"> </w:t>
                                  </w:r>
                                  <w:r w:rsidRPr="005C3E2C">
                                    <w:rPr>
                                      <w:rFonts w:ascii="Calibri" w:hAnsi="Calibri"/>
                                      <w:sz w:val="18"/>
                                      <w:lang w:val="hr-HR"/>
                                    </w:rPr>
                                    <w:t>javnom</w:t>
                                  </w:r>
                                  <w:r w:rsidRPr="005C3E2C">
                                    <w:rPr>
                                      <w:rFonts w:ascii="Calibri" w:hAnsi="Calibri"/>
                                      <w:spacing w:val="-8"/>
                                      <w:sz w:val="18"/>
                                      <w:lang w:val="hr-HR"/>
                                    </w:rPr>
                                    <w:t xml:space="preserve"> </w:t>
                                  </w:r>
                                  <w:r w:rsidRPr="005C3E2C">
                                    <w:rPr>
                                      <w:rFonts w:ascii="Calibri" w:hAnsi="Calibri"/>
                                      <w:spacing w:val="-1"/>
                                      <w:sz w:val="18"/>
                                      <w:lang w:val="hr-HR"/>
                                    </w:rPr>
                                    <w:t>sektoru</w:t>
                                  </w:r>
                                </w:p>
                              </w:tc>
                              <w:tc>
                                <w:tcPr>
                                  <w:tcW w:w="4259" w:type="dxa"/>
                                  <w:tcBorders>
                                    <w:top w:val="single" w:sz="2" w:space="0" w:color="000000"/>
                                    <w:left w:val="nil"/>
                                    <w:bottom w:val="nil"/>
                                    <w:right w:val="nil"/>
                                  </w:tcBorders>
                                </w:tcPr>
                                <w:p w14:paraId="6A570918" w14:textId="77777777" w:rsidR="003024CB" w:rsidRPr="005C3E2C" w:rsidRDefault="003024CB">
                                  <w:pPr>
                                    <w:rPr>
                                      <w:lang w:val="hr-HR"/>
                                    </w:rPr>
                                  </w:pPr>
                                </w:p>
                              </w:tc>
                              <w:tc>
                                <w:tcPr>
                                  <w:tcW w:w="1401" w:type="dxa"/>
                                  <w:tcBorders>
                                    <w:top w:val="single" w:sz="2" w:space="0" w:color="000000"/>
                                    <w:left w:val="nil"/>
                                    <w:bottom w:val="nil"/>
                                    <w:right w:val="nil"/>
                                  </w:tcBorders>
                                </w:tcPr>
                                <w:p w14:paraId="2804C4AC" w14:textId="77777777" w:rsidR="003024CB" w:rsidRPr="005C3E2C" w:rsidRDefault="003024CB">
                                  <w:pPr>
                                    <w:pStyle w:val="TableParagraph"/>
                                    <w:spacing w:before="16"/>
                                    <w:ind w:left="450"/>
                                    <w:rPr>
                                      <w:rFonts w:ascii="Calibri" w:eastAsia="Calibri" w:hAnsi="Calibri" w:cs="Calibri"/>
                                      <w:sz w:val="18"/>
                                      <w:szCs w:val="18"/>
                                      <w:lang w:val="hr-HR"/>
                                    </w:rPr>
                                  </w:pPr>
                                  <w:r w:rsidRPr="005C3E2C">
                                    <w:rPr>
                                      <w:rFonts w:ascii="Calibri"/>
                                      <w:spacing w:val="-1"/>
                                      <w:sz w:val="18"/>
                                      <w:lang w:val="hr-HR"/>
                                    </w:rPr>
                                    <w:t>61.544,60</w:t>
                                  </w:r>
                                </w:p>
                              </w:tc>
                              <w:tc>
                                <w:tcPr>
                                  <w:tcW w:w="1124" w:type="dxa"/>
                                  <w:tcBorders>
                                    <w:top w:val="single" w:sz="2" w:space="0" w:color="000000"/>
                                    <w:left w:val="nil"/>
                                    <w:bottom w:val="nil"/>
                                    <w:right w:val="nil"/>
                                  </w:tcBorders>
                                </w:tcPr>
                                <w:p w14:paraId="59F9C3FD" w14:textId="77777777" w:rsidR="003024CB" w:rsidRPr="005C3E2C" w:rsidRDefault="003024CB">
                                  <w:pPr>
                                    <w:rPr>
                                      <w:lang w:val="hr-HR"/>
                                    </w:rPr>
                                  </w:pPr>
                                </w:p>
                              </w:tc>
                            </w:tr>
                          </w:tbl>
                          <w:p w14:paraId="0DB45CE1"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B779D" id="Tekstni okvir 24" o:spid="_x0000_s1081" type="#_x0000_t202" style="position:absolute;margin-left:14.1pt;margin-top:421.4pt;width:739pt;height:32.35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1165"/>
                        <w:gridCol w:w="6831"/>
                        <w:gridCol w:w="4259"/>
                        <w:gridCol w:w="1401"/>
                        <w:gridCol w:w="1124"/>
                      </w:tblGrid>
                      <w:tr w:rsidR="003024CB" w:rsidRPr="005C3E2C" w14:paraId="70E72887" w14:textId="77777777">
                        <w:trPr>
                          <w:trHeight w:hRule="exact" w:val="315"/>
                        </w:trPr>
                        <w:tc>
                          <w:tcPr>
                            <w:tcW w:w="1165" w:type="dxa"/>
                            <w:tcBorders>
                              <w:top w:val="nil"/>
                              <w:left w:val="nil"/>
                              <w:bottom w:val="single" w:sz="2" w:space="0" w:color="000000"/>
                              <w:right w:val="nil"/>
                            </w:tcBorders>
                          </w:tcPr>
                          <w:p w14:paraId="50530404" w14:textId="77777777" w:rsidR="003024CB" w:rsidRPr="005C3E2C" w:rsidRDefault="003024CB">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35</w:t>
                            </w:r>
                          </w:p>
                        </w:tc>
                        <w:tc>
                          <w:tcPr>
                            <w:tcW w:w="6831" w:type="dxa"/>
                            <w:tcBorders>
                              <w:top w:val="nil"/>
                              <w:left w:val="nil"/>
                              <w:bottom w:val="single" w:sz="2" w:space="0" w:color="000000"/>
                              <w:right w:val="nil"/>
                            </w:tcBorders>
                          </w:tcPr>
                          <w:p w14:paraId="1BCDFEF9" w14:textId="77777777" w:rsidR="003024CB" w:rsidRPr="005C3E2C" w:rsidRDefault="003024CB">
                            <w:pPr>
                              <w:pStyle w:val="TableParagraph"/>
                              <w:spacing w:before="62"/>
                              <w:ind w:left="49"/>
                              <w:rPr>
                                <w:rFonts w:ascii="Calibri" w:eastAsia="Calibri" w:hAnsi="Calibri" w:cs="Calibri"/>
                                <w:sz w:val="18"/>
                                <w:szCs w:val="18"/>
                                <w:lang w:val="hr-HR"/>
                              </w:rPr>
                            </w:pPr>
                            <w:r w:rsidRPr="005C3E2C">
                              <w:rPr>
                                <w:rFonts w:ascii="Calibri"/>
                                <w:spacing w:val="-1"/>
                                <w:sz w:val="18"/>
                                <w:lang w:val="hr-HR"/>
                              </w:rPr>
                              <w:t>Subvencije</w:t>
                            </w:r>
                          </w:p>
                        </w:tc>
                        <w:tc>
                          <w:tcPr>
                            <w:tcW w:w="4259" w:type="dxa"/>
                            <w:tcBorders>
                              <w:top w:val="nil"/>
                              <w:left w:val="nil"/>
                              <w:bottom w:val="single" w:sz="2" w:space="0" w:color="000000"/>
                              <w:right w:val="nil"/>
                            </w:tcBorders>
                          </w:tcPr>
                          <w:p w14:paraId="48BB510D" w14:textId="77777777" w:rsidR="003024CB" w:rsidRPr="005C3E2C" w:rsidRDefault="003024CB">
                            <w:pPr>
                              <w:pStyle w:val="TableParagraph"/>
                              <w:spacing w:before="62"/>
                              <w:ind w:right="448"/>
                              <w:jc w:val="right"/>
                              <w:rPr>
                                <w:rFonts w:ascii="Calibri" w:eastAsia="Calibri" w:hAnsi="Calibri" w:cs="Calibri"/>
                                <w:sz w:val="18"/>
                                <w:szCs w:val="18"/>
                                <w:lang w:val="hr-HR"/>
                              </w:rPr>
                            </w:pPr>
                            <w:r w:rsidRPr="005C3E2C">
                              <w:rPr>
                                <w:rFonts w:ascii="Calibri"/>
                                <w:spacing w:val="-1"/>
                                <w:w w:val="95"/>
                                <w:sz w:val="18"/>
                                <w:lang w:val="hr-HR"/>
                              </w:rPr>
                              <w:t>61.544,60</w:t>
                            </w:r>
                          </w:p>
                        </w:tc>
                        <w:tc>
                          <w:tcPr>
                            <w:tcW w:w="1401" w:type="dxa"/>
                            <w:tcBorders>
                              <w:top w:val="nil"/>
                              <w:left w:val="nil"/>
                              <w:bottom w:val="single" w:sz="2" w:space="0" w:color="000000"/>
                              <w:right w:val="nil"/>
                            </w:tcBorders>
                          </w:tcPr>
                          <w:p w14:paraId="55213B36" w14:textId="77777777" w:rsidR="003024CB" w:rsidRPr="005C3E2C" w:rsidRDefault="003024CB">
                            <w:pPr>
                              <w:pStyle w:val="TableParagraph"/>
                              <w:spacing w:before="62"/>
                              <w:ind w:left="450"/>
                              <w:rPr>
                                <w:rFonts w:ascii="Calibri" w:eastAsia="Calibri" w:hAnsi="Calibri" w:cs="Calibri"/>
                                <w:sz w:val="18"/>
                                <w:szCs w:val="18"/>
                                <w:lang w:val="hr-HR"/>
                              </w:rPr>
                            </w:pPr>
                            <w:r w:rsidRPr="005C3E2C">
                              <w:rPr>
                                <w:rFonts w:ascii="Calibri"/>
                                <w:spacing w:val="-1"/>
                                <w:sz w:val="18"/>
                                <w:lang w:val="hr-HR"/>
                              </w:rPr>
                              <w:t>61.544,60</w:t>
                            </w:r>
                          </w:p>
                        </w:tc>
                        <w:tc>
                          <w:tcPr>
                            <w:tcW w:w="1124" w:type="dxa"/>
                            <w:tcBorders>
                              <w:top w:val="nil"/>
                              <w:left w:val="nil"/>
                              <w:bottom w:val="single" w:sz="2" w:space="0" w:color="000000"/>
                              <w:right w:val="nil"/>
                            </w:tcBorders>
                          </w:tcPr>
                          <w:p w14:paraId="76E95823" w14:textId="77777777" w:rsidR="003024CB" w:rsidRPr="005C3E2C" w:rsidRDefault="003024CB">
                            <w:pPr>
                              <w:pStyle w:val="TableParagraph"/>
                              <w:spacing w:before="62"/>
                              <w:ind w:left="225"/>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5DE0A204" w14:textId="77777777">
                        <w:trPr>
                          <w:trHeight w:hRule="exact" w:val="332"/>
                        </w:trPr>
                        <w:tc>
                          <w:tcPr>
                            <w:tcW w:w="1165" w:type="dxa"/>
                            <w:tcBorders>
                              <w:top w:val="single" w:sz="2" w:space="0" w:color="000000"/>
                              <w:left w:val="nil"/>
                              <w:bottom w:val="nil"/>
                              <w:right w:val="nil"/>
                            </w:tcBorders>
                          </w:tcPr>
                          <w:p w14:paraId="6F0ABFF2" w14:textId="77777777" w:rsidR="003024CB" w:rsidRPr="005C3E2C" w:rsidRDefault="003024CB">
                            <w:pPr>
                              <w:pStyle w:val="TableParagraph"/>
                              <w:spacing w:before="16"/>
                              <w:ind w:left="752"/>
                              <w:rPr>
                                <w:rFonts w:ascii="Calibri" w:eastAsia="Calibri" w:hAnsi="Calibri" w:cs="Calibri"/>
                                <w:sz w:val="18"/>
                                <w:szCs w:val="18"/>
                                <w:lang w:val="hr-HR"/>
                              </w:rPr>
                            </w:pPr>
                            <w:r w:rsidRPr="005C3E2C">
                              <w:rPr>
                                <w:rFonts w:ascii="Calibri"/>
                                <w:spacing w:val="-1"/>
                                <w:sz w:val="18"/>
                                <w:lang w:val="hr-HR"/>
                              </w:rPr>
                              <w:t>3512</w:t>
                            </w:r>
                          </w:p>
                        </w:tc>
                        <w:tc>
                          <w:tcPr>
                            <w:tcW w:w="6831" w:type="dxa"/>
                            <w:tcBorders>
                              <w:top w:val="single" w:sz="2" w:space="0" w:color="000000"/>
                              <w:left w:val="nil"/>
                              <w:bottom w:val="nil"/>
                              <w:right w:val="nil"/>
                            </w:tcBorders>
                          </w:tcPr>
                          <w:p w14:paraId="0A729F54" w14:textId="77777777" w:rsidR="003024CB" w:rsidRPr="005C3E2C" w:rsidRDefault="003024CB">
                            <w:pPr>
                              <w:pStyle w:val="TableParagraph"/>
                              <w:spacing w:before="16"/>
                              <w:ind w:left="49"/>
                              <w:rPr>
                                <w:rFonts w:ascii="Calibri" w:eastAsia="Calibri" w:hAnsi="Calibri" w:cs="Calibri"/>
                                <w:sz w:val="18"/>
                                <w:szCs w:val="18"/>
                                <w:lang w:val="hr-HR"/>
                              </w:rPr>
                            </w:pPr>
                            <w:r w:rsidRPr="005C3E2C">
                              <w:rPr>
                                <w:rFonts w:ascii="Calibri" w:hAnsi="Calibri"/>
                                <w:spacing w:val="-1"/>
                                <w:sz w:val="18"/>
                                <w:lang w:val="hr-HR"/>
                              </w:rPr>
                              <w:t>Subvencije</w:t>
                            </w:r>
                            <w:r w:rsidRPr="005C3E2C">
                              <w:rPr>
                                <w:rFonts w:ascii="Calibri" w:hAnsi="Calibri"/>
                                <w:spacing w:val="-9"/>
                                <w:sz w:val="18"/>
                                <w:lang w:val="hr-HR"/>
                              </w:rPr>
                              <w:t xml:space="preserve"> </w:t>
                            </w:r>
                            <w:r w:rsidRPr="005C3E2C">
                              <w:rPr>
                                <w:rFonts w:ascii="Calibri" w:hAnsi="Calibri"/>
                                <w:sz w:val="18"/>
                                <w:lang w:val="hr-HR"/>
                              </w:rPr>
                              <w:t>trgovačkim</w:t>
                            </w:r>
                            <w:r w:rsidRPr="005C3E2C">
                              <w:rPr>
                                <w:rFonts w:ascii="Calibri" w:hAnsi="Calibri"/>
                                <w:spacing w:val="-9"/>
                                <w:sz w:val="18"/>
                                <w:lang w:val="hr-HR"/>
                              </w:rPr>
                              <w:t xml:space="preserve"> </w:t>
                            </w:r>
                            <w:r w:rsidRPr="005C3E2C">
                              <w:rPr>
                                <w:rFonts w:ascii="Calibri" w:hAnsi="Calibri"/>
                                <w:spacing w:val="-1"/>
                                <w:sz w:val="18"/>
                                <w:lang w:val="hr-HR"/>
                              </w:rPr>
                              <w:t>društvima</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9"/>
                                <w:sz w:val="18"/>
                                <w:lang w:val="hr-HR"/>
                              </w:rPr>
                              <w:t xml:space="preserve"> </w:t>
                            </w:r>
                            <w:r w:rsidRPr="005C3E2C">
                              <w:rPr>
                                <w:rFonts w:ascii="Calibri" w:hAnsi="Calibri"/>
                                <w:sz w:val="18"/>
                                <w:lang w:val="hr-HR"/>
                              </w:rPr>
                              <w:t>javnom</w:t>
                            </w:r>
                            <w:r w:rsidRPr="005C3E2C">
                              <w:rPr>
                                <w:rFonts w:ascii="Calibri" w:hAnsi="Calibri"/>
                                <w:spacing w:val="-8"/>
                                <w:sz w:val="18"/>
                                <w:lang w:val="hr-HR"/>
                              </w:rPr>
                              <w:t xml:space="preserve"> </w:t>
                            </w:r>
                            <w:r w:rsidRPr="005C3E2C">
                              <w:rPr>
                                <w:rFonts w:ascii="Calibri" w:hAnsi="Calibri"/>
                                <w:spacing w:val="-1"/>
                                <w:sz w:val="18"/>
                                <w:lang w:val="hr-HR"/>
                              </w:rPr>
                              <w:t>sektoru</w:t>
                            </w:r>
                          </w:p>
                        </w:tc>
                        <w:tc>
                          <w:tcPr>
                            <w:tcW w:w="4259" w:type="dxa"/>
                            <w:tcBorders>
                              <w:top w:val="single" w:sz="2" w:space="0" w:color="000000"/>
                              <w:left w:val="nil"/>
                              <w:bottom w:val="nil"/>
                              <w:right w:val="nil"/>
                            </w:tcBorders>
                          </w:tcPr>
                          <w:p w14:paraId="6A570918" w14:textId="77777777" w:rsidR="003024CB" w:rsidRPr="005C3E2C" w:rsidRDefault="003024CB">
                            <w:pPr>
                              <w:rPr>
                                <w:lang w:val="hr-HR"/>
                              </w:rPr>
                            </w:pPr>
                          </w:p>
                        </w:tc>
                        <w:tc>
                          <w:tcPr>
                            <w:tcW w:w="1401" w:type="dxa"/>
                            <w:tcBorders>
                              <w:top w:val="single" w:sz="2" w:space="0" w:color="000000"/>
                              <w:left w:val="nil"/>
                              <w:bottom w:val="nil"/>
                              <w:right w:val="nil"/>
                            </w:tcBorders>
                          </w:tcPr>
                          <w:p w14:paraId="2804C4AC" w14:textId="77777777" w:rsidR="003024CB" w:rsidRPr="005C3E2C" w:rsidRDefault="003024CB">
                            <w:pPr>
                              <w:pStyle w:val="TableParagraph"/>
                              <w:spacing w:before="16"/>
                              <w:ind w:left="450"/>
                              <w:rPr>
                                <w:rFonts w:ascii="Calibri" w:eastAsia="Calibri" w:hAnsi="Calibri" w:cs="Calibri"/>
                                <w:sz w:val="18"/>
                                <w:szCs w:val="18"/>
                                <w:lang w:val="hr-HR"/>
                              </w:rPr>
                            </w:pPr>
                            <w:r w:rsidRPr="005C3E2C">
                              <w:rPr>
                                <w:rFonts w:ascii="Calibri"/>
                                <w:spacing w:val="-1"/>
                                <w:sz w:val="18"/>
                                <w:lang w:val="hr-HR"/>
                              </w:rPr>
                              <w:t>61.544,60</w:t>
                            </w:r>
                          </w:p>
                        </w:tc>
                        <w:tc>
                          <w:tcPr>
                            <w:tcW w:w="1124" w:type="dxa"/>
                            <w:tcBorders>
                              <w:top w:val="single" w:sz="2" w:space="0" w:color="000000"/>
                              <w:left w:val="nil"/>
                              <w:bottom w:val="nil"/>
                              <w:right w:val="nil"/>
                            </w:tcBorders>
                          </w:tcPr>
                          <w:p w14:paraId="59F9C3FD" w14:textId="77777777" w:rsidR="003024CB" w:rsidRPr="005C3E2C" w:rsidRDefault="003024CB">
                            <w:pPr>
                              <w:rPr>
                                <w:lang w:val="hr-HR"/>
                              </w:rPr>
                            </w:pPr>
                          </w:p>
                        </w:tc>
                      </w:tr>
                    </w:tbl>
                    <w:p w14:paraId="0DB45CE1" w14:textId="77777777" w:rsidR="003024CB" w:rsidRPr="005C3E2C" w:rsidRDefault="003024CB" w:rsidP="003024CB"/>
                  </w:txbxContent>
                </v:textbox>
                <w10:wrap anchorx="page" anchory="page"/>
              </v:shape>
            </w:pict>
          </mc:Fallback>
        </mc:AlternateContent>
      </w:r>
      <w:r w:rsidRPr="005C3E2C">
        <w:rPr>
          <w:rFonts w:asciiTheme="minorHAnsi" w:eastAsiaTheme="minorHAnsi" w:hAnsiTheme="minorHAnsi" w:cstheme="minorBidi"/>
          <w:noProof/>
          <w:sz w:val="22"/>
          <w:szCs w:val="22"/>
        </w:rPr>
        <mc:AlternateContent>
          <mc:Choice Requires="wps">
            <w:drawing>
              <wp:anchor distT="0" distB="0" distL="114300" distR="114300" simplePos="0" relativeHeight="251695616" behindDoc="0" locked="0" layoutInCell="1" allowOverlap="1" wp14:anchorId="1078B281" wp14:editId="7FD337D1">
                <wp:simplePos x="0" y="0"/>
                <wp:positionH relativeFrom="page">
                  <wp:posOffset>179070</wp:posOffset>
                </wp:positionH>
                <wp:positionV relativeFrom="page">
                  <wp:posOffset>6519545</wp:posOffset>
                </wp:positionV>
                <wp:extent cx="9385300" cy="657225"/>
                <wp:effectExtent l="0" t="4445" r="0" b="0"/>
                <wp:wrapNone/>
                <wp:docPr id="903610129" name="Tekstni okvir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65"/>
                              <w:gridCol w:w="6191"/>
                              <w:gridCol w:w="2846"/>
                              <w:gridCol w:w="1876"/>
                              <w:gridCol w:w="1587"/>
                              <w:gridCol w:w="1115"/>
                            </w:tblGrid>
                            <w:tr w:rsidR="003024CB" w:rsidRPr="005C3E2C" w14:paraId="6D345E8A" w14:textId="77777777">
                              <w:trPr>
                                <w:trHeight w:hRule="exact" w:val="316"/>
                              </w:trPr>
                              <w:tc>
                                <w:tcPr>
                                  <w:tcW w:w="1165" w:type="dxa"/>
                                  <w:tcBorders>
                                    <w:top w:val="nil"/>
                                    <w:left w:val="nil"/>
                                    <w:bottom w:val="single" w:sz="2" w:space="0" w:color="000000"/>
                                    <w:right w:val="nil"/>
                                  </w:tcBorders>
                                </w:tcPr>
                                <w:p w14:paraId="70A0A504" w14:textId="77777777" w:rsidR="003024CB" w:rsidRPr="005C3E2C" w:rsidRDefault="003024CB">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38</w:t>
                                  </w:r>
                                </w:p>
                              </w:tc>
                              <w:tc>
                                <w:tcPr>
                                  <w:tcW w:w="6191" w:type="dxa"/>
                                  <w:tcBorders>
                                    <w:top w:val="nil"/>
                                    <w:left w:val="nil"/>
                                    <w:bottom w:val="single" w:sz="2" w:space="0" w:color="000000"/>
                                    <w:right w:val="nil"/>
                                  </w:tcBorders>
                                </w:tcPr>
                                <w:p w14:paraId="5DE7803D" w14:textId="77777777" w:rsidR="003024CB" w:rsidRPr="005C3E2C" w:rsidRDefault="003024CB">
                                  <w:pPr>
                                    <w:pStyle w:val="TableParagraph"/>
                                    <w:spacing w:before="62"/>
                                    <w:ind w:left="49"/>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2846" w:type="dxa"/>
                                  <w:tcBorders>
                                    <w:top w:val="nil"/>
                                    <w:left w:val="nil"/>
                                    <w:bottom w:val="single" w:sz="2" w:space="0" w:color="000000"/>
                                    <w:right w:val="nil"/>
                                  </w:tcBorders>
                                </w:tcPr>
                                <w:p w14:paraId="152F92AF" w14:textId="77777777" w:rsidR="003024CB" w:rsidRPr="005C3E2C" w:rsidRDefault="003024CB">
                                  <w:pPr>
                                    <w:rPr>
                                      <w:lang w:val="hr-HR"/>
                                    </w:rPr>
                                  </w:pPr>
                                </w:p>
                              </w:tc>
                              <w:tc>
                                <w:tcPr>
                                  <w:tcW w:w="1876" w:type="dxa"/>
                                  <w:tcBorders>
                                    <w:top w:val="nil"/>
                                    <w:left w:val="nil"/>
                                    <w:bottom w:val="single" w:sz="2" w:space="0" w:color="000000"/>
                                    <w:right w:val="nil"/>
                                  </w:tcBorders>
                                </w:tcPr>
                                <w:p w14:paraId="5D1AF3FA" w14:textId="77777777" w:rsidR="003024CB" w:rsidRPr="005C3E2C" w:rsidRDefault="003024CB">
                                  <w:pPr>
                                    <w:pStyle w:val="TableParagraph"/>
                                    <w:spacing w:before="62"/>
                                    <w:ind w:left="967"/>
                                    <w:rPr>
                                      <w:rFonts w:ascii="Calibri" w:eastAsia="Calibri" w:hAnsi="Calibri" w:cs="Calibri"/>
                                      <w:sz w:val="18"/>
                                      <w:szCs w:val="18"/>
                                      <w:lang w:val="hr-HR"/>
                                    </w:rPr>
                                  </w:pPr>
                                  <w:r w:rsidRPr="005C3E2C">
                                    <w:rPr>
                                      <w:rFonts w:ascii="Calibri"/>
                                      <w:spacing w:val="-1"/>
                                      <w:sz w:val="18"/>
                                      <w:lang w:val="hr-HR"/>
                                    </w:rPr>
                                    <w:t>7.700,00</w:t>
                                  </w:r>
                                </w:p>
                              </w:tc>
                              <w:tc>
                                <w:tcPr>
                                  <w:tcW w:w="1587" w:type="dxa"/>
                                  <w:tcBorders>
                                    <w:top w:val="nil"/>
                                    <w:left w:val="nil"/>
                                    <w:bottom w:val="single" w:sz="2" w:space="0" w:color="000000"/>
                                    <w:right w:val="nil"/>
                                  </w:tcBorders>
                                </w:tcPr>
                                <w:p w14:paraId="6E0EA4B2" w14:textId="77777777" w:rsidR="003024CB" w:rsidRPr="005C3E2C" w:rsidRDefault="003024CB">
                                  <w:pPr>
                                    <w:pStyle w:val="TableParagraph"/>
                                    <w:spacing w:before="62"/>
                                    <w:ind w:left="1033"/>
                                    <w:rPr>
                                      <w:rFonts w:ascii="Calibri" w:eastAsia="Calibri" w:hAnsi="Calibri" w:cs="Calibri"/>
                                      <w:sz w:val="18"/>
                                      <w:szCs w:val="18"/>
                                      <w:lang w:val="hr-HR"/>
                                    </w:rPr>
                                  </w:pPr>
                                  <w:r w:rsidRPr="005C3E2C">
                                    <w:rPr>
                                      <w:rFonts w:ascii="Calibri"/>
                                      <w:sz w:val="18"/>
                                      <w:lang w:val="hr-HR"/>
                                    </w:rPr>
                                    <w:t>0,00</w:t>
                                  </w:r>
                                </w:p>
                              </w:tc>
                              <w:tc>
                                <w:tcPr>
                                  <w:tcW w:w="1115" w:type="dxa"/>
                                  <w:tcBorders>
                                    <w:top w:val="nil"/>
                                    <w:left w:val="nil"/>
                                    <w:bottom w:val="single" w:sz="2" w:space="0" w:color="000000"/>
                                    <w:right w:val="nil"/>
                                  </w:tcBorders>
                                </w:tcPr>
                                <w:p w14:paraId="42D12990" w14:textId="77777777" w:rsidR="003024CB" w:rsidRPr="005C3E2C" w:rsidRDefault="003024CB">
                                  <w:pPr>
                                    <w:pStyle w:val="TableParagraph"/>
                                    <w:spacing w:before="62"/>
                                    <w:ind w:left="396"/>
                                    <w:rPr>
                                      <w:rFonts w:ascii="Calibri" w:eastAsia="Calibri" w:hAnsi="Calibri" w:cs="Calibri"/>
                                      <w:sz w:val="18"/>
                                      <w:szCs w:val="18"/>
                                      <w:lang w:val="hr-HR"/>
                                    </w:rPr>
                                  </w:pPr>
                                  <w:r w:rsidRPr="005C3E2C">
                                    <w:rPr>
                                      <w:rFonts w:ascii="Calibri"/>
                                      <w:spacing w:val="-1"/>
                                      <w:sz w:val="18"/>
                                      <w:lang w:val="hr-HR"/>
                                    </w:rPr>
                                    <w:t>0,00%</w:t>
                                  </w:r>
                                </w:p>
                              </w:tc>
                            </w:tr>
                            <w:tr w:rsidR="003024CB" w:rsidRPr="005C3E2C" w14:paraId="7017DB22" w14:textId="77777777">
                              <w:trPr>
                                <w:trHeight w:hRule="exact" w:val="271"/>
                              </w:trPr>
                              <w:tc>
                                <w:tcPr>
                                  <w:tcW w:w="1165" w:type="dxa"/>
                                  <w:tcBorders>
                                    <w:top w:val="single" w:sz="2" w:space="0" w:color="000000"/>
                                    <w:left w:val="nil"/>
                                    <w:bottom w:val="single" w:sz="2" w:space="0" w:color="000000"/>
                                    <w:right w:val="nil"/>
                                  </w:tcBorders>
                                </w:tcPr>
                                <w:p w14:paraId="0D1BBD30" w14:textId="77777777" w:rsidR="003024CB" w:rsidRPr="005C3E2C" w:rsidRDefault="003024CB">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3831</w:t>
                                  </w:r>
                                </w:p>
                              </w:tc>
                              <w:tc>
                                <w:tcPr>
                                  <w:tcW w:w="6191" w:type="dxa"/>
                                  <w:tcBorders>
                                    <w:top w:val="single" w:sz="2" w:space="0" w:color="000000"/>
                                    <w:left w:val="nil"/>
                                    <w:bottom w:val="single" w:sz="2" w:space="0" w:color="000000"/>
                                    <w:right w:val="nil"/>
                                  </w:tcBorders>
                                </w:tcPr>
                                <w:p w14:paraId="7C358106" w14:textId="77777777" w:rsidR="003024CB" w:rsidRPr="005C3E2C" w:rsidRDefault="003024CB">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šteta</w:t>
                                  </w:r>
                                  <w:r w:rsidRPr="005C3E2C">
                                    <w:rPr>
                                      <w:rFonts w:ascii="Calibri" w:hAnsi="Calibri"/>
                                      <w:spacing w:val="-7"/>
                                      <w:sz w:val="18"/>
                                      <w:lang w:val="hr-HR"/>
                                    </w:rPr>
                                    <w:t xml:space="preserve"> </w:t>
                                  </w:r>
                                  <w:r w:rsidRPr="005C3E2C">
                                    <w:rPr>
                                      <w:rFonts w:ascii="Calibri" w:hAnsi="Calibri"/>
                                      <w:spacing w:val="-1"/>
                                      <w:sz w:val="18"/>
                                      <w:lang w:val="hr-HR"/>
                                    </w:rPr>
                                    <w:t>pravnim</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fizičkim</w:t>
                                  </w:r>
                                  <w:r w:rsidRPr="005C3E2C">
                                    <w:rPr>
                                      <w:rFonts w:ascii="Calibri" w:hAnsi="Calibri"/>
                                      <w:spacing w:val="-6"/>
                                      <w:sz w:val="18"/>
                                      <w:lang w:val="hr-HR"/>
                                    </w:rPr>
                                    <w:t xml:space="preserve"> </w:t>
                                  </w:r>
                                  <w:r w:rsidRPr="005C3E2C">
                                    <w:rPr>
                                      <w:rFonts w:ascii="Calibri" w:hAnsi="Calibri"/>
                                      <w:spacing w:val="-1"/>
                                      <w:sz w:val="18"/>
                                      <w:lang w:val="hr-HR"/>
                                    </w:rPr>
                                    <w:t>osobama</w:t>
                                  </w:r>
                                </w:p>
                              </w:tc>
                              <w:tc>
                                <w:tcPr>
                                  <w:tcW w:w="2846" w:type="dxa"/>
                                  <w:tcBorders>
                                    <w:top w:val="single" w:sz="2" w:space="0" w:color="000000"/>
                                    <w:left w:val="nil"/>
                                    <w:bottom w:val="single" w:sz="2" w:space="0" w:color="000000"/>
                                    <w:right w:val="nil"/>
                                  </w:tcBorders>
                                </w:tcPr>
                                <w:p w14:paraId="2BA3B1ED" w14:textId="77777777" w:rsidR="003024CB" w:rsidRPr="005C3E2C" w:rsidRDefault="003024CB">
                                  <w:pPr>
                                    <w:rPr>
                                      <w:lang w:val="hr-HR"/>
                                    </w:rPr>
                                  </w:pPr>
                                </w:p>
                              </w:tc>
                              <w:tc>
                                <w:tcPr>
                                  <w:tcW w:w="1876" w:type="dxa"/>
                                  <w:tcBorders>
                                    <w:top w:val="single" w:sz="2" w:space="0" w:color="000000"/>
                                    <w:left w:val="nil"/>
                                    <w:bottom w:val="single" w:sz="2" w:space="0" w:color="000000"/>
                                    <w:right w:val="nil"/>
                                  </w:tcBorders>
                                </w:tcPr>
                                <w:p w14:paraId="41ED968E" w14:textId="77777777" w:rsidR="003024CB" w:rsidRPr="005C3E2C" w:rsidRDefault="003024CB">
                                  <w:pPr>
                                    <w:rPr>
                                      <w:lang w:val="hr-HR"/>
                                    </w:rPr>
                                  </w:pPr>
                                </w:p>
                              </w:tc>
                              <w:tc>
                                <w:tcPr>
                                  <w:tcW w:w="1587" w:type="dxa"/>
                                  <w:tcBorders>
                                    <w:top w:val="single" w:sz="2" w:space="0" w:color="000000"/>
                                    <w:left w:val="nil"/>
                                    <w:bottom w:val="single" w:sz="2" w:space="0" w:color="000000"/>
                                    <w:right w:val="nil"/>
                                  </w:tcBorders>
                                </w:tcPr>
                                <w:p w14:paraId="52B5AE09" w14:textId="77777777" w:rsidR="003024CB" w:rsidRPr="005C3E2C" w:rsidRDefault="003024CB">
                                  <w:pPr>
                                    <w:pStyle w:val="TableParagraph"/>
                                    <w:spacing w:before="15"/>
                                    <w:ind w:left="1033"/>
                                    <w:rPr>
                                      <w:rFonts w:ascii="Calibri" w:eastAsia="Calibri" w:hAnsi="Calibri" w:cs="Calibri"/>
                                      <w:sz w:val="18"/>
                                      <w:szCs w:val="18"/>
                                      <w:lang w:val="hr-HR"/>
                                    </w:rPr>
                                  </w:pPr>
                                  <w:r w:rsidRPr="005C3E2C">
                                    <w:rPr>
                                      <w:rFonts w:ascii="Calibri"/>
                                      <w:sz w:val="18"/>
                                      <w:lang w:val="hr-HR"/>
                                    </w:rPr>
                                    <w:t>0,00</w:t>
                                  </w:r>
                                </w:p>
                              </w:tc>
                              <w:tc>
                                <w:tcPr>
                                  <w:tcW w:w="1115" w:type="dxa"/>
                                  <w:tcBorders>
                                    <w:top w:val="single" w:sz="2" w:space="0" w:color="000000"/>
                                    <w:left w:val="nil"/>
                                    <w:bottom w:val="single" w:sz="2" w:space="0" w:color="000000"/>
                                    <w:right w:val="nil"/>
                                  </w:tcBorders>
                                </w:tcPr>
                                <w:p w14:paraId="1EE2710E" w14:textId="77777777" w:rsidR="003024CB" w:rsidRPr="005C3E2C" w:rsidRDefault="003024CB">
                                  <w:pPr>
                                    <w:rPr>
                                      <w:lang w:val="hr-HR"/>
                                    </w:rPr>
                                  </w:pPr>
                                </w:p>
                              </w:tc>
                            </w:tr>
                            <w:tr w:rsidR="003024CB" w:rsidRPr="005C3E2C" w14:paraId="1EFE5267" w14:textId="77777777">
                              <w:trPr>
                                <w:trHeight w:hRule="exact" w:val="447"/>
                              </w:trPr>
                              <w:tc>
                                <w:tcPr>
                                  <w:tcW w:w="1165" w:type="dxa"/>
                                  <w:tcBorders>
                                    <w:top w:val="single" w:sz="2" w:space="0" w:color="000000"/>
                                    <w:left w:val="nil"/>
                                    <w:bottom w:val="nil"/>
                                    <w:right w:val="nil"/>
                                  </w:tcBorders>
                                </w:tcPr>
                                <w:p w14:paraId="5E3E9844" w14:textId="77777777" w:rsidR="003024CB" w:rsidRPr="005C3E2C" w:rsidRDefault="003024CB">
                                  <w:pPr>
                                    <w:rPr>
                                      <w:lang w:val="hr-HR"/>
                                    </w:rPr>
                                  </w:pPr>
                                </w:p>
                              </w:tc>
                              <w:tc>
                                <w:tcPr>
                                  <w:tcW w:w="6191" w:type="dxa"/>
                                  <w:tcBorders>
                                    <w:top w:val="single" w:sz="2" w:space="0" w:color="000000"/>
                                    <w:left w:val="nil"/>
                                    <w:bottom w:val="nil"/>
                                    <w:right w:val="nil"/>
                                  </w:tcBorders>
                                </w:tcPr>
                                <w:p w14:paraId="22645EB8" w14:textId="77777777" w:rsidR="003024CB" w:rsidRPr="005C3E2C" w:rsidRDefault="003024CB">
                                  <w:pPr>
                                    <w:rPr>
                                      <w:lang w:val="hr-HR"/>
                                    </w:rPr>
                                  </w:pPr>
                                </w:p>
                              </w:tc>
                              <w:tc>
                                <w:tcPr>
                                  <w:tcW w:w="2846" w:type="dxa"/>
                                  <w:tcBorders>
                                    <w:top w:val="single" w:sz="2" w:space="0" w:color="000000"/>
                                    <w:left w:val="nil"/>
                                    <w:bottom w:val="nil"/>
                                    <w:right w:val="single" w:sz="2" w:space="0" w:color="000000"/>
                                  </w:tcBorders>
                                </w:tcPr>
                                <w:p w14:paraId="7F926F8A" w14:textId="77777777" w:rsidR="003024CB" w:rsidRPr="005C3E2C" w:rsidRDefault="003024CB">
                                  <w:pPr>
                                    <w:pStyle w:val="TableParagraph"/>
                                    <w:spacing w:before="11"/>
                                    <w:ind w:left="1726"/>
                                    <w:rPr>
                                      <w:rFonts w:ascii="Calibri" w:eastAsia="Calibri" w:hAnsi="Calibri" w:cs="Calibri"/>
                                      <w:sz w:val="18"/>
                                      <w:szCs w:val="18"/>
                                      <w:lang w:val="hr-HR"/>
                                    </w:rPr>
                                  </w:pPr>
                                  <w:r w:rsidRPr="005C3E2C">
                                    <w:rPr>
                                      <w:rFonts w:ascii="Calibri"/>
                                      <w:b/>
                                      <w:spacing w:val="-1"/>
                                      <w:sz w:val="18"/>
                                      <w:lang w:val="hr-HR"/>
                                    </w:rPr>
                                    <w:t>SVEUKUPNO</w:t>
                                  </w:r>
                                </w:p>
                              </w:tc>
                              <w:tc>
                                <w:tcPr>
                                  <w:tcW w:w="1876" w:type="dxa"/>
                                  <w:tcBorders>
                                    <w:top w:val="single" w:sz="2" w:space="0" w:color="000000"/>
                                    <w:left w:val="single" w:sz="2" w:space="0" w:color="000000"/>
                                    <w:bottom w:val="nil"/>
                                    <w:right w:val="nil"/>
                                  </w:tcBorders>
                                </w:tcPr>
                                <w:p w14:paraId="2FCDF1E7" w14:textId="77777777" w:rsidR="003024CB" w:rsidRPr="005C3E2C" w:rsidRDefault="003024CB">
                                  <w:pPr>
                                    <w:pStyle w:val="TableParagraph"/>
                                    <w:spacing w:before="13"/>
                                    <w:ind w:left="418"/>
                                    <w:rPr>
                                      <w:rFonts w:ascii="Calibri" w:eastAsia="Calibri" w:hAnsi="Calibri" w:cs="Calibri"/>
                                      <w:sz w:val="20"/>
                                      <w:szCs w:val="20"/>
                                      <w:lang w:val="hr-HR"/>
                                    </w:rPr>
                                  </w:pPr>
                                  <w:r w:rsidRPr="005C3E2C">
                                    <w:rPr>
                                      <w:rFonts w:ascii="Calibri"/>
                                      <w:b/>
                                      <w:spacing w:val="-1"/>
                                      <w:sz w:val="20"/>
                                      <w:lang w:val="hr-HR"/>
                                    </w:rPr>
                                    <w:t>11.294.485,62</w:t>
                                  </w:r>
                                </w:p>
                              </w:tc>
                              <w:tc>
                                <w:tcPr>
                                  <w:tcW w:w="1587" w:type="dxa"/>
                                  <w:tcBorders>
                                    <w:top w:val="single" w:sz="2" w:space="0" w:color="000000"/>
                                    <w:left w:val="nil"/>
                                    <w:bottom w:val="nil"/>
                                    <w:right w:val="nil"/>
                                  </w:tcBorders>
                                </w:tcPr>
                                <w:p w14:paraId="0AC5ECA2" w14:textId="77777777" w:rsidR="003024CB" w:rsidRPr="005C3E2C" w:rsidRDefault="003024CB">
                                  <w:pPr>
                                    <w:pStyle w:val="TableParagraph"/>
                                    <w:spacing w:before="13"/>
                                    <w:ind w:left="274"/>
                                    <w:rPr>
                                      <w:rFonts w:ascii="Calibri" w:eastAsia="Calibri" w:hAnsi="Calibri" w:cs="Calibri"/>
                                      <w:sz w:val="20"/>
                                      <w:szCs w:val="20"/>
                                      <w:lang w:val="hr-HR"/>
                                    </w:rPr>
                                  </w:pPr>
                                  <w:r w:rsidRPr="005C3E2C">
                                    <w:rPr>
                                      <w:rFonts w:ascii="Calibri"/>
                                      <w:b/>
                                      <w:spacing w:val="-1"/>
                                      <w:sz w:val="20"/>
                                      <w:lang w:val="hr-HR"/>
                                    </w:rPr>
                                    <w:t>9.623.056,21</w:t>
                                  </w:r>
                                </w:p>
                              </w:tc>
                              <w:tc>
                                <w:tcPr>
                                  <w:tcW w:w="1115" w:type="dxa"/>
                                  <w:tcBorders>
                                    <w:top w:val="single" w:sz="2" w:space="0" w:color="000000"/>
                                    <w:left w:val="nil"/>
                                    <w:bottom w:val="nil"/>
                                    <w:right w:val="nil"/>
                                  </w:tcBorders>
                                </w:tcPr>
                                <w:p w14:paraId="6613C1CA" w14:textId="77777777" w:rsidR="003024CB" w:rsidRPr="005C3E2C" w:rsidRDefault="003024CB">
                                  <w:pPr>
                                    <w:pStyle w:val="TableParagraph"/>
                                    <w:spacing w:before="13"/>
                                    <w:ind w:left="235"/>
                                    <w:rPr>
                                      <w:rFonts w:ascii="Calibri" w:eastAsia="Calibri" w:hAnsi="Calibri" w:cs="Calibri"/>
                                      <w:sz w:val="20"/>
                                      <w:szCs w:val="20"/>
                                      <w:lang w:val="hr-HR"/>
                                    </w:rPr>
                                  </w:pPr>
                                  <w:r w:rsidRPr="005C3E2C">
                                    <w:rPr>
                                      <w:rFonts w:ascii="Calibri"/>
                                      <w:b/>
                                      <w:spacing w:val="-1"/>
                                      <w:sz w:val="20"/>
                                      <w:lang w:val="hr-HR"/>
                                    </w:rPr>
                                    <w:t>85,20%</w:t>
                                  </w:r>
                                </w:p>
                              </w:tc>
                            </w:tr>
                          </w:tbl>
                          <w:p w14:paraId="1DAC021A" w14:textId="77777777" w:rsidR="003024CB" w:rsidRPr="005C3E2C" w:rsidRDefault="003024CB" w:rsidP="003024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8B281" id="Tekstni okvir 23" o:spid="_x0000_s1082" type="#_x0000_t202" style="position:absolute;margin-left:14.1pt;margin-top:513.35pt;width:739pt;height:51.7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65"/>
                        <w:gridCol w:w="6191"/>
                        <w:gridCol w:w="2846"/>
                        <w:gridCol w:w="1876"/>
                        <w:gridCol w:w="1587"/>
                        <w:gridCol w:w="1115"/>
                      </w:tblGrid>
                      <w:tr w:rsidR="003024CB" w:rsidRPr="005C3E2C" w14:paraId="6D345E8A" w14:textId="77777777">
                        <w:trPr>
                          <w:trHeight w:hRule="exact" w:val="316"/>
                        </w:trPr>
                        <w:tc>
                          <w:tcPr>
                            <w:tcW w:w="1165" w:type="dxa"/>
                            <w:tcBorders>
                              <w:top w:val="nil"/>
                              <w:left w:val="nil"/>
                              <w:bottom w:val="single" w:sz="2" w:space="0" w:color="000000"/>
                              <w:right w:val="nil"/>
                            </w:tcBorders>
                          </w:tcPr>
                          <w:p w14:paraId="70A0A504" w14:textId="77777777" w:rsidR="003024CB" w:rsidRPr="005C3E2C" w:rsidRDefault="003024CB">
                            <w:pPr>
                              <w:pStyle w:val="TableParagraph"/>
                              <w:spacing w:before="62"/>
                              <w:ind w:right="48"/>
                              <w:jc w:val="right"/>
                              <w:rPr>
                                <w:rFonts w:ascii="Calibri" w:eastAsia="Calibri" w:hAnsi="Calibri" w:cs="Calibri"/>
                                <w:sz w:val="18"/>
                                <w:szCs w:val="18"/>
                                <w:lang w:val="hr-HR"/>
                              </w:rPr>
                            </w:pPr>
                            <w:r w:rsidRPr="005C3E2C">
                              <w:rPr>
                                <w:rFonts w:ascii="Calibri"/>
                                <w:spacing w:val="-1"/>
                                <w:w w:val="95"/>
                                <w:sz w:val="18"/>
                                <w:lang w:val="hr-HR"/>
                              </w:rPr>
                              <w:t>38</w:t>
                            </w:r>
                          </w:p>
                        </w:tc>
                        <w:tc>
                          <w:tcPr>
                            <w:tcW w:w="6191" w:type="dxa"/>
                            <w:tcBorders>
                              <w:top w:val="nil"/>
                              <w:left w:val="nil"/>
                              <w:bottom w:val="single" w:sz="2" w:space="0" w:color="000000"/>
                              <w:right w:val="nil"/>
                            </w:tcBorders>
                          </w:tcPr>
                          <w:p w14:paraId="5DE7803D" w14:textId="77777777" w:rsidR="003024CB" w:rsidRPr="005C3E2C" w:rsidRDefault="003024CB">
                            <w:pPr>
                              <w:pStyle w:val="TableParagraph"/>
                              <w:spacing w:before="62"/>
                              <w:ind w:left="49"/>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2846" w:type="dxa"/>
                            <w:tcBorders>
                              <w:top w:val="nil"/>
                              <w:left w:val="nil"/>
                              <w:bottom w:val="single" w:sz="2" w:space="0" w:color="000000"/>
                              <w:right w:val="nil"/>
                            </w:tcBorders>
                          </w:tcPr>
                          <w:p w14:paraId="152F92AF" w14:textId="77777777" w:rsidR="003024CB" w:rsidRPr="005C3E2C" w:rsidRDefault="003024CB">
                            <w:pPr>
                              <w:rPr>
                                <w:lang w:val="hr-HR"/>
                              </w:rPr>
                            </w:pPr>
                          </w:p>
                        </w:tc>
                        <w:tc>
                          <w:tcPr>
                            <w:tcW w:w="1876" w:type="dxa"/>
                            <w:tcBorders>
                              <w:top w:val="nil"/>
                              <w:left w:val="nil"/>
                              <w:bottom w:val="single" w:sz="2" w:space="0" w:color="000000"/>
                              <w:right w:val="nil"/>
                            </w:tcBorders>
                          </w:tcPr>
                          <w:p w14:paraId="5D1AF3FA" w14:textId="77777777" w:rsidR="003024CB" w:rsidRPr="005C3E2C" w:rsidRDefault="003024CB">
                            <w:pPr>
                              <w:pStyle w:val="TableParagraph"/>
                              <w:spacing w:before="62"/>
                              <w:ind w:left="967"/>
                              <w:rPr>
                                <w:rFonts w:ascii="Calibri" w:eastAsia="Calibri" w:hAnsi="Calibri" w:cs="Calibri"/>
                                <w:sz w:val="18"/>
                                <w:szCs w:val="18"/>
                                <w:lang w:val="hr-HR"/>
                              </w:rPr>
                            </w:pPr>
                            <w:r w:rsidRPr="005C3E2C">
                              <w:rPr>
                                <w:rFonts w:ascii="Calibri"/>
                                <w:spacing w:val="-1"/>
                                <w:sz w:val="18"/>
                                <w:lang w:val="hr-HR"/>
                              </w:rPr>
                              <w:t>7.700,00</w:t>
                            </w:r>
                          </w:p>
                        </w:tc>
                        <w:tc>
                          <w:tcPr>
                            <w:tcW w:w="1587" w:type="dxa"/>
                            <w:tcBorders>
                              <w:top w:val="nil"/>
                              <w:left w:val="nil"/>
                              <w:bottom w:val="single" w:sz="2" w:space="0" w:color="000000"/>
                              <w:right w:val="nil"/>
                            </w:tcBorders>
                          </w:tcPr>
                          <w:p w14:paraId="6E0EA4B2" w14:textId="77777777" w:rsidR="003024CB" w:rsidRPr="005C3E2C" w:rsidRDefault="003024CB">
                            <w:pPr>
                              <w:pStyle w:val="TableParagraph"/>
                              <w:spacing w:before="62"/>
                              <w:ind w:left="1033"/>
                              <w:rPr>
                                <w:rFonts w:ascii="Calibri" w:eastAsia="Calibri" w:hAnsi="Calibri" w:cs="Calibri"/>
                                <w:sz w:val="18"/>
                                <w:szCs w:val="18"/>
                                <w:lang w:val="hr-HR"/>
                              </w:rPr>
                            </w:pPr>
                            <w:r w:rsidRPr="005C3E2C">
                              <w:rPr>
                                <w:rFonts w:ascii="Calibri"/>
                                <w:sz w:val="18"/>
                                <w:lang w:val="hr-HR"/>
                              </w:rPr>
                              <w:t>0,00</w:t>
                            </w:r>
                          </w:p>
                        </w:tc>
                        <w:tc>
                          <w:tcPr>
                            <w:tcW w:w="1115" w:type="dxa"/>
                            <w:tcBorders>
                              <w:top w:val="nil"/>
                              <w:left w:val="nil"/>
                              <w:bottom w:val="single" w:sz="2" w:space="0" w:color="000000"/>
                              <w:right w:val="nil"/>
                            </w:tcBorders>
                          </w:tcPr>
                          <w:p w14:paraId="42D12990" w14:textId="77777777" w:rsidR="003024CB" w:rsidRPr="005C3E2C" w:rsidRDefault="003024CB">
                            <w:pPr>
                              <w:pStyle w:val="TableParagraph"/>
                              <w:spacing w:before="62"/>
                              <w:ind w:left="396"/>
                              <w:rPr>
                                <w:rFonts w:ascii="Calibri" w:eastAsia="Calibri" w:hAnsi="Calibri" w:cs="Calibri"/>
                                <w:sz w:val="18"/>
                                <w:szCs w:val="18"/>
                                <w:lang w:val="hr-HR"/>
                              </w:rPr>
                            </w:pPr>
                            <w:r w:rsidRPr="005C3E2C">
                              <w:rPr>
                                <w:rFonts w:ascii="Calibri"/>
                                <w:spacing w:val="-1"/>
                                <w:sz w:val="18"/>
                                <w:lang w:val="hr-HR"/>
                              </w:rPr>
                              <w:t>0,00%</w:t>
                            </w:r>
                          </w:p>
                        </w:tc>
                      </w:tr>
                      <w:tr w:rsidR="003024CB" w:rsidRPr="005C3E2C" w14:paraId="7017DB22" w14:textId="77777777">
                        <w:trPr>
                          <w:trHeight w:hRule="exact" w:val="271"/>
                        </w:trPr>
                        <w:tc>
                          <w:tcPr>
                            <w:tcW w:w="1165" w:type="dxa"/>
                            <w:tcBorders>
                              <w:top w:val="single" w:sz="2" w:space="0" w:color="000000"/>
                              <w:left w:val="nil"/>
                              <w:bottom w:val="single" w:sz="2" w:space="0" w:color="000000"/>
                              <w:right w:val="nil"/>
                            </w:tcBorders>
                          </w:tcPr>
                          <w:p w14:paraId="0D1BBD30" w14:textId="77777777" w:rsidR="003024CB" w:rsidRPr="005C3E2C" w:rsidRDefault="003024CB">
                            <w:pPr>
                              <w:pStyle w:val="TableParagraph"/>
                              <w:spacing w:before="15"/>
                              <w:ind w:left="752"/>
                              <w:rPr>
                                <w:rFonts w:ascii="Calibri" w:eastAsia="Calibri" w:hAnsi="Calibri" w:cs="Calibri"/>
                                <w:sz w:val="18"/>
                                <w:szCs w:val="18"/>
                                <w:lang w:val="hr-HR"/>
                              </w:rPr>
                            </w:pPr>
                            <w:r w:rsidRPr="005C3E2C">
                              <w:rPr>
                                <w:rFonts w:ascii="Calibri"/>
                                <w:spacing w:val="-1"/>
                                <w:sz w:val="18"/>
                                <w:lang w:val="hr-HR"/>
                              </w:rPr>
                              <w:t>3831</w:t>
                            </w:r>
                          </w:p>
                        </w:tc>
                        <w:tc>
                          <w:tcPr>
                            <w:tcW w:w="6191" w:type="dxa"/>
                            <w:tcBorders>
                              <w:top w:val="single" w:sz="2" w:space="0" w:color="000000"/>
                              <w:left w:val="nil"/>
                              <w:bottom w:val="single" w:sz="2" w:space="0" w:color="000000"/>
                              <w:right w:val="nil"/>
                            </w:tcBorders>
                          </w:tcPr>
                          <w:p w14:paraId="7C358106" w14:textId="77777777" w:rsidR="003024CB" w:rsidRPr="005C3E2C" w:rsidRDefault="003024CB">
                            <w:pPr>
                              <w:pStyle w:val="TableParagraph"/>
                              <w:spacing w:before="15"/>
                              <w:ind w:left="49"/>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šteta</w:t>
                            </w:r>
                            <w:r w:rsidRPr="005C3E2C">
                              <w:rPr>
                                <w:rFonts w:ascii="Calibri" w:hAnsi="Calibri"/>
                                <w:spacing w:val="-7"/>
                                <w:sz w:val="18"/>
                                <w:lang w:val="hr-HR"/>
                              </w:rPr>
                              <w:t xml:space="preserve"> </w:t>
                            </w:r>
                            <w:r w:rsidRPr="005C3E2C">
                              <w:rPr>
                                <w:rFonts w:ascii="Calibri" w:hAnsi="Calibri"/>
                                <w:spacing w:val="-1"/>
                                <w:sz w:val="18"/>
                                <w:lang w:val="hr-HR"/>
                              </w:rPr>
                              <w:t>pravnim</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fizičkim</w:t>
                            </w:r>
                            <w:r w:rsidRPr="005C3E2C">
                              <w:rPr>
                                <w:rFonts w:ascii="Calibri" w:hAnsi="Calibri"/>
                                <w:spacing w:val="-6"/>
                                <w:sz w:val="18"/>
                                <w:lang w:val="hr-HR"/>
                              </w:rPr>
                              <w:t xml:space="preserve"> </w:t>
                            </w:r>
                            <w:r w:rsidRPr="005C3E2C">
                              <w:rPr>
                                <w:rFonts w:ascii="Calibri" w:hAnsi="Calibri"/>
                                <w:spacing w:val="-1"/>
                                <w:sz w:val="18"/>
                                <w:lang w:val="hr-HR"/>
                              </w:rPr>
                              <w:t>osobama</w:t>
                            </w:r>
                          </w:p>
                        </w:tc>
                        <w:tc>
                          <w:tcPr>
                            <w:tcW w:w="2846" w:type="dxa"/>
                            <w:tcBorders>
                              <w:top w:val="single" w:sz="2" w:space="0" w:color="000000"/>
                              <w:left w:val="nil"/>
                              <w:bottom w:val="single" w:sz="2" w:space="0" w:color="000000"/>
                              <w:right w:val="nil"/>
                            </w:tcBorders>
                          </w:tcPr>
                          <w:p w14:paraId="2BA3B1ED" w14:textId="77777777" w:rsidR="003024CB" w:rsidRPr="005C3E2C" w:rsidRDefault="003024CB">
                            <w:pPr>
                              <w:rPr>
                                <w:lang w:val="hr-HR"/>
                              </w:rPr>
                            </w:pPr>
                          </w:p>
                        </w:tc>
                        <w:tc>
                          <w:tcPr>
                            <w:tcW w:w="1876" w:type="dxa"/>
                            <w:tcBorders>
                              <w:top w:val="single" w:sz="2" w:space="0" w:color="000000"/>
                              <w:left w:val="nil"/>
                              <w:bottom w:val="single" w:sz="2" w:space="0" w:color="000000"/>
                              <w:right w:val="nil"/>
                            </w:tcBorders>
                          </w:tcPr>
                          <w:p w14:paraId="41ED968E" w14:textId="77777777" w:rsidR="003024CB" w:rsidRPr="005C3E2C" w:rsidRDefault="003024CB">
                            <w:pPr>
                              <w:rPr>
                                <w:lang w:val="hr-HR"/>
                              </w:rPr>
                            </w:pPr>
                          </w:p>
                        </w:tc>
                        <w:tc>
                          <w:tcPr>
                            <w:tcW w:w="1587" w:type="dxa"/>
                            <w:tcBorders>
                              <w:top w:val="single" w:sz="2" w:space="0" w:color="000000"/>
                              <w:left w:val="nil"/>
                              <w:bottom w:val="single" w:sz="2" w:space="0" w:color="000000"/>
                              <w:right w:val="nil"/>
                            </w:tcBorders>
                          </w:tcPr>
                          <w:p w14:paraId="52B5AE09" w14:textId="77777777" w:rsidR="003024CB" w:rsidRPr="005C3E2C" w:rsidRDefault="003024CB">
                            <w:pPr>
                              <w:pStyle w:val="TableParagraph"/>
                              <w:spacing w:before="15"/>
                              <w:ind w:left="1033"/>
                              <w:rPr>
                                <w:rFonts w:ascii="Calibri" w:eastAsia="Calibri" w:hAnsi="Calibri" w:cs="Calibri"/>
                                <w:sz w:val="18"/>
                                <w:szCs w:val="18"/>
                                <w:lang w:val="hr-HR"/>
                              </w:rPr>
                            </w:pPr>
                            <w:r w:rsidRPr="005C3E2C">
                              <w:rPr>
                                <w:rFonts w:ascii="Calibri"/>
                                <w:sz w:val="18"/>
                                <w:lang w:val="hr-HR"/>
                              </w:rPr>
                              <w:t>0,00</w:t>
                            </w:r>
                          </w:p>
                        </w:tc>
                        <w:tc>
                          <w:tcPr>
                            <w:tcW w:w="1115" w:type="dxa"/>
                            <w:tcBorders>
                              <w:top w:val="single" w:sz="2" w:space="0" w:color="000000"/>
                              <w:left w:val="nil"/>
                              <w:bottom w:val="single" w:sz="2" w:space="0" w:color="000000"/>
                              <w:right w:val="nil"/>
                            </w:tcBorders>
                          </w:tcPr>
                          <w:p w14:paraId="1EE2710E" w14:textId="77777777" w:rsidR="003024CB" w:rsidRPr="005C3E2C" w:rsidRDefault="003024CB">
                            <w:pPr>
                              <w:rPr>
                                <w:lang w:val="hr-HR"/>
                              </w:rPr>
                            </w:pPr>
                          </w:p>
                        </w:tc>
                      </w:tr>
                      <w:tr w:rsidR="003024CB" w:rsidRPr="005C3E2C" w14:paraId="1EFE5267" w14:textId="77777777">
                        <w:trPr>
                          <w:trHeight w:hRule="exact" w:val="447"/>
                        </w:trPr>
                        <w:tc>
                          <w:tcPr>
                            <w:tcW w:w="1165" w:type="dxa"/>
                            <w:tcBorders>
                              <w:top w:val="single" w:sz="2" w:space="0" w:color="000000"/>
                              <w:left w:val="nil"/>
                              <w:bottom w:val="nil"/>
                              <w:right w:val="nil"/>
                            </w:tcBorders>
                          </w:tcPr>
                          <w:p w14:paraId="5E3E9844" w14:textId="77777777" w:rsidR="003024CB" w:rsidRPr="005C3E2C" w:rsidRDefault="003024CB">
                            <w:pPr>
                              <w:rPr>
                                <w:lang w:val="hr-HR"/>
                              </w:rPr>
                            </w:pPr>
                          </w:p>
                        </w:tc>
                        <w:tc>
                          <w:tcPr>
                            <w:tcW w:w="6191" w:type="dxa"/>
                            <w:tcBorders>
                              <w:top w:val="single" w:sz="2" w:space="0" w:color="000000"/>
                              <w:left w:val="nil"/>
                              <w:bottom w:val="nil"/>
                              <w:right w:val="nil"/>
                            </w:tcBorders>
                          </w:tcPr>
                          <w:p w14:paraId="22645EB8" w14:textId="77777777" w:rsidR="003024CB" w:rsidRPr="005C3E2C" w:rsidRDefault="003024CB">
                            <w:pPr>
                              <w:rPr>
                                <w:lang w:val="hr-HR"/>
                              </w:rPr>
                            </w:pPr>
                          </w:p>
                        </w:tc>
                        <w:tc>
                          <w:tcPr>
                            <w:tcW w:w="2846" w:type="dxa"/>
                            <w:tcBorders>
                              <w:top w:val="single" w:sz="2" w:space="0" w:color="000000"/>
                              <w:left w:val="nil"/>
                              <w:bottom w:val="nil"/>
                              <w:right w:val="single" w:sz="2" w:space="0" w:color="000000"/>
                            </w:tcBorders>
                          </w:tcPr>
                          <w:p w14:paraId="7F926F8A" w14:textId="77777777" w:rsidR="003024CB" w:rsidRPr="005C3E2C" w:rsidRDefault="003024CB">
                            <w:pPr>
                              <w:pStyle w:val="TableParagraph"/>
                              <w:spacing w:before="11"/>
                              <w:ind w:left="1726"/>
                              <w:rPr>
                                <w:rFonts w:ascii="Calibri" w:eastAsia="Calibri" w:hAnsi="Calibri" w:cs="Calibri"/>
                                <w:sz w:val="18"/>
                                <w:szCs w:val="18"/>
                                <w:lang w:val="hr-HR"/>
                              </w:rPr>
                            </w:pPr>
                            <w:r w:rsidRPr="005C3E2C">
                              <w:rPr>
                                <w:rFonts w:ascii="Calibri"/>
                                <w:b/>
                                <w:spacing w:val="-1"/>
                                <w:sz w:val="18"/>
                                <w:lang w:val="hr-HR"/>
                              </w:rPr>
                              <w:t>SVEUKUPNO</w:t>
                            </w:r>
                          </w:p>
                        </w:tc>
                        <w:tc>
                          <w:tcPr>
                            <w:tcW w:w="1876" w:type="dxa"/>
                            <w:tcBorders>
                              <w:top w:val="single" w:sz="2" w:space="0" w:color="000000"/>
                              <w:left w:val="single" w:sz="2" w:space="0" w:color="000000"/>
                              <w:bottom w:val="nil"/>
                              <w:right w:val="nil"/>
                            </w:tcBorders>
                          </w:tcPr>
                          <w:p w14:paraId="2FCDF1E7" w14:textId="77777777" w:rsidR="003024CB" w:rsidRPr="005C3E2C" w:rsidRDefault="003024CB">
                            <w:pPr>
                              <w:pStyle w:val="TableParagraph"/>
                              <w:spacing w:before="13"/>
                              <w:ind w:left="418"/>
                              <w:rPr>
                                <w:rFonts w:ascii="Calibri" w:eastAsia="Calibri" w:hAnsi="Calibri" w:cs="Calibri"/>
                                <w:sz w:val="20"/>
                                <w:szCs w:val="20"/>
                                <w:lang w:val="hr-HR"/>
                              </w:rPr>
                            </w:pPr>
                            <w:r w:rsidRPr="005C3E2C">
                              <w:rPr>
                                <w:rFonts w:ascii="Calibri"/>
                                <w:b/>
                                <w:spacing w:val="-1"/>
                                <w:sz w:val="20"/>
                                <w:lang w:val="hr-HR"/>
                              </w:rPr>
                              <w:t>11.294.485,62</w:t>
                            </w:r>
                          </w:p>
                        </w:tc>
                        <w:tc>
                          <w:tcPr>
                            <w:tcW w:w="1587" w:type="dxa"/>
                            <w:tcBorders>
                              <w:top w:val="single" w:sz="2" w:space="0" w:color="000000"/>
                              <w:left w:val="nil"/>
                              <w:bottom w:val="nil"/>
                              <w:right w:val="nil"/>
                            </w:tcBorders>
                          </w:tcPr>
                          <w:p w14:paraId="0AC5ECA2" w14:textId="77777777" w:rsidR="003024CB" w:rsidRPr="005C3E2C" w:rsidRDefault="003024CB">
                            <w:pPr>
                              <w:pStyle w:val="TableParagraph"/>
                              <w:spacing w:before="13"/>
                              <w:ind w:left="274"/>
                              <w:rPr>
                                <w:rFonts w:ascii="Calibri" w:eastAsia="Calibri" w:hAnsi="Calibri" w:cs="Calibri"/>
                                <w:sz w:val="20"/>
                                <w:szCs w:val="20"/>
                                <w:lang w:val="hr-HR"/>
                              </w:rPr>
                            </w:pPr>
                            <w:r w:rsidRPr="005C3E2C">
                              <w:rPr>
                                <w:rFonts w:ascii="Calibri"/>
                                <w:b/>
                                <w:spacing w:val="-1"/>
                                <w:sz w:val="20"/>
                                <w:lang w:val="hr-HR"/>
                              </w:rPr>
                              <w:t>9.623.056,21</w:t>
                            </w:r>
                          </w:p>
                        </w:tc>
                        <w:tc>
                          <w:tcPr>
                            <w:tcW w:w="1115" w:type="dxa"/>
                            <w:tcBorders>
                              <w:top w:val="single" w:sz="2" w:space="0" w:color="000000"/>
                              <w:left w:val="nil"/>
                              <w:bottom w:val="nil"/>
                              <w:right w:val="nil"/>
                            </w:tcBorders>
                          </w:tcPr>
                          <w:p w14:paraId="6613C1CA" w14:textId="77777777" w:rsidR="003024CB" w:rsidRPr="005C3E2C" w:rsidRDefault="003024CB">
                            <w:pPr>
                              <w:pStyle w:val="TableParagraph"/>
                              <w:spacing w:before="13"/>
                              <w:ind w:left="235"/>
                              <w:rPr>
                                <w:rFonts w:ascii="Calibri" w:eastAsia="Calibri" w:hAnsi="Calibri" w:cs="Calibri"/>
                                <w:sz w:val="20"/>
                                <w:szCs w:val="20"/>
                                <w:lang w:val="hr-HR"/>
                              </w:rPr>
                            </w:pPr>
                            <w:r w:rsidRPr="005C3E2C">
                              <w:rPr>
                                <w:rFonts w:ascii="Calibri"/>
                                <w:b/>
                                <w:spacing w:val="-1"/>
                                <w:sz w:val="20"/>
                                <w:lang w:val="hr-HR"/>
                              </w:rPr>
                              <w:t>85,20%</w:t>
                            </w:r>
                          </w:p>
                        </w:tc>
                      </w:tr>
                    </w:tbl>
                    <w:p w14:paraId="1DAC021A" w14:textId="77777777" w:rsidR="003024CB" w:rsidRPr="005C3E2C" w:rsidRDefault="003024CB" w:rsidP="003024CB"/>
                  </w:txbxContent>
                </v:textbox>
                <w10:wrap anchorx="page" anchory="page"/>
              </v:shape>
            </w:pict>
          </mc:Fallback>
        </mc:AlternateContent>
      </w:r>
    </w:p>
    <w:tbl>
      <w:tblPr>
        <w:tblStyle w:val="TableNormal"/>
        <w:tblW w:w="0" w:type="auto"/>
        <w:tblInd w:w="99" w:type="dxa"/>
        <w:tblLayout w:type="fixed"/>
        <w:tblLook w:val="01E0" w:firstRow="1" w:lastRow="1" w:firstColumn="1" w:lastColumn="1" w:noHBand="0" w:noVBand="0"/>
      </w:tblPr>
      <w:tblGrid>
        <w:gridCol w:w="1167"/>
        <w:gridCol w:w="7586"/>
        <w:gridCol w:w="3465"/>
        <w:gridCol w:w="1489"/>
        <w:gridCol w:w="1076"/>
      </w:tblGrid>
      <w:tr w:rsidR="003024CB" w:rsidRPr="005C3E2C" w14:paraId="69F964CB" w14:textId="77777777" w:rsidTr="00B769A0">
        <w:trPr>
          <w:trHeight w:hRule="exact" w:val="508"/>
        </w:trPr>
        <w:tc>
          <w:tcPr>
            <w:tcW w:w="1167" w:type="dxa"/>
            <w:tcBorders>
              <w:top w:val="single" w:sz="2" w:space="0" w:color="000000"/>
              <w:left w:val="nil"/>
              <w:bottom w:val="single" w:sz="2" w:space="0" w:color="000000"/>
              <w:right w:val="nil"/>
            </w:tcBorders>
            <w:shd w:val="clear" w:color="auto" w:fill="F1F1F1"/>
          </w:tcPr>
          <w:p w14:paraId="1E1DAE7C" w14:textId="77777777" w:rsidR="003024CB" w:rsidRPr="005C3E2C" w:rsidRDefault="003024CB" w:rsidP="00B769A0">
            <w:pPr>
              <w:pStyle w:val="TableParagraph"/>
              <w:spacing w:before="15"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73BBA03D"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A101405</w:t>
            </w:r>
          </w:p>
        </w:tc>
        <w:tc>
          <w:tcPr>
            <w:tcW w:w="7586" w:type="dxa"/>
            <w:tcBorders>
              <w:top w:val="single" w:sz="2" w:space="0" w:color="000000"/>
              <w:left w:val="nil"/>
              <w:bottom w:val="single" w:sz="2" w:space="0" w:color="000000"/>
              <w:right w:val="nil"/>
            </w:tcBorders>
            <w:shd w:val="clear" w:color="auto" w:fill="F1F1F1"/>
          </w:tcPr>
          <w:p w14:paraId="7FFF3227"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b/>
                <w:spacing w:val="-1"/>
                <w:sz w:val="18"/>
                <w:lang w:val="hr-HR"/>
              </w:rPr>
              <w:t>PRONATALITETNA</w:t>
            </w:r>
            <w:r w:rsidRPr="005C3E2C">
              <w:rPr>
                <w:rFonts w:ascii="Calibri"/>
                <w:b/>
                <w:spacing w:val="-23"/>
                <w:sz w:val="18"/>
                <w:lang w:val="hr-HR"/>
              </w:rPr>
              <w:t xml:space="preserve"> </w:t>
            </w:r>
            <w:r w:rsidRPr="005C3E2C">
              <w:rPr>
                <w:rFonts w:ascii="Calibri"/>
                <w:b/>
                <w:sz w:val="18"/>
                <w:lang w:val="hr-HR"/>
              </w:rPr>
              <w:t>POLITIKA</w:t>
            </w:r>
          </w:p>
        </w:tc>
        <w:tc>
          <w:tcPr>
            <w:tcW w:w="3465" w:type="dxa"/>
            <w:tcBorders>
              <w:top w:val="single" w:sz="2" w:space="0" w:color="000000"/>
              <w:left w:val="nil"/>
              <w:bottom w:val="single" w:sz="2" w:space="0" w:color="000000"/>
              <w:right w:val="nil"/>
            </w:tcBorders>
            <w:shd w:val="clear" w:color="auto" w:fill="F1F1F1"/>
          </w:tcPr>
          <w:p w14:paraId="7C33F4E1" w14:textId="77777777" w:rsidR="003024CB" w:rsidRPr="005C3E2C" w:rsidRDefault="003024CB" w:rsidP="00B769A0">
            <w:pPr>
              <w:pStyle w:val="TableParagraph"/>
              <w:spacing w:before="15"/>
              <w:ind w:left="2242"/>
              <w:rPr>
                <w:rFonts w:ascii="Calibri" w:eastAsia="Calibri" w:hAnsi="Calibri" w:cs="Calibri"/>
                <w:sz w:val="18"/>
                <w:szCs w:val="18"/>
                <w:lang w:val="hr-HR"/>
              </w:rPr>
            </w:pPr>
            <w:r w:rsidRPr="005C3E2C">
              <w:rPr>
                <w:rFonts w:ascii="Calibri"/>
                <w:b/>
                <w:spacing w:val="-1"/>
                <w:sz w:val="18"/>
                <w:lang w:val="hr-HR"/>
              </w:rPr>
              <w:t>122.000,00</w:t>
            </w:r>
          </w:p>
        </w:tc>
        <w:tc>
          <w:tcPr>
            <w:tcW w:w="1489" w:type="dxa"/>
            <w:tcBorders>
              <w:top w:val="single" w:sz="2" w:space="0" w:color="000000"/>
              <w:left w:val="nil"/>
              <w:bottom w:val="single" w:sz="2" w:space="0" w:color="000000"/>
              <w:right w:val="nil"/>
            </w:tcBorders>
            <w:shd w:val="clear" w:color="auto" w:fill="F1F1F1"/>
          </w:tcPr>
          <w:p w14:paraId="70465F89" w14:textId="77777777" w:rsidR="003024CB" w:rsidRPr="005C3E2C" w:rsidRDefault="003024CB" w:rsidP="00B769A0">
            <w:pPr>
              <w:pStyle w:val="TableParagraph"/>
              <w:spacing w:before="15"/>
              <w:ind w:left="404"/>
              <w:rPr>
                <w:rFonts w:ascii="Calibri" w:eastAsia="Calibri" w:hAnsi="Calibri" w:cs="Calibri"/>
                <w:sz w:val="18"/>
                <w:szCs w:val="18"/>
                <w:lang w:val="hr-HR"/>
              </w:rPr>
            </w:pPr>
            <w:r w:rsidRPr="005C3E2C">
              <w:rPr>
                <w:rFonts w:ascii="Calibri"/>
                <w:b/>
                <w:spacing w:val="-1"/>
                <w:sz w:val="18"/>
                <w:lang w:val="hr-HR"/>
              </w:rPr>
              <w:t>113.325,88</w:t>
            </w:r>
          </w:p>
        </w:tc>
        <w:tc>
          <w:tcPr>
            <w:tcW w:w="1076" w:type="dxa"/>
            <w:tcBorders>
              <w:top w:val="single" w:sz="2" w:space="0" w:color="000000"/>
              <w:left w:val="nil"/>
              <w:bottom w:val="single" w:sz="2" w:space="0" w:color="000000"/>
              <w:right w:val="nil"/>
            </w:tcBorders>
            <w:shd w:val="clear" w:color="auto" w:fill="F1F1F1"/>
          </w:tcPr>
          <w:p w14:paraId="56CBF817" w14:textId="77777777" w:rsidR="003024CB" w:rsidRPr="005C3E2C" w:rsidRDefault="003024CB" w:rsidP="00B769A0">
            <w:pPr>
              <w:pStyle w:val="TableParagraph"/>
              <w:spacing w:before="15"/>
              <w:ind w:left="270"/>
              <w:rPr>
                <w:rFonts w:ascii="Calibri" w:eastAsia="Calibri" w:hAnsi="Calibri" w:cs="Calibri"/>
                <w:sz w:val="18"/>
                <w:szCs w:val="18"/>
                <w:lang w:val="hr-HR"/>
              </w:rPr>
            </w:pPr>
            <w:r w:rsidRPr="005C3E2C">
              <w:rPr>
                <w:rFonts w:ascii="Calibri"/>
                <w:b/>
                <w:spacing w:val="-1"/>
                <w:sz w:val="18"/>
                <w:lang w:val="hr-HR"/>
              </w:rPr>
              <w:t>92,89%</w:t>
            </w:r>
          </w:p>
        </w:tc>
      </w:tr>
      <w:tr w:rsidR="003024CB" w:rsidRPr="005C3E2C" w14:paraId="6536725D"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1F9CA2CE" w14:textId="77777777" w:rsidR="003024CB" w:rsidRPr="005C3E2C" w:rsidRDefault="003024CB" w:rsidP="00B769A0">
            <w:pPr>
              <w:pStyle w:val="TableParagraph"/>
              <w:spacing w:before="16"/>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586" w:type="dxa"/>
            <w:tcBorders>
              <w:top w:val="single" w:sz="2" w:space="0" w:color="000000"/>
              <w:left w:val="nil"/>
              <w:bottom w:val="single" w:sz="2" w:space="0" w:color="000000"/>
              <w:right w:val="nil"/>
            </w:tcBorders>
            <w:shd w:val="clear" w:color="auto" w:fill="CCFFCC"/>
          </w:tcPr>
          <w:p w14:paraId="571E7142"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465" w:type="dxa"/>
            <w:tcBorders>
              <w:top w:val="single" w:sz="2" w:space="0" w:color="000000"/>
              <w:left w:val="nil"/>
              <w:bottom w:val="single" w:sz="2" w:space="0" w:color="000000"/>
              <w:right w:val="nil"/>
            </w:tcBorders>
            <w:shd w:val="clear" w:color="auto" w:fill="CCFFCC"/>
          </w:tcPr>
          <w:p w14:paraId="45EBC233" w14:textId="77777777" w:rsidR="003024CB" w:rsidRPr="005C3E2C" w:rsidRDefault="003024CB" w:rsidP="00B769A0">
            <w:pPr>
              <w:pStyle w:val="TableParagraph"/>
              <w:spacing w:before="16"/>
              <w:ind w:left="2244"/>
              <w:rPr>
                <w:rFonts w:ascii="Calibri" w:eastAsia="Calibri" w:hAnsi="Calibri" w:cs="Calibri"/>
                <w:sz w:val="18"/>
                <w:szCs w:val="18"/>
                <w:lang w:val="hr-HR"/>
              </w:rPr>
            </w:pPr>
            <w:r w:rsidRPr="005C3E2C">
              <w:rPr>
                <w:rFonts w:ascii="Calibri"/>
                <w:spacing w:val="-1"/>
                <w:sz w:val="18"/>
                <w:lang w:val="hr-HR"/>
              </w:rPr>
              <w:t>122.000,00</w:t>
            </w:r>
          </w:p>
        </w:tc>
        <w:tc>
          <w:tcPr>
            <w:tcW w:w="1489" w:type="dxa"/>
            <w:tcBorders>
              <w:top w:val="single" w:sz="2" w:space="0" w:color="000000"/>
              <w:left w:val="nil"/>
              <w:bottom w:val="single" w:sz="2" w:space="0" w:color="000000"/>
              <w:right w:val="nil"/>
            </w:tcBorders>
            <w:shd w:val="clear" w:color="auto" w:fill="CCFFCC"/>
          </w:tcPr>
          <w:p w14:paraId="0085F479" w14:textId="77777777" w:rsidR="003024CB" w:rsidRPr="005C3E2C" w:rsidRDefault="003024CB" w:rsidP="00B769A0">
            <w:pPr>
              <w:pStyle w:val="TableParagraph"/>
              <w:spacing w:before="16"/>
              <w:ind w:left="406"/>
              <w:rPr>
                <w:rFonts w:ascii="Calibri" w:eastAsia="Calibri" w:hAnsi="Calibri" w:cs="Calibri"/>
                <w:sz w:val="18"/>
                <w:szCs w:val="18"/>
                <w:lang w:val="hr-HR"/>
              </w:rPr>
            </w:pPr>
            <w:r w:rsidRPr="005C3E2C">
              <w:rPr>
                <w:rFonts w:ascii="Calibri"/>
                <w:spacing w:val="-1"/>
                <w:sz w:val="18"/>
                <w:lang w:val="hr-HR"/>
              </w:rPr>
              <w:t>113.325,88</w:t>
            </w:r>
          </w:p>
        </w:tc>
        <w:tc>
          <w:tcPr>
            <w:tcW w:w="1076" w:type="dxa"/>
            <w:tcBorders>
              <w:top w:val="single" w:sz="2" w:space="0" w:color="000000"/>
              <w:left w:val="nil"/>
              <w:bottom w:val="single" w:sz="2" w:space="0" w:color="000000"/>
              <w:right w:val="nil"/>
            </w:tcBorders>
            <w:shd w:val="clear" w:color="auto" w:fill="CCFFCC"/>
          </w:tcPr>
          <w:p w14:paraId="2E00868C" w14:textId="77777777" w:rsidR="003024CB" w:rsidRPr="005C3E2C" w:rsidRDefault="003024CB" w:rsidP="00B769A0">
            <w:pPr>
              <w:pStyle w:val="TableParagraph"/>
              <w:spacing w:before="16"/>
              <w:ind w:left="273"/>
              <w:rPr>
                <w:rFonts w:ascii="Calibri" w:eastAsia="Calibri" w:hAnsi="Calibri" w:cs="Calibri"/>
                <w:sz w:val="18"/>
                <w:szCs w:val="18"/>
                <w:lang w:val="hr-HR"/>
              </w:rPr>
            </w:pPr>
            <w:r w:rsidRPr="005C3E2C">
              <w:rPr>
                <w:rFonts w:ascii="Calibri"/>
                <w:spacing w:val="-1"/>
                <w:sz w:val="18"/>
                <w:lang w:val="hr-HR"/>
              </w:rPr>
              <w:t>92,89%</w:t>
            </w:r>
          </w:p>
        </w:tc>
      </w:tr>
      <w:tr w:rsidR="003024CB" w:rsidRPr="005C3E2C" w14:paraId="0043ECEB" w14:textId="77777777" w:rsidTr="00B769A0">
        <w:trPr>
          <w:trHeight w:hRule="exact" w:val="270"/>
        </w:trPr>
        <w:tc>
          <w:tcPr>
            <w:tcW w:w="1167" w:type="dxa"/>
            <w:tcBorders>
              <w:top w:val="single" w:sz="2" w:space="0" w:color="000000"/>
              <w:left w:val="nil"/>
              <w:bottom w:val="single" w:sz="2" w:space="0" w:color="000000"/>
              <w:right w:val="nil"/>
            </w:tcBorders>
          </w:tcPr>
          <w:p w14:paraId="74CE4664" w14:textId="77777777" w:rsidR="003024CB" w:rsidRPr="005C3E2C" w:rsidRDefault="003024CB" w:rsidP="00B769A0">
            <w:pPr>
              <w:pStyle w:val="TableParagraph"/>
              <w:spacing w:before="15"/>
              <w:ind w:right="49"/>
              <w:jc w:val="right"/>
              <w:rPr>
                <w:rFonts w:ascii="Calibri" w:eastAsia="Calibri" w:hAnsi="Calibri" w:cs="Calibri"/>
                <w:sz w:val="18"/>
                <w:szCs w:val="18"/>
                <w:lang w:val="hr-HR"/>
              </w:rPr>
            </w:pPr>
            <w:r w:rsidRPr="005C3E2C">
              <w:rPr>
                <w:rFonts w:ascii="Calibri"/>
                <w:spacing w:val="-1"/>
                <w:w w:val="95"/>
                <w:sz w:val="18"/>
                <w:lang w:val="hr-HR"/>
              </w:rPr>
              <w:t>37</w:t>
            </w:r>
          </w:p>
        </w:tc>
        <w:tc>
          <w:tcPr>
            <w:tcW w:w="7586" w:type="dxa"/>
            <w:tcBorders>
              <w:top w:val="single" w:sz="2" w:space="0" w:color="000000"/>
              <w:left w:val="nil"/>
              <w:bottom w:val="single" w:sz="2" w:space="0" w:color="000000"/>
              <w:right w:val="nil"/>
            </w:tcBorders>
          </w:tcPr>
          <w:p w14:paraId="286F625D"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pacing w:val="-1"/>
                <w:sz w:val="18"/>
                <w:lang w:val="hr-HR"/>
              </w:rPr>
              <w:t>na</w:t>
            </w:r>
            <w:r w:rsidRPr="005C3E2C">
              <w:rPr>
                <w:rFonts w:ascii="Calibri" w:hAnsi="Calibri"/>
                <w:spacing w:val="-6"/>
                <w:sz w:val="18"/>
                <w:lang w:val="hr-HR"/>
              </w:rPr>
              <w:t xml:space="preserve"> </w:t>
            </w:r>
            <w:r w:rsidRPr="005C3E2C">
              <w:rPr>
                <w:rFonts w:ascii="Calibri" w:hAnsi="Calibri"/>
                <w:spacing w:val="-1"/>
                <w:sz w:val="18"/>
                <w:lang w:val="hr-HR"/>
              </w:rPr>
              <w:t>temelju</w:t>
            </w:r>
            <w:r w:rsidRPr="005C3E2C">
              <w:rPr>
                <w:rFonts w:ascii="Calibri" w:hAnsi="Calibri"/>
                <w:spacing w:val="-8"/>
                <w:sz w:val="18"/>
                <w:lang w:val="hr-HR"/>
              </w:rPr>
              <w:t xml:space="preserve"> </w:t>
            </w:r>
            <w:r w:rsidRPr="005C3E2C">
              <w:rPr>
                <w:rFonts w:ascii="Calibri" w:hAnsi="Calibri"/>
                <w:spacing w:val="-1"/>
                <w:sz w:val="18"/>
                <w:lang w:val="hr-HR"/>
              </w:rPr>
              <w:t>osiguranja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2"/>
                <w:sz w:val="18"/>
                <w:lang w:val="hr-HR"/>
              </w:rPr>
              <w:t>druge</w:t>
            </w:r>
            <w:r w:rsidRPr="005C3E2C">
              <w:rPr>
                <w:rFonts w:ascii="Calibri" w:hAnsi="Calibri"/>
                <w:spacing w:val="-7"/>
                <w:sz w:val="18"/>
                <w:lang w:val="hr-HR"/>
              </w:rPr>
              <w:t xml:space="preserve"> </w:t>
            </w:r>
            <w:r w:rsidRPr="005C3E2C">
              <w:rPr>
                <w:rFonts w:ascii="Calibri" w:hAnsi="Calibri"/>
                <w:spacing w:val="-1"/>
                <w:sz w:val="18"/>
                <w:lang w:val="hr-HR"/>
              </w:rPr>
              <w:t>naknade</w:t>
            </w:r>
          </w:p>
        </w:tc>
        <w:tc>
          <w:tcPr>
            <w:tcW w:w="3465" w:type="dxa"/>
            <w:tcBorders>
              <w:top w:val="single" w:sz="2" w:space="0" w:color="000000"/>
              <w:left w:val="nil"/>
              <w:bottom w:val="single" w:sz="2" w:space="0" w:color="000000"/>
              <w:right w:val="nil"/>
            </w:tcBorders>
          </w:tcPr>
          <w:p w14:paraId="541D6353" w14:textId="77777777" w:rsidR="003024CB" w:rsidRPr="005C3E2C" w:rsidRDefault="003024CB" w:rsidP="00B769A0">
            <w:pPr>
              <w:pStyle w:val="TableParagraph"/>
              <w:spacing w:before="15"/>
              <w:ind w:right="411"/>
              <w:jc w:val="right"/>
              <w:rPr>
                <w:rFonts w:ascii="Calibri" w:eastAsia="Calibri" w:hAnsi="Calibri" w:cs="Calibri"/>
                <w:sz w:val="18"/>
                <w:szCs w:val="18"/>
                <w:lang w:val="hr-HR"/>
              </w:rPr>
            </w:pPr>
            <w:r w:rsidRPr="005C3E2C">
              <w:rPr>
                <w:rFonts w:ascii="Calibri"/>
                <w:spacing w:val="-1"/>
                <w:w w:val="95"/>
                <w:sz w:val="18"/>
                <w:lang w:val="hr-HR"/>
              </w:rPr>
              <w:t>22.000,00</w:t>
            </w:r>
          </w:p>
        </w:tc>
        <w:tc>
          <w:tcPr>
            <w:tcW w:w="1489" w:type="dxa"/>
            <w:tcBorders>
              <w:top w:val="single" w:sz="2" w:space="0" w:color="000000"/>
              <w:left w:val="nil"/>
              <w:bottom w:val="single" w:sz="2" w:space="0" w:color="000000"/>
              <w:right w:val="nil"/>
            </w:tcBorders>
          </w:tcPr>
          <w:p w14:paraId="06784351"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16.142,10</w:t>
            </w:r>
          </w:p>
        </w:tc>
        <w:tc>
          <w:tcPr>
            <w:tcW w:w="1076" w:type="dxa"/>
            <w:tcBorders>
              <w:top w:val="single" w:sz="2" w:space="0" w:color="000000"/>
              <w:left w:val="nil"/>
              <w:bottom w:val="single" w:sz="2" w:space="0" w:color="000000"/>
              <w:right w:val="nil"/>
            </w:tcBorders>
          </w:tcPr>
          <w:p w14:paraId="4EBB3DF0" w14:textId="77777777" w:rsidR="003024CB" w:rsidRPr="005C3E2C" w:rsidRDefault="003024CB" w:rsidP="00B769A0">
            <w:pPr>
              <w:pStyle w:val="TableParagraph"/>
              <w:spacing w:before="15"/>
              <w:ind w:left="265"/>
              <w:rPr>
                <w:rFonts w:ascii="Calibri" w:eastAsia="Calibri" w:hAnsi="Calibri" w:cs="Calibri"/>
                <w:sz w:val="18"/>
                <w:szCs w:val="18"/>
                <w:lang w:val="hr-HR"/>
              </w:rPr>
            </w:pPr>
            <w:r w:rsidRPr="005C3E2C">
              <w:rPr>
                <w:rFonts w:ascii="Calibri"/>
                <w:spacing w:val="-1"/>
                <w:sz w:val="18"/>
                <w:lang w:val="hr-HR"/>
              </w:rPr>
              <w:t>73,37%</w:t>
            </w:r>
          </w:p>
        </w:tc>
      </w:tr>
      <w:tr w:rsidR="003024CB" w:rsidRPr="005C3E2C" w14:paraId="3D4BEED5" w14:textId="77777777" w:rsidTr="00B769A0">
        <w:trPr>
          <w:trHeight w:hRule="exact" w:val="269"/>
        </w:trPr>
        <w:tc>
          <w:tcPr>
            <w:tcW w:w="1167" w:type="dxa"/>
            <w:tcBorders>
              <w:top w:val="single" w:sz="2" w:space="0" w:color="000000"/>
              <w:left w:val="nil"/>
              <w:bottom w:val="single" w:sz="2" w:space="0" w:color="000000"/>
              <w:right w:val="nil"/>
            </w:tcBorders>
          </w:tcPr>
          <w:p w14:paraId="48E4A6D9"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3721</w:t>
            </w:r>
          </w:p>
        </w:tc>
        <w:tc>
          <w:tcPr>
            <w:tcW w:w="7586" w:type="dxa"/>
            <w:tcBorders>
              <w:top w:val="single" w:sz="2" w:space="0" w:color="000000"/>
              <w:left w:val="nil"/>
              <w:bottom w:val="single" w:sz="2" w:space="0" w:color="000000"/>
              <w:right w:val="nil"/>
            </w:tcBorders>
          </w:tcPr>
          <w:p w14:paraId="06E1A482"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Naknade</w:t>
            </w:r>
            <w:r w:rsidRPr="005C3E2C">
              <w:rPr>
                <w:rFonts w:ascii="Calibri" w:hAnsi="Calibri"/>
                <w:spacing w:val="-8"/>
                <w:sz w:val="18"/>
                <w:lang w:val="hr-HR"/>
              </w:rPr>
              <w:t xml:space="preserve"> </w:t>
            </w:r>
            <w:r w:rsidRPr="005C3E2C">
              <w:rPr>
                <w:rFonts w:ascii="Calibri" w:hAnsi="Calibri"/>
                <w:spacing w:val="-1"/>
                <w:sz w:val="18"/>
                <w:lang w:val="hr-HR"/>
              </w:rPr>
              <w:t>građanima</w:t>
            </w:r>
            <w:r w:rsidRPr="005C3E2C">
              <w:rPr>
                <w:rFonts w:ascii="Calibri" w:hAnsi="Calibri"/>
                <w:spacing w:val="-7"/>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kućanstvima</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8"/>
                <w:sz w:val="18"/>
                <w:lang w:val="hr-HR"/>
              </w:rPr>
              <w:t xml:space="preserve"> </w:t>
            </w:r>
            <w:r w:rsidRPr="005C3E2C">
              <w:rPr>
                <w:rFonts w:ascii="Calibri" w:hAnsi="Calibri"/>
                <w:spacing w:val="-1"/>
                <w:sz w:val="18"/>
                <w:lang w:val="hr-HR"/>
              </w:rPr>
              <w:t>novcu</w:t>
            </w:r>
          </w:p>
        </w:tc>
        <w:tc>
          <w:tcPr>
            <w:tcW w:w="3465" w:type="dxa"/>
            <w:tcBorders>
              <w:top w:val="single" w:sz="2" w:space="0" w:color="000000"/>
              <w:left w:val="nil"/>
              <w:bottom w:val="single" w:sz="2" w:space="0" w:color="000000"/>
              <w:right w:val="nil"/>
            </w:tcBorders>
          </w:tcPr>
          <w:p w14:paraId="1970D0A4" w14:textId="77777777" w:rsidR="003024CB" w:rsidRPr="005C3E2C" w:rsidRDefault="003024CB" w:rsidP="00B769A0">
            <w:pPr>
              <w:rPr>
                <w:lang w:val="hr-HR"/>
              </w:rPr>
            </w:pPr>
          </w:p>
        </w:tc>
        <w:tc>
          <w:tcPr>
            <w:tcW w:w="1489" w:type="dxa"/>
            <w:tcBorders>
              <w:top w:val="single" w:sz="2" w:space="0" w:color="000000"/>
              <w:left w:val="nil"/>
              <w:bottom w:val="single" w:sz="2" w:space="0" w:color="000000"/>
              <w:right w:val="nil"/>
            </w:tcBorders>
          </w:tcPr>
          <w:p w14:paraId="1800ED03" w14:textId="77777777" w:rsidR="003024CB" w:rsidRPr="005C3E2C" w:rsidRDefault="003024CB" w:rsidP="00B769A0">
            <w:pPr>
              <w:pStyle w:val="TableParagraph"/>
              <w:spacing w:before="15"/>
              <w:ind w:left="488"/>
              <w:rPr>
                <w:rFonts w:ascii="Calibri" w:eastAsia="Calibri" w:hAnsi="Calibri" w:cs="Calibri"/>
                <w:sz w:val="18"/>
                <w:szCs w:val="18"/>
                <w:lang w:val="hr-HR"/>
              </w:rPr>
            </w:pPr>
            <w:r w:rsidRPr="005C3E2C">
              <w:rPr>
                <w:rFonts w:ascii="Calibri"/>
                <w:spacing w:val="-1"/>
                <w:sz w:val="18"/>
                <w:lang w:val="hr-HR"/>
              </w:rPr>
              <w:t>16.142,10</w:t>
            </w:r>
          </w:p>
        </w:tc>
        <w:tc>
          <w:tcPr>
            <w:tcW w:w="1076" w:type="dxa"/>
            <w:tcBorders>
              <w:top w:val="single" w:sz="2" w:space="0" w:color="000000"/>
              <w:left w:val="nil"/>
              <w:bottom w:val="single" w:sz="2" w:space="0" w:color="000000"/>
              <w:right w:val="nil"/>
            </w:tcBorders>
          </w:tcPr>
          <w:p w14:paraId="76913FDD" w14:textId="77777777" w:rsidR="003024CB" w:rsidRPr="005C3E2C" w:rsidRDefault="003024CB" w:rsidP="00B769A0">
            <w:pPr>
              <w:rPr>
                <w:lang w:val="hr-HR"/>
              </w:rPr>
            </w:pPr>
          </w:p>
        </w:tc>
      </w:tr>
      <w:tr w:rsidR="003024CB" w:rsidRPr="005C3E2C" w14:paraId="25035CE2" w14:textId="77777777" w:rsidTr="00B769A0">
        <w:trPr>
          <w:trHeight w:hRule="exact" w:val="267"/>
        </w:trPr>
        <w:tc>
          <w:tcPr>
            <w:tcW w:w="1167" w:type="dxa"/>
            <w:tcBorders>
              <w:top w:val="single" w:sz="2" w:space="0" w:color="000000"/>
              <w:left w:val="nil"/>
              <w:bottom w:val="single" w:sz="2" w:space="0" w:color="000000"/>
              <w:right w:val="nil"/>
            </w:tcBorders>
          </w:tcPr>
          <w:p w14:paraId="25162A70"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586" w:type="dxa"/>
            <w:tcBorders>
              <w:top w:val="single" w:sz="2" w:space="0" w:color="000000"/>
              <w:left w:val="nil"/>
              <w:bottom w:val="single" w:sz="2" w:space="0" w:color="000000"/>
              <w:right w:val="nil"/>
            </w:tcBorders>
          </w:tcPr>
          <w:p w14:paraId="5E66C1FC"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kapitalne</w:t>
            </w:r>
            <w:r w:rsidRPr="005C3E2C">
              <w:rPr>
                <w:rFonts w:ascii="Calibri" w:hAnsi="Calibri"/>
                <w:spacing w:val="-7"/>
                <w:sz w:val="18"/>
                <w:lang w:val="hr-HR"/>
              </w:rPr>
              <w:t xml:space="preserve"> </w:t>
            </w:r>
            <w:r w:rsidRPr="005C3E2C">
              <w:rPr>
                <w:rFonts w:ascii="Calibri" w:hAnsi="Calibri"/>
                <w:spacing w:val="-1"/>
                <w:sz w:val="18"/>
                <w:lang w:val="hr-HR"/>
              </w:rPr>
              <w:t>pomoći</w:t>
            </w:r>
          </w:p>
        </w:tc>
        <w:tc>
          <w:tcPr>
            <w:tcW w:w="3465" w:type="dxa"/>
            <w:tcBorders>
              <w:top w:val="single" w:sz="2" w:space="0" w:color="000000"/>
              <w:left w:val="nil"/>
              <w:bottom w:val="single" w:sz="2" w:space="0" w:color="000000"/>
              <w:right w:val="nil"/>
            </w:tcBorders>
          </w:tcPr>
          <w:p w14:paraId="272CBC56" w14:textId="77777777" w:rsidR="003024CB" w:rsidRPr="005C3E2C" w:rsidRDefault="003024CB" w:rsidP="00B769A0">
            <w:pPr>
              <w:pStyle w:val="TableParagraph"/>
              <w:spacing w:before="14"/>
              <w:ind w:left="2236"/>
              <w:rPr>
                <w:rFonts w:ascii="Calibri" w:eastAsia="Calibri" w:hAnsi="Calibri" w:cs="Calibri"/>
                <w:sz w:val="18"/>
                <w:szCs w:val="18"/>
                <w:lang w:val="hr-HR"/>
              </w:rPr>
            </w:pPr>
            <w:r w:rsidRPr="005C3E2C">
              <w:rPr>
                <w:rFonts w:ascii="Calibri"/>
                <w:spacing w:val="-1"/>
                <w:sz w:val="18"/>
                <w:lang w:val="hr-HR"/>
              </w:rPr>
              <w:t>100.000,00</w:t>
            </w:r>
          </w:p>
        </w:tc>
        <w:tc>
          <w:tcPr>
            <w:tcW w:w="1489" w:type="dxa"/>
            <w:tcBorders>
              <w:top w:val="single" w:sz="2" w:space="0" w:color="000000"/>
              <w:left w:val="nil"/>
              <w:bottom w:val="single" w:sz="2" w:space="0" w:color="000000"/>
              <w:right w:val="nil"/>
            </w:tcBorders>
          </w:tcPr>
          <w:p w14:paraId="7A41F645" w14:textId="77777777" w:rsidR="003024CB" w:rsidRPr="005C3E2C" w:rsidRDefault="003024CB" w:rsidP="00B769A0">
            <w:pPr>
              <w:pStyle w:val="TableParagraph"/>
              <w:spacing w:before="14"/>
              <w:ind w:left="488"/>
              <w:rPr>
                <w:rFonts w:ascii="Calibri" w:eastAsia="Calibri" w:hAnsi="Calibri" w:cs="Calibri"/>
                <w:sz w:val="18"/>
                <w:szCs w:val="18"/>
                <w:lang w:val="hr-HR"/>
              </w:rPr>
            </w:pPr>
            <w:r w:rsidRPr="005C3E2C">
              <w:rPr>
                <w:rFonts w:ascii="Calibri"/>
                <w:spacing w:val="-1"/>
                <w:sz w:val="18"/>
                <w:lang w:val="hr-HR"/>
              </w:rPr>
              <w:t>97.183,78</w:t>
            </w:r>
          </w:p>
        </w:tc>
        <w:tc>
          <w:tcPr>
            <w:tcW w:w="1076" w:type="dxa"/>
            <w:tcBorders>
              <w:top w:val="single" w:sz="2" w:space="0" w:color="000000"/>
              <w:left w:val="nil"/>
              <w:bottom w:val="single" w:sz="2" w:space="0" w:color="000000"/>
              <w:right w:val="nil"/>
            </w:tcBorders>
          </w:tcPr>
          <w:p w14:paraId="4F91BCC3" w14:textId="77777777" w:rsidR="003024CB" w:rsidRPr="005C3E2C" w:rsidRDefault="003024CB" w:rsidP="00B769A0">
            <w:pPr>
              <w:pStyle w:val="TableParagraph"/>
              <w:spacing w:before="14"/>
              <w:ind w:left="265"/>
              <w:rPr>
                <w:rFonts w:ascii="Calibri" w:eastAsia="Calibri" w:hAnsi="Calibri" w:cs="Calibri"/>
                <w:sz w:val="18"/>
                <w:szCs w:val="18"/>
                <w:lang w:val="hr-HR"/>
              </w:rPr>
            </w:pPr>
            <w:r w:rsidRPr="005C3E2C">
              <w:rPr>
                <w:rFonts w:ascii="Calibri"/>
                <w:spacing w:val="-1"/>
                <w:sz w:val="18"/>
                <w:lang w:val="hr-HR"/>
              </w:rPr>
              <w:t>97,18%</w:t>
            </w:r>
          </w:p>
        </w:tc>
      </w:tr>
      <w:tr w:rsidR="003024CB" w:rsidRPr="005C3E2C" w14:paraId="5488A388" w14:textId="77777777" w:rsidTr="00B769A0">
        <w:trPr>
          <w:trHeight w:hRule="exact" w:val="333"/>
        </w:trPr>
        <w:tc>
          <w:tcPr>
            <w:tcW w:w="1167" w:type="dxa"/>
            <w:tcBorders>
              <w:top w:val="single" w:sz="2" w:space="0" w:color="000000"/>
              <w:left w:val="nil"/>
              <w:bottom w:val="nil"/>
              <w:right w:val="nil"/>
            </w:tcBorders>
          </w:tcPr>
          <w:p w14:paraId="0D0F0DFD"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3822</w:t>
            </w:r>
          </w:p>
        </w:tc>
        <w:tc>
          <w:tcPr>
            <w:tcW w:w="7586" w:type="dxa"/>
            <w:tcBorders>
              <w:top w:val="single" w:sz="2" w:space="0" w:color="000000"/>
              <w:left w:val="nil"/>
              <w:bottom w:val="nil"/>
              <w:right w:val="nil"/>
            </w:tcBorders>
          </w:tcPr>
          <w:p w14:paraId="15986C1E"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Kapitalne</w:t>
            </w:r>
            <w:r w:rsidRPr="005C3E2C">
              <w:rPr>
                <w:rFonts w:ascii="Calibri" w:hAnsi="Calibri"/>
                <w:spacing w:val="-10"/>
                <w:sz w:val="18"/>
                <w:lang w:val="hr-HR"/>
              </w:rPr>
              <w:t xml:space="preserve"> </w:t>
            </w:r>
            <w:r w:rsidRPr="005C3E2C">
              <w:rPr>
                <w:rFonts w:ascii="Calibri" w:hAnsi="Calibri"/>
                <w:spacing w:val="-1"/>
                <w:sz w:val="18"/>
                <w:lang w:val="hr-HR"/>
              </w:rPr>
              <w:t>donacije</w:t>
            </w:r>
            <w:r w:rsidRPr="005C3E2C">
              <w:rPr>
                <w:rFonts w:ascii="Calibri" w:hAnsi="Calibri"/>
                <w:spacing w:val="-9"/>
                <w:sz w:val="18"/>
                <w:lang w:val="hr-HR"/>
              </w:rPr>
              <w:t xml:space="preserve"> </w:t>
            </w:r>
            <w:r w:rsidRPr="005C3E2C">
              <w:rPr>
                <w:rFonts w:ascii="Calibri" w:hAnsi="Calibri"/>
                <w:spacing w:val="-1"/>
                <w:sz w:val="18"/>
                <w:lang w:val="hr-HR"/>
              </w:rPr>
              <w:t>građanima</w:t>
            </w:r>
            <w:r w:rsidRPr="005C3E2C">
              <w:rPr>
                <w:rFonts w:ascii="Calibri" w:hAnsi="Calibri"/>
                <w:spacing w:val="-8"/>
                <w:sz w:val="18"/>
                <w:lang w:val="hr-HR"/>
              </w:rPr>
              <w:t xml:space="preserve"> </w:t>
            </w:r>
            <w:r w:rsidRPr="005C3E2C">
              <w:rPr>
                <w:rFonts w:ascii="Calibri" w:hAnsi="Calibri"/>
                <w:sz w:val="18"/>
                <w:lang w:val="hr-HR"/>
              </w:rPr>
              <w:t>i</w:t>
            </w:r>
            <w:r w:rsidRPr="005C3E2C">
              <w:rPr>
                <w:rFonts w:ascii="Calibri" w:hAnsi="Calibri"/>
                <w:spacing w:val="-9"/>
                <w:sz w:val="18"/>
                <w:lang w:val="hr-HR"/>
              </w:rPr>
              <w:t xml:space="preserve"> </w:t>
            </w:r>
            <w:r w:rsidRPr="005C3E2C">
              <w:rPr>
                <w:rFonts w:ascii="Calibri" w:hAnsi="Calibri"/>
                <w:spacing w:val="-1"/>
                <w:sz w:val="18"/>
                <w:lang w:val="hr-HR"/>
              </w:rPr>
              <w:t>kućanstvima</w:t>
            </w:r>
          </w:p>
        </w:tc>
        <w:tc>
          <w:tcPr>
            <w:tcW w:w="3465" w:type="dxa"/>
            <w:tcBorders>
              <w:top w:val="single" w:sz="2" w:space="0" w:color="000000"/>
              <w:left w:val="nil"/>
              <w:bottom w:val="nil"/>
              <w:right w:val="nil"/>
            </w:tcBorders>
          </w:tcPr>
          <w:p w14:paraId="13788023" w14:textId="77777777" w:rsidR="003024CB" w:rsidRPr="005C3E2C" w:rsidRDefault="003024CB" w:rsidP="00B769A0">
            <w:pPr>
              <w:rPr>
                <w:lang w:val="hr-HR"/>
              </w:rPr>
            </w:pPr>
          </w:p>
        </w:tc>
        <w:tc>
          <w:tcPr>
            <w:tcW w:w="1489" w:type="dxa"/>
            <w:tcBorders>
              <w:top w:val="single" w:sz="2" w:space="0" w:color="000000"/>
              <w:left w:val="nil"/>
              <w:bottom w:val="nil"/>
              <w:right w:val="nil"/>
            </w:tcBorders>
          </w:tcPr>
          <w:p w14:paraId="10D86BE6" w14:textId="77777777" w:rsidR="003024CB" w:rsidRPr="005C3E2C" w:rsidRDefault="003024CB" w:rsidP="00B769A0">
            <w:pPr>
              <w:pStyle w:val="TableParagraph"/>
              <w:spacing w:before="17"/>
              <w:ind w:left="488"/>
              <w:rPr>
                <w:rFonts w:ascii="Calibri" w:eastAsia="Calibri" w:hAnsi="Calibri" w:cs="Calibri"/>
                <w:sz w:val="18"/>
                <w:szCs w:val="18"/>
                <w:lang w:val="hr-HR"/>
              </w:rPr>
            </w:pPr>
            <w:r w:rsidRPr="005C3E2C">
              <w:rPr>
                <w:rFonts w:ascii="Calibri"/>
                <w:spacing w:val="-1"/>
                <w:sz w:val="18"/>
                <w:lang w:val="hr-HR"/>
              </w:rPr>
              <w:t>97.183,78</w:t>
            </w:r>
          </w:p>
        </w:tc>
        <w:tc>
          <w:tcPr>
            <w:tcW w:w="1076" w:type="dxa"/>
            <w:tcBorders>
              <w:top w:val="single" w:sz="2" w:space="0" w:color="000000"/>
              <w:left w:val="nil"/>
              <w:bottom w:val="nil"/>
              <w:right w:val="nil"/>
            </w:tcBorders>
          </w:tcPr>
          <w:p w14:paraId="59B01E56" w14:textId="77777777" w:rsidR="003024CB" w:rsidRPr="005C3E2C" w:rsidRDefault="003024CB" w:rsidP="00B769A0">
            <w:pPr>
              <w:rPr>
                <w:lang w:val="hr-HR"/>
              </w:rPr>
            </w:pPr>
          </w:p>
        </w:tc>
      </w:tr>
    </w:tbl>
    <w:p w14:paraId="18F66D87" w14:textId="77777777" w:rsidR="003024CB" w:rsidRPr="005C3E2C" w:rsidRDefault="003024CB" w:rsidP="003024CB">
      <w:pPr>
        <w:rPr>
          <w:rFonts w:ascii="Times New Roman" w:hAnsi="Times New Roman"/>
          <w:sz w:val="20"/>
        </w:rPr>
      </w:pPr>
    </w:p>
    <w:p w14:paraId="40D494B5" w14:textId="77777777" w:rsidR="003024CB" w:rsidRPr="005C3E2C" w:rsidRDefault="003024CB" w:rsidP="003024CB">
      <w:pPr>
        <w:rPr>
          <w:rFonts w:ascii="Times New Roman" w:hAnsi="Times New Roman"/>
          <w:sz w:val="20"/>
        </w:rPr>
      </w:pPr>
    </w:p>
    <w:p w14:paraId="3659B43A" w14:textId="77777777" w:rsidR="003024CB" w:rsidRPr="005C3E2C" w:rsidRDefault="003024CB" w:rsidP="003024CB">
      <w:pPr>
        <w:rPr>
          <w:rFonts w:ascii="Times New Roman" w:hAnsi="Times New Roman"/>
          <w:sz w:val="20"/>
        </w:rPr>
      </w:pPr>
    </w:p>
    <w:p w14:paraId="2A63F20F" w14:textId="77777777" w:rsidR="003024CB" w:rsidRPr="005C3E2C" w:rsidRDefault="003024CB" w:rsidP="003024CB">
      <w:pPr>
        <w:rPr>
          <w:rFonts w:ascii="Times New Roman" w:hAnsi="Times New Roman"/>
          <w:sz w:val="20"/>
        </w:rPr>
      </w:pPr>
    </w:p>
    <w:p w14:paraId="5749ECE2" w14:textId="77777777" w:rsidR="003024CB" w:rsidRPr="005C3E2C" w:rsidRDefault="003024CB" w:rsidP="003024CB">
      <w:pPr>
        <w:spacing w:before="4"/>
        <w:rPr>
          <w:rFonts w:ascii="Times New Roman" w:hAnsi="Times New Roman"/>
          <w:sz w:val="23"/>
          <w:szCs w:val="23"/>
        </w:rPr>
      </w:pPr>
    </w:p>
    <w:tbl>
      <w:tblPr>
        <w:tblStyle w:val="TableNormal"/>
        <w:tblW w:w="0" w:type="auto"/>
        <w:tblInd w:w="101" w:type="dxa"/>
        <w:tblLayout w:type="fixed"/>
        <w:tblLook w:val="01E0" w:firstRow="1" w:lastRow="1" w:firstColumn="1" w:lastColumn="1" w:noHBand="0" w:noVBand="0"/>
      </w:tblPr>
      <w:tblGrid>
        <w:gridCol w:w="1167"/>
        <w:gridCol w:w="7189"/>
        <w:gridCol w:w="3904"/>
        <w:gridCol w:w="1401"/>
        <w:gridCol w:w="1121"/>
      </w:tblGrid>
      <w:tr w:rsidR="003024CB" w:rsidRPr="005C3E2C" w14:paraId="40EF0C5D" w14:textId="77777777" w:rsidTr="00B769A0">
        <w:trPr>
          <w:trHeight w:hRule="exact" w:val="319"/>
        </w:trPr>
        <w:tc>
          <w:tcPr>
            <w:tcW w:w="1167" w:type="dxa"/>
            <w:tcBorders>
              <w:top w:val="nil"/>
              <w:left w:val="nil"/>
              <w:bottom w:val="single" w:sz="2" w:space="0" w:color="000000"/>
              <w:right w:val="nil"/>
            </w:tcBorders>
          </w:tcPr>
          <w:p w14:paraId="4A118639" w14:textId="77777777" w:rsidR="003024CB" w:rsidRPr="005C3E2C" w:rsidRDefault="003024CB" w:rsidP="00B769A0">
            <w:pPr>
              <w:pStyle w:val="TableParagraph"/>
              <w:spacing w:before="63"/>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89" w:type="dxa"/>
            <w:tcBorders>
              <w:top w:val="nil"/>
              <w:left w:val="nil"/>
              <w:bottom w:val="single" w:sz="2" w:space="0" w:color="000000"/>
              <w:right w:val="nil"/>
            </w:tcBorders>
          </w:tcPr>
          <w:p w14:paraId="1D5716AB" w14:textId="77777777" w:rsidR="003024CB" w:rsidRPr="005C3E2C" w:rsidRDefault="003024CB" w:rsidP="00B769A0">
            <w:pPr>
              <w:pStyle w:val="TableParagraph"/>
              <w:spacing w:before="63"/>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7"/>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7"/>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kapitalne</w:t>
            </w:r>
            <w:r w:rsidRPr="005C3E2C">
              <w:rPr>
                <w:rFonts w:ascii="Calibri" w:hAnsi="Calibri"/>
                <w:spacing w:val="-7"/>
                <w:sz w:val="18"/>
                <w:lang w:val="hr-HR"/>
              </w:rPr>
              <w:t xml:space="preserve"> </w:t>
            </w:r>
            <w:r w:rsidRPr="005C3E2C">
              <w:rPr>
                <w:rFonts w:ascii="Calibri" w:hAnsi="Calibri"/>
                <w:spacing w:val="-1"/>
                <w:sz w:val="18"/>
                <w:lang w:val="hr-HR"/>
              </w:rPr>
              <w:t>pomoći</w:t>
            </w:r>
          </w:p>
        </w:tc>
        <w:tc>
          <w:tcPr>
            <w:tcW w:w="3904" w:type="dxa"/>
            <w:tcBorders>
              <w:top w:val="nil"/>
              <w:left w:val="nil"/>
              <w:bottom w:val="single" w:sz="2" w:space="0" w:color="000000"/>
              <w:right w:val="nil"/>
            </w:tcBorders>
          </w:tcPr>
          <w:p w14:paraId="310D6F6B" w14:textId="77777777" w:rsidR="003024CB" w:rsidRPr="005C3E2C" w:rsidRDefault="003024CB" w:rsidP="00B769A0">
            <w:pPr>
              <w:pStyle w:val="TableParagraph"/>
              <w:spacing w:before="63"/>
              <w:ind w:right="453"/>
              <w:jc w:val="right"/>
              <w:rPr>
                <w:rFonts w:ascii="Calibri" w:eastAsia="Calibri" w:hAnsi="Calibri" w:cs="Calibri"/>
                <w:sz w:val="18"/>
                <w:szCs w:val="18"/>
                <w:lang w:val="hr-HR"/>
              </w:rPr>
            </w:pPr>
            <w:r w:rsidRPr="005C3E2C">
              <w:rPr>
                <w:rFonts w:ascii="Calibri"/>
                <w:spacing w:val="-1"/>
                <w:w w:val="95"/>
                <w:sz w:val="18"/>
                <w:lang w:val="hr-HR"/>
              </w:rPr>
              <w:t>10.000,00</w:t>
            </w:r>
          </w:p>
        </w:tc>
        <w:tc>
          <w:tcPr>
            <w:tcW w:w="1401" w:type="dxa"/>
            <w:tcBorders>
              <w:top w:val="nil"/>
              <w:left w:val="nil"/>
              <w:bottom w:val="single" w:sz="2" w:space="0" w:color="000000"/>
              <w:right w:val="nil"/>
            </w:tcBorders>
          </w:tcPr>
          <w:p w14:paraId="6B7838C8" w14:textId="77777777" w:rsidR="003024CB" w:rsidRPr="005C3E2C" w:rsidRDefault="003024CB" w:rsidP="00B769A0">
            <w:pPr>
              <w:pStyle w:val="TableParagraph"/>
              <w:spacing w:before="63"/>
              <w:ind w:left="536"/>
              <w:rPr>
                <w:rFonts w:ascii="Calibri" w:eastAsia="Calibri" w:hAnsi="Calibri" w:cs="Calibri"/>
                <w:sz w:val="18"/>
                <w:szCs w:val="18"/>
                <w:lang w:val="hr-HR"/>
              </w:rPr>
            </w:pPr>
            <w:r w:rsidRPr="005C3E2C">
              <w:rPr>
                <w:rFonts w:ascii="Calibri"/>
                <w:spacing w:val="-1"/>
                <w:sz w:val="18"/>
                <w:lang w:val="hr-HR"/>
              </w:rPr>
              <w:t>9.400,00</w:t>
            </w:r>
          </w:p>
        </w:tc>
        <w:tc>
          <w:tcPr>
            <w:tcW w:w="1121" w:type="dxa"/>
            <w:tcBorders>
              <w:top w:val="nil"/>
              <w:left w:val="nil"/>
              <w:bottom w:val="single" w:sz="2" w:space="0" w:color="000000"/>
              <w:right w:val="nil"/>
            </w:tcBorders>
          </w:tcPr>
          <w:p w14:paraId="7E27337C" w14:textId="77777777" w:rsidR="003024CB" w:rsidRPr="005C3E2C" w:rsidRDefault="003024CB" w:rsidP="00B769A0">
            <w:pPr>
              <w:pStyle w:val="TableParagraph"/>
              <w:spacing w:before="63"/>
              <w:ind w:left="310"/>
              <w:rPr>
                <w:rFonts w:ascii="Calibri" w:eastAsia="Calibri" w:hAnsi="Calibri" w:cs="Calibri"/>
                <w:sz w:val="18"/>
                <w:szCs w:val="18"/>
                <w:lang w:val="hr-HR"/>
              </w:rPr>
            </w:pPr>
            <w:r w:rsidRPr="005C3E2C">
              <w:rPr>
                <w:rFonts w:ascii="Calibri"/>
                <w:spacing w:val="-1"/>
                <w:sz w:val="18"/>
                <w:lang w:val="hr-HR"/>
              </w:rPr>
              <w:t>94,00%</w:t>
            </w:r>
          </w:p>
        </w:tc>
      </w:tr>
      <w:tr w:rsidR="003024CB" w:rsidRPr="005C3E2C" w14:paraId="5297ECA8" w14:textId="77777777" w:rsidTr="00B769A0">
        <w:trPr>
          <w:trHeight w:hRule="exact" w:val="265"/>
        </w:trPr>
        <w:tc>
          <w:tcPr>
            <w:tcW w:w="1167" w:type="dxa"/>
            <w:tcBorders>
              <w:top w:val="single" w:sz="2" w:space="0" w:color="000000"/>
              <w:left w:val="nil"/>
              <w:bottom w:val="single" w:sz="2" w:space="0" w:color="000000"/>
              <w:right w:val="nil"/>
            </w:tcBorders>
          </w:tcPr>
          <w:p w14:paraId="2DBA306A" w14:textId="77777777" w:rsidR="003024CB" w:rsidRPr="005C3E2C" w:rsidRDefault="003024CB" w:rsidP="00B769A0">
            <w:pPr>
              <w:pStyle w:val="TableParagraph"/>
              <w:spacing w:before="14"/>
              <w:ind w:left="753"/>
              <w:rPr>
                <w:rFonts w:ascii="Calibri" w:eastAsia="Calibri" w:hAnsi="Calibri" w:cs="Calibri"/>
                <w:sz w:val="18"/>
                <w:szCs w:val="18"/>
                <w:lang w:val="hr-HR"/>
              </w:rPr>
            </w:pPr>
            <w:r w:rsidRPr="005C3E2C">
              <w:rPr>
                <w:rFonts w:ascii="Calibri"/>
                <w:spacing w:val="-1"/>
                <w:sz w:val="18"/>
                <w:lang w:val="hr-HR"/>
              </w:rPr>
              <w:t>3811</w:t>
            </w:r>
          </w:p>
        </w:tc>
        <w:tc>
          <w:tcPr>
            <w:tcW w:w="7189" w:type="dxa"/>
            <w:tcBorders>
              <w:top w:val="single" w:sz="2" w:space="0" w:color="000000"/>
              <w:left w:val="nil"/>
              <w:bottom w:val="single" w:sz="2" w:space="0" w:color="000000"/>
              <w:right w:val="nil"/>
            </w:tcBorders>
          </w:tcPr>
          <w:p w14:paraId="5AE02A2C"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7"/>
                <w:sz w:val="18"/>
                <w:lang w:val="hr-HR"/>
              </w:rPr>
              <w:t xml:space="preserve"> </w:t>
            </w:r>
            <w:r w:rsidRPr="005C3E2C">
              <w:rPr>
                <w:rFonts w:ascii="Calibri" w:hAnsi="Calibri"/>
                <w:sz w:val="18"/>
                <w:lang w:val="hr-HR"/>
              </w:rPr>
              <w:t>u</w:t>
            </w:r>
            <w:r w:rsidRPr="005C3E2C">
              <w:rPr>
                <w:rFonts w:ascii="Calibri" w:hAnsi="Calibri"/>
                <w:spacing w:val="-7"/>
                <w:sz w:val="18"/>
                <w:lang w:val="hr-HR"/>
              </w:rPr>
              <w:t xml:space="preserve"> </w:t>
            </w:r>
            <w:r w:rsidRPr="005C3E2C">
              <w:rPr>
                <w:rFonts w:ascii="Calibri" w:hAnsi="Calibri"/>
                <w:spacing w:val="-1"/>
                <w:sz w:val="18"/>
                <w:lang w:val="hr-HR"/>
              </w:rPr>
              <w:t>novcu</w:t>
            </w:r>
          </w:p>
        </w:tc>
        <w:tc>
          <w:tcPr>
            <w:tcW w:w="3904" w:type="dxa"/>
            <w:tcBorders>
              <w:top w:val="single" w:sz="2" w:space="0" w:color="000000"/>
              <w:left w:val="nil"/>
              <w:bottom w:val="single" w:sz="2" w:space="0" w:color="000000"/>
              <w:right w:val="nil"/>
            </w:tcBorders>
          </w:tcPr>
          <w:p w14:paraId="64BEC7C1" w14:textId="77777777" w:rsidR="003024CB" w:rsidRPr="005C3E2C" w:rsidRDefault="003024CB" w:rsidP="00B769A0">
            <w:pPr>
              <w:rPr>
                <w:lang w:val="hr-HR"/>
              </w:rPr>
            </w:pPr>
          </w:p>
        </w:tc>
        <w:tc>
          <w:tcPr>
            <w:tcW w:w="1401" w:type="dxa"/>
            <w:tcBorders>
              <w:top w:val="single" w:sz="2" w:space="0" w:color="000000"/>
              <w:left w:val="nil"/>
              <w:bottom w:val="single" w:sz="2" w:space="0" w:color="000000"/>
              <w:right w:val="nil"/>
            </w:tcBorders>
          </w:tcPr>
          <w:p w14:paraId="060214ED" w14:textId="77777777" w:rsidR="003024CB" w:rsidRPr="005C3E2C" w:rsidRDefault="003024CB" w:rsidP="00B769A0">
            <w:pPr>
              <w:pStyle w:val="TableParagraph"/>
              <w:spacing w:before="14"/>
              <w:ind w:left="536"/>
              <w:rPr>
                <w:rFonts w:ascii="Calibri" w:eastAsia="Calibri" w:hAnsi="Calibri" w:cs="Calibri"/>
                <w:sz w:val="18"/>
                <w:szCs w:val="18"/>
                <w:lang w:val="hr-HR"/>
              </w:rPr>
            </w:pPr>
            <w:r w:rsidRPr="005C3E2C">
              <w:rPr>
                <w:rFonts w:ascii="Calibri"/>
                <w:spacing w:val="-1"/>
                <w:sz w:val="18"/>
                <w:lang w:val="hr-HR"/>
              </w:rPr>
              <w:t>9.400,00</w:t>
            </w:r>
          </w:p>
        </w:tc>
        <w:tc>
          <w:tcPr>
            <w:tcW w:w="1121" w:type="dxa"/>
            <w:tcBorders>
              <w:top w:val="single" w:sz="2" w:space="0" w:color="000000"/>
              <w:left w:val="nil"/>
              <w:bottom w:val="single" w:sz="2" w:space="0" w:color="000000"/>
              <w:right w:val="nil"/>
            </w:tcBorders>
          </w:tcPr>
          <w:p w14:paraId="18E98B76" w14:textId="77777777" w:rsidR="003024CB" w:rsidRPr="005C3E2C" w:rsidRDefault="003024CB" w:rsidP="00B769A0">
            <w:pPr>
              <w:rPr>
                <w:lang w:val="hr-HR"/>
              </w:rPr>
            </w:pPr>
          </w:p>
        </w:tc>
      </w:tr>
      <w:tr w:rsidR="003024CB" w:rsidRPr="005C3E2C" w14:paraId="092ED104" w14:textId="77777777" w:rsidTr="00B769A0">
        <w:trPr>
          <w:trHeight w:hRule="exact" w:val="512"/>
        </w:trPr>
        <w:tc>
          <w:tcPr>
            <w:tcW w:w="1167" w:type="dxa"/>
            <w:tcBorders>
              <w:top w:val="single" w:sz="2" w:space="0" w:color="000000"/>
              <w:left w:val="nil"/>
              <w:bottom w:val="single" w:sz="2" w:space="0" w:color="000000"/>
              <w:right w:val="nil"/>
            </w:tcBorders>
            <w:shd w:val="clear" w:color="auto" w:fill="F1F1F1"/>
          </w:tcPr>
          <w:p w14:paraId="295ECB1D" w14:textId="77777777" w:rsidR="003024CB" w:rsidRPr="005C3E2C" w:rsidRDefault="003024CB" w:rsidP="00B769A0">
            <w:pPr>
              <w:pStyle w:val="TableParagraph"/>
              <w:spacing w:before="17" w:line="219" w:lineRule="exact"/>
              <w:ind w:left="157"/>
              <w:rPr>
                <w:rFonts w:ascii="Calibri" w:eastAsia="Calibri" w:hAnsi="Calibri" w:cs="Calibri"/>
                <w:sz w:val="18"/>
                <w:szCs w:val="18"/>
                <w:lang w:val="hr-HR"/>
              </w:rPr>
            </w:pPr>
            <w:r w:rsidRPr="005C3E2C">
              <w:rPr>
                <w:rFonts w:ascii="Calibri"/>
                <w:b/>
                <w:spacing w:val="-1"/>
                <w:sz w:val="18"/>
                <w:lang w:val="hr-HR"/>
              </w:rPr>
              <w:t>Akt/projekt:</w:t>
            </w:r>
          </w:p>
          <w:p w14:paraId="34A2E875" w14:textId="77777777" w:rsidR="003024CB" w:rsidRPr="005C3E2C" w:rsidRDefault="003024CB" w:rsidP="00B769A0">
            <w:pPr>
              <w:pStyle w:val="TableParagraph"/>
              <w:spacing w:line="219" w:lineRule="exact"/>
              <w:ind w:left="466"/>
              <w:rPr>
                <w:rFonts w:ascii="Calibri" w:eastAsia="Calibri" w:hAnsi="Calibri" w:cs="Calibri"/>
                <w:sz w:val="18"/>
                <w:szCs w:val="18"/>
                <w:lang w:val="hr-HR"/>
              </w:rPr>
            </w:pPr>
            <w:r w:rsidRPr="005C3E2C">
              <w:rPr>
                <w:rFonts w:ascii="Calibri"/>
                <w:b/>
                <w:spacing w:val="-1"/>
                <w:sz w:val="18"/>
                <w:lang w:val="hr-HR"/>
              </w:rPr>
              <w:t>A101502</w:t>
            </w:r>
          </w:p>
        </w:tc>
        <w:tc>
          <w:tcPr>
            <w:tcW w:w="7189" w:type="dxa"/>
            <w:tcBorders>
              <w:top w:val="single" w:sz="2" w:space="0" w:color="000000"/>
              <w:left w:val="nil"/>
              <w:bottom w:val="single" w:sz="2" w:space="0" w:color="000000"/>
              <w:right w:val="nil"/>
            </w:tcBorders>
            <w:shd w:val="clear" w:color="auto" w:fill="F1F1F1"/>
          </w:tcPr>
          <w:p w14:paraId="68BCB0EF"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b/>
                <w:spacing w:val="-1"/>
                <w:sz w:val="18"/>
                <w:lang w:val="hr-HR"/>
              </w:rPr>
              <w:t>TURISTIČKA</w:t>
            </w:r>
            <w:r w:rsidRPr="005C3E2C">
              <w:rPr>
                <w:rFonts w:ascii="Calibri" w:hAnsi="Calibri"/>
                <w:b/>
                <w:spacing w:val="-20"/>
                <w:sz w:val="18"/>
                <w:lang w:val="hr-HR"/>
              </w:rPr>
              <w:t xml:space="preserve"> </w:t>
            </w:r>
            <w:r w:rsidRPr="005C3E2C">
              <w:rPr>
                <w:rFonts w:ascii="Calibri" w:hAnsi="Calibri"/>
                <w:b/>
                <w:spacing w:val="-1"/>
                <w:sz w:val="18"/>
                <w:lang w:val="hr-HR"/>
              </w:rPr>
              <w:t>ZAJEDNICA</w:t>
            </w:r>
          </w:p>
        </w:tc>
        <w:tc>
          <w:tcPr>
            <w:tcW w:w="3904" w:type="dxa"/>
            <w:tcBorders>
              <w:top w:val="single" w:sz="2" w:space="0" w:color="000000"/>
              <w:left w:val="nil"/>
              <w:bottom w:val="single" w:sz="2" w:space="0" w:color="000000"/>
              <w:right w:val="nil"/>
            </w:tcBorders>
            <w:shd w:val="clear" w:color="auto" w:fill="F1F1F1"/>
          </w:tcPr>
          <w:p w14:paraId="29DCB843" w14:textId="77777777" w:rsidR="003024CB" w:rsidRPr="005C3E2C" w:rsidRDefault="003024CB" w:rsidP="00B769A0">
            <w:pPr>
              <w:pStyle w:val="TableParagraph"/>
              <w:spacing w:before="17"/>
              <w:ind w:right="444"/>
              <w:jc w:val="right"/>
              <w:rPr>
                <w:rFonts w:ascii="Calibri" w:eastAsia="Calibri" w:hAnsi="Calibri" w:cs="Calibri"/>
                <w:sz w:val="18"/>
                <w:szCs w:val="18"/>
                <w:lang w:val="hr-HR"/>
              </w:rPr>
            </w:pPr>
            <w:r w:rsidRPr="005C3E2C">
              <w:rPr>
                <w:rFonts w:ascii="Calibri"/>
                <w:b/>
                <w:spacing w:val="-1"/>
                <w:w w:val="95"/>
                <w:sz w:val="18"/>
                <w:lang w:val="hr-HR"/>
              </w:rPr>
              <w:t>47.000,00</w:t>
            </w:r>
          </w:p>
        </w:tc>
        <w:tc>
          <w:tcPr>
            <w:tcW w:w="1401" w:type="dxa"/>
            <w:tcBorders>
              <w:top w:val="single" w:sz="2" w:space="0" w:color="000000"/>
              <w:left w:val="nil"/>
              <w:bottom w:val="single" w:sz="2" w:space="0" w:color="000000"/>
              <w:right w:val="nil"/>
            </w:tcBorders>
            <w:shd w:val="clear" w:color="auto" w:fill="F1F1F1"/>
          </w:tcPr>
          <w:p w14:paraId="1395AA59" w14:textId="77777777" w:rsidR="003024CB" w:rsidRPr="005C3E2C" w:rsidRDefault="003024CB" w:rsidP="00B769A0">
            <w:pPr>
              <w:pStyle w:val="TableParagraph"/>
              <w:spacing w:before="17"/>
              <w:ind w:left="452"/>
              <w:rPr>
                <w:rFonts w:ascii="Calibri" w:eastAsia="Calibri" w:hAnsi="Calibri" w:cs="Calibri"/>
                <w:sz w:val="18"/>
                <w:szCs w:val="18"/>
                <w:lang w:val="hr-HR"/>
              </w:rPr>
            </w:pPr>
            <w:r w:rsidRPr="005C3E2C">
              <w:rPr>
                <w:rFonts w:ascii="Calibri"/>
                <w:b/>
                <w:spacing w:val="-1"/>
                <w:sz w:val="18"/>
                <w:lang w:val="hr-HR"/>
              </w:rPr>
              <w:t>47.000,00</w:t>
            </w:r>
          </w:p>
        </w:tc>
        <w:tc>
          <w:tcPr>
            <w:tcW w:w="1121" w:type="dxa"/>
            <w:tcBorders>
              <w:top w:val="single" w:sz="2" w:space="0" w:color="000000"/>
              <w:left w:val="nil"/>
              <w:bottom w:val="single" w:sz="2" w:space="0" w:color="000000"/>
              <w:right w:val="nil"/>
            </w:tcBorders>
            <w:shd w:val="clear" w:color="auto" w:fill="F1F1F1"/>
          </w:tcPr>
          <w:p w14:paraId="6FB4E129" w14:textId="77777777" w:rsidR="003024CB" w:rsidRPr="005C3E2C" w:rsidRDefault="003024CB" w:rsidP="00B769A0">
            <w:pPr>
              <w:pStyle w:val="TableParagraph"/>
              <w:spacing w:before="17"/>
              <w:ind w:left="226"/>
              <w:rPr>
                <w:rFonts w:ascii="Calibri" w:eastAsia="Calibri" w:hAnsi="Calibri" w:cs="Calibri"/>
                <w:sz w:val="18"/>
                <w:szCs w:val="18"/>
                <w:lang w:val="hr-HR"/>
              </w:rPr>
            </w:pPr>
            <w:r w:rsidRPr="005C3E2C">
              <w:rPr>
                <w:rFonts w:ascii="Calibri"/>
                <w:b/>
                <w:spacing w:val="-1"/>
                <w:sz w:val="18"/>
                <w:lang w:val="hr-HR"/>
              </w:rPr>
              <w:t>100,00%</w:t>
            </w:r>
          </w:p>
        </w:tc>
      </w:tr>
      <w:tr w:rsidR="003024CB" w:rsidRPr="005C3E2C" w14:paraId="36038C61"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64154850" w14:textId="77777777" w:rsidR="003024CB" w:rsidRPr="005C3E2C" w:rsidRDefault="003024CB" w:rsidP="00B769A0">
            <w:pPr>
              <w:pStyle w:val="TableParagraph"/>
              <w:spacing w:before="14"/>
              <w:ind w:left="492"/>
              <w:rPr>
                <w:rFonts w:ascii="Calibri" w:eastAsia="Calibri" w:hAnsi="Calibri" w:cs="Calibri"/>
                <w:sz w:val="18"/>
                <w:szCs w:val="18"/>
                <w:lang w:val="hr-HR"/>
              </w:rPr>
            </w:pPr>
            <w:r w:rsidRPr="005C3E2C">
              <w:rPr>
                <w:rFonts w:ascii="Calibri"/>
                <w:spacing w:val="-1"/>
                <w:sz w:val="18"/>
                <w:lang w:val="hr-HR"/>
              </w:rPr>
              <w:t>Izvor:</w:t>
            </w:r>
            <w:r w:rsidRPr="005C3E2C">
              <w:rPr>
                <w:rFonts w:ascii="Calibri"/>
                <w:spacing w:val="-8"/>
                <w:sz w:val="18"/>
                <w:lang w:val="hr-HR"/>
              </w:rPr>
              <w:t xml:space="preserve"> </w:t>
            </w:r>
            <w:r w:rsidRPr="005C3E2C">
              <w:rPr>
                <w:rFonts w:ascii="Calibri"/>
                <w:sz w:val="18"/>
                <w:lang w:val="hr-HR"/>
              </w:rPr>
              <w:t>10</w:t>
            </w:r>
          </w:p>
        </w:tc>
        <w:tc>
          <w:tcPr>
            <w:tcW w:w="7189" w:type="dxa"/>
            <w:tcBorders>
              <w:top w:val="single" w:sz="2" w:space="0" w:color="000000"/>
              <w:left w:val="nil"/>
              <w:bottom w:val="single" w:sz="2" w:space="0" w:color="000000"/>
              <w:right w:val="nil"/>
            </w:tcBorders>
            <w:shd w:val="clear" w:color="auto" w:fill="CCFFCC"/>
          </w:tcPr>
          <w:p w14:paraId="1F84184E"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5"/>
                <w:sz w:val="18"/>
                <w:lang w:val="hr-HR"/>
              </w:rPr>
              <w:t xml:space="preserve"> </w:t>
            </w:r>
            <w:r w:rsidRPr="005C3E2C">
              <w:rPr>
                <w:rFonts w:ascii="Calibri" w:hAnsi="Calibri"/>
                <w:sz w:val="18"/>
                <w:lang w:val="hr-HR"/>
              </w:rPr>
              <w:t>i</w:t>
            </w:r>
            <w:r w:rsidRPr="005C3E2C">
              <w:rPr>
                <w:rFonts w:ascii="Calibri" w:hAnsi="Calibri"/>
                <w:spacing w:val="-6"/>
                <w:sz w:val="18"/>
                <w:lang w:val="hr-HR"/>
              </w:rPr>
              <w:t xml:space="preserve"> </w:t>
            </w:r>
            <w:r w:rsidRPr="005C3E2C">
              <w:rPr>
                <w:rFonts w:ascii="Calibri" w:hAnsi="Calibri"/>
                <w:spacing w:val="-1"/>
                <w:sz w:val="18"/>
                <w:lang w:val="hr-HR"/>
              </w:rPr>
              <w:t>primici</w:t>
            </w:r>
          </w:p>
        </w:tc>
        <w:tc>
          <w:tcPr>
            <w:tcW w:w="3904" w:type="dxa"/>
            <w:tcBorders>
              <w:top w:val="single" w:sz="2" w:space="0" w:color="000000"/>
              <w:left w:val="nil"/>
              <w:bottom w:val="single" w:sz="2" w:space="0" w:color="000000"/>
              <w:right w:val="nil"/>
            </w:tcBorders>
            <w:shd w:val="clear" w:color="auto" w:fill="CCFFCC"/>
          </w:tcPr>
          <w:p w14:paraId="29A529C0" w14:textId="77777777" w:rsidR="003024CB" w:rsidRPr="005C3E2C" w:rsidRDefault="003024CB" w:rsidP="00B769A0">
            <w:pPr>
              <w:pStyle w:val="TableParagraph"/>
              <w:spacing w:before="14"/>
              <w:ind w:right="445"/>
              <w:jc w:val="right"/>
              <w:rPr>
                <w:rFonts w:ascii="Calibri" w:eastAsia="Calibri" w:hAnsi="Calibri" w:cs="Calibri"/>
                <w:sz w:val="18"/>
                <w:szCs w:val="18"/>
                <w:lang w:val="hr-HR"/>
              </w:rPr>
            </w:pPr>
            <w:r w:rsidRPr="005C3E2C">
              <w:rPr>
                <w:rFonts w:ascii="Calibri"/>
                <w:spacing w:val="-1"/>
                <w:w w:val="95"/>
                <w:sz w:val="18"/>
                <w:lang w:val="hr-HR"/>
              </w:rPr>
              <w:t>47.000,00</w:t>
            </w:r>
          </w:p>
        </w:tc>
        <w:tc>
          <w:tcPr>
            <w:tcW w:w="1401" w:type="dxa"/>
            <w:tcBorders>
              <w:top w:val="single" w:sz="2" w:space="0" w:color="000000"/>
              <w:left w:val="nil"/>
              <w:bottom w:val="single" w:sz="2" w:space="0" w:color="000000"/>
              <w:right w:val="nil"/>
            </w:tcBorders>
            <w:shd w:val="clear" w:color="auto" w:fill="CCFFCC"/>
          </w:tcPr>
          <w:p w14:paraId="403F742E" w14:textId="77777777" w:rsidR="003024CB" w:rsidRPr="005C3E2C" w:rsidRDefault="003024CB" w:rsidP="00B769A0">
            <w:pPr>
              <w:pStyle w:val="TableParagraph"/>
              <w:spacing w:before="14"/>
              <w:ind w:left="454"/>
              <w:rPr>
                <w:rFonts w:ascii="Calibri" w:eastAsia="Calibri" w:hAnsi="Calibri" w:cs="Calibri"/>
                <w:sz w:val="18"/>
                <w:szCs w:val="18"/>
                <w:lang w:val="hr-HR"/>
              </w:rPr>
            </w:pPr>
            <w:r w:rsidRPr="005C3E2C">
              <w:rPr>
                <w:rFonts w:ascii="Calibri"/>
                <w:spacing w:val="-1"/>
                <w:sz w:val="18"/>
                <w:lang w:val="hr-HR"/>
              </w:rPr>
              <w:t>47.000,00</w:t>
            </w:r>
          </w:p>
        </w:tc>
        <w:tc>
          <w:tcPr>
            <w:tcW w:w="1121" w:type="dxa"/>
            <w:tcBorders>
              <w:top w:val="single" w:sz="2" w:space="0" w:color="000000"/>
              <w:left w:val="nil"/>
              <w:bottom w:val="single" w:sz="2" w:space="0" w:color="000000"/>
              <w:right w:val="nil"/>
            </w:tcBorders>
            <w:shd w:val="clear" w:color="auto" w:fill="CCFFCC"/>
          </w:tcPr>
          <w:p w14:paraId="5D58E2D9" w14:textId="77777777" w:rsidR="003024CB" w:rsidRPr="005C3E2C" w:rsidRDefault="003024CB" w:rsidP="00B769A0">
            <w:pPr>
              <w:pStyle w:val="TableParagraph"/>
              <w:spacing w:before="14"/>
              <w:ind w:left="228"/>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662963B4" w14:textId="77777777" w:rsidTr="00B769A0">
        <w:trPr>
          <w:trHeight w:hRule="exact" w:val="267"/>
        </w:trPr>
        <w:tc>
          <w:tcPr>
            <w:tcW w:w="1167" w:type="dxa"/>
            <w:tcBorders>
              <w:top w:val="single" w:sz="2" w:space="0" w:color="000000"/>
              <w:left w:val="nil"/>
              <w:bottom w:val="single" w:sz="2" w:space="0" w:color="000000"/>
              <w:right w:val="nil"/>
            </w:tcBorders>
          </w:tcPr>
          <w:p w14:paraId="412D2E25" w14:textId="77777777" w:rsidR="003024CB" w:rsidRPr="005C3E2C" w:rsidRDefault="003024CB" w:rsidP="00B769A0">
            <w:pPr>
              <w:pStyle w:val="TableParagraph"/>
              <w:spacing w:before="14"/>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89" w:type="dxa"/>
            <w:tcBorders>
              <w:top w:val="single" w:sz="2" w:space="0" w:color="000000"/>
              <w:left w:val="nil"/>
              <w:bottom w:val="single" w:sz="2" w:space="0" w:color="000000"/>
              <w:right w:val="nil"/>
            </w:tcBorders>
          </w:tcPr>
          <w:p w14:paraId="7D501129" w14:textId="77777777" w:rsidR="003024CB" w:rsidRPr="005C3E2C" w:rsidRDefault="003024CB" w:rsidP="00B769A0">
            <w:pPr>
              <w:pStyle w:val="TableParagraph"/>
              <w:spacing w:before="14"/>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4" w:type="dxa"/>
            <w:tcBorders>
              <w:top w:val="single" w:sz="2" w:space="0" w:color="000000"/>
              <w:left w:val="nil"/>
              <w:bottom w:val="single" w:sz="2" w:space="0" w:color="000000"/>
              <w:right w:val="nil"/>
            </w:tcBorders>
          </w:tcPr>
          <w:p w14:paraId="03AF5C4B" w14:textId="77777777" w:rsidR="003024CB" w:rsidRPr="005C3E2C" w:rsidRDefault="003024CB" w:rsidP="00B769A0">
            <w:pPr>
              <w:pStyle w:val="TableParagraph"/>
              <w:spacing w:before="14"/>
              <w:ind w:right="453"/>
              <w:jc w:val="right"/>
              <w:rPr>
                <w:rFonts w:ascii="Calibri" w:eastAsia="Calibri" w:hAnsi="Calibri" w:cs="Calibri"/>
                <w:sz w:val="18"/>
                <w:szCs w:val="18"/>
                <w:lang w:val="hr-HR"/>
              </w:rPr>
            </w:pPr>
            <w:r w:rsidRPr="005C3E2C">
              <w:rPr>
                <w:rFonts w:ascii="Calibri"/>
                <w:spacing w:val="-1"/>
                <w:w w:val="95"/>
                <w:sz w:val="18"/>
                <w:lang w:val="hr-HR"/>
              </w:rPr>
              <w:t>47.000,00</w:t>
            </w:r>
          </w:p>
        </w:tc>
        <w:tc>
          <w:tcPr>
            <w:tcW w:w="1401" w:type="dxa"/>
            <w:tcBorders>
              <w:top w:val="single" w:sz="2" w:space="0" w:color="000000"/>
              <w:left w:val="nil"/>
              <w:bottom w:val="single" w:sz="2" w:space="0" w:color="000000"/>
              <w:right w:val="nil"/>
            </w:tcBorders>
          </w:tcPr>
          <w:p w14:paraId="7974493D" w14:textId="77777777" w:rsidR="003024CB" w:rsidRPr="005C3E2C" w:rsidRDefault="003024CB" w:rsidP="00B769A0">
            <w:pPr>
              <w:pStyle w:val="TableParagraph"/>
              <w:spacing w:before="14"/>
              <w:ind w:left="446"/>
              <w:rPr>
                <w:rFonts w:ascii="Calibri" w:eastAsia="Calibri" w:hAnsi="Calibri" w:cs="Calibri"/>
                <w:sz w:val="18"/>
                <w:szCs w:val="18"/>
                <w:lang w:val="hr-HR"/>
              </w:rPr>
            </w:pPr>
            <w:r w:rsidRPr="005C3E2C">
              <w:rPr>
                <w:rFonts w:ascii="Calibri"/>
                <w:spacing w:val="-1"/>
                <w:sz w:val="18"/>
                <w:lang w:val="hr-HR"/>
              </w:rPr>
              <w:t>47.000,00</w:t>
            </w:r>
          </w:p>
        </w:tc>
        <w:tc>
          <w:tcPr>
            <w:tcW w:w="1121" w:type="dxa"/>
            <w:tcBorders>
              <w:top w:val="single" w:sz="2" w:space="0" w:color="000000"/>
              <w:left w:val="nil"/>
              <w:bottom w:val="single" w:sz="2" w:space="0" w:color="000000"/>
              <w:right w:val="nil"/>
            </w:tcBorders>
          </w:tcPr>
          <w:p w14:paraId="7D2A9880" w14:textId="77777777" w:rsidR="003024CB" w:rsidRPr="005C3E2C" w:rsidRDefault="003024CB" w:rsidP="00B769A0">
            <w:pPr>
              <w:pStyle w:val="TableParagraph"/>
              <w:spacing w:before="14"/>
              <w:ind w:left="220"/>
              <w:rPr>
                <w:rFonts w:ascii="Calibri" w:eastAsia="Calibri" w:hAnsi="Calibri" w:cs="Calibri"/>
                <w:sz w:val="18"/>
                <w:szCs w:val="18"/>
                <w:lang w:val="hr-HR"/>
              </w:rPr>
            </w:pPr>
            <w:r w:rsidRPr="005C3E2C">
              <w:rPr>
                <w:rFonts w:ascii="Calibri"/>
                <w:spacing w:val="-1"/>
                <w:sz w:val="18"/>
                <w:lang w:val="hr-HR"/>
              </w:rPr>
              <w:t>100,00%</w:t>
            </w:r>
          </w:p>
        </w:tc>
      </w:tr>
      <w:tr w:rsidR="003024CB" w:rsidRPr="005C3E2C" w14:paraId="21FC8C8E" w14:textId="77777777" w:rsidTr="00B769A0">
        <w:trPr>
          <w:trHeight w:hRule="exact" w:val="269"/>
        </w:trPr>
        <w:tc>
          <w:tcPr>
            <w:tcW w:w="1167" w:type="dxa"/>
            <w:tcBorders>
              <w:top w:val="single" w:sz="2" w:space="0" w:color="000000"/>
              <w:left w:val="nil"/>
              <w:bottom w:val="single" w:sz="2" w:space="0" w:color="000000"/>
              <w:right w:val="nil"/>
            </w:tcBorders>
          </w:tcPr>
          <w:p w14:paraId="5CE2DE4F" w14:textId="77777777" w:rsidR="003024CB" w:rsidRPr="005C3E2C" w:rsidRDefault="003024CB" w:rsidP="00B769A0">
            <w:pPr>
              <w:pStyle w:val="TableParagraph"/>
              <w:spacing w:before="17"/>
              <w:ind w:left="753"/>
              <w:rPr>
                <w:rFonts w:ascii="Calibri" w:eastAsia="Calibri" w:hAnsi="Calibri" w:cs="Calibri"/>
                <w:sz w:val="18"/>
                <w:szCs w:val="18"/>
                <w:lang w:val="hr-HR"/>
              </w:rPr>
            </w:pPr>
            <w:r w:rsidRPr="005C3E2C">
              <w:rPr>
                <w:rFonts w:ascii="Calibri"/>
                <w:spacing w:val="-1"/>
                <w:sz w:val="18"/>
                <w:lang w:val="hr-HR"/>
              </w:rPr>
              <w:t>3811</w:t>
            </w:r>
          </w:p>
        </w:tc>
        <w:tc>
          <w:tcPr>
            <w:tcW w:w="7189" w:type="dxa"/>
            <w:tcBorders>
              <w:top w:val="single" w:sz="2" w:space="0" w:color="000000"/>
              <w:left w:val="nil"/>
              <w:bottom w:val="single" w:sz="2" w:space="0" w:color="000000"/>
              <w:right w:val="nil"/>
            </w:tcBorders>
          </w:tcPr>
          <w:p w14:paraId="06776873"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04" w:type="dxa"/>
            <w:tcBorders>
              <w:top w:val="single" w:sz="2" w:space="0" w:color="000000"/>
              <w:left w:val="nil"/>
              <w:bottom w:val="single" w:sz="2" w:space="0" w:color="000000"/>
              <w:right w:val="nil"/>
            </w:tcBorders>
          </w:tcPr>
          <w:p w14:paraId="2DEEBEE6" w14:textId="77777777" w:rsidR="003024CB" w:rsidRPr="005C3E2C" w:rsidRDefault="003024CB" w:rsidP="00B769A0">
            <w:pPr>
              <w:rPr>
                <w:lang w:val="hr-HR"/>
              </w:rPr>
            </w:pPr>
          </w:p>
        </w:tc>
        <w:tc>
          <w:tcPr>
            <w:tcW w:w="1401" w:type="dxa"/>
            <w:tcBorders>
              <w:top w:val="single" w:sz="2" w:space="0" w:color="000000"/>
              <w:left w:val="nil"/>
              <w:bottom w:val="single" w:sz="2" w:space="0" w:color="000000"/>
              <w:right w:val="nil"/>
            </w:tcBorders>
          </w:tcPr>
          <w:p w14:paraId="3B1E3D18" w14:textId="77777777" w:rsidR="003024CB" w:rsidRPr="005C3E2C" w:rsidRDefault="003024CB" w:rsidP="00B769A0">
            <w:pPr>
              <w:pStyle w:val="TableParagraph"/>
              <w:spacing w:before="17"/>
              <w:ind w:left="446"/>
              <w:rPr>
                <w:rFonts w:ascii="Calibri" w:eastAsia="Calibri" w:hAnsi="Calibri" w:cs="Calibri"/>
                <w:sz w:val="18"/>
                <w:szCs w:val="18"/>
                <w:lang w:val="hr-HR"/>
              </w:rPr>
            </w:pPr>
            <w:r w:rsidRPr="005C3E2C">
              <w:rPr>
                <w:rFonts w:ascii="Calibri"/>
                <w:spacing w:val="-1"/>
                <w:sz w:val="18"/>
                <w:lang w:val="hr-HR"/>
              </w:rPr>
              <w:t>47.000,00</w:t>
            </w:r>
          </w:p>
        </w:tc>
        <w:tc>
          <w:tcPr>
            <w:tcW w:w="1121" w:type="dxa"/>
            <w:tcBorders>
              <w:top w:val="single" w:sz="2" w:space="0" w:color="000000"/>
              <w:left w:val="nil"/>
              <w:bottom w:val="single" w:sz="2" w:space="0" w:color="000000"/>
              <w:right w:val="nil"/>
            </w:tcBorders>
          </w:tcPr>
          <w:p w14:paraId="121A9CC2" w14:textId="77777777" w:rsidR="003024CB" w:rsidRPr="005C3E2C" w:rsidRDefault="003024CB" w:rsidP="00B769A0">
            <w:pPr>
              <w:rPr>
                <w:lang w:val="hr-HR"/>
              </w:rPr>
            </w:pPr>
          </w:p>
        </w:tc>
      </w:tr>
      <w:tr w:rsidR="003024CB" w:rsidRPr="005C3E2C" w14:paraId="2F8C9E20" w14:textId="77777777" w:rsidTr="00B769A0">
        <w:trPr>
          <w:trHeight w:hRule="exact" w:val="510"/>
        </w:trPr>
        <w:tc>
          <w:tcPr>
            <w:tcW w:w="1167" w:type="dxa"/>
            <w:tcBorders>
              <w:top w:val="single" w:sz="2" w:space="0" w:color="000000"/>
              <w:left w:val="nil"/>
              <w:bottom w:val="single" w:sz="2" w:space="0" w:color="000000"/>
              <w:right w:val="nil"/>
            </w:tcBorders>
            <w:shd w:val="clear" w:color="auto" w:fill="F1F1F1"/>
          </w:tcPr>
          <w:p w14:paraId="70A8E166" w14:textId="77777777" w:rsidR="003024CB" w:rsidRPr="005C3E2C" w:rsidRDefault="003024CB" w:rsidP="00B769A0">
            <w:pPr>
              <w:pStyle w:val="TableParagraph"/>
              <w:spacing w:before="16" w:line="218" w:lineRule="exact"/>
              <w:ind w:left="157"/>
              <w:rPr>
                <w:rFonts w:ascii="Calibri" w:eastAsia="Calibri" w:hAnsi="Calibri" w:cs="Calibri"/>
                <w:sz w:val="18"/>
                <w:szCs w:val="18"/>
                <w:lang w:val="hr-HR"/>
              </w:rPr>
            </w:pPr>
            <w:r w:rsidRPr="005C3E2C">
              <w:rPr>
                <w:rFonts w:ascii="Calibri"/>
                <w:b/>
                <w:spacing w:val="-1"/>
                <w:sz w:val="18"/>
                <w:lang w:val="hr-HR"/>
              </w:rPr>
              <w:t>Akt/projekt:</w:t>
            </w:r>
          </w:p>
          <w:p w14:paraId="19DC00A4" w14:textId="77777777" w:rsidR="003024CB" w:rsidRPr="005C3E2C" w:rsidRDefault="003024CB" w:rsidP="00B769A0">
            <w:pPr>
              <w:pStyle w:val="TableParagraph"/>
              <w:spacing w:line="218" w:lineRule="exact"/>
              <w:ind w:left="466"/>
              <w:rPr>
                <w:rFonts w:ascii="Calibri" w:eastAsia="Calibri" w:hAnsi="Calibri" w:cs="Calibri"/>
                <w:sz w:val="18"/>
                <w:szCs w:val="18"/>
                <w:lang w:val="hr-HR"/>
              </w:rPr>
            </w:pPr>
            <w:r w:rsidRPr="005C3E2C">
              <w:rPr>
                <w:rFonts w:ascii="Calibri"/>
                <w:b/>
                <w:spacing w:val="-1"/>
                <w:sz w:val="18"/>
                <w:lang w:val="hr-HR"/>
              </w:rPr>
              <w:t>A101503</w:t>
            </w:r>
          </w:p>
        </w:tc>
        <w:tc>
          <w:tcPr>
            <w:tcW w:w="7189" w:type="dxa"/>
            <w:tcBorders>
              <w:top w:val="single" w:sz="2" w:space="0" w:color="000000"/>
              <w:left w:val="nil"/>
              <w:bottom w:val="single" w:sz="2" w:space="0" w:color="000000"/>
              <w:right w:val="nil"/>
            </w:tcBorders>
            <w:shd w:val="clear" w:color="auto" w:fill="F1F1F1"/>
          </w:tcPr>
          <w:p w14:paraId="28114D5A"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b/>
                <w:spacing w:val="-1"/>
                <w:sz w:val="18"/>
                <w:lang w:val="hr-HR"/>
              </w:rPr>
              <w:t>VJERSKE</w:t>
            </w:r>
            <w:r w:rsidRPr="005C3E2C">
              <w:rPr>
                <w:rFonts w:ascii="Calibri"/>
                <w:b/>
                <w:spacing w:val="-16"/>
                <w:sz w:val="18"/>
                <w:lang w:val="hr-HR"/>
              </w:rPr>
              <w:t xml:space="preserve"> </w:t>
            </w:r>
            <w:r w:rsidRPr="005C3E2C">
              <w:rPr>
                <w:rFonts w:ascii="Calibri"/>
                <w:b/>
                <w:spacing w:val="-1"/>
                <w:sz w:val="18"/>
                <w:lang w:val="hr-HR"/>
              </w:rPr>
              <w:t>ZAJEDNICE</w:t>
            </w:r>
          </w:p>
        </w:tc>
        <w:tc>
          <w:tcPr>
            <w:tcW w:w="3904" w:type="dxa"/>
            <w:tcBorders>
              <w:top w:val="single" w:sz="2" w:space="0" w:color="000000"/>
              <w:left w:val="nil"/>
              <w:bottom w:val="single" w:sz="2" w:space="0" w:color="000000"/>
              <w:right w:val="nil"/>
            </w:tcBorders>
            <w:shd w:val="clear" w:color="auto" w:fill="F1F1F1"/>
          </w:tcPr>
          <w:p w14:paraId="3AD12AE5" w14:textId="77777777" w:rsidR="003024CB" w:rsidRPr="005C3E2C" w:rsidRDefault="003024CB" w:rsidP="00B769A0">
            <w:pPr>
              <w:pStyle w:val="TableParagraph"/>
              <w:spacing w:before="16"/>
              <w:ind w:right="444"/>
              <w:jc w:val="right"/>
              <w:rPr>
                <w:rFonts w:ascii="Calibri" w:eastAsia="Calibri" w:hAnsi="Calibri" w:cs="Calibri"/>
                <w:sz w:val="18"/>
                <w:szCs w:val="18"/>
                <w:lang w:val="hr-HR"/>
              </w:rPr>
            </w:pPr>
            <w:r w:rsidRPr="005C3E2C">
              <w:rPr>
                <w:rFonts w:ascii="Calibri"/>
                <w:b/>
                <w:spacing w:val="-1"/>
                <w:w w:val="95"/>
                <w:sz w:val="18"/>
                <w:lang w:val="hr-HR"/>
              </w:rPr>
              <w:t>34.000,00</w:t>
            </w:r>
          </w:p>
        </w:tc>
        <w:tc>
          <w:tcPr>
            <w:tcW w:w="1401" w:type="dxa"/>
            <w:tcBorders>
              <w:top w:val="single" w:sz="2" w:space="0" w:color="000000"/>
              <w:left w:val="nil"/>
              <w:bottom w:val="single" w:sz="2" w:space="0" w:color="000000"/>
              <w:right w:val="nil"/>
            </w:tcBorders>
            <w:shd w:val="clear" w:color="auto" w:fill="F1F1F1"/>
          </w:tcPr>
          <w:p w14:paraId="05676BB0" w14:textId="77777777" w:rsidR="003024CB" w:rsidRPr="005C3E2C" w:rsidRDefault="003024CB" w:rsidP="00B769A0">
            <w:pPr>
              <w:pStyle w:val="TableParagraph"/>
              <w:spacing w:before="16"/>
              <w:ind w:left="452"/>
              <w:rPr>
                <w:rFonts w:ascii="Calibri" w:eastAsia="Calibri" w:hAnsi="Calibri" w:cs="Calibri"/>
                <w:sz w:val="18"/>
                <w:szCs w:val="18"/>
                <w:lang w:val="hr-HR"/>
              </w:rPr>
            </w:pPr>
            <w:r w:rsidRPr="005C3E2C">
              <w:rPr>
                <w:rFonts w:ascii="Calibri"/>
                <w:b/>
                <w:spacing w:val="-1"/>
                <w:sz w:val="18"/>
                <w:lang w:val="hr-HR"/>
              </w:rPr>
              <w:t>33.000,00</w:t>
            </w:r>
          </w:p>
        </w:tc>
        <w:tc>
          <w:tcPr>
            <w:tcW w:w="1121" w:type="dxa"/>
            <w:tcBorders>
              <w:top w:val="single" w:sz="2" w:space="0" w:color="000000"/>
              <w:left w:val="nil"/>
              <w:bottom w:val="single" w:sz="2" w:space="0" w:color="000000"/>
              <w:right w:val="nil"/>
            </w:tcBorders>
            <w:shd w:val="clear" w:color="auto" w:fill="F1F1F1"/>
          </w:tcPr>
          <w:p w14:paraId="6B9ADFE7" w14:textId="77777777" w:rsidR="003024CB" w:rsidRPr="005C3E2C" w:rsidRDefault="003024CB" w:rsidP="00B769A0">
            <w:pPr>
              <w:pStyle w:val="TableParagraph"/>
              <w:spacing w:before="16"/>
              <w:ind w:left="315"/>
              <w:rPr>
                <w:rFonts w:ascii="Calibri" w:eastAsia="Calibri" w:hAnsi="Calibri" w:cs="Calibri"/>
                <w:sz w:val="18"/>
                <w:szCs w:val="18"/>
                <w:lang w:val="hr-HR"/>
              </w:rPr>
            </w:pPr>
            <w:r w:rsidRPr="005C3E2C">
              <w:rPr>
                <w:rFonts w:ascii="Calibri"/>
                <w:b/>
                <w:spacing w:val="-1"/>
                <w:sz w:val="18"/>
                <w:lang w:val="hr-HR"/>
              </w:rPr>
              <w:t>97,06%</w:t>
            </w:r>
          </w:p>
        </w:tc>
      </w:tr>
      <w:tr w:rsidR="003024CB" w:rsidRPr="005C3E2C" w14:paraId="09BB3101" w14:textId="77777777" w:rsidTr="00B769A0">
        <w:trPr>
          <w:trHeight w:hRule="exact" w:val="343"/>
        </w:trPr>
        <w:tc>
          <w:tcPr>
            <w:tcW w:w="1167" w:type="dxa"/>
            <w:tcBorders>
              <w:top w:val="single" w:sz="2" w:space="0" w:color="000000"/>
              <w:left w:val="nil"/>
              <w:bottom w:val="single" w:sz="2" w:space="0" w:color="000000"/>
              <w:right w:val="nil"/>
            </w:tcBorders>
            <w:shd w:val="clear" w:color="auto" w:fill="CCFFCC"/>
          </w:tcPr>
          <w:p w14:paraId="409AF92F" w14:textId="77777777" w:rsidR="003024CB" w:rsidRPr="005C3E2C" w:rsidRDefault="003024CB" w:rsidP="00B769A0">
            <w:pPr>
              <w:pStyle w:val="TableParagraph"/>
              <w:spacing w:before="15"/>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189" w:type="dxa"/>
            <w:tcBorders>
              <w:top w:val="single" w:sz="2" w:space="0" w:color="000000"/>
              <w:left w:val="nil"/>
              <w:bottom w:val="single" w:sz="2" w:space="0" w:color="000000"/>
              <w:right w:val="nil"/>
            </w:tcBorders>
            <w:shd w:val="clear" w:color="auto" w:fill="CCFFCC"/>
          </w:tcPr>
          <w:p w14:paraId="14564576"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3904" w:type="dxa"/>
            <w:tcBorders>
              <w:top w:val="single" w:sz="2" w:space="0" w:color="000000"/>
              <w:left w:val="nil"/>
              <w:bottom w:val="single" w:sz="2" w:space="0" w:color="000000"/>
              <w:right w:val="nil"/>
            </w:tcBorders>
            <w:shd w:val="clear" w:color="auto" w:fill="CCFFCC"/>
          </w:tcPr>
          <w:p w14:paraId="4CB37AFC" w14:textId="77777777" w:rsidR="003024CB" w:rsidRPr="005C3E2C" w:rsidRDefault="003024CB" w:rsidP="00B769A0">
            <w:pPr>
              <w:pStyle w:val="TableParagraph"/>
              <w:spacing w:before="15"/>
              <w:ind w:right="445"/>
              <w:jc w:val="right"/>
              <w:rPr>
                <w:rFonts w:ascii="Calibri" w:eastAsia="Calibri" w:hAnsi="Calibri" w:cs="Calibri"/>
                <w:sz w:val="18"/>
                <w:szCs w:val="18"/>
                <w:lang w:val="hr-HR"/>
              </w:rPr>
            </w:pPr>
            <w:r w:rsidRPr="005C3E2C">
              <w:rPr>
                <w:rFonts w:ascii="Calibri"/>
                <w:spacing w:val="-1"/>
                <w:w w:val="95"/>
                <w:sz w:val="18"/>
                <w:lang w:val="hr-HR"/>
              </w:rPr>
              <w:t>34.000,00</w:t>
            </w:r>
          </w:p>
        </w:tc>
        <w:tc>
          <w:tcPr>
            <w:tcW w:w="1401" w:type="dxa"/>
            <w:tcBorders>
              <w:top w:val="single" w:sz="2" w:space="0" w:color="000000"/>
              <w:left w:val="nil"/>
              <w:bottom w:val="single" w:sz="2" w:space="0" w:color="000000"/>
              <w:right w:val="nil"/>
            </w:tcBorders>
            <w:shd w:val="clear" w:color="auto" w:fill="CCFFCC"/>
          </w:tcPr>
          <w:p w14:paraId="1C81FB74" w14:textId="77777777" w:rsidR="003024CB" w:rsidRPr="005C3E2C" w:rsidRDefault="003024CB" w:rsidP="00B769A0">
            <w:pPr>
              <w:pStyle w:val="TableParagraph"/>
              <w:spacing w:before="15"/>
              <w:ind w:left="454"/>
              <w:rPr>
                <w:rFonts w:ascii="Calibri" w:eastAsia="Calibri" w:hAnsi="Calibri" w:cs="Calibri"/>
                <w:sz w:val="18"/>
                <w:szCs w:val="18"/>
                <w:lang w:val="hr-HR"/>
              </w:rPr>
            </w:pPr>
            <w:r w:rsidRPr="005C3E2C">
              <w:rPr>
                <w:rFonts w:ascii="Calibri"/>
                <w:spacing w:val="-1"/>
                <w:sz w:val="18"/>
                <w:lang w:val="hr-HR"/>
              </w:rPr>
              <w:t>33.000,00</w:t>
            </w:r>
          </w:p>
        </w:tc>
        <w:tc>
          <w:tcPr>
            <w:tcW w:w="1121" w:type="dxa"/>
            <w:tcBorders>
              <w:top w:val="single" w:sz="2" w:space="0" w:color="000000"/>
              <w:left w:val="nil"/>
              <w:bottom w:val="single" w:sz="2" w:space="0" w:color="000000"/>
              <w:right w:val="nil"/>
            </w:tcBorders>
            <w:shd w:val="clear" w:color="auto" w:fill="CCFFCC"/>
          </w:tcPr>
          <w:p w14:paraId="419845D1" w14:textId="77777777" w:rsidR="003024CB" w:rsidRPr="005C3E2C" w:rsidRDefault="003024CB" w:rsidP="00B769A0">
            <w:pPr>
              <w:pStyle w:val="TableParagraph"/>
              <w:spacing w:before="15"/>
              <w:ind w:left="318"/>
              <w:rPr>
                <w:rFonts w:ascii="Calibri" w:eastAsia="Calibri" w:hAnsi="Calibri" w:cs="Calibri"/>
                <w:sz w:val="18"/>
                <w:szCs w:val="18"/>
                <w:lang w:val="hr-HR"/>
              </w:rPr>
            </w:pPr>
            <w:r w:rsidRPr="005C3E2C">
              <w:rPr>
                <w:rFonts w:ascii="Calibri"/>
                <w:spacing w:val="-1"/>
                <w:sz w:val="18"/>
                <w:lang w:val="hr-HR"/>
              </w:rPr>
              <w:t>97,06%</w:t>
            </w:r>
          </w:p>
        </w:tc>
      </w:tr>
      <w:tr w:rsidR="003024CB" w:rsidRPr="005C3E2C" w14:paraId="06955F24" w14:textId="77777777" w:rsidTr="00B769A0">
        <w:trPr>
          <w:trHeight w:hRule="exact" w:val="268"/>
        </w:trPr>
        <w:tc>
          <w:tcPr>
            <w:tcW w:w="1167" w:type="dxa"/>
            <w:tcBorders>
              <w:top w:val="single" w:sz="2" w:space="0" w:color="000000"/>
              <w:left w:val="nil"/>
              <w:bottom w:val="single" w:sz="2" w:space="0" w:color="000000"/>
              <w:right w:val="nil"/>
            </w:tcBorders>
          </w:tcPr>
          <w:p w14:paraId="6D53B12D" w14:textId="77777777" w:rsidR="003024CB" w:rsidRPr="005C3E2C" w:rsidRDefault="003024CB" w:rsidP="00B769A0">
            <w:pPr>
              <w:pStyle w:val="TableParagraph"/>
              <w:spacing w:before="16"/>
              <w:ind w:right="49"/>
              <w:jc w:val="right"/>
              <w:rPr>
                <w:rFonts w:ascii="Calibri" w:eastAsia="Calibri" w:hAnsi="Calibri" w:cs="Calibri"/>
                <w:sz w:val="18"/>
                <w:szCs w:val="18"/>
                <w:lang w:val="hr-HR"/>
              </w:rPr>
            </w:pPr>
            <w:r w:rsidRPr="005C3E2C">
              <w:rPr>
                <w:rFonts w:ascii="Calibri"/>
                <w:spacing w:val="-1"/>
                <w:w w:val="95"/>
                <w:sz w:val="18"/>
                <w:lang w:val="hr-HR"/>
              </w:rPr>
              <w:t>38</w:t>
            </w:r>
          </w:p>
        </w:tc>
        <w:tc>
          <w:tcPr>
            <w:tcW w:w="7189" w:type="dxa"/>
            <w:tcBorders>
              <w:top w:val="single" w:sz="2" w:space="0" w:color="000000"/>
              <w:left w:val="nil"/>
              <w:bottom w:val="single" w:sz="2" w:space="0" w:color="000000"/>
              <w:right w:val="nil"/>
            </w:tcBorders>
          </w:tcPr>
          <w:p w14:paraId="3EC105E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Rashodi</w:t>
            </w:r>
            <w:r w:rsidRPr="005C3E2C">
              <w:rPr>
                <w:rFonts w:ascii="Calibri" w:hAnsi="Calibri"/>
                <w:spacing w:val="-8"/>
                <w:sz w:val="18"/>
                <w:lang w:val="hr-HR"/>
              </w:rPr>
              <w:t xml:space="preserve"> </w:t>
            </w:r>
            <w:r w:rsidRPr="005C3E2C">
              <w:rPr>
                <w:rFonts w:ascii="Calibri" w:hAnsi="Calibri"/>
                <w:sz w:val="18"/>
                <w:lang w:val="hr-HR"/>
              </w:rPr>
              <w:t>za</w:t>
            </w:r>
            <w:r w:rsidRPr="005C3E2C">
              <w:rPr>
                <w:rFonts w:ascii="Calibri" w:hAnsi="Calibri"/>
                <w:spacing w:val="-6"/>
                <w:sz w:val="18"/>
                <w:lang w:val="hr-HR"/>
              </w:rPr>
              <w:t xml:space="preserve"> </w:t>
            </w:r>
            <w:r w:rsidRPr="005C3E2C">
              <w:rPr>
                <w:rFonts w:ascii="Calibri" w:hAnsi="Calibri"/>
                <w:spacing w:val="-1"/>
                <w:sz w:val="18"/>
                <w:lang w:val="hr-HR"/>
              </w:rPr>
              <w:t>donacije,</w:t>
            </w:r>
            <w:r w:rsidRPr="005C3E2C">
              <w:rPr>
                <w:rFonts w:ascii="Calibri" w:hAnsi="Calibri"/>
                <w:spacing w:val="-6"/>
                <w:sz w:val="18"/>
                <w:lang w:val="hr-HR"/>
              </w:rPr>
              <w:t xml:space="preserve"> </w:t>
            </w:r>
            <w:r w:rsidRPr="005C3E2C">
              <w:rPr>
                <w:rFonts w:ascii="Calibri" w:hAnsi="Calibri"/>
                <w:spacing w:val="-1"/>
                <w:sz w:val="18"/>
                <w:lang w:val="hr-HR"/>
              </w:rPr>
              <w:t>kazne,</w:t>
            </w:r>
            <w:r w:rsidRPr="005C3E2C">
              <w:rPr>
                <w:rFonts w:ascii="Calibri" w:hAnsi="Calibri"/>
                <w:spacing w:val="-5"/>
                <w:sz w:val="18"/>
                <w:lang w:val="hr-HR"/>
              </w:rPr>
              <w:t xml:space="preserve"> </w:t>
            </w:r>
            <w:r w:rsidRPr="005C3E2C">
              <w:rPr>
                <w:rFonts w:ascii="Calibri" w:hAnsi="Calibri"/>
                <w:spacing w:val="-1"/>
                <w:sz w:val="18"/>
                <w:lang w:val="hr-HR"/>
              </w:rPr>
              <w:t>naknade</w:t>
            </w:r>
            <w:r w:rsidRPr="005C3E2C">
              <w:rPr>
                <w:rFonts w:ascii="Calibri" w:hAnsi="Calibri"/>
                <w:spacing w:val="-6"/>
                <w:sz w:val="18"/>
                <w:lang w:val="hr-HR"/>
              </w:rPr>
              <w:t xml:space="preserve"> </w:t>
            </w:r>
            <w:r w:rsidRPr="005C3E2C">
              <w:rPr>
                <w:rFonts w:ascii="Calibri" w:hAnsi="Calibri"/>
                <w:spacing w:val="-1"/>
                <w:sz w:val="18"/>
                <w:lang w:val="hr-HR"/>
              </w:rPr>
              <w:t>šteta</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kapitalne</w:t>
            </w:r>
            <w:r w:rsidRPr="005C3E2C">
              <w:rPr>
                <w:rFonts w:ascii="Calibri" w:hAnsi="Calibri"/>
                <w:spacing w:val="-6"/>
                <w:sz w:val="18"/>
                <w:lang w:val="hr-HR"/>
              </w:rPr>
              <w:t xml:space="preserve"> </w:t>
            </w:r>
            <w:r w:rsidRPr="005C3E2C">
              <w:rPr>
                <w:rFonts w:ascii="Calibri" w:hAnsi="Calibri"/>
                <w:sz w:val="18"/>
                <w:lang w:val="hr-HR"/>
              </w:rPr>
              <w:t>pomoći</w:t>
            </w:r>
          </w:p>
        </w:tc>
        <w:tc>
          <w:tcPr>
            <w:tcW w:w="3904" w:type="dxa"/>
            <w:tcBorders>
              <w:top w:val="single" w:sz="2" w:space="0" w:color="000000"/>
              <w:left w:val="nil"/>
              <w:bottom w:val="single" w:sz="2" w:space="0" w:color="000000"/>
              <w:right w:val="nil"/>
            </w:tcBorders>
          </w:tcPr>
          <w:p w14:paraId="0E0D5B99" w14:textId="77777777" w:rsidR="003024CB" w:rsidRPr="005C3E2C" w:rsidRDefault="003024CB" w:rsidP="00B769A0">
            <w:pPr>
              <w:pStyle w:val="TableParagraph"/>
              <w:spacing w:before="16"/>
              <w:ind w:right="453"/>
              <w:jc w:val="right"/>
              <w:rPr>
                <w:rFonts w:ascii="Calibri" w:eastAsia="Calibri" w:hAnsi="Calibri" w:cs="Calibri"/>
                <w:sz w:val="18"/>
                <w:szCs w:val="18"/>
                <w:lang w:val="hr-HR"/>
              </w:rPr>
            </w:pPr>
            <w:r w:rsidRPr="005C3E2C">
              <w:rPr>
                <w:rFonts w:ascii="Calibri"/>
                <w:spacing w:val="-1"/>
                <w:w w:val="95"/>
                <w:sz w:val="18"/>
                <w:lang w:val="hr-HR"/>
              </w:rPr>
              <w:t>34.000,00</w:t>
            </w:r>
          </w:p>
        </w:tc>
        <w:tc>
          <w:tcPr>
            <w:tcW w:w="1401" w:type="dxa"/>
            <w:tcBorders>
              <w:top w:val="single" w:sz="2" w:space="0" w:color="000000"/>
              <w:left w:val="nil"/>
              <w:bottom w:val="single" w:sz="2" w:space="0" w:color="000000"/>
              <w:right w:val="nil"/>
            </w:tcBorders>
          </w:tcPr>
          <w:p w14:paraId="317FB1C8" w14:textId="77777777" w:rsidR="003024CB" w:rsidRPr="005C3E2C" w:rsidRDefault="003024CB" w:rsidP="00B769A0">
            <w:pPr>
              <w:pStyle w:val="TableParagraph"/>
              <w:spacing w:before="16"/>
              <w:ind w:left="446"/>
              <w:rPr>
                <w:rFonts w:ascii="Calibri" w:eastAsia="Calibri" w:hAnsi="Calibri" w:cs="Calibri"/>
                <w:sz w:val="18"/>
                <w:szCs w:val="18"/>
                <w:lang w:val="hr-HR"/>
              </w:rPr>
            </w:pPr>
            <w:r w:rsidRPr="005C3E2C">
              <w:rPr>
                <w:rFonts w:ascii="Calibri"/>
                <w:spacing w:val="-1"/>
                <w:sz w:val="18"/>
                <w:lang w:val="hr-HR"/>
              </w:rPr>
              <w:t>33.000,00</w:t>
            </w:r>
          </w:p>
        </w:tc>
        <w:tc>
          <w:tcPr>
            <w:tcW w:w="1121" w:type="dxa"/>
            <w:tcBorders>
              <w:top w:val="single" w:sz="2" w:space="0" w:color="000000"/>
              <w:left w:val="nil"/>
              <w:bottom w:val="single" w:sz="2" w:space="0" w:color="000000"/>
              <w:right w:val="nil"/>
            </w:tcBorders>
          </w:tcPr>
          <w:p w14:paraId="0AD41E26"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spacing w:val="-1"/>
                <w:sz w:val="18"/>
                <w:lang w:val="hr-HR"/>
              </w:rPr>
              <w:t>97,06%</w:t>
            </w:r>
          </w:p>
        </w:tc>
      </w:tr>
      <w:tr w:rsidR="003024CB" w:rsidRPr="005C3E2C" w14:paraId="70BE14F7" w14:textId="77777777" w:rsidTr="00B769A0">
        <w:trPr>
          <w:trHeight w:hRule="exact" w:val="271"/>
        </w:trPr>
        <w:tc>
          <w:tcPr>
            <w:tcW w:w="1167" w:type="dxa"/>
            <w:tcBorders>
              <w:top w:val="single" w:sz="2" w:space="0" w:color="000000"/>
              <w:left w:val="nil"/>
              <w:bottom w:val="single" w:sz="2" w:space="0" w:color="000000"/>
              <w:right w:val="nil"/>
            </w:tcBorders>
          </w:tcPr>
          <w:p w14:paraId="2B6F988F" w14:textId="77777777" w:rsidR="003024CB" w:rsidRPr="005C3E2C" w:rsidRDefault="003024CB" w:rsidP="00B769A0">
            <w:pPr>
              <w:pStyle w:val="TableParagraph"/>
              <w:spacing w:before="16"/>
              <w:ind w:left="753"/>
              <w:rPr>
                <w:rFonts w:ascii="Calibri" w:eastAsia="Calibri" w:hAnsi="Calibri" w:cs="Calibri"/>
                <w:sz w:val="18"/>
                <w:szCs w:val="18"/>
                <w:lang w:val="hr-HR"/>
              </w:rPr>
            </w:pPr>
            <w:r w:rsidRPr="005C3E2C">
              <w:rPr>
                <w:rFonts w:ascii="Calibri"/>
                <w:spacing w:val="-1"/>
                <w:sz w:val="18"/>
                <w:lang w:val="hr-HR"/>
              </w:rPr>
              <w:t>3811</w:t>
            </w:r>
          </w:p>
        </w:tc>
        <w:tc>
          <w:tcPr>
            <w:tcW w:w="7189" w:type="dxa"/>
            <w:tcBorders>
              <w:top w:val="single" w:sz="2" w:space="0" w:color="000000"/>
              <w:left w:val="nil"/>
              <w:bottom w:val="single" w:sz="2" w:space="0" w:color="000000"/>
              <w:right w:val="nil"/>
            </w:tcBorders>
          </w:tcPr>
          <w:p w14:paraId="733C6D6E" w14:textId="77777777" w:rsidR="003024CB" w:rsidRPr="005C3E2C" w:rsidRDefault="003024CB" w:rsidP="00B769A0">
            <w:pPr>
              <w:pStyle w:val="TableParagraph"/>
              <w:spacing w:before="16"/>
              <w:ind w:left="48"/>
              <w:rPr>
                <w:rFonts w:ascii="Calibri" w:eastAsia="Calibri" w:hAnsi="Calibri" w:cs="Calibri"/>
                <w:sz w:val="18"/>
                <w:szCs w:val="18"/>
                <w:lang w:val="hr-HR"/>
              </w:rPr>
            </w:pPr>
            <w:r w:rsidRPr="005C3E2C">
              <w:rPr>
                <w:rFonts w:ascii="Calibri" w:hAnsi="Calibri"/>
                <w:spacing w:val="-1"/>
                <w:sz w:val="18"/>
                <w:lang w:val="hr-HR"/>
              </w:rPr>
              <w:t>Tekuće</w:t>
            </w:r>
            <w:r w:rsidRPr="005C3E2C">
              <w:rPr>
                <w:rFonts w:ascii="Calibri" w:hAnsi="Calibri"/>
                <w:spacing w:val="-8"/>
                <w:sz w:val="18"/>
                <w:lang w:val="hr-HR"/>
              </w:rPr>
              <w:t xml:space="preserve"> </w:t>
            </w:r>
            <w:r w:rsidRPr="005C3E2C">
              <w:rPr>
                <w:rFonts w:ascii="Calibri" w:hAnsi="Calibri"/>
                <w:spacing w:val="-1"/>
                <w:sz w:val="18"/>
                <w:lang w:val="hr-HR"/>
              </w:rPr>
              <w:t>donacije</w:t>
            </w:r>
            <w:r w:rsidRPr="005C3E2C">
              <w:rPr>
                <w:rFonts w:ascii="Calibri" w:hAnsi="Calibri"/>
                <w:spacing w:val="-8"/>
                <w:sz w:val="18"/>
                <w:lang w:val="hr-HR"/>
              </w:rPr>
              <w:t xml:space="preserve"> </w:t>
            </w:r>
            <w:r w:rsidRPr="005C3E2C">
              <w:rPr>
                <w:rFonts w:ascii="Calibri" w:hAnsi="Calibri"/>
                <w:sz w:val="18"/>
                <w:lang w:val="hr-HR"/>
              </w:rPr>
              <w:t>u</w:t>
            </w:r>
            <w:r w:rsidRPr="005C3E2C">
              <w:rPr>
                <w:rFonts w:ascii="Calibri" w:hAnsi="Calibri"/>
                <w:spacing w:val="-6"/>
                <w:sz w:val="18"/>
                <w:lang w:val="hr-HR"/>
              </w:rPr>
              <w:t xml:space="preserve"> </w:t>
            </w:r>
            <w:r w:rsidRPr="005C3E2C">
              <w:rPr>
                <w:rFonts w:ascii="Calibri" w:hAnsi="Calibri"/>
                <w:sz w:val="18"/>
                <w:lang w:val="hr-HR"/>
              </w:rPr>
              <w:t>novcu</w:t>
            </w:r>
          </w:p>
        </w:tc>
        <w:tc>
          <w:tcPr>
            <w:tcW w:w="3904" w:type="dxa"/>
            <w:tcBorders>
              <w:top w:val="single" w:sz="2" w:space="0" w:color="000000"/>
              <w:left w:val="nil"/>
              <w:bottom w:val="single" w:sz="2" w:space="0" w:color="000000"/>
              <w:right w:val="nil"/>
            </w:tcBorders>
          </w:tcPr>
          <w:p w14:paraId="703EF9BD" w14:textId="77777777" w:rsidR="003024CB" w:rsidRPr="005C3E2C" w:rsidRDefault="003024CB" w:rsidP="00B769A0">
            <w:pPr>
              <w:rPr>
                <w:lang w:val="hr-HR"/>
              </w:rPr>
            </w:pPr>
          </w:p>
        </w:tc>
        <w:tc>
          <w:tcPr>
            <w:tcW w:w="1401" w:type="dxa"/>
            <w:tcBorders>
              <w:top w:val="single" w:sz="2" w:space="0" w:color="000000"/>
              <w:left w:val="nil"/>
              <w:bottom w:val="single" w:sz="2" w:space="0" w:color="000000"/>
              <w:right w:val="nil"/>
            </w:tcBorders>
          </w:tcPr>
          <w:p w14:paraId="3AFFAD57" w14:textId="77777777" w:rsidR="003024CB" w:rsidRPr="005C3E2C" w:rsidRDefault="003024CB" w:rsidP="00B769A0">
            <w:pPr>
              <w:pStyle w:val="TableParagraph"/>
              <w:spacing w:before="16"/>
              <w:ind w:left="536"/>
              <w:rPr>
                <w:rFonts w:ascii="Calibri" w:eastAsia="Calibri" w:hAnsi="Calibri" w:cs="Calibri"/>
                <w:sz w:val="18"/>
                <w:szCs w:val="18"/>
                <w:lang w:val="hr-HR"/>
              </w:rPr>
            </w:pPr>
            <w:r w:rsidRPr="005C3E2C">
              <w:rPr>
                <w:rFonts w:ascii="Calibri"/>
                <w:spacing w:val="-1"/>
                <w:sz w:val="18"/>
                <w:lang w:val="hr-HR"/>
              </w:rPr>
              <w:t>3.000,00</w:t>
            </w:r>
          </w:p>
        </w:tc>
        <w:tc>
          <w:tcPr>
            <w:tcW w:w="1121" w:type="dxa"/>
            <w:tcBorders>
              <w:top w:val="single" w:sz="2" w:space="0" w:color="000000"/>
              <w:left w:val="nil"/>
              <w:bottom w:val="single" w:sz="2" w:space="0" w:color="000000"/>
              <w:right w:val="nil"/>
            </w:tcBorders>
          </w:tcPr>
          <w:p w14:paraId="7DA9A8CF" w14:textId="77777777" w:rsidR="003024CB" w:rsidRPr="005C3E2C" w:rsidRDefault="003024CB" w:rsidP="00B769A0">
            <w:pPr>
              <w:rPr>
                <w:lang w:val="hr-HR"/>
              </w:rPr>
            </w:pPr>
          </w:p>
        </w:tc>
      </w:tr>
      <w:tr w:rsidR="003024CB" w:rsidRPr="005C3E2C" w14:paraId="3999AE46" w14:textId="77777777" w:rsidTr="00B769A0">
        <w:trPr>
          <w:trHeight w:hRule="exact" w:val="331"/>
        </w:trPr>
        <w:tc>
          <w:tcPr>
            <w:tcW w:w="1167" w:type="dxa"/>
            <w:tcBorders>
              <w:top w:val="single" w:sz="2" w:space="0" w:color="000000"/>
              <w:left w:val="nil"/>
              <w:bottom w:val="nil"/>
              <w:right w:val="nil"/>
            </w:tcBorders>
          </w:tcPr>
          <w:p w14:paraId="47374D07" w14:textId="77777777" w:rsidR="003024CB" w:rsidRPr="005C3E2C" w:rsidRDefault="003024CB" w:rsidP="00B769A0">
            <w:pPr>
              <w:pStyle w:val="TableParagraph"/>
              <w:spacing w:before="15"/>
              <w:ind w:left="753"/>
              <w:rPr>
                <w:rFonts w:ascii="Calibri" w:eastAsia="Calibri" w:hAnsi="Calibri" w:cs="Calibri"/>
                <w:sz w:val="18"/>
                <w:szCs w:val="18"/>
                <w:lang w:val="hr-HR"/>
              </w:rPr>
            </w:pPr>
            <w:r w:rsidRPr="005C3E2C">
              <w:rPr>
                <w:rFonts w:ascii="Calibri"/>
                <w:spacing w:val="-1"/>
                <w:sz w:val="18"/>
                <w:lang w:val="hr-HR"/>
              </w:rPr>
              <w:t>3821</w:t>
            </w:r>
          </w:p>
        </w:tc>
        <w:tc>
          <w:tcPr>
            <w:tcW w:w="7189" w:type="dxa"/>
            <w:tcBorders>
              <w:top w:val="single" w:sz="2" w:space="0" w:color="000000"/>
              <w:left w:val="nil"/>
              <w:bottom w:val="nil"/>
              <w:right w:val="nil"/>
            </w:tcBorders>
          </w:tcPr>
          <w:p w14:paraId="2F92E4C7"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spacing w:val="-1"/>
                <w:sz w:val="18"/>
                <w:lang w:val="hr-HR"/>
              </w:rPr>
              <w:t>Kapitalne</w:t>
            </w:r>
            <w:r w:rsidRPr="005C3E2C">
              <w:rPr>
                <w:rFonts w:ascii="Calibri"/>
                <w:spacing w:val="-12"/>
                <w:sz w:val="18"/>
                <w:lang w:val="hr-HR"/>
              </w:rPr>
              <w:t xml:space="preserve"> </w:t>
            </w:r>
            <w:r w:rsidRPr="005C3E2C">
              <w:rPr>
                <w:rFonts w:ascii="Calibri"/>
                <w:spacing w:val="-1"/>
                <w:sz w:val="18"/>
                <w:lang w:val="hr-HR"/>
              </w:rPr>
              <w:t>donacije</w:t>
            </w:r>
            <w:r w:rsidRPr="005C3E2C">
              <w:rPr>
                <w:rFonts w:ascii="Calibri"/>
                <w:spacing w:val="-13"/>
                <w:sz w:val="18"/>
                <w:lang w:val="hr-HR"/>
              </w:rPr>
              <w:t xml:space="preserve"> </w:t>
            </w:r>
            <w:r w:rsidRPr="005C3E2C">
              <w:rPr>
                <w:rFonts w:ascii="Calibri"/>
                <w:spacing w:val="-1"/>
                <w:sz w:val="18"/>
                <w:lang w:val="hr-HR"/>
              </w:rPr>
              <w:t>neprofitnim</w:t>
            </w:r>
            <w:r w:rsidRPr="005C3E2C">
              <w:rPr>
                <w:rFonts w:ascii="Calibri"/>
                <w:spacing w:val="-12"/>
                <w:sz w:val="18"/>
                <w:lang w:val="hr-HR"/>
              </w:rPr>
              <w:t xml:space="preserve"> </w:t>
            </w:r>
            <w:r w:rsidRPr="005C3E2C">
              <w:rPr>
                <w:rFonts w:ascii="Calibri"/>
                <w:spacing w:val="-1"/>
                <w:sz w:val="18"/>
                <w:lang w:val="hr-HR"/>
              </w:rPr>
              <w:t>organizacijama</w:t>
            </w:r>
          </w:p>
        </w:tc>
        <w:tc>
          <w:tcPr>
            <w:tcW w:w="3904" w:type="dxa"/>
            <w:tcBorders>
              <w:top w:val="single" w:sz="2" w:space="0" w:color="000000"/>
              <w:left w:val="nil"/>
              <w:bottom w:val="nil"/>
              <w:right w:val="nil"/>
            </w:tcBorders>
          </w:tcPr>
          <w:p w14:paraId="315F7AF7" w14:textId="77777777" w:rsidR="003024CB" w:rsidRPr="005C3E2C" w:rsidRDefault="003024CB" w:rsidP="00B769A0">
            <w:pPr>
              <w:rPr>
                <w:lang w:val="hr-HR"/>
              </w:rPr>
            </w:pPr>
          </w:p>
        </w:tc>
        <w:tc>
          <w:tcPr>
            <w:tcW w:w="1401" w:type="dxa"/>
            <w:tcBorders>
              <w:top w:val="single" w:sz="2" w:space="0" w:color="000000"/>
              <w:left w:val="nil"/>
              <w:bottom w:val="nil"/>
              <w:right w:val="nil"/>
            </w:tcBorders>
          </w:tcPr>
          <w:p w14:paraId="36FD12F3" w14:textId="77777777" w:rsidR="003024CB" w:rsidRPr="005C3E2C" w:rsidRDefault="003024CB" w:rsidP="00B769A0">
            <w:pPr>
              <w:pStyle w:val="TableParagraph"/>
              <w:spacing w:before="15"/>
              <w:ind w:left="446"/>
              <w:rPr>
                <w:rFonts w:ascii="Calibri" w:eastAsia="Calibri" w:hAnsi="Calibri" w:cs="Calibri"/>
                <w:sz w:val="18"/>
                <w:szCs w:val="18"/>
                <w:lang w:val="hr-HR"/>
              </w:rPr>
            </w:pPr>
            <w:r w:rsidRPr="005C3E2C">
              <w:rPr>
                <w:rFonts w:ascii="Calibri"/>
                <w:spacing w:val="-1"/>
                <w:sz w:val="18"/>
                <w:lang w:val="hr-HR"/>
              </w:rPr>
              <w:t>30.000,00</w:t>
            </w:r>
          </w:p>
        </w:tc>
        <w:tc>
          <w:tcPr>
            <w:tcW w:w="1121" w:type="dxa"/>
            <w:tcBorders>
              <w:top w:val="single" w:sz="2" w:space="0" w:color="000000"/>
              <w:left w:val="nil"/>
              <w:bottom w:val="nil"/>
              <w:right w:val="nil"/>
            </w:tcBorders>
          </w:tcPr>
          <w:p w14:paraId="25CCB71E" w14:textId="77777777" w:rsidR="003024CB" w:rsidRPr="005C3E2C" w:rsidRDefault="003024CB" w:rsidP="00B769A0">
            <w:pPr>
              <w:rPr>
                <w:lang w:val="hr-HR"/>
              </w:rPr>
            </w:pPr>
          </w:p>
        </w:tc>
      </w:tr>
    </w:tbl>
    <w:p w14:paraId="57BF8BFE" w14:textId="77777777" w:rsidR="003024CB" w:rsidRPr="005C3E2C" w:rsidRDefault="003024CB" w:rsidP="003024CB">
      <w:pPr>
        <w:rPr>
          <w:rFonts w:ascii="Times New Roman" w:hAnsi="Times New Roman"/>
          <w:sz w:val="20"/>
        </w:rPr>
      </w:pPr>
    </w:p>
    <w:p w14:paraId="6A6A83EF" w14:textId="77777777" w:rsidR="003024CB" w:rsidRPr="005C3E2C" w:rsidRDefault="003024CB" w:rsidP="003024CB">
      <w:pPr>
        <w:rPr>
          <w:rFonts w:ascii="Times New Roman" w:hAnsi="Times New Roman"/>
          <w:sz w:val="20"/>
        </w:rPr>
      </w:pPr>
    </w:p>
    <w:p w14:paraId="135460E9" w14:textId="77777777" w:rsidR="003024CB" w:rsidRPr="005C3E2C" w:rsidRDefault="003024CB" w:rsidP="003024CB">
      <w:pPr>
        <w:rPr>
          <w:rFonts w:ascii="Times New Roman" w:hAnsi="Times New Roman"/>
          <w:sz w:val="20"/>
        </w:rPr>
      </w:pPr>
    </w:p>
    <w:p w14:paraId="27169281" w14:textId="77777777" w:rsidR="003024CB" w:rsidRPr="005C3E2C" w:rsidRDefault="003024CB" w:rsidP="003024CB">
      <w:pPr>
        <w:rPr>
          <w:rFonts w:ascii="Times New Roman" w:hAnsi="Times New Roman"/>
          <w:sz w:val="20"/>
        </w:rPr>
      </w:pPr>
    </w:p>
    <w:p w14:paraId="27FF19C2" w14:textId="77777777" w:rsidR="003024CB" w:rsidRPr="005C3E2C" w:rsidRDefault="003024CB" w:rsidP="003024CB">
      <w:pPr>
        <w:rPr>
          <w:rFonts w:ascii="Times New Roman" w:hAnsi="Times New Roman"/>
          <w:sz w:val="20"/>
        </w:rPr>
      </w:pPr>
    </w:p>
    <w:p w14:paraId="008BF87A" w14:textId="77777777" w:rsidR="003024CB" w:rsidRPr="005C3E2C" w:rsidRDefault="003024CB" w:rsidP="003024CB">
      <w:pPr>
        <w:rPr>
          <w:rFonts w:ascii="Times New Roman" w:hAnsi="Times New Roman"/>
          <w:sz w:val="20"/>
        </w:rPr>
      </w:pPr>
    </w:p>
    <w:p w14:paraId="14C8215C" w14:textId="77777777" w:rsidR="003024CB" w:rsidRPr="005C3E2C" w:rsidRDefault="003024CB" w:rsidP="003024CB">
      <w:pPr>
        <w:rPr>
          <w:rFonts w:ascii="Times New Roman" w:hAnsi="Times New Roman"/>
          <w:sz w:val="20"/>
        </w:rPr>
      </w:pPr>
    </w:p>
    <w:p w14:paraId="5CB4935F" w14:textId="77777777" w:rsidR="003024CB" w:rsidRPr="005C3E2C" w:rsidRDefault="003024CB" w:rsidP="003024CB">
      <w:pPr>
        <w:spacing w:before="10"/>
        <w:rPr>
          <w:rFonts w:ascii="Times New Roman" w:hAnsi="Times New Roman"/>
          <w:sz w:val="13"/>
          <w:szCs w:val="13"/>
        </w:rPr>
      </w:pPr>
    </w:p>
    <w:tbl>
      <w:tblPr>
        <w:tblStyle w:val="TableNormal"/>
        <w:tblW w:w="0" w:type="auto"/>
        <w:tblInd w:w="98" w:type="dxa"/>
        <w:tblLayout w:type="fixed"/>
        <w:tblLook w:val="01E0" w:firstRow="1" w:lastRow="1" w:firstColumn="1" w:lastColumn="1" w:noHBand="0" w:noVBand="0"/>
      </w:tblPr>
      <w:tblGrid>
        <w:gridCol w:w="1167"/>
        <w:gridCol w:w="7094"/>
        <w:gridCol w:w="4202"/>
        <w:gridCol w:w="1286"/>
        <w:gridCol w:w="1034"/>
      </w:tblGrid>
      <w:tr w:rsidR="003024CB" w:rsidRPr="005C3E2C" w14:paraId="59E58E2A" w14:textId="77777777" w:rsidTr="00B769A0">
        <w:trPr>
          <w:trHeight w:hRule="exact" w:val="449"/>
        </w:trPr>
        <w:tc>
          <w:tcPr>
            <w:tcW w:w="8260" w:type="dxa"/>
            <w:gridSpan w:val="2"/>
            <w:tcBorders>
              <w:top w:val="single" w:sz="2" w:space="0" w:color="000000"/>
              <w:left w:val="nil"/>
              <w:bottom w:val="single" w:sz="2" w:space="0" w:color="000000"/>
              <w:right w:val="nil"/>
            </w:tcBorders>
            <w:shd w:val="clear" w:color="auto" w:fill="BEBEBE"/>
          </w:tcPr>
          <w:p w14:paraId="16869DC3" w14:textId="77777777" w:rsidR="003024CB" w:rsidRPr="005C3E2C" w:rsidRDefault="003024CB" w:rsidP="00B769A0">
            <w:pPr>
              <w:pStyle w:val="TableParagraph"/>
              <w:spacing w:before="16"/>
              <w:ind w:left="27"/>
              <w:rPr>
                <w:rFonts w:ascii="Calibri" w:eastAsia="Calibri" w:hAnsi="Calibri" w:cs="Calibri"/>
                <w:sz w:val="18"/>
                <w:szCs w:val="18"/>
                <w:lang w:val="hr-HR"/>
              </w:rPr>
            </w:pPr>
            <w:r w:rsidRPr="005C3E2C">
              <w:rPr>
                <w:rFonts w:ascii="Calibri"/>
                <w:b/>
                <w:spacing w:val="-1"/>
                <w:sz w:val="18"/>
                <w:lang w:val="hr-HR"/>
              </w:rPr>
              <w:t>Program:</w:t>
            </w:r>
            <w:r w:rsidRPr="005C3E2C">
              <w:rPr>
                <w:rFonts w:ascii="Calibri"/>
                <w:b/>
                <w:spacing w:val="-9"/>
                <w:sz w:val="18"/>
                <w:lang w:val="hr-HR"/>
              </w:rPr>
              <w:t xml:space="preserve"> </w:t>
            </w:r>
            <w:r w:rsidRPr="005C3E2C">
              <w:rPr>
                <w:rFonts w:ascii="Calibri"/>
                <w:b/>
                <w:spacing w:val="-1"/>
                <w:sz w:val="18"/>
                <w:lang w:val="hr-HR"/>
              </w:rPr>
              <w:t>1017</w:t>
            </w:r>
            <w:r w:rsidRPr="005C3E2C">
              <w:rPr>
                <w:rFonts w:ascii="Calibri"/>
                <w:b/>
                <w:spacing w:val="34"/>
                <w:sz w:val="18"/>
                <w:lang w:val="hr-HR"/>
              </w:rPr>
              <w:t xml:space="preserve"> </w:t>
            </w:r>
            <w:r w:rsidRPr="005C3E2C">
              <w:rPr>
                <w:rFonts w:ascii="Calibri"/>
                <w:b/>
                <w:spacing w:val="-1"/>
                <w:sz w:val="18"/>
                <w:lang w:val="hr-HR"/>
              </w:rPr>
              <w:t>OTKLANJANJE</w:t>
            </w:r>
            <w:r w:rsidRPr="005C3E2C">
              <w:rPr>
                <w:rFonts w:ascii="Calibri"/>
                <w:b/>
                <w:spacing w:val="-9"/>
                <w:sz w:val="18"/>
                <w:lang w:val="hr-HR"/>
              </w:rPr>
              <w:t xml:space="preserve"> </w:t>
            </w:r>
            <w:r w:rsidRPr="005C3E2C">
              <w:rPr>
                <w:rFonts w:ascii="Calibri"/>
                <w:b/>
                <w:spacing w:val="-1"/>
                <w:sz w:val="18"/>
                <w:lang w:val="hr-HR"/>
              </w:rPr>
              <w:t>POSLJEDICA</w:t>
            </w:r>
            <w:r w:rsidRPr="005C3E2C">
              <w:rPr>
                <w:rFonts w:ascii="Calibri"/>
                <w:b/>
                <w:spacing w:val="-10"/>
                <w:sz w:val="18"/>
                <w:lang w:val="hr-HR"/>
              </w:rPr>
              <w:t xml:space="preserve"> </w:t>
            </w:r>
            <w:r w:rsidRPr="005C3E2C">
              <w:rPr>
                <w:rFonts w:ascii="Calibri"/>
                <w:b/>
                <w:spacing w:val="-1"/>
                <w:sz w:val="18"/>
                <w:lang w:val="hr-HR"/>
              </w:rPr>
              <w:t>ELEMENTARNIH</w:t>
            </w:r>
            <w:r w:rsidRPr="005C3E2C">
              <w:rPr>
                <w:rFonts w:ascii="Calibri"/>
                <w:b/>
                <w:spacing w:val="-9"/>
                <w:sz w:val="18"/>
                <w:lang w:val="hr-HR"/>
              </w:rPr>
              <w:t xml:space="preserve"> </w:t>
            </w:r>
            <w:r w:rsidRPr="005C3E2C">
              <w:rPr>
                <w:rFonts w:ascii="Calibri"/>
                <w:b/>
                <w:spacing w:val="-1"/>
                <w:sz w:val="18"/>
                <w:lang w:val="hr-HR"/>
              </w:rPr>
              <w:t>NEPOGODA</w:t>
            </w:r>
          </w:p>
        </w:tc>
        <w:tc>
          <w:tcPr>
            <w:tcW w:w="4202" w:type="dxa"/>
            <w:tcBorders>
              <w:top w:val="single" w:sz="2" w:space="0" w:color="000000"/>
              <w:left w:val="nil"/>
              <w:bottom w:val="single" w:sz="2" w:space="0" w:color="000000"/>
              <w:right w:val="nil"/>
            </w:tcBorders>
            <w:shd w:val="clear" w:color="auto" w:fill="BEBEBE"/>
          </w:tcPr>
          <w:p w14:paraId="455EEF65" w14:textId="77777777" w:rsidR="003024CB" w:rsidRPr="005C3E2C" w:rsidRDefault="003024CB" w:rsidP="00B769A0">
            <w:pPr>
              <w:pStyle w:val="TableParagraph"/>
              <w:spacing w:before="16"/>
              <w:ind w:right="656"/>
              <w:jc w:val="right"/>
              <w:rPr>
                <w:rFonts w:ascii="Calibri" w:eastAsia="Calibri" w:hAnsi="Calibri" w:cs="Calibri"/>
                <w:sz w:val="18"/>
                <w:szCs w:val="18"/>
                <w:lang w:val="hr-HR"/>
              </w:rPr>
            </w:pPr>
            <w:r w:rsidRPr="005C3E2C">
              <w:rPr>
                <w:rFonts w:ascii="Calibri"/>
                <w:b/>
                <w:spacing w:val="-1"/>
                <w:w w:val="95"/>
                <w:sz w:val="18"/>
                <w:lang w:val="hr-HR"/>
              </w:rPr>
              <w:t>7.700,00</w:t>
            </w:r>
          </w:p>
        </w:tc>
        <w:tc>
          <w:tcPr>
            <w:tcW w:w="1286" w:type="dxa"/>
            <w:tcBorders>
              <w:top w:val="single" w:sz="2" w:space="0" w:color="000000"/>
              <w:left w:val="nil"/>
              <w:bottom w:val="single" w:sz="2" w:space="0" w:color="000000"/>
              <w:right w:val="nil"/>
            </w:tcBorders>
            <w:shd w:val="clear" w:color="auto" w:fill="BEBEBE"/>
          </w:tcPr>
          <w:p w14:paraId="6612E050" w14:textId="77777777" w:rsidR="003024CB" w:rsidRPr="005C3E2C" w:rsidRDefault="003024CB" w:rsidP="00B769A0">
            <w:pPr>
              <w:pStyle w:val="TableParagraph"/>
              <w:spacing w:before="16"/>
              <w:ind w:left="650"/>
              <w:rPr>
                <w:rFonts w:ascii="Calibri" w:eastAsia="Calibri" w:hAnsi="Calibri" w:cs="Calibri"/>
                <w:sz w:val="18"/>
                <w:szCs w:val="18"/>
                <w:lang w:val="hr-HR"/>
              </w:rPr>
            </w:pPr>
            <w:r w:rsidRPr="005C3E2C">
              <w:rPr>
                <w:rFonts w:ascii="Calibri"/>
                <w:b/>
                <w:spacing w:val="-1"/>
                <w:sz w:val="18"/>
                <w:lang w:val="hr-HR"/>
              </w:rPr>
              <w:t>0,00</w:t>
            </w:r>
          </w:p>
        </w:tc>
        <w:tc>
          <w:tcPr>
            <w:tcW w:w="1034" w:type="dxa"/>
            <w:tcBorders>
              <w:top w:val="single" w:sz="2" w:space="0" w:color="000000"/>
              <w:left w:val="nil"/>
              <w:bottom w:val="single" w:sz="2" w:space="0" w:color="000000"/>
              <w:right w:val="nil"/>
            </w:tcBorders>
            <w:shd w:val="clear" w:color="auto" w:fill="BEBEBE"/>
          </w:tcPr>
          <w:p w14:paraId="7D34491B" w14:textId="77777777" w:rsidR="003024CB" w:rsidRPr="005C3E2C" w:rsidRDefault="003024CB" w:rsidP="00B769A0">
            <w:pPr>
              <w:pStyle w:val="TableParagraph"/>
              <w:spacing w:before="16"/>
              <w:ind w:left="310"/>
              <w:rPr>
                <w:rFonts w:ascii="Calibri" w:eastAsia="Calibri" w:hAnsi="Calibri" w:cs="Calibri"/>
                <w:sz w:val="18"/>
                <w:szCs w:val="18"/>
                <w:lang w:val="hr-HR"/>
              </w:rPr>
            </w:pPr>
            <w:r w:rsidRPr="005C3E2C">
              <w:rPr>
                <w:rFonts w:ascii="Calibri"/>
                <w:b/>
                <w:spacing w:val="-1"/>
                <w:sz w:val="18"/>
                <w:lang w:val="hr-HR"/>
              </w:rPr>
              <w:t>0,00%</w:t>
            </w:r>
          </w:p>
        </w:tc>
      </w:tr>
      <w:tr w:rsidR="003024CB" w:rsidRPr="005C3E2C" w14:paraId="36F15E94" w14:textId="77777777" w:rsidTr="00B769A0">
        <w:trPr>
          <w:trHeight w:hRule="exact" w:val="252"/>
        </w:trPr>
        <w:tc>
          <w:tcPr>
            <w:tcW w:w="1167" w:type="dxa"/>
            <w:tcBorders>
              <w:top w:val="single" w:sz="2" w:space="0" w:color="000000"/>
              <w:left w:val="nil"/>
              <w:bottom w:val="nil"/>
              <w:right w:val="nil"/>
            </w:tcBorders>
            <w:shd w:val="clear" w:color="auto" w:fill="F1F1F1"/>
          </w:tcPr>
          <w:p w14:paraId="568BB6C0" w14:textId="77777777" w:rsidR="003024CB" w:rsidRPr="005C3E2C" w:rsidRDefault="003024CB" w:rsidP="00B769A0">
            <w:pPr>
              <w:pStyle w:val="TableParagraph"/>
              <w:spacing w:before="15"/>
              <w:ind w:left="157"/>
              <w:rPr>
                <w:rFonts w:ascii="Calibri" w:eastAsia="Calibri" w:hAnsi="Calibri" w:cs="Calibri"/>
                <w:sz w:val="18"/>
                <w:szCs w:val="18"/>
                <w:lang w:val="hr-HR"/>
              </w:rPr>
            </w:pPr>
            <w:r w:rsidRPr="005C3E2C">
              <w:rPr>
                <w:rFonts w:ascii="Calibri"/>
                <w:b/>
                <w:spacing w:val="-1"/>
                <w:sz w:val="18"/>
                <w:lang w:val="hr-HR"/>
              </w:rPr>
              <w:t>Akt/projekt:</w:t>
            </w:r>
          </w:p>
        </w:tc>
        <w:tc>
          <w:tcPr>
            <w:tcW w:w="7094" w:type="dxa"/>
            <w:tcBorders>
              <w:top w:val="single" w:sz="2" w:space="0" w:color="000000"/>
              <w:left w:val="nil"/>
              <w:bottom w:val="nil"/>
              <w:right w:val="nil"/>
            </w:tcBorders>
            <w:shd w:val="clear" w:color="auto" w:fill="F1F1F1"/>
          </w:tcPr>
          <w:p w14:paraId="48EEC741" w14:textId="77777777" w:rsidR="003024CB" w:rsidRPr="005C3E2C" w:rsidRDefault="003024CB" w:rsidP="00B769A0">
            <w:pPr>
              <w:pStyle w:val="TableParagraph"/>
              <w:spacing w:before="15"/>
              <w:ind w:left="48"/>
              <w:rPr>
                <w:rFonts w:ascii="Calibri" w:eastAsia="Calibri" w:hAnsi="Calibri" w:cs="Calibri"/>
                <w:sz w:val="18"/>
                <w:szCs w:val="18"/>
                <w:lang w:val="hr-HR"/>
              </w:rPr>
            </w:pPr>
            <w:r w:rsidRPr="005C3E2C">
              <w:rPr>
                <w:rFonts w:ascii="Calibri" w:hAnsi="Calibri"/>
                <w:b/>
                <w:sz w:val="18"/>
                <w:lang w:val="hr-HR"/>
              </w:rPr>
              <w:t>POMOĆ</w:t>
            </w:r>
            <w:r w:rsidRPr="005C3E2C">
              <w:rPr>
                <w:rFonts w:ascii="Calibri" w:hAnsi="Calibri"/>
                <w:b/>
                <w:spacing w:val="-7"/>
                <w:sz w:val="18"/>
                <w:lang w:val="hr-HR"/>
              </w:rPr>
              <w:t xml:space="preserve"> </w:t>
            </w:r>
            <w:r w:rsidRPr="005C3E2C">
              <w:rPr>
                <w:rFonts w:ascii="Calibri" w:hAnsi="Calibri"/>
                <w:b/>
                <w:sz w:val="18"/>
                <w:lang w:val="hr-HR"/>
              </w:rPr>
              <w:t>ZA</w:t>
            </w:r>
            <w:r w:rsidRPr="005C3E2C">
              <w:rPr>
                <w:rFonts w:ascii="Calibri" w:hAnsi="Calibri"/>
                <w:b/>
                <w:spacing w:val="-9"/>
                <w:sz w:val="18"/>
                <w:lang w:val="hr-HR"/>
              </w:rPr>
              <w:t xml:space="preserve"> </w:t>
            </w:r>
            <w:r w:rsidRPr="005C3E2C">
              <w:rPr>
                <w:rFonts w:ascii="Calibri" w:hAnsi="Calibri"/>
                <w:b/>
                <w:spacing w:val="-1"/>
                <w:sz w:val="18"/>
                <w:lang w:val="hr-HR"/>
              </w:rPr>
              <w:t>OTKLANANJE</w:t>
            </w:r>
            <w:r w:rsidRPr="005C3E2C">
              <w:rPr>
                <w:rFonts w:ascii="Calibri" w:hAnsi="Calibri"/>
                <w:b/>
                <w:spacing w:val="-6"/>
                <w:sz w:val="18"/>
                <w:lang w:val="hr-HR"/>
              </w:rPr>
              <w:t xml:space="preserve"> </w:t>
            </w:r>
            <w:r w:rsidRPr="005C3E2C">
              <w:rPr>
                <w:rFonts w:ascii="Calibri" w:hAnsi="Calibri"/>
                <w:b/>
                <w:sz w:val="18"/>
                <w:lang w:val="hr-HR"/>
              </w:rPr>
              <w:t>ELEMENT.</w:t>
            </w:r>
            <w:r w:rsidRPr="005C3E2C">
              <w:rPr>
                <w:rFonts w:ascii="Calibri" w:hAnsi="Calibri"/>
                <w:b/>
                <w:spacing w:val="-8"/>
                <w:sz w:val="18"/>
                <w:lang w:val="hr-HR"/>
              </w:rPr>
              <w:t xml:space="preserve"> </w:t>
            </w:r>
            <w:r w:rsidRPr="005C3E2C">
              <w:rPr>
                <w:rFonts w:ascii="Calibri" w:hAnsi="Calibri"/>
                <w:b/>
                <w:spacing w:val="-1"/>
                <w:sz w:val="18"/>
                <w:lang w:val="hr-HR"/>
              </w:rPr>
              <w:t>NEPOGODA</w:t>
            </w:r>
            <w:r w:rsidRPr="005C3E2C">
              <w:rPr>
                <w:rFonts w:ascii="Calibri" w:hAnsi="Calibri"/>
                <w:b/>
                <w:spacing w:val="-8"/>
                <w:sz w:val="18"/>
                <w:lang w:val="hr-HR"/>
              </w:rPr>
              <w:t xml:space="preserve"> </w:t>
            </w:r>
            <w:r w:rsidRPr="005C3E2C">
              <w:rPr>
                <w:rFonts w:ascii="Calibri" w:hAnsi="Calibri"/>
                <w:b/>
                <w:sz w:val="18"/>
                <w:lang w:val="hr-HR"/>
              </w:rPr>
              <w:t>I</w:t>
            </w:r>
            <w:r w:rsidRPr="005C3E2C">
              <w:rPr>
                <w:rFonts w:ascii="Calibri" w:hAnsi="Calibri"/>
                <w:b/>
                <w:spacing w:val="-8"/>
                <w:sz w:val="18"/>
                <w:lang w:val="hr-HR"/>
              </w:rPr>
              <w:t xml:space="preserve"> </w:t>
            </w:r>
            <w:r w:rsidRPr="005C3E2C">
              <w:rPr>
                <w:rFonts w:ascii="Calibri" w:hAnsi="Calibri"/>
                <w:b/>
                <w:spacing w:val="-1"/>
                <w:sz w:val="18"/>
                <w:lang w:val="hr-HR"/>
              </w:rPr>
              <w:t>ŠTETA</w:t>
            </w:r>
          </w:p>
        </w:tc>
        <w:tc>
          <w:tcPr>
            <w:tcW w:w="4202" w:type="dxa"/>
            <w:tcBorders>
              <w:top w:val="single" w:sz="2" w:space="0" w:color="000000"/>
              <w:left w:val="nil"/>
              <w:bottom w:val="nil"/>
              <w:right w:val="nil"/>
            </w:tcBorders>
            <w:shd w:val="clear" w:color="auto" w:fill="F1F1F1"/>
          </w:tcPr>
          <w:p w14:paraId="0B5EEAD9" w14:textId="77777777" w:rsidR="003024CB" w:rsidRPr="005C3E2C" w:rsidRDefault="003024CB" w:rsidP="00B769A0">
            <w:pPr>
              <w:pStyle w:val="TableParagraph"/>
              <w:spacing w:before="15"/>
              <w:ind w:right="648"/>
              <w:jc w:val="right"/>
              <w:rPr>
                <w:rFonts w:ascii="Calibri" w:eastAsia="Calibri" w:hAnsi="Calibri" w:cs="Calibri"/>
                <w:sz w:val="18"/>
                <w:szCs w:val="18"/>
                <w:lang w:val="hr-HR"/>
              </w:rPr>
            </w:pPr>
            <w:r w:rsidRPr="005C3E2C">
              <w:rPr>
                <w:rFonts w:ascii="Calibri"/>
                <w:b/>
                <w:spacing w:val="-1"/>
                <w:w w:val="95"/>
                <w:sz w:val="18"/>
                <w:lang w:val="hr-HR"/>
              </w:rPr>
              <w:t>7.700,00</w:t>
            </w:r>
          </w:p>
        </w:tc>
        <w:tc>
          <w:tcPr>
            <w:tcW w:w="1286" w:type="dxa"/>
            <w:tcBorders>
              <w:top w:val="single" w:sz="2" w:space="0" w:color="000000"/>
              <w:left w:val="nil"/>
              <w:bottom w:val="nil"/>
              <w:right w:val="nil"/>
            </w:tcBorders>
            <w:shd w:val="clear" w:color="auto" w:fill="F1F1F1"/>
          </w:tcPr>
          <w:p w14:paraId="53643F54" w14:textId="77777777" w:rsidR="003024CB" w:rsidRPr="005C3E2C" w:rsidRDefault="003024CB" w:rsidP="00B769A0">
            <w:pPr>
              <w:pStyle w:val="TableParagraph"/>
              <w:spacing w:before="15"/>
              <w:ind w:left="658"/>
              <w:rPr>
                <w:rFonts w:ascii="Calibri" w:eastAsia="Calibri" w:hAnsi="Calibri" w:cs="Calibri"/>
                <w:sz w:val="18"/>
                <w:szCs w:val="18"/>
                <w:lang w:val="hr-HR"/>
              </w:rPr>
            </w:pPr>
            <w:r w:rsidRPr="005C3E2C">
              <w:rPr>
                <w:rFonts w:ascii="Calibri"/>
                <w:b/>
                <w:spacing w:val="-1"/>
                <w:sz w:val="18"/>
                <w:lang w:val="hr-HR"/>
              </w:rPr>
              <w:t>0,00</w:t>
            </w:r>
          </w:p>
        </w:tc>
        <w:tc>
          <w:tcPr>
            <w:tcW w:w="1034" w:type="dxa"/>
            <w:tcBorders>
              <w:top w:val="single" w:sz="2" w:space="0" w:color="000000"/>
              <w:left w:val="nil"/>
              <w:bottom w:val="nil"/>
              <w:right w:val="nil"/>
            </w:tcBorders>
            <w:shd w:val="clear" w:color="auto" w:fill="F1F1F1"/>
          </w:tcPr>
          <w:p w14:paraId="47DE51B5" w14:textId="77777777" w:rsidR="003024CB" w:rsidRPr="005C3E2C" w:rsidRDefault="003024CB" w:rsidP="00B769A0">
            <w:pPr>
              <w:pStyle w:val="TableParagraph"/>
              <w:spacing w:before="15"/>
              <w:ind w:left="318"/>
              <w:rPr>
                <w:rFonts w:ascii="Calibri" w:eastAsia="Calibri" w:hAnsi="Calibri" w:cs="Calibri"/>
                <w:sz w:val="18"/>
                <w:szCs w:val="18"/>
                <w:lang w:val="hr-HR"/>
              </w:rPr>
            </w:pPr>
            <w:r w:rsidRPr="005C3E2C">
              <w:rPr>
                <w:rFonts w:ascii="Calibri"/>
                <w:b/>
                <w:spacing w:val="-1"/>
                <w:sz w:val="18"/>
                <w:lang w:val="hr-HR"/>
              </w:rPr>
              <w:t>0,00%</w:t>
            </w:r>
          </w:p>
        </w:tc>
      </w:tr>
      <w:tr w:rsidR="003024CB" w:rsidRPr="005C3E2C" w14:paraId="280D3C90" w14:textId="77777777" w:rsidTr="00B769A0">
        <w:trPr>
          <w:trHeight w:hRule="exact" w:val="255"/>
        </w:trPr>
        <w:tc>
          <w:tcPr>
            <w:tcW w:w="1167" w:type="dxa"/>
            <w:tcBorders>
              <w:top w:val="nil"/>
              <w:left w:val="nil"/>
              <w:bottom w:val="single" w:sz="2" w:space="0" w:color="000000"/>
              <w:right w:val="nil"/>
            </w:tcBorders>
            <w:shd w:val="clear" w:color="auto" w:fill="F1F1F1"/>
          </w:tcPr>
          <w:p w14:paraId="64C614BA" w14:textId="77777777" w:rsidR="003024CB" w:rsidRPr="005C3E2C" w:rsidRDefault="003024CB" w:rsidP="00B769A0">
            <w:pPr>
              <w:pStyle w:val="TableParagraph"/>
              <w:spacing w:line="201" w:lineRule="exact"/>
              <w:ind w:left="466"/>
              <w:rPr>
                <w:rFonts w:ascii="Calibri" w:eastAsia="Calibri" w:hAnsi="Calibri" w:cs="Calibri"/>
                <w:sz w:val="18"/>
                <w:szCs w:val="18"/>
                <w:lang w:val="hr-HR"/>
              </w:rPr>
            </w:pPr>
            <w:r w:rsidRPr="005C3E2C">
              <w:rPr>
                <w:rFonts w:ascii="Calibri"/>
                <w:b/>
                <w:spacing w:val="-1"/>
                <w:sz w:val="18"/>
                <w:lang w:val="hr-HR"/>
              </w:rPr>
              <w:t>A101701</w:t>
            </w:r>
          </w:p>
        </w:tc>
        <w:tc>
          <w:tcPr>
            <w:tcW w:w="7094" w:type="dxa"/>
            <w:tcBorders>
              <w:top w:val="nil"/>
              <w:left w:val="nil"/>
              <w:bottom w:val="single" w:sz="2" w:space="0" w:color="000000"/>
              <w:right w:val="nil"/>
            </w:tcBorders>
            <w:shd w:val="clear" w:color="auto" w:fill="F1F1F1"/>
          </w:tcPr>
          <w:p w14:paraId="1E160FEB" w14:textId="77777777" w:rsidR="003024CB" w:rsidRPr="005C3E2C" w:rsidRDefault="003024CB" w:rsidP="00B769A0">
            <w:pPr>
              <w:rPr>
                <w:lang w:val="hr-HR"/>
              </w:rPr>
            </w:pPr>
          </w:p>
        </w:tc>
        <w:tc>
          <w:tcPr>
            <w:tcW w:w="4202" w:type="dxa"/>
            <w:tcBorders>
              <w:top w:val="nil"/>
              <w:left w:val="nil"/>
              <w:bottom w:val="single" w:sz="2" w:space="0" w:color="000000"/>
              <w:right w:val="nil"/>
            </w:tcBorders>
            <w:shd w:val="clear" w:color="auto" w:fill="F1F1F1"/>
          </w:tcPr>
          <w:p w14:paraId="4F6D76DF" w14:textId="77777777" w:rsidR="003024CB" w:rsidRPr="005C3E2C" w:rsidRDefault="003024CB" w:rsidP="00B769A0">
            <w:pPr>
              <w:rPr>
                <w:lang w:val="hr-HR"/>
              </w:rPr>
            </w:pPr>
          </w:p>
        </w:tc>
        <w:tc>
          <w:tcPr>
            <w:tcW w:w="1286" w:type="dxa"/>
            <w:tcBorders>
              <w:top w:val="nil"/>
              <w:left w:val="nil"/>
              <w:bottom w:val="single" w:sz="2" w:space="0" w:color="000000"/>
              <w:right w:val="nil"/>
            </w:tcBorders>
            <w:shd w:val="clear" w:color="auto" w:fill="F1F1F1"/>
          </w:tcPr>
          <w:p w14:paraId="3576344F" w14:textId="77777777" w:rsidR="003024CB" w:rsidRPr="005C3E2C" w:rsidRDefault="003024CB" w:rsidP="00B769A0">
            <w:pPr>
              <w:rPr>
                <w:lang w:val="hr-HR"/>
              </w:rPr>
            </w:pPr>
          </w:p>
        </w:tc>
        <w:tc>
          <w:tcPr>
            <w:tcW w:w="1034" w:type="dxa"/>
            <w:tcBorders>
              <w:top w:val="nil"/>
              <w:left w:val="nil"/>
              <w:bottom w:val="single" w:sz="2" w:space="0" w:color="000000"/>
              <w:right w:val="nil"/>
            </w:tcBorders>
            <w:shd w:val="clear" w:color="auto" w:fill="F1F1F1"/>
          </w:tcPr>
          <w:p w14:paraId="12C198BD" w14:textId="77777777" w:rsidR="003024CB" w:rsidRPr="005C3E2C" w:rsidRDefault="003024CB" w:rsidP="00B769A0">
            <w:pPr>
              <w:rPr>
                <w:lang w:val="hr-HR"/>
              </w:rPr>
            </w:pPr>
          </w:p>
        </w:tc>
      </w:tr>
      <w:tr w:rsidR="003024CB" w:rsidRPr="005C3E2C" w14:paraId="6B15C66B" w14:textId="77777777" w:rsidTr="00B769A0">
        <w:trPr>
          <w:trHeight w:hRule="exact" w:val="346"/>
        </w:trPr>
        <w:tc>
          <w:tcPr>
            <w:tcW w:w="1167" w:type="dxa"/>
            <w:tcBorders>
              <w:top w:val="single" w:sz="2" w:space="0" w:color="000000"/>
              <w:left w:val="nil"/>
              <w:bottom w:val="single" w:sz="2" w:space="0" w:color="000000"/>
              <w:right w:val="nil"/>
            </w:tcBorders>
            <w:shd w:val="clear" w:color="auto" w:fill="CCFFCC"/>
          </w:tcPr>
          <w:p w14:paraId="1ED9391B" w14:textId="77777777" w:rsidR="003024CB" w:rsidRPr="005C3E2C" w:rsidRDefault="003024CB" w:rsidP="00B769A0">
            <w:pPr>
              <w:pStyle w:val="TableParagraph"/>
              <w:spacing w:before="17"/>
              <w:ind w:left="492"/>
              <w:rPr>
                <w:rFonts w:ascii="Calibri" w:eastAsia="Calibri" w:hAnsi="Calibri" w:cs="Calibri"/>
                <w:sz w:val="18"/>
                <w:szCs w:val="18"/>
                <w:lang w:val="hr-HR"/>
              </w:rPr>
            </w:pPr>
            <w:r w:rsidRPr="005C3E2C">
              <w:rPr>
                <w:rFonts w:ascii="Calibri"/>
                <w:sz w:val="18"/>
                <w:lang w:val="hr-HR"/>
              </w:rPr>
              <w:t>Izvor:</w:t>
            </w:r>
            <w:r w:rsidRPr="005C3E2C">
              <w:rPr>
                <w:rFonts w:ascii="Calibri"/>
                <w:spacing w:val="-7"/>
                <w:sz w:val="18"/>
                <w:lang w:val="hr-HR"/>
              </w:rPr>
              <w:t xml:space="preserve"> </w:t>
            </w:r>
            <w:r w:rsidRPr="005C3E2C">
              <w:rPr>
                <w:rFonts w:ascii="Calibri"/>
                <w:sz w:val="18"/>
                <w:lang w:val="hr-HR"/>
              </w:rPr>
              <w:t>10</w:t>
            </w:r>
          </w:p>
        </w:tc>
        <w:tc>
          <w:tcPr>
            <w:tcW w:w="7094" w:type="dxa"/>
            <w:tcBorders>
              <w:top w:val="single" w:sz="2" w:space="0" w:color="000000"/>
              <w:left w:val="nil"/>
              <w:bottom w:val="single" w:sz="2" w:space="0" w:color="000000"/>
              <w:right w:val="nil"/>
            </w:tcBorders>
            <w:shd w:val="clear" w:color="auto" w:fill="CCFFCC"/>
          </w:tcPr>
          <w:p w14:paraId="0E707DA7" w14:textId="77777777" w:rsidR="003024CB" w:rsidRPr="005C3E2C" w:rsidRDefault="003024CB" w:rsidP="00B769A0">
            <w:pPr>
              <w:pStyle w:val="TableParagraph"/>
              <w:spacing w:before="17"/>
              <w:ind w:left="48"/>
              <w:rPr>
                <w:rFonts w:ascii="Calibri" w:eastAsia="Calibri" w:hAnsi="Calibri" w:cs="Calibri"/>
                <w:sz w:val="18"/>
                <w:szCs w:val="18"/>
                <w:lang w:val="hr-HR"/>
              </w:rPr>
            </w:pPr>
            <w:r w:rsidRPr="005C3E2C">
              <w:rPr>
                <w:rFonts w:ascii="Calibri" w:hAnsi="Calibri"/>
                <w:spacing w:val="-1"/>
                <w:sz w:val="18"/>
                <w:lang w:val="hr-HR"/>
              </w:rPr>
              <w:t>Opći</w:t>
            </w:r>
            <w:r w:rsidRPr="005C3E2C">
              <w:rPr>
                <w:rFonts w:ascii="Calibri" w:hAnsi="Calibri"/>
                <w:spacing w:val="-6"/>
                <w:sz w:val="18"/>
                <w:lang w:val="hr-HR"/>
              </w:rPr>
              <w:t xml:space="preserve"> </w:t>
            </w:r>
            <w:r w:rsidRPr="005C3E2C">
              <w:rPr>
                <w:rFonts w:ascii="Calibri" w:hAnsi="Calibri"/>
                <w:spacing w:val="-1"/>
                <w:sz w:val="18"/>
                <w:lang w:val="hr-HR"/>
              </w:rPr>
              <w:t>prihodi</w:t>
            </w:r>
            <w:r w:rsidRPr="005C3E2C">
              <w:rPr>
                <w:rFonts w:ascii="Calibri" w:hAnsi="Calibri"/>
                <w:spacing w:val="-6"/>
                <w:sz w:val="18"/>
                <w:lang w:val="hr-HR"/>
              </w:rPr>
              <w:t xml:space="preserve"> </w:t>
            </w:r>
            <w:r w:rsidRPr="005C3E2C">
              <w:rPr>
                <w:rFonts w:ascii="Calibri" w:hAnsi="Calibri"/>
                <w:sz w:val="18"/>
                <w:lang w:val="hr-HR"/>
              </w:rPr>
              <w:t>i</w:t>
            </w:r>
            <w:r w:rsidRPr="005C3E2C">
              <w:rPr>
                <w:rFonts w:ascii="Calibri" w:hAnsi="Calibri"/>
                <w:spacing w:val="-7"/>
                <w:sz w:val="18"/>
                <w:lang w:val="hr-HR"/>
              </w:rPr>
              <w:t xml:space="preserve"> </w:t>
            </w:r>
            <w:r w:rsidRPr="005C3E2C">
              <w:rPr>
                <w:rFonts w:ascii="Calibri" w:hAnsi="Calibri"/>
                <w:spacing w:val="-1"/>
                <w:sz w:val="18"/>
                <w:lang w:val="hr-HR"/>
              </w:rPr>
              <w:t>primici</w:t>
            </w:r>
          </w:p>
        </w:tc>
        <w:tc>
          <w:tcPr>
            <w:tcW w:w="4202" w:type="dxa"/>
            <w:tcBorders>
              <w:top w:val="single" w:sz="2" w:space="0" w:color="000000"/>
              <w:left w:val="nil"/>
              <w:bottom w:val="single" w:sz="2" w:space="0" w:color="000000"/>
              <w:right w:val="nil"/>
            </w:tcBorders>
            <w:shd w:val="clear" w:color="auto" w:fill="CCFFCC"/>
          </w:tcPr>
          <w:p w14:paraId="0C913607" w14:textId="77777777" w:rsidR="003024CB" w:rsidRPr="005C3E2C" w:rsidRDefault="003024CB" w:rsidP="00B769A0">
            <w:pPr>
              <w:pStyle w:val="TableParagraph"/>
              <w:spacing w:before="17"/>
              <w:ind w:right="648"/>
              <w:jc w:val="right"/>
              <w:rPr>
                <w:rFonts w:ascii="Calibri" w:eastAsia="Calibri" w:hAnsi="Calibri" w:cs="Calibri"/>
                <w:sz w:val="18"/>
                <w:szCs w:val="18"/>
                <w:lang w:val="hr-HR"/>
              </w:rPr>
            </w:pPr>
            <w:r w:rsidRPr="005C3E2C">
              <w:rPr>
                <w:rFonts w:ascii="Calibri"/>
                <w:spacing w:val="-1"/>
                <w:w w:val="95"/>
                <w:sz w:val="18"/>
                <w:lang w:val="hr-HR"/>
              </w:rPr>
              <w:t>7.700,00</w:t>
            </w:r>
          </w:p>
        </w:tc>
        <w:tc>
          <w:tcPr>
            <w:tcW w:w="1286" w:type="dxa"/>
            <w:tcBorders>
              <w:top w:val="single" w:sz="2" w:space="0" w:color="000000"/>
              <w:left w:val="nil"/>
              <w:bottom w:val="single" w:sz="2" w:space="0" w:color="000000"/>
              <w:right w:val="nil"/>
            </w:tcBorders>
            <w:shd w:val="clear" w:color="auto" w:fill="CCFFCC"/>
          </w:tcPr>
          <w:p w14:paraId="39D27386" w14:textId="77777777" w:rsidR="003024CB" w:rsidRPr="005C3E2C" w:rsidRDefault="003024CB" w:rsidP="00B769A0">
            <w:pPr>
              <w:pStyle w:val="TableParagraph"/>
              <w:spacing w:before="17"/>
              <w:ind w:left="658"/>
              <w:rPr>
                <w:rFonts w:ascii="Calibri" w:eastAsia="Calibri" w:hAnsi="Calibri" w:cs="Calibri"/>
                <w:sz w:val="18"/>
                <w:szCs w:val="18"/>
                <w:lang w:val="hr-HR"/>
              </w:rPr>
            </w:pPr>
            <w:r w:rsidRPr="005C3E2C">
              <w:rPr>
                <w:rFonts w:ascii="Calibri"/>
                <w:sz w:val="18"/>
                <w:lang w:val="hr-HR"/>
              </w:rPr>
              <w:t>0,00</w:t>
            </w:r>
          </w:p>
        </w:tc>
        <w:tc>
          <w:tcPr>
            <w:tcW w:w="1034" w:type="dxa"/>
            <w:tcBorders>
              <w:top w:val="single" w:sz="2" w:space="0" w:color="000000"/>
              <w:left w:val="nil"/>
              <w:bottom w:val="single" w:sz="2" w:space="0" w:color="000000"/>
              <w:right w:val="nil"/>
            </w:tcBorders>
            <w:shd w:val="clear" w:color="auto" w:fill="CCFFCC"/>
          </w:tcPr>
          <w:p w14:paraId="59A6B25F" w14:textId="77777777" w:rsidR="003024CB" w:rsidRPr="005C3E2C" w:rsidRDefault="003024CB" w:rsidP="00B769A0">
            <w:pPr>
              <w:pStyle w:val="TableParagraph"/>
              <w:spacing w:before="17"/>
              <w:ind w:left="321"/>
              <w:rPr>
                <w:rFonts w:ascii="Calibri" w:eastAsia="Calibri" w:hAnsi="Calibri" w:cs="Calibri"/>
                <w:sz w:val="18"/>
                <w:szCs w:val="18"/>
                <w:lang w:val="hr-HR"/>
              </w:rPr>
            </w:pPr>
            <w:r w:rsidRPr="005C3E2C">
              <w:rPr>
                <w:rFonts w:ascii="Calibri"/>
                <w:spacing w:val="-1"/>
                <w:sz w:val="18"/>
                <w:lang w:val="hr-HR"/>
              </w:rPr>
              <w:t>0,00%</w:t>
            </w:r>
          </w:p>
        </w:tc>
      </w:tr>
    </w:tbl>
    <w:p w14:paraId="0CC4FFB8" w14:textId="77777777" w:rsidR="00122402" w:rsidRPr="005C3E2C" w:rsidRDefault="00122402" w:rsidP="003024CB">
      <w:pPr>
        <w:rPr>
          <w:rFonts w:ascii="Calibri" w:eastAsia="Calibri" w:hAnsi="Calibri" w:cs="Calibri"/>
          <w:sz w:val="18"/>
          <w:szCs w:val="18"/>
        </w:rPr>
        <w:sectPr w:rsidR="00122402" w:rsidRPr="005C3E2C" w:rsidSect="003024CB">
          <w:pgSz w:w="15850" w:h="12250" w:orient="landscape"/>
          <w:pgMar w:top="280" w:right="660" w:bottom="860" w:left="180" w:header="0" w:footer="646" w:gutter="0"/>
          <w:cols w:space="720"/>
        </w:sectPr>
      </w:pPr>
    </w:p>
    <w:p w14:paraId="47D6B5FE" w14:textId="77777777" w:rsidR="004D7E73" w:rsidRPr="005C3E2C" w:rsidRDefault="004D7E73" w:rsidP="005D69EE">
      <w:pPr>
        <w:widowControl w:val="0"/>
        <w:tabs>
          <w:tab w:val="center" w:pos="5257"/>
        </w:tabs>
        <w:autoSpaceDE w:val="0"/>
        <w:autoSpaceDN w:val="0"/>
        <w:adjustRightInd w:val="0"/>
        <w:ind w:left="851" w:right="708"/>
        <w:jc w:val="center"/>
        <w:rPr>
          <w:rFonts w:ascii="Times New Roman" w:hAnsi="Times New Roman"/>
          <w:b/>
          <w:bCs/>
          <w:color w:val="000000"/>
          <w:szCs w:val="24"/>
        </w:rPr>
      </w:pPr>
      <w:r w:rsidRPr="005C3E2C">
        <w:rPr>
          <w:rFonts w:ascii="Times New Roman" w:hAnsi="Times New Roman"/>
          <w:b/>
          <w:bCs/>
          <w:color w:val="000000"/>
          <w:szCs w:val="24"/>
        </w:rPr>
        <w:lastRenderedPageBreak/>
        <w:t>Članak 4.</w:t>
      </w:r>
    </w:p>
    <w:p w14:paraId="1310AD83" w14:textId="77777777" w:rsidR="004D7E73" w:rsidRPr="005C3E2C" w:rsidRDefault="004D7E73" w:rsidP="004D7E73">
      <w:pPr>
        <w:widowControl w:val="0"/>
        <w:tabs>
          <w:tab w:val="center" w:pos="5257"/>
        </w:tabs>
        <w:autoSpaceDE w:val="0"/>
        <w:autoSpaceDN w:val="0"/>
        <w:adjustRightInd w:val="0"/>
        <w:ind w:right="708" w:firstLine="4320"/>
        <w:rPr>
          <w:rFonts w:ascii="Times New Roman" w:hAnsi="Times New Roman"/>
          <w:b/>
          <w:bCs/>
          <w:color w:val="000000"/>
          <w:szCs w:val="24"/>
        </w:rPr>
      </w:pPr>
    </w:p>
    <w:p w14:paraId="01DD4513" w14:textId="77777777" w:rsidR="004D7E73" w:rsidRPr="005C3E2C" w:rsidRDefault="004D7E73" w:rsidP="00BA39BE">
      <w:pPr>
        <w:widowControl w:val="0"/>
        <w:autoSpaceDE w:val="0"/>
        <w:autoSpaceDN w:val="0"/>
        <w:adjustRightInd w:val="0"/>
        <w:ind w:left="284"/>
        <w:jc w:val="both"/>
        <w:rPr>
          <w:rFonts w:ascii="Times New Roman" w:hAnsi="Times New Roman"/>
          <w:color w:val="000000"/>
          <w:szCs w:val="24"/>
        </w:rPr>
      </w:pPr>
      <w:r w:rsidRPr="005C3E2C">
        <w:rPr>
          <w:rFonts w:ascii="Times New Roman" w:hAnsi="Times New Roman"/>
          <w:color w:val="000000"/>
          <w:szCs w:val="24"/>
        </w:rPr>
        <w:tab/>
      </w:r>
      <w:r w:rsidRPr="005C3E2C">
        <w:rPr>
          <w:rFonts w:ascii="Times New Roman" w:hAnsi="Times New Roman"/>
          <w:color w:val="000000"/>
          <w:szCs w:val="24"/>
        </w:rPr>
        <w:tab/>
        <w:t>Izvršenje Proračuna Grada Donjeg Miholjca za razdoblje od 01. siječnja do 31. prosinca 2025. godine sadrži:</w:t>
      </w:r>
    </w:p>
    <w:p w14:paraId="20AF8C26" w14:textId="77777777" w:rsidR="004D7E73" w:rsidRPr="005C3E2C" w:rsidRDefault="004D7E73" w:rsidP="00BA39BE">
      <w:pPr>
        <w:widowControl w:val="0"/>
        <w:autoSpaceDE w:val="0"/>
        <w:autoSpaceDN w:val="0"/>
        <w:adjustRightInd w:val="0"/>
        <w:ind w:left="284"/>
        <w:jc w:val="both"/>
        <w:rPr>
          <w:rFonts w:ascii="Times New Roman" w:hAnsi="Times New Roman"/>
          <w:color w:val="000000"/>
          <w:szCs w:val="24"/>
        </w:rPr>
      </w:pPr>
    </w:p>
    <w:p w14:paraId="09A041A9"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 xml:space="preserve">1. </w:t>
      </w:r>
      <w:r w:rsidRPr="005C3E2C">
        <w:rPr>
          <w:rFonts w:ascii="Times New Roman" w:hAnsi="Times New Roman"/>
          <w:color w:val="000000"/>
          <w:szCs w:val="24"/>
        </w:rPr>
        <w:tab/>
        <w:t>Prihodi poslovanja</w:t>
      </w:r>
      <w:r w:rsidRPr="005C3E2C">
        <w:rPr>
          <w:rFonts w:ascii="Times New Roman" w:hAnsi="Times New Roman"/>
          <w:color w:val="000000"/>
          <w:szCs w:val="24"/>
        </w:rPr>
        <w:tab/>
        <w:t xml:space="preserve">                                        8.242.735,16 eura</w:t>
      </w:r>
    </w:p>
    <w:p w14:paraId="6403AF2F" w14:textId="5C8910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t xml:space="preserve">Rashodi poslovanja </w:t>
      </w:r>
      <w:r w:rsidRPr="005C3E2C">
        <w:rPr>
          <w:rFonts w:ascii="Times New Roman" w:hAnsi="Times New Roman"/>
          <w:color w:val="000000"/>
          <w:szCs w:val="24"/>
        </w:rPr>
        <w:tab/>
        <w:t xml:space="preserve">                                        5.782.226,30 eura</w:t>
      </w:r>
    </w:p>
    <w:p w14:paraId="7C648027" w14:textId="46030E9A"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t>Višak prihoda poslovanja</w:t>
      </w:r>
      <w:r w:rsidRPr="005C3E2C">
        <w:rPr>
          <w:rFonts w:ascii="Times New Roman" w:hAnsi="Times New Roman"/>
          <w:color w:val="000000"/>
          <w:szCs w:val="24"/>
        </w:rPr>
        <w:tab/>
        <w:t xml:space="preserve">                            </w:t>
      </w:r>
      <w:r w:rsidRPr="005C3E2C">
        <w:rPr>
          <w:rFonts w:ascii="Times New Roman" w:hAnsi="Times New Roman"/>
          <w:szCs w:val="24"/>
        </w:rPr>
        <w:t xml:space="preserve">2.460.508,86 </w:t>
      </w:r>
      <w:r w:rsidRPr="005C3E2C">
        <w:rPr>
          <w:rFonts w:ascii="Times New Roman" w:hAnsi="Times New Roman"/>
          <w:color w:val="000000"/>
          <w:szCs w:val="24"/>
        </w:rPr>
        <w:t>eura</w:t>
      </w:r>
    </w:p>
    <w:p w14:paraId="36954F74"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r>
      <w:r w:rsidRPr="005C3E2C">
        <w:rPr>
          <w:rFonts w:ascii="Times New Roman" w:hAnsi="Times New Roman"/>
          <w:color w:val="000000"/>
          <w:szCs w:val="24"/>
        </w:rPr>
        <w:tab/>
      </w:r>
    </w:p>
    <w:p w14:paraId="1915F593"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2.</w:t>
      </w:r>
      <w:r w:rsidRPr="005C3E2C">
        <w:rPr>
          <w:rFonts w:ascii="Times New Roman" w:hAnsi="Times New Roman"/>
          <w:color w:val="000000"/>
          <w:szCs w:val="24"/>
        </w:rPr>
        <w:tab/>
        <w:t>Prihodi od prodaje nefinancijske imovine</w:t>
      </w:r>
      <w:r w:rsidRPr="005C3E2C">
        <w:rPr>
          <w:rFonts w:ascii="Times New Roman" w:hAnsi="Times New Roman"/>
          <w:color w:val="000000"/>
          <w:szCs w:val="24"/>
        </w:rPr>
        <w:tab/>
        <w:t xml:space="preserve">          34.140,95 eura</w:t>
      </w:r>
    </w:p>
    <w:p w14:paraId="7A7AD979" w14:textId="7E53F7B8"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t>Rashodi za nabavu nefinancijske imovine</w:t>
      </w:r>
      <w:r w:rsidRPr="005C3E2C">
        <w:rPr>
          <w:rFonts w:ascii="Times New Roman" w:hAnsi="Times New Roman"/>
          <w:color w:val="000000"/>
          <w:szCs w:val="24"/>
        </w:rPr>
        <w:tab/>
        <w:t xml:space="preserve">     3.840.829,91 eura</w:t>
      </w:r>
    </w:p>
    <w:p w14:paraId="55F5E553" w14:textId="76533C83"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t>Manjak prihoda od nefinancijske imovine</w:t>
      </w:r>
      <w:r w:rsidRPr="005C3E2C">
        <w:rPr>
          <w:rFonts w:ascii="Times New Roman" w:hAnsi="Times New Roman"/>
          <w:color w:val="000000"/>
          <w:szCs w:val="24"/>
        </w:rPr>
        <w:tab/>
      </w:r>
      <w:r w:rsidRPr="005C3E2C">
        <w:rPr>
          <w:rFonts w:ascii="Times New Roman" w:hAnsi="Times New Roman"/>
          <w:szCs w:val="24"/>
        </w:rPr>
        <w:t xml:space="preserve">     3.806.688,96 eura</w:t>
      </w:r>
    </w:p>
    <w:p w14:paraId="556B906B"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r>
      <w:r w:rsidRPr="005C3E2C">
        <w:rPr>
          <w:rFonts w:ascii="Times New Roman" w:hAnsi="Times New Roman"/>
          <w:color w:val="000000"/>
          <w:szCs w:val="24"/>
        </w:rPr>
        <w:tab/>
      </w:r>
    </w:p>
    <w:p w14:paraId="1A904EF6"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3.</w:t>
      </w:r>
      <w:r w:rsidRPr="005C3E2C">
        <w:rPr>
          <w:rFonts w:ascii="Times New Roman" w:hAnsi="Times New Roman"/>
          <w:color w:val="000000"/>
          <w:szCs w:val="24"/>
        </w:rPr>
        <w:tab/>
        <w:t>Primici od financijske imovine i zaduživan           800.000,00 eura</w:t>
      </w:r>
    </w:p>
    <w:p w14:paraId="2D31F109" w14:textId="7245525E"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t xml:space="preserve">Izdaci za financijsku imovinu i otplate zajmova </w:t>
      </w:r>
      <w:r w:rsidRPr="005C3E2C">
        <w:rPr>
          <w:rFonts w:ascii="Times New Roman" w:hAnsi="Times New Roman"/>
          <w:color w:val="000000"/>
          <w:szCs w:val="24"/>
        </w:rPr>
        <w:tab/>
        <w:t xml:space="preserve">        0,00 eura</w:t>
      </w:r>
    </w:p>
    <w:p w14:paraId="6FF8AC8D" w14:textId="6875C5D3"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t>Višak primitaka od financijske imovine i obveza  800.000,00 eura</w:t>
      </w:r>
    </w:p>
    <w:p w14:paraId="32008599"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ab/>
      </w:r>
      <w:r w:rsidRPr="005C3E2C">
        <w:rPr>
          <w:rFonts w:ascii="Times New Roman" w:hAnsi="Times New Roman"/>
          <w:color w:val="000000"/>
          <w:szCs w:val="24"/>
        </w:rPr>
        <w:tab/>
      </w:r>
    </w:p>
    <w:p w14:paraId="59121978" w14:textId="77777777" w:rsidR="004D7E73" w:rsidRPr="005C3E2C" w:rsidRDefault="004D7E73" w:rsidP="005D69EE">
      <w:pPr>
        <w:widowControl w:val="0"/>
        <w:autoSpaceDE w:val="0"/>
        <w:autoSpaceDN w:val="0"/>
        <w:adjustRightInd w:val="0"/>
        <w:ind w:left="284"/>
        <w:rPr>
          <w:rFonts w:ascii="Times New Roman" w:hAnsi="Times New Roman"/>
          <w:szCs w:val="24"/>
        </w:rPr>
      </w:pPr>
      <w:r w:rsidRPr="005C3E2C">
        <w:rPr>
          <w:rFonts w:ascii="Times New Roman" w:hAnsi="Times New Roman"/>
          <w:color w:val="000000"/>
          <w:szCs w:val="24"/>
        </w:rPr>
        <w:t>4.</w:t>
      </w:r>
      <w:r w:rsidRPr="005C3E2C">
        <w:rPr>
          <w:rFonts w:ascii="Times New Roman" w:hAnsi="Times New Roman"/>
          <w:color w:val="000000"/>
          <w:szCs w:val="24"/>
        </w:rPr>
        <w:tab/>
      </w:r>
      <w:r w:rsidRPr="005C3E2C">
        <w:rPr>
          <w:rFonts w:ascii="Times New Roman" w:hAnsi="Times New Roman"/>
          <w:szCs w:val="24"/>
        </w:rPr>
        <w:t>Ukupni prihodi i primici</w:t>
      </w:r>
      <w:r w:rsidRPr="005C3E2C">
        <w:rPr>
          <w:rFonts w:ascii="Times New Roman" w:hAnsi="Times New Roman"/>
          <w:szCs w:val="24"/>
        </w:rPr>
        <w:tab/>
        <w:t xml:space="preserve">                             9.076.876,11 eura </w:t>
      </w:r>
    </w:p>
    <w:p w14:paraId="2667F719" w14:textId="09331C3A" w:rsidR="004D7E73" w:rsidRPr="005C3E2C" w:rsidRDefault="004D7E73" w:rsidP="005D69EE">
      <w:pPr>
        <w:widowControl w:val="0"/>
        <w:autoSpaceDE w:val="0"/>
        <w:autoSpaceDN w:val="0"/>
        <w:adjustRightInd w:val="0"/>
        <w:ind w:left="284"/>
        <w:rPr>
          <w:rFonts w:ascii="Times New Roman" w:hAnsi="Times New Roman"/>
          <w:szCs w:val="24"/>
        </w:rPr>
      </w:pPr>
      <w:r w:rsidRPr="005C3E2C">
        <w:rPr>
          <w:rFonts w:ascii="Times New Roman" w:hAnsi="Times New Roman"/>
          <w:color w:val="EE0000"/>
          <w:szCs w:val="24"/>
        </w:rPr>
        <w:tab/>
      </w:r>
      <w:r w:rsidRPr="005C3E2C">
        <w:rPr>
          <w:rFonts w:ascii="Times New Roman" w:hAnsi="Times New Roman"/>
          <w:szCs w:val="24"/>
        </w:rPr>
        <w:t>Ukupni rashodi i izdaci</w:t>
      </w:r>
      <w:r w:rsidRPr="005C3E2C">
        <w:rPr>
          <w:rFonts w:ascii="Times New Roman" w:hAnsi="Times New Roman"/>
          <w:szCs w:val="24"/>
        </w:rPr>
        <w:tab/>
        <w:t xml:space="preserve">                             9.623.056,21 eura</w:t>
      </w:r>
    </w:p>
    <w:p w14:paraId="7D7F4023" w14:textId="08CE981E" w:rsidR="004D7E73" w:rsidRPr="005C3E2C" w:rsidRDefault="004D7E73" w:rsidP="005D69EE">
      <w:pPr>
        <w:widowControl w:val="0"/>
        <w:autoSpaceDE w:val="0"/>
        <w:autoSpaceDN w:val="0"/>
        <w:adjustRightInd w:val="0"/>
        <w:ind w:left="284"/>
        <w:rPr>
          <w:rFonts w:ascii="Times New Roman" w:hAnsi="Times New Roman"/>
          <w:szCs w:val="24"/>
        </w:rPr>
      </w:pPr>
      <w:r w:rsidRPr="005C3E2C">
        <w:rPr>
          <w:rFonts w:ascii="Times New Roman" w:hAnsi="Times New Roman"/>
          <w:color w:val="EE0000"/>
          <w:szCs w:val="24"/>
        </w:rPr>
        <w:tab/>
      </w:r>
      <w:r w:rsidRPr="005C3E2C">
        <w:rPr>
          <w:rFonts w:ascii="Times New Roman" w:hAnsi="Times New Roman"/>
          <w:szCs w:val="24"/>
        </w:rPr>
        <w:t>Manjak prihoda i primitaka</w:t>
      </w:r>
      <w:r w:rsidRPr="005C3E2C">
        <w:rPr>
          <w:rFonts w:ascii="Times New Roman" w:hAnsi="Times New Roman"/>
          <w:szCs w:val="24"/>
        </w:rPr>
        <w:tab/>
        <w:t xml:space="preserve">                                546.180,10 eura</w:t>
      </w:r>
    </w:p>
    <w:p w14:paraId="15CC788D" w14:textId="5E3FAFD3" w:rsidR="004D7E73" w:rsidRPr="005C3E2C" w:rsidRDefault="004D7E73" w:rsidP="005D69EE">
      <w:pPr>
        <w:widowControl w:val="0"/>
        <w:autoSpaceDE w:val="0"/>
        <w:autoSpaceDN w:val="0"/>
        <w:adjustRightInd w:val="0"/>
        <w:ind w:left="284"/>
        <w:rPr>
          <w:rFonts w:ascii="Times New Roman" w:hAnsi="Times New Roman"/>
          <w:color w:val="EE0000"/>
          <w:szCs w:val="24"/>
        </w:rPr>
      </w:pPr>
      <w:r w:rsidRPr="005C3E2C">
        <w:rPr>
          <w:rFonts w:ascii="Times New Roman" w:hAnsi="Times New Roman"/>
          <w:color w:val="EE0000"/>
          <w:szCs w:val="24"/>
        </w:rPr>
        <w:tab/>
      </w:r>
      <w:r w:rsidRPr="005C3E2C">
        <w:rPr>
          <w:rFonts w:ascii="Times New Roman" w:hAnsi="Times New Roman"/>
          <w:szCs w:val="24"/>
        </w:rPr>
        <w:t>Višak prihoda i primitaka – preneseni                1.507.084,09 eura</w:t>
      </w:r>
    </w:p>
    <w:p w14:paraId="60397A2F" w14:textId="4C4917B4" w:rsidR="004D7E73" w:rsidRPr="005C3E2C" w:rsidRDefault="004D7E73" w:rsidP="005D69EE">
      <w:pPr>
        <w:widowControl w:val="0"/>
        <w:autoSpaceDE w:val="0"/>
        <w:autoSpaceDN w:val="0"/>
        <w:adjustRightInd w:val="0"/>
        <w:ind w:left="284"/>
        <w:rPr>
          <w:rFonts w:ascii="Times New Roman" w:hAnsi="Times New Roman"/>
          <w:szCs w:val="24"/>
        </w:rPr>
      </w:pPr>
      <w:r w:rsidRPr="005C3E2C">
        <w:rPr>
          <w:rFonts w:ascii="Times New Roman" w:hAnsi="Times New Roman"/>
          <w:color w:val="EE0000"/>
          <w:szCs w:val="24"/>
        </w:rPr>
        <w:tab/>
      </w:r>
      <w:r w:rsidRPr="005C3E2C">
        <w:rPr>
          <w:rFonts w:ascii="Times New Roman" w:hAnsi="Times New Roman"/>
          <w:szCs w:val="24"/>
        </w:rPr>
        <w:t xml:space="preserve">Višak prihoda i primitaka za </w:t>
      </w:r>
    </w:p>
    <w:p w14:paraId="1811496C" w14:textId="688204FB" w:rsidR="004D7E73" w:rsidRPr="005C3E2C" w:rsidRDefault="004D7E73" w:rsidP="005D69EE">
      <w:pPr>
        <w:widowControl w:val="0"/>
        <w:autoSpaceDE w:val="0"/>
        <w:autoSpaceDN w:val="0"/>
        <w:adjustRightInd w:val="0"/>
        <w:ind w:left="284"/>
        <w:rPr>
          <w:rFonts w:ascii="Times New Roman" w:hAnsi="Times New Roman"/>
          <w:szCs w:val="24"/>
        </w:rPr>
      </w:pPr>
      <w:r w:rsidRPr="005C3E2C">
        <w:rPr>
          <w:rFonts w:ascii="Times New Roman" w:hAnsi="Times New Roman"/>
          <w:szCs w:val="24"/>
        </w:rPr>
        <w:t xml:space="preserve"> </w:t>
      </w:r>
      <w:r w:rsidRPr="005C3E2C">
        <w:rPr>
          <w:rFonts w:ascii="Times New Roman" w:hAnsi="Times New Roman"/>
          <w:szCs w:val="24"/>
        </w:rPr>
        <w:tab/>
        <w:t>sljedeće razdoblje</w:t>
      </w:r>
      <w:r w:rsidRPr="005C3E2C">
        <w:rPr>
          <w:rFonts w:ascii="Times New Roman" w:hAnsi="Times New Roman"/>
          <w:szCs w:val="24"/>
        </w:rPr>
        <w:tab/>
        <w:t xml:space="preserve">                                            960.903,99 eura   </w:t>
      </w:r>
    </w:p>
    <w:p w14:paraId="6A3A80BC" w14:textId="77777777" w:rsidR="004D7E73" w:rsidRPr="005C3E2C" w:rsidRDefault="004D7E73" w:rsidP="005D69EE">
      <w:pPr>
        <w:widowControl w:val="0"/>
        <w:autoSpaceDE w:val="0"/>
        <w:autoSpaceDN w:val="0"/>
        <w:adjustRightInd w:val="0"/>
        <w:ind w:left="284"/>
        <w:rPr>
          <w:rFonts w:ascii="Times New Roman" w:hAnsi="Times New Roman"/>
          <w:color w:val="000000"/>
          <w:szCs w:val="24"/>
        </w:rPr>
      </w:pPr>
      <w:r w:rsidRPr="005C3E2C">
        <w:rPr>
          <w:rFonts w:ascii="Times New Roman" w:hAnsi="Times New Roman"/>
          <w:color w:val="000000"/>
          <w:szCs w:val="24"/>
        </w:rPr>
        <w:t xml:space="preserve">                                                                                                                           </w:t>
      </w:r>
    </w:p>
    <w:p w14:paraId="61699798" w14:textId="77777777" w:rsidR="004D7E73" w:rsidRPr="005C3E2C" w:rsidRDefault="004D7E73" w:rsidP="004D7E73">
      <w:pPr>
        <w:widowControl w:val="0"/>
        <w:tabs>
          <w:tab w:val="left" w:pos="90"/>
        </w:tabs>
        <w:autoSpaceDE w:val="0"/>
        <w:autoSpaceDN w:val="0"/>
        <w:adjustRightInd w:val="0"/>
        <w:rPr>
          <w:rFonts w:ascii="Times New Roman" w:hAnsi="Times New Roman"/>
          <w:color w:val="000000"/>
          <w:szCs w:val="24"/>
        </w:rPr>
      </w:pPr>
      <w:r w:rsidRPr="005C3E2C">
        <w:rPr>
          <w:rFonts w:ascii="Times New Roman" w:hAnsi="Times New Roman"/>
          <w:color w:val="000000"/>
          <w:szCs w:val="24"/>
        </w:rPr>
        <w:t xml:space="preserve">                                                                                                                                                                                       </w:t>
      </w:r>
    </w:p>
    <w:p w14:paraId="2AE98041" w14:textId="77777777" w:rsidR="004D7E73" w:rsidRPr="005C3E2C" w:rsidRDefault="004D7E73" w:rsidP="004D7E73">
      <w:pPr>
        <w:widowControl w:val="0"/>
        <w:tabs>
          <w:tab w:val="left" w:pos="90"/>
        </w:tabs>
        <w:autoSpaceDE w:val="0"/>
        <w:autoSpaceDN w:val="0"/>
        <w:adjustRightInd w:val="0"/>
        <w:jc w:val="center"/>
        <w:rPr>
          <w:rFonts w:ascii="Times New Roman" w:hAnsi="Times New Roman"/>
          <w:b/>
          <w:bCs/>
          <w:color w:val="000000"/>
          <w:szCs w:val="24"/>
        </w:rPr>
      </w:pPr>
      <w:r w:rsidRPr="005C3E2C">
        <w:rPr>
          <w:rFonts w:ascii="Times New Roman" w:hAnsi="Times New Roman"/>
          <w:b/>
          <w:bCs/>
          <w:color w:val="000000"/>
          <w:szCs w:val="24"/>
        </w:rPr>
        <w:t>Članak 5.</w:t>
      </w:r>
    </w:p>
    <w:p w14:paraId="5AEA15E1" w14:textId="77777777" w:rsidR="004D7E73" w:rsidRPr="005C3E2C" w:rsidRDefault="004D7E73" w:rsidP="004D7E73">
      <w:pPr>
        <w:widowControl w:val="0"/>
        <w:tabs>
          <w:tab w:val="left" w:pos="90"/>
        </w:tabs>
        <w:autoSpaceDE w:val="0"/>
        <w:autoSpaceDN w:val="0"/>
        <w:adjustRightInd w:val="0"/>
        <w:rPr>
          <w:rFonts w:ascii="Times New Roman" w:hAnsi="Times New Roman"/>
          <w:b/>
          <w:bCs/>
          <w:color w:val="000000"/>
          <w:szCs w:val="24"/>
        </w:rPr>
      </w:pPr>
      <w:r w:rsidRPr="005C3E2C">
        <w:rPr>
          <w:rFonts w:ascii="Times New Roman" w:hAnsi="Times New Roman"/>
          <w:b/>
          <w:bCs/>
          <w:color w:val="000000"/>
          <w:szCs w:val="24"/>
        </w:rPr>
        <w:t xml:space="preserve">                                                                               </w:t>
      </w:r>
    </w:p>
    <w:p w14:paraId="61563187" w14:textId="77777777" w:rsidR="004D7E73" w:rsidRPr="005C3E2C" w:rsidRDefault="004D7E73" w:rsidP="00BA39BE">
      <w:pPr>
        <w:widowControl w:val="0"/>
        <w:tabs>
          <w:tab w:val="left" w:pos="567"/>
        </w:tabs>
        <w:autoSpaceDE w:val="0"/>
        <w:autoSpaceDN w:val="0"/>
        <w:adjustRightInd w:val="0"/>
        <w:ind w:left="284"/>
        <w:jc w:val="both"/>
        <w:rPr>
          <w:rFonts w:ascii="Times New Roman" w:hAnsi="Times New Roman"/>
          <w:color w:val="000000"/>
          <w:szCs w:val="24"/>
        </w:rPr>
      </w:pPr>
      <w:r w:rsidRPr="005C3E2C">
        <w:rPr>
          <w:rFonts w:ascii="Times New Roman" w:hAnsi="Times New Roman"/>
          <w:color w:val="000000"/>
          <w:szCs w:val="24"/>
        </w:rPr>
        <w:tab/>
      </w:r>
      <w:r w:rsidRPr="005C3E2C">
        <w:rPr>
          <w:rFonts w:ascii="Times New Roman" w:hAnsi="Times New Roman"/>
          <w:color w:val="000000"/>
          <w:szCs w:val="24"/>
        </w:rPr>
        <w:tab/>
        <w:t>Ovaj opći i posebni dio Godišnjeg izvještaja o izvršenju proračuna za 2025. godinu objavit će se u "Službenom glasniku Grada Donjeg Miholjca", te u cijelosti, sa svim prilozima na internetskim stranicama Grada.</w:t>
      </w:r>
    </w:p>
    <w:p w14:paraId="42B6EB40" w14:textId="77777777" w:rsidR="004D7E73" w:rsidRPr="005C3E2C" w:rsidRDefault="004D7E73" w:rsidP="005D69EE">
      <w:pPr>
        <w:widowControl w:val="0"/>
        <w:tabs>
          <w:tab w:val="left" w:pos="567"/>
        </w:tabs>
        <w:autoSpaceDE w:val="0"/>
        <w:autoSpaceDN w:val="0"/>
        <w:adjustRightInd w:val="0"/>
        <w:ind w:left="284"/>
        <w:rPr>
          <w:rFonts w:ascii="Times New Roman" w:hAnsi="Times New Roman"/>
          <w:color w:val="000000"/>
          <w:szCs w:val="24"/>
        </w:rPr>
      </w:pPr>
    </w:p>
    <w:p w14:paraId="7E6BBC9B" w14:textId="77777777" w:rsidR="004D7E73" w:rsidRPr="005C3E2C" w:rsidRDefault="004D7E73" w:rsidP="004D7E73">
      <w:pPr>
        <w:widowControl w:val="0"/>
        <w:tabs>
          <w:tab w:val="left" w:pos="90"/>
        </w:tabs>
        <w:autoSpaceDE w:val="0"/>
        <w:autoSpaceDN w:val="0"/>
        <w:adjustRightInd w:val="0"/>
        <w:rPr>
          <w:rFonts w:ascii="Times New Roman" w:hAnsi="Times New Roman"/>
          <w:color w:val="000000"/>
          <w:szCs w:val="24"/>
        </w:rPr>
      </w:pPr>
    </w:p>
    <w:p w14:paraId="062F75A8" w14:textId="77777777" w:rsidR="004D7E73" w:rsidRPr="005C3E2C" w:rsidRDefault="004D7E73" w:rsidP="005D69EE">
      <w:pPr>
        <w:widowControl w:val="0"/>
        <w:tabs>
          <w:tab w:val="left" w:pos="284"/>
        </w:tabs>
        <w:autoSpaceDE w:val="0"/>
        <w:autoSpaceDN w:val="0"/>
        <w:adjustRightInd w:val="0"/>
        <w:spacing w:before="574"/>
        <w:ind w:left="284"/>
        <w:rPr>
          <w:rFonts w:ascii="Times New Roman" w:hAnsi="Times New Roman"/>
          <w:szCs w:val="24"/>
        </w:rPr>
      </w:pPr>
      <w:r w:rsidRPr="005C3E2C">
        <w:rPr>
          <w:rFonts w:ascii="Times New Roman" w:hAnsi="Times New Roman"/>
          <w:szCs w:val="24"/>
        </w:rPr>
        <w:t xml:space="preserve">KLASA: 400-05/26-01/2 </w:t>
      </w:r>
    </w:p>
    <w:p w14:paraId="65C15E82" w14:textId="77777777" w:rsidR="004D7E73" w:rsidRPr="005C3E2C" w:rsidRDefault="004D7E73" w:rsidP="005D69EE">
      <w:pPr>
        <w:widowControl w:val="0"/>
        <w:tabs>
          <w:tab w:val="left" w:pos="284"/>
        </w:tabs>
        <w:autoSpaceDE w:val="0"/>
        <w:autoSpaceDN w:val="0"/>
        <w:adjustRightInd w:val="0"/>
        <w:spacing w:before="31"/>
        <w:ind w:left="284"/>
        <w:rPr>
          <w:rFonts w:ascii="Times New Roman" w:hAnsi="Times New Roman"/>
          <w:color w:val="EE0000"/>
          <w:szCs w:val="24"/>
        </w:rPr>
      </w:pPr>
      <w:r w:rsidRPr="005C3E2C">
        <w:rPr>
          <w:rFonts w:ascii="Times New Roman" w:hAnsi="Times New Roman"/>
          <w:szCs w:val="24"/>
        </w:rPr>
        <w:t>URBROJ:</w:t>
      </w:r>
      <w:r w:rsidRPr="005C3E2C">
        <w:rPr>
          <w:rFonts w:ascii="Times New Roman" w:hAnsi="Times New Roman"/>
          <w:color w:val="EE0000"/>
          <w:szCs w:val="24"/>
        </w:rPr>
        <w:t xml:space="preserve"> </w:t>
      </w:r>
      <w:r w:rsidRPr="005C3E2C">
        <w:rPr>
          <w:rFonts w:ascii="Times New Roman" w:hAnsi="Times New Roman"/>
          <w:szCs w:val="24"/>
        </w:rPr>
        <w:t>2158-5-01-26-6</w:t>
      </w:r>
    </w:p>
    <w:p w14:paraId="46538F12" w14:textId="05B0C67A" w:rsidR="004D7E73" w:rsidRDefault="004D7E73" w:rsidP="005D69EE">
      <w:pPr>
        <w:widowControl w:val="0"/>
        <w:tabs>
          <w:tab w:val="left" w:pos="284"/>
        </w:tabs>
        <w:autoSpaceDE w:val="0"/>
        <w:autoSpaceDN w:val="0"/>
        <w:adjustRightInd w:val="0"/>
        <w:spacing w:before="31"/>
        <w:ind w:left="284"/>
        <w:rPr>
          <w:rFonts w:ascii="Times New Roman" w:hAnsi="Times New Roman"/>
          <w:szCs w:val="24"/>
        </w:rPr>
      </w:pPr>
      <w:r w:rsidRPr="005C3E2C">
        <w:rPr>
          <w:rFonts w:ascii="Times New Roman" w:hAnsi="Times New Roman"/>
          <w:szCs w:val="24"/>
        </w:rPr>
        <w:t xml:space="preserve">U Donjem Miholjcu, </w:t>
      </w:r>
      <w:r w:rsidR="006C4C89">
        <w:rPr>
          <w:rFonts w:ascii="Times New Roman" w:hAnsi="Times New Roman"/>
          <w:szCs w:val="24"/>
        </w:rPr>
        <w:t>29. lipnja</w:t>
      </w:r>
      <w:r w:rsidRPr="005C3E2C">
        <w:rPr>
          <w:rFonts w:ascii="Times New Roman" w:hAnsi="Times New Roman"/>
          <w:szCs w:val="24"/>
        </w:rPr>
        <w:t xml:space="preserve"> 2026. godine</w:t>
      </w:r>
    </w:p>
    <w:p w14:paraId="43B32399" w14:textId="77777777" w:rsidR="006C4C89" w:rsidRPr="005C3E2C" w:rsidRDefault="006C4C89" w:rsidP="006C4C89">
      <w:pPr>
        <w:widowControl w:val="0"/>
        <w:tabs>
          <w:tab w:val="left" w:pos="284"/>
        </w:tabs>
        <w:autoSpaceDE w:val="0"/>
        <w:autoSpaceDN w:val="0"/>
        <w:adjustRightInd w:val="0"/>
        <w:spacing w:before="31"/>
        <w:rPr>
          <w:rFonts w:ascii="Times New Roman" w:hAnsi="Times New Roman"/>
          <w:szCs w:val="24"/>
        </w:rPr>
      </w:pPr>
    </w:p>
    <w:p w14:paraId="0EA48A52" w14:textId="0291EAC9" w:rsidR="004D7E73" w:rsidRPr="005C3E2C" w:rsidRDefault="004D7E73" w:rsidP="005D69EE">
      <w:pPr>
        <w:widowControl w:val="0"/>
        <w:tabs>
          <w:tab w:val="left" w:pos="284"/>
          <w:tab w:val="center" w:pos="6663"/>
        </w:tabs>
        <w:autoSpaceDE w:val="0"/>
        <w:autoSpaceDN w:val="0"/>
        <w:adjustRightInd w:val="0"/>
        <w:spacing w:before="202"/>
        <w:ind w:left="284"/>
        <w:rPr>
          <w:rFonts w:ascii="Times New Roman" w:hAnsi="Times New Roman"/>
          <w:color w:val="000000"/>
          <w:szCs w:val="24"/>
        </w:rPr>
      </w:pPr>
      <w:r w:rsidRPr="005C3E2C">
        <w:rPr>
          <w:rFonts w:ascii="Times New Roman" w:hAnsi="Times New Roman"/>
          <w:color w:val="000000"/>
          <w:szCs w:val="24"/>
        </w:rPr>
        <w:tab/>
      </w:r>
      <w:r w:rsidR="00BA39BE" w:rsidRPr="005C3E2C">
        <w:rPr>
          <w:rFonts w:ascii="Times New Roman" w:hAnsi="Times New Roman"/>
          <w:color w:val="000000"/>
          <w:szCs w:val="24"/>
        </w:rPr>
        <w:t xml:space="preserve">                                                                                      </w:t>
      </w:r>
      <w:r w:rsidRPr="005C3E2C">
        <w:rPr>
          <w:rFonts w:ascii="Times New Roman" w:hAnsi="Times New Roman"/>
          <w:color w:val="000000"/>
          <w:szCs w:val="24"/>
        </w:rPr>
        <w:t xml:space="preserve">PREDSJEDNIK GRADSKOG VIJEĆA:                                     </w:t>
      </w:r>
    </w:p>
    <w:p w14:paraId="595B2B07" w14:textId="0C600ADB" w:rsidR="004D7E73" w:rsidRPr="005C3E2C" w:rsidRDefault="004D7E73" w:rsidP="005D69EE">
      <w:pPr>
        <w:widowControl w:val="0"/>
        <w:tabs>
          <w:tab w:val="left" w:pos="284"/>
          <w:tab w:val="center" w:pos="6663"/>
        </w:tabs>
        <w:autoSpaceDE w:val="0"/>
        <w:autoSpaceDN w:val="0"/>
        <w:adjustRightInd w:val="0"/>
        <w:ind w:left="284"/>
        <w:rPr>
          <w:rFonts w:ascii="Times New Roman" w:hAnsi="Times New Roman"/>
          <w:color w:val="000000"/>
          <w:szCs w:val="24"/>
        </w:rPr>
      </w:pPr>
      <w:r w:rsidRPr="005C3E2C">
        <w:rPr>
          <w:rFonts w:ascii="Times New Roman" w:hAnsi="Times New Roman"/>
          <w:szCs w:val="24"/>
        </w:rPr>
        <w:tab/>
      </w:r>
      <w:r w:rsidR="00BA39BE" w:rsidRPr="005C3E2C">
        <w:rPr>
          <w:rFonts w:ascii="Times New Roman" w:hAnsi="Times New Roman"/>
          <w:szCs w:val="24"/>
        </w:rPr>
        <w:t xml:space="preserve">                                                                                  </w:t>
      </w:r>
      <w:r w:rsidRPr="005C3E2C">
        <w:rPr>
          <w:rFonts w:ascii="Times New Roman" w:hAnsi="Times New Roman"/>
          <w:color w:val="000000"/>
          <w:szCs w:val="24"/>
        </w:rPr>
        <w:t xml:space="preserve">Petar Dobi, </w:t>
      </w:r>
      <w:proofErr w:type="spellStart"/>
      <w:r w:rsidRPr="005C3E2C">
        <w:rPr>
          <w:rFonts w:ascii="Times New Roman" w:hAnsi="Times New Roman"/>
          <w:color w:val="000000"/>
          <w:szCs w:val="24"/>
        </w:rPr>
        <w:t>mag.ing.silv</w:t>
      </w:r>
      <w:proofErr w:type="spellEnd"/>
      <w:r w:rsidRPr="005C3E2C">
        <w:rPr>
          <w:rFonts w:ascii="Times New Roman" w:hAnsi="Times New Roman"/>
          <w:color w:val="000000"/>
          <w:szCs w:val="24"/>
        </w:rPr>
        <w:t xml:space="preserve">. </w:t>
      </w:r>
    </w:p>
    <w:p w14:paraId="198E9113" w14:textId="77777777" w:rsidR="004D7E73" w:rsidRPr="005C3E2C" w:rsidRDefault="004D7E73" w:rsidP="005D69EE">
      <w:pPr>
        <w:tabs>
          <w:tab w:val="left" w:pos="284"/>
          <w:tab w:val="center" w:pos="6663"/>
        </w:tabs>
        <w:ind w:left="284"/>
        <w:rPr>
          <w:rFonts w:ascii="Times New Roman" w:hAnsi="Times New Roman"/>
          <w:szCs w:val="24"/>
        </w:rPr>
      </w:pPr>
    </w:p>
    <w:p w14:paraId="4A9178E8" w14:textId="77777777" w:rsidR="00BA39BE" w:rsidRPr="005C3E2C" w:rsidRDefault="00BA39BE" w:rsidP="005D69EE">
      <w:pPr>
        <w:spacing w:line="256" w:lineRule="auto"/>
        <w:ind w:left="284"/>
        <w:rPr>
          <w:rFonts w:ascii="Times New Roman" w:hAnsi="Times New Roman"/>
        </w:rPr>
      </w:pPr>
    </w:p>
    <w:p w14:paraId="3D69E3E4" w14:textId="77777777" w:rsidR="003024CB" w:rsidRPr="005C3E2C" w:rsidRDefault="003024CB" w:rsidP="004D7E73">
      <w:pPr>
        <w:ind w:left="851"/>
        <w:rPr>
          <w:rFonts w:ascii="Calibri" w:eastAsia="Calibri" w:hAnsi="Calibri" w:cs="Calibri"/>
          <w:sz w:val="18"/>
          <w:szCs w:val="18"/>
        </w:rPr>
        <w:sectPr w:rsidR="003024CB" w:rsidRPr="005C3E2C" w:rsidSect="00122402">
          <w:pgSz w:w="12250" w:h="15850"/>
          <w:pgMar w:top="660" w:right="860" w:bottom="180" w:left="280" w:header="0" w:footer="646" w:gutter="0"/>
          <w:cols w:space="720"/>
          <w:docGrid w:linePitch="326"/>
        </w:sectPr>
      </w:pPr>
    </w:p>
    <w:p w14:paraId="06E8980B" w14:textId="193D1535" w:rsidR="00A6553F" w:rsidRDefault="00A6553F" w:rsidP="00A6553F">
      <w:pPr>
        <w:spacing w:before="21" w:line="287" w:lineRule="exact"/>
        <w:ind w:left="126"/>
        <w:rPr>
          <w:rFonts w:ascii="Calibri" w:eastAsia="Calibri" w:hAnsi="Calibri" w:cs="Calibri"/>
          <w:szCs w:val="24"/>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00224" behindDoc="0" locked="0" layoutInCell="1" allowOverlap="1" wp14:anchorId="222FBD4D" wp14:editId="0ADE9D16">
                <wp:simplePos x="0" y="0"/>
                <wp:positionH relativeFrom="page">
                  <wp:posOffset>536575</wp:posOffset>
                </wp:positionH>
                <wp:positionV relativeFrom="page">
                  <wp:posOffset>4084320</wp:posOffset>
                </wp:positionV>
                <wp:extent cx="9425305" cy="925830"/>
                <wp:effectExtent l="3175" t="0" r="1270" b="0"/>
                <wp:wrapNone/>
                <wp:docPr id="796229164" name="Tekstni okvir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92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747"/>
                              <w:gridCol w:w="4339"/>
                              <w:gridCol w:w="1497"/>
                              <w:gridCol w:w="1083"/>
                            </w:tblGrid>
                            <w:tr w:rsidR="00A6553F" w14:paraId="0607E4F2" w14:textId="77777777">
                              <w:trPr>
                                <w:trHeight w:hRule="exact" w:val="158"/>
                              </w:trPr>
                              <w:tc>
                                <w:tcPr>
                                  <w:tcW w:w="14836" w:type="dxa"/>
                                  <w:gridSpan w:val="5"/>
                                  <w:tcBorders>
                                    <w:top w:val="nil"/>
                                    <w:left w:val="nil"/>
                                    <w:bottom w:val="single" w:sz="2" w:space="0" w:color="000000"/>
                                    <w:right w:val="nil"/>
                                  </w:tcBorders>
                                  <w:shd w:val="clear" w:color="auto" w:fill="D5DFEB"/>
                                </w:tcPr>
                                <w:p w14:paraId="4C0C117E" w14:textId="77777777" w:rsidR="00A6553F" w:rsidRDefault="00A6553F"/>
                              </w:tc>
                            </w:tr>
                            <w:tr w:rsidR="00A6553F" w14:paraId="0476F1E7" w14:textId="77777777">
                              <w:trPr>
                                <w:trHeight w:hRule="exact" w:val="448"/>
                              </w:trPr>
                              <w:tc>
                                <w:tcPr>
                                  <w:tcW w:w="1171" w:type="dxa"/>
                                  <w:tcBorders>
                                    <w:top w:val="single" w:sz="2" w:space="0" w:color="000000"/>
                                    <w:left w:val="nil"/>
                                    <w:bottom w:val="single" w:sz="2" w:space="0" w:color="000000"/>
                                    <w:right w:val="nil"/>
                                  </w:tcBorders>
                                  <w:shd w:val="clear" w:color="auto" w:fill="BEBEBE"/>
                                </w:tcPr>
                                <w:p w14:paraId="77E6C70A"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1001</w:t>
                                  </w:r>
                                </w:p>
                              </w:tc>
                              <w:tc>
                                <w:tcPr>
                                  <w:tcW w:w="6747" w:type="dxa"/>
                                  <w:tcBorders>
                                    <w:top w:val="single" w:sz="2" w:space="0" w:color="000000"/>
                                    <w:left w:val="nil"/>
                                    <w:bottom w:val="single" w:sz="2" w:space="0" w:color="000000"/>
                                    <w:right w:val="nil"/>
                                  </w:tcBorders>
                                  <w:shd w:val="clear" w:color="auto" w:fill="BEBEBE"/>
                                </w:tcPr>
                                <w:p w14:paraId="6B6ED480"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AKTIVNOSTI</w:t>
                                  </w:r>
                                  <w:r>
                                    <w:rPr>
                                      <w:rFonts w:ascii="Calibri" w:hAnsi="Calibri"/>
                                      <w:b/>
                                      <w:spacing w:val="-10"/>
                                      <w:sz w:val="18"/>
                                    </w:rPr>
                                    <w:t xml:space="preserve"> </w:t>
                                  </w:r>
                                  <w:r>
                                    <w:rPr>
                                      <w:rFonts w:ascii="Calibri" w:hAnsi="Calibri"/>
                                      <w:b/>
                                      <w:spacing w:val="-1"/>
                                      <w:sz w:val="18"/>
                                    </w:rPr>
                                    <w:t>IZVRŠNIH</w:t>
                                  </w:r>
                                  <w:r>
                                    <w:rPr>
                                      <w:rFonts w:ascii="Calibri" w:hAnsi="Calibri"/>
                                      <w:b/>
                                      <w:spacing w:val="-11"/>
                                      <w:sz w:val="18"/>
                                    </w:rPr>
                                    <w:t xml:space="preserve"> </w:t>
                                  </w:r>
                                  <w:r>
                                    <w:rPr>
                                      <w:rFonts w:ascii="Calibri" w:hAnsi="Calibri"/>
                                      <w:b/>
                                      <w:sz w:val="18"/>
                                    </w:rPr>
                                    <w:t>I</w:t>
                                  </w:r>
                                  <w:r>
                                    <w:rPr>
                                      <w:rFonts w:ascii="Calibri" w:hAnsi="Calibri"/>
                                      <w:b/>
                                      <w:spacing w:val="-8"/>
                                      <w:sz w:val="18"/>
                                    </w:rPr>
                                    <w:t xml:space="preserve"> </w:t>
                                  </w:r>
                                  <w:r>
                                    <w:rPr>
                                      <w:rFonts w:ascii="Calibri" w:hAnsi="Calibri"/>
                                      <w:b/>
                                      <w:spacing w:val="-1"/>
                                      <w:sz w:val="18"/>
                                    </w:rPr>
                                    <w:t>PREDSTAVNIČKIH</w:t>
                                  </w:r>
                                  <w:r>
                                    <w:rPr>
                                      <w:rFonts w:ascii="Calibri" w:hAnsi="Calibri"/>
                                      <w:b/>
                                      <w:spacing w:val="-10"/>
                                      <w:sz w:val="18"/>
                                    </w:rPr>
                                    <w:t xml:space="preserve"> </w:t>
                                  </w:r>
                                  <w:r>
                                    <w:rPr>
                                      <w:rFonts w:ascii="Calibri" w:hAnsi="Calibri"/>
                                      <w:b/>
                                      <w:spacing w:val="-1"/>
                                      <w:sz w:val="18"/>
                                    </w:rPr>
                                    <w:t>TIJELA</w:t>
                                  </w:r>
                                </w:p>
                              </w:tc>
                              <w:tc>
                                <w:tcPr>
                                  <w:tcW w:w="4339" w:type="dxa"/>
                                  <w:tcBorders>
                                    <w:top w:val="single" w:sz="2" w:space="0" w:color="000000"/>
                                    <w:left w:val="nil"/>
                                    <w:bottom w:val="single" w:sz="2" w:space="0" w:color="000000"/>
                                    <w:right w:val="nil"/>
                                  </w:tcBorders>
                                  <w:shd w:val="clear" w:color="auto" w:fill="BEBEBE"/>
                                </w:tcPr>
                                <w:p w14:paraId="15DB14BC" w14:textId="77777777" w:rsidR="00A6553F" w:rsidRDefault="00A6553F">
                                  <w:pPr>
                                    <w:pStyle w:val="TableParagraph"/>
                                    <w:spacing w:before="14"/>
                                    <w:ind w:right="406"/>
                                    <w:jc w:val="right"/>
                                    <w:rPr>
                                      <w:rFonts w:ascii="Calibri" w:eastAsia="Calibri" w:hAnsi="Calibri" w:cs="Calibri"/>
                                      <w:sz w:val="18"/>
                                      <w:szCs w:val="18"/>
                                    </w:rPr>
                                  </w:pPr>
                                  <w:r>
                                    <w:rPr>
                                      <w:rFonts w:ascii="Calibri"/>
                                      <w:b/>
                                      <w:w w:val="95"/>
                                      <w:sz w:val="18"/>
                                    </w:rPr>
                                    <w:t>449.820,00</w:t>
                                  </w:r>
                                </w:p>
                              </w:tc>
                              <w:tc>
                                <w:tcPr>
                                  <w:tcW w:w="1497" w:type="dxa"/>
                                  <w:tcBorders>
                                    <w:top w:val="single" w:sz="2" w:space="0" w:color="000000"/>
                                    <w:left w:val="nil"/>
                                    <w:bottom w:val="single" w:sz="2" w:space="0" w:color="000000"/>
                                    <w:right w:val="nil"/>
                                  </w:tcBorders>
                                  <w:shd w:val="clear" w:color="auto" w:fill="BEBEBE"/>
                                </w:tcPr>
                                <w:p w14:paraId="10B728DF" w14:textId="77777777" w:rsidR="00A6553F" w:rsidRDefault="00A6553F">
                                  <w:pPr>
                                    <w:pStyle w:val="TableParagraph"/>
                                    <w:spacing w:before="14"/>
                                    <w:ind w:left="401"/>
                                    <w:rPr>
                                      <w:rFonts w:ascii="Calibri" w:eastAsia="Calibri" w:hAnsi="Calibri" w:cs="Calibri"/>
                                      <w:sz w:val="18"/>
                                      <w:szCs w:val="18"/>
                                    </w:rPr>
                                  </w:pPr>
                                  <w:r>
                                    <w:rPr>
                                      <w:rFonts w:ascii="Calibri"/>
                                      <w:b/>
                                      <w:sz w:val="18"/>
                                    </w:rPr>
                                    <w:t>409.236,71</w:t>
                                  </w:r>
                                </w:p>
                              </w:tc>
                              <w:tc>
                                <w:tcPr>
                                  <w:tcW w:w="1083" w:type="dxa"/>
                                  <w:tcBorders>
                                    <w:top w:val="single" w:sz="2" w:space="0" w:color="000000"/>
                                    <w:left w:val="nil"/>
                                    <w:bottom w:val="single" w:sz="2" w:space="0" w:color="000000"/>
                                    <w:right w:val="nil"/>
                                  </w:tcBorders>
                                  <w:shd w:val="clear" w:color="auto" w:fill="BEBEBE"/>
                                </w:tcPr>
                                <w:p w14:paraId="5DA7ABCE" w14:textId="77777777" w:rsidR="00A6553F" w:rsidRDefault="00A6553F">
                                  <w:pPr>
                                    <w:pStyle w:val="TableParagraph"/>
                                    <w:spacing w:before="14"/>
                                    <w:ind w:left="265"/>
                                    <w:rPr>
                                      <w:rFonts w:ascii="Calibri" w:eastAsia="Calibri" w:hAnsi="Calibri" w:cs="Calibri"/>
                                      <w:sz w:val="18"/>
                                      <w:szCs w:val="18"/>
                                    </w:rPr>
                                  </w:pPr>
                                  <w:r>
                                    <w:rPr>
                                      <w:rFonts w:ascii="Calibri"/>
                                      <w:b/>
                                      <w:sz w:val="18"/>
                                    </w:rPr>
                                    <w:t>90,98%</w:t>
                                  </w:r>
                                </w:p>
                              </w:tc>
                            </w:tr>
                            <w:tr w:rsidR="00A6553F" w14:paraId="59EA5E33" w14:textId="77777777">
                              <w:trPr>
                                <w:trHeight w:hRule="exact" w:val="254"/>
                              </w:trPr>
                              <w:tc>
                                <w:tcPr>
                                  <w:tcW w:w="1171" w:type="dxa"/>
                                  <w:tcBorders>
                                    <w:top w:val="single" w:sz="2" w:space="0" w:color="000000"/>
                                    <w:left w:val="nil"/>
                                    <w:bottom w:val="nil"/>
                                    <w:right w:val="nil"/>
                                  </w:tcBorders>
                                  <w:shd w:val="clear" w:color="auto" w:fill="F1F1F1"/>
                                </w:tcPr>
                                <w:p w14:paraId="622AEC41"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747" w:type="dxa"/>
                                  <w:tcBorders>
                                    <w:top w:val="single" w:sz="2" w:space="0" w:color="000000"/>
                                    <w:left w:val="nil"/>
                                    <w:bottom w:val="nil"/>
                                    <w:right w:val="nil"/>
                                  </w:tcBorders>
                                  <w:shd w:val="clear" w:color="auto" w:fill="F1F1F1"/>
                                </w:tcPr>
                                <w:p w14:paraId="23B66271"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REDOVNO</w:t>
                                  </w:r>
                                  <w:r>
                                    <w:rPr>
                                      <w:rFonts w:ascii="Calibri"/>
                                      <w:b/>
                                      <w:spacing w:val="-18"/>
                                      <w:sz w:val="18"/>
                                    </w:rPr>
                                    <w:t xml:space="preserve"> </w:t>
                                  </w:r>
                                  <w:r>
                                    <w:rPr>
                                      <w:rFonts w:ascii="Calibri"/>
                                      <w:b/>
                                      <w:spacing w:val="-1"/>
                                      <w:sz w:val="18"/>
                                    </w:rPr>
                                    <w:t>POSLOVANJE</w:t>
                                  </w:r>
                                </w:p>
                              </w:tc>
                              <w:tc>
                                <w:tcPr>
                                  <w:tcW w:w="4339" w:type="dxa"/>
                                  <w:tcBorders>
                                    <w:top w:val="single" w:sz="2" w:space="0" w:color="000000"/>
                                    <w:left w:val="nil"/>
                                    <w:bottom w:val="nil"/>
                                    <w:right w:val="nil"/>
                                  </w:tcBorders>
                                  <w:shd w:val="clear" w:color="auto" w:fill="F1F1F1"/>
                                </w:tcPr>
                                <w:p w14:paraId="26EB40F3" w14:textId="77777777" w:rsidR="00A6553F" w:rsidRDefault="00A6553F">
                                  <w:pPr>
                                    <w:pStyle w:val="TableParagraph"/>
                                    <w:spacing w:before="16"/>
                                    <w:ind w:right="399"/>
                                    <w:jc w:val="right"/>
                                    <w:rPr>
                                      <w:rFonts w:ascii="Calibri" w:eastAsia="Calibri" w:hAnsi="Calibri" w:cs="Calibri"/>
                                      <w:sz w:val="18"/>
                                      <w:szCs w:val="18"/>
                                    </w:rPr>
                                  </w:pPr>
                                  <w:r>
                                    <w:rPr>
                                      <w:rFonts w:ascii="Calibri"/>
                                      <w:b/>
                                      <w:w w:val="95"/>
                                      <w:sz w:val="18"/>
                                    </w:rPr>
                                    <w:t>80.300,00</w:t>
                                  </w:r>
                                </w:p>
                              </w:tc>
                              <w:tc>
                                <w:tcPr>
                                  <w:tcW w:w="1497" w:type="dxa"/>
                                  <w:tcBorders>
                                    <w:top w:val="single" w:sz="2" w:space="0" w:color="000000"/>
                                    <w:left w:val="nil"/>
                                    <w:bottom w:val="nil"/>
                                    <w:right w:val="nil"/>
                                  </w:tcBorders>
                                  <w:shd w:val="clear" w:color="auto" w:fill="F1F1F1"/>
                                </w:tcPr>
                                <w:p w14:paraId="2A277116" w14:textId="77777777" w:rsidR="00A6553F" w:rsidRDefault="00A6553F">
                                  <w:pPr>
                                    <w:pStyle w:val="TableParagraph"/>
                                    <w:spacing w:before="16"/>
                                    <w:ind w:left="500"/>
                                    <w:rPr>
                                      <w:rFonts w:ascii="Calibri" w:eastAsia="Calibri" w:hAnsi="Calibri" w:cs="Calibri"/>
                                      <w:sz w:val="18"/>
                                      <w:szCs w:val="18"/>
                                    </w:rPr>
                                  </w:pPr>
                                  <w:r>
                                    <w:rPr>
                                      <w:rFonts w:ascii="Calibri"/>
                                      <w:b/>
                                      <w:sz w:val="18"/>
                                    </w:rPr>
                                    <w:t>65.769,89</w:t>
                                  </w:r>
                                </w:p>
                              </w:tc>
                              <w:tc>
                                <w:tcPr>
                                  <w:tcW w:w="1083" w:type="dxa"/>
                                  <w:tcBorders>
                                    <w:top w:val="single" w:sz="2" w:space="0" w:color="000000"/>
                                    <w:left w:val="nil"/>
                                    <w:bottom w:val="nil"/>
                                    <w:right w:val="nil"/>
                                  </w:tcBorders>
                                  <w:shd w:val="clear" w:color="auto" w:fill="F1F1F1"/>
                                </w:tcPr>
                                <w:p w14:paraId="462A256B" w14:textId="77777777" w:rsidR="00A6553F" w:rsidRDefault="00A6553F">
                                  <w:pPr>
                                    <w:pStyle w:val="TableParagraph"/>
                                    <w:spacing w:before="16"/>
                                    <w:ind w:left="273"/>
                                    <w:rPr>
                                      <w:rFonts w:ascii="Calibri" w:eastAsia="Calibri" w:hAnsi="Calibri" w:cs="Calibri"/>
                                      <w:sz w:val="18"/>
                                      <w:szCs w:val="18"/>
                                    </w:rPr>
                                  </w:pPr>
                                  <w:r>
                                    <w:rPr>
                                      <w:rFonts w:ascii="Calibri"/>
                                      <w:b/>
                                      <w:sz w:val="18"/>
                                    </w:rPr>
                                    <w:t>81,91%</w:t>
                                  </w:r>
                                </w:p>
                              </w:tc>
                            </w:tr>
                            <w:tr w:rsidR="00A6553F" w14:paraId="2CA30A84" w14:textId="77777777">
                              <w:trPr>
                                <w:trHeight w:hRule="exact" w:val="253"/>
                              </w:trPr>
                              <w:tc>
                                <w:tcPr>
                                  <w:tcW w:w="1171" w:type="dxa"/>
                                  <w:tcBorders>
                                    <w:top w:val="nil"/>
                                    <w:left w:val="nil"/>
                                    <w:bottom w:val="single" w:sz="2" w:space="0" w:color="000000"/>
                                    <w:right w:val="nil"/>
                                  </w:tcBorders>
                                  <w:shd w:val="clear" w:color="auto" w:fill="F1F1F1"/>
                                </w:tcPr>
                                <w:p w14:paraId="0F2CACB0"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A100101</w:t>
                                  </w:r>
                                </w:p>
                              </w:tc>
                              <w:tc>
                                <w:tcPr>
                                  <w:tcW w:w="6747" w:type="dxa"/>
                                  <w:tcBorders>
                                    <w:top w:val="nil"/>
                                    <w:left w:val="nil"/>
                                    <w:bottom w:val="single" w:sz="2" w:space="0" w:color="000000"/>
                                    <w:right w:val="nil"/>
                                  </w:tcBorders>
                                  <w:shd w:val="clear" w:color="auto" w:fill="F1F1F1"/>
                                </w:tcPr>
                                <w:p w14:paraId="3FE98D77" w14:textId="77777777" w:rsidR="00A6553F" w:rsidRDefault="00A6553F"/>
                              </w:tc>
                              <w:tc>
                                <w:tcPr>
                                  <w:tcW w:w="4339" w:type="dxa"/>
                                  <w:tcBorders>
                                    <w:top w:val="nil"/>
                                    <w:left w:val="nil"/>
                                    <w:bottom w:val="single" w:sz="2" w:space="0" w:color="000000"/>
                                    <w:right w:val="nil"/>
                                  </w:tcBorders>
                                  <w:shd w:val="clear" w:color="auto" w:fill="F1F1F1"/>
                                </w:tcPr>
                                <w:p w14:paraId="7DE4EA8A" w14:textId="77777777" w:rsidR="00A6553F" w:rsidRDefault="00A6553F"/>
                              </w:tc>
                              <w:tc>
                                <w:tcPr>
                                  <w:tcW w:w="1497" w:type="dxa"/>
                                  <w:tcBorders>
                                    <w:top w:val="nil"/>
                                    <w:left w:val="nil"/>
                                    <w:bottom w:val="single" w:sz="2" w:space="0" w:color="000000"/>
                                    <w:right w:val="nil"/>
                                  </w:tcBorders>
                                  <w:shd w:val="clear" w:color="auto" w:fill="F1F1F1"/>
                                </w:tcPr>
                                <w:p w14:paraId="5206A7F1" w14:textId="77777777" w:rsidR="00A6553F" w:rsidRDefault="00A6553F"/>
                              </w:tc>
                              <w:tc>
                                <w:tcPr>
                                  <w:tcW w:w="1083" w:type="dxa"/>
                                  <w:tcBorders>
                                    <w:top w:val="nil"/>
                                    <w:left w:val="nil"/>
                                    <w:bottom w:val="single" w:sz="2" w:space="0" w:color="000000"/>
                                    <w:right w:val="nil"/>
                                  </w:tcBorders>
                                  <w:shd w:val="clear" w:color="auto" w:fill="F1F1F1"/>
                                </w:tcPr>
                                <w:p w14:paraId="6465B379" w14:textId="77777777" w:rsidR="00A6553F" w:rsidRDefault="00A6553F"/>
                              </w:tc>
                            </w:tr>
                            <w:tr w:rsidR="00A6553F" w14:paraId="03595E15"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05D73077"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47" w:type="dxa"/>
                                  <w:tcBorders>
                                    <w:top w:val="single" w:sz="2" w:space="0" w:color="000000"/>
                                    <w:left w:val="nil"/>
                                    <w:bottom w:val="single" w:sz="2" w:space="0" w:color="000000"/>
                                    <w:right w:val="nil"/>
                                  </w:tcBorders>
                                  <w:shd w:val="clear" w:color="auto" w:fill="CCFFCC"/>
                                </w:tcPr>
                                <w:p w14:paraId="2B6AF5C9"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39" w:type="dxa"/>
                                  <w:tcBorders>
                                    <w:top w:val="single" w:sz="2" w:space="0" w:color="000000"/>
                                    <w:left w:val="nil"/>
                                    <w:bottom w:val="single" w:sz="2" w:space="0" w:color="000000"/>
                                    <w:right w:val="nil"/>
                                  </w:tcBorders>
                                  <w:shd w:val="clear" w:color="auto" w:fill="CCFFCC"/>
                                </w:tcPr>
                                <w:p w14:paraId="4163EE78" w14:textId="77777777" w:rsidR="00A6553F" w:rsidRDefault="00A6553F">
                                  <w:pPr>
                                    <w:pStyle w:val="TableParagraph"/>
                                    <w:spacing w:before="15"/>
                                    <w:ind w:right="399"/>
                                    <w:jc w:val="right"/>
                                    <w:rPr>
                                      <w:rFonts w:ascii="Calibri" w:eastAsia="Calibri" w:hAnsi="Calibri" w:cs="Calibri"/>
                                      <w:sz w:val="18"/>
                                      <w:szCs w:val="18"/>
                                    </w:rPr>
                                  </w:pPr>
                                  <w:r>
                                    <w:rPr>
                                      <w:rFonts w:ascii="Calibri"/>
                                      <w:w w:val="95"/>
                                      <w:sz w:val="18"/>
                                    </w:rPr>
                                    <w:t>80.300,00</w:t>
                                  </w:r>
                                </w:p>
                              </w:tc>
                              <w:tc>
                                <w:tcPr>
                                  <w:tcW w:w="1497" w:type="dxa"/>
                                  <w:tcBorders>
                                    <w:top w:val="single" w:sz="2" w:space="0" w:color="000000"/>
                                    <w:left w:val="nil"/>
                                    <w:bottom w:val="single" w:sz="2" w:space="0" w:color="000000"/>
                                    <w:right w:val="nil"/>
                                  </w:tcBorders>
                                  <w:shd w:val="clear" w:color="auto" w:fill="CCFFCC"/>
                                </w:tcPr>
                                <w:p w14:paraId="31C05241" w14:textId="77777777" w:rsidR="00A6553F" w:rsidRDefault="00A6553F">
                                  <w:pPr>
                                    <w:pStyle w:val="TableParagraph"/>
                                    <w:spacing w:before="15"/>
                                    <w:ind w:left="503"/>
                                    <w:rPr>
                                      <w:rFonts w:ascii="Calibri" w:eastAsia="Calibri" w:hAnsi="Calibri" w:cs="Calibri"/>
                                      <w:sz w:val="18"/>
                                      <w:szCs w:val="18"/>
                                    </w:rPr>
                                  </w:pPr>
                                  <w:r>
                                    <w:rPr>
                                      <w:rFonts w:ascii="Calibri"/>
                                      <w:sz w:val="18"/>
                                    </w:rPr>
                                    <w:t>65.769,89</w:t>
                                  </w:r>
                                </w:p>
                              </w:tc>
                              <w:tc>
                                <w:tcPr>
                                  <w:tcW w:w="1083" w:type="dxa"/>
                                  <w:tcBorders>
                                    <w:top w:val="single" w:sz="2" w:space="0" w:color="000000"/>
                                    <w:left w:val="nil"/>
                                    <w:bottom w:val="single" w:sz="2" w:space="0" w:color="000000"/>
                                    <w:right w:val="nil"/>
                                  </w:tcBorders>
                                  <w:shd w:val="clear" w:color="auto" w:fill="CCFFCC"/>
                                </w:tcPr>
                                <w:p w14:paraId="3A20473A" w14:textId="77777777" w:rsidR="00A6553F" w:rsidRDefault="00A6553F">
                                  <w:pPr>
                                    <w:pStyle w:val="TableParagraph"/>
                                    <w:spacing w:before="15"/>
                                    <w:ind w:left="276"/>
                                    <w:rPr>
                                      <w:rFonts w:ascii="Calibri" w:eastAsia="Calibri" w:hAnsi="Calibri" w:cs="Calibri"/>
                                      <w:sz w:val="18"/>
                                      <w:szCs w:val="18"/>
                                    </w:rPr>
                                  </w:pPr>
                                  <w:r>
                                    <w:rPr>
                                      <w:rFonts w:ascii="Calibri"/>
                                      <w:sz w:val="18"/>
                                    </w:rPr>
                                    <w:t>81,91%</w:t>
                                  </w:r>
                                </w:p>
                              </w:tc>
                            </w:tr>
                          </w:tbl>
                          <w:p w14:paraId="167AEF39"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FBD4D" id="Tekstni okvir 103" o:spid="_x0000_s1083" type="#_x0000_t202" style="position:absolute;left:0;text-align:left;margin-left:42.25pt;margin-top:321.6pt;width:742.15pt;height:72.9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71"/>
                        <w:gridCol w:w="6747"/>
                        <w:gridCol w:w="4339"/>
                        <w:gridCol w:w="1497"/>
                        <w:gridCol w:w="1083"/>
                      </w:tblGrid>
                      <w:tr w:rsidR="00A6553F" w14:paraId="0607E4F2" w14:textId="77777777">
                        <w:trPr>
                          <w:trHeight w:hRule="exact" w:val="158"/>
                        </w:trPr>
                        <w:tc>
                          <w:tcPr>
                            <w:tcW w:w="14836" w:type="dxa"/>
                            <w:gridSpan w:val="5"/>
                            <w:tcBorders>
                              <w:top w:val="nil"/>
                              <w:left w:val="nil"/>
                              <w:bottom w:val="single" w:sz="2" w:space="0" w:color="000000"/>
                              <w:right w:val="nil"/>
                            </w:tcBorders>
                            <w:shd w:val="clear" w:color="auto" w:fill="D5DFEB"/>
                          </w:tcPr>
                          <w:p w14:paraId="4C0C117E" w14:textId="77777777" w:rsidR="00A6553F" w:rsidRDefault="00A6553F"/>
                        </w:tc>
                      </w:tr>
                      <w:tr w:rsidR="00A6553F" w14:paraId="0476F1E7" w14:textId="77777777">
                        <w:trPr>
                          <w:trHeight w:hRule="exact" w:val="448"/>
                        </w:trPr>
                        <w:tc>
                          <w:tcPr>
                            <w:tcW w:w="1171" w:type="dxa"/>
                            <w:tcBorders>
                              <w:top w:val="single" w:sz="2" w:space="0" w:color="000000"/>
                              <w:left w:val="nil"/>
                              <w:bottom w:val="single" w:sz="2" w:space="0" w:color="000000"/>
                              <w:right w:val="nil"/>
                            </w:tcBorders>
                            <w:shd w:val="clear" w:color="auto" w:fill="BEBEBE"/>
                          </w:tcPr>
                          <w:p w14:paraId="77E6C70A"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1001</w:t>
                            </w:r>
                          </w:p>
                        </w:tc>
                        <w:tc>
                          <w:tcPr>
                            <w:tcW w:w="6747" w:type="dxa"/>
                            <w:tcBorders>
                              <w:top w:val="single" w:sz="2" w:space="0" w:color="000000"/>
                              <w:left w:val="nil"/>
                              <w:bottom w:val="single" w:sz="2" w:space="0" w:color="000000"/>
                              <w:right w:val="nil"/>
                            </w:tcBorders>
                            <w:shd w:val="clear" w:color="auto" w:fill="BEBEBE"/>
                          </w:tcPr>
                          <w:p w14:paraId="6B6ED480"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AKTIVNOSTI</w:t>
                            </w:r>
                            <w:r>
                              <w:rPr>
                                <w:rFonts w:ascii="Calibri" w:hAnsi="Calibri"/>
                                <w:b/>
                                <w:spacing w:val="-10"/>
                                <w:sz w:val="18"/>
                              </w:rPr>
                              <w:t xml:space="preserve"> </w:t>
                            </w:r>
                            <w:r>
                              <w:rPr>
                                <w:rFonts w:ascii="Calibri" w:hAnsi="Calibri"/>
                                <w:b/>
                                <w:spacing w:val="-1"/>
                                <w:sz w:val="18"/>
                              </w:rPr>
                              <w:t>IZVRŠNIH</w:t>
                            </w:r>
                            <w:r>
                              <w:rPr>
                                <w:rFonts w:ascii="Calibri" w:hAnsi="Calibri"/>
                                <w:b/>
                                <w:spacing w:val="-11"/>
                                <w:sz w:val="18"/>
                              </w:rPr>
                              <w:t xml:space="preserve"> </w:t>
                            </w:r>
                            <w:r>
                              <w:rPr>
                                <w:rFonts w:ascii="Calibri" w:hAnsi="Calibri"/>
                                <w:b/>
                                <w:sz w:val="18"/>
                              </w:rPr>
                              <w:t>I</w:t>
                            </w:r>
                            <w:r>
                              <w:rPr>
                                <w:rFonts w:ascii="Calibri" w:hAnsi="Calibri"/>
                                <w:b/>
                                <w:spacing w:val="-8"/>
                                <w:sz w:val="18"/>
                              </w:rPr>
                              <w:t xml:space="preserve"> </w:t>
                            </w:r>
                            <w:r>
                              <w:rPr>
                                <w:rFonts w:ascii="Calibri" w:hAnsi="Calibri"/>
                                <w:b/>
                                <w:spacing w:val="-1"/>
                                <w:sz w:val="18"/>
                              </w:rPr>
                              <w:t>PREDSTAVNIČKIH</w:t>
                            </w:r>
                            <w:r>
                              <w:rPr>
                                <w:rFonts w:ascii="Calibri" w:hAnsi="Calibri"/>
                                <w:b/>
                                <w:spacing w:val="-10"/>
                                <w:sz w:val="18"/>
                              </w:rPr>
                              <w:t xml:space="preserve"> </w:t>
                            </w:r>
                            <w:r>
                              <w:rPr>
                                <w:rFonts w:ascii="Calibri" w:hAnsi="Calibri"/>
                                <w:b/>
                                <w:spacing w:val="-1"/>
                                <w:sz w:val="18"/>
                              </w:rPr>
                              <w:t>TIJELA</w:t>
                            </w:r>
                          </w:p>
                        </w:tc>
                        <w:tc>
                          <w:tcPr>
                            <w:tcW w:w="4339" w:type="dxa"/>
                            <w:tcBorders>
                              <w:top w:val="single" w:sz="2" w:space="0" w:color="000000"/>
                              <w:left w:val="nil"/>
                              <w:bottom w:val="single" w:sz="2" w:space="0" w:color="000000"/>
                              <w:right w:val="nil"/>
                            </w:tcBorders>
                            <w:shd w:val="clear" w:color="auto" w:fill="BEBEBE"/>
                          </w:tcPr>
                          <w:p w14:paraId="15DB14BC" w14:textId="77777777" w:rsidR="00A6553F" w:rsidRDefault="00A6553F">
                            <w:pPr>
                              <w:pStyle w:val="TableParagraph"/>
                              <w:spacing w:before="14"/>
                              <w:ind w:right="406"/>
                              <w:jc w:val="right"/>
                              <w:rPr>
                                <w:rFonts w:ascii="Calibri" w:eastAsia="Calibri" w:hAnsi="Calibri" w:cs="Calibri"/>
                                <w:sz w:val="18"/>
                                <w:szCs w:val="18"/>
                              </w:rPr>
                            </w:pPr>
                            <w:r>
                              <w:rPr>
                                <w:rFonts w:ascii="Calibri"/>
                                <w:b/>
                                <w:w w:val="95"/>
                                <w:sz w:val="18"/>
                              </w:rPr>
                              <w:t>449.820,00</w:t>
                            </w:r>
                          </w:p>
                        </w:tc>
                        <w:tc>
                          <w:tcPr>
                            <w:tcW w:w="1497" w:type="dxa"/>
                            <w:tcBorders>
                              <w:top w:val="single" w:sz="2" w:space="0" w:color="000000"/>
                              <w:left w:val="nil"/>
                              <w:bottom w:val="single" w:sz="2" w:space="0" w:color="000000"/>
                              <w:right w:val="nil"/>
                            </w:tcBorders>
                            <w:shd w:val="clear" w:color="auto" w:fill="BEBEBE"/>
                          </w:tcPr>
                          <w:p w14:paraId="10B728DF" w14:textId="77777777" w:rsidR="00A6553F" w:rsidRDefault="00A6553F">
                            <w:pPr>
                              <w:pStyle w:val="TableParagraph"/>
                              <w:spacing w:before="14"/>
                              <w:ind w:left="401"/>
                              <w:rPr>
                                <w:rFonts w:ascii="Calibri" w:eastAsia="Calibri" w:hAnsi="Calibri" w:cs="Calibri"/>
                                <w:sz w:val="18"/>
                                <w:szCs w:val="18"/>
                              </w:rPr>
                            </w:pPr>
                            <w:r>
                              <w:rPr>
                                <w:rFonts w:ascii="Calibri"/>
                                <w:b/>
                                <w:sz w:val="18"/>
                              </w:rPr>
                              <w:t>409.236,71</w:t>
                            </w:r>
                          </w:p>
                        </w:tc>
                        <w:tc>
                          <w:tcPr>
                            <w:tcW w:w="1083" w:type="dxa"/>
                            <w:tcBorders>
                              <w:top w:val="single" w:sz="2" w:space="0" w:color="000000"/>
                              <w:left w:val="nil"/>
                              <w:bottom w:val="single" w:sz="2" w:space="0" w:color="000000"/>
                              <w:right w:val="nil"/>
                            </w:tcBorders>
                            <w:shd w:val="clear" w:color="auto" w:fill="BEBEBE"/>
                          </w:tcPr>
                          <w:p w14:paraId="5DA7ABCE" w14:textId="77777777" w:rsidR="00A6553F" w:rsidRDefault="00A6553F">
                            <w:pPr>
                              <w:pStyle w:val="TableParagraph"/>
                              <w:spacing w:before="14"/>
                              <w:ind w:left="265"/>
                              <w:rPr>
                                <w:rFonts w:ascii="Calibri" w:eastAsia="Calibri" w:hAnsi="Calibri" w:cs="Calibri"/>
                                <w:sz w:val="18"/>
                                <w:szCs w:val="18"/>
                              </w:rPr>
                            </w:pPr>
                            <w:r>
                              <w:rPr>
                                <w:rFonts w:ascii="Calibri"/>
                                <w:b/>
                                <w:sz w:val="18"/>
                              </w:rPr>
                              <w:t>90,98%</w:t>
                            </w:r>
                          </w:p>
                        </w:tc>
                      </w:tr>
                      <w:tr w:rsidR="00A6553F" w14:paraId="59EA5E33" w14:textId="77777777">
                        <w:trPr>
                          <w:trHeight w:hRule="exact" w:val="254"/>
                        </w:trPr>
                        <w:tc>
                          <w:tcPr>
                            <w:tcW w:w="1171" w:type="dxa"/>
                            <w:tcBorders>
                              <w:top w:val="single" w:sz="2" w:space="0" w:color="000000"/>
                              <w:left w:val="nil"/>
                              <w:bottom w:val="nil"/>
                              <w:right w:val="nil"/>
                            </w:tcBorders>
                            <w:shd w:val="clear" w:color="auto" w:fill="F1F1F1"/>
                          </w:tcPr>
                          <w:p w14:paraId="622AEC41"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747" w:type="dxa"/>
                            <w:tcBorders>
                              <w:top w:val="single" w:sz="2" w:space="0" w:color="000000"/>
                              <w:left w:val="nil"/>
                              <w:bottom w:val="nil"/>
                              <w:right w:val="nil"/>
                            </w:tcBorders>
                            <w:shd w:val="clear" w:color="auto" w:fill="F1F1F1"/>
                          </w:tcPr>
                          <w:p w14:paraId="23B66271"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REDOVNO</w:t>
                            </w:r>
                            <w:r>
                              <w:rPr>
                                <w:rFonts w:ascii="Calibri"/>
                                <w:b/>
                                <w:spacing w:val="-18"/>
                                <w:sz w:val="18"/>
                              </w:rPr>
                              <w:t xml:space="preserve"> </w:t>
                            </w:r>
                            <w:r>
                              <w:rPr>
                                <w:rFonts w:ascii="Calibri"/>
                                <w:b/>
                                <w:spacing w:val="-1"/>
                                <w:sz w:val="18"/>
                              </w:rPr>
                              <w:t>POSLOVANJE</w:t>
                            </w:r>
                          </w:p>
                        </w:tc>
                        <w:tc>
                          <w:tcPr>
                            <w:tcW w:w="4339" w:type="dxa"/>
                            <w:tcBorders>
                              <w:top w:val="single" w:sz="2" w:space="0" w:color="000000"/>
                              <w:left w:val="nil"/>
                              <w:bottom w:val="nil"/>
                              <w:right w:val="nil"/>
                            </w:tcBorders>
                            <w:shd w:val="clear" w:color="auto" w:fill="F1F1F1"/>
                          </w:tcPr>
                          <w:p w14:paraId="26EB40F3" w14:textId="77777777" w:rsidR="00A6553F" w:rsidRDefault="00A6553F">
                            <w:pPr>
                              <w:pStyle w:val="TableParagraph"/>
                              <w:spacing w:before="16"/>
                              <w:ind w:right="399"/>
                              <w:jc w:val="right"/>
                              <w:rPr>
                                <w:rFonts w:ascii="Calibri" w:eastAsia="Calibri" w:hAnsi="Calibri" w:cs="Calibri"/>
                                <w:sz w:val="18"/>
                                <w:szCs w:val="18"/>
                              </w:rPr>
                            </w:pPr>
                            <w:r>
                              <w:rPr>
                                <w:rFonts w:ascii="Calibri"/>
                                <w:b/>
                                <w:w w:val="95"/>
                                <w:sz w:val="18"/>
                              </w:rPr>
                              <w:t>80.300,00</w:t>
                            </w:r>
                          </w:p>
                        </w:tc>
                        <w:tc>
                          <w:tcPr>
                            <w:tcW w:w="1497" w:type="dxa"/>
                            <w:tcBorders>
                              <w:top w:val="single" w:sz="2" w:space="0" w:color="000000"/>
                              <w:left w:val="nil"/>
                              <w:bottom w:val="nil"/>
                              <w:right w:val="nil"/>
                            </w:tcBorders>
                            <w:shd w:val="clear" w:color="auto" w:fill="F1F1F1"/>
                          </w:tcPr>
                          <w:p w14:paraId="2A277116" w14:textId="77777777" w:rsidR="00A6553F" w:rsidRDefault="00A6553F">
                            <w:pPr>
                              <w:pStyle w:val="TableParagraph"/>
                              <w:spacing w:before="16"/>
                              <w:ind w:left="500"/>
                              <w:rPr>
                                <w:rFonts w:ascii="Calibri" w:eastAsia="Calibri" w:hAnsi="Calibri" w:cs="Calibri"/>
                                <w:sz w:val="18"/>
                                <w:szCs w:val="18"/>
                              </w:rPr>
                            </w:pPr>
                            <w:r>
                              <w:rPr>
                                <w:rFonts w:ascii="Calibri"/>
                                <w:b/>
                                <w:sz w:val="18"/>
                              </w:rPr>
                              <w:t>65.769,89</w:t>
                            </w:r>
                          </w:p>
                        </w:tc>
                        <w:tc>
                          <w:tcPr>
                            <w:tcW w:w="1083" w:type="dxa"/>
                            <w:tcBorders>
                              <w:top w:val="single" w:sz="2" w:space="0" w:color="000000"/>
                              <w:left w:val="nil"/>
                              <w:bottom w:val="nil"/>
                              <w:right w:val="nil"/>
                            </w:tcBorders>
                            <w:shd w:val="clear" w:color="auto" w:fill="F1F1F1"/>
                          </w:tcPr>
                          <w:p w14:paraId="462A256B" w14:textId="77777777" w:rsidR="00A6553F" w:rsidRDefault="00A6553F">
                            <w:pPr>
                              <w:pStyle w:val="TableParagraph"/>
                              <w:spacing w:before="16"/>
                              <w:ind w:left="273"/>
                              <w:rPr>
                                <w:rFonts w:ascii="Calibri" w:eastAsia="Calibri" w:hAnsi="Calibri" w:cs="Calibri"/>
                                <w:sz w:val="18"/>
                                <w:szCs w:val="18"/>
                              </w:rPr>
                            </w:pPr>
                            <w:r>
                              <w:rPr>
                                <w:rFonts w:ascii="Calibri"/>
                                <w:b/>
                                <w:sz w:val="18"/>
                              </w:rPr>
                              <w:t>81,91%</w:t>
                            </w:r>
                          </w:p>
                        </w:tc>
                      </w:tr>
                      <w:tr w:rsidR="00A6553F" w14:paraId="2CA30A84" w14:textId="77777777">
                        <w:trPr>
                          <w:trHeight w:hRule="exact" w:val="253"/>
                        </w:trPr>
                        <w:tc>
                          <w:tcPr>
                            <w:tcW w:w="1171" w:type="dxa"/>
                            <w:tcBorders>
                              <w:top w:val="nil"/>
                              <w:left w:val="nil"/>
                              <w:bottom w:val="single" w:sz="2" w:space="0" w:color="000000"/>
                              <w:right w:val="nil"/>
                            </w:tcBorders>
                            <w:shd w:val="clear" w:color="auto" w:fill="F1F1F1"/>
                          </w:tcPr>
                          <w:p w14:paraId="0F2CACB0"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A100101</w:t>
                            </w:r>
                          </w:p>
                        </w:tc>
                        <w:tc>
                          <w:tcPr>
                            <w:tcW w:w="6747" w:type="dxa"/>
                            <w:tcBorders>
                              <w:top w:val="nil"/>
                              <w:left w:val="nil"/>
                              <w:bottom w:val="single" w:sz="2" w:space="0" w:color="000000"/>
                              <w:right w:val="nil"/>
                            </w:tcBorders>
                            <w:shd w:val="clear" w:color="auto" w:fill="F1F1F1"/>
                          </w:tcPr>
                          <w:p w14:paraId="3FE98D77" w14:textId="77777777" w:rsidR="00A6553F" w:rsidRDefault="00A6553F"/>
                        </w:tc>
                        <w:tc>
                          <w:tcPr>
                            <w:tcW w:w="4339" w:type="dxa"/>
                            <w:tcBorders>
                              <w:top w:val="nil"/>
                              <w:left w:val="nil"/>
                              <w:bottom w:val="single" w:sz="2" w:space="0" w:color="000000"/>
                              <w:right w:val="nil"/>
                            </w:tcBorders>
                            <w:shd w:val="clear" w:color="auto" w:fill="F1F1F1"/>
                          </w:tcPr>
                          <w:p w14:paraId="7DE4EA8A" w14:textId="77777777" w:rsidR="00A6553F" w:rsidRDefault="00A6553F"/>
                        </w:tc>
                        <w:tc>
                          <w:tcPr>
                            <w:tcW w:w="1497" w:type="dxa"/>
                            <w:tcBorders>
                              <w:top w:val="nil"/>
                              <w:left w:val="nil"/>
                              <w:bottom w:val="single" w:sz="2" w:space="0" w:color="000000"/>
                              <w:right w:val="nil"/>
                            </w:tcBorders>
                            <w:shd w:val="clear" w:color="auto" w:fill="F1F1F1"/>
                          </w:tcPr>
                          <w:p w14:paraId="5206A7F1" w14:textId="77777777" w:rsidR="00A6553F" w:rsidRDefault="00A6553F"/>
                        </w:tc>
                        <w:tc>
                          <w:tcPr>
                            <w:tcW w:w="1083" w:type="dxa"/>
                            <w:tcBorders>
                              <w:top w:val="nil"/>
                              <w:left w:val="nil"/>
                              <w:bottom w:val="single" w:sz="2" w:space="0" w:color="000000"/>
                              <w:right w:val="nil"/>
                            </w:tcBorders>
                            <w:shd w:val="clear" w:color="auto" w:fill="F1F1F1"/>
                          </w:tcPr>
                          <w:p w14:paraId="6465B379" w14:textId="77777777" w:rsidR="00A6553F" w:rsidRDefault="00A6553F"/>
                        </w:tc>
                      </w:tr>
                      <w:tr w:rsidR="00A6553F" w14:paraId="03595E15"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05D73077"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47" w:type="dxa"/>
                            <w:tcBorders>
                              <w:top w:val="single" w:sz="2" w:space="0" w:color="000000"/>
                              <w:left w:val="nil"/>
                              <w:bottom w:val="single" w:sz="2" w:space="0" w:color="000000"/>
                              <w:right w:val="nil"/>
                            </w:tcBorders>
                            <w:shd w:val="clear" w:color="auto" w:fill="CCFFCC"/>
                          </w:tcPr>
                          <w:p w14:paraId="2B6AF5C9"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39" w:type="dxa"/>
                            <w:tcBorders>
                              <w:top w:val="single" w:sz="2" w:space="0" w:color="000000"/>
                              <w:left w:val="nil"/>
                              <w:bottom w:val="single" w:sz="2" w:space="0" w:color="000000"/>
                              <w:right w:val="nil"/>
                            </w:tcBorders>
                            <w:shd w:val="clear" w:color="auto" w:fill="CCFFCC"/>
                          </w:tcPr>
                          <w:p w14:paraId="4163EE78" w14:textId="77777777" w:rsidR="00A6553F" w:rsidRDefault="00A6553F">
                            <w:pPr>
                              <w:pStyle w:val="TableParagraph"/>
                              <w:spacing w:before="15"/>
                              <w:ind w:right="399"/>
                              <w:jc w:val="right"/>
                              <w:rPr>
                                <w:rFonts w:ascii="Calibri" w:eastAsia="Calibri" w:hAnsi="Calibri" w:cs="Calibri"/>
                                <w:sz w:val="18"/>
                                <w:szCs w:val="18"/>
                              </w:rPr>
                            </w:pPr>
                            <w:r>
                              <w:rPr>
                                <w:rFonts w:ascii="Calibri"/>
                                <w:w w:val="95"/>
                                <w:sz w:val="18"/>
                              </w:rPr>
                              <w:t>80.300,00</w:t>
                            </w:r>
                          </w:p>
                        </w:tc>
                        <w:tc>
                          <w:tcPr>
                            <w:tcW w:w="1497" w:type="dxa"/>
                            <w:tcBorders>
                              <w:top w:val="single" w:sz="2" w:space="0" w:color="000000"/>
                              <w:left w:val="nil"/>
                              <w:bottom w:val="single" w:sz="2" w:space="0" w:color="000000"/>
                              <w:right w:val="nil"/>
                            </w:tcBorders>
                            <w:shd w:val="clear" w:color="auto" w:fill="CCFFCC"/>
                          </w:tcPr>
                          <w:p w14:paraId="31C05241" w14:textId="77777777" w:rsidR="00A6553F" w:rsidRDefault="00A6553F">
                            <w:pPr>
                              <w:pStyle w:val="TableParagraph"/>
                              <w:spacing w:before="15"/>
                              <w:ind w:left="503"/>
                              <w:rPr>
                                <w:rFonts w:ascii="Calibri" w:eastAsia="Calibri" w:hAnsi="Calibri" w:cs="Calibri"/>
                                <w:sz w:val="18"/>
                                <w:szCs w:val="18"/>
                              </w:rPr>
                            </w:pPr>
                            <w:r>
                              <w:rPr>
                                <w:rFonts w:ascii="Calibri"/>
                                <w:sz w:val="18"/>
                              </w:rPr>
                              <w:t>65.769,89</w:t>
                            </w:r>
                          </w:p>
                        </w:tc>
                        <w:tc>
                          <w:tcPr>
                            <w:tcW w:w="1083" w:type="dxa"/>
                            <w:tcBorders>
                              <w:top w:val="single" w:sz="2" w:space="0" w:color="000000"/>
                              <w:left w:val="nil"/>
                              <w:bottom w:val="single" w:sz="2" w:space="0" w:color="000000"/>
                              <w:right w:val="nil"/>
                            </w:tcBorders>
                            <w:shd w:val="clear" w:color="auto" w:fill="CCFFCC"/>
                          </w:tcPr>
                          <w:p w14:paraId="3A20473A" w14:textId="77777777" w:rsidR="00A6553F" w:rsidRDefault="00A6553F">
                            <w:pPr>
                              <w:pStyle w:val="TableParagraph"/>
                              <w:spacing w:before="15"/>
                              <w:ind w:left="276"/>
                              <w:rPr>
                                <w:rFonts w:ascii="Calibri" w:eastAsia="Calibri" w:hAnsi="Calibri" w:cs="Calibri"/>
                                <w:sz w:val="18"/>
                                <w:szCs w:val="18"/>
                              </w:rPr>
                            </w:pPr>
                            <w:r>
                              <w:rPr>
                                <w:rFonts w:ascii="Calibri"/>
                                <w:sz w:val="18"/>
                              </w:rPr>
                              <w:t>81,91%</w:t>
                            </w:r>
                          </w:p>
                        </w:tc>
                      </w:tr>
                    </w:tbl>
                    <w:p w14:paraId="167AEF39" w14:textId="77777777" w:rsidR="00A6553F" w:rsidRDefault="00A6553F" w:rsidP="00A6553F"/>
                  </w:txbxContent>
                </v:textbox>
                <w10:wrap anchorx="page" anchory="page"/>
              </v:shape>
            </w:pict>
          </mc:Fallback>
        </mc:AlternateContent>
      </w:r>
      <w:r>
        <w:rPr>
          <w:rFonts w:ascii="Calibri"/>
          <w:color w:val="212A35"/>
          <w:spacing w:val="-1"/>
        </w:rPr>
        <w:t>REPUBLIKA</w:t>
      </w:r>
      <w:r>
        <w:rPr>
          <w:rFonts w:ascii="Calibri"/>
          <w:color w:val="212A35"/>
          <w:spacing w:val="-21"/>
        </w:rPr>
        <w:t xml:space="preserve"> </w:t>
      </w:r>
      <w:r>
        <w:rPr>
          <w:rFonts w:ascii="Calibri"/>
          <w:color w:val="212A35"/>
        </w:rPr>
        <w:t>HRVATSKA</w:t>
      </w:r>
    </w:p>
    <w:p w14:paraId="241D833D" w14:textId="77777777" w:rsidR="00A6553F" w:rsidRDefault="00A6553F" w:rsidP="00A6553F">
      <w:pPr>
        <w:spacing w:line="287" w:lineRule="exact"/>
        <w:ind w:left="126"/>
        <w:rPr>
          <w:rFonts w:ascii="Calibri" w:eastAsia="Calibri" w:hAnsi="Calibri" w:cs="Calibri"/>
          <w:szCs w:val="24"/>
        </w:rPr>
      </w:pPr>
      <w:r>
        <w:rPr>
          <w:rFonts w:ascii="Calibri" w:hAnsi="Calibri"/>
          <w:color w:val="212A35"/>
          <w:spacing w:val="-1"/>
        </w:rPr>
        <w:t>OSJEČKO-BARANJSKA</w:t>
      </w:r>
      <w:r>
        <w:rPr>
          <w:rFonts w:ascii="Calibri" w:hAnsi="Calibri"/>
          <w:color w:val="212A35"/>
          <w:spacing w:val="-30"/>
        </w:rPr>
        <w:t xml:space="preserve"> </w:t>
      </w:r>
      <w:r>
        <w:rPr>
          <w:rFonts w:ascii="Calibri" w:hAnsi="Calibri"/>
          <w:color w:val="212A35"/>
        </w:rPr>
        <w:t>ŽUPANIJA</w:t>
      </w:r>
    </w:p>
    <w:p w14:paraId="1B4086DC" w14:textId="77777777" w:rsidR="00A6553F" w:rsidRDefault="00A6553F" w:rsidP="00A6553F">
      <w:pPr>
        <w:spacing w:before="101"/>
        <w:ind w:left="1322"/>
        <w:rPr>
          <w:rFonts w:ascii="Calibri" w:eastAsia="Calibri" w:hAnsi="Calibri" w:cs="Calibri"/>
          <w:sz w:val="20"/>
        </w:rPr>
      </w:pPr>
      <w:r>
        <w:rPr>
          <w:rFonts w:ascii="Calibri"/>
          <w:b/>
          <w:color w:val="212A35"/>
          <w:spacing w:val="-1"/>
          <w:sz w:val="20"/>
        </w:rPr>
        <w:t>GRAD</w:t>
      </w:r>
      <w:r>
        <w:rPr>
          <w:rFonts w:ascii="Calibri"/>
          <w:b/>
          <w:color w:val="212A35"/>
          <w:spacing w:val="-12"/>
          <w:sz w:val="20"/>
        </w:rPr>
        <w:t xml:space="preserve"> </w:t>
      </w:r>
      <w:r>
        <w:rPr>
          <w:rFonts w:ascii="Calibri"/>
          <w:b/>
          <w:color w:val="212A35"/>
          <w:spacing w:val="-2"/>
          <w:sz w:val="20"/>
        </w:rPr>
        <w:t>DONJI</w:t>
      </w:r>
      <w:r>
        <w:rPr>
          <w:rFonts w:ascii="Calibri"/>
          <w:b/>
          <w:color w:val="212A35"/>
          <w:spacing w:val="-10"/>
          <w:sz w:val="20"/>
        </w:rPr>
        <w:t xml:space="preserve"> </w:t>
      </w:r>
      <w:r>
        <w:rPr>
          <w:rFonts w:ascii="Calibri"/>
          <w:b/>
          <w:color w:val="212A35"/>
          <w:spacing w:val="-1"/>
          <w:sz w:val="20"/>
        </w:rPr>
        <w:t>MIHOLJAC</w:t>
      </w:r>
    </w:p>
    <w:p w14:paraId="15826311" w14:textId="77777777" w:rsidR="00A6553F" w:rsidRDefault="00A6553F" w:rsidP="00A6553F">
      <w:pPr>
        <w:spacing w:before="39" w:line="293" w:lineRule="auto"/>
        <w:ind w:left="1322" w:right="11618"/>
        <w:rPr>
          <w:rFonts w:ascii="Calibri" w:eastAsia="Calibri" w:hAnsi="Calibri" w:cs="Calibri"/>
          <w:sz w:val="18"/>
          <w:szCs w:val="18"/>
        </w:rPr>
      </w:pPr>
      <w:r>
        <w:rPr>
          <w:rFonts w:ascii="Calibri"/>
          <w:color w:val="212A35"/>
          <w:spacing w:val="-1"/>
          <w:sz w:val="18"/>
        </w:rPr>
        <w:t>Vukovarska</w:t>
      </w:r>
      <w:r>
        <w:rPr>
          <w:rFonts w:ascii="Calibri"/>
          <w:color w:val="212A35"/>
          <w:spacing w:val="-7"/>
          <w:sz w:val="18"/>
        </w:rPr>
        <w:t xml:space="preserve"> </w:t>
      </w:r>
      <w:r>
        <w:rPr>
          <w:rFonts w:ascii="Calibri"/>
          <w:color w:val="212A35"/>
          <w:sz w:val="18"/>
        </w:rPr>
        <w:t>1,</w:t>
      </w:r>
      <w:r>
        <w:rPr>
          <w:rFonts w:ascii="Calibri"/>
          <w:color w:val="212A35"/>
          <w:spacing w:val="-6"/>
          <w:sz w:val="18"/>
        </w:rPr>
        <w:t xml:space="preserve"> </w:t>
      </w:r>
      <w:r>
        <w:rPr>
          <w:rFonts w:ascii="Calibri"/>
          <w:color w:val="212A35"/>
          <w:spacing w:val="-1"/>
          <w:sz w:val="18"/>
        </w:rPr>
        <w:t>Donji</w:t>
      </w:r>
      <w:r>
        <w:rPr>
          <w:rFonts w:ascii="Calibri"/>
          <w:color w:val="212A35"/>
          <w:spacing w:val="-6"/>
          <w:sz w:val="18"/>
        </w:rPr>
        <w:t xml:space="preserve"> </w:t>
      </w:r>
      <w:r>
        <w:rPr>
          <w:rFonts w:ascii="Calibri"/>
          <w:color w:val="212A35"/>
          <w:spacing w:val="-1"/>
          <w:sz w:val="18"/>
        </w:rPr>
        <w:t>Miholjac</w:t>
      </w:r>
      <w:r>
        <w:rPr>
          <w:rFonts w:ascii="Calibri"/>
          <w:color w:val="212A35"/>
          <w:spacing w:val="33"/>
          <w:w w:val="99"/>
          <w:sz w:val="18"/>
        </w:rPr>
        <w:t xml:space="preserve"> </w:t>
      </w:r>
      <w:r>
        <w:rPr>
          <w:rFonts w:ascii="Calibri"/>
          <w:color w:val="212A35"/>
          <w:sz w:val="18"/>
        </w:rPr>
        <w:t>OIB:</w:t>
      </w:r>
      <w:r>
        <w:rPr>
          <w:rFonts w:ascii="Calibri"/>
          <w:color w:val="212A35"/>
          <w:spacing w:val="-14"/>
          <w:sz w:val="18"/>
        </w:rPr>
        <w:t xml:space="preserve"> </w:t>
      </w:r>
      <w:r>
        <w:rPr>
          <w:rFonts w:ascii="Calibri"/>
          <w:color w:val="212A35"/>
          <w:sz w:val="18"/>
        </w:rPr>
        <w:t>49744793900</w:t>
      </w:r>
    </w:p>
    <w:p w14:paraId="461F3F0B" w14:textId="77777777" w:rsidR="00A6553F" w:rsidRDefault="00A6553F" w:rsidP="00A6553F">
      <w:pPr>
        <w:spacing w:before="4"/>
        <w:rPr>
          <w:rFonts w:ascii="Calibri" w:eastAsia="Calibri" w:hAnsi="Calibri" w:cs="Calibri"/>
          <w:sz w:val="16"/>
          <w:szCs w:val="16"/>
        </w:rPr>
      </w:pPr>
    </w:p>
    <w:p w14:paraId="37C267DB" w14:textId="77777777" w:rsidR="00A6553F" w:rsidRDefault="00A6553F" w:rsidP="00A6553F">
      <w:pPr>
        <w:ind w:left="125"/>
        <w:rPr>
          <w:rFonts w:ascii="Segoe UI" w:eastAsia="Segoe UI" w:hAnsi="Segoe UI" w:cs="Segoe UI"/>
          <w:sz w:val="36"/>
          <w:szCs w:val="36"/>
        </w:rPr>
      </w:pPr>
      <w:r>
        <w:rPr>
          <w:rFonts w:ascii="Segoe UI" w:hAnsi="Segoe UI"/>
          <w:spacing w:val="-1"/>
          <w:sz w:val="36"/>
        </w:rPr>
        <w:t>Izvještaj</w:t>
      </w:r>
      <w:r>
        <w:rPr>
          <w:rFonts w:ascii="Segoe UI" w:hAnsi="Segoe UI"/>
          <w:spacing w:val="-15"/>
          <w:sz w:val="36"/>
        </w:rPr>
        <w:t xml:space="preserve"> </w:t>
      </w:r>
      <w:r>
        <w:rPr>
          <w:rFonts w:ascii="Segoe UI" w:hAnsi="Segoe UI"/>
          <w:sz w:val="36"/>
        </w:rPr>
        <w:t>o</w:t>
      </w:r>
      <w:r>
        <w:rPr>
          <w:rFonts w:ascii="Segoe UI" w:hAnsi="Segoe UI"/>
          <w:spacing w:val="-14"/>
          <w:sz w:val="36"/>
        </w:rPr>
        <w:t xml:space="preserve"> </w:t>
      </w:r>
      <w:r>
        <w:rPr>
          <w:rFonts w:ascii="Segoe UI" w:hAnsi="Segoe UI"/>
          <w:sz w:val="36"/>
        </w:rPr>
        <w:t>izvršenju</w:t>
      </w:r>
      <w:r>
        <w:rPr>
          <w:rFonts w:ascii="Segoe UI" w:hAnsi="Segoe UI"/>
          <w:spacing w:val="-14"/>
          <w:sz w:val="36"/>
        </w:rPr>
        <w:t xml:space="preserve"> </w:t>
      </w:r>
      <w:r>
        <w:rPr>
          <w:rFonts w:ascii="Segoe UI" w:hAnsi="Segoe UI"/>
          <w:spacing w:val="-1"/>
          <w:sz w:val="36"/>
        </w:rPr>
        <w:t>proračuna</w:t>
      </w:r>
      <w:r>
        <w:rPr>
          <w:rFonts w:ascii="Segoe UI" w:hAnsi="Segoe UI"/>
          <w:spacing w:val="-14"/>
          <w:sz w:val="36"/>
        </w:rPr>
        <w:t xml:space="preserve"> </w:t>
      </w:r>
      <w:r>
        <w:rPr>
          <w:rFonts w:ascii="Segoe UI" w:hAnsi="Segoe UI"/>
          <w:sz w:val="36"/>
        </w:rPr>
        <w:t>za</w:t>
      </w:r>
      <w:r>
        <w:rPr>
          <w:rFonts w:ascii="Segoe UI" w:hAnsi="Segoe UI"/>
          <w:spacing w:val="-14"/>
          <w:sz w:val="36"/>
        </w:rPr>
        <w:t xml:space="preserve"> </w:t>
      </w:r>
      <w:r>
        <w:rPr>
          <w:rFonts w:ascii="Segoe UI" w:hAnsi="Segoe UI"/>
          <w:spacing w:val="-1"/>
          <w:sz w:val="36"/>
        </w:rPr>
        <w:t>razdoblje</w:t>
      </w:r>
      <w:r>
        <w:rPr>
          <w:rFonts w:ascii="Segoe UI" w:hAnsi="Segoe UI"/>
          <w:spacing w:val="-14"/>
          <w:sz w:val="36"/>
        </w:rPr>
        <w:t xml:space="preserve"> </w:t>
      </w:r>
      <w:r>
        <w:rPr>
          <w:rFonts w:ascii="Segoe UI" w:hAnsi="Segoe UI"/>
          <w:sz w:val="36"/>
        </w:rPr>
        <w:t>01.01.2025.</w:t>
      </w:r>
      <w:r>
        <w:rPr>
          <w:rFonts w:ascii="Segoe UI" w:hAnsi="Segoe UI"/>
          <w:spacing w:val="-13"/>
          <w:sz w:val="36"/>
        </w:rPr>
        <w:t xml:space="preserve"> </w:t>
      </w:r>
      <w:r>
        <w:rPr>
          <w:rFonts w:ascii="Segoe UI" w:hAnsi="Segoe UI"/>
          <w:sz w:val="36"/>
        </w:rPr>
        <w:t>do</w:t>
      </w:r>
      <w:r>
        <w:rPr>
          <w:rFonts w:ascii="Segoe UI" w:hAnsi="Segoe UI"/>
          <w:spacing w:val="-15"/>
          <w:sz w:val="36"/>
        </w:rPr>
        <w:t xml:space="preserve"> </w:t>
      </w:r>
      <w:r>
        <w:rPr>
          <w:rFonts w:ascii="Segoe UI" w:hAnsi="Segoe UI"/>
          <w:sz w:val="36"/>
        </w:rPr>
        <w:t>31.12.2025.</w:t>
      </w:r>
    </w:p>
    <w:p w14:paraId="381714C0" w14:textId="523C4217" w:rsidR="00A6553F" w:rsidRDefault="00A6553F" w:rsidP="00A6553F">
      <w:pPr>
        <w:spacing w:before="33"/>
        <w:ind w:left="125"/>
        <w:rPr>
          <w:rFonts w:ascii="Segoe UI" w:eastAsia="Segoe UI" w:hAnsi="Segoe UI" w:cs="Segoe UI"/>
          <w:sz w:val="26"/>
          <w:szCs w:val="26"/>
        </w:rPr>
      </w:pPr>
      <w:r>
        <w:rPr>
          <w:rFonts w:asciiTheme="minorHAnsi" w:eastAsiaTheme="minorHAnsi" w:hAnsiTheme="minorHAnsi" w:cstheme="minorBidi"/>
          <w:noProof/>
          <w:sz w:val="22"/>
          <w:szCs w:val="22"/>
        </w:rPr>
        <mc:AlternateContent>
          <mc:Choice Requires="wpg">
            <w:drawing>
              <wp:anchor distT="0" distB="0" distL="114300" distR="114300" simplePos="0" relativeHeight="251719680" behindDoc="1" locked="0" layoutInCell="1" allowOverlap="1" wp14:anchorId="1C7DEB65" wp14:editId="5F9AD723">
                <wp:simplePos x="0" y="0"/>
                <wp:positionH relativeFrom="page">
                  <wp:posOffset>538480</wp:posOffset>
                </wp:positionH>
                <wp:positionV relativeFrom="paragraph">
                  <wp:posOffset>1050290</wp:posOffset>
                </wp:positionV>
                <wp:extent cx="9417685" cy="1270"/>
                <wp:effectExtent l="5080" t="5080" r="6985" b="12700"/>
                <wp:wrapNone/>
                <wp:docPr id="588415462" name="Grupa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17685" cy="1270"/>
                          <a:chOff x="848" y="1654"/>
                          <a:chExt cx="14831" cy="2"/>
                        </a:xfrm>
                      </wpg:grpSpPr>
                      <wps:wsp>
                        <wps:cNvPr id="1170455496" name="Freeform 395"/>
                        <wps:cNvSpPr>
                          <a:spLocks/>
                        </wps:cNvSpPr>
                        <wps:spPr bwMode="auto">
                          <a:xfrm>
                            <a:off x="848" y="165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F0EDA5" id="Grupa 102" o:spid="_x0000_s1026" style="position:absolute;margin-left:42.4pt;margin-top:82.7pt;width:741.55pt;height:.1pt;z-index:-251596800;mso-position-horizontal-relative:page" coordorigin="848,1654" coordsize="14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">
                <v:shape id="Freeform 395" o:spid="_x0000_s1027" style="position:absolute;left:848;top:165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" path="m,l14831,e" filled="f" strokeweight=".08594mm">
                  <v:path arrowok="t" o:connecttype="custom" o:connectlocs="0,0;14831,0" o:connectangles="0,0"/>
                </v:shape>
                <w10:wrap anchorx="page"/>
              </v:group>
            </w:pict>
          </mc:Fallback>
        </mc:AlternateContent>
      </w:r>
      <w:r>
        <w:rPr>
          <w:rFonts w:ascii="Segoe UI"/>
          <w:spacing w:val="-1"/>
          <w:sz w:val="26"/>
        </w:rPr>
        <w:t>II.</w:t>
      </w:r>
      <w:r>
        <w:rPr>
          <w:rFonts w:ascii="Segoe UI"/>
          <w:spacing w:val="-10"/>
          <w:sz w:val="26"/>
        </w:rPr>
        <w:t xml:space="preserve"> </w:t>
      </w:r>
      <w:r>
        <w:rPr>
          <w:rFonts w:ascii="Segoe UI"/>
          <w:spacing w:val="-1"/>
          <w:sz w:val="26"/>
        </w:rPr>
        <w:t>POSEBNI</w:t>
      </w:r>
      <w:r>
        <w:rPr>
          <w:rFonts w:ascii="Segoe UI"/>
          <w:spacing w:val="-8"/>
          <w:sz w:val="26"/>
        </w:rPr>
        <w:t xml:space="preserve"> </w:t>
      </w:r>
      <w:r>
        <w:rPr>
          <w:rFonts w:ascii="Segoe UI"/>
          <w:spacing w:val="-1"/>
          <w:sz w:val="26"/>
        </w:rPr>
        <w:t>DIO</w:t>
      </w:r>
    </w:p>
    <w:p w14:paraId="6883DB92" w14:textId="77777777" w:rsidR="00A6553F" w:rsidRDefault="00A6553F" w:rsidP="00A6553F">
      <w:pPr>
        <w:rPr>
          <w:rFonts w:ascii="Segoe UI" w:eastAsia="Segoe UI" w:hAnsi="Segoe UI" w:cs="Segoe UI"/>
          <w:sz w:val="20"/>
        </w:rPr>
      </w:pPr>
    </w:p>
    <w:p w14:paraId="258B575E" w14:textId="77777777" w:rsidR="00A6553F" w:rsidRDefault="00A6553F" w:rsidP="00A6553F">
      <w:pPr>
        <w:rPr>
          <w:rFonts w:ascii="Segoe UI" w:eastAsia="Segoe UI" w:hAnsi="Segoe UI" w:cs="Segoe UI"/>
          <w:sz w:val="20"/>
        </w:rPr>
      </w:pPr>
    </w:p>
    <w:p w14:paraId="6DA37721" w14:textId="77777777" w:rsidR="00A6553F" w:rsidRDefault="00A6553F" w:rsidP="00A6553F">
      <w:pPr>
        <w:spacing w:before="5"/>
        <w:rPr>
          <w:rFonts w:ascii="Segoe UI" w:eastAsia="Segoe UI" w:hAnsi="Segoe UI" w:cs="Segoe UI"/>
          <w:sz w:val="13"/>
          <w:szCs w:val="13"/>
        </w:rPr>
      </w:pPr>
    </w:p>
    <w:tbl>
      <w:tblPr>
        <w:tblStyle w:val="TableNormal"/>
        <w:tblW w:w="0" w:type="auto"/>
        <w:tblInd w:w="106" w:type="dxa"/>
        <w:tblLayout w:type="fixed"/>
        <w:tblLook w:val="01E0" w:firstRow="1" w:lastRow="1" w:firstColumn="1" w:lastColumn="1" w:noHBand="0" w:noVBand="0"/>
      </w:tblPr>
      <w:tblGrid>
        <w:gridCol w:w="1329"/>
        <w:gridCol w:w="8908"/>
        <w:gridCol w:w="1850"/>
        <w:gridCol w:w="1553"/>
        <w:gridCol w:w="1192"/>
      </w:tblGrid>
      <w:tr w:rsidR="00A6553F" w14:paraId="31501964" w14:textId="77777777" w:rsidTr="00B769A0">
        <w:trPr>
          <w:trHeight w:hRule="exact" w:val="296"/>
        </w:trPr>
        <w:tc>
          <w:tcPr>
            <w:tcW w:w="1329" w:type="dxa"/>
            <w:tcBorders>
              <w:top w:val="single" w:sz="2" w:space="0" w:color="000000"/>
              <w:left w:val="nil"/>
              <w:bottom w:val="nil"/>
              <w:right w:val="nil"/>
            </w:tcBorders>
            <w:shd w:val="clear" w:color="auto" w:fill="F1F1F1"/>
          </w:tcPr>
          <w:p w14:paraId="331E1FDB" w14:textId="77777777" w:rsidR="00A6553F" w:rsidRDefault="00A6553F" w:rsidP="00B769A0">
            <w:pPr>
              <w:pStyle w:val="TableParagraph"/>
              <w:spacing w:before="77"/>
              <w:ind w:left="49"/>
              <w:rPr>
                <w:rFonts w:ascii="Calibri" w:eastAsia="Calibri" w:hAnsi="Calibri" w:cs="Calibri"/>
                <w:sz w:val="16"/>
                <w:szCs w:val="16"/>
              </w:rPr>
            </w:pPr>
            <w:proofErr w:type="spellStart"/>
            <w:r>
              <w:rPr>
                <w:rFonts w:ascii="Calibri" w:hAnsi="Calibri"/>
                <w:b/>
                <w:sz w:val="16"/>
              </w:rPr>
              <w:t>Brojčana</w:t>
            </w:r>
            <w:proofErr w:type="spellEnd"/>
            <w:r>
              <w:rPr>
                <w:rFonts w:ascii="Calibri" w:hAnsi="Calibri"/>
                <w:b/>
                <w:spacing w:val="-12"/>
                <w:sz w:val="16"/>
              </w:rPr>
              <w:t xml:space="preserve"> </w:t>
            </w:r>
            <w:proofErr w:type="spellStart"/>
            <w:r>
              <w:rPr>
                <w:rFonts w:ascii="Calibri" w:hAnsi="Calibri"/>
                <w:b/>
                <w:sz w:val="16"/>
              </w:rPr>
              <w:t>oznaka</w:t>
            </w:r>
            <w:proofErr w:type="spellEnd"/>
          </w:p>
        </w:tc>
        <w:tc>
          <w:tcPr>
            <w:tcW w:w="8907" w:type="dxa"/>
            <w:tcBorders>
              <w:top w:val="single" w:sz="2" w:space="0" w:color="000000"/>
              <w:left w:val="nil"/>
              <w:bottom w:val="nil"/>
              <w:right w:val="single" w:sz="2" w:space="0" w:color="000000"/>
            </w:tcBorders>
            <w:shd w:val="clear" w:color="auto" w:fill="F1F1F1"/>
          </w:tcPr>
          <w:p w14:paraId="25B8D992" w14:textId="77777777" w:rsidR="00A6553F" w:rsidRDefault="00A6553F" w:rsidP="00B769A0">
            <w:pPr>
              <w:pStyle w:val="TableParagraph"/>
              <w:spacing w:before="77" w:line="218" w:lineRule="exact"/>
              <w:ind w:left="184"/>
              <w:rPr>
                <w:rFonts w:ascii="Calibri" w:eastAsia="Calibri" w:hAnsi="Calibri" w:cs="Calibri"/>
                <w:sz w:val="18"/>
                <w:szCs w:val="18"/>
              </w:rPr>
            </w:pPr>
            <w:proofErr w:type="spellStart"/>
            <w:r>
              <w:rPr>
                <w:rFonts w:ascii="Calibri"/>
                <w:b/>
                <w:spacing w:val="-1"/>
                <w:sz w:val="18"/>
              </w:rPr>
              <w:t>Naziv</w:t>
            </w:r>
            <w:proofErr w:type="spellEnd"/>
          </w:p>
        </w:tc>
        <w:tc>
          <w:tcPr>
            <w:tcW w:w="1850" w:type="dxa"/>
            <w:tcBorders>
              <w:top w:val="single" w:sz="2" w:space="0" w:color="000000"/>
              <w:left w:val="single" w:sz="2" w:space="0" w:color="000000"/>
              <w:bottom w:val="nil"/>
              <w:right w:val="nil"/>
            </w:tcBorders>
            <w:shd w:val="clear" w:color="auto" w:fill="F1F1F1"/>
          </w:tcPr>
          <w:p w14:paraId="3F7F74AE" w14:textId="77777777" w:rsidR="00A6553F" w:rsidRDefault="00A6553F" w:rsidP="00B769A0">
            <w:pPr>
              <w:pStyle w:val="TableParagraph"/>
              <w:spacing w:before="70"/>
              <w:ind w:left="110"/>
              <w:rPr>
                <w:rFonts w:ascii="Calibri" w:eastAsia="Calibri" w:hAnsi="Calibri" w:cs="Calibri"/>
                <w:sz w:val="16"/>
                <w:szCs w:val="16"/>
              </w:rPr>
            </w:pPr>
            <w:r>
              <w:rPr>
                <w:rFonts w:ascii="Calibri"/>
                <w:b/>
                <w:sz w:val="16"/>
              </w:rPr>
              <w:t>II.</w:t>
            </w:r>
            <w:r>
              <w:rPr>
                <w:rFonts w:ascii="Calibri"/>
                <w:b/>
                <w:spacing w:val="-4"/>
                <w:sz w:val="16"/>
              </w:rPr>
              <w:t xml:space="preserve"> </w:t>
            </w:r>
            <w:r>
              <w:rPr>
                <w:rFonts w:ascii="Calibri"/>
                <w:b/>
                <w:sz w:val="16"/>
              </w:rPr>
              <w:t>IZMJENE</w:t>
            </w:r>
            <w:r>
              <w:rPr>
                <w:rFonts w:ascii="Calibri"/>
                <w:b/>
                <w:spacing w:val="-4"/>
                <w:sz w:val="16"/>
              </w:rPr>
              <w:t xml:space="preserve"> </w:t>
            </w:r>
            <w:r>
              <w:rPr>
                <w:rFonts w:ascii="Calibri"/>
                <w:b/>
                <w:sz w:val="16"/>
              </w:rPr>
              <w:t>I</w:t>
            </w:r>
            <w:r>
              <w:rPr>
                <w:rFonts w:ascii="Calibri"/>
                <w:b/>
                <w:spacing w:val="-6"/>
                <w:sz w:val="16"/>
              </w:rPr>
              <w:t xml:space="preserve"> </w:t>
            </w:r>
            <w:r>
              <w:rPr>
                <w:rFonts w:ascii="Calibri"/>
                <w:b/>
                <w:sz w:val="16"/>
              </w:rPr>
              <w:t>DOPUNE</w:t>
            </w:r>
          </w:p>
        </w:tc>
        <w:tc>
          <w:tcPr>
            <w:tcW w:w="1553" w:type="dxa"/>
            <w:tcBorders>
              <w:top w:val="single" w:sz="2" w:space="0" w:color="000000"/>
              <w:left w:val="nil"/>
              <w:bottom w:val="nil"/>
              <w:right w:val="nil"/>
            </w:tcBorders>
            <w:shd w:val="clear" w:color="auto" w:fill="F1F1F1"/>
          </w:tcPr>
          <w:p w14:paraId="17AC0B5C" w14:textId="77777777" w:rsidR="00A6553F" w:rsidRDefault="00A6553F" w:rsidP="00B769A0">
            <w:pPr>
              <w:pStyle w:val="TableParagraph"/>
              <w:spacing w:before="70"/>
              <w:ind w:left="333"/>
              <w:rPr>
                <w:rFonts w:ascii="Calibri" w:eastAsia="Calibri" w:hAnsi="Calibri" w:cs="Calibri"/>
                <w:sz w:val="16"/>
                <w:szCs w:val="16"/>
              </w:rPr>
            </w:pPr>
            <w:proofErr w:type="spellStart"/>
            <w:r>
              <w:rPr>
                <w:rFonts w:ascii="Calibri" w:hAnsi="Calibri"/>
                <w:b/>
                <w:sz w:val="16"/>
              </w:rPr>
              <w:t>Izvršenje</w:t>
            </w:r>
            <w:proofErr w:type="spellEnd"/>
          </w:p>
        </w:tc>
        <w:tc>
          <w:tcPr>
            <w:tcW w:w="1192" w:type="dxa"/>
            <w:tcBorders>
              <w:top w:val="single" w:sz="2" w:space="0" w:color="000000"/>
              <w:left w:val="nil"/>
              <w:bottom w:val="nil"/>
              <w:right w:val="nil"/>
            </w:tcBorders>
            <w:shd w:val="clear" w:color="auto" w:fill="F1F1F1"/>
          </w:tcPr>
          <w:p w14:paraId="3E3C7B39" w14:textId="77777777" w:rsidR="00A6553F" w:rsidRDefault="00A6553F" w:rsidP="00B769A0">
            <w:pPr>
              <w:pStyle w:val="TableParagraph"/>
              <w:spacing w:before="70"/>
              <w:ind w:left="195"/>
              <w:rPr>
                <w:rFonts w:ascii="Calibri" w:eastAsia="Calibri" w:hAnsi="Calibri" w:cs="Calibri"/>
                <w:sz w:val="16"/>
                <w:szCs w:val="16"/>
              </w:rPr>
            </w:pPr>
            <w:proofErr w:type="spellStart"/>
            <w:r>
              <w:rPr>
                <w:rFonts w:ascii="Calibri"/>
                <w:b/>
                <w:sz w:val="16"/>
              </w:rPr>
              <w:t>Indeks</w:t>
            </w:r>
            <w:proofErr w:type="spellEnd"/>
          </w:p>
        </w:tc>
      </w:tr>
      <w:tr w:rsidR="00A6553F" w14:paraId="44953CF7" w14:textId="77777777" w:rsidTr="00B769A0">
        <w:trPr>
          <w:trHeight w:hRule="exact" w:val="272"/>
        </w:trPr>
        <w:tc>
          <w:tcPr>
            <w:tcW w:w="1329" w:type="dxa"/>
            <w:tcBorders>
              <w:top w:val="nil"/>
              <w:left w:val="nil"/>
              <w:bottom w:val="single" w:sz="2" w:space="0" w:color="000000"/>
              <w:right w:val="nil"/>
            </w:tcBorders>
          </w:tcPr>
          <w:p w14:paraId="68EAE971" w14:textId="77777777" w:rsidR="00A6553F" w:rsidRDefault="00A6553F" w:rsidP="00B769A0">
            <w:pPr>
              <w:pStyle w:val="TableParagraph"/>
              <w:spacing w:line="172" w:lineRule="exact"/>
              <w:ind w:left="392"/>
              <w:rPr>
                <w:rFonts w:ascii="Calibri" w:eastAsia="Calibri" w:hAnsi="Calibri" w:cs="Calibri"/>
                <w:sz w:val="16"/>
                <w:szCs w:val="16"/>
              </w:rPr>
            </w:pPr>
            <w:proofErr w:type="spellStart"/>
            <w:r>
              <w:rPr>
                <w:rFonts w:ascii="Calibri" w:hAnsi="Calibri"/>
                <w:b/>
                <w:sz w:val="16"/>
              </w:rPr>
              <w:t>Račun</w:t>
            </w:r>
            <w:proofErr w:type="spellEnd"/>
          </w:p>
        </w:tc>
        <w:tc>
          <w:tcPr>
            <w:tcW w:w="8907" w:type="dxa"/>
            <w:tcBorders>
              <w:top w:val="nil"/>
              <w:left w:val="nil"/>
              <w:bottom w:val="single" w:sz="2" w:space="0" w:color="000000"/>
              <w:right w:val="nil"/>
            </w:tcBorders>
          </w:tcPr>
          <w:p w14:paraId="170A8545" w14:textId="77777777" w:rsidR="00A6553F" w:rsidRDefault="00A6553F" w:rsidP="00B769A0"/>
        </w:tc>
        <w:tc>
          <w:tcPr>
            <w:tcW w:w="1850" w:type="dxa"/>
            <w:tcBorders>
              <w:top w:val="nil"/>
              <w:left w:val="nil"/>
              <w:bottom w:val="single" w:sz="2" w:space="0" w:color="000000"/>
              <w:right w:val="nil"/>
            </w:tcBorders>
          </w:tcPr>
          <w:p w14:paraId="09A76D27" w14:textId="77777777" w:rsidR="00A6553F" w:rsidRDefault="00A6553F" w:rsidP="00B769A0">
            <w:pPr>
              <w:pStyle w:val="TableParagraph"/>
              <w:spacing w:line="165" w:lineRule="exact"/>
              <w:ind w:left="91"/>
              <w:rPr>
                <w:rFonts w:ascii="Calibri" w:eastAsia="Calibri" w:hAnsi="Calibri" w:cs="Calibri"/>
                <w:sz w:val="16"/>
                <w:szCs w:val="16"/>
              </w:rPr>
            </w:pPr>
            <w:r>
              <w:rPr>
                <w:rFonts w:ascii="Calibri" w:hAnsi="Calibri"/>
                <w:b/>
                <w:sz w:val="16"/>
              </w:rPr>
              <w:t>PRORAČUNA</w:t>
            </w:r>
            <w:r>
              <w:rPr>
                <w:rFonts w:ascii="Calibri" w:hAnsi="Calibri"/>
                <w:b/>
                <w:spacing w:val="-6"/>
                <w:sz w:val="16"/>
              </w:rPr>
              <w:t xml:space="preserve"> </w:t>
            </w:r>
            <w:r>
              <w:rPr>
                <w:rFonts w:ascii="Calibri" w:hAnsi="Calibri"/>
                <w:b/>
                <w:sz w:val="16"/>
              </w:rPr>
              <w:t>ZA</w:t>
            </w:r>
            <w:r>
              <w:rPr>
                <w:rFonts w:ascii="Calibri" w:hAnsi="Calibri"/>
                <w:b/>
                <w:spacing w:val="-7"/>
                <w:sz w:val="16"/>
              </w:rPr>
              <w:t xml:space="preserve"> </w:t>
            </w:r>
            <w:r>
              <w:rPr>
                <w:rFonts w:ascii="Calibri" w:hAnsi="Calibri"/>
                <w:b/>
                <w:sz w:val="16"/>
              </w:rPr>
              <w:t>2025.</w:t>
            </w:r>
          </w:p>
        </w:tc>
        <w:tc>
          <w:tcPr>
            <w:tcW w:w="1553" w:type="dxa"/>
            <w:tcBorders>
              <w:top w:val="nil"/>
              <w:left w:val="nil"/>
              <w:bottom w:val="single" w:sz="2" w:space="0" w:color="000000"/>
              <w:right w:val="nil"/>
            </w:tcBorders>
          </w:tcPr>
          <w:p w14:paraId="771336C6" w14:textId="77777777" w:rsidR="00A6553F" w:rsidRDefault="00A6553F" w:rsidP="00B769A0">
            <w:pPr>
              <w:pStyle w:val="TableParagraph"/>
              <w:spacing w:line="165" w:lineRule="exact"/>
              <w:ind w:left="217"/>
              <w:rPr>
                <w:rFonts w:ascii="Calibri" w:eastAsia="Calibri" w:hAnsi="Calibri" w:cs="Calibri"/>
                <w:sz w:val="16"/>
                <w:szCs w:val="16"/>
              </w:rPr>
            </w:pPr>
            <w:r>
              <w:rPr>
                <w:rFonts w:ascii="Calibri"/>
                <w:b/>
                <w:sz w:val="16"/>
              </w:rPr>
              <w:t>01.01.2025.-</w:t>
            </w:r>
          </w:p>
        </w:tc>
        <w:tc>
          <w:tcPr>
            <w:tcW w:w="1192" w:type="dxa"/>
            <w:tcBorders>
              <w:top w:val="nil"/>
              <w:left w:val="nil"/>
              <w:bottom w:val="single" w:sz="2" w:space="0" w:color="000000"/>
              <w:right w:val="nil"/>
            </w:tcBorders>
          </w:tcPr>
          <w:p w14:paraId="37294051" w14:textId="77777777" w:rsidR="00A6553F" w:rsidRDefault="00A6553F" w:rsidP="00B769A0">
            <w:pPr>
              <w:pStyle w:val="TableParagraph"/>
              <w:spacing w:line="165" w:lineRule="exact"/>
              <w:ind w:left="152"/>
              <w:rPr>
                <w:rFonts w:ascii="Calibri" w:eastAsia="Calibri" w:hAnsi="Calibri" w:cs="Calibri"/>
                <w:sz w:val="16"/>
                <w:szCs w:val="16"/>
              </w:rPr>
            </w:pPr>
            <w:r>
              <w:rPr>
                <w:rFonts w:ascii="Calibri"/>
                <w:b/>
                <w:sz w:val="16"/>
              </w:rPr>
              <w:t>3/2*100</w:t>
            </w:r>
          </w:p>
        </w:tc>
      </w:tr>
      <w:tr w:rsidR="00A6553F" w14:paraId="3B229155" w14:textId="77777777" w:rsidTr="00B769A0">
        <w:trPr>
          <w:trHeight w:hRule="exact" w:val="816"/>
        </w:trPr>
        <w:tc>
          <w:tcPr>
            <w:tcW w:w="10237" w:type="dxa"/>
            <w:gridSpan w:val="2"/>
            <w:tcBorders>
              <w:top w:val="single" w:sz="2" w:space="0" w:color="000000"/>
              <w:left w:val="nil"/>
              <w:bottom w:val="single" w:sz="2" w:space="0" w:color="000000"/>
              <w:right w:val="nil"/>
            </w:tcBorders>
            <w:shd w:val="clear" w:color="auto" w:fill="4471C4"/>
          </w:tcPr>
          <w:p w14:paraId="2C50ABE5" w14:textId="77777777" w:rsidR="00A6553F" w:rsidRPr="00ED31BF" w:rsidRDefault="00A6553F" w:rsidP="00B769A0">
            <w:pPr>
              <w:pStyle w:val="TableParagraph"/>
              <w:spacing w:before="16"/>
              <w:ind w:left="125"/>
              <w:rPr>
                <w:rFonts w:ascii="Calibri" w:eastAsia="Calibri" w:hAnsi="Calibri" w:cs="Calibri"/>
                <w:sz w:val="18"/>
                <w:szCs w:val="18"/>
                <w:lang w:val="da-DK"/>
              </w:rPr>
            </w:pPr>
            <w:r w:rsidRPr="00ED31BF">
              <w:rPr>
                <w:rFonts w:ascii="Calibri" w:hAnsi="Calibri"/>
                <w:b/>
                <w:color w:val="FFFFFF"/>
                <w:spacing w:val="-1"/>
                <w:sz w:val="18"/>
                <w:lang w:val="da-DK"/>
              </w:rPr>
              <w:t>RAZDJEL:</w:t>
            </w:r>
            <w:r w:rsidRPr="00ED31BF">
              <w:rPr>
                <w:rFonts w:ascii="Calibri" w:hAnsi="Calibri"/>
                <w:b/>
                <w:color w:val="FFFFFF"/>
                <w:spacing w:val="-6"/>
                <w:sz w:val="18"/>
                <w:lang w:val="da-DK"/>
              </w:rPr>
              <w:t xml:space="preserve"> </w:t>
            </w:r>
            <w:r w:rsidRPr="00ED31BF">
              <w:rPr>
                <w:rFonts w:ascii="Calibri" w:hAnsi="Calibri"/>
                <w:b/>
                <w:color w:val="FFFFFF"/>
                <w:sz w:val="18"/>
                <w:lang w:val="da-DK"/>
              </w:rPr>
              <w:t xml:space="preserve">001 </w:t>
            </w:r>
            <w:r w:rsidRPr="00ED31BF">
              <w:rPr>
                <w:rFonts w:ascii="Calibri" w:hAnsi="Calibri"/>
                <w:b/>
                <w:color w:val="FFFFFF"/>
                <w:spacing w:val="3"/>
                <w:sz w:val="18"/>
                <w:lang w:val="da-DK"/>
              </w:rPr>
              <w:t xml:space="preserve"> </w:t>
            </w:r>
            <w:r w:rsidRPr="00ED31BF">
              <w:rPr>
                <w:rFonts w:ascii="Calibri" w:hAnsi="Calibri"/>
                <w:b/>
                <w:color w:val="FFFFFF"/>
                <w:spacing w:val="-1"/>
                <w:sz w:val="18"/>
                <w:lang w:val="da-DK"/>
              </w:rPr>
              <w:t>PREDSTAVNIČKA</w:t>
            </w:r>
            <w:r w:rsidRPr="00ED31BF">
              <w:rPr>
                <w:rFonts w:ascii="Calibri" w:hAnsi="Calibri"/>
                <w:b/>
                <w:color w:val="FFFFFF"/>
                <w:spacing w:val="-7"/>
                <w:sz w:val="18"/>
                <w:lang w:val="da-DK"/>
              </w:rPr>
              <w:t xml:space="preserve"> </w:t>
            </w:r>
            <w:r w:rsidRPr="00ED31BF">
              <w:rPr>
                <w:rFonts w:ascii="Calibri" w:hAnsi="Calibri"/>
                <w:b/>
                <w:color w:val="FFFFFF"/>
                <w:sz w:val="18"/>
                <w:lang w:val="da-DK"/>
              </w:rPr>
              <w:t>I</w:t>
            </w:r>
            <w:r w:rsidRPr="00ED31BF">
              <w:rPr>
                <w:rFonts w:ascii="Calibri" w:hAnsi="Calibri"/>
                <w:b/>
                <w:color w:val="FFFFFF"/>
                <w:spacing w:val="-6"/>
                <w:sz w:val="18"/>
                <w:lang w:val="da-DK"/>
              </w:rPr>
              <w:t xml:space="preserve"> </w:t>
            </w:r>
            <w:r w:rsidRPr="00ED31BF">
              <w:rPr>
                <w:rFonts w:ascii="Calibri" w:hAnsi="Calibri"/>
                <w:b/>
                <w:color w:val="FFFFFF"/>
                <w:spacing w:val="-1"/>
                <w:sz w:val="18"/>
                <w:lang w:val="da-DK"/>
              </w:rPr>
              <w:t>IZVRŠNA</w:t>
            </w:r>
            <w:r w:rsidRPr="00ED31BF">
              <w:rPr>
                <w:rFonts w:ascii="Calibri" w:hAnsi="Calibri"/>
                <w:b/>
                <w:color w:val="FFFFFF"/>
                <w:spacing w:val="-6"/>
                <w:sz w:val="18"/>
                <w:lang w:val="da-DK"/>
              </w:rPr>
              <w:t xml:space="preserve"> </w:t>
            </w:r>
            <w:r w:rsidRPr="00ED31BF">
              <w:rPr>
                <w:rFonts w:ascii="Calibri" w:hAnsi="Calibri"/>
                <w:b/>
                <w:color w:val="FFFFFF"/>
                <w:spacing w:val="-1"/>
                <w:sz w:val="18"/>
                <w:lang w:val="da-DK"/>
              </w:rPr>
              <w:t>TIJELA</w:t>
            </w:r>
            <w:r w:rsidRPr="00ED31BF">
              <w:rPr>
                <w:rFonts w:ascii="Calibri" w:hAnsi="Calibri"/>
                <w:b/>
                <w:color w:val="FFFFFF"/>
                <w:spacing w:val="-7"/>
                <w:sz w:val="18"/>
                <w:lang w:val="da-DK"/>
              </w:rPr>
              <w:t xml:space="preserve"> </w:t>
            </w:r>
            <w:r w:rsidRPr="00ED31BF">
              <w:rPr>
                <w:rFonts w:ascii="Calibri" w:hAnsi="Calibri"/>
                <w:b/>
                <w:color w:val="FFFFFF"/>
                <w:spacing w:val="-1"/>
                <w:sz w:val="18"/>
                <w:lang w:val="da-DK"/>
              </w:rPr>
              <w:t>GRADA</w:t>
            </w:r>
            <w:r w:rsidRPr="00ED31BF">
              <w:rPr>
                <w:rFonts w:ascii="Calibri" w:hAnsi="Calibri"/>
                <w:b/>
                <w:color w:val="FFFFFF"/>
                <w:spacing w:val="-7"/>
                <w:sz w:val="18"/>
                <w:lang w:val="da-DK"/>
              </w:rPr>
              <w:t xml:space="preserve"> </w:t>
            </w:r>
            <w:r w:rsidRPr="00ED31BF">
              <w:rPr>
                <w:rFonts w:ascii="Calibri" w:hAnsi="Calibri"/>
                <w:b/>
                <w:color w:val="FFFFFF"/>
                <w:sz w:val="18"/>
                <w:lang w:val="da-DK"/>
              </w:rPr>
              <w:t>I</w:t>
            </w:r>
            <w:r w:rsidRPr="00ED31BF">
              <w:rPr>
                <w:rFonts w:ascii="Calibri" w:hAnsi="Calibri"/>
                <w:b/>
                <w:color w:val="FFFFFF"/>
                <w:spacing w:val="-6"/>
                <w:sz w:val="18"/>
                <w:lang w:val="da-DK"/>
              </w:rPr>
              <w:t xml:space="preserve"> </w:t>
            </w:r>
            <w:r w:rsidRPr="00ED31BF">
              <w:rPr>
                <w:rFonts w:ascii="Calibri" w:hAnsi="Calibri"/>
                <w:b/>
                <w:color w:val="FFFFFF"/>
                <w:sz w:val="18"/>
                <w:lang w:val="da-DK"/>
              </w:rPr>
              <w:t>MJESNE</w:t>
            </w:r>
            <w:r w:rsidRPr="00ED31BF">
              <w:rPr>
                <w:rFonts w:ascii="Calibri" w:hAnsi="Calibri"/>
                <w:b/>
                <w:color w:val="FFFFFF"/>
                <w:spacing w:val="-4"/>
                <w:sz w:val="18"/>
                <w:lang w:val="da-DK"/>
              </w:rPr>
              <w:t xml:space="preserve"> </w:t>
            </w:r>
            <w:r w:rsidRPr="00ED31BF">
              <w:rPr>
                <w:rFonts w:ascii="Calibri" w:hAnsi="Calibri"/>
                <w:b/>
                <w:color w:val="FFFFFF"/>
                <w:spacing w:val="-1"/>
                <w:sz w:val="18"/>
                <w:lang w:val="da-DK"/>
              </w:rPr>
              <w:t>SAMOUPRAVE</w:t>
            </w:r>
          </w:p>
        </w:tc>
        <w:tc>
          <w:tcPr>
            <w:tcW w:w="1850" w:type="dxa"/>
            <w:tcBorders>
              <w:top w:val="single" w:sz="2" w:space="0" w:color="000000"/>
              <w:left w:val="nil"/>
              <w:bottom w:val="single" w:sz="2" w:space="0" w:color="000000"/>
              <w:right w:val="nil"/>
            </w:tcBorders>
            <w:shd w:val="clear" w:color="auto" w:fill="4471C4"/>
          </w:tcPr>
          <w:p w14:paraId="2DDF33B4" w14:textId="77777777" w:rsidR="00A6553F" w:rsidRDefault="00A6553F" w:rsidP="00B769A0">
            <w:pPr>
              <w:pStyle w:val="TableParagraph"/>
              <w:spacing w:before="71"/>
              <w:ind w:left="648"/>
              <w:rPr>
                <w:rFonts w:ascii="Calibri" w:eastAsia="Calibri" w:hAnsi="Calibri" w:cs="Calibri"/>
                <w:sz w:val="18"/>
                <w:szCs w:val="18"/>
              </w:rPr>
            </w:pPr>
            <w:r>
              <w:rPr>
                <w:rFonts w:ascii="Calibri"/>
                <w:b/>
                <w:color w:val="FFFFFF"/>
                <w:sz w:val="18"/>
              </w:rPr>
              <w:t>8.531.865,00</w:t>
            </w:r>
          </w:p>
        </w:tc>
        <w:tc>
          <w:tcPr>
            <w:tcW w:w="1553" w:type="dxa"/>
            <w:tcBorders>
              <w:top w:val="single" w:sz="2" w:space="0" w:color="000000"/>
              <w:left w:val="nil"/>
              <w:bottom w:val="single" w:sz="2" w:space="0" w:color="000000"/>
              <w:right w:val="nil"/>
            </w:tcBorders>
            <w:shd w:val="clear" w:color="auto" w:fill="4471C4"/>
          </w:tcPr>
          <w:p w14:paraId="66CF4D1D" w14:textId="77777777" w:rsidR="00A6553F" w:rsidRDefault="00A6553F" w:rsidP="00B769A0">
            <w:pPr>
              <w:pStyle w:val="TableParagraph"/>
              <w:spacing w:before="71"/>
              <w:ind w:left="431"/>
              <w:rPr>
                <w:rFonts w:ascii="Calibri" w:eastAsia="Calibri" w:hAnsi="Calibri" w:cs="Calibri"/>
                <w:sz w:val="18"/>
                <w:szCs w:val="18"/>
              </w:rPr>
            </w:pPr>
            <w:r>
              <w:rPr>
                <w:rFonts w:ascii="Calibri"/>
                <w:b/>
                <w:color w:val="FFFFFF"/>
                <w:sz w:val="18"/>
              </w:rPr>
              <w:t>6.944.912,63</w:t>
            </w:r>
          </w:p>
        </w:tc>
        <w:tc>
          <w:tcPr>
            <w:tcW w:w="1192" w:type="dxa"/>
            <w:tcBorders>
              <w:top w:val="single" w:sz="2" w:space="0" w:color="000000"/>
              <w:left w:val="nil"/>
              <w:bottom w:val="single" w:sz="2" w:space="0" w:color="000000"/>
              <w:right w:val="nil"/>
            </w:tcBorders>
            <w:shd w:val="clear" w:color="auto" w:fill="4471C4"/>
          </w:tcPr>
          <w:p w14:paraId="39CE51BD" w14:textId="77777777" w:rsidR="00A6553F" w:rsidRDefault="00A6553F" w:rsidP="00B769A0">
            <w:pPr>
              <w:pStyle w:val="TableParagraph"/>
              <w:spacing w:before="71"/>
              <w:ind w:left="377"/>
              <w:rPr>
                <w:rFonts w:ascii="Calibri" w:eastAsia="Calibri" w:hAnsi="Calibri" w:cs="Calibri"/>
                <w:sz w:val="18"/>
                <w:szCs w:val="18"/>
              </w:rPr>
            </w:pPr>
            <w:r>
              <w:rPr>
                <w:rFonts w:ascii="Calibri"/>
                <w:b/>
                <w:color w:val="FFFFFF"/>
                <w:sz w:val="18"/>
              </w:rPr>
              <w:t>81,40%</w:t>
            </w:r>
          </w:p>
        </w:tc>
      </w:tr>
      <w:tr w:rsidR="00A6553F" w14:paraId="669634FC" w14:textId="77777777" w:rsidTr="00B769A0">
        <w:trPr>
          <w:trHeight w:hRule="exact" w:val="572"/>
        </w:trPr>
        <w:tc>
          <w:tcPr>
            <w:tcW w:w="1329" w:type="dxa"/>
            <w:tcBorders>
              <w:top w:val="single" w:sz="2" w:space="0" w:color="000000"/>
              <w:left w:val="nil"/>
              <w:bottom w:val="single" w:sz="2" w:space="0" w:color="000000"/>
              <w:right w:val="nil"/>
            </w:tcBorders>
            <w:shd w:val="clear" w:color="auto" w:fill="D5DFEB"/>
          </w:tcPr>
          <w:p w14:paraId="382E4345" w14:textId="77777777" w:rsidR="00A6553F" w:rsidRDefault="00A6553F" w:rsidP="00B769A0">
            <w:pPr>
              <w:pStyle w:val="TableParagraph"/>
              <w:spacing w:before="15"/>
              <w:ind w:left="63" w:right="-4"/>
              <w:rPr>
                <w:rFonts w:ascii="Calibri" w:eastAsia="Calibri" w:hAnsi="Calibri" w:cs="Calibri"/>
                <w:sz w:val="18"/>
                <w:szCs w:val="18"/>
              </w:rPr>
            </w:pPr>
            <w:r>
              <w:rPr>
                <w:rFonts w:ascii="Calibri"/>
                <w:b/>
                <w:spacing w:val="-1"/>
                <w:sz w:val="18"/>
              </w:rPr>
              <w:t>GLAVA:</w:t>
            </w:r>
            <w:r>
              <w:rPr>
                <w:rFonts w:ascii="Calibri"/>
                <w:b/>
                <w:spacing w:val="-4"/>
                <w:sz w:val="18"/>
              </w:rPr>
              <w:t xml:space="preserve"> </w:t>
            </w:r>
            <w:r>
              <w:rPr>
                <w:rFonts w:ascii="Calibri"/>
                <w:b/>
                <w:sz w:val="18"/>
              </w:rPr>
              <w:t xml:space="preserve">00101 </w:t>
            </w:r>
            <w:r>
              <w:rPr>
                <w:rFonts w:ascii="Calibri"/>
                <w:b/>
                <w:spacing w:val="6"/>
                <w:sz w:val="18"/>
              </w:rPr>
              <w:t xml:space="preserve"> </w:t>
            </w:r>
            <w:r>
              <w:rPr>
                <w:rFonts w:ascii="Calibri"/>
                <w:b/>
                <w:sz w:val="18"/>
              </w:rPr>
              <w:t>G</w:t>
            </w:r>
          </w:p>
        </w:tc>
        <w:tc>
          <w:tcPr>
            <w:tcW w:w="8907" w:type="dxa"/>
            <w:tcBorders>
              <w:top w:val="single" w:sz="2" w:space="0" w:color="000000"/>
              <w:left w:val="nil"/>
              <w:bottom w:val="single" w:sz="2" w:space="0" w:color="000000"/>
              <w:right w:val="nil"/>
            </w:tcBorders>
            <w:shd w:val="clear" w:color="auto" w:fill="D5DFEB"/>
          </w:tcPr>
          <w:p w14:paraId="61D77C4A" w14:textId="77777777" w:rsidR="00A6553F" w:rsidRPr="00ED31BF" w:rsidRDefault="00A6553F" w:rsidP="00B769A0">
            <w:pPr>
              <w:pStyle w:val="TableParagraph"/>
              <w:spacing w:before="15"/>
              <w:ind w:left="2"/>
              <w:rPr>
                <w:rFonts w:ascii="Calibri" w:eastAsia="Calibri" w:hAnsi="Calibri" w:cs="Calibri"/>
                <w:sz w:val="18"/>
                <w:szCs w:val="18"/>
                <w:lang w:val="da-DK"/>
              </w:rPr>
            </w:pPr>
            <w:r w:rsidRPr="00ED31BF">
              <w:rPr>
                <w:rFonts w:ascii="Calibri" w:hAnsi="Calibri"/>
                <w:b/>
                <w:spacing w:val="-1"/>
                <w:sz w:val="18"/>
                <w:lang w:val="da-DK"/>
              </w:rPr>
              <w:t>RADSKO</w:t>
            </w:r>
            <w:r w:rsidRPr="00ED31BF">
              <w:rPr>
                <w:rFonts w:ascii="Calibri" w:hAnsi="Calibri"/>
                <w:b/>
                <w:spacing w:val="-11"/>
                <w:sz w:val="18"/>
                <w:lang w:val="da-DK"/>
              </w:rPr>
              <w:t xml:space="preserve"> </w:t>
            </w:r>
            <w:r w:rsidRPr="00ED31BF">
              <w:rPr>
                <w:rFonts w:ascii="Calibri" w:hAnsi="Calibri"/>
                <w:b/>
                <w:spacing w:val="-1"/>
                <w:sz w:val="18"/>
                <w:lang w:val="da-DK"/>
              </w:rPr>
              <w:t>VIJEĆE,GRADONAČELNIK</w:t>
            </w:r>
            <w:r w:rsidRPr="00ED31BF">
              <w:rPr>
                <w:rFonts w:ascii="Calibri" w:hAnsi="Calibri"/>
                <w:b/>
                <w:spacing w:val="-11"/>
                <w:sz w:val="18"/>
                <w:lang w:val="da-DK"/>
              </w:rPr>
              <w:t xml:space="preserve"> </w:t>
            </w:r>
            <w:r w:rsidRPr="00ED31BF">
              <w:rPr>
                <w:rFonts w:ascii="Calibri" w:hAnsi="Calibri"/>
                <w:b/>
                <w:sz w:val="18"/>
                <w:lang w:val="da-DK"/>
              </w:rPr>
              <w:t>I</w:t>
            </w:r>
            <w:r w:rsidRPr="00ED31BF">
              <w:rPr>
                <w:rFonts w:ascii="Calibri" w:hAnsi="Calibri"/>
                <w:b/>
                <w:spacing w:val="-11"/>
                <w:sz w:val="18"/>
                <w:lang w:val="da-DK"/>
              </w:rPr>
              <w:t xml:space="preserve"> </w:t>
            </w:r>
            <w:r w:rsidRPr="00ED31BF">
              <w:rPr>
                <w:rFonts w:ascii="Calibri" w:hAnsi="Calibri"/>
                <w:b/>
                <w:spacing w:val="-1"/>
                <w:sz w:val="18"/>
                <w:lang w:val="da-DK"/>
              </w:rPr>
              <w:t>ODBORI</w:t>
            </w:r>
          </w:p>
        </w:tc>
        <w:tc>
          <w:tcPr>
            <w:tcW w:w="1850" w:type="dxa"/>
            <w:tcBorders>
              <w:top w:val="single" w:sz="2" w:space="0" w:color="000000"/>
              <w:left w:val="nil"/>
              <w:bottom w:val="single" w:sz="2" w:space="0" w:color="000000"/>
              <w:right w:val="nil"/>
            </w:tcBorders>
            <w:shd w:val="clear" w:color="auto" w:fill="D5DFEB"/>
          </w:tcPr>
          <w:p w14:paraId="22C81500" w14:textId="77777777" w:rsidR="00A6553F" w:rsidRDefault="00A6553F" w:rsidP="00B769A0">
            <w:pPr>
              <w:pStyle w:val="TableParagraph"/>
              <w:spacing w:before="15"/>
              <w:ind w:left="787"/>
              <w:rPr>
                <w:rFonts w:ascii="Calibri" w:eastAsia="Calibri" w:hAnsi="Calibri" w:cs="Calibri"/>
                <w:sz w:val="18"/>
                <w:szCs w:val="18"/>
              </w:rPr>
            </w:pPr>
            <w:r>
              <w:rPr>
                <w:rFonts w:ascii="Calibri"/>
                <w:b/>
                <w:sz w:val="18"/>
              </w:rPr>
              <w:t>449.820,00</w:t>
            </w:r>
          </w:p>
        </w:tc>
        <w:tc>
          <w:tcPr>
            <w:tcW w:w="1553" w:type="dxa"/>
            <w:tcBorders>
              <w:top w:val="single" w:sz="2" w:space="0" w:color="000000"/>
              <w:left w:val="nil"/>
              <w:bottom w:val="single" w:sz="2" w:space="0" w:color="000000"/>
              <w:right w:val="nil"/>
            </w:tcBorders>
            <w:shd w:val="clear" w:color="auto" w:fill="D5DFEB"/>
          </w:tcPr>
          <w:p w14:paraId="70DA6CFA" w14:textId="77777777" w:rsidR="00A6553F" w:rsidRDefault="00A6553F" w:rsidP="00B769A0">
            <w:pPr>
              <w:pStyle w:val="TableParagraph"/>
              <w:spacing w:before="15"/>
              <w:ind w:left="569"/>
              <w:rPr>
                <w:rFonts w:ascii="Calibri" w:eastAsia="Calibri" w:hAnsi="Calibri" w:cs="Calibri"/>
                <w:sz w:val="18"/>
                <w:szCs w:val="18"/>
              </w:rPr>
            </w:pPr>
            <w:r>
              <w:rPr>
                <w:rFonts w:ascii="Calibri"/>
                <w:b/>
                <w:sz w:val="18"/>
              </w:rPr>
              <w:t>409.236,71</w:t>
            </w:r>
          </w:p>
        </w:tc>
        <w:tc>
          <w:tcPr>
            <w:tcW w:w="1192" w:type="dxa"/>
            <w:tcBorders>
              <w:top w:val="single" w:sz="2" w:space="0" w:color="000000"/>
              <w:left w:val="nil"/>
              <w:bottom w:val="single" w:sz="2" w:space="0" w:color="000000"/>
              <w:right w:val="nil"/>
            </w:tcBorders>
            <w:shd w:val="clear" w:color="auto" w:fill="D5DFEB"/>
          </w:tcPr>
          <w:p w14:paraId="069393B5" w14:textId="77777777" w:rsidR="00A6553F" w:rsidRDefault="00A6553F" w:rsidP="00B769A0">
            <w:pPr>
              <w:pStyle w:val="TableParagraph"/>
              <w:spacing w:before="15"/>
              <w:ind w:left="377"/>
              <w:rPr>
                <w:rFonts w:ascii="Calibri" w:eastAsia="Calibri" w:hAnsi="Calibri" w:cs="Calibri"/>
                <w:sz w:val="18"/>
                <w:szCs w:val="18"/>
              </w:rPr>
            </w:pPr>
            <w:r>
              <w:rPr>
                <w:rFonts w:ascii="Calibri"/>
                <w:b/>
                <w:sz w:val="18"/>
              </w:rPr>
              <w:t>90,98%</w:t>
            </w:r>
          </w:p>
        </w:tc>
      </w:tr>
      <w:tr w:rsidR="00A6553F" w14:paraId="5CC91D32" w14:textId="77777777" w:rsidTr="00B769A0">
        <w:trPr>
          <w:trHeight w:hRule="exact" w:val="335"/>
        </w:trPr>
        <w:tc>
          <w:tcPr>
            <w:tcW w:w="1329" w:type="dxa"/>
            <w:tcBorders>
              <w:top w:val="single" w:sz="2" w:space="0" w:color="000000"/>
              <w:left w:val="nil"/>
              <w:bottom w:val="nil"/>
              <w:right w:val="nil"/>
            </w:tcBorders>
          </w:tcPr>
          <w:p w14:paraId="2B7B8429" w14:textId="77777777" w:rsidR="00A6553F" w:rsidRDefault="00A6553F" w:rsidP="00B769A0">
            <w:pPr>
              <w:pStyle w:val="TableParagraph"/>
              <w:spacing w:before="23"/>
              <w:ind w:left="492" w:right="-8"/>
              <w:rPr>
                <w:rFonts w:ascii="Calibri" w:eastAsia="Calibri" w:hAnsi="Calibri" w:cs="Calibri"/>
                <w:sz w:val="18"/>
                <w:szCs w:val="18"/>
              </w:rPr>
            </w:pPr>
            <w:r>
              <w:rPr>
                <w:rFonts w:ascii="Calibri"/>
                <w:sz w:val="18"/>
              </w:rPr>
              <w:t>Izvor:</w:t>
            </w:r>
            <w:r>
              <w:rPr>
                <w:rFonts w:ascii="Calibri"/>
                <w:spacing w:val="-4"/>
                <w:sz w:val="18"/>
              </w:rPr>
              <w:t xml:space="preserve"> </w:t>
            </w:r>
            <w:r>
              <w:rPr>
                <w:rFonts w:ascii="Calibri"/>
                <w:sz w:val="18"/>
              </w:rPr>
              <w:t xml:space="preserve">10 </w:t>
            </w:r>
            <w:r>
              <w:rPr>
                <w:rFonts w:ascii="Calibri"/>
                <w:spacing w:val="11"/>
                <w:sz w:val="18"/>
              </w:rPr>
              <w:t xml:space="preserve"> </w:t>
            </w:r>
            <w:r>
              <w:rPr>
                <w:rFonts w:ascii="Calibri"/>
                <w:sz w:val="18"/>
              </w:rPr>
              <w:t>O</w:t>
            </w:r>
          </w:p>
        </w:tc>
        <w:tc>
          <w:tcPr>
            <w:tcW w:w="8907" w:type="dxa"/>
            <w:tcBorders>
              <w:top w:val="single" w:sz="2" w:space="0" w:color="000000"/>
              <w:left w:val="nil"/>
              <w:bottom w:val="nil"/>
              <w:right w:val="nil"/>
            </w:tcBorders>
          </w:tcPr>
          <w:p w14:paraId="3C89DFDA" w14:textId="77777777" w:rsidR="00A6553F" w:rsidRDefault="00A6553F" w:rsidP="00B769A0">
            <w:pPr>
              <w:pStyle w:val="TableParagraph"/>
              <w:spacing w:before="23"/>
              <w:ind w:left="8"/>
              <w:rPr>
                <w:rFonts w:ascii="Calibri" w:eastAsia="Calibri" w:hAnsi="Calibri" w:cs="Calibri"/>
                <w:sz w:val="18"/>
                <w:szCs w:val="18"/>
              </w:rPr>
            </w:pPr>
            <w:proofErr w:type="spellStart"/>
            <w:r>
              <w:rPr>
                <w:rFonts w:ascii="Calibri" w:hAnsi="Calibri"/>
                <w:sz w:val="18"/>
              </w:rPr>
              <w:t>pći</w:t>
            </w:r>
            <w:proofErr w:type="spellEnd"/>
            <w:r>
              <w:rPr>
                <w:rFonts w:ascii="Calibri" w:hAnsi="Calibri"/>
                <w:spacing w:val="-5"/>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pacing w:val="-1"/>
                <w:sz w:val="18"/>
              </w:rPr>
              <w:t>primici</w:t>
            </w:r>
            <w:proofErr w:type="spellEnd"/>
          </w:p>
        </w:tc>
        <w:tc>
          <w:tcPr>
            <w:tcW w:w="1850" w:type="dxa"/>
            <w:tcBorders>
              <w:top w:val="single" w:sz="2" w:space="0" w:color="000000"/>
              <w:left w:val="nil"/>
              <w:bottom w:val="nil"/>
              <w:right w:val="nil"/>
            </w:tcBorders>
          </w:tcPr>
          <w:p w14:paraId="105D8890" w14:textId="77777777" w:rsidR="00A6553F" w:rsidRDefault="00A6553F" w:rsidP="00B769A0">
            <w:pPr>
              <w:pStyle w:val="TableParagraph"/>
              <w:spacing w:before="23"/>
              <w:ind w:left="812"/>
              <w:rPr>
                <w:rFonts w:ascii="Calibri" w:eastAsia="Calibri" w:hAnsi="Calibri" w:cs="Calibri"/>
                <w:sz w:val="18"/>
                <w:szCs w:val="18"/>
              </w:rPr>
            </w:pPr>
            <w:r>
              <w:rPr>
                <w:rFonts w:ascii="Calibri"/>
                <w:sz w:val="18"/>
              </w:rPr>
              <w:t>449.820,00</w:t>
            </w:r>
          </w:p>
        </w:tc>
        <w:tc>
          <w:tcPr>
            <w:tcW w:w="1553" w:type="dxa"/>
            <w:tcBorders>
              <w:top w:val="single" w:sz="2" w:space="0" w:color="000000"/>
              <w:left w:val="nil"/>
              <w:bottom w:val="nil"/>
              <w:right w:val="nil"/>
            </w:tcBorders>
          </w:tcPr>
          <w:p w14:paraId="6F4CB209" w14:textId="77777777" w:rsidR="00A6553F" w:rsidRDefault="00A6553F" w:rsidP="00B769A0">
            <w:pPr>
              <w:pStyle w:val="TableParagraph"/>
              <w:spacing w:before="23"/>
              <w:ind w:left="580"/>
              <w:rPr>
                <w:rFonts w:ascii="Calibri" w:eastAsia="Calibri" w:hAnsi="Calibri" w:cs="Calibri"/>
                <w:sz w:val="18"/>
                <w:szCs w:val="18"/>
              </w:rPr>
            </w:pPr>
            <w:r>
              <w:rPr>
                <w:rFonts w:ascii="Calibri"/>
                <w:sz w:val="18"/>
              </w:rPr>
              <w:t>409.236,71</w:t>
            </w:r>
          </w:p>
        </w:tc>
        <w:tc>
          <w:tcPr>
            <w:tcW w:w="1192" w:type="dxa"/>
            <w:tcBorders>
              <w:top w:val="single" w:sz="2" w:space="0" w:color="000000"/>
              <w:left w:val="nil"/>
              <w:bottom w:val="nil"/>
              <w:right w:val="nil"/>
            </w:tcBorders>
          </w:tcPr>
          <w:p w14:paraId="6C56E62C" w14:textId="77777777" w:rsidR="00A6553F" w:rsidRDefault="00A6553F" w:rsidP="00B769A0">
            <w:pPr>
              <w:pStyle w:val="TableParagraph"/>
              <w:spacing w:before="23"/>
              <w:ind w:left="388"/>
              <w:rPr>
                <w:rFonts w:ascii="Calibri" w:eastAsia="Calibri" w:hAnsi="Calibri" w:cs="Calibri"/>
                <w:sz w:val="18"/>
                <w:szCs w:val="18"/>
              </w:rPr>
            </w:pPr>
            <w:r>
              <w:rPr>
                <w:rFonts w:ascii="Calibri"/>
                <w:sz w:val="18"/>
              </w:rPr>
              <w:t>90,98%</w:t>
            </w:r>
          </w:p>
        </w:tc>
      </w:tr>
    </w:tbl>
    <w:p w14:paraId="2A71E0B4" w14:textId="77777777" w:rsidR="00A6553F" w:rsidRDefault="00A6553F" w:rsidP="00A6553F">
      <w:pPr>
        <w:rPr>
          <w:rFonts w:ascii="Segoe UI" w:eastAsia="Segoe UI" w:hAnsi="Segoe UI" w:cs="Segoe UI"/>
          <w:sz w:val="20"/>
        </w:rPr>
      </w:pPr>
    </w:p>
    <w:p w14:paraId="6DC6358D" w14:textId="77777777" w:rsidR="00A6553F" w:rsidRDefault="00A6553F" w:rsidP="00A6553F">
      <w:pPr>
        <w:rPr>
          <w:rFonts w:ascii="Segoe UI" w:eastAsia="Segoe UI" w:hAnsi="Segoe UI" w:cs="Segoe UI"/>
          <w:sz w:val="20"/>
        </w:rPr>
      </w:pPr>
    </w:p>
    <w:p w14:paraId="68014C18" w14:textId="77777777" w:rsidR="00A6553F" w:rsidRDefault="00A6553F" w:rsidP="00A6553F">
      <w:pPr>
        <w:rPr>
          <w:rFonts w:ascii="Segoe UI" w:eastAsia="Segoe UI" w:hAnsi="Segoe UI" w:cs="Segoe UI"/>
          <w:sz w:val="20"/>
        </w:rPr>
      </w:pPr>
    </w:p>
    <w:p w14:paraId="14D127E3" w14:textId="77777777" w:rsidR="00A6553F" w:rsidRDefault="00A6553F" w:rsidP="00A6553F">
      <w:pPr>
        <w:rPr>
          <w:rFonts w:ascii="Segoe UI" w:eastAsia="Segoe UI" w:hAnsi="Segoe UI" w:cs="Segoe UI"/>
          <w:sz w:val="20"/>
        </w:rPr>
      </w:pPr>
    </w:p>
    <w:p w14:paraId="36F3E9E9" w14:textId="77777777" w:rsidR="00A6553F" w:rsidRDefault="00A6553F" w:rsidP="00A6553F">
      <w:pPr>
        <w:spacing w:before="11"/>
        <w:rPr>
          <w:rFonts w:ascii="Segoe UI" w:eastAsia="Segoe UI" w:hAnsi="Segoe UI" w:cs="Segoe UI"/>
          <w:sz w:val="26"/>
          <w:szCs w:val="26"/>
        </w:rPr>
      </w:pPr>
    </w:p>
    <w:tbl>
      <w:tblPr>
        <w:tblStyle w:val="TableNormal"/>
        <w:tblW w:w="0" w:type="auto"/>
        <w:tblInd w:w="108" w:type="dxa"/>
        <w:tblLayout w:type="fixed"/>
        <w:tblLook w:val="01E0" w:firstRow="1" w:lastRow="1" w:firstColumn="1" w:lastColumn="1" w:noHBand="0" w:noVBand="0"/>
      </w:tblPr>
      <w:tblGrid>
        <w:gridCol w:w="529"/>
        <w:gridCol w:w="635"/>
        <w:gridCol w:w="7655"/>
        <w:gridCol w:w="3479"/>
        <w:gridCol w:w="1451"/>
        <w:gridCol w:w="1081"/>
      </w:tblGrid>
      <w:tr w:rsidR="00A6553F" w14:paraId="21B6BB15" w14:textId="77777777" w:rsidTr="00B769A0">
        <w:trPr>
          <w:trHeight w:hRule="exact" w:val="604"/>
        </w:trPr>
        <w:tc>
          <w:tcPr>
            <w:tcW w:w="529" w:type="dxa"/>
            <w:tcBorders>
              <w:top w:val="nil"/>
              <w:left w:val="nil"/>
              <w:bottom w:val="single" w:sz="2" w:space="0" w:color="000000"/>
              <w:right w:val="nil"/>
            </w:tcBorders>
          </w:tcPr>
          <w:p w14:paraId="46615D32" w14:textId="77777777" w:rsidR="00A6553F" w:rsidRDefault="00A6553F" w:rsidP="00B769A0">
            <w:pPr>
              <w:pStyle w:val="TableParagraph"/>
              <w:spacing w:before="63"/>
              <w:ind w:left="119"/>
              <w:rPr>
                <w:rFonts w:ascii="Calibri" w:eastAsia="Calibri" w:hAnsi="Calibri" w:cs="Calibri"/>
                <w:sz w:val="18"/>
                <w:szCs w:val="18"/>
              </w:rPr>
            </w:pPr>
            <w:r>
              <w:rPr>
                <w:rFonts w:ascii="Calibri"/>
                <w:sz w:val="18"/>
              </w:rPr>
              <w:t>624</w:t>
            </w:r>
          </w:p>
        </w:tc>
        <w:tc>
          <w:tcPr>
            <w:tcW w:w="635" w:type="dxa"/>
            <w:tcBorders>
              <w:top w:val="nil"/>
              <w:left w:val="nil"/>
              <w:bottom w:val="single" w:sz="2" w:space="0" w:color="000000"/>
              <w:right w:val="nil"/>
            </w:tcBorders>
          </w:tcPr>
          <w:p w14:paraId="204120EE" w14:textId="77777777" w:rsidR="00A6553F" w:rsidRDefault="00A6553F" w:rsidP="00B769A0">
            <w:pPr>
              <w:pStyle w:val="TableParagraph"/>
              <w:spacing w:before="63"/>
              <w:ind w:left="136"/>
              <w:rPr>
                <w:rFonts w:ascii="Calibri" w:eastAsia="Calibri" w:hAnsi="Calibri" w:cs="Calibri"/>
                <w:sz w:val="18"/>
                <w:szCs w:val="18"/>
              </w:rPr>
            </w:pPr>
            <w:r>
              <w:rPr>
                <w:rFonts w:ascii="Calibri"/>
                <w:sz w:val="18"/>
              </w:rPr>
              <w:t>32389</w:t>
            </w:r>
          </w:p>
        </w:tc>
        <w:tc>
          <w:tcPr>
            <w:tcW w:w="7655" w:type="dxa"/>
            <w:tcBorders>
              <w:top w:val="nil"/>
              <w:left w:val="nil"/>
              <w:bottom w:val="single" w:sz="2" w:space="0" w:color="000000"/>
              <w:right w:val="nil"/>
            </w:tcBorders>
          </w:tcPr>
          <w:p w14:paraId="7D991529" w14:textId="77777777" w:rsidR="00A6553F" w:rsidRPr="00ED31BF" w:rsidRDefault="00A6553F" w:rsidP="00B769A0">
            <w:pPr>
              <w:pStyle w:val="TableParagraph"/>
              <w:spacing w:before="63"/>
              <w:ind w:left="43"/>
              <w:rPr>
                <w:rFonts w:ascii="Calibri" w:eastAsia="Calibri" w:hAnsi="Calibri" w:cs="Calibri"/>
                <w:sz w:val="18"/>
                <w:szCs w:val="18"/>
                <w:lang w:val="da-DK"/>
              </w:rPr>
            </w:pPr>
            <w:r w:rsidRPr="00ED31BF">
              <w:rPr>
                <w:rFonts w:ascii="Calibri" w:hAnsi="Calibri"/>
                <w:sz w:val="18"/>
                <w:lang w:val="da-DK"/>
              </w:rPr>
              <w:t>Ostale</w:t>
            </w:r>
            <w:r w:rsidRPr="00ED31BF">
              <w:rPr>
                <w:rFonts w:ascii="Calibri" w:hAnsi="Calibri"/>
                <w:spacing w:val="-11"/>
                <w:sz w:val="18"/>
                <w:lang w:val="da-DK"/>
              </w:rPr>
              <w:t xml:space="preserve"> </w:t>
            </w:r>
            <w:r w:rsidRPr="00ED31BF">
              <w:rPr>
                <w:rFonts w:ascii="Calibri" w:hAnsi="Calibri"/>
                <w:spacing w:val="-1"/>
                <w:sz w:val="18"/>
                <w:lang w:val="da-DK"/>
              </w:rPr>
              <w:t>računalne</w:t>
            </w:r>
            <w:r w:rsidRPr="00ED31BF">
              <w:rPr>
                <w:rFonts w:ascii="Calibri" w:hAnsi="Calibri"/>
                <w:spacing w:val="-9"/>
                <w:sz w:val="18"/>
                <w:lang w:val="da-DK"/>
              </w:rPr>
              <w:t xml:space="preserve"> </w:t>
            </w:r>
            <w:r w:rsidRPr="00ED31BF">
              <w:rPr>
                <w:rFonts w:ascii="Calibri" w:hAnsi="Calibri"/>
                <w:spacing w:val="-1"/>
                <w:sz w:val="18"/>
                <w:lang w:val="da-DK"/>
              </w:rPr>
              <w:t>usluge</w:t>
            </w:r>
          </w:p>
          <w:p w14:paraId="74CDC9C4" w14:textId="77777777" w:rsidR="00A6553F" w:rsidRPr="00ED31BF" w:rsidRDefault="00A6553F" w:rsidP="00B769A0">
            <w:pPr>
              <w:pStyle w:val="TableParagraph"/>
              <w:spacing w:before="73"/>
              <w:ind w:left="43"/>
              <w:rPr>
                <w:rFonts w:ascii="Calibri" w:eastAsia="Calibri" w:hAnsi="Calibri" w:cs="Calibri"/>
                <w:sz w:val="18"/>
                <w:szCs w:val="18"/>
                <w:lang w:val="da-DK"/>
              </w:rPr>
            </w:pPr>
            <w:r w:rsidRPr="00ED31BF">
              <w:rPr>
                <w:rFonts w:ascii="Calibri" w:hAnsi="Calibri"/>
                <w:sz w:val="18"/>
                <w:lang w:val="da-DK"/>
              </w:rPr>
              <w:t>Ostale</w:t>
            </w:r>
            <w:r w:rsidRPr="00ED31BF">
              <w:rPr>
                <w:rFonts w:ascii="Calibri" w:hAnsi="Calibri"/>
                <w:spacing w:val="-11"/>
                <w:sz w:val="18"/>
                <w:lang w:val="da-DK"/>
              </w:rPr>
              <w:t xml:space="preserve"> </w:t>
            </w:r>
            <w:r w:rsidRPr="00ED31BF">
              <w:rPr>
                <w:rFonts w:ascii="Calibri" w:hAnsi="Calibri"/>
                <w:spacing w:val="-1"/>
                <w:sz w:val="18"/>
                <w:lang w:val="da-DK"/>
              </w:rPr>
              <w:t>računalne</w:t>
            </w:r>
            <w:r w:rsidRPr="00ED31BF">
              <w:rPr>
                <w:rFonts w:ascii="Calibri" w:hAnsi="Calibri"/>
                <w:spacing w:val="-9"/>
                <w:sz w:val="18"/>
                <w:lang w:val="da-DK"/>
              </w:rPr>
              <w:t xml:space="preserve"> </w:t>
            </w:r>
            <w:r w:rsidRPr="00ED31BF">
              <w:rPr>
                <w:rFonts w:ascii="Calibri" w:hAnsi="Calibri"/>
                <w:spacing w:val="-1"/>
                <w:sz w:val="18"/>
                <w:lang w:val="da-DK"/>
              </w:rPr>
              <w:t>usluge</w:t>
            </w:r>
          </w:p>
        </w:tc>
        <w:tc>
          <w:tcPr>
            <w:tcW w:w="3479" w:type="dxa"/>
            <w:tcBorders>
              <w:top w:val="nil"/>
              <w:left w:val="nil"/>
              <w:bottom w:val="single" w:sz="2" w:space="0" w:color="000000"/>
              <w:right w:val="nil"/>
            </w:tcBorders>
          </w:tcPr>
          <w:p w14:paraId="15C2586B" w14:textId="77777777" w:rsidR="00A6553F" w:rsidRDefault="00A6553F" w:rsidP="00B769A0">
            <w:pPr>
              <w:pStyle w:val="TableParagraph"/>
              <w:spacing w:before="63"/>
              <w:ind w:right="450"/>
              <w:jc w:val="right"/>
              <w:rPr>
                <w:rFonts w:ascii="Calibri" w:eastAsia="Calibri" w:hAnsi="Calibri" w:cs="Calibri"/>
                <w:sz w:val="18"/>
                <w:szCs w:val="18"/>
              </w:rPr>
            </w:pPr>
            <w:r>
              <w:rPr>
                <w:rFonts w:ascii="Calibri"/>
                <w:w w:val="95"/>
                <w:sz w:val="18"/>
              </w:rPr>
              <w:t>1.300,00</w:t>
            </w:r>
          </w:p>
        </w:tc>
        <w:tc>
          <w:tcPr>
            <w:tcW w:w="1451" w:type="dxa"/>
            <w:tcBorders>
              <w:top w:val="nil"/>
              <w:left w:val="nil"/>
              <w:bottom w:val="single" w:sz="2" w:space="0" w:color="000000"/>
              <w:right w:val="nil"/>
            </w:tcBorders>
          </w:tcPr>
          <w:p w14:paraId="5BC6D038" w14:textId="77777777" w:rsidR="00A6553F" w:rsidRDefault="00A6553F" w:rsidP="00B769A0">
            <w:pPr>
              <w:pStyle w:val="TableParagraph"/>
              <w:spacing w:before="63"/>
              <w:ind w:left="678"/>
              <w:rPr>
                <w:rFonts w:ascii="Calibri" w:eastAsia="Calibri" w:hAnsi="Calibri" w:cs="Calibri"/>
                <w:sz w:val="18"/>
                <w:szCs w:val="18"/>
              </w:rPr>
            </w:pPr>
            <w:r>
              <w:rPr>
                <w:rFonts w:ascii="Calibri"/>
                <w:sz w:val="18"/>
              </w:rPr>
              <w:t>302,37</w:t>
            </w:r>
          </w:p>
        </w:tc>
        <w:tc>
          <w:tcPr>
            <w:tcW w:w="1081" w:type="dxa"/>
            <w:tcBorders>
              <w:top w:val="nil"/>
              <w:left w:val="nil"/>
              <w:bottom w:val="single" w:sz="2" w:space="0" w:color="000000"/>
              <w:right w:val="nil"/>
            </w:tcBorders>
          </w:tcPr>
          <w:p w14:paraId="752EDBE4" w14:textId="77777777" w:rsidR="00A6553F" w:rsidRDefault="00A6553F" w:rsidP="00B769A0">
            <w:pPr>
              <w:pStyle w:val="TableParagraph"/>
              <w:spacing w:before="63"/>
              <w:ind w:left="270"/>
              <w:rPr>
                <w:rFonts w:ascii="Calibri" w:eastAsia="Calibri" w:hAnsi="Calibri" w:cs="Calibri"/>
                <w:sz w:val="18"/>
                <w:szCs w:val="18"/>
              </w:rPr>
            </w:pPr>
            <w:r>
              <w:rPr>
                <w:rFonts w:ascii="Calibri"/>
                <w:sz w:val="18"/>
              </w:rPr>
              <w:t>23,26%</w:t>
            </w:r>
          </w:p>
        </w:tc>
      </w:tr>
      <w:tr w:rsidR="00A6553F" w14:paraId="63461D23" w14:textId="77777777" w:rsidTr="00B769A0">
        <w:trPr>
          <w:trHeight w:hRule="exact" w:val="290"/>
        </w:trPr>
        <w:tc>
          <w:tcPr>
            <w:tcW w:w="529" w:type="dxa"/>
            <w:tcBorders>
              <w:top w:val="single" w:sz="2" w:space="0" w:color="000000"/>
              <w:left w:val="nil"/>
              <w:bottom w:val="nil"/>
              <w:right w:val="nil"/>
            </w:tcBorders>
          </w:tcPr>
          <w:p w14:paraId="7A33D4D7" w14:textId="77777777" w:rsidR="00A6553F" w:rsidRDefault="00A6553F" w:rsidP="00B769A0">
            <w:pPr>
              <w:pStyle w:val="TableParagraph"/>
              <w:spacing w:before="16"/>
              <w:ind w:right="15"/>
              <w:jc w:val="center"/>
              <w:rPr>
                <w:rFonts w:ascii="Calibri" w:eastAsia="Calibri" w:hAnsi="Calibri" w:cs="Calibri"/>
                <w:sz w:val="18"/>
                <w:szCs w:val="18"/>
              </w:rPr>
            </w:pPr>
            <w:r>
              <w:rPr>
                <w:rFonts w:ascii="Calibri"/>
                <w:sz w:val="18"/>
              </w:rPr>
              <w:t>7</w:t>
            </w:r>
          </w:p>
        </w:tc>
        <w:tc>
          <w:tcPr>
            <w:tcW w:w="635" w:type="dxa"/>
            <w:tcBorders>
              <w:top w:val="single" w:sz="2" w:space="0" w:color="000000"/>
              <w:left w:val="nil"/>
              <w:bottom w:val="nil"/>
              <w:right w:val="nil"/>
            </w:tcBorders>
          </w:tcPr>
          <w:p w14:paraId="31792F7F"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32911</w:t>
            </w:r>
          </w:p>
        </w:tc>
        <w:tc>
          <w:tcPr>
            <w:tcW w:w="7655" w:type="dxa"/>
            <w:tcBorders>
              <w:top w:val="single" w:sz="2" w:space="0" w:color="000000"/>
              <w:left w:val="nil"/>
              <w:bottom w:val="nil"/>
              <w:right w:val="nil"/>
            </w:tcBorders>
          </w:tcPr>
          <w:p w14:paraId="111FEA7D"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r>
              <w:rPr>
                <w:rFonts w:ascii="Calibri" w:hAnsi="Calibri"/>
                <w:spacing w:val="-1"/>
                <w:sz w:val="18"/>
              </w:rPr>
              <w:t>rad</w:t>
            </w:r>
            <w:r>
              <w:rPr>
                <w:rFonts w:ascii="Calibri" w:hAnsi="Calibri"/>
                <w:spacing w:val="-6"/>
                <w:sz w:val="18"/>
              </w:rPr>
              <w:t xml:space="preserve"> </w:t>
            </w:r>
            <w:proofErr w:type="spellStart"/>
            <w:r>
              <w:rPr>
                <w:rFonts w:ascii="Calibri" w:hAnsi="Calibri"/>
                <w:spacing w:val="-1"/>
                <w:sz w:val="18"/>
              </w:rPr>
              <w:t>članovima</w:t>
            </w:r>
            <w:proofErr w:type="spellEnd"/>
            <w:r>
              <w:rPr>
                <w:rFonts w:ascii="Calibri" w:hAnsi="Calibri"/>
                <w:spacing w:val="-5"/>
                <w:sz w:val="18"/>
              </w:rPr>
              <w:t xml:space="preserve"> </w:t>
            </w:r>
            <w:proofErr w:type="spellStart"/>
            <w:r>
              <w:rPr>
                <w:rFonts w:ascii="Calibri" w:hAnsi="Calibri"/>
                <w:spacing w:val="-1"/>
                <w:sz w:val="18"/>
              </w:rPr>
              <w:t>predstavničkih</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pacing w:val="-1"/>
                <w:sz w:val="18"/>
              </w:rPr>
              <w:t>izvršnih</w:t>
            </w:r>
            <w:proofErr w:type="spellEnd"/>
            <w:r>
              <w:rPr>
                <w:rFonts w:ascii="Calibri" w:hAnsi="Calibri"/>
                <w:spacing w:val="-5"/>
                <w:sz w:val="18"/>
              </w:rPr>
              <w:t xml:space="preserve"> </w:t>
            </w:r>
            <w:proofErr w:type="spellStart"/>
            <w:r>
              <w:rPr>
                <w:rFonts w:ascii="Calibri" w:hAnsi="Calibri"/>
                <w:spacing w:val="-1"/>
                <w:sz w:val="18"/>
              </w:rPr>
              <w:t>tijela</w:t>
            </w:r>
            <w:proofErr w:type="spellEnd"/>
            <w:r>
              <w:rPr>
                <w:rFonts w:ascii="Calibri" w:hAnsi="Calibri"/>
                <w:spacing w:val="-4"/>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upravnih</w:t>
            </w:r>
            <w:proofErr w:type="spellEnd"/>
            <w:r>
              <w:rPr>
                <w:rFonts w:ascii="Calibri" w:hAnsi="Calibri"/>
                <w:spacing w:val="-6"/>
                <w:sz w:val="18"/>
              </w:rPr>
              <w:t xml:space="preserve"> </w:t>
            </w:r>
            <w:proofErr w:type="spellStart"/>
            <w:r>
              <w:rPr>
                <w:rFonts w:ascii="Calibri" w:hAnsi="Calibri"/>
                <w:spacing w:val="-1"/>
                <w:sz w:val="18"/>
              </w:rPr>
              <w:t>vijeća</w:t>
            </w:r>
            <w:proofErr w:type="spellEnd"/>
          </w:p>
        </w:tc>
        <w:tc>
          <w:tcPr>
            <w:tcW w:w="3479" w:type="dxa"/>
            <w:tcBorders>
              <w:top w:val="single" w:sz="2" w:space="0" w:color="000000"/>
              <w:left w:val="nil"/>
              <w:bottom w:val="nil"/>
              <w:right w:val="nil"/>
            </w:tcBorders>
          </w:tcPr>
          <w:p w14:paraId="10737E9A" w14:textId="77777777" w:rsidR="00A6553F" w:rsidRDefault="00A6553F" w:rsidP="00B769A0">
            <w:pPr>
              <w:pStyle w:val="TableParagraph"/>
              <w:spacing w:before="16"/>
              <w:ind w:left="2298"/>
              <w:rPr>
                <w:rFonts w:ascii="Calibri" w:eastAsia="Calibri" w:hAnsi="Calibri" w:cs="Calibri"/>
                <w:sz w:val="18"/>
                <w:szCs w:val="18"/>
              </w:rPr>
            </w:pPr>
            <w:r>
              <w:rPr>
                <w:rFonts w:ascii="Calibri"/>
                <w:sz w:val="18"/>
              </w:rPr>
              <w:t>14.000,00</w:t>
            </w:r>
          </w:p>
        </w:tc>
        <w:tc>
          <w:tcPr>
            <w:tcW w:w="1451" w:type="dxa"/>
            <w:tcBorders>
              <w:top w:val="single" w:sz="2" w:space="0" w:color="000000"/>
              <w:left w:val="nil"/>
              <w:bottom w:val="nil"/>
              <w:right w:val="nil"/>
            </w:tcBorders>
          </w:tcPr>
          <w:p w14:paraId="39CC8E79" w14:textId="77777777" w:rsidR="00A6553F" w:rsidRDefault="00A6553F" w:rsidP="00B769A0">
            <w:pPr>
              <w:pStyle w:val="TableParagraph"/>
              <w:spacing w:before="16"/>
              <w:ind w:left="452"/>
              <w:rPr>
                <w:rFonts w:ascii="Calibri" w:eastAsia="Calibri" w:hAnsi="Calibri" w:cs="Calibri"/>
                <w:sz w:val="18"/>
                <w:szCs w:val="18"/>
              </w:rPr>
            </w:pPr>
            <w:r>
              <w:rPr>
                <w:rFonts w:ascii="Calibri"/>
                <w:sz w:val="18"/>
              </w:rPr>
              <w:t>10.377,85</w:t>
            </w:r>
          </w:p>
        </w:tc>
        <w:tc>
          <w:tcPr>
            <w:tcW w:w="1081" w:type="dxa"/>
            <w:tcBorders>
              <w:top w:val="single" w:sz="2" w:space="0" w:color="000000"/>
              <w:left w:val="nil"/>
              <w:bottom w:val="nil"/>
              <w:right w:val="nil"/>
            </w:tcBorders>
          </w:tcPr>
          <w:p w14:paraId="77827818" w14:textId="77777777" w:rsidR="00A6553F" w:rsidRDefault="00A6553F" w:rsidP="00B769A0">
            <w:pPr>
              <w:pStyle w:val="TableParagraph"/>
              <w:spacing w:before="16"/>
              <w:ind w:left="270"/>
              <w:rPr>
                <w:rFonts w:ascii="Calibri" w:eastAsia="Calibri" w:hAnsi="Calibri" w:cs="Calibri"/>
                <w:sz w:val="18"/>
                <w:szCs w:val="18"/>
              </w:rPr>
            </w:pPr>
            <w:r>
              <w:rPr>
                <w:rFonts w:ascii="Calibri"/>
                <w:sz w:val="18"/>
              </w:rPr>
              <w:t>74,13%</w:t>
            </w:r>
          </w:p>
        </w:tc>
      </w:tr>
      <w:tr w:rsidR="00A6553F" w14:paraId="0001C16D" w14:textId="77777777" w:rsidTr="00B769A0">
        <w:trPr>
          <w:trHeight w:hRule="exact" w:val="249"/>
        </w:trPr>
        <w:tc>
          <w:tcPr>
            <w:tcW w:w="529" w:type="dxa"/>
            <w:tcBorders>
              <w:top w:val="nil"/>
              <w:left w:val="nil"/>
              <w:bottom w:val="single" w:sz="2" w:space="0" w:color="000000"/>
              <w:right w:val="nil"/>
            </w:tcBorders>
          </w:tcPr>
          <w:p w14:paraId="13D8C1A0" w14:textId="77777777" w:rsidR="00A6553F" w:rsidRDefault="00A6553F" w:rsidP="00B769A0"/>
        </w:tc>
        <w:tc>
          <w:tcPr>
            <w:tcW w:w="635" w:type="dxa"/>
            <w:tcBorders>
              <w:top w:val="nil"/>
              <w:left w:val="nil"/>
              <w:bottom w:val="single" w:sz="2" w:space="0" w:color="000000"/>
              <w:right w:val="nil"/>
            </w:tcBorders>
          </w:tcPr>
          <w:p w14:paraId="7D88DEE7"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55" w:type="dxa"/>
            <w:tcBorders>
              <w:top w:val="nil"/>
              <w:left w:val="nil"/>
              <w:bottom w:val="single" w:sz="2" w:space="0" w:color="000000"/>
              <w:right w:val="nil"/>
            </w:tcBorders>
          </w:tcPr>
          <w:p w14:paraId="06DC4493" w14:textId="77777777" w:rsidR="00A6553F" w:rsidRDefault="00A6553F" w:rsidP="00B769A0"/>
        </w:tc>
        <w:tc>
          <w:tcPr>
            <w:tcW w:w="3479" w:type="dxa"/>
            <w:tcBorders>
              <w:top w:val="nil"/>
              <w:left w:val="nil"/>
              <w:bottom w:val="single" w:sz="2" w:space="0" w:color="000000"/>
              <w:right w:val="nil"/>
            </w:tcBorders>
          </w:tcPr>
          <w:p w14:paraId="4B3F6A3B" w14:textId="77777777" w:rsidR="00A6553F" w:rsidRDefault="00A6553F" w:rsidP="00B769A0">
            <w:pPr>
              <w:pStyle w:val="TableParagraph"/>
              <w:spacing w:before="24"/>
              <w:ind w:right="452"/>
              <w:jc w:val="right"/>
              <w:rPr>
                <w:rFonts w:ascii="Calibri" w:eastAsia="Calibri" w:hAnsi="Calibri" w:cs="Calibri"/>
                <w:sz w:val="16"/>
                <w:szCs w:val="16"/>
              </w:rPr>
            </w:pPr>
            <w:r>
              <w:rPr>
                <w:rFonts w:ascii="Calibri"/>
                <w:w w:val="95"/>
                <w:sz w:val="16"/>
              </w:rPr>
              <w:t>14.000,00</w:t>
            </w:r>
          </w:p>
        </w:tc>
        <w:tc>
          <w:tcPr>
            <w:tcW w:w="1451" w:type="dxa"/>
            <w:tcBorders>
              <w:top w:val="nil"/>
              <w:left w:val="nil"/>
              <w:bottom w:val="single" w:sz="2" w:space="0" w:color="000000"/>
              <w:right w:val="nil"/>
            </w:tcBorders>
          </w:tcPr>
          <w:p w14:paraId="5ADB476D" w14:textId="77777777" w:rsidR="00A6553F" w:rsidRDefault="00A6553F" w:rsidP="00B769A0">
            <w:pPr>
              <w:pStyle w:val="TableParagraph"/>
              <w:spacing w:before="24"/>
              <w:ind w:left="527"/>
              <w:rPr>
                <w:rFonts w:ascii="Calibri" w:eastAsia="Calibri" w:hAnsi="Calibri" w:cs="Calibri"/>
                <w:sz w:val="16"/>
                <w:szCs w:val="16"/>
              </w:rPr>
            </w:pPr>
            <w:r>
              <w:rPr>
                <w:rFonts w:ascii="Calibri"/>
                <w:sz w:val="16"/>
              </w:rPr>
              <w:t>10.377,85</w:t>
            </w:r>
          </w:p>
        </w:tc>
        <w:tc>
          <w:tcPr>
            <w:tcW w:w="1081" w:type="dxa"/>
            <w:tcBorders>
              <w:top w:val="nil"/>
              <w:left w:val="nil"/>
              <w:bottom w:val="single" w:sz="2" w:space="0" w:color="000000"/>
              <w:right w:val="nil"/>
            </w:tcBorders>
          </w:tcPr>
          <w:p w14:paraId="29501351" w14:textId="77777777" w:rsidR="00A6553F" w:rsidRDefault="00A6553F" w:rsidP="00B769A0">
            <w:pPr>
              <w:pStyle w:val="TableParagraph"/>
              <w:spacing w:before="24"/>
              <w:ind w:left="327"/>
              <w:rPr>
                <w:rFonts w:ascii="Calibri" w:eastAsia="Calibri" w:hAnsi="Calibri" w:cs="Calibri"/>
                <w:sz w:val="16"/>
                <w:szCs w:val="16"/>
              </w:rPr>
            </w:pPr>
            <w:r>
              <w:rPr>
                <w:rFonts w:ascii="Calibri"/>
                <w:sz w:val="16"/>
              </w:rPr>
              <w:t>74,13%</w:t>
            </w:r>
          </w:p>
        </w:tc>
      </w:tr>
      <w:tr w:rsidR="00A6553F" w14:paraId="684B6D01" w14:textId="77777777" w:rsidTr="00B769A0">
        <w:trPr>
          <w:trHeight w:hRule="exact" w:val="288"/>
        </w:trPr>
        <w:tc>
          <w:tcPr>
            <w:tcW w:w="529" w:type="dxa"/>
            <w:tcBorders>
              <w:top w:val="single" w:sz="2" w:space="0" w:color="000000"/>
              <w:left w:val="nil"/>
              <w:bottom w:val="nil"/>
              <w:right w:val="nil"/>
            </w:tcBorders>
          </w:tcPr>
          <w:p w14:paraId="5E663283" w14:textId="77777777" w:rsidR="00A6553F" w:rsidRDefault="00A6553F" w:rsidP="00B769A0">
            <w:pPr>
              <w:pStyle w:val="TableParagraph"/>
              <w:spacing w:before="14"/>
              <w:ind w:left="119"/>
              <w:rPr>
                <w:rFonts w:ascii="Calibri" w:eastAsia="Calibri" w:hAnsi="Calibri" w:cs="Calibri"/>
                <w:sz w:val="18"/>
                <w:szCs w:val="18"/>
              </w:rPr>
            </w:pPr>
            <w:r>
              <w:rPr>
                <w:rFonts w:ascii="Calibri"/>
                <w:sz w:val="18"/>
              </w:rPr>
              <w:t>282</w:t>
            </w:r>
          </w:p>
        </w:tc>
        <w:tc>
          <w:tcPr>
            <w:tcW w:w="635" w:type="dxa"/>
            <w:tcBorders>
              <w:top w:val="single" w:sz="2" w:space="0" w:color="000000"/>
              <w:left w:val="nil"/>
              <w:bottom w:val="nil"/>
              <w:right w:val="nil"/>
            </w:tcBorders>
          </w:tcPr>
          <w:p w14:paraId="11ACA31C"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38114</w:t>
            </w:r>
          </w:p>
        </w:tc>
        <w:tc>
          <w:tcPr>
            <w:tcW w:w="7655" w:type="dxa"/>
            <w:tcBorders>
              <w:top w:val="single" w:sz="2" w:space="0" w:color="000000"/>
              <w:left w:val="nil"/>
              <w:bottom w:val="nil"/>
              <w:right w:val="nil"/>
            </w:tcBorders>
          </w:tcPr>
          <w:p w14:paraId="26FA3081" w14:textId="77777777" w:rsidR="00A6553F" w:rsidRPr="00A6553F" w:rsidRDefault="00A6553F" w:rsidP="00B769A0">
            <w:pPr>
              <w:pStyle w:val="TableParagraph"/>
              <w:spacing w:before="14"/>
              <w:ind w:left="43"/>
              <w:rPr>
                <w:rFonts w:ascii="Calibri" w:eastAsia="Calibri" w:hAnsi="Calibri" w:cs="Calibri"/>
                <w:sz w:val="18"/>
                <w:szCs w:val="18"/>
                <w:lang w:val="da-DK"/>
              </w:rPr>
            </w:pPr>
            <w:r w:rsidRPr="00A6553F">
              <w:rPr>
                <w:rFonts w:ascii="Calibri" w:hAnsi="Calibri"/>
                <w:spacing w:val="-1"/>
                <w:sz w:val="18"/>
                <w:lang w:val="da-DK"/>
              </w:rPr>
              <w:t>Tekuće</w:t>
            </w:r>
            <w:r w:rsidRPr="00A6553F">
              <w:rPr>
                <w:rFonts w:ascii="Calibri" w:hAnsi="Calibri"/>
                <w:spacing w:val="-9"/>
                <w:sz w:val="18"/>
                <w:lang w:val="da-DK"/>
              </w:rPr>
              <w:t xml:space="preserve"> </w:t>
            </w:r>
            <w:r w:rsidRPr="00A6553F">
              <w:rPr>
                <w:rFonts w:ascii="Calibri" w:hAnsi="Calibri"/>
                <w:spacing w:val="-1"/>
                <w:sz w:val="18"/>
                <w:lang w:val="da-DK"/>
              </w:rPr>
              <w:t>donacije</w:t>
            </w:r>
            <w:r w:rsidRPr="00A6553F">
              <w:rPr>
                <w:rFonts w:ascii="Calibri" w:hAnsi="Calibri"/>
                <w:spacing w:val="-8"/>
                <w:sz w:val="18"/>
                <w:lang w:val="da-DK"/>
              </w:rPr>
              <w:t xml:space="preserve"> </w:t>
            </w:r>
            <w:r w:rsidRPr="00A6553F">
              <w:rPr>
                <w:rFonts w:ascii="Calibri" w:hAnsi="Calibri"/>
                <w:spacing w:val="-1"/>
                <w:sz w:val="18"/>
                <w:lang w:val="da-DK"/>
              </w:rPr>
              <w:t>udrugama</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političkim</w:t>
            </w:r>
            <w:r w:rsidRPr="00A6553F">
              <w:rPr>
                <w:rFonts w:ascii="Calibri" w:hAnsi="Calibri"/>
                <w:spacing w:val="-7"/>
                <w:sz w:val="18"/>
                <w:lang w:val="da-DK"/>
              </w:rPr>
              <w:t xml:space="preserve"> </w:t>
            </w:r>
            <w:r w:rsidRPr="00A6553F">
              <w:rPr>
                <w:rFonts w:ascii="Calibri" w:hAnsi="Calibri"/>
                <w:spacing w:val="-1"/>
                <w:sz w:val="18"/>
                <w:lang w:val="da-DK"/>
              </w:rPr>
              <w:t>strankama</w:t>
            </w:r>
          </w:p>
        </w:tc>
        <w:tc>
          <w:tcPr>
            <w:tcW w:w="3479" w:type="dxa"/>
            <w:tcBorders>
              <w:top w:val="single" w:sz="2" w:space="0" w:color="000000"/>
              <w:left w:val="nil"/>
              <w:bottom w:val="nil"/>
              <w:right w:val="nil"/>
            </w:tcBorders>
          </w:tcPr>
          <w:p w14:paraId="67239BB4" w14:textId="77777777" w:rsidR="00A6553F" w:rsidRDefault="00A6553F" w:rsidP="00B769A0">
            <w:pPr>
              <w:pStyle w:val="TableParagraph"/>
              <w:spacing w:before="14"/>
              <w:ind w:right="450"/>
              <w:jc w:val="right"/>
              <w:rPr>
                <w:rFonts w:ascii="Calibri" w:eastAsia="Calibri" w:hAnsi="Calibri" w:cs="Calibri"/>
                <w:sz w:val="18"/>
                <w:szCs w:val="18"/>
              </w:rPr>
            </w:pPr>
            <w:r>
              <w:rPr>
                <w:rFonts w:ascii="Calibri"/>
                <w:w w:val="95"/>
                <w:sz w:val="18"/>
              </w:rPr>
              <w:t>8.000,00</w:t>
            </w:r>
          </w:p>
        </w:tc>
        <w:tc>
          <w:tcPr>
            <w:tcW w:w="1451" w:type="dxa"/>
            <w:tcBorders>
              <w:top w:val="single" w:sz="2" w:space="0" w:color="000000"/>
              <w:left w:val="nil"/>
              <w:bottom w:val="nil"/>
              <w:right w:val="nil"/>
            </w:tcBorders>
          </w:tcPr>
          <w:p w14:paraId="5C19363C" w14:textId="77777777" w:rsidR="00A6553F" w:rsidRDefault="00A6553F" w:rsidP="00B769A0">
            <w:pPr>
              <w:pStyle w:val="TableParagraph"/>
              <w:spacing w:before="14"/>
              <w:ind w:left="542"/>
              <w:rPr>
                <w:rFonts w:ascii="Calibri" w:eastAsia="Calibri" w:hAnsi="Calibri" w:cs="Calibri"/>
                <w:sz w:val="18"/>
                <w:szCs w:val="18"/>
              </w:rPr>
            </w:pPr>
            <w:r>
              <w:rPr>
                <w:rFonts w:ascii="Calibri"/>
                <w:sz w:val="18"/>
              </w:rPr>
              <w:t>6.056,13</w:t>
            </w:r>
          </w:p>
        </w:tc>
        <w:tc>
          <w:tcPr>
            <w:tcW w:w="1081" w:type="dxa"/>
            <w:tcBorders>
              <w:top w:val="single" w:sz="2" w:space="0" w:color="000000"/>
              <w:left w:val="nil"/>
              <w:bottom w:val="nil"/>
              <w:right w:val="nil"/>
            </w:tcBorders>
          </w:tcPr>
          <w:p w14:paraId="4E428093" w14:textId="77777777" w:rsidR="00A6553F" w:rsidRDefault="00A6553F" w:rsidP="00B769A0">
            <w:pPr>
              <w:pStyle w:val="TableParagraph"/>
              <w:spacing w:before="14"/>
              <w:ind w:left="270"/>
              <w:rPr>
                <w:rFonts w:ascii="Calibri" w:eastAsia="Calibri" w:hAnsi="Calibri" w:cs="Calibri"/>
                <w:sz w:val="18"/>
                <w:szCs w:val="18"/>
              </w:rPr>
            </w:pPr>
            <w:r>
              <w:rPr>
                <w:rFonts w:ascii="Calibri"/>
                <w:sz w:val="18"/>
              </w:rPr>
              <w:t>75,70%</w:t>
            </w:r>
          </w:p>
        </w:tc>
      </w:tr>
      <w:tr w:rsidR="00A6553F" w14:paraId="77F2B68E" w14:textId="77777777" w:rsidTr="00B769A0">
        <w:trPr>
          <w:trHeight w:hRule="exact" w:val="510"/>
        </w:trPr>
        <w:tc>
          <w:tcPr>
            <w:tcW w:w="529" w:type="dxa"/>
            <w:tcBorders>
              <w:top w:val="nil"/>
              <w:left w:val="nil"/>
              <w:bottom w:val="single" w:sz="2" w:space="0" w:color="000000"/>
              <w:right w:val="nil"/>
            </w:tcBorders>
          </w:tcPr>
          <w:p w14:paraId="30A1A4E4" w14:textId="77777777" w:rsidR="00A6553F" w:rsidRDefault="00A6553F" w:rsidP="00B769A0"/>
        </w:tc>
        <w:tc>
          <w:tcPr>
            <w:tcW w:w="635" w:type="dxa"/>
            <w:tcBorders>
              <w:top w:val="nil"/>
              <w:left w:val="nil"/>
              <w:bottom w:val="single" w:sz="2" w:space="0" w:color="000000"/>
              <w:right w:val="nil"/>
            </w:tcBorders>
          </w:tcPr>
          <w:p w14:paraId="443F9D63" w14:textId="77777777" w:rsidR="00A6553F" w:rsidRDefault="00A6553F" w:rsidP="00B769A0">
            <w:pPr>
              <w:pStyle w:val="TableParagraph"/>
              <w:spacing w:before="6"/>
              <w:rPr>
                <w:rFonts w:ascii="Segoe UI" w:eastAsia="Segoe UI" w:hAnsi="Segoe UI" w:cs="Segoe UI"/>
                <w:sz w:val="21"/>
                <w:szCs w:val="21"/>
              </w:rPr>
            </w:pPr>
          </w:p>
          <w:p w14:paraId="5785C1A5" w14:textId="77777777" w:rsidR="00A6553F" w:rsidRDefault="00A6553F" w:rsidP="00B769A0">
            <w:pPr>
              <w:pStyle w:val="TableParagraph"/>
              <w:ind w:right="49"/>
              <w:jc w:val="right"/>
              <w:rPr>
                <w:rFonts w:ascii="Calibri" w:eastAsia="Calibri" w:hAnsi="Calibri" w:cs="Calibri"/>
                <w:sz w:val="16"/>
                <w:szCs w:val="16"/>
              </w:rPr>
            </w:pPr>
            <w:r>
              <w:rPr>
                <w:rFonts w:ascii="Calibri"/>
                <w:w w:val="95"/>
                <w:sz w:val="16"/>
              </w:rPr>
              <w:t>1</w:t>
            </w:r>
          </w:p>
        </w:tc>
        <w:tc>
          <w:tcPr>
            <w:tcW w:w="7655" w:type="dxa"/>
            <w:tcBorders>
              <w:top w:val="nil"/>
              <w:left w:val="nil"/>
              <w:bottom w:val="single" w:sz="2" w:space="0" w:color="000000"/>
              <w:right w:val="nil"/>
            </w:tcBorders>
          </w:tcPr>
          <w:p w14:paraId="4162B93F"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z w:val="18"/>
              </w:rPr>
              <w:t>POLITIČKE</w:t>
            </w:r>
            <w:r>
              <w:rPr>
                <w:rFonts w:ascii="Calibri" w:hAnsi="Calibri"/>
                <w:spacing w:val="-14"/>
                <w:sz w:val="18"/>
              </w:rPr>
              <w:t xml:space="preserve"> </w:t>
            </w:r>
            <w:r>
              <w:rPr>
                <w:rFonts w:ascii="Calibri" w:hAnsi="Calibri"/>
                <w:spacing w:val="-1"/>
                <w:sz w:val="18"/>
              </w:rPr>
              <w:t>STRANKE</w:t>
            </w:r>
          </w:p>
        </w:tc>
        <w:tc>
          <w:tcPr>
            <w:tcW w:w="3479" w:type="dxa"/>
            <w:tcBorders>
              <w:top w:val="nil"/>
              <w:left w:val="nil"/>
              <w:bottom w:val="single" w:sz="2" w:space="0" w:color="000000"/>
              <w:right w:val="nil"/>
            </w:tcBorders>
          </w:tcPr>
          <w:p w14:paraId="03698BB8" w14:textId="77777777" w:rsidR="00A6553F" w:rsidRDefault="00A6553F" w:rsidP="00B769A0">
            <w:pPr>
              <w:pStyle w:val="TableParagraph"/>
              <w:spacing w:before="6"/>
              <w:rPr>
                <w:rFonts w:ascii="Segoe UI" w:eastAsia="Segoe UI" w:hAnsi="Segoe UI" w:cs="Segoe UI"/>
                <w:sz w:val="21"/>
                <w:szCs w:val="21"/>
              </w:rPr>
            </w:pPr>
          </w:p>
          <w:p w14:paraId="0321BF8E" w14:textId="77777777" w:rsidR="00A6553F" w:rsidRDefault="00A6553F" w:rsidP="00B769A0">
            <w:pPr>
              <w:pStyle w:val="TableParagraph"/>
              <w:ind w:right="451"/>
              <w:jc w:val="right"/>
              <w:rPr>
                <w:rFonts w:ascii="Calibri" w:eastAsia="Calibri" w:hAnsi="Calibri" w:cs="Calibri"/>
                <w:sz w:val="16"/>
                <w:szCs w:val="16"/>
              </w:rPr>
            </w:pPr>
            <w:r>
              <w:rPr>
                <w:rFonts w:ascii="Calibri"/>
                <w:w w:val="95"/>
                <w:sz w:val="16"/>
              </w:rPr>
              <w:t>8.000,00</w:t>
            </w:r>
          </w:p>
        </w:tc>
        <w:tc>
          <w:tcPr>
            <w:tcW w:w="1451" w:type="dxa"/>
            <w:tcBorders>
              <w:top w:val="nil"/>
              <w:left w:val="nil"/>
              <w:bottom w:val="single" w:sz="2" w:space="0" w:color="000000"/>
              <w:right w:val="nil"/>
            </w:tcBorders>
          </w:tcPr>
          <w:p w14:paraId="40BE566B" w14:textId="77777777" w:rsidR="00A6553F" w:rsidRDefault="00A6553F" w:rsidP="00B769A0">
            <w:pPr>
              <w:pStyle w:val="TableParagraph"/>
              <w:spacing w:before="6"/>
              <w:rPr>
                <w:rFonts w:ascii="Segoe UI" w:eastAsia="Segoe UI" w:hAnsi="Segoe UI" w:cs="Segoe UI"/>
                <w:sz w:val="21"/>
                <w:szCs w:val="21"/>
              </w:rPr>
            </w:pPr>
          </w:p>
          <w:p w14:paraId="61062AAD" w14:textId="77777777" w:rsidR="00A6553F" w:rsidRDefault="00A6553F" w:rsidP="00B769A0">
            <w:pPr>
              <w:pStyle w:val="TableParagraph"/>
              <w:ind w:left="609"/>
              <w:rPr>
                <w:rFonts w:ascii="Calibri" w:eastAsia="Calibri" w:hAnsi="Calibri" w:cs="Calibri"/>
                <w:sz w:val="16"/>
                <w:szCs w:val="16"/>
              </w:rPr>
            </w:pPr>
            <w:r>
              <w:rPr>
                <w:rFonts w:ascii="Calibri"/>
                <w:sz w:val="16"/>
              </w:rPr>
              <w:t>6.056,13</w:t>
            </w:r>
          </w:p>
        </w:tc>
        <w:tc>
          <w:tcPr>
            <w:tcW w:w="1081" w:type="dxa"/>
            <w:tcBorders>
              <w:top w:val="nil"/>
              <w:left w:val="nil"/>
              <w:bottom w:val="single" w:sz="2" w:space="0" w:color="000000"/>
              <w:right w:val="nil"/>
            </w:tcBorders>
          </w:tcPr>
          <w:p w14:paraId="44A01D97" w14:textId="77777777" w:rsidR="00A6553F" w:rsidRDefault="00A6553F" w:rsidP="00B769A0">
            <w:pPr>
              <w:pStyle w:val="TableParagraph"/>
              <w:spacing w:before="6"/>
              <w:rPr>
                <w:rFonts w:ascii="Segoe UI" w:eastAsia="Segoe UI" w:hAnsi="Segoe UI" w:cs="Segoe UI"/>
                <w:sz w:val="21"/>
                <w:szCs w:val="21"/>
              </w:rPr>
            </w:pPr>
          </w:p>
          <w:p w14:paraId="4D9C1587" w14:textId="77777777" w:rsidR="00A6553F" w:rsidRDefault="00A6553F" w:rsidP="00B769A0">
            <w:pPr>
              <w:pStyle w:val="TableParagraph"/>
              <w:ind w:left="327"/>
              <w:rPr>
                <w:rFonts w:ascii="Calibri" w:eastAsia="Calibri" w:hAnsi="Calibri" w:cs="Calibri"/>
                <w:sz w:val="16"/>
                <w:szCs w:val="16"/>
              </w:rPr>
            </w:pPr>
            <w:r>
              <w:rPr>
                <w:rFonts w:ascii="Calibri"/>
                <w:sz w:val="16"/>
              </w:rPr>
              <w:t>75,70%</w:t>
            </w:r>
          </w:p>
        </w:tc>
      </w:tr>
      <w:tr w:rsidR="00A6553F" w14:paraId="1433980E" w14:textId="77777777" w:rsidTr="00B769A0">
        <w:trPr>
          <w:trHeight w:hRule="exact" w:val="288"/>
        </w:trPr>
        <w:tc>
          <w:tcPr>
            <w:tcW w:w="529" w:type="dxa"/>
            <w:tcBorders>
              <w:top w:val="single" w:sz="2" w:space="0" w:color="000000"/>
              <w:left w:val="nil"/>
              <w:bottom w:val="nil"/>
              <w:right w:val="nil"/>
            </w:tcBorders>
          </w:tcPr>
          <w:p w14:paraId="35524F9C"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374</w:t>
            </w:r>
          </w:p>
        </w:tc>
        <w:tc>
          <w:tcPr>
            <w:tcW w:w="635" w:type="dxa"/>
            <w:tcBorders>
              <w:top w:val="single" w:sz="2" w:space="0" w:color="000000"/>
              <w:left w:val="nil"/>
              <w:bottom w:val="nil"/>
              <w:right w:val="nil"/>
            </w:tcBorders>
          </w:tcPr>
          <w:p w14:paraId="31C4EE69"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38114</w:t>
            </w:r>
          </w:p>
        </w:tc>
        <w:tc>
          <w:tcPr>
            <w:tcW w:w="7655" w:type="dxa"/>
            <w:tcBorders>
              <w:top w:val="single" w:sz="2" w:space="0" w:color="000000"/>
              <w:left w:val="nil"/>
              <w:bottom w:val="nil"/>
              <w:right w:val="nil"/>
            </w:tcBorders>
          </w:tcPr>
          <w:p w14:paraId="6AFB0AB5"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pacing w:val="-1"/>
                <w:sz w:val="18"/>
                <w:lang w:val="da-DK"/>
              </w:rPr>
              <w:t>Tekuće</w:t>
            </w:r>
            <w:r w:rsidRPr="00A6553F">
              <w:rPr>
                <w:rFonts w:ascii="Calibri" w:hAnsi="Calibri"/>
                <w:spacing w:val="-9"/>
                <w:sz w:val="18"/>
                <w:lang w:val="da-DK"/>
              </w:rPr>
              <w:t xml:space="preserve"> </w:t>
            </w:r>
            <w:r w:rsidRPr="00A6553F">
              <w:rPr>
                <w:rFonts w:ascii="Calibri" w:hAnsi="Calibri"/>
                <w:spacing w:val="-1"/>
                <w:sz w:val="18"/>
                <w:lang w:val="da-DK"/>
              </w:rPr>
              <w:t>donacije</w:t>
            </w:r>
            <w:r w:rsidRPr="00A6553F">
              <w:rPr>
                <w:rFonts w:ascii="Calibri" w:hAnsi="Calibri"/>
                <w:spacing w:val="-8"/>
                <w:sz w:val="18"/>
                <w:lang w:val="da-DK"/>
              </w:rPr>
              <w:t xml:space="preserve"> </w:t>
            </w:r>
            <w:r w:rsidRPr="00A6553F">
              <w:rPr>
                <w:rFonts w:ascii="Calibri" w:hAnsi="Calibri"/>
                <w:spacing w:val="-1"/>
                <w:sz w:val="18"/>
                <w:lang w:val="da-DK"/>
              </w:rPr>
              <w:t>udrugama</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političkim</w:t>
            </w:r>
            <w:r w:rsidRPr="00A6553F">
              <w:rPr>
                <w:rFonts w:ascii="Calibri" w:hAnsi="Calibri"/>
                <w:spacing w:val="-7"/>
                <w:sz w:val="18"/>
                <w:lang w:val="da-DK"/>
              </w:rPr>
              <w:t xml:space="preserve"> </w:t>
            </w:r>
            <w:r w:rsidRPr="00A6553F">
              <w:rPr>
                <w:rFonts w:ascii="Calibri" w:hAnsi="Calibri"/>
                <w:spacing w:val="-1"/>
                <w:sz w:val="18"/>
                <w:lang w:val="da-DK"/>
              </w:rPr>
              <w:t>strankama</w:t>
            </w:r>
          </w:p>
        </w:tc>
        <w:tc>
          <w:tcPr>
            <w:tcW w:w="3479" w:type="dxa"/>
            <w:tcBorders>
              <w:top w:val="single" w:sz="2" w:space="0" w:color="000000"/>
              <w:left w:val="nil"/>
              <w:bottom w:val="nil"/>
              <w:right w:val="nil"/>
            </w:tcBorders>
          </w:tcPr>
          <w:p w14:paraId="3BD6B66B" w14:textId="77777777" w:rsidR="00A6553F" w:rsidRDefault="00A6553F" w:rsidP="00B769A0">
            <w:pPr>
              <w:pStyle w:val="TableParagraph"/>
              <w:spacing w:before="15"/>
              <w:ind w:left="2298"/>
              <w:rPr>
                <w:rFonts w:ascii="Calibri" w:eastAsia="Calibri" w:hAnsi="Calibri" w:cs="Calibri"/>
                <w:sz w:val="18"/>
                <w:szCs w:val="18"/>
              </w:rPr>
            </w:pPr>
            <w:r>
              <w:rPr>
                <w:rFonts w:ascii="Calibri"/>
                <w:sz w:val="18"/>
              </w:rPr>
              <w:t>50.000,00</w:t>
            </w:r>
          </w:p>
        </w:tc>
        <w:tc>
          <w:tcPr>
            <w:tcW w:w="1451" w:type="dxa"/>
            <w:tcBorders>
              <w:top w:val="single" w:sz="2" w:space="0" w:color="000000"/>
              <w:left w:val="nil"/>
              <w:bottom w:val="nil"/>
              <w:right w:val="nil"/>
            </w:tcBorders>
          </w:tcPr>
          <w:p w14:paraId="3720F9AB"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49.033,54</w:t>
            </w:r>
          </w:p>
        </w:tc>
        <w:tc>
          <w:tcPr>
            <w:tcW w:w="1081" w:type="dxa"/>
            <w:tcBorders>
              <w:top w:val="single" w:sz="2" w:space="0" w:color="000000"/>
              <w:left w:val="nil"/>
              <w:bottom w:val="nil"/>
              <w:right w:val="nil"/>
            </w:tcBorders>
          </w:tcPr>
          <w:p w14:paraId="0716E3F3"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98,07%</w:t>
            </w:r>
          </w:p>
        </w:tc>
      </w:tr>
      <w:tr w:rsidR="00A6553F" w14:paraId="493676E1" w14:textId="77777777" w:rsidTr="00B769A0">
        <w:trPr>
          <w:trHeight w:hRule="exact" w:val="576"/>
        </w:trPr>
        <w:tc>
          <w:tcPr>
            <w:tcW w:w="529" w:type="dxa"/>
            <w:tcBorders>
              <w:top w:val="nil"/>
              <w:left w:val="nil"/>
              <w:bottom w:val="nil"/>
              <w:right w:val="nil"/>
            </w:tcBorders>
          </w:tcPr>
          <w:p w14:paraId="1A5CFC19" w14:textId="77777777" w:rsidR="00A6553F" w:rsidRDefault="00A6553F" w:rsidP="00B769A0"/>
        </w:tc>
        <w:tc>
          <w:tcPr>
            <w:tcW w:w="635" w:type="dxa"/>
            <w:tcBorders>
              <w:top w:val="nil"/>
              <w:left w:val="nil"/>
              <w:bottom w:val="nil"/>
              <w:right w:val="nil"/>
            </w:tcBorders>
          </w:tcPr>
          <w:p w14:paraId="7C400898" w14:textId="77777777" w:rsidR="00A6553F" w:rsidRDefault="00A6553F" w:rsidP="00B769A0">
            <w:pPr>
              <w:pStyle w:val="TableParagraph"/>
              <w:spacing w:before="4"/>
              <w:rPr>
                <w:rFonts w:ascii="Segoe UI" w:eastAsia="Segoe UI" w:hAnsi="Segoe UI" w:cs="Segoe UI"/>
                <w:sz w:val="21"/>
                <w:szCs w:val="21"/>
              </w:rPr>
            </w:pPr>
          </w:p>
          <w:p w14:paraId="3F96B44B" w14:textId="77777777" w:rsidR="00A6553F" w:rsidRDefault="00A6553F" w:rsidP="00B769A0">
            <w:pPr>
              <w:pStyle w:val="TableParagraph"/>
              <w:ind w:right="49"/>
              <w:jc w:val="right"/>
              <w:rPr>
                <w:rFonts w:ascii="Calibri" w:eastAsia="Calibri" w:hAnsi="Calibri" w:cs="Calibri"/>
                <w:sz w:val="16"/>
                <w:szCs w:val="16"/>
              </w:rPr>
            </w:pPr>
            <w:r>
              <w:rPr>
                <w:rFonts w:ascii="Calibri"/>
                <w:w w:val="95"/>
                <w:sz w:val="16"/>
              </w:rPr>
              <w:t>1</w:t>
            </w:r>
          </w:p>
        </w:tc>
        <w:tc>
          <w:tcPr>
            <w:tcW w:w="7655" w:type="dxa"/>
            <w:tcBorders>
              <w:top w:val="nil"/>
              <w:left w:val="nil"/>
              <w:bottom w:val="nil"/>
              <w:right w:val="nil"/>
            </w:tcBorders>
          </w:tcPr>
          <w:p w14:paraId="138F6B81" w14:textId="77777777" w:rsidR="00A6553F" w:rsidRPr="00A6553F" w:rsidRDefault="00A6553F" w:rsidP="00B769A0">
            <w:pPr>
              <w:pStyle w:val="TableParagraph"/>
              <w:spacing w:before="20"/>
              <w:ind w:left="43"/>
              <w:rPr>
                <w:rFonts w:ascii="Calibri" w:eastAsia="Calibri" w:hAnsi="Calibri" w:cs="Calibri"/>
                <w:sz w:val="18"/>
                <w:szCs w:val="18"/>
                <w:lang w:val="da-DK"/>
              </w:rPr>
            </w:pPr>
            <w:r w:rsidRPr="00A6553F">
              <w:rPr>
                <w:rFonts w:ascii="Calibri"/>
                <w:spacing w:val="-1"/>
                <w:sz w:val="18"/>
                <w:lang w:val="da-DK"/>
              </w:rPr>
              <w:t>Lokalni</w:t>
            </w:r>
            <w:r w:rsidRPr="00A6553F">
              <w:rPr>
                <w:rFonts w:ascii="Calibri"/>
                <w:spacing w:val="-5"/>
                <w:sz w:val="18"/>
                <w:lang w:val="da-DK"/>
              </w:rPr>
              <w:t xml:space="preserve"> </w:t>
            </w:r>
            <w:r w:rsidRPr="00A6553F">
              <w:rPr>
                <w:rFonts w:ascii="Calibri"/>
                <w:spacing w:val="-1"/>
                <w:sz w:val="18"/>
                <w:lang w:val="da-DK"/>
              </w:rPr>
              <w:t>(regionalni)</w:t>
            </w:r>
            <w:r w:rsidRPr="00A6553F">
              <w:rPr>
                <w:rFonts w:ascii="Calibri"/>
                <w:spacing w:val="32"/>
                <w:sz w:val="18"/>
                <w:lang w:val="da-DK"/>
              </w:rPr>
              <w:t xml:space="preserve"> </w:t>
            </w:r>
            <w:r w:rsidRPr="00A6553F">
              <w:rPr>
                <w:rFonts w:ascii="Calibri"/>
                <w:sz w:val="18"/>
                <w:lang w:val="da-DK"/>
              </w:rPr>
              <w:t>i</w:t>
            </w:r>
            <w:r w:rsidRPr="00A6553F">
              <w:rPr>
                <w:rFonts w:ascii="Calibri"/>
                <w:spacing w:val="-4"/>
                <w:sz w:val="18"/>
                <w:lang w:val="da-DK"/>
              </w:rPr>
              <w:t xml:space="preserve"> </w:t>
            </w:r>
            <w:r w:rsidRPr="00A6553F">
              <w:rPr>
                <w:rFonts w:ascii="Calibri"/>
                <w:spacing w:val="-1"/>
                <w:sz w:val="18"/>
                <w:lang w:val="da-DK"/>
              </w:rPr>
              <w:t>mjesni</w:t>
            </w:r>
            <w:r w:rsidRPr="00A6553F">
              <w:rPr>
                <w:rFonts w:ascii="Calibri"/>
                <w:spacing w:val="-6"/>
                <w:sz w:val="18"/>
                <w:lang w:val="da-DK"/>
              </w:rPr>
              <w:t xml:space="preserve"> </w:t>
            </w:r>
            <w:r w:rsidRPr="00A6553F">
              <w:rPr>
                <w:rFonts w:ascii="Calibri"/>
                <w:spacing w:val="-1"/>
                <w:sz w:val="18"/>
                <w:lang w:val="da-DK"/>
              </w:rPr>
              <w:t>izbori</w:t>
            </w:r>
          </w:p>
        </w:tc>
        <w:tc>
          <w:tcPr>
            <w:tcW w:w="3479" w:type="dxa"/>
            <w:tcBorders>
              <w:top w:val="nil"/>
              <w:left w:val="nil"/>
              <w:bottom w:val="nil"/>
              <w:right w:val="nil"/>
            </w:tcBorders>
          </w:tcPr>
          <w:p w14:paraId="001BE791" w14:textId="77777777" w:rsidR="00A6553F" w:rsidRPr="00A6553F" w:rsidRDefault="00A6553F" w:rsidP="00B769A0">
            <w:pPr>
              <w:pStyle w:val="TableParagraph"/>
              <w:spacing w:before="4"/>
              <w:rPr>
                <w:rFonts w:ascii="Segoe UI" w:eastAsia="Segoe UI" w:hAnsi="Segoe UI" w:cs="Segoe UI"/>
                <w:sz w:val="21"/>
                <w:szCs w:val="21"/>
                <w:lang w:val="da-DK"/>
              </w:rPr>
            </w:pPr>
          </w:p>
          <w:p w14:paraId="498F65E4" w14:textId="77777777" w:rsidR="00A6553F" w:rsidRDefault="00A6553F" w:rsidP="00B769A0">
            <w:pPr>
              <w:pStyle w:val="TableParagraph"/>
              <w:ind w:right="451"/>
              <w:jc w:val="right"/>
              <w:rPr>
                <w:rFonts w:ascii="Calibri" w:eastAsia="Calibri" w:hAnsi="Calibri" w:cs="Calibri"/>
                <w:sz w:val="16"/>
                <w:szCs w:val="16"/>
              </w:rPr>
            </w:pPr>
            <w:r>
              <w:rPr>
                <w:rFonts w:ascii="Calibri"/>
                <w:w w:val="95"/>
                <w:sz w:val="16"/>
              </w:rPr>
              <w:t>50.000,00</w:t>
            </w:r>
          </w:p>
        </w:tc>
        <w:tc>
          <w:tcPr>
            <w:tcW w:w="1451" w:type="dxa"/>
            <w:tcBorders>
              <w:top w:val="nil"/>
              <w:left w:val="nil"/>
              <w:bottom w:val="nil"/>
              <w:right w:val="nil"/>
            </w:tcBorders>
          </w:tcPr>
          <w:p w14:paraId="1D44A8DC" w14:textId="77777777" w:rsidR="00A6553F" w:rsidRDefault="00A6553F" w:rsidP="00B769A0">
            <w:pPr>
              <w:pStyle w:val="TableParagraph"/>
              <w:spacing w:before="4"/>
              <w:rPr>
                <w:rFonts w:ascii="Segoe UI" w:eastAsia="Segoe UI" w:hAnsi="Segoe UI" w:cs="Segoe UI"/>
                <w:sz w:val="21"/>
                <w:szCs w:val="21"/>
              </w:rPr>
            </w:pPr>
          </w:p>
          <w:p w14:paraId="6E0EB74B" w14:textId="77777777" w:rsidR="00A6553F" w:rsidRDefault="00A6553F" w:rsidP="00B769A0">
            <w:pPr>
              <w:pStyle w:val="TableParagraph"/>
              <w:ind w:left="527"/>
              <w:rPr>
                <w:rFonts w:ascii="Calibri" w:eastAsia="Calibri" w:hAnsi="Calibri" w:cs="Calibri"/>
                <w:sz w:val="16"/>
                <w:szCs w:val="16"/>
              </w:rPr>
            </w:pPr>
            <w:r>
              <w:rPr>
                <w:rFonts w:ascii="Calibri"/>
                <w:sz w:val="16"/>
              </w:rPr>
              <w:t>49.033,54</w:t>
            </w:r>
          </w:p>
        </w:tc>
        <w:tc>
          <w:tcPr>
            <w:tcW w:w="1081" w:type="dxa"/>
            <w:tcBorders>
              <w:top w:val="nil"/>
              <w:left w:val="nil"/>
              <w:bottom w:val="nil"/>
              <w:right w:val="nil"/>
            </w:tcBorders>
          </w:tcPr>
          <w:p w14:paraId="459A9B00" w14:textId="77777777" w:rsidR="00A6553F" w:rsidRDefault="00A6553F" w:rsidP="00B769A0">
            <w:pPr>
              <w:pStyle w:val="TableParagraph"/>
              <w:spacing w:before="4"/>
              <w:rPr>
                <w:rFonts w:ascii="Segoe UI" w:eastAsia="Segoe UI" w:hAnsi="Segoe UI" w:cs="Segoe UI"/>
                <w:sz w:val="21"/>
                <w:szCs w:val="21"/>
              </w:rPr>
            </w:pPr>
          </w:p>
          <w:p w14:paraId="5739386C" w14:textId="77777777" w:rsidR="00A6553F" w:rsidRDefault="00A6553F" w:rsidP="00B769A0">
            <w:pPr>
              <w:pStyle w:val="TableParagraph"/>
              <w:ind w:left="327"/>
              <w:rPr>
                <w:rFonts w:ascii="Calibri" w:eastAsia="Calibri" w:hAnsi="Calibri" w:cs="Calibri"/>
                <w:sz w:val="16"/>
                <w:szCs w:val="16"/>
              </w:rPr>
            </w:pPr>
            <w:r>
              <w:rPr>
                <w:rFonts w:ascii="Calibri"/>
                <w:sz w:val="16"/>
              </w:rPr>
              <w:t>98,07%</w:t>
            </w:r>
          </w:p>
        </w:tc>
      </w:tr>
    </w:tbl>
    <w:p w14:paraId="497B61F1" w14:textId="77777777" w:rsidR="00A6553F" w:rsidRDefault="00A6553F" w:rsidP="00A6553F">
      <w:pPr>
        <w:rPr>
          <w:rFonts w:ascii="Calibri" w:eastAsia="Calibri" w:hAnsi="Calibri" w:cs="Calibri"/>
          <w:sz w:val="16"/>
          <w:szCs w:val="16"/>
        </w:rPr>
        <w:sectPr w:rsidR="00A6553F" w:rsidSect="00A6553F">
          <w:footerReference w:type="default" r:id="rId17"/>
          <w:pgSz w:w="16840" w:h="11910" w:orient="landscape"/>
          <w:pgMar w:top="840" w:right="1040" w:bottom="1040" w:left="740" w:header="720" w:footer="851" w:gutter="0"/>
          <w:pgNumType w:start="1"/>
          <w:cols w:space="720"/>
        </w:sectPr>
      </w:pPr>
    </w:p>
    <w:p w14:paraId="1D6929FA" w14:textId="193B820A"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0704" behindDoc="1" locked="0" layoutInCell="1" allowOverlap="1" wp14:anchorId="25BC52EA" wp14:editId="5582E296">
                <wp:simplePos x="0" y="0"/>
                <wp:positionH relativeFrom="page">
                  <wp:posOffset>537210</wp:posOffset>
                </wp:positionH>
                <wp:positionV relativeFrom="page">
                  <wp:posOffset>1113790</wp:posOffset>
                </wp:positionV>
                <wp:extent cx="9422130" cy="325755"/>
                <wp:effectExtent l="3810" t="8890" r="3810" b="8255"/>
                <wp:wrapNone/>
                <wp:docPr id="233598603" name="Grupa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5755"/>
                          <a:chOff x="846" y="1754"/>
                          <a:chExt cx="14838" cy="513"/>
                        </a:xfrm>
                      </wpg:grpSpPr>
                      <wpg:grpSp>
                        <wpg:cNvPr id="31052502" name="Group 397"/>
                        <wpg:cNvGrpSpPr>
                          <a:grpSpLocks/>
                        </wpg:cNvGrpSpPr>
                        <wpg:grpSpPr bwMode="auto">
                          <a:xfrm>
                            <a:off x="847" y="1755"/>
                            <a:ext cx="14837" cy="509"/>
                            <a:chOff x="847" y="1755"/>
                            <a:chExt cx="14837" cy="509"/>
                          </a:xfrm>
                        </wpg:grpSpPr>
                        <wps:wsp>
                          <wps:cNvPr id="2038070106" name="Freeform 398"/>
                          <wps:cNvSpPr>
                            <a:spLocks/>
                          </wps:cNvSpPr>
                          <wps:spPr bwMode="auto">
                            <a:xfrm>
                              <a:off x="847" y="1755"/>
                              <a:ext cx="14837" cy="509"/>
                            </a:xfrm>
                            <a:custGeom>
                              <a:avLst/>
                              <a:gdLst>
                                <a:gd name="T0" fmla="+- 0 847 847"/>
                                <a:gd name="T1" fmla="*/ T0 w 14837"/>
                                <a:gd name="T2" fmla="+- 0 2264 1755"/>
                                <a:gd name="T3" fmla="*/ 2264 h 509"/>
                                <a:gd name="T4" fmla="+- 0 15683 847"/>
                                <a:gd name="T5" fmla="*/ T4 w 14837"/>
                                <a:gd name="T6" fmla="+- 0 2264 1755"/>
                                <a:gd name="T7" fmla="*/ 2264 h 509"/>
                                <a:gd name="T8" fmla="+- 0 15683 847"/>
                                <a:gd name="T9" fmla="*/ T8 w 14837"/>
                                <a:gd name="T10" fmla="+- 0 1755 1755"/>
                                <a:gd name="T11" fmla="*/ 1755 h 509"/>
                                <a:gd name="T12" fmla="+- 0 847 847"/>
                                <a:gd name="T13" fmla="*/ T12 w 14837"/>
                                <a:gd name="T14" fmla="+- 0 1755 1755"/>
                                <a:gd name="T15" fmla="*/ 1755 h 509"/>
                                <a:gd name="T16" fmla="+- 0 847 847"/>
                                <a:gd name="T17" fmla="*/ T16 w 14837"/>
                                <a:gd name="T18" fmla="+- 0 2264 1755"/>
                                <a:gd name="T19" fmla="*/ 2264 h 509"/>
                              </a:gdLst>
                              <a:ahLst/>
                              <a:cxnLst>
                                <a:cxn ang="0">
                                  <a:pos x="T1" y="T3"/>
                                </a:cxn>
                                <a:cxn ang="0">
                                  <a:pos x="T5" y="T7"/>
                                </a:cxn>
                                <a:cxn ang="0">
                                  <a:pos x="T9" y="T11"/>
                                </a:cxn>
                                <a:cxn ang="0">
                                  <a:pos x="T13" y="T15"/>
                                </a:cxn>
                                <a:cxn ang="0">
                                  <a:pos x="T17" y="T19"/>
                                </a:cxn>
                              </a:cxnLst>
                              <a:rect l="0" t="0" r="r" b="b"/>
                              <a:pathLst>
                                <a:path w="14837" h="509">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482994" name="Group 399"/>
                        <wpg:cNvGrpSpPr>
                          <a:grpSpLocks/>
                        </wpg:cNvGrpSpPr>
                        <wpg:grpSpPr bwMode="auto">
                          <a:xfrm>
                            <a:off x="848" y="1756"/>
                            <a:ext cx="14831" cy="2"/>
                            <a:chOff x="848" y="1756"/>
                            <a:chExt cx="14831" cy="2"/>
                          </a:xfrm>
                        </wpg:grpSpPr>
                        <wps:wsp>
                          <wps:cNvPr id="1594085514" name="Freeform 400"/>
                          <wps:cNvSpPr>
                            <a:spLocks/>
                          </wps:cNvSpPr>
                          <wps:spPr bwMode="auto">
                            <a:xfrm>
                              <a:off x="848" y="175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9744292" name="Group 401"/>
                        <wpg:cNvGrpSpPr>
                          <a:grpSpLocks/>
                        </wpg:cNvGrpSpPr>
                        <wpg:grpSpPr bwMode="auto">
                          <a:xfrm>
                            <a:off x="848" y="2264"/>
                            <a:ext cx="14831" cy="2"/>
                            <a:chOff x="848" y="2264"/>
                            <a:chExt cx="14831" cy="2"/>
                          </a:xfrm>
                        </wpg:grpSpPr>
                        <wps:wsp>
                          <wps:cNvPr id="1812007089" name="Freeform 402"/>
                          <wps:cNvSpPr>
                            <a:spLocks/>
                          </wps:cNvSpPr>
                          <wps:spPr bwMode="auto">
                            <a:xfrm>
                              <a:off x="848" y="226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2B28C4" id="Grupa 101" o:spid="_x0000_s1026" style="position:absolute;margin-left:42.3pt;margin-top:87.7pt;width:741.9pt;height:25.65pt;z-index:-251595776;mso-position-horizontal-relative:page;mso-position-vertical-relative:page" coordorigin="846,1754" coordsize="1483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">
                <v:group id="Group 397" o:spid="_x0000_s1027" style="position:absolute;left:847;top:1755;width:14837;height:509" coordorigin="847,1755" coordsize="148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">
                  <v:shape id="Freeform 398" o:spid="_x0000_s1028" style="position:absolute;left:847;top:1755;width:14837;height:509;visibility:visible;mso-wrap-style:square;v-text-anchor:top" coordsize="148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" path="m,509r14836,l14836,,,,,509xe" fillcolor="#f1f1f1" stroked="f">
                    <v:path arrowok="t" o:connecttype="custom" o:connectlocs="0,2264;14836,2264;14836,1755;0,1755;0,2264" o:connectangles="0,0,0,0,0"/>
                  </v:shape>
                </v:group>
                <v:group id="Group 399" o:spid="_x0000_s1029" style="position:absolute;left:848;top:1756;width:14831;height:2" coordorigin="848,175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">
                  <v:shape id="Freeform 400" o:spid="_x0000_s1030" style="position:absolute;left:848;top:175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" path="m,l14831,e" filled="f" strokeweight=".06906mm">
                    <v:path arrowok="t" o:connecttype="custom" o:connectlocs="0,0;14831,0" o:connectangles="0,0"/>
                  </v:shape>
                </v:group>
                <v:group id="Group 401" o:spid="_x0000_s1031" style="position:absolute;left:848;top:2264;width:14831;height:2" coordorigin="848,2264"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">
                  <v:shape id="Freeform 402" o:spid="_x0000_s1032" style="position:absolute;left:848;top:226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" path="m,l14831,e" filled="f" strokeweight=".08594mm">
                    <v:path arrowok="t" o:connecttype="custom" o:connectlocs="0,0;14831,0" o:connectangles="0,0"/>
                  </v:shape>
                </v:group>
                <w10:wrap anchorx="page" anchory="page"/>
              </v:group>
            </w:pict>
          </mc:Fallback>
        </mc:AlternateContent>
      </w:r>
    </w:p>
    <w:tbl>
      <w:tblPr>
        <w:tblStyle w:val="TableNormal"/>
        <w:tblW w:w="0" w:type="auto"/>
        <w:tblInd w:w="107" w:type="dxa"/>
        <w:tblLayout w:type="fixed"/>
        <w:tblLook w:val="01E0" w:firstRow="1" w:lastRow="1" w:firstColumn="1" w:lastColumn="1" w:noHBand="0" w:noVBand="0"/>
      </w:tblPr>
      <w:tblGrid>
        <w:gridCol w:w="398"/>
        <w:gridCol w:w="767"/>
        <w:gridCol w:w="7265"/>
        <w:gridCol w:w="3831"/>
        <w:gridCol w:w="1448"/>
        <w:gridCol w:w="1127"/>
      </w:tblGrid>
      <w:tr w:rsidR="00A6553F" w14:paraId="3802BB4F" w14:textId="77777777" w:rsidTr="00B769A0">
        <w:trPr>
          <w:trHeight w:hRule="exact" w:val="565"/>
        </w:trPr>
        <w:tc>
          <w:tcPr>
            <w:tcW w:w="398" w:type="dxa"/>
            <w:tcBorders>
              <w:top w:val="single" w:sz="2" w:space="0" w:color="000000"/>
              <w:left w:val="nil"/>
              <w:bottom w:val="nil"/>
              <w:right w:val="nil"/>
            </w:tcBorders>
          </w:tcPr>
          <w:p w14:paraId="667C23F9"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10</w:t>
            </w:r>
          </w:p>
        </w:tc>
        <w:tc>
          <w:tcPr>
            <w:tcW w:w="767" w:type="dxa"/>
            <w:tcBorders>
              <w:top w:val="single" w:sz="2" w:space="0" w:color="000000"/>
              <w:left w:val="nil"/>
              <w:bottom w:val="nil"/>
              <w:right w:val="nil"/>
            </w:tcBorders>
          </w:tcPr>
          <w:p w14:paraId="437D0496"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38511</w:t>
            </w:r>
          </w:p>
        </w:tc>
        <w:tc>
          <w:tcPr>
            <w:tcW w:w="7265" w:type="dxa"/>
            <w:tcBorders>
              <w:top w:val="single" w:sz="2" w:space="0" w:color="000000"/>
              <w:left w:val="nil"/>
              <w:bottom w:val="nil"/>
              <w:right w:val="nil"/>
            </w:tcBorders>
          </w:tcPr>
          <w:p w14:paraId="2E25D55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Izvanredni</w:t>
            </w:r>
            <w:proofErr w:type="spellEnd"/>
            <w:r>
              <w:rPr>
                <w:rFonts w:ascii="Calibri"/>
                <w:spacing w:val="-16"/>
                <w:sz w:val="18"/>
              </w:rPr>
              <w:t xml:space="preserve"> </w:t>
            </w:r>
            <w:proofErr w:type="spellStart"/>
            <w:r>
              <w:rPr>
                <w:rFonts w:ascii="Calibri"/>
                <w:spacing w:val="-1"/>
                <w:sz w:val="18"/>
              </w:rPr>
              <w:t>rashodi</w:t>
            </w:r>
            <w:proofErr w:type="spellEnd"/>
          </w:p>
          <w:p w14:paraId="7C77600B" w14:textId="77777777" w:rsidR="00A6553F" w:rsidRDefault="00A6553F" w:rsidP="00B769A0">
            <w:pPr>
              <w:pStyle w:val="TableParagraph"/>
              <w:spacing w:before="74"/>
              <w:ind w:left="43"/>
              <w:rPr>
                <w:rFonts w:ascii="Calibri" w:eastAsia="Calibri" w:hAnsi="Calibri" w:cs="Calibri"/>
                <w:sz w:val="18"/>
                <w:szCs w:val="18"/>
              </w:rPr>
            </w:pPr>
            <w:r>
              <w:rPr>
                <w:rFonts w:ascii="Calibri" w:hAnsi="Calibri"/>
                <w:sz w:val="18"/>
              </w:rPr>
              <w:t>PRORAČ.PRIČUVA</w:t>
            </w:r>
          </w:p>
        </w:tc>
        <w:tc>
          <w:tcPr>
            <w:tcW w:w="3831" w:type="dxa"/>
            <w:tcBorders>
              <w:top w:val="single" w:sz="2" w:space="0" w:color="000000"/>
              <w:left w:val="nil"/>
              <w:bottom w:val="nil"/>
              <w:right w:val="nil"/>
            </w:tcBorders>
          </w:tcPr>
          <w:p w14:paraId="0AAC9197"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7.000,00</w:t>
            </w:r>
          </w:p>
        </w:tc>
        <w:tc>
          <w:tcPr>
            <w:tcW w:w="1448" w:type="dxa"/>
            <w:tcBorders>
              <w:top w:val="single" w:sz="2" w:space="0" w:color="000000"/>
              <w:left w:val="nil"/>
              <w:bottom w:val="nil"/>
              <w:right w:val="nil"/>
            </w:tcBorders>
          </w:tcPr>
          <w:p w14:paraId="195A109F" w14:textId="77777777" w:rsidR="00A6553F" w:rsidRDefault="00A6553F" w:rsidP="00B769A0">
            <w:pPr>
              <w:pStyle w:val="TableParagraph"/>
              <w:spacing w:before="15"/>
              <w:ind w:left="897"/>
              <w:rPr>
                <w:rFonts w:ascii="Calibri" w:eastAsia="Calibri" w:hAnsi="Calibri" w:cs="Calibri"/>
                <w:sz w:val="18"/>
                <w:szCs w:val="18"/>
              </w:rPr>
            </w:pPr>
            <w:r>
              <w:rPr>
                <w:rFonts w:ascii="Calibri"/>
                <w:sz w:val="18"/>
              </w:rPr>
              <w:t>0,00</w:t>
            </w:r>
          </w:p>
        </w:tc>
        <w:tc>
          <w:tcPr>
            <w:tcW w:w="1127" w:type="dxa"/>
            <w:tcBorders>
              <w:top w:val="single" w:sz="2" w:space="0" w:color="000000"/>
              <w:left w:val="nil"/>
              <w:bottom w:val="nil"/>
              <w:right w:val="nil"/>
            </w:tcBorders>
          </w:tcPr>
          <w:p w14:paraId="2F3C512B"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0,00%</w:t>
            </w:r>
          </w:p>
        </w:tc>
      </w:tr>
      <w:tr w:rsidR="00A6553F" w14:paraId="0E69642B" w14:textId="77777777" w:rsidTr="00B769A0">
        <w:trPr>
          <w:trHeight w:hRule="exact" w:val="230"/>
        </w:trPr>
        <w:tc>
          <w:tcPr>
            <w:tcW w:w="398" w:type="dxa"/>
            <w:tcBorders>
              <w:top w:val="nil"/>
              <w:left w:val="nil"/>
              <w:bottom w:val="nil"/>
              <w:right w:val="nil"/>
            </w:tcBorders>
          </w:tcPr>
          <w:p w14:paraId="5BD893A0" w14:textId="77777777" w:rsidR="00A6553F" w:rsidRDefault="00A6553F" w:rsidP="00B769A0"/>
        </w:tc>
        <w:tc>
          <w:tcPr>
            <w:tcW w:w="767" w:type="dxa"/>
            <w:tcBorders>
              <w:top w:val="nil"/>
              <w:left w:val="nil"/>
              <w:bottom w:val="nil"/>
              <w:right w:val="nil"/>
            </w:tcBorders>
          </w:tcPr>
          <w:p w14:paraId="1EA4375F"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nil"/>
              <w:right w:val="nil"/>
            </w:tcBorders>
          </w:tcPr>
          <w:p w14:paraId="1CECED9D" w14:textId="77777777" w:rsidR="00A6553F" w:rsidRDefault="00A6553F" w:rsidP="00B769A0"/>
        </w:tc>
        <w:tc>
          <w:tcPr>
            <w:tcW w:w="3831" w:type="dxa"/>
            <w:tcBorders>
              <w:top w:val="nil"/>
              <w:left w:val="nil"/>
              <w:bottom w:val="nil"/>
              <w:right w:val="nil"/>
            </w:tcBorders>
          </w:tcPr>
          <w:p w14:paraId="4864590E" w14:textId="77777777" w:rsidR="00A6553F" w:rsidRDefault="00A6553F" w:rsidP="00B769A0">
            <w:pPr>
              <w:pStyle w:val="TableParagraph"/>
              <w:spacing w:before="6"/>
              <w:ind w:right="414"/>
              <w:jc w:val="right"/>
              <w:rPr>
                <w:rFonts w:ascii="Calibri" w:eastAsia="Calibri" w:hAnsi="Calibri" w:cs="Calibri"/>
                <w:sz w:val="16"/>
                <w:szCs w:val="16"/>
              </w:rPr>
            </w:pPr>
            <w:r>
              <w:rPr>
                <w:rFonts w:ascii="Calibri"/>
                <w:w w:val="95"/>
                <w:sz w:val="16"/>
              </w:rPr>
              <w:t>7.000,00</w:t>
            </w:r>
          </w:p>
        </w:tc>
        <w:tc>
          <w:tcPr>
            <w:tcW w:w="1448" w:type="dxa"/>
            <w:tcBorders>
              <w:top w:val="nil"/>
              <w:left w:val="nil"/>
              <w:bottom w:val="nil"/>
              <w:right w:val="nil"/>
            </w:tcBorders>
          </w:tcPr>
          <w:p w14:paraId="4CB950B1" w14:textId="77777777" w:rsidR="00A6553F" w:rsidRDefault="00A6553F" w:rsidP="00B769A0">
            <w:pPr>
              <w:pStyle w:val="TableParagraph"/>
              <w:spacing w:before="6"/>
              <w:ind w:left="931"/>
              <w:rPr>
                <w:rFonts w:ascii="Calibri" w:eastAsia="Calibri" w:hAnsi="Calibri" w:cs="Calibri"/>
                <w:sz w:val="16"/>
                <w:szCs w:val="16"/>
              </w:rPr>
            </w:pPr>
            <w:r>
              <w:rPr>
                <w:rFonts w:ascii="Calibri"/>
                <w:sz w:val="16"/>
              </w:rPr>
              <w:t>0,00</w:t>
            </w:r>
          </w:p>
        </w:tc>
        <w:tc>
          <w:tcPr>
            <w:tcW w:w="1127" w:type="dxa"/>
            <w:tcBorders>
              <w:top w:val="nil"/>
              <w:left w:val="nil"/>
              <w:bottom w:val="nil"/>
              <w:right w:val="nil"/>
            </w:tcBorders>
          </w:tcPr>
          <w:p w14:paraId="7C5971A3" w14:textId="77777777" w:rsidR="00A6553F" w:rsidRDefault="00A6553F" w:rsidP="00B769A0">
            <w:pPr>
              <w:pStyle w:val="TableParagraph"/>
              <w:spacing w:before="6"/>
              <w:ind w:left="450"/>
              <w:rPr>
                <w:rFonts w:ascii="Calibri" w:eastAsia="Calibri" w:hAnsi="Calibri" w:cs="Calibri"/>
                <w:sz w:val="16"/>
                <w:szCs w:val="16"/>
              </w:rPr>
            </w:pPr>
            <w:r>
              <w:rPr>
                <w:rFonts w:ascii="Calibri"/>
                <w:sz w:val="16"/>
              </w:rPr>
              <w:t>0,00%</w:t>
            </w:r>
          </w:p>
        </w:tc>
      </w:tr>
      <w:tr w:rsidR="00A6553F" w14:paraId="7914FF65" w14:textId="77777777" w:rsidTr="00B769A0">
        <w:trPr>
          <w:trHeight w:hRule="exact" w:val="477"/>
        </w:trPr>
        <w:tc>
          <w:tcPr>
            <w:tcW w:w="14836" w:type="dxa"/>
            <w:gridSpan w:val="6"/>
            <w:tcBorders>
              <w:top w:val="nil"/>
              <w:left w:val="nil"/>
              <w:bottom w:val="nil"/>
              <w:right w:val="nil"/>
            </w:tcBorders>
            <w:shd w:val="clear" w:color="auto" w:fill="F1F1F1"/>
          </w:tcPr>
          <w:p w14:paraId="7C347319" w14:textId="77777777" w:rsidR="00A6553F" w:rsidRDefault="00A6553F" w:rsidP="00B769A0">
            <w:pPr>
              <w:pStyle w:val="TableParagraph"/>
              <w:tabs>
                <w:tab w:val="left" w:pos="11032"/>
                <w:tab w:val="left" w:pos="12665"/>
                <w:tab w:val="left" w:pos="14026"/>
              </w:tabs>
              <w:spacing w:before="15" w:line="220" w:lineRule="exact"/>
              <w:ind w:left="156"/>
              <w:rPr>
                <w:rFonts w:ascii="Calibri" w:eastAsia="Calibri" w:hAnsi="Calibri" w:cs="Calibri"/>
                <w:sz w:val="18"/>
                <w:szCs w:val="18"/>
              </w:rPr>
            </w:pPr>
            <w:r>
              <w:rPr>
                <w:rFonts w:ascii="Calibri" w:hAnsi="Calibri"/>
                <w:b/>
                <w:spacing w:val="-1"/>
                <w:sz w:val="18"/>
              </w:rPr>
              <w:t>Akt/</w:t>
            </w:r>
            <w:proofErr w:type="spellStart"/>
            <w:r>
              <w:rPr>
                <w:rFonts w:ascii="Calibri" w:hAnsi="Calibri"/>
                <w:b/>
                <w:spacing w:val="-1"/>
                <w:sz w:val="18"/>
              </w:rPr>
              <w:t>projekt</w:t>
            </w:r>
            <w:proofErr w:type="spellEnd"/>
            <w:r>
              <w:rPr>
                <w:rFonts w:ascii="Calibri" w:hAnsi="Calibri"/>
                <w:b/>
                <w:spacing w:val="-1"/>
                <w:sz w:val="18"/>
              </w:rPr>
              <w:t>:</w:t>
            </w:r>
            <w:r>
              <w:rPr>
                <w:rFonts w:ascii="Calibri" w:hAnsi="Calibri"/>
                <w:b/>
                <w:sz w:val="18"/>
              </w:rPr>
              <w:t xml:space="preserve"> </w:t>
            </w:r>
            <w:r>
              <w:rPr>
                <w:rFonts w:ascii="Calibri" w:hAnsi="Calibri"/>
                <w:b/>
                <w:spacing w:val="37"/>
                <w:sz w:val="18"/>
              </w:rPr>
              <w:t xml:space="preserve"> </w:t>
            </w:r>
            <w:r>
              <w:rPr>
                <w:rFonts w:ascii="Calibri" w:hAnsi="Calibri"/>
                <w:b/>
                <w:spacing w:val="-1"/>
                <w:sz w:val="18"/>
              </w:rPr>
              <w:t>DUŽNOSNICI</w:t>
            </w:r>
            <w:r>
              <w:rPr>
                <w:rFonts w:ascii="Calibri" w:hAnsi="Calibri"/>
                <w:b/>
                <w:spacing w:val="-1"/>
                <w:sz w:val="18"/>
              </w:rPr>
              <w:tab/>
            </w:r>
            <w:r>
              <w:rPr>
                <w:rFonts w:ascii="Calibri" w:hAnsi="Calibri"/>
                <w:b/>
                <w:w w:val="95"/>
                <w:sz w:val="18"/>
              </w:rPr>
              <w:t>157.520,00</w:t>
            </w:r>
            <w:r>
              <w:rPr>
                <w:rFonts w:ascii="Calibri" w:hAnsi="Calibri"/>
                <w:b/>
                <w:w w:val="95"/>
                <w:sz w:val="18"/>
              </w:rPr>
              <w:tab/>
              <w:t>143.933,86</w:t>
            </w:r>
            <w:r>
              <w:rPr>
                <w:rFonts w:ascii="Calibri" w:hAnsi="Calibri"/>
                <w:b/>
                <w:w w:val="95"/>
                <w:sz w:val="18"/>
              </w:rPr>
              <w:tab/>
            </w:r>
            <w:r>
              <w:rPr>
                <w:rFonts w:ascii="Calibri" w:hAnsi="Calibri"/>
                <w:b/>
                <w:sz w:val="18"/>
              </w:rPr>
              <w:t>91,37%</w:t>
            </w:r>
          </w:p>
          <w:p w14:paraId="0330901B" w14:textId="77777777" w:rsidR="00A6553F" w:rsidRDefault="00A6553F" w:rsidP="00B769A0">
            <w:pPr>
              <w:pStyle w:val="TableParagraph"/>
              <w:ind w:left="467"/>
              <w:rPr>
                <w:rFonts w:ascii="Calibri" w:eastAsia="Calibri" w:hAnsi="Calibri" w:cs="Calibri"/>
                <w:sz w:val="18"/>
                <w:szCs w:val="18"/>
              </w:rPr>
            </w:pPr>
            <w:r>
              <w:rPr>
                <w:rFonts w:ascii="Calibri"/>
                <w:b/>
                <w:sz w:val="18"/>
              </w:rPr>
              <w:t>A100102</w:t>
            </w:r>
          </w:p>
        </w:tc>
      </w:tr>
      <w:tr w:rsidR="00A6553F" w14:paraId="7E35AAC4" w14:textId="77777777" w:rsidTr="00B769A0">
        <w:trPr>
          <w:trHeight w:hRule="exact" w:val="374"/>
        </w:trPr>
        <w:tc>
          <w:tcPr>
            <w:tcW w:w="398" w:type="dxa"/>
            <w:tcBorders>
              <w:top w:val="nil"/>
              <w:left w:val="nil"/>
              <w:bottom w:val="single" w:sz="2" w:space="0" w:color="000000"/>
              <w:right w:val="nil"/>
            </w:tcBorders>
            <w:shd w:val="clear" w:color="auto" w:fill="CCFFCC"/>
          </w:tcPr>
          <w:p w14:paraId="3596D09D" w14:textId="77777777" w:rsidR="00A6553F" w:rsidRDefault="00A6553F" w:rsidP="00B769A0"/>
        </w:tc>
        <w:tc>
          <w:tcPr>
            <w:tcW w:w="767" w:type="dxa"/>
            <w:tcBorders>
              <w:top w:val="nil"/>
              <w:left w:val="nil"/>
              <w:bottom w:val="single" w:sz="2" w:space="0" w:color="000000"/>
              <w:right w:val="nil"/>
            </w:tcBorders>
            <w:shd w:val="clear" w:color="auto" w:fill="CCFFCC"/>
          </w:tcPr>
          <w:p w14:paraId="75CDD872" w14:textId="77777777" w:rsidR="00A6553F" w:rsidRDefault="00A6553F" w:rsidP="00B769A0">
            <w:pPr>
              <w:pStyle w:val="TableParagraph"/>
              <w:spacing w:before="47"/>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265" w:type="dxa"/>
            <w:tcBorders>
              <w:top w:val="nil"/>
              <w:left w:val="nil"/>
              <w:bottom w:val="single" w:sz="2" w:space="0" w:color="000000"/>
              <w:right w:val="nil"/>
            </w:tcBorders>
            <w:shd w:val="clear" w:color="auto" w:fill="CCFFCC"/>
          </w:tcPr>
          <w:p w14:paraId="74F57D34" w14:textId="77777777" w:rsidR="00A6553F" w:rsidRDefault="00A6553F" w:rsidP="00B769A0">
            <w:pPr>
              <w:pStyle w:val="TableParagraph"/>
              <w:spacing w:before="47"/>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831" w:type="dxa"/>
            <w:tcBorders>
              <w:top w:val="nil"/>
              <w:left w:val="nil"/>
              <w:bottom w:val="single" w:sz="2" w:space="0" w:color="000000"/>
              <w:right w:val="nil"/>
            </w:tcBorders>
            <w:shd w:val="clear" w:color="auto" w:fill="CCFFCC"/>
          </w:tcPr>
          <w:p w14:paraId="08D13465" w14:textId="77777777" w:rsidR="00A6553F" w:rsidRDefault="00A6553F" w:rsidP="00B769A0">
            <w:pPr>
              <w:pStyle w:val="TableParagraph"/>
              <w:spacing w:before="47"/>
              <w:ind w:right="404"/>
              <w:jc w:val="right"/>
              <w:rPr>
                <w:rFonts w:ascii="Calibri" w:eastAsia="Calibri" w:hAnsi="Calibri" w:cs="Calibri"/>
                <w:sz w:val="18"/>
                <w:szCs w:val="18"/>
              </w:rPr>
            </w:pPr>
            <w:r>
              <w:rPr>
                <w:rFonts w:ascii="Calibri"/>
                <w:w w:val="95"/>
                <w:sz w:val="18"/>
              </w:rPr>
              <w:t>157.520,00</w:t>
            </w:r>
          </w:p>
        </w:tc>
        <w:tc>
          <w:tcPr>
            <w:tcW w:w="1448" w:type="dxa"/>
            <w:tcBorders>
              <w:top w:val="nil"/>
              <w:left w:val="nil"/>
              <w:bottom w:val="single" w:sz="2" w:space="0" w:color="000000"/>
              <w:right w:val="nil"/>
            </w:tcBorders>
            <w:shd w:val="clear" w:color="auto" w:fill="CCFFCC"/>
          </w:tcPr>
          <w:p w14:paraId="5CD3CDF2" w14:textId="77777777" w:rsidR="00A6553F" w:rsidRDefault="00A6553F" w:rsidP="00B769A0">
            <w:pPr>
              <w:pStyle w:val="TableParagraph"/>
              <w:spacing w:before="47"/>
              <w:ind w:left="406"/>
              <w:rPr>
                <w:rFonts w:ascii="Calibri" w:eastAsia="Calibri" w:hAnsi="Calibri" w:cs="Calibri"/>
                <w:sz w:val="18"/>
                <w:szCs w:val="18"/>
              </w:rPr>
            </w:pPr>
            <w:r>
              <w:rPr>
                <w:rFonts w:ascii="Calibri"/>
                <w:sz w:val="18"/>
              </w:rPr>
              <w:t>143.933,86</w:t>
            </w:r>
          </w:p>
        </w:tc>
        <w:tc>
          <w:tcPr>
            <w:tcW w:w="1127" w:type="dxa"/>
            <w:tcBorders>
              <w:top w:val="nil"/>
              <w:left w:val="nil"/>
              <w:bottom w:val="single" w:sz="2" w:space="0" w:color="000000"/>
              <w:right w:val="nil"/>
            </w:tcBorders>
            <w:shd w:val="clear" w:color="auto" w:fill="CCFFCC"/>
          </w:tcPr>
          <w:p w14:paraId="4490B327" w14:textId="77777777" w:rsidR="00A6553F" w:rsidRDefault="00A6553F" w:rsidP="00B769A0">
            <w:pPr>
              <w:pStyle w:val="TableParagraph"/>
              <w:spacing w:before="47"/>
              <w:ind w:left="320"/>
              <w:rPr>
                <w:rFonts w:ascii="Calibri" w:eastAsia="Calibri" w:hAnsi="Calibri" w:cs="Calibri"/>
                <w:sz w:val="18"/>
                <w:szCs w:val="18"/>
              </w:rPr>
            </w:pPr>
            <w:r>
              <w:rPr>
                <w:rFonts w:ascii="Calibri"/>
                <w:sz w:val="18"/>
              </w:rPr>
              <w:t>91,37%</w:t>
            </w:r>
          </w:p>
        </w:tc>
      </w:tr>
      <w:tr w:rsidR="00A6553F" w14:paraId="6C6E788C" w14:textId="77777777" w:rsidTr="00B769A0">
        <w:trPr>
          <w:trHeight w:hRule="exact" w:val="289"/>
        </w:trPr>
        <w:tc>
          <w:tcPr>
            <w:tcW w:w="398" w:type="dxa"/>
            <w:tcBorders>
              <w:top w:val="single" w:sz="2" w:space="0" w:color="000000"/>
              <w:left w:val="nil"/>
              <w:bottom w:val="nil"/>
              <w:right w:val="nil"/>
            </w:tcBorders>
          </w:tcPr>
          <w:p w14:paraId="6BE52BF8"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480</w:t>
            </w:r>
          </w:p>
        </w:tc>
        <w:tc>
          <w:tcPr>
            <w:tcW w:w="767" w:type="dxa"/>
            <w:tcBorders>
              <w:top w:val="single" w:sz="2" w:space="0" w:color="000000"/>
              <w:left w:val="nil"/>
              <w:bottom w:val="nil"/>
              <w:right w:val="nil"/>
            </w:tcBorders>
          </w:tcPr>
          <w:p w14:paraId="51D4B238"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31111</w:t>
            </w:r>
          </w:p>
        </w:tc>
        <w:tc>
          <w:tcPr>
            <w:tcW w:w="7265" w:type="dxa"/>
            <w:tcBorders>
              <w:top w:val="single" w:sz="2" w:space="0" w:color="000000"/>
              <w:left w:val="nil"/>
              <w:bottom w:val="nil"/>
              <w:right w:val="nil"/>
            </w:tcBorders>
          </w:tcPr>
          <w:p w14:paraId="67C5E23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3831" w:type="dxa"/>
            <w:tcBorders>
              <w:top w:val="single" w:sz="2" w:space="0" w:color="000000"/>
              <w:left w:val="nil"/>
              <w:bottom w:val="nil"/>
              <w:right w:val="nil"/>
            </w:tcBorders>
          </w:tcPr>
          <w:p w14:paraId="2D832F18"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90.000,00</w:t>
            </w:r>
          </w:p>
        </w:tc>
        <w:tc>
          <w:tcPr>
            <w:tcW w:w="1448" w:type="dxa"/>
            <w:tcBorders>
              <w:top w:val="single" w:sz="2" w:space="0" w:color="000000"/>
              <w:left w:val="nil"/>
              <w:bottom w:val="nil"/>
              <w:right w:val="nil"/>
            </w:tcBorders>
          </w:tcPr>
          <w:p w14:paraId="1CB27587"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87.503,08</w:t>
            </w:r>
          </w:p>
        </w:tc>
        <w:tc>
          <w:tcPr>
            <w:tcW w:w="1127" w:type="dxa"/>
            <w:tcBorders>
              <w:top w:val="single" w:sz="2" w:space="0" w:color="000000"/>
              <w:left w:val="nil"/>
              <w:bottom w:val="nil"/>
              <w:right w:val="nil"/>
            </w:tcBorders>
          </w:tcPr>
          <w:p w14:paraId="05536C4D"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97,23%</w:t>
            </w:r>
          </w:p>
        </w:tc>
      </w:tr>
      <w:tr w:rsidR="00A6553F" w14:paraId="070B0B94" w14:textId="77777777" w:rsidTr="00B769A0">
        <w:trPr>
          <w:trHeight w:hRule="exact" w:val="248"/>
        </w:trPr>
        <w:tc>
          <w:tcPr>
            <w:tcW w:w="398" w:type="dxa"/>
            <w:tcBorders>
              <w:top w:val="nil"/>
              <w:left w:val="nil"/>
              <w:bottom w:val="single" w:sz="2" w:space="0" w:color="000000"/>
              <w:right w:val="nil"/>
            </w:tcBorders>
          </w:tcPr>
          <w:p w14:paraId="65138400" w14:textId="77777777" w:rsidR="00A6553F" w:rsidRDefault="00A6553F" w:rsidP="00B769A0"/>
        </w:tc>
        <w:tc>
          <w:tcPr>
            <w:tcW w:w="767" w:type="dxa"/>
            <w:tcBorders>
              <w:top w:val="nil"/>
              <w:left w:val="nil"/>
              <w:bottom w:val="single" w:sz="2" w:space="0" w:color="000000"/>
              <w:right w:val="nil"/>
            </w:tcBorders>
          </w:tcPr>
          <w:p w14:paraId="38BBD8A1"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19727028" w14:textId="77777777" w:rsidR="00A6553F" w:rsidRDefault="00A6553F" w:rsidP="00B769A0"/>
        </w:tc>
        <w:tc>
          <w:tcPr>
            <w:tcW w:w="3831" w:type="dxa"/>
            <w:tcBorders>
              <w:top w:val="nil"/>
              <w:left w:val="nil"/>
              <w:bottom w:val="single" w:sz="2" w:space="0" w:color="000000"/>
              <w:right w:val="nil"/>
            </w:tcBorders>
          </w:tcPr>
          <w:p w14:paraId="564575F0" w14:textId="77777777" w:rsidR="00A6553F" w:rsidRDefault="00A6553F" w:rsidP="00B769A0">
            <w:pPr>
              <w:pStyle w:val="TableParagraph"/>
              <w:spacing w:before="25"/>
              <w:ind w:right="413"/>
              <w:jc w:val="right"/>
              <w:rPr>
                <w:rFonts w:ascii="Calibri" w:eastAsia="Calibri" w:hAnsi="Calibri" w:cs="Calibri"/>
                <w:sz w:val="16"/>
                <w:szCs w:val="16"/>
              </w:rPr>
            </w:pPr>
            <w:r>
              <w:rPr>
                <w:rFonts w:ascii="Calibri"/>
                <w:w w:val="95"/>
                <w:sz w:val="16"/>
              </w:rPr>
              <w:t>90.000,00</w:t>
            </w:r>
          </w:p>
        </w:tc>
        <w:tc>
          <w:tcPr>
            <w:tcW w:w="1448" w:type="dxa"/>
            <w:tcBorders>
              <w:top w:val="nil"/>
              <w:left w:val="nil"/>
              <w:bottom w:val="single" w:sz="2" w:space="0" w:color="000000"/>
              <w:right w:val="nil"/>
            </w:tcBorders>
          </w:tcPr>
          <w:p w14:paraId="41CA55FF" w14:textId="77777777" w:rsidR="00A6553F" w:rsidRDefault="00A6553F" w:rsidP="00B769A0">
            <w:pPr>
              <w:pStyle w:val="TableParagraph"/>
              <w:spacing w:before="25"/>
              <w:ind w:left="565"/>
              <w:rPr>
                <w:rFonts w:ascii="Calibri" w:eastAsia="Calibri" w:hAnsi="Calibri" w:cs="Calibri"/>
                <w:sz w:val="16"/>
                <w:szCs w:val="16"/>
              </w:rPr>
            </w:pPr>
            <w:r>
              <w:rPr>
                <w:rFonts w:ascii="Calibri"/>
                <w:sz w:val="16"/>
              </w:rPr>
              <w:t>87.503,08</w:t>
            </w:r>
          </w:p>
        </w:tc>
        <w:tc>
          <w:tcPr>
            <w:tcW w:w="1127" w:type="dxa"/>
            <w:tcBorders>
              <w:top w:val="nil"/>
              <w:left w:val="nil"/>
              <w:bottom w:val="single" w:sz="2" w:space="0" w:color="000000"/>
              <w:right w:val="nil"/>
            </w:tcBorders>
          </w:tcPr>
          <w:p w14:paraId="0A52015D"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97,23%</w:t>
            </w:r>
          </w:p>
        </w:tc>
      </w:tr>
      <w:tr w:rsidR="00A6553F" w14:paraId="75AADF4A" w14:textId="77777777" w:rsidTr="00B769A0">
        <w:trPr>
          <w:trHeight w:hRule="exact" w:val="289"/>
        </w:trPr>
        <w:tc>
          <w:tcPr>
            <w:tcW w:w="398" w:type="dxa"/>
            <w:tcBorders>
              <w:top w:val="single" w:sz="2" w:space="0" w:color="000000"/>
              <w:left w:val="nil"/>
              <w:bottom w:val="nil"/>
              <w:right w:val="nil"/>
            </w:tcBorders>
          </w:tcPr>
          <w:p w14:paraId="4DC7E87C"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679</w:t>
            </w:r>
          </w:p>
        </w:tc>
        <w:tc>
          <w:tcPr>
            <w:tcW w:w="767" w:type="dxa"/>
            <w:tcBorders>
              <w:top w:val="single" w:sz="2" w:space="0" w:color="000000"/>
              <w:left w:val="nil"/>
              <w:bottom w:val="nil"/>
              <w:right w:val="nil"/>
            </w:tcBorders>
          </w:tcPr>
          <w:p w14:paraId="092EADF9"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31219</w:t>
            </w:r>
          </w:p>
        </w:tc>
        <w:tc>
          <w:tcPr>
            <w:tcW w:w="7265" w:type="dxa"/>
            <w:tcBorders>
              <w:top w:val="single" w:sz="2" w:space="0" w:color="000000"/>
              <w:left w:val="nil"/>
              <w:bottom w:val="nil"/>
              <w:right w:val="nil"/>
            </w:tcBorders>
          </w:tcPr>
          <w:p w14:paraId="5ED4E386"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spacing w:val="-1"/>
                <w:sz w:val="18"/>
                <w:lang w:val="da-DK"/>
              </w:rPr>
              <w:t>Ostali</w:t>
            </w:r>
            <w:r w:rsidRPr="00A6553F">
              <w:rPr>
                <w:rFonts w:ascii="Calibri"/>
                <w:spacing w:val="-8"/>
                <w:sz w:val="18"/>
                <w:lang w:val="da-DK"/>
              </w:rPr>
              <w:t xml:space="preserve"> </w:t>
            </w:r>
            <w:r w:rsidRPr="00A6553F">
              <w:rPr>
                <w:rFonts w:ascii="Calibri"/>
                <w:spacing w:val="-1"/>
                <w:sz w:val="18"/>
                <w:lang w:val="da-DK"/>
              </w:rPr>
              <w:t>nenavedeni</w:t>
            </w:r>
            <w:r w:rsidRPr="00A6553F">
              <w:rPr>
                <w:rFonts w:ascii="Calibri"/>
                <w:spacing w:val="-7"/>
                <w:sz w:val="18"/>
                <w:lang w:val="da-DK"/>
              </w:rPr>
              <w:t xml:space="preserve"> </w:t>
            </w:r>
            <w:r w:rsidRPr="00A6553F">
              <w:rPr>
                <w:rFonts w:ascii="Calibri"/>
                <w:spacing w:val="-1"/>
                <w:sz w:val="18"/>
                <w:lang w:val="da-DK"/>
              </w:rPr>
              <w:t>rashodi</w:t>
            </w:r>
            <w:r w:rsidRPr="00A6553F">
              <w:rPr>
                <w:rFonts w:ascii="Calibri"/>
                <w:spacing w:val="-7"/>
                <w:sz w:val="18"/>
                <w:lang w:val="da-DK"/>
              </w:rPr>
              <w:t xml:space="preserve"> </w:t>
            </w:r>
            <w:r w:rsidRPr="00A6553F">
              <w:rPr>
                <w:rFonts w:ascii="Calibri"/>
                <w:sz w:val="18"/>
                <w:lang w:val="da-DK"/>
              </w:rPr>
              <w:t>za</w:t>
            </w:r>
            <w:r w:rsidRPr="00A6553F">
              <w:rPr>
                <w:rFonts w:ascii="Calibri"/>
                <w:spacing w:val="-7"/>
                <w:sz w:val="18"/>
                <w:lang w:val="da-DK"/>
              </w:rPr>
              <w:t xml:space="preserve"> </w:t>
            </w:r>
            <w:r w:rsidRPr="00A6553F">
              <w:rPr>
                <w:rFonts w:ascii="Calibri"/>
                <w:spacing w:val="-1"/>
                <w:sz w:val="18"/>
                <w:lang w:val="da-DK"/>
              </w:rPr>
              <w:t>zaposlene</w:t>
            </w:r>
          </w:p>
        </w:tc>
        <w:tc>
          <w:tcPr>
            <w:tcW w:w="3831" w:type="dxa"/>
            <w:tcBorders>
              <w:top w:val="single" w:sz="2" w:space="0" w:color="000000"/>
              <w:left w:val="nil"/>
              <w:bottom w:val="nil"/>
              <w:right w:val="nil"/>
            </w:tcBorders>
          </w:tcPr>
          <w:p w14:paraId="2829831E"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1.200,00</w:t>
            </w:r>
          </w:p>
        </w:tc>
        <w:tc>
          <w:tcPr>
            <w:tcW w:w="1448" w:type="dxa"/>
            <w:tcBorders>
              <w:top w:val="single" w:sz="2" w:space="0" w:color="000000"/>
              <w:left w:val="nil"/>
              <w:bottom w:val="nil"/>
              <w:right w:val="nil"/>
            </w:tcBorders>
          </w:tcPr>
          <w:p w14:paraId="5B97DDE7" w14:textId="77777777" w:rsidR="00A6553F" w:rsidRDefault="00A6553F" w:rsidP="00B769A0">
            <w:pPr>
              <w:pStyle w:val="TableParagraph"/>
              <w:spacing w:before="16"/>
              <w:ind w:left="580"/>
              <w:rPr>
                <w:rFonts w:ascii="Calibri" w:eastAsia="Calibri" w:hAnsi="Calibri" w:cs="Calibri"/>
                <w:sz w:val="18"/>
                <w:szCs w:val="18"/>
              </w:rPr>
            </w:pPr>
            <w:r>
              <w:rPr>
                <w:rFonts w:ascii="Calibri"/>
                <w:sz w:val="18"/>
              </w:rPr>
              <w:t>1.200,00</w:t>
            </w:r>
          </w:p>
        </w:tc>
        <w:tc>
          <w:tcPr>
            <w:tcW w:w="1127" w:type="dxa"/>
            <w:tcBorders>
              <w:top w:val="single" w:sz="2" w:space="0" w:color="000000"/>
              <w:left w:val="nil"/>
              <w:bottom w:val="nil"/>
              <w:right w:val="nil"/>
            </w:tcBorders>
          </w:tcPr>
          <w:p w14:paraId="6C28D61C" w14:textId="77777777" w:rsidR="00A6553F" w:rsidRDefault="00A6553F" w:rsidP="00B769A0">
            <w:pPr>
              <w:pStyle w:val="TableParagraph"/>
              <w:spacing w:before="16"/>
              <w:ind w:left="221"/>
              <w:rPr>
                <w:rFonts w:ascii="Calibri" w:eastAsia="Calibri" w:hAnsi="Calibri" w:cs="Calibri"/>
                <w:sz w:val="18"/>
                <w:szCs w:val="18"/>
              </w:rPr>
            </w:pPr>
            <w:r>
              <w:rPr>
                <w:rFonts w:ascii="Calibri"/>
                <w:sz w:val="18"/>
              </w:rPr>
              <w:t>100,00%</w:t>
            </w:r>
          </w:p>
        </w:tc>
      </w:tr>
      <w:tr w:rsidR="00A6553F" w14:paraId="41412648" w14:textId="77777777" w:rsidTr="00B769A0">
        <w:trPr>
          <w:trHeight w:hRule="exact" w:val="271"/>
        </w:trPr>
        <w:tc>
          <w:tcPr>
            <w:tcW w:w="398" w:type="dxa"/>
            <w:tcBorders>
              <w:top w:val="nil"/>
              <w:left w:val="nil"/>
              <w:bottom w:val="single" w:sz="2" w:space="0" w:color="000000"/>
              <w:right w:val="nil"/>
            </w:tcBorders>
          </w:tcPr>
          <w:p w14:paraId="3745021C" w14:textId="77777777" w:rsidR="00A6553F" w:rsidRDefault="00A6553F" w:rsidP="00B769A0"/>
        </w:tc>
        <w:tc>
          <w:tcPr>
            <w:tcW w:w="767" w:type="dxa"/>
            <w:tcBorders>
              <w:top w:val="nil"/>
              <w:left w:val="nil"/>
              <w:bottom w:val="single" w:sz="2" w:space="0" w:color="000000"/>
              <w:right w:val="nil"/>
            </w:tcBorders>
          </w:tcPr>
          <w:p w14:paraId="6D6EB91F" w14:textId="77777777" w:rsidR="00A6553F" w:rsidRDefault="00A6553F" w:rsidP="00B769A0"/>
        </w:tc>
        <w:tc>
          <w:tcPr>
            <w:tcW w:w="7265" w:type="dxa"/>
            <w:tcBorders>
              <w:top w:val="nil"/>
              <w:left w:val="nil"/>
              <w:bottom w:val="single" w:sz="2" w:space="0" w:color="000000"/>
              <w:right w:val="nil"/>
            </w:tcBorders>
          </w:tcPr>
          <w:p w14:paraId="4BC0C901"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z w:val="18"/>
              </w:rPr>
              <w:t>Topli</w:t>
            </w:r>
            <w:proofErr w:type="spellEnd"/>
            <w:r>
              <w:rPr>
                <w:rFonts w:ascii="Calibri"/>
                <w:spacing w:val="-8"/>
                <w:sz w:val="18"/>
              </w:rPr>
              <w:t xml:space="preserve"> </w:t>
            </w:r>
            <w:proofErr w:type="spellStart"/>
            <w:r>
              <w:rPr>
                <w:rFonts w:ascii="Calibri"/>
                <w:sz w:val="18"/>
              </w:rPr>
              <w:t>obrok</w:t>
            </w:r>
            <w:proofErr w:type="spellEnd"/>
          </w:p>
        </w:tc>
        <w:tc>
          <w:tcPr>
            <w:tcW w:w="3831" w:type="dxa"/>
            <w:tcBorders>
              <w:top w:val="nil"/>
              <w:left w:val="nil"/>
              <w:bottom w:val="single" w:sz="2" w:space="0" w:color="000000"/>
              <w:right w:val="nil"/>
            </w:tcBorders>
          </w:tcPr>
          <w:p w14:paraId="3DEC172F" w14:textId="77777777" w:rsidR="00A6553F" w:rsidRDefault="00A6553F" w:rsidP="00B769A0"/>
        </w:tc>
        <w:tc>
          <w:tcPr>
            <w:tcW w:w="1448" w:type="dxa"/>
            <w:tcBorders>
              <w:top w:val="nil"/>
              <w:left w:val="nil"/>
              <w:bottom w:val="single" w:sz="2" w:space="0" w:color="000000"/>
              <w:right w:val="nil"/>
            </w:tcBorders>
          </w:tcPr>
          <w:p w14:paraId="25424E87" w14:textId="77777777" w:rsidR="00A6553F" w:rsidRDefault="00A6553F" w:rsidP="00B769A0"/>
        </w:tc>
        <w:tc>
          <w:tcPr>
            <w:tcW w:w="1127" w:type="dxa"/>
            <w:tcBorders>
              <w:top w:val="nil"/>
              <w:left w:val="nil"/>
              <w:bottom w:val="single" w:sz="2" w:space="0" w:color="000000"/>
              <w:right w:val="nil"/>
            </w:tcBorders>
          </w:tcPr>
          <w:p w14:paraId="7BCB4C75" w14:textId="77777777" w:rsidR="00A6553F" w:rsidRDefault="00A6553F" w:rsidP="00B769A0"/>
        </w:tc>
      </w:tr>
      <w:tr w:rsidR="00A6553F" w14:paraId="5BA6E960" w14:textId="77777777" w:rsidTr="00B769A0">
        <w:trPr>
          <w:trHeight w:hRule="exact" w:val="289"/>
        </w:trPr>
        <w:tc>
          <w:tcPr>
            <w:tcW w:w="398" w:type="dxa"/>
            <w:tcBorders>
              <w:top w:val="single" w:sz="2" w:space="0" w:color="000000"/>
              <w:left w:val="nil"/>
              <w:bottom w:val="nil"/>
              <w:right w:val="nil"/>
            </w:tcBorders>
          </w:tcPr>
          <w:p w14:paraId="7B6662B5"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481</w:t>
            </w:r>
          </w:p>
        </w:tc>
        <w:tc>
          <w:tcPr>
            <w:tcW w:w="767" w:type="dxa"/>
            <w:tcBorders>
              <w:top w:val="single" w:sz="2" w:space="0" w:color="000000"/>
              <w:left w:val="nil"/>
              <w:bottom w:val="nil"/>
              <w:right w:val="nil"/>
            </w:tcBorders>
          </w:tcPr>
          <w:p w14:paraId="21E5AFB1"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31321</w:t>
            </w:r>
          </w:p>
        </w:tc>
        <w:tc>
          <w:tcPr>
            <w:tcW w:w="7265" w:type="dxa"/>
            <w:tcBorders>
              <w:top w:val="single" w:sz="2" w:space="0" w:color="000000"/>
              <w:left w:val="nil"/>
              <w:bottom w:val="nil"/>
              <w:right w:val="nil"/>
            </w:tcBorders>
          </w:tcPr>
          <w:p w14:paraId="0391EF8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Doprinosi</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obvezno</w:t>
            </w:r>
            <w:proofErr w:type="spellEnd"/>
            <w:r>
              <w:rPr>
                <w:rFonts w:ascii="Calibri"/>
                <w:spacing w:val="-7"/>
                <w:sz w:val="18"/>
              </w:rPr>
              <w:t xml:space="preserve"> </w:t>
            </w:r>
            <w:proofErr w:type="spellStart"/>
            <w:r>
              <w:rPr>
                <w:rFonts w:ascii="Calibri"/>
                <w:spacing w:val="-1"/>
                <w:sz w:val="18"/>
              </w:rPr>
              <w:t>zdravstveno</w:t>
            </w:r>
            <w:proofErr w:type="spellEnd"/>
            <w:r>
              <w:rPr>
                <w:rFonts w:ascii="Calibri"/>
                <w:spacing w:val="-7"/>
                <w:sz w:val="18"/>
              </w:rPr>
              <w:t xml:space="preserve"> </w:t>
            </w:r>
            <w:proofErr w:type="spellStart"/>
            <w:r>
              <w:rPr>
                <w:rFonts w:ascii="Calibri"/>
                <w:spacing w:val="-1"/>
                <w:sz w:val="18"/>
              </w:rPr>
              <w:t>osiguranje</w:t>
            </w:r>
            <w:proofErr w:type="spellEnd"/>
          </w:p>
        </w:tc>
        <w:tc>
          <w:tcPr>
            <w:tcW w:w="3831" w:type="dxa"/>
            <w:tcBorders>
              <w:top w:val="single" w:sz="2" w:space="0" w:color="000000"/>
              <w:left w:val="nil"/>
              <w:bottom w:val="nil"/>
              <w:right w:val="nil"/>
            </w:tcBorders>
          </w:tcPr>
          <w:p w14:paraId="109F83F6"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15.000,00</w:t>
            </w:r>
          </w:p>
        </w:tc>
        <w:tc>
          <w:tcPr>
            <w:tcW w:w="1448" w:type="dxa"/>
            <w:tcBorders>
              <w:top w:val="single" w:sz="2" w:space="0" w:color="000000"/>
              <w:left w:val="nil"/>
              <w:bottom w:val="nil"/>
              <w:right w:val="nil"/>
            </w:tcBorders>
          </w:tcPr>
          <w:p w14:paraId="52962D63"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14.437,99</w:t>
            </w:r>
          </w:p>
        </w:tc>
        <w:tc>
          <w:tcPr>
            <w:tcW w:w="1127" w:type="dxa"/>
            <w:tcBorders>
              <w:top w:val="single" w:sz="2" w:space="0" w:color="000000"/>
              <w:left w:val="nil"/>
              <w:bottom w:val="nil"/>
              <w:right w:val="nil"/>
            </w:tcBorders>
          </w:tcPr>
          <w:p w14:paraId="66581192"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96,25%</w:t>
            </w:r>
          </w:p>
        </w:tc>
      </w:tr>
      <w:tr w:rsidR="00A6553F" w14:paraId="252F8E38" w14:textId="77777777" w:rsidTr="00B769A0">
        <w:trPr>
          <w:trHeight w:hRule="exact" w:val="248"/>
        </w:trPr>
        <w:tc>
          <w:tcPr>
            <w:tcW w:w="398" w:type="dxa"/>
            <w:tcBorders>
              <w:top w:val="nil"/>
              <w:left w:val="nil"/>
              <w:bottom w:val="single" w:sz="2" w:space="0" w:color="000000"/>
              <w:right w:val="nil"/>
            </w:tcBorders>
          </w:tcPr>
          <w:p w14:paraId="2D53F1D3" w14:textId="77777777" w:rsidR="00A6553F" w:rsidRDefault="00A6553F" w:rsidP="00B769A0"/>
        </w:tc>
        <w:tc>
          <w:tcPr>
            <w:tcW w:w="767" w:type="dxa"/>
            <w:tcBorders>
              <w:top w:val="nil"/>
              <w:left w:val="nil"/>
              <w:bottom w:val="single" w:sz="2" w:space="0" w:color="000000"/>
              <w:right w:val="nil"/>
            </w:tcBorders>
          </w:tcPr>
          <w:p w14:paraId="0870FF5A"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7200CF0C" w14:textId="77777777" w:rsidR="00A6553F" w:rsidRDefault="00A6553F" w:rsidP="00B769A0"/>
        </w:tc>
        <w:tc>
          <w:tcPr>
            <w:tcW w:w="3831" w:type="dxa"/>
            <w:tcBorders>
              <w:top w:val="nil"/>
              <w:left w:val="nil"/>
              <w:bottom w:val="single" w:sz="2" w:space="0" w:color="000000"/>
              <w:right w:val="nil"/>
            </w:tcBorders>
          </w:tcPr>
          <w:p w14:paraId="2413F7C5" w14:textId="77777777" w:rsidR="00A6553F" w:rsidRDefault="00A6553F" w:rsidP="00B769A0">
            <w:pPr>
              <w:pStyle w:val="TableParagraph"/>
              <w:spacing w:before="25"/>
              <w:ind w:right="413"/>
              <w:jc w:val="right"/>
              <w:rPr>
                <w:rFonts w:ascii="Calibri" w:eastAsia="Calibri" w:hAnsi="Calibri" w:cs="Calibri"/>
                <w:sz w:val="16"/>
                <w:szCs w:val="16"/>
              </w:rPr>
            </w:pPr>
            <w:r>
              <w:rPr>
                <w:rFonts w:ascii="Calibri"/>
                <w:w w:val="95"/>
                <w:sz w:val="16"/>
              </w:rPr>
              <w:t>15.000,00</w:t>
            </w:r>
          </w:p>
        </w:tc>
        <w:tc>
          <w:tcPr>
            <w:tcW w:w="1448" w:type="dxa"/>
            <w:tcBorders>
              <w:top w:val="nil"/>
              <w:left w:val="nil"/>
              <w:bottom w:val="single" w:sz="2" w:space="0" w:color="000000"/>
              <w:right w:val="nil"/>
            </w:tcBorders>
          </w:tcPr>
          <w:p w14:paraId="2D151683" w14:textId="77777777" w:rsidR="00A6553F" w:rsidRDefault="00A6553F" w:rsidP="00B769A0">
            <w:pPr>
              <w:pStyle w:val="TableParagraph"/>
              <w:spacing w:before="25"/>
              <w:ind w:left="565"/>
              <w:rPr>
                <w:rFonts w:ascii="Calibri" w:eastAsia="Calibri" w:hAnsi="Calibri" w:cs="Calibri"/>
                <w:sz w:val="16"/>
                <w:szCs w:val="16"/>
              </w:rPr>
            </w:pPr>
            <w:r>
              <w:rPr>
                <w:rFonts w:ascii="Calibri"/>
                <w:sz w:val="16"/>
              </w:rPr>
              <w:t>14.437,99</w:t>
            </w:r>
          </w:p>
        </w:tc>
        <w:tc>
          <w:tcPr>
            <w:tcW w:w="1127" w:type="dxa"/>
            <w:tcBorders>
              <w:top w:val="nil"/>
              <w:left w:val="nil"/>
              <w:bottom w:val="single" w:sz="2" w:space="0" w:color="000000"/>
              <w:right w:val="nil"/>
            </w:tcBorders>
          </w:tcPr>
          <w:p w14:paraId="1D0D602E"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96,25%</w:t>
            </w:r>
          </w:p>
        </w:tc>
      </w:tr>
      <w:tr w:rsidR="00A6553F" w14:paraId="08EC70BD" w14:textId="77777777" w:rsidTr="00B769A0">
        <w:trPr>
          <w:trHeight w:hRule="exact" w:val="290"/>
        </w:trPr>
        <w:tc>
          <w:tcPr>
            <w:tcW w:w="398" w:type="dxa"/>
            <w:tcBorders>
              <w:top w:val="single" w:sz="2" w:space="0" w:color="000000"/>
              <w:left w:val="nil"/>
              <w:bottom w:val="nil"/>
              <w:right w:val="nil"/>
            </w:tcBorders>
          </w:tcPr>
          <w:p w14:paraId="2C6FB517" w14:textId="77777777" w:rsidR="00A6553F" w:rsidRDefault="00A6553F" w:rsidP="00B769A0">
            <w:pPr>
              <w:pStyle w:val="TableParagraph"/>
              <w:spacing w:before="16"/>
              <w:ind w:left="211"/>
              <w:rPr>
                <w:rFonts w:ascii="Calibri" w:eastAsia="Calibri" w:hAnsi="Calibri" w:cs="Calibri"/>
                <w:sz w:val="18"/>
                <w:szCs w:val="18"/>
              </w:rPr>
            </w:pPr>
            <w:r>
              <w:rPr>
                <w:rFonts w:ascii="Calibri"/>
                <w:sz w:val="18"/>
              </w:rPr>
              <w:t>1</w:t>
            </w:r>
          </w:p>
        </w:tc>
        <w:tc>
          <w:tcPr>
            <w:tcW w:w="767" w:type="dxa"/>
            <w:tcBorders>
              <w:top w:val="single" w:sz="2" w:space="0" w:color="000000"/>
              <w:left w:val="nil"/>
              <w:bottom w:val="nil"/>
              <w:right w:val="nil"/>
            </w:tcBorders>
          </w:tcPr>
          <w:p w14:paraId="5482F66A"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32111</w:t>
            </w:r>
          </w:p>
        </w:tc>
        <w:tc>
          <w:tcPr>
            <w:tcW w:w="7265" w:type="dxa"/>
            <w:tcBorders>
              <w:top w:val="single" w:sz="2" w:space="0" w:color="000000"/>
              <w:left w:val="nil"/>
              <w:bottom w:val="nil"/>
              <w:right w:val="nil"/>
            </w:tcBorders>
          </w:tcPr>
          <w:p w14:paraId="3F343027"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Dnevnice</w:t>
            </w:r>
            <w:proofErr w:type="spellEnd"/>
            <w:r>
              <w:rPr>
                <w:rFonts w:ascii="Calibri" w:hAnsi="Calibri"/>
                <w:spacing w:val="-7"/>
                <w:sz w:val="18"/>
              </w:rPr>
              <w:t xml:space="preserve"> </w:t>
            </w:r>
            <w:r>
              <w:rPr>
                <w:rFonts w:ascii="Calibri" w:hAnsi="Calibri"/>
                <w:sz w:val="18"/>
              </w:rPr>
              <w:t>za</w:t>
            </w:r>
            <w:r>
              <w:rPr>
                <w:rFonts w:ascii="Calibri" w:hAnsi="Calibri"/>
                <w:spacing w:val="-5"/>
                <w:sz w:val="18"/>
              </w:rPr>
              <w:t xml:space="preserve"> </w:t>
            </w:r>
            <w:proofErr w:type="spellStart"/>
            <w:r>
              <w:rPr>
                <w:rFonts w:ascii="Calibri" w:hAnsi="Calibri"/>
                <w:spacing w:val="-1"/>
                <w:sz w:val="18"/>
              </w:rPr>
              <w:t>službeni</w:t>
            </w:r>
            <w:proofErr w:type="spellEnd"/>
            <w:r>
              <w:rPr>
                <w:rFonts w:ascii="Calibri" w:hAnsi="Calibri"/>
                <w:spacing w:val="-4"/>
                <w:sz w:val="18"/>
              </w:rPr>
              <w:t xml:space="preserve"> </w:t>
            </w:r>
            <w:r>
              <w:rPr>
                <w:rFonts w:ascii="Calibri" w:hAnsi="Calibri"/>
                <w:spacing w:val="-1"/>
                <w:sz w:val="18"/>
              </w:rPr>
              <w:t>put</w:t>
            </w:r>
            <w:r>
              <w:rPr>
                <w:rFonts w:ascii="Calibri" w:hAnsi="Calibri"/>
                <w:spacing w:val="-5"/>
                <w:sz w:val="18"/>
              </w:rPr>
              <w:t xml:space="preserve"> </w:t>
            </w:r>
            <w:r>
              <w:rPr>
                <w:rFonts w:ascii="Calibri" w:hAnsi="Calibri"/>
                <w:sz w:val="18"/>
              </w:rPr>
              <w:t>u</w:t>
            </w:r>
            <w:r>
              <w:rPr>
                <w:rFonts w:ascii="Calibri" w:hAnsi="Calibri"/>
                <w:spacing w:val="-6"/>
                <w:sz w:val="18"/>
              </w:rPr>
              <w:t xml:space="preserve"> </w:t>
            </w:r>
            <w:proofErr w:type="spellStart"/>
            <w:r>
              <w:rPr>
                <w:rFonts w:ascii="Calibri" w:hAnsi="Calibri"/>
                <w:spacing w:val="-1"/>
                <w:sz w:val="18"/>
              </w:rPr>
              <w:t>zemlji</w:t>
            </w:r>
            <w:proofErr w:type="spellEnd"/>
          </w:p>
        </w:tc>
        <w:tc>
          <w:tcPr>
            <w:tcW w:w="3831" w:type="dxa"/>
            <w:tcBorders>
              <w:top w:val="single" w:sz="2" w:space="0" w:color="000000"/>
              <w:left w:val="nil"/>
              <w:bottom w:val="nil"/>
              <w:right w:val="nil"/>
            </w:tcBorders>
          </w:tcPr>
          <w:p w14:paraId="5028145F" w14:textId="77777777" w:rsidR="00A6553F" w:rsidRDefault="00A6553F" w:rsidP="00B769A0">
            <w:pPr>
              <w:pStyle w:val="TableParagraph"/>
              <w:spacing w:before="16"/>
              <w:ind w:right="414"/>
              <w:jc w:val="right"/>
              <w:rPr>
                <w:rFonts w:ascii="Calibri" w:eastAsia="Calibri" w:hAnsi="Calibri" w:cs="Calibri"/>
                <w:sz w:val="18"/>
                <w:szCs w:val="18"/>
              </w:rPr>
            </w:pPr>
            <w:r>
              <w:rPr>
                <w:rFonts w:ascii="Calibri"/>
                <w:w w:val="95"/>
                <w:sz w:val="18"/>
              </w:rPr>
              <w:t>300,00</w:t>
            </w:r>
          </w:p>
        </w:tc>
        <w:tc>
          <w:tcPr>
            <w:tcW w:w="1448" w:type="dxa"/>
            <w:tcBorders>
              <w:top w:val="single" w:sz="2" w:space="0" w:color="000000"/>
              <w:left w:val="nil"/>
              <w:bottom w:val="nil"/>
              <w:right w:val="nil"/>
            </w:tcBorders>
          </w:tcPr>
          <w:p w14:paraId="2CA24FF0" w14:textId="77777777" w:rsidR="00A6553F" w:rsidRDefault="00A6553F" w:rsidP="00B769A0">
            <w:pPr>
              <w:pStyle w:val="TableParagraph"/>
              <w:spacing w:before="16"/>
              <w:ind w:left="716"/>
              <w:rPr>
                <w:rFonts w:ascii="Calibri" w:eastAsia="Calibri" w:hAnsi="Calibri" w:cs="Calibri"/>
                <w:sz w:val="18"/>
                <w:szCs w:val="18"/>
              </w:rPr>
            </w:pPr>
            <w:r>
              <w:rPr>
                <w:rFonts w:ascii="Calibri"/>
                <w:sz w:val="18"/>
              </w:rPr>
              <w:t>210,00</w:t>
            </w:r>
          </w:p>
        </w:tc>
        <w:tc>
          <w:tcPr>
            <w:tcW w:w="1127" w:type="dxa"/>
            <w:tcBorders>
              <w:top w:val="single" w:sz="2" w:space="0" w:color="000000"/>
              <w:left w:val="nil"/>
              <w:bottom w:val="nil"/>
              <w:right w:val="nil"/>
            </w:tcBorders>
          </w:tcPr>
          <w:p w14:paraId="69E17257"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70,00%</w:t>
            </w:r>
          </w:p>
        </w:tc>
      </w:tr>
      <w:tr w:rsidR="00A6553F" w14:paraId="160FDC8B" w14:textId="77777777" w:rsidTr="00B769A0">
        <w:trPr>
          <w:trHeight w:hRule="exact" w:val="249"/>
        </w:trPr>
        <w:tc>
          <w:tcPr>
            <w:tcW w:w="398" w:type="dxa"/>
            <w:tcBorders>
              <w:top w:val="nil"/>
              <w:left w:val="nil"/>
              <w:bottom w:val="single" w:sz="2" w:space="0" w:color="000000"/>
              <w:right w:val="nil"/>
            </w:tcBorders>
          </w:tcPr>
          <w:p w14:paraId="71ADC32C" w14:textId="77777777" w:rsidR="00A6553F" w:rsidRDefault="00A6553F" w:rsidP="00B769A0"/>
        </w:tc>
        <w:tc>
          <w:tcPr>
            <w:tcW w:w="767" w:type="dxa"/>
            <w:tcBorders>
              <w:top w:val="nil"/>
              <w:left w:val="nil"/>
              <w:bottom w:val="single" w:sz="2" w:space="0" w:color="000000"/>
              <w:right w:val="nil"/>
            </w:tcBorders>
          </w:tcPr>
          <w:p w14:paraId="322557E3"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5DA95E54" w14:textId="77777777" w:rsidR="00A6553F" w:rsidRDefault="00A6553F" w:rsidP="00B769A0"/>
        </w:tc>
        <w:tc>
          <w:tcPr>
            <w:tcW w:w="3831" w:type="dxa"/>
            <w:tcBorders>
              <w:top w:val="nil"/>
              <w:left w:val="nil"/>
              <w:bottom w:val="single" w:sz="2" w:space="0" w:color="000000"/>
              <w:right w:val="nil"/>
            </w:tcBorders>
          </w:tcPr>
          <w:p w14:paraId="4594A591" w14:textId="77777777" w:rsidR="00A6553F" w:rsidRDefault="00A6553F" w:rsidP="00B769A0">
            <w:pPr>
              <w:pStyle w:val="TableParagraph"/>
              <w:spacing w:before="25"/>
              <w:ind w:right="414"/>
              <w:jc w:val="right"/>
              <w:rPr>
                <w:rFonts w:ascii="Calibri" w:eastAsia="Calibri" w:hAnsi="Calibri" w:cs="Calibri"/>
                <w:sz w:val="16"/>
                <w:szCs w:val="16"/>
              </w:rPr>
            </w:pPr>
            <w:r>
              <w:rPr>
                <w:rFonts w:ascii="Calibri"/>
                <w:w w:val="95"/>
                <w:sz w:val="16"/>
              </w:rPr>
              <w:t>300,00</w:t>
            </w:r>
          </w:p>
        </w:tc>
        <w:tc>
          <w:tcPr>
            <w:tcW w:w="1448" w:type="dxa"/>
            <w:tcBorders>
              <w:top w:val="nil"/>
              <w:left w:val="nil"/>
              <w:bottom w:val="single" w:sz="2" w:space="0" w:color="000000"/>
              <w:right w:val="nil"/>
            </w:tcBorders>
          </w:tcPr>
          <w:p w14:paraId="72A07879" w14:textId="77777777" w:rsidR="00A6553F" w:rsidRDefault="00A6553F" w:rsidP="00B769A0">
            <w:pPr>
              <w:pStyle w:val="TableParagraph"/>
              <w:spacing w:before="25"/>
              <w:ind w:left="768"/>
              <w:rPr>
                <w:rFonts w:ascii="Calibri" w:eastAsia="Calibri" w:hAnsi="Calibri" w:cs="Calibri"/>
                <w:sz w:val="16"/>
                <w:szCs w:val="16"/>
              </w:rPr>
            </w:pPr>
            <w:r>
              <w:rPr>
                <w:rFonts w:ascii="Calibri"/>
                <w:sz w:val="16"/>
              </w:rPr>
              <w:t>210,00</w:t>
            </w:r>
          </w:p>
        </w:tc>
        <w:tc>
          <w:tcPr>
            <w:tcW w:w="1127" w:type="dxa"/>
            <w:tcBorders>
              <w:top w:val="nil"/>
              <w:left w:val="nil"/>
              <w:bottom w:val="single" w:sz="2" w:space="0" w:color="000000"/>
              <w:right w:val="nil"/>
            </w:tcBorders>
          </w:tcPr>
          <w:p w14:paraId="113AC121"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70,00%</w:t>
            </w:r>
          </w:p>
        </w:tc>
      </w:tr>
      <w:tr w:rsidR="00A6553F" w14:paraId="60ADC2C6" w14:textId="77777777" w:rsidTr="00B769A0">
        <w:trPr>
          <w:trHeight w:hRule="exact" w:val="289"/>
        </w:trPr>
        <w:tc>
          <w:tcPr>
            <w:tcW w:w="398" w:type="dxa"/>
            <w:tcBorders>
              <w:top w:val="single" w:sz="2" w:space="0" w:color="000000"/>
              <w:left w:val="nil"/>
              <w:bottom w:val="nil"/>
              <w:right w:val="nil"/>
            </w:tcBorders>
          </w:tcPr>
          <w:p w14:paraId="798C73E5" w14:textId="77777777" w:rsidR="00A6553F" w:rsidRDefault="00A6553F" w:rsidP="00B769A0">
            <w:pPr>
              <w:pStyle w:val="TableParagraph"/>
              <w:spacing w:before="15"/>
              <w:ind w:left="211"/>
              <w:rPr>
                <w:rFonts w:ascii="Calibri" w:eastAsia="Calibri" w:hAnsi="Calibri" w:cs="Calibri"/>
                <w:sz w:val="18"/>
                <w:szCs w:val="18"/>
              </w:rPr>
            </w:pPr>
            <w:r>
              <w:rPr>
                <w:rFonts w:ascii="Calibri"/>
                <w:sz w:val="18"/>
              </w:rPr>
              <w:t>3</w:t>
            </w:r>
          </w:p>
        </w:tc>
        <w:tc>
          <w:tcPr>
            <w:tcW w:w="767" w:type="dxa"/>
            <w:tcBorders>
              <w:top w:val="single" w:sz="2" w:space="0" w:color="000000"/>
              <w:left w:val="nil"/>
              <w:bottom w:val="nil"/>
              <w:right w:val="nil"/>
            </w:tcBorders>
          </w:tcPr>
          <w:p w14:paraId="1C47094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32115</w:t>
            </w:r>
          </w:p>
        </w:tc>
        <w:tc>
          <w:tcPr>
            <w:tcW w:w="7265" w:type="dxa"/>
            <w:tcBorders>
              <w:top w:val="single" w:sz="2" w:space="0" w:color="000000"/>
              <w:left w:val="nil"/>
              <w:bottom w:val="nil"/>
              <w:right w:val="nil"/>
            </w:tcBorders>
          </w:tcPr>
          <w:p w14:paraId="6C3B068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proofErr w:type="spellStart"/>
            <w:r>
              <w:rPr>
                <w:rFonts w:ascii="Calibri" w:hAnsi="Calibri"/>
                <w:spacing w:val="-1"/>
                <w:sz w:val="18"/>
              </w:rPr>
              <w:t>prijevoz</w:t>
            </w:r>
            <w:proofErr w:type="spellEnd"/>
            <w:r>
              <w:rPr>
                <w:rFonts w:ascii="Calibri" w:hAnsi="Calibri"/>
                <w:spacing w:val="-4"/>
                <w:sz w:val="18"/>
              </w:rPr>
              <w:t xml:space="preserve"> </w:t>
            </w:r>
            <w:proofErr w:type="spellStart"/>
            <w:r>
              <w:rPr>
                <w:rFonts w:ascii="Calibri" w:hAnsi="Calibri"/>
                <w:spacing w:val="-1"/>
                <w:sz w:val="18"/>
              </w:rPr>
              <w:t>na</w:t>
            </w:r>
            <w:proofErr w:type="spellEnd"/>
            <w:r>
              <w:rPr>
                <w:rFonts w:ascii="Calibri" w:hAnsi="Calibri"/>
                <w:spacing w:val="-3"/>
                <w:sz w:val="18"/>
              </w:rPr>
              <w:t xml:space="preserve"> </w:t>
            </w:r>
            <w:proofErr w:type="spellStart"/>
            <w:r>
              <w:rPr>
                <w:rFonts w:ascii="Calibri" w:hAnsi="Calibri"/>
                <w:spacing w:val="-1"/>
                <w:sz w:val="18"/>
              </w:rPr>
              <w:t>službenom</w:t>
            </w:r>
            <w:proofErr w:type="spellEnd"/>
            <w:r>
              <w:rPr>
                <w:rFonts w:ascii="Calibri" w:hAnsi="Calibri"/>
                <w:spacing w:val="-6"/>
                <w:sz w:val="18"/>
              </w:rPr>
              <w:t xml:space="preserve"> </w:t>
            </w:r>
            <w:r>
              <w:rPr>
                <w:rFonts w:ascii="Calibri" w:hAnsi="Calibri"/>
                <w:sz w:val="18"/>
              </w:rPr>
              <w:t>putu</w:t>
            </w:r>
            <w:r>
              <w:rPr>
                <w:rFonts w:ascii="Calibri" w:hAnsi="Calibri"/>
                <w:spacing w:val="-6"/>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pacing w:val="-1"/>
                <w:sz w:val="18"/>
              </w:rPr>
              <w:t>zemlji</w:t>
            </w:r>
            <w:proofErr w:type="spellEnd"/>
          </w:p>
        </w:tc>
        <w:tc>
          <w:tcPr>
            <w:tcW w:w="3831" w:type="dxa"/>
            <w:tcBorders>
              <w:top w:val="single" w:sz="2" w:space="0" w:color="000000"/>
              <w:left w:val="nil"/>
              <w:bottom w:val="nil"/>
              <w:right w:val="nil"/>
            </w:tcBorders>
          </w:tcPr>
          <w:p w14:paraId="2F779722"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w w:val="95"/>
                <w:sz w:val="18"/>
              </w:rPr>
              <w:t>205,00</w:t>
            </w:r>
          </w:p>
        </w:tc>
        <w:tc>
          <w:tcPr>
            <w:tcW w:w="1448" w:type="dxa"/>
            <w:tcBorders>
              <w:top w:val="single" w:sz="2" w:space="0" w:color="000000"/>
              <w:left w:val="nil"/>
              <w:bottom w:val="nil"/>
              <w:right w:val="nil"/>
            </w:tcBorders>
          </w:tcPr>
          <w:p w14:paraId="19EDBE82" w14:textId="77777777" w:rsidR="00A6553F" w:rsidRDefault="00A6553F" w:rsidP="00B769A0">
            <w:pPr>
              <w:pStyle w:val="TableParagraph"/>
              <w:spacing w:before="15"/>
              <w:ind w:left="716"/>
              <w:rPr>
                <w:rFonts w:ascii="Calibri" w:eastAsia="Calibri" w:hAnsi="Calibri" w:cs="Calibri"/>
                <w:sz w:val="18"/>
                <w:szCs w:val="18"/>
              </w:rPr>
            </w:pPr>
            <w:r>
              <w:rPr>
                <w:rFonts w:ascii="Calibri"/>
                <w:sz w:val="18"/>
              </w:rPr>
              <w:t>205,63</w:t>
            </w:r>
          </w:p>
        </w:tc>
        <w:tc>
          <w:tcPr>
            <w:tcW w:w="1127" w:type="dxa"/>
            <w:tcBorders>
              <w:top w:val="single" w:sz="2" w:space="0" w:color="000000"/>
              <w:left w:val="nil"/>
              <w:bottom w:val="nil"/>
              <w:right w:val="nil"/>
            </w:tcBorders>
          </w:tcPr>
          <w:p w14:paraId="50B23BD2"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100,31%</w:t>
            </w:r>
          </w:p>
        </w:tc>
      </w:tr>
      <w:tr w:rsidR="00A6553F" w14:paraId="21E97A50" w14:textId="77777777" w:rsidTr="00B769A0">
        <w:trPr>
          <w:trHeight w:hRule="exact" w:val="247"/>
        </w:trPr>
        <w:tc>
          <w:tcPr>
            <w:tcW w:w="398" w:type="dxa"/>
            <w:tcBorders>
              <w:top w:val="nil"/>
              <w:left w:val="nil"/>
              <w:bottom w:val="single" w:sz="2" w:space="0" w:color="000000"/>
              <w:right w:val="nil"/>
            </w:tcBorders>
          </w:tcPr>
          <w:p w14:paraId="05161DD2" w14:textId="77777777" w:rsidR="00A6553F" w:rsidRDefault="00A6553F" w:rsidP="00B769A0"/>
        </w:tc>
        <w:tc>
          <w:tcPr>
            <w:tcW w:w="767" w:type="dxa"/>
            <w:tcBorders>
              <w:top w:val="nil"/>
              <w:left w:val="nil"/>
              <w:bottom w:val="single" w:sz="2" w:space="0" w:color="000000"/>
              <w:right w:val="nil"/>
            </w:tcBorders>
          </w:tcPr>
          <w:p w14:paraId="3C82A661"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7B35ADB4" w14:textId="77777777" w:rsidR="00A6553F" w:rsidRDefault="00A6553F" w:rsidP="00B769A0"/>
        </w:tc>
        <w:tc>
          <w:tcPr>
            <w:tcW w:w="3831" w:type="dxa"/>
            <w:tcBorders>
              <w:top w:val="nil"/>
              <w:left w:val="nil"/>
              <w:bottom w:val="single" w:sz="2" w:space="0" w:color="000000"/>
              <w:right w:val="nil"/>
            </w:tcBorders>
          </w:tcPr>
          <w:p w14:paraId="5555C3C2" w14:textId="77777777" w:rsidR="00A6553F" w:rsidRDefault="00A6553F" w:rsidP="00B769A0">
            <w:pPr>
              <w:pStyle w:val="TableParagraph"/>
              <w:spacing w:before="24"/>
              <w:ind w:right="415"/>
              <w:jc w:val="right"/>
              <w:rPr>
                <w:rFonts w:ascii="Calibri" w:eastAsia="Calibri" w:hAnsi="Calibri" w:cs="Calibri"/>
                <w:sz w:val="16"/>
                <w:szCs w:val="16"/>
              </w:rPr>
            </w:pPr>
            <w:r>
              <w:rPr>
                <w:rFonts w:ascii="Calibri"/>
                <w:w w:val="95"/>
                <w:sz w:val="16"/>
              </w:rPr>
              <w:t>205,00</w:t>
            </w:r>
          </w:p>
        </w:tc>
        <w:tc>
          <w:tcPr>
            <w:tcW w:w="1448" w:type="dxa"/>
            <w:tcBorders>
              <w:top w:val="nil"/>
              <w:left w:val="nil"/>
              <w:bottom w:val="single" w:sz="2" w:space="0" w:color="000000"/>
              <w:right w:val="nil"/>
            </w:tcBorders>
          </w:tcPr>
          <w:p w14:paraId="5643BC92" w14:textId="77777777" w:rsidR="00A6553F" w:rsidRDefault="00A6553F" w:rsidP="00B769A0">
            <w:pPr>
              <w:pStyle w:val="TableParagraph"/>
              <w:spacing w:before="24"/>
              <w:ind w:left="768"/>
              <w:rPr>
                <w:rFonts w:ascii="Calibri" w:eastAsia="Calibri" w:hAnsi="Calibri" w:cs="Calibri"/>
                <w:sz w:val="16"/>
                <w:szCs w:val="16"/>
              </w:rPr>
            </w:pPr>
            <w:r>
              <w:rPr>
                <w:rFonts w:ascii="Calibri"/>
                <w:sz w:val="16"/>
              </w:rPr>
              <w:t>205,63</w:t>
            </w:r>
          </w:p>
        </w:tc>
        <w:tc>
          <w:tcPr>
            <w:tcW w:w="1127" w:type="dxa"/>
            <w:tcBorders>
              <w:top w:val="nil"/>
              <w:left w:val="nil"/>
              <w:bottom w:val="single" w:sz="2" w:space="0" w:color="000000"/>
              <w:right w:val="nil"/>
            </w:tcBorders>
          </w:tcPr>
          <w:p w14:paraId="7FA617BC" w14:textId="77777777" w:rsidR="00A6553F" w:rsidRDefault="00A6553F" w:rsidP="00B769A0">
            <w:pPr>
              <w:pStyle w:val="TableParagraph"/>
              <w:spacing w:before="24"/>
              <w:ind w:left="287"/>
              <w:rPr>
                <w:rFonts w:ascii="Calibri" w:eastAsia="Calibri" w:hAnsi="Calibri" w:cs="Calibri"/>
                <w:sz w:val="16"/>
                <w:szCs w:val="16"/>
              </w:rPr>
            </w:pPr>
            <w:r>
              <w:rPr>
                <w:rFonts w:ascii="Calibri"/>
                <w:sz w:val="16"/>
              </w:rPr>
              <w:t>100,31%</w:t>
            </w:r>
          </w:p>
        </w:tc>
      </w:tr>
      <w:tr w:rsidR="00A6553F" w14:paraId="5336A898" w14:textId="77777777" w:rsidTr="00B769A0">
        <w:trPr>
          <w:trHeight w:hRule="exact" w:val="290"/>
        </w:trPr>
        <w:tc>
          <w:tcPr>
            <w:tcW w:w="398" w:type="dxa"/>
            <w:tcBorders>
              <w:top w:val="single" w:sz="2" w:space="0" w:color="000000"/>
              <w:left w:val="nil"/>
              <w:bottom w:val="nil"/>
              <w:right w:val="nil"/>
            </w:tcBorders>
          </w:tcPr>
          <w:p w14:paraId="15062203" w14:textId="77777777" w:rsidR="00A6553F" w:rsidRDefault="00A6553F" w:rsidP="00B769A0">
            <w:pPr>
              <w:pStyle w:val="TableParagraph"/>
              <w:spacing w:before="16"/>
              <w:ind w:left="211"/>
              <w:rPr>
                <w:rFonts w:ascii="Calibri" w:eastAsia="Calibri" w:hAnsi="Calibri" w:cs="Calibri"/>
                <w:sz w:val="18"/>
                <w:szCs w:val="18"/>
              </w:rPr>
            </w:pPr>
            <w:r>
              <w:rPr>
                <w:rFonts w:ascii="Calibri"/>
                <w:sz w:val="18"/>
              </w:rPr>
              <w:t>4</w:t>
            </w:r>
          </w:p>
        </w:tc>
        <w:tc>
          <w:tcPr>
            <w:tcW w:w="767" w:type="dxa"/>
            <w:tcBorders>
              <w:top w:val="single" w:sz="2" w:space="0" w:color="000000"/>
              <w:left w:val="nil"/>
              <w:bottom w:val="nil"/>
              <w:right w:val="nil"/>
            </w:tcBorders>
          </w:tcPr>
          <w:p w14:paraId="2753837D"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32131</w:t>
            </w:r>
          </w:p>
        </w:tc>
        <w:tc>
          <w:tcPr>
            <w:tcW w:w="7265" w:type="dxa"/>
            <w:tcBorders>
              <w:top w:val="single" w:sz="2" w:space="0" w:color="000000"/>
              <w:left w:val="nil"/>
              <w:bottom w:val="nil"/>
              <w:right w:val="nil"/>
            </w:tcBorders>
          </w:tcPr>
          <w:p w14:paraId="49E8274E"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Seminari</w:t>
            </w:r>
            <w:proofErr w:type="spellEnd"/>
            <w:r>
              <w:rPr>
                <w:rFonts w:ascii="Calibri"/>
                <w:spacing w:val="-1"/>
                <w:sz w:val="18"/>
              </w:rPr>
              <w:t>,</w:t>
            </w:r>
            <w:r>
              <w:rPr>
                <w:rFonts w:ascii="Calibri"/>
                <w:spacing w:val="-7"/>
                <w:sz w:val="18"/>
              </w:rPr>
              <w:t xml:space="preserve"> </w:t>
            </w:r>
            <w:proofErr w:type="spellStart"/>
            <w:r>
              <w:rPr>
                <w:rFonts w:ascii="Calibri"/>
                <w:spacing w:val="-1"/>
                <w:sz w:val="18"/>
              </w:rPr>
              <w:t>savjetovanja</w:t>
            </w:r>
            <w:proofErr w:type="spellEnd"/>
            <w:r>
              <w:rPr>
                <w:rFonts w:ascii="Calibri"/>
                <w:spacing w:val="-9"/>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simpoziji</w:t>
            </w:r>
            <w:proofErr w:type="spellEnd"/>
          </w:p>
        </w:tc>
        <w:tc>
          <w:tcPr>
            <w:tcW w:w="3831" w:type="dxa"/>
            <w:tcBorders>
              <w:top w:val="single" w:sz="2" w:space="0" w:color="000000"/>
              <w:left w:val="nil"/>
              <w:bottom w:val="nil"/>
              <w:right w:val="nil"/>
            </w:tcBorders>
          </w:tcPr>
          <w:p w14:paraId="6A38AD75" w14:textId="77777777" w:rsidR="00A6553F" w:rsidRDefault="00A6553F" w:rsidP="00B769A0">
            <w:pPr>
              <w:pStyle w:val="TableParagraph"/>
              <w:spacing w:before="16"/>
              <w:ind w:right="414"/>
              <w:jc w:val="right"/>
              <w:rPr>
                <w:rFonts w:ascii="Calibri" w:eastAsia="Calibri" w:hAnsi="Calibri" w:cs="Calibri"/>
                <w:sz w:val="18"/>
                <w:szCs w:val="18"/>
              </w:rPr>
            </w:pPr>
            <w:r>
              <w:rPr>
                <w:rFonts w:ascii="Calibri"/>
                <w:w w:val="95"/>
                <w:sz w:val="18"/>
              </w:rPr>
              <w:t>475,00</w:t>
            </w:r>
          </w:p>
        </w:tc>
        <w:tc>
          <w:tcPr>
            <w:tcW w:w="1448" w:type="dxa"/>
            <w:tcBorders>
              <w:top w:val="single" w:sz="2" w:space="0" w:color="000000"/>
              <w:left w:val="nil"/>
              <w:bottom w:val="nil"/>
              <w:right w:val="nil"/>
            </w:tcBorders>
          </w:tcPr>
          <w:p w14:paraId="1B633E58" w14:textId="77777777" w:rsidR="00A6553F" w:rsidRDefault="00A6553F" w:rsidP="00B769A0">
            <w:pPr>
              <w:pStyle w:val="TableParagraph"/>
              <w:spacing w:before="16"/>
              <w:ind w:left="716"/>
              <w:rPr>
                <w:rFonts w:ascii="Calibri" w:eastAsia="Calibri" w:hAnsi="Calibri" w:cs="Calibri"/>
                <w:sz w:val="18"/>
                <w:szCs w:val="18"/>
              </w:rPr>
            </w:pPr>
            <w:r>
              <w:rPr>
                <w:rFonts w:ascii="Calibri"/>
                <w:sz w:val="18"/>
              </w:rPr>
              <w:t>475,00</w:t>
            </w:r>
          </w:p>
        </w:tc>
        <w:tc>
          <w:tcPr>
            <w:tcW w:w="1127" w:type="dxa"/>
            <w:tcBorders>
              <w:top w:val="single" w:sz="2" w:space="0" w:color="000000"/>
              <w:left w:val="nil"/>
              <w:bottom w:val="nil"/>
              <w:right w:val="nil"/>
            </w:tcBorders>
          </w:tcPr>
          <w:p w14:paraId="495B6B78" w14:textId="77777777" w:rsidR="00A6553F" w:rsidRDefault="00A6553F" w:rsidP="00B769A0">
            <w:pPr>
              <w:pStyle w:val="TableParagraph"/>
              <w:spacing w:before="16"/>
              <w:ind w:left="221"/>
              <w:rPr>
                <w:rFonts w:ascii="Calibri" w:eastAsia="Calibri" w:hAnsi="Calibri" w:cs="Calibri"/>
                <w:sz w:val="18"/>
                <w:szCs w:val="18"/>
              </w:rPr>
            </w:pPr>
            <w:r>
              <w:rPr>
                <w:rFonts w:ascii="Calibri"/>
                <w:sz w:val="18"/>
              </w:rPr>
              <w:t>100,00%</w:t>
            </w:r>
          </w:p>
        </w:tc>
      </w:tr>
      <w:tr w:rsidR="00A6553F" w14:paraId="408F5908" w14:textId="77777777" w:rsidTr="00B769A0">
        <w:trPr>
          <w:trHeight w:hRule="exact" w:val="246"/>
        </w:trPr>
        <w:tc>
          <w:tcPr>
            <w:tcW w:w="398" w:type="dxa"/>
            <w:tcBorders>
              <w:top w:val="nil"/>
              <w:left w:val="nil"/>
              <w:bottom w:val="single" w:sz="2" w:space="0" w:color="000000"/>
              <w:right w:val="nil"/>
            </w:tcBorders>
          </w:tcPr>
          <w:p w14:paraId="72EEAC6D" w14:textId="77777777" w:rsidR="00A6553F" w:rsidRDefault="00A6553F" w:rsidP="00B769A0"/>
        </w:tc>
        <w:tc>
          <w:tcPr>
            <w:tcW w:w="767" w:type="dxa"/>
            <w:tcBorders>
              <w:top w:val="nil"/>
              <w:left w:val="nil"/>
              <w:bottom w:val="single" w:sz="2" w:space="0" w:color="000000"/>
              <w:right w:val="nil"/>
            </w:tcBorders>
          </w:tcPr>
          <w:p w14:paraId="4959D04D"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1598F9CF" w14:textId="77777777" w:rsidR="00A6553F" w:rsidRDefault="00A6553F" w:rsidP="00B769A0"/>
        </w:tc>
        <w:tc>
          <w:tcPr>
            <w:tcW w:w="3831" w:type="dxa"/>
            <w:tcBorders>
              <w:top w:val="nil"/>
              <w:left w:val="nil"/>
              <w:bottom w:val="single" w:sz="2" w:space="0" w:color="000000"/>
              <w:right w:val="nil"/>
            </w:tcBorders>
          </w:tcPr>
          <w:p w14:paraId="28B439E4" w14:textId="77777777" w:rsidR="00A6553F" w:rsidRDefault="00A6553F" w:rsidP="00B769A0">
            <w:pPr>
              <w:pStyle w:val="TableParagraph"/>
              <w:spacing w:before="24"/>
              <w:ind w:right="415"/>
              <w:jc w:val="right"/>
              <w:rPr>
                <w:rFonts w:ascii="Calibri" w:eastAsia="Calibri" w:hAnsi="Calibri" w:cs="Calibri"/>
                <w:sz w:val="16"/>
                <w:szCs w:val="16"/>
              </w:rPr>
            </w:pPr>
            <w:r>
              <w:rPr>
                <w:rFonts w:ascii="Calibri"/>
                <w:w w:val="95"/>
                <w:sz w:val="16"/>
              </w:rPr>
              <w:t>475,00</w:t>
            </w:r>
          </w:p>
        </w:tc>
        <w:tc>
          <w:tcPr>
            <w:tcW w:w="1448" w:type="dxa"/>
            <w:tcBorders>
              <w:top w:val="nil"/>
              <w:left w:val="nil"/>
              <w:bottom w:val="single" w:sz="2" w:space="0" w:color="000000"/>
              <w:right w:val="nil"/>
            </w:tcBorders>
          </w:tcPr>
          <w:p w14:paraId="251DA271" w14:textId="77777777" w:rsidR="00A6553F" w:rsidRDefault="00A6553F" w:rsidP="00B769A0">
            <w:pPr>
              <w:pStyle w:val="TableParagraph"/>
              <w:spacing w:before="24"/>
              <w:ind w:left="768"/>
              <w:rPr>
                <w:rFonts w:ascii="Calibri" w:eastAsia="Calibri" w:hAnsi="Calibri" w:cs="Calibri"/>
                <w:sz w:val="16"/>
                <w:szCs w:val="16"/>
              </w:rPr>
            </w:pPr>
            <w:r>
              <w:rPr>
                <w:rFonts w:ascii="Calibri"/>
                <w:sz w:val="16"/>
              </w:rPr>
              <w:t>475,00</w:t>
            </w:r>
          </w:p>
        </w:tc>
        <w:tc>
          <w:tcPr>
            <w:tcW w:w="1127" w:type="dxa"/>
            <w:tcBorders>
              <w:top w:val="nil"/>
              <w:left w:val="nil"/>
              <w:bottom w:val="single" w:sz="2" w:space="0" w:color="000000"/>
              <w:right w:val="nil"/>
            </w:tcBorders>
          </w:tcPr>
          <w:p w14:paraId="7CED8EE1" w14:textId="77777777" w:rsidR="00A6553F" w:rsidRDefault="00A6553F" w:rsidP="00B769A0">
            <w:pPr>
              <w:pStyle w:val="TableParagraph"/>
              <w:spacing w:before="24"/>
              <w:ind w:left="287"/>
              <w:rPr>
                <w:rFonts w:ascii="Calibri" w:eastAsia="Calibri" w:hAnsi="Calibri" w:cs="Calibri"/>
                <w:sz w:val="16"/>
                <w:szCs w:val="16"/>
              </w:rPr>
            </w:pPr>
            <w:r>
              <w:rPr>
                <w:rFonts w:ascii="Calibri"/>
                <w:sz w:val="16"/>
              </w:rPr>
              <w:t>100,00%</w:t>
            </w:r>
          </w:p>
        </w:tc>
      </w:tr>
      <w:tr w:rsidR="00A6553F" w14:paraId="41F6640B" w14:textId="77777777" w:rsidTr="00B769A0">
        <w:trPr>
          <w:trHeight w:hRule="exact" w:val="291"/>
        </w:trPr>
        <w:tc>
          <w:tcPr>
            <w:tcW w:w="398" w:type="dxa"/>
            <w:tcBorders>
              <w:top w:val="single" w:sz="2" w:space="0" w:color="000000"/>
              <w:left w:val="nil"/>
              <w:bottom w:val="nil"/>
              <w:right w:val="nil"/>
            </w:tcBorders>
          </w:tcPr>
          <w:p w14:paraId="56575528" w14:textId="77777777" w:rsidR="00A6553F" w:rsidRDefault="00A6553F" w:rsidP="00B769A0">
            <w:pPr>
              <w:pStyle w:val="TableParagraph"/>
              <w:spacing w:before="17"/>
              <w:ind w:left="120"/>
              <w:rPr>
                <w:rFonts w:ascii="Calibri" w:eastAsia="Calibri" w:hAnsi="Calibri" w:cs="Calibri"/>
                <w:sz w:val="18"/>
                <w:szCs w:val="18"/>
              </w:rPr>
            </w:pPr>
            <w:r>
              <w:rPr>
                <w:rFonts w:ascii="Calibri"/>
                <w:sz w:val="18"/>
              </w:rPr>
              <w:t>490</w:t>
            </w:r>
          </w:p>
        </w:tc>
        <w:tc>
          <w:tcPr>
            <w:tcW w:w="767" w:type="dxa"/>
            <w:tcBorders>
              <w:top w:val="single" w:sz="2" w:space="0" w:color="000000"/>
              <w:left w:val="nil"/>
              <w:bottom w:val="nil"/>
              <w:right w:val="nil"/>
            </w:tcBorders>
          </w:tcPr>
          <w:p w14:paraId="6F6AC3C8" w14:textId="77777777" w:rsidR="00A6553F" w:rsidRDefault="00A6553F" w:rsidP="00B769A0">
            <w:pPr>
              <w:pStyle w:val="TableParagraph"/>
              <w:spacing w:before="17"/>
              <w:ind w:left="267"/>
              <w:rPr>
                <w:rFonts w:ascii="Calibri" w:eastAsia="Calibri" w:hAnsi="Calibri" w:cs="Calibri"/>
                <w:sz w:val="18"/>
                <w:szCs w:val="18"/>
              </w:rPr>
            </w:pPr>
            <w:r>
              <w:rPr>
                <w:rFonts w:ascii="Calibri"/>
                <w:sz w:val="18"/>
              </w:rPr>
              <w:t>32121</w:t>
            </w:r>
          </w:p>
        </w:tc>
        <w:tc>
          <w:tcPr>
            <w:tcW w:w="7265" w:type="dxa"/>
            <w:tcBorders>
              <w:top w:val="single" w:sz="2" w:space="0" w:color="000000"/>
              <w:left w:val="nil"/>
              <w:bottom w:val="nil"/>
              <w:right w:val="nil"/>
            </w:tcBorders>
          </w:tcPr>
          <w:p w14:paraId="6DE5D134" w14:textId="77777777" w:rsidR="00A6553F" w:rsidRDefault="00A6553F" w:rsidP="00B769A0">
            <w:pPr>
              <w:pStyle w:val="TableParagraph"/>
              <w:spacing w:before="17"/>
              <w:ind w:left="43"/>
              <w:rPr>
                <w:rFonts w:ascii="Calibri" w:eastAsia="Calibri" w:hAnsi="Calibri" w:cs="Calibri"/>
                <w:sz w:val="18"/>
                <w:szCs w:val="18"/>
              </w:rPr>
            </w:pPr>
            <w:proofErr w:type="spellStart"/>
            <w:r>
              <w:rPr>
                <w:rFonts w:ascii="Calibri"/>
                <w:spacing w:val="-1"/>
                <w:sz w:val="18"/>
              </w:rPr>
              <w:t>Naknade</w:t>
            </w:r>
            <w:proofErr w:type="spellEnd"/>
            <w:r>
              <w:rPr>
                <w:rFonts w:ascii="Calibri"/>
                <w:spacing w:val="-6"/>
                <w:sz w:val="18"/>
              </w:rPr>
              <w:t xml:space="preserve"> </w:t>
            </w:r>
            <w:r>
              <w:rPr>
                <w:rFonts w:ascii="Calibri"/>
                <w:sz w:val="18"/>
              </w:rPr>
              <w:t>za</w:t>
            </w:r>
            <w:r>
              <w:rPr>
                <w:rFonts w:ascii="Calibri"/>
                <w:spacing w:val="-3"/>
                <w:sz w:val="18"/>
              </w:rPr>
              <w:t xml:space="preserve"> </w:t>
            </w:r>
            <w:proofErr w:type="spellStart"/>
            <w:r>
              <w:rPr>
                <w:rFonts w:ascii="Calibri"/>
                <w:spacing w:val="-1"/>
                <w:sz w:val="18"/>
              </w:rPr>
              <w:t>prijevoz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posao</w:t>
            </w:r>
            <w:proofErr w:type="spellEnd"/>
            <w:r>
              <w:rPr>
                <w:rFonts w:ascii="Calibri"/>
                <w:spacing w:val="-2"/>
                <w:sz w:val="18"/>
              </w:rPr>
              <w:t xml:space="preserve"> </w:t>
            </w:r>
            <w:proofErr w:type="spellStart"/>
            <w:r>
              <w:rPr>
                <w:rFonts w:ascii="Calibri"/>
                <w:sz w:val="18"/>
              </w:rPr>
              <w:t>i</w:t>
            </w:r>
            <w:proofErr w:type="spellEnd"/>
            <w:r>
              <w:rPr>
                <w:rFonts w:ascii="Calibri"/>
                <w:spacing w:val="-4"/>
                <w:sz w:val="18"/>
              </w:rPr>
              <w:t xml:space="preserve"> </w:t>
            </w:r>
            <w:r>
              <w:rPr>
                <w:rFonts w:ascii="Calibri"/>
                <w:sz w:val="18"/>
              </w:rPr>
              <w:t>s</w:t>
            </w:r>
            <w:r>
              <w:rPr>
                <w:rFonts w:ascii="Calibri"/>
                <w:spacing w:val="-5"/>
                <w:sz w:val="18"/>
              </w:rPr>
              <w:t xml:space="preserve"> </w:t>
            </w:r>
            <w:proofErr w:type="spellStart"/>
            <w:r>
              <w:rPr>
                <w:rFonts w:ascii="Calibri"/>
                <w:spacing w:val="-1"/>
                <w:sz w:val="18"/>
              </w:rPr>
              <w:t>posla</w:t>
            </w:r>
            <w:proofErr w:type="spellEnd"/>
          </w:p>
        </w:tc>
        <w:tc>
          <w:tcPr>
            <w:tcW w:w="3831" w:type="dxa"/>
            <w:tcBorders>
              <w:top w:val="single" w:sz="2" w:space="0" w:color="000000"/>
              <w:left w:val="nil"/>
              <w:bottom w:val="nil"/>
              <w:right w:val="nil"/>
            </w:tcBorders>
          </w:tcPr>
          <w:p w14:paraId="2497BA58" w14:textId="77777777" w:rsidR="00A6553F" w:rsidRDefault="00A6553F" w:rsidP="00B769A0">
            <w:pPr>
              <w:pStyle w:val="TableParagraph"/>
              <w:spacing w:before="17"/>
              <w:ind w:right="412"/>
              <w:jc w:val="right"/>
              <w:rPr>
                <w:rFonts w:ascii="Calibri" w:eastAsia="Calibri" w:hAnsi="Calibri" w:cs="Calibri"/>
                <w:sz w:val="18"/>
                <w:szCs w:val="18"/>
              </w:rPr>
            </w:pPr>
            <w:r>
              <w:rPr>
                <w:rFonts w:ascii="Calibri"/>
                <w:w w:val="95"/>
                <w:sz w:val="18"/>
              </w:rPr>
              <w:t>1.150,00</w:t>
            </w:r>
          </w:p>
        </w:tc>
        <w:tc>
          <w:tcPr>
            <w:tcW w:w="1448" w:type="dxa"/>
            <w:tcBorders>
              <w:top w:val="single" w:sz="2" w:space="0" w:color="000000"/>
              <w:left w:val="nil"/>
              <w:bottom w:val="nil"/>
              <w:right w:val="nil"/>
            </w:tcBorders>
          </w:tcPr>
          <w:p w14:paraId="6BD47E95" w14:textId="77777777" w:rsidR="00A6553F" w:rsidRDefault="00A6553F" w:rsidP="00B769A0">
            <w:pPr>
              <w:pStyle w:val="TableParagraph"/>
              <w:spacing w:before="17"/>
              <w:ind w:left="580"/>
              <w:rPr>
                <w:rFonts w:ascii="Calibri" w:eastAsia="Calibri" w:hAnsi="Calibri" w:cs="Calibri"/>
                <w:sz w:val="18"/>
                <w:szCs w:val="18"/>
              </w:rPr>
            </w:pPr>
            <w:r>
              <w:rPr>
                <w:rFonts w:ascii="Calibri"/>
                <w:sz w:val="18"/>
              </w:rPr>
              <w:t>1.123,56</w:t>
            </w:r>
          </w:p>
        </w:tc>
        <w:tc>
          <w:tcPr>
            <w:tcW w:w="1127" w:type="dxa"/>
            <w:tcBorders>
              <w:top w:val="single" w:sz="2" w:space="0" w:color="000000"/>
              <w:left w:val="nil"/>
              <w:bottom w:val="nil"/>
              <w:right w:val="nil"/>
            </w:tcBorders>
          </w:tcPr>
          <w:p w14:paraId="5209184F" w14:textId="77777777" w:rsidR="00A6553F" w:rsidRDefault="00A6553F" w:rsidP="00B769A0">
            <w:pPr>
              <w:pStyle w:val="TableParagraph"/>
              <w:spacing w:before="17"/>
              <w:ind w:left="311"/>
              <w:rPr>
                <w:rFonts w:ascii="Calibri" w:eastAsia="Calibri" w:hAnsi="Calibri" w:cs="Calibri"/>
                <w:sz w:val="18"/>
                <w:szCs w:val="18"/>
              </w:rPr>
            </w:pPr>
            <w:r>
              <w:rPr>
                <w:rFonts w:ascii="Calibri"/>
                <w:sz w:val="18"/>
              </w:rPr>
              <w:t>97,70%</w:t>
            </w:r>
          </w:p>
        </w:tc>
      </w:tr>
      <w:tr w:rsidR="00A6553F" w14:paraId="0303393D" w14:textId="77777777" w:rsidTr="00B769A0">
        <w:trPr>
          <w:trHeight w:hRule="exact" w:val="249"/>
        </w:trPr>
        <w:tc>
          <w:tcPr>
            <w:tcW w:w="398" w:type="dxa"/>
            <w:tcBorders>
              <w:top w:val="nil"/>
              <w:left w:val="nil"/>
              <w:bottom w:val="single" w:sz="2" w:space="0" w:color="000000"/>
              <w:right w:val="nil"/>
            </w:tcBorders>
          </w:tcPr>
          <w:p w14:paraId="2468CF91" w14:textId="77777777" w:rsidR="00A6553F" w:rsidRDefault="00A6553F" w:rsidP="00B769A0"/>
        </w:tc>
        <w:tc>
          <w:tcPr>
            <w:tcW w:w="767" w:type="dxa"/>
            <w:tcBorders>
              <w:top w:val="nil"/>
              <w:left w:val="nil"/>
              <w:bottom w:val="single" w:sz="2" w:space="0" w:color="000000"/>
              <w:right w:val="nil"/>
            </w:tcBorders>
          </w:tcPr>
          <w:p w14:paraId="63EFB1C9"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7D844A20" w14:textId="77777777" w:rsidR="00A6553F" w:rsidRDefault="00A6553F" w:rsidP="00B769A0"/>
        </w:tc>
        <w:tc>
          <w:tcPr>
            <w:tcW w:w="3831" w:type="dxa"/>
            <w:tcBorders>
              <w:top w:val="nil"/>
              <w:left w:val="nil"/>
              <w:bottom w:val="single" w:sz="2" w:space="0" w:color="000000"/>
              <w:right w:val="nil"/>
            </w:tcBorders>
          </w:tcPr>
          <w:p w14:paraId="571CB339" w14:textId="77777777" w:rsidR="00A6553F" w:rsidRDefault="00A6553F" w:rsidP="00B769A0">
            <w:pPr>
              <w:pStyle w:val="TableParagraph"/>
              <w:spacing w:before="24"/>
              <w:ind w:right="414"/>
              <w:jc w:val="right"/>
              <w:rPr>
                <w:rFonts w:ascii="Calibri" w:eastAsia="Calibri" w:hAnsi="Calibri" w:cs="Calibri"/>
                <w:sz w:val="16"/>
                <w:szCs w:val="16"/>
              </w:rPr>
            </w:pPr>
            <w:r>
              <w:rPr>
                <w:rFonts w:ascii="Calibri"/>
                <w:w w:val="95"/>
                <w:sz w:val="16"/>
              </w:rPr>
              <w:t>1.150,00</w:t>
            </w:r>
          </w:p>
        </w:tc>
        <w:tc>
          <w:tcPr>
            <w:tcW w:w="1448" w:type="dxa"/>
            <w:tcBorders>
              <w:top w:val="nil"/>
              <w:left w:val="nil"/>
              <w:bottom w:val="single" w:sz="2" w:space="0" w:color="000000"/>
              <w:right w:val="nil"/>
            </w:tcBorders>
          </w:tcPr>
          <w:p w14:paraId="03146674" w14:textId="77777777" w:rsidR="00A6553F" w:rsidRDefault="00A6553F" w:rsidP="00B769A0">
            <w:pPr>
              <w:pStyle w:val="TableParagraph"/>
              <w:spacing w:before="24"/>
              <w:ind w:left="647"/>
              <w:rPr>
                <w:rFonts w:ascii="Calibri" w:eastAsia="Calibri" w:hAnsi="Calibri" w:cs="Calibri"/>
                <w:sz w:val="16"/>
                <w:szCs w:val="16"/>
              </w:rPr>
            </w:pPr>
            <w:r>
              <w:rPr>
                <w:rFonts w:ascii="Calibri"/>
                <w:sz w:val="16"/>
              </w:rPr>
              <w:t>1.123,56</w:t>
            </w:r>
          </w:p>
        </w:tc>
        <w:tc>
          <w:tcPr>
            <w:tcW w:w="1127" w:type="dxa"/>
            <w:tcBorders>
              <w:top w:val="nil"/>
              <w:left w:val="nil"/>
              <w:bottom w:val="single" w:sz="2" w:space="0" w:color="000000"/>
              <w:right w:val="nil"/>
            </w:tcBorders>
          </w:tcPr>
          <w:p w14:paraId="40AB3453" w14:textId="77777777" w:rsidR="00A6553F" w:rsidRDefault="00A6553F" w:rsidP="00B769A0">
            <w:pPr>
              <w:pStyle w:val="TableParagraph"/>
              <w:spacing w:before="24"/>
              <w:ind w:left="368"/>
              <w:rPr>
                <w:rFonts w:ascii="Calibri" w:eastAsia="Calibri" w:hAnsi="Calibri" w:cs="Calibri"/>
                <w:sz w:val="16"/>
                <w:szCs w:val="16"/>
              </w:rPr>
            </w:pPr>
            <w:r>
              <w:rPr>
                <w:rFonts w:ascii="Calibri"/>
                <w:sz w:val="16"/>
              </w:rPr>
              <w:t>97,70%</w:t>
            </w:r>
          </w:p>
        </w:tc>
      </w:tr>
      <w:tr w:rsidR="00A6553F" w14:paraId="49585D68" w14:textId="77777777" w:rsidTr="00B769A0">
        <w:trPr>
          <w:trHeight w:hRule="exact" w:val="288"/>
        </w:trPr>
        <w:tc>
          <w:tcPr>
            <w:tcW w:w="398" w:type="dxa"/>
            <w:tcBorders>
              <w:top w:val="single" w:sz="2" w:space="0" w:color="000000"/>
              <w:left w:val="nil"/>
              <w:bottom w:val="nil"/>
              <w:right w:val="nil"/>
            </w:tcBorders>
          </w:tcPr>
          <w:p w14:paraId="2DB77E8D"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565</w:t>
            </w:r>
          </w:p>
        </w:tc>
        <w:tc>
          <w:tcPr>
            <w:tcW w:w="767" w:type="dxa"/>
            <w:tcBorders>
              <w:top w:val="single" w:sz="2" w:space="0" w:color="000000"/>
              <w:left w:val="nil"/>
              <w:bottom w:val="nil"/>
              <w:right w:val="nil"/>
            </w:tcBorders>
          </w:tcPr>
          <w:p w14:paraId="737EB333"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32113</w:t>
            </w:r>
          </w:p>
        </w:tc>
        <w:tc>
          <w:tcPr>
            <w:tcW w:w="7265" w:type="dxa"/>
            <w:tcBorders>
              <w:top w:val="single" w:sz="2" w:space="0" w:color="000000"/>
              <w:left w:val="nil"/>
              <w:bottom w:val="nil"/>
              <w:right w:val="nil"/>
            </w:tcBorders>
          </w:tcPr>
          <w:p w14:paraId="5EADA369"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proofErr w:type="spellStart"/>
            <w:r>
              <w:rPr>
                <w:rFonts w:ascii="Calibri" w:hAnsi="Calibri"/>
                <w:spacing w:val="-1"/>
                <w:sz w:val="18"/>
              </w:rPr>
              <w:t>smještaj</w:t>
            </w:r>
            <w:proofErr w:type="spellEnd"/>
            <w:r>
              <w:rPr>
                <w:rFonts w:ascii="Calibri" w:hAnsi="Calibri"/>
                <w:spacing w:val="-4"/>
                <w:sz w:val="18"/>
              </w:rPr>
              <w:t xml:space="preserve"> </w:t>
            </w:r>
            <w:proofErr w:type="spellStart"/>
            <w:r>
              <w:rPr>
                <w:rFonts w:ascii="Calibri" w:hAnsi="Calibri"/>
                <w:sz w:val="18"/>
              </w:rPr>
              <w:t>na</w:t>
            </w:r>
            <w:proofErr w:type="spellEnd"/>
            <w:r>
              <w:rPr>
                <w:rFonts w:ascii="Calibri" w:hAnsi="Calibri"/>
                <w:spacing w:val="-6"/>
                <w:sz w:val="18"/>
              </w:rPr>
              <w:t xml:space="preserve"> </w:t>
            </w:r>
            <w:proofErr w:type="spellStart"/>
            <w:r>
              <w:rPr>
                <w:rFonts w:ascii="Calibri" w:hAnsi="Calibri"/>
                <w:spacing w:val="-1"/>
                <w:sz w:val="18"/>
              </w:rPr>
              <w:t>službenom</w:t>
            </w:r>
            <w:proofErr w:type="spellEnd"/>
            <w:r>
              <w:rPr>
                <w:rFonts w:ascii="Calibri" w:hAnsi="Calibri"/>
                <w:spacing w:val="-4"/>
                <w:sz w:val="18"/>
              </w:rPr>
              <w:t xml:space="preserve"> </w:t>
            </w:r>
            <w:r>
              <w:rPr>
                <w:rFonts w:ascii="Calibri" w:hAnsi="Calibri"/>
                <w:spacing w:val="-1"/>
                <w:sz w:val="18"/>
              </w:rPr>
              <w:t>putu</w:t>
            </w:r>
            <w:r>
              <w:rPr>
                <w:rFonts w:ascii="Calibri" w:hAnsi="Calibri"/>
                <w:spacing w:val="-7"/>
                <w:sz w:val="18"/>
              </w:rPr>
              <w:t xml:space="preserve"> </w:t>
            </w:r>
            <w:r>
              <w:rPr>
                <w:rFonts w:ascii="Calibri" w:hAnsi="Calibri"/>
                <w:sz w:val="18"/>
              </w:rPr>
              <w:t>u</w:t>
            </w:r>
            <w:r>
              <w:rPr>
                <w:rFonts w:ascii="Calibri" w:hAnsi="Calibri"/>
                <w:spacing w:val="-4"/>
                <w:sz w:val="18"/>
              </w:rPr>
              <w:t xml:space="preserve"> </w:t>
            </w:r>
            <w:proofErr w:type="spellStart"/>
            <w:r>
              <w:rPr>
                <w:rFonts w:ascii="Calibri" w:hAnsi="Calibri"/>
                <w:spacing w:val="-1"/>
                <w:sz w:val="18"/>
              </w:rPr>
              <w:t>zemlji</w:t>
            </w:r>
            <w:proofErr w:type="spellEnd"/>
          </w:p>
        </w:tc>
        <w:tc>
          <w:tcPr>
            <w:tcW w:w="3831" w:type="dxa"/>
            <w:tcBorders>
              <w:top w:val="single" w:sz="2" w:space="0" w:color="000000"/>
              <w:left w:val="nil"/>
              <w:bottom w:val="nil"/>
              <w:right w:val="nil"/>
            </w:tcBorders>
          </w:tcPr>
          <w:p w14:paraId="4662E4F6" w14:textId="77777777" w:rsidR="00A6553F" w:rsidRDefault="00A6553F" w:rsidP="00B769A0">
            <w:pPr>
              <w:pStyle w:val="TableParagraph"/>
              <w:spacing w:before="14"/>
              <w:ind w:right="414"/>
              <w:jc w:val="right"/>
              <w:rPr>
                <w:rFonts w:ascii="Calibri" w:eastAsia="Calibri" w:hAnsi="Calibri" w:cs="Calibri"/>
                <w:sz w:val="18"/>
                <w:szCs w:val="18"/>
              </w:rPr>
            </w:pPr>
            <w:r>
              <w:rPr>
                <w:rFonts w:ascii="Calibri"/>
                <w:w w:val="95"/>
                <w:sz w:val="18"/>
              </w:rPr>
              <w:t>600,00</w:t>
            </w:r>
          </w:p>
        </w:tc>
        <w:tc>
          <w:tcPr>
            <w:tcW w:w="1448" w:type="dxa"/>
            <w:tcBorders>
              <w:top w:val="single" w:sz="2" w:space="0" w:color="000000"/>
              <w:left w:val="nil"/>
              <w:bottom w:val="nil"/>
              <w:right w:val="nil"/>
            </w:tcBorders>
          </w:tcPr>
          <w:p w14:paraId="5AF687D5" w14:textId="77777777" w:rsidR="00A6553F" w:rsidRDefault="00A6553F" w:rsidP="00B769A0">
            <w:pPr>
              <w:pStyle w:val="TableParagraph"/>
              <w:spacing w:before="14"/>
              <w:ind w:left="716"/>
              <w:rPr>
                <w:rFonts w:ascii="Calibri" w:eastAsia="Calibri" w:hAnsi="Calibri" w:cs="Calibri"/>
                <w:sz w:val="18"/>
                <w:szCs w:val="18"/>
              </w:rPr>
            </w:pPr>
            <w:r>
              <w:rPr>
                <w:rFonts w:ascii="Calibri"/>
                <w:sz w:val="18"/>
              </w:rPr>
              <w:t>350,46</w:t>
            </w:r>
          </w:p>
        </w:tc>
        <w:tc>
          <w:tcPr>
            <w:tcW w:w="1127" w:type="dxa"/>
            <w:tcBorders>
              <w:top w:val="single" w:sz="2" w:space="0" w:color="000000"/>
              <w:left w:val="nil"/>
              <w:bottom w:val="nil"/>
              <w:right w:val="nil"/>
            </w:tcBorders>
          </w:tcPr>
          <w:p w14:paraId="3EC5E7BF"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58,41%</w:t>
            </w:r>
          </w:p>
        </w:tc>
      </w:tr>
      <w:tr w:rsidR="00A6553F" w14:paraId="5D8BD429" w14:textId="77777777" w:rsidTr="00B769A0">
        <w:trPr>
          <w:trHeight w:hRule="exact" w:val="248"/>
        </w:trPr>
        <w:tc>
          <w:tcPr>
            <w:tcW w:w="398" w:type="dxa"/>
            <w:tcBorders>
              <w:top w:val="nil"/>
              <w:left w:val="nil"/>
              <w:bottom w:val="single" w:sz="2" w:space="0" w:color="000000"/>
              <w:right w:val="nil"/>
            </w:tcBorders>
          </w:tcPr>
          <w:p w14:paraId="5E044282" w14:textId="77777777" w:rsidR="00A6553F" w:rsidRDefault="00A6553F" w:rsidP="00B769A0"/>
        </w:tc>
        <w:tc>
          <w:tcPr>
            <w:tcW w:w="767" w:type="dxa"/>
            <w:tcBorders>
              <w:top w:val="nil"/>
              <w:left w:val="nil"/>
              <w:bottom w:val="single" w:sz="2" w:space="0" w:color="000000"/>
              <w:right w:val="nil"/>
            </w:tcBorders>
          </w:tcPr>
          <w:p w14:paraId="64786C5C"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7AE1FE47" w14:textId="77777777" w:rsidR="00A6553F" w:rsidRDefault="00A6553F" w:rsidP="00B769A0"/>
        </w:tc>
        <w:tc>
          <w:tcPr>
            <w:tcW w:w="3831" w:type="dxa"/>
            <w:tcBorders>
              <w:top w:val="nil"/>
              <w:left w:val="nil"/>
              <w:bottom w:val="single" w:sz="2" w:space="0" w:color="000000"/>
              <w:right w:val="nil"/>
            </w:tcBorders>
          </w:tcPr>
          <w:p w14:paraId="4AE4E978" w14:textId="77777777" w:rsidR="00A6553F" w:rsidRDefault="00A6553F" w:rsidP="00B769A0">
            <w:pPr>
              <w:pStyle w:val="TableParagraph"/>
              <w:spacing w:before="24"/>
              <w:ind w:right="415"/>
              <w:jc w:val="right"/>
              <w:rPr>
                <w:rFonts w:ascii="Calibri" w:eastAsia="Calibri" w:hAnsi="Calibri" w:cs="Calibri"/>
                <w:sz w:val="16"/>
                <w:szCs w:val="16"/>
              </w:rPr>
            </w:pPr>
            <w:r>
              <w:rPr>
                <w:rFonts w:ascii="Calibri"/>
                <w:w w:val="95"/>
                <w:sz w:val="16"/>
              </w:rPr>
              <w:t>600,00</w:t>
            </w:r>
          </w:p>
        </w:tc>
        <w:tc>
          <w:tcPr>
            <w:tcW w:w="1448" w:type="dxa"/>
            <w:tcBorders>
              <w:top w:val="nil"/>
              <w:left w:val="nil"/>
              <w:bottom w:val="single" w:sz="2" w:space="0" w:color="000000"/>
              <w:right w:val="nil"/>
            </w:tcBorders>
          </w:tcPr>
          <w:p w14:paraId="4ADD8E37" w14:textId="77777777" w:rsidR="00A6553F" w:rsidRDefault="00A6553F" w:rsidP="00B769A0">
            <w:pPr>
              <w:pStyle w:val="TableParagraph"/>
              <w:spacing w:before="24"/>
              <w:ind w:left="768"/>
              <w:rPr>
                <w:rFonts w:ascii="Calibri" w:eastAsia="Calibri" w:hAnsi="Calibri" w:cs="Calibri"/>
                <w:sz w:val="16"/>
                <w:szCs w:val="16"/>
              </w:rPr>
            </w:pPr>
            <w:r>
              <w:rPr>
                <w:rFonts w:ascii="Calibri"/>
                <w:sz w:val="16"/>
              </w:rPr>
              <w:t>350,46</w:t>
            </w:r>
          </w:p>
        </w:tc>
        <w:tc>
          <w:tcPr>
            <w:tcW w:w="1127" w:type="dxa"/>
            <w:tcBorders>
              <w:top w:val="nil"/>
              <w:left w:val="nil"/>
              <w:bottom w:val="single" w:sz="2" w:space="0" w:color="000000"/>
              <w:right w:val="nil"/>
            </w:tcBorders>
          </w:tcPr>
          <w:p w14:paraId="30A5A3DB" w14:textId="77777777" w:rsidR="00A6553F" w:rsidRDefault="00A6553F" w:rsidP="00B769A0">
            <w:pPr>
              <w:pStyle w:val="TableParagraph"/>
              <w:spacing w:before="24"/>
              <w:ind w:left="368"/>
              <w:rPr>
                <w:rFonts w:ascii="Calibri" w:eastAsia="Calibri" w:hAnsi="Calibri" w:cs="Calibri"/>
                <w:sz w:val="16"/>
                <w:szCs w:val="16"/>
              </w:rPr>
            </w:pPr>
            <w:r>
              <w:rPr>
                <w:rFonts w:ascii="Calibri"/>
                <w:sz w:val="16"/>
              </w:rPr>
              <w:t>58,41%</w:t>
            </w:r>
          </w:p>
        </w:tc>
      </w:tr>
      <w:tr w:rsidR="00A6553F" w14:paraId="04A4E263" w14:textId="77777777" w:rsidTr="00B769A0">
        <w:trPr>
          <w:trHeight w:hRule="exact" w:val="289"/>
        </w:trPr>
        <w:tc>
          <w:tcPr>
            <w:tcW w:w="398" w:type="dxa"/>
            <w:tcBorders>
              <w:top w:val="single" w:sz="2" w:space="0" w:color="000000"/>
              <w:left w:val="nil"/>
              <w:bottom w:val="nil"/>
              <w:right w:val="nil"/>
            </w:tcBorders>
          </w:tcPr>
          <w:p w14:paraId="58570D4C"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47</w:t>
            </w:r>
          </w:p>
        </w:tc>
        <w:tc>
          <w:tcPr>
            <w:tcW w:w="767" w:type="dxa"/>
            <w:tcBorders>
              <w:top w:val="single" w:sz="2" w:space="0" w:color="000000"/>
              <w:left w:val="nil"/>
              <w:bottom w:val="nil"/>
              <w:right w:val="nil"/>
            </w:tcBorders>
          </w:tcPr>
          <w:p w14:paraId="1EA605BC"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32234</w:t>
            </w:r>
          </w:p>
        </w:tc>
        <w:tc>
          <w:tcPr>
            <w:tcW w:w="7265" w:type="dxa"/>
            <w:tcBorders>
              <w:top w:val="single" w:sz="2" w:space="0" w:color="000000"/>
              <w:left w:val="nil"/>
              <w:bottom w:val="nil"/>
              <w:right w:val="nil"/>
            </w:tcBorders>
          </w:tcPr>
          <w:p w14:paraId="6236D111"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z w:val="18"/>
              </w:rPr>
              <w:t>Motorni</w:t>
            </w:r>
            <w:proofErr w:type="spellEnd"/>
            <w:r>
              <w:rPr>
                <w:rFonts w:ascii="Calibri"/>
                <w:spacing w:val="-7"/>
                <w:sz w:val="18"/>
              </w:rPr>
              <w:t xml:space="preserve"> </w:t>
            </w:r>
            <w:proofErr w:type="spellStart"/>
            <w:r>
              <w:rPr>
                <w:rFonts w:ascii="Calibri"/>
                <w:spacing w:val="-1"/>
                <w:sz w:val="18"/>
              </w:rPr>
              <w:t>benzin</w:t>
            </w:r>
            <w:proofErr w:type="spellEnd"/>
            <w:r>
              <w:rPr>
                <w:rFonts w:ascii="Calibri"/>
                <w:spacing w:val="-7"/>
                <w:sz w:val="18"/>
              </w:rPr>
              <w:t xml:space="preserve"> </w:t>
            </w:r>
            <w:proofErr w:type="spellStart"/>
            <w:r>
              <w:rPr>
                <w:rFonts w:ascii="Calibri"/>
                <w:sz w:val="18"/>
              </w:rPr>
              <w:t>i</w:t>
            </w:r>
            <w:proofErr w:type="spellEnd"/>
            <w:r>
              <w:rPr>
                <w:rFonts w:ascii="Calibri"/>
                <w:spacing w:val="-5"/>
                <w:sz w:val="18"/>
              </w:rPr>
              <w:t xml:space="preserve"> </w:t>
            </w:r>
            <w:proofErr w:type="spellStart"/>
            <w:r>
              <w:rPr>
                <w:rFonts w:ascii="Calibri"/>
                <w:spacing w:val="-1"/>
                <w:sz w:val="18"/>
              </w:rPr>
              <w:t>dizel</w:t>
            </w:r>
            <w:proofErr w:type="spellEnd"/>
            <w:r>
              <w:rPr>
                <w:rFonts w:ascii="Calibri"/>
                <w:spacing w:val="-5"/>
                <w:sz w:val="18"/>
              </w:rPr>
              <w:t xml:space="preserve"> </w:t>
            </w:r>
            <w:proofErr w:type="spellStart"/>
            <w:r>
              <w:rPr>
                <w:rFonts w:ascii="Calibri"/>
                <w:spacing w:val="-1"/>
                <w:sz w:val="18"/>
              </w:rPr>
              <w:t>gorivo</w:t>
            </w:r>
            <w:proofErr w:type="spellEnd"/>
          </w:p>
        </w:tc>
        <w:tc>
          <w:tcPr>
            <w:tcW w:w="3831" w:type="dxa"/>
            <w:tcBorders>
              <w:top w:val="single" w:sz="2" w:space="0" w:color="000000"/>
              <w:left w:val="nil"/>
              <w:bottom w:val="nil"/>
              <w:right w:val="nil"/>
            </w:tcBorders>
          </w:tcPr>
          <w:p w14:paraId="6BFF55DC"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3.000,00</w:t>
            </w:r>
          </w:p>
        </w:tc>
        <w:tc>
          <w:tcPr>
            <w:tcW w:w="1448" w:type="dxa"/>
            <w:tcBorders>
              <w:top w:val="single" w:sz="2" w:space="0" w:color="000000"/>
              <w:left w:val="nil"/>
              <w:bottom w:val="nil"/>
              <w:right w:val="nil"/>
            </w:tcBorders>
          </w:tcPr>
          <w:p w14:paraId="3D8DCD36"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1.420,98</w:t>
            </w:r>
          </w:p>
        </w:tc>
        <w:tc>
          <w:tcPr>
            <w:tcW w:w="1127" w:type="dxa"/>
            <w:tcBorders>
              <w:top w:val="single" w:sz="2" w:space="0" w:color="000000"/>
              <w:left w:val="nil"/>
              <w:bottom w:val="nil"/>
              <w:right w:val="nil"/>
            </w:tcBorders>
          </w:tcPr>
          <w:p w14:paraId="040666DD"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47,37%</w:t>
            </w:r>
          </w:p>
        </w:tc>
      </w:tr>
      <w:tr w:rsidR="00A6553F" w14:paraId="7C2859B5" w14:textId="77777777" w:rsidTr="00B769A0">
        <w:trPr>
          <w:trHeight w:hRule="exact" w:val="249"/>
        </w:trPr>
        <w:tc>
          <w:tcPr>
            <w:tcW w:w="398" w:type="dxa"/>
            <w:tcBorders>
              <w:top w:val="nil"/>
              <w:left w:val="nil"/>
              <w:bottom w:val="single" w:sz="2" w:space="0" w:color="000000"/>
              <w:right w:val="nil"/>
            </w:tcBorders>
          </w:tcPr>
          <w:p w14:paraId="448DA8FC" w14:textId="77777777" w:rsidR="00A6553F" w:rsidRDefault="00A6553F" w:rsidP="00B769A0"/>
        </w:tc>
        <w:tc>
          <w:tcPr>
            <w:tcW w:w="767" w:type="dxa"/>
            <w:tcBorders>
              <w:top w:val="nil"/>
              <w:left w:val="nil"/>
              <w:bottom w:val="single" w:sz="2" w:space="0" w:color="000000"/>
              <w:right w:val="nil"/>
            </w:tcBorders>
          </w:tcPr>
          <w:p w14:paraId="0998AE28"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415DE981" w14:textId="77777777" w:rsidR="00A6553F" w:rsidRDefault="00A6553F" w:rsidP="00B769A0"/>
        </w:tc>
        <w:tc>
          <w:tcPr>
            <w:tcW w:w="3831" w:type="dxa"/>
            <w:tcBorders>
              <w:top w:val="nil"/>
              <w:left w:val="nil"/>
              <w:bottom w:val="single" w:sz="2" w:space="0" w:color="000000"/>
              <w:right w:val="nil"/>
            </w:tcBorders>
          </w:tcPr>
          <w:p w14:paraId="4AD3E3D0" w14:textId="77777777" w:rsidR="00A6553F" w:rsidRDefault="00A6553F" w:rsidP="00B769A0">
            <w:pPr>
              <w:pStyle w:val="TableParagraph"/>
              <w:spacing w:before="24"/>
              <w:ind w:right="414"/>
              <w:jc w:val="right"/>
              <w:rPr>
                <w:rFonts w:ascii="Calibri" w:eastAsia="Calibri" w:hAnsi="Calibri" w:cs="Calibri"/>
                <w:sz w:val="16"/>
                <w:szCs w:val="16"/>
              </w:rPr>
            </w:pPr>
            <w:r>
              <w:rPr>
                <w:rFonts w:ascii="Calibri"/>
                <w:w w:val="95"/>
                <w:sz w:val="16"/>
              </w:rPr>
              <w:t>3.000,00</w:t>
            </w:r>
          </w:p>
        </w:tc>
        <w:tc>
          <w:tcPr>
            <w:tcW w:w="1448" w:type="dxa"/>
            <w:tcBorders>
              <w:top w:val="nil"/>
              <w:left w:val="nil"/>
              <w:bottom w:val="single" w:sz="2" w:space="0" w:color="000000"/>
              <w:right w:val="nil"/>
            </w:tcBorders>
          </w:tcPr>
          <w:p w14:paraId="3DD77642" w14:textId="77777777" w:rsidR="00A6553F" w:rsidRDefault="00A6553F" w:rsidP="00B769A0">
            <w:pPr>
              <w:pStyle w:val="TableParagraph"/>
              <w:spacing w:before="24"/>
              <w:ind w:left="647"/>
              <w:rPr>
                <w:rFonts w:ascii="Calibri" w:eastAsia="Calibri" w:hAnsi="Calibri" w:cs="Calibri"/>
                <w:sz w:val="16"/>
                <w:szCs w:val="16"/>
              </w:rPr>
            </w:pPr>
            <w:r>
              <w:rPr>
                <w:rFonts w:ascii="Calibri"/>
                <w:sz w:val="16"/>
              </w:rPr>
              <w:t>1.420,98</w:t>
            </w:r>
          </w:p>
        </w:tc>
        <w:tc>
          <w:tcPr>
            <w:tcW w:w="1127" w:type="dxa"/>
            <w:tcBorders>
              <w:top w:val="nil"/>
              <w:left w:val="nil"/>
              <w:bottom w:val="single" w:sz="2" w:space="0" w:color="000000"/>
              <w:right w:val="nil"/>
            </w:tcBorders>
          </w:tcPr>
          <w:p w14:paraId="0DE097B3" w14:textId="77777777" w:rsidR="00A6553F" w:rsidRDefault="00A6553F" w:rsidP="00B769A0">
            <w:pPr>
              <w:pStyle w:val="TableParagraph"/>
              <w:spacing w:before="24"/>
              <w:ind w:left="368"/>
              <w:rPr>
                <w:rFonts w:ascii="Calibri" w:eastAsia="Calibri" w:hAnsi="Calibri" w:cs="Calibri"/>
                <w:sz w:val="16"/>
                <w:szCs w:val="16"/>
              </w:rPr>
            </w:pPr>
            <w:r>
              <w:rPr>
                <w:rFonts w:ascii="Calibri"/>
                <w:sz w:val="16"/>
              </w:rPr>
              <w:t>47,37%</w:t>
            </w:r>
          </w:p>
        </w:tc>
      </w:tr>
      <w:tr w:rsidR="00A6553F" w14:paraId="7B4541CB" w14:textId="77777777" w:rsidTr="00B769A0">
        <w:trPr>
          <w:trHeight w:hRule="exact" w:val="288"/>
        </w:trPr>
        <w:tc>
          <w:tcPr>
            <w:tcW w:w="398" w:type="dxa"/>
            <w:tcBorders>
              <w:top w:val="single" w:sz="2" w:space="0" w:color="000000"/>
              <w:left w:val="nil"/>
              <w:bottom w:val="nil"/>
              <w:right w:val="nil"/>
            </w:tcBorders>
          </w:tcPr>
          <w:p w14:paraId="330670FC"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53</w:t>
            </w:r>
          </w:p>
        </w:tc>
        <w:tc>
          <w:tcPr>
            <w:tcW w:w="767" w:type="dxa"/>
            <w:tcBorders>
              <w:top w:val="single" w:sz="2" w:space="0" w:color="000000"/>
              <w:left w:val="nil"/>
              <w:bottom w:val="nil"/>
              <w:right w:val="nil"/>
            </w:tcBorders>
          </w:tcPr>
          <w:p w14:paraId="192953AF"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32252</w:t>
            </w:r>
          </w:p>
        </w:tc>
        <w:tc>
          <w:tcPr>
            <w:tcW w:w="7265" w:type="dxa"/>
            <w:tcBorders>
              <w:top w:val="single" w:sz="2" w:space="0" w:color="000000"/>
              <w:left w:val="nil"/>
              <w:bottom w:val="nil"/>
              <w:right w:val="nil"/>
            </w:tcBorders>
          </w:tcPr>
          <w:p w14:paraId="617C15C6"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Autogume</w:t>
            </w:r>
            <w:proofErr w:type="spellEnd"/>
          </w:p>
        </w:tc>
        <w:tc>
          <w:tcPr>
            <w:tcW w:w="3831" w:type="dxa"/>
            <w:tcBorders>
              <w:top w:val="single" w:sz="2" w:space="0" w:color="000000"/>
              <w:left w:val="nil"/>
              <w:bottom w:val="nil"/>
              <w:right w:val="nil"/>
            </w:tcBorders>
          </w:tcPr>
          <w:p w14:paraId="705C256B"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w w:val="95"/>
                <w:sz w:val="18"/>
              </w:rPr>
              <w:t>430,00</w:t>
            </w:r>
          </w:p>
        </w:tc>
        <w:tc>
          <w:tcPr>
            <w:tcW w:w="1448" w:type="dxa"/>
            <w:tcBorders>
              <w:top w:val="single" w:sz="2" w:space="0" w:color="000000"/>
              <w:left w:val="nil"/>
              <w:bottom w:val="nil"/>
              <w:right w:val="nil"/>
            </w:tcBorders>
          </w:tcPr>
          <w:p w14:paraId="1A146792" w14:textId="77777777" w:rsidR="00A6553F" w:rsidRDefault="00A6553F" w:rsidP="00B769A0">
            <w:pPr>
              <w:pStyle w:val="TableParagraph"/>
              <w:spacing w:before="15"/>
              <w:ind w:left="716"/>
              <w:rPr>
                <w:rFonts w:ascii="Calibri" w:eastAsia="Calibri" w:hAnsi="Calibri" w:cs="Calibri"/>
                <w:sz w:val="18"/>
                <w:szCs w:val="18"/>
              </w:rPr>
            </w:pPr>
            <w:r>
              <w:rPr>
                <w:rFonts w:ascii="Calibri"/>
                <w:sz w:val="18"/>
              </w:rPr>
              <w:t>428,00</w:t>
            </w:r>
          </w:p>
        </w:tc>
        <w:tc>
          <w:tcPr>
            <w:tcW w:w="1127" w:type="dxa"/>
            <w:tcBorders>
              <w:top w:val="single" w:sz="2" w:space="0" w:color="000000"/>
              <w:left w:val="nil"/>
              <w:bottom w:val="nil"/>
              <w:right w:val="nil"/>
            </w:tcBorders>
          </w:tcPr>
          <w:p w14:paraId="1BD5FC85"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99,53%</w:t>
            </w:r>
          </w:p>
        </w:tc>
      </w:tr>
      <w:tr w:rsidR="00A6553F" w14:paraId="38449B79" w14:textId="77777777" w:rsidTr="00B769A0">
        <w:trPr>
          <w:trHeight w:hRule="exact" w:val="249"/>
        </w:trPr>
        <w:tc>
          <w:tcPr>
            <w:tcW w:w="398" w:type="dxa"/>
            <w:tcBorders>
              <w:top w:val="nil"/>
              <w:left w:val="nil"/>
              <w:bottom w:val="single" w:sz="2" w:space="0" w:color="000000"/>
              <w:right w:val="nil"/>
            </w:tcBorders>
          </w:tcPr>
          <w:p w14:paraId="2AFA13E4" w14:textId="77777777" w:rsidR="00A6553F" w:rsidRDefault="00A6553F" w:rsidP="00B769A0"/>
        </w:tc>
        <w:tc>
          <w:tcPr>
            <w:tcW w:w="767" w:type="dxa"/>
            <w:tcBorders>
              <w:top w:val="nil"/>
              <w:left w:val="nil"/>
              <w:bottom w:val="single" w:sz="2" w:space="0" w:color="000000"/>
              <w:right w:val="nil"/>
            </w:tcBorders>
          </w:tcPr>
          <w:p w14:paraId="56D9D124" w14:textId="77777777" w:rsidR="00A6553F" w:rsidRDefault="00A6553F" w:rsidP="00B769A0">
            <w:pPr>
              <w:pStyle w:val="TableParagraph"/>
              <w:spacing w:before="24"/>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7D393E92" w14:textId="77777777" w:rsidR="00A6553F" w:rsidRDefault="00A6553F" w:rsidP="00B769A0"/>
        </w:tc>
        <w:tc>
          <w:tcPr>
            <w:tcW w:w="3831" w:type="dxa"/>
            <w:tcBorders>
              <w:top w:val="nil"/>
              <w:left w:val="nil"/>
              <w:bottom w:val="single" w:sz="2" w:space="0" w:color="000000"/>
              <w:right w:val="nil"/>
            </w:tcBorders>
          </w:tcPr>
          <w:p w14:paraId="182267D8" w14:textId="77777777" w:rsidR="00A6553F" w:rsidRDefault="00A6553F" w:rsidP="00B769A0">
            <w:pPr>
              <w:pStyle w:val="TableParagraph"/>
              <w:spacing w:before="24"/>
              <w:ind w:right="414"/>
              <w:jc w:val="right"/>
              <w:rPr>
                <w:rFonts w:ascii="Calibri" w:eastAsia="Calibri" w:hAnsi="Calibri" w:cs="Calibri"/>
                <w:sz w:val="16"/>
                <w:szCs w:val="16"/>
              </w:rPr>
            </w:pPr>
            <w:r>
              <w:rPr>
                <w:rFonts w:ascii="Calibri"/>
                <w:w w:val="95"/>
                <w:sz w:val="16"/>
              </w:rPr>
              <w:t>430,00</w:t>
            </w:r>
          </w:p>
        </w:tc>
        <w:tc>
          <w:tcPr>
            <w:tcW w:w="1448" w:type="dxa"/>
            <w:tcBorders>
              <w:top w:val="nil"/>
              <w:left w:val="nil"/>
              <w:bottom w:val="single" w:sz="2" w:space="0" w:color="000000"/>
              <w:right w:val="nil"/>
            </w:tcBorders>
          </w:tcPr>
          <w:p w14:paraId="7AF6863B" w14:textId="77777777" w:rsidR="00A6553F" w:rsidRDefault="00A6553F" w:rsidP="00B769A0">
            <w:pPr>
              <w:pStyle w:val="TableParagraph"/>
              <w:spacing w:before="24"/>
              <w:ind w:left="768"/>
              <w:rPr>
                <w:rFonts w:ascii="Calibri" w:eastAsia="Calibri" w:hAnsi="Calibri" w:cs="Calibri"/>
                <w:sz w:val="16"/>
                <w:szCs w:val="16"/>
              </w:rPr>
            </w:pPr>
            <w:r>
              <w:rPr>
                <w:rFonts w:ascii="Calibri"/>
                <w:sz w:val="16"/>
              </w:rPr>
              <w:t>428,00</w:t>
            </w:r>
          </w:p>
        </w:tc>
        <w:tc>
          <w:tcPr>
            <w:tcW w:w="1127" w:type="dxa"/>
            <w:tcBorders>
              <w:top w:val="nil"/>
              <w:left w:val="nil"/>
              <w:bottom w:val="single" w:sz="2" w:space="0" w:color="000000"/>
              <w:right w:val="nil"/>
            </w:tcBorders>
          </w:tcPr>
          <w:p w14:paraId="5E88918C" w14:textId="77777777" w:rsidR="00A6553F" w:rsidRDefault="00A6553F" w:rsidP="00B769A0">
            <w:pPr>
              <w:pStyle w:val="TableParagraph"/>
              <w:spacing w:before="24"/>
              <w:ind w:left="368"/>
              <w:rPr>
                <w:rFonts w:ascii="Calibri" w:eastAsia="Calibri" w:hAnsi="Calibri" w:cs="Calibri"/>
                <w:sz w:val="16"/>
                <w:szCs w:val="16"/>
              </w:rPr>
            </w:pPr>
            <w:r>
              <w:rPr>
                <w:rFonts w:ascii="Calibri"/>
                <w:sz w:val="16"/>
              </w:rPr>
              <w:t>99,53%</w:t>
            </w:r>
          </w:p>
        </w:tc>
      </w:tr>
      <w:tr w:rsidR="00A6553F" w14:paraId="7D256BA2" w14:textId="77777777" w:rsidTr="00B769A0">
        <w:trPr>
          <w:trHeight w:hRule="exact" w:val="289"/>
        </w:trPr>
        <w:tc>
          <w:tcPr>
            <w:tcW w:w="398" w:type="dxa"/>
            <w:tcBorders>
              <w:top w:val="single" w:sz="2" w:space="0" w:color="000000"/>
              <w:left w:val="nil"/>
              <w:bottom w:val="nil"/>
              <w:right w:val="nil"/>
            </w:tcBorders>
          </w:tcPr>
          <w:p w14:paraId="3B0D5536"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57</w:t>
            </w:r>
          </w:p>
        </w:tc>
        <w:tc>
          <w:tcPr>
            <w:tcW w:w="767" w:type="dxa"/>
            <w:tcBorders>
              <w:top w:val="single" w:sz="2" w:space="0" w:color="000000"/>
              <w:left w:val="nil"/>
              <w:bottom w:val="nil"/>
              <w:right w:val="nil"/>
            </w:tcBorders>
          </w:tcPr>
          <w:p w14:paraId="098AD3CF"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32323</w:t>
            </w:r>
          </w:p>
        </w:tc>
        <w:tc>
          <w:tcPr>
            <w:tcW w:w="7265" w:type="dxa"/>
            <w:tcBorders>
              <w:top w:val="single" w:sz="2" w:space="0" w:color="000000"/>
              <w:left w:val="nil"/>
              <w:bottom w:val="nil"/>
              <w:right w:val="nil"/>
            </w:tcBorders>
          </w:tcPr>
          <w:p w14:paraId="2DEC61D9"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pacing w:val="-1"/>
                <w:sz w:val="18"/>
                <w:lang w:val="da-DK"/>
              </w:rPr>
              <w:t>Usluge</w:t>
            </w:r>
            <w:r w:rsidRPr="00A6553F">
              <w:rPr>
                <w:rFonts w:ascii="Calibri" w:hAnsi="Calibri"/>
                <w:spacing w:val="-9"/>
                <w:sz w:val="18"/>
                <w:lang w:val="da-DK"/>
              </w:rPr>
              <w:t xml:space="preserve"> </w:t>
            </w:r>
            <w:r w:rsidRPr="00A6553F">
              <w:rPr>
                <w:rFonts w:ascii="Calibri" w:hAnsi="Calibri"/>
                <w:spacing w:val="-1"/>
                <w:sz w:val="18"/>
                <w:lang w:val="da-DK"/>
              </w:rPr>
              <w:t>tekućeg</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investicijskog</w:t>
            </w:r>
            <w:r w:rsidRPr="00A6553F">
              <w:rPr>
                <w:rFonts w:ascii="Calibri" w:hAnsi="Calibri"/>
                <w:spacing w:val="-9"/>
                <w:sz w:val="18"/>
                <w:lang w:val="da-DK"/>
              </w:rPr>
              <w:t xml:space="preserve"> </w:t>
            </w:r>
            <w:r w:rsidRPr="00A6553F">
              <w:rPr>
                <w:rFonts w:ascii="Calibri" w:hAnsi="Calibri"/>
                <w:sz w:val="18"/>
                <w:lang w:val="da-DK"/>
              </w:rPr>
              <w:t>održavanja</w:t>
            </w:r>
            <w:r w:rsidRPr="00A6553F">
              <w:rPr>
                <w:rFonts w:ascii="Calibri" w:hAnsi="Calibri"/>
                <w:spacing w:val="-7"/>
                <w:sz w:val="18"/>
                <w:lang w:val="da-DK"/>
              </w:rPr>
              <w:t xml:space="preserve"> </w:t>
            </w:r>
            <w:r w:rsidRPr="00A6553F">
              <w:rPr>
                <w:rFonts w:ascii="Calibri" w:hAnsi="Calibri"/>
                <w:spacing w:val="-1"/>
                <w:sz w:val="18"/>
                <w:lang w:val="da-DK"/>
              </w:rPr>
              <w:t>prijevoznih</w:t>
            </w:r>
            <w:r w:rsidRPr="00A6553F">
              <w:rPr>
                <w:rFonts w:ascii="Calibri" w:hAnsi="Calibri"/>
                <w:spacing w:val="-9"/>
                <w:sz w:val="18"/>
                <w:lang w:val="da-DK"/>
              </w:rPr>
              <w:t xml:space="preserve"> </w:t>
            </w:r>
            <w:r w:rsidRPr="00A6553F">
              <w:rPr>
                <w:rFonts w:ascii="Calibri" w:hAnsi="Calibri"/>
                <w:spacing w:val="-1"/>
                <w:sz w:val="18"/>
                <w:lang w:val="da-DK"/>
              </w:rPr>
              <w:t>sredstava</w:t>
            </w:r>
          </w:p>
        </w:tc>
        <w:tc>
          <w:tcPr>
            <w:tcW w:w="3831" w:type="dxa"/>
            <w:tcBorders>
              <w:top w:val="single" w:sz="2" w:space="0" w:color="000000"/>
              <w:left w:val="nil"/>
              <w:bottom w:val="nil"/>
              <w:right w:val="nil"/>
            </w:tcBorders>
          </w:tcPr>
          <w:p w14:paraId="60729DC4"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2.000,00</w:t>
            </w:r>
          </w:p>
        </w:tc>
        <w:tc>
          <w:tcPr>
            <w:tcW w:w="1448" w:type="dxa"/>
            <w:tcBorders>
              <w:top w:val="single" w:sz="2" w:space="0" w:color="000000"/>
              <w:left w:val="nil"/>
              <w:bottom w:val="nil"/>
              <w:right w:val="nil"/>
            </w:tcBorders>
          </w:tcPr>
          <w:p w14:paraId="281B6389"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1.300,23</w:t>
            </w:r>
          </w:p>
        </w:tc>
        <w:tc>
          <w:tcPr>
            <w:tcW w:w="1127" w:type="dxa"/>
            <w:tcBorders>
              <w:top w:val="single" w:sz="2" w:space="0" w:color="000000"/>
              <w:left w:val="nil"/>
              <w:bottom w:val="nil"/>
              <w:right w:val="nil"/>
            </w:tcBorders>
          </w:tcPr>
          <w:p w14:paraId="3DC657DC"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65,01%</w:t>
            </w:r>
          </w:p>
        </w:tc>
      </w:tr>
      <w:tr w:rsidR="00A6553F" w14:paraId="298D6777" w14:textId="77777777" w:rsidTr="00B769A0">
        <w:trPr>
          <w:trHeight w:hRule="exact" w:val="248"/>
        </w:trPr>
        <w:tc>
          <w:tcPr>
            <w:tcW w:w="398" w:type="dxa"/>
            <w:tcBorders>
              <w:top w:val="nil"/>
              <w:left w:val="nil"/>
              <w:bottom w:val="single" w:sz="2" w:space="0" w:color="000000"/>
              <w:right w:val="nil"/>
            </w:tcBorders>
          </w:tcPr>
          <w:p w14:paraId="1F9F2874" w14:textId="77777777" w:rsidR="00A6553F" w:rsidRDefault="00A6553F" w:rsidP="00B769A0"/>
        </w:tc>
        <w:tc>
          <w:tcPr>
            <w:tcW w:w="767" w:type="dxa"/>
            <w:tcBorders>
              <w:top w:val="nil"/>
              <w:left w:val="nil"/>
              <w:bottom w:val="single" w:sz="2" w:space="0" w:color="000000"/>
              <w:right w:val="nil"/>
            </w:tcBorders>
          </w:tcPr>
          <w:p w14:paraId="37DFB4B2"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1C23E03E" w14:textId="77777777" w:rsidR="00A6553F" w:rsidRDefault="00A6553F" w:rsidP="00B769A0"/>
        </w:tc>
        <w:tc>
          <w:tcPr>
            <w:tcW w:w="3831" w:type="dxa"/>
            <w:tcBorders>
              <w:top w:val="nil"/>
              <w:left w:val="nil"/>
              <w:bottom w:val="single" w:sz="2" w:space="0" w:color="000000"/>
              <w:right w:val="nil"/>
            </w:tcBorders>
          </w:tcPr>
          <w:p w14:paraId="275E5A41" w14:textId="77777777" w:rsidR="00A6553F" w:rsidRDefault="00A6553F" w:rsidP="00B769A0">
            <w:pPr>
              <w:pStyle w:val="TableParagraph"/>
              <w:spacing w:before="25"/>
              <w:ind w:right="413"/>
              <w:jc w:val="right"/>
              <w:rPr>
                <w:rFonts w:ascii="Calibri" w:eastAsia="Calibri" w:hAnsi="Calibri" w:cs="Calibri"/>
                <w:sz w:val="16"/>
                <w:szCs w:val="16"/>
              </w:rPr>
            </w:pPr>
            <w:r>
              <w:rPr>
                <w:rFonts w:ascii="Calibri"/>
                <w:w w:val="95"/>
                <w:sz w:val="16"/>
              </w:rPr>
              <w:t>2.000,00</w:t>
            </w:r>
          </w:p>
        </w:tc>
        <w:tc>
          <w:tcPr>
            <w:tcW w:w="1448" w:type="dxa"/>
            <w:tcBorders>
              <w:top w:val="nil"/>
              <w:left w:val="nil"/>
              <w:bottom w:val="single" w:sz="2" w:space="0" w:color="000000"/>
              <w:right w:val="nil"/>
            </w:tcBorders>
          </w:tcPr>
          <w:p w14:paraId="69B93E23" w14:textId="77777777" w:rsidR="00A6553F" w:rsidRDefault="00A6553F" w:rsidP="00B769A0">
            <w:pPr>
              <w:pStyle w:val="TableParagraph"/>
              <w:spacing w:before="25"/>
              <w:ind w:left="647"/>
              <w:rPr>
                <w:rFonts w:ascii="Calibri" w:eastAsia="Calibri" w:hAnsi="Calibri" w:cs="Calibri"/>
                <w:sz w:val="16"/>
                <w:szCs w:val="16"/>
              </w:rPr>
            </w:pPr>
            <w:r>
              <w:rPr>
                <w:rFonts w:ascii="Calibri"/>
                <w:sz w:val="16"/>
              </w:rPr>
              <w:t>1.300,23</w:t>
            </w:r>
          </w:p>
        </w:tc>
        <w:tc>
          <w:tcPr>
            <w:tcW w:w="1127" w:type="dxa"/>
            <w:tcBorders>
              <w:top w:val="nil"/>
              <w:left w:val="nil"/>
              <w:bottom w:val="single" w:sz="2" w:space="0" w:color="000000"/>
              <w:right w:val="nil"/>
            </w:tcBorders>
          </w:tcPr>
          <w:p w14:paraId="0291AC58"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65,01%</w:t>
            </w:r>
          </w:p>
        </w:tc>
      </w:tr>
      <w:tr w:rsidR="00A6553F" w14:paraId="7E731CB2" w14:textId="77777777" w:rsidTr="00B769A0">
        <w:trPr>
          <w:trHeight w:hRule="exact" w:val="289"/>
        </w:trPr>
        <w:tc>
          <w:tcPr>
            <w:tcW w:w="398" w:type="dxa"/>
            <w:tcBorders>
              <w:top w:val="single" w:sz="2" w:space="0" w:color="000000"/>
              <w:left w:val="nil"/>
              <w:bottom w:val="nil"/>
              <w:right w:val="nil"/>
            </w:tcBorders>
          </w:tcPr>
          <w:p w14:paraId="30C6FC40"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58</w:t>
            </w:r>
          </w:p>
        </w:tc>
        <w:tc>
          <w:tcPr>
            <w:tcW w:w="767" w:type="dxa"/>
            <w:tcBorders>
              <w:top w:val="single" w:sz="2" w:space="0" w:color="000000"/>
              <w:left w:val="nil"/>
              <w:bottom w:val="nil"/>
              <w:right w:val="nil"/>
            </w:tcBorders>
          </w:tcPr>
          <w:p w14:paraId="5CC800AF"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32339</w:t>
            </w:r>
          </w:p>
        </w:tc>
        <w:tc>
          <w:tcPr>
            <w:tcW w:w="7265" w:type="dxa"/>
            <w:tcBorders>
              <w:top w:val="single" w:sz="2" w:space="0" w:color="000000"/>
              <w:left w:val="nil"/>
              <w:bottom w:val="nil"/>
              <w:right w:val="nil"/>
            </w:tcBorders>
          </w:tcPr>
          <w:p w14:paraId="7FCF26D1"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z w:val="18"/>
                <w:lang w:val="da-DK"/>
              </w:rPr>
              <w:t>Ostale</w:t>
            </w:r>
            <w:r w:rsidRPr="00A6553F">
              <w:rPr>
                <w:rFonts w:ascii="Calibri" w:hAnsi="Calibri"/>
                <w:spacing w:val="-9"/>
                <w:sz w:val="18"/>
                <w:lang w:val="da-DK"/>
              </w:rPr>
              <w:t xml:space="preserve"> </w:t>
            </w:r>
            <w:r w:rsidRPr="00A6553F">
              <w:rPr>
                <w:rFonts w:ascii="Calibri" w:hAnsi="Calibri"/>
                <w:spacing w:val="-1"/>
                <w:sz w:val="18"/>
                <w:lang w:val="da-DK"/>
              </w:rPr>
              <w:t>usluge</w:t>
            </w:r>
            <w:r w:rsidRPr="00A6553F">
              <w:rPr>
                <w:rFonts w:ascii="Calibri" w:hAnsi="Calibri"/>
                <w:spacing w:val="-7"/>
                <w:sz w:val="18"/>
                <w:lang w:val="da-DK"/>
              </w:rPr>
              <w:t xml:space="preserve"> </w:t>
            </w:r>
            <w:r w:rsidRPr="00A6553F">
              <w:rPr>
                <w:rFonts w:ascii="Calibri" w:hAnsi="Calibri"/>
                <w:spacing w:val="-1"/>
                <w:sz w:val="18"/>
                <w:lang w:val="da-DK"/>
              </w:rPr>
              <w:t>promidžbe</w:t>
            </w:r>
            <w:r w:rsidRPr="00A6553F">
              <w:rPr>
                <w:rFonts w:ascii="Calibri" w:hAnsi="Calibri"/>
                <w:spacing w:val="-9"/>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pacing w:val="-1"/>
                <w:sz w:val="18"/>
                <w:lang w:val="da-DK"/>
              </w:rPr>
              <w:t>informiranja</w:t>
            </w:r>
          </w:p>
        </w:tc>
        <w:tc>
          <w:tcPr>
            <w:tcW w:w="3831" w:type="dxa"/>
            <w:tcBorders>
              <w:top w:val="single" w:sz="2" w:space="0" w:color="000000"/>
              <w:left w:val="nil"/>
              <w:bottom w:val="nil"/>
              <w:right w:val="nil"/>
            </w:tcBorders>
          </w:tcPr>
          <w:p w14:paraId="491119AF"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30.000,00</w:t>
            </w:r>
          </w:p>
        </w:tc>
        <w:tc>
          <w:tcPr>
            <w:tcW w:w="1448" w:type="dxa"/>
            <w:tcBorders>
              <w:top w:val="single" w:sz="2" w:space="0" w:color="000000"/>
              <w:left w:val="nil"/>
              <w:bottom w:val="nil"/>
              <w:right w:val="nil"/>
            </w:tcBorders>
          </w:tcPr>
          <w:p w14:paraId="30132EDC"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25.104,42</w:t>
            </w:r>
          </w:p>
        </w:tc>
        <w:tc>
          <w:tcPr>
            <w:tcW w:w="1127" w:type="dxa"/>
            <w:tcBorders>
              <w:top w:val="single" w:sz="2" w:space="0" w:color="000000"/>
              <w:left w:val="nil"/>
              <w:bottom w:val="nil"/>
              <w:right w:val="nil"/>
            </w:tcBorders>
          </w:tcPr>
          <w:p w14:paraId="6AF9710E"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83,68%</w:t>
            </w:r>
          </w:p>
        </w:tc>
      </w:tr>
      <w:tr w:rsidR="00A6553F" w14:paraId="1C103299" w14:textId="77777777" w:rsidTr="00B769A0">
        <w:trPr>
          <w:trHeight w:hRule="exact" w:val="249"/>
        </w:trPr>
        <w:tc>
          <w:tcPr>
            <w:tcW w:w="398" w:type="dxa"/>
            <w:tcBorders>
              <w:top w:val="nil"/>
              <w:left w:val="nil"/>
              <w:bottom w:val="single" w:sz="2" w:space="0" w:color="000000"/>
              <w:right w:val="nil"/>
            </w:tcBorders>
          </w:tcPr>
          <w:p w14:paraId="2120C72F" w14:textId="77777777" w:rsidR="00A6553F" w:rsidRDefault="00A6553F" w:rsidP="00B769A0"/>
        </w:tc>
        <w:tc>
          <w:tcPr>
            <w:tcW w:w="767" w:type="dxa"/>
            <w:tcBorders>
              <w:top w:val="nil"/>
              <w:left w:val="nil"/>
              <w:bottom w:val="single" w:sz="2" w:space="0" w:color="000000"/>
              <w:right w:val="nil"/>
            </w:tcBorders>
          </w:tcPr>
          <w:p w14:paraId="01862CEC"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1375FADB" w14:textId="77777777" w:rsidR="00A6553F" w:rsidRDefault="00A6553F" w:rsidP="00B769A0"/>
        </w:tc>
        <w:tc>
          <w:tcPr>
            <w:tcW w:w="3831" w:type="dxa"/>
            <w:tcBorders>
              <w:top w:val="nil"/>
              <w:left w:val="nil"/>
              <w:bottom w:val="single" w:sz="2" w:space="0" w:color="000000"/>
              <w:right w:val="nil"/>
            </w:tcBorders>
          </w:tcPr>
          <w:p w14:paraId="302561FA" w14:textId="77777777" w:rsidR="00A6553F" w:rsidRDefault="00A6553F" w:rsidP="00B769A0">
            <w:pPr>
              <w:pStyle w:val="TableParagraph"/>
              <w:spacing w:before="25"/>
              <w:ind w:right="413"/>
              <w:jc w:val="right"/>
              <w:rPr>
                <w:rFonts w:ascii="Calibri" w:eastAsia="Calibri" w:hAnsi="Calibri" w:cs="Calibri"/>
                <w:sz w:val="16"/>
                <w:szCs w:val="16"/>
              </w:rPr>
            </w:pPr>
            <w:r>
              <w:rPr>
                <w:rFonts w:ascii="Calibri"/>
                <w:w w:val="95"/>
                <w:sz w:val="16"/>
              </w:rPr>
              <w:t>30.000,00</w:t>
            </w:r>
          </w:p>
        </w:tc>
        <w:tc>
          <w:tcPr>
            <w:tcW w:w="1448" w:type="dxa"/>
            <w:tcBorders>
              <w:top w:val="nil"/>
              <w:left w:val="nil"/>
              <w:bottom w:val="single" w:sz="2" w:space="0" w:color="000000"/>
              <w:right w:val="nil"/>
            </w:tcBorders>
          </w:tcPr>
          <w:p w14:paraId="252C7E90" w14:textId="77777777" w:rsidR="00A6553F" w:rsidRDefault="00A6553F" w:rsidP="00B769A0">
            <w:pPr>
              <w:pStyle w:val="TableParagraph"/>
              <w:spacing w:before="25"/>
              <w:ind w:left="565"/>
              <w:rPr>
                <w:rFonts w:ascii="Calibri" w:eastAsia="Calibri" w:hAnsi="Calibri" w:cs="Calibri"/>
                <w:sz w:val="16"/>
                <w:szCs w:val="16"/>
              </w:rPr>
            </w:pPr>
            <w:r>
              <w:rPr>
                <w:rFonts w:ascii="Calibri"/>
                <w:sz w:val="16"/>
              </w:rPr>
              <w:t>25.104,42</w:t>
            </w:r>
          </w:p>
        </w:tc>
        <w:tc>
          <w:tcPr>
            <w:tcW w:w="1127" w:type="dxa"/>
            <w:tcBorders>
              <w:top w:val="nil"/>
              <w:left w:val="nil"/>
              <w:bottom w:val="single" w:sz="2" w:space="0" w:color="000000"/>
              <w:right w:val="nil"/>
            </w:tcBorders>
          </w:tcPr>
          <w:p w14:paraId="37002820"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83,68%</w:t>
            </w:r>
          </w:p>
        </w:tc>
      </w:tr>
      <w:tr w:rsidR="00A6553F" w14:paraId="76397036" w14:textId="77777777" w:rsidTr="00B769A0">
        <w:trPr>
          <w:trHeight w:hRule="exact" w:val="289"/>
        </w:trPr>
        <w:tc>
          <w:tcPr>
            <w:tcW w:w="398" w:type="dxa"/>
            <w:tcBorders>
              <w:top w:val="single" w:sz="2" w:space="0" w:color="000000"/>
              <w:left w:val="nil"/>
              <w:bottom w:val="nil"/>
              <w:right w:val="nil"/>
            </w:tcBorders>
          </w:tcPr>
          <w:p w14:paraId="3471E702"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75</w:t>
            </w:r>
          </w:p>
        </w:tc>
        <w:tc>
          <w:tcPr>
            <w:tcW w:w="767" w:type="dxa"/>
            <w:tcBorders>
              <w:top w:val="single" w:sz="2" w:space="0" w:color="000000"/>
              <w:left w:val="nil"/>
              <w:bottom w:val="nil"/>
              <w:right w:val="nil"/>
            </w:tcBorders>
          </w:tcPr>
          <w:p w14:paraId="10B7FFE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32394</w:t>
            </w:r>
          </w:p>
        </w:tc>
        <w:tc>
          <w:tcPr>
            <w:tcW w:w="7265" w:type="dxa"/>
            <w:tcBorders>
              <w:top w:val="single" w:sz="2" w:space="0" w:color="000000"/>
              <w:left w:val="nil"/>
              <w:bottom w:val="nil"/>
              <w:right w:val="nil"/>
            </w:tcBorders>
          </w:tcPr>
          <w:p w14:paraId="7DE057DD"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spacing w:val="-1"/>
                <w:sz w:val="18"/>
                <w:lang w:val="da-DK"/>
              </w:rPr>
              <w:t>Usluge</w:t>
            </w:r>
            <w:r w:rsidRPr="00A6553F">
              <w:rPr>
                <w:rFonts w:ascii="Calibri"/>
                <w:spacing w:val="-9"/>
                <w:sz w:val="18"/>
                <w:lang w:val="da-DK"/>
              </w:rPr>
              <w:t xml:space="preserve"> </w:t>
            </w:r>
            <w:r w:rsidRPr="00A6553F">
              <w:rPr>
                <w:rFonts w:ascii="Calibri"/>
                <w:spacing w:val="-1"/>
                <w:sz w:val="18"/>
                <w:lang w:val="da-DK"/>
              </w:rPr>
              <w:t>pri</w:t>
            </w:r>
            <w:r w:rsidRPr="00A6553F">
              <w:rPr>
                <w:rFonts w:ascii="Calibri"/>
                <w:spacing w:val="-8"/>
                <w:sz w:val="18"/>
                <w:lang w:val="da-DK"/>
              </w:rPr>
              <w:t xml:space="preserve"> </w:t>
            </w:r>
            <w:r w:rsidRPr="00A6553F">
              <w:rPr>
                <w:rFonts w:ascii="Calibri"/>
                <w:spacing w:val="-1"/>
                <w:sz w:val="18"/>
                <w:lang w:val="da-DK"/>
              </w:rPr>
              <w:t>registraciji</w:t>
            </w:r>
            <w:r w:rsidRPr="00A6553F">
              <w:rPr>
                <w:rFonts w:ascii="Calibri"/>
                <w:spacing w:val="-9"/>
                <w:sz w:val="18"/>
                <w:lang w:val="da-DK"/>
              </w:rPr>
              <w:t xml:space="preserve"> </w:t>
            </w:r>
            <w:r w:rsidRPr="00A6553F">
              <w:rPr>
                <w:rFonts w:ascii="Calibri"/>
                <w:spacing w:val="-1"/>
                <w:sz w:val="18"/>
                <w:lang w:val="da-DK"/>
              </w:rPr>
              <w:t>prijevoznih</w:t>
            </w:r>
            <w:r w:rsidRPr="00A6553F">
              <w:rPr>
                <w:rFonts w:ascii="Calibri"/>
                <w:spacing w:val="-9"/>
                <w:sz w:val="18"/>
                <w:lang w:val="da-DK"/>
              </w:rPr>
              <w:t xml:space="preserve"> </w:t>
            </w:r>
            <w:r w:rsidRPr="00A6553F">
              <w:rPr>
                <w:rFonts w:ascii="Calibri"/>
                <w:spacing w:val="-1"/>
                <w:sz w:val="18"/>
                <w:lang w:val="da-DK"/>
              </w:rPr>
              <w:t>sredstava</w:t>
            </w:r>
          </w:p>
        </w:tc>
        <w:tc>
          <w:tcPr>
            <w:tcW w:w="3831" w:type="dxa"/>
            <w:tcBorders>
              <w:top w:val="single" w:sz="2" w:space="0" w:color="000000"/>
              <w:left w:val="nil"/>
              <w:bottom w:val="nil"/>
              <w:right w:val="nil"/>
            </w:tcBorders>
          </w:tcPr>
          <w:p w14:paraId="2297C687"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w w:val="95"/>
                <w:sz w:val="18"/>
              </w:rPr>
              <w:t>300,00</w:t>
            </w:r>
          </w:p>
        </w:tc>
        <w:tc>
          <w:tcPr>
            <w:tcW w:w="1448" w:type="dxa"/>
            <w:tcBorders>
              <w:top w:val="single" w:sz="2" w:space="0" w:color="000000"/>
              <w:left w:val="nil"/>
              <w:bottom w:val="nil"/>
              <w:right w:val="nil"/>
            </w:tcBorders>
          </w:tcPr>
          <w:p w14:paraId="33A7EBA8" w14:textId="77777777" w:rsidR="00A6553F" w:rsidRDefault="00A6553F" w:rsidP="00B769A0">
            <w:pPr>
              <w:pStyle w:val="TableParagraph"/>
              <w:spacing w:before="15"/>
              <w:ind w:left="716"/>
              <w:rPr>
                <w:rFonts w:ascii="Calibri" w:eastAsia="Calibri" w:hAnsi="Calibri" w:cs="Calibri"/>
                <w:sz w:val="18"/>
                <w:szCs w:val="18"/>
              </w:rPr>
            </w:pPr>
            <w:r>
              <w:rPr>
                <w:rFonts w:ascii="Calibri"/>
                <w:sz w:val="18"/>
              </w:rPr>
              <w:t>283,25</w:t>
            </w:r>
          </w:p>
        </w:tc>
        <w:tc>
          <w:tcPr>
            <w:tcW w:w="1127" w:type="dxa"/>
            <w:tcBorders>
              <w:top w:val="single" w:sz="2" w:space="0" w:color="000000"/>
              <w:left w:val="nil"/>
              <w:bottom w:val="nil"/>
              <w:right w:val="nil"/>
            </w:tcBorders>
          </w:tcPr>
          <w:p w14:paraId="4C0851DD"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94,42%</w:t>
            </w:r>
          </w:p>
        </w:tc>
      </w:tr>
      <w:tr w:rsidR="00A6553F" w14:paraId="68B6D776" w14:textId="77777777" w:rsidTr="00B769A0">
        <w:trPr>
          <w:trHeight w:hRule="exact" w:val="248"/>
        </w:trPr>
        <w:tc>
          <w:tcPr>
            <w:tcW w:w="398" w:type="dxa"/>
            <w:tcBorders>
              <w:top w:val="nil"/>
              <w:left w:val="nil"/>
              <w:bottom w:val="single" w:sz="2" w:space="0" w:color="000000"/>
              <w:right w:val="nil"/>
            </w:tcBorders>
          </w:tcPr>
          <w:p w14:paraId="1492BB29" w14:textId="77777777" w:rsidR="00A6553F" w:rsidRDefault="00A6553F" w:rsidP="00B769A0"/>
        </w:tc>
        <w:tc>
          <w:tcPr>
            <w:tcW w:w="767" w:type="dxa"/>
            <w:tcBorders>
              <w:top w:val="nil"/>
              <w:left w:val="nil"/>
              <w:bottom w:val="single" w:sz="2" w:space="0" w:color="000000"/>
              <w:right w:val="nil"/>
            </w:tcBorders>
          </w:tcPr>
          <w:p w14:paraId="5C22CAF7"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3DD152FA" w14:textId="77777777" w:rsidR="00A6553F" w:rsidRDefault="00A6553F" w:rsidP="00B769A0"/>
        </w:tc>
        <w:tc>
          <w:tcPr>
            <w:tcW w:w="3831" w:type="dxa"/>
            <w:tcBorders>
              <w:top w:val="nil"/>
              <w:left w:val="nil"/>
              <w:bottom w:val="single" w:sz="2" w:space="0" w:color="000000"/>
              <w:right w:val="nil"/>
            </w:tcBorders>
          </w:tcPr>
          <w:p w14:paraId="22691438" w14:textId="77777777" w:rsidR="00A6553F" w:rsidRDefault="00A6553F" w:rsidP="00B769A0">
            <w:pPr>
              <w:pStyle w:val="TableParagraph"/>
              <w:spacing w:before="25"/>
              <w:ind w:right="414"/>
              <w:jc w:val="right"/>
              <w:rPr>
                <w:rFonts w:ascii="Calibri" w:eastAsia="Calibri" w:hAnsi="Calibri" w:cs="Calibri"/>
                <w:sz w:val="16"/>
                <w:szCs w:val="16"/>
              </w:rPr>
            </w:pPr>
            <w:r>
              <w:rPr>
                <w:rFonts w:ascii="Calibri"/>
                <w:w w:val="95"/>
                <w:sz w:val="16"/>
              </w:rPr>
              <w:t>300,00</w:t>
            </w:r>
          </w:p>
        </w:tc>
        <w:tc>
          <w:tcPr>
            <w:tcW w:w="1448" w:type="dxa"/>
            <w:tcBorders>
              <w:top w:val="nil"/>
              <w:left w:val="nil"/>
              <w:bottom w:val="single" w:sz="2" w:space="0" w:color="000000"/>
              <w:right w:val="nil"/>
            </w:tcBorders>
          </w:tcPr>
          <w:p w14:paraId="34396230" w14:textId="77777777" w:rsidR="00A6553F" w:rsidRDefault="00A6553F" w:rsidP="00B769A0">
            <w:pPr>
              <w:pStyle w:val="TableParagraph"/>
              <w:spacing w:before="25"/>
              <w:ind w:left="768"/>
              <w:rPr>
                <w:rFonts w:ascii="Calibri" w:eastAsia="Calibri" w:hAnsi="Calibri" w:cs="Calibri"/>
                <w:sz w:val="16"/>
                <w:szCs w:val="16"/>
              </w:rPr>
            </w:pPr>
            <w:r>
              <w:rPr>
                <w:rFonts w:ascii="Calibri"/>
                <w:sz w:val="16"/>
              </w:rPr>
              <w:t>283,25</w:t>
            </w:r>
          </w:p>
        </w:tc>
        <w:tc>
          <w:tcPr>
            <w:tcW w:w="1127" w:type="dxa"/>
            <w:tcBorders>
              <w:top w:val="nil"/>
              <w:left w:val="nil"/>
              <w:bottom w:val="single" w:sz="2" w:space="0" w:color="000000"/>
              <w:right w:val="nil"/>
            </w:tcBorders>
          </w:tcPr>
          <w:p w14:paraId="1878ADF9"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94,42%</w:t>
            </w:r>
          </w:p>
        </w:tc>
      </w:tr>
      <w:tr w:rsidR="00A6553F" w14:paraId="3625BEA0" w14:textId="77777777" w:rsidTr="00B769A0">
        <w:trPr>
          <w:trHeight w:hRule="exact" w:val="290"/>
        </w:trPr>
        <w:tc>
          <w:tcPr>
            <w:tcW w:w="398" w:type="dxa"/>
            <w:tcBorders>
              <w:top w:val="single" w:sz="2" w:space="0" w:color="000000"/>
              <w:left w:val="nil"/>
              <w:bottom w:val="nil"/>
              <w:right w:val="nil"/>
            </w:tcBorders>
          </w:tcPr>
          <w:p w14:paraId="4974B7F0" w14:textId="77777777" w:rsidR="00A6553F" w:rsidRDefault="00A6553F" w:rsidP="00B769A0">
            <w:pPr>
              <w:pStyle w:val="TableParagraph"/>
              <w:spacing w:before="16"/>
              <w:ind w:left="211"/>
              <w:rPr>
                <w:rFonts w:ascii="Calibri" w:eastAsia="Calibri" w:hAnsi="Calibri" w:cs="Calibri"/>
                <w:sz w:val="18"/>
                <w:szCs w:val="18"/>
              </w:rPr>
            </w:pPr>
            <w:r>
              <w:rPr>
                <w:rFonts w:ascii="Calibri"/>
                <w:sz w:val="18"/>
              </w:rPr>
              <w:t>9</w:t>
            </w:r>
          </w:p>
        </w:tc>
        <w:tc>
          <w:tcPr>
            <w:tcW w:w="767" w:type="dxa"/>
            <w:tcBorders>
              <w:top w:val="single" w:sz="2" w:space="0" w:color="000000"/>
              <w:left w:val="nil"/>
              <w:bottom w:val="nil"/>
              <w:right w:val="nil"/>
            </w:tcBorders>
          </w:tcPr>
          <w:p w14:paraId="1DC14583"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32931</w:t>
            </w:r>
          </w:p>
        </w:tc>
        <w:tc>
          <w:tcPr>
            <w:tcW w:w="7265" w:type="dxa"/>
            <w:tcBorders>
              <w:top w:val="single" w:sz="2" w:space="0" w:color="000000"/>
              <w:left w:val="nil"/>
              <w:bottom w:val="nil"/>
              <w:right w:val="nil"/>
            </w:tcBorders>
          </w:tcPr>
          <w:p w14:paraId="1A946578"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Reprezentacija</w:t>
            </w:r>
            <w:proofErr w:type="spellEnd"/>
          </w:p>
        </w:tc>
        <w:tc>
          <w:tcPr>
            <w:tcW w:w="3831" w:type="dxa"/>
            <w:tcBorders>
              <w:top w:val="single" w:sz="2" w:space="0" w:color="000000"/>
              <w:left w:val="nil"/>
              <w:bottom w:val="nil"/>
              <w:right w:val="nil"/>
            </w:tcBorders>
          </w:tcPr>
          <w:p w14:paraId="4A056CE2"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7.000,00</w:t>
            </w:r>
          </w:p>
        </w:tc>
        <w:tc>
          <w:tcPr>
            <w:tcW w:w="1448" w:type="dxa"/>
            <w:tcBorders>
              <w:top w:val="single" w:sz="2" w:space="0" w:color="000000"/>
              <w:left w:val="nil"/>
              <w:bottom w:val="nil"/>
              <w:right w:val="nil"/>
            </w:tcBorders>
          </w:tcPr>
          <w:p w14:paraId="4D2EEE18" w14:textId="77777777" w:rsidR="00A6553F" w:rsidRDefault="00A6553F" w:rsidP="00B769A0">
            <w:pPr>
              <w:pStyle w:val="TableParagraph"/>
              <w:spacing w:before="16"/>
              <w:ind w:left="580"/>
              <w:rPr>
                <w:rFonts w:ascii="Calibri" w:eastAsia="Calibri" w:hAnsi="Calibri" w:cs="Calibri"/>
                <w:sz w:val="18"/>
                <w:szCs w:val="18"/>
              </w:rPr>
            </w:pPr>
            <w:r>
              <w:rPr>
                <w:rFonts w:ascii="Calibri"/>
                <w:sz w:val="18"/>
              </w:rPr>
              <w:t>5.424,08</w:t>
            </w:r>
          </w:p>
        </w:tc>
        <w:tc>
          <w:tcPr>
            <w:tcW w:w="1127" w:type="dxa"/>
            <w:tcBorders>
              <w:top w:val="single" w:sz="2" w:space="0" w:color="000000"/>
              <w:left w:val="nil"/>
              <w:bottom w:val="nil"/>
              <w:right w:val="nil"/>
            </w:tcBorders>
          </w:tcPr>
          <w:p w14:paraId="1C710050"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77,49%</w:t>
            </w:r>
          </w:p>
        </w:tc>
      </w:tr>
      <w:tr w:rsidR="00A6553F" w14:paraId="6B053C44" w14:textId="77777777" w:rsidTr="00B769A0">
        <w:trPr>
          <w:trHeight w:hRule="exact" w:val="250"/>
        </w:trPr>
        <w:tc>
          <w:tcPr>
            <w:tcW w:w="398" w:type="dxa"/>
            <w:tcBorders>
              <w:top w:val="nil"/>
              <w:left w:val="nil"/>
              <w:bottom w:val="single" w:sz="2" w:space="0" w:color="000000"/>
              <w:right w:val="nil"/>
            </w:tcBorders>
          </w:tcPr>
          <w:p w14:paraId="610ED77D" w14:textId="77777777" w:rsidR="00A6553F" w:rsidRDefault="00A6553F" w:rsidP="00B769A0"/>
        </w:tc>
        <w:tc>
          <w:tcPr>
            <w:tcW w:w="767" w:type="dxa"/>
            <w:tcBorders>
              <w:top w:val="nil"/>
              <w:left w:val="nil"/>
              <w:bottom w:val="single" w:sz="2" w:space="0" w:color="000000"/>
              <w:right w:val="nil"/>
            </w:tcBorders>
          </w:tcPr>
          <w:p w14:paraId="116DCEAC"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65" w:type="dxa"/>
            <w:tcBorders>
              <w:top w:val="nil"/>
              <w:left w:val="nil"/>
              <w:bottom w:val="single" w:sz="2" w:space="0" w:color="000000"/>
              <w:right w:val="nil"/>
            </w:tcBorders>
          </w:tcPr>
          <w:p w14:paraId="3C9E646B" w14:textId="77777777" w:rsidR="00A6553F" w:rsidRDefault="00A6553F" w:rsidP="00B769A0"/>
        </w:tc>
        <w:tc>
          <w:tcPr>
            <w:tcW w:w="3831" w:type="dxa"/>
            <w:tcBorders>
              <w:top w:val="nil"/>
              <w:left w:val="nil"/>
              <w:bottom w:val="single" w:sz="2" w:space="0" w:color="000000"/>
              <w:right w:val="nil"/>
            </w:tcBorders>
          </w:tcPr>
          <w:p w14:paraId="237F1EBC" w14:textId="77777777" w:rsidR="00A6553F" w:rsidRDefault="00A6553F" w:rsidP="00B769A0">
            <w:pPr>
              <w:pStyle w:val="TableParagraph"/>
              <w:spacing w:before="25"/>
              <w:ind w:right="413"/>
              <w:jc w:val="right"/>
              <w:rPr>
                <w:rFonts w:ascii="Calibri" w:eastAsia="Calibri" w:hAnsi="Calibri" w:cs="Calibri"/>
                <w:sz w:val="16"/>
                <w:szCs w:val="16"/>
              </w:rPr>
            </w:pPr>
            <w:r>
              <w:rPr>
                <w:rFonts w:ascii="Calibri"/>
                <w:w w:val="95"/>
                <w:sz w:val="16"/>
              </w:rPr>
              <w:t>7.000,00</w:t>
            </w:r>
          </w:p>
        </w:tc>
        <w:tc>
          <w:tcPr>
            <w:tcW w:w="1448" w:type="dxa"/>
            <w:tcBorders>
              <w:top w:val="nil"/>
              <w:left w:val="nil"/>
              <w:bottom w:val="single" w:sz="2" w:space="0" w:color="000000"/>
              <w:right w:val="nil"/>
            </w:tcBorders>
          </w:tcPr>
          <w:p w14:paraId="5ECADF2C" w14:textId="77777777" w:rsidR="00A6553F" w:rsidRDefault="00A6553F" w:rsidP="00B769A0">
            <w:pPr>
              <w:pStyle w:val="TableParagraph"/>
              <w:spacing w:before="25"/>
              <w:ind w:left="647"/>
              <w:rPr>
                <w:rFonts w:ascii="Calibri" w:eastAsia="Calibri" w:hAnsi="Calibri" w:cs="Calibri"/>
                <w:sz w:val="16"/>
                <w:szCs w:val="16"/>
              </w:rPr>
            </w:pPr>
            <w:r>
              <w:rPr>
                <w:rFonts w:ascii="Calibri"/>
                <w:sz w:val="16"/>
              </w:rPr>
              <w:t>5.424,08</w:t>
            </w:r>
          </w:p>
        </w:tc>
        <w:tc>
          <w:tcPr>
            <w:tcW w:w="1127" w:type="dxa"/>
            <w:tcBorders>
              <w:top w:val="nil"/>
              <w:left w:val="nil"/>
              <w:bottom w:val="single" w:sz="2" w:space="0" w:color="000000"/>
              <w:right w:val="nil"/>
            </w:tcBorders>
          </w:tcPr>
          <w:p w14:paraId="27E082C3"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77,49%</w:t>
            </w:r>
          </w:p>
        </w:tc>
      </w:tr>
      <w:tr w:rsidR="00A6553F" w14:paraId="0B067E6E" w14:textId="77777777" w:rsidTr="00B769A0">
        <w:trPr>
          <w:trHeight w:hRule="exact" w:val="288"/>
        </w:trPr>
        <w:tc>
          <w:tcPr>
            <w:tcW w:w="398" w:type="dxa"/>
            <w:tcBorders>
              <w:top w:val="single" w:sz="2" w:space="0" w:color="000000"/>
              <w:left w:val="nil"/>
              <w:bottom w:val="nil"/>
              <w:right w:val="nil"/>
            </w:tcBorders>
          </w:tcPr>
          <w:p w14:paraId="42E5FD35" w14:textId="77777777" w:rsidR="00A6553F" w:rsidRDefault="00A6553F" w:rsidP="00B769A0">
            <w:pPr>
              <w:pStyle w:val="TableParagraph"/>
              <w:spacing w:before="14"/>
              <w:ind w:left="166"/>
              <w:rPr>
                <w:rFonts w:ascii="Calibri" w:eastAsia="Calibri" w:hAnsi="Calibri" w:cs="Calibri"/>
                <w:sz w:val="18"/>
                <w:szCs w:val="18"/>
              </w:rPr>
            </w:pPr>
            <w:r>
              <w:rPr>
                <w:rFonts w:ascii="Calibri"/>
                <w:sz w:val="18"/>
              </w:rPr>
              <w:t>77</w:t>
            </w:r>
          </w:p>
        </w:tc>
        <w:tc>
          <w:tcPr>
            <w:tcW w:w="767" w:type="dxa"/>
            <w:tcBorders>
              <w:top w:val="single" w:sz="2" w:space="0" w:color="000000"/>
              <w:left w:val="nil"/>
              <w:bottom w:val="nil"/>
              <w:right w:val="nil"/>
            </w:tcBorders>
          </w:tcPr>
          <w:p w14:paraId="0C2FA184"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32921</w:t>
            </w:r>
          </w:p>
        </w:tc>
        <w:tc>
          <w:tcPr>
            <w:tcW w:w="7265" w:type="dxa"/>
            <w:tcBorders>
              <w:top w:val="single" w:sz="2" w:space="0" w:color="000000"/>
              <w:left w:val="nil"/>
              <w:bottom w:val="nil"/>
              <w:right w:val="nil"/>
            </w:tcBorders>
          </w:tcPr>
          <w:p w14:paraId="1A53EE77"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2"/>
                <w:sz w:val="18"/>
              </w:rPr>
              <w:t xml:space="preserve"> </w:t>
            </w:r>
            <w:proofErr w:type="spellStart"/>
            <w:r>
              <w:rPr>
                <w:rFonts w:ascii="Calibri"/>
                <w:spacing w:val="-1"/>
                <w:sz w:val="18"/>
              </w:rPr>
              <w:t>osiguranja</w:t>
            </w:r>
            <w:proofErr w:type="spellEnd"/>
            <w:r>
              <w:rPr>
                <w:rFonts w:ascii="Calibri"/>
                <w:spacing w:val="-10"/>
                <w:sz w:val="18"/>
              </w:rPr>
              <w:t xml:space="preserve"> </w:t>
            </w:r>
            <w:proofErr w:type="spellStart"/>
            <w:r>
              <w:rPr>
                <w:rFonts w:ascii="Calibri"/>
                <w:spacing w:val="-1"/>
                <w:sz w:val="18"/>
              </w:rPr>
              <w:t>prijevoznih</w:t>
            </w:r>
            <w:proofErr w:type="spellEnd"/>
            <w:r>
              <w:rPr>
                <w:rFonts w:ascii="Calibri"/>
                <w:spacing w:val="-12"/>
                <w:sz w:val="18"/>
              </w:rPr>
              <w:t xml:space="preserve"> </w:t>
            </w:r>
            <w:proofErr w:type="spellStart"/>
            <w:r>
              <w:rPr>
                <w:rFonts w:ascii="Calibri"/>
                <w:spacing w:val="-1"/>
                <w:sz w:val="18"/>
              </w:rPr>
              <w:t>sredstava</w:t>
            </w:r>
            <w:proofErr w:type="spellEnd"/>
          </w:p>
        </w:tc>
        <w:tc>
          <w:tcPr>
            <w:tcW w:w="3831" w:type="dxa"/>
            <w:tcBorders>
              <w:top w:val="single" w:sz="2" w:space="0" w:color="000000"/>
              <w:left w:val="nil"/>
              <w:bottom w:val="nil"/>
              <w:right w:val="nil"/>
            </w:tcBorders>
          </w:tcPr>
          <w:p w14:paraId="20F016D6" w14:textId="77777777" w:rsidR="00A6553F" w:rsidRDefault="00A6553F" w:rsidP="00B769A0">
            <w:pPr>
              <w:pStyle w:val="TableParagraph"/>
              <w:spacing w:before="14"/>
              <w:ind w:right="414"/>
              <w:jc w:val="right"/>
              <w:rPr>
                <w:rFonts w:ascii="Calibri" w:eastAsia="Calibri" w:hAnsi="Calibri" w:cs="Calibri"/>
                <w:sz w:val="18"/>
                <w:szCs w:val="18"/>
              </w:rPr>
            </w:pPr>
            <w:r>
              <w:rPr>
                <w:rFonts w:ascii="Calibri"/>
                <w:w w:val="95"/>
                <w:sz w:val="18"/>
              </w:rPr>
              <w:t>900,00</w:t>
            </w:r>
          </w:p>
        </w:tc>
        <w:tc>
          <w:tcPr>
            <w:tcW w:w="1448" w:type="dxa"/>
            <w:tcBorders>
              <w:top w:val="single" w:sz="2" w:space="0" w:color="000000"/>
              <w:left w:val="nil"/>
              <w:bottom w:val="nil"/>
              <w:right w:val="nil"/>
            </w:tcBorders>
          </w:tcPr>
          <w:p w14:paraId="35A8CDC9" w14:textId="77777777" w:rsidR="00A6553F" w:rsidRDefault="00A6553F" w:rsidP="00B769A0">
            <w:pPr>
              <w:pStyle w:val="TableParagraph"/>
              <w:spacing w:before="14"/>
              <w:ind w:left="716"/>
              <w:rPr>
                <w:rFonts w:ascii="Calibri" w:eastAsia="Calibri" w:hAnsi="Calibri" w:cs="Calibri"/>
                <w:sz w:val="18"/>
                <w:szCs w:val="18"/>
              </w:rPr>
            </w:pPr>
            <w:r>
              <w:rPr>
                <w:rFonts w:ascii="Calibri"/>
                <w:sz w:val="18"/>
              </w:rPr>
              <w:t>881,42</w:t>
            </w:r>
          </w:p>
        </w:tc>
        <w:tc>
          <w:tcPr>
            <w:tcW w:w="1127" w:type="dxa"/>
            <w:tcBorders>
              <w:top w:val="single" w:sz="2" w:space="0" w:color="000000"/>
              <w:left w:val="nil"/>
              <w:bottom w:val="nil"/>
              <w:right w:val="nil"/>
            </w:tcBorders>
          </w:tcPr>
          <w:p w14:paraId="27EB5AC8"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97,94%</w:t>
            </w:r>
          </w:p>
        </w:tc>
      </w:tr>
      <w:tr w:rsidR="00A6553F" w14:paraId="1AE6860E" w14:textId="77777777" w:rsidTr="00B769A0">
        <w:trPr>
          <w:trHeight w:hRule="exact" w:val="317"/>
        </w:trPr>
        <w:tc>
          <w:tcPr>
            <w:tcW w:w="398" w:type="dxa"/>
            <w:tcBorders>
              <w:top w:val="nil"/>
              <w:left w:val="nil"/>
              <w:bottom w:val="nil"/>
              <w:right w:val="nil"/>
            </w:tcBorders>
          </w:tcPr>
          <w:p w14:paraId="132CF849" w14:textId="77777777" w:rsidR="00A6553F" w:rsidRDefault="00A6553F" w:rsidP="00B769A0"/>
        </w:tc>
        <w:tc>
          <w:tcPr>
            <w:tcW w:w="767" w:type="dxa"/>
            <w:tcBorders>
              <w:top w:val="nil"/>
              <w:left w:val="nil"/>
              <w:bottom w:val="nil"/>
              <w:right w:val="nil"/>
            </w:tcBorders>
          </w:tcPr>
          <w:p w14:paraId="3F3DD672"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65" w:type="dxa"/>
            <w:tcBorders>
              <w:top w:val="nil"/>
              <w:left w:val="nil"/>
              <w:bottom w:val="nil"/>
              <w:right w:val="nil"/>
            </w:tcBorders>
          </w:tcPr>
          <w:p w14:paraId="4258A9A8" w14:textId="77777777" w:rsidR="00A6553F" w:rsidRDefault="00A6553F" w:rsidP="00B769A0"/>
        </w:tc>
        <w:tc>
          <w:tcPr>
            <w:tcW w:w="3831" w:type="dxa"/>
            <w:tcBorders>
              <w:top w:val="nil"/>
              <w:left w:val="nil"/>
              <w:bottom w:val="nil"/>
              <w:right w:val="nil"/>
            </w:tcBorders>
          </w:tcPr>
          <w:p w14:paraId="5E716E7E" w14:textId="77777777" w:rsidR="00A6553F" w:rsidRDefault="00A6553F" w:rsidP="00B769A0">
            <w:pPr>
              <w:pStyle w:val="TableParagraph"/>
              <w:spacing w:before="24"/>
              <w:ind w:right="415"/>
              <w:jc w:val="right"/>
              <w:rPr>
                <w:rFonts w:ascii="Calibri" w:eastAsia="Calibri" w:hAnsi="Calibri" w:cs="Calibri"/>
                <w:sz w:val="16"/>
                <w:szCs w:val="16"/>
              </w:rPr>
            </w:pPr>
            <w:r>
              <w:rPr>
                <w:rFonts w:ascii="Calibri"/>
                <w:w w:val="95"/>
                <w:sz w:val="16"/>
              </w:rPr>
              <w:t>900,00</w:t>
            </w:r>
          </w:p>
        </w:tc>
        <w:tc>
          <w:tcPr>
            <w:tcW w:w="1448" w:type="dxa"/>
            <w:tcBorders>
              <w:top w:val="nil"/>
              <w:left w:val="nil"/>
              <w:bottom w:val="nil"/>
              <w:right w:val="nil"/>
            </w:tcBorders>
          </w:tcPr>
          <w:p w14:paraId="40A8B728" w14:textId="77777777" w:rsidR="00A6553F" w:rsidRDefault="00A6553F" w:rsidP="00B769A0">
            <w:pPr>
              <w:pStyle w:val="TableParagraph"/>
              <w:spacing w:before="24"/>
              <w:ind w:left="768"/>
              <w:rPr>
                <w:rFonts w:ascii="Calibri" w:eastAsia="Calibri" w:hAnsi="Calibri" w:cs="Calibri"/>
                <w:sz w:val="16"/>
                <w:szCs w:val="16"/>
              </w:rPr>
            </w:pPr>
            <w:r>
              <w:rPr>
                <w:rFonts w:ascii="Calibri"/>
                <w:sz w:val="16"/>
              </w:rPr>
              <w:t>881,42</w:t>
            </w:r>
          </w:p>
        </w:tc>
        <w:tc>
          <w:tcPr>
            <w:tcW w:w="1127" w:type="dxa"/>
            <w:tcBorders>
              <w:top w:val="nil"/>
              <w:left w:val="nil"/>
              <w:bottom w:val="nil"/>
              <w:right w:val="nil"/>
            </w:tcBorders>
          </w:tcPr>
          <w:p w14:paraId="23875C24" w14:textId="77777777" w:rsidR="00A6553F" w:rsidRDefault="00A6553F" w:rsidP="00B769A0">
            <w:pPr>
              <w:pStyle w:val="TableParagraph"/>
              <w:spacing w:before="24"/>
              <w:ind w:left="368"/>
              <w:rPr>
                <w:rFonts w:ascii="Calibri" w:eastAsia="Calibri" w:hAnsi="Calibri" w:cs="Calibri"/>
                <w:sz w:val="16"/>
                <w:szCs w:val="16"/>
              </w:rPr>
            </w:pPr>
            <w:r>
              <w:rPr>
                <w:rFonts w:ascii="Calibri"/>
                <w:sz w:val="16"/>
              </w:rPr>
              <w:t>97,94%</w:t>
            </w:r>
          </w:p>
        </w:tc>
      </w:tr>
    </w:tbl>
    <w:p w14:paraId="18B18AAD"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6E21BC2D" w14:textId="77777777" w:rsidR="00A6553F" w:rsidRDefault="00A6553F" w:rsidP="00A6553F">
      <w:pPr>
        <w:spacing w:before="9"/>
        <w:rPr>
          <w:rFonts w:ascii="Times New Roman" w:hAnsi="Times New Roman"/>
          <w:sz w:val="6"/>
          <w:szCs w:val="6"/>
        </w:rPr>
      </w:pPr>
    </w:p>
    <w:tbl>
      <w:tblPr>
        <w:tblStyle w:val="TableNormal"/>
        <w:tblW w:w="0" w:type="auto"/>
        <w:tblInd w:w="107" w:type="dxa"/>
        <w:tblLayout w:type="fixed"/>
        <w:tblLook w:val="01E0" w:firstRow="1" w:lastRow="1" w:firstColumn="1" w:lastColumn="1" w:noHBand="0" w:noVBand="0"/>
      </w:tblPr>
      <w:tblGrid>
        <w:gridCol w:w="416"/>
        <w:gridCol w:w="749"/>
        <w:gridCol w:w="7079"/>
        <w:gridCol w:w="4017"/>
        <w:gridCol w:w="1448"/>
        <w:gridCol w:w="1127"/>
      </w:tblGrid>
      <w:tr w:rsidR="00A6553F" w14:paraId="759853F3" w14:textId="77777777" w:rsidTr="00B769A0">
        <w:trPr>
          <w:trHeight w:hRule="exact" w:val="289"/>
        </w:trPr>
        <w:tc>
          <w:tcPr>
            <w:tcW w:w="416" w:type="dxa"/>
            <w:tcBorders>
              <w:top w:val="single" w:sz="2" w:space="0" w:color="000000"/>
              <w:left w:val="nil"/>
              <w:bottom w:val="nil"/>
              <w:right w:val="nil"/>
            </w:tcBorders>
          </w:tcPr>
          <w:p w14:paraId="1F3D066E"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81</w:t>
            </w:r>
          </w:p>
        </w:tc>
        <w:tc>
          <w:tcPr>
            <w:tcW w:w="749" w:type="dxa"/>
            <w:tcBorders>
              <w:top w:val="single" w:sz="2" w:space="0" w:color="000000"/>
              <w:left w:val="nil"/>
              <w:bottom w:val="nil"/>
              <w:right w:val="nil"/>
            </w:tcBorders>
          </w:tcPr>
          <w:p w14:paraId="032C7C03"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32941</w:t>
            </w:r>
          </w:p>
        </w:tc>
        <w:tc>
          <w:tcPr>
            <w:tcW w:w="7079" w:type="dxa"/>
            <w:tcBorders>
              <w:top w:val="single" w:sz="2" w:space="0" w:color="000000"/>
              <w:left w:val="nil"/>
              <w:bottom w:val="nil"/>
              <w:right w:val="nil"/>
            </w:tcBorders>
          </w:tcPr>
          <w:p w14:paraId="5C9E2E98"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Tuzemne</w:t>
            </w:r>
            <w:proofErr w:type="spellEnd"/>
            <w:r>
              <w:rPr>
                <w:rFonts w:ascii="Calibri" w:hAnsi="Calibri"/>
                <w:spacing w:val="-16"/>
                <w:sz w:val="18"/>
              </w:rPr>
              <w:t xml:space="preserve"> </w:t>
            </w:r>
            <w:proofErr w:type="spellStart"/>
            <w:r>
              <w:rPr>
                <w:rFonts w:ascii="Calibri" w:hAnsi="Calibri"/>
                <w:spacing w:val="-1"/>
                <w:sz w:val="18"/>
              </w:rPr>
              <w:t>članarine</w:t>
            </w:r>
            <w:proofErr w:type="spellEnd"/>
          </w:p>
        </w:tc>
        <w:tc>
          <w:tcPr>
            <w:tcW w:w="4017" w:type="dxa"/>
            <w:tcBorders>
              <w:top w:val="single" w:sz="2" w:space="0" w:color="000000"/>
              <w:left w:val="nil"/>
              <w:bottom w:val="nil"/>
              <w:right w:val="nil"/>
            </w:tcBorders>
          </w:tcPr>
          <w:p w14:paraId="3B6E5D34"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4.000,00</w:t>
            </w:r>
          </w:p>
        </w:tc>
        <w:tc>
          <w:tcPr>
            <w:tcW w:w="1448" w:type="dxa"/>
            <w:tcBorders>
              <w:top w:val="single" w:sz="2" w:space="0" w:color="000000"/>
              <w:left w:val="nil"/>
              <w:bottom w:val="nil"/>
              <w:right w:val="nil"/>
            </w:tcBorders>
          </w:tcPr>
          <w:p w14:paraId="13FA7886"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2.629,78</w:t>
            </w:r>
          </w:p>
        </w:tc>
        <w:tc>
          <w:tcPr>
            <w:tcW w:w="1127" w:type="dxa"/>
            <w:tcBorders>
              <w:top w:val="single" w:sz="2" w:space="0" w:color="000000"/>
              <w:left w:val="nil"/>
              <w:bottom w:val="nil"/>
              <w:right w:val="nil"/>
            </w:tcBorders>
          </w:tcPr>
          <w:p w14:paraId="0AEE5DFC"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65,74%</w:t>
            </w:r>
          </w:p>
        </w:tc>
      </w:tr>
      <w:tr w:rsidR="00A6553F" w14:paraId="7919CCCF" w14:textId="77777777" w:rsidTr="00B769A0">
        <w:trPr>
          <w:trHeight w:hRule="exact" w:val="247"/>
        </w:trPr>
        <w:tc>
          <w:tcPr>
            <w:tcW w:w="416" w:type="dxa"/>
            <w:tcBorders>
              <w:top w:val="nil"/>
              <w:left w:val="nil"/>
              <w:bottom w:val="single" w:sz="2" w:space="0" w:color="000000"/>
              <w:right w:val="nil"/>
            </w:tcBorders>
          </w:tcPr>
          <w:p w14:paraId="6FD99573" w14:textId="77777777" w:rsidR="00A6553F" w:rsidRDefault="00A6553F" w:rsidP="00B769A0"/>
        </w:tc>
        <w:tc>
          <w:tcPr>
            <w:tcW w:w="749" w:type="dxa"/>
            <w:tcBorders>
              <w:top w:val="nil"/>
              <w:left w:val="nil"/>
              <w:bottom w:val="single" w:sz="2" w:space="0" w:color="000000"/>
              <w:right w:val="nil"/>
            </w:tcBorders>
          </w:tcPr>
          <w:p w14:paraId="09474681"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079" w:type="dxa"/>
            <w:tcBorders>
              <w:top w:val="nil"/>
              <w:left w:val="nil"/>
              <w:bottom w:val="single" w:sz="2" w:space="0" w:color="000000"/>
              <w:right w:val="nil"/>
            </w:tcBorders>
          </w:tcPr>
          <w:p w14:paraId="0E6881BB" w14:textId="77777777" w:rsidR="00A6553F" w:rsidRDefault="00A6553F" w:rsidP="00B769A0"/>
        </w:tc>
        <w:tc>
          <w:tcPr>
            <w:tcW w:w="4017" w:type="dxa"/>
            <w:tcBorders>
              <w:top w:val="nil"/>
              <w:left w:val="nil"/>
              <w:bottom w:val="single" w:sz="2" w:space="0" w:color="000000"/>
              <w:right w:val="nil"/>
            </w:tcBorders>
          </w:tcPr>
          <w:p w14:paraId="5A45A59E" w14:textId="77777777" w:rsidR="00A6553F" w:rsidRDefault="00A6553F" w:rsidP="00B769A0">
            <w:pPr>
              <w:pStyle w:val="TableParagraph"/>
              <w:spacing w:before="25"/>
              <w:ind w:right="413"/>
              <w:jc w:val="right"/>
              <w:rPr>
                <w:rFonts w:ascii="Calibri" w:eastAsia="Calibri" w:hAnsi="Calibri" w:cs="Calibri"/>
                <w:sz w:val="16"/>
                <w:szCs w:val="16"/>
              </w:rPr>
            </w:pPr>
            <w:r>
              <w:rPr>
                <w:rFonts w:ascii="Calibri"/>
                <w:w w:val="95"/>
                <w:sz w:val="16"/>
              </w:rPr>
              <w:t>4.000,00</w:t>
            </w:r>
          </w:p>
        </w:tc>
        <w:tc>
          <w:tcPr>
            <w:tcW w:w="1448" w:type="dxa"/>
            <w:tcBorders>
              <w:top w:val="nil"/>
              <w:left w:val="nil"/>
              <w:bottom w:val="single" w:sz="2" w:space="0" w:color="000000"/>
              <w:right w:val="nil"/>
            </w:tcBorders>
          </w:tcPr>
          <w:p w14:paraId="3CEF9190" w14:textId="77777777" w:rsidR="00A6553F" w:rsidRDefault="00A6553F" w:rsidP="00B769A0">
            <w:pPr>
              <w:pStyle w:val="TableParagraph"/>
              <w:spacing w:before="25"/>
              <w:ind w:left="647"/>
              <w:rPr>
                <w:rFonts w:ascii="Calibri" w:eastAsia="Calibri" w:hAnsi="Calibri" w:cs="Calibri"/>
                <w:sz w:val="16"/>
                <w:szCs w:val="16"/>
              </w:rPr>
            </w:pPr>
            <w:r>
              <w:rPr>
                <w:rFonts w:ascii="Calibri"/>
                <w:sz w:val="16"/>
              </w:rPr>
              <w:t>2.629,78</w:t>
            </w:r>
          </w:p>
        </w:tc>
        <w:tc>
          <w:tcPr>
            <w:tcW w:w="1127" w:type="dxa"/>
            <w:tcBorders>
              <w:top w:val="nil"/>
              <w:left w:val="nil"/>
              <w:bottom w:val="single" w:sz="2" w:space="0" w:color="000000"/>
              <w:right w:val="nil"/>
            </w:tcBorders>
          </w:tcPr>
          <w:p w14:paraId="4DB0221F"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65,74%</w:t>
            </w:r>
          </w:p>
        </w:tc>
      </w:tr>
      <w:tr w:rsidR="00A6553F" w14:paraId="57FD6C1D" w14:textId="77777777" w:rsidTr="00B769A0">
        <w:trPr>
          <w:trHeight w:hRule="exact" w:val="290"/>
        </w:trPr>
        <w:tc>
          <w:tcPr>
            <w:tcW w:w="416" w:type="dxa"/>
            <w:tcBorders>
              <w:top w:val="single" w:sz="2" w:space="0" w:color="000000"/>
              <w:left w:val="nil"/>
              <w:bottom w:val="nil"/>
              <w:right w:val="nil"/>
            </w:tcBorders>
          </w:tcPr>
          <w:p w14:paraId="6DD32153"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563</w:t>
            </w:r>
          </w:p>
        </w:tc>
        <w:tc>
          <w:tcPr>
            <w:tcW w:w="749" w:type="dxa"/>
            <w:tcBorders>
              <w:top w:val="single" w:sz="2" w:space="0" w:color="000000"/>
              <w:left w:val="nil"/>
              <w:bottom w:val="nil"/>
              <w:right w:val="nil"/>
            </w:tcBorders>
          </w:tcPr>
          <w:p w14:paraId="57B25E5E"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42222</w:t>
            </w:r>
          </w:p>
        </w:tc>
        <w:tc>
          <w:tcPr>
            <w:tcW w:w="7079" w:type="dxa"/>
            <w:tcBorders>
              <w:top w:val="single" w:sz="2" w:space="0" w:color="000000"/>
              <w:left w:val="nil"/>
              <w:bottom w:val="nil"/>
              <w:right w:val="nil"/>
            </w:tcBorders>
          </w:tcPr>
          <w:p w14:paraId="70DB27AB"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hAnsi="Calibri"/>
                <w:spacing w:val="-1"/>
                <w:sz w:val="18"/>
                <w:lang w:val="da-DK"/>
              </w:rPr>
              <w:t>Telefoni</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z w:val="18"/>
                <w:lang w:val="da-DK"/>
              </w:rPr>
              <w:t>ostali</w:t>
            </w:r>
            <w:r w:rsidRPr="00A6553F">
              <w:rPr>
                <w:rFonts w:ascii="Calibri" w:hAnsi="Calibri"/>
                <w:spacing w:val="-7"/>
                <w:sz w:val="18"/>
                <w:lang w:val="da-DK"/>
              </w:rPr>
              <w:t xml:space="preserve"> </w:t>
            </w:r>
            <w:r w:rsidRPr="00A6553F">
              <w:rPr>
                <w:rFonts w:ascii="Calibri" w:hAnsi="Calibri"/>
                <w:sz w:val="18"/>
                <w:lang w:val="da-DK"/>
              </w:rPr>
              <w:t>komunikacijski</w:t>
            </w:r>
            <w:r w:rsidRPr="00A6553F">
              <w:rPr>
                <w:rFonts w:ascii="Calibri" w:hAnsi="Calibri"/>
                <w:spacing w:val="-7"/>
                <w:sz w:val="18"/>
                <w:lang w:val="da-DK"/>
              </w:rPr>
              <w:t xml:space="preserve"> </w:t>
            </w:r>
            <w:r w:rsidRPr="00A6553F">
              <w:rPr>
                <w:rFonts w:ascii="Calibri" w:hAnsi="Calibri"/>
                <w:spacing w:val="-1"/>
                <w:sz w:val="18"/>
                <w:lang w:val="da-DK"/>
              </w:rPr>
              <w:t>uređaji</w:t>
            </w:r>
          </w:p>
        </w:tc>
        <w:tc>
          <w:tcPr>
            <w:tcW w:w="4017" w:type="dxa"/>
            <w:tcBorders>
              <w:top w:val="single" w:sz="2" w:space="0" w:color="000000"/>
              <w:left w:val="nil"/>
              <w:bottom w:val="nil"/>
              <w:right w:val="nil"/>
            </w:tcBorders>
          </w:tcPr>
          <w:p w14:paraId="228DBE10" w14:textId="77777777" w:rsidR="00A6553F" w:rsidRDefault="00A6553F" w:rsidP="00B769A0">
            <w:pPr>
              <w:pStyle w:val="TableParagraph"/>
              <w:spacing w:before="16"/>
              <w:ind w:right="414"/>
              <w:jc w:val="right"/>
              <w:rPr>
                <w:rFonts w:ascii="Calibri" w:eastAsia="Calibri" w:hAnsi="Calibri" w:cs="Calibri"/>
                <w:sz w:val="18"/>
                <w:szCs w:val="18"/>
              </w:rPr>
            </w:pPr>
            <w:r>
              <w:rPr>
                <w:rFonts w:ascii="Calibri"/>
                <w:w w:val="95"/>
                <w:sz w:val="18"/>
              </w:rPr>
              <w:t>960,00</w:t>
            </w:r>
          </w:p>
        </w:tc>
        <w:tc>
          <w:tcPr>
            <w:tcW w:w="1448" w:type="dxa"/>
            <w:tcBorders>
              <w:top w:val="single" w:sz="2" w:space="0" w:color="000000"/>
              <w:left w:val="nil"/>
              <w:bottom w:val="nil"/>
              <w:right w:val="nil"/>
            </w:tcBorders>
          </w:tcPr>
          <w:p w14:paraId="32C137DE" w14:textId="77777777" w:rsidR="00A6553F" w:rsidRDefault="00A6553F" w:rsidP="00B769A0">
            <w:pPr>
              <w:pStyle w:val="TableParagraph"/>
              <w:spacing w:before="16"/>
              <w:ind w:left="716"/>
              <w:rPr>
                <w:rFonts w:ascii="Calibri" w:eastAsia="Calibri" w:hAnsi="Calibri" w:cs="Calibri"/>
                <w:sz w:val="18"/>
                <w:szCs w:val="18"/>
              </w:rPr>
            </w:pPr>
            <w:r>
              <w:rPr>
                <w:rFonts w:ascii="Calibri"/>
                <w:sz w:val="18"/>
              </w:rPr>
              <w:t>955,98</w:t>
            </w:r>
          </w:p>
        </w:tc>
        <w:tc>
          <w:tcPr>
            <w:tcW w:w="1127" w:type="dxa"/>
            <w:tcBorders>
              <w:top w:val="single" w:sz="2" w:space="0" w:color="000000"/>
              <w:left w:val="nil"/>
              <w:bottom w:val="nil"/>
              <w:right w:val="nil"/>
            </w:tcBorders>
          </w:tcPr>
          <w:p w14:paraId="39890123"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99,58%</w:t>
            </w:r>
          </w:p>
        </w:tc>
      </w:tr>
      <w:tr w:rsidR="00A6553F" w14:paraId="4A93D181" w14:textId="77777777" w:rsidTr="00B769A0">
        <w:trPr>
          <w:trHeight w:hRule="exact" w:val="249"/>
        </w:trPr>
        <w:tc>
          <w:tcPr>
            <w:tcW w:w="416" w:type="dxa"/>
            <w:tcBorders>
              <w:top w:val="nil"/>
              <w:left w:val="nil"/>
              <w:bottom w:val="nil"/>
              <w:right w:val="nil"/>
            </w:tcBorders>
          </w:tcPr>
          <w:p w14:paraId="30296A8E" w14:textId="77777777" w:rsidR="00A6553F" w:rsidRDefault="00A6553F" w:rsidP="00B769A0"/>
        </w:tc>
        <w:tc>
          <w:tcPr>
            <w:tcW w:w="749" w:type="dxa"/>
            <w:tcBorders>
              <w:top w:val="nil"/>
              <w:left w:val="nil"/>
              <w:bottom w:val="nil"/>
              <w:right w:val="nil"/>
            </w:tcBorders>
          </w:tcPr>
          <w:p w14:paraId="3FE99125"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079" w:type="dxa"/>
            <w:tcBorders>
              <w:top w:val="nil"/>
              <w:left w:val="nil"/>
              <w:bottom w:val="nil"/>
              <w:right w:val="nil"/>
            </w:tcBorders>
          </w:tcPr>
          <w:p w14:paraId="7E71FDD2" w14:textId="77777777" w:rsidR="00A6553F" w:rsidRDefault="00A6553F" w:rsidP="00B769A0"/>
        </w:tc>
        <w:tc>
          <w:tcPr>
            <w:tcW w:w="4017" w:type="dxa"/>
            <w:tcBorders>
              <w:top w:val="nil"/>
              <w:left w:val="nil"/>
              <w:bottom w:val="nil"/>
              <w:right w:val="nil"/>
            </w:tcBorders>
          </w:tcPr>
          <w:p w14:paraId="76236922" w14:textId="77777777" w:rsidR="00A6553F" w:rsidRDefault="00A6553F" w:rsidP="00B769A0">
            <w:pPr>
              <w:pStyle w:val="TableParagraph"/>
              <w:spacing w:before="25"/>
              <w:ind w:right="414"/>
              <w:jc w:val="right"/>
              <w:rPr>
                <w:rFonts w:ascii="Calibri" w:eastAsia="Calibri" w:hAnsi="Calibri" w:cs="Calibri"/>
                <w:sz w:val="16"/>
                <w:szCs w:val="16"/>
              </w:rPr>
            </w:pPr>
            <w:r>
              <w:rPr>
                <w:rFonts w:ascii="Calibri"/>
                <w:w w:val="95"/>
                <w:sz w:val="16"/>
              </w:rPr>
              <w:t>960,00</w:t>
            </w:r>
          </w:p>
        </w:tc>
        <w:tc>
          <w:tcPr>
            <w:tcW w:w="1448" w:type="dxa"/>
            <w:tcBorders>
              <w:top w:val="nil"/>
              <w:left w:val="nil"/>
              <w:bottom w:val="nil"/>
              <w:right w:val="nil"/>
            </w:tcBorders>
          </w:tcPr>
          <w:p w14:paraId="47852354" w14:textId="77777777" w:rsidR="00A6553F" w:rsidRDefault="00A6553F" w:rsidP="00B769A0">
            <w:pPr>
              <w:pStyle w:val="TableParagraph"/>
              <w:spacing w:before="25"/>
              <w:ind w:left="768"/>
              <w:rPr>
                <w:rFonts w:ascii="Calibri" w:eastAsia="Calibri" w:hAnsi="Calibri" w:cs="Calibri"/>
                <w:sz w:val="16"/>
                <w:szCs w:val="16"/>
              </w:rPr>
            </w:pPr>
            <w:r>
              <w:rPr>
                <w:rFonts w:ascii="Calibri"/>
                <w:sz w:val="16"/>
              </w:rPr>
              <w:t>955,98</w:t>
            </w:r>
          </w:p>
        </w:tc>
        <w:tc>
          <w:tcPr>
            <w:tcW w:w="1127" w:type="dxa"/>
            <w:tcBorders>
              <w:top w:val="nil"/>
              <w:left w:val="nil"/>
              <w:bottom w:val="nil"/>
              <w:right w:val="nil"/>
            </w:tcBorders>
          </w:tcPr>
          <w:p w14:paraId="59A92F98" w14:textId="77777777" w:rsidR="00A6553F" w:rsidRDefault="00A6553F" w:rsidP="00B769A0">
            <w:pPr>
              <w:pStyle w:val="TableParagraph"/>
              <w:spacing w:before="25"/>
              <w:ind w:left="368"/>
              <w:rPr>
                <w:rFonts w:ascii="Calibri" w:eastAsia="Calibri" w:hAnsi="Calibri" w:cs="Calibri"/>
                <w:sz w:val="16"/>
                <w:szCs w:val="16"/>
              </w:rPr>
            </w:pPr>
            <w:r>
              <w:rPr>
                <w:rFonts w:ascii="Calibri"/>
                <w:sz w:val="16"/>
              </w:rPr>
              <w:t>99,58%</w:t>
            </w:r>
          </w:p>
        </w:tc>
      </w:tr>
      <w:tr w:rsidR="00A6553F" w14:paraId="5C3F9794" w14:textId="77777777" w:rsidTr="00B769A0">
        <w:trPr>
          <w:trHeight w:hRule="exact" w:val="506"/>
        </w:trPr>
        <w:tc>
          <w:tcPr>
            <w:tcW w:w="14836" w:type="dxa"/>
            <w:gridSpan w:val="6"/>
            <w:tcBorders>
              <w:top w:val="nil"/>
              <w:left w:val="nil"/>
              <w:bottom w:val="nil"/>
              <w:right w:val="nil"/>
            </w:tcBorders>
            <w:shd w:val="clear" w:color="auto" w:fill="F1F1F1"/>
          </w:tcPr>
          <w:p w14:paraId="23D9224C" w14:textId="3B8BCCAF" w:rsidR="00A6553F" w:rsidRDefault="00A6553F" w:rsidP="00B769A0">
            <w:pPr>
              <w:pStyle w:val="TableParagraph"/>
              <w:spacing w:line="20" w:lineRule="atLeast"/>
              <w:ind w:left="-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4C5B0F3" wp14:editId="4C24D1A7">
                      <wp:extent cx="9420225" cy="2540"/>
                      <wp:effectExtent l="4445" t="5080" r="5080" b="11430"/>
                      <wp:docPr id="626469734" name="Grupa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225" cy="2540"/>
                                <a:chOff x="0" y="0"/>
                                <a:chExt cx="14835" cy="4"/>
                              </a:xfrm>
                            </wpg:grpSpPr>
                            <wpg:grpSp>
                              <wpg:cNvPr id="490287822" name="Group 373"/>
                              <wpg:cNvGrpSpPr>
                                <a:grpSpLocks/>
                              </wpg:cNvGrpSpPr>
                              <wpg:grpSpPr bwMode="auto">
                                <a:xfrm>
                                  <a:off x="2" y="2"/>
                                  <a:ext cx="14831" cy="2"/>
                                  <a:chOff x="2" y="2"/>
                                  <a:chExt cx="14831" cy="2"/>
                                </a:xfrm>
                              </wpg:grpSpPr>
                              <wps:wsp>
                                <wps:cNvPr id="1726432400" name="Freeform 374"/>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342C2B5" id="Grupa 100" o:spid="_x0000_s1026" style="width:741.75pt;height:.2pt;mso-position-horizontal-relative:char;mso-position-vertical-relative:line" coordsize="14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">
                      <v:group id="Group 373"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">
                        <v:shape id="Freeform 374"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" path="m,l14831,e" filled="f" strokeweight=".06906mm">
                          <v:path arrowok="t" o:connecttype="custom" o:connectlocs="0,0;14831,0" o:connectangles="0,0"/>
                        </v:shape>
                      </v:group>
                      <w10:anchorlock/>
                    </v:group>
                  </w:pict>
                </mc:Fallback>
              </mc:AlternateContent>
            </w:r>
          </w:p>
          <w:p w14:paraId="5C058EAE" w14:textId="77777777" w:rsidR="00A6553F" w:rsidRPr="00A6553F" w:rsidRDefault="00A6553F" w:rsidP="00B769A0">
            <w:pPr>
              <w:pStyle w:val="TableParagraph"/>
              <w:tabs>
                <w:tab w:val="left" w:pos="11032"/>
                <w:tab w:val="left" w:pos="12665"/>
                <w:tab w:val="left" w:pos="14026"/>
              </w:tabs>
              <w:ind w:left="467" w:right="267" w:hanging="312"/>
              <w:rPr>
                <w:rFonts w:ascii="Calibri" w:eastAsia="Calibri" w:hAnsi="Calibri" w:cs="Calibri"/>
                <w:sz w:val="18"/>
                <w:szCs w:val="18"/>
                <w:lang w:val="da-DK"/>
              </w:rPr>
            </w:pPr>
            <w:r w:rsidRPr="00A6553F">
              <w:rPr>
                <w:rFonts w:ascii="Calibri" w:hAnsi="Calibri"/>
                <w:b/>
                <w:spacing w:val="-1"/>
                <w:sz w:val="18"/>
                <w:lang w:val="da-DK"/>
              </w:rPr>
              <w:t>Akt/projekt:</w:t>
            </w:r>
            <w:r w:rsidRPr="00A6553F">
              <w:rPr>
                <w:rFonts w:ascii="Calibri" w:hAnsi="Calibri"/>
                <w:b/>
                <w:sz w:val="18"/>
                <w:lang w:val="da-DK"/>
              </w:rPr>
              <w:t xml:space="preserve"> </w:t>
            </w:r>
            <w:r w:rsidRPr="00A6553F">
              <w:rPr>
                <w:rFonts w:ascii="Calibri" w:hAnsi="Calibri"/>
                <w:b/>
                <w:spacing w:val="32"/>
                <w:sz w:val="18"/>
                <w:lang w:val="da-DK"/>
              </w:rPr>
              <w:t xml:space="preserve"> </w:t>
            </w:r>
            <w:r w:rsidRPr="00A6553F">
              <w:rPr>
                <w:rFonts w:ascii="Calibri" w:hAnsi="Calibri"/>
                <w:b/>
                <w:spacing w:val="-1"/>
                <w:sz w:val="18"/>
                <w:lang w:val="da-DK"/>
              </w:rPr>
              <w:t>GRADSKE</w:t>
            </w:r>
            <w:r w:rsidRPr="00A6553F">
              <w:rPr>
                <w:rFonts w:ascii="Calibri" w:hAnsi="Calibri"/>
                <w:b/>
                <w:spacing w:val="-6"/>
                <w:sz w:val="18"/>
                <w:lang w:val="da-DK"/>
              </w:rPr>
              <w:t xml:space="preserve"> </w:t>
            </w:r>
            <w:r w:rsidRPr="00A6553F">
              <w:rPr>
                <w:rFonts w:ascii="Calibri" w:hAnsi="Calibri"/>
                <w:b/>
                <w:spacing w:val="-1"/>
                <w:sz w:val="18"/>
                <w:lang w:val="da-DK"/>
              </w:rPr>
              <w:t>SVEČANOSTI,</w:t>
            </w:r>
            <w:r w:rsidRPr="00A6553F">
              <w:rPr>
                <w:rFonts w:ascii="Calibri" w:hAnsi="Calibri"/>
                <w:b/>
                <w:spacing w:val="-9"/>
                <w:sz w:val="18"/>
                <w:lang w:val="da-DK"/>
              </w:rPr>
              <w:t xml:space="preserve"> </w:t>
            </w:r>
            <w:r w:rsidRPr="00A6553F">
              <w:rPr>
                <w:rFonts w:ascii="Calibri" w:hAnsi="Calibri"/>
                <w:b/>
                <w:sz w:val="18"/>
                <w:lang w:val="da-DK"/>
              </w:rPr>
              <w:t>POKROVITELJSTVA</w:t>
            </w:r>
            <w:r w:rsidRPr="00A6553F">
              <w:rPr>
                <w:rFonts w:ascii="Calibri" w:hAnsi="Calibri"/>
                <w:b/>
                <w:spacing w:val="-8"/>
                <w:sz w:val="18"/>
                <w:lang w:val="da-DK"/>
              </w:rPr>
              <w:t xml:space="preserve"> </w:t>
            </w:r>
            <w:r w:rsidRPr="00A6553F">
              <w:rPr>
                <w:rFonts w:ascii="Calibri" w:hAnsi="Calibri"/>
                <w:b/>
                <w:sz w:val="18"/>
                <w:lang w:val="da-DK"/>
              </w:rPr>
              <w:t>I</w:t>
            </w:r>
            <w:r w:rsidRPr="00A6553F">
              <w:rPr>
                <w:rFonts w:ascii="Calibri" w:hAnsi="Calibri"/>
                <w:b/>
                <w:spacing w:val="-8"/>
                <w:sz w:val="18"/>
                <w:lang w:val="da-DK"/>
              </w:rPr>
              <w:t xml:space="preserve"> </w:t>
            </w:r>
            <w:r w:rsidRPr="00A6553F">
              <w:rPr>
                <w:rFonts w:ascii="Calibri" w:hAnsi="Calibri"/>
                <w:b/>
                <w:spacing w:val="-1"/>
                <w:sz w:val="18"/>
                <w:lang w:val="da-DK"/>
              </w:rPr>
              <w:t>SPONZORSTVA</w:t>
            </w:r>
            <w:r w:rsidRPr="00A6553F">
              <w:rPr>
                <w:rFonts w:ascii="Calibri" w:hAnsi="Calibri"/>
                <w:b/>
                <w:spacing w:val="-1"/>
                <w:sz w:val="18"/>
                <w:lang w:val="da-DK"/>
              </w:rPr>
              <w:tab/>
            </w:r>
            <w:r w:rsidRPr="00A6553F">
              <w:rPr>
                <w:rFonts w:ascii="Calibri" w:hAnsi="Calibri"/>
                <w:b/>
                <w:w w:val="95"/>
                <w:sz w:val="18"/>
                <w:lang w:val="da-DK"/>
              </w:rPr>
              <w:t>212.000,00</w:t>
            </w:r>
            <w:r w:rsidRPr="00A6553F">
              <w:rPr>
                <w:rFonts w:ascii="Calibri" w:hAnsi="Calibri"/>
                <w:b/>
                <w:w w:val="95"/>
                <w:sz w:val="18"/>
                <w:lang w:val="da-DK"/>
              </w:rPr>
              <w:tab/>
              <w:t>199.532,96</w:t>
            </w:r>
            <w:r w:rsidRPr="00A6553F">
              <w:rPr>
                <w:rFonts w:ascii="Calibri" w:hAnsi="Calibri"/>
                <w:b/>
                <w:w w:val="95"/>
                <w:sz w:val="18"/>
                <w:lang w:val="da-DK"/>
              </w:rPr>
              <w:tab/>
              <w:t>94,12%</w:t>
            </w:r>
            <w:r w:rsidRPr="00A6553F">
              <w:rPr>
                <w:rFonts w:ascii="Calibri" w:hAnsi="Calibri"/>
                <w:b/>
                <w:spacing w:val="61"/>
                <w:w w:val="99"/>
                <w:sz w:val="18"/>
                <w:lang w:val="da-DK"/>
              </w:rPr>
              <w:t xml:space="preserve"> </w:t>
            </w:r>
            <w:r w:rsidRPr="00A6553F">
              <w:rPr>
                <w:rFonts w:ascii="Calibri" w:hAnsi="Calibri"/>
                <w:b/>
                <w:sz w:val="18"/>
                <w:lang w:val="da-DK"/>
              </w:rPr>
              <w:t>A100103</w:t>
            </w:r>
          </w:p>
        </w:tc>
      </w:tr>
      <w:tr w:rsidR="00A6553F" w14:paraId="76DE0566" w14:textId="77777777" w:rsidTr="00B769A0">
        <w:trPr>
          <w:trHeight w:hRule="exact" w:val="345"/>
        </w:trPr>
        <w:tc>
          <w:tcPr>
            <w:tcW w:w="416" w:type="dxa"/>
            <w:tcBorders>
              <w:top w:val="single" w:sz="2" w:space="0" w:color="000000"/>
              <w:left w:val="nil"/>
              <w:bottom w:val="single" w:sz="2" w:space="0" w:color="000000"/>
              <w:right w:val="nil"/>
            </w:tcBorders>
            <w:shd w:val="clear" w:color="auto" w:fill="CCFFCC"/>
          </w:tcPr>
          <w:p w14:paraId="0EA6F7F6" w14:textId="77777777" w:rsidR="00A6553F" w:rsidRDefault="00A6553F" w:rsidP="00B769A0"/>
        </w:tc>
        <w:tc>
          <w:tcPr>
            <w:tcW w:w="749" w:type="dxa"/>
            <w:tcBorders>
              <w:top w:val="single" w:sz="2" w:space="0" w:color="000000"/>
              <w:left w:val="nil"/>
              <w:bottom w:val="single" w:sz="2" w:space="0" w:color="000000"/>
              <w:right w:val="nil"/>
            </w:tcBorders>
            <w:shd w:val="clear" w:color="auto" w:fill="CCFFCC"/>
          </w:tcPr>
          <w:p w14:paraId="36836120" w14:textId="77777777" w:rsidR="00A6553F" w:rsidRDefault="00A6553F" w:rsidP="00B769A0">
            <w:pPr>
              <w:pStyle w:val="TableParagraph"/>
              <w:spacing w:before="15"/>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079" w:type="dxa"/>
            <w:tcBorders>
              <w:top w:val="single" w:sz="2" w:space="0" w:color="000000"/>
              <w:left w:val="nil"/>
              <w:bottom w:val="single" w:sz="2" w:space="0" w:color="000000"/>
              <w:right w:val="nil"/>
            </w:tcBorders>
            <w:shd w:val="clear" w:color="auto" w:fill="CCFFCC"/>
          </w:tcPr>
          <w:p w14:paraId="6931CA69"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017" w:type="dxa"/>
            <w:tcBorders>
              <w:top w:val="single" w:sz="2" w:space="0" w:color="000000"/>
              <w:left w:val="nil"/>
              <w:bottom w:val="single" w:sz="2" w:space="0" w:color="000000"/>
              <w:right w:val="nil"/>
            </w:tcBorders>
            <w:shd w:val="clear" w:color="auto" w:fill="CCFFCC"/>
          </w:tcPr>
          <w:p w14:paraId="362F0A6B"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212.000,00</w:t>
            </w:r>
          </w:p>
        </w:tc>
        <w:tc>
          <w:tcPr>
            <w:tcW w:w="1448" w:type="dxa"/>
            <w:tcBorders>
              <w:top w:val="single" w:sz="2" w:space="0" w:color="000000"/>
              <w:left w:val="nil"/>
              <w:bottom w:val="single" w:sz="2" w:space="0" w:color="000000"/>
              <w:right w:val="nil"/>
            </w:tcBorders>
            <w:shd w:val="clear" w:color="auto" w:fill="CCFFCC"/>
          </w:tcPr>
          <w:p w14:paraId="45AF7068" w14:textId="77777777" w:rsidR="00A6553F" w:rsidRDefault="00A6553F" w:rsidP="00B769A0">
            <w:pPr>
              <w:pStyle w:val="TableParagraph"/>
              <w:spacing w:before="15"/>
              <w:ind w:left="406"/>
              <w:rPr>
                <w:rFonts w:ascii="Calibri" w:eastAsia="Calibri" w:hAnsi="Calibri" w:cs="Calibri"/>
                <w:sz w:val="18"/>
                <w:szCs w:val="18"/>
              </w:rPr>
            </w:pPr>
            <w:r>
              <w:rPr>
                <w:rFonts w:ascii="Calibri"/>
                <w:sz w:val="18"/>
              </w:rPr>
              <w:t>199.532,96</w:t>
            </w:r>
          </w:p>
        </w:tc>
        <w:tc>
          <w:tcPr>
            <w:tcW w:w="1127" w:type="dxa"/>
            <w:tcBorders>
              <w:top w:val="single" w:sz="2" w:space="0" w:color="000000"/>
              <w:left w:val="nil"/>
              <w:bottom w:val="single" w:sz="2" w:space="0" w:color="000000"/>
              <w:right w:val="nil"/>
            </w:tcBorders>
            <w:shd w:val="clear" w:color="auto" w:fill="CCFFCC"/>
          </w:tcPr>
          <w:p w14:paraId="76780ED5" w14:textId="77777777" w:rsidR="00A6553F" w:rsidRDefault="00A6553F" w:rsidP="00B769A0">
            <w:pPr>
              <w:pStyle w:val="TableParagraph"/>
              <w:spacing w:before="15"/>
              <w:ind w:left="320"/>
              <w:rPr>
                <w:rFonts w:ascii="Calibri" w:eastAsia="Calibri" w:hAnsi="Calibri" w:cs="Calibri"/>
                <w:sz w:val="18"/>
                <w:szCs w:val="18"/>
              </w:rPr>
            </w:pPr>
            <w:r>
              <w:rPr>
                <w:rFonts w:ascii="Calibri"/>
                <w:sz w:val="18"/>
              </w:rPr>
              <w:t>94,12%</w:t>
            </w:r>
          </w:p>
        </w:tc>
      </w:tr>
      <w:tr w:rsidR="00A6553F" w14:paraId="76D27FEB" w14:textId="77777777" w:rsidTr="00B769A0">
        <w:trPr>
          <w:trHeight w:hRule="exact" w:val="288"/>
        </w:trPr>
        <w:tc>
          <w:tcPr>
            <w:tcW w:w="416" w:type="dxa"/>
            <w:tcBorders>
              <w:top w:val="single" w:sz="2" w:space="0" w:color="000000"/>
              <w:left w:val="nil"/>
              <w:bottom w:val="nil"/>
              <w:right w:val="nil"/>
            </w:tcBorders>
          </w:tcPr>
          <w:p w14:paraId="3E821C5B" w14:textId="77777777" w:rsidR="00A6553F" w:rsidRDefault="00A6553F" w:rsidP="00B769A0">
            <w:pPr>
              <w:pStyle w:val="TableParagraph"/>
              <w:spacing w:before="14"/>
              <w:ind w:left="166"/>
              <w:rPr>
                <w:rFonts w:ascii="Calibri" w:eastAsia="Calibri" w:hAnsi="Calibri" w:cs="Calibri"/>
                <w:sz w:val="18"/>
                <w:szCs w:val="18"/>
              </w:rPr>
            </w:pPr>
            <w:r>
              <w:rPr>
                <w:rFonts w:ascii="Calibri"/>
                <w:sz w:val="18"/>
              </w:rPr>
              <w:t>12</w:t>
            </w:r>
          </w:p>
        </w:tc>
        <w:tc>
          <w:tcPr>
            <w:tcW w:w="749" w:type="dxa"/>
            <w:tcBorders>
              <w:top w:val="single" w:sz="2" w:space="0" w:color="000000"/>
              <w:left w:val="nil"/>
              <w:bottom w:val="nil"/>
              <w:right w:val="nil"/>
            </w:tcBorders>
          </w:tcPr>
          <w:p w14:paraId="2086A41B"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32999</w:t>
            </w:r>
          </w:p>
        </w:tc>
        <w:tc>
          <w:tcPr>
            <w:tcW w:w="7079" w:type="dxa"/>
            <w:tcBorders>
              <w:top w:val="single" w:sz="2" w:space="0" w:color="000000"/>
              <w:left w:val="nil"/>
              <w:bottom w:val="nil"/>
              <w:right w:val="nil"/>
            </w:tcBorders>
          </w:tcPr>
          <w:p w14:paraId="68525980"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017" w:type="dxa"/>
            <w:tcBorders>
              <w:top w:val="single" w:sz="2" w:space="0" w:color="000000"/>
              <w:left w:val="nil"/>
              <w:bottom w:val="nil"/>
              <w:right w:val="nil"/>
            </w:tcBorders>
          </w:tcPr>
          <w:p w14:paraId="3A407E75" w14:textId="77777777" w:rsidR="00A6553F" w:rsidRDefault="00A6553F" w:rsidP="00B769A0">
            <w:pPr>
              <w:pStyle w:val="TableParagraph"/>
              <w:spacing w:before="14"/>
              <w:ind w:right="412"/>
              <w:jc w:val="right"/>
              <w:rPr>
                <w:rFonts w:ascii="Calibri" w:eastAsia="Calibri" w:hAnsi="Calibri" w:cs="Calibri"/>
                <w:sz w:val="18"/>
                <w:szCs w:val="18"/>
              </w:rPr>
            </w:pPr>
            <w:r>
              <w:rPr>
                <w:rFonts w:ascii="Calibri"/>
                <w:w w:val="95"/>
                <w:sz w:val="18"/>
              </w:rPr>
              <w:t>48.000,00</w:t>
            </w:r>
          </w:p>
        </w:tc>
        <w:tc>
          <w:tcPr>
            <w:tcW w:w="1448" w:type="dxa"/>
            <w:tcBorders>
              <w:top w:val="single" w:sz="2" w:space="0" w:color="000000"/>
              <w:left w:val="nil"/>
              <w:bottom w:val="nil"/>
              <w:right w:val="nil"/>
            </w:tcBorders>
          </w:tcPr>
          <w:p w14:paraId="57402B1D" w14:textId="77777777" w:rsidR="00A6553F" w:rsidRDefault="00A6553F" w:rsidP="00B769A0">
            <w:pPr>
              <w:pStyle w:val="TableParagraph"/>
              <w:spacing w:before="14"/>
              <w:ind w:left="489"/>
              <w:rPr>
                <w:rFonts w:ascii="Calibri" w:eastAsia="Calibri" w:hAnsi="Calibri" w:cs="Calibri"/>
                <w:sz w:val="18"/>
                <w:szCs w:val="18"/>
              </w:rPr>
            </w:pPr>
            <w:r>
              <w:rPr>
                <w:rFonts w:ascii="Calibri"/>
                <w:sz w:val="18"/>
              </w:rPr>
              <w:t>39.715,25</w:t>
            </w:r>
          </w:p>
        </w:tc>
        <w:tc>
          <w:tcPr>
            <w:tcW w:w="1127" w:type="dxa"/>
            <w:tcBorders>
              <w:top w:val="single" w:sz="2" w:space="0" w:color="000000"/>
              <w:left w:val="nil"/>
              <w:bottom w:val="nil"/>
              <w:right w:val="nil"/>
            </w:tcBorders>
          </w:tcPr>
          <w:p w14:paraId="53C2E4DB"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82,74%</w:t>
            </w:r>
          </w:p>
        </w:tc>
      </w:tr>
      <w:tr w:rsidR="00A6553F" w14:paraId="1292A3AF" w14:textId="77777777" w:rsidTr="00B769A0">
        <w:trPr>
          <w:trHeight w:hRule="exact" w:val="507"/>
        </w:trPr>
        <w:tc>
          <w:tcPr>
            <w:tcW w:w="416" w:type="dxa"/>
            <w:tcBorders>
              <w:top w:val="nil"/>
              <w:left w:val="nil"/>
              <w:bottom w:val="single" w:sz="2" w:space="0" w:color="000000"/>
              <w:right w:val="nil"/>
            </w:tcBorders>
          </w:tcPr>
          <w:p w14:paraId="04825CD3" w14:textId="77777777" w:rsidR="00A6553F" w:rsidRDefault="00A6553F" w:rsidP="00B769A0"/>
        </w:tc>
        <w:tc>
          <w:tcPr>
            <w:tcW w:w="749" w:type="dxa"/>
            <w:tcBorders>
              <w:top w:val="nil"/>
              <w:left w:val="nil"/>
              <w:bottom w:val="single" w:sz="2" w:space="0" w:color="000000"/>
              <w:right w:val="nil"/>
            </w:tcBorders>
          </w:tcPr>
          <w:p w14:paraId="182FC746" w14:textId="77777777" w:rsidR="00A6553F" w:rsidRDefault="00A6553F" w:rsidP="00B769A0">
            <w:pPr>
              <w:pStyle w:val="TableParagraph"/>
              <w:rPr>
                <w:rFonts w:ascii="Times New Roman" w:eastAsia="Times New Roman" w:hAnsi="Times New Roman" w:cs="Times New Roman"/>
                <w:sz w:val="16"/>
                <w:szCs w:val="16"/>
              </w:rPr>
            </w:pPr>
          </w:p>
          <w:p w14:paraId="7BFC79E1"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7079" w:type="dxa"/>
            <w:tcBorders>
              <w:top w:val="nil"/>
              <w:left w:val="nil"/>
              <w:bottom w:val="single" w:sz="2" w:space="0" w:color="000000"/>
              <w:right w:val="nil"/>
            </w:tcBorders>
          </w:tcPr>
          <w:p w14:paraId="1FDCA872" w14:textId="77777777" w:rsidR="00A6553F" w:rsidRPr="00A6553F" w:rsidRDefault="00A6553F" w:rsidP="00B769A0">
            <w:pPr>
              <w:pStyle w:val="TableParagraph"/>
              <w:spacing w:before="20"/>
              <w:ind w:left="43"/>
              <w:rPr>
                <w:rFonts w:ascii="Calibri" w:eastAsia="Calibri" w:hAnsi="Calibri" w:cs="Calibri"/>
                <w:sz w:val="18"/>
                <w:szCs w:val="18"/>
                <w:lang w:val="da-DK"/>
              </w:rPr>
            </w:pPr>
            <w:r w:rsidRPr="00A6553F">
              <w:rPr>
                <w:rFonts w:ascii="Calibri" w:hAnsi="Calibri"/>
                <w:sz w:val="18"/>
                <w:lang w:val="da-DK"/>
              </w:rPr>
              <w:t>Božićne</w:t>
            </w:r>
            <w:r w:rsidRPr="00A6553F">
              <w:rPr>
                <w:rFonts w:ascii="Calibri" w:hAnsi="Calibri"/>
                <w:spacing w:val="-9"/>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novogodišnje</w:t>
            </w:r>
            <w:r w:rsidRPr="00A6553F">
              <w:rPr>
                <w:rFonts w:ascii="Calibri" w:hAnsi="Calibri"/>
                <w:spacing w:val="-8"/>
                <w:sz w:val="18"/>
                <w:lang w:val="da-DK"/>
              </w:rPr>
              <w:t xml:space="preserve"> </w:t>
            </w:r>
            <w:r w:rsidRPr="00A6553F">
              <w:rPr>
                <w:rFonts w:ascii="Calibri" w:hAnsi="Calibri"/>
                <w:sz w:val="18"/>
                <w:lang w:val="da-DK"/>
              </w:rPr>
              <w:t>proslave</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pokroviteljstva</w:t>
            </w:r>
          </w:p>
        </w:tc>
        <w:tc>
          <w:tcPr>
            <w:tcW w:w="4017" w:type="dxa"/>
            <w:tcBorders>
              <w:top w:val="nil"/>
              <w:left w:val="nil"/>
              <w:bottom w:val="single" w:sz="2" w:space="0" w:color="000000"/>
              <w:right w:val="nil"/>
            </w:tcBorders>
          </w:tcPr>
          <w:p w14:paraId="6F36F30E" w14:textId="77777777" w:rsidR="00A6553F" w:rsidRPr="00A6553F" w:rsidRDefault="00A6553F" w:rsidP="00B769A0">
            <w:pPr>
              <w:pStyle w:val="TableParagraph"/>
              <w:rPr>
                <w:rFonts w:ascii="Times New Roman" w:eastAsia="Times New Roman" w:hAnsi="Times New Roman" w:cs="Times New Roman"/>
                <w:sz w:val="16"/>
                <w:szCs w:val="16"/>
                <w:lang w:val="da-DK"/>
              </w:rPr>
            </w:pPr>
          </w:p>
          <w:p w14:paraId="2A175187" w14:textId="77777777" w:rsidR="00A6553F" w:rsidRDefault="00A6553F" w:rsidP="00B769A0">
            <w:pPr>
              <w:pStyle w:val="TableParagraph"/>
              <w:spacing w:before="99"/>
              <w:ind w:right="413"/>
              <w:jc w:val="right"/>
              <w:rPr>
                <w:rFonts w:ascii="Calibri" w:eastAsia="Calibri" w:hAnsi="Calibri" w:cs="Calibri"/>
                <w:sz w:val="16"/>
                <w:szCs w:val="16"/>
              </w:rPr>
            </w:pPr>
            <w:r>
              <w:rPr>
                <w:rFonts w:ascii="Calibri"/>
                <w:w w:val="95"/>
                <w:sz w:val="16"/>
              </w:rPr>
              <w:t>48.000,00</w:t>
            </w:r>
          </w:p>
        </w:tc>
        <w:tc>
          <w:tcPr>
            <w:tcW w:w="1448" w:type="dxa"/>
            <w:tcBorders>
              <w:top w:val="nil"/>
              <w:left w:val="nil"/>
              <w:bottom w:val="single" w:sz="2" w:space="0" w:color="000000"/>
              <w:right w:val="nil"/>
            </w:tcBorders>
          </w:tcPr>
          <w:p w14:paraId="5B9F822E" w14:textId="77777777" w:rsidR="00A6553F" w:rsidRDefault="00A6553F" w:rsidP="00B769A0">
            <w:pPr>
              <w:pStyle w:val="TableParagraph"/>
              <w:rPr>
                <w:rFonts w:ascii="Times New Roman" w:eastAsia="Times New Roman" w:hAnsi="Times New Roman" w:cs="Times New Roman"/>
                <w:sz w:val="16"/>
                <w:szCs w:val="16"/>
              </w:rPr>
            </w:pPr>
          </w:p>
          <w:p w14:paraId="11520C42"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39.715,25</w:t>
            </w:r>
          </w:p>
        </w:tc>
        <w:tc>
          <w:tcPr>
            <w:tcW w:w="1127" w:type="dxa"/>
            <w:tcBorders>
              <w:top w:val="nil"/>
              <w:left w:val="nil"/>
              <w:bottom w:val="single" w:sz="2" w:space="0" w:color="000000"/>
              <w:right w:val="nil"/>
            </w:tcBorders>
          </w:tcPr>
          <w:p w14:paraId="13AD08E3" w14:textId="77777777" w:rsidR="00A6553F" w:rsidRDefault="00A6553F" w:rsidP="00B769A0">
            <w:pPr>
              <w:pStyle w:val="TableParagraph"/>
              <w:rPr>
                <w:rFonts w:ascii="Times New Roman" w:eastAsia="Times New Roman" w:hAnsi="Times New Roman" w:cs="Times New Roman"/>
                <w:sz w:val="16"/>
                <w:szCs w:val="16"/>
              </w:rPr>
            </w:pPr>
          </w:p>
          <w:p w14:paraId="703A95D3"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82,74%</w:t>
            </w:r>
          </w:p>
        </w:tc>
      </w:tr>
      <w:tr w:rsidR="00A6553F" w14:paraId="65BD4470" w14:textId="77777777" w:rsidTr="00B769A0">
        <w:trPr>
          <w:trHeight w:hRule="exact" w:val="288"/>
        </w:trPr>
        <w:tc>
          <w:tcPr>
            <w:tcW w:w="416" w:type="dxa"/>
            <w:tcBorders>
              <w:top w:val="single" w:sz="2" w:space="0" w:color="000000"/>
              <w:left w:val="nil"/>
              <w:bottom w:val="nil"/>
              <w:right w:val="nil"/>
            </w:tcBorders>
          </w:tcPr>
          <w:p w14:paraId="1E9E36EF"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14</w:t>
            </w:r>
          </w:p>
        </w:tc>
        <w:tc>
          <w:tcPr>
            <w:tcW w:w="749" w:type="dxa"/>
            <w:tcBorders>
              <w:top w:val="single" w:sz="2" w:space="0" w:color="000000"/>
              <w:left w:val="nil"/>
              <w:bottom w:val="nil"/>
              <w:right w:val="nil"/>
            </w:tcBorders>
          </w:tcPr>
          <w:p w14:paraId="36AE37CE"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32999</w:t>
            </w:r>
          </w:p>
        </w:tc>
        <w:tc>
          <w:tcPr>
            <w:tcW w:w="7079" w:type="dxa"/>
            <w:tcBorders>
              <w:top w:val="single" w:sz="2" w:space="0" w:color="000000"/>
              <w:left w:val="nil"/>
              <w:bottom w:val="nil"/>
              <w:right w:val="nil"/>
            </w:tcBorders>
          </w:tcPr>
          <w:p w14:paraId="549FB08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017" w:type="dxa"/>
            <w:tcBorders>
              <w:top w:val="single" w:sz="2" w:space="0" w:color="000000"/>
              <w:left w:val="nil"/>
              <w:bottom w:val="nil"/>
              <w:right w:val="nil"/>
            </w:tcBorders>
          </w:tcPr>
          <w:p w14:paraId="0D440AF4"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53.000,00</w:t>
            </w:r>
          </w:p>
        </w:tc>
        <w:tc>
          <w:tcPr>
            <w:tcW w:w="1448" w:type="dxa"/>
            <w:tcBorders>
              <w:top w:val="single" w:sz="2" w:space="0" w:color="000000"/>
              <w:left w:val="nil"/>
              <w:bottom w:val="nil"/>
              <w:right w:val="nil"/>
            </w:tcBorders>
          </w:tcPr>
          <w:p w14:paraId="0664F94D"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52.526,75</w:t>
            </w:r>
          </w:p>
        </w:tc>
        <w:tc>
          <w:tcPr>
            <w:tcW w:w="1127" w:type="dxa"/>
            <w:tcBorders>
              <w:top w:val="single" w:sz="2" w:space="0" w:color="000000"/>
              <w:left w:val="nil"/>
              <w:bottom w:val="nil"/>
              <w:right w:val="nil"/>
            </w:tcBorders>
          </w:tcPr>
          <w:p w14:paraId="6ABCBD76"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99,11%</w:t>
            </w:r>
          </w:p>
        </w:tc>
      </w:tr>
      <w:tr w:rsidR="00A6553F" w14:paraId="5042E232" w14:textId="77777777" w:rsidTr="00B769A0">
        <w:trPr>
          <w:trHeight w:hRule="exact" w:val="509"/>
        </w:trPr>
        <w:tc>
          <w:tcPr>
            <w:tcW w:w="416" w:type="dxa"/>
            <w:tcBorders>
              <w:top w:val="nil"/>
              <w:left w:val="nil"/>
              <w:bottom w:val="single" w:sz="2" w:space="0" w:color="000000"/>
              <w:right w:val="nil"/>
            </w:tcBorders>
          </w:tcPr>
          <w:p w14:paraId="28F75E19" w14:textId="77777777" w:rsidR="00A6553F" w:rsidRDefault="00A6553F" w:rsidP="00B769A0"/>
        </w:tc>
        <w:tc>
          <w:tcPr>
            <w:tcW w:w="749" w:type="dxa"/>
            <w:tcBorders>
              <w:top w:val="nil"/>
              <w:left w:val="nil"/>
              <w:bottom w:val="single" w:sz="2" w:space="0" w:color="000000"/>
              <w:right w:val="nil"/>
            </w:tcBorders>
          </w:tcPr>
          <w:p w14:paraId="34E19DA7" w14:textId="77777777" w:rsidR="00A6553F" w:rsidRDefault="00A6553F" w:rsidP="00B769A0">
            <w:pPr>
              <w:pStyle w:val="TableParagraph"/>
              <w:rPr>
                <w:rFonts w:ascii="Times New Roman" w:eastAsia="Times New Roman" w:hAnsi="Times New Roman" w:cs="Times New Roman"/>
                <w:sz w:val="16"/>
                <w:szCs w:val="16"/>
              </w:rPr>
            </w:pPr>
          </w:p>
          <w:p w14:paraId="4E69EED4"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7079" w:type="dxa"/>
            <w:tcBorders>
              <w:top w:val="nil"/>
              <w:left w:val="nil"/>
              <w:bottom w:val="single" w:sz="2" w:space="0" w:color="000000"/>
              <w:right w:val="nil"/>
            </w:tcBorders>
          </w:tcPr>
          <w:p w14:paraId="50FC08B7"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DAN</w:t>
            </w:r>
            <w:r>
              <w:rPr>
                <w:rFonts w:ascii="Calibri"/>
                <w:spacing w:val="-10"/>
                <w:sz w:val="18"/>
              </w:rPr>
              <w:t xml:space="preserve"> </w:t>
            </w:r>
            <w:r>
              <w:rPr>
                <w:rFonts w:ascii="Calibri"/>
                <w:spacing w:val="-1"/>
                <w:sz w:val="18"/>
              </w:rPr>
              <w:t>GRADA</w:t>
            </w:r>
          </w:p>
        </w:tc>
        <w:tc>
          <w:tcPr>
            <w:tcW w:w="4017" w:type="dxa"/>
            <w:tcBorders>
              <w:top w:val="nil"/>
              <w:left w:val="nil"/>
              <w:bottom w:val="single" w:sz="2" w:space="0" w:color="000000"/>
              <w:right w:val="nil"/>
            </w:tcBorders>
          </w:tcPr>
          <w:p w14:paraId="6FE73C2E" w14:textId="77777777" w:rsidR="00A6553F" w:rsidRDefault="00A6553F" w:rsidP="00B769A0">
            <w:pPr>
              <w:pStyle w:val="TableParagraph"/>
              <w:rPr>
                <w:rFonts w:ascii="Times New Roman" w:eastAsia="Times New Roman" w:hAnsi="Times New Roman" w:cs="Times New Roman"/>
                <w:sz w:val="16"/>
                <w:szCs w:val="16"/>
              </w:rPr>
            </w:pPr>
          </w:p>
          <w:p w14:paraId="14FC998A" w14:textId="77777777" w:rsidR="00A6553F" w:rsidRDefault="00A6553F" w:rsidP="00B769A0">
            <w:pPr>
              <w:pStyle w:val="TableParagraph"/>
              <w:spacing w:before="101"/>
              <w:ind w:right="413"/>
              <w:jc w:val="right"/>
              <w:rPr>
                <w:rFonts w:ascii="Calibri" w:eastAsia="Calibri" w:hAnsi="Calibri" w:cs="Calibri"/>
                <w:sz w:val="16"/>
                <w:szCs w:val="16"/>
              </w:rPr>
            </w:pPr>
            <w:r>
              <w:rPr>
                <w:rFonts w:ascii="Calibri"/>
                <w:w w:val="95"/>
                <w:sz w:val="16"/>
              </w:rPr>
              <w:t>53.000,00</w:t>
            </w:r>
          </w:p>
        </w:tc>
        <w:tc>
          <w:tcPr>
            <w:tcW w:w="1448" w:type="dxa"/>
            <w:tcBorders>
              <w:top w:val="nil"/>
              <w:left w:val="nil"/>
              <w:bottom w:val="single" w:sz="2" w:space="0" w:color="000000"/>
              <w:right w:val="nil"/>
            </w:tcBorders>
          </w:tcPr>
          <w:p w14:paraId="399AFB1B" w14:textId="77777777" w:rsidR="00A6553F" w:rsidRDefault="00A6553F" w:rsidP="00B769A0">
            <w:pPr>
              <w:pStyle w:val="TableParagraph"/>
              <w:rPr>
                <w:rFonts w:ascii="Times New Roman" w:eastAsia="Times New Roman" w:hAnsi="Times New Roman" w:cs="Times New Roman"/>
                <w:sz w:val="16"/>
                <w:szCs w:val="16"/>
              </w:rPr>
            </w:pPr>
          </w:p>
          <w:p w14:paraId="09A00896" w14:textId="77777777" w:rsidR="00A6553F" w:rsidRDefault="00A6553F" w:rsidP="00B769A0">
            <w:pPr>
              <w:pStyle w:val="TableParagraph"/>
              <w:spacing w:before="101"/>
              <w:ind w:left="565"/>
              <w:rPr>
                <w:rFonts w:ascii="Calibri" w:eastAsia="Calibri" w:hAnsi="Calibri" w:cs="Calibri"/>
                <w:sz w:val="16"/>
                <w:szCs w:val="16"/>
              </w:rPr>
            </w:pPr>
            <w:r>
              <w:rPr>
                <w:rFonts w:ascii="Calibri"/>
                <w:sz w:val="16"/>
              </w:rPr>
              <w:t>52.526,75</w:t>
            </w:r>
          </w:p>
        </w:tc>
        <w:tc>
          <w:tcPr>
            <w:tcW w:w="1127" w:type="dxa"/>
            <w:tcBorders>
              <w:top w:val="nil"/>
              <w:left w:val="nil"/>
              <w:bottom w:val="single" w:sz="2" w:space="0" w:color="000000"/>
              <w:right w:val="nil"/>
            </w:tcBorders>
          </w:tcPr>
          <w:p w14:paraId="5B762ACC" w14:textId="77777777" w:rsidR="00A6553F" w:rsidRDefault="00A6553F" w:rsidP="00B769A0">
            <w:pPr>
              <w:pStyle w:val="TableParagraph"/>
              <w:rPr>
                <w:rFonts w:ascii="Times New Roman" w:eastAsia="Times New Roman" w:hAnsi="Times New Roman" w:cs="Times New Roman"/>
                <w:sz w:val="16"/>
                <w:szCs w:val="16"/>
              </w:rPr>
            </w:pPr>
          </w:p>
          <w:p w14:paraId="5F54B8D0" w14:textId="77777777" w:rsidR="00A6553F" w:rsidRDefault="00A6553F" w:rsidP="00B769A0">
            <w:pPr>
              <w:pStyle w:val="TableParagraph"/>
              <w:spacing w:before="101"/>
              <w:ind w:left="368"/>
              <w:rPr>
                <w:rFonts w:ascii="Calibri" w:eastAsia="Calibri" w:hAnsi="Calibri" w:cs="Calibri"/>
                <w:sz w:val="16"/>
                <w:szCs w:val="16"/>
              </w:rPr>
            </w:pPr>
            <w:r>
              <w:rPr>
                <w:rFonts w:ascii="Calibri"/>
                <w:sz w:val="16"/>
              </w:rPr>
              <w:t>99,11%</w:t>
            </w:r>
          </w:p>
        </w:tc>
      </w:tr>
      <w:tr w:rsidR="00A6553F" w14:paraId="082A5AF1" w14:textId="77777777" w:rsidTr="00B769A0">
        <w:trPr>
          <w:trHeight w:hRule="exact" w:val="288"/>
        </w:trPr>
        <w:tc>
          <w:tcPr>
            <w:tcW w:w="416" w:type="dxa"/>
            <w:tcBorders>
              <w:top w:val="single" w:sz="2" w:space="0" w:color="000000"/>
              <w:left w:val="nil"/>
              <w:bottom w:val="nil"/>
              <w:right w:val="nil"/>
            </w:tcBorders>
          </w:tcPr>
          <w:p w14:paraId="30EC81D0"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15</w:t>
            </w:r>
          </w:p>
        </w:tc>
        <w:tc>
          <w:tcPr>
            <w:tcW w:w="749" w:type="dxa"/>
            <w:tcBorders>
              <w:top w:val="single" w:sz="2" w:space="0" w:color="000000"/>
              <w:left w:val="nil"/>
              <w:bottom w:val="nil"/>
              <w:right w:val="nil"/>
            </w:tcBorders>
          </w:tcPr>
          <w:p w14:paraId="7C3CE6BE"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32999</w:t>
            </w:r>
          </w:p>
        </w:tc>
        <w:tc>
          <w:tcPr>
            <w:tcW w:w="7079" w:type="dxa"/>
            <w:tcBorders>
              <w:top w:val="single" w:sz="2" w:space="0" w:color="000000"/>
              <w:left w:val="nil"/>
              <w:bottom w:val="nil"/>
              <w:right w:val="nil"/>
            </w:tcBorders>
          </w:tcPr>
          <w:p w14:paraId="476D139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017" w:type="dxa"/>
            <w:tcBorders>
              <w:top w:val="single" w:sz="2" w:space="0" w:color="000000"/>
              <w:left w:val="nil"/>
              <w:bottom w:val="nil"/>
              <w:right w:val="nil"/>
            </w:tcBorders>
          </w:tcPr>
          <w:p w14:paraId="3E955867"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90.000,00</w:t>
            </w:r>
          </w:p>
        </w:tc>
        <w:tc>
          <w:tcPr>
            <w:tcW w:w="1448" w:type="dxa"/>
            <w:tcBorders>
              <w:top w:val="single" w:sz="2" w:space="0" w:color="000000"/>
              <w:left w:val="nil"/>
              <w:bottom w:val="nil"/>
              <w:right w:val="nil"/>
            </w:tcBorders>
          </w:tcPr>
          <w:p w14:paraId="026D4B60"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86.290,96</w:t>
            </w:r>
          </w:p>
        </w:tc>
        <w:tc>
          <w:tcPr>
            <w:tcW w:w="1127" w:type="dxa"/>
            <w:tcBorders>
              <w:top w:val="single" w:sz="2" w:space="0" w:color="000000"/>
              <w:left w:val="nil"/>
              <w:bottom w:val="nil"/>
              <w:right w:val="nil"/>
            </w:tcBorders>
          </w:tcPr>
          <w:p w14:paraId="35F16131"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95,88%</w:t>
            </w:r>
          </w:p>
        </w:tc>
      </w:tr>
      <w:tr w:rsidR="00A6553F" w14:paraId="17D15726" w14:textId="77777777" w:rsidTr="00B769A0">
        <w:trPr>
          <w:trHeight w:hRule="exact" w:val="507"/>
        </w:trPr>
        <w:tc>
          <w:tcPr>
            <w:tcW w:w="416" w:type="dxa"/>
            <w:tcBorders>
              <w:top w:val="nil"/>
              <w:left w:val="nil"/>
              <w:bottom w:val="single" w:sz="2" w:space="0" w:color="000000"/>
              <w:right w:val="nil"/>
            </w:tcBorders>
          </w:tcPr>
          <w:p w14:paraId="5BEF7444" w14:textId="77777777" w:rsidR="00A6553F" w:rsidRDefault="00A6553F" w:rsidP="00B769A0"/>
        </w:tc>
        <w:tc>
          <w:tcPr>
            <w:tcW w:w="749" w:type="dxa"/>
            <w:tcBorders>
              <w:top w:val="nil"/>
              <w:left w:val="nil"/>
              <w:bottom w:val="single" w:sz="2" w:space="0" w:color="000000"/>
              <w:right w:val="nil"/>
            </w:tcBorders>
          </w:tcPr>
          <w:p w14:paraId="0C4C2EB2" w14:textId="77777777" w:rsidR="00A6553F" w:rsidRDefault="00A6553F" w:rsidP="00B769A0">
            <w:pPr>
              <w:pStyle w:val="TableParagraph"/>
              <w:rPr>
                <w:rFonts w:ascii="Times New Roman" w:eastAsia="Times New Roman" w:hAnsi="Times New Roman" w:cs="Times New Roman"/>
                <w:sz w:val="16"/>
                <w:szCs w:val="16"/>
              </w:rPr>
            </w:pPr>
          </w:p>
          <w:p w14:paraId="61A81BE8"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7079" w:type="dxa"/>
            <w:tcBorders>
              <w:top w:val="nil"/>
              <w:left w:val="nil"/>
              <w:bottom w:val="single" w:sz="2" w:space="0" w:color="000000"/>
              <w:right w:val="nil"/>
            </w:tcBorders>
          </w:tcPr>
          <w:p w14:paraId="09438ACC" w14:textId="77777777" w:rsidR="00A6553F" w:rsidRPr="00A6553F" w:rsidRDefault="00A6553F" w:rsidP="00B769A0">
            <w:pPr>
              <w:pStyle w:val="TableParagraph"/>
              <w:spacing w:before="20"/>
              <w:ind w:left="43"/>
              <w:rPr>
                <w:rFonts w:ascii="Calibri" w:eastAsia="Calibri" w:hAnsi="Calibri" w:cs="Calibri"/>
                <w:sz w:val="18"/>
                <w:szCs w:val="18"/>
                <w:lang w:val="da-DK"/>
              </w:rPr>
            </w:pPr>
            <w:r w:rsidRPr="00A6553F">
              <w:rPr>
                <w:rFonts w:ascii="Calibri"/>
                <w:spacing w:val="-1"/>
                <w:sz w:val="18"/>
                <w:lang w:val="da-DK"/>
              </w:rPr>
              <w:t>OSTALE</w:t>
            </w:r>
            <w:r w:rsidRPr="00A6553F">
              <w:rPr>
                <w:rFonts w:ascii="Calibri"/>
                <w:spacing w:val="-10"/>
                <w:sz w:val="18"/>
                <w:lang w:val="da-DK"/>
              </w:rPr>
              <w:t xml:space="preserve"> </w:t>
            </w:r>
            <w:r w:rsidRPr="00A6553F">
              <w:rPr>
                <w:rFonts w:ascii="Calibri"/>
                <w:spacing w:val="-1"/>
                <w:sz w:val="18"/>
                <w:lang w:val="da-DK"/>
              </w:rPr>
              <w:t>MANIFESTACIJE</w:t>
            </w:r>
            <w:r w:rsidRPr="00A6553F">
              <w:rPr>
                <w:rFonts w:ascii="Calibri"/>
                <w:spacing w:val="-10"/>
                <w:sz w:val="18"/>
                <w:lang w:val="da-DK"/>
              </w:rPr>
              <w:t xml:space="preserve"> </w:t>
            </w:r>
            <w:r w:rsidRPr="00A6553F">
              <w:rPr>
                <w:rFonts w:ascii="Calibri"/>
                <w:sz w:val="18"/>
                <w:lang w:val="da-DK"/>
              </w:rPr>
              <w:t>POD</w:t>
            </w:r>
            <w:r w:rsidRPr="00A6553F">
              <w:rPr>
                <w:rFonts w:ascii="Calibri"/>
                <w:spacing w:val="-11"/>
                <w:sz w:val="18"/>
                <w:lang w:val="da-DK"/>
              </w:rPr>
              <w:t xml:space="preserve"> </w:t>
            </w:r>
            <w:r w:rsidRPr="00A6553F">
              <w:rPr>
                <w:rFonts w:ascii="Calibri"/>
                <w:sz w:val="18"/>
                <w:lang w:val="da-DK"/>
              </w:rPr>
              <w:t>POKROVITELJSTVOM</w:t>
            </w:r>
            <w:r w:rsidRPr="00A6553F">
              <w:rPr>
                <w:rFonts w:ascii="Calibri"/>
                <w:spacing w:val="-10"/>
                <w:sz w:val="18"/>
                <w:lang w:val="da-DK"/>
              </w:rPr>
              <w:t xml:space="preserve"> </w:t>
            </w:r>
            <w:r w:rsidRPr="00A6553F">
              <w:rPr>
                <w:rFonts w:ascii="Calibri"/>
                <w:spacing w:val="-1"/>
                <w:sz w:val="18"/>
                <w:lang w:val="da-DK"/>
              </w:rPr>
              <w:t>GRADA</w:t>
            </w:r>
          </w:p>
        </w:tc>
        <w:tc>
          <w:tcPr>
            <w:tcW w:w="4017" w:type="dxa"/>
            <w:tcBorders>
              <w:top w:val="nil"/>
              <w:left w:val="nil"/>
              <w:bottom w:val="single" w:sz="2" w:space="0" w:color="000000"/>
              <w:right w:val="nil"/>
            </w:tcBorders>
          </w:tcPr>
          <w:p w14:paraId="7F305CB8" w14:textId="77777777" w:rsidR="00A6553F" w:rsidRPr="00A6553F" w:rsidRDefault="00A6553F" w:rsidP="00B769A0">
            <w:pPr>
              <w:pStyle w:val="TableParagraph"/>
              <w:rPr>
                <w:rFonts w:ascii="Times New Roman" w:eastAsia="Times New Roman" w:hAnsi="Times New Roman" w:cs="Times New Roman"/>
                <w:sz w:val="16"/>
                <w:szCs w:val="16"/>
                <w:lang w:val="da-DK"/>
              </w:rPr>
            </w:pPr>
          </w:p>
          <w:p w14:paraId="7D61E9EA" w14:textId="77777777" w:rsidR="00A6553F" w:rsidRDefault="00A6553F" w:rsidP="00B769A0">
            <w:pPr>
              <w:pStyle w:val="TableParagraph"/>
              <w:spacing w:before="99"/>
              <w:ind w:right="414"/>
              <w:jc w:val="right"/>
              <w:rPr>
                <w:rFonts w:ascii="Calibri" w:eastAsia="Calibri" w:hAnsi="Calibri" w:cs="Calibri"/>
                <w:sz w:val="16"/>
                <w:szCs w:val="16"/>
              </w:rPr>
            </w:pPr>
            <w:r>
              <w:rPr>
                <w:rFonts w:ascii="Calibri"/>
                <w:w w:val="95"/>
                <w:sz w:val="16"/>
              </w:rPr>
              <w:t>90.000,00</w:t>
            </w:r>
          </w:p>
        </w:tc>
        <w:tc>
          <w:tcPr>
            <w:tcW w:w="1448" w:type="dxa"/>
            <w:tcBorders>
              <w:top w:val="nil"/>
              <w:left w:val="nil"/>
              <w:bottom w:val="single" w:sz="2" w:space="0" w:color="000000"/>
              <w:right w:val="nil"/>
            </w:tcBorders>
          </w:tcPr>
          <w:p w14:paraId="3057A594" w14:textId="77777777" w:rsidR="00A6553F" w:rsidRDefault="00A6553F" w:rsidP="00B769A0">
            <w:pPr>
              <w:pStyle w:val="TableParagraph"/>
              <w:rPr>
                <w:rFonts w:ascii="Times New Roman" w:eastAsia="Times New Roman" w:hAnsi="Times New Roman" w:cs="Times New Roman"/>
                <w:sz w:val="16"/>
                <w:szCs w:val="16"/>
              </w:rPr>
            </w:pPr>
          </w:p>
          <w:p w14:paraId="2D77E413"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86.290,96</w:t>
            </w:r>
          </w:p>
        </w:tc>
        <w:tc>
          <w:tcPr>
            <w:tcW w:w="1127" w:type="dxa"/>
            <w:tcBorders>
              <w:top w:val="nil"/>
              <w:left w:val="nil"/>
              <w:bottom w:val="single" w:sz="2" w:space="0" w:color="000000"/>
              <w:right w:val="nil"/>
            </w:tcBorders>
          </w:tcPr>
          <w:p w14:paraId="6B75876A" w14:textId="77777777" w:rsidR="00A6553F" w:rsidRDefault="00A6553F" w:rsidP="00B769A0">
            <w:pPr>
              <w:pStyle w:val="TableParagraph"/>
              <w:rPr>
                <w:rFonts w:ascii="Times New Roman" w:eastAsia="Times New Roman" w:hAnsi="Times New Roman" w:cs="Times New Roman"/>
                <w:sz w:val="16"/>
                <w:szCs w:val="16"/>
              </w:rPr>
            </w:pPr>
          </w:p>
          <w:p w14:paraId="16D8D789"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95,88%</w:t>
            </w:r>
          </w:p>
        </w:tc>
      </w:tr>
      <w:tr w:rsidR="00A6553F" w14:paraId="22FB8C65" w14:textId="77777777" w:rsidTr="00B769A0">
        <w:trPr>
          <w:trHeight w:hRule="exact" w:val="288"/>
        </w:trPr>
        <w:tc>
          <w:tcPr>
            <w:tcW w:w="416" w:type="dxa"/>
            <w:tcBorders>
              <w:top w:val="single" w:sz="2" w:space="0" w:color="000000"/>
              <w:left w:val="nil"/>
              <w:bottom w:val="nil"/>
              <w:right w:val="nil"/>
            </w:tcBorders>
          </w:tcPr>
          <w:p w14:paraId="5508FF01"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400</w:t>
            </w:r>
          </w:p>
        </w:tc>
        <w:tc>
          <w:tcPr>
            <w:tcW w:w="749" w:type="dxa"/>
            <w:tcBorders>
              <w:top w:val="single" w:sz="2" w:space="0" w:color="000000"/>
              <w:left w:val="nil"/>
              <w:bottom w:val="nil"/>
              <w:right w:val="nil"/>
            </w:tcBorders>
          </w:tcPr>
          <w:p w14:paraId="552BBE07"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32999</w:t>
            </w:r>
          </w:p>
        </w:tc>
        <w:tc>
          <w:tcPr>
            <w:tcW w:w="7079" w:type="dxa"/>
            <w:tcBorders>
              <w:top w:val="single" w:sz="2" w:space="0" w:color="000000"/>
              <w:left w:val="nil"/>
              <w:bottom w:val="nil"/>
              <w:right w:val="nil"/>
            </w:tcBorders>
          </w:tcPr>
          <w:p w14:paraId="0A25E544"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017" w:type="dxa"/>
            <w:tcBorders>
              <w:top w:val="single" w:sz="2" w:space="0" w:color="000000"/>
              <w:left w:val="nil"/>
              <w:bottom w:val="nil"/>
              <w:right w:val="nil"/>
            </w:tcBorders>
          </w:tcPr>
          <w:p w14:paraId="6AD9298F" w14:textId="77777777" w:rsidR="00A6553F" w:rsidRDefault="00A6553F" w:rsidP="00B769A0">
            <w:pPr>
              <w:pStyle w:val="TableParagraph"/>
              <w:spacing w:before="14"/>
              <w:ind w:right="412"/>
              <w:jc w:val="right"/>
              <w:rPr>
                <w:rFonts w:ascii="Calibri" w:eastAsia="Calibri" w:hAnsi="Calibri" w:cs="Calibri"/>
                <w:sz w:val="18"/>
                <w:szCs w:val="18"/>
              </w:rPr>
            </w:pPr>
            <w:r>
              <w:rPr>
                <w:rFonts w:ascii="Calibri"/>
                <w:w w:val="95"/>
                <w:sz w:val="18"/>
              </w:rPr>
              <w:t>4.000,00</w:t>
            </w:r>
          </w:p>
        </w:tc>
        <w:tc>
          <w:tcPr>
            <w:tcW w:w="1448" w:type="dxa"/>
            <w:tcBorders>
              <w:top w:val="single" w:sz="2" w:space="0" w:color="000000"/>
              <w:left w:val="nil"/>
              <w:bottom w:val="nil"/>
              <w:right w:val="nil"/>
            </w:tcBorders>
          </w:tcPr>
          <w:p w14:paraId="281C3435" w14:textId="77777777" w:rsidR="00A6553F" w:rsidRDefault="00A6553F" w:rsidP="00B769A0">
            <w:pPr>
              <w:pStyle w:val="TableParagraph"/>
              <w:spacing w:before="14"/>
              <w:ind w:left="580"/>
              <w:rPr>
                <w:rFonts w:ascii="Calibri" w:eastAsia="Calibri" w:hAnsi="Calibri" w:cs="Calibri"/>
                <w:sz w:val="18"/>
                <w:szCs w:val="18"/>
              </w:rPr>
            </w:pPr>
            <w:r>
              <w:rPr>
                <w:rFonts w:ascii="Calibri"/>
                <w:sz w:val="18"/>
              </w:rPr>
              <w:t>4.000,00</w:t>
            </w:r>
          </w:p>
        </w:tc>
        <w:tc>
          <w:tcPr>
            <w:tcW w:w="1127" w:type="dxa"/>
            <w:tcBorders>
              <w:top w:val="single" w:sz="2" w:space="0" w:color="000000"/>
              <w:left w:val="nil"/>
              <w:bottom w:val="nil"/>
              <w:right w:val="nil"/>
            </w:tcBorders>
          </w:tcPr>
          <w:p w14:paraId="5D0BA666" w14:textId="77777777" w:rsidR="00A6553F" w:rsidRDefault="00A6553F" w:rsidP="00B769A0">
            <w:pPr>
              <w:pStyle w:val="TableParagraph"/>
              <w:spacing w:before="14"/>
              <w:ind w:left="221"/>
              <w:rPr>
                <w:rFonts w:ascii="Calibri" w:eastAsia="Calibri" w:hAnsi="Calibri" w:cs="Calibri"/>
                <w:sz w:val="18"/>
                <w:szCs w:val="18"/>
              </w:rPr>
            </w:pPr>
            <w:r>
              <w:rPr>
                <w:rFonts w:ascii="Calibri"/>
                <w:sz w:val="18"/>
              </w:rPr>
              <w:t>100,00%</w:t>
            </w:r>
          </w:p>
        </w:tc>
      </w:tr>
      <w:tr w:rsidR="00A6553F" w14:paraId="5877F765" w14:textId="77777777" w:rsidTr="00B769A0">
        <w:trPr>
          <w:trHeight w:hRule="exact" w:val="506"/>
        </w:trPr>
        <w:tc>
          <w:tcPr>
            <w:tcW w:w="416" w:type="dxa"/>
            <w:tcBorders>
              <w:top w:val="nil"/>
              <w:left w:val="nil"/>
              <w:bottom w:val="single" w:sz="2" w:space="0" w:color="000000"/>
              <w:right w:val="nil"/>
            </w:tcBorders>
          </w:tcPr>
          <w:p w14:paraId="2745C367" w14:textId="77777777" w:rsidR="00A6553F" w:rsidRDefault="00A6553F" w:rsidP="00B769A0"/>
        </w:tc>
        <w:tc>
          <w:tcPr>
            <w:tcW w:w="749" w:type="dxa"/>
            <w:tcBorders>
              <w:top w:val="nil"/>
              <w:left w:val="nil"/>
              <w:bottom w:val="single" w:sz="2" w:space="0" w:color="000000"/>
              <w:right w:val="nil"/>
            </w:tcBorders>
          </w:tcPr>
          <w:p w14:paraId="3A660F8C" w14:textId="77777777" w:rsidR="00A6553F" w:rsidRDefault="00A6553F" w:rsidP="00B769A0">
            <w:pPr>
              <w:pStyle w:val="TableParagraph"/>
              <w:rPr>
                <w:rFonts w:ascii="Times New Roman" w:eastAsia="Times New Roman" w:hAnsi="Times New Roman" w:cs="Times New Roman"/>
                <w:sz w:val="16"/>
                <w:szCs w:val="16"/>
              </w:rPr>
            </w:pPr>
          </w:p>
          <w:p w14:paraId="786F527C"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7079" w:type="dxa"/>
            <w:tcBorders>
              <w:top w:val="nil"/>
              <w:left w:val="nil"/>
              <w:bottom w:val="single" w:sz="2" w:space="0" w:color="000000"/>
              <w:right w:val="nil"/>
            </w:tcBorders>
          </w:tcPr>
          <w:p w14:paraId="61BC5D13"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Miholjački</w:t>
            </w:r>
            <w:proofErr w:type="spellEnd"/>
            <w:r>
              <w:rPr>
                <w:rFonts w:ascii="Calibri" w:hAnsi="Calibri"/>
                <w:spacing w:val="-13"/>
                <w:sz w:val="18"/>
              </w:rPr>
              <w:t xml:space="preserve"> </w:t>
            </w:r>
            <w:proofErr w:type="spellStart"/>
            <w:r>
              <w:rPr>
                <w:rFonts w:ascii="Calibri" w:hAnsi="Calibri"/>
                <w:sz w:val="18"/>
              </w:rPr>
              <w:t>sajam</w:t>
            </w:r>
            <w:proofErr w:type="spellEnd"/>
          </w:p>
        </w:tc>
        <w:tc>
          <w:tcPr>
            <w:tcW w:w="4017" w:type="dxa"/>
            <w:tcBorders>
              <w:top w:val="nil"/>
              <w:left w:val="nil"/>
              <w:bottom w:val="single" w:sz="2" w:space="0" w:color="000000"/>
              <w:right w:val="nil"/>
            </w:tcBorders>
          </w:tcPr>
          <w:p w14:paraId="124B8FD3" w14:textId="77777777" w:rsidR="00A6553F" w:rsidRDefault="00A6553F" w:rsidP="00B769A0">
            <w:pPr>
              <w:pStyle w:val="TableParagraph"/>
              <w:rPr>
                <w:rFonts w:ascii="Times New Roman" w:eastAsia="Times New Roman" w:hAnsi="Times New Roman" w:cs="Times New Roman"/>
                <w:sz w:val="16"/>
                <w:szCs w:val="16"/>
              </w:rPr>
            </w:pPr>
          </w:p>
          <w:p w14:paraId="77D95708" w14:textId="77777777" w:rsidR="00A6553F" w:rsidRDefault="00A6553F" w:rsidP="00B769A0">
            <w:pPr>
              <w:pStyle w:val="TableParagraph"/>
              <w:spacing w:before="99"/>
              <w:ind w:right="413"/>
              <w:jc w:val="right"/>
              <w:rPr>
                <w:rFonts w:ascii="Calibri" w:eastAsia="Calibri" w:hAnsi="Calibri" w:cs="Calibri"/>
                <w:sz w:val="16"/>
                <w:szCs w:val="16"/>
              </w:rPr>
            </w:pPr>
            <w:r>
              <w:rPr>
                <w:rFonts w:ascii="Calibri"/>
                <w:w w:val="95"/>
                <w:sz w:val="16"/>
              </w:rPr>
              <w:t>4.000,00</w:t>
            </w:r>
          </w:p>
        </w:tc>
        <w:tc>
          <w:tcPr>
            <w:tcW w:w="1448" w:type="dxa"/>
            <w:tcBorders>
              <w:top w:val="nil"/>
              <w:left w:val="nil"/>
              <w:bottom w:val="single" w:sz="2" w:space="0" w:color="000000"/>
              <w:right w:val="nil"/>
            </w:tcBorders>
          </w:tcPr>
          <w:p w14:paraId="67ECD5C0" w14:textId="77777777" w:rsidR="00A6553F" w:rsidRDefault="00A6553F" w:rsidP="00B769A0">
            <w:pPr>
              <w:pStyle w:val="TableParagraph"/>
              <w:rPr>
                <w:rFonts w:ascii="Times New Roman" w:eastAsia="Times New Roman" w:hAnsi="Times New Roman" w:cs="Times New Roman"/>
                <w:sz w:val="16"/>
                <w:szCs w:val="16"/>
              </w:rPr>
            </w:pPr>
          </w:p>
          <w:p w14:paraId="03D10CBB" w14:textId="77777777" w:rsidR="00A6553F" w:rsidRDefault="00A6553F" w:rsidP="00B769A0">
            <w:pPr>
              <w:pStyle w:val="TableParagraph"/>
              <w:spacing w:before="99"/>
              <w:ind w:left="647"/>
              <w:rPr>
                <w:rFonts w:ascii="Calibri" w:eastAsia="Calibri" w:hAnsi="Calibri" w:cs="Calibri"/>
                <w:sz w:val="16"/>
                <w:szCs w:val="16"/>
              </w:rPr>
            </w:pPr>
            <w:r>
              <w:rPr>
                <w:rFonts w:ascii="Calibri"/>
                <w:sz w:val="16"/>
              </w:rPr>
              <w:t>4.000,00</w:t>
            </w:r>
          </w:p>
        </w:tc>
        <w:tc>
          <w:tcPr>
            <w:tcW w:w="1127" w:type="dxa"/>
            <w:tcBorders>
              <w:top w:val="nil"/>
              <w:left w:val="nil"/>
              <w:bottom w:val="single" w:sz="2" w:space="0" w:color="000000"/>
              <w:right w:val="nil"/>
            </w:tcBorders>
          </w:tcPr>
          <w:p w14:paraId="05E21D95" w14:textId="77777777" w:rsidR="00A6553F" w:rsidRDefault="00A6553F" w:rsidP="00B769A0">
            <w:pPr>
              <w:pStyle w:val="TableParagraph"/>
              <w:rPr>
                <w:rFonts w:ascii="Times New Roman" w:eastAsia="Times New Roman" w:hAnsi="Times New Roman" w:cs="Times New Roman"/>
                <w:sz w:val="16"/>
                <w:szCs w:val="16"/>
              </w:rPr>
            </w:pPr>
          </w:p>
          <w:p w14:paraId="4E9580B8" w14:textId="77777777" w:rsidR="00A6553F" w:rsidRDefault="00A6553F" w:rsidP="00B769A0">
            <w:pPr>
              <w:pStyle w:val="TableParagraph"/>
              <w:spacing w:before="99"/>
              <w:ind w:left="287"/>
              <w:rPr>
                <w:rFonts w:ascii="Calibri" w:eastAsia="Calibri" w:hAnsi="Calibri" w:cs="Calibri"/>
                <w:sz w:val="16"/>
                <w:szCs w:val="16"/>
              </w:rPr>
            </w:pPr>
            <w:r>
              <w:rPr>
                <w:rFonts w:ascii="Calibri"/>
                <w:sz w:val="16"/>
              </w:rPr>
              <w:t>100,00%</w:t>
            </w:r>
          </w:p>
        </w:tc>
      </w:tr>
      <w:tr w:rsidR="00A6553F" w14:paraId="6D5E80F7" w14:textId="77777777" w:rsidTr="00B769A0">
        <w:trPr>
          <w:trHeight w:hRule="exact" w:val="289"/>
        </w:trPr>
        <w:tc>
          <w:tcPr>
            <w:tcW w:w="416" w:type="dxa"/>
            <w:tcBorders>
              <w:top w:val="single" w:sz="2" w:space="0" w:color="000000"/>
              <w:left w:val="nil"/>
              <w:bottom w:val="nil"/>
              <w:right w:val="nil"/>
            </w:tcBorders>
          </w:tcPr>
          <w:p w14:paraId="0D5AD4C2"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498</w:t>
            </w:r>
          </w:p>
        </w:tc>
        <w:tc>
          <w:tcPr>
            <w:tcW w:w="749" w:type="dxa"/>
            <w:tcBorders>
              <w:top w:val="single" w:sz="2" w:space="0" w:color="000000"/>
              <w:left w:val="nil"/>
              <w:bottom w:val="nil"/>
              <w:right w:val="nil"/>
            </w:tcBorders>
          </w:tcPr>
          <w:p w14:paraId="70A0BBA3"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32999</w:t>
            </w:r>
          </w:p>
        </w:tc>
        <w:tc>
          <w:tcPr>
            <w:tcW w:w="7079" w:type="dxa"/>
            <w:tcBorders>
              <w:top w:val="single" w:sz="2" w:space="0" w:color="000000"/>
              <w:left w:val="nil"/>
              <w:bottom w:val="nil"/>
              <w:right w:val="nil"/>
            </w:tcBorders>
          </w:tcPr>
          <w:p w14:paraId="614B6003"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017" w:type="dxa"/>
            <w:tcBorders>
              <w:top w:val="single" w:sz="2" w:space="0" w:color="000000"/>
              <w:left w:val="nil"/>
              <w:bottom w:val="nil"/>
              <w:right w:val="nil"/>
            </w:tcBorders>
          </w:tcPr>
          <w:p w14:paraId="23AF406A"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2.000,00</w:t>
            </w:r>
          </w:p>
        </w:tc>
        <w:tc>
          <w:tcPr>
            <w:tcW w:w="1448" w:type="dxa"/>
            <w:tcBorders>
              <w:top w:val="single" w:sz="2" w:space="0" w:color="000000"/>
              <w:left w:val="nil"/>
              <w:bottom w:val="nil"/>
              <w:right w:val="nil"/>
            </w:tcBorders>
          </w:tcPr>
          <w:p w14:paraId="1546D683" w14:textId="77777777" w:rsidR="00A6553F" w:rsidRDefault="00A6553F" w:rsidP="00B769A0">
            <w:pPr>
              <w:pStyle w:val="TableParagraph"/>
              <w:spacing w:before="16"/>
              <w:ind w:left="580"/>
              <w:rPr>
                <w:rFonts w:ascii="Calibri" w:eastAsia="Calibri" w:hAnsi="Calibri" w:cs="Calibri"/>
                <w:sz w:val="18"/>
                <w:szCs w:val="18"/>
              </w:rPr>
            </w:pPr>
            <w:r>
              <w:rPr>
                <w:rFonts w:ascii="Calibri"/>
                <w:sz w:val="18"/>
              </w:rPr>
              <w:t>2.000,00</w:t>
            </w:r>
          </w:p>
        </w:tc>
        <w:tc>
          <w:tcPr>
            <w:tcW w:w="1127" w:type="dxa"/>
            <w:tcBorders>
              <w:top w:val="single" w:sz="2" w:space="0" w:color="000000"/>
              <w:left w:val="nil"/>
              <w:bottom w:val="nil"/>
              <w:right w:val="nil"/>
            </w:tcBorders>
          </w:tcPr>
          <w:p w14:paraId="59A01550" w14:textId="77777777" w:rsidR="00A6553F" w:rsidRDefault="00A6553F" w:rsidP="00B769A0">
            <w:pPr>
              <w:pStyle w:val="TableParagraph"/>
              <w:spacing w:before="16"/>
              <w:ind w:left="221"/>
              <w:rPr>
                <w:rFonts w:ascii="Calibri" w:eastAsia="Calibri" w:hAnsi="Calibri" w:cs="Calibri"/>
                <w:sz w:val="18"/>
                <w:szCs w:val="18"/>
              </w:rPr>
            </w:pPr>
            <w:r>
              <w:rPr>
                <w:rFonts w:ascii="Calibri"/>
                <w:sz w:val="18"/>
              </w:rPr>
              <w:t>100,00%</w:t>
            </w:r>
          </w:p>
        </w:tc>
      </w:tr>
      <w:tr w:rsidR="00A6553F" w14:paraId="55D218C1" w14:textId="77777777" w:rsidTr="00B769A0">
        <w:trPr>
          <w:trHeight w:hRule="exact" w:val="509"/>
        </w:trPr>
        <w:tc>
          <w:tcPr>
            <w:tcW w:w="416" w:type="dxa"/>
            <w:tcBorders>
              <w:top w:val="nil"/>
              <w:left w:val="nil"/>
              <w:bottom w:val="single" w:sz="2" w:space="0" w:color="000000"/>
              <w:right w:val="nil"/>
            </w:tcBorders>
          </w:tcPr>
          <w:p w14:paraId="5D867AF1" w14:textId="77777777" w:rsidR="00A6553F" w:rsidRDefault="00A6553F" w:rsidP="00B769A0"/>
        </w:tc>
        <w:tc>
          <w:tcPr>
            <w:tcW w:w="749" w:type="dxa"/>
            <w:tcBorders>
              <w:top w:val="nil"/>
              <w:left w:val="nil"/>
              <w:bottom w:val="single" w:sz="2" w:space="0" w:color="000000"/>
              <w:right w:val="nil"/>
            </w:tcBorders>
          </w:tcPr>
          <w:p w14:paraId="0B274918" w14:textId="77777777" w:rsidR="00A6553F" w:rsidRDefault="00A6553F" w:rsidP="00B769A0">
            <w:pPr>
              <w:pStyle w:val="TableParagraph"/>
              <w:rPr>
                <w:rFonts w:ascii="Times New Roman" w:eastAsia="Times New Roman" w:hAnsi="Times New Roman" w:cs="Times New Roman"/>
                <w:sz w:val="16"/>
                <w:szCs w:val="16"/>
              </w:rPr>
            </w:pPr>
          </w:p>
          <w:p w14:paraId="7D2BD384"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7079" w:type="dxa"/>
            <w:tcBorders>
              <w:top w:val="nil"/>
              <w:left w:val="nil"/>
              <w:bottom w:val="single" w:sz="2" w:space="0" w:color="000000"/>
              <w:right w:val="nil"/>
            </w:tcBorders>
          </w:tcPr>
          <w:p w14:paraId="155E58D4"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Malonogometni</w:t>
            </w:r>
            <w:proofErr w:type="spellEnd"/>
            <w:r>
              <w:rPr>
                <w:rFonts w:ascii="Calibri"/>
                <w:spacing w:val="-11"/>
                <w:sz w:val="18"/>
              </w:rPr>
              <w:t xml:space="preserve"> </w:t>
            </w:r>
            <w:proofErr w:type="spellStart"/>
            <w:r>
              <w:rPr>
                <w:rFonts w:ascii="Calibri"/>
                <w:spacing w:val="-1"/>
                <w:sz w:val="18"/>
              </w:rPr>
              <w:t>turnir</w:t>
            </w:r>
            <w:proofErr w:type="spellEnd"/>
            <w:r>
              <w:rPr>
                <w:rFonts w:ascii="Calibri"/>
                <w:spacing w:val="-9"/>
                <w:sz w:val="18"/>
              </w:rPr>
              <w:t xml:space="preserve"> </w:t>
            </w:r>
            <w:r>
              <w:rPr>
                <w:rFonts w:ascii="Calibri"/>
                <w:sz w:val="18"/>
              </w:rPr>
              <w:t>"Jozo</w:t>
            </w:r>
            <w:r>
              <w:rPr>
                <w:rFonts w:ascii="Calibri"/>
                <w:spacing w:val="-9"/>
                <w:sz w:val="18"/>
              </w:rPr>
              <w:t xml:space="preserve"> </w:t>
            </w:r>
            <w:r>
              <w:rPr>
                <w:rFonts w:ascii="Calibri"/>
                <w:spacing w:val="-1"/>
                <w:sz w:val="18"/>
              </w:rPr>
              <w:t>Tibinac"</w:t>
            </w:r>
          </w:p>
        </w:tc>
        <w:tc>
          <w:tcPr>
            <w:tcW w:w="4017" w:type="dxa"/>
            <w:tcBorders>
              <w:top w:val="nil"/>
              <w:left w:val="nil"/>
              <w:bottom w:val="single" w:sz="2" w:space="0" w:color="000000"/>
              <w:right w:val="nil"/>
            </w:tcBorders>
          </w:tcPr>
          <w:p w14:paraId="5F8289D1" w14:textId="77777777" w:rsidR="00A6553F" w:rsidRDefault="00A6553F" w:rsidP="00B769A0">
            <w:pPr>
              <w:pStyle w:val="TableParagraph"/>
              <w:rPr>
                <w:rFonts w:ascii="Times New Roman" w:eastAsia="Times New Roman" w:hAnsi="Times New Roman" w:cs="Times New Roman"/>
                <w:sz w:val="16"/>
                <w:szCs w:val="16"/>
              </w:rPr>
            </w:pPr>
          </w:p>
          <w:p w14:paraId="2DEDF7BC" w14:textId="77777777" w:rsidR="00A6553F" w:rsidRDefault="00A6553F" w:rsidP="00B769A0">
            <w:pPr>
              <w:pStyle w:val="TableParagraph"/>
              <w:spacing w:before="101"/>
              <w:ind w:right="413"/>
              <w:jc w:val="right"/>
              <w:rPr>
                <w:rFonts w:ascii="Calibri" w:eastAsia="Calibri" w:hAnsi="Calibri" w:cs="Calibri"/>
                <w:sz w:val="16"/>
                <w:szCs w:val="16"/>
              </w:rPr>
            </w:pPr>
            <w:r>
              <w:rPr>
                <w:rFonts w:ascii="Calibri"/>
                <w:w w:val="95"/>
                <w:sz w:val="16"/>
              </w:rPr>
              <w:t>2.000,00</w:t>
            </w:r>
          </w:p>
        </w:tc>
        <w:tc>
          <w:tcPr>
            <w:tcW w:w="1448" w:type="dxa"/>
            <w:tcBorders>
              <w:top w:val="nil"/>
              <w:left w:val="nil"/>
              <w:bottom w:val="single" w:sz="2" w:space="0" w:color="000000"/>
              <w:right w:val="nil"/>
            </w:tcBorders>
          </w:tcPr>
          <w:p w14:paraId="1D45B4DA" w14:textId="77777777" w:rsidR="00A6553F" w:rsidRDefault="00A6553F" w:rsidP="00B769A0">
            <w:pPr>
              <w:pStyle w:val="TableParagraph"/>
              <w:rPr>
                <w:rFonts w:ascii="Times New Roman" w:eastAsia="Times New Roman" w:hAnsi="Times New Roman" w:cs="Times New Roman"/>
                <w:sz w:val="16"/>
                <w:szCs w:val="16"/>
              </w:rPr>
            </w:pPr>
          </w:p>
          <w:p w14:paraId="1637C299" w14:textId="77777777" w:rsidR="00A6553F" w:rsidRDefault="00A6553F" w:rsidP="00B769A0">
            <w:pPr>
              <w:pStyle w:val="TableParagraph"/>
              <w:spacing w:before="101"/>
              <w:ind w:left="647"/>
              <w:rPr>
                <w:rFonts w:ascii="Calibri" w:eastAsia="Calibri" w:hAnsi="Calibri" w:cs="Calibri"/>
                <w:sz w:val="16"/>
                <w:szCs w:val="16"/>
              </w:rPr>
            </w:pPr>
            <w:r>
              <w:rPr>
                <w:rFonts w:ascii="Calibri"/>
                <w:sz w:val="16"/>
              </w:rPr>
              <w:t>2.000,00</w:t>
            </w:r>
          </w:p>
        </w:tc>
        <w:tc>
          <w:tcPr>
            <w:tcW w:w="1127" w:type="dxa"/>
            <w:tcBorders>
              <w:top w:val="nil"/>
              <w:left w:val="nil"/>
              <w:bottom w:val="single" w:sz="2" w:space="0" w:color="000000"/>
              <w:right w:val="nil"/>
            </w:tcBorders>
          </w:tcPr>
          <w:p w14:paraId="74313248" w14:textId="77777777" w:rsidR="00A6553F" w:rsidRDefault="00A6553F" w:rsidP="00B769A0">
            <w:pPr>
              <w:pStyle w:val="TableParagraph"/>
              <w:rPr>
                <w:rFonts w:ascii="Times New Roman" w:eastAsia="Times New Roman" w:hAnsi="Times New Roman" w:cs="Times New Roman"/>
                <w:sz w:val="16"/>
                <w:szCs w:val="16"/>
              </w:rPr>
            </w:pPr>
          </w:p>
          <w:p w14:paraId="1E62F808" w14:textId="77777777" w:rsidR="00A6553F" w:rsidRDefault="00A6553F" w:rsidP="00B769A0">
            <w:pPr>
              <w:pStyle w:val="TableParagraph"/>
              <w:spacing w:before="101"/>
              <w:ind w:left="287"/>
              <w:rPr>
                <w:rFonts w:ascii="Calibri" w:eastAsia="Calibri" w:hAnsi="Calibri" w:cs="Calibri"/>
                <w:sz w:val="16"/>
                <w:szCs w:val="16"/>
              </w:rPr>
            </w:pPr>
            <w:r>
              <w:rPr>
                <w:rFonts w:ascii="Calibri"/>
                <w:sz w:val="16"/>
              </w:rPr>
              <w:t>100,00%</w:t>
            </w:r>
          </w:p>
        </w:tc>
      </w:tr>
      <w:tr w:rsidR="00A6553F" w14:paraId="50DBC59E" w14:textId="77777777" w:rsidTr="00B769A0">
        <w:trPr>
          <w:trHeight w:hRule="exact" w:val="289"/>
        </w:trPr>
        <w:tc>
          <w:tcPr>
            <w:tcW w:w="416" w:type="dxa"/>
            <w:tcBorders>
              <w:top w:val="single" w:sz="2" w:space="0" w:color="000000"/>
              <w:left w:val="nil"/>
              <w:bottom w:val="nil"/>
              <w:right w:val="nil"/>
            </w:tcBorders>
          </w:tcPr>
          <w:p w14:paraId="780C99BF"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697</w:t>
            </w:r>
          </w:p>
        </w:tc>
        <w:tc>
          <w:tcPr>
            <w:tcW w:w="749" w:type="dxa"/>
            <w:tcBorders>
              <w:top w:val="single" w:sz="2" w:space="0" w:color="000000"/>
              <w:left w:val="nil"/>
              <w:bottom w:val="nil"/>
              <w:right w:val="nil"/>
            </w:tcBorders>
          </w:tcPr>
          <w:p w14:paraId="16733B56"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32999</w:t>
            </w:r>
          </w:p>
        </w:tc>
        <w:tc>
          <w:tcPr>
            <w:tcW w:w="7079" w:type="dxa"/>
            <w:tcBorders>
              <w:top w:val="single" w:sz="2" w:space="0" w:color="000000"/>
              <w:left w:val="nil"/>
              <w:bottom w:val="nil"/>
              <w:right w:val="nil"/>
            </w:tcBorders>
          </w:tcPr>
          <w:p w14:paraId="5DB80AF6"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017" w:type="dxa"/>
            <w:tcBorders>
              <w:top w:val="single" w:sz="2" w:space="0" w:color="000000"/>
              <w:left w:val="nil"/>
              <w:bottom w:val="nil"/>
              <w:right w:val="nil"/>
            </w:tcBorders>
          </w:tcPr>
          <w:p w14:paraId="78896C76"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15.000,00</w:t>
            </w:r>
          </w:p>
        </w:tc>
        <w:tc>
          <w:tcPr>
            <w:tcW w:w="1448" w:type="dxa"/>
            <w:tcBorders>
              <w:top w:val="single" w:sz="2" w:space="0" w:color="000000"/>
              <w:left w:val="nil"/>
              <w:bottom w:val="nil"/>
              <w:right w:val="nil"/>
            </w:tcBorders>
          </w:tcPr>
          <w:p w14:paraId="4B12D6B0" w14:textId="77777777" w:rsidR="00A6553F" w:rsidRDefault="00A6553F" w:rsidP="00B769A0">
            <w:pPr>
              <w:pStyle w:val="TableParagraph"/>
              <w:spacing w:before="16"/>
              <w:ind w:left="489"/>
              <w:rPr>
                <w:rFonts w:ascii="Calibri" w:eastAsia="Calibri" w:hAnsi="Calibri" w:cs="Calibri"/>
                <w:sz w:val="18"/>
                <w:szCs w:val="18"/>
              </w:rPr>
            </w:pPr>
            <w:r>
              <w:rPr>
                <w:rFonts w:ascii="Calibri"/>
                <w:sz w:val="18"/>
              </w:rPr>
              <w:t>15.000,00</w:t>
            </w:r>
          </w:p>
        </w:tc>
        <w:tc>
          <w:tcPr>
            <w:tcW w:w="1127" w:type="dxa"/>
            <w:tcBorders>
              <w:top w:val="single" w:sz="2" w:space="0" w:color="000000"/>
              <w:left w:val="nil"/>
              <w:bottom w:val="nil"/>
              <w:right w:val="nil"/>
            </w:tcBorders>
          </w:tcPr>
          <w:p w14:paraId="2CC30677" w14:textId="77777777" w:rsidR="00A6553F" w:rsidRDefault="00A6553F" w:rsidP="00B769A0">
            <w:pPr>
              <w:pStyle w:val="TableParagraph"/>
              <w:spacing w:before="16"/>
              <w:ind w:left="221"/>
              <w:rPr>
                <w:rFonts w:ascii="Calibri" w:eastAsia="Calibri" w:hAnsi="Calibri" w:cs="Calibri"/>
                <w:sz w:val="18"/>
                <w:szCs w:val="18"/>
              </w:rPr>
            </w:pPr>
            <w:r>
              <w:rPr>
                <w:rFonts w:ascii="Calibri"/>
                <w:sz w:val="18"/>
              </w:rPr>
              <w:t>100,00%</w:t>
            </w:r>
          </w:p>
        </w:tc>
      </w:tr>
      <w:tr w:rsidR="00A6553F" w14:paraId="0C090ABF" w14:textId="77777777" w:rsidTr="00B769A0">
        <w:trPr>
          <w:trHeight w:hRule="exact" w:val="518"/>
        </w:trPr>
        <w:tc>
          <w:tcPr>
            <w:tcW w:w="416" w:type="dxa"/>
            <w:tcBorders>
              <w:top w:val="nil"/>
              <w:left w:val="nil"/>
              <w:bottom w:val="nil"/>
              <w:right w:val="nil"/>
            </w:tcBorders>
          </w:tcPr>
          <w:p w14:paraId="1A3915B1" w14:textId="77777777" w:rsidR="00A6553F" w:rsidRDefault="00A6553F" w:rsidP="00B769A0"/>
        </w:tc>
        <w:tc>
          <w:tcPr>
            <w:tcW w:w="749" w:type="dxa"/>
            <w:tcBorders>
              <w:top w:val="nil"/>
              <w:left w:val="nil"/>
              <w:bottom w:val="nil"/>
              <w:right w:val="nil"/>
            </w:tcBorders>
          </w:tcPr>
          <w:p w14:paraId="1B01F23B" w14:textId="77777777" w:rsidR="00A6553F" w:rsidRDefault="00A6553F" w:rsidP="00B769A0">
            <w:pPr>
              <w:pStyle w:val="TableParagraph"/>
              <w:rPr>
                <w:rFonts w:ascii="Times New Roman" w:eastAsia="Times New Roman" w:hAnsi="Times New Roman" w:cs="Times New Roman"/>
                <w:sz w:val="16"/>
                <w:szCs w:val="16"/>
              </w:rPr>
            </w:pPr>
          </w:p>
          <w:p w14:paraId="34B68D7D"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7079" w:type="dxa"/>
            <w:tcBorders>
              <w:top w:val="nil"/>
              <w:left w:val="nil"/>
              <w:bottom w:val="nil"/>
              <w:right w:val="nil"/>
            </w:tcBorders>
          </w:tcPr>
          <w:p w14:paraId="5A5EB5E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Košark.turnir</w:t>
            </w:r>
            <w:proofErr w:type="spellEnd"/>
            <w:r>
              <w:rPr>
                <w:rFonts w:ascii="Calibri" w:hAnsi="Calibri"/>
                <w:spacing w:val="-8"/>
                <w:sz w:val="18"/>
              </w:rPr>
              <w:t xml:space="preserve"> </w:t>
            </w:r>
            <w:r>
              <w:rPr>
                <w:rFonts w:ascii="Calibri" w:hAnsi="Calibri"/>
                <w:sz w:val="18"/>
              </w:rPr>
              <w:t>PRO</w:t>
            </w:r>
            <w:r>
              <w:rPr>
                <w:rFonts w:ascii="Calibri" w:hAnsi="Calibri"/>
                <w:spacing w:val="-5"/>
                <w:sz w:val="18"/>
              </w:rPr>
              <w:t xml:space="preserve"> </w:t>
            </w:r>
            <w:r>
              <w:rPr>
                <w:rFonts w:ascii="Calibri" w:hAnsi="Calibri"/>
                <w:spacing w:val="-1"/>
                <w:sz w:val="18"/>
              </w:rPr>
              <w:t>3x3</w:t>
            </w:r>
            <w:r>
              <w:rPr>
                <w:rFonts w:ascii="Calibri" w:hAnsi="Calibri"/>
                <w:spacing w:val="-6"/>
                <w:sz w:val="18"/>
              </w:rPr>
              <w:t xml:space="preserve"> </w:t>
            </w:r>
            <w:r>
              <w:rPr>
                <w:rFonts w:ascii="Calibri" w:hAnsi="Calibri"/>
                <w:sz w:val="18"/>
              </w:rPr>
              <w:t>Tour</w:t>
            </w:r>
          </w:p>
        </w:tc>
        <w:tc>
          <w:tcPr>
            <w:tcW w:w="4017" w:type="dxa"/>
            <w:tcBorders>
              <w:top w:val="nil"/>
              <w:left w:val="nil"/>
              <w:bottom w:val="nil"/>
              <w:right w:val="nil"/>
            </w:tcBorders>
          </w:tcPr>
          <w:p w14:paraId="7E7508F3" w14:textId="77777777" w:rsidR="00A6553F" w:rsidRDefault="00A6553F" w:rsidP="00B769A0">
            <w:pPr>
              <w:pStyle w:val="TableParagraph"/>
              <w:rPr>
                <w:rFonts w:ascii="Times New Roman" w:eastAsia="Times New Roman" w:hAnsi="Times New Roman" w:cs="Times New Roman"/>
                <w:sz w:val="16"/>
                <w:szCs w:val="16"/>
              </w:rPr>
            </w:pPr>
          </w:p>
          <w:p w14:paraId="6AE54EA8" w14:textId="77777777" w:rsidR="00A6553F" w:rsidRDefault="00A6553F" w:rsidP="00B769A0">
            <w:pPr>
              <w:pStyle w:val="TableParagraph"/>
              <w:spacing w:before="99"/>
              <w:ind w:right="414"/>
              <w:jc w:val="right"/>
              <w:rPr>
                <w:rFonts w:ascii="Calibri" w:eastAsia="Calibri" w:hAnsi="Calibri" w:cs="Calibri"/>
                <w:sz w:val="16"/>
                <w:szCs w:val="16"/>
              </w:rPr>
            </w:pPr>
            <w:r>
              <w:rPr>
                <w:rFonts w:ascii="Calibri"/>
                <w:w w:val="95"/>
                <w:sz w:val="16"/>
              </w:rPr>
              <w:t>15.000,00</w:t>
            </w:r>
          </w:p>
        </w:tc>
        <w:tc>
          <w:tcPr>
            <w:tcW w:w="1448" w:type="dxa"/>
            <w:tcBorders>
              <w:top w:val="nil"/>
              <w:left w:val="nil"/>
              <w:bottom w:val="nil"/>
              <w:right w:val="nil"/>
            </w:tcBorders>
          </w:tcPr>
          <w:p w14:paraId="7A0770F3" w14:textId="77777777" w:rsidR="00A6553F" w:rsidRDefault="00A6553F" w:rsidP="00B769A0">
            <w:pPr>
              <w:pStyle w:val="TableParagraph"/>
              <w:rPr>
                <w:rFonts w:ascii="Times New Roman" w:eastAsia="Times New Roman" w:hAnsi="Times New Roman" w:cs="Times New Roman"/>
                <w:sz w:val="16"/>
                <w:szCs w:val="16"/>
              </w:rPr>
            </w:pPr>
          </w:p>
          <w:p w14:paraId="0A85061A"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15.000,00</w:t>
            </w:r>
          </w:p>
        </w:tc>
        <w:tc>
          <w:tcPr>
            <w:tcW w:w="1127" w:type="dxa"/>
            <w:tcBorders>
              <w:top w:val="nil"/>
              <w:left w:val="nil"/>
              <w:bottom w:val="nil"/>
              <w:right w:val="nil"/>
            </w:tcBorders>
          </w:tcPr>
          <w:p w14:paraId="2C47D59C" w14:textId="77777777" w:rsidR="00A6553F" w:rsidRDefault="00A6553F" w:rsidP="00B769A0">
            <w:pPr>
              <w:pStyle w:val="TableParagraph"/>
              <w:rPr>
                <w:rFonts w:ascii="Times New Roman" w:eastAsia="Times New Roman" w:hAnsi="Times New Roman" w:cs="Times New Roman"/>
                <w:sz w:val="16"/>
                <w:szCs w:val="16"/>
              </w:rPr>
            </w:pPr>
          </w:p>
          <w:p w14:paraId="5ADA840F" w14:textId="77777777" w:rsidR="00A6553F" w:rsidRDefault="00A6553F" w:rsidP="00B769A0">
            <w:pPr>
              <w:pStyle w:val="TableParagraph"/>
              <w:spacing w:before="99"/>
              <w:ind w:left="287"/>
              <w:rPr>
                <w:rFonts w:ascii="Calibri" w:eastAsia="Calibri" w:hAnsi="Calibri" w:cs="Calibri"/>
                <w:sz w:val="16"/>
                <w:szCs w:val="16"/>
              </w:rPr>
            </w:pPr>
            <w:r>
              <w:rPr>
                <w:rFonts w:ascii="Calibri"/>
                <w:sz w:val="16"/>
              </w:rPr>
              <w:t>100,00%</w:t>
            </w:r>
          </w:p>
        </w:tc>
      </w:tr>
    </w:tbl>
    <w:p w14:paraId="51EDE5F3" w14:textId="77777777" w:rsidR="00A6553F" w:rsidRDefault="00A6553F" w:rsidP="00A6553F">
      <w:pPr>
        <w:rPr>
          <w:rFonts w:ascii="Times New Roman" w:hAnsi="Times New Roman"/>
          <w:sz w:val="20"/>
        </w:rPr>
      </w:pPr>
    </w:p>
    <w:p w14:paraId="2E9B8DB2" w14:textId="77777777" w:rsidR="00A6553F" w:rsidRDefault="00A6553F" w:rsidP="00A6553F">
      <w:pPr>
        <w:spacing w:before="10"/>
        <w:rPr>
          <w:rFonts w:ascii="Times New Roman" w:hAnsi="Times New Roman"/>
          <w:szCs w:val="24"/>
        </w:rPr>
      </w:pPr>
    </w:p>
    <w:p w14:paraId="2097A727" w14:textId="77777777" w:rsidR="00A6553F" w:rsidRDefault="00A6553F" w:rsidP="00A6553F">
      <w:pPr>
        <w:rPr>
          <w:rFonts w:ascii="Times New Roman" w:hAnsi="Times New Roman"/>
          <w:szCs w:val="24"/>
        </w:rPr>
        <w:sectPr w:rsidR="00A6553F" w:rsidSect="00A6553F">
          <w:pgSz w:w="16840" w:h="11910" w:orient="landscape"/>
          <w:pgMar w:top="880" w:right="1040" w:bottom="1040" w:left="740" w:header="0" w:footer="851" w:gutter="0"/>
          <w:cols w:space="720"/>
        </w:sectPr>
      </w:pPr>
    </w:p>
    <w:p w14:paraId="74F45390" w14:textId="55D9463E" w:rsidR="00A6553F" w:rsidRDefault="00A6553F" w:rsidP="00A6553F">
      <w:pPr>
        <w:spacing w:before="63"/>
        <w:ind w:left="600"/>
        <w:rPr>
          <w:rFonts w:ascii="Calibri" w:eastAsia="Calibri" w:hAnsi="Calibri" w:cs="Calibri"/>
          <w:sz w:val="18"/>
          <w:szCs w:val="18"/>
        </w:rPr>
      </w:pPr>
      <w:r>
        <w:rPr>
          <w:rFonts w:asciiTheme="minorHAnsi" w:eastAsiaTheme="minorHAnsi" w:hAnsiTheme="minorHAnsi" w:cstheme="minorBidi"/>
          <w:noProof/>
          <w:sz w:val="22"/>
          <w:szCs w:val="22"/>
        </w:rPr>
        <mc:AlternateContent>
          <mc:Choice Requires="wpg">
            <w:drawing>
              <wp:anchor distT="0" distB="0" distL="114300" distR="114300" simplePos="0" relativeHeight="251721728" behindDoc="1" locked="0" layoutInCell="1" allowOverlap="1" wp14:anchorId="6F22413A" wp14:editId="441FF1CF">
                <wp:simplePos x="0" y="0"/>
                <wp:positionH relativeFrom="page">
                  <wp:posOffset>537210</wp:posOffset>
                </wp:positionH>
                <wp:positionV relativeFrom="paragraph">
                  <wp:posOffset>-338455</wp:posOffset>
                </wp:positionV>
                <wp:extent cx="9422130" cy="366395"/>
                <wp:effectExtent l="3810" t="11430" r="3810" b="3175"/>
                <wp:wrapNone/>
                <wp:docPr id="114359710" name="Grupa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66395"/>
                          <a:chOff x="846" y="-533"/>
                          <a:chExt cx="14838" cy="577"/>
                        </a:xfrm>
                      </wpg:grpSpPr>
                      <wpg:grpSp>
                        <wpg:cNvPr id="234516178" name="Group 404"/>
                        <wpg:cNvGrpSpPr>
                          <a:grpSpLocks/>
                        </wpg:cNvGrpSpPr>
                        <wpg:grpSpPr bwMode="auto">
                          <a:xfrm>
                            <a:off x="847" y="-531"/>
                            <a:ext cx="14837" cy="576"/>
                            <a:chOff x="847" y="-531"/>
                            <a:chExt cx="14837" cy="576"/>
                          </a:xfrm>
                        </wpg:grpSpPr>
                        <wps:wsp>
                          <wps:cNvPr id="573407962" name="Freeform 405"/>
                          <wps:cNvSpPr>
                            <a:spLocks/>
                          </wps:cNvSpPr>
                          <wps:spPr bwMode="auto">
                            <a:xfrm>
                              <a:off x="847" y="-531"/>
                              <a:ext cx="14837" cy="576"/>
                            </a:xfrm>
                            <a:custGeom>
                              <a:avLst/>
                              <a:gdLst>
                                <a:gd name="T0" fmla="+- 0 847 847"/>
                                <a:gd name="T1" fmla="*/ T0 w 14837"/>
                                <a:gd name="T2" fmla="+- 0 44 -531"/>
                                <a:gd name="T3" fmla="*/ 44 h 576"/>
                                <a:gd name="T4" fmla="+- 0 15683 847"/>
                                <a:gd name="T5" fmla="*/ T4 w 14837"/>
                                <a:gd name="T6" fmla="+- 0 44 -531"/>
                                <a:gd name="T7" fmla="*/ 44 h 576"/>
                                <a:gd name="T8" fmla="+- 0 15683 847"/>
                                <a:gd name="T9" fmla="*/ T8 w 14837"/>
                                <a:gd name="T10" fmla="+- 0 -531 -531"/>
                                <a:gd name="T11" fmla="*/ -531 h 576"/>
                                <a:gd name="T12" fmla="+- 0 847 847"/>
                                <a:gd name="T13" fmla="*/ T12 w 14837"/>
                                <a:gd name="T14" fmla="+- 0 -531 -531"/>
                                <a:gd name="T15" fmla="*/ -531 h 576"/>
                                <a:gd name="T16" fmla="+- 0 847 847"/>
                                <a:gd name="T17" fmla="*/ T16 w 14837"/>
                                <a:gd name="T18" fmla="+- 0 44 -531"/>
                                <a:gd name="T19" fmla="*/ 44 h 576"/>
                              </a:gdLst>
                              <a:ahLst/>
                              <a:cxnLst>
                                <a:cxn ang="0">
                                  <a:pos x="T1" y="T3"/>
                                </a:cxn>
                                <a:cxn ang="0">
                                  <a:pos x="T5" y="T7"/>
                                </a:cxn>
                                <a:cxn ang="0">
                                  <a:pos x="T9" y="T11"/>
                                </a:cxn>
                                <a:cxn ang="0">
                                  <a:pos x="T13" y="T15"/>
                                </a:cxn>
                                <a:cxn ang="0">
                                  <a:pos x="T17" y="T19"/>
                                </a:cxn>
                              </a:cxnLst>
                              <a:rect l="0" t="0" r="r" b="b"/>
                              <a:pathLst>
                                <a:path w="14837" h="576">
                                  <a:moveTo>
                                    <a:pt x="0" y="575"/>
                                  </a:moveTo>
                                  <a:lnTo>
                                    <a:pt x="14836" y="575"/>
                                  </a:lnTo>
                                  <a:lnTo>
                                    <a:pt x="14836" y="0"/>
                                  </a:lnTo>
                                  <a:lnTo>
                                    <a:pt x="0" y="0"/>
                                  </a:lnTo>
                                  <a:lnTo>
                                    <a:pt x="0" y="575"/>
                                  </a:lnTo>
                                  <a:close/>
                                </a:path>
                              </a:pathLst>
                            </a:custGeom>
                            <a:solidFill>
                              <a:srgbClr val="D5D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28662425" name="Group 406"/>
                        <wpg:cNvGrpSpPr>
                          <a:grpSpLocks/>
                        </wpg:cNvGrpSpPr>
                        <wpg:grpSpPr bwMode="auto">
                          <a:xfrm>
                            <a:off x="848" y="-530"/>
                            <a:ext cx="14831" cy="2"/>
                            <a:chOff x="848" y="-530"/>
                            <a:chExt cx="14831" cy="2"/>
                          </a:xfrm>
                        </wpg:grpSpPr>
                        <wps:wsp>
                          <wps:cNvPr id="1060243495" name="Freeform 407"/>
                          <wps:cNvSpPr>
                            <a:spLocks/>
                          </wps:cNvSpPr>
                          <wps:spPr bwMode="auto">
                            <a:xfrm>
                              <a:off x="848" y="-530"/>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3512140" name="Group 408"/>
                        <wpg:cNvGrpSpPr>
                          <a:grpSpLocks/>
                        </wpg:cNvGrpSpPr>
                        <wpg:grpSpPr bwMode="auto">
                          <a:xfrm>
                            <a:off x="848" y="35"/>
                            <a:ext cx="14831" cy="2"/>
                            <a:chOff x="848" y="35"/>
                            <a:chExt cx="14831" cy="2"/>
                          </a:xfrm>
                        </wpg:grpSpPr>
                        <wps:wsp>
                          <wps:cNvPr id="1463057228" name="Freeform 409"/>
                          <wps:cNvSpPr>
                            <a:spLocks/>
                          </wps:cNvSpPr>
                          <wps:spPr bwMode="auto">
                            <a:xfrm>
                              <a:off x="848" y="35"/>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985144" name="Text Box 410"/>
                          <wps:cNvSpPr txBox="1">
                            <a:spLocks noChangeArrowheads="1"/>
                          </wps:cNvSpPr>
                          <wps:spPr bwMode="auto">
                            <a:xfrm>
                              <a:off x="847" y="-530"/>
                              <a:ext cx="14837"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81BE7" w14:textId="77777777" w:rsidR="00A6553F" w:rsidRDefault="00A6553F" w:rsidP="00A6553F">
                                <w:pPr>
                                  <w:tabs>
                                    <w:tab w:val="left" w:pos="11024"/>
                                    <w:tab w:val="left" w:pos="12657"/>
                                    <w:tab w:val="left" w:pos="14018"/>
                                  </w:tabs>
                                  <w:spacing w:before="17"/>
                                  <w:ind w:left="63"/>
                                  <w:rPr>
                                    <w:rFonts w:ascii="Calibri" w:eastAsia="Calibri" w:hAnsi="Calibri" w:cs="Calibri"/>
                                    <w:sz w:val="18"/>
                                    <w:szCs w:val="18"/>
                                  </w:rPr>
                                </w:pPr>
                                <w:r>
                                  <w:rPr>
                                    <w:rFonts w:ascii="Calibri" w:hAnsi="Calibri"/>
                                    <w:b/>
                                    <w:spacing w:val="-1"/>
                                    <w:sz w:val="18"/>
                                  </w:rPr>
                                  <w:t>GLAVA:</w:t>
                                </w:r>
                                <w:r>
                                  <w:rPr>
                                    <w:rFonts w:ascii="Calibri" w:hAnsi="Calibri"/>
                                    <w:b/>
                                    <w:spacing w:val="-7"/>
                                    <w:sz w:val="18"/>
                                  </w:rPr>
                                  <w:t xml:space="preserve"> </w:t>
                                </w:r>
                                <w:r>
                                  <w:rPr>
                                    <w:rFonts w:ascii="Calibri" w:hAnsi="Calibri"/>
                                    <w:b/>
                                    <w:sz w:val="18"/>
                                  </w:rPr>
                                  <w:t>00102</w:t>
                                </w:r>
                                <w:r>
                                  <w:rPr>
                                    <w:rFonts w:ascii="Calibri" w:hAnsi="Calibri"/>
                                    <w:b/>
                                    <w:spacing w:val="40"/>
                                    <w:sz w:val="18"/>
                                  </w:rPr>
                                  <w:t xml:space="preserve"> </w:t>
                                </w:r>
                                <w:r>
                                  <w:rPr>
                                    <w:rFonts w:ascii="Calibri" w:hAnsi="Calibri"/>
                                    <w:b/>
                                    <w:spacing w:val="-1"/>
                                    <w:sz w:val="18"/>
                                  </w:rPr>
                                  <w:t>UPRAVNI</w:t>
                                </w:r>
                                <w:r>
                                  <w:rPr>
                                    <w:rFonts w:ascii="Calibri" w:hAnsi="Calibri"/>
                                    <w:b/>
                                    <w:spacing w:val="-9"/>
                                    <w:sz w:val="18"/>
                                  </w:rPr>
                                  <w:t xml:space="preserve"> </w:t>
                                </w:r>
                                <w:r>
                                  <w:rPr>
                                    <w:rFonts w:ascii="Calibri" w:hAnsi="Calibri"/>
                                    <w:b/>
                                    <w:sz w:val="18"/>
                                  </w:rPr>
                                  <w:t>ODJEL</w:t>
                                </w:r>
                                <w:r>
                                  <w:rPr>
                                    <w:rFonts w:ascii="Calibri" w:hAnsi="Calibri"/>
                                    <w:b/>
                                    <w:spacing w:val="-5"/>
                                    <w:sz w:val="18"/>
                                  </w:rPr>
                                  <w:t xml:space="preserve"> </w:t>
                                </w:r>
                                <w:r>
                                  <w:rPr>
                                    <w:rFonts w:ascii="Calibri" w:hAnsi="Calibri"/>
                                    <w:b/>
                                    <w:sz w:val="18"/>
                                  </w:rPr>
                                  <w:t>ZA</w:t>
                                </w:r>
                                <w:r>
                                  <w:rPr>
                                    <w:rFonts w:ascii="Calibri" w:hAnsi="Calibri"/>
                                    <w:b/>
                                    <w:spacing w:val="-8"/>
                                    <w:sz w:val="18"/>
                                  </w:rPr>
                                  <w:t xml:space="preserve"> </w:t>
                                </w:r>
                                <w:r>
                                  <w:rPr>
                                    <w:rFonts w:ascii="Calibri" w:hAnsi="Calibri"/>
                                    <w:b/>
                                    <w:spacing w:val="-1"/>
                                    <w:sz w:val="18"/>
                                  </w:rPr>
                                  <w:t>KOMUNALNE,</w:t>
                                </w:r>
                                <w:r>
                                  <w:rPr>
                                    <w:rFonts w:ascii="Calibri" w:hAnsi="Calibri"/>
                                    <w:b/>
                                    <w:spacing w:val="-7"/>
                                    <w:sz w:val="18"/>
                                  </w:rPr>
                                  <w:t xml:space="preserve"> </w:t>
                                </w:r>
                                <w:r>
                                  <w:rPr>
                                    <w:rFonts w:ascii="Calibri" w:hAnsi="Calibri"/>
                                    <w:b/>
                                    <w:spacing w:val="-1"/>
                                    <w:sz w:val="18"/>
                                  </w:rPr>
                                  <w:t>GOSPODARSKE,</w:t>
                                </w:r>
                                <w:r>
                                  <w:rPr>
                                    <w:rFonts w:ascii="Calibri" w:hAnsi="Calibri"/>
                                    <w:b/>
                                    <w:spacing w:val="-8"/>
                                    <w:sz w:val="18"/>
                                  </w:rPr>
                                  <w:t xml:space="preserve"> </w:t>
                                </w:r>
                                <w:r>
                                  <w:rPr>
                                    <w:rFonts w:ascii="Calibri" w:hAnsi="Calibri"/>
                                    <w:b/>
                                    <w:spacing w:val="-1"/>
                                    <w:sz w:val="18"/>
                                  </w:rPr>
                                  <w:t>DRUŠTVENE</w:t>
                                </w:r>
                                <w:r>
                                  <w:rPr>
                                    <w:rFonts w:ascii="Calibri" w:hAnsi="Calibri"/>
                                    <w:b/>
                                    <w:spacing w:val="-6"/>
                                    <w:sz w:val="18"/>
                                  </w:rPr>
                                  <w:t xml:space="preserve"> </w:t>
                                </w:r>
                                <w:r>
                                  <w:rPr>
                                    <w:rFonts w:ascii="Calibri" w:hAnsi="Calibri"/>
                                    <w:b/>
                                    <w:spacing w:val="-1"/>
                                    <w:sz w:val="18"/>
                                  </w:rPr>
                                  <w:t>DJELATNOSTI</w:t>
                                </w:r>
                                <w:r>
                                  <w:rPr>
                                    <w:rFonts w:ascii="Calibri" w:hAnsi="Calibri"/>
                                    <w:b/>
                                    <w:spacing w:val="-6"/>
                                    <w:sz w:val="18"/>
                                  </w:rPr>
                                  <w:t xml:space="preserve"> </w:t>
                                </w:r>
                                <w:r>
                                  <w:rPr>
                                    <w:rFonts w:ascii="Calibri" w:hAnsi="Calibri"/>
                                    <w:b/>
                                    <w:sz w:val="18"/>
                                  </w:rPr>
                                  <w:t>I</w:t>
                                </w:r>
                                <w:r>
                                  <w:rPr>
                                    <w:rFonts w:ascii="Calibri" w:hAnsi="Calibri"/>
                                    <w:b/>
                                    <w:spacing w:val="-7"/>
                                    <w:sz w:val="18"/>
                                  </w:rPr>
                                  <w:t xml:space="preserve"> </w:t>
                                </w:r>
                                <w:r>
                                  <w:rPr>
                                    <w:rFonts w:ascii="Calibri" w:hAnsi="Calibri"/>
                                    <w:b/>
                                    <w:spacing w:val="-1"/>
                                    <w:sz w:val="18"/>
                                  </w:rPr>
                                  <w:t>STRUČNE</w:t>
                                </w:r>
                                <w:r>
                                  <w:rPr>
                                    <w:rFonts w:ascii="Calibri" w:hAnsi="Calibri"/>
                                    <w:b/>
                                    <w:spacing w:val="-5"/>
                                    <w:sz w:val="18"/>
                                  </w:rPr>
                                  <w:t xml:space="preserve"> </w:t>
                                </w:r>
                                <w:r>
                                  <w:rPr>
                                    <w:rFonts w:ascii="Calibri" w:hAnsi="Calibri"/>
                                    <w:b/>
                                    <w:spacing w:val="-1"/>
                                    <w:sz w:val="18"/>
                                  </w:rPr>
                                  <w:t>POSLOVE</w:t>
                                </w:r>
                                <w:r>
                                  <w:rPr>
                                    <w:rFonts w:ascii="Calibri" w:hAnsi="Calibri"/>
                                    <w:b/>
                                    <w:spacing w:val="-1"/>
                                    <w:sz w:val="18"/>
                                  </w:rPr>
                                  <w:tab/>
                                </w:r>
                                <w:r>
                                  <w:rPr>
                                    <w:rFonts w:ascii="Calibri" w:hAnsi="Calibri"/>
                                    <w:b/>
                                    <w:w w:val="95"/>
                                    <w:sz w:val="18"/>
                                  </w:rPr>
                                  <w:t>545.440,00</w:t>
                                </w:r>
                                <w:r>
                                  <w:rPr>
                                    <w:rFonts w:ascii="Calibri" w:hAnsi="Calibri"/>
                                    <w:b/>
                                    <w:w w:val="95"/>
                                    <w:sz w:val="18"/>
                                  </w:rPr>
                                  <w:tab/>
                                  <w:t>457.404,37</w:t>
                                </w:r>
                                <w:r>
                                  <w:rPr>
                                    <w:rFonts w:ascii="Calibri" w:hAnsi="Calibri"/>
                                    <w:b/>
                                    <w:w w:val="95"/>
                                    <w:sz w:val="18"/>
                                  </w:rPr>
                                  <w:tab/>
                                </w:r>
                                <w:r>
                                  <w:rPr>
                                    <w:rFonts w:ascii="Calibri" w:hAnsi="Calibri"/>
                                    <w:b/>
                                    <w:sz w:val="18"/>
                                  </w:rPr>
                                  <w:t>83,86%</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22413A" id="Grupa 99" o:spid="_x0000_s1084" style="position:absolute;left:0;text-align:left;margin-left:42.3pt;margin-top:-26.65pt;width:741.9pt;height:28.85pt;z-index:-251594752;mso-position-horizontal-relative:page;mso-position-vertical-relative:text" coordorigin="846,-533" coordsize="14838,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">
                <v:group id="Group 404" o:spid="_x0000_s1085" style="position:absolute;left:847;top:-531;width:14837;height:576" coordorigin="847,-531" coordsize="1483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">
                  <v:shape id="Freeform 405" o:spid="_x0000_s1086" style="position:absolute;left:847;top:-531;width:14837;height:576;visibility:visible;mso-wrap-style:square;v-text-anchor:top" coordsize="1483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" path="m,575r14836,l14836,,,,,575xe" fillcolor="#d5dfeb" stroked="f">
                    <v:path arrowok="t" o:connecttype="custom" o:connectlocs="0,44;14836,44;14836,-531;0,-531;0,44" o:connectangles="0,0,0,0,0"/>
                  </v:shape>
                </v:group>
                <v:group id="Group 406" o:spid="_x0000_s1087" style="position:absolute;left:848;top:-530;width:14831;height:2" coordorigin="848,-530"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">
                  <v:shape id="Freeform 407" o:spid="_x0000_s1088" style="position:absolute;left:848;top:-530;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" path="m,l14831,e" filled="f" strokeweight=".08594mm">
                    <v:path arrowok="t" o:connecttype="custom" o:connectlocs="0,0;14831,0" o:connectangles="0,0"/>
                  </v:shape>
                </v:group>
                <v:group id="Group 408" o:spid="_x0000_s1089" style="position:absolute;left:848;top:35;width:14831;height:2" coordorigin="848,35"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">
                  <v:shape id="Freeform 409" o:spid="_x0000_s1090" style="position:absolute;left:848;top:35;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" path="m,l14831,e" filled="f" strokeweight=".08594mm">
                    <v:path arrowok="t" o:connecttype="custom" o:connectlocs="0,0;14831,0" o:connectangles="0,0"/>
                  </v:shape>
                  <v:shape id="Text Box 410" o:spid="_x0000_s1091" type="#_x0000_t202" style="position:absolute;left:847;top:-530;width:14837;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" filled="f" stroked="f">
                    <v:textbox inset="0,0,0,0">
                      <w:txbxContent>
                        <w:p w14:paraId="05381BE7" w14:textId="77777777" w:rsidR="00A6553F" w:rsidRDefault="00A6553F" w:rsidP="00A6553F">
                          <w:pPr>
                            <w:tabs>
                              <w:tab w:val="left" w:pos="11024"/>
                              <w:tab w:val="left" w:pos="12657"/>
                              <w:tab w:val="left" w:pos="14018"/>
                            </w:tabs>
                            <w:spacing w:before="17"/>
                            <w:ind w:left="63"/>
                            <w:rPr>
                              <w:rFonts w:ascii="Calibri" w:eastAsia="Calibri" w:hAnsi="Calibri" w:cs="Calibri"/>
                              <w:sz w:val="18"/>
                              <w:szCs w:val="18"/>
                            </w:rPr>
                          </w:pPr>
                          <w:r>
                            <w:rPr>
                              <w:rFonts w:ascii="Calibri" w:hAnsi="Calibri"/>
                              <w:b/>
                              <w:spacing w:val="-1"/>
                              <w:sz w:val="18"/>
                            </w:rPr>
                            <w:t>GLAVA:</w:t>
                          </w:r>
                          <w:r>
                            <w:rPr>
                              <w:rFonts w:ascii="Calibri" w:hAnsi="Calibri"/>
                              <w:b/>
                              <w:spacing w:val="-7"/>
                              <w:sz w:val="18"/>
                            </w:rPr>
                            <w:t xml:space="preserve"> </w:t>
                          </w:r>
                          <w:r>
                            <w:rPr>
                              <w:rFonts w:ascii="Calibri" w:hAnsi="Calibri"/>
                              <w:b/>
                              <w:sz w:val="18"/>
                            </w:rPr>
                            <w:t>00102</w:t>
                          </w:r>
                          <w:r>
                            <w:rPr>
                              <w:rFonts w:ascii="Calibri" w:hAnsi="Calibri"/>
                              <w:b/>
                              <w:spacing w:val="40"/>
                              <w:sz w:val="18"/>
                            </w:rPr>
                            <w:t xml:space="preserve"> </w:t>
                          </w:r>
                          <w:r>
                            <w:rPr>
                              <w:rFonts w:ascii="Calibri" w:hAnsi="Calibri"/>
                              <w:b/>
                              <w:spacing w:val="-1"/>
                              <w:sz w:val="18"/>
                            </w:rPr>
                            <w:t>UPRAVNI</w:t>
                          </w:r>
                          <w:r>
                            <w:rPr>
                              <w:rFonts w:ascii="Calibri" w:hAnsi="Calibri"/>
                              <w:b/>
                              <w:spacing w:val="-9"/>
                              <w:sz w:val="18"/>
                            </w:rPr>
                            <w:t xml:space="preserve"> </w:t>
                          </w:r>
                          <w:r>
                            <w:rPr>
                              <w:rFonts w:ascii="Calibri" w:hAnsi="Calibri"/>
                              <w:b/>
                              <w:sz w:val="18"/>
                            </w:rPr>
                            <w:t>ODJEL</w:t>
                          </w:r>
                          <w:r>
                            <w:rPr>
                              <w:rFonts w:ascii="Calibri" w:hAnsi="Calibri"/>
                              <w:b/>
                              <w:spacing w:val="-5"/>
                              <w:sz w:val="18"/>
                            </w:rPr>
                            <w:t xml:space="preserve"> </w:t>
                          </w:r>
                          <w:r>
                            <w:rPr>
                              <w:rFonts w:ascii="Calibri" w:hAnsi="Calibri"/>
                              <w:b/>
                              <w:sz w:val="18"/>
                            </w:rPr>
                            <w:t>ZA</w:t>
                          </w:r>
                          <w:r>
                            <w:rPr>
                              <w:rFonts w:ascii="Calibri" w:hAnsi="Calibri"/>
                              <w:b/>
                              <w:spacing w:val="-8"/>
                              <w:sz w:val="18"/>
                            </w:rPr>
                            <w:t xml:space="preserve"> </w:t>
                          </w:r>
                          <w:r>
                            <w:rPr>
                              <w:rFonts w:ascii="Calibri" w:hAnsi="Calibri"/>
                              <w:b/>
                              <w:spacing w:val="-1"/>
                              <w:sz w:val="18"/>
                            </w:rPr>
                            <w:t>KOMUNALNE,</w:t>
                          </w:r>
                          <w:r>
                            <w:rPr>
                              <w:rFonts w:ascii="Calibri" w:hAnsi="Calibri"/>
                              <w:b/>
                              <w:spacing w:val="-7"/>
                              <w:sz w:val="18"/>
                            </w:rPr>
                            <w:t xml:space="preserve"> </w:t>
                          </w:r>
                          <w:r>
                            <w:rPr>
                              <w:rFonts w:ascii="Calibri" w:hAnsi="Calibri"/>
                              <w:b/>
                              <w:spacing w:val="-1"/>
                              <w:sz w:val="18"/>
                            </w:rPr>
                            <w:t>GOSPODARSKE,</w:t>
                          </w:r>
                          <w:r>
                            <w:rPr>
                              <w:rFonts w:ascii="Calibri" w:hAnsi="Calibri"/>
                              <w:b/>
                              <w:spacing w:val="-8"/>
                              <w:sz w:val="18"/>
                            </w:rPr>
                            <w:t xml:space="preserve"> </w:t>
                          </w:r>
                          <w:r>
                            <w:rPr>
                              <w:rFonts w:ascii="Calibri" w:hAnsi="Calibri"/>
                              <w:b/>
                              <w:spacing w:val="-1"/>
                              <w:sz w:val="18"/>
                            </w:rPr>
                            <w:t>DRUŠTVENE</w:t>
                          </w:r>
                          <w:r>
                            <w:rPr>
                              <w:rFonts w:ascii="Calibri" w:hAnsi="Calibri"/>
                              <w:b/>
                              <w:spacing w:val="-6"/>
                              <w:sz w:val="18"/>
                            </w:rPr>
                            <w:t xml:space="preserve"> </w:t>
                          </w:r>
                          <w:r>
                            <w:rPr>
                              <w:rFonts w:ascii="Calibri" w:hAnsi="Calibri"/>
                              <w:b/>
                              <w:spacing w:val="-1"/>
                              <w:sz w:val="18"/>
                            </w:rPr>
                            <w:t>DJELATNOSTI</w:t>
                          </w:r>
                          <w:r>
                            <w:rPr>
                              <w:rFonts w:ascii="Calibri" w:hAnsi="Calibri"/>
                              <w:b/>
                              <w:spacing w:val="-6"/>
                              <w:sz w:val="18"/>
                            </w:rPr>
                            <w:t xml:space="preserve"> </w:t>
                          </w:r>
                          <w:r>
                            <w:rPr>
                              <w:rFonts w:ascii="Calibri" w:hAnsi="Calibri"/>
                              <w:b/>
                              <w:sz w:val="18"/>
                            </w:rPr>
                            <w:t>I</w:t>
                          </w:r>
                          <w:r>
                            <w:rPr>
                              <w:rFonts w:ascii="Calibri" w:hAnsi="Calibri"/>
                              <w:b/>
                              <w:spacing w:val="-7"/>
                              <w:sz w:val="18"/>
                            </w:rPr>
                            <w:t xml:space="preserve"> </w:t>
                          </w:r>
                          <w:r>
                            <w:rPr>
                              <w:rFonts w:ascii="Calibri" w:hAnsi="Calibri"/>
                              <w:b/>
                              <w:spacing w:val="-1"/>
                              <w:sz w:val="18"/>
                            </w:rPr>
                            <w:t>STRUČNE</w:t>
                          </w:r>
                          <w:r>
                            <w:rPr>
                              <w:rFonts w:ascii="Calibri" w:hAnsi="Calibri"/>
                              <w:b/>
                              <w:spacing w:val="-5"/>
                              <w:sz w:val="18"/>
                            </w:rPr>
                            <w:t xml:space="preserve"> </w:t>
                          </w:r>
                          <w:r>
                            <w:rPr>
                              <w:rFonts w:ascii="Calibri" w:hAnsi="Calibri"/>
                              <w:b/>
                              <w:spacing w:val="-1"/>
                              <w:sz w:val="18"/>
                            </w:rPr>
                            <w:t>POSLOVE</w:t>
                          </w:r>
                          <w:r>
                            <w:rPr>
                              <w:rFonts w:ascii="Calibri" w:hAnsi="Calibri"/>
                              <w:b/>
                              <w:spacing w:val="-1"/>
                              <w:sz w:val="18"/>
                            </w:rPr>
                            <w:tab/>
                          </w:r>
                          <w:r>
                            <w:rPr>
                              <w:rFonts w:ascii="Calibri" w:hAnsi="Calibri"/>
                              <w:b/>
                              <w:w w:val="95"/>
                              <w:sz w:val="18"/>
                            </w:rPr>
                            <w:t>545.440,00</w:t>
                          </w:r>
                          <w:r>
                            <w:rPr>
                              <w:rFonts w:ascii="Calibri" w:hAnsi="Calibri"/>
                              <w:b/>
                              <w:w w:val="95"/>
                              <w:sz w:val="18"/>
                            </w:rPr>
                            <w:tab/>
                            <w:t>457.404,37</w:t>
                          </w:r>
                          <w:r>
                            <w:rPr>
                              <w:rFonts w:ascii="Calibri" w:hAnsi="Calibri"/>
                              <w:b/>
                              <w:w w:val="95"/>
                              <w:sz w:val="18"/>
                            </w:rPr>
                            <w:tab/>
                          </w:r>
                          <w:r>
                            <w:rPr>
                              <w:rFonts w:ascii="Calibri" w:hAnsi="Calibri"/>
                              <w:b/>
                              <w:sz w:val="18"/>
                            </w:rPr>
                            <w:t>83,86%</w:t>
                          </w:r>
                        </w:p>
                      </w:txbxContent>
                    </v:textbox>
                  </v:shape>
                </v:group>
                <w10:wrap anchorx="page"/>
              </v:group>
            </w:pict>
          </mc:Fallback>
        </mc:AlternateContent>
      </w:r>
      <w:r>
        <w:rPr>
          <w:rFonts w:ascii="Calibri" w:hAnsi="Calibri"/>
          <w:sz w:val="18"/>
        </w:rPr>
        <w:t>Izvor:</w:t>
      </w:r>
      <w:r>
        <w:rPr>
          <w:rFonts w:ascii="Calibri" w:hAnsi="Calibri"/>
          <w:spacing w:val="-4"/>
          <w:sz w:val="18"/>
        </w:rPr>
        <w:t xml:space="preserve"> </w:t>
      </w:r>
      <w:r>
        <w:rPr>
          <w:rFonts w:ascii="Calibri" w:hAnsi="Calibri"/>
          <w:sz w:val="18"/>
        </w:rPr>
        <w:t xml:space="preserve">10 </w:t>
      </w:r>
      <w:r>
        <w:rPr>
          <w:rFonts w:ascii="Calibri" w:hAnsi="Calibri"/>
          <w:spacing w:val="8"/>
          <w:sz w:val="18"/>
        </w:rPr>
        <w:t xml:space="preserve"> </w:t>
      </w:r>
      <w:r>
        <w:rPr>
          <w:rFonts w:ascii="Calibri" w:hAnsi="Calibri"/>
          <w:sz w:val="18"/>
        </w:rPr>
        <w:t>Opći</w:t>
      </w:r>
      <w:r>
        <w:rPr>
          <w:rFonts w:ascii="Calibri" w:hAnsi="Calibri"/>
          <w:spacing w:val="-4"/>
          <w:sz w:val="18"/>
        </w:rPr>
        <w:t xml:space="preserve"> </w:t>
      </w:r>
      <w:r>
        <w:rPr>
          <w:rFonts w:ascii="Calibri" w:hAnsi="Calibri"/>
          <w:spacing w:val="-1"/>
          <w:sz w:val="18"/>
        </w:rPr>
        <w:t>prihodi</w:t>
      </w:r>
      <w:r>
        <w:rPr>
          <w:rFonts w:ascii="Calibri" w:hAnsi="Calibri"/>
          <w:spacing w:val="-4"/>
          <w:sz w:val="18"/>
        </w:rPr>
        <w:t xml:space="preserve"> </w:t>
      </w:r>
      <w:r>
        <w:rPr>
          <w:rFonts w:ascii="Calibri" w:hAnsi="Calibri"/>
          <w:sz w:val="18"/>
        </w:rPr>
        <w:t>i</w:t>
      </w:r>
      <w:r>
        <w:rPr>
          <w:rFonts w:ascii="Calibri" w:hAnsi="Calibri"/>
          <w:spacing w:val="-3"/>
          <w:sz w:val="18"/>
        </w:rPr>
        <w:t xml:space="preserve"> </w:t>
      </w:r>
      <w:r>
        <w:rPr>
          <w:rFonts w:ascii="Calibri" w:hAnsi="Calibri"/>
          <w:spacing w:val="-1"/>
          <w:sz w:val="18"/>
        </w:rPr>
        <w:t>primici</w:t>
      </w:r>
    </w:p>
    <w:p w14:paraId="5C36B7B1" w14:textId="77777777" w:rsidR="00A6553F" w:rsidRDefault="00A6553F" w:rsidP="00A6553F">
      <w:pPr>
        <w:tabs>
          <w:tab w:val="left" w:pos="2218"/>
          <w:tab w:val="left" w:pos="3580"/>
        </w:tabs>
        <w:spacing w:before="63"/>
        <w:ind w:left="600"/>
        <w:rPr>
          <w:rFonts w:ascii="Calibri" w:eastAsia="Calibri" w:hAnsi="Calibri" w:cs="Calibri"/>
          <w:sz w:val="18"/>
          <w:szCs w:val="18"/>
        </w:rPr>
      </w:pPr>
      <w:r>
        <w:rPr>
          <w:w w:val="95"/>
        </w:rPr>
        <w:br w:type="column"/>
      </w:r>
      <w:r>
        <w:rPr>
          <w:rFonts w:ascii="Calibri"/>
          <w:w w:val="95"/>
          <w:sz w:val="18"/>
        </w:rPr>
        <w:t>545.440,00</w:t>
      </w:r>
      <w:r>
        <w:rPr>
          <w:rFonts w:ascii="Calibri"/>
          <w:w w:val="95"/>
          <w:sz w:val="18"/>
        </w:rPr>
        <w:tab/>
        <w:t>457.404,37</w:t>
      </w:r>
      <w:r>
        <w:rPr>
          <w:rFonts w:ascii="Calibri"/>
          <w:w w:val="95"/>
          <w:sz w:val="18"/>
        </w:rPr>
        <w:tab/>
      </w:r>
      <w:r>
        <w:rPr>
          <w:rFonts w:ascii="Calibri"/>
          <w:sz w:val="18"/>
        </w:rPr>
        <w:t>83,86%</w:t>
      </w:r>
    </w:p>
    <w:p w14:paraId="3A31EF39" w14:textId="77777777" w:rsidR="00A6553F" w:rsidRDefault="00A6553F" w:rsidP="00A6553F">
      <w:pPr>
        <w:rPr>
          <w:rFonts w:ascii="Calibri" w:eastAsia="Calibri" w:hAnsi="Calibri" w:cs="Calibri"/>
          <w:sz w:val="18"/>
          <w:szCs w:val="18"/>
        </w:rPr>
        <w:sectPr w:rsidR="00A6553F" w:rsidSect="00A6553F">
          <w:type w:val="continuous"/>
          <w:pgSz w:w="16840" w:h="11910" w:orient="landscape"/>
          <w:pgMar w:top="840" w:right="1040" w:bottom="1040" w:left="740" w:header="720" w:footer="720" w:gutter="0"/>
          <w:cols w:num="2" w:space="720" w:equalWidth="0">
            <w:col w:w="2841" w:space="7715"/>
            <w:col w:w="4504"/>
          </w:cols>
        </w:sectPr>
      </w:pPr>
    </w:p>
    <w:p w14:paraId="28B32318" w14:textId="6EAE6472" w:rsidR="00A6553F" w:rsidRDefault="00A6553F" w:rsidP="00A6553F">
      <w:pPr>
        <w:spacing w:before="10"/>
        <w:rPr>
          <w:rFonts w:ascii="Calibri" w:eastAsia="Calibri" w:hAnsi="Calibri" w:cs="Calibri"/>
          <w:sz w:val="8"/>
          <w:szCs w:val="8"/>
        </w:rPr>
      </w:pPr>
    </w:p>
    <w:tbl>
      <w:tblPr>
        <w:tblStyle w:val="TableNormal"/>
        <w:tblW w:w="0" w:type="auto"/>
        <w:tblInd w:w="105" w:type="dxa"/>
        <w:tblLayout w:type="fixed"/>
        <w:tblLook w:val="01E0" w:firstRow="1" w:lastRow="1" w:firstColumn="1" w:lastColumn="1" w:noHBand="0" w:noVBand="0"/>
      </w:tblPr>
      <w:tblGrid>
        <w:gridCol w:w="1171"/>
        <w:gridCol w:w="6805"/>
        <w:gridCol w:w="4281"/>
        <w:gridCol w:w="1497"/>
        <w:gridCol w:w="1083"/>
      </w:tblGrid>
      <w:tr w:rsidR="00A6553F" w14:paraId="2EEA99A5" w14:textId="77777777" w:rsidTr="00B769A0">
        <w:trPr>
          <w:trHeight w:hRule="exact" w:val="157"/>
        </w:trPr>
        <w:tc>
          <w:tcPr>
            <w:tcW w:w="14836" w:type="dxa"/>
            <w:gridSpan w:val="5"/>
            <w:tcBorders>
              <w:top w:val="nil"/>
              <w:left w:val="nil"/>
              <w:bottom w:val="single" w:sz="2" w:space="0" w:color="000000"/>
              <w:right w:val="nil"/>
            </w:tcBorders>
            <w:shd w:val="clear" w:color="auto" w:fill="D5DFEB"/>
          </w:tcPr>
          <w:p w14:paraId="7B560AD5" w14:textId="77777777" w:rsidR="00A6553F" w:rsidRDefault="00A6553F" w:rsidP="00B769A0"/>
        </w:tc>
      </w:tr>
      <w:tr w:rsidR="00A6553F" w14:paraId="0CD26526" w14:textId="77777777" w:rsidTr="00B769A0">
        <w:trPr>
          <w:trHeight w:hRule="exact" w:val="448"/>
        </w:trPr>
        <w:tc>
          <w:tcPr>
            <w:tcW w:w="1171" w:type="dxa"/>
            <w:tcBorders>
              <w:top w:val="single" w:sz="2" w:space="0" w:color="000000"/>
              <w:left w:val="nil"/>
              <w:bottom w:val="single" w:sz="2" w:space="0" w:color="000000"/>
              <w:right w:val="nil"/>
            </w:tcBorders>
            <w:shd w:val="clear" w:color="auto" w:fill="BEBEBE"/>
          </w:tcPr>
          <w:p w14:paraId="791529FA" w14:textId="77777777" w:rsidR="00A6553F" w:rsidRDefault="00A6553F" w:rsidP="00B769A0">
            <w:pPr>
              <w:pStyle w:val="TableParagraph"/>
              <w:spacing w:before="16"/>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1002</w:t>
            </w:r>
          </w:p>
        </w:tc>
        <w:tc>
          <w:tcPr>
            <w:tcW w:w="6805" w:type="dxa"/>
            <w:tcBorders>
              <w:top w:val="single" w:sz="2" w:space="0" w:color="000000"/>
              <w:left w:val="nil"/>
              <w:bottom w:val="single" w:sz="2" w:space="0" w:color="000000"/>
              <w:right w:val="nil"/>
            </w:tcBorders>
            <w:shd w:val="clear" w:color="auto" w:fill="BEBEBE"/>
          </w:tcPr>
          <w:p w14:paraId="3BF85042" w14:textId="77777777" w:rsidR="00A6553F" w:rsidRPr="00A6553F" w:rsidRDefault="00A6553F" w:rsidP="00B769A0">
            <w:pPr>
              <w:pStyle w:val="TableParagraph"/>
              <w:spacing w:before="16"/>
              <w:ind w:left="48"/>
              <w:rPr>
                <w:rFonts w:ascii="Calibri" w:eastAsia="Calibri" w:hAnsi="Calibri" w:cs="Calibri"/>
                <w:sz w:val="18"/>
                <w:szCs w:val="18"/>
                <w:lang w:val="da-DK"/>
              </w:rPr>
            </w:pPr>
            <w:r w:rsidRPr="00A6553F">
              <w:rPr>
                <w:rFonts w:ascii="Calibri"/>
                <w:b/>
                <w:spacing w:val="-1"/>
                <w:sz w:val="18"/>
                <w:lang w:val="da-DK"/>
              </w:rPr>
              <w:t>UPRAVA</w:t>
            </w:r>
            <w:r w:rsidRPr="00A6553F">
              <w:rPr>
                <w:rFonts w:ascii="Calibri"/>
                <w:b/>
                <w:spacing w:val="-7"/>
                <w:sz w:val="18"/>
                <w:lang w:val="da-DK"/>
              </w:rPr>
              <w:t xml:space="preserve"> </w:t>
            </w:r>
            <w:r w:rsidRPr="00A6553F">
              <w:rPr>
                <w:rFonts w:ascii="Calibri"/>
                <w:b/>
                <w:sz w:val="18"/>
                <w:lang w:val="da-DK"/>
              </w:rPr>
              <w:t>I</w:t>
            </w:r>
            <w:r w:rsidRPr="00A6553F">
              <w:rPr>
                <w:rFonts w:ascii="Calibri"/>
                <w:b/>
                <w:spacing w:val="-6"/>
                <w:sz w:val="18"/>
                <w:lang w:val="da-DK"/>
              </w:rPr>
              <w:t xml:space="preserve"> </w:t>
            </w:r>
            <w:r w:rsidRPr="00A6553F">
              <w:rPr>
                <w:rFonts w:ascii="Calibri"/>
                <w:b/>
                <w:spacing w:val="-1"/>
                <w:sz w:val="18"/>
                <w:lang w:val="da-DK"/>
              </w:rPr>
              <w:t>ADMINISTRACIJA</w:t>
            </w:r>
            <w:r w:rsidRPr="00A6553F">
              <w:rPr>
                <w:rFonts w:ascii="Calibri"/>
                <w:b/>
                <w:spacing w:val="29"/>
                <w:sz w:val="18"/>
                <w:lang w:val="da-DK"/>
              </w:rPr>
              <w:t xml:space="preserve"> </w:t>
            </w:r>
            <w:r w:rsidRPr="00A6553F">
              <w:rPr>
                <w:rFonts w:ascii="Calibri"/>
                <w:b/>
                <w:spacing w:val="-1"/>
                <w:sz w:val="18"/>
                <w:lang w:val="da-DK"/>
              </w:rPr>
              <w:t>UPRAVNOG</w:t>
            </w:r>
            <w:r w:rsidRPr="00A6553F">
              <w:rPr>
                <w:rFonts w:ascii="Calibri"/>
                <w:b/>
                <w:spacing w:val="-6"/>
                <w:sz w:val="18"/>
                <w:lang w:val="da-DK"/>
              </w:rPr>
              <w:t xml:space="preserve"> </w:t>
            </w:r>
            <w:r w:rsidRPr="00A6553F">
              <w:rPr>
                <w:rFonts w:ascii="Calibri"/>
                <w:b/>
                <w:spacing w:val="-1"/>
                <w:sz w:val="18"/>
                <w:lang w:val="da-DK"/>
              </w:rPr>
              <w:t>ODJELA</w:t>
            </w:r>
            <w:r w:rsidRPr="00A6553F">
              <w:rPr>
                <w:rFonts w:ascii="Calibri"/>
                <w:b/>
                <w:spacing w:val="-7"/>
                <w:sz w:val="18"/>
                <w:lang w:val="da-DK"/>
              </w:rPr>
              <w:t xml:space="preserve"> </w:t>
            </w:r>
            <w:r w:rsidRPr="00A6553F">
              <w:rPr>
                <w:rFonts w:ascii="Calibri"/>
                <w:b/>
                <w:sz w:val="18"/>
                <w:lang w:val="da-DK"/>
              </w:rPr>
              <w:t>I</w:t>
            </w:r>
          </w:p>
        </w:tc>
        <w:tc>
          <w:tcPr>
            <w:tcW w:w="4281" w:type="dxa"/>
            <w:tcBorders>
              <w:top w:val="single" w:sz="2" w:space="0" w:color="000000"/>
              <w:left w:val="nil"/>
              <w:bottom w:val="single" w:sz="2" w:space="0" w:color="000000"/>
              <w:right w:val="nil"/>
            </w:tcBorders>
            <w:shd w:val="clear" w:color="auto" w:fill="BEBEBE"/>
          </w:tcPr>
          <w:p w14:paraId="402BD84E" w14:textId="77777777" w:rsidR="00A6553F" w:rsidRDefault="00A6553F" w:rsidP="00B769A0">
            <w:pPr>
              <w:pStyle w:val="TableParagraph"/>
              <w:spacing w:before="16"/>
              <w:ind w:right="406"/>
              <w:jc w:val="right"/>
              <w:rPr>
                <w:rFonts w:ascii="Calibri" w:eastAsia="Calibri" w:hAnsi="Calibri" w:cs="Calibri"/>
                <w:sz w:val="18"/>
                <w:szCs w:val="18"/>
              </w:rPr>
            </w:pPr>
            <w:r>
              <w:rPr>
                <w:rFonts w:ascii="Calibri"/>
                <w:b/>
                <w:w w:val="95"/>
                <w:sz w:val="18"/>
              </w:rPr>
              <w:t>545.440,00</w:t>
            </w:r>
          </w:p>
        </w:tc>
        <w:tc>
          <w:tcPr>
            <w:tcW w:w="1497" w:type="dxa"/>
            <w:tcBorders>
              <w:top w:val="single" w:sz="2" w:space="0" w:color="000000"/>
              <w:left w:val="nil"/>
              <w:bottom w:val="single" w:sz="2" w:space="0" w:color="000000"/>
              <w:right w:val="nil"/>
            </w:tcBorders>
            <w:shd w:val="clear" w:color="auto" w:fill="BEBEBE"/>
          </w:tcPr>
          <w:p w14:paraId="6D160A7D" w14:textId="77777777" w:rsidR="00A6553F" w:rsidRDefault="00A6553F" w:rsidP="00B769A0">
            <w:pPr>
              <w:pStyle w:val="TableParagraph"/>
              <w:spacing w:before="16"/>
              <w:ind w:left="400"/>
              <w:rPr>
                <w:rFonts w:ascii="Calibri" w:eastAsia="Calibri" w:hAnsi="Calibri" w:cs="Calibri"/>
                <w:sz w:val="18"/>
                <w:szCs w:val="18"/>
              </w:rPr>
            </w:pPr>
            <w:r>
              <w:rPr>
                <w:rFonts w:ascii="Calibri"/>
                <w:b/>
                <w:sz w:val="18"/>
              </w:rPr>
              <w:t>457.404,37</w:t>
            </w:r>
          </w:p>
        </w:tc>
        <w:tc>
          <w:tcPr>
            <w:tcW w:w="1083" w:type="dxa"/>
            <w:tcBorders>
              <w:top w:val="single" w:sz="2" w:space="0" w:color="000000"/>
              <w:left w:val="nil"/>
              <w:bottom w:val="single" w:sz="2" w:space="0" w:color="000000"/>
              <w:right w:val="nil"/>
            </w:tcBorders>
            <w:shd w:val="clear" w:color="auto" w:fill="BEBEBE"/>
          </w:tcPr>
          <w:p w14:paraId="019D5BAB" w14:textId="77777777" w:rsidR="00A6553F" w:rsidRDefault="00A6553F" w:rsidP="00B769A0">
            <w:pPr>
              <w:pStyle w:val="TableParagraph"/>
              <w:spacing w:before="16"/>
              <w:ind w:left="265"/>
              <w:rPr>
                <w:rFonts w:ascii="Calibri" w:eastAsia="Calibri" w:hAnsi="Calibri" w:cs="Calibri"/>
                <w:sz w:val="18"/>
                <w:szCs w:val="18"/>
              </w:rPr>
            </w:pPr>
            <w:r>
              <w:rPr>
                <w:rFonts w:ascii="Calibri"/>
                <w:b/>
                <w:sz w:val="18"/>
              </w:rPr>
              <w:t>83,86%</w:t>
            </w:r>
          </w:p>
        </w:tc>
      </w:tr>
      <w:tr w:rsidR="00A6553F" w14:paraId="076383C7" w14:textId="77777777" w:rsidTr="00B769A0">
        <w:trPr>
          <w:trHeight w:hRule="exact" w:val="252"/>
        </w:trPr>
        <w:tc>
          <w:tcPr>
            <w:tcW w:w="1171" w:type="dxa"/>
            <w:tcBorders>
              <w:top w:val="single" w:sz="2" w:space="0" w:color="000000"/>
              <w:left w:val="nil"/>
              <w:bottom w:val="nil"/>
              <w:right w:val="nil"/>
            </w:tcBorders>
            <w:shd w:val="clear" w:color="auto" w:fill="F1F1F1"/>
          </w:tcPr>
          <w:p w14:paraId="7E7F14DB" w14:textId="77777777" w:rsidR="00A6553F" w:rsidRDefault="00A6553F" w:rsidP="00B769A0">
            <w:pPr>
              <w:pStyle w:val="TableParagraph"/>
              <w:spacing w:before="13"/>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805" w:type="dxa"/>
            <w:tcBorders>
              <w:top w:val="single" w:sz="2" w:space="0" w:color="000000"/>
              <w:left w:val="nil"/>
              <w:bottom w:val="nil"/>
              <w:right w:val="nil"/>
            </w:tcBorders>
            <w:shd w:val="clear" w:color="auto" w:fill="F1F1F1"/>
          </w:tcPr>
          <w:p w14:paraId="6C5007C9" w14:textId="77777777" w:rsidR="00A6553F" w:rsidRPr="00A6553F" w:rsidRDefault="00A6553F" w:rsidP="00B769A0">
            <w:pPr>
              <w:pStyle w:val="TableParagraph"/>
              <w:spacing w:before="13"/>
              <w:ind w:left="48"/>
              <w:rPr>
                <w:rFonts w:ascii="Calibri" w:eastAsia="Calibri" w:hAnsi="Calibri" w:cs="Calibri"/>
                <w:sz w:val="18"/>
                <w:szCs w:val="18"/>
                <w:lang w:val="da-DK"/>
              </w:rPr>
            </w:pPr>
            <w:r w:rsidRPr="00A6553F">
              <w:rPr>
                <w:rFonts w:ascii="Calibri" w:hAnsi="Calibri"/>
                <w:b/>
                <w:spacing w:val="-1"/>
                <w:sz w:val="18"/>
                <w:lang w:val="da-DK"/>
              </w:rPr>
              <w:t>REDOVNO</w:t>
            </w:r>
            <w:r w:rsidRPr="00A6553F">
              <w:rPr>
                <w:rFonts w:ascii="Calibri" w:hAnsi="Calibri"/>
                <w:b/>
                <w:spacing w:val="-12"/>
                <w:sz w:val="18"/>
                <w:lang w:val="da-DK"/>
              </w:rPr>
              <w:t xml:space="preserve"> </w:t>
            </w:r>
            <w:r w:rsidRPr="00A6553F">
              <w:rPr>
                <w:rFonts w:ascii="Calibri" w:hAnsi="Calibri"/>
                <w:b/>
                <w:sz w:val="18"/>
                <w:lang w:val="da-DK"/>
              </w:rPr>
              <w:t>POSLOVANJE-OPĆI</w:t>
            </w:r>
            <w:r w:rsidRPr="00A6553F">
              <w:rPr>
                <w:rFonts w:ascii="Calibri" w:hAnsi="Calibri"/>
                <w:b/>
                <w:spacing w:val="-11"/>
                <w:sz w:val="18"/>
                <w:lang w:val="da-DK"/>
              </w:rPr>
              <w:t xml:space="preserve"> </w:t>
            </w:r>
            <w:r w:rsidRPr="00A6553F">
              <w:rPr>
                <w:rFonts w:ascii="Calibri" w:hAnsi="Calibri"/>
                <w:b/>
                <w:spacing w:val="-1"/>
                <w:sz w:val="18"/>
                <w:lang w:val="da-DK"/>
              </w:rPr>
              <w:t>RASHODI</w:t>
            </w:r>
            <w:r w:rsidRPr="00A6553F">
              <w:rPr>
                <w:rFonts w:ascii="Calibri" w:hAnsi="Calibri"/>
                <w:b/>
                <w:spacing w:val="-11"/>
                <w:sz w:val="18"/>
                <w:lang w:val="da-DK"/>
              </w:rPr>
              <w:t xml:space="preserve"> </w:t>
            </w:r>
            <w:r w:rsidRPr="00A6553F">
              <w:rPr>
                <w:rFonts w:ascii="Calibri" w:hAnsi="Calibri"/>
                <w:b/>
                <w:sz w:val="18"/>
                <w:lang w:val="da-DK"/>
              </w:rPr>
              <w:t>TIJELA</w:t>
            </w:r>
          </w:p>
        </w:tc>
        <w:tc>
          <w:tcPr>
            <w:tcW w:w="4281" w:type="dxa"/>
            <w:tcBorders>
              <w:top w:val="single" w:sz="2" w:space="0" w:color="000000"/>
              <w:left w:val="nil"/>
              <w:bottom w:val="nil"/>
              <w:right w:val="nil"/>
            </w:tcBorders>
            <w:shd w:val="clear" w:color="auto" w:fill="F1F1F1"/>
          </w:tcPr>
          <w:p w14:paraId="554793BE" w14:textId="173F6713" w:rsidR="00A6553F" w:rsidRDefault="00A6553F" w:rsidP="00B769A0">
            <w:pPr>
              <w:pStyle w:val="TableParagraph"/>
              <w:spacing w:before="13"/>
              <w:ind w:right="398"/>
              <w:jc w:val="right"/>
              <w:rPr>
                <w:rFonts w:ascii="Calibri" w:eastAsia="Calibri" w:hAnsi="Calibri" w:cs="Calibri"/>
                <w:sz w:val="18"/>
                <w:szCs w:val="18"/>
              </w:rPr>
            </w:pPr>
            <w:r>
              <w:rPr>
                <w:rFonts w:ascii="Calibri"/>
                <w:b/>
                <w:w w:val="95"/>
                <w:sz w:val="18"/>
              </w:rPr>
              <w:t>545.440,00</w:t>
            </w:r>
          </w:p>
        </w:tc>
        <w:tc>
          <w:tcPr>
            <w:tcW w:w="1497" w:type="dxa"/>
            <w:tcBorders>
              <w:top w:val="single" w:sz="2" w:space="0" w:color="000000"/>
              <w:left w:val="nil"/>
              <w:bottom w:val="nil"/>
              <w:right w:val="nil"/>
            </w:tcBorders>
            <w:shd w:val="clear" w:color="auto" w:fill="F1F1F1"/>
          </w:tcPr>
          <w:p w14:paraId="35FBC541" w14:textId="77777777" w:rsidR="00A6553F" w:rsidRDefault="00A6553F" w:rsidP="00B769A0">
            <w:pPr>
              <w:pStyle w:val="TableParagraph"/>
              <w:spacing w:before="13"/>
              <w:ind w:left="409"/>
              <w:rPr>
                <w:rFonts w:ascii="Calibri" w:eastAsia="Calibri" w:hAnsi="Calibri" w:cs="Calibri"/>
                <w:sz w:val="18"/>
                <w:szCs w:val="18"/>
              </w:rPr>
            </w:pPr>
            <w:r>
              <w:rPr>
                <w:rFonts w:ascii="Calibri"/>
                <w:b/>
                <w:sz w:val="18"/>
              </w:rPr>
              <w:t>457.404,37</w:t>
            </w:r>
          </w:p>
        </w:tc>
        <w:tc>
          <w:tcPr>
            <w:tcW w:w="1083" w:type="dxa"/>
            <w:tcBorders>
              <w:top w:val="single" w:sz="2" w:space="0" w:color="000000"/>
              <w:left w:val="nil"/>
              <w:bottom w:val="nil"/>
              <w:right w:val="nil"/>
            </w:tcBorders>
            <w:shd w:val="clear" w:color="auto" w:fill="F1F1F1"/>
          </w:tcPr>
          <w:p w14:paraId="16CB114D" w14:textId="77777777" w:rsidR="00A6553F" w:rsidRDefault="00A6553F" w:rsidP="00B769A0">
            <w:pPr>
              <w:pStyle w:val="TableParagraph"/>
              <w:spacing w:before="13"/>
              <w:ind w:left="273"/>
              <w:rPr>
                <w:rFonts w:ascii="Calibri" w:eastAsia="Calibri" w:hAnsi="Calibri" w:cs="Calibri"/>
                <w:sz w:val="18"/>
                <w:szCs w:val="18"/>
              </w:rPr>
            </w:pPr>
            <w:r>
              <w:rPr>
                <w:rFonts w:ascii="Calibri"/>
                <w:b/>
                <w:sz w:val="18"/>
              </w:rPr>
              <w:t>83,86%</w:t>
            </w:r>
          </w:p>
        </w:tc>
      </w:tr>
      <w:tr w:rsidR="00A6553F" w14:paraId="1E2A91AF" w14:textId="77777777" w:rsidTr="00B769A0">
        <w:trPr>
          <w:trHeight w:hRule="exact" w:val="255"/>
        </w:trPr>
        <w:tc>
          <w:tcPr>
            <w:tcW w:w="1171" w:type="dxa"/>
            <w:tcBorders>
              <w:top w:val="nil"/>
              <w:left w:val="nil"/>
              <w:bottom w:val="single" w:sz="2" w:space="0" w:color="000000"/>
              <w:right w:val="nil"/>
            </w:tcBorders>
            <w:shd w:val="clear" w:color="auto" w:fill="F1F1F1"/>
          </w:tcPr>
          <w:p w14:paraId="0FC323BE" w14:textId="77777777" w:rsidR="00A6553F" w:rsidRDefault="00A6553F" w:rsidP="00B769A0">
            <w:pPr>
              <w:pStyle w:val="TableParagraph"/>
              <w:spacing w:line="203" w:lineRule="exact"/>
              <w:ind w:left="467"/>
              <w:rPr>
                <w:rFonts w:ascii="Calibri" w:eastAsia="Calibri" w:hAnsi="Calibri" w:cs="Calibri"/>
                <w:sz w:val="18"/>
                <w:szCs w:val="18"/>
              </w:rPr>
            </w:pPr>
            <w:r>
              <w:rPr>
                <w:rFonts w:ascii="Calibri"/>
                <w:b/>
                <w:sz w:val="18"/>
              </w:rPr>
              <w:t>A100201</w:t>
            </w:r>
          </w:p>
        </w:tc>
        <w:tc>
          <w:tcPr>
            <w:tcW w:w="6805" w:type="dxa"/>
            <w:tcBorders>
              <w:top w:val="nil"/>
              <w:left w:val="nil"/>
              <w:bottom w:val="single" w:sz="2" w:space="0" w:color="000000"/>
              <w:right w:val="nil"/>
            </w:tcBorders>
            <w:shd w:val="clear" w:color="auto" w:fill="F1F1F1"/>
          </w:tcPr>
          <w:p w14:paraId="4C3ED736" w14:textId="77777777" w:rsidR="00A6553F" w:rsidRDefault="00A6553F" w:rsidP="00B769A0"/>
        </w:tc>
        <w:tc>
          <w:tcPr>
            <w:tcW w:w="4281" w:type="dxa"/>
            <w:tcBorders>
              <w:top w:val="nil"/>
              <w:left w:val="nil"/>
              <w:bottom w:val="single" w:sz="2" w:space="0" w:color="000000"/>
              <w:right w:val="nil"/>
            </w:tcBorders>
            <w:shd w:val="clear" w:color="auto" w:fill="F1F1F1"/>
          </w:tcPr>
          <w:p w14:paraId="21D30C62" w14:textId="69DD878C" w:rsidR="00A6553F" w:rsidRDefault="00A6553F" w:rsidP="00B769A0"/>
        </w:tc>
        <w:tc>
          <w:tcPr>
            <w:tcW w:w="1497" w:type="dxa"/>
            <w:tcBorders>
              <w:top w:val="nil"/>
              <w:left w:val="nil"/>
              <w:bottom w:val="single" w:sz="2" w:space="0" w:color="000000"/>
              <w:right w:val="nil"/>
            </w:tcBorders>
            <w:shd w:val="clear" w:color="auto" w:fill="F1F1F1"/>
          </w:tcPr>
          <w:p w14:paraId="388ED64E" w14:textId="77777777" w:rsidR="00A6553F" w:rsidRDefault="00A6553F" w:rsidP="00B769A0"/>
        </w:tc>
        <w:tc>
          <w:tcPr>
            <w:tcW w:w="1083" w:type="dxa"/>
            <w:tcBorders>
              <w:top w:val="nil"/>
              <w:left w:val="nil"/>
              <w:bottom w:val="single" w:sz="2" w:space="0" w:color="000000"/>
              <w:right w:val="nil"/>
            </w:tcBorders>
            <w:shd w:val="clear" w:color="auto" w:fill="F1F1F1"/>
          </w:tcPr>
          <w:p w14:paraId="5AC04BD8" w14:textId="77777777" w:rsidR="00A6553F" w:rsidRDefault="00A6553F" w:rsidP="00B769A0"/>
        </w:tc>
      </w:tr>
      <w:tr w:rsidR="00A6553F" w14:paraId="4B7C157B" w14:textId="77777777" w:rsidTr="00B769A0">
        <w:trPr>
          <w:trHeight w:hRule="exact" w:val="345"/>
        </w:trPr>
        <w:tc>
          <w:tcPr>
            <w:tcW w:w="1171" w:type="dxa"/>
            <w:tcBorders>
              <w:top w:val="single" w:sz="2" w:space="0" w:color="000000"/>
              <w:left w:val="nil"/>
              <w:bottom w:val="single" w:sz="2" w:space="0" w:color="000000"/>
              <w:right w:val="nil"/>
            </w:tcBorders>
            <w:shd w:val="clear" w:color="auto" w:fill="CCFFCC"/>
          </w:tcPr>
          <w:p w14:paraId="6223B5D9" w14:textId="77777777" w:rsidR="00A6553F" w:rsidRDefault="00A6553F" w:rsidP="00B769A0">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05" w:type="dxa"/>
            <w:tcBorders>
              <w:top w:val="single" w:sz="2" w:space="0" w:color="000000"/>
              <w:left w:val="nil"/>
              <w:bottom w:val="single" w:sz="2" w:space="0" w:color="000000"/>
              <w:right w:val="nil"/>
            </w:tcBorders>
            <w:shd w:val="clear" w:color="auto" w:fill="CCFFCC"/>
          </w:tcPr>
          <w:p w14:paraId="0F04266B" w14:textId="77777777" w:rsidR="00A6553F" w:rsidRDefault="00A6553F" w:rsidP="00B769A0">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81" w:type="dxa"/>
            <w:tcBorders>
              <w:top w:val="single" w:sz="2" w:space="0" w:color="000000"/>
              <w:left w:val="nil"/>
              <w:bottom w:val="single" w:sz="2" w:space="0" w:color="000000"/>
              <w:right w:val="nil"/>
            </w:tcBorders>
            <w:shd w:val="clear" w:color="auto" w:fill="CCFFCC"/>
          </w:tcPr>
          <w:p w14:paraId="2D428F85" w14:textId="72A5EC95" w:rsidR="00A6553F" w:rsidRDefault="00E219B0" w:rsidP="00B769A0">
            <w:pPr>
              <w:pStyle w:val="TableParagraph"/>
              <w:spacing w:before="15"/>
              <w:ind w:right="398"/>
              <w:jc w:val="right"/>
              <w:rPr>
                <w:rFonts w:ascii="Calibri" w:eastAsia="Calibri" w:hAnsi="Calibri" w:cs="Calibri"/>
                <w:sz w:val="18"/>
                <w:szCs w:val="18"/>
              </w:rPr>
            </w:pPr>
            <w:r>
              <w:rPr>
                <w:noProof/>
              </w:rPr>
              <mc:AlternateContent>
                <mc:Choice Requires="wps">
                  <w:drawing>
                    <wp:anchor distT="0" distB="0" distL="114300" distR="114300" simplePos="0" relativeHeight="251701248" behindDoc="0" locked="0" layoutInCell="1" allowOverlap="1" wp14:anchorId="102D3DF1" wp14:editId="4A0C1092">
                      <wp:simplePos x="0" y="0"/>
                      <wp:positionH relativeFrom="page">
                        <wp:posOffset>-4982210</wp:posOffset>
                      </wp:positionH>
                      <wp:positionV relativeFrom="paragraph">
                        <wp:posOffset>220980</wp:posOffset>
                      </wp:positionV>
                      <wp:extent cx="9372600" cy="415290"/>
                      <wp:effectExtent l="0" t="0" r="0" b="3810"/>
                      <wp:wrapNone/>
                      <wp:docPr id="918472222" name="Tekstni okvir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0" cy="415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396"/>
                                    <w:gridCol w:w="658"/>
                                    <w:gridCol w:w="5629"/>
                                    <w:gridCol w:w="5459"/>
                                    <w:gridCol w:w="1497"/>
                                    <w:gridCol w:w="863"/>
                                  </w:tblGrid>
                                  <w:tr w:rsidR="00A6553F" w14:paraId="7DA58331" w14:textId="77777777" w:rsidTr="00B00FB3">
                                    <w:trPr>
                                      <w:trHeight w:hRule="exact" w:val="430"/>
                                    </w:trPr>
                                    <w:tc>
                                      <w:tcPr>
                                        <w:tcW w:w="396" w:type="dxa"/>
                                        <w:tcBorders>
                                          <w:top w:val="nil"/>
                                          <w:left w:val="nil"/>
                                          <w:bottom w:val="nil"/>
                                          <w:right w:val="nil"/>
                                        </w:tcBorders>
                                      </w:tcPr>
                                      <w:p w14:paraId="54931740" w14:textId="77777777" w:rsidR="00A6553F" w:rsidRDefault="00A6553F">
                                        <w:pPr>
                                          <w:pStyle w:val="TableParagraph"/>
                                          <w:spacing w:before="63"/>
                                          <w:ind w:left="55"/>
                                          <w:rPr>
                                            <w:rFonts w:ascii="Calibri" w:eastAsia="Calibri" w:hAnsi="Calibri" w:cs="Calibri"/>
                                            <w:sz w:val="18"/>
                                            <w:szCs w:val="18"/>
                                          </w:rPr>
                                        </w:pPr>
                                        <w:r>
                                          <w:rPr>
                                            <w:rFonts w:ascii="Calibri"/>
                                            <w:sz w:val="18"/>
                                          </w:rPr>
                                          <w:t>16</w:t>
                                        </w:r>
                                      </w:p>
                                    </w:tc>
                                    <w:tc>
                                      <w:tcPr>
                                        <w:tcW w:w="658" w:type="dxa"/>
                                        <w:tcBorders>
                                          <w:top w:val="nil"/>
                                          <w:left w:val="nil"/>
                                          <w:bottom w:val="nil"/>
                                          <w:right w:val="nil"/>
                                        </w:tcBorders>
                                      </w:tcPr>
                                      <w:p w14:paraId="29EFE425" w14:textId="77777777" w:rsidR="00A6553F" w:rsidRDefault="00A6553F">
                                        <w:pPr>
                                          <w:pStyle w:val="TableParagraph"/>
                                          <w:spacing w:before="63"/>
                                          <w:ind w:left="158"/>
                                          <w:rPr>
                                            <w:rFonts w:ascii="Calibri" w:eastAsia="Calibri" w:hAnsi="Calibri" w:cs="Calibri"/>
                                            <w:sz w:val="18"/>
                                            <w:szCs w:val="18"/>
                                          </w:rPr>
                                        </w:pPr>
                                        <w:r>
                                          <w:rPr>
                                            <w:rFonts w:ascii="Calibri"/>
                                            <w:sz w:val="18"/>
                                          </w:rPr>
                                          <w:t>31111</w:t>
                                        </w:r>
                                      </w:p>
                                    </w:tc>
                                    <w:tc>
                                      <w:tcPr>
                                        <w:tcW w:w="5629" w:type="dxa"/>
                                        <w:tcBorders>
                                          <w:top w:val="nil"/>
                                          <w:left w:val="nil"/>
                                          <w:bottom w:val="nil"/>
                                          <w:right w:val="nil"/>
                                        </w:tcBorders>
                                      </w:tcPr>
                                      <w:p w14:paraId="73101683" w14:textId="77777777" w:rsidR="00A6553F" w:rsidRDefault="00A6553F">
                                        <w:pPr>
                                          <w:pStyle w:val="TableParagraph"/>
                                          <w:spacing w:before="63"/>
                                          <w:ind w:left="43"/>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5459" w:type="dxa"/>
                                        <w:tcBorders>
                                          <w:top w:val="nil"/>
                                          <w:left w:val="nil"/>
                                          <w:bottom w:val="nil"/>
                                          <w:right w:val="nil"/>
                                        </w:tcBorders>
                                      </w:tcPr>
                                      <w:p w14:paraId="4B3C8CD6" w14:textId="77777777" w:rsidR="00A6553F" w:rsidRDefault="00A6553F">
                                        <w:pPr>
                                          <w:pStyle w:val="TableParagraph"/>
                                          <w:spacing w:before="63"/>
                                          <w:ind w:right="404"/>
                                          <w:jc w:val="right"/>
                                          <w:rPr>
                                            <w:rFonts w:ascii="Calibri" w:eastAsia="Calibri" w:hAnsi="Calibri" w:cs="Calibri"/>
                                            <w:sz w:val="18"/>
                                            <w:szCs w:val="18"/>
                                          </w:rPr>
                                        </w:pPr>
                                        <w:r>
                                          <w:rPr>
                                            <w:rFonts w:ascii="Calibri"/>
                                            <w:w w:val="95"/>
                                            <w:sz w:val="18"/>
                                          </w:rPr>
                                          <w:t>260.000,00</w:t>
                                        </w:r>
                                      </w:p>
                                    </w:tc>
                                    <w:tc>
                                      <w:tcPr>
                                        <w:tcW w:w="1497" w:type="dxa"/>
                                        <w:tcBorders>
                                          <w:top w:val="nil"/>
                                          <w:left w:val="nil"/>
                                          <w:bottom w:val="nil"/>
                                          <w:right w:val="nil"/>
                                        </w:tcBorders>
                                      </w:tcPr>
                                      <w:p w14:paraId="6CF3C149" w14:textId="77777777" w:rsidR="00A6553F" w:rsidRDefault="00A6553F">
                                        <w:pPr>
                                          <w:pStyle w:val="TableParagraph"/>
                                          <w:spacing w:before="63"/>
                                          <w:ind w:left="406"/>
                                          <w:rPr>
                                            <w:rFonts w:ascii="Calibri" w:eastAsia="Calibri" w:hAnsi="Calibri" w:cs="Calibri"/>
                                            <w:sz w:val="18"/>
                                            <w:szCs w:val="18"/>
                                          </w:rPr>
                                        </w:pPr>
                                        <w:r>
                                          <w:rPr>
                                            <w:rFonts w:ascii="Calibri"/>
                                            <w:sz w:val="18"/>
                                          </w:rPr>
                                          <w:t>241.938,37</w:t>
                                        </w:r>
                                      </w:p>
                                    </w:tc>
                                    <w:tc>
                                      <w:tcPr>
                                        <w:tcW w:w="863" w:type="dxa"/>
                                        <w:tcBorders>
                                          <w:top w:val="nil"/>
                                          <w:left w:val="nil"/>
                                          <w:bottom w:val="nil"/>
                                          <w:right w:val="nil"/>
                                        </w:tcBorders>
                                      </w:tcPr>
                                      <w:p w14:paraId="5E4AFBAA" w14:textId="77777777" w:rsidR="00A6553F" w:rsidRDefault="00A6553F">
                                        <w:pPr>
                                          <w:pStyle w:val="TableParagraph"/>
                                          <w:spacing w:before="63"/>
                                          <w:ind w:left="270"/>
                                          <w:rPr>
                                            <w:rFonts w:ascii="Calibri" w:eastAsia="Calibri" w:hAnsi="Calibri" w:cs="Calibri"/>
                                            <w:sz w:val="18"/>
                                            <w:szCs w:val="18"/>
                                          </w:rPr>
                                        </w:pPr>
                                        <w:r>
                                          <w:rPr>
                                            <w:rFonts w:ascii="Calibri"/>
                                            <w:sz w:val="18"/>
                                          </w:rPr>
                                          <w:t>93,05%</w:t>
                                        </w:r>
                                      </w:p>
                                    </w:tc>
                                  </w:tr>
                                  <w:tr w:rsidR="00A6553F" w14:paraId="760D8073" w14:textId="77777777">
                                    <w:trPr>
                                      <w:trHeight w:hRule="exact" w:val="317"/>
                                    </w:trPr>
                                    <w:tc>
                                      <w:tcPr>
                                        <w:tcW w:w="396" w:type="dxa"/>
                                        <w:tcBorders>
                                          <w:top w:val="nil"/>
                                          <w:left w:val="nil"/>
                                          <w:bottom w:val="nil"/>
                                          <w:right w:val="nil"/>
                                        </w:tcBorders>
                                      </w:tcPr>
                                      <w:p w14:paraId="51A6F838" w14:textId="77777777" w:rsidR="00A6553F" w:rsidRDefault="00A6553F"/>
                                    </w:tc>
                                    <w:tc>
                                      <w:tcPr>
                                        <w:tcW w:w="658" w:type="dxa"/>
                                        <w:tcBorders>
                                          <w:top w:val="nil"/>
                                          <w:left w:val="nil"/>
                                          <w:bottom w:val="nil"/>
                                          <w:right w:val="nil"/>
                                        </w:tcBorders>
                                      </w:tcPr>
                                      <w:p w14:paraId="0D8D5B48" w14:textId="77777777" w:rsidR="00A6553F" w:rsidRDefault="00A6553F">
                                        <w:pPr>
                                          <w:pStyle w:val="TableParagraph"/>
                                          <w:spacing w:before="25"/>
                                          <w:ind w:right="49"/>
                                          <w:jc w:val="right"/>
                                          <w:rPr>
                                            <w:rFonts w:ascii="Calibri" w:eastAsia="Calibri" w:hAnsi="Calibri" w:cs="Calibri"/>
                                            <w:sz w:val="16"/>
                                            <w:szCs w:val="16"/>
                                          </w:rPr>
                                        </w:pPr>
                                        <w:r>
                                          <w:rPr>
                                            <w:rFonts w:ascii="Calibri"/>
                                            <w:w w:val="95"/>
                                            <w:sz w:val="16"/>
                                          </w:rPr>
                                          <w:t>1</w:t>
                                        </w:r>
                                      </w:p>
                                    </w:tc>
                                    <w:tc>
                                      <w:tcPr>
                                        <w:tcW w:w="5629" w:type="dxa"/>
                                        <w:tcBorders>
                                          <w:top w:val="nil"/>
                                          <w:left w:val="nil"/>
                                          <w:bottom w:val="nil"/>
                                          <w:right w:val="nil"/>
                                        </w:tcBorders>
                                      </w:tcPr>
                                      <w:p w14:paraId="02F391F5" w14:textId="77777777" w:rsidR="00A6553F" w:rsidRDefault="00A6553F"/>
                                    </w:tc>
                                    <w:tc>
                                      <w:tcPr>
                                        <w:tcW w:w="5459" w:type="dxa"/>
                                        <w:tcBorders>
                                          <w:top w:val="nil"/>
                                          <w:left w:val="nil"/>
                                          <w:bottom w:val="nil"/>
                                          <w:right w:val="nil"/>
                                        </w:tcBorders>
                                      </w:tcPr>
                                      <w:p w14:paraId="55330B57" w14:textId="77777777" w:rsidR="00A6553F" w:rsidRDefault="00A6553F">
                                        <w:pPr>
                                          <w:pStyle w:val="TableParagraph"/>
                                          <w:spacing w:before="25"/>
                                          <w:ind w:right="404"/>
                                          <w:jc w:val="right"/>
                                          <w:rPr>
                                            <w:rFonts w:ascii="Calibri" w:eastAsia="Calibri" w:hAnsi="Calibri" w:cs="Calibri"/>
                                            <w:sz w:val="16"/>
                                            <w:szCs w:val="16"/>
                                          </w:rPr>
                                        </w:pPr>
                                        <w:r>
                                          <w:rPr>
                                            <w:rFonts w:ascii="Calibri"/>
                                            <w:w w:val="95"/>
                                            <w:sz w:val="16"/>
                                          </w:rPr>
                                          <w:t>260.000,00</w:t>
                                        </w:r>
                                      </w:p>
                                    </w:tc>
                                    <w:tc>
                                      <w:tcPr>
                                        <w:tcW w:w="1497" w:type="dxa"/>
                                        <w:tcBorders>
                                          <w:top w:val="nil"/>
                                          <w:left w:val="nil"/>
                                          <w:bottom w:val="nil"/>
                                          <w:right w:val="nil"/>
                                        </w:tcBorders>
                                      </w:tcPr>
                                      <w:p w14:paraId="2246F050" w14:textId="77777777" w:rsidR="00A6553F" w:rsidRDefault="00A6553F">
                                        <w:pPr>
                                          <w:pStyle w:val="TableParagraph"/>
                                          <w:spacing w:before="25"/>
                                          <w:ind w:left="493"/>
                                          <w:rPr>
                                            <w:rFonts w:ascii="Calibri" w:eastAsia="Calibri" w:hAnsi="Calibri" w:cs="Calibri"/>
                                            <w:sz w:val="16"/>
                                            <w:szCs w:val="16"/>
                                          </w:rPr>
                                        </w:pPr>
                                        <w:r>
                                          <w:rPr>
                                            <w:rFonts w:ascii="Calibri"/>
                                            <w:sz w:val="16"/>
                                          </w:rPr>
                                          <w:t>241.938,37</w:t>
                                        </w:r>
                                      </w:p>
                                    </w:tc>
                                    <w:tc>
                                      <w:tcPr>
                                        <w:tcW w:w="863" w:type="dxa"/>
                                        <w:tcBorders>
                                          <w:top w:val="nil"/>
                                          <w:left w:val="nil"/>
                                          <w:bottom w:val="nil"/>
                                          <w:right w:val="nil"/>
                                        </w:tcBorders>
                                      </w:tcPr>
                                      <w:p w14:paraId="167DE02B" w14:textId="77777777" w:rsidR="00A6553F" w:rsidRDefault="00A6553F">
                                        <w:pPr>
                                          <w:pStyle w:val="TableParagraph"/>
                                          <w:spacing w:before="25"/>
                                          <w:ind w:left="327"/>
                                          <w:rPr>
                                            <w:rFonts w:ascii="Calibri" w:eastAsia="Calibri" w:hAnsi="Calibri" w:cs="Calibri"/>
                                            <w:sz w:val="16"/>
                                            <w:szCs w:val="16"/>
                                          </w:rPr>
                                        </w:pPr>
                                        <w:r>
                                          <w:rPr>
                                            <w:rFonts w:ascii="Calibri"/>
                                            <w:sz w:val="16"/>
                                          </w:rPr>
                                          <w:t>93,05%</w:t>
                                        </w:r>
                                      </w:p>
                                    </w:tc>
                                  </w:tr>
                                </w:tbl>
                                <w:p w14:paraId="7F05A9C5"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D3DF1" id="Tekstni okvir 98" o:spid="_x0000_s1092" type="#_x0000_t202" style="position:absolute;left:0;text-align:left;margin-left:-392.3pt;margin-top:17.4pt;width:738pt;height:32.7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396"/>
                              <w:gridCol w:w="658"/>
                              <w:gridCol w:w="5629"/>
                              <w:gridCol w:w="5459"/>
                              <w:gridCol w:w="1497"/>
                              <w:gridCol w:w="863"/>
                            </w:tblGrid>
                            <w:tr w:rsidR="00A6553F" w14:paraId="7DA58331" w14:textId="77777777" w:rsidTr="00B00FB3">
                              <w:trPr>
                                <w:trHeight w:hRule="exact" w:val="430"/>
                              </w:trPr>
                              <w:tc>
                                <w:tcPr>
                                  <w:tcW w:w="396" w:type="dxa"/>
                                  <w:tcBorders>
                                    <w:top w:val="nil"/>
                                    <w:left w:val="nil"/>
                                    <w:bottom w:val="nil"/>
                                    <w:right w:val="nil"/>
                                  </w:tcBorders>
                                </w:tcPr>
                                <w:p w14:paraId="54931740" w14:textId="77777777" w:rsidR="00A6553F" w:rsidRDefault="00A6553F">
                                  <w:pPr>
                                    <w:pStyle w:val="TableParagraph"/>
                                    <w:spacing w:before="63"/>
                                    <w:ind w:left="55"/>
                                    <w:rPr>
                                      <w:rFonts w:ascii="Calibri" w:eastAsia="Calibri" w:hAnsi="Calibri" w:cs="Calibri"/>
                                      <w:sz w:val="18"/>
                                      <w:szCs w:val="18"/>
                                    </w:rPr>
                                  </w:pPr>
                                  <w:r>
                                    <w:rPr>
                                      <w:rFonts w:ascii="Calibri"/>
                                      <w:sz w:val="18"/>
                                    </w:rPr>
                                    <w:t>16</w:t>
                                  </w:r>
                                </w:p>
                              </w:tc>
                              <w:tc>
                                <w:tcPr>
                                  <w:tcW w:w="658" w:type="dxa"/>
                                  <w:tcBorders>
                                    <w:top w:val="nil"/>
                                    <w:left w:val="nil"/>
                                    <w:bottom w:val="nil"/>
                                    <w:right w:val="nil"/>
                                  </w:tcBorders>
                                </w:tcPr>
                                <w:p w14:paraId="29EFE425" w14:textId="77777777" w:rsidR="00A6553F" w:rsidRDefault="00A6553F">
                                  <w:pPr>
                                    <w:pStyle w:val="TableParagraph"/>
                                    <w:spacing w:before="63"/>
                                    <w:ind w:left="158"/>
                                    <w:rPr>
                                      <w:rFonts w:ascii="Calibri" w:eastAsia="Calibri" w:hAnsi="Calibri" w:cs="Calibri"/>
                                      <w:sz w:val="18"/>
                                      <w:szCs w:val="18"/>
                                    </w:rPr>
                                  </w:pPr>
                                  <w:r>
                                    <w:rPr>
                                      <w:rFonts w:ascii="Calibri"/>
                                      <w:sz w:val="18"/>
                                    </w:rPr>
                                    <w:t>31111</w:t>
                                  </w:r>
                                </w:p>
                              </w:tc>
                              <w:tc>
                                <w:tcPr>
                                  <w:tcW w:w="5629" w:type="dxa"/>
                                  <w:tcBorders>
                                    <w:top w:val="nil"/>
                                    <w:left w:val="nil"/>
                                    <w:bottom w:val="nil"/>
                                    <w:right w:val="nil"/>
                                  </w:tcBorders>
                                </w:tcPr>
                                <w:p w14:paraId="73101683" w14:textId="77777777" w:rsidR="00A6553F" w:rsidRDefault="00A6553F">
                                  <w:pPr>
                                    <w:pStyle w:val="TableParagraph"/>
                                    <w:spacing w:before="63"/>
                                    <w:ind w:left="43"/>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5459" w:type="dxa"/>
                                  <w:tcBorders>
                                    <w:top w:val="nil"/>
                                    <w:left w:val="nil"/>
                                    <w:bottom w:val="nil"/>
                                    <w:right w:val="nil"/>
                                  </w:tcBorders>
                                </w:tcPr>
                                <w:p w14:paraId="4B3C8CD6" w14:textId="77777777" w:rsidR="00A6553F" w:rsidRDefault="00A6553F">
                                  <w:pPr>
                                    <w:pStyle w:val="TableParagraph"/>
                                    <w:spacing w:before="63"/>
                                    <w:ind w:right="404"/>
                                    <w:jc w:val="right"/>
                                    <w:rPr>
                                      <w:rFonts w:ascii="Calibri" w:eastAsia="Calibri" w:hAnsi="Calibri" w:cs="Calibri"/>
                                      <w:sz w:val="18"/>
                                      <w:szCs w:val="18"/>
                                    </w:rPr>
                                  </w:pPr>
                                  <w:r>
                                    <w:rPr>
                                      <w:rFonts w:ascii="Calibri"/>
                                      <w:w w:val="95"/>
                                      <w:sz w:val="18"/>
                                    </w:rPr>
                                    <w:t>260.000,00</w:t>
                                  </w:r>
                                </w:p>
                              </w:tc>
                              <w:tc>
                                <w:tcPr>
                                  <w:tcW w:w="1497" w:type="dxa"/>
                                  <w:tcBorders>
                                    <w:top w:val="nil"/>
                                    <w:left w:val="nil"/>
                                    <w:bottom w:val="nil"/>
                                    <w:right w:val="nil"/>
                                  </w:tcBorders>
                                </w:tcPr>
                                <w:p w14:paraId="6CF3C149" w14:textId="77777777" w:rsidR="00A6553F" w:rsidRDefault="00A6553F">
                                  <w:pPr>
                                    <w:pStyle w:val="TableParagraph"/>
                                    <w:spacing w:before="63"/>
                                    <w:ind w:left="406"/>
                                    <w:rPr>
                                      <w:rFonts w:ascii="Calibri" w:eastAsia="Calibri" w:hAnsi="Calibri" w:cs="Calibri"/>
                                      <w:sz w:val="18"/>
                                      <w:szCs w:val="18"/>
                                    </w:rPr>
                                  </w:pPr>
                                  <w:r>
                                    <w:rPr>
                                      <w:rFonts w:ascii="Calibri"/>
                                      <w:sz w:val="18"/>
                                    </w:rPr>
                                    <w:t>241.938,37</w:t>
                                  </w:r>
                                </w:p>
                              </w:tc>
                              <w:tc>
                                <w:tcPr>
                                  <w:tcW w:w="863" w:type="dxa"/>
                                  <w:tcBorders>
                                    <w:top w:val="nil"/>
                                    <w:left w:val="nil"/>
                                    <w:bottom w:val="nil"/>
                                    <w:right w:val="nil"/>
                                  </w:tcBorders>
                                </w:tcPr>
                                <w:p w14:paraId="5E4AFBAA" w14:textId="77777777" w:rsidR="00A6553F" w:rsidRDefault="00A6553F">
                                  <w:pPr>
                                    <w:pStyle w:val="TableParagraph"/>
                                    <w:spacing w:before="63"/>
                                    <w:ind w:left="270"/>
                                    <w:rPr>
                                      <w:rFonts w:ascii="Calibri" w:eastAsia="Calibri" w:hAnsi="Calibri" w:cs="Calibri"/>
                                      <w:sz w:val="18"/>
                                      <w:szCs w:val="18"/>
                                    </w:rPr>
                                  </w:pPr>
                                  <w:r>
                                    <w:rPr>
                                      <w:rFonts w:ascii="Calibri"/>
                                      <w:sz w:val="18"/>
                                    </w:rPr>
                                    <w:t>93,05%</w:t>
                                  </w:r>
                                </w:p>
                              </w:tc>
                            </w:tr>
                            <w:tr w:rsidR="00A6553F" w14:paraId="760D8073" w14:textId="77777777">
                              <w:trPr>
                                <w:trHeight w:hRule="exact" w:val="317"/>
                              </w:trPr>
                              <w:tc>
                                <w:tcPr>
                                  <w:tcW w:w="396" w:type="dxa"/>
                                  <w:tcBorders>
                                    <w:top w:val="nil"/>
                                    <w:left w:val="nil"/>
                                    <w:bottom w:val="nil"/>
                                    <w:right w:val="nil"/>
                                  </w:tcBorders>
                                </w:tcPr>
                                <w:p w14:paraId="51A6F838" w14:textId="77777777" w:rsidR="00A6553F" w:rsidRDefault="00A6553F"/>
                              </w:tc>
                              <w:tc>
                                <w:tcPr>
                                  <w:tcW w:w="658" w:type="dxa"/>
                                  <w:tcBorders>
                                    <w:top w:val="nil"/>
                                    <w:left w:val="nil"/>
                                    <w:bottom w:val="nil"/>
                                    <w:right w:val="nil"/>
                                  </w:tcBorders>
                                </w:tcPr>
                                <w:p w14:paraId="0D8D5B48" w14:textId="77777777" w:rsidR="00A6553F" w:rsidRDefault="00A6553F">
                                  <w:pPr>
                                    <w:pStyle w:val="TableParagraph"/>
                                    <w:spacing w:before="25"/>
                                    <w:ind w:right="49"/>
                                    <w:jc w:val="right"/>
                                    <w:rPr>
                                      <w:rFonts w:ascii="Calibri" w:eastAsia="Calibri" w:hAnsi="Calibri" w:cs="Calibri"/>
                                      <w:sz w:val="16"/>
                                      <w:szCs w:val="16"/>
                                    </w:rPr>
                                  </w:pPr>
                                  <w:r>
                                    <w:rPr>
                                      <w:rFonts w:ascii="Calibri"/>
                                      <w:w w:val="95"/>
                                      <w:sz w:val="16"/>
                                    </w:rPr>
                                    <w:t>1</w:t>
                                  </w:r>
                                </w:p>
                              </w:tc>
                              <w:tc>
                                <w:tcPr>
                                  <w:tcW w:w="5629" w:type="dxa"/>
                                  <w:tcBorders>
                                    <w:top w:val="nil"/>
                                    <w:left w:val="nil"/>
                                    <w:bottom w:val="nil"/>
                                    <w:right w:val="nil"/>
                                  </w:tcBorders>
                                </w:tcPr>
                                <w:p w14:paraId="02F391F5" w14:textId="77777777" w:rsidR="00A6553F" w:rsidRDefault="00A6553F"/>
                              </w:tc>
                              <w:tc>
                                <w:tcPr>
                                  <w:tcW w:w="5459" w:type="dxa"/>
                                  <w:tcBorders>
                                    <w:top w:val="nil"/>
                                    <w:left w:val="nil"/>
                                    <w:bottom w:val="nil"/>
                                    <w:right w:val="nil"/>
                                  </w:tcBorders>
                                </w:tcPr>
                                <w:p w14:paraId="55330B57" w14:textId="77777777" w:rsidR="00A6553F" w:rsidRDefault="00A6553F">
                                  <w:pPr>
                                    <w:pStyle w:val="TableParagraph"/>
                                    <w:spacing w:before="25"/>
                                    <w:ind w:right="404"/>
                                    <w:jc w:val="right"/>
                                    <w:rPr>
                                      <w:rFonts w:ascii="Calibri" w:eastAsia="Calibri" w:hAnsi="Calibri" w:cs="Calibri"/>
                                      <w:sz w:val="16"/>
                                      <w:szCs w:val="16"/>
                                    </w:rPr>
                                  </w:pPr>
                                  <w:r>
                                    <w:rPr>
                                      <w:rFonts w:ascii="Calibri"/>
                                      <w:w w:val="95"/>
                                      <w:sz w:val="16"/>
                                    </w:rPr>
                                    <w:t>260.000,00</w:t>
                                  </w:r>
                                </w:p>
                              </w:tc>
                              <w:tc>
                                <w:tcPr>
                                  <w:tcW w:w="1497" w:type="dxa"/>
                                  <w:tcBorders>
                                    <w:top w:val="nil"/>
                                    <w:left w:val="nil"/>
                                    <w:bottom w:val="nil"/>
                                    <w:right w:val="nil"/>
                                  </w:tcBorders>
                                </w:tcPr>
                                <w:p w14:paraId="2246F050" w14:textId="77777777" w:rsidR="00A6553F" w:rsidRDefault="00A6553F">
                                  <w:pPr>
                                    <w:pStyle w:val="TableParagraph"/>
                                    <w:spacing w:before="25"/>
                                    <w:ind w:left="493"/>
                                    <w:rPr>
                                      <w:rFonts w:ascii="Calibri" w:eastAsia="Calibri" w:hAnsi="Calibri" w:cs="Calibri"/>
                                      <w:sz w:val="16"/>
                                      <w:szCs w:val="16"/>
                                    </w:rPr>
                                  </w:pPr>
                                  <w:r>
                                    <w:rPr>
                                      <w:rFonts w:ascii="Calibri"/>
                                      <w:sz w:val="16"/>
                                    </w:rPr>
                                    <w:t>241.938,37</w:t>
                                  </w:r>
                                </w:p>
                              </w:tc>
                              <w:tc>
                                <w:tcPr>
                                  <w:tcW w:w="863" w:type="dxa"/>
                                  <w:tcBorders>
                                    <w:top w:val="nil"/>
                                    <w:left w:val="nil"/>
                                    <w:bottom w:val="nil"/>
                                    <w:right w:val="nil"/>
                                  </w:tcBorders>
                                </w:tcPr>
                                <w:p w14:paraId="167DE02B" w14:textId="77777777" w:rsidR="00A6553F" w:rsidRDefault="00A6553F">
                                  <w:pPr>
                                    <w:pStyle w:val="TableParagraph"/>
                                    <w:spacing w:before="25"/>
                                    <w:ind w:left="327"/>
                                    <w:rPr>
                                      <w:rFonts w:ascii="Calibri" w:eastAsia="Calibri" w:hAnsi="Calibri" w:cs="Calibri"/>
                                      <w:sz w:val="16"/>
                                      <w:szCs w:val="16"/>
                                    </w:rPr>
                                  </w:pPr>
                                  <w:r>
                                    <w:rPr>
                                      <w:rFonts w:ascii="Calibri"/>
                                      <w:sz w:val="16"/>
                                    </w:rPr>
                                    <w:t>93,05%</w:t>
                                  </w:r>
                                </w:p>
                              </w:tc>
                            </w:tr>
                          </w:tbl>
                          <w:p w14:paraId="7F05A9C5" w14:textId="77777777" w:rsidR="00A6553F" w:rsidRDefault="00A6553F" w:rsidP="00A6553F"/>
                        </w:txbxContent>
                      </v:textbox>
                      <w10:wrap anchorx="page"/>
                    </v:shape>
                  </w:pict>
                </mc:Fallback>
              </mc:AlternateContent>
            </w:r>
            <w:r w:rsidR="00A6553F">
              <w:rPr>
                <w:rFonts w:ascii="Calibri"/>
                <w:w w:val="95"/>
                <w:sz w:val="18"/>
              </w:rPr>
              <w:t>545.440,00</w:t>
            </w:r>
          </w:p>
        </w:tc>
        <w:tc>
          <w:tcPr>
            <w:tcW w:w="1497" w:type="dxa"/>
            <w:tcBorders>
              <w:top w:val="single" w:sz="2" w:space="0" w:color="000000"/>
              <w:left w:val="nil"/>
              <w:bottom w:val="single" w:sz="2" w:space="0" w:color="000000"/>
              <w:right w:val="nil"/>
            </w:tcBorders>
            <w:shd w:val="clear" w:color="auto" w:fill="CCFFCC"/>
          </w:tcPr>
          <w:p w14:paraId="6D88A114" w14:textId="77777777" w:rsidR="00A6553F" w:rsidRDefault="00A6553F" w:rsidP="00B769A0">
            <w:pPr>
              <w:pStyle w:val="TableParagraph"/>
              <w:spacing w:before="15"/>
              <w:ind w:left="411"/>
              <w:rPr>
                <w:rFonts w:ascii="Calibri" w:eastAsia="Calibri" w:hAnsi="Calibri" w:cs="Calibri"/>
                <w:sz w:val="18"/>
                <w:szCs w:val="18"/>
              </w:rPr>
            </w:pPr>
            <w:r>
              <w:rPr>
                <w:rFonts w:ascii="Calibri"/>
                <w:sz w:val="18"/>
              </w:rPr>
              <w:t>457.404,37</w:t>
            </w:r>
          </w:p>
        </w:tc>
        <w:tc>
          <w:tcPr>
            <w:tcW w:w="1083" w:type="dxa"/>
            <w:tcBorders>
              <w:top w:val="single" w:sz="2" w:space="0" w:color="000000"/>
              <w:left w:val="nil"/>
              <w:bottom w:val="single" w:sz="2" w:space="0" w:color="000000"/>
              <w:right w:val="nil"/>
            </w:tcBorders>
            <w:shd w:val="clear" w:color="auto" w:fill="CCFFCC"/>
          </w:tcPr>
          <w:p w14:paraId="2D986C36" w14:textId="77777777" w:rsidR="00A6553F" w:rsidRDefault="00A6553F" w:rsidP="00B769A0">
            <w:pPr>
              <w:pStyle w:val="TableParagraph"/>
              <w:spacing w:before="15"/>
              <w:ind w:left="276"/>
              <w:rPr>
                <w:rFonts w:ascii="Calibri" w:eastAsia="Calibri" w:hAnsi="Calibri" w:cs="Calibri"/>
                <w:sz w:val="18"/>
                <w:szCs w:val="18"/>
              </w:rPr>
            </w:pPr>
            <w:r>
              <w:rPr>
                <w:rFonts w:ascii="Calibri"/>
                <w:sz w:val="18"/>
              </w:rPr>
              <w:t>83,86%</w:t>
            </w:r>
          </w:p>
        </w:tc>
      </w:tr>
    </w:tbl>
    <w:p w14:paraId="7250DC8F" w14:textId="6B20D54E" w:rsidR="00A6553F" w:rsidRDefault="00A6553F" w:rsidP="00A6553F">
      <w:pPr>
        <w:rPr>
          <w:rFonts w:ascii="Calibri" w:eastAsia="Calibri" w:hAnsi="Calibri" w:cs="Calibri"/>
          <w:sz w:val="18"/>
          <w:szCs w:val="18"/>
        </w:rPr>
        <w:sectPr w:rsidR="00A6553F" w:rsidSect="00A6553F">
          <w:type w:val="continuous"/>
          <w:pgSz w:w="16840" w:h="11910" w:orient="landscape"/>
          <w:pgMar w:top="840" w:right="1040" w:bottom="1040" w:left="740" w:header="720" w:footer="720" w:gutter="0"/>
          <w:cols w:space="720"/>
        </w:sectPr>
      </w:pPr>
    </w:p>
    <w:p w14:paraId="232A41BA" w14:textId="77777777" w:rsidR="00A6553F" w:rsidRDefault="00A6553F" w:rsidP="00A6553F">
      <w:pPr>
        <w:spacing w:before="9"/>
        <w:rPr>
          <w:rFonts w:ascii="Times New Roman" w:hAnsi="Times New Roman"/>
          <w:sz w:val="6"/>
          <w:szCs w:val="6"/>
        </w:rPr>
      </w:pPr>
    </w:p>
    <w:tbl>
      <w:tblPr>
        <w:tblStyle w:val="TableNormal"/>
        <w:tblW w:w="0" w:type="auto"/>
        <w:tblInd w:w="108" w:type="dxa"/>
        <w:tblLayout w:type="fixed"/>
        <w:tblLook w:val="01E0" w:firstRow="1" w:lastRow="1" w:firstColumn="1" w:lastColumn="1" w:noHBand="0" w:noVBand="0"/>
      </w:tblPr>
      <w:tblGrid>
        <w:gridCol w:w="507"/>
        <w:gridCol w:w="658"/>
        <w:gridCol w:w="6962"/>
        <w:gridCol w:w="4172"/>
        <w:gridCol w:w="1406"/>
        <w:gridCol w:w="1126"/>
      </w:tblGrid>
      <w:tr w:rsidR="00A6553F" w14:paraId="11EF743B" w14:textId="77777777" w:rsidTr="00B769A0">
        <w:trPr>
          <w:trHeight w:hRule="exact" w:val="565"/>
        </w:trPr>
        <w:tc>
          <w:tcPr>
            <w:tcW w:w="507" w:type="dxa"/>
            <w:tcBorders>
              <w:top w:val="single" w:sz="2" w:space="0" w:color="000000"/>
              <w:left w:val="nil"/>
              <w:bottom w:val="nil"/>
              <w:right w:val="nil"/>
            </w:tcBorders>
          </w:tcPr>
          <w:p w14:paraId="27284614"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20</w:t>
            </w:r>
          </w:p>
        </w:tc>
        <w:tc>
          <w:tcPr>
            <w:tcW w:w="658" w:type="dxa"/>
            <w:tcBorders>
              <w:top w:val="single" w:sz="2" w:space="0" w:color="000000"/>
              <w:left w:val="nil"/>
              <w:bottom w:val="nil"/>
              <w:right w:val="nil"/>
            </w:tcBorders>
          </w:tcPr>
          <w:p w14:paraId="4F152802"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31212</w:t>
            </w:r>
          </w:p>
        </w:tc>
        <w:tc>
          <w:tcPr>
            <w:tcW w:w="6962" w:type="dxa"/>
            <w:tcBorders>
              <w:top w:val="single" w:sz="2" w:space="0" w:color="000000"/>
              <w:left w:val="nil"/>
              <w:bottom w:val="nil"/>
              <w:right w:val="nil"/>
            </w:tcBorders>
          </w:tcPr>
          <w:p w14:paraId="79ACBE26"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Nagrade</w:t>
            </w:r>
            <w:proofErr w:type="spellEnd"/>
          </w:p>
          <w:p w14:paraId="7307A772" w14:textId="77777777" w:rsidR="00A6553F" w:rsidRDefault="00A6553F" w:rsidP="00B769A0">
            <w:pPr>
              <w:pStyle w:val="TableParagraph"/>
              <w:spacing w:before="74"/>
              <w:ind w:left="43"/>
              <w:rPr>
                <w:rFonts w:ascii="Calibri" w:eastAsia="Calibri" w:hAnsi="Calibri" w:cs="Calibri"/>
                <w:sz w:val="18"/>
                <w:szCs w:val="18"/>
              </w:rPr>
            </w:pPr>
            <w:r>
              <w:rPr>
                <w:rFonts w:ascii="Calibri" w:hAnsi="Calibri"/>
                <w:spacing w:val="-1"/>
                <w:sz w:val="18"/>
              </w:rPr>
              <w:t>BOŽIĆNICA-USKRSNICA</w:t>
            </w:r>
          </w:p>
        </w:tc>
        <w:tc>
          <w:tcPr>
            <w:tcW w:w="4172" w:type="dxa"/>
            <w:tcBorders>
              <w:top w:val="single" w:sz="2" w:space="0" w:color="000000"/>
              <w:left w:val="nil"/>
              <w:bottom w:val="nil"/>
              <w:right w:val="nil"/>
            </w:tcBorders>
          </w:tcPr>
          <w:p w14:paraId="07AFB322"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5.800,00</w:t>
            </w:r>
          </w:p>
        </w:tc>
        <w:tc>
          <w:tcPr>
            <w:tcW w:w="1406" w:type="dxa"/>
            <w:tcBorders>
              <w:top w:val="single" w:sz="2" w:space="0" w:color="000000"/>
              <w:left w:val="nil"/>
              <w:bottom w:val="nil"/>
              <w:right w:val="nil"/>
            </w:tcBorders>
          </w:tcPr>
          <w:p w14:paraId="7A77D66C"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5.748,12</w:t>
            </w:r>
          </w:p>
        </w:tc>
        <w:tc>
          <w:tcPr>
            <w:tcW w:w="1126" w:type="dxa"/>
            <w:tcBorders>
              <w:top w:val="single" w:sz="2" w:space="0" w:color="000000"/>
              <w:left w:val="nil"/>
              <w:bottom w:val="nil"/>
              <w:right w:val="nil"/>
            </w:tcBorders>
          </w:tcPr>
          <w:p w14:paraId="6269DA7A"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99,11%</w:t>
            </w:r>
          </w:p>
        </w:tc>
      </w:tr>
      <w:tr w:rsidR="00A6553F" w14:paraId="3F8640C0" w14:textId="77777777" w:rsidTr="00B769A0">
        <w:trPr>
          <w:trHeight w:hRule="exact" w:val="230"/>
        </w:trPr>
        <w:tc>
          <w:tcPr>
            <w:tcW w:w="507" w:type="dxa"/>
            <w:tcBorders>
              <w:top w:val="nil"/>
              <w:left w:val="nil"/>
              <w:bottom w:val="single" w:sz="2" w:space="0" w:color="000000"/>
              <w:right w:val="nil"/>
            </w:tcBorders>
          </w:tcPr>
          <w:p w14:paraId="2A4AC337" w14:textId="77777777" w:rsidR="00A6553F" w:rsidRDefault="00A6553F" w:rsidP="00B769A0"/>
        </w:tc>
        <w:tc>
          <w:tcPr>
            <w:tcW w:w="658" w:type="dxa"/>
            <w:tcBorders>
              <w:top w:val="nil"/>
              <w:left w:val="nil"/>
              <w:bottom w:val="single" w:sz="2" w:space="0" w:color="000000"/>
              <w:right w:val="nil"/>
            </w:tcBorders>
          </w:tcPr>
          <w:p w14:paraId="112FEF46"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76FAFF2F" w14:textId="77777777" w:rsidR="00A6553F" w:rsidRDefault="00A6553F" w:rsidP="00B769A0"/>
        </w:tc>
        <w:tc>
          <w:tcPr>
            <w:tcW w:w="4172" w:type="dxa"/>
            <w:tcBorders>
              <w:top w:val="nil"/>
              <w:left w:val="nil"/>
              <w:bottom w:val="single" w:sz="2" w:space="0" w:color="000000"/>
              <w:right w:val="nil"/>
            </w:tcBorders>
          </w:tcPr>
          <w:p w14:paraId="161C951A" w14:textId="77777777" w:rsidR="00A6553F" w:rsidRDefault="00A6553F" w:rsidP="00B769A0">
            <w:pPr>
              <w:pStyle w:val="TableParagraph"/>
              <w:spacing w:before="6"/>
              <w:ind w:right="451"/>
              <w:jc w:val="right"/>
              <w:rPr>
                <w:rFonts w:ascii="Calibri" w:eastAsia="Calibri" w:hAnsi="Calibri" w:cs="Calibri"/>
                <w:sz w:val="16"/>
                <w:szCs w:val="16"/>
              </w:rPr>
            </w:pPr>
            <w:r>
              <w:rPr>
                <w:rFonts w:ascii="Calibri"/>
                <w:w w:val="95"/>
                <w:sz w:val="16"/>
              </w:rPr>
              <w:t>5.800,00</w:t>
            </w:r>
          </w:p>
        </w:tc>
        <w:tc>
          <w:tcPr>
            <w:tcW w:w="1406" w:type="dxa"/>
            <w:tcBorders>
              <w:top w:val="nil"/>
              <w:left w:val="nil"/>
              <w:bottom w:val="single" w:sz="2" w:space="0" w:color="000000"/>
              <w:right w:val="nil"/>
            </w:tcBorders>
          </w:tcPr>
          <w:p w14:paraId="6190D6FE" w14:textId="77777777" w:rsidR="00A6553F" w:rsidRDefault="00A6553F" w:rsidP="00B769A0">
            <w:pPr>
              <w:pStyle w:val="TableParagraph"/>
              <w:spacing w:before="6"/>
              <w:ind w:left="609"/>
              <w:rPr>
                <w:rFonts w:ascii="Calibri" w:eastAsia="Calibri" w:hAnsi="Calibri" w:cs="Calibri"/>
                <w:sz w:val="16"/>
                <w:szCs w:val="16"/>
              </w:rPr>
            </w:pPr>
            <w:r>
              <w:rPr>
                <w:rFonts w:ascii="Calibri"/>
                <w:sz w:val="16"/>
              </w:rPr>
              <w:t>5.748,12</w:t>
            </w:r>
          </w:p>
        </w:tc>
        <w:tc>
          <w:tcPr>
            <w:tcW w:w="1126" w:type="dxa"/>
            <w:tcBorders>
              <w:top w:val="nil"/>
              <w:left w:val="nil"/>
              <w:bottom w:val="single" w:sz="2" w:space="0" w:color="000000"/>
              <w:right w:val="nil"/>
            </w:tcBorders>
          </w:tcPr>
          <w:p w14:paraId="0C94B23B" w14:textId="77777777" w:rsidR="00A6553F" w:rsidRDefault="00A6553F" w:rsidP="00B769A0">
            <w:pPr>
              <w:pStyle w:val="TableParagraph"/>
              <w:spacing w:before="6"/>
              <w:ind w:left="373"/>
              <w:rPr>
                <w:rFonts w:ascii="Calibri" w:eastAsia="Calibri" w:hAnsi="Calibri" w:cs="Calibri"/>
                <w:sz w:val="16"/>
                <w:szCs w:val="16"/>
              </w:rPr>
            </w:pPr>
            <w:r>
              <w:rPr>
                <w:rFonts w:ascii="Calibri"/>
                <w:sz w:val="16"/>
              </w:rPr>
              <w:t>99,11%</w:t>
            </w:r>
          </w:p>
        </w:tc>
      </w:tr>
      <w:tr w:rsidR="00A6553F" w14:paraId="01BC6F23" w14:textId="77777777" w:rsidTr="00B769A0">
        <w:trPr>
          <w:trHeight w:hRule="exact" w:val="289"/>
        </w:trPr>
        <w:tc>
          <w:tcPr>
            <w:tcW w:w="507" w:type="dxa"/>
            <w:tcBorders>
              <w:top w:val="single" w:sz="2" w:space="0" w:color="000000"/>
              <w:left w:val="nil"/>
              <w:bottom w:val="nil"/>
              <w:right w:val="nil"/>
            </w:tcBorders>
          </w:tcPr>
          <w:p w14:paraId="1C6ECBE3"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21</w:t>
            </w:r>
          </w:p>
        </w:tc>
        <w:tc>
          <w:tcPr>
            <w:tcW w:w="658" w:type="dxa"/>
            <w:tcBorders>
              <w:top w:val="single" w:sz="2" w:space="0" w:color="000000"/>
              <w:left w:val="nil"/>
              <w:bottom w:val="nil"/>
              <w:right w:val="nil"/>
            </w:tcBorders>
          </w:tcPr>
          <w:p w14:paraId="6190778A"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31213</w:t>
            </w:r>
          </w:p>
        </w:tc>
        <w:tc>
          <w:tcPr>
            <w:tcW w:w="6962" w:type="dxa"/>
            <w:tcBorders>
              <w:top w:val="single" w:sz="2" w:space="0" w:color="000000"/>
              <w:left w:val="nil"/>
              <w:bottom w:val="nil"/>
              <w:right w:val="nil"/>
            </w:tcBorders>
          </w:tcPr>
          <w:p w14:paraId="7E46CC2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Darovi</w:t>
            </w:r>
            <w:proofErr w:type="spellEnd"/>
          </w:p>
        </w:tc>
        <w:tc>
          <w:tcPr>
            <w:tcW w:w="4172" w:type="dxa"/>
            <w:tcBorders>
              <w:top w:val="single" w:sz="2" w:space="0" w:color="000000"/>
              <w:left w:val="nil"/>
              <w:bottom w:val="nil"/>
              <w:right w:val="nil"/>
            </w:tcBorders>
          </w:tcPr>
          <w:p w14:paraId="7D142C38"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1.540,00</w:t>
            </w:r>
          </w:p>
        </w:tc>
        <w:tc>
          <w:tcPr>
            <w:tcW w:w="1406" w:type="dxa"/>
            <w:tcBorders>
              <w:top w:val="single" w:sz="2" w:space="0" w:color="000000"/>
              <w:left w:val="nil"/>
              <w:bottom w:val="nil"/>
              <w:right w:val="nil"/>
            </w:tcBorders>
          </w:tcPr>
          <w:p w14:paraId="09F15802"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1.540,00</w:t>
            </w:r>
          </w:p>
        </w:tc>
        <w:tc>
          <w:tcPr>
            <w:tcW w:w="1126" w:type="dxa"/>
            <w:tcBorders>
              <w:top w:val="single" w:sz="2" w:space="0" w:color="000000"/>
              <w:left w:val="nil"/>
              <w:bottom w:val="nil"/>
              <w:right w:val="nil"/>
            </w:tcBorders>
          </w:tcPr>
          <w:p w14:paraId="0AC9FB5A"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35F81B09" w14:textId="77777777" w:rsidTr="00B769A0">
        <w:trPr>
          <w:trHeight w:hRule="exact" w:val="506"/>
        </w:trPr>
        <w:tc>
          <w:tcPr>
            <w:tcW w:w="507" w:type="dxa"/>
            <w:tcBorders>
              <w:top w:val="nil"/>
              <w:left w:val="nil"/>
              <w:bottom w:val="single" w:sz="2" w:space="0" w:color="000000"/>
              <w:right w:val="nil"/>
            </w:tcBorders>
          </w:tcPr>
          <w:p w14:paraId="3500311C" w14:textId="77777777" w:rsidR="00A6553F" w:rsidRDefault="00A6553F" w:rsidP="00B769A0"/>
        </w:tc>
        <w:tc>
          <w:tcPr>
            <w:tcW w:w="658" w:type="dxa"/>
            <w:tcBorders>
              <w:top w:val="nil"/>
              <w:left w:val="nil"/>
              <w:bottom w:val="single" w:sz="2" w:space="0" w:color="000000"/>
              <w:right w:val="nil"/>
            </w:tcBorders>
          </w:tcPr>
          <w:p w14:paraId="6368DD22" w14:textId="77777777" w:rsidR="00A6553F" w:rsidRDefault="00A6553F" w:rsidP="00B769A0">
            <w:pPr>
              <w:pStyle w:val="TableParagraph"/>
              <w:rPr>
                <w:rFonts w:ascii="Times New Roman" w:eastAsia="Times New Roman" w:hAnsi="Times New Roman" w:cs="Times New Roman"/>
                <w:sz w:val="16"/>
                <w:szCs w:val="16"/>
              </w:rPr>
            </w:pPr>
          </w:p>
          <w:p w14:paraId="48F849A7"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782E5F82"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DAROVI</w:t>
            </w:r>
            <w:r>
              <w:rPr>
                <w:rFonts w:ascii="Calibri"/>
                <w:spacing w:val="-4"/>
                <w:sz w:val="18"/>
              </w:rPr>
              <w:t xml:space="preserve"> </w:t>
            </w:r>
            <w:r>
              <w:rPr>
                <w:rFonts w:ascii="Calibri"/>
                <w:spacing w:val="-1"/>
                <w:sz w:val="18"/>
              </w:rPr>
              <w:t>ZA</w:t>
            </w:r>
            <w:r>
              <w:rPr>
                <w:rFonts w:ascii="Calibri"/>
                <w:spacing w:val="-5"/>
                <w:sz w:val="18"/>
              </w:rPr>
              <w:t xml:space="preserve"> </w:t>
            </w:r>
            <w:r>
              <w:rPr>
                <w:rFonts w:ascii="Calibri"/>
                <w:spacing w:val="-1"/>
                <w:sz w:val="18"/>
              </w:rPr>
              <w:t>DJECU</w:t>
            </w:r>
            <w:r>
              <w:rPr>
                <w:rFonts w:ascii="Calibri"/>
                <w:spacing w:val="-5"/>
                <w:sz w:val="18"/>
              </w:rPr>
              <w:t xml:space="preserve"> </w:t>
            </w:r>
            <w:r>
              <w:rPr>
                <w:rFonts w:ascii="Calibri"/>
                <w:spacing w:val="-1"/>
                <w:sz w:val="18"/>
              </w:rPr>
              <w:t>DO</w:t>
            </w:r>
            <w:r>
              <w:rPr>
                <w:rFonts w:ascii="Calibri"/>
                <w:spacing w:val="-4"/>
                <w:sz w:val="18"/>
              </w:rPr>
              <w:t xml:space="preserve"> </w:t>
            </w:r>
            <w:r>
              <w:rPr>
                <w:rFonts w:ascii="Calibri"/>
                <w:sz w:val="18"/>
              </w:rPr>
              <w:t>15</w:t>
            </w:r>
            <w:r>
              <w:rPr>
                <w:rFonts w:ascii="Calibri"/>
                <w:spacing w:val="-4"/>
                <w:sz w:val="18"/>
              </w:rPr>
              <w:t xml:space="preserve"> </w:t>
            </w:r>
            <w:r>
              <w:rPr>
                <w:rFonts w:ascii="Calibri"/>
                <w:spacing w:val="-1"/>
                <w:sz w:val="18"/>
              </w:rPr>
              <w:t>GODINA</w:t>
            </w:r>
          </w:p>
        </w:tc>
        <w:tc>
          <w:tcPr>
            <w:tcW w:w="4172" w:type="dxa"/>
            <w:tcBorders>
              <w:top w:val="nil"/>
              <w:left w:val="nil"/>
              <w:bottom w:val="single" w:sz="2" w:space="0" w:color="000000"/>
              <w:right w:val="nil"/>
            </w:tcBorders>
          </w:tcPr>
          <w:p w14:paraId="2613083F" w14:textId="77777777" w:rsidR="00A6553F" w:rsidRDefault="00A6553F" w:rsidP="00B769A0">
            <w:pPr>
              <w:pStyle w:val="TableParagraph"/>
              <w:rPr>
                <w:rFonts w:ascii="Times New Roman" w:eastAsia="Times New Roman" w:hAnsi="Times New Roman" w:cs="Times New Roman"/>
                <w:sz w:val="16"/>
                <w:szCs w:val="16"/>
              </w:rPr>
            </w:pPr>
          </w:p>
          <w:p w14:paraId="433022D7" w14:textId="77777777" w:rsidR="00A6553F" w:rsidRDefault="00A6553F" w:rsidP="00B769A0">
            <w:pPr>
              <w:pStyle w:val="TableParagraph"/>
              <w:spacing w:before="99"/>
              <w:ind w:right="451"/>
              <w:jc w:val="right"/>
              <w:rPr>
                <w:rFonts w:ascii="Calibri" w:eastAsia="Calibri" w:hAnsi="Calibri" w:cs="Calibri"/>
                <w:sz w:val="16"/>
                <w:szCs w:val="16"/>
              </w:rPr>
            </w:pPr>
            <w:r>
              <w:rPr>
                <w:rFonts w:ascii="Calibri"/>
                <w:w w:val="95"/>
                <w:sz w:val="16"/>
              </w:rPr>
              <w:t>1.540,00</w:t>
            </w:r>
          </w:p>
        </w:tc>
        <w:tc>
          <w:tcPr>
            <w:tcW w:w="1406" w:type="dxa"/>
            <w:tcBorders>
              <w:top w:val="nil"/>
              <w:left w:val="nil"/>
              <w:bottom w:val="single" w:sz="2" w:space="0" w:color="000000"/>
              <w:right w:val="nil"/>
            </w:tcBorders>
          </w:tcPr>
          <w:p w14:paraId="28B576A9" w14:textId="77777777" w:rsidR="00A6553F" w:rsidRDefault="00A6553F" w:rsidP="00B769A0">
            <w:pPr>
              <w:pStyle w:val="TableParagraph"/>
              <w:rPr>
                <w:rFonts w:ascii="Times New Roman" w:eastAsia="Times New Roman" w:hAnsi="Times New Roman" w:cs="Times New Roman"/>
                <w:sz w:val="16"/>
                <w:szCs w:val="16"/>
              </w:rPr>
            </w:pPr>
          </w:p>
          <w:p w14:paraId="54960217" w14:textId="77777777" w:rsidR="00A6553F" w:rsidRDefault="00A6553F" w:rsidP="00B769A0">
            <w:pPr>
              <w:pStyle w:val="TableParagraph"/>
              <w:spacing w:before="99"/>
              <w:ind w:left="609"/>
              <w:rPr>
                <w:rFonts w:ascii="Calibri" w:eastAsia="Calibri" w:hAnsi="Calibri" w:cs="Calibri"/>
                <w:sz w:val="16"/>
                <w:szCs w:val="16"/>
              </w:rPr>
            </w:pPr>
            <w:r>
              <w:rPr>
                <w:rFonts w:ascii="Calibri"/>
                <w:sz w:val="16"/>
              </w:rPr>
              <w:t>1.540,00</w:t>
            </w:r>
          </w:p>
        </w:tc>
        <w:tc>
          <w:tcPr>
            <w:tcW w:w="1126" w:type="dxa"/>
            <w:tcBorders>
              <w:top w:val="nil"/>
              <w:left w:val="nil"/>
              <w:bottom w:val="single" w:sz="2" w:space="0" w:color="000000"/>
              <w:right w:val="nil"/>
            </w:tcBorders>
          </w:tcPr>
          <w:p w14:paraId="19DB1E40" w14:textId="77777777" w:rsidR="00A6553F" w:rsidRDefault="00A6553F" w:rsidP="00B769A0">
            <w:pPr>
              <w:pStyle w:val="TableParagraph"/>
              <w:rPr>
                <w:rFonts w:ascii="Times New Roman" w:eastAsia="Times New Roman" w:hAnsi="Times New Roman" w:cs="Times New Roman"/>
                <w:sz w:val="16"/>
                <w:szCs w:val="16"/>
              </w:rPr>
            </w:pPr>
          </w:p>
          <w:p w14:paraId="06243453" w14:textId="77777777" w:rsidR="00A6553F" w:rsidRDefault="00A6553F" w:rsidP="00B769A0">
            <w:pPr>
              <w:pStyle w:val="TableParagraph"/>
              <w:spacing w:before="99"/>
              <w:ind w:left="292"/>
              <w:rPr>
                <w:rFonts w:ascii="Calibri" w:eastAsia="Calibri" w:hAnsi="Calibri" w:cs="Calibri"/>
                <w:sz w:val="16"/>
                <w:szCs w:val="16"/>
              </w:rPr>
            </w:pPr>
            <w:r>
              <w:rPr>
                <w:rFonts w:ascii="Calibri"/>
                <w:sz w:val="16"/>
              </w:rPr>
              <w:t>100,00%</w:t>
            </w:r>
          </w:p>
        </w:tc>
      </w:tr>
      <w:tr w:rsidR="00A6553F" w14:paraId="5BFF6FB2" w14:textId="77777777" w:rsidTr="00B769A0">
        <w:trPr>
          <w:trHeight w:hRule="exact" w:val="290"/>
        </w:trPr>
        <w:tc>
          <w:tcPr>
            <w:tcW w:w="507" w:type="dxa"/>
            <w:tcBorders>
              <w:top w:val="single" w:sz="2" w:space="0" w:color="000000"/>
              <w:left w:val="nil"/>
              <w:bottom w:val="nil"/>
              <w:right w:val="nil"/>
            </w:tcBorders>
          </w:tcPr>
          <w:p w14:paraId="0A31FBAB"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23</w:t>
            </w:r>
          </w:p>
        </w:tc>
        <w:tc>
          <w:tcPr>
            <w:tcW w:w="658" w:type="dxa"/>
            <w:tcBorders>
              <w:top w:val="single" w:sz="2" w:space="0" w:color="000000"/>
              <w:left w:val="nil"/>
              <w:bottom w:val="nil"/>
              <w:right w:val="nil"/>
            </w:tcBorders>
          </w:tcPr>
          <w:p w14:paraId="3A9088F7" w14:textId="77777777" w:rsidR="00A6553F" w:rsidRDefault="00A6553F" w:rsidP="00B769A0">
            <w:pPr>
              <w:pStyle w:val="TableParagraph"/>
              <w:spacing w:before="16"/>
              <w:ind w:left="158"/>
              <w:rPr>
                <w:rFonts w:ascii="Calibri" w:eastAsia="Calibri" w:hAnsi="Calibri" w:cs="Calibri"/>
                <w:sz w:val="18"/>
                <w:szCs w:val="18"/>
              </w:rPr>
            </w:pPr>
            <w:r>
              <w:rPr>
                <w:rFonts w:ascii="Calibri"/>
                <w:sz w:val="18"/>
              </w:rPr>
              <w:t>31215</w:t>
            </w:r>
          </w:p>
        </w:tc>
        <w:tc>
          <w:tcPr>
            <w:tcW w:w="6962" w:type="dxa"/>
            <w:tcBorders>
              <w:top w:val="single" w:sz="2" w:space="0" w:color="000000"/>
              <w:left w:val="nil"/>
              <w:bottom w:val="nil"/>
              <w:right w:val="nil"/>
            </w:tcBorders>
          </w:tcPr>
          <w:p w14:paraId="55E34E43"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hAnsi="Calibri"/>
                <w:spacing w:val="-1"/>
                <w:sz w:val="18"/>
                <w:lang w:val="da-DK"/>
              </w:rPr>
              <w:t>Naknade</w:t>
            </w:r>
            <w:r w:rsidRPr="00A6553F">
              <w:rPr>
                <w:rFonts w:ascii="Calibri" w:hAnsi="Calibri"/>
                <w:spacing w:val="-7"/>
                <w:sz w:val="18"/>
                <w:lang w:val="da-DK"/>
              </w:rPr>
              <w:t xml:space="preserve"> </w:t>
            </w:r>
            <w:r w:rsidRPr="00A6553F">
              <w:rPr>
                <w:rFonts w:ascii="Calibri" w:hAnsi="Calibri"/>
                <w:sz w:val="18"/>
                <w:lang w:val="da-DK"/>
              </w:rPr>
              <w:t>za</w:t>
            </w:r>
            <w:r w:rsidRPr="00A6553F">
              <w:rPr>
                <w:rFonts w:ascii="Calibri" w:hAnsi="Calibri"/>
                <w:spacing w:val="-4"/>
                <w:sz w:val="18"/>
                <w:lang w:val="da-DK"/>
              </w:rPr>
              <w:t xml:space="preserve"> </w:t>
            </w:r>
            <w:r w:rsidRPr="00A6553F">
              <w:rPr>
                <w:rFonts w:ascii="Calibri" w:hAnsi="Calibri"/>
                <w:spacing w:val="-1"/>
                <w:sz w:val="18"/>
                <w:lang w:val="da-DK"/>
              </w:rPr>
              <w:t>bolest,</w:t>
            </w:r>
            <w:r w:rsidRPr="00A6553F">
              <w:rPr>
                <w:rFonts w:ascii="Calibri" w:hAnsi="Calibri"/>
                <w:spacing w:val="-4"/>
                <w:sz w:val="18"/>
                <w:lang w:val="da-DK"/>
              </w:rPr>
              <w:t xml:space="preserve"> </w:t>
            </w:r>
            <w:r w:rsidRPr="00A6553F">
              <w:rPr>
                <w:rFonts w:ascii="Calibri" w:hAnsi="Calibri"/>
                <w:spacing w:val="-1"/>
                <w:sz w:val="18"/>
                <w:lang w:val="da-DK"/>
              </w:rPr>
              <w:t>invalidnost</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5"/>
                <w:sz w:val="18"/>
                <w:lang w:val="da-DK"/>
              </w:rPr>
              <w:t xml:space="preserve"> </w:t>
            </w:r>
            <w:r w:rsidRPr="00A6553F">
              <w:rPr>
                <w:rFonts w:ascii="Calibri" w:hAnsi="Calibri"/>
                <w:spacing w:val="-1"/>
                <w:sz w:val="18"/>
                <w:lang w:val="da-DK"/>
              </w:rPr>
              <w:t>smrtni</w:t>
            </w:r>
            <w:r w:rsidRPr="00A6553F">
              <w:rPr>
                <w:rFonts w:ascii="Calibri" w:hAnsi="Calibri"/>
                <w:spacing w:val="-7"/>
                <w:sz w:val="18"/>
                <w:lang w:val="da-DK"/>
              </w:rPr>
              <w:t xml:space="preserve"> </w:t>
            </w:r>
            <w:r w:rsidRPr="00A6553F">
              <w:rPr>
                <w:rFonts w:ascii="Calibri" w:hAnsi="Calibri"/>
                <w:spacing w:val="-1"/>
                <w:sz w:val="18"/>
                <w:lang w:val="da-DK"/>
              </w:rPr>
              <w:t>slučaj</w:t>
            </w:r>
          </w:p>
        </w:tc>
        <w:tc>
          <w:tcPr>
            <w:tcW w:w="4172" w:type="dxa"/>
            <w:tcBorders>
              <w:top w:val="single" w:sz="2" w:space="0" w:color="000000"/>
              <w:left w:val="nil"/>
              <w:bottom w:val="nil"/>
              <w:right w:val="nil"/>
            </w:tcBorders>
          </w:tcPr>
          <w:p w14:paraId="0C3E34B6"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3.100,00</w:t>
            </w:r>
          </w:p>
        </w:tc>
        <w:tc>
          <w:tcPr>
            <w:tcW w:w="1406" w:type="dxa"/>
            <w:tcBorders>
              <w:top w:val="single" w:sz="2" w:space="0" w:color="000000"/>
              <w:left w:val="nil"/>
              <w:bottom w:val="nil"/>
              <w:right w:val="nil"/>
            </w:tcBorders>
          </w:tcPr>
          <w:p w14:paraId="4978F1D3"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3.016,96</w:t>
            </w:r>
          </w:p>
        </w:tc>
        <w:tc>
          <w:tcPr>
            <w:tcW w:w="1126" w:type="dxa"/>
            <w:tcBorders>
              <w:top w:val="single" w:sz="2" w:space="0" w:color="000000"/>
              <w:left w:val="nil"/>
              <w:bottom w:val="nil"/>
              <w:right w:val="nil"/>
            </w:tcBorders>
          </w:tcPr>
          <w:p w14:paraId="3FE1FEF9"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97,32%</w:t>
            </w:r>
          </w:p>
        </w:tc>
      </w:tr>
      <w:tr w:rsidR="00A6553F" w14:paraId="3CFB97D4" w14:textId="77777777" w:rsidTr="00B769A0">
        <w:trPr>
          <w:trHeight w:hRule="exact" w:val="250"/>
        </w:trPr>
        <w:tc>
          <w:tcPr>
            <w:tcW w:w="507" w:type="dxa"/>
            <w:tcBorders>
              <w:top w:val="nil"/>
              <w:left w:val="nil"/>
              <w:bottom w:val="single" w:sz="2" w:space="0" w:color="000000"/>
              <w:right w:val="nil"/>
            </w:tcBorders>
          </w:tcPr>
          <w:p w14:paraId="716CE650" w14:textId="77777777" w:rsidR="00A6553F" w:rsidRDefault="00A6553F" w:rsidP="00B769A0"/>
        </w:tc>
        <w:tc>
          <w:tcPr>
            <w:tcW w:w="658" w:type="dxa"/>
            <w:tcBorders>
              <w:top w:val="nil"/>
              <w:left w:val="nil"/>
              <w:bottom w:val="single" w:sz="2" w:space="0" w:color="000000"/>
              <w:right w:val="nil"/>
            </w:tcBorders>
          </w:tcPr>
          <w:p w14:paraId="79CC856B"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36274B8A" w14:textId="77777777" w:rsidR="00A6553F" w:rsidRDefault="00A6553F" w:rsidP="00B769A0"/>
        </w:tc>
        <w:tc>
          <w:tcPr>
            <w:tcW w:w="4172" w:type="dxa"/>
            <w:tcBorders>
              <w:top w:val="nil"/>
              <w:left w:val="nil"/>
              <w:bottom w:val="single" w:sz="2" w:space="0" w:color="000000"/>
              <w:right w:val="nil"/>
            </w:tcBorders>
          </w:tcPr>
          <w:p w14:paraId="1C89B5BE"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3.100,00</w:t>
            </w:r>
          </w:p>
        </w:tc>
        <w:tc>
          <w:tcPr>
            <w:tcW w:w="1406" w:type="dxa"/>
            <w:tcBorders>
              <w:top w:val="nil"/>
              <w:left w:val="nil"/>
              <w:bottom w:val="single" w:sz="2" w:space="0" w:color="000000"/>
              <w:right w:val="nil"/>
            </w:tcBorders>
          </w:tcPr>
          <w:p w14:paraId="6A0DEDDF"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3.016,96</w:t>
            </w:r>
          </w:p>
        </w:tc>
        <w:tc>
          <w:tcPr>
            <w:tcW w:w="1126" w:type="dxa"/>
            <w:tcBorders>
              <w:top w:val="nil"/>
              <w:left w:val="nil"/>
              <w:bottom w:val="single" w:sz="2" w:space="0" w:color="000000"/>
              <w:right w:val="nil"/>
            </w:tcBorders>
          </w:tcPr>
          <w:p w14:paraId="336B7887"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97,32%</w:t>
            </w:r>
          </w:p>
        </w:tc>
      </w:tr>
      <w:tr w:rsidR="00A6553F" w14:paraId="43BA4A8E" w14:textId="77777777" w:rsidTr="00B769A0">
        <w:trPr>
          <w:trHeight w:hRule="exact" w:val="287"/>
        </w:trPr>
        <w:tc>
          <w:tcPr>
            <w:tcW w:w="507" w:type="dxa"/>
            <w:tcBorders>
              <w:top w:val="single" w:sz="2" w:space="0" w:color="000000"/>
              <w:left w:val="nil"/>
              <w:bottom w:val="nil"/>
              <w:right w:val="nil"/>
            </w:tcBorders>
          </w:tcPr>
          <w:p w14:paraId="1AFC701E" w14:textId="77777777" w:rsidR="00A6553F" w:rsidRDefault="00A6553F" w:rsidP="00B769A0">
            <w:pPr>
              <w:pStyle w:val="TableParagraph"/>
              <w:spacing w:before="13"/>
              <w:ind w:left="165"/>
              <w:rPr>
                <w:rFonts w:ascii="Calibri" w:eastAsia="Calibri" w:hAnsi="Calibri" w:cs="Calibri"/>
                <w:sz w:val="18"/>
                <w:szCs w:val="18"/>
              </w:rPr>
            </w:pPr>
            <w:r>
              <w:rPr>
                <w:rFonts w:ascii="Calibri"/>
                <w:sz w:val="18"/>
              </w:rPr>
              <w:t>24</w:t>
            </w:r>
          </w:p>
        </w:tc>
        <w:tc>
          <w:tcPr>
            <w:tcW w:w="658" w:type="dxa"/>
            <w:tcBorders>
              <w:top w:val="single" w:sz="2" w:space="0" w:color="000000"/>
              <w:left w:val="nil"/>
              <w:bottom w:val="nil"/>
              <w:right w:val="nil"/>
            </w:tcBorders>
          </w:tcPr>
          <w:p w14:paraId="6165E90B" w14:textId="77777777" w:rsidR="00A6553F" w:rsidRDefault="00A6553F" w:rsidP="00B769A0">
            <w:pPr>
              <w:pStyle w:val="TableParagraph"/>
              <w:spacing w:before="13"/>
              <w:ind w:left="158"/>
              <w:rPr>
                <w:rFonts w:ascii="Calibri" w:eastAsia="Calibri" w:hAnsi="Calibri" w:cs="Calibri"/>
                <w:sz w:val="18"/>
                <w:szCs w:val="18"/>
              </w:rPr>
            </w:pPr>
            <w:r>
              <w:rPr>
                <w:rFonts w:ascii="Calibri"/>
                <w:sz w:val="18"/>
              </w:rPr>
              <w:t>31216</w:t>
            </w:r>
          </w:p>
        </w:tc>
        <w:tc>
          <w:tcPr>
            <w:tcW w:w="6962" w:type="dxa"/>
            <w:tcBorders>
              <w:top w:val="single" w:sz="2" w:space="0" w:color="000000"/>
              <w:left w:val="nil"/>
              <w:bottom w:val="nil"/>
              <w:right w:val="nil"/>
            </w:tcBorders>
          </w:tcPr>
          <w:p w14:paraId="1DAA230A" w14:textId="77777777" w:rsidR="00A6553F" w:rsidRDefault="00A6553F" w:rsidP="00B769A0">
            <w:pPr>
              <w:pStyle w:val="TableParagraph"/>
              <w:spacing w:before="13"/>
              <w:ind w:left="43"/>
              <w:rPr>
                <w:rFonts w:ascii="Calibri" w:eastAsia="Calibri" w:hAnsi="Calibri" w:cs="Calibri"/>
                <w:sz w:val="18"/>
                <w:szCs w:val="18"/>
              </w:rPr>
            </w:pPr>
            <w:proofErr w:type="spellStart"/>
            <w:r>
              <w:rPr>
                <w:rFonts w:ascii="Calibri" w:hAnsi="Calibri"/>
                <w:spacing w:val="-1"/>
                <w:sz w:val="18"/>
              </w:rPr>
              <w:t>Regres</w:t>
            </w:r>
            <w:proofErr w:type="spellEnd"/>
            <w:r>
              <w:rPr>
                <w:rFonts w:ascii="Calibri" w:hAnsi="Calibri"/>
                <w:spacing w:val="-6"/>
                <w:sz w:val="18"/>
              </w:rPr>
              <w:t xml:space="preserve"> </w:t>
            </w:r>
            <w:r>
              <w:rPr>
                <w:rFonts w:ascii="Calibri" w:hAnsi="Calibri"/>
                <w:sz w:val="18"/>
              </w:rPr>
              <w:t>za</w:t>
            </w:r>
            <w:r>
              <w:rPr>
                <w:rFonts w:ascii="Calibri" w:hAnsi="Calibri"/>
                <w:spacing w:val="-6"/>
                <w:sz w:val="18"/>
              </w:rPr>
              <w:t xml:space="preserve"> </w:t>
            </w:r>
            <w:proofErr w:type="spellStart"/>
            <w:r>
              <w:rPr>
                <w:rFonts w:ascii="Calibri" w:hAnsi="Calibri"/>
                <w:spacing w:val="-1"/>
                <w:sz w:val="18"/>
              </w:rPr>
              <w:t>godišnji</w:t>
            </w:r>
            <w:proofErr w:type="spellEnd"/>
            <w:r>
              <w:rPr>
                <w:rFonts w:ascii="Calibri" w:hAnsi="Calibri"/>
                <w:spacing w:val="-7"/>
                <w:sz w:val="18"/>
              </w:rPr>
              <w:t xml:space="preserve"> </w:t>
            </w:r>
            <w:proofErr w:type="spellStart"/>
            <w:r>
              <w:rPr>
                <w:rFonts w:ascii="Calibri" w:hAnsi="Calibri"/>
                <w:sz w:val="18"/>
              </w:rPr>
              <w:t>odmor</w:t>
            </w:r>
            <w:proofErr w:type="spellEnd"/>
          </w:p>
        </w:tc>
        <w:tc>
          <w:tcPr>
            <w:tcW w:w="4172" w:type="dxa"/>
            <w:tcBorders>
              <w:top w:val="single" w:sz="2" w:space="0" w:color="000000"/>
              <w:left w:val="nil"/>
              <w:bottom w:val="nil"/>
              <w:right w:val="nil"/>
            </w:tcBorders>
          </w:tcPr>
          <w:p w14:paraId="230EFA85" w14:textId="77777777" w:rsidR="00A6553F" w:rsidRDefault="00A6553F" w:rsidP="00B769A0">
            <w:pPr>
              <w:pStyle w:val="TableParagraph"/>
              <w:spacing w:before="13"/>
              <w:ind w:right="450"/>
              <w:jc w:val="right"/>
              <w:rPr>
                <w:rFonts w:ascii="Calibri" w:eastAsia="Calibri" w:hAnsi="Calibri" w:cs="Calibri"/>
                <w:sz w:val="18"/>
                <w:szCs w:val="18"/>
              </w:rPr>
            </w:pPr>
            <w:r>
              <w:rPr>
                <w:rFonts w:ascii="Calibri"/>
                <w:w w:val="95"/>
                <w:sz w:val="18"/>
              </w:rPr>
              <w:t>4.200,00</w:t>
            </w:r>
          </w:p>
        </w:tc>
        <w:tc>
          <w:tcPr>
            <w:tcW w:w="1406" w:type="dxa"/>
            <w:tcBorders>
              <w:top w:val="single" w:sz="2" w:space="0" w:color="000000"/>
              <w:left w:val="nil"/>
              <w:bottom w:val="nil"/>
              <w:right w:val="nil"/>
            </w:tcBorders>
          </w:tcPr>
          <w:p w14:paraId="10AD8986" w14:textId="77777777" w:rsidR="00A6553F" w:rsidRDefault="00A6553F" w:rsidP="00B769A0">
            <w:pPr>
              <w:pStyle w:val="TableParagraph"/>
              <w:spacing w:before="13"/>
              <w:ind w:left="542"/>
              <w:rPr>
                <w:rFonts w:ascii="Calibri" w:eastAsia="Calibri" w:hAnsi="Calibri" w:cs="Calibri"/>
                <w:sz w:val="18"/>
                <w:szCs w:val="18"/>
              </w:rPr>
            </w:pPr>
            <w:r>
              <w:rPr>
                <w:rFonts w:ascii="Calibri"/>
                <w:sz w:val="18"/>
              </w:rPr>
              <w:t>4.200,00</w:t>
            </w:r>
          </w:p>
        </w:tc>
        <w:tc>
          <w:tcPr>
            <w:tcW w:w="1126" w:type="dxa"/>
            <w:tcBorders>
              <w:top w:val="single" w:sz="2" w:space="0" w:color="000000"/>
              <w:left w:val="nil"/>
              <w:bottom w:val="nil"/>
              <w:right w:val="nil"/>
            </w:tcBorders>
          </w:tcPr>
          <w:p w14:paraId="6C819EE9" w14:textId="77777777" w:rsidR="00A6553F" w:rsidRDefault="00A6553F" w:rsidP="00B769A0">
            <w:pPr>
              <w:pStyle w:val="TableParagraph"/>
              <w:spacing w:before="13"/>
              <w:ind w:left="225"/>
              <w:rPr>
                <w:rFonts w:ascii="Calibri" w:eastAsia="Calibri" w:hAnsi="Calibri" w:cs="Calibri"/>
                <w:sz w:val="18"/>
                <w:szCs w:val="18"/>
              </w:rPr>
            </w:pPr>
            <w:r>
              <w:rPr>
                <w:rFonts w:ascii="Calibri"/>
                <w:sz w:val="18"/>
              </w:rPr>
              <w:t>100,00%</w:t>
            </w:r>
          </w:p>
        </w:tc>
      </w:tr>
      <w:tr w:rsidR="00A6553F" w14:paraId="13AE4F2A" w14:textId="77777777" w:rsidTr="00B769A0">
        <w:trPr>
          <w:trHeight w:hRule="exact" w:val="510"/>
        </w:trPr>
        <w:tc>
          <w:tcPr>
            <w:tcW w:w="507" w:type="dxa"/>
            <w:tcBorders>
              <w:top w:val="nil"/>
              <w:left w:val="nil"/>
              <w:bottom w:val="single" w:sz="2" w:space="0" w:color="000000"/>
              <w:right w:val="nil"/>
            </w:tcBorders>
          </w:tcPr>
          <w:p w14:paraId="5CCAF171" w14:textId="77777777" w:rsidR="00A6553F" w:rsidRDefault="00A6553F" w:rsidP="00B769A0"/>
        </w:tc>
        <w:tc>
          <w:tcPr>
            <w:tcW w:w="658" w:type="dxa"/>
            <w:tcBorders>
              <w:top w:val="nil"/>
              <w:left w:val="nil"/>
              <w:bottom w:val="single" w:sz="2" w:space="0" w:color="000000"/>
              <w:right w:val="nil"/>
            </w:tcBorders>
          </w:tcPr>
          <w:p w14:paraId="709D5D4E" w14:textId="77777777" w:rsidR="00A6553F" w:rsidRDefault="00A6553F" w:rsidP="00B769A0">
            <w:pPr>
              <w:pStyle w:val="TableParagraph"/>
              <w:rPr>
                <w:rFonts w:ascii="Times New Roman" w:eastAsia="Times New Roman" w:hAnsi="Times New Roman" w:cs="Times New Roman"/>
                <w:sz w:val="16"/>
                <w:szCs w:val="16"/>
              </w:rPr>
            </w:pPr>
          </w:p>
          <w:p w14:paraId="601170B2"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181D4425"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REGRES</w:t>
            </w:r>
          </w:p>
        </w:tc>
        <w:tc>
          <w:tcPr>
            <w:tcW w:w="4172" w:type="dxa"/>
            <w:tcBorders>
              <w:top w:val="nil"/>
              <w:left w:val="nil"/>
              <w:bottom w:val="single" w:sz="2" w:space="0" w:color="000000"/>
              <w:right w:val="nil"/>
            </w:tcBorders>
          </w:tcPr>
          <w:p w14:paraId="35CBED00" w14:textId="77777777" w:rsidR="00A6553F" w:rsidRDefault="00A6553F" w:rsidP="00B769A0">
            <w:pPr>
              <w:pStyle w:val="TableParagraph"/>
              <w:rPr>
                <w:rFonts w:ascii="Times New Roman" w:eastAsia="Times New Roman" w:hAnsi="Times New Roman" w:cs="Times New Roman"/>
                <w:sz w:val="16"/>
                <w:szCs w:val="16"/>
              </w:rPr>
            </w:pPr>
          </w:p>
          <w:p w14:paraId="6B4FDD42" w14:textId="77777777" w:rsidR="00A6553F" w:rsidRDefault="00A6553F" w:rsidP="00B769A0">
            <w:pPr>
              <w:pStyle w:val="TableParagraph"/>
              <w:spacing w:before="101"/>
              <w:ind w:right="451"/>
              <w:jc w:val="right"/>
              <w:rPr>
                <w:rFonts w:ascii="Calibri" w:eastAsia="Calibri" w:hAnsi="Calibri" w:cs="Calibri"/>
                <w:sz w:val="16"/>
                <w:szCs w:val="16"/>
              </w:rPr>
            </w:pPr>
            <w:r>
              <w:rPr>
                <w:rFonts w:ascii="Calibri"/>
                <w:w w:val="95"/>
                <w:sz w:val="16"/>
              </w:rPr>
              <w:t>4.200,00</w:t>
            </w:r>
          </w:p>
        </w:tc>
        <w:tc>
          <w:tcPr>
            <w:tcW w:w="1406" w:type="dxa"/>
            <w:tcBorders>
              <w:top w:val="nil"/>
              <w:left w:val="nil"/>
              <w:bottom w:val="single" w:sz="2" w:space="0" w:color="000000"/>
              <w:right w:val="nil"/>
            </w:tcBorders>
          </w:tcPr>
          <w:p w14:paraId="71E81905" w14:textId="77777777" w:rsidR="00A6553F" w:rsidRDefault="00A6553F" w:rsidP="00B769A0">
            <w:pPr>
              <w:pStyle w:val="TableParagraph"/>
              <w:rPr>
                <w:rFonts w:ascii="Times New Roman" w:eastAsia="Times New Roman" w:hAnsi="Times New Roman" w:cs="Times New Roman"/>
                <w:sz w:val="16"/>
                <w:szCs w:val="16"/>
              </w:rPr>
            </w:pPr>
          </w:p>
          <w:p w14:paraId="7014D252" w14:textId="77777777" w:rsidR="00A6553F" w:rsidRDefault="00A6553F" w:rsidP="00B769A0">
            <w:pPr>
              <w:pStyle w:val="TableParagraph"/>
              <w:spacing w:before="101"/>
              <w:ind w:left="609"/>
              <w:rPr>
                <w:rFonts w:ascii="Calibri" w:eastAsia="Calibri" w:hAnsi="Calibri" w:cs="Calibri"/>
                <w:sz w:val="16"/>
                <w:szCs w:val="16"/>
              </w:rPr>
            </w:pPr>
            <w:r>
              <w:rPr>
                <w:rFonts w:ascii="Calibri"/>
                <w:sz w:val="16"/>
              </w:rPr>
              <w:t>4.200,00</w:t>
            </w:r>
          </w:p>
        </w:tc>
        <w:tc>
          <w:tcPr>
            <w:tcW w:w="1126" w:type="dxa"/>
            <w:tcBorders>
              <w:top w:val="nil"/>
              <w:left w:val="nil"/>
              <w:bottom w:val="single" w:sz="2" w:space="0" w:color="000000"/>
              <w:right w:val="nil"/>
            </w:tcBorders>
          </w:tcPr>
          <w:p w14:paraId="69D57737" w14:textId="77777777" w:rsidR="00A6553F" w:rsidRDefault="00A6553F" w:rsidP="00B769A0">
            <w:pPr>
              <w:pStyle w:val="TableParagraph"/>
              <w:rPr>
                <w:rFonts w:ascii="Times New Roman" w:eastAsia="Times New Roman" w:hAnsi="Times New Roman" w:cs="Times New Roman"/>
                <w:sz w:val="16"/>
                <w:szCs w:val="16"/>
              </w:rPr>
            </w:pPr>
          </w:p>
          <w:p w14:paraId="3D4B7AAF" w14:textId="77777777" w:rsidR="00A6553F" w:rsidRDefault="00A6553F" w:rsidP="00B769A0">
            <w:pPr>
              <w:pStyle w:val="TableParagraph"/>
              <w:spacing w:before="101"/>
              <w:ind w:left="292"/>
              <w:rPr>
                <w:rFonts w:ascii="Calibri" w:eastAsia="Calibri" w:hAnsi="Calibri" w:cs="Calibri"/>
                <w:sz w:val="16"/>
                <w:szCs w:val="16"/>
              </w:rPr>
            </w:pPr>
            <w:r>
              <w:rPr>
                <w:rFonts w:ascii="Calibri"/>
                <w:sz w:val="16"/>
              </w:rPr>
              <w:t>100,00%</w:t>
            </w:r>
          </w:p>
        </w:tc>
      </w:tr>
      <w:tr w:rsidR="00A6553F" w14:paraId="625D76D0" w14:textId="77777777" w:rsidTr="00B769A0">
        <w:trPr>
          <w:trHeight w:hRule="exact" w:val="288"/>
        </w:trPr>
        <w:tc>
          <w:tcPr>
            <w:tcW w:w="507" w:type="dxa"/>
            <w:tcBorders>
              <w:top w:val="single" w:sz="2" w:space="0" w:color="000000"/>
              <w:left w:val="nil"/>
              <w:bottom w:val="nil"/>
              <w:right w:val="nil"/>
            </w:tcBorders>
          </w:tcPr>
          <w:p w14:paraId="211FAB97"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25</w:t>
            </w:r>
          </w:p>
        </w:tc>
        <w:tc>
          <w:tcPr>
            <w:tcW w:w="658" w:type="dxa"/>
            <w:tcBorders>
              <w:top w:val="single" w:sz="2" w:space="0" w:color="000000"/>
              <w:left w:val="nil"/>
              <w:bottom w:val="nil"/>
              <w:right w:val="nil"/>
            </w:tcBorders>
          </w:tcPr>
          <w:p w14:paraId="57069593"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31219</w:t>
            </w:r>
          </w:p>
        </w:tc>
        <w:tc>
          <w:tcPr>
            <w:tcW w:w="6962" w:type="dxa"/>
            <w:tcBorders>
              <w:top w:val="single" w:sz="2" w:space="0" w:color="000000"/>
              <w:left w:val="nil"/>
              <w:bottom w:val="nil"/>
              <w:right w:val="nil"/>
            </w:tcBorders>
          </w:tcPr>
          <w:p w14:paraId="32A4FA73"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spacing w:val="-1"/>
                <w:sz w:val="18"/>
                <w:lang w:val="da-DK"/>
              </w:rPr>
              <w:t>Ostali</w:t>
            </w:r>
            <w:r w:rsidRPr="00A6553F">
              <w:rPr>
                <w:rFonts w:ascii="Calibri"/>
                <w:spacing w:val="-8"/>
                <w:sz w:val="18"/>
                <w:lang w:val="da-DK"/>
              </w:rPr>
              <w:t xml:space="preserve"> </w:t>
            </w:r>
            <w:r w:rsidRPr="00A6553F">
              <w:rPr>
                <w:rFonts w:ascii="Calibri"/>
                <w:spacing w:val="-1"/>
                <w:sz w:val="18"/>
                <w:lang w:val="da-DK"/>
              </w:rPr>
              <w:t>nenavedeni</w:t>
            </w:r>
            <w:r w:rsidRPr="00A6553F">
              <w:rPr>
                <w:rFonts w:ascii="Calibri"/>
                <w:spacing w:val="-7"/>
                <w:sz w:val="18"/>
                <w:lang w:val="da-DK"/>
              </w:rPr>
              <w:t xml:space="preserve"> </w:t>
            </w:r>
            <w:r w:rsidRPr="00A6553F">
              <w:rPr>
                <w:rFonts w:ascii="Calibri"/>
                <w:spacing w:val="-1"/>
                <w:sz w:val="18"/>
                <w:lang w:val="da-DK"/>
              </w:rPr>
              <w:t>rashodi</w:t>
            </w:r>
            <w:r w:rsidRPr="00A6553F">
              <w:rPr>
                <w:rFonts w:ascii="Calibri"/>
                <w:spacing w:val="-7"/>
                <w:sz w:val="18"/>
                <w:lang w:val="da-DK"/>
              </w:rPr>
              <w:t xml:space="preserve"> </w:t>
            </w:r>
            <w:r w:rsidRPr="00A6553F">
              <w:rPr>
                <w:rFonts w:ascii="Calibri"/>
                <w:sz w:val="18"/>
                <w:lang w:val="da-DK"/>
              </w:rPr>
              <w:t>za</w:t>
            </w:r>
            <w:r w:rsidRPr="00A6553F">
              <w:rPr>
                <w:rFonts w:ascii="Calibri"/>
                <w:spacing w:val="-7"/>
                <w:sz w:val="18"/>
                <w:lang w:val="da-DK"/>
              </w:rPr>
              <w:t xml:space="preserve"> </w:t>
            </w:r>
            <w:r w:rsidRPr="00A6553F">
              <w:rPr>
                <w:rFonts w:ascii="Calibri"/>
                <w:spacing w:val="-1"/>
                <w:sz w:val="18"/>
                <w:lang w:val="da-DK"/>
              </w:rPr>
              <w:t>zaposlene</w:t>
            </w:r>
          </w:p>
        </w:tc>
        <w:tc>
          <w:tcPr>
            <w:tcW w:w="4172" w:type="dxa"/>
            <w:tcBorders>
              <w:top w:val="single" w:sz="2" w:space="0" w:color="000000"/>
              <w:left w:val="nil"/>
              <w:bottom w:val="nil"/>
              <w:right w:val="nil"/>
            </w:tcBorders>
          </w:tcPr>
          <w:p w14:paraId="7E28E3A4"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13.100,00</w:t>
            </w:r>
          </w:p>
        </w:tc>
        <w:tc>
          <w:tcPr>
            <w:tcW w:w="1406" w:type="dxa"/>
            <w:tcBorders>
              <w:top w:val="single" w:sz="2" w:space="0" w:color="000000"/>
              <w:left w:val="nil"/>
              <w:bottom w:val="nil"/>
              <w:right w:val="nil"/>
            </w:tcBorders>
          </w:tcPr>
          <w:p w14:paraId="01B210EE"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13.076,16</w:t>
            </w:r>
          </w:p>
        </w:tc>
        <w:tc>
          <w:tcPr>
            <w:tcW w:w="1126" w:type="dxa"/>
            <w:tcBorders>
              <w:top w:val="single" w:sz="2" w:space="0" w:color="000000"/>
              <w:left w:val="nil"/>
              <w:bottom w:val="nil"/>
              <w:right w:val="nil"/>
            </w:tcBorders>
          </w:tcPr>
          <w:p w14:paraId="274021CD"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99,82%</w:t>
            </w:r>
          </w:p>
        </w:tc>
      </w:tr>
      <w:tr w:rsidR="00A6553F" w14:paraId="272401F2" w14:textId="77777777" w:rsidTr="00B769A0">
        <w:trPr>
          <w:trHeight w:hRule="exact" w:val="507"/>
        </w:trPr>
        <w:tc>
          <w:tcPr>
            <w:tcW w:w="507" w:type="dxa"/>
            <w:tcBorders>
              <w:top w:val="nil"/>
              <w:left w:val="nil"/>
              <w:bottom w:val="single" w:sz="2" w:space="0" w:color="000000"/>
              <w:right w:val="nil"/>
            </w:tcBorders>
          </w:tcPr>
          <w:p w14:paraId="36A3E307" w14:textId="77777777" w:rsidR="00A6553F" w:rsidRDefault="00A6553F" w:rsidP="00B769A0"/>
        </w:tc>
        <w:tc>
          <w:tcPr>
            <w:tcW w:w="658" w:type="dxa"/>
            <w:tcBorders>
              <w:top w:val="nil"/>
              <w:left w:val="nil"/>
              <w:bottom w:val="single" w:sz="2" w:space="0" w:color="000000"/>
              <w:right w:val="nil"/>
            </w:tcBorders>
          </w:tcPr>
          <w:p w14:paraId="484958BC" w14:textId="77777777" w:rsidR="00A6553F" w:rsidRDefault="00A6553F" w:rsidP="00B769A0">
            <w:pPr>
              <w:pStyle w:val="TableParagraph"/>
              <w:rPr>
                <w:rFonts w:ascii="Times New Roman" w:eastAsia="Times New Roman" w:hAnsi="Times New Roman" w:cs="Times New Roman"/>
                <w:sz w:val="16"/>
                <w:szCs w:val="16"/>
              </w:rPr>
            </w:pPr>
          </w:p>
          <w:p w14:paraId="40DE124B"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2270939A"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TOPLI</w:t>
            </w:r>
            <w:r>
              <w:rPr>
                <w:rFonts w:ascii="Calibri"/>
                <w:spacing w:val="-9"/>
                <w:sz w:val="18"/>
              </w:rPr>
              <w:t xml:space="preserve"> </w:t>
            </w:r>
            <w:r>
              <w:rPr>
                <w:rFonts w:ascii="Calibri"/>
                <w:sz w:val="18"/>
              </w:rPr>
              <w:t>OBROK</w:t>
            </w:r>
          </w:p>
        </w:tc>
        <w:tc>
          <w:tcPr>
            <w:tcW w:w="4172" w:type="dxa"/>
            <w:tcBorders>
              <w:top w:val="nil"/>
              <w:left w:val="nil"/>
              <w:bottom w:val="single" w:sz="2" w:space="0" w:color="000000"/>
              <w:right w:val="nil"/>
            </w:tcBorders>
          </w:tcPr>
          <w:p w14:paraId="53DB31F1" w14:textId="77777777" w:rsidR="00A6553F" w:rsidRDefault="00A6553F" w:rsidP="00B769A0">
            <w:pPr>
              <w:pStyle w:val="TableParagraph"/>
              <w:rPr>
                <w:rFonts w:ascii="Times New Roman" w:eastAsia="Times New Roman" w:hAnsi="Times New Roman" w:cs="Times New Roman"/>
                <w:sz w:val="16"/>
                <w:szCs w:val="16"/>
              </w:rPr>
            </w:pPr>
          </w:p>
          <w:p w14:paraId="1B17D0D5" w14:textId="77777777" w:rsidR="00A6553F" w:rsidRDefault="00A6553F" w:rsidP="00B769A0">
            <w:pPr>
              <w:pStyle w:val="TableParagraph"/>
              <w:spacing w:before="99"/>
              <w:ind w:right="452"/>
              <w:jc w:val="right"/>
              <w:rPr>
                <w:rFonts w:ascii="Calibri" w:eastAsia="Calibri" w:hAnsi="Calibri" w:cs="Calibri"/>
                <w:sz w:val="16"/>
                <w:szCs w:val="16"/>
              </w:rPr>
            </w:pPr>
            <w:r>
              <w:rPr>
                <w:rFonts w:ascii="Calibri"/>
                <w:w w:val="95"/>
                <w:sz w:val="16"/>
              </w:rPr>
              <w:t>13.100,00</w:t>
            </w:r>
          </w:p>
        </w:tc>
        <w:tc>
          <w:tcPr>
            <w:tcW w:w="1406" w:type="dxa"/>
            <w:tcBorders>
              <w:top w:val="nil"/>
              <w:left w:val="nil"/>
              <w:bottom w:val="single" w:sz="2" w:space="0" w:color="000000"/>
              <w:right w:val="nil"/>
            </w:tcBorders>
          </w:tcPr>
          <w:p w14:paraId="7BB32C87" w14:textId="77777777" w:rsidR="00A6553F" w:rsidRDefault="00A6553F" w:rsidP="00B769A0">
            <w:pPr>
              <w:pStyle w:val="TableParagraph"/>
              <w:rPr>
                <w:rFonts w:ascii="Times New Roman" w:eastAsia="Times New Roman" w:hAnsi="Times New Roman" w:cs="Times New Roman"/>
                <w:sz w:val="16"/>
                <w:szCs w:val="16"/>
              </w:rPr>
            </w:pPr>
          </w:p>
          <w:p w14:paraId="23C03D3E" w14:textId="77777777" w:rsidR="00A6553F" w:rsidRDefault="00A6553F" w:rsidP="00B769A0">
            <w:pPr>
              <w:pStyle w:val="TableParagraph"/>
              <w:spacing w:before="99"/>
              <w:ind w:left="527"/>
              <w:rPr>
                <w:rFonts w:ascii="Calibri" w:eastAsia="Calibri" w:hAnsi="Calibri" w:cs="Calibri"/>
                <w:sz w:val="16"/>
                <w:szCs w:val="16"/>
              </w:rPr>
            </w:pPr>
            <w:r>
              <w:rPr>
                <w:rFonts w:ascii="Calibri"/>
                <w:sz w:val="16"/>
              </w:rPr>
              <w:t>13.076,16</w:t>
            </w:r>
          </w:p>
        </w:tc>
        <w:tc>
          <w:tcPr>
            <w:tcW w:w="1126" w:type="dxa"/>
            <w:tcBorders>
              <w:top w:val="nil"/>
              <w:left w:val="nil"/>
              <w:bottom w:val="single" w:sz="2" w:space="0" w:color="000000"/>
              <w:right w:val="nil"/>
            </w:tcBorders>
          </w:tcPr>
          <w:p w14:paraId="20FA334A" w14:textId="77777777" w:rsidR="00A6553F" w:rsidRDefault="00A6553F" w:rsidP="00B769A0">
            <w:pPr>
              <w:pStyle w:val="TableParagraph"/>
              <w:rPr>
                <w:rFonts w:ascii="Times New Roman" w:eastAsia="Times New Roman" w:hAnsi="Times New Roman" w:cs="Times New Roman"/>
                <w:sz w:val="16"/>
                <w:szCs w:val="16"/>
              </w:rPr>
            </w:pPr>
          </w:p>
          <w:p w14:paraId="398E6777" w14:textId="77777777" w:rsidR="00A6553F" w:rsidRDefault="00A6553F" w:rsidP="00B769A0">
            <w:pPr>
              <w:pStyle w:val="TableParagraph"/>
              <w:spacing w:before="99"/>
              <w:ind w:left="373"/>
              <w:rPr>
                <w:rFonts w:ascii="Calibri" w:eastAsia="Calibri" w:hAnsi="Calibri" w:cs="Calibri"/>
                <w:sz w:val="16"/>
                <w:szCs w:val="16"/>
              </w:rPr>
            </w:pPr>
            <w:r>
              <w:rPr>
                <w:rFonts w:ascii="Calibri"/>
                <w:sz w:val="16"/>
              </w:rPr>
              <w:t>99,82%</w:t>
            </w:r>
          </w:p>
        </w:tc>
      </w:tr>
      <w:tr w:rsidR="00A6553F" w14:paraId="2380C789" w14:textId="77777777" w:rsidTr="00B769A0">
        <w:trPr>
          <w:trHeight w:hRule="exact" w:val="289"/>
        </w:trPr>
        <w:tc>
          <w:tcPr>
            <w:tcW w:w="507" w:type="dxa"/>
            <w:tcBorders>
              <w:top w:val="single" w:sz="2" w:space="0" w:color="000000"/>
              <w:left w:val="nil"/>
              <w:bottom w:val="nil"/>
              <w:right w:val="nil"/>
            </w:tcBorders>
          </w:tcPr>
          <w:p w14:paraId="2B6B5FDB"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27</w:t>
            </w:r>
          </w:p>
        </w:tc>
        <w:tc>
          <w:tcPr>
            <w:tcW w:w="658" w:type="dxa"/>
            <w:tcBorders>
              <w:top w:val="single" w:sz="2" w:space="0" w:color="000000"/>
              <w:left w:val="nil"/>
              <w:bottom w:val="nil"/>
              <w:right w:val="nil"/>
            </w:tcBorders>
          </w:tcPr>
          <w:p w14:paraId="51491E36"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31321</w:t>
            </w:r>
          </w:p>
        </w:tc>
        <w:tc>
          <w:tcPr>
            <w:tcW w:w="6962" w:type="dxa"/>
            <w:tcBorders>
              <w:top w:val="single" w:sz="2" w:space="0" w:color="000000"/>
              <w:left w:val="nil"/>
              <w:bottom w:val="nil"/>
              <w:right w:val="nil"/>
            </w:tcBorders>
          </w:tcPr>
          <w:p w14:paraId="7D18ECA8"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Doprinosi</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obvezno</w:t>
            </w:r>
            <w:proofErr w:type="spellEnd"/>
            <w:r>
              <w:rPr>
                <w:rFonts w:ascii="Calibri"/>
                <w:spacing w:val="-7"/>
                <w:sz w:val="18"/>
              </w:rPr>
              <w:t xml:space="preserve"> </w:t>
            </w:r>
            <w:proofErr w:type="spellStart"/>
            <w:r>
              <w:rPr>
                <w:rFonts w:ascii="Calibri"/>
                <w:spacing w:val="-1"/>
                <w:sz w:val="18"/>
              </w:rPr>
              <w:t>zdravstveno</w:t>
            </w:r>
            <w:proofErr w:type="spellEnd"/>
            <w:r>
              <w:rPr>
                <w:rFonts w:ascii="Calibri"/>
                <w:spacing w:val="-7"/>
                <w:sz w:val="18"/>
              </w:rPr>
              <w:t xml:space="preserve"> </w:t>
            </w:r>
            <w:proofErr w:type="spellStart"/>
            <w:r>
              <w:rPr>
                <w:rFonts w:ascii="Calibri"/>
                <w:spacing w:val="-1"/>
                <w:sz w:val="18"/>
              </w:rPr>
              <w:t>osiguranje</w:t>
            </w:r>
            <w:proofErr w:type="spellEnd"/>
          </w:p>
        </w:tc>
        <w:tc>
          <w:tcPr>
            <w:tcW w:w="4172" w:type="dxa"/>
            <w:tcBorders>
              <w:top w:val="single" w:sz="2" w:space="0" w:color="000000"/>
              <w:left w:val="nil"/>
              <w:bottom w:val="nil"/>
              <w:right w:val="nil"/>
            </w:tcBorders>
          </w:tcPr>
          <w:p w14:paraId="403BF094"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43.000,00</w:t>
            </w:r>
          </w:p>
        </w:tc>
        <w:tc>
          <w:tcPr>
            <w:tcW w:w="1406" w:type="dxa"/>
            <w:tcBorders>
              <w:top w:val="single" w:sz="2" w:space="0" w:color="000000"/>
              <w:left w:val="nil"/>
              <w:bottom w:val="nil"/>
              <w:right w:val="nil"/>
            </w:tcBorders>
          </w:tcPr>
          <w:p w14:paraId="568927DE"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39.919,75</w:t>
            </w:r>
          </w:p>
        </w:tc>
        <w:tc>
          <w:tcPr>
            <w:tcW w:w="1126" w:type="dxa"/>
            <w:tcBorders>
              <w:top w:val="single" w:sz="2" w:space="0" w:color="000000"/>
              <w:left w:val="nil"/>
              <w:bottom w:val="nil"/>
              <w:right w:val="nil"/>
            </w:tcBorders>
          </w:tcPr>
          <w:p w14:paraId="66CB6223"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92,84%</w:t>
            </w:r>
          </w:p>
        </w:tc>
      </w:tr>
      <w:tr w:rsidR="00A6553F" w14:paraId="1C2FE3D0" w14:textId="77777777" w:rsidTr="00B769A0">
        <w:trPr>
          <w:trHeight w:hRule="exact" w:val="248"/>
        </w:trPr>
        <w:tc>
          <w:tcPr>
            <w:tcW w:w="507" w:type="dxa"/>
            <w:tcBorders>
              <w:top w:val="nil"/>
              <w:left w:val="nil"/>
              <w:bottom w:val="single" w:sz="2" w:space="0" w:color="000000"/>
              <w:right w:val="nil"/>
            </w:tcBorders>
          </w:tcPr>
          <w:p w14:paraId="1E739F0D" w14:textId="77777777" w:rsidR="00A6553F" w:rsidRDefault="00A6553F" w:rsidP="00B769A0"/>
        </w:tc>
        <w:tc>
          <w:tcPr>
            <w:tcW w:w="658" w:type="dxa"/>
            <w:tcBorders>
              <w:top w:val="nil"/>
              <w:left w:val="nil"/>
              <w:bottom w:val="single" w:sz="2" w:space="0" w:color="000000"/>
              <w:right w:val="nil"/>
            </w:tcBorders>
          </w:tcPr>
          <w:p w14:paraId="54A965C0"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01B16127" w14:textId="77777777" w:rsidR="00A6553F" w:rsidRDefault="00A6553F" w:rsidP="00B769A0"/>
        </w:tc>
        <w:tc>
          <w:tcPr>
            <w:tcW w:w="4172" w:type="dxa"/>
            <w:tcBorders>
              <w:top w:val="nil"/>
              <w:left w:val="nil"/>
              <w:bottom w:val="single" w:sz="2" w:space="0" w:color="000000"/>
              <w:right w:val="nil"/>
            </w:tcBorders>
          </w:tcPr>
          <w:p w14:paraId="0CE8C5F3"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43.000,00</w:t>
            </w:r>
          </w:p>
        </w:tc>
        <w:tc>
          <w:tcPr>
            <w:tcW w:w="1406" w:type="dxa"/>
            <w:tcBorders>
              <w:top w:val="nil"/>
              <w:left w:val="nil"/>
              <w:bottom w:val="single" w:sz="2" w:space="0" w:color="000000"/>
              <w:right w:val="nil"/>
            </w:tcBorders>
          </w:tcPr>
          <w:p w14:paraId="58FEB845" w14:textId="77777777" w:rsidR="00A6553F" w:rsidRDefault="00A6553F" w:rsidP="00B769A0">
            <w:pPr>
              <w:pStyle w:val="TableParagraph"/>
              <w:spacing w:before="25"/>
              <w:ind w:left="527"/>
              <w:rPr>
                <w:rFonts w:ascii="Calibri" w:eastAsia="Calibri" w:hAnsi="Calibri" w:cs="Calibri"/>
                <w:sz w:val="16"/>
                <w:szCs w:val="16"/>
              </w:rPr>
            </w:pPr>
            <w:r>
              <w:rPr>
                <w:rFonts w:ascii="Calibri"/>
                <w:sz w:val="16"/>
              </w:rPr>
              <w:t>39.919,75</w:t>
            </w:r>
          </w:p>
        </w:tc>
        <w:tc>
          <w:tcPr>
            <w:tcW w:w="1126" w:type="dxa"/>
            <w:tcBorders>
              <w:top w:val="nil"/>
              <w:left w:val="nil"/>
              <w:bottom w:val="single" w:sz="2" w:space="0" w:color="000000"/>
              <w:right w:val="nil"/>
            </w:tcBorders>
          </w:tcPr>
          <w:p w14:paraId="3EF01A5B"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92,84%</w:t>
            </w:r>
          </w:p>
        </w:tc>
      </w:tr>
      <w:tr w:rsidR="00A6553F" w14:paraId="5F2B7EE5" w14:textId="77777777" w:rsidTr="00B769A0">
        <w:trPr>
          <w:trHeight w:hRule="exact" w:val="289"/>
        </w:trPr>
        <w:tc>
          <w:tcPr>
            <w:tcW w:w="507" w:type="dxa"/>
            <w:tcBorders>
              <w:top w:val="single" w:sz="2" w:space="0" w:color="000000"/>
              <w:left w:val="nil"/>
              <w:bottom w:val="nil"/>
              <w:right w:val="nil"/>
            </w:tcBorders>
          </w:tcPr>
          <w:p w14:paraId="7443525D"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30</w:t>
            </w:r>
          </w:p>
        </w:tc>
        <w:tc>
          <w:tcPr>
            <w:tcW w:w="658" w:type="dxa"/>
            <w:tcBorders>
              <w:top w:val="single" w:sz="2" w:space="0" w:color="000000"/>
              <w:left w:val="nil"/>
              <w:bottom w:val="nil"/>
              <w:right w:val="nil"/>
            </w:tcBorders>
          </w:tcPr>
          <w:p w14:paraId="55BBB5A4"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32111</w:t>
            </w:r>
          </w:p>
        </w:tc>
        <w:tc>
          <w:tcPr>
            <w:tcW w:w="6962" w:type="dxa"/>
            <w:tcBorders>
              <w:top w:val="single" w:sz="2" w:space="0" w:color="000000"/>
              <w:left w:val="nil"/>
              <w:bottom w:val="nil"/>
              <w:right w:val="nil"/>
            </w:tcBorders>
          </w:tcPr>
          <w:p w14:paraId="1D34382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Dnevnice</w:t>
            </w:r>
            <w:proofErr w:type="spellEnd"/>
            <w:r>
              <w:rPr>
                <w:rFonts w:ascii="Calibri" w:hAnsi="Calibri"/>
                <w:spacing w:val="-7"/>
                <w:sz w:val="18"/>
              </w:rPr>
              <w:t xml:space="preserve"> </w:t>
            </w:r>
            <w:r>
              <w:rPr>
                <w:rFonts w:ascii="Calibri" w:hAnsi="Calibri"/>
                <w:sz w:val="18"/>
              </w:rPr>
              <w:t>za</w:t>
            </w:r>
            <w:r>
              <w:rPr>
                <w:rFonts w:ascii="Calibri" w:hAnsi="Calibri"/>
                <w:spacing w:val="-5"/>
                <w:sz w:val="18"/>
              </w:rPr>
              <w:t xml:space="preserve"> </w:t>
            </w:r>
            <w:proofErr w:type="spellStart"/>
            <w:r>
              <w:rPr>
                <w:rFonts w:ascii="Calibri" w:hAnsi="Calibri"/>
                <w:spacing w:val="-1"/>
                <w:sz w:val="18"/>
              </w:rPr>
              <w:t>službeni</w:t>
            </w:r>
            <w:proofErr w:type="spellEnd"/>
            <w:r>
              <w:rPr>
                <w:rFonts w:ascii="Calibri" w:hAnsi="Calibri"/>
                <w:spacing w:val="-4"/>
                <w:sz w:val="18"/>
              </w:rPr>
              <w:t xml:space="preserve"> </w:t>
            </w:r>
            <w:r>
              <w:rPr>
                <w:rFonts w:ascii="Calibri" w:hAnsi="Calibri"/>
                <w:spacing w:val="-1"/>
                <w:sz w:val="18"/>
              </w:rPr>
              <w:t>put</w:t>
            </w:r>
            <w:r>
              <w:rPr>
                <w:rFonts w:ascii="Calibri" w:hAnsi="Calibri"/>
                <w:spacing w:val="-5"/>
                <w:sz w:val="18"/>
              </w:rPr>
              <w:t xml:space="preserve"> </w:t>
            </w:r>
            <w:r>
              <w:rPr>
                <w:rFonts w:ascii="Calibri" w:hAnsi="Calibri"/>
                <w:sz w:val="18"/>
              </w:rPr>
              <w:t>u</w:t>
            </w:r>
            <w:r>
              <w:rPr>
                <w:rFonts w:ascii="Calibri" w:hAnsi="Calibri"/>
                <w:spacing w:val="-6"/>
                <w:sz w:val="18"/>
              </w:rPr>
              <w:t xml:space="preserve"> </w:t>
            </w:r>
            <w:proofErr w:type="spellStart"/>
            <w:r>
              <w:rPr>
                <w:rFonts w:ascii="Calibri" w:hAnsi="Calibri"/>
                <w:spacing w:val="-1"/>
                <w:sz w:val="18"/>
              </w:rPr>
              <w:t>zemlji</w:t>
            </w:r>
            <w:proofErr w:type="spellEnd"/>
          </w:p>
        </w:tc>
        <w:tc>
          <w:tcPr>
            <w:tcW w:w="4172" w:type="dxa"/>
            <w:tcBorders>
              <w:top w:val="single" w:sz="2" w:space="0" w:color="000000"/>
              <w:left w:val="nil"/>
              <w:bottom w:val="nil"/>
              <w:right w:val="nil"/>
            </w:tcBorders>
          </w:tcPr>
          <w:p w14:paraId="775B3FBA" w14:textId="77777777" w:rsidR="00A6553F" w:rsidRDefault="00A6553F" w:rsidP="00B769A0">
            <w:pPr>
              <w:pStyle w:val="TableParagraph"/>
              <w:spacing w:before="15"/>
              <w:ind w:right="451"/>
              <w:jc w:val="right"/>
              <w:rPr>
                <w:rFonts w:ascii="Calibri" w:eastAsia="Calibri" w:hAnsi="Calibri" w:cs="Calibri"/>
                <w:sz w:val="18"/>
                <w:szCs w:val="18"/>
              </w:rPr>
            </w:pPr>
            <w:r>
              <w:rPr>
                <w:rFonts w:ascii="Calibri"/>
                <w:w w:val="95"/>
                <w:sz w:val="18"/>
              </w:rPr>
              <w:t>200,00</w:t>
            </w:r>
          </w:p>
        </w:tc>
        <w:tc>
          <w:tcPr>
            <w:tcW w:w="1406" w:type="dxa"/>
            <w:tcBorders>
              <w:top w:val="single" w:sz="2" w:space="0" w:color="000000"/>
              <w:left w:val="nil"/>
              <w:bottom w:val="nil"/>
              <w:right w:val="nil"/>
            </w:tcBorders>
          </w:tcPr>
          <w:p w14:paraId="02A8C3AD" w14:textId="77777777" w:rsidR="00A6553F" w:rsidRDefault="00A6553F" w:rsidP="00B769A0">
            <w:pPr>
              <w:pStyle w:val="TableParagraph"/>
              <w:spacing w:before="15"/>
              <w:ind w:left="678"/>
              <w:rPr>
                <w:rFonts w:ascii="Calibri" w:eastAsia="Calibri" w:hAnsi="Calibri" w:cs="Calibri"/>
                <w:sz w:val="18"/>
                <w:szCs w:val="18"/>
              </w:rPr>
            </w:pPr>
            <w:r>
              <w:rPr>
                <w:rFonts w:ascii="Calibri"/>
                <w:sz w:val="18"/>
              </w:rPr>
              <w:t>165,00</w:t>
            </w:r>
          </w:p>
        </w:tc>
        <w:tc>
          <w:tcPr>
            <w:tcW w:w="1126" w:type="dxa"/>
            <w:tcBorders>
              <w:top w:val="single" w:sz="2" w:space="0" w:color="000000"/>
              <w:left w:val="nil"/>
              <w:bottom w:val="nil"/>
              <w:right w:val="nil"/>
            </w:tcBorders>
          </w:tcPr>
          <w:p w14:paraId="1F677620"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82,50%</w:t>
            </w:r>
          </w:p>
        </w:tc>
      </w:tr>
      <w:tr w:rsidR="00A6553F" w14:paraId="17B9EA48" w14:textId="77777777" w:rsidTr="00B769A0">
        <w:trPr>
          <w:trHeight w:hRule="exact" w:val="250"/>
        </w:trPr>
        <w:tc>
          <w:tcPr>
            <w:tcW w:w="507" w:type="dxa"/>
            <w:tcBorders>
              <w:top w:val="nil"/>
              <w:left w:val="nil"/>
              <w:bottom w:val="single" w:sz="2" w:space="0" w:color="000000"/>
              <w:right w:val="nil"/>
            </w:tcBorders>
          </w:tcPr>
          <w:p w14:paraId="22AFFCCC" w14:textId="77777777" w:rsidR="00A6553F" w:rsidRDefault="00A6553F" w:rsidP="00B769A0"/>
        </w:tc>
        <w:tc>
          <w:tcPr>
            <w:tcW w:w="658" w:type="dxa"/>
            <w:tcBorders>
              <w:top w:val="nil"/>
              <w:left w:val="nil"/>
              <w:bottom w:val="single" w:sz="2" w:space="0" w:color="000000"/>
              <w:right w:val="nil"/>
            </w:tcBorders>
          </w:tcPr>
          <w:p w14:paraId="5481DD46"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1512A4FE" w14:textId="77777777" w:rsidR="00A6553F" w:rsidRDefault="00A6553F" w:rsidP="00B769A0"/>
        </w:tc>
        <w:tc>
          <w:tcPr>
            <w:tcW w:w="4172" w:type="dxa"/>
            <w:tcBorders>
              <w:top w:val="nil"/>
              <w:left w:val="nil"/>
              <w:bottom w:val="single" w:sz="2" w:space="0" w:color="000000"/>
              <w:right w:val="nil"/>
            </w:tcBorders>
          </w:tcPr>
          <w:p w14:paraId="07506098" w14:textId="77777777" w:rsidR="00A6553F" w:rsidRDefault="00A6553F" w:rsidP="00B769A0">
            <w:pPr>
              <w:pStyle w:val="TableParagraph"/>
              <w:spacing w:before="25"/>
              <w:ind w:right="452"/>
              <w:jc w:val="right"/>
              <w:rPr>
                <w:rFonts w:ascii="Calibri" w:eastAsia="Calibri" w:hAnsi="Calibri" w:cs="Calibri"/>
                <w:sz w:val="16"/>
                <w:szCs w:val="16"/>
              </w:rPr>
            </w:pPr>
            <w:r>
              <w:rPr>
                <w:rFonts w:ascii="Calibri"/>
                <w:w w:val="95"/>
                <w:sz w:val="16"/>
              </w:rPr>
              <w:t>200,00</w:t>
            </w:r>
          </w:p>
        </w:tc>
        <w:tc>
          <w:tcPr>
            <w:tcW w:w="1406" w:type="dxa"/>
            <w:tcBorders>
              <w:top w:val="nil"/>
              <w:left w:val="nil"/>
              <w:bottom w:val="single" w:sz="2" w:space="0" w:color="000000"/>
              <w:right w:val="nil"/>
            </w:tcBorders>
          </w:tcPr>
          <w:p w14:paraId="3196632A" w14:textId="77777777" w:rsidR="00A6553F" w:rsidRDefault="00A6553F" w:rsidP="00B769A0">
            <w:pPr>
              <w:pStyle w:val="TableParagraph"/>
              <w:spacing w:before="25"/>
              <w:ind w:left="731"/>
              <w:rPr>
                <w:rFonts w:ascii="Calibri" w:eastAsia="Calibri" w:hAnsi="Calibri" w:cs="Calibri"/>
                <w:sz w:val="16"/>
                <w:szCs w:val="16"/>
              </w:rPr>
            </w:pPr>
            <w:r>
              <w:rPr>
                <w:rFonts w:ascii="Calibri"/>
                <w:sz w:val="16"/>
              </w:rPr>
              <w:t>165,00</w:t>
            </w:r>
          </w:p>
        </w:tc>
        <w:tc>
          <w:tcPr>
            <w:tcW w:w="1126" w:type="dxa"/>
            <w:tcBorders>
              <w:top w:val="nil"/>
              <w:left w:val="nil"/>
              <w:bottom w:val="single" w:sz="2" w:space="0" w:color="000000"/>
              <w:right w:val="nil"/>
            </w:tcBorders>
          </w:tcPr>
          <w:p w14:paraId="716701B8"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82,50%</w:t>
            </w:r>
          </w:p>
        </w:tc>
      </w:tr>
      <w:tr w:rsidR="00A6553F" w14:paraId="01B9EF7F" w14:textId="77777777" w:rsidTr="00B769A0">
        <w:trPr>
          <w:trHeight w:hRule="exact" w:val="288"/>
        </w:trPr>
        <w:tc>
          <w:tcPr>
            <w:tcW w:w="507" w:type="dxa"/>
            <w:tcBorders>
              <w:top w:val="single" w:sz="2" w:space="0" w:color="000000"/>
              <w:left w:val="nil"/>
              <w:bottom w:val="nil"/>
              <w:right w:val="nil"/>
            </w:tcBorders>
          </w:tcPr>
          <w:p w14:paraId="525D7823" w14:textId="77777777" w:rsidR="00A6553F" w:rsidRDefault="00A6553F" w:rsidP="00B769A0">
            <w:pPr>
              <w:pStyle w:val="TableParagraph"/>
              <w:spacing w:before="14"/>
              <w:ind w:left="165"/>
              <w:rPr>
                <w:rFonts w:ascii="Calibri" w:eastAsia="Calibri" w:hAnsi="Calibri" w:cs="Calibri"/>
                <w:sz w:val="18"/>
                <w:szCs w:val="18"/>
              </w:rPr>
            </w:pPr>
            <w:r>
              <w:rPr>
                <w:rFonts w:ascii="Calibri"/>
                <w:sz w:val="18"/>
              </w:rPr>
              <w:t>34</w:t>
            </w:r>
          </w:p>
        </w:tc>
        <w:tc>
          <w:tcPr>
            <w:tcW w:w="658" w:type="dxa"/>
            <w:tcBorders>
              <w:top w:val="single" w:sz="2" w:space="0" w:color="000000"/>
              <w:left w:val="nil"/>
              <w:bottom w:val="nil"/>
              <w:right w:val="nil"/>
            </w:tcBorders>
          </w:tcPr>
          <w:p w14:paraId="66D6C874" w14:textId="77777777" w:rsidR="00A6553F" w:rsidRDefault="00A6553F" w:rsidP="00B769A0">
            <w:pPr>
              <w:pStyle w:val="TableParagraph"/>
              <w:spacing w:before="14"/>
              <w:ind w:left="158"/>
              <w:rPr>
                <w:rFonts w:ascii="Calibri" w:eastAsia="Calibri" w:hAnsi="Calibri" w:cs="Calibri"/>
                <w:sz w:val="18"/>
                <w:szCs w:val="18"/>
              </w:rPr>
            </w:pPr>
            <w:r>
              <w:rPr>
                <w:rFonts w:ascii="Calibri"/>
                <w:sz w:val="18"/>
              </w:rPr>
              <w:t>32115</w:t>
            </w:r>
          </w:p>
        </w:tc>
        <w:tc>
          <w:tcPr>
            <w:tcW w:w="6962" w:type="dxa"/>
            <w:tcBorders>
              <w:top w:val="single" w:sz="2" w:space="0" w:color="000000"/>
              <w:left w:val="nil"/>
              <w:bottom w:val="nil"/>
              <w:right w:val="nil"/>
            </w:tcBorders>
          </w:tcPr>
          <w:p w14:paraId="58D50000"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proofErr w:type="spellStart"/>
            <w:r>
              <w:rPr>
                <w:rFonts w:ascii="Calibri" w:hAnsi="Calibri"/>
                <w:spacing w:val="-1"/>
                <w:sz w:val="18"/>
              </w:rPr>
              <w:t>prijevoz</w:t>
            </w:r>
            <w:proofErr w:type="spellEnd"/>
            <w:r>
              <w:rPr>
                <w:rFonts w:ascii="Calibri" w:hAnsi="Calibri"/>
                <w:spacing w:val="-4"/>
                <w:sz w:val="18"/>
              </w:rPr>
              <w:t xml:space="preserve"> </w:t>
            </w:r>
            <w:proofErr w:type="spellStart"/>
            <w:r>
              <w:rPr>
                <w:rFonts w:ascii="Calibri" w:hAnsi="Calibri"/>
                <w:spacing w:val="-1"/>
                <w:sz w:val="18"/>
              </w:rPr>
              <w:t>na</w:t>
            </w:r>
            <w:proofErr w:type="spellEnd"/>
            <w:r>
              <w:rPr>
                <w:rFonts w:ascii="Calibri" w:hAnsi="Calibri"/>
                <w:spacing w:val="-3"/>
                <w:sz w:val="18"/>
              </w:rPr>
              <w:t xml:space="preserve"> </w:t>
            </w:r>
            <w:proofErr w:type="spellStart"/>
            <w:r>
              <w:rPr>
                <w:rFonts w:ascii="Calibri" w:hAnsi="Calibri"/>
                <w:spacing w:val="-1"/>
                <w:sz w:val="18"/>
              </w:rPr>
              <w:t>službenom</w:t>
            </w:r>
            <w:proofErr w:type="spellEnd"/>
            <w:r>
              <w:rPr>
                <w:rFonts w:ascii="Calibri" w:hAnsi="Calibri"/>
                <w:spacing w:val="-6"/>
                <w:sz w:val="18"/>
              </w:rPr>
              <w:t xml:space="preserve"> </w:t>
            </w:r>
            <w:r>
              <w:rPr>
                <w:rFonts w:ascii="Calibri" w:hAnsi="Calibri"/>
                <w:sz w:val="18"/>
              </w:rPr>
              <w:t>putu</w:t>
            </w:r>
            <w:r>
              <w:rPr>
                <w:rFonts w:ascii="Calibri" w:hAnsi="Calibri"/>
                <w:spacing w:val="-6"/>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pacing w:val="-1"/>
                <w:sz w:val="18"/>
              </w:rPr>
              <w:t>zemlji</w:t>
            </w:r>
            <w:proofErr w:type="spellEnd"/>
          </w:p>
        </w:tc>
        <w:tc>
          <w:tcPr>
            <w:tcW w:w="4172" w:type="dxa"/>
            <w:tcBorders>
              <w:top w:val="single" w:sz="2" w:space="0" w:color="000000"/>
              <w:left w:val="nil"/>
              <w:bottom w:val="nil"/>
              <w:right w:val="nil"/>
            </w:tcBorders>
          </w:tcPr>
          <w:p w14:paraId="7E6DF57C" w14:textId="77777777" w:rsidR="00A6553F" w:rsidRDefault="00A6553F" w:rsidP="00B769A0">
            <w:pPr>
              <w:pStyle w:val="TableParagraph"/>
              <w:spacing w:before="14"/>
              <w:ind w:right="452"/>
              <w:jc w:val="right"/>
              <w:rPr>
                <w:rFonts w:ascii="Calibri" w:eastAsia="Calibri" w:hAnsi="Calibri" w:cs="Calibri"/>
                <w:sz w:val="18"/>
                <w:szCs w:val="18"/>
              </w:rPr>
            </w:pPr>
            <w:r>
              <w:rPr>
                <w:rFonts w:ascii="Calibri"/>
                <w:w w:val="95"/>
                <w:sz w:val="18"/>
              </w:rPr>
              <w:t>20,00</w:t>
            </w:r>
          </w:p>
        </w:tc>
        <w:tc>
          <w:tcPr>
            <w:tcW w:w="1406" w:type="dxa"/>
            <w:tcBorders>
              <w:top w:val="single" w:sz="2" w:space="0" w:color="000000"/>
              <w:left w:val="nil"/>
              <w:bottom w:val="nil"/>
              <w:right w:val="nil"/>
            </w:tcBorders>
          </w:tcPr>
          <w:p w14:paraId="5B6F8F0E" w14:textId="77777777" w:rsidR="00A6553F" w:rsidRDefault="00A6553F" w:rsidP="00B769A0">
            <w:pPr>
              <w:pStyle w:val="TableParagraph"/>
              <w:spacing w:before="14"/>
              <w:ind w:left="859"/>
              <w:rPr>
                <w:rFonts w:ascii="Calibri" w:eastAsia="Calibri" w:hAnsi="Calibri" w:cs="Calibri"/>
                <w:sz w:val="18"/>
                <w:szCs w:val="18"/>
              </w:rPr>
            </w:pPr>
            <w:r>
              <w:rPr>
                <w:rFonts w:ascii="Calibri"/>
                <w:sz w:val="18"/>
              </w:rPr>
              <w:t>9,00</w:t>
            </w:r>
          </w:p>
        </w:tc>
        <w:tc>
          <w:tcPr>
            <w:tcW w:w="1126" w:type="dxa"/>
            <w:tcBorders>
              <w:top w:val="single" w:sz="2" w:space="0" w:color="000000"/>
              <w:left w:val="nil"/>
              <w:bottom w:val="nil"/>
              <w:right w:val="nil"/>
            </w:tcBorders>
          </w:tcPr>
          <w:p w14:paraId="61CFF369"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45,00%</w:t>
            </w:r>
          </w:p>
        </w:tc>
      </w:tr>
      <w:tr w:rsidR="00A6553F" w14:paraId="1263305E" w14:textId="77777777" w:rsidTr="00B769A0">
        <w:trPr>
          <w:trHeight w:hRule="exact" w:val="249"/>
        </w:trPr>
        <w:tc>
          <w:tcPr>
            <w:tcW w:w="507" w:type="dxa"/>
            <w:tcBorders>
              <w:top w:val="nil"/>
              <w:left w:val="nil"/>
              <w:bottom w:val="single" w:sz="2" w:space="0" w:color="000000"/>
              <w:right w:val="nil"/>
            </w:tcBorders>
          </w:tcPr>
          <w:p w14:paraId="55258146" w14:textId="77777777" w:rsidR="00A6553F" w:rsidRDefault="00A6553F" w:rsidP="00B769A0"/>
        </w:tc>
        <w:tc>
          <w:tcPr>
            <w:tcW w:w="658" w:type="dxa"/>
            <w:tcBorders>
              <w:top w:val="nil"/>
              <w:left w:val="nil"/>
              <w:bottom w:val="single" w:sz="2" w:space="0" w:color="000000"/>
              <w:right w:val="nil"/>
            </w:tcBorders>
          </w:tcPr>
          <w:p w14:paraId="1ADD45BB"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35C8E59C" w14:textId="77777777" w:rsidR="00A6553F" w:rsidRDefault="00A6553F" w:rsidP="00B769A0"/>
        </w:tc>
        <w:tc>
          <w:tcPr>
            <w:tcW w:w="4172" w:type="dxa"/>
            <w:tcBorders>
              <w:top w:val="nil"/>
              <w:left w:val="nil"/>
              <w:bottom w:val="single" w:sz="2" w:space="0" w:color="000000"/>
              <w:right w:val="nil"/>
            </w:tcBorders>
          </w:tcPr>
          <w:p w14:paraId="771D60DE"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20,00</w:t>
            </w:r>
          </w:p>
        </w:tc>
        <w:tc>
          <w:tcPr>
            <w:tcW w:w="1406" w:type="dxa"/>
            <w:tcBorders>
              <w:top w:val="nil"/>
              <w:left w:val="nil"/>
              <w:bottom w:val="single" w:sz="2" w:space="0" w:color="000000"/>
              <w:right w:val="nil"/>
            </w:tcBorders>
          </w:tcPr>
          <w:p w14:paraId="3D1A24A0" w14:textId="77777777" w:rsidR="00A6553F" w:rsidRDefault="00A6553F" w:rsidP="00B769A0">
            <w:pPr>
              <w:pStyle w:val="TableParagraph"/>
              <w:spacing w:before="25"/>
              <w:ind w:left="893"/>
              <w:rPr>
                <w:rFonts w:ascii="Calibri" w:eastAsia="Calibri" w:hAnsi="Calibri" w:cs="Calibri"/>
                <w:sz w:val="16"/>
                <w:szCs w:val="16"/>
              </w:rPr>
            </w:pPr>
            <w:r>
              <w:rPr>
                <w:rFonts w:ascii="Calibri"/>
                <w:sz w:val="16"/>
              </w:rPr>
              <w:t>9,00</w:t>
            </w:r>
          </w:p>
        </w:tc>
        <w:tc>
          <w:tcPr>
            <w:tcW w:w="1126" w:type="dxa"/>
            <w:tcBorders>
              <w:top w:val="nil"/>
              <w:left w:val="nil"/>
              <w:bottom w:val="single" w:sz="2" w:space="0" w:color="000000"/>
              <w:right w:val="nil"/>
            </w:tcBorders>
          </w:tcPr>
          <w:p w14:paraId="2EFBF142"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45,00%</w:t>
            </w:r>
          </w:p>
        </w:tc>
      </w:tr>
      <w:tr w:rsidR="00A6553F" w14:paraId="55928BF1" w14:textId="77777777" w:rsidTr="00B769A0">
        <w:trPr>
          <w:trHeight w:hRule="exact" w:val="289"/>
        </w:trPr>
        <w:tc>
          <w:tcPr>
            <w:tcW w:w="507" w:type="dxa"/>
            <w:tcBorders>
              <w:top w:val="single" w:sz="2" w:space="0" w:color="000000"/>
              <w:left w:val="nil"/>
              <w:bottom w:val="nil"/>
              <w:right w:val="nil"/>
            </w:tcBorders>
          </w:tcPr>
          <w:p w14:paraId="02435341"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36</w:t>
            </w:r>
          </w:p>
        </w:tc>
        <w:tc>
          <w:tcPr>
            <w:tcW w:w="658" w:type="dxa"/>
            <w:tcBorders>
              <w:top w:val="single" w:sz="2" w:space="0" w:color="000000"/>
              <w:left w:val="nil"/>
              <w:bottom w:val="nil"/>
              <w:right w:val="nil"/>
            </w:tcBorders>
          </w:tcPr>
          <w:p w14:paraId="6BDD9491"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32121</w:t>
            </w:r>
          </w:p>
        </w:tc>
        <w:tc>
          <w:tcPr>
            <w:tcW w:w="6962" w:type="dxa"/>
            <w:tcBorders>
              <w:top w:val="single" w:sz="2" w:space="0" w:color="000000"/>
              <w:left w:val="nil"/>
              <w:bottom w:val="nil"/>
              <w:right w:val="nil"/>
            </w:tcBorders>
          </w:tcPr>
          <w:p w14:paraId="2E99621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Naknade</w:t>
            </w:r>
            <w:proofErr w:type="spellEnd"/>
            <w:r>
              <w:rPr>
                <w:rFonts w:ascii="Calibri"/>
                <w:spacing w:val="-6"/>
                <w:sz w:val="18"/>
              </w:rPr>
              <w:t xml:space="preserve"> </w:t>
            </w:r>
            <w:r>
              <w:rPr>
                <w:rFonts w:ascii="Calibri"/>
                <w:sz w:val="18"/>
              </w:rPr>
              <w:t>za</w:t>
            </w:r>
            <w:r>
              <w:rPr>
                <w:rFonts w:ascii="Calibri"/>
                <w:spacing w:val="-3"/>
                <w:sz w:val="18"/>
              </w:rPr>
              <w:t xml:space="preserve"> </w:t>
            </w:r>
            <w:proofErr w:type="spellStart"/>
            <w:r>
              <w:rPr>
                <w:rFonts w:ascii="Calibri"/>
                <w:spacing w:val="-1"/>
                <w:sz w:val="18"/>
              </w:rPr>
              <w:t>prijevoz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posao</w:t>
            </w:r>
            <w:proofErr w:type="spellEnd"/>
            <w:r>
              <w:rPr>
                <w:rFonts w:ascii="Calibri"/>
                <w:spacing w:val="-2"/>
                <w:sz w:val="18"/>
              </w:rPr>
              <w:t xml:space="preserve"> </w:t>
            </w:r>
            <w:proofErr w:type="spellStart"/>
            <w:r>
              <w:rPr>
                <w:rFonts w:ascii="Calibri"/>
                <w:sz w:val="18"/>
              </w:rPr>
              <w:t>i</w:t>
            </w:r>
            <w:proofErr w:type="spellEnd"/>
            <w:r>
              <w:rPr>
                <w:rFonts w:ascii="Calibri"/>
                <w:spacing w:val="-4"/>
                <w:sz w:val="18"/>
              </w:rPr>
              <w:t xml:space="preserve"> </w:t>
            </w:r>
            <w:r>
              <w:rPr>
                <w:rFonts w:ascii="Calibri"/>
                <w:sz w:val="18"/>
              </w:rPr>
              <w:t>s</w:t>
            </w:r>
            <w:r>
              <w:rPr>
                <w:rFonts w:ascii="Calibri"/>
                <w:spacing w:val="-5"/>
                <w:sz w:val="18"/>
              </w:rPr>
              <w:t xml:space="preserve"> </w:t>
            </w:r>
            <w:proofErr w:type="spellStart"/>
            <w:r>
              <w:rPr>
                <w:rFonts w:ascii="Calibri"/>
                <w:spacing w:val="-1"/>
                <w:sz w:val="18"/>
              </w:rPr>
              <w:t>posla</w:t>
            </w:r>
            <w:proofErr w:type="spellEnd"/>
          </w:p>
        </w:tc>
        <w:tc>
          <w:tcPr>
            <w:tcW w:w="4172" w:type="dxa"/>
            <w:tcBorders>
              <w:top w:val="single" w:sz="2" w:space="0" w:color="000000"/>
              <w:left w:val="nil"/>
              <w:bottom w:val="nil"/>
              <w:right w:val="nil"/>
            </w:tcBorders>
          </w:tcPr>
          <w:p w14:paraId="4D559813"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16.700,00</w:t>
            </w:r>
          </w:p>
        </w:tc>
        <w:tc>
          <w:tcPr>
            <w:tcW w:w="1406" w:type="dxa"/>
            <w:tcBorders>
              <w:top w:val="single" w:sz="2" w:space="0" w:color="000000"/>
              <w:left w:val="nil"/>
              <w:bottom w:val="nil"/>
              <w:right w:val="nil"/>
            </w:tcBorders>
          </w:tcPr>
          <w:p w14:paraId="67B7EAD0"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16.657,34</w:t>
            </w:r>
          </w:p>
        </w:tc>
        <w:tc>
          <w:tcPr>
            <w:tcW w:w="1126" w:type="dxa"/>
            <w:tcBorders>
              <w:top w:val="single" w:sz="2" w:space="0" w:color="000000"/>
              <w:left w:val="nil"/>
              <w:bottom w:val="nil"/>
              <w:right w:val="nil"/>
            </w:tcBorders>
          </w:tcPr>
          <w:p w14:paraId="15B82C92"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99,74%</w:t>
            </w:r>
          </w:p>
        </w:tc>
      </w:tr>
      <w:tr w:rsidR="00A6553F" w14:paraId="1CD28FED" w14:textId="77777777" w:rsidTr="00B769A0">
        <w:trPr>
          <w:trHeight w:hRule="exact" w:val="248"/>
        </w:trPr>
        <w:tc>
          <w:tcPr>
            <w:tcW w:w="507" w:type="dxa"/>
            <w:tcBorders>
              <w:top w:val="nil"/>
              <w:left w:val="nil"/>
              <w:bottom w:val="single" w:sz="2" w:space="0" w:color="000000"/>
              <w:right w:val="nil"/>
            </w:tcBorders>
          </w:tcPr>
          <w:p w14:paraId="720F9183" w14:textId="77777777" w:rsidR="00A6553F" w:rsidRDefault="00A6553F" w:rsidP="00B769A0"/>
        </w:tc>
        <w:tc>
          <w:tcPr>
            <w:tcW w:w="658" w:type="dxa"/>
            <w:tcBorders>
              <w:top w:val="nil"/>
              <w:left w:val="nil"/>
              <w:bottom w:val="single" w:sz="2" w:space="0" w:color="000000"/>
              <w:right w:val="nil"/>
            </w:tcBorders>
          </w:tcPr>
          <w:p w14:paraId="5A4E3D2F"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068E11D0" w14:textId="77777777" w:rsidR="00A6553F" w:rsidRDefault="00A6553F" w:rsidP="00B769A0"/>
        </w:tc>
        <w:tc>
          <w:tcPr>
            <w:tcW w:w="4172" w:type="dxa"/>
            <w:tcBorders>
              <w:top w:val="nil"/>
              <w:left w:val="nil"/>
              <w:bottom w:val="single" w:sz="2" w:space="0" w:color="000000"/>
              <w:right w:val="nil"/>
            </w:tcBorders>
          </w:tcPr>
          <w:p w14:paraId="134E14F5"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16.700,00</w:t>
            </w:r>
          </w:p>
        </w:tc>
        <w:tc>
          <w:tcPr>
            <w:tcW w:w="1406" w:type="dxa"/>
            <w:tcBorders>
              <w:top w:val="nil"/>
              <w:left w:val="nil"/>
              <w:bottom w:val="single" w:sz="2" w:space="0" w:color="000000"/>
              <w:right w:val="nil"/>
            </w:tcBorders>
          </w:tcPr>
          <w:p w14:paraId="3586BDEA" w14:textId="77777777" w:rsidR="00A6553F" w:rsidRDefault="00A6553F" w:rsidP="00B769A0">
            <w:pPr>
              <w:pStyle w:val="TableParagraph"/>
              <w:spacing w:before="25"/>
              <w:ind w:left="527"/>
              <w:rPr>
                <w:rFonts w:ascii="Calibri" w:eastAsia="Calibri" w:hAnsi="Calibri" w:cs="Calibri"/>
                <w:sz w:val="16"/>
                <w:szCs w:val="16"/>
              </w:rPr>
            </w:pPr>
            <w:r>
              <w:rPr>
                <w:rFonts w:ascii="Calibri"/>
                <w:sz w:val="16"/>
              </w:rPr>
              <w:t>16.657,34</w:t>
            </w:r>
          </w:p>
        </w:tc>
        <w:tc>
          <w:tcPr>
            <w:tcW w:w="1126" w:type="dxa"/>
            <w:tcBorders>
              <w:top w:val="nil"/>
              <w:left w:val="nil"/>
              <w:bottom w:val="single" w:sz="2" w:space="0" w:color="000000"/>
              <w:right w:val="nil"/>
            </w:tcBorders>
          </w:tcPr>
          <w:p w14:paraId="0D309BB8"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99,74%</w:t>
            </w:r>
          </w:p>
        </w:tc>
      </w:tr>
      <w:tr w:rsidR="00A6553F" w14:paraId="61E218AB" w14:textId="77777777" w:rsidTr="00B769A0">
        <w:trPr>
          <w:trHeight w:hRule="exact" w:val="290"/>
        </w:trPr>
        <w:tc>
          <w:tcPr>
            <w:tcW w:w="507" w:type="dxa"/>
            <w:tcBorders>
              <w:top w:val="single" w:sz="2" w:space="0" w:color="000000"/>
              <w:left w:val="nil"/>
              <w:bottom w:val="nil"/>
              <w:right w:val="nil"/>
            </w:tcBorders>
          </w:tcPr>
          <w:p w14:paraId="54E845C5"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37</w:t>
            </w:r>
          </w:p>
        </w:tc>
        <w:tc>
          <w:tcPr>
            <w:tcW w:w="658" w:type="dxa"/>
            <w:tcBorders>
              <w:top w:val="single" w:sz="2" w:space="0" w:color="000000"/>
              <w:left w:val="nil"/>
              <w:bottom w:val="nil"/>
              <w:right w:val="nil"/>
            </w:tcBorders>
          </w:tcPr>
          <w:p w14:paraId="6DC98C20" w14:textId="77777777" w:rsidR="00A6553F" w:rsidRDefault="00A6553F" w:rsidP="00B769A0">
            <w:pPr>
              <w:pStyle w:val="TableParagraph"/>
              <w:spacing w:before="16"/>
              <w:ind w:left="158"/>
              <w:rPr>
                <w:rFonts w:ascii="Calibri" w:eastAsia="Calibri" w:hAnsi="Calibri" w:cs="Calibri"/>
                <w:sz w:val="18"/>
                <w:szCs w:val="18"/>
              </w:rPr>
            </w:pPr>
            <w:r>
              <w:rPr>
                <w:rFonts w:ascii="Calibri"/>
                <w:sz w:val="18"/>
              </w:rPr>
              <w:t>32131</w:t>
            </w:r>
          </w:p>
        </w:tc>
        <w:tc>
          <w:tcPr>
            <w:tcW w:w="6962" w:type="dxa"/>
            <w:tcBorders>
              <w:top w:val="single" w:sz="2" w:space="0" w:color="000000"/>
              <w:left w:val="nil"/>
              <w:bottom w:val="nil"/>
              <w:right w:val="nil"/>
            </w:tcBorders>
          </w:tcPr>
          <w:p w14:paraId="6811A79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Seminari</w:t>
            </w:r>
            <w:proofErr w:type="spellEnd"/>
            <w:r>
              <w:rPr>
                <w:rFonts w:ascii="Calibri"/>
                <w:spacing w:val="-1"/>
                <w:sz w:val="18"/>
              </w:rPr>
              <w:t>,</w:t>
            </w:r>
            <w:r>
              <w:rPr>
                <w:rFonts w:ascii="Calibri"/>
                <w:spacing w:val="-7"/>
                <w:sz w:val="18"/>
              </w:rPr>
              <w:t xml:space="preserve"> </w:t>
            </w:r>
            <w:proofErr w:type="spellStart"/>
            <w:r>
              <w:rPr>
                <w:rFonts w:ascii="Calibri"/>
                <w:spacing w:val="-1"/>
                <w:sz w:val="18"/>
              </w:rPr>
              <w:t>savjetovanja</w:t>
            </w:r>
            <w:proofErr w:type="spellEnd"/>
            <w:r>
              <w:rPr>
                <w:rFonts w:ascii="Calibri"/>
                <w:spacing w:val="-9"/>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simpoziji</w:t>
            </w:r>
            <w:proofErr w:type="spellEnd"/>
          </w:p>
        </w:tc>
        <w:tc>
          <w:tcPr>
            <w:tcW w:w="4172" w:type="dxa"/>
            <w:tcBorders>
              <w:top w:val="single" w:sz="2" w:space="0" w:color="000000"/>
              <w:left w:val="nil"/>
              <w:bottom w:val="nil"/>
              <w:right w:val="nil"/>
            </w:tcBorders>
          </w:tcPr>
          <w:p w14:paraId="0857A214"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1.200,00</w:t>
            </w:r>
          </w:p>
        </w:tc>
        <w:tc>
          <w:tcPr>
            <w:tcW w:w="1406" w:type="dxa"/>
            <w:tcBorders>
              <w:top w:val="single" w:sz="2" w:space="0" w:color="000000"/>
              <w:left w:val="nil"/>
              <w:bottom w:val="nil"/>
              <w:right w:val="nil"/>
            </w:tcBorders>
          </w:tcPr>
          <w:p w14:paraId="24F198A8"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1.157,50</w:t>
            </w:r>
          </w:p>
        </w:tc>
        <w:tc>
          <w:tcPr>
            <w:tcW w:w="1126" w:type="dxa"/>
            <w:tcBorders>
              <w:top w:val="single" w:sz="2" w:space="0" w:color="000000"/>
              <w:left w:val="nil"/>
              <w:bottom w:val="nil"/>
              <w:right w:val="nil"/>
            </w:tcBorders>
          </w:tcPr>
          <w:p w14:paraId="637A3221"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96,46%</w:t>
            </w:r>
          </w:p>
        </w:tc>
      </w:tr>
      <w:tr w:rsidR="00A6553F" w14:paraId="51CEF40B" w14:textId="77777777" w:rsidTr="00B769A0">
        <w:trPr>
          <w:trHeight w:hRule="exact" w:val="249"/>
        </w:trPr>
        <w:tc>
          <w:tcPr>
            <w:tcW w:w="507" w:type="dxa"/>
            <w:tcBorders>
              <w:top w:val="nil"/>
              <w:left w:val="nil"/>
              <w:bottom w:val="single" w:sz="2" w:space="0" w:color="000000"/>
              <w:right w:val="nil"/>
            </w:tcBorders>
          </w:tcPr>
          <w:p w14:paraId="39D93B8D" w14:textId="77777777" w:rsidR="00A6553F" w:rsidRDefault="00A6553F" w:rsidP="00B769A0"/>
        </w:tc>
        <w:tc>
          <w:tcPr>
            <w:tcW w:w="658" w:type="dxa"/>
            <w:tcBorders>
              <w:top w:val="nil"/>
              <w:left w:val="nil"/>
              <w:bottom w:val="single" w:sz="2" w:space="0" w:color="000000"/>
              <w:right w:val="nil"/>
            </w:tcBorders>
          </w:tcPr>
          <w:p w14:paraId="5DCE6B7C"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52FE5707" w14:textId="77777777" w:rsidR="00A6553F" w:rsidRDefault="00A6553F" w:rsidP="00B769A0"/>
        </w:tc>
        <w:tc>
          <w:tcPr>
            <w:tcW w:w="4172" w:type="dxa"/>
            <w:tcBorders>
              <w:top w:val="nil"/>
              <w:left w:val="nil"/>
              <w:bottom w:val="single" w:sz="2" w:space="0" w:color="000000"/>
              <w:right w:val="nil"/>
            </w:tcBorders>
          </w:tcPr>
          <w:p w14:paraId="025D7F5D"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1.200,00</w:t>
            </w:r>
          </w:p>
        </w:tc>
        <w:tc>
          <w:tcPr>
            <w:tcW w:w="1406" w:type="dxa"/>
            <w:tcBorders>
              <w:top w:val="nil"/>
              <w:left w:val="nil"/>
              <w:bottom w:val="single" w:sz="2" w:space="0" w:color="000000"/>
              <w:right w:val="nil"/>
            </w:tcBorders>
          </w:tcPr>
          <w:p w14:paraId="57EBC1C4" w14:textId="77777777" w:rsidR="00A6553F" w:rsidRDefault="00A6553F" w:rsidP="00B769A0">
            <w:pPr>
              <w:pStyle w:val="TableParagraph"/>
              <w:spacing w:before="25"/>
              <w:ind w:left="609"/>
              <w:rPr>
                <w:rFonts w:ascii="Calibri" w:eastAsia="Calibri" w:hAnsi="Calibri" w:cs="Calibri"/>
                <w:sz w:val="16"/>
                <w:szCs w:val="16"/>
              </w:rPr>
            </w:pPr>
            <w:r>
              <w:rPr>
                <w:rFonts w:ascii="Calibri"/>
                <w:sz w:val="16"/>
              </w:rPr>
              <w:t>1.157,50</w:t>
            </w:r>
          </w:p>
        </w:tc>
        <w:tc>
          <w:tcPr>
            <w:tcW w:w="1126" w:type="dxa"/>
            <w:tcBorders>
              <w:top w:val="nil"/>
              <w:left w:val="nil"/>
              <w:bottom w:val="single" w:sz="2" w:space="0" w:color="000000"/>
              <w:right w:val="nil"/>
            </w:tcBorders>
          </w:tcPr>
          <w:p w14:paraId="0A7551C7"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96,46%</w:t>
            </w:r>
          </w:p>
        </w:tc>
      </w:tr>
      <w:tr w:rsidR="00A6553F" w14:paraId="585F5E42" w14:textId="77777777" w:rsidTr="00B769A0">
        <w:trPr>
          <w:trHeight w:hRule="exact" w:val="289"/>
        </w:trPr>
        <w:tc>
          <w:tcPr>
            <w:tcW w:w="507" w:type="dxa"/>
            <w:tcBorders>
              <w:top w:val="single" w:sz="2" w:space="0" w:color="000000"/>
              <w:left w:val="nil"/>
              <w:bottom w:val="nil"/>
              <w:right w:val="nil"/>
            </w:tcBorders>
          </w:tcPr>
          <w:p w14:paraId="0B751F0B"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39</w:t>
            </w:r>
          </w:p>
        </w:tc>
        <w:tc>
          <w:tcPr>
            <w:tcW w:w="658" w:type="dxa"/>
            <w:tcBorders>
              <w:top w:val="single" w:sz="2" w:space="0" w:color="000000"/>
              <w:left w:val="nil"/>
              <w:bottom w:val="nil"/>
              <w:right w:val="nil"/>
            </w:tcBorders>
          </w:tcPr>
          <w:p w14:paraId="2734A2B1"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32211</w:t>
            </w:r>
          </w:p>
        </w:tc>
        <w:tc>
          <w:tcPr>
            <w:tcW w:w="6962" w:type="dxa"/>
            <w:tcBorders>
              <w:top w:val="single" w:sz="2" w:space="0" w:color="000000"/>
              <w:left w:val="nil"/>
              <w:bottom w:val="nil"/>
              <w:right w:val="nil"/>
            </w:tcBorders>
          </w:tcPr>
          <w:p w14:paraId="295234E6"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Uredski</w:t>
            </w:r>
            <w:proofErr w:type="spellEnd"/>
            <w:r>
              <w:rPr>
                <w:rFonts w:ascii="Calibri"/>
                <w:spacing w:val="-13"/>
                <w:sz w:val="18"/>
              </w:rPr>
              <w:t xml:space="preserve"> </w:t>
            </w:r>
            <w:proofErr w:type="spellStart"/>
            <w:r>
              <w:rPr>
                <w:rFonts w:ascii="Calibri"/>
                <w:spacing w:val="-1"/>
                <w:sz w:val="18"/>
              </w:rPr>
              <w:t>materijal</w:t>
            </w:r>
            <w:proofErr w:type="spellEnd"/>
          </w:p>
        </w:tc>
        <w:tc>
          <w:tcPr>
            <w:tcW w:w="4172" w:type="dxa"/>
            <w:tcBorders>
              <w:top w:val="single" w:sz="2" w:space="0" w:color="000000"/>
              <w:left w:val="nil"/>
              <w:bottom w:val="nil"/>
              <w:right w:val="nil"/>
            </w:tcBorders>
          </w:tcPr>
          <w:p w14:paraId="51C411CD"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7.000,00</w:t>
            </w:r>
          </w:p>
        </w:tc>
        <w:tc>
          <w:tcPr>
            <w:tcW w:w="1406" w:type="dxa"/>
            <w:tcBorders>
              <w:top w:val="single" w:sz="2" w:space="0" w:color="000000"/>
              <w:left w:val="nil"/>
              <w:bottom w:val="nil"/>
              <w:right w:val="nil"/>
            </w:tcBorders>
          </w:tcPr>
          <w:p w14:paraId="69EBD2CA"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6.420,49</w:t>
            </w:r>
          </w:p>
        </w:tc>
        <w:tc>
          <w:tcPr>
            <w:tcW w:w="1126" w:type="dxa"/>
            <w:tcBorders>
              <w:top w:val="single" w:sz="2" w:space="0" w:color="000000"/>
              <w:left w:val="nil"/>
              <w:bottom w:val="nil"/>
              <w:right w:val="nil"/>
            </w:tcBorders>
          </w:tcPr>
          <w:p w14:paraId="1702901D"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91,72%</w:t>
            </w:r>
          </w:p>
        </w:tc>
      </w:tr>
      <w:tr w:rsidR="00A6553F" w14:paraId="3DC4543C" w14:textId="77777777" w:rsidTr="00B769A0">
        <w:trPr>
          <w:trHeight w:hRule="exact" w:val="247"/>
        </w:trPr>
        <w:tc>
          <w:tcPr>
            <w:tcW w:w="507" w:type="dxa"/>
            <w:tcBorders>
              <w:top w:val="nil"/>
              <w:left w:val="nil"/>
              <w:bottom w:val="single" w:sz="2" w:space="0" w:color="000000"/>
              <w:right w:val="nil"/>
            </w:tcBorders>
          </w:tcPr>
          <w:p w14:paraId="5DAFECE1" w14:textId="77777777" w:rsidR="00A6553F" w:rsidRDefault="00A6553F" w:rsidP="00B769A0"/>
        </w:tc>
        <w:tc>
          <w:tcPr>
            <w:tcW w:w="658" w:type="dxa"/>
            <w:tcBorders>
              <w:top w:val="nil"/>
              <w:left w:val="nil"/>
              <w:bottom w:val="single" w:sz="2" w:space="0" w:color="000000"/>
              <w:right w:val="nil"/>
            </w:tcBorders>
          </w:tcPr>
          <w:p w14:paraId="411F6AF3"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6D56C5BD" w14:textId="77777777" w:rsidR="00A6553F" w:rsidRDefault="00A6553F" w:rsidP="00B769A0"/>
        </w:tc>
        <w:tc>
          <w:tcPr>
            <w:tcW w:w="4172" w:type="dxa"/>
            <w:tcBorders>
              <w:top w:val="nil"/>
              <w:left w:val="nil"/>
              <w:bottom w:val="single" w:sz="2" w:space="0" w:color="000000"/>
              <w:right w:val="nil"/>
            </w:tcBorders>
          </w:tcPr>
          <w:p w14:paraId="34ECDF38"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7.000,00</w:t>
            </w:r>
          </w:p>
        </w:tc>
        <w:tc>
          <w:tcPr>
            <w:tcW w:w="1406" w:type="dxa"/>
            <w:tcBorders>
              <w:top w:val="nil"/>
              <w:left w:val="nil"/>
              <w:bottom w:val="single" w:sz="2" w:space="0" w:color="000000"/>
              <w:right w:val="nil"/>
            </w:tcBorders>
          </w:tcPr>
          <w:p w14:paraId="7E3C2F0C"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6.420,49</w:t>
            </w:r>
          </w:p>
        </w:tc>
        <w:tc>
          <w:tcPr>
            <w:tcW w:w="1126" w:type="dxa"/>
            <w:tcBorders>
              <w:top w:val="nil"/>
              <w:left w:val="nil"/>
              <w:bottom w:val="single" w:sz="2" w:space="0" w:color="000000"/>
              <w:right w:val="nil"/>
            </w:tcBorders>
          </w:tcPr>
          <w:p w14:paraId="65E5D90A"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91,72%</w:t>
            </w:r>
          </w:p>
        </w:tc>
      </w:tr>
      <w:tr w:rsidR="00A6553F" w14:paraId="59C18564" w14:textId="77777777" w:rsidTr="00B769A0">
        <w:trPr>
          <w:trHeight w:hRule="exact" w:val="290"/>
        </w:trPr>
        <w:tc>
          <w:tcPr>
            <w:tcW w:w="507" w:type="dxa"/>
            <w:tcBorders>
              <w:top w:val="single" w:sz="2" w:space="0" w:color="000000"/>
              <w:left w:val="nil"/>
              <w:bottom w:val="nil"/>
              <w:right w:val="nil"/>
            </w:tcBorders>
          </w:tcPr>
          <w:p w14:paraId="2FE06873"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40</w:t>
            </w:r>
          </w:p>
        </w:tc>
        <w:tc>
          <w:tcPr>
            <w:tcW w:w="658" w:type="dxa"/>
            <w:tcBorders>
              <w:top w:val="single" w:sz="2" w:space="0" w:color="000000"/>
              <w:left w:val="nil"/>
              <w:bottom w:val="nil"/>
              <w:right w:val="nil"/>
            </w:tcBorders>
          </w:tcPr>
          <w:p w14:paraId="4F13D7C5" w14:textId="77777777" w:rsidR="00A6553F" w:rsidRDefault="00A6553F" w:rsidP="00B769A0">
            <w:pPr>
              <w:pStyle w:val="TableParagraph"/>
              <w:spacing w:before="16"/>
              <w:ind w:left="158"/>
              <w:rPr>
                <w:rFonts w:ascii="Calibri" w:eastAsia="Calibri" w:hAnsi="Calibri" w:cs="Calibri"/>
                <w:sz w:val="18"/>
                <w:szCs w:val="18"/>
              </w:rPr>
            </w:pPr>
            <w:r>
              <w:rPr>
                <w:rFonts w:ascii="Calibri"/>
                <w:sz w:val="18"/>
              </w:rPr>
              <w:t>32212</w:t>
            </w:r>
          </w:p>
        </w:tc>
        <w:tc>
          <w:tcPr>
            <w:tcW w:w="6962" w:type="dxa"/>
            <w:tcBorders>
              <w:top w:val="single" w:sz="2" w:space="0" w:color="000000"/>
              <w:left w:val="nil"/>
              <w:bottom w:val="nil"/>
              <w:right w:val="nil"/>
            </w:tcBorders>
          </w:tcPr>
          <w:p w14:paraId="47499228"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hAnsi="Calibri"/>
                <w:spacing w:val="-1"/>
                <w:sz w:val="18"/>
                <w:lang w:val="da-DK"/>
              </w:rPr>
              <w:t>Literatura</w:t>
            </w:r>
            <w:r w:rsidRPr="00A6553F">
              <w:rPr>
                <w:rFonts w:ascii="Calibri" w:hAnsi="Calibri"/>
                <w:spacing w:val="-7"/>
                <w:sz w:val="18"/>
                <w:lang w:val="da-DK"/>
              </w:rPr>
              <w:t xml:space="preserve"> </w:t>
            </w:r>
            <w:r w:rsidRPr="00A6553F">
              <w:rPr>
                <w:rFonts w:ascii="Calibri" w:hAnsi="Calibri"/>
                <w:spacing w:val="-1"/>
                <w:sz w:val="18"/>
                <w:lang w:val="da-DK"/>
              </w:rPr>
              <w:t>(publikacije,</w:t>
            </w:r>
            <w:r w:rsidRPr="00A6553F">
              <w:rPr>
                <w:rFonts w:ascii="Calibri" w:hAnsi="Calibri"/>
                <w:spacing w:val="-6"/>
                <w:sz w:val="18"/>
                <w:lang w:val="da-DK"/>
              </w:rPr>
              <w:t xml:space="preserve"> </w:t>
            </w:r>
            <w:r w:rsidRPr="00A6553F">
              <w:rPr>
                <w:rFonts w:ascii="Calibri" w:hAnsi="Calibri"/>
                <w:spacing w:val="-1"/>
                <w:sz w:val="18"/>
                <w:lang w:val="da-DK"/>
              </w:rPr>
              <w:t>časopisi,</w:t>
            </w:r>
            <w:r w:rsidRPr="00A6553F">
              <w:rPr>
                <w:rFonts w:ascii="Calibri" w:hAnsi="Calibri"/>
                <w:spacing w:val="-6"/>
                <w:sz w:val="18"/>
                <w:lang w:val="da-DK"/>
              </w:rPr>
              <w:t xml:space="preserve"> </w:t>
            </w:r>
            <w:r w:rsidRPr="00A6553F">
              <w:rPr>
                <w:rFonts w:ascii="Calibri" w:hAnsi="Calibri"/>
                <w:spacing w:val="-1"/>
                <w:sz w:val="18"/>
                <w:lang w:val="da-DK"/>
              </w:rPr>
              <w:t>glasila,</w:t>
            </w:r>
            <w:r w:rsidRPr="00A6553F">
              <w:rPr>
                <w:rFonts w:ascii="Calibri" w:hAnsi="Calibri"/>
                <w:spacing w:val="-6"/>
                <w:sz w:val="18"/>
                <w:lang w:val="da-DK"/>
              </w:rPr>
              <w:t xml:space="preserve"> </w:t>
            </w:r>
            <w:r w:rsidRPr="00A6553F">
              <w:rPr>
                <w:rFonts w:ascii="Calibri" w:hAnsi="Calibri"/>
                <w:spacing w:val="-1"/>
                <w:sz w:val="18"/>
                <w:lang w:val="da-DK"/>
              </w:rPr>
              <w:t>knjige</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pacing w:val="-1"/>
                <w:sz w:val="18"/>
                <w:lang w:val="da-DK"/>
              </w:rPr>
              <w:t>ostalo)</w:t>
            </w:r>
          </w:p>
        </w:tc>
        <w:tc>
          <w:tcPr>
            <w:tcW w:w="4172" w:type="dxa"/>
            <w:tcBorders>
              <w:top w:val="single" w:sz="2" w:space="0" w:color="000000"/>
              <w:left w:val="nil"/>
              <w:bottom w:val="nil"/>
              <w:right w:val="nil"/>
            </w:tcBorders>
          </w:tcPr>
          <w:p w14:paraId="6C78F074"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2.000,00</w:t>
            </w:r>
          </w:p>
        </w:tc>
        <w:tc>
          <w:tcPr>
            <w:tcW w:w="1406" w:type="dxa"/>
            <w:tcBorders>
              <w:top w:val="single" w:sz="2" w:space="0" w:color="000000"/>
              <w:left w:val="nil"/>
              <w:bottom w:val="nil"/>
              <w:right w:val="nil"/>
            </w:tcBorders>
          </w:tcPr>
          <w:p w14:paraId="76AD8FDE"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1.596,32</w:t>
            </w:r>
          </w:p>
        </w:tc>
        <w:tc>
          <w:tcPr>
            <w:tcW w:w="1126" w:type="dxa"/>
            <w:tcBorders>
              <w:top w:val="single" w:sz="2" w:space="0" w:color="000000"/>
              <w:left w:val="nil"/>
              <w:bottom w:val="nil"/>
              <w:right w:val="nil"/>
            </w:tcBorders>
          </w:tcPr>
          <w:p w14:paraId="7B75300E"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79,82%</w:t>
            </w:r>
          </w:p>
        </w:tc>
      </w:tr>
      <w:tr w:rsidR="00A6553F" w14:paraId="3855955E" w14:textId="77777777" w:rsidTr="00B769A0">
        <w:trPr>
          <w:trHeight w:hRule="exact" w:val="246"/>
        </w:trPr>
        <w:tc>
          <w:tcPr>
            <w:tcW w:w="507" w:type="dxa"/>
            <w:tcBorders>
              <w:top w:val="nil"/>
              <w:left w:val="nil"/>
              <w:bottom w:val="single" w:sz="2" w:space="0" w:color="000000"/>
              <w:right w:val="nil"/>
            </w:tcBorders>
          </w:tcPr>
          <w:p w14:paraId="7027345A" w14:textId="77777777" w:rsidR="00A6553F" w:rsidRDefault="00A6553F" w:rsidP="00B769A0"/>
        </w:tc>
        <w:tc>
          <w:tcPr>
            <w:tcW w:w="658" w:type="dxa"/>
            <w:tcBorders>
              <w:top w:val="nil"/>
              <w:left w:val="nil"/>
              <w:bottom w:val="single" w:sz="2" w:space="0" w:color="000000"/>
              <w:right w:val="nil"/>
            </w:tcBorders>
          </w:tcPr>
          <w:p w14:paraId="2B105788"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2CFAD98B" w14:textId="77777777" w:rsidR="00A6553F" w:rsidRDefault="00A6553F" w:rsidP="00B769A0"/>
        </w:tc>
        <w:tc>
          <w:tcPr>
            <w:tcW w:w="4172" w:type="dxa"/>
            <w:tcBorders>
              <w:top w:val="nil"/>
              <w:left w:val="nil"/>
              <w:bottom w:val="single" w:sz="2" w:space="0" w:color="000000"/>
              <w:right w:val="nil"/>
            </w:tcBorders>
          </w:tcPr>
          <w:p w14:paraId="2E787ADF"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2.000,00</w:t>
            </w:r>
          </w:p>
        </w:tc>
        <w:tc>
          <w:tcPr>
            <w:tcW w:w="1406" w:type="dxa"/>
            <w:tcBorders>
              <w:top w:val="nil"/>
              <w:left w:val="nil"/>
              <w:bottom w:val="single" w:sz="2" w:space="0" w:color="000000"/>
              <w:right w:val="nil"/>
            </w:tcBorders>
          </w:tcPr>
          <w:p w14:paraId="5F0E7A87"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1.596,32</w:t>
            </w:r>
          </w:p>
        </w:tc>
        <w:tc>
          <w:tcPr>
            <w:tcW w:w="1126" w:type="dxa"/>
            <w:tcBorders>
              <w:top w:val="nil"/>
              <w:left w:val="nil"/>
              <w:bottom w:val="single" w:sz="2" w:space="0" w:color="000000"/>
              <w:right w:val="nil"/>
            </w:tcBorders>
          </w:tcPr>
          <w:p w14:paraId="497F6BC1"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79,82%</w:t>
            </w:r>
          </w:p>
        </w:tc>
      </w:tr>
      <w:tr w:rsidR="00A6553F" w14:paraId="7821816A" w14:textId="77777777" w:rsidTr="00B769A0">
        <w:trPr>
          <w:trHeight w:hRule="exact" w:val="291"/>
        </w:trPr>
        <w:tc>
          <w:tcPr>
            <w:tcW w:w="507" w:type="dxa"/>
            <w:tcBorders>
              <w:top w:val="single" w:sz="2" w:space="0" w:color="000000"/>
              <w:left w:val="nil"/>
              <w:bottom w:val="nil"/>
              <w:right w:val="nil"/>
            </w:tcBorders>
          </w:tcPr>
          <w:p w14:paraId="46501136" w14:textId="77777777" w:rsidR="00A6553F" w:rsidRDefault="00A6553F" w:rsidP="00B769A0">
            <w:pPr>
              <w:pStyle w:val="TableParagraph"/>
              <w:spacing w:before="17"/>
              <w:ind w:left="165"/>
              <w:rPr>
                <w:rFonts w:ascii="Calibri" w:eastAsia="Calibri" w:hAnsi="Calibri" w:cs="Calibri"/>
                <w:sz w:val="18"/>
                <w:szCs w:val="18"/>
              </w:rPr>
            </w:pPr>
            <w:r>
              <w:rPr>
                <w:rFonts w:ascii="Calibri"/>
                <w:sz w:val="18"/>
              </w:rPr>
              <w:t>41</w:t>
            </w:r>
          </w:p>
        </w:tc>
        <w:tc>
          <w:tcPr>
            <w:tcW w:w="658" w:type="dxa"/>
            <w:tcBorders>
              <w:top w:val="single" w:sz="2" w:space="0" w:color="000000"/>
              <w:left w:val="nil"/>
              <w:bottom w:val="nil"/>
              <w:right w:val="nil"/>
            </w:tcBorders>
          </w:tcPr>
          <w:p w14:paraId="08B12B33" w14:textId="77777777" w:rsidR="00A6553F" w:rsidRDefault="00A6553F" w:rsidP="00B769A0">
            <w:pPr>
              <w:pStyle w:val="TableParagraph"/>
              <w:spacing w:before="17"/>
              <w:ind w:left="158"/>
              <w:rPr>
                <w:rFonts w:ascii="Calibri" w:eastAsia="Calibri" w:hAnsi="Calibri" w:cs="Calibri"/>
                <w:sz w:val="18"/>
                <w:szCs w:val="18"/>
              </w:rPr>
            </w:pPr>
            <w:r>
              <w:rPr>
                <w:rFonts w:ascii="Calibri"/>
                <w:sz w:val="18"/>
              </w:rPr>
              <w:t>32214</w:t>
            </w:r>
          </w:p>
        </w:tc>
        <w:tc>
          <w:tcPr>
            <w:tcW w:w="6962" w:type="dxa"/>
            <w:tcBorders>
              <w:top w:val="single" w:sz="2" w:space="0" w:color="000000"/>
              <w:left w:val="nil"/>
              <w:bottom w:val="nil"/>
              <w:right w:val="nil"/>
            </w:tcBorders>
          </w:tcPr>
          <w:p w14:paraId="0FD2EA32" w14:textId="77777777" w:rsidR="00A6553F" w:rsidRPr="00A6553F" w:rsidRDefault="00A6553F" w:rsidP="00B769A0">
            <w:pPr>
              <w:pStyle w:val="TableParagraph"/>
              <w:spacing w:before="17"/>
              <w:ind w:left="43"/>
              <w:rPr>
                <w:rFonts w:ascii="Calibri" w:eastAsia="Calibri" w:hAnsi="Calibri" w:cs="Calibri"/>
                <w:sz w:val="18"/>
                <w:szCs w:val="18"/>
                <w:lang w:val="da-DK"/>
              </w:rPr>
            </w:pPr>
            <w:r w:rsidRPr="00A6553F">
              <w:rPr>
                <w:rFonts w:ascii="Calibri" w:hAnsi="Calibri"/>
                <w:spacing w:val="-1"/>
                <w:sz w:val="18"/>
                <w:lang w:val="da-DK"/>
              </w:rPr>
              <w:t>Materijal</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4"/>
                <w:sz w:val="18"/>
                <w:lang w:val="da-DK"/>
              </w:rPr>
              <w:t xml:space="preserve"> </w:t>
            </w:r>
            <w:r w:rsidRPr="00A6553F">
              <w:rPr>
                <w:rFonts w:ascii="Calibri" w:hAnsi="Calibri"/>
                <w:spacing w:val="-1"/>
                <w:sz w:val="18"/>
                <w:lang w:val="da-DK"/>
              </w:rPr>
              <w:t>sredstva</w:t>
            </w:r>
            <w:r w:rsidRPr="00A6553F">
              <w:rPr>
                <w:rFonts w:ascii="Calibri" w:hAnsi="Calibri"/>
                <w:spacing w:val="-5"/>
                <w:sz w:val="18"/>
                <w:lang w:val="da-DK"/>
              </w:rPr>
              <w:t xml:space="preserve"> </w:t>
            </w:r>
            <w:r w:rsidRPr="00A6553F">
              <w:rPr>
                <w:rFonts w:ascii="Calibri" w:hAnsi="Calibri"/>
                <w:sz w:val="18"/>
                <w:lang w:val="da-DK"/>
              </w:rPr>
              <w:t>za</w:t>
            </w:r>
            <w:r w:rsidRPr="00A6553F">
              <w:rPr>
                <w:rFonts w:ascii="Calibri" w:hAnsi="Calibri"/>
                <w:spacing w:val="-5"/>
                <w:sz w:val="18"/>
                <w:lang w:val="da-DK"/>
              </w:rPr>
              <w:t xml:space="preserve"> </w:t>
            </w:r>
            <w:r w:rsidRPr="00A6553F">
              <w:rPr>
                <w:rFonts w:ascii="Calibri" w:hAnsi="Calibri"/>
                <w:spacing w:val="-1"/>
                <w:sz w:val="18"/>
                <w:lang w:val="da-DK"/>
              </w:rPr>
              <w:t>čišćenje</w:t>
            </w:r>
            <w:r w:rsidRPr="00A6553F">
              <w:rPr>
                <w:rFonts w:ascii="Calibri" w:hAnsi="Calibri"/>
                <w:spacing w:val="-5"/>
                <w:sz w:val="18"/>
                <w:lang w:val="da-DK"/>
              </w:rPr>
              <w:t xml:space="preserve"> </w:t>
            </w:r>
            <w:r w:rsidRPr="00A6553F">
              <w:rPr>
                <w:rFonts w:ascii="Calibri" w:hAnsi="Calibri"/>
                <w:sz w:val="18"/>
                <w:lang w:val="da-DK"/>
              </w:rPr>
              <w:t>i</w:t>
            </w:r>
            <w:r w:rsidRPr="00A6553F">
              <w:rPr>
                <w:rFonts w:ascii="Calibri" w:hAnsi="Calibri"/>
                <w:spacing w:val="-5"/>
                <w:sz w:val="18"/>
                <w:lang w:val="da-DK"/>
              </w:rPr>
              <w:t xml:space="preserve"> </w:t>
            </w:r>
            <w:r w:rsidRPr="00A6553F">
              <w:rPr>
                <w:rFonts w:ascii="Calibri" w:hAnsi="Calibri"/>
                <w:sz w:val="18"/>
                <w:lang w:val="da-DK"/>
              </w:rPr>
              <w:t>održavanje</w:t>
            </w:r>
          </w:p>
        </w:tc>
        <w:tc>
          <w:tcPr>
            <w:tcW w:w="4172" w:type="dxa"/>
            <w:tcBorders>
              <w:top w:val="single" w:sz="2" w:space="0" w:color="000000"/>
              <w:left w:val="nil"/>
              <w:bottom w:val="nil"/>
              <w:right w:val="nil"/>
            </w:tcBorders>
          </w:tcPr>
          <w:p w14:paraId="296F2927" w14:textId="77777777" w:rsidR="00A6553F" w:rsidRDefault="00A6553F" w:rsidP="00B769A0">
            <w:pPr>
              <w:pStyle w:val="TableParagraph"/>
              <w:spacing w:before="17"/>
              <w:ind w:right="450"/>
              <w:jc w:val="right"/>
              <w:rPr>
                <w:rFonts w:ascii="Calibri" w:eastAsia="Calibri" w:hAnsi="Calibri" w:cs="Calibri"/>
                <w:sz w:val="18"/>
                <w:szCs w:val="18"/>
              </w:rPr>
            </w:pPr>
            <w:r>
              <w:rPr>
                <w:rFonts w:ascii="Calibri"/>
                <w:w w:val="95"/>
                <w:sz w:val="18"/>
              </w:rPr>
              <w:t>1.000,00</w:t>
            </w:r>
          </w:p>
        </w:tc>
        <w:tc>
          <w:tcPr>
            <w:tcW w:w="1406" w:type="dxa"/>
            <w:tcBorders>
              <w:top w:val="single" w:sz="2" w:space="0" w:color="000000"/>
              <w:left w:val="nil"/>
              <w:bottom w:val="nil"/>
              <w:right w:val="nil"/>
            </w:tcBorders>
          </w:tcPr>
          <w:p w14:paraId="288A7E5B" w14:textId="77777777" w:rsidR="00A6553F" w:rsidRDefault="00A6553F" w:rsidP="00B769A0">
            <w:pPr>
              <w:pStyle w:val="TableParagraph"/>
              <w:spacing w:before="17"/>
              <w:ind w:left="678"/>
              <w:rPr>
                <w:rFonts w:ascii="Calibri" w:eastAsia="Calibri" w:hAnsi="Calibri" w:cs="Calibri"/>
                <w:sz w:val="18"/>
                <w:szCs w:val="18"/>
              </w:rPr>
            </w:pPr>
            <w:r>
              <w:rPr>
                <w:rFonts w:ascii="Calibri"/>
                <w:sz w:val="18"/>
              </w:rPr>
              <w:t>783,56</w:t>
            </w:r>
          </w:p>
        </w:tc>
        <w:tc>
          <w:tcPr>
            <w:tcW w:w="1126" w:type="dxa"/>
            <w:tcBorders>
              <w:top w:val="single" w:sz="2" w:space="0" w:color="000000"/>
              <w:left w:val="nil"/>
              <w:bottom w:val="nil"/>
              <w:right w:val="nil"/>
            </w:tcBorders>
          </w:tcPr>
          <w:p w14:paraId="641E43F2" w14:textId="77777777" w:rsidR="00A6553F" w:rsidRDefault="00A6553F" w:rsidP="00B769A0">
            <w:pPr>
              <w:pStyle w:val="TableParagraph"/>
              <w:spacing w:before="17"/>
              <w:ind w:left="316"/>
              <w:rPr>
                <w:rFonts w:ascii="Calibri" w:eastAsia="Calibri" w:hAnsi="Calibri" w:cs="Calibri"/>
                <w:sz w:val="18"/>
                <w:szCs w:val="18"/>
              </w:rPr>
            </w:pPr>
            <w:r>
              <w:rPr>
                <w:rFonts w:ascii="Calibri"/>
                <w:sz w:val="18"/>
              </w:rPr>
              <w:t>78,36%</w:t>
            </w:r>
          </w:p>
        </w:tc>
      </w:tr>
      <w:tr w:rsidR="00A6553F" w14:paraId="26F5BB27" w14:textId="77777777" w:rsidTr="00B769A0">
        <w:trPr>
          <w:trHeight w:hRule="exact" w:val="249"/>
        </w:trPr>
        <w:tc>
          <w:tcPr>
            <w:tcW w:w="507" w:type="dxa"/>
            <w:tcBorders>
              <w:top w:val="nil"/>
              <w:left w:val="nil"/>
              <w:bottom w:val="single" w:sz="2" w:space="0" w:color="000000"/>
              <w:right w:val="nil"/>
            </w:tcBorders>
          </w:tcPr>
          <w:p w14:paraId="386EABEE" w14:textId="77777777" w:rsidR="00A6553F" w:rsidRDefault="00A6553F" w:rsidP="00B769A0"/>
        </w:tc>
        <w:tc>
          <w:tcPr>
            <w:tcW w:w="658" w:type="dxa"/>
            <w:tcBorders>
              <w:top w:val="nil"/>
              <w:left w:val="nil"/>
              <w:bottom w:val="single" w:sz="2" w:space="0" w:color="000000"/>
              <w:right w:val="nil"/>
            </w:tcBorders>
          </w:tcPr>
          <w:p w14:paraId="08C69D02"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46821D82" w14:textId="77777777" w:rsidR="00A6553F" w:rsidRDefault="00A6553F" w:rsidP="00B769A0"/>
        </w:tc>
        <w:tc>
          <w:tcPr>
            <w:tcW w:w="4172" w:type="dxa"/>
            <w:tcBorders>
              <w:top w:val="nil"/>
              <w:left w:val="nil"/>
              <w:bottom w:val="single" w:sz="2" w:space="0" w:color="000000"/>
              <w:right w:val="nil"/>
            </w:tcBorders>
          </w:tcPr>
          <w:p w14:paraId="08B2DE85"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1.000,00</w:t>
            </w:r>
          </w:p>
        </w:tc>
        <w:tc>
          <w:tcPr>
            <w:tcW w:w="1406" w:type="dxa"/>
            <w:tcBorders>
              <w:top w:val="nil"/>
              <w:left w:val="nil"/>
              <w:bottom w:val="single" w:sz="2" w:space="0" w:color="000000"/>
              <w:right w:val="nil"/>
            </w:tcBorders>
          </w:tcPr>
          <w:p w14:paraId="510F4312" w14:textId="77777777" w:rsidR="00A6553F" w:rsidRDefault="00A6553F" w:rsidP="00B769A0">
            <w:pPr>
              <w:pStyle w:val="TableParagraph"/>
              <w:spacing w:before="24"/>
              <w:ind w:left="731"/>
              <w:rPr>
                <w:rFonts w:ascii="Calibri" w:eastAsia="Calibri" w:hAnsi="Calibri" w:cs="Calibri"/>
                <w:sz w:val="16"/>
                <w:szCs w:val="16"/>
              </w:rPr>
            </w:pPr>
            <w:r>
              <w:rPr>
                <w:rFonts w:ascii="Calibri"/>
                <w:sz w:val="16"/>
              </w:rPr>
              <w:t>783,56</w:t>
            </w:r>
          </w:p>
        </w:tc>
        <w:tc>
          <w:tcPr>
            <w:tcW w:w="1126" w:type="dxa"/>
            <w:tcBorders>
              <w:top w:val="nil"/>
              <w:left w:val="nil"/>
              <w:bottom w:val="single" w:sz="2" w:space="0" w:color="000000"/>
              <w:right w:val="nil"/>
            </w:tcBorders>
          </w:tcPr>
          <w:p w14:paraId="518CF091"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78,36%</w:t>
            </w:r>
          </w:p>
        </w:tc>
      </w:tr>
      <w:tr w:rsidR="00A6553F" w14:paraId="231698D9" w14:textId="77777777" w:rsidTr="00B769A0">
        <w:trPr>
          <w:trHeight w:hRule="exact" w:val="288"/>
        </w:trPr>
        <w:tc>
          <w:tcPr>
            <w:tcW w:w="507" w:type="dxa"/>
            <w:tcBorders>
              <w:top w:val="single" w:sz="2" w:space="0" w:color="000000"/>
              <w:left w:val="nil"/>
              <w:bottom w:val="nil"/>
              <w:right w:val="nil"/>
            </w:tcBorders>
          </w:tcPr>
          <w:p w14:paraId="3C197DCB" w14:textId="77777777" w:rsidR="00A6553F" w:rsidRDefault="00A6553F" w:rsidP="00B769A0">
            <w:pPr>
              <w:pStyle w:val="TableParagraph"/>
              <w:spacing w:before="14"/>
              <w:ind w:left="165"/>
              <w:rPr>
                <w:rFonts w:ascii="Calibri" w:eastAsia="Calibri" w:hAnsi="Calibri" w:cs="Calibri"/>
                <w:sz w:val="18"/>
                <w:szCs w:val="18"/>
              </w:rPr>
            </w:pPr>
            <w:r>
              <w:rPr>
                <w:rFonts w:ascii="Calibri"/>
                <w:sz w:val="18"/>
              </w:rPr>
              <w:t>42</w:t>
            </w:r>
          </w:p>
        </w:tc>
        <w:tc>
          <w:tcPr>
            <w:tcW w:w="658" w:type="dxa"/>
            <w:tcBorders>
              <w:top w:val="single" w:sz="2" w:space="0" w:color="000000"/>
              <w:left w:val="nil"/>
              <w:bottom w:val="nil"/>
              <w:right w:val="nil"/>
            </w:tcBorders>
          </w:tcPr>
          <w:p w14:paraId="38FB982F" w14:textId="77777777" w:rsidR="00A6553F" w:rsidRDefault="00A6553F" w:rsidP="00B769A0">
            <w:pPr>
              <w:pStyle w:val="TableParagraph"/>
              <w:spacing w:before="14"/>
              <w:ind w:left="158"/>
              <w:rPr>
                <w:rFonts w:ascii="Calibri" w:eastAsia="Calibri" w:hAnsi="Calibri" w:cs="Calibri"/>
                <w:sz w:val="18"/>
                <w:szCs w:val="18"/>
              </w:rPr>
            </w:pPr>
            <w:r>
              <w:rPr>
                <w:rFonts w:ascii="Calibri"/>
                <w:sz w:val="18"/>
              </w:rPr>
              <w:t>32216</w:t>
            </w:r>
          </w:p>
        </w:tc>
        <w:tc>
          <w:tcPr>
            <w:tcW w:w="6962" w:type="dxa"/>
            <w:tcBorders>
              <w:top w:val="single" w:sz="2" w:space="0" w:color="000000"/>
              <w:left w:val="nil"/>
              <w:bottom w:val="nil"/>
              <w:right w:val="nil"/>
            </w:tcBorders>
          </w:tcPr>
          <w:p w14:paraId="270A08D6" w14:textId="77777777" w:rsidR="00A6553F" w:rsidRPr="00A6553F" w:rsidRDefault="00A6553F" w:rsidP="00B769A0">
            <w:pPr>
              <w:pStyle w:val="TableParagraph"/>
              <w:spacing w:before="14"/>
              <w:ind w:left="43"/>
              <w:rPr>
                <w:rFonts w:ascii="Calibri" w:eastAsia="Calibri" w:hAnsi="Calibri" w:cs="Calibri"/>
                <w:sz w:val="18"/>
                <w:szCs w:val="18"/>
                <w:lang w:val="da-DK"/>
              </w:rPr>
            </w:pPr>
            <w:r w:rsidRPr="00A6553F">
              <w:rPr>
                <w:rFonts w:ascii="Calibri"/>
                <w:spacing w:val="-1"/>
                <w:sz w:val="18"/>
                <w:lang w:val="da-DK"/>
              </w:rPr>
              <w:t>Materijal</w:t>
            </w:r>
            <w:r w:rsidRPr="00A6553F">
              <w:rPr>
                <w:rFonts w:ascii="Calibri"/>
                <w:spacing w:val="-7"/>
                <w:sz w:val="18"/>
                <w:lang w:val="da-DK"/>
              </w:rPr>
              <w:t xml:space="preserve"> </w:t>
            </w:r>
            <w:r w:rsidRPr="00A6553F">
              <w:rPr>
                <w:rFonts w:ascii="Calibri"/>
                <w:sz w:val="18"/>
                <w:lang w:val="da-DK"/>
              </w:rPr>
              <w:t>za</w:t>
            </w:r>
            <w:r w:rsidRPr="00A6553F">
              <w:rPr>
                <w:rFonts w:ascii="Calibri"/>
                <w:spacing w:val="-6"/>
                <w:sz w:val="18"/>
                <w:lang w:val="da-DK"/>
              </w:rPr>
              <w:t xml:space="preserve"> </w:t>
            </w:r>
            <w:r w:rsidRPr="00A6553F">
              <w:rPr>
                <w:rFonts w:ascii="Calibri"/>
                <w:spacing w:val="-1"/>
                <w:sz w:val="18"/>
                <w:lang w:val="da-DK"/>
              </w:rPr>
              <w:t>higijenske</w:t>
            </w:r>
            <w:r w:rsidRPr="00A6553F">
              <w:rPr>
                <w:rFonts w:ascii="Calibri"/>
                <w:spacing w:val="-6"/>
                <w:sz w:val="18"/>
                <w:lang w:val="da-DK"/>
              </w:rPr>
              <w:t xml:space="preserve"> </w:t>
            </w:r>
            <w:r w:rsidRPr="00A6553F">
              <w:rPr>
                <w:rFonts w:ascii="Calibri"/>
                <w:spacing w:val="-1"/>
                <w:sz w:val="18"/>
                <w:lang w:val="da-DK"/>
              </w:rPr>
              <w:t>potrebe</w:t>
            </w:r>
            <w:r w:rsidRPr="00A6553F">
              <w:rPr>
                <w:rFonts w:ascii="Calibri"/>
                <w:spacing w:val="-6"/>
                <w:sz w:val="18"/>
                <w:lang w:val="da-DK"/>
              </w:rPr>
              <w:t xml:space="preserve"> </w:t>
            </w:r>
            <w:r w:rsidRPr="00A6553F">
              <w:rPr>
                <w:rFonts w:ascii="Calibri"/>
                <w:sz w:val="18"/>
                <w:lang w:val="da-DK"/>
              </w:rPr>
              <w:t>i</w:t>
            </w:r>
            <w:r w:rsidRPr="00A6553F">
              <w:rPr>
                <w:rFonts w:ascii="Calibri"/>
                <w:spacing w:val="-5"/>
                <w:sz w:val="18"/>
                <w:lang w:val="da-DK"/>
              </w:rPr>
              <w:t xml:space="preserve"> </w:t>
            </w:r>
            <w:r w:rsidRPr="00A6553F">
              <w:rPr>
                <w:rFonts w:ascii="Calibri"/>
                <w:spacing w:val="-1"/>
                <w:sz w:val="18"/>
                <w:lang w:val="da-DK"/>
              </w:rPr>
              <w:t>njegu</w:t>
            </w:r>
          </w:p>
        </w:tc>
        <w:tc>
          <w:tcPr>
            <w:tcW w:w="4172" w:type="dxa"/>
            <w:tcBorders>
              <w:top w:val="single" w:sz="2" w:space="0" w:color="000000"/>
              <w:left w:val="nil"/>
              <w:bottom w:val="nil"/>
              <w:right w:val="nil"/>
            </w:tcBorders>
          </w:tcPr>
          <w:p w14:paraId="4701B157" w14:textId="77777777" w:rsidR="00A6553F" w:rsidRDefault="00A6553F" w:rsidP="00B769A0">
            <w:pPr>
              <w:pStyle w:val="TableParagraph"/>
              <w:spacing w:before="14"/>
              <w:ind w:right="450"/>
              <w:jc w:val="right"/>
              <w:rPr>
                <w:rFonts w:ascii="Calibri" w:eastAsia="Calibri" w:hAnsi="Calibri" w:cs="Calibri"/>
                <w:sz w:val="18"/>
                <w:szCs w:val="18"/>
              </w:rPr>
            </w:pPr>
            <w:r>
              <w:rPr>
                <w:rFonts w:ascii="Calibri"/>
                <w:w w:val="95"/>
                <w:sz w:val="18"/>
              </w:rPr>
              <w:t>1.000,00</w:t>
            </w:r>
          </w:p>
        </w:tc>
        <w:tc>
          <w:tcPr>
            <w:tcW w:w="1406" w:type="dxa"/>
            <w:tcBorders>
              <w:top w:val="single" w:sz="2" w:space="0" w:color="000000"/>
              <w:left w:val="nil"/>
              <w:bottom w:val="nil"/>
              <w:right w:val="nil"/>
            </w:tcBorders>
          </w:tcPr>
          <w:p w14:paraId="26FD27E8" w14:textId="77777777" w:rsidR="00A6553F" w:rsidRDefault="00A6553F" w:rsidP="00B769A0">
            <w:pPr>
              <w:pStyle w:val="TableParagraph"/>
              <w:spacing w:before="14"/>
              <w:ind w:left="678"/>
              <w:rPr>
                <w:rFonts w:ascii="Calibri" w:eastAsia="Calibri" w:hAnsi="Calibri" w:cs="Calibri"/>
                <w:sz w:val="18"/>
                <w:szCs w:val="18"/>
              </w:rPr>
            </w:pPr>
            <w:r>
              <w:rPr>
                <w:rFonts w:ascii="Calibri"/>
                <w:sz w:val="18"/>
              </w:rPr>
              <w:t>728,57</w:t>
            </w:r>
          </w:p>
        </w:tc>
        <w:tc>
          <w:tcPr>
            <w:tcW w:w="1126" w:type="dxa"/>
            <w:tcBorders>
              <w:top w:val="single" w:sz="2" w:space="0" w:color="000000"/>
              <w:left w:val="nil"/>
              <w:bottom w:val="nil"/>
              <w:right w:val="nil"/>
            </w:tcBorders>
          </w:tcPr>
          <w:p w14:paraId="58F0A5D4"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72,86%</w:t>
            </w:r>
          </w:p>
        </w:tc>
      </w:tr>
      <w:tr w:rsidR="00A6553F" w14:paraId="61079E24" w14:textId="77777777" w:rsidTr="00B769A0">
        <w:trPr>
          <w:trHeight w:hRule="exact" w:val="248"/>
        </w:trPr>
        <w:tc>
          <w:tcPr>
            <w:tcW w:w="507" w:type="dxa"/>
            <w:tcBorders>
              <w:top w:val="nil"/>
              <w:left w:val="nil"/>
              <w:bottom w:val="single" w:sz="2" w:space="0" w:color="000000"/>
              <w:right w:val="nil"/>
            </w:tcBorders>
          </w:tcPr>
          <w:p w14:paraId="34F286B6" w14:textId="77777777" w:rsidR="00A6553F" w:rsidRDefault="00A6553F" w:rsidP="00B769A0"/>
        </w:tc>
        <w:tc>
          <w:tcPr>
            <w:tcW w:w="658" w:type="dxa"/>
            <w:tcBorders>
              <w:top w:val="nil"/>
              <w:left w:val="nil"/>
              <w:bottom w:val="single" w:sz="2" w:space="0" w:color="000000"/>
              <w:right w:val="nil"/>
            </w:tcBorders>
          </w:tcPr>
          <w:p w14:paraId="5726D1B4"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0747BB37" w14:textId="77777777" w:rsidR="00A6553F" w:rsidRDefault="00A6553F" w:rsidP="00B769A0"/>
        </w:tc>
        <w:tc>
          <w:tcPr>
            <w:tcW w:w="4172" w:type="dxa"/>
            <w:tcBorders>
              <w:top w:val="nil"/>
              <w:left w:val="nil"/>
              <w:bottom w:val="single" w:sz="2" w:space="0" w:color="000000"/>
              <w:right w:val="nil"/>
            </w:tcBorders>
          </w:tcPr>
          <w:p w14:paraId="65E5D1C5"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1.000,00</w:t>
            </w:r>
          </w:p>
        </w:tc>
        <w:tc>
          <w:tcPr>
            <w:tcW w:w="1406" w:type="dxa"/>
            <w:tcBorders>
              <w:top w:val="nil"/>
              <w:left w:val="nil"/>
              <w:bottom w:val="single" w:sz="2" w:space="0" w:color="000000"/>
              <w:right w:val="nil"/>
            </w:tcBorders>
          </w:tcPr>
          <w:p w14:paraId="3CAD5386" w14:textId="77777777" w:rsidR="00A6553F" w:rsidRDefault="00A6553F" w:rsidP="00B769A0">
            <w:pPr>
              <w:pStyle w:val="TableParagraph"/>
              <w:spacing w:before="24"/>
              <w:ind w:left="731"/>
              <w:rPr>
                <w:rFonts w:ascii="Calibri" w:eastAsia="Calibri" w:hAnsi="Calibri" w:cs="Calibri"/>
                <w:sz w:val="16"/>
                <w:szCs w:val="16"/>
              </w:rPr>
            </w:pPr>
            <w:r>
              <w:rPr>
                <w:rFonts w:ascii="Calibri"/>
                <w:sz w:val="16"/>
              </w:rPr>
              <w:t>728,57</w:t>
            </w:r>
          </w:p>
        </w:tc>
        <w:tc>
          <w:tcPr>
            <w:tcW w:w="1126" w:type="dxa"/>
            <w:tcBorders>
              <w:top w:val="nil"/>
              <w:left w:val="nil"/>
              <w:bottom w:val="single" w:sz="2" w:space="0" w:color="000000"/>
              <w:right w:val="nil"/>
            </w:tcBorders>
          </w:tcPr>
          <w:p w14:paraId="606A172A"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72,86%</w:t>
            </w:r>
          </w:p>
        </w:tc>
      </w:tr>
      <w:tr w:rsidR="00A6553F" w14:paraId="51D76BA8" w14:textId="77777777" w:rsidTr="00B769A0">
        <w:trPr>
          <w:trHeight w:hRule="exact" w:val="289"/>
        </w:trPr>
        <w:tc>
          <w:tcPr>
            <w:tcW w:w="507" w:type="dxa"/>
            <w:tcBorders>
              <w:top w:val="single" w:sz="2" w:space="0" w:color="000000"/>
              <w:left w:val="nil"/>
              <w:bottom w:val="nil"/>
              <w:right w:val="nil"/>
            </w:tcBorders>
          </w:tcPr>
          <w:p w14:paraId="7C4ABCE4"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45</w:t>
            </w:r>
          </w:p>
        </w:tc>
        <w:tc>
          <w:tcPr>
            <w:tcW w:w="658" w:type="dxa"/>
            <w:tcBorders>
              <w:top w:val="single" w:sz="2" w:space="0" w:color="000000"/>
              <w:left w:val="nil"/>
              <w:bottom w:val="nil"/>
              <w:right w:val="nil"/>
            </w:tcBorders>
          </w:tcPr>
          <w:p w14:paraId="5A3D73A8"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32231</w:t>
            </w:r>
          </w:p>
        </w:tc>
        <w:tc>
          <w:tcPr>
            <w:tcW w:w="6962" w:type="dxa"/>
            <w:tcBorders>
              <w:top w:val="single" w:sz="2" w:space="0" w:color="000000"/>
              <w:left w:val="nil"/>
              <w:bottom w:val="nil"/>
              <w:right w:val="nil"/>
            </w:tcBorders>
          </w:tcPr>
          <w:p w14:paraId="028AE58D"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Električna</w:t>
            </w:r>
            <w:proofErr w:type="spellEnd"/>
            <w:r>
              <w:rPr>
                <w:rFonts w:ascii="Calibri" w:hAnsi="Calibri"/>
                <w:spacing w:val="-14"/>
                <w:sz w:val="18"/>
              </w:rPr>
              <w:t xml:space="preserve"> </w:t>
            </w:r>
            <w:proofErr w:type="spellStart"/>
            <w:r>
              <w:rPr>
                <w:rFonts w:ascii="Calibri" w:hAnsi="Calibri"/>
                <w:spacing w:val="-1"/>
                <w:sz w:val="18"/>
              </w:rPr>
              <w:t>energija</w:t>
            </w:r>
            <w:proofErr w:type="spellEnd"/>
          </w:p>
        </w:tc>
        <w:tc>
          <w:tcPr>
            <w:tcW w:w="4172" w:type="dxa"/>
            <w:tcBorders>
              <w:top w:val="single" w:sz="2" w:space="0" w:color="000000"/>
              <w:left w:val="nil"/>
              <w:bottom w:val="nil"/>
              <w:right w:val="nil"/>
            </w:tcBorders>
          </w:tcPr>
          <w:p w14:paraId="25950CD2"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17.000,00</w:t>
            </w:r>
          </w:p>
        </w:tc>
        <w:tc>
          <w:tcPr>
            <w:tcW w:w="1406" w:type="dxa"/>
            <w:tcBorders>
              <w:top w:val="single" w:sz="2" w:space="0" w:color="000000"/>
              <w:left w:val="nil"/>
              <w:bottom w:val="nil"/>
              <w:right w:val="nil"/>
            </w:tcBorders>
          </w:tcPr>
          <w:p w14:paraId="6219896A"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11.674,90</w:t>
            </w:r>
          </w:p>
        </w:tc>
        <w:tc>
          <w:tcPr>
            <w:tcW w:w="1126" w:type="dxa"/>
            <w:tcBorders>
              <w:top w:val="single" w:sz="2" w:space="0" w:color="000000"/>
              <w:left w:val="nil"/>
              <w:bottom w:val="nil"/>
              <w:right w:val="nil"/>
            </w:tcBorders>
          </w:tcPr>
          <w:p w14:paraId="08B99009"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68,68%</w:t>
            </w:r>
          </w:p>
        </w:tc>
      </w:tr>
      <w:tr w:rsidR="00A6553F" w14:paraId="55E925C5" w14:textId="77777777" w:rsidTr="00B769A0">
        <w:trPr>
          <w:trHeight w:hRule="exact" w:val="249"/>
        </w:trPr>
        <w:tc>
          <w:tcPr>
            <w:tcW w:w="507" w:type="dxa"/>
            <w:tcBorders>
              <w:top w:val="nil"/>
              <w:left w:val="nil"/>
              <w:bottom w:val="single" w:sz="2" w:space="0" w:color="000000"/>
              <w:right w:val="nil"/>
            </w:tcBorders>
          </w:tcPr>
          <w:p w14:paraId="5049E352" w14:textId="77777777" w:rsidR="00A6553F" w:rsidRDefault="00A6553F" w:rsidP="00B769A0"/>
        </w:tc>
        <w:tc>
          <w:tcPr>
            <w:tcW w:w="658" w:type="dxa"/>
            <w:tcBorders>
              <w:top w:val="nil"/>
              <w:left w:val="nil"/>
              <w:bottom w:val="single" w:sz="2" w:space="0" w:color="000000"/>
              <w:right w:val="nil"/>
            </w:tcBorders>
          </w:tcPr>
          <w:p w14:paraId="3DA2B215"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962" w:type="dxa"/>
            <w:tcBorders>
              <w:top w:val="nil"/>
              <w:left w:val="nil"/>
              <w:bottom w:val="single" w:sz="2" w:space="0" w:color="000000"/>
              <w:right w:val="nil"/>
            </w:tcBorders>
          </w:tcPr>
          <w:p w14:paraId="25969BAF" w14:textId="77777777" w:rsidR="00A6553F" w:rsidRDefault="00A6553F" w:rsidP="00B769A0"/>
        </w:tc>
        <w:tc>
          <w:tcPr>
            <w:tcW w:w="4172" w:type="dxa"/>
            <w:tcBorders>
              <w:top w:val="nil"/>
              <w:left w:val="nil"/>
              <w:bottom w:val="single" w:sz="2" w:space="0" w:color="000000"/>
              <w:right w:val="nil"/>
            </w:tcBorders>
          </w:tcPr>
          <w:p w14:paraId="1DDF4A10" w14:textId="77777777" w:rsidR="00A6553F" w:rsidRDefault="00A6553F" w:rsidP="00B769A0">
            <w:pPr>
              <w:pStyle w:val="TableParagraph"/>
              <w:spacing w:before="24"/>
              <w:ind w:right="452"/>
              <w:jc w:val="right"/>
              <w:rPr>
                <w:rFonts w:ascii="Calibri" w:eastAsia="Calibri" w:hAnsi="Calibri" w:cs="Calibri"/>
                <w:sz w:val="16"/>
                <w:szCs w:val="16"/>
              </w:rPr>
            </w:pPr>
            <w:r>
              <w:rPr>
                <w:rFonts w:ascii="Calibri"/>
                <w:w w:val="95"/>
                <w:sz w:val="16"/>
              </w:rPr>
              <w:t>17.000,00</w:t>
            </w:r>
          </w:p>
        </w:tc>
        <w:tc>
          <w:tcPr>
            <w:tcW w:w="1406" w:type="dxa"/>
            <w:tcBorders>
              <w:top w:val="nil"/>
              <w:left w:val="nil"/>
              <w:bottom w:val="single" w:sz="2" w:space="0" w:color="000000"/>
              <w:right w:val="nil"/>
            </w:tcBorders>
          </w:tcPr>
          <w:p w14:paraId="1A291837" w14:textId="77777777" w:rsidR="00A6553F" w:rsidRDefault="00A6553F" w:rsidP="00B769A0">
            <w:pPr>
              <w:pStyle w:val="TableParagraph"/>
              <w:spacing w:before="24"/>
              <w:ind w:left="527"/>
              <w:rPr>
                <w:rFonts w:ascii="Calibri" w:eastAsia="Calibri" w:hAnsi="Calibri" w:cs="Calibri"/>
                <w:sz w:val="16"/>
                <w:szCs w:val="16"/>
              </w:rPr>
            </w:pPr>
            <w:r>
              <w:rPr>
                <w:rFonts w:ascii="Calibri"/>
                <w:sz w:val="16"/>
              </w:rPr>
              <w:t>11.674,90</w:t>
            </w:r>
          </w:p>
        </w:tc>
        <w:tc>
          <w:tcPr>
            <w:tcW w:w="1126" w:type="dxa"/>
            <w:tcBorders>
              <w:top w:val="nil"/>
              <w:left w:val="nil"/>
              <w:bottom w:val="single" w:sz="2" w:space="0" w:color="000000"/>
              <w:right w:val="nil"/>
            </w:tcBorders>
          </w:tcPr>
          <w:p w14:paraId="3592A5A3"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68,68%</w:t>
            </w:r>
          </w:p>
        </w:tc>
      </w:tr>
      <w:tr w:rsidR="00A6553F" w14:paraId="10A0D8C8" w14:textId="77777777" w:rsidTr="00B769A0">
        <w:trPr>
          <w:trHeight w:hRule="exact" w:val="288"/>
        </w:trPr>
        <w:tc>
          <w:tcPr>
            <w:tcW w:w="507" w:type="dxa"/>
            <w:tcBorders>
              <w:top w:val="single" w:sz="2" w:space="0" w:color="000000"/>
              <w:left w:val="nil"/>
              <w:bottom w:val="nil"/>
              <w:right w:val="nil"/>
            </w:tcBorders>
          </w:tcPr>
          <w:p w14:paraId="6C5AE250"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46</w:t>
            </w:r>
          </w:p>
        </w:tc>
        <w:tc>
          <w:tcPr>
            <w:tcW w:w="658" w:type="dxa"/>
            <w:tcBorders>
              <w:top w:val="single" w:sz="2" w:space="0" w:color="000000"/>
              <w:left w:val="nil"/>
              <w:bottom w:val="nil"/>
              <w:right w:val="nil"/>
            </w:tcBorders>
          </w:tcPr>
          <w:p w14:paraId="75A8F88B" w14:textId="77777777" w:rsidR="00A6553F" w:rsidRDefault="00A6553F" w:rsidP="00B769A0">
            <w:pPr>
              <w:pStyle w:val="TableParagraph"/>
              <w:spacing w:before="15"/>
              <w:ind w:left="158"/>
              <w:rPr>
                <w:rFonts w:ascii="Calibri" w:eastAsia="Calibri" w:hAnsi="Calibri" w:cs="Calibri"/>
                <w:sz w:val="18"/>
                <w:szCs w:val="18"/>
              </w:rPr>
            </w:pPr>
            <w:r>
              <w:rPr>
                <w:rFonts w:ascii="Calibri"/>
                <w:sz w:val="18"/>
              </w:rPr>
              <w:t>32233</w:t>
            </w:r>
          </w:p>
        </w:tc>
        <w:tc>
          <w:tcPr>
            <w:tcW w:w="6962" w:type="dxa"/>
            <w:tcBorders>
              <w:top w:val="single" w:sz="2" w:space="0" w:color="000000"/>
              <w:left w:val="nil"/>
              <w:bottom w:val="nil"/>
              <w:right w:val="nil"/>
            </w:tcBorders>
          </w:tcPr>
          <w:p w14:paraId="6E53D27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Plin</w:t>
            </w:r>
            <w:proofErr w:type="spellEnd"/>
          </w:p>
        </w:tc>
        <w:tc>
          <w:tcPr>
            <w:tcW w:w="4172" w:type="dxa"/>
            <w:tcBorders>
              <w:top w:val="single" w:sz="2" w:space="0" w:color="000000"/>
              <w:left w:val="nil"/>
              <w:bottom w:val="nil"/>
              <w:right w:val="nil"/>
            </w:tcBorders>
          </w:tcPr>
          <w:p w14:paraId="20BE4E0A"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50.000,00</w:t>
            </w:r>
          </w:p>
        </w:tc>
        <w:tc>
          <w:tcPr>
            <w:tcW w:w="1406" w:type="dxa"/>
            <w:tcBorders>
              <w:top w:val="single" w:sz="2" w:space="0" w:color="000000"/>
              <w:left w:val="nil"/>
              <w:bottom w:val="nil"/>
              <w:right w:val="nil"/>
            </w:tcBorders>
          </w:tcPr>
          <w:p w14:paraId="3FC4A6A1"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24.279,45</w:t>
            </w:r>
          </w:p>
        </w:tc>
        <w:tc>
          <w:tcPr>
            <w:tcW w:w="1126" w:type="dxa"/>
            <w:tcBorders>
              <w:top w:val="single" w:sz="2" w:space="0" w:color="000000"/>
              <w:left w:val="nil"/>
              <w:bottom w:val="nil"/>
              <w:right w:val="nil"/>
            </w:tcBorders>
          </w:tcPr>
          <w:p w14:paraId="763955E3"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48,56%</w:t>
            </w:r>
          </w:p>
        </w:tc>
      </w:tr>
      <w:tr w:rsidR="00A6553F" w14:paraId="230F5AD1" w14:textId="77777777" w:rsidTr="00B769A0">
        <w:trPr>
          <w:trHeight w:hRule="exact" w:val="317"/>
        </w:trPr>
        <w:tc>
          <w:tcPr>
            <w:tcW w:w="507" w:type="dxa"/>
            <w:tcBorders>
              <w:top w:val="nil"/>
              <w:left w:val="nil"/>
              <w:bottom w:val="nil"/>
              <w:right w:val="nil"/>
            </w:tcBorders>
          </w:tcPr>
          <w:p w14:paraId="05A9391E" w14:textId="77777777" w:rsidR="00A6553F" w:rsidRDefault="00A6553F" w:rsidP="00B769A0"/>
        </w:tc>
        <w:tc>
          <w:tcPr>
            <w:tcW w:w="658" w:type="dxa"/>
            <w:tcBorders>
              <w:top w:val="nil"/>
              <w:left w:val="nil"/>
              <w:bottom w:val="nil"/>
              <w:right w:val="nil"/>
            </w:tcBorders>
          </w:tcPr>
          <w:p w14:paraId="4800D9D0" w14:textId="77777777" w:rsidR="00A6553F" w:rsidRDefault="00A6553F" w:rsidP="00B769A0">
            <w:pPr>
              <w:pStyle w:val="TableParagraph"/>
              <w:spacing w:before="24"/>
              <w:ind w:right="49"/>
              <w:jc w:val="right"/>
              <w:rPr>
                <w:rFonts w:ascii="Calibri" w:eastAsia="Calibri" w:hAnsi="Calibri" w:cs="Calibri"/>
                <w:sz w:val="16"/>
                <w:szCs w:val="16"/>
              </w:rPr>
            </w:pPr>
            <w:r>
              <w:rPr>
                <w:rFonts w:ascii="Calibri"/>
                <w:w w:val="95"/>
                <w:sz w:val="16"/>
              </w:rPr>
              <w:t>1</w:t>
            </w:r>
          </w:p>
        </w:tc>
        <w:tc>
          <w:tcPr>
            <w:tcW w:w="6962" w:type="dxa"/>
            <w:tcBorders>
              <w:top w:val="nil"/>
              <w:left w:val="nil"/>
              <w:bottom w:val="nil"/>
              <w:right w:val="nil"/>
            </w:tcBorders>
          </w:tcPr>
          <w:p w14:paraId="63B0D6F4" w14:textId="77777777" w:rsidR="00A6553F" w:rsidRDefault="00A6553F" w:rsidP="00B769A0"/>
        </w:tc>
        <w:tc>
          <w:tcPr>
            <w:tcW w:w="4172" w:type="dxa"/>
            <w:tcBorders>
              <w:top w:val="nil"/>
              <w:left w:val="nil"/>
              <w:bottom w:val="nil"/>
              <w:right w:val="nil"/>
            </w:tcBorders>
          </w:tcPr>
          <w:p w14:paraId="1233390B"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50.000,00</w:t>
            </w:r>
          </w:p>
        </w:tc>
        <w:tc>
          <w:tcPr>
            <w:tcW w:w="1406" w:type="dxa"/>
            <w:tcBorders>
              <w:top w:val="nil"/>
              <w:left w:val="nil"/>
              <w:bottom w:val="nil"/>
              <w:right w:val="nil"/>
            </w:tcBorders>
          </w:tcPr>
          <w:p w14:paraId="52200BC6" w14:textId="77777777" w:rsidR="00A6553F" w:rsidRDefault="00A6553F" w:rsidP="00B769A0">
            <w:pPr>
              <w:pStyle w:val="TableParagraph"/>
              <w:spacing w:before="24"/>
              <w:ind w:left="527"/>
              <w:rPr>
                <w:rFonts w:ascii="Calibri" w:eastAsia="Calibri" w:hAnsi="Calibri" w:cs="Calibri"/>
                <w:sz w:val="16"/>
                <w:szCs w:val="16"/>
              </w:rPr>
            </w:pPr>
            <w:r>
              <w:rPr>
                <w:rFonts w:ascii="Calibri"/>
                <w:sz w:val="16"/>
              </w:rPr>
              <w:t>24.279,45</w:t>
            </w:r>
          </w:p>
        </w:tc>
        <w:tc>
          <w:tcPr>
            <w:tcW w:w="1126" w:type="dxa"/>
            <w:tcBorders>
              <w:top w:val="nil"/>
              <w:left w:val="nil"/>
              <w:bottom w:val="nil"/>
              <w:right w:val="nil"/>
            </w:tcBorders>
          </w:tcPr>
          <w:p w14:paraId="32708E49"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48,56%</w:t>
            </w:r>
          </w:p>
        </w:tc>
      </w:tr>
    </w:tbl>
    <w:p w14:paraId="1F1BC4AB"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07548534" w14:textId="77777777" w:rsidR="00A6553F" w:rsidRDefault="00A6553F" w:rsidP="00A6553F">
      <w:pPr>
        <w:spacing w:before="9"/>
        <w:rPr>
          <w:rFonts w:ascii="Times New Roman" w:hAnsi="Times New Roman"/>
          <w:sz w:val="6"/>
          <w:szCs w:val="6"/>
        </w:rPr>
      </w:pPr>
    </w:p>
    <w:tbl>
      <w:tblPr>
        <w:tblStyle w:val="TableNormal"/>
        <w:tblW w:w="0" w:type="auto"/>
        <w:tblInd w:w="108" w:type="dxa"/>
        <w:tblLayout w:type="fixed"/>
        <w:tblLook w:val="01E0" w:firstRow="1" w:lastRow="1" w:firstColumn="1" w:lastColumn="1" w:noHBand="0" w:noVBand="0"/>
      </w:tblPr>
      <w:tblGrid>
        <w:gridCol w:w="529"/>
        <w:gridCol w:w="635"/>
        <w:gridCol w:w="7669"/>
        <w:gridCol w:w="3465"/>
        <w:gridCol w:w="1406"/>
        <w:gridCol w:w="1126"/>
      </w:tblGrid>
      <w:tr w:rsidR="00A6553F" w14:paraId="7541E66A" w14:textId="77777777" w:rsidTr="00B769A0">
        <w:trPr>
          <w:trHeight w:hRule="exact" w:val="289"/>
        </w:trPr>
        <w:tc>
          <w:tcPr>
            <w:tcW w:w="529" w:type="dxa"/>
            <w:tcBorders>
              <w:top w:val="single" w:sz="2" w:space="0" w:color="000000"/>
              <w:left w:val="nil"/>
              <w:bottom w:val="nil"/>
              <w:right w:val="nil"/>
            </w:tcBorders>
          </w:tcPr>
          <w:p w14:paraId="5086CE64"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51</w:t>
            </w:r>
          </w:p>
        </w:tc>
        <w:tc>
          <w:tcPr>
            <w:tcW w:w="635" w:type="dxa"/>
            <w:tcBorders>
              <w:top w:val="single" w:sz="2" w:space="0" w:color="000000"/>
              <w:left w:val="nil"/>
              <w:bottom w:val="nil"/>
              <w:right w:val="nil"/>
            </w:tcBorders>
          </w:tcPr>
          <w:p w14:paraId="5EA8BC80"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32244</w:t>
            </w:r>
          </w:p>
        </w:tc>
        <w:tc>
          <w:tcPr>
            <w:tcW w:w="7669" w:type="dxa"/>
            <w:tcBorders>
              <w:top w:val="single" w:sz="2" w:space="0" w:color="000000"/>
              <w:left w:val="nil"/>
              <w:bottom w:val="nil"/>
              <w:right w:val="nil"/>
            </w:tcBorders>
          </w:tcPr>
          <w:p w14:paraId="0A54631A"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z w:val="18"/>
                <w:lang w:val="da-DK"/>
              </w:rPr>
              <w:t>Ostali</w:t>
            </w:r>
            <w:r w:rsidRPr="00A6553F">
              <w:rPr>
                <w:rFonts w:ascii="Calibri" w:hAnsi="Calibri"/>
                <w:spacing w:val="-7"/>
                <w:sz w:val="18"/>
                <w:lang w:val="da-DK"/>
              </w:rPr>
              <w:t xml:space="preserve"> </w:t>
            </w:r>
            <w:r w:rsidRPr="00A6553F">
              <w:rPr>
                <w:rFonts w:ascii="Calibri" w:hAnsi="Calibri"/>
                <w:spacing w:val="-1"/>
                <w:sz w:val="18"/>
                <w:lang w:val="da-DK"/>
              </w:rPr>
              <w:t>materijal</w:t>
            </w:r>
            <w:r w:rsidRPr="00A6553F">
              <w:rPr>
                <w:rFonts w:ascii="Calibri" w:hAnsi="Calibri"/>
                <w:spacing w:val="-5"/>
                <w:sz w:val="18"/>
                <w:lang w:val="da-DK"/>
              </w:rPr>
              <w:t xml:space="preserve"> </w:t>
            </w:r>
            <w:r w:rsidRPr="00A6553F">
              <w:rPr>
                <w:rFonts w:ascii="Calibri" w:hAnsi="Calibri"/>
                <w:sz w:val="18"/>
                <w:lang w:val="da-DK"/>
              </w:rPr>
              <w:t>i</w:t>
            </w:r>
            <w:r w:rsidRPr="00A6553F">
              <w:rPr>
                <w:rFonts w:ascii="Calibri" w:hAnsi="Calibri"/>
                <w:spacing w:val="-5"/>
                <w:sz w:val="18"/>
                <w:lang w:val="da-DK"/>
              </w:rPr>
              <w:t xml:space="preserve"> </w:t>
            </w:r>
            <w:r w:rsidRPr="00A6553F">
              <w:rPr>
                <w:rFonts w:ascii="Calibri" w:hAnsi="Calibri"/>
                <w:spacing w:val="-1"/>
                <w:sz w:val="18"/>
                <w:lang w:val="da-DK"/>
              </w:rPr>
              <w:t>dijelovi</w:t>
            </w:r>
            <w:r w:rsidRPr="00A6553F">
              <w:rPr>
                <w:rFonts w:ascii="Calibri" w:hAnsi="Calibri"/>
                <w:spacing w:val="-5"/>
                <w:sz w:val="18"/>
                <w:lang w:val="da-DK"/>
              </w:rPr>
              <w:t xml:space="preserve"> </w:t>
            </w:r>
            <w:r w:rsidRPr="00A6553F">
              <w:rPr>
                <w:rFonts w:ascii="Calibri" w:hAnsi="Calibri"/>
                <w:sz w:val="18"/>
                <w:lang w:val="da-DK"/>
              </w:rPr>
              <w:t>za</w:t>
            </w:r>
            <w:r w:rsidRPr="00A6553F">
              <w:rPr>
                <w:rFonts w:ascii="Calibri" w:hAnsi="Calibri"/>
                <w:spacing w:val="-5"/>
                <w:sz w:val="18"/>
                <w:lang w:val="da-DK"/>
              </w:rPr>
              <w:t xml:space="preserve"> </w:t>
            </w:r>
            <w:r w:rsidRPr="00A6553F">
              <w:rPr>
                <w:rFonts w:ascii="Calibri" w:hAnsi="Calibri"/>
                <w:spacing w:val="-1"/>
                <w:sz w:val="18"/>
                <w:lang w:val="da-DK"/>
              </w:rPr>
              <w:t>tekuće</w:t>
            </w:r>
            <w:r w:rsidRPr="00A6553F">
              <w:rPr>
                <w:rFonts w:ascii="Calibri" w:hAnsi="Calibri"/>
                <w:spacing w:val="-6"/>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investicijsko</w:t>
            </w:r>
            <w:r w:rsidRPr="00A6553F">
              <w:rPr>
                <w:rFonts w:ascii="Calibri" w:hAnsi="Calibri"/>
                <w:spacing w:val="-4"/>
                <w:sz w:val="18"/>
                <w:lang w:val="da-DK"/>
              </w:rPr>
              <w:t xml:space="preserve"> </w:t>
            </w:r>
            <w:r w:rsidRPr="00A6553F">
              <w:rPr>
                <w:rFonts w:ascii="Calibri" w:hAnsi="Calibri"/>
                <w:spacing w:val="-1"/>
                <w:sz w:val="18"/>
                <w:lang w:val="da-DK"/>
              </w:rPr>
              <w:t>održavanje</w:t>
            </w:r>
          </w:p>
        </w:tc>
        <w:tc>
          <w:tcPr>
            <w:tcW w:w="3465" w:type="dxa"/>
            <w:tcBorders>
              <w:top w:val="single" w:sz="2" w:space="0" w:color="000000"/>
              <w:left w:val="nil"/>
              <w:bottom w:val="nil"/>
              <w:right w:val="nil"/>
            </w:tcBorders>
          </w:tcPr>
          <w:p w14:paraId="626AA5CC" w14:textId="77777777" w:rsidR="00A6553F" w:rsidRDefault="00A6553F" w:rsidP="00B769A0">
            <w:pPr>
              <w:pStyle w:val="TableParagraph"/>
              <w:spacing w:before="15"/>
              <w:ind w:right="451"/>
              <w:jc w:val="right"/>
              <w:rPr>
                <w:rFonts w:ascii="Calibri" w:eastAsia="Calibri" w:hAnsi="Calibri" w:cs="Calibri"/>
                <w:sz w:val="18"/>
                <w:szCs w:val="18"/>
              </w:rPr>
            </w:pPr>
            <w:r>
              <w:rPr>
                <w:rFonts w:ascii="Calibri"/>
                <w:w w:val="95"/>
                <w:sz w:val="18"/>
              </w:rPr>
              <w:t>500,00</w:t>
            </w:r>
          </w:p>
        </w:tc>
        <w:tc>
          <w:tcPr>
            <w:tcW w:w="1406" w:type="dxa"/>
            <w:tcBorders>
              <w:top w:val="single" w:sz="2" w:space="0" w:color="000000"/>
              <w:left w:val="nil"/>
              <w:bottom w:val="nil"/>
              <w:right w:val="nil"/>
            </w:tcBorders>
          </w:tcPr>
          <w:p w14:paraId="30677CA5" w14:textId="77777777" w:rsidR="00A6553F" w:rsidRDefault="00A6553F" w:rsidP="00B769A0">
            <w:pPr>
              <w:pStyle w:val="TableParagraph"/>
              <w:spacing w:before="15"/>
              <w:ind w:left="768"/>
              <w:rPr>
                <w:rFonts w:ascii="Calibri" w:eastAsia="Calibri" w:hAnsi="Calibri" w:cs="Calibri"/>
                <w:sz w:val="18"/>
                <w:szCs w:val="18"/>
              </w:rPr>
            </w:pPr>
            <w:r>
              <w:rPr>
                <w:rFonts w:ascii="Calibri"/>
                <w:sz w:val="18"/>
              </w:rPr>
              <w:t>17,95</w:t>
            </w:r>
          </w:p>
        </w:tc>
        <w:tc>
          <w:tcPr>
            <w:tcW w:w="1126" w:type="dxa"/>
            <w:tcBorders>
              <w:top w:val="single" w:sz="2" w:space="0" w:color="000000"/>
              <w:left w:val="nil"/>
              <w:bottom w:val="nil"/>
              <w:right w:val="nil"/>
            </w:tcBorders>
          </w:tcPr>
          <w:p w14:paraId="0D25913F" w14:textId="77777777" w:rsidR="00A6553F" w:rsidRDefault="00A6553F" w:rsidP="00B769A0">
            <w:pPr>
              <w:pStyle w:val="TableParagraph"/>
              <w:spacing w:before="15"/>
              <w:ind w:left="406"/>
              <w:rPr>
                <w:rFonts w:ascii="Calibri" w:eastAsia="Calibri" w:hAnsi="Calibri" w:cs="Calibri"/>
                <w:sz w:val="18"/>
                <w:szCs w:val="18"/>
              </w:rPr>
            </w:pPr>
            <w:r>
              <w:rPr>
                <w:rFonts w:ascii="Calibri"/>
                <w:sz w:val="18"/>
              </w:rPr>
              <w:t>3,59%</w:t>
            </w:r>
          </w:p>
        </w:tc>
      </w:tr>
      <w:tr w:rsidR="00A6553F" w14:paraId="0EADF6B5" w14:textId="77777777" w:rsidTr="00B769A0">
        <w:trPr>
          <w:trHeight w:hRule="exact" w:val="247"/>
        </w:trPr>
        <w:tc>
          <w:tcPr>
            <w:tcW w:w="529" w:type="dxa"/>
            <w:tcBorders>
              <w:top w:val="nil"/>
              <w:left w:val="nil"/>
              <w:bottom w:val="single" w:sz="2" w:space="0" w:color="000000"/>
              <w:right w:val="nil"/>
            </w:tcBorders>
          </w:tcPr>
          <w:p w14:paraId="7C316A1D" w14:textId="77777777" w:rsidR="00A6553F" w:rsidRDefault="00A6553F" w:rsidP="00B769A0"/>
        </w:tc>
        <w:tc>
          <w:tcPr>
            <w:tcW w:w="635" w:type="dxa"/>
            <w:tcBorders>
              <w:top w:val="nil"/>
              <w:left w:val="nil"/>
              <w:bottom w:val="single" w:sz="2" w:space="0" w:color="000000"/>
              <w:right w:val="nil"/>
            </w:tcBorders>
          </w:tcPr>
          <w:p w14:paraId="0EC0D33F"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1674E358" w14:textId="77777777" w:rsidR="00A6553F" w:rsidRDefault="00A6553F" w:rsidP="00B769A0"/>
        </w:tc>
        <w:tc>
          <w:tcPr>
            <w:tcW w:w="3465" w:type="dxa"/>
            <w:tcBorders>
              <w:top w:val="nil"/>
              <w:left w:val="nil"/>
              <w:bottom w:val="single" w:sz="2" w:space="0" w:color="000000"/>
              <w:right w:val="nil"/>
            </w:tcBorders>
          </w:tcPr>
          <w:p w14:paraId="1D425713" w14:textId="77777777" w:rsidR="00A6553F" w:rsidRDefault="00A6553F" w:rsidP="00B769A0">
            <w:pPr>
              <w:pStyle w:val="TableParagraph"/>
              <w:spacing w:before="25"/>
              <w:ind w:right="452"/>
              <w:jc w:val="right"/>
              <w:rPr>
                <w:rFonts w:ascii="Calibri" w:eastAsia="Calibri" w:hAnsi="Calibri" w:cs="Calibri"/>
                <w:sz w:val="16"/>
                <w:szCs w:val="16"/>
              </w:rPr>
            </w:pPr>
            <w:r>
              <w:rPr>
                <w:rFonts w:ascii="Calibri"/>
                <w:w w:val="95"/>
                <w:sz w:val="16"/>
              </w:rPr>
              <w:t>500,00</w:t>
            </w:r>
          </w:p>
        </w:tc>
        <w:tc>
          <w:tcPr>
            <w:tcW w:w="1406" w:type="dxa"/>
            <w:tcBorders>
              <w:top w:val="nil"/>
              <w:left w:val="nil"/>
              <w:bottom w:val="single" w:sz="2" w:space="0" w:color="000000"/>
              <w:right w:val="nil"/>
            </w:tcBorders>
          </w:tcPr>
          <w:p w14:paraId="15133EE9" w14:textId="77777777" w:rsidR="00A6553F" w:rsidRDefault="00A6553F" w:rsidP="00B769A0">
            <w:pPr>
              <w:pStyle w:val="TableParagraph"/>
              <w:spacing w:before="25"/>
              <w:ind w:left="811"/>
              <w:rPr>
                <w:rFonts w:ascii="Calibri" w:eastAsia="Calibri" w:hAnsi="Calibri" w:cs="Calibri"/>
                <w:sz w:val="16"/>
                <w:szCs w:val="16"/>
              </w:rPr>
            </w:pPr>
            <w:r>
              <w:rPr>
                <w:rFonts w:ascii="Calibri"/>
                <w:sz w:val="16"/>
              </w:rPr>
              <w:t>17,95</w:t>
            </w:r>
          </w:p>
        </w:tc>
        <w:tc>
          <w:tcPr>
            <w:tcW w:w="1126" w:type="dxa"/>
            <w:tcBorders>
              <w:top w:val="nil"/>
              <w:left w:val="nil"/>
              <w:bottom w:val="single" w:sz="2" w:space="0" w:color="000000"/>
              <w:right w:val="nil"/>
            </w:tcBorders>
          </w:tcPr>
          <w:p w14:paraId="1E611D4E" w14:textId="77777777" w:rsidR="00A6553F" w:rsidRDefault="00A6553F" w:rsidP="00B769A0">
            <w:pPr>
              <w:pStyle w:val="TableParagraph"/>
              <w:spacing w:before="25"/>
              <w:ind w:left="454"/>
              <w:rPr>
                <w:rFonts w:ascii="Calibri" w:eastAsia="Calibri" w:hAnsi="Calibri" w:cs="Calibri"/>
                <w:sz w:val="16"/>
                <w:szCs w:val="16"/>
              </w:rPr>
            </w:pPr>
            <w:r>
              <w:rPr>
                <w:rFonts w:ascii="Calibri"/>
                <w:sz w:val="16"/>
              </w:rPr>
              <w:t>3,59%</w:t>
            </w:r>
          </w:p>
        </w:tc>
      </w:tr>
      <w:tr w:rsidR="00A6553F" w14:paraId="265DF452" w14:textId="77777777" w:rsidTr="00B769A0">
        <w:trPr>
          <w:trHeight w:hRule="exact" w:val="290"/>
        </w:trPr>
        <w:tc>
          <w:tcPr>
            <w:tcW w:w="529" w:type="dxa"/>
            <w:tcBorders>
              <w:top w:val="single" w:sz="2" w:space="0" w:color="000000"/>
              <w:left w:val="nil"/>
              <w:bottom w:val="nil"/>
              <w:right w:val="nil"/>
            </w:tcBorders>
          </w:tcPr>
          <w:p w14:paraId="42DE282A"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54</w:t>
            </w:r>
          </w:p>
        </w:tc>
        <w:tc>
          <w:tcPr>
            <w:tcW w:w="635" w:type="dxa"/>
            <w:tcBorders>
              <w:top w:val="single" w:sz="2" w:space="0" w:color="000000"/>
              <w:left w:val="nil"/>
              <w:bottom w:val="nil"/>
              <w:right w:val="nil"/>
            </w:tcBorders>
          </w:tcPr>
          <w:p w14:paraId="5FB7A5C1"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32311</w:t>
            </w:r>
          </w:p>
        </w:tc>
        <w:tc>
          <w:tcPr>
            <w:tcW w:w="7669" w:type="dxa"/>
            <w:tcBorders>
              <w:top w:val="single" w:sz="2" w:space="0" w:color="000000"/>
              <w:left w:val="nil"/>
              <w:bottom w:val="nil"/>
              <w:right w:val="nil"/>
            </w:tcBorders>
          </w:tcPr>
          <w:p w14:paraId="235EB66E"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telefona</w:t>
            </w:r>
            <w:proofErr w:type="spellEnd"/>
            <w:r>
              <w:rPr>
                <w:rFonts w:ascii="Calibri"/>
                <w:spacing w:val="-1"/>
                <w:sz w:val="18"/>
              </w:rPr>
              <w:t>,</w:t>
            </w:r>
            <w:r>
              <w:rPr>
                <w:rFonts w:ascii="Calibri"/>
                <w:spacing w:val="-9"/>
                <w:sz w:val="18"/>
              </w:rPr>
              <w:t xml:space="preserve"> </w:t>
            </w:r>
            <w:proofErr w:type="spellStart"/>
            <w:r>
              <w:rPr>
                <w:rFonts w:ascii="Calibri"/>
                <w:spacing w:val="-1"/>
                <w:sz w:val="18"/>
              </w:rPr>
              <w:t>telefaksa</w:t>
            </w:r>
            <w:proofErr w:type="spellEnd"/>
          </w:p>
        </w:tc>
        <w:tc>
          <w:tcPr>
            <w:tcW w:w="3465" w:type="dxa"/>
            <w:tcBorders>
              <w:top w:val="single" w:sz="2" w:space="0" w:color="000000"/>
              <w:left w:val="nil"/>
              <w:bottom w:val="nil"/>
              <w:right w:val="nil"/>
            </w:tcBorders>
          </w:tcPr>
          <w:p w14:paraId="03896139" w14:textId="77777777" w:rsidR="00A6553F" w:rsidRDefault="00A6553F" w:rsidP="00B769A0">
            <w:pPr>
              <w:pStyle w:val="TableParagraph"/>
              <w:spacing w:before="16"/>
              <w:ind w:left="2284"/>
              <w:rPr>
                <w:rFonts w:ascii="Calibri" w:eastAsia="Calibri" w:hAnsi="Calibri" w:cs="Calibri"/>
                <w:sz w:val="18"/>
                <w:szCs w:val="18"/>
              </w:rPr>
            </w:pPr>
            <w:r>
              <w:rPr>
                <w:rFonts w:ascii="Calibri"/>
                <w:sz w:val="18"/>
              </w:rPr>
              <w:t>15.000,00</w:t>
            </w:r>
          </w:p>
        </w:tc>
        <w:tc>
          <w:tcPr>
            <w:tcW w:w="1406" w:type="dxa"/>
            <w:tcBorders>
              <w:top w:val="single" w:sz="2" w:space="0" w:color="000000"/>
              <w:left w:val="nil"/>
              <w:bottom w:val="nil"/>
              <w:right w:val="nil"/>
            </w:tcBorders>
          </w:tcPr>
          <w:p w14:paraId="48637138" w14:textId="77777777" w:rsidR="00A6553F" w:rsidRDefault="00A6553F" w:rsidP="00B769A0">
            <w:pPr>
              <w:pStyle w:val="TableParagraph"/>
              <w:spacing w:before="16"/>
              <w:ind w:left="452"/>
              <w:rPr>
                <w:rFonts w:ascii="Calibri" w:eastAsia="Calibri" w:hAnsi="Calibri" w:cs="Calibri"/>
                <w:sz w:val="18"/>
                <w:szCs w:val="18"/>
              </w:rPr>
            </w:pPr>
            <w:r>
              <w:rPr>
                <w:rFonts w:ascii="Calibri"/>
                <w:sz w:val="18"/>
              </w:rPr>
              <w:t>14.544,79</w:t>
            </w:r>
          </w:p>
        </w:tc>
        <w:tc>
          <w:tcPr>
            <w:tcW w:w="1126" w:type="dxa"/>
            <w:tcBorders>
              <w:top w:val="single" w:sz="2" w:space="0" w:color="000000"/>
              <w:left w:val="nil"/>
              <w:bottom w:val="nil"/>
              <w:right w:val="nil"/>
            </w:tcBorders>
          </w:tcPr>
          <w:p w14:paraId="29FB3CF3"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96,97%</w:t>
            </w:r>
          </w:p>
        </w:tc>
      </w:tr>
      <w:tr w:rsidR="00A6553F" w14:paraId="05B7AA12" w14:textId="77777777" w:rsidTr="00B769A0">
        <w:trPr>
          <w:trHeight w:hRule="exact" w:val="249"/>
        </w:trPr>
        <w:tc>
          <w:tcPr>
            <w:tcW w:w="529" w:type="dxa"/>
            <w:tcBorders>
              <w:top w:val="nil"/>
              <w:left w:val="nil"/>
              <w:bottom w:val="single" w:sz="2" w:space="0" w:color="000000"/>
              <w:right w:val="nil"/>
            </w:tcBorders>
          </w:tcPr>
          <w:p w14:paraId="7D72B08C" w14:textId="77777777" w:rsidR="00A6553F" w:rsidRDefault="00A6553F" w:rsidP="00B769A0"/>
        </w:tc>
        <w:tc>
          <w:tcPr>
            <w:tcW w:w="635" w:type="dxa"/>
            <w:tcBorders>
              <w:top w:val="nil"/>
              <w:left w:val="nil"/>
              <w:bottom w:val="single" w:sz="2" w:space="0" w:color="000000"/>
              <w:right w:val="nil"/>
            </w:tcBorders>
          </w:tcPr>
          <w:p w14:paraId="33EBE4FE"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7BBCC11B" w14:textId="77777777" w:rsidR="00A6553F" w:rsidRDefault="00A6553F" w:rsidP="00B769A0"/>
        </w:tc>
        <w:tc>
          <w:tcPr>
            <w:tcW w:w="3465" w:type="dxa"/>
            <w:tcBorders>
              <w:top w:val="nil"/>
              <w:left w:val="nil"/>
              <w:bottom w:val="single" w:sz="2" w:space="0" w:color="000000"/>
              <w:right w:val="nil"/>
            </w:tcBorders>
          </w:tcPr>
          <w:p w14:paraId="13492B09"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15.000,00</w:t>
            </w:r>
          </w:p>
        </w:tc>
        <w:tc>
          <w:tcPr>
            <w:tcW w:w="1406" w:type="dxa"/>
            <w:tcBorders>
              <w:top w:val="nil"/>
              <w:left w:val="nil"/>
              <w:bottom w:val="single" w:sz="2" w:space="0" w:color="000000"/>
              <w:right w:val="nil"/>
            </w:tcBorders>
          </w:tcPr>
          <w:p w14:paraId="7904C66B" w14:textId="77777777" w:rsidR="00A6553F" w:rsidRDefault="00A6553F" w:rsidP="00B769A0">
            <w:pPr>
              <w:pStyle w:val="TableParagraph"/>
              <w:spacing w:before="25"/>
              <w:ind w:left="527"/>
              <w:rPr>
                <w:rFonts w:ascii="Calibri" w:eastAsia="Calibri" w:hAnsi="Calibri" w:cs="Calibri"/>
                <w:sz w:val="16"/>
                <w:szCs w:val="16"/>
              </w:rPr>
            </w:pPr>
            <w:r>
              <w:rPr>
                <w:rFonts w:ascii="Calibri"/>
                <w:sz w:val="16"/>
              </w:rPr>
              <w:t>14.544,79</w:t>
            </w:r>
          </w:p>
        </w:tc>
        <w:tc>
          <w:tcPr>
            <w:tcW w:w="1126" w:type="dxa"/>
            <w:tcBorders>
              <w:top w:val="nil"/>
              <w:left w:val="nil"/>
              <w:bottom w:val="single" w:sz="2" w:space="0" w:color="000000"/>
              <w:right w:val="nil"/>
            </w:tcBorders>
          </w:tcPr>
          <w:p w14:paraId="473CE205"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96,97%</w:t>
            </w:r>
          </w:p>
        </w:tc>
      </w:tr>
      <w:tr w:rsidR="00A6553F" w14:paraId="3D400345" w14:textId="77777777" w:rsidTr="00B769A0">
        <w:trPr>
          <w:trHeight w:hRule="exact" w:val="289"/>
        </w:trPr>
        <w:tc>
          <w:tcPr>
            <w:tcW w:w="529" w:type="dxa"/>
            <w:tcBorders>
              <w:top w:val="single" w:sz="2" w:space="0" w:color="000000"/>
              <w:left w:val="nil"/>
              <w:bottom w:val="nil"/>
              <w:right w:val="nil"/>
            </w:tcBorders>
          </w:tcPr>
          <w:p w14:paraId="72041641"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55</w:t>
            </w:r>
          </w:p>
        </w:tc>
        <w:tc>
          <w:tcPr>
            <w:tcW w:w="635" w:type="dxa"/>
            <w:tcBorders>
              <w:top w:val="single" w:sz="2" w:space="0" w:color="000000"/>
              <w:left w:val="nil"/>
              <w:bottom w:val="nil"/>
              <w:right w:val="nil"/>
            </w:tcBorders>
          </w:tcPr>
          <w:p w14:paraId="21D6B1C7"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32313</w:t>
            </w:r>
          </w:p>
        </w:tc>
        <w:tc>
          <w:tcPr>
            <w:tcW w:w="7669" w:type="dxa"/>
            <w:tcBorders>
              <w:top w:val="single" w:sz="2" w:space="0" w:color="000000"/>
              <w:left w:val="nil"/>
              <w:bottom w:val="nil"/>
              <w:right w:val="nil"/>
            </w:tcBorders>
          </w:tcPr>
          <w:p w14:paraId="446EE401"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pacing w:val="-1"/>
                <w:sz w:val="18"/>
                <w:lang w:val="da-DK"/>
              </w:rPr>
              <w:t>Poštarina</w:t>
            </w:r>
            <w:r w:rsidRPr="00A6553F">
              <w:rPr>
                <w:rFonts w:ascii="Calibri" w:hAnsi="Calibri"/>
                <w:spacing w:val="-5"/>
                <w:sz w:val="18"/>
                <w:lang w:val="da-DK"/>
              </w:rPr>
              <w:t xml:space="preserve"> </w:t>
            </w:r>
            <w:r w:rsidRPr="00A6553F">
              <w:rPr>
                <w:rFonts w:ascii="Calibri" w:hAnsi="Calibri"/>
                <w:spacing w:val="-1"/>
                <w:sz w:val="18"/>
                <w:lang w:val="da-DK"/>
              </w:rPr>
              <w:t>(pisma,</w:t>
            </w:r>
            <w:r w:rsidRPr="00A6553F">
              <w:rPr>
                <w:rFonts w:ascii="Calibri" w:hAnsi="Calibri"/>
                <w:spacing w:val="-4"/>
                <w:sz w:val="18"/>
                <w:lang w:val="da-DK"/>
              </w:rPr>
              <w:t xml:space="preserve"> </w:t>
            </w:r>
            <w:r w:rsidRPr="00A6553F">
              <w:rPr>
                <w:rFonts w:ascii="Calibri" w:hAnsi="Calibri"/>
                <w:spacing w:val="-1"/>
                <w:sz w:val="18"/>
                <w:lang w:val="da-DK"/>
              </w:rPr>
              <w:t>tiskanice</w:t>
            </w:r>
            <w:r w:rsidRPr="00A6553F">
              <w:rPr>
                <w:rFonts w:ascii="Calibri" w:hAnsi="Calibri"/>
                <w:spacing w:val="-6"/>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z w:val="18"/>
                <w:lang w:val="da-DK"/>
              </w:rPr>
              <w:t>sl.)</w:t>
            </w:r>
          </w:p>
        </w:tc>
        <w:tc>
          <w:tcPr>
            <w:tcW w:w="3465" w:type="dxa"/>
            <w:tcBorders>
              <w:top w:val="single" w:sz="2" w:space="0" w:color="000000"/>
              <w:left w:val="nil"/>
              <w:bottom w:val="nil"/>
              <w:right w:val="nil"/>
            </w:tcBorders>
          </w:tcPr>
          <w:p w14:paraId="6D2DC37E"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7.000,00</w:t>
            </w:r>
          </w:p>
        </w:tc>
        <w:tc>
          <w:tcPr>
            <w:tcW w:w="1406" w:type="dxa"/>
            <w:tcBorders>
              <w:top w:val="single" w:sz="2" w:space="0" w:color="000000"/>
              <w:left w:val="nil"/>
              <w:bottom w:val="nil"/>
              <w:right w:val="nil"/>
            </w:tcBorders>
          </w:tcPr>
          <w:p w14:paraId="0FB19D68"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5.077,94</w:t>
            </w:r>
          </w:p>
        </w:tc>
        <w:tc>
          <w:tcPr>
            <w:tcW w:w="1126" w:type="dxa"/>
            <w:tcBorders>
              <w:top w:val="single" w:sz="2" w:space="0" w:color="000000"/>
              <w:left w:val="nil"/>
              <w:bottom w:val="nil"/>
              <w:right w:val="nil"/>
            </w:tcBorders>
          </w:tcPr>
          <w:p w14:paraId="2BF05029"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72,54%</w:t>
            </w:r>
          </w:p>
        </w:tc>
      </w:tr>
      <w:tr w:rsidR="00A6553F" w14:paraId="45AB5DCC" w14:textId="77777777" w:rsidTr="00B769A0">
        <w:trPr>
          <w:trHeight w:hRule="exact" w:val="248"/>
        </w:trPr>
        <w:tc>
          <w:tcPr>
            <w:tcW w:w="529" w:type="dxa"/>
            <w:tcBorders>
              <w:top w:val="nil"/>
              <w:left w:val="nil"/>
              <w:bottom w:val="single" w:sz="2" w:space="0" w:color="000000"/>
              <w:right w:val="nil"/>
            </w:tcBorders>
          </w:tcPr>
          <w:p w14:paraId="5BCA47C1" w14:textId="77777777" w:rsidR="00A6553F" w:rsidRDefault="00A6553F" w:rsidP="00B769A0"/>
        </w:tc>
        <w:tc>
          <w:tcPr>
            <w:tcW w:w="635" w:type="dxa"/>
            <w:tcBorders>
              <w:top w:val="nil"/>
              <w:left w:val="nil"/>
              <w:bottom w:val="single" w:sz="2" w:space="0" w:color="000000"/>
              <w:right w:val="nil"/>
            </w:tcBorders>
          </w:tcPr>
          <w:p w14:paraId="7A2FA135"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10487641" w14:textId="77777777" w:rsidR="00A6553F" w:rsidRDefault="00A6553F" w:rsidP="00B769A0"/>
        </w:tc>
        <w:tc>
          <w:tcPr>
            <w:tcW w:w="3465" w:type="dxa"/>
            <w:tcBorders>
              <w:top w:val="nil"/>
              <w:left w:val="nil"/>
              <w:bottom w:val="single" w:sz="2" w:space="0" w:color="000000"/>
              <w:right w:val="nil"/>
            </w:tcBorders>
          </w:tcPr>
          <w:p w14:paraId="46ED42CD"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7.000,00</w:t>
            </w:r>
          </w:p>
        </w:tc>
        <w:tc>
          <w:tcPr>
            <w:tcW w:w="1406" w:type="dxa"/>
            <w:tcBorders>
              <w:top w:val="nil"/>
              <w:left w:val="nil"/>
              <w:bottom w:val="single" w:sz="2" w:space="0" w:color="000000"/>
              <w:right w:val="nil"/>
            </w:tcBorders>
          </w:tcPr>
          <w:p w14:paraId="17288C3D" w14:textId="77777777" w:rsidR="00A6553F" w:rsidRDefault="00A6553F" w:rsidP="00B769A0">
            <w:pPr>
              <w:pStyle w:val="TableParagraph"/>
              <w:spacing w:before="25"/>
              <w:ind w:left="609"/>
              <w:rPr>
                <w:rFonts w:ascii="Calibri" w:eastAsia="Calibri" w:hAnsi="Calibri" w:cs="Calibri"/>
                <w:sz w:val="16"/>
                <w:szCs w:val="16"/>
              </w:rPr>
            </w:pPr>
            <w:r>
              <w:rPr>
                <w:rFonts w:ascii="Calibri"/>
                <w:sz w:val="16"/>
              </w:rPr>
              <w:t>5.077,94</w:t>
            </w:r>
          </w:p>
        </w:tc>
        <w:tc>
          <w:tcPr>
            <w:tcW w:w="1126" w:type="dxa"/>
            <w:tcBorders>
              <w:top w:val="nil"/>
              <w:left w:val="nil"/>
              <w:bottom w:val="single" w:sz="2" w:space="0" w:color="000000"/>
              <w:right w:val="nil"/>
            </w:tcBorders>
          </w:tcPr>
          <w:p w14:paraId="0998CADE"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72,54%</w:t>
            </w:r>
          </w:p>
        </w:tc>
      </w:tr>
      <w:tr w:rsidR="00A6553F" w14:paraId="7FCE8B69" w14:textId="77777777" w:rsidTr="00B769A0">
        <w:trPr>
          <w:trHeight w:hRule="exact" w:val="290"/>
        </w:trPr>
        <w:tc>
          <w:tcPr>
            <w:tcW w:w="529" w:type="dxa"/>
            <w:tcBorders>
              <w:top w:val="single" w:sz="2" w:space="0" w:color="000000"/>
              <w:left w:val="nil"/>
              <w:bottom w:val="nil"/>
              <w:right w:val="nil"/>
            </w:tcBorders>
          </w:tcPr>
          <w:p w14:paraId="5A3A28F5"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56</w:t>
            </w:r>
          </w:p>
        </w:tc>
        <w:tc>
          <w:tcPr>
            <w:tcW w:w="635" w:type="dxa"/>
            <w:tcBorders>
              <w:top w:val="single" w:sz="2" w:space="0" w:color="000000"/>
              <w:left w:val="nil"/>
              <w:bottom w:val="nil"/>
              <w:right w:val="nil"/>
            </w:tcBorders>
          </w:tcPr>
          <w:p w14:paraId="044234A5"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32319</w:t>
            </w:r>
          </w:p>
        </w:tc>
        <w:tc>
          <w:tcPr>
            <w:tcW w:w="7669" w:type="dxa"/>
            <w:tcBorders>
              <w:top w:val="single" w:sz="2" w:space="0" w:color="000000"/>
              <w:left w:val="nil"/>
              <w:bottom w:val="nil"/>
              <w:right w:val="nil"/>
            </w:tcBorders>
          </w:tcPr>
          <w:p w14:paraId="7AEA5828"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spacing w:val="-1"/>
                <w:sz w:val="18"/>
                <w:lang w:val="da-DK"/>
              </w:rPr>
              <w:t>Ostale</w:t>
            </w:r>
            <w:r w:rsidRPr="00A6553F">
              <w:rPr>
                <w:rFonts w:ascii="Calibri"/>
                <w:spacing w:val="-8"/>
                <w:sz w:val="18"/>
                <w:lang w:val="da-DK"/>
              </w:rPr>
              <w:t xml:space="preserve"> </w:t>
            </w:r>
            <w:r w:rsidRPr="00A6553F">
              <w:rPr>
                <w:rFonts w:ascii="Calibri"/>
                <w:spacing w:val="-1"/>
                <w:sz w:val="18"/>
                <w:lang w:val="da-DK"/>
              </w:rPr>
              <w:t>usluge</w:t>
            </w:r>
            <w:r w:rsidRPr="00A6553F">
              <w:rPr>
                <w:rFonts w:ascii="Calibri"/>
                <w:spacing w:val="-6"/>
                <w:sz w:val="18"/>
                <w:lang w:val="da-DK"/>
              </w:rPr>
              <w:t xml:space="preserve"> </w:t>
            </w:r>
            <w:r w:rsidRPr="00A6553F">
              <w:rPr>
                <w:rFonts w:ascii="Calibri"/>
                <w:sz w:val="18"/>
                <w:lang w:val="da-DK"/>
              </w:rPr>
              <w:t>za</w:t>
            </w:r>
            <w:r w:rsidRPr="00A6553F">
              <w:rPr>
                <w:rFonts w:ascii="Calibri"/>
                <w:spacing w:val="-6"/>
                <w:sz w:val="18"/>
                <w:lang w:val="da-DK"/>
              </w:rPr>
              <w:t xml:space="preserve"> </w:t>
            </w:r>
            <w:r w:rsidRPr="00A6553F">
              <w:rPr>
                <w:rFonts w:ascii="Calibri"/>
                <w:spacing w:val="-1"/>
                <w:sz w:val="18"/>
                <w:lang w:val="da-DK"/>
              </w:rPr>
              <w:t>komunikaciju</w:t>
            </w:r>
            <w:r w:rsidRPr="00A6553F">
              <w:rPr>
                <w:rFonts w:ascii="Calibri"/>
                <w:spacing w:val="-5"/>
                <w:sz w:val="18"/>
                <w:lang w:val="da-DK"/>
              </w:rPr>
              <w:t xml:space="preserve"> </w:t>
            </w:r>
            <w:r w:rsidRPr="00A6553F">
              <w:rPr>
                <w:rFonts w:ascii="Calibri"/>
                <w:sz w:val="18"/>
                <w:lang w:val="da-DK"/>
              </w:rPr>
              <w:t>i</w:t>
            </w:r>
            <w:r w:rsidRPr="00A6553F">
              <w:rPr>
                <w:rFonts w:ascii="Calibri"/>
                <w:spacing w:val="-6"/>
                <w:sz w:val="18"/>
                <w:lang w:val="da-DK"/>
              </w:rPr>
              <w:t xml:space="preserve"> </w:t>
            </w:r>
            <w:r w:rsidRPr="00A6553F">
              <w:rPr>
                <w:rFonts w:ascii="Calibri"/>
                <w:spacing w:val="-1"/>
                <w:sz w:val="18"/>
                <w:lang w:val="da-DK"/>
              </w:rPr>
              <w:t>prijevoz</w:t>
            </w:r>
          </w:p>
        </w:tc>
        <w:tc>
          <w:tcPr>
            <w:tcW w:w="3465" w:type="dxa"/>
            <w:tcBorders>
              <w:top w:val="single" w:sz="2" w:space="0" w:color="000000"/>
              <w:left w:val="nil"/>
              <w:bottom w:val="nil"/>
              <w:right w:val="nil"/>
            </w:tcBorders>
          </w:tcPr>
          <w:p w14:paraId="0B44FBE8" w14:textId="77777777" w:rsidR="00A6553F" w:rsidRDefault="00A6553F" w:rsidP="00B769A0">
            <w:pPr>
              <w:pStyle w:val="TableParagraph"/>
              <w:spacing w:before="15"/>
              <w:ind w:right="451"/>
              <w:jc w:val="right"/>
              <w:rPr>
                <w:rFonts w:ascii="Calibri" w:eastAsia="Calibri" w:hAnsi="Calibri" w:cs="Calibri"/>
                <w:sz w:val="18"/>
                <w:szCs w:val="18"/>
              </w:rPr>
            </w:pPr>
            <w:r>
              <w:rPr>
                <w:rFonts w:ascii="Calibri"/>
                <w:w w:val="95"/>
                <w:sz w:val="18"/>
              </w:rPr>
              <w:t>700,00</w:t>
            </w:r>
          </w:p>
        </w:tc>
        <w:tc>
          <w:tcPr>
            <w:tcW w:w="1406" w:type="dxa"/>
            <w:tcBorders>
              <w:top w:val="single" w:sz="2" w:space="0" w:color="000000"/>
              <w:left w:val="nil"/>
              <w:bottom w:val="nil"/>
              <w:right w:val="nil"/>
            </w:tcBorders>
          </w:tcPr>
          <w:p w14:paraId="7080B30B" w14:textId="77777777" w:rsidR="00A6553F" w:rsidRDefault="00A6553F" w:rsidP="00B769A0">
            <w:pPr>
              <w:pStyle w:val="TableParagraph"/>
              <w:spacing w:before="15"/>
              <w:ind w:left="678"/>
              <w:rPr>
                <w:rFonts w:ascii="Calibri" w:eastAsia="Calibri" w:hAnsi="Calibri" w:cs="Calibri"/>
                <w:sz w:val="18"/>
                <w:szCs w:val="18"/>
              </w:rPr>
            </w:pPr>
            <w:r>
              <w:rPr>
                <w:rFonts w:ascii="Calibri"/>
                <w:sz w:val="18"/>
              </w:rPr>
              <w:t>509,76</w:t>
            </w:r>
          </w:p>
        </w:tc>
        <w:tc>
          <w:tcPr>
            <w:tcW w:w="1126" w:type="dxa"/>
            <w:tcBorders>
              <w:top w:val="single" w:sz="2" w:space="0" w:color="000000"/>
              <w:left w:val="nil"/>
              <w:bottom w:val="nil"/>
              <w:right w:val="nil"/>
            </w:tcBorders>
          </w:tcPr>
          <w:p w14:paraId="14619CF1"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72,82%</w:t>
            </w:r>
          </w:p>
        </w:tc>
      </w:tr>
      <w:tr w:rsidR="00A6553F" w14:paraId="0F3D0B38" w14:textId="77777777" w:rsidTr="00B769A0">
        <w:trPr>
          <w:trHeight w:hRule="exact" w:val="248"/>
        </w:trPr>
        <w:tc>
          <w:tcPr>
            <w:tcW w:w="529" w:type="dxa"/>
            <w:tcBorders>
              <w:top w:val="nil"/>
              <w:left w:val="nil"/>
              <w:bottom w:val="single" w:sz="2" w:space="0" w:color="000000"/>
              <w:right w:val="nil"/>
            </w:tcBorders>
          </w:tcPr>
          <w:p w14:paraId="31C72E63" w14:textId="77777777" w:rsidR="00A6553F" w:rsidRDefault="00A6553F" w:rsidP="00B769A0"/>
        </w:tc>
        <w:tc>
          <w:tcPr>
            <w:tcW w:w="635" w:type="dxa"/>
            <w:tcBorders>
              <w:top w:val="nil"/>
              <w:left w:val="nil"/>
              <w:bottom w:val="single" w:sz="2" w:space="0" w:color="000000"/>
              <w:right w:val="nil"/>
            </w:tcBorders>
          </w:tcPr>
          <w:p w14:paraId="414B4D87"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00EA0B6A" w14:textId="77777777" w:rsidR="00A6553F" w:rsidRDefault="00A6553F" w:rsidP="00B769A0"/>
        </w:tc>
        <w:tc>
          <w:tcPr>
            <w:tcW w:w="3465" w:type="dxa"/>
            <w:tcBorders>
              <w:top w:val="nil"/>
              <w:left w:val="nil"/>
              <w:bottom w:val="single" w:sz="2" w:space="0" w:color="000000"/>
              <w:right w:val="nil"/>
            </w:tcBorders>
          </w:tcPr>
          <w:p w14:paraId="2DC48D0B" w14:textId="77777777" w:rsidR="00A6553F" w:rsidRDefault="00A6553F" w:rsidP="00B769A0">
            <w:pPr>
              <w:pStyle w:val="TableParagraph"/>
              <w:spacing w:before="25"/>
              <w:ind w:right="452"/>
              <w:jc w:val="right"/>
              <w:rPr>
                <w:rFonts w:ascii="Calibri" w:eastAsia="Calibri" w:hAnsi="Calibri" w:cs="Calibri"/>
                <w:sz w:val="16"/>
                <w:szCs w:val="16"/>
              </w:rPr>
            </w:pPr>
            <w:r>
              <w:rPr>
                <w:rFonts w:ascii="Calibri"/>
                <w:w w:val="95"/>
                <w:sz w:val="16"/>
              </w:rPr>
              <w:t>700,00</w:t>
            </w:r>
          </w:p>
        </w:tc>
        <w:tc>
          <w:tcPr>
            <w:tcW w:w="1406" w:type="dxa"/>
            <w:tcBorders>
              <w:top w:val="nil"/>
              <w:left w:val="nil"/>
              <w:bottom w:val="single" w:sz="2" w:space="0" w:color="000000"/>
              <w:right w:val="nil"/>
            </w:tcBorders>
          </w:tcPr>
          <w:p w14:paraId="6863A6ED" w14:textId="77777777" w:rsidR="00A6553F" w:rsidRDefault="00A6553F" w:rsidP="00B769A0">
            <w:pPr>
              <w:pStyle w:val="TableParagraph"/>
              <w:spacing w:before="25"/>
              <w:ind w:left="731"/>
              <w:rPr>
                <w:rFonts w:ascii="Calibri" w:eastAsia="Calibri" w:hAnsi="Calibri" w:cs="Calibri"/>
                <w:sz w:val="16"/>
                <w:szCs w:val="16"/>
              </w:rPr>
            </w:pPr>
            <w:r>
              <w:rPr>
                <w:rFonts w:ascii="Calibri"/>
                <w:sz w:val="16"/>
              </w:rPr>
              <w:t>509,76</w:t>
            </w:r>
          </w:p>
        </w:tc>
        <w:tc>
          <w:tcPr>
            <w:tcW w:w="1126" w:type="dxa"/>
            <w:tcBorders>
              <w:top w:val="nil"/>
              <w:left w:val="nil"/>
              <w:bottom w:val="single" w:sz="2" w:space="0" w:color="000000"/>
              <w:right w:val="nil"/>
            </w:tcBorders>
          </w:tcPr>
          <w:p w14:paraId="5207C5D3"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72,82%</w:t>
            </w:r>
          </w:p>
        </w:tc>
      </w:tr>
      <w:tr w:rsidR="00A6553F" w14:paraId="1B4B3FD9" w14:textId="77777777" w:rsidTr="00B769A0">
        <w:trPr>
          <w:trHeight w:hRule="exact" w:val="289"/>
        </w:trPr>
        <w:tc>
          <w:tcPr>
            <w:tcW w:w="529" w:type="dxa"/>
            <w:tcBorders>
              <w:top w:val="single" w:sz="2" w:space="0" w:color="000000"/>
              <w:left w:val="nil"/>
              <w:bottom w:val="nil"/>
              <w:right w:val="nil"/>
            </w:tcBorders>
          </w:tcPr>
          <w:p w14:paraId="33E41579"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59</w:t>
            </w:r>
          </w:p>
        </w:tc>
        <w:tc>
          <w:tcPr>
            <w:tcW w:w="635" w:type="dxa"/>
            <w:tcBorders>
              <w:top w:val="single" w:sz="2" w:space="0" w:color="000000"/>
              <w:left w:val="nil"/>
              <w:bottom w:val="nil"/>
              <w:right w:val="nil"/>
            </w:tcBorders>
          </w:tcPr>
          <w:p w14:paraId="50188A4A"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32341</w:t>
            </w:r>
          </w:p>
        </w:tc>
        <w:tc>
          <w:tcPr>
            <w:tcW w:w="7669" w:type="dxa"/>
            <w:tcBorders>
              <w:top w:val="single" w:sz="2" w:space="0" w:color="000000"/>
              <w:left w:val="nil"/>
              <w:bottom w:val="nil"/>
              <w:right w:val="nil"/>
            </w:tcBorders>
          </w:tcPr>
          <w:p w14:paraId="587E0FB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Opskrba</w:t>
            </w:r>
            <w:proofErr w:type="spellEnd"/>
            <w:r>
              <w:rPr>
                <w:rFonts w:ascii="Calibri"/>
                <w:spacing w:val="-13"/>
                <w:sz w:val="18"/>
              </w:rPr>
              <w:t xml:space="preserve"> </w:t>
            </w:r>
            <w:proofErr w:type="spellStart"/>
            <w:r>
              <w:rPr>
                <w:rFonts w:ascii="Calibri"/>
                <w:sz w:val="18"/>
              </w:rPr>
              <w:t>vodom</w:t>
            </w:r>
            <w:proofErr w:type="spellEnd"/>
          </w:p>
        </w:tc>
        <w:tc>
          <w:tcPr>
            <w:tcW w:w="3465" w:type="dxa"/>
            <w:tcBorders>
              <w:top w:val="single" w:sz="2" w:space="0" w:color="000000"/>
              <w:left w:val="nil"/>
              <w:bottom w:val="nil"/>
              <w:right w:val="nil"/>
            </w:tcBorders>
          </w:tcPr>
          <w:p w14:paraId="772E1A0D"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2.000,00</w:t>
            </w:r>
          </w:p>
        </w:tc>
        <w:tc>
          <w:tcPr>
            <w:tcW w:w="1406" w:type="dxa"/>
            <w:tcBorders>
              <w:top w:val="single" w:sz="2" w:space="0" w:color="000000"/>
              <w:left w:val="nil"/>
              <w:bottom w:val="nil"/>
              <w:right w:val="nil"/>
            </w:tcBorders>
          </w:tcPr>
          <w:p w14:paraId="3EAA4980"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1.568,36</w:t>
            </w:r>
          </w:p>
        </w:tc>
        <w:tc>
          <w:tcPr>
            <w:tcW w:w="1126" w:type="dxa"/>
            <w:tcBorders>
              <w:top w:val="single" w:sz="2" w:space="0" w:color="000000"/>
              <w:left w:val="nil"/>
              <w:bottom w:val="nil"/>
              <w:right w:val="nil"/>
            </w:tcBorders>
          </w:tcPr>
          <w:p w14:paraId="25D2992E"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78,42%</w:t>
            </w:r>
          </w:p>
        </w:tc>
      </w:tr>
      <w:tr w:rsidR="00A6553F" w14:paraId="144BE433" w14:textId="77777777" w:rsidTr="00B769A0">
        <w:trPr>
          <w:trHeight w:hRule="exact" w:val="249"/>
        </w:trPr>
        <w:tc>
          <w:tcPr>
            <w:tcW w:w="529" w:type="dxa"/>
            <w:tcBorders>
              <w:top w:val="nil"/>
              <w:left w:val="nil"/>
              <w:bottom w:val="single" w:sz="2" w:space="0" w:color="000000"/>
              <w:right w:val="nil"/>
            </w:tcBorders>
          </w:tcPr>
          <w:p w14:paraId="30DD1BE9" w14:textId="77777777" w:rsidR="00A6553F" w:rsidRDefault="00A6553F" w:rsidP="00B769A0"/>
        </w:tc>
        <w:tc>
          <w:tcPr>
            <w:tcW w:w="635" w:type="dxa"/>
            <w:tcBorders>
              <w:top w:val="nil"/>
              <w:left w:val="nil"/>
              <w:bottom w:val="single" w:sz="2" w:space="0" w:color="000000"/>
              <w:right w:val="nil"/>
            </w:tcBorders>
          </w:tcPr>
          <w:p w14:paraId="2D847657"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4DBCA007" w14:textId="77777777" w:rsidR="00A6553F" w:rsidRDefault="00A6553F" w:rsidP="00B769A0"/>
        </w:tc>
        <w:tc>
          <w:tcPr>
            <w:tcW w:w="3465" w:type="dxa"/>
            <w:tcBorders>
              <w:top w:val="nil"/>
              <w:left w:val="nil"/>
              <w:bottom w:val="single" w:sz="2" w:space="0" w:color="000000"/>
              <w:right w:val="nil"/>
            </w:tcBorders>
          </w:tcPr>
          <w:p w14:paraId="5853FDC4"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2.000,00</w:t>
            </w:r>
          </w:p>
        </w:tc>
        <w:tc>
          <w:tcPr>
            <w:tcW w:w="1406" w:type="dxa"/>
            <w:tcBorders>
              <w:top w:val="nil"/>
              <w:left w:val="nil"/>
              <w:bottom w:val="single" w:sz="2" w:space="0" w:color="000000"/>
              <w:right w:val="nil"/>
            </w:tcBorders>
          </w:tcPr>
          <w:p w14:paraId="293B1E26" w14:textId="77777777" w:rsidR="00A6553F" w:rsidRDefault="00A6553F" w:rsidP="00B769A0">
            <w:pPr>
              <w:pStyle w:val="TableParagraph"/>
              <w:spacing w:before="25"/>
              <w:ind w:left="609"/>
              <w:rPr>
                <w:rFonts w:ascii="Calibri" w:eastAsia="Calibri" w:hAnsi="Calibri" w:cs="Calibri"/>
                <w:sz w:val="16"/>
                <w:szCs w:val="16"/>
              </w:rPr>
            </w:pPr>
            <w:r>
              <w:rPr>
                <w:rFonts w:ascii="Calibri"/>
                <w:sz w:val="16"/>
              </w:rPr>
              <w:t>1.568,36</w:t>
            </w:r>
          </w:p>
        </w:tc>
        <w:tc>
          <w:tcPr>
            <w:tcW w:w="1126" w:type="dxa"/>
            <w:tcBorders>
              <w:top w:val="nil"/>
              <w:left w:val="nil"/>
              <w:bottom w:val="single" w:sz="2" w:space="0" w:color="000000"/>
              <w:right w:val="nil"/>
            </w:tcBorders>
          </w:tcPr>
          <w:p w14:paraId="5C005864"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78,42%</w:t>
            </w:r>
          </w:p>
        </w:tc>
      </w:tr>
      <w:tr w:rsidR="00A6553F" w14:paraId="1547F354" w14:textId="77777777" w:rsidTr="00B769A0">
        <w:trPr>
          <w:trHeight w:hRule="exact" w:val="288"/>
        </w:trPr>
        <w:tc>
          <w:tcPr>
            <w:tcW w:w="529" w:type="dxa"/>
            <w:tcBorders>
              <w:top w:val="single" w:sz="2" w:space="0" w:color="000000"/>
              <w:left w:val="nil"/>
              <w:bottom w:val="nil"/>
              <w:right w:val="nil"/>
            </w:tcBorders>
          </w:tcPr>
          <w:p w14:paraId="3E7E3346" w14:textId="77777777" w:rsidR="00A6553F" w:rsidRDefault="00A6553F" w:rsidP="00B769A0">
            <w:pPr>
              <w:pStyle w:val="TableParagraph"/>
              <w:spacing w:before="14"/>
              <w:ind w:left="165"/>
              <w:rPr>
                <w:rFonts w:ascii="Calibri" w:eastAsia="Calibri" w:hAnsi="Calibri" w:cs="Calibri"/>
                <w:sz w:val="18"/>
                <w:szCs w:val="18"/>
              </w:rPr>
            </w:pPr>
            <w:r>
              <w:rPr>
                <w:rFonts w:ascii="Calibri"/>
                <w:sz w:val="18"/>
              </w:rPr>
              <w:t>60</w:t>
            </w:r>
          </w:p>
        </w:tc>
        <w:tc>
          <w:tcPr>
            <w:tcW w:w="635" w:type="dxa"/>
            <w:tcBorders>
              <w:top w:val="single" w:sz="2" w:space="0" w:color="000000"/>
              <w:left w:val="nil"/>
              <w:bottom w:val="nil"/>
              <w:right w:val="nil"/>
            </w:tcBorders>
          </w:tcPr>
          <w:p w14:paraId="0A81C77E"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32342</w:t>
            </w:r>
          </w:p>
        </w:tc>
        <w:tc>
          <w:tcPr>
            <w:tcW w:w="7669" w:type="dxa"/>
            <w:tcBorders>
              <w:top w:val="single" w:sz="2" w:space="0" w:color="000000"/>
              <w:left w:val="nil"/>
              <w:bottom w:val="nil"/>
              <w:right w:val="nil"/>
            </w:tcBorders>
          </w:tcPr>
          <w:p w14:paraId="2FCEF60E"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Iznošenje</w:t>
            </w:r>
            <w:proofErr w:type="spellEnd"/>
            <w:r>
              <w:rPr>
                <w:rFonts w:ascii="Calibri" w:hAnsi="Calibri"/>
                <w:spacing w:val="-7"/>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z w:val="18"/>
              </w:rPr>
              <w:t>odvoz</w:t>
            </w:r>
            <w:proofErr w:type="spellEnd"/>
            <w:r>
              <w:rPr>
                <w:rFonts w:ascii="Calibri" w:hAnsi="Calibri"/>
                <w:spacing w:val="-4"/>
                <w:sz w:val="18"/>
              </w:rPr>
              <w:t xml:space="preserve"> </w:t>
            </w:r>
            <w:proofErr w:type="spellStart"/>
            <w:r>
              <w:rPr>
                <w:rFonts w:ascii="Calibri" w:hAnsi="Calibri"/>
                <w:spacing w:val="-1"/>
                <w:sz w:val="18"/>
              </w:rPr>
              <w:t>smeća</w:t>
            </w:r>
            <w:proofErr w:type="spellEnd"/>
          </w:p>
        </w:tc>
        <w:tc>
          <w:tcPr>
            <w:tcW w:w="3465" w:type="dxa"/>
            <w:tcBorders>
              <w:top w:val="single" w:sz="2" w:space="0" w:color="000000"/>
              <w:left w:val="nil"/>
              <w:bottom w:val="nil"/>
              <w:right w:val="nil"/>
            </w:tcBorders>
          </w:tcPr>
          <w:p w14:paraId="31C2434A" w14:textId="77777777" w:rsidR="00A6553F" w:rsidRDefault="00A6553F" w:rsidP="00B769A0">
            <w:pPr>
              <w:pStyle w:val="TableParagraph"/>
              <w:spacing w:before="14"/>
              <w:ind w:right="450"/>
              <w:jc w:val="right"/>
              <w:rPr>
                <w:rFonts w:ascii="Calibri" w:eastAsia="Calibri" w:hAnsi="Calibri" w:cs="Calibri"/>
                <w:sz w:val="18"/>
                <w:szCs w:val="18"/>
              </w:rPr>
            </w:pPr>
            <w:r>
              <w:rPr>
                <w:rFonts w:ascii="Calibri"/>
                <w:w w:val="95"/>
                <w:sz w:val="18"/>
              </w:rPr>
              <w:t>1.600,00</w:t>
            </w:r>
          </w:p>
        </w:tc>
        <w:tc>
          <w:tcPr>
            <w:tcW w:w="1406" w:type="dxa"/>
            <w:tcBorders>
              <w:top w:val="single" w:sz="2" w:space="0" w:color="000000"/>
              <w:left w:val="nil"/>
              <w:bottom w:val="nil"/>
              <w:right w:val="nil"/>
            </w:tcBorders>
          </w:tcPr>
          <w:p w14:paraId="049C3D50" w14:textId="77777777" w:rsidR="00A6553F" w:rsidRDefault="00A6553F" w:rsidP="00B769A0">
            <w:pPr>
              <w:pStyle w:val="TableParagraph"/>
              <w:spacing w:before="14"/>
              <w:ind w:left="542"/>
              <w:rPr>
                <w:rFonts w:ascii="Calibri" w:eastAsia="Calibri" w:hAnsi="Calibri" w:cs="Calibri"/>
                <w:sz w:val="18"/>
                <w:szCs w:val="18"/>
              </w:rPr>
            </w:pPr>
            <w:r>
              <w:rPr>
                <w:rFonts w:ascii="Calibri"/>
                <w:sz w:val="18"/>
              </w:rPr>
              <w:t>1.340,73</w:t>
            </w:r>
          </w:p>
        </w:tc>
        <w:tc>
          <w:tcPr>
            <w:tcW w:w="1126" w:type="dxa"/>
            <w:tcBorders>
              <w:top w:val="single" w:sz="2" w:space="0" w:color="000000"/>
              <w:left w:val="nil"/>
              <w:bottom w:val="nil"/>
              <w:right w:val="nil"/>
            </w:tcBorders>
          </w:tcPr>
          <w:p w14:paraId="78E8C7DA"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83,80%</w:t>
            </w:r>
          </w:p>
        </w:tc>
      </w:tr>
      <w:tr w:rsidR="00A6553F" w14:paraId="478A8C1B" w14:textId="77777777" w:rsidTr="00B769A0">
        <w:trPr>
          <w:trHeight w:hRule="exact" w:val="248"/>
        </w:trPr>
        <w:tc>
          <w:tcPr>
            <w:tcW w:w="529" w:type="dxa"/>
            <w:tcBorders>
              <w:top w:val="nil"/>
              <w:left w:val="nil"/>
              <w:bottom w:val="single" w:sz="2" w:space="0" w:color="000000"/>
              <w:right w:val="nil"/>
            </w:tcBorders>
          </w:tcPr>
          <w:p w14:paraId="044E9E2F" w14:textId="77777777" w:rsidR="00A6553F" w:rsidRDefault="00A6553F" w:rsidP="00B769A0"/>
        </w:tc>
        <w:tc>
          <w:tcPr>
            <w:tcW w:w="635" w:type="dxa"/>
            <w:tcBorders>
              <w:top w:val="nil"/>
              <w:left w:val="nil"/>
              <w:bottom w:val="single" w:sz="2" w:space="0" w:color="000000"/>
              <w:right w:val="nil"/>
            </w:tcBorders>
          </w:tcPr>
          <w:p w14:paraId="57171B2F"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2C7AB710" w14:textId="77777777" w:rsidR="00A6553F" w:rsidRDefault="00A6553F" w:rsidP="00B769A0"/>
        </w:tc>
        <w:tc>
          <w:tcPr>
            <w:tcW w:w="3465" w:type="dxa"/>
            <w:tcBorders>
              <w:top w:val="nil"/>
              <w:left w:val="nil"/>
              <w:bottom w:val="single" w:sz="2" w:space="0" w:color="000000"/>
              <w:right w:val="nil"/>
            </w:tcBorders>
          </w:tcPr>
          <w:p w14:paraId="7ACDA43F"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1.600,00</w:t>
            </w:r>
          </w:p>
        </w:tc>
        <w:tc>
          <w:tcPr>
            <w:tcW w:w="1406" w:type="dxa"/>
            <w:tcBorders>
              <w:top w:val="nil"/>
              <w:left w:val="nil"/>
              <w:bottom w:val="single" w:sz="2" w:space="0" w:color="000000"/>
              <w:right w:val="nil"/>
            </w:tcBorders>
          </w:tcPr>
          <w:p w14:paraId="3E22F102" w14:textId="77777777" w:rsidR="00A6553F" w:rsidRDefault="00A6553F" w:rsidP="00B769A0">
            <w:pPr>
              <w:pStyle w:val="TableParagraph"/>
              <w:spacing w:before="25"/>
              <w:ind w:left="609"/>
              <w:rPr>
                <w:rFonts w:ascii="Calibri" w:eastAsia="Calibri" w:hAnsi="Calibri" w:cs="Calibri"/>
                <w:sz w:val="16"/>
                <w:szCs w:val="16"/>
              </w:rPr>
            </w:pPr>
            <w:r>
              <w:rPr>
                <w:rFonts w:ascii="Calibri"/>
                <w:sz w:val="16"/>
              </w:rPr>
              <w:t>1.340,73</w:t>
            </w:r>
          </w:p>
        </w:tc>
        <w:tc>
          <w:tcPr>
            <w:tcW w:w="1126" w:type="dxa"/>
            <w:tcBorders>
              <w:top w:val="nil"/>
              <w:left w:val="nil"/>
              <w:bottom w:val="single" w:sz="2" w:space="0" w:color="000000"/>
              <w:right w:val="nil"/>
            </w:tcBorders>
          </w:tcPr>
          <w:p w14:paraId="5D84B7C3"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83,80%</w:t>
            </w:r>
          </w:p>
        </w:tc>
      </w:tr>
      <w:tr w:rsidR="00A6553F" w14:paraId="06BD4F4C" w14:textId="77777777" w:rsidTr="00B769A0">
        <w:trPr>
          <w:trHeight w:hRule="exact" w:val="289"/>
        </w:trPr>
        <w:tc>
          <w:tcPr>
            <w:tcW w:w="529" w:type="dxa"/>
            <w:tcBorders>
              <w:top w:val="single" w:sz="2" w:space="0" w:color="000000"/>
              <w:left w:val="nil"/>
              <w:bottom w:val="nil"/>
              <w:right w:val="nil"/>
            </w:tcBorders>
          </w:tcPr>
          <w:p w14:paraId="292DC09A"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65</w:t>
            </w:r>
          </w:p>
        </w:tc>
        <w:tc>
          <w:tcPr>
            <w:tcW w:w="635" w:type="dxa"/>
            <w:tcBorders>
              <w:top w:val="single" w:sz="2" w:space="0" w:color="000000"/>
              <w:left w:val="nil"/>
              <w:bottom w:val="nil"/>
              <w:right w:val="nil"/>
            </w:tcBorders>
          </w:tcPr>
          <w:p w14:paraId="5B4290C9"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32372</w:t>
            </w:r>
          </w:p>
        </w:tc>
        <w:tc>
          <w:tcPr>
            <w:tcW w:w="7669" w:type="dxa"/>
            <w:tcBorders>
              <w:top w:val="single" w:sz="2" w:space="0" w:color="000000"/>
              <w:left w:val="nil"/>
              <w:bottom w:val="nil"/>
              <w:right w:val="nil"/>
            </w:tcBorders>
          </w:tcPr>
          <w:p w14:paraId="23B95BBE"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Ugovori</w:t>
            </w:r>
            <w:proofErr w:type="spellEnd"/>
            <w:r>
              <w:rPr>
                <w:rFonts w:ascii="Calibri"/>
                <w:spacing w:val="-6"/>
                <w:sz w:val="18"/>
              </w:rPr>
              <w:t xml:space="preserve"> </w:t>
            </w:r>
            <w:r>
              <w:rPr>
                <w:rFonts w:ascii="Calibri"/>
                <w:sz w:val="18"/>
              </w:rPr>
              <w:t>o</w:t>
            </w:r>
            <w:r>
              <w:rPr>
                <w:rFonts w:ascii="Calibri"/>
                <w:spacing w:val="-4"/>
                <w:sz w:val="18"/>
              </w:rPr>
              <w:t xml:space="preserve"> </w:t>
            </w:r>
            <w:proofErr w:type="spellStart"/>
            <w:r>
              <w:rPr>
                <w:rFonts w:ascii="Calibri"/>
                <w:spacing w:val="-2"/>
                <w:sz w:val="18"/>
              </w:rPr>
              <w:t>djelu</w:t>
            </w:r>
            <w:proofErr w:type="spellEnd"/>
          </w:p>
        </w:tc>
        <w:tc>
          <w:tcPr>
            <w:tcW w:w="3465" w:type="dxa"/>
            <w:tcBorders>
              <w:top w:val="single" w:sz="2" w:space="0" w:color="000000"/>
              <w:left w:val="nil"/>
              <w:bottom w:val="nil"/>
              <w:right w:val="nil"/>
            </w:tcBorders>
          </w:tcPr>
          <w:p w14:paraId="19015102"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6.000,00</w:t>
            </w:r>
          </w:p>
        </w:tc>
        <w:tc>
          <w:tcPr>
            <w:tcW w:w="1406" w:type="dxa"/>
            <w:tcBorders>
              <w:top w:val="single" w:sz="2" w:space="0" w:color="000000"/>
              <w:left w:val="nil"/>
              <w:bottom w:val="nil"/>
              <w:right w:val="nil"/>
            </w:tcBorders>
          </w:tcPr>
          <w:p w14:paraId="628D6A0E"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4.503,36</w:t>
            </w:r>
          </w:p>
        </w:tc>
        <w:tc>
          <w:tcPr>
            <w:tcW w:w="1126" w:type="dxa"/>
            <w:tcBorders>
              <w:top w:val="single" w:sz="2" w:space="0" w:color="000000"/>
              <w:left w:val="nil"/>
              <w:bottom w:val="nil"/>
              <w:right w:val="nil"/>
            </w:tcBorders>
          </w:tcPr>
          <w:p w14:paraId="662A7AFE"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75,06%</w:t>
            </w:r>
          </w:p>
        </w:tc>
      </w:tr>
      <w:tr w:rsidR="00A6553F" w14:paraId="13A27366" w14:textId="77777777" w:rsidTr="00B769A0">
        <w:trPr>
          <w:trHeight w:hRule="exact" w:val="249"/>
        </w:trPr>
        <w:tc>
          <w:tcPr>
            <w:tcW w:w="529" w:type="dxa"/>
            <w:tcBorders>
              <w:top w:val="nil"/>
              <w:left w:val="nil"/>
              <w:bottom w:val="single" w:sz="2" w:space="0" w:color="000000"/>
              <w:right w:val="nil"/>
            </w:tcBorders>
          </w:tcPr>
          <w:p w14:paraId="2797D51A" w14:textId="77777777" w:rsidR="00A6553F" w:rsidRDefault="00A6553F" w:rsidP="00B769A0"/>
        </w:tc>
        <w:tc>
          <w:tcPr>
            <w:tcW w:w="635" w:type="dxa"/>
            <w:tcBorders>
              <w:top w:val="nil"/>
              <w:left w:val="nil"/>
              <w:bottom w:val="single" w:sz="2" w:space="0" w:color="000000"/>
              <w:right w:val="nil"/>
            </w:tcBorders>
          </w:tcPr>
          <w:p w14:paraId="06D70CA8"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030D4414" w14:textId="77777777" w:rsidR="00A6553F" w:rsidRDefault="00A6553F" w:rsidP="00B769A0"/>
        </w:tc>
        <w:tc>
          <w:tcPr>
            <w:tcW w:w="3465" w:type="dxa"/>
            <w:tcBorders>
              <w:top w:val="nil"/>
              <w:left w:val="nil"/>
              <w:bottom w:val="single" w:sz="2" w:space="0" w:color="000000"/>
              <w:right w:val="nil"/>
            </w:tcBorders>
          </w:tcPr>
          <w:p w14:paraId="2EF96BD6"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6.000,00</w:t>
            </w:r>
          </w:p>
        </w:tc>
        <w:tc>
          <w:tcPr>
            <w:tcW w:w="1406" w:type="dxa"/>
            <w:tcBorders>
              <w:top w:val="nil"/>
              <w:left w:val="nil"/>
              <w:bottom w:val="single" w:sz="2" w:space="0" w:color="000000"/>
              <w:right w:val="nil"/>
            </w:tcBorders>
          </w:tcPr>
          <w:p w14:paraId="31AACFE8"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4.503,36</w:t>
            </w:r>
          </w:p>
        </w:tc>
        <w:tc>
          <w:tcPr>
            <w:tcW w:w="1126" w:type="dxa"/>
            <w:tcBorders>
              <w:top w:val="nil"/>
              <w:left w:val="nil"/>
              <w:bottom w:val="single" w:sz="2" w:space="0" w:color="000000"/>
              <w:right w:val="nil"/>
            </w:tcBorders>
          </w:tcPr>
          <w:p w14:paraId="00F6B5A0"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75,06%</w:t>
            </w:r>
          </w:p>
        </w:tc>
      </w:tr>
      <w:tr w:rsidR="00A6553F" w14:paraId="3DF18AF1" w14:textId="77777777" w:rsidTr="00B769A0">
        <w:trPr>
          <w:trHeight w:hRule="exact" w:val="288"/>
        </w:trPr>
        <w:tc>
          <w:tcPr>
            <w:tcW w:w="529" w:type="dxa"/>
            <w:tcBorders>
              <w:top w:val="single" w:sz="2" w:space="0" w:color="000000"/>
              <w:left w:val="nil"/>
              <w:bottom w:val="nil"/>
              <w:right w:val="nil"/>
            </w:tcBorders>
          </w:tcPr>
          <w:p w14:paraId="5A31D357" w14:textId="77777777" w:rsidR="00A6553F" w:rsidRDefault="00A6553F" w:rsidP="00B769A0">
            <w:pPr>
              <w:pStyle w:val="TableParagraph"/>
              <w:spacing w:before="14"/>
              <w:ind w:left="165"/>
              <w:rPr>
                <w:rFonts w:ascii="Calibri" w:eastAsia="Calibri" w:hAnsi="Calibri" w:cs="Calibri"/>
                <w:sz w:val="18"/>
                <w:szCs w:val="18"/>
              </w:rPr>
            </w:pPr>
            <w:r>
              <w:rPr>
                <w:rFonts w:ascii="Calibri"/>
                <w:sz w:val="18"/>
              </w:rPr>
              <w:t>66</w:t>
            </w:r>
          </w:p>
        </w:tc>
        <w:tc>
          <w:tcPr>
            <w:tcW w:w="635" w:type="dxa"/>
            <w:tcBorders>
              <w:top w:val="single" w:sz="2" w:space="0" w:color="000000"/>
              <w:left w:val="nil"/>
              <w:bottom w:val="nil"/>
              <w:right w:val="nil"/>
            </w:tcBorders>
          </w:tcPr>
          <w:p w14:paraId="44859A4B"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32373</w:t>
            </w:r>
          </w:p>
        </w:tc>
        <w:tc>
          <w:tcPr>
            <w:tcW w:w="7669" w:type="dxa"/>
            <w:tcBorders>
              <w:top w:val="single" w:sz="2" w:space="0" w:color="000000"/>
              <w:left w:val="nil"/>
              <w:bottom w:val="nil"/>
              <w:right w:val="nil"/>
            </w:tcBorders>
          </w:tcPr>
          <w:p w14:paraId="547CFDC5" w14:textId="77777777" w:rsidR="00A6553F" w:rsidRPr="0043337D" w:rsidRDefault="00A6553F" w:rsidP="00B769A0">
            <w:pPr>
              <w:pStyle w:val="TableParagraph"/>
              <w:spacing w:before="14"/>
              <w:ind w:left="43"/>
              <w:rPr>
                <w:rFonts w:ascii="Calibri" w:eastAsia="Calibri" w:hAnsi="Calibri" w:cs="Calibri"/>
                <w:sz w:val="18"/>
                <w:szCs w:val="18"/>
                <w:lang w:val="da-DK"/>
              </w:rPr>
            </w:pPr>
            <w:r w:rsidRPr="0043337D">
              <w:rPr>
                <w:rFonts w:ascii="Calibri"/>
                <w:spacing w:val="-1"/>
                <w:sz w:val="18"/>
                <w:lang w:val="da-DK"/>
              </w:rPr>
              <w:t>Usluge</w:t>
            </w:r>
            <w:r w:rsidRPr="0043337D">
              <w:rPr>
                <w:rFonts w:ascii="Calibri"/>
                <w:spacing w:val="-8"/>
                <w:sz w:val="18"/>
                <w:lang w:val="da-DK"/>
              </w:rPr>
              <w:t xml:space="preserve"> </w:t>
            </w:r>
            <w:r w:rsidRPr="0043337D">
              <w:rPr>
                <w:rFonts w:ascii="Calibri"/>
                <w:spacing w:val="-1"/>
                <w:sz w:val="18"/>
                <w:lang w:val="da-DK"/>
              </w:rPr>
              <w:t>odvjetnika</w:t>
            </w:r>
            <w:r w:rsidRPr="0043337D">
              <w:rPr>
                <w:rFonts w:ascii="Calibri"/>
                <w:spacing w:val="-8"/>
                <w:sz w:val="18"/>
                <w:lang w:val="da-DK"/>
              </w:rPr>
              <w:t xml:space="preserve"> </w:t>
            </w:r>
            <w:r w:rsidRPr="0043337D">
              <w:rPr>
                <w:rFonts w:ascii="Calibri"/>
                <w:sz w:val="18"/>
                <w:lang w:val="da-DK"/>
              </w:rPr>
              <w:t>i</w:t>
            </w:r>
            <w:r w:rsidRPr="0043337D">
              <w:rPr>
                <w:rFonts w:ascii="Calibri"/>
                <w:spacing w:val="-7"/>
                <w:sz w:val="18"/>
                <w:lang w:val="da-DK"/>
              </w:rPr>
              <w:t xml:space="preserve"> </w:t>
            </w:r>
            <w:r w:rsidRPr="0043337D">
              <w:rPr>
                <w:rFonts w:ascii="Calibri"/>
                <w:spacing w:val="-1"/>
                <w:sz w:val="18"/>
                <w:lang w:val="da-DK"/>
              </w:rPr>
              <w:t>pravnog</w:t>
            </w:r>
            <w:r w:rsidRPr="0043337D">
              <w:rPr>
                <w:rFonts w:ascii="Calibri"/>
                <w:spacing w:val="-8"/>
                <w:sz w:val="18"/>
                <w:lang w:val="da-DK"/>
              </w:rPr>
              <w:t xml:space="preserve"> </w:t>
            </w:r>
            <w:r w:rsidRPr="0043337D">
              <w:rPr>
                <w:rFonts w:ascii="Calibri"/>
                <w:spacing w:val="-1"/>
                <w:sz w:val="18"/>
                <w:lang w:val="da-DK"/>
              </w:rPr>
              <w:t>savjetovanja</w:t>
            </w:r>
          </w:p>
        </w:tc>
        <w:tc>
          <w:tcPr>
            <w:tcW w:w="3465" w:type="dxa"/>
            <w:tcBorders>
              <w:top w:val="single" w:sz="2" w:space="0" w:color="000000"/>
              <w:left w:val="nil"/>
              <w:bottom w:val="nil"/>
              <w:right w:val="nil"/>
            </w:tcBorders>
          </w:tcPr>
          <w:p w14:paraId="5A205631" w14:textId="77777777" w:rsidR="00A6553F" w:rsidRDefault="00A6553F" w:rsidP="00B769A0">
            <w:pPr>
              <w:pStyle w:val="TableParagraph"/>
              <w:spacing w:before="14"/>
              <w:ind w:left="2284"/>
              <w:rPr>
                <w:rFonts w:ascii="Calibri" w:eastAsia="Calibri" w:hAnsi="Calibri" w:cs="Calibri"/>
                <w:sz w:val="18"/>
                <w:szCs w:val="18"/>
              </w:rPr>
            </w:pPr>
            <w:r>
              <w:rPr>
                <w:rFonts w:ascii="Calibri"/>
                <w:sz w:val="18"/>
              </w:rPr>
              <w:t>25.000,00</w:t>
            </w:r>
          </w:p>
        </w:tc>
        <w:tc>
          <w:tcPr>
            <w:tcW w:w="1406" w:type="dxa"/>
            <w:tcBorders>
              <w:top w:val="single" w:sz="2" w:space="0" w:color="000000"/>
              <w:left w:val="nil"/>
              <w:bottom w:val="nil"/>
              <w:right w:val="nil"/>
            </w:tcBorders>
          </w:tcPr>
          <w:p w14:paraId="259777A9" w14:textId="77777777" w:rsidR="00A6553F" w:rsidRDefault="00A6553F" w:rsidP="00B769A0">
            <w:pPr>
              <w:pStyle w:val="TableParagraph"/>
              <w:spacing w:before="14"/>
              <w:ind w:left="452"/>
              <w:rPr>
                <w:rFonts w:ascii="Calibri" w:eastAsia="Calibri" w:hAnsi="Calibri" w:cs="Calibri"/>
                <w:sz w:val="18"/>
                <w:szCs w:val="18"/>
              </w:rPr>
            </w:pPr>
            <w:r>
              <w:rPr>
                <w:rFonts w:ascii="Calibri"/>
                <w:sz w:val="18"/>
              </w:rPr>
              <w:t>16.981,25</w:t>
            </w:r>
          </w:p>
        </w:tc>
        <w:tc>
          <w:tcPr>
            <w:tcW w:w="1126" w:type="dxa"/>
            <w:tcBorders>
              <w:top w:val="single" w:sz="2" w:space="0" w:color="000000"/>
              <w:left w:val="nil"/>
              <w:bottom w:val="nil"/>
              <w:right w:val="nil"/>
            </w:tcBorders>
          </w:tcPr>
          <w:p w14:paraId="3ED64A6A"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67,93%</w:t>
            </w:r>
          </w:p>
        </w:tc>
      </w:tr>
      <w:tr w:rsidR="00A6553F" w14:paraId="08855D5D" w14:textId="77777777" w:rsidTr="00B769A0">
        <w:trPr>
          <w:trHeight w:hRule="exact" w:val="248"/>
        </w:trPr>
        <w:tc>
          <w:tcPr>
            <w:tcW w:w="529" w:type="dxa"/>
            <w:tcBorders>
              <w:top w:val="nil"/>
              <w:left w:val="nil"/>
              <w:bottom w:val="single" w:sz="2" w:space="0" w:color="000000"/>
              <w:right w:val="nil"/>
            </w:tcBorders>
          </w:tcPr>
          <w:p w14:paraId="766C0F7F" w14:textId="77777777" w:rsidR="00A6553F" w:rsidRDefault="00A6553F" w:rsidP="00B769A0"/>
        </w:tc>
        <w:tc>
          <w:tcPr>
            <w:tcW w:w="635" w:type="dxa"/>
            <w:tcBorders>
              <w:top w:val="nil"/>
              <w:left w:val="nil"/>
              <w:bottom w:val="single" w:sz="2" w:space="0" w:color="000000"/>
              <w:right w:val="nil"/>
            </w:tcBorders>
          </w:tcPr>
          <w:p w14:paraId="2A9B7413"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28C0B6F9" w14:textId="77777777" w:rsidR="00A6553F" w:rsidRDefault="00A6553F" w:rsidP="00B769A0"/>
        </w:tc>
        <w:tc>
          <w:tcPr>
            <w:tcW w:w="3465" w:type="dxa"/>
            <w:tcBorders>
              <w:top w:val="nil"/>
              <w:left w:val="nil"/>
              <w:bottom w:val="single" w:sz="2" w:space="0" w:color="000000"/>
              <w:right w:val="nil"/>
            </w:tcBorders>
          </w:tcPr>
          <w:p w14:paraId="04383F89" w14:textId="77777777" w:rsidR="00A6553F" w:rsidRDefault="00A6553F" w:rsidP="00B769A0">
            <w:pPr>
              <w:pStyle w:val="TableParagraph"/>
              <w:spacing w:before="24"/>
              <w:ind w:right="452"/>
              <w:jc w:val="right"/>
              <w:rPr>
                <w:rFonts w:ascii="Calibri" w:eastAsia="Calibri" w:hAnsi="Calibri" w:cs="Calibri"/>
                <w:sz w:val="16"/>
                <w:szCs w:val="16"/>
              </w:rPr>
            </w:pPr>
            <w:r>
              <w:rPr>
                <w:rFonts w:ascii="Calibri"/>
                <w:w w:val="95"/>
                <w:sz w:val="16"/>
              </w:rPr>
              <w:t>25.000,00</w:t>
            </w:r>
          </w:p>
        </w:tc>
        <w:tc>
          <w:tcPr>
            <w:tcW w:w="1406" w:type="dxa"/>
            <w:tcBorders>
              <w:top w:val="nil"/>
              <w:left w:val="nil"/>
              <w:bottom w:val="single" w:sz="2" w:space="0" w:color="000000"/>
              <w:right w:val="nil"/>
            </w:tcBorders>
          </w:tcPr>
          <w:p w14:paraId="7CEA0C69" w14:textId="77777777" w:rsidR="00A6553F" w:rsidRDefault="00A6553F" w:rsidP="00B769A0">
            <w:pPr>
              <w:pStyle w:val="TableParagraph"/>
              <w:spacing w:before="24"/>
              <w:ind w:left="527"/>
              <w:rPr>
                <w:rFonts w:ascii="Calibri" w:eastAsia="Calibri" w:hAnsi="Calibri" w:cs="Calibri"/>
                <w:sz w:val="16"/>
                <w:szCs w:val="16"/>
              </w:rPr>
            </w:pPr>
            <w:r>
              <w:rPr>
                <w:rFonts w:ascii="Calibri"/>
                <w:sz w:val="16"/>
              </w:rPr>
              <w:t>16.981,25</w:t>
            </w:r>
          </w:p>
        </w:tc>
        <w:tc>
          <w:tcPr>
            <w:tcW w:w="1126" w:type="dxa"/>
            <w:tcBorders>
              <w:top w:val="nil"/>
              <w:left w:val="nil"/>
              <w:bottom w:val="single" w:sz="2" w:space="0" w:color="000000"/>
              <w:right w:val="nil"/>
            </w:tcBorders>
          </w:tcPr>
          <w:p w14:paraId="39EB0757"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67,93%</w:t>
            </w:r>
          </w:p>
        </w:tc>
      </w:tr>
      <w:tr w:rsidR="00A6553F" w14:paraId="64EE8FDC" w14:textId="77777777" w:rsidTr="00B769A0">
        <w:trPr>
          <w:trHeight w:hRule="exact" w:val="289"/>
        </w:trPr>
        <w:tc>
          <w:tcPr>
            <w:tcW w:w="529" w:type="dxa"/>
            <w:tcBorders>
              <w:top w:val="single" w:sz="2" w:space="0" w:color="000000"/>
              <w:left w:val="nil"/>
              <w:bottom w:val="nil"/>
              <w:right w:val="nil"/>
            </w:tcBorders>
          </w:tcPr>
          <w:p w14:paraId="7F5B7A92"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71</w:t>
            </w:r>
          </w:p>
        </w:tc>
        <w:tc>
          <w:tcPr>
            <w:tcW w:w="635" w:type="dxa"/>
            <w:tcBorders>
              <w:top w:val="single" w:sz="2" w:space="0" w:color="000000"/>
              <w:left w:val="nil"/>
              <w:bottom w:val="nil"/>
              <w:right w:val="nil"/>
            </w:tcBorders>
          </w:tcPr>
          <w:p w14:paraId="737A1F4F"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32382</w:t>
            </w:r>
          </w:p>
        </w:tc>
        <w:tc>
          <w:tcPr>
            <w:tcW w:w="7669" w:type="dxa"/>
            <w:tcBorders>
              <w:top w:val="single" w:sz="2" w:space="0" w:color="000000"/>
              <w:left w:val="nil"/>
              <w:bottom w:val="nil"/>
              <w:right w:val="nil"/>
            </w:tcBorders>
          </w:tcPr>
          <w:p w14:paraId="2F1005A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razvoja</w:t>
            </w:r>
            <w:proofErr w:type="spellEnd"/>
            <w:r>
              <w:rPr>
                <w:rFonts w:ascii="Calibri"/>
                <w:spacing w:val="-9"/>
                <w:sz w:val="18"/>
              </w:rPr>
              <w:t xml:space="preserve"> </w:t>
            </w:r>
            <w:r>
              <w:rPr>
                <w:rFonts w:ascii="Calibri"/>
                <w:spacing w:val="-1"/>
                <w:sz w:val="18"/>
              </w:rPr>
              <w:t>software-a</w:t>
            </w:r>
          </w:p>
        </w:tc>
        <w:tc>
          <w:tcPr>
            <w:tcW w:w="3465" w:type="dxa"/>
            <w:tcBorders>
              <w:top w:val="single" w:sz="2" w:space="0" w:color="000000"/>
              <w:left w:val="nil"/>
              <w:bottom w:val="nil"/>
              <w:right w:val="nil"/>
            </w:tcBorders>
          </w:tcPr>
          <w:p w14:paraId="14B66796"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6.000,00</w:t>
            </w:r>
          </w:p>
        </w:tc>
        <w:tc>
          <w:tcPr>
            <w:tcW w:w="1406" w:type="dxa"/>
            <w:tcBorders>
              <w:top w:val="single" w:sz="2" w:space="0" w:color="000000"/>
              <w:left w:val="nil"/>
              <w:bottom w:val="nil"/>
              <w:right w:val="nil"/>
            </w:tcBorders>
          </w:tcPr>
          <w:p w14:paraId="34B09FA3"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2.724,29</w:t>
            </w:r>
          </w:p>
        </w:tc>
        <w:tc>
          <w:tcPr>
            <w:tcW w:w="1126" w:type="dxa"/>
            <w:tcBorders>
              <w:top w:val="single" w:sz="2" w:space="0" w:color="000000"/>
              <w:left w:val="nil"/>
              <w:bottom w:val="nil"/>
              <w:right w:val="nil"/>
            </w:tcBorders>
          </w:tcPr>
          <w:p w14:paraId="76E90841"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45,40%</w:t>
            </w:r>
          </w:p>
        </w:tc>
      </w:tr>
      <w:tr w:rsidR="00A6553F" w14:paraId="3567DC64" w14:textId="77777777" w:rsidTr="00B769A0">
        <w:trPr>
          <w:trHeight w:hRule="exact" w:val="247"/>
        </w:trPr>
        <w:tc>
          <w:tcPr>
            <w:tcW w:w="529" w:type="dxa"/>
            <w:tcBorders>
              <w:top w:val="nil"/>
              <w:left w:val="nil"/>
              <w:bottom w:val="single" w:sz="2" w:space="0" w:color="000000"/>
              <w:right w:val="nil"/>
            </w:tcBorders>
          </w:tcPr>
          <w:p w14:paraId="2F11DAA4" w14:textId="77777777" w:rsidR="00A6553F" w:rsidRDefault="00A6553F" w:rsidP="00B769A0"/>
        </w:tc>
        <w:tc>
          <w:tcPr>
            <w:tcW w:w="635" w:type="dxa"/>
            <w:tcBorders>
              <w:top w:val="nil"/>
              <w:left w:val="nil"/>
              <w:bottom w:val="single" w:sz="2" w:space="0" w:color="000000"/>
              <w:right w:val="nil"/>
            </w:tcBorders>
          </w:tcPr>
          <w:p w14:paraId="5AFD98BF"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4DD9C90D" w14:textId="77777777" w:rsidR="00A6553F" w:rsidRDefault="00A6553F" w:rsidP="00B769A0"/>
        </w:tc>
        <w:tc>
          <w:tcPr>
            <w:tcW w:w="3465" w:type="dxa"/>
            <w:tcBorders>
              <w:top w:val="nil"/>
              <w:left w:val="nil"/>
              <w:bottom w:val="single" w:sz="2" w:space="0" w:color="000000"/>
              <w:right w:val="nil"/>
            </w:tcBorders>
          </w:tcPr>
          <w:p w14:paraId="3702E69E"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6.000,00</w:t>
            </w:r>
          </w:p>
        </w:tc>
        <w:tc>
          <w:tcPr>
            <w:tcW w:w="1406" w:type="dxa"/>
            <w:tcBorders>
              <w:top w:val="nil"/>
              <w:left w:val="nil"/>
              <w:bottom w:val="single" w:sz="2" w:space="0" w:color="000000"/>
              <w:right w:val="nil"/>
            </w:tcBorders>
          </w:tcPr>
          <w:p w14:paraId="05560EA6"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2.724,29</w:t>
            </w:r>
          </w:p>
        </w:tc>
        <w:tc>
          <w:tcPr>
            <w:tcW w:w="1126" w:type="dxa"/>
            <w:tcBorders>
              <w:top w:val="nil"/>
              <w:left w:val="nil"/>
              <w:bottom w:val="single" w:sz="2" w:space="0" w:color="000000"/>
              <w:right w:val="nil"/>
            </w:tcBorders>
          </w:tcPr>
          <w:p w14:paraId="517CA236"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45,40%</w:t>
            </w:r>
          </w:p>
        </w:tc>
      </w:tr>
      <w:tr w:rsidR="00A6553F" w14:paraId="053758DE" w14:textId="77777777" w:rsidTr="00B769A0">
        <w:trPr>
          <w:trHeight w:hRule="exact" w:val="290"/>
        </w:trPr>
        <w:tc>
          <w:tcPr>
            <w:tcW w:w="529" w:type="dxa"/>
            <w:tcBorders>
              <w:top w:val="single" w:sz="2" w:space="0" w:color="000000"/>
              <w:left w:val="nil"/>
              <w:bottom w:val="nil"/>
              <w:right w:val="nil"/>
            </w:tcBorders>
          </w:tcPr>
          <w:p w14:paraId="6C7EBBF2" w14:textId="77777777" w:rsidR="00A6553F" w:rsidRDefault="00A6553F" w:rsidP="00B769A0">
            <w:pPr>
              <w:pStyle w:val="TableParagraph"/>
              <w:spacing w:before="17"/>
              <w:ind w:left="165"/>
              <w:rPr>
                <w:rFonts w:ascii="Calibri" w:eastAsia="Calibri" w:hAnsi="Calibri" w:cs="Calibri"/>
                <w:sz w:val="18"/>
                <w:szCs w:val="18"/>
              </w:rPr>
            </w:pPr>
            <w:r>
              <w:rPr>
                <w:rFonts w:ascii="Calibri"/>
                <w:sz w:val="18"/>
              </w:rPr>
              <w:t>72</w:t>
            </w:r>
          </w:p>
        </w:tc>
        <w:tc>
          <w:tcPr>
            <w:tcW w:w="635" w:type="dxa"/>
            <w:tcBorders>
              <w:top w:val="single" w:sz="2" w:space="0" w:color="000000"/>
              <w:left w:val="nil"/>
              <w:bottom w:val="nil"/>
              <w:right w:val="nil"/>
            </w:tcBorders>
          </w:tcPr>
          <w:p w14:paraId="54FD2807" w14:textId="77777777" w:rsidR="00A6553F" w:rsidRDefault="00A6553F" w:rsidP="00B769A0">
            <w:pPr>
              <w:pStyle w:val="TableParagraph"/>
              <w:spacing w:before="17"/>
              <w:ind w:left="136"/>
              <w:rPr>
                <w:rFonts w:ascii="Calibri" w:eastAsia="Calibri" w:hAnsi="Calibri" w:cs="Calibri"/>
                <w:sz w:val="18"/>
                <w:szCs w:val="18"/>
              </w:rPr>
            </w:pPr>
            <w:r>
              <w:rPr>
                <w:rFonts w:ascii="Calibri"/>
                <w:sz w:val="18"/>
              </w:rPr>
              <w:t>32389</w:t>
            </w:r>
          </w:p>
        </w:tc>
        <w:tc>
          <w:tcPr>
            <w:tcW w:w="7669" w:type="dxa"/>
            <w:tcBorders>
              <w:top w:val="single" w:sz="2" w:space="0" w:color="000000"/>
              <w:left w:val="nil"/>
              <w:bottom w:val="nil"/>
              <w:right w:val="nil"/>
            </w:tcBorders>
          </w:tcPr>
          <w:p w14:paraId="0EF56ACA" w14:textId="77777777" w:rsidR="00A6553F" w:rsidRDefault="00A6553F" w:rsidP="00B769A0">
            <w:pPr>
              <w:pStyle w:val="TableParagraph"/>
              <w:spacing w:before="17"/>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1"/>
                <w:sz w:val="18"/>
              </w:rPr>
              <w:t xml:space="preserve"> </w:t>
            </w:r>
            <w:proofErr w:type="spellStart"/>
            <w:r>
              <w:rPr>
                <w:rFonts w:ascii="Calibri" w:hAnsi="Calibri"/>
                <w:spacing w:val="-1"/>
                <w:sz w:val="18"/>
              </w:rPr>
              <w:t>računalne</w:t>
            </w:r>
            <w:proofErr w:type="spellEnd"/>
            <w:r>
              <w:rPr>
                <w:rFonts w:ascii="Calibri" w:hAnsi="Calibri"/>
                <w:spacing w:val="-9"/>
                <w:sz w:val="18"/>
              </w:rPr>
              <w:t xml:space="preserve"> </w:t>
            </w:r>
            <w:proofErr w:type="spellStart"/>
            <w:r>
              <w:rPr>
                <w:rFonts w:ascii="Calibri" w:hAnsi="Calibri"/>
                <w:spacing w:val="-1"/>
                <w:sz w:val="18"/>
              </w:rPr>
              <w:t>usluge</w:t>
            </w:r>
            <w:proofErr w:type="spellEnd"/>
          </w:p>
        </w:tc>
        <w:tc>
          <w:tcPr>
            <w:tcW w:w="3465" w:type="dxa"/>
            <w:tcBorders>
              <w:top w:val="single" w:sz="2" w:space="0" w:color="000000"/>
              <w:left w:val="nil"/>
              <w:bottom w:val="nil"/>
              <w:right w:val="nil"/>
            </w:tcBorders>
          </w:tcPr>
          <w:p w14:paraId="780E7D7A" w14:textId="77777777" w:rsidR="00A6553F" w:rsidRDefault="00A6553F" w:rsidP="00B769A0">
            <w:pPr>
              <w:pStyle w:val="TableParagraph"/>
              <w:spacing w:before="17"/>
              <w:ind w:right="450"/>
              <w:jc w:val="right"/>
              <w:rPr>
                <w:rFonts w:ascii="Calibri" w:eastAsia="Calibri" w:hAnsi="Calibri" w:cs="Calibri"/>
                <w:sz w:val="18"/>
                <w:szCs w:val="18"/>
              </w:rPr>
            </w:pPr>
            <w:r>
              <w:rPr>
                <w:rFonts w:ascii="Calibri"/>
                <w:w w:val="95"/>
                <w:sz w:val="18"/>
              </w:rPr>
              <w:t>7.000,00</w:t>
            </w:r>
          </w:p>
        </w:tc>
        <w:tc>
          <w:tcPr>
            <w:tcW w:w="1406" w:type="dxa"/>
            <w:tcBorders>
              <w:top w:val="single" w:sz="2" w:space="0" w:color="000000"/>
              <w:left w:val="nil"/>
              <w:bottom w:val="nil"/>
              <w:right w:val="nil"/>
            </w:tcBorders>
          </w:tcPr>
          <w:p w14:paraId="5EF0B711" w14:textId="77777777" w:rsidR="00A6553F" w:rsidRDefault="00A6553F" w:rsidP="00B769A0">
            <w:pPr>
              <w:pStyle w:val="TableParagraph"/>
              <w:spacing w:before="17"/>
              <w:ind w:left="542"/>
              <w:rPr>
                <w:rFonts w:ascii="Calibri" w:eastAsia="Calibri" w:hAnsi="Calibri" w:cs="Calibri"/>
                <w:sz w:val="18"/>
                <w:szCs w:val="18"/>
              </w:rPr>
            </w:pPr>
            <w:r>
              <w:rPr>
                <w:rFonts w:ascii="Calibri"/>
                <w:sz w:val="18"/>
              </w:rPr>
              <w:t>6.551,69</w:t>
            </w:r>
          </w:p>
        </w:tc>
        <w:tc>
          <w:tcPr>
            <w:tcW w:w="1126" w:type="dxa"/>
            <w:tcBorders>
              <w:top w:val="single" w:sz="2" w:space="0" w:color="000000"/>
              <w:left w:val="nil"/>
              <w:bottom w:val="nil"/>
              <w:right w:val="nil"/>
            </w:tcBorders>
          </w:tcPr>
          <w:p w14:paraId="53ABE9DB" w14:textId="77777777" w:rsidR="00A6553F" w:rsidRDefault="00A6553F" w:rsidP="00B769A0">
            <w:pPr>
              <w:pStyle w:val="TableParagraph"/>
              <w:spacing w:before="17"/>
              <w:ind w:left="316"/>
              <w:rPr>
                <w:rFonts w:ascii="Calibri" w:eastAsia="Calibri" w:hAnsi="Calibri" w:cs="Calibri"/>
                <w:sz w:val="18"/>
                <w:szCs w:val="18"/>
              </w:rPr>
            </w:pPr>
            <w:r>
              <w:rPr>
                <w:rFonts w:ascii="Calibri"/>
                <w:sz w:val="18"/>
              </w:rPr>
              <w:t>93,60%</w:t>
            </w:r>
          </w:p>
        </w:tc>
      </w:tr>
      <w:tr w:rsidR="00A6553F" w14:paraId="0780E44A" w14:textId="77777777" w:rsidTr="00B769A0">
        <w:trPr>
          <w:trHeight w:hRule="exact" w:val="249"/>
        </w:trPr>
        <w:tc>
          <w:tcPr>
            <w:tcW w:w="529" w:type="dxa"/>
            <w:tcBorders>
              <w:top w:val="nil"/>
              <w:left w:val="nil"/>
              <w:bottom w:val="single" w:sz="2" w:space="0" w:color="000000"/>
              <w:right w:val="nil"/>
            </w:tcBorders>
          </w:tcPr>
          <w:p w14:paraId="3758FC1D" w14:textId="77777777" w:rsidR="00A6553F" w:rsidRDefault="00A6553F" w:rsidP="00B769A0"/>
        </w:tc>
        <w:tc>
          <w:tcPr>
            <w:tcW w:w="635" w:type="dxa"/>
            <w:tcBorders>
              <w:top w:val="nil"/>
              <w:left w:val="nil"/>
              <w:bottom w:val="single" w:sz="2" w:space="0" w:color="000000"/>
              <w:right w:val="nil"/>
            </w:tcBorders>
          </w:tcPr>
          <w:p w14:paraId="6BCCB89A" w14:textId="77777777" w:rsidR="00A6553F" w:rsidRDefault="00A6553F" w:rsidP="00B769A0">
            <w:pPr>
              <w:pStyle w:val="TableParagraph"/>
              <w:spacing w:before="24"/>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27D2E482" w14:textId="77777777" w:rsidR="00A6553F" w:rsidRDefault="00A6553F" w:rsidP="00B769A0"/>
        </w:tc>
        <w:tc>
          <w:tcPr>
            <w:tcW w:w="3465" w:type="dxa"/>
            <w:tcBorders>
              <w:top w:val="nil"/>
              <w:left w:val="nil"/>
              <w:bottom w:val="single" w:sz="2" w:space="0" w:color="000000"/>
              <w:right w:val="nil"/>
            </w:tcBorders>
          </w:tcPr>
          <w:p w14:paraId="60950CBE"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7.000,00</w:t>
            </w:r>
          </w:p>
        </w:tc>
        <w:tc>
          <w:tcPr>
            <w:tcW w:w="1406" w:type="dxa"/>
            <w:tcBorders>
              <w:top w:val="nil"/>
              <w:left w:val="nil"/>
              <w:bottom w:val="single" w:sz="2" w:space="0" w:color="000000"/>
              <w:right w:val="nil"/>
            </w:tcBorders>
          </w:tcPr>
          <w:p w14:paraId="5116B3BB"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6.551,69</w:t>
            </w:r>
          </w:p>
        </w:tc>
        <w:tc>
          <w:tcPr>
            <w:tcW w:w="1126" w:type="dxa"/>
            <w:tcBorders>
              <w:top w:val="nil"/>
              <w:left w:val="nil"/>
              <w:bottom w:val="single" w:sz="2" w:space="0" w:color="000000"/>
              <w:right w:val="nil"/>
            </w:tcBorders>
          </w:tcPr>
          <w:p w14:paraId="6EF9FD8C"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93,60%</w:t>
            </w:r>
          </w:p>
        </w:tc>
      </w:tr>
      <w:tr w:rsidR="00A6553F" w14:paraId="3A7E0889" w14:textId="77777777" w:rsidTr="00B769A0">
        <w:trPr>
          <w:trHeight w:hRule="exact" w:val="289"/>
        </w:trPr>
        <w:tc>
          <w:tcPr>
            <w:tcW w:w="529" w:type="dxa"/>
            <w:tcBorders>
              <w:top w:val="single" w:sz="2" w:space="0" w:color="000000"/>
              <w:left w:val="nil"/>
              <w:bottom w:val="nil"/>
              <w:right w:val="nil"/>
            </w:tcBorders>
          </w:tcPr>
          <w:p w14:paraId="76C2AB3E"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73</w:t>
            </w:r>
          </w:p>
        </w:tc>
        <w:tc>
          <w:tcPr>
            <w:tcW w:w="635" w:type="dxa"/>
            <w:tcBorders>
              <w:top w:val="single" w:sz="2" w:space="0" w:color="000000"/>
              <w:left w:val="nil"/>
              <w:bottom w:val="nil"/>
              <w:right w:val="nil"/>
            </w:tcBorders>
          </w:tcPr>
          <w:p w14:paraId="25306ADA"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32391</w:t>
            </w:r>
          </w:p>
        </w:tc>
        <w:tc>
          <w:tcPr>
            <w:tcW w:w="7669" w:type="dxa"/>
            <w:tcBorders>
              <w:top w:val="single" w:sz="2" w:space="0" w:color="000000"/>
              <w:left w:val="nil"/>
              <w:bottom w:val="nil"/>
              <w:right w:val="nil"/>
            </w:tcBorders>
          </w:tcPr>
          <w:p w14:paraId="4D7FF474" w14:textId="77777777" w:rsidR="00A6553F" w:rsidRPr="0043337D" w:rsidRDefault="00A6553F" w:rsidP="00B769A0">
            <w:pPr>
              <w:pStyle w:val="TableParagraph"/>
              <w:spacing w:before="15"/>
              <w:ind w:left="43"/>
              <w:rPr>
                <w:rFonts w:ascii="Calibri" w:eastAsia="Calibri" w:hAnsi="Calibri" w:cs="Calibri"/>
                <w:sz w:val="18"/>
                <w:szCs w:val="18"/>
                <w:lang w:val="da-DK"/>
              </w:rPr>
            </w:pPr>
            <w:r w:rsidRPr="0043337D">
              <w:rPr>
                <w:rFonts w:ascii="Calibri" w:hAnsi="Calibri"/>
                <w:spacing w:val="-1"/>
                <w:sz w:val="18"/>
                <w:lang w:val="da-DK"/>
              </w:rPr>
              <w:t>Grafičke</w:t>
            </w:r>
            <w:r w:rsidRPr="0043337D">
              <w:rPr>
                <w:rFonts w:ascii="Calibri" w:hAnsi="Calibri"/>
                <w:spacing w:val="-6"/>
                <w:sz w:val="18"/>
                <w:lang w:val="da-DK"/>
              </w:rPr>
              <w:t xml:space="preserve"> </w:t>
            </w:r>
            <w:r w:rsidRPr="0043337D">
              <w:rPr>
                <w:rFonts w:ascii="Calibri" w:hAnsi="Calibri"/>
                <w:sz w:val="18"/>
                <w:lang w:val="da-DK"/>
              </w:rPr>
              <w:t>i</w:t>
            </w:r>
            <w:r w:rsidRPr="0043337D">
              <w:rPr>
                <w:rFonts w:ascii="Calibri" w:hAnsi="Calibri"/>
                <w:spacing w:val="-6"/>
                <w:sz w:val="18"/>
                <w:lang w:val="da-DK"/>
              </w:rPr>
              <w:t xml:space="preserve"> </w:t>
            </w:r>
            <w:r w:rsidRPr="0043337D">
              <w:rPr>
                <w:rFonts w:ascii="Calibri" w:hAnsi="Calibri"/>
                <w:spacing w:val="-1"/>
                <w:sz w:val="18"/>
                <w:lang w:val="da-DK"/>
              </w:rPr>
              <w:t>tiskarske</w:t>
            </w:r>
            <w:r w:rsidRPr="0043337D">
              <w:rPr>
                <w:rFonts w:ascii="Calibri" w:hAnsi="Calibri"/>
                <w:spacing w:val="-6"/>
                <w:sz w:val="18"/>
                <w:lang w:val="da-DK"/>
              </w:rPr>
              <w:t xml:space="preserve"> </w:t>
            </w:r>
            <w:r w:rsidRPr="0043337D">
              <w:rPr>
                <w:rFonts w:ascii="Calibri" w:hAnsi="Calibri"/>
                <w:spacing w:val="-1"/>
                <w:sz w:val="18"/>
                <w:lang w:val="da-DK"/>
              </w:rPr>
              <w:t>usluge,</w:t>
            </w:r>
            <w:r w:rsidRPr="0043337D">
              <w:rPr>
                <w:rFonts w:ascii="Calibri" w:hAnsi="Calibri"/>
                <w:spacing w:val="-4"/>
                <w:sz w:val="18"/>
                <w:lang w:val="da-DK"/>
              </w:rPr>
              <w:t xml:space="preserve"> </w:t>
            </w:r>
            <w:r w:rsidRPr="0043337D">
              <w:rPr>
                <w:rFonts w:ascii="Calibri" w:hAnsi="Calibri"/>
                <w:spacing w:val="-1"/>
                <w:sz w:val="18"/>
                <w:lang w:val="da-DK"/>
              </w:rPr>
              <w:t>usluge</w:t>
            </w:r>
            <w:r w:rsidRPr="0043337D">
              <w:rPr>
                <w:rFonts w:ascii="Calibri" w:hAnsi="Calibri"/>
                <w:spacing w:val="-5"/>
                <w:sz w:val="18"/>
                <w:lang w:val="da-DK"/>
              </w:rPr>
              <w:t xml:space="preserve"> </w:t>
            </w:r>
            <w:r w:rsidRPr="0043337D">
              <w:rPr>
                <w:rFonts w:ascii="Calibri" w:hAnsi="Calibri"/>
                <w:spacing w:val="-1"/>
                <w:sz w:val="18"/>
                <w:lang w:val="da-DK"/>
              </w:rPr>
              <w:t>kopiranja</w:t>
            </w:r>
            <w:r w:rsidRPr="0043337D">
              <w:rPr>
                <w:rFonts w:ascii="Calibri" w:hAnsi="Calibri"/>
                <w:spacing w:val="-4"/>
                <w:sz w:val="18"/>
                <w:lang w:val="da-DK"/>
              </w:rPr>
              <w:t xml:space="preserve"> </w:t>
            </w:r>
            <w:r w:rsidRPr="0043337D">
              <w:rPr>
                <w:rFonts w:ascii="Calibri" w:hAnsi="Calibri"/>
                <w:sz w:val="18"/>
                <w:lang w:val="da-DK"/>
              </w:rPr>
              <w:t>i</w:t>
            </w:r>
            <w:r w:rsidRPr="0043337D">
              <w:rPr>
                <w:rFonts w:ascii="Calibri" w:hAnsi="Calibri"/>
                <w:spacing w:val="-6"/>
                <w:sz w:val="18"/>
                <w:lang w:val="da-DK"/>
              </w:rPr>
              <w:t xml:space="preserve"> </w:t>
            </w:r>
            <w:r w:rsidRPr="0043337D">
              <w:rPr>
                <w:rFonts w:ascii="Calibri" w:hAnsi="Calibri"/>
                <w:spacing w:val="-1"/>
                <w:sz w:val="18"/>
                <w:lang w:val="da-DK"/>
              </w:rPr>
              <w:t>uvezivanja</w:t>
            </w:r>
            <w:r w:rsidRPr="0043337D">
              <w:rPr>
                <w:rFonts w:ascii="Calibri" w:hAnsi="Calibri"/>
                <w:spacing w:val="-5"/>
                <w:sz w:val="18"/>
                <w:lang w:val="da-DK"/>
              </w:rPr>
              <w:t xml:space="preserve"> </w:t>
            </w:r>
            <w:r w:rsidRPr="0043337D">
              <w:rPr>
                <w:rFonts w:ascii="Calibri" w:hAnsi="Calibri"/>
                <w:sz w:val="18"/>
                <w:lang w:val="da-DK"/>
              </w:rPr>
              <w:t>i</w:t>
            </w:r>
            <w:r w:rsidRPr="0043337D">
              <w:rPr>
                <w:rFonts w:ascii="Calibri" w:hAnsi="Calibri"/>
                <w:spacing w:val="-5"/>
                <w:sz w:val="18"/>
                <w:lang w:val="da-DK"/>
              </w:rPr>
              <w:t xml:space="preserve"> </w:t>
            </w:r>
            <w:r w:rsidRPr="0043337D">
              <w:rPr>
                <w:rFonts w:ascii="Calibri" w:hAnsi="Calibri"/>
                <w:spacing w:val="-1"/>
                <w:sz w:val="18"/>
                <w:lang w:val="da-DK"/>
              </w:rPr>
              <w:t>slično</w:t>
            </w:r>
          </w:p>
        </w:tc>
        <w:tc>
          <w:tcPr>
            <w:tcW w:w="3465" w:type="dxa"/>
            <w:tcBorders>
              <w:top w:val="single" w:sz="2" w:space="0" w:color="000000"/>
              <w:left w:val="nil"/>
              <w:bottom w:val="nil"/>
              <w:right w:val="nil"/>
            </w:tcBorders>
          </w:tcPr>
          <w:p w14:paraId="40D1D604" w14:textId="77777777" w:rsidR="00A6553F" w:rsidRDefault="00A6553F" w:rsidP="00B769A0">
            <w:pPr>
              <w:pStyle w:val="TableParagraph"/>
              <w:spacing w:before="15"/>
              <w:ind w:left="2284"/>
              <w:rPr>
                <w:rFonts w:ascii="Calibri" w:eastAsia="Calibri" w:hAnsi="Calibri" w:cs="Calibri"/>
                <w:sz w:val="18"/>
                <w:szCs w:val="18"/>
              </w:rPr>
            </w:pPr>
            <w:r>
              <w:rPr>
                <w:rFonts w:ascii="Calibri"/>
                <w:sz w:val="18"/>
              </w:rPr>
              <w:t>10.000,00</w:t>
            </w:r>
          </w:p>
        </w:tc>
        <w:tc>
          <w:tcPr>
            <w:tcW w:w="1406" w:type="dxa"/>
            <w:tcBorders>
              <w:top w:val="single" w:sz="2" w:space="0" w:color="000000"/>
              <w:left w:val="nil"/>
              <w:bottom w:val="nil"/>
              <w:right w:val="nil"/>
            </w:tcBorders>
          </w:tcPr>
          <w:p w14:paraId="4D0C230E"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6.800,92</w:t>
            </w:r>
          </w:p>
        </w:tc>
        <w:tc>
          <w:tcPr>
            <w:tcW w:w="1126" w:type="dxa"/>
            <w:tcBorders>
              <w:top w:val="single" w:sz="2" w:space="0" w:color="000000"/>
              <w:left w:val="nil"/>
              <w:bottom w:val="nil"/>
              <w:right w:val="nil"/>
            </w:tcBorders>
          </w:tcPr>
          <w:p w14:paraId="65A9B47D"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68,01%</w:t>
            </w:r>
          </w:p>
        </w:tc>
      </w:tr>
      <w:tr w:rsidR="00A6553F" w14:paraId="24F495DD" w14:textId="77777777" w:rsidTr="00B769A0">
        <w:trPr>
          <w:trHeight w:hRule="exact" w:val="248"/>
        </w:trPr>
        <w:tc>
          <w:tcPr>
            <w:tcW w:w="529" w:type="dxa"/>
            <w:tcBorders>
              <w:top w:val="nil"/>
              <w:left w:val="nil"/>
              <w:bottom w:val="single" w:sz="2" w:space="0" w:color="000000"/>
              <w:right w:val="nil"/>
            </w:tcBorders>
          </w:tcPr>
          <w:p w14:paraId="101A438B" w14:textId="77777777" w:rsidR="00A6553F" w:rsidRDefault="00A6553F" w:rsidP="00B769A0"/>
        </w:tc>
        <w:tc>
          <w:tcPr>
            <w:tcW w:w="635" w:type="dxa"/>
            <w:tcBorders>
              <w:top w:val="nil"/>
              <w:left w:val="nil"/>
              <w:bottom w:val="single" w:sz="2" w:space="0" w:color="000000"/>
              <w:right w:val="nil"/>
            </w:tcBorders>
          </w:tcPr>
          <w:p w14:paraId="5A9DE1D1"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75ED0336" w14:textId="77777777" w:rsidR="00A6553F" w:rsidRDefault="00A6553F" w:rsidP="00B769A0"/>
        </w:tc>
        <w:tc>
          <w:tcPr>
            <w:tcW w:w="3465" w:type="dxa"/>
            <w:tcBorders>
              <w:top w:val="nil"/>
              <w:left w:val="nil"/>
              <w:bottom w:val="single" w:sz="2" w:space="0" w:color="000000"/>
              <w:right w:val="nil"/>
            </w:tcBorders>
          </w:tcPr>
          <w:p w14:paraId="20A12B3A"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10.000,00</w:t>
            </w:r>
          </w:p>
        </w:tc>
        <w:tc>
          <w:tcPr>
            <w:tcW w:w="1406" w:type="dxa"/>
            <w:tcBorders>
              <w:top w:val="nil"/>
              <w:left w:val="nil"/>
              <w:bottom w:val="single" w:sz="2" w:space="0" w:color="000000"/>
              <w:right w:val="nil"/>
            </w:tcBorders>
          </w:tcPr>
          <w:p w14:paraId="6204063E" w14:textId="77777777" w:rsidR="00A6553F" w:rsidRDefault="00A6553F" w:rsidP="00B769A0">
            <w:pPr>
              <w:pStyle w:val="TableParagraph"/>
              <w:spacing w:before="25"/>
              <w:ind w:left="609"/>
              <w:rPr>
                <w:rFonts w:ascii="Calibri" w:eastAsia="Calibri" w:hAnsi="Calibri" w:cs="Calibri"/>
                <w:sz w:val="16"/>
                <w:szCs w:val="16"/>
              </w:rPr>
            </w:pPr>
            <w:r>
              <w:rPr>
                <w:rFonts w:ascii="Calibri"/>
                <w:sz w:val="16"/>
              </w:rPr>
              <w:t>6.800,92</w:t>
            </w:r>
          </w:p>
        </w:tc>
        <w:tc>
          <w:tcPr>
            <w:tcW w:w="1126" w:type="dxa"/>
            <w:tcBorders>
              <w:top w:val="nil"/>
              <w:left w:val="nil"/>
              <w:bottom w:val="single" w:sz="2" w:space="0" w:color="000000"/>
              <w:right w:val="nil"/>
            </w:tcBorders>
          </w:tcPr>
          <w:p w14:paraId="4F705EE0"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68,01%</w:t>
            </w:r>
          </w:p>
        </w:tc>
      </w:tr>
      <w:tr w:rsidR="00A6553F" w14:paraId="731BF126" w14:textId="77777777" w:rsidTr="00B769A0">
        <w:trPr>
          <w:trHeight w:hRule="exact" w:val="290"/>
        </w:trPr>
        <w:tc>
          <w:tcPr>
            <w:tcW w:w="529" w:type="dxa"/>
            <w:tcBorders>
              <w:top w:val="single" w:sz="2" w:space="0" w:color="000000"/>
              <w:left w:val="nil"/>
              <w:bottom w:val="nil"/>
              <w:right w:val="nil"/>
            </w:tcBorders>
          </w:tcPr>
          <w:p w14:paraId="5625F4A2"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76</w:t>
            </w:r>
          </w:p>
        </w:tc>
        <w:tc>
          <w:tcPr>
            <w:tcW w:w="635" w:type="dxa"/>
            <w:tcBorders>
              <w:top w:val="single" w:sz="2" w:space="0" w:color="000000"/>
              <w:left w:val="nil"/>
              <w:bottom w:val="nil"/>
              <w:right w:val="nil"/>
            </w:tcBorders>
          </w:tcPr>
          <w:p w14:paraId="0926D148"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32399</w:t>
            </w:r>
          </w:p>
        </w:tc>
        <w:tc>
          <w:tcPr>
            <w:tcW w:w="7669" w:type="dxa"/>
            <w:tcBorders>
              <w:top w:val="single" w:sz="2" w:space="0" w:color="000000"/>
              <w:left w:val="nil"/>
              <w:bottom w:val="nil"/>
              <w:right w:val="nil"/>
            </w:tcBorders>
          </w:tcPr>
          <w:p w14:paraId="3137763F"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nespomenute</w:t>
            </w:r>
            <w:proofErr w:type="spellEnd"/>
            <w:r>
              <w:rPr>
                <w:rFonts w:ascii="Calibri"/>
                <w:spacing w:val="-11"/>
                <w:sz w:val="18"/>
              </w:rPr>
              <w:t xml:space="preserve"> </w:t>
            </w:r>
            <w:proofErr w:type="spellStart"/>
            <w:r>
              <w:rPr>
                <w:rFonts w:ascii="Calibri"/>
                <w:spacing w:val="-2"/>
                <w:sz w:val="18"/>
              </w:rPr>
              <w:t>usluge</w:t>
            </w:r>
            <w:proofErr w:type="spellEnd"/>
          </w:p>
        </w:tc>
        <w:tc>
          <w:tcPr>
            <w:tcW w:w="3465" w:type="dxa"/>
            <w:tcBorders>
              <w:top w:val="single" w:sz="2" w:space="0" w:color="000000"/>
              <w:left w:val="nil"/>
              <w:bottom w:val="nil"/>
              <w:right w:val="nil"/>
            </w:tcBorders>
          </w:tcPr>
          <w:p w14:paraId="37C0267B"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3.000,00</w:t>
            </w:r>
          </w:p>
        </w:tc>
        <w:tc>
          <w:tcPr>
            <w:tcW w:w="1406" w:type="dxa"/>
            <w:tcBorders>
              <w:top w:val="single" w:sz="2" w:space="0" w:color="000000"/>
              <w:left w:val="nil"/>
              <w:bottom w:val="nil"/>
              <w:right w:val="nil"/>
            </w:tcBorders>
          </w:tcPr>
          <w:p w14:paraId="6190FD1F" w14:textId="77777777" w:rsidR="00A6553F" w:rsidRDefault="00A6553F" w:rsidP="00B769A0">
            <w:pPr>
              <w:pStyle w:val="TableParagraph"/>
              <w:spacing w:before="16"/>
              <w:ind w:left="678"/>
              <w:rPr>
                <w:rFonts w:ascii="Calibri" w:eastAsia="Calibri" w:hAnsi="Calibri" w:cs="Calibri"/>
                <w:sz w:val="18"/>
                <w:szCs w:val="18"/>
              </w:rPr>
            </w:pPr>
            <w:r>
              <w:rPr>
                <w:rFonts w:ascii="Calibri"/>
                <w:sz w:val="18"/>
              </w:rPr>
              <w:t>861,22</w:t>
            </w:r>
          </w:p>
        </w:tc>
        <w:tc>
          <w:tcPr>
            <w:tcW w:w="1126" w:type="dxa"/>
            <w:tcBorders>
              <w:top w:val="single" w:sz="2" w:space="0" w:color="000000"/>
              <w:left w:val="nil"/>
              <w:bottom w:val="nil"/>
              <w:right w:val="nil"/>
            </w:tcBorders>
          </w:tcPr>
          <w:p w14:paraId="124B7032"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28,71%</w:t>
            </w:r>
          </w:p>
        </w:tc>
      </w:tr>
      <w:tr w:rsidR="00A6553F" w14:paraId="75EE78D9" w14:textId="77777777" w:rsidTr="00B769A0">
        <w:trPr>
          <w:trHeight w:hRule="exact" w:val="249"/>
        </w:trPr>
        <w:tc>
          <w:tcPr>
            <w:tcW w:w="529" w:type="dxa"/>
            <w:tcBorders>
              <w:top w:val="nil"/>
              <w:left w:val="nil"/>
              <w:bottom w:val="single" w:sz="2" w:space="0" w:color="000000"/>
              <w:right w:val="nil"/>
            </w:tcBorders>
          </w:tcPr>
          <w:p w14:paraId="11FF277C" w14:textId="77777777" w:rsidR="00A6553F" w:rsidRDefault="00A6553F" w:rsidP="00B769A0"/>
        </w:tc>
        <w:tc>
          <w:tcPr>
            <w:tcW w:w="635" w:type="dxa"/>
            <w:tcBorders>
              <w:top w:val="nil"/>
              <w:left w:val="nil"/>
              <w:bottom w:val="single" w:sz="2" w:space="0" w:color="000000"/>
              <w:right w:val="nil"/>
            </w:tcBorders>
          </w:tcPr>
          <w:p w14:paraId="049A6A16"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32E47DA6" w14:textId="77777777" w:rsidR="00A6553F" w:rsidRDefault="00A6553F" w:rsidP="00B769A0"/>
        </w:tc>
        <w:tc>
          <w:tcPr>
            <w:tcW w:w="3465" w:type="dxa"/>
            <w:tcBorders>
              <w:top w:val="nil"/>
              <w:left w:val="nil"/>
              <w:bottom w:val="single" w:sz="2" w:space="0" w:color="000000"/>
              <w:right w:val="nil"/>
            </w:tcBorders>
          </w:tcPr>
          <w:p w14:paraId="02B510DE"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3.000,00</w:t>
            </w:r>
          </w:p>
        </w:tc>
        <w:tc>
          <w:tcPr>
            <w:tcW w:w="1406" w:type="dxa"/>
            <w:tcBorders>
              <w:top w:val="nil"/>
              <w:left w:val="nil"/>
              <w:bottom w:val="single" w:sz="2" w:space="0" w:color="000000"/>
              <w:right w:val="nil"/>
            </w:tcBorders>
          </w:tcPr>
          <w:p w14:paraId="7754B3AA" w14:textId="77777777" w:rsidR="00A6553F" w:rsidRDefault="00A6553F" w:rsidP="00B769A0">
            <w:pPr>
              <w:pStyle w:val="TableParagraph"/>
              <w:spacing w:before="25"/>
              <w:ind w:left="731"/>
              <w:rPr>
                <w:rFonts w:ascii="Calibri" w:eastAsia="Calibri" w:hAnsi="Calibri" w:cs="Calibri"/>
                <w:sz w:val="16"/>
                <w:szCs w:val="16"/>
              </w:rPr>
            </w:pPr>
            <w:r>
              <w:rPr>
                <w:rFonts w:ascii="Calibri"/>
                <w:sz w:val="16"/>
              </w:rPr>
              <w:t>861,22</w:t>
            </w:r>
          </w:p>
        </w:tc>
        <w:tc>
          <w:tcPr>
            <w:tcW w:w="1126" w:type="dxa"/>
            <w:tcBorders>
              <w:top w:val="nil"/>
              <w:left w:val="nil"/>
              <w:bottom w:val="single" w:sz="2" w:space="0" w:color="000000"/>
              <w:right w:val="nil"/>
            </w:tcBorders>
          </w:tcPr>
          <w:p w14:paraId="077D889C"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28,71%</w:t>
            </w:r>
          </w:p>
        </w:tc>
      </w:tr>
      <w:tr w:rsidR="00A6553F" w14:paraId="60314D9C" w14:textId="77777777" w:rsidTr="00B769A0">
        <w:trPr>
          <w:trHeight w:hRule="exact" w:val="289"/>
        </w:trPr>
        <w:tc>
          <w:tcPr>
            <w:tcW w:w="529" w:type="dxa"/>
            <w:tcBorders>
              <w:top w:val="single" w:sz="2" w:space="0" w:color="000000"/>
              <w:left w:val="nil"/>
              <w:bottom w:val="nil"/>
              <w:right w:val="nil"/>
            </w:tcBorders>
          </w:tcPr>
          <w:p w14:paraId="589F152A"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126</w:t>
            </w:r>
          </w:p>
        </w:tc>
        <w:tc>
          <w:tcPr>
            <w:tcW w:w="635" w:type="dxa"/>
            <w:tcBorders>
              <w:top w:val="single" w:sz="2" w:space="0" w:color="000000"/>
              <w:left w:val="nil"/>
              <w:bottom w:val="nil"/>
              <w:right w:val="nil"/>
            </w:tcBorders>
          </w:tcPr>
          <w:p w14:paraId="69FBE1AB"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32379</w:t>
            </w:r>
          </w:p>
        </w:tc>
        <w:tc>
          <w:tcPr>
            <w:tcW w:w="7669" w:type="dxa"/>
            <w:tcBorders>
              <w:top w:val="single" w:sz="2" w:space="0" w:color="000000"/>
              <w:left w:val="nil"/>
              <w:bottom w:val="nil"/>
              <w:right w:val="nil"/>
            </w:tcBorders>
          </w:tcPr>
          <w:p w14:paraId="7F0D4F2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intelektualne</w:t>
            </w:r>
            <w:proofErr w:type="spellEnd"/>
            <w:r>
              <w:rPr>
                <w:rFonts w:ascii="Calibri"/>
                <w:spacing w:val="-11"/>
                <w:sz w:val="18"/>
              </w:rPr>
              <w:t xml:space="preserve"> </w:t>
            </w:r>
            <w:proofErr w:type="spellStart"/>
            <w:r>
              <w:rPr>
                <w:rFonts w:ascii="Calibri"/>
                <w:spacing w:val="-2"/>
                <w:sz w:val="18"/>
              </w:rPr>
              <w:t>usluge</w:t>
            </w:r>
            <w:proofErr w:type="spellEnd"/>
          </w:p>
        </w:tc>
        <w:tc>
          <w:tcPr>
            <w:tcW w:w="3465" w:type="dxa"/>
            <w:tcBorders>
              <w:top w:val="single" w:sz="2" w:space="0" w:color="000000"/>
              <w:left w:val="nil"/>
              <w:bottom w:val="nil"/>
              <w:right w:val="nil"/>
            </w:tcBorders>
          </w:tcPr>
          <w:p w14:paraId="3CA2C344" w14:textId="77777777" w:rsidR="00A6553F" w:rsidRDefault="00A6553F" w:rsidP="00B769A0">
            <w:pPr>
              <w:pStyle w:val="TableParagraph"/>
              <w:spacing w:before="15"/>
              <w:ind w:left="2284"/>
              <w:rPr>
                <w:rFonts w:ascii="Calibri" w:eastAsia="Calibri" w:hAnsi="Calibri" w:cs="Calibri"/>
                <w:sz w:val="18"/>
                <w:szCs w:val="18"/>
              </w:rPr>
            </w:pPr>
            <w:r>
              <w:rPr>
                <w:rFonts w:ascii="Calibri"/>
                <w:sz w:val="18"/>
              </w:rPr>
              <w:t>15.000,00</w:t>
            </w:r>
          </w:p>
        </w:tc>
        <w:tc>
          <w:tcPr>
            <w:tcW w:w="1406" w:type="dxa"/>
            <w:tcBorders>
              <w:top w:val="single" w:sz="2" w:space="0" w:color="000000"/>
              <w:left w:val="nil"/>
              <w:bottom w:val="nil"/>
              <w:right w:val="nil"/>
            </w:tcBorders>
          </w:tcPr>
          <w:p w14:paraId="4B29ECC8"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8.911,82</w:t>
            </w:r>
          </w:p>
        </w:tc>
        <w:tc>
          <w:tcPr>
            <w:tcW w:w="1126" w:type="dxa"/>
            <w:tcBorders>
              <w:top w:val="single" w:sz="2" w:space="0" w:color="000000"/>
              <w:left w:val="nil"/>
              <w:bottom w:val="nil"/>
              <w:right w:val="nil"/>
            </w:tcBorders>
          </w:tcPr>
          <w:p w14:paraId="226D8FC5"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59,41%</w:t>
            </w:r>
          </w:p>
        </w:tc>
      </w:tr>
      <w:tr w:rsidR="00A6553F" w14:paraId="0E7ECCF0" w14:textId="77777777" w:rsidTr="00B769A0">
        <w:trPr>
          <w:trHeight w:hRule="exact" w:val="248"/>
        </w:trPr>
        <w:tc>
          <w:tcPr>
            <w:tcW w:w="529" w:type="dxa"/>
            <w:tcBorders>
              <w:top w:val="nil"/>
              <w:left w:val="nil"/>
              <w:bottom w:val="single" w:sz="2" w:space="0" w:color="000000"/>
              <w:right w:val="nil"/>
            </w:tcBorders>
          </w:tcPr>
          <w:p w14:paraId="5E7B39BA" w14:textId="77777777" w:rsidR="00A6553F" w:rsidRDefault="00A6553F" w:rsidP="00B769A0"/>
        </w:tc>
        <w:tc>
          <w:tcPr>
            <w:tcW w:w="635" w:type="dxa"/>
            <w:tcBorders>
              <w:top w:val="nil"/>
              <w:left w:val="nil"/>
              <w:bottom w:val="single" w:sz="2" w:space="0" w:color="000000"/>
              <w:right w:val="nil"/>
            </w:tcBorders>
          </w:tcPr>
          <w:p w14:paraId="38628F87"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38290AA8" w14:textId="77777777" w:rsidR="00A6553F" w:rsidRDefault="00A6553F" w:rsidP="00B769A0"/>
        </w:tc>
        <w:tc>
          <w:tcPr>
            <w:tcW w:w="3465" w:type="dxa"/>
            <w:tcBorders>
              <w:top w:val="nil"/>
              <w:left w:val="nil"/>
              <w:bottom w:val="single" w:sz="2" w:space="0" w:color="000000"/>
              <w:right w:val="nil"/>
            </w:tcBorders>
          </w:tcPr>
          <w:p w14:paraId="198A95FE" w14:textId="77777777" w:rsidR="00A6553F" w:rsidRDefault="00A6553F" w:rsidP="00B769A0">
            <w:pPr>
              <w:pStyle w:val="TableParagraph"/>
              <w:spacing w:before="25"/>
              <w:ind w:right="451"/>
              <w:jc w:val="right"/>
              <w:rPr>
                <w:rFonts w:ascii="Calibri" w:eastAsia="Calibri" w:hAnsi="Calibri" w:cs="Calibri"/>
                <w:sz w:val="16"/>
                <w:szCs w:val="16"/>
              </w:rPr>
            </w:pPr>
            <w:r>
              <w:rPr>
                <w:rFonts w:ascii="Calibri"/>
                <w:w w:val="95"/>
                <w:sz w:val="16"/>
              </w:rPr>
              <w:t>15.000,00</w:t>
            </w:r>
          </w:p>
        </w:tc>
        <w:tc>
          <w:tcPr>
            <w:tcW w:w="1406" w:type="dxa"/>
            <w:tcBorders>
              <w:top w:val="nil"/>
              <w:left w:val="nil"/>
              <w:bottom w:val="single" w:sz="2" w:space="0" w:color="000000"/>
              <w:right w:val="nil"/>
            </w:tcBorders>
          </w:tcPr>
          <w:p w14:paraId="74A8E545" w14:textId="77777777" w:rsidR="00A6553F" w:rsidRDefault="00A6553F" w:rsidP="00B769A0">
            <w:pPr>
              <w:pStyle w:val="TableParagraph"/>
              <w:spacing w:before="25"/>
              <w:ind w:left="609"/>
              <w:rPr>
                <w:rFonts w:ascii="Calibri" w:eastAsia="Calibri" w:hAnsi="Calibri" w:cs="Calibri"/>
                <w:sz w:val="16"/>
                <w:szCs w:val="16"/>
              </w:rPr>
            </w:pPr>
            <w:r>
              <w:rPr>
                <w:rFonts w:ascii="Calibri"/>
                <w:sz w:val="16"/>
              </w:rPr>
              <w:t>8.911,82</w:t>
            </w:r>
          </w:p>
        </w:tc>
        <w:tc>
          <w:tcPr>
            <w:tcW w:w="1126" w:type="dxa"/>
            <w:tcBorders>
              <w:top w:val="nil"/>
              <w:left w:val="nil"/>
              <w:bottom w:val="single" w:sz="2" w:space="0" w:color="000000"/>
              <w:right w:val="nil"/>
            </w:tcBorders>
          </w:tcPr>
          <w:p w14:paraId="0E708A85" w14:textId="77777777" w:rsidR="00A6553F" w:rsidRDefault="00A6553F" w:rsidP="00B769A0">
            <w:pPr>
              <w:pStyle w:val="TableParagraph"/>
              <w:spacing w:before="25"/>
              <w:ind w:left="373"/>
              <w:rPr>
                <w:rFonts w:ascii="Calibri" w:eastAsia="Calibri" w:hAnsi="Calibri" w:cs="Calibri"/>
                <w:sz w:val="16"/>
                <w:szCs w:val="16"/>
              </w:rPr>
            </w:pPr>
            <w:r>
              <w:rPr>
                <w:rFonts w:ascii="Calibri"/>
                <w:sz w:val="16"/>
              </w:rPr>
              <w:t>59,41%</w:t>
            </w:r>
          </w:p>
        </w:tc>
      </w:tr>
      <w:tr w:rsidR="00A6553F" w14:paraId="56BA4AAD" w14:textId="77777777" w:rsidTr="00B769A0">
        <w:trPr>
          <w:trHeight w:hRule="exact" w:val="290"/>
        </w:trPr>
        <w:tc>
          <w:tcPr>
            <w:tcW w:w="529" w:type="dxa"/>
            <w:tcBorders>
              <w:top w:val="single" w:sz="2" w:space="0" w:color="000000"/>
              <w:left w:val="nil"/>
              <w:bottom w:val="nil"/>
              <w:right w:val="nil"/>
            </w:tcBorders>
          </w:tcPr>
          <w:p w14:paraId="3188C4A4"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80</w:t>
            </w:r>
          </w:p>
        </w:tc>
        <w:tc>
          <w:tcPr>
            <w:tcW w:w="635" w:type="dxa"/>
            <w:tcBorders>
              <w:top w:val="single" w:sz="2" w:space="0" w:color="000000"/>
              <w:left w:val="nil"/>
              <w:bottom w:val="nil"/>
              <w:right w:val="nil"/>
            </w:tcBorders>
          </w:tcPr>
          <w:p w14:paraId="66EC9CEB"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32931</w:t>
            </w:r>
          </w:p>
        </w:tc>
        <w:tc>
          <w:tcPr>
            <w:tcW w:w="7669" w:type="dxa"/>
            <w:tcBorders>
              <w:top w:val="single" w:sz="2" w:space="0" w:color="000000"/>
              <w:left w:val="nil"/>
              <w:bottom w:val="nil"/>
              <w:right w:val="nil"/>
            </w:tcBorders>
          </w:tcPr>
          <w:p w14:paraId="1E4CDF4E"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Reprezentacija</w:t>
            </w:r>
            <w:proofErr w:type="spellEnd"/>
          </w:p>
        </w:tc>
        <w:tc>
          <w:tcPr>
            <w:tcW w:w="3465" w:type="dxa"/>
            <w:tcBorders>
              <w:top w:val="single" w:sz="2" w:space="0" w:color="000000"/>
              <w:left w:val="nil"/>
              <w:bottom w:val="nil"/>
              <w:right w:val="nil"/>
            </w:tcBorders>
          </w:tcPr>
          <w:p w14:paraId="061F7773" w14:textId="77777777" w:rsidR="00A6553F" w:rsidRDefault="00A6553F" w:rsidP="00B769A0">
            <w:pPr>
              <w:pStyle w:val="TableParagraph"/>
              <w:spacing w:before="16"/>
              <w:ind w:right="451"/>
              <w:jc w:val="right"/>
              <w:rPr>
                <w:rFonts w:ascii="Calibri" w:eastAsia="Calibri" w:hAnsi="Calibri" w:cs="Calibri"/>
                <w:sz w:val="18"/>
                <w:szCs w:val="18"/>
              </w:rPr>
            </w:pPr>
            <w:r>
              <w:rPr>
                <w:rFonts w:ascii="Calibri"/>
                <w:w w:val="95"/>
                <w:sz w:val="18"/>
              </w:rPr>
              <w:t>600,00</w:t>
            </w:r>
          </w:p>
        </w:tc>
        <w:tc>
          <w:tcPr>
            <w:tcW w:w="1406" w:type="dxa"/>
            <w:tcBorders>
              <w:top w:val="single" w:sz="2" w:space="0" w:color="000000"/>
              <w:left w:val="nil"/>
              <w:bottom w:val="nil"/>
              <w:right w:val="nil"/>
            </w:tcBorders>
          </w:tcPr>
          <w:p w14:paraId="00362E87" w14:textId="77777777" w:rsidR="00A6553F" w:rsidRDefault="00A6553F" w:rsidP="00B769A0">
            <w:pPr>
              <w:pStyle w:val="TableParagraph"/>
              <w:spacing w:before="16"/>
              <w:ind w:left="678"/>
              <w:rPr>
                <w:rFonts w:ascii="Calibri" w:eastAsia="Calibri" w:hAnsi="Calibri" w:cs="Calibri"/>
                <w:sz w:val="18"/>
                <w:szCs w:val="18"/>
              </w:rPr>
            </w:pPr>
            <w:r>
              <w:rPr>
                <w:rFonts w:ascii="Calibri"/>
                <w:sz w:val="18"/>
              </w:rPr>
              <w:t>600,00</w:t>
            </w:r>
          </w:p>
        </w:tc>
        <w:tc>
          <w:tcPr>
            <w:tcW w:w="1126" w:type="dxa"/>
            <w:tcBorders>
              <w:top w:val="single" w:sz="2" w:space="0" w:color="000000"/>
              <w:left w:val="nil"/>
              <w:bottom w:val="nil"/>
              <w:right w:val="nil"/>
            </w:tcBorders>
          </w:tcPr>
          <w:p w14:paraId="39A3A9EA"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37B3332B" w14:textId="77777777" w:rsidTr="00B769A0">
        <w:trPr>
          <w:trHeight w:hRule="exact" w:val="247"/>
        </w:trPr>
        <w:tc>
          <w:tcPr>
            <w:tcW w:w="529" w:type="dxa"/>
            <w:tcBorders>
              <w:top w:val="nil"/>
              <w:left w:val="nil"/>
              <w:bottom w:val="single" w:sz="2" w:space="0" w:color="000000"/>
              <w:right w:val="nil"/>
            </w:tcBorders>
          </w:tcPr>
          <w:p w14:paraId="43CFC0D0" w14:textId="77777777" w:rsidR="00A6553F" w:rsidRDefault="00A6553F" w:rsidP="00B769A0"/>
        </w:tc>
        <w:tc>
          <w:tcPr>
            <w:tcW w:w="635" w:type="dxa"/>
            <w:tcBorders>
              <w:top w:val="nil"/>
              <w:left w:val="nil"/>
              <w:bottom w:val="single" w:sz="2" w:space="0" w:color="000000"/>
              <w:right w:val="nil"/>
            </w:tcBorders>
          </w:tcPr>
          <w:p w14:paraId="1424CFF8"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634B1FDA" w14:textId="77777777" w:rsidR="00A6553F" w:rsidRDefault="00A6553F" w:rsidP="00B769A0"/>
        </w:tc>
        <w:tc>
          <w:tcPr>
            <w:tcW w:w="3465" w:type="dxa"/>
            <w:tcBorders>
              <w:top w:val="nil"/>
              <w:left w:val="nil"/>
              <w:bottom w:val="single" w:sz="2" w:space="0" w:color="000000"/>
              <w:right w:val="nil"/>
            </w:tcBorders>
          </w:tcPr>
          <w:p w14:paraId="5411E854" w14:textId="77777777" w:rsidR="00A6553F" w:rsidRDefault="00A6553F" w:rsidP="00B769A0">
            <w:pPr>
              <w:pStyle w:val="TableParagraph"/>
              <w:spacing w:before="25"/>
              <w:ind w:right="452"/>
              <w:jc w:val="right"/>
              <w:rPr>
                <w:rFonts w:ascii="Calibri" w:eastAsia="Calibri" w:hAnsi="Calibri" w:cs="Calibri"/>
                <w:sz w:val="16"/>
                <w:szCs w:val="16"/>
              </w:rPr>
            </w:pPr>
            <w:r>
              <w:rPr>
                <w:rFonts w:ascii="Calibri"/>
                <w:w w:val="95"/>
                <w:sz w:val="16"/>
              </w:rPr>
              <w:t>600,00</w:t>
            </w:r>
          </w:p>
        </w:tc>
        <w:tc>
          <w:tcPr>
            <w:tcW w:w="1406" w:type="dxa"/>
            <w:tcBorders>
              <w:top w:val="nil"/>
              <w:left w:val="nil"/>
              <w:bottom w:val="single" w:sz="2" w:space="0" w:color="000000"/>
              <w:right w:val="nil"/>
            </w:tcBorders>
          </w:tcPr>
          <w:p w14:paraId="4E0ABB34" w14:textId="77777777" w:rsidR="00A6553F" w:rsidRDefault="00A6553F" w:rsidP="00B769A0">
            <w:pPr>
              <w:pStyle w:val="TableParagraph"/>
              <w:spacing w:before="25"/>
              <w:ind w:left="731"/>
              <w:rPr>
                <w:rFonts w:ascii="Calibri" w:eastAsia="Calibri" w:hAnsi="Calibri" w:cs="Calibri"/>
                <w:sz w:val="16"/>
                <w:szCs w:val="16"/>
              </w:rPr>
            </w:pPr>
            <w:r>
              <w:rPr>
                <w:rFonts w:ascii="Calibri"/>
                <w:sz w:val="16"/>
              </w:rPr>
              <w:t>600,00</w:t>
            </w:r>
          </w:p>
        </w:tc>
        <w:tc>
          <w:tcPr>
            <w:tcW w:w="1126" w:type="dxa"/>
            <w:tcBorders>
              <w:top w:val="nil"/>
              <w:left w:val="nil"/>
              <w:bottom w:val="single" w:sz="2" w:space="0" w:color="000000"/>
              <w:right w:val="nil"/>
            </w:tcBorders>
          </w:tcPr>
          <w:p w14:paraId="0CBC87D2" w14:textId="77777777" w:rsidR="00A6553F" w:rsidRDefault="00A6553F" w:rsidP="00B769A0">
            <w:pPr>
              <w:pStyle w:val="TableParagraph"/>
              <w:spacing w:before="25"/>
              <w:ind w:left="292"/>
              <w:rPr>
                <w:rFonts w:ascii="Calibri" w:eastAsia="Calibri" w:hAnsi="Calibri" w:cs="Calibri"/>
                <w:sz w:val="16"/>
                <w:szCs w:val="16"/>
              </w:rPr>
            </w:pPr>
            <w:r>
              <w:rPr>
                <w:rFonts w:ascii="Calibri"/>
                <w:sz w:val="16"/>
              </w:rPr>
              <w:t>100,00%</w:t>
            </w:r>
          </w:p>
        </w:tc>
      </w:tr>
      <w:tr w:rsidR="00A6553F" w14:paraId="733A928B" w14:textId="77777777" w:rsidTr="00B769A0">
        <w:trPr>
          <w:trHeight w:hRule="exact" w:val="291"/>
        </w:trPr>
        <w:tc>
          <w:tcPr>
            <w:tcW w:w="529" w:type="dxa"/>
            <w:tcBorders>
              <w:top w:val="single" w:sz="2" w:space="0" w:color="000000"/>
              <w:left w:val="nil"/>
              <w:bottom w:val="nil"/>
              <w:right w:val="nil"/>
            </w:tcBorders>
          </w:tcPr>
          <w:p w14:paraId="70BED514"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82</w:t>
            </w:r>
          </w:p>
        </w:tc>
        <w:tc>
          <w:tcPr>
            <w:tcW w:w="635" w:type="dxa"/>
            <w:tcBorders>
              <w:top w:val="single" w:sz="2" w:space="0" w:color="000000"/>
              <w:left w:val="nil"/>
              <w:bottom w:val="nil"/>
              <w:right w:val="nil"/>
            </w:tcBorders>
          </w:tcPr>
          <w:p w14:paraId="64016603"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32999</w:t>
            </w:r>
          </w:p>
        </w:tc>
        <w:tc>
          <w:tcPr>
            <w:tcW w:w="7669" w:type="dxa"/>
            <w:tcBorders>
              <w:top w:val="single" w:sz="2" w:space="0" w:color="000000"/>
              <w:left w:val="nil"/>
              <w:bottom w:val="nil"/>
              <w:right w:val="nil"/>
            </w:tcBorders>
          </w:tcPr>
          <w:p w14:paraId="24B363C6"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3465" w:type="dxa"/>
            <w:tcBorders>
              <w:top w:val="single" w:sz="2" w:space="0" w:color="000000"/>
              <w:left w:val="nil"/>
              <w:bottom w:val="nil"/>
              <w:right w:val="nil"/>
            </w:tcBorders>
          </w:tcPr>
          <w:p w14:paraId="11075EE0"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2.000,00</w:t>
            </w:r>
          </w:p>
        </w:tc>
        <w:tc>
          <w:tcPr>
            <w:tcW w:w="1406" w:type="dxa"/>
            <w:tcBorders>
              <w:top w:val="single" w:sz="2" w:space="0" w:color="000000"/>
              <w:left w:val="nil"/>
              <w:bottom w:val="nil"/>
              <w:right w:val="nil"/>
            </w:tcBorders>
          </w:tcPr>
          <w:p w14:paraId="62CF76D6"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1.630,00</w:t>
            </w:r>
          </w:p>
        </w:tc>
        <w:tc>
          <w:tcPr>
            <w:tcW w:w="1126" w:type="dxa"/>
            <w:tcBorders>
              <w:top w:val="single" w:sz="2" w:space="0" w:color="000000"/>
              <w:left w:val="nil"/>
              <w:bottom w:val="nil"/>
              <w:right w:val="nil"/>
            </w:tcBorders>
          </w:tcPr>
          <w:p w14:paraId="4C0EEA2D"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81,50%</w:t>
            </w:r>
          </w:p>
        </w:tc>
      </w:tr>
      <w:tr w:rsidR="00A6553F" w14:paraId="4314C8A7" w14:textId="77777777" w:rsidTr="00B769A0">
        <w:trPr>
          <w:trHeight w:hRule="exact" w:val="248"/>
        </w:trPr>
        <w:tc>
          <w:tcPr>
            <w:tcW w:w="529" w:type="dxa"/>
            <w:tcBorders>
              <w:top w:val="nil"/>
              <w:left w:val="nil"/>
              <w:bottom w:val="single" w:sz="2" w:space="0" w:color="000000"/>
              <w:right w:val="nil"/>
            </w:tcBorders>
          </w:tcPr>
          <w:p w14:paraId="2914C24D" w14:textId="77777777" w:rsidR="00A6553F" w:rsidRDefault="00A6553F" w:rsidP="00B769A0"/>
        </w:tc>
        <w:tc>
          <w:tcPr>
            <w:tcW w:w="635" w:type="dxa"/>
            <w:tcBorders>
              <w:top w:val="nil"/>
              <w:left w:val="nil"/>
              <w:bottom w:val="single" w:sz="2" w:space="0" w:color="000000"/>
              <w:right w:val="nil"/>
            </w:tcBorders>
          </w:tcPr>
          <w:p w14:paraId="1C6EDBB7"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63EFC9DB" w14:textId="77777777" w:rsidR="00A6553F" w:rsidRDefault="00A6553F" w:rsidP="00B769A0"/>
        </w:tc>
        <w:tc>
          <w:tcPr>
            <w:tcW w:w="3465" w:type="dxa"/>
            <w:tcBorders>
              <w:top w:val="nil"/>
              <w:left w:val="nil"/>
              <w:bottom w:val="single" w:sz="2" w:space="0" w:color="000000"/>
              <w:right w:val="nil"/>
            </w:tcBorders>
          </w:tcPr>
          <w:p w14:paraId="011FB040"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2.000,00</w:t>
            </w:r>
          </w:p>
        </w:tc>
        <w:tc>
          <w:tcPr>
            <w:tcW w:w="1406" w:type="dxa"/>
            <w:tcBorders>
              <w:top w:val="nil"/>
              <w:left w:val="nil"/>
              <w:bottom w:val="single" w:sz="2" w:space="0" w:color="000000"/>
              <w:right w:val="nil"/>
            </w:tcBorders>
          </w:tcPr>
          <w:p w14:paraId="37B94AFC"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1.630,00</w:t>
            </w:r>
          </w:p>
        </w:tc>
        <w:tc>
          <w:tcPr>
            <w:tcW w:w="1126" w:type="dxa"/>
            <w:tcBorders>
              <w:top w:val="nil"/>
              <w:left w:val="nil"/>
              <w:bottom w:val="single" w:sz="2" w:space="0" w:color="000000"/>
              <w:right w:val="nil"/>
            </w:tcBorders>
          </w:tcPr>
          <w:p w14:paraId="5A7E872E"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81,50%</w:t>
            </w:r>
          </w:p>
        </w:tc>
      </w:tr>
      <w:tr w:rsidR="00A6553F" w14:paraId="09E187CA" w14:textId="77777777" w:rsidTr="00B769A0">
        <w:trPr>
          <w:trHeight w:hRule="exact" w:val="289"/>
        </w:trPr>
        <w:tc>
          <w:tcPr>
            <w:tcW w:w="529" w:type="dxa"/>
            <w:tcBorders>
              <w:top w:val="single" w:sz="2" w:space="0" w:color="000000"/>
              <w:left w:val="nil"/>
              <w:bottom w:val="nil"/>
              <w:right w:val="nil"/>
            </w:tcBorders>
          </w:tcPr>
          <w:p w14:paraId="0F627973"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500</w:t>
            </w:r>
          </w:p>
        </w:tc>
        <w:tc>
          <w:tcPr>
            <w:tcW w:w="635" w:type="dxa"/>
            <w:tcBorders>
              <w:top w:val="single" w:sz="2" w:space="0" w:color="000000"/>
              <w:left w:val="nil"/>
              <w:bottom w:val="nil"/>
              <w:right w:val="nil"/>
            </w:tcBorders>
          </w:tcPr>
          <w:p w14:paraId="4FD9EEE4"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32955</w:t>
            </w:r>
          </w:p>
        </w:tc>
        <w:tc>
          <w:tcPr>
            <w:tcW w:w="7669" w:type="dxa"/>
            <w:tcBorders>
              <w:top w:val="single" w:sz="2" w:space="0" w:color="000000"/>
              <w:left w:val="nil"/>
              <w:bottom w:val="nil"/>
              <w:right w:val="nil"/>
            </w:tcBorders>
          </w:tcPr>
          <w:p w14:paraId="76AE90E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Novčana</w:t>
            </w:r>
            <w:proofErr w:type="spellEnd"/>
            <w:r>
              <w:rPr>
                <w:rFonts w:ascii="Calibri" w:hAnsi="Calibri"/>
                <w:spacing w:val="-9"/>
                <w:sz w:val="18"/>
              </w:rPr>
              <w:t xml:space="preserve"> </w:t>
            </w:r>
            <w:proofErr w:type="spellStart"/>
            <w:r>
              <w:rPr>
                <w:rFonts w:ascii="Calibri" w:hAnsi="Calibri"/>
                <w:spacing w:val="-1"/>
                <w:sz w:val="18"/>
              </w:rPr>
              <w:t>naknada</w:t>
            </w:r>
            <w:proofErr w:type="spellEnd"/>
            <w:r>
              <w:rPr>
                <w:rFonts w:ascii="Calibri" w:hAnsi="Calibri"/>
                <w:spacing w:val="-8"/>
                <w:sz w:val="18"/>
              </w:rPr>
              <w:t xml:space="preserve"> </w:t>
            </w:r>
            <w:proofErr w:type="spellStart"/>
            <w:r>
              <w:rPr>
                <w:rFonts w:ascii="Calibri" w:hAnsi="Calibri"/>
                <w:sz w:val="18"/>
              </w:rPr>
              <w:t>poslodavca</w:t>
            </w:r>
            <w:proofErr w:type="spellEnd"/>
            <w:r>
              <w:rPr>
                <w:rFonts w:ascii="Calibri" w:hAnsi="Calibri"/>
                <w:spacing w:val="-7"/>
                <w:sz w:val="18"/>
              </w:rPr>
              <w:t xml:space="preserve"> </w:t>
            </w:r>
            <w:proofErr w:type="spellStart"/>
            <w:r>
              <w:rPr>
                <w:rFonts w:ascii="Calibri" w:hAnsi="Calibri"/>
                <w:spacing w:val="-1"/>
                <w:sz w:val="18"/>
              </w:rPr>
              <w:t>zbog</w:t>
            </w:r>
            <w:proofErr w:type="spellEnd"/>
            <w:r>
              <w:rPr>
                <w:rFonts w:ascii="Calibri" w:hAnsi="Calibri"/>
                <w:spacing w:val="-8"/>
                <w:sz w:val="18"/>
              </w:rPr>
              <w:t xml:space="preserve"> </w:t>
            </w:r>
            <w:proofErr w:type="spellStart"/>
            <w:r>
              <w:rPr>
                <w:rFonts w:ascii="Calibri" w:hAnsi="Calibri"/>
                <w:spacing w:val="-1"/>
                <w:sz w:val="18"/>
              </w:rPr>
              <w:t>nezapošljavanja</w:t>
            </w:r>
            <w:proofErr w:type="spellEnd"/>
            <w:r>
              <w:rPr>
                <w:rFonts w:ascii="Calibri" w:hAnsi="Calibri"/>
                <w:spacing w:val="-6"/>
                <w:sz w:val="18"/>
              </w:rPr>
              <w:t xml:space="preserve"> </w:t>
            </w:r>
            <w:proofErr w:type="spellStart"/>
            <w:r>
              <w:rPr>
                <w:rFonts w:ascii="Calibri" w:hAnsi="Calibri"/>
                <w:sz w:val="18"/>
              </w:rPr>
              <w:t>osoba</w:t>
            </w:r>
            <w:proofErr w:type="spellEnd"/>
            <w:r>
              <w:rPr>
                <w:rFonts w:ascii="Calibri" w:hAnsi="Calibri"/>
                <w:spacing w:val="-8"/>
                <w:sz w:val="18"/>
              </w:rPr>
              <w:t xml:space="preserve"> </w:t>
            </w:r>
            <w:r>
              <w:rPr>
                <w:rFonts w:ascii="Calibri" w:hAnsi="Calibri"/>
                <w:sz w:val="18"/>
              </w:rPr>
              <w:t>s</w:t>
            </w:r>
            <w:r>
              <w:rPr>
                <w:rFonts w:ascii="Calibri" w:hAnsi="Calibri"/>
                <w:spacing w:val="-8"/>
                <w:sz w:val="18"/>
              </w:rPr>
              <w:t xml:space="preserve"> </w:t>
            </w:r>
            <w:proofErr w:type="spellStart"/>
            <w:r>
              <w:rPr>
                <w:rFonts w:ascii="Calibri" w:hAnsi="Calibri"/>
                <w:spacing w:val="-1"/>
                <w:sz w:val="18"/>
              </w:rPr>
              <w:t>invaliditetom</w:t>
            </w:r>
            <w:proofErr w:type="spellEnd"/>
          </w:p>
        </w:tc>
        <w:tc>
          <w:tcPr>
            <w:tcW w:w="3465" w:type="dxa"/>
            <w:tcBorders>
              <w:top w:val="single" w:sz="2" w:space="0" w:color="000000"/>
              <w:left w:val="nil"/>
              <w:bottom w:val="nil"/>
              <w:right w:val="nil"/>
            </w:tcBorders>
          </w:tcPr>
          <w:p w14:paraId="21FA7D63"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1.200,00</w:t>
            </w:r>
          </w:p>
        </w:tc>
        <w:tc>
          <w:tcPr>
            <w:tcW w:w="1406" w:type="dxa"/>
            <w:tcBorders>
              <w:top w:val="single" w:sz="2" w:space="0" w:color="000000"/>
              <w:left w:val="nil"/>
              <w:bottom w:val="nil"/>
              <w:right w:val="nil"/>
            </w:tcBorders>
          </w:tcPr>
          <w:p w14:paraId="21A8F5BD"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1.164,00</w:t>
            </w:r>
          </w:p>
        </w:tc>
        <w:tc>
          <w:tcPr>
            <w:tcW w:w="1126" w:type="dxa"/>
            <w:tcBorders>
              <w:top w:val="single" w:sz="2" w:space="0" w:color="000000"/>
              <w:left w:val="nil"/>
              <w:bottom w:val="nil"/>
              <w:right w:val="nil"/>
            </w:tcBorders>
          </w:tcPr>
          <w:p w14:paraId="69E82508"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97,00%</w:t>
            </w:r>
          </w:p>
        </w:tc>
      </w:tr>
      <w:tr w:rsidR="00A6553F" w14:paraId="7FF1F2D7" w14:textId="77777777" w:rsidTr="00B769A0">
        <w:trPr>
          <w:trHeight w:hRule="exact" w:val="247"/>
        </w:trPr>
        <w:tc>
          <w:tcPr>
            <w:tcW w:w="529" w:type="dxa"/>
            <w:tcBorders>
              <w:top w:val="nil"/>
              <w:left w:val="nil"/>
              <w:bottom w:val="single" w:sz="2" w:space="0" w:color="000000"/>
              <w:right w:val="nil"/>
            </w:tcBorders>
          </w:tcPr>
          <w:p w14:paraId="2C2308BB" w14:textId="77777777" w:rsidR="00A6553F" w:rsidRDefault="00A6553F" w:rsidP="00B769A0"/>
        </w:tc>
        <w:tc>
          <w:tcPr>
            <w:tcW w:w="635" w:type="dxa"/>
            <w:tcBorders>
              <w:top w:val="nil"/>
              <w:left w:val="nil"/>
              <w:bottom w:val="single" w:sz="2" w:space="0" w:color="000000"/>
              <w:right w:val="nil"/>
            </w:tcBorders>
          </w:tcPr>
          <w:p w14:paraId="5712B830"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0430E381" w14:textId="77777777" w:rsidR="00A6553F" w:rsidRDefault="00A6553F" w:rsidP="00B769A0"/>
        </w:tc>
        <w:tc>
          <w:tcPr>
            <w:tcW w:w="3465" w:type="dxa"/>
            <w:tcBorders>
              <w:top w:val="nil"/>
              <w:left w:val="nil"/>
              <w:bottom w:val="single" w:sz="2" w:space="0" w:color="000000"/>
              <w:right w:val="nil"/>
            </w:tcBorders>
          </w:tcPr>
          <w:p w14:paraId="62948C13"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1.200,00</w:t>
            </w:r>
          </w:p>
        </w:tc>
        <w:tc>
          <w:tcPr>
            <w:tcW w:w="1406" w:type="dxa"/>
            <w:tcBorders>
              <w:top w:val="nil"/>
              <w:left w:val="nil"/>
              <w:bottom w:val="single" w:sz="2" w:space="0" w:color="000000"/>
              <w:right w:val="nil"/>
            </w:tcBorders>
          </w:tcPr>
          <w:p w14:paraId="77CEA84A"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1.164,00</w:t>
            </w:r>
          </w:p>
        </w:tc>
        <w:tc>
          <w:tcPr>
            <w:tcW w:w="1126" w:type="dxa"/>
            <w:tcBorders>
              <w:top w:val="nil"/>
              <w:left w:val="nil"/>
              <w:bottom w:val="single" w:sz="2" w:space="0" w:color="000000"/>
              <w:right w:val="nil"/>
            </w:tcBorders>
          </w:tcPr>
          <w:p w14:paraId="4E1B1498"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97,00%</w:t>
            </w:r>
          </w:p>
        </w:tc>
      </w:tr>
      <w:tr w:rsidR="00A6553F" w14:paraId="77A93FAB" w14:textId="77777777" w:rsidTr="00B769A0">
        <w:trPr>
          <w:trHeight w:hRule="exact" w:val="290"/>
        </w:trPr>
        <w:tc>
          <w:tcPr>
            <w:tcW w:w="529" w:type="dxa"/>
            <w:tcBorders>
              <w:top w:val="single" w:sz="2" w:space="0" w:color="000000"/>
              <w:left w:val="nil"/>
              <w:bottom w:val="nil"/>
              <w:right w:val="nil"/>
            </w:tcBorders>
          </w:tcPr>
          <w:p w14:paraId="7FFE2A52"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557</w:t>
            </w:r>
          </w:p>
        </w:tc>
        <w:tc>
          <w:tcPr>
            <w:tcW w:w="635" w:type="dxa"/>
            <w:tcBorders>
              <w:top w:val="single" w:sz="2" w:space="0" w:color="000000"/>
              <w:left w:val="nil"/>
              <w:bottom w:val="nil"/>
              <w:right w:val="nil"/>
            </w:tcBorders>
          </w:tcPr>
          <w:p w14:paraId="54AA94AF"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32961</w:t>
            </w:r>
          </w:p>
        </w:tc>
        <w:tc>
          <w:tcPr>
            <w:tcW w:w="7669" w:type="dxa"/>
            <w:tcBorders>
              <w:top w:val="single" w:sz="2" w:space="0" w:color="000000"/>
              <w:left w:val="nil"/>
              <w:bottom w:val="nil"/>
              <w:right w:val="nil"/>
            </w:tcBorders>
          </w:tcPr>
          <w:p w14:paraId="2F16D205"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Troškovi</w:t>
            </w:r>
            <w:proofErr w:type="spellEnd"/>
            <w:r>
              <w:rPr>
                <w:rFonts w:ascii="Calibri" w:hAnsi="Calibri"/>
                <w:spacing w:val="-10"/>
                <w:sz w:val="18"/>
              </w:rPr>
              <w:t xml:space="preserve"> </w:t>
            </w:r>
            <w:proofErr w:type="spellStart"/>
            <w:r>
              <w:rPr>
                <w:rFonts w:ascii="Calibri" w:hAnsi="Calibri"/>
                <w:spacing w:val="-1"/>
                <w:sz w:val="18"/>
              </w:rPr>
              <w:t>sudskih</w:t>
            </w:r>
            <w:proofErr w:type="spellEnd"/>
            <w:r>
              <w:rPr>
                <w:rFonts w:ascii="Calibri" w:hAnsi="Calibri"/>
                <w:spacing w:val="-9"/>
                <w:sz w:val="18"/>
              </w:rPr>
              <w:t xml:space="preserve"> </w:t>
            </w:r>
            <w:proofErr w:type="spellStart"/>
            <w:r>
              <w:rPr>
                <w:rFonts w:ascii="Calibri" w:hAnsi="Calibri"/>
                <w:spacing w:val="-1"/>
                <w:sz w:val="18"/>
              </w:rPr>
              <w:t>postupaka</w:t>
            </w:r>
            <w:proofErr w:type="spellEnd"/>
          </w:p>
        </w:tc>
        <w:tc>
          <w:tcPr>
            <w:tcW w:w="3465" w:type="dxa"/>
            <w:tcBorders>
              <w:top w:val="single" w:sz="2" w:space="0" w:color="000000"/>
              <w:left w:val="nil"/>
              <w:bottom w:val="nil"/>
              <w:right w:val="nil"/>
            </w:tcBorders>
          </w:tcPr>
          <w:p w14:paraId="1983D87E"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5.000,00</w:t>
            </w:r>
          </w:p>
        </w:tc>
        <w:tc>
          <w:tcPr>
            <w:tcW w:w="1406" w:type="dxa"/>
            <w:tcBorders>
              <w:top w:val="single" w:sz="2" w:space="0" w:color="000000"/>
              <w:left w:val="nil"/>
              <w:bottom w:val="nil"/>
              <w:right w:val="nil"/>
            </w:tcBorders>
          </w:tcPr>
          <w:p w14:paraId="721528F8"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4.859,99</w:t>
            </w:r>
          </w:p>
        </w:tc>
        <w:tc>
          <w:tcPr>
            <w:tcW w:w="1126" w:type="dxa"/>
            <w:tcBorders>
              <w:top w:val="single" w:sz="2" w:space="0" w:color="000000"/>
              <w:left w:val="nil"/>
              <w:bottom w:val="nil"/>
              <w:right w:val="nil"/>
            </w:tcBorders>
          </w:tcPr>
          <w:p w14:paraId="30D1B213"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97,20%</w:t>
            </w:r>
          </w:p>
        </w:tc>
      </w:tr>
      <w:tr w:rsidR="00A6553F" w14:paraId="087DDAA5" w14:textId="77777777" w:rsidTr="00B769A0">
        <w:trPr>
          <w:trHeight w:hRule="exact" w:val="249"/>
        </w:trPr>
        <w:tc>
          <w:tcPr>
            <w:tcW w:w="529" w:type="dxa"/>
            <w:tcBorders>
              <w:top w:val="nil"/>
              <w:left w:val="nil"/>
              <w:bottom w:val="single" w:sz="2" w:space="0" w:color="000000"/>
              <w:right w:val="nil"/>
            </w:tcBorders>
          </w:tcPr>
          <w:p w14:paraId="32FC68E0" w14:textId="77777777" w:rsidR="00A6553F" w:rsidRDefault="00A6553F" w:rsidP="00B769A0"/>
        </w:tc>
        <w:tc>
          <w:tcPr>
            <w:tcW w:w="635" w:type="dxa"/>
            <w:tcBorders>
              <w:top w:val="nil"/>
              <w:left w:val="nil"/>
              <w:bottom w:val="single" w:sz="2" w:space="0" w:color="000000"/>
              <w:right w:val="nil"/>
            </w:tcBorders>
          </w:tcPr>
          <w:p w14:paraId="185026A1"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single" w:sz="2" w:space="0" w:color="000000"/>
              <w:right w:val="nil"/>
            </w:tcBorders>
          </w:tcPr>
          <w:p w14:paraId="55E6AC61" w14:textId="77777777" w:rsidR="00A6553F" w:rsidRDefault="00A6553F" w:rsidP="00B769A0"/>
        </w:tc>
        <w:tc>
          <w:tcPr>
            <w:tcW w:w="3465" w:type="dxa"/>
            <w:tcBorders>
              <w:top w:val="nil"/>
              <w:left w:val="nil"/>
              <w:bottom w:val="single" w:sz="2" w:space="0" w:color="000000"/>
              <w:right w:val="nil"/>
            </w:tcBorders>
          </w:tcPr>
          <w:p w14:paraId="0D6FE06E"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5.000,00</w:t>
            </w:r>
          </w:p>
        </w:tc>
        <w:tc>
          <w:tcPr>
            <w:tcW w:w="1406" w:type="dxa"/>
            <w:tcBorders>
              <w:top w:val="nil"/>
              <w:left w:val="nil"/>
              <w:bottom w:val="single" w:sz="2" w:space="0" w:color="000000"/>
              <w:right w:val="nil"/>
            </w:tcBorders>
          </w:tcPr>
          <w:p w14:paraId="1801919D"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4.859,99</w:t>
            </w:r>
          </w:p>
        </w:tc>
        <w:tc>
          <w:tcPr>
            <w:tcW w:w="1126" w:type="dxa"/>
            <w:tcBorders>
              <w:top w:val="nil"/>
              <w:left w:val="nil"/>
              <w:bottom w:val="single" w:sz="2" w:space="0" w:color="000000"/>
              <w:right w:val="nil"/>
            </w:tcBorders>
          </w:tcPr>
          <w:p w14:paraId="0F3BE99D"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97,20%</w:t>
            </w:r>
          </w:p>
        </w:tc>
      </w:tr>
      <w:tr w:rsidR="00A6553F" w14:paraId="11C4E819" w14:textId="77777777" w:rsidTr="00B769A0">
        <w:trPr>
          <w:trHeight w:hRule="exact" w:val="288"/>
        </w:trPr>
        <w:tc>
          <w:tcPr>
            <w:tcW w:w="529" w:type="dxa"/>
            <w:tcBorders>
              <w:top w:val="single" w:sz="2" w:space="0" w:color="000000"/>
              <w:left w:val="nil"/>
              <w:bottom w:val="nil"/>
              <w:right w:val="nil"/>
            </w:tcBorders>
          </w:tcPr>
          <w:p w14:paraId="5F399EAB" w14:textId="77777777" w:rsidR="00A6553F" w:rsidRDefault="00A6553F" w:rsidP="00B769A0">
            <w:pPr>
              <w:pStyle w:val="TableParagraph"/>
              <w:spacing w:before="14"/>
              <w:ind w:left="119"/>
              <w:rPr>
                <w:rFonts w:ascii="Calibri" w:eastAsia="Calibri" w:hAnsi="Calibri" w:cs="Calibri"/>
                <w:sz w:val="18"/>
                <w:szCs w:val="18"/>
              </w:rPr>
            </w:pPr>
            <w:r>
              <w:rPr>
                <w:rFonts w:ascii="Calibri"/>
                <w:sz w:val="18"/>
              </w:rPr>
              <w:t>559</w:t>
            </w:r>
          </w:p>
        </w:tc>
        <w:tc>
          <w:tcPr>
            <w:tcW w:w="635" w:type="dxa"/>
            <w:tcBorders>
              <w:top w:val="single" w:sz="2" w:space="0" w:color="000000"/>
              <w:left w:val="nil"/>
              <w:bottom w:val="nil"/>
              <w:right w:val="nil"/>
            </w:tcBorders>
          </w:tcPr>
          <w:p w14:paraId="4088DED6"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32953</w:t>
            </w:r>
          </w:p>
        </w:tc>
        <w:tc>
          <w:tcPr>
            <w:tcW w:w="7669" w:type="dxa"/>
            <w:tcBorders>
              <w:top w:val="single" w:sz="2" w:space="0" w:color="000000"/>
              <w:left w:val="nil"/>
              <w:bottom w:val="nil"/>
              <w:right w:val="nil"/>
            </w:tcBorders>
          </w:tcPr>
          <w:p w14:paraId="5DD993FA"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Javnobilježničke</w:t>
            </w:r>
            <w:proofErr w:type="spellEnd"/>
            <w:r>
              <w:rPr>
                <w:rFonts w:ascii="Calibri" w:hAnsi="Calibri"/>
                <w:spacing w:val="-20"/>
                <w:sz w:val="18"/>
              </w:rPr>
              <w:t xml:space="preserve"> </w:t>
            </w:r>
            <w:proofErr w:type="spellStart"/>
            <w:r>
              <w:rPr>
                <w:rFonts w:ascii="Calibri" w:hAnsi="Calibri"/>
                <w:spacing w:val="-1"/>
                <w:sz w:val="18"/>
              </w:rPr>
              <w:t>pristojbe</w:t>
            </w:r>
            <w:proofErr w:type="spellEnd"/>
          </w:p>
        </w:tc>
        <w:tc>
          <w:tcPr>
            <w:tcW w:w="3465" w:type="dxa"/>
            <w:tcBorders>
              <w:top w:val="single" w:sz="2" w:space="0" w:color="000000"/>
              <w:left w:val="nil"/>
              <w:bottom w:val="nil"/>
              <w:right w:val="nil"/>
            </w:tcBorders>
          </w:tcPr>
          <w:p w14:paraId="7F0ECEA9" w14:textId="77777777" w:rsidR="00A6553F" w:rsidRDefault="00A6553F" w:rsidP="00B769A0">
            <w:pPr>
              <w:pStyle w:val="TableParagraph"/>
              <w:spacing w:before="14"/>
              <w:ind w:right="450"/>
              <w:jc w:val="right"/>
              <w:rPr>
                <w:rFonts w:ascii="Calibri" w:eastAsia="Calibri" w:hAnsi="Calibri" w:cs="Calibri"/>
                <w:sz w:val="18"/>
                <w:szCs w:val="18"/>
              </w:rPr>
            </w:pPr>
            <w:r>
              <w:rPr>
                <w:rFonts w:ascii="Calibri"/>
                <w:w w:val="95"/>
                <w:sz w:val="18"/>
              </w:rPr>
              <w:t>3.000,00</w:t>
            </w:r>
          </w:p>
        </w:tc>
        <w:tc>
          <w:tcPr>
            <w:tcW w:w="1406" w:type="dxa"/>
            <w:tcBorders>
              <w:top w:val="single" w:sz="2" w:space="0" w:color="000000"/>
              <w:left w:val="nil"/>
              <w:bottom w:val="nil"/>
              <w:right w:val="nil"/>
            </w:tcBorders>
          </w:tcPr>
          <w:p w14:paraId="761B185C" w14:textId="77777777" w:rsidR="00A6553F" w:rsidRDefault="00A6553F" w:rsidP="00B769A0">
            <w:pPr>
              <w:pStyle w:val="TableParagraph"/>
              <w:spacing w:before="14"/>
              <w:ind w:left="542"/>
              <w:rPr>
                <w:rFonts w:ascii="Calibri" w:eastAsia="Calibri" w:hAnsi="Calibri" w:cs="Calibri"/>
                <w:sz w:val="18"/>
                <w:szCs w:val="18"/>
              </w:rPr>
            </w:pPr>
            <w:r>
              <w:rPr>
                <w:rFonts w:ascii="Calibri"/>
                <w:sz w:val="18"/>
              </w:rPr>
              <w:t>1.626,56</w:t>
            </w:r>
          </w:p>
        </w:tc>
        <w:tc>
          <w:tcPr>
            <w:tcW w:w="1126" w:type="dxa"/>
            <w:tcBorders>
              <w:top w:val="single" w:sz="2" w:space="0" w:color="000000"/>
              <w:left w:val="nil"/>
              <w:bottom w:val="nil"/>
              <w:right w:val="nil"/>
            </w:tcBorders>
          </w:tcPr>
          <w:p w14:paraId="08828214"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54,22%</w:t>
            </w:r>
          </w:p>
        </w:tc>
      </w:tr>
      <w:tr w:rsidR="00A6553F" w14:paraId="335A59C3" w14:textId="77777777" w:rsidTr="00B769A0">
        <w:trPr>
          <w:trHeight w:hRule="exact" w:val="317"/>
        </w:trPr>
        <w:tc>
          <w:tcPr>
            <w:tcW w:w="529" w:type="dxa"/>
            <w:tcBorders>
              <w:top w:val="nil"/>
              <w:left w:val="nil"/>
              <w:bottom w:val="nil"/>
              <w:right w:val="nil"/>
            </w:tcBorders>
          </w:tcPr>
          <w:p w14:paraId="4A08CEB7" w14:textId="77777777" w:rsidR="00A6553F" w:rsidRDefault="00A6553F" w:rsidP="00B769A0"/>
        </w:tc>
        <w:tc>
          <w:tcPr>
            <w:tcW w:w="635" w:type="dxa"/>
            <w:tcBorders>
              <w:top w:val="nil"/>
              <w:left w:val="nil"/>
              <w:bottom w:val="nil"/>
              <w:right w:val="nil"/>
            </w:tcBorders>
          </w:tcPr>
          <w:p w14:paraId="4EEF0ED5"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669" w:type="dxa"/>
            <w:tcBorders>
              <w:top w:val="nil"/>
              <w:left w:val="nil"/>
              <w:bottom w:val="nil"/>
              <w:right w:val="nil"/>
            </w:tcBorders>
          </w:tcPr>
          <w:p w14:paraId="4418DEBD" w14:textId="77777777" w:rsidR="00A6553F" w:rsidRDefault="00A6553F" w:rsidP="00B769A0"/>
        </w:tc>
        <w:tc>
          <w:tcPr>
            <w:tcW w:w="3465" w:type="dxa"/>
            <w:tcBorders>
              <w:top w:val="nil"/>
              <w:left w:val="nil"/>
              <w:bottom w:val="nil"/>
              <w:right w:val="nil"/>
            </w:tcBorders>
          </w:tcPr>
          <w:p w14:paraId="0925DEF1" w14:textId="77777777" w:rsidR="00A6553F" w:rsidRDefault="00A6553F" w:rsidP="00B769A0">
            <w:pPr>
              <w:pStyle w:val="TableParagraph"/>
              <w:spacing w:before="24"/>
              <w:ind w:right="451"/>
              <w:jc w:val="right"/>
              <w:rPr>
                <w:rFonts w:ascii="Calibri" w:eastAsia="Calibri" w:hAnsi="Calibri" w:cs="Calibri"/>
                <w:sz w:val="16"/>
                <w:szCs w:val="16"/>
              </w:rPr>
            </w:pPr>
            <w:r>
              <w:rPr>
                <w:rFonts w:ascii="Calibri"/>
                <w:w w:val="95"/>
                <w:sz w:val="16"/>
              </w:rPr>
              <w:t>3.000,00</w:t>
            </w:r>
          </w:p>
        </w:tc>
        <w:tc>
          <w:tcPr>
            <w:tcW w:w="1406" w:type="dxa"/>
            <w:tcBorders>
              <w:top w:val="nil"/>
              <w:left w:val="nil"/>
              <w:bottom w:val="nil"/>
              <w:right w:val="nil"/>
            </w:tcBorders>
          </w:tcPr>
          <w:p w14:paraId="0CE674B5" w14:textId="77777777" w:rsidR="00A6553F" w:rsidRDefault="00A6553F" w:rsidP="00B769A0">
            <w:pPr>
              <w:pStyle w:val="TableParagraph"/>
              <w:spacing w:before="24"/>
              <w:ind w:left="609"/>
              <w:rPr>
                <w:rFonts w:ascii="Calibri" w:eastAsia="Calibri" w:hAnsi="Calibri" w:cs="Calibri"/>
                <w:sz w:val="16"/>
                <w:szCs w:val="16"/>
              </w:rPr>
            </w:pPr>
            <w:r>
              <w:rPr>
                <w:rFonts w:ascii="Calibri"/>
                <w:sz w:val="16"/>
              </w:rPr>
              <w:t>1.626,56</w:t>
            </w:r>
          </w:p>
        </w:tc>
        <w:tc>
          <w:tcPr>
            <w:tcW w:w="1126" w:type="dxa"/>
            <w:tcBorders>
              <w:top w:val="nil"/>
              <w:left w:val="nil"/>
              <w:bottom w:val="nil"/>
              <w:right w:val="nil"/>
            </w:tcBorders>
          </w:tcPr>
          <w:p w14:paraId="0017FD3A" w14:textId="77777777" w:rsidR="00A6553F" w:rsidRDefault="00A6553F" w:rsidP="00B769A0">
            <w:pPr>
              <w:pStyle w:val="TableParagraph"/>
              <w:spacing w:before="24"/>
              <w:ind w:left="373"/>
              <w:rPr>
                <w:rFonts w:ascii="Calibri" w:eastAsia="Calibri" w:hAnsi="Calibri" w:cs="Calibri"/>
                <w:sz w:val="16"/>
                <w:szCs w:val="16"/>
              </w:rPr>
            </w:pPr>
            <w:r>
              <w:rPr>
                <w:rFonts w:ascii="Calibri"/>
                <w:sz w:val="16"/>
              </w:rPr>
              <w:t>54,22%</w:t>
            </w:r>
          </w:p>
        </w:tc>
      </w:tr>
    </w:tbl>
    <w:p w14:paraId="2C325074"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2145459D" w14:textId="67AC1863"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02272" behindDoc="0" locked="0" layoutInCell="1" allowOverlap="1" wp14:anchorId="32AE015F" wp14:editId="4363D340">
                <wp:simplePos x="0" y="0"/>
                <wp:positionH relativeFrom="page">
                  <wp:posOffset>536575</wp:posOffset>
                </wp:positionH>
                <wp:positionV relativeFrom="page">
                  <wp:posOffset>2559050</wp:posOffset>
                </wp:positionV>
                <wp:extent cx="9425305" cy="925195"/>
                <wp:effectExtent l="3175" t="0" r="1270" b="1905"/>
                <wp:wrapNone/>
                <wp:docPr id="1679511552" name="Tekstni okvir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92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829"/>
                              <w:gridCol w:w="4257"/>
                              <w:gridCol w:w="1497"/>
                              <w:gridCol w:w="1083"/>
                            </w:tblGrid>
                            <w:tr w:rsidR="00A6553F" w14:paraId="478BF097" w14:textId="77777777">
                              <w:trPr>
                                <w:trHeight w:hRule="exact" w:val="157"/>
                              </w:trPr>
                              <w:tc>
                                <w:tcPr>
                                  <w:tcW w:w="14836" w:type="dxa"/>
                                  <w:gridSpan w:val="5"/>
                                  <w:tcBorders>
                                    <w:top w:val="nil"/>
                                    <w:left w:val="nil"/>
                                    <w:bottom w:val="single" w:sz="2" w:space="0" w:color="000000"/>
                                    <w:right w:val="nil"/>
                                  </w:tcBorders>
                                  <w:shd w:val="clear" w:color="auto" w:fill="D5DFEB"/>
                                </w:tcPr>
                                <w:p w14:paraId="174EDD49" w14:textId="77777777" w:rsidR="00A6553F" w:rsidRDefault="00A6553F"/>
                              </w:tc>
                            </w:tr>
                            <w:tr w:rsidR="00A6553F" w14:paraId="416E446F" w14:textId="77777777">
                              <w:trPr>
                                <w:trHeight w:hRule="exact" w:val="447"/>
                              </w:trPr>
                              <w:tc>
                                <w:tcPr>
                                  <w:tcW w:w="1171" w:type="dxa"/>
                                  <w:tcBorders>
                                    <w:top w:val="single" w:sz="2" w:space="0" w:color="000000"/>
                                    <w:left w:val="nil"/>
                                    <w:bottom w:val="single" w:sz="2" w:space="0" w:color="000000"/>
                                    <w:right w:val="nil"/>
                                  </w:tcBorders>
                                  <w:shd w:val="clear" w:color="auto" w:fill="BEBEBE"/>
                                </w:tcPr>
                                <w:p w14:paraId="5E99BE19"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1003</w:t>
                                  </w:r>
                                </w:p>
                              </w:tc>
                              <w:tc>
                                <w:tcPr>
                                  <w:tcW w:w="6829" w:type="dxa"/>
                                  <w:tcBorders>
                                    <w:top w:val="single" w:sz="2" w:space="0" w:color="000000"/>
                                    <w:left w:val="nil"/>
                                    <w:bottom w:val="single" w:sz="2" w:space="0" w:color="000000"/>
                                    <w:right w:val="nil"/>
                                  </w:tcBorders>
                                  <w:shd w:val="clear" w:color="auto" w:fill="BEBEBE"/>
                                </w:tcPr>
                                <w:p w14:paraId="4B1EBED7" w14:textId="77777777" w:rsidR="00A6553F" w:rsidRDefault="00A6553F">
                                  <w:pPr>
                                    <w:pStyle w:val="TableParagraph"/>
                                    <w:spacing w:before="15"/>
                                    <w:ind w:left="48"/>
                                    <w:rPr>
                                      <w:rFonts w:ascii="Calibri" w:eastAsia="Calibri" w:hAnsi="Calibri" w:cs="Calibri"/>
                                      <w:sz w:val="18"/>
                                      <w:szCs w:val="18"/>
                                    </w:rPr>
                                  </w:pPr>
                                  <w:r>
                                    <w:rPr>
                                      <w:rFonts w:ascii="Calibri"/>
                                      <w:b/>
                                      <w:spacing w:val="-1"/>
                                      <w:sz w:val="18"/>
                                    </w:rPr>
                                    <w:t>UPRAVA</w:t>
                                  </w:r>
                                  <w:r>
                                    <w:rPr>
                                      <w:rFonts w:ascii="Calibri"/>
                                      <w:b/>
                                      <w:spacing w:val="-7"/>
                                      <w:sz w:val="18"/>
                                    </w:rPr>
                                    <w:t xml:space="preserve"> </w:t>
                                  </w:r>
                                  <w:r>
                                    <w:rPr>
                                      <w:rFonts w:ascii="Calibri"/>
                                      <w:b/>
                                      <w:sz w:val="18"/>
                                    </w:rPr>
                                    <w:t>I</w:t>
                                  </w:r>
                                  <w:r>
                                    <w:rPr>
                                      <w:rFonts w:ascii="Calibri"/>
                                      <w:b/>
                                      <w:spacing w:val="-6"/>
                                      <w:sz w:val="18"/>
                                    </w:rPr>
                                    <w:t xml:space="preserve"> </w:t>
                                  </w:r>
                                  <w:r>
                                    <w:rPr>
                                      <w:rFonts w:ascii="Calibri"/>
                                      <w:b/>
                                      <w:spacing w:val="-1"/>
                                      <w:sz w:val="18"/>
                                    </w:rPr>
                                    <w:t>ADMINISTRACIJA</w:t>
                                  </w:r>
                                  <w:r>
                                    <w:rPr>
                                      <w:rFonts w:ascii="Calibri"/>
                                      <w:b/>
                                      <w:spacing w:val="29"/>
                                      <w:sz w:val="18"/>
                                    </w:rPr>
                                    <w:t xml:space="preserve"> </w:t>
                                  </w:r>
                                  <w:r>
                                    <w:rPr>
                                      <w:rFonts w:ascii="Calibri"/>
                                      <w:b/>
                                      <w:spacing w:val="-1"/>
                                      <w:sz w:val="18"/>
                                    </w:rPr>
                                    <w:t>UPRAVNOG</w:t>
                                  </w:r>
                                  <w:r>
                                    <w:rPr>
                                      <w:rFonts w:ascii="Calibri"/>
                                      <w:b/>
                                      <w:spacing w:val="-6"/>
                                      <w:sz w:val="18"/>
                                    </w:rPr>
                                    <w:t xml:space="preserve"> </w:t>
                                  </w:r>
                                  <w:r>
                                    <w:rPr>
                                      <w:rFonts w:ascii="Calibri"/>
                                      <w:b/>
                                      <w:spacing w:val="-1"/>
                                      <w:sz w:val="18"/>
                                    </w:rPr>
                                    <w:t>ODJELA</w:t>
                                  </w:r>
                                  <w:r>
                                    <w:rPr>
                                      <w:rFonts w:ascii="Calibri"/>
                                      <w:b/>
                                      <w:spacing w:val="-7"/>
                                      <w:sz w:val="18"/>
                                    </w:rPr>
                                    <w:t xml:space="preserve"> </w:t>
                                  </w:r>
                                  <w:r>
                                    <w:rPr>
                                      <w:rFonts w:ascii="Calibri"/>
                                      <w:b/>
                                      <w:sz w:val="18"/>
                                    </w:rPr>
                                    <w:t>II</w:t>
                                  </w:r>
                                </w:p>
                              </w:tc>
                              <w:tc>
                                <w:tcPr>
                                  <w:tcW w:w="4257" w:type="dxa"/>
                                  <w:tcBorders>
                                    <w:top w:val="single" w:sz="2" w:space="0" w:color="000000"/>
                                    <w:left w:val="nil"/>
                                    <w:bottom w:val="single" w:sz="2" w:space="0" w:color="000000"/>
                                    <w:right w:val="nil"/>
                                  </w:tcBorders>
                                  <w:shd w:val="clear" w:color="auto" w:fill="BEBEBE"/>
                                </w:tcPr>
                                <w:p w14:paraId="758C1E4F"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244.490,00</w:t>
                                  </w:r>
                                </w:p>
                              </w:tc>
                              <w:tc>
                                <w:tcPr>
                                  <w:tcW w:w="1497" w:type="dxa"/>
                                  <w:tcBorders>
                                    <w:top w:val="single" w:sz="2" w:space="0" w:color="000000"/>
                                    <w:left w:val="nil"/>
                                    <w:bottom w:val="single" w:sz="2" w:space="0" w:color="000000"/>
                                    <w:right w:val="nil"/>
                                  </w:tcBorders>
                                  <w:shd w:val="clear" w:color="auto" w:fill="BEBEBE"/>
                                </w:tcPr>
                                <w:p w14:paraId="1B73C599" w14:textId="77777777" w:rsidR="00A6553F" w:rsidRDefault="00A6553F">
                                  <w:pPr>
                                    <w:pStyle w:val="TableParagraph"/>
                                    <w:spacing w:before="15"/>
                                    <w:ind w:left="400"/>
                                    <w:rPr>
                                      <w:rFonts w:ascii="Calibri" w:eastAsia="Calibri" w:hAnsi="Calibri" w:cs="Calibri"/>
                                      <w:sz w:val="18"/>
                                      <w:szCs w:val="18"/>
                                    </w:rPr>
                                  </w:pPr>
                                  <w:r>
                                    <w:rPr>
                                      <w:rFonts w:ascii="Calibri"/>
                                      <w:b/>
                                      <w:sz w:val="18"/>
                                    </w:rPr>
                                    <w:t>212.712,76</w:t>
                                  </w:r>
                                </w:p>
                              </w:tc>
                              <w:tc>
                                <w:tcPr>
                                  <w:tcW w:w="1083" w:type="dxa"/>
                                  <w:tcBorders>
                                    <w:top w:val="single" w:sz="2" w:space="0" w:color="000000"/>
                                    <w:left w:val="nil"/>
                                    <w:bottom w:val="single" w:sz="2" w:space="0" w:color="000000"/>
                                    <w:right w:val="nil"/>
                                  </w:tcBorders>
                                  <w:shd w:val="clear" w:color="auto" w:fill="BEBEBE"/>
                                </w:tcPr>
                                <w:p w14:paraId="43702CAA" w14:textId="77777777" w:rsidR="00A6553F" w:rsidRDefault="00A6553F">
                                  <w:pPr>
                                    <w:pStyle w:val="TableParagraph"/>
                                    <w:spacing w:before="15"/>
                                    <w:ind w:left="265"/>
                                    <w:rPr>
                                      <w:rFonts w:ascii="Calibri" w:eastAsia="Calibri" w:hAnsi="Calibri" w:cs="Calibri"/>
                                      <w:sz w:val="18"/>
                                      <w:szCs w:val="18"/>
                                    </w:rPr>
                                  </w:pPr>
                                  <w:r>
                                    <w:rPr>
                                      <w:rFonts w:ascii="Calibri"/>
                                      <w:b/>
                                      <w:sz w:val="18"/>
                                    </w:rPr>
                                    <w:t>87,00%</w:t>
                                  </w:r>
                                </w:p>
                              </w:tc>
                            </w:tr>
                            <w:tr w:rsidR="00A6553F" w14:paraId="53AE472C" w14:textId="77777777">
                              <w:trPr>
                                <w:trHeight w:hRule="exact" w:val="253"/>
                              </w:trPr>
                              <w:tc>
                                <w:tcPr>
                                  <w:tcW w:w="1171" w:type="dxa"/>
                                  <w:tcBorders>
                                    <w:top w:val="single" w:sz="2" w:space="0" w:color="000000"/>
                                    <w:left w:val="nil"/>
                                    <w:bottom w:val="nil"/>
                                    <w:right w:val="nil"/>
                                  </w:tcBorders>
                                  <w:shd w:val="clear" w:color="auto" w:fill="F1F1F1"/>
                                </w:tcPr>
                                <w:p w14:paraId="3E442586"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829" w:type="dxa"/>
                                  <w:tcBorders>
                                    <w:top w:val="single" w:sz="2" w:space="0" w:color="000000"/>
                                    <w:left w:val="nil"/>
                                    <w:bottom w:val="nil"/>
                                    <w:right w:val="nil"/>
                                  </w:tcBorders>
                                  <w:shd w:val="clear" w:color="auto" w:fill="F1F1F1"/>
                                </w:tcPr>
                                <w:p w14:paraId="57605F4B"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REDOVNO</w:t>
                                  </w:r>
                                  <w:r>
                                    <w:rPr>
                                      <w:rFonts w:ascii="Calibri" w:hAnsi="Calibri"/>
                                      <w:b/>
                                      <w:spacing w:val="-12"/>
                                      <w:sz w:val="18"/>
                                    </w:rPr>
                                    <w:t xml:space="preserve"> </w:t>
                                  </w:r>
                                  <w:r>
                                    <w:rPr>
                                      <w:rFonts w:ascii="Calibri" w:hAnsi="Calibri"/>
                                      <w:b/>
                                      <w:sz w:val="18"/>
                                    </w:rPr>
                                    <w:t>POSLOVANJE-OPĆI</w:t>
                                  </w:r>
                                  <w:r>
                                    <w:rPr>
                                      <w:rFonts w:ascii="Calibri" w:hAnsi="Calibri"/>
                                      <w:b/>
                                      <w:spacing w:val="-11"/>
                                      <w:sz w:val="18"/>
                                    </w:rPr>
                                    <w:t xml:space="preserve"> </w:t>
                                  </w:r>
                                  <w:r>
                                    <w:rPr>
                                      <w:rFonts w:ascii="Calibri" w:hAnsi="Calibri"/>
                                      <w:b/>
                                      <w:spacing w:val="-1"/>
                                      <w:sz w:val="18"/>
                                    </w:rPr>
                                    <w:t>RASHODI</w:t>
                                  </w:r>
                                  <w:r>
                                    <w:rPr>
                                      <w:rFonts w:ascii="Calibri" w:hAnsi="Calibri"/>
                                      <w:b/>
                                      <w:spacing w:val="-11"/>
                                      <w:sz w:val="18"/>
                                    </w:rPr>
                                    <w:t xml:space="preserve"> </w:t>
                                  </w:r>
                                  <w:r>
                                    <w:rPr>
                                      <w:rFonts w:ascii="Calibri" w:hAnsi="Calibri"/>
                                      <w:b/>
                                      <w:sz w:val="18"/>
                                    </w:rPr>
                                    <w:t>TIJELA</w:t>
                                  </w:r>
                                </w:p>
                              </w:tc>
                              <w:tc>
                                <w:tcPr>
                                  <w:tcW w:w="4257" w:type="dxa"/>
                                  <w:tcBorders>
                                    <w:top w:val="single" w:sz="2" w:space="0" w:color="000000"/>
                                    <w:left w:val="nil"/>
                                    <w:bottom w:val="nil"/>
                                    <w:right w:val="nil"/>
                                  </w:tcBorders>
                                  <w:shd w:val="clear" w:color="auto" w:fill="F1F1F1"/>
                                </w:tcPr>
                                <w:p w14:paraId="2734A361" w14:textId="77777777" w:rsidR="00A6553F" w:rsidRDefault="00A6553F">
                                  <w:pPr>
                                    <w:pStyle w:val="TableParagraph"/>
                                    <w:spacing w:before="15"/>
                                    <w:ind w:right="398"/>
                                    <w:jc w:val="right"/>
                                    <w:rPr>
                                      <w:rFonts w:ascii="Calibri" w:eastAsia="Calibri" w:hAnsi="Calibri" w:cs="Calibri"/>
                                      <w:sz w:val="18"/>
                                      <w:szCs w:val="18"/>
                                    </w:rPr>
                                  </w:pPr>
                                  <w:r>
                                    <w:rPr>
                                      <w:rFonts w:ascii="Calibri"/>
                                      <w:b/>
                                      <w:w w:val="95"/>
                                      <w:sz w:val="18"/>
                                    </w:rPr>
                                    <w:t>244.490,00</w:t>
                                  </w:r>
                                </w:p>
                              </w:tc>
                              <w:tc>
                                <w:tcPr>
                                  <w:tcW w:w="1497" w:type="dxa"/>
                                  <w:tcBorders>
                                    <w:top w:val="single" w:sz="2" w:space="0" w:color="000000"/>
                                    <w:left w:val="nil"/>
                                    <w:bottom w:val="nil"/>
                                    <w:right w:val="nil"/>
                                  </w:tcBorders>
                                  <w:shd w:val="clear" w:color="auto" w:fill="F1F1F1"/>
                                </w:tcPr>
                                <w:p w14:paraId="296C7FA1" w14:textId="77777777" w:rsidR="00A6553F" w:rsidRDefault="00A6553F">
                                  <w:pPr>
                                    <w:pStyle w:val="TableParagraph"/>
                                    <w:spacing w:before="15"/>
                                    <w:ind w:left="409"/>
                                    <w:rPr>
                                      <w:rFonts w:ascii="Calibri" w:eastAsia="Calibri" w:hAnsi="Calibri" w:cs="Calibri"/>
                                      <w:sz w:val="18"/>
                                      <w:szCs w:val="18"/>
                                    </w:rPr>
                                  </w:pPr>
                                  <w:r>
                                    <w:rPr>
                                      <w:rFonts w:ascii="Calibri"/>
                                      <w:b/>
                                      <w:sz w:val="18"/>
                                    </w:rPr>
                                    <w:t>212.712,76</w:t>
                                  </w:r>
                                </w:p>
                              </w:tc>
                              <w:tc>
                                <w:tcPr>
                                  <w:tcW w:w="1083" w:type="dxa"/>
                                  <w:tcBorders>
                                    <w:top w:val="single" w:sz="2" w:space="0" w:color="000000"/>
                                    <w:left w:val="nil"/>
                                    <w:bottom w:val="nil"/>
                                    <w:right w:val="nil"/>
                                  </w:tcBorders>
                                  <w:shd w:val="clear" w:color="auto" w:fill="F1F1F1"/>
                                </w:tcPr>
                                <w:p w14:paraId="42691097" w14:textId="77777777" w:rsidR="00A6553F" w:rsidRDefault="00A6553F">
                                  <w:pPr>
                                    <w:pStyle w:val="TableParagraph"/>
                                    <w:spacing w:before="15"/>
                                    <w:ind w:left="273"/>
                                    <w:rPr>
                                      <w:rFonts w:ascii="Calibri" w:eastAsia="Calibri" w:hAnsi="Calibri" w:cs="Calibri"/>
                                      <w:sz w:val="18"/>
                                      <w:szCs w:val="18"/>
                                    </w:rPr>
                                  </w:pPr>
                                  <w:r>
                                    <w:rPr>
                                      <w:rFonts w:ascii="Calibri"/>
                                      <w:b/>
                                      <w:sz w:val="18"/>
                                    </w:rPr>
                                    <w:t>87,00%</w:t>
                                  </w:r>
                                </w:p>
                              </w:tc>
                            </w:tr>
                            <w:tr w:rsidR="00A6553F" w14:paraId="0233AC5F" w14:textId="77777777">
                              <w:trPr>
                                <w:trHeight w:hRule="exact" w:val="255"/>
                              </w:trPr>
                              <w:tc>
                                <w:tcPr>
                                  <w:tcW w:w="1171" w:type="dxa"/>
                                  <w:tcBorders>
                                    <w:top w:val="nil"/>
                                    <w:left w:val="nil"/>
                                    <w:bottom w:val="single" w:sz="2" w:space="0" w:color="000000"/>
                                    <w:right w:val="nil"/>
                                  </w:tcBorders>
                                  <w:shd w:val="clear" w:color="auto" w:fill="F1F1F1"/>
                                </w:tcPr>
                                <w:p w14:paraId="5FED466A"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A100301</w:t>
                                  </w:r>
                                </w:p>
                              </w:tc>
                              <w:tc>
                                <w:tcPr>
                                  <w:tcW w:w="6829" w:type="dxa"/>
                                  <w:tcBorders>
                                    <w:top w:val="nil"/>
                                    <w:left w:val="nil"/>
                                    <w:bottom w:val="single" w:sz="2" w:space="0" w:color="000000"/>
                                    <w:right w:val="nil"/>
                                  </w:tcBorders>
                                  <w:shd w:val="clear" w:color="auto" w:fill="F1F1F1"/>
                                </w:tcPr>
                                <w:p w14:paraId="2CB32BC6" w14:textId="77777777" w:rsidR="00A6553F" w:rsidRDefault="00A6553F"/>
                              </w:tc>
                              <w:tc>
                                <w:tcPr>
                                  <w:tcW w:w="4257" w:type="dxa"/>
                                  <w:tcBorders>
                                    <w:top w:val="nil"/>
                                    <w:left w:val="nil"/>
                                    <w:bottom w:val="single" w:sz="2" w:space="0" w:color="000000"/>
                                    <w:right w:val="nil"/>
                                  </w:tcBorders>
                                  <w:shd w:val="clear" w:color="auto" w:fill="F1F1F1"/>
                                </w:tcPr>
                                <w:p w14:paraId="70A3078B" w14:textId="77777777" w:rsidR="00A6553F" w:rsidRDefault="00A6553F"/>
                              </w:tc>
                              <w:tc>
                                <w:tcPr>
                                  <w:tcW w:w="1497" w:type="dxa"/>
                                  <w:tcBorders>
                                    <w:top w:val="nil"/>
                                    <w:left w:val="nil"/>
                                    <w:bottom w:val="single" w:sz="2" w:space="0" w:color="000000"/>
                                    <w:right w:val="nil"/>
                                  </w:tcBorders>
                                  <w:shd w:val="clear" w:color="auto" w:fill="F1F1F1"/>
                                </w:tcPr>
                                <w:p w14:paraId="39655DAD" w14:textId="77777777" w:rsidR="00A6553F" w:rsidRDefault="00A6553F"/>
                              </w:tc>
                              <w:tc>
                                <w:tcPr>
                                  <w:tcW w:w="1083" w:type="dxa"/>
                                  <w:tcBorders>
                                    <w:top w:val="nil"/>
                                    <w:left w:val="nil"/>
                                    <w:bottom w:val="single" w:sz="2" w:space="0" w:color="000000"/>
                                    <w:right w:val="nil"/>
                                  </w:tcBorders>
                                  <w:shd w:val="clear" w:color="auto" w:fill="F1F1F1"/>
                                </w:tcPr>
                                <w:p w14:paraId="00C78B32" w14:textId="77777777" w:rsidR="00A6553F" w:rsidRDefault="00A6553F"/>
                              </w:tc>
                            </w:tr>
                            <w:tr w:rsidR="00A6553F" w14:paraId="74E82448"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13687CA0"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29" w:type="dxa"/>
                                  <w:tcBorders>
                                    <w:top w:val="single" w:sz="2" w:space="0" w:color="000000"/>
                                    <w:left w:val="nil"/>
                                    <w:bottom w:val="single" w:sz="2" w:space="0" w:color="000000"/>
                                    <w:right w:val="nil"/>
                                  </w:tcBorders>
                                  <w:shd w:val="clear" w:color="auto" w:fill="CCFFCC"/>
                                </w:tcPr>
                                <w:p w14:paraId="2A81C95F"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57" w:type="dxa"/>
                                  <w:tcBorders>
                                    <w:top w:val="single" w:sz="2" w:space="0" w:color="000000"/>
                                    <w:left w:val="nil"/>
                                    <w:bottom w:val="single" w:sz="2" w:space="0" w:color="000000"/>
                                    <w:right w:val="nil"/>
                                  </w:tcBorders>
                                  <w:shd w:val="clear" w:color="auto" w:fill="CCFFCC"/>
                                </w:tcPr>
                                <w:p w14:paraId="50171864" w14:textId="77777777" w:rsidR="00A6553F" w:rsidRDefault="00A6553F">
                                  <w:pPr>
                                    <w:pStyle w:val="TableParagraph"/>
                                    <w:spacing w:before="15"/>
                                    <w:ind w:right="398"/>
                                    <w:jc w:val="right"/>
                                    <w:rPr>
                                      <w:rFonts w:ascii="Calibri" w:eastAsia="Calibri" w:hAnsi="Calibri" w:cs="Calibri"/>
                                      <w:sz w:val="18"/>
                                      <w:szCs w:val="18"/>
                                    </w:rPr>
                                  </w:pPr>
                                  <w:r>
                                    <w:rPr>
                                      <w:rFonts w:ascii="Calibri"/>
                                      <w:w w:val="95"/>
                                      <w:sz w:val="18"/>
                                    </w:rPr>
                                    <w:t>244.490,00</w:t>
                                  </w:r>
                                </w:p>
                              </w:tc>
                              <w:tc>
                                <w:tcPr>
                                  <w:tcW w:w="1497" w:type="dxa"/>
                                  <w:tcBorders>
                                    <w:top w:val="single" w:sz="2" w:space="0" w:color="000000"/>
                                    <w:left w:val="nil"/>
                                    <w:bottom w:val="single" w:sz="2" w:space="0" w:color="000000"/>
                                    <w:right w:val="nil"/>
                                  </w:tcBorders>
                                  <w:shd w:val="clear" w:color="auto" w:fill="CCFFCC"/>
                                </w:tcPr>
                                <w:p w14:paraId="210F927A" w14:textId="77777777" w:rsidR="00A6553F" w:rsidRDefault="00A6553F">
                                  <w:pPr>
                                    <w:pStyle w:val="TableParagraph"/>
                                    <w:spacing w:before="15"/>
                                    <w:ind w:left="411"/>
                                    <w:rPr>
                                      <w:rFonts w:ascii="Calibri" w:eastAsia="Calibri" w:hAnsi="Calibri" w:cs="Calibri"/>
                                      <w:sz w:val="18"/>
                                      <w:szCs w:val="18"/>
                                    </w:rPr>
                                  </w:pPr>
                                  <w:r>
                                    <w:rPr>
                                      <w:rFonts w:ascii="Calibri"/>
                                      <w:sz w:val="18"/>
                                    </w:rPr>
                                    <w:t>212.712,76</w:t>
                                  </w:r>
                                </w:p>
                              </w:tc>
                              <w:tc>
                                <w:tcPr>
                                  <w:tcW w:w="1083" w:type="dxa"/>
                                  <w:tcBorders>
                                    <w:top w:val="single" w:sz="2" w:space="0" w:color="000000"/>
                                    <w:left w:val="nil"/>
                                    <w:bottom w:val="single" w:sz="2" w:space="0" w:color="000000"/>
                                    <w:right w:val="nil"/>
                                  </w:tcBorders>
                                  <w:shd w:val="clear" w:color="auto" w:fill="CCFFCC"/>
                                </w:tcPr>
                                <w:p w14:paraId="6D7321E4" w14:textId="77777777" w:rsidR="00A6553F" w:rsidRDefault="00A6553F">
                                  <w:pPr>
                                    <w:pStyle w:val="TableParagraph"/>
                                    <w:spacing w:before="15"/>
                                    <w:ind w:left="276"/>
                                    <w:rPr>
                                      <w:rFonts w:ascii="Calibri" w:eastAsia="Calibri" w:hAnsi="Calibri" w:cs="Calibri"/>
                                      <w:sz w:val="18"/>
                                      <w:szCs w:val="18"/>
                                    </w:rPr>
                                  </w:pPr>
                                  <w:r>
                                    <w:rPr>
                                      <w:rFonts w:ascii="Calibri"/>
                                      <w:sz w:val="18"/>
                                    </w:rPr>
                                    <w:t>87,00%</w:t>
                                  </w:r>
                                </w:p>
                              </w:tc>
                            </w:tr>
                          </w:tbl>
                          <w:p w14:paraId="08C4D31F"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E015F" id="Tekstni okvir 97" o:spid="_x0000_s1093" type="#_x0000_t202" style="position:absolute;margin-left:42.25pt;margin-top:201.5pt;width:742.15pt;height:72.8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71"/>
                        <w:gridCol w:w="6829"/>
                        <w:gridCol w:w="4257"/>
                        <w:gridCol w:w="1497"/>
                        <w:gridCol w:w="1083"/>
                      </w:tblGrid>
                      <w:tr w:rsidR="00A6553F" w14:paraId="478BF097" w14:textId="77777777">
                        <w:trPr>
                          <w:trHeight w:hRule="exact" w:val="157"/>
                        </w:trPr>
                        <w:tc>
                          <w:tcPr>
                            <w:tcW w:w="14836" w:type="dxa"/>
                            <w:gridSpan w:val="5"/>
                            <w:tcBorders>
                              <w:top w:val="nil"/>
                              <w:left w:val="nil"/>
                              <w:bottom w:val="single" w:sz="2" w:space="0" w:color="000000"/>
                              <w:right w:val="nil"/>
                            </w:tcBorders>
                            <w:shd w:val="clear" w:color="auto" w:fill="D5DFEB"/>
                          </w:tcPr>
                          <w:p w14:paraId="174EDD49" w14:textId="77777777" w:rsidR="00A6553F" w:rsidRDefault="00A6553F"/>
                        </w:tc>
                      </w:tr>
                      <w:tr w:rsidR="00A6553F" w14:paraId="416E446F" w14:textId="77777777">
                        <w:trPr>
                          <w:trHeight w:hRule="exact" w:val="447"/>
                        </w:trPr>
                        <w:tc>
                          <w:tcPr>
                            <w:tcW w:w="1171" w:type="dxa"/>
                            <w:tcBorders>
                              <w:top w:val="single" w:sz="2" w:space="0" w:color="000000"/>
                              <w:left w:val="nil"/>
                              <w:bottom w:val="single" w:sz="2" w:space="0" w:color="000000"/>
                              <w:right w:val="nil"/>
                            </w:tcBorders>
                            <w:shd w:val="clear" w:color="auto" w:fill="BEBEBE"/>
                          </w:tcPr>
                          <w:p w14:paraId="5E99BE19"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1003</w:t>
                            </w:r>
                          </w:p>
                        </w:tc>
                        <w:tc>
                          <w:tcPr>
                            <w:tcW w:w="6829" w:type="dxa"/>
                            <w:tcBorders>
                              <w:top w:val="single" w:sz="2" w:space="0" w:color="000000"/>
                              <w:left w:val="nil"/>
                              <w:bottom w:val="single" w:sz="2" w:space="0" w:color="000000"/>
                              <w:right w:val="nil"/>
                            </w:tcBorders>
                            <w:shd w:val="clear" w:color="auto" w:fill="BEBEBE"/>
                          </w:tcPr>
                          <w:p w14:paraId="4B1EBED7" w14:textId="77777777" w:rsidR="00A6553F" w:rsidRDefault="00A6553F">
                            <w:pPr>
                              <w:pStyle w:val="TableParagraph"/>
                              <w:spacing w:before="15"/>
                              <w:ind w:left="48"/>
                              <w:rPr>
                                <w:rFonts w:ascii="Calibri" w:eastAsia="Calibri" w:hAnsi="Calibri" w:cs="Calibri"/>
                                <w:sz w:val="18"/>
                                <w:szCs w:val="18"/>
                              </w:rPr>
                            </w:pPr>
                            <w:r>
                              <w:rPr>
                                <w:rFonts w:ascii="Calibri"/>
                                <w:b/>
                                <w:spacing w:val="-1"/>
                                <w:sz w:val="18"/>
                              </w:rPr>
                              <w:t>UPRAVA</w:t>
                            </w:r>
                            <w:r>
                              <w:rPr>
                                <w:rFonts w:ascii="Calibri"/>
                                <w:b/>
                                <w:spacing w:val="-7"/>
                                <w:sz w:val="18"/>
                              </w:rPr>
                              <w:t xml:space="preserve"> </w:t>
                            </w:r>
                            <w:r>
                              <w:rPr>
                                <w:rFonts w:ascii="Calibri"/>
                                <w:b/>
                                <w:sz w:val="18"/>
                              </w:rPr>
                              <w:t>I</w:t>
                            </w:r>
                            <w:r>
                              <w:rPr>
                                <w:rFonts w:ascii="Calibri"/>
                                <w:b/>
                                <w:spacing w:val="-6"/>
                                <w:sz w:val="18"/>
                              </w:rPr>
                              <w:t xml:space="preserve"> </w:t>
                            </w:r>
                            <w:r>
                              <w:rPr>
                                <w:rFonts w:ascii="Calibri"/>
                                <w:b/>
                                <w:spacing w:val="-1"/>
                                <w:sz w:val="18"/>
                              </w:rPr>
                              <w:t>ADMINISTRACIJA</w:t>
                            </w:r>
                            <w:r>
                              <w:rPr>
                                <w:rFonts w:ascii="Calibri"/>
                                <w:b/>
                                <w:spacing w:val="29"/>
                                <w:sz w:val="18"/>
                              </w:rPr>
                              <w:t xml:space="preserve"> </w:t>
                            </w:r>
                            <w:r>
                              <w:rPr>
                                <w:rFonts w:ascii="Calibri"/>
                                <w:b/>
                                <w:spacing w:val="-1"/>
                                <w:sz w:val="18"/>
                              </w:rPr>
                              <w:t>UPRAVNOG</w:t>
                            </w:r>
                            <w:r>
                              <w:rPr>
                                <w:rFonts w:ascii="Calibri"/>
                                <w:b/>
                                <w:spacing w:val="-6"/>
                                <w:sz w:val="18"/>
                              </w:rPr>
                              <w:t xml:space="preserve"> </w:t>
                            </w:r>
                            <w:r>
                              <w:rPr>
                                <w:rFonts w:ascii="Calibri"/>
                                <w:b/>
                                <w:spacing w:val="-1"/>
                                <w:sz w:val="18"/>
                              </w:rPr>
                              <w:t>ODJELA</w:t>
                            </w:r>
                            <w:r>
                              <w:rPr>
                                <w:rFonts w:ascii="Calibri"/>
                                <w:b/>
                                <w:spacing w:val="-7"/>
                                <w:sz w:val="18"/>
                              </w:rPr>
                              <w:t xml:space="preserve"> </w:t>
                            </w:r>
                            <w:r>
                              <w:rPr>
                                <w:rFonts w:ascii="Calibri"/>
                                <w:b/>
                                <w:sz w:val="18"/>
                              </w:rPr>
                              <w:t>II</w:t>
                            </w:r>
                          </w:p>
                        </w:tc>
                        <w:tc>
                          <w:tcPr>
                            <w:tcW w:w="4257" w:type="dxa"/>
                            <w:tcBorders>
                              <w:top w:val="single" w:sz="2" w:space="0" w:color="000000"/>
                              <w:left w:val="nil"/>
                              <w:bottom w:val="single" w:sz="2" w:space="0" w:color="000000"/>
                              <w:right w:val="nil"/>
                            </w:tcBorders>
                            <w:shd w:val="clear" w:color="auto" w:fill="BEBEBE"/>
                          </w:tcPr>
                          <w:p w14:paraId="758C1E4F"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244.490,00</w:t>
                            </w:r>
                          </w:p>
                        </w:tc>
                        <w:tc>
                          <w:tcPr>
                            <w:tcW w:w="1497" w:type="dxa"/>
                            <w:tcBorders>
                              <w:top w:val="single" w:sz="2" w:space="0" w:color="000000"/>
                              <w:left w:val="nil"/>
                              <w:bottom w:val="single" w:sz="2" w:space="0" w:color="000000"/>
                              <w:right w:val="nil"/>
                            </w:tcBorders>
                            <w:shd w:val="clear" w:color="auto" w:fill="BEBEBE"/>
                          </w:tcPr>
                          <w:p w14:paraId="1B73C599" w14:textId="77777777" w:rsidR="00A6553F" w:rsidRDefault="00A6553F">
                            <w:pPr>
                              <w:pStyle w:val="TableParagraph"/>
                              <w:spacing w:before="15"/>
                              <w:ind w:left="400"/>
                              <w:rPr>
                                <w:rFonts w:ascii="Calibri" w:eastAsia="Calibri" w:hAnsi="Calibri" w:cs="Calibri"/>
                                <w:sz w:val="18"/>
                                <w:szCs w:val="18"/>
                              </w:rPr>
                            </w:pPr>
                            <w:r>
                              <w:rPr>
                                <w:rFonts w:ascii="Calibri"/>
                                <w:b/>
                                <w:sz w:val="18"/>
                              </w:rPr>
                              <w:t>212.712,76</w:t>
                            </w:r>
                          </w:p>
                        </w:tc>
                        <w:tc>
                          <w:tcPr>
                            <w:tcW w:w="1083" w:type="dxa"/>
                            <w:tcBorders>
                              <w:top w:val="single" w:sz="2" w:space="0" w:color="000000"/>
                              <w:left w:val="nil"/>
                              <w:bottom w:val="single" w:sz="2" w:space="0" w:color="000000"/>
                              <w:right w:val="nil"/>
                            </w:tcBorders>
                            <w:shd w:val="clear" w:color="auto" w:fill="BEBEBE"/>
                          </w:tcPr>
                          <w:p w14:paraId="43702CAA" w14:textId="77777777" w:rsidR="00A6553F" w:rsidRDefault="00A6553F">
                            <w:pPr>
                              <w:pStyle w:val="TableParagraph"/>
                              <w:spacing w:before="15"/>
                              <w:ind w:left="265"/>
                              <w:rPr>
                                <w:rFonts w:ascii="Calibri" w:eastAsia="Calibri" w:hAnsi="Calibri" w:cs="Calibri"/>
                                <w:sz w:val="18"/>
                                <w:szCs w:val="18"/>
                              </w:rPr>
                            </w:pPr>
                            <w:r>
                              <w:rPr>
                                <w:rFonts w:ascii="Calibri"/>
                                <w:b/>
                                <w:sz w:val="18"/>
                              </w:rPr>
                              <w:t>87,00%</w:t>
                            </w:r>
                          </w:p>
                        </w:tc>
                      </w:tr>
                      <w:tr w:rsidR="00A6553F" w14:paraId="53AE472C" w14:textId="77777777">
                        <w:trPr>
                          <w:trHeight w:hRule="exact" w:val="253"/>
                        </w:trPr>
                        <w:tc>
                          <w:tcPr>
                            <w:tcW w:w="1171" w:type="dxa"/>
                            <w:tcBorders>
                              <w:top w:val="single" w:sz="2" w:space="0" w:color="000000"/>
                              <w:left w:val="nil"/>
                              <w:bottom w:val="nil"/>
                              <w:right w:val="nil"/>
                            </w:tcBorders>
                            <w:shd w:val="clear" w:color="auto" w:fill="F1F1F1"/>
                          </w:tcPr>
                          <w:p w14:paraId="3E442586"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829" w:type="dxa"/>
                            <w:tcBorders>
                              <w:top w:val="single" w:sz="2" w:space="0" w:color="000000"/>
                              <w:left w:val="nil"/>
                              <w:bottom w:val="nil"/>
                              <w:right w:val="nil"/>
                            </w:tcBorders>
                            <w:shd w:val="clear" w:color="auto" w:fill="F1F1F1"/>
                          </w:tcPr>
                          <w:p w14:paraId="57605F4B"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REDOVNO</w:t>
                            </w:r>
                            <w:r>
                              <w:rPr>
                                <w:rFonts w:ascii="Calibri" w:hAnsi="Calibri"/>
                                <w:b/>
                                <w:spacing w:val="-12"/>
                                <w:sz w:val="18"/>
                              </w:rPr>
                              <w:t xml:space="preserve"> </w:t>
                            </w:r>
                            <w:r>
                              <w:rPr>
                                <w:rFonts w:ascii="Calibri" w:hAnsi="Calibri"/>
                                <w:b/>
                                <w:sz w:val="18"/>
                              </w:rPr>
                              <w:t>POSLOVANJE-OPĆI</w:t>
                            </w:r>
                            <w:r>
                              <w:rPr>
                                <w:rFonts w:ascii="Calibri" w:hAnsi="Calibri"/>
                                <w:b/>
                                <w:spacing w:val="-11"/>
                                <w:sz w:val="18"/>
                              </w:rPr>
                              <w:t xml:space="preserve"> </w:t>
                            </w:r>
                            <w:r>
                              <w:rPr>
                                <w:rFonts w:ascii="Calibri" w:hAnsi="Calibri"/>
                                <w:b/>
                                <w:spacing w:val="-1"/>
                                <w:sz w:val="18"/>
                              </w:rPr>
                              <w:t>RASHODI</w:t>
                            </w:r>
                            <w:r>
                              <w:rPr>
                                <w:rFonts w:ascii="Calibri" w:hAnsi="Calibri"/>
                                <w:b/>
                                <w:spacing w:val="-11"/>
                                <w:sz w:val="18"/>
                              </w:rPr>
                              <w:t xml:space="preserve"> </w:t>
                            </w:r>
                            <w:r>
                              <w:rPr>
                                <w:rFonts w:ascii="Calibri" w:hAnsi="Calibri"/>
                                <w:b/>
                                <w:sz w:val="18"/>
                              </w:rPr>
                              <w:t>TIJELA</w:t>
                            </w:r>
                          </w:p>
                        </w:tc>
                        <w:tc>
                          <w:tcPr>
                            <w:tcW w:w="4257" w:type="dxa"/>
                            <w:tcBorders>
                              <w:top w:val="single" w:sz="2" w:space="0" w:color="000000"/>
                              <w:left w:val="nil"/>
                              <w:bottom w:val="nil"/>
                              <w:right w:val="nil"/>
                            </w:tcBorders>
                            <w:shd w:val="clear" w:color="auto" w:fill="F1F1F1"/>
                          </w:tcPr>
                          <w:p w14:paraId="2734A361" w14:textId="77777777" w:rsidR="00A6553F" w:rsidRDefault="00A6553F">
                            <w:pPr>
                              <w:pStyle w:val="TableParagraph"/>
                              <w:spacing w:before="15"/>
                              <w:ind w:right="398"/>
                              <w:jc w:val="right"/>
                              <w:rPr>
                                <w:rFonts w:ascii="Calibri" w:eastAsia="Calibri" w:hAnsi="Calibri" w:cs="Calibri"/>
                                <w:sz w:val="18"/>
                                <w:szCs w:val="18"/>
                              </w:rPr>
                            </w:pPr>
                            <w:r>
                              <w:rPr>
                                <w:rFonts w:ascii="Calibri"/>
                                <w:b/>
                                <w:w w:val="95"/>
                                <w:sz w:val="18"/>
                              </w:rPr>
                              <w:t>244.490,00</w:t>
                            </w:r>
                          </w:p>
                        </w:tc>
                        <w:tc>
                          <w:tcPr>
                            <w:tcW w:w="1497" w:type="dxa"/>
                            <w:tcBorders>
                              <w:top w:val="single" w:sz="2" w:space="0" w:color="000000"/>
                              <w:left w:val="nil"/>
                              <w:bottom w:val="nil"/>
                              <w:right w:val="nil"/>
                            </w:tcBorders>
                            <w:shd w:val="clear" w:color="auto" w:fill="F1F1F1"/>
                          </w:tcPr>
                          <w:p w14:paraId="296C7FA1" w14:textId="77777777" w:rsidR="00A6553F" w:rsidRDefault="00A6553F">
                            <w:pPr>
                              <w:pStyle w:val="TableParagraph"/>
                              <w:spacing w:before="15"/>
                              <w:ind w:left="409"/>
                              <w:rPr>
                                <w:rFonts w:ascii="Calibri" w:eastAsia="Calibri" w:hAnsi="Calibri" w:cs="Calibri"/>
                                <w:sz w:val="18"/>
                                <w:szCs w:val="18"/>
                              </w:rPr>
                            </w:pPr>
                            <w:r>
                              <w:rPr>
                                <w:rFonts w:ascii="Calibri"/>
                                <w:b/>
                                <w:sz w:val="18"/>
                              </w:rPr>
                              <w:t>212.712,76</w:t>
                            </w:r>
                          </w:p>
                        </w:tc>
                        <w:tc>
                          <w:tcPr>
                            <w:tcW w:w="1083" w:type="dxa"/>
                            <w:tcBorders>
                              <w:top w:val="single" w:sz="2" w:space="0" w:color="000000"/>
                              <w:left w:val="nil"/>
                              <w:bottom w:val="nil"/>
                              <w:right w:val="nil"/>
                            </w:tcBorders>
                            <w:shd w:val="clear" w:color="auto" w:fill="F1F1F1"/>
                          </w:tcPr>
                          <w:p w14:paraId="42691097" w14:textId="77777777" w:rsidR="00A6553F" w:rsidRDefault="00A6553F">
                            <w:pPr>
                              <w:pStyle w:val="TableParagraph"/>
                              <w:spacing w:before="15"/>
                              <w:ind w:left="273"/>
                              <w:rPr>
                                <w:rFonts w:ascii="Calibri" w:eastAsia="Calibri" w:hAnsi="Calibri" w:cs="Calibri"/>
                                <w:sz w:val="18"/>
                                <w:szCs w:val="18"/>
                              </w:rPr>
                            </w:pPr>
                            <w:r>
                              <w:rPr>
                                <w:rFonts w:ascii="Calibri"/>
                                <w:b/>
                                <w:sz w:val="18"/>
                              </w:rPr>
                              <w:t>87,00%</w:t>
                            </w:r>
                          </w:p>
                        </w:tc>
                      </w:tr>
                      <w:tr w:rsidR="00A6553F" w14:paraId="0233AC5F" w14:textId="77777777">
                        <w:trPr>
                          <w:trHeight w:hRule="exact" w:val="255"/>
                        </w:trPr>
                        <w:tc>
                          <w:tcPr>
                            <w:tcW w:w="1171" w:type="dxa"/>
                            <w:tcBorders>
                              <w:top w:val="nil"/>
                              <w:left w:val="nil"/>
                              <w:bottom w:val="single" w:sz="2" w:space="0" w:color="000000"/>
                              <w:right w:val="nil"/>
                            </w:tcBorders>
                            <w:shd w:val="clear" w:color="auto" w:fill="F1F1F1"/>
                          </w:tcPr>
                          <w:p w14:paraId="5FED466A"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A100301</w:t>
                            </w:r>
                          </w:p>
                        </w:tc>
                        <w:tc>
                          <w:tcPr>
                            <w:tcW w:w="6829" w:type="dxa"/>
                            <w:tcBorders>
                              <w:top w:val="nil"/>
                              <w:left w:val="nil"/>
                              <w:bottom w:val="single" w:sz="2" w:space="0" w:color="000000"/>
                              <w:right w:val="nil"/>
                            </w:tcBorders>
                            <w:shd w:val="clear" w:color="auto" w:fill="F1F1F1"/>
                          </w:tcPr>
                          <w:p w14:paraId="2CB32BC6" w14:textId="77777777" w:rsidR="00A6553F" w:rsidRDefault="00A6553F"/>
                        </w:tc>
                        <w:tc>
                          <w:tcPr>
                            <w:tcW w:w="4257" w:type="dxa"/>
                            <w:tcBorders>
                              <w:top w:val="nil"/>
                              <w:left w:val="nil"/>
                              <w:bottom w:val="single" w:sz="2" w:space="0" w:color="000000"/>
                              <w:right w:val="nil"/>
                            </w:tcBorders>
                            <w:shd w:val="clear" w:color="auto" w:fill="F1F1F1"/>
                          </w:tcPr>
                          <w:p w14:paraId="70A3078B" w14:textId="77777777" w:rsidR="00A6553F" w:rsidRDefault="00A6553F"/>
                        </w:tc>
                        <w:tc>
                          <w:tcPr>
                            <w:tcW w:w="1497" w:type="dxa"/>
                            <w:tcBorders>
                              <w:top w:val="nil"/>
                              <w:left w:val="nil"/>
                              <w:bottom w:val="single" w:sz="2" w:space="0" w:color="000000"/>
                              <w:right w:val="nil"/>
                            </w:tcBorders>
                            <w:shd w:val="clear" w:color="auto" w:fill="F1F1F1"/>
                          </w:tcPr>
                          <w:p w14:paraId="39655DAD" w14:textId="77777777" w:rsidR="00A6553F" w:rsidRDefault="00A6553F"/>
                        </w:tc>
                        <w:tc>
                          <w:tcPr>
                            <w:tcW w:w="1083" w:type="dxa"/>
                            <w:tcBorders>
                              <w:top w:val="nil"/>
                              <w:left w:val="nil"/>
                              <w:bottom w:val="single" w:sz="2" w:space="0" w:color="000000"/>
                              <w:right w:val="nil"/>
                            </w:tcBorders>
                            <w:shd w:val="clear" w:color="auto" w:fill="F1F1F1"/>
                          </w:tcPr>
                          <w:p w14:paraId="00C78B32" w14:textId="77777777" w:rsidR="00A6553F" w:rsidRDefault="00A6553F"/>
                        </w:tc>
                      </w:tr>
                      <w:tr w:rsidR="00A6553F" w14:paraId="74E82448"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13687CA0"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29" w:type="dxa"/>
                            <w:tcBorders>
                              <w:top w:val="single" w:sz="2" w:space="0" w:color="000000"/>
                              <w:left w:val="nil"/>
                              <w:bottom w:val="single" w:sz="2" w:space="0" w:color="000000"/>
                              <w:right w:val="nil"/>
                            </w:tcBorders>
                            <w:shd w:val="clear" w:color="auto" w:fill="CCFFCC"/>
                          </w:tcPr>
                          <w:p w14:paraId="2A81C95F"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57" w:type="dxa"/>
                            <w:tcBorders>
                              <w:top w:val="single" w:sz="2" w:space="0" w:color="000000"/>
                              <w:left w:val="nil"/>
                              <w:bottom w:val="single" w:sz="2" w:space="0" w:color="000000"/>
                              <w:right w:val="nil"/>
                            </w:tcBorders>
                            <w:shd w:val="clear" w:color="auto" w:fill="CCFFCC"/>
                          </w:tcPr>
                          <w:p w14:paraId="50171864" w14:textId="77777777" w:rsidR="00A6553F" w:rsidRDefault="00A6553F">
                            <w:pPr>
                              <w:pStyle w:val="TableParagraph"/>
                              <w:spacing w:before="15"/>
                              <w:ind w:right="398"/>
                              <w:jc w:val="right"/>
                              <w:rPr>
                                <w:rFonts w:ascii="Calibri" w:eastAsia="Calibri" w:hAnsi="Calibri" w:cs="Calibri"/>
                                <w:sz w:val="18"/>
                                <w:szCs w:val="18"/>
                              </w:rPr>
                            </w:pPr>
                            <w:r>
                              <w:rPr>
                                <w:rFonts w:ascii="Calibri"/>
                                <w:w w:val="95"/>
                                <w:sz w:val="18"/>
                              </w:rPr>
                              <w:t>244.490,00</w:t>
                            </w:r>
                          </w:p>
                        </w:tc>
                        <w:tc>
                          <w:tcPr>
                            <w:tcW w:w="1497" w:type="dxa"/>
                            <w:tcBorders>
                              <w:top w:val="single" w:sz="2" w:space="0" w:color="000000"/>
                              <w:left w:val="nil"/>
                              <w:bottom w:val="single" w:sz="2" w:space="0" w:color="000000"/>
                              <w:right w:val="nil"/>
                            </w:tcBorders>
                            <w:shd w:val="clear" w:color="auto" w:fill="CCFFCC"/>
                          </w:tcPr>
                          <w:p w14:paraId="210F927A" w14:textId="77777777" w:rsidR="00A6553F" w:rsidRDefault="00A6553F">
                            <w:pPr>
                              <w:pStyle w:val="TableParagraph"/>
                              <w:spacing w:before="15"/>
                              <w:ind w:left="411"/>
                              <w:rPr>
                                <w:rFonts w:ascii="Calibri" w:eastAsia="Calibri" w:hAnsi="Calibri" w:cs="Calibri"/>
                                <w:sz w:val="18"/>
                                <w:szCs w:val="18"/>
                              </w:rPr>
                            </w:pPr>
                            <w:r>
                              <w:rPr>
                                <w:rFonts w:ascii="Calibri"/>
                                <w:sz w:val="18"/>
                              </w:rPr>
                              <w:t>212.712,76</w:t>
                            </w:r>
                          </w:p>
                        </w:tc>
                        <w:tc>
                          <w:tcPr>
                            <w:tcW w:w="1083" w:type="dxa"/>
                            <w:tcBorders>
                              <w:top w:val="single" w:sz="2" w:space="0" w:color="000000"/>
                              <w:left w:val="nil"/>
                              <w:bottom w:val="single" w:sz="2" w:space="0" w:color="000000"/>
                              <w:right w:val="nil"/>
                            </w:tcBorders>
                            <w:shd w:val="clear" w:color="auto" w:fill="CCFFCC"/>
                          </w:tcPr>
                          <w:p w14:paraId="6D7321E4" w14:textId="77777777" w:rsidR="00A6553F" w:rsidRDefault="00A6553F">
                            <w:pPr>
                              <w:pStyle w:val="TableParagraph"/>
                              <w:spacing w:before="15"/>
                              <w:ind w:left="276"/>
                              <w:rPr>
                                <w:rFonts w:ascii="Calibri" w:eastAsia="Calibri" w:hAnsi="Calibri" w:cs="Calibri"/>
                                <w:sz w:val="18"/>
                                <w:szCs w:val="18"/>
                              </w:rPr>
                            </w:pPr>
                            <w:r>
                              <w:rPr>
                                <w:rFonts w:ascii="Calibri"/>
                                <w:sz w:val="18"/>
                              </w:rPr>
                              <w:t>87,00%</w:t>
                            </w:r>
                          </w:p>
                        </w:tc>
                      </w:tr>
                    </w:tbl>
                    <w:p w14:paraId="08C4D31F"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646"/>
        <w:gridCol w:w="520"/>
        <w:gridCol w:w="6565"/>
        <w:gridCol w:w="4533"/>
        <w:gridCol w:w="1490"/>
        <w:gridCol w:w="1083"/>
      </w:tblGrid>
      <w:tr w:rsidR="00A6553F" w14:paraId="17ED2730" w14:textId="77777777" w:rsidTr="00B769A0">
        <w:trPr>
          <w:trHeight w:hRule="exact" w:val="289"/>
        </w:trPr>
        <w:tc>
          <w:tcPr>
            <w:tcW w:w="646" w:type="dxa"/>
            <w:tcBorders>
              <w:top w:val="single" w:sz="2" w:space="0" w:color="000000"/>
              <w:left w:val="nil"/>
              <w:bottom w:val="nil"/>
              <w:right w:val="nil"/>
            </w:tcBorders>
          </w:tcPr>
          <w:p w14:paraId="798C58D8"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322</w:t>
            </w:r>
          </w:p>
        </w:tc>
        <w:tc>
          <w:tcPr>
            <w:tcW w:w="520" w:type="dxa"/>
            <w:tcBorders>
              <w:top w:val="single" w:sz="2" w:space="0" w:color="000000"/>
              <w:left w:val="nil"/>
              <w:bottom w:val="nil"/>
              <w:right w:val="nil"/>
            </w:tcBorders>
          </w:tcPr>
          <w:p w14:paraId="18395B3F" w14:textId="77777777" w:rsidR="00A6553F" w:rsidRDefault="00A6553F" w:rsidP="00B769A0">
            <w:pPr>
              <w:pStyle w:val="TableParagraph"/>
              <w:spacing w:before="15"/>
              <w:ind w:left="20"/>
              <w:rPr>
                <w:rFonts w:ascii="Calibri" w:eastAsia="Calibri" w:hAnsi="Calibri" w:cs="Calibri"/>
                <w:sz w:val="18"/>
                <w:szCs w:val="18"/>
              </w:rPr>
            </w:pPr>
            <w:r>
              <w:rPr>
                <w:rFonts w:ascii="Calibri"/>
                <w:sz w:val="18"/>
              </w:rPr>
              <w:t>41231</w:t>
            </w:r>
          </w:p>
        </w:tc>
        <w:tc>
          <w:tcPr>
            <w:tcW w:w="6565" w:type="dxa"/>
            <w:tcBorders>
              <w:top w:val="single" w:sz="2" w:space="0" w:color="000000"/>
              <w:left w:val="nil"/>
              <w:bottom w:val="nil"/>
              <w:right w:val="nil"/>
            </w:tcBorders>
          </w:tcPr>
          <w:p w14:paraId="6B6E2E4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Licence</w:t>
            </w:r>
            <w:proofErr w:type="spellEnd"/>
          </w:p>
        </w:tc>
        <w:tc>
          <w:tcPr>
            <w:tcW w:w="4533" w:type="dxa"/>
            <w:tcBorders>
              <w:top w:val="single" w:sz="2" w:space="0" w:color="000000"/>
              <w:left w:val="nil"/>
              <w:bottom w:val="nil"/>
              <w:right w:val="nil"/>
            </w:tcBorders>
          </w:tcPr>
          <w:p w14:paraId="7CF1D13F" w14:textId="77777777" w:rsidR="00A6553F" w:rsidRDefault="00A6553F" w:rsidP="00B769A0">
            <w:pPr>
              <w:pStyle w:val="TableParagraph"/>
              <w:spacing w:before="15"/>
              <w:ind w:right="415"/>
              <w:jc w:val="right"/>
              <w:rPr>
                <w:rFonts w:ascii="Calibri" w:eastAsia="Calibri" w:hAnsi="Calibri" w:cs="Calibri"/>
                <w:sz w:val="18"/>
                <w:szCs w:val="18"/>
              </w:rPr>
            </w:pPr>
            <w:r>
              <w:rPr>
                <w:rFonts w:ascii="Calibri"/>
                <w:w w:val="95"/>
                <w:sz w:val="18"/>
              </w:rPr>
              <w:t>5.000,00</w:t>
            </w:r>
          </w:p>
        </w:tc>
        <w:tc>
          <w:tcPr>
            <w:tcW w:w="1490" w:type="dxa"/>
            <w:tcBorders>
              <w:top w:val="single" w:sz="2" w:space="0" w:color="000000"/>
              <w:left w:val="nil"/>
              <w:bottom w:val="nil"/>
              <w:right w:val="nil"/>
            </w:tcBorders>
          </w:tcPr>
          <w:p w14:paraId="63F5697A" w14:textId="77777777" w:rsidR="00A6553F" w:rsidRDefault="00A6553F" w:rsidP="00B769A0">
            <w:pPr>
              <w:pStyle w:val="TableParagraph"/>
              <w:spacing w:before="15"/>
              <w:ind w:left="578"/>
              <w:rPr>
                <w:rFonts w:ascii="Calibri" w:eastAsia="Calibri" w:hAnsi="Calibri" w:cs="Calibri"/>
                <w:sz w:val="18"/>
                <w:szCs w:val="18"/>
              </w:rPr>
            </w:pPr>
            <w:r>
              <w:rPr>
                <w:rFonts w:ascii="Calibri"/>
                <w:sz w:val="18"/>
              </w:rPr>
              <w:t>2.500,00</w:t>
            </w:r>
          </w:p>
        </w:tc>
        <w:tc>
          <w:tcPr>
            <w:tcW w:w="1083" w:type="dxa"/>
            <w:tcBorders>
              <w:top w:val="single" w:sz="2" w:space="0" w:color="000000"/>
              <w:left w:val="nil"/>
              <w:bottom w:val="nil"/>
              <w:right w:val="nil"/>
            </w:tcBorders>
          </w:tcPr>
          <w:p w14:paraId="58DC5672" w14:textId="77777777" w:rsidR="00A6553F" w:rsidRDefault="00A6553F" w:rsidP="00B769A0">
            <w:pPr>
              <w:pStyle w:val="TableParagraph"/>
              <w:spacing w:before="15"/>
              <w:ind w:left="268"/>
              <w:rPr>
                <w:rFonts w:ascii="Calibri" w:eastAsia="Calibri" w:hAnsi="Calibri" w:cs="Calibri"/>
                <w:sz w:val="18"/>
                <w:szCs w:val="18"/>
              </w:rPr>
            </w:pPr>
            <w:r>
              <w:rPr>
                <w:rFonts w:ascii="Calibri"/>
                <w:sz w:val="18"/>
              </w:rPr>
              <w:t>50,00%</w:t>
            </w:r>
          </w:p>
        </w:tc>
      </w:tr>
      <w:tr w:rsidR="00A6553F" w14:paraId="2D0C317B" w14:textId="77777777" w:rsidTr="00B769A0">
        <w:trPr>
          <w:trHeight w:hRule="exact" w:val="247"/>
        </w:trPr>
        <w:tc>
          <w:tcPr>
            <w:tcW w:w="646" w:type="dxa"/>
            <w:tcBorders>
              <w:top w:val="nil"/>
              <w:left w:val="nil"/>
              <w:bottom w:val="single" w:sz="2" w:space="0" w:color="000000"/>
              <w:right w:val="nil"/>
            </w:tcBorders>
          </w:tcPr>
          <w:p w14:paraId="000512C4" w14:textId="77777777" w:rsidR="00A6553F" w:rsidRDefault="00A6553F" w:rsidP="00B769A0"/>
        </w:tc>
        <w:tc>
          <w:tcPr>
            <w:tcW w:w="520" w:type="dxa"/>
            <w:tcBorders>
              <w:top w:val="nil"/>
              <w:left w:val="nil"/>
              <w:bottom w:val="single" w:sz="2" w:space="0" w:color="000000"/>
              <w:right w:val="nil"/>
            </w:tcBorders>
          </w:tcPr>
          <w:p w14:paraId="5DAD90C4"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6565" w:type="dxa"/>
            <w:tcBorders>
              <w:top w:val="nil"/>
              <w:left w:val="nil"/>
              <w:bottom w:val="single" w:sz="2" w:space="0" w:color="000000"/>
              <w:right w:val="nil"/>
            </w:tcBorders>
          </w:tcPr>
          <w:p w14:paraId="66978572" w14:textId="77777777" w:rsidR="00A6553F" w:rsidRDefault="00A6553F" w:rsidP="00B769A0"/>
        </w:tc>
        <w:tc>
          <w:tcPr>
            <w:tcW w:w="4533" w:type="dxa"/>
            <w:tcBorders>
              <w:top w:val="nil"/>
              <w:left w:val="nil"/>
              <w:bottom w:val="single" w:sz="2" w:space="0" w:color="000000"/>
              <w:right w:val="nil"/>
            </w:tcBorders>
          </w:tcPr>
          <w:p w14:paraId="5DE750BC" w14:textId="77777777" w:rsidR="00A6553F" w:rsidRDefault="00A6553F" w:rsidP="00B769A0">
            <w:pPr>
              <w:pStyle w:val="TableParagraph"/>
              <w:spacing w:before="25"/>
              <w:ind w:right="415"/>
              <w:jc w:val="right"/>
              <w:rPr>
                <w:rFonts w:ascii="Calibri" w:eastAsia="Calibri" w:hAnsi="Calibri" w:cs="Calibri"/>
                <w:sz w:val="16"/>
                <w:szCs w:val="16"/>
              </w:rPr>
            </w:pPr>
            <w:r>
              <w:rPr>
                <w:rFonts w:ascii="Calibri"/>
                <w:w w:val="95"/>
                <w:sz w:val="16"/>
              </w:rPr>
              <w:t>5.000,00</w:t>
            </w:r>
          </w:p>
        </w:tc>
        <w:tc>
          <w:tcPr>
            <w:tcW w:w="1490" w:type="dxa"/>
            <w:tcBorders>
              <w:top w:val="nil"/>
              <w:left w:val="nil"/>
              <w:bottom w:val="single" w:sz="2" w:space="0" w:color="000000"/>
              <w:right w:val="nil"/>
            </w:tcBorders>
          </w:tcPr>
          <w:p w14:paraId="0E1132D6" w14:textId="77777777" w:rsidR="00A6553F" w:rsidRDefault="00A6553F" w:rsidP="00B769A0">
            <w:pPr>
              <w:pStyle w:val="TableParagraph"/>
              <w:spacing w:before="25"/>
              <w:ind w:left="645"/>
              <w:rPr>
                <w:rFonts w:ascii="Calibri" w:eastAsia="Calibri" w:hAnsi="Calibri" w:cs="Calibri"/>
                <w:sz w:val="16"/>
                <w:szCs w:val="16"/>
              </w:rPr>
            </w:pPr>
            <w:r>
              <w:rPr>
                <w:rFonts w:ascii="Calibri"/>
                <w:sz w:val="16"/>
              </w:rPr>
              <w:t>2.500,00</w:t>
            </w:r>
          </w:p>
        </w:tc>
        <w:tc>
          <w:tcPr>
            <w:tcW w:w="1083" w:type="dxa"/>
            <w:tcBorders>
              <w:top w:val="nil"/>
              <w:left w:val="nil"/>
              <w:bottom w:val="single" w:sz="2" w:space="0" w:color="000000"/>
              <w:right w:val="nil"/>
            </w:tcBorders>
          </w:tcPr>
          <w:p w14:paraId="44D7FCDB" w14:textId="77777777" w:rsidR="00A6553F" w:rsidRDefault="00A6553F" w:rsidP="00B769A0">
            <w:pPr>
              <w:pStyle w:val="TableParagraph"/>
              <w:spacing w:before="25"/>
              <w:ind w:left="325"/>
              <w:rPr>
                <w:rFonts w:ascii="Calibri" w:eastAsia="Calibri" w:hAnsi="Calibri" w:cs="Calibri"/>
                <w:sz w:val="16"/>
                <w:szCs w:val="16"/>
              </w:rPr>
            </w:pPr>
            <w:r>
              <w:rPr>
                <w:rFonts w:ascii="Calibri"/>
                <w:sz w:val="16"/>
              </w:rPr>
              <w:t>50,00%</w:t>
            </w:r>
          </w:p>
        </w:tc>
      </w:tr>
      <w:tr w:rsidR="00A6553F" w14:paraId="3035B5B8" w14:textId="77777777" w:rsidTr="00B769A0">
        <w:trPr>
          <w:trHeight w:hRule="exact" w:val="290"/>
        </w:trPr>
        <w:tc>
          <w:tcPr>
            <w:tcW w:w="646" w:type="dxa"/>
            <w:tcBorders>
              <w:top w:val="single" w:sz="2" w:space="0" w:color="000000"/>
              <w:left w:val="nil"/>
              <w:bottom w:val="nil"/>
              <w:right w:val="nil"/>
            </w:tcBorders>
          </w:tcPr>
          <w:p w14:paraId="47D2FFF1" w14:textId="77777777" w:rsidR="00A6553F" w:rsidRDefault="00A6553F" w:rsidP="00B769A0">
            <w:pPr>
              <w:pStyle w:val="TableParagraph"/>
              <w:spacing w:before="16"/>
              <w:ind w:left="166"/>
              <w:rPr>
                <w:rFonts w:ascii="Calibri" w:eastAsia="Calibri" w:hAnsi="Calibri" w:cs="Calibri"/>
                <w:sz w:val="18"/>
                <w:szCs w:val="18"/>
              </w:rPr>
            </w:pPr>
            <w:r>
              <w:rPr>
                <w:rFonts w:ascii="Calibri"/>
                <w:sz w:val="18"/>
              </w:rPr>
              <w:t>86</w:t>
            </w:r>
          </w:p>
        </w:tc>
        <w:tc>
          <w:tcPr>
            <w:tcW w:w="520" w:type="dxa"/>
            <w:tcBorders>
              <w:top w:val="single" w:sz="2" w:space="0" w:color="000000"/>
              <w:left w:val="nil"/>
              <w:bottom w:val="nil"/>
              <w:right w:val="nil"/>
            </w:tcBorders>
          </w:tcPr>
          <w:p w14:paraId="04B1AC9A" w14:textId="77777777" w:rsidR="00A6553F" w:rsidRDefault="00A6553F" w:rsidP="00B769A0">
            <w:pPr>
              <w:pStyle w:val="TableParagraph"/>
              <w:spacing w:before="16"/>
              <w:ind w:left="20"/>
              <w:rPr>
                <w:rFonts w:ascii="Calibri" w:eastAsia="Calibri" w:hAnsi="Calibri" w:cs="Calibri"/>
                <w:sz w:val="18"/>
                <w:szCs w:val="18"/>
              </w:rPr>
            </w:pPr>
            <w:r>
              <w:rPr>
                <w:rFonts w:ascii="Calibri"/>
                <w:sz w:val="18"/>
              </w:rPr>
              <w:t>42211</w:t>
            </w:r>
          </w:p>
        </w:tc>
        <w:tc>
          <w:tcPr>
            <w:tcW w:w="6565" w:type="dxa"/>
            <w:tcBorders>
              <w:top w:val="single" w:sz="2" w:space="0" w:color="000000"/>
              <w:left w:val="nil"/>
              <w:bottom w:val="nil"/>
              <w:right w:val="nil"/>
            </w:tcBorders>
          </w:tcPr>
          <w:p w14:paraId="2F374093"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Računala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računalna</w:t>
            </w:r>
            <w:proofErr w:type="spellEnd"/>
            <w:r>
              <w:rPr>
                <w:rFonts w:ascii="Calibri" w:hAnsi="Calibri"/>
                <w:spacing w:val="-6"/>
                <w:sz w:val="18"/>
              </w:rPr>
              <w:t xml:space="preserve"> </w:t>
            </w:r>
            <w:proofErr w:type="spellStart"/>
            <w:r>
              <w:rPr>
                <w:rFonts w:ascii="Calibri" w:hAnsi="Calibri"/>
                <w:spacing w:val="-1"/>
                <w:sz w:val="18"/>
              </w:rPr>
              <w:t>oprema</w:t>
            </w:r>
            <w:proofErr w:type="spellEnd"/>
          </w:p>
        </w:tc>
        <w:tc>
          <w:tcPr>
            <w:tcW w:w="4533" w:type="dxa"/>
            <w:tcBorders>
              <w:top w:val="single" w:sz="2" w:space="0" w:color="000000"/>
              <w:left w:val="nil"/>
              <w:bottom w:val="nil"/>
              <w:right w:val="nil"/>
            </w:tcBorders>
          </w:tcPr>
          <w:p w14:paraId="75B51CD1" w14:textId="77777777" w:rsidR="00A6553F" w:rsidRDefault="00A6553F" w:rsidP="00B769A0">
            <w:pPr>
              <w:pStyle w:val="TableParagraph"/>
              <w:spacing w:before="16"/>
              <w:ind w:right="416"/>
              <w:jc w:val="right"/>
              <w:rPr>
                <w:rFonts w:ascii="Calibri" w:eastAsia="Calibri" w:hAnsi="Calibri" w:cs="Calibri"/>
                <w:sz w:val="18"/>
                <w:szCs w:val="18"/>
              </w:rPr>
            </w:pPr>
            <w:r>
              <w:rPr>
                <w:rFonts w:ascii="Calibri"/>
                <w:w w:val="95"/>
                <w:sz w:val="18"/>
              </w:rPr>
              <w:t>980,00</w:t>
            </w:r>
          </w:p>
        </w:tc>
        <w:tc>
          <w:tcPr>
            <w:tcW w:w="1490" w:type="dxa"/>
            <w:tcBorders>
              <w:top w:val="single" w:sz="2" w:space="0" w:color="000000"/>
              <w:left w:val="nil"/>
              <w:bottom w:val="nil"/>
              <w:right w:val="nil"/>
            </w:tcBorders>
          </w:tcPr>
          <w:p w14:paraId="401F80D3" w14:textId="77777777" w:rsidR="00A6553F" w:rsidRDefault="00A6553F" w:rsidP="00B769A0">
            <w:pPr>
              <w:pStyle w:val="TableParagraph"/>
              <w:spacing w:before="16"/>
              <w:ind w:left="713"/>
              <w:rPr>
                <w:rFonts w:ascii="Calibri" w:eastAsia="Calibri" w:hAnsi="Calibri" w:cs="Calibri"/>
                <w:sz w:val="18"/>
                <w:szCs w:val="18"/>
              </w:rPr>
            </w:pPr>
            <w:r>
              <w:rPr>
                <w:rFonts w:ascii="Calibri"/>
                <w:sz w:val="18"/>
              </w:rPr>
              <w:t>979,25</w:t>
            </w:r>
          </w:p>
        </w:tc>
        <w:tc>
          <w:tcPr>
            <w:tcW w:w="1083" w:type="dxa"/>
            <w:tcBorders>
              <w:top w:val="single" w:sz="2" w:space="0" w:color="000000"/>
              <w:left w:val="nil"/>
              <w:bottom w:val="nil"/>
              <w:right w:val="nil"/>
            </w:tcBorders>
          </w:tcPr>
          <w:p w14:paraId="139E0515" w14:textId="77777777" w:rsidR="00A6553F" w:rsidRDefault="00A6553F" w:rsidP="00B769A0">
            <w:pPr>
              <w:pStyle w:val="TableParagraph"/>
              <w:spacing w:before="16"/>
              <w:ind w:left="268"/>
              <w:rPr>
                <w:rFonts w:ascii="Calibri" w:eastAsia="Calibri" w:hAnsi="Calibri" w:cs="Calibri"/>
                <w:sz w:val="18"/>
                <w:szCs w:val="18"/>
              </w:rPr>
            </w:pPr>
            <w:r>
              <w:rPr>
                <w:rFonts w:ascii="Calibri"/>
                <w:sz w:val="18"/>
              </w:rPr>
              <w:t>99,92%</w:t>
            </w:r>
          </w:p>
        </w:tc>
      </w:tr>
      <w:tr w:rsidR="00A6553F" w14:paraId="30D60993" w14:textId="77777777" w:rsidTr="00B769A0">
        <w:trPr>
          <w:trHeight w:hRule="exact" w:val="249"/>
        </w:trPr>
        <w:tc>
          <w:tcPr>
            <w:tcW w:w="646" w:type="dxa"/>
            <w:tcBorders>
              <w:top w:val="nil"/>
              <w:left w:val="nil"/>
              <w:bottom w:val="single" w:sz="2" w:space="0" w:color="000000"/>
              <w:right w:val="nil"/>
            </w:tcBorders>
          </w:tcPr>
          <w:p w14:paraId="17892B70" w14:textId="77777777" w:rsidR="00A6553F" w:rsidRDefault="00A6553F" w:rsidP="00B769A0"/>
        </w:tc>
        <w:tc>
          <w:tcPr>
            <w:tcW w:w="520" w:type="dxa"/>
            <w:tcBorders>
              <w:top w:val="nil"/>
              <w:left w:val="nil"/>
              <w:bottom w:val="single" w:sz="2" w:space="0" w:color="000000"/>
              <w:right w:val="nil"/>
            </w:tcBorders>
          </w:tcPr>
          <w:p w14:paraId="04542821"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6565" w:type="dxa"/>
            <w:tcBorders>
              <w:top w:val="nil"/>
              <w:left w:val="nil"/>
              <w:bottom w:val="single" w:sz="2" w:space="0" w:color="000000"/>
              <w:right w:val="nil"/>
            </w:tcBorders>
          </w:tcPr>
          <w:p w14:paraId="2B94358F" w14:textId="77777777" w:rsidR="00A6553F" w:rsidRDefault="00A6553F" w:rsidP="00B769A0"/>
        </w:tc>
        <w:tc>
          <w:tcPr>
            <w:tcW w:w="4533" w:type="dxa"/>
            <w:tcBorders>
              <w:top w:val="nil"/>
              <w:left w:val="nil"/>
              <w:bottom w:val="single" w:sz="2" w:space="0" w:color="000000"/>
              <w:right w:val="nil"/>
            </w:tcBorders>
          </w:tcPr>
          <w:p w14:paraId="6FD771EF" w14:textId="77777777" w:rsidR="00A6553F" w:rsidRDefault="00A6553F" w:rsidP="00B769A0">
            <w:pPr>
              <w:pStyle w:val="TableParagraph"/>
              <w:spacing w:before="25"/>
              <w:ind w:right="416"/>
              <w:jc w:val="right"/>
              <w:rPr>
                <w:rFonts w:ascii="Calibri" w:eastAsia="Calibri" w:hAnsi="Calibri" w:cs="Calibri"/>
                <w:sz w:val="16"/>
                <w:szCs w:val="16"/>
              </w:rPr>
            </w:pPr>
            <w:r>
              <w:rPr>
                <w:rFonts w:ascii="Calibri"/>
                <w:w w:val="95"/>
                <w:sz w:val="16"/>
              </w:rPr>
              <w:t>980,00</w:t>
            </w:r>
          </w:p>
        </w:tc>
        <w:tc>
          <w:tcPr>
            <w:tcW w:w="1490" w:type="dxa"/>
            <w:tcBorders>
              <w:top w:val="nil"/>
              <w:left w:val="nil"/>
              <w:bottom w:val="single" w:sz="2" w:space="0" w:color="000000"/>
              <w:right w:val="nil"/>
            </w:tcBorders>
          </w:tcPr>
          <w:p w14:paraId="373AC680" w14:textId="77777777" w:rsidR="00A6553F" w:rsidRDefault="00A6553F" w:rsidP="00B769A0">
            <w:pPr>
              <w:pStyle w:val="TableParagraph"/>
              <w:spacing w:before="25"/>
              <w:ind w:left="766"/>
              <w:rPr>
                <w:rFonts w:ascii="Calibri" w:eastAsia="Calibri" w:hAnsi="Calibri" w:cs="Calibri"/>
                <w:sz w:val="16"/>
                <w:szCs w:val="16"/>
              </w:rPr>
            </w:pPr>
            <w:r>
              <w:rPr>
                <w:rFonts w:ascii="Calibri"/>
                <w:sz w:val="16"/>
              </w:rPr>
              <w:t>979,25</w:t>
            </w:r>
          </w:p>
        </w:tc>
        <w:tc>
          <w:tcPr>
            <w:tcW w:w="1083" w:type="dxa"/>
            <w:tcBorders>
              <w:top w:val="nil"/>
              <w:left w:val="nil"/>
              <w:bottom w:val="single" w:sz="2" w:space="0" w:color="000000"/>
              <w:right w:val="nil"/>
            </w:tcBorders>
          </w:tcPr>
          <w:p w14:paraId="64DDECE5" w14:textId="77777777" w:rsidR="00A6553F" w:rsidRDefault="00A6553F" w:rsidP="00B769A0">
            <w:pPr>
              <w:pStyle w:val="TableParagraph"/>
              <w:spacing w:before="25"/>
              <w:ind w:left="325"/>
              <w:rPr>
                <w:rFonts w:ascii="Calibri" w:eastAsia="Calibri" w:hAnsi="Calibri" w:cs="Calibri"/>
                <w:sz w:val="16"/>
                <w:szCs w:val="16"/>
              </w:rPr>
            </w:pPr>
            <w:r>
              <w:rPr>
                <w:rFonts w:ascii="Calibri"/>
                <w:sz w:val="16"/>
              </w:rPr>
              <w:t>99,92%</w:t>
            </w:r>
          </w:p>
        </w:tc>
      </w:tr>
      <w:tr w:rsidR="00A6553F" w14:paraId="5501FE9D" w14:textId="77777777" w:rsidTr="00B769A0">
        <w:trPr>
          <w:trHeight w:hRule="exact" w:val="289"/>
        </w:trPr>
        <w:tc>
          <w:tcPr>
            <w:tcW w:w="646" w:type="dxa"/>
            <w:tcBorders>
              <w:top w:val="single" w:sz="2" w:space="0" w:color="000000"/>
              <w:left w:val="nil"/>
              <w:bottom w:val="nil"/>
              <w:right w:val="nil"/>
            </w:tcBorders>
          </w:tcPr>
          <w:p w14:paraId="1E3A13F6"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87</w:t>
            </w:r>
          </w:p>
        </w:tc>
        <w:tc>
          <w:tcPr>
            <w:tcW w:w="520" w:type="dxa"/>
            <w:tcBorders>
              <w:top w:val="single" w:sz="2" w:space="0" w:color="000000"/>
              <w:left w:val="nil"/>
              <w:bottom w:val="nil"/>
              <w:right w:val="nil"/>
            </w:tcBorders>
          </w:tcPr>
          <w:p w14:paraId="351C89C0" w14:textId="77777777" w:rsidR="00A6553F" w:rsidRDefault="00A6553F" w:rsidP="00B769A0">
            <w:pPr>
              <w:pStyle w:val="TableParagraph"/>
              <w:spacing w:before="15"/>
              <w:ind w:left="20"/>
              <w:rPr>
                <w:rFonts w:ascii="Calibri" w:eastAsia="Calibri" w:hAnsi="Calibri" w:cs="Calibri"/>
                <w:sz w:val="18"/>
                <w:szCs w:val="18"/>
              </w:rPr>
            </w:pPr>
            <w:r>
              <w:rPr>
                <w:rFonts w:ascii="Calibri"/>
                <w:sz w:val="18"/>
              </w:rPr>
              <w:t>42212</w:t>
            </w:r>
          </w:p>
        </w:tc>
        <w:tc>
          <w:tcPr>
            <w:tcW w:w="6565" w:type="dxa"/>
            <w:tcBorders>
              <w:top w:val="single" w:sz="2" w:space="0" w:color="000000"/>
              <w:left w:val="nil"/>
              <w:bottom w:val="nil"/>
              <w:right w:val="nil"/>
            </w:tcBorders>
          </w:tcPr>
          <w:p w14:paraId="22DD6C3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Uredski</w:t>
            </w:r>
            <w:proofErr w:type="spellEnd"/>
            <w:r>
              <w:rPr>
                <w:rFonts w:ascii="Calibri" w:hAnsi="Calibri"/>
                <w:spacing w:val="-13"/>
                <w:sz w:val="18"/>
              </w:rPr>
              <w:t xml:space="preserve"> </w:t>
            </w:r>
            <w:proofErr w:type="spellStart"/>
            <w:r>
              <w:rPr>
                <w:rFonts w:ascii="Calibri" w:hAnsi="Calibri"/>
                <w:spacing w:val="-1"/>
                <w:sz w:val="18"/>
              </w:rPr>
              <w:t>namještaj</w:t>
            </w:r>
            <w:proofErr w:type="spellEnd"/>
          </w:p>
        </w:tc>
        <w:tc>
          <w:tcPr>
            <w:tcW w:w="4533" w:type="dxa"/>
            <w:tcBorders>
              <w:top w:val="single" w:sz="2" w:space="0" w:color="000000"/>
              <w:left w:val="nil"/>
              <w:bottom w:val="nil"/>
              <w:right w:val="nil"/>
            </w:tcBorders>
          </w:tcPr>
          <w:p w14:paraId="238DF957" w14:textId="77777777" w:rsidR="00A6553F" w:rsidRDefault="00A6553F" w:rsidP="00B769A0">
            <w:pPr>
              <w:pStyle w:val="TableParagraph"/>
              <w:spacing w:before="15"/>
              <w:ind w:right="415"/>
              <w:jc w:val="right"/>
              <w:rPr>
                <w:rFonts w:ascii="Calibri" w:eastAsia="Calibri" w:hAnsi="Calibri" w:cs="Calibri"/>
                <w:sz w:val="18"/>
                <w:szCs w:val="18"/>
              </w:rPr>
            </w:pPr>
            <w:r>
              <w:rPr>
                <w:rFonts w:ascii="Calibri"/>
                <w:w w:val="95"/>
                <w:sz w:val="18"/>
              </w:rPr>
              <w:t>1.500,00</w:t>
            </w:r>
          </w:p>
        </w:tc>
        <w:tc>
          <w:tcPr>
            <w:tcW w:w="1490" w:type="dxa"/>
            <w:tcBorders>
              <w:top w:val="single" w:sz="2" w:space="0" w:color="000000"/>
              <w:left w:val="nil"/>
              <w:bottom w:val="nil"/>
              <w:right w:val="nil"/>
            </w:tcBorders>
          </w:tcPr>
          <w:p w14:paraId="18A33348" w14:textId="77777777" w:rsidR="00A6553F" w:rsidRDefault="00A6553F" w:rsidP="00B769A0">
            <w:pPr>
              <w:pStyle w:val="TableParagraph"/>
              <w:spacing w:before="15"/>
              <w:ind w:left="713"/>
              <w:rPr>
                <w:rFonts w:ascii="Calibri" w:eastAsia="Calibri" w:hAnsi="Calibri" w:cs="Calibri"/>
                <w:sz w:val="18"/>
                <w:szCs w:val="18"/>
              </w:rPr>
            </w:pPr>
            <w:r>
              <w:rPr>
                <w:rFonts w:ascii="Calibri"/>
                <w:sz w:val="18"/>
              </w:rPr>
              <w:t>240,00</w:t>
            </w:r>
          </w:p>
        </w:tc>
        <w:tc>
          <w:tcPr>
            <w:tcW w:w="1083" w:type="dxa"/>
            <w:tcBorders>
              <w:top w:val="single" w:sz="2" w:space="0" w:color="000000"/>
              <w:left w:val="nil"/>
              <w:bottom w:val="nil"/>
              <w:right w:val="nil"/>
            </w:tcBorders>
          </w:tcPr>
          <w:p w14:paraId="47F31F3B" w14:textId="77777777" w:rsidR="00A6553F" w:rsidRDefault="00A6553F" w:rsidP="00B769A0">
            <w:pPr>
              <w:pStyle w:val="TableParagraph"/>
              <w:spacing w:before="15"/>
              <w:ind w:left="268"/>
              <w:rPr>
                <w:rFonts w:ascii="Calibri" w:eastAsia="Calibri" w:hAnsi="Calibri" w:cs="Calibri"/>
                <w:sz w:val="18"/>
                <w:szCs w:val="18"/>
              </w:rPr>
            </w:pPr>
            <w:r>
              <w:rPr>
                <w:rFonts w:ascii="Calibri"/>
                <w:sz w:val="18"/>
              </w:rPr>
              <w:t>16,00%</w:t>
            </w:r>
          </w:p>
        </w:tc>
      </w:tr>
      <w:tr w:rsidR="00A6553F" w14:paraId="2B34726E" w14:textId="77777777" w:rsidTr="00B769A0">
        <w:trPr>
          <w:trHeight w:hRule="exact" w:val="248"/>
        </w:trPr>
        <w:tc>
          <w:tcPr>
            <w:tcW w:w="646" w:type="dxa"/>
            <w:tcBorders>
              <w:top w:val="nil"/>
              <w:left w:val="nil"/>
              <w:bottom w:val="single" w:sz="2" w:space="0" w:color="000000"/>
              <w:right w:val="nil"/>
            </w:tcBorders>
          </w:tcPr>
          <w:p w14:paraId="4891A141" w14:textId="77777777" w:rsidR="00A6553F" w:rsidRDefault="00A6553F" w:rsidP="00B769A0"/>
        </w:tc>
        <w:tc>
          <w:tcPr>
            <w:tcW w:w="520" w:type="dxa"/>
            <w:tcBorders>
              <w:top w:val="nil"/>
              <w:left w:val="nil"/>
              <w:bottom w:val="single" w:sz="2" w:space="0" w:color="000000"/>
              <w:right w:val="nil"/>
            </w:tcBorders>
          </w:tcPr>
          <w:p w14:paraId="15E41AC0"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6565" w:type="dxa"/>
            <w:tcBorders>
              <w:top w:val="nil"/>
              <w:left w:val="nil"/>
              <w:bottom w:val="single" w:sz="2" w:space="0" w:color="000000"/>
              <w:right w:val="nil"/>
            </w:tcBorders>
          </w:tcPr>
          <w:p w14:paraId="6AE2ECF2" w14:textId="77777777" w:rsidR="00A6553F" w:rsidRDefault="00A6553F" w:rsidP="00B769A0"/>
        </w:tc>
        <w:tc>
          <w:tcPr>
            <w:tcW w:w="4533" w:type="dxa"/>
            <w:tcBorders>
              <w:top w:val="nil"/>
              <w:left w:val="nil"/>
              <w:bottom w:val="single" w:sz="2" w:space="0" w:color="000000"/>
              <w:right w:val="nil"/>
            </w:tcBorders>
          </w:tcPr>
          <w:p w14:paraId="1EA8FEC5" w14:textId="77777777" w:rsidR="00A6553F" w:rsidRDefault="00A6553F" w:rsidP="00B769A0">
            <w:pPr>
              <w:pStyle w:val="TableParagraph"/>
              <w:spacing w:before="25"/>
              <w:ind w:right="415"/>
              <w:jc w:val="right"/>
              <w:rPr>
                <w:rFonts w:ascii="Calibri" w:eastAsia="Calibri" w:hAnsi="Calibri" w:cs="Calibri"/>
                <w:sz w:val="16"/>
                <w:szCs w:val="16"/>
              </w:rPr>
            </w:pPr>
            <w:r>
              <w:rPr>
                <w:rFonts w:ascii="Calibri"/>
                <w:w w:val="95"/>
                <w:sz w:val="16"/>
              </w:rPr>
              <w:t>1.500,00</w:t>
            </w:r>
          </w:p>
        </w:tc>
        <w:tc>
          <w:tcPr>
            <w:tcW w:w="1490" w:type="dxa"/>
            <w:tcBorders>
              <w:top w:val="nil"/>
              <w:left w:val="nil"/>
              <w:bottom w:val="single" w:sz="2" w:space="0" w:color="000000"/>
              <w:right w:val="nil"/>
            </w:tcBorders>
          </w:tcPr>
          <w:p w14:paraId="544292F9" w14:textId="77777777" w:rsidR="00A6553F" w:rsidRDefault="00A6553F" w:rsidP="00B769A0">
            <w:pPr>
              <w:pStyle w:val="TableParagraph"/>
              <w:spacing w:before="25"/>
              <w:ind w:left="766"/>
              <w:rPr>
                <w:rFonts w:ascii="Calibri" w:eastAsia="Calibri" w:hAnsi="Calibri" w:cs="Calibri"/>
                <w:sz w:val="16"/>
                <w:szCs w:val="16"/>
              </w:rPr>
            </w:pPr>
            <w:r>
              <w:rPr>
                <w:rFonts w:ascii="Calibri"/>
                <w:sz w:val="16"/>
              </w:rPr>
              <w:t>240,00</w:t>
            </w:r>
          </w:p>
        </w:tc>
        <w:tc>
          <w:tcPr>
            <w:tcW w:w="1083" w:type="dxa"/>
            <w:tcBorders>
              <w:top w:val="nil"/>
              <w:left w:val="nil"/>
              <w:bottom w:val="single" w:sz="2" w:space="0" w:color="000000"/>
              <w:right w:val="nil"/>
            </w:tcBorders>
          </w:tcPr>
          <w:p w14:paraId="190D3845" w14:textId="77777777" w:rsidR="00A6553F" w:rsidRDefault="00A6553F" w:rsidP="00B769A0">
            <w:pPr>
              <w:pStyle w:val="TableParagraph"/>
              <w:spacing w:before="25"/>
              <w:ind w:left="325"/>
              <w:rPr>
                <w:rFonts w:ascii="Calibri" w:eastAsia="Calibri" w:hAnsi="Calibri" w:cs="Calibri"/>
                <w:sz w:val="16"/>
                <w:szCs w:val="16"/>
              </w:rPr>
            </w:pPr>
            <w:r>
              <w:rPr>
                <w:rFonts w:ascii="Calibri"/>
                <w:sz w:val="16"/>
              </w:rPr>
              <w:t>16,00%</w:t>
            </w:r>
          </w:p>
        </w:tc>
      </w:tr>
      <w:tr w:rsidR="00A6553F" w14:paraId="41205B82" w14:textId="77777777" w:rsidTr="00B769A0">
        <w:trPr>
          <w:trHeight w:hRule="exact" w:val="290"/>
        </w:trPr>
        <w:tc>
          <w:tcPr>
            <w:tcW w:w="646" w:type="dxa"/>
            <w:tcBorders>
              <w:top w:val="single" w:sz="2" w:space="0" w:color="000000"/>
              <w:left w:val="nil"/>
              <w:bottom w:val="nil"/>
              <w:right w:val="nil"/>
            </w:tcBorders>
          </w:tcPr>
          <w:p w14:paraId="1616A4C1"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89</w:t>
            </w:r>
          </w:p>
        </w:tc>
        <w:tc>
          <w:tcPr>
            <w:tcW w:w="520" w:type="dxa"/>
            <w:tcBorders>
              <w:top w:val="single" w:sz="2" w:space="0" w:color="000000"/>
              <w:left w:val="nil"/>
              <w:bottom w:val="nil"/>
              <w:right w:val="nil"/>
            </w:tcBorders>
          </w:tcPr>
          <w:p w14:paraId="7DBB3BD4" w14:textId="77777777" w:rsidR="00A6553F" w:rsidRDefault="00A6553F" w:rsidP="00B769A0">
            <w:pPr>
              <w:pStyle w:val="TableParagraph"/>
              <w:spacing w:before="15"/>
              <w:ind w:left="20"/>
              <w:rPr>
                <w:rFonts w:ascii="Calibri" w:eastAsia="Calibri" w:hAnsi="Calibri" w:cs="Calibri"/>
                <w:sz w:val="18"/>
                <w:szCs w:val="18"/>
              </w:rPr>
            </w:pPr>
            <w:r>
              <w:rPr>
                <w:rFonts w:ascii="Calibri"/>
                <w:sz w:val="18"/>
              </w:rPr>
              <w:t>42222</w:t>
            </w:r>
          </w:p>
        </w:tc>
        <w:tc>
          <w:tcPr>
            <w:tcW w:w="6565" w:type="dxa"/>
            <w:tcBorders>
              <w:top w:val="single" w:sz="2" w:space="0" w:color="000000"/>
              <w:left w:val="nil"/>
              <w:bottom w:val="nil"/>
              <w:right w:val="nil"/>
            </w:tcBorders>
          </w:tcPr>
          <w:p w14:paraId="12F32B4E" w14:textId="77777777" w:rsidR="00A6553F" w:rsidRPr="00902F70" w:rsidRDefault="00A6553F" w:rsidP="00B769A0">
            <w:pPr>
              <w:pStyle w:val="TableParagraph"/>
              <w:spacing w:before="15"/>
              <w:ind w:left="43"/>
              <w:rPr>
                <w:rFonts w:ascii="Calibri" w:eastAsia="Calibri" w:hAnsi="Calibri" w:cs="Calibri"/>
                <w:sz w:val="18"/>
                <w:szCs w:val="18"/>
                <w:lang w:val="da-DK"/>
              </w:rPr>
            </w:pPr>
            <w:r w:rsidRPr="00902F70">
              <w:rPr>
                <w:rFonts w:ascii="Calibri" w:hAnsi="Calibri"/>
                <w:spacing w:val="-1"/>
                <w:sz w:val="18"/>
                <w:lang w:val="da-DK"/>
              </w:rPr>
              <w:t>Telefoni</w:t>
            </w:r>
            <w:r w:rsidRPr="00902F70">
              <w:rPr>
                <w:rFonts w:ascii="Calibri" w:hAnsi="Calibri"/>
                <w:spacing w:val="-8"/>
                <w:sz w:val="18"/>
                <w:lang w:val="da-DK"/>
              </w:rPr>
              <w:t xml:space="preserve"> </w:t>
            </w:r>
            <w:r w:rsidRPr="00902F70">
              <w:rPr>
                <w:rFonts w:ascii="Calibri" w:hAnsi="Calibri"/>
                <w:sz w:val="18"/>
                <w:lang w:val="da-DK"/>
              </w:rPr>
              <w:t>i</w:t>
            </w:r>
            <w:r w:rsidRPr="00902F70">
              <w:rPr>
                <w:rFonts w:ascii="Calibri" w:hAnsi="Calibri"/>
                <w:spacing w:val="-7"/>
                <w:sz w:val="18"/>
                <w:lang w:val="da-DK"/>
              </w:rPr>
              <w:t xml:space="preserve"> </w:t>
            </w:r>
            <w:r w:rsidRPr="00902F70">
              <w:rPr>
                <w:rFonts w:ascii="Calibri" w:hAnsi="Calibri"/>
                <w:sz w:val="18"/>
                <w:lang w:val="da-DK"/>
              </w:rPr>
              <w:t>ostali</w:t>
            </w:r>
            <w:r w:rsidRPr="00902F70">
              <w:rPr>
                <w:rFonts w:ascii="Calibri" w:hAnsi="Calibri"/>
                <w:spacing w:val="-7"/>
                <w:sz w:val="18"/>
                <w:lang w:val="da-DK"/>
              </w:rPr>
              <w:t xml:space="preserve"> </w:t>
            </w:r>
            <w:r w:rsidRPr="00902F70">
              <w:rPr>
                <w:rFonts w:ascii="Calibri" w:hAnsi="Calibri"/>
                <w:sz w:val="18"/>
                <w:lang w:val="da-DK"/>
              </w:rPr>
              <w:t>komunikacijski</w:t>
            </w:r>
            <w:r w:rsidRPr="00902F70">
              <w:rPr>
                <w:rFonts w:ascii="Calibri" w:hAnsi="Calibri"/>
                <w:spacing w:val="-7"/>
                <w:sz w:val="18"/>
                <w:lang w:val="da-DK"/>
              </w:rPr>
              <w:t xml:space="preserve"> </w:t>
            </w:r>
            <w:r w:rsidRPr="00902F70">
              <w:rPr>
                <w:rFonts w:ascii="Calibri" w:hAnsi="Calibri"/>
                <w:spacing w:val="-1"/>
                <w:sz w:val="18"/>
                <w:lang w:val="da-DK"/>
              </w:rPr>
              <w:t>uređaji</w:t>
            </w:r>
          </w:p>
        </w:tc>
        <w:tc>
          <w:tcPr>
            <w:tcW w:w="4533" w:type="dxa"/>
            <w:tcBorders>
              <w:top w:val="single" w:sz="2" w:space="0" w:color="000000"/>
              <w:left w:val="nil"/>
              <w:bottom w:val="nil"/>
              <w:right w:val="nil"/>
            </w:tcBorders>
          </w:tcPr>
          <w:p w14:paraId="15D10969" w14:textId="77777777" w:rsidR="00A6553F" w:rsidRDefault="00A6553F" w:rsidP="00B769A0">
            <w:pPr>
              <w:pStyle w:val="TableParagraph"/>
              <w:spacing w:before="15"/>
              <w:ind w:right="416"/>
              <w:jc w:val="right"/>
              <w:rPr>
                <w:rFonts w:ascii="Calibri" w:eastAsia="Calibri" w:hAnsi="Calibri" w:cs="Calibri"/>
                <w:sz w:val="18"/>
                <w:szCs w:val="18"/>
              </w:rPr>
            </w:pPr>
            <w:r>
              <w:rPr>
                <w:rFonts w:ascii="Calibri"/>
                <w:w w:val="95"/>
                <w:sz w:val="18"/>
              </w:rPr>
              <w:t>500,00</w:t>
            </w:r>
          </w:p>
        </w:tc>
        <w:tc>
          <w:tcPr>
            <w:tcW w:w="1490" w:type="dxa"/>
            <w:tcBorders>
              <w:top w:val="single" w:sz="2" w:space="0" w:color="000000"/>
              <w:left w:val="nil"/>
              <w:bottom w:val="nil"/>
              <w:right w:val="nil"/>
            </w:tcBorders>
          </w:tcPr>
          <w:p w14:paraId="0F62ABDB" w14:textId="77777777" w:rsidR="00A6553F" w:rsidRDefault="00A6553F" w:rsidP="00B769A0">
            <w:pPr>
              <w:pStyle w:val="TableParagraph"/>
              <w:spacing w:before="15"/>
              <w:ind w:left="713"/>
              <w:rPr>
                <w:rFonts w:ascii="Calibri" w:eastAsia="Calibri" w:hAnsi="Calibri" w:cs="Calibri"/>
                <w:sz w:val="18"/>
                <w:szCs w:val="18"/>
              </w:rPr>
            </w:pPr>
            <w:r>
              <w:rPr>
                <w:rFonts w:ascii="Calibri"/>
                <w:sz w:val="18"/>
              </w:rPr>
              <w:t>499,00</w:t>
            </w:r>
          </w:p>
        </w:tc>
        <w:tc>
          <w:tcPr>
            <w:tcW w:w="1083" w:type="dxa"/>
            <w:tcBorders>
              <w:top w:val="single" w:sz="2" w:space="0" w:color="000000"/>
              <w:left w:val="nil"/>
              <w:bottom w:val="nil"/>
              <w:right w:val="nil"/>
            </w:tcBorders>
          </w:tcPr>
          <w:p w14:paraId="5767B890" w14:textId="77777777" w:rsidR="00A6553F" w:rsidRDefault="00A6553F" w:rsidP="00B769A0">
            <w:pPr>
              <w:pStyle w:val="TableParagraph"/>
              <w:spacing w:before="15"/>
              <w:ind w:left="268"/>
              <w:rPr>
                <w:rFonts w:ascii="Calibri" w:eastAsia="Calibri" w:hAnsi="Calibri" w:cs="Calibri"/>
                <w:sz w:val="18"/>
                <w:szCs w:val="18"/>
              </w:rPr>
            </w:pPr>
            <w:r>
              <w:rPr>
                <w:rFonts w:ascii="Calibri"/>
                <w:sz w:val="18"/>
              </w:rPr>
              <w:t>99,80%</w:t>
            </w:r>
          </w:p>
        </w:tc>
      </w:tr>
      <w:tr w:rsidR="00A6553F" w14:paraId="0A2F7AB1" w14:textId="77777777" w:rsidTr="00B769A0">
        <w:trPr>
          <w:trHeight w:hRule="exact" w:val="248"/>
        </w:trPr>
        <w:tc>
          <w:tcPr>
            <w:tcW w:w="646" w:type="dxa"/>
            <w:tcBorders>
              <w:top w:val="nil"/>
              <w:left w:val="nil"/>
              <w:bottom w:val="single" w:sz="2" w:space="0" w:color="000000"/>
              <w:right w:val="nil"/>
            </w:tcBorders>
          </w:tcPr>
          <w:p w14:paraId="116352FC" w14:textId="77777777" w:rsidR="00A6553F" w:rsidRDefault="00A6553F" w:rsidP="00B769A0"/>
        </w:tc>
        <w:tc>
          <w:tcPr>
            <w:tcW w:w="520" w:type="dxa"/>
            <w:tcBorders>
              <w:top w:val="nil"/>
              <w:left w:val="nil"/>
              <w:bottom w:val="single" w:sz="2" w:space="0" w:color="000000"/>
              <w:right w:val="nil"/>
            </w:tcBorders>
          </w:tcPr>
          <w:p w14:paraId="2A734F56"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6565" w:type="dxa"/>
            <w:tcBorders>
              <w:top w:val="nil"/>
              <w:left w:val="nil"/>
              <w:bottom w:val="single" w:sz="2" w:space="0" w:color="000000"/>
              <w:right w:val="nil"/>
            </w:tcBorders>
          </w:tcPr>
          <w:p w14:paraId="24B75C27" w14:textId="77777777" w:rsidR="00A6553F" w:rsidRDefault="00A6553F" w:rsidP="00B769A0"/>
        </w:tc>
        <w:tc>
          <w:tcPr>
            <w:tcW w:w="4533" w:type="dxa"/>
            <w:tcBorders>
              <w:top w:val="nil"/>
              <w:left w:val="nil"/>
              <w:bottom w:val="single" w:sz="2" w:space="0" w:color="000000"/>
              <w:right w:val="nil"/>
            </w:tcBorders>
          </w:tcPr>
          <w:p w14:paraId="295709B4" w14:textId="77777777" w:rsidR="00A6553F" w:rsidRDefault="00A6553F" w:rsidP="00B769A0">
            <w:pPr>
              <w:pStyle w:val="TableParagraph"/>
              <w:spacing w:before="25"/>
              <w:ind w:right="417"/>
              <w:jc w:val="right"/>
              <w:rPr>
                <w:rFonts w:ascii="Calibri" w:eastAsia="Calibri" w:hAnsi="Calibri" w:cs="Calibri"/>
                <w:sz w:val="16"/>
                <w:szCs w:val="16"/>
              </w:rPr>
            </w:pPr>
            <w:r>
              <w:rPr>
                <w:rFonts w:ascii="Calibri"/>
                <w:w w:val="95"/>
                <w:sz w:val="16"/>
              </w:rPr>
              <w:t>500,00</w:t>
            </w:r>
          </w:p>
        </w:tc>
        <w:tc>
          <w:tcPr>
            <w:tcW w:w="1490" w:type="dxa"/>
            <w:tcBorders>
              <w:top w:val="nil"/>
              <w:left w:val="nil"/>
              <w:bottom w:val="single" w:sz="2" w:space="0" w:color="000000"/>
              <w:right w:val="nil"/>
            </w:tcBorders>
          </w:tcPr>
          <w:p w14:paraId="0B1C0773" w14:textId="77777777" w:rsidR="00A6553F" w:rsidRDefault="00A6553F" w:rsidP="00B769A0">
            <w:pPr>
              <w:pStyle w:val="TableParagraph"/>
              <w:spacing w:before="25"/>
              <w:ind w:left="766"/>
              <w:rPr>
                <w:rFonts w:ascii="Calibri" w:eastAsia="Calibri" w:hAnsi="Calibri" w:cs="Calibri"/>
                <w:sz w:val="16"/>
                <w:szCs w:val="16"/>
              </w:rPr>
            </w:pPr>
            <w:r>
              <w:rPr>
                <w:rFonts w:ascii="Calibri"/>
                <w:sz w:val="16"/>
              </w:rPr>
              <w:t>499,00</w:t>
            </w:r>
          </w:p>
        </w:tc>
        <w:tc>
          <w:tcPr>
            <w:tcW w:w="1083" w:type="dxa"/>
            <w:tcBorders>
              <w:top w:val="nil"/>
              <w:left w:val="nil"/>
              <w:bottom w:val="single" w:sz="2" w:space="0" w:color="000000"/>
              <w:right w:val="nil"/>
            </w:tcBorders>
          </w:tcPr>
          <w:p w14:paraId="4D567E13" w14:textId="77777777" w:rsidR="00A6553F" w:rsidRDefault="00A6553F" w:rsidP="00B769A0">
            <w:pPr>
              <w:pStyle w:val="TableParagraph"/>
              <w:spacing w:before="25"/>
              <w:ind w:left="325"/>
              <w:rPr>
                <w:rFonts w:ascii="Calibri" w:eastAsia="Calibri" w:hAnsi="Calibri" w:cs="Calibri"/>
                <w:sz w:val="16"/>
                <w:szCs w:val="16"/>
              </w:rPr>
            </w:pPr>
            <w:r>
              <w:rPr>
                <w:rFonts w:ascii="Calibri"/>
                <w:sz w:val="16"/>
              </w:rPr>
              <w:t>99,80%</w:t>
            </w:r>
          </w:p>
        </w:tc>
      </w:tr>
      <w:tr w:rsidR="00A6553F" w14:paraId="42AF46FE" w14:textId="77777777" w:rsidTr="00B769A0">
        <w:trPr>
          <w:trHeight w:hRule="exact" w:val="572"/>
        </w:trPr>
        <w:tc>
          <w:tcPr>
            <w:tcW w:w="646" w:type="dxa"/>
            <w:tcBorders>
              <w:top w:val="single" w:sz="2" w:space="0" w:color="000000"/>
              <w:left w:val="nil"/>
              <w:bottom w:val="single" w:sz="2" w:space="0" w:color="000000"/>
              <w:right w:val="nil"/>
            </w:tcBorders>
            <w:shd w:val="clear" w:color="auto" w:fill="D5DFEB"/>
          </w:tcPr>
          <w:p w14:paraId="5A829F55" w14:textId="77777777" w:rsidR="00A6553F" w:rsidRDefault="00A6553F" w:rsidP="00B769A0">
            <w:pPr>
              <w:pStyle w:val="TableParagraph"/>
              <w:spacing w:before="15"/>
              <w:ind w:left="63"/>
              <w:rPr>
                <w:rFonts w:ascii="Calibri" w:eastAsia="Calibri" w:hAnsi="Calibri" w:cs="Calibri"/>
                <w:sz w:val="18"/>
                <w:szCs w:val="18"/>
              </w:rPr>
            </w:pPr>
            <w:r>
              <w:rPr>
                <w:rFonts w:ascii="Calibri"/>
                <w:b/>
                <w:spacing w:val="-1"/>
                <w:sz w:val="18"/>
              </w:rPr>
              <w:t>GLAVA:</w:t>
            </w:r>
          </w:p>
        </w:tc>
        <w:tc>
          <w:tcPr>
            <w:tcW w:w="520" w:type="dxa"/>
            <w:tcBorders>
              <w:top w:val="single" w:sz="2" w:space="0" w:color="000000"/>
              <w:left w:val="nil"/>
              <w:bottom w:val="single" w:sz="2" w:space="0" w:color="000000"/>
              <w:right w:val="nil"/>
            </w:tcBorders>
            <w:shd w:val="clear" w:color="auto" w:fill="D5DFEB"/>
          </w:tcPr>
          <w:p w14:paraId="60276136" w14:textId="77777777" w:rsidR="00A6553F" w:rsidRDefault="00A6553F" w:rsidP="00B769A0">
            <w:pPr>
              <w:pStyle w:val="TableParagraph"/>
              <w:spacing w:before="15"/>
              <w:ind w:left="21"/>
              <w:rPr>
                <w:rFonts w:ascii="Calibri" w:eastAsia="Calibri" w:hAnsi="Calibri" w:cs="Calibri"/>
                <w:sz w:val="18"/>
                <w:szCs w:val="18"/>
              </w:rPr>
            </w:pPr>
            <w:r>
              <w:rPr>
                <w:rFonts w:ascii="Calibri"/>
                <w:b/>
                <w:sz w:val="18"/>
              </w:rPr>
              <w:t>00103</w:t>
            </w:r>
          </w:p>
        </w:tc>
        <w:tc>
          <w:tcPr>
            <w:tcW w:w="6565" w:type="dxa"/>
            <w:tcBorders>
              <w:top w:val="single" w:sz="2" w:space="0" w:color="000000"/>
              <w:left w:val="nil"/>
              <w:bottom w:val="single" w:sz="2" w:space="0" w:color="000000"/>
              <w:right w:val="nil"/>
            </w:tcBorders>
            <w:shd w:val="clear" w:color="auto" w:fill="D5DFEB"/>
          </w:tcPr>
          <w:p w14:paraId="61C92C95" w14:textId="77777777" w:rsidR="00A6553F" w:rsidRPr="00902F70" w:rsidRDefault="00A6553F" w:rsidP="00B769A0">
            <w:pPr>
              <w:pStyle w:val="TableParagraph"/>
              <w:spacing w:before="15"/>
              <w:ind w:left="53"/>
              <w:rPr>
                <w:rFonts w:ascii="Calibri" w:eastAsia="Calibri" w:hAnsi="Calibri" w:cs="Calibri"/>
                <w:sz w:val="18"/>
                <w:szCs w:val="18"/>
                <w:lang w:val="da-DK"/>
              </w:rPr>
            </w:pPr>
            <w:r w:rsidRPr="00902F70">
              <w:rPr>
                <w:rFonts w:ascii="Calibri" w:hAnsi="Calibri"/>
                <w:b/>
                <w:spacing w:val="-1"/>
                <w:sz w:val="18"/>
                <w:lang w:val="da-DK"/>
              </w:rPr>
              <w:t>UPRAVNI</w:t>
            </w:r>
            <w:r w:rsidRPr="00902F70">
              <w:rPr>
                <w:rFonts w:ascii="Calibri" w:hAnsi="Calibri"/>
                <w:b/>
                <w:spacing w:val="-8"/>
                <w:sz w:val="18"/>
                <w:lang w:val="da-DK"/>
              </w:rPr>
              <w:t xml:space="preserve"> </w:t>
            </w:r>
            <w:r w:rsidRPr="00902F70">
              <w:rPr>
                <w:rFonts w:ascii="Calibri" w:hAnsi="Calibri"/>
                <w:b/>
                <w:sz w:val="18"/>
                <w:lang w:val="da-DK"/>
              </w:rPr>
              <w:t>ODJEL</w:t>
            </w:r>
            <w:r w:rsidRPr="00902F70">
              <w:rPr>
                <w:rFonts w:ascii="Calibri" w:hAnsi="Calibri"/>
                <w:b/>
                <w:spacing w:val="-6"/>
                <w:sz w:val="18"/>
                <w:lang w:val="da-DK"/>
              </w:rPr>
              <w:t xml:space="preserve"> </w:t>
            </w:r>
            <w:r w:rsidRPr="00902F70">
              <w:rPr>
                <w:rFonts w:ascii="Calibri" w:hAnsi="Calibri"/>
                <w:b/>
                <w:sz w:val="18"/>
                <w:lang w:val="da-DK"/>
              </w:rPr>
              <w:t>ZA</w:t>
            </w:r>
            <w:r w:rsidRPr="00902F70">
              <w:rPr>
                <w:rFonts w:ascii="Calibri" w:hAnsi="Calibri"/>
                <w:b/>
                <w:spacing w:val="-7"/>
                <w:sz w:val="18"/>
                <w:lang w:val="da-DK"/>
              </w:rPr>
              <w:t xml:space="preserve"> </w:t>
            </w:r>
            <w:r w:rsidRPr="00902F70">
              <w:rPr>
                <w:rFonts w:ascii="Calibri" w:hAnsi="Calibri"/>
                <w:b/>
                <w:spacing w:val="-1"/>
                <w:sz w:val="18"/>
                <w:lang w:val="da-DK"/>
              </w:rPr>
              <w:t>PRORAČUN</w:t>
            </w:r>
            <w:r w:rsidRPr="00902F70">
              <w:rPr>
                <w:rFonts w:ascii="Calibri" w:hAnsi="Calibri"/>
                <w:b/>
                <w:spacing w:val="-7"/>
                <w:sz w:val="18"/>
                <w:lang w:val="da-DK"/>
              </w:rPr>
              <w:t xml:space="preserve"> </w:t>
            </w:r>
            <w:r w:rsidRPr="00902F70">
              <w:rPr>
                <w:rFonts w:ascii="Calibri" w:hAnsi="Calibri"/>
                <w:b/>
                <w:sz w:val="18"/>
                <w:lang w:val="da-DK"/>
              </w:rPr>
              <w:t>I</w:t>
            </w:r>
            <w:r w:rsidRPr="00902F70">
              <w:rPr>
                <w:rFonts w:ascii="Calibri" w:hAnsi="Calibri"/>
                <w:b/>
                <w:spacing w:val="-6"/>
                <w:sz w:val="18"/>
                <w:lang w:val="da-DK"/>
              </w:rPr>
              <w:t xml:space="preserve"> </w:t>
            </w:r>
            <w:r w:rsidRPr="00902F70">
              <w:rPr>
                <w:rFonts w:ascii="Calibri" w:hAnsi="Calibri"/>
                <w:b/>
                <w:spacing w:val="-1"/>
                <w:sz w:val="18"/>
                <w:lang w:val="da-DK"/>
              </w:rPr>
              <w:t>FINANCIJE</w:t>
            </w:r>
          </w:p>
        </w:tc>
        <w:tc>
          <w:tcPr>
            <w:tcW w:w="4533" w:type="dxa"/>
            <w:tcBorders>
              <w:top w:val="single" w:sz="2" w:space="0" w:color="000000"/>
              <w:left w:val="nil"/>
              <w:bottom w:val="single" w:sz="2" w:space="0" w:color="000000"/>
              <w:right w:val="nil"/>
            </w:tcBorders>
            <w:shd w:val="clear" w:color="auto" w:fill="D5DFEB"/>
          </w:tcPr>
          <w:p w14:paraId="7DC03368"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b/>
                <w:w w:val="95"/>
                <w:sz w:val="18"/>
              </w:rPr>
              <w:t>244.490,00</w:t>
            </w:r>
          </w:p>
        </w:tc>
        <w:tc>
          <w:tcPr>
            <w:tcW w:w="1490" w:type="dxa"/>
            <w:tcBorders>
              <w:top w:val="single" w:sz="2" w:space="0" w:color="000000"/>
              <w:left w:val="nil"/>
              <w:bottom w:val="single" w:sz="2" w:space="0" w:color="000000"/>
              <w:right w:val="nil"/>
            </w:tcBorders>
            <w:shd w:val="clear" w:color="auto" w:fill="D5DFEB"/>
          </w:tcPr>
          <w:p w14:paraId="51811078" w14:textId="77777777" w:rsidR="00A6553F" w:rsidRDefault="00A6553F" w:rsidP="00B769A0">
            <w:pPr>
              <w:pStyle w:val="TableParagraph"/>
              <w:spacing w:before="15"/>
              <w:ind w:left="393"/>
              <w:rPr>
                <w:rFonts w:ascii="Calibri" w:eastAsia="Calibri" w:hAnsi="Calibri" w:cs="Calibri"/>
                <w:sz w:val="18"/>
                <w:szCs w:val="18"/>
              </w:rPr>
            </w:pPr>
            <w:r>
              <w:rPr>
                <w:rFonts w:ascii="Calibri"/>
                <w:b/>
                <w:sz w:val="18"/>
              </w:rPr>
              <w:t>212.712,76</w:t>
            </w:r>
          </w:p>
        </w:tc>
        <w:tc>
          <w:tcPr>
            <w:tcW w:w="1083" w:type="dxa"/>
            <w:tcBorders>
              <w:top w:val="single" w:sz="2" w:space="0" w:color="000000"/>
              <w:left w:val="nil"/>
              <w:bottom w:val="single" w:sz="2" w:space="0" w:color="000000"/>
              <w:right w:val="nil"/>
            </w:tcBorders>
            <w:shd w:val="clear" w:color="auto" w:fill="D5DFEB"/>
          </w:tcPr>
          <w:p w14:paraId="5F61B6D1" w14:textId="77777777" w:rsidR="00A6553F" w:rsidRDefault="00A6553F" w:rsidP="00B769A0">
            <w:pPr>
              <w:pStyle w:val="TableParagraph"/>
              <w:spacing w:before="15"/>
              <w:ind w:left="265"/>
              <w:rPr>
                <w:rFonts w:ascii="Calibri" w:eastAsia="Calibri" w:hAnsi="Calibri" w:cs="Calibri"/>
                <w:sz w:val="18"/>
                <w:szCs w:val="18"/>
              </w:rPr>
            </w:pPr>
            <w:r>
              <w:rPr>
                <w:rFonts w:ascii="Calibri"/>
                <w:b/>
                <w:sz w:val="18"/>
              </w:rPr>
              <w:t>87,00%</w:t>
            </w:r>
          </w:p>
        </w:tc>
      </w:tr>
      <w:tr w:rsidR="00A6553F" w14:paraId="53B4B6AC" w14:textId="77777777" w:rsidTr="00B769A0">
        <w:trPr>
          <w:trHeight w:hRule="exact" w:val="335"/>
        </w:trPr>
        <w:tc>
          <w:tcPr>
            <w:tcW w:w="1166" w:type="dxa"/>
            <w:gridSpan w:val="2"/>
            <w:tcBorders>
              <w:top w:val="nil"/>
              <w:left w:val="nil"/>
              <w:bottom w:val="nil"/>
              <w:right w:val="nil"/>
            </w:tcBorders>
          </w:tcPr>
          <w:p w14:paraId="59435AA9" w14:textId="77777777" w:rsidR="00A6553F" w:rsidRDefault="00A6553F" w:rsidP="00B769A0">
            <w:pPr>
              <w:pStyle w:val="TableParagraph"/>
              <w:spacing w:before="31"/>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6565" w:type="dxa"/>
            <w:tcBorders>
              <w:top w:val="nil"/>
              <w:left w:val="nil"/>
              <w:bottom w:val="nil"/>
              <w:right w:val="nil"/>
            </w:tcBorders>
          </w:tcPr>
          <w:p w14:paraId="07F9DDD0" w14:textId="77777777" w:rsidR="00A6553F" w:rsidRDefault="00A6553F" w:rsidP="00B769A0">
            <w:pPr>
              <w:pStyle w:val="TableParagraph"/>
              <w:spacing w:before="31"/>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533" w:type="dxa"/>
            <w:tcBorders>
              <w:top w:val="nil"/>
              <w:left w:val="nil"/>
              <w:bottom w:val="nil"/>
              <w:right w:val="nil"/>
            </w:tcBorders>
          </w:tcPr>
          <w:p w14:paraId="17BF34EE" w14:textId="77777777" w:rsidR="00A6553F" w:rsidRDefault="00A6553F" w:rsidP="00B769A0">
            <w:pPr>
              <w:pStyle w:val="TableParagraph"/>
              <w:spacing w:before="31"/>
              <w:ind w:right="391"/>
              <w:jc w:val="right"/>
              <w:rPr>
                <w:rFonts w:ascii="Calibri" w:eastAsia="Calibri" w:hAnsi="Calibri" w:cs="Calibri"/>
                <w:sz w:val="18"/>
                <w:szCs w:val="18"/>
              </w:rPr>
            </w:pPr>
            <w:r>
              <w:rPr>
                <w:rFonts w:ascii="Calibri"/>
                <w:w w:val="95"/>
                <w:sz w:val="18"/>
              </w:rPr>
              <w:t>244.490,00</w:t>
            </w:r>
          </w:p>
        </w:tc>
        <w:tc>
          <w:tcPr>
            <w:tcW w:w="1490" w:type="dxa"/>
            <w:tcBorders>
              <w:top w:val="nil"/>
              <w:left w:val="nil"/>
              <w:bottom w:val="nil"/>
              <w:right w:val="nil"/>
            </w:tcBorders>
          </w:tcPr>
          <w:p w14:paraId="1D5E4310" w14:textId="77777777" w:rsidR="00A6553F" w:rsidRDefault="00A6553F" w:rsidP="00B769A0">
            <w:pPr>
              <w:pStyle w:val="TableParagraph"/>
              <w:spacing w:before="31"/>
              <w:ind w:left="403"/>
              <w:rPr>
                <w:rFonts w:ascii="Calibri" w:eastAsia="Calibri" w:hAnsi="Calibri" w:cs="Calibri"/>
                <w:sz w:val="18"/>
                <w:szCs w:val="18"/>
              </w:rPr>
            </w:pPr>
            <w:r>
              <w:rPr>
                <w:rFonts w:ascii="Calibri"/>
                <w:sz w:val="18"/>
              </w:rPr>
              <w:t>212.712,76</w:t>
            </w:r>
          </w:p>
        </w:tc>
        <w:tc>
          <w:tcPr>
            <w:tcW w:w="1083" w:type="dxa"/>
            <w:tcBorders>
              <w:top w:val="nil"/>
              <w:left w:val="nil"/>
              <w:bottom w:val="nil"/>
              <w:right w:val="nil"/>
            </w:tcBorders>
          </w:tcPr>
          <w:p w14:paraId="443F83EB" w14:textId="77777777" w:rsidR="00A6553F" w:rsidRDefault="00A6553F" w:rsidP="00B769A0">
            <w:pPr>
              <w:pStyle w:val="TableParagraph"/>
              <w:spacing w:before="31"/>
              <w:ind w:left="276"/>
              <w:rPr>
                <w:rFonts w:ascii="Calibri" w:eastAsia="Calibri" w:hAnsi="Calibri" w:cs="Calibri"/>
                <w:sz w:val="18"/>
                <w:szCs w:val="18"/>
              </w:rPr>
            </w:pPr>
            <w:r>
              <w:rPr>
                <w:rFonts w:ascii="Calibri"/>
                <w:sz w:val="18"/>
              </w:rPr>
              <w:t>87,00%</w:t>
            </w:r>
          </w:p>
        </w:tc>
      </w:tr>
    </w:tbl>
    <w:p w14:paraId="56D0B854" w14:textId="77777777" w:rsidR="00A6553F" w:rsidRDefault="00A6553F" w:rsidP="00A6553F">
      <w:pPr>
        <w:rPr>
          <w:rFonts w:ascii="Times New Roman" w:hAnsi="Times New Roman"/>
          <w:sz w:val="20"/>
        </w:rPr>
      </w:pPr>
    </w:p>
    <w:p w14:paraId="203C522C" w14:textId="77777777" w:rsidR="00A6553F" w:rsidRDefault="00A6553F" w:rsidP="00A6553F">
      <w:pPr>
        <w:rPr>
          <w:rFonts w:ascii="Times New Roman" w:hAnsi="Times New Roman"/>
          <w:sz w:val="20"/>
        </w:rPr>
      </w:pPr>
    </w:p>
    <w:p w14:paraId="45292BCA" w14:textId="77777777" w:rsidR="00A6553F" w:rsidRDefault="00A6553F" w:rsidP="00A6553F">
      <w:pPr>
        <w:rPr>
          <w:rFonts w:ascii="Times New Roman" w:hAnsi="Times New Roman"/>
          <w:sz w:val="20"/>
        </w:rPr>
      </w:pPr>
    </w:p>
    <w:p w14:paraId="5781BB00" w14:textId="77777777" w:rsidR="00A6553F" w:rsidRDefault="00A6553F" w:rsidP="00A6553F">
      <w:pPr>
        <w:rPr>
          <w:rFonts w:ascii="Times New Roman" w:hAnsi="Times New Roman"/>
          <w:sz w:val="20"/>
        </w:rPr>
      </w:pPr>
    </w:p>
    <w:p w14:paraId="26EFC7F1" w14:textId="77777777" w:rsidR="00A6553F" w:rsidRDefault="00A6553F" w:rsidP="00A6553F">
      <w:pPr>
        <w:rPr>
          <w:rFonts w:ascii="Times New Roman" w:hAnsi="Times New Roman"/>
          <w:sz w:val="20"/>
        </w:rPr>
      </w:pPr>
    </w:p>
    <w:p w14:paraId="57D63354" w14:textId="77777777" w:rsidR="00A6553F" w:rsidRDefault="00A6553F" w:rsidP="00A6553F">
      <w:pPr>
        <w:spacing w:before="4"/>
        <w:rPr>
          <w:rFonts w:ascii="Times New Roman" w:hAnsi="Times New Roman"/>
          <w:sz w:val="23"/>
          <w:szCs w:val="23"/>
        </w:rPr>
      </w:pPr>
    </w:p>
    <w:tbl>
      <w:tblPr>
        <w:tblStyle w:val="TableNormal"/>
        <w:tblW w:w="0" w:type="auto"/>
        <w:tblInd w:w="108" w:type="dxa"/>
        <w:tblLayout w:type="fixed"/>
        <w:tblLook w:val="01E0" w:firstRow="1" w:lastRow="1" w:firstColumn="1" w:lastColumn="1" w:noHBand="0" w:noVBand="0"/>
      </w:tblPr>
      <w:tblGrid>
        <w:gridCol w:w="529"/>
        <w:gridCol w:w="635"/>
        <w:gridCol w:w="6595"/>
        <w:gridCol w:w="4493"/>
        <w:gridCol w:w="1452"/>
        <w:gridCol w:w="1126"/>
      </w:tblGrid>
      <w:tr w:rsidR="00A6553F" w14:paraId="73B1B610" w14:textId="77777777" w:rsidTr="00B769A0">
        <w:trPr>
          <w:trHeight w:hRule="exact" w:val="337"/>
        </w:trPr>
        <w:tc>
          <w:tcPr>
            <w:tcW w:w="529" w:type="dxa"/>
            <w:tcBorders>
              <w:top w:val="nil"/>
              <w:left w:val="nil"/>
              <w:bottom w:val="nil"/>
              <w:right w:val="nil"/>
            </w:tcBorders>
          </w:tcPr>
          <w:p w14:paraId="4F7C01FE" w14:textId="77777777" w:rsidR="00A6553F" w:rsidRDefault="00A6553F" w:rsidP="00B769A0">
            <w:pPr>
              <w:pStyle w:val="TableParagraph"/>
              <w:spacing w:before="63"/>
              <w:ind w:left="165"/>
              <w:rPr>
                <w:rFonts w:ascii="Calibri" w:eastAsia="Calibri" w:hAnsi="Calibri" w:cs="Calibri"/>
                <w:sz w:val="18"/>
                <w:szCs w:val="18"/>
              </w:rPr>
            </w:pPr>
            <w:r>
              <w:rPr>
                <w:rFonts w:ascii="Calibri"/>
                <w:sz w:val="18"/>
              </w:rPr>
              <w:t>92</w:t>
            </w:r>
          </w:p>
        </w:tc>
        <w:tc>
          <w:tcPr>
            <w:tcW w:w="635" w:type="dxa"/>
            <w:tcBorders>
              <w:top w:val="nil"/>
              <w:left w:val="nil"/>
              <w:bottom w:val="nil"/>
              <w:right w:val="nil"/>
            </w:tcBorders>
          </w:tcPr>
          <w:p w14:paraId="63655D5D" w14:textId="77777777" w:rsidR="00A6553F" w:rsidRDefault="00A6553F" w:rsidP="00B769A0">
            <w:pPr>
              <w:pStyle w:val="TableParagraph"/>
              <w:spacing w:before="63"/>
              <w:ind w:left="136"/>
              <w:rPr>
                <w:rFonts w:ascii="Calibri" w:eastAsia="Calibri" w:hAnsi="Calibri" w:cs="Calibri"/>
                <w:sz w:val="18"/>
                <w:szCs w:val="18"/>
              </w:rPr>
            </w:pPr>
            <w:r>
              <w:rPr>
                <w:rFonts w:ascii="Calibri"/>
                <w:sz w:val="18"/>
              </w:rPr>
              <w:t>31111</w:t>
            </w:r>
          </w:p>
        </w:tc>
        <w:tc>
          <w:tcPr>
            <w:tcW w:w="6595" w:type="dxa"/>
            <w:tcBorders>
              <w:top w:val="nil"/>
              <w:left w:val="nil"/>
              <w:bottom w:val="nil"/>
              <w:right w:val="nil"/>
            </w:tcBorders>
          </w:tcPr>
          <w:p w14:paraId="42BBAECC"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4493" w:type="dxa"/>
            <w:tcBorders>
              <w:top w:val="nil"/>
              <w:left w:val="nil"/>
              <w:bottom w:val="nil"/>
              <w:right w:val="nil"/>
            </w:tcBorders>
          </w:tcPr>
          <w:p w14:paraId="352DA52C" w14:textId="77777777" w:rsidR="00A6553F" w:rsidRDefault="00A6553F" w:rsidP="00B769A0">
            <w:pPr>
              <w:pStyle w:val="TableParagraph"/>
              <w:spacing w:before="63"/>
              <w:ind w:right="404"/>
              <w:jc w:val="right"/>
              <w:rPr>
                <w:rFonts w:ascii="Calibri" w:eastAsia="Calibri" w:hAnsi="Calibri" w:cs="Calibri"/>
                <w:sz w:val="18"/>
                <w:szCs w:val="18"/>
              </w:rPr>
            </w:pPr>
            <w:r>
              <w:rPr>
                <w:rFonts w:ascii="Calibri"/>
                <w:w w:val="95"/>
                <w:sz w:val="18"/>
              </w:rPr>
              <w:t>150.000,00</w:t>
            </w:r>
          </w:p>
        </w:tc>
        <w:tc>
          <w:tcPr>
            <w:tcW w:w="1452" w:type="dxa"/>
            <w:tcBorders>
              <w:top w:val="nil"/>
              <w:left w:val="nil"/>
              <w:bottom w:val="nil"/>
              <w:right w:val="nil"/>
            </w:tcBorders>
          </w:tcPr>
          <w:p w14:paraId="33265364" w14:textId="77777777" w:rsidR="00A6553F" w:rsidRDefault="00A6553F" w:rsidP="00B769A0">
            <w:pPr>
              <w:pStyle w:val="TableParagraph"/>
              <w:spacing w:before="63"/>
              <w:ind w:left="406"/>
              <w:rPr>
                <w:rFonts w:ascii="Calibri" w:eastAsia="Calibri" w:hAnsi="Calibri" w:cs="Calibri"/>
                <w:sz w:val="18"/>
                <w:szCs w:val="18"/>
              </w:rPr>
            </w:pPr>
            <w:r>
              <w:rPr>
                <w:rFonts w:ascii="Calibri"/>
                <w:sz w:val="18"/>
              </w:rPr>
              <w:t>134.266,81</w:t>
            </w:r>
          </w:p>
        </w:tc>
        <w:tc>
          <w:tcPr>
            <w:tcW w:w="1126" w:type="dxa"/>
            <w:tcBorders>
              <w:top w:val="nil"/>
              <w:left w:val="nil"/>
              <w:bottom w:val="nil"/>
              <w:right w:val="nil"/>
            </w:tcBorders>
          </w:tcPr>
          <w:p w14:paraId="6059E4F7" w14:textId="77777777" w:rsidR="00A6553F" w:rsidRDefault="00A6553F" w:rsidP="00B769A0">
            <w:pPr>
              <w:pStyle w:val="TableParagraph"/>
              <w:spacing w:before="63"/>
              <w:ind w:left="315"/>
              <w:rPr>
                <w:rFonts w:ascii="Calibri" w:eastAsia="Calibri" w:hAnsi="Calibri" w:cs="Calibri"/>
                <w:sz w:val="18"/>
                <w:szCs w:val="18"/>
              </w:rPr>
            </w:pPr>
            <w:r>
              <w:rPr>
                <w:rFonts w:ascii="Calibri"/>
                <w:sz w:val="18"/>
              </w:rPr>
              <w:t>89,51%</w:t>
            </w:r>
          </w:p>
        </w:tc>
      </w:tr>
      <w:tr w:rsidR="00A6553F" w14:paraId="00C8D996" w14:textId="77777777" w:rsidTr="00B769A0">
        <w:trPr>
          <w:trHeight w:hRule="exact" w:val="248"/>
        </w:trPr>
        <w:tc>
          <w:tcPr>
            <w:tcW w:w="529" w:type="dxa"/>
            <w:tcBorders>
              <w:top w:val="nil"/>
              <w:left w:val="nil"/>
              <w:bottom w:val="single" w:sz="2" w:space="0" w:color="000000"/>
              <w:right w:val="nil"/>
            </w:tcBorders>
          </w:tcPr>
          <w:p w14:paraId="03A277F5" w14:textId="77777777" w:rsidR="00A6553F" w:rsidRDefault="00A6553F" w:rsidP="00B769A0"/>
        </w:tc>
        <w:tc>
          <w:tcPr>
            <w:tcW w:w="635" w:type="dxa"/>
            <w:tcBorders>
              <w:top w:val="nil"/>
              <w:left w:val="nil"/>
              <w:bottom w:val="single" w:sz="2" w:space="0" w:color="000000"/>
              <w:right w:val="nil"/>
            </w:tcBorders>
          </w:tcPr>
          <w:p w14:paraId="0AE0941A"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595" w:type="dxa"/>
            <w:tcBorders>
              <w:top w:val="nil"/>
              <w:left w:val="nil"/>
              <w:bottom w:val="single" w:sz="2" w:space="0" w:color="000000"/>
              <w:right w:val="nil"/>
            </w:tcBorders>
          </w:tcPr>
          <w:p w14:paraId="649E4F5B" w14:textId="77777777" w:rsidR="00A6553F" w:rsidRDefault="00A6553F" w:rsidP="00B769A0"/>
        </w:tc>
        <w:tc>
          <w:tcPr>
            <w:tcW w:w="4493" w:type="dxa"/>
            <w:tcBorders>
              <w:top w:val="nil"/>
              <w:left w:val="nil"/>
              <w:bottom w:val="single" w:sz="2" w:space="0" w:color="000000"/>
              <w:right w:val="nil"/>
            </w:tcBorders>
          </w:tcPr>
          <w:p w14:paraId="285752D1" w14:textId="77777777" w:rsidR="00A6553F" w:rsidRDefault="00A6553F" w:rsidP="00B769A0">
            <w:pPr>
              <w:pStyle w:val="TableParagraph"/>
              <w:spacing w:before="24"/>
              <w:ind w:right="405"/>
              <w:jc w:val="right"/>
              <w:rPr>
                <w:rFonts w:ascii="Calibri" w:eastAsia="Calibri" w:hAnsi="Calibri" w:cs="Calibri"/>
                <w:sz w:val="16"/>
                <w:szCs w:val="16"/>
              </w:rPr>
            </w:pPr>
            <w:r>
              <w:rPr>
                <w:rFonts w:ascii="Calibri"/>
                <w:w w:val="95"/>
                <w:sz w:val="16"/>
              </w:rPr>
              <w:t>150.000,00</w:t>
            </w:r>
          </w:p>
        </w:tc>
        <w:tc>
          <w:tcPr>
            <w:tcW w:w="1452" w:type="dxa"/>
            <w:tcBorders>
              <w:top w:val="nil"/>
              <w:left w:val="nil"/>
              <w:bottom w:val="single" w:sz="2" w:space="0" w:color="000000"/>
              <w:right w:val="nil"/>
            </w:tcBorders>
          </w:tcPr>
          <w:p w14:paraId="3910DFF6" w14:textId="77777777" w:rsidR="00A6553F" w:rsidRDefault="00A6553F" w:rsidP="00B769A0">
            <w:pPr>
              <w:pStyle w:val="TableParagraph"/>
              <w:spacing w:before="24"/>
              <w:ind w:left="493"/>
              <w:rPr>
                <w:rFonts w:ascii="Calibri" w:eastAsia="Calibri" w:hAnsi="Calibri" w:cs="Calibri"/>
                <w:sz w:val="16"/>
                <w:szCs w:val="16"/>
              </w:rPr>
            </w:pPr>
            <w:r>
              <w:rPr>
                <w:rFonts w:ascii="Calibri"/>
                <w:sz w:val="16"/>
              </w:rPr>
              <w:t>134.266,81</w:t>
            </w:r>
          </w:p>
        </w:tc>
        <w:tc>
          <w:tcPr>
            <w:tcW w:w="1126" w:type="dxa"/>
            <w:tcBorders>
              <w:top w:val="nil"/>
              <w:left w:val="nil"/>
              <w:bottom w:val="single" w:sz="2" w:space="0" w:color="000000"/>
              <w:right w:val="nil"/>
            </w:tcBorders>
          </w:tcPr>
          <w:p w14:paraId="576CB782" w14:textId="77777777" w:rsidR="00A6553F" w:rsidRDefault="00A6553F" w:rsidP="00B769A0">
            <w:pPr>
              <w:pStyle w:val="TableParagraph"/>
              <w:spacing w:before="24"/>
              <w:ind w:left="372"/>
              <w:rPr>
                <w:rFonts w:ascii="Calibri" w:eastAsia="Calibri" w:hAnsi="Calibri" w:cs="Calibri"/>
                <w:sz w:val="16"/>
                <w:szCs w:val="16"/>
              </w:rPr>
            </w:pPr>
            <w:r>
              <w:rPr>
                <w:rFonts w:ascii="Calibri"/>
                <w:sz w:val="16"/>
              </w:rPr>
              <w:t>89,51%</w:t>
            </w:r>
          </w:p>
        </w:tc>
      </w:tr>
      <w:tr w:rsidR="00A6553F" w14:paraId="1F4EA239" w14:textId="77777777" w:rsidTr="00B769A0">
        <w:trPr>
          <w:trHeight w:hRule="exact" w:val="289"/>
        </w:trPr>
        <w:tc>
          <w:tcPr>
            <w:tcW w:w="529" w:type="dxa"/>
            <w:tcBorders>
              <w:top w:val="single" w:sz="2" w:space="0" w:color="000000"/>
              <w:left w:val="nil"/>
              <w:bottom w:val="nil"/>
              <w:right w:val="nil"/>
            </w:tcBorders>
          </w:tcPr>
          <w:p w14:paraId="344FFD6D"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95</w:t>
            </w:r>
          </w:p>
        </w:tc>
        <w:tc>
          <w:tcPr>
            <w:tcW w:w="635" w:type="dxa"/>
            <w:tcBorders>
              <w:top w:val="single" w:sz="2" w:space="0" w:color="000000"/>
              <w:left w:val="nil"/>
              <w:bottom w:val="nil"/>
              <w:right w:val="nil"/>
            </w:tcBorders>
          </w:tcPr>
          <w:p w14:paraId="7BB9FF55"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31212</w:t>
            </w:r>
          </w:p>
        </w:tc>
        <w:tc>
          <w:tcPr>
            <w:tcW w:w="6595" w:type="dxa"/>
            <w:tcBorders>
              <w:top w:val="single" w:sz="2" w:space="0" w:color="000000"/>
              <w:left w:val="nil"/>
              <w:bottom w:val="nil"/>
              <w:right w:val="nil"/>
            </w:tcBorders>
          </w:tcPr>
          <w:p w14:paraId="2985693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Nagrade</w:t>
            </w:r>
            <w:proofErr w:type="spellEnd"/>
          </w:p>
        </w:tc>
        <w:tc>
          <w:tcPr>
            <w:tcW w:w="4493" w:type="dxa"/>
            <w:tcBorders>
              <w:top w:val="single" w:sz="2" w:space="0" w:color="000000"/>
              <w:left w:val="nil"/>
              <w:bottom w:val="nil"/>
              <w:right w:val="nil"/>
            </w:tcBorders>
          </w:tcPr>
          <w:p w14:paraId="7E2117B2"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2.900,00</w:t>
            </w:r>
          </w:p>
        </w:tc>
        <w:tc>
          <w:tcPr>
            <w:tcW w:w="1452" w:type="dxa"/>
            <w:tcBorders>
              <w:top w:val="single" w:sz="2" w:space="0" w:color="000000"/>
              <w:left w:val="nil"/>
              <w:bottom w:val="nil"/>
              <w:right w:val="nil"/>
            </w:tcBorders>
          </w:tcPr>
          <w:p w14:paraId="56970FE2" w14:textId="77777777" w:rsidR="00A6553F" w:rsidRDefault="00A6553F" w:rsidP="00B769A0">
            <w:pPr>
              <w:pStyle w:val="TableParagraph"/>
              <w:spacing w:before="15"/>
              <w:ind w:left="588"/>
              <w:rPr>
                <w:rFonts w:ascii="Calibri" w:eastAsia="Calibri" w:hAnsi="Calibri" w:cs="Calibri"/>
                <w:sz w:val="18"/>
                <w:szCs w:val="18"/>
              </w:rPr>
            </w:pPr>
            <w:r>
              <w:rPr>
                <w:rFonts w:ascii="Calibri"/>
                <w:sz w:val="18"/>
              </w:rPr>
              <w:t>2.874,06</w:t>
            </w:r>
          </w:p>
        </w:tc>
        <w:tc>
          <w:tcPr>
            <w:tcW w:w="1126" w:type="dxa"/>
            <w:tcBorders>
              <w:top w:val="single" w:sz="2" w:space="0" w:color="000000"/>
              <w:left w:val="nil"/>
              <w:bottom w:val="nil"/>
              <w:right w:val="nil"/>
            </w:tcBorders>
          </w:tcPr>
          <w:p w14:paraId="7C4933A1" w14:textId="77777777" w:rsidR="00A6553F" w:rsidRDefault="00A6553F" w:rsidP="00B769A0">
            <w:pPr>
              <w:pStyle w:val="TableParagraph"/>
              <w:spacing w:before="15"/>
              <w:ind w:left="315"/>
              <w:rPr>
                <w:rFonts w:ascii="Calibri" w:eastAsia="Calibri" w:hAnsi="Calibri" w:cs="Calibri"/>
                <w:sz w:val="18"/>
                <w:szCs w:val="18"/>
              </w:rPr>
            </w:pPr>
            <w:r>
              <w:rPr>
                <w:rFonts w:ascii="Calibri"/>
                <w:sz w:val="18"/>
              </w:rPr>
              <w:t>99,11%</w:t>
            </w:r>
          </w:p>
        </w:tc>
      </w:tr>
      <w:tr w:rsidR="00A6553F" w14:paraId="4DE8E74E" w14:textId="77777777" w:rsidTr="00B769A0">
        <w:trPr>
          <w:trHeight w:hRule="exact" w:val="509"/>
        </w:trPr>
        <w:tc>
          <w:tcPr>
            <w:tcW w:w="529" w:type="dxa"/>
            <w:tcBorders>
              <w:top w:val="nil"/>
              <w:left w:val="nil"/>
              <w:bottom w:val="single" w:sz="2" w:space="0" w:color="000000"/>
              <w:right w:val="nil"/>
            </w:tcBorders>
          </w:tcPr>
          <w:p w14:paraId="26B22C91" w14:textId="77777777" w:rsidR="00A6553F" w:rsidRDefault="00A6553F" w:rsidP="00B769A0"/>
        </w:tc>
        <w:tc>
          <w:tcPr>
            <w:tcW w:w="635" w:type="dxa"/>
            <w:tcBorders>
              <w:top w:val="nil"/>
              <w:left w:val="nil"/>
              <w:bottom w:val="single" w:sz="2" w:space="0" w:color="000000"/>
              <w:right w:val="nil"/>
            </w:tcBorders>
          </w:tcPr>
          <w:p w14:paraId="1C647192" w14:textId="77777777" w:rsidR="00A6553F" w:rsidRDefault="00A6553F" w:rsidP="00B769A0">
            <w:pPr>
              <w:pStyle w:val="TableParagraph"/>
              <w:rPr>
                <w:rFonts w:ascii="Times New Roman" w:eastAsia="Times New Roman" w:hAnsi="Times New Roman" w:cs="Times New Roman"/>
                <w:sz w:val="16"/>
                <w:szCs w:val="16"/>
              </w:rPr>
            </w:pPr>
          </w:p>
          <w:p w14:paraId="5465BF09"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6595" w:type="dxa"/>
            <w:tcBorders>
              <w:top w:val="nil"/>
              <w:left w:val="nil"/>
              <w:bottom w:val="single" w:sz="2" w:space="0" w:color="000000"/>
              <w:right w:val="nil"/>
            </w:tcBorders>
          </w:tcPr>
          <w:p w14:paraId="5E5EA3AB"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BOŽIĆNICA-USKRSNICA</w:t>
            </w:r>
          </w:p>
        </w:tc>
        <w:tc>
          <w:tcPr>
            <w:tcW w:w="4493" w:type="dxa"/>
            <w:tcBorders>
              <w:top w:val="nil"/>
              <w:left w:val="nil"/>
              <w:bottom w:val="single" w:sz="2" w:space="0" w:color="000000"/>
              <w:right w:val="nil"/>
            </w:tcBorders>
          </w:tcPr>
          <w:p w14:paraId="6FB9CA6F" w14:textId="77777777" w:rsidR="00A6553F" w:rsidRDefault="00A6553F" w:rsidP="00B769A0">
            <w:pPr>
              <w:pStyle w:val="TableParagraph"/>
              <w:rPr>
                <w:rFonts w:ascii="Times New Roman" w:eastAsia="Times New Roman" w:hAnsi="Times New Roman" w:cs="Times New Roman"/>
                <w:sz w:val="16"/>
                <w:szCs w:val="16"/>
              </w:rPr>
            </w:pPr>
          </w:p>
          <w:p w14:paraId="4597F311" w14:textId="77777777" w:rsidR="00A6553F" w:rsidRDefault="00A6553F" w:rsidP="00B769A0">
            <w:pPr>
              <w:pStyle w:val="TableParagraph"/>
              <w:spacing w:before="102"/>
              <w:ind w:right="405"/>
              <w:jc w:val="right"/>
              <w:rPr>
                <w:rFonts w:ascii="Calibri" w:eastAsia="Calibri" w:hAnsi="Calibri" w:cs="Calibri"/>
                <w:sz w:val="16"/>
                <w:szCs w:val="16"/>
              </w:rPr>
            </w:pPr>
            <w:r>
              <w:rPr>
                <w:rFonts w:ascii="Calibri"/>
                <w:w w:val="95"/>
                <w:sz w:val="16"/>
              </w:rPr>
              <w:t>2.900,00</w:t>
            </w:r>
          </w:p>
        </w:tc>
        <w:tc>
          <w:tcPr>
            <w:tcW w:w="1452" w:type="dxa"/>
            <w:tcBorders>
              <w:top w:val="nil"/>
              <w:left w:val="nil"/>
              <w:bottom w:val="single" w:sz="2" w:space="0" w:color="000000"/>
              <w:right w:val="nil"/>
            </w:tcBorders>
          </w:tcPr>
          <w:p w14:paraId="7154BEFF" w14:textId="77777777" w:rsidR="00A6553F" w:rsidRDefault="00A6553F" w:rsidP="00B769A0">
            <w:pPr>
              <w:pStyle w:val="TableParagraph"/>
              <w:rPr>
                <w:rFonts w:ascii="Times New Roman" w:eastAsia="Times New Roman" w:hAnsi="Times New Roman" w:cs="Times New Roman"/>
                <w:sz w:val="16"/>
                <w:szCs w:val="16"/>
              </w:rPr>
            </w:pPr>
          </w:p>
          <w:p w14:paraId="5B302516" w14:textId="77777777" w:rsidR="00A6553F" w:rsidRDefault="00A6553F" w:rsidP="00B769A0">
            <w:pPr>
              <w:pStyle w:val="TableParagraph"/>
              <w:spacing w:before="102"/>
              <w:ind w:left="655"/>
              <w:rPr>
                <w:rFonts w:ascii="Calibri" w:eastAsia="Calibri" w:hAnsi="Calibri" w:cs="Calibri"/>
                <w:sz w:val="16"/>
                <w:szCs w:val="16"/>
              </w:rPr>
            </w:pPr>
            <w:r>
              <w:rPr>
                <w:rFonts w:ascii="Calibri"/>
                <w:sz w:val="16"/>
              </w:rPr>
              <w:t>2.874,06</w:t>
            </w:r>
          </w:p>
        </w:tc>
        <w:tc>
          <w:tcPr>
            <w:tcW w:w="1126" w:type="dxa"/>
            <w:tcBorders>
              <w:top w:val="nil"/>
              <w:left w:val="nil"/>
              <w:bottom w:val="single" w:sz="2" w:space="0" w:color="000000"/>
              <w:right w:val="nil"/>
            </w:tcBorders>
          </w:tcPr>
          <w:p w14:paraId="610B9EEC" w14:textId="77777777" w:rsidR="00A6553F" w:rsidRDefault="00A6553F" w:rsidP="00B769A0">
            <w:pPr>
              <w:pStyle w:val="TableParagraph"/>
              <w:rPr>
                <w:rFonts w:ascii="Times New Roman" w:eastAsia="Times New Roman" w:hAnsi="Times New Roman" w:cs="Times New Roman"/>
                <w:sz w:val="16"/>
                <w:szCs w:val="16"/>
              </w:rPr>
            </w:pPr>
          </w:p>
          <w:p w14:paraId="15DCAD16" w14:textId="77777777" w:rsidR="00A6553F" w:rsidRDefault="00A6553F" w:rsidP="00B769A0">
            <w:pPr>
              <w:pStyle w:val="TableParagraph"/>
              <w:spacing w:before="102"/>
              <w:ind w:left="372"/>
              <w:rPr>
                <w:rFonts w:ascii="Calibri" w:eastAsia="Calibri" w:hAnsi="Calibri" w:cs="Calibri"/>
                <w:sz w:val="16"/>
                <w:szCs w:val="16"/>
              </w:rPr>
            </w:pPr>
            <w:r>
              <w:rPr>
                <w:rFonts w:ascii="Calibri"/>
                <w:sz w:val="16"/>
              </w:rPr>
              <w:t>99,11%</w:t>
            </w:r>
          </w:p>
        </w:tc>
      </w:tr>
      <w:tr w:rsidR="00A6553F" w14:paraId="21978D65" w14:textId="77777777" w:rsidTr="00B769A0">
        <w:trPr>
          <w:trHeight w:hRule="exact" w:val="289"/>
        </w:trPr>
        <w:tc>
          <w:tcPr>
            <w:tcW w:w="529" w:type="dxa"/>
            <w:tcBorders>
              <w:top w:val="single" w:sz="2" w:space="0" w:color="000000"/>
              <w:left w:val="nil"/>
              <w:bottom w:val="nil"/>
              <w:right w:val="nil"/>
            </w:tcBorders>
          </w:tcPr>
          <w:p w14:paraId="7AFE6BA8"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96</w:t>
            </w:r>
          </w:p>
        </w:tc>
        <w:tc>
          <w:tcPr>
            <w:tcW w:w="635" w:type="dxa"/>
            <w:tcBorders>
              <w:top w:val="single" w:sz="2" w:space="0" w:color="000000"/>
              <w:left w:val="nil"/>
              <w:bottom w:val="nil"/>
              <w:right w:val="nil"/>
            </w:tcBorders>
          </w:tcPr>
          <w:p w14:paraId="0D750173"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31213</w:t>
            </w:r>
          </w:p>
        </w:tc>
        <w:tc>
          <w:tcPr>
            <w:tcW w:w="6595" w:type="dxa"/>
            <w:tcBorders>
              <w:top w:val="single" w:sz="2" w:space="0" w:color="000000"/>
              <w:left w:val="nil"/>
              <w:bottom w:val="nil"/>
              <w:right w:val="nil"/>
            </w:tcBorders>
          </w:tcPr>
          <w:p w14:paraId="5CC53E2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Darovi</w:t>
            </w:r>
            <w:proofErr w:type="spellEnd"/>
          </w:p>
        </w:tc>
        <w:tc>
          <w:tcPr>
            <w:tcW w:w="4493" w:type="dxa"/>
            <w:tcBorders>
              <w:top w:val="single" w:sz="2" w:space="0" w:color="000000"/>
              <w:left w:val="nil"/>
              <w:bottom w:val="nil"/>
              <w:right w:val="nil"/>
            </w:tcBorders>
          </w:tcPr>
          <w:p w14:paraId="15EEC39A" w14:textId="77777777" w:rsidR="00A6553F" w:rsidRDefault="00A6553F" w:rsidP="00B769A0">
            <w:pPr>
              <w:pStyle w:val="TableParagraph"/>
              <w:spacing w:before="16"/>
              <w:ind w:right="406"/>
              <w:jc w:val="right"/>
              <w:rPr>
                <w:rFonts w:ascii="Calibri" w:eastAsia="Calibri" w:hAnsi="Calibri" w:cs="Calibri"/>
                <w:sz w:val="18"/>
                <w:szCs w:val="18"/>
              </w:rPr>
            </w:pPr>
            <w:r>
              <w:rPr>
                <w:rFonts w:ascii="Calibri"/>
                <w:w w:val="95"/>
                <w:sz w:val="18"/>
              </w:rPr>
              <w:t>420,00</w:t>
            </w:r>
          </w:p>
        </w:tc>
        <w:tc>
          <w:tcPr>
            <w:tcW w:w="1452" w:type="dxa"/>
            <w:tcBorders>
              <w:top w:val="single" w:sz="2" w:space="0" w:color="000000"/>
              <w:left w:val="nil"/>
              <w:bottom w:val="nil"/>
              <w:right w:val="nil"/>
            </w:tcBorders>
          </w:tcPr>
          <w:p w14:paraId="03D2A578" w14:textId="77777777" w:rsidR="00A6553F" w:rsidRDefault="00A6553F" w:rsidP="00B769A0">
            <w:pPr>
              <w:pStyle w:val="TableParagraph"/>
              <w:spacing w:before="16"/>
              <w:ind w:left="724"/>
              <w:rPr>
                <w:rFonts w:ascii="Calibri" w:eastAsia="Calibri" w:hAnsi="Calibri" w:cs="Calibri"/>
                <w:sz w:val="18"/>
                <w:szCs w:val="18"/>
              </w:rPr>
            </w:pPr>
            <w:r>
              <w:rPr>
                <w:rFonts w:ascii="Calibri"/>
                <w:sz w:val="18"/>
              </w:rPr>
              <w:t>420,00</w:t>
            </w:r>
          </w:p>
        </w:tc>
        <w:tc>
          <w:tcPr>
            <w:tcW w:w="1126" w:type="dxa"/>
            <w:tcBorders>
              <w:top w:val="single" w:sz="2" w:space="0" w:color="000000"/>
              <w:left w:val="nil"/>
              <w:bottom w:val="nil"/>
              <w:right w:val="nil"/>
            </w:tcBorders>
          </w:tcPr>
          <w:p w14:paraId="43229AC0"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23E4434D" w14:textId="77777777" w:rsidTr="00B769A0">
        <w:trPr>
          <w:trHeight w:hRule="exact" w:val="506"/>
        </w:trPr>
        <w:tc>
          <w:tcPr>
            <w:tcW w:w="529" w:type="dxa"/>
            <w:tcBorders>
              <w:top w:val="nil"/>
              <w:left w:val="nil"/>
              <w:bottom w:val="single" w:sz="2" w:space="0" w:color="000000"/>
              <w:right w:val="nil"/>
            </w:tcBorders>
          </w:tcPr>
          <w:p w14:paraId="4E1826C5" w14:textId="77777777" w:rsidR="00A6553F" w:rsidRDefault="00A6553F" w:rsidP="00B769A0"/>
        </w:tc>
        <w:tc>
          <w:tcPr>
            <w:tcW w:w="635" w:type="dxa"/>
            <w:tcBorders>
              <w:top w:val="nil"/>
              <w:left w:val="nil"/>
              <w:bottom w:val="single" w:sz="2" w:space="0" w:color="000000"/>
              <w:right w:val="nil"/>
            </w:tcBorders>
          </w:tcPr>
          <w:p w14:paraId="0F942D8F" w14:textId="77777777" w:rsidR="00A6553F" w:rsidRDefault="00A6553F" w:rsidP="00B769A0">
            <w:pPr>
              <w:pStyle w:val="TableParagraph"/>
              <w:rPr>
                <w:rFonts w:ascii="Times New Roman" w:eastAsia="Times New Roman" w:hAnsi="Times New Roman" w:cs="Times New Roman"/>
                <w:sz w:val="16"/>
                <w:szCs w:val="16"/>
              </w:rPr>
            </w:pPr>
          </w:p>
          <w:p w14:paraId="42A48032"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595" w:type="dxa"/>
            <w:tcBorders>
              <w:top w:val="nil"/>
              <w:left w:val="nil"/>
              <w:bottom w:val="single" w:sz="2" w:space="0" w:color="000000"/>
              <w:right w:val="nil"/>
            </w:tcBorders>
          </w:tcPr>
          <w:p w14:paraId="3BD6CF50"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DAROVI</w:t>
            </w:r>
            <w:r>
              <w:rPr>
                <w:rFonts w:ascii="Calibri"/>
                <w:spacing w:val="-4"/>
                <w:sz w:val="18"/>
              </w:rPr>
              <w:t xml:space="preserve"> </w:t>
            </w:r>
            <w:r>
              <w:rPr>
                <w:rFonts w:ascii="Calibri"/>
                <w:spacing w:val="-1"/>
                <w:sz w:val="18"/>
              </w:rPr>
              <w:t>ZA</w:t>
            </w:r>
            <w:r>
              <w:rPr>
                <w:rFonts w:ascii="Calibri"/>
                <w:spacing w:val="-5"/>
                <w:sz w:val="18"/>
              </w:rPr>
              <w:t xml:space="preserve"> </w:t>
            </w:r>
            <w:r>
              <w:rPr>
                <w:rFonts w:ascii="Calibri"/>
                <w:spacing w:val="-1"/>
                <w:sz w:val="18"/>
              </w:rPr>
              <w:t>DJECU</w:t>
            </w:r>
            <w:r>
              <w:rPr>
                <w:rFonts w:ascii="Calibri"/>
                <w:spacing w:val="-5"/>
                <w:sz w:val="18"/>
              </w:rPr>
              <w:t xml:space="preserve"> </w:t>
            </w:r>
            <w:r>
              <w:rPr>
                <w:rFonts w:ascii="Calibri"/>
                <w:spacing w:val="-1"/>
                <w:sz w:val="18"/>
              </w:rPr>
              <w:t>DO</w:t>
            </w:r>
            <w:r>
              <w:rPr>
                <w:rFonts w:ascii="Calibri"/>
                <w:spacing w:val="-4"/>
                <w:sz w:val="18"/>
              </w:rPr>
              <w:t xml:space="preserve"> </w:t>
            </w:r>
            <w:r>
              <w:rPr>
                <w:rFonts w:ascii="Calibri"/>
                <w:sz w:val="18"/>
              </w:rPr>
              <w:t>15</w:t>
            </w:r>
            <w:r>
              <w:rPr>
                <w:rFonts w:ascii="Calibri"/>
                <w:spacing w:val="-4"/>
                <w:sz w:val="18"/>
              </w:rPr>
              <w:t xml:space="preserve"> </w:t>
            </w:r>
            <w:r>
              <w:rPr>
                <w:rFonts w:ascii="Calibri"/>
                <w:spacing w:val="-1"/>
                <w:sz w:val="18"/>
              </w:rPr>
              <w:t>GODINA</w:t>
            </w:r>
          </w:p>
        </w:tc>
        <w:tc>
          <w:tcPr>
            <w:tcW w:w="4493" w:type="dxa"/>
            <w:tcBorders>
              <w:top w:val="nil"/>
              <w:left w:val="nil"/>
              <w:bottom w:val="single" w:sz="2" w:space="0" w:color="000000"/>
              <w:right w:val="nil"/>
            </w:tcBorders>
          </w:tcPr>
          <w:p w14:paraId="3ADBFF0A" w14:textId="77777777" w:rsidR="00A6553F" w:rsidRDefault="00A6553F" w:rsidP="00B769A0">
            <w:pPr>
              <w:pStyle w:val="TableParagraph"/>
              <w:rPr>
                <w:rFonts w:ascii="Times New Roman" w:eastAsia="Times New Roman" w:hAnsi="Times New Roman" w:cs="Times New Roman"/>
                <w:sz w:val="16"/>
                <w:szCs w:val="16"/>
              </w:rPr>
            </w:pPr>
          </w:p>
          <w:p w14:paraId="24D3E758" w14:textId="77777777" w:rsidR="00A6553F" w:rsidRDefault="00A6553F" w:rsidP="00B769A0">
            <w:pPr>
              <w:pStyle w:val="TableParagraph"/>
              <w:spacing w:before="99"/>
              <w:ind w:right="406"/>
              <w:jc w:val="right"/>
              <w:rPr>
                <w:rFonts w:ascii="Calibri" w:eastAsia="Calibri" w:hAnsi="Calibri" w:cs="Calibri"/>
                <w:sz w:val="16"/>
                <w:szCs w:val="16"/>
              </w:rPr>
            </w:pPr>
            <w:r>
              <w:rPr>
                <w:rFonts w:ascii="Calibri"/>
                <w:w w:val="95"/>
                <w:sz w:val="16"/>
              </w:rPr>
              <w:t>420,00</w:t>
            </w:r>
          </w:p>
        </w:tc>
        <w:tc>
          <w:tcPr>
            <w:tcW w:w="1452" w:type="dxa"/>
            <w:tcBorders>
              <w:top w:val="nil"/>
              <w:left w:val="nil"/>
              <w:bottom w:val="single" w:sz="2" w:space="0" w:color="000000"/>
              <w:right w:val="nil"/>
            </w:tcBorders>
          </w:tcPr>
          <w:p w14:paraId="705EE419" w14:textId="77777777" w:rsidR="00A6553F" w:rsidRDefault="00A6553F" w:rsidP="00B769A0">
            <w:pPr>
              <w:pStyle w:val="TableParagraph"/>
              <w:rPr>
                <w:rFonts w:ascii="Times New Roman" w:eastAsia="Times New Roman" w:hAnsi="Times New Roman" w:cs="Times New Roman"/>
                <w:sz w:val="16"/>
                <w:szCs w:val="16"/>
              </w:rPr>
            </w:pPr>
          </w:p>
          <w:p w14:paraId="036177B7" w14:textId="77777777" w:rsidR="00A6553F" w:rsidRDefault="00A6553F" w:rsidP="00B769A0">
            <w:pPr>
              <w:pStyle w:val="TableParagraph"/>
              <w:spacing w:before="99"/>
              <w:ind w:left="776"/>
              <w:rPr>
                <w:rFonts w:ascii="Calibri" w:eastAsia="Calibri" w:hAnsi="Calibri" w:cs="Calibri"/>
                <w:sz w:val="16"/>
                <w:szCs w:val="16"/>
              </w:rPr>
            </w:pPr>
            <w:r>
              <w:rPr>
                <w:rFonts w:ascii="Calibri"/>
                <w:sz w:val="16"/>
              </w:rPr>
              <w:t>420,00</w:t>
            </w:r>
          </w:p>
        </w:tc>
        <w:tc>
          <w:tcPr>
            <w:tcW w:w="1126" w:type="dxa"/>
            <w:tcBorders>
              <w:top w:val="nil"/>
              <w:left w:val="nil"/>
              <w:bottom w:val="single" w:sz="2" w:space="0" w:color="000000"/>
              <w:right w:val="nil"/>
            </w:tcBorders>
          </w:tcPr>
          <w:p w14:paraId="4D3A58DC" w14:textId="77777777" w:rsidR="00A6553F" w:rsidRDefault="00A6553F" w:rsidP="00B769A0">
            <w:pPr>
              <w:pStyle w:val="TableParagraph"/>
              <w:rPr>
                <w:rFonts w:ascii="Times New Roman" w:eastAsia="Times New Roman" w:hAnsi="Times New Roman" w:cs="Times New Roman"/>
                <w:sz w:val="16"/>
                <w:szCs w:val="16"/>
              </w:rPr>
            </w:pPr>
          </w:p>
          <w:p w14:paraId="526FBE4C" w14:textId="77777777" w:rsidR="00A6553F" w:rsidRDefault="00A6553F" w:rsidP="00B769A0">
            <w:pPr>
              <w:pStyle w:val="TableParagraph"/>
              <w:spacing w:before="99"/>
              <w:ind w:left="291"/>
              <w:rPr>
                <w:rFonts w:ascii="Calibri" w:eastAsia="Calibri" w:hAnsi="Calibri" w:cs="Calibri"/>
                <w:sz w:val="16"/>
                <w:szCs w:val="16"/>
              </w:rPr>
            </w:pPr>
            <w:r>
              <w:rPr>
                <w:rFonts w:ascii="Calibri"/>
                <w:sz w:val="16"/>
              </w:rPr>
              <w:t>100,00%</w:t>
            </w:r>
          </w:p>
        </w:tc>
      </w:tr>
      <w:tr w:rsidR="00A6553F" w14:paraId="4ADAD8FE" w14:textId="77777777" w:rsidTr="00B769A0">
        <w:trPr>
          <w:trHeight w:hRule="exact" w:val="290"/>
        </w:trPr>
        <w:tc>
          <w:tcPr>
            <w:tcW w:w="529" w:type="dxa"/>
            <w:tcBorders>
              <w:top w:val="single" w:sz="2" w:space="0" w:color="000000"/>
              <w:left w:val="nil"/>
              <w:bottom w:val="nil"/>
              <w:right w:val="nil"/>
            </w:tcBorders>
          </w:tcPr>
          <w:p w14:paraId="06F6A4B6" w14:textId="77777777" w:rsidR="00A6553F" w:rsidRDefault="00A6553F" w:rsidP="00B769A0">
            <w:pPr>
              <w:pStyle w:val="TableParagraph"/>
              <w:spacing w:before="16"/>
              <w:ind w:left="165"/>
              <w:rPr>
                <w:rFonts w:ascii="Calibri" w:eastAsia="Calibri" w:hAnsi="Calibri" w:cs="Calibri"/>
                <w:sz w:val="18"/>
                <w:szCs w:val="18"/>
              </w:rPr>
            </w:pPr>
            <w:r>
              <w:rPr>
                <w:rFonts w:ascii="Calibri"/>
                <w:sz w:val="18"/>
              </w:rPr>
              <w:t>97</w:t>
            </w:r>
          </w:p>
        </w:tc>
        <w:tc>
          <w:tcPr>
            <w:tcW w:w="635" w:type="dxa"/>
            <w:tcBorders>
              <w:top w:val="single" w:sz="2" w:space="0" w:color="000000"/>
              <w:left w:val="nil"/>
              <w:bottom w:val="nil"/>
              <w:right w:val="nil"/>
            </w:tcBorders>
          </w:tcPr>
          <w:p w14:paraId="3F199563"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31214</w:t>
            </w:r>
          </w:p>
        </w:tc>
        <w:tc>
          <w:tcPr>
            <w:tcW w:w="6595" w:type="dxa"/>
            <w:tcBorders>
              <w:top w:val="single" w:sz="2" w:space="0" w:color="000000"/>
              <w:left w:val="nil"/>
              <w:bottom w:val="nil"/>
              <w:right w:val="nil"/>
            </w:tcBorders>
          </w:tcPr>
          <w:p w14:paraId="5384C471"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Otpremnine</w:t>
            </w:r>
            <w:proofErr w:type="spellEnd"/>
          </w:p>
        </w:tc>
        <w:tc>
          <w:tcPr>
            <w:tcW w:w="4493" w:type="dxa"/>
            <w:tcBorders>
              <w:top w:val="single" w:sz="2" w:space="0" w:color="000000"/>
              <w:left w:val="nil"/>
              <w:bottom w:val="nil"/>
              <w:right w:val="nil"/>
            </w:tcBorders>
          </w:tcPr>
          <w:p w14:paraId="2770F5D9"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18.000,00</w:t>
            </w:r>
          </w:p>
        </w:tc>
        <w:tc>
          <w:tcPr>
            <w:tcW w:w="1452" w:type="dxa"/>
            <w:tcBorders>
              <w:top w:val="single" w:sz="2" w:space="0" w:color="000000"/>
              <w:left w:val="nil"/>
              <w:bottom w:val="nil"/>
              <w:right w:val="nil"/>
            </w:tcBorders>
          </w:tcPr>
          <w:p w14:paraId="339454A8"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17.967,84</w:t>
            </w:r>
          </w:p>
        </w:tc>
        <w:tc>
          <w:tcPr>
            <w:tcW w:w="1126" w:type="dxa"/>
            <w:tcBorders>
              <w:top w:val="single" w:sz="2" w:space="0" w:color="000000"/>
              <w:left w:val="nil"/>
              <w:bottom w:val="nil"/>
              <w:right w:val="nil"/>
            </w:tcBorders>
          </w:tcPr>
          <w:p w14:paraId="5C808E2A" w14:textId="77777777" w:rsidR="00A6553F" w:rsidRDefault="00A6553F" w:rsidP="00B769A0">
            <w:pPr>
              <w:pStyle w:val="TableParagraph"/>
              <w:spacing w:before="16"/>
              <w:ind w:left="315"/>
              <w:rPr>
                <w:rFonts w:ascii="Calibri" w:eastAsia="Calibri" w:hAnsi="Calibri" w:cs="Calibri"/>
                <w:sz w:val="18"/>
                <w:szCs w:val="18"/>
              </w:rPr>
            </w:pPr>
            <w:r>
              <w:rPr>
                <w:rFonts w:ascii="Calibri"/>
                <w:sz w:val="18"/>
              </w:rPr>
              <w:t>99,82%</w:t>
            </w:r>
          </w:p>
        </w:tc>
      </w:tr>
      <w:tr w:rsidR="00A6553F" w14:paraId="088CC1C7" w14:textId="77777777" w:rsidTr="00B769A0">
        <w:trPr>
          <w:trHeight w:hRule="exact" w:val="249"/>
        </w:trPr>
        <w:tc>
          <w:tcPr>
            <w:tcW w:w="529" w:type="dxa"/>
            <w:tcBorders>
              <w:top w:val="nil"/>
              <w:left w:val="nil"/>
              <w:bottom w:val="single" w:sz="2" w:space="0" w:color="000000"/>
              <w:right w:val="nil"/>
            </w:tcBorders>
          </w:tcPr>
          <w:p w14:paraId="48C36C27" w14:textId="77777777" w:rsidR="00A6553F" w:rsidRDefault="00A6553F" w:rsidP="00B769A0"/>
        </w:tc>
        <w:tc>
          <w:tcPr>
            <w:tcW w:w="635" w:type="dxa"/>
            <w:tcBorders>
              <w:top w:val="nil"/>
              <w:left w:val="nil"/>
              <w:bottom w:val="single" w:sz="2" w:space="0" w:color="000000"/>
              <w:right w:val="nil"/>
            </w:tcBorders>
          </w:tcPr>
          <w:p w14:paraId="0C18F2E1"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595" w:type="dxa"/>
            <w:tcBorders>
              <w:top w:val="nil"/>
              <w:left w:val="nil"/>
              <w:bottom w:val="single" w:sz="2" w:space="0" w:color="000000"/>
              <w:right w:val="nil"/>
            </w:tcBorders>
          </w:tcPr>
          <w:p w14:paraId="342A6BFE" w14:textId="77777777" w:rsidR="00A6553F" w:rsidRDefault="00A6553F" w:rsidP="00B769A0"/>
        </w:tc>
        <w:tc>
          <w:tcPr>
            <w:tcW w:w="4493" w:type="dxa"/>
            <w:tcBorders>
              <w:top w:val="nil"/>
              <w:left w:val="nil"/>
              <w:bottom w:val="single" w:sz="2" w:space="0" w:color="000000"/>
              <w:right w:val="nil"/>
            </w:tcBorders>
          </w:tcPr>
          <w:p w14:paraId="5A7DC956" w14:textId="77777777" w:rsidR="00A6553F" w:rsidRDefault="00A6553F" w:rsidP="00B769A0">
            <w:pPr>
              <w:pStyle w:val="TableParagraph"/>
              <w:spacing w:before="25"/>
              <w:ind w:right="405"/>
              <w:jc w:val="right"/>
              <w:rPr>
                <w:rFonts w:ascii="Calibri" w:eastAsia="Calibri" w:hAnsi="Calibri" w:cs="Calibri"/>
                <w:sz w:val="16"/>
                <w:szCs w:val="16"/>
              </w:rPr>
            </w:pPr>
            <w:r>
              <w:rPr>
                <w:rFonts w:ascii="Calibri"/>
                <w:w w:val="95"/>
                <w:sz w:val="16"/>
              </w:rPr>
              <w:t>18.000,00</w:t>
            </w:r>
          </w:p>
        </w:tc>
        <w:tc>
          <w:tcPr>
            <w:tcW w:w="1452" w:type="dxa"/>
            <w:tcBorders>
              <w:top w:val="nil"/>
              <w:left w:val="nil"/>
              <w:bottom w:val="single" w:sz="2" w:space="0" w:color="000000"/>
              <w:right w:val="nil"/>
            </w:tcBorders>
          </w:tcPr>
          <w:p w14:paraId="26A1CED2" w14:textId="77777777" w:rsidR="00A6553F" w:rsidRDefault="00A6553F" w:rsidP="00B769A0">
            <w:pPr>
              <w:pStyle w:val="TableParagraph"/>
              <w:spacing w:before="25"/>
              <w:ind w:left="573"/>
              <w:rPr>
                <w:rFonts w:ascii="Calibri" w:eastAsia="Calibri" w:hAnsi="Calibri" w:cs="Calibri"/>
                <w:sz w:val="16"/>
                <w:szCs w:val="16"/>
              </w:rPr>
            </w:pPr>
            <w:r>
              <w:rPr>
                <w:rFonts w:ascii="Calibri"/>
                <w:sz w:val="16"/>
              </w:rPr>
              <w:t>17.967,84</w:t>
            </w:r>
          </w:p>
        </w:tc>
        <w:tc>
          <w:tcPr>
            <w:tcW w:w="1126" w:type="dxa"/>
            <w:tcBorders>
              <w:top w:val="nil"/>
              <w:left w:val="nil"/>
              <w:bottom w:val="single" w:sz="2" w:space="0" w:color="000000"/>
              <w:right w:val="nil"/>
            </w:tcBorders>
          </w:tcPr>
          <w:p w14:paraId="28881B51" w14:textId="77777777" w:rsidR="00A6553F" w:rsidRDefault="00A6553F" w:rsidP="00B769A0">
            <w:pPr>
              <w:pStyle w:val="TableParagraph"/>
              <w:spacing w:before="25"/>
              <w:ind w:left="372"/>
              <w:rPr>
                <w:rFonts w:ascii="Calibri" w:eastAsia="Calibri" w:hAnsi="Calibri" w:cs="Calibri"/>
                <w:sz w:val="16"/>
                <w:szCs w:val="16"/>
              </w:rPr>
            </w:pPr>
            <w:r>
              <w:rPr>
                <w:rFonts w:ascii="Calibri"/>
                <w:sz w:val="16"/>
              </w:rPr>
              <w:t>99,82%</w:t>
            </w:r>
          </w:p>
        </w:tc>
      </w:tr>
      <w:tr w:rsidR="00A6553F" w14:paraId="79F359BF" w14:textId="77777777" w:rsidTr="00B769A0">
        <w:trPr>
          <w:trHeight w:hRule="exact" w:val="288"/>
        </w:trPr>
        <w:tc>
          <w:tcPr>
            <w:tcW w:w="529" w:type="dxa"/>
            <w:tcBorders>
              <w:top w:val="single" w:sz="2" w:space="0" w:color="000000"/>
              <w:left w:val="nil"/>
              <w:bottom w:val="nil"/>
              <w:right w:val="nil"/>
            </w:tcBorders>
          </w:tcPr>
          <w:p w14:paraId="1AF2B07C" w14:textId="77777777" w:rsidR="00A6553F" w:rsidRDefault="00A6553F" w:rsidP="00B769A0">
            <w:pPr>
              <w:pStyle w:val="TableParagraph"/>
              <w:spacing w:before="15"/>
              <w:ind w:left="165"/>
              <w:rPr>
                <w:rFonts w:ascii="Calibri" w:eastAsia="Calibri" w:hAnsi="Calibri" w:cs="Calibri"/>
                <w:sz w:val="18"/>
                <w:szCs w:val="18"/>
              </w:rPr>
            </w:pPr>
            <w:r>
              <w:rPr>
                <w:rFonts w:ascii="Calibri"/>
                <w:sz w:val="18"/>
              </w:rPr>
              <w:t>99</w:t>
            </w:r>
          </w:p>
        </w:tc>
        <w:tc>
          <w:tcPr>
            <w:tcW w:w="635" w:type="dxa"/>
            <w:tcBorders>
              <w:top w:val="single" w:sz="2" w:space="0" w:color="000000"/>
              <w:left w:val="nil"/>
              <w:bottom w:val="nil"/>
              <w:right w:val="nil"/>
            </w:tcBorders>
          </w:tcPr>
          <w:p w14:paraId="6B693992"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31219</w:t>
            </w:r>
          </w:p>
        </w:tc>
        <w:tc>
          <w:tcPr>
            <w:tcW w:w="6595" w:type="dxa"/>
            <w:tcBorders>
              <w:top w:val="single" w:sz="2" w:space="0" w:color="000000"/>
              <w:left w:val="nil"/>
              <w:bottom w:val="nil"/>
              <w:right w:val="nil"/>
            </w:tcBorders>
          </w:tcPr>
          <w:p w14:paraId="3ED27C8B" w14:textId="77777777" w:rsidR="00A6553F" w:rsidRPr="00902F70" w:rsidRDefault="00A6553F" w:rsidP="00B769A0">
            <w:pPr>
              <w:pStyle w:val="TableParagraph"/>
              <w:spacing w:before="15"/>
              <w:ind w:left="43"/>
              <w:rPr>
                <w:rFonts w:ascii="Calibri" w:eastAsia="Calibri" w:hAnsi="Calibri" w:cs="Calibri"/>
                <w:sz w:val="18"/>
                <w:szCs w:val="18"/>
                <w:lang w:val="da-DK"/>
              </w:rPr>
            </w:pPr>
            <w:r w:rsidRPr="00902F70">
              <w:rPr>
                <w:rFonts w:ascii="Calibri"/>
                <w:spacing w:val="-1"/>
                <w:sz w:val="18"/>
                <w:lang w:val="da-DK"/>
              </w:rPr>
              <w:t>Ostali</w:t>
            </w:r>
            <w:r w:rsidRPr="00902F70">
              <w:rPr>
                <w:rFonts w:ascii="Calibri"/>
                <w:spacing w:val="-8"/>
                <w:sz w:val="18"/>
                <w:lang w:val="da-DK"/>
              </w:rPr>
              <w:t xml:space="preserve"> </w:t>
            </w:r>
            <w:r w:rsidRPr="00902F70">
              <w:rPr>
                <w:rFonts w:ascii="Calibri"/>
                <w:spacing w:val="-1"/>
                <w:sz w:val="18"/>
                <w:lang w:val="da-DK"/>
              </w:rPr>
              <w:t>nenavedeni</w:t>
            </w:r>
            <w:r w:rsidRPr="00902F70">
              <w:rPr>
                <w:rFonts w:ascii="Calibri"/>
                <w:spacing w:val="-7"/>
                <w:sz w:val="18"/>
                <w:lang w:val="da-DK"/>
              </w:rPr>
              <w:t xml:space="preserve"> </w:t>
            </w:r>
            <w:r w:rsidRPr="00902F70">
              <w:rPr>
                <w:rFonts w:ascii="Calibri"/>
                <w:spacing w:val="-1"/>
                <w:sz w:val="18"/>
                <w:lang w:val="da-DK"/>
              </w:rPr>
              <w:t>rashodi</w:t>
            </w:r>
            <w:r w:rsidRPr="00902F70">
              <w:rPr>
                <w:rFonts w:ascii="Calibri"/>
                <w:spacing w:val="-7"/>
                <w:sz w:val="18"/>
                <w:lang w:val="da-DK"/>
              </w:rPr>
              <w:t xml:space="preserve"> </w:t>
            </w:r>
            <w:r w:rsidRPr="00902F70">
              <w:rPr>
                <w:rFonts w:ascii="Calibri"/>
                <w:sz w:val="18"/>
                <w:lang w:val="da-DK"/>
              </w:rPr>
              <w:t>za</w:t>
            </w:r>
            <w:r w:rsidRPr="00902F70">
              <w:rPr>
                <w:rFonts w:ascii="Calibri"/>
                <w:spacing w:val="-7"/>
                <w:sz w:val="18"/>
                <w:lang w:val="da-DK"/>
              </w:rPr>
              <w:t xml:space="preserve"> </w:t>
            </w:r>
            <w:r w:rsidRPr="00902F70">
              <w:rPr>
                <w:rFonts w:ascii="Calibri"/>
                <w:spacing w:val="-1"/>
                <w:sz w:val="18"/>
                <w:lang w:val="da-DK"/>
              </w:rPr>
              <w:t>zaposlene</w:t>
            </w:r>
          </w:p>
        </w:tc>
        <w:tc>
          <w:tcPr>
            <w:tcW w:w="4493" w:type="dxa"/>
            <w:tcBorders>
              <w:top w:val="single" w:sz="2" w:space="0" w:color="000000"/>
              <w:left w:val="nil"/>
              <w:bottom w:val="nil"/>
              <w:right w:val="nil"/>
            </w:tcBorders>
          </w:tcPr>
          <w:p w14:paraId="2C00A68E"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6.400,00</w:t>
            </w:r>
          </w:p>
        </w:tc>
        <w:tc>
          <w:tcPr>
            <w:tcW w:w="1452" w:type="dxa"/>
            <w:tcBorders>
              <w:top w:val="single" w:sz="2" w:space="0" w:color="000000"/>
              <w:left w:val="nil"/>
              <w:bottom w:val="nil"/>
              <w:right w:val="nil"/>
            </w:tcBorders>
          </w:tcPr>
          <w:p w14:paraId="3002690F" w14:textId="77777777" w:rsidR="00A6553F" w:rsidRDefault="00A6553F" w:rsidP="00B769A0">
            <w:pPr>
              <w:pStyle w:val="TableParagraph"/>
              <w:spacing w:before="15"/>
              <w:ind w:left="588"/>
              <w:rPr>
                <w:rFonts w:ascii="Calibri" w:eastAsia="Calibri" w:hAnsi="Calibri" w:cs="Calibri"/>
                <w:sz w:val="18"/>
                <w:szCs w:val="18"/>
              </w:rPr>
            </w:pPr>
            <w:r>
              <w:rPr>
                <w:rFonts w:ascii="Calibri"/>
                <w:sz w:val="18"/>
              </w:rPr>
              <w:t>6.376,16</w:t>
            </w:r>
          </w:p>
        </w:tc>
        <w:tc>
          <w:tcPr>
            <w:tcW w:w="1126" w:type="dxa"/>
            <w:tcBorders>
              <w:top w:val="single" w:sz="2" w:space="0" w:color="000000"/>
              <w:left w:val="nil"/>
              <w:bottom w:val="nil"/>
              <w:right w:val="nil"/>
            </w:tcBorders>
          </w:tcPr>
          <w:p w14:paraId="67852543" w14:textId="77777777" w:rsidR="00A6553F" w:rsidRDefault="00A6553F" w:rsidP="00B769A0">
            <w:pPr>
              <w:pStyle w:val="TableParagraph"/>
              <w:spacing w:before="15"/>
              <w:ind w:left="315"/>
              <w:rPr>
                <w:rFonts w:ascii="Calibri" w:eastAsia="Calibri" w:hAnsi="Calibri" w:cs="Calibri"/>
                <w:sz w:val="18"/>
                <w:szCs w:val="18"/>
              </w:rPr>
            </w:pPr>
            <w:r>
              <w:rPr>
                <w:rFonts w:ascii="Calibri"/>
                <w:sz w:val="18"/>
              </w:rPr>
              <w:t>99,63%</w:t>
            </w:r>
          </w:p>
        </w:tc>
      </w:tr>
      <w:tr w:rsidR="00A6553F" w14:paraId="5D8013C6" w14:textId="77777777" w:rsidTr="00B769A0">
        <w:trPr>
          <w:trHeight w:hRule="exact" w:val="507"/>
        </w:trPr>
        <w:tc>
          <w:tcPr>
            <w:tcW w:w="529" w:type="dxa"/>
            <w:tcBorders>
              <w:top w:val="nil"/>
              <w:left w:val="nil"/>
              <w:bottom w:val="single" w:sz="2" w:space="0" w:color="000000"/>
              <w:right w:val="nil"/>
            </w:tcBorders>
          </w:tcPr>
          <w:p w14:paraId="07C6EF7F" w14:textId="77777777" w:rsidR="00A6553F" w:rsidRDefault="00A6553F" w:rsidP="00B769A0"/>
        </w:tc>
        <w:tc>
          <w:tcPr>
            <w:tcW w:w="635" w:type="dxa"/>
            <w:tcBorders>
              <w:top w:val="nil"/>
              <w:left w:val="nil"/>
              <w:bottom w:val="single" w:sz="2" w:space="0" w:color="000000"/>
              <w:right w:val="nil"/>
            </w:tcBorders>
          </w:tcPr>
          <w:p w14:paraId="75DE9F65" w14:textId="77777777" w:rsidR="00A6553F" w:rsidRDefault="00A6553F" w:rsidP="00B769A0">
            <w:pPr>
              <w:pStyle w:val="TableParagraph"/>
              <w:rPr>
                <w:rFonts w:ascii="Times New Roman" w:eastAsia="Times New Roman" w:hAnsi="Times New Roman" w:cs="Times New Roman"/>
                <w:sz w:val="16"/>
                <w:szCs w:val="16"/>
              </w:rPr>
            </w:pPr>
          </w:p>
          <w:p w14:paraId="7895D1BC"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595" w:type="dxa"/>
            <w:tcBorders>
              <w:top w:val="nil"/>
              <w:left w:val="nil"/>
              <w:bottom w:val="single" w:sz="2" w:space="0" w:color="000000"/>
              <w:right w:val="nil"/>
            </w:tcBorders>
          </w:tcPr>
          <w:p w14:paraId="269C16CE"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TOPLI</w:t>
            </w:r>
            <w:r>
              <w:rPr>
                <w:rFonts w:ascii="Calibri"/>
                <w:spacing w:val="-9"/>
                <w:sz w:val="18"/>
              </w:rPr>
              <w:t xml:space="preserve"> </w:t>
            </w:r>
            <w:r>
              <w:rPr>
                <w:rFonts w:ascii="Calibri"/>
                <w:sz w:val="18"/>
              </w:rPr>
              <w:t>OBROK</w:t>
            </w:r>
          </w:p>
        </w:tc>
        <w:tc>
          <w:tcPr>
            <w:tcW w:w="4493" w:type="dxa"/>
            <w:tcBorders>
              <w:top w:val="nil"/>
              <w:left w:val="nil"/>
              <w:bottom w:val="single" w:sz="2" w:space="0" w:color="000000"/>
              <w:right w:val="nil"/>
            </w:tcBorders>
          </w:tcPr>
          <w:p w14:paraId="4D2399E7" w14:textId="77777777" w:rsidR="00A6553F" w:rsidRDefault="00A6553F" w:rsidP="00B769A0">
            <w:pPr>
              <w:pStyle w:val="TableParagraph"/>
              <w:rPr>
                <w:rFonts w:ascii="Times New Roman" w:eastAsia="Times New Roman" w:hAnsi="Times New Roman" w:cs="Times New Roman"/>
                <w:sz w:val="16"/>
                <w:szCs w:val="16"/>
              </w:rPr>
            </w:pPr>
          </w:p>
          <w:p w14:paraId="69D40E2E" w14:textId="77777777" w:rsidR="00A6553F" w:rsidRDefault="00A6553F" w:rsidP="00B769A0">
            <w:pPr>
              <w:pStyle w:val="TableParagraph"/>
              <w:spacing w:before="99"/>
              <w:ind w:right="406"/>
              <w:jc w:val="right"/>
              <w:rPr>
                <w:rFonts w:ascii="Calibri" w:eastAsia="Calibri" w:hAnsi="Calibri" w:cs="Calibri"/>
                <w:sz w:val="16"/>
                <w:szCs w:val="16"/>
              </w:rPr>
            </w:pPr>
            <w:r>
              <w:rPr>
                <w:rFonts w:ascii="Calibri"/>
                <w:w w:val="95"/>
                <w:sz w:val="16"/>
              </w:rPr>
              <w:t>6.400,00</w:t>
            </w:r>
          </w:p>
        </w:tc>
        <w:tc>
          <w:tcPr>
            <w:tcW w:w="1452" w:type="dxa"/>
            <w:tcBorders>
              <w:top w:val="nil"/>
              <w:left w:val="nil"/>
              <w:bottom w:val="single" w:sz="2" w:space="0" w:color="000000"/>
              <w:right w:val="nil"/>
            </w:tcBorders>
          </w:tcPr>
          <w:p w14:paraId="0730DDB2" w14:textId="77777777" w:rsidR="00A6553F" w:rsidRDefault="00A6553F" w:rsidP="00B769A0">
            <w:pPr>
              <w:pStyle w:val="TableParagraph"/>
              <w:rPr>
                <w:rFonts w:ascii="Times New Roman" w:eastAsia="Times New Roman" w:hAnsi="Times New Roman" w:cs="Times New Roman"/>
                <w:sz w:val="16"/>
                <w:szCs w:val="16"/>
              </w:rPr>
            </w:pPr>
          </w:p>
          <w:p w14:paraId="78B5A71D" w14:textId="77777777" w:rsidR="00A6553F" w:rsidRDefault="00A6553F" w:rsidP="00B769A0">
            <w:pPr>
              <w:pStyle w:val="TableParagraph"/>
              <w:spacing w:before="99"/>
              <w:ind w:left="655"/>
              <w:rPr>
                <w:rFonts w:ascii="Calibri" w:eastAsia="Calibri" w:hAnsi="Calibri" w:cs="Calibri"/>
                <w:sz w:val="16"/>
                <w:szCs w:val="16"/>
              </w:rPr>
            </w:pPr>
            <w:r>
              <w:rPr>
                <w:rFonts w:ascii="Calibri"/>
                <w:sz w:val="16"/>
              </w:rPr>
              <w:t>6.376,16</w:t>
            </w:r>
          </w:p>
        </w:tc>
        <w:tc>
          <w:tcPr>
            <w:tcW w:w="1126" w:type="dxa"/>
            <w:tcBorders>
              <w:top w:val="nil"/>
              <w:left w:val="nil"/>
              <w:bottom w:val="single" w:sz="2" w:space="0" w:color="000000"/>
              <w:right w:val="nil"/>
            </w:tcBorders>
          </w:tcPr>
          <w:p w14:paraId="6BD8FF3D" w14:textId="77777777" w:rsidR="00A6553F" w:rsidRDefault="00A6553F" w:rsidP="00B769A0">
            <w:pPr>
              <w:pStyle w:val="TableParagraph"/>
              <w:rPr>
                <w:rFonts w:ascii="Times New Roman" w:eastAsia="Times New Roman" w:hAnsi="Times New Roman" w:cs="Times New Roman"/>
                <w:sz w:val="16"/>
                <w:szCs w:val="16"/>
              </w:rPr>
            </w:pPr>
          </w:p>
          <w:p w14:paraId="7EC4C32A" w14:textId="77777777" w:rsidR="00A6553F" w:rsidRDefault="00A6553F" w:rsidP="00B769A0">
            <w:pPr>
              <w:pStyle w:val="TableParagraph"/>
              <w:spacing w:before="99"/>
              <w:ind w:left="372"/>
              <w:rPr>
                <w:rFonts w:ascii="Calibri" w:eastAsia="Calibri" w:hAnsi="Calibri" w:cs="Calibri"/>
                <w:sz w:val="16"/>
                <w:szCs w:val="16"/>
              </w:rPr>
            </w:pPr>
            <w:r>
              <w:rPr>
                <w:rFonts w:ascii="Calibri"/>
                <w:sz w:val="16"/>
              </w:rPr>
              <w:t>99,63%</w:t>
            </w:r>
          </w:p>
        </w:tc>
      </w:tr>
      <w:tr w:rsidR="00A6553F" w14:paraId="37761684" w14:textId="77777777" w:rsidTr="00B769A0">
        <w:trPr>
          <w:trHeight w:hRule="exact" w:val="288"/>
        </w:trPr>
        <w:tc>
          <w:tcPr>
            <w:tcW w:w="529" w:type="dxa"/>
            <w:tcBorders>
              <w:top w:val="single" w:sz="2" w:space="0" w:color="000000"/>
              <w:left w:val="nil"/>
              <w:bottom w:val="nil"/>
              <w:right w:val="nil"/>
            </w:tcBorders>
          </w:tcPr>
          <w:p w14:paraId="158373F7"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338</w:t>
            </w:r>
          </w:p>
        </w:tc>
        <w:tc>
          <w:tcPr>
            <w:tcW w:w="635" w:type="dxa"/>
            <w:tcBorders>
              <w:top w:val="single" w:sz="2" w:space="0" w:color="000000"/>
              <w:left w:val="nil"/>
              <w:bottom w:val="nil"/>
              <w:right w:val="nil"/>
            </w:tcBorders>
          </w:tcPr>
          <w:p w14:paraId="6F0486D2"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31216</w:t>
            </w:r>
          </w:p>
        </w:tc>
        <w:tc>
          <w:tcPr>
            <w:tcW w:w="6595" w:type="dxa"/>
            <w:tcBorders>
              <w:top w:val="single" w:sz="2" w:space="0" w:color="000000"/>
              <w:left w:val="nil"/>
              <w:bottom w:val="nil"/>
              <w:right w:val="nil"/>
            </w:tcBorders>
          </w:tcPr>
          <w:p w14:paraId="1BB51A0E"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Regres</w:t>
            </w:r>
            <w:proofErr w:type="spellEnd"/>
            <w:r>
              <w:rPr>
                <w:rFonts w:ascii="Calibri" w:hAnsi="Calibri"/>
                <w:spacing w:val="-6"/>
                <w:sz w:val="18"/>
              </w:rPr>
              <w:t xml:space="preserve"> </w:t>
            </w:r>
            <w:r>
              <w:rPr>
                <w:rFonts w:ascii="Calibri" w:hAnsi="Calibri"/>
                <w:sz w:val="18"/>
              </w:rPr>
              <w:t>za</w:t>
            </w:r>
            <w:r>
              <w:rPr>
                <w:rFonts w:ascii="Calibri" w:hAnsi="Calibri"/>
                <w:spacing w:val="-6"/>
                <w:sz w:val="18"/>
              </w:rPr>
              <w:t xml:space="preserve"> </w:t>
            </w:r>
            <w:proofErr w:type="spellStart"/>
            <w:r>
              <w:rPr>
                <w:rFonts w:ascii="Calibri" w:hAnsi="Calibri"/>
                <w:spacing w:val="-1"/>
                <w:sz w:val="18"/>
              </w:rPr>
              <w:t>godišnji</w:t>
            </w:r>
            <w:proofErr w:type="spellEnd"/>
            <w:r>
              <w:rPr>
                <w:rFonts w:ascii="Calibri" w:hAnsi="Calibri"/>
                <w:spacing w:val="-7"/>
                <w:sz w:val="18"/>
              </w:rPr>
              <w:t xml:space="preserve"> </w:t>
            </w:r>
            <w:proofErr w:type="spellStart"/>
            <w:r>
              <w:rPr>
                <w:rFonts w:ascii="Calibri" w:hAnsi="Calibri"/>
                <w:sz w:val="18"/>
              </w:rPr>
              <w:t>odmor</w:t>
            </w:r>
            <w:proofErr w:type="spellEnd"/>
          </w:p>
        </w:tc>
        <w:tc>
          <w:tcPr>
            <w:tcW w:w="4493" w:type="dxa"/>
            <w:tcBorders>
              <w:top w:val="single" w:sz="2" w:space="0" w:color="000000"/>
              <w:left w:val="nil"/>
              <w:bottom w:val="nil"/>
              <w:right w:val="nil"/>
            </w:tcBorders>
          </w:tcPr>
          <w:p w14:paraId="0DB556FE"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2.100,00</w:t>
            </w:r>
          </w:p>
        </w:tc>
        <w:tc>
          <w:tcPr>
            <w:tcW w:w="1452" w:type="dxa"/>
            <w:tcBorders>
              <w:top w:val="single" w:sz="2" w:space="0" w:color="000000"/>
              <w:left w:val="nil"/>
              <w:bottom w:val="nil"/>
              <w:right w:val="nil"/>
            </w:tcBorders>
          </w:tcPr>
          <w:p w14:paraId="00D701D4" w14:textId="77777777" w:rsidR="00A6553F" w:rsidRDefault="00A6553F" w:rsidP="00B769A0">
            <w:pPr>
              <w:pStyle w:val="TableParagraph"/>
              <w:spacing w:before="15"/>
              <w:ind w:left="588"/>
              <w:rPr>
                <w:rFonts w:ascii="Calibri" w:eastAsia="Calibri" w:hAnsi="Calibri" w:cs="Calibri"/>
                <w:sz w:val="18"/>
                <w:szCs w:val="18"/>
              </w:rPr>
            </w:pPr>
            <w:r>
              <w:rPr>
                <w:rFonts w:ascii="Calibri"/>
                <w:sz w:val="18"/>
              </w:rPr>
              <w:t>2.100,00</w:t>
            </w:r>
          </w:p>
        </w:tc>
        <w:tc>
          <w:tcPr>
            <w:tcW w:w="1126" w:type="dxa"/>
            <w:tcBorders>
              <w:top w:val="single" w:sz="2" w:space="0" w:color="000000"/>
              <w:left w:val="nil"/>
              <w:bottom w:val="nil"/>
              <w:right w:val="nil"/>
            </w:tcBorders>
          </w:tcPr>
          <w:p w14:paraId="536DD44B"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4C0E911E" w14:textId="77777777" w:rsidTr="00B769A0">
        <w:trPr>
          <w:trHeight w:hRule="exact" w:val="508"/>
        </w:trPr>
        <w:tc>
          <w:tcPr>
            <w:tcW w:w="529" w:type="dxa"/>
            <w:tcBorders>
              <w:top w:val="nil"/>
              <w:left w:val="nil"/>
              <w:bottom w:val="single" w:sz="2" w:space="0" w:color="000000"/>
              <w:right w:val="nil"/>
            </w:tcBorders>
          </w:tcPr>
          <w:p w14:paraId="484AA004" w14:textId="77777777" w:rsidR="00A6553F" w:rsidRDefault="00A6553F" w:rsidP="00B769A0"/>
        </w:tc>
        <w:tc>
          <w:tcPr>
            <w:tcW w:w="635" w:type="dxa"/>
            <w:tcBorders>
              <w:top w:val="nil"/>
              <w:left w:val="nil"/>
              <w:bottom w:val="single" w:sz="2" w:space="0" w:color="000000"/>
              <w:right w:val="nil"/>
            </w:tcBorders>
          </w:tcPr>
          <w:p w14:paraId="71E9A007" w14:textId="77777777" w:rsidR="00A6553F" w:rsidRDefault="00A6553F" w:rsidP="00B769A0">
            <w:pPr>
              <w:pStyle w:val="TableParagraph"/>
              <w:rPr>
                <w:rFonts w:ascii="Times New Roman" w:eastAsia="Times New Roman" w:hAnsi="Times New Roman" w:cs="Times New Roman"/>
                <w:sz w:val="16"/>
                <w:szCs w:val="16"/>
              </w:rPr>
            </w:pPr>
          </w:p>
          <w:p w14:paraId="2AAD1FEF"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595" w:type="dxa"/>
            <w:tcBorders>
              <w:top w:val="nil"/>
              <w:left w:val="nil"/>
              <w:bottom w:val="single" w:sz="2" w:space="0" w:color="000000"/>
              <w:right w:val="nil"/>
            </w:tcBorders>
          </w:tcPr>
          <w:p w14:paraId="4EAEE32C"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Regres</w:t>
            </w:r>
            <w:proofErr w:type="spellEnd"/>
          </w:p>
        </w:tc>
        <w:tc>
          <w:tcPr>
            <w:tcW w:w="4493" w:type="dxa"/>
            <w:tcBorders>
              <w:top w:val="nil"/>
              <w:left w:val="nil"/>
              <w:bottom w:val="single" w:sz="2" w:space="0" w:color="000000"/>
              <w:right w:val="nil"/>
            </w:tcBorders>
          </w:tcPr>
          <w:p w14:paraId="264DF68A" w14:textId="77777777" w:rsidR="00A6553F" w:rsidRDefault="00A6553F" w:rsidP="00B769A0">
            <w:pPr>
              <w:pStyle w:val="TableParagraph"/>
              <w:rPr>
                <w:rFonts w:ascii="Times New Roman" w:eastAsia="Times New Roman" w:hAnsi="Times New Roman" w:cs="Times New Roman"/>
                <w:sz w:val="16"/>
                <w:szCs w:val="16"/>
              </w:rPr>
            </w:pPr>
          </w:p>
          <w:p w14:paraId="17F7C0A9" w14:textId="77777777" w:rsidR="00A6553F" w:rsidRDefault="00A6553F" w:rsidP="00B769A0">
            <w:pPr>
              <w:pStyle w:val="TableParagraph"/>
              <w:spacing w:before="101"/>
              <w:ind w:right="406"/>
              <w:jc w:val="right"/>
              <w:rPr>
                <w:rFonts w:ascii="Calibri" w:eastAsia="Calibri" w:hAnsi="Calibri" w:cs="Calibri"/>
                <w:sz w:val="16"/>
                <w:szCs w:val="16"/>
              </w:rPr>
            </w:pPr>
            <w:r>
              <w:rPr>
                <w:rFonts w:ascii="Calibri"/>
                <w:w w:val="95"/>
                <w:sz w:val="16"/>
              </w:rPr>
              <w:t>2.100,00</w:t>
            </w:r>
          </w:p>
        </w:tc>
        <w:tc>
          <w:tcPr>
            <w:tcW w:w="1452" w:type="dxa"/>
            <w:tcBorders>
              <w:top w:val="nil"/>
              <w:left w:val="nil"/>
              <w:bottom w:val="single" w:sz="2" w:space="0" w:color="000000"/>
              <w:right w:val="nil"/>
            </w:tcBorders>
          </w:tcPr>
          <w:p w14:paraId="16A6D389" w14:textId="77777777" w:rsidR="00A6553F" w:rsidRDefault="00A6553F" w:rsidP="00B769A0">
            <w:pPr>
              <w:pStyle w:val="TableParagraph"/>
              <w:rPr>
                <w:rFonts w:ascii="Times New Roman" w:eastAsia="Times New Roman" w:hAnsi="Times New Roman" w:cs="Times New Roman"/>
                <w:sz w:val="16"/>
                <w:szCs w:val="16"/>
              </w:rPr>
            </w:pPr>
          </w:p>
          <w:p w14:paraId="190DF4D5" w14:textId="77777777" w:rsidR="00A6553F" w:rsidRDefault="00A6553F" w:rsidP="00B769A0">
            <w:pPr>
              <w:pStyle w:val="TableParagraph"/>
              <w:spacing w:before="101"/>
              <w:ind w:left="655"/>
              <w:rPr>
                <w:rFonts w:ascii="Calibri" w:eastAsia="Calibri" w:hAnsi="Calibri" w:cs="Calibri"/>
                <w:sz w:val="16"/>
                <w:szCs w:val="16"/>
              </w:rPr>
            </w:pPr>
            <w:r>
              <w:rPr>
                <w:rFonts w:ascii="Calibri"/>
                <w:sz w:val="16"/>
              </w:rPr>
              <w:t>2.100,00</w:t>
            </w:r>
          </w:p>
        </w:tc>
        <w:tc>
          <w:tcPr>
            <w:tcW w:w="1126" w:type="dxa"/>
            <w:tcBorders>
              <w:top w:val="nil"/>
              <w:left w:val="nil"/>
              <w:bottom w:val="single" w:sz="2" w:space="0" w:color="000000"/>
              <w:right w:val="nil"/>
            </w:tcBorders>
          </w:tcPr>
          <w:p w14:paraId="47763C7C" w14:textId="77777777" w:rsidR="00A6553F" w:rsidRDefault="00A6553F" w:rsidP="00B769A0">
            <w:pPr>
              <w:pStyle w:val="TableParagraph"/>
              <w:rPr>
                <w:rFonts w:ascii="Times New Roman" w:eastAsia="Times New Roman" w:hAnsi="Times New Roman" w:cs="Times New Roman"/>
                <w:sz w:val="16"/>
                <w:szCs w:val="16"/>
              </w:rPr>
            </w:pPr>
          </w:p>
          <w:p w14:paraId="1DFB483A" w14:textId="77777777" w:rsidR="00A6553F" w:rsidRDefault="00A6553F" w:rsidP="00B769A0">
            <w:pPr>
              <w:pStyle w:val="TableParagraph"/>
              <w:spacing w:before="101"/>
              <w:ind w:left="291"/>
              <w:rPr>
                <w:rFonts w:ascii="Calibri" w:eastAsia="Calibri" w:hAnsi="Calibri" w:cs="Calibri"/>
                <w:sz w:val="16"/>
                <w:szCs w:val="16"/>
              </w:rPr>
            </w:pPr>
            <w:r>
              <w:rPr>
                <w:rFonts w:ascii="Calibri"/>
                <w:sz w:val="16"/>
              </w:rPr>
              <w:t>100,00%</w:t>
            </w:r>
          </w:p>
        </w:tc>
      </w:tr>
      <w:tr w:rsidR="00A6553F" w14:paraId="293D1D34" w14:textId="77777777" w:rsidTr="00B769A0">
        <w:trPr>
          <w:trHeight w:hRule="exact" w:val="289"/>
        </w:trPr>
        <w:tc>
          <w:tcPr>
            <w:tcW w:w="529" w:type="dxa"/>
            <w:tcBorders>
              <w:top w:val="single" w:sz="2" w:space="0" w:color="000000"/>
              <w:left w:val="nil"/>
              <w:bottom w:val="nil"/>
              <w:right w:val="nil"/>
            </w:tcBorders>
          </w:tcPr>
          <w:p w14:paraId="65E200A4"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708</w:t>
            </w:r>
          </w:p>
        </w:tc>
        <w:tc>
          <w:tcPr>
            <w:tcW w:w="635" w:type="dxa"/>
            <w:tcBorders>
              <w:top w:val="single" w:sz="2" w:space="0" w:color="000000"/>
              <w:left w:val="nil"/>
              <w:bottom w:val="nil"/>
              <w:right w:val="nil"/>
            </w:tcBorders>
          </w:tcPr>
          <w:p w14:paraId="2A3F7E21"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31219</w:t>
            </w:r>
          </w:p>
        </w:tc>
        <w:tc>
          <w:tcPr>
            <w:tcW w:w="6595" w:type="dxa"/>
            <w:tcBorders>
              <w:top w:val="single" w:sz="2" w:space="0" w:color="000000"/>
              <w:left w:val="nil"/>
              <w:bottom w:val="nil"/>
              <w:right w:val="nil"/>
            </w:tcBorders>
          </w:tcPr>
          <w:p w14:paraId="60D676B4" w14:textId="77777777" w:rsidR="00A6553F" w:rsidRPr="00902F70" w:rsidRDefault="00A6553F" w:rsidP="00B769A0">
            <w:pPr>
              <w:pStyle w:val="TableParagraph"/>
              <w:spacing w:before="15"/>
              <w:ind w:left="43"/>
              <w:rPr>
                <w:rFonts w:ascii="Calibri" w:eastAsia="Calibri" w:hAnsi="Calibri" w:cs="Calibri"/>
                <w:sz w:val="18"/>
                <w:szCs w:val="18"/>
                <w:lang w:val="da-DK"/>
              </w:rPr>
            </w:pPr>
            <w:r w:rsidRPr="00902F70">
              <w:rPr>
                <w:rFonts w:ascii="Calibri"/>
                <w:spacing w:val="-1"/>
                <w:sz w:val="18"/>
                <w:lang w:val="da-DK"/>
              </w:rPr>
              <w:t>Ostali</w:t>
            </w:r>
            <w:r w:rsidRPr="00902F70">
              <w:rPr>
                <w:rFonts w:ascii="Calibri"/>
                <w:spacing w:val="-8"/>
                <w:sz w:val="18"/>
                <w:lang w:val="da-DK"/>
              </w:rPr>
              <w:t xml:space="preserve"> </w:t>
            </w:r>
            <w:r w:rsidRPr="00902F70">
              <w:rPr>
                <w:rFonts w:ascii="Calibri"/>
                <w:spacing w:val="-1"/>
                <w:sz w:val="18"/>
                <w:lang w:val="da-DK"/>
              </w:rPr>
              <w:t>nenavedeni</w:t>
            </w:r>
            <w:r w:rsidRPr="00902F70">
              <w:rPr>
                <w:rFonts w:ascii="Calibri"/>
                <w:spacing w:val="-7"/>
                <w:sz w:val="18"/>
                <w:lang w:val="da-DK"/>
              </w:rPr>
              <w:t xml:space="preserve"> </w:t>
            </w:r>
            <w:r w:rsidRPr="00902F70">
              <w:rPr>
                <w:rFonts w:ascii="Calibri"/>
                <w:spacing w:val="-1"/>
                <w:sz w:val="18"/>
                <w:lang w:val="da-DK"/>
              </w:rPr>
              <w:t>rashodi</w:t>
            </w:r>
            <w:r w:rsidRPr="00902F70">
              <w:rPr>
                <w:rFonts w:ascii="Calibri"/>
                <w:spacing w:val="-7"/>
                <w:sz w:val="18"/>
                <w:lang w:val="da-DK"/>
              </w:rPr>
              <w:t xml:space="preserve"> </w:t>
            </w:r>
            <w:r w:rsidRPr="00902F70">
              <w:rPr>
                <w:rFonts w:ascii="Calibri"/>
                <w:sz w:val="18"/>
                <w:lang w:val="da-DK"/>
              </w:rPr>
              <w:t>za</w:t>
            </w:r>
            <w:r w:rsidRPr="00902F70">
              <w:rPr>
                <w:rFonts w:ascii="Calibri"/>
                <w:spacing w:val="-7"/>
                <w:sz w:val="18"/>
                <w:lang w:val="da-DK"/>
              </w:rPr>
              <w:t xml:space="preserve"> </w:t>
            </w:r>
            <w:r w:rsidRPr="00902F70">
              <w:rPr>
                <w:rFonts w:ascii="Calibri"/>
                <w:spacing w:val="-1"/>
                <w:sz w:val="18"/>
                <w:lang w:val="da-DK"/>
              </w:rPr>
              <w:t>zaposlene</w:t>
            </w:r>
          </w:p>
        </w:tc>
        <w:tc>
          <w:tcPr>
            <w:tcW w:w="4493" w:type="dxa"/>
            <w:tcBorders>
              <w:top w:val="single" w:sz="2" w:space="0" w:color="000000"/>
              <w:left w:val="nil"/>
              <w:bottom w:val="nil"/>
              <w:right w:val="nil"/>
            </w:tcBorders>
          </w:tcPr>
          <w:p w14:paraId="1E94B281" w14:textId="77777777" w:rsidR="00A6553F" w:rsidRDefault="00A6553F" w:rsidP="00B769A0">
            <w:pPr>
              <w:pStyle w:val="TableParagraph"/>
              <w:spacing w:before="15"/>
              <w:ind w:right="406"/>
              <w:jc w:val="right"/>
              <w:rPr>
                <w:rFonts w:ascii="Calibri" w:eastAsia="Calibri" w:hAnsi="Calibri" w:cs="Calibri"/>
                <w:sz w:val="18"/>
                <w:szCs w:val="18"/>
              </w:rPr>
            </w:pPr>
            <w:r>
              <w:rPr>
                <w:rFonts w:ascii="Calibri"/>
                <w:w w:val="95"/>
                <w:sz w:val="18"/>
              </w:rPr>
              <w:t>700,00</w:t>
            </w:r>
          </w:p>
        </w:tc>
        <w:tc>
          <w:tcPr>
            <w:tcW w:w="1452" w:type="dxa"/>
            <w:tcBorders>
              <w:top w:val="single" w:sz="2" w:space="0" w:color="000000"/>
              <w:left w:val="nil"/>
              <w:bottom w:val="nil"/>
              <w:right w:val="nil"/>
            </w:tcBorders>
          </w:tcPr>
          <w:p w14:paraId="4990D3E8" w14:textId="77777777" w:rsidR="00A6553F" w:rsidRDefault="00A6553F" w:rsidP="00B769A0">
            <w:pPr>
              <w:pStyle w:val="TableParagraph"/>
              <w:spacing w:before="15"/>
              <w:ind w:left="724"/>
              <w:rPr>
                <w:rFonts w:ascii="Calibri" w:eastAsia="Calibri" w:hAnsi="Calibri" w:cs="Calibri"/>
                <w:sz w:val="18"/>
                <w:szCs w:val="18"/>
              </w:rPr>
            </w:pPr>
            <w:r>
              <w:rPr>
                <w:rFonts w:ascii="Calibri"/>
                <w:sz w:val="18"/>
              </w:rPr>
              <w:t>673,83</w:t>
            </w:r>
          </w:p>
        </w:tc>
        <w:tc>
          <w:tcPr>
            <w:tcW w:w="1126" w:type="dxa"/>
            <w:tcBorders>
              <w:top w:val="single" w:sz="2" w:space="0" w:color="000000"/>
              <w:left w:val="nil"/>
              <w:bottom w:val="nil"/>
              <w:right w:val="nil"/>
            </w:tcBorders>
          </w:tcPr>
          <w:p w14:paraId="541E4B57" w14:textId="77777777" w:rsidR="00A6553F" w:rsidRDefault="00A6553F" w:rsidP="00B769A0">
            <w:pPr>
              <w:pStyle w:val="TableParagraph"/>
              <w:spacing w:before="15"/>
              <w:ind w:left="315"/>
              <w:rPr>
                <w:rFonts w:ascii="Calibri" w:eastAsia="Calibri" w:hAnsi="Calibri" w:cs="Calibri"/>
                <w:sz w:val="18"/>
                <w:szCs w:val="18"/>
              </w:rPr>
            </w:pPr>
            <w:r>
              <w:rPr>
                <w:rFonts w:ascii="Calibri"/>
                <w:sz w:val="18"/>
              </w:rPr>
              <w:t>96,26%</w:t>
            </w:r>
          </w:p>
        </w:tc>
      </w:tr>
      <w:tr w:rsidR="00A6553F" w14:paraId="0E4BE638" w14:textId="77777777" w:rsidTr="00B769A0">
        <w:trPr>
          <w:trHeight w:hRule="exact" w:val="267"/>
        </w:trPr>
        <w:tc>
          <w:tcPr>
            <w:tcW w:w="529" w:type="dxa"/>
            <w:tcBorders>
              <w:top w:val="nil"/>
              <w:left w:val="nil"/>
              <w:bottom w:val="single" w:sz="2" w:space="0" w:color="000000"/>
              <w:right w:val="nil"/>
            </w:tcBorders>
          </w:tcPr>
          <w:p w14:paraId="28960A24" w14:textId="77777777" w:rsidR="00A6553F" w:rsidRDefault="00A6553F" w:rsidP="00B769A0"/>
        </w:tc>
        <w:tc>
          <w:tcPr>
            <w:tcW w:w="635" w:type="dxa"/>
            <w:tcBorders>
              <w:top w:val="nil"/>
              <w:left w:val="nil"/>
              <w:bottom w:val="single" w:sz="2" w:space="0" w:color="000000"/>
              <w:right w:val="nil"/>
            </w:tcBorders>
          </w:tcPr>
          <w:p w14:paraId="1F0FCE0A" w14:textId="77777777" w:rsidR="00A6553F" w:rsidRDefault="00A6553F" w:rsidP="00B769A0"/>
        </w:tc>
        <w:tc>
          <w:tcPr>
            <w:tcW w:w="6595" w:type="dxa"/>
            <w:tcBorders>
              <w:top w:val="nil"/>
              <w:left w:val="nil"/>
              <w:bottom w:val="single" w:sz="2" w:space="0" w:color="000000"/>
              <w:right w:val="nil"/>
            </w:tcBorders>
          </w:tcPr>
          <w:p w14:paraId="3C6009A2" w14:textId="77777777" w:rsidR="00A6553F" w:rsidRPr="00902F70" w:rsidRDefault="00A6553F" w:rsidP="00B769A0">
            <w:pPr>
              <w:pStyle w:val="TableParagraph"/>
              <w:spacing w:before="20"/>
              <w:ind w:left="43"/>
              <w:rPr>
                <w:rFonts w:ascii="Calibri" w:eastAsia="Calibri" w:hAnsi="Calibri" w:cs="Calibri"/>
                <w:sz w:val="18"/>
                <w:szCs w:val="18"/>
                <w:lang w:val="da-DK"/>
              </w:rPr>
            </w:pPr>
            <w:r w:rsidRPr="00902F70">
              <w:rPr>
                <w:rFonts w:ascii="Calibri"/>
                <w:spacing w:val="-1"/>
                <w:sz w:val="18"/>
                <w:lang w:val="da-DK"/>
              </w:rPr>
              <w:t>Ostali</w:t>
            </w:r>
            <w:r w:rsidRPr="00902F70">
              <w:rPr>
                <w:rFonts w:ascii="Calibri"/>
                <w:spacing w:val="-8"/>
                <w:sz w:val="18"/>
                <w:lang w:val="da-DK"/>
              </w:rPr>
              <w:t xml:space="preserve"> </w:t>
            </w:r>
            <w:r w:rsidRPr="00902F70">
              <w:rPr>
                <w:rFonts w:ascii="Calibri"/>
                <w:spacing w:val="-1"/>
                <w:sz w:val="18"/>
                <w:lang w:val="da-DK"/>
              </w:rPr>
              <w:t>nenavedeni</w:t>
            </w:r>
            <w:r w:rsidRPr="00902F70">
              <w:rPr>
                <w:rFonts w:ascii="Calibri"/>
                <w:spacing w:val="-7"/>
                <w:sz w:val="18"/>
                <w:lang w:val="da-DK"/>
              </w:rPr>
              <w:t xml:space="preserve"> </w:t>
            </w:r>
            <w:r w:rsidRPr="00902F70">
              <w:rPr>
                <w:rFonts w:ascii="Calibri"/>
                <w:spacing w:val="-1"/>
                <w:sz w:val="18"/>
                <w:lang w:val="da-DK"/>
              </w:rPr>
              <w:t>rashodi</w:t>
            </w:r>
            <w:r w:rsidRPr="00902F70">
              <w:rPr>
                <w:rFonts w:ascii="Calibri"/>
                <w:spacing w:val="-7"/>
                <w:sz w:val="18"/>
                <w:lang w:val="da-DK"/>
              </w:rPr>
              <w:t xml:space="preserve"> </w:t>
            </w:r>
            <w:r w:rsidRPr="00902F70">
              <w:rPr>
                <w:rFonts w:ascii="Calibri"/>
                <w:sz w:val="18"/>
                <w:lang w:val="da-DK"/>
              </w:rPr>
              <w:t>za</w:t>
            </w:r>
            <w:r w:rsidRPr="00902F70">
              <w:rPr>
                <w:rFonts w:ascii="Calibri"/>
                <w:spacing w:val="-7"/>
                <w:sz w:val="18"/>
                <w:lang w:val="da-DK"/>
              </w:rPr>
              <w:t xml:space="preserve"> </w:t>
            </w:r>
            <w:r w:rsidRPr="00902F70">
              <w:rPr>
                <w:rFonts w:ascii="Calibri"/>
                <w:spacing w:val="-1"/>
                <w:sz w:val="18"/>
                <w:lang w:val="da-DK"/>
              </w:rPr>
              <w:t>zaposlene</w:t>
            </w:r>
          </w:p>
        </w:tc>
        <w:tc>
          <w:tcPr>
            <w:tcW w:w="4493" w:type="dxa"/>
            <w:tcBorders>
              <w:top w:val="nil"/>
              <w:left w:val="nil"/>
              <w:bottom w:val="single" w:sz="2" w:space="0" w:color="000000"/>
              <w:right w:val="nil"/>
            </w:tcBorders>
          </w:tcPr>
          <w:p w14:paraId="4B5E67F0" w14:textId="77777777" w:rsidR="00A6553F" w:rsidRPr="00902F70" w:rsidRDefault="00A6553F" w:rsidP="00B769A0">
            <w:pPr>
              <w:rPr>
                <w:lang w:val="da-DK"/>
              </w:rPr>
            </w:pPr>
          </w:p>
        </w:tc>
        <w:tc>
          <w:tcPr>
            <w:tcW w:w="1452" w:type="dxa"/>
            <w:tcBorders>
              <w:top w:val="nil"/>
              <w:left w:val="nil"/>
              <w:bottom w:val="single" w:sz="2" w:space="0" w:color="000000"/>
              <w:right w:val="nil"/>
            </w:tcBorders>
          </w:tcPr>
          <w:p w14:paraId="7FC64517" w14:textId="77777777" w:rsidR="00A6553F" w:rsidRPr="00902F70" w:rsidRDefault="00A6553F" w:rsidP="00B769A0">
            <w:pPr>
              <w:rPr>
                <w:lang w:val="da-DK"/>
              </w:rPr>
            </w:pPr>
          </w:p>
        </w:tc>
        <w:tc>
          <w:tcPr>
            <w:tcW w:w="1126" w:type="dxa"/>
            <w:tcBorders>
              <w:top w:val="nil"/>
              <w:left w:val="nil"/>
              <w:bottom w:val="single" w:sz="2" w:space="0" w:color="000000"/>
              <w:right w:val="nil"/>
            </w:tcBorders>
          </w:tcPr>
          <w:p w14:paraId="74557A90" w14:textId="77777777" w:rsidR="00A6553F" w:rsidRPr="00902F70" w:rsidRDefault="00A6553F" w:rsidP="00B769A0">
            <w:pPr>
              <w:rPr>
                <w:lang w:val="da-DK"/>
              </w:rPr>
            </w:pPr>
          </w:p>
        </w:tc>
      </w:tr>
      <w:tr w:rsidR="00A6553F" w14:paraId="18B598CB" w14:textId="77777777" w:rsidTr="00B769A0">
        <w:trPr>
          <w:trHeight w:hRule="exact" w:val="290"/>
        </w:trPr>
        <w:tc>
          <w:tcPr>
            <w:tcW w:w="529" w:type="dxa"/>
            <w:tcBorders>
              <w:top w:val="single" w:sz="2" w:space="0" w:color="000000"/>
              <w:left w:val="nil"/>
              <w:bottom w:val="nil"/>
              <w:right w:val="nil"/>
            </w:tcBorders>
          </w:tcPr>
          <w:p w14:paraId="10CBA838"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101</w:t>
            </w:r>
          </w:p>
        </w:tc>
        <w:tc>
          <w:tcPr>
            <w:tcW w:w="635" w:type="dxa"/>
            <w:tcBorders>
              <w:top w:val="single" w:sz="2" w:space="0" w:color="000000"/>
              <w:left w:val="nil"/>
              <w:bottom w:val="nil"/>
              <w:right w:val="nil"/>
            </w:tcBorders>
          </w:tcPr>
          <w:p w14:paraId="700136D2"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31321</w:t>
            </w:r>
          </w:p>
        </w:tc>
        <w:tc>
          <w:tcPr>
            <w:tcW w:w="6595" w:type="dxa"/>
            <w:tcBorders>
              <w:top w:val="single" w:sz="2" w:space="0" w:color="000000"/>
              <w:left w:val="nil"/>
              <w:bottom w:val="nil"/>
              <w:right w:val="nil"/>
            </w:tcBorders>
          </w:tcPr>
          <w:p w14:paraId="79A10541"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Doprinosi</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obvezno</w:t>
            </w:r>
            <w:proofErr w:type="spellEnd"/>
            <w:r>
              <w:rPr>
                <w:rFonts w:ascii="Calibri"/>
                <w:spacing w:val="-7"/>
                <w:sz w:val="18"/>
              </w:rPr>
              <w:t xml:space="preserve"> </w:t>
            </w:r>
            <w:proofErr w:type="spellStart"/>
            <w:r>
              <w:rPr>
                <w:rFonts w:ascii="Calibri"/>
                <w:spacing w:val="-1"/>
                <w:sz w:val="18"/>
              </w:rPr>
              <w:t>zdravstveno</w:t>
            </w:r>
            <w:proofErr w:type="spellEnd"/>
            <w:r>
              <w:rPr>
                <w:rFonts w:ascii="Calibri"/>
                <w:spacing w:val="-7"/>
                <w:sz w:val="18"/>
              </w:rPr>
              <w:t xml:space="preserve"> </w:t>
            </w:r>
            <w:proofErr w:type="spellStart"/>
            <w:r>
              <w:rPr>
                <w:rFonts w:ascii="Calibri"/>
                <w:spacing w:val="-1"/>
                <w:sz w:val="18"/>
              </w:rPr>
              <w:t>osiguranje</w:t>
            </w:r>
            <w:proofErr w:type="spellEnd"/>
          </w:p>
        </w:tc>
        <w:tc>
          <w:tcPr>
            <w:tcW w:w="4493" w:type="dxa"/>
            <w:tcBorders>
              <w:top w:val="single" w:sz="2" w:space="0" w:color="000000"/>
              <w:left w:val="nil"/>
              <w:bottom w:val="nil"/>
              <w:right w:val="nil"/>
            </w:tcBorders>
          </w:tcPr>
          <w:p w14:paraId="31538F44"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25.000,00</w:t>
            </w:r>
          </w:p>
        </w:tc>
        <w:tc>
          <w:tcPr>
            <w:tcW w:w="1452" w:type="dxa"/>
            <w:tcBorders>
              <w:top w:val="single" w:sz="2" w:space="0" w:color="000000"/>
              <w:left w:val="nil"/>
              <w:bottom w:val="nil"/>
              <w:right w:val="nil"/>
            </w:tcBorders>
          </w:tcPr>
          <w:p w14:paraId="6DABF8E5"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22.154,04</w:t>
            </w:r>
          </w:p>
        </w:tc>
        <w:tc>
          <w:tcPr>
            <w:tcW w:w="1126" w:type="dxa"/>
            <w:tcBorders>
              <w:top w:val="single" w:sz="2" w:space="0" w:color="000000"/>
              <w:left w:val="nil"/>
              <w:bottom w:val="nil"/>
              <w:right w:val="nil"/>
            </w:tcBorders>
          </w:tcPr>
          <w:p w14:paraId="7978572F" w14:textId="77777777" w:rsidR="00A6553F" w:rsidRDefault="00A6553F" w:rsidP="00B769A0">
            <w:pPr>
              <w:pStyle w:val="TableParagraph"/>
              <w:spacing w:before="15"/>
              <w:ind w:left="315"/>
              <w:rPr>
                <w:rFonts w:ascii="Calibri" w:eastAsia="Calibri" w:hAnsi="Calibri" w:cs="Calibri"/>
                <w:sz w:val="18"/>
                <w:szCs w:val="18"/>
              </w:rPr>
            </w:pPr>
            <w:r>
              <w:rPr>
                <w:rFonts w:ascii="Calibri"/>
                <w:sz w:val="18"/>
              </w:rPr>
              <w:t>88,62%</w:t>
            </w:r>
          </w:p>
        </w:tc>
      </w:tr>
      <w:tr w:rsidR="00A6553F" w14:paraId="25B5E43A" w14:textId="77777777" w:rsidTr="00B769A0">
        <w:trPr>
          <w:trHeight w:hRule="exact" w:val="224"/>
        </w:trPr>
        <w:tc>
          <w:tcPr>
            <w:tcW w:w="529" w:type="dxa"/>
            <w:tcBorders>
              <w:top w:val="nil"/>
              <w:left w:val="nil"/>
              <w:bottom w:val="nil"/>
              <w:right w:val="nil"/>
            </w:tcBorders>
          </w:tcPr>
          <w:p w14:paraId="09B35AD2" w14:textId="77777777" w:rsidR="00A6553F" w:rsidRDefault="00A6553F" w:rsidP="00B769A0"/>
        </w:tc>
        <w:tc>
          <w:tcPr>
            <w:tcW w:w="635" w:type="dxa"/>
            <w:tcBorders>
              <w:top w:val="nil"/>
              <w:left w:val="nil"/>
              <w:bottom w:val="nil"/>
              <w:right w:val="nil"/>
            </w:tcBorders>
          </w:tcPr>
          <w:p w14:paraId="40AFF12C"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595" w:type="dxa"/>
            <w:tcBorders>
              <w:top w:val="nil"/>
              <w:left w:val="nil"/>
              <w:bottom w:val="nil"/>
              <w:right w:val="nil"/>
            </w:tcBorders>
          </w:tcPr>
          <w:p w14:paraId="38C3F861" w14:textId="77777777" w:rsidR="00A6553F" w:rsidRDefault="00A6553F" w:rsidP="00B769A0"/>
        </w:tc>
        <w:tc>
          <w:tcPr>
            <w:tcW w:w="4493" w:type="dxa"/>
            <w:tcBorders>
              <w:top w:val="nil"/>
              <w:left w:val="nil"/>
              <w:bottom w:val="nil"/>
              <w:right w:val="nil"/>
            </w:tcBorders>
          </w:tcPr>
          <w:p w14:paraId="511C8172" w14:textId="77777777" w:rsidR="00A6553F" w:rsidRDefault="00A6553F" w:rsidP="00B769A0">
            <w:pPr>
              <w:pStyle w:val="TableParagraph"/>
              <w:spacing w:before="24"/>
              <w:ind w:right="406"/>
              <w:jc w:val="right"/>
              <w:rPr>
                <w:rFonts w:ascii="Calibri" w:eastAsia="Calibri" w:hAnsi="Calibri" w:cs="Calibri"/>
                <w:sz w:val="16"/>
                <w:szCs w:val="16"/>
              </w:rPr>
            </w:pPr>
            <w:r>
              <w:rPr>
                <w:rFonts w:ascii="Calibri"/>
                <w:w w:val="95"/>
                <w:sz w:val="16"/>
              </w:rPr>
              <w:t>25.000,00</w:t>
            </w:r>
          </w:p>
        </w:tc>
        <w:tc>
          <w:tcPr>
            <w:tcW w:w="1452" w:type="dxa"/>
            <w:tcBorders>
              <w:top w:val="nil"/>
              <w:left w:val="nil"/>
              <w:bottom w:val="nil"/>
              <w:right w:val="nil"/>
            </w:tcBorders>
          </w:tcPr>
          <w:p w14:paraId="4D9ED4F2" w14:textId="77777777" w:rsidR="00A6553F" w:rsidRDefault="00A6553F" w:rsidP="00B769A0">
            <w:pPr>
              <w:pStyle w:val="TableParagraph"/>
              <w:spacing w:before="24"/>
              <w:ind w:left="573"/>
              <w:rPr>
                <w:rFonts w:ascii="Calibri" w:eastAsia="Calibri" w:hAnsi="Calibri" w:cs="Calibri"/>
                <w:sz w:val="16"/>
                <w:szCs w:val="16"/>
              </w:rPr>
            </w:pPr>
            <w:r>
              <w:rPr>
                <w:rFonts w:ascii="Calibri"/>
                <w:sz w:val="16"/>
              </w:rPr>
              <w:t>22.154,04</w:t>
            </w:r>
          </w:p>
        </w:tc>
        <w:tc>
          <w:tcPr>
            <w:tcW w:w="1126" w:type="dxa"/>
            <w:tcBorders>
              <w:top w:val="nil"/>
              <w:left w:val="nil"/>
              <w:bottom w:val="nil"/>
              <w:right w:val="nil"/>
            </w:tcBorders>
          </w:tcPr>
          <w:p w14:paraId="615C1C48" w14:textId="77777777" w:rsidR="00A6553F" w:rsidRDefault="00A6553F" w:rsidP="00B769A0">
            <w:pPr>
              <w:pStyle w:val="TableParagraph"/>
              <w:spacing w:before="24"/>
              <w:ind w:left="372"/>
              <w:rPr>
                <w:rFonts w:ascii="Calibri" w:eastAsia="Calibri" w:hAnsi="Calibri" w:cs="Calibri"/>
                <w:sz w:val="16"/>
                <w:szCs w:val="16"/>
              </w:rPr>
            </w:pPr>
            <w:r>
              <w:rPr>
                <w:rFonts w:ascii="Calibri"/>
                <w:sz w:val="16"/>
              </w:rPr>
              <w:t>88,62%</w:t>
            </w:r>
          </w:p>
        </w:tc>
      </w:tr>
    </w:tbl>
    <w:p w14:paraId="4E015864"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24A8CD92" w14:textId="77777777" w:rsidR="00A6553F" w:rsidRDefault="00A6553F" w:rsidP="00A6553F">
      <w:pPr>
        <w:spacing w:before="9"/>
        <w:rPr>
          <w:rFonts w:ascii="Times New Roman" w:hAnsi="Times New Roman"/>
          <w:sz w:val="6"/>
          <w:szCs w:val="6"/>
        </w:rPr>
      </w:pPr>
    </w:p>
    <w:tbl>
      <w:tblPr>
        <w:tblStyle w:val="TableNormal"/>
        <w:tblW w:w="0" w:type="auto"/>
        <w:tblInd w:w="108" w:type="dxa"/>
        <w:tblLayout w:type="fixed"/>
        <w:tblLook w:val="01E0" w:firstRow="1" w:lastRow="1" w:firstColumn="1" w:lastColumn="1" w:noHBand="0" w:noVBand="0"/>
      </w:tblPr>
      <w:tblGrid>
        <w:gridCol w:w="529"/>
        <w:gridCol w:w="635"/>
        <w:gridCol w:w="7291"/>
        <w:gridCol w:w="3888"/>
        <w:gridCol w:w="1406"/>
        <w:gridCol w:w="1081"/>
      </w:tblGrid>
      <w:tr w:rsidR="00A6553F" w14:paraId="1D581C33" w14:textId="77777777" w:rsidTr="00B769A0">
        <w:trPr>
          <w:trHeight w:hRule="exact" w:val="289"/>
        </w:trPr>
        <w:tc>
          <w:tcPr>
            <w:tcW w:w="529" w:type="dxa"/>
            <w:tcBorders>
              <w:top w:val="single" w:sz="2" w:space="0" w:color="000000"/>
              <w:left w:val="nil"/>
              <w:bottom w:val="nil"/>
              <w:right w:val="nil"/>
            </w:tcBorders>
          </w:tcPr>
          <w:p w14:paraId="7AE31A53"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104</w:t>
            </w:r>
          </w:p>
        </w:tc>
        <w:tc>
          <w:tcPr>
            <w:tcW w:w="635" w:type="dxa"/>
            <w:tcBorders>
              <w:top w:val="single" w:sz="2" w:space="0" w:color="000000"/>
              <w:left w:val="nil"/>
              <w:bottom w:val="nil"/>
              <w:right w:val="nil"/>
            </w:tcBorders>
          </w:tcPr>
          <w:p w14:paraId="7575DC82"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32111</w:t>
            </w:r>
          </w:p>
        </w:tc>
        <w:tc>
          <w:tcPr>
            <w:tcW w:w="7291" w:type="dxa"/>
            <w:tcBorders>
              <w:top w:val="single" w:sz="2" w:space="0" w:color="000000"/>
              <w:left w:val="nil"/>
              <w:bottom w:val="nil"/>
              <w:right w:val="nil"/>
            </w:tcBorders>
          </w:tcPr>
          <w:p w14:paraId="459958E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Dnevnice</w:t>
            </w:r>
            <w:proofErr w:type="spellEnd"/>
            <w:r>
              <w:rPr>
                <w:rFonts w:ascii="Calibri" w:hAnsi="Calibri"/>
                <w:spacing w:val="-7"/>
                <w:sz w:val="18"/>
              </w:rPr>
              <w:t xml:space="preserve"> </w:t>
            </w:r>
            <w:r>
              <w:rPr>
                <w:rFonts w:ascii="Calibri" w:hAnsi="Calibri"/>
                <w:sz w:val="18"/>
              </w:rPr>
              <w:t>za</w:t>
            </w:r>
            <w:r>
              <w:rPr>
                <w:rFonts w:ascii="Calibri" w:hAnsi="Calibri"/>
                <w:spacing w:val="-5"/>
                <w:sz w:val="18"/>
              </w:rPr>
              <w:t xml:space="preserve"> </w:t>
            </w:r>
            <w:proofErr w:type="spellStart"/>
            <w:r>
              <w:rPr>
                <w:rFonts w:ascii="Calibri" w:hAnsi="Calibri"/>
                <w:spacing w:val="-1"/>
                <w:sz w:val="18"/>
              </w:rPr>
              <w:t>službeni</w:t>
            </w:r>
            <w:proofErr w:type="spellEnd"/>
            <w:r>
              <w:rPr>
                <w:rFonts w:ascii="Calibri" w:hAnsi="Calibri"/>
                <w:spacing w:val="-4"/>
                <w:sz w:val="18"/>
              </w:rPr>
              <w:t xml:space="preserve"> </w:t>
            </w:r>
            <w:r>
              <w:rPr>
                <w:rFonts w:ascii="Calibri" w:hAnsi="Calibri"/>
                <w:spacing w:val="-1"/>
                <w:sz w:val="18"/>
              </w:rPr>
              <w:t>put</w:t>
            </w:r>
            <w:r>
              <w:rPr>
                <w:rFonts w:ascii="Calibri" w:hAnsi="Calibri"/>
                <w:spacing w:val="-5"/>
                <w:sz w:val="18"/>
              </w:rPr>
              <w:t xml:space="preserve"> </w:t>
            </w:r>
            <w:r>
              <w:rPr>
                <w:rFonts w:ascii="Calibri" w:hAnsi="Calibri"/>
                <w:sz w:val="18"/>
              </w:rPr>
              <w:t>u</w:t>
            </w:r>
            <w:r>
              <w:rPr>
                <w:rFonts w:ascii="Calibri" w:hAnsi="Calibri"/>
                <w:spacing w:val="-6"/>
                <w:sz w:val="18"/>
              </w:rPr>
              <w:t xml:space="preserve"> </w:t>
            </w:r>
            <w:proofErr w:type="spellStart"/>
            <w:r>
              <w:rPr>
                <w:rFonts w:ascii="Calibri" w:hAnsi="Calibri"/>
                <w:spacing w:val="-1"/>
                <w:sz w:val="18"/>
              </w:rPr>
              <w:t>zemlji</w:t>
            </w:r>
            <w:proofErr w:type="spellEnd"/>
          </w:p>
        </w:tc>
        <w:tc>
          <w:tcPr>
            <w:tcW w:w="3888" w:type="dxa"/>
            <w:tcBorders>
              <w:top w:val="single" w:sz="2" w:space="0" w:color="000000"/>
              <w:left w:val="nil"/>
              <w:bottom w:val="nil"/>
              <w:right w:val="nil"/>
            </w:tcBorders>
          </w:tcPr>
          <w:p w14:paraId="26F411CC"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200,00</w:t>
            </w:r>
          </w:p>
        </w:tc>
        <w:tc>
          <w:tcPr>
            <w:tcW w:w="1406" w:type="dxa"/>
            <w:tcBorders>
              <w:top w:val="single" w:sz="2" w:space="0" w:color="000000"/>
              <w:left w:val="nil"/>
              <w:bottom w:val="nil"/>
              <w:right w:val="nil"/>
            </w:tcBorders>
          </w:tcPr>
          <w:p w14:paraId="7C5B9952"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150,00</w:t>
            </w:r>
          </w:p>
        </w:tc>
        <w:tc>
          <w:tcPr>
            <w:tcW w:w="1081" w:type="dxa"/>
            <w:tcBorders>
              <w:top w:val="single" w:sz="2" w:space="0" w:color="000000"/>
              <w:left w:val="nil"/>
              <w:bottom w:val="nil"/>
              <w:right w:val="nil"/>
            </w:tcBorders>
          </w:tcPr>
          <w:p w14:paraId="6115D34D"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75,00%</w:t>
            </w:r>
          </w:p>
        </w:tc>
      </w:tr>
      <w:tr w:rsidR="00A6553F" w14:paraId="2BB3F6B4" w14:textId="77777777" w:rsidTr="00B769A0">
        <w:trPr>
          <w:trHeight w:hRule="exact" w:val="247"/>
        </w:trPr>
        <w:tc>
          <w:tcPr>
            <w:tcW w:w="529" w:type="dxa"/>
            <w:tcBorders>
              <w:top w:val="nil"/>
              <w:left w:val="nil"/>
              <w:bottom w:val="single" w:sz="2" w:space="0" w:color="000000"/>
              <w:right w:val="nil"/>
            </w:tcBorders>
          </w:tcPr>
          <w:p w14:paraId="583E813B" w14:textId="77777777" w:rsidR="00A6553F" w:rsidRDefault="00A6553F" w:rsidP="00B769A0"/>
        </w:tc>
        <w:tc>
          <w:tcPr>
            <w:tcW w:w="635" w:type="dxa"/>
            <w:tcBorders>
              <w:top w:val="nil"/>
              <w:left w:val="nil"/>
              <w:bottom w:val="single" w:sz="2" w:space="0" w:color="000000"/>
              <w:right w:val="nil"/>
            </w:tcBorders>
          </w:tcPr>
          <w:p w14:paraId="70F090D1"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57F0A0B4" w14:textId="77777777" w:rsidR="00A6553F" w:rsidRDefault="00A6553F" w:rsidP="00B769A0"/>
        </w:tc>
        <w:tc>
          <w:tcPr>
            <w:tcW w:w="3888" w:type="dxa"/>
            <w:tcBorders>
              <w:top w:val="nil"/>
              <w:left w:val="nil"/>
              <w:bottom w:val="single" w:sz="2" w:space="0" w:color="000000"/>
              <w:right w:val="nil"/>
            </w:tcBorders>
          </w:tcPr>
          <w:p w14:paraId="4552001E"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200,00</w:t>
            </w:r>
          </w:p>
        </w:tc>
        <w:tc>
          <w:tcPr>
            <w:tcW w:w="1406" w:type="dxa"/>
            <w:tcBorders>
              <w:top w:val="nil"/>
              <w:left w:val="nil"/>
              <w:bottom w:val="single" w:sz="2" w:space="0" w:color="000000"/>
              <w:right w:val="nil"/>
            </w:tcBorders>
          </w:tcPr>
          <w:p w14:paraId="75DB59DC" w14:textId="77777777" w:rsidR="00A6553F" w:rsidRDefault="00A6553F" w:rsidP="00B769A0">
            <w:pPr>
              <w:pStyle w:val="TableParagraph"/>
              <w:spacing w:before="25"/>
              <w:ind w:left="685"/>
              <w:rPr>
                <w:rFonts w:ascii="Calibri" w:eastAsia="Calibri" w:hAnsi="Calibri" w:cs="Calibri"/>
                <w:sz w:val="16"/>
                <w:szCs w:val="16"/>
              </w:rPr>
            </w:pPr>
            <w:r>
              <w:rPr>
                <w:rFonts w:ascii="Calibri"/>
                <w:sz w:val="16"/>
              </w:rPr>
              <w:t>150,00</w:t>
            </w:r>
          </w:p>
        </w:tc>
        <w:tc>
          <w:tcPr>
            <w:tcW w:w="1081" w:type="dxa"/>
            <w:tcBorders>
              <w:top w:val="nil"/>
              <w:left w:val="nil"/>
              <w:bottom w:val="single" w:sz="2" w:space="0" w:color="000000"/>
              <w:right w:val="nil"/>
            </w:tcBorders>
          </w:tcPr>
          <w:p w14:paraId="7B133A64"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75,00%</w:t>
            </w:r>
          </w:p>
        </w:tc>
      </w:tr>
      <w:tr w:rsidR="00A6553F" w14:paraId="49CD492B" w14:textId="77777777" w:rsidTr="00B769A0">
        <w:trPr>
          <w:trHeight w:hRule="exact" w:val="290"/>
        </w:trPr>
        <w:tc>
          <w:tcPr>
            <w:tcW w:w="529" w:type="dxa"/>
            <w:tcBorders>
              <w:top w:val="single" w:sz="2" w:space="0" w:color="000000"/>
              <w:left w:val="nil"/>
              <w:bottom w:val="nil"/>
              <w:right w:val="nil"/>
            </w:tcBorders>
          </w:tcPr>
          <w:p w14:paraId="320C3248"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108</w:t>
            </w:r>
          </w:p>
        </w:tc>
        <w:tc>
          <w:tcPr>
            <w:tcW w:w="635" w:type="dxa"/>
            <w:tcBorders>
              <w:top w:val="single" w:sz="2" w:space="0" w:color="000000"/>
              <w:left w:val="nil"/>
              <w:bottom w:val="nil"/>
              <w:right w:val="nil"/>
            </w:tcBorders>
          </w:tcPr>
          <w:p w14:paraId="18F1B44C"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32115</w:t>
            </w:r>
          </w:p>
        </w:tc>
        <w:tc>
          <w:tcPr>
            <w:tcW w:w="7291" w:type="dxa"/>
            <w:tcBorders>
              <w:top w:val="single" w:sz="2" w:space="0" w:color="000000"/>
              <w:left w:val="nil"/>
              <w:bottom w:val="nil"/>
              <w:right w:val="nil"/>
            </w:tcBorders>
          </w:tcPr>
          <w:p w14:paraId="0B9E8DAC"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proofErr w:type="spellStart"/>
            <w:r>
              <w:rPr>
                <w:rFonts w:ascii="Calibri" w:hAnsi="Calibri"/>
                <w:spacing w:val="-1"/>
                <w:sz w:val="18"/>
              </w:rPr>
              <w:t>prijevoz</w:t>
            </w:r>
            <w:proofErr w:type="spellEnd"/>
            <w:r>
              <w:rPr>
                <w:rFonts w:ascii="Calibri" w:hAnsi="Calibri"/>
                <w:spacing w:val="-4"/>
                <w:sz w:val="18"/>
              </w:rPr>
              <w:t xml:space="preserve"> </w:t>
            </w:r>
            <w:proofErr w:type="spellStart"/>
            <w:r>
              <w:rPr>
                <w:rFonts w:ascii="Calibri" w:hAnsi="Calibri"/>
                <w:spacing w:val="-1"/>
                <w:sz w:val="18"/>
              </w:rPr>
              <w:t>na</w:t>
            </w:r>
            <w:proofErr w:type="spellEnd"/>
            <w:r>
              <w:rPr>
                <w:rFonts w:ascii="Calibri" w:hAnsi="Calibri"/>
                <w:spacing w:val="-3"/>
                <w:sz w:val="18"/>
              </w:rPr>
              <w:t xml:space="preserve"> </w:t>
            </w:r>
            <w:proofErr w:type="spellStart"/>
            <w:r>
              <w:rPr>
                <w:rFonts w:ascii="Calibri" w:hAnsi="Calibri"/>
                <w:spacing w:val="-1"/>
                <w:sz w:val="18"/>
              </w:rPr>
              <w:t>službenom</w:t>
            </w:r>
            <w:proofErr w:type="spellEnd"/>
            <w:r>
              <w:rPr>
                <w:rFonts w:ascii="Calibri" w:hAnsi="Calibri"/>
                <w:spacing w:val="-6"/>
                <w:sz w:val="18"/>
              </w:rPr>
              <w:t xml:space="preserve"> </w:t>
            </w:r>
            <w:r>
              <w:rPr>
                <w:rFonts w:ascii="Calibri" w:hAnsi="Calibri"/>
                <w:sz w:val="18"/>
              </w:rPr>
              <w:t>putu</w:t>
            </w:r>
            <w:r>
              <w:rPr>
                <w:rFonts w:ascii="Calibri" w:hAnsi="Calibri"/>
                <w:spacing w:val="-6"/>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pacing w:val="-1"/>
                <w:sz w:val="18"/>
              </w:rPr>
              <w:t>zemlji</w:t>
            </w:r>
            <w:proofErr w:type="spellEnd"/>
          </w:p>
        </w:tc>
        <w:tc>
          <w:tcPr>
            <w:tcW w:w="3888" w:type="dxa"/>
            <w:tcBorders>
              <w:top w:val="single" w:sz="2" w:space="0" w:color="000000"/>
              <w:left w:val="nil"/>
              <w:bottom w:val="nil"/>
              <w:right w:val="nil"/>
            </w:tcBorders>
          </w:tcPr>
          <w:p w14:paraId="5CADAC97"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200,00</w:t>
            </w:r>
          </w:p>
        </w:tc>
        <w:tc>
          <w:tcPr>
            <w:tcW w:w="1406" w:type="dxa"/>
            <w:tcBorders>
              <w:top w:val="single" w:sz="2" w:space="0" w:color="000000"/>
              <w:left w:val="nil"/>
              <w:bottom w:val="nil"/>
              <w:right w:val="nil"/>
            </w:tcBorders>
          </w:tcPr>
          <w:p w14:paraId="0DC30409" w14:textId="77777777" w:rsidR="00A6553F" w:rsidRDefault="00A6553F" w:rsidP="00B769A0">
            <w:pPr>
              <w:pStyle w:val="TableParagraph"/>
              <w:spacing w:before="16"/>
              <w:ind w:left="633"/>
              <w:rPr>
                <w:rFonts w:ascii="Calibri" w:eastAsia="Calibri" w:hAnsi="Calibri" w:cs="Calibri"/>
                <w:sz w:val="18"/>
                <w:szCs w:val="18"/>
              </w:rPr>
            </w:pPr>
            <w:r>
              <w:rPr>
                <w:rFonts w:ascii="Calibri"/>
                <w:sz w:val="18"/>
              </w:rPr>
              <w:t>120,10</w:t>
            </w:r>
          </w:p>
        </w:tc>
        <w:tc>
          <w:tcPr>
            <w:tcW w:w="1081" w:type="dxa"/>
            <w:tcBorders>
              <w:top w:val="single" w:sz="2" w:space="0" w:color="000000"/>
              <w:left w:val="nil"/>
              <w:bottom w:val="nil"/>
              <w:right w:val="nil"/>
            </w:tcBorders>
          </w:tcPr>
          <w:p w14:paraId="0D7E8552" w14:textId="77777777" w:rsidR="00A6553F" w:rsidRDefault="00A6553F" w:rsidP="00B769A0">
            <w:pPr>
              <w:pStyle w:val="TableParagraph"/>
              <w:spacing w:before="16"/>
              <w:ind w:left="270"/>
              <w:rPr>
                <w:rFonts w:ascii="Calibri" w:eastAsia="Calibri" w:hAnsi="Calibri" w:cs="Calibri"/>
                <w:sz w:val="18"/>
                <w:szCs w:val="18"/>
              </w:rPr>
            </w:pPr>
            <w:r>
              <w:rPr>
                <w:rFonts w:ascii="Calibri"/>
                <w:sz w:val="18"/>
              </w:rPr>
              <w:t>60,05%</w:t>
            </w:r>
          </w:p>
        </w:tc>
      </w:tr>
      <w:tr w:rsidR="00A6553F" w14:paraId="470B271B" w14:textId="77777777" w:rsidTr="00B769A0">
        <w:trPr>
          <w:trHeight w:hRule="exact" w:val="249"/>
        </w:trPr>
        <w:tc>
          <w:tcPr>
            <w:tcW w:w="529" w:type="dxa"/>
            <w:tcBorders>
              <w:top w:val="nil"/>
              <w:left w:val="nil"/>
              <w:bottom w:val="single" w:sz="2" w:space="0" w:color="000000"/>
              <w:right w:val="nil"/>
            </w:tcBorders>
          </w:tcPr>
          <w:p w14:paraId="637CE12B" w14:textId="77777777" w:rsidR="00A6553F" w:rsidRDefault="00A6553F" w:rsidP="00B769A0"/>
        </w:tc>
        <w:tc>
          <w:tcPr>
            <w:tcW w:w="635" w:type="dxa"/>
            <w:tcBorders>
              <w:top w:val="nil"/>
              <w:left w:val="nil"/>
              <w:bottom w:val="single" w:sz="2" w:space="0" w:color="000000"/>
              <w:right w:val="nil"/>
            </w:tcBorders>
          </w:tcPr>
          <w:p w14:paraId="48D713B3"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7E1B9523" w14:textId="77777777" w:rsidR="00A6553F" w:rsidRDefault="00A6553F" w:rsidP="00B769A0"/>
        </w:tc>
        <w:tc>
          <w:tcPr>
            <w:tcW w:w="3888" w:type="dxa"/>
            <w:tcBorders>
              <w:top w:val="nil"/>
              <w:left w:val="nil"/>
              <w:bottom w:val="single" w:sz="2" w:space="0" w:color="000000"/>
              <w:right w:val="nil"/>
            </w:tcBorders>
          </w:tcPr>
          <w:p w14:paraId="03355B20"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200,00</w:t>
            </w:r>
          </w:p>
        </w:tc>
        <w:tc>
          <w:tcPr>
            <w:tcW w:w="1406" w:type="dxa"/>
            <w:tcBorders>
              <w:top w:val="nil"/>
              <w:left w:val="nil"/>
              <w:bottom w:val="single" w:sz="2" w:space="0" w:color="000000"/>
              <w:right w:val="nil"/>
            </w:tcBorders>
          </w:tcPr>
          <w:p w14:paraId="30F59465" w14:textId="77777777" w:rsidR="00A6553F" w:rsidRDefault="00A6553F" w:rsidP="00B769A0">
            <w:pPr>
              <w:pStyle w:val="TableParagraph"/>
              <w:spacing w:before="25"/>
              <w:ind w:left="685"/>
              <w:rPr>
                <w:rFonts w:ascii="Calibri" w:eastAsia="Calibri" w:hAnsi="Calibri" w:cs="Calibri"/>
                <w:sz w:val="16"/>
                <w:szCs w:val="16"/>
              </w:rPr>
            </w:pPr>
            <w:r>
              <w:rPr>
                <w:rFonts w:ascii="Calibri"/>
                <w:sz w:val="16"/>
              </w:rPr>
              <w:t>120,10</w:t>
            </w:r>
          </w:p>
        </w:tc>
        <w:tc>
          <w:tcPr>
            <w:tcW w:w="1081" w:type="dxa"/>
            <w:tcBorders>
              <w:top w:val="nil"/>
              <w:left w:val="nil"/>
              <w:bottom w:val="single" w:sz="2" w:space="0" w:color="000000"/>
              <w:right w:val="nil"/>
            </w:tcBorders>
          </w:tcPr>
          <w:p w14:paraId="584AC241"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60,05%</w:t>
            </w:r>
          </w:p>
        </w:tc>
      </w:tr>
      <w:tr w:rsidR="00A6553F" w14:paraId="22ED9EB3" w14:textId="77777777" w:rsidTr="00B769A0">
        <w:trPr>
          <w:trHeight w:hRule="exact" w:val="289"/>
        </w:trPr>
        <w:tc>
          <w:tcPr>
            <w:tcW w:w="529" w:type="dxa"/>
            <w:tcBorders>
              <w:top w:val="single" w:sz="2" w:space="0" w:color="000000"/>
              <w:left w:val="nil"/>
              <w:bottom w:val="nil"/>
              <w:right w:val="nil"/>
            </w:tcBorders>
          </w:tcPr>
          <w:p w14:paraId="11E81B71"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110</w:t>
            </w:r>
          </w:p>
        </w:tc>
        <w:tc>
          <w:tcPr>
            <w:tcW w:w="635" w:type="dxa"/>
            <w:tcBorders>
              <w:top w:val="single" w:sz="2" w:space="0" w:color="000000"/>
              <w:left w:val="nil"/>
              <w:bottom w:val="nil"/>
              <w:right w:val="nil"/>
            </w:tcBorders>
          </w:tcPr>
          <w:p w14:paraId="10716F5B"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32121</w:t>
            </w:r>
          </w:p>
        </w:tc>
        <w:tc>
          <w:tcPr>
            <w:tcW w:w="7291" w:type="dxa"/>
            <w:tcBorders>
              <w:top w:val="single" w:sz="2" w:space="0" w:color="000000"/>
              <w:left w:val="nil"/>
              <w:bottom w:val="nil"/>
              <w:right w:val="nil"/>
            </w:tcBorders>
          </w:tcPr>
          <w:p w14:paraId="6AC9BD7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Naknade</w:t>
            </w:r>
            <w:proofErr w:type="spellEnd"/>
            <w:r>
              <w:rPr>
                <w:rFonts w:ascii="Calibri"/>
                <w:spacing w:val="-6"/>
                <w:sz w:val="18"/>
              </w:rPr>
              <w:t xml:space="preserve"> </w:t>
            </w:r>
            <w:r>
              <w:rPr>
                <w:rFonts w:ascii="Calibri"/>
                <w:sz w:val="18"/>
              </w:rPr>
              <w:t>za</w:t>
            </w:r>
            <w:r>
              <w:rPr>
                <w:rFonts w:ascii="Calibri"/>
                <w:spacing w:val="-3"/>
                <w:sz w:val="18"/>
              </w:rPr>
              <w:t xml:space="preserve"> </w:t>
            </w:r>
            <w:proofErr w:type="spellStart"/>
            <w:r>
              <w:rPr>
                <w:rFonts w:ascii="Calibri"/>
                <w:spacing w:val="-1"/>
                <w:sz w:val="18"/>
              </w:rPr>
              <w:t>prijevoz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posao</w:t>
            </w:r>
            <w:proofErr w:type="spellEnd"/>
            <w:r>
              <w:rPr>
                <w:rFonts w:ascii="Calibri"/>
                <w:spacing w:val="-2"/>
                <w:sz w:val="18"/>
              </w:rPr>
              <w:t xml:space="preserve"> </w:t>
            </w:r>
            <w:proofErr w:type="spellStart"/>
            <w:r>
              <w:rPr>
                <w:rFonts w:ascii="Calibri"/>
                <w:sz w:val="18"/>
              </w:rPr>
              <w:t>i</w:t>
            </w:r>
            <w:proofErr w:type="spellEnd"/>
            <w:r>
              <w:rPr>
                <w:rFonts w:ascii="Calibri"/>
                <w:spacing w:val="-4"/>
                <w:sz w:val="18"/>
              </w:rPr>
              <w:t xml:space="preserve"> </w:t>
            </w:r>
            <w:r>
              <w:rPr>
                <w:rFonts w:ascii="Calibri"/>
                <w:sz w:val="18"/>
              </w:rPr>
              <w:t>s</w:t>
            </w:r>
            <w:r>
              <w:rPr>
                <w:rFonts w:ascii="Calibri"/>
                <w:spacing w:val="-5"/>
                <w:sz w:val="18"/>
              </w:rPr>
              <w:t xml:space="preserve"> </w:t>
            </w:r>
            <w:proofErr w:type="spellStart"/>
            <w:r>
              <w:rPr>
                <w:rFonts w:ascii="Calibri"/>
                <w:spacing w:val="-1"/>
                <w:sz w:val="18"/>
              </w:rPr>
              <w:t>posla</w:t>
            </w:r>
            <w:proofErr w:type="spellEnd"/>
          </w:p>
        </w:tc>
        <w:tc>
          <w:tcPr>
            <w:tcW w:w="3888" w:type="dxa"/>
            <w:tcBorders>
              <w:top w:val="single" w:sz="2" w:space="0" w:color="000000"/>
              <w:left w:val="nil"/>
              <w:bottom w:val="nil"/>
              <w:right w:val="nil"/>
            </w:tcBorders>
          </w:tcPr>
          <w:p w14:paraId="58765C0A"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6.100,00</w:t>
            </w:r>
          </w:p>
        </w:tc>
        <w:tc>
          <w:tcPr>
            <w:tcW w:w="1406" w:type="dxa"/>
            <w:tcBorders>
              <w:top w:val="single" w:sz="2" w:space="0" w:color="000000"/>
              <w:left w:val="nil"/>
              <w:bottom w:val="nil"/>
              <w:right w:val="nil"/>
            </w:tcBorders>
          </w:tcPr>
          <w:p w14:paraId="4FB5D55B"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6.063,68</w:t>
            </w:r>
          </w:p>
        </w:tc>
        <w:tc>
          <w:tcPr>
            <w:tcW w:w="1081" w:type="dxa"/>
            <w:tcBorders>
              <w:top w:val="single" w:sz="2" w:space="0" w:color="000000"/>
              <w:left w:val="nil"/>
              <w:bottom w:val="nil"/>
              <w:right w:val="nil"/>
            </w:tcBorders>
          </w:tcPr>
          <w:p w14:paraId="0DC6E937"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99,40%</w:t>
            </w:r>
          </w:p>
        </w:tc>
      </w:tr>
      <w:tr w:rsidR="00A6553F" w14:paraId="4117ED8C" w14:textId="77777777" w:rsidTr="00B769A0">
        <w:trPr>
          <w:trHeight w:hRule="exact" w:val="248"/>
        </w:trPr>
        <w:tc>
          <w:tcPr>
            <w:tcW w:w="529" w:type="dxa"/>
            <w:tcBorders>
              <w:top w:val="nil"/>
              <w:left w:val="nil"/>
              <w:bottom w:val="single" w:sz="2" w:space="0" w:color="000000"/>
              <w:right w:val="nil"/>
            </w:tcBorders>
          </w:tcPr>
          <w:p w14:paraId="10EE09F4" w14:textId="77777777" w:rsidR="00A6553F" w:rsidRDefault="00A6553F" w:rsidP="00B769A0"/>
        </w:tc>
        <w:tc>
          <w:tcPr>
            <w:tcW w:w="635" w:type="dxa"/>
            <w:tcBorders>
              <w:top w:val="nil"/>
              <w:left w:val="nil"/>
              <w:bottom w:val="single" w:sz="2" w:space="0" w:color="000000"/>
              <w:right w:val="nil"/>
            </w:tcBorders>
          </w:tcPr>
          <w:p w14:paraId="17008FB6"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0B960A31" w14:textId="77777777" w:rsidR="00A6553F" w:rsidRDefault="00A6553F" w:rsidP="00B769A0"/>
        </w:tc>
        <w:tc>
          <w:tcPr>
            <w:tcW w:w="3888" w:type="dxa"/>
            <w:tcBorders>
              <w:top w:val="nil"/>
              <w:left w:val="nil"/>
              <w:bottom w:val="single" w:sz="2" w:space="0" w:color="000000"/>
              <w:right w:val="nil"/>
            </w:tcBorders>
          </w:tcPr>
          <w:p w14:paraId="1611C1CF" w14:textId="77777777" w:rsidR="00A6553F" w:rsidRDefault="00A6553F" w:rsidP="00B769A0">
            <w:pPr>
              <w:pStyle w:val="TableParagraph"/>
              <w:spacing w:before="25"/>
              <w:ind w:right="496"/>
              <w:jc w:val="right"/>
              <w:rPr>
                <w:rFonts w:ascii="Calibri" w:eastAsia="Calibri" w:hAnsi="Calibri" w:cs="Calibri"/>
                <w:sz w:val="16"/>
                <w:szCs w:val="16"/>
              </w:rPr>
            </w:pPr>
            <w:r>
              <w:rPr>
                <w:rFonts w:ascii="Calibri"/>
                <w:w w:val="95"/>
                <w:sz w:val="16"/>
              </w:rPr>
              <w:t>6.100,00</w:t>
            </w:r>
          </w:p>
        </w:tc>
        <w:tc>
          <w:tcPr>
            <w:tcW w:w="1406" w:type="dxa"/>
            <w:tcBorders>
              <w:top w:val="nil"/>
              <w:left w:val="nil"/>
              <w:bottom w:val="single" w:sz="2" w:space="0" w:color="000000"/>
              <w:right w:val="nil"/>
            </w:tcBorders>
          </w:tcPr>
          <w:p w14:paraId="4244EB08" w14:textId="77777777" w:rsidR="00A6553F" w:rsidRDefault="00A6553F" w:rsidP="00B769A0">
            <w:pPr>
              <w:pStyle w:val="TableParagraph"/>
              <w:spacing w:before="25"/>
              <w:ind w:left="564"/>
              <w:rPr>
                <w:rFonts w:ascii="Calibri" w:eastAsia="Calibri" w:hAnsi="Calibri" w:cs="Calibri"/>
                <w:sz w:val="16"/>
                <w:szCs w:val="16"/>
              </w:rPr>
            </w:pPr>
            <w:r>
              <w:rPr>
                <w:rFonts w:ascii="Calibri"/>
                <w:sz w:val="16"/>
              </w:rPr>
              <w:t>6.063,68</w:t>
            </w:r>
          </w:p>
        </w:tc>
        <w:tc>
          <w:tcPr>
            <w:tcW w:w="1081" w:type="dxa"/>
            <w:tcBorders>
              <w:top w:val="nil"/>
              <w:left w:val="nil"/>
              <w:bottom w:val="single" w:sz="2" w:space="0" w:color="000000"/>
              <w:right w:val="nil"/>
            </w:tcBorders>
          </w:tcPr>
          <w:p w14:paraId="68F95AA9"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99,40%</w:t>
            </w:r>
          </w:p>
        </w:tc>
      </w:tr>
      <w:tr w:rsidR="00A6553F" w14:paraId="497DE583" w14:textId="77777777" w:rsidTr="00B769A0">
        <w:trPr>
          <w:trHeight w:hRule="exact" w:val="300"/>
        </w:trPr>
        <w:tc>
          <w:tcPr>
            <w:tcW w:w="529" w:type="dxa"/>
            <w:tcBorders>
              <w:top w:val="single" w:sz="2" w:space="0" w:color="000000"/>
              <w:left w:val="nil"/>
              <w:bottom w:val="single" w:sz="2" w:space="0" w:color="000000"/>
              <w:right w:val="nil"/>
            </w:tcBorders>
          </w:tcPr>
          <w:p w14:paraId="4E00D9C4"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709</w:t>
            </w:r>
          </w:p>
        </w:tc>
        <w:tc>
          <w:tcPr>
            <w:tcW w:w="635" w:type="dxa"/>
            <w:tcBorders>
              <w:top w:val="single" w:sz="2" w:space="0" w:color="000000"/>
              <w:left w:val="nil"/>
              <w:bottom w:val="single" w:sz="2" w:space="0" w:color="000000"/>
              <w:right w:val="nil"/>
            </w:tcBorders>
          </w:tcPr>
          <w:p w14:paraId="11AF201A"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32131</w:t>
            </w:r>
          </w:p>
        </w:tc>
        <w:tc>
          <w:tcPr>
            <w:tcW w:w="7291" w:type="dxa"/>
            <w:tcBorders>
              <w:top w:val="single" w:sz="2" w:space="0" w:color="000000"/>
              <w:left w:val="nil"/>
              <w:bottom w:val="single" w:sz="2" w:space="0" w:color="000000"/>
              <w:right w:val="nil"/>
            </w:tcBorders>
          </w:tcPr>
          <w:p w14:paraId="066F4E81"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Seminari</w:t>
            </w:r>
            <w:proofErr w:type="spellEnd"/>
            <w:r>
              <w:rPr>
                <w:rFonts w:ascii="Calibri"/>
                <w:spacing w:val="-1"/>
                <w:sz w:val="18"/>
              </w:rPr>
              <w:t>,</w:t>
            </w:r>
            <w:r>
              <w:rPr>
                <w:rFonts w:ascii="Calibri"/>
                <w:spacing w:val="-7"/>
                <w:sz w:val="18"/>
              </w:rPr>
              <w:t xml:space="preserve"> </w:t>
            </w:r>
            <w:proofErr w:type="spellStart"/>
            <w:r>
              <w:rPr>
                <w:rFonts w:ascii="Calibri"/>
                <w:spacing w:val="-1"/>
                <w:sz w:val="18"/>
              </w:rPr>
              <w:t>savjetovanja</w:t>
            </w:r>
            <w:proofErr w:type="spellEnd"/>
            <w:r>
              <w:rPr>
                <w:rFonts w:ascii="Calibri"/>
                <w:spacing w:val="-9"/>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simpoziji</w:t>
            </w:r>
            <w:proofErr w:type="spellEnd"/>
          </w:p>
        </w:tc>
        <w:tc>
          <w:tcPr>
            <w:tcW w:w="3888" w:type="dxa"/>
            <w:tcBorders>
              <w:top w:val="single" w:sz="2" w:space="0" w:color="000000"/>
              <w:left w:val="nil"/>
              <w:bottom w:val="single" w:sz="2" w:space="0" w:color="000000"/>
              <w:right w:val="nil"/>
            </w:tcBorders>
          </w:tcPr>
          <w:p w14:paraId="77236228"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1.000,00</w:t>
            </w:r>
          </w:p>
        </w:tc>
        <w:tc>
          <w:tcPr>
            <w:tcW w:w="1406" w:type="dxa"/>
            <w:tcBorders>
              <w:top w:val="single" w:sz="2" w:space="0" w:color="000000"/>
              <w:left w:val="nil"/>
              <w:bottom w:val="single" w:sz="2" w:space="0" w:color="000000"/>
              <w:right w:val="nil"/>
            </w:tcBorders>
          </w:tcPr>
          <w:p w14:paraId="23799AAF"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256,25</w:t>
            </w:r>
          </w:p>
        </w:tc>
        <w:tc>
          <w:tcPr>
            <w:tcW w:w="1081" w:type="dxa"/>
            <w:tcBorders>
              <w:top w:val="single" w:sz="2" w:space="0" w:color="000000"/>
              <w:left w:val="nil"/>
              <w:bottom w:val="single" w:sz="2" w:space="0" w:color="000000"/>
              <w:right w:val="nil"/>
            </w:tcBorders>
          </w:tcPr>
          <w:p w14:paraId="0B2FF2AF"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25,63%</w:t>
            </w:r>
          </w:p>
        </w:tc>
      </w:tr>
      <w:tr w:rsidR="00A6553F" w14:paraId="52BFB526" w14:textId="77777777" w:rsidTr="00B769A0">
        <w:trPr>
          <w:trHeight w:hRule="exact" w:val="288"/>
        </w:trPr>
        <w:tc>
          <w:tcPr>
            <w:tcW w:w="529" w:type="dxa"/>
            <w:tcBorders>
              <w:top w:val="single" w:sz="2" w:space="0" w:color="000000"/>
              <w:left w:val="nil"/>
              <w:bottom w:val="nil"/>
              <w:right w:val="nil"/>
            </w:tcBorders>
          </w:tcPr>
          <w:p w14:paraId="7DDAA66E" w14:textId="77777777" w:rsidR="00A6553F" w:rsidRDefault="00A6553F" w:rsidP="00B769A0">
            <w:pPr>
              <w:pStyle w:val="TableParagraph"/>
              <w:spacing w:before="14"/>
              <w:ind w:left="119"/>
              <w:rPr>
                <w:rFonts w:ascii="Calibri" w:eastAsia="Calibri" w:hAnsi="Calibri" w:cs="Calibri"/>
                <w:sz w:val="18"/>
                <w:szCs w:val="18"/>
              </w:rPr>
            </w:pPr>
            <w:r>
              <w:rPr>
                <w:rFonts w:ascii="Calibri"/>
                <w:sz w:val="18"/>
              </w:rPr>
              <w:t>112</w:t>
            </w:r>
          </w:p>
        </w:tc>
        <w:tc>
          <w:tcPr>
            <w:tcW w:w="635" w:type="dxa"/>
            <w:tcBorders>
              <w:top w:val="single" w:sz="2" w:space="0" w:color="000000"/>
              <w:left w:val="nil"/>
              <w:bottom w:val="nil"/>
              <w:right w:val="nil"/>
            </w:tcBorders>
          </w:tcPr>
          <w:p w14:paraId="482FD3FB"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32211</w:t>
            </w:r>
          </w:p>
        </w:tc>
        <w:tc>
          <w:tcPr>
            <w:tcW w:w="7291" w:type="dxa"/>
            <w:tcBorders>
              <w:top w:val="single" w:sz="2" w:space="0" w:color="000000"/>
              <w:left w:val="nil"/>
              <w:bottom w:val="nil"/>
              <w:right w:val="nil"/>
            </w:tcBorders>
          </w:tcPr>
          <w:p w14:paraId="6DE40E23"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Uredski</w:t>
            </w:r>
            <w:proofErr w:type="spellEnd"/>
            <w:r>
              <w:rPr>
                <w:rFonts w:ascii="Calibri"/>
                <w:spacing w:val="-13"/>
                <w:sz w:val="18"/>
              </w:rPr>
              <w:t xml:space="preserve"> </w:t>
            </w:r>
            <w:proofErr w:type="spellStart"/>
            <w:r>
              <w:rPr>
                <w:rFonts w:ascii="Calibri"/>
                <w:spacing w:val="-1"/>
                <w:sz w:val="18"/>
              </w:rPr>
              <w:t>materijal</w:t>
            </w:r>
            <w:proofErr w:type="spellEnd"/>
          </w:p>
        </w:tc>
        <w:tc>
          <w:tcPr>
            <w:tcW w:w="3888" w:type="dxa"/>
            <w:tcBorders>
              <w:top w:val="single" w:sz="2" w:space="0" w:color="000000"/>
              <w:left w:val="nil"/>
              <w:bottom w:val="nil"/>
              <w:right w:val="nil"/>
            </w:tcBorders>
          </w:tcPr>
          <w:p w14:paraId="60FF3944"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700,00</w:t>
            </w:r>
          </w:p>
        </w:tc>
        <w:tc>
          <w:tcPr>
            <w:tcW w:w="1406" w:type="dxa"/>
            <w:tcBorders>
              <w:top w:val="single" w:sz="2" w:space="0" w:color="000000"/>
              <w:left w:val="nil"/>
              <w:bottom w:val="nil"/>
              <w:right w:val="nil"/>
            </w:tcBorders>
          </w:tcPr>
          <w:p w14:paraId="3A44DCEA" w14:textId="77777777" w:rsidR="00A6553F" w:rsidRDefault="00A6553F" w:rsidP="00B769A0">
            <w:pPr>
              <w:pStyle w:val="TableParagraph"/>
              <w:spacing w:before="14"/>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7EDBD678" w14:textId="77777777" w:rsidR="00A6553F" w:rsidRDefault="00A6553F" w:rsidP="00B769A0">
            <w:pPr>
              <w:pStyle w:val="TableParagraph"/>
              <w:spacing w:before="14"/>
              <w:ind w:left="361"/>
              <w:rPr>
                <w:rFonts w:ascii="Calibri" w:eastAsia="Calibri" w:hAnsi="Calibri" w:cs="Calibri"/>
                <w:sz w:val="18"/>
                <w:szCs w:val="18"/>
              </w:rPr>
            </w:pPr>
            <w:r>
              <w:rPr>
                <w:rFonts w:ascii="Calibri"/>
                <w:sz w:val="18"/>
              </w:rPr>
              <w:t>0,00%</w:t>
            </w:r>
          </w:p>
        </w:tc>
      </w:tr>
      <w:tr w:rsidR="00A6553F" w14:paraId="2D4C1DEF" w14:textId="77777777" w:rsidTr="00B769A0">
        <w:trPr>
          <w:trHeight w:hRule="exact" w:val="248"/>
        </w:trPr>
        <w:tc>
          <w:tcPr>
            <w:tcW w:w="529" w:type="dxa"/>
            <w:tcBorders>
              <w:top w:val="nil"/>
              <w:left w:val="nil"/>
              <w:bottom w:val="single" w:sz="2" w:space="0" w:color="000000"/>
              <w:right w:val="nil"/>
            </w:tcBorders>
          </w:tcPr>
          <w:p w14:paraId="1F9560E0" w14:textId="77777777" w:rsidR="00A6553F" w:rsidRDefault="00A6553F" w:rsidP="00B769A0"/>
        </w:tc>
        <w:tc>
          <w:tcPr>
            <w:tcW w:w="635" w:type="dxa"/>
            <w:tcBorders>
              <w:top w:val="nil"/>
              <w:left w:val="nil"/>
              <w:bottom w:val="single" w:sz="2" w:space="0" w:color="000000"/>
              <w:right w:val="nil"/>
            </w:tcBorders>
          </w:tcPr>
          <w:p w14:paraId="40B244B2"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120239E8" w14:textId="77777777" w:rsidR="00A6553F" w:rsidRDefault="00A6553F" w:rsidP="00B769A0"/>
        </w:tc>
        <w:tc>
          <w:tcPr>
            <w:tcW w:w="3888" w:type="dxa"/>
            <w:tcBorders>
              <w:top w:val="nil"/>
              <w:left w:val="nil"/>
              <w:bottom w:val="single" w:sz="2" w:space="0" w:color="000000"/>
              <w:right w:val="nil"/>
            </w:tcBorders>
          </w:tcPr>
          <w:p w14:paraId="7A743991" w14:textId="77777777" w:rsidR="00A6553F" w:rsidRDefault="00A6553F" w:rsidP="00B769A0">
            <w:pPr>
              <w:pStyle w:val="TableParagraph"/>
              <w:spacing w:before="24"/>
              <w:ind w:right="498"/>
              <w:jc w:val="right"/>
              <w:rPr>
                <w:rFonts w:ascii="Calibri" w:eastAsia="Calibri" w:hAnsi="Calibri" w:cs="Calibri"/>
                <w:sz w:val="16"/>
                <w:szCs w:val="16"/>
              </w:rPr>
            </w:pPr>
            <w:r>
              <w:rPr>
                <w:rFonts w:ascii="Calibri"/>
                <w:w w:val="95"/>
                <w:sz w:val="16"/>
              </w:rPr>
              <w:t>700,00</w:t>
            </w:r>
          </w:p>
        </w:tc>
        <w:tc>
          <w:tcPr>
            <w:tcW w:w="1406" w:type="dxa"/>
            <w:tcBorders>
              <w:top w:val="nil"/>
              <w:left w:val="nil"/>
              <w:bottom w:val="single" w:sz="2" w:space="0" w:color="000000"/>
              <w:right w:val="nil"/>
            </w:tcBorders>
          </w:tcPr>
          <w:p w14:paraId="57D16A08" w14:textId="77777777" w:rsidR="00A6553F" w:rsidRDefault="00A6553F" w:rsidP="00B769A0">
            <w:pPr>
              <w:pStyle w:val="TableParagraph"/>
              <w:spacing w:before="24"/>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17DDA693" w14:textId="77777777" w:rsidR="00A6553F" w:rsidRDefault="00A6553F" w:rsidP="00B769A0">
            <w:pPr>
              <w:pStyle w:val="TableParagraph"/>
              <w:spacing w:before="24"/>
              <w:ind w:left="409"/>
              <w:rPr>
                <w:rFonts w:ascii="Calibri" w:eastAsia="Calibri" w:hAnsi="Calibri" w:cs="Calibri"/>
                <w:sz w:val="16"/>
                <w:szCs w:val="16"/>
              </w:rPr>
            </w:pPr>
            <w:r>
              <w:rPr>
                <w:rFonts w:ascii="Calibri"/>
                <w:sz w:val="16"/>
              </w:rPr>
              <w:t>0,00%</w:t>
            </w:r>
          </w:p>
        </w:tc>
      </w:tr>
      <w:tr w:rsidR="00A6553F" w14:paraId="659F2641" w14:textId="77777777" w:rsidTr="00B769A0">
        <w:trPr>
          <w:trHeight w:hRule="exact" w:val="289"/>
        </w:trPr>
        <w:tc>
          <w:tcPr>
            <w:tcW w:w="529" w:type="dxa"/>
            <w:tcBorders>
              <w:top w:val="single" w:sz="2" w:space="0" w:color="000000"/>
              <w:left w:val="nil"/>
              <w:bottom w:val="nil"/>
              <w:right w:val="nil"/>
            </w:tcBorders>
          </w:tcPr>
          <w:p w14:paraId="5C252D11"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113</w:t>
            </w:r>
          </w:p>
        </w:tc>
        <w:tc>
          <w:tcPr>
            <w:tcW w:w="635" w:type="dxa"/>
            <w:tcBorders>
              <w:top w:val="single" w:sz="2" w:space="0" w:color="000000"/>
              <w:left w:val="nil"/>
              <w:bottom w:val="nil"/>
              <w:right w:val="nil"/>
            </w:tcBorders>
          </w:tcPr>
          <w:p w14:paraId="193EDDD0"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32212</w:t>
            </w:r>
          </w:p>
        </w:tc>
        <w:tc>
          <w:tcPr>
            <w:tcW w:w="7291" w:type="dxa"/>
            <w:tcBorders>
              <w:top w:val="single" w:sz="2" w:space="0" w:color="000000"/>
              <w:left w:val="nil"/>
              <w:bottom w:val="nil"/>
              <w:right w:val="nil"/>
            </w:tcBorders>
          </w:tcPr>
          <w:p w14:paraId="1BD038F9" w14:textId="77777777" w:rsidR="00A6553F" w:rsidRPr="00902F70" w:rsidRDefault="00A6553F" w:rsidP="00B769A0">
            <w:pPr>
              <w:pStyle w:val="TableParagraph"/>
              <w:spacing w:before="15"/>
              <w:ind w:left="43"/>
              <w:rPr>
                <w:rFonts w:ascii="Calibri" w:eastAsia="Calibri" w:hAnsi="Calibri" w:cs="Calibri"/>
                <w:sz w:val="18"/>
                <w:szCs w:val="18"/>
                <w:lang w:val="da-DK"/>
              </w:rPr>
            </w:pPr>
            <w:r w:rsidRPr="00902F70">
              <w:rPr>
                <w:rFonts w:ascii="Calibri" w:hAnsi="Calibri"/>
                <w:spacing w:val="-1"/>
                <w:sz w:val="18"/>
                <w:lang w:val="da-DK"/>
              </w:rPr>
              <w:t>Literatura</w:t>
            </w:r>
            <w:r w:rsidRPr="00902F70">
              <w:rPr>
                <w:rFonts w:ascii="Calibri" w:hAnsi="Calibri"/>
                <w:spacing w:val="-7"/>
                <w:sz w:val="18"/>
                <w:lang w:val="da-DK"/>
              </w:rPr>
              <w:t xml:space="preserve"> </w:t>
            </w:r>
            <w:r w:rsidRPr="00902F70">
              <w:rPr>
                <w:rFonts w:ascii="Calibri" w:hAnsi="Calibri"/>
                <w:spacing w:val="-1"/>
                <w:sz w:val="18"/>
                <w:lang w:val="da-DK"/>
              </w:rPr>
              <w:t>(publikacije,</w:t>
            </w:r>
            <w:r w:rsidRPr="00902F70">
              <w:rPr>
                <w:rFonts w:ascii="Calibri" w:hAnsi="Calibri"/>
                <w:spacing w:val="-6"/>
                <w:sz w:val="18"/>
                <w:lang w:val="da-DK"/>
              </w:rPr>
              <w:t xml:space="preserve"> </w:t>
            </w:r>
            <w:r w:rsidRPr="00902F70">
              <w:rPr>
                <w:rFonts w:ascii="Calibri" w:hAnsi="Calibri"/>
                <w:spacing w:val="-1"/>
                <w:sz w:val="18"/>
                <w:lang w:val="da-DK"/>
              </w:rPr>
              <w:t>časopisi,</w:t>
            </w:r>
            <w:r w:rsidRPr="00902F70">
              <w:rPr>
                <w:rFonts w:ascii="Calibri" w:hAnsi="Calibri"/>
                <w:spacing w:val="-6"/>
                <w:sz w:val="18"/>
                <w:lang w:val="da-DK"/>
              </w:rPr>
              <w:t xml:space="preserve"> </w:t>
            </w:r>
            <w:r w:rsidRPr="00902F70">
              <w:rPr>
                <w:rFonts w:ascii="Calibri" w:hAnsi="Calibri"/>
                <w:spacing w:val="-1"/>
                <w:sz w:val="18"/>
                <w:lang w:val="da-DK"/>
              </w:rPr>
              <w:t>glasila,</w:t>
            </w:r>
            <w:r w:rsidRPr="00902F70">
              <w:rPr>
                <w:rFonts w:ascii="Calibri" w:hAnsi="Calibri"/>
                <w:spacing w:val="-6"/>
                <w:sz w:val="18"/>
                <w:lang w:val="da-DK"/>
              </w:rPr>
              <w:t xml:space="preserve"> </w:t>
            </w:r>
            <w:r w:rsidRPr="00902F70">
              <w:rPr>
                <w:rFonts w:ascii="Calibri" w:hAnsi="Calibri"/>
                <w:spacing w:val="-1"/>
                <w:sz w:val="18"/>
                <w:lang w:val="da-DK"/>
              </w:rPr>
              <w:t>knjige</w:t>
            </w:r>
            <w:r w:rsidRPr="00902F70">
              <w:rPr>
                <w:rFonts w:ascii="Calibri" w:hAnsi="Calibri"/>
                <w:spacing w:val="-7"/>
                <w:sz w:val="18"/>
                <w:lang w:val="da-DK"/>
              </w:rPr>
              <w:t xml:space="preserve"> </w:t>
            </w:r>
            <w:r w:rsidRPr="00902F70">
              <w:rPr>
                <w:rFonts w:ascii="Calibri" w:hAnsi="Calibri"/>
                <w:sz w:val="18"/>
                <w:lang w:val="da-DK"/>
              </w:rPr>
              <w:t>i</w:t>
            </w:r>
            <w:r w:rsidRPr="00902F70">
              <w:rPr>
                <w:rFonts w:ascii="Calibri" w:hAnsi="Calibri"/>
                <w:spacing w:val="-6"/>
                <w:sz w:val="18"/>
                <w:lang w:val="da-DK"/>
              </w:rPr>
              <w:t xml:space="preserve"> </w:t>
            </w:r>
            <w:r w:rsidRPr="00902F70">
              <w:rPr>
                <w:rFonts w:ascii="Calibri" w:hAnsi="Calibri"/>
                <w:spacing w:val="-1"/>
                <w:sz w:val="18"/>
                <w:lang w:val="da-DK"/>
              </w:rPr>
              <w:t>ostalo)</w:t>
            </w:r>
          </w:p>
        </w:tc>
        <w:tc>
          <w:tcPr>
            <w:tcW w:w="3888" w:type="dxa"/>
            <w:tcBorders>
              <w:top w:val="single" w:sz="2" w:space="0" w:color="000000"/>
              <w:left w:val="nil"/>
              <w:bottom w:val="nil"/>
              <w:right w:val="nil"/>
            </w:tcBorders>
          </w:tcPr>
          <w:p w14:paraId="1E267C14"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1.000,00</w:t>
            </w:r>
          </w:p>
        </w:tc>
        <w:tc>
          <w:tcPr>
            <w:tcW w:w="1406" w:type="dxa"/>
            <w:tcBorders>
              <w:top w:val="single" w:sz="2" w:space="0" w:color="000000"/>
              <w:left w:val="nil"/>
              <w:bottom w:val="nil"/>
              <w:right w:val="nil"/>
            </w:tcBorders>
          </w:tcPr>
          <w:p w14:paraId="4572DA04"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498,00</w:t>
            </w:r>
          </w:p>
        </w:tc>
        <w:tc>
          <w:tcPr>
            <w:tcW w:w="1081" w:type="dxa"/>
            <w:tcBorders>
              <w:top w:val="single" w:sz="2" w:space="0" w:color="000000"/>
              <w:left w:val="nil"/>
              <w:bottom w:val="nil"/>
              <w:right w:val="nil"/>
            </w:tcBorders>
          </w:tcPr>
          <w:p w14:paraId="6222A19E"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49,80%</w:t>
            </w:r>
          </w:p>
        </w:tc>
      </w:tr>
      <w:tr w:rsidR="00A6553F" w14:paraId="4A2FA4FB" w14:textId="77777777" w:rsidTr="00B769A0">
        <w:trPr>
          <w:trHeight w:hRule="exact" w:val="249"/>
        </w:trPr>
        <w:tc>
          <w:tcPr>
            <w:tcW w:w="529" w:type="dxa"/>
            <w:tcBorders>
              <w:top w:val="nil"/>
              <w:left w:val="nil"/>
              <w:bottom w:val="single" w:sz="2" w:space="0" w:color="000000"/>
              <w:right w:val="nil"/>
            </w:tcBorders>
          </w:tcPr>
          <w:p w14:paraId="258B6F1F" w14:textId="77777777" w:rsidR="00A6553F" w:rsidRDefault="00A6553F" w:rsidP="00B769A0"/>
        </w:tc>
        <w:tc>
          <w:tcPr>
            <w:tcW w:w="635" w:type="dxa"/>
            <w:tcBorders>
              <w:top w:val="nil"/>
              <w:left w:val="nil"/>
              <w:bottom w:val="single" w:sz="2" w:space="0" w:color="000000"/>
              <w:right w:val="nil"/>
            </w:tcBorders>
          </w:tcPr>
          <w:p w14:paraId="7132B420"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413534D9" w14:textId="77777777" w:rsidR="00A6553F" w:rsidRDefault="00A6553F" w:rsidP="00B769A0"/>
        </w:tc>
        <w:tc>
          <w:tcPr>
            <w:tcW w:w="3888" w:type="dxa"/>
            <w:tcBorders>
              <w:top w:val="nil"/>
              <w:left w:val="nil"/>
              <w:bottom w:val="single" w:sz="2" w:space="0" w:color="000000"/>
              <w:right w:val="nil"/>
            </w:tcBorders>
          </w:tcPr>
          <w:p w14:paraId="3139412C" w14:textId="77777777" w:rsidR="00A6553F" w:rsidRDefault="00A6553F" w:rsidP="00B769A0">
            <w:pPr>
              <w:pStyle w:val="TableParagraph"/>
              <w:spacing w:before="24"/>
              <w:ind w:right="497"/>
              <w:jc w:val="right"/>
              <w:rPr>
                <w:rFonts w:ascii="Calibri" w:eastAsia="Calibri" w:hAnsi="Calibri" w:cs="Calibri"/>
                <w:sz w:val="16"/>
                <w:szCs w:val="16"/>
              </w:rPr>
            </w:pPr>
            <w:r>
              <w:rPr>
                <w:rFonts w:ascii="Calibri"/>
                <w:w w:val="95"/>
                <w:sz w:val="16"/>
              </w:rPr>
              <w:t>1.000,00</w:t>
            </w:r>
          </w:p>
        </w:tc>
        <w:tc>
          <w:tcPr>
            <w:tcW w:w="1406" w:type="dxa"/>
            <w:tcBorders>
              <w:top w:val="nil"/>
              <w:left w:val="nil"/>
              <w:bottom w:val="single" w:sz="2" w:space="0" w:color="000000"/>
              <w:right w:val="nil"/>
            </w:tcBorders>
          </w:tcPr>
          <w:p w14:paraId="7C8614BD" w14:textId="77777777" w:rsidR="00A6553F" w:rsidRDefault="00A6553F" w:rsidP="00B769A0">
            <w:pPr>
              <w:pStyle w:val="TableParagraph"/>
              <w:spacing w:before="24"/>
              <w:ind w:left="685"/>
              <w:rPr>
                <w:rFonts w:ascii="Calibri" w:eastAsia="Calibri" w:hAnsi="Calibri" w:cs="Calibri"/>
                <w:sz w:val="16"/>
                <w:szCs w:val="16"/>
              </w:rPr>
            </w:pPr>
            <w:r>
              <w:rPr>
                <w:rFonts w:ascii="Calibri"/>
                <w:sz w:val="16"/>
              </w:rPr>
              <w:t>498,00</w:t>
            </w:r>
          </w:p>
        </w:tc>
        <w:tc>
          <w:tcPr>
            <w:tcW w:w="1081" w:type="dxa"/>
            <w:tcBorders>
              <w:top w:val="nil"/>
              <w:left w:val="nil"/>
              <w:bottom w:val="single" w:sz="2" w:space="0" w:color="000000"/>
              <w:right w:val="nil"/>
            </w:tcBorders>
          </w:tcPr>
          <w:p w14:paraId="3ED69C1C" w14:textId="77777777" w:rsidR="00A6553F" w:rsidRDefault="00A6553F" w:rsidP="00B769A0">
            <w:pPr>
              <w:pStyle w:val="TableParagraph"/>
              <w:spacing w:before="24"/>
              <w:ind w:left="327"/>
              <w:rPr>
                <w:rFonts w:ascii="Calibri" w:eastAsia="Calibri" w:hAnsi="Calibri" w:cs="Calibri"/>
                <w:sz w:val="16"/>
                <w:szCs w:val="16"/>
              </w:rPr>
            </w:pPr>
            <w:r>
              <w:rPr>
                <w:rFonts w:ascii="Calibri"/>
                <w:sz w:val="16"/>
              </w:rPr>
              <w:t>49,80%</w:t>
            </w:r>
          </w:p>
        </w:tc>
      </w:tr>
      <w:tr w:rsidR="00A6553F" w14:paraId="2C95A02F" w14:textId="77777777" w:rsidTr="00B769A0">
        <w:trPr>
          <w:trHeight w:hRule="exact" w:val="289"/>
        </w:trPr>
        <w:tc>
          <w:tcPr>
            <w:tcW w:w="529" w:type="dxa"/>
            <w:tcBorders>
              <w:top w:val="single" w:sz="2" w:space="0" w:color="000000"/>
              <w:left w:val="nil"/>
              <w:bottom w:val="nil"/>
              <w:right w:val="nil"/>
            </w:tcBorders>
          </w:tcPr>
          <w:p w14:paraId="20D8FD9D"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117</w:t>
            </w:r>
          </w:p>
        </w:tc>
        <w:tc>
          <w:tcPr>
            <w:tcW w:w="635" w:type="dxa"/>
            <w:tcBorders>
              <w:top w:val="single" w:sz="2" w:space="0" w:color="000000"/>
              <w:left w:val="nil"/>
              <w:bottom w:val="nil"/>
              <w:right w:val="nil"/>
            </w:tcBorders>
          </w:tcPr>
          <w:p w14:paraId="3F862E00"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32251</w:t>
            </w:r>
          </w:p>
        </w:tc>
        <w:tc>
          <w:tcPr>
            <w:tcW w:w="7291" w:type="dxa"/>
            <w:tcBorders>
              <w:top w:val="single" w:sz="2" w:space="0" w:color="000000"/>
              <w:left w:val="nil"/>
              <w:bottom w:val="nil"/>
              <w:right w:val="nil"/>
            </w:tcBorders>
          </w:tcPr>
          <w:p w14:paraId="199F982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Sitni</w:t>
            </w:r>
            <w:proofErr w:type="spellEnd"/>
            <w:r>
              <w:rPr>
                <w:rFonts w:ascii="Calibri"/>
                <w:spacing w:val="-11"/>
                <w:sz w:val="18"/>
              </w:rPr>
              <w:t xml:space="preserve"> </w:t>
            </w:r>
            <w:proofErr w:type="spellStart"/>
            <w:r>
              <w:rPr>
                <w:rFonts w:ascii="Calibri"/>
                <w:spacing w:val="-1"/>
                <w:sz w:val="18"/>
              </w:rPr>
              <w:t>inventar</w:t>
            </w:r>
            <w:proofErr w:type="spellEnd"/>
          </w:p>
        </w:tc>
        <w:tc>
          <w:tcPr>
            <w:tcW w:w="3888" w:type="dxa"/>
            <w:tcBorders>
              <w:top w:val="single" w:sz="2" w:space="0" w:color="000000"/>
              <w:left w:val="nil"/>
              <w:bottom w:val="nil"/>
              <w:right w:val="nil"/>
            </w:tcBorders>
          </w:tcPr>
          <w:p w14:paraId="1A9D0E6D"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400,00</w:t>
            </w:r>
          </w:p>
        </w:tc>
        <w:tc>
          <w:tcPr>
            <w:tcW w:w="1406" w:type="dxa"/>
            <w:tcBorders>
              <w:top w:val="single" w:sz="2" w:space="0" w:color="000000"/>
              <w:left w:val="nil"/>
              <w:bottom w:val="nil"/>
              <w:right w:val="nil"/>
            </w:tcBorders>
          </w:tcPr>
          <w:p w14:paraId="163F218D"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148,75</w:t>
            </w:r>
          </w:p>
        </w:tc>
        <w:tc>
          <w:tcPr>
            <w:tcW w:w="1081" w:type="dxa"/>
            <w:tcBorders>
              <w:top w:val="single" w:sz="2" w:space="0" w:color="000000"/>
              <w:left w:val="nil"/>
              <w:bottom w:val="nil"/>
              <w:right w:val="nil"/>
            </w:tcBorders>
          </w:tcPr>
          <w:p w14:paraId="0EF6C94F"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37,19%</w:t>
            </w:r>
          </w:p>
        </w:tc>
      </w:tr>
      <w:tr w:rsidR="00A6553F" w14:paraId="784E52F6" w14:textId="77777777" w:rsidTr="00B769A0">
        <w:trPr>
          <w:trHeight w:hRule="exact" w:val="248"/>
        </w:trPr>
        <w:tc>
          <w:tcPr>
            <w:tcW w:w="529" w:type="dxa"/>
            <w:tcBorders>
              <w:top w:val="nil"/>
              <w:left w:val="nil"/>
              <w:bottom w:val="single" w:sz="2" w:space="0" w:color="000000"/>
              <w:right w:val="nil"/>
            </w:tcBorders>
          </w:tcPr>
          <w:p w14:paraId="032F05AB" w14:textId="77777777" w:rsidR="00A6553F" w:rsidRDefault="00A6553F" w:rsidP="00B769A0"/>
        </w:tc>
        <w:tc>
          <w:tcPr>
            <w:tcW w:w="635" w:type="dxa"/>
            <w:tcBorders>
              <w:top w:val="nil"/>
              <w:left w:val="nil"/>
              <w:bottom w:val="single" w:sz="2" w:space="0" w:color="000000"/>
              <w:right w:val="nil"/>
            </w:tcBorders>
          </w:tcPr>
          <w:p w14:paraId="3DF91563"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17B64D83" w14:textId="77777777" w:rsidR="00A6553F" w:rsidRDefault="00A6553F" w:rsidP="00B769A0"/>
        </w:tc>
        <w:tc>
          <w:tcPr>
            <w:tcW w:w="3888" w:type="dxa"/>
            <w:tcBorders>
              <w:top w:val="nil"/>
              <w:left w:val="nil"/>
              <w:bottom w:val="single" w:sz="2" w:space="0" w:color="000000"/>
              <w:right w:val="nil"/>
            </w:tcBorders>
          </w:tcPr>
          <w:p w14:paraId="47C85D33"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400,00</w:t>
            </w:r>
          </w:p>
        </w:tc>
        <w:tc>
          <w:tcPr>
            <w:tcW w:w="1406" w:type="dxa"/>
            <w:tcBorders>
              <w:top w:val="nil"/>
              <w:left w:val="nil"/>
              <w:bottom w:val="single" w:sz="2" w:space="0" w:color="000000"/>
              <w:right w:val="nil"/>
            </w:tcBorders>
          </w:tcPr>
          <w:p w14:paraId="6CAC59B9" w14:textId="77777777" w:rsidR="00A6553F" w:rsidRDefault="00A6553F" w:rsidP="00B769A0">
            <w:pPr>
              <w:pStyle w:val="TableParagraph"/>
              <w:spacing w:before="25"/>
              <w:ind w:left="685"/>
              <w:rPr>
                <w:rFonts w:ascii="Calibri" w:eastAsia="Calibri" w:hAnsi="Calibri" w:cs="Calibri"/>
                <w:sz w:val="16"/>
                <w:szCs w:val="16"/>
              </w:rPr>
            </w:pPr>
            <w:r>
              <w:rPr>
                <w:rFonts w:ascii="Calibri"/>
                <w:sz w:val="16"/>
              </w:rPr>
              <w:t>148,75</w:t>
            </w:r>
          </w:p>
        </w:tc>
        <w:tc>
          <w:tcPr>
            <w:tcW w:w="1081" w:type="dxa"/>
            <w:tcBorders>
              <w:top w:val="nil"/>
              <w:left w:val="nil"/>
              <w:bottom w:val="single" w:sz="2" w:space="0" w:color="000000"/>
              <w:right w:val="nil"/>
            </w:tcBorders>
          </w:tcPr>
          <w:p w14:paraId="2AFAF323"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37,19%</w:t>
            </w:r>
          </w:p>
        </w:tc>
      </w:tr>
      <w:tr w:rsidR="00A6553F" w14:paraId="42019807" w14:textId="77777777" w:rsidTr="00B769A0">
        <w:trPr>
          <w:trHeight w:hRule="exact" w:val="289"/>
        </w:trPr>
        <w:tc>
          <w:tcPr>
            <w:tcW w:w="529" w:type="dxa"/>
            <w:tcBorders>
              <w:top w:val="single" w:sz="2" w:space="0" w:color="000000"/>
              <w:left w:val="nil"/>
              <w:bottom w:val="nil"/>
              <w:right w:val="nil"/>
            </w:tcBorders>
          </w:tcPr>
          <w:p w14:paraId="6FD1B1FB"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118</w:t>
            </w:r>
          </w:p>
        </w:tc>
        <w:tc>
          <w:tcPr>
            <w:tcW w:w="635" w:type="dxa"/>
            <w:tcBorders>
              <w:top w:val="single" w:sz="2" w:space="0" w:color="000000"/>
              <w:left w:val="nil"/>
              <w:bottom w:val="nil"/>
              <w:right w:val="nil"/>
            </w:tcBorders>
          </w:tcPr>
          <w:p w14:paraId="5AA5EBE2"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32311</w:t>
            </w:r>
          </w:p>
        </w:tc>
        <w:tc>
          <w:tcPr>
            <w:tcW w:w="7291" w:type="dxa"/>
            <w:tcBorders>
              <w:top w:val="single" w:sz="2" w:space="0" w:color="000000"/>
              <w:left w:val="nil"/>
              <w:bottom w:val="nil"/>
              <w:right w:val="nil"/>
            </w:tcBorders>
          </w:tcPr>
          <w:p w14:paraId="2A57272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telefona</w:t>
            </w:r>
            <w:proofErr w:type="spellEnd"/>
            <w:r>
              <w:rPr>
                <w:rFonts w:ascii="Calibri"/>
                <w:spacing w:val="-1"/>
                <w:sz w:val="18"/>
              </w:rPr>
              <w:t>,</w:t>
            </w:r>
            <w:r>
              <w:rPr>
                <w:rFonts w:ascii="Calibri"/>
                <w:spacing w:val="-9"/>
                <w:sz w:val="18"/>
              </w:rPr>
              <w:t xml:space="preserve"> </w:t>
            </w:r>
            <w:proofErr w:type="spellStart"/>
            <w:r>
              <w:rPr>
                <w:rFonts w:ascii="Calibri"/>
                <w:spacing w:val="-1"/>
                <w:sz w:val="18"/>
              </w:rPr>
              <w:t>telefaksa</w:t>
            </w:r>
            <w:proofErr w:type="spellEnd"/>
          </w:p>
        </w:tc>
        <w:tc>
          <w:tcPr>
            <w:tcW w:w="3888" w:type="dxa"/>
            <w:tcBorders>
              <w:top w:val="single" w:sz="2" w:space="0" w:color="000000"/>
              <w:left w:val="nil"/>
              <w:bottom w:val="nil"/>
              <w:right w:val="nil"/>
            </w:tcBorders>
          </w:tcPr>
          <w:p w14:paraId="6C84D149"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300,00</w:t>
            </w:r>
          </w:p>
        </w:tc>
        <w:tc>
          <w:tcPr>
            <w:tcW w:w="1406" w:type="dxa"/>
            <w:tcBorders>
              <w:top w:val="single" w:sz="2" w:space="0" w:color="000000"/>
              <w:left w:val="nil"/>
              <w:bottom w:val="nil"/>
              <w:right w:val="nil"/>
            </w:tcBorders>
          </w:tcPr>
          <w:p w14:paraId="3E5DD57B" w14:textId="77777777" w:rsidR="00A6553F" w:rsidRDefault="00A6553F" w:rsidP="00B769A0">
            <w:pPr>
              <w:pStyle w:val="TableParagraph"/>
              <w:spacing w:before="15"/>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30D3A22E" w14:textId="77777777" w:rsidR="00A6553F" w:rsidRDefault="00A6553F" w:rsidP="00B769A0">
            <w:pPr>
              <w:pStyle w:val="TableParagraph"/>
              <w:spacing w:before="15"/>
              <w:ind w:left="361"/>
              <w:rPr>
                <w:rFonts w:ascii="Calibri" w:eastAsia="Calibri" w:hAnsi="Calibri" w:cs="Calibri"/>
                <w:sz w:val="18"/>
                <w:szCs w:val="18"/>
              </w:rPr>
            </w:pPr>
            <w:r>
              <w:rPr>
                <w:rFonts w:ascii="Calibri"/>
                <w:sz w:val="18"/>
              </w:rPr>
              <w:t>0,00%</w:t>
            </w:r>
          </w:p>
        </w:tc>
      </w:tr>
      <w:tr w:rsidR="00A6553F" w14:paraId="10377984" w14:textId="77777777" w:rsidTr="00B769A0">
        <w:trPr>
          <w:trHeight w:hRule="exact" w:val="247"/>
        </w:trPr>
        <w:tc>
          <w:tcPr>
            <w:tcW w:w="529" w:type="dxa"/>
            <w:tcBorders>
              <w:top w:val="nil"/>
              <w:left w:val="nil"/>
              <w:bottom w:val="single" w:sz="2" w:space="0" w:color="000000"/>
              <w:right w:val="nil"/>
            </w:tcBorders>
          </w:tcPr>
          <w:p w14:paraId="52320BCD" w14:textId="77777777" w:rsidR="00A6553F" w:rsidRDefault="00A6553F" w:rsidP="00B769A0"/>
        </w:tc>
        <w:tc>
          <w:tcPr>
            <w:tcW w:w="635" w:type="dxa"/>
            <w:tcBorders>
              <w:top w:val="nil"/>
              <w:left w:val="nil"/>
              <w:bottom w:val="single" w:sz="2" w:space="0" w:color="000000"/>
              <w:right w:val="nil"/>
            </w:tcBorders>
          </w:tcPr>
          <w:p w14:paraId="64FB8758"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20842CF0" w14:textId="77777777" w:rsidR="00A6553F" w:rsidRDefault="00A6553F" w:rsidP="00B769A0"/>
        </w:tc>
        <w:tc>
          <w:tcPr>
            <w:tcW w:w="3888" w:type="dxa"/>
            <w:tcBorders>
              <w:top w:val="nil"/>
              <w:left w:val="nil"/>
              <w:bottom w:val="single" w:sz="2" w:space="0" w:color="000000"/>
              <w:right w:val="nil"/>
            </w:tcBorders>
          </w:tcPr>
          <w:p w14:paraId="09BCB13B"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300,00</w:t>
            </w:r>
          </w:p>
        </w:tc>
        <w:tc>
          <w:tcPr>
            <w:tcW w:w="1406" w:type="dxa"/>
            <w:tcBorders>
              <w:top w:val="nil"/>
              <w:left w:val="nil"/>
              <w:bottom w:val="single" w:sz="2" w:space="0" w:color="000000"/>
              <w:right w:val="nil"/>
            </w:tcBorders>
          </w:tcPr>
          <w:p w14:paraId="26E7E732" w14:textId="77777777" w:rsidR="00A6553F" w:rsidRDefault="00A6553F" w:rsidP="00B769A0">
            <w:pPr>
              <w:pStyle w:val="TableParagraph"/>
              <w:spacing w:before="25"/>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299D3CF0" w14:textId="77777777" w:rsidR="00A6553F" w:rsidRDefault="00A6553F" w:rsidP="00B769A0">
            <w:pPr>
              <w:pStyle w:val="TableParagraph"/>
              <w:spacing w:before="25"/>
              <w:ind w:left="409"/>
              <w:rPr>
                <w:rFonts w:ascii="Calibri" w:eastAsia="Calibri" w:hAnsi="Calibri" w:cs="Calibri"/>
                <w:sz w:val="16"/>
                <w:szCs w:val="16"/>
              </w:rPr>
            </w:pPr>
            <w:r>
              <w:rPr>
                <w:rFonts w:ascii="Calibri"/>
                <w:sz w:val="16"/>
              </w:rPr>
              <w:t>0,00%</w:t>
            </w:r>
          </w:p>
        </w:tc>
      </w:tr>
      <w:tr w:rsidR="00A6553F" w14:paraId="7F6F0A6D" w14:textId="77777777" w:rsidTr="00B769A0">
        <w:trPr>
          <w:trHeight w:hRule="exact" w:val="290"/>
        </w:trPr>
        <w:tc>
          <w:tcPr>
            <w:tcW w:w="529" w:type="dxa"/>
            <w:tcBorders>
              <w:top w:val="single" w:sz="2" w:space="0" w:color="000000"/>
              <w:left w:val="nil"/>
              <w:bottom w:val="nil"/>
              <w:right w:val="nil"/>
            </w:tcBorders>
          </w:tcPr>
          <w:p w14:paraId="3B3D6484"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119</w:t>
            </w:r>
          </w:p>
        </w:tc>
        <w:tc>
          <w:tcPr>
            <w:tcW w:w="635" w:type="dxa"/>
            <w:tcBorders>
              <w:top w:val="single" w:sz="2" w:space="0" w:color="000000"/>
              <w:left w:val="nil"/>
              <w:bottom w:val="nil"/>
              <w:right w:val="nil"/>
            </w:tcBorders>
          </w:tcPr>
          <w:p w14:paraId="3D45F232"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32313</w:t>
            </w:r>
          </w:p>
        </w:tc>
        <w:tc>
          <w:tcPr>
            <w:tcW w:w="7291" w:type="dxa"/>
            <w:tcBorders>
              <w:top w:val="single" w:sz="2" w:space="0" w:color="000000"/>
              <w:left w:val="nil"/>
              <w:bottom w:val="nil"/>
              <w:right w:val="nil"/>
            </w:tcBorders>
          </w:tcPr>
          <w:p w14:paraId="3F6944A0" w14:textId="77777777" w:rsidR="00A6553F" w:rsidRPr="00902F70" w:rsidRDefault="00A6553F" w:rsidP="00B769A0">
            <w:pPr>
              <w:pStyle w:val="TableParagraph"/>
              <w:spacing w:before="16"/>
              <w:ind w:left="43"/>
              <w:rPr>
                <w:rFonts w:ascii="Calibri" w:eastAsia="Calibri" w:hAnsi="Calibri" w:cs="Calibri"/>
                <w:sz w:val="18"/>
                <w:szCs w:val="18"/>
                <w:lang w:val="da-DK"/>
              </w:rPr>
            </w:pPr>
            <w:r w:rsidRPr="00902F70">
              <w:rPr>
                <w:rFonts w:ascii="Calibri" w:hAnsi="Calibri"/>
                <w:spacing w:val="-1"/>
                <w:sz w:val="18"/>
                <w:lang w:val="da-DK"/>
              </w:rPr>
              <w:t>Poštarina</w:t>
            </w:r>
            <w:r w:rsidRPr="00902F70">
              <w:rPr>
                <w:rFonts w:ascii="Calibri" w:hAnsi="Calibri"/>
                <w:spacing w:val="-5"/>
                <w:sz w:val="18"/>
                <w:lang w:val="da-DK"/>
              </w:rPr>
              <w:t xml:space="preserve"> </w:t>
            </w:r>
            <w:r w:rsidRPr="00902F70">
              <w:rPr>
                <w:rFonts w:ascii="Calibri" w:hAnsi="Calibri"/>
                <w:spacing w:val="-1"/>
                <w:sz w:val="18"/>
                <w:lang w:val="da-DK"/>
              </w:rPr>
              <w:t>(pisma,</w:t>
            </w:r>
            <w:r w:rsidRPr="00902F70">
              <w:rPr>
                <w:rFonts w:ascii="Calibri" w:hAnsi="Calibri"/>
                <w:spacing w:val="-4"/>
                <w:sz w:val="18"/>
                <w:lang w:val="da-DK"/>
              </w:rPr>
              <w:t xml:space="preserve"> </w:t>
            </w:r>
            <w:r w:rsidRPr="00902F70">
              <w:rPr>
                <w:rFonts w:ascii="Calibri" w:hAnsi="Calibri"/>
                <w:spacing w:val="-1"/>
                <w:sz w:val="18"/>
                <w:lang w:val="da-DK"/>
              </w:rPr>
              <w:t>tiskanice</w:t>
            </w:r>
            <w:r w:rsidRPr="00902F70">
              <w:rPr>
                <w:rFonts w:ascii="Calibri" w:hAnsi="Calibri"/>
                <w:spacing w:val="-6"/>
                <w:sz w:val="18"/>
                <w:lang w:val="da-DK"/>
              </w:rPr>
              <w:t xml:space="preserve"> </w:t>
            </w:r>
            <w:r w:rsidRPr="00902F70">
              <w:rPr>
                <w:rFonts w:ascii="Calibri" w:hAnsi="Calibri"/>
                <w:sz w:val="18"/>
                <w:lang w:val="da-DK"/>
              </w:rPr>
              <w:t>i</w:t>
            </w:r>
            <w:r w:rsidRPr="00902F70">
              <w:rPr>
                <w:rFonts w:ascii="Calibri" w:hAnsi="Calibri"/>
                <w:spacing w:val="-6"/>
                <w:sz w:val="18"/>
                <w:lang w:val="da-DK"/>
              </w:rPr>
              <w:t xml:space="preserve"> </w:t>
            </w:r>
            <w:r w:rsidRPr="00902F70">
              <w:rPr>
                <w:rFonts w:ascii="Calibri" w:hAnsi="Calibri"/>
                <w:sz w:val="18"/>
                <w:lang w:val="da-DK"/>
              </w:rPr>
              <w:t>sl.)</w:t>
            </w:r>
          </w:p>
        </w:tc>
        <w:tc>
          <w:tcPr>
            <w:tcW w:w="3888" w:type="dxa"/>
            <w:tcBorders>
              <w:top w:val="single" w:sz="2" w:space="0" w:color="000000"/>
              <w:left w:val="nil"/>
              <w:bottom w:val="nil"/>
              <w:right w:val="nil"/>
            </w:tcBorders>
          </w:tcPr>
          <w:p w14:paraId="447A8D82"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970,00</w:t>
            </w:r>
          </w:p>
        </w:tc>
        <w:tc>
          <w:tcPr>
            <w:tcW w:w="1406" w:type="dxa"/>
            <w:tcBorders>
              <w:top w:val="single" w:sz="2" w:space="0" w:color="000000"/>
              <w:left w:val="nil"/>
              <w:bottom w:val="nil"/>
              <w:right w:val="nil"/>
            </w:tcBorders>
          </w:tcPr>
          <w:p w14:paraId="2C9396D5" w14:textId="77777777" w:rsidR="00A6553F" w:rsidRDefault="00A6553F" w:rsidP="00B769A0">
            <w:pPr>
              <w:pStyle w:val="TableParagraph"/>
              <w:spacing w:before="16"/>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350E44B8" w14:textId="77777777" w:rsidR="00A6553F" w:rsidRDefault="00A6553F" w:rsidP="00B769A0">
            <w:pPr>
              <w:pStyle w:val="TableParagraph"/>
              <w:spacing w:before="16"/>
              <w:ind w:left="361"/>
              <w:rPr>
                <w:rFonts w:ascii="Calibri" w:eastAsia="Calibri" w:hAnsi="Calibri" w:cs="Calibri"/>
                <w:sz w:val="18"/>
                <w:szCs w:val="18"/>
              </w:rPr>
            </w:pPr>
            <w:r>
              <w:rPr>
                <w:rFonts w:ascii="Calibri"/>
                <w:sz w:val="18"/>
              </w:rPr>
              <w:t>0,00%</w:t>
            </w:r>
          </w:p>
        </w:tc>
      </w:tr>
      <w:tr w:rsidR="00A6553F" w14:paraId="1923CB45" w14:textId="77777777" w:rsidTr="00B769A0">
        <w:trPr>
          <w:trHeight w:hRule="exact" w:val="249"/>
        </w:trPr>
        <w:tc>
          <w:tcPr>
            <w:tcW w:w="529" w:type="dxa"/>
            <w:tcBorders>
              <w:top w:val="nil"/>
              <w:left w:val="nil"/>
              <w:bottom w:val="single" w:sz="2" w:space="0" w:color="000000"/>
              <w:right w:val="nil"/>
            </w:tcBorders>
          </w:tcPr>
          <w:p w14:paraId="61EFF1A7" w14:textId="77777777" w:rsidR="00A6553F" w:rsidRDefault="00A6553F" w:rsidP="00B769A0"/>
        </w:tc>
        <w:tc>
          <w:tcPr>
            <w:tcW w:w="635" w:type="dxa"/>
            <w:tcBorders>
              <w:top w:val="nil"/>
              <w:left w:val="nil"/>
              <w:bottom w:val="single" w:sz="2" w:space="0" w:color="000000"/>
              <w:right w:val="nil"/>
            </w:tcBorders>
          </w:tcPr>
          <w:p w14:paraId="4D168FD3"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75986AAA" w14:textId="77777777" w:rsidR="00A6553F" w:rsidRDefault="00A6553F" w:rsidP="00B769A0"/>
        </w:tc>
        <w:tc>
          <w:tcPr>
            <w:tcW w:w="3888" w:type="dxa"/>
            <w:tcBorders>
              <w:top w:val="nil"/>
              <w:left w:val="nil"/>
              <w:bottom w:val="single" w:sz="2" w:space="0" w:color="000000"/>
              <w:right w:val="nil"/>
            </w:tcBorders>
          </w:tcPr>
          <w:p w14:paraId="7340F3DD"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970,00</w:t>
            </w:r>
          </w:p>
        </w:tc>
        <w:tc>
          <w:tcPr>
            <w:tcW w:w="1406" w:type="dxa"/>
            <w:tcBorders>
              <w:top w:val="nil"/>
              <w:left w:val="nil"/>
              <w:bottom w:val="single" w:sz="2" w:space="0" w:color="000000"/>
              <w:right w:val="nil"/>
            </w:tcBorders>
          </w:tcPr>
          <w:p w14:paraId="1DD86C15" w14:textId="77777777" w:rsidR="00A6553F" w:rsidRDefault="00A6553F" w:rsidP="00B769A0">
            <w:pPr>
              <w:pStyle w:val="TableParagraph"/>
              <w:spacing w:before="25"/>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12B732C8" w14:textId="77777777" w:rsidR="00A6553F" w:rsidRDefault="00A6553F" w:rsidP="00B769A0">
            <w:pPr>
              <w:pStyle w:val="TableParagraph"/>
              <w:spacing w:before="25"/>
              <w:ind w:left="409"/>
              <w:rPr>
                <w:rFonts w:ascii="Calibri" w:eastAsia="Calibri" w:hAnsi="Calibri" w:cs="Calibri"/>
                <w:sz w:val="16"/>
                <w:szCs w:val="16"/>
              </w:rPr>
            </w:pPr>
            <w:r>
              <w:rPr>
                <w:rFonts w:ascii="Calibri"/>
                <w:sz w:val="16"/>
              </w:rPr>
              <w:t>0,00%</w:t>
            </w:r>
          </w:p>
        </w:tc>
      </w:tr>
      <w:tr w:rsidR="00A6553F" w14:paraId="7B609A8B" w14:textId="77777777" w:rsidTr="00B769A0">
        <w:trPr>
          <w:trHeight w:hRule="exact" w:val="289"/>
        </w:trPr>
        <w:tc>
          <w:tcPr>
            <w:tcW w:w="529" w:type="dxa"/>
            <w:tcBorders>
              <w:top w:val="single" w:sz="2" w:space="0" w:color="000000"/>
              <w:left w:val="nil"/>
              <w:bottom w:val="nil"/>
              <w:right w:val="nil"/>
            </w:tcBorders>
          </w:tcPr>
          <w:p w14:paraId="0D39DAC7"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121</w:t>
            </w:r>
          </w:p>
        </w:tc>
        <w:tc>
          <w:tcPr>
            <w:tcW w:w="635" w:type="dxa"/>
            <w:tcBorders>
              <w:top w:val="single" w:sz="2" w:space="0" w:color="000000"/>
              <w:left w:val="nil"/>
              <w:bottom w:val="nil"/>
              <w:right w:val="nil"/>
            </w:tcBorders>
          </w:tcPr>
          <w:p w14:paraId="7F8ACD6B"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32339</w:t>
            </w:r>
          </w:p>
        </w:tc>
        <w:tc>
          <w:tcPr>
            <w:tcW w:w="7291" w:type="dxa"/>
            <w:tcBorders>
              <w:top w:val="single" w:sz="2" w:space="0" w:color="000000"/>
              <w:left w:val="nil"/>
              <w:bottom w:val="nil"/>
              <w:right w:val="nil"/>
            </w:tcBorders>
          </w:tcPr>
          <w:p w14:paraId="0AF78CDE" w14:textId="77777777" w:rsidR="00A6553F" w:rsidRPr="00902F70" w:rsidRDefault="00A6553F" w:rsidP="00B769A0">
            <w:pPr>
              <w:pStyle w:val="TableParagraph"/>
              <w:spacing w:before="15"/>
              <w:ind w:left="43"/>
              <w:rPr>
                <w:rFonts w:ascii="Calibri" w:eastAsia="Calibri" w:hAnsi="Calibri" w:cs="Calibri"/>
                <w:sz w:val="18"/>
                <w:szCs w:val="18"/>
                <w:lang w:val="da-DK"/>
              </w:rPr>
            </w:pPr>
            <w:r w:rsidRPr="00902F70">
              <w:rPr>
                <w:rFonts w:ascii="Calibri" w:hAnsi="Calibri"/>
                <w:sz w:val="18"/>
                <w:lang w:val="da-DK"/>
              </w:rPr>
              <w:t>Ostale</w:t>
            </w:r>
            <w:r w:rsidRPr="00902F70">
              <w:rPr>
                <w:rFonts w:ascii="Calibri" w:hAnsi="Calibri"/>
                <w:spacing w:val="-9"/>
                <w:sz w:val="18"/>
                <w:lang w:val="da-DK"/>
              </w:rPr>
              <w:t xml:space="preserve"> </w:t>
            </w:r>
            <w:r w:rsidRPr="00902F70">
              <w:rPr>
                <w:rFonts w:ascii="Calibri" w:hAnsi="Calibri"/>
                <w:spacing w:val="-1"/>
                <w:sz w:val="18"/>
                <w:lang w:val="da-DK"/>
              </w:rPr>
              <w:t>usluge</w:t>
            </w:r>
            <w:r w:rsidRPr="00902F70">
              <w:rPr>
                <w:rFonts w:ascii="Calibri" w:hAnsi="Calibri"/>
                <w:spacing w:val="-7"/>
                <w:sz w:val="18"/>
                <w:lang w:val="da-DK"/>
              </w:rPr>
              <w:t xml:space="preserve"> </w:t>
            </w:r>
            <w:r w:rsidRPr="00902F70">
              <w:rPr>
                <w:rFonts w:ascii="Calibri" w:hAnsi="Calibri"/>
                <w:spacing w:val="-1"/>
                <w:sz w:val="18"/>
                <w:lang w:val="da-DK"/>
              </w:rPr>
              <w:t>promidžbe</w:t>
            </w:r>
            <w:r w:rsidRPr="00902F70">
              <w:rPr>
                <w:rFonts w:ascii="Calibri" w:hAnsi="Calibri"/>
                <w:spacing w:val="-9"/>
                <w:sz w:val="18"/>
                <w:lang w:val="da-DK"/>
              </w:rPr>
              <w:t xml:space="preserve"> </w:t>
            </w:r>
            <w:r w:rsidRPr="00902F70">
              <w:rPr>
                <w:rFonts w:ascii="Calibri" w:hAnsi="Calibri"/>
                <w:sz w:val="18"/>
                <w:lang w:val="da-DK"/>
              </w:rPr>
              <w:t>i</w:t>
            </w:r>
            <w:r w:rsidRPr="00902F70">
              <w:rPr>
                <w:rFonts w:ascii="Calibri" w:hAnsi="Calibri"/>
                <w:spacing w:val="-6"/>
                <w:sz w:val="18"/>
                <w:lang w:val="da-DK"/>
              </w:rPr>
              <w:t xml:space="preserve"> </w:t>
            </w:r>
            <w:r w:rsidRPr="00902F70">
              <w:rPr>
                <w:rFonts w:ascii="Calibri" w:hAnsi="Calibri"/>
                <w:spacing w:val="-1"/>
                <w:sz w:val="18"/>
                <w:lang w:val="da-DK"/>
              </w:rPr>
              <w:t>informiranja</w:t>
            </w:r>
          </w:p>
        </w:tc>
        <w:tc>
          <w:tcPr>
            <w:tcW w:w="3888" w:type="dxa"/>
            <w:tcBorders>
              <w:top w:val="single" w:sz="2" w:space="0" w:color="000000"/>
              <w:left w:val="nil"/>
              <w:bottom w:val="nil"/>
              <w:right w:val="nil"/>
            </w:tcBorders>
          </w:tcPr>
          <w:p w14:paraId="55E3D206"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200,00</w:t>
            </w:r>
          </w:p>
        </w:tc>
        <w:tc>
          <w:tcPr>
            <w:tcW w:w="1406" w:type="dxa"/>
            <w:tcBorders>
              <w:top w:val="single" w:sz="2" w:space="0" w:color="000000"/>
              <w:left w:val="nil"/>
              <w:bottom w:val="nil"/>
              <w:right w:val="nil"/>
            </w:tcBorders>
          </w:tcPr>
          <w:p w14:paraId="1FFD24EC" w14:textId="77777777" w:rsidR="00A6553F" w:rsidRDefault="00A6553F" w:rsidP="00B769A0">
            <w:pPr>
              <w:pStyle w:val="TableParagraph"/>
              <w:spacing w:before="15"/>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4D7E250F" w14:textId="77777777" w:rsidR="00A6553F" w:rsidRDefault="00A6553F" w:rsidP="00B769A0">
            <w:pPr>
              <w:pStyle w:val="TableParagraph"/>
              <w:spacing w:before="15"/>
              <w:ind w:left="361"/>
              <w:rPr>
                <w:rFonts w:ascii="Calibri" w:eastAsia="Calibri" w:hAnsi="Calibri" w:cs="Calibri"/>
                <w:sz w:val="18"/>
                <w:szCs w:val="18"/>
              </w:rPr>
            </w:pPr>
            <w:r>
              <w:rPr>
                <w:rFonts w:ascii="Calibri"/>
                <w:sz w:val="18"/>
              </w:rPr>
              <w:t>0,00%</w:t>
            </w:r>
          </w:p>
        </w:tc>
      </w:tr>
      <w:tr w:rsidR="00A6553F" w14:paraId="2B3832B3" w14:textId="77777777" w:rsidTr="00B769A0">
        <w:trPr>
          <w:trHeight w:hRule="exact" w:val="248"/>
        </w:trPr>
        <w:tc>
          <w:tcPr>
            <w:tcW w:w="529" w:type="dxa"/>
            <w:tcBorders>
              <w:top w:val="nil"/>
              <w:left w:val="nil"/>
              <w:bottom w:val="single" w:sz="2" w:space="0" w:color="000000"/>
              <w:right w:val="nil"/>
            </w:tcBorders>
          </w:tcPr>
          <w:p w14:paraId="4415CE7E" w14:textId="77777777" w:rsidR="00A6553F" w:rsidRDefault="00A6553F" w:rsidP="00B769A0"/>
        </w:tc>
        <w:tc>
          <w:tcPr>
            <w:tcW w:w="635" w:type="dxa"/>
            <w:tcBorders>
              <w:top w:val="nil"/>
              <w:left w:val="nil"/>
              <w:bottom w:val="single" w:sz="2" w:space="0" w:color="000000"/>
              <w:right w:val="nil"/>
            </w:tcBorders>
          </w:tcPr>
          <w:p w14:paraId="139F8554"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69CA9AEA" w14:textId="77777777" w:rsidR="00A6553F" w:rsidRDefault="00A6553F" w:rsidP="00B769A0"/>
        </w:tc>
        <w:tc>
          <w:tcPr>
            <w:tcW w:w="3888" w:type="dxa"/>
            <w:tcBorders>
              <w:top w:val="nil"/>
              <w:left w:val="nil"/>
              <w:bottom w:val="single" w:sz="2" w:space="0" w:color="000000"/>
              <w:right w:val="nil"/>
            </w:tcBorders>
          </w:tcPr>
          <w:p w14:paraId="1CA5F414"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200,00</w:t>
            </w:r>
          </w:p>
        </w:tc>
        <w:tc>
          <w:tcPr>
            <w:tcW w:w="1406" w:type="dxa"/>
            <w:tcBorders>
              <w:top w:val="nil"/>
              <w:left w:val="nil"/>
              <w:bottom w:val="single" w:sz="2" w:space="0" w:color="000000"/>
              <w:right w:val="nil"/>
            </w:tcBorders>
          </w:tcPr>
          <w:p w14:paraId="25915A6A" w14:textId="77777777" w:rsidR="00A6553F" w:rsidRDefault="00A6553F" w:rsidP="00B769A0">
            <w:pPr>
              <w:pStyle w:val="TableParagraph"/>
              <w:spacing w:before="25"/>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5446625B" w14:textId="77777777" w:rsidR="00A6553F" w:rsidRDefault="00A6553F" w:rsidP="00B769A0">
            <w:pPr>
              <w:pStyle w:val="TableParagraph"/>
              <w:spacing w:before="25"/>
              <w:ind w:left="409"/>
              <w:rPr>
                <w:rFonts w:ascii="Calibri" w:eastAsia="Calibri" w:hAnsi="Calibri" w:cs="Calibri"/>
                <w:sz w:val="16"/>
                <w:szCs w:val="16"/>
              </w:rPr>
            </w:pPr>
            <w:r>
              <w:rPr>
                <w:rFonts w:ascii="Calibri"/>
                <w:sz w:val="16"/>
              </w:rPr>
              <w:t>0,00%</w:t>
            </w:r>
          </w:p>
        </w:tc>
      </w:tr>
      <w:tr w:rsidR="00A6553F" w14:paraId="21E25679" w14:textId="77777777" w:rsidTr="00B769A0">
        <w:trPr>
          <w:trHeight w:hRule="exact" w:val="289"/>
        </w:trPr>
        <w:tc>
          <w:tcPr>
            <w:tcW w:w="529" w:type="dxa"/>
            <w:tcBorders>
              <w:top w:val="single" w:sz="2" w:space="0" w:color="000000"/>
              <w:left w:val="nil"/>
              <w:bottom w:val="nil"/>
              <w:right w:val="nil"/>
            </w:tcBorders>
          </w:tcPr>
          <w:p w14:paraId="25FDB740"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123</w:t>
            </w:r>
          </w:p>
        </w:tc>
        <w:tc>
          <w:tcPr>
            <w:tcW w:w="635" w:type="dxa"/>
            <w:tcBorders>
              <w:top w:val="single" w:sz="2" w:space="0" w:color="000000"/>
              <w:left w:val="nil"/>
              <w:bottom w:val="nil"/>
              <w:right w:val="nil"/>
            </w:tcBorders>
          </w:tcPr>
          <w:p w14:paraId="116BCAE6"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32373</w:t>
            </w:r>
          </w:p>
        </w:tc>
        <w:tc>
          <w:tcPr>
            <w:tcW w:w="7291" w:type="dxa"/>
            <w:tcBorders>
              <w:top w:val="single" w:sz="2" w:space="0" w:color="000000"/>
              <w:left w:val="nil"/>
              <w:bottom w:val="nil"/>
              <w:right w:val="nil"/>
            </w:tcBorders>
          </w:tcPr>
          <w:p w14:paraId="6F539951" w14:textId="77777777" w:rsidR="00A6553F" w:rsidRPr="00902F70" w:rsidRDefault="00A6553F" w:rsidP="00B769A0">
            <w:pPr>
              <w:pStyle w:val="TableParagraph"/>
              <w:spacing w:before="15"/>
              <w:ind w:left="43"/>
              <w:rPr>
                <w:rFonts w:ascii="Calibri" w:eastAsia="Calibri" w:hAnsi="Calibri" w:cs="Calibri"/>
                <w:sz w:val="18"/>
                <w:szCs w:val="18"/>
                <w:lang w:val="da-DK"/>
              </w:rPr>
            </w:pPr>
            <w:r w:rsidRPr="00902F70">
              <w:rPr>
                <w:rFonts w:ascii="Calibri"/>
                <w:spacing w:val="-1"/>
                <w:sz w:val="18"/>
                <w:lang w:val="da-DK"/>
              </w:rPr>
              <w:t>Usluge</w:t>
            </w:r>
            <w:r w:rsidRPr="00902F70">
              <w:rPr>
                <w:rFonts w:ascii="Calibri"/>
                <w:spacing w:val="-8"/>
                <w:sz w:val="18"/>
                <w:lang w:val="da-DK"/>
              </w:rPr>
              <w:t xml:space="preserve"> </w:t>
            </w:r>
            <w:r w:rsidRPr="00902F70">
              <w:rPr>
                <w:rFonts w:ascii="Calibri"/>
                <w:spacing w:val="-1"/>
                <w:sz w:val="18"/>
                <w:lang w:val="da-DK"/>
              </w:rPr>
              <w:t>odvjetnika</w:t>
            </w:r>
            <w:r w:rsidRPr="00902F70">
              <w:rPr>
                <w:rFonts w:ascii="Calibri"/>
                <w:spacing w:val="-8"/>
                <w:sz w:val="18"/>
                <w:lang w:val="da-DK"/>
              </w:rPr>
              <w:t xml:space="preserve"> </w:t>
            </w:r>
            <w:r w:rsidRPr="00902F70">
              <w:rPr>
                <w:rFonts w:ascii="Calibri"/>
                <w:sz w:val="18"/>
                <w:lang w:val="da-DK"/>
              </w:rPr>
              <w:t>i</w:t>
            </w:r>
            <w:r w:rsidRPr="00902F70">
              <w:rPr>
                <w:rFonts w:ascii="Calibri"/>
                <w:spacing w:val="-7"/>
                <w:sz w:val="18"/>
                <w:lang w:val="da-DK"/>
              </w:rPr>
              <w:t xml:space="preserve"> </w:t>
            </w:r>
            <w:r w:rsidRPr="00902F70">
              <w:rPr>
                <w:rFonts w:ascii="Calibri"/>
                <w:spacing w:val="-1"/>
                <w:sz w:val="18"/>
                <w:lang w:val="da-DK"/>
              </w:rPr>
              <w:t>pravnog</w:t>
            </w:r>
            <w:r w:rsidRPr="00902F70">
              <w:rPr>
                <w:rFonts w:ascii="Calibri"/>
                <w:spacing w:val="-8"/>
                <w:sz w:val="18"/>
                <w:lang w:val="da-DK"/>
              </w:rPr>
              <w:t xml:space="preserve"> </w:t>
            </w:r>
            <w:r w:rsidRPr="00902F70">
              <w:rPr>
                <w:rFonts w:ascii="Calibri"/>
                <w:spacing w:val="-1"/>
                <w:sz w:val="18"/>
                <w:lang w:val="da-DK"/>
              </w:rPr>
              <w:t>savjetovanja</w:t>
            </w:r>
          </w:p>
        </w:tc>
        <w:tc>
          <w:tcPr>
            <w:tcW w:w="3888" w:type="dxa"/>
            <w:tcBorders>
              <w:top w:val="single" w:sz="2" w:space="0" w:color="000000"/>
              <w:left w:val="nil"/>
              <w:bottom w:val="nil"/>
              <w:right w:val="nil"/>
            </w:tcBorders>
          </w:tcPr>
          <w:p w14:paraId="752DA85E"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300,00</w:t>
            </w:r>
          </w:p>
        </w:tc>
        <w:tc>
          <w:tcPr>
            <w:tcW w:w="1406" w:type="dxa"/>
            <w:tcBorders>
              <w:top w:val="single" w:sz="2" w:space="0" w:color="000000"/>
              <w:left w:val="nil"/>
              <w:bottom w:val="nil"/>
              <w:right w:val="nil"/>
            </w:tcBorders>
          </w:tcPr>
          <w:p w14:paraId="73A1065F" w14:textId="77777777" w:rsidR="00A6553F" w:rsidRDefault="00A6553F" w:rsidP="00B769A0">
            <w:pPr>
              <w:pStyle w:val="TableParagraph"/>
              <w:spacing w:before="15"/>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037E5DD5" w14:textId="77777777" w:rsidR="00A6553F" w:rsidRDefault="00A6553F" w:rsidP="00B769A0">
            <w:pPr>
              <w:pStyle w:val="TableParagraph"/>
              <w:spacing w:before="15"/>
              <w:ind w:left="361"/>
              <w:rPr>
                <w:rFonts w:ascii="Calibri" w:eastAsia="Calibri" w:hAnsi="Calibri" w:cs="Calibri"/>
                <w:sz w:val="18"/>
                <w:szCs w:val="18"/>
              </w:rPr>
            </w:pPr>
            <w:r>
              <w:rPr>
                <w:rFonts w:ascii="Calibri"/>
                <w:sz w:val="18"/>
              </w:rPr>
              <w:t>0,00%</w:t>
            </w:r>
          </w:p>
        </w:tc>
      </w:tr>
      <w:tr w:rsidR="00A6553F" w14:paraId="71AB0FA9" w14:textId="77777777" w:rsidTr="00B769A0">
        <w:trPr>
          <w:trHeight w:hRule="exact" w:val="249"/>
        </w:trPr>
        <w:tc>
          <w:tcPr>
            <w:tcW w:w="529" w:type="dxa"/>
            <w:tcBorders>
              <w:top w:val="nil"/>
              <w:left w:val="nil"/>
              <w:bottom w:val="single" w:sz="2" w:space="0" w:color="000000"/>
              <w:right w:val="nil"/>
            </w:tcBorders>
          </w:tcPr>
          <w:p w14:paraId="031C2C3D" w14:textId="77777777" w:rsidR="00A6553F" w:rsidRDefault="00A6553F" w:rsidP="00B769A0"/>
        </w:tc>
        <w:tc>
          <w:tcPr>
            <w:tcW w:w="635" w:type="dxa"/>
            <w:tcBorders>
              <w:top w:val="nil"/>
              <w:left w:val="nil"/>
              <w:bottom w:val="single" w:sz="2" w:space="0" w:color="000000"/>
              <w:right w:val="nil"/>
            </w:tcBorders>
          </w:tcPr>
          <w:p w14:paraId="6AD9D030"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4114ABD7" w14:textId="77777777" w:rsidR="00A6553F" w:rsidRDefault="00A6553F" w:rsidP="00B769A0"/>
        </w:tc>
        <w:tc>
          <w:tcPr>
            <w:tcW w:w="3888" w:type="dxa"/>
            <w:tcBorders>
              <w:top w:val="nil"/>
              <w:left w:val="nil"/>
              <w:bottom w:val="single" w:sz="2" w:space="0" w:color="000000"/>
              <w:right w:val="nil"/>
            </w:tcBorders>
          </w:tcPr>
          <w:p w14:paraId="51111EF6"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300,00</w:t>
            </w:r>
          </w:p>
        </w:tc>
        <w:tc>
          <w:tcPr>
            <w:tcW w:w="1406" w:type="dxa"/>
            <w:tcBorders>
              <w:top w:val="nil"/>
              <w:left w:val="nil"/>
              <w:bottom w:val="single" w:sz="2" w:space="0" w:color="000000"/>
              <w:right w:val="nil"/>
            </w:tcBorders>
          </w:tcPr>
          <w:p w14:paraId="18DDA4A0" w14:textId="77777777" w:rsidR="00A6553F" w:rsidRDefault="00A6553F" w:rsidP="00B769A0">
            <w:pPr>
              <w:pStyle w:val="TableParagraph"/>
              <w:spacing w:before="25"/>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0A015F20" w14:textId="77777777" w:rsidR="00A6553F" w:rsidRDefault="00A6553F" w:rsidP="00B769A0">
            <w:pPr>
              <w:pStyle w:val="TableParagraph"/>
              <w:spacing w:before="25"/>
              <w:ind w:left="409"/>
              <w:rPr>
                <w:rFonts w:ascii="Calibri" w:eastAsia="Calibri" w:hAnsi="Calibri" w:cs="Calibri"/>
                <w:sz w:val="16"/>
                <w:szCs w:val="16"/>
              </w:rPr>
            </w:pPr>
            <w:r>
              <w:rPr>
                <w:rFonts w:ascii="Calibri"/>
                <w:sz w:val="16"/>
              </w:rPr>
              <w:t>0,00%</w:t>
            </w:r>
          </w:p>
        </w:tc>
      </w:tr>
      <w:tr w:rsidR="00A6553F" w14:paraId="725F4F6A" w14:textId="77777777" w:rsidTr="00B769A0">
        <w:trPr>
          <w:trHeight w:hRule="exact" w:val="289"/>
        </w:trPr>
        <w:tc>
          <w:tcPr>
            <w:tcW w:w="529" w:type="dxa"/>
            <w:tcBorders>
              <w:top w:val="single" w:sz="2" w:space="0" w:color="000000"/>
              <w:left w:val="nil"/>
              <w:bottom w:val="nil"/>
              <w:right w:val="nil"/>
            </w:tcBorders>
          </w:tcPr>
          <w:p w14:paraId="4A84B9B5"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128</w:t>
            </w:r>
          </w:p>
        </w:tc>
        <w:tc>
          <w:tcPr>
            <w:tcW w:w="635" w:type="dxa"/>
            <w:tcBorders>
              <w:top w:val="single" w:sz="2" w:space="0" w:color="000000"/>
              <w:left w:val="nil"/>
              <w:bottom w:val="nil"/>
              <w:right w:val="nil"/>
            </w:tcBorders>
          </w:tcPr>
          <w:p w14:paraId="60D54392"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32382</w:t>
            </w:r>
          </w:p>
        </w:tc>
        <w:tc>
          <w:tcPr>
            <w:tcW w:w="7291" w:type="dxa"/>
            <w:tcBorders>
              <w:top w:val="single" w:sz="2" w:space="0" w:color="000000"/>
              <w:left w:val="nil"/>
              <w:bottom w:val="nil"/>
              <w:right w:val="nil"/>
            </w:tcBorders>
          </w:tcPr>
          <w:p w14:paraId="708E2AAD"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razvoja</w:t>
            </w:r>
            <w:proofErr w:type="spellEnd"/>
            <w:r>
              <w:rPr>
                <w:rFonts w:ascii="Calibri"/>
                <w:spacing w:val="-9"/>
                <w:sz w:val="18"/>
              </w:rPr>
              <w:t xml:space="preserve"> </w:t>
            </w:r>
            <w:r>
              <w:rPr>
                <w:rFonts w:ascii="Calibri"/>
                <w:spacing w:val="-1"/>
                <w:sz w:val="18"/>
              </w:rPr>
              <w:t>software-a</w:t>
            </w:r>
          </w:p>
        </w:tc>
        <w:tc>
          <w:tcPr>
            <w:tcW w:w="3888" w:type="dxa"/>
            <w:tcBorders>
              <w:top w:val="single" w:sz="2" w:space="0" w:color="000000"/>
              <w:left w:val="nil"/>
              <w:bottom w:val="nil"/>
              <w:right w:val="nil"/>
            </w:tcBorders>
          </w:tcPr>
          <w:p w14:paraId="19082B9B"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12.000,00</w:t>
            </w:r>
          </w:p>
        </w:tc>
        <w:tc>
          <w:tcPr>
            <w:tcW w:w="1406" w:type="dxa"/>
            <w:tcBorders>
              <w:top w:val="single" w:sz="2" w:space="0" w:color="000000"/>
              <w:left w:val="nil"/>
              <w:bottom w:val="nil"/>
              <w:right w:val="nil"/>
            </w:tcBorders>
          </w:tcPr>
          <w:p w14:paraId="697D9D6B"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7.843,12</w:t>
            </w:r>
          </w:p>
        </w:tc>
        <w:tc>
          <w:tcPr>
            <w:tcW w:w="1081" w:type="dxa"/>
            <w:tcBorders>
              <w:top w:val="single" w:sz="2" w:space="0" w:color="000000"/>
              <w:left w:val="nil"/>
              <w:bottom w:val="nil"/>
              <w:right w:val="nil"/>
            </w:tcBorders>
          </w:tcPr>
          <w:p w14:paraId="130CEFFC"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65,36%</w:t>
            </w:r>
          </w:p>
        </w:tc>
      </w:tr>
      <w:tr w:rsidR="00A6553F" w14:paraId="49CE4240" w14:textId="77777777" w:rsidTr="00B769A0">
        <w:trPr>
          <w:trHeight w:hRule="exact" w:val="248"/>
        </w:trPr>
        <w:tc>
          <w:tcPr>
            <w:tcW w:w="529" w:type="dxa"/>
            <w:tcBorders>
              <w:top w:val="nil"/>
              <w:left w:val="nil"/>
              <w:bottom w:val="single" w:sz="2" w:space="0" w:color="000000"/>
              <w:right w:val="nil"/>
            </w:tcBorders>
          </w:tcPr>
          <w:p w14:paraId="4D76908A" w14:textId="77777777" w:rsidR="00A6553F" w:rsidRDefault="00A6553F" w:rsidP="00B769A0"/>
        </w:tc>
        <w:tc>
          <w:tcPr>
            <w:tcW w:w="635" w:type="dxa"/>
            <w:tcBorders>
              <w:top w:val="nil"/>
              <w:left w:val="nil"/>
              <w:bottom w:val="single" w:sz="2" w:space="0" w:color="000000"/>
              <w:right w:val="nil"/>
            </w:tcBorders>
          </w:tcPr>
          <w:p w14:paraId="5893E1DC" w14:textId="77777777" w:rsidR="00A6553F" w:rsidRDefault="00A6553F" w:rsidP="00B769A0">
            <w:pPr>
              <w:pStyle w:val="TableParagraph"/>
              <w:spacing w:before="25"/>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3C4CAC0F" w14:textId="77777777" w:rsidR="00A6553F" w:rsidRDefault="00A6553F" w:rsidP="00B769A0"/>
        </w:tc>
        <w:tc>
          <w:tcPr>
            <w:tcW w:w="3888" w:type="dxa"/>
            <w:tcBorders>
              <w:top w:val="nil"/>
              <w:left w:val="nil"/>
              <w:bottom w:val="single" w:sz="2" w:space="0" w:color="000000"/>
              <w:right w:val="nil"/>
            </w:tcBorders>
          </w:tcPr>
          <w:p w14:paraId="64718DF2"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12.000,00</w:t>
            </w:r>
          </w:p>
        </w:tc>
        <w:tc>
          <w:tcPr>
            <w:tcW w:w="1406" w:type="dxa"/>
            <w:tcBorders>
              <w:top w:val="nil"/>
              <w:left w:val="nil"/>
              <w:bottom w:val="single" w:sz="2" w:space="0" w:color="000000"/>
              <w:right w:val="nil"/>
            </w:tcBorders>
          </w:tcPr>
          <w:p w14:paraId="735F563A" w14:textId="77777777" w:rsidR="00A6553F" w:rsidRDefault="00A6553F" w:rsidP="00B769A0">
            <w:pPr>
              <w:pStyle w:val="TableParagraph"/>
              <w:spacing w:before="25"/>
              <w:ind w:left="564"/>
              <w:rPr>
                <w:rFonts w:ascii="Calibri" w:eastAsia="Calibri" w:hAnsi="Calibri" w:cs="Calibri"/>
                <w:sz w:val="16"/>
                <w:szCs w:val="16"/>
              </w:rPr>
            </w:pPr>
            <w:r>
              <w:rPr>
                <w:rFonts w:ascii="Calibri"/>
                <w:sz w:val="16"/>
              </w:rPr>
              <w:t>7.843,12</w:t>
            </w:r>
          </w:p>
        </w:tc>
        <w:tc>
          <w:tcPr>
            <w:tcW w:w="1081" w:type="dxa"/>
            <w:tcBorders>
              <w:top w:val="nil"/>
              <w:left w:val="nil"/>
              <w:bottom w:val="single" w:sz="2" w:space="0" w:color="000000"/>
              <w:right w:val="nil"/>
            </w:tcBorders>
          </w:tcPr>
          <w:p w14:paraId="2B7BDCB1"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65,36%</w:t>
            </w:r>
          </w:p>
        </w:tc>
      </w:tr>
      <w:tr w:rsidR="00A6553F" w14:paraId="334C1E40" w14:textId="77777777" w:rsidTr="00B769A0">
        <w:trPr>
          <w:trHeight w:hRule="exact" w:val="290"/>
        </w:trPr>
        <w:tc>
          <w:tcPr>
            <w:tcW w:w="529" w:type="dxa"/>
            <w:tcBorders>
              <w:top w:val="single" w:sz="2" w:space="0" w:color="000000"/>
              <w:left w:val="nil"/>
              <w:bottom w:val="nil"/>
              <w:right w:val="nil"/>
            </w:tcBorders>
          </w:tcPr>
          <w:p w14:paraId="08D063D3"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129</w:t>
            </w:r>
          </w:p>
        </w:tc>
        <w:tc>
          <w:tcPr>
            <w:tcW w:w="635" w:type="dxa"/>
            <w:tcBorders>
              <w:top w:val="single" w:sz="2" w:space="0" w:color="000000"/>
              <w:left w:val="nil"/>
              <w:bottom w:val="nil"/>
              <w:right w:val="nil"/>
            </w:tcBorders>
          </w:tcPr>
          <w:p w14:paraId="3D924F93"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32389</w:t>
            </w:r>
          </w:p>
        </w:tc>
        <w:tc>
          <w:tcPr>
            <w:tcW w:w="7291" w:type="dxa"/>
            <w:tcBorders>
              <w:top w:val="single" w:sz="2" w:space="0" w:color="000000"/>
              <w:left w:val="nil"/>
              <w:bottom w:val="nil"/>
              <w:right w:val="nil"/>
            </w:tcBorders>
          </w:tcPr>
          <w:p w14:paraId="31037D8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1"/>
                <w:sz w:val="18"/>
              </w:rPr>
              <w:t xml:space="preserve"> </w:t>
            </w:r>
            <w:proofErr w:type="spellStart"/>
            <w:r>
              <w:rPr>
                <w:rFonts w:ascii="Calibri" w:hAnsi="Calibri"/>
                <w:spacing w:val="-1"/>
                <w:sz w:val="18"/>
              </w:rPr>
              <w:t>računalne</w:t>
            </w:r>
            <w:proofErr w:type="spellEnd"/>
            <w:r>
              <w:rPr>
                <w:rFonts w:ascii="Calibri" w:hAnsi="Calibri"/>
                <w:spacing w:val="-9"/>
                <w:sz w:val="18"/>
              </w:rPr>
              <w:t xml:space="preserve"> </w:t>
            </w:r>
            <w:proofErr w:type="spellStart"/>
            <w:r>
              <w:rPr>
                <w:rFonts w:ascii="Calibri" w:hAnsi="Calibri"/>
                <w:spacing w:val="-1"/>
                <w:sz w:val="18"/>
              </w:rPr>
              <w:t>usluge</w:t>
            </w:r>
            <w:proofErr w:type="spellEnd"/>
          </w:p>
        </w:tc>
        <w:tc>
          <w:tcPr>
            <w:tcW w:w="3888" w:type="dxa"/>
            <w:tcBorders>
              <w:top w:val="single" w:sz="2" w:space="0" w:color="000000"/>
              <w:left w:val="nil"/>
              <w:bottom w:val="nil"/>
              <w:right w:val="nil"/>
            </w:tcBorders>
          </w:tcPr>
          <w:p w14:paraId="6DF3E761"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10.000,00</w:t>
            </w:r>
          </w:p>
        </w:tc>
        <w:tc>
          <w:tcPr>
            <w:tcW w:w="1406" w:type="dxa"/>
            <w:tcBorders>
              <w:top w:val="single" w:sz="2" w:space="0" w:color="000000"/>
              <w:left w:val="nil"/>
              <w:bottom w:val="nil"/>
              <w:right w:val="nil"/>
            </w:tcBorders>
          </w:tcPr>
          <w:p w14:paraId="410062AF"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8.254,88</w:t>
            </w:r>
          </w:p>
        </w:tc>
        <w:tc>
          <w:tcPr>
            <w:tcW w:w="1081" w:type="dxa"/>
            <w:tcBorders>
              <w:top w:val="single" w:sz="2" w:space="0" w:color="000000"/>
              <w:left w:val="nil"/>
              <w:bottom w:val="nil"/>
              <w:right w:val="nil"/>
            </w:tcBorders>
          </w:tcPr>
          <w:p w14:paraId="46D6A386" w14:textId="77777777" w:rsidR="00A6553F" w:rsidRDefault="00A6553F" w:rsidP="00B769A0">
            <w:pPr>
              <w:pStyle w:val="TableParagraph"/>
              <w:spacing w:before="16"/>
              <w:ind w:left="270"/>
              <w:rPr>
                <w:rFonts w:ascii="Calibri" w:eastAsia="Calibri" w:hAnsi="Calibri" w:cs="Calibri"/>
                <w:sz w:val="18"/>
                <w:szCs w:val="18"/>
              </w:rPr>
            </w:pPr>
            <w:r>
              <w:rPr>
                <w:rFonts w:ascii="Calibri"/>
                <w:sz w:val="18"/>
              </w:rPr>
              <w:t>82,55%</w:t>
            </w:r>
          </w:p>
        </w:tc>
      </w:tr>
      <w:tr w:rsidR="00A6553F" w14:paraId="2D52C6C7" w14:textId="77777777" w:rsidTr="00B769A0">
        <w:trPr>
          <w:trHeight w:hRule="exact" w:val="247"/>
        </w:trPr>
        <w:tc>
          <w:tcPr>
            <w:tcW w:w="529" w:type="dxa"/>
            <w:tcBorders>
              <w:top w:val="nil"/>
              <w:left w:val="nil"/>
              <w:bottom w:val="single" w:sz="2" w:space="0" w:color="000000"/>
              <w:right w:val="nil"/>
            </w:tcBorders>
          </w:tcPr>
          <w:p w14:paraId="0A315D89" w14:textId="77777777" w:rsidR="00A6553F" w:rsidRDefault="00A6553F" w:rsidP="00B769A0"/>
        </w:tc>
        <w:tc>
          <w:tcPr>
            <w:tcW w:w="635" w:type="dxa"/>
            <w:tcBorders>
              <w:top w:val="nil"/>
              <w:left w:val="nil"/>
              <w:bottom w:val="single" w:sz="2" w:space="0" w:color="000000"/>
              <w:right w:val="nil"/>
            </w:tcBorders>
          </w:tcPr>
          <w:p w14:paraId="22DE13E8"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3CAE7B88" w14:textId="77777777" w:rsidR="00A6553F" w:rsidRDefault="00A6553F" w:rsidP="00B769A0"/>
        </w:tc>
        <w:tc>
          <w:tcPr>
            <w:tcW w:w="3888" w:type="dxa"/>
            <w:tcBorders>
              <w:top w:val="nil"/>
              <w:left w:val="nil"/>
              <w:bottom w:val="single" w:sz="2" w:space="0" w:color="000000"/>
              <w:right w:val="nil"/>
            </w:tcBorders>
          </w:tcPr>
          <w:p w14:paraId="0CC5D87E" w14:textId="77777777" w:rsidR="00A6553F" w:rsidRDefault="00A6553F" w:rsidP="00B769A0">
            <w:pPr>
              <w:pStyle w:val="TableParagraph"/>
              <w:spacing w:before="24"/>
              <w:ind w:right="497"/>
              <w:jc w:val="right"/>
              <w:rPr>
                <w:rFonts w:ascii="Calibri" w:eastAsia="Calibri" w:hAnsi="Calibri" w:cs="Calibri"/>
                <w:sz w:val="16"/>
                <w:szCs w:val="16"/>
              </w:rPr>
            </w:pPr>
            <w:r>
              <w:rPr>
                <w:rFonts w:ascii="Calibri"/>
                <w:w w:val="95"/>
                <w:sz w:val="16"/>
              </w:rPr>
              <w:t>10.000,00</w:t>
            </w:r>
          </w:p>
        </w:tc>
        <w:tc>
          <w:tcPr>
            <w:tcW w:w="1406" w:type="dxa"/>
            <w:tcBorders>
              <w:top w:val="nil"/>
              <w:left w:val="nil"/>
              <w:bottom w:val="single" w:sz="2" w:space="0" w:color="000000"/>
              <w:right w:val="nil"/>
            </w:tcBorders>
          </w:tcPr>
          <w:p w14:paraId="1D0F0336" w14:textId="77777777" w:rsidR="00A6553F" w:rsidRDefault="00A6553F" w:rsidP="00B769A0">
            <w:pPr>
              <w:pStyle w:val="TableParagraph"/>
              <w:spacing w:before="24"/>
              <w:ind w:left="564"/>
              <w:rPr>
                <w:rFonts w:ascii="Calibri" w:eastAsia="Calibri" w:hAnsi="Calibri" w:cs="Calibri"/>
                <w:sz w:val="16"/>
                <w:szCs w:val="16"/>
              </w:rPr>
            </w:pPr>
            <w:r>
              <w:rPr>
                <w:rFonts w:ascii="Calibri"/>
                <w:sz w:val="16"/>
              </w:rPr>
              <w:t>8.254,88</w:t>
            </w:r>
          </w:p>
        </w:tc>
        <w:tc>
          <w:tcPr>
            <w:tcW w:w="1081" w:type="dxa"/>
            <w:tcBorders>
              <w:top w:val="nil"/>
              <w:left w:val="nil"/>
              <w:bottom w:val="single" w:sz="2" w:space="0" w:color="000000"/>
              <w:right w:val="nil"/>
            </w:tcBorders>
          </w:tcPr>
          <w:p w14:paraId="63FAF340" w14:textId="77777777" w:rsidR="00A6553F" w:rsidRDefault="00A6553F" w:rsidP="00B769A0">
            <w:pPr>
              <w:pStyle w:val="TableParagraph"/>
              <w:spacing w:before="24"/>
              <w:ind w:left="327"/>
              <w:rPr>
                <w:rFonts w:ascii="Calibri" w:eastAsia="Calibri" w:hAnsi="Calibri" w:cs="Calibri"/>
                <w:sz w:val="16"/>
                <w:szCs w:val="16"/>
              </w:rPr>
            </w:pPr>
            <w:r>
              <w:rPr>
                <w:rFonts w:ascii="Calibri"/>
                <w:sz w:val="16"/>
              </w:rPr>
              <w:t>82,55%</w:t>
            </w:r>
          </w:p>
        </w:tc>
      </w:tr>
      <w:tr w:rsidR="00A6553F" w14:paraId="4B08C54C" w14:textId="77777777" w:rsidTr="00B769A0">
        <w:trPr>
          <w:trHeight w:hRule="exact" w:val="290"/>
        </w:trPr>
        <w:tc>
          <w:tcPr>
            <w:tcW w:w="529" w:type="dxa"/>
            <w:tcBorders>
              <w:top w:val="single" w:sz="2" w:space="0" w:color="000000"/>
              <w:left w:val="nil"/>
              <w:bottom w:val="nil"/>
              <w:right w:val="nil"/>
            </w:tcBorders>
          </w:tcPr>
          <w:p w14:paraId="5BA082AE"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130</w:t>
            </w:r>
          </w:p>
        </w:tc>
        <w:tc>
          <w:tcPr>
            <w:tcW w:w="635" w:type="dxa"/>
            <w:tcBorders>
              <w:top w:val="single" w:sz="2" w:space="0" w:color="000000"/>
              <w:left w:val="nil"/>
              <w:bottom w:val="nil"/>
              <w:right w:val="nil"/>
            </w:tcBorders>
          </w:tcPr>
          <w:p w14:paraId="37C22481"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32391</w:t>
            </w:r>
          </w:p>
        </w:tc>
        <w:tc>
          <w:tcPr>
            <w:tcW w:w="7291" w:type="dxa"/>
            <w:tcBorders>
              <w:top w:val="single" w:sz="2" w:space="0" w:color="000000"/>
              <w:left w:val="nil"/>
              <w:bottom w:val="nil"/>
              <w:right w:val="nil"/>
            </w:tcBorders>
          </w:tcPr>
          <w:p w14:paraId="2DFF33CB" w14:textId="77777777" w:rsidR="00A6553F" w:rsidRPr="00902F70" w:rsidRDefault="00A6553F" w:rsidP="00B769A0">
            <w:pPr>
              <w:pStyle w:val="TableParagraph"/>
              <w:spacing w:before="16"/>
              <w:ind w:left="43"/>
              <w:rPr>
                <w:rFonts w:ascii="Calibri" w:eastAsia="Calibri" w:hAnsi="Calibri" w:cs="Calibri"/>
                <w:sz w:val="18"/>
                <w:szCs w:val="18"/>
                <w:lang w:val="da-DK"/>
              </w:rPr>
            </w:pPr>
            <w:r w:rsidRPr="00902F70">
              <w:rPr>
                <w:rFonts w:ascii="Calibri" w:hAnsi="Calibri"/>
                <w:spacing w:val="-1"/>
                <w:sz w:val="18"/>
                <w:lang w:val="da-DK"/>
              </w:rPr>
              <w:t>Grafičke</w:t>
            </w:r>
            <w:r w:rsidRPr="00902F70">
              <w:rPr>
                <w:rFonts w:ascii="Calibri" w:hAnsi="Calibri"/>
                <w:spacing w:val="-6"/>
                <w:sz w:val="18"/>
                <w:lang w:val="da-DK"/>
              </w:rPr>
              <w:t xml:space="preserve"> </w:t>
            </w:r>
            <w:r w:rsidRPr="00902F70">
              <w:rPr>
                <w:rFonts w:ascii="Calibri" w:hAnsi="Calibri"/>
                <w:sz w:val="18"/>
                <w:lang w:val="da-DK"/>
              </w:rPr>
              <w:t>i</w:t>
            </w:r>
            <w:r w:rsidRPr="00902F70">
              <w:rPr>
                <w:rFonts w:ascii="Calibri" w:hAnsi="Calibri"/>
                <w:spacing w:val="-6"/>
                <w:sz w:val="18"/>
                <w:lang w:val="da-DK"/>
              </w:rPr>
              <w:t xml:space="preserve"> </w:t>
            </w:r>
            <w:r w:rsidRPr="00902F70">
              <w:rPr>
                <w:rFonts w:ascii="Calibri" w:hAnsi="Calibri"/>
                <w:spacing w:val="-1"/>
                <w:sz w:val="18"/>
                <w:lang w:val="da-DK"/>
              </w:rPr>
              <w:t>tiskarske</w:t>
            </w:r>
            <w:r w:rsidRPr="00902F70">
              <w:rPr>
                <w:rFonts w:ascii="Calibri" w:hAnsi="Calibri"/>
                <w:spacing w:val="-6"/>
                <w:sz w:val="18"/>
                <w:lang w:val="da-DK"/>
              </w:rPr>
              <w:t xml:space="preserve"> </w:t>
            </w:r>
            <w:r w:rsidRPr="00902F70">
              <w:rPr>
                <w:rFonts w:ascii="Calibri" w:hAnsi="Calibri"/>
                <w:spacing w:val="-1"/>
                <w:sz w:val="18"/>
                <w:lang w:val="da-DK"/>
              </w:rPr>
              <w:t>usluge,</w:t>
            </w:r>
            <w:r w:rsidRPr="00902F70">
              <w:rPr>
                <w:rFonts w:ascii="Calibri" w:hAnsi="Calibri"/>
                <w:spacing w:val="-4"/>
                <w:sz w:val="18"/>
                <w:lang w:val="da-DK"/>
              </w:rPr>
              <w:t xml:space="preserve"> </w:t>
            </w:r>
            <w:r w:rsidRPr="00902F70">
              <w:rPr>
                <w:rFonts w:ascii="Calibri" w:hAnsi="Calibri"/>
                <w:spacing w:val="-1"/>
                <w:sz w:val="18"/>
                <w:lang w:val="da-DK"/>
              </w:rPr>
              <w:t>usluge</w:t>
            </w:r>
            <w:r w:rsidRPr="00902F70">
              <w:rPr>
                <w:rFonts w:ascii="Calibri" w:hAnsi="Calibri"/>
                <w:spacing w:val="-5"/>
                <w:sz w:val="18"/>
                <w:lang w:val="da-DK"/>
              </w:rPr>
              <w:t xml:space="preserve"> </w:t>
            </w:r>
            <w:r w:rsidRPr="00902F70">
              <w:rPr>
                <w:rFonts w:ascii="Calibri" w:hAnsi="Calibri"/>
                <w:spacing w:val="-1"/>
                <w:sz w:val="18"/>
                <w:lang w:val="da-DK"/>
              </w:rPr>
              <w:t>kopiranja</w:t>
            </w:r>
            <w:r w:rsidRPr="00902F70">
              <w:rPr>
                <w:rFonts w:ascii="Calibri" w:hAnsi="Calibri"/>
                <w:spacing w:val="-4"/>
                <w:sz w:val="18"/>
                <w:lang w:val="da-DK"/>
              </w:rPr>
              <w:t xml:space="preserve"> </w:t>
            </w:r>
            <w:r w:rsidRPr="00902F70">
              <w:rPr>
                <w:rFonts w:ascii="Calibri" w:hAnsi="Calibri"/>
                <w:sz w:val="18"/>
                <w:lang w:val="da-DK"/>
              </w:rPr>
              <w:t>i</w:t>
            </w:r>
            <w:r w:rsidRPr="00902F70">
              <w:rPr>
                <w:rFonts w:ascii="Calibri" w:hAnsi="Calibri"/>
                <w:spacing w:val="-6"/>
                <w:sz w:val="18"/>
                <w:lang w:val="da-DK"/>
              </w:rPr>
              <w:t xml:space="preserve"> </w:t>
            </w:r>
            <w:r w:rsidRPr="00902F70">
              <w:rPr>
                <w:rFonts w:ascii="Calibri" w:hAnsi="Calibri"/>
                <w:spacing w:val="-1"/>
                <w:sz w:val="18"/>
                <w:lang w:val="da-DK"/>
              </w:rPr>
              <w:t>uvezivanja</w:t>
            </w:r>
            <w:r w:rsidRPr="00902F70">
              <w:rPr>
                <w:rFonts w:ascii="Calibri" w:hAnsi="Calibri"/>
                <w:spacing w:val="-5"/>
                <w:sz w:val="18"/>
                <w:lang w:val="da-DK"/>
              </w:rPr>
              <w:t xml:space="preserve"> </w:t>
            </w:r>
            <w:r w:rsidRPr="00902F70">
              <w:rPr>
                <w:rFonts w:ascii="Calibri" w:hAnsi="Calibri"/>
                <w:sz w:val="18"/>
                <w:lang w:val="da-DK"/>
              </w:rPr>
              <w:t>i</w:t>
            </w:r>
            <w:r w:rsidRPr="00902F70">
              <w:rPr>
                <w:rFonts w:ascii="Calibri" w:hAnsi="Calibri"/>
                <w:spacing w:val="-5"/>
                <w:sz w:val="18"/>
                <w:lang w:val="da-DK"/>
              </w:rPr>
              <w:t xml:space="preserve"> </w:t>
            </w:r>
            <w:r w:rsidRPr="00902F70">
              <w:rPr>
                <w:rFonts w:ascii="Calibri" w:hAnsi="Calibri"/>
                <w:spacing w:val="-1"/>
                <w:sz w:val="18"/>
                <w:lang w:val="da-DK"/>
              </w:rPr>
              <w:t>slično</w:t>
            </w:r>
          </w:p>
        </w:tc>
        <w:tc>
          <w:tcPr>
            <w:tcW w:w="3888" w:type="dxa"/>
            <w:tcBorders>
              <w:top w:val="single" w:sz="2" w:space="0" w:color="000000"/>
              <w:left w:val="nil"/>
              <w:bottom w:val="nil"/>
              <w:right w:val="nil"/>
            </w:tcBorders>
          </w:tcPr>
          <w:p w14:paraId="3272BECD"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700,00</w:t>
            </w:r>
          </w:p>
        </w:tc>
        <w:tc>
          <w:tcPr>
            <w:tcW w:w="1406" w:type="dxa"/>
            <w:tcBorders>
              <w:top w:val="single" w:sz="2" w:space="0" w:color="000000"/>
              <w:left w:val="nil"/>
              <w:bottom w:val="nil"/>
              <w:right w:val="nil"/>
            </w:tcBorders>
          </w:tcPr>
          <w:p w14:paraId="770E7FF5" w14:textId="77777777" w:rsidR="00A6553F" w:rsidRDefault="00A6553F" w:rsidP="00B769A0">
            <w:pPr>
              <w:pStyle w:val="TableParagraph"/>
              <w:spacing w:before="16"/>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024FD0C5" w14:textId="77777777" w:rsidR="00A6553F" w:rsidRDefault="00A6553F" w:rsidP="00B769A0">
            <w:pPr>
              <w:pStyle w:val="TableParagraph"/>
              <w:spacing w:before="16"/>
              <w:ind w:left="361"/>
              <w:rPr>
                <w:rFonts w:ascii="Calibri" w:eastAsia="Calibri" w:hAnsi="Calibri" w:cs="Calibri"/>
                <w:sz w:val="18"/>
                <w:szCs w:val="18"/>
              </w:rPr>
            </w:pPr>
            <w:r>
              <w:rPr>
                <w:rFonts w:ascii="Calibri"/>
                <w:sz w:val="18"/>
              </w:rPr>
              <w:t>0,00%</w:t>
            </w:r>
          </w:p>
        </w:tc>
      </w:tr>
      <w:tr w:rsidR="00A6553F" w14:paraId="29C5866F" w14:textId="77777777" w:rsidTr="00B769A0">
        <w:trPr>
          <w:trHeight w:hRule="exact" w:val="249"/>
        </w:trPr>
        <w:tc>
          <w:tcPr>
            <w:tcW w:w="529" w:type="dxa"/>
            <w:tcBorders>
              <w:top w:val="nil"/>
              <w:left w:val="nil"/>
              <w:bottom w:val="single" w:sz="2" w:space="0" w:color="000000"/>
              <w:right w:val="nil"/>
            </w:tcBorders>
          </w:tcPr>
          <w:p w14:paraId="2A85C323" w14:textId="77777777" w:rsidR="00A6553F" w:rsidRDefault="00A6553F" w:rsidP="00B769A0"/>
        </w:tc>
        <w:tc>
          <w:tcPr>
            <w:tcW w:w="635" w:type="dxa"/>
            <w:tcBorders>
              <w:top w:val="nil"/>
              <w:left w:val="nil"/>
              <w:bottom w:val="single" w:sz="2" w:space="0" w:color="000000"/>
              <w:right w:val="nil"/>
            </w:tcBorders>
          </w:tcPr>
          <w:p w14:paraId="689BEDFA"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41058EF9" w14:textId="77777777" w:rsidR="00A6553F" w:rsidRDefault="00A6553F" w:rsidP="00B769A0"/>
        </w:tc>
        <w:tc>
          <w:tcPr>
            <w:tcW w:w="3888" w:type="dxa"/>
            <w:tcBorders>
              <w:top w:val="nil"/>
              <w:left w:val="nil"/>
              <w:bottom w:val="single" w:sz="2" w:space="0" w:color="000000"/>
              <w:right w:val="nil"/>
            </w:tcBorders>
          </w:tcPr>
          <w:p w14:paraId="0D4AC9AA" w14:textId="77777777" w:rsidR="00A6553F" w:rsidRDefault="00A6553F" w:rsidP="00B769A0">
            <w:pPr>
              <w:pStyle w:val="TableParagraph"/>
              <w:spacing w:before="24"/>
              <w:ind w:right="498"/>
              <w:jc w:val="right"/>
              <w:rPr>
                <w:rFonts w:ascii="Calibri" w:eastAsia="Calibri" w:hAnsi="Calibri" w:cs="Calibri"/>
                <w:sz w:val="16"/>
                <w:szCs w:val="16"/>
              </w:rPr>
            </w:pPr>
            <w:r>
              <w:rPr>
                <w:rFonts w:ascii="Calibri"/>
                <w:w w:val="95"/>
                <w:sz w:val="16"/>
              </w:rPr>
              <w:t>700,00</w:t>
            </w:r>
          </w:p>
        </w:tc>
        <w:tc>
          <w:tcPr>
            <w:tcW w:w="1406" w:type="dxa"/>
            <w:tcBorders>
              <w:top w:val="nil"/>
              <w:left w:val="nil"/>
              <w:bottom w:val="single" w:sz="2" w:space="0" w:color="000000"/>
              <w:right w:val="nil"/>
            </w:tcBorders>
          </w:tcPr>
          <w:p w14:paraId="0927451F" w14:textId="77777777" w:rsidR="00A6553F" w:rsidRDefault="00A6553F" w:rsidP="00B769A0">
            <w:pPr>
              <w:pStyle w:val="TableParagraph"/>
              <w:spacing w:before="24"/>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429358E1" w14:textId="77777777" w:rsidR="00A6553F" w:rsidRDefault="00A6553F" w:rsidP="00B769A0">
            <w:pPr>
              <w:pStyle w:val="TableParagraph"/>
              <w:spacing w:before="24"/>
              <w:ind w:left="409"/>
              <w:rPr>
                <w:rFonts w:ascii="Calibri" w:eastAsia="Calibri" w:hAnsi="Calibri" w:cs="Calibri"/>
                <w:sz w:val="16"/>
                <w:szCs w:val="16"/>
              </w:rPr>
            </w:pPr>
            <w:r>
              <w:rPr>
                <w:rFonts w:ascii="Calibri"/>
                <w:sz w:val="16"/>
              </w:rPr>
              <w:t>0,00%</w:t>
            </w:r>
          </w:p>
        </w:tc>
      </w:tr>
      <w:tr w:rsidR="00A6553F" w14:paraId="6A06C3C6" w14:textId="77777777" w:rsidTr="00B769A0">
        <w:trPr>
          <w:trHeight w:hRule="exact" w:val="288"/>
        </w:trPr>
        <w:tc>
          <w:tcPr>
            <w:tcW w:w="529" w:type="dxa"/>
            <w:tcBorders>
              <w:top w:val="single" w:sz="2" w:space="0" w:color="000000"/>
              <w:left w:val="nil"/>
              <w:bottom w:val="nil"/>
              <w:right w:val="nil"/>
            </w:tcBorders>
          </w:tcPr>
          <w:p w14:paraId="19C309DF" w14:textId="77777777" w:rsidR="00A6553F" w:rsidRDefault="00A6553F" w:rsidP="00B769A0">
            <w:pPr>
              <w:pStyle w:val="TableParagraph"/>
              <w:spacing w:before="14"/>
              <w:ind w:left="119"/>
              <w:rPr>
                <w:rFonts w:ascii="Calibri" w:eastAsia="Calibri" w:hAnsi="Calibri" w:cs="Calibri"/>
                <w:sz w:val="18"/>
                <w:szCs w:val="18"/>
              </w:rPr>
            </w:pPr>
            <w:r>
              <w:rPr>
                <w:rFonts w:ascii="Calibri"/>
                <w:sz w:val="18"/>
              </w:rPr>
              <w:t>133</w:t>
            </w:r>
          </w:p>
        </w:tc>
        <w:tc>
          <w:tcPr>
            <w:tcW w:w="635" w:type="dxa"/>
            <w:tcBorders>
              <w:top w:val="single" w:sz="2" w:space="0" w:color="000000"/>
              <w:left w:val="nil"/>
              <w:bottom w:val="nil"/>
              <w:right w:val="nil"/>
            </w:tcBorders>
          </w:tcPr>
          <w:p w14:paraId="6A5E76AB"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32931</w:t>
            </w:r>
          </w:p>
        </w:tc>
        <w:tc>
          <w:tcPr>
            <w:tcW w:w="7291" w:type="dxa"/>
            <w:tcBorders>
              <w:top w:val="single" w:sz="2" w:space="0" w:color="000000"/>
              <w:left w:val="nil"/>
              <w:bottom w:val="nil"/>
              <w:right w:val="nil"/>
            </w:tcBorders>
          </w:tcPr>
          <w:p w14:paraId="44FB62F9"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Reprezentacija</w:t>
            </w:r>
            <w:proofErr w:type="spellEnd"/>
          </w:p>
        </w:tc>
        <w:tc>
          <w:tcPr>
            <w:tcW w:w="3888" w:type="dxa"/>
            <w:tcBorders>
              <w:top w:val="single" w:sz="2" w:space="0" w:color="000000"/>
              <w:left w:val="nil"/>
              <w:bottom w:val="nil"/>
              <w:right w:val="nil"/>
            </w:tcBorders>
          </w:tcPr>
          <w:p w14:paraId="7B10D706"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600,00</w:t>
            </w:r>
          </w:p>
        </w:tc>
        <w:tc>
          <w:tcPr>
            <w:tcW w:w="1406" w:type="dxa"/>
            <w:tcBorders>
              <w:top w:val="single" w:sz="2" w:space="0" w:color="000000"/>
              <w:left w:val="nil"/>
              <w:bottom w:val="nil"/>
              <w:right w:val="nil"/>
            </w:tcBorders>
          </w:tcPr>
          <w:p w14:paraId="501608F3" w14:textId="77777777" w:rsidR="00A6553F" w:rsidRDefault="00A6553F" w:rsidP="00B769A0">
            <w:pPr>
              <w:pStyle w:val="TableParagraph"/>
              <w:spacing w:before="14"/>
              <w:ind w:left="633"/>
              <w:rPr>
                <w:rFonts w:ascii="Calibri" w:eastAsia="Calibri" w:hAnsi="Calibri" w:cs="Calibri"/>
                <w:sz w:val="18"/>
                <w:szCs w:val="18"/>
              </w:rPr>
            </w:pPr>
            <w:r>
              <w:rPr>
                <w:rFonts w:ascii="Calibri"/>
                <w:sz w:val="18"/>
              </w:rPr>
              <w:t>350,00</w:t>
            </w:r>
          </w:p>
        </w:tc>
        <w:tc>
          <w:tcPr>
            <w:tcW w:w="1081" w:type="dxa"/>
            <w:tcBorders>
              <w:top w:val="single" w:sz="2" w:space="0" w:color="000000"/>
              <w:left w:val="nil"/>
              <w:bottom w:val="nil"/>
              <w:right w:val="nil"/>
            </w:tcBorders>
          </w:tcPr>
          <w:p w14:paraId="78623135" w14:textId="77777777" w:rsidR="00A6553F" w:rsidRDefault="00A6553F" w:rsidP="00B769A0">
            <w:pPr>
              <w:pStyle w:val="TableParagraph"/>
              <w:spacing w:before="14"/>
              <w:ind w:left="270"/>
              <w:rPr>
                <w:rFonts w:ascii="Calibri" w:eastAsia="Calibri" w:hAnsi="Calibri" w:cs="Calibri"/>
                <w:sz w:val="18"/>
                <w:szCs w:val="18"/>
              </w:rPr>
            </w:pPr>
            <w:r>
              <w:rPr>
                <w:rFonts w:ascii="Calibri"/>
                <w:sz w:val="18"/>
              </w:rPr>
              <w:t>58,33%</w:t>
            </w:r>
          </w:p>
        </w:tc>
      </w:tr>
      <w:tr w:rsidR="00A6553F" w14:paraId="60465DDA" w14:textId="77777777" w:rsidTr="00B769A0">
        <w:trPr>
          <w:trHeight w:hRule="exact" w:val="248"/>
        </w:trPr>
        <w:tc>
          <w:tcPr>
            <w:tcW w:w="529" w:type="dxa"/>
            <w:tcBorders>
              <w:top w:val="nil"/>
              <w:left w:val="nil"/>
              <w:bottom w:val="single" w:sz="2" w:space="0" w:color="000000"/>
              <w:right w:val="nil"/>
            </w:tcBorders>
          </w:tcPr>
          <w:p w14:paraId="20917725" w14:textId="77777777" w:rsidR="00A6553F" w:rsidRDefault="00A6553F" w:rsidP="00B769A0"/>
        </w:tc>
        <w:tc>
          <w:tcPr>
            <w:tcW w:w="635" w:type="dxa"/>
            <w:tcBorders>
              <w:top w:val="nil"/>
              <w:left w:val="nil"/>
              <w:bottom w:val="single" w:sz="2" w:space="0" w:color="000000"/>
              <w:right w:val="nil"/>
            </w:tcBorders>
          </w:tcPr>
          <w:p w14:paraId="079495B8"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6A406E10" w14:textId="77777777" w:rsidR="00A6553F" w:rsidRDefault="00A6553F" w:rsidP="00B769A0"/>
        </w:tc>
        <w:tc>
          <w:tcPr>
            <w:tcW w:w="3888" w:type="dxa"/>
            <w:tcBorders>
              <w:top w:val="nil"/>
              <w:left w:val="nil"/>
              <w:bottom w:val="single" w:sz="2" w:space="0" w:color="000000"/>
              <w:right w:val="nil"/>
            </w:tcBorders>
          </w:tcPr>
          <w:p w14:paraId="44CB3AD2" w14:textId="77777777" w:rsidR="00A6553F" w:rsidRDefault="00A6553F" w:rsidP="00B769A0">
            <w:pPr>
              <w:pStyle w:val="TableParagraph"/>
              <w:spacing w:before="24"/>
              <w:ind w:right="498"/>
              <w:jc w:val="right"/>
              <w:rPr>
                <w:rFonts w:ascii="Calibri" w:eastAsia="Calibri" w:hAnsi="Calibri" w:cs="Calibri"/>
                <w:sz w:val="16"/>
                <w:szCs w:val="16"/>
              </w:rPr>
            </w:pPr>
            <w:r>
              <w:rPr>
                <w:rFonts w:ascii="Calibri"/>
                <w:w w:val="95"/>
                <w:sz w:val="16"/>
              </w:rPr>
              <w:t>600,00</w:t>
            </w:r>
          </w:p>
        </w:tc>
        <w:tc>
          <w:tcPr>
            <w:tcW w:w="1406" w:type="dxa"/>
            <w:tcBorders>
              <w:top w:val="nil"/>
              <w:left w:val="nil"/>
              <w:bottom w:val="single" w:sz="2" w:space="0" w:color="000000"/>
              <w:right w:val="nil"/>
            </w:tcBorders>
          </w:tcPr>
          <w:p w14:paraId="439C706B" w14:textId="77777777" w:rsidR="00A6553F" w:rsidRDefault="00A6553F" w:rsidP="00B769A0">
            <w:pPr>
              <w:pStyle w:val="TableParagraph"/>
              <w:spacing w:before="24"/>
              <w:ind w:left="685"/>
              <w:rPr>
                <w:rFonts w:ascii="Calibri" w:eastAsia="Calibri" w:hAnsi="Calibri" w:cs="Calibri"/>
                <w:sz w:val="16"/>
                <w:szCs w:val="16"/>
              </w:rPr>
            </w:pPr>
            <w:r>
              <w:rPr>
                <w:rFonts w:ascii="Calibri"/>
                <w:sz w:val="16"/>
              </w:rPr>
              <w:t>350,00</w:t>
            </w:r>
          </w:p>
        </w:tc>
        <w:tc>
          <w:tcPr>
            <w:tcW w:w="1081" w:type="dxa"/>
            <w:tcBorders>
              <w:top w:val="nil"/>
              <w:left w:val="nil"/>
              <w:bottom w:val="single" w:sz="2" w:space="0" w:color="000000"/>
              <w:right w:val="nil"/>
            </w:tcBorders>
          </w:tcPr>
          <w:p w14:paraId="63918273" w14:textId="77777777" w:rsidR="00A6553F" w:rsidRDefault="00A6553F" w:rsidP="00B769A0">
            <w:pPr>
              <w:pStyle w:val="TableParagraph"/>
              <w:spacing w:before="24"/>
              <w:ind w:left="327"/>
              <w:rPr>
                <w:rFonts w:ascii="Calibri" w:eastAsia="Calibri" w:hAnsi="Calibri" w:cs="Calibri"/>
                <w:sz w:val="16"/>
                <w:szCs w:val="16"/>
              </w:rPr>
            </w:pPr>
            <w:r>
              <w:rPr>
                <w:rFonts w:ascii="Calibri"/>
                <w:sz w:val="16"/>
              </w:rPr>
              <w:t>58,33%</w:t>
            </w:r>
          </w:p>
        </w:tc>
      </w:tr>
      <w:tr w:rsidR="00A6553F" w14:paraId="44E8E5C2" w14:textId="77777777" w:rsidTr="00B769A0">
        <w:trPr>
          <w:trHeight w:hRule="exact" w:val="289"/>
        </w:trPr>
        <w:tc>
          <w:tcPr>
            <w:tcW w:w="529" w:type="dxa"/>
            <w:tcBorders>
              <w:top w:val="single" w:sz="2" w:space="0" w:color="000000"/>
              <w:left w:val="nil"/>
              <w:bottom w:val="nil"/>
              <w:right w:val="nil"/>
            </w:tcBorders>
          </w:tcPr>
          <w:p w14:paraId="068B5981"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582</w:t>
            </w:r>
          </w:p>
        </w:tc>
        <w:tc>
          <w:tcPr>
            <w:tcW w:w="635" w:type="dxa"/>
            <w:tcBorders>
              <w:top w:val="single" w:sz="2" w:space="0" w:color="000000"/>
              <w:left w:val="nil"/>
              <w:bottom w:val="nil"/>
              <w:right w:val="nil"/>
            </w:tcBorders>
          </w:tcPr>
          <w:p w14:paraId="2AF54D28"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41231</w:t>
            </w:r>
          </w:p>
        </w:tc>
        <w:tc>
          <w:tcPr>
            <w:tcW w:w="7291" w:type="dxa"/>
            <w:tcBorders>
              <w:top w:val="single" w:sz="2" w:space="0" w:color="000000"/>
              <w:left w:val="nil"/>
              <w:bottom w:val="nil"/>
              <w:right w:val="nil"/>
            </w:tcBorders>
          </w:tcPr>
          <w:p w14:paraId="1F9DC03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Licence</w:t>
            </w:r>
            <w:proofErr w:type="spellEnd"/>
          </w:p>
        </w:tc>
        <w:tc>
          <w:tcPr>
            <w:tcW w:w="3888" w:type="dxa"/>
            <w:tcBorders>
              <w:top w:val="single" w:sz="2" w:space="0" w:color="000000"/>
              <w:left w:val="nil"/>
              <w:bottom w:val="nil"/>
              <w:right w:val="nil"/>
            </w:tcBorders>
          </w:tcPr>
          <w:p w14:paraId="01E3B8CE"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2.000,00</w:t>
            </w:r>
          </w:p>
        </w:tc>
        <w:tc>
          <w:tcPr>
            <w:tcW w:w="1406" w:type="dxa"/>
            <w:tcBorders>
              <w:top w:val="single" w:sz="2" w:space="0" w:color="000000"/>
              <w:left w:val="nil"/>
              <w:bottom w:val="nil"/>
              <w:right w:val="nil"/>
            </w:tcBorders>
          </w:tcPr>
          <w:p w14:paraId="18355A81" w14:textId="77777777" w:rsidR="00A6553F" w:rsidRDefault="00A6553F" w:rsidP="00B769A0">
            <w:pPr>
              <w:pStyle w:val="TableParagraph"/>
              <w:spacing w:before="15"/>
              <w:ind w:left="814"/>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51DDCC06" w14:textId="77777777" w:rsidR="00A6553F" w:rsidRDefault="00A6553F" w:rsidP="00B769A0">
            <w:pPr>
              <w:pStyle w:val="TableParagraph"/>
              <w:spacing w:before="15"/>
              <w:ind w:left="361"/>
              <w:rPr>
                <w:rFonts w:ascii="Calibri" w:eastAsia="Calibri" w:hAnsi="Calibri" w:cs="Calibri"/>
                <w:sz w:val="18"/>
                <w:szCs w:val="18"/>
              </w:rPr>
            </w:pPr>
            <w:r>
              <w:rPr>
                <w:rFonts w:ascii="Calibri"/>
                <w:sz w:val="18"/>
              </w:rPr>
              <w:t>0,00%</w:t>
            </w:r>
          </w:p>
        </w:tc>
      </w:tr>
      <w:tr w:rsidR="00A6553F" w14:paraId="4A6594D2" w14:textId="77777777" w:rsidTr="00B769A0">
        <w:trPr>
          <w:trHeight w:hRule="exact" w:val="247"/>
        </w:trPr>
        <w:tc>
          <w:tcPr>
            <w:tcW w:w="529" w:type="dxa"/>
            <w:tcBorders>
              <w:top w:val="nil"/>
              <w:left w:val="nil"/>
              <w:bottom w:val="single" w:sz="2" w:space="0" w:color="000000"/>
              <w:right w:val="nil"/>
            </w:tcBorders>
          </w:tcPr>
          <w:p w14:paraId="35C32CAD" w14:textId="77777777" w:rsidR="00A6553F" w:rsidRDefault="00A6553F" w:rsidP="00B769A0"/>
        </w:tc>
        <w:tc>
          <w:tcPr>
            <w:tcW w:w="635" w:type="dxa"/>
            <w:tcBorders>
              <w:top w:val="nil"/>
              <w:left w:val="nil"/>
              <w:bottom w:val="single" w:sz="2" w:space="0" w:color="000000"/>
              <w:right w:val="nil"/>
            </w:tcBorders>
          </w:tcPr>
          <w:p w14:paraId="1B95C397"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5B7D2A0E" w14:textId="77777777" w:rsidR="00A6553F" w:rsidRDefault="00A6553F" w:rsidP="00B769A0"/>
        </w:tc>
        <w:tc>
          <w:tcPr>
            <w:tcW w:w="3888" w:type="dxa"/>
            <w:tcBorders>
              <w:top w:val="nil"/>
              <w:left w:val="nil"/>
              <w:bottom w:val="single" w:sz="2" w:space="0" w:color="000000"/>
              <w:right w:val="nil"/>
            </w:tcBorders>
          </w:tcPr>
          <w:p w14:paraId="6BC34FBF" w14:textId="77777777" w:rsidR="00A6553F" w:rsidRDefault="00A6553F" w:rsidP="00B769A0">
            <w:pPr>
              <w:pStyle w:val="TableParagraph"/>
              <w:spacing w:before="24"/>
              <w:ind w:right="497"/>
              <w:jc w:val="right"/>
              <w:rPr>
                <w:rFonts w:ascii="Calibri" w:eastAsia="Calibri" w:hAnsi="Calibri" w:cs="Calibri"/>
                <w:sz w:val="16"/>
                <w:szCs w:val="16"/>
              </w:rPr>
            </w:pPr>
            <w:r>
              <w:rPr>
                <w:rFonts w:ascii="Calibri"/>
                <w:w w:val="95"/>
                <w:sz w:val="16"/>
              </w:rPr>
              <w:t>2.000,00</w:t>
            </w:r>
          </w:p>
        </w:tc>
        <w:tc>
          <w:tcPr>
            <w:tcW w:w="1406" w:type="dxa"/>
            <w:tcBorders>
              <w:top w:val="nil"/>
              <w:left w:val="nil"/>
              <w:bottom w:val="single" w:sz="2" w:space="0" w:color="000000"/>
              <w:right w:val="nil"/>
            </w:tcBorders>
          </w:tcPr>
          <w:p w14:paraId="3ED74B79" w14:textId="77777777" w:rsidR="00A6553F" w:rsidRDefault="00A6553F" w:rsidP="00B769A0">
            <w:pPr>
              <w:pStyle w:val="TableParagraph"/>
              <w:spacing w:before="24"/>
              <w:ind w:left="848"/>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647728D0" w14:textId="77777777" w:rsidR="00A6553F" w:rsidRDefault="00A6553F" w:rsidP="00B769A0">
            <w:pPr>
              <w:pStyle w:val="TableParagraph"/>
              <w:spacing w:before="24"/>
              <w:ind w:left="409"/>
              <w:rPr>
                <w:rFonts w:ascii="Calibri" w:eastAsia="Calibri" w:hAnsi="Calibri" w:cs="Calibri"/>
                <w:sz w:val="16"/>
                <w:szCs w:val="16"/>
              </w:rPr>
            </w:pPr>
            <w:r>
              <w:rPr>
                <w:rFonts w:ascii="Calibri"/>
                <w:sz w:val="16"/>
              </w:rPr>
              <w:t>0,00%</w:t>
            </w:r>
          </w:p>
        </w:tc>
      </w:tr>
      <w:tr w:rsidR="00A6553F" w14:paraId="04776F3F" w14:textId="77777777" w:rsidTr="00B769A0">
        <w:trPr>
          <w:trHeight w:hRule="exact" w:val="290"/>
        </w:trPr>
        <w:tc>
          <w:tcPr>
            <w:tcW w:w="529" w:type="dxa"/>
            <w:tcBorders>
              <w:top w:val="single" w:sz="2" w:space="0" w:color="000000"/>
              <w:left w:val="nil"/>
              <w:bottom w:val="nil"/>
              <w:right w:val="nil"/>
            </w:tcBorders>
          </w:tcPr>
          <w:p w14:paraId="360B0D4A"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136</w:t>
            </w:r>
          </w:p>
        </w:tc>
        <w:tc>
          <w:tcPr>
            <w:tcW w:w="635" w:type="dxa"/>
            <w:tcBorders>
              <w:top w:val="single" w:sz="2" w:space="0" w:color="000000"/>
              <w:left w:val="nil"/>
              <w:bottom w:val="nil"/>
              <w:right w:val="nil"/>
            </w:tcBorders>
          </w:tcPr>
          <w:p w14:paraId="610990EB"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42211</w:t>
            </w:r>
          </w:p>
        </w:tc>
        <w:tc>
          <w:tcPr>
            <w:tcW w:w="7291" w:type="dxa"/>
            <w:tcBorders>
              <w:top w:val="single" w:sz="2" w:space="0" w:color="000000"/>
              <w:left w:val="nil"/>
              <w:bottom w:val="nil"/>
              <w:right w:val="nil"/>
            </w:tcBorders>
          </w:tcPr>
          <w:p w14:paraId="47097AB0"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Računala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računalna</w:t>
            </w:r>
            <w:proofErr w:type="spellEnd"/>
            <w:r>
              <w:rPr>
                <w:rFonts w:ascii="Calibri" w:hAnsi="Calibri"/>
                <w:spacing w:val="-6"/>
                <w:sz w:val="18"/>
              </w:rPr>
              <w:t xml:space="preserve"> </w:t>
            </w:r>
            <w:proofErr w:type="spellStart"/>
            <w:r>
              <w:rPr>
                <w:rFonts w:ascii="Calibri" w:hAnsi="Calibri"/>
                <w:spacing w:val="-1"/>
                <w:sz w:val="18"/>
              </w:rPr>
              <w:t>oprema</w:t>
            </w:r>
            <w:proofErr w:type="spellEnd"/>
          </w:p>
        </w:tc>
        <w:tc>
          <w:tcPr>
            <w:tcW w:w="3888" w:type="dxa"/>
            <w:tcBorders>
              <w:top w:val="single" w:sz="2" w:space="0" w:color="000000"/>
              <w:left w:val="nil"/>
              <w:bottom w:val="nil"/>
              <w:right w:val="nil"/>
            </w:tcBorders>
          </w:tcPr>
          <w:p w14:paraId="51B47A51"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2.100,00</w:t>
            </w:r>
          </w:p>
        </w:tc>
        <w:tc>
          <w:tcPr>
            <w:tcW w:w="1406" w:type="dxa"/>
            <w:tcBorders>
              <w:top w:val="single" w:sz="2" w:space="0" w:color="000000"/>
              <w:left w:val="nil"/>
              <w:bottom w:val="nil"/>
              <w:right w:val="nil"/>
            </w:tcBorders>
          </w:tcPr>
          <w:p w14:paraId="13C5611A"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2.003,25</w:t>
            </w:r>
          </w:p>
        </w:tc>
        <w:tc>
          <w:tcPr>
            <w:tcW w:w="1081" w:type="dxa"/>
            <w:tcBorders>
              <w:top w:val="single" w:sz="2" w:space="0" w:color="000000"/>
              <w:left w:val="nil"/>
              <w:bottom w:val="nil"/>
              <w:right w:val="nil"/>
            </w:tcBorders>
          </w:tcPr>
          <w:p w14:paraId="162AD699" w14:textId="77777777" w:rsidR="00A6553F" w:rsidRDefault="00A6553F" w:rsidP="00B769A0">
            <w:pPr>
              <w:pStyle w:val="TableParagraph"/>
              <w:spacing w:before="16"/>
              <w:ind w:left="270"/>
              <w:rPr>
                <w:rFonts w:ascii="Calibri" w:eastAsia="Calibri" w:hAnsi="Calibri" w:cs="Calibri"/>
                <w:sz w:val="18"/>
                <w:szCs w:val="18"/>
              </w:rPr>
            </w:pPr>
            <w:r>
              <w:rPr>
                <w:rFonts w:ascii="Calibri"/>
                <w:sz w:val="18"/>
              </w:rPr>
              <w:t>95,39%</w:t>
            </w:r>
          </w:p>
        </w:tc>
      </w:tr>
      <w:tr w:rsidR="00A6553F" w14:paraId="586B5965" w14:textId="77777777" w:rsidTr="00B769A0">
        <w:trPr>
          <w:trHeight w:hRule="exact" w:val="249"/>
        </w:trPr>
        <w:tc>
          <w:tcPr>
            <w:tcW w:w="529" w:type="dxa"/>
            <w:tcBorders>
              <w:top w:val="nil"/>
              <w:left w:val="nil"/>
              <w:bottom w:val="single" w:sz="2" w:space="0" w:color="000000"/>
              <w:right w:val="nil"/>
            </w:tcBorders>
          </w:tcPr>
          <w:p w14:paraId="74F3782F" w14:textId="77777777" w:rsidR="00A6553F" w:rsidRDefault="00A6553F" w:rsidP="00B769A0"/>
        </w:tc>
        <w:tc>
          <w:tcPr>
            <w:tcW w:w="635" w:type="dxa"/>
            <w:tcBorders>
              <w:top w:val="nil"/>
              <w:left w:val="nil"/>
              <w:bottom w:val="single" w:sz="2" w:space="0" w:color="000000"/>
              <w:right w:val="nil"/>
            </w:tcBorders>
          </w:tcPr>
          <w:p w14:paraId="3B569B09"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single" w:sz="2" w:space="0" w:color="000000"/>
              <w:right w:val="nil"/>
            </w:tcBorders>
          </w:tcPr>
          <w:p w14:paraId="04867AC5" w14:textId="77777777" w:rsidR="00A6553F" w:rsidRDefault="00A6553F" w:rsidP="00B769A0"/>
        </w:tc>
        <w:tc>
          <w:tcPr>
            <w:tcW w:w="3888" w:type="dxa"/>
            <w:tcBorders>
              <w:top w:val="nil"/>
              <w:left w:val="nil"/>
              <w:bottom w:val="single" w:sz="2" w:space="0" w:color="000000"/>
              <w:right w:val="nil"/>
            </w:tcBorders>
          </w:tcPr>
          <w:p w14:paraId="36208A85" w14:textId="77777777" w:rsidR="00A6553F" w:rsidRDefault="00A6553F" w:rsidP="00B769A0">
            <w:pPr>
              <w:pStyle w:val="TableParagraph"/>
              <w:spacing w:before="25"/>
              <w:ind w:right="496"/>
              <w:jc w:val="right"/>
              <w:rPr>
                <w:rFonts w:ascii="Calibri" w:eastAsia="Calibri" w:hAnsi="Calibri" w:cs="Calibri"/>
                <w:sz w:val="16"/>
                <w:szCs w:val="16"/>
              </w:rPr>
            </w:pPr>
            <w:r>
              <w:rPr>
                <w:rFonts w:ascii="Calibri"/>
                <w:w w:val="95"/>
                <w:sz w:val="16"/>
              </w:rPr>
              <w:t>2.100,00</w:t>
            </w:r>
          </w:p>
        </w:tc>
        <w:tc>
          <w:tcPr>
            <w:tcW w:w="1406" w:type="dxa"/>
            <w:tcBorders>
              <w:top w:val="nil"/>
              <w:left w:val="nil"/>
              <w:bottom w:val="single" w:sz="2" w:space="0" w:color="000000"/>
              <w:right w:val="nil"/>
            </w:tcBorders>
          </w:tcPr>
          <w:p w14:paraId="196ED793" w14:textId="77777777" w:rsidR="00A6553F" w:rsidRDefault="00A6553F" w:rsidP="00B769A0">
            <w:pPr>
              <w:pStyle w:val="TableParagraph"/>
              <w:spacing w:before="25"/>
              <w:ind w:left="564"/>
              <w:rPr>
                <w:rFonts w:ascii="Calibri" w:eastAsia="Calibri" w:hAnsi="Calibri" w:cs="Calibri"/>
                <w:sz w:val="16"/>
                <w:szCs w:val="16"/>
              </w:rPr>
            </w:pPr>
            <w:r>
              <w:rPr>
                <w:rFonts w:ascii="Calibri"/>
                <w:sz w:val="16"/>
              </w:rPr>
              <w:t>2.003,25</w:t>
            </w:r>
          </w:p>
        </w:tc>
        <w:tc>
          <w:tcPr>
            <w:tcW w:w="1081" w:type="dxa"/>
            <w:tcBorders>
              <w:top w:val="nil"/>
              <w:left w:val="nil"/>
              <w:bottom w:val="single" w:sz="2" w:space="0" w:color="000000"/>
              <w:right w:val="nil"/>
            </w:tcBorders>
          </w:tcPr>
          <w:p w14:paraId="4C50F247"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95,39%</w:t>
            </w:r>
          </w:p>
        </w:tc>
      </w:tr>
      <w:tr w:rsidR="00A6553F" w14:paraId="4D185461" w14:textId="77777777" w:rsidTr="00B769A0">
        <w:trPr>
          <w:trHeight w:hRule="exact" w:val="289"/>
        </w:trPr>
        <w:tc>
          <w:tcPr>
            <w:tcW w:w="529" w:type="dxa"/>
            <w:tcBorders>
              <w:top w:val="single" w:sz="2" w:space="0" w:color="000000"/>
              <w:left w:val="nil"/>
              <w:bottom w:val="nil"/>
              <w:right w:val="nil"/>
            </w:tcBorders>
          </w:tcPr>
          <w:p w14:paraId="29515C19"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137</w:t>
            </w:r>
          </w:p>
        </w:tc>
        <w:tc>
          <w:tcPr>
            <w:tcW w:w="635" w:type="dxa"/>
            <w:tcBorders>
              <w:top w:val="single" w:sz="2" w:space="0" w:color="000000"/>
              <w:left w:val="nil"/>
              <w:bottom w:val="nil"/>
              <w:right w:val="nil"/>
            </w:tcBorders>
          </w:tcPr>
          <w:p w14:paraId="3146EDD8"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42212</w:t>
            </w:r>
          </w:p>
        </w:tc>
        <w:tc>
          <w:tcPr>
            <w:tcW w:w="7291" w:type="dxa"/>
            <w:tcBorders>
              <w:top w:val="single" w:sz="2" w:space="0" w:color="000000"/>
              <w:left w:val="nil"/>
              <w:bottom w:val="nil"/>
              <w:right w:val="nil"/>
            </w:tcBorders>
          </w:tcPr>
          <w:p w14:paraId="091F4B3E"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Uredski</w:t>
            </w:r>
            <w:proofErr w:type="spellEnd"/>
            <w:r>
              <w:rPr>
                <w:rFonts w:ascii="Calibri" w:hAnsi="Calibri"/>
                <w:spacing w:val="-13"/>
                <w:sz w:val="18"/>
              </w:rPr>
              <w:t xml:space="preserve"> </w:t>
            </w:r>
            <w:proofErr w:type="spellStart"/>
            <w:r>
              <w:rPr>
                <w:rFonts w:ascii="Calibri" w:hAnsi="Calibri"/>
                <w:spacing w:val="-1"/>
                <w:sz w:val="18"/>
              </w:rPr>
              <w:t>namještaj</w:t>
            </w:r>
            <w:proofErr w:type="spellEnd"/>
          </w:p>
        </w:tc>
        <w:tc>
          <w:tcPr>
            <w:tcW w:w="3888" w:type="dxa"/>
            <w:tcBorders>
              <w:top w:val="single" w:sz="2" w:space="0" w:color="000000"/>
              <w:left w:val="nil"/>
              <w:bottom w:val="nil"/>
              <w:right w:val="nil"/>
            </w:tcBorders>
          </w:tcPr>
          <w:p w14:paraId="10963FDA"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200,00</w:t>
            </w:r>
          </w:p>
        </w:tc>
        <w:tc>
          <w:tcPr>
            <w:tcW w:w="1406" w:type="dxa"/>
            <w:tcBorders>
              <w:top w:val="single" w:sz="2" w:space="0" w:color="000000"/>
              <w:left w:val="nil"/>
              <w:bottom w:val="nil"/>
              <w:right w:val="nil"/>
            </w:tcBorders>
          </w:tcPr>
          <w:p w14:paraId="6F1C35C1"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191,99</w:t>
            </w:r>
          </w:p>
        </w:tc>
        <w:tc>
          <w:tcPr>
            <w:tcW w:w="1081" w:type="dxa"/>
            <w:tcBorders>
              <w:top w:val="single" w:sz="2" w:space="0" w:color="000000"/>
              <w:left w:val="nil"/>
              <w:bottom w:val="nil"/>
              <w:right w:val="nil"/>
            </w:tcBorders>
          </w:tcPr>
          <w:p w14:paraId="284729B9"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96,00%</w:t>
            </w:r>
          </w:p>
        </w:tc>
      </w:tr>
      <w:tr w:rsidR="00A6553F" w14:paraId="1AD832FF" w14:textId="77777777" w:rsidTr="00B769A0">
        <w:trPr>
          <w:trHeight w:hRule="exact" w:val="317"/>
        </w:trPr>
        <w:tc>
          <w:tcPr>
            <w:tcW w:w="529" w:type="dxa"/>
            <w:tcBorders>
              <w:top w:val="nil"/>
              <w:left w:val="nil"/>
              <w:bottom w:val="nil"/>
              <w:right w:val="nil"/>
            </w:tcBorders>
          </w:tcPr>
          <w:p w14:paraId="3969F397" w14:textId="77777777" w:rsidR="00A6553F" w:rsidRDefault="00A6553F" w:rsidP="00B769A0"/>
        </w:tc>
        <w:tc>
          <w:tcPr>
            <w:tcW w:w="635" w:type="dxa"/>
            <w:tcBorders>
              <w:top w:val="nil"/>
              <w:left w:val="nil"/>
              <w:bottom w:val="nil"/>
              <w:right w:val="nil"/>
            </w:tcBorders>
          </w:tcPr>
          <w:p w14:paraId="30B2C657"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7291" w:type="dxa"/>
            <w:tcBorders>
              <w:top w:val="nil"/>
              <w:left w:val="nil"/>
              <w:bottom w:val="nil"/>
              <w:right w:val="nil"/>
            </w:tcBorders>
          </w:tcPr>
          <w:p w14:paraId="556FD351" w14:textId="77777777" w:rsidR="00A6553F" w:rsidRDefault="00A6553F" w:rsidP="00B769A0"/>
        </w:tc>
        <w:tc>
          <w:tcPr>
            <w:tcW w:w="3888" w:type="dxa"/>
            <w:tcBorders>
              <w:top w:val="nil"/>
              <w:left w:val="nil"/>
              <w:bottom w:val="nil"/>
              <w:right w:val="nil"/>
            </w:tcBorders>
          </w:tcPr>
          <w:p w14:paraId="3E0AB0DA"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200,00</w:t>
            </w:r>
          </w:p>
        </w:tc>
        <w:tc>
          <w:tcPr>
            <w:tcW w:w="1406" w:type="dxa"/>
            <w:tcBorders>
              <w:top w:val="nil"/>
              <w:left w:val="nil"/>
              <w:bottom w:val="nil"/>
              <w:right w:val="nil"/>
            </w:tcBorders>
          </w:tcPr>
          <w:p w14:paraId="3B2F80A6" w14:textId="77777777" w:rsidR="00A6553F" w:rsidRDefault="00A6553F" w:rsidP="00B769A0">
            <w:pPr>
              <w:pStyle w:val="TableParagraph"/>
              <w:spacing w:before="25"/>
              <w:ind w:left="685"/>
              <w:rPr>
                <w:rFonts w:ascii="Calibri" w:eastAsia="Calibri" w:hAnsi="Calibri" w:cs="Calibri"/>
                <w:sz w:val="16"/>
                <w:szCs w:val="16"/>
              </w:rPr>
            </w:pPr>
            <w:r>
              <w:rPr>
                <w:rFonts w:ascii="Calibri"/>
                <w:sz w:val="16"/>
              </w:rPr>
              <w:t>191,99</w:t>
            </w:r>
          </w:p>
        </w:tc>
        <w:tc>
          <w:tcPr>
            <w:tcW w:w="1081" w:type="dxa"/>
            <w:tcBorders>
              <w:top w:val="nil"/>
              <w:left w:val="nil"/>
              <w:bottom w:val="nil"/>
              <w:right w:val="nil"/>
            </w:tcBorders>
          </w:tcPr>
          <w:p w14:paraId="286737E6"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96,00%</w:t>
            </w:r>
          </w:p>
        </w:tc>
      </w:tr>
    </w:tbl>
    <w:p w14:paraId="73291C34"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0B2BE03E" w14:textId="546FB575" w:rsidR="00A6553F" w:rsidRDefault="00A6553F" w:rsidP="00A6553F">
      <w:pPr>
        <w:rPr>
          <w:rFonts w:ascii="Times New Roman" w:hAnsi="Times New Roman"/>
          <w:sz w:val="20"/>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2752" behindDoc="1" locked="0" layoutInCell="1" allowOverlap="1" wp14:anchorId="5877638A" wp14:editId="5B61DD32">
                <wp:simplePos x="0" y="0"/>
                <wp:positionH relativeFrom="page">
                  <wp:posOffset>537210</wp:posOffset>
                </wp:positionH>
                <wp:positionV relativeFrom="page">
                  <wp:posOffset>608965</wp:posOffset>
                </wp:positionV>
                <wp:extent cx="9422130" cy="366395"/>
                <wp:effectExtent l="3810" t="8890" r="3810" b="5715"/>
                <wp:wrapNone/>
                <wp:docPr id="1202978402" name="Grupa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66395"/>
                          <a:chOff x="846" y="959"/>
                          <a:chExt cx="14838" cy="577"/>
                        </a:xfrm>
                      </wpg:grpSpPr>
                      <wpg:grpSp>
                        <wpg:cNvPr id="749594797" name="Group 412"/>
                        <wpg:cNvGrpSpPr>
                          <a:grpSpLocks/>
                        </wpg:cNvGrpSpPr>
                        <wpg:grpSpPr bwMode="auto">
                          <a:xfrm>
                            <a:off x="847" y="960"/>
                            <a:ext cx="14837" cy="576"/>
                            <a:chOff x="847" y="960"/>
                            <a:chExt cx="14837" cy="576"/>
                          </a:xfrm>
                        </wpg:grpSpPr>
                        <wps:wsp>
                          <wps:cNvPr id="1809210705" name="Freeform 413"/>
                          <wps:cNvSpPr>
                            <a:spLocks/>
                          </wps:cNvSpPr>
                          <wps:spPr bwMode="auto">
                            <a:xfrm>
                              <a:off x="847" y="960"/>
                              <a:ext cx="14837" cy="576"/>
                            </a:xfrm>
                            <a:custGeom>
                              <a:avLst/>
                              <a:gdLst>
                                <a:gd name="T0" fmla="+- 0 847 847"/>
                                <a:gd name="T1" fmla="*/ T0 w 14837"/>
                                <a:gd name="T2" fmla="+- 0 1536 960"/>
                                <a:gd name="T3" fmla="*/ 1536 h 576"/>
                                <a:gd name="T4" fmla="+- 0 15683 847"/>
                                <a:gd name="T5" fmla="*/ T4 w 14837"/>
                                <a:gd name="T6" fmla="+- 0 1536 960"/>
                                <a:gd name="T7" fmla="*/ 1536 h 576"/>
                                <a:gd name="T8" fmla="+- 0 15683 847"/>
                                <a:gd name="T9" fmla="*/ T8 w 14837"/>
                                <a:gd name="T10" fmla="+- 0 960 960"/>
                                <a:gd name="T11" fmla="*/ 960 h 576"/>
                                <a:gd name="T12" fmla="+- 0 847 847"/>
                                <a:gd name="T13" fmla="*/ T12 w 14837"/>
                                <a:gd name="T14" fmla="+- 0 960 960"/>
                                <a:gd name="T15" fmla="*/ 960 h 576"/>
                                <a:gd name="T16" fmla="+- 0 847 847"/>
                                <a:gd name="T17" fmla="*/ T16 w 14837"/>
                                <a:gd name="T18" fmla="+- 0 1536 960"/>
                                <a:gd name="T19" fmla="*/ 1536 h 576"/>
                              </a:gdLst>
                              <a:ahLst/>
                              <a:cxnLst>
                                <a:cxn ang="0">
                                  <a:pos x="T1" y="T3"/>
                                </a:cxn>
                                <a:cxn ang="0">
                                  <a:pos x="T5" y="T7"/>
                                </a:cxn>
                                <a:cxn ang="0">
                                  <a:pos x="T9" y="T11"/>
                                </a:cxn>
                                <a:cxn ang="0">
                                  <a:pos x="T13" y="T15"/>
                                </a:cxn>
                                <a:cxn ang="0">
                                  <a:pos x="T17" y="T19"/>
                                </a:cxn>
                              </a:cxnLst>
                              <a:rect l="0" t="0" r="r" b="b"/>
                              <a:pathLst>
                                <a:path w="14837" h="576">
                                  <a:moveTo>
                                    <a:pt x="0" y="576"/>
                                  </a:moveTo>
                                  <a:lnTo>
                                    <a:pt x="14836" y="576"/>
                                  </a:lnTo>
                                  <a:lnTo>
                                    <a:pt x="14836" y="0"/>
                                  </a:lnTo>
                                  <a:lnTo>
                                    <a:pt x="0" y="0"/>
                                  </a:lnTo>
                                  <a:lnTo>
                                    <a:pt x="0" y="576"/>
                                  </a:lnTo>
                                  <a:close/>
                                </a:path>
                              </a:pathLst>
                            </a:custGeom>
                            <a:solidFill>
                              <a:srgbClr val="D5D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1324993" name="Group 414"/>
                        <wpg:cNvGrpSpPr>
                          <a:grpSpLocks/>
                        </wpg:cNvGrpSpPr>
                        <wpg:grpSpPr bwMode="auto">
                          <a:xfrm>
                            <a:off x="848" y="961"/>
                            <a:ext cx="14831" cy="2"/>
                            <a:chOff x="848" y="961"/>
                            <a:chExt cx="14831" cy="2"/>
                          </a:xfrm>
                        </wpg:grpSpPr>
                        <wps:wsp>
                          <wps:cNvPr id="575863598" name="Freeform 415"/>
                          <wps:cNvSpPr>
                            <a:spLocks/>
                          </wps:cNvSpPr>
                          <wps:spPr bwMode="auto">
                            <a:xfrm>
                              <a:off x="848" y="96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19210050" name="Group 416"/>
                        <wpg:cNvGrpSpPr>
                          <a:grpSpLocks/>
                        </wpg:cNvGrpSpPr>
                        <wpg:grpSpPr bwMode="auto">
                          <a:xfrm>
                            <a:off x="848" y="1524"/>
                            <a:ext cx="14831" cy="2"/>
                            <a:chOff x="848" y="1524"/>
                            <a:chExt cx="14831" cy="2"/>
                          </a:xfrm>
                        </wpg:grpSpPr>
                        <wps:wsp>
                          <wps:cNvPr id="192671039" name="Freeform 417"/>
                          <wps:cNvSpPr>
                            <a:spLocks/>
                          </wps:cNvSpPr>
                          <wps:spPr bwMode="auto">
                            <a:xfrm>
                              <a:off x="848" y="152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518547" name="Text Box 418"/>
                          <wps:cNvSpPr txBox="1">
                            <a:spLocks noChangeArrowheads="1"/>
                          </wps:cNvSpPr>
                          <wps:spPr bwMode="auto">
                            <a:xfrm>
                              <a:off x="911" y="1016"/>
                              <a:ext cx="291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41492" w14:textId="77777777" w:rsidR="00A6553F" w:rsidRDefault="00A6553F" w:rsidP="00A6553F">
                                <w:pPr>
                                  <w:spacing w:line="179" w:lineRule="exact"/>
                                  <w:rPr>
                                    <w:rFonts w:ascii="Calibri" w:eastAsia="Calibri" w:hAnsi="Calibri" w:cs="Calibri"/>
                                    <w:sz w:val="18"/>
                                    <w:szCs w:val="18"/>
                                  </w:rPr>
                                </w:pPr>
                                <w:r>
                                  <w:rPr>
                                    <w:rFonts w:ascii="Calibri"/>
                                    <w:b/>
                                    <w:spacing w:val="-1"/>
                                    <w:sz w:val="18"/>
                                  </w:rPr>
                                  <w:t>GLAVA:</w:t>
                                </w:r>
                                <w:r>
                                  <w:rPr>
                                    <w:rFonts w:ascii="Calibri"/>
                                    <w:b/>
                                    <w:spacing w:val="-7"/>
                                    <w:sz w:val="18"/>
                                  </w:rPr>
                                  <w:t xml:space="preserve"> </w:t>
                                </w:r>
                                <w:r>
                                  <w:rPr>
                                    <w:rFonts w:ascii="Calibri"/>
                                    <w:b/>
                                    <w:sz w:val="18"/>
                                  </w:rPr>
                                  <w:t>00104</w:t>
                                </w:r>
                                <w:r>
                                  <w:rPr>
                                    <w:rFonts w:ascii="Calibri"/>
                                    <w:b/>
                                    <w:spacing w:val="40"/>
                                    <w:sz w:val="18"/>
                                  </w:rPr>
                                  <w:t xml:space="preserve"> </w:t>
                                </w:r>
                                <w:r>
                                  <w:rPr>
                                    <w:rFonts w:ascii="Calibri"/>
                                    <w:b/>
                                    <w:sz w:val="18"/>
                                  </w:rPr>
                                  <w:t>MJESNA</w:t>
                                </w:r>
                                <w:r>
                                  <w:rPr>
                                    <w:rFonts w:ascii="Calibri"/>
                                    <w:b/>
                                    <w:spacing w:val="-7"/>
                                    <w:sz w:val="18"/>
                                  </w:rPr>
                                  <w:t xml:space="preserve"> </w:t>
                                </w:r>
                                <w:r>
                                  <w:rPr>
                                    <w:rFonts w:ascii="Calibri"/>
                                    <w:b/>
                                    <w:spacing w:val="-1"/>
                                    <w:sz w:val="18"/>
                                  </w:rPr>
                                  <w:t>SAMOUPRAVA</w:t>
                                </w:r>
                              </w:p>
                            </w:txbxContent>
                          </wps:txbx>
                          <wps:bodyPr rot="0" vert="horz" wrap="square" lIns="0" tIns="0" rIns="0" bIns="0" anchor="t" anchorCtr="0" upright="1">
                            <a:noAutofit/>
                          </wps:bodyPr>
                        </wps:wsp>
                        <wps:wsp>
                          <wps:cNvPr id="186389467" name="Text Box 419"/>
                          <wps:cNvSpPr txBox="1">
                            <a:spLocks noChangeArrowheads="1"/>
                          </wps:cNvSpPr>
                          <wps:spPr bwMode="auto">
                            <a:xfrm>
                              <a:off x="11734" y="1016"/>
                              <a:ext cx="96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5E362" w14:textId="77777777" w:rsidR="00A6553F" w:rsidRDefault="00A6553F" w:rsidP="00A6553F">
                                <w:pPr>
                                  <w:spacing w:line="179" w:lineRule="exact"/>
                                  <w:rPr>
                                    <w:rFonts w:ascii="Calibri" w:eastAsia="Calibri" w:hAnsi="Calibri" w:cs="Calibri"/>
                                    <w:sz w:val="18"/>
                                    <w:szCs w:val="18"/>
                                  </w:rPr>
                                </w:pPr>
                                <w:r>
                                  <w:rPr>
                                    <w:rFonts w:ascii="Calibri"/>
                                    <w:b/>
                                    <w:w w:val="95"/>
                                    <w:sz w:val="18"/>
                                  </w:rPr>
                                  <w:t>7.292.115,00</w:t>
                                </w:r>
                              </w:p>
                            </w:txbxContent>
                          </wps:txbx>
                          <wps:bodyPr rot="0" vert="horz" wrap="square" lIns="0" tIns="0" rIns="0" bIns="0" anchor="t" anchorCtr="0" upright="1">
                            <a:noAutofit/>
                          </wps:bodyPr>
                        </wps:wsp>
                        <wps:wsp>
                          <wps:cNvPr id="1937096568" name="Text Box 420"/>
                          <wps:cNvSpPr txBox="1">
                            <a:spLocks noChangeArrowheads="1"/>
                          </wps:cNvSpPr>
                          <wps:spPr bwMode="auto">
                            <a:xfrm>
                              <a:off x="13366" y="1016"/>
                              <a:ext cx="96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0DEE0" w14:textId="77777777" w:rsidR="00A6553F" w:rsidRDefault="00A6553F" w:rsidP="00A6553F">
                                <w:pPr>
                                  <w:spacing w:line="179" w:lineRule="exact"/>
                                  <w:rPr>
                                    <w:rFonts w:ascii="Calibri" w:eastAsia="Calibri" w:hAnsi="Calibri" w:cs="Calibri"/>
                                    <w:sz w:val="18"/>
                                    <w:szCs w:val="18"/>
                                  </w:rPr>
                                </w:pPr>
                                <w:r>
                                  <w:rPr>
                                    <w:rFonts w:ascii="Calibri"/>
                                    <w:b/>
                                    <w:w w:val="95"/>
                                    <w:sz w:val="18"/>
                                  </w:rPr>
                                  <w:t>5.865.558,79</w:t>
                                </w:r>
                              </w:p>
                            </w:txbxContent>
                          </wps:txbx>
                          <wps:bodyPr rot="0" vert="horz" wrap="square" lIns="0" tIns="0" rIns="0" bIns="0" anchor="t" anchorCtr="0" upright="1">
                            <a:noAutofit/>
                          </wps:bodyPr>
                        </wps:wsp>
                        <wps:wsp>
                          <wps:cNvPr id="1280345711" name="Text Box 421"/>
                          <wps:cNvSpPr txBox="1">
                            <a:spLocks noChangeArrowheads="1"/>
                          </wps:cNvSpPr>
                          <wps:spPr bwMode="auto">
                            <a:xfrm>
                              <a:off x="14866" y="1016"/>
                              <a:ext cx="54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311AA" w14:textId="77777777" w:rsidR="00A6553F" w:rsidRDefault="00A6553F" w:rsidP="00A6553F">
                                <w:pPr>
                                  <w:spacing w:line="179" w:lineRule="exact"/>
                                  <w:rPr>
                                    <w:rFonts w:ascii="Calibri" w:eastAsia="Calibri" w:hAnsi="Calibri" w:cs="Calibri"/>
                                    <w:sz w:val="18"/>
                                    <w:szCs w:val="18"/>
                                  </w:rPr>
                                </w:pPr>
                                <w:r>
                                  <w:rPr>
                                    <w:rFonts w:ascii="Calibri"/>
                                    <w:b/>
                                    <w:w w:val="95"/>
                                    <w:sz w:val="18"/>
                                  </w:rPr>
                                  <w:t>80,44%</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77638A" id="Grupa 96" o:spid="_x0000_s1094" style="position:absolute;margin-left:42.3pt;margin-top:47.95pt;width:741.9pt;height:28.85pt;z-index:-251593728;mso-position-horizontal-relative:page;mso-position-vertical-relative:page" coordorigin="846,959" coordsize="14838,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">
                <v:group id="Group 412" o:spid="_x0000_s1095" style="position:absolute;left:847;top:960;width:14837;height:576" coordorigin="847,960" coordsize="1483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">
                  <v:shape id="Freeform 413" o:spid="_x0000_s1096" style="position:absolute;left:847;top:960;width:14837;height:576;visibility:visible;mso-wrap-style:square;v-text-anchor:top" coordsize="1483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" path="m,576r14836,l14836,,,,,576xe" fillcolor="#d5dfeb" stroked="f">
                    <v:path arrowok="t" o:connecttype="custom" o:connectlocs="0,1536;14836,1536;14836,960;0,960;0,1536" o:connectangles="0,0,0,0,0"/>
                  </v:shape>
                </v:group>
                <v:group id="Group 414" o:spid="_x0000_s1097" style="position:absolute;left:848;top:961;width:14831;height:2" coordorigin="848,96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">
                  <v:shape id="Freeform 415" o:spid="_x0000_s1098" style="position:absolute;left:848;top:96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" path="m,l14831,e" filled="f" strokeweight=".06906mm">
                    <v:path arrowok="t" o:connecttype="custom" o:connectlocs="0,0;14831,0" o:connectangles="0,0"/>
                  </v:shape>
                </v:group>
                <v:group id="Group 416" o:spid="_x0000_s1099" style="position:absolute;left:848;top:1524;width:14831;height:2" coordorigin="848,1524"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">
                  <v:shape id="Freeform 417" o:spid="_x0000_s1100" style="position:absolute;left:848;top:152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" path="m,l14831,e" filled="f" strokeweight=".06906mm">
                    <v:path arrowok="t" o:connecttype="custom" o:connectlocs="0,0;14831,0" o:connectangles="0,0"/>
                  </v:shape>
                  <v:shape id="Text Box 418" o:spid="_x0000_s1101" type="#_x0000_t202" style="position:absolute;left:911;top:1016;width:291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" filled="f" stroked="f">
                    <v:textbox inset="0,0,0,0">
                      <w:txbxContent>
                        <w:p w14:paraId="01E41492" w14:textId="77777777" w:rsidR="00A6553F" w:rsidRDefault="00A6553F" w:rsidP="00A6553F">
                          <w:pPr>
                            <w:spacing w:line="179" w:lineRule="exact"/>
                            <w:rPr>
                              <w:rFonts w:ascii="Calibri" w:eastAsia="Calibri" w:hAnsi="Calibri" w:cs="Calibri"/>
                              <w:sz w:val="18"/>
                              <w:szCs w:val="18"/>
                            </w:rPr>
                          </w:pPr>
                          <w:r>
                            <w:rPr>
                              <w:rFonts w:ascii="Calibri"/>
                              <w:b/>
                              <w:spacing w:val="-1"/>
                              <w:sz w:val="18"/>
                            </w:rPr>
                            <w:t>GLAVA:</w:t>
                          </w:r>
                          <w:r>
                            <w:rPr>
                              <w:rFonts w:ascii="Calibri"/>
                              <w:b/>
                              <w:spacing w:val="-7"/>
                              <w:sz w:val="18"/>
                            </w:rPr>
                            <w:t xml:space="preserve"> </w:t>
                          </w:r>
                          <w:r>
                            <w:rPr>
                              <w:rFonts w:ascii="Calibri"/>
                              <w:b/>
                              <w:sz w:val="18"/>
                            </w:rPr>
                            <w:t>00104</w:t>
                          </w:r>
                          <w:r>
                            <w:rPr>
                              <w:rFonts w:ascii="Calibri"/>
                              <w:b/>
                              <w:spacing w:val="40"/>
                              <w:sz w:val="18"/>
                            </w:rPr>
                            <w:t xml:space="preserve"> </w:t>
                          </w:r>
                          <w:r>
                            <w:rPr>
                              <w:rFonts w:ascii="Calibri"/>
                              <w:b/>
                              <w:sz w:val="18"/>
                            </w:rPr>
                            <w:t>MJESNA</w:t>
                          </w:r>
                          <w:r>
                            <w:rPr>
                              <w:rFonts w:ascii="Calibri"/>
                              <w:b/>
                              <w:spacing w:val="-7"/>
                              <w:sz w:val="18"/>
                            </w:rPr>
                            <w:t xml:space="preserve"> </w:t>
                          </w:r>
                          <w:r>
                            <w:rPr>
                              <w:rFonts w:ascii="Calibri"/>
                              <w:b/>
                              <w:spacing w:val="-1"/>
                              <w:sz w:val="18"/>
                            </w:rPr>
                            <w:t>SAMOUPRAVA</w:t>
                          </w:r>
                        </w:p>
                      </w:txbxContent>
                    </v:textbox>
                  </v:shape>
                  <v:shape id="Text Box 419" o:spid="_x0000_s1102" type="#_x0000_t202" style="position:absolute;left:11734;top:1016;width:96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" filled="f" stroked="f">
                    <v:textbox inset="0,0,0,0">
                      <w:txbxContent>
                        <w:p w14:paraId="25F5E362" w14:textId="77777777" w:rsidR="00A6553F" w:rsidRDefault="00A6553F" w:rsidP="00A6553F">
                          <w:pPr>
                            <w:spacing w:line="179" w:lineRule="exact"/>
                            <w:rPr>
                              <w:rFonts w:ascii="Calibri" w:eastAsia="Calibri" w:hAnsi="Calibri" w:cs="Calibri"/>
                              <w:sz w:val="18"/>
                              <w:szCs w:val="18"/>
                            </w:rPr>
                          </w:pPr>
                          <w:r>
                            <w:rPr>
                              <w:rFonts w:ascii="Calibri"/>
                              <w:b/>
                              <w:w w:val="95"/>
                              <w:sz w:val="18"/>
                            </w:rPr>
                            <w:t>7.292.115,00</w:t>
                          </w:r>
                        </w:p>
                      </w:txbxContent>
                    </v:textbox>
                  </v:shape>
                  <v:shape id="Text Box 420" o:spid="_x0000_s1103" type="#_x0000_t202" style="position:absolute;left:13366;top:1016;width:96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" filled="f" stroked="f">
                    <v:textbox inset="0,0,0,0">
                      <w:txbxContent>
                        <w:p w14:paraId="6520DEE0" w14:textId="77777777" w:rsidR="00A6553F" w:rsidRDefault="00A6553F" w:rsidP="00A6553F">
                          <w:pPr>
                            <w:spacing w:line="179" w:lineRule="exact"/>
                            <w:rPr>
                              <w:rFonts w:ascii="Calibri" w:eastAsia="Calibri" w:hAnsi="Calibri" w:cs="Calibri"/>
                              <w:sz w:val="18"/>
                              <w:szCs w:val="18"/>
                            </w:rPr>
                          </w:pPr>
                          <w:r>
                            <w:rPr>
                              <w:rFonts w:ascii="Calibri"/>
                              <w:b/>
                              <w:w w:val="95"/>
                              <w:sz w:val="18"/>
                            </w:rPr>
                            <w:t>5.865.558,79</w:t>
                          </w:r>
                        </w:p>
                      </w:txbxContent>
                    </v:textbox>
                  </v:shape>
                  <v:shape id="Text Box 421" o:spid="_x0000_s1104" type="#_x0000_t202" style="position:absolute;left:14866;top:1016;width:5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" filled="f" stroked="f">
                    <v:textbox inset="0,0,0,0">
                      <w:txbxContent>
                        <w:p w14:paraId="391311AA" w14:textId="77777777" w:rsidR="00A6553F" w:rsidRDefault="00A6553F" w:rsidP="00A6553F">
                          <w:pPr>
                            <w:spacing w:line="179" w:lineRule="exact"/>
                            <w:rPr>
                              <w:rFonts w:ascii="Calibri" w:eastAsia="Calibri" w:hAnsi="Calibri" w:cs="Calibri"/>
                              <w:sz w:val="18"/>
                              <w:szCs w:val="18"/>
                            </w:rPr>
                          </w:pPr>
                          <w:r>
                            <w:rPr>
                              <w:rFonts w:ascii="Calibri"/>
                              <w:b/>
                              <w:w w:val="95"/>
                              <w:sz w:val="18"/>
                            </w:rPr>
                            <w:t>80,44%</w:t>
                          </w:r>
                        </w:p>
                      </w:txbxContent>
                    </v:textbox>
                  </v:shape>
                </v:group>
                <w10:wrap anchorx="page" anchory="page"/>
              </v:group>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03296" behindDoc="0" locked="0" layoutInCell="1" allowOverlap="1" wp14:anchorId="773290A7" wp14:editId="63A8E9FC">
                <wp:simplePos x="0" y="0"/>
                <wp:positionH relativeFrom="page">
                  <wp:posOffset>536575</wp:posOffset>
                </wp:positionH>
                <wp:positionV relativeFrom="page">
                  <wp:posOffset>2938145</wp:posOffset>
                </wp:positionV>
                <wp:extent cx="9425940" cy="925195"/>
                <wp:effectExtent l="3175" t="4445" r="635" b="3810"/>
                <wp:wrapNone/>
                <wp:docPr id="363254999" name="Tekstni okvir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940" cy="92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858"/>
                              <w:gridCol w:w="4228"/>
                              <w:gridCol w:w="1497"/>
                              <w:gridCol w:w="1083"/>
                            </w:tblGrid>
                            <w:tr w:rsidR="00A6553F" w14:paraId="3A322767" w14:textId="77777777">
                              <w:trPr>
                                <w:trHeight w:hRule="exact" w:val="159"/>
                              </w:trPr>
                              <w:tc>
                                <w:tcPr>
                                  <w:tcW w:w="14836" w:type="dxa"/>
                                  <w:gridSpan w:val="5"/>
                                  <w:tcBorders>
                                    <w:top w:val="nil"/>
                                    <w:left w:val="nil"/>
                                    <w:bottom w:val="single" w:sz="2" w:space="0" w:color="000000"/>
                                    <w:right w:val="nil"/>
                                  </w:tcBorders>
                                  <w:shd w:val="clear" w:color="auto" w:fill="D5DFEB"/>
                                </w:tcPr>
                                <w:p w14:paraId="2B997BE1" w14:textId="77777777" w:rsidR="00A6553F" w:rsidRDefault="00A6553F"/>
                              </w:tc>
                            </w:tr>
                            <w:tr w:rsidR="00A6553F" w14:paraId="20DB62CE" w14:textId="77777777">
                              <w:trPr>
                                <w:trHeight w:hRule="exact" w:val="445"/>
                              </w:trPr>
                              <w:tc>
                                <w:tcPr>
                                  <w:tcW w:w="1171" w:type="dxa"/>
                                  <w:tcBorders>
                                    <w:top w:val="single" w:sz="2" w:space="0" w:color="000000"/>
                                    <w:left w:val="nil"/>
                                    <w:bottom w:val="single" w:sz="2" w:space="0" w:color="000000"/>
                                    <w:right w:val="nil"/>
                                  </w:tcBorders>
                                  <w:shd w:val="clear" w:color="auto" w:fill="BEBEBE"/>
                                </w:tcPr>
                                <w:p w14:paraId="311E6AE4"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1004</w:t>
                                  </w:r>
                                </w:p>
                              </w:tc>
                              <w:tc>
                                <w:tcPr>
                                  <w:tcW w:w="6858" w:type="dxa"/>
                                  <w:tcBorders>
                                    <w:top w:val="single" w:sz="2" w:space="0" w:color="000000"/>
                                    <w:left w:val="nil"/>
                                    <w:bottom w:val="single" w:sz="2" w:space="0" w:color="000000"/>
                                    <w:right w:val="nil"/>
                                  </w:tcBorders>
                                  <w:shd w:val="clear" w:color="auto" w:fill="BEBEBE"/>
                                </w:tcPr>
                                <w:p w14:paraId="76F789D0" w14:textId="77777777" w:rsidR="00A6553F" w:rsidRDefault="00A6553F">
                                  <w:pPr>
                                    <w:pStyle w:val="TableParagraph"/>
                                    <w:spacing w:before="14"/>
                                    <w:ind w:left="48"/>
                                    <w:rPr>
                                      <w:rFonts w:ascii="Calibri" w:eastAsia="Calibri" w:hAnsi="Calibri" w:cs="Calibri"/>
                                      <w:sz w:val="18"/>
                                      <w:szCs w:val="18"/>
                                    </w:rPr>
                                  </w:pPr>
                                  <w:r>
                                    <w:rPr>
                                      <w:rFonts w:ascii="Calibri" w:hAnsi="Calibri"/>
                                      <w:b/>
                                      <w:sz w:val="18"/>
                                    </w:rPr>
                                    <w:t>OPĆI</w:t>
                                  </w:r>
                                  <w:r>
                                    <w:rPr>
                                      <w:rFonts w:ascii="Calibri" w:hAnsi="Calibri"/>
                                      <w:b/>
                                      <w:spacing w:val="-11"/>
                                      <w:sz w:val="18"/>
                                    </w:rPr>
                                    <w:t xml:space="preserve"> </w:t>
                                  </w:r>
                                  <w:r>
                                    <w:rPr>
                                      <w:rFonts w:ascii="Calibri" w:hAnsi="Calibri"/>
                                      <w:b/>
                                      <w:spacing w:val="-1"/>
                                      <w:sz w:val="18"/>
                                    </w:rPr>
                                    <w:t>RASHODI</w:t>
                                  </w:r>
                                  <w:r>
                                    <w:rPr>
                                      <w:rFonts w:ascii="Calibri" w:hAnsi="Calibri"/>
                                      <w:b/>
                                      <w:spacing w:val="-10"/>
                                      <w:sz w:val="18"/>
                                    </w:rPr>
                                    <w:t xml:space="preserve"> </w:t>
                                  </w:r>
                                  <w:r>
                                    <w:rPr>
                                      <w:rFonts w:ascii="Calibri" w:hAnsi="Calibri"/>
                                      <w:b/>
                                      <w:spacing w:val="-1"/>
                                      <w:sz w:val="18"/>
                                    </w:rPr>
                                    <w:t>POSLOVANJA</w:t>
                                  </w:r>
                                </w:p>
                              </w:tc>
                              <w:tc>
                                <w:tcPr>
                                  <w:tcW w:w="4228" w:type="dxa"/>
                                  <w:tcBorders>
                                    <w:top w:val="single" w:sz="2" w:space="0" w:color="000000"/>
                                    <w:left w:val="nil"/>
                                    <w:bottom w:val="single" w:sz="2" w:space="0" w:color="000000"/>
                                    <w:right w:val="nil"/>
                                  </w:tcBorders>
                                  <w:shd w:val="clear" w:color="auto" w:fill="BEBEBE"/>
                                </w:tcPr>
                                <w:p w14:paraId="116EDA5D" w14:textId="77777777" w:rsidR="00A6553F" w:rsidRDefault="00A6553F">
                                  <w:pPr>
                                    <w:pStyle w:val="TableParagraph"/>
                                    <w:spacing w:before="14"/>
                                    <w:ind w:right="406"/>
                                    <w:jc w:val="right"/>
                                    <w:rPr>
                                      <w:rFonts w:ascii="Calibri" w:eastAsia="Calibri" w:hAnsi="Calibri" w:cs="Calibri"/>
                                      <w:sz w:val="18"/>
                                      <w:szCs w:val="18"/>
                                    </w:rPr>
                                  </w:pPr>
                                  <w:r>
                                    <w:rPr>
                                      <w:rFonts w:ascii="Calibri"/>
                                      <w:b/>
                                      <w:w w:val="95"/>
                                      <w:sz w:val="18"/>
                                    </w:rPr>
                                    <w:t>277.900,00</w:t>
                                  </w:r>
                                </w:p>
                              </w:tc>
                              <w:tc>
                                <w:tcPr>
                                  <w:tcW w:w="1497" w:type="dxa"/>
                                  <w:tcBorders>
                                    <w:top w:val="single" w:sz="2" w:space="0" w:color="000000"/>
                                    <w:left w:val="nil"/>
                                    <w:bottom w:val="single" w:sz="2" w:space="0" w:color="000000"/>
                                    <w:right w:val="nil"/>
                                  </w:tcBorders>
                                  <w:shd w:val="clear" w:color="auto" w:fill="BEBEBE"/>
                                </w:tcPr>
                                <w:p w14:paraId="64BBE78B" w14:textId="77777777" w:rsidR="00A6553F" w:rsidRDefault="00A6553F">
                                  <w:pPr>
                                    <w:pStyle w:val="TableParagraph"/>
                                    <w:spacing w:before="14"/>
                                    <w:ind w:left="401"/>
                                    <w:rPr>
                                      <w:rFonts w:ascii="Calibri" w:eastAsia="Calibri" w:hAnsi="Calibri" w:cs="Calibri"/>
                                      <w:sz w:val="18"/>
                                      <w:szCs w:val="18"/>
                                    </w:rPr>
                                  </w:pPr>
                                  <w:r>
                                    <w:rPr>
                                      <w:rFonts w:ascii="Calibri"/>
                                      <w:b/>
                                      <w:sz w:val="18"/>
                                    </w:rPr>
                                    <w:t>222.167,79</w:t>
                                  </w:r>
                                </w:p>
                              </w:tc>
                              <w:tc>
                                <w:tcPr>
                                  <w:tcW w:w="1083" w:type="dxa"/>
                                  <w:tcBorders>
                                    <w:top w:val="single" w:sz="2" w:space="0" w:color="000000"/>
                                    <w:left w:val="nil"/>
                                    <w:bottom w:val="single" w:sz="2" w:space="0" w:color="000000"/>
                                    <w:right w:val="nil"/>
                                  </w:tcBorders>
                                  <w:shd w:val="clear" w:color="auto" w:fill="BEBEBE"/>
                                </w:tcPr>
                                <w:p w14:paraId="17AE9D75" w14:textId="77777777" w:rsidR="00A6553F" w:rsidRDefault="00A6553F">
                                  <w:pPr>
                                    <w:pStyle w:val="TableParagraph"/>
                                    <w:spacing w:before="14"/>
                                    <w:ind w:left="265"/>
                                    <w:rPr>
                                      <w:rFonts w:ascii="Calibri" w:eastAsia="Calibri" w:hAnsi="Calibri" w:cs="Calibri"/>
                                      <w:sz w:val="18"/>
                                      <w:szCs w:val="18"/>
                                    </w:rPr>
                                  </w:pPr>
                                  <w:r>
                                    <w:rPr>
                                      <w:rFonts w:ascii="Calibri"/>
                                      <w:b/>
                                      <w:sz w:val="18"/>
                                    </w:rPr>
                                    <w:t>79,95%</w:t>
                                  </w:r>
                                </w:p>
                              </w:tc>
                            </w:tr>
                            <w:tr w:rsidR="00A6553F" w14:paraId="3DF2723B" w14:textId="77777777">
                              <w:trPr>
                                <w:trHeight w:hRule="exact" w:val="254"/>
                              </w:trPr>
                              <w:tc>
                                <w:tcPr>
                                  <w:tcW w:w="1171" w:type="dxa"/>
                                  <w:tcBorders>
                                    <w:top w:val="single" w:sz="2" w:space="0" w:color="000000"/>
                                    <w:left w:val="nil"/>
                                    <w:bottom w:val="nil"/>
                                    <w:right w:val="nil"/>
                                  </w:tcBorders>
                                  <w:shd w:val="clear" w:color="auto" w:fill="F1F1F1"/>
                                </w:tcPr>
                                <w:p w14:paraId="1B6A2F63"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858" w:type="dxa"/>
                                  <w:tcBorders>
                                    <w:top w:val="single" w:sz="2" w:space="0" w:color="000000"/>
                                    <w:left w:val="nil"/>
                                    <w:bottom w:val="nil"/>
                                    <w:right w:val="nil"/>
                                  </w:tcBorders>
                                  <w:shd w:val="clear" w:color="auto" w:fill="F1F1F1"/>
                                </w:tcPr>
                                <w:p w14:paraId="53A8A56E"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REDOVNO</w:t>
                                  </w:r>
                                  <w:r>
                                    <w:rPr>
                                      <w:rFonts w:ascii="Calibri" w:hAnsi="Calibri"/>
                                      <w:b/>
                                      <w:spacing w:val="-10"/>
                                      <w:sz w:val="18"/>
                                    </w:rPr>
                                    <w:t xml:space="preserve"> </w:t>
                                  </w:r>
                                  <w:r>
                                    <w:rPr>
                                      <w:rFonts w:ascii="Calibri" w:hAnsi="Calibri"/>
                                      <w:b/>
                                      <w:sz w:val="18"/>
                                    </w:rPr>
                                    <w:t>POSLOVANJE-</w:t>
                                  </w:r>
                                  <w:r>
                                    <w:rPr>
                                      <w:rFonts w:ascii="Calibri" w:hAnsi="Calibri"/>
                                      <w:b/>
                                      <w:spacing w:val="-9"/>
                                      <w:sz w:val="18"/>
                                    </w:rPr>
                                    <w:t xml:space="preserve"> </w:t>
                                  </w:r>
                                  <w:r>
                                    <w:rPr>
                                      <w:rFonts w:ascii="Calibri" w:hAnsi="Calibri"/>
                                      <w:b/>
                                      <w:sz w:val="18"/>
                                    </w:rPr>
                                    <w:t>MJESNI</w:t>
                                  </w:r>
                                  <w:r>
                                    <w:rPr>
                                      <w:rFonts w:ascii="Calibri" w:hAnsi="Calibri"/>
                                      <w:b/>
                                      <w:spacing w:val="-11"/>
                                      <w:sz w:val="18"/>
                                    </w:rPr>
                                    <w:t xml:space="preserve"> </w:t>
                                  </w:r>
                                  <w:r>
                                    <w:rPr>
                                      <w:rFonts w:ascii="Calibri" w:hAnsi="Calibri"/>
                                      <w:b/>
                                      <w:sz w:val="18"/>
                                    </w:rPr>
                                    <w:t>ODBORI</w:t>
                                  </w:r>
                                  <w:r>
                                    <w:rPr>
                                      <w:rFonts w:ascii="Calibri" w:hAnsi="Calibri"/>
                                      <w:b/>
                                      <w:spacing w:val="-11"/>
                                      <w:sz w:val="18"/>
                                    </w:rPr>
                                    <w:t xml:space="preserve"> </w:t>
                                  </w:r>
                                  <w:r>
                                    <w:rPr>
                                      <w:rFonts w:ascii="Calibri" w:hAnsi="Calibri"/>
                                      <w:b/>
                                      <w:sz w:val="18"/>
                                    </w:rPr>
                                    <w:t>(TEKUĆE)</w:t>
                                  </w:r>
                                </w:p>
                              </w:tc>
                              <w:tc>
                                <w:tcPr>
                                  <w:tcW w:w="4228" w:type="dxa"/>
                                  <w:tcBorders>
                                    <w:top w:val="single" w:sz="2" w:space="0" w:color="000000"/>
                                    <w:left w:val="nil"/>
                                    <w:bottom w:val="nil"/>
                                    <w:right w:val="nil"/>
                                  </w:tcBorders>
                                  <w:shd w:val="clear" w:color="auto" w:fill="F1F1F1"/>
                                </w:tcPr>
                                <w:p w14:paraId="07DF5D35" w14:textId="77777777" w:rsidR="00A6553F" w:rsidRDefault="00A6553F">
                                  <w:pPr>
                                    <w:pStyle w:val="TableParagraph"/>
                                    <w:spacing w:before="15"/>
                                    <w:ind w:right="399"/>
                                    <w:jc w:val="right"/>
                                    <w:rPr>
                                      <w:rFonts w:ascii="Calibri" w:eastAsia="Calibri" w:hAnsi="Calibri" w:cs="Calibri"/>
                                      <w:sz w:val="18"/>
                                      <w:szCs w:val="18"/>
                                    </w:rPr>
                                  </w:pPr>
                                  <w:r>
                                    <w:rPr>
                                      <w:rFonts w:ascii="Calibri"/>
                                      <w:b/>
                                      <w:w w:val="95"/>
                                      <w:sz w:val="18"/>
                                    </w:rPr>
                                    <w:t>18.900,00</w:t>
                                  </w:r>
                                </w:p>
                              </w:tc>
                              <w:tc>
                                <w:tcPr>
                                  <w:tcW w:w="1497" w:type="dxa"/>
                                  <w:tcBorders>
                                    <w:top w:val="single" w:sz="2" w:space="0" w:color="000000"/>
                                    <w:left w:val="nil"/>
                                    <w:bottom w:val="nil"/>
                                    <w:right w:val="nil"/>
                                  </w:tcBorders>
                                  <w:shd w:val="clear" w:color="auto" w:fill="F1F1F1"/>
                                </w:tcPr>
                                <w:p w14:paraId="1F07717A" w14:textId="77777777" w:rsidR="00A6553F" w:rsidRDefault="00A6553F">
                                  <w:pPr>
                                    <w:pStyle w:val="TableParagraph"/>
                                    <w:spacing w:before="15"/>
                                    <w:ind w:left="500"/>
                                    <w:rPr>
                                      <w:rFonts w:ascii="Calibri" w:eastAsia="Calibri" w:hAnsi="Calibri" w:cs="Calibri"/>
                                      <w:sz w:val="18"/>
                                      <w:szCs w:val="18"/>
                                    </w:rPr>
                                  </w:pPr>
                                  <w:r>
                                    <w:rPr>
                                      <w:rFonts w:ascii="Calibri"/>
                                      <w:b/>
                                      <w:sz w:val="18"/>
                                    </w:rPr>
                                    <w:t>15.491,60</w:t>
                                  </w:r>
                                </w:p>
                              </w:tc>
                              <w:tc>
                                <w:tcPr>
                                  <w:tcW w:w="1083" w:type="dxa"/>
                                  <w:tcBorders>
                                    <w:top w:val="single" w:sz="2" w:space="0" w:color="000000"/>
                                    <w:left w:val="nil"/>
                                    <w:bottom w:val="nil"/>
                                    <w:right w:val="nil"/>
                                  </w:tcBorders>
                                  <w:shd w:val="clear" w:color="auto" w:fill="F1F1F1"/>
                                </w:tcPr>
                                <w:p w14:paraId="7B992A23" w14:textId="77777777" w:rsidR="00A6553F" w:rsidRDefault="00A6553F">
                                  <w:pPr>
                                    <w:pStyle w:val="TableParagraph"/>
                                    <w:spacing w:before="15"/>
                                    <w:ind w:left="273"/>
                                    <w:rPr>
                                      <w:rFonts w:ascii="Calibri" w:eastAsia="Calibri" w:hAnsi="Calibri" w:cs="Calibri"/>
                                      <w:sz w:val="18"/>
                                      <w:szCs w:val="18"/>
                                    </w:rPr>
                                  </w:pPr>
                                  <w:r>
                                    <w:rPr>
                                      <w:rFonts w:ascii="Calibri"/>
                                      <w:b/>
                                      <w:sz w:val="18"/>
                                    </w:rPr>
                                    <w:t>81,97%</w:t>
                                  </w:r>
                                </w:p>
                              </w:tc>
                            </w:tr>
                            <w:tr w:rsidR="00A6553F" w14:paraId="0BDAB3D5" w14:textId="77777777">
                              <w:trPr>
                                <w:trHeight w:hRule="exact" w:val="256"/>
                              </w:trPr>
                              <w:tc>
                                <w:tcPr>
                                  <w:tcW w:w="1171" w:type="dxa"/>
                                  <w:tcBorders>
                                    <w:top w:val="nil"/>
                                    <w:left w:val="nil"/>
                                    <w:bottom w:val="single" w:sz="2" w:space="0" w:color="000000"/>
                                    <w:right w:val="nil"/>
                                  </w:tcBorders>
                                  <w:shd w:val="clear" w:color="auto" w:fill="F1F1F1"/>
                                </w:tcPr>
                                <w:p w14:paraId="19152278"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A100401</w:t>
                                  </w:r>
                                </w:p>
                              </w:tc>
                              <w:tc>
                                <w:tcPr>
                                  <w:tcW w:w="6858" w:type="dxa"/>
                                  <w:tcBorders>
                                    <w:top w:val="nil"/>
                                    <w:left w:val="nil"/>
                                    <w:bottom w:val="single" w:sz="2" w:space="0" w:color="000000"/>
                                    <w:right w:val="nil"/>
                                  </w:tcBorders>
                                  <w:shd w:val="clear" w:color="auto" w:fill="F1F1F1"/>
                                </w:tcPr>
                                <w:p w14:paraId="5AD811AF" w14:textId="77777777" w:rsidR="00A6553F" w:rsidRDefault="00A6553F"/>
                              </w:tc>
                              <w:tc>
                                <w:tcPr>
                                  <w:tcW w:w="4228" w:type="dxa"/>
                                  <w:tcBorders>
                                    <w:top w:val="nil"/>
                                    <w:left w:val="nil"/>
                                    <w:bottom w:val="single" w:sz="2" w:space="0" w:color="000000"/>
                                    <w:right w:val="nil"/>
                                  </w:tcBorders>
                                  <w:shd w:val="clear" w:color="auto" w:fill="F1F1F1"/>
                                </w:tcPr>
                                <w:p w14:paraId="2E2B5A57" w14:textId="77777777" w:rsidR="00A6553F" w:rsidRDefault="00A6553F"/>
                              </w:tc>
                              <w:tc>
                                <w:tcPr>
                                  <w:tcW w:w="1497" w:type="dxa"/>
                                  <w:tcBorders>
                                    <w:top w:val="nil"/>
                                    <w:left w:val="nil"/>
                                    <w:bottom w:val="single" w:sz="2" w:space="0" w:color="000000"/>
                                    <w:right w:val="nil"/>
                                  </w:tcBorders>
                                  <w:shd w:val="clear" w:color="auto" w:fill="F1F1F1"/>
                                </w:tcPr>
                                <w:p w14:paraId="5035876F" w14:textId="77777777" w:rsidR="00A6553F" w:rsidRDefault="00A6553F"/>
                              </w:tc>
                              <w:tc>
                                <w:tcPr>
                                  <w:tcW w:w="1083" w:type="dxa"/>
                                  <w:tcBorders>
                                    <w:top w:val="nil"/>
                                    <w:left w:val="nil"/>
                                    <w:bottom w:val="single" w:sz="2" w:space="0" w:color="000000"/>
                                    <w:right w:val="nil"/>
                                  </w:tcBorders>
                                  <w:shd w:val="clear" w:color="auto" w:fill="F1F1F1"/>
                                </w:tcPr>
                                <w:p w14:paraId="30998045" w14:textId="77777777" w:rsidR="00A6553F" w:rsidRDefault="00A6553F"/>
                              </w:tc>
                            </w:tr>
                            <w:tr w:rsidR="00A6553F" w14:paraId="7AE27ED0" w14:textId="77777777">
                              <w:trPr>
                                <w:trHeight w:hRule="exact" w:val="341"/>
                              </w:trPr>
                              <w:tc>
                                <w:tcPr>
                                  <w:tcW w:w="1171" w:type="dxa"/>
                                  <w:tcBorders>
                                    <w:top w:val="single" w:sz="2" w:space="0" w:color="000000"/>
                                    <w:left w:val="nil"/>
                                    <w:bottom w:val="single" w:sz="2" w:space="0" w:color="000000"/>
                                    <w:right w:val="nil"/>
                                  </w:tcBorders>
                                  <w:shd w:val="clear" w:color="auto" w:fill="CCFFCC"/>
                                </w:tcPr>
                                <w:p w14:paraId="6031A0E8" w14:textId="77777777" w:rsidR="00A6553F" w:rsidRDefault="00A6553F">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58" w:type="dxa"/>
                                  <w:tcBorders>
                                    <w:top w:val="single" w:sz="2" w:space="0" w:color="000000"/>
                                    <w:left w:val="nil"/>
                                    <w:bottom w:val="single" w:sz="2" w:space="0" w:color="000000"/>
                                    <w:right w:val="nil"/>
                                  </w:tcBorders>
                                  <w:shd w:val="clear" w:color="auto" w:fill="CCFFCC"/>
                                </w:tcPr>
                                <w:p w14:paraId="6AF6DCC3" w14:textId="77777777" w:rsidR="00A6553F" w:rsidRDefault="00A6553F">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28" w:type="dxa"/>
                                  <w:tcBorders>
                                    <w:top w:val="single" w:sz="2" w:space="0" w:color="000000"/>
                                    <w:left w:val="nil"/>
                                    <w:bottom w:val="single" w:sz="2" w:space="0" w:color="000000"/>
                                    <w:right w:val="nil"/>
                                  </w:tcBorders>
                                  <w:shd w:val="clear" w:color="auto" w:fill="CCFFCC"/>
                                </w:tcPr>
                                <w:p w14:paraId="1B80280B" w14:textId="77777777" w:rsidR="00A6553F" w:rsidRDefault="00A6553F">
                                  <w:pPr>
                                    <w:pStyle w:val="TableParagraph"/>
                                    <w:spacing w:before="14"/>
                                    <w:ind w:right="399"/>
                                    <w:jc w:val="right"/>
                                    <w:rPr>
                                      <w:rFonts w:ascii="Calibri" w:eastAsia="Calibri" w:hAnsi="Calibri" w:cs="Calibri"/>
                                      <w:sz w:val="18"/>
                                      <w:szCs w:val="18"/>
                                    </w:rPr>
                                  </w:pPr>
                                  <w:r>
                                    <w:rPr>
                                      <w:rFonts w:ascii="Calibri"/>
                                      <w:w w:val="95"/>
                                      <w:sz w:val="18"/>
                                    </w:rPr>
                                    <w:t>18.900,00</w:t>
                                  </w:r>
                                </w:p>
                              </w:tc>
                              <w:tc>
                                <w:tcPr>
                                  <w:tcW w:w="1497" w:type="dxa"/>
                                  <w:tcBorders>
                                    <w:top w:val="single" w:sz="2" w:space="0" w:color="000000"/>
                                    <w:left w:val="nil"/>
                                    <w:bottom w:val="single" w:sz="2" w:space="0" w:color="000000"/>
                                    <w:right w:val="nil"/>
                                  </w:tcBorders>
                                  <w:shd w:val="clear" w:color="auto" w:fill="CCFFCC"/>
                                </w:tcPr>
                                <w:p w14:paraId="1E8CE392" w14:textId="77777777" w:rsidR="00A6553F" w:rsidRDefault="00A6553F">
                                  <w:pPr>
                                    <w:pStyle w:val="TableParagraph"/>
                                    <w:spacing w:before="14"/>
                                    <w:ind w:left="503"/>
                                    <w:rPr>
                                      <w:rFonts w:ascii="Calibri" w:eastAsia="Calibri" w:hAnsi="Calibri" w:cs="Calibri"/>
                                      <w:sz w:val="18"/>
                                      <w:szCs w:val="18"/>
                                    </w:rPr>
                                  </w:pPr>
                                  <w:r>
                                    <w:rPr>
                                      <w:rFonts w:ascii="Calibri"/>
                                      <w:sz w:val="18"/>
                                    </w:rPr>
                                    <w:t>15.491,60</w:t>
                                  </w:r>
                                </w:p>
                              </w:tc>
                              <w:tc>
                                <w:tcPr>
                                  <w:tcW w:w="1083" w:type="dxa"/>
                                  <w:tcBorders>
                                    <w:top w:val="single" w:sz="2" w:space="0" w:color="000000"/>
                                    <w:left w:val="nil"/>
                                    <w:bottom w:val="single" w:sz="2" w:space="0" w:color="000000"/>
                                    <w:right w:val="nil"/>
                                  </w:tcBorders>
                                  <w:shd w:val="clear" w:color="auto" w:fill="CCFFCC"/>
                                </w:tcPr>
                                <w:p w14:paraId="1E032D03" w14:textId="77777777" w:rsidR="00A6553F" w:rsidRDefault="00A6553F">
                                  <w:pPr>
                                    <w:pStyle w:val="TableParagraph"/>
                                    <w:spacing w:before="14"/>
                                    <w:ind w:left="276"/>
                                    <w:rPr>
                                      <w:rFonts w:ascii="Calibri" w:eastAsia="Calibri" w:hAnsi="Calibri" w:cs="Calibri"/>
                                      <w:sz w:val="18"/>
                                      <w:szCs w:val="18"/>
                                    </w:rPr>
                                  </w:pPr>
                                  <w:r>
                                    <w:rPr>
                                      <w:rFonts w:ascii="Calibri"/>
                                      <w:sz w:val="18"/>
                                    </w:rPr>
                                    <w:t>81,97%</w:t>
                                  </w:r>
                                </w:p>
                              </w:tc>
                            </w:tr>
                          </w:tbl>
                          <w:p w14:paraId="5E27F0A4"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290A7" id="Tekstni okvir 95" o:spid="_x0000_s1105" type="#_x0000_t202" style="position:absolute;margin-left:42.25pt;margin-top:231.35pt;width:742.2pt;height:72.85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" filled="f" stroked="f">
                <v:textbox inset="0,0,0,0">
                  <w:txbxContent>
                    <w:tbl>
                      <w:tblPr>
                        <w:tblStyle w:val="TableNormal"/>
                        <w:tblW w:w="0" w:type="auto"/>
                        <w:tblLayout w:type="fixed"/>
                        <w:tblLook w:val="01E0" w:firstRow="1" w:lastRow="1" w:firstColumn="1" w:lastColumn="1" w:noHBand="0" w:noVBand="0"/>
                      </w:tblPr>
                      <w:tblGrid>
                        <w:gridCol w:w="1171"/>
                        <w:gridCol w:w="6858"/>
                        <w:gridCol w:w="4228"/>
                        <w:gridCol w:w="1497"/>
                        <w:gridCol w:w="1083"/>
                      </w:tblGrid>
                      <w:tr w:rsidR="00A6553F" w14:paraId="3A322767" w14:textId="77777777">
                        <w:trPr>
                          <w:trHeight w:hRule="exact" w:val="159"/>
                        </w:trPr>
                        <w:tc>
                          <w:tcPr>
                            <w:tcW w:w="14836" w:type="dxa"/>
                            <w:gridSpan w:val="5"/>
                            <w:tcBorders>
                              <w:top w:val="nil"/>
                              <w:left w:val="nil"/>
                              <w:bottom w:val="single" w:sz="2" w:space="0" w:color="000000"/>
                              <w:right w:val="nil"/>
                            </w:tcBorders>
                            <w:shd w:val="clear" w:color="auto" w:fill="D5DFEB"/>
                          </w:tcPr>
                          <w:p w14:paraId="2B997BE1" w14:textId="77777777" w:rsidR="00A6553F" w:rsidRDefault="00A6553F"/>
                        </w:tc>
                      </w:tr>
                      <w:tr w:rsidR="00A6553F" w14:paraId="20DB62CE" w14:textId="77777777">
                        <w:trPr>
                          <w:trHeight w:hRule="exact" w:val="445"/>
                        </w:trPr>
                        <w:tc>
                          <w:tcPr>
                            <w:tcW w:w="1171" w:type="dxa"/>
                            <w:tcBorders>
                              <w:top w:val="single" w:sz="2" w:space="0" w:color="000000"/>
                              <w:left w:val="nil"/>
                              <w:bottom w:val="single" w:sz="2" w:space="0" w:color="000000"/>
                              <w:right w:val="nil"/>
                            </w:tcBorders>
                            <w:shd w:val="clear" w:color="auto" w:fill="BEBEBE"/>
                          </w:tcPr>
                          <w:p w14:paraId="311E6AE4"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1004</w:t>
                            </w:r>
                          </w:p>
                        </w:tc>
                        <w:tc>
                          <w:tcPr>
                            <w:tcW w:w="6858" w:type="dxa"/>
                            <w:tcBorders>
                              <w:top w:val="single" w:sz="2" w:space="0" w:color="000000"/>
                              <w:left w:val="nil"/>
                              <w:bottom w:val="single" w:sz="2" w:space="0" w:color="000000"/>
                              <w:right w:val="nil"/>
                            </w:tcBorders>
                            <w:shd w:val="clear" w:color="auto" w:fill="BEBEBE"/>
                          </w:tcPr>
                          <w:p w14:paraId="76F789D0" w14:textId="77777777" w:rsidR="00A6553F" w:rsidRDefault="00A6553F">
                            <w:pPr>
                              <w:pStyle w:val="TableParagraph"/>
                              <w:spacing w:before="14"/>
                              <w:ind w:left="48"/>
                              <w:rPr>
                                <w:rFonts w:ascii="Calibri" w:eastAsia="Calibri" w:hAnsi="Calibri" w:cs="Calibri"/>
                                <w:sz w:val="18"/>
                                <w:szCs w:val="18"/>
                              </w:rPr>
                            </w:pPr>
                            <w:r>
                              <w:rPr>
                                <w:rFonts w:ascii="Calibri" w:hAnsi="Calibri"/>
                                <w:b/>
                                <w:sz w:val="18"/>
                              </w:rPr>
                              <w:t>OPĆI</w:t>
                            </w:r>
                            <w:r>
                              <w:rPr>
                                <w:rFonts w:ascii="Calibri" w:hAnsi="Calibri"/>
                                <w:b/>
                                <w:spacing w:val="-11"/>
                                <w:sz w:val="18"/>
                              </w:rPr>
                              <w:t xml:space="preserve"> </w:t>
                            </w:r>
                            <w:r>
                              <w:rPr>
                                <w:rFonts w:ascii="Calibri" w:hAnsi="Calibri"/>
                                <w:b/>
                                <w:spacing w:val="-1"/>
                                <w:sz w:val="18"/>
                              </w:rPr>
                              <w:t>RASHODI</w:t>
                            </w:r>
                            <w:r>
                              <w:rPr>
                                <w:rFonts w:ascii="Calibri" w:hAnsi="Calibri"/>
                                <w:b/>
                                <w:spacing w:val="-10"/>
                                <w:sz w:val="18"/>
                              </w:rPr>
                              <w:t xml:space="preserve"> </w:t>
                            </w:r>
                            <w:r>
                              <w:rPr>
                                <w:rFonts w:ascii="Calibri" w:hAnsi="Calibri"/>
                                <w:b/>
                                <w:spacing w:val="-1"/>
                                <w:sz w:val="18"/>
                              </w:rPr>
                              <w:t>POSLOVANJA</w:t>
                            </w:r>
                          </w:p>
                        </w:tc>
                        <w:tc>
                          <w:tcPr>
                            <w:tcW w:w="4228" w:type="dxa"/>
                            <w:tcBorders>
                              <w:top w:val="single" w:sz="2" w:space="0" w:color="000000"/>
                              <w:left w:val="nil"/>
                              <w:bottom w:val="single" w:sz="2" w:space="0" w:color="000000"/>
                              <w:right w:val="nil"/>
                            </w:tcBorders>
                            <w:shd w:val="clear" w:color="auto" w:fill="BEBEBE"/>
                          </w:tcPr>
                          <w:p w14:paraId="116EDA5D" w14:textId="77777777" w:rsidR="00A6553F" w:rsidRDefault="00A6553F">
                            <w:pPr>
                              <w:pStyle w:val="TableParagraph"/>
                              <w:spacing w:before="14"/>
                              <w:ind w:right="406"/>
                              <w:jc w:val="right"/>
                              <w:rPr>
                                <w:rFonts w:ascii="Calibri" w:eastAsia="Calibri" w:hAnsi="Calibri" w:cs="Calibri"/>
                                <w:sz w:val="18"/>
                                <w:szCs w:val="18"/>
                              </w:rPr>
                            </w:pPr>
                            <w:r>
                              <w:rPr>
                                <w:rFonts w:ascii="Calibri"/>
                                <w:b/>
                                <w:w w:val="95"/>
                                <w:sz w:val="18"/>
                              </w:rPr>
                              <w:t>277.900,00</w:t>
                            </w:r>
                          </w:p>
                        </w:tc>
                        <w:tc>
                          <w:tcPr>
                            <w:tcW w:w="1497" w:type="dxa"/>
                            <w:tcBorders>
                              <w:top w:val="single" w:sz="2" w:space="0" w:color="000000"/>
                              <w:left w:val="nil"/>
                              <w:bottom w:val="single" w:sz="2" w:space="0" w:color="000000"/>
                              <w:right w:val="nil"/>
                            </w:tcBorders>
                            <w:shd w:val="clear" w:color="auto" w:fill="BEBEBE"/>
                          </w:tcPr>
                          <w:p w14:paraId="64BBE78B" w14:textId="77777777" w:rsidR="00A6553F" w:rsidRDefault="00A6553F">
                            <w:pPr>
                              <w:pStyle w:val="TableParagraph"/>
                              <w:spacing w:before="14"/>
                              <w:ind w:left="401"/>
                              <w:rPr>
                                <w:rFonts w:ascii="Calibri" w:eastAsia="Calibri" w:hAnsi="Calibri" w:cs="Calibri"/>
                                <w:sz w:val="18"/>
                                <w:szCs w:val="18"/>
                              </w:rPr>
                            </w:pPr>
                            <w:r>
                              <w:rPr>
                                <w:rFonts w:ascii="Calibri"/>
                                <w:b/>
                                <w:sz w:val="18"/>
                              </w:rPr>
                              <w:t>222.167,79</w:t>
                            </w:r>
                          </w:p>
                        </w:tc>
                        <w:tc>
                          <w:tcPr>
                            <w:tcW w:w="1083" w:type="dxa"/>
                            <w:tcBorders>
                              <w:top w:val="single" w:sz="2" w:space="0" w:color="000000"/>
                              <w:left w:val="nil"/>
                              <w:bottom w:val="single" w:sz="2" w:space="0" w:color="000000"/>
                              <w:right w:val="nil"/>
                            </w:tcBorders>
                            <w:shd w:val="clear" w:color="auto" w:fill="BEBEBE"/>
                          </w:tcPr>
                          <w:p w14:paraId="17AE9D75" w14:textId="77777777" w:rsidR="00A6553F" w:rsidRDefault="00A6553F">
                            <w:pPr>
                              <w:pStyle w:val="TableParagraph"/>
                              <w:spacing w:before="14"/>
                              <w:ind w:left="265"/>
                              <w:rPr>
                                <w:rFonts w:ascii="Calibri" w:eastAsia="Calibri" w:hAnsi="Calibri" w:cs="Calibri"/>
                                <w:sz w:val="18"/>
                                <w:szCs w:val="18"/>
                              </w:rPr>
                            </w:pPr>
                            <w:r>
                              <w:rPr>
                                <w:rFonts w:ascii="Calibri"/>
                                <w:b/>
                                <w:sz w:val="18"/>
                              </w:rPr>
                              <w:t>79,95%</w:t>
                            </w:r>
                          </w:p>
                        </w:tc>
                      </w:tr>
                      <w:tr w:rsidR="00A6553F" w14:paraId="3DF2723B" w14:textId="77777777">
                        <w:trPr>
                          <w:trHeight w:hRule="exact" w:val="254"/>
                        </w:trPr>
                        <w:tc>
                          <w:tcPr>
                            <w:tcW w:w="1171" w:type="dxa"/>
                            <w:tcBorders>
                              <w:top w:val="single" w:sz="2" w:space="0" w:color="000000"/>
                              <w:left w:val="nil"/>
                              <w:bottom w:val="nil"/>
                              <w:right w:val="nil"/>
                            </w:tcBorders>
                            <w:shd w:val="clear" w:color="auto" w:fill="F1F1F1"/>
                          </w:tcPr>
                          <w:p w14:paraId="1B6A2F63"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858" w:type="dxa"/>
                            <w:tcBorders>
                              <w:top w:val="single" w:sz="2" w:space="0" w:color="000000"/>
                              <w:left w:val="nil"/>
                              <w:bottom w:val="nil"/>
                              <w:right w:val="nil"/>
                            </w:tcBorders>
                            <w:shd w:val="clear" w:color="auto" w:fill="F1F1F1"/>
                          </w:tcPr>
                          <w:p w14:paraId="53A8A56E"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REDOVNO</w:t>
                            </w:r>
                            <w:r>
                              <w:rPr>
                                <w:rFonts w:ascii="Calibri" w:hAnsi="Calibri"/>
                                <w:b/>
                                <w:spacing w:val="-10"/>
                                <w:sz w:val="18"/>
                              </w:rPr>
                              <w:t xml:space="preserve"> </w:t>
                            </w:r>
                            <w:r>
                              <w:rPr>
                                <w:rFonts w:ascii="Calibri" w:hAnsi="Calibri"/>
                                <w:b/>
                                <w:sz w:val="18"/>
                              </w:rPr>
                              <w:t>POSLOVANJE-</w:t>
                            </w:r>
                            <w:r>
                              <w:rPr>
                                <w:rFonts w:ascii="Calibri" w:hAnsi="Calibri"/>
                                <w:b/>
                                <w:spacing w:val="-9"/>
                                <w:sz w:val="18"/>
                              </w:rPr>
                              <w:t xml:space="preserve"> </w:t>
                            </w:r>
                            <w:r>
                              <w:rPr>
                                <w:rFonts w:ascii="Calibri" w:hAnsi="Calibri"/>
                                <w:b/>
                                <w:sz w:val="18"/>
                              </w:rPr>
                              <w:t>MJESNI</w:t>
                            </w:r>
                            <w:r>
                              <w:rPr>
                                <w:rFonts w:ascii="Calibri" w:hAnsi="Calibri"/>
                                <w:b/>
                                <w:spacing w:val="-11"/>
                                <w:sz w:val="18"/>
                              </w:rPr>
                              <w:t xml:space="preserve"> </w:t>
                            </w:r>
                            <w:r>
                              <w:rPr>
                                <w:rFonts w:ascii="Calibri" w:hAnsi="Calibri"/>
                                <w:b/>
                                <w:sz w:val="18"/>
                              </w:rPr>
                              <w:t>ODBORI</w:t>
                            </w:r>
                            <w:r>
                              <w:rPr>
                                <w:rFonts w:ascii="Calibri" w:hAnsi="Calibri"/>
                                <w:b/>
                                <w:spacing w:val="-11"/>
                                <w:sz w:val="18"/>
                              </w:rPr>
                              <w:t xml:space="preserve"> </w:t>
                            </w:r>
                            <w:r>
                              <w:rPr>
                                <w:rFonts w:ascii="Calibri" w:hAnsi="Calibri"/>
                                <w:b/>
                                <w:sz w:val="18"/>
                              </w:rPr>
                              <w:t>(TEKUĆE)</w:t>
                            </w:r>
                          </w:p>
                        </w:tc>
                        <w:tc>
                          <w:tcPr>
                            <w:tcW w:w="4228" w:type="dxa"/>
                            <w:tcBorders>
                              <w:top w:val="single" w:sz="2" w:space="0" w:color="000000"/>
                              <w:left w:val="nil"/>
                              <w:bottom w:val="nil"/>
                              <w:right w:val="nil"/>
                            </w:tcBorders>
                            <w:shd w:val="clear" w:color="auto" w:fill="F1F1F1"/>
                          </w:tcPr>
                          <w:p w14:paraId="07DF5D35" w14:textId="77777777" w:rsidR="00A6553F" w:rsidRDefault="00A6553F">
                            <w:pPr>
                              <w:pStyle w:val="TableParagraph"/>
                              <w:spacing w:before="15"/>
                              <w:ind w:right="399"/>
                              <w:jc w:val="right"/>
                              <w:rPr>
                                <w:rFonts w:ascii="Calibri" w:eastAsia="Calibri" w:hAnsi="Calibri" w:cs="Calibri"/>
                                <w:sz w:val="18"/>
                                <w:szCs w:val="18"/>
                              </w:rPr>
                            </w:pPr>
                            <w:r>
                              <w:rPr>
                                <w:rFonts w:ascii="Calibri"/>
                                <w:b/>
                                <w:w w:val="95"/>
                                <w:sz w:val="18"/>
                              </w:rPr>
                              <w:t>18.900,00</w:t>
                            </w:r>
                          </w:p>
                        </w:tc>
                        <w:tc>
                          <w:tcPr>
                            <w:tcW w:w="1497" w:type="dxa"/>
                            <w:tcBorders>
                              <w:top w:val="single" w:sz="2" w:space="0" w:color="000000"/>
                              <w:left w:val="nil"/>
                              <w:bottom w:val="nil"/>
                              <w:right w:val="nil"/>
                            </w:tcBorders>
                            <w:shd w:val="clear" w:color="auto" w:fill="F1F1F1"/>
                          </w:tcPr>
                          <w:p w14:paraId="1F07717A" w14:textId="77777777" w:rsidR="00A6553F" w:rsidRDefault="00A6553F">
                            <w:pPr>
                              <w:pStyle w:val="TableParagraph"/>
                              <w:spacing w:before="15"/>
                              <w:ind w:left="500"/>
                              <w:rPr>
                                <w:rFonts w:ascii="Calibri" w:eastAsia="Calibri" w:hAnsi="Calibri" w:cs="Calibri"/>
                                <w:sz w:val="18"/>
                                <w:szCs w:val="18"/>
                              </w:rPr>
                            </w:pPr>
                            <w:r>
                              <w:rPr>
                                <w:rFonts w:ascii="Calibri"/>
                                <w:b/>
                                <w:sz w:val="18"/>
                              </w:rPr>
                              <w:t>15.491,60</w:t>
                            </w:r>
                          </w:p>
                        </w:tc>
                        <w:tc>
                          <w:tcPr>
                            <w:tcW w:w="1083" w:type="dxa"/>
                            <w:tcBorders>
                              <w:top w:val="single" w:sz="2" w:space="0" w:color="000000"/>
                              <w:left w:val="nil"/>
                              <w:bottom w:val="nil"/>
                              <w:right w:val="nil"/>
                            </w:tcBorders>
                            <w:shd w:val="clear" w:color="auto" w:fill="F1F1F1"/>
                          </w:tcPr>
                          <w:p w14:paraId="7B992A23" w14:textId="77777777" w:rsidR="00A6553F" w:rsidRDefault="00A6553F">
                            <w:pPr>
                              <w:pStyle w:val="TableParagraph"/>
                              <w:spacing w:before="15"/>
                              <w:ind w:left="273"/>
                              <w:rPr>
                                <w:rFonts w:ascii="Calibri" w:eastAsia="Calibri" w:hAnsi="Calibri" w:cs="Calibri"/>
                                <w:sz w:val="18"/>
                                <w:szCs w:val="18"/>
                              </w:rPr>
                            </w:pPr>
                            <w:r>
                              <w:rPr>
                                <w:rFonts w:ascii="Calibri"/>
                                <w:b/>
                                <w:sz w:val="18"/>
                              </w:rPr>
                              <w:t>81,97%</w:t>
                            </w:r>
                          </w:p>
                        </w:tc>
                      </w:tr>
                      <w:tr w:rsidR="00A6553F" w14:paraId="0BDAB3D5" w14:textId="77777777">
                        <w:trPr>
                          <w:trHeight w:hRule="exact" w:val="256"/>
                        </w:trPr>
                        <w:tc>
                          <w:tcPr>
                            <w:tcW w:w="1171" w:type="dxa"/>
                            <w:tcBorders>
                              <w:top w:val="nil"/>
                              <w:left w:val="nil"/>
                              <w:bottom w:val="single" w:sz="2" w:space="0" w:color="000000"/>
                              <w:right w:val="nil"/>
                            </w:tcBorders>
                            <w:shd w:val="clear" w:color="auto" w:fill="F1F1F1"/>
                          </w:tcPr>
                          <w:p w14:paraId="19152278"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A100401</w:t>
                            </w:r>
                          </w:p>
                        </w:tc>
                        <w:tc>
                          <w:tcPr>
                            <w:tcW w:w="6858" w:type="dxa"/>
                            <w:tcBorders>
                              <w:top w:val="nil"/>
                              <w:left w:val="nil"/>
                              <w:bottom w:val="single" w:sz="2" w:space="0" w:color="000000"/>
                              <w:right w:val="nil"/>
                            </w:tcBorders>
                            <w:shd w:val="clear" w:color="auto" w:fill="F1F1F1"/>
                          </w:tcPr>
                          <w:p w14:paraId="5AD811AF" w14:textId="77777777" w:rsidR="00A6553F" w:rsidRDefault="00A6553F"/>
                        </w:tc>
                        <w:tc>
                          <w:tcPr>
                            <w:tcW w:w="4228" w:type="dxa"/>
                            <w:tcBorders>
                              <w:top w:val="nil"/>
                              <w:left w:val="nil"/>
                              <w:bottom w:val="single" w:sz="2" w:space="0" w:color="000000"/>
                              <w:right w:val="nil"/>
                            </w:tcBorders>
                            <w:shd w:val="clear" w:color="auto" w:fill="F1F1F1"/>
                          </w:tcPr>
                          <w:p w14:paraId="2E2B5A57" w14:textId="77777777" w:rsidR="00A6553F" w:rsidRDefault="00A6553F"/>
                        </w:tc>
                        <w:tc>
                          <w:tcPr>
                            <w:tcW w:w="1497" w:type="dxa"/>
                            <w:tcBorders>
                              <w:top w:val="nil"/>
                              <w:left w:val="nil"/>
                              <w:bottom w:val="single" w:sz="2" w:space="0" w:color="000000"/>
                              <w:right w:val="nil"/>
                            </w:tcBorders>
                            <w:shd w:val="clear" w:color="auto" w:fill="F1F1F1"/>
                          </w:tcPr>
                          <w:p w14:paraId="5035876F" w14:textId="77777777" w:rsidR="00A6553F" w:rsidRDefault="00A6553F"/>
                        </w:tc>
                        <w:tc>
                          <w:tcPr>
                            <w:tcW w:w="1083" w:type="dxa"/>
                            <w:tcBorders>
                              <w:top w:val="nil"/>
                              <w:left w:val="nil"/>
                              <w:bottom w:val="single" w:sz="2" w:space="0" w:color="000000"/>
                              <w:right w:val="nil"/>
                            </w:tcBorders>
                            <w:shd w:val="clear" w:color="auto" w:fill="F1F1F1"/>
                          </w:tcPr>
                          <w:p w14:paraId="30998045" w14:textId="77777777" w:rsidR="00A6553F" w:rsidRDefault="00A6553F"/>
                        </w:tc>
                      </w:tr>
                      <w:tr w:rsidR="00A6553F" w14:paraId="7AE27ED0" w14:textId="77777777">
                        <w:trPr>
                          <w:trHeight w:hRule="exact" w:val="341"/>
                        </w:trPr>
                        <w:tc>
                          <w:tcPr>
                            <w:tcW w:w="1171" w:type="dxa"/>
                            <w:tcBorders>
                              <w:top w:val="single" w:sz="2" w:space="0" w:color="000000"/>
                              <w:left w:val="nil"/>
                              <w:bottom w:val="single" w:sz="2" w:space="0" w:color="000000"/>
                              <w:right w:val="nil"/>
                            </w:tcBorders>
                            <w:shd w:val="clear" w:color="auto" w:fill="CCFFCC"/>
                          </w:tcPr>
                          <w:p w14:paraId="6031A0E8" w14:textId="77777777" w:rsidR="00A6553F" w:rsidRDefault="00A6553F">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58" w:type="dxa"/>
                            <w:tcBorders>
                              <w:top w:val="single" w:sz="2" w:space="0" w:color="000000"/>
                              <w:left w:val="nil"/>
                              <w:bottom w:val="single" w:sz="2" w:space="0" w:color="000000"/>
                              <w:right w:val="nil"/>
                            </w:tcBorders>
                            <w:shd w:val="clear" w:color="auto" w:fill="CCFFCC"/>
                          </w:tcPr>
                          <w:p w14:paraId="6AF6DCC3" w14:textId="77777777" w:rsidR="00A6553F" w:rsidRDefault="00A6553F">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28" w:type="dxa"/>
                            <w:tcBorders>
                              <w:top w:val="single" w:sz="2" w:space="0" w:color="000000"/>
                              <w:left w:val="nil"/>
                              <w:bottom w:val="single" w:sz="2" w:space="0" w:color="000000"/>
                              <w:right w:val="nil"/>
                            </w:tcBorders>
                            <w:shd w:val="clear" w:color="auto" w:fill="CCFFCC"/>
                          </w:tcPr>
                          <w:p w14:paraId="1B80280B" w14:textId="77777777" w:rsidR="00A6553F" w:rsidRDefault="00A6553F">
                            <w:pPr>
                              <w:pStyle w:val="TableParagraph"/>
                              <w:spacing w:before="14"/>
                              <w:ind w:right="399"/>
                              <w:jc w:val="right"/>
                              <w:rPr>
                                <w:rFonts w:ascii="Calibri" w:eastAsia="Calibri" w:hAnsi="Calibri" w:cs="Calibri"/>
                                <w:sz w:val="18"/>
                                <w:szCs w:val="18"/>
                              </w:rPr>
                            </w:pPr>
                            <w:r>
                              <w:rPr>
                                <w:rFonts w:ascii="Calibri"/>
                                <w:w w:val="95"/>
                                <w:sz w:val="18"/>
                              </w:rPr>
                              <w:t>18.900,00</w:t>
                            </w:r>
                          </w:p>
                        </w:tc>
                        <w:tc>
                          <w:tcPr>
                            <w:tcW w:w="1497" w:type="dxa"/>
                            <w:tcBorders>
                              <w:top w:val="single" w:sz="2" w:space="0" w:color="000000"/>
                              <w:left w:val="nil"/>
                              <w:bottom w:val="single" w:sz="2" w:space="0" w:color="000000"/>
                              <w:right w:val="nil"/>
                            </w:tcBorders>
                            <w:shd w:val="clear" w:color="auto" w:fill="CCFFCC"/>
                          </w:tcPr>
                          <w:p w14:paraId="1E8CE392" w14:textId="77777777" w:rsidR="00A6553F" w:rsidRDefault="00A6553F">
                            <w:pPr>
                              <w:pStyle w:val="TableParagraph"/>
                              <w:spacing w:before="14"/>
                              <w:ind w:left="503"/>
                              <w:rPr>
                                <w:rFonts w:ascii="Calibri" w:eastAsia="Calibri" w:hAnsi="Calibri" w:cs="Calibri"/>
                                <w:sz w:val="18"/>
                                <w:szCs w:val="18"/>
                              </w:rPr>
                            </w:pPr>
                            <w:r>
                              <w:rPr>
                                <w:rFonts w:ascii="Calibri"/>
                                <w:sz w:val="18"/>
                              </w:rPr>
                              <w:t>15.491,60</w:t>
                            </w:r>
                          </w:p>
                        </w:tc>
                        <w:tc>
                          <w:tcPr>
                            <w:tcW w:w="1083" w:type="dxa"/>
                            <w:tcBorders>
                              <w:top w:val="single" w:sz="2" w:space="0" w:color="000000"/>
                              <w:left w:val="nil"/>
                              <w:bottom w:val="single" w:sz="2" w:space="0" w:color="000000"/>
                              <w:right w:val="nil"/>
                            </w:tcBorders>
                            <w:shd w:val="clear" w:color="auto" w:fill="CCFFCC"/>
                          </w:tcPr>
                          <w:p w14:paraId="1E032D03" w14:textId="77777777" w:rsidR="00A6553F" w:rsidRDefault="00A6553F">
                            <w:pPr>
                              <w:pStyle w:val="TableParagraph"/>
                              <w:spacing w:before="14"/>
                              <w:ind w:left="276"/>
                              <w:rPr>
                                <w:rFonts w:ascii="Calibri" w:eastAsia="Calibri" w:hAnsi="Calibri" w:cs="Calibri"/>
                                <w:sz w:val="18"/>
                                <w:szCs w:val="18"/>
                              </w:rPr>
                            </w:pPr>
                            <w:r>
                              <w:rPr>
                                <w:rFonts w:ascii="Calibri"/>
                                <w:sz w:val="18"/>
                              </w:rPr>
                              <w:t>81,97%</w:t>
                            </w:r>
                          </w:p>
                        </w:tc>
                      </w:tr>
                    </w:tbl>
                    <w:p w14:paraId="5E27F0A4" w14:textId="77777777" w:rsidR="00A6553F" w:rsidRDefault="00A6553F" w:rsidP="00A6553F"/>
                  </w:txbxContent>
                </v:textbox>
                <w10:wrap anchorx="page" anchory="page"/>
              </v:shape>
            </w:pict>
          </mc:Fallback>
        </mc:AlternateContent>
      </w:r>
    </w:p>
    <w:p w14:paraId="2D466CFC" w14:textId="77777777" w:rsidR="00A6553F" w:rsidRDefault="00A6553F" w:rsidP="00A6553F">
      <w:pPr>
        <w:spacing w:before="8"/>
        <w:rPr>
          <w:rFonts w:ascii="Times New Roman" w:hAnsi="Times New Roman"/>
          <w:sz w:val="26"/>
          <w:szCs w:val="26"/>
        </w:rPr>
      </w:pPr>
    </w:p>
    <w:tbl>
      <w:tblPr>
        <w:tblStyle w:val="TableNormal"/>
        <w:tblW w:w="0" w:type="auto"/>
        <w:tblInd w:w="299" w:type="dxa"/>
        <w:tblLayout w:type="fixed"/>
        <w:tblLook w:val="01E0" w:firstRow="1" w:lastRow="1" w:firstColumn="1" w:lastColumn="1" w:noHBand="0" w:noVBand="0"/>
      </w:tblPr>
      <w:tblGrid>
        <w:gridCol w:w="978"/>
        <w:gridCol w:w="6907"/>
        <w:gridCol w:w="4124"/>
        <w:gridCol w:w="1558"/>
        <w:gridCol w:w="998"/>
      </w:tblGrid>
      <w:tr w:rsidR="00A6553F" w14:paraId="00B95193" w14:textId="77777777" w:rsidTr="00B769A0">
        <w:trPr>
          <w:trHeight w:hRule="exact" w:val="431"/>
        </w:trPr>
        <w:tc>
          <w:tcPr>
            <w:tcW w:w="978" w:type="dxa"/>
            <w:tcBorders>
              <w:top w:val="nil"/>
              <w:left w:val="nil"/>
              <w:bottom w:val="nil"/>
              <w:right w:val="nil"/>
            </w:tcBorders>
          </w:tcPr>
          <w:p w14:paraId="01CFDDD0" w14:textId="77777777" w:rsidR="00A6553F" w:rsidRDefault="00A6553F" w:rsidP="00B769A0">
            <w:pPr>
              <w:pStyle w:val="TableParagraph"/>
              <w:spacing w:before="132"/>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6907" w:type="dxa"/>
            <w:tcBorders>
              <w:top w:val="nil"/>
              <w:left w:val="nil"/>
              <w:bottom w:val="nil"/>
              <w:right w:val="nil"/>
            </w:tcBorders>
          </w:tcPr>
          <w:p w14:paraId="1E7D1502" w14:textId="77777777" w:rsidR="00A6553F" w:rsidRDefault="00A6553F" w:rsidP="00B769A0">
            <w:pPr>
              <w:pStyle w:val="TableParagraph"/>
              <w:spacing w:before="132"/>
              <w:ind w:left="49"/>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124" w:type="dxa"/>
            <w:tcBorders>
              <w:top w:val="nil"/>
              <w:left w:val="nil"/>
              <w:bottom w:val="nil"/>
              <w:right w:val="nil"/>
            </w:tcBorders>
          </w:tcPr>
          <w:p w14:paraId="3F9BBA28" w14:textId="77777777" w:rsidR="00A6553F" w:rsidRDefault="00A6553F" w:rsidP="00B769A0">
            <w:pPr>
              <w:pStyle w:val="TableParagraph"/>
              <w:spacing w:before="132"/>
              <w:ind w:right="328"/>
              <w:jc w:val="right"/>
              <w:rPr>
                <w:rFonts w:ascii="Calibri" w:eastAsia="Calibri" w:hAnsi="Calibri" w:cs="Calibri"/>
                <w:sz w:val="18"/>
                <w:szCs w:val="18"/>
              </w:rPr>
            </w:pPr>
            <w:r>
              <w:rPr>
                <w:rFonts w:ascii="Calibri"/>
                <w:w w:val="95"/>
                <w:sz w:val="18"/>
              </w:rPr>
              <w:t>3.067.376,76</w:t>
            </w:r>
          </w:p>
        </w:tc>
        <w:tc>
          <w:tcPr>
            <w:tcW w:w="1558" w:type="dxa"/>
            <w:tcBorders>
              <w:top w:val="nil"/>
              <w:left w:val="nil"/>
              <w:bottom w:val="nil"/>
              <w:right w:val="nil"/>
            </w:tcBorders>
          </w:tcPr>
          <w:p w14:paraId="54416580" w14:textId="77777777" w:rsidR="00A6553F" w:rsidRDefault="00A6553F" w:rsidP="00B769A0">
            <w:pPr>
              <w:pStyle w:val="TableParagraph"/>
              <w:spacing w:before="132"/>
              <w:ind w:left="330"/>
              <w:rPr>
                <w:rFonts w:ascii="Calibri" w:eastAsia="Calibri" w:hAnsi="Calibri" w:cs="Calibri"/>
                <w:sz w:val="18"/>
                <w:szCs w:val="18"/>
              </w:rPr>
            </w:pPr>
            <w:r>
              <w:rPr>
                <w:rFonts w:ascii="Calibri"/>
                <w:sz w:val="18"/>
              </w:rPr>
              <w:t>2.405.206,69</w:t>
            </w:r>
          </w:p>
        </w:tc>
        <w:tc>
          <w:tcPr>
            <w:tcW w:w="998" w:type="dxa"/>
            <w:tcBorders>
              <w:top w:val="nil"/>
              <w:left w:val="nil"/>
              <w:bottom w:val="nil"/>
              <w:right w:val="nil"/>
            </w:tcBorders>
          </w:tcPr>
          <w:p w14:paraId="6BDFB896" w14:textId="77777777" w:rsidR="00A6553F" w:rsidRDefault="00A6553F" w:rsidP="00B769A0">
            <w:pPr>
              <w:pStyle w:val="TableParagraph"/>
              <w:spacing w:before="132"/>
              <w:ind w:left="270"/>
              <w:rPr>
                <w:rFonts w:ascii="Calibri" w:eastAsia="Calibri" w:hAnsi="Calibri" w:cs="Calibri"/>
                <w:sz w:val="18"/>
                <w:szCs w:val="18"/>
              </w:rPr>
            </w:pPr>
            <w:r>
              <w:rPr>
                <w:rFonts w:ascii="Calibri"/>
                <w:sz w:val="18"/>
              </w:rPr>
              <w:t>78,41%</w:t>
            </w:r>
          </w:p>
        </w:tc>
      </w:tr>
      <w:tr w:rsidR="00A6553F" w14:paraId="3E8B1BFD" w14:textId="77777777" w:rsidTr="00B769A0">
        <w:trPr>
          <w:trHeight w:hRule="exact" w:val="343"/>
        </w:trPr>
        <w:tc>
          <w:tcPr>
            <w:tcW w:w="978" w:type="dxa"/>
            <w:tcBorders>
              <w:top w:val="nil"/>
              <w:left w:val="nil"/>
              <w:bottom w:val="nil"/>
              <w:right w:val="nil"/>
            </w:tcBorders>
          </w:tcPr>
          <w:p w14:paraId="607B2A46" w14:textId="77777777" w:rsidR="00A6553F" w:rsidRDefault="00A6553F" w:rsidP="00B769A0">
            <w:pPr>
              <w:pStyle w:val="TableParagraph"/>
              <w:spacing w:before="45"/>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31</w:t>
            </w:r>
          </w:p>
        </w:tc>
        <w:tc>
          <w:tcPr>
            <w:tcW w:w="6907" w:type="dxa"/>
            <w:tcBorders>
              <w:top w:val="nil"/>
              <w:left w:val="nil"/>
              <w:bottom w:val="nil"/>
              <w:right w:val="nil"/>
            </w:tcBorders>
          </w:tcPr>
          <w:p w14:paraId="7011B045" w14:textId="77777777" w:rsidR="00A6553F" w:rsidRDefault="00A6553F" w:rsidP="00B769A0">
            <w:pPr>
              <w:pStyle w:val="TableParagraph"/>
              <w:spacing w:before="45"/>
              <w:ind w:left="49"/>
              <w:rPr>
                <w:rFonts w:ascii="Calibri" w:eastAsia="Calibri" w:hAnsi="Calibri" w:cs="Calibri"/>
                <w:sz w:val="18"/>
                <w:szCs w:val="18"/>
              </w:rPr>
            </w:pPr>
            <w:proofErr w:type="spellStart"/>
            <w:r>
              <w:rPr>
                <w:rFonts w:ascii="Calibri"/>
                <w:sz w:val="18"/>
              </w:rPr>
              <w:t>Vlastiti</w:t>
            </w:r>
            <w:proofErr w:type="spellEnd"/>
            <w:r>
              <w:rPr>
                <w:rFonts w:ascii="Calibri"/>
                <w:spacing w:val="-14"/>
                <w:sz w:val="18"/>
              </w:rPr>
              <w:t xml:space="preserve"> </w:t>
            </w:r>
            <w:proofErr w:type="spellStart"/>
            <w:r>
              <w:rPr>
                <w:rFonts w:ascii="Calibri"/>
                <w:spacing w:val="-1"/>
                <w:sz w:val="18"/>
              </w:rPr>
              <w:t>prihodi</w:t>
            </w:r>
            <w:proofErr w:type="spellEnd"/>
          </w:p>
        </w:tc>
        <w:tc>
          <w:tcPr>
            <w:tcW w:w="4124" w:type="dxa"/>
            <w:tcBorders>
              <w:top w:val="nil"/>
              <w:left w:val="nil"/>
              <w:bottom w:val="nil"/>
              <w:right w:val="nil"/>
            </w:tcBorders>
          </w:tcPr>
          <w:p w14:paraId="71A4417F" w14:textId="77777777" w:rsidR="00A6553F" w:rsidRDefault="00A6553F" w:rsidP="00B769A0">
            <w:pPr>
              <w:pStyle w:val="TableParagraph"/>
              <w:spacing w:before="45"/>
              <w:ind w:right="329"/>
              <w:jc w:val="right"/>
              <w:rPr>
                <w:rFonts w:ascii="Calibri" w:eastAsia="Calibri" w:hAnsi="Calibri" w:cs="Calibri"/>
                <w:sz w:val="18"/>
                <w:szCs w:val="18"/>
              </w:rPr>
            </w:pPr>
            <w:r>
              <w:rPr>
                <w:rFonts w:ascii="Calibri"/>
                <w:w w:val="95"/>
                <w:sz w:val="18"/>
              </w:rPr>
              <w:t>30.000,00</w:t>
            </w:r>
          </w:p>
        </w:tc>
        <w:tc>
          <w:tcPr>
            <w:tcW w:w="1558" w:type="dxa"/>
            <w:tcBorders>
              <w:top w:val="nil"/>
              <w:left w:val="nil"/>
              <w:bottom w:val="nil"/>
              <w:right w:val="nil"/>
            </w:tcBorders>
          </w:tcPr>
          <w:p w14:paraId="45719DD9" w14:textId="77777777" w:rsidR="00A6553F" w:rsidRDefault="00A6553F" w:rsidP="00B769A0">
            <w:pPr>
              <w:pStyle w:val="TableParagraph"/>
              <w:spacing w:before="45"/>
              <w:ind w:left="558"/>
              <w:rPr>
                <w:rFonts w:ascii="Calibri" w:eastAsia="Calibri" w:hAnsi="Calibri" w:cs="Calibri"/>
                <w:sz w:val="18"/>
                <w:szCs w:val="18"/>
              </w:rPr>
            </w:pPr>
            <w:r>
              <w:rPr>
                <w:rFonts w:ascii="Calibri"/>
                <w:sz w:val="18"/>
              </w:rPr>
              <w:t>22.272,36</w:t>
            </w:r>
          </w:p>
        </w:tc>
        <w:tc>
          <w:tcPr>
            <w:tcW w:w="998" w:type="dxa"/>
            <w:tcBorders>
              <w:top w:val="nil"/>
              <w:left w:val="nil"/>
              <w:bottom w:val="nil"/>
              <w:right w:val="nil"/>
            </w:tcBorders>
          </w:tcPr>
          <w:p w14:paraId="32C15949" w14:textId="77777777" w:rsidR="00A6553F" w:rsidRDefault="00A6553F" w:rsidP="00B769A0">
            <w:pPr>
              <w:pStyle w:val="TableParagraph"/>
              <w:spacing w:before="45"/>
              <w:ind w:left="270"/>
              <w:rPr>
                <w:rFonts w:ascii="Calibri" w:eastAsia="Calibri" w:hAnsi="Calibri" w:cs="Calibri"/>
                <w:sz w:val="18"/>
                <w:szCs w:val="18"/>
              </w:rPr>
            </w:pPr>
            <w:r>
              <w:rPr>
                <w:rFonts w:ascii="Calibri"/>
                <w:sz w:val="18"/>
              </w:rPr>
              <w:t>74,24%</w:t>
            </w:r>
          </w:p>
        </w:tc>
      </w:tr>
      <w:tr w:rsidR="00A6553F" w14:paraId="37507B2C" w14:textId="77777777" w:rsidTr="00B769A0">
        <w:trPr>
          <w:trHeight w:hRule="exact" w:val="343"/>
        </w:trPr>
        <w:tc>
          <w:tcPr>
            <w:tcW w:w="978" w:type="dxa"/>
            <w:tcBorders>
              <w:top w:val="nil"/>
              <w:left w:val="nil"/>
              <w:bottom w:val="nil"/>
              <w:right w:val="nil"/>
            </w:tcBorders>
          </w:tcPr>
          <w:p w14:paraId="79BD83E9" w14:textId="77777777" w:rsidR="00A6553F" w:rsidRDefault="00A6553F" w:rsidP="00B769A0">
            <w:pPr>
              <w:pStyle w:val="TableParagraph"/>
              <w:spacing w:before="44"/>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40</w:t>
            </w:r>
          </w:p>
        </w:tc>
        <w:tc>
          <w:tcPr>
            <w:tcW w:w="6907" w:type="dxa"/>
            <w:tcBorders>
              <w:top w:val="nil"/>
              <w:left w:val="nil"/>
              <w:bottom w:val="nil"/>
              <w:right w:val="nil"/>
            </w:tcBorders>
          </w:tcPr>
          <w:p w14:paraId="767A7B06" w14:textId="77777777" w:rsidR="00A6553F" w:rsidRDefault="00A6553F" w:rsidP="00B769A0">
            <w:pPr>
              <w:pStyle w:val="TableParagraph"/>
              <w:spacing w:before="44"/>
              <w:ind w:left="49"/>
              <w:rPr>
                <w:rFonts w:ascii="Calibri" w:eastAsia="Calibri" w:hAnsi="Calibri" w:cs="Calibri"/>
                <w:sz w:val="18"/>
                <w:szCs w:val="18"/>
              </w:rPr>
            </w:pPr>
            <w:proofErr w:type="spellStart"/>
            <w:r>
              <w:rPr>
                <w:rFonts w:ascii="Calibri"/>
                <w:spacing w:val="-1"/>
                <w:sz w:val="18"/>
              </w:rPr>
              <w:t>Prihodi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posebne</w:t>
            </w:r>
            <w:proofErr w:type="spellEnd"/>
            <w:r>
              <w:rPr>
                <w:rFonts w:ascii="Calibri"/>
                <w:spacing w:val="-7"/>
                <w:sz w:val="18"/>
              </w:rPr>
              <w:t xml:space="preserve"> </w:t>
            </w:r>
            <w:proofErr w:type="spellStart"/>
            <w:r>
              <w:rPr>
                <w:rFonts w:ascii="Calibri"/>
                <w:spacing w:val="-1"/>
                <w:sz w:val="18"/>
              </w:rPr>
              <w:t>namjene</w:t>
            </w:r>
            <w:proofErr w:type="spellEnd"/>
          </w:p>
        </w:tc>
        <w:tc>
          <w:tcPr>
            <w:tcW w:w="4124" w:type="dxa"/>
            <w:tcBorders>
              <w:top w:val="nil"/>
              <w:left w:val="nil"/>
              <w:bottom w:val="nil"/>
              <w:right w:val="nil"/>
            </w:tcBorders>
          </w:tcPr>
          <w:p w14:paraId="53CE9F46" w14:textId="77777777" w:rsidR="00A6553F" w:rsidRDefault="00A6553F" w:rsidP="00B769A0">
            <w:pPr>
              <w:pStyle w:val="TableParagraph"/>
              <w:spacing w:before="44"/>
              <w:ind w:right="328"/>
              <w:jc w:val="right"/>
              <w:rPr>
                <w:rFonts w:ascii="Calibri" w:eastAsia="Calibri" w:hAnsi="Calibri" w:cs="Calibri"/>
                <w:sz w:val="18"/>
                <w:szCs w:val="18"/>
              </w:rPr>
            </w:pPr>
            <w:r>
              <w:rPr>
                <w:rFonts w:ascii="Calibri"/>
                <w:w w:val="95"/>
                <w:sz w:val="18"/>
              </w:rPr>
              <w:t>228.689,12</w:t>
            </w:r>
          </w:p>
        </w:tc>
        <w:tc>
          <w:tcPr>
            <w:tcW w:w="1558" w:type="dxa"/>
            <w:tcBorders>
              <w:top w:val="nil"/>
              <w:left w:val="nil"/>
              <w:bottom w:val="nil"/>
              <w:right w:val="nil"/>
            </w:tcBorders>
          </w:tcPr>
          <w:p w14:paraId="38C11147" w14:textId="77777777" w:rsidR="00A6553F" w:rsidRDefault="00A6553F" w:rsidP="00B769A0">
            <w:pPr>
              <w:pStyle w:val="TableParagraph"/>
              <w:spacing w:before="44"/>
              <w:ind w:left="466"/>
              <w:rPr>
                <w:rFonts w:ascii="Calibri" w:eastAsia="Calibri" w:hAnsi="Calibri" w:cs="Calibri"/>
                <w:sz w:val="18"/>
                <w:szCs w:val="18"/>
              </w:rPr>
            </w:pPr>
            <w:r>
              <w:rPr>
                <w:rFonts w:ascii="Calibri"/>
                <w:sz w:val="18"/>
              </w:rPr>
              <w:t>215.949,61</w:t>
            </w:r>
          </w:p>
        </w:tc>
        <w:tc>
          <w:tcPr>
            <w:tcW w:w="998" w:type="dxa"/>
            <w:tcBorders>
              <w:top w:val="nil"/>
              <w:left w:val="nil"/>
              <w:bottom w:val="nil"/>
              <w:right w:val="nil"/>
            </w:tcBorders>
          </w:tcPr>
          <w:p w14:paraId="61C0AA41" w14:textId="77777777" w:rsidR="00A6553F" w:rsidRDefault="00A6553F" w:rsidP="00B769A0">
            <w:pPr>
              <w:pStyle w:val="TableParagraph"/>
              <w:spacing w:before="44"/>
              <w:ind w:left="270"/>
              <w:rPr>
                <w:rFonts w:ascii="Calibri" w:eastAsia="Calibri" w:hAnsi="Calibri" w:cs="Calibri"/>
                <w:sz w:val="18"/>
                <w:szCs w:val="18"/>
              </w:rPr>
            </w:pPr>
            <w:r>
              <w:rPr>
                <w:rFonts w:ascii="Calibri"/>
                <w:sz w:val="18"/>
              </w:rPr>
              <w:t>94,43%</w:t>
            </w:r>
          </w:p>
        </w:tc>
      </w:tr>
      <w:tr w:rsidR="00A6553F" w14:paraId="7BA49DDB" w14:textId="77777777" w:rsidTr="00B769A0">
        <w:trPr>
          <w:trHeight w:hRule="exact" w:val="344"/>
        </w:trPr>
        <w:tc>
          <w:tcPr>
            <w:tcW w:w="978" w:type="dxa"/>
            <w:tcBorders>
              <w:top w:val="nil"/>
              <w:left w:val="nil"/>
              <w:bottom w:val="nil"/>
              <w:right w:val="nil"/>
            </w:tcBorders>
          </w:tcPr>
          <w:p w14:paraId="25920E9E" w14:textId="77777777" w:rsidR="00A6553F" w:rsidRDefault="00A6553F" w:rsidP="00B769A0">
            <w:pPr>
              <w:pStyle w:val="TableParagraph"/>
              <w:spacing w:before="45"/>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41</w:t>
            </w:r>
          </w:p>
        </w:tc>
        <w:tc>
          <w:tcPr>
            <w:tcW w:w="6907" w:type="dxa"/>
            <w:tcBorders>
              <w:top w:val="nil"/>
              <w:left w:val="nil"/>
              <w:bottom w:val="nil"/>
              <w:right w:val="nil"/>
            </w:tcBorders>
          </w:tcPr>
          <w:p w14:paraId="6F478FBF" w14:textId="77777777" w:rsidR="00A6553F" w:rsidRDefault="00A6553F" w:rsidP="00B769A0">
            <w:pPr>
              <w:pStyle w:val="TableParagraph"/>
              <w:spacing w:before="45"/>
              <w:ind w:left="49"/>
              <w:rPr>
                <w:rFonts w:ascii="Calibri" w:eastAsia="Calibri" w:hAnsi="Calibri" w:cs="Calibri"/>
                <w:sz w:val="18"/>
                <w:szCs w:val="18"/>
              </w:rPr>
            </w:pPr>
            <w:proofErr w:type="spellStart"/>
            <w:r>
              <w:rPr>
                <w:rFonts w:ascii="Calibri"/>
                <w:spacing w:val="-1"/>
                <w:sz w:val="18"/>
              </w:rPr>
              <w:t>Komunalna</w:t>
            </w:r>
            <w:proofErr w:type="spellEnd"/>
            <w:r>
              <w:rPr>
                <w:rFonts w:ascii="Calibri"/>
                <w:spacing w:val="-16"/>
                <w:sz w:val="18"/>
              </w:rPr>
              <w:t xml:space="preserve"> </w:t>
            </w:r>
            <w:proofErr w:type="spellStart"/>
            <w:r>
              <w:rPr>
                <w:rFonts w:ascii="Calibri"/>
                <w:spacing w:val="-1"/>
                <w:sz w:val="18"/>
              </w:rPr>
              <w:t>djelatnost</w:t>
            </w:r>
            <w:proofErr w:type="spellEnd"/>
          </w:p>
        </w:tc>
        <w:tc>
          <w:tcPr>
            <w:tcW w:w="4124" w:type="dxa"/>
            <w:tcBorders>
              <w:top w:val="nil"/>
              <w:left w:val="nil"/>
              <w:bottom w:val="nil"/>
              <w:right w:val="nil"/>
            </w:tcBorders>
          </w:tcPr>
          <w:p w14:paraId="2762961D" w14:textId="77777777" w:rsidR="00A6553F" w:rsidRDefault="00A6553F" w:rsidP="00B769A0">
            <w:pPr>
              <w:pStyle w:val="TableParagraph"/>
              <w:spacing w:before="45"/>
              <w:ind w:right="328"/>
              <w:jc w:val="right"/>
              <w:rPr>
                <w:rFonts w:ascii="Calibri" w:eastAsia="Calibri" w:hAnsi="Calibri" w:cs="Calibri"/>
                <w:sz w:val="18"/>
                <w:szCs w:val="18"/>
              </w:rPr>
            </w:pPr>
            <w:r>
              <w:rPr>
                <w:rFonts w:ascii="Calibri"/>
                <w:w w:val="95"/>
                <w:sz w:val="18"/>
              </w:rPr>
              <w:t>229.188,92</w:t>
            </w:r>
          </w:p>
        </w:tc>
        <w:tc>
          <w:tcPr>
            <w:tcW w:w="1558" w:type="dxa"/>
            <w:tcBorders>
              <w:top w:val="nil"/>
              <w:left w:val="nil"/>
              <w:bottom w:val="nil"/>
              <w:right w:val="nil"/>
            </w:tcBorders>
          </w:tcPr>
          <w:p w14:paraId="0C25969A" w14:textId="77777777" w:rsidR="00A6553F" w:rsidRDefault="00A6553F" w:rsidP="00B769A0">
            <w:pPr>
              <w:pStyle w:val="TableParagraph"/>
              <w:spacing w:before="45"/>
              <w:ind w:left="466"/>
              <w:rPr>
                <w:rFonts w:ascii="Calibri" w:eastAsia="Calibri" w:hAnsi="Calibri" w:cs="Calibri"/>
                <w:sz w:val="18"/>
                <w:szCs w:val="18"/>
              </w:rPr>
            </w:pPr>
            <w:r>
              <w:rPr>
                <w:rFonts w:ascii="Calibri"/>
                <w:sz w:val="18"/>
              </w:rPr>
              <w:t>212.238,53</w:t>
            </w:r>
          </w:p>
        </w:tc>
        <w:tc>
          <w:tcPr>
            <w:tcW w:w="998" w:type="dxa"/>
            <w:tcBorders>
              <w:top w:val="nil"/>
              <w:left w:val="nil"/>
              <w:bottom w:val="nil"/>
              <w:right w:val="nil"/>
            </w:tcBorders>
          </w:tcPr>
          <w:p w14:paraId="190F510A" w14:textId="77777777" w:rsidR="00A6553F" w:rsidRDefault="00A6553F" w:rsidP="00B769A0">
            <w:pPr>
              <w:pStyle w:val="TableParagraph"/>
              <w:spacing w:before="45"/>
              <w:ind w:left="270"/>
              <w:rPr>
                <w:rFonts w:ascii="Calibri" w:eastAsia="Calibri" w:hAnsi="Calibri" w:cs="Calibri"/>
                <w:sz w:val="18"/>
                <w:szCs w:val="18"/>
              </w:rPr>
            </w:pPr>
            <w:r>
              <w:rPr>
                <w:rFonts w:ascii="Calibri"/>
                <w:sz w:val="18"/>
              </w:rPr>
              <w:t>92,60%</w:t>
            </w:r>
          </w:p>
        </w:tc>
      </w:tr>
      <w:tr w:rsidR="00A6553F" w14:paraId="1667368D" w14:textId="77777777" w:rsidTr="00B769A0">
        <w:trPr>
          <w:trHeight w:hRule="exact" w:val="344"/>
        </w:trPr>
        <w:tc>
          <w:tcPr>
            <w:tcW w:w="978" w:type="dxa"/>
            <w:tcBorders>
              <w:top w:val="nil"/>
              <w:left w:val="nil"/>
              <w:bottom w:val="nil"/>
              <w:right w:val="nil"/>
            </w:tcBorders>
          </w:tcPr>
          <w:p w14:paraId="7548E7B8" w14:textId="77777777" w:rsidR="00A6553F" w:rsidRDefault="00A6553F" w:rsidP="00B769A0">
            <w:pPr>
              <w:pStyle w:val="TableParagraph"/>
              <w:spacing w:before="45"/>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52</w:t>
            </w:r>
          </w:p>
        </w:tc>
        <w:tc>
          <w:tcPr>
            <w:tcW w:w="6907" w:type="dxa"/>
            <w:tcBorders>
              <w:top w:val="nil"/>
              <w:left w:val="nil"/>
              <w:bottom w:val="nil"/>
              <w:right w:val="nil"/>
            </w:tcBorders>
          </w:tcPr>
          <w:p w14:paraId="08EE8624" w14:textId="77777777" w:rsidR="00A6553F" w:rsidRDefault="00A6553F" w:rsidP="00B769A0">
            <w:pPr>
              <w:pStyle w:val="TableParagraph"/>
              <w:spacing w:before="45"/>
              <w:ind w:left="49"/>
              <w:rPr>
                <w:rFonts w:ascii="Calibri" w:eastAsia="Calibri" w:hAnsi="Calibri" w:cs="Calibri"/>
                <w:sz w:val="18"/>
                <w:szCs w:val="18"/>
              </w:rPr>
            </w:pPr>
            <w:proofErr w:type="spellStart"/>
            <w:r>
              <w:rPr>
                <w:rFonts w:ascii="Calibri" w:hAnsi="Calibri"/>
                <w:sz w:val="18"/>
              </w:rPr>
              <w:t>Pomoći</w:t>
            </w:r>
            <w:proofErr w:type="spellEnd"/>
          </w:p>
        </w:tc>
        <w:tc>
          <w:tcPr>
            <w:tcW w:w="4124" w:type="dxa"/>
            <w:tcBorders>
              <w:top w:val="nil"/>
              <w:left w:val="nil"/>
              <w:bottom w:val="nil"/>
              <w:right w:val="nil"/>
            </w:tcBorders>
          </w:tcPr>
          <w:p w14:paraId="419CD624" w14:textId="77777777" w:rsidR="00A6553F" w:rsidRDefault="00A6553F" w:rsidP="00B769A0">
            <w:pPr>
              <w:pStyle w:val="TableParagraph"/>
              <w:spacing w:before="45"/>
              <w:ind w:right="328"/>
              <w:jc w:val="right"/>
              <w:rPr>
                <w:rFonts w:ascii="Calibri" w:eastAsia="Calibri" w:hAnsi="Calibri" w:cs="Calibri"/>
                <w:sz w:val="18"/>
                <w:szCs w:val="18"/>
              </w:rPr>
            </w:pPr>
            <w:r>
              <w:rPr>
                <w:rFonts w:ascii="Calibri"/>
                <w:w w:val="95"/>
                <w:sz w:val="18"/>
              </w:rPr>
              <w:t>2.947.955,20</w:t>
            </w:r>
          </w:p>
        </w:tc>
        <w:tc>
          <w:tcPr>
            <w:tcW w:w="1558" w:type="dxa"/>
            <w:tcBorders>
              <w:top w:val="nil"/>
              <w:left w:val="nil"/>
              <w:bottom w:val="nil"/>
              <w:right w:val="nil"/>
            </w:tcBorders>
          </w:tcPr>
          <w:p w14:paraId="38CFEC5C" w14:textId="77777777" w:rsidR="00A6553F" w:rsidRDefault="00A6553F" w:rsidP="00B769A0">
            <w:pPr>
              <w:pStyle w:val="TableParagraph"/>
              <w:spacing w:before="45"/>
              <w:ind w:left="330"/>
              <w:rPr>
                <w:rFonts w:ascii="Calibri" w:eastAsia="Calibri" w:hAnsi="Calibri" w:cs="Calibri"/>
                <w:sz w:val="18"/>
                <w:szCs w:val="18"/>
              </w:rPr>
            </w:pPr>
            <w:r>
              <w:rPr>
                <w:rFonts w:ascii="Calibri"/>
                <w:sz w:val="18"/>
              </w:rPr>
              <w:t>2.250.097,33</w:t>
            </w:r>
          </w:p>
        </w:tc>
        <w:tc>
          <w:tcPr>
            <w:tcW w:w="998" w:type="dxa"/>
            <w:tcBorders>
              <w:top w:val="nil"/>
              <w:left w:val="nil"/>
              <w:bottom w:val="nil"/>
              <w:right w:val="nil"/>
            </w:tcBorders>
          </w:tcPr>
          <w:p w14:paraId="1BAB51A0" w14:textId="77777777" w:rsidR="00A6553F" w:rsidRDefault="00A6553F" w:rsidP="00B769A0">
            <w:pPr>
              <w:pStyle w:val="TableParagraph"/>
              <w:spacing w:before="45"/>
              <w:ind w:left="270"/>
              <w:rPr>
                <w:rFonts w:ascii="Calibri" w:eastAsia="Calibri" w:hAnsi="Calibri" w:cs="Calibri"/>
                <w:sz w:val="18"/>
                <w:szCs w:val="18"/>
              </w:rPr>
            </w:pPr>
            <w:r>
              <w:rPr>
                <w:rFonts w:ascii="Calibri"/>
                <w:sz w:val="18"/>
              </w:rPr>
              <w:t>76,33%</w:t>
            </w:r>
          </w:p>
        </w:tc>
      </w:tr>
      <w:tr w:rsidR="00A6553F" w14:paraId="00BFBAE7" w14:textId="77777777" w:rsidTr="00B769A0">
        <w:trPr>
          <w:trHeight w:hRule="exact" w:val="343"/>
        </w:trPr>
        <w:tc>
          <w:tcPr>
            <w:tcW w:w="978" w:type="dxa"/>
            <w:tcBorders>
              <w:top w:val="nil"/>
              <w:left w:val="nil"/>
              <w:bottom w:val="nil"/>
              <w:right w:val="nil"/>
            </w:tcBorders>
          </w:tcPr>
          <w:p w14:paraId="10A48762" w14:textId="77777777" w:rsidR="00A6553F" w:rsidRDefault="00A6553F" w:rsidP="00B769A0">
            <w:pPr>
              <w:pStyle w:val="TableParagraph"/>
              <w:spacing w:before="45"/>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53</w:t>
            </w:r>
          </w:p>
        </w:tc>
        <w:tc>
          <w:tcPr>
            <w:tcW w:w="6907" w:type="dxa"/>
            <w:tcBorders>
              <w:top w:val="nil"/>
              <w:left w:val="nil"/>
              <w:bottom w:val="nil"/>
              <w:right w:val="nil"/>
            </w:tcBorders>
          </w:tcPr>
          <w:p w14:paraId="12EA6B02" w14:textId="77777777" w:rsidR="00A6553F" w:rsidRDefault="00A6553F" w:rsidP="00B769A0">
            <w:pPr>
              <w:pStyle w:val="TableParagraph"/>
              <w:spacing w:before="45"/>
              <w:ind w:left="49"/>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z w:val="18"/>
              </w:rPr>
              <w:t>pomoći</w:t>
            </w:r>
            <w:proofErr w:type="spellEnd"/>
            <w:r>
              <w:rPr>
                <w:rFonts w:ascii="Calibri" w:hAnsi="Calibri"/>
                <w:spacing w:val="-8"/>
                <w:sz w:val="18"/>
              </w:rPr>
              <w:t xml:space="preserve"> </w:t>
            </w:r>
            <w:proofErr w:type="spellStart"/>
            <w:r>
              <w:rPr>
                <w:rFonts w:ascii="Calibri" w:hAnsi="Calibri"/>
                <w:sz w:val="18"/>
              </w:rPr>
              <w:t>od</w:t>
            </w:r>
            <w:proofErr w:type="spellEnd"/>
            <w:r>
              <w:rPr>
                <w:rFonts w:ascii="Calibri" w:hAnsi="Calibri"/>
                <w:spacing w:val="-6"/>
                <w:sz w:val="18"/>
              </w:rPr>
              <w:t xml:space="preserve"> </w:t>
            </w:r>
            <w:r>
              <w:rPr>
                <w:rFonts w:ascii="Calibri" w:hAnsi="Calibri"/>
                <w:sz w:val="18"/>
              </w:rPr>
              <w:t>HZMO-a,</w:t>
            </w:r>
            <w:r>
              <w:rPr>
                <w:rFonts w:ascii="Calibri" w:hAnsi="Calibri"/>
                <w:spacing w:val="-6"/>
                <w:sz w:val="18"/>
              </w:rPr>
              <w:t xml:space="preserve"> </w:t>
            </w:r>
            <w:r>
              <w:rPr>
                <w:rFonts w:ascii="Calibri" w:hAnsi="Calibri"/>
                <w:sz w:val="18"/>
              </w:rPr>
              <w:t>HZZ-ai</w:t>
            </w:r>
            <w:r>
              <w:rPr>
                <w:rFonts w:ascii="Calibri" w:hAnsi="Calibri"/>
                <w:spacing w:val="-7"/>
                <w:sz w:val="18"/>
              </w:rPr>
              <w:t xml:space="preserve"> </w:t>
            </w:r>
            <w:r>
              <w:rPr>
                <w:rFonts w:ascii="Calibri" w:hAnsi="Calibri"/>
                <w:spacing w:val="-1"/>
                <w:sz w:val="18"/>
              </w:rPr>
              <w:t>HZZO-a-</w:t>
            </w:r>
            <w:proofErr w:type="spellStart"/>
            <w:r>
              <w:rPr>
                <w:rFonts w:ascii="Calibri" w:hAnsi="Calibri"/>
                <w:spacing w:val="-1"/>
                <w:sz w:val="18"/>
              </w:rPr>
              <w:t>stručno</w:t>
            </w:r>
            <w:proofErr w:type="spellEnd"/>
            <w:r>
              <w:rPr>
                <w:rFonts w:ascii="Calibri" w:hAnsi="Calibri"/>
                <w:spacing w:val="-6"/>
                <w:sz w:val="18"/>
              </w:rPr>
              <w:t xml:space="preserve"> </w:t>
            </w:r>
            <w:proofErr w:type="spellStart"/>
            <w:r>
              <w:rPr>
                <w:rFonts w:ascii="Calibri" w:hAnsi="Calibri"/>
                <w:sz w:val="18"/>
              </w:rPr>
              <w:t>osp</w:t>
            </w:r>
            <w:proofErr w:type="spellEnd"/>
          </w:p>
        </w:tc>
        <w:tc>
          <w:tcPr>
            <w:tcW w:w="4124" w:type="dxa"/>
            <w:tcBorders>
              <w:top w:val="nil"/>
              <w:left w:val="nil"/>
              <w:bottom w:val="nil"/>
              <w:right w:val="nil"/>
            </w:tcBorders>
          </w:tcPr>
          <w:p w14:paraId="4617EC3D" w14:textId="77777777" w:rsidR="00A6553F" w:rsidRDefault="00A6553F" w:rsidP="00B769A0">
            <w:pPr>
              <w:pStyle w:val="TableParagraph"/>
              <w:spacing w:before="45"/>
              <w:ind w:right="328"/>
              <w:jc w:val="right"/>
              <w:rPr>
                <w:rFonts w:ascii="Calibri" w:eastAsia="Calibri" w:hAnsi="Calibri" w:cs="Calibri"/>
                <w:sz w:val="18"/>
                <w:szCs w:val="18"/>
              </w:rPr>
            </w:pPr>
            <w:r>
              <w:rPr>
                <w:rFonts w:ascii="Calibri"/>
                <w:w w:val="95"/>
                <w:sz w:val="18"/>
              </w:rPr>
              <w:t>771.905,00</w:t>
            </w:r>
          </w:p>
        </w:tc>
        <w:tc>
          <w:tcPr>
            <w:tcW w:w="1558" w:type="dxa"/>
            <w:tcBorders>
              <w:top w:val="nil"/>
              <w:left w:val="nil"/>
              <w:bottom w:val="nil"/>
              <w:right w:val="nil"/>
            </w:tcBorders>
          </w:tcPr>
          <w:p w14:paraId="1ECEC910" w14:textId="77777777" w:rsidR="00A6553F" w:rsidRDefault="00A6553F" w:rsidP="00B769A0">
            <w:pPr>
              <w:pStyle w:val="TableParagraph"/>
              <w:spacing w:before="45"/>
              <w:ind w:left="466"/>
              <w:rPr>
                <w:rFonts w:ascii="Calibri" w:eastAsia="Calibri" w:hAnsi="Calibri" w:cs="Calibri"/>
                <w:sz w:val="18"/>
                <w:szCs w:val="18"/>
              </w:rPr>
            </w:pPr>
            <w:r>
              <w:rPr>
                <w:rFonts w:ascii="Calibri"/>
                <w:sz w:val="18"/>
              </w:rPr>
              <w:t>750.989,03</w:t>
            </w:r>
          </w:p>
        </w:tc>
        <w:tc>
          <w:tcPr>
            <w:tcW w:w="998" w:type="dxa"/>
            <w:tcBorders>
              <w:top w:val="nil"/>
              <w:left w:val="nil"/>
              <w:bottom w:val="nil"/>
              <w:right w:val="nil"/>
            </w:tcBorders>
          </w:tcPr>
          <w:p w14:paraId="7E0429AD" w14:textId="77777777" w:rsidR="00A6553F" w:rsidRDefault="00A6553F" w:rsidP="00B769A0">
            <w:pPr>
              <w:pStyle w:val="TableParagraph"/>
              <w:spacing w:before="45"/>
              <w:ind w:left="270"/>
              <w:rPr>
                <w:rFonts w:ascii="Calibri" w:eastAsia="Calibri" w:hAnsi="Calibri" w:cs="Calibri"/>
                <w:sz w:val="18"/>
                <w:szCs w:val="18"/>
              </w:rPr>
            </w:pPr>
            <w:r>
              <w:rPr>
                <w:rFonts w:ascii="Calibri"/>
                <w:sz w:val="18"/>
              </w:rPr>
              <w:t>97,29%</w:t>
            </w:r>
          </w:p>
        </w:tc>
      </w:tr>
      <w:tr w:rsidR="00A6553F" w14:paraId="0F56A0A1" w14:textId="77777777" w:rsidTr="00B769A0">
        <w:trPr>
          <w:trHeight w:hRule="exact" w:val="343"/>
        </w:trPr>
        <w:tc>
          <w:tcPr>
            <w:tcW w:w="978" w:type="dxa"/>
            <w:tcBorders>
              <w:top w:val="nil"/>
              <w:left w:val="nil"/>
              <w:bottom w:val="nil"/>
              <w:right w:val="nil"/>
            </w:tcBorders>
          </w:tcPr>
          <w:p w14:paraId="5671D681" w14:textId="77777777" w:rsidR="00A6553F" w:rsidRDefault="00A6553F" w:rsidP="00B769A0">
            <w:pPr>
              <w:pStyle w:val="TableParagraph"/>
              <w:spacing w:before="44"/>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70</w:t>
            </w:r>
          </w:p>
        </w:tc>
        <w:tc>
          <w:tcPr>
            <w:tcW w:w="6907" w:type="dxa"/>
            <w:tcBorders>
              <w:top w:val="nil"/>
              <w:left w:val="nil"/>
              <w:bottom w:val="nil"/>
              <w:right w:val="nil"/>
            </w:tcBorders>
          </w:tcPr>
          <w:p w14:paraId="683F019B" w14:textId="77777777" w:rsidR="00A6553F" w:rsidRPr="008967D4" w:rsidRDefault="00A6553F" w:rsidP="00B769A0">
            <w:pPr>
              <w:pStyle w:val="TableParagraph"/>
              <w:spacing w:before="44"/>
              <w:ind w:left="49"/>
              <w:rPr>
                <w:rFonts w:ascii="Calibri" w:eastAsia="Calibri" w:hAnsi="Calibri" w:cs="Calibri"/>
                <w:sz w:val="18"/>
                <w:szCs w:val="18"/>
                <w:lang w:val="da-DK"/>
              </w:rPr>
            </w:pPr>
            <w:r w:rsidRPr="008967D4">
              <w:rPr>
                <w:rFonts w:ascii="Calibri" w:hAnsi="Calibri"/>
                <w:spacing w:val="-1"/>
                <w:sz w:val="18"/>
                <w:lang w:val="da-DK"/>
              </w:rPr>
              <w:t>Prihodi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6"/>
                <w:sz w:val="18"/>
                <w:lang w:val="da-DK"/>
              </w:rPr>
              <w:t xml:space="preserve"> </w:t>
            </w:r>
            <w:r w:rsidRPr="008967D4">
              <w:rPr>
                <w:rFonts w:ascii="Calibri" w:hAnsi="Calibri"/>
                <w:spacing w:val="-1"/>
                <w:sz w:val="18"/>
                <w:lang w:val="da-DK"/>
              </w:rPr>
              <w:t>nefin.imovine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4"/>
                <w:sz w:val="18"/>
                <w:lang w:val="da-DK"/>
              </w:rPr>
              <w:t xml:space="preserve"> </w:t>
            </w:r>
            <w:r w:rsidRPr="008967D4">
              <w:rPr>
                <w:rFonts w:ascii="Calibri" w:hAnsi="Calibri"/>
                <w:spacing w:val="-1"/>
                <w:sz w:val="18"/>
                <w:lang w:val="da-DK"/>
              </w:rPr>
              <w:t>nadoknade</w:t>
            </w:r>
            <w:r w:rsidRPr="008967D4">
              <w:rPr>
                <w:rFonts w:ascii="Calibri" w:hAnsi="Calibri"/>
                <w:spacing w:val="-6"/>
                <w:sz w:val="18"/>
                <w:lang w:val="da-DK"/>
              </w:rPr>
              <w:t xml:space="preserve"> </w:t>
            </w:r>
            <w:r w:rsidRPr="008967D4">
              <w:rPr>
                <w:rFonts w:ascii="Calibri" w:hAnsi="Calibri"/>
                <w:spacing w:val="-1"/>
                <w:sz w:val="18"/>
                <w:lang w:val="da-DK"/>
              </w:rPr>
              <w:t>šteta</w:t>
            </w:r>
            <w:r w:rsidRPr="008967D4">
              <w:rPr>
                <w:rFonts w:ascii="Calibri" w:hAnsi="Calibri"/>
                <w:spacing w:val="-5"/>
                <w:sz w:val="18"/>
                <w:lang w:val="da-DK"/>
              </w:rPr>
              <w:t xml:space="preserve"> </w:t>
            </w:r>
            <w:r w:rsidRPr="008967D4">
              <w:rPr>
                <w:rFonts w:ascii="Calibri" w:hAnsi="Calibri"/>
                <w:sz w:val="18"/>
                <w:lang w:val="da-DK"/>
              </w:rPr>
              <w:t>od</w:t>
            </w:r>
            <w:r w:rsidRPr="008967D4">
              <w:rPr>
                <w:rFonts w:ascii="Calibri" w:hAnsi="Calibri"/>
                <w:spacing w:val="-5"/>
                <w:sz w:val="18"/>
                <w:lang w:val="da-DK"/>
              </w:rPr>
              <w:t xml:space="preserve"> </w:t>
            </w:r>
            <w:r w:rsidRPr="008967D4">
              <w:rPr>
                <w:rFonts w:ascii="Calibri" w:hAnsi="Calibri"/>
                <w:spacing w:val="-1"/>
                <w:sz w:val="18"/>
                <w:lang w:val="da-DK"/>
              </w:rPr>
              <w:t>osig</w:t>
            </w:r>
          </w:p>
        </w:tc>
        <w:tc>
          <w:tcPr>
            <w:tcW w:w="4124" w:type="dxa"/>
            <w:tcBorders>
              <w:top w:val="nil"/>
              <w:left w:val="nil"/>
              <w:bottom w:val="nil"/>
              <w:right w:val="nil"/>
            </w:tcBorders>
          </w:tcPr>
          <w:p w14:paraId="542D8E72" w14:textId="77777777" w:rsidR="00A6553F" w:rsidRDefault="00A6553F" w:rsidP="00B769A0">
            <w:pPr>
              <w:pStyle w:val="TableParagraph"/>
              <w:spacing w:before="44"/>
              <w:ind w:right="329"/>
              <w:jc w:val="right"/>
              <w:rPr>
                <w:rFonts w:ascii="Calibri" w:eastAsia="Calibri" w:hAnsi="Calibri" w:cs="Calibri"/>
                <w:sz w:val="18"/>
                <w:szCs w:val="18"/>
              </w:rPr>
            </w:pPr>
            <w:r>
              <w:rPr>
                <w:rFonts w:ascii="Calibri"/>
                <w:w w:val="95"/>
                <w:sz w:val="18"/>
              </w:rPr>
              <w:t>2.000,00</w:t>
            </w:r>
          </w:p>
        </w:tc>
        <w:tc>
          <w:tcPr>
            <w:tcW w:w="1558" w:type="dxa"/>
            <w:tcBorders>
              <w:top w:val="nil"/>
              <w:left w:val="nil"/>
              <w:bottom w:val="nil"/>
              <w:right w:val="nil"/>
            </w:tcBorders>
          </w:tcPr>
          <w:p w14:paraId="72BE7DE8" w14:textId="77777777" w:rsidR="00A6553F" w:rsidRDefault="00A6553F" w:rsidP="00B769A0">
            <w:pPr>
              <w:pStyle w:val="TableParagraph"/>
              <w:spacing w:before="44"/>
              <w:ind w:left="965"/>
              <w:rPr>
                <w:rFonts w:ascii="Calibri" w:eastAsia="Calibri" w:hAnsi="Calibri" w:cs="Calibri"/>
                <w:sz w:val="18"/>
                <w:szCs w:val="18"/>
              </w:rPr>
            </w:pPr>
            <w:r>
              <w:rPr>
                <w:rFonts w:ascii="Calibri"/>
                <w:sz w:val="18"/>
              </w:rPr>
              <w:t>0,00</w:t>
            </w:r>
          </w:p>
        </w:tc>
        <w:tc>
          <w:tcPr>
            <w:tcW w:w="998" w:type="dxa"/>
            <w:tcBorders>
              <w:top w:val="nil"/>
              <w:left w:val="nil"/>
              <w:bottom w:val="nil"/>
              <w:right w:val="nil"/>
            </w:tcBorders>
          </w:tcPr>
          <w:p w14:paraId="10F12CF6" w14:textId="77777777" w:rsidR="00A6553F" w:rsidRDefault="00A6553F" w:rsidP="00B769A0">
            <w:pPr>
              <w:pStyle w:val="TableParagraph"/>
              <w:spacing w:before="44"/>
              <w:ind w:left="361"/>
              <w:rPr>
                <w:rFonts w:ascii="Calibri" w:eastAsia="Calibri" w:hAnsi="Calibri" w:cs="Calibri"/>
                <w:sz w:val="18"/>
                <w:szCs w:val="18"/>
              </w:rPr>
            </w:pPr>
            <w:r>
              <w:rPr>
                <w:rFonts w:ascii="Calibri"/>
                <w:sz w:val="18"/>
              </w:rPr>
              <w:t>0,00%</w:t>
            </w:r>
          </w:p>
        </w:tc>
      </w:tr>
      <w:tr w:rsidR="00A6553F" w14:paraId="3754721E" w14:textId="77777777" w:rsidTr="00B769A0">
        <w:trPr>
          <w:trHeight w:hRule="exact" w:val="344"/>
        </w:trPr>
        <w:tc>
          <w:tcPr>
            <w:tcW w:w="978" w:type="dxa"/>
            <w:tcBorders>
              <w:top w:val="nil"/>
              <w:left w:val="nil"/>
              <w:bottom w:val="nil"/>
              <w:right w:val="nil"/>
            </w:tcBorders>
          </w:tcPr>
          <w:p w14:paraId="095CEA01" w14:textId="77777777" w:rsidR="00A6553F" w:rsidRDefault="00A6553F" w:rsidP="00B769A0">
            <w:pPr>
              <w:pStyle w:val="TableParagraph"/>
              <w:spacing w:before="45"/>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71</w:t>
            </w:r>
          </w:p>
        </w:tc>
        <w:tc>
          <w:tcPr>
            <w:tcW w:w="6907" w:type="dxa"/>
            <w:tcBorders>
              <w:top w:val="nil"/>
              <w:left w:val="nil"/>
              <w:bottom w:val="nil"/>
              <w:right w:val="nil"/>
            </w:tcBorders>
          </w:tcPr>
          <w:p w14:paraId="4C89CD9A" w14:textId="77777777" w:rsidR="00A6553F" w:rsidRPr="008967D4" w:rsidRDefault="00A6553F" w:rsidP="00B769A0">
            <w:pPr>
              <w:pStyle w:val="TableParagraph"/>
              <w:spacing w:before="45"/>
              <w:ind w:left="49"/>
              <w:rPr>
                <w:rFonts w:ascii="Calibri" w:eastAsia="Calibri" w:hAnsi="Calibri" w:cs="Calibri"/>
                <w:sz w:val="18"/>
                <w:szCs w:val="18"/>
                <w:lang w:val="da-DK"/>
              </w:rPr>
            </w:pPr>
            <w:r w:rsidRPr="008967D4">
              <w:rPr>
                <w:rFonts w:ascii="Calibri" w:hAnsi="Calibri"/>
                <w:spacing w:val="-1"/>
                <w:sz w:val="18"/>
                <w:lang w:val="da-DK"/>
              </w:rPr>
              <w:t>Prihodi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6"/>
                <w:sz w:val="18"/>
                <w:lang w:val="da-DK"/>
              </w:rPr>
              <w:t xml:space="preserve"> </w:t>
            </w:r>
            <w:r w:rsidRPr="008967D4">
              <w:rPr>
                <w:rFonts w:ascii="Calibri" w:hAnsi="Calibri"/>
                <w:sz w:val="18"/>
                <w:lang w:val="da-DK"/>
              </w:rPr>
              <w:t>prodaje</w:t>
            </w:r>
            <w:r w:rsidRPr="008967D4">
              <w:rPr>
                <w:rFonts w:ascii="Calibri" w:hAnsi="Calibri"/>
                <w:spacing w:val="-5"/>
                <w:sz w:val="18"/>
                <w:lang w:val="da-DK"/>
              </w:rPr>
              <w:t xml:space="preserve"> </w:t>
            </w:r>
            <w:r w:rsidRPr="008967D4">
              <w:rPr>
                <w:rFonts w:ascii="Calibri" w:hAnsi="Calibri"/>
                <w:spacing w:val="-1"/>
                <w:sz w:val="18"/>
                <w:lang w:val="da-DK"/>
              </w:rPr>
              <w:t>nefin.</w:t>
            </w:r>
            <w:r w:rsidRPr="008967D4">
              <w:rPr>
                <w:rFonts w:ascii="Calibri" w:hAnsi="Calibri"/>
                <w:spacing w:val="-5"/>
                <w:sz w:val="18"/>
                <w:lang w:val="da-DK"/>
              </w:rPr>
              <w:t xml:space="preserve"> </w:t>
            </w:r>
            <w:r w:rsidRPr="008967D4">
              <w:rPr>
                <w:rFonts w:ascii="Calibri" w:hAnsi="Calibri"/>
                <w:spacing w:val="-1"/>
                <w:sz w:val="18"/>
                <w:lang w:val="da-DK"/>
              </w:rPr>
              <w:t>imovine</w:t>
            </w:r>
            <w:r w:rsidRPr="008967D4">
              <w:rPr>
                <w:rFonts w:ascii="Calibri" w:hAnsi="Calibri"/>
                <w:spacing w:val="-6"/>
                <w:sz w:val="18"/>
                <w:lang w:val="da-DK"/>
              </w:rPr>
              <w:t xml:space="preserve"> </w:t>
            </w:r>
            <w:r w:rsidRPr="008967D4">
              <w:rPr>
                <w:rFonts w:ascii="Calibri" w:hAnsi="Calibri"/>
                <w:sz w:val="18"/>
                <w:lang w:val="da-DK"/>
              </w:rPr>
              <w:t>u</w:t>
            </w:r>
            <w:r w:rsidRPr="008967D4">
              <w:rPr>
                <w:rFonts w:ascii="Calibri" w:hAnsi="Calibri"/>
                <w:spacing w:val="-5"/>
                <w:sz w:val="18"/>
                <w:lang w:val="da-DK"/>
              </w:rPr>
              <w:t xml:space="preserve"> </w:t>
            </w:r>
            <w:r w:rsidRPr="008967D4">
              <w:rPr>
                <w:rFonts w:ascii="Calibri" w:hAnsi="Calibri"/>
                <w:spacing w:val="-1"/>
                <w:sz w:val="18"/>
                <w:lang w:val="da-DK"/>
              </w:rPr>
              <w:t>vlasništvu</w:t>
            </w:r>
            <w:r w:rsidRPr="008967D4">
              <w:rPr>
                <w:rFonts w:ascii="Calibri" w:hAnsi="Calibri"/>
                <w:spacing w:val="-7"/>
                <w:sz w:val="18"/>
                <w:lang w:val="da-DK"/>
              </w:rPr>
              <w:t xml:space="preserve"> </w:t>
            </w:r>
            <w:r w:rsidRPr="008967D4">
              <w:rPr>
                <w:rFonts w:ascii="Calibri" w:hAnsi="Calibri"/>
                <w:sz w:val="18"/>
                <w:lang w:val="da-DK"/>
              </w:rPr>
              <w:t>JLS</w:t>
            </w:r>
          </w:p>
        </w:tc>
        <w:tc>
          <w:tcPr>
            <w:tcW w:w="4124" w:type="dxa"/>
            <w:tcBorders>
              <w:top w:val="nil"/>
              <w:left w:val="nil"/>
              <w:bottom w:val="nil"/>
              <w:right w:val="nil"/>
            </w:tcBorders>
          </w:tcPr>
          <w:p w14:paraId="5DA17159" w14:textId="77777777" w:rsidR="00A6553F" w:rsidRDefault="00A6553F" w:rsidP="00B769A0">
            <w:pPr>
              <w:pStyle w:val="TableParagraph"/>
              <w:spacing w:before="45"/>
              <w:ind w:right="329"/>
              <w:jc w:val="right"/>
              <w:rPr>
                <w:rFonts w:ascii="Calibri" w:eastAsia="Calibri" w:hAnsi="Calibri" w:cs="Calibri"/>
                <w:sz w:val="18"/>
                <w:szCs w:val="18"/>
              </w:rPr>
            </w:pPr>
            <w:r>
              <w:rPr>
                <w:rFonts w:ascii="Calibri"/>
                <w:w w:val="95"/>
                <w:sz w:val="18"/>
              </w:rPr>
              <w:t>5.000,00</w:t>
            </w:r>
          </w:p>
        </w:tc>
        <w:tc>
          <w:tcPr>
            <w:tcW w:w="1558" w:type="dxa"/>
            <w:tcBorders>
              <w:top w:val="nil"/>
              <w:left w:val="nil"/>
              <w:bottom w:val="nil"/>
              <w:right w:val="nil"/>
            </w:tcBorders>
          </w:tcPr>
          <w:p w14:paraId="15864C76" w14:textId="77777777" w:rsidR="00A6553F" w:rsidRDefault="00A6553F" w:rsidP="00B769A0">
            <w:pPr>
              <w:pStyle w:val="TableParagraph"/>
              <w:spacing w:before="45"/>
              <w:ind w:left="649"/>
              <w:rPr>
                <w:rFonts w:ascii="Calibri" w:eastAsia="Calibri" w:hAnsi="Calibri" w:cs="Calibri"/>
                <w:sz w:val="18"/>
                <w:szCs w:val="18"/>
              </w:rPr>
            </w:pPr>
            <w:r>
              <w:rPr>
                <w:rFonts w:ascii="Calibri"/>
                <w:sz w:val="18"/>
              </w:rPr>
              <w:t>4.852,40</w:t>
            </w:r>
          </w:p>
        </w:tc>
        <w:tc>
          <w:tcPr>
            <w:tcW w:w="998" w:type="dxa"/>
            <w:tcBorders>
              <w:top w:val="nil"/>
              <w:left w:val="nil"/>
              <w:bottom w:val="nil"/>
              <w:right w:val="nil"/>
            </w:tcBorders>
          </w:tcPr>
          <w:p w14:paraId="5C2FF846" w14:textId="77777777" w:rsidR="00A6553F" w:rsidRDefault="00A6553F" w:rsidP="00B769A0">
            <w:pPr>
              <w:pStyle w:val="TableParagraph"/>
              <w:spacing w:before="45"/>
              <w:ind w:left="270"/>
              <w:rPr>
                <w:rFonts w:ascii="Calibri" w:eastAsia="Calibri" w:hAnsi="Calibri" w:cs="Calibri"/>
                <w:sz w:val="18"/>
                <w:szCs w:val="18"/>
              </w:rPr>
            </w:pPr>
            <w:r>
              <w:rPr>
                <w:rFonts w:ascii="Calibri"/>
                <w:sz w:val="18"/>
              </w:rPr>
              <w:t>97,05%</w:t>
            </w:r>
          </w:p>
        </w:tc>
      </w:tr>
      <w:tr w:rsidR="00A6553F" w14:paraId="3D677BDB" w14:textId="77777777" w:rsidTr="00B769A0">
        <w:trPr>
          <w:trHeight w:hRule="exact" w:val="362"/>
        </w:trPr>
        <w:tc>
          <w:tcPr>
            <w:tcW w:w="978" w:type="dxa"/>
            <w:tcBorders>
              <w:top w:val="nil"/>
              <w:left w:val="nil"/>
              <w:bottom w:val="nil"/>
              <w:right w:val="nil"/>
            </w:tcBorders>
          </w:tcPr>
          <w:p w14:paraId="3DAAB6D3" w14:textId="77777777" w:rsidR="00A6553F" w:rsidRDefault="00A6553F" w:rsidP="00B769A0">
            <w:pPr>
              <w:pStyle w:val="TableParagraph"/>
              <w:spacing w:before="45"/>
              <w:ind w:left="301"/>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72</w:t>
            </w:r>
          </w:p>
        </w:tc>
        <w:tc>
          <w:tcPr>
            <w:tcW w:w="6907" w:type="dxa"/>
            <w:tcBorders>
              <w:top w:val="nil"/>
              <w:left w:val="nil"/>
              <w:bottom w:val="nil"/>
              <w:right w:val="nil"/>
            </w:tcBorders>
          </w:tcPr>
          <w:p w14:paraId="593492E5" w14:textId="77777777" w:rsidR="00A6553F" w:rsidRPr="008967D4" w:rsidRDefault="00A6553F" w:rsidP="00B769A0">
            <w:pPr>
              <w:pStyle w:val="TableParagraph"/>
              <w:spacing w:before="45"/>
              <w:ind w:left="49"/>
              <w:rPr>
                <w:rFonts w:ascii="Calibri" w:eastAsia="Calibri" w:hAnsi="Calibri" w:cs="Calibri"/>
                <w:sz w:val="18"/>
                <w:szCs w:val="18"/>
                <w:lang w:val="da-DK"/>
              </w:rPr>
            </w:pPr>
            <w:r w:rsidRPr="008967D4">
              <w:rPr>
                <w:rFonts w:ascii="Calibri" w:hAnsi="Calibri"/>
                <w:spacing w:val="-1"/>
                <w:sz w:val="18"/>
                <w:lang w:val="da-DK"/>
              </w:rPr>
              <w:t>Prihodi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6"/>
                <w:sz w:val="18"/>
                <w:lang w:val="da-DK"/>
              </w:rPr>
              <w:t xml:space="preserve"> </w:t>
            </w:r>
            <w:r w:rsidRPr="008967D4">
              <w:rPr>
                <w:rFonts w:ascii="Calibri" w:hAnsi="Calibri"/>
                <w:sz w:val="18"/>
                <w:lang w:val="da-DK"/>
              </w:rPr>
              <w:t>prodaje</w:t>
            </w:r>
            <w:r w:rsidRPr="008967D4">
              <w:rPr>
                <w:rFonts w:ascii="Calibri" w:hAnsi="Calibri"/>
                <w:spacing w:val="-5"/>
                <w:sz w:val="18"/>
                <w:lang w:val="da-DK"/>
              </w:rPr>
              <w:t xml:space="preserve"> </w:t>
            </w:r>
            <w:r w:rsidRPr="008967D4">
              <w:rPr>
                <w:rFonts w:ascii="Calibri" w:hAnsi="Calibri"/>
                <w:spacing w:val="-1"/>
                <w:sz w:val="18"/>
                <w:lang w:val="da-DK"/>
              </w:rPr>
              <w:t>nefin.</w:t>
            </w:r>
            <w:r w:rsidRPr="008967D4">
              <w:rPr>
                <w:rFonts w:ascii="Calibri" w:hAnsi="Calibri"/>
                <w:spacing w:val="-5"/>
                <w:sz w:val="18"/>
                <w:lang w:val="da-DK"/>
              </w:rPr>
              <w:t xml:space="preserve"> </w:t>
            </w:r>
            <w:r w:rsidRPr="008967D4">
              <w:rPr>
                <w:rFonts w:ascii="Calibri" w:hAnsi="Calibri"/>
                <w:spacing w:val="-1"/>
                <w:sz w:val="18"/>
                <w:lang w:val="da-DK"/>
              </w:rPr>
              <w:t>imovine</w:t>
            </w:r>
            <w:r w:rsidRPr="008967D4">
              <w:rPr>
                <w:rFonts w:ascii="Calibri" w:hAnsi="Calibri"/>
                <w:spacing w:val="-6"/>
                <w:sz w:val="18"/>
                <w:lang w:val="da-DK"/>
              </w:rPr>
              <w:t xml:space="preserve"> </w:t>
            </w:r>
            <w:r w:rsidRPr="008967D4">
              <w:rPr>
                <w:rFonts w:ascii="Calibri" w:hAnsi="Calibri"/>
                <w:sz w:val="18"/>
                <w:lang w:val="da-DK"/>
              </w:rPr>
              <w:t>u</w:t>
            </w:r>
            <w:r w:rsidRPr="008967D4">
              <w:rPr>
                <w:rFonts w:ascii="Calibri" w:hAnsi="Calibri"/>
                <w:spacing w:val="-5"/>
                <w:sz w:val="18"/>
                <w:lang w:val="da-DK"/>
              </w:rPr>
              <w:t xml:space="preserve"> </w:t>
            </w:r>
            <w:r w:rsidRPr="008967D4">
              <w:rPr>
                <w:rFonts w:ascii="Calibri" w:hAnsi="Calibri"/>
                <w:spacing w:val="-1"/>
                <w:sz w:val="18"/>
                <w:lang w:val="da-DK"/>
              </w:rPr>
              <w:t>vlasništvu</w:t>
            </w:r>
            <w:r w:rsidRPr="008967D4">
              <w:rPr>
                <w:rFonts w:ascii="Calibri" w:hAnsi="Calibri"/>
                <w:spacing w:val="-7"/>
                <w:sz w:val="18"/>
                <w:lang w:val="da-DK"/>
              </w:rPr>
              <w:t xml:space="preserve"> </w:t>
            </w:r>
            <w:r w:rsidRPr="008967D4">
              <w:rPr>
                <w:rFonts w:ascii="Calibri" w:hAnsi="Calibri"/>
                <w:sz w:val="18"/>
                <w:lang w:val="da-DK"/>
              </w:rPr>
              <w:t>RH</w:t>
            </w:r>
          </w:p>
        </w:tc>
        <w:tc>
          <w:tcPr>
            <w:tcW w:w="4124" w:type="dxa"/>
            <w:tcBorders>
              <w:top w:val="nil"/>
              <w:left w:val="nil"/>
              <w:bottom w:val="nil"/>
              <w:right w:val="nil"/>
            </w:tcBorders>
          </w:tcPr>
          <w:p w14:paraId="50F437A7" w14:textId="77777777" w:rsidR="00A6553F" w:rsidRDefault="00A6553F" w:rsidP="00B769A0">
            <w:pPr>
              <w:pStyle w:val="TableParagraph"/>
              <w:spacing w:before="45"/>
              <w:ind w:right="329"/>
              <w:jc w:val="right"/>
              <w:rPr>
                <w:rFonts w:ascii="Calibri" w:eastAsia="Calibri" w:hAnsi="Calibri" w:cs="Calibri"/>
                <w:sz w:val="18"/>
                <w:szCs w:val="18"/>
              </w:rPr>
            </w:pPr>
            <w:r>
              <w:rPr>
                <w:rFonts w:ascii="Calibri"/>
                <w:w w:val="95"/>
                <w:sz w:val="18"/>
              </w:rPr>
              <w:t>10.000,00</w:t>
            </w:r>
          </w:p>
        </w:tc>
        <w:tc>
          <w:tcPr>
            <w:tcW w:w="1558" w:type="dxa"/>
            <w:tcBorders>
              <w:top w:val="nil"/>
              <w:left w:val="nil"/>
              <w:bottom w:val="nil"/>
              <w:right w:val="nil"/>
            </w:tcBorders>
          </w:tcPr>
          <w:p w14:paraId="4407E10D" w14:textId="77777777" w:rsidR="00A6553F" w:rsidRDefault="00A6553F" w:rsidP="00B769A0">
            <w:pPr>
              <w:pStyle w:val="TableParagraph"/>
              <w:spacing w:before="45"/>
              <w:ind w:left="649"/>
              <w:rPr>
                <w:rFonts w:ascii="Calibri" w:eastAsia="Calibri" w:hAnsi="Calibri" w:cs="Calibri"/>
                <w:sz w:val="18"/>
                <w:szCs w:val="18"/>
              </w:rPr>
            </w:pPr>
            <w:r>
              <w:rPr>
                <w:rFonts w:ascii="Calibri"/>
                <w:sz w:val="18"/>
              </w:rPr>
              <w:t>3.952,84</w:t>
            </w:r>
          </w:p>
        </w:tc>
        <w:tc>
          <w:tcPr>
            <w:tcW w:w="998" w:type="dxa"/>
            <w:tcBorders>
              <w:top w:val="nil"/>
              <w:left w:val="nil"/>
              <w:bottom w:val="nil"/>
              <w:right w:val="nil"/>
            </w:tcBorders>
          </w:tcPr>
          <w:p w14:paraId="7D519253" w14:textId="77777777" w:rsidR="00A6553F" w:rsidRDefault="00A6553F" w:rsidP="00B769A0">
            <w:pPr>
              <w:pStyle w:val="TableParagraph"/>
              <w:spacing w:before="45"/>
              <w:ind w:left="270"/>
              <w:rPr>
                <w:rFonts w:ascii="Calibri" w:eastAsia="Calibri" w:hAnsi="Calibri" w:cs="Calibri"/>
                <w:sz w:val="18"/>
                <w:szCs w:val="18"/>
              </w:rPr>
            </w:pPr>
            <w:r>
              <w:rPr>
                <w:rFonts w:ascii="Calibri"/>
                <w:sz w:val="18"/>
              </w:rPr>
              <w:t>39,53%</w:t>
            </w:r>
          </w:p>
        </w:tc>
      </w:tr>
    </w:tbl>
    <w:p w14:paraId="46074438" w14:textId="77777777" w:rsidR="00A6553F" w:rsidRDefault="00A6553F" w:rsidP="00A6553F">
      <w:pPr>
        <w:rPr>
          <w:rFonts w:ascii="Times New Roman" w:hAnsi="Times New Roman"/>
          <w:sz w:val="20"/>
        </w:rPr>
      </w:pPr>
    </w:p>
    <w:p w14:paraId="1FD0F302" w14:textId="77777777" w:rsidR="00A6553F" w:rsidRDefault="00A6553F" w:rsidP="00A6553F">
      <w:pPr>
        <w:rPr>
          <w:rFonts w:ascii="Times New Roman" w:hAnsi="Times New Roman"/>
          <w:sz w:val="20"/>
        </w:rPr>
      </w:pPr>
    </w:p>
    <w:p w14:paraId="2E076553" w14:textId="77777777" w:rsidR="00A6553F" w:rsidRDefault="00A6553F" w:rsidP="00A6553F">
      <w:pPr>
        <w:rPr>
          <w:rFonts w:ascii="Times New Roman" w:hAnsi="Times New Roman"/>
          <w:sz w:val="20"/>
        </w:rPr>
      </w:pPr>
    </w:p>
    <w:p w14:paraId="6CC6F392" w14:textId="77777777" w:rsidR="00A6553F" w:rsidRDefault="00A6553F" w:rsidP="00A6553F">
      <w:pPr>
        <w:rPr>
          <w:rFonts w:ascii="Times New Roman" w:hAnsi="Times New Roman"/>
          <w:sz w:val="20"/>
        </w:rPr>
      </w:pPr>
    </w:p>
    <w:p w14:paraId="277B20C0" w14:textId="77777777" w:rsidR="00A6553F" w:rsidRDefault="00A6553F" w:rsidP="00A6553F">
      <w:pPr>
        <w:rPr>
          <w:rFonts w:ascii="Times New Roman" w:hAnsi="Times New Roman"/>
          <w:sz w:val="20"/>
        </w:rPr>
      </w:pPr>
    </w:p>
    <w:p w14:paraId="39A43134" w14:textId="77777777" w:rsidR="00A6553F" w:rsidRDefault="00A6553F" w:rsidP="00A6553F">
      <w:pPr>
        <w:spacing w:before="4"/>
        <w:rPr>
          <w:rFonts w:ascii="Times New Roman" w:hAnsi="Times New Roman"/>
          <w:sz w:val="23"/>
          <w:szCs w:val="23"/>
        </w:rPr>
      </w:pPr>
    </w:p>
    <w:tbl>
      <w:tblPr>
        <w:tblStyle w:val="TableNormal"/>
        <w:tblW w:w="0" w:type="auto"/>
        <w:tblInd w:w="108" w:type="dxa"/>
        <w:tblLayout w:type="fixed"/>
        <w:tblLook w:val="01E0" w:firstRow="1" w:lastRow="1" w:firstColumn="1" w:lastColumn="1" w:noHBand="0" w:noVBand="0"/>
      </w:tblPr>
      <w:tblGrid>
        <w:gridCol w:w="529"/>
        <w:gridCol w:w="635"/>
        <w:gridCol w:w="6458"/>
        <w:gridCol w:w="4721"/>
        <w:gridCol w:w="1361"/>
        <w:gridCol w:w="1127"/>
      </w:tblGrid>
      <w:tr w:rsidR="00A6553F" w14:paraId="2B37141D" w14:textId="77777777" w:rsidTr="00B769A0">
        <w:trPr>
          <w:trHeight w:hRule="exact" w:val="614"/>
        </w:trPr>
        <w:tc>
          <w:tcPr>
            <w:tcW w:w="529" w:type="dxa"/>
            <w:tcBorders>
              <w:top w:val="nil"/>
              <w:left w:val="nil"/>
              <w:bottom w:val="nil"/>
              <w:right w:val="nil"/>
            </w:tcBorders>
          </w:tcPr>
          <w:p w14:paraId="6B006E5B" w14:textId="77777777" w:rsidR="00A6553F" w:rsidRDefault="00A6553F" w:rsidP="00B769A0">
            <w:pPr>
              <w:pStyle w:val="TableParagraph"/>
              <w:spacing w:before="63"/>
              <w:ind w:left="119"/>
              <w:rPr>
                <w:rFonts w:ascii="Calibri" w:eastAsia="Calibri" w:hAnsi="Calibri" w:cs="Calibri"/>
                <w:sz w:val="18"/>
                <w:szCs w:val="18"/>
              </w:rPr>
            </w:pPr>
            <w:r>
              <w:rPr>
                <w:rFonts w:ascii="Calibri"/>
                <w:sz w:val="18"/>
              </w:rPr>
              <w:t>141</w:t>
            </w:r>
          </w:p>
        </w:tc>
        <w:tc>
          <w:tcPr>
            <w:tcW w:w="635" w:type="dxa"/>
            <w:tcBorders>
              <w:top w:val="nil"/>
              <w:left w:val="nil"/>
              <w:bottom w:val="nil"/>
              <w:right w:val="nil"/>
            </w:tcBorders>
          </w:tcPr>
          <w:p w14:paraId="0A968A6E" w14:textId="77777777" w:rsidR="00A6553F" w:rsidRDefault="00A6553F" w:rsidP="00B769A0">
            <w:pPr>
              <w:pStyle w:val="TableParagraph"/>
              <w:spacing w:before="63"/>
              <w:ind w:left="136"/>
              <w:rPr>
                <w:rFonts w:ascii="Calibri" w:eastAsia="Calibri" w:hAnsi="Calibri" w:cs="Calibri"/>
                <w:sz w:val="18"/>
                <w:szCs w:val="18"/>
              </w:rPr>
            </w:pPr>
            <w:r>
              <w:rPr>
                <w:rFonts w:ascii="Calibri"/>
                <w:sz w:val="18"/>
              </w:rPr>
              <w:t>32999</w:t>
            </w:r>
          </w:p>
        </w:tc>
        <w:tc>
          <w:tcPr>
            <w:tcW w:w="6458" w:type="dxa"/>
            <w:tcBorders>
              <w:top w:val="nil"/>
              <w:left w:val="nil"/>
              <w:bottom w:val="nil"/>
              <w:right w:val="nil"/>
            </w:tcBorders>
          </w:tcPr>
          <w:p w14:paraId="4C494AB1"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p w14:paraId="32C35300" w14:textId="77777777" w:rsidR="00A6553F" w:rsidRDefault="00A6553F" w:rsidP="00B769A0">
            <w:pPr>
              <w:pStyle w:val="TableParagraph"/>
              <w:spacing w:before="73"/>
              <w:ind w:left="43"/>
              <w:rPr>
                <w:rFonts w:ascii="Calibri" w:eastAsia="Calibri" w:hAnsi="Calibri" w:cs="Calibri"/>
                <w:sz w:val="18"/>
                <w:szCs w:val="18"/>
              </w:rPr>
            </w:pPr>
            <w:r>
              <w:rPr>
                <w:rFonts w:ascii="Calibri"/>
                <w:spacing w:val="-1"/>
                <w:sz w:val="18"/>
              </w:rPr>
              <w:t>MJESNI</w:t>
            </w:r>
            <w:r>
              <w:rPr>
                <w:rFonts w:ascii="Calibri"/>
                <w:spacing w:val="-8"/>
                <w:sz w:val="18"/>
              </w:rPr>
              <w:t xml:space="preserve"> </w:t>
            </w:r>
            <w:r>
              <w:rPr>
                <w:rFonts w:ascii="Calibri"/>
                <w:spacing w:val="-1"/>
                <w:sz w:val="18"/>
              </w:rPr>
              <w:t>ODBOR</w:t>
            </w:r>
            <w:r>
              <w:rPr>
                <w:rFonts w:ascii="Calibri"/>
                <w:spacing w:val="-8"/>
                <w:sz w:val="18"/>
              </w:rPr>
              <w:t xml:space="preserve"> </w:t>
            </w:r>
            <w:r>
              <w:rPr>
                <w:rFonts w:ascii="Calibri"/>
                <w:spacing w:val="-1"/>
                <w:sz w:val="18"/>
              </w:rPr>
              <w:t>DONJI</w:t>
            </w:r>
            <w:r>
              <w:rPr>
                <w:rFonts w:ascii="Calibri"/>
                <w:spacing w:val="-7"/>
                <w:sz w:val="18"/>
              </w:rPr>
              <w:t xml:space="preserve"> </w:t>
            </w:r>
            <w:r>
              <w:rPr>
                <w:rFonts w:ascii="Calibri"/>
                <w:spacing w:val="-1"/>
                <w:sz w:val="18"/>
              </w:rPr>
              <w:t>MIHOLJAC</w:t>
            </w:r>
          </w:p>
        </w:tc>
        <w:tc>
          <w:tcPr>
            <w:tcW w:w="4721" w:type="dxa"/>
            <w:tcBorders>
              <w:top w:val="nil"/>
              <w:left w:val="nil"/>
              <w:bottom w:val="nil"/>
              <w:right w:val="nil"/>
            </w:tcBorders>
          </w:tcPr>
          <w:p w14:paraId="0A53F3A8" w14:textId="77777777" w:rsidR="00A6553F" w:rsidRDefault="00A6553F" w:rsidP="00B769A0">
            <w:pPr>
              <w:pStyle w:val="TableParagraph"/>
              <w:spacing w:before="63"/>
              <w:ind w:right="495"/>
              <w:jc w:val="right"/>
              <w:rPr>
                <w:rFonts w:ascii="Calibri" w:eastAsia="Calibri" w:hAnsi="Calibri" w:cs="Calibri"/>
                <w:sz w:val="18"/>
                <w:szCs w:val="18"/>
              </w:rPr>
            </w:pPr>
            <w:r>
              <w:rPr>
                <w:rFonts w:ascii="Calibri"/>
                <w:w w:val="95"/>
                <w:sz w:val="18"/>
              </w:rPr>
              <w:t>1.900,00</w:t>
            </w:r>
          </w:p>
        </w:tc>
        <w:tc>
          <w:tcPr>
            <w:tcW w:w="1361" w:type="dxa"/>
            <w:tcBorders>
              <w:top w:val="nil"/>
              <w:left w:val="nil"/>
              <w:bottom w:val="nil"/>
              <w:right w:val="nil"/>
            </w:tcBorders>
          </w:tcPr>
          <w:p w14:paraId="51B7208A" w14:textId="77777777" w:rsidR="00A6553F" w:rsidRDefault="00A6553F" w:rsidP="00B769A0">
            <w:pPr>
              <w:pStyle w:val="TableParagraph"/>
              <w:spacing w:before="63"/>
              <w:ind w:left="633"/>
              <w:rPr>
                <w:rFonts w:ascii="Calibri" w:eastAsia="Calibri" w:hAnsi="Calibri" w:cs="Calibri"/>
                <w:sz w:val="18"/>
                <w:szCs w:val="18"/>
              </w:rPr>
            </w:pPr>
            <w:r>
              <w:rPr>
                <w:rFonts w:ascii="Calibri"/>
                <w:sz w:val="18"/>
              </w:rPr>
              <w:t>998,59</w:t>
            </w:r>
          </w:p>
        </w:tc>
        <w:tc>
          <w:tcPr>
            <w:tcW w:w="1127" w:type="dxa"/>
            <w:tcBorders>
              <w:top w:val="nil"/>
              <w:left w:val="nil"/>
              <w:bottom w:val="nil"/>
              <w:right w:val="nil"/>
            </w:tcBorders>
          </w:tcPr>
          <w:p w14:paraId="796823EC" w14:textId="77777777" w:rsidR="00A6553F" w:rsidRDefault="00A6553F" w:rsidP="00B769A0">
            <w:pPr>
              <w:pStyle w:val="TableParagraph"/>
              <w:spacing w:before="63"/>
              <w:ind w:left="316"/>
              <w:rPr>
                <w:rFonts w:ascii="Calibri" w:eastAsia="Calibri" w:hAnsi="Calibri" w:cs="Calibri"/>
                <w:sz w:val="18"/>
                <w:szCs w:val="18"/>
              </w:rPr>
            </w:pPr>
            <w:r>
              <w:rPr>
                <w:rFonts w:ascii="Calibri"/>
                <w:sz w:val="18"/>
              </w:rPr>
              <w:t>52,56%</w:t>
            </w:r>
          </w:p>
        </w:tc>
      </w:tr>
      <w:tr w:rsidR="00A6553F" w14:paraId="3FBA23D4" w14:textId="77777777" w:rsidTr="00B769A0">
        <w:trPr>
          <w:trHeight w:hRule="exact" w:val="231"/>
        </w:trPr>
        <w:tc>
          <w:tcPr>
            <w:tcW w:w="529" w:type="dxa"/>
            <w:tcBorders>
              <w:top w:val="nil"/>
              <w:left w:val="nil"/>
              <w:bottom w:val="single" w:sz="2" w:space="0" w:color="000000"/>
              <w:right w:val="nil"/>
            </w:tcBorders>
          </w:tcPr>
          <w:p w14:paraId="7B0B6E47" w14:textId="77777777" w:rsidR="00A6553F" w:rsidRDefault="00A6553F" w:rsidP="00B769A0"/>
        </w:tc>
        <w:tc>
          <w:tcPr>
            <w:tcW w:w="635" w:type="dxa"/>
            <w:tcBorders>
              <w:top w:val="nil"/>
              <w:left w:val="nil"/>
              <w:bottom w:val="single" w:sz="2" w:space="0" w:color="000000"/>
              <w:right w:val="nil"/>
            </w:tcBorders>
          </w:tcPr>
          <w:p w14:paraId="0092A085" w14:textId="77777777" w:rsidR="00A6553F" w:rsidRDefault="00A6553F" w:rsidP="00B769A0">
            <w:pPr>
              <w:pStyle w:val="TableParagraph"/>
              <w:spacing w:before="8"/>
              <w:ind w:right="49"/>
              <w:jc w:val="right"/>
              <w:rPr>
                <w:rFonts w:ascii="Calibri" w:eastAsia="Calibri" w:hAnsi="Calibri" w:cs="Calibri"/>
                <w:sz w:val="16"/>
                <w:szCs w:val="16"/>
              </w:rPr>
            </w:pPr>
            <w:r>
              <w:rPr>
                <w:rFonts w:ascii="Calibri"/>
                <w:w w:val="95"/>
                <w:sz w:val="16"/>
              </w:rPr>
              <w:t>1</w:t>
            </w:r>
          </w:p>
        </w:tc>
        <w:tc>
          <w:tcPr>
            <w:tcW w:w="6458" w:type="dxa"/>
            <w:tcBorders>
              <w:top w:val="nil"/>
              <w:left w:val="nil"/>
              <w:bottom w:val="single" w:sz="2" w:space="0" w:color="000000"/>
              <w:right w:val="nil"/>
            </w:tcBorders>
          </w:tcPr>
          <w:p w14:paraId="1424B236" w14:textId="77777777" w:rsidR="00A6553F" w:rsidRDefault="00A6553F" w:rsidP="00B769A0"/>
        </w:tc>
        <w:tc>
          <w:tcPr>
            <w:tcW w:w="4721" w:type="dxa"/>
            <w:tcBorders>
              <w:top w:val="nil"/>
              <w:left w:val="nil"/>
              <w:bottom w:val="single" w:sz="2" w:space="0" w:color="000000"/>
              <w:right w:val="nil"/>
            </w:tcBorders>
          </w:tcPr>
          <w:p w14:paraId="5ED57551" w14:textId="77777777" w:rsidR="00A6553F" w:rsidRDefault="00A6553F" w:rsidP="00B769A0">
            <w:pPr>
              <w:pStyle w:val="TableParagraph"/>
              <w:spacing w:before="8"/>
              <w:ind w:right="496"/>
              <w:jc w:val="right"/>
              <w:rPr>
                <w:rFonts w:ascii="Calibri" w:eastAsia="Calibri" w:hAnsi="Calibri" w:cs="Calibri"/>
                <w:sz w:val="16"/>
                <w:szCs w:val="16"/>
              </w:rPr>
            </w:pPr>
            <w:r>
              <w:rPr>
                <w:rFonts w:ascii="Calibri"/>
                <w:w w:val="95"/>
                <w:sz w:val="16"/>
              </w:rPr>
              <w:t>1.900,00</w:t>
            </w:r>
          </w:p>
        </w:tc>
        <w:tc>
          <w:tcPr>
            <w:tcW w:w="1361" w:type="dxa"/>
            <w:tcBorders>
              <w:top w:val="nil"/>
              <w:left w:val="nil"/>
              <w:bottom w:val="single" w:sz="2" w:space="0" w:color="000000"/>
              <w:right w:val="nil"/>
            </w:tcBorders>
          </w:tcPr>
          <w:p w14:paraId="3E029681" w14:textId="77777777" w:rsidR="00A6553F" w:rsidRDefault="00A6553F" w:rsidP="00B769A0">
            <w:pPr>
              <w:pStyle w:val="TableParagraph"/>
              <w:spacing w:before="8"/>
              <w:ind w:left="686"/>
              <w:rPr>
                <w:rFonts w:ascii="Calibri" w:eastAsia="Calibri" w:hAnsi="Calibri" w:cs="Calibri"/>
                <w:sz w:val="16"/>
                <w:szCs w:val="16"/>
              </w:rPr>
            </w:pPr>
            <w:r>
              <w:rPr>
                <w:rFonts w:ascii="Calibri"/>
                <w:sz w:val="16"/>
              </w:rPr>
              <w:t>998,59</w:t>
            </w:r>
          </w:p>
        </w:tc>
        <w:tc>
          <w:tcPr>
            <w:tcW w:w="1127" w:type="dxa"/>
            <w:tcBorders>
              <w:top w:val="nil"/>
              <w:left w:val="nil"/>
              <w:bottom w:val="single" w:sz="2" w:space="0" w:color="000000"/>
              <w:right w:val="nil"/>
            </w:tcBorders>
          </w:tcPr>
          <w:p w14:paraId="0454AE94" w14:textId="77777777" w:rsidR="00A6553F" w:rsidRDefault="00A6553F" w:rsidP="00B769A0">
            <w:pPr>
              <w:pStyle w:val="TableParagraph"/>
              <w:spacing w:before="8"/>
              <w:ind w:left="373"/>
              <w:rPr>
                <w:rFonts w:ascii="Calibri" w:eastAsia="Calibri" w:hAnsi="Calibri" w:cs="Calibri"/>
                <w:sz w:val="16"/>
                <w:szCs w:val="16"/>
              </w:rPr>
            </w:pPr>
            <w:r>
              <w:rPr>
                <w:rFonts w:ascii="Calibri"/>
                <w:sz w:val="16"/>
              </w:rPr>
              <w:t>52,56%</w:t>
            </w:r>
          </w:p>
        </w:tc>
      </w:tr>
      <w:tr w:rsidR="00A6553F" w14:paraId="50A9B293" w14:textId="77777777" w:rsidTr="00B769A0">
        <w:trPr>
          <w:trHeight w:hRule="exact" w:val="289"/>
        </w:trPr>
        <w:tc>
          <w:tcPr>
            <w:tcW w:w="529" w:type="dxa"/>
            <w:tcBorders>
              <w:top w:val="single" w:sz="2" w:space="0" w:color="000000"/>
              <w:left w:val="nil"/>
              <w:bottom w:val="nil"/>
              <w:right w:val="nil"/>
            </w:tcBorders>
          </w:tcPr>
          <w:p w14:paraId="62FD6177"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142</w:t>
            </w:r>
          </w:p>
        </w:tc>
        <w:tc>
          <w:tcPr>
            <w:tcW w:w="635" w:type="dxa"/>
            <w:tcBorders>
              <w:top w:val="single" w:sz="2" w:space="0" w:color="000000"/>
              <w:left w:val="nil"/>
              <w:bottom w:val="nil"/>
              <w:right w:val="nil"/>
            </w:tcBorders>
          </w:tcPr>
          <w:p w14:paraId="2D911030"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32999</w:t>
            </w:r>
          </w:p>
        </w:tc>
        <w:tc>
          <w:tcPr>
            <w:tcW w:w="6458" w:type="dxa"/>
            <w:tcBorders>
              <w:top w:val="single" w:sz="2" w:space="0" w:color="000000"/>
              <w:left w:val="nil"/>
              <w:bottom w:val="nil"/>
              <w:right w:val="nil"/>
            </w:tcBorders>
          </w:tcPr>
          <w:p w14:paraId="3126C1E1"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721" w:type="dxa"/>
            <w:tcBorders>
              <w:top w:val="single" w:sz="2" w:space="0" w:color="000000"/>
              <w:left w:val="nil"/>
              <w:bottom w:val="nil"/>
              <w:right w:val="nil"/>
            </w:tcBorders>
          </w:tcPr>
          <w:p w14:paraId="36E8904F"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1.900,00</w:t>
            </w:r>
          </w:p>
        </w:tc>
        <w:tc>
          <w:tcPr>
            <w:tcW w:w="1361" w:type="dxa"/>
            <w:tcBorders>
              <w:top w:val="single" w:sz="2" w:space="0" w:color="000000"/>
              <w:left w:val="nil"/>
              <w:bottom w:val="nil"/>
              <w:right w:val="nil"/>
            </w:tcBorders>
          </w:tcPr>
          <w:p w14:paraId="12F4E9B0"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1.738,08</w:t>
            </w:r>
          </w:p>
        </w:tc>
        <w:tc>
          <w:tcPr>
            <w:tcW w:w="1127" w:type="dxa"/>
            <w:tcBorders>
              <w:top w:val="single" w:sz="2" w:space="0" w:color="000000"/>
              <w:left w:val="nil"/>
              <w:bottom w:val="nil"/>
              <w:right w:val="nil"/>
            </w:tcBorders>
          </w:tcPr>
          <w:p w14:paraId="58B5C73F"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91,48%</w:t>
            </w:r>
          </w:p>
        </w:tc>
      </w:tr>
      <w:tr w:rsidR="00A6553F" w14:paraId="15DDEF11" w14:textId="77777777" w:rsidTr="00B769A0">
        <w:trPr>
          <w:trHeight w:hRule="exact" w:val="506"/>
        </w:trPr>
        <w:tc>
          <w:tcPr>
            <w:tcW w:w="529" w:type="dxa"/>
            <w:tcBorders>
              <w:top w:val="nil"/>
              <w:left w:val="nil"/>
              <w:bottom w:val="single" w:sz="2" w:space="0" w:color="000000"/>
              <w:right w:val="nil"/>
            </w:tcBorders>
          </w:tcPr>
          <w:p w14:paraId="19348074" w14:textId="77777777" w:rsidR="00A6553F" w:rsidRDefault="00A6553F" w:rsidP="00B769A0"/>
        </w:tc>
        <w:tc>
          <w:tcPr>
            <w:tcW w:w="635" w:type="dxa"/>
            <w:tcBorders>
              <w:top w:val="nil"/>
              <w:left w:val="nil"/>
              <w:bottom w:val="single" w:sz="2" w:space="0" w:color="000000"/>
              <w:right w:val="nil"/>
            </w:tcBorders>
          </w:tcPr>
          <w:p w14:paraId="0E30ADD2" w14:textId="77777777" w:rsidR="00A6553F" w:rsidRDefault="00A6553F" w:rsidP="00B769A0">
            <w:pPr>
              <w:pStyle w:val="TableParagraph"/>
              <w:rPr>
                <w:rFonts w:ascii="Times New Roman" w:eastAsia="Times New Roman" w:hAnsi="Times New Roman" w:cs="Times New Roman"/>
                <w:sz w:val="16"/>
                <w:szCs w:val="16"/>
              </w:rPr>
            </w:pPr>
          </w:p>
          <w:p w14:paraId="7C89164B"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458" w:type="dxa"/>
            <w:tcBorders>
              <w:top w:val="nil"/>
              <w:left w:val="nil"/>
              <w:bottom w:val="single" w:sz="2" w:space="0" w:color="000000"/>
              <w:right w:val="nil"/>
            </w:tcBorders>
          </w:tcPr>
          <w:p w14:paraId="3229469D"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MJESNI</w:t>
            </w:r>
            <w:r>
              <w:rPr>
                <w:rFonts w:ascii="Calibri" w:hAnsi="Calibri"/>
                <w:spacing w:val="-10"/>
                <w:sz w:val="18"/>
              </w:rPr>
              <w:t xml:space="preserve"> </w:t>
            </w:r>
            <w:r>
              <w:rPr>
                <w:rFonts w:ascii="Calibri" w:hAnsi="Calibri"/>
                <w:sz w:val="18"/>
              </w:rPr>
              <w:t>ODBOR</w:t>
            </w:r>
            <w:r>
              <w:rPr>
                <w:rFonts w:ascii="Calibri" w:hAnsi="Calibri"/>
                <w:spacing w:val="-9"/>
                <w:sz w:val="18"/>
              </w:rPr>
              <w:t xml:space="preserve"> </w:t>
            </w:r>
            <w:r>
              <w:rPr>
                <w:rFonts w:ascii="Calibri" w:hAnsi="Calibri"/>
                <w:spacing w:val="-1"/>
                <w:sz w:val="18"/>
              </w:rPr>
              <w:t>SV.ĐURAĐ</w:t>
            </w:r>
          </w:p>
        </w:tc>
        <w:tc>
          <w:tcPr>
            <w:tcW w:w="4721" w:type="dxa"/>
            <w:tcBorders>
              <w:top w:val="nil"/>
              <w:left w:val="nil"/>
              <w:bottom w:val="single" w:sz="2" w:space="0" w:color="000000"/>
              <w:right w:val="nil"/>
            </w:tcBorders>
          </w:tcPr>
          <w:p w14:paraId="7486C92D" w14:textId="77777777" w:rsidR="00A6553F" w:rsidRDefault="00A6553F" w:rsidP="00B769A0">
            <w:pPr>
              <w:pStyle w:val="TableParagraph"/>
              <w:rPr>
                <w:rFonts w:ascii="Times New Roman" w:eastAsia="Times New Roman" w:hAnsi="Times New Roman" w:cs="Times New Roman"/>
                <w:sz w:val="16"/>
                <w:szCs w:val="16"/>
              </w:rPr>
            </w:pPr>
          </w:p>
          <w:p w14:paraId="71E0C2DF" w14:textId="77777777" w:rsidR="00A6553F" w:rsidRDefault="00A6553F" w:rsidP="00B769A0">
            <w:pPr>
              <w:pStyle w:val="TableParagraph"/>
              <w:spacing w:before="99"/>
              <w:ind w:right="498"/>
              <w:jc w:val="right"/>
              <w:rPr>
                <w:rFonts w:ascii="Calibri" w:eastAsia="Calibri" w:hAnsi="Calibri" w:cs="Calibri"/>
                <w:sz w:val="16"/>
                <w:szCs w:val="16"/>
              </w:rPr>
            </w:pPr>
            <w:r>
              <w:rPr>
                <w:rFonts w:ascii="Calibri"/>
                <w:w w:val="95"/>
                <w:sz w:val="16"/>
              </w:rPr>
              <w:t>1.900,00</w:t>
            </w:r>
          </w:p>
        </w:tc>
        <w:tc>
          <w:tcPr>
            <w:tcW w:w="1361" w:type="dxa"/>
            <w:tcBorders>
              <w:top w:val="nil"/>
              <w:left w:val="nil"/>
              <w:bottom w:val="single" w:sz="2" w:space="0" w:color="000000"/>
              <w:right w:val="nil"/>
            </w:tcBorders>
          </w:tcPr>
          <w:p w14:paraId="56A0EB35" w14:textId="77777777" w:rsidR="00A6553F" w:rsidRDefault="00A6553F" w:rsidP="00B769A0">
            <w:pPr>
              <w:pStyle w:val="TableParagraph"/>
              <w:rPr>
                <w:rFonts w:ascii="Times New Roman" w:eastAsia="Times New Roman" w:hAnsi="Times New Roman" w:cs="Times New Roman"/>
                <w:sz w:val="16"/>
                <w:szCs w:val="16"/>
              </w:rPr>
            </w:pPr>
          </w:p>
          <w:p w14:paraId="766C3661" w14:textId="77777777" w:rsidR="00A6553F" w:rsidRDefault="00A6553F" w:rsidP="00B769A0">
            <w:pPr>
              <w:pStyle w:val="TableParagraph"/>
              <w:spacing w:before="99"/>
              <w:ind w:left="564"/>
              <w:rPr>
                <w:rFonts w:ascii="Calibri" w:eastAsia="Calibri" w:hAnsi="Calibri" w:cs="Calibri"/>
                <w:sz w:val="16"/>
                <w:szCs w:val="16"/>
              </w:rPr>
            </w:pPr>
            <w:r>
              <w:rPr>
                <w:rFonts w:ascii="Calibri"/>
                <w:sz w:val="16"/>
              </w:rPr>
              <w:t>1.738,08</w:t>
            </w:r>
          </w:p>
        </w:tc>
        <w:tc>
          <w:tcPr>
            <w:tcW w:w="1127" w:type="dxa"/>
            <w:tcBorders>
              <w:top w:val="nil"/>
              <w:left w:val="nil"/>
              <w:bottom w:val="single" w:sz="2" w:space="0" w:color="000000"/>
              <w:right w:val="nil"/>
            </w:tcBorders>
          </w:tcPr>
          <w:p w14:paraId="306F172F" w14:textId="77777777" w:rsidR="00A6553F" w:rsidRDefault="00A6553F" w:rsidP="00B769A0">
            <w:pPr>
              <w:pStyle w:val="TableParagraph"/>
              <w:rPr>
                <w:rFonts w:ascii="Times New Roman" w:eastAsia="Times New Roman" w:hAnsi="Times New Roman" w:cs="Times New Roman"/>
                <w:sz w:val="16"/>
                <w:szCs w:val="16"/>
              </w:rPr>
            </w:pPr>
          </w:p>
          <w:p w14:paraId="30D927F0" w14:textId="77777777" w:rsidR="00A6553F" w:rsidRDefault="00A6553F" w:rsidP="00B769A0">
            <w:pPr>
              <w:pStyle w:val="TableParagraph"/>
              <w:spacing w:before="99"/>
              <w:ind w:left="373"/>
              <w:rPr>
                <w:rFonts w:ascii="Calibri" w:eastAsia="Calibri" w:hAnsi="Calibri" w:cs="Calibri"/>
                <w:sz w:val="16"/>
                <w:szCs w:val="16"/>
              </w:rPr>
            </w:pPr>
            <w:r>
              <w:rPr>
                <w:rFonts w:ascii="Calibri"/>
                <w:sz w:val="16"/>
              </w:rPr>
              <w:t>91,48%</w:t>
            </w:r>
          </w:p>
        </w:tc>
      </w:tr>
      <w:tr w:rsidR="00A6553F" w14:paraId="0ED70728" w14:textId="77777777" w:rsidTr="00B769A0">
        <w:trPr>
          <w:trHeight w:hRule="exact" w:val="288"/>
        </w:trPr>
        <w:tc>
          <w:tcPr>
            <w:tcW w:w="529" w:type="dxa"/>
            <w:tcBorders>
              <w:top w:val="single" w:sz="2" w:space="0" w:color="000000"/>
              <w:left w:val="nil"/>
              <w:bottom w:val="nil"/>
              <w:right w:val="nil"/>
            </w:tcBorders>
          </w:tcPr>
          <w:p w14:paraId="7E292096"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143</w:t>
            </w:r>
          </w:p>
        </w:tc>
        <w:tc>
          <w:tcPr>
            <w:tcW w:w="635" w:type="dxa"/>
            <w:tcBorders>
              <w:top w:val="single" w:sz="2" w:space="0" w:color="000000"/>
              <w:left w:val="nil"/>
              <w:bottom w:val="nil"/>
              <w:right w:val="nil"/>
            </w:tcBorders>
          </w:tcPr>
          <w:p w14:paraId="0AD40A4A"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32999</w:t>
            </w:r>
          </w:p>
        </w:tc>
        <w:tc>
          <w:tcPr>
            <w:tcW w:w="6458" w:type="dxa"/>
            <w:tcBorders>
              <w:top w:val="single" w:sz="2" w:space="0" w:color="000000"/>
              <w:left w:val="nil"/>
              <w:bottom w:val="nil"/>
              <w:right w:val="nil"/>
            </w:tcBorders>
          </w:tcPr>
          <w:p w14:paraId="039B6CA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721" w:type="dxa"/>
            <w:tcBorders>
              <w:top w:val="single" w:sz="2" w:space="0" w:color="000000"/>
              <w:left w:val="nil"/>
              <w:bottom w:val="nil"/>
              <w:right w:val="nil"/>
            </w:tcBorders>
          </w:tcPr>
          <w:p w14:paraId="7CA45693"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1.900,00</w:t>
            </w:r>
          </w:p>
        </w:tc>
        <w:tc>
          <w:tcPr>
            <w:tcW w:w="1361" w:type="dxa"/>
            <w:tcBorders>
              <w:top w:val="single" w:sz="2" w:space="0" w:color="000000"/>
              <w:left w:val="nil"/>
              <w:bottom w:val="nil"/>
              <w:right w:val="nil"/>
            </w:tcBorders>
          </w:tcPr>
          <w:p w14:paraId="479A34AC"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1.385,49</w:t>
            </w:r>
          </w:p>
        </w:tc>
        <w:tc>
          <w:tcPr>
            <w:tcW w:w="1127" w:type="dxa"/>
            <w:tcBorders>
              <w:top w:val="single" w:sz="2" w:space="0" w:color="000000"/>
              <w:left w:val="nil"/>
              <w:bottom w:val="nil"/>
              <w:right w:val="nil"/>
            </w:tcBorders>
          </w:tcPr>
          <w:p w14:paraId="01E37A4A"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72,92%</w:t>
            </w:r>
          </w:p>
        </w:tc>
      </w:tr>
      <w:tr w:rsidR="00A6553F" w14:paraId="618B51A0" w14:textId="77777777" w:rsidTr="00B769A0">
        <w:trPr>
          <w:trHeight w:hRule="exact" w:val="506"/>
        </w:trPr>
        <w:tc>
          <w:tcPr>
            <w:tcW w:w="529" w:type="dxa"/>
            <w:tcBorders>
              <w:top w:val="nil"/>
              <w:left w:val="nil"/>
              <w:bottom w:val="single" w:sz="2" w:space="0" w:color="000000"/>
              <w:right w:val="nil"/>
            </w:tcBorders>
          </w:tcPr>
          <w:p w14:paraId="6A3A4BB1" w14:textId="77777777" w:rsidR="00A6553F" w:rsidRDefault="00A6553F" w:rsidP="00B769A0"/>
        </w:tc>
        <w:tc>
          <w:tcPr>
            <w:tcW w:w="635" w:type="dxa"/>
            <w:tcBorders>
              <w:top w:val="nil"/>
              <w:left w:val="nil"/>
              <w:bottom w:val="single" w:sz="2" w:space="0" w:color="000000"/>
              <w:right w:val="nil"/>
            </w:tcBorders>
          </w:tcPr>
          <w:p w14:paraId="5976C50D" w14:textId="77777777" w:rsidR="00A6553F" w:rsidRDefault="00A6553F" w:rsidP="00B769A0">
            <w:pPr>
              <w:pStyle w:val="TableParagraph"/>
              <w:rPr>
                <w:rFonts w:ascii="Times New Roman" w:eastAsia="Times New Roman" w:hAnsi="Times New Roman" w:cs="Times New Roman"/>
                <w:sz w:val="16"/>
                <w:szCs w:val="16"/>
              </w:rPr>
            </w:pPr>
          </w:p>
          <w:p w14:paraId="3C727850"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458" w:type="dxa"/>
            <w:tcBorders>
              <w:top w:val="nil"/>
              <w:left w:val="nil"/>
              <w:bottom w:val="single" w:sz="2" w:space="0" w:color="000000"/>
              <w:right w:val="nil"/>
            </w:tcBorders>
          </w:tcPr>
          <w:p w14:paraId="0E7E60D1"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8"/>
                <w:sz w:val="18"/>
              </w:rPr>
              <w:t xml:space="preserve"> </w:t>
            </w:r>
            <w:r>
              <w:rPr>
                <w:rFonts w:ascii="Calibri"/>
                <w:spacing w:val="-1"/>
                <w:sz w:val="18"/>
              </w:rPr>
              <w:t>ODBOR</w:t>
            </w:r>
            <w:r>
              <w:rPr>
                <w:rFonts w:ascii="Calibri"/>
                <w:spacing w:val="-7"/>
                <w:sz w:val="18"/>
              </w:rPr>
              <w:t xml:space="preserve"> </w:t>
            </w:r>
            <w:r>
              <w:rPr>
                <w:rFonts w:ascii="Calibri"/>
                <w:spacing w:val="-1"/>
                <w:sz w:val="18"/>
              </w:rPr>
              <w:t>PODGAJCI</w:t>
            </w:r>
            <w:r>
              <w:rPr>
                <w:rFonts w:ascii="Calibri"/>
                <w:spacing w:val="-7"/>
                <w:sz w:val="18"/>
              </w:rPr>
              <w:t xml:space="preserve"> </w:t>
            </w:r>
            <w:r>
              <w:rPr>
                <w:rFonts w:ascii="Calibri"/>
                <w:spacing w:val="-1"/>
                <w:sz w:val="18"/>
              </w:rPr>
              <w:t>POD.</w:t>
            </w:r>
          </w:p>
        </w:tc>
        <w:tc>
          <w:tcPr>
            <w:tcW w:w="4721" w:type="dxa"/>
            <w:tcBorders>
              <w:top w:val="nil"/>
              <w:left w:val="nil"/>
              <w:bottom w:val="single" w:sz="2" w:space="0" w:color="000000"/>
              <w:right w:val="nil"/>
            </w:tcBorders>
          </w:tcPr>
          <w:p w14:paraId="2154FDE8" w14:textId="77777777" w:rsidR="00A6553F" w:rsidRDefault="00A6553F" w:rsidP="00B769A0">
            <w:pPr>
              <w:pStyle w:val="TableParagraph"/>
              <w:rPr>
                <w:rFonts w:ascii="Times New Roman" w:eastAsia="Times New Roman" w:hAnsi="Times New Roman" w:cs="Times New Roman"/>
                <w:sz w:val="16"/>
                <w:szCs w:val="16"/>
              </w:rPr>
            </w:pPr>
          </w:p>
          <w:p w14:paraId="549D67CD" w14:textId="77777777" w:rsidR="00A6553F" w:rsidRDefault="00A6553F" w:rsidP="00B769A0">
            <w:pPr>
              <w:pStyle w:val="TableParagraph"/>
              <w:spacing w:before="99"/>
              <w:ind w:right="498"/>
              <w:jc w:val="right"/>
              <w:rPr>
                <w:rFonts w:ascii="Calibri" w:eastAsia="Calibri" w:hAnsi="Calibri" w:cs="Calibri"/>
                <w:sz w:val="16"/>
                <w:szCs w:val="16"/>
              </w:rPr>
            </w:pPr>
            <w:r>
              <w:rPr>
                <w:rFonts w:ascii="Calibri"/>
                <w:w w:val="95"/>
                <w:sz w:val="16"/>
              </w:rPr>
              <w:t>1.900,00</w:t>
            </w:r>
          </w:p>
        </w:tc>
        <w:tc>
          <w:tcPr>
            <w:tcW w:w="1361" w:type="dxa"/>
            <w:tcBorders>
              <w:top w:val="nil"/>
              <w:left w:val="nil"/>
              <w:bottom w:val="single" w:sz="2" w:space="0" w:color="000000"/>
              <w:right w:val="nil"/>
            </w:tcBorders>
          </w:tcPr>
          <w:p w14:paraId="35A3F7FE" w14:textId="77777777" w:rsidR="00A6553F" w:rsidRDefault="00A6553F" w:rsidP="00B769A0">
            <w:pPr>
              <w:pStyle w:val="TableParagraph"/>
              <w:rPr>
                <w:rFonts w:ascii="Times New Roman" w:eastAsia="Times New Roman" w:hAnsi="Times New Roman" w:cs="Times New Roman"/>
                <w:sz w:val="16"/>
                <w:szCs w:val="16"/>
              </w:rPr>
            </w:pPr>
          </w:p>
          <w:p w14:paraId="6E6DA0EA" w14:textId="77777777" w:rsidR="00A6553F" w:rsidRDefault="00A6553F" w:rsidP="00B769A0">
            <w:pPr>
              <w:pStyle w:val="TableParagraph"/>
              <w:spacing w:before="99"/>
              <w:ind w:left="564"/>
              <w:rPr>
                <w:rFonts w:ascii="Calibri" w:eastAsia="Calibri" w:hAnsi="Calibri" w:cs="Calibri"/>
                <w:sz w:val="16"/>
                <w:szCs w:val="16"/>
              </w:rPr>
            </w:pPr>
            <w:r>
              <w:rPr>
                <w:rFonts w:ascii="Calibri"/>
                <w:sz w:val="16"/>
              </w:rPr>
              <w:t>1.385,49</w:t>
            </w:r>
          </w:p>
        </w:tc>
        <w:tc>
          <w:tcPr>
            <w:tcW w:w="1127" w:type="dxa"/>
            <w:tcBorders>
              <w:top w:val="nil"/>
              <w:left w:val="nil"/>
              <w:bottom w:val="single" w:sz="2" w:space="0" w:color="000000"/>
              <w:right w:val="nil"/>
            </w:tcBorders>
          </w:tcPr>
          <w:p w14:paraId="7EC32272" w14:textId="77777777" w:rsidR="00A6553F" w:rsidRDefault="00A6553F" w:rsidP="00B769A0">
            <w:pPr>
              <w:pStyle w:val="TableParagraph"/>
              <w:rPr>
                <w:rFonts w:ascii="Times New Roman" w:eastAsia="Times New Roman" w:hAnsi="Times New Roman" w:cs="Times New Roman"/>
                <w:sz w:val="16"/>
                <w:szCs w:val="16"/>
              </w:rPr>
            </w:pPr>
          </w:p>
          <w:p w14:paraId="1F0D6FEB" w14:textId="77777777" w:rsidR="00A6553F" w:rsidRDefault="00A6553F" w:rsidP="00B769A0">
            <w:pPr>
              <w:pStyle w:val="TableParagraph"/>
              <w:spacing w:before="99"/>
              <w:ind w:left="373"/>
              <w:rPr>
                <w:rFonts w:ascii="Calibri" w:eastAsia="Calibri" w:hAnsi="Calibri" w:cs="Calibri"/>
                <w:sz w:val="16"/>
                <w:szCs w:val="16"/>
              </w:rPr>
            </w:pPr>
            <w:r>
              <w:rPr>
                <w:rFonts w:ascii="Calibri"/>
                <w:sz w:val="16"/>
              </w:rPr>
              <w:t>72,92%</w:t>
            </w:r>
          </w:p>
        </w:tc>
      </w:tr>
      <w:tr w:rsidR="00A6553F" w14:paraId="681C8AE7" w14:textId="77777777" w:rsidTr="00B769A0">
        <w:trPr>
          <w:trHeight w:hRule="exact" w:val="289"/>
        </w:trPr>
        <w:tc>
          <w:tcPr>
            <w:tcW w:w="529" w:type="dxa"/>
            <w:tcBorders>
              <w:top w:val="single" w:sz="2" w:space="0" w:color="000000"/>
              <w:left w:val="nil"/>
              <w:bottom w:val="nil"/>
              <w:right w:val="nil"/>
            </w:tcBorders>
          </w:tcPr>
          <w:p w14:paraId="38C75D5D"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144</w:t>
            </w:r>
          </w:p>
        </w:tc>
        <w:tc>
          <w:tcPr>
            <w:tcW w:w="635" w:type="dxa"/>
            <w:tcBorders>
              <w:top w:val="single" w:sz="2" w:space="0" w:color="000000"/>
              <w:left w:val="nil"/>
              <w:bottom w:val="nil"/>
              <w:right w:val="nil"/>
            </w:tcBorders>
          </w:tcPr>
          <w:p w14:paraId="53558463"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32999</w:t>
            </w:r>
          </w:p>
        </w:tc>
        <w:tc>
          <w:tcPr>
            <w:tcW w:w="6458" w:type="dxa"/>
            <w:tcBorders>
              <w:top w:val="single" w:sz="2" w:space="0" w:color="000000"/>
              <w:left w:val="nil"/>
              <w:bottom w:val="nil"/>
              <w:right w:val="nil"/>
            </w:tcBorders>
          </w:tcPr>
          <w:p w14:paraId="12C4AE5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721" w:type="dxa"/>
            <w:tcBorders>
              <w:top w:val="single" w:sz="2" w:space="0" w:color="000000"/>
              <w:left w:val="nil"/>
              <w:bottom w:val="nil"/>
              <w:right w:val="nil"/>
            </w:tcBorders>
          </w:tcPr>
          <w:p w14:paraId="1E623546"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1.900,00</w:t>
            </w:r>
          </w:p>
        </w:tc>
        <w:tc>
          <w:tcPr>
            <w:tcW w:w="1361" w:type="dxa"/>
            <w:tcBorders>
              <w:top w:val="single" w:sz="2" w:space="0" w:color="000000"/>
              <w:left w:val="nil"/>
              <w:bottom w:val="nil"/>
              <w:right w:val="nil"/>
            </w:tcBorders>
          </w:tcPr>
          <w:p w14:paraId="38A29233"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1.818,07</w:t>
            </w:r>
          </w:p>
        </w:tc>
        <w:tc>
          <w:tcPr>
            <w:tcW w:w="1127" w:type="dxa"/>
            <w:tcBorders>
              <w:top w:val="single" w:sz="2" w:space="0" w:color="000000"/>
              <w:left w:val="nil"/>
              <w:bottom w:val="nil"/>
              <w:right w:val="nil"/>
            </w:tcBorders>
          </w:tcPr>
          <w:p w14:paraId="4FCF8B37"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95,69%</w:t>
            </w:r>
          </w:p>
        </w:tc>
      </w:tr>
      <w:tr w:rsidR="00A6553F" w14:paraId="062E172B" w14:textId="77777777" w:rsidTr="00B769A0">
        <w:trPr>
          <w:trHeight w:hRule="exact" w:val="510"/>
        </w:trPr>
        <w:tc>
          <w:tcPr>
            <w:tcW w:w="529" w:type="dxa"/>
            <w:tcBorders>
              <w:top w:val="nil"/>
              <w:left w:val="nil"/>
              <w:bottom w:val="single" w:sz="2" w:space="0" w:color="000000"/>
              <w:right w:val="nil"/>
            </w:tcBorders>
          </w:tcPr>
          <w:p w14:paraId="2A09BC86" w14:textId="77777777" w:rsidR="00A6553F" w:rsidRDefault="00A6553F" w:rsidP="00B769A0"/>
        </w:tc>
        <w:tc>
          <w:tcPr>
            <w:tcW w:w="635" w:type="dxa"/>
            <w:tcBorders>
              <w:top w:val="nil"/>
              <w:left w:val="nil"/>
              <w:bottom w:val="single" w:sz="2" w:space="0" w:color="000000"/>
              <w:right w:val="nil"/>
            </w:tcBorders>
          </w:tcPr>
          <w:p w14:paraId="52923D24" w14:textId="77777777" w:rsidR="00A6553F" w:rsidRDefault="00A6553F" w:rsidP="00B769A0">
            <w:pPr>
              <w:pStyle w:val="TableParagraph"/>
              <w:rPr>
                <w:rFonts w:ascii="Times New Roman" w:eastAsia="Times New Roman" w:hAnsi="Times New Roman" w:cs="Times New Roman"/>
                <w:sz w:val="16"/>
                <w:szCs w:val="16"/>
              </w:rPr>
            </w:pPr>
          </w:p>
          <w:p w14:paraId="4F406D76"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6458" w:type="dxa"/>
            <w:tcBorders>
              <w:top w:val="nil"/>
              <w:left w:val="nil"/>
              <w:bottom w:val="single" w:sz="2" w:space="0" w:color="000000"/>
              <w:right w:val="nil"/>
            </w:tcBorders>
          </w:tcPr>
          <w:p w14:paraId="75B42A78"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10"/>
                <w:sz w:val="18"/>
              </w:rPr>
              <w:t xml:space="preserve"> </w:t>
            </w:r>
            <w:r>
              <w:rPr>
                <w:rFonts w:ascii="Calibri"/>
                <w:spacing w:val="-1"/>
                <w:sz w:val="18"/>
              </w:rPr>
              <w:t>ODBOR</w:t>
            </w:r>
            <w:r>
              <w:rPr>
                <w:rFonts w:ascii="Calibri"/>
                <w:spacing w:val="-10"/>
                <w:sz w:val="18"/>
              </w:rPr>
              <w:t xml:space="preserve"> </w:t>
            </w:r>
            <w:r>
              <w:rPr>
                <w:rFonts w:ascii="Calibri"/>
                <w:spacing w:val="-1"/>
                <w:sz w:val="18"/>
              </w:rPr>
              <w:t>RAKITOVICA</w:t>
            </w:r>
          </w:p>
        </w:tc>
        <w:tc>
          <w:tcPr>
            <w:tcW w:w="4721" w:type="dxa"/>
            <w:tcBorders>
              <w:top w:val="nil"/>
              <w:left w:val="nil"/>
              <w:bottom w:val="single" w:sz="2" w:space="0" w:color="000000"/>
              <w:right w:val="nil"/>
            </w:tcBorders>
          </w:tcPr>
          <w:p w14:paraId="1BCE3F4C" w14:textId="77777777" w:rsidR="00A6553F" w:rsidRDefault="00A6553F" w:rsidP="00B769A0">
            <w:pPr>
              <w:pStyle w:val="TableParagraph"/>
              <w:rPr>
                <w:rFonts w:ascii="Times New Roman" w:eastAsia="Times New Roman" w:hAnsi="Times New Roman" w:cs="Times New Roman"/>
                <w:sz w:val="16"/>
                <w:szCs w:val="16"/>
              </w:rPr>
            </w:pPr>
          </w:p>
          <w:p w14:paraId="525F0A45" w14:textId="77777777" w:rsidR="00A6553F" w:rsidRDefault="00A6553F" w:rsidP="00B769A0">
            <w:pPr>
              <w:pStyle w:val="TableParagraph"/>
              <w:spacing w:before="102"/>
              <w:ind w:right="496"/>
              <w:jc w:val="right"/>
              <w:rPr>
                <w:rFonts w:ascii="Calibri" w:eastAsia="Calibri" w:hAnsi="Calibri" w:cs="Calibri"/>
                <w:sz w:val="16"/>
                <w:szCs w:val="16"/>
              </w:rPr>
            </w:pPr>
            <w:r>
              <w:rPr>
                <w:rFonts w:ascii="Calibri"/>
                <w:w w:val="95"/>
                <w:sz w:val="16"/>
              </w:rPr>
              <w:t>1.900,00</w:t>
            </w:r>
          </w:p>
        </w:tc>
        <w:tc>
          <w:tcPr>
            <w:tcW w:w="1361" w:type="dxa"/>
            <w:tcBorders>
              <w:top w:val="nil"/>
              <w:left w:val="nil"/>
              <w:bottom w:val="single" w:sz="2" w:space="0" w:color="000000"/>
              <w:right w:val="nil"/>
            </w:tcBorders>
          </w:tcPr>
          <w:p w14:paraId="2319D3BB" w14:textId="77777777" w:rsidR="00A6553F" w:rsidRDefault="00A6553F" w:rsidP="00B769A0">
            <w:pPr>
              <w:pStyle w:val="TableParagraph"/>
              <w:rPr>
                <w:rFonts w:ascii="Times New Roman" w:eastAsia="Times New Roman" w:hAnsi="Times New Roman" w:cs="Times New Roman"/>
                <w:sz w:val="16"/>
                <w:szCs w:val="16"/>
              </w:rPr>
            </w:pPr>
          </w:p>
          <w:p w14:paraId="30DC7E88" w14:textId="77777777" w:rsidR="00A6553F" w:rsidRDefault="00A6553F" w:rsidP="00B769A0">
            <w:pPr>
              <w:pStyle w:val="TableParagraph"/>
              <w:spacing w:before="102"/>
              <w:ind w:left="564"/>
              <w:rPr>
                <w:rFonts w:ascii="Calibri" w:eastAsia="Calibri" w:hAnsi="Calibri" w:cs="Calibri"/>
                <w:sz w:val="16"/>
                <w:szCs w:val="16"/>
              </w:rPr>
            </w:pPr>
            <w:r>
              <w:rPr>
                <w:rFonts w:ascii="Calibri"/>
                <w:sz w:val="16"/>
              </w:rPr>
              <w:t>1.818,07</w:t>
            </w:r>
          </w:p>
        </w:tc>
        <w:tc>
          <w:tcPr>
            <w:tcW w:w="1127" w:type="dxa"/>
            <w:tcBorders>
              <w:top w:val="nil"/>
              <w:left w:val="nil"/>
              <w:bottom w:val="single" w:sz="2" w:space="0" w:color="000000"/>
              <w:right w:val="nil"/>
            </w:tcBorders>
          </w:tcPr>
          <w:p w14:paraId="15EEF9D5" w14:textId="77777777" w:rsidR="00A6553F" w:rsidRDefault="00A6553F" w:rsidP="00B769A0">
            <w:pPr>
              <w:pStyle w:val="TableParagraph"/>
              <w:rPr>
                <w:rFonts w:ascii="Times New Roman" w:eastAsia="Times New Roman" w:hAnsi="Times New Roman" w:cs="Times New Roman"/>
                <w:sz w:val="16"/>
                <w:szCs w:val="16"/>
              </w:rPr>
            </w:pPr>
          </w:p>
          <w:p w14:paraId="0BF30C5E" w14:textId="77777777" w:rsidR="00A6553F" w:rsidRDefault="00A6553F" w:rsidP="00B769A0">
            <w:pPr>
              <w:pStyle w:val="TableParagraph"/>
              <w:spacing w:before="102"/>
              <w:ind w:left="373"/>
              <w:rPr>
                <w:rFonts w:ascii="Calibri" w:eastAsia="Calibri" w:hAnsi="Calibri" w:cs="Calibri"/>
                <w:sz w:val="16"/>
                <w:szCs w:val="16"/>
              </w:rPr>
            </w:pPr>
            <w:r>
              <w:rPr>
                <w:rFonts w:ascii="Calibri"/>
                <w:sz w:val="16"/>
              </w:rPr>
              <w:t>95,69%</w:t>
            </w:r>
          </w:p>
        </w:tc>
      </w:tr>
      <w:tr w:rsidR="00A6553F" w14:paraId="7284455E" w14:textId="77777777" w:rsidTr="00B769A0">
        <w:trPr>
          <w:trHeight w:hRule="exact" w:val="287"/>
        </w:trPr>
        <w:tc>
          <w:tcPr>
            <w:tcW w:w="529" w:type="dxa"/>
            <w:tcBorders>
              <w:top w:val="single" w:sz="2" w:space="0" w:color="000000"/>
              <w:left w:val="nil"/>
              <w:bottom w:val="nil"/>
              <w:right w:val="nil"/>
            </w:tcBorders>
          </w:tcPr>
          <w:p w14:paraId="313B75C2" w14:textId="77777777" w:rsidR="00A6553F" w:rsidRDefault="00A6553F" w:rsidP="00B769A0">
            <w:pPr>
              <w:pStyle w:val="TableParagraph"/>
              <w:spacing w:before="14"/>
              <w:ind w:left="119"/>
              <w:rPr>
                <w:rFonts w:ascii="Calibri" w:eastAsia="Calibri" w:hAnsi="Calibri" w:cs="Calibri"/>
                <w:sz w:val="18"/>
                <w:szCs w:val="18"/>
              </w:rPr>
            </w:pPr>
            <w:r>
              <w:rPr>
                <w:rFonts w:ascii="Calibri"/>
                <w:sz w:val="18"/>
              </w:rPr>
              <w:t>145</w:t>
            </w:r>
          </w:p>
        </w:tc>
        <w:tc>
          <w:tcPr>
            <w:tcW w:w="635" w:type="dxa"/>
            <w:tcBorders>
              <w:top w:val="single" w:sz="2" w:space="0" w:color="000000"/>
              <w:left w:val="nil"/>
              <w:bottom w:val="nil"/>
              <w:right w:val="nil"/>
            </w:tcBorders>
          </w:tcPr>
          <w:p w14:paraId="5121629A" w14:textId="77777777" w:rsidR="00A6553F" w:rsidRDefault="00A6553F" w:rsidP="00B769A0">
            <w:pPr>
              <w:pStyle w:val="TableParagraph"/>
              <w:spacing w:before="14"/>
              <w:ind w:left="136"/>
              <w:rPr>
                <w:rFonts w:ascii="Calibri" w:eastAsia="Calibri" w:hAnsi="Calibri" w:cs="Calibri"/>
                <w:sz w:val="18"/>
                <w:szCs w:val="18"/>
              </w:rPr>
            </w:pPr>
            <w:r>
              <w:rPr>
                <w:rFonts w:ascii="Calibri"/>
                <w:sz w:val="18"/>
              </w:rPr>
              <w:t>32999</w:t>
            </w:r>
          </w:p>
        </w:tc>
        <w:tc>
          <w:tcPr>
            <w:tcW w:w="6458" w:type="dxa"/>
            <w:tcBorders>
              <w:top w:val="single" w:sz="2" w:space="0" w:color="000000"/>
              <w:left w:val="nil"/>
              <w:bottom w:val="nil"/>
              <w:right w:val="nil"/>
            </w:tcBorders>
          </w:tcPr>
          <w:p w14:paraId="08D08098"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721" w:type="dxa"/>
            <w:tcBorders>
              <w:top w:val="single" w:sz="2" w:space="0" w:color="000000"/>
              <w:left w:val="nil"/>
              <w:bottom w:val="nil"/>
              <w:right w:val="nil"/>
            </w:tcBorders>
          </w:tcPr>
          <w:p w14:paraId="41E2081B" w14:textId="77777777" w:rsidR="00A6553F" w:rsidRDefault="00A6553F" w:rsidP="00B769A0">
            <w:pPr>
              <w:pStyle w:val="TableParagraph"/>
              <w:spacing w:before="14"/>
              <w:ind w:right="495"/>
              <w:jc w:val="right"/>
              <w:rPr>
                <w:rFonts w:ascii="Calibri" w:eastAsia="Calibri" w:hAnsi="Calibri" w:cs="Calibri"/>
                <w:sz w:val="18"/>
                <w:szCs w:val="18"/>
              </w:rPr>
            </w:pPr>
            <w:r>
              <w:rPr>
                <w:rFonts w:ascii="Calibri"/>
                <w:w w:val="95"/>
                <w:sz w:val="18"/>
              </w:rPr>
              <w:t>1.900,00</w:t>
            </w:r>
          </w:p>
        </w:tc>
        <w:tc>
          <w:tcPr>
            <w:tcW w:w="1361" w:type="dxa"/>
            <w:tcBorders>
              <w:top w:val="single" w:sz="2" w:space="0" w:color="000000"/>
              <w:left w:val="nil"/>
              <w:bottom w:val="nil"/>
              <w:right w:val="nil"/>
            </w:tcBorders>
          </w:tcPr>
          <w:p w14:paraId="175DD930" w14:textId="77777777" w:rsidR="00A6553F" w:rsidRDefault="00A6553F" w:rsidP="00B769A0">
            <w:pPr>
              <w:pStyle w:val="TableParagraph"/>
              <w:spacing w:before="14"/>
              <w:ind w:left="497"/>
              <w:rPr>
                <w:rFonts w:ascii="Calibri" w:eastAsia="Calibri" w:hAnsi="Calibri" w:cs="Calibri"/>
                <w:sz w:val="18"/>
                <w:szCs w:val="18"/>
              </w:rPr>
            </w:pPr>
            <w:r>
              <w:rPr>
                <w:rFonts w:ascii="Calibri"/>
                <w:sz w:val="18"/>
              </w:rPr>
              <w:t>1.899,94</w:t>
            </w:r>
          </w:p>
        </w:tc>
        <w:tc>
          <w:tcPr>
            <w:tcW w:w="1127" w:type="dxa"/>
            <w:tcBorders>
              <w:top w:val="single" w:sz="2" w:space="0" w:color="000000"/>
              <w:left w:val="nil"/>
              <w:bottom w:val="nil"/>
              <w:right w:val="nil"/>
            </w:tcBorders>
          </w:tcPr>
          <w:p w14:paraId="0661D710"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5BFAAF39" w14:textId="77777777" w:rsidTr="00B769A0">
        <w:trPr>
          <w:trHeight w:hRule="exact" w:val="508"/>
        </w:trPr>
        <w:tc>
          <w:tcPr>
            <w:tcW w:w="529" w:type="dxa"/>
            <w:tcBorders>
              <w:top w:val="nil"/>
              <w:left w:val="nil"/>
              <w:bottom w:val="single" w:sz="2" w:space="0" w:color="000000"/>
              <w:right w:val="nil"/>
            </w:tcBorders>
          </w:tcPr>
          <w:p w14:paraId="57662F11" w14:textId="77777777" w:rsidR="00A6553F" w:rsidRDefault="00A6553F" w:rsidP="00B769A0"/>
        </w:tc>
        <w:tc>
          <w:tcPr>
            <w:tcW w:w="635" w:type="dxa"/>
            <w:tcBorders>
              <w:top w:val="nil"/>
              <w:left w:val="nil"/>
              <w:bottom w:val="single" w:sz="2" w:space="0" w:color="000000"/>
              <w:right w:val="nil"/>
            </w:tcBorders>
          </w:tcPr>
          <w:p w14:paraId="06288C33" w14:textId="77777777" w:rsidR="00A6553F" w:rsidRDefault="00A6553F" w:rsidP="00B769A0">
            <w:pPr>
              <w:pStyle w:val="TableParagraph"/>
              <w:rPr>
                <w:rFonts w:ascii="Times New Roman" w:eastAsia="Times New Roman" w:hAnsi="Times New Roman" w:cs="Times New Roman"/>
                <w:sz w:val="16"/>
                <w:szCs w:val="16"/>
              </w:rPr>
            </w:pPr>
          </w:p>
          <w:p w14:paraId="5C973F04"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458" w:type="dxa"/>
            <w:tcBorders>
              <w:top w:val="nil"/>
              <w:left w:val="nil"/>
              <w:bottom w:val="single" w:sz="2" w:space="0" w:color="000000"/>
              <w:right w:val="nil"/>
            </w:tcBorders>
          </w:tcPr>
          <w:p w14:paraId="31596907"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9"/>
                <w:sz w:val="18"/>
              </w:rPr>
              <w:t xml:space="preserve"> </w:t>
            </w:r>
            <w:r>
              <w:rPr>
                <w:rFonts w:ascii="Calibri"/>
                <w:spacing w:val="-1"/>
                <w:sz w:val="18"/>
              </w:rPr>
              <w:t>ODBOR</w:t>
            </w:r>
            <w:r>
              <w:rPr>
                <w:rFonts w:ascii="Calibri"/>
                <w:spacing w:val="-8"/>
                <w:sz w:val="18"/>
              </w:rPr>
              <w:t xml:space="preserve"> </w:t>
            </w:r>
            <w:r>
              <w:rPr>
                <w:rFonts w:ascii="Calibri"/>
                <w:sz w:val="18"/>
              </w:rPr>
              <w:t>GOLINCI</w:t>
            </w:r>
          </w:p>
        </w:tc>
        <w:tc>
          <w:tcPr>
            <w:tcW w:w="4721" w:type="dxa"/>
            <w:tcBorders>
              <w:top w:val="nil"/>
              <w:left w:val="nil"/>
              <w:bottom w:val="single" w:sz="2" w:space="0" w:color="000000"/>
              <w:right w:val="nil"/>
            </w:tcBorders>
          </w:tcPr>
          <w:p w14:paraId="4E1EEC96" w14:textId="77777777" w:rsidR="00A6553F" w:rsidRDefault="00A6553F" w:rsidP="00B769A0">
            <w:pPr>
              <w:pStyle w:val="TableParagraph"/>
              <w:rPr>
                <w:rFonts w:ascii="Times New Roman" w:eastAsia="Times New Roman" w:hAnsi="Times New Roman" w:cs="Times New Roman"/>
                <w:sz w:val="16"/>
                <w:szCs w:val="16"/>
              </w:rPr>
            </w:pPr>
          </w:p>
          <w:p w14:paraId="1367156E" w14:textId="77777777" w:rsidR="00A6553F" w:rsidRDefault="00A6553F" w:rsidP="00B769A0">
            <w:pPr>
              <w:pStyle w:val="TableParagraph"/>
              <w:spacing w:before="99"/>
              <w:ind w:right="498"/>
              <w:jc w:val="right"/>
              <w:rPr>
                <w:rFonts w:ascii="Calibri" w:eastAsia="Calibri" w:hAnsi="Calibri" w:cs="Calibri"/>
                <w:sz w:val="16"/>
                <w:szCs w:val="16"/>
              </w:rPr>
            </w:pPr>
            <w:r>
              <w:rPr>
                <w:rFonts w:ascii="Calibri"/>
                <w:w w:val="95"/>
                <w:sz w:val="16"/>
              </w:rPr>
              <w:t>1.900,00</w:t>
            </w:r>
          </w:p>
        </w:tc>
        <w:tc>
          <w:tcPr>
            <w:tcW w:w="1361" w:type="dxa"/>
            <w:tcBorders>
              <w:top w:val="nil"/>
              <w:left w:val="nil"/>
              <w:bottom w:val="single" w:sz="2" w:space="0" w:color="000000"/>
              <w:right w:val="nil"/>
            </w:tcBorders>
          </w:tcPr>
          <w:p w14:paraId="74ADD5C1" w14:textId="77777777" w:rsidR="00A6553F" w:rsidRDefault="00A6553F" w:rsidP="00B769A0">
            <w:pPr>
              <w:pStyle w:val="TableParagraph"/>
              <w:rPr>
                <w:rFonts w:ascii="Times New Roman" w:eastAsia="Times New Roman" w:hAnsi="Times New Roman" w:cs="Times New Roman"/>
                <w:sz w:val="16"/>
                <w:szCs w:val="16"/>
              </w:rPr>
            </w:pPr>
          </w:p>
          <w:p w14:paraId="4BEE412D" w14:textId="77777777" w:rsidR="00A6553F" w:rsidRDefault="00A6553F" w:rsidP="00B769A0">
            <w:pPr>
              <w:pStyle w:val="TableParagraph"/>
              <w:spacing w:before="99"/>
              <w:ind w:left="564"/>
              <w:rPr>
                <w:rFonts w:ascii="Calibri" w:eastAsia="Calibri" w:hAnsi="Calibri" w:cs="Calibri"/>
                <w:sz w:val="16"/>
                <w:szCs w:val="16"/>
              </w:rPr>
            </w:pPr>
            <w:r>
              <w:rPr>
                <w:rFonts w:ascii="Calibri"/>
                <w:sz w:val="16"/>
              </w:rPr>
              <w:t>1.899,94</w:t>
            </w:r>
          </w:p>
        </w:tc>
        <w:tc>
          <w:tcPr>
            <w:tcW w:w="1127" w:type="dxa"/>
            <w:tcBorders>
              <w:top w:val="nil"/>
              <w:left w:val="nil"/>
              <w:bottom w:val="single" w:sz="2" w:space="0" w:color="000000"/>
              <w:right w:val="nil"/>
            </w:tcBorders>
          </w:tcPr>
          <w:p w14:paraId="0E474320" w14:textId="77777777" w:rsidR="00A6553F" w:rsidRDefault="00A6553F" w:rsidP="00B769A0">
            <w:pPr>
              <w:pStyle w:val="TableParagraph"/>
              <w:rPr>
                <w:rFonts w:ascii="Times New Roman" w:eastAsia="Times New Roman" w:hAnsi="Times New Roman" w:cs="Times New Roman"/>
                <w:sz w:val="16"/>
                <w:szCs w:val="16"/>
              </w:rPr>
            </w:pPr>
          </w:p>
          <w:p w14:paraId="5EE6EC0E" w14:textId="77777777" w:rsidR="00A6553F" w:rsidRDefault="00A6553F" w:rsidP="00B769A0">
            <w:pPr>
              <w:pStyle w:val="TableParagraph"/>
              <w:spacing w:before="99"/>
              <w:ind w:left="292"/>
              <w:rPr>
                <w:rFonts w:ascii="Calibri" w:eastAsia="Calibri" w:hAnsi="Calibri" w:cs="Calibri"/>
                <w:sz w:val="16"/>
                <w:szCs w:val="16"/>
              </w:rPr>
            </w:pPr>
            <w:r>
              <w:rPr>
                <w:rFonts w:ascii="Calibri"/>
                <w:sz w:val="16"/>
              </w:rPr>
              <w:t>100,00%</w:t>
            </w:r>
          </w:p>
        </w:tc>
      </w:tr>
      <w:tr w:rsidR="00A6553F" w14:paraId="593A5D8A" w14:textId="77777777" w:rsidTr="00B769A0">
        <w:trPr>
          <w:trHeight w:hRule="exact" w:val="287"/>
        </w:trPr>
        <w:tc>
          <w:tcPr>
            <w:tcW w:w="529" w:type="dxa"/>
            <w:tcBorders>
              <w:top w:val="single" w:sz="2" w:space="0" w:color="000000"/>
              <w:left w:val="nil"/>
              <w:bottom w:val="nil"/>
              <w:right w:val="nil"/>
            </w:tcBorders>
          </w:tcPr>
          <w:p w14:paraId="3B210B41" w14:textId="77777777" w:rsidR="00A6553F" w:rsidRDefault="00A6553F" w:rsidP="00B769A0">
            <w:pPr>
              <w:pStyle w:val="TableParagraph"/>
              <w:spacing w:before="13"/>
              <w:ind w:left="119"/>
              <w:rPr>
                <w:rFonts w:ascii="Calibri" w:eastAsia="Calibri" w:hAnsi="Calibri" w:cs="Calibri"/>
                <w:sz w:val="18"/>
                <w:szCs w:val="18"/>
              </w:rPr>
            </w:pPr>
            <w:r>
              <w:rPr>
                <w:rFonts w:ascii="Calibri"/>
                <w:sz w:val="18"/>
              </w:rPr>
              <w:t>146</w:t>
            </w:r>
          </w:p>
        </w:tc>
        <w:tc>
          <w:tcPr>
            <w:tcW w:w="635" w:type="dxa"/>
            <w:tcBorders>
              <w:top w:val="single" w:sz="2" w:space="0" w:color="000000"/>
              <w:left w:val="nil"/>
              <w:bottom w:val="nil"/>
              <w:right w:val="nil"/>
            </w:tcBorders>
          </w:tcPr>
          <w:p w14:paraId="7DB98584" w14:textId="77777777" w:rsidR="00A6553F" w:rsidRDefault="00A6553F" w:rsidP="00B769A0">
            <w:pPr>
              <w:pStyle w:val="TableParagraph"/>
              <w:spacing w:before="13"/>
              <w:ind w:left="136"/>
              <w:rPr>
                <w:rFonts w:ascii="Calibri" w:eastAsia="Calibri" w:hAnsi="Calibri" w:cs="Calibri"/>
                <w:sz w:val="18"/>
                <w:szCs w:val="18"/>
              </w:rPr>
            </w:pPr>
            <w:r>
              <w:rPr>
                <w:rFonts w:ascii="Calibri"/>
                <w:sz w:val="18"/>
              </w:rPr>
              <w:t>32999</w:t>
            </w:r>
          </w:p>
        </w:tc>
        <w:tc>
          <w:tcPr>
            <w:tcW w:w="6458" w:type="dxa"/>
            <w:tcBorders>
              <w:top w:val="single" w:sz="2" w:space="0" w:color="000000"/>
              <w:left w:val="nil"/>
              <w:bottom w:val="nil"/>
              <w:right w:val="nil"/>
            </w:tcBorders>
          </w:tcPr>
          <w:p w14:paraId="51440F0A" w14:textId="77777777" w:rsidR="00A6553F" w:rsidRDefault="00A6553F" w:rsidP="00B769A0">
            <w:pPr>
              <w:pStyle w:val="TableParagraph"/>
              <w:spacing w:before="13"/>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721" w:type="dxa"/>
            <w:tcBorders>
              <w:top w:val="single" w:sz="2" w:space="0" w:color="000000"/>
              <w:left w:val="nil"/>
              <w:bottom w:val="nil"/>
              <w:right w:val="nil"/>
            </w:tcBorders>
          </w:tcPr>
          <w:p w14:paraId="3B01D6AA" w14:textId="77777777" w:rsidR="00A6553F" w:rsidRDefault="00A6553F" w:rsidP="00B769A0">
            <w:pPr>
              <w:pStyle w:val="TableParagraph"/>
              <w:spacing w:before="13"/>
              <w:ind w:right="495"/>
              <w:jc w:val="right"/>
              <w:rPr>
                <w:rFonts w:ascii="Calibri" w:eastAsia="Calibri" w:hAnsi="Calibri" w:cs="Calibri"/>
                <w:sz w:val="18"/>
                <w:szCs w:val="18"/>
              </w:rPr>
            </w:pPr>
            <w:r>
              <w:rPr>
                <w:rFonts w:ascii="Calibri"/>
                <w:w w:val="95"/>
                <w:sz w:val="18"/>
              </w:rPr>
              <w:t>1.900,00</w:t>
            </w:r>
          </w:p>
        </w:tc>
        <w:tc>
          <w:tcPr>
            <w:tcW w:w="1361" w:type="dxa"/>
            <w:tcBorders>
              <w:top w:val="single" w:sz="2" w:space="0" w:color="000000"/>
              <w:left w:val="nil"/>
              <w:bottom w:val="nil"/>
              <w:right w:val="nil"/>
            </w:tcBorders>
          </w:tcPr>
          <w:p w14:paraId="5094FE0A" w14:textId="77777777" w:rsidR="00A6553F" w:rsidRDefault="00A6553F" w:rsidP="00B769A0">
            <w:pPr>
              <w:pStyle w:val="TableParagraph"/>
              <w:spacing w:before="13"/>
              <w:ind w:left="497"/>
              <w:rPr>
                <w:rFonts w:ascii="Calibri" w:eastAsia="Calibri" w:hAnsi="Calibri" w:cs="Calibri"/>
                <w:sz w:val="18"/>
                <w:szCs w:val="18"/>
              </w:rPr>
            </w:pPr>
            <w:r>
              <w:rPr>
                <w:rFonts w:ascii="Calibri"/>
                <w:sz w:val="18"/>
              </w:rPr>
              <w:t>1.783,10</w:t>
            </w:r>
          </w:p>
        </w:tc>
        <w:tc>
          <w:tcPr>
            <w:tcW w:w="1127" w:type="dxa"/>
            <w:tcBorders>
              <w:top w:val="single" w:sz="2" w:space="0" w:color="000000"/>
              <w:left w:val="nil"/>
              <w:bottom w:val="nil"/>
              <w:right w:val="nil"/>
            </w:tcBorders>
          </w:tcPr>
          <w:p w14:paraId="7EE2AE01" w14:textId="77777777" w:rsidR="00A6553F" w:rsidRDefault="00A6553F" w:rsidP="00B769A0">
            <w:pPr>
              <w:pStyle w:val="TableParagraph"/>
              <w:spacing w:before="13"/>
              <w:ind w:left="316"/>
              <w:rPr>
                <w:rFonts w:ascii="Calibri" w:eastAsia="Calibri" w:hAnsi="Calibri" w:cs="Calibri"/>
                <w:sz w:val="18"/>
                <w:szCs w:val="18"/>
              </w:rPr>
            </w:pPr>
            <w:r>
              <w:rPr>
                <w:rFonts w:ascii="Calibri"/>
                <w:sz w:val="18"/>
              </w:rPr>
              <w:t>93,85%</w:t>
            </w:r>
          </w:p>
        </w:tc>
      </w:tr>
      <w:tr w:rsidR="00A6553F" w14:paraId="10C3894B" w14:textId="77777777" w:rsidTr="00B769A0">
        <w:trPr>
          <w:trHeight w:hRule="exact" w:val="463"/>
        </w:trPr>
        <w:tc>
          <w:tcPr>
            <w:tcW w:w="529" w:type="dxa"/>
            <w:tcBorders>
              <w:top w:val="nil"/>
              <w:left w:val="nil"/>
              <w:bottom w:val="nil"/>
              <w:right w:val="nil"/>
            </w:tcBorders>
          </w:tcPr>
          <w:p w14:paraId="2F2356AB" w14:textId="77777777" w:rsidR="00A6553F" w:rsidRDefault="00A6553F" w:rsidP="00B769A0"/>
        </w:tc>
        <w:tc>
          <w:tcPr>
            <w:tcW w:w="635" w:type="dxa"/>
            <w:tcBorders>
              <w:top w:val="nil"/>
              <w:left w:val="nil"/>
              <w:bottom w:val="nil"/>
              <w:right w:val="nil"/>
            </w:tcBorders>
          </w:tcPr>
          <w:p w14:paraId="79C0A84C" w14:textId="77777777" w:rsidR="00A6553F" w:rsidRDefault="00A6553F" w:rsidP="00B769A0">
            <w:pPr>
              <w:pStyle w:val="TableParagraph"/>
              <w:rPr>
                <w:rFonts w:ascii="Times New Roman" w:eastAsia="Times New Roman" w:hAnsi="Times New Roman" w:cs="Times New Roman"/>
                <w:sz w:val="16"/>
                <w:szCs w:val="16"/>
              </w:rPr>
            </w:pPr>
          </w:p>
          <w:p w14:paraId="6F056511" w14:textId="77777777" w:rsidR="00A6553F" w:rsidRDefault="00A6553F" w:rsidP="00B769A0">
            <w:pPr>
              <w:pStyle w:val="TableParagraph"/>
              <w:spacing w:before="99" w:line="180" w:lineRule="exact"/>
              <w:ind w:right="50"/>
              <w:jc w:val="right"/>
              <w:rPr>
                <w:rFonts w:ascii="Calibri" w:eastAsia="Calibri" w:hAnsi="Calibri" w:cs="Calibri"/>
                <w:sz w:val="16"/>
                <w:szCs w:val="16"/>
              </w:rPr>
            </w:pPr>
            <w:r>
              <w:rPr>
                <w:rFonts w:ascii="Calibri"/>
                <w:w w:val="95"/>
                <w:sz w:val="16"/>
              </w:rPr>
              <w:t>1</w:t>
            </w:r>
          </w:p>
        </w:tc>
        <w:tc>
          <w:tcPr>
            <w:tcW w:w="6458" w:type="dxa"/>
            <w:tcBorders>
              <w:top w:val="nil"/>
              <w:left w:val="nil"/>
              <w:bottom w:val="nil"/>
              <w:right w:val="nil"/>
            </w:tcBorders>
          </w:tcPr>
          <w:p w14:paraId="3D0327F3"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MJESNI</w:t>
            </w:r>
            <w:r>
              <w:rPr>
                <w:rFonts w:ascii="Calibri" w:hAnsi="Calibri"/>
                <w:spacing w:val="-10"/>
                <w:sz w:val="18"/>
              </w:rPr>
              <w:t xml:space="preserve"> </w:t>
            </w:r>
            <w:r>
              <w:rPr>
                <w:rFonts w:ascii="Calibri" w:hAnsi="Calibri"/>
                <w:sz w:val="18"/>
              </w:rPr>
              <w:t>ODBOR</w:t>
            </w:r>
            <w:r>
              <w:rPr>
                <w:rFonts w:ascii="Calibri" w:hAnsi="Calibri"/>
                <w:spacing w:val="-10"/>
                <w:sz w:val="18"/>
              </w:rPr>
              <w:t xml:space="preserve"> </w:t>
            </w:r>
            <w:r>
              <w:rPr>
                <w:rFonts w:ascii="Calibri" w:hAnsi="Calibri"/>
                <w:sz w:val="18"/>
              </w:rPr>
              <w:t>MIH.POREČ</w:t>
            </w:r>
          </w:p>
        </w:tc>
        <w:tc>
          <w:tcPr>
            <w:tcW w:w="4721" w:type="dxa"/>
            <w:tcBorders>
              <w:top w:val="nil"/>
              <w:left w:val="nil"/>
              <w:bottom w:val="nil"/>
              <w:right w:val="nil"/>
            </w:tcBorders>
          </w:tcPr>
          <w:p w14:paraId="3D2068F9" w14:textId="77777777" w:rsidR="00A6553F" w:rsidRDefault="00A6553F" w:rsidP="00B769A0">
            <w:pPr>
              <w:pStyle w:val="TableParagraph"/>
              <w:rPr>
                <w:rFonts w:ascii="Times New Roman" w:eastAsia="Times New Roman" w:hAnsi="Times New Roman" w:cs="Times New Roman"/>
                <w:sz w:val="16"/>
                <w:szCs w:val="16"/>
              </w:rPr>
            </w:pPr>
          </w:p>
          <w:p w14:paraId="1F67EE2D" w14:textId="77777777" w:rsidR="00A6553F" w:rsidRDefault="00A6553F" w:rsidP="00B769A0">
            <w:pPr>
              <w:pStyle w:val="TableParagraph"/>
              <w:spacing w:before="99" w:line="180" w:lineRule="exact"/>
              <w:ind w:right="498"/>
              <w:jc w:val="right"/>
              <w:rPr>
                <w:rFonts w:ascii="Calibri" w:eastAsia="Calibri" w:hAnsi="Calibri" w:cs="Calibri"/>
                <w:sz w:val="16"/>
                <w:szCs w:val="16"/>
              </w:rPr>
            </w:pPr>
            <w:r>
              <w:rPr>
                <w:rFonts w:ascii="Calibri"/>
                <w:w w:val="95"/>
                <w:sz w:val="16"/>
              </w:rPr>
              <w:t>1.900,00</w:t>
            </w:r>
          </w:p>
        </w:tc>
        <w:tc>
          <w:tcPr>
            <w:tcW w:w="1361" w:type="dxa"/>
            <w:tcBorders>
              <w:top w:val="nil"/>
              <w:left w:val="nil"/>
              <w:bottom w:val="nil"/>
              <w:right w:val="nil"/>
            </w:tcBorders>
          </w:tcPr>
          <w:p w14:paraId="71290664" w14:textId="77777777" w:rsidR="00A6553F" w:rsidRDefault="00A6553F" w:rsidP="00B769A0">
            <w:pPr>
              <w:pStyle w:val="TableParagraph"/>
              <w:rPr>
                <w:rFonts w:ascii="Times New Roman" w:eastAsia="Times New Roman" w:hAnsi="Times New Roman" w:cs="Times New Roman"/>
                <w:sz w:val="16"/>
                <w:szCs w:val="16"/>
              </w:rPr>
            </w:pPr>
          </w:p>
          <w:p w14:paraId="4DE7268F" w14:textId="77777777" w:rsidR="00A6553F" w:rsidRDefault="00A6553F" w:rsidP="00B769A0">
            <w:pPr>
              <w:pStyle w:val="TableParagraph"/>
              <w:spacing w:before="99" w:line="180" w:lineRule="exact"/>
              <w:ind w:left="564"/>
              <w:rPr>
                <w:rFonts w:ascii="Calibri" w:eastAsia="Calibri" w:hAnsi="Calibri" w:cs="Calibri"/>
                <w:sz w:val="16"/>
                <w:szCs w:val="16"/>
              </w:rPr>
            </w:pPr>
            <w:r>
              <w:rPr>
                <w:rFonts w:ascii="Calibri"/>
                <w:sz w:val="16"/>
              </w:rPr>
              <w:t>1.783,10</w:t>
            </w:r>
          </w:p>
        </w:tc>
        <w:tc>
          <w:tcPr>
            <w:tcW w:w="1127" w:type="dxa"/>
            <w:tcBorders>
              <w:top w:val="nil"/>
              <w:left w:val="nil"/>
              <w:bottom w:val="nil"/>
              <w:right w:val="nil"/>
            </w:tcBorders>
          </w:tcPr>
          <w:p w14:paraId="37BF1C15" w14:textId="77777777" w:rsidR="00A6553F" w:rsidRDefault="00A6553F" w:rsidP="00B769A0">
            <w:pPr>
              <w:pStyle w:val="TableParagraph"/>
              <w:rPr>
                <w:rFonts w:ascii="Times New Roman" w:eastAsia="Times New Roman" w:hAnsi="Times New Roman" w:cs="Times New Roman"/>
                <w:sz w:val="16"/>
                <w:szCs w:val="16"/>
              </w:rPr>
            </w:pPr>
          </w:p>
          <w:p w14:paraId="39A52D31" w14:textId="77777777" w:rsidR="00A6553F" w:rsidRDefault="00A6553F" w:rsidP="00B769A0">
            <w:pPr>
              <w:pStyle w:val="TableParagraph"/>
              <w:spacing w:before="99" w:line="180" w:lineRule="exact"/>
              <w:ind w:left="373"/>
              <w:rPr>
                <w:rFonts w:ascii="Calibri" w:eastAsia="Calibri" w:hAnsi="Calibri" w:cs="Calibri"/>
                <w:sz w:val="16"/>
                <w:szCs w:val="16"/>
              </w:rPr>
            </w:pPr>
            <w:r>
              <w:rPr>
                <w:rFonts w:ascii="Calibri"/>
                <w:sz w:val="16"/>
              </w:rPr>
              <w:t>93,85%</w:t>
            </w:r>
          </w:p>
        </w:tc>
      </w:tr>
    </w:tbl>
    <w:p w14:paraId="3876C994" w14:textId="77777777" w:rsidR="00A6553F" w:rsidRDefault="00A6553F" w:rsidP="00A6553F">
      <w:pPr>
        <w:spacing w:line="180" w:lineRule="exact"/>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4020099C" w14:textId="5ADFB9E1"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3776" behindDoc="1" locked="0" layoutInCell="1" allowOverlap="1" wp14:anchorId="69E4499B" wp14:editId="0491726F">
                <wp:simplePos x="0" y="0"/>
                <wp:positionH relativeFrom="page">
                  <wp:posOffset>537210</wp:posOffset>
                </wp:positionH>
                <wp:positionV relativeFrom="page">
                  <wp:posOffset>3590290</wp:posOffset>
                </wp:positionV>
                <wp:extent cx="9422130" cy="325755"/>
                <wp:effectExtent l="3810" t="8890" r="3810" b="8255"/>
                <wp:wrapNone/>
                <wp:docPr id="509675182" name="Grupa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5755"/>
                          <a:chOff x="846" y="5654"/>
                          <a:chExt cx="14838" cy="513"/>
                        </a:xfrm>
                      </wpg:grpSpPr>
                      <wpg:grpSp>
                        <wpg:cNvPr id="704882998" name="Group 423"/>
                        <wpg:cNvGrpSpPr>
                          <a:grpSpLocks/>
                        </wpg:cNvGrpSpPr>
                        <wpg:grpSpPr bwMode="auto">
                          <a:xfrm>
                            <a:off x="847" y="5654"/>
                            <a:ext cx="14837" cy="510"/>
                            <a:chOff x="847" y="5654"/>
                            <a:chExt cx="14837" cy="510"/>
                          </a:xfrm>
                        </wpg:grpSpPr>
                        <wps:wsp>
                          <wps:cNvPr id="510310375" name="Freeform 424"/>
                          <wps:cNvSpPr>
                            <a:spLocks/>
                          </wps:cNvSpPr>
                          <wps:spPr bwMode="auto">
                            <a:xfrm>
                              <a:off x="847" y="5654"/>
                              <a:ext cx="14837" cy="510"/>
                            </a:xfrm>
                            <a:custGeom>
                              <a:avLst/>
                              <a:gdLst>
                                <a:gd name="T0" fmla="+- 0 847 847"/>
                                <a:gd name="T1" fmla="*/ T0 w 14837"/>
                                <a:gd name="T2" fmla="+- 0 6164 5654"/>
                                <a:gd name="T3" fmla="*/ 6164 h 510"/>
                                <a:gd name="T4" fmla="+- 0 15683 847"/>
                                <a:gd name="T5" fmla="*/ T4 w 14837"/>
                                <a:gd name="T6" fmla="+- 0 6164 5654"/>
                                <a:gd name="T7" fmla="*/ 6164 h 510"/>
                                <a:gd name="T8" fmla="+- 0 15683 847"/>
                                <a:gd name="T9" fmla="*/ T8 w 14837"/>
                                <a:gd name="T10" fmla="+- 0 5654 5654"/>
                                <a:gd name="T11" fmla="*/ 5654 h 510"/>
                                <a:gd name="T12" fmla="+- 0 847 847"/>
                                <a:gd name="T13" fmla="*/ T12 w 14837"/>
                                <a:gd name="T14" fmla="+- 0 5654 5654"/>
                                <a:gd name="T15" fmla="*/ 5654 h 510"/>
                                <a:gd name="T16" fmla="+- 0 847 847"/>
                                <a:gd name="T17" fmla="*/ T16 w 14837"/>
                                <a:gd name="T18" fmla="+- 0 6164 5654"/>
                                <a:gd name="T19" fmla="*/ 6164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710978" name="Group 425"/>
                        <wpg:cNvGrpSpPr>
                          <a:grpSpLocks/>
                        </wpg:cNvGrpSpPr>
                        <wpg:grpSpPr bwMode="auto">
                          <a:xfrm>
                            <a:off x="848" y="5657"/>
                            <a:ext cx="14831" cy="2"/>
                            <a:chOff x="848" y="5657"/>
                            <a:chExt cx="14831" cy="2"/>
                          </a:xfrm>
                        </wpg:grpSpPr>
                        <wps:wsp>
                          <wps:cNvPr id="1119044587" name="Freeform 426"/>
                          <wps:cNvSpPr>
                            <a:spLocks/>
                          </wps:cNvSpPr>
                          <wps:spPr bwMode="auto">
                            <a:xfrm>
                              <a:off x="848" y="565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3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9324751" name="Group 427"/>
                        <wpg:cNvGrpSpPr>
                          <a:grpSpLocks/>
                        </wpg:cNvGrpSpPr>
                        <wpg:grpSpPr bwMode="auto">
                          <a:xfrm>
                            <a:off x="848" y="6165"/>
                            <a:ext cx="14831" cy="2"/>
                            <a:chOff x="848" y="6165"/>
                            <a:chExt cx="14831" cy="2"/>
                          </a:xfrm>
                        </wpg:grpSpPr>
                        <wps:wsp>
                          <wps:cNvPr id="674097588" name="Freeform 428"/>
                          <wps:cNvSpPr>
                            <a:spLocks/>
                          </wps:cNvSpPr>
                          <wps:spPr bwMode="auto">
                            <a:xfrm>
                              <a:off x="848" y="6165"/>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EB4DD3" id="Grupa 94" o:spid="_x0000_s1026" style="position:absolute;margin-left:42.3pt;margin-top:282.7pt;width:741.9pt;height:25.65pt;z-index:-251592704;mso-position-horizontal-relative:page;mso-position-vertical-relative:page" coordorigin="846,5654" coordsize="1483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">
                <v:group id="Group 423" o:spid="_x0000_s1027" style="position:absolute;left:847;top:5654;width:14837;height:510" coordorigin="847,5654"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">
                  <v:shape id="Freeform 424" o:spid="_x0000_s1028" style="position:absolute;left:847;top:5654;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" path="m,510r14836,l14836,,,,,510xe" fillcolor="#f1f1f1" stroked="f">
                    <v:path arrowok="t" o:connecttype="custom" o:connectlocs="0,6164;14836,6164;14836,5654;0,5654;0,6164" o:connectangles="0,0,0,0,0"/>
                  </v:shape>
                </v:group>
                <v:group id="Group 425" o:spid="_x0000_s1029" style="position:absolute;left:848;top:5657;width:14831;height:2" coordorigin="848,565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">
                  <v:shape id="Freeform 426" o:spid="_x0000_s1030" style="position:absolute;left:848;top:565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" path="m,l14831,e" filled="f" strokeweight=".09439mm">
                    <v:path arrowok="t" o:connecttype="custom" o:connectlocs="0,0;14831,0" o:connectangles="0,0"/>
                  </v:shape>
                </v:group>
                <v:group id="Group 427" o:spid="_x0000_s1031" style="position:absolute;left:848;top:6165;width:14831;height:2" coordorigin="848,6165"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">
                  <v:shape id="Freeform 428" o:spid="_x0000_s1032" style="position:absolute;left:848;top:6165;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" path="m,l14831,e" filled="f" strokeweight=".08594mm">
                    <v:path arrowok="t" o:connecttype="custom" o:connectlocs="0,0;14831,0" o:connectangles="0,0"/>
                  </v:shape>
                </v:group>
                <w10:wrap anchorx="page" anchory="page"/>
              </v:group>
            </w:pict>
          </mc:Fallback>
        </mc:AlternateContent>
      </w:r>
    </w:p>
    <w:tbl>
      <w:tblPr>
        <w:tblStyle w:val="TableNormal"/>
        <w:tblW w:w="0" w:type="auto"/>
        <w:tblInd w:w="107" w:type="dxa"/>
        <w:tblLayout w:type="fixed"/>
        <w:tblLook w:val="01E0" w:firstRow="1" w:lastRow="1" w:firstColumn="1" w:lastColumn="1" w:noHBand="0" w:noVBand="0"/>
      </w:tblPr>
      <w:tblGrid>
        <w:gridCol w:w="416"/>
        <w:gridCol w:w="749"/>
        <w:gridCol w:w="6371"/>
        <w:gridCol w:w="4767"/>
        <w:gridCol w:w="1451"/>
        <w:gridCol w:w="1082"/>
      </w:tblGrid>
      <w:tr w:rsidR="00A6553F" w14:paraId="253491FE" w14:textId="77777777" w:rsidTr="00B769A0">
        <w:trPr>
          <w:trHeight w:hRule="exact" w:val="565"/>
        </w:trPr>
        <w:tc>
          <w:tcPr>
            <w:tcW w:w="416" w:type="dxa"/>
            <w:tcBorders>
              <w:top w:val="single" w:sz="2" w:space="0" w:color="000000"/>
              <w:left w:val="nil"/>
              <w:bottom w:val="nil"/>
              <w:right w:val="nil"/>
            </w:tcBorders>
          </w:tcPr>
          <w:p w14:paraId="281D6D28"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147</w:t>
            </w:r>
          </w:p>
        </w:tc>
        <w:tc>
          <w:tcPr>
            <w:tcW w:w="749" w:type="dxa"/>
            <w:tcBorders>
              <w:top w:val="single" w:sz="2" w:space="0" w:color="000000"/>
              <w:left w:val="nil"/>
              <w:bottom w:val="nil"/>
              <w:right w:val="nil"/>
            </w:tcBorders>
          </w:tcPr>
          <w:p w14:paraId="0BF155F3"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32999</w:t>
            </w:r>
          </w:p>
        </w:tc>
        <w:tc>
          <w:tcPr>
            <w:tcW w:w="6371" w:type="dxa"/>
            <w:tcBorders>
              <w:top w:val="single" w:sz="2" w:space="0" w:color="000000"/>
              <w:left w:val="nil"/>
              <w:bottom w:val="nil"/>
              <w:right w:val="nil"/>
            </w:tcBorders>
          </w:tcPr>
          <w:p w14:paraId="447B0A84"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spacing w:val="-1"/>
                <w:sz w:val="18"/>
                <w:lang w:val="da-DK"/>
              </w:rPr>
              <w:t>Ostali</w:t>
            </w:r>
            <w:r w:rsidRPr="00A6553F">
              <w:rPr>
                <w:rFonts w:ascii="Calibri"/>
                <w:spacing w:val="-10"/>
                <w:sz w:val="18"/>
                <w:lang w:val="da-DK"/>
              </w:rPr>
              <w:t xml:space="preserve"> </w:t>
            </w:r>
            <w:r w:rsidRPr="00A6553F">
              <w:rPr>
                <w:rFonts w:ascii="Calibri"/>
                <w:spacing w:val="-1"/>
                <w:sz w:val="18"/>
                <w:lang w:val="da-DK"/>
              </w:rPr>
              <w:t>nespomenuti</w:t>
            </w:r>
            <w:r w:rsidRPr="00A6553F">
              <w:rPr>
                <w:rFonts w:ascii="Calibri"/>
                <w:spacing w:val="-10"/>
                <w:sz w:val="18"/>
                <w:lang w:val="da-DK"/>
              </w:rPr>
              <w:t xml:space="preserve"> </w:t>
            </w:r>
            <w:r w:rsidRPr="00A6553F">
              <w:rPr>
                <w:rFonts w:ascii="Calibri"/>
                <w:spacing w:val="-1"/>
                <w:sz w:val="18"/>
                <w:lang w:val="da-DK"/>
              </w:rPr>
              <w:t>rashodi</w:t>
            </w:r>
            <w:r w:rsidRPr="00A6553F">
              <w:rPr>
                <w:rFonts w:ascii="Calibri"/>
                <w:spacing w:val="-9"/>
                <w:sz w:val="18"/>
                <w:lang w:val="da-DK"/>
              </w:rPr>
              <w:t xml:space="preserve"> </w:t>
            </w:r>
            <w:r w:rsidRPr="00A6553F">
              <w:rPr>
                <w:rFonts w:ascii="Calibri"/>
                <w:spacing w:val="-1"/>
                <w:sz w:val="18"/>
                <w:lang w:val="da-DK"/>
              </w:rPr>
              <w:t>poslovanja</w:t>
            </w:r>
          </w:p>
          <w:p w14:paraId="3F4F4F7B" w14:textId="77777777" w:rsidR="00A6553F" w:rsidRPr="00A6553F" w:rsidRDefault="00A6553F" w:rsidP="00B769A0">
            <w:pPr>
              <w:pStyle w:val="TableParagraph"/>
              <w:spacing w:before="74"/>
              <w:ind w:left="43"/>
              <w:rPr>
                <w:rFonts w:ascii="Calibri" w:eastAsia="Calibri" w:hAnsi="Calibri" w:cs="Calibri"/>
                <w:sz w:val="18"/>
                <w:szCs w:val="18"/>
                <w:lang w:val="da-DK"/>
              </w:rPr>
            </w:pPr>
            <w:r w:rsidRPr="00A6553F">
              <w:rPr>
                <w:rFonts w:ascii="Calibri"/>
                <w:spacing w:val="-1"/>
                <w:sz w:val="18"/>
                <w:lang w:val="da-DK"/>
              </w:rPr>
              <w:t>MJESNI</w:t>
            </w:r>
            <w:r w:rsidRPr="00A6553F">
              <w:rPr>
                <w:rFonts w:ascii="Calibri"/>
                <w:spacing w:val="-10"/>
                <w:sz w:val="18"/>
                <w:lang w:val="da-DK"/>
              </w:rPr>
              <w:t xml:space="preserve"> </w:t>
            </w:r>
            <w:r w:rsidRPr="00A6553F">
              <w:rPr>
                <w:rFonts w:ascii="Calibri"/>
                <w:spacing w:val="-1"/>
                <w:sz w:val="18"/>
                <w:lang w:val="da-DK"/>
              </w:rPr>
              <w:t>ODBOR</w:t>
            </w:r>
            <w:r w:rsidRPr="00A6553F">
              <w:rPr>
                <w:rFonts w:ascii="Calibri"/>
                <w:spacing w:val="-10"/>
                <w:sz w:val="18"/>
                <w:lang w:val="da-DK"/>
              </w:rPr>
              <w:t xml:space="preserve"> </w:t>
            </w:r>
            <w:r w:rsidRPr="00A6553F">
              <w:rPr>
                <w:rFonts w:ascii="Calibri"/>
                <w:spacing w:val="-1"/>
                <w:sz w:val="18"/>
                <w:lang w:val="da-DK"/>
              </w:rPr>
              <w:t>RADIKOVCI</w:t>
            </w:r>
          </w:p>
        </w:tc>
        <w:tc>
          <w:tcPr>
            <w:tcW w:w="4767" w:type="dxa"/>
            <w:tcBorders>
              <w:top w:val="single" w:sz="2" w:space="0" w:color="000000"/>
              <w:left w:val="nil"/>
              <w:bottom w:val="nil"/>
              <w:right w:val="nil"/>
            </w:tcBorders>
          </w:tcPr>
          <w:p w14:paraId="60A9003E"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1.900,00</w:t>
            </w:r>
          </w:p>
        </w:tc>
        <w:tc>
          <w:tcPr>
            <w:tcW w:w="1451" w:type="dxa"/>
            <w:tcBorders>
              <w:top w:val="single" w:sz="2" w:space="0" w:color="000000"/>
              <w:left w:val="nil"/>
              <w:bottom w:val="nil"/>
              <w:right w:val="nil"/>
            </w:tcBorders>
          </w:tcPr>
          <w:p w14:paraId="4E7B2D34"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1.880,81</w:t>
            </w:r>
          </w:p>
        </w:tc>
        <w:tc>
          <w:tcPr>
            <w:tcW w:w="1081" w:type="dxa"/>
            <w:tcBorders>
              <w:top w:val="single" w:sz="2" w:space="0" w:color="000000"/>
              <w:left w:val="nil"/>
              <w:bottom w:val="nil"/>
              <w:right w:val="nil"/>
            </w:tcBorders>
          </w:tcPr>
          <w:p w14:paraId="66820632"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98,99%</w:t>
            </w:r>
          </w:p>
        </w:tc>
      </w:tr>
      <w:tr w:rsidR="00A6553F" w14:paraId="3686658E" w14:textId="77777777" w:rsidTr="00B769A0">
        <w:trPr>
          <w:trHeight w:hRule="exact" w:val="230"/>
        </w:trPr>
        <w:tc>
          <w:tcPr>
            <w:tcW w:w="416" w:type="dxa"/>
            <w:tcBorders>
              <w:top w:val="nil"/>
              <w:left w:val="nil"/>
              <w:bottom w:val="single" w:sz="2" w:space="0" w:color="000000"/>
              <w:right w:val="nil"/>
            </w:tcBorders>
          </w:tcPr>
          <w:p w14:paraId="6CD19157" w14:textId="77777777" w:rsidR="00A6553F" w:rsidRDefault="00A6553F" w:rsidP="00B769A0"/>
        </w:tc>
        <w:tc>
          <w:tcPr>
            <w:tcW w:w="749" w:type="dxa"/>
            <w:tcBorders>
              <w:top w:val="nil"/>
              <w:left w:val="nil"/>
              <w:bottom w:val="single" w:sz="2" w:space="0" w:color="000000"/>
              <w:right w:val="nil"/>
            </w:tcBorders>
          </w:tcPr>
          <w:p w14:paraId="3EC1AF2A"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2769C224" w14:textId="77777777" w:rsidR="00A6553F" w:rsidRDefault="00A6553F" w:rsidP="00B769A0"/>
        </w:tc>
        <w:tc>
          <w:tcPr>
            <w:tcW w:w="4767" w:type="dxa"/>
            <w:tcBorders>
              <w:top w:val="nil"/>
              <w:left w:val="nil"/>
              <w:bottom w:val="single" w:sz="2" w:space="0" w:color="000000"/>
              <w:right w:val="nil"/>
            </w:tcBorders>
          </w:tcPr>
          <w:p w14:paraId="1F49976D" w14:textId="77777777" w:rsidR="00A6553F" w:rsidRDefault="00A6553F" w:rsidP="00B769A0">
            <w:pPr>
              <w:pStyle w:val="TableParagraph"/>
              <w:spacing w:before="6"/>
              <w:ind w:right="456"/>
              <w:jc w:val="right"/>
              <w:rPr>
                <w:rFonts w:ascii="Calibri" w:eastAsia="Calibri" w:hAnsi="Calibri" w:cs="Calibri"/>
                <w:sz w:val="16"/>
                <w:szCs w:val="16"/>
              </w:rPr>
            </w:pPr>
            <w:r>
              <w:rPr>
                <w:rFonts w:ascii="Calibri"/>
                <w:w w:val="95"/>
                <w:sz w:val="16"/>
              </w:rPr>
              <w:t>1.900,00</w:t>
            </w:r>
          </w:p>
        </w:tc>
        <w:tc>
          <w:tcPr>
            <w:tcW w:w="1451" w:type="dxa"/>
            <w:tcBorders>
              <w:top w:val="nil"/>
              <w:left w:val="nil"/>
              <w:bottom w:val="single" w:sz="2" w:space="0" w:color="000000"/>
              <w:right w:val="nil"/>
            </w:tcBorders>
          </w:tcPr>
          <w:p w14:paraId="6542FADA" w14:textId="77777777" w:rsidR="00A6553F" w:rsidRDefault="00A6553F" w:rsidP="00B769A0">
            <w:pPr>
              <w:pStyle w:val="TableParagraph"/>
              <w:spacing w:before="6"/>
              <w:ind w:left="605"/>
              <w:rPr>
                <w:rFonts w:ascii="Calibri" w:eastAsia="Calibri" w:hAnsi="Calibri" w:cs="Calibri"/>
                <w:sz w:val="16"/>
                <w:szCs w:val="16"/>
              </w:rPr>
            </w:pPr>
            <w:r>
              <w:rPr>
                <w:rFonts w:ascii="Calibri"/>
                <w:sz w:val="16"/>
              </w:rPr>
              <w:t>1.880,81</w:t>
            </w:r>
          </w:p>
        </w:tc>
        <w:tc>
          <w:tcPr>
            <w:tcW w:w="1081" w:type="dxa"/>
            <w:tcBorders>
              <w:top w:val="nil"/>
              <w:left w:val="nil"/>
              <w:bottom w:val="single" w:sz="2" w:space="0" w:color="000000"/>
              <w:right w:val="nil"/>
            </w:tcBorders>
          </w:tcPr>
          <w:p w14:paraId="559E5742" w14:textId="77777777" w:rsidR="00A6553F" w:rsidRDefault="00A6553F" w:rsidP="00B769A0">
            <w:pPr>
              <w:pStyle w:val="TableParagraph"/>
              <w:spacing w:before="6"/>
              <w:ind w:left="323"/>
              <w:rPr>
                <w:rFonts w:ascii="Calibri" w:eastAsia="Calibri" w:hAnsi="Calibri" w:cs="Calibri"/>
                <w:sz w:val="16"/>
                <w:szCs w:val="16"/>
              </w:rPr>
            </w:pPr>
            <w:r>
              <w:rPr>
                <w:rFonts w:ascii="Calibri"/>
                <w:sz w:val="16"/>
              </w:rPr>
              <w:t>98,99%</w:t>
            </w:r>
          </w:p>
        </w:tc>
      </w:tr>
      <w:tr w:rsidR="00A6553F" w14:paraId="0246CA7B" w14:textId="77777777" w:rsidTr="00B769A0">
        <w:trPr>
          <w:trHeight w:hRule="exact" w:val="289"/>
        </w:trPr>
        <w:tc>
          <w:tcPr>
            <w:tcW w:w="416" w:type="dxa"/>
            <w:tcBorders>
              <w:top w:val="single" w:sz="2" w:space="0" w:color="000000"/>
              <w:left w:val="nil"/>
              <w:bottom w:val="nil"/>
              <w:right w:val="nil"/>
            </w:tcBorders>
          </w:tcPr>
          <w:p w14:paraId="5CF2C59C"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632</w:t>
            </w:r>
          </w:p>
        </w:tc>
        <w:tc>
          <w:tcPr>
            <w:tcW w:w="749" w:type="dxa"/>
            <w:tcBorders>
              <w:top w:val="single" w:sz="2" w:space="0" w:color="000000"/>
              <w:left w:val="nil"/>
              <w:bottom w:val="nil"/>
              <w:right w:val="nil"/>
            </w:tcBorders>
          </w:tcPr>
          <w:p w14:paraId="6893E762"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0D208228"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332DED0F" w14:textId="77777777" w:rsidR="00A6553F" w:rsidRDefault="00A6553F" w:rsidP="00B769A0">
            <w:pPr>
              <w:pStyle w:val="TableParagraph"/>
              <w:spacing w:before="15"/>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03EC1898" w14:textId="77777777" w:rsidR="00A6553F" w:rsidRDefault="00A6553F" w:rsidP="00B769A0">
            <w:pPr>
              <w:pStyle w:val="TableParagraph"/>
              <w:spacing w:before="15"/>
              <w:ind w:left="855"/>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13781EEB" w14:textId="77777777" w:rsidR="00A6553F" w:rsidRDefault="00A6553F" w:rsidP="00B769A0">
            <w:pPr>
              <w:pStyle w:val="TableParagraph"/>
              <w:spacing w:before="15"/>
              <w:ind w:left="357"/>
              <w:rPr>
                <w:rFonts w:ascii="Calibri" w:eastAsia="Calibri" w:hAnsi="Calibri" w:cs="Calibri"/>
                <w:sz w:val="18"/>
                <w:szCs w:val="18"/>
              </w:rPr>
            </w:pPr>
            <w:r>
              <w:rPr>
                <w:rFonts w:ascii="Calibri"/>
                <w:sz w:val="18"/>
              </w:rPr>
              <w:t>0,00%</w:t>
            </w:r>
          </w:p>
        </w:tc>
      </w:tr>
      <w:tr w:rsidR="00A6553F" w14:paraId="7B8DCD2C" w14:textId="77777777" w:rsidTr="00B769A0">
        <w:trPr>
          <w:trHeight w:hRule="exact" w:val="268"/>
        </w:trPr>
        <w:tc>
          <w:tcPr>
            <w:tcW w:w="416" w:type="dxa"/>
            <w:tcBorders>
              <w:top w:val="nil"/>
              <w:left w:val="nil"/>
              <w:bottom w:val="single" w:sz="2" w:space="0" w:color="000000"/>
              <w:right w:val="nil"/>
            </w:tcBorders>
          </w:tcPr>
          <w:p w14:paraId="70D2917E" w14:textId="77777777" w:rsidR="00A6553F" w:rsidRDefault="00A6553F" w:rsidP="00B769A0"/>
        </w:tc>
        <w:tc>
          <w:tcPr>
            <w:tcW w:w="749" w:type="dxa"/>
            <w:tcBorders>
              <w:top w:val="nil"/>
              <w:left w:val="nil"/>
              <w:bottom w:val="single" w:sz="2" w:space="0" w:color="000000"/>
              <w:right w:val="nil"/>
            </w:tcBorders>
          </w:tcPr>
          <w:p w14:paraId="5924938C" w14:textId="77777777" w:rsidR="00A6553F" w:rsidRDefault="00A6553F" w:rsidP="00B769A0"/>
        </w:tc>
        <w:tc>
          <w:tcPr>
            <w:tcW w:w="6371" w:type="dxa"/>
            <w:tcBorders>
              <w:top w:val="nil"/>
              <w:left w:val="nil"/>
              <w:bottom w:val="single" w:sz="2" w:space="0" w:color="000000"/>
              <w:right w:val="nil"/>
            </w:tcBorders>
          </w:tcPr>
          <w:p w14:paraId="6B3D4DAE"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8"/>
                <w:sz w:val="18"/>
              </w:rPr>
              <w:t xml:space="preserve"> </w:t>
            </w:r>
            <w:r>
              <w:rPr>
                <w:rFonts w:ascii="Calibri"/>
                <w:spacing w:val="-1"/>
                <w:sz w:val="18"/>
              </w:rPr>
              <w:t>ODBOR</w:t>
            </w:r>
            <w:r>
              <w:rPr>
                <w:rFonts w:ascii="Calibri"/>
                <w:spacing w:val="-8"/>
                <w:sz w:val="18"/>
              </w:rPr>
              <w:t xml:space="preserve"> </w:t>
            </w:r>
            <w:r>
              <w:rPr>
                <w:rFonts w:ascii="Calibri"/>
                <w:spacing w:val="-1"/>
                <w:sz w:val="18"/>
              </w:rPr>
              <w:t>DONJI</w:t>
            </w:r>
            <w:r>
              <w:rPr>
                <w:rFonts w:ascii="Calibri"/>
                <w:spacing w:val="-7"/>
                <w:sz w:val="18"/>
              </w:rPr>
              <w:t xml:space="preserve"> </w:t>
            </w:r>
            <w:r>
              <w:rPr>
                <w:rFonts w:ascii="Calibri"/>
                <w:spacing w:val="-1"/>
                <w:sz w:val="18"/>
              </w:rPr>
              <w:t>MIHOLJAC</w:t>
            </w:r>
          </w:p>
        </w:tc>
        <w:tc>
          <w:tcPr>
            <w:tcW w:w="4767" w:type="dxa"/>
            <w:tcBorders>
              <w:top w:val="nil"/>
              <w:left w:val="nil"/>
              <w:bottom w:val="single" w:sz="2" w:space="0" w:color="000000"/>
              <w:right w:val="nil"/>
            </w:tcBorders>
          </w:tcPr>
          <w:p w14:paraId="29D9F4AA" w14:textId="77777777" w:rsidR="00A6553F" w:rsidRDefault="00A6553F" w:rsidP="00B769A0"/>
        </w:tc>
        <w:tc>
          <w:tcPr>
            <w:tcW w:w="1451" w:type="dxa"/>
            <w:tcBorders>
              <w:top w:val="nil"/>
              <w:left w:val="nil"/>
              <w:bottom w:val="single" w:sz="2" w:space="0" w:color="000000"/>
              <w:right w:val="nil"/>
            </w:tcBorders>
          </w:tcPr>
          <w:p w14:paraId="298BD954" w14:textId="77777777" w:rsidR="00A6553F" w:rsidRDefault="00A6553F" w:rsidP="00B769A0"/>
        </w:tc>
        <w:tc>
          <w:tcPr>
            <w:tcW w:w="1081" w:type="dxa"/>
            <w:tcBorders>
              <w:top w:val="nil"/>
              <w:left w:val="nil"/>
              <w:bottom w:val="single" w:sz="2" w:space="0" w:color="000000"/>
              <w:right w:val="nil"/>
            </w:tcBorders>
          </w:tcPr>
          <w:p w14:paraId="751D2E80" w14:textId="77777777" w:rsidR="00A6553F" w:rsidRDefault="00A6553F" w:rsidP="00B769A0"/>
        </w:tc>
      </w:tr>
      <w:tr w:rsidR="00A6553F" w14:paraId="14AECF46" w14:textId="77777777" w:rsidTr="00B769A0">
        <w:trPr>
          <w:trHeight w:hRule="exact" w:val="289"/>
        </w:trPr>
        <w:tc>
          <w:tcPr>
            <w:tcW w:w="416" w:type="dxa"/>
            <w:tcBorders>
              <w:top w:val="single" w:sz="2" w:space="0" w:color="000000"/>
              <w:left w:val="nil"/>
              <w:bottom w:val="nil"/>
              <w:right w:val="nil"/>
            </w:tcBorders>
          </w:tcPr>
          <w:p w14:paraId="0A0507C0"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633</w:t>
            </w:r>
          </w:p>
        </w:tc>
        <w:tc>
          <w:tcPr>
            <w:tcW w:w="749" w:type="dxa"/>
            <w:tcBorders>
              <w:top w:val="single" w:sz="2" w:space="0" w:color="000000"/>
              <w:left w:val="nil"/>
              <w:bottom w:val="nil"/>
              <w:right w:val="nil"/>
            </w:tcBorders>
          </w:tcPr>
          <w:p w14:paraId="7E07007A"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6DAA3D3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36FB01E1" w14:textId="77777777" w:rsidR="00A6553F" w:rsidRDefault="00A6553F" w:rsidP="00B769A0">
            <w:pPr>
              <w:pStyle w:val="TableParagraph"/>
              <w:spacing w:before="15"/>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5683F6AB" w14:textId="77777777" w:rsidR="00A6553F" w:rsidRDefault="00A6553F" w:rsidP="00B769A0">
            <w:pPr>
              <w:pStyle w:val="TableParagraph"/>
              <w:spacing w:before="15"/>
              <w:ind w:left="674"/>
              <w:rPr>
                <w:rFonts w:ascii="Calibri" w:eastAsia="Calibri" w:hAnsi="Calibri" w:cs="Calibri"/>
                <w:sz w:val="18"/>
                <w:szCs w:val="18"/>
              </w:rPr>
            </w:pPr>
            <w:r>
              <w:rPr>
                <w:rFonts w:ascii="Calibri"/>
                <w:sz w:val="18"/>
              </w:rPr>
              <w:t>698,02</w:t>
            </w:r>
          </w:p>
        </w:tc>
        <w:tc>
          <w:tcPr>
            <w:tcW w:w="1081" w:type="dxa"/>
            <w:tcBorders>
              <w:top w:val="single" w:sz="2" w:space="0" w:color="000000"/>
              <w:left w:val="nil"/>
              <w:bottom w:val="nil"/>
              <w:right w:val="nil"/>
            </w:tcBorders>
          </w:tcPr>
          <w:p w14:paraId="1F9AE779"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87,25%</w:t>
            </w:r>
          </w:p>
        </w:tc>
      </w:tr>
      <w:tr w:rsidR="00A6553F" w14:paraId="0647F64A" w14:textId="77777777" w:rsidTr="00B769A0">
        <w:trPr>
          <w:trHeight w:hRule="exact" w:val="271"/>
        </w:trPr>
        <w:tc>
          <w:tcPr>
            <w:tcW w:w="416" w:type="dxa"/>
            <w:tcBorders>
              <w:top w:val="nil"/>
              <w:left w:val="nil"/>
              <w:bottom w:val="single" w:sz="2" w:space="0" w:color="000000"/>
              <w:right w:val="nil"/>
            </w:tcBorders>
          </w:tcPr>
          <w:p w14:paraId="11525A65" w14:textId="77777777" w:rsidR="00A6553F" w:rsidRDefault="00A6553F" w:rsidP="00B769A0"/>
        </w:tc>
        <w:tc>
          <w:tcPr>
            <w:tcW w:w="749" w:type="dxa"/>
            <w:tcBorders>
              <w:top w:val="nil"/>
              <w:left w:val="nil"/>
              <w:bottom w:val="single" w:sz="2" w:space="0" w:color="000000"/>
              <w:right w:val="nil"/>
            </w:tcBorders>
          </w:tcPr>
          <w:p w14:paraId="1F627D61" w14:textId="77777777" w:rsidR="00A6553F" w:rsidRDefault="00A6553F" w:rsidP="00B769A0"/>
        </w:tc>
        <w:tc>
          <w:tcPr>
            <w:tcW w:w="6371" w:type="dxa"/>
            <w:tcBorders>
              <w:top w:val="nil"/>
              <w:left w:val="nil"/>
              <w:bottom w:val="single" w:sz="2" w:space="0" w:color="000000"/>
              <w:right w:val="nil"/>
            </w:tcBorders>
          </w:tcPr>
          <w:p w14:paraId="2070BDEB"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MJESNI</w:t>
            </w:r>
            <w:r>
              <w:rPr>
                <w:rFonts w:ascii="Calibri" w:hAnsi="Calibri"/>
                <w:spacing w:val="-10"/>
                <w:sz w:val="18"/>
              </w:rPr>
              <w:t xml:space="preserve"> </w:t>
            </w:r>
            <w:r>
              <w:rPr>
                <w:rFonts w:ascii="Calibri" w:hAnsi="Calibri"/>
                <w:sz w:val="18"/>
              </w:rPr>
              <w:t>ODBOR</w:t>
            </w:r>
            <w:r>
              <w:rPr>
                <w:rFonts w:ascii="Calibri" w:hAnsi="Calibri"/>
                <w:spacing w:val="-9"/>
                <w:sz w:val="18"/>
              </w:rPr>
              <w:t xml:space="preserve"> </w:t>
            </w:r>
            <w:r>
              <w:rPr>
                <w:rFonts w:ascii="Calibri" w:hAnsi="Calibri"/>
                <w:spacing w:val="-1"/>
                <w:sz w:val="18"/>
              </w:rPr>
              <w:t>SV.ĐURAĐ</w:t>
            </w:r>
          </w:p>
        </w:tc>
        <w:tc>
          <w:tcPr>
            <w:tcW w:w="4767" w:type="dxa"/>
            <w:tcBorders>
              <w:top w:val="nil"/>
              <w:left w:val="nil"/>
              <w:bottom w:val="single" w:sz="2" w:space="0" w:color="000000"/>
              <w:right w:val="nil"/>
            </w:tcBorders>
          </w:tcPr>
          <w:p w14:paraId="2032A562" w14:textId="77777777" w:rsidR="00A6553F" w:rsidRDefault="00A6553F" w:rsidP="00B769A0"/>
        </w:tc>
        <w:tc>
          <w:tcPr>
            <w:tcW w:w="1451" w:type="dxa"/>
            <w:tcBorders>
              <w:top w:val="nil"/>
              <w:left w:val="nil"/>
              <w:bottom w:val="single" w:sz="2" w:space="0" w:color="000000"/>
              <w:right w:val="nil"/>
            </w:tcBorders>
          </w:tcPr>
          <w:p w14:paraId="51FF5F3E" w14:textId="77777777" w:rsidR="00A6553F" w:rsidRDefault="00A6553F" w:rsidP="00B769A0"/>
        </w:tc>
        <w:tc>
          <w:tcPr>
            <w:tcW w:w="1081" w:type="dxa"/>
            <w:tcBorders>
              <w:top w:val="nil"/>
              <w:left w:val="nil"/>
              <w:bottom w:val="single" w:sz="2" w:space="0" w:color="000000"/>
              <w:right w:val="nil"/>
            </w:tcBorders>
          </w:tcPr>
          <w:p w14:paraId="4CF5A1AB" w14:textId="77777777" w:rsidR="00A6553F" w:rsidRDefault="00A6553F" w:rsidP="00B769A0"/>
        </w:tc>
      </w:tr>
      <w:tr w:rsidR="00A6553F" w14:paraId="50804547" w14:textId="77777777" w:rsidTr="00B769A0">
        <w:trPr>
          <w:trHeight w:hRule="exact" w:val="288"/>
        </w:trPr>
        <w:tc>
          <w:tcPr>
            <w:tcW w:w="416" w:type="dxa"/>
            <w:tcBorders>
              <w:top w:val="single" w:sz="2" w:space="0" w:color="000000"/>
              <w:left w:val="nil"/>
              <w:bottom w:val="nil"/>
              <w:right w:val="nil"/>
            </w:tcBorders>
          </w:tcPr>
          <w:p w14:paraId="11C02E35"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634</w:t>
            </w:r>
          </w:p>
        </w:tc>
        <w:tc>
          <w:tcPr>
            <w:tcW w:w="749" w:type="dxa"/>
            <w:tcBorders>
              <w:top w:val="single" w:sz="2" w:space="0" w:color="000000"/>
              <w:left w:val="nil"/>
              <w:bottom w:val="nil"/>
              <w:right w:val="nil"/>
            </w:tcBorders>
          </w:tcPr>
          <w:p w14:paraId="14B95902"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25986C95"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638A5536" w14:textId="77777777" w:rsidR="00A6553F" w:rsidRDefault="00A6553F" w:rsidP="00B769A0">
            <w:pPr>
              <w:pStyle w:val="TableParagraph"/>
              <w:spacing w:before="14"/>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4CF3E497" w14:textId="77777777" w:rsidR="00A6553F" w:rsidRDefault="00A6553F" w:rsidP="00B769A0">
            <w:pPr>
              <w:pStyle w:val="TableParagraph"/>
              <w:spacing w:before="14"/>
              <w:ind w:left="674"/>
              <w:rPr>
                <w:rFonts w:ascii="Calibri" w:eastAsia="Calibri" w:hAnsi="Calibri" w:cs="Calibri"/>
                <w:sz w:val="18"/>
                <w:szCs w:val="18"/>
              </w:rPr>
            </w:pPr>
            <w:r>
              <w:rPr>
                <w:rFonts w:ascii="Calibri"/>
                <w:sz w:val="18"/>
              </w:rPr>
              <w:t>539,85</w:t>
            </w:r>
          </w:p>
        </w:tc>
        <w:tc>
          <w:tcPr>
            <w:tcW w:w="1081" w:type="dxa"/>
            <w:tcBorders>
              <w:top w:val="single" w:sz="2" w:space="0" w:color="000000"/>
              <w:left w:val="nil"/>
              <w:bottom w:val="nil"/>
              <w:right w:val="nil"/>
            </w:tcBorders>
          </w:tcPr>
          <w:p w14:paraId="439544E1"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67,48%</w:t>
            </w:r>
          </w:p>
        </w:tc>
      </w:tr>
      <w:tr w:rsidR="00A6553F" w14:paraId="5BAFDADA" w14:textId="77777777" w:rsidTr="00B769A0">
        <w:trPr>
          <w:trHeight w:hRule="exact" w:val="268"/>
        </w:trPr>
        <w:tc>
          <w:tcPr>
            <w:tcW w:w="416" w:type="dxa"/>
            <w:tcBorders>
              <w:top w:val="nil"/>
              <w:left w:val="nil"/>
              <w:bottom w:val="single" w:sz="2" w:space="0" w:color="000000"/>
              <w:right w:val="nil"/>
            </w:tcBorders>
          </w:tcPr>
          <w:p w14:paraId="63EE90F4" w14:textId="77777777" w:rsidR="00A6553F" w:rsidRDefault="00A6553F" w:rsidP="00B769A0"/>
        </w:tc>
        <w:tc>
          <w:tcPr>
            <w:tcW w:w="749" w:type="dxa"/>
            <w:tcBorders>
              <w:top w:val="nil"/>
              <w:left w:val="nil"/>
              <w:bottom w:val="single" w:sz="2" w:space="0" w:color="000000"/>
              <w:right w:val="nil"/>
            </w:tcBorders>
          </w:tcPr>
          <w:p w14:paraId="523BCA83" w14:textId="77777777" w:rsidR="00A6553F" w:rsidRDefault="00A6553F" w:rsidP="00B769A0"/>
        </w:tc>
        <w:tc>
          <w:tcPr>
            <w:tcW w:w="6371" w:type="dxa"/>
            <w:tcBorders>
              <w:top w:val="nil"/>
              <w:left w:val="nil"/>
              <w:bottom w:val="single" w:sz="2" w:space="0" w:color="000000"/>
              <w:right w:val="nil"/>
            </w:tcBorders>
          </w:tcPr>
          <w:p w14:paraId="5AD4F6AE"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8"/>
                <w:sz w:val="18"/>
              </w:rPr>
              <w:t xml:space="preserve"> </w:t>
            </w:r>
            <w:r>
              <w:rPr>
                <w:rFonts w:ascii="Calibri"/>
                <w:spacing w:val="-1"/>
                <w:sz w:val="18"/>
              </w:rPr>
              <w:t>ODBOR</w:t>
            </w:r>
            <w:r>
              <w:rPr>
                <w:rFonts w:ascii="Calibri"/>
                <w:spacing w:val="-7"/>
                <w:sz w:val="18"/>
              </w:rPr>
              <w:t xml:space="preserve"> </w:t>
            </w:r>
            <w:r>
              <w:rPr>
                <w:rFonts w:ascii="Calibri"/>
                <w:spacing w:val="-1"/>
                <w:sz w:val="18"/>
              </w:rPr>
              <w:t>PODGAJCI</w:t>
            </w:r>
            <w:r>
              <w:rPr>
                <w:rFonts w:ascii="Calibri"/>
                <w:spacing w:val="-7"/>
                <w:sz w:val="18"/>
              </w:rPr>
              <w:t xml:space="preserve"> </w:t>
            </w:r>
            <w:r>
              <w:rPr>
                <w:rFonts w:ascii="Calibri"/>
                <w:spacing w:val="-1"/>
                <w:sz w:val="18"/>
              </w:rPr>
              <w:t>POD.</w:t>
            </w:r>
          </w:p>
        </w:tc>
        <w:tc>
          <w:tcPr>
            <w:tcW w:w="4767" w:type="dxa"/>
            <w:tcBorders>
              <w:top w:val="nil"/>
              <w:left w:val="nil"/>
              <w:bottom w:val="single" w:sz="2" w:space="0" w:color="000000"/>
              <w:right w:val="nil"/>
            </w:tcBorders>
          </w:tcPr>
          <w:p w14:paraId="37084B0D" w14:textId="77777777" w:rsidR="00A6553F" w:rsidRDefault="00A6553F" w:rsidP="00B769A0"/>
        </w:tc>
        <w:tc>
          <w:tcPr>
            <w:tcW w:w="1451" w:type="dxa"/>
            <w:tcBorders>
              <w:top w:val="nil"/>
              <w:left w:val="nil"/>
              <w:bottom w:val="single" w:sz="2" w:space="0" w:color="000000"/>
              <w:right w:val="nil"/>
            </w:tcBorders>
          </w:tcPr>
          <w:p w14:paraId="54340365" w14:textId="77777777" w:rsidR="00A6553F" w:rsidRDefault="00A6553F" w:rsidP="00B769A0"/>
        </w:tc>
        <w:tc>
          <w:tcPr>
            <w:tcW w:w="1081" w:type="dxa"/>
            <w:tcBorders>
              <w:top w:val="nil"/>
              <w:left w:val="nil"/>
              <w:bottom w:val="single" w:sz="2" w:space="0" w:color="000000"/>
              <w:right w:val="nil"/>
            </w:tcBorders>
          </w:tcPr>
          <w:p w14:paraId="6A731314" w14:textId="77777777" w:rsidR="00A6553F" w:rsidRDefault="00A6553F" w:rsidP="00B769A0"/>
        </w:tc>
      </w:tr>
      <w:tr w:rsidR="00A6553F" w14:paraId="28FF6A2C" w14:textId="77777777" w:rsidTr="00B769A0">
        <w:trPr>
          <w:trHeight w:hRule="exact" w:val="289"/>
        </w:trPr>
        <w:tc>
          <w:tcPr>
            <w:tcW w:w="416" w:type="dxa"/>
            <w:tcBorders>
              <w:top w:val="single" w:sz="2" w:space="0" w:color="000000"/>
              <w:left w:val="nil"/>
              <w:bottom w:val="nil"/>
              <w:right w:val="nil"/>
            </w:tcBorders>
          </w:tcPr>
          <w:p w14:paraId="046BCF51"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635</w:t>
            </w:r>
          </w:p>
        </w:tc>
        <w:tc>
          <w:tcPr>
            <w:tcW w:w="749" w:type="dxa"/>
            <w:tcBorders>
              <w:top w:val="single" w:sz="2" w:space="0" w:color="000000"/>
              <w:left w:val="nil"/>
              <w:bottom w:val="nil"/>
              <w:right w:val="nil"/>
            </w:tcBorders>
          </w:tcPr>
          <w:p w14:paraId="36FCFC0A"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225DEC8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0847587A" w14:textId="77777777" w:rsidR="00A6553F" w:rsidRDefault="00A6553F" w:rsidP="00B769A0">
            <w:pPr>
              <w:pStyle w:val="TableParagraph"/>
              <w:spacing w:before="15"/>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3419EF9A" w14:textId="77777777" w:rsidR="00A6553F" w:rsidRDefault="00A6553F" w:rsidP="00B769A0">
            <w:pPr>
              <w:pStyle w:val="TableParagraph"/>
              <w:spacing w:before="15"/>
              <w:ind w:left="674"/>
              <w:rPr>
                <w:rFonts w:ascii="Calibri" w:eastAsia="Calibri" w:hAnsi="Calibri" w:cs="Calibri"/>
                <w:sz w:val="18"/>
                <w:szCs w:val="18"/>
              </w:rPr>
            </w:pPr>
            <w:r>
              <w:rPr>
                <w:rFonts w:ascii="Calibri"/>
                <w:sz w:val="18"/>
              </w:rPr>
              <w:t>793,18</w:t>
            </w:r>
          </w:p>
        </w:tc>
        <w:tc>
          <w:tcPr>
            <w:tcW w:w="1081" w:type="dxa"/>
            <w:tcBorders>
              <w:top w:val="single" w:sz="2" w:space="0" w:color="000000"/>
              <w:left w:val="nil"/>
              <w:bottom w:val="nil"/>
              <w:right w:val="nil"/>
            </w:tcBorders>
          </w:tcPr>
          <w:p w14:paraId="6209B206"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99,15%</w:t>
            </w:r>
          </w:p>
        </w:tc>
      </w:tr>
      <w:tr w:rsidR="00A6553F" w14:paraId="6E3AC4A9" w14:textId="77777777" w:rsidTr="00B769A0">
        <w:trPr>
          <w:trHeight w:hRule="exact" w:val="270"/>
        </w:trPr>
        <w:tc>
          <w:tcPr>
            <w:tcW w:w="416" w:type="dxa"/>
            <w:tcBorders>
              <w:top w:val="nil"/>
              <w:left w:val="nil"/>
              <w:bottom w:val="single" w:sz="2" w:space="0" w:color="000000"/>
              <w:right w:val="nil"/>
            </w:tcBorders>
          </w:tcPr>
          <w:p w14:paraId="6998D33A" w14:textId="77777777" w:rsidR="00A6553F" w:rsidRDefault="00A6553F" w:rsidP="00B769A0"/>
        </w:tc>
        <w:tc>
          <w:tcPr>
            <w:tcW w:w="749" w:type="dxa"/>
            <w:tcBorders>
              <w:top w:val="nil"/>
              <w:left w:val="nil"/>
              <w:bottom w:val="single" w:sz="2" w:space="0" w:color="000000"/>
              <w:right w:val="nil"/>
            </w:tcBorders>
          </w:tcPr>
          <w:p w14:paraId="26EC4F95" w14:textId="77777777" w:rsidR="00A6553F" w:rsidRDefault="00A6553F" w:rsidP="00B769A0"/>
        </w:tc>
        <w:tc>
          <w:tcPr>
            <w:tcW w:w="6371" w:type="dxa"/>
            <w:tcBorders>
              <w:top w:val="nil"/>
              <w:left w:val="nil"/>
              <w:bottom w:val="single" w:sz="2" w:space="0" w:color="000000"/>
              <w:right w:val="nil"/>
            </w:tcBorders>
          </w:tcPr>
          <w:p w14:paraId="52B5D61A"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10"/>
                <w:sz w:val="18"/>
              </w:rPr>
              <w:t xml:space="preserve"> </w:t>
            </w:r>
            <w:r>
              <w:rPr>
                <w:rFonts w:ascii="Calibri"/>
                <w:spacing w:val="-1"/>
                <w:sz w:val="18"/>
              </w:rPr>
              <w:t>ODBOR</w:t>
            </w:r>
            <w:r>
              <w:rPr>
                <w:rFonts w:ascii="Calibri"/>
                <w:spacing w:val="-10"/>
                <w:sz w:val="18"/>
              </w:rPr>
              <w:t xml:space="preserve"> </w:t>
            </w:r>
            <w:r>
              <w:rPr>
                <w:rFonts w:ascii="Calibri"/>
                <w:spacing w:val="-1"/>
                <w:sz w:val="18"/>
              </w:rPr>
              <w:t>RAKITOVICA</w:t>
            </w:r>
          </w:p>
        </w:tc>
        <w:tc>
          <w:tcPr>
            <w:tcW w:w="4767" w:type="dxa"/>
            <w:tcBorders>
              <w:top w:val="nil"/>
              <w:left w:val="nil"/>
              <w:bottom w:val="single" w:sz="2" w:space="0" w:color="000000"/>
              <w:right w:val="nil"/>
            </w:tcBorders>
          </w:tcPr>
          <w:p w14:paraId="24E38E85" w14:textId="77777777" w:rsidR="00A6553F" w:rsidRDefault="00A6553F" w:rsidP="00B769A0"/>
        </w:tc>
        <w:tc>
          <w:tcPr>
            <w:tcW w:w="1451" w:type="dxa"/>
            <w:tcBorders>
              <w:top w:val="nil"/>
              <w:left w:val="nil"/>
              <w:bottom w:val="single" w:sz="2" w:space="0" w:color="000000"/>
              <w:right w:val="nil"/>
            </w:tcBorders>
          </w:tcPr>
          <w:p w14:paraId="48DF4D72" w14:textId="77777777" w:rsidR="00A6553F" w:rsidRDefault="00A6553F" w:rsidP="00B769A0"/>
        </w:tc>
        <w:tc>
          <w:tcPr>
            <w:tcW w:w="1081" w:type="dxa"/>
            <w:tcBorders>
              <w:top w:val="nil"/>
              <w:left w:val="nil"/>
              <w:bottom w:val="single" w:sz="2" w:space="0" w:color="000000"/>
              <w:right w:val="nil"/>
            </w:tcBorders>
          </w:tcPr>
          <w:p w14:paraId="39AAF30B" w14:textId="77777777" w:rsidR="00A6553F" w:rsidRDefault="00A6553F" w:rsidP="00B769A0"/>
        </w:tc>
      </w:tr>
      <w:tr w:rsidR="00A6553F" w14:paraId="6F049CFC" w14:textId="77777777" w:rsidTr="00B769A0">
        <w:trPr>
          <w:trHeight w:hRule="exact" w:val="287"/>
        </w:trPr>
        <w:tc>
          <w:tcPr>
            <w:tcW w:w="416" w:type="dxa"/>
            <w:tcBorders>
              <w:top w:val="single" w:sz="2" w:space="0" w:color="000000"/>
              <w:left w:val="nil"/>
              <w:bottom w:val="nil"/>
              <w:right w:val="nil"/>
            </w:tcBorders>
          </w:tcPr>
          <w:p w14:paraId="5F97752A" w14:textId="77777777" w:rsidR="00A6553F" w:rsidRDefault="00A6553F" w:rsidP="00B769A0">
            <w:pPr>
              <w:pStyle w:val="TableParagraph"/>
              <w:spacing w:before="13"/>
              <w:ind w:left="120"/>
              <w:rPr>
                <w:rFonts w:ascii="Calibri" w:eastAsia="Calibri" w:hAnsi="Calibri" w:cs="Calibri"/>
                <w:sz w:val="18"/>
                <w:szCs w:val="18"/>
              </w:rPr>
            </w:pPr>
            <w:r>
              <w:rPr>
                <w:rFonts w:ascii="Calibri"/>
                <w:sz w:val="18"/>
              </w:rPr>
              <w:t>636</w:t>
            </w:r>
          </w:p>
        </w:tc>
        <w:tc>
          <w:tcPr>
            <w:tcW w:w="749" w:type="dxa"/>
            <w:tcBorders>
              <w:top w:val="single" w:sz="2" w:space="0" w:color="000000"/>
              <w:left w:val="nil"/>
              <w:bottom w:val="nil"/>
              <w:right w:val="nil"/>
            </w:tcBorders>
          </w:tcPr>
          <w:p w14:paraId="5076AA24" w14:textId="77777777" w:rsidR="00A6553F" w:rsidRDefault="00A6553F" w:rsidP="00B769A0">
            <w:pPr>
              <w:pStyle w:val="TableParagraph"/>
              <w:spacing w:before="13"/>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736A17C4" w14:textId="77777777" w:rsidR="00A6553F" w:rsidRDefault="00A6553F" w:rsidP="00B769A0">
            <w:pPr>
              <w:pStyle w:val="TableParagraph"/>
              <w:spacing w:before="13"/>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481EC199" w14:textId="77777777" w:rsidR="00A6553F" w:rsidRDefault="00A6553F" w:rsidP="00B769A0">
            <w:pPr>
              <w:pStyle w:val="TableParagraph"/>
              <w:spacing w:before="13"/>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5EF5ED1C" w14:textId="77777777" w:rsidR="00A6553F" w:rsidRDefault="00A6553F" w:rsidP="00B769A0">
            <w:pPr>
              <w:pStyle w:val="TableParagraph"/>
              <w:spacing w:before="13"/>
              <w:ind w:left="674"/>
              <w:rPr>
                <w:rFonts w:ascii="Calibri" w:eastAsia="Calibri" w:hAnsi="Calibri" w:cs="Calibri"/>
                <w:sz w:val="18"/>
                <w:szCs w:val="18"/>
              </w:rPr>
            </w:pPr>
            <w:r>
              <w:rPr>
                <w:rFonts w:ascii="Calibri"/>
                <w:sz w:val="18"/>
              </w:rPr>
              <w:t>787,21</w:t>
            </w:r>
          </w:p>
        </w:tc>
        <w:tc>
          <w:tcPr>
            <w:tcW w:w="1081" w:type="dxa"/>
            <w:tcBorders>
              <w:top w:val="single" w:sz="2" w:space="0" w:color="000000"/>
              <w:left w:val="nil"/>
              <w:bottom w:val="nil"/>
              <w:right w:val="nil"/>
            </w:tcBorders>
          </w:tcPr>
          <w:p w14:paraId="1B9645E8" w14:textId="77777777" w:rsidR="00A6553F" w:rsidRDefault="00A6553F" w:rsidP="00B769A0">
            <w:pPr>
              <w:pStyle w:val="TableParagraph"/>
              <w:spacing w:before="13"/>
              <w:ind w:left="266"/>
              <w:rPr>
                <w:rFonts w:ascii="Calibri" w:eastAsia="Calibri" w:hAnsi="Calibri" w:cs="Calibri"/>
                <w:sz w:val="18"/>
                <w:szCs w:val="18"/>
              </w:rPr>
            </w:pPr>
            <w:r>
              <w:rPr>
                <w:rFonts w:ascii="Calibri"/>
                <w:sz w:val="18"/>
              </w:rPr>
              <w:t>98,40%</w:t>
            </w:r>
          </w:p>
        </w:tc>
      </w:tr>
      <w:tr w:rsidR="00A6553F" w14:paraId="7FA444F6" w14:textId="77777777" w:rsidTr="00B769A0">
        <w:trPr>
          <w:trHeight w:hRule="exact" w:val="271"/>
        </w:trPr>
        <w:tc>
          <w:tcPr>
            <w:tcW w:w="416" w:type="dxa"/>
            <w:tcBorders>
              <w:top w:val="nil"/>
              <w:left w:val="nil"/>
              <w:bottom w:val="single" w:sz="2" w:space="0" w:color="000000"/>
              <w:right w:val="nil"/>
            </w:tcBorders>
          </w:tcPr>
          <w:p w14:paraId="1F07693C" w14:textId="77777777" w:rsidR="00A6553F" w:rsidRDefault="00A6553F" w:rsidP="00B769A0"/>
        </w:tc>
        <w:tc>
          <w:tcPr>
            <w:tcW w:w="749" w:type="dxa"/>
            <w:tcBorders>
              <w:top w:val="nil"/>
              <w:left w:val="nil"/>
              <w:bottom w:val="single" w:sz="2" w:space="0" w:color="000000"/>
              <w:right w:val="nil"/>
            </w:tcBorders>
          </w:tcPr>
          <w:p w14:paraId="7A5CD5AC" w14:textId="77777777" w:rsidR="00A6553F" w:rsidRDefault="00A6553F" w:rsidP="00B769A0"/>
        </w:tc>
        <w:tc>
          <w:tcPr>
            <w:tcW w:w="6371" w:type="dxa"/>
            <w:tcBorders>
              <w:top w:val="nil"/>
              <w:left w:val="nil"/>
              <w:bottom w:val="single" w:sz="2" w:space="0" w:color="000000"/>
              <w:right w:val="nil"/>
            </w:tcBorders>
          </w:tcPr>
          <w:p w14:paraId="567E0E23"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9"/>
                <w:sz w:val="18"/>
              </w:rPr>
              <w:t xml:space="preserve"> </w:t>
            </w:r>
            <w:r>
              <w:rPr>
                <w:rFonts w:ascii="Calibri"/>
                <w:spacing w:val="-1"/>
                <w:sz w:val="18"/>
              </w:rPr>
              <w:t>ODBOR</w:t>
            </w:r>
            <w:r>
              <w:rPr>
                <w:rFonts w:ascii="Calibri"/>
                <w:spacing w:val="-8"/>
                <w:sz w:val="18"/>
              </w:rPr>
              <w:t xml:space="preserve"> </w:t>
            </w:r>
            <w:r>
              <w:rPr>
                <w:rFonts w:ascii="Calibri"/>
                <w:sz w:val="18"/>
              </w:rPr>
              <w:t>GOLINCI</w:t>
            </w:r>
          </w:p>
        </w:tc>
        <w:tc>
          <w:tcPr>
            <w:tcW w:w="4767" w:type="dxa"/>
            <w:tcBorders>
              <w:top w:val="nil"/>
              <w:left w:val="nil"/>
              <w:bottom w:val="single" w:sz="2" w:space="0" w:color="000000"/>
              <w:right w:val="nil"/>
            </w:tcBorders>
          </w:tcPr>
          <w:p w14:paraId="3CF128DC" w14:textId="77777777" w:rsidR="00A6553F" w:rsidRDefault="00A6553F" w:rsidP="00B769A0"/>
        </w:tc>
        <w:tc>
          <w:tcPr>
            <w:tcW w:w="1451" w:type="dxa"/>
            <w:tcBorders>
              <w:top w:val="nil"/>
              <w:left w:val="nil"/>
              <w:bottom w:val="single" w:sz="2" w:space="0" w:color="000000"/>
              <w:right w:val="nil"/>
            </w:tcBorders>
          </w:tcPr>
          <w:p w14:paraId="0AB95917" w14:textId="77777777" w:rsidR="00A6553F" w:rsidRDefault="00A6553F" w:rsidP="00B769A0"/>
        </w:tc>
        <w:tc>
          <w:tcPr>
            <w:tcW w:w="1081" w:type="dxa"/>
            <w:tcBorders>
              <w:top w:val="nil"/>
              <w:left w:val="nil"/>
              <w:bottom w:val="single" w:sz="2" w:space="0" w:color="000000"/>
              <w:right w:val="nil"/>
            </w:tcBorders>
          </w:tcPr>
          <w:p w14:paraId="039B80AE" w14:textId="77777777" w:rsidR="00A6553F" w:rsidRDefault="00A6553F" w:rsidP="00B769A0"/>
        </w:tc>
      </w:tr>
      <w:tr w:rsidR="00A6553F" w14:paraId="16380385" w14:textId="77777777" w:rsidTr="00B769A0">
        <w:trPr>
          <w:trHeight w:hRule="exact" w:val="288"/>
        </w:trPr>
        <w:tc>
          <w:tcPr>
            <w:tcW w:w="416" w:type="dxa"/>
            <w:tcBorders>
              <w:top w:val="single" w:sz="2" w:space="0" w:color="000000"/>
              <w:left w:val="nil"/>
              <w:bottom w:val="nil"/>
              <w:right w:val="nil"/>
            </w:tcBorders>
          </w:tcPr>
          <w:p w14:paraId="5BF68295"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637</w:t>
            </w:r>
          </w:p>
        </w:tc>
        <w:tc>
          <w:tcPr>
            <w:tcW w:w="749" w:type="dxa"/>
            <w:tcBorders>
              <w:top w:val="single" w:sz="2" w:space="0" w:color="000000"/>
              <w:left w:val="nil"/>
              <w:bottom w:val="nil"/>
              <w:right w:val="nil"/>
            </w:tcBorders>
          </w:tcPr>
          <w:p w14:paraId="1AFC79A7"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62D3C83E"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71B5E4C9" w14:textId="77777777" w:rsidR="00A6553F" w:rsidRDefault="00A6553F" w:rsidP="00B769A0">
            <w:pPr>
              <w:pStyle w:val="TableParagraph"/>
              <w:spacing w:before="14"/>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6A16F34B" w14:textId="77777777" w:rsidR="00A6553F" w:rsidRDefault="00A6553F" w:rsidP="00B769A0">
            <w:pPr>
              <w:pStyle w:val="TableParagraph"/>
              <w:spacing w:before="14"/>
              <w:ind w:left="674"/>
              <w:rPr>
                <w:rFonts w:ascii="Calibri" w:eastAsia="Calibri" w:hAnsi="Calibri" w:cs="Calibri"/>
                <w:sz w:val="18"/>
                <w:szCs w:val="18"/>
              </w:rPr>
            </w:pPr>
            <w:r>
              <w:rPr>
                <w:rFonts w:ascii="Calibri"/>
                <w:sz w:val="18"/>
              </w:rPr>
              <w:t>399,62</w:t>
            </w:r>
          </w:p>
        </w:tc>
        <w:tc>
          <w:tcPr>
            <w:tcW w:w="1081" w:type="dxa"/>
            <w:tcBorders>
              <w:top w:val="single" w:sz="2" w:space="0" w:color="000000"/>
              <w:left w:val="nil"/>
              <w:bottom w:val="nil"/>
              <w:right w:val="nil"/>
            </w:tcBorders>
          </w:tcPr>
          <w:p w14:paraId="0D808341"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49,95%</w:t>
            </w:r>
          </w:p>
        </w:tc>
      </w:tr>
      <w:tr w:rsidR="00A6553F" w14:paraId="508947F0" w14:textId="77777777" w:rsidTr="00B769A0">
        <w:trPr>
          <w:trHeight w:hRule="exact" w:val="268"/>
        </w:trPr>
        <w:tc>
          <w:tcPr>
            <w:tcW w:w="416" w:type="dxa"/>
            <w:tcBorders>
              <w:top w:val="nil"/>
              <w:left w:val="nil"/>
              <w:bottom w:val="single" w:sz="2" w:space="0" w:color="000000"/>
              <w:right w:val="nil"/>
            </w:tcBorders>
          </w:tcPr>
          <w:p w14:paraId="7DEBD3EA" w14:textId="77777777" w:rsidR="00A6553F" w:rsidRDefault="00A6553F" w:rsidP="00B769A0"/>
        </w:tc>
        <w:tc>
          <w:tcPr>
            <w:tcW w:w="749" w:type="dxa"/>
            <w:tcBorders>
              <w:top w:val="nil"/>
              <w:left w:val="nil"/>
              <w:bottom w:val="single" w:sz="2" w:space="0" w:color="000000"/>
              <w:right w:val="nil"/>
            </w:tcBorders>
          </w:tcPr>
          <w:p w14:paraId="5B2DA69A" w14:textId="77777777" w:rsidR="00A6553F" w:rsidRDefault="00A6553F" w:rsidP="00B769A0"/>
        </w:tc>
        <w:tc>
          <w:tcPr>
            <w:tcW w:w="6371" w:type="dxa"/>
            <w:tcBorders>
              <w:top w:val="nil"/>
              <w:left w:val="nil"/>
              <w:bottom w:val="single" w:sz="2" w:space="0" w:color="000000"/>
              <w:right w:val="nil"/>
            </w:tcBorders>
          </w:tcPr>
          <w:p w14:paraId="015D3FAF"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MJESNI</w:t>
            </w:r>
            <w:r>
              <w:rPr>
                <w:rFonts w:ascii="Calibri" w:hAnsi="Calibri"/>
                <w:spacing w:val="-10"/>
                <w:sz w:val="18"/>
              </w:rPr>
              <w:t xml:space="preserve"> </w:t>
            </w:r>
            <w:r>
              <w:rPr>
                <w:rFonts w:ascii="Calibri" w:hAnsi="Calibri"/>
                <w:sz w:val="18"/>
              </w:rPr>
              <w:t>ODBOR</w:t>
            </w:r>
            <w:r>
              <w:rPr>
                <w:rFonts w:ascii="Calibri" w:hAnsi="Calibri"/>
                <w:spacing w:val="-10"/>
                <w:sz w:val="18"/>
              </w:rPr>
              <w:t xml:space="preserve"> </w:t>
            </w:r>
            <w:r>
              <w:rPr>
                <w:rFonts w:ascii="Calibri" w:hAnsi="Calibri"/>
                <w:sz w:val="18"/>
              </w:rPr>
              <w:t>MIH.POREČ</w:t>
            </w:r>
          </w:p>
        </w:tc>
        <w:tc>
          <w:tcPr>
            <w:tcW w:w="4767" w:type="dxa"/>
            <w:tcBorders>
              <w:top w:val="nil"/>
              <w:left w:val="nil"/>
              <w:bottom w:val="single" w:sz="2" w:space="0" w:color="000000"/>
              <w:right w:val="nil"/>
            </w:tcBorders>
          </w:tcPr>
          <w:p w14:paraId="7160D8F7" w14:textId="77777777" w:rsidR="00A6553F" w:rsidRDefault="00A6553F" w:rsidP="00B769A0"/>
        </w:tc>
        <w:tc>
          <w:tcPr>
            <w:tcW w:w="1451" w:type="dxa"/>
            <w:tcBorders>
              <w:top w:val="nil"/>
              <w:left w:val="nil"/>
              <w:bottom w:val="single" w:sz="2" w:space="0" w:color="000000"/>
              <w:right w:val="nil"/>
            </w:tcBorders>
          </w:tcPr>
          <w:p w14:paraId="2B706502" w14:textId="77777777" w:rsidR="00A6553F" w:rsidRDefault="00A6553F" w:rsidP="00B769A0"/>
        </w:tc>
        <w:tc>
          <w:tcPr>
            <w:tcW w:w="1081" w:type="dxa"/>
            <w:tcBorders>
              <w:top w:val="nil"/>
              <w:left w:val="nil"/>
              <w:bottom w:val="single" w:sz="2" w:space="0" w:color="000000"/>
              <w:right w:val="nil"/>
            </w:tcBorders>
          </w:tcPr>
          <w:p w14:paraId="11DFC4B0" w14:textId="77777777" w:rsidR="00A6553F" w:rsidRDefault="00A6553F" w:rsidP="00B769A0"/>
        </w:tc>
      </w:tr>
      <w:tr w:rsidR="00A6553F" w14:paraId="0EAA7991" w14:textId="77777777" w:rsidTr="00B769A0">
        <w:trPr>
          <w:trHeight w:hRule="exact" w:val="288"/>
        </w:trPr>
        <w:tc>
          <w:tcPr>
            <w:tcW w:w="416" w:type="dxa"/>
            <w:tcBorders>
              <w:top w:val="single" w:sz="2" w:space="0" w:color="000000"/>
              <w:left w:val="nil"/>
              <w:bottom w:val="nil"/>
              <w:right w:val="nil"/>
            </w:tcBorders>
          </w:tcPr>
          <w:p w14:paraId="3D999E46"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638</w:t>
            </w:r>
          </w:p>
        </w:tc>
        <w:tc>
          <w:tcPr>
            <w:tcW w:w="749" w:type="dxa"/>
            <w:tcBorders>
              <w:top w:val="single" w:sz="2" w:space="0" w:color="000000"/>
              <w:left w:val="nil"/>
              <w:bottom w:val="nil"/>
              <w:right w:val="nil"/>
            </w:tcBorders>
          </w:tcPr>
          <w:p w14:paraId="4959C656"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32931</w:t>
            </w:r>
          </w:p>
        </w:tc>
        <w:tc>
          <w:tcPr>
            <w:tcW w:w="6371" w:type="dxa"/>
            <w:tcBorders>
              <w:top w:val="single" w:sz="2" w:space="0" w:color="000000"/>
              <w:left w:val="nil"/>
              <w:bottom w:val="nil"/>
              <w:right w:val="nil"/>
            </w:tcBorders>
          </w:tcPr>
          <w:p w14:paraId="141AA218"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Reprezentacija</w:t>
            </w:r>
            <w:proofErr w:type="spellEnd"/>
          </w:p>
        </w:tc>
        <w:tc>
          <w:tcPr>
            <w:tcW w:w="4767" w:type="dxa"/>
            <w:tcBorders>
              <w:top w:val="single" w:sz="2" w:space="0" w:color="000000"/>
              <w:left w:val="nil"/>
              <w:bottom w:val="nil"/>
              <w:right w:val="nil"/>
            </w:tcBorders>
          </w:tcPr>
          <w:p w14:paraId="5CC925D2" w14:textId="77777777" w:rsidR="00A6553F" w:rsidRDefault="00A6553F" w:rsidP="00B769A0">
            <w:pPr>
              <w:pStyle w:val="TableParagraph"/>
              <w:spacing w:before="15"/>
              <w:ind w:right="456"/>
              <w:jc w:val="right"/>
              <w:rPr>
                <w:rFonts w:ascii="Calibri" w:eastAsia="Calibri" w:hAnsi="Calibri" w:cs="Calibri"/>
                <w:sz w:val="18"/>
                <w:szCs w:val="18"/>
              </w:rPr>
            </w:pPr>
            <w:r>
              <w:rPr>
                <w:rFonts w:ascii="Calibri"/>
                <w:w w:val="95"/>
                <w:sz w:val="18"/>
              </w:rPr>
              <w:t>800,00</w:t>
            </w:r>
          </w:p>
        </w:tc>
        <w:tc>
          <w:tcPr>
            <w:tcW w:w="1451" w:type="dxa"/>
            <w:tcBorders>
              <w:top w:val="single" w:sz="2" w:space="0" w:color="000000"/>
              <w:left w:val="nil"/>
              <w:bottom w:val="nil"/>
              <w:right w:val="nil"/>
            </w:tcBorders>
          </w:tcPr>
          <w:p w14:paraId="2BBCBE7C" w14:textId="77777777" w:rsidR="00A6553F" w:rsidRDefault="00A6553F" w:rsidP="00B769A0">
            <w:pPr>
              <w:pStyle w:val="TableParagraph"/>
              <w:spacing w:before="15"/>
              <w:ind w:left="674"/>
              <w:rPr>
                <w:rFonts w:ascii="Calibri" w:eastAsia="Calibri" w:hAnsi="Calibri" w:cs="Calibri"/>
                <w:sz w:val="18"/>
                <w:szCs w:val="18"/>
              </w:rPr>
            </w:pPr>
            <w:r>
              <w:rPr>
                <w:rFonts w:ascii="Calibri"/>
                <w:sz w:val="18"/>
              </w:rPr>
              <w:t>769,64</w:t>
            </w:r>
          </w:p>
        </w:tc>
        <w:tc>
          <w:tcPr>
            <w:tcW w:w="1081" w:type="dxa"/>
            <w:tcBorders>
              <w:top w:val="single" w:sz="2" w:space="0" w:color="000000"/>
              <w:left w:val="nil"/>
              <w:bottom w:val="nil"/>
              <w:right w:val="nil"/>
            </w:tcBorders>
          </w:tcPr>
          <w:p w14:paraId="02E462AF"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96,21%</w:t>
            </w:r>
          </w:p>
        </w:tc>
      </w:tr>
      <w:tr w:rsidR="00A6553F" w14:paraId="31469E3F" w14:textId="77777777" w:rsidTr="00B769A0">
        <w:trPr>
          <w:trHeight w:hRule="exact" w:val="270"/>
        </w:trPr>
        <w:tc>
          <w:tcPr>
            <w:tcW w:w="416" w:type="dxa"/>
            <w:tcBorders>
              <w:top w:val="nil"/>
              <w:left w:val="nil"/>
              <w:bottom w:val="nil"/>
              <w:right w:val="nil"/>
            </w:tcBorders>
          </w:tcPr>
          <w:p w14:paraId="3D0666AD" w14:textId="77777777" w:rsidR="00A6553F" w:rsidRDefault="00A6553F" w:rsidP="00B769A0"/>
        </w:tc>
        <w:tc>
          <w:tcPr>
            <w:tcW w:w="749" w:type="dxa"/>
            <w:tcBorders>
              <w:top w:val="nil"/>
              <w:left w:val="nil"/>
              <w:bottom w:val="nil"/>
              <w:right w:val="nil"/>
            </w:tcBorders>
          </w:tcPr>
          <w:p w14:paraId="399DD1C4" w14:textId="77777777" w:rsidR="00A6553F" w:rsidRDefault="00A6553F" w:rsidP="00B769A0"/>
        </w:tc>
        <w:tc>
          <w:tcPr>
            <w:tcW w:w="6371" w:type="dxa"/>
            <w:tcBorders>
              <w:top w:val="nil"/>
              <w:left w:val="nil"/>
              <w:bottom w:val="nil"/>
              <w:right w:val="nil"/>
            </w:tcBorders>
          </w:tcPr>
          <w:p w14:paraId="76851AA6"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MJESNI</w:t>
            </w:r>
            <w:r>
              <w:rPr>
                <w:rFonts w:ascii="Calibri"/>
                <w:spacing w:val="-10"/>
                <w:sz w:val="18"/>
              </w:rPr>
              <w:t xml:space="preserve"> </w:t>
            </w:r>
            <w:r>
              <w:rPr>
                <w:rFonts w:ascii="Calibri"/>
                <w:spacing w:val="-1"/>
                <w:sz w:val="18"/>
              </w:rPr>
              <w:t>ODBOR</w:t>
            </w:r>
            <w:r>
              <w:rPr>
                <w:rFonts w:ascii="Calibri"/>
                <w:spacing w:val="-10"/>
                <w:sz w:val="18"/>
              </w:rPr>
              <w:t xml:space="preserve"> </w:t>
            </w:r>
            <w:r>
              <w:rPr>
                <w:rFonts w:ascii="Calibri"/>
                <w:spacing w:val="-1"/>
                <w:sz w:val="18"/>
              </w:rPr>
              <w:t>RADIKOVCI</w:t>
            </w:r>
          </w:p>
        </w:tc>
        <w:tc>
          <w:tcPr>
            <w:tcW w:w="4767" w:type="dxa"/>
            <w:tcBorders>
              <w:top w:val="nil"/>
              <w:left w:val="nil"/>
              <w:bottom w:val="nil"/>
              <w:right w:val="nil"/>
            </w:tcBorders>
          </w:tcPr>
          <w:p w14:paraId="6B5C5953" w14:textId="77777777" w:rsidR="00A6553F" w:rsidRDefault="00A6553F" w:rsidP="00B769A0"/>
        </w:tc>
        <w:tc>
          <w:tcPr>
            <w:tcW w:w="1451" w:type="dxa"/>
            <w:tcBorders>
              <w:top w:val="nil"/>
              <w:left w:val="nil"/>
              <w:bottom w:val="nil"/>
              <w:right w:val="nil"/>
            </w:tcBorders>
          </w:tcPr>
          <w:p w14:paraId="50DBAB47" w14:textId="77777777" w:rsidR="00A6553F" w:rsidRDefault="00A6553F" w:rsidP="00B769A0"/>
        </w:tc>
        <w:tc>
          <w:tcPr>
            <w:tcW w:w="1081" w:type="dxa"/>
            <w:tcBorders>
              <w:top w:val="nil"/>
              <w:left w:val="nil"/>
              <w:bottom w:val="nil"/>
              <w:right w:val="nil"/>
            </w:tcBorders>
          </w:tcPr>
          <w:p w14:paraId="1646B2D0" w14:textId="77777777" w:rsidR="00A6553F" w:rsidRDefault="00A6553F" w:rsidP="00B769A0"/>
        </w:tc>
      </w:tr>
      <w:tr w:rsidR="00A6553F" w14:paraId="7838622D" w14:textId="77777777" w:rsidTr="00B769A0">
        <w:trPr>
          <w:trHeight w:hRule="exact" w:val="476"/>
        </w:trPr>
        <w:tc>
          <w:tcPr>
            <w:tcW w:w="14836" w:type="dxa"/>
            <w:gridSpan w:val="6"/>
            <w:tcBorders>
              <w:top w:val="nil"/>
              <w:left w:val="nil"/>
              <w:bottom w:val="nil"/>
              <w:right w:val="nil"/>
            </w:tcBorders>
            <w:shd w:val="clear" w:color="auto" w:fill="F1F1F1"/>
          </w:tcPr>
          <w:p w14:paraId="7D3191B4" w14:textId="77777777" w:rsidR="00A6553F" w:rsidRPr="008967D4" w:rsidRDefault="00A6553F" w:rsidP="00B769A0">
            <w:pPr>
              <w:pStyle w:val="TableParagraph"/>
              <w:tabs>
                <w:tab w:val="left" w:pos="11032"/>
                <w:tab w:val="left" w:pos="12756"/>
                <w:tab w:val="left" w:pos="14026"/>
              </w:tabs>
              <w:spacing w:before="13" w:line="219"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6"/>
                <w:sz w:val="18"/>
                <w:lang w:val="da-DK"/>
              </w:rPr>
              <w:t xml:space="preserve"> </w:t>
            </w:r>
            <w:r w:rsidRPr="008967D4">
              <w:rPr>
                <w:rFonts w:ascii="Calibri"/>
                <w:b/>
                <w:spacing w:val="-1"/>
                <w:sz w:val="18"/>
                <w:lang w:val="da-DK"/>
              </w:rPr>
              <w:t>REDOVNA</w:t>
            </w:r>
            <w:r w:rsidRPr="008967D4">
              <w:rPr>
                <w:rFonts w:ascii="Calibri"/>
                <w:b/>
                <w:spacing w:val="-7"/>
                <w:sz w:val="18"/>
                <w:lang w:val="da-DK"/>
              </w:rPr>
              <w:t xml:space="preserve"> </w:t>
            </w:r>
            <w:r w:rsidRPr="008967D4">
              <w:rPr>
                <w:rFonts w:ascii="Calibri"/>
                <w:b/>
                <w:spacing w:val="-1"/>
                <w:sz w:val="18"/>
                <w:lang w:val="da-DK"/>
              </w:rPr>
              <w:t>DJELATNOST</w:t>
            </w:r>
            <w:r w:rsidRPr="008967D4">
              <w:rPr>
                <w:rFonts w:ascii="Calibri"/>
                <w:b/>
                <w:spacing w:val="-1"/>
                <w:sz w:val="18"/>
                <w:lang w:val="da-DK"/>
              </w:rPr>
              <w:tab/>
            </w:r>
            <w:r w:rsidRPr="008967D4">
              <w:rPr>
                <w:rFonts w:ascii="Calibri"/>
                <w:b/>
                <w:w w:val="95"/>
                <w:sz w:val="18"/>
                <w:lang w:val="da-DK"/>
              </w:rPr>
              <w:t>129.000,00</w:t>
            </w:r>
            <w:r w:rsidRPr="008967D4">
              <w:rPr>
                <w:rFonts w:ascii="Calibri"/>
                <w:b/>
                <w:w w:val="95"/>
                <w:sz w:val="18"/>
                <w:lang w:val="da-DK"/>
              </w:rPr>
              <w:tab/>
              <w:t>90.174,93</w:t>
            </w:r>
            <w:r w:rsidRPr="008967D4">
              <w:rPr>
                <w:rFonts w:ascii="Calibri"/>
                <w:b/>
                <w:w w:val="95"/>
                <w:sz w:val="18"/>
                <w:lang w:val="da-DK"/>
              </w:rPr>
              <w:tab/>
            </w:r>
            <w:r w:rsidRPr="008967D4">
              <w:rPr>
                <w:rFonts w:ascii="Calibri"/>
                <w:b/>
                <w:sz w:val="18"/>
                <w:lang w:val="da-DK"/>
              </w:rPr>
              <w:t>69,90%</w:t>
            </w:r>
          </w:p>
          <w:p w14:paraId="71AF96C8" w14:textId="77777777" w:rsidR="00A6553F" w:rsidRPr="008967D4" w:rsidRDefault="00A6553F" w:rsidP="00B769A0">
            <w:pPr>
              <w:pStyle w:val="TableParagraph"/>
              <w:spacing w:line="219" w:lineRule="exact"/>
              <w:ind w:left="467"/>
              <w:rPr>
                <w:rFonts w:ascii="Calibri" w:eastAsia="Calibri" w:hAnsi="Calibri" w:cs="Calibri"/>
                <w:sz w:val="18"/>
                <w:szCs w:val="18"/>
                <w:lang w:val="da-DK"/>
              </w:rPr>
            </w:pPr>
            <w:r w:rsidRPr="008967D4">
              <w:rPr>
                <w:rFonts w:ascii="Calibri"/>
                <w:b/>
                <w:sz w:val="18"/>
                <w:lang w:val="da-DK"/>
              </w:rPr>
              <w:t>A100402</w:t>
            </w:r>
          </w:p>
        </w:tc>
      </w:tr>
      <w:tr w:rsidR="00A6553F" w14:paraId="46EA3AA3" w14:textId="77777777" w:rsidTr="00B769A0">
        <w:trPr>
          <w:trHeight w:hRule="exact" w:val="376"/>
        </w:trPr>
        <w:tc>
          <w:tcPr>
            <w:tcW w:w="416" w:type="dxa"/>
            <w:tcBorders>
              <w:top w:val="nil"/>
              <w:left w:val="nil"/>
              <w:bottom w:val="single" w:sz="2" w:space="0" w:color="000000"/>
              <w:right w:val="nil"/>
            </w:tcBorders>
            <w:shd w:val="clear" w:color="auto" w:fill="CCFFCC"/>
          </w:tcPr>
          <w:p w14:paraId="261B4B5D" w14:textId="77777777" w:rsidR="00A6553F" w:rsidRPr="008967D4" w:rsidRDefault="00A6553F" w:rsidP="00B769A0">
            <w:pPr>
              <w:rPr>
                <w:lang w:val="da-DK"/>
              </w:rPr>
            </w:pPr>
          </w:p>
        </w:tc>
        <w:tc>
          <w:tcPr>
            <w:tcW w:w="749" w:type="dxa"/>
            <w:tcBorders>
              <w:top w:val="nil"/>
              <w:left w:val="nil"/>
              <w:bottom w:val="single" w:sz="2" w:space="0" w:color="000000"/>
              <w:right w:val="nil"/>
            </w:tcBorders>
            <w:shd w:val="clear" w:color="auto" w:fill="CCFFCC"/>
          </w:tcPr>
          <w:p w14:paraId="002701BC" w14:textId="77777777" w:rsidR="00A6553F" w:rsidRDefault="00A6553F" w:rsidP="00B769A0">
            <w:pPr>
              <w:pStyle w:val="TableParagraph"/>
              <w:spacing w:before="47"/>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371" w:type="dxa"/>
            <w:tcBorders>
              <w:top w:val="nil"/>
              <w:left w:val="nil"/>
              <w:bottom w:val="single" w:sz="2" w:space="0" w:color="000000"/>
              <w:right w:val="nil"/>
            </w:tcBorders>
            <w:shd w:val="clear" w:color="auto" w:fill="CCFFCC"/>
          </w:tcPr>
          <w:p w14:paraId="737A3FB1" w14:textId="77777777" w:rsidR="00A6553F" w:rsidRDefault="00A6553F" w:rsidP="00B769A0">
            <w:pPr>
              <w:pStyle w:val="TableParagraph"/>
              <w:spacing w:before="47"/>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767" w:type="dxa"/>
            <w:tcBorders>
              <w:top w:val="nil"/>
              <w:left w:val="nil"/>
              <w:bottom w:val="single" w:sz="2" w:space="0" w:color="000000"/>
              <w:right w:val="nil"/>
            </w:tcBorders>
            <w:shd w:val="clear" w:color="auto" w:fill="CCFFCC"/>
          </w:tcPr>
          <w:p w14:paraId="33EA648F" w14:textId="77777777" w:rsidR="00A6553F" w:rsidRDefault="00A6553F" w:rsidP="00B769A0">
            <w:pPr>
              <w:pStyle w:val="TableParagraph"/>
              <w:spacing w:before="47"/>
              <w:ind w:right="445"/>
              <w:jc w:val="right"/>
              <w:rPr>
                <w:rFonts w:ascii="Calibri" w:eastAsia="Calibri" w:hAnsi="Calibri" w:cs="Calibri"/>
                <w:sz w:val="18"/>
                <w:szCs w:val="18"/>
              </w:rPr>
            </w:pPr>
            <w:r>
              <w:rPr>
                <w:rFonts w:ascii="Calibri"/>
                <w:w w:val="95"/>
                <w:sz w:val="18"/>
              </w:rPr>
              <w:t>129.000,00</w:t>
            </w:r>
          </w:p>
        </w:tc>
        <w:tc>
          <w:tcPr>
            <w:tcW w:w="1451" w:type="dxa"/>
            <w:tcBorders>
              <w:top w:val="nil"/>
              <w:left w:val="nil"/>
              <w:bottom w:val="single" w:sz="2" w:space="0" w:color="000000"/>
              <w:right w:val="nil"/>
            </w:tcBorders>
            <w:shd w:val="clear" w:color="auto" w:fill="CCFFCC"/>
          </w:tcPr>
          <w:p w14:paraId="4220A288" w14:textId="77777777" w:rsidR="00A6553F" w:rsidRDefault="00A6553F" w:rsidP="00B769A0">
            <w:pPr>
              <w:pStyle w:val="TableParagraph"/>
              <w:spacing w:before="47"/>
              <w:ind w:left="456"/>
              <w:rPr>
                <w:rFonts w:ascii="Calibri" w:eastAsia="Calibri" w:hAnsi="Calibri" w:cs="Calibri"/>
                <w:sz w:val="18"/>
                <w:szCs w:val="18"/>
              </w:rPr>
            </w:pPr>
            <w:r>
              <w:rPr>
                <w:rFonts w:ascii="Calibri"/>
                <w:sz w:val="18"/>
              </w:rPr>
              <w:t>90.174,93</w:t>
            </w:r>
          </w:p>
        </w:tc>
        <w:tc>
          <w:tcPr>
            <w:tcW w:w="1081" w:type="dxa"/>
            <w:tcBorders>
              <w:top w:val="nil"/>
              <w:left w:val="nil"/>
              <w:bottom w:val="single" w:sz="2" w:space="0" w:color="000000"/>
              <w:right w:val="nil"/>
            </w:tcBorders>
            <w:shd w:val="clear" w:color="auto" w:fill="CCFFCC"/>
          </w:tcPr>
          <w:p w14:paraId="79081A6A" w14:textId="77777777" w:rsidR="00A6553F" w:rsidRDefault="00A6553F" w:rsidP="00B769A0">
            <w:pPr>
              <w:pStyle w:val="TableParagraph"/>
              <w:spacing w:before="47"/>
              <w:ind w:left="274"/>
              <w:rPr>
                <w:rFonts w:ascii="Calibri" w:eastAsia="Calibri" w:hAnsi="Calibri" w:cs="Calibri"/>
                <w:sz w:val="18"/>
                <w:szCs w:val="18"/>
              </w:rPr>
            </w:pPr>
            <w:r>
              <w:rPr>
                <w:rFonts w:ascii="Calibri"/>
                <w:sz w:val="18"/>
              </w:rPr>
              <w:t>69,90%</w:t>
            </w:r>
          </w:p>
        </w:tc>
      </w:tr>
      <w:tr w:rsidR="00A6553F" w14:paraId="6E12F966" w14:textId="77777777" w:rsidTr="00B769A0">
        <w:trPr>
          <w:trHeight w:hRule="exact" w:val="289"/>
        </w:trPr>
        <w:tc>
          <w:tcPr>
            <w:tcW w:w="416" w:type="dxa"/>
            <w:tcBorders>
              <w:top w:val="single" w:sz="2" w:space="0" w:color="000000"/>
              <w:left w:val="nil"/>
              <w:bottom w:val="nil"/>
              <w:right w:val="nil"/>
            </w:tcBorders>
          </w:tcPr>
          <w:p w14:paraId="22D848D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158</w:t>
            </w:r>
          </w:p>
        </w:tc>
        <w:tc>
          <w:tcPr>
            <w:tcW w:w="749" w:type="dxa"/>
            <w:tcBorders>
              <w:top w:val="single" w:sz="2" w:space="0" w:color="000000"/>
              <w:left w:val="nil"/>
              <w:bottom w:val="nil"/>
              <w:right w:val="nil"/>
            </w:tcBorders>
          </w:tcPr>
          <w:p w14:paraId="5E705BB1"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32231</w:t>
            </w:r>
          </w:p>
        </w:tc>
        <w:tc>
          <w:tcPr>
            <w:tcW w:w="6371" w:type="dxa"/>
            <w:tcBorders>
              <w:top w:val="single" w:sz="2" w:space="0" w:color="000000"/>
              <w:left w:val="nil"/>
              <w:bottom w:val="nil"/>
              <w:right w:val="nil"/>
            </w:tcBorders>
          </w:tcPr>
          <w:p w14:paraId="177A767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Električna</w:t>
            </w:r>
            <w:proofErr w:type="spellEnd"/>
            <w:r>
              <w:rPr>
                <w:rFonts w:ascii="Calibri" w:hAnsi="Calibri"/>
                <w:spacing w:val="-14"/>
                <w:sz w:val="18"/>
              </w:rPr>
              <w:t xml:space="preserve"> </w:t>
            </w:r>
            <w:proofErr w:type="spellStart"/>
            <w:r>
              <w:rPr>
                <w:rFonts w:ascii="Calibri" w:hAnsi="Calibri"/>
                <w:spacing w:val="-1"/>
                <w:sz w:val="18"/>
              </w:rPr>
              <w:t>energija</w:t>
            </w:r>
            <w:proofErr w:type="spellEnd"/>
          </w:p>
        </w:tc>
        <w:tc>
          <w:tcPr>
            <w:tcW w:w="4767" w:type="dxa"/>
            <w:tcBorders>
              <w:top w:val="single" w:sz="2" w:space="0" w:color="000000"/>
              <w:left w:val="nil"/>
              <w:bottom w:val="nil"/>
              <w:right w:val="nil"/>
            </w:tcBorders>
          </w:tcPr>
          <w:p w14:paraId="50203D13"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22.000,00</w:t>
            </w:r>
          </w:p>
        </w:tc>
        <w:tc>
          <w:tcPr>
            <w:tcW w:w="1451" w:type="dxa"/>
            <w:tcBorders>
              <w:top w:val="single" w:sz="2" w:space="0" w:color="000000"/>
              <w:left w:val="nil"/>
              <w:bottom w:val="nil"/>
              <w:right w:val="nil"/>
            </w:tcBorders>
          </w:tcPr>
          <w:p w14:paraId="7FD3ED6C" w14:textId="77777777" w:rsidR="00A6553F" w:rsidRDefault="00A6553F" w:rsidP="00B769A0">
            <w:pPr>
              <w:pStyle w:val="TableParagraph"/>
              <w:spacing w:before="15"/>
              <w:ind w:left="447"/>
              <w:rPr>
                <w:rFonts w:ascii="Calibri" w:eastAsia="Calibri" w:hAnsi="Calibri" w:cs="Calibri"/>
                <w:sz w:val="18"/>
                <w:szCs w:val="18"/>
              </w:rPr>
            </w:pPr>
            <w:r>
              <w:rPr>
                <w:rFonts w:ascii="Calibri"/>
                <w:sz w:val="18"/>
              </w:rPr>
              <w:t>19.410,39</w:t>
            </w:r>
          </w:p>
        </w:tc>
        <w:tc>
          <w:tcPr>
            <w:tcW w:w="1081" w:type="dxa"/>
            <w:tcBorders>
              <w:top w:val="single" w:sz="2" w:space="0" w:color="000000"/>
              <w:left w:val="nil"/>
              <w:bottom w:val="nil"/>
              <w:right w:val="nil"/>
            </w:tcBorders>
          </w:tcPr>
          <w:p w14:paraId="00483B2E"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88,23%</w:t>
            </w:r>
          </w:p>
        </w:tc>
      </w:tr>
      <w:tr w:rsidR="00A6553F" w14:paraId="62257887" w14:textId="77777777" w:rsidTr="00B769A0">
        <w:trPr>
          <w:trHeight w:hRule="exact" w:val="248"/>
        </w:trPr>
        <w:tc>
          <w:tcPr>
            <w:tcW w:w="416" w:type="dxa"/>
            <w:tcBorders>
              <w:top w:val="nil"/>
              <w:left w:val="nil"/>
              <w:bottom w:val="single" w:sz="2" w:space="0" w:color="000000"/>
              <w:right w:val="nil"/>
            </w:tcBorders>
          </w:tcPr>
          <w:p w14:paraId="68F6A5E8" w14:textId="77777777" w:rsidR="00A6553F" w:rsidRDefault="00A6553F" w:rsidP="00B769A0"/>
        </w:tc>
        <w:tc>
          <w:tcPr>
            <w:tcW w:w="749" w:type="dxa"/>
            <w:tcBorders>
              <w:top w:val="nil"/>
              <w:left w:val="nil"/>
              <w:bottom w:val="single" w:sz="2" w:space="0" w:color="000000"/>
              <w:right w:val="nil"/>
            </w:tcBorders>
          </w:tcPr>
          <w:p w14:paraId="59479410"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2A082166" w14:textId="77777777" w:rsidR="00A6553F" w:rsidRDefault="00A6553F" w:rsidP="00B769A0"/>
        </w:tc>
        <w:tc>
          <w:tcPr>
            <w:tcW w:w="4767" w:type="dxa"/>
            <w:tcBorders>
              <w:top w:val="nil"/>
              <w:left w:val="nil"/>
              <w:bottom w:val="single" w:sz="2" w:space="0" w:color="000000"/>
              <w:right w:val="nil"/>
            </w:tcBorders>
          </w:tcPr>
          <w:p w14:paraId="14F61C00"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22.000,00</w:t>
            </w:r>
          </w:p>
        </w:tc>
        <w:tc>
          <w:tcPr>
            <w:tcW w:w="1451" w:type="dxa"/>
            <w:tcBorders>
              <w:top w:val="nil"/>
              <w:left w:val="nil"/>
              <w:bottom w:val="single" w:sz="2" w:space="0" w:color="000000"/>
              <w:right w:val="nil"/>
            </w:tcBorders>
          </w:tcPr>
          <w:p w14:paraId="409CEC97" w14:textId="77777777" w:rsidR="00A6553F" w:rsidRDefault="00A6553F" w:rsidP="00B769A0">
            <w:pPr>
              <w:pStyle w:val="TableParagraph"/>
              <w:spacing w:before="25"/>
              <w:ind w:left="523"/>
              <w:rPr>
                <w:rFonts w:ascii="Calibri" w:eastAsia="Calibri" w:hAnsi="Calibri" w:cs="Calibri"/>
                <w:sz w:val="16"/>
                <w:szCs w:val="16"/>
              </w:rPr>
            </w:pPr>
            <w:r>
              <w:rPr>
                <w:rFonts w:ascii="Calibri"/>
                <w:sz w:val="16"/>
              </w:rPr>
              <w:t>19.410,39</w:t>
            </w:r>
          </w:p>
        </w:tc>
        <w:tc>
          <w:tcPr>
            <w:tcW w:w="1081" w:type="dxa"/>
            <w:tcBorders>
              <w:top w:val="nil"/>
              <w:left w:val="nil"/>
              <w:bottom w:val="single" w:sz="2" w:space="0" w:color="000000"/>
              <w:right w:val="nil"/>
            </w:tcBorders>
          </w:tcPr>
          <w:p w14:paraId="5F2D265C"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88,23%</w:t>
            </w:r>
          </w:p>
        </w:tc>
      </w:tr>
      <w:tr w:rsidR="00A6553F" w14:paraId="4266AA71" w14:textId="77777777" w:rsidTr="00B769A0">
        <w:trPr>
          <w:trHeight w:hRule="exact" w:val="289"/>
        </w:trPr>
        <w:tc>
          <w:tcPr>
            <w:tcW w:w="416" w:type="dxa"/>
            <w:tcBorders>
              <w:top w:val="single" w:sz="2" w:space="0" w:color="000000"/>
              <w:left w:val="nil"/>
              <w:bottom w:val="nil"/>
              <w:right w:val="nil"/>
            </w:tcBorders>
          </w:tcPr>
          <w:p w14:paraId="528DBC77"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159</w:t>
            </w:r>
          </w:p>
        </w:tc>
        <w:tc>
          <w:tcPr>
            <w:tcW w:w="749" w:type="dxa"/>
            <w:tcBorders>
              <w:top w:val="single" w:sz="2" w:space="0" w:color="000000"/>
              <w:left w:val="nil"/>
              <w:bottom w:val="nil"/>
              <w:right w:val="nil"/>
            </w:tcBorders>
          </w:tcPr>
          <w:p w14:paraId="228410E0"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32233</w:t>
            </w:r>
          </w:p>
        </w:tc>
        <w:tc>
          <w:tcPr>
            <w:tcW w:w="6371" w:type="dxa"/>
            <w:tcBorders>
              <w:top w:val="single" w:sz="2" w:space="0" w:color="000000"/>
              <w:left w:val="nil"/>
              <w:bottom w:val="nil"/>
              <w:right w:val="nil"/>
            </w:tcBorders>
          </w:tcPr>
          <w:p w14:paraId="3F882D9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Plin</w:t>
            </w:r>
            <w:proofErr w:type="spellEnd"/>
          </w:p>
        </w:tc>
        <w:tc>
          <w:tcPr>
            <w:tcW w:w="4767" w:type="dxa"/>
            <w:tcBorders>
              <w:top w:val="single" w:sz="2" w:space="0" w:color="000000"/>
              <w:left w:val="nil"/>
              <w:bottom w:val="nil"/>
              <w:right w:val="nil"/>
            </w:tcBorders>
          </w:tcPr>
          <w:p w14:paraId="66495630"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25.000,00</w:t>
            </w:r>
          </w:p>
        </w:tc>
        <w:tc>
          <w:tcPr>
            <w:tcW w:w="1451" w:type="dxa"/>
            <w:tcBorders>
              <w:top w:val="single" w:sz="2" w:space="0" w:color="000000"/>
              <w:left w:val="nil"/>
              <w:bottom w:val="nil"/>
              <w:right w:val="nil"/>
            </w:tcBorders>
          </w:tcPr>
          <w:p w14:paraId="267C5DF5" w14:textId="77777777" w:rsidR="00A6553F" w:rsidRDefault="00A6553F" w:rsidP="00B769A0">
            <w:pPr>
              <w:pStyle w:val="TableParagraph"/>
              <w:spacing w:before="15"/>
              <w:ind w:left="447"/>
              <w:rPr>
                <w:rFonts w:ascii="Calibri" w:eastAsia="Calibri" w:hAnsi="Calibri" w:cs="Calibri"/>
                <w:sz w:val="18"/>
                <w:szCs w:val="18"/>
              </w:rPr>
            </w:pPr>
            <w:r>
              <w:rPr>
                <w:rFonts w:ascii="Calibri"/>
                <w:sz w:val="18"/>
              </w:rPr>
              <w:t>12.918,78</w:t>
            </w:r>
          </w:p>
        </w:tc>
        <w:tc>
          <w:tcPr>
            <w:tcW w:w="1081" w:type="dxa"/>
            <w:tcBorders>
              <w:top w:val="single" w:sz="2" w:space="0" w:color="000000"/>
              <w:left w:val="nil"/>
              <w:bottom w:val="nil"/>
              <w:right w:val="nil"/>
            </w:tcBorders>
          </w:tcPr>
          <w:p w14:paraId="0C2D56C6"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51,68%</w:t>
            </w:r>
          </w:p>
        </w:tc>
      </w:tr>
      <w:tr w:rsidR="00A6553F" w14:paraId="5E368EED" w14:textId="77777777" w:rsidTr="00B769A0">
        <w:trPr>
          <w:trHeight w:hRule="exact" w:val="247"/>
        </w:trPr>
        <w:tc>
          <w:tcPr>
            <w:tcW w:w="416" w:type="dxa"/>
            <w:tcBorders>
              <w:top w:val="nil"/>
              <w:left w:val="nil"/>
              <w:bottom w:val="single" w:sz="2" w:space="0" w:color="000000"/>
              <w:right w:val="nil"/>
            </w:tcBorders>
          </w:tcPr>
          <w:p w14:paraId="77A599F3" w14:textId="77777777" w:rsidR="00A6553F" w:rsidRDefault="00A6553F" w:rsidP="00B769A0"/>
        </w:tc>
        <w:tc>
          <w:tcPr>
            <w:tcW w:w="749" w:type="dxa"/>
            <w:tcBorders>
              <w:top w:val="nil"/>
              <w:left w:val="nil"/>
              <w:bottom w:val="single" w:sz="2" w:space="0" w:color="000000"/>
              <w:right w:val="nil"/>
            </w:tcBorders>
          </w:tcPr>
          <w:p w14:paraId="270FE482"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27BE11FD" w14:textId="77777777" w:rsidR="00A6553F" w:rsidRDefault="00A6553F" w:rsidP="00B769A0"/>
        </w:tc>
        <w:tc>
          <w:tcPr>
            <w:tcW w:w="4767" w:type="dxa"/>
            <w:tcBorders>
              <w:top w:val="nil"/>
              <w:left w:val="nil"/>
              <w:bottom w:val="single" w:sz="2" w:space="0" w:color="000000"/>
              <w:right w:val="nil"/>
            </w:tcBorders>
          </w:tcPr>
          <w:p w14:paraId="41C4EAAE"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25.000,00</w:t>
            </w:r>
          </w:p>
        </w:tc>
        <w:tc>
          <w:tcPr>
            <w:tcW w:w="1451" w:type="dxa"/>
            <w:tcBorders>
              <w:top w:val="nil"/>
              <w:left w:val="nil"/>
              <w:bottom w:val="single" w:sz="2" w:space="0" w:color="000000"/>
              <w:right w:val="nil"/>
            </w:tcBorders>
          </w:tcPr>
          <w:p w14:paraId="3A6BF1E6" w14:textId="77777777" w:rsidR="00A6553F" w:rsidRDefault="00A6553F" w:rsidP="00B769A0">
            <w:pPr>
              <w:pStyle w:val="TableParagraph"/>
              <w:spacing w:before="25"/>
              <w:ind w:left="523"/>
              <w:rPr>
                <w:rFonts w:ascii="Calibri" w:eastAsia="Calibri" w:hAnsi="Calibri" w:cs="Calibri"/>
                <w:sz w:val="16"/>
                <w:szCs w:val="16"/>
              </w:rPr>
            </w:pPr>
            <w:r>
              <w:rPr>
                <w:rFonts w:ascii="Calibri"/>
                <w:sz w:val="16"/>
              </w:rPr>
              <w:t>12.918,78</w:t>
            </w:r>
          </w:p>
        </w:tc>
        <w:tc>
          <w:tcPr>
            <w:tcW w:w="1081" w:type="dxa"/>
            <w:tcBorders>
              <w:top w:val="nil"/>
              <w:left w:val="nil"/>
              <w:bottom w:val="single" w:sz="2" w:space="0" w:color="000000"/>
              <w:right w:val="nil"/>
            </w:tcBorders>
          </w:tcPr>
          <w:p w14:paraId="5A2BD27B"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51,68%</w:t>
            </w:r>
          </w:p>
        </w:tc>
      </w:tr>
      <w:tr w:rsidR="00A6553F" w14:paraId="1851F776" w14:textId="77777777" w:rsidTr="00B769A0">
        <w:trPr>
          <w:trHeight w:hRule="exact" w:val="290"/>
        </w:trPr>
        <w:tc>
          <w:tcPr>
            <w:tcW w:w="416" w:type="dxa"/>
            <w:tcBorders>
              <w:top w:val="single" w:sz="2" w:space="0" w:color="000000"/>
              <w:left w:val="nil"/>
              <w:bottom w:val="nil"/>
              <w:right w:val="nil"/>
            </w:tcBorders>
          </w:tcPr>
          <w:p w14:paraId="6E15F68F"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174</w:t>
            </w:r>
          </w:p>
        </w:tc>
        <w:tc>
          <w:tcPr>
            <w:tcW w:w="749" w:type="dxa"/>
            <w:tcBorders>
              <w:top w:val="single" w:sz="2" w:space="0" w:color="000000"/>
              <w:left w:val="nil"/>
              <w:bottom w:val="nil"/>
              <w:right w:val="nil"/>
            </w:tcBorders>
          </w:tcPr>
          <w:p w14:paraId="5BA0AB55"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32231</w:t>
            </w:r>
          </w:p>
        </w:tc>
        <w:tc>
          <w:tcPr>
            <w:tcW w:w="6371" w:type="dxa"/>
            <w:tcBorders>
              <w:top w:val="single" w:sz="2" w:space="0" w:color="000000"/>
              <w:left w:val="nil"/>
              <w:bottom w:val="nil"/>
              <w:right w:val="nil"/>
            </w:tcBorders>
          </w:tcPr>
          <w:p w14:paraId="3DD9BE8F"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Električna</w:t>
            </w:r>
            <w:proofErr w:type="spellEnd"/>
            <w:r>
              <w:rPr>
                <w:rFonts w:ascii="Calibri" w:hAnsi="Calibri"/>
                <w:spacing w:val="-14"/>
                <w:sz w:val="18"/>
              </w:rPr>
              <w:t xml:space="preserve"> </w:t>
            </w:r>
            <w:proofErr w:type="spellStart"/>
            <w:r>
              <w:rPr>
                <w:rFonts w:ascii="Calibri" w:hAnsi="Calibri"/>
                <w:spacing w:val="-1"/>
                <w:sz w:val="18"/>
              </w:rPr>
              <w:t>energija</w:t>
            </w:r>
            <w:proofErr w:type="spellEnd"/>
          </w:p>
        </w:tc>
        <w:tc>
          <w:tcPr>
            <w:tcW w:w="4767" w:type="dxa"/>
            <w:tcBorders>
              <w:top w:val="single" w:sz="2" w:space="0" w:color="000000"/>
              <w:left w:val="nil"/>
              <w:bottom w:val="nil"/>
              <w:right w:val="nil"/>
            </w:tcBorders>
          </w:tcPr>
          <w:p w14:paraId="65705641" w14:textId="77777777" w:rsidR="00A6553F" w:rsidRDefault="00A6553F" w:rsidP="00B769A0">
            <w:pPr>
              <w:pStyle w:val="TableParagraph"/>
              <w:spacing w:before="16"/>
              <w:ind w:right="454"/>
              <w:jc w:val="right"/>
              <w:rPr>
                <w:rFonts w:ascii="Calibri" w:eastAsia="Calibri" w:hAnsi="Calibri" w:cs="Calibri"/>
                <w:sz w:val="18"/>
                <w:szCs w:val="18"/>
              </w:rPr>
            </w:pPr>
            <w:r>
              <w:rPr>
                <w:rFonts w:ascii="Calibri"/>
                <w:w w:val="95"/>
                <w:sz w:val="18"/>
              </w:rPr>
              <w:t>45.000,00</w:t>
            </w:r>
          </w:p>
        </w:tc>
        <w:tc>
          <w:tcPr>
            <w:tcW w:w="1451" w:type="dxa"/>
            <w:tcBorders>
              <w:top w:val="single" w:sz="2" w:space="0" w:color="000000"/>
              <w:left w:val="nil"/>
              <w:bottom w:val="nil"/>
              <w:right w:val="nil"/>
            </w:tcBorders>
          </w:tcPr>
          <w:p w14:paraId="21A9E171" w14:textId="77777777" w:rsidR="00A6553F" w:rsidRDefault="00A6553F" w:rsidP="00B769A0">
            <w:pPr>
              <w:pStyle w:val="TableParagraph"/>
              <w:spacing w:before="16"/>
              <w:ind w:left="447"/>
              <w:rPr>
                <w:rFonts w:ascii="Calibri" w:eastAsia="Calibri" w:hAnsi="Calibri" w:cs="Calibri"/>
                <w:sz w:val="18"/>
                <w:szCs w:val="18"/>
              </w:rPr>
            </w:pPr>
            <w:r>
              <w:rPr>
                <w:rFonts w:ascii="Calibri"/>
                <w:sz w:val="18"/>
              </w:rPr>
              <w:t>37.116,30</w:t>
            </w:r>
          </w:p>
        </w:tc>
        <w:tc>
          <w:tcPr>
            <w:tcW w:w="1081" w:type="dxa"/>
            <w:tcBorders>
              <w:top w:val="single" w:sz="2" w:space="0" w:color="000000"/>
              <w:left w:val="nil"/>
              <w:bottom w:val="nil"/>
              <w:right w:val="nil"/>
            </w:tcBorders>
          </w:tcPr>
          <w:p w14:paraId="0D3A8020"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82,48%</w:t>
            </w:r>
          </w:p>
        </w:tc>
      </w:tr>
      <w:tr w:rsidR="00A6553F" w14:paraId="236483A4" w14:textId="77777777" w:rsidTr="00B769A0">
        <w:trPr>
          <w:trHeight w:hRule="exact" w:val="508"/>
        </w:trPr>
        <w:tc>
          <w:tcPr>
            <w:tcW w:w="416" w:type="dxa"/>
            <w:tcBorders>
              <w:top w:val="nil"/>
              <w:left w:val="nil"/>
              <w:bottom w:val="single" w:sz="2" w:space="0" w:color="000000"/>
              <w:right w:val="nil"/>
            </w:tcBorders>
          </w:tcPr>
          <w:p w14:paraId="1B8F2750" w14:textId="77777777" w:rsidR="00A6553F" w:rsidRDefault="00A6553F" w:rsidP="00B769A0"/>
        </w:tc>
        <w:tc>
          <w:tcPr>
            <w:tcW w:w="749" w:type="dxa"/>
            <w:tcBorders>
              <w:top w:val="nil"/>
              <w:left w:val="nil"/>
              <w:bottom w:val="single" w:sz="2" w:space="0" w:color="000000"/>
              <w:right w:val="nil"/>
            </w:tcBorders>
          </w:tcPr>
          <w:p w14:paraId="5DE3D970" w14:textId="77777777" w:rsidR="00A6553F" w:rsidRDefault="00A6553F" w:rsidP="00B769A0">
            <w:pPr>
              <w:pStyle w:val="TableParagraph"/>
              <w:rPr>
                <w:rFonts w:ascii="Times New Roman" w:eastAsia="Times New Roman" w:hAnsi="Times New Roman" w:cs="Times New Roman"/>
                <w:sz w:val="16"/>
                <w:szCs w:val="16"/>
              </w:rPr>
            </w:pPr>
          </w:p>
          <w:p w14:paraId="0919926E"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3513394A"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7"/>
                <w:sz w:val="18"/>
              </w:rPr>
              <w:t xml:space="preserve"> </w:t>
            </w:r>
            <w:r>
              <w:rPr>
                <w:rFonts w:ascii="Calibri"/>
                <w:spacing w:val="-1"/>
                <w:sz w:val="18"/>
              </w:rPr>
              <w:t>SVIM</w:t>
            </w:r>
            <w:r>
              <w:rPr>
                <w:rFonts w:ascii="Calibri"/>
                <w:spacing w:val="-6"/>
                <w:sz w:val="18"/>
              </w:rPr>
              <w:t xml:space="preserve"> </w:t>
            </w:r>
            <w:r>
              <w:rPr>
                <w:rFonts w:ascii="Calibri"/>
                <w:spacing w:val="-1"/>
                <w:sz w:val="18"/>
              </w:rPr>
              <w:t>MO-</w:t>
            </w:r>
            <w:proofErr w:type="spellStart"/>
            <w:r>
              <w:rPr>
                <w:rFonts w:ascii="Calibri"/>
                <w:spacing w:val="-1"/>
                <w:sz w:val="18"/>
              </w:rPr>
              <w:t>javna</w:t>
            </w:r>
            <w:proofErr w:type="spellEnd"/>
            <w:r>
              <w:rPr>
                <w:rFonts w:ascii="Calibri"/>
                <w:spacing w:val="-5"/>
                <w:sz w:val="18"/>
              </w:rPr>
              <w:t xml:space="preserve"> </w:t>
            </w:r>
            <w:proofErr w:type="spellStart"/>
            <w:r>
              <w:rPr>
                <w:rFonts w:ascii="Calibri"/>
                <w:spacing w:val="-1"/>
                <w:sz w:val="18"/>
              </w:rPr>
              <w:t>rasvjeta</w:t>
            </w:r>
            <w:proofErr w:type="spellEnd"/>
          </w:p>
        </w:tc>
        <w:tc>
          <w:tcPr>
            <w:tcW w:w="4767" w:type="dxa"/>
            <w:tcBorders>
              <w:top w:val="nil"/>
              <w:left w:val="nil"/>
              <w:bottom w:val="single" w:sz="2" w:space="0" w:color="000000"/>
              <w:right w:val="nil"/>
            </w:tcBorders>
          </w:tcPr>
          <w:p w14:paraId="3D898F9E" w14:textId="77777777" w:rsidR="00A6553F" w:rsidRDefault="00A6553F" w:rsidP="00B769A0">
            <w:pPr>
              <w:pStyle w:val="TableParagraph"/>
              <w:rPr>
                <w:rFonts w:ascii="Times New Roman" w:eastAsia="Times New Roman" w:hAnsi="Times New Roman" w:cs="Times New Roman"/>
                <w:sz w:val="16"/>
                <w:szCs w:val="16"/>
              </w:rPr>
            </w:pPr>
          </w:p>
          <w:p w14:paraId="61578207" w14:textId="77777777" w:rsidR="00A6553F" w:rsidRDefault="00A6553F" w:rsidP="00B769A0">
            <w:pPr>
              <w:pStyle w:val="TableParagraph"/>
              <w:spacing w:before="99"/>
              <w:ind w:right="456"/>
              <w:jc w:val="right"/>
              <w:rPr>
                <w:rFonts w:ascii="Calibri" w:eastAsia="Calibri" w:hAnsi="Calibri" w:cs="Calibri"/>
                <w:sz w:val="16"/>
                <w:szCs w:val="16"/>
              </w:rPr>
            </w:pPr>
            <w:r>
              <w:rPr>
                <w:rFonts w:ascii="Calibri"/>
                <w:w w:val="95"/>
                <w:sz w:val="16"/>
              </w:rPr>
              <w:t>45.000,00</w:t>
            </w:r>
          </w:p>
        </w:tc>
        <w:tc>
          <w:tcPr>
            <w:tcW w:w="1451" w:type="dxa"/>
            <w:tcBorders>
              <w:top w:val="nil"/>
              <w:left w:val="nil"/>
              <w:bottom w:val="single" w:sz="2" w:space="0" w:color="000000"/>
              <w:right w:val="nil"/>
            </w:tcBorders>
          </w:tcPr>
          <w:p w14:paraId="75243A61" w14:textId="77777777" w:rsidR="00A6553F" w:rsidRDefault="00A6553F" w:rsidP="00B769A0">
            <w:pPr>
              <w:pStyle w:val="TableParagraph"/>
              <w:rPr>
                <w:rFonts w:ascii="Times New Roman" w:eastAsia="Times New Roman" w:hAnsi="Times New Roman" w:cs="Times New Roman"/>
                <w:sz w:val="16"/>
                <w:szCs w:val="16"/>
              </w:rPr>
            </w:pPr>
          </w:p>
          <w:p w14:paraId="09E09467" w14:textId="77777777" w:rsidR="00A6553F" w:rsidRDefault="00A6553F" w:rsidP="00B769A0">
            <w:pPr>
              <w:pStyle w:val="TableParagraph"/>
              <w:spacing w:before="99"/>
              <w:ind w:left="523"/>
              <w:rPr>
                <w:rFonts w:ascii="Calibri" w:eastAsia="Calibri" w:hAnsi="Calibri" w:cs="Calibri"/>
                <w:sz w:val="16"/>
                <w:szCs w:val="16"/>
              </w:rPr>
            </w:pPr>
            <w:r>
              <w:rPr>
                <w:rFonts w:ascii="Calibri"/>
                <w:sz w:val="16"/>
              </w:rPr>
              <w:t>37.116,30</w:t>
            </w:r>
          </w:p>
        </w:tc>
        <w:tc>
          <w:tcPr>
            <w:tcW w:w="1081" w:type="dxa"/>
            <w:tcBorders>
              <w:top w:val="nil"/>
              <w:left w:val="nil"/>
              <w:bottom w:val="single" w:sz="2" w:space="0" w:color="000000"/>
              <w:right w:val="nil"/>
            </w:tcBorders>
          </w:tcPr>
          <w:p w14:paraId="07A9DBF5" w14:textId="77777777" w:rsidR="00A6553F" w:rsidRDefault="00A6553F" w:rsidP="00B769A0">
            <w:pPr>
              <w:pStyle w:val="TableParagraph"/>
              <w:rPr>
                <w:rFonts w:ascii="Times New Roman" w:eastAsia="Times New Roman" w:hAnsi="Times New Roman" w:cs="Times New Roman"/>
                <w:sz w:val="16"/>
                <w:szCs w:val="16"/>
              </w:rPr>
            </w:pPr>
          </w:p>
          <w:p w14:paraId="1A6803BF"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82,48%</w:t>
            </w:r>
          </w:p>
        </w:tc>
      </w:tr>
      <w:tr w:rsidR="00A6553F" w14:paraId="6E686D14" w14:textId="77777777" w:rsidTr="00B769A0">
        <w:trPr>
          <w:trHeight w:hRule="exact" w:val="288"/>
        </w:trPr>
        <w:tc>
          <w:tcPr>
            <w:tcW w:w="416" w:type="dxa"/>
            <w:tcBorders>
              <w:top w:val="single" w:sz="2" w:space="0" w:color="000000"/>
              <w:left w:val="nil"/>
              <w:bottom w:val="nil"/>
              <w:right w:val="nil"/>
            </w:tcBorders>
          </w:tcPr>
          <w:p w14:paraId="621AE878" w14:textId="77777777" w:rsidR="00A6553F" w:rsidRDefault="00A6553F" w:rsidP="00B769A0">
            <w:pPr>
              <w:pStyle w:val="TableParagraph"/>
              <w:spacing w:before="14"/>
              <w:ind w:left="166"/>
              <w:rPr>
                <w:rFonts w:ascii="Calibri" w:eastAsia="Calibri" w:hAnsi="Calibri" w:cs="Calibri"/>
                <w:sz w:val="18"/>
                <w:szCs w:val="18"/>
              </w:rPr>
            </w:pPr>
            <w:r>
              <w:rPr>
                <w:rFonts w:ascii="Calibri"/>
                <w:sz w:val="18"/>
              </w:rPr>
              <w:t>61</w:t>
            </w:r>
          </w:p>
        </w:tc>
        <w:tc>
          <w:tcPr>
            <w:tcW w:w="749" w:type="dxa"/>
            <w:tcBorders>
              <w:top w:val="single" w:sz="2" w:space="0" w:color="000000"/>
              <w:left w:val="nil"/>
              <w:bottom w:val="nil"/>
              <w:right w:val="nil"/>
            </w:tcBorders>
          </w:tcPr>
          <w:p w14:paraId="3D551EC8"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32344</w:t>
            </w:r>
          </w:p>
        </w:tc>
        <w:tc>
          <w:tcPr>
            <w:tcW w:w="6371" w:type="dxa"/>
            <w:tcBorders>
              <w:top w:val="single" w:sz="2" w:space="0" w:color="000000"/>
              <w:left w:val="nil"/>
              <w:bottom w:val="nil"/>
              <w:right w:val="nil"/>
            </w:tcBorders>
          </w:tcPr>
          <w:p w14:paraId="058ABAAC"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Dimnjačarske</w:t>
            </w:r>
            <w:proofErr w:type="spellEnd"/>
            <w:r>
              <w:rPr>
                <w:rFonts w:ascii="Calibri" w:hAnsi="Calibri"/>
                <w:spacing w:val="-9"/>
                <w:sz w:val="18"/>
              </w:rPr>
              <w:t xml:space="preserve"> </w:t>
            </w:r>
            <w:proofErr w:type="spellStart"/>
            <w:r>
              <w:rPr>
                <w:rFonts w:ascii="Calibri" w:hAnsi="Calibri"/>
                <w:sz w:val="18"/>
              </w:rPr>
              <w:t>i</w:t>
            </w:r>
            <w:proofErr w:type="spellEnd"/>
            <w:r>
              <w:rPr>
                <w:rFonts w:ascii="Calibri" w:hAnsi="Calibri"/>
                <w:spacing w:val="-8"/>
                <w:sz w:val="18"/>
              </w:rPr>
              <w:t xml:space="preserve"> </w:t>
            </w:r>
            <w:proofErr w:type="spellStart"/>
            <w:r>
              <w:rPr>
                <w:rFonts w:ascii="Calibri" w:hAnsi="Calibri"/>
                <w:spacing w:val="-1"/>
                <w:sz w:val="18"/>
              </w:rPr>
              <w:t>ekološke</w:t>
            </w:r>
            <w:proofErr w:type="spellEnd"/>
            <w:r>
              <w:rPr>
                <w:rFonts w:ascii="Calibri" w:hAnsi="Calibri"/>
                <w:spacing w:val="-9"/>
                <w:sz w:val="18"/>
              </w:rPr>
              <w:t xml:space="preserve"> </w:t>
            </w:r>
            <w:proofErr w:type="spellStart"/>
            <w:r>
              <w:rPr>
                <w:rFonts w:ascii="Calibri" w:hAnsi="Calibri"/>
                <w:spacing w:val="-1"/>
                <w:sz w:val="18"/>
              </w:rPr>
              <w:t>usluge</w:t>
            </w:r>
            <w:proofErr w:type="spellEnd"/>
          </w:p>
        </w:tc>
        <w:tc>
          <w:tcPr>
            <w:tcW w:w="4767" w:type="dxa"/>
            <w:tcBorders>
              <w:top w:val="single" w:sz="2" w:space="0" w:color="000000"/>
              <w:left w:val="nil"/>
              <w:bottom w:val="nil"/>
              <w:right w:val="nil"/>
            </w:tcBorders>
          </w:tcPr>
          <w:p w14:paraId="36280E0F" w14:textId="77777777" w:rsidR="00A6553F" w:rsidRDefault="00A6553F" w:rsidP="00B769A0">
            <w:pPr>
              <w:pStyle w:val="TableParagraph"/>
              <w:spacing w:before="14"/>
              <w:ind w:right="454"/>
              <w:jc w:val="right"/>
              <w:rPr>
                <w:rFonts w:ascii="Calibri" w:eastAsia="Calibri" w:hAnsi="Calibri" w:cs="Calibri"/>
                <w:sz w:val="18"/>
                <w:szCs w:val="18"/>
              </w:rPr>
            </w:pPr>
            <w:r>
              <w:rPr>
                <w:rFonts w:ascii="Calibri"/>
                <w:w w:val="95"/>
                <w:sz w:val="18"/>
              </w:rPr>
              <w:t>3.000,00</w:t>
            </w:r>
          </w:p>
        </w:tc>
        <w:tc>
          <w:tcPr>
            <w:tcW w:w="1451" w:type="dxa"/>
            <w:tcBorders>
              <w:top w:val="single" w:sz="2" w:space="0" w:color="000000"/>
              <w:left w:val="nil"/>
              <w:bottom w:val="nil"/>
              <w:right w:val="nil"/>
            </w:tcBorders>
          </w:tcPr>
          <w:p w14:paraId="39B02A6B" w14:textId="77777777" w:rsidR="00A6553F" w:rsidRDefault="00A6553F" w:rsidP="00B769A0">
            <w:pPr>
              <w:pStyle w:val="TableParagraph"/>
              <w:spacing w:before="14"/>
              <w:ind w:left="674"/>
              <w:rPr>
                <w:rFonts w:ascii="Calibri" w:eastAsia="Calibri" w:hAnsi="Calibri" w:cs="Calibri"/>
                <w:sz w:val="18"/>
                <w:szCs w:val="18"/>
              </w:rPr>
            </w:pPr>
            <w:r>
              <w:rPr>
                <w:rFonts w:ascii="Calibri"/>
                <w:sz w:val="18"/>
              </w:rPr>
              <w:t>308,99</w:t>
            </w:r>
          </w:p>
        </w:tc>
        <w:tc>
          <w:tcPr>
            <w:tcW w:w="1081" w:type="dxa"/>
            <w:tcBorders>
              <w:top w:val="single" w:sz="2" w:space="0" w:color="000000"/>
              <w:left w:val="nil"/>
              <w:bottom w:val="nil"/>
              <w:right w:val="nil"/>
            </w:tcBorders>
          </w:tcPr>
          <w:p w14:paraId="365823F6"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10,30%</w:t>
            </w:r>
          </w:p>
        </w:tc>
      </w:tr>
      <w:tr w:rsidR="00A6553F" w14:paraId="23175439" w14:textId="77777777" w:rsidTr="00B769A0">
        <w:trPr>
          <w:trHeight w:hRule="exact" w:val="249"/>
        </w:trPr>
        <w:tc>
          <w:tcPr>
            <w:tcW w:w="416" w:type="dxa"/>
            <w:tcBorders>
              <w:top w:val="nil"/>
              <w:left w:val="nil"/>
              <w:bottom w:val="single" w:sz="2" w:space="0" w:color="000000"/>
              <w:right w:val="nil"/>
            </w:tcBorders>
          </w:tcPr>
          <w:p w14:paraId="372D9ADE" w14:textId="77777777" w:rsidR="00A6553F" w:rsidRDefault="00A6553F" w:rsidP="00B769A0"/>
        </w:tc>
        <w:tc>
          <w:tcPr>
            <w:tcW w:w="749" w:type="dxa"/>
            <w:tcBorders>
              <w:top w:val="nil"/>
              <w:left w:val="nil"/>
              <w:bottom w:val="single" w:sz="2" w:space="0" w:color="000000"/>
              <w:right w:val="nil"/>
            </w:tcBorders>
          </w:tcPr>
          <w:p w14:paraId="6B9B0133"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3489F777" w14:textId="77777777" w:rsidR="00A6553F" w:rsidRDefault="00A6553F" w:rsidP="00B769A0"/>
        </w:tc>
        <w:tc>
          <w:tcPr>
            <w:tcW w:w="4767" w:type="dxa"/>
            <w:tcBorders>
              <w:top w:val="nil"/>
              <w:left w:val="nil"/>
              <w:bottom w:val="single" w:sz="2" w:space="0" w:color="000000"/>
              <w:right w:val="nil"/>
            </w:tcBorders>
          </w:tcPr>
          <w:p w14:paraId="2BE76679"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3.000,00</w:t>
            </w:r>
          </w:p>
        </w:tc>
        <w:tc>
          <w:tcPr>
            <w:tcW w:w="1451" w:type="dxa"/>
            <w:tcBorders>
              <w:top w:val="nil"/>
              <w:left w:val="nil"/>
              <w:bottom w:val="single" w:sz="2" w:space="0" w:color="000000"/>
              <w:right w:val="nil"/>
            </w:tcBorders>
          </w:tcPr>
          <w:p w14:paraId="67530C6B" w14:textId="77777777" w:rsidR="00A6553F" w:rsidRDefault="00A6553F" w:rsidP="00B769A0">
            <w:pPr>
              <w:pStyle w:val="TableParagraph"/>
              <w:spacing w:before="25"/>
              <w:ind w:left="726"/>
              <w:rPr>
                <w:rFonts w:ascii="Calibri" w:eastAsia="Calibri" w:hAnsi="Calibri" w:cs="Calibri"/>
                <w:sz w:val="16"/>
                <w:szCs w:val="16"/>
              </w:rPr>
            </w:pPr>
            <w:r>
              <w:rPr>
                <w:rFonts w:ascii="Calibri"/>
                <w:sz w:val="16"/>
              </w:rPr>
              <w:t>308,99</w:t>
            </w:r>
          </w:p>
        </w:tc>
        <w:tc>
          <w:tcPr>
            <w:tcW w:w="1081" w:type="dxa"/>
            <w:tcBorders>
              <w:top w:val="nil"/>
              <w:left w:val="nil"/>
              <w:bottom w:val="single" w:sz="2" w:space="0" w:color="000000"/>
              <w:right w:val="nil"/>
            </w:tcBorders>
          </w:tcPr>
          <w:p w14:paraId="78104440"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10,30%</w:t>
            </w:r>
          </w:p>
        </w:tc>
      </w:tr>
      <w:tr w:rsidR="00A6553F" w14:paraId="074C31EE" w14:textId="77777777" w:rsidTr="00B769A0">
        <w:trPr>
          <w:trHeight w:hRule="exact" w:val="289"/>
        </w:trPr>
        <w:tc>
          <w:tcPr>
            <w:tcW w:w="416" w:type="dxa"/>
            <w:tcBorders>
              <w:top w:val="single" w:sz="2" w:space="0" w:color="000000"/>
              <w:left w:val="nil"/>
              <w:bottom w:val="nil"/>
              <w:right w:val="nil"/>
            </w:tcBorders>
          </w:tcPr>
          <w:p w14:paraId="5106C3AE"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63</w:t>
            </w:r>
          </w:p>
        </w:tc>
        <w:tc>
          <w:tcPr>
            <w:tcW w:w="749" w:type="dxa"/>
            <w:tcBorders>
              <w:top w:val="single" w:sz="2" w:space="0" w:color="000000"/>
              <w:left w:val="nil"/>
              <w:bottom w:val="nil"/>
              <w:right w:val="nil"/>
            </w:tcBorders>
          </w:tcPr>
          <w:p w14:paraId="0B8DD42A"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32349</w:t>
            </w:r>
          </w:p>
        </w:tc>
        <w:tc>
          <w:tcPr>
            <w:tcW w:w="6371" w:type="dxa"/>
            <w:tcBorders>
              <w:top w:val="single" w:sz="2" w:space="0" w:color="000000"/>
              <w:left w:val="nil"/>
              <w:bottom w:val="nil"/>
              <w:right w:val="nil"/>
            </w:tcBorders>
          </w:tcPr>
          <w:p w14:paraId="5B10FC9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1"/>
                <w:sz w:val="18"/>
              </w:rPr>
              <w:t xml:space="preserve"> </w:t>
            </w:r>
            <w:proofErr w:type="spellStart"/>
            <w:r>
              <w:rPr>
                <w:rFonts w:ascii="Calibri"/>
                <w:spacing w:val="-1"/>
                <w:sz w:val="18"/>
              </w:rPr>
              <w:t>komunalne</w:t>
            </w:r>
            <w:proofErr w:type="spellEnd"/>
            <w:r>
              <w:rPr>
                <w:rFonts w:ascii="Calibri"/>
                <w:spacing w:val="-10"/>
                <w:sz w:val="18"/>
              </w:rPr>
              <w:t xml:space="preserve"> </w:t>
            </w:r>
            <w:proofErr w:type="spellStart"/>
            <w:r>
              <w:rPr>
                <w:rFonts w:ascii="Calibri"/>
                <w:spacing w:val="-2"/>
                <w:sz w:val="18"/>
              </w:rPr>
              <w:t>usluge</w:t>
            </w:r>
            <w:proofErr w:type="spellEnd"/>
          </w:p>
        </w:tc>
        <w:tc>
          <w:tcPr>
            <w:tcW w:w="4767" w:type="dxa"/>
            <w:tcBorders>
              <w:top w:val="single" w:sz="2" w:space="0" w:color="000000"/>
              <w:left w:val="nil"/>
              <w:bottom w:val="nil"/>
              <w:right w:val="nil"/>
            </w:tcBorders>
          </w:tcPr>
          <w:p w14:paraId="35B70293"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15.000,00</w:t>
            </w:r>
          </w:p>
        </w:tc>
        <w:tc>
          <w:tcPr>
            <w:tcW w:w="1451" w:type="dxa"/>
            <w:tcBorders>
              <w:top w:val="single" w:sz="2" w:space="0" w:color="000000"/>
              <w:left w:val="nil"/>
              <w:bottom w:val="nil"/>
              <w:right w:val="nil"/>
            </w:tcBorders>
          </w:tcPr>
          <w:p w14:paraId="48EA9373" w14:textId="77777777" w:rsidR="00A6553F" w:rsidRDefault="00A6553F" w:rsidP="00B769A0">
            <w:pPr>
              <w:pStyle w:val="TableParagraph"/>
              <w:spacing w:before="15"/>
              <w:ind w:left="447"/>
              <w:rPr>
                <w:rFonts w:ascii="Calibri" w:eastAsia="Calibri" w:hAnsi="Calibri" w:cs="Calibri"/>
                <w:sz w:val="18"/>
                <w:szCs w:val="18"/>
              </w:rPr>
            </w:pPr>
            <w:r>
              <w:rPr>
                <w:rFonts w:ascii="Calibri"/>
                <w:sz w:val="18"/>
              </w:rPr>
              <w:t>12.089,03</w:t>
            </w:r>
          </w:p>
        </w:tc>
        <w:tc>
          <w:tcPr>
            <w:tcW w:w="1081" w:type="dxa"/>
            <w:tcBorders>
              <w:top w:val="single" w:sz="2" w:space="0" w:color="000000"/>
              <w:left w:val="nil"/>
              <w:bottom w:val="nil"/>
              <w:right w:val="nil"/>
            </w:tcBorders>
          </w:tcPr>
          <w:p w14:paraId="6A2778A5"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80,59%</w:t>
            </w:r>
          </w:p>
        </w:tc>
      </w:tr>
      <w:tr w:rsidR="00A6553F" w14:paraId="6D728C97" w14:textId="77777777" w:rsidTr="00B769A0">
        <w:trPr>
          <w:trHeight w:hRule="exact" w:val="248"/>
        </w:trPr>
        <w:tc>
          <w:tcPr>
            <w:tcW w:w="416" w:type="dxa"/>
            <w:tcBorders>
              <w:top w:val="nil"/>
              <w:left w:val="nil"/>
              <w:bottom w:val="single" w:sz="2" w:space="0" w:color="000000"/>
              <w:right w:val="nil"/>
            </w:tcBorders>
          </w:tcPr>
          <w:p w14:paraId="11241EBA" w14:textId="77777777" w:rsidR="00A6553F" w:rsidRDefault="00A6553F" w:rsidP="00B769A0"/>
        </w:tc>
        <w:tc>
          <w:tcPr>
            <w:tcW w:w="749" w:type="dxa"/>
            <w:tcBorders>
              <w:top w:val="nil"/>
              <w:left w:val="nil"/>
              <w:bottom w:val="single" w:sz="2" w:space="0" w:color="000000"/>
              <w:right w:val="nil"/>
            </w:tcBorders>
          </w:tcPr>
          <w:p w14:paraId="31BB7FF1"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01280723" w14:textId="77777777" w:rsidR="00A6553F" w:rsidRDefault="00A6553F" w:rsidP="00B769A0"/>
        </w:tc>
        <w:tc>
          <w:tcPr>
            <w:tcW w:w="4767" w:type="dxa"/>
            <w:tcBorders>
              <w:top w:val="nil"/>
              <w:left w:val="nil"/>
              <w:bottom w:val="single" w:sz="2" w:space="0" w:color="000000"/>
              <w:right w:val="nil"/>
            </w:tcBorders>
          </w:tcPr>
          <w:p w14:paraId="77A6813C"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15.000,00</w:t>
            </w:r>
          </w:p>
        </w:tc>
        <w:tc>
          <w:tcPr>
            <w:tcW w:w="1451" w:type="dxa"/>
            <w:tcBorders>
              <w:top w:val="nil"/>
              <w:left w:val="nil"/>
              <w:bottom w:val="single" w:sz="2" w:space="0" w:color="000000"/>
              <w:right w:val="nil"/>
            </w:tcBorders>
          </w:tcPr>
          <w:p w14:paraId="49B8CB7D" w14:textId="77777777" w:rsidR="00A6553F" w:rsidRDefault="00A6553F" w:rsidP="00B769A0">
            <w:pPr>
              <w:pStyle w:val="TableParagraph"/>
              <w:spacing w:before="25"/>
              <w:ind w:left="523"/>
              <w:rPr>
                <w:rFonts w:ascii="Calibri" w:eastAsia="Calibri" w:hAnsi="Calibri" w:cs="Calibri"/>
                <w:sz w:val="16"/>
                <w:szCs w:val="16"/>
              </w:rPr>
            </w:pPr>
            <w:r>
              <w:rPr>
                <w:rFonts w:ascii="Calibri"/>
                <w:sz w:val="16"/>
              </w:rPr>
              <w:t>12.089,03</w:t>
            </w:r>
          </w:p>
        </w:tc>
        <w:tc>
          <w:tcPr>
            <w:tcW w:w="1081" w:type="dxa"/>
            <w:tcBorders>
              <w:top w:val="nil"/>
              <w:left w:val="nil"/>
              <w:bottom w:val="single" w:sz="2" w:space="0" w:color="000000"/>
              <w:right w:val="nil"/>
            </w:tcBorders>
          </w:tcPr>
          <w:p w14:paraId="516366FB"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80,59%</w:t>
            </w:r>
          </w:p>
        </w:tc>
      </w:tr>
      <w:tr w:rsidR="00A6553F" w14:paraId="09F76D0B" w14:textId="77777777" w:rsidTr="00B769A0">
        <w:trPr>
          <w:trHeight w:hRule="exact" w:val="290"/>
        </w:trPr>
        <w:tc>
          <w:tcPr>
            <w:tcW w:w="416" w:type="dxa"/>
            <w:tcBorders>
              <w:top w:val="single" w:sz="2" w:space="0" w:color="000000"/>
              <w:left w:val="nil"/>
              <w:bottom w:val="nil"/>
              <w:right w:val="nil"/>
            </w:tcBorders>
          </w:tcPr>
          <w:p w14:paraId="5E885BCA" w14:textId="77777777" w:rsidR="00A6553F" w:rsidRDefault="00A6553F" w:rsidP="00B769A0">
            <w:pPr>
              <w:pStyle w:val="TableParagraph"/>
              <w:spacing w:before="16"/>
              <w:ind w:left="166"/>
              <w:rPr>
                <w:rFonts w:ascii="Calibri" w:eastAsia="Calibri" w:hAnsi="Calibri" w:cs="Calibri"/>
                <w:sz w:val="18"/>
                <w:szCs w:val="18"/>
              </w:rPr>
            </w:pPr>
            <w:r>
              <w:rPr>
                <w:rFonts w:ascii="Calibri"/>
                <w:sz w:val="18"/>
              </w:rPr>
              <w:t>67</w:t>
            </w:r>
          </w:p>
        </w:tc>
        <w:tc>
          <w:tcPr>
            <w:tcW w:w="749" w:type="dxa"/>
            <w:tcBorders>
              <w:top w:val="single" w:sz="2" w:space="0" w:color="000000"/>
              <w:left w:val="nil"/>
              <w:bottom w:val="nil"/>
              <w:right w:val="nil"/>
            </w:tcBorders>
          </w:tcPr>
          <w:p w14:paraId="3036339E"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32375</w:t>
            </w:r>
          </w:p>
        </w:tc>
        <w:tc>
          <w:tcPr>
            <w:tcW w:w="6371" w:type="dxa"/>
            <w:tcBorders>
              <w:top w:val="single" w:sz="2" w:space="0" w:color="000000"/>
              <w:left w:val="nil"/>
              <w:bottom w:val="nil"/>
              <w:right w:val="nil"/>
            </w:tcBorders>
          </w:tcPr>
          <w:p w14:paraId="2A670912"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Geodetsko-katastarske</w:t>
            </w:r>
            <w:proofErr w:type="spellEnd"/>
            <w:r>
              <w:rPr>
                <w:rFonts w:ascii="Calibri"/>
                <w:spacing w:val="-23"/>
                <w:sz w:val="18"/>
              </w:rPr>
              <w:t xml:space="preserve"> </w:t>
            </w:r>
            <w:proofErr w:type="spellStart"/>
            <w:r>
              <w:rPr>
                <w:rFonts w:ascii="Calibri"/>
                <w:spacing w:val="-1"/>
                <w:sz w:val="18"/>
              </w:rPr>
              <w:t>usluge</w:t>
            </w:r>
            <w:proofErr w:type="spellEnd"/>
          </w:p>
        </w:tc>
        <w:tc>
          <w:tcPr>
            <w:tcW w:w="4767" w:type="dxa"/>
            <w:tcBorders>
              <w:top w:val="single" w:sz="2" w:space="0" w:color="000000"/>
              <w:left w:val="nil"/>
              <w:bottom w:val="nil"/>
              <w:right w:val="nil"/>
            </w:tcBorders>
          </w:tcPr>
          <w:p w14:paraId="4DD3B4C1" w14:textId="77777777" w:rsidR="00A6553F" w:rsidRDefault="00A6553F" w:rsidP="00B769A0">
            <w:pPr>
              <w:pStyle w:val="TableParagraph"/>
              <w:spacing w:before="16"/>
              <w:ind w:right="454"/>
              <w:jc w:val="right"/>
              <w:rPr>
                <w:rFonts w:ascii="Calibri" w:eastAsia="Calibri" w:hAnsi="Calibri" w:cs="Calibri"/>
                <w:sz w:val="18"/>
                <w:szCs w:val="18"/>
              </w:rPr>
            </w:pPr>
            <w:r>
              <w:rPr>
                <w:rFonts w:ascii="Calibri"/>
                <w:w w:val="95"/>
                <w:sz w:val="18"/>
              </w:rPr>
              <w:t>12.000,00</w:t>
            </w:r>
          </w:p>
        </w:tc>
        <w:tc>
          <w:tcPr>
            <w:tcW w:w="1451" w:type="dxa"/>
            <w:tcBorders>
              <w:top w:val="single" w:sz="2" w:space="0" w:color="000000"/>
              <w:left w:val="nil"/>
              <w:bottom w:val="nil"/>
              <w:right w:val="nil"/>
            </w:tcBorders>
          </w:tcPr>
          <w:p w14:paraId="4DCA3950" w14:textId="77777777" w:rsidR="00A6553F" w:rsidRDefault="00A6553F" w:rsidP="00B769A0">
            <w:pPr>
              <w:pStyle w:val="TableParagraph"/>
              <w:spacing w:before="16"/>
              <w:ind w:left="538"/>
              <w:rPr>
                <w:rFonts w:ascii="Calibri" w:eastAsia="Calibri" w:hAnsi="Calibri" w:cs="Calibri"/>
                <w:sz w:val="18"/>
                <w:szCs w:val="18"/>
              </w:rPr>
            </w:pPr>
            <w:r>
              <w:rPr>
                <w:rFonts w:ascii="Calibri"/>
                <w:sz w:val="18"/>
              </w:rPr>
              <w:t>4.145,80</w:t>
            </w:r>
          </w:p>
        </w:tc>
        <w:tc>
          <w:tcPr>
            <w:tcW w:w="1081" w:type="dxa"/>
            <w:tcBorders>
              <w:top w:val="single" w:sz="2" w:space="0" w:color="000000"/>
              <w:left w:val="nil"/>
              <w:bottom w:val="nil"/>
              <w:right w:val="nil"/>
            </w:tcBorders>
          </w:tcPr>
          <w:p w14:paraId="62058CCD"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34,55%</w:t>
            </w:r>
          </w:p>
        </w:tc>
      </w:tr>
      <w:tr w:rsidR="00A6553F" w14:paraId="023C6E48" w14:textId="77777777" w:rsidTr="00B769A0">
        <w:trPr>
          <w:trHeight w:hRule="exact" w:val="249"/>
        </w:trPr>
        <w:tc>
          <w:tcPr>
            <w:tcW w:w="416" w:type="dxa"/>
            <w:tcBorders>
              <w:top w:val="nil"/>
              <w:left w:val="nil"/>
              <w:bottom w:val="single" w:sz="2" w:space="0" w:color="000000"/>
              <w:right w:val="nil"/>
            </w:tcBorders>
          </w:tcPr>
          <w:p w14:paraId="741EE6EE" w14:textId="77777777" w:rsidR="00A6553F" w:rsidRDefault="00A6553F" w:rsidP="00B769A0"/>
        </w:tc>
        <w:tc>
          <w:tcPr>
            <w:tcW w:w="749" w:type="dxa"/>
            <w:tcBorders>
              <w:top w:val="nil"/>
              <w:left w:val="nil"/>
              <w:bottom w:val="single" w:sz="2" w:space="0" w:color="000000"/>
              <w:right w:val="nil"/>
            </w:tcBorders>
          </w:tcPr>
          <w:p w14:paraId="608E318B"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4A0F8FB7" w14:textId="77777777" w:rsidR="00A6553F" w:rsidRDefault="00A6553F" w:rsidP="00B769A0"/>
        </w:tc>
        <w:tc>
          <w:tcPr>
            <w:tcW w:w="4767" w:type="dxa"/>
            <w:tcBorders>
              <w:top w:val="nil"/>
              <w:left w:val="nil"/>
              <w:bottom w:val="single" w:sz="2" w:space="0" w:color="000000"/>
              <w:right w:val="nil"/>
            </w:tcBorders>
          </w:tcPr>
          <w:p w14:paraId="520940BD"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12.000,00</w:t>
            </w:r>
          </w:p>
        </w:tc>
        <w:tc>
          <w:tcPr>
            <w:tcW w:w="1451" w:type="dxa"/>
            <w:tcBorders>
              <w:top w:val="nil"/>
              <w:left w:val="nil"/>
              <w:bottom w:val="single" w:sz="2" w:space="0" w:color="000000"/>
              <w:right w:val="nil"/>
            </w:tcBorders>
          </w:tcPr>
          <w:p w14:paraId="480563A8" w14:textId="77777777" w:rsidR="00A6553F" w:rsidRDefault="00A6553F" w:rsidP="00B769A0">
            <w:pPr>
              <w:pStyle w:val="TableParagraph"/>
              <w:spacing w:before="25"/>
              <w:ind w:left="605"/>
              <w:rPr>
                <w:rFonts w:ascii="Calibri" w:eastAsia="Calibri" w:hAnsi="Calibri" w:cs="Calibri"/>
                <w:sz w:val="16"/>
                <w:szCs w:val="16"/>
              </w:rPr>
            </w:pPr>
            <w:r>
              <w:rPr>
                <w:rFonts w:ascii="Calibri"/>
                <w:sz w:val="16"/>
              </w:rPr>
              <w:t>4.145,80</w:t>
            </w:r>
          </w:p>
        </w:tc>
        <w:tc>
          <w:tcPr>
            <w:tcW w:w="1081" w:type="dxa"/>
            <w:tcBorders>
              <w:top w:val="nil"/>
              <w:left w:val="nil"/>
              <w:bottom w:val="single" w:sz="2" w:space="0" w:color="000000"/>
              <w:right w:val="nil"/>
            </w:tcBorders>
          </w:tcPr>
          <w:p w14:paraId="11CD0B6F"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34,55%</w:t>
            </w:r>
          </w:p>
        </w:tc>
      </w:tr>
      <w:tr w:rsidR="00A6553F" w14:paraId="0642555D" w14:textId="77777777" w:rsidTr="00B769A0">
        <w:trPr>
          <w:trHeight w:hRule="exact" w:val="289"/>
        </w:trPr>
        <w:tc>
          <w:tcPr>
            <w:tcW w:w="416" w:type="dxa"/>
            <w:tcBorders>
              <w:top w:val="single" w:sz="2" w:space="0" w:color="000000"/>
              <w:left w:val="nil"/>
              <w:bottom w:val="nil"/>
              <w:right w:val="nil"/>
            </w:tcBorders>
          </w:tcPr>
          <w:p w14:paraId="635F622C"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176</w:t>
            </w:r>
          </w:p>
        </w:tc>
        <w:tc>
          <w:tcPr>
            <w:tcW w:w="749" w:type="dxa"/>
            <w:tcBorders>
              <w:top w:val="single" w:sz="2" w:space="0" w:color="000000"/>
              <w:left w:val="nil"/>
              <w:bottom w:val="nil"/>
              <w:right w:val="nil"/>
            </w:tcBorders>
          </w:tcPr>
          <w:p w14:paraId="5D461DA8"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32341</w:t>
            </w:r>
          </w:p>
        </w:tc>
        <w:tc>
          <w:tcPr>
            <w:tcW w:w="6371" w:type="dxa"/>
            <w:tcBorders>
              <w:top w:val="single" w:sz="2" w:space="0" w:color="000000"/>
              <w:left w:val="nil"/>
              <w:bottom w:val="nil"/>
              <w:right w:val="nil"/>
            </w:tcBorders>
          </w:tcPr>
          <w:p w14:paraId="65ECA78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Opskrba</w:t>
            </w:r>
            <w:proofErr w:type="spellEnd"/>
            <w:r>
              <w:rPr>
                <w:rFonts w:ascii="Calibri"/>
                <w:spacing w:val="-13"/>
                <w:sz w:val="18"/>
              </w:rPr>
              <w:t xml:space="preserve"> </w:t>
            </w:r>
            <w:proofErr w:type="spellStart"/>
            <w:r>
              <w:rPr>
                <w:rFonts w:ascii="Calibri"/>
                <w:sz w:val="18"/>
              </w:rPr>
              <w:t>vodom</w:t>
            </w:r>
            <w:proofErr w:type="spellEnd"/>
          </w:p>
        </w:tc>
        <w:tc>
          <w:tcPr>
            <w:tcW w:w="4767" w:type="dxa"/>
            <w:tcBorders>
              <w:top w:val="single" w:sz="2" w:space="0" w:color="000000"/>
              <w:left w:val="nil"/>
              <w:bottom w:val="nil"/>
              <w:right w:val="nil"/>
            </w:tcBorders>
          </w:tcPr>
          <w:p w14:paraId="42E486D1"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6.000,00</w:t>
            </w:r>
          </w:p>
        </w:tc>
        <w:tc>
          <w:tcPr>
            <w:tcW w:w="1451" w:type="dxa"/>
            <w:tcBorders>
              <w:top w:val="single" w:sz="2" w:space="0" w:color="000000"/>
              <w:left w:val="nil"/>
              <w:bottom w:val="nil"/>
              <w:right w:val="nil"/>
            </w:tcBorders>
          </w:tcPr>
          <w:p w14:paraId="5414DB6A"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3.454,39</w:t>
            </w:r>
          </w:p>
        </w:tc>
        <w:tc>
          <w:tcPr>
            <w:tcW w:w="1081" w:type="dxa"/>
            <w:tcBorders>
              <w:top w:val="single" w:sz="2" w:space="0" w:color="000000"/>
              <w:left w:val="nil"/>
              <w:bottom w:val="nil"/>
              <w:right w:val="nil"/>
            </w:tcBorders>
          </w:tcPr>
          <w:p w14:paraId="3F324308"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57,57%</w:t>
            </w:r>
          </w:p>
        </w:tc>
      </w:tr>
      <w:tr w:rsidR="00A6553F" w14:paraId="04E89BD8" w14:textId="77777777" w:rsidTr="00B769A0">
        <w:trPr>
          <w:trHeight w:hRule="exact" w:val="248"/>
        </w:trPr>
        <w:tc>
          <w:tcPr>
            <w:tcW w:w="416" w:type="dxa"/>
            <w:tcBorders>
              <w:top w:val="nil"/>
              <w:left w:val="nil"/>
              <w:bottom w:val="single" w:sz="2" w:space="0" w:color="000000"/>
              <w:right w:val="nil"/>
            </w:tcBorders>
          </w:tcPr>
          <w:p w14:paraId="39D180E4" w14:textId="77777777" w:rsidR="00A6553F" w:rsidRDefault="00A6553F" w:rsidP="00B769A0"/>
        </w:tc>
        <w:tc>
          <w:tcPr>
            <w:tcW w:w="749" w:type="dxa"/>
            <w:tcBorders>
              <w:top w:val="nil"/>
              <w:left w:val="nil"/>
              <w:bottom w:val="single" w:sz="2" w:space="0" w:color="000000"/>
              <w:right w:val="nil"/>
            </w:tcBorders>
          </w:tcPr>
          <w:p w14:paraId="354A75D5"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71" w:type="dxa"/>
            <w:tcBorders>
              <w:top w:val="nil"/>
              <w:left w:val="nil"/>
              <w:bottom w:val="single" w:sz="2" w:space="0" w:color="000000"/>
              <w:right w:val="nil"/>
            </w:tcBorders>
          </w:tcPr>
          <w:p w14:paraId="04973F67" w14:textId="77777777" w:rsidR="00A6553F" w:rsidRDefault="00A6553F" w:rsidP="00B769A0"/>
        </w:tc>
        <w:tc>
          <w:tcPr>
            <w:tcW w:w="4767" w:type="dxa"/>
            <w:tcBorders>
              <w:top w:val="nil"/>
              <w:left w:val="nil"/>
              <w:bottom w:val="single" w:sz="2" w:space="0" w:color="000000"/>
              <w:right w:val="nil"/>
            </w:tcBorders>
          </w:tcPr>
          <w:p w14:paraId="39680FC9"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6.000,00</w:t>
            </w:r>
          </w:p>
        </w:tc>
        <w:tc>
          <w:tcPr>
            <w:tcW w:w="1451" w:type="dxa"/>
            <w:tcBorders>
              <w:top w:val="nil"/>
              <w:left w:val="nil"/>
              <w:bottom w:val="single" w:sz="2" w:space="0" w:color="000000"/>
              <w:right w:val="nil"/>
            </w:tcBorders>
          </w:tcPr>
          <w:p w14:paraId="683262CA" w14:textId="77777777" w:rsidR="00A6553F" w:rsidRDefault="00A6553F" w:rsidP="00B769A0">
            <w:pPr>
              <w:pStyle w:val="TableParagraph"/>
              <w:spacing w:before="25"/>
              <w:ind w:left="605"/>
              <w:rPr>
                <w:rFonts w:ascii="Calibri" w:eastAsia="Calibri" w:hAnsi="Calibri" w:cs="Calibri"/>
                <w:sz w:val="16"/>
                <w:szCs w:val="16"/>
              </w:rPr>
            </w:pPr>
            <w:r>
              <w:rPr>
                <w:rFonts w:ascii="Calibri"/>
                <w:sz w:val="16"/>
              </w:rPr>
              <w:t>3.454,39</w:t>
            </w:r>
          </w:p>
        </w:tc>
        <w:tc>
          <w:tcPr>
            <w:tcW w:w="1081" w:type="dxa"/>
            <w:tcBorders>
              <w:top w:val="nil"/>
              <w:left w:val="nil"/>
              <w:bottom w:val="single" w:sz="2" w:space="0" w:color="000000"/>
              <w:right w:val="nil"/>
            </w:tcBorders>
          </w:tcPr>
          <w:p w14:paraId="7004D83D"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57,57%</w:t>
            </w:r>
          </w:p>
        </w:tc>
      </w:tr>
      <w:tr w:rsidR="00A6553F" w14:paraId="0F5AD972" w14:textId="77777777" w:rsidTr="00B769A0">
        <w:trPr>
          <w:trHeight w:hRule="exact" w:val="286"/>
        </w:trPr>
        <w:tc>
          <w:tcPr>
            <w:tcW w:w="416" w:type="dxa"/>
            <w:tcBorders>
              <w:top w:val="single" w:sz="2" w:space="0" w:color="000000"/>
              <w:left w:val="nil"/>
              <w:bottom w:val="nil"/>
              <w:right w:val="nil"/>
            </w:tcBorders>
          </w:tcPr>
          <w:p w14:paraId="6AAF4E5C"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177</w:t>
            </w:r>
          </w:p>
        </w:tc>
        <w:tc>
          <w:tcPr>
            <w:tcW w:w="749" w:type="dxa"/>
            <w:tcBorders>
              <w:top w:val="single" w:sz="2" w:space="0" w:color="000000"/>
              <w:left w:val="nil"/>
              <w:bottom w:val="nil"/>
              <w:right w:val="nil"/>
            </w:tcBorders>
          </w:tcPr>
          <w:p w14:paraId="625E15A8"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32342</w:t>
            </w:r>
          </w:p>
        </w:tc>
        <w:tc>
          <w:tcPr>
            <w:tcW w:w="6371" w:type="dxa"/>
            <w:tcBorders>
              <w:top w:val="single" w:sz="2" w:space="0" w:color="000000"/>
              <w:left w:val="nil"/>
              <w:bottom w:val="nil"/>
              <w:right w:val="nil"/>
            </w:tcBorders>
          </w:tcPr>
          <w:p w14:paraId="4E71BFF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Iznošenje</w:t>
            </w:r>
            <w:proofErr w:type="spellEnd"/>
            <w:r>
              <w:rPr>
                <w:rFonts w:ascii="Calibri" w:hAnsi="Calibri"/>
                <w:spacing w:val="-7"/>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z w:val="18"/>
              </w:rPr>
              <w:t>odvoz</w:t>
            </w:r>
            <w:proofErr w:type="spellEnd"/>
            <w:r>
              <w:rPr>
                <w:rFonts w:ascii="Calibri" w:hAnsi="Calibri"/>
                <w:spacing w:val="-4"/>
                <w:sz w:val="18"/>
              </w:rPr>
              <w:t xml:space="preserve"> </w:t>
            </w:r>
            <w:proofErr w:type="spellStart"/>
            <w:r>
              <w:rPr>
                <w:rFonts w:ascii="Calibri" w:hAnsi="Calibri"/>
                <w:spacing w:val="-1"/>
                <w:sz w:val="18"/>
              </w:rPr>
              <w:t>smeća</w:t>
            </w:r>
            <w:proofErr w:type="spellEnd"/>
          </w:p>
        </w:tc>
        <w:tc>
          <w:tcPr>
            <w:tcW w:w="4767" w:type="dxa"/>
            <w:tcBorders>
              <w:top w:val="single" w:sz="2" w:space="0" w:color="000000"/>
              <w:left w:val="nil"/>
              <w:bottom w:val="nil"/>
              <w:right w:val="nil"/>
            </w:tcBorders>
          </w:tcPr>
          <w:p w14:paraId="7CDF7E0A"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1.000,00</w:t>
            </w:r>
          </w:p>
        </w:tc>
        <w:tc>
          <w:tcPr>
            <w:tcW w:w="1451" w:type="dxa"/>
            <w:tcBorders>
              <w:top w:val="single" w:sz="2" w:space="0" w:color="000000"/>
              <w:left w:val="nil"/>
              <w:bottom w:val="nil"/>
              <w:right w:val="nil"/>
            </w:tcBorders>
          </w:tcPr>
          <w:p w14:paraId="24F32EC2" w14:textId="77777777" w:rsidR="00A6553F" w:rsidRDefault="00A6553F" w:rsidP="00B769A0">
            <w:pPr>
              <w:pStyle w:val="TableParagraph"/>
              <w:spacing w:before="15"/>
              <w:ind w:left="674"/>
              <w:rPr>
                <w:rFonts w:ascii="Calibri" w:eastAsia="Calibri" w:hAnsi="Calibri" w:cs="Calibri"/>
                <w:sz w:val="18"/>
                <w:szCs w:val="18"/>
              </w:rPr>
            </w:pPr>
            <w:r>
              <w:rPr>
                <w:rFonts w:ascii="Calibri"/>
                <w:sz w:val="18"/>
              </w:rPr>
              <w:t>731,25</w:t>
            </w:r>
          </w:p>
        </w:tc>
        <w:tc>
          <w:tcPr>
            <w:tcW w:w="1081" w:type="dxa"/>
            <w:tcBorders>
              <w:top w:val="single" w:sz="2" w:space="0" w:color="000000"/>
              <w:left w:val="nil"/>
              <w:bottom w:val="nil"/>
              <w:right w:val="nil"/>
            </w:tcBorders>
          </w:tcPr>
          <w:p w14:paraId="20559C53"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73,13%</w:t>
            </w:r>
          </w:p>
        </w:tc>
      </w:tr>
    </w:tbl>
    <w:p w14:paraId="2B54B438" w14:textId="77777777" w:rsidR="00A6553F" w:rsidRDefault="00A6553F" w:rsidP="00A6553F">
      <w:pPr>
        <w:rPr>
          <w:rFonts w:ascii="Calibri" w:eastAsia="Calibri" w:hAnsi="Calibri" w:cs="Calibri"/>
          <w:sz w:val="18"/>
          <w:szCs w:val="18"/>
        </w:rPr>
        <w:sectPr w:rsidR="00A6553F" w:rsidSect="00A6553F">
          <w:pgSz w:w="16840" w:h="11910" w:orient="landscape"/>
          <w:pgMar w:top="880" w:right="1040" w:bottom="1040" w:left="740" w:header="0" w:footer="851" w:gutter="0"/>
          <w:cols w:space="720"/>
        </w:sectPr>
      </w:pPr>
    </w:p>
    <w:p w14:paraId="6B929EF5" w14:textId="783EC0AA" w:rsidR="00A6553F" w:rsidRDefault="00A6553F" w:rsidP="00A6553F">
      <w:pPr>
        <w:spacing w:before="6"/>
        <w:rPr>
          <w:rFonts w:ascii="Times New Roman" w:hAnsi="Times New Roman"/>
          <w:sz w:val="7"/>
          <w:szCs w:val="7"/>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04320" behindDoc="0" locked="0" layoutInCell="1" allowOverlap="1" wp14:anchorId="75E8B1B9" wp14:editId="6B1DFB4E">
                <wp:simplePos x="0" y="0"/>
                <wp:positionH relativeFrom="page">
                  <wp:posOffset>536575</wp:posOffset>
                </wp:positionH>
                <wp:positionV relativeFrom="page">
                  <wp:posOffset>3769995</wp:posOffset>
                </wp:positionV>
                <wp:extent cx="9425940" cy="828675"/>
                <wp:effectExtent l="3175" t="0" r="635" b="1905"/>
                <wp:wrapNone/>
                <wp:docPr id="665401895" name="Tekstni okvir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940"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630"/>
                              <w:gridCol w:w="4387"/>
                              <w:gridCol w:w="1566"/>
                              <w:gridCol w:w="1083"/>
                            </w:tblGrid>
                            <w:tr w:rsidR="00A6553F" w14:paraId="371FABBC" w14:textId="77777777">
                              <w:trPr>
                                <w:trHeight w:hRule="exact" w:val="450"/>
                              </w:trPr>
                              <w:tc>
                                <w:tcPr>
                                  <w:tcW w:w="7801" w:type="dxa"/>
                                  <w:gridSpan w:val="2"/>
                                  <w:tcBorders>
                                    <w:top w:val="single" w:sz="2" w:space="0" w:color="000000"/>
                                    <w:left w:val="nil"/>
                                    <w:bottom w:val="single" w:sz="2" w:space="0" w:color="000000"/>
                                    <w:right w:val="nil"/>
                                  </w:tcBorders>
                                  <w:shd w:val="clear" w:color="auto" w:fill="BEBEBE"/>
                                </w:tcPr>
                                <w:p w14:paraId="3D479FD1" w14:textId="77777777" w:rsidR="00A6553F" w:rsidRDefault="00A6553F">
                                  <w:pPr>
                                    <w:pStyle w:val="TableParagraph"/>
                                    <w:spacing w:before="16"/>
                                    <w:ind w:left="25"/>
                                    <w:rPr>
                                      <w:rFonts w:ascii="Calibri" w:eastAsia="Calibri" w:hAnsi="Calibri" w:cs="Calibri"/>
                                      <w:sz w:val="18"/>
                                      <w:szCs w:val="18"/>
                                    </w:rPr>
                                  </w:pPr>
                                  <w:r>
                                    <w:rPr>
                                      <w:rFonts w:ascii="Calibri" w:hAnsi="Calibri"/>
                                      <w:b/>
                                      <w:spacing w:val="-1"/>
                                      <w:sz w:val="18"/>
                                    </w:rPr>
                                    <w:t>Program:</w:t>
                                  </w:r>
                                  <w:r>
                                    <w:rPr>
                                      <w:rFonts w:ascii="Calibri" w:hAnsi="Calibri"/>
                                      <w:b/>
                                      <w:spacing w:val="-9"/>
                                      <w:sz w:val="18"/>
                                    </w:rPr>
                                    <w:t xml:space="preserve"> </w:t>
                                  </w:r>
                                  <w:r>
                                    <w:rPr>
                                      <w:rFonts w:ascii="Calibri" w:hAnsi="Calibri"/>
                                      <w:b/>
                                      <w:sz w:val="18"/>
                                    </w:rPr>
                                    <w:t>1005</w:t>
                                  </w:r>
                                  <w:r>
                                    <w:rPr>
                                      <w:rFonts w:ascii="Calibri" w:hAnsi="Calibri"/>
                                      <w:b/>
                                      <w:spacing w:val="38"/>
                                      <w:sz w:val="18"/>
                                    </w:rPr>
                                    <w:t xml:space="preserve"> </w:t>
                                  </w:r>
                                  <w:r>
                                    <w:rPr>
                                      <w:rFonts w:ascii="Calibri" w:hAnsi="Calibri"/>
                                      <w:b/>
                                      <w:spacing w:val="-1"/>
                                      <w:sz w:val="18"/>
                                    </w:rPr>
                                    <w:t>ODRŽAVANJE</w:t>
                                  </w:r>
                                  <w:r>
                                    <w:rPr>
                                      <w:rFonts w:ascii="Calibri" w:hAnsi="Calibri"/>
                                      <w:b/>
                                      <w:spacing w:val="-9"/>
                                      <w:sz w:val="18"/>
                                    </w:rPr>
                                    <w:t xml:space="preserve"> </w:t>
                                  </w:r>
                                  <w:r>
                                    <w:rPr>
                                      <w:rFonts w:ascii="Calibri" w:hAnsi="Calibri"/>
                                      <w:b/>
                                      <w:spacing w:val="-1"/>
                                      <w:sz w:val="18"/>
                                    </w:rPr>
                                    <w:t>KOMUNALNE</w:t>
                                  </w:r>
                                  <w:r>
                                    <w:rPr>
                                      <w:rFonts w:ascii="Calibri" w:hAnsi="Calibri"/>
                                      <w:b/>
                                      <w:spacing w:val="-7"/>
                                      <w:sz w:val="18"/>
                                    </w:rPr>
                                    <w:t xml:space="preserve"> </w:t>
                                  </w:r>
                                  <w:r>
                                    <w:rPr>
                                      <w:rFonts w:ascii="Calibri" w:hAnsi="Calibri"/>
                                      <w:b/>
                                      <w:spacing w:val="-1"/>
                                      <w:sz w:val="18"/>
                                    </w:rPr>
                                    <w:t>INFRASTRUKTURE</w:t>
                                  </w:r>
                                </w:p>
                              </w:tc>
                              <w:tc>
                                <w:tcPr>
                                  <w:tcW w:w="4387" w:type="dxa"/>
                                  <w:tcBorders>
                                    <w:top w:val="single" w:sz="2" w:space="0" w:color="000000"/>
                                    <w:left w:val="nil"/>
                                    <w:bottom w:val="single" w:sz="2" w:space="0" w:color="000000"/>
                                    <w:right w:val="nil"/>
                                  </w:tcBorders>
                                  <w:shd w:val="clear" w:color="auto" w:fill="BEBEBE"/>
                                </w:tcPr>
                                <w:p w14:paraId="7FCADF67" w14:textId="77777777" w:rsidR="00A6553F" w:rsidRDefault="00A6553F">
                                  <w:pPr>
                                    <w:pStyle w:val="TableParagraph"/>
                                    <w:spacing w:before="16"/>
                                    <w:ind w:right="337"/>
                                    <w:jc w:val="right"/>
                                    <w:rPr>
                                      <w:rFonts w:ascii="Calibri" w:eastAsia="Calibri" w:hAnsi="Calibri" w:cs="Calibri"/>
                                      <w:sz w:val="18"/>
                                      <w:szCs w:val="18"/>
                                    </w:rPr>
                                  </w:pPr>
                                  <w:r>
                                    <w:rPr>
                                      <w:rFonts w:ascii="Calibri"/>
                                      <w:b/>
                                      <w:w w:val="95"/>
                                      <w:sz w:val="18"/>
                                    </w:rPr>
                                    <w:t>2.859.365,00</w:t>
                                  </w:r>
                                </w:p>
                              </w:tc>
                              <w:tc>
                                <w:tcPr>
                                  <w:tcW w:w="1566" w:type="dxa"/>
                                  <w:tcBorders>
                                    <w:top w:val="single" w:sz="2" w:space="0" w:color="000000"/>
                                    <w:left w:val="nil"/>
                                    <w:bottom w:val="single" w:sz="2" w:space="0" w:color="000000"/>
                                    <w:right w:val="nil"/>
                                  </w:tcBorders>
                                  <w:shd w:val="clear" w:color="auto" w:fill="BEBEBE"/>
                                </w:tcPr>
                                <w:p w14:paraId="24E96164" w14:textId="77777777" w:rsidR="00A6553F" w:rsidRDefault="00A6553F">
                                  <w:pPr>
                                    <w:pStyle w:val="TableParagraph"/>
                                    <w:spacing w:before="16"/>
                                    <w:ind w:left="332"/>
                                    <w:rPr>
                                      <w:rFonts w:ascii="Calibri" w:eastAsia="Calibri" w:hAnsi="Calibri" w:cs="Calibri"/>
                                      <w:sz w:val="18"/>
                                      <w:szCs w:val="18"/>
                                    </w:rPr>
                                  </w:pPr>
                                  <w:r>
                                    <w:rPr>
                                      <w:rFonts w:ascii="Calibri"/>
                                      <w:b/>
                                      <w:sz w:val="18"/>
                                    </w:rPr>
                                    <w:t>2.322.954,98</w:t>
                                  </w:r>
                                </w:p>
                              </w:tc>
                              <w:tc>
                                <w:tcPr>
                                  <w:tcW w:w="1083" w:type="dxa"/>
                                  <w:tcBorders>
                                    <w:top w:val="single" w:sz="2" w:space="0" w:color="000000"/>
                                    <w:left w:val="nil"/>
                                    <w:bottom w:val="single" w:sz="2" w:space="0" w:color="000000"/>
                                    <w:right w:val="nil"/>
                                  </w:tcBorders>
                                  <w:shd w:val="clear" w:color="auto" w:fill="BEBEBE"/>
                                </w:tcPr>
                                <w:p w14:paraId="2849ED41" w14:textId="77777777" w:rsidR="00A6553F" w:rsidRDefault="00A6553F">
                                  <w:pPr>
                                    <w:pStyle w:val="TableParagraph"/>
                                    <w:spacing w:before="16"/>
                                    <w:ind w:left="265"/>
                                    <w:rPr>
                                      <w:rFonts w:ascii="Calibri" w:eastAsia="Calibri" w:hAnsi="Calibri" w:cs="Calibri"/>
                                      <w:sz w:val="18"/>
                                      <w:szCs w:val="18"/>
                                    </w:rPr>
                                  </w:pPr>
                                  <w:r>
                                    <w:rPr>
                                      <w:rFonts w:ascii="Calibri"/>
                                      <w:b/>
                                      <w:sz w:val="18"/>
                                    </w:rPr>
                                    <w:t>81,24%</w:t>
                                  </w:r>
                                </w:p>
                              </w:tc>
                            </w:tr>
                            <w:tr w:rsidR="00A6553F" w14:paraId="1F7239D8" w14:textId="77777777">
                              <w:trPr>
                                <w:trHeight w:hRule="exact" w:val="253"/>
                              </w:trPr>
                              <w:tc>
                                <w:tcPr>
                                  <w:tcW w:w="1171" w:type="dxa"/>
                                  <w:tcBorders>
                                    <w:top w:val="single" w:sz="2" w:space="0" w:color="000000"/>
                                    <w:left w:val="nil"/>
                                    <w:bottom w:val="nil"/>
                                    <w:right w:val="nil"/>
                                  </w:tcBorders>
                                  <w:shd w:val="clear" w:color="auto" w:fill="F1F1F1"/>
                                </w:tcPr>
                                <w:p w14:paraId="550C0BF6"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630" w:type="dxa"/>
                                  <w:tcBorders>
                                    <w:top w:val="single" w:sz="2" w:space="0" w:color="000000"/>
                                    <w:left w:val="nil"/>
                                    <w:bottom w:val="nil"/>
                                    <w:right w:val="nil"/>
                                  </w:tcBorders>
                                  <w:shd w:val="clear" w:color="auto" w:fill="F1F1F1"/>
                                </w:tcPr>
                                <w:p w14:paraId="4A33ACD7"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USLUGE</w:t>
                                  </w:r>
                                  <w:r>
                                    <w:rPr>
                                      <w:rFonts w:ascii="Calibri" w:hAnsi="Calibri"/>
                                      <w:b/>
                                      <w:spacing w:val="-11"/>
                                      <w:sz w:val="18"/>
                                    </w:rPr>
                                    <w:t xml:space="preserve"> </w:t>
                                  </w:r>
                                  <w:r>
                                    <w:rPr>
                                      <w:rFonts w:ascii="Calibri" w:hAnsi="Calibri"/>
                                      <w:b/>
                                      <w:spacing w:val="-1"/>
                                      <w:sz w:val="18"/>
                                    </w:rPr>
                                    <w:t>ODRŽAVANJA</w:t>
                                  </w:r>
                                  <w:r>
                                    <w:rPr>
                                      <w:rFonts w:ascii="Calibri" w:hAnsi="Calibri"/>
                                      <w:b/>
                                      <w:spacing w:val="-12"/>
                                      <w:sz w:val="18"/>
                                    </w:rPr>
                                    <w:t xml:space="preserve"> </w:t>
                                  </w:r>
                                  <w:r>
                                    <w:rPr>
                                      <w:rFonts w:ascii="Calibri" w:hAnsi="Calibri"/>
                                      <w:b/>
                                      <w:spacing w:val="-1"/>
                                      <w:sz w:val="18"/>
                                    </w:rPr>
                                    <w:t>ZAJEDNIČKIH</w:t>
                                  </w:r>
                                  <w:r>
                                    <w:rPr>
                                      <w:rFonts w:ascii="Calibri" w:hAnsi="Calibri"/>
                                      <w:b/>
                                      <w:spacing w:val="-12"/>
                                      <w:sz w:val="18"/>
                                    </w:rPr>
                                    <w:t xml:space="preserve"> </w:t>
                                  </w:r>
                                  <w:r>
                                    <w:rPr>
                                      <w:rFonts w:ascii="Calibri" w:hAnsi="Calibri"/>
                                      <w:b/>
                                      <w:spacing w:val="-1"/>
                                      <w:sz w:val="18"/>
                                    </w:rPr>
                                    <w:t>OBJEKATA</w:t>
                                  </w:r>
                                </w:p>
                              </w:tc>
                              <w:tc>
                                <w:tcPr>
                                  <w:tcW w:w="4387" w:type="dxa"/>
                                  <w:tcBorders>
                                    <w:top w:val="single" w:sz="2" w:space="0" w:color="000000"/>
                                    <w:left w:val="nil"/>
                                    <w:bottom w:val="nil"/>
                                    <w:right w:val="nil"/>
                                  </w:tcBorders>
                                  <w:shd w:val="clear" w:color="auto" w:fill="F1F1F1"/>
                                </w:tcPr>
                                <w:p w14:paraId="3B7A9118" w14:textId="77777777" w:rsidR="00A6553F" w:rsidRDefault="00A6553F">
                                  <w:pPr>
                                    <w:pStyle w:val="TableParagraph"/>
                                    <w:spacing w:before="14"/>
                                    <w:ind w:right="329"/>
                                    <w:jc w:val="right"/>
                                    <w:rPr>
                                      <w:rFonts w:ascii="Calibri" w:eastAsia="Calibri" w:hAnsi="Calibri" w:cs="Calibri"/>
                                      <w:sz w:val="18"/>
                                      <w:szCs w:val="18"/>
                                    </w:rPr>
                                  </w:pPr>
                                  <w:r>
                                    <w:rPr>
                                      <w:rFonts w:ascii="Calibri"/>
                                      <w:b/>
                                      <w:w w:val="95"/>
                                      <w:sz w:val="18"/>
                                    </w:rPr>
                                    <w:t>52.000,00</w:t>
                                  </w:r>
                                </w:p>
                              </w:tc>
                              <w:tc>
                                <w:tcPr>
                                  <w:tcW w:w="1566" w:type="dxa"/>
                                  <w:tcBorders>
                                    <w:top w:val="single" w:sz="2" w:space="0" w:color="000000"/>
                                    <w:left w:val="nil"/>
                                    <w:bottom w:val="nil"/>
                                    <w:right w:val="nil"/>
                                  </w:tcBorders>
                                  <w:shd w:val="clear" w:color="auto" w:fill="F1F1F1"/>
                                </w:tcPr>
                                <w:p w14:paraId="681D0927" w14:textId="77777777" w:rsidR="00A6553F" w:rsidRDefault="00A6553F">
                                  <w:pPr>
                                    <w:pStyle w:val="TableParagraph"/>
                                    <w:spacing w:before="14"/>
                                    <w:ind w:left="569"/>
                                    <w:rPr>
                                      <w:rFonts w:ascii="Calibri" w:eastAsia="Calibri" w:hAnsi="Calibri" w:cs="Calibri"/>
                                      <w:sz w:val="18"/>
                                      <w:szCs w:val="18"/>
                                    </w:rPr>
                                  </w:pPr>
                                  <w:r>
                                    <w:rPr>
                                      <w:rFonts w:ascii="Calibri"/>
                                      <w:b/>
                                      <w:sz w:val="18"/>
                                    </w:rPr>
                                    <w:t>39.686,42</w:t>
                                  </w:r>
                                </w:p>
                              </w:tc>
                              <w:tc>
                                <w:tcPr>
                                  <w:tcW w:w="1083" w:type="dxa"/>
                                  <w:tcBorders>
                                    <w:top w:val="single" w:sz="2" w:space="0" w:color="000000"/>
                                    <w:left w:val="nil"/>
                                    <w:bottom w:val="nil"/>
                                    <w:right w:val="nil"/>
                                  </w:tcBorders>
                                  <w:shd w:val="clear" w:color="auto" w:fill="F1F1F1"/>
                                </w:tcPr>
                                <w:p w14:paraId="3CF5094A" w14:textId="77777777" w:rsidR="00A6553F" w:rsidRDefault="00A6553F">
                                  <w:pPr>
                                    <w:pStyle w:val="TableParagraph"/>
                                    <w:spacing w:before="14"/>
                                    <w:ind w:left="273"/>
                                    <w:rPr>
                                      <w:rFonts w:ascii="Calibri" w:eastAsia="Calibri" w:hAnsi="Calibri" w:cs="Calibri"/>
                                      <w:sz w:val="18"/>
                                      <w:szCs w:val="18"/>
                                    </w:rPr>
                                  </w:pPr>
                                  <w:r>
                                    <w:rPr>
                                      <w:rFonts w:ascii="Calibri"/>
                                      <w:b/>
                                      <w:sz w:val="18"/>
                                    </w:rPr>
                                    <w:t>76,32%</w:t>
                                  </w:r>
                                </w:p>
                              </w:tc>
                            </w:tr>
                            <w:tr w:rsidR="00A6553F" w14:paraId="5032DFCE" w14:textId="77777777">
                              <w:trPr>
                                <w:trHeight w:hRule="exact" w:val="252"/>
                              </w:trPr>
                              <w:tc>
                                <w:tcPr>
                                  <w:tcW w:w="1171" w:type="dxa"/>
                                  <w:tcBorders>
                                    <w:top w:val="nil"/>
                                    <w:left w:val="nil"/>
                                    <w:bottom w:val="single" w:sz="2" w:space="0" w:color="000000"/>
                                    <w:right w:val="nil"/>
                                  </w:tcBorders>
                                  <w:shd w:val="clear" w:color="auto" w:fill="F1F1F1"/>
                                </w:tcPr>
                                <w:p w14:paraId="7C21E4C3"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A100502</w:t>
                                  </w:r>
                                </w:p>
                              </w:tc>
                              <w:tc>
                                <w:tcPr>
                                  <w:tcW w:w="6630" w:type="dxa"/>
                                  <w:tcBorders>
                                    <w:top w:val="nil"/>
                                    <w:left w:val="nil"/>
                                    <w:bottom w:val="single" w:sz="2" w:space="0" w:color="000000"/>
                                    <w:right w:val="nil"/>
                                  </w:tcBorders>
                                  <w:shd w:val="clear" w:color="auto" w:fill="F1F1F1"/>
                                </w:tcPr>
                                <w:p w14:paraId="3B52101D" w14:textId="77777777" w:rsidR="00A6553F" w:rsidRDefault="00A6553F"/>
                              </w:tc>
                              <w:tc>
                                <w:tcPr>
                                  <w:tcW w:w="4387" w:type="dxa"/>
                                  <w:tcBorders>
                                    <w:top w:val="nil"/>
                                    <w:left w:val="nil"/>
                                    <w:bottom w:val="single" w:sz="2" w:space="0" w:color="000000"/>
                                    <w:right w:val="nil"/>
                                  </w:tcBorders>
                                  <w:shd w:val="clear" w:color="auto" w:fill="F1F1F1"/>
                                </w:tcPr>
                                <w:p w14:paraId="56410B5D" w14:textId="77777777" w:rsidR="00A6553F" w:rsidRDefault="00A6553F"/>
                              </w:tc>
                              <w:tc>
                                <w:tcPr>
                                  <w:tcW w:w="1566" w:type="dxa"/>
                                  <w:tcBorders>
                                    <w:top w:val="nil"/>
                                    <w:left w:val="nil"/>
                                    <w:bottom w:val="single" w:sz="2" w:space="0" w:color="000000"/>
                                    <w:right w:val="nil"/>
                                  </w:tcBorders>
                                  <w:shd w:val="clear" w:color="auto" w:fill="F1F1F1"/>
                                </w:tcPr>
                                <w:p w14:paraId="185DDF08" w14:textId="77777777" w:rsidR="00A6553F" w:rsidRDefault="00A6553F"/>
                              </w:tc>
                              <w:tc>
                                <w:tcPr>
                                  <w:tcW w:w="1083" w:type="dxa"/>
                                  <w:tcBorders>
                                    <w:top w:val="nil"/>
                                    <w:left w:val="nil"/>
                                    <w:bottom w:val="single" w:sz="2" w:space="0" w:color="000000"/>
                                    <w:right w:val="nil"/>
                                  </w:tcBorders>
                                  <w:shd w:val="clear" w:color="auto" w:fill="F1F1F1"/>
                                </w:tcPr>
                                <w:p w14:paraId="6441ED20" w14:textId="77777777" w:rsidR="00A6553F" w:rsidRDefault="00A6553F"/>
                              </w:tc>
                            </w:tr>
                            <w:tr w:rsidR="00A6553F" w14:paraId="766D5699" w14:textId="77777777">
                              <w:trPr>
                                <w:trHeight w:hRule="exact" w:val="345"/>
                              </w:trPr>
                              <w:tc>
                                <w:tcPr>
                                  <w:tcW w:w="1171" w:type="dxa"/>
                                  <w:tcBorders>
                                    <w:top w:val="single" w:sz="2" w:space="0" w:color="000000"/>
                                    <w:left w:val="nil"/>
                                    <w:bottom w:val="single" w:sz="2" w:space="0" w:color="000000"/>
                                    <w:right w:val="nil"/>
                                  </w:tcBorders>
                                  <w:shd w:val="clear" w:color="auto" w:fill="CCFFCC"/>
                                </w:tcPr>
                                <w:p w14:paraId="4AC0D35A" w14:textId="77777777" w:rsidR="00A6553F" w:rsidRDefault="00A6553F">
                                  <w:pPr>
                                    <w:pStyle w:val="TableParagraph"/>
                                    <w:spacing w:before="16"/>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630" w:type="dxa"/>
                                  <w:tcBorders>
                                    <w:top w:val="single" w:sz="2" w:space="0" w:color="000000"/>
                                    <w:left w:val="nil"/>
                                    <w:bottom w:val="single" w:sz="2" w:space="0" w:color="000000"/>
                                    <w:right w:val="nil"/>
                                  </w:tcBorders>
                                  <w:shd w:val="clear" w:color="auto" w:fill="CCFFCC"/>
                                </w:tcPr>
                                <w:p w14:paraId="627904A7" w14:textId="77777777" w:rsidR="00A6553F" w:rsidRDefault="00A6553F">
                                  <w:pPr>
                                    <w:pStyle w:val="TableParagraph"/>
                                    <w:spacing w:before="16"/>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87" w:type="dxa"/>
                                  <w:tcBorders>
                                    <w:top w:val="single" w:sz="2" w:space="0" w:color="000000"/>
                                    <w:left w:val="nil"/>
                                    <w:bottom w:val="single" w:sz="2" w:space="0" w:color="000000"/>
                                    <w:right w:val="nil"/>
                                  </w:tcBorders>
                                  <w:shd w:val="clear" w:color="auto" w:fill="CCFFCC"/>
                                </w:tcPr>
                                <w:p w14:paraId="57B45627" w14:textId="77777777" w:rsidR="00A6553F" w:rsidRDefault="00A6553F">
                                  <w:pPr>
                                    <w:pStyle w:val="TableParagraph"/>
                                    <w:spacing w:before="16"/>
                                    <w:ind w:right="330"/>
                                    <w:jc w:val="right"/>
                                    <w:rPr>
                                      <w:rFonts w:ascii="Calibri" w:eastAsia="Calibri" w:hAnsi="Calibri" w:cs="Calibri"/>
                                      <w:sz w:val="18"/>
                                      <w:szCs w:val="18"/>
                                    </w:rPr>
                                  </w:pPr>
                                  <w:r>
                                    <w:rPr>
                                      <w:rFonts w:ascii="Calibri"/>
                                      <w:w w:val="95"/>
                                      <w:sz w:val="18"/>
                                    </w:rPr>
                                    <w:t>6.000,00</w:t>
                                  </w:r>
                                </w:p>
                              </w:tc>
                              <w:tc>
                                <w:tcPr>
                                  <w:tcW w:w="1566" w:type="dxa"/>
                                  <w:tcBorders>
                                    <w:top w:val="single" w:sz="2" w:space="0" w:color="000000"/>
                                    <w:left w:val="nil"/>
                                    <w:bottom w:val="single" w:sz="2" w:space="0" w:color="000000"/>
                                    <w:right w:val="nil"/>
                                  </w:tcBorders>
                                  <w:shd w:val="clear" w:color="auto" w:fill="CCFFCC"/>
                                </w:tcPr>
                                <w:p w14:paraId="3C5A0E0E" w14:textId="77777777" w:rsidR="00A6553F" w:rsidRDefault="00A6553F">
                                  <w:pPr>
                                    <w:pStyle w:val="TableParagraph"/>
                                    <w:spacing w:before="16"/>
                                    <w:ind w:left="663"/>
                                    <w:rPr>
                                      <w:rFonts w:ascii="Calibri" w:eastAsia="Calibri" w:hAnsi="Calibri" w:cs="Calibri"/>
                                      <w:sz w:val="18"/>
                                      <w:szCs w:val="18"/>
                                    </w:rPr>
                                  </w:pPr>
                                  <w:r>
                                    <w:rPr>
                                      <w:rFonts w:ascii="Calibri"/>
                                      <w:sz w:val="18"/>
                                    </w:rPr>
                                    <w:t>3.713,04</w:t>
                                  </w:r>
                                </w:p>
                              </w:tc>
                              <w:tc>
                                <w:tcPr>
                                  <w:tcW w:w="1083" w:type="dxa"/>
                                  <w:tcBorders>
                                    <w:top w:val="single" w:sz="2" w:space="0" w:color="000000"/>
                                    <w:left w:val="nil"/>
                                    <w:bottom w:val="single" w:sz="2" w:space="0" w:color="000000"/>
                                    <w:right w:val="nil"/>
                                  </w:tcBorders>
                                  <w:shd w:val="clear" w:color="auto" w:fill="CCFFCC"/>
                                </w:tcPr>
                                <w:p w14:paraId="65D9FA89" w14:textId="77777777" w:rsidR="00A6553F" w:rsidRDefault="00A6553F">
                                  <w:pPr>
                                    <w:pStyle w:val="TableParagraph"/>
                                    <w:spacing w:before="16"/>
                                    <w:ind w:left="276"/>
                                    <w:rPr>
                                      <w:rFonts w:ascii="Calibri" w:eastAsia="Calibri" w:hAnsi="Calibri" w:cs="Calibri"/>
                                      <w:sz w:val="18"/>
                                      <w:szCs w:val="18"/>
                                    </w:rPr>
                                  </w:pPr>
                                  <w:r>
                                    <w:rPr>
                                      <w:rFonts w:ascii="Calibri"/>
                                      <w:sz w:val="18"/>
                                    </w:rPr>
                                    <w:t>61,88%</w:t>
                                  </w:r>
                                </w:p>
                              </w:tc>
                            </w:tr>
                          </w:tbl>
                          <w:p w14:paraId="5BA01CF2"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8B1B9" id="Tekstni okvir 93" o:spid="_x0000_s1106" type="#_x0000_t202" style="position:absolute;margin-left:42.25pt;margin-top:296.85pt;width:742.2pt;height:65.2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71"/>
                        <w:gridCol w:w="6630"/>
                        <w:gridCol w:w="4387"/>
                        <w:gridCol w:w="1566"/>
                        <w:gridCol w:w="1083"/>
                      </w:tblGrid>
                      <w:tr w:rsidR="00A6553F" w14:paraId="371FABBC" w14:textId="77777777">
                        <w:trPr>
                          <w:trHeight w:hRule="exact" w:val="450"/>
                        </w:trPr>
                        <w:tc>
                          <w:tcPr>
                            <w:tcW w:w="7801" w:type="dxa"/>
                            <w:gridSpan w:val="2"/>
                            <w:tcBorders>
                              <w:top w:val="single" w:sz="2" w:space="0" w:color="000000"/>
                              <w:left w:val="nil"/>
                              <w:bottom w:val="single" w:sz="2" w:space="0" w:color="000000"/>
                              <w:right w:val="nil"/>
                            </w:tcBorders>
                            <w:shd w:val="clear" w:color="auto" w:fill="BEBEBE"/>
                          </w:tcPr>
                          <w:p w14:paraId="3D479FD1" w14:textId="77777777" w:rsidR="00A6553F" w:rsidRDefault="00A6553F">
                            <w:pPr>
                              <w:pStyle w:val="TableParagraph"/>
                              <w:spacing w:before="16"/>
                              <w:ind w:left="25"/>
                              <w:rPr>
                                <w:rFonts w:ascii="Calibri" w:eastAsia="Calibri" w:hAnsi="Calibri" w:cs="Calibri"/>
                                <w:sz w:val="18"/>
                                <w:szCs w:val="18"/>
                              </w:rPr>
                            </w:pPr>
                            <w:r>
                              <w:rPr>
                                <w:rFonts w:ascii="Calibri" w:hAnsi="Calibri"/>
                                <w:b/>
                                <w:spacing w:val="-1"/>
                                <w:sz w:val="18"/>
                              </w:rPr>
                              <w:t>Program:</w:t>
                            </w:r>
                            <w:r>
                              <w:rPr>
                                <w:rFonts w:ascii="Calibri" w:hAnsi="Calibri"/>
                                <w:b/>
                                <w:spacing w:val="-9"/>
                                <w:sz w:val="18"/>
                              </w:rPr>
                              <w:t xml:space="preserve"> </w:t>
                            </w:r>
                            <w:r>
                              <w:rPr>
                                <w:rFonts w:ascii="Calibri" w:hAnsi="Calibri"/>
                                <w:b/>
                                <w:sz w:val="18"/>
                              </w:rPr>
                              <w:t>1005</w:t>
                            </w:r>
                            <w:r>
                              <w:rPr>
                                <w:rFonts w:ascii="Calibri" w:hAnsi="Calibri"/>
                                <w:b/>
                                <w:spacing w:val="38"/>
                                <w:sz w:val="18"/>
                              </w:rPr>
                              <w:t xml:space="preserve"> </w:t>
                            </w:r>
                            <w:r>
                              <w:rPr>
                                <w:rFonts w:ascii="Calibri" w:hAnsi="Calibri"/>
                                <w:b/>
                                <w:spacing w:val="-1"/>
                                <w:sz w:val="18"/>
                              </w:rPr>
                              <w:t>ODRŽAVANJE</w:t>
                            </w:r>
                            <w:r>
                              <w:rPr>
                                <w:rFonts w:ascii="Calibri" w:hAnsi="Calibri"/>
                                <w:b/>
                                <w:spacing w:val="-9"/>
                                <w:sz w:val="18"/>
                              </w:rPr>
                              <w:t xml:space="preserve"> </w:t>
                            </w:r>
                            <w:r>
                              <w:rPr>
                                <w:rFonts w:ascii="Calibri" w:hAnsi="Calibri"/>
                                <w:b/>
                                <w:spacing w:val="-1"/>
                                <w:sz w:val="18"/>
                              </w:rPr>
                              <w:t>KOMUNALNE</w:t>
                            </w:r>
                            <w:r>
                              <w:rPr>
                                <w:rFonts w:ascii="Calibri" w:hAnsi="Calibri"/>
                                <w:b/>
                                <w:spacing w:val="-7"/>
                                <w:sz w:val="18"/>
                              </w:rPr>
                              <w:t xml:space="preserve"> </w:t>
                            </w:r>
                            <w:r>
                              <w:rPr>
                                <w:rFonts w:ascii="Calibri" w:hAnsi="Calibri"/>
                                <w:b/>
                                <w:spacing w:val="-1"/>
                                <w:sz w:val="18"/>
                              </w:rPr>
                              <w:t>INFRASTRUKTURE</w:t>
                            </w:r>
                          </w:p>
                        </w:tc>
                        <w:tc>
                          <w:tcPr>
                            <w:tcW w:w="4387" w:type="dxa"/>
                            <w:tcBorders>
                              <w:top w:val="single" w:sz="2" w:space="0" w:color="000000"/>
                              <w:left w:val="nil"/>
                              <w:bottom w:val="single" w:sz="2" w:space="0" w:color="000000"/>
                              <w:right w:val="nil"/>
                            </w:tcBorders>
                            <w:shd w:val="clear" w:color="auto" w:fill="BEBEBE"/>
                          </w:tcPr>
                          <w:p w14:paraId="7FCADF67" w14:textId="77777777" w:rsidR="00A6553F" w:rsidRDefault="00A6553F">
                            <w:pPr>
                              <w:pStyle w:val="TableParagraph"/>
                              <w:spacing w:before="16"/>
                              <w:ind w:right="337"/>
                              <w:jc w:val="right"/>
                              <w:rPr>
                                <w:rFonts w:ascii="Calibri" w:eastAsia="Calibri" w:hAnsi="Calibri" w:cs="Calibri"/>
                                <w:sz w:val="18"/>
                                <w:szCs w:val="18"/>
                              </w:rPr>
                            </w:pPr>
                            <w:r>
                              <w:rPr>
                                <w:rFonts w:ascii="Calibri"/>
                                <w:b/>
                                <w:w w:val="95"/>
                                <w:sz w:val="18"/>
                              </w:rPr>
                              <w:t>2.859.365,00</w:t>
                            </w:r>
                          </w:p>
                        </w:tc>
                        <w:tc>
                          <w:tcPr>
                            <w:tcW w:w="1566" w:type="dxa"/>
                            <w:tcBorders>
                              <w:top w:val="single" w:sz="2" w:space="0" w:color="000000"/>
                              <w:left w:val="nil"/>
                              <w:bottom w:val="single" w:sz="2" w:space="0" w:color="000000"/>
                              <w:right w:val="nil"/>
                            </w:tcBorders>
                            <w:shd w:val="clear" w:color="auto" w:fill="BEBEBE"/>
                          </w:tcPr>
                          <w:p w14:paraId="24E96164" w14:textId="77777777" w:rsidR="00A6553F" w:rsidRDefault="00A6553F">
                            <w:pPr>
                              <w:pStyle w:val="TableParagraph"/>
                              <w:spacing w:before="16"/>
                              <w:ind w:left="332"/>
                              <w:rPr>
                                <w:rFonts w:ascii="Calibri" w:eastAsia="Calibri" w:hAnsi="Calibri" w:cs="Calibri"/>
                                <w:sz w:val="18"/>
                                <w:szCs w:val="18"/>
                              </w:rPr>
                            </w:pPr>
                            <w:r>
                              <w:rPr>
                                <w:rFonts w:ascii="Calibri"/>
                                <w:b/>
                                <w:sz w:val="18"/>
                              </w:rPr>
                              <w:t>2.322.954,98</w:t>
                            </w:r>
                          </w:p>
                        </w:tc>
                        <w:tc>
                          <w:tcPr>
                            <w:tcW w:w="1083" w:type="dxa"/>
                            <w:tcBorders>
                              <w:top w:val="single" w:sz="2" w:space="0" w:color="000000"/>
                              <w:left w:val="nil"/>
                              <w:bottom w:val="single" w:sz="2" w:space="0" w:color="000000"/>
                              <w:right w:val="nil"/>
                            </w:tcBorders>
                            <w:shd w:val="clear" w:color="auto" w:fill="BEBEBE"/>
                          </w:tcPr>
                          <w:p w14:paraId="2849ED41" w14:textId="77777777" w:rsidR="00A6553F" w:rsidRDefault="00A6553F">
                            <w:pPr>
                              <w:pStyle w:val="TableParagraph"/>
                              <w:spacing w:before="16"/>
                              <w:ind w:left="265"/>
                              <w:rPr>
                                <w:rFonts w:ascii="Calibri" w:eastAsia="Calibri" w:hAnsi="Calibri" w:cs="Calibri"/>
                                <w:sz w:val="18"/>
                                <w:szCs w:val="18"/>
                              </w:rPr>
                            </w:pPr>
                            <w:r>
                              <w:rPr>
                                <w:rFonts w:ascii="Calibri"/>
                                <w:b/>
                                <w:sz w:val="18"/>
                              </w:rPr>
                              <w:t>81,24%</w:t>
                            </w:r>
                          </w:p>
                        </w:tc>
                      </w:tr>
                      <w:tr w:rsidR="00A6553F" w14:paraId="1F7239D8" w14:textId="77777777">
                        <w:trPr>
                          <w:trHeight w:hRule="exact" w:val="253"/>
                        </w:trPr>
                        <w:tc>
                          <w:tcPr>
                            <w:tcW w:w="1171" w:type="dxa"/>
                            <w:tcBorders>
                              <w:top w:val="single" w:sz="2" w:space="0" w:color="000000"/>
                              <w:left w:val="nil"/>
                              <w:bottom w:val="nil"/>
                              <w:right w:val="nil"/>
                            </w:tcBorders>
                            <w:shd w:val="clear" w:color="auto" w:fill="F1F1F1"/>
                          </w:tcPr>
                          <w:p w14:paraId="550C0BF6"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630" w:type="dxa"/>
                            <w:tcBorders>
                              <w:top w:val="single" w:sz="2" w:space="0" w:color="000000"/>
                              <w:left w:val="nil"/>
                              <w:bottom w:val="nil"/>
                              <w:right w:val="nil"/>
                            </w:tcBorders>
                            <w:shd w:val="clear" w:color="auto" w:fill="F1F1F1"/>
                          </w:tcPr>
                          <w:p w14:paraId="4A33ACD7"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USLUGE</w:t>
                            </w:r>
                            <w:r>
                              <w:rPr>
                                <w:rFonts w:ascii="Calibri" w:hAnsi="Calibri"/>
                                <w:b/>
                                <w:spacing w:val="-11"/>
                                <w:sz w:val="18"/>
                              </w:rPr>
                              <w:t xml:space="preserve"> </w:t>
                            </w:r>
                            <w:r>
                              <w:rPr>
                                <w:rFonts w:ascii="Calibri" w:hAnsi="Calibri"/>
                                <w:b/>
                                <w:spacing w:val="-1"/>
                                <w:sz w:val="18"/>
                              </w:rPr>
                              <w:t>ODRŽAVANJA</w:t>
                            </w:r>
                            <w:r>
                              <w:rPr>
                                <w:rFonts w:ascii="Calibri" w:hAnsi="Calibri"/>
                                <w:b/>
                                <w:spacing w:val="-12"/>
                                <w:sz w:val="18"/>
                              </w:rPr>
                              <w:t xml:space="preserve"> </w:t>
                            </w:r>
                            <w:r>
                              <w:rPr>
                                <w:rFonts w:ascii="Calibri" w:hAnsi="Calibri"/>
                                <w:b/>
                                <w:spacing w:val="-1"/>
                                <w:sz w:val="18"/>
                              </w:rPr>
                              <w:t>ZAJEDNIČKIH</w:t>
                            </w:r>
                            <w:r>
                              <w:rPr>
                                <w:rFonts w:ascii="Calibri" w:hAnsi="Calibri"/>
                                <w:b/>
                                <w:spacing w:val="-12"/>
                                <w:sz w:val="18"/>
                              </w:rPr>
                              <w:t xml:space="preserve"> </w:t>
                            </w:r>
                            <w:r>
                              <w:rPr>
                                <w:rFonts w:ascii="Calibri" w:hAnsi="Calibri"/>
                                <w:b/>
                                <w:spacing w:val="-1"/>
                                <w:sz w:val="18"/>
                              </w:rPr>
                              <w:t>OBJEKATA</w:t>
                            </w:r>
                          </w:p>
                        </w:tc>
                        <w:tc>
                          <w:tcPr>
                            <w:tcW w:w="4387" w:type="dxa"/>
                            <w:tcBorders>
                              <w:top w:val="single" w:sz="2" w:space="0" w:color="000000"/>
                              <w:left w:val="nil"/>
                              <w:bottom w:val="nil"/>
                              <w:right w:val="nil"/>
                            </w:tcBorders>
                            <w:shd w:val="clear" w:color="auto" w:fill="F1F1F1"/>
                          </w:tcPr>
                          <w:p w14:paraId="3B7A9118" w14:textId="77777777" w:rsidR="00A6553F" w:rsidRDefault="00A6553F">
                            <w:pPr>
                              <w:pStyle w:val="TableParagraph"/>
                              <w:spacing w:before="14"/>
                              <w:ind w:right="329"/>
                              <w:jc w:val="right"/>
                              <w:rPr>
                                <w:rFonts w:ascii="Calibri" w:eastAsia="Calibri" w:hAnsi="Calibri" w:cs="Calibri"/>
                                <w:sz w:val="18"/>
                                <w:szCs w:val="18"/>
                              </w:rPr>
                            </w:pPr>
                            <w:r>
                              <w:rPr>
                                <w:rFonts w:ascii="Calibri"/>
                                <w:b/>
                                <w:w w:val="95"/>
                                <w:sz w:val="18"/>
                              </w:rPr>
                              <w:t>52.000,00</w:t>
                            </w:r>
                          </w:p>
                        </w:tc>
                        <w:tc>
                          <w:tcPr>
                            <w:tcW w:w="1566" w:type="dxa"/>
                            <w:tcBorders>
                              <w:top w:val="single" w:sz="2" w:space="0" w:color="000000"/>
                              <w:left w:val="nil"/>
                              <w:bottom w:val="nil"/>
                              <w:right w:val="nil"/>
                            </w:tcBorders>
                            <w:shd w:val="clear" w:color="auto" w:fill="F1F1F1"/>
                          </w:tcPr>
                          <w:p w14:paraId="681D0927" w14:textId="77777777" w:rsidR="00A6553F" w:rsidRDefault="00A6553F">
                            <w:pPr>
                              <w:pStyle w:val="TableParagraph"/>
                              <w:spacing w:before="14"/>
                              <w:ind w:left="569"/>
                              <w:rPr>
                                <w:rFonts w:ascii="Calibri" w:eastAsia="Calibri" w:hAnsi="Calibri" w:cs="Calibri"/>
                                <w:sz w:val="18"/>
                                <w:szCs w:val="18"/>
                              </w:rPr>
                            </w:pPr>
                            <w:r>
                              <w:rPr>
                                <w:rFonts w:ascii="Calibri"/>
                                <w:b/>
                                <w:sz w:val="18"/>
                              </w:rPr>
                              <w:t>39.686,42</w:t>
                            </w:r>
                          </w:p>
                        </w:tc>
                        <w:tc>
                          <w:tcPr>
                            <w:tcW w:w="1083" w:type="dxa"/>
                            <w:tcBorders>
                              <w:top w:val="single" w:sz="2" w:space="0" w:color="000000"/>
                              <w:left w:val="nil"/>
                              <w:bottom w:val="nil"/>
                              <w:right w:val="nil"/>
                            </w:tcBorders>
                            <w:shd w:val="clear" w:color="auto" w:fill="F1F1F1"/>
                          </w:tcPr>
                          <w:p w14:paraId="3CF5094A" w14:textId="77777777" w:rsidR="00A6553F" w:rsidRDefault="00A6553F">
                            <w:pPr>
                              <w:pStyle w:val="TableParagraph"/>
                              <w:spacing w:before="14"/>
                              <w:ind w:left="273"/>
                              <w:rPr>
                                <w:rFonts w:ascii="Calibri" w:eastAsia="Calibri" w:hAnsi="Calibri" w:cs="Calibri"/>
                                <w:sz w:val="18"/>
                                <w:szCs w:val="18"/>
                              </w:rPr>
                            </w:pPr>
                            <w:r>
                              <w:rPr>
                                <w:rFonts w:ascii="Calibri"/>
                                <w:b/>
                                <w:sz w:val="18"/>
                              </w:rPr>
                              <w:t>76,32%</w:t>
                            </w:r>
                          </w:p>
                        </w:tc>
                      </w:tr>
                      <w:tr w:rsidR="00A6553F" w14:paraId="5032DFCE" w14:textId="77777777">
                        <w:trPr>
                          <w:trHeight w:hRule="exact" w:val="252"/>
                        </w:trPr>
                        <w:tc>
                          <w:tcPr>
                            <w:tcW w:w="1171" w:type="dxa"/>
                            <w:tcBorders>
                              <w:top w:val="nil"/>
                              <w:left w:val="nil"/>
                              <w:bottom w:val="single" w:sz="2" w:space="0" w:color="000000"/>
                              <w:right w:val="nil"/>
                            </w:tcBorders>
                            <w:shd w:val="clear" w:color="auto" w:fill="F1F1F1"/>
                          </w:tcPr>
                          <w:p w14:paraId="7C21E4C3"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A100502</w:t>
                            </w:r>
                          </w:p>
                        </w:tc>
                        <w:tc>
                          <w:tcPr>
                            <w:tcW w:w="6630" w:type="dxa"/>
                            <w:tcBorders>
                              <w:top w:val="nil"/>
                              <w:left w:val="nil"/>
                              <w:bottom w:val="single" w:sz="2" w:space="0" w:color="000000"/>
                              <w:right w:val="nil"/>
                            </w:tcBorders>
                            <w:shd w:val="clear" w:color="auto" w:fill="F1F1F1"/>
                          </w:tcPr>
                          <w:p w14:paraId="3B52101D" w14:textId="77777777" w:rsidR="00A6553F" w:rsidRDefault="00A6553F"/>
                        </w:tc>
                        <w:tc>
                          <w:tcPr>
                            <w:tcW w:w="4387" w:type="dxa"/>
                            <w:tcBorders>
                              <w:top w:val="nil"/>
                              <w:left w:val="nil"/>
                              <w:bottom w:val="single" w:sz="2" w:space="0" w:color="000000"/>
                              <w:right w:val="nil"/>
                            </w:tcBorders>
                            <w:shd w:val="clear" w:color="auto" w:fill="F1F1F1"/>
                          </w:tcPr>
                          <w:p w14:paraId="56410B5D" w14:textId="77777777" w:rsidR="00A6553F" w:rsidRDefault="00A6553F"/>
                        </w:tc>
                        <w:tc>
                          <w:tcPr>
                            <w:tcW w:w="1566" w:type="dxa"/>
                            <w:tcBorders>
                              <w:top w:val="nil"/>
                              <w:left w:val="nil"/>
                              <w:bottom w:val="single" w:sz="2" w:space="0" w:color="000000"/>
                              <w:right w:val="nil"/>
                            </w:tcBorders>
                            <w:shd w:val="clear" w:color="auto" w:fill="F1F1F1"/>
                          </w:tcPr>
                          <w:p w14:paraId="185DDF08" w14:textId="77777777" w:rsidR="00A6553F" w:rsidRDefault="00A6553F"/>
                        </w:tc>
                        <w:tc>
                          <w:tcPr>
                            <w:tcW w:w="1083" w:type="dxa"/>
                            <w:tcBorders>
                              <w:top w:val="nil"/>
                              <w:left w:val="nil"/>
                              <w:bottom w:val="single" w:sz="2" w:space="0" w:color="000000"/>
                              <w:right w:val="nil"/>
                            </w:tcBorders>
                            <w:shd w:val="clear" w:color="auto" w:fill="F1F1F1"/>
                          </w:tcPr>
                          <w:p w14:paraId="6441ED20" w14:textId="77777777" w:rsidR="00A6553F" w:rsidRDefault="00A6553F"/>
                        </w:tc>
                      </w:tr>
                      <w:tr w:rsidR="00A6553F" w14:paraId="766D5699" w14:textId="77777777">
                        <w:trPr>
                          <w:trHeight w:hRule="exact" w:val="345"/>
                        </w:trPr>
                        <w:tc>
                          <w:tcPr>
                            <w:tcW w:w="1171" w:type="dxa"/>
                            <w:tcBorders>
                              <w:top w:val="single" w:sz="2" w:space="0" w:color="000000"/>
                              <w:left w:val="nil"/>
                              <w:bottom w:val="single" w:sz="2" w:space="0" w:color="000000"/>
                              <w:right w:val="nil"/>
                            </w:tcBorders>
                            <w:shd w:val="clear" w:color="auto" w:fill="CCFFCC"/>
                          </w:tcPr>
                          <w:p w14:paraId="4AC0D35A" w14:textId="77777777" w:rsidR="00A6553F" w:rsidRDefault="00A6553F">
                            <w:pPr>
                              <w:pStyle w:val="TableParagraph"/>
                              <w:spacing w:before="16"/>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630" w:type="dxa"/>
                            <w:tcBorders>
                              <w:top w:val="single" w:sz="2" w:space="0" w:color="000000"/>
                              <w:left w:val="nil"/>
                              <w:bottom w:val="single" w:sz="2" w:space="0" w:color="000000"/>
                              <w:right w:val="nil"/>
                            </w:tcBorders>
                            <w:shd w:val="clear" w:color="auto" w:fill="CCFFCC"/>
                          </w:tcPr>
                          <w:p w14:paraId="627904A7" w14:textId="77777777" w:rsidR="00A6553F" w:rsidRDefault="00A6553F">
                            <w:pPr>
                              <w:pStyle w:val="TableParagraph"/>
                              <w:spacing w:before="16"/>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87" w:type="dxa"/>
                            <w:tcBorders>
                              <w:top w:val="single" w:sz="2" w:space="0" w:color="000000"/>
                              <w:left w:val="nil"/>
                              <w:bottom w:val="single" w:sz="2" w:space="0" w:color="000000"/>
                              <w:right w:val="nil"/>
                            </w:tcBorders>
                            <w:shd w:val="clear" w:color="auto" w:fill="CCFFCC"/>
                          </w:tcPr>
                          <w:p w14:paraId="57B45627" w14:textId="77777777" w:rsidR="00A6553F" w:rsidRDefault="00A6553F">
                            <w:pPr>
                              <w:pStyle w:val="TableParagraph"/>
                              <w:spacing w:before="16"/>
                              <w:ind w:right="330"/>
                              <w:jc w:val="right"/>
                              <w:rPr>
                                <w:rFonts w:ascii="Calibri" w:eastAsia="Calibri" w:hAnsi="Calibri" w:cs="Calibri"/>
                                <w:sz w:val="18"/>
                                <w:szCs w:val="18"/>
                              </w:rPr>
                            </w:pPr>
                            <w:r>
                              <w:rPr>
                                <w:rFonts w:ascii="Calibri"/>
                                <w:w w:val="95"/>
                                <w:sz w:val="18"/>
                              </w:rPr>
                              <w:t>6.000,00</w:t>
                            </w:r>
                          </w:p>
                        </w:tc>
                        <w:tc>
                          <w:tcPr>
                            <w:tcW w:w="1566" w:type="dxa"/>
                            <w:tcBorders>
                              <w:top w:val="single" w:sz="2" w:space="0" w:color="000000"/>
                              <w:left w:val="nil"/>
                              <w:bottom w:val="single" w:sz="2" w:space="0" w:color="000000"/>
                              <w:right w:val="nil"/>
                            </w:tcBorders>
                            <w:shd w:val="clear" w:color="auto" w:fill="CCFFCC"/>
                          </w:tcPr>
                          <w:p w14:paraId="3C5A0E0E" w14:textId="77777777" w:rsidR="00A6553F" w:rsidRDefault="00A6553F">
                            <w:pPr>
                              <w:pStyle w:val="TableParagraph"/>
                              <w:spacing w:before="16"/>
                              <w:ind w:left="663"/>
                              <w:rPr>
                                <w:rFonts w:ascii="Calibri" w:eastAsia="Calibri" w:hAnsi="Calibri" w:cs="Calibri"/>
                                <w:sz w:val="18"/>
                                <w:szCs w:val="18"/>
                              </w:rPr>
                            </w:pPr>
                            <w:r>
                              <w:rPr>
                                <w:rFonts w:ascii="Calibri"/>
                                <w:sz w:val="18"/>
                              </w:rPr>
                              <w:t>3.713,04</w:t>
                            </w:r>
                          </w:p>
                        </w:tc>
                        <w:tc>
                          <w:tcPr>
                            <w:tcW w:w="1083" w:type="dxa"/>
                            <w:tcBorders>
                              <w:top w:val="single" w:sz="2" w:space="0" w:color="000000"/>
                              <w:left w:val="nil"/>
                              <w:bottom w:val="single" w:sz="2" w:space="0" w:color="000000"/>
                              <w:right w:val="nil"/>
                            </w:tcBorders>
                            <w:shd w:val="clear" w:color="auto" w:fill="CCFFCC"/>
                          </w:tcPr>
                          <w:p w14:paraId="65D9FA89" w14:textId="77777777" w:rsidR="00A6553F" w:rsidRDefault="00A6553F">
                            <w:pPr>
                              <w:pStyle w:val="TableParagraph"/>
                              <w:spacing w:before="16"/>
                              <w:ind w:left="276"/>
                              <w:rPr>
                                <w:rFonts w:ascii="Calibri" w:eastAsia="Calibri" w:hAnsi="Calibri" w:cs="Calibri"/>
                                <w:sz w:val="18"/>
                                <w:szCs w:val="18"/>
                              </w:rPr>
                            </w:pPr>
                            <w:r>
                              <w:rPr>
                                <w:rFonts w:ascii="Calibri"/>
                                <w:sz w:val="18"/>
                              </w:rPr>
                              <w:t>61,88%</w:t>
                            </w:r>
                          </w:p>
                        </w:tc>
                      </w:tr>
                    </w:tbl>
                    <w:p w14:paraId="5BA01CF2"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398"/>
        <w:gridCol w:w="768"/>
        <w:gridCol w:w="6804"/>
        <w:gridCol w:w="4288"/>
        <w:gridCol w:w="1497"/>
        <w:gridCol w:w="1081"/>
      </w:tblGrid>
      <w:tr w:rsidR="00A6553F" w14:paraId="530D59A8" w14:textId="77777777" w:rsidTr="00B769A0">
        <w:trPr>
          <w:trHeight w:hRule="exact" w:val="291"/>
        </w:trPr>
        <w:tc>
          <w:tcPr>
            <w:tcW w:w="1166" w:type="dxa"/>
            <w:gridSpan w:val="2"/>
            <w:tcBorders>
              <w:top w:val="nil"/>
              <w:left w:val="nil"/>
              <w:bottom w:val="single" w:sz="2" w:space="0" w:color="000000"/>
              <w:right w:val="nil"/>
            </w:tcBorders>
          </w:tcPr>
          <w:p w14:paraId="72E91C4E" w14:textId="77777777" w:rsidR="00A6553F" w:rsidRDefault="00A6553F" w:rsidP="00B769A0">
            <w:pPr>
              <w:pStyle w:val="TableParagraph"/>
              <w:spacing w:before="67"/>
              <w:ind w:right="50"/>
              <w:jc w:val="right"/>
              <w:rPr>
                <w:rFonts w:ascii="Calibri" w:eastAsia="Calibri" w:hAnsi="Calibri" w:cs="Calibri"/>
                <w:sz w:val="16"/>
                <w:szCs w:val="16"/>
              </w:rPr>
            </w:pPr>
            <w:r>
              <w:rPr>
                <w:rFonts w:ascii="Calibri"/>
                <w:w w:val="95"/>
                <w:sz w:val="16"/>
              </w:rPr>
              <w:t>1</w:t>
            </w:r>
          </w:p>
        </w:tc>
        <w:tc>
          <w:tcPr>
            <w:tcW w:w="6804" w:type="dxa"/>
            <w:tcBorders>
              <w:top w:val="nil"/>
              <w:left w:val="nil"/>
              <w:bottom w:val="single" w:sz="2" w:space="0" w:color="000000"/>
              <w:right w:val="nil"/>
            </w:tcBorders>
          </w:tcPr>
          <w:p w14:paraId="73EFCD8D" w14:textId="77777777" w:rsidR="00A6553F" w:rsidRDefault="00A6553F" w:rsidP="00B769A0"/>
        </w:tc>
        <w:tc>
          <w:tcPr>
            <w:tcW w:w="4288" w:type="dxa"/>
            <w:tcBorders>
              <w:top w:val="nil"/>
              <w:left w:val="nil"/>
              <w:bottom w:val="single" w:sz="2" w:space="0" w:color="000000"/>
              <w:right w:val="nil"/>
            </w:tcBorders>
          </w:tcPr>
          <w:p w14:paraId="51AD85BE" w14:textId="77777777" w:rsidR="00A6553F" w:rsidRDefault="00A6553F" w:rsidP="00B769A0">
            <w:pPr>
              <w:pStyle w:val="TableParagraph"/>
              <w:spacing w:before="67"/>
              <w:ind w:right="410"/>
              <w:jc w:val="right"/>
              <w:rPr>
                <w:rFonts w:ascii="Calibri" w:eastAsia="Calibri" w:hAnsi="Calibri" w:cs="Calibri"/>
                <w:sz w:val="16"/>
                <w:szCs w:val="16"/>
              </w:rPr>
            </w:pPr>
            <w:r>
              <w:rPr>
                <w:rFonts w:ascii="Calibri"/>
                <w:w w:val="95"/>
                <w:sz w:val="16"/>
              </w:rPr>
              <w:t>1.000,00</w:t>
            </w:r>
          </w:p>
        </w:tc>
        <w:tc>
          <w:tcPr>
            <w:tcW w:w="1497" w:type="dxa"/>
            <w:tcBorders>
              <w:top w:val="nil"/>
              <w:left w:val="nil"/>
              <w:bottom w:val="single" w:sz="2" w:space="0" w:color="000000"/>
              <w:right w:val="nil"/>
            </w:tcBorders>
          </w:tcPr>
          <w:p w14:paraId="08F0BD0B" w14:textId="77777777" w:rsidR="00A6553F" w:rsidRDefault="00A6553F" w:rsidP="00B769A0">
            <w:pPr>
              <w:pStyle w:val="TableParagraph"/>
              <w:spacing w:before="67"/>
              <w:ind w:left="772"/>
              <w:rPr>
                <w:rFonts w:ascii="Calibri" w:eastAsia="Calibri" w:hAnsi="Calibri" w:cs="Calibri"/>
                <w:sz w:val="16"/>
                <w:szCs w:val="16"/>
              </w:rPr>
            </w:pPr>
            <w:r>
              <w:rPr>
                <w:rFonts w:ascii="Calibri"/>
                <w:sz w:val="16"/>
              </w:rPr>
              <w:t>731,25</w:t>
            </w:r>
          </w:p>
        </w:tc>
        <w:tc>
          <w:tcPr>
            <w:tcW w:w="1081" w:type="dxa"/>
            <w:tcBorders>
              <w:top w:val="nil"/>
              <w:left w:val="nil"/>
              <w:bottom w:val="single" w:sz="2" w:space="0" w:color="000000"/>
              <w:right w:val="nil"/>
            </w:tcBorders>
          </w:tcPr>
          <w:p w14:paraId="1690FB82" w14:textId="77777777" w:rsidR="00A6553F" w:rsidRDefault="00A6553F" w:rsidP="00B769A0">
            <w:pPr>
              <w:pStyle w:val="TableParagraph"/>
              <w:spacing w:before="67"/>
              <w:ind w:left="323"/>
              <w:rPr>
                <w:rFonts w:ascii="Calibri" w:eastAsia="Calibri" w:hAnsi="Calibri" w:cs="Calibri"/>
                <w:sz w:val="16"/>
                <w:szCs w:val="16"/>
              </w:rPr>
            </w:pPr>
            <w:r>
              <w:rPr>
                <w:rFonts w:ascii="Calibri"/>
                <w:sz w:val="16"/>
              </w:rPr>
              <w:t>73,13%</w:t>
            </w:r>
          </w:p>
        </w:tc>
      </w:tr>
      <w:tr w:rsidR="00A6553F" w14:paraId="22A4EF53" w14:textId="77777777" w:rsidTr="00B769A0">
        <w:trPr>
          <w:trHeight w:hRule="exact" w:val="505"/>
        </w:trPr>
        <w:tc>
          <w:tcPr>
            <w:tcW w:w="1166" w:type="dxa"/>
            <w:gridSpan w:val="2"/>
            <w:tcBorders>
              <w:top w:val="single" w:sz="2" w:space="0" w:color="000000"/>
              <w:left w:val="nil"/>
              <w:bottom w:val="single" w:sz="2" w:space="0" w:color="000000"/>
              <w:right w:val="nil"/>
            </w:tcBorders>
            <w:shd w:val="clear" w:color="auto" w:fill="F1F1F1"/>
          </w:tcPr>
          <w:p w14:paraId="42355B0C" w14:textId="77777777" w:rsidR="00A6553F" w:rsidRDefault="00A6553F" w:rsidP="00B769A0">
            <w:pPr>
              <w:pStyle w:val="TableParagraph"/>
              <w:spacing w:before="14" w:line="219" w:lineRule="exact"/>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p w14:paraId="13F2AD1C"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A100403</w:t>
            </w:r>
          </w:p>
        </w:tc>
        <w:tc>
          <w:tcPr>
            <w:tcW w:w="6804" w:type="dxa"/>
            <w:tcBorders>
              <w:top w:val="single" w:sz="2" w:space="0" w:color="000000"/>
              <w:left w:val="nil"/>
              <w:bottom w:val="single" w:sz="2" w:space="0" w:color="000000"/>
              <w:right w:val="nil"/>
            </w:tcBorders>
            <w:shd w:val="clear" w:color="auto" w:fill="F1F1F1"/>
          </w:tcPr>
          <w:p w14:paraId="5FE7C52A" w14:textId="77777777" w:rsidR="00A6553F" w:rsidRDefault="00A6553F" w:rsidP="00B769A0">
            <w:pPr>
              <w:pStyle w:val="TableParagraph"/>
              <w:spacing w:before="14"/>
              <w:ind w:left="53"/>
              <w:rPr>
                <w:rFonts w:ascii="Calibri" w:eastAsia="Calibri" w:hAnsi="Calibri" w:cs="Calibri"/>
                <w:sz w:val="18"/>
                <w:szCs w:val="18"/>
              </w:rPr>
            </w:pPr>
            <w:r>
              <w:rPr>
                <w:rFonts w:ascii="Calibri"/>
                <w:b/>
                <w:spacing w:val="-1"/>
                <w:sz w:val="18"/>
              </w:rPr>
              <w:t>OSIGURANJE</w:t>
            </w:r>
            <w:r>
              <w:rPr>
                <w:rFonts w:ascii="Calibri"/>
                <w:b/>
                <w:spacing w:val="-8"/>
                <w:sz w:val="18"/>
              </w:rPr>
              <w:t xml:space="preserve"> </w:t>
            </w:r>
            <w:r>
              <w:rPr>
                <w:rFonts w:ascii="Calibri"/>
                <w:b/>
                <w:spacing w:val="-1"/>
                <w:sz w:val="18"/>
              </w:rPr>
              <w:t>IMOVINE</w:t>
            </w:r>
            <w:r>
              <w:rPr>
                <w:rFonts w:ascii="Calibri"/>
                <w:b/>
                <w:spacing w:val="-6"/>
                <w:sz w:val="18"/>
              </w:rPr>
              <w:t xml:space="preserve"> </w:t>
            </w:r>
            <w:r>
              <w:rPr>
                <w:rFonts w:ascii="Calibri"/>
                <w:b/>
                <w:sz w:val="18"/>
              </w:rPr>
              <w:t>I</w:t>
            </w:r>
            <w:r>
              <w:rPr>
                <w:rFonts w:ascii="Calibri"/>
                <w:b/>
                <w:spacing w:val="-8"/>
                <w:sz w:val="18"/>
              </w:rPr>
              <w:t xml:space="preserve"> </w:t>
            </w:r>
            <w:r>
              <w:rPr>
                <w:rFonts w:ascii="Calibri"/>
                <w:b/>
                <w:spacing w:val="-1"/>
                <w:sz w:val="18"/>
              </w:rPr>
              <w:t>OSOBA</w:t>
            </w:r>
          </w:p>
        </w:tc>
        <w:tc>
          <w:tcPr>
            <w:tcW w:w="4288" w:type="dxa"/>
            <w:tcBorders>
              <w:top w:val="single" w:sz="2" w:space="0" w:color="000000"/>
              <w:left w:val="nil"/>
              <w:bottom w:val="single" w:sz="2" w:space="0" w:color="000000"/>
              <w:right w:val="nil"/>
            </w:tcBorders>
            <w:shd w:val="clear" w:color="auto" w:fill="F1F1F1"/>
          </w:tcPr>
          <w:p w14:paraId="5983CCB9" w14:textId="77777777" w:rsidR="00A6553F" w:rsidRDefault="00A6553F" w:rsidP="00B769A0">
            <w:pPr>
              <w:pStyle w:val="TableParagraph"/>
              <w:spacing w:before="14"/>
              <w:ind w:right="400"/>
              <w:jc w:val="right"/>
              <w:rPr>
                <w:rFonts w:ascii="Calibri" w:eastAsia="Calibri" w:hAnsi="Calibri" w:cs="Calibri"/>
                <w:sz w:val="18"/>
                <w:szCs w:val="18"/>
              </w:rPr>
            </w:pPr>
            <w:r>
              <w:rPr>
                <w:rFonts w:ascii="Calibri"/>
                <w:b/>
                <w:w w:val="95"/>
                <w:sz w:val="18"/>
              </w:rPr>
              <w:t>130.000,00</w:t>
            </w:r>
          </w:p>
        </w:tc>
        <w:tc>
          <w:tcPr>
            <w:tcW w:w="1497" w:type="dxa"/>
            <w:tcBorders>
              <w:top w:val="single" w:sz="2" w:space="0" w:color="000000"/>
              <w:left w:val="nil"/>
              <w:bottom w:val="single" w:sz="2" w:space="0" w:color="000000"/>
              <w:right w:val="nil"/>
            </w:tcBorders>
            <w:shd w:val="clear" w:color="auto" w:fill="F1F1F1"/>
          </w:tcPr>
          <w:p w14:paraId="3051C7B3" w14:textId="77777777" w:rsidR="00A6553F" w:rsidRDefault="00A6553F" w:rsidP="00B769A0">
            <w:pPr>
              <w:pStyle w:val="TableParagraph"/>
              <w:spacing w:before="14"/>
              <w:ind w:left="407"/>
              <w:rPr>
                <w:rFonts w:ascii="Calibri" w:eastAsia="Calibri" w:hAnsi="Calibri" w:cs="Calibri"/>
                <w:sz w:val="18"/>
                <w:szCs w:val="18"/>
              </w:rPr>
            </w:pPr>
            <w:r>
              <w:rPr>
                <w:rFonts w:ascii="Calibri"/>
                <w:b/>
                <w:sz w:val="18"/>
              </w:rPr>
              <w:t>116.501,26</w:t>
            </w:r>
          </w:p>
        </w:tc>
        <w:tc>
          <w:tcPr>
            <w:tcW w:w="1081" w:type="dxa"/>
            <w:tcBorders>
              <w:top w:val="single" w:sz="2" w:space="0" w:color="000000"/>
              <w:left w:val="nil"/>
              <w:bottom w:val="single" w:sz="2" w:space="0" w:color="000000"/>
              <w:right w:val="nil"/>
            </w:tcBorders>
            <w:shd w:val="clear" w:color="auto" w:fill="F1F1F1"/>
          </w:tcPr>
          <w:p w14:paraId="4C66E67C" w14:textId="77777777" w:rsidR="00A6553F" w:rsidRDefault="00A6553F" w:rsidP="00B769A0">
            <w:pPr>
              <w:pStyle w:val="TableParagraph"/>
              <w:spacing w:before="14"/>
              <w:ind w:left="271"/>
              <w:rPr>
                <w:rFonts w:ascii="Calibri" w:eastAsia="Calibri" w:hAnsi="Calibri" w:cs="Calibri"/>
                <w:sz w:val="18"/>
                <w:szCs w:val="18"/>
              </w:rPr>
            </w:pPr>
            <w:r>
              <w:rPr>
                <w:rFonts w:ascii="Calibri"/>
                <w:b/>
                <w:sz w:val="18"/>
              </w:rPr>
              <w:t>89,62%</w:t>
            </w:r>
          </w:p>
        </w:tc>
      </w:tr>
      <w:tr w:rsidR="00A6553F" w14:paraId="593FC5F7" w14:textId="77777777" w:rsidTr="00B769A0">
        <w:trPr>
          <w:trHeight w:hRule="exact" w:val="345"/>
        </w:trPr>
        <w:tc>
          <w:tcPr>
            <w:tcW w:w="398" w:type="dxa"/>
            <w:tcBorders>
              <w:top w:val="nil"/>
              <w:left w:val="nil"/>
              <w:bottom w:val="single" w:sz="2" w:space="0" w:color="000000"/>
              <w:right w:val="nil"/>
            </w:tcBorders>
            <w:shd w:val="clear" w:color="auto" w:fill="CCFFCC"/>
          </w:tcPr>
          <w:p w14:paraId="2C7E198C" w14:textId="77777777" w:rsidR="00A6553F" w:rsidRDefault="00A6553F" w:rsidP="00B769A0"/>
        </w:tc>
        <w:tc>
          <w:tcPr>
            <w:tcW w:w="767" w:type="dxa"/>
            <w:tcBorders>
              <w:top w:val="nil"/>
              <w:left w:val="nil"/>
              <w:bottom w:val="single" w:sz="2" w:space="0" w:color="000000"/>
              <w:right w:val="nil"/>
            </w:tcBorders>
            <w:shd w:val="clear" w:color="auto" w:fill="CCFFCC"/>
          </w:tcPr>
          <w:p w14:paraId="7CA6D3E4" w14:textId="77777777" w:rsidR="00A6553F" w:rsidRDefault="00A6553F" w:rsidP="00B769A0">
            <w:pPr>
              <w:pStyle w:val="TableParagraph"/>
              <w:spacing w:before="20"/>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04" w:type="dxa"/>
            <w:tcBorders>
              <w:top w:val="nil"/>
              <w:left w:val="nil"/>
              <w:bottom w:val="single" w:sz="2" w:space="0" w:color="000000"/>
              <w:right w:val="nil"/>
            </w:tcBorders>
            <w:shd w:val="clear" w:color="auto" w:fill="CCFFCC"/>
          </w:tcPr>
          <w:p w14:paraId="271BCF56" w14:textId="77777777" w:rsidR="00A6553F" w:rsidRDefault="00A6553F" w:rsidP="00B769A0">
            <w:pPr>
              <w:pStyle w:val="TableParagraph"/>
              <w:spacing w:before="20"/>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88" w:type="dxa"/>
            <w:tcBorders>
              <w:top w:val="nil"/>
              <w:left w:val="nil"/>
              <w:bottom w:val="single" w:sz="2" w:space="0" w:color="000000"/>
              <w:right w:val="nil"/>
            </w:tcBorders>
            <w:shd w:val="clear" w:color="auto" w:fill="CCFFCC"/>
          </w:tcPr>
          <w:p w14:paraId="70EDD34E" w14:textId="77777777" w:rsidR="00A6553F" w:rsidRDefault="00A6553F" w:rsidP="00B769A0">
            <w:pPr>
              <w:pStyle w:val="TableParagraph"/>
              <w:spacing w:before="20"/>
              <w:ind w:right="400"/>
              <w:jc w:val="right"/>
              <w:rPr>
                <w:rFonts w:ascii="Calibri" w:eastAsia="Calibri" w:hAnsi="Calibri" w:cs="Calibri"/>
                <w:sz w:val="18"/>
                <w:szCs w:val="18"/>
              </w:rPr>
            </w:pPr>
            <w:r>
              <w:rPr>
                <w:rFonts w:ascii="Calibri"/>
                <w:w w:val="95"/>
                <w:sz w:val="18"/>
              </w:rPr>
              <w:t>123.000,00</w:t>
            </w:r>
          </w:p>
        </w:tc>
        <w:tc>
          <w:tcPr>
            <w:tcW w:w="1497" w:type="dxa"/>
            <w:tcBorders>
              <w:top w:val="nil"/>
              <w:left w:val="nil"/>
              <w:bottom w:val="single" w:sz="2" w:space="0" w:color="000000"/>
              <w:right w:val="nil"/>
            </w:tcBorders>
            <w:shd w:val="clear" w:color="auto" w:fill="CCFFCC"/>
          </w:tcPr>
          <w:p w14:paraId="6ED058F6" w14:textId="77777777" w:rsidR="00A6553F" w:rsidRDefault="00A6553F" w:rsidP="00B769A0">
            <w:pPr>
              <w:pStyle w:val="TableParagraph"/>
              <w:spacing w:before="20"/>
              <w:ind w:left="409"/>
              <w:rPr>
                <w:rFonts w:ascii="Calibri" w:eastAsia="Calibri" w:hAnsi="Calibri" w:cs="Calibri"/>
                <w:sz w:val="18"/>
                <w:szCs w:val="18"/>
              </w:rPr>
            </w:pPr>
            <w:r>
              <w:rPr>
                <w:rFonts w:ascii="Calibri"/>
                <w:sz w:val="18"/>
              </w:rPr>
              <w:t>111.648,86</w:t>
            </w:r>
          </w:p>
        </w:tc>
        <w:tc>
          <w:tcPr>
            <w:tcW w:w="1081" w:type="dxa"/>
            <w:tcBorders>
              <w:top w:val="nil"/>
              <w:left w:val="nil"/>
              <w:bottom w:val="single" w:sz="2" w:space="0" w:color="000000"/>
              <w:right w:val="nil"/>
            </w:tcBorders>
            <w:shd w:val="clear" w:color="auto" w:fill="CCFFCC"/>
          </w:tcPr>
          <w:p w14:paraId="49F1B87F" w14:textId="77777777" w:rsidR="00A6553F" w:rsidRDefault="00A6553F" w:rsidP="00B769A0">
            <w:pPr>
              <w:pStyle w:val="TableParagraph"/>
              <w:spacing w:before="20"/>
              <w:ind w:left="274"/>
              <w:rPr>
                <w:rFonts w:ascii="Calibri" w:eastAsia="Calibri" w:hAnsi="Calibri" w:cs="Calibri"/>
                <w:sz w:val="18"/>
                <w:szCs w:val="18"/>
              </w:rPr>
            </w:pPr>
            <w:r>
              <w:rPr>
                <w:rFonts w:ascii="Calibri"/>
                <w:sz w:val="18"/>
              </w:rPr>
              <w:t>90,77%</w:t>
            </w:r>
          </w:p>
        </w:tc>
      </w:tr>
      <w:tr w:rsidR="00A6553F" w14:paraId="4DFE5FD9" w14:textId="77777777" w:rsidTr="00B769A0">
        <w:trPr>
          <w:trHeight w:hRule="exact" w:val="289"/>
        </w:trPr>
        <w:tc>
          <w:tcPr>
            <w:tcW w:w="398" w:type="dxa"/>
            <w:tcBorders>
              <w:top w:val="single" w:sz="2" w:space="0" w:color="000000"/>
              <w:left w:val="nil"/>
              <w:bottom w:val="nil"/>
              <w:right w:val="nil"/>
            </w:tcBorders>
          </w:tcPr>
          <w:p w14:paraId="7E9A68CC"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321</w:t>
            </w:r>
          </w:p>
        </w:tc>
        <w:tc>
          <w:tcPr>
            <w:tcW w:w="767" w:type="dxa"/>
            <w:tcBorders>
              <w:top w:val="single" w:sz="2" w:space="0" w:color="000000"/>
              <w:left w:val="nil"/>
              <w:bottom w:val="nil"/>
              <w:right w:val="nil"/>
            </w:tcBorders>
          </w:tcPr>
          <w:p w14:paraId="04B352AC"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32396</w:t>
            </w:r>
          </w:p>
        </w:tc>
        <w:tc>
          <w:tcPr>
            <w:tcW w:w="6804" w:type="dxa"/>
            <w:tcBorders>
              <w:top w:val="single" w:sz="2" w:space="0" w:color="000000"/>
              <w:left w:val="nil"/>
              <w:bottom w:val="nil"/>
              <w:right w:val="nil"/>
            </w:tcBorders>
          </w:tcPr>
          <w:p w14:paraId="6E774DFF"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čuvanja</w:t>
            </w:r>
            <w:r w:rsidRPr="008967D4">
              <w:rPr>
                <w:rFonts w:ascii="Calibri" w:hAnsi="Calibri"/>
                <w:spacing w:val="-5"/>
                <w:sz w:val="18"/>
                <w:lang w:val="da-DK"/>
              </w:rPr>
              <w:t xml:space="preserve"> </w:t>
            </w:r>
            <w:r w:rsidRPr="008967D4">
              <w:rPr>
                <w:rFonts w:ascii="Calibri" w:hAnsi="Calibri"/>
                <w:spacing w:val="-1"/>
                <w:sz w:val="18"/>
                <w:lang w:val="da-DK"/>
              </w:rPr>
              <w:t>imovine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z w:val="18"/>
                <w:lang w:val="da-DK"/>
              </w:rPr>
              <w:t>osoba</w:t>
            </w:r>
          </w:p>
        </w:tc>
        <w:tc>
          <w:tcPr>
            <w:tcW w:w="4288" w:type="dxa"/>
            <w:tcBorders>
              <w:top w:val="single" w:sz="2" w:space="0" w:color="000000"/>
              <w:left w:val="nil"/>
              <w:bottom w:val="nil"/>
              <w:right w:val="nil"/>
            </w:tcBorders>
          </w:tcPr>
          <w:p w14:paraId="71F834B5"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114.000,00</w:t>
            </w:r>
          </w:p>
        </w:tc>
        <w:tc>
          <w:tcPr>
            <w:tcW w:w="1497" w:type="dxa"/>
            <w:tcBorders>
              <w:top w:val="single" w:sz="2" w:space="0" w:color="000000"/>
              <w:left w:val="nil"/>
              <w:bottom w:val="nil"/>
              <w:right w:val="nil"/>
            </w:tcBorders>
          </w:tcPr>
          <w:p w14:paraId="5A0AF45F"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104.887,11</w:t>
            </w:r>
          </w:p>
        </w:tc>
        <w:tc>
          <w:tcPr>
            <w:tcW w:w="1081" w:type="dxa"/>
            <w:tcBorders>
              <w:top w:val="single" w:sz="2" w:space="0" w:color="000000"/>
              <w:left w:val="nil"/>
              <w:bottom w:val="nil"/>
              <w:right w:val="nil"/>
            </w:tcBorders>
          </w:tcPr>
          <w:p w14:paraId="714DBAA6"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92,01%</w:t>
            </w:r>
          </w:p>
        </w:tc>
      </w:tr>
      <w:tr w:rsidR="00A6553F" w14:paraId="4C101587" w14:textId="77777777" w:rsidTr="00B769A0">
        <w:trPr>
          <w:trHeight w:hRule="exact" w:val="248"/>
        </w:trPr>
        <w:tc>
          <w:tcPr>
            <w:tcW w:w="398" w:type="dxa"/>
            <w:tcBorders>
              <w:top w:val="nil"/>
              <w:left w:val="nil"/>
              <w:bottom w:val="single" w:sz="2" w:space="0" w:color="000000"/>
              <w:right w:val="nil"/>
            </w:tcBorders>
          </w:tcPr>
          <w:p w14:paraId="32AFF740" w14:textId="77777777" w:rsidR="00A6553F" w:rsidRDefault="00A6553F" w:rsidP="00B769A0"/>
        </w:tc>
        <w:tc>
          <w:tcPr>
            <w:tcW w:w="767" w:type="dxa"/>
            <w:tcBorders>
              <w:top w:val="nil"/>
              <w:left w:val="nil"/>
              <w:bottom w:val="single" w:sz="2" w:space="0" w:color="000000"/>
              <w:right w:val="nil"/>
            </w:tcBorders>
          </w:tcPr>
          <w:p w14:paraId="23AD2FEA"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804" w:type="dxa"/>
            <w:tcBorders>
              <w:top w:val="nil"/>
              <w:left w:val="nil"/>
              <w:bottom w:val="single" w:sz="2" w:space="0" w:color="000000"/>
              <w:right w:val="nil"/>
            </w:tcBorders>
          </w:tcPr>
          <w:p w14:paraId="4613D96F" w14:textId="77777777" w:rsidR="00A6553F" w:rsidRDefault="00A6553F" w:rsidP="00B769A0"/>
        </w:tc>
        <w:tc>
          <w:tcPr>
            <w:tcW w:w="4288" w:type="dxa"/>
            <w:tcBorders>
              <w:top w:val="nil"/>
              <w:left w:val="nil"/>
              <w:bottom w:val="single" w:sz="2" w:space="0" w:color="000000"/>
              <w:right w:val="nil"/>
            </w:tcBorders>
          </w:tcPr>
          <w:p w14:paraId="02893E5C" w14:textId="77777777" w:rsidR="00A6553F" w:rsidRDefault="00A6553F" w:rsidP="00B769A0">
            <w:pPr>
              <w:pStyle w:val="TableParagraph"/>
              <w:spacing w:before="25"/>
              <w:ind w:right="408"/>
              <w:jc w:val="right"/>
              <w:rPr>
                <w:rFonts w:ascii="Calibri" w:eastAsia="Calibri" w:hAnsi="Calibri" w:cs="Calibri"/>
                <w:sz w:val="16"/>
                <w:szCs w:val="16"/>
              </w:rPr>
            </w:pPr>
            <w:r>
              <w:rPr>
                <w:rFonts w:ascii="Calibri"/>
                <w:w w:val="95"/>
                <w:sz w:val="16"/>
              </w:rPr>
              <w:t>114.000,00</w:t>
            </w:r>
          </w:p>
        </w:tc>
        <w:tc>
          <w:tcPr>
            <w:tcW w:w="1497" w:type="dxa"/>
            <w:tcBorders>
              <w:top w:val="nil"/>
              <w:left w:val="nil"/>
              <w:bottom w:val="single" w:sz="2" w:space="0" w:color="000000"/>
              <w:right w:val="nil"/>
            </w:tcBorders>
          </w:tcPr>
          <w:p w14:paraId="662A0A63" w14:textId="77777777" w:rsidR="00A6553F" w:rsidRDefault="00A6553F" w:rsidP="00B769A0">
            <w:pPr>
              <w:pStyle w:val="TableParagraph"/>
              <w:spacing w:before="25"/>
              <w:ind w:left="488"/>
              <w:rPr>
                <w:rFonts w:ascii="Calibri" w:eastAsia="Calibri" w:hAnsi="Calibri" w:cs="Calibri"/>
                <w:sz w:val="16"/>
                <w:szCs w:val="16"/>
              </w:rPr>
            </w:pPr>
            <w:r>
              <w:rPr>
                <w:rFonts w:ascii="Calibri"/>
                <w:sz w:val="16"/>
              </w:rPr>
              <w:t>104.887,11</w:t>
            </w:r>
          </w:p>
        </w:tc>
        <w:tc>
          <w:tcPr>
            <w:tcW w:w="1081" w:type="dxa"/>
            <w:tcBorders>
              <w:top w:val="nil"/>
              <w:left w:val="nil"/>
              <w:bottom w:val="single" w:sz="2" w:space="0" w:color="000000"/>
              <w:right w:val="nil"/>
            </w:tcBorders>
          </w:tcPr>
          <w:p w14:paraId="75DD764B"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92,01%</w:t>
            </w:r>
          </w:p>
        </w:tc>
      </w:tr>
      <w:tr w:rsidR="00A6553F" w14:paraId="0A648DEB" w14:textId="77777777" w:rsidTr="00B769A0">
        <w:trPr>
          <w:trHeight w:hRule="exact" w:val="290"/>
        </w:trPr>
        <w:tc>
          <w:tcPr>
            <w:tcW w:w="398" w:type="dxa"/>
            <w:tcBorders>
              <w:top w:val="single" w:sz="2" w:space="0" w:color="000000"/>
              <w:left w:val="nil"/>
              <w:bottom w:val="nil"/>
              <w:right w:val="nil"/>
            </w:tcBorders>
          </w:tcPr>
          <w:p w14:paraId="2016C6AB" w14:textId="77777777" w:rsidR="00A6553F" w:rsidRDefault="00A6553F" w:rsidP="00B769A0">
            <w:pPr>
              <w:pStyle w:val="TableParagraph"/>
              <w:spacing w:before="16"/>
              <w:ind w:left="166"/>
              <w:rPr>
                <w:rFonts w:ascii="Calibri" w:eastAsia="Calibri" w:hAnsi="Calibri" w:cs="Calibri"/>
                <w:sz w:val="18"/>
                <w:szCs w:val="18"/>
              </w:rPr>
            </w:pPr>
            <w:r>
              <w:rPr>
                <w:rFonts w:ascii="Calibri"/>
                <w:sz w:val="18"/>
              </w:rPr>
              <w:t>79</w:t>
            </w:r>
          </w:p>
        </w:tc>
        <w:tc>
          <w:tcPr>
            <w:tcW w:w="767" w:type="dxa"/>
            <w:tcBorders>
              <w:top w:val="single" w:sz="2" w:space="0" w:color="000000"/>
              <w:left w:val="nil"/>
              <w:bottom w:val="nil"/>
              <w:right w:val="nil"/>
            </w:tcBorders>
          </w:tcPr>
          <w:p w14:paraId="24D053CE"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32923</w:t>
            </w:r>
          </w:p>
        </w:tc>
        <w:tc>
          <w:tcPr>
            <w:tcW w:w="6804" w:type="dxa"/>
            <w:tcBorders>
              <w:top w:val="single" w:sz="2" w:space="0" w:color="000000"/>
              <w:left w:val="nil"/>
              <w:bottom w:val="nil"/>
              <w:right w:val="nil"/>
            </w:tcBorders>
          </w:tcPr>
          <w:p w14:paraId="672BDCD3"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3"/>
                <w:sz w:val="18"/>
              </w:rPr>
              <w:t xml:space="preserve"> </w:t>
            </w:r>
            <w:proofErr w:type="spellStart"/>
            <w:r>
              <w:rPr>
                <w:rFonts w:ascii="Calibri"/>
                <w:spacing w:val="-1"/>
                <w:sz w:val="18"/>
              </w:rPr>
              <w:t>osiguranja</w:t>
            </w:r>
            <w:proofErr w:type="spellEnd"/>
            <w:r>
              <w:rPr>
                <w:rFonts w:ascii="Calibri"/>
                <w:spacing w:val="-11"/>
                <w:sz w:val="18"/>
              </w:rPr>
              <w:t xml:space="preserve"> </w:t>
            </w:r>
            <w:proofErr w:type="spellStart"/>
            <w:r>
              <w:rPr>
                <w:rFonts w:ascii="Calibri"/>
                <w:spacing w:val="-1"/>
                <w:sz w:val="18"/>
              </w:rPr>
              <w:t>zaposlenih</w:t>
            </w:r>
            <w:proofErr w:type="spellEnd"/>
          </w:p>
        </w:tc>
        <w:tc>
          <w:tcPr>
            <w:tcW w:w="4288" w:type="dxa"/>
            <w:tcBorders>
              <w:top w:val="single" w:sz="2" w:space="0" w:color="000000"/>
              <w:left w:val="nil"/>
              <w:bottom w:val="nil"/>
              <w:right w:val="nil"/>
            </w:tcBorders>
          </w:tcPr>
          <w:p w14:paraId="18C38670" w14:textId="77777777" w:rsidR="00A6553F" w:rsidRDefault="00A6553F" w:rsidP="00B769A0">
            <w:pPr>
              <w:pStyle w:val="TableParagraph"/>
              <w:spacing w:before="16"/>
              <w:ind w:right="408"/>
              <w:jc w:val="right"/>
              <w:rPr>
                <w:rFonts w:ascii="Calibri" w:eastAsia="Calibri" w:hAnsi="Calibri" w:cs="Calibri"/>
                <w:sz w:val="18"/>
                <w:szCs w:val="18"/>
              </w:rPr>
            </w:pPr>
            <w:r>
              <w:rPr>
                <w:rFonts w:ascii="Calibri"/>
                <w:w w:val="95"/>
                <w:sz w:val="18"/>
              </w:rPr>
              <w:t>2.000,00</w:t>
            </w:r>
          </w:p>
        </w:tc>
        <w:tc>
          <w:tcPr>
            <w:tcW w:w="1497" w:type="dxa"/>
            <w:tcBorders>
              <w:top w:val="single" w:sz="2" w:space="0" w:color="000000"/>
              <w:left w:val="nil"/>
              <w:bottom w:val="nil"/>
              <w:right w:val="nil"/>
            </w:tcBorders>
          </w:tcPr>
          <w:p w14:paraId="20092CDD" w14:textId="77777777" w:rsidR="00A6553F" w:rsidRDefault="00A6553F" w:rsidP="00B769A0">
            <w:pPr>
              <w:pStyle w:val="TableParagraph"/>
              <w:spacing w:before="16"/>
              <w:ind w:left="719"/>
              <w:rPr>
                <w:rFonts w:ascii="Calibri" w:eastAsia="Calibri" w:hAnsi="Calibri" w:cs="Calibri"/>
                <w:sz w:val="18"/>
                <w:szCs w:val="18"/>
              </w:rPr>
            </w:pPr>
            <w:r>
              <w:rPr>
                <w:rFonts w:ascii="Calibri"/>
                <w:sz w:val="18"/>
              </w:rPr>
              <w:t>851,92</w:t>
            </w:r>
          </w:p>
        </w:tc>
        <w:tc>
          <w:tcPr>
            <w:tcW w:w="1081" w:type="dxa"/>
            <w:tcBorders>
              <w:top w:val="single" w:sz="2" w:space="0" w:color="000000"/>
              <w:left w:val="nil"/>
              <w:bottom w:val="nil"/>
              <w:right w:val="nil"/>
            </w:tcBorders>
          </w:tcPr>
          <w:p w14:paraId="1B0ADA47"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42,60%</w:t>
            </w:r>
          </w:p>
        </w:tc>
      </w:tr>
      <w:tr w:rsidR="00A6553F" w14:paraId="17D79C4D" w14:textId="77777777" w:rsidTr="00B769A0">
        <w:trPr>
          <w:trHeight w:hRule="exact" w:val="250"/>
        </w:trPr>
        <w:tc>
          <w:tcPr>
            <w:tcW w:w="398" w:type="dxa"/>
            <w:tcBorders>
              <w:top w:val="nil"/>
              <w:left w:val="nil"/>
              <w:bottom w:val="single" w:sz="2" w:space="0" w:color="000000"/>
              <w:right w:val="nil"/>
            </w:tcBorders>
          </w:tcPr>
          <w:p w14:paraId="4EA525B8" w14:textId="77777777" w:rsidR="00A6553F" w:rsidRDefault="00A6553F" w:rsidP="00B769A0"/>
        </w:tc>
        <w:tc>
          <w:tcPr>
            <w:tcW w:w="767" w:type="dxa"/>
            <w:tcBorders>
              <w:top w:val="nil"/>
              <w:left w:val="nil"/>
              <w:bottom w:val="single" w:sz="2" w:space="0" w:color="000000"/>
              <w:right w:val="nil"/>
            </w:tcBorders>
          </w:tcPr>
          <w:p w14:paraId="30A4EA46"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804" w:type="dxa"/>
            <w:tcBorders>
              <w:top w:val="nil"/>
              <w:left w:val="nil"/>
              <w:bottom w:val="single" w:sz="2" w:space="0" w:color="000000"/>
              <w:right w:val="nil"/>
            </w:tcBorders>
          </w:tcPr>
          <w:p w14:paraId="41BC3E85" w14:textId="77777777" w:rsidR="00A6553F" w:rsidRDefault="00A6553F" w:rsidP="00B769A0"/>
        </w:tc>
        <w:tc>
          <w:tcPr>
            <w:tcW w:w="4288" w:type="dxa"/>
            <w:tcBorders>
              <w:top w:val="nil"/>
              <w:left w:val="nil"/>
              <w:bottom w:val="single" w:sz="2" w:space="0" w:color="000000"/>
              <w:right w:val="nil"/>
            </w:tcBorders>
          </w:tcPr>
          <w:p w14:paraId="6DB74BE8" w14:textId="77777777" w:rsidR="00A6553F" w:rsidRDefault="00A6553F" w:rsidP="00B769A0">
            <w:pPr>
              <w:pStyle w:val="TableParagraph"/>
              <w:spacing w:before="25"/>
              <w:ind w:right="409"/>
              <w:jc w:val="right"/>
              <w:rPr>
                <w:rFonts w:ascii="Calibri" w:eastAsia="Calibri" w:hAnsi="Calibri" w:cs="Calibri"/>
                <w:sz w:val="16"/>
                <w:szCs w:val="16"/>
              </w:rPr>
            </w:pPr>
            <w:r>
              <w:rPr>
                <w:rFonts w:ascii="Calibri"/>
                <w:w w:val="95"/>
                <w:sz w:val="16"/>
              </w:rPr>
              <w:t>2.000,00</w:t>
            </w:r>
          </w:p>
        </w:tc>
        <w:tc>
          <w:tcPr>
            <w:tcW w:w="1497" w:type="dxa"/>
            <w:tcBorders>
              <w:top w:val="nil"/>
              <w:left w:val="nil"/>
              <w:bottom w:val="single" w:sz="2" w:space="0" w:color="000000"/>
              <w:right w:val="nil"/>
            </w:tcBorders>
          </w:tcPr>
          <w:p w14:paraId="2BE7EA16" w14:textId="77777777" w:rsidR="00A6553F" w:rsidRDefault="00A6553F" w:rsidP="00B769A0">
            <w:pPr>
              <w:pStyle w:val="TableParagraph"/>
              <w:spacing w:before="25"/>
              <w:ind w:left="772"/>
              <w:rPr>
                <w:rFonts w:ascii="Calibri" w:eastAsia="Calibri" w:hAnsi="Calibri" w:cs="Calibri"/>
                <w:sz w:val="16"/>
                <w:szCs w:val="16"/>
              </w:rPr>
            </w:pPr>
            <w:r>
              <w:rPr>
                <w:rFonts w:ascii="Calibri"/>
                <w:sz w:val="16"/>
              </w:rPr>
              <w:t>851,92</w:t>
            </w:r>
          </w:p>
        </w:tc>
        <w:tc>
          <w:tcPr>
            <w:tcW w:w="1081" w:type="dxa"/>
            <w:tcBorders>
              <w:top w:val="nil"/>
              <w:left w:val="nil"/>
              <w:bottom w:val="single" w:sz="2" w:space="0" w:color="000000"/>
              <w:right w:val="nil"/>
            </w:tcBorders>
          </w:tcPr>
          <w:p w14:paraId="7B0C098F"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42,60%</w:t>
            </w:r>
          </w:p>
        </w:tc>
      </w:tr>
      <w:tr w:rsidR="00A6553F" w14:paraId="39E7635E" w14:textId="77777777" w:rsidTr="00B769A0">
        <w:trPr>
          <w:trHeight w:hRule="exact" w:val="287"/>
        </w:trPr>
        <w:tc>
          <w:tcPr>
            <w:tcW w:w="398" w:type="dxa"/>
            <w:tcBorders>
              <w:top w:val="single" w:sz="2" w:space="0" w:color="000000"/>
              <w:left w:val="nil"/>
              <w:bottom w:val="nil"/>
              <w:right w:val="nil"/>
            </w:tcBorders>
          </w:tcPr>
          <w:p w14:paraId="4593F86F"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168</w:t>
            </w:r>
          </w:p>
        </w:tc>
        <w:tc>
          <w:tcPr>
            <w:tcW w:w="767" w:type="dxa"/>
            <w:tcBorders>
              <w:top w:val="single" w:sz="2" w:space="0" w:color="000000"/>
              <w:left w:val="nil"/>
              <w:bottom w:val="nil"/>
              <w:right w:val="nil"/>
            </w:tcBorders>
          </w:tcPr>
          <w:p w14:paraId="58AE9895"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32922</w:t>
            </w:r>
          </w:p>
        </w:tc>
        <w:tc>
          <w:tcPr>
            <w:tcW w:w="6804" w:type="dxa"/>
            <w:tcBorders>
              <w:top w:val="single" w:sz="2" w:space="0" w:color="000000"/>
              <w:left w:val="nil"/>
              <w:bottom w:val="nil"/>
              <w:right w:val="nil"/>
            </w:tcBorders>
          </w:tcPr>
          <w:p w14:paraId="3D20794D"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0"/>
                <w:sz w:val="18"/>
              </w:rPr>
              <w:t xml:space="preserve"> </w:t>
            </w:r>
            <w:proofErr w:type="spellStart"/>
            <w:r>
              <w:rPr>
                <w:rFonts w:ascii="Calibri"/>
                <w:spacing w:val="-1"/>
                <w:sz w:val="18"/>
              </w:rPr>
              <w:t>osiguranja</w:t>
            </w:r>
            <w:proofErr w:type="spellEnd"/>
            <w:r>
              <w:rPr>
                <w:rFonts w:ascii="Calibri"/>
                <w:spacing w:val="-9"/>
                <w:sz w:val="18"/>
              </w:rPr>
              <w:t xml:space="preserve"> </w:t>
            </w:r>
            <w:proofErr w:type="spellStart"/>
            <w:r>
              <w:rPr>
                <w:rFonts w:ascii="Calibri"/>
                <w:spacing w:val="-1"/>
                <w:sz w:val="18"/>
              </w:rPr>
              <w:t>ostale</w:t>
            </w:r>
            <w:proofErr w:type="spellEnd"/>
            <w:r>
              <w:rPr>
                <w:rFonts w:ascii="Calibri"/>
                <w:spacing w:val="-9"/>
                <w:sz w:val="18"/>
              </w:rPr>
              <w:t xml:space="preserve"> </w:t>
            </w:r>
            <w:proofErr w:type="spellStart"/>
            <w:r>
              <w:rPr>
                <w:rFonts w:ascii="Calibri"/>
                <w:spacing w:val="-1"/>
                <w:sz w:val="18"/>
              </w:rPr>
              <w:t>imovine</w:t>
            </w:r>
            <w:proofErr w:type="spellEnd"/>
          </w:p>
        </w:tc>
        <w:tc>
          <w:tcPr>
            <w:tcW w:w="4288" w:type="dxa"/>
            <w:tcBorders>
              <w:top w:val="single" w:sz="2" w:space="0" w:color="000000"/>
              <w:left w:val="nil"/>
              <w:bottom w:val="nil"/>
              <w:right w:val="nil"/>
            </w:tcBorders>
          </w:tcPr>
          <w:p w14:paraId="21DA4B67" w14:textId="77777777" w:rsidR="00A6553F" w:rsidRDefault="00A6553F" w:rsidP="00B769A0">
            <w:pPr>
              <w:pStyle w:val="TableParagraph"/>
              <w:spacing w:before="14"/>
              <w:ind w:right="408"/>
              <w:jc w:val="right"/>
              <w:rPr>
                <w:rFonts w:ascii="Calibri" w:eastAsia="Calibri" w:hAnsi="Calibri" w:cs="Calibri"/>
                <w:sz w:val="18"/>
                <w:szCs w:val="18"/>
              </w:rPr>
            </w:pPr>
            <w:r>
              <w:rPr>
                <w:rFonts w:ascii="Calibri"/>
                <w:w w:val="95"/>
                <w:sz w:val="18"/>
              </w:rPr>
              <w:t>7.000,00</w:t>
            </w:r>
          </w:p>
        </w:tc>
        <w:tc>
          <w:tcPr>
            <w:tcW w:w="1497" w:type="dxa"/>
            <w:tcBorders>
              <w:top w:val="single" w:sz="2" w:space="0" w:color="000000"/>
              <w:left w:val="nil"/>
              <w:bottom w:val="nil"/>
              <w:right w:val="nil"/>
            </w:tcBorders>
          </w:tcPr>
          <w:p w14:paraId="4E8B6C62" w14:textId="77777777" w:rsidR="00A6553F" w:rsidRDefault="00A6553F" w:rsidP="00B769A0">
            <w:pPr>
              <w:pStyle w:val="TableParagraph"/>
              <w:spacing w:before="14"/>
              <w:ind w:left="584"/>
              <w:rPr>
                <w:rFonts w:ascii="Calibri" w:eastAsia="Calibri" w:hAnsi="Calibri" w:cs="Calibri"/>
                <w:sz w:val="18"/>
                <w:szCs w:val="18"/>
              </w:rPr>
            </w:pPr>
            <w:r>
              <w:rPr>
                <w:rFonts w:ascii="Calibri"/>
                <w:sz w:val="18"/>
              </w:rPr>
              <w:t>5.909,83</w:t>
            </w:r>
          </w:p>
        </w:tc>
        <w:tc>
          <w:tcPr>
            <w:tcW w:w="1081" w:type="dxa"/>
            <w:tcBorders>
              <w:top w:val="single" w:sz="2" w:space="0" w:color="000000"/>
              <w:left w:val="nil"/>
              <w:bottom w:val="nil"/>
              <w:right w:val="nil"/>
            </w:tcBorders>
          </w:tcPr>
          <w:p w14:paraId="55C9CDC2"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84,43%</w:t>
            </w:r>
          </w:p>
        </w:tc>
      </w:tr>
      <w:tr w:rsidR="00A6553F" w14:paraId="0AB8C36C" w14:textId="77777777" w:rsidTr="00B769A0">
        <w:trPr>
          <w:trHeight w:hRule="exact" w:val="276"/>
        </w:trPr>
        <w:tc>
          <w:tcPr>
            <w:tcW w:w="398" w:type="dxa"/>
            <w:tcBorders>
              <w:top w:val="nil"/>
              <w:left w:val="nil"/>
              <w:bottom w:val="nil"/>
              <w:right w:val="nil"/>
            </w:tcBorders>
          </w:tcPr>
          <w:p w14:paraId="7CDBE975" w14:textId="77777777" w:rsidR="00A6553F" w:rsidRDefault="00A6553F" w:rsidP="00B769A0"/>
        </w:tc>
        <w:tc>
          <w:tcPr>
            <w:tcW w:w="767" w:type="dxa"/>
            <w:tcBorders>
              <w:top w:val="nil"/>
              <w:left w:val="nil"/>
              <w:bottom w:val="nil"/>
              <w:right w:val="nil"/>
            </w:tcBorders>
          </w:tcPr>
          <w:p w14:paraId="1B982551" w14:textId="77777777" w:rsidR="00A6553F" w:rsidRDefault="00A6553F" w:rsidP="00B769A0"/>
        </w:tc>
        <w:tc>
          <w:tcPr>
            <w:tcW w:w="6804" w:type="dxa"/>
            <w:tcBorders>
              <w:top w:val="nil"/>
              <w:left w:val="nil"/>
              <w:bottom w:val="nil"/>
              <w:right w:val="nil"/>
            </w:tcBorders>
          </w:tcPr>
          <w:p w14:paraId="36DC58FC"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8"/>
                <w:sz w:val="18"/>
              </w:rPr>
              <w:t xml:space="preserve"> </w:t>
            </w:r>
            <w:r>
              <w:rPr>
                <w:rFonts w:ascii="Calibri"/>
                <w:spacing w:val="-1"/>
                <w:sz w:val="18"/>
              </w:rPr>
              <w:t>SVIM</w:t>
            </w:r>
            <w:r>
              <w:rPr>
                <w:rFonts w:ascii="Calibri"/>
                <w:spacing w:val="-7"/>
                <w:sz w:val="18"/>
              </w:rPr>
              <w:t xml:space="preserve"> </w:t>
            </w:r>
            <w:r>
              <w:rPr>
                <w:rFonts w:ascii="Calibri"/>
                <w:spacing w:val="-1"/>
                <w:sz w:val="18"/>
              </w:rPr>
              <w:t>MJESNIM</w:t>
            </w:r>
            <w:r>
              <w:rPr>
                <w:rFonts w:ascii="Calibri"/>
                <w:spacing w:val="-7"/>
                <w:sz w:val="18"/>
              </w:rPr>
              <w:t xml:space="preserve"> </w:t>
            </w:r>
            <w:r>
              <w:rPr>
                <w:rFonts w:ascii="Calibri"/>
                <w:spacing w:val="-1"/>
                <w:sz w:val="18"/>
              </w:rPr>
              <w:t>ODBORIMA</w:t>
            </w:r>
          </w:p>
        </w:tc>
        <w:tc>
          <w:tcPr>
            <w:tcW w:w="4288" w:type="dxa"/>
            <w:tcBorders>
              <w:top w:val="nil"/>
              <w:left w:val="nil"/>
              <w:bottom w:val="nil"/>
              <w:right w:val="nil"/>
            </w:tcBorders>
          </w:tcPr>
          <w:p w14:paraId="3E4E9D1B" w14:textId="77777777" w:rsidR="00A6553F" w:rsidRDefault="00A6553F" w:rsidP="00B769A0"/>
        </w:tc>
        <w:tc>
          <w:tcPr>
            <w:tcW w:w="1497" w:type="dxa"/>
            <w:tcBorders>
              <w:top w:val="nil"/>
              <w:left w:val="nil"/>
              <w:bottom w:val="nil"/>
              <w:right w:val="nil"/>
            </w:tcBorders>
          </w:tcPr>
          <w:p w14:paraId="68EDDB50" w14:textId="77777777" w:rsidR="00A6553F" w:rsidRDefault="00A6553F" w:rsidP="00B769A0"/>
        </w:tc>
        <w:tc>
          <w:tcPr>
            <w:tcW w:w="1081" w:type="dxa"/>
            <w:tcBorders>
              <w:top w:val="nil"/>
              <w:left w:val="nil"/>
              <w:bottom w:val="nil"/>
              <w:right w:val="nil"/>
            </w:tcBorders>
          </w:tcPr>
          <w:p w14:paraId="08038959" w14:textId="77777777" w:rsidR="00A6553F" w:rsidRDefault="00A6553F" w:rsidP="00B769A0"/>
        </w:tc>
      </w:tr>
      <w:tr w:rsidR="00A6553F" w14:paraId="46C01050" w14:textId="77777777" w:rsidTr="00B769A0">
        <w:trPr>
          <w:trHeight w:hRule="exact" w:val="232"/>
        </w:trPr>
        <w:tc>
          <w:tcPr>
            <w:tcW w:w="398" w:type="dxa"/>
            <w:tcBorders>
              <w:top w:val="nil"/>
              <w:left w:val="nil"/>
              <w:bottom w:val="single" w:sz="2" w:space="0" w:color="000000"/>
              <w:right w:val="nil"/>
            </w:tcBorders>
          </w:tcPr>
          <w:p w14:paraId="6D2DC087" w14:textId="77777777" w:rsidR="00A6553F" w:rsidRDefault="00A6553F" w:rsidP="00B769A0"/>
        </w:tc>
        <w:tc>
          <w:tcPr>
            <w:tcW w:w="767" w:type="dxa"/>
            <w:tcBorders>
              <w:top w:val="nil"/>
              <w:left w:val="nil"/>
              <w:bottom w:val="single" w:sz="2" w:space="0" w:color="000000"/>
              <w:right w:val="nil"/>
            </w:tcBorders>
          </w:tcPr>
          <w:p w14:paraId="0F3FE106" w14:textId="77777777" w:rsidR="00A6553F" w:rsidRDefault="00A6553F" w:rsidP="00B769A0">
            <w:pPr>
              <w:pStyle w:val="TableParagraph"/>
              <w:spacing w:before="7"/>
              <w:ind w:right="49"/>
              <w:jc w:val="right"/>
              <w:rPr>
                <w:rFonts w:ascii="Calibri" w:eastAsia="Calibri" w:hAnsi="Calibri" w:cs="Calibri"/>
                <w:sz w:val="16"/>
                <w:szCs w:val="16"/>
              </w:rPr>
            </w:pPr>
            <w:r>
              <w:rPr>
                <w:rFonts w:ascii="Calibri"/>
                <w:w w:val="95"/>
                <w:sz w:val="16"/>
              </w:rPr>
              <w:t>1</w:t>
            </w:r>
          </w:p>
        </w:tc>
        <w:tc>
          <w:tcPr>
            <w:tcW w:w="6804" w:type="dxa"/>
            <w:tcBorders>
              <w:top w:val="nil"/>
              <w:left w:val="nil"/>
              <w:bottom w:val="single" w:sz="2" w:space="0" w:color="000000"/>
              <w:right w:val="nil"/>
            </w:tcBorders>
          </w:tcPr>
          <w:p w14:paraId="20A85EE6" w14:textId="77777777" w:rsidR="00A6553F" w:rsidRDefault="00A6553F" w:rsidP="00B769A0"/>
        </w:tc>
        <w:tc>
          <w:tcPr>
            <w:tcW w:w="4288" w:type="dxa"/>
            <w:tcBorders>
              <w:top w:val="nil"/>
              <w:left w:val="nil"/>
              <w:bottom w:val="single" w:sz="2" w:space="0" w:color="000000"/>
              <w:right w:val="nil"/>
            </w:tcBorders>
          </w:tcPr>
          <w:p w14:paraId="764D6E79" w14:textId="77777777" w:rsidR="00A6553F" w:rsidRDefault="00A6553F" w:rsidP="00B769A0">
            <w:pPr>
              <w:pStyle w:val="TableParagraph"/>
              <w:spacing w:before="7"/>
              <w:ind w:right="409"/>
              <w:jc w:val="right"/>
              <w:rPr>
                <w:rFonts w:ascii="Calibri" w:eastAsia="Calibri" w:hAnsi="Calibri" w:cs="Calibri"/>
                <w:sz w:val="16"/>
                <w:szCs w:val="16"/>
              </w:rPr>
            </w:pPr>
            <w:r>
              <w:rPr>
                <w:rFonts w:ascii="Calibri"/>
                <w:w w:val="95"/>
                <w:sz w:val="16"/>
              </w:rPr>
              <w:t>7.000,00</w:t>
            </w:r>
          </w:p>
        </w:tc>
        <w:tc>
          <w:tcPr>
            <w:tcW w:w="1497" w:type="dxa"/>
            <w:tcBorders>
              <w:top w:val="nil"/>
              <w:left w:val="nil"/>
              <w:bottom w:val="single" w:sz="2" w:space="0" w:color="000000"/>
              <w:right w:val="nil"/>
            </w:tcBorders>
          </w:tcPr>
          <w:p w14:paraId="13941EC2" w14:textId="77777777" w:rsidR="00A6553F" w:rsidRDefault="00A6553F" w:rsidP="00B769A0">
            <w:pPr>
              <w:pStyle w:val="TableParagraph"/>
              <w:spacing w:before="7"/>
              <w:ind w:left="651"/>
              <w:rPr>
                <w:rFonts w:ascii="Calibri" w:eastAsia="Calibri" w:hAnsi="Calibri" w:cs="Calibri"/>
                <w:sz w:val="16"/>
                <w:szCs w:val="16"/>
              </w:rPr>
            </w:pPr>
            <w:r>
              <w:rPr>
                <w:rFonts w:ascii="Calibri"/>
                <w:sz w:val="16"/>
              </w:rPr>
              <w:t>5.909,83</w:t>
            </w:r>
          </w:p>
        </w:tc>
        <w:tc>
          <w:tcPr>
            <w:tcW w:w="1081" w:type="dxa"/>
            <w:tcBorders>
              <w:top w:val="nil"/>
              <w:left w:val="nil"/>
              <w:bottom w:val="single" w:sz="2" w:space="0" w:color="000000"/>
              <w:right w:val="nil"/>
            </w:tcBorders>
          </w:tcPr>
          <w:p w14:paraId="346CA343" w14:textId="77777777" w:rsidR="00A6553F" w:rsidRDefault="00A6553F" w:rsidP="00B769A0">
            <w:pPr>
              <w:pStyle w:val="TableParagraph"/>
              <w:spacing w:before="7"/>
              <w:ind w:left="323"/>
              <w:rPr>
                <w:rFonts w:ascii="Calibri" w:eastAsia="Calibri" w:hAnsi="Calibri" w:cs="Calibri"/>
                <w:sz w:val="16"/>
                <w:szCs w:val="16"/>
              </w:rPr>
            </w:pPr>
            <w:r>
              <w:rPr>
                <w:rFonts w:ascii="Calibri"/>
                <w:sz w:val="16"/>
              </w:rPr>
              <w:t>84,43%</w:t>
            </w:r>
          </w:p>
        </w:tc>
      </w:tr>
      <w:tr w:rsidR="00A6553F" w14:paraId="52C7626C" w14:textId="77777777" w:rsidTr="00B769A0">
        <w:trPr>
          <w:trHeight w:hRule="exact" w:val="342"/>
        </w:trPr>
        <w:tc>
          <w:tcPr>
            <w:tcW w:w="398" w:type="dxa"/>
            <w:tcBorders>
              <w:top w:val="single" w:sz="2" w:space="0" w:color="000000"/>
              <w:left w:val="nil"/>
              <w:bottom w:val="single" w:sz="2" w:space="0" w:color="000000"/>
              <w:right w:val="nil"/>
            </w:tcBorders>
            <w:shd w:val="clear" w:color="auto" w:fill="CCFFCC"/>
          </w:tcPr>
          <w:p w14:paraId="513EB822"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6E2ADFD8" w14:textId="77777777" w:rsidR="00A6553F" w:rsidRDefault="00A6553F" w:rsidP="00B769A0">
            <w:pPr>
              <w:pStyle w:val="TableParagraph"/>
              <w:spacing w:before="14"/>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700</w:t>
            </w:r>
          </w:p>
        </w:tc>
        <w:tc>
          <w:tcPr>
            <w:tcW w:w="6804" w:type="dxa"/>
            <w:tcBorders>
              <w:top w:val="single" w:sz="2" w:space="0" w:color="000000"/>
              <w:left w:val="nil"/>
              <w:bottom w:val="single" w:sz="2" w:space="0" w:color="000000"/>
              <w:right w:val="nil"/>
            </w:tcBorders>
            <w:shd w:val="clear" w:color="auto" w:fill="CCFFCC"/>
          </w:tcPr>
          <w:p w14:paraId="7DDA4618" w14:textId="77777777" w:rsidR="00A6553F" w:rsidRPr="008967D4" w:rsidRDefault="00A6553F" w:rsidP="00B769A0">
            <w:pPr>
              <w:pStyle w:val="TableParagraph"/>
              <w:spacing w:before="14"/>
              <w:ind w:left="53"/>
              <w:rPr>
                <w:rFonts w:ascii="Calibri" w:eastAsia="Calibri" w:hAnsi="Calibri" w:cs="Calibri"/>
                <w:sz w:val="18"/>
                <w:szCs w:val="18"/>
                <w:lang w:val="da-DK"/>
              </w:rPr>
            </w:pPr>
            <w:r w:rsidRPr="008967D4">
              <w:rPr>
                <w:rFonts w:ascii="Calibri" w:hAnsi="Calibri"/>
                <w:spacing w:val="-1"/>
                <w:sz w:val="18"/>
                <w:lang w:val="da-DK"/>
              </w:rPr>
              <w:t>Prihodi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6"/>
                <w:sz w:val="18"/>
                <w:lang w:val="da-DK"/>
              </w:rPr>
              <w:t xml:space="preserve"> </w:t>
            </w:r>
            <w:r w:rsidRPr="008967D4">
              <w:rPr>
                <w:rFonts w:ascii="Calibri" w:hAnsi="Calibri"/>
                <w:spacing w:val="-1"/>
                <w:sz w:val="18"/>
                <w:lang w:val="da-DK"/>
              </w:rPr>
              <w:t>nefin.imovine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4"/>
                <w:sz w:val="18"/>
                <w:lang w:val="da-DK"/>
              </w:rPr>
              <w:t xml:space="preserve"> </w:t>
            </w:r>
            <w:r w:rsidRPr="008967D4">
              <w:rPr>
                <w:rFonts w:ascii="Calibri" w:hAnsi="Calibri"/>
                <w:spacing w:val="-1"/>
                <w:sz w:val="18"/>
                <w:lang w:val="da-DK"/>
              </w:rPr>
              <w:t>nadoknade</w:t>
            </w:r>
            <w:r w:rsidRPr="008967D4">
              <w:rPr>
                <w:rFonts w:ascii="Calibri" w:hAnsi="Calibri"/>
                <w:spacing w:val="-6"/>
                <w:sz w:val="18"/>
                <w:lang w:val="da-DK"/>
              </w:rPr>
              <w:t xml:space="preserve"> </w:t>
            </w:r>
            <w:r w:rsidRPr="008967D4">
              <w:rPr>
                <w:rFonts w:ascii="Calibri" w:hAnsi="Calibri"/>
                <w:spacing w:val="-1"/>
                <w:sz w:val="18"/>
                <w:lang w:val="da-DK"/>
              </w:rPr>
              <w:t>šteta</w:t>
            </w:r>
            <w:r w:rsidRPr="008967D4">
              <w:rPr>
                <w:rFonts w:ascii="Calibri" w:hAnsi="Calibri"/>
                <w:spacing w:val="-5"/>
                <w:sz w:val="18"/>
                <w:lang w:val="da-DK"/>
              </w:rPr>
              <w:t xml:space="preserve"> </w:t>
            </w:r>
            <w:r w:rsidRPr="008967D4">
              <w:rPr>
                <w:rFonts w:ascii="Calibri" w:hAnsi="Calibri"/>
                <w:sz w:val="18"/>
                <w:lang w:val="da-DK"/>
              </w:rPr>
              <w:t>od</w:t>
            </w:r>
            <w:r w:rsidRPr="008967D4">
              <w:rPr>
                <w:rFonts w:ascii="Calibri" w:hAnsi="Calibri"/>
                <w:spacing w:val="-5"/>
                <w:sz w:val="18"/>
                <w:lang w:val="da-DK"/>
              </w:rPr>
              <w:t xml:space="preserve"> </w:t>
            </w:r>
            <w:r w:rsidRPr="008967D4">
              <w:rPr>
                <w:rFonts w:ascii="Calibri" w:hAnsi="Calibri"/>
                <w:spacing w:val="-1"/>
                <w:sz w:val="18"/>
                <w:lang w:val="da-DK"/>
              </w:rPr>
              <w:t>osig</w:t>
            </w:r>
          </w:p>
        </w:tc>
        <w:tc>
          <w:tcPr>
            <w:tcW w:w="4288" w:type="dxa"/>
            <w:tcBorders>
              <w:top w:val="single" w:sz="2" w:space="0" w:color="000000"/>
              <w:left w:val="nil"/>
              <w:bottom w:val="single" w:sz="2" w:space="0" w:color="000000"/>
              <w:right w:val="nil"/>
            </w:tcBorders>
            <w:shd w:val="clear" w:color="auto" w:fill="CCFFCC"/>
          </w:tcPr>
          <w:p w14:paraId="39C004D3" w14:textId="77777777" w:rsidR="00A6553F" w:rsidRDefault="00A6553F" w:rsidP="00B769A0">
            <w:pPr>
              <w:pStyle w:val="TableParagraph"/>
              <w:spacing w:before="14"/>
              <w:ind w:right="400"/>
              <w:jc w:val="right"/>
              <w:rPr>
                <w:rFonts w:ascii="Calibri" w:eastAsia="Calibri" w:hAnsi="Calibri" w:cs="Calibri"/>
                <w:sz w:val="18"/>
                <w:szCs w:val="18"/>
              </w:rPr>
            </w:pPr>
            <w:r>
              <w:rPr>
                <w:rFonts w:ascii="Calibri"/>
                <w:w w:val="95"/>
                <w:sz w:val="18"/>
              </w:rPr>
              <w:t>2.000,00</w:t>
            </w:r>
          </w:p>
        </w:tc>
        <w:tc>
          <w:tcPr>
            <w:tcW w:w="1497" w:type="dxa"/>
            <w:tcBorders>
              <w:top w:val="single" w:sz="2" w:space="0" w:color="000000"/>
              <w:left w:val="nil"/>
              <w:bottom w:val="single" w:sz="2" w:space="0" w:color="000000"/>
              <w:right w:val="nil"/>
            </w:tcBorders>
            <w:shd w:val="clear" w:color="auto" w:fill="CCFFCC"/>
          </w:tcPr>
          <w:p w14:paraId="1685E11B" w14:textId="77777777" w:rsidR="00A6553F" w:rsidRDefault="00A6553F" w:rsidP="00B769A0">
            <w:pPr>
              <w:pStyle w:val="TableParagraph"/>
              <w:spacing w:before="14"/>
              <w:ind w:left="909"/>
              <w:rPr>
                <w:rFonts w:ascii="Calibri" w:eastAsia="Calibri" w:hAnsi="Calibri" w:cs="Calibri"/>
                <w:sz w:val="18"/>
                <w:szCs w:val="18"/>
              </w:rPr>
            </w:pPr>
            <w:r>
              <w:rPr>
                <w:rFonts w:ascii="Calibri"/>
                <w:sz w:val="18"/>
              </w:rPr>
              <w:t>0,00</w:t>
            </w:r>
          </w:p>
        </w:tc>
        <w:tc>
          <w:tcPr>
            <w:tcW w:w="1081" w:type="dxa"/>
            <w:tcBorders>
              <w:top w:val="single" w:sz="2" w:space="0" w:color="000000"/>
              <w:left w:val="nil"/>
              <w:bottom w:val="single" w:sz="2" w:space="0" w:color="000000"/>
              <w:right w:val="nil"/>
            </w:tcBorders>
            <w:shd w:val="clear" w:color="auto" w:fill="CCFFCC"/>
          </w:tcPr>
          <w:p w14:paraId="2919831B" w14:textId="77777777" w:rsidR="00A6553F" w:rsidRDefault="00A6553F" w:rsidP="00B769A0">
            <w:pPr>
              <w:pStyle w:val="TableParagraph"/>
              <w:spacing w:before="14"/>
              <w:ind w:left="365"/>
              <w:rPr>
                <w:rFonts w:ascii="Calibri" w:eastAsia="Calibri" w:hAnsi="Calibri" w:cs="Calibri"/>
                <w:sz w:val="18"/>
                <w:szCs w:val="18"/>
              </w:rPr>
            </w:pPr>
            <w:r>
              <w:rPr>
                <w:rFonts w:ascii="Calibri"/>
                <w:sz w:val="18"/>
              </w:rPr>
              <w:t>0,00%</w:t>
            </w:r>
          </w:p>
        </w:tc>
      </w:tr>
      <w:tr w:rsidR="00A6553F" w14:paraId="7D5635EF" w14:textId="77777777" w:rsidTr="00B769A0">
        <w:trPr>
          <w:trHeight w:hRule="exact" w:val="289"/>
        </w:trPr>
        <w:tc>
          <w:tcPr>
            <w:tcW w:w="398" w:type="dxa"/>
            <w:tcBorders>
              <w:top w:val="single" w:sz="2" w:space="0" w:color="000000"/>
              <w:left w:val="nil"/>
              <w:bottom w:val="nil"/>
              <w:right w:val="nil"/>
            </w:tcBorders>
          </w:tcPr>
          <w:p w14:paraId="4617AB3E"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168</w:t>
            </w:r>
          </w:p>
        </w:tc>
        <w:tc>
          <w:tcPr>
            <w:tcW w:w="767" w:type="dxa"/>
            <w:tcBorders>
              <w:top w:val="single" w:sz="2" w:space="0" w:color="000000"/>
              <w:left w:val="nil"/>
              <w:bottom w:val="nil"/>
              <w:right w:val="nil"/>
            </w:tcBorders>
          </w:tcPr>
          <w:p w14:paraId="1511337B"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32922</w:t>
            </w:r>
          </w:p>
        </w:tc>
        <w:tc>
          <w:tcPr>
            <w:tcW w:w="6804" w:type="dxa"/>
            <w:tcBorders>
              <w:top w:val="single" w:sz="2" w:space="0" w:color="000000"/>
              <w:left w:val="nil"/>
              <w:bottom w:val="nil"/>
              <w:right w:val="nil"/>
            </w:tcBorders>
          </w:tcPr>
          <w:p w14:paraId="4FF0B3E0"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0"/>
                <w:sz w:val="18"/>
              </w:rPr>
              <w:t xml:space="preserve"> </w:t>
            </w:r>
            <w:proofErr w:type="spellStart"/>
            <w:r>
              <w:rPr>
                <w:rFonts w:ascii="Calibri"/>
                <w:spacing w:val="-1"/>
                <w:sz w:val="18"/>
              </w:rPr>
              <w:t>osiguranja</w:t>
            </w:r>
            <w:proofErr w:type="spellEnd"/>
            <w:r>
              <w:rPr>
                <w:rFonts w:ascii="Calibri"/>
                <w:spacing w:val="-9"/>
                <w:sz w:val="18"/>
              </w:rPr>
              <w:t xml:space="preserve"> </w:t>
            </w:r>
            <w:proofErr w:type="spellStart"/>
            <w:r>
              <w:rPr>
                <w:rFonts w:ascii="Calibri"/>
                <w:spacing w:val="-1"/>
                <w:sz w:val="18"/>
              </w:rPr>
              <w:t>ostale</w:t>
            </w:r>
            <w:proofErr w:type="spellEnd"/>
            <w:r>
              <w:rPr>
                <w:rFonts w:ascii="Calibri"/>
                <w:spacing w:val="-9"/>
                <w:sz w:val="18"/>
              </w:rPr>
              <w:t xml:space="preserve"> </w:t>
            </w:r>
            <w:proofErr w:type="spellStart"/>
            <w:r>
              <w:rPr>
                <w:rFonts w:ascii="Calibri"/>
                <w:spacing w:val="-1"/>
                <w:sz w:val="18"/>
              </w:rPr>
              <w:t>imovine</w:t>
            </w:r>
            <w:proofErr w:type="spellEnd"/>
          </w:p>
        </w:tc>
        <w:tc>
          <w:tcPr>
            <w:tcW w:w="4288" w:type="dxa"/>
            <w:tcBorders>
              <w:top w:val="single" w:sz="2" w:space="0" w:color="000000"/>
              <w:left w:val="nil"/>
              <w:bottom w:val="nil"/>
              <w:right w:val="nil"/>
            </w:tcBorders>
          </w:tcPr>
          <w:p w14:paraId="60316912" w14:textId="77777777" w:rsidR="00A6553F" w:rsidRDefault="00A6553F" w:rsidP="00B769A0">
            <w:pPr>
              <w:pStyle w:val="TableParagraph"/>
              <w:spacing w:before="16"/>
              <w:ind w:right="408"/>
              <w:jc w:val="right"/>
              <w:rPr>
                <w:rFonts w:ascii="Calibri" w:eastAsia="Calibri" w:hAnsi="Calibri" w:cs="Calibri"/>
                <w:sz w:val="18"/>
                <w:szCs w:val="18"/>
              </w:rPr>
            </w:pPr>
            <w:r>
              <w:rPr>
                <w:rFonts w:ascii="Calibri"/>
                <w:w w:val="95"/>
                <w:sz w:val="18"/>
              </w:rPr>
              <w:t>2.000,00</w:t>
            </w:r>
          </w:p>
        </w:tc>
        <w:tc>
          <w:tcPr>
            <w:tcW w:w="1497" w:type="dxa"/>
            <w:tcBorders>
              <w:top w:val="single" w:sz="2" w:space="0" w:color="000000"/>
              <w:left w:val="nil"/>
              <w:bottom w:val="nil"/>
              <w:right w:val="nil"/>
            </w:tcBorders>
          </w:tcPr>
          <w:p w14:paraId="6298C96E" w14:textId="77777777" w:rsidR="00A6553F" w:rsidRDefault="00A6553F" w:rsidP="00B769A0">
            <w:pPr>
              <w:pStyle w:val="TableParagraph"/>
              <w:spacing w:before="16"/>
              <w:ind w:left="901"/>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1A745E66" w14:textId="77777777" w:rsidR="00A6553F" w:rsidRDefault="00A6553F" w:rsidP="00B769A0">
            <w:pPr>
              <w:pStyle w:val="TableParagraph"/>
              <w:spacing w:before="16"/>
              <w:ind w:left="357"/>
              <w:rPr>
                <w:rFonts w:ascii="Calibri" w:eastAsia="Calibri" w:hAnsi="Calibri" w:cs="Calibri"/>
                <w:sz w:val="18"/>
                <w:szCs w:val="18"/>
              </w:rPr>
            </w:pPr>
            <w:r>
              <w:rPr>
                <w:rFonts w:ascii="Calibri"/>
                <w:sz w:val="18"/>
              </w:rPr>
              <w:t>0,00%</w:t>
            </w:r>
          </w:p>
        </w:tc>
      </w:tr>
      <w:tr w:rsidR="00A6553F" w14:paraId="028C07ED" w14:textId="77777777" w:rsidTr="00B769A0">
        <w:trPr>
          <w:trHeight w:hRule="exact" w:val="276"/>
        </w:trPr>
        <w:tc>
          <w:tcPr>
            <w:tcW w:w="398" w:type="dxa"/>
            <w:tcBorders>
              <w:top w:val="nil"/>
              <w:left w:val="nil"/>
              <w:bottom w:val="nil"/>
              <w:right w:val="nil"/>
            </w:tcBorders>
          </w:tcPr>
          <w:p w14:paraId="6F600B95" w14:textId="77777777" w:rsidR="00A6553F" w:rsidRDefault="00A6553F" w:rsidP="00B769A0"/>
        </w:tc>
        <w:tc>
          <w:tcPr>
            <w:tcW w:w="767" w:type="dxa"/>
            <w:tcBorders>
              <w:top w:val="nil"/>
              <w:left w:val="nil"/>
              <w:bottom w:val="nil"/>
              <w:right w:val="nil"/>
            </w:tcBorders>
          </w:tcPr>
          <w:p w14:paraId="52A93369" w14:textId="77777777" w:rsidR="00A6553F" w:rsidRDefault="00A6553F" w:rsidP="00B769A0"/>
        </w:tc>
        <w:tc>
          <w:tcPr>
            <w:tcW w:w="6804" w:type="dxa"/>
            <w:tcBorders>
              <w:top w:val="nil"/>
              <w:left w:val="nil"/>
              <w:bottom w:val="nil"/>
              <w:right w:val="nil"/>
            </w:tcBorders>
          </w:tcPr>
          <w:p w14:paraId="40262CB8"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8"/>
                <w:sz w:val="18"/>
              </w:rPr>
              <w:t xml:space="preserve"> </w:t>
            </w:r>
            <w:r>
              <w:rPr>
                <w:rFonts w:ascii="Calibri"/>
                <w:spacing w:val="-1"/>
                <w:sz w:val="18"/>
              </w:rPr>
              <w:t>SVIM</w:t>
            </w:r>
            <w:r>
              <w:rPr>
                <w:rFonts w:ascii="Calibri"/>
                <w:spacing w:val="-7"/>
                <w:sz w:val="18"/>
              </w:rPr>
              <w:t xml:space="preserve"> </w:t>
            </w:r>
            <w:r>
              <w:rPr>
                <w:rFonts w:ascii="Calibri"/>
                <w:spacing w:val="-1"/>
                <w:sz w:val="18"/>
              </w:rPr>
              <w:t>MJESNIM</w:t>
            </w:r>
            <w:r>
              <w:rPr>
                <w:rFonts w:ascii="Calibri"/>
                <w:spacing w:val="-7"/>
                <w:sz w:val="18"/>
              </w:rPr>
              <w:t xml:space="preserve"> </w:t>
            </w:r>
            <w:r>
              <w:rPr>
                <w:rFonts w:ascii="Calibri"/>
                <w:spacing w:val="-1"/>
                <w:sz w:val="18"/>
              </w:rPr>
              <w:t>ODBORIMA</w:t>
            </w:r>
          </w:p>
        </w:tc>
        <w:tc>
          <w:tcPr>
            <w:tcW w:w="4288" w:type="dxa"/>
            <w:tcBorders>
              <w:top w:val="nil"/>
              <w:left w:val="nil"/>
              <w:bottom w:val="nil"/>
              <w:right w:val="nil"/>
            </w:tcBorders>
          </w:tcPr>
          <w:p w14:paraId="138E6610" w14:textId="77777777" w:rsidR="00A6553F" w:rsidRDefault="00A6553F" w:rsidP="00B769A0"/>
        </w:tc>
        <w:tc>
          <w:tcPr>
            <w:tcW w:w="1497" w:type="dxa"/>
            <w:tcBorders>
              <w:top w:val="nil"/>
              <w:left w:val="nil"/>
              <w:bottom w:val="nil"/>
              <w:right w:val="nil"/>
            </w:tcBorders>
          </w:tcPr>
          <w:p w14:paraId="58EE37C5" w14:textId="77777777" w:rsidR="00A6553F" w:rsidRDefault="00A6553F" w:rsidP="00B769A0"/>
        </w:tc>
        <w:tc>
          <w:tcPr>
            <w:tcW w:w="1081" w:type="dxa"/>
            <w:tcBorders>
              <w:top w:val="nil"/>
              <w:left w:val="nil"/>
              <w:bottom w:val="nil"/>
              <w:right w:val="nil"/>
            </w:tcBorders>
          </w:tcPr>
          <w:p w14:paraId="45DE771A" w14:textId="77777777" w:rsidR="00A6553F" w:rsidRDefault="00A6553F" w:rsidP="00B769A0"/>
        </w:tc>
      </w:tr>
      <w:tr w:rsidR="00A6553F" w14:paraId="672F72AE" w14:textId="77777777" w:rsidTr="00B769A0">
        <w:trPr>
          <w:trHeight w:hRule="exact" w:val="230"/>
        </w:trPr>
        <w:tc>
          <w:tcPr>
            <w:tcW w:w="398" w:type="dxa"/>
            <w:tcBorders>
              <w:top w:val="nil"/>
              <w:left w:val="nil"/>
              <w:bottom w:val="single" w:sz="2" w:space="0" w:color="000000"/>
              <w:right w:val="nil"/>
            </w:tcBorders>
          </w:tcPr>
          <w:p w14:paraId="5118BCA7" w14:textId="77777777" w:rsidR="00A6553F" w:rsidRDefault="00A6553F" w:rsidP="00B769A0"/>
        </w:tc>
        <w:tc>
          <w:tcPr>
            <w:tcW w:w="767" w:type="dxa"/>
            <w:tcBorders>
              <w:top w:val="nil"/>
              <w:left w:val="nil"/>
              <w:bottom w:val="single" w:sz="2" w:space="0" w:color="000000"/>
              <w:right w:val="nil"/>
            </w:tcBorders>
          </w:tcPr>
          <w:p w14:paraId="3D0A3D4B"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804" w:type="dxa"/>
            <w:tcBorders>
              <w:top w:val="nil"/>
              <w:left w:val="nil"/>
              <w:bottom w:val="single" w:sz="2" w:space="0" w:color="000000"/>
              <w:right w:val="nil"/>
            </w:tcBorders>
          </w:tcPr>
          <w:p w14:paraId="4CDE42EF" w14:textId="77777777" w:rsidR="00A6553F" w:rsidRDefault="00A6553F" w:rsidP="00B769A0"/>
        </w:tc>
        <w:tc>
          <w:tcPr>
            <w:tcW w:w="4288" w:type="dxa"/>
            <w:tcBorders>
              <w:top w:val="nil"/>
              <w:left w:val="nil"/>
              <w:bottom w:val="single" w:sz="2" w:space="0" w:color="000000"/>
              <w:right w:val="nil"/>
            </w:tcBorders>
          </w:tcPr>
          <w:p w14:paraId="05BA98C1" w14:textId="77777777" w:rsidR="00A6553F" w:rsidRDefault="00A6553F" w:rsidP="00B769A0">
            <w:pPr>
              <w:pStyle w:val="TableParagraph"/>
              <w:spacing w:before="7"/>
              <w:ind w:right="410"/>
              <w:jc w:val="right"/>
              <w:rPr>
                <w:rFonts w:ascii="Calibri" w:eastAsia="Calibri" w:hAnsi="Calibri" w:cs="Calibri"/>
                <w:sz w:val="16"/>
                <w:szCs w:val="16"/>
              </w:rPr>
            </w:pPr>
            <w:r>
              <w:rPr>
                <w:rFonts w:ascii="Calibri"/>
                <w:w w:val="95"/>
                <w:sz w:val="16"/>
              </w:rPr>
              <w:t>2.000,00</w:t>
            </w:r>
          </w:p>
        </w:tc>
        <w:tc>
          <w:tcPr>
            <w:tcW w:w="1497" w:type="dxa"/>
            <w:tcBorders>
              <w:top w:val="nil"/>
              <w:left w:val="nil"/>
              <w:bottom w:val="single" w:sz="2" w:space="0" w:color="000000"/>
              <w:right w:val="nil"/>
            </w:tcBorders>
          </w:tcPr>
          <w:p w14:paraId="6282D3FE" w14:textId="77777777" w:rsidR="00A6553F" w:rsidRDefault="00A6553F" w:rsidP="00B769A0">
            <w:pPr>
              <w:pStyle w:val="TableParagraph"/>
              <w:spacing w:before="7"/>
              <w:ind w:left="935"/>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500B93BC" w14:textId="77777777" w:rsidR="00A6553F" w:rsidRDefault="00A6553F" w:rsidP="00B769A0">
            <w:pPr>
              <w:pStyle w:val="TableParagraph"/>
              <w:spacing w:before="7"/>
              <w:ind w:left="404"/>
              <w:rPr>
                <w:rFonts w:ascii="Calibri" w:eastAsia="Calibri" w:hAnsi="Calibri" w:cs="Calibri"/>
                <w:sz w:val="16"/>
                <w:szCs w:val="16"/>
              </w:rPr>
            </w:pPr>
            <w:r>
              <w:rPr>
                <w:rFonts w:ascii="Calibri"/>
                <w:sz w:val="16"/>
              </w:rPr>
              <w:t>0,00%</w:t>
            </w:r>
          </w:p>
        </w:tc>
      </w:tr>
      <w:tr w:rsidR="00A6553F" w14:paraId="40D0547A"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224F5FD2"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5A1BB043"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710</w:t>
            </w:r>
          </w:p>
        </w:tc>
        <w:tc>
          <w:tcPr>
            <w:tcW w:w="6804" w:type="dxa"/>
            <w:tcBorders>
              <w:top w:val="single" w:sz="2" w:space="0" w:color="000000"/>
              <w:left w:val="nil"/>
              <w:bottom w:val="single" w:sz="2" w:space="0" w:color="000000"/>
              <w:right w:val="nil"/>
            </w:tcBorders>
            <w:shd w:val="clear" w:color="auto" w:fill="CCFFCC"/>
          </w:tcPr>
          <w:p w14:paraId="7345E449" w14:textId="77777777" w:rsidR="00A6553F" w:rsidRPr="008967D4" w:rsidRDefault="00A6553F" w:rsidP="00B769A0">
            <w:pPr>
              <w:pStyle w:val="TableParagraph"/>
              <w:spacing w:before="16"/>
              <w:ind w:left="53"/>
              <w:rPr>
                <w:rFonts w:ascii="Calibri" w:eastAsia="Calibri" w:hAnsi="Calibri" w:cs="Calibri"/>
                <w:sz w:val="18"/>
                <w:szCs w:val="18"/>
                <w:lang w:val="da-DK"/>
              </w:rPr>
            </w:pPr>
            <w:r w:rsidRPr="008967D4">
              <w:rPr>
                <w:rFonts w:ascii="Calibri" w:hAnsi="Calibri"/>
                <w:spacing w:val="-1"/>
                <w:sz w:val="18"/>
                <w:lang w:val="da-DK"/>
              </w:rPr>
              <w:t>Prihodi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6"/>
                <w:sz w:val="18"/>
                <w:lang w:val="da-DK"/>
              </w:rPr>
              <w:t xml:space="preserve"> </w:t>
            </w:r>
            <w:r w:rsidRPr="008967D4">
              <w:rPr>
                <w:rFonts w:ascii="Calibri" w:hAnsi="Calibri"/>
                <w:sz w:val="18"/>
                <w:lang w:val="da-DK"/>
              </w:rPr>
              <w:t>prodaje</w:t>
            </w:r>
            <w:r w:rsidRPr="008967D4">
              <w:rPr>
                <w:rFonts w:ascii="Calibri" w:hAnsi="Calibri"/>
                <w:spacing w:val="-5"/>
                <w:sz w:val="18"/>
                <w:lang w:val="da-DK"/>
              </w:rPr>
              <w:t xml:space="preserve"> </w:t>
            </w:r>
            <w:r w:rsidRPr="008967D4">
              <w:rPr>
                <w:rFonts w:ascii="Calibri" w:hAnsi="Calibri"/>
                <w:spacing w:val="-1"/>
                <w:sz w:val="18"/>
                <w:lang w:val="da-DK"/>
              </w:rPr>
              <w:t>nefin.</w:t>
            </w:r>
            <w:r w:rsidRPr="008967D4">
              <w:rPr>
                <w:rFonts w:ascii="Calibri" w:hAnsi="Calibri"/>
                <w:spacing w:val="-5"/>
                <w:sz w:val="18"/>
                <w:lang w:val="da-DK"/>
              </w:rPr>
              <w:t xml:space="preserve"> </w:t>
            </w:r>
            <w:r w:rsidRPr="008967D4">
              <w:rPr>
                <w:rFonts w:ascii="Calibri" w:hAnsi="Calibri"/>
                <w:spacing w:val="-1"/>
                <w:sz w:val="18"/>
                <w:lang w:val="da-DK"/>
              </w:rPr>
              <w:t>imovine</w:t>
            </w:r>
            <w:r w:rsidRPr="008967D4">
              <w:rPr>
                <w:rFonts w:ascii="Calibri" w:hAnsi="Calibri"/>
                <w:spacing w:val="-6"/>
                <w:sz w:val="18"/>
                <w:lang w:val="da-DK"/>
              </w:rPr>
              <w:t xml:space="preserve"> </w:t>
            </w:r>
            <w:r w:rsidRPr="008967D4">
              <w:rPr>
                <w:rFonts w:ascii="Calibri" w:hAnsi="Calibri"/>
                <w:sz w:val="18"/>
                <w:lang w:val="da-DK"/>
              </w:rPr>
              <w:t>u</w:t>
            </w:r>
            <w:r w:rsidRPr="008967D4">
              <w:rPr>
                <w:rFonts w:ascii="Calibri" w:hAnsi="Calibri"/>
                <w:spacing w:val="-5"/>
                <w:sz w:val="18"/>
                <w:lang w:val="da-DK"/>
              </w:rPr>
              <w:t xml:space="preserve"> </w:t>
            </w:r>
            <w:r w:rsidRPr="008967D4">
              <w:rPr>
                <w:rFonts w:ascii="Calibri" w:hAnsi="Calibri"/>
                <w:spacing w:val="-1"/>
                <w:sz w:val="18"/>
                <w:lang w:val="da-DK"/>
              </w:rPr>
              <w:t>vlasništvu</w:t>
            </w:r>
            <w:r w:rsidRPr="008967D4">
              <w:rPr>
                <w:rFonts w:ascii="Calibri" w:hAnsi="Calibri"/>
                <w:spacing w:val="-7"/>
                <w:sz w:val="18"/>
                <w:lang w:val="da-DK"/>
              </w:rPr>
              <w:t xml:space="preserve"> </w:t>
            </w:r>
            <w:r w:rsidRPr="008967D4">
              <w:rPr>
                <w:rFonts w:ascii="Calibri" w:hAnsi="Calibri"/>
                <w:sz w:val="18"/>
                <w:lang w:val="da-DK"/>
              </w:rPr>
              <w:t>JLS</w:t>
            </w:r>
          </w:p>
        </w:tc>
        <w:tc>
          <w:tcPr>
            <w:tcW w:w="4288" w:type="dxa"/>
            <w:tcBorders>
              <w:top w:val="single" w:sz="2" w:space="0" w:color="000000"/>
              <w:left w:val="nil"/>
              <w:bottom w:val="single" w:sz="2" w:space="0" w:color="000000"/>
              <w:right w:val="nil"/>
            </w:tcBorders>
            <w:shd w:val="clear" w:color="auto" w:fill="CCFFCC"/>
          </w:tcPr>
          <w:p w14:paraId="5B53BE94" w14:textId="77777777" w:rsidR="00A6553F" w:rsidRDefault="00A6553F" w:rsidP="00B769A0">
            <w:pPr>
              <w:pStyle w:val="TableParagraph"/>
              <w:spacing w:before="16"/>
              <w:ind w:right="400"/>
              <w:jc w:val="right"/>
              <w:rPr>
                <w:rFonts w:ascii="Calibri" w:eastAsia="Calibri" w:hAnsi="Calibri" w:cs="Calibri"/>
                <w:sz w:val="18"/>
                <w:szCs w:val="18"/>
              </w:rPr>
            </w:pPr>
            <w:r>
              <w:rPr>
                <w:rFonts w:ascii="Calibri"/>
                <w:w w:val="95"/>
                <w:sz w:val="18"/>
              </w:rPr>
              <w:t>5.000,00</w:t>
            </w:r>
          </w:p>
        </w:tc>
        <w:tc>
          <w:tcPr>
            <w:tcW w:w="1497" w:type="dxa"/>
            <w:tcBorders>
              <w:top w:val="single" w:sz="2" w:space="0" w:color="000000"/>
              <w:left w:val="nil"/>
              <w:bottom w:val="single" w:sz="2" w:space="0" w:color="000000"/>
              <w:right w:val="nil"/>
            </w:tcBorders>
            <w:shd w:val="clear" w:color="auto" w:fill="CCFFCC"/>
          </w:tcPr>
          <w:p w14:paraId="36C3098F" w14:textId="77777777" w:rsidR="00A6553F" w:rsidRDefault="00A6553F" w:rsidP="00B769A0">
            <w:pPr>
              <w:pStyle w:val="TableParagraph"/>
              <w:spacing w:before="16"/>
              <w:ind w:left="592"/>
              <w:rPr>
                <w:rFonts w:ascii="Calibri" w:eastAsia="Calibri" w:hAnsi="Calibri" w:cs="Calibri"/>
                <w:sz w:val="18"/>
                <w:szCs w:val="18"/>
              </w:rPr>
            </w:pPr>
            <w:r>
              <w:rPr>
                <w:rFonts w:ascii="Calibri"/>
                <w:sz w:val="18"/>
              </w:rPr>
              <w:t>4.852,40</w:t>
            </w:r>
          </w:p>
        </w:tc>
        <w:tc>
          <w:tcPr>
            <w:tcW w:w="1081" w:type="dxa"/>
            <w:tcBorders>
              <w:top w:val="single" w:sz="2" w:space="0" w:color="000000"/>
              <w:left w:val="nil"/>
              <w:bottom w:val="single" w:sz="2" w:space="0" w:color="000000"/>
              <w:right w:val="nil"/>
            </w:tcBorders>
            <w:shd w:val="clear" w:color="auto" w:fill="CCFFCC"/>
          </w:tcPr>
          <w:p w14:paraId="73528BF6" w14:textId="77777777" w:rsidR="00A6553F" w:rsidRDefault="00A6553F" w:rsidP="00B769A0">
            <w:pPr>
              <w:pStyle w:val="TableParagraph"/>
              <w:spacing w:before="16"/>
              <w:ind w:left="274"/>
              <w:rPr>
                <w:rFonts w:ascii="Calibri" w:eastAsia="Calibri" w:hAnsi="Calibri" w:cs="Calibri"/>
                <w:sz w:val="18"/>
                <w:szCs w:val="18"/>
              </w:rPr>
            </w:pPr>
            <w:r>
              <w:rPr>
                <w:rFonts w:ascii="Calibri"/>
                <w:sz w:val="18"/>
              </w:rPr>
              <w:t>97,05%</w:t>
            </w:r>
          </w:p>
        </w:tc>
      </w:tr>
      <w:tr w:rsidR="00A6553F" w14:paraId="765CF00B" w14:textId="77777777" w:rsidTr="00B769A0">
        <w:trPr>
          <w:trHeight w:hRule="exact" w:val="290"/>
        </w:trPr>
        <w:tc>
          <w:tcPr>
            <w:tcW w:w="398" w:type="dxa"/>
            <w:tcBorders>
              <w:top w:val="single" w:sz="2" w:space="0" w:color="000000"/>
              <w:left w:val="nil"/>
              <w:bottom w:val="nil"/>
              <w:right w:val="nil"/>
            </w:tcBorders>
          </w:tcPr>
          <w:p w14:paraId="1345ACC2" w14:textId="77777777" w:rsidR="00A6553F" w:rsidRDefault="00A6553F" w:rsidP="00B769A0">
            <w:pPr>
              <w:pStyle w:val="TableParagraph"/>
              <w:spacing w:before="16"/>
              <w:ind w:left="166"/>
              <w:rPr>
                <w:rFonts w:ascii="Calibri" w:eastAsia="Calibri" w:hAnsi="Calibri" w:cs="Calibri"/>
                <w:sz w:val="18"/>
                <w:szCs w:val="18"/>
              </w:rPr>
            </w:pPr>
            <w:r>
              <w:rPr>
                <w:rFonts w:ascii="Calibri"/>
                <w:sz w:val="18"/>
              </w:rPr>
              <w:t>78</w:t>
            </w:r>
          </w:p>
        </w:tc>
        <w:tc>
          <w:tcPr>
            <w:tcW w:w="767" w:type="dxa"/>
            <w:tcBorders>
              <w:top w:val="single" w:sz="2" w:space="0" w:color="000000"/>
              <w:left w:val="nil"/>
              <w:bottom w:val="nil"/>
              <w:right w:val="nil"/>
            </w:tcBorders>
          </w:tcPr>
          <w:p w14:paraId="7301392F"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32922</w:t>
            </w:r>
          </w:p>
        </w:tc>
        <w:tc>
          <w:tcPr>
            <w:tcW w:w="6804" w:type="dxa"/>
            <w:tcBorders>
              <w:top w:val="single" w:sz="2" w:space="0" w:color="000000"/>
              <w:left w:val="nil"/>
              <w:bottom w:val="nil"/>
              <w:right w:val="nil"/>
            </w:tcBorders>
          </w:tcPr>
          <w:p w14:paraId="10FBAE72"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0"/>
                <w:sz w:val="18"/>
              </w:rPr>
              <w:t xml:space="preserve"> </w:t>
            </w:r>
            <w:proofErr w:type="spellStart"/>
            <w:r>
              <w:rPr>
                <w:rFonts w:ascii="Calibri"/>
                <w:spacing w:val="-1"/>
                <w:sz w:val="18"/>
              </w:rPr>
              <w:t>osiguranja</w:t>
            </w:r>
            <w:proofErr w:type="spellEnd"/>
            <w:r>
              <w:rPr>
                <w:rFonts w:ascii="Calibri"/>
                <w:spacing w:val="-9"/>
                <w:sz w:val="18"/>
              </w:rPr>
              <w:t xml:space="preserve"> </w:t>
            </w:r>
            <w:proofErr w:type="spellStart"/>
            <w:r>
              <w:rPr>
                <w:rFonts w:ascii="Calibri"/>
                <w:spacing w:val="-1"/>
                <w:sz w:val="18"/>
              </w:rPr>
              <w:t>ostale</w:t>
            </w:r>
            <w:proofErr w:type="spellEnd"/>
            <w:r>
              <w:rPr>
                <w:rFonts w:ascii="Calibri"/>
                <w:spacing w:val="-9"/>
                <w:sz w:val="18"/>
              </w:rPr>
              <w:t xml:space="preserve"> </w:t>
            </w:r>
            <w:proofErr w:type="spellStart"/>
            <w:r>
              <w:rPr>
                <w:rFonts w:ascii="Calibri"/>
                <w:spacing w:val="-1"/>
                <w:sz w:val="18"/>
              </w:rPr>
              <w:t>imovine</w:t>
            </w:r>
            <w:proofErr w:type="spellEnd"/>
          </w:p>
        </w:tc>
        <w:tc>
          <w:tcPr>
            <w:tcW w:w="4288" w:type="dxa"/>
            <w:tcBorders>
              <w:top w:val="single" w:sz="2" w:space="0" w:color="000000"/>
              <w:left w:val="nil"/>
              <w:bottom w:val="nil"/>
              <w:right w:val="nil"/>
            </w:tcBorders>
          </w:tcPr>
          <w:p w14:paraId="22601452" w14:textId="77777777" w:rsidR="00A6553F" w:rsidRDefault="00A6553F" w:rsidP="00B769A0">
            <w:pPr>
              <w:pStyle w:val="TableParagraph"/>
              <w:spacing w:before="16"/>
              <w:ind w:right="408"/>
              <w:jc w:val="right"/>
              <w:rPr>
                <w:rFonts w:ascii="Calibri" w:eastAsia="Calibri" w:hAnsi="Calibri" w:cs="Calibri"/>
                <w:sz w:val="18"/>
                <w:szCs w:val="18"/>
              </w:rPr>
            </w:pPr>
            <w:r>
              <w:rPr>
                <w:rFonts w:ascii="Calibri"/>
                <w:w w:val="95"/>
                <w:sz w:val="18"/>
              </w:rPr>
              <w:t>5.000,00</w:t>
            </w:r>
          </w:p>
        </w:tc>
        <w:tc>
          <w:tcPr>
            <w:tcW w:w="1497" w:type="dxa"/>
            <w:tcBorders>
              <w:top w:val="single" w:sz="2" w:space="0" w:color="000000"/>
              <w:left w:val="nil"/>
              <w:bottom w:val="nil"/>
              <w:right w:val="nil"/>
            </w:tcBorders>
          </w:tcPr>
          <w:p w14:paraId="5AF85D83" w14:textId="77777777" w:rsidR="00A6553F" w:rsidRDefault="00A6553F" w:rsidP="00B769A0">
            <w:pPr>
              <w:pStyle w:val="TableParagraph"/>
              <w:spacing w:before="16"/>
              <w:ind w:left="584"/>
              <w:rPr>
                <w:rFonts w:ascii="Calibri" w:eastAsia="Calibri" w:hAnsi="Calibri" w:cs="Calibri"/>
                <w:sz w:val="18"/>
                <w:szCs w:val="18"/>
              </w:rPr>
            </w:pPr>
            <w:r>
              <w:rPr>
                <w:rFonts w:ascii="Calibri"/>
                <w:sz w:val="18"/>
              </w:rPr>
              <w:t>4.852,40</w:t>
            </w:r>
          </w:p>
        </w:tc>
        <w:tc>
          <w:tcPr>
            <w:tcW w:w="1081" w:type="dxa"/>
            <w:tcBorders>
              <w:top w:val="single" w:sz="2" w:space="0" w:color="000000"/>
              <w:left w:val="nil"/>
              <w:bottom w:val="nil"/>
              <w:right w:val="nil"/>
            </w:tcBorders>
          </w:tcPr>
          <w:p w14:paraId="05284E9F"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97,05%</w:t>
            </w:r>
          </w:p>
        </w:tc>
      </w:tr>
      <w:tr w:rsidR="00A6553F" w14:paraId="7C18F516" w14:textId="77777777" w:rsidTr="00B769A0">
        <w:trPr>
          <w:trHeight w:hRule="exact" w:val="317"/>
        </w:trPr>
        <w:tc>
          <w:tcPr>
            <w:tcW w:w="398" w:type="dxa"/>
            <w:tcBorders>
              <w:top w:val="nil"/>
              <w:left w:val="nil"/>
              <w:bottom w:val="nil"/>
              <w:right w:val="nil"/>
            </w:tcBorders>
          </w:tcPr>
          <w:p w14:paraId="6671BE5F" w14:textId="77777777" w:rsidR="00A6553F" w:rsidRDefault="00A6553F" w:rsidP="00B769A0"/>
        </w:tc>
        <w:tc>
          <w:tcPr>
            <w:tcW w:w="767" w:type="dxa"/>
            <w:tcBorders>
              <w:top w:val="nil"/>
              <w:left w:val="nil"/>
              <w:bottom w:val="nil"/>
              <w:right w:val="nil"/>
            </w:tcBorders>
          </w:tcPr>
          <w:p w14:paraId="34A11D67"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804" w:type="dxa"/>
            <w:tcBorders>
              <w:top w:val="nil"/>
              <w:left w:val="nil"/>
              <w:bottom w:val="nil"/>
              <w:right w:val="nil"/>
            </w:tcBorders>
          </w:tcPr>
          <w:p w14:paraId="23F1B88F" w14:textId="77777777" w:rsidR="00A6553F" w:rsidRDefault="00A6553F" w:rsidP="00B769A0"/>
        </w:tc>
        <w:tc>
          <w:tcPr>
            <w:tcW w:w="4288" w:type="dxa"/>
            <w:tcBorders>
              <w:top w:val="nil"/>
              <w:left w:val="nil"/>
              <w:bottom w:val="nil"/>
              <w:right w:val="nil"/>
            </w:tcBorders>
          </w:tcPr>
          <w:p w14:paraId="0B420C03" w14:textId="77777777" w:rsidR="00A6553F" w:rsidRDefault="00A6553F" w:rsidP="00B769A0">
            <w:pPr>
              <w:pStyle w:val="TableParagraph"/>
              <w:spacing w:before="25"/>
              <w:ind w:right="409"/>
              <w:jc w:val="right"/>
              <w:rPr>
                <w:rFonts w:ascii="Calibri" w:eastAsia="Calibri" w:hAnsi="Calibri" w:cs="Calibri"/>
                <w:sz w:val="16"/>
                <w:szCs w:val="16"/>
              </w:rPr>
            </w:pPr>
            <w:r>
              <w:rPr>
                <w:rFonts w:ascii="Calibri"/>
                <w:w w:val="95"/>
                <w:sz w:val="16"/>
              </w:rPr>
              <w:t>5.000,00</w:t>
            </w:r>
          </w:p>
        </w:tc>
        <w:tc>
          <w:tcPr>
            <w:tcW w:w="1497" w:type="dxa"/>
            <w:tcBorders>
              <w:top w:val="nil"/>
              <w:left w:val="nil"/>
              <w:bottom w:val="nil"/>
              <w:right w:val="nil"/>
            </w:tcBorders>
          </w:tcPr>
          <w:p w14:paraId="7FD37C31" w14:textId="77777777" w:rsidR="00A6553F" w:rsidRDefault="00A6553F" w:rsidP="00B769A0">
            <w:pPr>
              <w:pStyle w:val="TableParagraph"/>
              <w:spacing w:before="25"/>
              <w:ind w:left="651"/>
              <w:rPr>
                <w:rFonts w:ascii="Calibri" w:eastAsia="Calibri" w:hAnsi="Calibri" w:cs="Calibri"/>
                <w:sz w:val="16"/>
                <w:szCs w:val="16"/>
              </w:rPr>
            </w:pPr>
            <w:r>
              <w:rPr>
                <w:rFonts w:ascii="Calibri"/>
                <w:sz w:val="16"/>
              </w:rPr>
              <w:t>4.852,40</w:t>
            </w:r>
          </w:p>
        </w:tc>
        <w:tc>
          <w:tcPr>
            <w:tcW w:w="1081" w:type="dxa"/>
            <w:tcBorders>
              <w:top w:val="nil"/>
              <w:left w:val="nil"/>
              <w:bottom w:val="nil"/>
              <w:right w:val="nil"/>
            </w:tcBorders>
          </w:tcPr>
          <w:p w14:paraId="6F507156"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97,05%</w:t>
            </w:r>
          </w:p>
        </w:tc>
      </w:tr>
    </w:tbl>
    <w:p w14:paraId="647F4F24" w14:textId="77777777" w:rsidR="00A6553F" w:rsidRDefault="00A6553F" w:rsidP="00A6553F">
      <w:pPr>
        <w:rPr>
          <w:rFonts w:ascii="Times New Roman" w:hAnsi="Times New Roman"/>
          <w:sz w:val="20"/>
        </w:rPr>
      </w:pPr>
    </w:p>
    <w:p w14:paraId="030C058D" w14:textId="77777777" w:rsidR="00A6553F" w:rsidRDefault="00A6553F" w:rsidP="00A6553F">
      <w:pPr>
        <w:rPr>
          <w:rFonts w:ascii="Times New Roman" w:hAnsi="Times New Roman"/>
          <w:sz w:val="20"/>
        </w:rPr>
      </w:pPr>
    </w:p>
    <w:p w14:paraId="7F3DB428" w14:textId="77777777" w:rsidR="00A6553F" w:rsidRDefault="00A6553F" w:rsidP="00A6553F">
      <w:pPr>
        <w:rPr>
          <w:rFonts w:ascii="Times New Roman" w:hAnsi="Times New Roman"/>
          <w:sz w:val="20"/>
        </w:rPr>
      </w:pPr>
    </w:p>
    <w:p w14:paraId="7D355CBD" w14:textId="77777777" w:rsidR="00A6553F" w:rsidRDefault="00A6553F" w:rsidP="00A6553F">
      <w:pPr>
        <w:rPr>
          <w:rFonts w:ascii="Times New Roman" w:hAnsi="Times New Roman"/>
          <w:sz w:val="20"/>
        </w:rPr>
      </w:pPr>
    </w:p>
    <w:p w14:paraId="0333B952" w14:textId="77777777" w:rsidR="00A6553F" w:rsidRDefault="00A6553F" w:rsidP="00A6553F">
      <w:pPr>
        <w:spacing w:before="9"/>
        <w:rPr>
          <w:rFonts w:ascii="Times New Roman" w:hAnsi="Times New Roman"/>
        </w:rPr>
      </w:pPr>
    </w:p>
    <w:tbl>
      <w:tblPr>
        <w:tblStyle w:val="TableNormal"/>
        <w:tblW w:w="0" w:type="auto"/>
        <w:tblInd w:w="107" w:type="dxa"/>
        <w:tblLayout w:type="fixed"/>
        <w:tblLook w:val="01E0" w:firstRow="1" w:lastRow="1" w:firstColumn="1" w:lastColumn="1" w:noHBand="0" w:noVBand="0"/>
      </w:tblPr>
      <w:tblGrid>
        <w:gridCol w:w="398"/>
        <w:gridCol w:w="767"/>
        <w:gridCol w:w="7724"/>
        <w:gridCol w:w="3414"/>
        <w:gridCol w:w="1452"/>
        <w:gridCol w:w="1081"/>
      </w:tblGrid>
      <w:tr w:rsidR="00A6553F" w14:paraId="1A5164B4" w14:textId="77777777" w:rsidTr="00B769A0">
        <w:trPr>
          <w:trHeight w:hRule="exact" w:val="612"/>
        </w:trPr>
        <w:tc>
          <w:tcPr>
            <w:tcW w:w="398" w:type="dxa"/>
            <w:tcBorders>
              <w:top w:val="nil"/>
              <w:left w:val="nil"/>
              <w:bottom w:val="nil"/>
              <w:right w:val="nil"/>
            </w:tcBorders>
          </w:tcPr>
          <w:p w14:paraId="72593F99"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165</w:t>
            </w:r>
          </w:p>
        </w:tc>
        <w:tc>
          <w:tcPr>
            <w:tcW w:w="767" w:type="dxa"/>
            <w:tcBorders>
              <w:top w:val="nil"/>
              <w:left w:val="nil"/>
              <w:bottom w:val="nil"/>
              <w:right w:val="nil"/>
            </w:tcBorders>
          </w:tcPr>
          <w:p w14:paraId="64E9D55B" w14:textId="77777777" w:rsidR="00A6553F" w:rsidRDefault="00A6553F" w:rsidP="00B769A0">
            <w:pPr>
              <w:pStyle w:val="TableParagraph"/>
              <w:spacing w:before="63"/>
              <w:ind w:left="267"/>
              <w:rPr>
                <w:rFonts w:ascii="Calibri" w:eastAsia="Calibri" w:hAnsi="Calibri" w:cs="Calibri"/>
                <w:sz w:val="18"/>
                <w:szCs w:val="18"/>
              </w:rPr>
            </w:pPr>
            <w:r>
              <w:rPr>
                <w:rFonts w:ascii="Calibri"/>
                <w:sz w:val="18"/>
              </w:rPr>
              <w:t>32242</w:t>
            </w:r>
          </w:p>
        </w:tc>
        <w:tc>
          <w:tcPr>
            <w:tcW w:w="7724" w:type="dxa"/>
            <w:tcBorders>
              <w:top w:val="nil"/>
              <w:left w:val="nil"/>
              <w:bottom w:val="nil"/>
              <w:right w:val="nil"/>
            </w:tcBorders>
          </w:tcPr>
          <w:p w14:paraId="79AAEFE1" w14:textId="77777777" w:rsidR="00A6553F" w:rsidRPr="008967D4" w:rsidRDefault="00A6553F" w:rsidP="00B769A0">
            <w:pPr>
              <w:pStyle w:val="TableParagraph"/>
              <w:spacing w:before="63"/>
              <w:ind w:left="43"/>
              <w:rPr>
                <w:rFonts w:ascii="Calibri" w:eastAsia="Calibri" w:hAnsi="Calibri" w:cs="Calibri"/>
                <w:sz w:val="18"/>
                <w:szCs w:val="18"/>
                <w:lang w:val="da-DK"/>
              </w:rPr>
            </w:pPr>
            <w:r w:rsidRPr="008967D4">
              <w:rPr>
                <w:rFonts w:ascii="Calibri" w:hAnsi="Calibri"/>
                <w:spacing w:val="-1"/>
                <w:sz w:val="18"/>
                <w:lang w:val="da-DK"/>
              </w:rPr>
              <w:t>Materijal</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pacing w:val="-1"/>
                <w:sz w:val="18"/>
                <w:lang w:val="da-DK"/>
              </w:rPr>
              <w:t>dijelovi</w:t>
            </w:r>
            <w:r w:rsidRPr="008967D4">
              <w:rPr>
                <w:rFonts w:ascii="Calibri" w:hAnsi="Calibri"/>
                <w:spacing w:val="-7"/>
                <w:sz w:val="18"/>
                <w:lang w:val="da-DK"/>
              </w:rPr>
              <w:t xml:space="preserve"> </w:t>
            </w:r>
            <w:r w:rsidRPr="008967D4">
              <w:rPr>
                <w:rFonts w:ascii="Calibri" w:hAnsi="Calibri"/>
                <w:sz w:val="18"/>
                <w:lang w:val="da-DK"/>
              </w:rPr>
              <w:t>za</w:t>
            </w:r>
            <w:r w:rsidRPr="008967D4">
              <w:rPr>
                <w:rFonts w:ascii="Calibri" w:hAnsi="Calibri"/>
                <w:spacing w:val="-6"/>
                <w:sz w:val="18"/>
                <w:lang w:val="da-DK"/>
              </w:rPr>
              <w:t xml:space="preserve"> </w:t>
            </w:r>
            <w:r w:rsidRPr="008967D4">
              <w:rPr>
                <w:rFonts w:ascii="Calibri" w:hAnsi="Calibri"/>
                <w:spacing w:val="-1"/>
                <w:sz w:val="18"/>
                <w:lang w:val="da-DK"/>
              </w:rPr>
              <w:t>tekuće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w:t>
            </w:r>
            <w:r w:rsidRPr="008967D4">
              <w:rPr>
                <w:rFonts w:ascii="Calibri" w:hAnsi="Calibri"/>
                <w:spacing w:val="-4"/>
                <w:sz w:val="18"/>
                <w:lang w:val="da-DK"/>
              </w:rPr>
              <w:t xml:space="preserve"> </w:t>
            </w:r>
            <w:r w:rsidRPr="008967D4">
              <w:rPr>
                <w:rFonts w:ascii="Calibri" w:hAnsi="Calibri"/>
                <w:spacing w:val="-1"/>
                <w:sz w:val="18"/>
                <w:lang w:val="da-DK"/>
              </w:rPr>
              <w:t>održavanje</w:t>
            </w:r>
            <w:r w:rsidRPr="008967D4">
              <w:rPr>
                <w:rFonts w:ascii="Calibri" w:hAnsi="Calibri"/>
                <w:spacing w:val="-7"/>
                <w:sz w:val="18"/>
                <w:lang w:val="da-DK"/>
              </w:rPr>
              <w:t xml:space="preserve"> </w:t>
            </w:r>
            <w:r w:rsidRPr="008967D4">
              <w:rPr>
                <w:rFonts w:ascii="Calibri" w:hAnsi="Calibri"/>
                <w:spacing w:val="-1"/>
                <w:sz w:val="18"/>
                <w:lang w:val="da-DK"/>
              </w:rPr>
              <w:t>postrojenja</w:t>
            </w:r>
            <w:r w:rsidRPr="008967D4">
              <w:rPr>
                <w:rFonts w:ascii="Calibri" w:hAnsi="Calibri"/>
                <w:spacing w:val="-5"/>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opreme</w:t>
            </w:r>
          </w:p>
          <w:p w14:paraId="2DC17331" w14:textId="77777777" w:rsidR="00A6553F" w:rsidRDefault="00A6553F" w:rsidP="00B769A0">
            <w:pPr>
              <w:pStyle w:val="TableParagraph"/>
              <w:spacing w:before="73"/>
              <w:ind w:left="43"/>
              <w:rPr>
                <w:rFonts w:ascii="Calibri" w:eastAsia="Calibri" w:hAnsi="Calibri" w:cs="Calibri"/>
                <w:sz w:val="18"/>
                <w:szCs w:val="18"/>
              </w:rPr>
            </w:pPr>
            <w:r>
              <w:rPr>
                <w:rFonts w:ascii="Calibri" w:hAnsi="Calibri"/>
                <w:sz w:val="18"/>
              </w:rPr>
              <w:t>TEK.I</w:t>
            </w:r>
            <w:r>
              <w:rPr>
                <w:rFonts w:ascii="Calibri" w:hAnsi="Calibri"/>
                <w:spacing w:val="-14"/>
                <w:sz w:val="18"/>
              </w:rPr>
              <w:t xml:space="preserve"> </w:t>
            </w:r>
            <w:r>
              <w:rPr>
                <w:rFonts w:ascii="Calibri" w:hAnsi="Calibri"/>
                <w:spacing w:val="-1"/>
                <w:sz w:val="18"/>
              </w:rPr>
              <w:t>INVEST.ODRŽ.</w:t>
            </w:r>
          </w:p>
        </w:tc>
        <w:tc>
          <w:tcPr>
            <w:tcW w:w="3414" w:type="dxa"/>
            <w:tcBorders>
              <w:top w:val="nil"/>
              <w:left w:val="nil"/>
              <w:bottom w:val="nil"/>
              <w:right w:val="nil"/>
            </w:tcBorders>
          </w:tcPr>
          <w:p w14:paraId="716CDA5E" w14:textId="77777777" w:rsidR="00A6553F" w:rsidRDefault="00A6553F" w:rsidP="00B769A0">
            <w:pPr>
              <w:pStyle w:val="TableParagraph"/>
              <w:spacing w:before="63"/>
              <w:ind w:right="454"/>
              <w:jc w:val="right"/>
              <w:rPr>
                <w:rFonts w:ascii="Calibri" w:eastAsia="Calibri" w:hAnsi="Calibri" w:cs="Calibri"/>
                <w:sz w:val="18"/>
                <w:szCs w:val="18"/>
              </w:rPr>
            </w:pPr>
            <w:r>
              <w:rPr>
                <w:rFonts w:ascii="Calibri"/>
                <w:w w:val="95"/>
                <w:sz w:val="18"/>
              </w:rPr>
              <w:t>2.000,00</w:t>
            </w:r>
          </w:p>
        </w:tc>
        <w:tc>
          <w:tcPr>
            <w:tcW w:w="1452" w:type="dxa"/>
            <w:tcBorders>
              <w:top w:val="nil"/>
              <w:left w:val="nil"/>
              <w:bottom w:val="nil"/>
              <w:right w:val="nil"/>
            </w:tcBorders>
          </w:tcPr>
          <w:p w14:paraId="7802317F" w14:textId="77777777" w:rsidR="00A6553F" w:rsidRDefault="00A6553F" w:rsidP="00B769A0">
            <w:pPr>
              <w:pStyle w:val="TableParagraph"/>
              <w:spacing w:before="63"/>
              <w:ind w:left="538"/>
              <w:rPr>
                <w:rFonts w:ascii="Calibri" w:eastAsia="Calibri" w:hAnsi="Calibri" w:cs="Calibri"/>
                <w:sz w:val="18"/>
                <w:szCs w:val="18"/>
              </w:rPr>
            </w:pPr>
            <w:r>
              <w:rPr>
                <w:rFonts w:ascii="Calibri"/>
                <w:sz w:val="18"/>
              </w:rPr>
              <w:t>1.890,72</w:t>
            </w:r>
          </w:p>
        </w:tc>
        <w:tc>
          <w:tcPr>
            <w:tcW w:w="1081" w:type="dxa"/>
            <w:tcBorders>
              <w:top w:val="nil"/>
              <w:left w:val="nil"/>
              <w:bottom w:val="nil"/>
              <w:right w:val="nil"/>
            </w:tcBorders>
          </w:tcPr>
          <w:p w14:paraId="0731BDF7" w14:textId="77777777" w:rsidR="00A6553F" w:rsidRDefault="00A6553F" w:rsidP="00B769A0">
            <w:pPr>
              <w:pStyle w:val="TableParagraph"/>
              <w:spacing w:before="63"/>
              <w:ind w:left="266"/>
              <w:rPr>
                <w:rFonts w:ascii="Calibri" w:eastAsia="Calibri" w:hAnsi="Calibri" w:cs="Calibri"/>
                <w:sz w:val="18"/>
                <w:szCs w:val="18"/>
              </w:rPr>
            </w:pPr>
            <w:r>
              <w:rPr>
                <w:rFonts w:ascii="Calibri"/>
                <w:sz w:val="18"/>
              </w:rPr>
              <w:t>94,54%</w:t>
            </w:r>
          </w:p>
        </w:tc>
      </w:tr>
      <w:tr w:rsidR="00A6553F" w14:paraId="3CC0697F" w14:textId="77777777" w:rsidTr="00B769A0">
        <w:trPr>
          <w:trHeight w:hRule="exact" w:val="230"/>
        </w:trPr>
        <w:tc>
          <w:tcPr>
            <w:tcW w:w="398" w:type="dxa"/>
            <w:tcBorders>
              <w:top w:val="nil"/>
              <w:left w:val="nil"/>
              <w:bottom w:val="single" w:sz="2" w:space="0" w:color="000000"/>
              <w:right w:val="nil"/>
            </w:tcBorders>
          </w:tcPr>
          <w:p w14:paraId="3F911B2B" w14:textId="77777777" w:rsidR="00A6553F" w:rsidRDefault="00A6553F" w:rsidP="00B769A0"/>
        </w:tc>
        <w:tc>
          <w:tcPr>
            <w:tcW w:w="767" w:type="dxa"/>
            <w:tcBorders>
              <w:top w:val="nil"/>
              <w:left w:val="nil"/>
              <w:bottom w:val="single" w:sz="2" w:space="0" w:color="000000"/>
              <w:right w:val="nil"/>
            </w:tcBorders>
          </w:tcPr>
          <w:p w14:paraId="3CCC08ED"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7724" w:type="dxa"/>
            <w:tcBorders>
              <w:top w:val="nil"/>
              <w:left w:val="nil"/>
              <w:bottom w:val="single" w:sz="2" w:space="0" w:color="000000"/>
              <w:right w:val="nil"/>
            </w:tcBorders>
          </w:tcPr>
          <w:p w14:paraId="7A7F50CC" w14:textId="77777777" w:rsidR="00A6553F" w:rsidRDefault="00A6553F" w:rsidP="00B769A0"/>
        </w:tc>
        <w:tc>
          <w:tcPr>
            <w:tcW w:w="3414" w:type="dxa"/>
            <w:tcBorders>
              <w:top w:val="nil"/>
              <w:left w:val="nil"/>
              <w:bottom w:val="single" w:sz="2" w:space="0" w:color="000000"/>
              <w:right w:val="nil"/>
            </w:tcBorders>
          </w:tcPr>
          <w:p w14:paraId="014BA71C" w14:textId="77777777" w:rsidR="00A6553F" w:rsidRDefault="00A6553F" w:rsidP="00B769A0">
            <w:pPr>
              <w:pStyle w:val="TableParagraph"/>
              <w:spacing w:before="7"/>
              <w:ind w:right="455"/>
              <w:jc w:val="right"/>
              <w:rPr>
                <w:rFonts w:ascii="Calibri" w:eastAsia="Calibri" w:hAnsi="Calibri" w:cs="Calibri"/>
                <w:sz w:val="16"/>
                <w:szCs w:val="16"/>
              </w:rPr>
            </w:pPr>
            <w:r>
              <w:rPr>
                <w:rFonts w:ascii="Calibri"/>
                <w:w w:val="95"/>
                <w:sz w:val="16"/>
              </w:rPr>
              <w:t>2.000,00</w:t>
            </w:r>
          </w:p>
        </w:tc>
        <w:tc>
          <w:tcPr>
            <w:tcW w:w="1452" w:type="dxa"/>
            <w:tcBorders>
              <w:top w:val="nil"/>
              <w:left w:val="nil"/>
              <w:bottom w:val="single" w:sz="2" w:space="0" w:color="000000"/>
              <w:right w:val="nil"/>
            </w:tcBorders>
          </w:tcPr>
          <w:p w14:paraId="4E56A088" w14:textId="77777777" w:rsidR="00A6553F" w:rsidRDefault="00A6553F" w:rsidP="00B769A0">
            <w:pPr>
              <w:pStyle w:val="TableParagraph"/>
              <w:spacing w:before="7"/>
              <w:ind w:left="605"/>
              <w:rPr>
                <w:rFonts w:ascii="Calibri" w:eastAsia="Calibri" w:hAnsi="Calibri" w:cs="Calibri"/>
                <w:sz w:val="16"/>
                <w:szCs w:val="16"/>
              </w:rPr>
            </w:pPr>
            <w:r>
              <w:rPr>
                <w:rFonts w:ascii="Calibri"/>
                <w:sz w:val="16"/>
              </w:rPr>
              <w:t>1.890,72</w:t>
            </w:r>
          </w:p>
        </w:tc>
        <w:tc>
          <w:tcPr>
            <w:tcW w:w="1081" w:type="dxa"/>
            <w:tcBorders>
              <w:top w:val="nil"/>
              <w:left w:val="nil"/>
              <w:bottom w:val="single" w:sz="2" w:space="0" w:color="000000"/>
              <w:right w:val="nil"/>
            </w:tcBorders>
          </w:tcPr>
          <w:p w14:paraId="6C59668F" w14:textId="77777777" w:rsidR="00A6553F" w:rsidRDefault="00A6553F" w:rsidP="00B769A0">
            <w:pPr>
              <w:pStyle w:val="TableParagraph"/>
              <w:spacing w:before="7"/>
              <w:ind w:left="323"/>
              <w:rPr>
                <w:rFonts w:ascii="Calibri" w:eastAsia="Calibri" w:hAnsi="Calibri" w:cs="Calibri"/>
                <w:sz w:val="16"/>
                <w:szCs w:val="16"/>
              </w:rPr>
            </w:pPr>
            <w:r>
              <w:rPr>
                <w:rFonts w:ascii="Calibri"/>
                <w:sz w:val="16"/>
              </w:rPr>
              <w:t>94,54%</w:t>
            </w:r>
          </w:p>
        </w:tc>
      </w:tr>
      <w:tr w:rsidR="00A6553F" w14:paraId="027793F0" w14:textId="77777777" w:rsidTr="00B769A0">
        <w:trPr>
          <w:trHeight w:hRule="exact" w:val="289"/>
        </w:trPr>
        <w:tc>
          <w:tcPr>
            <w:tcW w:w="398" w:type="dxa"/>
            <w:tcBorders>
              <w:top w:val="single" w:sz="2" w:space="0" w:color="000000"/>
              <w:left w:val="nil"/>
              <w:bottom w:val="nil"/>
              <w:right w:val="nil"/>
            </w:tcBorders>
          </w:tcPr>
          <w:p w14:paraId="3C9BF631"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166</w:t>
            </w:r>
          </w:p>
        </w:tc>
        <w:tc>
          <w:tcPr>
            <w:tcW w:w="767" w:type="dxa"/>
            <w:tcBorders>
              <w:top w:val="single" w:sz="2" w:space="0" w:color="000000"/>
              <w:left w:val="nil"/>
              <w:bottom w:val="nil"/>
              <w:right w:val="nil"/>
            </w:tcBorders>
          </w:tcPr>
          <w:p w14:paraId="46409376"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32244</w:t>
            </w:r>
          </w:p>
        </w:tc>
        <w:tc>
          <w:tcPr>
            <w:tcW w:w="7724" w:type="dxa"/>
            <w:tcBorders>
              <w:top w:val="single" w:sz="2" w:space="0" w:color="000000"/>
              <w:left w:val="nil"/>
              <w:bottom w:val="nil"/>
              <w:right w:val="nil"/>
            </w:tcBorders>
          </w:tcPr>
          <w:p w14:paraId="3665F1A8"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z w:val="18"/>
                <w:lang w:val="da-DK"/>
              </w:rPr>
              <w:t>Ostali</w:t>
            </w:r>
            <w:r w:rsidRPr="008967D4">
              <w:rPr>
                <w:rFonts w:ascii="Calibri" w:hAnsi="Calibri"/>
                <w:spacing w:val="-7"/>
                <w:sz w:val="18"/>
                <w:lang w:val="da-DK"/>
              </w:rPr>
              <w:t xml:space="preserve"> </w:t>
            </w:r>
            <w:r w:rsidRPr="008967D4">
              <w:rPr>
                <w:rFonts w:ascii="Calibri" w:hAnsi="Calibri"/>
                <w:spacing w:val="-1"/>
                <w:sz w:val="18"/>
                <w:lang w:val="da-DK"/>
              </w:rPr>
              <w:t>materijal</w:t>
            </w:r>
            <w:r w:rsidRPr="008967D4">
              <w:rPr>
                <w:rFonts w:ascii="Calibri" w:hAnsi="Calibri"/>
                <w:spacing w:val="-5"/>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pacing w:val="-1"/>
                <w:sz w:val="18"/>
                <w:lang w:val="da-DK"/>
              </w:rPr>
              <w:t>dijelovi</w:t>
            </w:r>
            <w:r w:rsidRPr="008967D4">
              <w:rPr>
                <w:rFonts w:ascii="Calibri" w:hAnsi="Calibri"/>
                <w:spacing w:val="-5"/>
                <w:sz w:val="18"/>
                <w:lang w:val="da-DK"/>
              </w:rPr>
              <w:t xml:space="preserve"> </w:t>
            </w:r>
            <w:r w:rsidRPr="008967D4">
              <w:rPr>
                <w:rFonts w:ascii="Calibri" w:hAnsi="Calibri"/>
                <w:sz w:val="18"/>
                <w:lang w:val="da-DK"/>
              </w:rPr>
              <w:t>za</w:t>
            </w:r>
            <w:r w:rsidRPr="008967D4">
              <w:rPr>
                <w:rFonts w:ascii="Calibri" w:hAnsi="Calibri"/>
                <w:spacing w:val="-5"/>
                <w:sz w:val="18"/>
                <w:lang w:val="da-DK"/>
              </w:rPr>
              <w:t xml:space="preserve"> </w:t>
            </w:r>
            <w:r w:rsidRPr="008967D4">
              <w:rPr>
                <w:rFonts w:ascii="Calibri" w:hAnsi="Calibri"/>
                <w:spacing w:val="-1"/>
                <w:sz w:val="18"/>
                <w:lang w:val="da-DK"/>
              </w:rPr>
              <w:t>tekuće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investicijsko</w:t>
            </w:r>
            <w:r w:rsidRPr="008967D4">
              <w:rPr>
                <w:rFonts w:ascii="Calibri" w:hAnsi="Calibri"/>
                <w:spacing w:val="-4"/>
                <w:sz w:val="18"/>
                <w:lang w:val="da-DK"/>
              </w:rPr>
              <w:t xml:space="preserve"> </w:t>
            </w:r>
            <w:r w:rsidRPr="008967D4">
              <w:rPr>
                <w:rFonts w:ascii="Calibri" w:hAnsi="Calibri"/>
                <w:spacing w:val="-1"/>
                <w:sz w:val="18"/>
                <w:lang w:val="da-DK"/>
              </w:rPr>
              <w:t>održavanje</w:t>
            </w:r>
          </w:p>
        </w:tc>
        <w:tc>
          <w:tcPr>
            <w:tcW w:w="3414" w:type="dxa"/>
            <w:tcBorders>
              <w:top w:val="single" w:sz="2" w:space="0" w:color="000000"/>
              <w:left w:val="nil"/>
              <w:bottom w:val="nil"/>
              <w:right w:val="nil"/>
            </w:tcBorders>
          </w:tcPr>
          <w:p w14:paraId="7FF4810F"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4.000,00</w:t>
            </w:r>
          </w:p>
        </w:tc>
        <w:tc>
          <w:tcPr>
            <w:tcW w:w="1452" w:type="dxa"/>
            <w:tcBorders>
              <w:top w:val="single" w:sz="2" w:space="0" w:color="000000"/>
              <w:left w:val="nil"/>
              <w:bottom w:val="nil"/>
              <w:right w:val="nil"/>
            </w:tcBorders>
          </w:tcPr>
          <w:p w14:paraId="62082425"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1.822,32</w:t>
            </w:r>
          </w:p>
        </w:tc>
        <w:tc>
          <w:tcPr>
            <w:tcW w:w="1081" w:type="dxa"/>
            <w:tcBorders>
              <w:top w:val="single" w:sz="2" w:space="0" w:color="000000"/>
              <w:left w:val="nil"/>
              <w:bottom w:val="nil"/>
              <w:right w:val="nil"/>
            </w:tcBorders>
          </w:tcPr>
          <w:p w14:paraId="6D5F777B"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45,56%</w:t>
            </w:r>
          </w:p>
        </w:tc>
      </w:tr>
      <w:tr w:rsidR="00A6553F" w14:paraId="0FD0FE39" w14:textId="77777777" w:rsidTr="00B769A0">
        <w:trPr>
          <w:trHeight w:hRule="exact" w:val="510"/>
        </w:trPr>
        <w:tc>
          <w:tcPr>
            <w:tcW w:w="398" w:type="dxa"/>
            <w:tcBorders>
              <w:top w:val="nil"/>
              <w:left w:val="nil"/>
              <w:bottom w:val="single" w:sz="2" w:space="0" w:color="000000"/>
              <w:right w:val="nil"/>
            </w:tcBorders>
          </w:tcPr>
          <w:p w14:paraId="4073012E" w14:textId="77777777" w:rsidR="00A6553F" w:rsidRDefault="00A6553F" w:rsidP="00B769A0"/>
        </w:tc>
        <w:tc>
          <w:tcPr>
            <w:tcW w:w="767" w:type="dxa"/>
            <w:tcBorders>
              <w:top w:val="nil"/>
              <w:left w:val="nil"/>
              <w:bottom w:val="single" w:sz="2" w:space="0" w:color="000000"/>
              <w:right w:val="nil"/>
            </w:tcBorders>
          </w:tcPr>
          <w:p w14:paraId="170114E3" w14:textId="77777777" w:rsidR="00A6553F" w:rsidRDefault="00A6553F" w:rsidP="00B769A0">
            <w:pPr>
              <w:pStyle w:val="TableParagraph"/>
              <w:rPr>
                <w:rFonts w:ascii="Times New Roman" w:eastAsia="Times New Roman" w:hAnsi="Times New Roman" w:cs="Times New Roman"/>
                <w:sz w:val="16"/>
                <w:szCs w:val="16"/>
              </w:rPr>
            </w:pPr>
          </w:p>
          <w:p w14:paraId="1F8B0469"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7724" w:type="dxa"/>
            <w:tcBorders>
              <w:top w:val="nil"/>
              <w:left w:val="nil"/>
              <w:bottom w:val="single" w:sz="2" w:space="0" w:color="000000"/>
              <w:right w:val="nil"/>
            </w:tcBorders>
          </w:tcPr>
          <w:p w14:paraId="3334EF9C"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8"/>
                <w:sz w:val="18"/>
              </w:rPr>
              <w:t xml:space="preserve"> </w:t>
            </w:r>
            <w:r>
              <w:rPr>
                <w:rFonts w:ascii="Calibri"/>
                <w:spacing w:val="-1"/>
                <w:sz w:val="18"/>
              </w:rPr>
              <w:t>SVIM</w:t>
            </w:r>
            <w:r>
              <w:rPr>
                <w:rFonts w:ascii="Calibri"/>
                <w:spacing w:val="-7"/>
                <w:sz w:val="18"/>
              </w:rPr>
              <w:t xml:space="preserve"> </w:t>
            </w:r>
            <w:r>
              <w:rPr>
                <w:rFonts w:ascii="Calibri"/>
                <w:spacing w:val="-1"/>
                <w:sz w:val="18"/>
              </w:rPr>
              <w:t>MJESNIM</w:t>
            </w:r>
            <w:r>
              <w:rPr>
                <w:rFonts w:ascii="Calibri"/>
                <w:spacing w:val="-7"/>
                <w:sz w:val="18"/>
              </w:rPr>
              <w:t xml:space="preserve"> </w:t>
            </w:r>
            <w:r>
              <w:rPr>
                <w:rFonts w:ascii="Calibri"/>
                <w:spacing w:val="-1"/>
                <w:sz w:val="18"/>
              </w:rPr>
              <w:t>ODBORIMA</w:t>
            </w:r>
          </w:p>
        </w:tc>
        <w:tc>
          <w:tcPr>
            <w:tcW w:w="3414" w:type="dxa"/>
            <w:tcBorders>
              <w:top w:val="nil"/>
              <w:left w:val="nil"/>
              <w:bottom w:val="single" w:sz="2" w:space="0" w:color="000000"/>
              <w:right w:val="nil"/>
            </w:tcBorders>
          </w:tcPr>
          <w:p w14:paraId="10D907BF" w14:textId="77777777" w:rsidR="00A6553F" w:rsidRDefault="00A6553F" w:rsidP="00B769A0">
            <w:pPr>
              <w:pStyle w:val="TableParagraph"/>
              <w:rPr>
                <w:rFonts w:ascii="Times New Roman" w:eastAsia="Times New Roman" w:hAnsi="Times New Roman" w:cs="Times New Roman"/>
                <w:sz w:val="16"/>
                <w:szCs w:val="16"/>
              </w:rPr>
            </w:pPr>
          </w:p>
          <w:p w14:paraId="710AD638" w14:textId="77777777" w:rsidR="00A6553F" w:rsidRDefault="00A6553F" w:rsidP="00B769A0">
            <w:pPr>
              <w:pStyle w:val="TableParagraph"/>
              <w:spacing w:before="101"/>
              <w:ind w:right="455"/>
              <w:jc w:val="right"/>
              <w:rPr>
                <w:rFonts w:ascii="Calibri" w:eastAsia="Calibri" w:hAnsi="Calibri" w:cs="Calibri"/>
                <w:sz w:val="16"/>
                <w:szCs w:val="16"/>
              </w:rPr>
            </w:pPr>
            <w:r>
              <w:rPr>
                <w:rFonts w:ascii="Calibri"/>
                <w:w w:val="95"/>
                <w:sz w:val="16"/>
              </w:rPr>
              <w:t>4.000,00</w:t>
            </w:r>
          </w:p>
        </w:tc>
        <w:tc>
          <w:tcPr>
            <w:tcW w:w="1452" w:type="dxa"/>
            <w:tcBorders>
              <w:top w:val="nil"/>
              <w:left w:val="nil"/>
              <w:bottom w:val="single" w:sz="2" w:space="0" w:color="000000"/>
              <w:right w:val="nil"/>
            </w:tcBorders>
          </w:tcPr>
          <w:p w14:paraId="47C90626" w14:textId="77777777" w:rsidR="00A6553F" w:rsidRDefault="00A6553F" w:rsidP="00B769A0">
            <w:pPr>
              <w:pStyle w:val="TableParagraph"/>
              <w:rPr>
                <w:rFonts w:ascii="Times New Roman" w:eastAsia="Times New Roman" w:hAnsi="Times New Roman" w:cs="Times New Roman"/>
                <w:sz w:val="16"/>
                <w:szCs w:val="16"/>
              </w:rPr>
            </w:pPr>
          </w:p>
          <w:p w14:paraId="05FDB78D" w14:textId="77777777" w:rsidR="00A6553F" w:rsidRDefault="00A6553F" w:rsidP="00B769A0">
            <w:pPr>
              <w:pStyle w:val="TableParagraph"/>
              <w:spacing w:before="101"/>
              <w:ind w:left="605"/>
              <w:rPr>
                <w:rFonts w:ascii="Calibri" w:eastAsia="Calibri" w:hAnsi="Calibri" w:cs="Calibri"/>
                <w:sz w:val="16"/>
                <w:szCs w:val="16"/>
              </w:rPr>
            </w:pPr>
            <w:r>
              <w:rPr>
                <w:rFonts w:ascii="Calibri"/>
                <w:sz w:val="16"/>
              </w:rPr>
              <w:t>1.822,32</w:t>
            </w:r>
          </w:p>
        </w:tc>
        <w:tc>
          <w:tcPr>
            <w:tcW w:w="1081" w:type="dxa"/>
            <w:tcBorders>
              <w:top w:val="nil"/>
              <w:left w:val="nil"/>
              <w:bottom w:val="single" w:sz="2" w:space="0" w:color="000000"/>
              <w:right w:val="nil"/>
            </w:tcBorders>
          </w:tcPr>
          <w:p w14:paraId="7177443B" w14:textId="77777777" w:rsidR="00A6553F" w:rsidRDefault="00A6553F" w:rsidP="00B769A0">
            <w:pPr>
              <w:pStyle w:val="TableParagraph"/>
              <w:rPr>
                <w:rFonts w:ascii="Times New Roman" w:eastAsia="Times New Roman" w:hAnsi="Times New Roman" w:cs="Times New Roman"/>
                <w:sz w:val="16"/>
                <w:szCs w:val="16"/>
              </w:rPr>
            </w:pPr>
          </w:p>
          <w:p w14:paraId="07818B7D"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45,56%</w:t>
            </w:r>
          </w:p>
        </w:tc>
      </w:tr>
      <w:tr w:rsidR="00A6553F" w14:paraId="5755FF56" w14:textId="77777777" w:rsidTr="00B769A0">
        <w:trPr>
          <w:trHeight w:hRule="exact" w:val="342"/>
        </w:trPr>
        <w:tc>
          <w:tcPr>
            <w:tcW w:w="398" w:type="dxa"/>
            <w:tcBorders>
              <w:top w:val="single" w:sz="2" w:space="0" w:color="000000"/>
              <w:left w:val="nil"/>
              <w:bottom w:val="single" w:sz="2" w:space="0" w:color="000000"/>
              <w:right w:val="nil"/>
            </w:tcBorders>
            <w:shd w:val="clear" w:color="auto" w:fill="CCFFCC"/>
          </w:tcPr>
          <w:p w14:paraId="5FB592F1"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53D31745" w14:textId="77777777" w:rsidR="00A6553F" w:rsidRDefault="00A6553F" w:rsidP="00B769A0">
            <w:pPr>
              <w:pStyle w:val="TableParagraph"/>
              <w:spacing w:before="14"/>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411</w:t>
            </w:r>
          </w:p>
        </w:tc>
        <w:tc>
          <w:tcPr>
            <w:tcW w:w="7724" w:type="dxa"/>
            <w:tcBorders>
              <w:top w:val="single" w:sz="2" w:space="0" w:color="000000"/>
              <w:left w:val="nil"/>
              <w:bottom w:val="single" w:sz="2" w:space="0" w:color="000000"/>
              <w:right w:val="nil"/>
            </w:tcBorders>
            <w:shd w:val="clear" w:color="auto" w:fill="CCFFCC"/>
          </w:tcPr>
          <w:p w14:paraId="6430853C" w14:textId="77777777" w:rsidR="00A6553F" w:rsidRDefault="00A6553F" w:rsidP="00B769A0">
            <w:pPr>
              <w:pStyle w:val="TableParagraph"/>
              <w:spacing w:before="14"/>
              <w:ind w:left="53"/>
              <w:rPr>
                <w:rFonts w:ascii="Calibri" w:eastAsia="Calibri" w:hAnsi="Calibri" w:cs="Calibri"/>
                <w:sz w:val="18"/>
                <w:szCs w:val="18"/>
              </w:rPr>
            </w:pPr>
            <w:proofErr w:type="spellStart"/>
            <w:r>
              <w:rPr>
                <w:rFonts w:ascii="Calibri"/>
                <w:spacing w:val="-1"/>
                <w:sz w:val="18"/>
              </w:rPr>
              <w:t>Komunalni</w:t>
            </w:r>
            <w:proofErr w:type="spellEnd"/>
            <w:r>
              <w:rPr>
                <w:rFonts w:ascii="Calibri"/>
                <w:spacing w:val="-17"/>
                <w:sz w:val="18"/>
              </w:rPr>
              <w:t xml:space="preserve"> </w:t>
            </w:r>
            <w:proofErr w:type="spellStart"/>
            <w:r>
              <w:rPr>
                <w:rFonts w:ascii="Calibri"/>
                <w:spacing w:val="-1"/>
                <w:sz w:val="18"/>
              </w:rPr>
              <w:t>doprinos</w:t>
            </w:r>
            <w:proofErr w:type="spellEnd"/>
          </w:p>
        </w:tc>
        <w:tc>
          <w:tcPr>
            <w:tcW w:w="3414" w:type="dxa"/>
            <w:tcBorders>
              <w:top w:val="single" w:sz="2" w:space="0" w:color="000000"/>
              <w:left w:val="nil"/>
              <w:bottom w:val="single" w:sz="2" w:space="0" w:color="000000"/>
              <w:right w:val="nil"/>
            </w:tcBorders>
            <w:shd w:val="clear" w:color="auto" w:fill="CCFFCC"/>
          </w:tcPr>
          <w:p w14:paraId="34744077" w14:textId="77777777" w:rsidR="00A6553F" w:rsidRDefault="00A6553F" w:rsidP="00B769A0">
            <w:pPr>
              <w:pStyle w:val="TableParagraph"/>
              <w:spacing w:before="14"/>
              <w:ind w:left="2237"/>
              <w:rPr>
                <w:rFonts w:ascii="Calibri" w:eastAsia="Calibri" w:hAnsi="Calibri" w:cs="Calibri"/>
                <w:sz w:val="18"/>
                <w:szCs w:val="18"/>
              </w:rPr>
            </w:pPr>
            <w:r>
              <w:rPr>
                <w:rFonts w:ascii="Calibri"/>
                <w:sz w:val="18"/>
              </w:rPr>
              <w:t>19.000,00</w:t>
            </w:r>
          </w:p>
        </w:tc>
        <w:tc>
          <w:tcPr>
            <w:tcW w:w="1452" w:type="dxa"/>
            <w:tcBorders>
              <w:top w:val="single" w:sz="2" w:space="0" w:color="000000"/>
              <w:left w:val="nil"/>
              <w:bottom w:val="single" w:sz="2" w:space="0" w:color="000000"/>
              <w:right w:val="nil"/>
            </w:tcBorders>
            <w:shd w:val="clear" w:color="auto" w:fill="CCFFCC"/>
          </w:tcPr>
          <w:p w14:paraId="6AD9DDC2" w14:textId="77777777" w:rsidR="00A6553F" w:rsidRDefault="00A6553F" w:rsidP="00B769A0">
            <w:pPr>
              <w:pStyle w:val="TableParagraph"/>
              <w:spacing w:before="14"/>
              <w:ind w:left="456"/>
              <w:rPr>
                <w:rFonts w:ascii="Calibri" w:eastAsia="Calibri" w:hAnsi="Calibri" w:cs="Calibri"/>
                <w:sz w:val="18"/>
                <w:szCs w:val="18"/>
              </w:rPr>
            </w:pPr>
            <w:r>
              <w:rPr>
                <w:rFonts w:ascii="Calibri"/>
                <w:sz w:val="18"/>
              </w:rPr>
              <w:t>16.033,66</w:t>
            </w:r>
          </w:p>
        </w:tc>
        <w:tc>
          <w:tcPr>
            <w:tcW w:w="1081" w:type="dxa"/>
            <w:tcBorders>
              <w:top w:val="single" w:sz="2" w:space="0" w:color="000000"/>
              <w:left w:val="nil"/>
              <w:bottom w:val="single" w:sz="2" w:space="0" w:color="000000"/>
              <w:right w:val="nil"/>
            </w:tcBorders>
            <w:shd w:val="clear" w:color="auto" w:fill="CCFFCC"/>
          </w:tcPr>
          <w:p w14:paraId="431D5516" w14:textId="77777777" w:rsidR="00A6553F" w:rsidRDefault="00A6553F" w:rsidP="00B769A0">
            <w:pPr>
              <w:pStyle w:val="TableParagraph"/>
              <w:spacing w:before="14"/>
              <w:ind w:left="274"/>
              <w:rPr>
                <w:rFonts w:ascii="Calibri" w:eastAsia="Calibri" w:hAnsi="Calibri" w:cs="Calibri"/>
                <w:sz w:val="18"/>
                <w:szCs w:val="18"/>
              </w:rPr>
            </w:pPr>
            <w:r>
              <w:rPr>
                <w:rFonts w:ascii="Calibri"/>
                <w:sz w:val="18"/>
              </w:rPr>
              <w:t>84,39%</w:t>
            </w:r>
          </w:p>
        </w:tc>
      </w:tr>
      <w:tr w:rsidR="00A6553F" w14:paraId="457AEB91" w14:textId="77777777" w:rsidTr="00B769A0">
        <w:trPr>
          <w:trHeight w:hRule="exact" w:val="287"/>
        </w:trPr>
        <w:tc>
          <w:tcPr>
            <w:tcW w:w="398" w:type="dxa"/>
            <w:tcBorders>
              <w:top w:val="single" w:sz="2" w:space="0" w:color="000000"/>
              <w:left w:val="nil"/>
              <w:bottom w:val="nil"/>
              <w:right w:val="nil"/>
            </w:tcBorders>
          </w:tcPr>
          <w:p w14:paraId="193177FC" w14:textId="77777777" w:rsidR="00A6553F" w:rsidRDefault="00A6553F" w:rsidP="00B769A0">
            <w:pPr>
              <w:pStyle w:val="TableParagraph"/>
              <w:spacing w:before="13"/>
              <w:ind w:left="120"/>
              <w:rPr>
                <w:rFonts w:ascii="Calibri" w:eastAsia="Calibri" w:hAnsi="Calibri" w:cs="Calibri"/>
                <w:sz w:val="18"/>
                <w:szCs w:val="18"/>
              </w:rPr>
            </w:pPr>
            <w:r>
              <w:rPr>
                <w:rFonts w:ascii="Calibri"/>
                <w:sz w:val="18"/>
              </w:rPr>
              <w:t>167</w:t>
            </w:r>
          </w:p>
        </w:tc>
        <w:tc>
          <w:tcPr>
            <w:tcW w:w="767" w:type="dxa"/>
            <w:tcBorders>
              <w:top w:val="single" w:sz="2" w:space="0" w:color="000000"/>
              <w:left w:val="nil"/>
              <w:bottom w:val="nil"/>
              <w:right w:val="nil"/>
            </w:tcBorders>
          </w:tcPr>
          <w:p w14:paraId="19D4CE0C" w14:textId="77777777" w:rsidR="00A6553F" w:rsidRDefault="00A6553F" w:rsidP="00B769A0">
            <w:pPr>
              <w:pStyle w:val="TableParagraph"/>
              <w:spacing w:before="13"/>
              <w:ind w:left="267"/>
              <w:rPr>
                <w:rFonts w:ascii="Calibri" w:eastAsia="Calibri" w:hAnsi="Calibri" w:cs="Calibri"/>
                <w:sz w:val="18"/>
                <w:szCs w:val="18"/>
              </w:rPr>
            </w:pPr>
            <w:r>
              <w:rPr>
                <w:rFonts w:ascii="Calibri"/>
                <w:sz w:val="18"/>
              </w:rPr>
              <w:t>32321</w:t>
            </w:r>
          </w:p>
        </w:tc>
        <w:tc>
          <w:tcPr>
            <w:tcW w:w="7724" w:type="dxa"/>
            <w:tcBorders>
              <w:top w:val="single" w:sz="2" w:space="0" w:color="000000"/>
              <w:left w:val="nil"/>
              <w:bottom w:val="nil"/>
              <w:right w:val="nil"/>
            </w:tcBorders>
          </w:tcPr>
          <w:p w14:paraId="13F1717D" w14:textId="77777777" w:rsidR="00A6553F" w:rsidRPr="008967D4" w:rsidRDefault="00A6553F" w:rsidP="00B769A0">
            <w:pPr>
              <w:pStyle w:val="TableParagraph"/>
              <w:spacing w:before="13"/>
              <w:ind w:left="43"/>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9"/>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8"/>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r w:rsidRPr="008967D4">
              <w:rPr>
                <w:rFonts w:ascii="Calibri" w:hAnsi="Calibri"/>
                <w:spacing w:val="-7"/>
                <w:sz w:val="18"/>
                <w:lang w:val="da-DK"/>
              </w:rPr>
              <w:t xml:space="preserve"> </w:t>
            </w:r>
            <w:r w:rsidRPr="008967D4">
              <w:rPr>
                <w:rFonts w:ascii="Calibri" w:hAnsi="Calibri"/>
                <w:spacing w:val="-1"/>
                <w:sz w:val="18"/>
                <w:lang w:val="da-DK"/>
              </w:rPr>
              <w:t>građevinskih</w:t>
            </w:r>
            <w:r w:rsidRPr="008967D4">
              <w:rPr>
                <w:rFonts w:ascii="Calibri" w:hAnsi="Calibri"/>
                <w:spacing w:val="-9"/>
                <w:sz w:val="18"/>
                <w:lang w:val="da-DK"/>
              </w:rPr>
              <w:t xml:space="preserve"> </w:t>
            </w:r>
            <w:r w:rsidRPr="008967D4">
              <w:rPr>
                <w:rFonts w:ascii="Calibri" w:hAnsi="Calibri"/>
                <w:spacing w:val="-1"/>
                <w:sz w:val="18"/>
                <w:lang w:val="da-DK"/>
              </w:rPr>
              <w:t>objekata</w:t>
            </w:r>
          </w:p>
        </w:tc>
        <w:tc>
          <w:tcPr>
            <w:tcW w:w="3414" w:type="dxa"/>
            <w:tcBorders>
              <w:top w:val="single" w:sz="2" w:space="0" w:color="000000"/>
              <w:left w:val="nil"/>
              <w:bottom w:val="nil"/>
              <w:right w:val="nil"/>
            </w:tcBorders>
          </w:tcPr>
          <w:p w14:paraId="309B74B2" w14:textId="77777777" w:rsidR="00A6553F" w:rsidRDefault="00A6553F" w:rsidP="00B769A0">
            <w:pPr>
              <w:pStyle w:val="TableParagraph"/>
              <w:spacing w:before="13"/>
              <w:ind w:left="2229"/>
              <w:rPr>
                <w:rFonts w:ascii="Calibri" w:eastAsia="Calibri" w:hAnsi="Calibri" w:cs="Calibri"/>
                <w:sz w:val="18"/>
                <w:szCs w:val="18"/>
              </w:rPr>
            </w:pPr>
            <w:r>
              <w:rPr>
                <w:rFonts w:ascii="Calibri"/>
                <w:sz w:val="18"/>
              </w:rPr>
              <w:t>19.000,00</w:t>
            </w:r>
          </w:p>
        </w:tc>
        <w:tc>
          <w:tcPr>
            <w:tcW w:w="1452" w:type="dxa"/>
            <w:tcBorders>
              <w:top w:val="single" w:sz="2" w:space="0" w:color="000000"/>
              <w:left w:val="nil"/>
              <w:bottom w:val="nil"/>
              <w:right w:val="nil"/>
            </w:tcBorders>
          </w:tcPr>
          <w:p w14:paraId="56D8918D" w14:textId="77777777" w:rsidR="00A6553F" w:rsidRDefault="00A6553F" w:rsidP="00B769A0">
            <w:pPr>
              <w:pStyle w:val="TableParagraph"/>
              <w:spacing w:before="13"/>
              <w:ind w:left="448"/>
              <w:rPr>
                <w:rFonts w:ascii="Calibri" w:eastAsia="Calibri" w:hAnsi="Calibri" w:cs="Calibri"/>
                <w:sz w:val="18"/>
                <w:szCs w:val="18"/>
              </w:rPr>
            </w:pPr>
            <w:r>
              <w:rPr>
                <w:rFonts w:ascii="Calibri"/>
                <w:sz w:val="18"/>
              </w:rPr>
              <w:t>16.033,66</w:t>
            </w:r>
          </w:p>
        </w:tc>
        <w:tc>
          <w:tcPr>
            <w:tcW w:w="1081" w:type="dxa"/>
            <w:tcBorders>
              <w:top w:val="single" w:sz="2" w:space="0" w:color="000000"/>
              <w:left w:val="nil"/>
              <w:bottom w:val="nil"/>
              <w:right w:val="nil"/>
            </w:tcBorders>
          </w:tcPr>
          <w:p w14:paraId="4D54B39A" w14:textId="77777777" w:rsidR="00A6553F" w:rsidRDefault="00A6553F" w:rsidP="00B769A0">
            <w:pPr>
              <w:pStyle w:val="TableParagraph"/>
              <w:spacing w:before="13"/>
              <w:ind w:left="266"/>
              <w:rPr>
                <w:rFonts w:ascii="Calibri" w:eastAsia="Calibri" w:hAnsi="Calibri" w:cs="Calibri"/>
                <w:sz w:val="18"/>
                <w:szCs w:val="18"/>
              </w:rPr>
            </w:pPr>
            <w:r>
              <w:rPr>
                <w:rFonts w:ascii="Calibri"/>
                <w:sz w:val="18"/>
              </w:rPr>
              <w:t>84,39%</w:t>
            </w:r>
          </w:p>
        </w:tc>
      </w:tr>
      <w:tr w:rsidR="00A6553F" w14:paraId="6ED20048" w14:textId="77777777" w:rsidTr="00B769A0">
        <w:trPr>
          <w:trHeight w:hRule="exact" w:val="510"/>
        </w:trPr>
        <w:tc>
          <w:tcPr>
            <w:tcW w:w="398" w:type="dxa"/>
            <w:tcBorders>
              <w:top w:val="nil"/>
              <w:left w:val="nil"/>
              <w:bottom w:val="single" w:sz="2" w:space="0" w:color="000000"/>
              <w:right w:val="nil"/>
            </w:tcBorders>
          </w:tcPr>
          <w:p w14:paraId="17AC049A" w14:textId="77777777" w:rsidR="00A6553F" w:rsidRDefault="00A6553F" w:rsidP="00B769A0"/>
        </w:tc>
        <w:tc>
          <w:tcPr>
            <w:tcW w:w="767" w:type="dxa"/>
            <w:tcBorders>
              <w:top w:val="nil"/>
              <w:left w:val="nil"/>
              <w:bottom w:val="single" w:sz="2" w:space="0" w:color="000000"/>
              <w:right w:val="nil"/>
            </w:tcBorders>
          </w:tcPr>
          <w:p w14:paraId="3D394324" w14:textId="77777777" w:rsidR="00A6553F" w:rsidRDefault="00A6553F" w:rsidP="00B769A0">
            <w:pPr>
              <w:pStyle w:val="TableParagraph"/>
              <w:rPr>
                <w:rFonts w:ascii="Times New Roman" w:eastAsia="Times New Roman" w:hAnsi="Times New Roman" w:cs="Times New Roman"/>
                <w:sz w:val="16"/>
                <w:szCs w:val="16"/>
              </w:rPr>
            </w:pPr>
          </w:p>
          <w:p w14:paraId="58D18296"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7724" w:type="dxa"/>
            <w:tcBorders>
              <w:top w:val="nil"/>
              <w:left w:val="nil"/>
              <w:bottom w:val="single" w:sz="2" w:space="0" w:color="000000"/>
              <w:right w:val="nil"/>
            </w:tcBorders>
          </w:tcPr>
          <w:p w14:paraId="788B8B68"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7"/>
                <w:sz w:val="18"/>
              </w:rPr>
              <w:t xml:space="preserve"> </w:t>
            </w:r>
            <w:proofErr w:type="spellStart"/>
            <w:r>
              <w:rPr>
                <w:rFonts w:ascii="Calibri"/>
                <w:spacing w:val="-1"/>
                <w:sz w:val="18"/>
              </w:rPr>
              <w:t>svim</w:t>
            </w:r>
            <w:proofErr w:type="spellEnd"/>
            <w:r>
              <w:rPr>
                <w:rFonts w:ascii="Calibri"/>
                <w:spacing w:val="-6"/>
                <w:sz w:val="18"/>
              </w:rPr>
              <w:t xml:space="preserve"> </w:t>
            </w:r>
            <w:proofErr w:type="spellStart"/>
            <w:r>
              <w:rPr>
                <w:rFonts w:ascii="Calibri"/>
                <w:spacing w:val="-1"/>
                <w:sz w:val="18"/>
              </w:rPr>
              <w:t>mjesnim</w:t>
            </w:r>
            <w:proofErr w:type="spellEnd"/>
            <w:r>
              <w:rPr>
                <w:rFonts w:ascii="Calibri"/>
                <w:spacing w:val="-5"/>
                <w:sz w:val="18"/>
              </w:rPr>
              <w:t xml:space="preserve"> </w:t>
            </w:r>
            <w:proofErr w:type="spellStart"/>
            <w:r>
              <w:rPr>
                <w:rFonts w:ascii="Calibri"/>
                <w:spacing w:val="-1"/>
                <w:sz w:val="18"/>
              </w:rPr>
              <w:t>odborima</w:t>
            </w:r>
            <w:proofErr w:type="spellEnd"/>
          </w:p>
        </w:tc>
        <w:tc>
          <w:tcPr>
            <w:tcW w:w="3414" w:type="dxa"/>
            <w:tcBorders>
              <w:top w:val="nil"/>
              <w:left w:val="nil"/>
              <w:bottom w:val="single" w:sz="2" w:space="0" w:color="000000"/>
              <w:right w:val="nil"/>
            </w:tcBorders>
          </w:tcPr>
          <w:p w14:paraId="1C700999" w14:textId="77777777" w:rsidR="00A6553F" w:rsidRDefault="00A6553F" w:rsidP="00B769A0">
            <w:pPr>
              <w:pStyle w:val="TableParagraph"/>
              <w:rPr>
                <w:rFonts w:ascii="Times New Roman" w:eastAsia="Times New Roman" w:hAnsi="Times New Roman" w:cs="Times New Roman"/>
                <w:sz w:val="16"/>
                <w:szCs w:val="16"/>
              </w:rPr>
            </w:pPr>
          </w:p>
          <w:p w14:paraId="112CECF4" w14:textId="77777777" w:rsidR="00A6553F" w:rsidRDefault="00A6553F" w:rsidP="00B769A0">
            <w:pPr>
              <w:pStyle w:val="TableParagraph"/>
              <w:spacing w:before="101"/>
              <w:ind w:right="455"/>
              <w:jc w:val="right"/>
              <w:rPr>
                <w:rFonts w:ascii="Calibri" w:eastAsia="Calibri" w:hAnsi="Calibri" w:cs="Calibri"/>
                <w:sz w:val="16"/>
                <w:szCs w:val="16"/>
              </w:rPr>
            </w:pPr>
            <w:r>
              <w:rPr>
                <w:rFonts w:ascii="Calibri"/>
                <w:w w:val="95"/>
                <w:sz w:val="16"/>
              </w:rPr>
              <w:t>19.000,00</w:t>
            </w:r>
          </w:p>
        </w:tc>
        <w:tc>
          <w:tcPr>
            <w:tcW w:w="1452" w:type="dxa"/>
            <w:tcBorders>
              <w:top w:val="nil"/>
              <w:left w:val="nil"/>
              <w:bottom w:val="single" w:sz="2" w:space="0" w:color="000000"/>
              <w:right w:val="nil"/>
            </w:tcBorders>
          </w:tcPr>
          <w:p w14:paraId="038B133A" w14:textId="77777777" w:rsidR="00A6553F" w:rsidRDefault="00A6553F" w:rsidP="00B769A0">
            <w:pPr>
              <w:pStyle w:val="TableParagraph"/>
              <w:rPr>
                <w:rFonts w:ascii="Times New Roman" w:eastAsia="Times New Roman" w:hAnsi="Times New Roman" w:cs="Times New Roman"/>
                <w:sz w:val="16"/>
                <w:szCs w:val="16"/>
              </w:rPr>
            </w:pPr>
          </w:p>
          <w:p w14:paraId="096D4F99" w14:textId="77777777" w:rsidR="00A6553F" w:rsidRDefault="00A6553F" w:rsidP="00B769A0">
            <w:pPr>
              <w:pStyle w:val="TableParagraph"/>
              <w:spacing w:before="101"/>
              <w:ind w:left="524"/>
              <w:rPr>
                <w:rFonts w:ascii="Calibri" w:eastAsia="Calibri" w:hAnsi="Calibri" w:cs="Calibri"/>
                <w:sz w:val="16"/>
                <w:szCs w:val="16"/>
              </w:rPr>
            </w:pPr>
            <w:r>
              <w:rPr>
                <w:rFonts w:ascii="Calibri"/>
                <w:sz w:val="16"/>
              </w:rPr>
              <w:t>16.033,66</w:t>
            </w:r>
          </w:p>
        </w:tc>
        <w:tc>
          <w:tcPr>
            <w:tcW w:w="1081" w:type="dxa"/>
            <w:tcBorders>
              <w:top w:val="nil"/>
              <w:left w:val="nil"/>
              <w:bottom w:val="single" w:sz="2" w:space="0" w:color="000000"/>
              <w:right w:val="nil"/>
            </w:tcBorders>
          </w:tcPr>
          <w:p w14:paraId="4193448C" w14:textId="77777777" w:rsidR="00A6553F" w:rsidRDefault="00A6553F" w:rsidP="00B769A0">
            <w:pPr>
              <w:pStyle w:val="TableParagraph"/>
              <w:rPr>
                <w:rFonts w:ascii="Times New Roman" w:eastAsia="Times New Roman" w:hAnsi="Times New Roman" w:cs="Times New Roman"/>
                <w:sz w:val="16"/>
                <w:szCs w:val="16"/>
              </w:rPr>
            </w:pPr>
          </w:p>
          <w:p w14:paraId="49B98FE4"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84,39%</w:t>
            </w:r>
          </w:p>
        </w:tc>
      </w:tr>
      <w:tr w:rsidR="00A6553F" w14:paraId="75883492" w14:textId="77777777" w:rsidTr="00B769A0">
        <w:trPr>
          <w:trHeight w:hRule="exact" w:val="341"/>
        </w:trPr>
        <w:tc>
          <w:tcPr>
            <w:tcW w:w="398" w:type="dxa"/>
            <w:tcBorders>
              <w:top w:val="single" w:sz="2" w:space="0" w:color="000000"/>
              <w:left w:val="nil"/>
              <w:bottom w:val="nil"/>
              <w:right w:val="nil"/>
            </w:tcBorders>
            <w:shd w:val="clear" w:color="auto" w:fill="CCFFCC"/>
          </w:tcPr>
          <w:p w14:paraId="0961BDED" w14:textId="77777777" w:rsidR="00A6553F" w:rsidRDefault="00A6553F" w:rsidP="00B769A0"/>
        </w:tc>
        <w:tc>
          <w:tcPr>
            <w:tcW w:w="767" w:type="dxa"/>
            <w:tcBorders>
              <w:top w:val="single" w:sz="2" w:space="0" w:color="000000"/>
              <w:left w:val="nil"/>
              <w:bottom w:val="nil"/>
              <w:right w:val="nil"/>
            </w:tcBorders>
            <w:shd w:val="clear" w:color="auto" w:fill="CCFFCC"/>
          </w:tcPr>
          <w:p w14:paraId="05BFD2A4"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412</w:t>
            </w:r>
          </w:p>
        </w:tc>
        <w:tc>
          <w:tcPr>
            <w:tcW w:w="7724" w:type="dxa"/>
            <w:tcBorders>
              <w:top w:val="single" w:sz="2" w:space="0" w:color="000000"/>
              <w:left w:val="nil"/>
              <w:bottom w:val="nil"/>
              <w:right w:val="nil"/>
            </w:tcBorders>
            <w:shd w:val="clear" w:color="auto" w:fill="CCFFCC"/>
          </w:tcPr>
          <w:p w14:paraId="2B009121"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spacing w:val="-1"/>
                <w:sz w:val="18"/>
              </w:rPr>
              <w:t>Komunalna</w:t>
            </w:r>
            <w:proofErr w:type="spellEnd"/>
            <w:r>
              <w:rPr>
                <w:rFonts w:ascii="Calibri"/>
                <w:spacing w:val="-15"/>
                <w:sz w:val="18"/>
              </w:rPr>
              <w:t xml:space="preserve"> </w:t>
            </w:r>
            <w:proofErr w:type="spellStart"/>
            <w:r>
              <w:rPr>
                <w:rFonts w:ascii="Calibri"/>
                <w:spacing w:val="-1"/>
                <w:sz w:val="18"/>
              </w:rPr>
              <w:t>naknada</w:t>
            </w:r>
            <w:proofErr w:type="spellEnd"/>
          </w:p>
        </w:tc>
        <w:tc>
          <w:tcPr>
            <w:tcW w:w="3414" w:type="dxa"/>
            <w:tcBorders>
              <w:top w:val="single" w:sz="2" w:space="0" w:color="000000"/>
              <w:left w:val="nil"/>
              <w:bottom w:val="nil"/>
              <w:right w:val="nil"/>
            </w:tcBorders>
            <w:shd w:val="clear" w:color="auto" w:fill="CCFFCC"/>
          </w:tcPr>
          <w:p w14:paraId="4FCC77A1" w14:textId="77777777" w:rsidR="00A6553F" w:rsidRDefault="00A6553F" w:rsidP="00B769A0">
            <w:pPr>
              <w:pStyle w:val="TableParagraph"/>
              <w:spacing w:before="15"/>
              <w:ind w:left="2237"/>
              <w:rPr>
                <w:rFonts w:ascii="Calibri" w:eastAsia="Calibri" w:hAnsi="Calibri" w:cs="Calibri"/>
                <w:sz w:val="18"/>
                <w:szCs w:val="18"/>
              </w:rPr>
            </w:pPr>
            <w:r>
              <w:rPr>
                <w:rFonts w:ascii="Calibri"/>
                <w:sz w:val="18"/>
              </w:rPr>
              <w:t>17.000,00</w:t>
            </w:r>
          </w:p>
        </w:tc>
        <w:tc>
          <w:tcPr>
            <w:tcW w:w="1452" w:type="dxa"/>
            <w:tcBorders>
              <w:top w:val="single" w:sz="2" w:space="0" w:color="000000"/>
              <w:left w:val="nil"/>
              <w:bottom w:val="nil"/>
              <w:right w:val="nil"/>
            </w:tcBorders>
            <w:shd w:val="clear" w:color="auto" w:fill="CCFFCC"/>
          </w:tcPr>
          <w:p w14:paraId="721630C1" w14:textId="77777777" w:rsidR="00A6553F" w:rsidRDefault="00A6553F" w:rsidP="00B769A0">
            <w:pPr>
              <w:pStyle w:val="TableParagraph"/>
              <w:spacing w:before="15"/>
              <w:ind w:left="456"/>
              <w:rPr>
                <w:rFonts w:ascii="Calibri" w:eastAsia="Calibri" w:hAnsi="Calibri" w:cs="Calibri"/>
                <w:sz w:val="18"/>
                <w:szCs w:val="18"/>
              </w:rPr>
            </w:pPr>
            <w:r>
              <w:rPr>
                <w:rFonts w:ascii="Calibri"/>
                <w:sz w:val="18"/>
              </w:rPr>
              <w:t>15.986,88</w:t>
            </w:r>
          </w:p>
        </w:tc>
        <w:tc>
          <w:tcPr>
            <w:tcW w:w="1081" w:type="dxa"/>
            <w:tcBorders>
              <w:top w:val="single" w:sz="2" w:space="0" w:color="000000"/>
              <w:left w:val="nil"/>
              <w:bottom w:val="nil"/>
              <w:right w:val="nil"/>
            </w:tcBorders>
            <w:shd w:val="clear" w:color="auto" w:fill="CCFFCC"/>
          </w:tcPr>
          <w:p w14:paraId="58595113" w14:textId="77777777" w:rsidR="00A6553F" w:rsidRDefault="00A6553F" w:rsidP="00B769A0">
            <w:pPr>
              <w:pStyle w:val="TableParagraph"/>
              <w:spacing w:before="15"/>
              <w:ind w:left="274"/>
              <w:rPr>
                <w:rFonts w:ascii="Calibri" w:eastAsia="Calibri" w:hAnsi="Calibri" w:cs="Calibri"/>
                <w:sz w:val="18"/>
                <w:szCs w:val="18"/>
              </w:rPr>
            </w:pPr>
            <w:r>
              <w:rPr>
                <w:rFonts w:ascii="Calibri"/>
                <w:sz w:val="18"/>
              </w:rPr>
              <w:t>94,04%</w:t>
            </w:r>
          </w:p>
        </w:tc>
      </w:tr>
    </w:tbl>
    <w:p w14:paraId="0555A9BF" w14:textId="77777777" w:rsidR="00A6553F" w:rsidRDefault="00A6553F" w:rsidP="00A6553F">
      <w:pPr>
        <w:rPr>
          <w:rFonts w:ascii="Calibri" w:eastAsia="Calibri" w:hAnsi="Calibri" w:cs="Calibri"/>
          <w:sz w:val="18"/>
          <w:szCs w:val="18"/>
        </w:rPr>
        <w:sectPr w:rsidR="00A6553F" w:rsidSect="00A6553F">
          <w:footerReference w:type="default" r:id="rId18"/>
          <w:pgSz w:w="16840" w:h="11910" w:orient="landscape"/>
          <w:pgMar w:top="820" w:right="1040" w:bottom="1040" w:left="740" w:header="0" w:footer="851" w:gutter="0"/>
          <w:pgNumType w:start="10"/>
          <w:cols w:space="720"/>
        </w:sectPr>
      </w:pPr>
    </w:p>
    <w:p w14:paraId="425DBCA8" w14:textId="0C186D5D"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4800" behindDoc="1" locked="0" layoutInCell="1" allowOverlap="1" wp14:anchorId="7AF6EE0E" wp14:editId="7D5DA1E3">
                <wp:simplePos x="0" y="0"/>
                <wp:positionH relativeFrom="page">
                  <wp:posOffset>537210</wp:posOffset>
                </wp:positionH>
                <wp:positionV relativeFrom="page">
                  <wp:posOffset>2682240</wp:posOffset>
                </wp:positionV>
                <wp:extent cx="9422130" cy="327025"/>
                <wp:effectExtent l="3810" t="5715" r="3810" b="10160"/>
                <wp:wrapNone/>
                <wp:docPr id="2079510933" name="Grupa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7025"/>
                          <a:chOff x="846" y="4224"/>
                          <a:chExt cx="14838" cy="515"/>
                        </a:xfrm>
                      </wpg:grpSpPr>
                      <wpg:grpSp>
                        <wpg:cNvPr id="1062798939" name="Group 430"/>
                        <wpg:cNvGrpSpPr>
                          <a:grpSpLocks/>
                        </wpg:cNvGrpSpPr>
                        <wpg:grpSpPr bwMode="auto">
                          <a:xfrm>
                            <a:off x="847" y="4226"/>
                            <a:ext cx="14837" cy="510"/>
                            <a:chOff x="847" y="4226"/>
                            <a:chExt cx="14837" cy="510"/>
                          </a:xfrm>
                        </wpg:grpSpPr>
                        <wps:wsp>
                          <wps:cNvPr id="91566782" name="Freeform 431"/>
                          <wps:cNvSpPr>
                            <a:spLocks/>
                          </wps:cNvSpPr>
                          <wps:spPr bwMode="auto">
                            <a:xfrm>
                              <a:off x="847" y="4226"/>
                              <a:ext cx="14837" cy="510"/>
                            </a:xfrm>
                            <a:custGeom>
                              <a:avLst/>
                              <a:gdLst>
                                <a:gd name="T0" fmla="+- 0 847 847"/>
                                <a:gd name="T1" fmla="*/ T0 w 14837"/>
                                <a:gd name="T2" fmla="+- 0 4736 4226"/>
                                <a:gd name="T3" fmla="*/ 4736 h 510"/>
                                <a:gd name="T4" fmla="+- 0 15683 847"/>
                                <a:gd name="T5" fmla="*/ T4 w 14837"/>
                                <a:gd name="T6" fmla="+- 0 4736 4226"/>
                                <a:gd name="T7" fmla="*/ 4736 h 510"/>
                                <a:gd name="T8" fmla="+- 0 15683 847"/>
                                <a:gd name="T9" fmla="*/ T8 w 14837"/>
                                <a:gd name="T10" fmla="+- 0 4226 4226"/>
                                <a:gd name="T11" fmla="*/ 4226 h 510"/>
                                <a:gd name="T12" fmla="+- 0 847 847"/>
                                <a:gd name="T13" fmla="*/ T12 w 14837"/>
                                <a:gd name="T14" fmla="+- 0 4226 4226"/>
                                <a:gd name="T15" fmla="*/ 4226 h 510"/>
                                <a:gd name="T16" fmla="+- 0 847 847"/>
                                <a:gd name="T17" fmla="*/ T16 w 14837"/>
                                <a:gd name="T18" fmla="+- 0 4736 4226"/>
                                <a:gd name="T19" fmla="*/ 4736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94072942" name="Group 432"/>
                        <wpg:cNvGrpSpPr>
                          <a:grpSpLocks/>
                        </wpg:cNvGrpSpPr>
                        <wpg:grpSpPr bwMode="auto">
                          <a:xfrm>
                            <a:off x="848" y="4227"/>
                            <a:ext cx="14831" cy="2"/>
                            <a:chOff x="848" y="4227"/>
                            <a:chExt cx="14831" cy="2"/>
                          </a:xfrm>
                        </wpg:grpSpPr>
                        <wps:wsp>
                          <wps:cNvPr id="1504585295" name="Freeform 433"/>
                          <wps:cNvSpPr>
                            <a:spLocks/>
                          </wps:cNvSpPr>
                          <wps:spPr bwMode="auto">
                            <a:xfrm>
                              <a:off x="848" y="422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20871567" name="Group 434"/>
                        <wpg:cNvGrpSpPr>
                          <a:grpSpLocks/>
                        </wpg:cNvGrpSpPr>
                        <wpg:grpSpPr bwMode="auto">
                          <a:xfrm>
                            <a:off x="848" y="4737"/>
                            <a:ext cx="14831" cy="2"/>
                            <a:chOff x="848" y="4737"/>
                            <a:chExt cx="14831" cy="2"/>
                          </a:xfrm>
                        </wpg:grpSpPr>
                        <wps:wsp>
                          <wps:cNvPr id="224360794" name="Freeform 435"/>
                          <wps:cNvSpPr>
                            <a:spLocks/>
                          </wps:cNvSpPr>
                          <wps:spPr bwMode="auto">
                            <a:xfrm>
                              <a:off x="848" y="473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B67C6B" id="Grupa 92" o:spid="_x0000_s1026" style="position:absolute;margin-left:42.3pt;margin-top:211.2pt;width:741.9pt;height:25.75pt;z-index:-251591680;mso-position-horizontal-relative:page;mso-position-vertical-relative:page" coordorigin="846,4224" coordsize="14838,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">
                <v:group id="Group 430" o:spid="_x0000_s1027" style="position:absolute;left:847;top:4226;width:14837;height:510" coordorigin="847,4226"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">
                  <v:shape id="Freeform 431" o:spid="_x0000_s1028" style="position:absolute;left:847;top:4226;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" path="m,510r14836,l14836,,,,,510xe" fillcolor="#f1f1f1" stroked="f">
                    <v:path arrowok="t" o:connecttype="custom" o:connectlocs="0,4736;14836,4736;14836,4226;0,4226;0,4736" o:connectangles="0,0,0,0,0"/>
                  </v:shape>
                </v:group>
                <v:group id="Group 432" o:spid="_x0000_s1029" style="position:absolute;left:848;top:4227;width:14831;height:2" coordorigin="848,422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">
                  <v:shape id="Freeform 433" o:spid="_x0000_s1030" style="position:absolute;left:848;top:422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" path="m,l14831,e" filled="f" strokeweight=".08594mm">
                    <v:path arrowok="t" o:connecttype="custom" o:connectlocs="0,0;14831,0" o:connectangles="0,0"/>
                  </v:shape>
                </v:group>
                <v:group id="Group 434" o:spid="_x0000_s1031" style="position:absolute;left:848;top:4737;width:14831;height:2" coordorigin="848,473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">
                  <v:shape id="Freeform 435" o:spid="_x0000_s1032" style="position:absolute;left:848;top:473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" path="m,l14831,e" filled="f" strokeweight=".0775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25824" behindDoc="1" locked="0" layoutInCell="1" allowOverlap="1" wp14:anchorId="6E1785FF" wp14:editId="47E00DEB">
                <wp:simplePos x="0" y="0"/>
                <wp:positionH relativeFrom="page">
                  <wp:posOffset>537210</wp:posOffset>
                </wp:positionH>
                <wp:positionV relativeFrom="page">
                  <wp:posOffset>6405880</wp:posOffset>
                </wp:positionV>
                <wp:extent cx="9422130" cy="323850"/>
                <wp:effectExtent l="3810" t="5080" r="3810" b="4445"/>
                <wp:wrapNone/>
                <wp:docPr id="1171973151" name="Grupa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3850"/>
                          <a:chOff x="846" y="10088"/>
                          <a:chExt cx="14838" cy="510"/>
                        </a:xfrm>
                      </wpg:grpSpPr>
                      <wpg:grpSp>
                        <wpg:cNvPr id="179934952" name="Group 437"/>
                        <wpg:cNvGrpSpPr>
                          <a:grpSpLocks/>
                        </wpg:cNvGrpSpPr>
                        <wpg:grpSpPr bwMode="auto">
                          <a:xfrm>
                            <a:off x="847" y="10088"/>
                            <a:ext cx="14837" cy="510"/>
                            <a:chOff x="847" y="10088"/>
                            <a:chExt cx="14837" cy="510"/>
                          </a:xfrm>
                        </wpg:grpSpPr>
                        <wps:wsp>
                          <wps:cNvPr id="594036478" name="Freeform 438"/>
                          <wps:cNvSpPr>
                            <a:spLocks/>
                          </wps:cNvSpPr>
                          <wps:spPr bwMode="auto">
                            <a:xfrm>
                              <a:off x="847" y="10088"/>
                              <a:ext cx="14837" cy="510"/>
                            </a:xfrm>
                            <a:custGeom>
                              <a:avLst/>
                              <a:gdLst>
                                <a:gd name="T0" fmla="+- 0 847 847"/>
                                <a:gd name="T1" fmla="*/ T0 w 14837"/>
                                <a:gd name="T2" fmla="+- 0 10598 10088"/>
                                <a:gd name="T3" fmla="*/ 10598 h 510"/>
                                <a:gd name="T4" fmla="+- 0 15683 847"/>
                                <a:gd name="T5" fmla="*/ T4 w 14837"/>
                                <a:gd name="T6" fmla="+- 0 10598 10088"/>
                                <a:gd name="T7" fmla="*/ 10598 h 510"/>
                                <a:gd name="T8" fmla="+- 0 15683 847"/>
                                <a:gd name="T9" fmla="*/ T8 w 14837"/>
                                <a:gd name="T10" fmla="+- 0 10088 10088"/>
                                <a:gd name="T11" fmla="*/ 10088 h 510"/>
                                <a:gd name="T12" fmla="+- 0 847 847"/>
                                <a:gd name="T13" fmla="*/ T12 w 14837"/>
                                <a:gd name="T14" fmla="+- 0 10088 10088"/>
                                <a:gd name="T15" fmla="*/ 10088 h 510"/>
                                <a:gd name="T16" fmla="+- 0 847 847"/>
                                <a:gd name="T17" fmla="*/ T16 w 14837"/>
                                <a:gd name="T18" fmla="+- 0 10598 10088"/>
                                <a:gd name="T19" fmla="*/ 10598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9323990" name="Group 439"/>
                        <wpg:cNvGrpSpPr>
                          <a:grpSpLocks/>
                        </wpg:cNvGrpSpPr>
                        <wpg:grpSpPr bwMode="auto">
                          <a:xfrm>
                            <a:off x="848" y="10091"/>
                            <a:ext cx="14831" cy="2"/>
                            <a:chOff x="848" y="10091"/>
                            <a:chExt cx="14831" cy="2"/>
                          </a:xfrm>
                        </wpg:grpSpPr>
                        <wps:wsp>
                          <wps:cNvPr id="1131303836" name="Freeform 440"/>
                          <wps:cNvSpPr>
                            <a:spLocks/>
                          </wps:cNvSpPr>
                          <wps:spPr bwMode="auto">
                            <a:xfrm>
                              <a:off x="848" y="1009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686BED0" id="Grupa 91" o:spid="_x0000_s1026" style="position:absolute;margin-left:42.3pt;margin-top:504.4pt;width:741.9pt;height:25.5pt;z-index:-251590656;mso-position-horizontal-relative:page;mso-position-vertical-relative:page" coordorigin="846,10088" coordsize="1483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">
                <v:group id="Group 437" o:spid="_x0000_s1027" style="position:absolute;left:847;top:10088;width:14837;height:510" coordorigin="847,10088"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">
                  <v:shape id="Freeform 438" o:spid="_x0000_s1028" style="position:absolute;left:847;top:10088;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" path="m,510r14836,l14836,,,,,510xe" fillcolor="#f1f1f1" stroked="f">
                    <v:path arrowok="t" o:connecttype="custom" o:connectlocs="0,10598;14836,10598;14836,10088;0,10088;0,10598" o:connectangles="0,0,0,0,0"/>
                  </v:shape>
                </v:group>
                <v:group id="Group 439" o:spid="_x0000_s1029" style="position:absolute;left:848;top:10091;width:14831;height:2" coordorigin="848,1009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">
                  <v:shape id="Freeform 440" o:spid="_x0000_s1030" style="position:absolute;left:848;top:1009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" path="m,l14831,e" filled="f" strokeweight=".06906mm">
                    <v:path arrowok="t" o:connecttype="custom" o:connectlocs="0,0;14831,0" o:connectangles="0,0"/>
                  </v:shape>
                </v:group>
                <w10:wrap anchorx="page" anchory="page"/>
              </v:group>
            </w:pict>
          </mc:Fallback>
        </mc:AlternateContent>
      </w:r>
    </w:p>
    <w:tbl>
      <w:tblPr>
        <w:tblStyle w:val="TableNormal"/>
        <w:tblW w:w="0" w:type="auto"/>
        <w:tblInd w:w="107" w:type="dxa"/>
        <w:tblLayout w:type="fixed"/>
        <w:tblLook w:val="01E0" w:firstRow="1" w:lastRow="1" w:firstColumn="1" w:lastColumn="1" w:noHBand="0" w:noVBand="0"/>
      </w:tblPr>
      <w:tblGrid>
        <w:gridCol w:w="398"/>
        <w:gridCol w:w="767"/>
        <w:gridCol w:w="7713"/>
        <w:gridCol w:w="3379"/>
        <w:gridCol w:w="1497"/>
        <w:gridCol w:w="1082"/>
      </w:tblGrid>
      <w:tr w:rsidR="00A6553F" w14:paraId="042C517A" w14:textId="77777777" w:rsidTr="00B769A0">
        <w:trPr>
          <w:trHeight w:hRule="exact" w:val="565"/>
        </w:trPr>
        <w:tc>
          <w:tcPr>
            <w:tcW w:w="398" w:type="dxa"/>
            <w:tcBorders>
              <w:top w:val="single" w:sz="2" w:space="0" w:color="000000"/>
              <w:left w:val="nil"/>
              <w:bottom w:val="nil"/>
              <w:right w:val="nil"/>
            </w:tcBorders>
          </w:tcPr>
          <w:p w14:paraId="211B62A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167</w:t>
            </w:r>
          </w:p>
        </w:tc>
        <w:tc>
          <w:tcPr>
            <w:tcW w:w="767" w:type="dxa"/>
            <w:tcBorders>
              <w:top w:val="single" w:sz="2" w:space="0" w:color="000000"/>
              <w:left w:val="nil"/>
              <w:bottom w:val="nil"/>
              <w:right w:val="nil"/>
            </w:tcBorders>
          </w:tcPr>
          <w:p w14:paraId="32A58B66"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32321</w:t>
            </w:r>
          </w:p>
        </w:tc>
        <w:tc>
          <w:tcPr>
            <w:tcW w:w="7713" w:type="dxa"/>
            <w:tcBorders>
              <w:top w:val="single" w:sz="2" w:space="0" w:color="000000"/>
              <w:left w:val="nil"/>
              <w:bottom w:val="nil"/>
              <w:right w:val="nil"/>
            </w:tcBorders>
          </w:tcPr>
          <w:p w14:paraId="13E187E6"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pacing w:val="-1"/>
                <w:sz w:val="18"/>
                <w:lang w:val="da-DK"/>
              </w:rPr>
              <w:t>Usluge</w:t>
            </w:r>
            <w:r w:rsidRPr="00A6553F">
              <w:rPr>
                <w:rFonts w:ascii="Calibri" w:hAnsi="Calibri"/>
                <w:spacing w:val="-9"/>
                <w:sz w:val="18"/>
                <w:lang w:val="da-DK"/>
              </w:rPr>
              <w:t xml:space="preserve"> </w:t>
            </w:r>
            <w:r w:rsidRPr="00A6553F">
              <w:rPr>
                <w:rFonts w:ascii="Calibri" w:hAnsi="Calibri"/>
                <w:spacing w:val="-1"/>
                <w:sz w:val="18"/>
                <w:lang w:val="da-DK"/>
              </w:rPr>
              <w:t>tekućeg</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8"/>
                <w:sz w:val="18"/>
                <w:lang w:val="da-DK"/>
              </w:rPr>
              <w:t xml:space="preserve"> </w:t>
            </w:r>
            <w:r w:rsidRPr="00A6553F">
              <w:rPr>
                <w:rFonts w:ascii="Calibri" w:hAnsi="Calibri"/>
                <w:spacing w:val="-1"/>
                <w:sz w:val="18"/>
                <w:lang w:val="da-DK"/>
              </w:rPr>
              <w:t>investicijskog</w:t>
            </w:r>
            <w:r w:rsidRPr="00A6553F">
              <w:rPr>
                <w:rFonts w:ascii="Calibri" w:hAnsi="Calibri"/>
                <w:spacing w:val="-8"/>
                <w:sz w:val="18"/>
                <w:lang w:val="da-DK"/>
              </w:rPr>
              <w:t xml:space="preserve"> </w:t>
            </w:r>
            <w:r w:rsidRPr="00A6553F">
              <w:rPr>
                <w:rFonts w:ascii="Calibri" w:hAnsi="Calibri"/>
                <w:sz w:val="18"/>
                <w:lang w:val="da-DK"/>
              </w:rPr>
              <w:t>održavanja</w:t>
            </w:r>
            <w:r w:rsidRPr="00A6553F">
              <w:rPr>
                <w:rFonts w:ascii="Calibri" w:hAnsi="Calibri"/>
                <w:spacing w:val="-7"/>
                <w:sz w:val="18"/>
                <w:lang w:val="da-DK"/>
              </w:rPr>
              <w:t xml:space="preserve"> </w:t>
            </w:r>
            <w:r w:rsidRPr="00A6553F">
              <w:rPr>
                <w:rFonts w:ascii="Calibri" w:hAnsi="Calibri"/>
                <w:spacing w:val="-1"/>
                <w:sz w:val="18"/>
                <w:lang w:val="da-DK"/>
              </w:rPr>
              <w:t>građevinskih</w:t>
            </w:r>
            <w:r w:rsidRPr="00A6553F">
              <w:rPr>
                <w:rFonts w:ascii="Calibri" w:hAnsi="Calibri"/>
                <w:spacing w:val="-9"/>
                <w:sz w:val="18"/>
                <w:lang w:val="da-DK"/>
              </w:rPr>
              <w:t xml:space="preserve"> </w:t>
            </w:r>
            <w:r w:rsidRPr="00A6553F">
              <w:rPr>
                <w:rFonts w:ascii="Calibri" w:hAnsi="Calibri"/>
                <w:spacing w:val="-1"/>
                <w:sz w:val="18"/>
                <w:lang w:val="da-DK"/>
              </w:rPr>
              <w:t>objekata</w:t>
            </w:r>
          </w:p>
          <w:p w14:paraId="4E272CBD" w14:textId="77777777" w:rsidR="00A6553F" w:rsidRDefault="00A6553F" w:rsidP="00B769A0">
            <w:pPr>
              <w:pStyle w:val="TableParagraph"/>
              <w:spacing w:before="74"/>
              <w:ind w:left="43"/>
              <w:rPr>
                <w:rFonts w:ascii="Calibri" w:eastAsia="Calibri" w:hAnsi="Calibri" w:cs="Calibri"/>
                <w:sz w:val="18"/>
                <w:szCs w:val="18"/>
              </w:rPr>
            </w:pPr>
            <w:r>
              <w:rPr>
                <w:rFonts w:ascii="Calibri"/>
                <w:sz w:val="18"/>
              </w:rPr>
              <w:t>U</w:t>
            </w:r>
            <w:r>
              <w:rPr>
                <w:rFonts w:ascii="Calibri"/>
                <w:spacing w:val="-7"/>
                <w:sz w:val="18"/>
              </w:rPr>
              <w:t xml:space="preserve"> </w:t>
            </w:r>
            <w:proofErr w:type="spellStart"/>
            <w:r>
              <w:rPr>
                <w:rFonts w:ascii="Calibri"/>
                <w:spacing w:val="-1"/>
                <w:sz w:val="18"/>
              </w:rPr>
              <w:t>svim</w:t>
            </w:r>
            <w:proofErr w:type="spellEnd"/>
            <w:r>
              <w:rPr>
                <w:rFonts w:ascii="Calibri"/>
                <w:spacing w:val="-6"/>
                <w:sz w:val="18"/>
              </w:rPr>
              <w:t xml:space="preserve"> </w:t>
            </w:r>
            <w:proofErr w:type="spellStart"/>
            <w:r>
              <w:rPr>
                <w:rFonts w:ascii="Calibri"/>
                <w:spacing w:val="-1"/>
                <w:sz w:val="18"/>
              </w:rPr>
              <w:t>mjesnim</w:t>
            </w:r>
            <w:proofErr w:type="spellEnd"/>
            <w:r>
              <w:rPr>
                <w:rFonts w:ascii="Calibri"/>
                <w:spacing w:val="-5"/>
                <w:sz w:val="18"/>
              </w:rPr>
              <w:t xml:space="preserve"> </w:t>
            </w:r>
            <w:proofErr w:type="spellStart"/>
            <w:r>
              <w:rPr>
                <w:rFonts w:ascii="Calibri"/>
                <w:spacing w:val="-1"/>
                <w:sz w:val="18"/>
              </w:rPr>
              <w:t>odborima</w:t>
            </w:r>
            <w:proofErr w:type="spellEnd"/>
          </w:p>
        </w:tc>
        <w:tc>
          <w:tcPr>
            <w:tcW w:w="3379" w:type="dxa"/>
            <w:tcBorders>
              <w:top w:val="single" w:sz="2" w:space="0" w:color="000000"/>
              <w:left w:val="nil"/>
              <w:bottom w:val="nil"/>
              <w:right w:val="nil"/>
            </w:tcBorders>
          </w:tcPr>
          <w:p w14:paraId="4FEC329D" w14:textId="77777777" w:rsidR="00A6553F" w:rsidRDefault="00A6553F" w:rsidP="00B769A0">
            <w:pPr>
              <w:pStyle w:val="TableParagraph"/>
              <w:spacing w:before="15"/>
              <w:ind w:left="2240"/>
              <w:rPr>
                <w:rFonts w:ascii="Calibri" w:eastAsia="Calibri" w:hAnsi="Calibri" w:cs="Calibri"/>
                <w:sz w:val="18"/>
                <w:szCs w:val="18"/>
              </w:rPr>
            </w:pPr>
            <w:r>
              <w:rPr>
                <w:rFonts w:ascii="Calibri"/>
                <w:sz w:val="18"/>
              </w:rPr>
              <w:t>17.000,00</w:t>
            </w:r>
          </w:p>
        </w:tc>
        <w:tc>
          <w:tcPr>
            <w:tcW w:w="1497" w:type="dxa"/>
            <w:tcBorders>
              <w:top w:val="single" w:sz="2" w:space="0" w:color="000000"/>
              <w:left w:val="nil"/>
              <w:bottom w:val="nil"/>
              <w:right w:val="nil"/>
            </w:tcBorders>
          </w:tcPr>
          <w:p w14:paraId="335E96B7" w14:textId="77777777" w:rsidR="00A6553F" w:rsidRDefault="00A6553F" w:rsidP="00B769A0">
            <w:pPr>
              <w:pStyle w:val="TableParagraph"/>
              <w:spacing w:before="15"/>
              <w:ind w:left="493"/>
              <w:rPr>
                <w:rFonts w:ascii="Calibri" w:eastAsia="Calibri" w:hAnsi="Calibri" w:cs="Calibri"/>
                <w:sz w:val="18"/>
                <w:szCs w:val="18"/>
              </w:rPr>
            </w:pPr>
            <w:r>
              <w:rPr>
                <w:rFonts w:ascii="Calibri"/>
                <w:sz w:val="18"/>
              </w:rPr>
              <w:t>15.986,88</w:t>
            </w:r>
          </w:p>
        </w:tc>
        <w:tc>
          <w:tcPr>
            <w:tcW w:w="1081" w:type="dxa"/>
            <w:tcBorders>
              <w:top w:val="single" w:sz="2" w:space="0" w:color="000000"/>
              <w:left w:val="nil"/>
              <w:bottom w:val="nil"/>
              <w:right w:val="nil"/>
            </w:tcBorders>
          </w:tcPr>
          <w:p w14:paraId="4EC8B09D"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94,04%</w:t>
            </w:r>
          </w:p>
        </w:tc>
      </w:tr>
      <w:tr w:rsidR="00A6553F" w14:paraId="0705572B" w14:textId="77777777" w:rsidTr="00B769A0">
        <w:trPr>
          <w:trHeight w:hRule="exact" w:val="230"/>
        </w:trPr>
        <w:tc>
          <w:tcPr>
            <w:tcW w:w="398" w:type="dxa"/>
            <w:tcBorders>
              <w:top w:val="nil"/>
              <w:left w:val="nil"/>
              <w:bottom w:val="single" w:sz="2" w:space="0" w:color="000000"/>
              <w:right w:val="nil"/>
            </w:tcBorders>
          </w:tcPr>
          <w:p w14:paraId="333E7203" w14:textId="77777777" w:rsidR="00A6553F" w:rsidRDefault="00A6553F" w:rsidP="00B769A0"/>
        </w:tc>
        <w:tc>
          <w:tcPr>
            <w:tcW w:w="767" w:type="dxa"/>
            <w:tcBorders>
              <w:top w:val="nil"/>
              <w:left w:val="nil"/>
              <w:bottom w:val="single" w:sz="2" w:space="0" w:color="000000"/>
              <w:right w:val="nil"/>
            </w:tcBorders>
          </w:tcPr>
          <w:p w14:paraId="7DA8BBDF"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4D3C5199" w14:textId="77777777" w:rsidR="00A6553F" w:rsidRDefault="00A6553F" w:rsidP="00B769A0"/>
        </w:tc>
        <w:tc>
          <w:tcPr>
            <w:tcW w:w="3379" w:type="dxa"/>
            <w:tcBorders>
              <w:top w:val="nil"/>
              <w:left w:val="nil"/>
              <w:bottom w:val="single" w:sz="2" w:space="0" w:color="000000"/>
              <w:right w:val="nil"/>
            </w:tcBorders>
          </w:tcPr>
          <w:p w14:paraId="1E133087" w14:textId="77777777" w:rsidR="00A6553F" w:rsidRDefault="00A6553F" w:rsidP="00B769A0">
            <w:pPr>
              <w:pStyle w:val="TableParagraph"/>
              <w:spacing w:before="6"/>
              <w:ind w:right="410"/>
              <w:jc w:val="right"/>
              <w:rPr>
                <w:rFonts w:ascii="Calibri" w:eastAsia="Calibri" w:hAnsi="Calibri" w:cs="Calibri"/>
                <w:sz w:val="16"/>
                <w:szCs w:val="16"/>
              </w:rPr>
            </w:pPr>
            <w:r>
              <w:rPr>
                <w:rFonts w:ascii="Calibri"/>
                <w:w w:val="95"/>
                <w:sz w:val="16"/>
              </w:rPr>
              <w:t>17.000,00</w:t>
            </w:r>
          </w:p>
        </w:tc>
        <w:tc>
          <w:tcPr>
            <w:tcW w:w="1497" w:type="dxa"/>
            <w:tcBorders>
              <w:top w:val="nil"/>
              <w:left w:val="nil"/>
              <w:bottom w:val="single" w:sz="2" w:space="0" w:color="000000"/>
              <w:right w:val="nil"/>
            </w:tcBorders>
          </w:tcPr>
          <w:p w14:paraId="61396BA1" w14:textId="77777777" w:rsidR="00A6553F" w:rsidRDefault="00A6553F" w:rsidP="00B769A0">
            <w:pPr>
              <w:pStyle w:val="TableParagraph"/>
              <w:spacing w:before="6"/>
              <w:ind w:left="569"/>
              <w:rPr>
                <w:rFonts w:ascii="Calibri" w:eastAsia="Calibri" w:hAnsi="Calibri" w:cs="Calibri"/>
                <w:sz w:val="16"/>
                <w:szCs w:val="16"/>
              </w:rPr>
            </w:pPr>
            <w:r>
              <w:rPr>
                <w:rFonts w:ascii="Calibri"/>
                <w:sz w:val="16"/>
              </w:rPr>
              <w:t>15.986,88</w:t>
            </w:r>
          </w:p>
        </w:tc>
        <w:tc>
          <w:tcPr>
            <w:tcW w:w="1081" w:type="dxa"/>
            <w:tcBorders>
              <w:top w:val="nil"/>
              <w:left w:val="nil"/>
              <w:bottom w:val="single" w:sz="2" w:space="0" w:color="000000"/>
              <w:right w:val="nil"/>
            </w:tcBorders>
          </w:tcPr>
          <w:p w14:paraId="72E2EF5A" w14:textId="77777777" w:rsidR="00A6553F" w:rsidRDefault="00A6553F" w:rsidP="00B769A0">
            <w:pPr>
              <w:pStyle w:val="TableParagraph"/>
              <w:spacing w:before="6"/>
              <w:ind w:left="323"/>
              <w:rPr>
                <w:rFonts w:ascii="Calibri" w:eastAsia="Calibri" w:hAnsi="Calibri" w:cs="Calibri"/>
                <w:sz w:val="16"/>
                <w:szCs w:val="16"/>
              </w:rPr>
            </w:pPr>
            <w:r>
              <w:rPr>
                <w:rFonts w:ascii="Calibri"/>
                <w:sz w:val="16"/>
              </w:rPr>
              <w:t>94,04%</w:t>
            </w:r>
          </w:p>
        </w:tc>
      </w:tr>
      <w:tr w:rsidR="00A6553F" w14:paraId="5BAC2861" w14:textId="77777777" w:rsidTr="00B769A0">
        <w:trPr>
          <w:trHeight w:hRule="exact" w:val="345"/>
        </w:trPr>
        <w:tc>
          <w:tcPr>
            <w:tcW w:w="398" w:type="dxa"/>
            <w:tcBorders>
              <w:top w:val="single" w:sz="2" w:space="0" w:color="000000"/>
              <w:left w:val="nil"/>
              <w:bottom w:val="single" w:sz="2" w:space="0" w:color="000000"/>
              <w:right w:val="nil"/>
            </w:tcBorders>
            <w:shd w:val="clear" w:color="auto" w:fill="CCFFCC"/>
          </w:tcPr>
          <w:p w14:paraId="72EDCFAE"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284535DB"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720</w:t>
            </w:r>
          </w:p>
        </w:tc>
        <w:tc>
          <w:tcPr>
            <w:tcW w:w="7713" w:type="dxa"/>
            <w:tcBorders>
              <w:top w:val="single" w:sz="2" w:space="0" w:color="000000"/>
              <w:left w:val="nil"/>
              <w:bottom w:val="single" w:sz="2" w:space="0" w:color="000000"/>
              <w:right w:val="nil"/>
            </w:tcBorders>
            <w:shd w:val="clear" w:color="auto" w:fill="CCFFCC"/>
          </w:tcPr>
          <w:p w14:paraId="022FDEEA" w14:textId="77777777" w:rsidR="00A6553F" w:rsidRPr="00A6553F" w:rsidRDefault="00A6553F" w:rsidP="00B769A0">
            <w:pPr>
              <w:pStyle w:val="TableParagraph"/>
              <w:spacing w:before="15"/>
              <w:ind w:left="53"/>
              <w:rPr>
                <w:rFonts w:ascii="Calibri" w:eastAsia="Calibri" w:hAnsi="Calibri" w:cs="Calibri"/>
                <w:sz w:val="18"/>
                <w:szCs w:val="18"/>
                <w:lang w:val="da-DK"/>
              </w:rPr>
            </w:pPr>
            <w:r w:rsidRPr="00A6553F">
              <w:rPr>
                <w:rFonts w:ascii="Calibri" w:hAnsi="Calibri"/>
                <w:spacing w:val="-1"/>
                <w:sz w:val="18"/>
                <w:lang w:val="da-DK"/>
              </w:rPr>
              <w:t>Prihodi</w:t>
            </w:r>
            <w:r w:rsidRPr="00A6553F">
              <w:rPr>
                <w:rFonts w:ascii="Calibri" w:hAnsi="Calibri"/>
                <w:spacing w:val="-6"/>
                <w:sz w:val="18"/>
                <w:lang w:val="da-DK"/>
              </w:rPr>
              <w:t xml:space="preserve"> </w:t>
            </w:r>
            <w:r w:rsidRPr="00A6553F">
              <w:rPr>
                <w:rFonts w:ascii="Calibri" w:hAnsi="Calibri"/>
                <w:sz w:val="18"/>
                <w:lang w:val="da-DK"/>
              </w:rPr>
              <w:t>od</w:t>
            </w:r>
            <w:r w:rsidRPr="00A6553F">
              <w:rPr>
                <w:rFonts w:ascii="Calibri" w:hAnsi="Calibri"/>
                <w:spacing w:val="-6"/>
                <w:sz w:val="18"/>
                <w:lang w:val="da-DK"/>
              </w:rPr>
              <w:t xml:space="preserve"> </w:t>
            </w:r>
            <w:r w:rsidRPr="00A6553F">
              <w:rPr>
                <w:rFonts w:ascii="Calibri" w:hAnsi="Calibri"/>
                <w:sz w:val="18"/>
                <w:lang w:val="da-DK"/>
              </w:rPr>
              <w:t>prodaje</w:t>
            </w:r>
            <w:r w:rsidRPr="00A6553F">
              <w:rPr>
                <w:rFonts w:ascii="Calibri" w:hAnsi="Calibri"/>
                <w:spacing w:val="-5"/>
                <w:sz w:val="18"/>
                <w:lang w:val="da-DK"/>
              </w:rPr>
              <w:t xml:space="preserve"> </w:t>
            </w:r>
            <w:r w:rsidRPr="00A6553F">
              <w:rPr>
                <w:rFonts w:ascii="Calibri" w:hAnsi="Calibri"/>
                <w:spacing w:val="-1"/>
                <w:sz w:val="18"/>
                <w:lang w:val="da-DK"/>
              </w:rPr>
              <w:t>nefin.</w:t>
            </w:r>
            <w:r w:rsidRPr="00A6553F">
              <w:rPr>
                <w:rFonts w:ascii="Calibri" w:hAnsi="Calibri"/>
                <w:spacing w:val="-5"/>
                <w:sz w:val="18"/>
                <w:lang w:val="da-DK"/>
              </w:rPr>
              <w:t xml:space="preserve"> </w:t>
            </w:r>
            <w:r w:rsidRPr="00A6553F">
              <w:rPr>
                <w:rFonts w:ascii="Calibri" w:hAnsi="Calibri"/>
                <w:spacing w:val="-1"/>
                <w:sz w:val="18"/>
                <w:lang w:val="da-DK"/>
              </w:rPr>
              <w:t>imovine</w:t>
            </w:r>
            <w:r w:rsidRPr="00A6553F">
              <w:rPr>
                <w:rFonts w:ascii="Calibri" w:hAnsi="Calibri"/>
                <w:spacing w:val="-6"/>
                <w:sz w:val="18"/>
                <w:lang w:val="da-DK"/>
              </w:rPr>
              <w:t xml:space="preserve"> </w:t>
            </w:r>
            <w:r w:rsidRPr="00A6553F">
              <w:rPr>
                <w:rFonts w:ascii="Calibri" w:hAnsi="Calibri"/>
                <w:sz w:val="18"/>
                <w:lang w:val="da-DK"/>
              </w:rPr>
              <w:t>u</w:t>
            </w:r>
            <w:r w:rsidRPr="00A6553F">
              <w:rPr>
                <w:rFonts w:ascii="Calibri" w:hAnsi="Calibri"/>
                <w:spacing w:val="-5"/>
                <w:sz w:val="18"/>
                <w:lang w:val="da-DK"/>
              </w:rPr>
              <w:t xml:space="preserve"> </w:t>
            </w:r>
            <w:r w:rsidRPr="00A6553F">
              <w:rPr>
                <w:rFonts w:ascii="Calibri" w:hAnsi="Calibri"/>
                <w:spacing w:val="-1"/>
                <w:sz w:val="18"/>
                <w:lang w:val="da-DK"/>
              </w:rPr>
              <w:t>vlasništvu</w:t>
            </w:r>
            <w:r w:rsidRPr="00A6553F">
              <w:rPr>
                <w:rFonts w:ascii="Calibri" w:hAnsi="Calibri"/>
                <w:spacing w:val="-7"/>
                <w:sz w:val="18"/>
                <w:lang w:val="da-DK"/>
              </w:rPr>
              <w:t xml:space="preserve"> </w:t>
            </w:r>
            <w:r w:rsidRPr="00A6553F">
              <w:rPr>
                <w:rFonts w:ascii="Calibri" w:hAnsi="Calibri"/>
                <w:sz w:val="18"/>
                <w:lang w:val="da-DK"/>
              </w:rPr>
              <w:t>RH</w:t>
            </w:r>
          </w:p>
        </w:tc>
        <w:tc>
          <w:tcPr>
            <w:tcW w:w="3379" w:type="dxa"/>
            <w:tcBorders>
              <w:top w:val="single" w:sz="2" w:space="0" w:color="000000"/>
              <w:left w:val="nil"/>
              <w:bottom w:val="single" w:sz="2" w:space="0" w:color="000000"/>
              <w:right w:val="nil"/>
            </w:tcBorders>
            <w:shd w:val="clear" w:color="auto" w:fill="CCFFCC"/>
          </w:tcPr>
          <w:p w14:paraId="01876E02" w14:textId="77777777" w:rsidR="00A6553F" w:rsidRDefault="00A6553F" w:rsidP="00B769A0">
            <w:pPr>
              <w:pStyle w:val="TableParagraph"/>
              <w:spacing w:before="15"/>
              <w:ind w:left="2248"/>
              <w:rPr>
                <w:rFonts w:ascii="Calibri" w:eastAsia="Calibri" w:hAnsi="Calibri" w:cs="Calibri"/>
                <w:sz w:val="18"/>
                <w:szCs w:val="18"/>
              </w:rPr>
            </w:pPr>
            <w:r>
              <w:rPr>
                <w:rFonts w:ascii="Calibri"/>
                <w:sz w:val="18"/>
              </w:rPr>
              <w:t>10.000,00</w:t>
            </w:r>
          </w:p>
        </w:tc>
        <w:tc>
          <w:tcPr>
            <w:tcW w:w="1497" w:type="dxa"/>
            <w:tcBorders>
              <w:top w:val="single" w:sz="2" w:space="0" w:color="000000"/>
              <w:left w:val="nil"/>
              <w:bottom w:val="single" w:sz="2" w:space="0" w:color="000000"/>
              <w:right w:val="nil"/>
            </w:tcBorders>
            <w:shd w:val="clear" w:color="auto" w:fill="CCFFCC"/>
          </w:tcPr>
          <w:p w14:paraId="439402A5" w14:textId="77777777" w:rsidR="00A6553F" w:rsidRDefault="00A6553F" w:rsidP="00B769A0">
            <w:pPr>
              <w:pStyle w:val="TableParagraph"/>
              <w:spacing w:before="15"/>
              <w:ind w:left="592"/>
              <w:rPr>
                <w:rFonts w:ascii="Calibri" w:eastAsia="Calibri" w:hAnsi="Calibri" w:cs="Calibri"/>
                <w:sz w:val="18"/>
                <w:szCs w:val="18"/>
              </w:rPr>
            </w:pPr>
            <w:r>
              <w:rPr>
                <w:rFonts w:ascii="Calibri"/>
                <w:sz w:val="18"/>
              </w:rPr>
              <w:t>3.952,84</w:t>
            </w:r>
          </w:p>
        </w:tc>
        <w:tc>
          <w:tcPr>
            <w:tcW w:w="1081" w:type="dxa"/>
            <w:tcBorders>
              <w:top w:val="single" w:sz="2" w:space="0" w:color="000000"/>
              <w:left w:val="nil"/>
              <w:bottom w:val="single" w:sz="2" w:space="0" w:color="000000"/>
              <w:right w:val="nil"/>
            </w:tcBorders>
            <w:shd w:val="clear" w:color="auto" w:fill="CCFFCC"/>
          </w:tcPr>
          <w:p w14:paraId="20363C18" w14:textId="77777777" w:rsidR="00A6553F" w:rsidRDefault="00A6553F" w:rsidP="00B769A0">
            <w:pPr>
              <w:pStyle w:val="TableParagraph"/>
              <w:spacing w:before="15"/>
              <w:ind w:left="274"/>
              <w:rPr>
                <w:rFonts w:ascii="Calibri" w:eastAsia="Calibri" w:hAnsi="Calibri" w:cs="Calibri"/>
                <w:sz w:val="18"/>
                <w:szCs w:val="18"/>
              </w:rPr>
            </w:pPr>
            <w:r>
              <w:rPr>
                <w:rFonts w:ascii="Calibri"/>
                <w:sz w:val="18"/>
              </w:rPr>
              <w:t>39,53%</w:t>
            </w:r>
          </w:p>
        </w:tc>
      </w:tr>
      <w:tr w:rsidR="00A6553F" w14:paraId="74ACA677" w14:textId="77777777" w:rsidTr="00B769A0">
        <w:trPr>
          <w:trHeight w:hRule="exact" w:val="288"/>
        </w:trPr>
        <w:tc>
          <w:tcPr>
            <w:tcW w:w="398" w:type="dxa"/>
            <w:tcBorders>
              <w:top w:val="single" w:sz="2" w:space="0" w:color="000000"/>
              <w:left w:val="nil"/>
              <w:bottom w:val="nil"/>
              <w:right w:val="nil"/>
            </w:tcBorders>
          </w:tcPr>
          <w:p w14:paraId="7695EBE6"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164</w:t>
            </w:r>
          </w:p>
        </w:tc>
        <w:tc>
          <w:tcPr>
            <w:tcW w:w="767" w:type="dxa"/>
            <w:tcBorders>
              <w:top w:val="single" w:sz="2" w:space="0" w:color="000000"/>
              <w:left w:val="nil"/>
              <w:bottom w:val="nil"/>
              <w:right w:val="nil"/>
            </w:tcBorders>
          </w:tcPr>
          <w:p w14:paraId="7087CE8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32241</w:t>
            </w:r>
          </w:p>
        </w:tc>
        <w:tc>
          <w:tcPr>
            <w:tcW w:w="7713" w:type="dxa"/>
            <w:tcBorders>
              <w:top w:val="single" w:sz="2" w:space="0" w:color="000000"/>
              <w:left w:val="nil"/>
              <w:bottom w:val="nil"/>
              <w:right w:val="nil"/>
            </w:tcBorders>
          </w:tcPr>
          <w:p w14:paraId="250A7073"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Materijal</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dijelovi</w:t>
            </w:r>
            <w:r w:rsidRPr="008967D4">
              <w:rPr>
                <w:rFonts w:ascii="Calibri" w:hAnsi="Calibri"/>
                <w:spacing w:val="-7"/>
                <w:sz w:val="18"/>
                <w:lang w:val="da-DK"/>
              </w:rPr>
              <w:t xml:space="preserve"> </w:t>
            </w:r>
            <w:r w:rsidRPr="008967D4">
              <w:rPr>
                <w:rFonts w:ascii="Calibri" w:hAnsi="Calibri"/>
                <w:sz w:val="18"/>
                <w:lang w:val="da-DK"/>
              </w:rPr>
              <w:t>za</w:t>
            </w:r>
            <w:r w:rsidRPr="008967D4">
              <w:rPr>
                <w:rFonts w:ascii="Calibri" w:hAnsi="Calibri"/>
                <w:spacing w:val="-7"/>
                <w:sz w:val="18"/>
                <w:lang w:val="da-DK"/>
              </w:rPr>
              <w:t xml:space="preserve"> </w:t>
            </w:r>
            <w:r w:rsidRPr="008967D4">
              <w:rPr>
                <w:rFonts w:ascii="Calibri" w:hAnsi="Calibri"/>
                <w:spacing w:val="-1"/>
                <w:sz w:val="18"/>
                <w:lang w:val="da-DK"/>
              </w:rPr>
              <w:t>tekuće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investicijsko</w:t>
            </w:r>
            <w:r w:rsidRPr="008967D4">
              <w:rPr>
                <w:rFonts w:ascii="Calibri" w:hAnsi="Calibri"/>
                <w:spacing w:val="-6"/>
                <w:sz w:val="18"/>
                <w:lang w:val="da-DK"/>
              </w:rPr>
              <w:t xml:space="preserve"> </w:t>
            </w:r>
            <w:r w:rsidRPr="008967D4">
              <w:rPr>
                <w:rFonts w:ascii="Calibri" w:hAnsi="Calibri"/>
                <w:spacing w:val="-1"/>
                <w:sz w:val="18"/>
                <w:lang w:val="da-DK"/>
              </w:rPr>
              <w:t>održavanje</w:t>
            </w:r>
            <w:r w:rsidRPr="008967D4">
              <w:rPr>
                <w:rFonts w:ascii="Calibri" w:hAnsi="Calibri"/>
                <w:spacing w:val="-7"/>
                <w:sz w:val="18"/>
                <w:lang w:val="da-DK"/>
              </w:rPr>
              <w:t xml:space="preserve"> </w:t>
            </w:r>
            <w:r w:rsidRPr="008967D4">
              <w:rPr>
                <w:rFonts w:ascii="Calibri" w:hAnsi="Calibri"/>
                <w:spacing w:val="-1"/>
                <w:sz w:val="18"/>
                <w:lang w:val="da-DK"/>
              </w:rPr>
              <w:t>građevinskih</w:t>
            </w:r>
            <w:r w:rsidRPr="008967D4">
              <w:rPr>
                <w:rFonts w:ascii="Calibri" w:hAnsi="Calibri"/>
                <w:spacing w:val="-7"/>
                <w:sz w:val="18"/>
                <w:lang w:val="da-DK"/>
              </w:rPr>
              <w:t xml:space="preserve"> </w:t>
            </w:r>
            <w:r w:rsidRPr="008967D4">
              <w:rPr>
                <w:rFonts w:ascii="Calibri" w:hAnsi="Calibri"/>
                <w:spacing w:val="-1"/>
                <w:sz w:val="18"/>
                <w:lang w:val="da-DK"/>
              </w:rPr>
              <w:t>objekata</w:t>
            </w:r>
          </w:p>
        </w:tc>
        <w:tc>
          <w:tcPr>
            <w:tcW w:w="3379" w:type="dxa"/>
            <w:tcBorders>
              <w:top w:val="single" w:sz="2" w:space="0" w:color="000000"/>
              <w:left w:val="nil"/>
              <w:bottom w:val="nil"/>
              <w:right w:val="nil"/>
            </w:tcBorders>
          </w:tcPr>
          <w:p w14:paraId="1C88C52B"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1.000,00</w:t>
            </w:r>
          </w:p>
        </w:tc>
        <w:tc>
          <w:tcPr>
            <w:tcW w:w="1497" w:type="dxa"/>
            <w:tcBorders>
              <w:top w:val="single" w:sz="2" w:space="0" w:color="000000"/>
              <w:left w:val="nil"/>
              <w:bottom w:val="nil"/>
              <w:right w:val="nil"/>
            </w:tcBorders>
          </w:tcPr>
          <w:p w14:paraId="4600D0D9" w14:textId="77777777" w:rsidR="00A6553F" w:rsidRDefault="00A6553F" w:rsidP="00B769A0">
            <w:pPr>
              <w:pStyle w:val="TableParagraph"/>
              <w:spacing w:before="15"/>
              <w:ind w:left="810"/>
              <w:rPr>
                <w:rFonts w:ascii="Calibri" w:eastAsia="Calibri" w:hAnsi="Calibri" w:cs="Calibri"/>
                <w:sz w:val="18"/>
                <w:szCs w:val="18"/>
              </w:rPr>
            </w:pPr>
            <w:r>
              <w:rPr>
                <w:rFonts w:ascii="Calibri"/>
                <w:sz w:val="18"/>
              </w:rPr>
              <w:t>31,36</w:t>
            </w:r>
          </w:p>
        </w:tc>
        <w:tc>
          <w:tcPr>
            <w:tcW w:w="1081" w:type="dxa"/>
            <w:tcBorders>
              <w:top w:val="single" w:sz="2" w:space="0" w:color="000000"/>
              <w:left w:val="nil"/>
              <w:bottom w:val="nil"/>
              <w:right w:val="nil"/>
            </w:tcBorders>
          </w:tcPr>
          <w:p w14:paraId="2858E096" w14:textId="77777777" w:rsidR="00A6553F" w:rsidRDefault="00A6553F" w:rsidP="00B769A0">
            <w:pPr>
              <w:pStyle w:val="TableParagraph"/>
              <w:spacing w:before="15"/>
              <w:ind w:left="357"/>
              <w:rPr>
                <w:rFonts w:ascii="Calibri" w:eastAsia="Calibri" w:hAnsi="Calibri" w:cs="Calibri"/>
                <w:sz w:val="18"/>
                <w:szCs w:val="18"/>
              </w:rPr>
            </w:pPr>
            <w:r>
              <w:rPr>
                <w:rFonts w:ascii="Calibri"/>
                <w:sz w:val="18"/>
              </w:rPr>
              <w:t>3,14%</w:t>
            </w:r>
          </w:p>
        </w:tc>
      </w:tr>
      <w:tr w:rsidR="00A6553F" w14:paraId="2B65AB7E" w14:textId="77777777" w:rsidTr="00B769A0">
        <w:trPr>
          <w:trHeight w:hRule="exact" w:val="507"/>
        </w:trPr>
        <w:tc>
          <w:tcPr>
            <w:tcW w:w="398" w:type="dxa"/>
            <w:tcBorders>
              <w:top w:val="nil"/>
              <w:left w:val="nil"/>
              <w:bottom w:val="single" w:sz="2" w:space="0" w:color="000000"/>
              <w:right w:val="nil"/>
            </w:tcBorders>
          </w:tcPr>
          <w:p w14:paraId="1E7B2A7A" w14:textId="77777777" w:rsidR="00A6553F" w:rsidRDefault="00A6553F" w:rsidP="00B769A0"/>
        </w:tc>
        <w:tc>
          <w:tcPr>
            <w:tcW w:w="767" w:type="dxa"/>
            <w:tcBorders>
              <w:top w:val="nil"/>
              <w:left w:val="nil"/>
              <w:bottom w:val="single" w:sz="2" w:space="0" w:color="000000"/>
              <w:right w:val="nil"/>
            </w:tcBorders>
          </w:tcPr>
          <w:p w14:paraId="76195EE9" w14:textId="77777777" w:rsidR="00A6553F" w:rsidRDefault="00A6553F" w:rsidP="00B769A0">
            <w:pPr>
              <w:pStyle w:val="TableParagraph"/>
              <w:rPr>
                <w:rFonts w:ascii="Times New Roman" w:eastAsia="Times New Roman" w:hAnsi="Times New Roman" w:cs="Times New Roman"/>
                <w:sz w:val="16"/>
                <w:szCs w:val="16"/>
              </w:rPr>
            </w:pPr>
          </w:p>
          <w:p w14:paraId="465B139E"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2F0C81B8"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8"/>
                <w:sz w:val="18"/>
              </w:rPr>
              <w:t xml:space="preserve"> </w:t>
            </w:r>
            <w:r>
              <w:rPr>
                <w:rFonts w:ascii="Calibri"/>
                <w:spacing w:val="-1"/>
                <w:sz w:val="18"/>
              </w:rPr>
              <w:t>SVIM</w:t>
            </w:r>
            <w:r>
              <w:rPr>
                <w:rFonts w:ascii="Calibri"/>
                <w:spacing w:val="-7"/>
                <w:sz w:val="18"/>
              </w:rPr>
              <w:t xml:space="preserve"> </w:t>
            </w:r>
            <w:r>
              <w:rPr>
                <w:rFonts w:ascii="Calibri"/>
                <w:spacing w:val="-1"/>
                <w:sz w:val="18"/>
              </w:rPr>
              <w:t>MJESNIM</w:t>
            </w:r>
            <w:r>
              <w:rPr>
                <w:rFonts w:ascii="Calibri"/>
                <w:spacing w:val="-7"/>
                <w:sz w:val="18"/>
              </w:rPr>
              <w:t xml:space="preserve"> </w:t>
            </w:r>
            <w:r>
              <w:rPr>
                <w:rFonts w:ascii="Calibri"/>
                <w:spacing w:val="-1"/>
                <w:sz w:val="18"/>
              </w:rPr>
              <w:t>ODBORIMA</w:t>
            </w:r>
          </w:p>
        </w:tc>
        <w:tc>
          <w:tcPr>
            <w:tcW w:w="3379" w:type="dxa"/>
            <w:tcBorders>
              <w:top w:val="nil"/>
              <w:left w:val="nil"/>
              <w:bottom w:val="single" w:sz="2" w:space="0" w:color="000000"/>
              <w:right w:val="nil"/>
            </w:tcBorders>
          </w:tcPr>
          <w:p w14:paraId="0DD94A36" w14:textId="77777777" w:rsidR="00A6553F" w:rsidRDefault="00A6553F" w:rsidP="00B769A0">
            <w:pPr>
              <w:pStyle w:val="TableParagraph"/>
              <w:rPr>
                <w:rFonts w:ascii="Times New Roman" w:eastAsia="Times New Roman" w:hAnsi="Times New Roman" w:cs="Times New Roman"/>
                <w:sz w:val="16"/>
                <w:szCs w:val="16"/>
              </w:rPr>
            </w:pPr>
          </w:p>
          <w:p w14:paraId="6400AF57" w14:textId="77777777" w:rsidR="00A6553F" w:rsidRDefault="00A6553F" w:rsidP="00B769A0">
            <w:pPr>
              <w:pStyle w:val="TableParagraph"/>
              <w:spacing w:before="99"/>
              <w:ind w:right="410"/>
              <w:jc w:val="right"/>
              <w:rPr>
                <w:rFonts w:ascii="Calibri" w:eastAsia="Calibri" w:hAnsi="Calibri" w:cs="Calibri"/>
                <w:sz w:val="16"/>
                <w:szCs w:val="16"/>
              </w:rPr>
            </w:pPr>
            <w:r>
              <w:rPr>
                <w:rFonts w:ascii="Calibri"/>
                <w:w w:val="95"/>
                <w:sz w:val="16"/>
              </w:rPr>
              <w:t>1.000,00</w:t>
            </w:r>
          </w:p>
        </w:tc>
        <w:tc>
          <w:tcPr>
            <w:tcW w:w="1497" w:type="dxa"/>
            <w:tcBorders>
              <w:top w:val="nil"/>
              <w:left w:val="nil"/>
              <w:bottom w:val="single" w:sz="2" w:space="0" w:color="000000"/>
              <w:right w:val="nil"/>
            </w:tcBorders>
          </w:tcPr>
          <w:p w14:paraId="09537F84" w14:textId="77777777" w:rsidR="00A6553F" w:rsidRDefault="00A6553F" w:rsidP="00B769A0">
            <w:pPr>
              <w:pStyle w:val="TableParagraph"/>
              <w:rPr>
                <w:rFonts w:ascii="Times New Roman" w:eastAsia="Times New Roman" w:hAnsi="Times New Roman" w:cs="Times New Roman"/>
                <w:sz w:val="16"/>
                <w:szCs w:val="16"/>
              </w:rPr>
            </w:pPr>
          </w:p>
          <w:p w14:paraId="634F9570" w14:textId="77777777" w:rsidR="00A6553F" w:rsidRDefault="00A6553F" w:rsidP="00B769A0">
            <w:pPr>
              <w:pStyle w:val="TableParagraph"/>
              <w:spacing w:before="99"/>
              <w:ind w:left="853"/>
              <w:rPr>
                <w:rFonts w:ascii="Calibri" w:eastAsia="Calibri" w:hAnsi="Calibri" w:cs="Calibri"/>
                <w:sz w:val="16"/>
                <w:szCs w:val="16"/>
              </w:rPr>
            </w:pPr>
            <w:r>
              <w:rPr>
                <w:rFonts w:ascii="Calibri"/>
                <w:sz w:val="16"/>
              </w:rPr>
              <w:t>31,36</w:t>
            </w:r>
          </w:p>
        </w:tc>
        <w:tc>
          <w:tcPr>
            <w:tcW w:w="1081" w:type="dxa"/>
            <w:tcBorders>
              <w:top w:val="nil"/>
              <w:left w:val="nil"/>
              <w:bottom w:val="single" w:sz="2" w:space="0" w:color="000000"/>
              <w:right w:val="nil"/>
            </w:tcBorders>
          </w:tcPr>
          <w:p w14:paraId="7F24C326" w14:textId="77777777" w:rsidR="00A6553F" w:rsidRDefault="00A6553F" w:rsidP="00B769A0">
            <w:pPr>
              <w:pStyle w:val="TableParagraph"/>
              <w:rPr>
                <w:rFonts w:ascii="Times New Roman" w:eastAsia="Times New Roman" w:hAnsi="Times New Roman" w:cs="Times New Roman"/>
                <w:sz w:val="16"/>
                <w:szCs w:val="16"/>
              </w:rPr>
            </w:pPr>
          </w:p>
          <w:p w14:paraId="405F845D" w14:textId="77777777" w:rsidR="00A6553F" w:rsidRDefault="00A6553F" w:rsidP="00B769A0">
            <w:pPr>
              <w:pStyle w:val="TableParagraph"/>
              <w:spacing w:before="99"/>
              <w:ind w:left="404"/>
              <w:rPr>
                <w:rFonts w:ascii="Calibri" w:eastAsia="Calibri" w:hAnsi="Calibri" w:cs="Calibri"/>
                <w:sz w:val="16"/>
                <w:szCs w:val="16"/>
              </w:rPr>
            </w:pPr>
            <w:r>
              <w:rPr>
                <w:rFonts w:ascii="Calibri"/>
                <w:sz w:val="16"/>
              </w:rPr>
              <w:t>3,14%</w:t>
            </w:r>
          </w:p>
        </w:tc>
      </w:tr>
      <w:tr w:rsidR="00A6553F" w14:paraId="509C7B82" w14:textId="77777777" w:rsidTr="00B769A0">
        <w:trPr>
          <w:trHeight w:hRule="exact" w:val="288"/>
        </w:trPr>
        <w:tc>
          <w:tcPr>
            <w:tcW w:w="398" w:type="dxa"/>
            <w:tcBorders>
              <w:top w:val="single" w:sz="2" w:space="0" w:color="000000"/>
              <w:left w:val="nil"/>
              <w:bottom w:val="nil"/>
              <w:right w:val="nil"/>
            </w:tcBorders>
          </w:tcPr>
          <w:p w14:paraId="7670D417"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163</w:t>
            </w:r>
          </w:p>
        </w:tc>
        <w:tc>
          <w:tcPr>
            <w:tcW w:w="767" w:type="dxa"/>
            <w:tcBorders>
              <w:top w:val="single" w:sz="2" w:space="0" w:color="000000"/>
              <w:left w:val="nil"/>
              <w:bottom w:val="nil"/>
              <w:right w:val="nil"/>
            </w:tcBorders>
          </w:tcPr>
          <w:p w14:paraId="618575F5"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32347</w:t>
            </w:r>
          </w:p>
        </w:tc>
        <w:tc>
          <w:tcPr>
            <w:tcW w:w="7713" w:type="dxa"/>
            <w:tcBorders>
              <w:top w:val="single" w:sz="2" w:space="0" w:color="000000"/>
              <w:left w:val="nil"/>
              <w:bottom w:val="nil"/>
              <w:right w:val="nil"/>
            </w:tcBorders>
          </w:tcPr>
          <w:p w14:paraId="580B1EBB"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Pričuva</w:t>
            </w:r>
            <w:proofErr w:type="spellEnd"/>
          </w:p>
        </w:tc>
        <w:tc>
          <w:tcPr>
            <w:tcW w:w="3379" w:type="dxa"/>
            <w:tcBorders>
              <w:top w:val="single" w:sz="2" w:space="0" w:color="000000"/>
              <w:left w:val="nil"/>
              <w:bottom w:val="nil"/>
              <w:right w:val="nil"/>
            </w:tcBorders>
          </w:tcPr>
          <w:p w14:paraId="3DA6C6E6" w14:textId="77777777" w:rsidR="00A6553F" w:rsidRDefault="00A6553F" w:rsidP="00B769A0">
            <w:pPr>
              <w:pStyle w:val="TableParagraph"/>
              <w:spacing w:before="14"/>
              <w:ind w:right="408"/>
              <w:jc w:val="right"/>
              <w:rPr>
                <w:rFonts w:ascii="Calibri" w:eastAsia="Calibri" w:hAnsi="Calibri" w:cs="Calibri"/>
                <w:sz w:val="18"/>
                <w:szCs w:val="18"/>
              </w:rPr>
            </w:pPr>
            <w:r>
              <w:rPr>
                <w:rFonts w:ascii="Calibri"/>
                <w:w w:val="95"/>
                <w:sz w:val="18"/>
              </w:rPr>
              <w:t>5.000,00</w:t>
            </w:r>
          </w:p>
        </w:tc>
        <w:tc>
          <w:tcPr>
            <w:tcW w:w="1497" w:type="dxa"/>
            <w:tcBorders>
              <w:top w:val="single" w:sz="2" w:space="0" w:color="000000"/>
              <w:left w:val="nil"/>
              <w:bottom w:val="nil"/>
              <w:right w:val="nil"/>
            </w:tcBorders>
          </w:tcPr>
          <w:p w14:paraId="42292CA9" w14:textId="77777777" w:rsidR="00A6553F" w:rsidRDefault="00A6553F" w:rsidP="00B769A0">
            <w:pPr>
              <w:pStyle w:val="TableParagraph"/>
              <w:spacing w:before="14"/>
              <w:ind w:left="584"/>
              <w:rPr>
                <w:rFonts w:ascii="Calibri" w:eastAsia="Calibri" w:hAnsi="Calibri" w:cs="Calibri"/>
                <w:sz w:val="18"/>
                <w:szCs w:val="18"/>
              </w:rPr>
            </w:pPr>
            <w:r>
              <w:rPr>
                <w:rFonts w:ascii="Calibri"/>
                <w:sz w:val="18"/>
              </w:rPr>
              <w:t>3.921,48</w:t>
            </w:r>
          </w:p>
        </w:tc>
        <w:tc>
          <w:tcPr>
            <w:tcW w:w="1081" w:type="dxa"/>
            <w:tcBorders>
              <w:top w:val="single" w:sz="2" w:space="0" w:color="000000"/>
              <w:left w:val="nil"/>
              <w:bottom w:val="nil"/>
              <w:right w:val="nil"/>
            </w:tcBorders>
          </w:tcPr>
          <w:p w14:paraId="40A337B2"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78,43%</w:t>
            </w:r>
          </w:p>
        </w:tc>
      </w:tr>
      <w:tr w:rsidR="00A6553F" w14:paraId="259DFC08" w14:textId="77777777" w:rsidTr="00B769A0">
        <w:trPr>
          <w:trHeight w:hRule="exact" w:val="248"/>
        </w:trPr>
        <w:tc>
          <w:tcPr>
            <w:tcW w:w="398" w:type="dxa"/>
            <w:tcBorders>
              <w:top w:val="nil"/>
              <w:left w:val="nil"/>
              <w:bottom w:val="single" w:sz="2" w:space="0" w:color="000000"/>
              <w:right w:val="nil"/>
            </w:tcBorders>
          </w:tcPr>
          <w:p w14:paraId="1E3B0DE2" w14:textId="77777777" w:rsidR="00A6553F" w:rsidRDefault="00A6553F" w:rsidP="00B769A0"/>
        </w:tc>
        <w:tc>
          <w:tcPr>
            <w:tcW w:w="767" w:type="dxa"/>
            <w:tcBorders>
              <w:top w:val="nil"/>
              <w:left w:val="nil"/>
              <w:bottom w:val="single" w:sz="2" w:space="0" w:color="000000"/>
              <w:right w:val="nil"/>
            </w:tcBorders>
          </w:tcPr>
          <w:p w14:paraId="5A9060E8"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6FE27AE5" w14:textId="77777777" w:rsidR="00A6553F" w:rsidRDefault="00A6553F" w:rsidP="00B769A0"/>
        </w:tc>
        <w:tc>
          <w:tcPr>
            <w:tcW w:w="3379" w:type="dxa"/>
            <w:tcBorders>
              <w:top w:val="nil"/>
              <w:left w:val="nil"/>
              <w:bottom w:val="single" w:sz="2" w:space="0" w:color="000000"/>
              <w:right w:val="nil"/>
            </w:tcBorders>
          </w:tcPr>
          <w:p w14:paraId="5E91A27E" w14:textId="77777777" w:rsidR="00A6553F" w:rsidRDefault="00A6553F" w:rsidP="00B769A0">
            <w:pPr>
              <w:pStyle w:val="TableParagraph"/>
              <w:spacing w:before="24"/>
              <w:ind w:right="410"/>
              <w:jc w:val="right"/>
              <w:rPr>
                <w:rFonts w:ascii="Calibri" w:eastAsia="Calibri" w:hAnsi="Calibri" w:cs="Calibri"/>
                <w:sz w:val="16"/>
                <w:szCs w:val="16"/>
              </w:rPr>
            </w:pPr>
            <w:r>
              <w:rPr>
                <w:rFonts w:ascii="Calibri"/>
                <w:w w:val="95"/>
                <w:sz w:val="16"/>
              </w:rPr>
              <w:t>5.000,00</w:t>
            </w:r>
          </w:p>
        </w:tc>
        <w:tc>
          <w:tcPr>
            <w:tcW w:w="1497" w:type="dxa"/>
            <w:tcBorders>
              <w:top w:val="nil"/>
              <w:left w:val="nil"/>
              <w:bottom w:val="single" w:sz="2" w:space="0" w:color="000000"/>
              <w:right w:val="nil"/>
            </w:tcBorders>
          </w:tcPr>
          <w:p w14:paraId="1413ACFE" w14:textId="77777777" w:rsidR="00A6553F" w:rsidRDefault="00A6553F" w:rsidP="00B769A0">
            <w:pPr>
              <w:pStyle w:val="TableParagraph"/>
              <w:spacing w:before="24"/>
              <w:ind w:left="651"/>
              <w:rPr>
                <w:rFonts w:ascii="Calibri" w:eastAsia="Calibri" w:hAnsi="Calibri" w:cs="Calibri"/>
                <w:sz w:val="16"/>
                <w:szCs w:val="16"/>
              </w:rPr>
            </w:pPr>
            <w:r>
              <w:rPr>
                <w:rFonts w:ascii="Calibri"/>
                <w:sz w:val="16"/>
              </w:rPr>
              <w:t>3.921,48</w:t>
            </w:r>
          </w:p>
        </w:tc>
        <w:tc>
          <w:tcPr>
            <w:tcW w:w="1081" w:type="dxa"/>
            <w:tcBorders>
              <w:top w:val="nil"/>
              <w:left w:val="nil"/>
              <w:bottom w:val="single" w:sz="2" w:space="0" w:color="000000"/>
              <w:right w:val="nil"/>
            </w:tcBorders>
          </w:tcPr>
          <w:p w14:paraId="51E0515B" w14:textId="77777777" w:rsidR="00A6553F" w:rsidRDefault="00A6553F" w:rsidP="00B769A0">
            <w:pPr>
              <w:pStyle w:val="TableParagraph"/>
              <w:spacing w:before="24"/>
              <w:ind w:left="323"/>
              <w:rPr>
                <w:rFonts w:ascii="Calibri" w:eastAsia="Calibri" w:hAnsi="Calibri" w:cs="Calibri"/>
                <w:sz w:val="16"/>
                <w:szCs w:val="16"/>
              </w:rPr>
            </w:pPr>
            <w:r>
              <w:rPr>
                <w:rFonts w:ascii="Calibri"/>
                <w:sz w:val="16"/>
              </w:rPr>
              <w:t>78,43%</w:t>
            </w:r>
          </w:p>
        </w:tc>
      </w:tr>
      <w:tr w:rsidR="00A6553F" w14:paraId="68E3CEBD" w14:textId="77777777" w:rsidTr="00B769A0">
        <w:trPr>
          <w:trHeight w:hRule="exact" w:val="289"/>
        </w:trPr>
        <w:tc>
          <w:tcPr>
            <w:tcW w:w="398" w:type="dxa"/>
            <w:tcBorders>
              <w:top w:val="single" w:sz="2" w:space="0" w:color="000000"/>
              <w:left w:val="nil"/>
              <w:bottom w:val="nil"/>
              <w:right w:val="nil"/>
            </w:tcBorders>
          </w:tcPr>
          <w:p w14:paraId="38DA8EE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167</w:t>
            </w:r>
          </w:p>
        </w:tc>
        <w:tc>
          <w:tcPr>
            <w:tcW w:w="767" w:type="dxa"/>
            <w:tcBorders>
              <w:top w:val="single" w:sz="2" w:space="0" w:color="000000"/>
              <w:left w:val="nil"/>
              <w:bottom w:val="nil"/>
              <w:right w:val="nil"/>
            </w:tcBorders>
          </w:tcPr>
          <w:p w14:paraId="33AA1A00"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32321</w:t>
            </w:r>
          </w:p>
        </w:tc>
        <w:tc>
          <w:tcPr>
            <w:tcW w:w="7713" w:type="dxa"/>
            <w:tcBorders>
              <w:top w:val="single" w:sz="2" w:space="0" w:color="000000"/>
              <w:left w:val="nil"/>
              <w:bottom w:val="nil"/>
              <w:right w:val="nil"/>
            </w:tcBorders>
          </w:tcPr>
          <w:p w14:paraId="1FB44E2A"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9"/>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8"/>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r w:rsidRPr="008967D4">
              <w:rPr>
                <w:rFonts w:ascii="Calibri" w:hAnsi="Calibri"/>
                <w:spacing w:val="-7"/>
                <w:sz w:val="18"/>
                <w:lang w:val="da-DK"/>
              </w:rPr>
              <w:t xml:space="preserve"> </w:t>
            </w:r>
            <w:r w:rsidRPr="008967D4">
              <w:rPr>
                <w:rFonts w:ascii="Calibri" w:hAnsi="Calibri"/>
                <w:spacing w:val="-1"/>
                <w:sz w:val="18"/>
                <w:lang w:val="da-DK"/>
              </w:rPr>
              <w:t>građevinskih</w:t>
            </w:r>
            <w:r w:rsidRPr="008967D4">
              <w:rPr>
                <w:rFonts w:ascii="Calibri" w:hAnsi="Calibri"/>
                <w:spacing w:val="-9"/>
                <w:sz w:val="18"/>
                <w:lang w:val="da-DK"/>
              </w:rPr>
              <w:t xml:space="preserve"> </w:t>
            </w:r>
            <w:r w:rsidRPr="008967D4">
              <w:rPr>
                <w:rFonts w:ascii="Calibri" w:hAnsi="Calibri"/>
                <w:spacing w:val="-1"/>
                <w:sz w:val="18"/>
                <w:lang w:val="da-DK"/>
              </w:rPr>
              <w:t>objekata</w:t>
            </w:r>
          </w:p>
        </w:tc>
        <w:tc>
          <w:tcPr>
            <w:tcW w:w="3379" w:type="dxa"/>
            <w:tcBorders>
              <w:top w:val="single" w:sz="2" w:space="0" w:color="000000"/>
              <w:left w:val="nil"/>
              <w:bottom w:val="nil"/>
              <w:right w:val="nil"/>
            </w:tcBorders>
          </w:tcPr>
          <w:p w14:paraId="632764C4"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4.000,00</w:t>
            </w:r>
          </w:p>
        </w:tc>
        <w:tc>
          <w:tcPr>
            <w:tcW w:w="1497" w:type="dxa"/>
            <w:tcBorders>
              <w:top w:val="single" w:sz="2" w:space="0" w:color="000000"/>
              <w:left w:val="nil"/>
              <w:bottom w:val="nil"/>
              <w:right w:val="nil"/>
            </w:tcBorders>
          </w:tcPr>
          <w:p w14:paraId="7951A64A" w14:textId="77777777" w:rsidR="00A6553F" w:rsidRDefault="00A6553F" w:rsidP="00B769A0">
            <w:pPr>
              <w:pStyle w:val="TableParagraph"/>
              <w:spacing w:before="15"/>
              <w:ind w:left="901"/>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4C656516" w14:textId="77777777" w:rsidR="00A6553F" w:rsidRDefault="00A6553F" w:rsidP="00B769A0">
            <w:pPr>
              <w:pStyle w:val="TableParagraph"/>
              <w:spacing w:before="15"/>
              <w:ind w:left="357"/>
              <w:rPr>
                <w:rFonts w:ascii="Calibri" w:eastAsia="Calibri" w:hAnsi="Calibri" w:cs="Calibri"/>
                <w:sz w:val="18"/>
                <w:szCs w:val="18"/>
              </w:rPr>
            </w:pPr>
            <w:r>
              <w:rPr>
                <w:rFonts w:ascii="Calibri"/>
                <w:sz w:val="18"/>
              </w:rPr>
              <w:t>0,00%</w:t>
            </w:r>
          </w:p>
        </w:tc>
      </w:tr>
      <w:tr w:rsidR="00A6553F" w14:paraId="648E10DE" w14:textId="77777777" w:rsidTr="00B769A0">
        <w:trPr>
          <w:trHeight w:hRule="exact" w:val="506"/>
        </w:trPr>
        <w:tc>
          <w:tcPr>
            <w:tcW w:w="398" w:type="dxa"/>
            <w:tcBorders>
              <w:top w:val="nil"/>
              <w:left w:val="nil"/>
              <w:bottom w:val="nil"/>
              <w:right w:val="nil"/>
            </w:tcBorders>
          </w:tcPr>
          <w:p w14:paraId="067F0906" w14:textId="77777777" w:rsidR="00A6553F" w:rsidRDefault="00A6553F" w:rsidP="00B769A0"/>
        </w:tc>
        <w:tc>
          <w:tcPr>
            <w:tcW w:w="767" w:type="dxa"/>
            <w:tcBorders>
              <w:top w:val="nil"/>
              <w:left w:val="nil"/>
              <w:bottom w:val="nil"/>
              <w:right w:val="nil"/>
            </w:tcBorders>
          </w:tcPr>
          <w:p w14:paraId="5289CEEB" w14:textId="77777777" w:rsidR="00A6553F" w:rsidRDefault="00A6553F" w:rsidP="00B769A0">
            <w:pPr>
              <w:pStyle w:val="TableParagraph"/>
              <w:rPr>
                <w:rFonts w:ascii="Times New Roman" w:eastAsia="Times New Roman" w:hAnsi="Times New Roman" w:cs="Times New Roman"/>
                <w:sz w:val="16"/>
                <w:szCs w:val="16"/>
              </w:rPr>
            </w:pPr>
          </w:p>
          <w:p w14:paraId="0BD3FFDD"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7713" w:type="dxa"/>
            <w:tcBorders>
              <w:top w:val="nil"/>
              <w:left w:val="nil"/>
              <w:bottom w:val="nil"/>
              <w:right w:val="nil"/>
            </w:tcBorders>
          </w:tcPr>
          <w:p w14:paraId="5F0B89BD"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U</w:t>
            </w:r>
            <w:r>
              <w:rPr>
                <w:rFonts w:ascii="Calibri"/>
                <w:spacing w:val="-7"/>
                <w:sz w:val="18"/>
              </w:rPr>
              <w:t xml:space="preserve"> </w:t>
            </w:r>
            <w:proofErr w:type="spellStart"/>
            <w:r>
              <w:rPr>
                <w:rFonts w:ascii="Calibri"/>
                <w:spacing w:val="-1"/>
                <w:sz w:val="18"/>
              </w:rPr>
              <w:t>svim</w:t>
            </w:r>
            <w:proofErr w:type="spellEnd"/>
            <w:r>
              <w:rPr>
                <w:rFonts w:ascii="Calibri"/>
                <w:spacing w:val="-6"/>
                <w:sz w:val="18"/>
              </w:rPr>
              <w:t xml:space="preserve"> </w:t>
            </w:r>
            <w:proofErr w:type="spellStart"/>
            <w:r>
              <w:rPr>
                <w:rFonts w:ascii="Calibri"/>
                <w:spacing w:val="-1"/>
                <w:sz w:val="18"/>
              </w:rPr>
              <w:t>mjesnim</w:t>
            </w:r>
            <w:proofErr w:type="spellEnd"/>
            <w:r>
              <w:rPr>
                <w:rFonts w:ascii="Calibri"/>
                <w:spacing w:val="-5"/>
                <w:sz w:val="18"/>
              </w:rPr>
              <w:t xml:space="preserve"> </w:t>
            </w:r>
            <w:proofErr w:type="spellStart"/>
            <w:r>
              <w:rPr>
                <w:rFonts w:ascii="Calibri"/>
                <w:spacing w:val="-1"/>
                <w:sz w:val="18"/>
              </w:rPr>
              <w:t>odborima</w:t>
            </w:r>
            <w:proofErr w:type="spellEnd"/>
          </w:p>
        </w:tc>
        <w:tc>
          <w:tcPr>
            <w:tcW w:w="3379" w:type="dxa"/>
            <w:tcBorders>
              <w:top w:val="nil"/>
              <w:left w:val="nil"/>
              <w:bottom w:val="nil"/>
              <w:right w:val="nil"/>
            </w:tcBorders>
          </w:tcPr>
          <w:p w14:paraId="58B00A4D" w14:textId="77777777" w:rsidR="00A6553F" w:rsidRDefault="00A6553F" w:rsidP="00B769A0">
            <w:pPr>
              <w:pStyle w:val="TableParagraph"/>
              <w:rPr>
                <w:rFonts w:ascii="Times New Roman" w:eastAsia="Times New Roman" w:hAnsi="Times New Roman" w:cs="Times New Roman"/>
                <w:sz w:val="16"/>
                <w:szCs w:val="16"/>
              </w:rPr>
            </w:pPr>
          </w:p>
          <w:p w14:paraId="7488025D" w14:textId="77777777" w:rsidR="00A6553F" w:rsidRDefault="00A6553F" w:rsidP="00B769A0">
            <w:pPr>
              <w:pStyle w:val="TableParagraph"/>
              <w:spacing w:before="99"/>
              <w:ind w:right="409"/>
              <w:jc w:val="right"/>
              <w:rPr>
                <w:rFonts w:ascii="Calibri" w:eastAsia="Calibri" w:hAnsi="Calibri" w:cs="Calibri"/>
                <w:sz w:val="16"/>
                <w:szCs w:val="16"/>
              </w:rPr>
            </w:pPr>
            <w:r>
              <w:rPr>
                <w:rFonts w:ascii="Calibri"/>
                <w:w w:val="95"/>
                <w:sz w:val="16"/>
              </w:rPr>
              <w:t>4.000,00</w:t>
            </w:r>
          </w:p>
        </w:tc>
        <w:tc>
          <w:tcPr>
            <w:tcW w:w="1497" w:type="dxa"/>
            <w:tcBorders>
              <w:top w:val="nil"/>
              <w:left w:val="nil"/>
              <w:bottom w:val="nil"/>
              <w:right w:val="nil"/>
            </w:tcBorders>
          </w:tcPr>
          <w:p w14:paraId="20CF9430" w14:textId="77777777" w:rsidR="00A6553F" w:rsidRDefault="00A6553F" w:rsidP="00B769A0">
            <w:pPr>
              <w:pStyle w:val="TableParagraph"/>
              <w:rPr>
                <w:rFonts w:ascii="Times New Roman" w:eastAsia="Times New Roman" w:hAnsi="Times New Roman" w:cs="Times New Roman"/>
                <w:sz w:val="16"/>
                <w:szCs w:val="16"/>
              </w:rPr>
            </w:pPr>
          </w:p>
          <w:p w14:paraId="5674A637" w14:textId="77777777" w:rsidR="00A6553F" w:rsidRDefault="00A6553F" w:rsidP="00B769A0">
            <w:pPr>
              <w:pStyle w:val="TableParagraph"/>
              <w:spacing w:before="99"/>
              <w:ind w:left="935"/>
              <w:rPr>
                <w:rFonts w:ascii="Calibri" w:eastAsia="Calibri" w:hAnsi="Calibri" w:cs="Calibri"/>
                <w:sz w:val="16"/>
                <w:szCs w:val="16"/>
              </w:rPr>
            </w:pPr>
            <w:r>
              <w:rPr>
                <w:rFonts w:ascii="Calibri"/>
                <w:sz w:val="16"/>
              </w:rPr>
              <w:t>0,00</w:t>
            </w:r>
          </w:p>
        </w:tc>
        <w:tc>
          <w:tcPr>
            <w:tcW w:w="1081" w:type="dxa"/>
            <w:tcBorders>
              <w:top w:val="nil"/>
              <w:left w:val="nil"/>
              <w:bottom w:val="nil"/>
              <w:right w:val="nil"/>
            </w:tcBorders>
          </w:tcPr>
          <w:p w14:paraId="54196F56" w14:textId="77777777" w:rsidR="00A6553F" w:rsidRDefault="00A6553F" w:rsidP="00B769A0">
            <w:pPr>
              <w:pStyle w:val="TableParagraph"/>
              <w:rPr>
                <w:rFonts w:ascii="Times New Roman" w:eastAsia="Times New Roman" w:hAnsi="Times New Roman" w:cs="Times New Roman"/>
                <w:sz w:val="16"/>
                <w:szCs w:val="16"/>
              </w:rPr>
            </w:pPr>
          </w:p>
          <w:p w14:paraId="6ED10A89" w14:textId="77777777" w:rsidR="00A6553F" w:rsidRDefault="00A6553F" w:rsidP="00B769A0">
            <w:pPr>
              <w:pStyle w:val="TableParagraph"/>
              <w:spacing w:before="99"/>
              <w:ind w:left="404"/>
              <w:rPr>
                <w:rFonts w:ascii="Calibri" w:eastAsia="Calibri" w:hAnsi="Calibri" w:cs="Calibri"/>
                <w:sz w:val="16"/>
                <w:szCs w:val="16"/>
              </w:rPr>
            </w:pPr>
            <w:r>
              <w:rPr>
                <w:rFonts w:ascii="Calibri"/>
                <w:sz w:val="16"/>
              </w:rPr>
              <w:t>0,00%</w:t>
            </w:r>
          </w:p>
        </w:tc>
      </w:tr>
      <w:tr w:rsidR="00A6553F" w14:paraId="511CA189" w14:textId="77777777" w:rsidTr="00B769A0">
        <w:trPr>
          <w:trHeight w:hRule="exact" w:val="478"/>
        </w:trPr>
        <w:tc>
          <w:tcPr>
            <w:tcW w:w="14836" w:type="dxa"/>
            <w:gridSpan w:val="6"/>
            <w:tcBorders>
              <w:top w:val="nil"/>
              <w:left w:val="nil"/>
              <w:bottom w:val="nil"/>
              <w:right w:val="nil"/>
            </w:tcBorders>
            <w:shd w:val="clear" w:color="auto" w:fill="F1F1F1"/>
          </w:tcPr>
          <w:p w14:paraId="392A1274" w14:textId="77777777" w:rsidR="00A6553F" w:rsidRPr="008967D4" w:rsidRDefault="00A6553F" w:rsidP="00B769A0">
            <w:pPr>
              <w:pStyle w:val="TableParagraph"/>
              <w:tabs>
                <w:tab w:val="left" w:pos="11032"/>
                <w:tab w:val="left" w:pos="12665"/>
                <w:tab w:val="left" w:pos="14026"/>
              </w:tabs>
              <w:spacing w:before="16" w:line="219"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7"/>
                <w:sz w:val="18"/>
                <w:lang w:val="da-DK"/>
              </w:rPr>
              <w:t xml:space="preserve"> </w:t>
            </w:r>
            <w:r w:rsidRPr="008967D4">
              <w:rPr>
                <w:rFonts w:ascii="Calibri" w:hAnsi="Calibri"/>
                <w:b/>
                <w:sz w:val="18"/>
                <w:lang w:val="da-DK"/>
              </w:rPr>
              <w:t>UREĐENJE</w:t>
            </w:r>
            <w:r w:rsidRPr="008967D4">
              <w:rPr>
                <w:rFonts w:ascii="Calibri" w:hAnsi="Calibri"/>
                <w:b/>
                <w:spacing w:val="-6"/>
                <w:sz w:val="18"/>
                <w:lang w:val="da-DK"/>
              </w:rPr>
              <w:t xml:space="preserve"> </w:t>
            </w:r>
            <w:r w:rsidRPr="008967D4">
              <w:rPr>
                <w:rFonts w:ascii="Calibri" w:hAnsi="Calibri"/>
                <w:b/>
                <w:spacing w:val="-1"/>
                <w:sz w:val="18"/>
                <w:lang w:val="da-DK"/>
              </w:rPr>
              <w:t>JAVNIH</w:t>
            </w:r>
            <w:r w:rsidRPr="008967D4">
              <w:rPr>
                <w:rFonts w:ascii="Calibri" w:hAnsi="Calibri"/>
                <w:b/>
                <w:spacing w:val="-7"/>
                <w:sz w:val="18"/>
                <w:lang w:val="da-DK"/>
              </w:rPr>
              <w:t xml:space="preserve"> </w:t>
            </w:r>
            <w:r w:rsidRPr="008967D4">
              <w:rPr>
                <w:rFonts w:ascii="Calibri" w:hAnsi="Calibri"/>
                <w:b/>
                <w:spacing w:val="-1"/>
                <w:sz w:val="18"/>
                <w:lang w:val="da-DK"/>
              </w:rPr>
              <w:t>POVRŠINA</w:t>
            </w:r>
            <w:r w:rsidRPr="008967D4">
              <w:rPr>
                <w:rFonts w:ascii="Calibri" w:hAnsi="Calibri"/>
                <w:b/>
                <w:spacing w:val="-1"/>
                <w:sz w:val="18"/>
                <w:lang w:val="da-DK"/>
              </w:rPr>
              <w:tab/>
            </w:r>
            <w:r w:rsidRPr="008967D4">
              <w:rPr>
                <w:rFonts w:ascii="Calibri" w:hAnsi="Calibri"/>
                <w:b/>
                <w:w w:val="95"/>
                <w:sz w:val="18"/>
                <w:lang w:val="da-DK"/>
              </w:rPr>
              <w:t>297.000,00</w:t>
            </w:r>
            <w:r w:rsidRPr="008967D4">
              <w:rPr>
                <w:rFonts w:ascii="Calibri" w:hAnsi="Calibri"/>
                <w:b/>
                <w:w w:val="95"/>
                <w:sz w:val="18"/>
                <w:lang w:val="da-DK"/>
              </w:rPr>
              <w:tab/>
              <w:t>259.239,09</w:t>
            </w:r>
            <w:r w:rsidRPr="008967D4">
              <w:rPr>
                <w:rFonts w:ascii="Calibri" w:hAnsi="Calibri"/>
                <w:b/>
                <w:w w:val="95"/>
                <w:sz w:val="18"/>
                <w:lang w:val="da-DK"/>
              </w:rPr>
              <w:tab/>
            </w:r>
            <w:r w:rsidRPr="008967D4">
              <w:rPr>
                <w:rFonts w:ascii="Calibri" w:hAnsi="Calibri"/>
                <w:b/>
                <w:sz w:val="18"/>
                <w:lang w:val="da-DK"/>
              </w:rPr>
              <w:t>87,29%</w:t>
            </w:r>
          </w:p>
          <w:p w14:paraId="1E12C502"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A100503</w:t>
            </w:r>
          </w:p>
        </w:tc>
      </w:tr>
      <w:tr w:rsidR="00A6553F" w14:paraId="2B7063FC" w14:textId="77777777" w:rsidTr="00B769A0">
        <w:trPr>
          <w:trHeight w:hRule="exact" w:val="375"/>
        </w:trPr>
        <w:tc>
          <w:tcPr>
            <w:tcW w:w="398" w:type="dxa"/>
            <w:tcBorders>
              <w:top w:val="nil"/>
              <w:left w:val="nil"/>
              <w:bottom w:val="single" w:sz="2" w:space="0" w:color="000000"/>
              <w:right w:val="nil"/>
            </w:tcBorders>
            <w:shd w:val="clear" w:color="auto" w:fill="CCFFCC"/>
          </w:tcPr>
          <w:p w14:paraId="526DED5E" w14:textId="77777777" w:rsidR="00A6553F" w:rsidRDefault="00A6553F" w:rsidP="00B769A0"/>
        </w:tc>
        <w:tc>
          <w:tcPr>
            <w:tcW w:w="767" w:type="dxa"/>
            <w:tcBorders>
              <w:top w:val="nil"/>
              <w:left w:val="nil"/>
              <w:bottom w:val="single" w:sz="2" w:space="0" w:color="000000"/>
              <w:right w:val="nil"/>
            </w:tcBorders>
            <w:shd w:val="clear" w:color="auto" w:fill="CCFFCC"/>
          </w:tcPr>
          <w:p w14:paraId="5E381EDD" w14:textId="77777777" w:rsidR="00A6553F" w:rsidRDefault="00A6553F" w:rsidP="00B769A0">
            <w:pPr>
              <w:pStyle w:val="TableParagraph"/>
              <w:spacing w:before="4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713" w:type="dxa"/>
            <w:tcBorders>
              <w:top w:val="nil"/>
              <w:left w:val="nil"/>
              <w:bottom w:val="single" w:sz="2" w:space="0" w:color="000000"/>
              <w:right w:val="nil"/>
            </w:tcBorders>
            <w:shd w:val="clear" w:color="auto" w:fill="CCFFCC"/>
          </w:tcPr>
          <w:p w14:paraId="2A04FDD2" w14:textId="77777777" w:rsidR="00A6553F" w:rsidRDefault="00A6553F" w:rsidP="00B769A0">
            <w:pPr>
              <w:pStyle w:val="TableParagraph"/>
              <w:spacing w:before="46"/>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379" w:type="dxa"/>
            <w:tcBorders>
              <w:top w:val="nil"/>
              <w:left w:val="nil"/>
              <w:bottom w:val="single" w:sz="2" w:space="0" w:color="000000"/>
              <w:right w:val="nil"/>
            </w:tcBorders>
            <w:shd w:val="clear" w:color="auto" w:fill="CCFFCC"/>
          </w:tcPr>
          <w:p w14:paraId="1C8A2C98" w14:textId="77777777" w:rsidR="00A6553F" w:rsidRDefault="00A6553F" w:rsidP="00B769A0">
            <w:pPr>
              <w:pStyle w:val="TableParagraph"/>
              <w:spacing w:before="46"/>
              <w:ind w:left="2248"/>
              <w:rPr>
                <w:rFonts w:ascii="Calibri" w:eastAsia="Calibri" w:hAnsi="Calibri" w:cs="Calibri"/>
                <w:sz w:val="18"/>
                <w:szCs w:val="18"/>
              </w:rPr>
            </w:pPr>
            <w:r>
              <w:rPr>
                <w:rFonts w:ascii="Calibri"/>
                <w:sz w:val="18"/>
              </w:rPr>
              <w:t>54.521,96</w:t>
            </w:r>
          </w:p>
        </w:tc>
        <w:tc>
          <w:tcPr>
            <w:tcW w:w="1497" w:type="dxa"/>
            <w:tcBorders>
              <w:top w:val="nil"/>
              <w:left w:val="nil"/>
              <w:bottom w:val="single" w:sz="2" w:space="0" w:color="000000"/>
              <w:right w:val="nil"/>
            </w:tcBorders>
            <w:shd w:val="clear" w:color="auto" w:fill="CCFFCC"/>
          </w:tcPr>
          <w:p w14:paraId="7BDD8BBF" w14:textId="77777777" w:rsidR="00A6553F" w:rsidRDefault="00A6553F" w:rsidP="00B769A0">
            <w:pPr>
              <w:pStyle w:val="TableParagraph"/>
              <w:spacing w:before="46"/>
              <w:ind w:left="501"/>
              <w:rPr>
                <w:rFonts w:ascii="Calibri" w:eastAsia="Calibri" w:hAnsi="Calibri" w:cs="Calibri"/>
                <w:sz w:val="18"/>
                <w:szCs w:val="18"/>
              </w:rPr>
            </w:pPr>
            <w:r>
              <w:rPr>
                <w:rFonts w:ascii="Calibri"/>
                <w:sz w:val="18"/>
              </w:rPr>
              <w:t>42.363,34</w:t>
            </w:r>
          </w:p>
        </w:tc>
        <w:tc>
          <w:tcPr>
            <w:tcW w:w="1081" w:type="dxa"/>
            <w:tcBorders>
              <w:top w:val="nil"/>
              <w:left w:val="nil"/>
              <w:bottom w:val="single" w:sz="2" w:space="0" w:color="000000"/>
              <w:right w:val="nil"/>
            </w:tcBorders>
            <w:shd w:val="clear" w:color="auto" w:fill="CCFFCC"/>
          </w:tcPr>
          <w:p w14:paraId="7D4717FE" w14:textId="77777777" w:rsidR="00A6553F" w:rsidRDefault="00A6553F" w:rsidP="00B769A0">
            <w:pPr>
              <w:pStyle w:val="TableParagraph"/>
              <w:spacing w:before="46"/>
              <w:ind w:left="274"/>
              <w:rPr>
                <w:rFonts w:ascii="Calibri" w:eastAsia="Calibri" w:hAnsi="Calibri" w:cs="Calibri"/>
                <w:sz w:val="18"/>
                <w:szCs w:val="18"/>
              </w:rPr>
            </w:pPr>
            <w:r>
              <w:rPr>
                <w:rFonts w:ascii="Calibri"/>
                <w:sz w:val="18"/>
              </w:rPr>
              <w:t>77,70%</w:t>
            </w:r>
          </w:p>
        </w:tc>
      </w:tr>
      <w:tr w:rsidR="00A6553F" w14:paraId="7CDB9259" w14:textId="77777777" w:rsidTr="00B769A0">
        <w:trPr>
          <w:trHeight w:hRule="exact" w:val="289"/>
        </w:trPr>
        <w:tc>
          <w:tcPr>
            <w:tcW w:w="398" w:type="dxa"/>
            <w:tcBorders>
              <w:top w:val="single" w:sz="2" w:space="0" w:color="000000"/>
              <w:left w:val="nil"/>
              <w:bottom w:val="nil"/>
              <w:right w:val="nil"/>
            </w:tcBorders>
          </w:tcPr>
          <w:p w14:paraId="11B88601"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169</w:t>
            </w:r>
          </w:p>
        </w:tc>
        <w:tc>
          <w:tcPr>
            <w:tcW w:w="767" w:type="dxa"/>
            <w:tcBorders>
              <w:top w:val="single" w:sz="2" w:space="0" w:color="000000"/>
              <w:left w:val="nil"/>
              <w:bottom w:val="nil"/>
              <w:right w:val="nil"/>
            </w:tcBorders>
          </w:tcPr>
          <w:p w14:paraId="6EF98477"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32395</w:t>
            </w:r>
          </w:p>
        </w:tc>
        <w:tc>
          <w:tcPr>
            <w:tcW w:w="7713" w:type="dxa"/>
            <w:tcBorders>
              <w:top w:val="single" w:sz="2" w:space="0" w:color="000000"/>
              <w:left w:val="nil"/>
              <w:bottom w:val="nil"/>
              <w:right w:val="nil"/>
            </w:tcBorders>
          </w:tcPr>
          <w:p w14:paraId="755BBA98"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6"/>
                <w:sz w:val="18"/>
                <w:lang w:val="da-DK"/>
              </w:rPr>
              <w:t xml:space="preserve"> </w:t>
            </w:r>
            <w:r w:rsidRPr="008967D4">
              <w:rPr>
                <w:rFonts w:ascii="Calibri" w:hAnsi="Calibri"/>
                <w:spacing w:val="-1"/>
                <w:sz w:val="18"/>
                <w:lang w:val="da-DK"/>
              </w:rPr>
              <w:t>čišćenja,</w:t>
            </w:r>
            <w:r w:rsidRPr="008967D4">
              <w:rPr>
                <w:rFonts w:ascii="Calibri" w:hAnsi="Calibri"/>
                <w:spacing w:val="-5"/>
                <w:sz w:val="18"/>
                <w:lang w:val="da-DK"/>
              </w:rPr>
              <w:t xml:space="preserve"> </w:t>
            </w:r>
            <w:r w:rsidRPr="008967D4">
              <w:rPr>
                <w:rFonts w:ascii="Calibri" w:hAnsi="Calibri"/>
                <w:spacing w:val="-1"/>
                <w:sz w:val="18"/>
                <w:lang w:val="da-DK"/>
              </w:rPr>
              <w:t>pranja</w:t>
            </w:r>
            <w:r w:rsidRPr="008967D4">
              <w:rPr>
                <w:rFonts w:ascii="Calibri" w:hAnsi="Calibri"/>
                <w:spacing w:val="-4"/>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slično</w:t>
            </w:r>
          </w:p>
        </w:tc>
        <w:tc>
          <w:tcPr>
            <w:tcW w:w="3379" w:type="dxa"/>
            <w:tcBorders>
              <w:top w:val="single" w:sz="2" w:space="0" w:color="000000"/>
              <w:left w:val="nil"/>
              <w:bottom w:val="nil"/>
              <w:right w:val="nil"/>
            </w:tcBorders>
          </w:tcPr>
          <w:p w14:paraId="5B1252AD" w14:textId="77777777" w:rsidR="00A6553F" w:rsidRDefault="00A6553F" w:rsidP="00B769A0">
            <w:pPr>
              <w:pStyle w:val="TableParagraph"/>
              <w:spacing w:before="15"/>
              <w:ind w:left="2240"/>
              <w:rPr>
                <w:rFonts w:ascii="Calibri" w:eastAsia="Calibri" w:hAnsi="Calibri" w:cs="Calibri"/>
                <w:sz w:val="18"/>
                <w:szCs w:val="18"/>
              </w:rPr>
            </w:pPr>
            <w:r>
              <w:rPr>
                <w:rFonts w:ascii="Calibri"/>
                <w:sz w:val="18"/>
              </w:rPr>
              <w:t>27.000,00</w:t>
            </w:r>
          </w:p>
        </w:tc>
        <w:tc>
          <w:tcPr>
            <w:tcW w:w="1497" w:type="dxa"/>
            <w:tcBorders>
              <w:top w:val="single" w:sz="2" w:space="0" w:color="000000"/>
              <w:left w:val="nil"/>
              <w:bottom w:val="nil"/>
              <w:right w:val="nil"/>
            </w:tcBorders>
          </w:tcPr>
          <w:p w14:paraId="68FAA19E" w14:textId="77777777" w:rsidR="00A6553F" w:rsidRDefault="00A6553F" w:rsidP="00B769A0">
            <w:pPr>
              <w:pStyle w:val="TableParagraph"/>
              <w:spacing w:before="15"/>
              <w:ind w:left="493"/>
              <w:rPr>
                <w:rFonts w:ascii="Calibri" w:eastAsia="Calibri" w:hAnsi="Calibri" w:cs="Calibri"/>
                <w:sz w:val="18"/>
                <w:szCs w:val="18"/>
              </w:rPr>
            </w:pPr>
            <w:r>
              <w:rPr>
                <w:rFonts w:ascii="Calibri"/>
                <w:sz w:val="18"/>
              </w:rPr>
              <w:t>17.255,84</w:t>
            </w:r>
          </w:p>
        </w:tc>
        <w:tc>
          <w:tcPr>
            <w:tcW w:w="1081" w:type="dxa"/>
            <w:tcBorders>
              <w:top w:val="single" w:sz="2" w:space="0" w:color="000000"/>
              <w:left w:val="nil"/>
              <w:bottom w:val="nil"/>
              <w:right w:val="nil"/>
            </w:tcBorders>
          </w:tcPr>
          <w:p w14:paraId="72172461"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63,91%</w:t>
            </w:r>
          </w:p>
        </w:tc>
      </w:tr>
      <w:tr w:rsidR="00A6553F" w14:paraId="4C409C81" w14:textId="77777777" w:rsidTr="00B769A0">
        <w:trPr>
          <w:trHeight w:hRule="exact" w:val="506"/>
        </w:trPr>
        <w:tc>
          <w:tcPr>
            <w:tcW w:w="398" w:type="dxa"/>
            <w:tcBorders>
              <w:top w:val="nil"/>
              <w:left w:val="nil"/>
              <w:bottom w:val="single" w:sz="2" w:space="0" w:color="000000"/>
              <w:right w:val="nil"/>
            </w:tcBorders>
          </w:tcPr>
          <w:p w14:paraId="0E8A5CF1" w14:textId="77777777" w:rsidR="00A6553F" w:rsidRDefault="00A6553F" w:rsidP="00B769A0"/>
        </w:tc>
        <w:tc>
          <w:tcPr>
            <w:tcW w:w="767" w:type="dxa"/>
            <w:tcBorders>
              <w:top w:val="nil"/>
              <w:left w:val="nil"/>
              <w:bottom w:val="single" w:sz="2" w:space="0" w:color="000000"/>
              <w:right w:val="nil"/>
            </w:tcBorders>
          </w:tcPr>
          <w:p w14:paraId="6D1C3FB9" w14:textId="77777777" w:rsidR="00A6553F" w:rsidRDefault="00A6553F" w:rsidP="00B769A0">
            <w:pPr>
              <w:pStyle w:val="TableParagraph"/>
              <w:rPr>
                <w:rFonts w:ascii="Times New Roman" w:eastAsia="Times New Roman" w:hAnsi="Times New Roman" w:cs="Times New Roman"/>
                <w:sz w:val="16"/>
                <w:szCs w:val="16"/>
              </w:rPr>
            </w:pPr>
          </w:p>
          <w:p w14:paraId="6FC5828E"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072E8696"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ZIMSKA</w:t>
            </w:r>
            <w:r>
              <w:rPr>
                <w:rFonts w:ascii="Calibri" w:hAnsi="Calibri"/>
                <w:spacing w:val="-13"/>
                <w:sz w:val="18"/>
              </w:rPr>
              <w:t xml:space="preserve"> </w:t>
            </w:r>
            <w:r>
              <w:rPr>
                <w:rFonts w:ascii="Calibri" w:hAnsi="Calibri"/>
                <w:spacing w:val="-1"/>
                <w:sz w:val="18"/>
              </w:rPr>
              <w:t>SLUŽBA</w:t>
            </w:r>
          </w:p>
        </w:tc>
        <w:tc>
          <w:tcPr>
            <w:tcW w:w="3379" w:type="dxa"/>
            <w:tcBorders>
              <w:top w:val="nil"/>
              <w:left w:val="nil"/>
              <w:bottom w:val="single" w:sz="2" w:space="0" w:color="000000"/>
              <w:right w:val="nil"/>
            </w:tcBorders>
          </w:tcPr>
          <w:p w14:paraId="1EEDEBDB" w14:textId="77777777" w:rsidR="00A6553F" w:rsidRDefault="00A6553F" w:rsidP="00B769A0">
            <w:pPr>
              <w:pStyle w:val="TableParagraph"/>
              <w:rPr>
                <w:rFonts w:ascii="Times New Roman" w:eastAsia="Times New Roman" w:hAnsi="Times New Roman" w:cs="Times New Roman"/>
                <w:sz w:val="16"/>
                <w:szCs w:val="16"/>
              </w:rPr>
            </w:pPr>
          </w:p>
          <w:p w14:paraId="287DEF5A" w14:textId="77777777" w:rsidR="00A6553F" w:rsidRDefault="00A6553F" w:rsidP="00B769A0">
            <w:pPr>
              <w:pStyle w:val="TableParagraph"/>
              <w:spacing w:before="99"/>
              <w:ind w:right="410"/>
              <w:jc w:val="right"/>
              <w:rPr>
                <w:rFonts w:ascii="Calibri" w:eastAsia="Calibri" w:hAnsi="Calibri" w:cs="Calibri"/>
                <w:sz w:val="16"/>
                <w:szCs w:val="16"/>
              </w:rPr>
            </w:pPr>
            <w:r>
              <w:rPr>
                <w:rFonts w:ascii="Calibri"/>
                <w:w w:val="95"/>
                <w:sz w:val="16"/>
              </w:rPr>
              <w:t>27.000,00</w:t>
            </w:r>
          </w:p>
        </w:tc>
        <w:tc>
          <w:tcPr>
            <w:tcW w:w="1497" w:type="dxa"/>
            <w:tcBorders>
              <w:top w:val="nil"/>
              <w:left w:val="nil"/>
              <w:bottom w:val="single" w:sz="2" w:space="0" w:color="000000"/>
              <w:right w:val="nil"/>
            </w:tcBorders>
          </w:tcPr>
          <w:p w14:paraId="02540B6B" w14:textId="77777777" w:rsidR="00A6553F" w:rsidRDefault="00A6553F" w:rsidP="00B769A0">
            <w:pPr>
              <w:pStyle w:val="TableParagraph"/>
              <w:rPr>
                <w:rFonts w:ascii="Times New Roman" w:eastAsia="Times New Roman" w:hAnsi="Times New Roman" w:cs="Times New Roman"/>
                <w:sz w:val="16"/>
                <w:szCs w:val="16"/>
              </w:rPr>
            </w:pPr>
          </w:p>
          <w:p w14:paraId="6D46B26E" w14:textId="77777777" w:rsidR="00A6553F" w:rsidRDefault="00A6553F" w:rsidP="00B769A0">
            <w:pPr>
              <w:pStyle w:val="TableParagraph"/>
              <w:spacing w:before="99"/>
              <w:ind w:left="569"/>
              <w:rPr>
                <w:rFonts w:ascii="Calibri" w:eastAsia="Calibri" w:hAnsi="Calibri" w:cs="Calibri"/>
                <w:sz w:val="16"/>
                <w:szCs w:val="16"/>
              </w:rPr>
            </w:pPr>
            <w:r>
              <w:rPr>
                <w:rFonts w:ascii="Calibri"/>
                <w:sz w:val="16"/>
              </w:rPr>
              <w:t>17.255,84</w:t>
            </w:r>
          </w:p>
        </w:tc>
        <w:tc>
          <w:tcPr>
            <w:tcW w:w="1081" w:type="dxa"/>
            <w:tcBorders>
              <w:top w:val="nil"/>
              <w:left w:val="nil"/>
              <w:bottom w:val="single" w:sz="2" w:space="0" w:color="000000"/>
              <w:right w:val="nil"/>
            </w:tcBorders>
          </w:tcPr>
          <w:p w14:paraId="4C380665" w14:textId="77777777" w:rsidR="00A6553F" w:rsidRDefault="00A6553F" w:rsidP="00B769A0">
            <w:pPr>
              <w:pStyle w:val="TableParagraph"/>
              <w:rPr>
                <w:rFonts w:ascii="Times New Roman" w:eastAsia="Times New Roman" w:hAnsi="Times New Roman" w:cs="Times New Roman"/>
                <w:sz w:val="16"/>
                <w:szCs w:val="16"/>
              </w:rPr>
            </w:pPr>
          </w:p>
          <w:p w14:paraId="1C5A38C5"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63,91%</w:t>
            </w:r>
          </w:p>
        </w:tc>
      </w:tr>
      <w:tr w:rsidR="00A6553F" w14:paraId="2CDCDFEB" w14:textId="77777777" w:rsidTr="00B769A0">
        <w:trPr>
          <w:trHeight w:hRule="exact" w:val="289"/>
        </w:trPr>
        <w:tc>
          <w:tcPr>
            <w:tcW w:w="398" w:type="dxa"/>
            <w:tcBorders>
              <w:top w:val="single" w:sz="2" w:space="0" w:color="000000"/>
              <w:left w:val="nil"/>
              <w:bottom w:val="nil"/>
              <w:right w:val="nil"/>
            </w:tcBorders>
          </w:tcPr>
          <w:p w14:paraId="65C0F0E1"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178</w:t>
            </w:r>
          </w:p>
        </w:tc>
        <w:tc>
          <w:tcPr>
            <w:tcW w:w="767" w:type="dxa"/>
            <w:tcBorders>
              <w:top w:val="single" w:sz="2" w:space="0" w:color="000000"/>
              <w:left w:val="nil"/>
              <w:bottom w:val="nil"/>
              <w:right w:val="nil"/>
            </w:tcBorders>
          </w:tcPr>
          <w:p w14:paraId="35E5D6C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32329</w:t>
            </w:r>
          </w:p>
        </w:tc>
        <w:tc>
          <w:tcPr>
            <w:tcW w:w="7713" w:type="dxa"/>
            <w:tcBorders>
              <w:top w:val="single" w:sz="2" w:space="0" w:color="000000"/>
              <w:left w:val="nil"/>
              <w:bottom w:val="nil"/>
              <w:right w:val="nil"/>
            </w:tcBorders>
          </w:tcPr>
          <w:p w14:paraId="4D6D97D6" w14:textId="77777777" w:rsidR="00A6553F" w:rsidRPr="008967D4" w:rsidRDefault="00A6553F" w:rsidP="00B769A0">
            <w:pPr>
              <w:pStyle w:val="TableParagraph"/>
              <w:spacing w:before="16"/>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p>
        </w:tc>
        <w:tc>
          <w:tcPr>
            <w:tcW w:w="3379" w:type="dxa"/>
            <w:tcBorders>
              <w:top w:val="single" w:sz="2" w:space="0" w:color="000000"/>
              <w:left w:val="nil"/>
              <w:bottom w:val="nil"/>
              <w:right w:val="nil"/>
            </w:tcBorders>
          </w:tcPr>
          <w:p w14:paraId="0066DD24" w14:textId="77777777" w:rsidR="00A6553F" w:rsidRDefault="00A6553F" w:rsidP="00B769A0">
            <w:pPr>
              <w:pStyle w:val="TableParagraph"/>
              <w:spacing w:before="16"/>
              <w:ind w:left="2240"/>
              <w:rPr>
                <w:rFonts w:ascii="Calibri" w:eastAsia="Calibri" w:hAnsi="Calibri" w:cs="Calibri"/>
                <w:sz w:val="18"/>
                <w:szCs w:val="18"/>
              </w:rPr>
            </w:pPr>
            <w:r>
              <w:rPr>
                <w:rFonts w:ascii="Calibri"/>
                <w:sz w:val="18"/>
              </w:rPr>
              <w:t>27.521,96</w:t>
            </w:r>
          </w:p>
        </w:tc>
        <w:tc>
          <w:tcPr>
            <w:tcW w:w="1497" w:type="dxa"/>
            <w:tcBorders>
              <w:top w:val="single" w:sz="2" w:space="0" w:color="000000"/>
              <w:left w:val="nil"/>
              <w:bottom w:val="nil"/>
              <w:right w:val="nil"/>
            </w:tcBorders>
          </w:tcPr>
          <w:p w14:paraId="053E4CE1" w14:textId="77777777" w:rsidR="00A6553F" w:rsidRDefault="00A6553F" w:rsidP="00B769A0">
            <w:pPr>
              <w:pStyle w:val="TableParagraph"/>
              <w:spacing w:before="16"/>
              <w:ind w:left="493"/>
              <w:rPr>
                <w:rFonts w:ascii="Calibri" w:eastAsia="Calibri" w:hAnsi="Calibri" w:cs="Calibri"/>
                <w:sz w:val="18"/>
                <w:szCs w:val="18"/>
              </w:rPr>
            </w:pPr>
            <w:r>
              <w:rPr>
                <w:rFonts w:ascii="Calibri"/>
                <w:sz w:val="18"/>
              </w:rPr>
              <w:t>25.107,50</w:t>
            </w:r>
          </w:p>
        </w:tc>
        <w:tc>
          <w:tcPr>
            <w:tcW w:w="1081" w:type="dxa"/>
            <w:tcBorders>
              <w:top w:val="single" w:sz="2" w:space="0" w:color="000000"/>
              <w:left w:val="nil"/>
              <w:bottom w:val="nil"/>
              <w:right w:val="nil"/>
            </w:tcBorders>
          </w:tcPr>
          <w:p w14:paraId="4217F9F4"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91,23%</w:t>
            </w:r>
          </w:p>
        </w:tc>
      </w:tr>
      <w:tr w:rsidR="00A6553F" w14:paraId="3C79E4E0" w14:textId="77777777" w:rsidTr="00B769A0">
        <w:trPr>
          <w:trHeight w:hRule="exact" w:val="506"/>
        </w:trPr>
        <w:tc>
          <w:tcPr>
            <w:tcW w:w="398" w:type="dxa"/>
            <w:tcBorders>
              <w:top w:val="nil"/>
              <w:left w:val="nil"/>
              <w:bottom w:val="single" w:sz="2" w:space="0" w:color="000000"/>
              <w:right w:val="nil"/>
            </w:tcBorders>
          </w:tcPr>
          <w:p w14:paraId="3086F8A3" w14:textId="77777777" w:rsidR="00A6553F" w:rsidRDefault="00A6553F" w:rsidP="00B769A0"/>
        </w:tc>
        <w:tc>
          <w:tcPr>
            <w:tcW w:w="767" w:type="dxa"/>
            <w:tcBorders>
              <w:top w:val="nil"/>
              <w:left w:val="nil"/>
              <w:bottom w:val="single" w:sz="2" w:space="0" w:color="000000"/>
              <w:right w:val="nil"/>
            </w:tcBorders>
          </w:tcPr>
          <w:p w14:paraId="44FD5CE2" w14:textId="77777777" w:rsidR="00A6553F" w:rsidRDefault="00A6553F" w:rsidP="00B769A0">
            <w:pPr>
              <w:pStyle w:val="TableParagraph"/>
              <w:rPr>
                <w:rFonts w:ascii="Times New Roman" w:eastAsia="Times New Roman" w:hAnsi="Times New Roman" w:cs="Times New Roman"/>
                <w:sz w:val="16"/>
                <w:szCs w:val="16"/>
              </w:rPr>
            </w:pPr>
          </w:p>
          <w:p w14:paraId="46E11182"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43698609"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ODRŽAVANJE</w:t>
            </w:r>
            <w:r>
              <w:rPr>
                <w:rFonts w:ascii="Calibri" w:hAnsi="Calibri"/>
                <w:spacing w:val="-11"/>
                <w:sz w:val="18"/>
              </w:rPr>
              <w:t xml:space="preserve"> </w:t>
            </w:r>
            <w:r>
              <w:rPr>
                <w:rFonts w:ascii="Calibri" w:hAnsi="Calibri"/>
                <w:spacing w:val="-1"/>
                <w:sz w:val="18"/>
              </w:rPr>
              <w:t>JAVNIH</w:t>
            </w:r>
            <w:r>
              <w:rPr>
                <w:rFonts w:ascii="Calibri" w:hAnsi="Calibri"/>
                <w:spacing w:val="-11"/>
                <w:sz w:val="18"/>
              </w:rPr>
              <w:t xml:space="preserve"> </w:t>
            </w:r>
            <w:r>
              <w:rPr>
                <w:rFonts w:ascii="Calibri" w:hAnsi="Calibri"/>
                <w:spacing w:val="-1"/>
                <w:sz w:val="18"/>
              </w:rPr>
              <w:t>POVRŠINA</w:t>
            </w:r>
          </w:p>
        </w:tc>
        <w:tc>
          <w:tcPr>
            <w:tcW w:w="3379" w:type="dxa"/>
            <w:tcBorders>
              <w:top w:val="nil"/>
              <w:left w:val="nil"/>
              <w:bottom w:val="single" w:sz="2" w:space="0" w:color="000000"/>
              <w:right w:val="nil"/>
            </w:tcBorders>
          </w:tcPr>
          <w:p w14:paraId="4247F0FE" w14:textId="77777777" w:rsidR="00A6553F" w:rsidRDefault="00A6553F" w:rsidP="00B769A0">
            <w:pPr>
              <w:pStyle w:val="TableParagraph"/>
              <w:rPr>
                <w:rFonts w:ascii="Times New Roman" w:eastAsia="Times New Roman" w:hAnsi="Times New Roman" w:cs="Times New Roman"/>
                <w:sz w:val="16"/>
                <w:szCs w:val="16"/>
              </w:rPr>
            </w:pPr>
          </w:p>
          <w:p w14:paraId="5CF5256D" w14:textId="77777777" w:rsidR="00A6553F" w:rsidRDefault="00A6553F" w:rsidP="00B769A0">
            <w:pPr>
              <w:pStyle w:val="TableParagraph"/>
              <w:spacing w:before="99"/>
              <w:ind w:right="409"/>
              <w:jc w:val="right"/>
              <w:rPr>
                <w:rFonts w:ascii="Calibri" w:eastAsia="Calibri" w:hAnsi="Calibri" w:cs="Calibri"/>
                <w:sz w:val="16"/>
                <w:szCs w:val="16"/>
              </w:rPr>
            </w:pPr>
            <w:r>
              <w:rPr>
                <w:rFonts w:ascii="Calibri"/>
                <w:w w:val="95"/>
                <w:sz w:val="16"/>
              </w:rPr>
              <w:t>27.521,96</w:t>
            </w:r>
          </w:p>
        </w:tc>
        <w:tc>
          <w:tcPr>
            <w:tcW w:w="1497" w:type="dxa"/>
            <w:tcBorders>
              <w:top w:val="nil"/>
              <w:left w:val="nil"/>
              <w:bottom w:val="single" w:sz="2" w:space="0" w:color="000000"/>
              <w:right w:val="nil"/>
            </w:tcBorders>
          </w:tcPr>
          <w:p w14:paraId="43A9A8AE" w14:textId="77777777" w:rsidR="00A6553F" w:rsidRDefault="00A6553F" w:rsidP="00B769A0">
            <w:pPr>
              <w:pStyle w:val="TableParagraph"/>
              <w:rPr>
                <w:rFonts w:ascii="Times New Roman" w:eastAsia="Times New Roman" w:hAnsi="Times New Roman" w:cs="Times New Roman"/>
                <w:sz w:val="16"/>
                <w:szCs w:val="16"/>
              </w:rPr>
            </w:pPr>
          </w:p>
          <w:p w14:paraId="5EB8EC22" w14:textId="77777777" w:rsidR="00A6553F" w:rsidRDefault="00A6553F" w:rsidP="00B769A0">
            <w:pPr>
              <w:pStyle w:val="TableParagraph"/>
              <w:spacing w:before="99"/>
              <w:ind w:left="569"/>
              <w:rPr>
                <w:rFonts w:ascii="Calibri" w:eastAsia="Calibri" w:hAnsi="Calibri" w:cs="Calibri"/>
                <w:sz w:val="16"/>
                <w:szCs w:val="16"/>
              </w:rPr>
            </w:pPr>
            <w:r>
              <w:rPr>
                <w:rFonts w:ascii="Calibri"/>
                <w:sz w:val="16"/>
              </w:rPr>
              <w:t>25.107,50</w:t>
            </w:r>
          </w:p>
        </w:tc>
        <w:tc>
          <w:tcPr>
            <w:tcW w:w="1081" w:type="dxa"/>
            <w:tcBorders>
              <w:top w:val="nil"/>
              <w:left w:val="nil"/>
              <w:bottom w:val="single" w:sz="2" w:space="0" w:color="000000"/>
              <w:right w:val="nil"/>
            </w:tcBorders>
          </w:tcPr>
          <w:p w14:paraId="7747B4C8" w14:textId="77777777" w:rsidR="00A6553F" w:rsidRDefault="00A6553F" w:rsidP="00B769A0">
            <w:pPr>
              <w:pStyle w:val="TableParagraph"/>
              <w:rPr>
                <w:rFonts w:ascii="Times New Roman" w:eastAsia="Times New Roman" w:hAnsi="Times New Roman" w:cs="Times New Roman"/>
                <w:sz w:val="16"/>
                <w:szCs w:val="16"/>
              </w:rPr>
            </w:pPr>
          </w:p>
          <w:p w14:paraId="14EF5418"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91,23%</w:t>
            </w:r>
          </w:p>
        </w:tc>
      </w:tr>
      <w:tr w:rsidR="00A6553F" w14:paraId="6F19DE06"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2B4E3C25"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736617F4"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310</w:t>
            </w:r>
          </w:p>
        </w:tc>
        <w:tc>
          <w:tcPr>
            <w:tcW w:w="7713" w:type="dxa"/>
            <w:tcBorders>
              <w:top w:val="single" w:sz="2" w:space="0" w:color="000000"/>
              <w:left w:val="nil"/>
              <w:bottom w:val="single" w:sz="2" w:space="0" w:color="000000"/>
              <w:right w:val="nil"/>
            </w:tcBorders>
            <w:shd w:val="clear" w:color="auto" w:fill="CCFFCC"/>
          </w:tcPr>
          <w:p w14:paraId="2EB1D48B"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sz w:val="18"/>
              </w:rPr>
              <w:t>Vlastiti</w:t>
            </w:r>
            <w:proofErr w:type="spellEnd"/>
            <w:r>
              <w:rPr>
                <w:rFonts w:ascii="Calibri"/>
                <w:spacing w:val="-14"/>
                <w:sz w:val="18"/>
              </w:rPr>
              <w:t xml:space="preserve"> </w:t>
            </w:r>
            <w:proofErr w:type="spellStart"/>
            <w:r>
              <w:rPr>
                <w:rFonts w:ascii="Calibri"/>
                <w:spacing w:val="-1"/>
                <w:sz w:val="18"/>
              </w:rPr>
              <w:t>prihodi</w:t>
            </w:r>
            <w:proofErr w:type="spellEnd"/>
          </w:p>
        </w:tc>
        <w:tc>
          <w:tcPr>
            <w:tcW w:w="3379" w:type="dxa"/>
            <w:tcBorders>
              <w:top w:val="single" w:sz="2" w:space="0" w:color="000000"/>
              <w:left w:val="nil"/>
              <w:bottom w:val="single" w:sz="2" w:space="0" w:color="000000"/>
              <w:right w:val="nil"/>
            </w:tcBorders>
            <w:shd w:val="clear" w:color="auto" w:fill="CCFFCC"/>
          </w:tcPr>
          <w:p w14:paraId="7733975C" w14:textId="77777777" w:rsidR="00A6553F" w:rsidRDefault="00A6553F" w:rsidP="00B769A0">
            <w:pPr>
              <w:pStyle w:val="TableParagraph"/>
              <w:spacing w:before="16"/>
              <w:ind w:left="2248"/>
              <w:rPr>
                <w:rFonts w:ascii="Calibri" w:eastAsia="Calibri" w:hAnsi="Calibri" w:cs="Calibri"/>
                <w:sz w:val="18"/>
                <w:szCs w:val="18"/>
              </w:rPr>
            </w:pPr>
            <w:r>
              <w:rPr>
                <w:rFonts w:ascii="Calibri"/>
                <w:sz w:val="18"/>
              </w:rPr>
              <w:t>30.000,00</w:t>
            </w:r>
          </w:p>
        </w:tc>
        <w:tc>
          <w:tcPr>
            <w:tcW w:w="1497" w:type="dxa"/>
            <w:tcBorders>
              <w:top w:val="single" w:sz="2" w:space="0" w:color="000000"/>
              <w:left w:val="nil"/>
              <w:bottom w:val="single" w:sz="2" w:space="0" w:color="000000"/>
              <w:right w:val="nil"/>
            </w:tcBorders>
            <w:shd w:val="clear" w:color="auto" w:fill="CCFFCC"/>
          </w:tcPr>
          <w:p w14:paraId="11428D79" w14:textId="77777777" w:rsidR="00A6553F" w:rsidRDefault="00A6553F" w:rsidP="00B769A0">
            <w:pPr>
              <w:pStyle w:val="TableParagraph"/>
              <w:spacing w:before="16"/>
              <w:ind w:left="501"/>
              <w:rPr>
                <w:rFonts w:ascii="Calibri" w:eastAsia="Calibri" w:hAnsi="Calibri" w:cs="Calibri"/>
                <w:sz w:val="18"/>
                <w:szCs w:val="18"/>
              </w:rPr>
            </w:pPr>
            <w:r>
              <w:rPr>
                <w:rFonts w:ascii="Calibri"/>
                <w:sz w:val="18"/>
              </w:rPr>
              <w:t>22.272,36</w:t>
            </w:r>
          </w:p>
        </w:tc>
        <w:tc>
          <w:tcPr>
            <w:tcW w:w="1081" w:type="dxa"/>
            <w:tcBorders>
              <w:top w:val="single" w:sz="2" w:space="0" w:color="000000"/>
              <w:left w:val="nil"/>
              <w:bottom w:val="single" w:sz="2" w:space="0" w:color="000000"/>
              <w:right w:val="nil"/>
            </w:tcBorders>
            <w:shd w:val="clear" w:color="auto" w:fill="CCFFCC"/>
          </w:tcPr>
          <w:p w14:paraId="413A27E9" w14:textId="77777777" w:rsidR="00A6553F" w:rsidRDefault="00A6553F" w:rsidP="00B769A0">
            <w:pPr>
              <w:pStyle w:val="TableParagraph"/>
              <w:spacing w:before="16"/>
              <w:ind w:left="274"/>
              <w:rPr>
                <w:rFonts w:ascii="Calibri" w:eastAsia="Calibri" w:hAnsi="Calibri" w:cs="Calibri"/>
                <w:sz w:val="18"/>
                <w:szCs w:val="18"/>
              </w:rPr>
            </w:pPr>
            <w:r>
              <w:rPr>
                <w:rFonts w:ascii="Calibri"/>
                <w:sz w:val="18"/>
              </w:rPr>
              <w:t>74,24%</w:t>
            </w:r>
          </w:p>
        </w:tc>
      </w:tr>
      <w:tr w:rsidR="00A6553F" w14:paraId="77634029" w14:textId="77777777" w:rsidTr="00B769A0">
        <w:trPr>
          <w:trHeight w:hRule="exact" w:val="289"/>
        </w:trPr>
        <w:tc>
          <w:tcPr>
            <w:tcW w:w="398" w:type="dxa"/>
            <w:tcBorders>
              <w:top w:val="single" w:sz="2" w:space="0" w:color="000000"/>
              <w:left w:val="nil"/>
              <w:bottom w:val="nil"/>
              <w:right w:val="nil"/>
            </w:tcBorders>
          </w:tcPr>
          <w:p w14:paraId="4E6777DA"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178</w:t>
            </w:r>
          </w:p>
        </w:tc>
        <w:tc>
          <w:tcPr>
            <w:tcW w:w="767" w:type="dxa"/>
            <w:tcBorders>
              <w:top w:val="single" w:sz="2" w:space="0" w:color="000000"/>
              <w:left w:val="nil"/>
              <w:bottom w:val="nil"/>
              <w:right w:val="nil"/>
            </w:tcBorders>
          </w:tcPr>
          <w:p w14:paraId="726DC0C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32329</w:t>
            </w:r>
          </w:p>
        </w:tc>
        <w:tc>
          <w:tcPr>
            <w:tcW w:w="7713" w:type="dxa"/>
            <w:tcBorders>
              <w:top w:val="single" w:sz="2" w:space="0" w:color="000000"/>
              <w:left w:val="nil"/>
              <w:bottom w:val="nil"/>
              <w:right w:val="nil"/>
            </w:tcBorders>
          </w:tcPr>
          <w:p w14:paraId="7789A9A5" w14:textId="77777777" w:rsidR="00A6553F" w:rsidRPr="008967D4" w:rsidRDefault="00A6553F" w:rsidP="00B769A0">
            <w:pPr>
              <w:pStyle w:val="TableParagraph"/>
              <w:spacing w:before="16"/>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p>
        </w:tc>
        <w:tc>
          <w:tcPr>
            <w:tcW w:w="3379" w:type="dxa"/>
            <w:tcBorders>
              <w:top w:val="single" w:sz="2" w:space="0" w:color="000000"/>
              <w:left w:val="nil"/>
              <w:bottom w:val="nil"/>
              <w:right w:val="nil"/>
            </w:tcBorders>
          </w:tcPr>
          <w:p w14:paraId="773E1BD8" w14:textId="77777777" w:rsidR="00A6553F" w:rsidRDefault="00A6553F" w:rsidP="00B769A0">
            <w:pPr>
              <w:pStyle w:val="TableParagraph"/>
              <w:spacing w:before="16"/>
              <w:ind w:left="2240"/>
              <w:rPr>
                <w:rFonts w:ascii="Calibri" w:eastAsia="Calibri" w:hAnsi="Calibri" w:cs="Calibri"/>
                <w:sz w:val="18"/>
                <w:szCs w:val="18"/>
              </w:rPr>
            </w:pPr>
            <w:r>
              <w:rPr>
                <w:rFonts w:ascii="Calibri"/>
                <w:sz w:val="18"/>
              </w:rPr>
              <w:t>30.000,00</w:t>
            </w:r>
          </w:p>
        </w:tc>
        <w:tc>
          <w:tcPr>
            <w:tcW w:w="1497" w:type="dxa"/>
            <w:tcBorders>
              <w:top w:val="single" w:sz="2" w:space="0" w:color="000000"/>
              <w:left w:val="nil"/>
              <w:bottom w:val="nil"/>
              <w:right w:val="nil"/>
            </w:tcBorders>
          </w:tcPr>
          <w:p w14:paraId="24BF25E1" w14:textId="77777777" w:rsidR="00A6553F" w:rsidRDefault="00A6553F" w:rsidP="00B769A0">
            <w:pPr>
              <w:pStyle w:val="TableParagraph"/>
              <w:spacing w:before="16"/>
              <w:ind w:left="493"/>
              <w:rPr>
                <w:rFonts w:ascii="Calibri" w:eastAsia="Calibri" w:hAnsi="Calibri" w:cs="Calibri"/>
                <w:sz w:val="18"/>
                <w:szCs w:val="18"/>
              </w:rPr>
            </w:pPr>
            <w:r>
              <w:rPr>
                <w:rFonts w:ascii="Calibri"/>
                <w:sz w:val="18"/>
              </w:rPr>
              <w:t>22.272,36</w:t>
            </w:r>
          </w:p>
        </w:tc>
        <w:tc>
          <w:tcPr>
            <w:tcW w:w="1081" w:type="dxa"/>
            <w:tcBorders>
              <w:top w:val="single" w:sz="2" w:space="0" w:color="000000"/>
              <w:left w:val="nil"/>
              <w:bottom w:val="nil"/>
              <w:right w:val="nil"/>
            </w:tcBorders>
          </w:tcPr>
          <w:p w14:paraId="541CFEAE"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74,24%</w:t>
            </w:r>
          </w:p>
        </w:tc>
      </w:tr>
      <w:tr w:rsidR="00A6553F" w14:paraId="250CE81F" w14:textId="77777777" w:rsidTr="00B769A0">
        <w:trPr>
          <w:trHeight w:hRule="exact" w:val="506"/>
        </w:trPr>
        <w:tc>
          <w:tcPr>
            <w:tcW w:w="398" w:type="dxa"/>
            <w:tcBorders>
              <w:top w:val="nil"/>
              <w:left w:val="nil"/>
              <w:bottom w:val="single" w:sz="2" w:space="0" w:color="000000"/>
              <w:right w:val="nil"/>
            </w:tcBorders>
          </w:tcPr>
          <w:p w14:paraId="35A154C3" w14:textId="77777777" w:rsidR="00A6553F" w:rsidRDefault="00A6553F" w:rsidP="00B769A0"/>
        </w:tc>
        <w:tc>
          <w:tcPr>
            <w:tcW w:w="767" w:type="dxa"/>
            <w:tcBorders>
              <w:top w:val="nil"/>
              <w:left w:val="nil"/>
              <w:bottom w:val="single" w:sz="2" w:space="0" w:color="000000"/>
              <w:right w:val="nil"/>
            </w:tcBorders>
          </w:tcPr>
          <w:p w14:paraId="093D9E07" w14:textId="77777777" w:rsidR="00A6553F" w:rsidRDefault="00A6553F" w:rsidP="00B769A0">
            <w:pPr>
              <w:pStyle w:val="TableParagraph"/>
              <w:rPr>
                <w:rFonts w:ascii="Times New Roman" w:eastAsia="Times New Roman" w:hAnsi="Times New Roman" w:cs="Times New Roman"/>
                <w:sz w:val="16"/>
                <w:szCs w:val="16"/>
              </w:rPr>
            </w:pPr>
          </w:p>
          <w:p w14:paraId="1BE41636"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1834DAC7"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ODRŽAVANJE</w:t>
            </w:r>
            <w:r>
              <w:rPr>
                <w:rFonts w:ascii="Calibri" w:hAnsi="Calibri"/>
                <w:spacing w:val="-11"/>
                <w:sz w:val="18"/>
              </w:rPr>
              <w:t xml:space="preserve"> </w:t>
            </w:r>
            <w:r>
              <w:rPr>
                <w:rFonts w:ascii="Calibri" w:hAnsi="Calibri"/>
                <w:spacing w:val="-1"/>
                <w:sz w:val="18"/>
              </w:rPr>
              <w:t>JAVNIH</w:t>
            </w:r>
            <w:r>
              <w:rPr>
                <w:rFonts w:ascii="Calibri" w:hAnsi="Calibri"/>
                <w:spacing w:val="-11"/>
                <w:sz w:val="18"/>
              </w:rPr>
              <w:t xml:space="preserve"> </w:t>
            </w:r>
            <w:r>
              <w:rPr>
                <w:rFonts w:ascii="Calibri" w:hAnsi="Calibri"/>
                <w:spacing w:val="-1"/>
                <w:sz w:val="18"/>
              </w:rPr>
              <w:t>POVRŠINA</w:t>
            </w:r>
          </w:p>
        </w:tc>
        <w:tc>
          <w:tcPr>
            <w:tcW w:w="3379" w:type="dxa"/>
            <w:tcBorders>
              <w:top w:val="nil"/>
              <w:left w:val="nil"/>
              <w:bottom w:val="single" w:sz="2" w:space="0" w:color="000000"/>
              <w:right w:val="nil"/>
            </w:tcBorders>
          </w:tcPr>
          <w:p w14:paraId="3EB9D0DF" w14:textId="77777777" w:rsidR="00A6553F" w:rsidRDefault="00A6553F" w:rsidP="00B769A0">
            <w:pPr>
              <w:pStyle w:val="TableParagraph"/>
              <w:rPr>
                <w:rFonts w:ascii="Times New Roman" w:eastAsia="Times New Roman" w:hAnsi="Times New Roman" w:cs="Times New Roman"/>
                <w:sz w:val="16"/>
                <w:szCs w:val="16"/>
              </w:rPr>
            </w:pPr>
          </w:p>
          <w:p w14:paraId="798EC6E9" w14:textId="77777777" w:rsidR="00A6553F" w:rsidRDefault="00A6553F" w:rsidP="00B769A0">
            <w:pPr>
              <w:pStyle w:val="TableParagraph"/>
              <w:spacing w:before="99"/>
              <w:ind w:right="409"/>
              <w:jc w:val="right"/>
              <w:rPr>
                <w:rFonts w:ascii="Calibri" w:eastAsia="Calibri" w:hAnsi="Calibri" w:cs="Calibri"/>
                <w:sz w:val="16"/>
                <w:szCs w:val="16"/>
              </w:rPr>
            </w:pPr>
            <w:r>
              <w:rPr>
                <w:rFonts w:ascii="Calibri"/>
                <w:w w:val="95"/>
                <w:sz w:val="16"/>
              </w:rPr>
              <w:t>30.000,00</w:t>
            </w:r>
          </w:p>
        </w:tc>
        <w:tc>
          <w:tcPr>
            <w:tcW w:w="1497" w:type="dxa"/>
            <w:tcBorders>
              <w:top w:val="nil"/>
              <w:left w:val="nil"/>
              <w:bottom w:val="single" w:sz="2" w:space="0" w:color="000000"/>
              <w:right w:val="nil"/>
            </w:tcBorders>
          </w:tcPr>
          <w:p w14:paraId="7571D8EB" w14:textId="77777777" w:rsidR="00A6553F" w:rsidRDefault="00A6553F" w:rsidP="00B769A0">
            <w:pPr>
              <w:pStyle w:val="TableParagraph"/>
              <w:rPr>
                <w:rFonts w:ascii="Times New Roman" w:eastAsia="Times New Roman" w:hAnsi="Times New Roman" w:cs="Times New Roman"/>
                <w:sz w:val="16"/>
                <w:szCs w:val="16"/>
              </w:rPr>
            </w:pPr>
          </w:p>
          <w:p w14:paraId="2B9BAE60" w14:textId="77777777" w:rsidR="00A6553F" w:rsidRDefault="00A6553F" w:rsidP="00B769A0">
            <w:pPr>
              <w:pStyle w:val="TableParagraph"/>
              <w:spacing w:before="99"/>
              <w:ind w:left="569"/>
              <w:rPr>
                <w:rFonts w:ascii="Calibri" w:eastAsia="Calibri" w:hAnsi="Calibri" w:cs="Calibri"/>
                <w:sz w:val="16"/>
                <w:szCs w:val="16"/>
              </w:rPr>
            </w:pPr>
            <w:r>
              <w:rPr>
                <w:rFonts w:ascii="Calibri"/>
                <w:sz w:val="16"/>
              </w:rPr>
              <w:t>22.272,36</w:t>
            </w:r>
          </w:p>
        </w:tc>
        <w:tc>
          <w:tcPr>
            <w:tcW w:w="1081" w:type="dxa"/>
            <w:tcBorders>
              <w:top w:val="nil"/>
              <w:left w:val="nil"/>
              <w:bottom w:val="single" w:sz="2" w:space="0" w:color="000000"/>
              <w:right w:val="nil"/>
            </w:tcBorders>
          </w:tcPr>
          <w:p w14:paraId="0E7D6E39" w14:textId="77777777" w:rsidR="00A6553F" w:rsidRDefault="00A6553F" w:rsidP="00B769A0">
            <w:pPr>
              <w:pStyle w:val="TableParagraph"/>
              <w:rPr>
                <w:rFonts w:ascii="Times New Roman" w:eastAsia="Times New Roman" w:hAnsi="Times New Roman" w:cs="Times New Roman"/>
                <w:sz w:val="16"/>
                <w:szCs w:val="16"/>
              </w:rPr>
            </w:pPr>
          </w:p>
          <w:p w14:paraId="7CFA2FE9"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74,24%</w:t>
            </w:r>
          </w:p>
        </w:tc>
      </w:tr>
      <w:tr w:rsidR="00A6553F" w14:paraId="0729D3AA" w14:textId="77777777" w:rsidTr="00B769A0">
        <w:trPr>
          <w:trHeight w:hRule="exact" w:val="345"/>
        </w:trPr>
        <w:tc>
          <w:tcPr>
            <w:tcW w:w="398" w:type="dxa"/>
            <w:tcBorders>
              <w:top w:val="single" w:sz="2" w:space="0" w:color="000000"/>
              <w:left w:val="nil"/>
              <w:bottom w:val="single" w:sz="2" w:space="0" w:color="000000"/>
              <w:right w:val="nil"/>
            </w:tcBorders>
            <w:shd w:val="clear" w:color="auto" w:fill="CCFFCC"/>
          </w:tcPr>
          <w:p w14:paraId="7B31A514"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3A96FCD5"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403</w:t>
            </w:r>
          </w:p>
        </w:tc>
        <w:tc>
          <w:tcPr>
            <w:tcW w:w="7713" w:type="dxa"/>
            <w:tcBorders>
              <w:top w:val="single" w:sz="2" w:space="0" w:color="000000"/>
              <w:left w:val="nil"/>
              <w:bottom w:val="single" w:sz="2" w:space="0" w:color="000000"/>
              <w:right w:val="nil"/>
            </w:tcBorders>
            <w:shd w:val="clear" w:color="auto" w:fill="CCFFCC"/>
          </w:tcPr>
          <w:p w14:paraId="4D6E47ED"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hAnsi="Calibri"/>
                <w:sz w:val="18"/>
              </w:rPr>
              <w:t>Doprinos</w:t>
            </w:r>
            <w:proofErr w:type="spellEnd"/>
            <w:r>
              <w:rPr>
                <w:rFonts w:ascii="Calibri" w:hAnsi="Calibri"/>
                <w:spacing w:val="-8"/>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z w:val="18"/>
              </w:rPr>
              <w:t>šume</w:t>
            </w:r>
            <w:proofErr w:type="spellEnd"/>
          </w:p>
        </w:tc>
        <w:tc>
          <w:tcPr>
            <w:tcW w:w="3379" w:type="dxa"/>
            <w:tcBorders>
              <w:top w:val="single" w:sz="2" w:space="0" w:color="000000"/>
              <w:left w:val="nil"/>
              <w:bottom w:val="single" w:sz="2" w:space="0" w:color="000000"/>
              <w:right w:val="nil"/>
            </w:tcBorders>
            <w:shd w:val="clear" w:color="auto" w:fill="CCFFCC"/>
          </w:tcPr>
          <w:p w14:paraId="1ACA330E" w14:textId="77777777" w:rsidR="00A6553F" w:rsidRDefault="00A6553F" w:rsidP="00B769A0">
            <w:pPr>
              <w:pStyle w:val="TableParagraph"/>
              <w:spacing w:before="16"/>
              <w:ind w:left="2248"/>
              <w:rPr>
                <w:rFonts w:ascii="Calibri" w:eastAsia="Calibri" w:hAnsi="Calibri" w:cs="Calibri"/>
                <w:sz w:val="18"/>
                <w:szCs w:val="18"/>
              </w:rPr>
            </w:pPr>
            <w:r>
              <w:rPr>
                <w:rFonts w:ascii="Calibri"/>
                <w:sz w:val="18"/>
              </w:rPr>
              <w:t>53.089,12</w:t>
            </w:r>
          </w:p>
        </w:tc>
        <w:tc>
          <w:tcPr>
            <w:tcW w:w="1497" w:type="dxa"/>
            <w:tcBorders>
              <w:top w:val="single" w:sz="2" w:space="0" w:color="000000"/>
              <w:left w:val="nil"/>
              <w:bottom w:val="single" w:sz="2" w:space="0" w:color="000000"/>
              <w:right w:val="nil"/>
            </w:tcBorders>
            <w:shd w:val="clear" w:color="auto" w:fill="CCFFCC"/>
          </w:tcPr>
          <w:p w14:paraId="5A155F66" w14:textId="77777777" w:rsidR="00A6553F" w:rsidRDefault="00A6553F" w:rsidP="00B769A0">
            <w:pPr>
              <w:pStyle w:val="TableParagraph"/>
              <w:spacing w:before="16"/>
              <w:ind w:left="501"/>
              <w:rPr>
                <w:rFonts w:ascii="Calibri" w:eastAsia="Calibri" w:hAnsi="Calibri" w:cs="Calibri"/>
                <w:sz w:val="18"/>
                <w:szCs w:val="18"/>
              </w:rPr>
            </w:pPr>
            <w:r>
              <w:rPr>
                <w:rFonts w:ascii="Calibri"/>
                <w:sz w:val="18"/>
              </w:rPr>
              <w:t>47.568,28</w:t>
            </w:r>
          </w:p>
        </w:tc>
        <w:tc>
          <w:tcPr>
            <w:tcW w:w="1081" w:type="dxa"/>
            <w:tcBorders>
              <w:top w:val="single" w:sz="2" w:space="0" w:color="000000"/>
              <w:left w:val="nil"/>
              <w:bottom w:val="single" w:sz="2" w:space="0" w:color="000000"/>
              <w:right w:val="nil"/>
            </w:tcBorders>
            <w:shd w:val="clear" w:color="auto" w:fill="CCFFCC"/>
          </w:tcPr>
          <w:p w14:paraId="00F9B88E" w14:textId="77777777" w:rsidR="00A6553F" w:rsidRDefault="00A6553F" w:rsidP="00B769A0">
            <w:pPr>
              <w:pStyle w:val="TableParagraph"/>
              <w:spacing w:before="16"/>
              <w:ind w:left="274"/>
              <w:rPr>
                <w:rFonts w:ascii="Calibri" w:eastAsia="Calibri" w:hAnsi="Calibri" w:cs="Calibri"/>
                <w:sz w:val="18"/>
                <w:szCs w:val="18"/>
              </w:rPr>
            </w:pPr>
            <w:r>
              <w:rPr>
                <w:rFonts w:ascii="Calibri"/>
                <w:sz w:val="18"/>
              </w:rPr>
              <w:t>89,60%</w:t>
            </w:r>
          </w:p>
        </w:tc>
      </w:tr>
      <w:tr w:rsidR="00A6553F" w14:paraId="23E5C8F8" w14:textId="77777777" w:rsidTr="00B769A0">
        <w:trPr>
          <w:trHeight w:hRule="exact" w:val="288"/>
        </w:trPr>
        <w:tc>
          <w:tcPr>
            <w:tcW w:w="398" w:type="dxa"/>
            <w:tcBorders>
              <w:top w:val="single" w:sz="2" w:space="0" w:color="000000"/>
              <w:left w:val="nil"/>
              <w:bottom w:val="nil"/>
              <w:right w:val="nil"/>
            </w:tcBorders>
          </w:tcPr>
          <w:p w14:paraId="6AA9DD73"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178</w:t>
            </w:r>
          </w:p>
        </w:tc>
        <w:tc>
          <w:tcPr>
            <w:tcW w:w="767" w:type="dxa"/>
            <w:tcBorders>
              <w:top w:val="single" w:sz="2" w:space="0" w:color="000000"/>
              <w:left w:val="nil"/>
              <w:bottom w:val="nil"/>
              <w:right w:val="nil"/>
            </w:tcBorders>
          </w:tcPr>
          <w:p w14:paraId="11A16F11"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32329</w:t>
            </w:r>
          </w:p>
        </w:tc>
        <w:tc>
          <w:tcPr>
            <w:tcW w:w="7713" w:type="dxa"/>
            <w:tcBorders>
              <w:top w:val="single" w:sz="2" w:space="0" w:color="000000"/>
              <w:left w:val="nil"/>
              <w:bottom w:val="nil"/>
              <w:right w:val="nil"/>
            </w:tcBorders>
          </w:tcPr>
          <w:p w14:paraId="792E98B8"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p>
        </w:tc>
        <w:tc>
          <w:tcPr>
            <w:tcW w:w="3379" w:type="dxa"/>
            <w:tcBorders>
              <w:top w:val="single" w:sz="2" w:space="0" w:color="000000"/>
              <w:left w:val="nil"/>
              <w:bottom w:val="nil"/>
              <w:right w:val="nil"/>
            </w:tcBorders>
          </w:tcPr>
          <w:p w14:paraId="0BA5B7DE" w14:textId="77777777" w:rsidR="00A6553F" w:rsidRDefault="00A6553F" w:rsidP="00B769A0">
            <w:pPr>
              <w:pStyle w:val="TableParagraph"/>
              <w:spacing w:before="15"/>
              <w:ind w:left="2240"/>
              <w:rPr>
                <w:rFonts w:ascii="Calibri" w:eastAsia="Calibri" w:hAnsi="Calibri" w:cs="Calibri"/>
                <w:sz w:val="18"/>
                <w:szCs w:val="18"/>
              </w:rPr>
            </w:pPr>
            <w:r>
              <w:rPr>
                <w:rFonts w:ascii="Calibri"/>
                <w:sz w:val="18"/>
              </w:rPr>
              <w:t>53.089,12</w:t>
            </w:r>
          </w:p>
        </w:tc>
        <w:tc>
          <w:tcPr>
            <w:tcW w:w="1497" w:type="dxa"/>
            <w:tcBorders>
              <w:top w:val="single" w:sz="2" w:space="0" w:color="000000"/>
              <w:left w:val="nil"/>
              <w:bottom w:val="nil"/>
              <w:right w:val="nil"/>
            </w:tcBorders>
          </w:tcPr>
          <w:p w14:paraId="6F8B7E36" w14:textId="77777777" w:rsidR="00A6553F" w:rsidRDefault="00A6553F" w:rsidP="00B769A0">
            <w:pPr>
              <w:pStyle w:val="TableParagraph"/>
              <w:spacing w:before="15"/>
              <w:ind w:left="493"/>
              <w:rPr>
                <w:rFonts w:ascii="Calibri" w:eastAsia="Calibri" w:hAnsi="Calibri" w:cs="Calibri"/>
                <w:sz w:val="18"/>
                <w:szCs w:val="18"/>
              </w:rPr>
            </w:pPr>
            <w:r>
              <w:rPr>
                <w:rFonts w:ascii="Calibri"/>
                <w:sz w:val="18"/>
              </w:rPr>
              <w:t>47.568,28</w:t>
            </w:r>
          </w:p>
        </w:tc>
        <w:tc>
          <w:tcPr>
            <w:tcW w:w="1081" w:type="dxa"/>
            <w:tcBorders>
              <w:top w:val="single" w:sz="2" w:space="0" w:color="000000"/>
              <w:left w:val="nil"/>
              <w:bottom w:val="nil"/>
              <w:right w:val="nil"/>
            </w:tcBorders>
          </w:tcPr>
          <w:p w14:paraId="5575D128"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89,60%</w:t>
            </w:r>
          </w:p>
        </w:tc>
      </w:tr>
      <w:tr w:rsidR="00A6553F" w14:paraId="6099B64F" w14:textId="77777777" w:rsidTr="00B769A0">
        <w:trPr>
          <w:trHeight w:hRule="exact" w:val="509"/>
        </w:trPr>
        <w:tc>
          <w:tcPr>
            <w:tcW w:w="398" w:type="dxa"/>
            <w:tcBorders>
              <w:top w:val="nil"/>
              <w:left w:val="nil"/>
              <w:bottom w:val="single" w:sz="2" w:space="0" w:color="000000"/>
              <w:right w:val="nil"/>
            </w:tcBorders>
          </w:tcPr>
          <w:p w14:paraId="415B98FA" w14:textId="77777777" w:rsidR="00A6553F" w:rsidRDefault="00A6553F" w:rsidP="00B769A0"/>
        </w:tc>
        <w:tc>
          <w:tcPr>
            <w:tcW w:w="767" w:type="dxa"/>
            <w:tcBorders>
              <w:top w:val="nil"/>
              <w:left w:val="nil"/>
              <w:bottom w:val="single" w:sz="2" w:space="0" w:color="000000"/>
              <w:right w:val="nil"/>
            </w:tcBorders>
          </w:tcPr>
          <w:p w14:paraId="72088236" w14:textId="77777777" w:rsidR="00A6553F" w:rsidRDefault="00A6553F" w:rsidP="00B769A0">
            <w:pPr>
              <w:pStyle w:val="TableParagraph"/>
              <w:rPr>
                <w:rFonts w:ascii="Times New Roman" w:eastAsia="Times New Roman" w:hAnsi="Times New Roman" w:cs="Times New Roman"/>
                <w:sz w:val="16"/>
                <w:szCs w:val="16"/>
              </w:rPr>
            </w:pPr>
          </w:p>
          <w:p w14:paraId="4B785830"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7713" w:type="dxa"/>
            <w:tcBorders>
              <w:top w:val="nil"/>
              <w:left w:val="nil"/>
              <w:bottom w:val="single" w:sz="2" w:space="0" w:color="000000"/>
              <w:right w:val="nil"/>
            </w:tcBorders>
          </w:tcPr>
          <w:p w14:paraId="62DC0BF7"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ODRŽAVANJE</w:t>
            </w:r>
            <w:r>
              <w:rPr>
                <w:rFonts w:ascii="Calibri" w:hAnsi="Calibri"/>
                <w:spacing w:val="-11"/>
                <w:sz w:val="18"/>
              </w:rPr>
              <w:t xml:space="preserve"> </w:t>
            </w:r>
            <w:r>
              <w:rPr>
                <w:rFonts w:ascii="Calibri" w:hAnsi="Calibri"/>
                <w:spacing w:val="-1"/>
                <w:sz w:val="18"/>
              </w:rPr>
              <w:t>JAVNIH</w:t>
            </w:r>
            <w:r>
              <w:rPr>
                <w:rFonts w:ascii="Calibri" w:hAnsi="Calibri"/>
                <w:spacing w:val="-11"/>
                <w:sz w:val="18"/>
              </w:rPr>
              <w:t xml:space="preserve"> </w:t>
            </w:r>
            <w:r>
              <w:rPr>
                <w:rFonts w:ascii="Calibri" w:hAnsi="Calibri"/>
                <w:spacing w:val="-1"/>
                <w:sz w:val="18"/>
              </w:rPr>
              <w:t>POVRŠINA</w:t>
            </w:r>
          </w:p>
        </w:tc>
        <w:tc>
          <w:tcPr>
            <w:tcW w:w="3379" w:type="dxa"/>
            <w:tcBorders>
              <w:top w:val="nil"/>
              <w:left w:val="nil"/>
              <w:bottom w:val="single" w:sz="2" w:space="0" w:color="000000"/>
              <w:right w:val="nil"/>
            </w:tcBorders>
          </w:tcPr>
          <w:p w14:paraId="2EC3FD77" w14:textId="77777777" w:rsidR="00A6553F" w:rsidRDefault="00A6553F" w:rsidP="00B769A0">
            <w:pPr>
              <w:pStyle w:val="TableParagraph"/>
              <w:rPr>
                <w:rFonts w:ascii="Times New Roman" w:eastAsia="Times New Roman" w:hAnsi="Times New Roman" w:cs="Times New Roman"/>
                <w:sz w:val="16"/>
                <w:szCs w:val="16"/>
              </w:rPr>
            </w:pPr>
          </w:p>
          <w:p w14:paraId="2FDF85F0" w14:textId="77777777" w:rsidR="00A6553F" w:rsidRDefault="00A6553F" w:rsidP="00B769A0">
            <w:pPr>
              <w:pStyle w:val="TableParagraph"/>
              <w:spacing w:before="101"/>
              <w:ind w:right="410"/>
              <w:jc w:val="right"/>
              <w:rPr>
                <w:rFonts w:ascii="Calibri" w:eastAsia="Calibri" w:hAnsi="Calibri" w:cs="Calibri"/>
                <w:sz w:val="16"/>
                <w:szCs w:val="16"/>
              </w:rPr>
            </w:pPr>
            <w:r>
              <w:rPr>
                <w:rFonts w:ascii="Calibri"/>
                <w:w w:val="95"/>
                <w:sz w:val="16"/>
              </w:rPr>
              <w:t>53.089,12</w:t>
            </w:r>
          </w:p>
        </w:tc>
        <w:tc>
          <w:tcPr>
            <w:tcW w:w="1497" w:type="dxa"/>
            <w:tcBorders>
              <w:top w:val="nil"/>
              <w:left w:val="nil"/>
              <w:bottom w:val="single" w:sz="2" w:space="0" w:color="000000"/>
              <w:right w:val="nil"/>
            </w:tcBorders>
          </w:tcPr>
          <w:p w14:paraId="2D221B82" w14:textId="77777777" w:rsidR="00A6553F" w:rsidRDefault="00A6553F" w:rsidP="00B769A0">
            <w:pPr>
              <w:pStyle w:val="TableParagraph"/>
              <w:rPr>
                <w:rFonts w:ascii="Times New Roman" w:eastAsia="Times New Roman" w:hAnsi="Times New Roman" w:cs="Times New Roman"/>
                <w:sz w:val="16"/>
                <w:szCs w:val="16"/>
              </w:rPr>
            </w:pPr>
          </w:p>
          <w:p w14:paraId="10862378" w14:textId="77777777" w:rsidR="00A6553F" w:rsidRDefault="00A6553F" w:rsidP="00B769A0">
            <w:pPr>
              <w:pStyle w:val="TableParagraph"/>
              <w:spacing w:before="101"/>
              <w:ind w:left="569"/>
              <w:rPr>
                <w:rFonts w:ascii="Calibri" w:eastAsia="Calibri" w:hAnsi="Calibri" w:cs="Calibri"/>
                <w:sz w:val="16"/>
                <w:szCs w:val="16"/>
              </w:rPr>
            </w:pPr>
            <w:r>
              <w:rPr>
                <w:rFonts w:ascii="Calibri"/>
                <w:sz w:val="16"/>
              </w:rPr>
              <w:t>47.568,28</w:t>
            </w:r>
          </w:p>
        </w:tc>
        <w:tc>
          <w:tcPr>
            <w:tcW w:w="1081" w:type="dxa"/>
            <w:tcBorders>
              <w:top w:val="nil"/>
              <w:left w:val="nil"/>
              <w:bottom w:val="single" w:sz="2" w:space="0" w:color="000000"/>
              <w:right w:val="nil"/>
            </w:tcBorders>
          </w:tcPr>
          <w:p w14:paraId="050B72E3" w14:textId="77777777" w:rsidR="00A6553F" w:rsidRDefault="00A6553F" w:rsidP="00B769A0">
            <w:pPr>
              <w:pStyle w:val="TableParagraph"/>
              <w:rPr>
                <w:rFonts w:ascii="Times New Roman" w:eastAsia="Times New Roman" w:hAnsi="Times New Roman" w:cs="Times New Roman"/>
                <w:sz w:val="16"/>
                <w:szCs w:val="16"/>
              </w:rPr>
            </w:pPr>
          </w:p>
          <w:p w14:paraId="23431C19"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89,60%</w:t>
            </w:r>
          </w:p>
        </w:tc>
      </w:tr>
      <w:tr w:rsidR="00A6553F" w14:paraId="4F6187C3" w14:textId="77777777" w:rsidTr="00B769A0">
        <w:trPr>
          <w:trHeight w:hRule="exact" w:val="342"/>
        </w:trPr>
        <w:tc>
          <w:tcPr>
            <w:tcW w:w="398" w:type="dxa"/>
            <w:tcBorders>
              <w:top w:val="single" w:sz="2" w:space="0" w:color="000000"/>
              <w:left w:val="nil"/>
              <w:bottom w:val="single" w:sz="2" w:space="0" w:color="000000"/>
              <w:right w:val="nil"/>
            </w:tcBorders>
            <w:shd w:val="clear" w:color="auto" w:fill="CCFFCC"/>
          </w:tcPr>
          <w:p w14:paraId="03F3DCA1"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3D63BD7E" w14:textId="77777777" w:rsidR="00A6553F" w:rsidRDefault="00A6553F" w:rsidP="00B769A0">
            <w:pPr>
              <w:pStyle w:val="TableParagraph"/>
              <w:spacing w:before="14"/>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412</w:t>
            </w:r>
          </w:p>
        </w:tc>
        <w:tc>
          <w:tcPr>
            <w:tcW w:w="7713" w:type="dxa"/>
            <w:tcBorders>
              <w:top w:val="single" w:sz="2" w:space="0" w:color="000000"/>
              <w:left w:val="nil"/>
              <w:bottom w:val="single" w:sz="2" w:space="0" w:color="000000"/>
              <w:right w:val="nil"/>
            </w:tcBorders>
            <w:shd w:val="clear" w:color="auto" w:fill="CCFFCC"/>
          </w:tcPr>
          <w:p w14:paraId="36695CAC" w14:textId="77777777" w:rsidR="00A6553F" w:rsidRDefault="00A6553F" w:rsidP="00B769A0">
            <w:pPr>
              <w:pStyle w:val="TableParagraph"/>
              <w:spacing w:before="14"/>
              <w:ind w:left="53"/>
              <w:rPr>
                <w:rFonts w:ascii="Calibri" w:eastAsia="Calibri" w:hAnsi="Calibri" w:cs="Calibri"/>
                <w:sz w:val="18"/>
                <w:szCs w:val="18"/>
              </w:rPr>
            </w:pPr>
            <w:proofErr w:type="spellStart"/>
            <w:r>
              <w:rPr>
                <w:rFonts w:ascii="Calibri"/>
                <w:spacing w:val="-1"/>
                <w:sz w:val="18"/>
              </w:rPr>
              <w:t>Komunalna</w:t>
            </w:r>
            <w:proofErr w:type="spellEnd"/>
            <w:r>
              <w:rPr>
                <w:rFonts w:ascii="Calibri"/>
                <w:spacing w:val="-15"/>
                <w:sz w:val="18"/>
              </w:rPr>
              <w:t xml:space="preserve"> </w:t>
            </w:r>
            <w:proofErr w:type="spellStart"/>
            <w:r>
              <w:rPr>
                <w:rFonts w:ascii="Calibri"/>
                <w:spacing w:val="-1"/>
                <w:sz w:val="18"/>
              </w:rPr>
              <w:t>naknada</w:t>
            </w:r>
            <w:proofErr w:type="spellEnd"/>
          </w:p>
        </w:tc>
        <w:tc>
          <w:tcPr>
            <w:tcW w:w="3379" w:type="dxa"/>
            <w:tcBorders>
              <w:top w:val="single" w:sz="2" w:space="0" w:color="000000"/>
              <w:left w:val="nil"/>
              <w:bottom w:val="single" w:sz="2" w:space="0" w:color="000000"/>
              <w:right w:val="nil"/>
            </w:tcBorders>
            <w:shd w:val="clear" w:color="auto" w:fill="CCFFCC"/>
          </w:tcPr>
          <w:p w14:paraId="0314FA6B" w14:textId="77777777" w:rsidR="00A6553F" w:rsidRDefault="00A6553F" w:rsidP="00B769A0">
            <w:pPr>
              <w:pStyle w:val="TableParagraph"/>
              <w:spacing w:before="14"/>
              <w:ind w:left="2156"/>
              <w:rPr>
                <w:rFonts w:ascii="Calibri" w:eastAsia="Calibri" w:hAnsi="Calibri" w:cs="Calibri"/>
                <w:sz w:val="18"/>
                <w:szCs w:val="18"/>
              </w:rPr>
            </w:pPr>
            <w:r>
              <w:rPr>
                <w:rFonts w:ascii="Calibri"/>
                <w:sz w:val="18"/>
              </w:rPr>
              <w:t>159.388,92</w:t>
            </w:r>
          </w:p>
        </w:tc>
        <w:tc>
          <w:tcPr>
            <w:tcW w:w="1497" w:type="dxa"/>
            <w:tcBorders>
              <w:top w:val="single" w:sz="2" w:space="0" w:color="000000"/>
              <w:left w:val="nil"/>
              <w:bottom w:val="single" w:sz="2" w:space="0" w:color="000000"/>
              <w:right w:val="nil"/>
            </w:tcBorders>
            <w:shd w:val="clear" w:color="auto" w:fill="CCFFCC"/>
          </w:tcPr>
          <w:p w14:paraId="56D79CBB" w14:textId="77777777" w:rsidR="00A6553F" w:rsidRDefault="00A6553F" w:rsidP="00B769A0">
            <w:pPr>
              <w:pStyle w:val="TableParagraph"/>
              <w:spacing w:before="14"/>
              <w:ind w:left="409"/>
              <w:rPr>
                <w:rFonts w:ascii="Calibri" w:eastAsia="Calibri" w:hAnsi="Calibri" w:cs="Calibri"/>
                <w:sz w:val="18"/>
                <w:szCs w:val="18"/>
              </w:rPr>
            </w:pPr>
            <w:r>
              <w:rPr>
                <w:rFonts w:ascii="Calibri"/>
                <w:sz w:val="18"/>
              </w:rPr>
              <w:t>147.035,11</w:t>
            </w:r>
          </w:p>
        </w:tc>
        <w:tc>
          <w:tcPr>
            <w:tcW w:w="1081" w:type="dxa"/>
            <w:tcBorders>
              <w:top w:val="single" w:sz="2" w:space="0" w:color="000000"/>
              <w:left w:val="nil"/>
              <w:bottom w:val="single" w:sz="2" w:space="0" w:color="000000"/>
              <w:right w:val="nil"/>
            </w:tcBorders>
            <w:shd w:val="clear" w:color="auto" w:fill="CCFFCC"/>
          </w:tcPr>
          <w:p w14:paraId="28A4A52D" w14:textId="77777777" w:rsidR="00A6553F" w:rsidRDefault="00A6553F" w:rsidP="00B769A0">
            <w:pPr>
              <w:pStyle w:val="TableParagraph"/>
              <w:spacing w:before="14"/>
              <w:ind w:left="274"/>
              <w:rPr>
                <w:rFonts w:ascii="Calibri" w:eastAsia="Calibri" w:hAnsi="Calibri" w:cs="Calibri"/>
                <w:sz w:val="18"/>
                <w:szCs w:val="18"/>
              </w:rPr>
            </w:pPr>
            <w:r>
              <w:rPr>
                <w:rFonts w:ascii="Calibri"/>
                <w:sz w:val="18"/>
              </w:rPr>
              <w:t>92,25%</w:t>
            </w:r>
          </w:p>
        </w:tc>
      </w:tr>
      <w:tr w:rsidR="00A6553F" w14:paraId="3960F76A" w14:textId="77777777" w:rsidTr="00B769A0">
        <w:trPr>
          <w:trHeight w:hRule="exact" w:val="287"/>
        </w:trPr>
        <w:tc>
          <w:tcPr>
            <w:tcW w:w="398" w:type="dxa"/>
            <w:tcBorders>
              <w:top w:val="single" w:sz="2" w:space="0" w:color="000000"/>
              <w:left w:val="nil"/>
              <w:bottom w:val="nil"/>
              <w:right w:val="nil"/>
            </w:tcBorders>
          </w:tcPr>
          <w:p w14:paraId="6BA22A90"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178</w:t>
            </w:r>
          </w:p>
        </w:tc>
        <w:tc>
          <w:tcPr>
            <w:tcW w:w="767" w:type="dxa"/>
            <w:tcBorders>
              <w:top w:val="single" w:sz="2" w:space="0" w:color="000000"/>
              <w:left w:val="nil"/>
              <w:bottom w:val="nil"/>
              <w:right w:val="nil"/>
            </w:tcBorders>
          </w:tcPr>
          <w:p w14:paraId="4747D7A3"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32329</w:t>
            </w:r>
          </w:p>
        </w:tc>
        <w:tc>
          <w:tcPr>
            <w:tcW w:w="7713" w:type="dxa"/>
            <w:tcBorders>
              <w:top w:val="single" w:sz="2" w:space="0" w:color="000000"/>
              <w:left w:val="nil"/>
              <w:bottom w:val="nil"/>
              <w:right w:val="nil"/>
            </w:tcBorders>
          </w:tcPr>
          <w:p w14:paraId="2A2875D6" w14:textId="77777777" w:rsidR="00A6553F" w:rsidRPr="008967D4" w:rsidRDefault="00A6553F" w:rsidP="00B769A0">
            <w:pPr>
              <w:pStyle w:val="TableParagraph"/>
              <w:spacing w:before="14"/>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p>
        </w:tc>
        <w:tc>
          <w:tcPr>
            <w:tcW w:w="3379" w:type="dxa"/>
            <w:tcBorders>
              <w:top w:val="single" w:sz="2" w:space="0" w:color="000000"/>
              <w:left w:val="nil"/>
              <w:bottom w:val="nil"/>
              <w:right w:val="nil"/>
            </w:tcBorders>
          </w:tcPr>
          <w:p w14:paraId="6D3D629D" w14:textId="77777777" w:rsidR="00A6553F" w:rsidRDefault="00A6553F" w:rsidP="00B769A0">
            <w:pPr>
              <w:pStyle w:val="TableParagraph"/>
              <w:spacing w:before="14"/>
              <w:ind w:left="2148"/>
              <w:rPr>
                <w:rFonts w:ascii="Calibri" w:eastAsia="Calibri" w:hAnsi="Calibri" w:cs="Calibri"/>
                <w:sz w:val="18"/>
                <w:szCs w:val="18"/>
              </w:rPr>
            </w:pPr>
            <w:r>
              <w:rPr>
                <w:rFonts w:ascii="Calibri"/>
                <w:sz w:val="18"/>
              </w:rPr>
              <w:t>159.388,92</w:t>
            </w:r>
          </w:p>
        </w:tc>
        <w:tc>
          <w:tcPr>
            <w:tcW w:w="1497" w:type="dxa"/>
            <w:tcBorders>
              <w:top w:val="single" w:sz="2" w:space="0" w:color="000000"/>
              <w:left w:val="nil"/>
              <w:bottom w:val="nil"/>
              <w:right w:val="nil"/>
            </w:tcBorders>
          </w:tcPr>
          <w:p w14:paraId="66FD1300" w14:textId="77777777" w:rsidR="00A6553F" w:rsidRDefault="00A6553F" w:rsidP="00B769A0">
            <w:pPr>
              <w:pStyle w:val="TableParagraph"/>
              <w:spacing w:before="14"/>
              <w:ind w:left="402"/>
              <w:rPr>
                <w:rFonts w:ascii="Calibri" w:eastAsia="Calibri" w:hAnsi="Calibri" w:cs="Calibri"/>
                <w:sz w:val="18"/>
                <w:szCs w:val="18"/>
              </w:rPr>
            </w:pPr>
            <w:r>
              <w:rPr>
                <w:rFonts w:ascii="Calibri"/>
                <w:sz w:val="18"/>
              </w:rPr>
              <w:t>147.035,11</w:t>
            </w:r>
          </w:p>
        </w:tc>
        <w:tc>
          <w:tcPr>
            <w:tcW w:w="1081" w:type="dxa"/>
            <w:tcBorders>
              <w:top w:val="single" w:sz="2" w:space="0" w:color="000000"/>
              <w:left w:val="nil"/>
              <w:bottom w:val="nil"/>
              <w:right w:val="nil"/>
            </w:tcBorders>
          </w:tcPr>
          <w:p w14:paraId="15CECB7B"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92,25%</w:t>
            </w:r>
          </w:p>
        </w:tc>
      </w:tr>
      <w:tr w:rsidR="00A6553F" w14:paraId="11FAC0C9" w14:textId="77777777" w:rsidTr="00B769A0">
        <w:trPr>
          <w:trHeight w:hRule="exact" w:val="510"/>
        </w:trPr>
        <w:tc>
          <w:tcPr>
            <w:tcW w:w="398" w:type="dxa"/>
            <w:tcBorders>
              <w:top w:val="nil"/>
              <w:left w:val="nil"/>
              <w:bottom w:val="nil"/>
              <w:right w:val="nil"/>
            </w:tcBorders>
          </w:tcPr>
          <w:p w14:paraId="58006D28" w14:textId="77777777" w:rsidR="00A6553F" w:rsidRDefault="00A6553F" w:rsidP="00B769A0"/>
        </w:tc>
        <w:tc>
          <w:tcPr>
            <w:tcW w:w="767" w:type="dxa"/>
            <w:tcBorders>
              <w:top w:val="nil"/>
              <w:left w:val="nil"/>
              <w:bottom w:val="nil"/>
              <w:right w:val="nil"/>
            </w:tcBorders>
          </w:tcPr>
          <w:p w14:paraId="23687498" w14:textId="77777777" w:rsidR="00A6553F" w:rsidRDefault="00A6553F" w:rsidP="00B769A0">
            <w:pPr>
              <w:pStyle w:val="TableParagraph"/>
              <w:rPr>
                <w:rFonts w:ascii="Times New Roman" w:eastAsia="Times New Roman" w:hAnsi="Times New Roman" w:cs="Times New Roman"/>
                <w:sz w:val="16"/>
                <w:szCs w:val="16"/>
              </w:rPr>
            </w:pPr>
          </w:p>
          <w:p w14:paraId="794DB59F"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7713" w:type="dxa"/>
            <w:tcBorders>
              <w:top w:val="nil"/>
              <w:left w:val="nil"/>
              <w:bottom w:val="nil"/>
              <w:right w:val="nil"/>
            </w:tcBorders>
          </w:tcPr>
          <w:p w14:paraId="353D7CC3"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ODRŽAVANJE</w:t>
            </w:r>
            <w:r>
              <w:rPr>
                <w:rFonts w:ascii="Calibri" w:hAnsi="Calibri"/>
                <w:spacing w:val="-11"/>
                <w:sz w:val="18"/>
              </w:rPr>
              <w:t xml:space="preserve"> </w:t>
            </w:r>
            <w:r>
              <w:rPr>
                <w:rFonts w:ascii="Calibri" w:hAnsi="Calibri"/>
                <w:spacing w:val="-1"/>
                <w:sz w:val="18"/>
              </w:rPr>
              <w:t>JAVNIH</w:t>
            </w:r>
            <w:r>
              <w:rPr>
                <w:rFonts w:ascii="Calibri" w:hAnsi="Calibri"/>
                <w:spacing w:val="-11"/>
                <w:sz w:val="18"/>
              </w:rPr>
              <w:t xml:space="preserve"> </w:t>
            </w:r>
            <w:r>
              <w:rPr>
                <w:rFonts w:ascii="Calibri" w:hAnsi="Calibri"/>
                <w:spacing w:val="-1"/>
                <w:sz w:val="18"/>
              </w:rPr>
              <w:t>POVRŠINA</w:t>
            </w:r>
          </w:p>
        </w:tc>
        <w:tc>
          <w:tcPr>
            <w:tcW w:w="3379" w:type="dxa"/>
            <w:tcBorders>
              <w:top w:val="nil"/>
              <w:left w:val="nil"/>
              <w:bottom w:val="nil"/>
              <w:right w:val="nil"/>
            </w:tcBorders>
          </w:tcPr>
          <w:p w14:paraId="12E8232D" w14:textId="77777777" w:rsidR="00A6553F" w:rsidRDefault="00A6553F" w:rsidP="00B769A0">
            <w:pPr>
              <w:pStyle w:val="TableParagraph"/>
              <w:rPr>
                <w:rFonts w:ascii="Times New Roman" w:eastAsia="Times New Roman" w:hAnsi="Times New Roman" w:cs="Times New Roman"/>
                <w:sz w:val="16"/>
                <w:szCs w:val="16"/>
              </w:rPr>
            </w:pPr>
          </w:p>
          <w:p w14:paraId="6E9A431F" w14:textId="77777777" w:rsidR="00A6553F" w:rsidRDefault="00A6553F" w:rsidP="00B769A0">
            <w:pPr>
              <w:pStyle w:val="TableParagraph"/>
              <w:spacing w:before="101"/>
              <w:ind w:left="2235"/>
              <w:rPr>
                <w:rFonts w:ascii="Calibri" w:eastAsia="Calibri" w:hAnsi="Calibri" w:cs="Calibri"/>
                <w:sz w:val="16"/>
                <w:szCs w:val="16"/>
              </w:rPr>
            </w:pPr>
            <w:r>
              <w:rPr>
                <w:rFonts w:ascii="Calibri"/>
                <w:sz w:val="16"/>
              </w:rPr>
              <w:t>159.388,92</w:t>
            </w:r>
          </w:p>
        </w:tc>
        <w:tc>
          <w:tcPr>
            <w:tcW w:w="1497" w:type="dxa"/>
            <w:tcBorders>
              <w:top w:val="nil"/>
              <w:left w:val="nil"/>
              <w:bottom w:val="nil"/>
              <w:right w:val="nil"/>
            </w:tcBorders>
          </w:tcPr>
          <w:p w14:paraId="2F0DEAEF" w14:textId="77777777" w:rsidR="00A6553F" w:rsidRDefault="00A6553F" w:rsidP="00B769A0">
            <w:pPr>
              <w:pStyle w:val="TableParagraph"/>
              <w:rPr>
                <w:rFonts w:ascii="Times New Roman" w:eastAsia="Times New Roman" w:hAnsi="Times New Roman" w:cs="Times New Roman"/>
                <w:sz w:val="16"/>
                <w:szCs w:val="16"/>
              </w:rPr>
            </w:pPr>
          </w:p>
          <w:p w14:paraId="43FA913D" w14:textId="77777777" w:rsidR="00A6553F" w:rsidRDefault="00A6553F" w:rsidP="00B769A0">
            <w:pPr>
              <w:pStyle w:val="TableParagraph"/>
              <w:spacing w:before="101"/>
              <w:ind w:left="488"/>
              <w:rPr>
                <w:rFonts w:ascii="Calibri" w:eastAsia="Calibri" w:hAnsi="Calibri" w:cs="Calibri"/>
                <w:sz w:val="16"/>
                <w:szCs w:val="16"/>
              </w:rPr>
            </w:pPr>
            <w:r>
              <w:rPr>
                <w:rFonts w:ascii="Calibri"/>
                <w:sz w:val="16"/>
              </w:rPr>
              <w:t>147.035,11</w:t>
            </w:r>
          </w:p>
        </w:tc>
        <w:tc>
          <w:tcPr>
            <w:tcW w:w="1081" w:type="dxa"/>
            <w:tcBorders>
              <w:top w:val="nil"/>
              <w:left w:val="nil"/>
              <w:bottom w:val="nil"/>
              <w:right w:val="nil"/>
            </w:tcBorders>
          </w:tcPr>
          <w:p w14:paraId="7EA2B6C2" w14:textId="77777777" w:rsidR="00A6553F" w:rsidRDefault="00A6553F" w:rsidP="00B769A0">
            <w:pPr>
              <w:pStyle w:val="TableParagraph"/>
              <w:rPr>
                <w:rFonts w:ascii="Times New Roman" w:eastAsia="Times New Roman" w:hAnsi="Times New Roman" w:cs="Times New Roman"/>
                <w:sz w:val="16"/>
                <w:szCs w:val="16"/>
              </w:rPr>
            </w:pPr>
          </w:p>
          <w:p w14:paraId="434A3C5E"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92,25%</w:t>
            </w:r>
          </w:p>
        </w:tc>
      </w:tr>
      <w:tr w:rsidR="00A6553F" w14:paraId="338B9C85" w14:textId="77777777" w:rsidTr="00B769A0">
        <w:trPr>
          <w:trHeight w:hRule="exact" w:val="550"/>
        </w:trPr>
        <w:tc>
          <w:tcPr>
            <w:tcW w:w="14836" w:type="dxa"/>
            <w:gridSpan w:val="6"/>
            <w:tcBorders>
              <w:top w:val="nil"/>
              <w:left w:val="nil"/>
              <w:bottom w:val="nil"/>
              <w:right w:val="nil"/>
            </w:tcBorders>
            <w:shd w:val="clear" w:color="auto" w:fill="F1F1F1"/>
          </w:tcPr>
          <w:p w14:paraId="5BC2A24E" w14:textId="77777777" w:rsidR="00A6553F" w:rsidRPr="008967D4" w:rsidRDefault="00A6553F" w:rsidP="00B769A0">
            <w:pPr>
              <w:pStyle w:val="TableParagraph"/>
              <w:tabs>
                <w:tab w:val="left" w:pos="11123"/>
                <w:tab w:val="left" w:pos="12756"/>
                <w:tab w:val="left" w:pos="14026"/>
              </w:tabs>
              <w:spacing w:before="14" w:line="220"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6"/>
                <w:sz w:val="18"/>
                <w:lang w:val="da-DK"/>
              </w:rPr>
              <w:t xml:space="preserve"> </w:t>
            </w:r>
            <w:r w:rsidRPr="008967D4">
              <w:rPr>
                <w:rFonts w:ascii="Calibri" w:hAnsi="Calibri"/>
                <w:b/>
                <w:spacing w:val="-1"/>
                <w:sz w:val="18"/>
                <w:lang w:val="da-DK"/>
              </w:rPr>
              <w:t>ODRŽAVANJE</w:t>
            </w:r>
            <w:r w:rsidRPr="008967D4">
              <w:rPr>
                <w:rFonts w:ascii="Calibri" w:hAnsi="Calibri"/>
                <w:b/>
                <w:spacing w:val="-5"/>
                <w:sz w:val="18"/>
                <w:lang w:val="da-DK"/>
              </w:rPr>
              <w:t xml:space="preserve"> </w:t>
            </w:r>
            <w:r w:rsidRPr="008967D4">
              <w:rPr>
                <w:rFonts w:ascii="Calibri" w:hAnsi="Calibri"/>
                <w:b/>
                <w:spacing w:val="-1"/>
                <w:sz w:val="18"/>
                <w:lang w:val="da-DK"/>
              </w:rPr>
              <w:t>JAVNE</w:t>
            </w:r>
            <w:r w:rsidRPr="008967D4">
              <w:rPr>
                <w:rFonts w:ascii="Calibri" w:hAnsi="Calibri"/>
                <w:b/>
                <w:spacing w:val="-5"/>
                <w:sz w:val="18"/>
                <w:lang w:val="da-DK"/>
              </w:rPr>
              <w:t xml:space="preserve"> </w:t>
            </w:r>
            <w:r w:rsidRPr="008967D4">
              <w:rPr>
                <w:rFonts w:ascii="Calibri" w:hAnsi="Calibri"/>
                <w:b/>
                <w:spacing w:val="-1"/>
                <w:sz w:val="18"/>
                <w:lang w:val="da-DK"/>
              </w:rPr>
              <w:t>RASVJETE</w:t>
            </w:r>
            <w:r w:rsidRPr="008967D4">
              <w:rPr>
                <w:rFonts w:ascii="Calibri" w:hAnsi="Calibri"/>
                <w:b/>
                <w:spacing w:val="-1"/>
                <w:sz w:val="18"/>
                <w:lang w:val="da-DK"/>
              </w:rPr>
              <w:tab/>
            </w:r>
            <w:r w:rsidRPr="008967D4">
              <w:rPr>
                <w:rFonts w:ascii="Calibri" w:hAnsi="Calibri"/>
                <w:b/>
                <w:w w:val="95"/>
                <w:sz w:val="18"/>
                <w:lang w:val="da-DK"/>
              </w:rPr>
              <w:t>25.000,00</w:t>
            </w:r>
            <w:r w:rsidRPr="008967D4">
              <w:rPr>
                <w:rFonts w:ascii="Calibri" w:hAnsi="Calibri"/>
                <w:b/>
                <w:w w:val="95"/>
                <w:sz w:val="18"/>
                <w:lang w:val="da-DK"/>
              </w:rPr>
              <w:tab/>
              <w:t>17.855,06</w:t>
            </w:r>
            <w:r w:rsidRPr="008967D4">
              <w:rPr>
                <w:rFonts w:ascii="Calibri" w:hAnsi="Calibri"/>
                <w:b/>
                <w:w w:val="95"/>
                <w:sz w:val="18"/>
                <w:lang w:val="da-DK"/>
              </w:rPr>
              <w:tab/>
            </w:r>
            <w:r w:rsidRPr="008967D4">
              <w:rPr>
                <w:rFonts w:ascii="Calibri" w:hAnsi="Calibri"/>
                <w:b/>
                <w:sz w:val="18"/>
                <w:lang w:val="da-DK"/>
              </w:rPr>
              <w:t>71,42%</w:t>
            </w:r>
          </w:p>
          <w:p w14:paraId="54D96885" w14:textId="77777777" w:rsidR="00A6553F" w:rsidRDefault="00A6553F" w:rsidP="00B769A0">
            <w:pPr>
              <w:pStyle w:val="TableParagraph"/>
              <w:spacing w:line="220" w:lineRule="exact"/>
              <w:ind w:left="467"/>
              <w:rPr>
                <w:rFonts w:ascii="Calibri" w:eastAsia="Calibri" w:hAnsi="Calibri" w:cs="Calibri"/>
                <w:sz w:val="18"/>
                <w:szCs w:val="18"/>
              </w:rPr>
            </w:pPr>
            <w:r>
              <w:rPr>
                <w:rFonts w:ascii="Calibri"/>
                <w:b/>
                <w:sz w:val="18"/>
              </w:rPr>
              <w:t>A100507</w:t>
            </w:r>
          </w:p>
        </w:tc>
      </w:tr>
    </w:tbl>
    <w:p w14:paraId="0E006ADE" w14:textId="77777777" w:rsidR="00A6553F" w:rsidRDefault="00A6553F" w:rsidP="00A6553F">
      <w:pPr>
        <w:spacing w:line="220" w:lineRule="exact"/>
        <w:rPr>
          <w:rFonts w:ascii="Calibri" w:eastAsia="Calibri" w:hAnsi="Calibri" w:cs="Calibri"/>
          <w:sz w:val="18"/>
          <w:szCs w:val="18"/>
        </w:rPr>
        <w:sectPr w:rsidR="00A6553F" w:rsidSect="00A6553F">
          <w:pgSz w:w="16840" w:h="11910" w:orient="landscape"/>
          <w:pgMar w:top="880" w:right="1040" w:bottom="1040" w:left="740" w:header="0" w:footer="851" w:gutter="0"/>
          <w:cols w:space="720"/>
        </w:sectPr>
      </w:pPr>
    </w:p>
    <w:p w14:paraId="4110843D" w14:textId="4950CB01"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6848" behindDoc="1" locked="0" layoutInCell="1" allowOverlap="1" wp14:anchorId="177C6BAB" wp14:editId="17022BA3">
                <wp:simplePos x="0" y="0"/>
                <wp:positionH relativeFrom="page">
                  <wp:posOffset>537210</wp:posOffset>
                </wp:positionH>
                <wp:positionV relativeFrom="page">
                  <wp:posOffset>1332230</wp:posOffset>
                </wp:positionV>
                <wp:extent cx="9422130" cy="324485"/>
                <wp:effectExtent l="3810" t="8255" r="3810" b="10160"/>
                <wp:wrapNone/>
                <wp:docPr id="636622868" name="Grupa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4485"/>
                          <a:chOff x="846" y="2098"/>
                          <a:chExt cx="14838" cy="511"/>
                        </a:xfrm>
                      </wpg:grpSpPr>
                      <wpg:grpSp>
                        <wpg:cNvPr id="1765559908" name="Group 442"/>
                        <wpg:cNvGrpSpPr>
                          <a:grpSpLocks/>
                        </wpg:cNvGrpSpPr>
                        <wpg:grpSpPr bwMode="auto">
                          <a:xfrm>
                            <a:off x="847" y="2099"/>
                            <a:ext cx="14837" cy="510"/>
                            <a:chOff x="847" y="2099"/>
                            <a:chExt cx="14837" cy="510"/>
                          </a:xfrm>
                        </wpg:grpSpPr>
                        <wps:wsp>
                          <wps:cNvPr id="1196462947" name="Freeform 443"/>
                          <wps:cNvSpPr>
                            <a:spLocks/>
                          </wps:cNvSpPr>
                          <wps:spPr bwMode="auto">
                            <a:xfrm>
                              <a:off x="847" y="2099"/>
                              <a:ext cx="14837" cy="510"/>
                            </a:xfrm>
                            <a:custGeom>
                              <a:avLst/>
                              <a:gdLst>
                                <a:gd name="T0" fmla="+- 0 847 847"/>
                                <a:gd name="T1" fmla="*/ T0 w 14837"/>
                                <a:gd name="T2" fmla="+- 0 2608 2099"/>
                                <a:gd name="T3" fmla="*/ 2608 h 510"/>
                                <a:gd name="T4" fmla="+- 0 15683 847"/>
                                <a:gd name="T5" fmla="*/ T4 w 14837"/>
                                <a:gd name="T6" fmla="+- 0 2608 2099"/>
                                <a:gd name="T7" fmla="*/ 2608 h 510"/>
                                <a:gd name="T8" fmla="+- 0 15683 847"/>
                                <a:gd name="T9" fmla="*/ T8 w 14837"/>
                                <a:gd name="T10" fmla="+- 0 2099 2099"/>
                                <a:gd name="T11" fmla="*/ 2099 h 510"/>
                                <a:gd name="T12" fmla="+- 0 847 847"/>
                                <a:gd name="T13" fmla="*/ T12 w 14837"/>
                                <a:gd name="T14" fmla="+- 0 2099 2099"/>
                                <a:gd name="T15" fmla="*/ 2099 h 510"/>
                                <a:gd name="T16" fmla="+- 0 847 847"/>
                                <a:gd name="T17" fmla="*/ T16 w 14837"/>
                                <a:gd name="T18" fmla="+- 0 2608 2099"/>
                                <a:gd name="T19" fmla="*/ 2608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5939180" name="Group 444"/>
                        <wpg:cNvGrpSpPr>
                          <a:grpSpLocks/>
                        </wpg:cNvGrpSpPr>
                        <wpg:grpSpPr bwMode="auto">
                          <a:xfrm>
                            <a:off x="848" y="2101"/>
                            <a:ext cx="14831" cy="2"/>
                            <a:chOff x="848" y="2101"/>
                            <a:chExt cx="14831" cy="2"/>
                          </a:xfrm>
                        </wpg:grpSpPr>
                        <wps:wsp>
                          <wps:cNvPr id="1026137581" name="Freeform 445"/>
                          <wps:cNvSpPr>
                            <a:spLocks/>
                          </wps:cNvSpPr>
                          <wps:spPr bwMode="auto">
                            <a:xfrm>
                              <a:off x="848" y="210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85949436" name="Group 446"/>
                        <wpg:cNvGrpSpPr>
                          <a:grpSpLocks/>
                        </wpg:cNvGrpSpPr>
                        <wpg:grpSpPr bwMode="auto">
                          <a:xfrm>
                            <a:off x="848" y="2607"/>
                            <a:ext cx="14831" cy="2"/>
                            <a:chOff x="848" y="2607"/>
                            <a:chExt cx="14831" cy="2"/>
                          </a:xfrm>
                        </wpg:grpSpPr>
                        <wps:wsp>
                          <wps:cNvPr id="437960176" name="Freeform 447"/>
                          <wps:cNvSpPr>
                            <a:spLocks/>
                          </wps:cNvSpPr>
                          <wps:spPr bwMode="auto">
                            <a:xfrm>
                              <a:off x="848" y="260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C2223E" id="Grupa 90" o:spid="_x0000_s1026" style="position:absolute;margin-left:42.3pt;margin-top:104.9pt;width:741.9pt;height:25.55pt;z-index:-251589632;mso-position-horizontal-relative:page;mso-position-vertical-relative:page" coordorigin="846,2098" coordsize="1483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">
                <v:group id="Group 442" o:spid="_x0000_s1027" style="position:absolute;left:847;top:2099;width:14837;height:510" coordorigin="847,2099"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">
                  <v:shape id="Freeform 443" o:spid="_x0000_s1028" style="position:absolute;left:847;top:2099;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" path="m,509r14836,l14836,,,,,509xe" fillcolor="#f1f1f1" stroked="f">
                    <v:path arrowok="t" o:connecttype="custom" o:connectlocs="0,2608;14836,2608;14836,2099;0,2099;0,2608" o:connectangles="0,0,0,0,0"/>
                  </v:shape>
                </v:group>
                <v:group id="Group 444" o:spid="_x0000_s1029" style="position:absolute;left:848;top:2101;width:14831;height:2" coordorigin="848,210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">
                  <v:shape id="Freeform 445" o:spid="_x0000_s1030" style="position:absolute;left:848;top:210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" path="m,l14831,e" filled="f" strokeweight=".08594mm">
                    <v:path arrowok="t" o:connecttype="custom" o:connectlocs="0,0;14831,0" o:connectangles="0,0"/>
                  </v:shape>
                </v:group>
                <v:group id="Group 446" o:spid="_x0000_s1031" style="position:absolute;left:848;top:2607;width:14831;height:2" coordorigin="848,260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">
                  <v:shape id="Freeform 447" o:spid="_x0000_s1032" style="position:absolute;left:848;top:260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" path="m,l14831,e" filled="f" strokeweight=".08594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27872" behindDoc="1" locked="0" layoutInCell="1" allowOverlap="1" wp14:anchorId="1B3B457B" wp14:editId="3FE7549E">
                <wp:simplePos x="0" y="0"/>
                <wp:positionH relativeFrom="page">
                  <wp:posOffset>537210</wp:posOffset>
                </wp:positionH>
                <wp:positionV relativeFrom="page">
                  <wp:posOffset>6402705</wp:posOffset>
                </wp:positionV>
                <wp:extent cx="9422130" cy="323850"/>
                <wp:effectExtent l="3810" t="11430" r="3810" b="0"/>
                <wp:wrapNone/>
                <wp:docPr id="826145123" name="Grupa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3850"/>
                          <a:chOff x="846" y="10083"/>
                          <a:chExt cx="14838" cy="510"/>
                        </a:xfrm>
                      </wpg:grpSpPr>
                      <wpg:grpSp>
                        <wpg:cNvPr id="281995289" name="Group 449"/>
                        <wpg:cNvGrpSpPr>
                          <a:grpSpLocks/>
                        </wpg:cNvGrpSpPr>
                        <wpg:grpSpPr bwMode="auto">
                          <a:xfrm>
                            <a:off x="847" y="10083"/>
                            <a:ext cx="14837" cy="510"/>
                            <a:chOff x="847" y="10083"/>
                            <a:chExt cx="14837" cy="510"/>
                          </a:xfrm>
                        </wpg:grpSpPr>
                        <wps:wsp>
                          <wps:cNvPr id="334785997" name="Freeform 450"/>
                          <wps:cNvSpPr>
                            <a:spLocks/>
                          </wps:cNvSpPr>
                          <wps:spPr bwMode="auto">
                            <a:xfrm>
                              <a:off x="847" y="10083"/>
                              <a:ext cx="14837" cy="510"/>
                            </a:xfrm>
                            <a:custGeom>
                              <a:avLst/>
                              <a:gdLst>
                                <a:gd name="T0" fmla="+- 0 847 847"/>
                                <a:gd name="T1" fmla="*/ T0 w 14837"/>
                                <a:gd name="T2" fmla="+- 0 10593 10083"/>
                                <a:gd name="T3" fmla="*/ 10593 h 510"/>
                                <a:gd name="T4" fmla="+- 0 15683 847"/>
                                <a:gd name="T5" fmla="*/ T4 w 14837"/>
                                <a:gd name="T6" fmla="+- 0 10593 10083"/>
                                <a:gd name="T7" fmla="*/ 10593 h 510"/>
                                <a:gd name="T8" fmla="+- 0 15683 847"/>
                                <a:gd name="T9" fmla="*/ T8 w 14837"/>
                                <a:gd name="T10" fmla="+- 0 10083 10083"/>
                                <a:gd name="T11" fmla="*/ 10083 h 510"/>
                                <a:gd name="T12" fmla="+- 0 847 847"/>
                                <a:gd name="T13" fmla="*/ T12 w 14837"/>
                                <a:gd name="T14" fmla="+- 0 10083 10083"/>
                                <a:gd name="T15" fmla="*/ 10083 h 510"/>
                                <a:gd name="T16" fmla="+- 0 847 847"/>
                                <a:gd name="T17" fmla="*/ T16 w 14837"/>
                                <a:gd name="T18" fmla="+- 0 10593 10083"/>
                                <a:gd name="T19" fmla="*/ 10593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04809199" name="Group 451"/>
                        <wpg:cNvGrpSpPr>
                          <a:grpSpLocks/>
                        </wpg:cNvGrpSpPr>
                        <wpg:grpSpPr bwMode="auto">
                          <a:xfrm>
                            <a:off x="848" y="10086"/>
                            <a:ext cx="14831" cy="2"/>
                            <a:chOff x="848" y="10086"/>
                            <a:chExt cx="14831" cy="2"/>
                          </a:xfrm>
                        </wpg:grpSpPr>
                        <wps:wsp>
                          <wps:cNvPr id="485072694" name="Freeform 452"/>
                          <wps:cNvSpPr>
                            <a:spLocks/>
                          </wps:cNvSpPr>
                          <wps:spPr bwMode="auto">
                            <a:xfrm>
                              <a:off x="848" y="1008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0897BE" id="Grupa 89" o:spid="_x0000_s1026" style="position:absolute;margin-left:42.3pt;margin-top:504.15pt;width:741.9pt;height:25.5pt;z-index:-251588608;mso-position-horizontal-relative:page;mso-position-vertical-relative:page" coordorigin="846,10083" coordsize="1483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">
                <v:group id="Group 449" o:spid="_x0000_s1027" style="position:absolute;left:847;top:10083;width:14837;height:510" coordorigin="847,10083"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">
                  <v:shape id="Freeform 450" o:spid="_x0000_s1028" style="position:absolute;left:847;top:10083;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" path="m,510r14836,l14836,,,,,510xe" fillcolor="#f1f1f1" stroked="f">
                    <v:path arrowok="t" o:connecttype="custom" o:connectlocs="0,10593;14836,10593;14836,10083;0,10083;0,10593" o:connectangles="0,0,0,0,0"/>
                  </v:shape>
                </v:group>
                <v:group id="Group 451" o:spid="_x0000_s1029" style="position:absolute;left:848;top:10086;width:14831;height:2" coordorigin="848,1008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">
                  <v:shape id="Freeform 452" o:spid="_x0000_s1030" style="position:absolute;left:848;top:1008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" path="m,l14831,e" filled="f" strokeweight=".08594mm">
                    <v:path arrowok="t" o:connecttype="custom" o:connectlocs="0,0;14831,0" o:connectangles="0,0"/>
                  </v:shape>
                </v:group>
                <w10:wrap anchorx="page" anchory="page"/>
              </v:group>
            </w:pict>
          </mc:Fallback>
        </mc:AlternateContent>
      </w:r>
    </w:p>
    <w:tbl>
      <w:tblPr>
        <w:tblStyle w:val="TableNormal"/>
        <w:tblW w:w="0" w:type="auto"/>
        <w:tblInd w:w="105" w:type="dxa"/>
        <w:tblLayout w:type="fixed"/>
        <w:tblLook w:val="01E0" w:firstRow="1" w:lastRow="1" w:firstColumn="1" w:lastColumn="1" w:noHBand="0" w:noVBand="0"/>
      </w:tblPr>
      <w:tblGrid>
        <w:gridCol w:w="398"/>
        <w:gridCol w:w="767"/>
        <w:gridCol w:w="6715"/>
        <w:gridCol w:w="4381"/>
        <w:gridCol w:w="1448"/>
        <w:gridCol w:w="1127"/>
      </w:tblGrid>
      <w:tr w:rsidR="00A6553F" w14:paraId="0E8A92DC" w14:textId="77777777" w:rsidTr="00B769A0">
        <w:trPr>
          <w:trHeight w:hRule="exact" w:val="343"/>
        </w:trPr>
        <w:tc>
          <w:tcPr>
            <w:tcW w:w="398" w:type="dxa"/>
            <w:tcBorders>
              <w:top w:val="single" w:sz="2" w:space="0" w:color="000000"/>
              <w:left w:val="nil"/>
              <w:bottom w:val="single" w:sz="2" w:space="0" w:color="000000"/>
              <w:right w:val="nil"/>
            </w:tcBorders>
            <w:shd w:val="clear" w:color="auto" w:fill="CCFFCC"/>
          </w:tcPr>
          <w:p w14:paraId="31ADFDD7"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7AEFE73C"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15" w:type="dxa"/>
            <w:tcBorders>
              <w:top w:val="single" w:sz="2" w:space="0" w:color="000000"/>
              <w:left w:val="nil"/>
              <w:bottom w:val="single" w:sz="2" w:space="0" w:color="000000"/>
              <w:right w:val="nil"/>
            </w:tcBorders>
            <w:shd w:val="clear" w:color="auto" w:fill="CCFFCC"/>
          </w:tcPr>
          <w:p w14:paraId="6086E999"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81" w:type="dxa"/>
            <w:tcBorders>
              <w:top w:val="single" w:sz="2" w:space="0" w:color="000000"/>
              <w:left w:val="nil"/>
              <w:bottom w:val="single" w:sz="2" w:space="0" w:color="000000"/>
              <w:right w:val="nil"/>
            </w:tcBorders>
            <w:shd w:val="clear" w:color="auto" w:fill="CCFFCC"/>
          </w:tcPr>
          <w:p w14:paraId="32BC75B7"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25.000,00</w:t>
            </w:r>
          </w:p>
        </w:tc>
        <w:tc>
          <w:tcPr>
            <w:tcW w:w="1448" w:type="dxa"/>
            <w:tcBorders>
              <w:top w:val="single" w:sz="2" w:space="0" w:color="000000"/>
              <w:left w:val="nil"/>
              <w:bottom w:val="single" w:sz="2" w:space="0" w:color="000000"/>
              <w:right w:val="nil"/>
            </w:tcBorders>
            <w:shd w:val="clear" w:color="auto" w:fill="CCFFCC"/>
          </w:tcPr>
          <w:p w14:paraId="02FCACE0" w14:textId="77777777" w:rsidR="00A6553F" w:rsidRDefault="00A6553F" w:rsidP="00B769A0">
            <w:pPr>
              <w:pStyle w:val="TableParagraph"/>
              <w:spacing w:before="15"/>
              <w:ind w:left="498"/>
              <w:rPr>
                <w:rFonts w:ascii="Calibri" w:eastAsia="Calibri" w:hAnsi="Calibri" w:cs="Calibri"/>
                <w:sz w:val="18"/>
                <w:szCs w:val="18"/>
              </w:rPr>
            </w:pPr>
            <w:r>
              <w:rPr>
                <w:rFonts w:ascii="Calibri"/>
                <w:sz w:val="18"/>
              </w:rPr>
              <w:t>17.855,06</w:t>
            </w:r>
          </w:p>
        </w:tc>
        <w:tc>
          <w:tcPr>
            <w:tcW w:w="1127" w:type="dxa"/>
            <w:tcBorders>
              <w:top w:val="single" w:sz="2" w:space="0" w:color="000000"/>
              <w:left w:val="nil"/>
              <w:bottom w:val="single" w:sz="2" w:space="0" w:color="000000"/>
              <w:right w:val="nil"/>
            </w:tcBorders>
            <w:shd w:val="clear" w:color="auto" w:fill="CCFFCC"/>
          </w:tcPr>
          <w:p w14:paraId="3280B41D" w14:textId="77777777" w:rsidR="00A6553F" w:rsidRDefault="00A6553F" w:rsidP="00B769A0">
            <w:pPr>
              <w:pStyle w:val="TableParagraph"/>
              <w:spacing w:before="15"/>
              <w:ind w:left="320"/>
              <w:rPr>
                <w:rFonts w:ascii="Calibri" w:eastAsia="Calibri" w:hAnsi="Calibri" w:cs="Calibri"/>
                <w:sz w:val="18"/>
                <w:szCs w:val="18"/>
              </w:rPr>
            </w:pPr>
            <w:r>
              <w:rPr>
                <w:rFonts w:ascii="Calibri"/>
                <w:sz w:val="18"/>
              </w:rPr>
              <w:t>71,42%</w:t>
            </w:r>
          </w:p>
        </w:tc>
      </w:tr>
      <w:tr w:rsidR="00A6553F" w14:paraId="385B8A8E" w14:textId="77777777" w:rsidTr="00B769A0">
        <w:trPr>
          <w:trHeight w:hRule="exact" w:val="287"/>
        </w:trPr>
        <w:tc>
          <w:tcPr>
            <w:tcW w:w="398" w:type="dxa"/>
            <w:tcBorders>
              <w:top w:val="single" w:sz="2" w:space="0" w:color="000000"/>
              <w:left w:val="nil"/>
              <w:bottom w:val="nil"/>
              <w:right w:val="nil"/>
            </w:tcBorders>
          </w:tcPr>
          <w:p w14:paraId="7530AFA0"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185</w:t>
            </w:r>
          </w:p>
        </w:tc>
        <w:tc>
          <w:tcPr>
            <w:tcW w:w="767" w:type="dxa"/>
            <w:tcBorders>
              <w:top w:val="single" w:sz="2" w:space="0" w:color="000000"/>
              <w:left w:val="nil"/>
              <w:bottom w:val="nil"/>
              <w:right w:val="nil"/>
            </w:tcBorders>
          </w:tcPr>
          <w:p w14:paraId="67CE85AF"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32329</w:t>
            </w:r>
          </w:p>
        </w:tc>
        <w:tc>
          <w:tcPr>
            <w:tcW w:w="6715" w:type="dxa"/>
            <w:tcBorders>
              <w:top w:val="single" w:sz="2" w:space="0" w:color="000000"/>
              <w:left w:val="nil"/>
              <w:bottom w:val="nil"/>
              <w:right w:val="nil"/>
            </w:tcBorders>
          </w:tcPr>
          <w:p w14:paraId="78EB6E73" w14:textId="77777777" w:rsidR="00A6553F" w:rsidRPr="00A6553F" w:rsidRDefault="00A6553F" w:rsidP="00B769A0">
            <w:pPr>
              <w:pStyle w:val="TableParagraph"/>
              <w:spacing w:before="14"/>
              <w:ind w:left="43"/>
              <w:rPr>
                <w:rFonts w:ascii="Calibri" w:eastAsia="Calibri" w:hAnsi="Calibri" w:cs="Calibri"/>
                <w:sz w:val="18"/>
                <w:szCs w:val="18"/>
                <w:lang w:val="da-DK"/>
              </w:rPr>
            </w:pPr>
            <w:r w:rsidRPr="00A6553F">
              <w:rPr>
                <w:rFonts w:ascii="Calibri" w:hAnsi="Calibri"/>
                <w:sz w:val="18"/>
                <w:lang w:val="da-DK"/>
              </w:rPr>
              <w:t>Ostale</w:t>
            </w:r>
            <w:r w:rsidRPr="00A6553F">
              <w:rPr>
                <w:rFonts w:ascii="Calibri" w:hAnsi="Calibri"/>
                <w:spacing w:val="-9"/>
                <w:sz w:val="18"/>
                <w:lang w:val="da-DK"/>
              </w:rPr>
              <w:t xml:space="preserve"> </w:t>
            </w:r>
            <w:r w:rsidRPr="00A6553F">
              <w:rPr>
                <w:rFonts w:ascii="Calibri" w:hAnsi="Calibri"/>
                <w:spacing w:val="-1"/>
                <w:sz w:val="18"/>
                <w:lang w:val="da-DK"/>
              </w:rPr>
              <w:t>usluge</w:t>
            </w:r>
            <w:r w:rsidRPr="00A6553F">
              <w:rPr>
                <w:rFonts w:ascii="Calibri" w:hAnsi="Calibri"/>
                <w:spacing w:val="-7"/>
                <w:sz w:val="18"/>
                <w:lang w:val="da-DK"/>
              </w:rPr>
              <w:t xml:space="preserve"> </w:t>
            </w:r>
            <w:r w:rsidRPr="00A6553F">
              <w:rPr>
                <w:rFonts w:ascii="Calibri" w:hAnsi="Calibri"/>
                <w:spacing w:val="-1"/>
                <w:sz w:val="18"/>
                <w:lang w:val="da-DK"/>
              </w:rPr>
              <w:t>tekućeg</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pacing w:val="-1"/>
                <w:sz w:val="18"/>
                <w:lang w:val="da-DK"/>
              </w:rPr>
              <w:t>investicijskog</w:t>
            </w:r>
            <w:r w:rsidRPr="00A6553F">
              <w:rPr>
                <w:rFonts w:ascii="Calibri" w:hAnsi="Calibri"/>
                <w:spacing w:val="-8"/>
                <w:sz w:val="18"/>
                <w:lang w:val="da-DK"/>
              </w:rPr>
              <w:t xml:space="preserve"> </w:t>
            </w:r>
            <w:r w:rsidRPr="00A6553F">
              <w:rPr>
                <w:rFonts w:ascii="Calibri" w:hAnsi="Calibri"/>
                <w:sz w:val="18"/>
                <w:lang w:val="da-DK"/>
              </w:rPr>
              <w:t>održavanja</w:t>
            </w:r>
          </w:p>
        </w:tc>
        <w:tc>
          <w:tcPr>
            <w:tcW w:w="4381" w:type="dxa"/>
            <w:tcBorders>
              <w:top w:val="single" w:sz="2" w:space="0" w:color="000000"/>
              <w:left w:val="nil"/>
              <w:bottom w:val="nil"/>
              <w:right w:val="nil"/>
            </w:tcBorders>
          </w:tcPr>
          <w:p w14:paraId="7AF936D9" w14:textId="77777777" w:rsidR="00A6553F" w:rsidRDefault="00A6553F" w:rsidP="00B769A0">
            <w:pPr>
              <w:pStyle w:val="TableParagraph"/>
              <w:spacing w:before="14"/>
              <w:ind w:right="412"/>
              <w:jc w:val="right"/>
              <w:rPr>
                <w:rFonts w:ascii="Calibri" w:eastAsia="Calibri" w:hAnsi="Calibri" w:cs="Calibri"/>
                <w:sz w:val="18"/>
                <w:szCs w:val="18"/>
              </w:rPr>
            </w:pPr>
            <w:r>
              <w:rPr>
                <w:rFonts w:ascii="Calibri"/>
                <w:w w:val="95"/>
                <w:sz w:val="18"/>
              </w:rPr>
              <w:t>25.000,00</w:t>
            </w:r>
          </w:p>
        </w:tc>
        <w:tc>
          <w:tcPr>
            <w:tcW w:w="1448" w:type="dxa"/>
            <w:tcBorders>
              <w:top w:val="single" w:sz="2" w:space="0" w:color="000000"/>
              <w:left w:val="nil"/>
              <w:bottom w:val="nil"/>
              <w:right w:val="nil"/>
            </w:tcBorders>
          </w:tcPr>
          <w:p w14:paraId="45BA1373" w14:textId="77777777" w:rsidR="00A6553F" w:rsidRDefault="00A6553F" w:rsidP="00B769A0">
            <w:pPr>
              <w:pStyle w:val="TableParagraph"/>
              <w:spacing w:before="14"/>
              <w:ind w:left="489"/>
              <w:rPr>
                <w:rFonts w:ascii="Calibri" w:eastAsia="Calibri" w:hAnsi="Calibri" w:cs="Calibri"/>
                <w:sz w:val="18"/>
                <w:szCs w:val="18"/>
              </w:rPr>
            </w:pPr>
            <w:r>
              <w:rPr>
                <w:rFonts w:ascii="Calibri"/>
                <w:sz w:val="18"/>
              </w:rPr>
              <w:t>17.855,06</w:t>
            </w:r>
          </w:p>
        </w:tc>
        <w:tc>
          <w:tcPr>
            <w:tcW w:w="1127" w:type="dxa"/>
            <w:tcBorders>
              <w:top w:val="single" w:sz="2" w:space="0" w:color="000000"/>
              <w:left w:val="nil"/>
              <w:bottom w:val="nil"/>
              <w:right w:val="nil"/>
            </w:tcBorders>
          </w:tcPr>
          <w:p w14:paraId="0E88FCEB"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71,42%</w:t>
            </w:r>
          </w:p>
        </w:tc>
      </w:tr>
      <w:tr w:rsidR="00A6553F" w14:paraId="1426A9F1" w14:textId="77777777" w:rsidTr="00B769A0">
        <w:trPr>
          <w:trHeight w:hRule="exact" w:val="510"/>
        </w:trPr>
        <w:tc>
          <w:tcPr>
            <w:tcW w:w="398" w:type="dxa"/>
            <w:tcBorders>
              <w:top w:val="nil"/>
              <w:left w:val="nil"/>
              <w:bottom w:val="nil"/>
              <w:right w:val="nil"/>
            </w:tcBorders>
          </w:tcPr>
          <w:p w14:paraId="2ADF327E" w14:textId="77777777" w:rsidR="00A6553F" w:rsidRDefault="00A6553F" w:rsidP="00B769A0"/>
        </w:tc>
        <w:tc>
          <w:tcPr>
            <w:tcW w:w="767" w:type="dxa"/>
            <w:tcBorders>
              <w:top w:val="nil"/>
              <w:left w:val="nil"/>
              <w:bottom w:val="nil"/>
              <w:right w:val="nil"/>
            </w:tcBorders>
          </w:tcPr>
          <w:p w14:paraId="4FA0DB7F" w14:textId="77777777" w:rsidR="00A6553F" w:rsidRDefault="00A6553F" w:rsidP="00B769A0">
            <w:pPr>
              <w:pStyle w:val="TableParagraph"/>
              <w:rPr>
                <w:rFonts w:ascii="Times New Roman" w:eastAsia="Times New Roman" w:hAnsi="Times New Roman" w:cs="Times New Roman"/>
                <w:sz w:val="16"/>
                <w:szCs w:val="16"/>
              </w:rPr>
            </w:pPr>
          </w:p>
          <w:p w14:paraId="69117B2A"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715" w:type="dxa"/>
            <w:tcBorders>
              <w:top w:val="nil"/>
              <w:left w:val="nil"/>
              <w:bottom w:val="nil"/>
              <w:right w:val="nil"/>
            </w:tcBorders>
          </w:tcPr>
          <w:p w14:paraId="5EAEE6E7"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z w:val="18"/>
              </w:rPr>
              <w:t>U</w:t>
            </w:r>
            <w:r>
              <w:rPr>
                <w:rFonts w:ascii="Calibri" w:hAnsi="Calibri"/>
                <w:spacing w:val="-10"/>
                <w:sz w:val="18"/>
              </w:rPr>
              <w:t xml:space="preserve"> </w:t>
            </w:r>
            <w:r>
              <w:rPr>
                <w:rFonts w:ascii="Calibri" w:hAnsi="Calibri"/>
                <w:sz w:val="18"/>
              </w:rPr>
              <w:t>SVIM</w:t>
            </w:r>
            <w:r>
              <w:rPr>
                <w:rFonts w:ascii="Calibri" w:hAnsi="Calibri"/>
                <w:spacing w:val="-9"/>
                <w:sz w:val="18"/>
              </w:rPr>
              <w:t xml:space="preserve"> </w:t>
            </w:r>
            <w:r>
              <w:rPr>
                <w:rFonts w:ascii="Calibri" w:hAnsi="Calibri"/>
                <w:sz w:val="18"/>
              </w:rPr>
              <w:t>MO-</w:t>
            </w:r>
            <w:proofErr w:type="spellStart"/>
            <w:r>
              <w:rPr>
                <w:rFonts w:ascii="Calibri" w:hAnsi="Calibri"/>
                <w:sz w:val="18"/>
              </w:rPr>
              <w:t>Javna</w:t>
            </w:r>
            <w:proofErr w:type="spellEnd"/>
            <w:r>
              <w:rPr>
                <w:rFonts w:ascii="Calibri" w:hAnsi="Calibri"/>
                <w:spacing w:val="-10"/>
                <w:sz w:val="18"/>
              </w:rPr>
              <w:t xml:space="preserve"> </w:t>
            </w:r>
            <w:proofErr w:type="spellStart"/>
            <w:r>
              <w:rPr>
                <w:rFonts w:ascii="Calibri" w:hAnsi="Calibri"/>
                <w:spacing w:val="-1"/>
                <w:sz w:val="18"/>
              </w:rPr>
              <w:t>rasvjeta-održavanje</w:t>
            </w:r>
            <w:proofErr w:type="spellEnd"/>
          </w:p>
        </w:tc>
        <w:tc>
          <w:tcPr>
            <w:tcW w:w="4381" w:type="dxa"/>
            <w:tcBorders>
              <w:top w:val="nil"/>
              <w:left w:val="nil"/>
              <w:bottom w:val="nil"/>
              <w:right w:val="nil"/>
            </w:tcBorders>
          </w:tcPr>
          <w:p w14:paraId="76DD144A" w14:textId="77777777" w:rsidR="00A6553F" w:rsidRDefault="00A6553F" w:rsidP="00B769A0">
            <w:pPr>
              <w:pStyle w:val="TableParagraph"/>
              <w:rPr>
                <w:rFonts w:ascii="Times New Roman" w:eastAsia="Times New Roman" w:hAnsi="Times New Roman" w:cs="Times New Roman"/>
                <w:sz w:val="16"/>
                <w:szCs w:val="16"/>
              </w:rPr>
            </w:pPr>
          </w:p>
          <w:p w14:paraId="1A605C10" w14:textId="77777777" w:rsidR="00A6553F" w:rsidRDefault="00A6553F" w:rsidP="00B769A0">
            <w:pPr>
              <w:pStyle w:val="TableParagraph"/>
              <w:spacing w:before="101"/>
              <w:ind w:right="414"/>
              <w:jc w:val="right"/>
              <w:rPr>
                <w:rFonts w:ascii="Calibri" w:eastAsia="Calibri" w:hAnsi="Calibri" w:cs="Calibri"/>
                <w:sz w:val="16"/>
                <w:szCs w:val="16"/>
              </w:rPr>
            </w:pPr>
            <w:r>
              <w:rPr>
                <w:rFonts w:ascii="Calibri"/>
                <w:w w:val="95"/>
                <w:sz w:val="16"/>
              </w:rPr>
              <w:t>25.000,00</w:t>
            </w:r>
          </w:p>
        </w:tc>
        <w:tc>
          <w:tcPr>
            <w:tcW w:w="1448" w:type="dxa"/>
            <w:tcBorders>
              <w:top w:val="nil"/>
              <w:left w:val="nil"/>
              <w:bottom w:val="nil"/>
              <w:right w:val="nil"/>
            </w:tcBorders>
          </w:tcPr>
          <w:p w14:paraId="7DB88AFB" w14:textId="77777777" w:rsidR="00A6553F" w:rsidRDefault="00A6553F" w:rsidP="00B769A0">
            <w:pPr>
              <w:pStyle w:val="TableParagraph"/>
              <w:rPr>
                <w:rFonts w:ascii="Times New Roman" w:eastAsia="Times New Roman" w:hAnsi="Times New Roman" w:cs="Times New Roman"/>
                <w:sz w:val="16"/>
                <w:szCs w:val="16"/>
              </w:rPr>
            </w:pPr>
          </w:p>
          <w:p w14:paraId="2BB8AFBA" w14:textId="77777777" w:rsidR="00A6553F" w:rsidRDefault="00A6553F" w:rsidP="00B769A0">
            <w:pPr>
              <w:pStyle w:val="TableParagraph"/>
              <w:spacing w:before="101"/>
              <w:ind w:left="565"/>
              <w:rPr>
                <w:rFonts w:ascii="Calibri" w:eastAsia="Calibri" w:hAnsi="Calibri" w:cs="Calibri"/>
                <w:sz w:val="16"/>
                <w:szCs w:val="16"/>
              </w:rPr>
            </w:pPr>
            <w:r>
              <w:rPr>
                <w:rFonts w:ascii="Calibri"/>
                <w:sz w:val="16"/>
              </w:rPr>
              <w:t>17.855,06</w:t>
            </w:r>
          </w:p>
        </w:tc>
        <w:tc>
          <w:tcPr>
            <w:tcW w:w="1127" w:type="dxa"/>
            <w:tcBorders>
              <w:top w:val="nil"/>
              <w:left w:val="nil"/>
              <w:bottom w:val="nil"/>
              <w:right w:val="nil"/>
            </w:tcBorders>
          </w:tcPr>
          <w:p w14:paraId="673A45D0" w14:textId="77777777" w:rsidR="00A6553F" w:rsidRDefault="00A6553F" w:rsidP="00B769A0">
            <w:pPr>
              <w:pStyle w:val="TableParagraph"/>
              <w:rPr>
                <w:rFonts w:ascii="Times New Roman" w:eastAsia="Times New Roman" w:hAnsi="Times New Roman" w:cs="Times New Roman"/>
                <w:sz w:val="16"/>
                <w:szCs w:val="16"/>
              </w:rPr>
            </w:pPr>
          </w:p>
          <w:p w14:paraId="41953533" w14:textId="77777777" w:rsidR="00A6553F" w:rsidRDefault="00A6553F" w:rsidP="00B769A0">
            <w:pPr>
              <w:pStyle w:val="TableParagraph"/>
              <w:spacing w:before="101"/>
              <w:ind w:left="368"/>
              <w:rPr>
                <w:rFonts w:ascii="Calibri" w:eastAsia="Calibri" w:hAnsi="Calibri" w:cs="Calibri"/>
                <w:sz w:val="16"/>
                <w:szCs w:val="16"/>
              </w:rPr>
            </w:pPr>
            <w:r>
              <w:rPr>
                <w:rFonts w:ascii="Calibri"/>
                <w:sz w:val="16"/>
              </w:rPr>
              <w:t>71,42%</w:t>
            </w:r>
          </w:p>
        </w:tc>
      </w:tr>
      <w:tr w:rsidR="00A6553F" w14:paraId="73A8CE71" w14:textId="77777777" w:rsidTr="00B769A0">
        <w:trPr>
          <w:trHeight w:hRule="exact" w:val="475"/>
        </w:trPr>
        <w:tc>
          <w:tcPr>
            <w:tcW w:w="14836" w:type="dxa"/>
            <w:gridSpan w:val="6"/>
            <w:tcBorders>
              <w:top w:val="nil"/>
              <w:left w:val="nil"/>
              <w:bottom w:val="nil"/>
              <w:right w:val="nil"/>
            </w:tcBorders>
            <w:shd w:val="clear" w:color="auto" w:fill="F1F1F1"/>
          </w:tcPr>
          <w:p w14:paraId="2A522FCF" w14:textId="77777777" w:rsidR="00A6553F" w:rsidRPr="008967D4" w:rsidRDefault="00A6553F" w:rsidP="00B769A0">
            <w:pPr>
              <w:pStyle w:val="TableParagraph"/>
              <w:tabs>
                <w:tab w:val="left" w:pos="11032"/>
                <w:tab w:val="left" w:pos="12665"/>
                <w:tab w:val="left" w:pos="14026"/>
              </w:tabs>
              <w:spacing w:before="15" w:line="219"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9"/>
                <w:sz w:val="18"/>
                <w:lang w:val="da-DK"/>
              </w:rPr>
              <w:t xml:space="preserve"> </w:t>
            </w:r>
            <w:r w:rsidRPr="008967D4">
              <w:rPr>
                <w:rFonts w:ascii="Calibri" w:hAnsi="Calibri"/>
                <w:b/>
                <w:spacing w:val="-1"/>
                <w:sz w:val="18"/>
                <w:lang w:val="da-DK"/>
              </w:rPr>
              <w:t>ZAŠTITA</w:t>
            </w:r>
            <w:r w:rsidRPr="008967D4">
              <w:rPr>
                <w:rFonts w:ascii="Calibri" w:hAnsi="Calibri"/>
                <w:b/>
                <w:spacing w:val="-6"/>
                <w:sz w:val="18"/>
                <w:lang w:val="da-DK"/>
              </w:rPr>
              <w:t xml:space="preserve"> </w:t>
            </w:r>
            <w:r w:rsidRPr="008967D4">
              <w:rPr>
                <w:rFonts w:ascii="Calibri" w:hAnsi="Calibri"/>
                <w:b/>
                <w:spacing w:val="-1"/>
                <w:sz w:val="18"/>
                <w:lang w:val="da-DK"/>
              </w:rPr>
              <w:t>OKOLIŠA</w:t>
            </w:r>
            <w:r w:rsidRPr="008967D4">
              <w:rPr>
                <w:rFonts w:ascii="Calibri" w:hAnsi="Calibri"/>
                <w:b/>
                <w:spacing w:val="-1"/>
                <w:sz w:val="18"/>
                <w:lang w:val="da-DK"/>
              </w:rPr>
              <w:tab/>
            </w:r>
            <w:r w:rsidRPr="008967D4">
              <w:rPr>
                <w:rFonts w:ascii="Calibri" w:hAnsi="Calibri"/>
                <w:b/>
                <w:w w:val="95"/>
                <w:sz w:val="18"/>
                <w:lang w:val="da-DK"/>
              </w:rPr>
              <w:t>133.900,00</w:t>
            </w:r>
            <w:r w:rsidRPr="008967D4">
              <w:rPr>
                <w:rFonts w:ascii="Calibri" w:hAnsi="Calibri"/>
                <w:b/>
                <w:w w:val="95"/>
                <w:sz w:val="18"/>
                <w:lang w:val="da-DK"/>
              </w:rPr>
              <w:tab/>
              <w:t>116.101,50</w:t>
            </w:r>
            <w:r w:rsidRPr="008967D4">
              <w:rPr>
                <w:rFonts w:ascii="Calibri" w:hAnsi="Calibri"/>
                <w:b/>
                <w:w w:val="95"/>
                <w:sz w:val="18"/>
                <w:lang w:val="da-DK"/>
              </w:rPr>
              <w:tab/>
            </w:r>
            <w:r w:rsidRPr="008967D4">
              <w:rPr>
                <w:rFonts w:ascii="Calibri" w:hAnsi="Calibri"/>
                <w:b/>
                <w:sz w:val="18"/>
                <w:lang w:val="da-DK"/>
              </w:rPr>
              <w:t>86,71%</w:t>
            </w:r>
          </w:p>
          <w:p w14:paraId="2E00E6F3" w14:textId="77777777" w:rsidR="00A6553F" w:rsidRPr="008967D4" w:rsidRDefault="00A6553F" w:rsidP="00B769A0">
            <w:pPr>
              <w:pStyle w:val="TableParagraph"/>
              <w:spacing w:line="219" w:lineRule="exact"/>
              <w:ind w:left="467"/>
              <w:rPr>
                <w:rFonts w:ascii="Calibri" w:eastAsia="Calibri" w:hAnsi="Calibri" w:cs="Calibri"/>
                <w:sz w:val="18"/>
                <w:szCs w:val="18"/>
                <w:lang w:val="da-DK"/>
              </w:rPr>
            </w:pPr>
            <w:r w:rsidRPr="008967D4">
              <w:rPr>
                <w:rFonts w:ascii="Calibri"/>
                <w:b/>
                <w:sz w:val="18"/>
                <w:lang w:val="da-DK"/>
              </w:rPr>
              <w:t>A100508</w:t>
            </w:r>
          </w:p>
        </w:tc>
      </w:tr>
      <w:tr w:rsidR="00A6553F" w14:paraId="254D3F6F" w14:textId="77777777" w:rsidTr="00B769A0">
        <w:trPr>
          <w:trHeight w:hRule="exact" w:val="374"/>
        </w:trPr>
        <w:tc>
          <w:tcPr>
            <w:tcW w:w="398" w:type="dxa"/>
            <w:tcBorders>
              <w:top w:val="nil"/>
              <w:left w:val="nil"/>
              <w:bottom w:val="single" w:sz="2" w:space="0" w:color="000000"/>
              <w:right w:val="nil"/>
            </w:tcBorders>
            <w:shd w:val="clear" w:color="auto" w:fill="CCFFCC"/>
          </w:tcPr>
          <w:p w14:paraId="2E04C0E9" w14:textId="77777777" w:rsidR="00A6553F" w:rsidRPr="008967D4" w:rsidRDefault="00A6553F" w:rsidP="00B769A0">
            <w:pPr>
              <w:rPr>
                <w:lang w:val="da-DK"/>
              </w:rPr>
            </w:pPr>
          </w:p>
        </w:tc>
        <w:tc>
          <w:tcPr>
            <w:tcW w:w="767" w:type="dxa"/>
            <w:tcBorders>
              <w:top w:val="nil"/>
              <w:left w:val="nil"/>
              <w:bottom w:val="single" w:sz="2" w:space="0" w:color="000000"/>
              <w:right w:val="nil"/>
            </w:tcBorders>
            <w:shd w:val="clear" w:color="auto" w:fill="CCFFCC"/>
          </w:tcPr>
          <w:p w14:paraId="076967DD" w14:textId="77777777" w:rsidR="00A6553F" w:rsidRDefault="00A6553F" w:rsidP="00B769A0">
            <w:pPr>
              <w:pStyle w:val="TableParagraph"/>
              <w:spacing w:before="4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15" w:type="dxa"/>
            <w:tcBorders>
              <w:top w:val="nil"/>
              <w:left w:val="nil"/>
              <w:bottom w:val="single" w:sz="2" w:space="0" w:color="000000"/>
              <w:right w:val="nil"/>
            </w:tcBorders>
            <w:shd w:val="clear" w:color="auto" w:fill="CCFFCC"/>
          </w:tcPr>
          <w:p w14:paraId="71C24C1E"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81" w:type="dxa"/>
            <w:tcBorders>
              <w:top w:val="nil"/>
              <w:left w:val="nil"/>
              <w:bottom w:val="single" w:sz="2" w:space="0" w:color="000000"/>
              <w:right w:val="nil"/>
            </w:tcBorders>
            <w:shd w:val="clear" w:color="auto" w:fill="CCFFCC"/>
          </w:tcPr>
          <w:p w14:paraId="45EF1C00" w14:textId="77777777" w:rsidR="00A6553F" w:rsidRDefault="00A6553F" w:rsidP="00B769A0">
            <w:pPr>
              <w:pStyle w:val="TableParagraph"/>
              <w:spacing w:before="45"/>
              <w:ind w:right="404"/>
              <w:jc w:val="right"/>
              <w:rPr>
                <w:rFonts w:ascii="Calibri" w:eastAsia="Calibri" w:hAnsi="Calibri" w:cs="Calibri"/>
                <w:sz w:val="18"/>
                <w:szCs w:val="18"/>
              </w:rPr>
            </w:pPr>
            <w:r>
              <w:rPr>
                <w:rFonts w:ascii="Calibri"/>
                <w:w w:val="95"/>
                <w:sz w:val="18"/>
              </w:rPr>
              <w:t>128.500,00</w:t>
            </w:r>
          </w:p>
        </w:tc>
        <w:tc>
          <w:tcPr>
            <w:tcW w:w="1448" w:type="dxa"/>
            <w:tcBorders>
              <w:top w:val="nil"/>
              <w:left w:val="nil"/>
              <w:bottom w:val="single" w:sz="2" w:space="0" w:color="000000"/>
              <w:right w:val="nil"/>
            </w:tcBorders>
            <w:shd w:val="clear" w:color="auto" w:fill="CCFFCC"/>
          </w:tcPr>
          <w:p w14:paraId="011204A5" w14:textId="77777777" w:rsidR="00A6553F" w:rsidRDefault="00A6553F" w:rsidP="00B769A0">
            <w:pPr>
              <w:pStyle w:val="TableParagraph"/>
              <w:spacing w:before="45"/>
              <w:ind w:left="406"/>
              <w:rPr>
                <w:rFonts w:ascii="Calibri" w:eastAsia="Calibri" w:hAnsi="Calibri" w:cs="Calibri"/>
                <w:sz w:val="18"/>
                <w:szCs w:val="18"/>
              </w:rPr>
            </w:pPr>
            <w:r>
              <w:rPr>
                <w:rFonts w:ascii="Calibri"/>
                <w:sz w:val="18"/>
              </w:rPr>
              <w:t>110.726,50</w:t>
            </w:r>
          </w:p>
        </w:tc>
        <w:tc>
          <w:tcPr>
            <w:tcW w:w="1127" w:type="dxa"/>
            <w:tcBorders>
              <w:top w:val="nil"/>
              <w:left w:val="nil"/>
              <w:bottom w:val="single" w:sz="2" w:space="0" w:color="000000"/>
              <w:right w:val="nil"/>
            </w:tcBorders>
            <w:shd w:val="clear" w:color="auto" w:fill="CCFFCC"/>
          </w:tcPr>
          <w:p w14:paraId="2B48DCD9" w14:textId="77777777" w:rsidR="00A6553F" w:rsidRDefault="00A6553F" w:rsidP="00B769A0">
            <w:pPr>
              <w:pStyle w:val="TableParagraph"/>
              <w:spacing w:before="45"/>
              <w:ind w:left="320"/>
              <w:rPr>
                <w:rFonts w:ascii="Calibri" w:eastAsia="Calibri" w:hAnsi="Calibri" w:cs="Calibri"/>
                <w:sz w:val="18"/>
                <w:szCs w:val="18"/>
              </w:rPr>
            </w:pPr>
            <w:r>
              <w:rPr>
                <w:rFonts w:ascii="Calibri"/>
                <w:sz w:val="18"/>
              </w:rPr>
              <w:t>86,17%</w:t>
            </w:r>
          </w:p>
        </w:tc>
      </w:tr>
      <w:tr w:rsidR="00A6553F" w14:paraId="2E377BB5" w14:textId="77777777" w:rsidTr="00B769A0">
        <w:trPr>
          <w:trHeight w:hRule="exact" w:val="288"/>
        </w:trPr>
        <w:tc>
          <w:tcPr>
            <w:tcW w:w="398" w:type="dxa"/>
            <w:tcBorders>
              <w:top w:val="single" w:sz="2" w:space="0" w:color="000000"/>
              <w:left w:val="nil"/>
              <w:bottom w:val="nil"/>
              <w:right w:val="nil"/>
            </w:tcBorders>
          </w:tcPr>
          <w:p w14:paraId="1F87590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180</w:t>
            </w:r>
          </w:p>
        </w:tc>
        <w:tc>
          <w:tcPr>
            <w:tcW w:w="767" w:type="dxa"/>
            <w:tcBorders>
              <w:top w:val="single" w:sz="2" w:space="0" w:color="000000"/>
              <w:left w:val="nil"/>
              <w:bottom w:val="nil"/>
              <w:right w:val="nil"/>
            </w:tcBorders>
          </w:tcPr>
          <w:p w14:paraId="26705A79"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32343</w:t>
            </w:r>
          </w:p>
        </w:tc>
        <w:tc>
          <w:tcPr>
            <w:tcW w:w="6715" w:type="dxa"/>
            <w:tcBorders>
              <w:top w:val="single" w:sz="2" w:space="0" w:color="000000"/>
              <w:left w:val="nil"/>
              <w:bottom w:val="nil"/>
              <w:right w:val="nil"/>
            </w:tcBorders>
          </w:tcPr>
          <w:p w14:paraId="3F4B90C3"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Deratizacija</w:t>
            </w:r>
            <w:proofErr w:type="spellEnd"/>
            <w:r>
              <w:rPr>
                <w:rFonts w:ascii="Calibri"/>
                <w:spacing w:val="-9"/>
                <w:sz w:val="18"/>
              </w:rPr>
              <w:t xml:space="preserve"> </w:t>
            </w:r>
            <w:proofErr w:type="spellStart"/>
            <w:r>
              <w:rPr>
                <w:rFonts w:ascii="Calibri"/>
                <w:sz w:val="18"/>
              </w:rPr>
              <w:t>i</w:t>
            </w:r>
            <w:proofErr w:type="spellEnd"/>
            <w:r>
              <w:rPr>
                <w:rFonts w:ascii="Calibri"/>
                <w:spacing w:val="-9"/>
                <w:sz w:val="18"/>
              </w:rPr>
              <w:t xml:space="preserve"> </w:t>
            </w:r>
            <w:proofErr w:type="spellStart"/>
            <w:r>
              <w:rPr>
                <w:rFonts w:ascii="Calibri"/>
                <w:spacing w:val="-1"/>
                <w:sz w:val="18"/>
              </w:rPr>
              <w:t>dezinsekcija</w:t>
            </w:r>
            <w:proofErr w:type="spellEnd"/>
          </w:p>
        </w:tc>
        <w:tc>
          <w:tcPr>
            <w:tcW w:w="4381" w:type="dxa"/>
            <w:tcBorders>
              <w:top w:val="single" w:sz="2" w:space="0" w:color="000000"/>
              <w:left w:val="nil"/>
              <w:bottom w:val="nil"/>
              <w:right w:val="nil"/>
            </w:tcBorders>
          </w:tcPr>
          <w:p w14:paraId="50FD5EE5"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60.000,00</w:t>
            </w:r>
          </w:p>
        </w:tc>
        <w:tc>
          <w:tcPr>
            <w:tcW w:w="1448" w:type="dxa"/>
            <w:tcBorders>
              <w:top w:val="single" w:sz="2" w:space="0" w:color="000000"/>
              <w:left w:val="nil"/>
              <w:bottom w:val="nil"/>
              <w:right w:val="nil"/>
            </w:tcBorders>
          </w:tcPr>
          <w:p w14:paraId="232E5574"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59.460,00</w:t>
            </w:r>
          </w:p>
        </w:tc>
        <w:tc>
          <w:tcPr>
            <w:tcW w:w="1127" w:type="dxa"/>
            <w:tcBorders>
              <w:top w:val="single" w:sz="2" w:space="0" w:color="000000"/>
              <w:left w:val="nil"/>
              <w:bottom w:val="nil"/>
              <w:right w:val="nil"/>
            </w:tcBorders>
          </w:tcPr>
          <w:p w14:paraId="439109F3"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99,10%</w:t>
            </w:r>
          </w:p>
        </w:tc>
      </w:tr>
      <w:tr w:rsidR="00A6553F" w14:paraId="300C62E6" w14:textId="77777777" w:rsidTr="00B769A0">
        <w:trPr>
          <w:trHeight w:hRule="exact" w:val="507"/>
        </w:trPr>
        <w:tc>
          <w:tcPr>
            <w:tcW w:w="398" w:type="dxa"/>
            <w:tcBorders>
              <w:top w:val="nil"/>
              <w:left w:val="nil"/>
              <w:bottom w:val="single" w:sz="2" w:space="0" w:color="000000"/>
              <w:right w:val="nil"/>
            </w:tcBorders>
          </w:tcPr>
          <w:p w14:paraId="21918CB9" w14:textId="77777777" w:rsidR="00A6553F" w:rsidRDefault="00A6553F" w:rsidP="00B769A0"/>
        </w:tc>
        <w:tc>
          <w:tcPr>
            <w:tcW w:w="767" w:type="dxa"/>
            <w:tcBorders>
              <w:top w:val="nil"/>
              <w:left w:val="nil"/>
              <w:bottom w:val="single" w:sz="2" w:space="0" w:color="000000"/>
              <w:right w:val="nil"/>
            </w:tcBorders>
          </w:tcPr>
          <w:p w14:paraId="67D050FF" w14:textId="77777777" w:rsidR="00A6553F" w:rsidRDefault="00A6553F" w:rsidP="00B769A0">
            <w:pPr>
              <w:pStyle w:val="TableParagraph"/>
              <w:rPr>
                <w:rFonts w:ascii="Times New Roman" w:eastAsia="Times New Roman" w:hAnsi="Times New Roman" w:cs="Times New Roman"/>
                <w:sz w:val="16"/>
                <w:szCs w:val="16"/>
              </w:rPr>
            </w:pPr>
          </w:p>
          <w:p w14:paraId="3DC044E4"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715" w:type="dxa"/>
            <w:tcBorders>
              <w:top w:val="nil"/>
              <w:left w:val="nil"/>
              <w:bottom w:val="single" w:sz="2" w:space="0" w:color="000000"/>
              <w:right w:val="nil"/>
            </w:tcBorders>
          </w:tcPr>
          <w:p w14:paraId="141FBB2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Dezinsekcija</w:t>
            </w:r>
            <w:proofErr w:type="spellEnd"/>
          </w:p>
        </w:tc>
        <w:tc>
          <w:tcPr>
            <w:tcW w:w="4381" w:type="dxa"/>
            <w:tcBorders>
              <w:top w:val="nil"/>
              <w:left w:val="nil"/>
              <w:bottom w:val="single" w:sz="2" w:space="0" w:color="000000"/>
              <w:right w:val="nil"/>
            </w:tcBorders>
          </w:tcPr>
          <w:p w14:paraId="205B2587" w14:textId="77777777" w:rsidR="00A6553F" w:rsidRDefault="00A6553F" w:rsidP="00B769A0">
            <w:pPr>
              <w:pStyle w:val="TableParagraph"/>
              <w:rPr>
                <w:rFonts w:ascii="Times New Roman" w:eastAsia="Times New Roman" w:hAnsi="Times New Roman" w:cs="Times New Roman"/>
                <w:sz w:val="16"/>
                <w:szCs w:val="16"/>
              </w:rPr>
            </w:pPr>
          </w:p>
          <w:p w14:paraId="63BB7087" w14:textId="77777777" w:rsidR="00A6553F" w:rsidRDefault="00A6553F" w:rsidP="00B769A0">
            <w:pPr>
              <w:pStyle w:val="TableParagraph"/>
              <w:spacing w:before="99"/>
              <w:ind w:right="413"/>
              <w:jc w:val="right"/>
              <w:rPr>
                <w:rFonts w:ascii="Calibri" w:eastAsia="Calibri" w:hAnsi="Calibri" w:cs="Calibri"/>
                <w:sz w:val="16"/>
                <w:szCs w:val="16"/>
              </w:rPr>
            </w:pPr>
            <w:r>
              <w:rPr>
                <w:rFonts w:ascii="Calibri"/>
                <w:w w:val="95"/>
                <w:sz w:val="16"/>
              </w:rPr>
              <w:t>60.000,00</w:t>
            </w:r>
          </w:p>
        </w:tc>
        <w:tc>
          <w:tcPr>
            <w:tcW w:w="1448" w:type="dxa"/>
            <w:tcBorders>
              <w:top w:val="nil"/>
              <w:left w:val="nil"/>
              <w:bottom w:val="single" w:sz="2" w:space="0" w:color="000000"/>
              <w:right w:val="nil"/>
            </w:tcBorders>
          </w:tcPr>
          <w:p w14:paraId="28D8C5A2" w14:textId="77777777" w:rsidR="00A6553F" w:rsidRDefault="00A6553F" w:rsidP="00B769A0">
            <w:pPr>
              <w:pStyle w:val="TableParagraph"/>
              <w:rPr>
                <w:rFonts w:ascii="Times New Roman" w:eastAsia="Times New Roman" w:hAnsi="Times New Roman" w:cs="Times New Roman"/>
                <w:sz w:val="16"/>
                <w:szCs w:val="16"/>
              </w:rPr>
            </w:pPr>
          </w:p>
          <w:p w14:paraId="1F22A27C"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59.460,00</w:t>
            </w:r>
          </w:p>
        </w:tc>
        <w:tc>
          <w:tcPr>
            <w:tcW w:w="1127" w:type="dxa"/>
            <w:tcBorders>
              <w:top w:val="nil"/>
              <w:left w:val="nil"/>
              <w:bottom w:val="single" w:sz="2" w:space="0" w:color="000000"/>
              <w:right w:val="nil"/>
            </w:tcBorders>
          </w:tcPr>
          <w:p w14:paraId="0EC01F3B" w14:textId="77777777" w:rsidR="00A6553F" w:rsidRDefault="00A6553F" w:rsidP="00B769A0">
            <w:pPr>
              <w:pStyle w:val="TableParagraph"/>
              <w:rPr>
                <w:rFonts w:ascii="Times New Roman" w:eastAsia="Times New Roman" w:hAnsi="Times New Roman" w:cs="Times New Roman"/>
                <w:sz w:val="16"/>
                <w:szCs w:val="16"/>
              </w:rPr>
            </w:pPr>
          </w:p>
          <w:p w14:paraId="7B7AC60A"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99,10%</w:t>
            </w:r>
          </w:p>
        </w:tc>
      </w:tr>
      <w:tr w:rsidR="00A6553F" w14:paraId="014AAB8C" w14:textId="77777777" w:rsidTr="00B769A0">
        <w:trPr>
          <w:trHeight w:hRule="exact" w:val="288"/>
        </w:trPr>
        <w:tc>
          <w:tcPr>
            <w:tcW w:w="398" w:type="dxa"/>
            <w:tcBorders>
              <w:top w:val="single" w:sz="2" w:space="0" w:color="000000"/>
              <w:left w:val="nil"/>
              <w:bottom w:val="nil"/>
              <w:right w:val="nil"/>
            </w:tcBorders>
          </w:tcPr>
          <w:p w14:paraId="663ACF5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298</w:t>
            </w:r>
          </w:p>
        </w:tc>
        <w:tc>
          <w:tcPr>
            <w:tcW w:w="767" w:type="dxa"/>
            <w:tcBorders>
              <w:top w:val="single" w:sz="2" w:space="0" w:color="000000"/>
              <w:left w:val="nil"/>
              <w:bottom w:val="nil"/>
              <w:right w:val="nil"/>
            </w:tcBorders>
          </w:tcPr>
          <w:p w14:paraId="793243BA"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32329</w:t>
            </w:r>
          </w:p>
        </w:tc>
        <w:tc>
          <w:tcPr>
            <w:tcW w:w="6715" w:type="dxa"/>
            <w:tcBorders>
              <w:top w:val="single" w:sz="2" w:space="0" w:color="000000"/>
              <w:left w:val="nil"/>
              <w:bottom w:val="nil"/>
              <w:right w:val="nil"/>
            </w:tcBorders>
          </w:tcPr>
          <w:p w14:paraId="185D3D12"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p>
        </w:tc>
        <w:tc>
          <w:tcPr>
            <w:tcW w:w="4381" w:type="dxa"/>
            <w:tcBorders>
              <w:top w:val="single" w:sz="2" w:space="0" w:color="000000"/>
              <w:left w:val="nil"/>
              <w:bottom w:val="nil"/>
              <w:right w:val="nil"/>
            </w:tcBorders>
          </w:tcPr>
          <w:p w14:paraId="4BFC90D0"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3.000,00</w:t>
            </w:r>
          </w:p>
        </w:tc>
        <w:tc>
          <w:tcPr>
            <w:tcW w:w="1448" w:type="dxa"/>
            <w:tcBorders>
              <w:top w:val="single" w:sz="2" w:space="0" w:color="000000"/>
              <w:left w:val="nil"/>
              <w:bottom w:val="nil"/>
              <w:right w:val="nil"/>
            </w:tcBorders>
          </w:tcPr>
          <w:p w14:paraId="334C5B06"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1.884,11</w:t>
            </w:r>
          </w:p>
        </w:tc>
        <w:tc>
          <w:tcPr>
            <w:tcW w:w="1127" w:type="dxa"/>
            <w:tcBorders>
              <w:top w:val="single" w:sz="2" w:space="0" w:color="000000"/>
              <w:left w:val="nil"/>
              <w:bottom w:val="nil"/>
              <w:right w:val="nil"/>
            </w:tcBorders>
          </w:tcPr>
          <w:p w14:paraId="134CB865"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62,80%</w:t>
            </w:r>
          </w:p>
        </w:tc>
      </w:tr>
      <w:tr w:rsidR="00A6553F" w14:paraId="5A42B780" w14:textId="77777777" w:rsidTr="00B769A0">
        <w:trPr>
          <w:trHeight w:hRule="exact" w:val="510"/>
        </w:trPr>
        <w:tc>
          <w:tcPr>
            <w:tcW w:w="398" w:type="dxa"/>
            <w:tcBorders>
              <w:top w:val="nil"/>
              <w:left w:val="nil"/>
              <w:bottom w:val="single" w:sz="2" w:space="0" w:color="000000"/>
              <w:right w:val="nil"/>
            </w:tcBorders>
          </w:tcPr>
          <w:p w14:paraId="28A3DDD2" w14:textId="77777777" w:rsidR="00A6553F" w:rsidRDefault="00A6553F" w:rsidP="00B769A0"/>
        </w:tc>
        <w:tc>
          <w:tcPr>
            <w:tcW w:w="767" w:type="dxa"/>
            <w:tcBorders>
              <w:top w:val="nil"/>
              <w:left w:val="nil"/>
              <w:bottom w:val="single" w:sz="2" w:space="0" w:color="000000"/>
              <w:right w:val="nil"/>
            </w:tcBorders>
          </w:tcPr>
          <w:p w14:paraId="31819177" w14:textId="77777777" w:rsidR="00A6553F" w:rsidRDefault="00A6553F" w:rsidP="00B769A0">
            <w:pPr>
              <w:pStyle w:val="TableParagraph"/>
              <w:rPr>
                <w:rFonts w:ascii="Times New Roman" w:eastAsia="Times New Roman" w:hAnsi="Times New Roman" w:cs="Times New Roman"/>
                <w:sz w:val="16"/>
                <w:szCs w:val="16"/>
              </w:rPr>
            </w:pPr>
          </w:p>
          <w:p w14:paraId="52B64ED8"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715" w:type="dxa"/>
            <w:tcBorders>
              <w:top w:val="nil"/>
              <w:left w:val="nil"/>
              <w:bottom w:val="single" w:sz="2" w:space="0" w:color="000000"/>
              <w:right w:val="nil"/>
            </w:tcBorders>
          </w:tcPr>
          <w:p w14:paraId="36FB970A"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Uređenje</w:t>
            </w:r>
            <w:proofErr w:type="spellEnd"/>
            <w:r>
              <w:rPr>
                <w:rFonts w:ascii="Calibri" w:hAnsi="Calibri"/>
                <w:spacing w:val="-7"/>
                <w:sz w:val="18"/>
              </w:rPr>
              <w:t xml:space="preserve"> </w:t>
            </w:r>
            <w:proofErr w:type="spellStart"/>
            <w:r>
              <w:rPr>
                <w:rFonts w:ascii="Calibri" w:hAnsi="Calibri"/>
                <w:sz w:val="18"/>
              </w:rPr>
              <w:t>kanala</w:t>
            </w:r>
            <w:proofErr w:type="spellEnd"/>
            <w:r>
              <w:rPr>
                <w:rFonts w:ascii="Calibri" w:hAnsi="Calibri"/>
                <w:spacing w:val="-7"/>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pacing w:val="-1"/>
                <w:sz w:val="18"/>
              </w:rPr>
              <w:t>okoliša</w:t>
            </w:r>
            <w:proofErr w:type="spellEnd"/>
          </w:p>
        </w:tc>
        <w:tc>
          <w:tcPr>
            <w:tcW w:w="4381" w:type="dxa"/>
            <w:tcBorders>
              <w:top w:val="nil"/>
              <w:left w:val="nil"/>
              <w:bottom w:val="single" w:sz="2" w:space="0" w:color="000000"/>
              <w:right w:val="nil"/>
            </w:tcBorders>
          </w:tcPr>
          <w:p w14:paraId="6CDE1F44" w14:textId="77777777" w:rsidR="00A6553F" w:rsidRDefault="00A6553F" w:rsidP="00B769A0">
            <w:pPr>
              <w:pStyle w:val="TableParagraph"/>
              <w:rPr>
                <w:rFonts w:ascii="Times New Roman" w:eastAsia="Times New Roman" w:hAnsi="Times New Roman" w:cs="Times New Roman"/>
                <w:sz w:val="16"/>
                <w:szCs w:val="16"/>
              </w:rPr>
            </w:pPr>
          </w:p>
          <w:p w14:paraId="20625C3B" w14:textId="77777777" w:rsidR="00A6553F" w:rsidRDefault="00A6553F" w:rsidP="00B769A0">
            <w:pPr>
              <w:pStyle w:val="TableParagraph"/>
              <w:spacing w:before="101"/>
              <w:ind w:right="414"/>
              <w:jc w:val="right"/>
              <w:rPr>
                <w:rFonts w:ascii="Calibri" w:eastAsia="Calibri" w:hAnsi="Calibri" w:cs="Calibri"/>
                <w:sz w:val="16"/>
                <w:szCs w:val="16"/>
              </w:rPr>
            </w:pPr>
            <w:r>
              <w:rPr>
                <w:rFonts w:ascii="Calibri"/>
                <w:w w:val="95"/>
                <w:sz w:val="16"/>
              </w:rPr>
              <w:t>3.000,00</w:t>
            </w:r>
          </w:p>
        </w:tc>
        <w:tc>
          <w:tcPr>
            <w:tcW w:w="1448" w:type="dxa"/>
            <w:tcBorders>
              <w:top w:val="nil"/>
              <w:left w:val="nil"/>
              <w:bottom w:val="single" w:sz="2" w:space="0" w:color="000000"/>
              <w:right w:val="nil"/>
            </w:tcBorders>
          </w:tcPr>
          <w:p w14:paraId="787905E4" w14:textId="77777777" w:rsidR="00A6553F" w:rsidRDefault="00A6553F" w:rsidP="00B769A0">
            <w:pPr>
              <w:pStyle w:val="TableParagraph"/>
              <w:rPr>
                <w:rFonts w:ascii="Times New Roman" w:eastAsia="Times New Roman" w:hAnsi="Times New Roman" w:cs="Times New Roman"/>
                <w:sz w:val="16"/>
                <w:szCs w:val="16"/>
              </w:rPr>
            </w:pPr>
          </w:p>
          <w:p w14:paraId="55E40073" w14:textId="77777777" w:rsidR="00A6553F" w:rsidRDefault="00A6553F" w:rsidP="00B769A0">
            <w:pPr>
              <w:pStyle w:val="TableParagraph"/>
              <w:spacing w:before="101"/>
              <w:ind w:left="647"/>
              <w:rPr>
                <w:rFonts w:ascii="Calibri" w:eastAsia="Calibri" w:hAnsi="Calibri" w:cs="Calibri"/>
                <w:sz w:val="16"/>
                <w:szCs w:val="16"/>
              </w:rPr>
            </w:pPr>
            <w:r>
              <w:rPr>
                <w:rFonts w:ascii="Calibri"/>
                <w:sz w:val="16"/>
              </w:rPr>
              <w:t>1.884,11</w:t>
            </w:r>
          </w:p>
        </w:tc>
        <w:tc>
          <w:tcPr>
            <w:tcW w:w="1127" w:type="dxa"/>
            <w:tcBorders>
              <w:top w:val="nil"/>
              <w:left w:val="nil"/>
              <w:bottom w:val="single" w:sz="2" w:space="0" w:color="000000"/>
              <w:right w:val="nil"/>
            </w:tcBorders>
          </w:tcPr>
          <w:p w14:paraId="26F22919" w14:textId="77777777" w:rsidR="00A6553F" w:rsidRDefault="00A6553F" w:rsidP="00B769A0">
            <w:pPr>
              <w:pStyle w:val="TableParagraph"/>
              <w:rPr>
                <w:rFonts w:ascii="Times New Roman" w:eastAsia="Times New Roman" w:hAnsi="Times New Roman" w:cs="Times New Roman"/>
                <w:sz w:val="16"/>
                <w:szCs w:val="16"/>
              </w:rPr>
            </w:pPr>
          </w:p>
          <w:p w14:paraId="331F7E72" w14:textId="77777777" w:rsidR="00A6553F" w:rsidRDefault="00A6553F" w:rsidP="00B769A0">
            <w:pPr>
              <w:pStyle w:val="TableParagraph"/>
              <w:spacing w:before="101"/>
              <w:ind w:left="368"/>
              <w:rPr>
                <w:rFonts w:ascii="Calibri" w:eastAsia="Calibri" w:hAnsi="Calibri" w:cs="Calibri"/>
                <w:sz w:val="16"/>
                <w:szCs w:val="16"/>
              </w:rPr>
            </w:pPr>
            <w:r>
              <w:rPr>
                <w:rFonts w:ascii="Calibri"/>
                <w:sz w:val="16"/>
              </w:rPr>
              <w:t>62,80%</w:t>
            </w:r>
          </w:p>
        </w:tc>
      </w:tr>
      <w:tr w:rsidR="00A6553F" w14:paraId="2CAE5E6F" w14:textId="77777777" w:rsidTr="00B769A0">
        <w:trPr>
          <w:trHeight w:hRule="exact" w:val="288"/>
        </w:trPr>
        <w:tc>
          <w:tcPr>
            <w:tcW w:w="398" w:type="dxa"/>
            <w:tcBorders>
              <w:top w:val="single" w:sz="2" w:space="0" w:color="000000"/>
              <w:left w:val="nil"/>
              <w:bottom w:val="nil"/>
              <w:right w:val="nil"/>
            </w:tcBorders>
          </w:tcPr>
          <w:p w14:paraId="4C868C68"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415</w:t>
            </w:r>
          </w:p>
        </w:tc>
        <w:tc>
          <w:tcPr>
            <w:tcW w:w="767" w:type="dxa"/>
            <w:tcBorders>
              <w:top w:val="single" w:sz="2" w:space="0" w:color="000000"/>
              <w:left w:val="nil"/>
              <w:bottom w:val="nil"/>
              <w:right w:val="nil"/>
            </w:tcBorders>
          </w:tcPr>
          <w:p w14:paraId="60C542A1"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32343</w:t>
            </w:r>
          </w:p>
        </w:tc>
        <w:tc>
          <w:tcPr>
            <w:tcW w:w="6715" w:type="dxa"/>
            <w:tcBorders>
              <w:top w:val="single" w:sz="2" w:space="0" w:color="000000"/>
              <w:left w:val="nil"/>
              <w:bottom w:val="nil"/>
              <w:right w:val="nil"/>
            </w:tcBorders>
          </w:tcPr>
          <w:p w14:paraId="0A99F3F5"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Deratizacija</w:t>
            </w:r>
            <w:proofErr w:type="spellEnd"/>
            <w:r>
              <w:rPr>
                <w:rFonts w:ascii="Calibri"/>
                <w:spacing w:val="-9"/>
                <w:sz w:val="18"/>
              </w:rPr>
              <w:t xml:space="preserve"> </w:t>
            </w:r>
            <w:proofErr w:type="spellStart"/>
            <w:r>
              <w:rPr>
                <w:rFonts w:ascii="Calibri"/>
                <w:sz w:val="18"/>
              </w:rPr>
              <w:t>i</w:t>
            </w:r>
            <w:proofErr w:type="spellEnd"/>
            <w:r>
              <w:rPr>
                <w:rFonts w:ascii="Calibri"/>
                <w:spacing w:val="-9"/>
                <w:sz w:val="18"/>
              </w:rPr>
              <w:t xml:space="preserve"> </w:t>
            </w:r>
            <w:proofErr w:type="spellStart"/>
            <w:r>
              <w:rPr>
                <w:rFonts w:ascii="Calibri"/>
                <w:spacing w:val="-1"/>
                <w:sz w:val="18"/>
              </w:rPr>
              <w:t>dezinsekcija</w:t>
            </w:r>
            <w:proofErr w:type="spellEnd"/>
          </w:p>
        </w:tc>
        <w:tc>
          <w:tcPr>
            <w:tcW w:w="4381" w:type="dxa"/>
            <w:tcBorders>
              <w:top w:val="single" w:sz="2" w:space="0" w:color="000000"/>
              <w:left w:val="nil"/>
              <w:bottom w:val="nil"/>
              <w:right w:val="nil"/>
            </w:tcBorders>
          </w:tcPr>
          <w:p w14:paraId="4F30ACD5" w14:textId="77777777" w:rsidR="00A6553F" w:rsidRDefault="00A6553F" w:rsidP="00B769A0">
            <w:pPr>
              <w:pStyle w:val="TableParagraph"/>
              <w:spacing w:before="14"/>
              <w:ind w:right="412"/>
              <w:jc w:val="right"/>
              <w:rPr>
                <w:rFonts w:ascii="Calibri" w:eastAsia="Calibri" w:hAnsi="Calibri" w:cs="Calibri"/>
                <w:sz w:val="18"/>
                <w:szCs w:val="18"/>
              </w:rPr>
            </w:pPr>
            <w:r>
              <w:rPr>
                <w:rFonts w:ascii="Calibri"/>
                <w:w w:val="95"/>
                <w:sz w:val="18"/>
              </w:rPr>
              <w:t>25.000,00</w:t>
            </w:r>
          </w:p>
        </w:tc>
        <w:tc>
          <w:tcPr>
            <w:tcW w:w="1448" w:type="dxa"/>
            <w:tcBorders>
              <w:top w:val="single" w:sz="2" w:space="0" w:color="000000"/>
              <w:left w:val="nil"/>
              <w:bottom w:val="nil"/>
              <w:right w:val="nil"/>
            </w:tcBorders>
          </w:tcPr>
          <w:p w14:paraId="19635560" w14:textId="77777777" w:rsidR="00A6553F" w:rsidRDefault="00A6553F" w:rsidP="00B769A0">
            <w:pPr>
              <w:pStyle w:val="TableParagraph"/>
              <w:spacing w:before="14"/>
              <w:ind w:left="489"/>
              <w:rPr>
                <w:rFonts w:ascii="Calibri" w:eastAsia="Calibri" w:hAnsi="Calibri" w:cs="Calibri"/>
                <w:sz w:val="18"/>
                <w:szCs w:val="18"/>
              </w:rPr>
            </w:pPr>
            <w:r>
              <w:rPr>
                <w:rFonts w:ascii="Calibri"/>
                <w:sz w:val="18"/>
              </w:rPr>
              <w:t>15.775,98</w:t>
            </w:r>
          </w:p>
        </w:tc>
        <w:tc>
          <w:tcPr>
            <w:tcW w:w="1127" w:type="dxa"/>
            <w:tcBorders>
              <w:top w:val="single" w:sz="2" w:space="0" w:color="000000"/>
              <w:left w:val="nil"/>
              <w:bottom w:val="nil"/>
              <w:right w:val="nil"/>
            </w:tcBorders>
          </w:tcPr>
          <w:p w14:paraId="12CF103B"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63,10%</w:t>
            </w:r>
          </w:p>
        </w:tc>
      </w:tr>
      <w:tr w:rsidR="00A6553F" w14:paraId="18713FD0" w14:textId="77777777" w:rsidTr="00B769A0">
        <w:trPr>
          <w:trHeight w:hRule="exact" w:val="506"/>
        </w:trPr>
        <w:tc>
          <w:tcPr>
            <w:tcW w:w="398" w:type="dxa"/>
            <w:tcBorders>
              <w:top w:val="nil"/>
              <w:left w:val="nil"/>
              <w:bottom w:val="single" w:sz="2" w:space="0" w:color="000000"/>
              <w:right w:val="nil"/>
            </w:tcBorders>
          </w:tcPr>
          <w:p w14:paraId="3869883D" w14:textId="77777777" w:rsidR="00A6553F" w:rsidRDefault="00A6553F" w:rsidP="00B769A0"/>
        </w:tc>
        <w:tc>
          <w:tcPr>
            <w:tcW w:w="767" w:type="dxa"/>
            <w:tcBorders>
              <w:top w:val="nil"/>
              <w:left w:val="nil"/>
              <w:bottom w:val="single" w:sz="2" w:space="0" w:color="000000"/>
              <w:right w:val="nil"/>
            </w:tcBorders>
          </w:tcPr>
          <w:p w14:paraId="439C63AD" w14:textId="77777777" w:rsidR="00A6553F" w:rsidRDefault="00A6553F" w:rsidP="00B769A0">
            <w:pPr>
              <w:pStyle w:val="TableParagraph"/>
              <w:rPr>
                <w:rFonts w:ascii="Times New Roman" w:eastAsia="Times New Roman" w:hAnsi="Times New Roman" w:cs="Times New Roman"/>
                <w:sz w:val="16"/>
                <w:szCs w:val="16"/>
              </w:rPr>
            </w:pPr>
          </w:p>
          <w:p w14:paraId="61A8C3AE"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715" w:type="dxa"/>
            <w:tcBorders>
              <w:top w:val="nil"/>
              <w:left w:val="nil"/>
              <w:bottom w:val="single" w:sz="2" w:space="0" w:color="000000"/>
              <w:right w:val="nil"/>
            </w:tcBorders>
          </w:tcPr>
          <w:p w14:paraId="2267D044"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Sanitarno-veterinarske</w:t>
            </w:r>
            <w:proofErr w:type="spellEnd"/>
            <w:r>
              <w:rPr>
                <w:rFonts w:ascii="Calibri"/>
                <w:spacing w:val="-23"/>
                <w:sz w:val="18"/>
              </w:rPr>
              <w:t xml:space="preserve"> </w:t>
            </w:r>
            <w:proofErr w:type="spellStart"/>
            <w:r>
              <w:rPr>
                <w:rFonts w:ascii="Calibri"/>
                <w:spacing w:val="-1"/>
                <w:sz w:val="18"/>
              </w:rPr>
              <w:t>usluge</w:t>
            </w:r>
            <w:proofErr w:type="spellEnd"/>
          </w:p>
        </w:tc>
        <w:tc>
          <w:tcPr>
            <w:tcW w:w="4381" w:type="dxa"/>
            <w:tcBorders>
              <w:top w:val="nil"/>
              <w:left w:val="nil"/>
              <w:bottom w:val="single" w:sz="2" w:space="0" w:color="000000"/>
              <w:right w:val="nil"/>
            </w:tcBorders>
          </w:tcPr>
          <w:p w14:paraId="03AD8352" w14:textId="77777777" w:rsidR="00A6553F" w:rsidRDefault="00A6553F" w:rsidP="00B769A0">
            <w:pPr>
              <w:pStyle w:val="TableParagraph"/>
              <w:rPr>
                <w:rFonts w:ascii="Times New Roman" w:eastAsia="Times New Roman" w:hAnsi="Times New Roman" w:cs="Times New Roman"/>
                <w:sz w:val="16"/>
                <w:szCs w:val="16"/>
              </w:rPr>
            </w:pPr>
          </w:p>
          <w:p w14:paraId="32938043" w14:textId="77777777" w:rsidR="00A6553F" w:rsidRDefault="00A6553F" w:rsidP="00B769A0">
            <w:pPr>
              <w:pStyle w:val="TableParagraph"/>
              <w:spacing w:before="99"/>
              <w:ind w:right="413"/>
              <w:jc w:val="right"/>
              <w:rPr>
                <w:rFonts w:ascii="Calibri" w:eastAsia="Calibri" w:hAnsi="Calibri" w:cs="Calibri"/>
                <w:sz w:val="16"/>
                <w:szCs w:val="16"/>
              </w:rPr>
            </w:pPr>
            <w:r>
              <w:rPr>
                <w:rFonts w:ascii="Calibri"/>
                <w:w w:val="95"/>
                <w:sz w:val="16"/>
              </w:rPr>
              <w:t>25.000,00</w:t>
            </w:r>
          </w:p>
        </w:tc>
        <w:tc>
          <w:tcPr>
            <w:tcW w:w="1448" w:type="dxa"/>
            <w:tcBorders>
              <w:top w:val="nil"/>
              <w:left w:val="nil"/>
              <w:bottom w:val="single" w:sz="2" w:space="0" w:color="000000"/>
              <w:right w:val="nil"/>
            </w:tcBorders>
          </w:tcPr>
          <w:p w14:paraId="5FAC48E7" w14:textId="77777777" w:rsidR="00A6553F" w:rsidRDefault="00A6553F" w:rsidP="00B769A0">
            <w:pPr>
              <w:pStyle w:val="TableParagraph"/>
              <w:rPr>
                <w:rFonts w:ascii="Times New Roman" w:eastAsia="Times New Roman" w:hAnsi="Times New Roman" w:cs="Times New Roman"/>
                <w:sz w:val="16"/>
                <w:szCs w:val="16"/>
              </w:rPr>
            </w:pPr>
          </w:p>
          <w:p w14:paraId="6F75B974"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15.775,98</w:t>
            </w:r>
          </w:p>
        </w:tc>
        <w:tc>
          <w:tcPr>
            <w:tcW w:w="1127" w:type="dxa"/>
            <w:tcBorders>
              <w:top w:val="nil"/>
              <w:left w:val="nil"/>
              <w:bottom w:val="single" w:sz="2" w:space="0" w:color="000000"/>
              <w:right w:val="nil"/>
            </w:tcBorders>
          </w:tcPr>
          <w:p w14:paraId="12589ACB" w14:textId="77777777" w:rsidR="00A6553F" w:rsidRDefault="00A6553F" w:rsidP="00B769A0">
            <w:pPr>
              <w:pStyle w:val="TableParagraph"/>
              <w:rPr>
                <w:rFonts w:ascii="Times New Roman" w:eastAsia="Times New Roman" w:hAnsi="Times New Roman" w:cs="Times New Roman"/>
                <w:sz w:val="16"/>
                <w:szCs w:val="16"/>
              </w:rPr>
            </w:pPr>
          </w:p>
          <w:p w14:paraId="6C3716C4"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63,10%</w:t>
            </w:r>
          </w:p>
        </w:tc>
      </w:tr>
      <w:tr w:rsidR="00A6553F" w14:paraId="61E01E76" w14:textId="77777777" w:rsidTr="00B769A0">
        <w:trPr>
          <w:trHeight w:hRule="exact" w:val="289"/>
        </w:trPr>
        <w:tc>
          <w:tcPr>
            <w:tcW w:w="398" w:type="dxa"/>
            <w:tcBorders>
              <w:top w:val="single" w:sz="2" w:space="0" w:color="000000"/>
              <w:left w:val="nil"/>
              <w:bottom w:val="nil"/>
              <w:right w:val="nil"/>
            </w:tcBorders>
          </w:tcPr>
          <w:p w14:paraId="4BA9C389"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629</w:t>
            </w:r>
          </w:p>
        </w:tc>
        <w:tc>
          <w:tcPr>
            <w:tcW w:w="767" w:type="dxa"/>
            <w:tcBorders>
              <w:top w:val="single" w:sz="2" w:space="0" w:color="000000"/>
              <w:left w:val="nil"/>
              <w:bottom w:val="nil"/>
              <w:right w:val="nil"/>
            </w:tcBorders>
          </w:tcPr>
          <w:p w14:paraId="4ABF48B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32343</w:t>
            </w:r>
          </w:p>
        </w:tc>
        <w:tc>
          <w:tcPr>
            <w:tcW w:w="6715" w:type="dxa"/>
            <w:tcBorders>
              <w:top w:val="single" w:sz="2" w:space="0" w:color="000000"/>
              <w:left w:val="nil"/>
              <w:bottom w:val="nil"/>
              <w:right w:val="nil"/>
            </w:tcBorders>
          </w:tcPr>
          <w:p w14:paraId="27558E8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Deratizacija</w:t>
            </w:r>
            <w:proofErr w:type="spellEnd"/>
            <w:r>
              <w:rPr>
                <w:rFonts w:ascii="Calibri"/>
                <w:spacing w:val="-9"/>
                <w:sz w:val="18"/>
              </w:rPr>
              <w:t xml:space="preserve"> </w:t>
            </w:r>
            <w:proofErr w:type="spellStart"/>
            <w:r>
              <w:rPr>
                <w:rFonts w:ascii="Calibri"/>
                <w:sz w:val="18"/>
              </w:rPr>
              <w:t>i</w:t>
            </w:r>
            <w:proofErr w:type="spellEnd"/>
            <w:r>
              <w:rPr>
                <w:rFonts w:ascii="Calibri"/>
                <w:spacing w:val="-9"/>
                <w:sz w:val="18"/>
              </w:rPr>
              <w:t xml:space="preserve"> </w:t>
            </w:r>
            <w:proofErr w:type="spellStart"/>
            <w:r>
              <w:rPr>
                <w:rFonts w:ascii="Calibri"/>
                <w:spacing w:val="-1"/>
                <w:sz w:val="18"/>
              </w:rPr>
              <w:t>dezinsekcija</w:t>
            </w:r>
            <w:proofErr w:type="spellEnd"/>
          </w:p>
        </w:tc>
        <w:tc>
          <w:tcPr>
            <w:tcW w:w="4381" w:type="dxa"/>
            <w:tcBorders>
              <w:top w:val="single" w:sz="2" w:space="0" w:color="000000"/>
              <w:left w:val="nil"/>
              <w:bottom w:val="nil"/>
              <w:right w:val="nil"/>
            </w:tcBorders>
          </w:tcPr>
          <w:p w14:paraId="184A19DB"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18.000,00</w:t>
            </w:r>
          </w:p>
        </w:tc>
        <w:tc>
          <w:tcPr>
            <w:tcW w:w="1448" w:type="dxa"/>
            <w:tcBorders>
              <w:top w:val="single" w:sz="2" w:space="0" w:color="000000"/>
              <w:left w:val="nil"/>
              <w:bottom w:val="nil"/>
              <w:right w:val="nil"/>
            </w:tcBorders>
          </w:tcPr>
          <w:p w14:paraId="6DCE923D" w14:textId="77777777" w:rsidR="00A6553F" w:rsidRDefault="00A6553F" w:rsidP="00B769A0">
            <w:pPr>
              <w:pStyle w:val="TableParagraph"/>
              <w:spacing w:before="16"/>
              <w:ind w:left="489"/>
              <w:rPr>
                <w:rFonts w:ascii="Calibri" w:eastAsia="Calibri" w:hAnsi="Calibri" w:cs="Calibri"/>
                <w:sz w:val="18"/>
                <w:szCs w:val="18"/>
              </w:rPr>
            </w:pPr>
            <w:r>
              <w:rPr>
                <w:rFonts w:ascii="Calibri"/>
                <w:sz w:val="18"/>
              </w:rPr>
              <w:t>13.875,00</w:t>
            </w:r>
          </w:p>
        </w:tc>
        <w:tc>
          <w:tcPr>
            <w:tcW w:w="1127" w:type="dxa"/>
            <w:tcBorders>
              <w:top w:val="single" w:sz="2" w:space="0" w:color="000000"/>
              <w:left w:val="nil"/>
              <w:bottom w:val="nil"/>
              <w:right w:val="nil"/>
            </w:tcBorders>
          </w:tcPr>
          <w:p w14:paraId="28CD2A65"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77,08%</w:t>
            </w:r>
          </w:p>
        </w:tc>
      </w:tr>
      <w:tr w:rsidR="00A6553F" w14:paraId="290D19D9" w14:textId="77777777" w:rsidTr="00B769A0">
        <w:trPr>
          <w:trHeight w:hRule="exact" w:val="267"/>
        </w:trPr>
        <w:tc>
          <w:tcPr>
            <w:tcW w:w="398" w:type="dxa"/>
            <w:tcBorders>
              <w:top w:val="nil"/>
              <w:left w:val="nil"/>
              <w:bottom w:val="single" w:sz="2" w:space="0" w:color="000000"/>
              <w:right w:val="nil"/>
            </w:tcBorders>
          </w:tcPr>
          <w:p w14:paraId="6DFD706D" w14:textId="77777777" w:rsidR="00A6553F" w:rsidRDefault="00A6553F" w:rsidP="00B769A0"/>
        </w:tc>
        <w:tc>
          <w:tcPr>
            <w:tcW w:w="767" w:type="dxa"/>
            <w:tcBorders>
              <w:top w:val="nil"/>
              <w:left w:val="nil"/>
              <w:bottom w:val="single" w:sz="2" w:space="0" w:color="000000"/>
              <w:right w:val="nil"/>
            </w:tcBorders>
          </w:tcPr>
          <w:p w14:paraId="2ECF0474" w14:textId="77777777" w:rsidR="00A6553F" w:rsidRDefault="00A6553F" w:rsidP="00B769A0"/>
        </w:tc>
        <w:tc>
          <w:tcPr>
            <w:tcW w:w="6715" w:type="dxa"/>
            <w:tcBorders>
              <w:top w:val="nil"/>
              <w:left w:val="nil"/>
              <w:bottom w:val="single" w:sz="2" w:space="0" w:color="000000"/>
              <w:right w:val="nil"/>
            </w:tcBorders>
          </w:tcPr>
          <w:p w14:paraId="56EA9D8C"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Deratizacija</w:t>
            </w:r>
          </w:p>
        </w:tc>
        <w:tc>
          <w:tcPr>
            <w:tcW w:w="4381" w:type="dxa"/>
            <w:tcBorders>
              <w:top w:val="nil"/>
              <w:left w:val="nil"/>
              <w:bottom w:val="single" w:sz="2" w:space="0" w:color="000000"/>
              <w:right w:val="nil"/>
            </w:tcBorders>
          </w:tcPr>
          <w:p w14:paraId="01AAE1AC" w14:textId="77777777" w:rsidR="00A6553F" w:rsidRDefault="00A6553F" w:rsidP="00B769A0"/>
        </w:tc>
        <w:tc>
          <w:tcPr>
            <w:tcW w:w="1448" w:type="dxa"/>
            <w:tcBorders>
              <w:top w:val="nil"/>
              <w:left w:val="nil"/>
              <w:bottom w:val="single" w:sz="2" w:space="0" w:color="000000"/>
              <w:right w:val="nil"/>
            </w:tcBorders>
          </w:tcPr>
          <w:p w14:paraId="13A046D9" w14:textId="77777777" w:rsidR="00A6553F" w:rsidRDefault="00A6553F" w:rsidP="00B769A0"/>
        </w:tc>
        <w:tc>
          <w:tcPr>
            <w:tcW w:w="1127" w:type="dxa"/>
            <w:tcBorders>
              <w:top w:val="nil"/>
              <w:left w:val="nil"/>
              <w:bottom w:val="single" w:sz="2" w:space="0" w:color="000000"/>
              <w:right w:val="nil"/>
            </w:tcBorders>
          </w:tcPr>
          <w:p w14:paraId="06CAB1A1" w14:textId="77777777" w:rsidR="00A6553F" w:rsidRDefault="00A6553F" w:rsidP="00B769A0"/>
        </w:tc>
      </w:tr>
      <w:tr w:rsidR="00A6553F" w14:paraId="5EAD717E" w14:textId="77777777" w:rsidTr="00B769A0">
        <w:trPr>
          <w:trHeight w:hRule="exact" w:val="289"/>
        </w:trPr>
        <w:tc>
          <w:tcPr>
            <w:tcW w:w="398" w:type="dxa"/>
            <w:tcBorders>
              <w:top w:val="single" w:sz="2" w:space="0" w:color="000000"/>
              <w:left w:val="nil"/>
              <w:bottom w:val="nil"/>
              <w:right w:val="nil"/>
            </w:tcBorders>
          </w:tcPr>
          <w:p w14:paraId="76A561A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666</w:t>
            </w:r>
          </w:p>
        </w:tc>
        <w:tc>
          <w:tcPr>
            <w:tcW w:w="767" w:type="dxa"/>
            <w:tcBorders>
              <w:top w:val="single" w:sz="2" w:space="0" w:color="000000"/>
              <w:left w:val="nil"/>
              <w:bottom w:val="nil"/>
              <w:right w:val="nil"/>
            </w:tcBorders>
          </w:tcPr>
          <w:p w14:paraId="41A17E32"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32339</w:t>
            </w:r>
          </w:p>
        </w:tc>
        <w:tc>
          <w:tcPr>
            <w:tcW w:w="6715" w:type="dxa"/>
            <w:tcBorders>
              <w:top w:val="single" w:sz="2" w:space="0" w:color="000000"/>
              <w:left w:val="nil"/>
              <w:bottom w:val="nil"/>
              <w:right w:val="nil"/>
            </w:tcBorders>
          </w:tcPr>
          <w:p w14:paraId="6B73154F"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promidžbe</w:t>
            </w:r>
            <w:r w:rsidRPr="008967D4">
              <w:rPr>
                <w:rFonts w:ascii="Calibri" w:hAnsi="Calibri"/>
                <w:spacing w:val="-9"/>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informiranja</w:t>
            </w:r>
          </w:p>
        </w:tc>
        <w:tc>
          <w:tcPr>
            <w:tcW w:w="4381" w:type="dxa"/>
            <w:tcBorders>
              <w:top w:val="single" w:sz="2" w:space="0" w:color="000000"/>
              <w:left w:val="nil"/>
              <w:bottom w:val="nil"/>
              <w:right w:val="nil"/>
            </w:tcBorders>
          </w:tcPr>
          <w:p w14:paraId="39056D0A"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w w:val="95"/>
                <w:sz w:val="18"/>
              </w:rPr>
              <w:t>500,00</w:t>
            </w:r>
          </w:p>
        </w:tc>
        <w:tc>
          <w:tcPr>
            <w:tcW w:w="1448" w:type="dxa"/>
            <w:tcBorders>
              <w:top w:val="single" w:sz="2" w:space="0" w:color="000000"/>
              <w:left w:val="nil"/>
              <w:bottom w:val="nil"/>
              <w:right w:val="nil"/>
            </w:tcBorders>
          </w:tcPr>
          <w:p w14:paraId="2034DD7F" w14:textId="77777777" w:rsidR="00A6553F" w:rsidRDefault="00A6553F" w:rsidP="00B769A0">
            <w:pPr>
              <w:pStyle w:val="TableParagraph"/>
              <w:spacing w:before="15"/>
              <w:ind w:left="897"/>
              <w:rPr>
                <w:rFonts w:ascii="Calibri" w:eastAsia="Calibri" w:hAnsi="Calibri" w:cs="Calibri"/>
                <w:sz w:val="18"/>
                <w:szCs w:val="18"/>
              </w:rPr>
            </w:pPr>
            <w:r>
              <w:rPr>
                <w:rFonts w:ascii="Calibri"/>
                <w:sz w:val="18"/>
              </w:rPr>
              <w:t>0,00</w:t>
            </w:r>
          </w:p>
        </w:tc>
        <w:tc>
          <w:tcPr>
            <w:tcW w:w="1127" w:type="dxa"/>
            <w:tcBorders>
              <w:top w:val="single" w:sz="2" w:space="0" w:color="000000"/>
              <w:left w:val="nil"/>
              <w:bottom w:val="nil"/>
              <w:right w:val="nil"/>
            </w:tcBorders>
          </w:tcPr>
          <w:p w14:paraId="272201D8"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0,00%</w:t>
            </w:r>
          </w:p>
        </w:tc>
      </w:tr>
      <w:tr w:rsidR="00A6553F" w14:paraId="567BECA4" w14:textId="77777777" w:rsidTr="00B769A0">
        <w:trPr>
          <w:trHeight w:hRule="exact" w:val="271"/>
        </w:trPr>
        <w:tc>
          <w:tcPr>
            <w:tcW w:w="398" w:type="dxa"/>
            <w:tcBorders>
              <w:top w:val="nil"/>
              <w:left w:val="nil"/>
              <w:bottom w:val="single" w:sz="2" w:space="0" w:color="000000"/>
              <w:right w:val="nil"/>
            </w:tcBorders>
          </w:tcPr>
          <w:p w14:paraId="3EE7C730" w14:textId="77777777" w:rsidR="00A6553F" w:rsidRDefault="00A6553F" w:rsidP="00B769A0"/>
        </w:tc>
        <w:tc>
          <w:tcPr>
            <w:tcW w:w="767" w:type="dxa"/>
            <w:tcBorders>
              <w:top w:val="nil"/>
              <w:left w:val="nil"/>
              <w:bottom w:val="single" w:sz="2" w:space="0" w:color="000000"/>
              <w:right w:val="nil"/>
            </w:tcBorders>
          </w:tcPr>
          <w:p w14:paraId="5CD1632A" w14:textId="77777777" w:rsidR="00A6553F" w:rsidRDefault="00A6553F" w:rsidP="00B769A0"/>
        </w:tc>
        <w:tc>
          <w:tcPr>
            <w:tcW w:w="6715" w:type="dxa"/>
            <w:tcBorders>
              <w:top w:val="nil"/>
              <w:left w:val="nil"/>
              <w:bottom w:val="single" w:sz="2" w:space="0" w:color="000000"/>
              <w:right w:val="nil"/>
            </w:tcBorders>
          </w:tcPr>
          <w:p w14:paraId="67D61D38"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hAnsi="Calibri"/>
                <w:spacing w:val="-1"/>
                <w:sz w:val="18"/>
                <w:lang w:val="da-DK"/>
              </w:rPr>
              <w:t>Aktivnosti</w:t>
            </w:r>
            <w:r w:rsidRPr="008967D4">
              <w:rPr>
                <w:rFonts w:ascii="Calibri" w:hAnsi="Calibri"/>
                <w:spacing w:val="-7"/>
                <w:sz w:val="18"/>
                <w:lang w:val="da-DK"/>
              </w:rPr>
              <w:t xml:space="preserve"> </w:t>
            </w:r>
            <w:r w:rsidRPr="008967D4">
              <w:rPr>
                <w:rFonts w:ascii="Calibri" w:hAnsi="Calibri"/>
                <w:sz w:val="18"/>
                <w:lang w:val="da-DK"/>
              </w:rPr>
              <w:t>o</w:t>
            </w:r>
            <w:r w:rsidRPr="008967D4">
              <w:rPr>
                <w:rFonts w:ascii="Calibri" w:hAnsi="Calibri"/>
                <w:spacing w:val="-7"/>
                <w:sz w:val="18"/>
                <w:lang w:val="da-DK"/>
              </w:rPr>
              <w:t xml:space="preserve"> </w:t>
            </w:r>
            <w:r w:rsidRPr="008967D4">
              <w:rPr>
                <w:rFonts w:ascii="Calibri" w:hAnsi="Calibri"/>
                <w:sz w:val="18"/>
                <w:lang w:val="da-DK"/>
              </w:rPr>
              <w:t>održivom</w:t>
            </w:r>
            <w:r w:rsidRPr="008967D4">
              <w:rPr>
                <w:rFonts w:ascii="Calibri" w:hAnsi="Calibri"/>
                <w:spacing w:val="-7"/>
                <w:sz w:val="18"/>
                <w:lang w:val="da-DK"/>
              </w:rPr>
              <w:t xml:space="preserve"> </w:t>
            </w:r>
            <w:r w:rsidRPr="008967D4">
              <w:rPr>
                <w:rFonts w:ascii="Calibri" w:hAnsi="Calibri"/>
                <w:spacing w:val="-1"/>
                <w:sz w:val="18"/>
                <w:lang w:val="da-DK"/>
              </w:rPr>
              <w:t>gospod.</w:t>
            </w:r>
            <w:r w:rsidRPr="008967D4">
              <w:rPr>
                <w:rFonts w:ascii="Calibri" w:hAnsi="Calibri"/>
                <w:spacing w:val="-7"/>
                <w:sz w:val="18"/>
                <w:lang w:val="da-DK"/>
              </w:rPr>
              <w:t xml:space="preserve"> </w:t>
            </w:r>
            <w:r w:rsidRPr="008967D4">
              <w:rPr>
                <w:rFonts w:ascii="Calibri" w:hAnsi="Calibri"/>
                <w:sz w:val="18"/>
                <w:lang w:val="da-DK"/>
              </w:rPr>
              <w:t>Otpadom</w:t>
            </w:r>
          </w:p>
        </w:tc>
        <w:tc>
          <w:tcPr>
            <w:tcW w:w="4381" w:type="dxa"/>
            <w:tcBorders>
              <w:top w:val="nil"/>
              <w:left w:val="nil"/>
              <w:bottom w:val="single" w:sz="2" w:space="0" w:color="000000"/>
              <w:right w:val="nil"/>
            </w:tcBorders>
          </w:tcPr>
          <w:p w14:paraId="1C2BDAD1" w14:textId="77777777" w:rsidR="00A6553F" w:rsidRPr="008967D4" w:rsidRDefault="00A6553F" w:rsidP="00B769A0">
            <w:pPr>
              <w:rPr>
                <w:lang w:val="da-DK"/>
              </w:rPr>
            </w:pPr>
          </w:p>
        </w:tc>
        <w:tc>
          <w:tcPr>
            <w:tcW w:w="1448" w:type="dxa"/>
            <w:tcBorders>
              <w:top w:val="nil"/>
              <w:left w:val="nil"/>
              <w:bottom w:val="single" w:sz="2" w:space="0" w:color="000000"/>
              <w:right w:val="nil"/>
            </w:tcBorders>
          </w:tcPr>
          <w:p w14:paraId="597645DD" w14:textId="77777777" w:rsidR="00A6553F" w:rsidRPr="008967D4" w:rsidRDefault="00A6553F" w:rsidP="00B769A0">
            <w:pPr>
              <w:rPr>
                <w:lang w:val="da-DK"/>
              </w:rPr>
            </w:pPr>
          </w:p>
        </w:tc>
        <w:tc>
          <w:tcPr>
            <w:tcW w:w="1127" w:type="dxa"/>
            <w:tcBorders>
              <w:top w:val="nil"/>
              <w:left w:val="nil"/>
              <w:bottom w:val="single" w:sz="2" w:space="0" w:color="000000"/>
              <w:right w:val="nil"/>
            </w:tcBorders>
          </w:tcPr>
          <w:p w14:paraId="29630322" w14:textId="77777777" w:rsidR="00A6553F" w:rsidRPr="008967D4" w:rsidRDefault="00A6553F" w:rsidP="00B769A0">
            <w:pPr>
              <w:rPr>
                <w:lang w:val="da-DK"/>
              </w:rPr>
            </w:pPr>
          </w:p>
        </w:tc>
      </w:tr>
      <w:tr w:rsidR="00A6553F" w14:paraId="328FAE3C" w14:textId="77777777" w:rsidTr="00B769A0">
        <w:trPr>
          <w:trHeight w:hRule="exact" w:val="288"/>
        </w:trPr>
        <w:tc>
          <w:tcPr>
            <w:tcW w:w="398" w:type="dxa"/>
            <w:tcBorders>
              <w:top w:val="single" w:sz="2" w:space="0" w:color="000000"/>
              <w:left w:val="nil"/>
              <w:bottom w:val="nil"/>
              <w:right w:val="nil"/>
            </w:tcBorders>
          </w:tcPr>
          <w:p w14:paraId="6B323FB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691</w:t>
            </w:r>
          </w:p>
        </w:tc>
        <w:tc>
          <w:tcPr>
            <w:tcW w:w="767" w:type="dxa"/>
            <w:tcBorders>
              <w:top w:val="single" w:sz="2" w:space="0" w:color="000000"/>
              <w:left w:val="nil"/>
              <w:bottom w:val="nil"/>
              <w:right w:val="nil"/>
            </w:tcBorders>
          </w:tcPr>
          <w:p w14:paraId="01C45902"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32349</w:t>
            </w:r>
          </w:p>
        </w:tc>
        <w:tc>
          <w:tcPr>
            <w:tcW w:w="6715" w:type="dxa"/>
            <w:tcBorders>
              <w:top w:val="single" w:sz="2" w:space="0" w:color="000000"/>
              <w:left w:val="nil"/>
              <w:bottom w:val="nil"/>
              <w:right w:val="nil"/>
            </w:tcBorders>
          </w:tcPr>
          <w:p w14:paraId="6497544D"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1"/>
                <w:sz w:val="18"/>
              </w:rPr>
              <w:t xml:space="preserve"> </w:t>
            </w:r>
            <w:proofErr w:type="spellStart"/>
            <w:r>
              <w:rPr>
                <w:rFonts w:ascii="Calibri"/>
                <w:spacing w:val="-1"/>
                <w:sz w:val="18"/>
              </w:rPr>
              <w:t>komunalne</w:t>
            </w:r>
            <w:proofErr w:type="spellEnd"/>
            <w:r>
              <w:rPr>
                <w:rFonts w:ascii="Calibri"/>
                <w:spacing w:val="-10"/>
                <w:sz w:val="18"/>
              </w:rPr>
              <w:t xml:space="preserve"> </w:t>
            </w:r>
            <w:proofErr w:type="spellStart"/>
            <w:r>
              <w:rPr>
                <w:rFonts w:ascii="Calibri"/>
                <w:spacing w:val="-2"/>
                <w:sz w:val="18"/>
              </w:rPr>
              <w:t>usluge</w:t>
            </w:r>
            <w:proofErr w:type="spellEnd"/>
          </w:p>
        </w:tc>
        <w:tc>
          <w:tcPr>
            <w:tcW w:w="4381" w:type="dxa"/>
            <w:tcBorders>
              <w:top w:val="single" w:sz="2" w:space="0" w:color="000000"/>
              <w:left w:val="nil"/>
              <w:bottom w:val="nil"/>
              <w:right w:val="nil"/>
            </w:tcBorders>
          </w:tcPr>
          <w:p w14:paraId="1C89FF1F"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5.000,00</w:t>
            </w:r>
          </w:p>
        </w:tc>
        <w:tc>
          <w:tcPr>
            <w:tcW w:w="1448" w:type="dxa"/>
            <w:tcBorders>
              <w:top w:val="single" w:sz="2" w:space="0" w:color="000000"/>
              <w:left w:val="nil"/>
              <w:bottom w:val="nil"/>
              <w:right w:val="nil"/>
            </w:tcBorders>
          </w:tcPr>
          <w:p w14:paraId="750CF704"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3.565,75</w:t>
            </w:r>
          </w:p>
        </w:tc>
        <w:tc>
          <w:tcPr>
            <w:tcW w:w="1127" w:type="dxa"/>
            <w:tcBorders>
              <w:top w:val="single" w:sz="2" w:space="0" w:color="000000"/>
              <w:left w:val="nil"/>
              <w:bottom w:val="nil"/>
              <w:right w:val="nil"/>
            </w:tcBorders>
          </w:tcPr>
          <w:p w14:paraId="0D6D3B7C"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71,32%</w:t>
            </w:r>
          </w:p>
        </w:tc>
      </w:tr>
      <w:tr w:rsidR="00A6553F" w14:paraId="36C4D2EF" w14:textId="77777777" w:rsidTr="00B769A0">
        <w:trPr>
          <w:trHeight w:hRule="exact" w:val="267"/>
        </w:trPr>
        <w:tc>
          <w:tcPr>
            <w:tcW w:w="398" w:type="dxa"/>
            <w:tcBorders>
              <w:top w:val="nil"/>
              <w:left w:val="nil"/>
              <w:bottom w:val="single" w:sz="2" w:space="0" w:color="000000"/>
              <w:right w:val="nil"/>
            </w:tcBorders>
          </w:tcPr>
          <w:p w14:paraId="4D1BF163" w14:textId="77777777" w:rsidR="00A6553F" w:rsidRDefault="00A6553F" w:rsidP="00B769A0"/>
        </w:tc>
        <w:tc>
          <w:tcPr>
            <w:tcW w:w="767" w:type="dxa"/>
            <w:tcBorders>
              <w:top w:val="nil"/>
              <w:left w:val="nil"/>
              <w:bottom w:val="single" w:sz="2" w:space="0" w:color="000000"/>
              <w:right w:val="nil"/>
            </w:tcBorders>
          </w:tcPr>
          <w:p w14:paraId="440848A5" w14:textId="77777777" w:rsidR="00A6553F" w:rsidRDefault="00A6553F" w:rsidP="00B769A0"/>
        </w:tc>
        <w:tc>
          <w:tcPr>
            <w:tcW w:w="6715" w:type="dxa"/>
            <w:tcBorders>
              <w:top w:val="nil"/>
              <w:left w:val="nil"/>
              <w:bottom w:val="single" w:sz="2" w:space="0" w:color="000000"/>
              <w:right w:val="nil"/>
            </w:tcBorders>
          </w:tcPr>
          <w:p w14:paraId="0CD7A814"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zbrinjavanje</w:t>
            </w:r>
            <w:proofErr w:type="spellEnd"/>
            <w:r>
              <w:rPr>
                <w:rFonts w:ascii="Calibri"/>
                <w:spacing w:val="-13"/>
                <w:sz w:val="18"/>
              </w:rPr>
              <w:t xml:space="preserve"> </w:t>
            </w:r>
            <w:proofErr w:type="spellStart"/>
            <w:r>
              <w:rPr>
                <w:rFonts w:ascii="Calibri"/>
                <w:spacing w:val="-1"/>
                <w:sz w:val="18"/>
              </w:rPr>
              <w:t>opasnog</w:t>
            </w:r>
            <w:proofErr w:type="spellEnd"/>
            <w:r>
              <w:rPr>
                <w:rFonts w:ascii="Calibri"/>
                <w:spacing w:val="-12"/>
                <w:sz w:val="18"/>
              </w:rPr>
              <w:t xml:space="preserve"> </w:t>
            </w:r>
            <w:proofErr w:type="spellStart"/>
            <w:r>
              <w:rPr>
                <w:rFonts w:ascii="Calibri"/>
                <w:sz w:val="18"/>
              </w:rPr>
              <w:t>otpada</w:t>
            </w:r>
            <w:proofErr w:type="spellEnd"/>
          </w:p>
        </w:tc>
        <w:tc>
          <w:tcPr>
            <w:tcW w:w="4381" w:type="dxa"/>
            <w:tcBorders>
              <w:top w:val="nil"/>
              <w:left w:val="nil"/>
              <w:bottom w:val="single" w:sz="2" w:space="0" w:color="000000"/>
              <w:right w:val="nil"/>
            </w:tcBorders>
          </w:tcPr>
          <w:p w14:paraId="4857BB57" w14:textId="77777777" w:rsidR="00A6553F" w:rsidRDefault="00A6553F" w:rsidP="00B769A0"/>
        </w:tc>
        <w:tc>
          <w:tcPr>
            <w:tcW w:w="1448" w:type="dxa"/>
            <w:tcBorders>
              <w:top w:val="nil"/>
              <w:left w:val="nil"/>
              <w:bottom w:val="single" w:sz="2" w:space="0" w:color="000000"/>
              <w:right w:val="nil"/>
            </w:tcBorders>
          </w:tcPr>
          <w:p w14:paraId="68BADBA9" w14:textId="77777777" w:rsidR="00A6553F" w:rsidRDefault="00A6553F" w:rsidP="00B769A0"/>
        </w:tc>
        <w:tc>
          <w:tcPr>
            <w:tcW w:w="1127" w:type="dxa"/>
            <w:tcBorders>
              <w:top w:val="nil"/>
              <w:left w:val="nil"/>
              <w:bottom w:val="single" w:sz="2" w:space="0" w:color="000000"/>
              <w:right w:val="nil"/>
            </w:tcBorders>
          </w:tcPr>
          <w:p w14:paraId="6389C12D" w14:textId="77777777" w:rsidR="00A6553F" w:rsidRDefault="00A6553F" w:rsidP="00B769A0"/>
        </w:tc>
      </w:tr>
      <w:tr w:rsidR="00A6553F" w14:paraId="3B4C1051" w14:textId="77777777" w:rsidTr="00B769A0">
        <w:trPr>
          <w:trHeight w:hRule="exact" w:val="289"/>
        </w:trPr>
        <w:tc>
          <w:tcPr>
            <w:tcW w:w="398" w:type="dxa"/>
            <w:tcBorders>
              <w:top w:val="single" w:sz="2" w:space="0" w:color="000000"/>
              <w:left w:val="nil"/>
              <w:bottom w:val="nil"/>
              <w:right w:val="nil"/>
            </w:tcBorders>
          </w:tcPr>
          <w:p w14:paraId="37DCF0C5"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188</w:t>
            </w:r>
          </w:p>
        </w:tc>
        <w:tc>
          <w:tcPr>
            <w:tcW w:w="767" w:type="dxa"/>
            <w:tcBorders>
              <w:top w:val="single" w:sz="2" w:space="0" w:color="000000"/>
              <w:left w:val="nil"/>
              <w:bottom w:val="nil"/>
              <w:right w:val="nil"/>
            </w:tcBorders>
          </w:tcPr>
          <w:p w14:paraId="320D762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41261</w:t>
            </w:r>
          </w:p>
        </w:tc>
        <w:tc>
          <w:tcPr>
            <w:tcW w:w="6715" w:type="dxa"/>
            <w:tcBorders>
              <w:top w:val="single" w:sz="2" w:space="0" w:color="000000"/>
              <w:left w:val="nil"/>
              <w:bottom w:val="nil"/>
              <w:right w:val="nil"/>
            </w:tcBorders>
          </w:tcPr>
          <w:p w14:paraId="497AA609"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Ostala</w:t>
            </w:r>
            <w:proofErr w:type="spellEnd"/>
            <w:r>
              <w:rPr>
                <w:rFonts w:ascii="Calibri"/>
                <w:spacing w:val="-11"/>
                <w:sz w:val="18"/>
              </w:rPr>
              <w:t xml:space="preserve"> </w:t>
            </w:r>
            <w:proofErr w:type="spellStart"/>
            <w:r>
              <w:rPr>
                <w:rFonts w:ascii="Calibri"/>
                <w:spacing w:val="-1"/>
                <w:sz w:val="18"/>
              </w:rPr>
              <w:t>nematerijalna</w:t>
            </w:r>
            <w:proofErr w:type="spellEnd"/>
            <w:r>
              <w:rPr>
                <w:rFonts w:ascii="Calibri"/>
                <w:spacing w:val="-11"/>
                <w:sz w:val="18"/>
              </w:rPr>
              <w:t xml:space="preserve"> </w:t>
            </w:r>
            <w:proofErr w:type="spellStart"/>
            <w:r>
              <w:rPr>
                <w:rFonts w:ascii="Calibri"/>
                <w:sz w:val="18"/>
              </w:rPr>
              <w:t>imovina</w:t>
            </w:r>
            <w:proofErr w:type="spellEnd"/>
          </w:p>
        </w:tc>
        <w:tc>
          <w:tcPr>
            <w:tcW w:w="4381" w:type="dxa"/>
            <w:tcBorders>
              <w:top w:val="single" w:sz="2" w:space="0" w:color="000000"/>
              <w:left w:val="nil"/>
              <w:bottom w:val="nil"/>
              <w:right w:val="nil"/>
            </w:tcBorders>
          </w:tcPr>
          <w:p w14:paraId="01408861"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17.000,00</w:t>
            </w:r>
          </w:p>
        </w:tc>
        <w:tc>
          <w:tcPr>
            <w:tcW w:w="1448" w:type="dxa"/>
            <w:tcBorders>
              <w:top w:val="single" w:sz="2" w:space="0" w:color="000000"/>
              <w:left w:val="nil"/>
              <w:bottom w:val="nil"/>
              <w:right w:val="nil"/>
            </w:tcBorders>
          </w:tcPr>
          <w:p w14:paraId="23BCB44D" w14:textId="77777777" w:rsidR="00A6553F" w:rsidRDefault="00A6553F" w:rsidP="00B769A0">
            <w:pPr>
              <w:pStyle w:val="TableParagraph"/>
              <w:spacing w:before="16"/>
              <w:ind w:left="489"/>
              <w:rPr>
                <w:rFonts w:ascii="Calibri" w:eastAsia="Calibri" w:hAnsi="Calibri" w:cs="Calibri"/>
                <w:sz w:val="18"/>
                <w:szCs w:val="18"/>
              </w:rPr>
            </w:pPr>
            <w:r>
              <w:rPr>
                <w:rFonts w:ascii="Calibri"/>
                <w:sz w:val="18"/>
              </w:rPr>
              <w:t>16.165,66</w:t>
            </w:r>
          </w:p>
        </w:tc>
        <w:tc>
          <w:tcPr>
            <w:tcW w:w="1127" w:type="dxa"/>
            <w:tcBorders>
              <w:top w:val="single" w:sz="2" w:space="0" w:color="000000"/>
              <w:left w:val="nil"/>
              <w:bottom w:val="nil"/>
              <w:right w:val="nil"/>
            </w:tcBorders>
          </w:tcPr>
          <w:p w14:paraId="195DB742"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95,09%</w:t>
            </w:r>
          </w:p>
        </w:tc>
      </w:tr>
      <w:tr w:rsidR="00A6553F" w14:paraId="0FECA685" w14:textId="77777777" w:rsidTr="00B769A0">
        <w:trPr>
          <w:trHeight w:hRule="exact" w:val="506"/>
        </w:trPr>
        <w:tc>
          <w:tcPr>
            <w:tcW w:w="398" w:type="dxa"/>
            <w:tcBorders>
              <w:top w:val="nil"/>
              <w:left w:val="nil"/>
              <w:bottom w:val="single" w:sz="2" w:space="0" w:color="000000"/>
              <w:right w:val="nil"/>
            </w:tcBorders>
          </w:tcPr>
          <w:p w14:paraId="701AD17F" w14:textId="77777777" w:rsidR="00A6553F" w:rsidRDefault="00A6553F" w:rsidP="00B769A0"/>
        </w:tc>
        <w:tc>
          <w:tcPr>
            <w:tcW w:w="767" w:type="dxa"/>
            <w:tcBorders>
              <w:top w:val="nil"/>
              <w:left w:val="nil"/>
              <w:bottom w:val="single" w:sz="2" w:space="0" w:color="000000"/>
              <w:right w:val="nil"/>
            </w:tcBorders>
          </w:tcPr>
          <w:p w14:paraId="4FE3E408" w14:textId="77777777" w:rsidR="00A6553F" w:rsidRDefault="00A6553F" w:rsidP="00B769A0">
            <w:pPr>
              <w:pStyle w:val="TableParagraph"/>
              <w:rPr>
                <w:rFonts w:ascii="Times New Roman" w:eastAsia="Times New Roman" w:hAnsi="Times New Roman" w:cs="Times New Roman"/>
                <w:sz w:val="16"/>
                <w:szCs w:val="16"/>
              </w:rPr>
            </w:pPr>
          </w:p>
          <w:p w14:paraId="74AFDA26"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715" w:type="dxa"/>
            <w:tcBorders>
              <w:top w:val="nil"/>
              <w:left w:val="nil"/>
              <w:bottom w:val="single" w:sz="2" w:space="0" w:color="000000"/>
              <w:right w:val="nil"/>
            </w:tcBorders>
          </w:tcPr>
          <w:p w14:paraId="1950DC71"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OBNOVA</w:t>
            </w:r>
            <w:r>
              <w:rPr>
                <w:rFonts w:ascii="Calibri"/>
                <w:spacing w:val="-15"/>
                <w:sz w:val="18"/>
              </w:rPr>
              <w:t xml:space="preserve"> </w:t>
            </w:r>
            <w:r>
              <w:rPr>
                <w:rFonts w:ascii="Calibri"/>
                <w:sz w:val="18"/>
              </w:rPr>
              <w:t>PARKOVA</w:t>
            </w:r>
          </w:p>
        </w:tc>
        <w:tc>
          <w:tcPr>
            <w:tcW w:w="4381" w:type="dxa"/>
            <w:tcBorders>
              <w:top w:val="nil"/>
              <w:left w:val="nil"/>
              <w:bottom w:val="single" w:sz="2" w:space="0" w:color="000000"/>
              <w:right w:val="nil"/>
            </w:tcBorders>
          </w:tcPr>
          <w:p w14:paraId="4E259F9C" w14:textId="77777777" w:rsidR="00A6553F" w:rsidRDefault="00A6553F" w:rsidP="00B769A0">
            <w:pPr>
              <w:pStyle w:val="TableParagraph"/>
              <w:rPr>
                <w:rFonts w:ascii="Times New Roman" w:eastAsia="Times New Roman" w:hAnsi="Times New Roman" w:cs="Times New Roman"/>
                <w:sz w:val="16"/>
                <w:szCs w:val="16"/>
              </w:rPr>
            </w:pPr>
          </w:p>
          <w:p w14:paraId="1469053B" w14:textId="77777777" w:rsidR="00A6553F" w:rsidRDefault="00A6553F" w:rsidP="00B769A0">
            <w:pPr>
              <w:pStyle w:val="TableParagraph"/>
              <w:spacing w:before="99"/>
              <w:ind w:right="413"/>
              <w:jc w:val="right"/>
              <w:rPr>
                <w:rFonts w:ascii="Calibri" w:eastAsia="Calibri" w:hAnsi="Calibri" w:cs="Calibri"/>
                <w:sz w:val="16"/>
                <w:szCs w:val="16"/>
              </w:rPr>
            </w:pPr>
            <w:r>
              <w:rPr>
                <w:rFonts w:ascii="Calibri"/>
                <w:w w:val="95"/>
                <w:sz w:val="16"/>
              </w:rPr>
              <w:t>17.000,00</w:t>
            </w:r>
          </w:p>
        </w:tc>
        <w:tc>
          <w:tcPr>
            <w:tcW w:w="1448" w:type="dxa"/>
            <w:tcBorders>
              <w:top w:val="nil"/>
              <w:left w:val="nil"/>
              <w:bottom w:val="single" w:sz="2" w:space="0" w:color="000000"/>
              <w:right w:val="nil"/>
            </w:tcBorders>
          </w:tcPr>
          <w:p w14:paraId="1BFA6EF2" w14:textId="77777777" w:rsidR="00A6553F" w:rsidRDefault="00A6553F" w:rsidP="00B769A0">
            <w:pPr>
              <w:pStyle w:val="TableParagraph"/>
              <w:rPr>
                <w:rFonts w:ascii="Times New Roman" w:eastAsia="Times New Roman" w:hAnsi="Times New Roman" w:cs="Times New Roman"/>
                <w:sz w:val="16"/>
                <w:szCs w:val="16"/>
              </w:rPr>
            </w:pPr>
          </w:p>
          <w:p w14:paraId="717EEA77"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16.165,66</w:t>
            </w:r>
          </w:p>
        </w:tc>
        <w:tc>
          <w:tcPr>
            <w:tcW w:w="1127" w:type="dxa"/>
            <w:tcBorders>
              <w:top w:val="nil"/>
              <w:left w:val="nil"/>
              <w:bottom w:val="single" w:sz="2" w:space="0" w:color="000000"/>
              <w:right w:val="nil"/>
            </w:tcBorders>
          </w:tcPr>
          <w:p w14:paraId="2CF5CC0C" w14:textId="77777777" w:rsidR="00A6553F" w:rsidRDefault="00A6553F" w:rsidP="00B769A0">
            <w:pPr>
              <w:pStyle w:val="TableParagraph"/>
              <w:rPr>
                <w:rFonts w:ascii="Times New Roman" w:eastAsia="Times New Roman" w:hAnsi="Times New Roman" w:cs="Times New Roman"/>
                <w:sz w:val="16"/>
                <w:szCs w:val="16"/>
              </w:rPr>
            </w:pPr>
          </w:p>
          <w:p w14:paraId="6CA1A2BA"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95,09%</w:t>
            </w:r>
          </w:p>
        </w:tc>
      </w:tr>
      <w:tr w:rsidR="00A6553F" w14:paraId="6A1C6BB8" w14:textId="77777777" w:rsidTr="00B769A0">
        <w:trPr>
          <w:trHeight w:hRule="exact" w:val="345"/>
        </w:trPr>
        <w:tc>
          <w:tcPr>
            <w:tcW w:w="398" w:type="dxa"/>
            <w:tcBorders>
              <w:top w:val="single" w:sz="2" w:space="0" w:color="000000"/>
              <w:left w:val="nil"/>
              <w:bottom w:val="single" w:sz="2" w:space="0" w:color="000000"/>
              <w:right w:val="nil"/>
            </w:tcBorders>
            <w:shd w:val="clear" w:color="auto" w:fill="CCFFCC"/>
          </w:tcPr>
          <w:p w14:paraId="04BCF3FE"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5FE9092D"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412</w:t>
            </w:r>
          </w:p>
        </w:tc>
        <w:tc>
          <w:tcPr>
            <w:tcW w:w="6715" w:type="dxa"/>
            <w:tcBorders>
              <w:top w:val="single" w:sz="2" w:space="0" w:color="000000"/>
              <w:left w:val="nil"/>
              <w:bottom w:val="single" w:sz="2" w:space="0" w:color="000000"/>
              <w:right w:val="nil"/>
            </w:tcBorders>
            <w:shd w:val="clear" w:color="auto" w:fill="CCFFCC"/>
          </w:tcPr>
          <w:p w14:paraId="0A11DC24"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spacing w:val="-1"/>
                <w:sz w:val="18"/>
              </w:rPr>
              <w:t>Komunalna</w:t>
            </w:r>
            <w:proofErr w:type="spellEnd"/>
            <w:r>
              <w:rPr>
                <w:rFonts w:ascii="Calibri"/>
                <w:spacing w:val="-15"/>
                <w:sz w:val="18"/>
              </w:rPr>
              <w:t xml:space="preserve"> </w:t>
            </w:r>
            <w:proofErr w:type="spellStart"/>
            <w:r>
              <w:rPr>
                <w:rFonts w:ascii="Calibri"/>
                <w:spacing w:val="-1"/>
                <w:sz w:val="18"/>
              </w:rPr>
              <w:t>naknada</w:t>
            </w:r>
            <w:proofErr w:type="spellEnd"/>
          </w:p>
        </w:tc>
        <w:tc>
          <w:tcPr>
            <w:tcW w:w="4381" w:type="dxa"/>
            <w:tcBorders>
              <w:top w:val="single" w:sz="2" w:space="0" w:color="000000"/>
              <w:left w:val="nil"/>
              <w:bottom w:val="single" w:sz="2" w:space="0" w:color="000000"/>
              <w:right w:val="nil"/>
            </w:tcBorders>
            <w:shd w:val="clear" w:color="auto" w:fill="CCFFCC"/>
          </w:tcPr>
          <w:p w14:paraId="6A370DEB"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2.800,00</w:t>
            </w:r>
          </w:p>
        </w:tc>
        <w:tc>
          <w:tcPr>
            <w:tcW w:w="1448" w:type="dxa"/>
            <w:tcBorders>
              <w:top w:val="single" w:sz="2" w:space="0" w:color="000000"/>
              <w:left w:val="nil"/>
              <w:bottom w:val="single" w:sz="2" w:space="0" w:color="000000"/>
              <w:right w:val="nil"/>
            </w:tcBorders>
            <w:shd w:val="clear" w:color="auto" w:fill="CCFFCC"/>
          </w:tcPr>
          <w:p w14:paraId="5D1DDD17" w14:textId="77777777" w:rsidR="00A6553F" w:rsidRDefault="00A6553F" w:rsidP="00B769A0">
            <w:pPr>
              <w:pStyle w:val="TableParagraph"/>
              <w:spacing w:before="16"/>
              <w:ind w:left="588"/>
              <w:rPr>
                <w:rFonts w:ascii="Calibri" w:eastAsia="Calibri" w:hAnsi="Calibri" w:cs="Calibri"/>
                <w:sz w:val="18"/>
                <w:szCs w:val="18"/>
              </w:rPr>
            </w:pPr>
            <w:r>
              <w:rPr>
                <w:rFonts w:ascii="Calibri"/>
                <w:sz w:val="18"/>
              </w:rPr>
              <w:t>2.775,00</w:t>
            </w:r>
          </w:p>
        </w:tc>
        <w:tc>
          <w:tcPr>
            <w:tcW w:w="1127" w:type="dxa"/>
            <w:tcBorders>
              <w:top w:val="single" w:sz="2" w:space="0" w:color="000000"/>
              <w:left w:val="nil"/>
              <w:bottom w:val="single" w:sz="2" w:space="0" w:color="000000"/>
              <w:right w:val="nil"/>
            </w:tcBorders>
            <w:shd w:val="clear" w:color="auto" w:fill="CCFFCC"/>
          </w:tcPr>
          <w:p w14:paraId="5DB7AAB3" w14:textId="77777777" w:rsidR="00A6553F" w:rsidRDefault="00A6553F" w:rsidP="00B769A0">
            <w:pPr>
              <w:pStyle w:val="TableParagraph"/>
              <w:spacing w:before="16"/>
              <w:ind w:left="320"/>
              <w:rPr>
                <w:rFonts w:ascii="Calibri" w:eastAsia="Calibri" w:hAnsi="Calibri" w:cs="Calibri"/>
                <w:sz w:val="18"/>
                <w:szCs w:val="18"/>
              </w:rPr>
            </w:pPr>
            <w:r>
              <w:rPr>
                <w:rFonts w:ascii="Calibri"/>
                <w:sz w:val="18"/>
              </w:rPr>
              <w:t>99,11%</w:t>
            </w:r>
          </w:p>
        </w:tc>
      </w:tr>
      <w:tr w:rsidR="00A6553F" w14:paraId="00E968DA" w14:textId="77777777" w:rsidTr="00B769A0">
        <w:trPr>
          <w:trHeight w:hRule="exact" w:val="288"/>
        </w:trPr>
        <w:tc>
          <w:tcPr>
            <w:tcW w:w="398" w:type="dxa"/>
            <w:tcBorders>
              <w:top w:val="single" w:sz="2" w:space="0" w:color="000000"/>
              <w:left w:val="nil"/>
              <w:bottom w:val="nil"/>
              <w:right w:val="nil"/>
            </w:tcBorders>
          </w:tcPr>
          <w:p w14:paraId="5F5D51C0"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427</w:t>
            </w:r>
          </w:p>
        </w:tc>
        <w:tc>
          <w:tcPr>
            <w:tcW w:w="767" w:type="dxa"/>
            <w:tcBorders>
              <w:top w:val="single" w:sz="2" w:space="0" w:color="000000"/>
              <w:left w:val="nil"/>
              <w:bottom w:val="nil"/>
              <w:right w:val="nil"/>
            </w:tcBorders>
          </w:tcPr>
          <w:p w14:paraId="1A161FC6"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32343</w:t>
            </w:r>
          </w:p>
        </w:tc>
        <w:tc>
          <w:tcPr>
            <w:tcW w:w="6715" w:type="dxa"/>
            <w:tcBorders>
              <w:top w:val="single" w:sz="2" w:space="0" w:color="000000"/>
              <w:left w:val="nil"/>
              <w:bottom w:val="nil"/>
              <w:right w:val="nil"/>
            </w:tcBorders>
          </w:tcPr>
          <w:p w14:paraId="5DCDAD6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Deratizacija</w:t>
            </w:r>
            <w:proofErr w:type="spellEnd"/>
            <w:r>
              <w:rPr>
                <w:rFonts w:ascii="Calibri"/>
                <w:spacing w:val="-9"/>
                <w:sz w:val="18"/>
              </w:rPr>
              <w:t xml:space="preserve"> </w:t>
            </w:r>
            <w:proofErr w:type="spellStart"/>
            <w:r>
              <w:rPr>
                <w:rFonts w:ascii="Calibri"/>
                <w:sz w:val="18"/>
              </w:rPr>
              <w:t>i</w:t>
            </w:r>
            <w:proofErr w:type="spellEnd"/>
            <w:r>
              <w:rPr>
                <w:rFonts w:ascii="Calibri"/>
                <w:spacing w:val="-9"/>
                <w:sz w:val="18"/>
              </w:rPr>
              <w:t xml:space="preserve"> </w:t>
            </w:r>
            <w:proofErr w:type="spellStart"/>
            <w:r>
              <w:rPr>
                <w:rFonts w:ascii="Calibri"/>
                <w:spacing w:val="-1"/>
                <w:sz w:val="18"/>
              </w:rPr>
              <w:t>dezinsekcija</w:t>
            </w:r>
            <w:proofErr w:type="spellEnd"/>
          </w:p>
        </w:tc>
        <w:tc>
          <w:tcPr>
            <w:tcW w:w="4381" w:type="dxa"/>
            <w:tcBorders>
              <w:top w:val="single" w:sz="2" w:space="0" w:color="000000"/>
              <w:left w:val="nil"/>
              <w:bottom w:val="nil"/>
              <w:right w:val="nil"/>
            </w:tcBorders>
          </w:tcPr>
          <w:p w14:paraId="3682CE71"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2.800,00</w:t>
            </w:r>
          </w:p>
        </w:tc>
        <w:tc>
          <w:tcPr>
            <w:tcW w:w="1448" w:type="dxa"/>
            <w:tcBorders>
              <w:top w:val="single" w:sz="2" w:space="0" w:color="000000"/>
              <w:left w:val="nil"/>
              <w:bottom w:val="nil"/>
              <w:right w:val="nil"/>
            </w:tcBorders>
          </w:tcPr>
          <w:p w14:paraId="5336A675"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2.775,00</w:t>
            </w:r>
          </w:p>
        </w:tc>
        <w:tc>
          <w:tcPr>
            <w:tcW w:w="1127" w:type="dxa"/>
            <w:tcBorders>
              <w:top w:val="single" w:sz="2" w:space="0" w:color="000000"/>
              <w:left w:val="nil"/>
              <w:bottom w:val="nil"/>
              <w:right w:val="nil"/>
            </w:tcBorders>
          </w:tcPr>
          <w:p w14:paraId="729CB56F"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99,11%</w:t>
            </w:r>
          </w:p>
        </w:tc>
      </w:tr>
      <w:tr w:rsidR="00A6553F" w14:paraId="62752249" w14:textId="77777777" w:rsidTr="00B769A0">
        <w:trPr>
          <w:trHeight w:hRule="exact" w:val="507"/>
        </w:trPr>
        <w:tc>
          <w:tcPr>
            <w:tcW w:w="398" w:type="dxa"/>
            <w:tcBorders>
              <w:top w:val="nil"/>
              <w:left w:val="nil"/>
              <w:bottom w:val="single" w:sz="2" w:space="0" w:color="000000"/>
              <w:right w:val="nil"/>
            </w:tcBorders>
          </w:tcPr>
          <w:p w14:paraId="15681AAF" w14:textId="77777777" w:rsidR="00A6553F" w:rsidRDefault="00A6553F" w:rsidP="00B769A0"/>
        </w:tc>
        <w:tc>
          <w:tcPr>
            <w:tcW w:w="767" w:type="dxa"/>
            <w:tcBorders>
              <w:top w:val="nil"/>
              <w:left w:val="nil"/>
              <w:bottom w:val="single" w:sz="2" w:space="0" w:color="000000"/>
              <w:right w:val="nil"/>
            </w:tcBorders>
          </w:tcPr>
          <w:p w14:paraId="55D47AD9" w14:textId="77777777" w:rsidR="00A6553F" w:rsidRDefault="00A6553F" w:rsidP="00B769A0">
            <w:pPr>
              <w:pStyle w:val="TableParagraph"/>
              <w:rPr>
                <w:rFonts w:ascii="Times New Roman" w:eastAsia="Times New Roman" w:hAnsi="Times New Roman" w:cs="Times New Roman"/>
                <w:sz w:val="16"/>
                <w:szCs w:val="16"/>
              </w:rPr>
            </w:pPr>
          </w:p>
          <w:p w14:paraId="5379C2EA"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715" w:type="dxa"/>
            <w:tcBorders>
              <w:top w:val="nil"/>
              <w:left w:val="nil"/>
              <w:bottom w:val="single" w:sz="2" w:space="0" w:color="000000"/>
              <w:right w:val="nil"/>
            </w:tcBorders>
          </w:tcPr>
          <w:p w14:paraId="013778B5"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FITOSANITACIJA</w:t>
            </w:r>
          </w:p>
        </w:tc>
        <w:tc>
          <w:tcPr>
            <w:tcW w:w="4381" w:type="dxa"/>
            <w:tcBorders>
              <w:top w:val="nil"/>
              <w:left w:val="nil"/>
              <w:bottom w:val="single" w:sz="2" w:space="0" w:color="000000"/>
              <w:right w:val="nil"/>
            </w:tcBorders>
          </w:tcPr>
          <w:p w14:paraId="481E683B" w14:textId="77777777" w:rsidR="00A6553F" w:rsidRDefault="00A6553F" w:rsidP="00B769A0">
            <w:pPr>
              <w:pStyle w:val="TableParagraph"/>
              <w:rPr>
                <w:rFonts w:ascii="Times New Roman" w:eastAsia="Times New Roman" w:hAnsi="Times New Roman" w:cs="Times New Roman"/>
                <w:sz w:val="16"/>
                <w:szCs w:val="16"/>
              </w:rPr>
            </w:pPr>
          </w:p>
          <w:p w14:paraId="51918D47" w14:textId="77777777" w:rsidR="00A6553F" w:rsidRDefault="00A6553F" w:rsidP="00B769A0">
            <w:pPr>
              <w:pStyle w:val="TableParagraph"/>
              <w:spacing w:before="99"/>
              <w:ind w:right="414"/>
              <w:jc w:val="right"/>
              <w:rPr>
                <w:rFonts w:ascii="Calibri" w:eastAsia="Calibri" w:hAnsi="Calibri" w:cs="Calibri"/>
                <w:sz w:val="16"/>
                <w:szCs w:val="16"/>
              </w:rPr>
            </w:pPr>
            <w:r>
              <w:rPr>
                <w:rFonts w:ascii="Calibri"/>
                <w:w w:val="95"/>
                <w:sz w:val="16"/>
              </w:rPr>
              <w:t>2.800,00</w:t>
            </w:r>
          </w:p>
        </w:tc>
        <w:tc>
          <w:tcPr>
            <w:tcW w:w="1448" w:type="dxa"/>
            <w:tcBorders>
              <w:top w:val="nil"/>
              <w:left w:val="nil"/>
              <w:bottom w:val="single" w:sz="2" w:space="0" w:color="000000"/>
              <w:right w:val="nil"/>
            </w:tcBorders>
          </w:tcPr>
          <w:p w14:paraId="57E5CD09" w14:textId="77777777" w:rsidR="00A6553F" w:rsidRDefault="00A6553F" w:rsidP="00B769A0">
            <w:pPr>
              <w:pStyle w:val="TableParagraph"/>
              <w:rPr>
                <w:rFonts w:ascii="Times New Roman" w:eastAsia="Times New Roman" w:hAnsi="Times New Roman" w:cs="Times New Roman"/>
                <w:sz w:val="16"/>
                <w:szCs w:val="16"/>
              </w:rPr>
            </w:pPr>
          </w:p>
          <w:p w14:paraId="25F7AFDB" w14:textId="77777777" w:rsidR="00A6553F" w:rsidRDefault="00A6553F" w:rsidP="00B769A0">
            <w:pPr>
              <w:pStyle w:val="TableParagraph"/>
              <w:spacing w:before="99"/>
              <w:ind w:left="647"/>
              <w:rPr>
                <w:rFonts w:ascii="Calibri" w:eastAsia="Calibri" w:hAnsi="Calibri" w:cs="Calibri"/>
                <w:sz w:val="16"/>
                <w:szCs w:val="16"/>
              </w:rPr>
            </w:pPr>
            <w:r>
              <w:rPr>
                <w:rFonts w:ascii="Calibri"/>
                <w:sz w:val="16"/>
              </w:rPr>
              <w:t>2.775,00</w:t>
            </w:r>
          </w:p>
        </w:tc>
        <w:tc>
          <w:tcPr>
            <w:tcW w:w="1127" w:type="dxa"/>
            <w:tcBorders>
              <w:top w:val="nil"/>
              <w:left w:val="nil"/>
              <w:bottom w:val="single" w:sz="2" w:space="0" w:color="000000"/>
              <w:right w:val="nil"/>
            </w:tcBorders>
          </w:tcPr>
          <w:p w14:paraId="2A223961" w14:textId="77777777" w:rsidR="00A6553F" w:rsidRDefault="00A6553F" w:rsidP="00B769A0">
            <w:pPr>
              <w:pStyle w:val="TableParagraph"/>
              <w:rPr>
                <w:rFonts w:ascii="Times New Roman" w:eastAsia="Times New Roman" w:hAnsi="Times New Roman" w:cs="Times New Roman"/>
                <w:sz w:val="16"/>
                <w:szCs w:val="16"/>
              </w:rPr>
            </w:pPr>
          </w:p>
          <w:p w14:paraId="7E000963"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99,11%</w:t>
            </w:r>
          </w:p>
        </w:tc>
      </w:tr>
      <w:tr w:rsidR="00A6553F" w14:paraId="5A6858F0"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42B12628"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2111ABFE"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526</w:t>
            </w:r>
          </w:p>
        </w:tc>
        <w:tc>
          <w:tcPr>
            <w:tcW w:w="6715" w:type="dxa"/>
            <w:tcBorders>
              <w:top w:val="single" w:sz="2" w:space="0" w:color="000000"/>
              <w:left w:val="nil"/>
              <w:bottom w:val="single" w:sz="2" w:space="0" w:color="000000"/>
              <w:right w:val="nil"/>
            </w:tcBorders>
            <w:shd w:val="clear" w:color="auto" w:fill="CCFFCC"/>
          </w:tcPr>
          <w:p w14:paraId="3DFFF27C"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z w:val="18"/>
              </w:rPr>
              <w:t>pomoći</w:t>
            </w:r>
            <w:proofErr w:type="spellEnd"/>
            <w:r>
              <w:rPr>
                <w:rFonts w:ascii="Calibri" w:hAnsi="Calibri"/>
                <w:spacing w:val="-9"/>
                <w:sz w:val="18"/>
              </w:rPr>
              <w:t xml:space="preserve"> </w:t>
            </w:r>
            <w:proofErr w:type="spellStart"/>
            <w:r>
              <w:rPr>
                <w:rFonts w:ascii="Calibri" w:hAnsi="Calibri"/>
                <w:sz w:val="18"/>
              </w:rPr>
              <w:t>iz</w:t>
            </w:r>
            <w:proofErr w:type="spellEnd"/>
            <w:r>
              <w:rPr>
                <w:rFonts w:ascii="Calibri" w:hAnsi="Calibri"/>
                <w:spacing w:val="-6"/>
                <w:sz w:val="18"/>
              </w:rPr>
              <w:t xml:space="preserve"> </w:t>
            </w:r>
            <w:proofErr w:type="spellStart"/>
            <w:r>
              <w:rPr>
                <w:rFonts w:ascii="Calibri" w:hAnsi="Calibri"/>
                <w:spacing w:val="-1"/>
                <w:sz w:val="18"/>
              </w:rPr>
              <w:t>županijskog</w:t>
            </w:r>
            <w:proofErr w:type="spellEnd"/>
            <w:r>
              <w:rPr>
                <w:rFonts w:ascii="Calibri" w:hAnsi="Calibri"/>
                <w:spacing w:val="-8"/>
                <w:sz w:val="18"/>
              </w:rPr>
              <w:t xml:space="preserve"> </w:t>
            </w:r>
            <w:proofErr w:type="spellStart"/>
            <w:r>
              <w:rPr>
                <w:rFonts w:ascii="Calibri" w:hAnsi="Calibri"/>
                <w:spacing w:val="-1"/>
                <w:sz w:val="18"/>
              </w:rPr>
              <w:t>proračuna</w:t>
            </w:r>
            <w:proofErr w:type="spellEnd"/>
          </w:p>
        </w:tc>
        <w:tc>
          <w:tcPr>
            <w:tcW w:w="4381" w:type="dxa"/>
            <w:tcBorders>
              <w:top w:val="single" w:sz="2" w:space="0" w:color="000000"/>
              <w:left w:val="nil"/>
              <w:bottom w:val="single" w:sz="2" w:space="0" w:color="000000"/>
              <w:right w:val="nil"/>
            </w:tcBorders>
            <w:shd w:val="clear" w:color="auto" w:fill="CCFFCC"/>
          </w:tcPr>
          <w:p w14:paraId="1F065644"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2.600,00</w:t>
            </w:r>
          </w:p>
        </w:tc>
        <w:tc>
          <w:tcPr>
            <w:tcW w:w="1448" w:type="dxa"/>
            <w:tcBorders>
              <w:top w:val="single" w:sz="2" w:space="0" w:color="000000"/>
              <w:left w:val="nil"/>
              <w:bottom w:val="single" w:sz="2" w:space="0" w:color="000000"/>
              <w:right w:val="nil"/>
            </w:tcBorders>
            <w:shd w:val="clear" w:color="auto" w:fill="CCFFCC"/>
          </w:tcPr>
          <w:p w14:paraId="512832AA" w14:textId="77777777" w:rsidR="00A6553F" w:rsidRDefault="00A6553F" w:rsidP="00B769A0">
            <w:pPr>
              <w:pStyle w:val="TableParagraph"/>
              <w:spacing w:before="15"/>
              <w:ind w:left="588"/>
              <w:rPr>
                <w:rFonts w:ascii="Calibri" w:eastAsia="Calibri" w:hAnsi="Calibri" w:cs="Calibri"/>
                <w:sz w:val="18"/>
                <w:szCs w:val="18"/>
              </w:rPr>
            </w:pPr>
            <w:r>
              <w:rPr>
                <w:rFonts w:ascii="Calibri"/>
                <w:sz w:val="18"/>
              </w:rPr>
              <w:t>2.600,00</w:t>
            </w:r>
          </w:p>
        </w:tc>
        <w:tc>
          <w:tcPr>
            <w:tcW w:w="1127" w:type="dxa"/>
            <w:tcBorders>
              <w:top w:val="single" w:sz="2" w:space="0" w:color="000000"/>
              <w:left w:val="nil"/>
              <w:bottom w:val="single" w:sz="2" w:space="0" w:color="000000"/>
              <w:right w:val="nil"/>
            </w:tcBorders>
            <w:shd w:val="clear" w:color="auto" w:fill="CCFFCC"/>
          </w:tcPr>
          <w:p w14:paraId="0E2C73EF" w14:textId="77777777" w:rsidR="00A6553F" w:rsidRDefault="00A6553F" w:rsidP="00B769A0">
            <w:pPr>
              <w:pStyle w:val="TableParagraph"/>
              <w:spacing w:before="15"/>
              <w:ind w:left="229"/>
              <w:rPr>
                <w:rFonts w:ascii="Calibri" w:eastAsia="Calibri" w:hAnsi="Calibri" w:cs="Calibri"/>
                <w:sz w:val="18"/>
                <w:szCs w:val="18"/>
              </w:rPr>
            </w:pPr>
            <w:r>
              <w:rPr>
                <w:rFonts w:ascii="Calibri"/>
                <w:sz w:val="18"/>
              </w:rPr>
              <w:t>100,00%</w:t>
            </w:r>
          </w:p>
        </w:tc>
      </w:tr>
      <w:tr w:rsidR="00A6553F" w14:paraId="5300E518" w14:textId="77777777" w:rsidTr="00B769A0">
        <w:trPr>
          <w:trHeight w:hRule="exact" w:val="288"/>
        </w:trPr>
        <w:tc>
          <w:tcPr>
            <w:tcW w:w="398" w:type="dxa"/>
            <w:tcBorders>
              <w:top w:val="single" w:sz="2" w:space="0" w:color="000000"/>
              <w:left w:val="nil"/>
              <w:bottom w:val="nil"/>
              <w:right w:val="nil"/>
            </w:tcBorders>
          </w:tcPr>
          <w:p w14:paraId="7028C31B"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427</w:t>
            </w:r>
          </w:p>
        </w:tc>
        <w:tc>
          <w:tcPr>
            <w:tcW w:w="767" w:type="dxa"/>
            <w:tcBorders>
              <w:top w:val="single" w:sz="2" w:space="0" w:color="000000"/>
              <w:left w:val="nil"/>
              <w:bottom w:val="nil"/>
              <w:right w:val="nil"/>
            </w:tcBorders>
          </w:tcPr>
          <w:p w14:paraId="66D1CD6E"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32343</w:t>
            </w:r>
          </w:p>
        </w:tc>
        <w:tc>
          <w:tcPr>
            <w:tcW w:w="6715" w:type="dxa"/>
            <w:tcBorders>
              <w:top w:val="single" w:sz="2" w:space="0" w:color="000000"/>
              <w:left w:val="nil"/>
              <w:bottom w:val="nil"/>
              <w:right w:val="nil"/>
            </w:tcBorders>
          </w:tcPr>
          <w:p w14:paraId="19C2E116"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Deratizacija</w:t>
            </w:r>
            <w:proofErr w:type="spellEnd"/>
            <w:r>
              <w:rPr>
                <w:rFonts w:ascii="Calibri"/>
                <w:spacing w:val="-9"/>
                <w:sz w:val="18"/>
              </w:rPr>
              <w:t xml:space="preserve"> </w:t>
            </w:r>
            <w:proofErr w:type="spellStart"/>
            <w:r>
              <w:rPr>
                <w:rFonts w:ascii="Calibri"/>
                <w:sz w:val="18"/>
              </w:rPr>
              <w:t>i</w:t>
            </w:r>
            <w:proofErr w:type="spellEnd"/>
            <w:r>
              <w:rPr>
                <w:rFonts w:ascii="Calibri"/>
                <w:spacing w:val="-9"/>
                <w:sz w:val="18"/>
              </w:rPr>
              <w:t xml:space="preserve"> </w:t>
            </w:r>
            <w:proofErr w:type="spellStart"/>
            <w:r>
              <w:rPr>
                <w:rFonts w:ascii="Calibri"/>
                <w:spacing w:val="-1"/>
                <w:sz w:val="18"/>
              </w:rPr>
              <w:t>dezinsekcija</w:t>
            </w:r>
            <w:proofErr w:type="spellEnd"/>
          </w:p>
        </w:tc>
        <w:tc>
          <w:tcPr>
            <w:tcW w:w="4381" w:type="dxa"/>
            <w:tcBorders>
              <w:top w:val="single" w:sz="2" w:space="0" w:color="000000"/>
              <w:left w:val="nil"/>
              <w:bottom w:val="nil"/>
              <w:right w:val="nil"/>
            </w:tcBorders>
          </w:tcPr>
          <w:p w14:paraId="6441C096"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2.600,00</w:t>
            </w:r>
          </w:p>
        </w:tc>
        <w:tc>
          <w:tcPr>
            <w:tcW w:w="1448" w:type="dxa"/>
            <w:tcBorders>
              <w:top w:val="single" w:sz="2" w:space="0" w:color="000000"/>
              <w:left w:val="nil"/>
              <w:bottom w:val="nil"/>
              <w:right w:val="nil"/>
            </w:tcBorders>
          </w:tcPr>
          <w:p w14:paraId="49863227" w14:textId="77777777" w:rsidR="00A6553F" w:rsidRDefault="00A6553F" w:rsidP="00B769A0">
            <w:pPr>
              <w:pStyle w:val="TableParagraph"/>
              <w:spacing w:before="15"/>
              <w:ind w:left="580"/>
              <w:rPr>
                <w:rFonts w:ascii="Calibri" w:eastAsia="Calibri" w:hAnsi="Calibri" w:cs="Calibri"/>
                <w:sz w:val="18"/>
                <w:szCs w:val="18"/>
              </w:rPr>
            </w:pPr>
            <w:r>
              <w:rPr>
                <w:rFonts w:ascii="Calibri"/>
                <w:sz w:val="18"/>
              </w:rPr>
              <w:t>2.600,00</w:t>
            </w:r>
          </w:p>
        </w:tc>
        <w:tc>
          <w:tcPr>
            <w:tcW w:w="1127" w:type="dxa"/>
            <w:tcBorders>
              <w:top w:val="single" w:sz="2" w:space="0" w:color="000000"/>
              <w:left w:val="nil"/>
              <w:bottom w:val="nil"/>
              <w:right w:val="nil"/>
            </w:tcBorders>
          </w:tcPr>
          <w:p w14:paraId="3C3EDF14"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54E6E1E6" w14:textId="77777777" w:rsidTr="00B769A0">
        <w:trPr>
          <w:trHeight w:hRule="exact" w:val="511"/>
        </w:trPr>
        <w:tc>
          <w:tcPr>
            <w:tcW w:w="398" w:type="dxa"/>
            <w:tcBorders>
              <w:top w:val="nil"/>
              <w:left w:val="nil"/>
              <w:bottom w:val="nil"/>
              <w:right w:val="nil"/>
            </w:tcBorders>
          </w:tcPr>
          <w:p w14:paraId="6461B9F6" w14:textId="77777777" w:rsidR="00A6553F" w:rsidRDefault="00A6553F" w:rsidP="00B769A0"/>
        </w:tc>
        <w:tc>
          <w:tcPr>
            <w:tcW w:w="767" w:type="dxa"/>
            <w:tcBorders>
              <w:top w:val="nil"/>
              <w:left w:val="nil"/>
              <w:bottom w:val="nil"/>
              <w:right w:val="nil"/>
            </w:tcBorders>
          </w:tcPr>
          <w:p w14:paraId="1427EFF5" w14:textId="77777777" w:rsidR="00A6553F" w:rsidRDefault="00A6553F" w:rsidP="00B769A0">
            <w:pPr>
              <w:pStyle w:val="TableParagraph"/>
              <w:rPr>
                <w:rFonts w:ascii="Times New Roman" w:eastAsia="Times New Roman" w:hAnsi="Times New Roman" w:cs="Times New Roman"/>
                <w:sz w:val="16"/>
                <w:szCs w:val="16"/>
              </w:rPr>
            </w:pPr>
          </w:p>
          <w:p w14:paraId="5B2D3875"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715" w:type="dxa"/>
            <w:tcBorders>
              <w:top w:val="nil"/>
              <w:left w:val="nil"/>
              <w:bottom w:val="nil"/>
              <w:right w:val="nil"/>
            </w:tcBorders>
          </w:tcPr>
          <w:p w14:paraId="70DBD205"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FITOSANITACIJA</w:t>
            </w:r>
          </w:p>
        </w:tc>
        <w:tc>
          <w:tcPr>
            <w:tcW w:w="4381" w:type="dxa"/>
            <w:tcBorders>
              <w:top w:val="nil"/>
              <w:left w:val="nil"/>
              <w:bottom w:val="nil"/>
              <w:right w:val="nil"/>
            </w:tcBorders>
          </w:tcPr>
          <w:p w14:paraId="3C14EAC6" w14:textId="77777777" w:rsidR="00A6553F" w:rsidRDefault="00A6553F" w:rsidP="00B769A0">
            <w:pPr>
              <w:pStyle w:val="TableParagraph"/>
              <w:rPr>
                <w:rFonts w:ascii="Times New Roman" w:eastAsia="Times New Roman" w:hAnsi="Times New Roman" w:cs="Times New Roman"/>
                <w:sz w:val="16"/>
                <w:szCs w:val="16"/>
              </w:rPr>
            </w:pPr>
          </w:p>
          <w:p w14:paraId="097F8992" w14:textId="77777777" w:rsidR="00A6553F" w:rsidRDefault="00A6553F" w:rsidP="00B769A0">
            <w:pPr>
              <w:pStyle w:val="TableParagraph"/>
              <w:spacing w:before="101"/>
              <w:ind w:right="414"/>
              <w:jc w:val="right"/>
              <w:rPr>
                <w:rFonts w:ascii="Calibri" w:eastAsia="Calibri" w:hAnsi="Calibri" w:cs="Calibri"/>
                <w:sz w:val="16"/>
                <w:szCs w:val="16"/>
              </w:rPr>
            </w:pPr>
            <w:r>
              <w:rPr>
                <w:rFonts w:ascii="Calibri"/>
                <w:w w:val="95"/>
                <w:sz w:val="16"/>
              </w:rPr>
              <w:t>2.600,00</w:t>
            </w:r>
          </w:p>
        </w:tc>
        <w:tc>
          <w:tcPr>
            <w:tcW w:w="1448" w:type="dxa"/>
            <w:tcBorders>
              <w:top w:val="nil"/>
              <w:left w:val="nil"/>
              <w:bottom w:val="nil"/>
              <w:right w:val="nil"/>
            </w:tcBorders>
          </w:tcPr>
          <w:p w14:paraId="7CCD5F22" w14:textId="77777777" w:rsidR="00A6553F" w:rsidRDefault="00A6553F" w:rsidP="00B769A0">
            <w:pPr>
              <w:pStyle w:val="TableParagraph"/>
              <w:rPr>
                <w:rFonts w:ascii="Times New Roman" w:eastAsia="Times New Roman" w:hAnsi="Times New Roman" w:cs="Times New Roman"/>
                <w:sz w:val="16"/>
                <w:szCs w:val="16"/>
              </w:rPr>
            </w:pPr>
          </w:p>
          <w:p w14:paraId="6DC784EC" w14:textId="77777777" w:rsidR="00A6553F" w:rsidRDefault="00A6553F" w:rsidP="00B769A0">
            <w:pPr>
              <w:pStyle w:val="TableParagraph"/>
              <w:spacing w:before="101"/>
              <w:ind w:left="647"/>
              <w:rPr>
                <w:rFonts w:ascii="Calibri" w:eastAsia="Calibri" w:hAnsi="Calibri" w:cs="Calibri"/>
                <w:sz w:val="16"/>
                <w:szCs w:val="16"/>
              </w:rPr>
            </w:pPr>
            <w:r>
              <w:rPr>
                <w:rFonts w:ascii="Calibri"/>
                <w:sz w:val="16"/>
              </w:rPr>
              <w:t>2.600,00</w:t>
            </w:r>
          </w:p>
        </w:tc>
        <w:tc>
          <w:tcPr>
            <w:tcW w:w="1127" w:type="dxa"/>
            <w:tcBorders>
              <w:top w:val="nil"/>
              <w:left w:val="nil"/>
              <w:bottom w:val="nil"/>
              <w:right w:val="nil"/>
            </w:tcBorders>
          </w:tcPr>
          <w:p w14:paraId="1A434F64" w14:textId="77777777" w:rsidR="00A6553F" w:rsidRDefault="00A6553F" w:rsidP="00B769A0">
            <w:pPr>
              <w:pStyle w:val="TableParagraph"/>
              <w:rPr>
                <w:rFonts w:ascii="Times New Roman" w:eastAsia="Times New Roman" w:hAnsi="Times New Roman" w:cs="Times New Roman"/>
                <w:sz w:val="16"/>
                <w:szCs w:val="16"/>
              </w:rPr>
            </w:pPr>
          </w:p>
          <w:p w14:paraId="23497A55" w14:textId="77777777" w:rsidR="00A6553F" w:rsidRDefault="00A6553F" w:rsidP="00B769A0">
            <w:pPr>
              <w:pStyle w:val="TableParagraph"/>
              <w:spacing w:before="101"/>
              <w:ind w:left="287"/>
              <w:rPr>
                <w:rFonts w:ascii="Calibri" w:eastAsia="Calibri" w:hAnsi="Calibri" w:cs="Calibri"/>
                <w:sz w:val="16"/>
                <w:szCs w:val="16"/>
              </w:rPr>
            </w:pPr>
            <w:r>
              <w:rPr>
                <w:rFonts w:ascii="Calibri"/>
                <w:sz w:val="16"/>
              </w:rPr>
              <w:t>100,00%</w:t>
            </w:r>
          </w:p>
        </w:tc>
      </w:tr>
      <w:tr w:rsidR="00A6553F" w14:paraId="280704BE" w14:textId="77777777" w:rsidTr="00B769A0">
        <w:trPr>
          <w:trHeight w:hRule="exact" w:val="549"/>
        </w:trPr>
        <w:tc>
          <w:tcPr>
            <w:tcW w:w="14836" w:type="dxa"/>
            <w:gridSpan w:val="6"/>
            <w:tcBorders>
              <w:top w:val="nil"/>
              <w:left w:val="nil"/>
              <w:bottom w:val="nil"/>
              <w:right w:val="nil"/>
            </w:tcBorders>
            <w:shd w:val="clear" w:color="auto" w:fill="F1F1F1"/>
          </w:tcPr>
          <w:p w14:paraId="38751849" w14:textId="77777777" w:rsidR="00A6553F" w:rsidRPr="008967D4" w:rsidRDefault="00A6553F" w:rsidP="00B769A0">
            <w:pPr>
              <w:pStyle w:val="TableParagraph"/>
              <w:tabs>
                <w:tab w:val="left" w:pos="11032"/>
                <w:tab w:val="left" w:pos="12665"/>
                <w:tab w:val="left" w:pos="14026"/>
              </w:tabs>
              <w:spacing w:before="13" w:line="220"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4"/>
                <w:sz w:val="18"/>
                <w:lang w:val="da-DK"/>
              </w:rPr>
              <w:t xml:space="preserve"> </w:t>
            </w:r>
            <w:r w:rsidRPr="008967D4">
              <w:rPr>
                <w:rFonts w:ascii="Calibri"/>
                <w:b/>
                <w:spacing w:val="-1"/>
                <w:sz w:val="18"/>
                <w:lang w:val="da-DK"/>
              </w:rPr>
              <w:t>POTPORA</w:t>
            </w:r>
            <w:r w:rsidRPr="008967D4">
              <w:rPr>
                <w:rFonts w:ascii="Calibri"/>
                <w:b/>
                <w:spacing w:val="-7"/>
                <w:sz w:val="18"/>
                <w:lang w:val="da-DK"/>
              </w:rPr>
              <w:t xml:space="preserve"> </w:t>
            </w:r>
            <w:r w:rsidRPr="008967D4">
              <w:rPr>
                <w:rFonts w:ascii="Calibri"/>
                <w:b/>
                <w:spacing w:val="-1"/>
                <w:sz w:val="18"/>
                <w:lang w:val="da-DK"/>
              </w:rPr>
              <w:t>POLJOPRIVREDI</w:t>
            </w:r>
            <w:r w:rsidRPr="008967D4">
              <w:rPr>
                <w:rFonts w:ascii="Calibri"/>
                <w:b/>
                <w:spacing w:val="-1"/>
                <w:sz w:val="18"/>
                <w:lang w:val="da-DK"/>
              </w:rPr>
              <w:tab/>
            </w:r>
            <w:r w:rsidRPr="008967D4">
              <w:rPr>
                <w:rFonts w:ascii="Calibri"/>
                <w:b/>
                <w:w w:val="95"/>
                <w:sz w:val="18"/>
                <w:lang w:val="da-DK"/>
              </w:rPr>
              <w:t>172.600,00</w:t>
            </w:r>
            <w:r w:rsidRPr="008967D4">
              <w:rPr>
                <w:rFonts w:ascii="Calibri"/>
                <w:b/>
                <w:w w:val="95"/>
                <w:sz w:val="18"/>
                <w:lang w:val="da-DK"/>
              </w:rPr>
              <w:tab/>
              <w:t>165.539,75</w:t>
            </w:r>
            <w:r w:rsidRPr="008967D4">
              <w:rPr>
                <w:rFonts w:ascii="Calibri"/>
                <w:b/>
                <w:w w:val="95"/>
                <w:sz w:val="18"/>
                <w:lang w:val="da-DK"/>
              </w:rPr>
              <w:tab/>
            </w:r>
            <w:r w:rsidRPr="008967D4">
              <w:rPr>
                <w:rFonts w:ascii="Calibri"/>
                <w:b/>
                <w:sz w:val="18"/>
                <w:lang w:val="da-DK"/>
              </w:rPr>
              <w:t>95,91%</w:t>
            </w:r>
          </w:p>
          <w:p w14:paraId="7F31794A" w14:textId="77777777" w:rsidR="00A6553F" w:rsidRPr="008967D4" w:rsidRDefault="00A6553F" w:rsidP="00B769A0">
            <w:pPr>
              <w:pStyle w:val="TableParagraph"/>
              <w:spacing w:line="220" w:lineRule="exact"/>
              <w:ind w:left="467"/>
              <w:rPr>
                <w:rFonts w:ascii="Calibri" w:eastAsia="Calibri" w:hAnsi="Calibri" w:cs="Calibri"/>
                <w:sz w:val="18"/>
                <w:szCs w:val="18"/>
                <w:lang w:val="da-DK"/>
              </w:rPr>
            </w:pPr>
            <w:r w:rsidRPr="008967D4">
              <w:rPr>
                <w:rFonts w:ascii="Calibri"/>
                <w:b/>
                <w:sz w:val="18"/>
                <w:lang w:val="da-DK"/>
              </w:rPr>
              <w:t>A100509</w:t>
            </w:r>
          </w:p>
        </w:tc>
      </w:tr>
    </w:tbl>
    <w:p w14:paraId="304DC66A" w14:textId="77777777" w:rsidR="00A6553F" w:rsidRDefault="00A6553F" w:rsidP="00A6553F">
      <w:pPr>
        <w:spacing w:line="220" w:lineRule="exact"/>
        <w:rPr>
          <w:rFonts w:ascii="Calibri" w:eastAsia="Calibri" w:hAnsi="Calibri" w:cs="Calibri"/>
          <w:sz w:val="18"/>
          <w:szCs w:val="18"/>
        </w:rPr>
        <w:sectPr w:rsidR="00A6553F" w:rsidSect="00A6553F">
          <w:footerReference w:type="default" r:id="rId19"/>
          <w:pgSz w:w="16840" w:h="11910" w:orient="landscape"/>
          <w:pgMar w:top="880" w:right="1040" w:bottom="980" w:left="740" w:header="0" w:footer="796" w:gutter="0"/>
          <w:pgNumType w:start="12"/>
          <w:cols w:space="720"/>
        </w:sectPr>
      </w:pPr>
    </w:p>
    <w:p w14:paraId="32C19EBC" w14:textId="0CD92D7E"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8896" behindDoc="1" locked="0" layoutInCell="1" allowOverlap="1" wp14:anchorId="4BE548AA" wp14:editId="77D04AF9">
                <wp:simplePos x="0" y="0"/>
                <wp:positionH relativeFrom="page">
                  <wp:posOffset>537210</wp:posOffset>
                </wp:positionH>
                <wp:positionV relativeFrom="page">
                  <wp:posOffset>3050540</wp:posOffset>
                </wp:positionV>
                <wp:extent cx="9422130" cy="325120"/>
                <wp:effectExtent l="3810" t="12065" r="3810" b="5715"/>
                <wp:wrapNone/>
                <wp:docPr id="1830483931" name="Grupa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5120"/>
                          <a:chOff x="846" y="4804"/>
                          <a:chExt cx="14838" cy="512"/>
                        </a:xfrm>
                      </wpg:grpSpPr>
                      <wpg:grpSp>
                        <wpg:cNvPr id="1296821219" name="Group 454"/>
                        <wpg:cNvGrpSpPr>
                          <a:grpSpLocks/>
                        </wpg:cNvGrpSpPr>
                        <wpg:grpSpPr bwMode="auto">
                          <a:xfrm>
                            <a:off x="847" y="4804"/>
                            <a:ext cx="14837" cy="510"/>
                            <a:chOff x="847" y="4804"/>
                            <a:chExt cx="14837" cy="510"/>
                          </a:xfrm>
                        </wpg:grpSpPr>
                        <wps:wsp>
                          <wps:cNvPr id="1305579186" name="Freeform 455"/>
                          <wps:cNvSpPr>
                            <a:spLocks/>
                          </wps:cNvSpPr>
                          <wps:spPr bwMode="auto">
                            <a:xfrm>
                              <a:off x="847" y="4804"/>
                              <a:ext cx="14837" cy="510"/>
                            </a:xfrm>
                            <a:custGeom>
                              <a:avLst/>
                              <a:gdLst>
                                <a:gd name="T0" fmla="+- 0 847 847"/>
                                <a:gd name="T1" fmla="*/ T0 w 14837"/>
                                <a:gd name="T2" fmla="+- 0 5314 4804"/>
                                <a:gd name="T3" fmla="*/ 5314 h 510"/>
                                <a:gd name="T4" fmla="+- 0 15683 847"/>
                                <a:gd name="T5" fmla="*/ T4 w 14837"/>
                                <a:gd name="T6" fmla="+- 0 5314 4804"/>
                                <a:gd name="T7" fmla="*/ 5314 h 510"/>
                                <a:gd name="T8" fmla="+- 0 15683 847"/>
                                <a:gd name="T9" fmla="*/ T8 w 14837"/>
                                <a:gd name="T10" fmla="+- 0 4804 4804"/>
                                <a:gd name="T11" fmla="*/ 4804 h 510"/>
                                <a:gd name="T12" fmla="+- 0 847 847"/>
                                <a:gd name="T13" fmla="*/ T12 w 14837"/>
                                <a:gd name="T14" fmla="+- 0 4804 4804"/>
                                <a:gd name="T15" fmla="*/ 4804 h 510"/>
                                <a:gd name="T16" fmla="+- 0 847 847"/>
                                <a:gd name="T17" fmla="*/ T16 w 14837"/>
                                <a:gd name="T18" fmla="+- 0 5314 4804"/>
                                <a:gd name="T19" fmla="*/ 5314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14663508" name="Group 456"/>
                        <wpg:cNvGrpSpPr>
                          <a:grpSpLocks/>
                        </wpg:cNvGrpSpPr>
                        <wpg:grpSpPr bwMode="auto">
                          <a:xfrm>
                            <a:off x="848" y="4806"/>
                            <a:ext cx="14831" cy="2"/>
                            <a:chOff x="848" y="4806"/>
                            <a:chExt cx="14831" cy="2"/>
                          </a:xfrm>
                        </wpg:grpSpPr>
                        <wps:wsp>
                          <wps:cNvPr id="235659333" name="Freeform 457"/>
                          <wps:cNvSpPr>
                            <a:spLocks/>
                          </wps:cNvSpPr>
                          <wps:spPr bwMode="auto">
                            <a:xfrm>
                              <a:off x="848" y="480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8017742" name="Group 458"/>
                        <wpg:cNvGrpSpPr>
                          <a:grpSpLocks/>
                        </wpg:cNvGrpSpPr>
                        <wpg:grpSpPr bwMode="auto">
                          <a:xfrm>
                            <a:off x="848" y="5314"/>
                            <a:ext cx="14831" cy="2"/>
                            <a:chOff x="848" y="5314"/>
                            <a:chExt cx="14831" cy="2"/>
                          </a:xfrm>
                        </wpg:grpSpPr>
                        <wps:wsp>
                          <wps:cNvPr id="2135587992" name="Freeform 459"/>
                          <wps:cNvSpPr>
                            <a:spLocks/>
                          </wps:cNvSpPr>
                          <wps:spPr bwMode="auto">
                            <a:xfrm>
                              <a:off x="848" y="531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1891BE" id="Grupa 88" o:spid="_x0000_s1026" style="position:absolute;margin-left:42.3pt;margin-top:240.2pt;width:741.9pt;height:25.6pt;z-index:-251587584;mso-position-horizontal-relative:page;mso-position-vertical-relative:page" coordorigin="846,4804" coordsize="14838,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">
                <v:group id="Group 454" o:spid="_x0000_s1027" style="position:absolute;left:847;top:4804;width:14837;height:510" coordorigin="847,4804"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">
                  <v:shape id="Freeform 455" o:spid="_x0000_s1028" style="position:absolute;left:847;top:4804;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" path="m,510r14836,l14836,,,,,510xe" fillcolor="#f1f1f1" stroked="f">
                    <v:path arrowok="t" o:connecttype="custom" o:connectlocs="0,5314;14836,5314;14836,4804;0,4804;0,5314" o:connectangles="0,0,0,0,0"/>
                  </v:shape>
                </v:group>
                <v:group id="Group 456" o:spid="_x0000_s1029" style="position:absolute;left:848;top:4806;width:14831;height:2" coordorigin="848,480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">
                  <v:shape id="Freeform 457" o:spid="_x0000_s1030" style="position:absolute;left:848;top:480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" path="m,l14831,e" filled="f" strokeweight=".06906mm">
                    <v:path arrowok="t" o:connecttype="custom" o:connectlocs="0,0;14831,0" o:connectangles="0,0"/>
                  </v:shape>
                </v:group>
                <v:group id="Group 458" o:spid="_x0000_s1031" style="position:absolute;left:848;top:5314;width:14831;height:2" coordorigin="848,5314"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">
                  <v:shape id="Freeform 459" o:spid="_x0000_s1032" style="position:absolute;left:848;top:531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" path="m,l14831,e" filled="f" strokeweight=".06906mm">
                    <v:path arrowok="t" o:connecttype="custom" o:connectlocs="0,0;14831,0" o:connectangles="0,0"/>
                  </v:shape>
                </v:group>
                <w10:wrap anchorx="page" anchory="page"/>
              </v:group>
            </w:pict>
          </mc:Fallback>
        </mc:AlternateContent>
      </w:r>
    </w:p>
    <w:tbl>
      <w:tblPr>
        <w:tblStyle w:val="TableNormal"/>
        <w:tblW w:w="0" w:type="auto"/>
        <w:tblInd w:w="105" w:type="dxa"/>
        <w:tblLayout w:type="fixed"/>
        <w:tblLook w:val="01E0" w:firstRow="1" w:lastRow="1" w:firstColumn="1" w:lastColumn="1" w:noHBand="0" w:noVBand="0"/>
      </w:tblPr>
      <w:tblGrid>
        <w:gridCol w:w="398"/>
        <w:gridCol w:w="767"/>
        <w:gridCol w:w="7222"/>
        <w:gridCol w:w="3873"/>
        <w:gridCol w:w="1449"/>
        <w:gridCol w:w="1127"/>
      </w:tblGrid>
      <w:tr w:rsidR="00A6553F" w14:paraId="4266EAA0" w14:textId="77777777" w:rsidTr="00B769A0">
        <w:trPr>
          <w:trHeight w:hRule="exact" w:val="343"/>
        </w:trPr>
        <w:tc>
          <w:tcPr>
            <w:tcW w:w="398" w:type="dxa"/>
            <w:tcBorders>
              <w:top w:val="single" w:sz="2" w:space="0" w:color="000000"/>
              <w:left w:val="nil"/>
              <w:bottom w:val="single" w:sz="2" w:space="0" w:color="000000"/>
              <w:right w:val="nil"/>
            </w:tcBorders>
            <w:shd w:val="clear" w:color="auto" w:fill="CCFFCC"/>
          </w:tcPr>
          <w:p w14:paraId="48F35E0D" w14:textId="77777777" w:rsidR="00A6553F" w:rsidRPr="008967D4" w:rsidRDefault="00A6553F" w:rsidP="00B769A0">
            <w:pPr>
              <w:rPr>
                <w:lang w:val="da-DK"/>
              </w:rPr>
            </w:pPr>
          </w:p>
        </w:tc>
        <w:tc>
          <w:tcPr>
            <w:tcW w:w="767" w:type="dxa"/>
            <w:tcBorders>
              <w:top w:val="single" w:sz="2" w:space="0" w:color="000000"/>
              <w:left w:val="nil"/>
              <w:bottom w:val="single" w:sz="2" w:space="0" w:color="000000"/>
              <w:right w:val="nil"/>
            </w:tcBorders>
            <w:shd w:val="clear" w:color="auto" w:fill="CCFFCC"/>
          </w:tcPr>
          <w:p w14:paraId="3B6BE4B3"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401</w:t>
            </w:r>
          </w:p>
        </w:tc>
        <w:tc>
          <w:tcPr>
            <w:tcW w:w="7222" w:type="dxa"/>
            <w:tcBorders>
              <w:top w:val="single" w:sz="2" w:space="0" w:color="000000"/>
              <w:left w:val="nil"/>
              <w:bottom w:val="single" w:sz="2" w:space="0" w:color="000000"/>
              <w:right w:val="nil"/>
            </w:tcBorders>
            <w:shd w:val="clear" w:color="auto" w:fill="CCFFCC"/>
          </w:tcPr>
          <w:p w14:paraId="353187E9"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pacing w:val="-1"/>
                <w:sz w:val="18"/>
              </w:rPr>
              <w:t>Prihodi</w:t>
            </w:r>
            <w:proofErr w:type="spellEnd"/>
            <w:r>
              <w:rPr>
                <w:rFonts w:ascii="Calibri" w:hAnsi="Calibri"/>
                <w:spacing w:val="-10"/>
                <w:sz w:val="18"/>
              </w:rPr>
              <w:t xml:space="preserve"> </w:t>
            </w:r>
            <w:r>
              <w:rPr>
                <w:rFonts w:ascii="Calibri" w:hAnsi="Calibri"/>
                <w:sz w:val="18"/>
              </w:rPr>
              <w:t>od</w:t>
            </w:r>
            <w:r>
              <w:rPr>
                <w:rFonts w:ascii="Calibri" w:hAnsi="Calibri"/>
                <w:spacing w:val="-9"/>
                <w:sz w:val="18"/>
              </w:rPr>
              <w:t xml:space="preserve"> </w:t>
            </w:r>
            <w:proofErr w:type="spellStart"/>
            <w:r>
              <w:rPr>
                <w:rFonts w:ascii="Calibri" w:hAnsi="Calibri"/>
                <w:spacing w:val="-1"/>
                <w:sz w:val="18"/>
              </w:rPr>
              <w:t>poljoprivrednog</w:t>
            </w:r>
            <w:proofErr w:type="spellEnd"/>
            <w:r>
              <w:rPr>
                <w:rFonts w:ascii="Calibri" w:hAnsi="Calibri"/>
                <w:spacing w:val="-9"/>
                <w:sz w:val="18"/>
              </w:rPr>
              <w:t xml:space="preserve"> </w:t>
            </w:r>
            <w:proofErr w:type="spellStart"/>
            <w:r>
              <w:rPr>
                <w:rFonts w:ascii="Calibri" w:hAnsi="Calibri"/>
                <w:spacing w:val="-1"/>
                <w:sz w:val="18"/>
              </w:rPr>
              <w:t>zemljišta</w:t>
            </w:r>
            <w:proofErr w:type="spellEnd"/>
          </w:p>
        </w:tc>
        <w:tc>
          <w:tcPr>
            <w:tcW w:w="3873" w:type="dxa"/>
            <w:tcBorders>
              <w:top w:val="single" w:sz="2" w:space="0" w:color="000000"/>
              <w:left w:val="nil"/>
              <w:bottom w:val="single" w:sz="2" w:space="0" w:color="000000"/>
              <w:right w:val="nil"/>
            </w:tcBorders>
            <w:shd w:val="clear" w:color="auto" w:fill="CCFFCC"/>
          </w:tcPr>
          <w:p w14:paraId="4837CA2A" w14:textId="77777777" w:rsidR="00A6553F" w:rsidRDefault="00A6553F" w:rsidP="00B769A0">
            <w:pPr>
              <w:pStyle w:val="TableParagraph"/>
              <w:spacing w:before="15"/>
              <w:ind w:right="403"/>
              <w:jc w:val="right"/>
              <w:rPr>
                <w:rFonts w:ascii="Calibri" w:eastAsia="Calibri" w:hAnsi="Calibri" w:cs="Calibri"/>
                <w:sz w:val="18"/>
                <w:szCs w:val="18"/>
              </w:rPr>
            </w:pPr>
            <w:r>
              <w:rPr>
                <w:rFonts w:ascii="Calibri"/>
                <w:w w:val="95"/>
                <w:sz w:val="18"/>
              </w:rPr>
              <w:t>172.600,00</w:t>
            </w:r>
          </w:p>
        </w:tc>
        <w:tc>
          <w:tcPr>
            <w:tcW w:w="1449" w:type="dxa"/>
            <w:tcBorders>
              <w:top w:val="single" w:sz="2" w:space="0" w:color="000000"/>
              <w:left w:val="nil"/>
              <w:bottom w:val="single" w:sz="2" w:space="0" w:color="000000"/>
              <w:right w:val="nil"/>
            </w:tcBorders>
            <w:shd w:val="clear" w:color="auto" w:fill="CCFFCC"/>
          </w:tcPr>
          <w:p w14:paraId="1F5382E7" w14:textId="77777777" w:rsidR="00A6553F" w:rsidRDefault="00A6553F" w:rsidP="00B769A0">
            <w:pPr>
              <w:pStyle w:val="TableParagraph"/>
              <w:spacing w:before="15"/>
              <w:ind w:left="406"/>
              <w:rPr>
                <w:rFonts w:ascii="Calibri" w:eastAsia="Calibri" w:hAnsi="Calibri" w:cs="Calibri"/>
                <w:sz w:val="18"/>
                <w:szCs w:val="18"/>
              </w:rPr>
            </w:pPr>
            <w:r>
              <w:rPr>
                <w:rFonts w:ascii="Calibri"/>
                <w:sz w:val="18"/>
              </w:rPr>
              <w:t>165.539,75</w:t>
            </w:r>
          </w:p>
        </w:tc>
        <w:tc>
          <w:tcPr>
            <w:tcW w:w="1127" w:type="dxa"/>
            <w:tcBorders>
              <w:top w:val="single" w:sz="2" w:space="0" w:color="000000"/>
              <w:left w:val="nil"/>
              <w:bottom w:val="single" w:sz="2" w:space="0" w:color="000000"/>
              <w:right w:val="nil"/>
            </w:tcBorders>
            <w:shd w:val="clear" w:color="auto" w:fill="CCFFCC"/>
          </w:tcPr>
          <w:p w14:paraId="61D1A2FF" w14:textId="77777777" w:rsidR="00A6553F" w:rsidRDefault="00A6553F" w:rsidP="00B769A0">
            <w:pPr>
              <w:pStyle w:val="TableParagraph"/>
              <w:spacing w:before="15"/>
              <w:ind w:left="320"/>
              <w:rPr>
                <w:rFonts w:ascii="Calibri" w:eastAsia="Calibri" w:hAnsi="Calibri" w:cs="Calibri"/>
                <w:sz w:val="18"/>
                <w:szCs w:val="18"/>
              </w:rPr>
            </w:pPr>
            <w:r>
              <w:rPr>
                <w:rFonts w:ascii="Calibri"/>
                <w:sz w:val="18"/>
              </w:rPr>
              <w:t>95,91%</w:t>
            </w:r>
          </w:p>
        </w:tc>
      </w:tr>
      <w:tr w:rsidR="00A6553F" w14:paraId="261D1073" w14:textId="77777777" w:rsidTr="00B769A0">
        <w:trPr>
          <w:trHeight w:hRule="exact" w:val="287"/>
        </w:trPr>
        <w:tc>
          <w:tcPr>
            <w:tcW w:w="398" w:type="dxa"/>
            <w:tcBorders>
              <w:top w:val="single" w:sz="2" w:space="0" w:color="000000"/>
              <w:left w:val="nil"/>
              <w:bottom w:val="nil"/>
              <w:right w:val="nil"/>
            </w:tcBorders>
          </w:tcPr>
          <w:p w14:paraId="0143DBBD"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433</w:t>
            </w:r>
          </w:p>
        </w:tc>
        <w:tc>
          <w:tcPr>
            <w:tcW w:w="767" w:type="dxa"/>
            <w:tcBorders>
              <w:top w:val="single" w:sz="2" w:space="0" w:color="000000"/>
              <w:left w:val="nil"/>
              <w:bottom w:val="nil"/>
              <w:right w:val="nil"/>
            </w:tcBorders>
          </w:tcPr>
          <w:p w14:paraId="23518C72"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32399</w:t>
            </w:r>
          </w:p>
        </w:tc>
        <w:tc>
          <w:tcPr>
            <w:tcW w:w="7222" w:type="dxa"/>
            <w:tcBorders>
              <w:top w:val="single" w:sz="2" w:space="0" w:color="000000"/>
              <w:left w:val="nil"/>
              <w:bottom w:val="nil"/>
              <w:right w:val="nil"/>
            </w:tcBorders>
          </w:tcPr>
          <w:p w14:paraId="0A85C065"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nespomenute</w:t>
            </w:r>
            <w:proofErr w:type="spellEnd"/>
            <w:r>
              <w:rPr>
                <w:rFonts w:ascii="Calibri"/>
                <w:spacing w:val="-11"/>
                <w:sz w:val="18"/>
              </w:rPr>
              <w:t xml:space="preserve"> </w:t>
            </w:r>
            <w:proofErr w:type="spellStart"/>
            <w:r>
              <w:rPr>
                <w:rFonts w:ascii="Calibri"/>
                <w:spacing w:val="-2"/>
                <w:sz w:val="18"/>
              </w:rPr>
              <w:t>usluge</w:t>
            </w:r>
            <w:proofErr w:type="spellEnd"/>
          </w:p>
        </w:tc>
        <w:tc>
          <w:tcPr>
            <w:tcW w:w="3873" w:type="dxa"/>
            <w:tcBorders>
              <w:top w:val="single" w:sz="2" w:space="0" w:color="000000"/>
              <w:left w:val="nil"/>
              <w:bottom w:val="nil"/>
              <w:right w:val="nil"/>
            </w:tcBorders>
          </w:tcPr>
          <w:p w14:paraId="48328C8A" w14:textId="77777777" w:rsidR="00A6553F" w:rsidRDefault="00A6553F" w:rsidP="00B769A0">
            <w:pPr>
              <w:pStyle w:val="TableParagraph"/>
              <w:spacing w:before="14"/>
              <w:ind w:right="411"/>
              <w:jc w:val="right"/>
              <w:rPr>
                <w:rFonts w:ascii="Calibri" w:eastAsia="Calibri" w:hAnsi="Calibri" w:cs="Calibri"/>
                <w:sz w:val="18"/>
                <w:szCs w:val="18"/>
              </w:rPr>
            </w:pPr>
            <w:r>
              <w:rPr>
                <w:rFonts w:ascii="Calibri"/>
                <w:w w:val="95"/>
                <w:sz w:val="18"/>
              </w:rPr>
              <w:t>80.000,00</w:t>
            </w:r>
          </w:p>
        </w:tc>
        <w:tc>
          <w:tcPr>
            <w:tcW w:w="1449" w:type="dxa"/>
            <w:tcBorders>
              <w:top w:val="single" w:sz="2" w:space="0" w:color="000000"/>
              <w:left w:val="nil"/>
              <w:bottom w:val="nil"/>
              <w:right w:val="nil"/>
            </w:tcBorders>
          </w:tcPr>
          <w:p w14:paraId="564661E9" w14:textId="77777777" w:rsidR="00A6553F" w:rsidRDefault="00A6553F" w:rsidP="00B769A0">
            <w:pPr>
              <w:pStyle w:val="TableParagraph"/>
              <w:spacing w:before="14"/>
              <w:ind w:left="490"/>
              <w:rPr>
                <w:rFonts w:ascii="Calibri" w:eastAsia="Calibri" w:hAnsi="Calibri" w:cs="Calibri"/>
                <w:sz w:val="18"/>
                <w:szCs w:val="18"/>
              </w:rPr>
            </w:pPr>
            <w:r>
              <w:rPr>
                <w:rFonts w:ascii="Calibri"/>
                <w:sz w:val="18"/>
              </w:rPr>
              <w:t>78.903,56</w:t>
            </w:r>
          </w:p>
        </w:tc>
        <w:tc>
          <w:tcPr>
            <w:tcW w:w="1127" w:type="dxa"/>
            <w:tcBorders>
              <w:top w:val="single" w:sz="2" w:space="0" w:color="000000"/>
              <w:left w:val="nil"/>
              <w:bottom w:val="nil"/>
              <w:right w:val="nil"/>
            </w:tcBorders>
          </w:tcPr>
          <w:p w14:paraId="65270CA5"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98,63%</w:t>
            </w:r>
          </w:p>
        </w:tc>
      </w:tr>
      <w:tr w:rsidR="00A6553F" w14:paraId="2B01135D" w14:textId="77777777" w:rsidTr="00B769A0">
        <w:trPr>
          <w:trHeight w:hRule="exact" w:val="277"/>
        </w:trPr>
        <w:tc>
          <w:tcPr>
            <w:tcW w:w="398" w:type="dxa"/>
            <w:tcBorders>
              <w:top w:val="nil"/>
              <w:left w:val="nil"/>
              <w:bottom w:val="nil"/>
              <w:right w:val="nil"/>
            </w:tcBorders>
          </w:tcPr>
          <w:p w14:paraId="440CE4F1" w14:textId="77777777" w:rsidR="00A6553F" w:rsidRDefault="00A6553F" w:rsidP="00B769A0"/>
        </w:tc>
        <w:tc>
          <w:tcPr>
            <w:tcW w:w="767" w:type="dxa"/>
            <w:tcBorders>
              <w:top w:val="nil"/>
              <w:left w:val="nil"/>
              <w:bottom w:val="nil"/>
              <w:right w:val="nil"/>
            </w:tcBorders>
          </w:tcPr>
          <w:p w14:paraId="3DB7D13C" w14:textId="77777777" w:rsidR="00A6553F" w:rsidRDefault="00A6553F" w:rsidP="00B769A0"/>
        </w:tc>
        <w:tc>
          <w:tcPr>
            <w:tcW w:w="7222" w:type="dxa"/>
            <w:tcBorders>
              <w:top w:val="nil"/>
              <w:left w:val="nil"/>
              <w:bottom w:val="nil"/>
              <w:right w:val="nil"/>
            </w:tcBorders>
          </w:tcPr>
          <w:p w14:paraId="4FE2C2E9"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Nerazvrstane</w:t>
            </w:r>
            <w:r>
              <w:rPr>
                <w:rFonts w:ascii="Calibri" w:hAnsi="Calibri"/>
                <w:spacing w:val="-12"/>
                <w:sz w:val="18"/>
              </w:rPr>
              <w:t xml:space="preserve"> </w:t>
            </w:r>
            <w:proofErr w:type="spellStart"/>
            <w:r>
              <w:rPr>
                <w:rFonts w:ascii="Calibri" w:hAnsi="Calibri"/>
                <w:spacing w:val="-1"/>
                <w:sz w:val="18"/>
              </w:rPr>
              <w:t>ceste-održavanje</w:t>
            </w:r>
            <w:proofErr w:type="spellEnd"/>
            <w:r>
              <w:rPr>
                <w:rFonts w:ascii="Calibri" w:hAnsi="Calibri"/>
                <w:spacing w:val="-12"/>
                <w:sz w:val="18"/>
              </w:rPr>
              <w:t xml:space="preserve"> </w:t>
            </w:r>
            <w:proofErr w:type="spellStart"/>
            <w:r>
              <w:rPr>
                <w:rFonts w:ascii="Calibri" w:hAnsi="Calibri"/>
                <w:spacing w:val="-1"/>
                <w:sz w:val="18"/>
              </w:rPr>
              <w:t>poljskih</w:t>
            </w:r>
            <w:proofErr w:type="spellEnd"/>
            <w:r>
              <w:rPr>
                <w:rFonts w:ascii="Calibri" w:hAnsi="Calibri"/>
                <w:spacing w:val="-12"/>
                <w:sz w:val="18"/>
              </w:rPr>
              <w:t xml:space="preserve"> </w:t>
            </w:r>
            <w:proofErr w:type="spellStart"/>
            <w:r>
              <w:rPr>
                <w:rFonts w:ascii="Calibri" w:hAnsi="Calibri"/>
                <w:spacing w:val="-1"/>
                <w:sz w:val="18"/>
              </w:rPr>
              <w:t>puteva</w:t>
            </w:r>
            <w:proofErr w:type="spellEnd"/>
          </w:p>
        </w:tc>
        <w:tc>
          <w:tcPr>
            <w:tcW w:w="3873" w:type="dxa"/>
            <w:tcBorders>
              <w:top w:val="nil"/>
              <w:left w:val="nil"/>
              <w:bottom w:val="nil"/>
              <w:right w:val="nil"/>
            </w:tcBorders>
          </w:tcPr>
          <w:p w14:paraId="495C55DC" w14:textId="77777777" w:rsidR="00A6553F" w:rsidRDefault="00A6553F" w:rsidP="00B769A0"/>
        </w:tc>
        <w:tc>
          <w:tcPr>
            <w:tcW w:w="1449" w:type="dxa"/>
            <w:tcBorders>
              <w:top w:val="nil"/>
              <w:left w:val="nil"/>
              <w:bottom w:val="nil"/>
              <w:right w:val="nil"/>
            </w:tcBorders>
          </w:tcPr>
          <w:p w14:paraId="7656C45E" w14:textId="77777777" w:rsidR="00A6553F" w:rsidRDefault="00A6553F" w:rsidP="00B769A0"/>
        </w:tc>
        <w:tc>
          <w:tcPr>
            <w:tcW w:w="1127" w:type="dxa"/>
            <w:tcBorders>
              <w:top w:val="nil"/>
              <w:left w:val="nil"/>
              <w:bottom w:val="nil"/>
              <w:right w:val="nil"/>
            </w:tcBorders>
          </w:tcPr>
          <w:p w14:paraId="79B8361E" w14:textId="77777777" w:rsidR="00A6553F" w:rsidRDefault="00A6553F" w:rsidP="00B769A0"/>
        </w:tc>
      </w:tr>
      <w:tr w:rsidR="00A6553F" w14:paraId="5093FEFC" w14:textId="77777777" w:rsidTr="00B769A0">
        <w:trPr>
          <w:trHeight w:hRule="exact" w:val="232"/>
        </w:trPr>
        <w:tc>
          <w:tcPr>
            <w:tcW w:w="398" w:type="dxa"/>
            <w:tcBorders>
              <w:top w:val="nil"/>
              <w:left w:val="nil"/>
              <w:bottom w:val="single" w:sz="2" w:space="0" w:color="000000"/>
              <w:right w:val="nil"/>
            </w:tcBorders>
          </w:tcPr>
          <w:p w14:paraId="63509101" w14:textId="77777777" w:rsidR="00A6553F" w:rsidRDefault="00A6553F" w:rsidP="00B769A0"/>
        </w:tc>
        <w:tc>
          <w:tcPr>
            <w:tcW w:w="767" w:type="dxa"/>
            <w:tcBorders>
              <w:top w:val="nil"/>
              <w:left w:val="nil"/>
              <w:bottom w:val="single" w:sz="2" w:space="0" w:color="000000"/>
              <w:right w:val="nil"/>
            </w:tcBorders>
          </w:tcPr>
          <w:p w14:paraId="24D7B260" w14:textId="77777777" w:rsidR="00A6553F" w:rsidRDefault="00A6553F" w:rsidP="00B769A0">
            <w:pPr>
              <w:pStyle w:val="TableParagraph"/>
              <w:spacing w:before="8"/>
              <w:ind w:right="50"/>
              <w:jc w:val="right"/>
              <w:rPr>
                <w:rFonts w:ascii="Calibri" w:eastAsia="Calibri" w:hAnsi="Calibri" w:cs="Calibri"/>
                <w:sz w:val="16"/>
                <w:szCs w:val="16"/>
              </w:rPr>
            </w:pPr>
            <w:r>
              <w:rPr>
                <w:rFonts w:ascii="Calibri"/>
                <w:w w:val="95"/>
                <w:sz w:val="16"/>
              </w:rPr>
              <w:t>1</w:t>
            </w:r>
          </w:p>
        </w:tc>
        <w:tc>
          <w:tcPr>
            <w:tcW w:w="7222" w:type="dxa"/>
            <w:tcBorders>
              <w:top w:val="nil"/>
              <w:left w:val="nil"/>
              <w:bottom w:val="single" w:sz="2" w:space="0" w:color="000000"/>
              <w:right w:val="nil"/>
            </w:tcBorders>
          </w:tcPr>
          <w:p w14:paraId="01E2CCA5" w14:textId="77777777" w:rsidR="00A6553F" w:rsidRDefault="00A6553F" w:rsidP="00B769A0"/>
        </w:tc>
        <w:tc>
          <w:tcPr>
            <w:tcW w:w="3873" w:type="dxa"/>
            <w:tcBorders>
              <w:top w:val="nil"/>
              <w:left w:val="nil"/>
              <w:bottom w:val="single" w:sz="2" w:space="0" w:color="000000"/>
              <w:right w:val="nil"/>
            </w:tcBorders>
          </w:tcPr>
          <w:p w14:paraId="74D17928" w14:textId="77777777" w:rsidR="00A6553F" w:rsidRDefault="00A6553F" w:rsidP="00B769A0">
            <w:pPr>
              <w:pStyle w:val="TableParagraph"/>
              <w:spacing w:before="8"/>
              <w:ind w:right="413"/>
              <w:jc w:val="right"/>
              <w:rPr>
                <w:rFonts w:ascii="Calibri" w:eastAsia="Calibri" w:hAnsi="Calibri" w:cs="Calibri"/>
                <w:sz w:val="16"/>
                <w:szCs w:val="16"/>
              </w:rPr>
            </w:pPr>
            <w:r>
              <w:rPr>
                <w:rFonts w:ascii="Calibri"/>
                <w:w w:val="95"/>
                <w:sz w:val="16"/>
              </w:rPr>
              <w:t>80.000,00</w:t>
            </w:r>
          </w:p>
        </w:tc>
        <w:tc>
          <w:tcPr>
            <w:tcW w:w="1449" w:type="dxa"/>
            <w:tcBorders>
              <w:top w:val="nil"/>
              <w:left w:val="nil"/>
              <w:bottom w:val="single" w:sz="2" w:space="0" w:color="000000"/>
              <w:right w:val="nil"/>
            </w:tcBorders>
          </w:tcPr>
          <w:p w14:paraId="2321DB9C" w14:textId="77777777" w:rsidR="00A6553F" w:rsidRDefault="00A6553F" w:rsidP="00B769A0">
            <w:pPr>
              <w:pStyle w:val="TableParagraph"/>
              <w:spacing w:before="8"/>
              <w:ind w:left="566"/>
              <w:rPr>
                <w:rFonts w:ascii="Calibri" w:eastAsia="Calibri" w:hAnsi="Calibri" w:cs="Calibri"/>
                <w:sz w:val="16"/>
                <w:szCs w:val="16"/>
              </w:rPr>
            </w:pPr>
            <w:r>
              <w:rPr>
                <w:rFonts w:ascii="Calibri"/>
                <w:sz w:val="16"/>
              </w:rPr>
              <w:t>78.903,56</w:t>
            </w:r>
          </w:p>
        </w:tc>
        <w:tc>
          <w:tcPr>
            <w:tcW w:w="1127" w:type="dxa"/>
            <w:tcBorders>
              <w:top w:val="nil"/>
              <w:left w:val="nil"/>
              <w:bottom w:val="single" w:sz="2" w:space="0" w:color="000000"/>
              <w:right w:val="nil"/>
            </w:tcBorders>
          </w:tcPr>
          <w:p w14:paraId="64F2C59D" w14:textId="77777777" w:rsidR="00A6553F" w:rsidRDefault="00A6553F" w:rsidP="00B769A0">
            <w:pPr>
              <w:pStyle w:val="TableParagraph"/>
              <w:spacing w:before="8"/>
              <w:ind w:left="368"/>
              <w:rPr>
                <w:rFonts w:ascii="Calibri" w:eastAsia="Calibri" w:hAnsi="Calibri" w:cs="Calibri"/>
                <w:sz w:val="16"/>
                <w:szCs w:val="16"/>
              </w:rPr>
            </w:pPr>
            <w:r>
              <w:rPr>
                <w:rFonts w:ascii="Calibri"/>
                <w:sz w:val="16"/>
              </w:rPr>
              <w:t>98,63%</w:t>
            </w:r>
          </w:p>
        </w:tc>
      </w:tr>
      <w:tr w:rsidR="00A6553F" w14:paraId="3D6E5A53" w14:textId="77777777" w:rsidTr="00B769A0">
        <w:trPr>
          <w:trHeight w:hRule="exact" w:val="288"/>
        </w:trPr>
        <w:tc>
          <w:tcPr>
            <w:tcW w:w="398" w:type="dxa"/>
            <w:tcBorders>
              <w:top w:val="single" w:sz="2" w:space="0" w:color="000000"/>
              <w:left w:val="nil"/>
              <w:bottom w:val="nil"/>
              <w:right w:val="nil"/>
            </w:tcBorders>
          </w:tcPr>
          <w:p w14:paraId="58A9F96A"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489</w:t>
            </w:r>
          </w:p>
        </w:tc>
        <w:tc>
          <w:tcPr>
            <w:tcW w:w="767" w:type="dxa"/>
            <w:tcBorders>
              <w:top w:val="single" w:sz="2" w:space="0" w:color="000000"/>
              <w:left w:val="nil"/>
              <w:bottom w:val="nil"/>
              <w:right w:val="nil"/>
            </w:tcBorders>
          </w:tcPr>
          <w:p w14:paraId="0BD2389E"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32399</w:t>
            </w:r>
          </w:p>
        </w:tc>
        <w:tc>
          <w:tcPr>
            <w:tcW w:w="7222" w:type="dxa"/>
            <w:tcBorders>
              <w:top w:val="single" w:sz="2" w:space="0" w:color="000000"/>
              <w:left w:val="nil"/>
              <w:bottom w:val="nil"/>
              <w:right w:val="nil"/>
            </w:tcBorders>
          </w:tcPr>
          <w:p w14:paraId="1AD2C876"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nespomenute</w:t>
            </w:r>
            <w:proofErr w:type="spellEnd"/>
            <w:r>
              <w:rPr>
                <w:rFonts w:ascii="Calibri"/>
                <w:spacing w:val="-11"/>
                <w:sz w:val="18"/>
              </w:rPr>
              <w:t xml:space="preserve"> </w:t>
            </w:r>
            <w:proofErr w:type="spellStart"/>
            <w:r>
              <w:rPr>
                <w:rFonts w:ascii="Calibri"/>
                <w:spacing w:val="-2"/>
                <w:sz w:val="18"/>
              </w:rPr>
              <w:t>usluge</w:t>
            </w:r>
            <w:proofErr w:type="spellEnd"/>
          </w:p>
        </w:tc>
        <w:tc>
          <w:tcPr>
            <w:tcW w:w="3873" w:type="dxa"/>
            <w:tcBorders>
              <w:top w:val="single" w:sz="2" w:space="0" w:color="000000"/>
              <w:left w:val="nil"/>
              <w:bottom w:val="nil"/>
              <w:right w:val="nil"/>
            </w:tcBorders>
          </w:tcPr>
          <w:p w14:paraId="23612026"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8.000,00</w:t>
            </w:r>
          </w:p>
        </w:tc>
        <w:tc>
          <w:tcPr>
            <w:tcW w:w="1449" w:type="dxa"/>
            <w:tcBorders>
              <w:top w:val="single" w:sz="2" w:space="0" w:color="000000"/>
              <w:left w:val="nil"/>
              <w:bottom w:val="nil"/>
              <w:right w:val="nil"/>
            </w:tcBorders>
          </w:tcPr>
          <w:p w14:paraId="601B1E01" w14:textId="77777777" w:rsidR="00A6553F" w:rsidRDefault="00A6553F" w:rsidP="00B769A0">
            <w:pPr>
              <w:pStyle w:val="TableParagraph"/>
              <w:spacing w:before="15"/>
              <w:ind w:left="581"/>
              <w:rPr>
                <w:rFonts w:ascii="Calibri" w:eastAsia="Calibri" w:hAnsi="Calibri" w:cs="Calibri"/>
                <w:sz w:val="18"/>
                <w:szCs w:val="18"/>
              </w:rPr>
            </w:pPr>
            <w:r>
              <w:rPr>
                <w:rFonts w:ascii="Calibri"/>
                <w:sz w:val="18"/>
              </w:rPr>
              <w:t>5.955,98</w:t>
            </w:r>
          </w:p>
        </w:tc>
        <w:tc>
          <w:tcPr>
            <w:tcW w:w="1127" w:type="dxa"/>
            <w:tcBorders>
              <w:top w:val="single" w:sz="2" w:space="0" w:color="000000"/>
              <w:left w:val="nil"/>
              <w:bottom w:val="nil"/>
              <w:right w:val="nil"/>
            </w:tcBorders>
          </w:tcPr>
          <w:p w14:paraId="0B5B0227"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74,45%</w:t>
            </w:r>
          </w:p>
        </w:tc>
      </w:tr>
      <w:tr w:rsidR="00A6553F" w14:paraId="17E03DB9" w14:textId="77777777" w:rsidTr="00B769A0">
        <w:trPr>
          <w:trHeight w:hRule="exact" w:val="276"/>
        </w:trPr>
        <w:tc>
          <w:tcPr>
            <w:tcW w:w="398" w:type="dxa"/>
            <w:tcBorders>
              <w:top w:val="nil"/>
              <w:left w:val="nil"/>
              <w:bottom w:val="nil"/>
              <w:right w:val="nil"/>
            </w:tcBorders>
          </w:tcPr>
          <w:p w14:paraId="4D8BF8EB" w14:textId="77777777" w:rsidR="00A6553F" w:rsidRDefault="00A6553F" w:rsidP="00B769A0"/>
        </w:tc>
        <w:tc>
          <w:tcPr>
            <w:tcW w:w="767" w:type="dxa"/>
            <w:tcBorders>
              <w:top w:val="nil"/>
              <w:left w:val="nil"/>
              <w:bottom w:val="nil"/>
              <w:right w:val="nil"/>
            </w:tcBorders>
          </w:tcPr>
          <w:p w14:paraId="0DD93640" w14:textId="77777777" w:rsidR="00A6553F" w:rsidRDefault="00A6553F" w:rsidP="00B769A0"/>
        </w:tc>
        <w:tc>
          <w:tcPr>
            <w:tcW w:w="7222" w:type="dxa"/>
            <w:tcBorders>
              <w:top w:val="nil"/>
              <w:left w:val="nil"/>
              <w:bottom w:val="nil"/>
              <w:right w:val="nil"/>
            </w:tcBorders>
          </w:tcPr>
          <w:p w14:paraId="6102F7C9"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9"/>
                <w:sz w:val="18"/>
                <w:lang w:val="da-DK"/>
              </w:rPr>
              <w:t xml:space="preserve"> </w:t>
            </w:r>
            <w:r w:rsidRPr="008967D4">
              <w:rPr>
                <w:rFonts w:ascii="Calibri" w:hAnsi="Calibri"/>
                <w:sz w:val="18"/>
                <w:lang w:val="da-DK"/>
              </w:rPr>
              <w:t>poslovi</w:t>
            </w:r>
            <w:r w:rsidRPr="008967D4">
              <w:rPr>
                <w:rFonts w:ascii="Calibri" w:hAnsi="Calibri"/>
                <w:spacing w:val="-8"/>
                <w:sz w:val="18"/>
                <w:lang w:val="da-DK"/>
              </w:rPr>
              <w:t xml:space="preserve"> </w:t>
            </w:r>
            <w:r w:rsidRPr="008967D4">
              <w:rPr>
                <w:rFonts w:ascii="Calibri" w:hAnsi="Calibri"/>
                <w:spacing w:val="-1"/>
                <w:sz w:val="18"/>
                <w:lang w:val="da-DK"/>
              </w:rPr>
              <w:t>raspolaganja</w:t>
            </w:r>
            <w:r w:rsidRPr="008967D4">
              <w:rPr>
                <w:rFonts w:ascii="Calibri" w:hAnsi="Calibri"/>
                <w:spacing w:val="-8"/>
                <w:sz w:val="18"/>
                <w:lang w:val="da-DK"/>
              </w:rPr>
              <w:t xml:space="preserve"> </w:t>
            </w:r>
            <w:r w:rsidRPr="008967D4">
              <w:rPr>
                <w:rFonts w:ascii="Calibri" w:hAnsi="Calibri"/>
                <w:spacing w:val="-1"/>
                <w:sz w:val="18"/>
                <w:lang w:val="da-DK"/>
              </w:rPr>
              <w:t>poljop.zemljištem</w:t>
            </w:r>
          </w:p>
        </w:tc>
        <w:tc>
          <w:tcPr>
            <w:tcW w:w="3873" w:type="dxa"/>
            <w:tcBorders>
              <w:top w:val="nil"/>
              <w:left w:val="nil"/>
              <w:bottom w:val="nil"/>
              <w:right w:val="nil"/>
            </w:tcBorders>
          </w:tcPr>
          <w:p w14:paraId="49E8BF3F" w14:textId="77777777" w:rsidR="00A6553F" w:rsidRPr="008967D4" w:rsidRDefault="00A6553F" w:rsidP="00B769A0">
            <w:pPr>
              <w:rPr>
                <w:lang w:val="da-DK"/>
              </w:rPr>
            </w:pPr>
          </w:p>
        </w:tc>
        <w:tc>
          <w:tcPr>
            <w:tcW w:w="1449" w:type="dxa"/>
            <w:tcBorders>
              <w:top w:val="nil"/>
              <w:left w:val="nil"/>
              <w:bottom w:val="nil"/>
              <w:right w:val="nil"/>
            </w:tcBorders>
          </w:tcPr>
          <w:p w14:paraId="00FDBCF1" w14:textId="77777777" w:rsidR="00A6553F" w:rsidRPr="008967D4" w:rsidRDefault="00A6553F" w:rsidP="00B769A0">
            <w:pPr>
              <w:rPr>
                <w:lang w:val="da-DK"/>
              </w:rPr>
            </w:pPr>
          </w:p>
        </w:tc>
        <w:tc>
          <w:tcPr>
            <w:tcW w:w="1127" w:type="dxa"/>
            <w:tcBorders>
              <w:top w:val="nil"/>
              <w:left w:val="nil"/>
              <w:bottom w:val="nil"/>
              <w:right w:val="nil"/>
            </w:tcBorders>
          </w:tcPr>
          <w:p w14:paraId="21460FFE" w14:textId="77777777" w:rsidR="00A6553F" w:rsidRPr="008967D4" w:rsidRDefault="00A6553F" w:rsidP="00B769A0">
            <w:pPr>
              <w:rPr>
                <w:lang w:val="da-DK"/>
              </w:rPr>
            </w:pPr>
          </w:p>
        </w:tc>
      </w:tr>
      <w:tr w:rsidR="00A6553F" w14:paraId="73831CD0" w14:textId="77777777" w:rsidTr="00B769A0">
        <w:trPr>
          <w:trHeight w:hRule="exact" w:val="231"/>
        </w:trPr>
        <w:tc>
          <w:tcPr>
            <w:tcW w:w="398" w:type="dxa"/>
            <w:tcBorders>
              <w:top w:val="nil"/>
              <w:left w:val="nil"/>
              <w:bottom w:val="single" w:sz="2" w:space="0" w:color="000000"/>
              <w:right w:val="nil"/>
            </w:tcBorders>
          </w:tcPr>
          <w:p w14:paraId="10AC94E6" w14:textId="77777777" w:rsidR="00A6553F" w:rsidRPr="008967D4" w:rsidRDefault="00A6553F" w:rsidP="00B769A0">
            <w:pPr>
              <w:rPr>
                <w:lang w:val="da-DK"/>
              </w:rPr>
            </w:pPr>
          </w:p>
        </w:tc>
        <w:tc>
          <w:tcPr>
            <w:tcW w:w="767" w:type="dxa"/>
            <w:tcBorders>
              <w:top w:val="nil"/>
              <w:left w:val="nil"/>
              <w:bottom w:val="single" w:sz="2" w:space="0" w:color="000000"/>
              <w:right w:val="nil"/>
            </w:tcBorders>
          </w:tcPr>
          <w:p w14:paraId="47D8FD9B"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7222" w:type="dxa"/>
            <w:tcBorders>
              <w:top w:val="nil"/>
              <w:left w:val="nil"/>
              <w:bottom w:val="single" w:sz="2" w:space="0" w:color="000000"/>
              <w:right w:val="nil"/>
            </w:tcBorders>
          </w:tcPr>
          <w:p w14:paraId="6A85EE6C" w14:textId="77777777" w:rsidR="00A6553F" w:rsidRDefault="00A6553F" w:rsidP="00B769A0"/>
        </w:tc>
        <w:tc>
          <w:tcPr>
            <w:tcW w:w="3873" w:type="dxa"/>
            <w:tcBorders>
              <w:top w:val="nil"/>
              <w:left w:val="nil"/>
              <w:bottom w:val="single" w:sz="2" w:space="0" w:color="000000"/>
              <w:right w:val="nil"/>
            </w:tcBorders>
          </w:tcPr>
          <w:p w14:paraId="2F1895EE" w14:textId="77777777" w:rsidR="00A6553F" w:rsidRDefault="00A6553F" w:rsidP="00B769A0">
            <w:pPr>
              <w:pStyle w:val="TableParagraph"/>
              <w:spacing w:before="7"/>
              <w:ind w:right="413"/>
              <w:jc w:val="right"/>
              <w:rPr>
                <w:rFonts w:ascii="Calibri" w:eastAsia="Calibri" w:hAnsi="Calibri" w:cs="Calibri"/>
                <w:sz w:val="16"/>
                <w:szCs w:val="16"/>
              </w:rPr>
            </w:pPr>
            <w:r>
              <w:rPr>
                <w:rFonts w:ascii="Calibri"/>
                <w:w w:val="95"/>
                <w:sz w:val="16"/>
              </w:rPr>
              <w:t>8.000,00</w:t>
            </w:r>
          </w:p>
        </w:tc>
        <w:tc>
          <w:tcPr>
            <w:tcW w:w="1449" w:type="dxa"/>
            <w:tcBorders>
              <w:top w:val="nil"/>
              <w:left w:val="nil"/>
              <w:bottom w:val="single" w:sz="2" w:space="0" w:color="000000"/>
              <w:right w:val="nil"/>
            </w:tcBorders>
          </w:tcPr>
          <w:p w14:paraId="5D3C8621" w14:textId="77777777" w:rsidR="00A6553F" w:rsidRDefault="00A6553F" w:rsidP="00B769A0">
            <w:pPr>
              <w:pStyle w:val="TableParagraph"/>
              <w:spacing w:before="7"/>
              <w:ind w:left="648"/>
              <w:rPr>
                <w:rFonts w:ascii="Calibri" w:eastAsia="Calibri" w:hAnsi="Calibri" w:cs="Calibri"/>
                <w:sz w:val="16"/>
                <w:szCs w:val="16"/>
              </w:rPr>
            </w:pPr>
            <w:r>
              <w:rPr>
                <w:rFonts w:ascii="Calibri"/>
                <w:sz w:val="16"/>
              </w:rPr>
              <w:t>5.955,98</w:t>
            </w:r>
          </w:p>
        </w:tc>
        <w:tc>
          <w:tcPr>
            <w:tcW w:w="1127" w:type="dxa"/>
            <w:tcBorders>
              <w:top w:val="nil"/>
              <w:left w:val="nil"/>
              <w:bottom w:val="single" w:sz="2" w:space="0" w:color="000000"/>
              <w:right w:val="nil"/>
            </w:tcBorders>
          </w:tcPr>
          <w:p w14:paraId="75F28271" w14:textId="77777777" w:rsidR="00A6553F" w:rsidRDefault="00A6553F" w:rsidP="00B769A0">
            <w:pPr>
              <w:pStyle w:val="TableParagraph"/>
              <w:spacing w:before="7"/>
              <w:ind w:left="368"/>
              <w:rPr>
                <w:rFonts w:ascii="Calibri" w:eastAsia="Calibri" w:hAnsi="Calibri" w:cs="Calibri"/>
                <w:sz w:val="16"/>
                <w:szCs w:val="16"/>
              </w:rPr>
            </w:pPr>
            <w:r>
              <w:rPr>
                <w:rFonts w:ascii="Calibri"/>
                <w:sz w:val="16"/>
              </w:rPr>
              <w:t>74,45%</w:t>
            </w:r>
          </w:p>
        </w:tc>
      </w:tr>
      <w:tr w:rsidR="00A6553F" w14:paraId="6E3E8090" w14:textId="77777777" w:rsidTr="00B769A0">
        <w:trPr>
          <w:trHeight w:hRule="exact" w:val="288"/>
        </w:trPr>
        <w:tc>
          <w:tcPr>
            <w:tcW w:w="398" w:type="dxa"/>
            <w:tcBorders>
              <w:top w:val="single" w:sz="2" w:space="0" w:color="000000"/>
              <w:left w:val="nil"/>
              <w:bottom w:val="nil"/>
              <w:right w:val="nil"/>
            </w:tcBorders>
          </w:tcPr>
          <w:p w14:paraId="07F549D5"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630</w:t>
            </w:r>
          </w:p>
        </w:tc>
        <w:tc>
          <w:tcPr>
            <w:tcW w:w="767" w:type="dxa"/>
            <w:tcBorders>
              <w:top w:val="single" w:sz="2" w:space="0" w:color="000000"/>
              <w:left w:val="nil"/>
              <w:bottom w:val="nil"/>
              <w:right w:val="nil"/>
            </w:tcBorders>
          </w:tcPr>
          <w:p w14:paraId="681E2401"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32343</w:t>
            </w:r>
          </w:p>
        </w:tc>
        <w:tc>
          <w:tcPr>
            <w:tcW w:w="7222" w:type="dxa"/>
            <w:tcBorders>
              <w:top w:val="single" w:sz="2" w:space="0" w:color="000000"/>
              <w:left w:val="nil"/>
              <w:bottom w:val="nil"/>
              <w:right w:val="nil"/>
            </w:tcBorders>
          </w:tcPr>
          <w:p w14:paraId="675819F8"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Deratizacija</w:t>
            </w:r>
            <w:proofErr w:type="spellEnd"/>
            <w:r>
              <w:rPr>
                <w:rFonts w:ascii="Calibri"/>
                <w:spacing w:val="-9"/>
                <w:sz w:val="18"/>
              </w:rPr>
              <w:t xml:space="preserve"> </w:t>
            </w:r>
            <w:proofErr w:type="spellStart"/>
            <w:r>
              <w:rPr>
                <w:rFonts w:ascii="Calibri"/>
                <w:sz w:val="18"/>
              </w:rPr>
              <w:t>i</w:t>
            </w:r>
            <w:proofErr w:type="spellEnd"/>
            <w:r>
              <w:rPr>
                <w:rFonts w:ascii="Calibri"/>
                <w:spacing w:val="-9"/>
                <w:sz w:val="18"/>
              </w:rPr>
              <w:t xml:space="preserve"> </w:t>
            </w:r>
            <w:proofErr w:type="spellStart"/>
            <w:r>
              <w:rPr>
                <w:rFonts w:ascii="Calibri"/>
                <w:spacing w:val="-1"/>
                <w:sz w:val="18"/>
              </w:rPr>
              <w:t>dezinsekcija</w:t>
            </w:r>
            <w:proofErr w:type="spellEnd"/>
          </w:p>
        </w:tc>
        <w:tc>
          <w:tcPr>
            <w:tcW w:w="3873" w:type="dxa"/>
            <w:tcBorders>
              <w:top w:val="single" w:sz="2" w:space="0" w:color="000000"/>
              <w:left w:val="nil"/>
              <w:bottom w:val="nil"/>
              <w:right w:val="nil"/>
            </w:tcBorders>
          </w:tcPr>
          <w:p w14:paraId="39E9369B" w14:textId="77777777" w:rsidR="00A6553F" w:rsidRDefault="00A6553F" w:rsidP="00B769A0">
            <w:pPr>
              <w:pStyle w:val="TableParagraph"/>
              <w:spacing w:before="14"/>
              <w:ind w:right="411"/>
              <w:jc w:val="right"/>
              <w:rPr>
                <w:rFonts w:ascii="Calibri" w:eastAsia="Calibri" w:hAnsi="Calibri" w:cs="Calibri"/>
                <w:sz w:val="18"/>
                <w:szCs w:val="18"/>
              </w:rPr>
            </w:pPr>
            <w:r>
              <w:rPr>
                <w:rFonts w:ascii="Calibri"/>
                <w:w w:val="95"/>
                <w:sz w:val="18"/>
              </w:rPr>
              <w:t>15.000,00</w:t>
            </w:r>
          </w:p>
        </w:tc>
        <w:tc>
          <w:tcPr>
            <w:tcW w:w="1449" w:type="dxa"/>
            <w:tcBorders>
              <w:top w:val="single" w:sz="2" w:space="0" w:color="000000"/>
              <w:left w:val="nil"/>
              <w:bottom w:val="nil"/>
              <w:right w:val="nil"/>
            </w:tcBorders>
          </w:tcPr>
          <w:p w14:paraId="42E0A748" w14:textId="77777777" w:rsidR="00A6553F" w:rsidRDefault="00A6553F" w:rsidP="00B769A0">
            <w:pPr>
              <w:pStyle w:val="TableParagraph"/>
              <w:spacing w:before="14"/>
              <w:ind w:left="490"/>
              <w:rPr>
                <w:rFonts w:ascii="Calibri" w:eastAsia="Calibri" w:hAnsi="Calibri" w:cs="Calibri"/>
                <w:sz w:val="18"/>
                <w:szCs w:val="18"/>
              </w:rPr>
            </w:pPr>
            <w:r>
              <w:rPr>
                <w:rFonts w:ascii="Calibri"/>
                <w:sz w:val="18"/>
              </w:rPr>
              <w:t>11.122,49</w:t>
            </w:r>
          </w:p>
        </w:tc>
        <w:tc>
          <w:tcPr>
            <w:tcW w:w="1127" w:type="dxa"/>
            <w:tcBorders>
              <w:top w:val="single" w:sz="2" w:space="0" w:color="000000"/>
              <w:left w:val="nil"/>
              <w:bottom w:val="nil"/>
              <w:right w:val="nil"/>
            </w:tcBorders>
          </w:tcPr>
          <w:p w14:paraId="3F7E603B"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74,15%</w:t>
            </w:r>
          </w:p>
        </w:tc>
      </w:tr>
      <w:tr w:rsidR="00A6553F" w14:paraId="79462A91" w14:textId="77777777" w:rsidTr="00B769A0">
        <w:trPr>
          <w:trHeight w:hRule="exact" w:val="267"/>
        </w:trPr>
        <w:tc>
          <w:tcPr>
            <w:tcW w:w="398" w:type="dxa"/>
            <w:tcBorders>
              <w:top w:val="nil"/>
              <w:left w:val="nil"/>
              <w:bottom w:val="single" w:sz="2" w:space="0" w:color="000000"/>
              <w:right w:val="nil"/>
            </w:tcBorders>
          </w:tcPr>
          <w:p w14:paraId="6ED6F8F0" w14:textId="77777777" w:rsidR="00A6553F" w:rsidRDefault="00A6553F" w:rsidP="00B769A0"/>
        </w:tc>
        <w:tc>
          <w:tcPr>
            <w:tcW w:w="767" w:type="dxa"/>
            <w:tcBorders>
              <w:top w:val="nil"/>
              <w:left w:val="nil"/>
              <w:bottom w:val="single" w:sz="2" w:space="0" w:color="000000"/>
              <w:right w:val="nil"/>
            </w:tcBorders>
          </w:tcPr>
          <w:p w14:paraId="48190D4B" w14:textId="77777777" w:rsidR="00A6553F" w:rsidRDefault="00A6553F" w:rsidP="00B769A0"/>
        </w:tc>
        <w:tc>
          <w:tcPr>
            <w:tcW w:w="7222" w:type="dxa"/>
            <w:tcBorders>
              <w:top w:val="nil"/>
              <w:left w:val="nil"/>
              <w:bottom w:val="single" w:sz="2" w:space="0" w:color="000000"/>
              <w:right w:val="nil"/>
            </w:tcBorders>
          </w:tcPr>
          <w:p w14:paraId="041FC4B3"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Zbrinjavanje</w:t>
            </w:r>
            <w:proofErr w:type="spellEnd"/>
            <w:r>
              <w:rPr>
                <w:rFonts w:ascii="Calibri" w:hAnsi="Calibri"/>
                <w:spacing w:val="-14"/>
                <w:sz w:val="18"/>
              </w:rPr>
              <w:t xml:space="preserve"> </w:t>
            </w:r>
            <w:proofErr w:type="spellStart"/>
            <w:r>
              <w:rPr>
                <w:rFonts w:ascii="Calibri" w:hAnsi="Calibri"/>
                <w:sz w:val="18"/>
              </w:rPr>
              <w:t>životinjskog</w:t>
            </w:r>
            <w:proofErr w:type="spellEnd"/>
            <w:r>
              <w:rPr>
                <w:rFonts w:ascii="Calibri" w:hAnsi="Calibri"/>
                <w:spacing w:val="-13"/>
                <w:sz w:val="18"/>
              </w:rPr>
              <w:t xml:space="preserve"> </w:t>
            </w:r>
            <w:proofErr w:type="spellStart"/>
            <w:r>
              <w:rPr>
                <w:rFonts w:ascii="Calibri" w:hAnsi="Calibri"/>
                <w:sz w:val="18"/>
              </w:rPr>
              <w:t>otpada</w:t>
            </w:r>
            <w:proofErr w:type="spellEnd"/>
          </w:p>
        </w:tc>
        <w:tc>
          <w:tcPr>
            <w:tcW w:w="3873" w:type="dxa"/>
            <w:tcBorders>
              <w:top w:val="nil"/>
              <w:left w:val="nil"/>
              <w:bottom w:val="single" w:sz="2" w:space="0" w:color="000000"/>
              <w:right w:val="nil"/>
            </w:tcBorders>
          </w:tcPr>
          <w:p w14:paraId="51C9C152" w14:textId="77777777" w:rsidR="00A6553F" w:rsidRDefault="00A6553F" w:rsidP="00B769A0"/>
        </w:tc>
        <w:tc>
          <w:tcPr>
            <w:tcW w:w="1449" w:type="dxa"/>
            <w:tcBorders>
              <w:top w:val="nil"/>
              <w:left w:val="nil"/>
              <w:bottom w:val="single" w:sz="2" w:space="0" w:color="000000"/>
              <w:right w:val="nil"/>
            </w:tcBorders>
          </w:tcPr>
          <w:p w14:paraId="440A4CC4" w14:textId="77777777" w:rsidR="00A6553F" w:rsidRDefault="00A6553F" w:rsidP="00B769A0"/>
        </w:tc>
        <w:tc>
          <w:tcPr>
            <w:tcW w:w="1127" w:type="dxa"/>
            <w:tcBorders>
              <w:top w:val="nil"/>
              <w:left w:val="nil"/>
              <w:bottom w:val="single" w:sz="2" w:space="0" w:color="000000"/>
              <w:right w:val="nil"/>
            </w:tcBorders>
          </w:tcPr>
          <w:p w14:paraId="5A2FDD35" w14:textId="77777777" w:rsidR="00A6553F" w:rsidRDefault="00A6553F" w:rsidP="00B769A0"/>
        </w:tc>
      </w:tr>
      <w:tr w:rsidR="00A6553F" w14:paraId="605ED2BC" w14:textId="77777777" w:rsidTr="00B769A0">
        <w:trPr>
          <w:trHeight w:hRule="exact" w:val="289"/>
        </w:trPr>
        <w:tc>
          <w:tcPr>
            <w:tcW w:w="398" w:type="dxa"/>
            <w:tcBorders>
              <w:top w:val="single" w:sz="2" w:space="0" w:color="000000"/>
              <w:left w:val="nil"/>
              <w:bottom w:val="nil"/>
              <w:right w:val="nil"/>
            </w:tcBorders>
          </w:tcPr>
          <w:p w14:paraId="13DC0799"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685</w:t>
            </w:r>
          </w:p>
        </w:tc>
        <w:tc>
          <w:tcPr>
            <w:tcW w:w="767" w:type="dxa"/>
            <w:tcBorders>
              <w:top w:val="single" w:sz="2" w:space="0" w:color="000000"/>
              <w:left w:val="nil"/>
              <w:bottom w:val="nil"/>
              <w:right w:val="nil"/>
            </w:tcBorders>
          </w:tcPr>
          <w:p w14:paraId="7B1C2310"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32999</w:t>
            </w:r>
          </w:p>
        </w:tc>
        <w:tc>
          <w:tcPr>
            <w:tcW w:w="7222" w:type="dxa"/>
            <w:tcBorders>
              <w:top w:val="single" w:sz="2" w:space="0" w:color="000000"/>
              <w:left w:val="nil"/>
              <w:bottom w:val="nil"/>
              <w:right w:val="nil"/>
            </w:tcBorders>
          </w:tcPr>
          <w:p w14:paraId="017A1CA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3873" w:type="dxa"/>
            <w:tcBorders>
              <w:top w:val="single" w:sz="2" w:space="0" w:color="000000"/>
              <w:left w:val="nil"/>
              <w:bottom w:val="nil"/>
              <w:right w:val="nil"/>
            </w:tcBorders>
          </w:tcPr>
          <w:p w14:paraId="44A994EC"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2.600,00</w:t>
            </w:r>
          </w:p>
        </w:tc>
        <w:tc>
          <w:tcPr>
            <w:tcW w:w="1449" w:type="dxa"/>
            <w:tcBorders>
              <w:top w:val="single" w:sz="2" w:space="0" w:color="000000"/>
              <w:left w:val="nil"/>
              <w:bottom w:val="nil"/>
              <w:right w:val="nil"/>
            </w:tcBorders>
          </w:tcPr>
          <w:p w14:paraId="38C2F74E" w14:textId="77777777" w:rsidR="00A6553F" w:rsidRDefault="00A6553F" w:rsidP="00B769A0">
            <w:pPr>
              <w:pStyle w:val="TableParagraph"/>
              <w:spacing w:before="15"/>
              <w:ind w:left="581"/>
              <w:rPr>
                <w:rFonts w:ascii="Calibri" w:eastAsia="Calibri" w:hAnsi="Calibri" w:cs="Calibri"/>
                <w:sz w:val="18"/>
                <w:szCs w:val="18"/>
              </w:rPr>
            </w:pPr>
            <w:r>
              <w:rPr>
                <w:rFonts w:ascii="Calibri"/>
                <w:sz w:val="18"/>
              </w:rPr>
              <w:t>2.557,72</w:t>
            </w:r>
          </w:p>
        </w:tc>
        <w:tc>
          <w:tcPr>
            <w:tcW w:w="1127" w:type="dxa"/>
            <w:tcBorders>
              <w:top w:val="single" w:sz="2" w:space="0" w:color="000000"/>
              <w:left w:val="nil"/>
              <w:bottom w:val="nil"/>
              <w:right w:val="nil"/>
            </w:tcBorders>
          </w:tcPr>
          <w:p w14:paraId="2A963AE9"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98,37%</w:t>
            </w:r>
          </w:p>
        </w:tc>
      </w:tr>
      <w:tr w:rsidR="00A6553F" w14:paraId="7D70E3D3" w14:textId="77777777" w:rsidTr="00B769A0">
        <w:trPr>
          <w:trHeight w:hRule="exact" w:val="269"/>
        </w:trPr>
        <w:tc>
          <w:tcPr>
            <w:tcW w:w="398" w:type="dxa"/>
            <w:tcBorders>
              <w:top w:val="nil"/>
              <w:left w:val="nil"/>
              <w:bottom w:val="single" w:sz="2" w:space="0" w:color="000000"/>
              <w:right w:val="nil"/>
            </w:tcBorders>
          </w:tcPr>
          <w:p w14:paraId="30C76B30" w14:textId="77777777" w:rsidR="00A6553F" w:rsidRDefault="00A6553F" w:rsidP="00B769A0"/>
        </w:tc>
        <w:tc>
          <w:tcPr>
            <w:tcW w:w="767" w:type="dxa"/>
            <w:tcBorders>
              <w:top w:val="nil"/>
              <w:left w:val="nil"/>
              <w:bottom w:val="single" w:sz="2" w:space="0" w:color="000000"/>
              <w:right w:val="nil"/>
            </w:tcBorders>
          </w:tcPr>
          <w:p w14:paraId="6D67D1B3" w14:textId="77777777" w:rsidR="00A6553F" w:rsidRDefault="00A6553F" w:rsidP="00B769A0"/>
        </w:tc>
        <w:tc>
          <w:tcPr>
            <w:tcW w:w="7222" w:type="dxa"/>
            <w:tcBorders>
              <w:top w:val="nil"/>
              <w:left w:val="nil"/>
              <w:bottom w:val="single" w:sz="2" w:space="0" w:color="000000"/>
              <w:right w:val="nil"/>
            </w:tcBorders>
          </w:tcPr>
          <w:p w14:paraId="42E4A1E2"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stvarni</w:t>
            </w:r>
            <w:proofErr w:type="spellEnd"/>
            <w:r>
              <w:rPr>
                <w:rFonts w:ascii="Calibri" w:hAnsi="Calibri"/>
                <w:spacing w:val="-7"/>
                <w:sz w:val="18"/>
              </w:rPr>
              <w:t xml:space="preserve"> </w:t>
            </w:r>
            <w:proofErr w:type="spellStart"/>
            <w:r>
              <w:rPr>
                <w:rFonts w:ascii="Calibri" w:hAnsi="Calibri"/>
                <w:sz w:val="18"/>
              </w:rPr>
              <w:t>troškovi</w:t>
            </w:r>
            <w:proofErr w:type="spellEnd"/>
            <w:r>
              <w:rPr>
                <w:rFonts w:ascii="Calibri" w:hAnsi="Calibri"/>
                <w:spacing w:val="-5"/>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pacing w:val="-1"/>
                <w:sz w:val="18"/>
              </w:rPr>
              <w:t>vezi</w:t>
            </w:r>
            <w:proofErr w:type="spellEnd"/>
            <w:r>
              <w:rPr>
                <w:rFonts w:ascii="Calibri" w:hAnsi="Calibri"/>
                <w:spacing w:val="-5"/>
                <w:sz w:val="18"/>
              </w:rPr>
              <w:t xml:space="preserve"> </w:t>
            </w:r>
            <w:r>
              <w:rPr>
                <w:rFonts w:ascii="Calibri" w:hAnsi="Calibri"/>
                <w:sz w:val="18"/>
              </w:rPr>
              <w:t>s</w:t>
            </w:r>
            <w:r>
              <w:rPr>
                <w:rFonts w:ascii="Calibri" w:hAnsi="Calibri"/>
                <w:spacing w:val="-5"/>
                <w:sz w:val="18"/>
              </w:rPr>
              <w:t xml:space="preserve"> </w:t>
            </w:r>
            <w:proofErr w:type="spellStart"/>
            <w:r>
              <w:rPr>
                <w:rFonts w:ascii="Calibri" w:hAnsi="Calibri"/>
                <w:spacing w:val="-1"/>
                <w:sz w:val="18"/>
              </w:rPr>
              <w:t>provedbom</w:t>
            </w:r>
            <w:proofErr w:type="spellEnd"/>
            <w:r>
              <w:rPr>
                <w:rFonts w:ascii="Calibri" w:hAnsi="Calibri"/>
                <w:spacing w:val="-5"/>
                <w:sz w:val="18"/>
              </w:rPr>
              <w:t xml:space="preserve"> </w:t>
            </w:r>
            <w:proofErr w:type="spellStart"/>
            <w:r>
              <w:rPr>
                <w:rFonts w:ascii="Calibri" w:hAnsi="Calibri"/>
                <w:sz w:val="18"/>
              </w:rPr>
              <w:t>Zakona</w:t>
            </w:r>
            <w:proofErr w:type="spellEnd"/>
          </w:p>
        </w:tc>
        <w:tc>
          <w:tcPr>
            <w:tcW w:w="3873" w:type="dxa"/>
            <w:tcBorders>
              <w:top w:val="nil"/>
              <w:left w:val="nil"/>
              <w:bottom w:val="single" w:sz="2" w:space="0" w:color="000000"/>
              <w:right w:val="nil"/>
            </w:tcBorders>
          </w:tcPr>
          <w:p w14:paraId="58233DA2" w14:textId="77777777" w:rsidR="00A6553F" w:rsidRDefault="00A6553F" w:rsidP="00B769A0"/>
        </w:tc>
        <w:tc>
          <w:tcPr>
            <w:tcW w:w="1449" w:type="dxa"/>
            <w:tcBorders>
              <w:top w:val="nil"/>
              <w:left w:val="nil"/>
              <w:bottom w:val="single" w:sz="2" w:space="0" w:color="000000"/>
              <w:right w:val="nil"/>
            </w:tcBorders>
          </w:tcPr>
          <w:p w14:paraId="5B004438" w14:textId="77777777" w:rsidR="00A6553F" w:rsidRDefault="00A6553F" w:rsidP="00B769A0"/>
        </w:tc>
        <w:tc>
          <w:tcPr>
            <w:tcW w:w="1127" w:type="dxa"/>
            <w:tcBorders>
              <w:top w:val="nil"/>
              <w:left w:val="nil"/>
              <w:bottom w:val="single" w:sz="2" w:space="0" w:color="000000"/>
              <w:right w:val="nil"/>
            </w:tcBorders>
          </w:tcPr>
          <w:p w14:paraId="3446066A" w14:textId="77777777" w:rsidR="00A6553F" w:rsidRDefault="00A6553F" w:rsidP="00B769A0"/>
        </w:tc>
      </w:tr>
      <w:tr w:rsidR="00A6553F" w14:paraId="36BB138B" w14:textId="77777777" w:rsidTr="00B769A0">
        <w:trPr>
          <w:trHeight w:hRule="exact" w:val="290"/>
        </w:trPr>
        <w:tc>
          <w:tcPr>
            <w:tcW w:w="398" w:type="dxa"/>
            <w:tcBorders>
              <w:top w:val="single" w:sz="2" w:space="0" w:color="000000"/>
              <w:left w:val="nil"/>
              <w:bottom w:val="nil"/>
              <w:right w:val="nil"/>
            </w:tcBorders>
          </w:tcPr>
          <w:p w14:paraId="6EE11541"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434</w:t>
            </w:r>
          </w:p>
        </w:tc>
        <w:tc>
          <w:tcPr>
            <w:tcW w:w="767" w:type="dxa"/>
            <w:tcBorders>
              <w:top w:val="single" w:sz="2" w:space="0" w:color="000000"/>
              <w:left w:val="nil"/>
              <w:bottom w:val="nil"/>
              <w:right w:val="nil"/>
            </w:tcBorders>
          </w:tcPr>
          <w:p w14:paraId="4BF94557"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35231</w:t>
            </w:r>
          </w:p>
        </w:tc>
        <w:tc>
          <w:tcPr>
            <w:tcW w:w="7222" w:type="dxa"/>
            <w:tcBorders>
              <w:top w:val="single" w:sz="2" w:space="0" w:color="000000"/>
              <w:left w:val="nil"/>
              <w:bottom w:val="nil"/>
              <w:right w:val="nil"/>
            </w:tcBorders>
          </w:tcPr>
          <w:p w14:paraId="34E5F5A5"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Subvencije</w:t>
            </w:r>
            <w:proofErr w:type="spellEnd"/>
            <w:r>
              <w:rPr>
                <w:rFonts w:ascii="Calibri"/>
                <w:spacing w:val="-24"/>
                <w:sz w:val="18"/>
              </w:rPr>
              <w:t xml:space="preserve"> </w:t>
            </w:r>
            <w:proofErr w:type="spellStart"/>
            <w:r>
              <w:rPr>
                <w:rFonts w:ascii="Calibri"/>
                <w:spacing w:val="-1"/>
                <w:sz w:val="18"/>
              </w:rPr>
              <w:t>poljoprivrednicima</w:t>
            </w:r>
            <w:proofErr w:type="spellEnd"/>
          </w:p>
        </w:tc>
        <w:tc>
          <w:tcPr>
            <w:tcW w:w="3873" w:type="dxa"/>
            <w:tcBorders>
              <w:top w:val="single" w:sz="2" w:space="0" w:color="000000"/>
              <w:left w:val="nil"/>
              <w:bottom w:val="nil"/>
              <w:right w:val="nil"/>
            </w:tcBorders>
          </w:tcPr>
          <w:p w14:paraId="750D8904" w14:textId="77777777" w:rsidR="00A6553F" w:rsidRDefault="00A6553F" w:rsidP="00B769A0">
            <w:pPr>
              <w:pStyle w:val="TableParagraph"/>
              <w:spacing w:before="16"/>
              <w:ind w:right="411"/>
              <w:jc w:val="right"/>
              <w:rPr>
                <w:rFonts w:ascii="Calibri" w:eastAsia="Calibri" w:hAnsi="Calibri" w:cs="Calibri"/>
                <w:sz w:val="18"/>
                <w:szCs w:val="18"/>
              </w:rPr>
            </w:pPr>
            <w:r>
              <w:rPr>
                <w:rFonts w:ascii="Calibri"/>
                <w:w w:val="95"/>
                <w:sz w:val="18"/>
              </w:rPr>
              <w:t>67.000,00</w:t>
            </w:r>
          </w:p>
        </w:tc>
        <w:tc>
          <w:tcPr>
            <w:tcW w:w="1449" w:type="dxa"/>
            <w:tcBorders>
              <w:top w:val="single" w:sz="2" w:space="0" w:color="000000"/>
              <w:left w:val="nil"/>
              <w:bottom w:val="nil"/>
              <w:right w:val="nil"/>
            </w:tcBorders>
          </w:tcPr>
          <w:p w14:paraId="234E42A2" w14:textId="77777777" w:rsidR="00A6553F" w:rsidRDefault="00A6553F" w:rsidP="00B769A0">
            <w:pPr>
              <w:pStyle w:val="TableParagraph"/>
              <w:spacing w:before="16"/>
              <w:ind w:left="490"/>
              <w:rPr>
                <w:rFonts w:ascii="Calibri" w:eastAsia="Calibri" w:hAnsi="Calibri" w:cs="Calibri"/>
                <w:sz w:val="18"/>
                <w:szCs w:val="18"/>
              </w:rPr>
            </w:pPr>
            <w:r>
              <w:rPr>
                <w:rFonts w:ascii="Calibri"/>
                <w:sz w:val="18"/>
              </w:rPr>
              <w:t>67.000,00</w:t>
            </w:r>
          </w:p>
        </w:tc>
        <w:tc>
          <w:tcPr>
            <w:tcW w:w="1127" w:type="dxa"/>
            <w:tcBorders>
              <w:top w:val="single" w:sz="2" w:space="0" w:color="000000"/>
              <w:left w:val="nil"/>
              <w:bottom w:val="nil"/>
              <w:right w:val="nil"/>
            </w:tcBorders>
          </w:tcPr>
          <w:p w14:paraId="0C5F1526" w14:textId="77777777" w:rsidR="00A6553F" w:rsidRDefault="00A6553F" w:rsidP="00B769A0">
            <w:pPr>
              <w:pStyle w:val="TableParagraph"/>
              <w:spacing w:before="16"/>
              <w:ind w:left="221"/>
              <w:rPr>
                <w:rFonts w:ascii="Calibri" w:eastAsia="Calibri" w:hAnsi="Calibri" w:cs="Calibri"/>
                <w:sz w:val="18"/>
                <w:szCs w:val="18"/>
              </w:rPr>
            </w:pPr>
            <w:r>
              <w:rPr>
                <w:rFonts w:ascii="Calibri"/>
                <w:sz w:val="18"/>
              </w:rPr>
              <w:t>100,00%</w:t>
            </w:r>
          </w:p>
        </w:tc>
      </w:tr>
      <w:tr w:rsidR="00A6553F" w14:paraId="200E78DA" w14:textId="77777777" w:rsidTr="00B769A0">
        <w:trPr>
          <w:trHeight w:hRule="exact" w:val="276"/>
        </w:trPr>
        <w:tc>
          <w:tcPr>
            <w:tcW w:w="398" w:type="dxa"/>
            <w:tcBorders>
              <w:top w:val="nil"/>
              <w:left w:val="nil"/>
              <w:bottom w:val="nil"/>
              <w:right w:val="nil"/>
            </w:tcBorders>
          </w:tcPr>
          <w:p w14:paraId="41E992F0" w14:textId="77777777" w:rsidR="00A6553F" w:rsidRDefault="00A6553F" w:rsidP="00B769A0"/>
        </w:tc>
        <w:tc>
          <w:tcPr>
            <w:tcW w:w="767" w:type="dxa"/>
            <w:tcBorders>
              <w:top w:val="nil"/>
              <w:left w:val="nil"/>
              <w:bottom w:val="nil"/>
              <w:right w:val="nil"/>
            </w:tcBorders>
          </w:tcPr>
          <w:p w14:paraId="38B6DA0E" w14:textId="77777777" w:rsidR="00A6553F" w:rsidRDefault="00A6553F" w:rsidP="00B769A0"/>
        </w:tc>
        <w:tc>
          <w:tcPr>
            <w:tcW w:w="7222" w:type="dxa"/>
            <w:tcBorders>
              <w:top w:val="nil"/>
              <w:left w:val="nil"/>
              <w:bottom w:val="nil"/>
              <w:right w:val="nil"/>
            </w:tcBorders>
          </w:tcPr>
          <w:p w14:paraId="59D80EE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Subvencija</w:t>
            </w:r>
            <w:proofErr w:type="spellEnd"/>
            <w:r>
              <w:rPr>
                <w:rFonts w:ascii="Calibri"/>
                <w:spacing w:val="23"/>
                <w:sz w:val="18"/>
              </w:rPr>
              <w:t xml:space="preserve"> </w:t>
            </w:r>
            <w:proofErr w:type="spellStart"/>
            <w:r>
              <w:rPr>
                <w:rFonts w:ascii="Calibri"/>
                <w:spacing w:val="-1"/>
                <w:sz w:val="18"/>
              </w:rPr>
              <w:t>poljop</w:t>
            </w:r>
            <w:proofErr w:type="spellEnd"/>
            <w:r>
              <w:rPr>
                <w:rFonts w:ascii="Calibri"/>
                <w:spacing w:val="-1"/>
                <w:sz w:val="18"/>
              </w:rPr>
              <w:t>.</w:t>
            </w:r>
            <w:r>
              <w:rPr>
                <w:rFonts w:ascii="Calibri"/>
                <w:spacing w:val="-9"/>
                <w:sz w:val="18"/>
              </w:rPr>
              <w:t xml:space="preserve"> </w:t>
            </w:r>
            <w:proofErr w:type="spellStart"/>
            <w:r>
              <w:rPr>
                <w:rFonts w:ascii="Calibri"/>
                <w:spacing w:val="-1"/>
                <w:sz w:val="18"/>
              </w:rPr>
              <w:t>Gospodarstvima</w:t>
            </w:r>
            <w:proofErr w:type="spellEnd"/>
          </w:p>
        </w:tc>
        <w:tc>
          <w:tcPr>
            <w:tcW w:w="3873" w:type="dxa"/>
            <w:tcBorders>
              <w:top w:val="nil"/>
              <w:left w:val="nil"/>
              <w:bottom w:val="nil"/>
              <w:right w:val="nil"/>
            </w:tcBorders>
          </w:tcPr>
          <w:p w14:paraId="50C04FCA" w14:textId="77777777" w:rsidR="00A6553F" w:rsidRDefault="00A6553F" w:rsidP="00B769A0"/>
        </w:tc>
        <w:tc>
          <w:tcPr>
            <w:tcW w:w="1449" w:type="dxa"/>
            <w:tcBorders>
              <w:top w:val="nil"/>
              <w:left w:val="nil"/>
              <w:bottom w:val="nil"/>
              <w:right w:val="nil"/>
            </w:tcBorders>
          </w:tcPr>
          <w:p w14:paraId="7CC1E819" w14:textId="77777777" w:rsidR="00A6553F" w:rsidRDefault="00A6553F" w:rsidP="00B769A0"/>
        </w:tc>
        <w:tc>
          <w:tcPr>
            <w:tcW w:w="1127" w:type="dxa"/>
            <w:tcBorders>
              <w:top w:val="nil"/>
              <w:left w:val="nil"/>
              <w:bottom w:val="nil"/>
              <w:right w:val="nil"/>
            </w:tcBorders>
          </w:tcPr>
          <w:p w14:paraId="35F2009E" w14:textId="77777777" w:rsidR="00A6553F" w:rsidRDefault="00A6553F" w:rsidP="00B769A0"/>
        </w:tc>
      </w:tr>
      <w:tr w:rsidR="00A6553F" w14:paraId="0E9B672D" w14:textId="77777777" w:rsidTr="00B769A0">
        <w:trPr>
          <w:trHeight w:hRule="exact" w:val="231"/>
        </w:trPr>
        <w:tc>
          <w:tcPr>
            <w:tcW w:w="398" w:type="dxa"/>
            <w:tcBorders>
              <w:top w:val="nil"/>
              <w:left w:val="nil"/>
              <w:bottom w:val="nil"/>
              <w:right w:val="nil"/>
            </w:tcBorders>
          </w:tcPr>
          <w:p w14:paraId="663F19A9" w14:textId="77777777" w:rsidR="00A6553F" w:rsidRDefault="00A6553F" w:rsidP="00B769A0"/>
        </w:tc>
        <w:tc>
          <w:tcPr>
            <w:tcW w:w="767" w:type="dxa"/>
            <w:tcBorders>
              <w:top w:val="nil"/>
              <w:left w:val="nil"/>
              <w:bottom w:val="nil"/>
              <w:right w:val="nil"/>
            </w:tcBorders>
          </w:tcPr>
          <w:p w14:paraId="1DC859C3" w14:textId="77777777" w:rsidR="00A6553F" w:rsidRDefault="00A6553F" w:rsidP="00B769A0">
            <w:pPr>
              <w:pStyle w:val="TableParagraph"/>
              <w:spacing w:before="7"/>
              <w:ind w:right="49"/>
              <w:jc w:val="right"/>
              <w:rPr>
                <w:rFonts w:ascii="Calibri" w:eastAsia="Calibri" w:hAnsi="Calibri" w:cs="Calibri"/>
                <w:sz w:val="16"/>
                <w:szCs w:val="16"/>
              </w:rPr>
            </w:pPr>
            <w:r>
              <w:rPr>
                <w:rFonts w:ascii="Calibri"/>
                <w:w w:val="95"/>
                <w:sz w:val="16"/>
              </w:rPr>
              <w:t>1</w:t>
            </w:r>
          </w:p>
        </w:tc>
        <w:tc>
          <w:tcPr>
            <w:tcW w:w="7222" w:type="dxa"/>
            <w:tcBorders>
              <w:top w:val="nil"/>
              <w:left w:val="nil"/>
              <w:bottom w:val="nil"/>
              <w:right w:val="nil"/>
            </w:tcBorders>
          </w:tcPr>
          <w:p w14:paraId="2A2860DD" w14:textId="77777777" w:rsidR="00A6553F" w:rsidRDefault="00A6553F" w:rsidP="00B769A0"/>
        </w:tc>
        <w:tc>
          <w:tcPr>
            <w:tcW w:w="3873" w:type="dxa"/>
            <w:tcBorders>
              <w:top w:val="nil"/>
              <w:left w:val="nil"/>
              <w:bottom w:val="nil"/>
              <w:right w:val="nil"/>
            </w:tcBorders>
          </w:tcPr>
          <w:p w14:paraId="6A18BBA6" w14:textId="77777777" w:rsidR="00A6553F" w:rsidRDefault="00A6553F" w:rsidP="00B769A0">
            <w:pPr>
              <w:pStyle w:val="TableParagraph"/>
              <w:spacing w:before="7"/>
              <w:ind w:right="412"/>
              <w:jc w:val="right"/>
              <w:rPr>
                <w:rFonts w:ascii="Calibri" w:eastAsia="Calibri" w:hAnsi="Calibri" w:cs="Calibri"/>
                <w:sz w:val="16"/>
                <w:szCs w:val="16"/>
              </w:rPr>
            </w:pPr>
            <w:r>
              <w:rPr>
                <w:rFonts w:ascii="Calibri"/>
                <w:w w:val="95"/>
                <w:sz w:val="16"/>
              </w:rPr>
              <w:t>67.000,00</w:t>
            </w:r>
          </w:p>
        </w:tc>
        <w:tc>
          <w:tcPr>
            <w:tcW w:w="1449" w:type="dxa"/>
            <w:tcBorders>
              <w:top w:val="nil"/>
              <w:left w:val="nil"/>
              <w:bottom w:val="nil"/>
              <w:right w:val="nil"/>
            </w:tcBorders>
          </w:tcPr>
          <w:p w14:paraId="51E3C671" w14:textId="77777777" w:rsidR="00A6553F" w:rsidRDefault="00A6553F" w:rsidP="00B769A0">
            <w:pPr>
              <w:pStyle w:val="TableParagraph"/>
              <w:spacing w:before="7"/>
              <w:ind w:left="566"/>
              <w:rPr>
                <w:rFonts w:ascii="Calibri" w:eastAsia="Calibri" w:hAnsi="Calibri" w:cs="Calibri"/>
                <w:sz w:val="16"/>
                <w:szCs w:val="16"/>
              </w:rPr>
            </w:pPr>
            <w:r>
              <w:rPr>
                <w:rFonts w:ascii="Calibri"/>
                <w:sz w:val="16"/>
              </w:rPr>
              <w:t>67.000,00</w:t>
            </w:r>
          </w:p>
        </w:tc>
        <w:tc>
          <w:tcPr>
            <w:tcW w:w="1127" w:type="dxa"/>
            <w:tcBorders>
              <w:top w:val="nil"/>
              <w:left w:val="nil"/>
              <w:bottom w:val="nil"/>
              <w:right w:val="nil"/>
            </w:tcBorders>
          </w:tcPr>
          <w:p w14:paraId="2A40AF8C" w14:textId="77777777" w:rsidR="00A6553F" w:rsidRDefault="00A6553F" w:rsidP="00B769A0">
            <w:pPr>
              <w:pStyle w:val="TableParagraph"/>
              <w:spacing w:before="7"/>
              <w:ind w:left="287"/>
              <w:rPr>
                <w:rFonts w:ascii="Calibri" w:eastAsia="Calibri" w:hAnsi="Calibri" w:cs="Calibri"/>
                <w:sz w:val="16"/>
                <w:szCs w:val="16"/>
              </w:rPr>
            </w:pPr>
            <w:r>
              <w:rPr>
                <w:rFonts w:ascii="Calibri"/>
                <w:sz w:val="16"/>
              </w:rPr>
              <w:t>100,00%</w:t>
            </w:r>
          </w:p>
        </w:tc>
      </w:tr>
      <w:tr w:rsidR="00A6553F" w14:paraId="4DACE8D4" w14:textId="77777777" w:rsidTr="00B769A0">
        <w:trPr>
          <w:trHeight w:hRule="exact" w:val="477"/>
        </w:trPr>
        <w:tc>
          <w:tcPr>
            <w:tcW w:w="14836" w:type="dxa"/>
            <w:gridSpan w:val="6"/>
            <w:tcBorders>
              <w:top w:val="nil"/>
              <w:left w:val="nil"/>
              <w:bottom w:val="nil"/>
              <w:right w:val="nil"/>
            </w:tcBorders>
            <w:shd w:val="clear" w:color="auto" w:fill="F1F1F1"/>
          </w:tcPr>
          <w:p w14:paraId="7AD1F09A" w14:textId="77777777" w:rsidR="00A6553F" w:rsidRPr="008967D4" w:rsidRDefault="00A6553F" w:rsidP="00B769A0">
            <w:pPr>
              <w:pStyle w:val="TableParagraph"/>
              <w:tabs>
                <w:tab w:val="left" w:pos="11123"/>
                <w:tab w:val="left" w:pos="12756"/>
                <w:tab w:val="left" w:pos="14026"/>
              </w:tabs>
              <w:spacing w:before="15" w:line="219"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6"/>
                <w:sz w:val="18"/>
                <w:lang w:val="da-DK"/>
              </w:rPr>
              <w:t xml:space="preserve"> </w:t>
            </w:r>
            <w:r w:rsidRPr="008967D4">
              <w:rPr>
                <w:rFonts w:ascii="Calibri"/>
                <w:b/>
                <w:spacing w:val="-1"/>
                <w:sz w:val="18"/>
                <w:lang w:val="da-DK"/>
              </w:rPr>
              <w:t>SANACIJA</w:t>
            </w:r>
            <w:r w:rsidRPr="008967D4">
              <w:rPr>
                <w:rFonts w:ascii="Calibri"/>
                <w:b/>
                <w:spacing w:val="-8"/>
                <w:sz w:val="18"/>
                <w:lang w:val="da-DK"/>
              </w:rPr>
              <w:t xml:space="preserve"> </w:t>
            </w:r>
            <w:r w:rsidRPr="008967D4">
              <w:rPr>
                <w:rFonts w:ascii="Calibri"/>
                <w:b/>
                <w:spacing w:val="-1"/>
                <w:sz w:val="18"/>
                <w:lang w:val="da-DK"/>
              </w:rPr>
              <w:t>ASFALTIRANIH</w:t>
            </w:r>
            <w:r w:rsidRPr="008967D4">
              <w:rPr>
                <w:rFonts w:ascii="Calibri"/>
                <w:b/>
                <w:spacing w:val="-7"/>
                <w:sz w:val="18"/>
                <w:lang w:val="da-DK"/>
              </w:rPr>
              <w:t xml:space="preserve"> </w:t>
            </w:r>
            <w:r w:rsidRPr="008967D4">
              <w:rPr>
                <w:rFonts w:ascii="Calibri"/>
                <w:b/>
                <w:spacing w:val="-1"/>
                <w:sz w:val="18"/>
                <w:lang w:val="da-DK"/>
              </w:rPr>
              <w:t>CESTA</w:t>
            </w:r>
            <w:r w:rsidRPr="008967D4">
              <w:rPr>
                <w:rFonts w:ascii="Calibri"/>
                <w:b/>
                <w:spacing w:val="-1"/>
                <w:sz w:val="18"/>
                <w:lang w:val="da-DK"/>
              </w:rPr>
              <w:tab/>
            </w:r>
            <w:r w:rsidRPr="008967D4">
              <w:rPr>
                <w:rFonts w:ascii="Calibri"/>
                <w:b/>
                <w:w w:val="95"/>
                <w:sz w:val="18"/>
                <w:lang w:val="da-DK"/>
              </w:rPr>
              <w:t>35.000,00</w:t>
            </w:r>
            <w:r w:rsidRPr="008967D4">
              <w:rPr>
                <w:rFonts w:ascii="Calibri"/>
                <w:b/>
                <w:w w:val="95"/>
                <w:sz w:val="18"/>
                <w:lang w:val="da-DK"/>
              </w:rPr>
              <w:tab/>
              <w:t>31.443,68</w:t>
            </w:r>
            <w:r w:rsidRPr="008967D4">
              <w:rPr>
                <w:rFonts w:ascii="Calibri"/>
                <w:b/>
                <w:w w:val="95"/>
                <w:sz w:val="18"/>
                <w:lang w:val="da-DK"/>
              </w:rPr>
              <w:tab/>
            </w:r>
            <w:r w:rsidRPr="008967D4">
              <w:rPr>
                <w:rFonts w:ascii="Calibri"/>
                <w:b/>
                <w:sz w:val="18"/>
                <w:lang w:val="da-DK"/>
              </w:rPr>
              <w:t>89,84%</w:t>
            </w:r>
          </w:p>
          <w:p w14:paraId="63083A2E"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A100510</w:t>
            </w:r>
          </w:p>
        </w:tc>
      </w:tr>
      <w:tr w:rsidR="00A6553F" w14:paraId="6F707E6D" w14:textId="77777777" w:rsidTr="00B769A0">
        <w:trPr>
          <w:trHeight w:hRule="exact" w:val="375"/>
        </w:trPr>
        <w:tc>
          <w:tcPr>
            <w:tcW w:w="398" w:type="dxa"/>
            <w:tcBorders>
              <w:top w:val="nil"/>
              <w:left w:val="nil"/>
              <w:bottom w:val="single" w:sz="2" w:space="0" w:color="000000"/>
              <w:right w:val="nil"/>
            </w:tcBorders>
            <w:shd w:val="clear" w:color="auto" w:fill="CCFFCC"/>
          </w:tcPr>
          <w:p w14:paraId="7D6CD8FD" w14:textId="77777777" w:rsidR="00A6553F" w:rsidRDefault="00A6553F" w:rsidP="00B769A0"/>
        </w:tc>
        <w:tc>
          <w:tcPr>
            <w:tcW w:w="767" w:type="dxa"/>
            <w:tcBorders>
              <w:top w:val="nil"/>
              <w:left w:val="nil"/>
              <w:bottom w:val="single" w:sz="2" w:space="0" w:color="000000"/>
              <w:right w:val="nil"/>
            </w:tcBorders>
            <w:shd w:val="clear" w:color="auto" w:fill="CCFFCC"/>
          </w:tcPr>
          <w:p w14:paraId="53CD6928" w14:textId="77777777" w:rsidR="00A6553F" w:rsidRDefault="00A6553F" w:rsidP="00B769A0">
            <w:pPr>
              <w:pStyle w:val="TableParagraph"/>
              <w:spacing w:before="4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411</w:t>
            </w:r>
          </w:p>
        </w:tc>
        <w:tc>
          <w:tcPr>
            <w:tcW w:w="7222" w:type="dxa"/>
            <w:tcBorders>
              <w:top w:val="nil"/>
              <w:left w:val="nil"/>
              <w:bottom w:val="single" w:sz="2" w:space="0" w:color="000000"/>
              <w:right w:val="nil"/>
            </w:tcBorders>
            <w:shd w:val="clear" w:color="auto" w:fill="CCFFCC"/>
          </w:tcPr>
          <w:p w14:paraId="0A47F821" w14:textId="77777777" w:rsidR="00A6553F" w:rsidRDefault="00A6553F" w:rsidP="00B769A0">
            <w:pPr>
              <w:pStyle w:val="TableParagraph"/>
              <w:spacing w:before="46"/>
              <w:ind w:left="53"/>
              <w:rPr>
                <w:rFonts w:ascii="Calibri" w:eastAsia="Calibri" w:hAnsi="Calibri" w:cs="Calibri"/>
                <w:sz w:val="18"/>
                <w:szCs w:val="18"/>
              </w:rPr>
            </w:pPr>
            <w:proofErr w:type="spellStart"/>
            <w:r>
              <w:rPr>
                <w:rFonts w:ascii="Calibri"/>
                <w:spacing w:val="-1"/>
                <w:sz w:val="18"/>
              </w:rPr>
              <w:t>Komunalni</w:t>
            </w:r>
            <w:proofErr w:type="spellEnd"/>
            <w:r>
              <w:rPr>
                <w:rFonts w:ascii="Calibri"/>
                <w:spacing w:val="-17"/>
                <w:sz w:val="18"/>
              </w:rPr>
              <w:t xml:space="preserve"> </w:t>
            </w:r>
            <w:proofErr w:type="spellStart"/>
            <w:r>
              <w:rPr>
                <w:rFonts w:ascii="Calibri"/>
                <w:spacing w:val="-1"/>
                <w:sz w:val="18"/>
              </w:rPr>
              <w:t>doprinos</w:t>
            </w:r>
            <w:proofErr w:type="spellEnd"/>
          </w:p>
        </w:tc>
        <w:tc>
          <w:tcPr>
            <w:tcW w:w="3873" w:type="dxa"/>
            <w:tcBorders>
              <w:top w:val="nil"/>
              <w:left w:val="nil"/>
              <w:bottom w:val="single" w:sz="2" w:space="0" w:color="000000"/>
              <w:right w:val="nil"/>
            </w:tcBorders>
            <w:shd w:val="clear" w:color="auto" w:fill="CCFFCC"/>
          </w:tcPr>
          <w:p w14:paraId="0606C03D" w14:textId="77777777" w:rsidR="00A6553F" w:rsidRDefault="00A6553F" w:rsidP="00B769A0">
            <w:pPr>
              <w:pStyle w:val="TableParagraph"/>
              <w:spacing w:before="46"/>
              <w:ind w:right="403"/>
              <w:jc w:val="right"/>
              <w:rPr>
                <w:rFonts w:ascii="Calibri" w:eastAsia="Calibri" w:hAnsi="Calibri" w:cs="Calibri"/>
                <w:sz w:val="18"/>
                <w:szCs w:val="18"/>
              </w:rPr>
            </w:pPr>
            <w:r>
              <w:rPr>
                <w:rFonts w:ascii="Calibri"/>
                <w:w w:val="95"/>
                <w:sz w:val="18"/>
              </w:rPr>
              <w:t>31.000,00</w:t>
            </w:r>
          </w:p>
        </w:tc>
        <w:tc>
          <w:tcPr>
            <w:tcW w:w="1449" w:type="dxa"/>
            <w:tcBorders>
              <w:top w:val="nil"/>
              <w:left w:val="nil"/>
              <w:bottom w:val="single" w:sz="2" w:space="0" w:color="000000"/>
              <w:right w:val="nil"/>
            </w:tcBorders>
            <w:shd w:val="clear" w:color="auto" w:fill="CCFFCC"/>
          </w:tcPr>
          <w:p w14:paraId="4C09AB1E" w14:textId="77777777" w:rsidR="00A6553F" w:rsidRDefault="00A6553F" w:rsidP="00B769A0">
            <w:pPr>
              <w:pStyle w:val="TableParagraph"/>
              <w:spacing w:before="46"/>
              <w:ind w:left="498"/>
              <w:rPr>
                <w:rFonts w:ascii="Calibri" w:eastAsia="Calibri" w:hAnsi="Calibri" w:cs="Calibri"/>
                <w:sz w:val="18"/>
                <w:szCs w:val="18"/>
              </w:rPr>
            </w:pPr>
            <w:r>
              <w:rPr>
                <w:rFonts w:ascii="Calibri"/>
                <w:sz w:val="18"/>
              </w:rPr>
              <w:t>30.407,88</w:t>
            </w:r>
          </w:p>
        </w:tc>
        <w:tc>
          <w:tcPr>
            <w:tcW w:w="1127" w:type="dxa"/>
            <w:tcBorders>
              <w:top w:val="nil"/>
              <w:left w:val="nil"/>
              <w:bottom w:val="single" w:sz="2" w:space="0" w:color="000000"/>
              <w:right w:val="nil"/>
            </w:tcBorders>
            <w:shd w:val="clear" w:color="auto" w:fill="CCFFCC"/>
          </w:tcPr>
          <w:p w14:paraId="29F67843" w14:textId="77777777" w:rsidR="00A6553F" w:rsidRDefault="00A6553F" w:rsidP="00B769A0">
            <w:pPr>
              <w:pStyle w:val="TableParagraph"/>
              <w:spacing w:before="46"/>
              <w:ind w:left="320"/>
              <w:rPr>
                <w:rFonts w:ascii="Calibri" w:eastAsia="Calibri" w:hAnsi="Calibri" w:cs="Calibri"/>
                <w:sz w:val="18"/>
                <w:szCs w:val="18"/>
              </w:rPr>
            </w:pPr>
            <w:r>
              <w:rPr>
                <w:rFonts w:ascii="Calibri"/>
                <w:sz w:val="18"/>
              </w:rPr>
              <w:t>98,09%</w:t>
            </w:r>
          </w:p>
        </w:tc>
      </w:tr>
      <w:tr w:rsidR="00A6553F" w14:paraId="7552D2DF" w14:textId="77777777" w:rsidTr="00B769A0">
        <w:trPr>
          <w:trHeight w:hRule="exact" w:val="287"/>
        </w:trPr>
        <w:tc>
          <w:tcPr>
            <w:tcW w:w="398" w:type="dxa"/>
            <w:tcBorders>
              <w:top w:val="single" w:sz="2" w:space="0" w:color="000000"/>
              <w:left w:val="nil"/>
              <w:bottom w:val="nil"/>
              <w:right w:val="nil"/>
            </w:tcBorders>
          </w:tcPr>
          <w:p w14:paraId="49AEFE81" w14:textId="77777777" w:rsidR="00A6553F" w:rsidRDefault="00A6553F" w:rsidP="00B769A0">
            <w:pPr>
              <w:pStyle w:val="TableParagraph"/>
              <w:spacing w:before="13"/>
              <w:ind w:left="120"/>
              <w:rPr>
                <w:rFonts w:ascii="Calibri" w:eastAsia="Calibri" w:hAnsi="Calibri" w:cs="Calibri"/>
                <w:sz w:val="18"/>
                <w:szCs w:val="18"/>
              </w:rPr>
            </w:pPr>
            <w:r>
              <w:rPr>
                <w:rFonts w:ascii="Calibri"/>
                <w:sz w:val="18"/>
              </w:rPr>
              <w:t>182</w:t>
            </w:r>
          </w:p>
        </w:tc>
        <w:tc>
          <w:tcPr>
            <w:tcW w:w="767" w:type="dxa"/>
            <w:tcBorders>
              <w:top w:val="single" w:sz="2" w:space="0" w:color="000000"/>
              <w:left w:val="nil"/>
              <w:bottom w:val="nil"/>
              <w:right w:val="nil"/>
            </w:tcBorders>
          </w:tcPr>
          <w:p w14:paraId="59666BB6" w14:textId="77777777" w:rsidR="00A6553F" w:rsidRDefault="00A6553F" w:rsidP="00B769A0">
            <w:pPr>
              <w:pStyle w:val="TableParagraph"/>
              <w:spacing w:before="13"/>
              <w:ind w:left="267"/>
              <w:rPr>
                <w:rFonts w:ascii="Calibri" w:eastAsia="Calibri" w:hAnsi="Calibri" w:cs="Calibri"/>
                <w:sz w:val="18"/>
                <w:szCs w:val="18"/>
              </w:rPr>
            </w:pPr>
            <w:r>
              <w:rPr>
                <w:rFonts w:ascii="Calibri"/>
                <w:sz w:val="18"/>
              </w:rPr>
              <w:t>32321</w:t>
            </w:r>
          </w:p>
        </w:tc>
        <w:tc>
          <w:tcPr>
            <w:tcW w:w="7222" w:type="dxa"/>
            <w:tcBorders>
              <w:top w:val="single" w:sz="2" w:space="0" w:color="000000"/>
              <w:left w:val="nil"/>
              <w:bottom w:val="nil"/>
              <w:right w:val="nil"/>
            </w:tcBorders>
          </w:tcPr>
          <w:p w14:paraId="493EFE95" w14:textId="77777777" w:rsidR="00A6553F" w:rsidRPr="008967D4" w:rsidRDefault="00A6553F" w:rsidP="00B769A0">
            <w:pPr>
              <w:pStyle w:val="TableParagraph"/>
              <w:spacing w:before="13"/>
              <w:ind w:left="43"/>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9"/>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8"/>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r w:rsidRPr="008967D4">
              <w:rPr>
                <w:rFonts w:ascii="Calibri" w:hAnsi="Calibri"/>
                <w:spacing w:val="-7"/>
                <w:sz w:val="18"/>
                <w:lang w:val="da-DK"/>
              </w:rPr>
              <w:t xml:space="preserve"> </w:t>
            </w:r>
            <w:r w:rsidRPr="008967D4">
              <w:rPr>
                <w:rFonts w:ascii="Calibri" w:hAnsi="Calibri"/>
                <w:spacing w:val="-1"/>
                <w:sz w:val="18"/>
                <w:lang w:val="da-DK"/>
              </w:rPr>
              <w:t>građevinskih</w:t>
            </w:r>
            <w:r w:rsidRPr="008967D4">
              <w:rPr>
                <w:rFonts w:ascii="Calibri" w:hAnsi="Calibri"/>
                <w:spacing w:val="-9"/>
                <w:sz w:val="18"/>
                <w:lang w:val="da-DK"/>
              </w:rPr>
              <w:t xml:space="preserve"> </w:t>
            </w:r>
            <w:r w:rsidRPr="008967D4">
              <w:rPr>
                <w:rFonts w:ascii="Calibri" w:hAnsi="Calibri"/>
                <w:spacing w:val="-1"/>
                <w:sz w:val="18"/>
                <w:lang w:val="da-DK"/>
              </w:rPr>
              <w:t>objekata</w:t>
            </w:r>
          </w:p>
        </w:tc>
        <w:tc>
          <w:tcPr>
            <w:tcW w:w="3873" w:type="dxa"/>
            <w:tcBorders>
              <w:top w:val="single" w:sz="2" w:space="0" w:color="000000"/>
              <w:left w:val="nil"/>
              <w:bottom w:val="nil"/>
              <w:right w:val="nil"/>
            </w:tcBorders>
          </w:tcPr>
          <w:p w14:paraId="10B96F53" w14:textId="77777777" w:rsidR="00A6553F" w:rsidRDefault="00A6553F" w:rsidP="00B769A0">
            <w:pPr>
              <w:pStyle w:val="TableParagraph"/>
              <w:spacing w:before="13"/>
              <w:ind w:right="411"/>
              <w:jc w:val="right"/>
              <w:rPr>
                <w:rFonts w:ascii="Calibri" w:eastAsia="Calibri" w:hAnsi="Calibri" w:cs="Calibri"/>
                <w:sz w:val="18"/>
                <w:szCs w:val="18"/>
              </w:rPr>
            </w:pPr>
            <w:r>
              <w:rPr>
                <w:rFonts w:ascii="Calibri"/>
                <w:w w:val="95"/>
                <w:sz w:val="18"/>
              </w:rPr>
              <w:t>31.000,00</w:t>
            </w:r>
          </w:p>
        </w:tc>
        <w:tc>
          <w:tcPr>
            <w:tcW w:w="1449" w:type="dxa"/>
            <w:tcBorders>
              <w:top w:val="single" w:sz="2" w:space="0" w:color="000000"/>
              <w:left w:val="nil"/>
              <w:bottom w:val="nil"/>
              <w:right w:val="nil"/>
            </w:tcBorders>
          </w:tcPr>
          <w:p w14:paraId="34F08AC9" w14:textId="77777777" w:rsidR="00A6553F" w:rsidRDefault="00A6553F" w:rsidP="00B769A0">
            <w:pPr>
              <w:pStyle w:val="TableParagraph"/>
              <w:spacing w:before="13"/>
              <w:ind w:left="490"/>
              <w:rPr>
                <w:rFonts w:ascii="Calibri" w:eastAsia="Calibri" w:hAnsi="Calibri" w:cs="Calibri"/>
                <w:sz w:val="18"/>
                <w:szCs w:val="18"/>
              </w:rPr>
            </w:pPr>
            <w:r>
              <w:rPr>
                <w:rFonts w:ascii="Calibri"/>
                <w:sz w:val="18"/>
              </w:rPr>
              <w:t>30.407,88</w:t>
            </w:r>
          </w:p>
        </w:tc>
        <w:tc>
          <w:tcPr>
            <w:tcW w:w="1127" w:type="dxa"/>
            <w:tcBorders>
              <w:top w:val="single" w:sz="2" w:space="0" w:color="000000"/>
              <w:left w:val="nil"/>
              <w:bottom w:val="nil"/>
              <w:right w:val="nil"/>
            </w:tcBorders>
          </w:tcPr>
          <w:p w14:paraId="0B090D60" w14:textId="77777777" w:rsidR="00A6553F" w:rsidRDefault="00A6553F" w:rsidP="00B769A0">
            <w:pPr>
              <w:pStyle w:val="TableParagraph"/>
              <w:spacing w:before="13"/>
              <w:ind w:left="311"/>
              <w:rPr>
                <w:rFonts w:ascii="Calibri" w:eastAsia="Calibri" w:hAnsi="Calibri" w:cs="Calibri"/>
                <w:sz w:val="18"/>
                <w:szCs w:val="18"/>
              </w:rPr>
            </w:pPr>
            <w:r>
              <w:rPr>
                <w:rFonts w:ascii="Calibri"/>
                <w:sz w:val="18"/>
              </w:rPr>
              <w:t>98,09%</w:t>
            </w:r>
          </w:p>
        </w:tc>
      </w:tr>
      <w:tr w:rsidR="00A6553F" w14:paraId="2EFEF815" w14:textId="77777777" w:rsidTr="00B769A0">
        <w:trPr>
          <w:trHeight w:hRule="exact" w:val="277"/>
        </w:trPr>
        <w:tc>
          <w:tcPr>
            <w:tcW w:w="398" w:type="dxa"/>
            <w:tcBorders>
              <w:top w:val="nil"/>
              <w:left w:val="nil"/>
              <w:bottom w:val="nil"/>
              <w:right w:val="nil"/>
            </w:tcBorders>
          </w:tcPr>
          <w:p w14:paraId="05709B4B" w14:textId="77777777" w:rsidR="00A6553F" w:rsidRDefault="00A6553F" w:rsidP="00B769A0"/>
        </w:tc>
        <w:tc>
          <w:tcPr>
            <w:tcW w:w="767" w:type="dxa"/>
            <w:tcBorders>
              <w:top w:val="nil"/>
              <w:left w:val="nil"/>
              <w:bottom w:val="nil"/>
              <w:right w:val="nil"/>
            </w:tcBorders>
          </w:tcPr>
          <w:p w14:paraId="4C023D79" w14:textId="77777777" w:rsidR="00A6553F" w:rsidRDefault="00A6553F" w:rsidP="00B769A0"/>
        </w:tc>
        <w:tc>
          <w:tcPr>
            <w:tcW w:w="7222" w:type="dxa"/>
            <w:tcBorders>
              <w:top w:val="nil"/>
              <w:left w:val="nil"/>
              <w:bottom w:val="nil"/>
              <w:right w:val="nil"/>
            </w:tcBorders>
          </w:tcPr>
          <w:p w14:paraId="0CFD31C3"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SANACIJA</w:t>
            </w:r>
            <w:r>
              <w:rPr>
                <w:rFonts w:ascii="Calibri"/>
                <w:spacing w:val="-10"/>
                <w:sz w:val="18"/>
              </w:rPr>
              <w:t xml:space="preserve"> </w:t>
            </w:r>
            <w:r>
              <w:rPr>
                <w:rFonts w:ascii="Calibri"/>
                <w:spacing w:val="-1"/>
                <w:sz w:val="18"/>
              </w:rPr>
              <w:t>ASFALTIRANIH</w:t>
            </w:r>
            <w:r>
              <w:rPr>
                <w:rFonts w:ascii="Calibri"/>
                <w:spacing w:val="-9"/>
                <w:sz w:val="18"/>
              </w:rPr>
              <w:t xml:space="preserve"> </w:t>
            </w:r>
            <w:r>
              <w:rPr>
                <w:rFonts w:ascii="Calibri"/>
                <w:spacing w:val="-1"/>
                <w:sz w:val="18"/>
              </w:rPr>
              <w:t>CESTA-U</w:t>
            </w:r>
            <w:r>
              <w:rPr>
                <w:rFonts w:ascii="Calibri"/>
                <w:spacing w:val="-9"/>
                <w:sz w:val="18"/>
              </w:rPr>
              <w:t xml:space="preserve"> </w:t>
            </w:r>
            <w:r>
              <w:rPr>
                <w:rFonts w:ascii="Calibri"/>
                <w:sz w:val="18"/>
              </w:rPr>
              <w:t>SVIM</w:t>
            </w:r>
            <w:r>
              <w:rPr>
                <w:rFonts w:ascii="Calibri"/>
                <w:spacing w:val="-9"/>
                <w:sz w:val="18"/>
              </w:rPr>
              <w:t xml:space="preserve"> </w:t>
            </w:r>
            <w:r>
              <w:rPr>
                <w:rFonts w:ascii="Calibri"/>
                <w:spacing w:val="-1"/>
                <w:sz w:val="18"/>
              </w:rPr>
              <w:t>MJESNIM</w:t>
            </w:r>
            <w:r>
              <w:rPr>
                <w:rFonts w:ascii="Calibri"/>
                <w:spacing w:val="-10"/>
                <w:sz w:val="18"/>
              </w:rPr>
              <w:t xml:space="preserve"> </w:t>
            </w:r>
            <w:r>
              <w:rPr>
                <w:rFonts w:ascii="Calibri"/>
                <w:sz w:val="18"/>
              </w:rPr>
              <w:t>ODBORIMA</w:t>
            </w:r>
          </w:p>
        </w:tc>
        <w:tc>
          <w:tcPr>
            <w:tcW w:w="3873" w:type="dxa"/>
            <w:tcBorders>
              <w:top w:val="nil"/>
              <w:left w:val="nil"/>
              <w:bottom w:val="nil"/>
              <w:right w:val="nil"/>
            </w:tcBorders>
          </w:tcPr>
          <w:p w14:paraId="686AC168" w14:textId="77777777" w:rsidR="00A6553F" w:rsidRDefault="00A6553F" w:rsidP="00B769A0"/>
        </w:tc>
        <w:tc>
          <w:tcPr>
            <w:tcW w:w="1449" w:type="dxa"/>
            <w:tcBorders>
              <w:top w:val="nil"/>
              <w:left w:val="nil"/>
              <w:bottom w:val="nil"/>
              <w:right w:val="nil"/>
            </w:tcBorders>
          </w:tcPr>
          <w:p w14:paraId="628A9C21" w14:textId="77777777" w:rsidR="00A6553F" w:rsidRDefault="00A6553F" w:rsidP="00B769A0"/>
        </w:tc>
        <w:tc>
          <w:tcPr>
            <w:tcW w:w="1127" w:type="dxa"/>
            <w:tcBorders>
              <w:top w:val="nil"/>
              <w:left w:val="nil"/>
              <w:bottom w:val="nil"/>
              <w:right w:val="nil"/>
            </w:tcBorders>
          </w:tcPr>
          <w:p w14:paraId="7A9486A9" w14:textId="77777777" w:rsidR="00A6553F" w:rsidRDefault="00A6553F" w:rsidP="00B769A0"/>
        </w:tc>
      </w:tr>
      <w:tr w:rsidR="00A6553F" w14:paraId="7A5F0CEC" w14:textId="77777777" w:rsidTr="00B769A0">
        <w:trPr>
          <w:trHeight w:hRule="exact" w:val="232"/>
        </w:trPr>
        <w:tc>
          <w:tcPr>
            <w:tcW w:w="398" w:type="dxa"/>
            <w:tcBorders>
              <w:top w:val="nil"/>
              <w:left w:val="nil"/>
              <w:bottom w:val="single" w:sz="2" w:space="0" w:color="000000"/>
              <w:right w:val="nil"/>
            </w:tcBorders>
          </w:tcPr>
          <w:p w14:paraId="06800CAF" w14:textId="77777777" w:rsidR="00A6553F" w:rsidRDefault="00A6553F" w:rsidP="00B769A0"/>
        </w:tc>
        <w:tc>
          <w:tcPr>
            <w:tcW w:w="767" w:type="dxa"/>
            <w:tcBorders>
              <w:top w:val="nil"/>
              <w:left w:val="nil"/>
              <w:bottom w:val="single" w:sz="2" w:space="0" w:color="000000"/>
              <w:right w:val="nil"/>
            </w:tcBorders>
          </w:tcPr>
          <w:p w14:paraId="79733AE3" w14:textId="77777777" w:rsidR="00A6553F" w:rsidRDefault="00A6553F" w:rsidP="00B769A0">
            <w:pPr>
              <w:pStyle w:val="TableParagraph"/>
              <w:spacing w:before="8"/>
              <w:ind w:right="49"/>
              <w:jc w:val="right"/>
              <w:rPr>
                <w:rFonts w:ascii="Calibri" w:eastAsia="Calibri" w:hAnsi="Calibri" w:cs="Calibri"/>
                <w:sz w:val="16"/>
                <w:szCs w:val="16"/>
              </w:rPr>
            </w:pPr>
            <w:r>
              <w:rPr>
                <w:rFonts w:ascii="Calibri"/>
                <w:w w:val="95"/>
                <w:sz w:val="16"/>
              </w:rPr>
              <w:t>1</w:t>
            </w:r>
          </w:p>
        </w:tc>
        <w:tc>
          <w:tcPr>
            <w:tcW w:w="7222" w:type="dxa"/>
            <w:tcBorders>
              <w:top w:val="nil"/>
              <w:left w:val="nil"/>
              <w:bottom w:val="single" w:sz="2" w:space="0" w:color="000000"/>
              <w:right w:val="nil"/>
            </w:tcBorders>
          </w:tcPr>
          <w:p w14:paraId="54A701D6" w14:textId="77777777" w:rsidR="00A6553F" w:rsidRDefault="00A6553F" w:rsidP="00B769A0"/>
        </w:tc>
        <w:tc>
          <w:tcPr>
            <w:tcW w:w="3873" w:type="dxa"/>
            <w:tcBorders>
              <w:top w:val="nil"/>
              <w:left w:val="nil"/>
              <w:bottom w:val="single" w:sz="2" w:space="0" w:color="000000"/>
              <w:right w:val="nil"/>
            </w:tcBorders>
          </w:tcPr>
          <w:p w14:paraId="25FE53D3" w14:textId="77777777" w:rsidR="00A6553F" w:rsidRDefault="00A6553F" w:rsidP="00B769A0">
            <w:pPr>
              <w:pStyle w:val="TableParagraph"/>
              <w:spacing w:before="8"/>
              <w:ind w:right="412"/>
              <w:jc w:val="right"/>
              <w:rPr>
                <w:rFonts w:ascii="Calibri" w:eastAsia="Calibri" w:hAnsi="Calibri" w:cs="Calibri"/>
                <w:sz w:val="16"/>
                <w:szCs w:val="16"/>
              </w:rPr>
            </w:pPr>
            <w:r>
              <w:rPr>
                <w:rFonts w:ascii="Calibri"/>
                <w:w w:val="95"/>
                <w:sz w:val="16"/>
              </w:rPr>
              <w:t>31.000,00</w:t>
            </w:r>
          </w:p>
        </w:tc>
        <w:tc>
          <w:tcPr>
            <w:tcW w:w="1449" w:type="dxa"/>
            <w:tcBorders>
              <w:top w:val="nil"/>
              <w:left w:val="nil"/>
              <w:bottom w:val="single" w:sz="2" w:space="0" w:color="000000"/>
              <w:right w:val="nil"/>
            </w:tcBorders>
          </w:tcPr>
          <w:p w14:paraId="28E27A67" w14:textId="77777777" w:rsidR="00A6553F" w:rsidRDefault="00A6553F" w:rsidP="00B769A0">
            <w:pPr>
              <w:pStyle w:val="TableParagraph"/>
              <w:spacing w:before="8"/>
              <w:ind w:left="566"/>
              <w:rPr>
                <w:rFonts w:ascii="Calibri" w:eastAsia="Calibri" w:hAnsi="Calibri" w:cs="Calibri"/>
                <w:sz w:val="16"/>
                <w:szCs w:val="16"/>
              </w:rPr>
            </w:pPr>
            <w:r>
              <w:rPr>
                <w:rFonts w:ascii="Calibri"/>
                <w:sz w:val="16"/>
              </w:rPr>
              <w:t>30.407,88</w:t>
            </w:r>
          </w:p>
        </w:tc>
        <w:tc>
          <w:tcPr>
            <w:tcW w:w="1127" w:type="dxa"/>
            <w:tcBorders>
              <w:top w:val="nil"/>
              <w:left w:val="nil"/>
              <w:bottom w:val="single" w:sz="2" w:space="0" w:color="000000"/>
              <w:right w:val="nil"/>
            </w:tcBorders>
          </w:tcPr>
          <w:p w14:paraId="137E9677" w14:textId="77777777" w:rsidR="00A6553F" w:rsidRDefault="00A6553F" w:rsidP="00B769A0">
            <w:pPr>
              <w:pStyle w:val="TableParagraph"/>
              <w:spacing w:before="8"/>
              <w:ind w:left="368"/>
              <w:rPr>
                <w:rFonts w:ascii="Calibri" w:eastAsia="Calibri" w:hAnsi="Calibri" w:cs="Calibri"/>
                <w:sz w:val="16"/>
                <w:szCs w:val="16"/>
              </w:rPr>
            </w:pPr>
            <w:r>
              <w:rPr>
                <w:rFonts w:ascii="Calibri"/>
                <w:sz w:val="16"/>
              </w:rPr>
              <w:t>98,09%</w:t>
            </w:r>
          </w:p>
        </w:tc>
      </w:tr>
      <w:tr w:rsidR="00A6553F" w14:paraId="2CC8F465" w14:textId="77777777" w:rsidTr="00B769A0">
        <w:trPr>
          <w:trHeight w:hRule="exact" w:val="341"/>
        </w:trPr>
        <w:tc>
          <w:tcPr>
            <w:tcW w:w="398" w:type="dxa"/>
            <w:tcBorders>
              <w:top w:val="single" w:sz="2" w:space="0" w:color="000000"/>
              <w:left w:val="nil"/>
              <w:bottom w:val="single" w:sz="2" w:space="0" w:color="000000"/>
              <w:right w:val="nil"/>
            </w:tcBorders>
            <w:shd w:val="clear" w:color="auto" w:fill="CCFFCC"/>
          </w:tcPr>
          <w:p w14:paraId="2B7FB4B1"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5D43C6FC"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527</w:t>
            </w:r>
          </w:p>
        </w:tc>
        <w:tc>
          <w:tcPr>
            <w:tcW w:w="7222" w:type="dxa"/>
            <w:tcBorders>
              <w:top w:val="single" w:sz="2" w:space="0" w:color="000000"/>
              <w:left w:val="nil"/>
              <w:bottom w:val="single" w:sz="2" w:space="0" w:color="000000"/>
              <w:right w:val="nil"/>
            </w:tcBorders>
            <w:shd w:val="clear" w:color="auto" w:fill="CCFFCC"/>
          </w:tcPr>
          <w:p w14:paraId="0C35A5D7" w14:textId="77777777" w:rsidR="00A6553F" w:rsidRPr="008967D4" w:rsidRDefault="00A6553F" w:rsidP="00B769A0">
            <w:pPr>
              <w:pStyle w:val="TableParagraph"/>
              <w:spacing w:before="15"/>
              <w:ind w:left="5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z w:val="18"/>
                <w:lang w:val="da-DK"/>
              </w:rPr>
              <w:t>iz</w:t>
            </w:r>
            <w:r w:rsidRPr="008967D4">
              <w:rPr>
                <w:rFonts w:ascii="Calibri" w:hAnsi="Calibri"/>
                <w:spacing w:val="-7"/>
                <w:sz w:val="18"/>
                <w:lang w:val="da-DK"/>
              </w:rPr>
              <w:t xml:space="preserve"> </w:t>
            </w:r>
            <w:r w:rsidRPr="008967D4">
              <w:rPr>
                <w:rFonts w:ascii="Calibri" w:hAnsi="Calibri"/>
                <w:sz w:val="18"/>
                <w:lang w:val="da-DK"/>
              </w:rPr>
              <w:t>državnog</w:t>
            </w:r>
            <w:r w:rsidRPr="008967D4">
              <w:rPr>
                <w:rFonts w:ascii="Calibri" w:hAnsi="Calibri"/>
                <w:spacing w:val="-8"/>
                <w:sz w:val="18"/>
                <w:lang w:val="da-DK"/>
              </w:rPr>
              <w:t xml:space="preserve"> </w:t>
            </w:r>
            <w:r w:rsidRPr="008967D4">
              <w:rPr>
                <w:rFonts w:ascii="Calibri" w:hAnsi="Calibri"/>
                <w:spacing w:val="-1"/>
                <w:sz w:val="18"/>
                <w:lang w:val="da-DK"/>
              </w:rPr>
              <w:t>proračuna</w:t>
            </w:r>
          </w:p>
        </w:tc>
        <w:tc>
          <w:tcPr>
            <w:tcW w:w="3873" w:type="dxa"/>
            <w:tcBorders>
              <w:top w:val="single" w:sz="2" w:space="0" w:color="000000"/>
              <w:left w:val="nil"/>
              <w:bottom w:val="single" w:sz="2" w:space="0" w:color="000000"/>
              <w:right w:val="nil"/>
            </w:tcBorders>
            <w:shd w:val="clear" w:color="auto" w:fill="CCFFCC"/>
          </w:tcPr>
          <w:p w14:paraId="0127D8FD" w14:textId="77777777" w:rsidR="00A6553F" w:rsidRDefault="00A6553F" w:rsidP="00B769A0">
            <w:pPr>
              <w:pStyle w:val="TableParagraph"/>
              <w:spacing w:before="15"/>
              <w:ind w:right="403"/>
              <w:jc w:val="right"/>
              <w:rPr>
                <w:rFonts w:ascii="Calibri" w:eastAsia="Calibri" w:hAnsi="Calibri" w:cs="Calibri"/>
                <w:sz w:val="18"/>
                <w:szCs w:val="18"/>
              </w:rPr>
            </w:pPr>
            <w:r>
              <w:rPr>
                <w:rFonts w:ascii="Calibri"/>
                <w:w w:val="95"/>
                <w:sz w:val="18"/>
              </w:rPr>
              <w:t>4.000,00</w:t>
            </w:r>
          </w:p>
        </w:tc>
        <w:tc>
          <w:tcPr>
            <w:tcW w:w="1449" w:type="dxa"/>
            <w:tcBorders>
              <w:top w:val="single" w:sz="2" w:space="0" w:color="000000"/>
              <w:left w:val="nil"/>
              <w:bottom w:val="single" w:sz="2" w:space="0" w:color="000000"/>
              <w:right w:val="nil"/>
            </w:tcBorders>
            <w:shd w:val="clear" w:color="auto" w:fill="CCFFCC"/>
          </w:tcPr>
          <w:p w14:paraId="70BC1801" w14:textId="77777777" w:rsidR="00A6553F" w:rsidRDefault="00A6553F" w:rsidP="00B769A0">
            <w:pPr>
              <w:pStyle w:val="TableParagraph"/>
              <w:spacing w:before="15"/>
              <w:ind w:left="589"/>
              <w:rPr>
                <w:rFonts w:ascii="Calibri" w:eastAsia="Calibri" w:hAnsi="Calibri" w:cs="Calibri"/>
                <w:sz w:val="18"/>
                <w:szCs w:val="18"/>
              </w:rPr>
            </w:pPr>
            <w:r>
              <w:rPr>
                <w:rFonts w:ascii="Calibri"/>
                <w:sz w:val="18"/>
              </w:rPr>
              <w:t>1.035,80</w:t>
            </w:r>
          </w:p>
        </w:tc>
        <w:tc>
          <w:tcPr>
            <w:tcW w:w="1127" w:type="dxa"/>
            <w:tcBorders>
              <w:top w:val="single" w:sz="2" w:space="0" w:color="000000"/>
              <w:left w:val="nil"/>
              <w:bottom w:val="single" w:sz="2" w:space="0" w:color="000000"/>
              <w:right w:val="nil"/>
            </w:tcBorders>
            <w:shd w:val="clear" w:color="auto" w:fill="CCFFCC"/>
          </w:tcPr>
          <w:p w14:paraId="7AF1E41C" w14:textId="77777777" w:rsidR="00A6553F" w:rsidRDefault="00A6553F" w:rsidP="00B769A0">
            <w:pPr>
              <w:pStyle w:val="TableParagraph"/>
              <w:spacing w:before="15"/>
              <w:ind w:left="320"/>
              <w:rPr>
                <w:rFonts w:ascii="Calibri" w:eastAsia="Calibri" w:hAnsi="Calibri" w:cs="Calibri"/>
                <w:sz w:val="18"/>
                <w:szCs w:val="18"/>
              </w:rPr>
            </w:pPr>
            <w:r>
              <w:rPr>
                <w:rFonts w:ascii="Calibri"/>
                <w:sz w:val="18"/>
              </w:rPr>
              <w:t>25,90%</w:t>
            </w:r>
          </w:p>
        </w:tc>
      </w:tr>
      <w:tr w:rsidR="00A6553F" w14:paraId="3BC7F5E4" w14:textId="77777777" w:rsidTr="00B769A0">
        <w:trPr>
          <w:trHeight w:hRule="exact" w:val="288"/>
        </w:trPr>
        <w:tc>
          <w:tcPr>
            <w:tcW w:w="398" w:type="dxa"/>
            <w:tcBorders>
              <w:top w:val="single" w:sz="2" w:space="0" w:color="000000"/>
              <w:left w:val="nil"/>
              <w:bottom w:val="nil"/>
              <w:right w:val="nil"/>
            </w:tcBorders>
          </w:tcPr>
          <w:p w14:paraId="345481A9"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182</w:t>
            </w:r>
          </w:p>
        </w:tc>
        <w:tc>
          <w:tcPr>
            <w:tcW w:w="767" w:type="dxa"/>
            <w:tcBorders>
              <w:top w:val="single" w:sz="2" w:space="0" w:color="000000"/>
              <w:left w:val="nil"/>
              <w:bottom w:val="nil"/>
              <w:right w:val="nil"/>
            </w:tcBorders>
          </w:tcPr>
          <w:p w14:paraId="28FF085D"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32321</w:t>
            </w:r>
          </w:p>
        </w:tc>
        <w:tc>
          <w:tcPr>
            <w:tcW w:w="7222" w:type="dxa"/>
            <w:tcBorders>
              <w:top w:val="single" w:sz="2" w:space="0" w:color="000000"/>
              <w:left w:val="nil"/>
              <w:bottom w:val="nil"/>
              <w:right w:val="nil"/>
            </w:tcBorders>
          </w:tcPr>
          <w:p w14:paraId="5AF094B3"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9"/>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8"/>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r w:rsidRPr="008967D4">
              <w:rPr>
                <w:rFonts w:ascii="Calibri" w:hAnsi="Calibri"/>
                <w:spacing w:val="-7"/>
                <w:sz w:val="18"/>
                <w:lang w:val="da-DK"/>
              </w:rPr>
              <w:t xml:space="preserve"> </w:t>
            </w:r>
            <w:r w:rsidRPr="008967D4">
              <w:rPr>
                <w:rFonts w:ascii="Calibri" w:hAnsi="Calibri"/>
                <w:spacing w:val="-1"/>
                <w:sz w:val="18"/>
                <w:lang w:val="da-DK"/>
              </w:rPr>
              <w:t>građevinskih</w:t>
            </w:r>
            <w:r w:rsidRPr="008967D4">
              <w:rPr>
                <w:rFonts w:ascii="Calibri" w:hAnsi="Calibri"/>
                <w:spacing w:val="-9"/>
                <w:sz w:val="18"/>
                <w:lang w:val="da-DK"/>
              </w:rPr>
              <w:t xml:space="preserve"> </w:t>
            </w:r>
            <w:r w:rsidRPr="008967D4">
              <w:rPr>
                <w:rFonts w:ascii="Calibri" w:hAnsi="Calibri"/>
                <w:spacing w:val="-1"/>
                <w:sz w:val="18"/>
                <w:lang w:val="da-DK"/>
              </w:rPr>
              <w:t>objekata</w:t>
            </w:r>
          </w:p>
        </w:tc>
        <w:tc>
          <w:tcPr>
            <w:tcW w:w="3873" w:type="dxa"/>
            <w:tcBorders>
              <w:top w:val="single" w:sz="2" w:space="0" w:color="000000"/>
              <w:left w:val="nil"/>
              <w:bottom w:val="nil"/>
              <w:right w:val="nil"/>
            </w:tcBorders>
          </w:tcPr>
          <w:p w14:paraId="5A858AB7"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4.000,00</w:t>
            </w:r>
          </w:p>
        </w:tc>
        <w:tc>
          <w:tcPr>
            <w:tcW w:w="1449" w:type="dxa"/>
            <w:tcBorders>
              <w:top w:val="single" w:sz="2" w:space="0" w:color="000000"/>
              <w:left w:val="nil"/>
              <w:bottom w:val="nil"/>
              <w:right w:val="nil"/>
            </w:tcBorders>
          </w:tcPr>
          <w:p w14:paraId="502779B4" w14:textId="77777777" w:rsidR="00A6553F" w:rsidRDefault="00A6553F" w:rsidP="00B769A0">
            <w:pPr>
              <w:pStyle w:val="TableParagraph"/>
              <w:spacing w:before="15"/>
              <w:ind w:left="581"/>
              <w:rPr>
                <w:rFonts w:ascii="Calibri" w:eastAsia="Calibri" w:hAnsi="Calibri" w:cs="Calibri"/>
                <w:sz w:val="18"/>
                <w:szCs w:val="18"/>
              </w:rPr>
            </w:pPr>
            <w:r>
              <w:rPr>
                <w:rFonts w:ascii="Calibri"/>
                <w:sz w:val="18"/>
              </w:rPr>
              <w:t>1.035,80</w:t>
            </w:r>
          </w:p>
        </w:tc>
        <w:tc>
          <w:tcPr>
            <w:tcW w:w="1127" w:type="dxa"/>
            <w:tcBorders>
              <w:top w:val="single" w:sz="2" w:space="0" w:color="000000"/>
              <w:left w:val="nil"/>
              <w:bottom w:val="nil"/>
              <w:right w:val="nil"/>
            </w:tcBorders>
          </w:tcPr>
          <w:p w14:paraId="1574C576"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25,90%</w:t>
            </w:r>
          </w:p>
        </w:tc>
      </w:tr>
      <w:tr w:rsidR="00A6553F" w14:paraId="2A203209" w14:textId="77777777" w:rsidTr="00B769A0">
        <w:trPr>
          <w:trHeight w:hRule="exact" w:val="277"/>
        </w:trPr>
        <w:tc>
          <w:tcPr>
            <w:tcW w:w="398" w:type="dxa"/>
            <w:tcBorders>
              <w:top w:val="nil"/>
              <w:left w:val="nil"/>
              <w:bottom w:val="nil"/>
              <w:right w:val="nil"/>
            </w:tcBorders>
          </w:tcPr>
          <w:p w14:paraId="0131043F" w14:textId="77777777" w:rsidR="00A6553F" w:rsidRDefault="00A6553F" w:rsidP="00B769A0"/>
        </w:tc>
        <w:tc>
          <w:tcPr>
            <w:tcW w:w="767" w:type="dxa"/>
            <w:tcBorders>
              <w:top w:val="nil"/>
              <w:left w:val="nil"/>
              <w:bottom w:val="nil"/>
              <w:right w:val="nil"/>
            </w:tcBorders>
          </w:tcPr>
          <w:p w14:paraId="507CA540" w14:textId="77777777" w:rsidR="00A6553F" w:rsidRDefault="00A6553F" w:rsidP="00B769A0"/>
        </w:tc>
        <w:tc>
          <w:tcPr>
            <w:tcW w:w="7222" w:type="dxa"/>
            <w:tcBorders>
              <w:top w:val="nil"/>
              <w:left w:val="nil"/>
              <w:bottom w:val="nil"/>
              <w:right w:val="nil"/>
            </w:tcBorders>
          </w:tcPr>
          <w:p w14:paraId="58DC6337"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SANACIJA</w:t>
            </w:r>
            <w:r>
              <w:rPr>
                <w:rFonts w:ascii="Calibri"/>
                <w:spacing w:val="-10"/>
                <w:sz w:val="18"/>
              </w:rPr>
              <w:t xml:space="preserve"> </w:t>
            </w:r>
            <w:r>
              <w:rPr>
                <w:rFonts w:ascii="Calibri"/>
                <w:spacing w:val="-1"/>
                <w:sz w:val="18"/>
              </w:rPr>
              <w:t>ASFALTIRANIH</w:t>
            </w:r>
            <w:r>
              <w:rPr>
                <w:rFonts w:ascii="Calibri"/>
                <w:spacing w:val="-9"/>
                <w:sz w:val="18"/>
              </w:rPr>
              <w:t xml:space="preserve"> </w:t>
            </w:r>
            <w:r>
              <w:rPr>
                <w:rFonts w:ascii="Calibri"/>
                <w:spacing w:val="-1"/>
                <w:sz w:val="18"/>
              </w:rPr>
              <w:t>CESTA-U</w:t>
            </w:r>
            <w:r>
              <w:rPr>
                <w:rFonts w:ascii="Calibri"/>
                <w:spacing w:val="-9"/>
                <w:sz w:val="18"/>
              </w:rPr>
              <w:t xml:space="preserve"> </w:t>
            </w:r>
            <w:r>
              <w:rPr>
                <w:rFonts w:ascii="Calibri"/>
                <w:sz w:val="18"/>
              </w:rPr>
              <w:t>SVIM</w:t>
            </w:r>
            <w:r>
              <w:rPr>
                <w:rFonts w:ascii="Calibri"/>
                <w:spacing w:val="-9"/>
                <w:sz w:val="18"/>
              </w:rPr>
              <w:t xml:space="preserve"> </w:t>
            </w:r>
            <w:r>
              <w:rPr>
                <w:rFonts w:ascii="Calibri"/>
                <w:spacing w:val="-1"/>
                <w:sz w:val="18"/>
              </w:rPr>
              <w:t>MJESNIM</w:t>
            </w:r>
            <w:r>
              <w:rPr>
                <w:rFonts w:ascii="Calibri"/>
                <w:spacing w:val="-10"/>
                <w:sz w:val="18"/>
              </w:rPr>
              <w:t xml:space="preserve"> </w:t>
            </w:r>
            <w:r>
              <w:rPr>
                <w:rFonts w:ascii="Calibri"/>
                <w:sz w:val="18"/>
              </w:rPr>
              <w:t>ODBORIMA</w:t>
            </w:r>
          </w:p>
        </w:tc>
        <w:tc>
          <w:tcPr>
            <w:tcW w:w="3873" w:type="dxa"/>
            <w:tcBorders>
              <w:top w:val="nil"/>
              <w:left w:val="nil"/>
              <w:bottom w:val="nil"/>
              <w:right w:val="nil"/>
            </w:tcBorders>
          </w:tcPr>
          <w:p w14:paraId="19D7078E" w14:textId="77777777" w:rsidR="00A6553F" w:rsidRDefault="00A6553F" w:rsidP="00B769A0"/>
        </w:tc>
        <w:tc>
          <w:tcPr>
            <w:tcW w:w="1449" w:type="dxa"/>
            <w:tcBorders>
              <w:top w:val="nil"/>
              <w:left w:val="nil"/>
              <w:bottom w:val="nil"/>
              <w:right w:val="nil"/>
            </w:tcBorders>
          </w:tcPr>
          <w:p w14:paraId="69498C81" w14:textId="77777777" w:rsidR="00A6553F" w:rsidRDefault="00A6553F" w:rsidP="00B769A0"/>
        </w:tc>
        <w:tc>
          <w:tcPr>
            <w:tcW w:w="1127" w:type="dxa"/>
            <w:tcBorders>
              <w:top w:val="nil"/>
              <w:left w:val="nil"/>
              <w:bottom w:val="nil"/>
              <w:right w:val="nil"/>
            </w:tcBorders>
          </w:tcPr>
          <w:p w14:paraId="45A01A5D" w14:textId="77777777" w:rsidR="00A6553F" w:rsidRDefault="00A6553F" w:rsidP="00B769A0"/>
        </w:tc>
      </w:tr>
      <w:tr w:rsidR="00A6553F" w14:paraId="292ABB31" w14:textId="77777777" w:rsidTr="00B769A0">
        <w:trPr>
          <w:trHeight w:hRule="exact" w:val="230"/>
        </w:trPr>
        <w:tc>
          <w:tcPr>
            <w:tcW w:w="398" w:type="dxa"/>
            <w:tcBorders>
              <w:top w:val="nil"/>
              <w:left w:val="nil"/>
              <w:bottom w:val="nil"/>
              <w:right w:val="nil"/>
            </w:tcBorders>
          </w:tcPr>
          <w:p w14:paraId="302C4B5A" w14:textId="77777777" w:rsidR="00A6553F" w:rsidRDefault="00A6553F" w:rsidP="00B769A0"/>
        </w:tc>
        <w:tc>
          <w:tcPr>
            <w:tcW w:w="767" w:type="dxa"/>
            <w:tcBorders>
              <w:top w:val="nil"/>
              <w:left w:val="nil"/>
              <w:bottom w:val="nil"/>
              <w:right w:val="nil"/>
            </w:tcBorders>
          </w:tcPr>
          <w:p w14:paraId="2E538B7F" w14:textId="77777777" w:rsidR="00A6553F" w:rsidRDefault="00A6553F" w:rsidP="00B769A0">
            <w:pPr>
              <w:pStyle w:val="TableParagraph"/>
              <w:spacing w:before="8"/>
              <w:ind w:right="49"/>
              <w:jc w:val="right"/>
              <w:rPr>
                <w:rFonts w:ascii="Calibri" w:eastAsia="Calibri" w:hAnsi="Calibri" w:cs="Calibri"/>
                <w:sz w:val="16"/>
                <w:szCs w:val="16"/>
              </w:rPr>
            </w:pPr>
            <w:r>
              <w:rPr>
                <w:rFonts w:ascii="Calibri"/>
                <w:w w:val="95"/>
                <w:sz w:val="16"/>
              </w:rPr>
              <w:t>1</w:t>
            </w:r>
          </w:p>
        </w:tc>
        <w:tc>
          <w:tcPr>
            <w:tcW w:w="7222" w:type="dxa"/>
            <w:tcBorders>
              <w:top w:val="nil"/>
              <w:left w:val="nil"/>
              <w:bottom w:val="nil"/>
              <w:right w:val="nil"/>
            </w:tcBorders>
          </w:tcPr>
          <w:p w14:paraId="561B4BC5" w14:textId="77777777" w:rsidR="00A6553F" w:rsidRDefault="00A6553F" w:rsidP="00B769A0"/>
        </w:tc>
        <w:tc>
          <w:tcPr>
            <w:tcW w:w="3873" w:type="dxa"/>
            <w:tcBorders>
              <w:top w:val="nil"/>
              <w:left w:val="nil"/>
              <w:bottom w:val="nil"/>
              <w:right w:val="nil"/>
            </w:tcBorders>
          </w:tcPr>
          <w:p w14:paraId="7036AD17" w14:textId="77777777" w:rsidR="00A6553F" w:rsidRDefault="00A6553F" w:rsidP="00B769A0">
            <w:pPr>
              <w:pStyle w:val="TableParagraph"/>
              <w:spacing w:before="8"/>
              <w:ind w:right="412"/>
              <w:jc w:val="right"/>
              <w:rPr>
                <w:rFonts w:ascii="Calibri" w:eastAsia="Calibri" w:hAnsi="Calibri" w:cs="Calibri"/>
                <w:sz w:val="16"/>
                <w:szCs w:val="16"/>
              </w:rPr>
            </w:pPr>
            <w:r>
              <w:rPr>
                <w:rFonts w:ascii="Calibri"/>
                <w:w w:val="95"/>
                <w:sz w:val="16"/>
              </w:rPr>
              <w:t>4.000,00</w:t>
            </w:r>
          </w:p>
        </w:tc>
        <w:tc>
          <w:tcPr>
            <w:tcW w:w="1449" w:type="dxa"/>
            <w:tcBorders>
              <w:top w:val="nil"/>
              <w:left w:val="nil"/>
              <w:bottom w:val="nil"/>
              <w:right w:val="nil"/>
            </w:tcBorders>
          </w:tcPr>
          <w:p w14:paraId="7C9B341A" w14:textId="77777777" w:rsidR="00A6553F" w:rsidRDefault="00A6553F" w:rsidP="00B769A0">
            <w:pPr>
              <w:pStyle w:val="TableParagraph"/>
              <w:spacing w:before="8"/>
              <w:ind w:left="648"/>
              <w:rPr>
                <w:rFonts w:ascii="Calibri" w:eastAsia="Calibri" w:hAnsi="Calibri" w:cs="Calibri"/>
                <w:sz w:val="16"/>
                <w:szCs w:val="16"/>
              </w:rPr>
            </w:pPr>
            <w:r>
              <w:rPr>
                <w:rFonts w:ascii="Calibri"/>
                <w:sz w:val="16"/>
              </w:rPr>
              <w:t>1.035,80</w:t>
            </w:r>
          </w:p>
        </w:tc>
        <w:tc>
          <w:tcPr>
            <w:tcW w:w="1127" w:type="dxa"/>
            <w:tcBorders>
              <w:top w:val="nil"/>
              <w:left w:val="nil"/>
              <w:bottom w:val="nil"/>
              <w:right w:val="nil"/>
            </w:tcBorders>
          </w:tcPr>
          <w:p w14:paraId="692AC73F" w14:textId="77777777" w:rsidR="00A6553F" w:rsidRDefault="00A6553F" w:rsidP="00B769A0">
            <w:pPr>
              <w:pStyle w:val="TableParagraph"/>
              <w:spacing w:before="8"/>
              <w:ind w:left="368"/>
              <w:rPr>
                <w:rFonts w:ascii="Calibri" w:eastAsia="Calibri" w:hAnsi="Calibri" w:cs="Calibri"/>
                <w:sz w:val="16"/>
                <w:szCs w:val="16"/>
              </w:rPr>
            </w:pPr>
            <w:r>
              <w:rPr>
                <w:rFonts w:ascii="Calibri"/>
                <w:sz w:val="16"/>
              </w:rPr>
              <w:t>25,90%</w:t>
            </w:r>
          </w:p>
        </w:tc>
      </w:tr>
      <w:tr w:rsidR="00A6553F" w14:paraId="54BB060C" w14:textId="77777777" w:rsidTr="00B769A0">
        <w:trPr>
          <w:trHeight w:hRule="exact" w:val="508"/>
        </w:trPr>
        <w:tc>
          <w:tcPr>
            <w:tcW w:w="14836" w:type="dxa"/>
            <w:gridSpan w:val="6"/>
            <w:tcBorders>
              <w:top w:val="nil"/>
              <w:left w:val="nil"/>
              <w:bottom w:val="nil"/>
              <w:right w:val="nil"/>
            </w:tcBorders>
            <w:shd w:val="clear" w:color="auto" w:fill="F1F1F1"/>
          </w:tcPr>
          <w:p w14:paraId="675C1194" w14:textId="5F9D80FB" w:rsidR="00A6553F" w:rsidRDefault="00A6553F" w:rsidP="00B769A0">
            <w:pPr>
              <w:pStyle w:val="TableParagraph"/>
              <w:spacing w:line="20" w:lineRule="atLeast"/>
              <w:ind w:left="-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6217873" wp14:editId="09C4D7F5">
                      <wp:extent cx="9420225" cy="2540"/>
                      <wp:effectExtent l="12700" t="6985" r="6350" b="9525"/>
                      <wp:docPr id="1450732919" name="Grupa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225" cy="2540"/>
                                <a:chOff x="0" y="0"/>
                                <a:chExt cx="14835" cy="4"/>
                              </a:xfrm>
                            </wpg:grpSpPr>
                            <wpg:grpSp>
                              <wpg:cNvPr id="461660851" name="Group 370"/>
                              <wpg:cNvGrpSpPr>
                                <a:grpSpLocks/>
                              </wpg:cNvGrpSpPr>
                              <wpg:grpSpPr bwMode="auto">
                                <a:xfrm>
                                  <a:off x="2" y="2"/>
                                  <a:ext cx="14831" cy="2"/>
                                  <a:chOff x="2" y="2"/>
                                  <a:chExt cx="14831" cy="2"/>
                                </a:xfrm>
                              </wpg:grpSpPr>
                              <wps:wsp>
                                <wps:cNvPr id="463174372" name="Freeform 371"/>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1023A0" id="Grupa 87" o:spid="_x0000_s1026" style="width:741.75pt;height:.2pt;mso-position-horizontal-relative:char;mso-position-vertical-relative:line" coordsize="14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">
                      <v:group id="Group 370"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">
                        <v:shape id="Freeform 371"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" path="m,l14831,e" filled="f" strokeweight=".06906mm">
                          <v:path arrowok="t" o:connecttype="custom" o:connectlocs="0,0;14831,0" o:connectangles="0,0"/>
                        </v:shape>
                      </v:group>
                      <w10:anchorlock/>
                    </v:group>
                  </w:pict>
                </mc:Fallback>
              </mc:AlternateContent>
            </w:r>
          </w:p>
          <w:p w14:paraId="521B3F3E" w14:textId="77777777" w:rsidR="00A6553F" w:rsidRPr="008967D4" w:rsidRDefault="00A6553F" w:rsidP="00B769A0">
            <w:pPr>
              <w:pStyle w:val="TableParagraph"/>
              <w:tabs>
                <w:tab w:val="left" w:pos="11123"/>
                <w:tab w:val="left" w:pos="12756"/>
                <w:tab w:val="left" w:pos="14026"/>
              </w:tabs>
              <w:spacing w:line="210"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5"/>
                <w:sz w:val="18"/>
                <w:lang w:val="da-DK"/>
              </w:rPr>
              <w:t xml:space="preserve"> </w:t>
            </w:r>
            <w:r w:rsidRPr="008967D4">
              <w:rPr>
                <w:rFonts w:ascii="Calibri" w:hAnsi="Calibri"/>
                <w:b/>
                <w:spacing w:val="-1"/>
                <w:sz w:val="18"/>
                <w:lang w:val="da-DK"/>
              </w:rPr>
              <w:t>ODRŽAVANJE</w:t>
            </w:r>
            <w:r w:rsidRPr="008967D4">
              <w:rPr>
                <w:rFonts w:ascii="Calibri" w:hAnsi="Calibri"/>
                <w:b/>
                <w:spacing w:val="-6"/>
                <w:sz w:val="18"/>
                <w:lang w:val="da-DK"/>
              </w:rPr>
              <w:t xml:space="preserve"> </w:t>
            </w:r>
            <w:r w:rsidRPr="008967D4">
              <w:rPr>
                <w:rFonts w:ascii="Calibri" w:hAnsi="Calibri"/>
                <w:b/>
                <w:spacing w:val="-1"/>
                <w:sz w:val="18"/>
                <w:lang w:val="da-DK"/>
              </w:rPr>
              <w:t>OBJEKATA</w:t>
            </w:r>
            <w:r w:rsidRPr="008967D4">
              <w:rPr>
                <w:rFonts w:ascii="Calibri" w:hAnsi="Calibri"/>
                <w:b/>
                <w:spacing w:val="-1"/>
                <w:sz w:val="18"/>
                <w:lang w:val="da-DK"/>
              </w:rPr>
              <w:tab/>
            </w:r>
            <w:r w:rsidRPr="008967D4">
              <w:rPr>
                <w:rFonts w:ascii="Calibri" w:hAnsi="Calibri"/>
                <w:b/>
                <w:w w:val="95"/>
                <w:sz w:val="18"/>
                <w:lang w:val="da-DK"/>
              </w:rPr>
              <w:t>28.065,00</w:t>
            </w:r>
            <w:r w:rsidRPr="008967D4">
              <w:rPr>
                <w:rFonts w:ascii="Calibri" w:hAnsi="Calibri"/>
                <w:b/>
                <w:w w:val="95"/>
                <w:sz w:val="18"/>
                <w:lang w:val="da-DK"/>
              </w:rPr>
              <w:tab/>
              <w:t>23.027,08</w:t>
            </w:r>
            <w:r w:rsidRPr="008967D4">
              <w:rPr>
                <w:rFonts w:ascii="Calibri" w:hAnsi="Calibri"/>
                <w:b/>
                <w:w w:val="95"/>
                <w:sz w:val="18"/>
                <w:lang w:val="da-DK"/>
              </w:rPr>
              <w:tab/>
            </w:r>
            <w:r w:rsidRPr="008967D4">
              <w:rPr>
                <w:rFonts w:ascii="Calibri" w:hAnsi="Calibri"/>
                <w:b/>
                <w:sz w:val="18"/>
                <w:lang w:val="da-DK"/>
              </w:rPr>
              <w:t>82,05%</w:t>
            </w:r>
          </w:p>
          <w:p w14:paraId="7A561D9D" w14:textId="77777777" w:rsidR="00A6553F" w:rsidRPr="008967D4" w:rsidRDefault="00A6553F" w:rsidP="00B769A0">
            <w:pPr>
              <w:pStyle w:val="TableParagraph"/>
              <w:spacing w:line="219" w:lineRule="exact"/>
              <w:ind w:left="476"/>
              <w:rPr>
                <w:rFonts w:ascii="Calibri" w:eastAsia="Calibri" w:hAnsi="Calibri" w:cs="Calibri"/>
                <w:sz w:val="18"/>
                <w:szCs w:val="18"/>
                <w:lang w:val="da-DK"/>
              </w:rPr>
            </w:pPr>
            <w:r w:rsidRPr="008967D4">
              <w:rPr>
                <w:rFonts w:ascii="Calibri"/>
                <w:b/>
                <w:sz w:val="18"/>
                <w:lang w:val="da-DK"/>
              </w:rPr>
              <w:t>K100504</w:t>
            </w:r>
          </w:p>
        </w:tc>
      </w:tr>
      <w:tr w:rsidR="00A6553F" w14:paraId="058F17E6" w14:textId="77777777" w:rsidTr="00B769A0">
        <w:trPr>
          <w:trHeight w:hRule="exact" w:val="342"/>
        </w:trPr>
        <w:tc>
          <w:tcPr>
            <w:tcW w:w="398" w:type="dxa"/>
            <w:tcBorders>
              <w:top w:val="single" w:sz="2" w:space="0" w:color="000000"/>
              <w:left w:val="nil"/>
              <w:bottom w:val="single" w:sz="2" w:space="0" w:color="000000"/>
              <w:right w:val="nil"/>
            </w:tcBorders>
            <w:shd w:val="clear" w:color="auto" w:fill="CCFFCC"/>
          </w:tcPr>
          <w:p w14:paraId="25E3D77F" w14:textId="77777777" w:rsidR="00A6553F" w:rsidRPr="008967D4" w:rsidRDefault="00A6553F" w:rsidP="00B769A0">
            <w:pPr>
              <w:rPr>
                <w:lang w:val="da-DK"/>
              </w:rPr>
            </w:pPr>
          </w:p>
        </w:tc>
        <w:tc>
          <w:tcPr>
            <w:tcW w:w="767" w:type="dxa"/>
            <w:tcBorders>
              <w:top w:val="single" w:sz="2" w:space="0" w:color="000000"/>
              <w:left w:val="nil"/>
              <w:bottom w:val="single" w:sz="2" w:space="0" w:color="000000"/>
              <w:right w:val="nil"/>
            </w:tcBorders>
            <w:shd w:val="clear" w:color="auto" w:fill="CCFFCC"/>
          </w:tcPr>
          <w:p w14:paraId="30CEF483"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222" w:type="dxa"/>
            <w:tcBorders>
              <w:top w:val="single" w:sz="2" w:space="0" w:color="000000"/>
              <w:left w:val="nil"/>
              <w:bottom w:val="single" w:sz="2" w:space="0" w:color="000000"/>
              <w:right w:val="nil"/>
            </w:tcBorders>
            <w:shd w:val="clear" w:color="auto" w:fill="CCFFCC"/>
          </w:tcPr>
          <w:p w14:paraId="0E87031C"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873" w:type="dxa"/>
            <w:tcBorders>
              <w:top w:val="single" w:sz="2" w:space="0" w:color="000000"/>
              <w:left w:val="nil"/>
              <w:bottom w:val="single" w:sz="2" w:space="0" w:color="000000"/>
              <w:right w:val="nil"/>
            </w:tcBorders>
            <w:shd w:val="clear" w:color="auto" w:fill="CCFFCC"/>
          </w:tcPr>
          <w:p w14:paraId="6C8F0184" w14:textId="77777777" w:rsidR="00A6553F" w:rsidRDefault="00A6553F" w:rsidP="00B769A0">
            <w:pPr>
              <w:pStyle w:val="TableParagraph"/>
              <w:spacing w:before="15"/>
              <w:ind w:right="403"/>
              <w:jc w:val="right"/>
              <w:rPr>
                <w:rFonts w:ascii="Calibri" w:eastAsia="Calibri" w:hAnsi="Calibri" w:cs="Calibri"/>
                <w:sz w:val="18"/>
                <w:szCs w:val="18"/>
              </w:rPr>
            </w:pPr>
            <w:r>
              <w:rPr>
                <w:rFonts w:ascii="Calibri"/>
                <w:w w:val="95"/>
                <w:sz w:val="18"/>
              </w:rPr>
              <w:t>28.065,00</w:t>
            </w:r>
          </w:p>
        </w:tc>
        <w:tc>
          <w:tcPr>
            <w:tcW w:w="1449" w:type="dxa"/>
            <w:tcBorders>
              <w:top w:val="single" w:sz="2" w:space="0" w:color="000000"/>
              <w:left w:val="nil"/>
              <w:bottom w:val="single" w:sz="2" w:space="0" w:color="000000"/>
              <w:right w:val="nil"/>
            </w:tcBorders>
            <w:shd w:val="clear" w:color="auto" w:fill="CCFFCC"/>
          </w:tcPr>
          <w:p w14:paraId="453A1592" w14:textId="77777777" w:rsidR="00A6553F" w:rsidRDefault="00A6553F" w:rsidP="00B769A0">
            <w:pPr>
              <w:pStyle w:val="TableParagraph"/>
              <w:spacing w:before="15"/>
              <w:ind w:left="498"/>
              <w:rPr>
                <w:rFonts w:ascii="Calibri" w:eastAsia="Calibri" w:hAnsi="Calibri" w:cs="Calibri"/>
                <w:sz w:val="18"/>
                <w:szCs w:val="18"/>
              </w:rPr>
            </w:pPr>
            <w:r>
              <w:rPr>
                <w:rFonts w:ascii="Calibri"/>
                <w:sz w:val="18"/>
              </w:rPr>
              <w:t>23.027,08</w:t>
            </w:r>
          </w:p>
        </w:tc>
        <w:tc>
          <w:tcPr>
            <w:tcW w:w="1127" w:type="dxa"/>
            <w:tcBorders>
              <w:top w:val="single" w:sz="2" w:space="0" w:color="000000"/>
              <w:left w:val="nil"/>
              <w:bottom w:val="single" w:sz="2" w:space="0" w:color="000000"/>
              <w:right w:val="nil"/>
            </w:tcBorders>
            <w:shd w:val="clear" w:color="auto" w:fill="CCFFCC"/>
          </w:tcPr>
          <w:p w14:paraId="605A5C2D" w14:textId="77777777" w:rsidR="00A6553F" w:rsidRDefault="00A6553F" w:rsidP="00B769A0">
            <w:pPr>
              <w:pStyle w:val="TableParagraph"/>
              <w:spacing w:before="15"/>
              <w:ind w:left="320"/>
              <w:rPr>
                <w:rFonts w:ascii="Calibri" w:eastAsia="Calibri" w:hAnsi="Calibri" w:cs="Calibri"/>
                <w:sz w:val="18"/>
                <w:szCs w:val="18"/>
              </w:rPr>
            </w:pPr>
            <w:r>
              <w:rPr>
                <w:rFonts w:ascii="Calibri"/>
                <w:sz w:val="18"/>
              </w:rPr>
              <w:t>82,05%</w:t>
            </w:r>
          </w:p>
        </w:tc>
      </w:tr>
      <w:tr w:rsidR="00A6553F" w14:paraId="5610FC1E" w14:textId="77777777" w:rsidTr="00B769A0">
        <w:trPr>
          <w:trHeight w:hRule="exact" w:val="290"/>
        </w:trPr>
        <w:tc>
          <w:tcPr>
            <w:tcW w:w="398" w:type="dxa"/>
            <w:tcBorders>
              <w:top w:val="single" w:sz="2" w:space="0" w:color="000000"/>
              <w:left w:val="nil"/>
              <w:bottom w:val="nil"/>
              <w:right w:val="nil"/>
            </w:tcBorders>
          </w:tcPr>
          <w:p w14:paraId="5D947518" w14:textId="77777777" w:rsidR="00A6553F" w:rsidRDefault="00A6553F" w:rsidP="00B769A0">
            <w:pPr>
              <w:pStyle w:val="TableParagraph"/>
              <w:spacing w:before="17"/>
              <w:ind w:left="120"/>
              <w:rPr>
                <w:rFonts w:ascii="Calibri" w:eastAsia="Calibri" w:hAnsi="Calibri" w:cs="Calibri"/>
                <w:sz w:val="18"/>
                <w:szCs w:val="18"/>
              </w:rPr>
            </w:pPr>
            <w:r>
              <w:rPr>
                <w:rFonts w:ascii="Calibri"/>
                <w:sz w:val="18"/>
              </w:rPr>
              <w:t>674</w:t>
            </w:r>
          </w:p>
        </w:tc>
        <w:tc>
          <w:tcPr>
            <w:tcW w:w="767" w:type="dxa"/>
            <w:tcBorders>
              <w:top w:val="single" w:sz="2" w:space="0" w:color="000000"/>
              <w:left w:val="nil"/>
              <w:bottom w:val="nil"/>
              <w:right w:val="nil"/>
            </w:tcBorders>
          </w:tcPr>
          <w:p w14:paraId="235D0FCF" w14:textId="77777777" w:rsidR="00A6553F" w:rsidRDefault="00A6553F" w:rsidP="00B769A0">
            <w:pPr>
              <w:pStyle w:val="TableParagraph"/>
              <w:spacing w:before="17"/>
              <w:ind w:left="267"/>
              <w:rPr>
                <w:rFonts w:ascii="Calibri" w:eastAsia="Calibri" w:hAnsi="Calibri" w:cs="Calibri"/>
                <w:sz w:val="18"/>
                <w:szCs w:val="18"/>
              </w:rPr>
            </w:pPr>
            <w:r>
              <w:rPr>
                <w:rFonts w:ascii="Calibri"/>
                <w:sz w:val="18"/>
              </w:rPr>
              <w:t>41241</w:t>
            </w:r>
          </w:p>
        </w:tc>
        <w:tc>
          <w:tcPr>
            <w:tcW w:w="7222" w:type="dxa"/>
            <w:tcBorders>
              <w:top w:val="single" w:sz="2" w:space="0" w:color="000000"/>
              <w:left w:val="nil"/>
              <w:bottom w:val="nil"/>
              <w:right w:val="nil"/>
            </w:tcBorders>
          </w:tcPr>
          <w:p w14:paraId="443435DE" w14:textId="77777777" w:rsidR="00A6553F" w:rsidRDefault="00A6553F" w:rsidP="00B769A0">
            <w:pPr>
              <w:pStyle w:val="TableParagraph"/>
              <w:spacing w:before="17"/>
              <w:ind w:left="43"/>
              <w:rPr>
                <w:rFonts w:ascii="Calibri" w:eastAsia="Calibri" w:hAnsi="Calibri" w:cs="Calibri"/>
                <w:sz w:val="18"/>
                <w:szCs w:val="18"/>
              </w:rPr>
            </w:pPr>
            <w:proofErr w:type="spellStart"/>
            <w:r>
              <w:rPr>
                <w:rFonts w:ascii="Calibri" w:hAnsi="Calibri"/>
                <w:spacing w:val="-1"/>
                <w:sz w:val="18"/>
              </w:rPr>
              <w:t>Ulaganja</w:t>
            </w:r>
            <w:proofErr w:type="spellEnd"/>
            <w:r>
              <w:rPr>
                <w:rFonts w:ascii="Calibri" w:hAnsi="Calibri"/>
                <w:spacing w:val="-6"/>
                <w:sz w:val="18"/>
              </w:rPr>
              <w:t xml:space="preserve"> </w:t>
            </w:r>
            <w:proofErr w:type="spellStart"/>
            <w:r>
              <w:rPr>
                <w:rFonts w:ascii="Calibri" w:hAnsi="Calibri"/>
                <w:spacing w:val="-1"/>
                <w:sz w:val="18"/>
              </w:rPr>
              <w:t>na</w:t>
            </w:r>
            <w:proofErr w:type="spellEnd"/>
            <w:r>
              <w:rPr>
                <w:rFonts w:ascii="Calibri" w:hAnsi="Calibri"/>
                <w:spacing w:val="-4"/>
                <w:sz w:val="18"/>
              </w:rPr>
              <w:t xml:space="preserve"> </w:t>
            </w:r>
            <w:proofErr w:type="spellStart"/>
            <w:r>
              <w:rPr>
                <w:rFonts w:ascii="Calibri" w:hAnsi="Calibri"/>
                <w:spacing w:val="-1"/>
                <w:sz w:val="18"/>
              </w:rPr>
              <w:t>tuđoj</w:t>
            </w:r>
            <w:proofErr w:type="spellEnd"/>
            <w:r>
              <w:rPr>
                <w:rFonts w:ascii="Calibri" w:hAnsi="Calibri"/>
                <w:spacing w:val="-5"/>
                <w:sz w:val="18"/>
              </w:rPr>
              <w:t xml:space="preserve"> </w:t>
            </w:r>
            <w:proofErr w:type="spellStart"/>
            <w:r>
              <w:rPr>
                <w:rFonts w:ascii="Calibri" w:hAnsi="Calibri"/>
                <w:spacing w:val="-1"/>
                <w:sz w:val="18"/>
              </w:rPr>
              <w:t>imovini</w:t>
            </w:r>
            <w:proofErr w:type="spellEnd"/>
            <w:r>
              <w:rPr>
                <w:rFonts w:ascii="Calibri" w:hAnsi="Calibri"/>
                <w:spacing w:val="-5"/>
                <w:sz w:val="18"/>
              </w:rPr>
              <w:t xml:space="preserve"> </w:t>
            </w:r>
            <w:proofErr w:type="spellStart"/>
            <w:r>
              <w:rPr>
                <w:rFonts w:ascii="Calibri" w:hAnsi="Calibri"/>
                <w:spacing w:val="-1"/>
                <w:sz w:val="18"/>
              </w:rPr>
              <w:t>radi</w:t>
            </w:r>
            <w:proofErr w:type="spellEnd"/>
            <w:r>
              <w:rPr>
                <w:rFonts w:ascii="Calibri" w:hAnsi="Calibri"/>
                <w:spacing w:val="-5"/>
                <w:sz w:val="18"/>
              </w:rPr>
              <w:t xml:space="preserve"> </w:t>
            </w:r>
            <w:proofErr w:type="spellStart"/>
            <w:r>
              <w:rPr>
                <w:rFonts w:ascii="Calibri" w:hAnsi="Calibri"/>
                <w:spacing w:val="-1"/>
                <w:sz w:val="18"/>
              </w:rPr>
              <w:t>prava</w:t>
            </w:r>
            <w:proofErr w:type="spellEnd"/>
            <w:r>
              <w:rPr>
                <w:rFonts w:ascii="Calibri" w:hAnsi="Calibri"/>
                <w:spacing w:val="-5"/>
                <w:sz w:val="18"/>
              </w:rPr>
              <w:t xml:space="preserve"> </w:t>
            </w:r>
            <w:proofErr w:type="spellStart"/>
            <w:r>
              <w:rPr>
                <w:rFonts w:ascii="Calibri" w:hAnsi="Calibri"/>
                <w:spacing w:val="-1"/>
                <w:sz w:val="18"/>
              </w:rPr>
              <w:t>korištenja</w:t>
            </w:r>
            <w:proofErr w:type="spellEnd"/>
          </w:p>
        </w:tc>
        <w:tc>
          <w:tcPr>
            <w:tcW w:w="3873" w:type="dxa"/>
            <w:tcBorders>
              <w:top w:val="single" w:sz="2" w:space="0" w:color="000000"/>
              <w:left w:val="nil"/>
              <w:bottom w:val="nil"/>
              <w:right w:val="nil"/>
            </w:tcBorders>
          </w:tcPr>
          <w:p w14:paraId="22034BEF" w14:textId="77777777" w:rsidR="00A6553F" w:rsidRDefault="00A6553F" w:rsidP="00B769A0">
            <w:pPr>
              <w:pStyle w:val="TableParagraph"/>
              <w:spacing w:before="17"/>
              <w:ind w:right="412"/>
              <w:jc w:val="right"/>
              <w:rPr>
                <w:rFonts w:ascii="Calibri" w:eastAsia="Calibri" w:hAnsi="Calibri" w:cs="Calibri"/>
                <w:sz w:val="18"/>
                <w:szCs w:val="18"/>
              </w:rPr>
            </w:pPr>
            <w:r>
              <w:rPr>
                <w:rFonts w:ascii="Calibri"/>
                <w:w w:val="95"/>
                <w:sz w:val="18"/>
              </w:rPr>
              <w:t>8.000,00</w:t>
            </w:r>
          </w:p>
        </w:tc>
        <w:tc>
          <w:tcPr>
            <w:tcW w:w="1449" w:type="dxa"/>
            <w:tcBorders>
              <w:top w:val="single" w:sz="2" w:space="0" w:color="000000"/>
              <w:left w:val="nil"/>
              <w:bottom w:val="nil"/>
              <w:right w:val="nil"/>
            </w:tcBorders>
          </w:tcPr>
          <w:p w14:paraId="7384D1D5" w14:textId="77777777" w:rsidR="00A6553F" w:rsidRDefault="00A6553F" w:rsidP="00B769A0">
            <w:pPr>
              <w:pStyle w:val="TableParagraph"/>
              <w:spacing w:before="17"/>
              <w:ind w:left="581"/>
              <w:rPr>
                <w:rFonts w:ascii="Calibri" w:eastAsia="Calibri" w:hAnsi="Calibri" w:cs="Calibri"/>
                <w:sz w:val="18"/>
                <w:szCs w:val="18"/>
              </w:rPr>
            </w:pPr>
            <w:r>
              <w:rPr>
                <w:rFonts w:ascii="Calibri"/>
                <w:sz w:val="18"/>
              </w:rPr>
              <w:t>7.625,00</w:t>
            </w:r>
          </w:p>
        </w:tc>
        <w:tc>
          <w:tcPr>
            <w:tcW w:w="1127" w:type="dxa"/>
            <w:tcBorders>
              <w:top w:val="single" w:sz="2" w:space="0" w:color="000000"/>
              <w:left w:val="nil"/>
              <w:bottom w:val="nil"/>
              <w:right w:val="nil"/>
            </w:tcBorders>
          </w:tcPr>
          <w:p w14:paraId="4972D98E" w14:textId="77777777" w:rsidR="00A6553F" w:rsidRDefault="00A6553F" w:rsidP="00B769A0">
            <w:pPr>
              <w:pStyle w:val="TableParagraph"/>
              <w:spacing w:before="17"/>
              <w:ind w:left="311"/>
              <w:rPr>
                <w:rFonts w:ascii="Calibri" w:eastAsia="Calibri" w:hAnsi="Calibri" w:cs="Calibri"/>
                <w:sz w:val="18"/>
                <w:szCs w:val="18"/>
              </w:rPr>
            </w:pPr>
            <w:r>
              <w:rPr>
                <w:rFonts w:ascii="Calibri"/>
                <w:sz w:val="18"/>
              </w:rPr>
              <w:t>95,31%</w:t>
            </w:r>
          </w:p>
        </w:tc>
      </w:tr>
      <w:tr w:rsidR="00A6553F" w14:paraId="07D0A745" w14:textId="77777777" w:rsidTr="00B769A0">
        <w:trPr>
          <w:trHeight w:hRule="exact" w:val="269"/>
        </w:trPr>
        <w:tc>
          <w:tcPr>
            <w:tcW w:w="398" w:type="dxa"/>
            <w:tcBorders>
              <w:top w:val="nil"/>
              <w:left w:val="nil"/>
              <w:bottom w:val="single" w:sz="2" w:space="0" w:color="000000"/>
              <w:right w:val="nil"/>
            </w:tcBorders>
          </w:tcPr>
          <w:p w14:paraId="64A4FB70" w14:textId="77777777" w:rsidR="00A6553F" w:rsidRDefault="00A6553F" w:rsidP="00B769A0"/>
        </w:tc>
        <w:tc>
          <w:tcPr>
            <w:tcW w:w="767" w:type="dxa"/>
            <w:tcBorders>
              <w:top w:val="nil"/>
              <w:left w:val="nil"/>
              <w:bottom w:val="single" w:sz="2" w:space="0" w:color="000000"/>
              <w:right w:val="nil"/>
            </w:tcBorders>
          </w:tcPr>
          <w:p w14:paraId="284EF126" w14:textId="77777777" w:rsidR="00A6553F" w:rsidRDefault="00A6553F" w:rsidP="00B769A0"/>
        </w:tc>
        <w:tc>
          <w:tcPr>
            <w:tcW w:w="7222" w:type="dxa"/>
            <w:tcBorders>
              <w:top w:val="nil"/>
              <w:left w:val="nil"/>
              <w:bottom w:val="single" w:sz="2" w:space="0" w:color="000000"/>
              <w:right w:val="nil"/>
            </w:tcBorders>
          </w:tcPr>
          <w:p w14:paraId="77860323"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Dodatna</w:t>
            </w:r>
            <w:proofErr w:type="spellEnd"/>
            <w:r>
              <w:rPr>
                <w:rFonts w:ascii="Calibri"/>
                <w:spacing w:val="-8"/>
                <w:sz w:val="18"/>
              </w:rPr>
              <w:t xml:space="preserve"> </w:t>
            </w:r>
            <w:proofErr w:type="spellStart"/>
            <w:r>
              <w:rPr>
                <w:rFonts w:ascii="Calibri"/>
                <w:spacing w:val="-1"/>
                <w:sz w:val="18"/>
              </w:rPr>
              <w:t>ulaganja</w:t>
            </w:r>
            <w:proofErr w:type="spellEnd"/>
            <w:r>
              <w:rPr>
                <w:rFonts w:ascii="Calibri"/>
                <w:spacing w:val="-8"/>
                <w:sz w:val="18"/>
              </w:rPr>
              <w:t xml:space="preserve"> </w:t>
            </w:r>
            <w:proofErr w:type="spellStart"/>
            <w:r>
              <w:rPr>
                <w:rFonts w:ascii="Calibri"/>
                <w:spacing w:val="-1"/>
                <w:sz w:val="18"/>
              </w:rPr>
              <w:t>na</w:t>
            </w:r>
            <w:proofErr w:type="spellEnd"/>
            <w:r>
              <w:rPr>
                <w:rFonts w:ascii="Calibri"/>
                <w:spacing w:val="-8"/>
                <w:sz w:val="18"/>
              </w:rPr>
              <w:t xml:space="preserve"> </w:t>
            </w:r>
            <w:proofErr w:type="spellStart"/>
            <w:r>
              <w:rPr>
                <w:rFonts w:ascii="Calibri"/>
                <w:spacing w:val="-1"/>
                <w:sz w:val="18"/>
              </w:rPr>
              <w:t>dvorcima</w:t>
            </w:r>
            <w:proofErr w:type="spellEnd"/>
          </w:p>
        </w:tc>
        <w:tc>
          <w:tcPr>
            <w:tcW w:w="3873" w:type="dxa"/>
            <w:tcBorders>
              <w:top w:val="nil"/>
              <w:left w:val="nil"/>
              <w:bottom w:val="single" w:sz="2" w:space="0" w:color="000000"/>
              <w:right w:val="nil"/>
            </w:tcBorders>
          </w:tcPr>
          <w:p w14:paraId="6B3348BA" w14:textId="77777777" w:rsidR="00A6553F" w:rsidRDefault="00A6553F" w:rsidP="00B769A0"/>
        </w:tc>
        <w:tc>
          <w:tcPr>
            <w:tcW w:w="1449" w:type="dxa"/>
            <w:tcBorders>
              <w:top w:val="nil"/>
              <w:left w:val="nil"/>
              <w:bottom w:val="single" w:sz="2" w:space="0" w:color="000000"/>
              <w:right w:val="nil"/>
            </w:tcBorders>
          </w:tcPr>
          <w:p w14:paraId="297A00E2" w14:textId="77777777" w:rsidR="00A6553F" w:rsidRDefault="00A6553F" w:rsidP="00B769A0"/>
        </w:tc>
        <w:tc>
          <w:tcPr>
            <w:tcW w:w="1127" w:type="dxa"/>
            <w:tcBorders>
              <w:top w:val="nil"/>
              <w:left w:val="nil"/>
              <w:bottom w:val="single" w:sz="2" w:space="0" w:color="000000"/>
              <w:right w:val="nil"/>
            </w:tcBorders>
          </w:tcPr>
          <w:p w14:paraId="48809493" w14:textId="77777777" w:rsidR="00A6553F" w:rsidRDefault="00A6553F" w:rsidP="00B769A0"/>
        </w:tc>
      </w:tr>
      <w:tr w:rsidR="00A6553F" w14:paraId="353FEE33" w14:textId="77777777" w:rsidTr="00B769A0">
        <w:trPr>
          <w:trHeight w:hRule="exact" w:val="288"/>
        </w:trPr>
        <w:tc>
          <w:tcPr>
            <w:tcW w:w="398" w:type="dxa"/>
            <w:tcBorders>
              <w:top w:val="single" w:sz="2" w:space="0" w:color="000000"/>
              <w:left w:val="nil"/>
              <w:bottom w:val="nil"/>
              <w:right w:val="nil"/>
            </w:tcBorders>
          </w:tcPr>
          <w:p w14:paraId="6AADA9B4"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686</w:t>
            </w:r>
          </w:p>
        </w:tc>
        <w:tc>
          <w:tcPr>
            <w:tcW w:w="767" w:type="dxa"/>
            <w:tcBorders>
              <w:top w:val="single" w:sz="2" w:space="0" w:color="000000"/>
              <w:left w:val="nil"/>
              <w:bottom w:val="nil"/>
              <w:right w:val="nil"/>
            </w:tcBorders>
          </w:tcPr>
          <w:p w14:paraId="23543B9A"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42149</w:t>
            </w:r>
          </w:p>
        </w:tc>
        <w:tc>
          <w:tcPr>
            <w:tcW w:w="7222" w:type="dxa"/>
            <w:tcBorders>
              <w:top w:val="single" w:sz="2" w:space="0" w:color="000000"/>
              <w:left w:val="nil"/>
              <w:bottom w:val="nil"/>
              <w:right w:val="nil"/>
            </w:tcBorders>
          </w:tcPr>
          <w:p w14:paraId="717F5B48"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11"/>
                <w:sz w:val="18"/>
              </w:rPr>
              <w:t xml:space="preserve"> </w:t>
            </w:r>
            <w:proofErr w:type="spellStart"/>
            <w:r>
              <w:rPr>
                <w:rFonts w:ascii="Calibri" w:hAnsi="Calibri"/>
                <w:spacing w:val="-1"/>
                <w:sz w:val="18"/>
              </w:rPr>
              <w:t>nespomenuti</w:t>
            </w:r>
            <w:proofErr w:type="spellEnd"/>
            <w:r>
              <w:rPr>
                <w:rFonts w:ascii="Calibri" w:hAnsi="Calibri"/>
                <w:spacing w:val="-11"/>
                <w:sz w:val="18"/>
              </w:rPr>
              <w:t xml:space="preserve"> </w:t>
            </w:r>
            <w:proofErr w:type="spellStart"/>
            <w:r>
              <w:rPr>
                <w:rFonts w:ascii="Calibri" w:hAnsi="Calibri"/>
                <w:spacing w:val="-1"/>
                <w:sz w:val="18"/>
              </w:rPr>
              <w:t>građevinski</w:t>
            </w:r>
            <w:proofErr w:type="spellEnd"/>
            <w:r>
              <w:rPr>
                <w:rFonts w:ascii="Calibri" w:hAnsi="Calibri"/>
                <w:spacing w:val="-10"/>
                <w:sz w:val="18"/>
              </w:rPr>
              <w:t xml:space="preserve"> </w:t>
            </w:r>
            <w:proofErr w:type="spellStart"/>
            <w:r>
              <w:rPr>
                <w:rFonts w:ascii="Calibri" w:hAnsi="Calibri"/>
                <w:sz w:val="18"/>
              </w:rPr>
              <w:t>objekti</w:t>
            </w:r>
            <w:proofErr w:type="spellEnd"/>
          </w:p>
        </w:tc>
        <w:tc>
          <w:tcPr>
            <w:tcW w:w="3873" w:type="dxa"/>
            <w:tcBorders>
              <w:top w:val="single" w:sz="2" w:space="0" w:color="000000"/>
              <w:left w:val="nil"/>
              <w:bottom w:val="nil"/>
              <w:right w:val="nil"/>
            </w:tcBorders>
          </w:tcPr>
          <w:p w14:paraId="3DDDDF47" w14:textId="77777777" w:rsidR="00A6553F" w:rsidRDefault="00A6553F" w:rsidP="00B769A0">
            <w:pPr>
              <w:pStyle w:val="TableParagraph"/>
              <w:spacing w:before="14"/>
              <w:ind w:right="413"/>
              <w:jc w:val="right"/>
              <w:rPr>
                <w:rFonts w:ascii="Calibri" w:eastAsia="Calibri" w:hAnsi="Calibri" w:cs="Calibri"/>
                <w:sz w:val="18"/>
                <w:szCs w:val="18"/>
              </w:rPr>
            </w:pPr>
            <w:r>
              <w:rPr>
                <w:rFonts w:ascii="Calibri"/>
                <w:w w:val="95"/>
                <w:sz w:val="18"/>
              </w:rPr>
              <w:t>65,00</w:t>
            </w:r>
          </w:p>
        </w:tc>
        <w:tc>
          <w:tcPr>
            <w:tcW w:w="1449" w:type="dxa"/>
            <w:tcBorders>
              <w:top w:val="single" w:sz="2" w:space="0" w:color="000000"/>
              <w:left w:val="nil"/>
              <w:bottom w:val="nil"/>
              <w:right w:val="nil"/>
            </w:tcBorders>
          </w:tcPr>
          <w:p w14:paraId="03CB8608" w14:textId="77777777" w:rsidR="00A6553F" w:rsidRDefault="00A6553F" w:rsidP="00B769A0">
            <w:pPr>
              <w:pStyle w:val="TableParagraph"/>
              <w:spacing w:before="14"/>
              <w:ind w:left="807"/>
              <w:rPr>
                <w:rFonts w:ascii="Calibri" w:eastAsia="Calibri" w:hAnsi="Calibri" w:cs="Calibri"/>
                <w:sz w:val="18"/>
                <w:szCs w:val="18"/>
              </w:rPr>
            </w:pPr>
            <w:r>
              <w:rPr>
                <w:rFonts w:ascii="Calibri"/>
                <w:sz w:val="18"/>
              </w:rPr>
              <w:t>62,13</w:t>
            </w:r>
          </w:p>
        </w:tc>
        <w:tc>
          <w:tcPr>
            <w:tcW w:w="1127" w:type="dxa"/>
            <w:tcBorders>
              <w:top w:val="single" w:sz="2" w:space="0" w:color="000000"/>
              <w:left w:val="nil"/>
              <w:bottom w:val="nil"/>
              <w:right w:val="nil"/>
            </w:tcBorders>
          </w:tcPr>
          <w:p w14:paraId="31E18F37"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95,58%</w:t>
            </w:r>
          </w:p>
        </w:tc>
      </w:tr>
      <w:tr w:rsidR="00A6553F" w14:paraId="0BC78D40" w14:textId="77777777" w:rsidTr="00B769A0">
        <w:trPr>
          <w:trHeight w:hRule="exact" w:val="270"/>
        </w:trPr>
        <w:tc>
          <w:tcPr>
            <w:tcW w:w="398" w:type="dxa"/>
            <w:tcBorders>
              <w:top w:val="nil"/>
              <w:left w:val="nil"/>
              <w:bottom w:val="single" w:sz="2" w:space="0" w:color="000000"/>
              <w:right w:val="nil"/>
            </w:tcBorders>
          </w:tcPr>
          <w:p w14:paraId="70A1DD5C" w14:textId="77777777" w:rsidR="00A6553F" w:rsidRDefault="00A6553F" w:rsidP="00B769A0"/>
        </w:tc>
        <w:tc>
          <w:tcPr>
            <w:tcW w:w="767" w:type="dxa"/>
            <w:tcBorders>
              <w:top w:val="nil"/>
              <w:left w:val="nil"/>
              <w:bottom w:val="single" w:sz="2" w:space="0" w:color="000000"/>
              <w:right w:val="nil"/>
            </w:tcBorders>
          </w:tcPr>
          <w:p w14:paraId="0CB61387" w14:textId="77777777" w:rsidR="00A6553F" w:rsidRDefault="00A6553F" w:rsidP="00B769A0"/>
        </w:tc>
        <w:tc>
          <w:tcPr>
            <w:tcW w:w="7222" w:type="dxa"/>
            <w:tcBorders>
              <w:top w:val="nil"/>
              <w:left w:val="nil"/>
              <w:bottom w:val="single" w:sz="2" w:space="0" w:color="000000"/>
              <w:right w:val="nil"/>
            </w:tcBorders>
          </w:tcPr>
          <w:p w14:paraId="4017D452"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Fontana</w:t>
            </w:r>
          </w:p>
        </w:tc>
        <w:tc>
          <w:tcPr>
            <w:tcW w:w="3873" w:type="dxa"/>
            <w:tcBorders>
              <w:top w:val="nil"/>
              <w:left w:val="nil"/>
              <w:bottom w:val="single" w:sz="2" w:space="0" w:color="000000"/>
              <w:right w:val="nil"/>
            </w:tcBorders>
          </w:tcPr>
          <w:p w14:paraId="6D39230E" w14:textId="77777777" w:rsidR="00A6553F" w:rsidRDefault="00A6553F" w:rsidP="00B769A0"/>
        </w:tc>
        <w:tc>
          <w:tcPr>
            <w:tcW w:w="1449" w:type="dxa"/>
            <w:tcBorders>
              <w:top w:val="nil"/>
              <w:left w:val="nil"/>
              <w:bottom w:val="single" w:sz="2" w:space="0" w:color="000000"/>
              <w:right w:val="nil"/>
            </w:tcBorders>
          </w:tcPr>
          <w:p w14:paraId="4402C50D" w14:textId="77777777" w:rsidR="00A6553F" w:rsidRDefault="00A6553F" w:rsidP="00B769A0"/>
        </w:tc>
        <w:tc>
          <w:tcPr>
            <w:tcW w:w="1127" w:type="dxa"/>
            <w:tcBorders>
              <w:top w:val="nil"/>
              <w:left w:val="nil"/>
              <w:bottom w:val="single" w:sz="2" w:space="0" w:color="000000"/>
              <w:right w:val="nil"/>
            </w:tcBorders>
          </w:tcPr>
          <w:p w14:paraId="394E4C07" w14:textId="77777777" w:rsidR="00A6553F" w:rsidRDefault="00A6553F" w:rsidP="00B769A0"/>
        </w:tc>
      </w:tr>
      <w:tr w:rsidR="00A6553F" w14:paraId="4C8FB137" w14:textId="77777777" w:rsidTr="00B769A0">
        <w:trPr>
          <w:trHeight w:hRule="exact" w:val="300"/>
        </w:trPr>
        <w:tc>
          <w:tcPr>
            <w:tcW w:w="398" w:type="dxa"/>
            <w:tcBorders>
              <w:top w:val="single" w:sz="2" w:space="0" w:color="000000"/>
              <w:left w:val="nil"/>
              <w:bottom w:val="nil"/>
              <w:right w:val="nil"/>
            </w:tcBorders>
          </w:tcPr>
          <w:p w14:paraId="01828886"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625</w:t>
            </w:r>
          </w:p>
        </w:tc>
        <w:tc>
          <w:tcPr>
            <w:tcW w:w="767" w:type="dxa"/>
            <w:tcBorders>
              <w:top w:val="single" w:sz="2" w:space="0" w:color="000000"/>
              <w:left w:val="nil"/>
              <w:bottom w:val="nil"/>
              <w:right w:val="nil"/>
            </w:tcBorders>
          </w:tcPr>
          <w:p w14:paraId="07BC3FF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42273</w:t>
            </w:r>
          </w:p>
        </w:tc>
        <w:tc>
          <w:tcPr>
            <w:tcW w:w="7222" w:type="dxa"/>
            <w:tcBorders>
              <w:top w:val="single" w:sz="2" w:space="0" w:color="000000"/>
              <w:left w:val="nil"/>
              <w:bottom w:val="nil"/>
              <w:right w:val="nil"/>
            </w:tcBorders>
          </w:tcPr>
          <w:p w14:paraId="5BEEC4E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Oprema</w:t>
            </w:r>
            <w:proofErr w:type="spellEnd"/>
          </w:p>
        </w:tc>
        <w:tc>
          <w:tcPr>
            <w:tcW w:w="3873" w:type="dxa"/>
            <w:tcBorders>
              <w:top w:val="single" w:sz="2" w:space="0" w:color="000000"/>
              <w:left w:val="nil"/>
              <w:bottom w:val="nil"/>
              <w:right w:val="nil"/>
            </w:tcBorders>
          </w:tcPr>
          <w:p w14:paraId="720536B5" w14:textId="77777777" w:rsidR="00A6553F" w:rsidRDefault="00A6553F" w:rsidP="00B769A0">
            <w:pPr>
              <w:pStyle w:val="TableParagraph"/>
              <w:spacing w:before="16"/>
              <w:ind w:right="411"/>
              <w:jc w:val="right"/>
              <w:rPr>
                <w:rFonts w:ascii="Calibri" w:eastAsia="Calibri" w:hAnsi="Calibri" w:cs="Calibri"/>
                <w:sz w:val="18"/>
                <w:szCs w:val="18"/>
              </w:rPr>
            </w:pPr>
            <w:r>
              <w:rPr>
                <w:rFonts w:ascii="Calibri"/>
                <w:w w:val="95"/>
                <w:sz w:val="18"/>
              </w:rPr>
              <w:t>20.000,00</w:t>
            </w:r>
          </w:p>
        </w:tc>
        <w:tc>
          <w:tcPr>
            <w:tcW w:w="1449" w:type="dxa"/>
            <w:tcBorders>
              <w:top w:val="single" w:sz="2" w:space="0" w:color="000000"/>
              <w:left w:val="nil"/>
              <w:bottom w:val="nil"/>
              <w:right w:val="nil"/>
            </w:tcBorders>
          </w:tcPr>
          <w:p w14:paraId="4D10C347" w14:textId="77777777" w:rsidR="00A6553F" w:rsidRDefault="00A6553F" w:rsidP="00B769A0">
            <w:pPr>
              <w:pStyle w:val="TableParagraph"/>
              <w:spacing w:before="16"/>
              <w:ind w:left="490"/>
              <w:rPr>
                <w:rFonts w:ascii="Calibri" w:eastAsia="Calibri" w:hAnsi="Calibri" w:cs="Calibri"/>
                <w:sz w:val="18"/>
                <w:szCs w:val="18"/>
              </w:rPr>
            </w:pPr>
            <w:r>
              <w:rPr>
                <w:rFonts w:ascii="Calibri"/>
                <w:sz w:val="18"/>
              </w:rPr>
              <w:t>15.339,95</w:t>
            </w:r>
          </w:p>
        </w:tc>
        <w:tc>
          <w:tcPr>
            <w:tcW w:w="1127" w:type="dxa"/>
            <w:tcBorders>
              <w:top w:val="single" w:sz="2" w:space="0" w:color="000000"/>
              <w:left w:val="nil"/>
              <w:bottom w:val="nil"/>
              <w:right w:val="nil"/>
            </w:tcBorders>
          </w:tcPr>
          <w:p w14:paraId="172048A5"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76,70%</w:t>
            </w:r>
          </w:p>
        </w:tc>
      </w:tr>
      <w:tr w:rsidR="00A6553F" w14:paraId="6D9AC24E" w14:textId="77777777" w:rsidTr="00B769A0">
        <w:trPr>
          <w:trHeight w:hRule="exact" w:val="506"/>
        </w:trPr>
        <w:tc>
          <w:tcPr>
            <w:tcW w:w="1165" w:type="dxa"/>
            <w:gridSpan w:val="2"/>
            <w:tcBorders>
              <w:top w:val="single" w:sz="2" w:space="0" w:color="000000"/>
              <w:left w:val="nil"/>
              <w:bottom w:val="single" w:sz="2" w:space="0" w:color="000000"/>
              <w:right w:val="nil"/>
            </w:tcBorders>
            <w:shd w:val="clear" w:color="auto" w:fill="F1F1F1"/>
          </w:tcPr>
          <w:p w14:paraId="3F8E6B90" w14:textId="77777777" w:rsidR="00A6553F" w:rsidRDefault="00A6553F" w:rsidP="00B769A0">
            <w:pPr>
              <w:pStyle w:val="TableParagraph"/>
              <w:spacing w:before="15" w:line="219" w:lineRule="exact"/>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p w14:paraId="55C15252" w14:textId="77777777" w:rsidR="00A6553F" w:rsidRDefault="00A6553F" w:rsidP="00B769A0">
            <w:pPr>
              <w:pStyle w:val="TableParagraph"/>
              <w:spacing w:line="219" w:lineRule="exact"/>
              <w:ind w:left="476"/>
              <w:rPr>
                <w:rFonts w:ascii="Calibri" w:eastAsia="Calibri" w:hAnsi="Calibri" w:cs="Calibri"/>
                <w:sz w:val="18"/>
                <w:szCs w:val="18"/>
              </w:rPr>
            </w:pPr>
            <w:r>
              <w:rPr>
                <w:rFonts w:ascii="Calibri"/>
                <w:b/>
                <w:sz w:val="18"/>
              </w:rPr>
              <w:t>K100505</w:t>
            </w:r>
          </w:p>
        </w:tc>
        <w:tc>
          <w:tcPr>
            <w:tcW w:w="7222" w:type="dxa"/>
            <w:tcBorders>
              <w:top w:val="single" w:sz="2" w:space="0" w:color="000000"/>
              <w:left w:val="nil"/>
              <w:bottom w:val="single" w:sz="2" w:space="0" w:color="000000"/>
              <w:right w:val="nil"/>
            </w:tcBorders>
            <w:shd w:val="clear" w:color="auto" w:fill="F1F1F1"/>
          </w:tcPr>
          <w:p w14:paraId="747FF9EA" w14:textId="77777777" w:rsidR="00A6553F" w:rsidRDefault="00A6553F" w:rsidP="00B769A0">
            <w:pPr>
              <w:pStyle w:val="TableParagraph"/>
              <w:spacing w:before="15"/>
              <w:ind w:left="53"/>
              <w:rPr>
                <w:rFonts w:ascii="Calibri" w:eastAsia="Calibri" w:hAnsi="Calibri" w:cs="Calibri"/>
                <w:sz w:val="18"/>
                <w:szCs w:val="18"/>
              </w:rPr>
            </w:pPr>
            <w:r>
              <w:rPr>
                <w:rFonts w:ascii="Calibri"/>
                <w:b/>
                <w:spacing w:val="-1"/>
                <w:sz w:val="18"/>
              </w:rPr>
              <w:t>KAPITALNA</w:t>
            </w:r>
            <w:r>
              <w:rPr>
                <w:rFonts w:ascii="Calibri"/>
                <w:b/>
                <w:spacing w:val="-10"/>
                <w:sz w:val="18"/>
              </w:rPr>
              <w:t xml:space="preserve"> </w:t>
            </w:r>
            <w:r>
              <w:rPr>
                <w:rFonts w:ascii="Calibri"/>
                <w:b/>
                <w:spacing w:val="-1"/>
                <w:sz w:val="18"/>
              </w:rPr>
              <w:t>ULAGANJA</w:t>
            </w:r>
            <w:r>
              <w:rPr>
                <w:rFonts w:ascii="Calibri"/>
                <w:b/>
                <w:spacing w:val="-10"/>
                <w:sz w:val="18"/>
              </w:rPr>
              <w:t xml:space="preserve"> </w:t>
            </w:r>
            <w:r>
              <w:rPr>
                <w:rFonts w:ascii="Calibri"/>
                <w:b/>
                <w:sz w:val="18"/>
              </w:rPr>
              <w:t>U</w:t>
            </w:r>
            <w:r>
              <w:rPr>
                <w:rFonts w:ascii="Calibri"/>
                <w:b/>
                <w:spacing w:val="-7"/>
                <w:sz w:val="18"/>
              </w:rPr>
              <w:t xml:space="preserve"> </w:t>
            </w:r>
            <w:r>
              <w:rPr>
                <w:rFonts w:ascii="Calibri"/>
                <w:b/>
                <w:spacing w:val="-1"/>
                <w:sz w:val="18"/>
              </w:rPr>
              <w:t>ZGRADE</w:t>
            </w:r>
          </w:p>
        </w:tc>
        <w:tc>
          <w:tcPr>
            <w:tcW w:w="3873" w:type="dxa"/>
            <w:tcBorders>
              <w:top w:val="single" w:sz="2" w:space="0" w:color="000000"/>
              <w:left w:val="nil"/>
              <w:bottom w:val="single" w:sz="2" w:space="0" w:color="000000"/>
              <w:right w:val="nil"/>
            </w:tcBorders>
            <w:shd w:val="clear" w:color="auto" w:fill="F1F1F1"/>
          </w:tcPr>
          <w:p w14:paraId="6CA375F3" w14:textId="77777777" w:rsidR="00A6553F" w:rsidRDefault="00A6553F" w:rsidP="00B769A0">
            <w:pPr>
              <w:pStyle w:val="TableParagraph"/>
              <w:spacing w:before="15"/>
              <w:ind w:left="2507"/>
              <w:rPr>
                <w:rFonts w:ascii="Calibri" w:eastAsia="Calibri" w:hAnsi="Calibri" w:cs="Calibri"/>
                <w:sz w:val="18"/>
                <w:szCs w:val="18"/>
              </w:rPr>
            </w:pPr>
            <w:r>
              <w:rPr>
                <w:rFonts w:ascii="Calibri"/>
                <w:b/>
                <w:sz w:val="18"/>
              </w:rPr>
              <w:t>1.018.000,00</w:t>
            </w:r>
          </w:p>
        </w:tc>
        <w:tc>
          <w:tcPr>
            <w:tcW w:w="1449" w:type="dxa"/>
            <w:tcBorders>
              <w:top w:val="single" w:sz="2" w:space="0" w:color="000000"/>
              <w:left w:val="nil"/>
              <w:bottom w:val="single" w:sz="2" w:space="0" w:color="000000"/>
              <w:right w:val="nil"/>
            </w:tcBorders>
            <w:shd w:val="clear" w:color="auto" w:fill="F1F1F1"/>
          </w:tcPr>
          <w:p w14:paraId="55F0D380" w14:textId="77777777" w:rsidR="00A6553F" w:rsidRDefault="00A6553F" w:rsidP="00B769A0">
            <w:pPr>
              <w:pStyle w:val="TableParagraph"/>
              <w:spacing w:before="15"/>
              <w:ind w:left="404"/>
              <w:rPr>
                <w:rFonts w:ascii="Calibri" w:eastAsia="Calibri" w:hAnsi="Calibri" w:cs="Calibri"/>
                <w:sz w:val="18"/>
                <w:szCs w:val="18"/>
              </w:rPr>
            </w:pPr>
            <w:r>
              <w:rPr>
                <w:rFonts w:ascii="Calibri"/>
                <w:b/>
                <w:sz w:val="18"/>
              </w:rPr>
              <w:t>641.344,85</w:t>
            </w:r>
          </w:p>
        </w:tc>
        <w:tc>
          <w:tcPr>
            <w:tcW w:w="1127" w:type="dxa"/>
            <w:tcBorders>
              <w:top w:val="single" w:sz="2" w:space="0" w:color="000000"/>
              <w:left w:val="nil"/>
              <w:bottom w:val="single" w:sz="2" w:space="0" w:color="000000"/>
              <w:right w:val="nil"/>
            </w:tcBorders>
            <w:shd w:val="clear" w:color="auto" w:fill="F1F1F1"/>
          </w:tcPr>
          <w:p w14:paraId="12EEC8D1" w14:textId="77777777" w:rsidR="00A6553F" w:rsidRDefault="00A6553F" w:rsidP="00B769A0">
            <w:pPr>
              <w:pStyle w:val="TableParagraph"/>
              <w:spacing w:before="15"/>
              <w:ind w:left="317"/>
              <w:rPr>
                <w:rFonts w:ascii="Calibri" w:eastAsia="Calibri" w:hAnsi="Calibri" w:cs="Calibri"/>
                <w:sz w:val="18"/>
                <w:szCs w:val="18"/>
              </w:rPr>
            </w:pPr>
            <w:r>
              <w:rPr>
                <w:rFonts w:ascii="Calibri"/>
                <w:b/>
                <w:sz w:val="18"/>
              </w:rPr>
              <w:t>63,00%</w:t>
            </w:r>
          </w:p>
        </w:tc>
      </w:tr>
      <w:tr w:rsidR="00A6553F" w14:paraId="6192E9C4" w14:textId="77777777" w:rsidTr="00B769A0">
        <w:trPr>
          <w:trHeight w:hRule="exact" w:val="342"/>
        </w:trPr>
        <w:tc>
          <w:tcPr>
            <w:tcW w:w="1165" w:type="dxa"/>
            <w:gridSpan w:val="2"/>
            <w:tcBorders>
              <w:top w:val="single" w:sz="2" w:space="0" w:color="000000"/>
              <w:left w:val="nil"/>
              <w:bottom w:val="nil"/>
              <w:right w:val="nil"/>
            </w:tcBorders>
            <w:shd w:val="clear" w:color="auto" w:fill="CCFFCC"/>
          </w:tcPr>
          <w:p w14:paraId="651D1602" w14:textId="77777777" w:rsidR="00A6553F" w:rsidRDefault="00A6553F" w:rsidP="00B769A0">
            <w:pPr>
              <w:pStyle w:val="TableParagraph"/>
              <w:spacing w:before="16"/>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222" w:type="dxa"/>
            <w:tcBorders>
              <w:top w:val="single" w:sz="2" w:space="0" w:color="000000"/>
              <w:left w:val="nil"/>
              <w:bottom w:val="nil"/>
              <w:right w:val="nil"/>
            </w:tcBorders>
            <w:shd w:val="clear" w:color="auto" w:fill="CCFFCC"/>
          </w:tcPr>
          <w:p w14:paraId="27E22551"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873" w:type="dxa"/>
            <w:tcBorders>
              <w:top w:val="single" w:sz="2" w:space="0" w:color="000000"/>
              <w:left w:val="nil"/>
              <w:bottom w:val="nil"/>
              <w:right w:val="nil"/>
            </w:tcBorders>
            <w:shd w:val="clear" w:color="auto" w:fill="CCFFCC"/>
          </w:tcPr>
          <w:p w14:paraId="29BE5F0E" w14:textId="77777777" w:rsidR="00A6553F" w:rsidRDefault="00A6553F" w:rsidP="00B769A0">
            <w:pPr>
              <w:pStyle w:val="TableParagraph"/>
              <w:spacing w:before="16"/>
              <w:ind w:right="403"/>
              <w:jc w:val="right"/>
              <w:rPr>
                <w:rFonts w:ascii="Calibri" w:eastAsia="Calibri" w:hAnsi="Calibri" w:cs="Calibri"/>
                <w:sz w:val="18"/>
                <w:szCs w:val="18"/>
              </w:rPr>
            </w:pPr>
            <w:r>
              <w:rPr>
                <w:rFonts w:ascii="Calibri"/>
                <w:w w:val="95"/>
                <w:sz w:val="18"/>
              </w:rPr>
              <w:t>966.000,00</w:t>
            </w:r>
          </w:p>
        </w:tc>
        <w:tc>
          <w:tcPr>
            <w:tcW w:w="1449" w:type="dxa"/>
            <w:tcBorders>
              <w:top w:val="single" w:sz="2" w:space="0" w:color="000000"/>
              <w:left w:val="nil"/>
              <w:bottom w:val="nil"/>
              <w:right w:val="nil"/>
            </w:tcBorders>
            <w:shd w:val="clear" w:color="auto" w:fill="CCFFCC"/>
          </w:tcPr>
          <w:p w14:paraId="075172A2" w14:textId="77777777" w:rsidR="00A6553F" w:rsidRDefault="00A6553F" w:rsidP="00B769A0">
            <w:pPr>
              <w:pStyle w:val="TableParagraph"/>
              <w:spacing w:before="16"/>
              <w:ind w:left="406"/>
              <w:rPr>
                <w:rFonts w:ascii="Calibri" w:eastAsia="Calibri" w:hAnsi="Calibri" w:cs="Calibri"/>
                <w:sz w:val="18"/>
                <w:szCs w:val="18"/>
              </w:rPr>
            </w:pPr>
            <w:r>
              <w:rPr>
                <w:rFonts w:ascii="Calibri"/>
                <w:sz w:val="18"/>
              </w:rPr>
              <w:t>641.344,85</w:t>
            </w:r>
          </w:p>
        </w:tc>
        <w:tc>
          <w:tcPr>
            <w:tcW w:w="1127" w:type="dxa"/>
            <w:tcBorders>
              <w:top w:val="single" w:sz="2" w:space="0" w:color="000000"/>
              <w:left w:val="nil"/>
              <w:bottom w:val="nil"/>
              <w:right w:val="nil"/>
            </w:tcBorders>
            <w:shd w:val="clear" w:color="auto" w:fill="CCFFCC"/>
          </w:tcPr>
          <w:p w14:paraId="5AA75C75" w14:textId="77777777" w:rsidR="00A6553F" w:rsidRDefault="00A6553F" w:rsidP="00B769A0">
            <w:pPr>
              <w:pStyle w:val="TableParagraph"/>
              <w:spacing w:before="16"/>
              <w:ind w:left="320"/>
              <w:rPr>
                <w:rFonts w:ascii="Calibri" w:eastAsia="Calibri" w:hAnsi="Calibri" w:cs="Calibri"/>
                <w:sz w:val="18"/>
                <w:szCs w:val="18"/>
              </w:rPr>
            </w:pPr>
            <w:r>
              <w:rPr>
                <w:rFonts w:ascii="Calibri"/>
                <w:sz w:val="18"/>
              </w:rPr>
              <w:t>66,39%</w:t>
            </w:r>
          </w:p>
        </w:tc>
      </w:tr>
    </w:tbl>
    <w:p w14:paraId="5C1EE84E" w14:textId="77777777" w:rsidR="00A6553F" w:rsidRDefault="00A6553F" w:rsidP="00A6553F">
      <w:pPr>
        <w:rPr>
          <w:rFonts w:ascii="Calibri" w:eastAsia="Calibri" w:hAnsi="Calibri" w:cs="Calibri"/>
          <w:sz w:val="18"/>
          <w:szCs w:val="18"/>
        </w:rPr>
        <w:sectPr w:rsidR="00A6553F" w:rsidSect="00A6553F">
          <w:pgSz w:w="16840" w:h="11910" w:orient="landscape"/>
          <w:pgMar w:top="880" w:right="1040" w:bottom="1040" w:left="740" w:header="0" w:footer="796" w:gutter="0"/>
          <w:cols w:space="720"/>
        </w:sectPr>
      </w:pPr>
    </w:p>
    <w:p w14:paraId="28C2EBF4" w14:textId="48792272"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29920" behindDoc="1" locked="0" layoutInCell="1" allowOverlap="1" wp14:anchorId="3D16B3B0" wp14:editId="79262C29">
                <wp:simplePos x="0" y="0"/>
                <wp:positionH relativeFrom="page">
                  <wp:posOffset>537210</wp:posOffset>
                </wp:positionH>
                <wp:positionV relativeFrom="page">
                  <wp:posOffset>4868545</wp:posOffset>
                </wp:positionV>
                <wp:extent cx="9422130" cy="327025"/>
                <wp:effectExtent l="3810" t="10795" r="3810" b="5080"/>
                <wp:wrapNone/>
                <wp:docPr id="599523742" name="Grupa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7025"/>
                          <a:chOff x="846" y="7667"/>
                          <a:chExt cx="14838" cy="515"/>
                        </a:xfrm>
                      </wpg:grpSpPr>
                      <wpg:grpSp>
                        <wpg:cNvPr id="1981547834" name="Group 461"/>
                        <wpg:cNvGrpSpPr>
                          <a:grpSpLocks/>
                        </wpg:cNvGrpSpPr>
                        <wpg:grpSpPr bwMode="auto">
                          <a:xfrm>
                            <a:off x="847" y="7670"/>
                            <a:ext cx="14837" cy="509"/>
                            <a:chOff x="847" y="7670"/>
                            <a:chExt cx="14837" cy="509"/>
                          </a:xfrm>
                        </wpg:grpSpPr>
                        <wps:wsp>
                          <wps:cNvPr id="882410562" name="Freeform 462"/>
                          <wps:cNvSpPr>
                            <a:spLocks/>
                          </wps:cNvSpPr>
                          <wps:spPr bwMode="auto">
                            <a:xfrm>
                              <a:off x="847" y="7670"/>
                              <a:ext cx="14837" cy="509"/>
                            </a:xfrm>
                            <a:custGeom>
                              <a:avLst/>
                              <a:gdLst>
                                <a:gd name="T0" fmla="+- 0 847 847"/>
                                <a:gd name="T1" fmla="*/ T0 w 14837"/>
                                <a:gd name="T2" fmla="+- 0 8179 7670"/>
                                <a:gd name="T3" fmla="*/ 8179 h 509"/>
                                <a:gd name="T4" fmla="+- 0 15683 847"/>
                                <a:gd name="T5" fmla="*/ T4 w 14837"/>
                                <a:gd name="T6" fmla="+- 0 8179 7670"/>
                                <a:gd name="T7" fmla="*/ 8179 h 509"/>
                                <a:gd name="T8" fmla="+- 0 15683 847"/>
                                <a:gd name="T9" fmla="*/ T8 w 14837"/>
                                <a:gd name="T10" fmla="+- 0 7670 7670"/>
                                <a:gd name="T11" fmla="*/ 7670 h 509"/>
                                <a:gd name="T12" fmla="+- 0 847 847"/>
                                <a:gd name="T13" fmla="*/ T12 w 14837"/>
                                <a:gd name="T14" fmla="+- 0 7670 7670"/>
                                <a:gd name="T15" fmla="*/ 7670 h 509"/>
                                <a:gd name="T16" fmla="+- 0 847 847"/>
                                <a:gd name="T17" fmla="*/ T16 w 14837"/>
                                <a:gd name="T18" fmla="+- 0 8179 7670"/>
                                <a:gd name="T19" fmla="*/ 8179 h 509"/>
                              </a:gdLst>
                              <a:ahLst/>
                              <a:cxnLst>
                                <a:cxn ang="0">
                                  <a:pos x="T1" y="T3"/>
                                </a:cxn>
                                <a:cxn ang="0">
                                  <a:pos x="T5" y="T7"/>
                                </a:cxn>
                                <a:cxn ang="0">
                                  <a:pos x="T9" y="T11"/>
                                </a:cxn>
                                <a:cxn ang="0">
                                  <a:pos x="T13" y="T15"/>
                                </a:cxn>
                                <a:cxn ang="0">
                                  <a:pos x="T17" y="T19"/>
                                </a:cxn>
                              </a:cxnLst>
                              <a:rect l="0" t="0" r="r" b="b"/>
                              <a:pathLst>
                                <a:path w="14837" h="509">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44882918" name="Group 463"/>
                        <wpg:cNvGrpSpPr>
                          <a:grpSpLocks/>
                        </wpg:cNvGrpSpPr>
                        <wpg:grpSpPr bwMode="auto">
                          <a:xfrm>
                            <a:off x="848" y="7670"/>
                            <a:ext cx="14831" cy="2"/>
                            <a:chOff x="848" y="7670"/>
                            <a:chExt cx="14831" cy="2"/>
                          </a:xfrm>
                        </wpg:grpSpPr>
                        <wps:wsp>
                          <wps:cNvPr id="160894020" name="Freeform 464"/>
                          <wps:cNvSpPr>
                            <a:spLocks/>
                          </wps:cNvSpPr>
                          <wps:spPr bwMode="auto">
                            <a:xfrm>
                              <a:off x="848" y="7670"/>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980286" name="Group 465"/>
                        <wpg:cNvGrpSpPr>
                          <a:grpSpLocks/>
                        </wpg:cNvGrpSpPr>
                        <wpg:grpSpPr bwMode="auto">
                          <a:xfrm>
                            <a:off x="848" y="8180"/>
                            <a:ext cx="14831" cy="2"/>
                            <a:chOff x="848" y="8180"/>
                            <a:chExt cx="14831" cy="2"/>
                          </a:xfrm>
                        </wpg:grpSpPr>
                        <wps:wsp>
                          <wps:cNvPr id="1470992128" name="Freeform 466"/>
                          <wps:cNvSpPr>
                            <a:spLocks/>
                          </wps:cNvSpPr>
                          <wps:spPr bwMode="auto">
                            <a:xfrm>
                              <a:off x="848" y="8180"/>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D99CC6" id="Grupa 86" o:spid="_x0000_s1026" style="position:absolute;margin-left:42.3pt;margin-top:383.35pt;width:741.9pt;height:25.75pt;z-index:-251586560;mso-position-horizontal-relative:page;mso-position-vertical-relative:page" coordorigin="846,7667" coordsize="14838,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">
                <v:group id="Group 461" o:spid="_x0000_s1027" style="position:absolute;left:847;top:7670;width:14837;height:509" coordorigin="847,7670" coordsize="148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">
                  <v:shape id="Freeform 462" o:spid="_x0000_s1028" style="position:absolute;left:847;top:7670;width:14837;height:509;visibility:visible;mso-wrap-style:square;v-text-anchor:top" coordsize="148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" path="m,509r14836,l14836,,,,,509xe" fillcolor="#f1f1f1" stroked="f">
                    <v:path arrowok="t" o:connecttype="custom" o:connectlocs="0,8179;14836,8179;14836,7670;0,7670;0,8179" o:connectangles="0,0,0,0,0"/>
                  </v:shape>
                </v:group>
                <v:group id="Group 463" o:spid="_x0000_s1029" style="position:absolute;left:848;top:7670;width:14831;height:2" coordorigin="848,7670"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">
                  <v:shape id="Freeform 464" o:spid="_x0000_s1030" style="position:absolute;left:848;top:7670;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" path="m,l14831,e" filled="f" strokeweight=".0775mm">
                    <v:path arrowok="t" o:connecttype="custom" o:connectlocs="0,0;14831,0" o:connectangles="0,0"/>
                  </v:shape>
                </v:group>
                <v:group id="Group 465" o:spid="_x0000_s1031" style="position:absolute;left:848;top:8180;width:14831;height:2" coordorigin="848,8180"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">
                  <v:shape id="Freeform 466" o:spid="_x0000_s1032" style="position:absolute;left:848;top:8180;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" path="m,l14831,e" filled="f" strokeweight=".06906mm">
                    <v:path arrowok="t" o:connecttype="custom" o:connectlocs="0,0;14831,0" o:connectangles="0,0"/>
                  </v:shape>
                </v:group>
                <w10:wrap anchorx="page" anchory="page"/>
              </v:group>
            </w:pict>
          </mc:Fallback>
        </mc:AlternateContent>
      </w:r>
    </w:p>
    <w:tbl>
      <w:tblPr>
        <w:tblStyle w:val="TableNormal"/>
        <w:tblW w:w="0" w:type="auto"/>
        <w:tblInd w:w="107" w:type="dxa"/>
        <w:tblLayout w:type="fixed"/>
        <w:tblLook w:val="01E0" w:firstRow="1" w:lastRow="1" w:firstColumn="1" w:lastColumn="1" w:noHBand="0" w:noVBand="0"/>
      </w:tblPr>
      <w:tblGrid>
        <w:gridCol w:w="398"/>
        <w:gridCol w:w="767"/>
        <w:gridCol w:w="8014"/>
        <w:gridCol w:w="3078"/>
        <w:gridCol w:w="1497"/>
        <w:gridCol w:w="1082"/>
      </w:tblGrid>
      <w:tr w:rsidR="00A6553F" w14:paraId="3360B52E" w14:textId="77777777" w:rsidTr="00B769A0">
        <w:trPr>
          <w:trHeight w:hRule="exact" w:val="565"/>
        </w:trPr>
        <w:tc>
          <w:tcPr>
            <w:tcW w:w="398" w:type="dxa"/>
            <w:tcBorders>
              <w:top w:val="single" w:sz="2" w:space="0" w:color="000000"/>
              <w:left w:val="nil"/>
              <w:bottom w:val="nil"/>
              <w:right w:val="nil"/>
            </w:tcBorders>
          </w:tcPr>
          <w:p w14:paraId="58E2AD88"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173</w:t>
            </w:r>
          </w:p>
        </w:tc>
        <w:tc>
          <w:tcPr>
            <w:tcW w:w="767" w:type="dxa"/>
            <w:tcBorders>
              <w:top w:val="single" w:sz="2" w:space="0" w:color="000000"/>
              <w:left w:val="nil"/>
              <w:bottom w:val="nil"/>
              <w:right w:val="nil"/>
            </w:tcBorders>
          </w:tcPr>
          <w:p w14:paraId="0B281599"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42149</w:t>
            </w:r>
          </w:p>
        </w:tc>
        <w:tc>
          <w:tcPr>
            <w:tcW w:w="8014" w:type="dxa"/>
            <w:tcBorders>
              <w:top w:val="single" w:sz="2" w:space="0" w:color="000000"/>
              <w:left w:val="nil"/>
              <w:bottom w:val="nil"/>
              <w:right w:val="nil"/>
            </w:tcBorders>
          </w:tcPr>
          <w:p w14:paraId="1BD1443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11"/>
                <w:sz w:val="18"/>
              </w:rPr>
              <w:t xml:space="preserve"> </w:t>
            </w:r>
            <w:proofErr w:type="spellStart"/>
            <w:r>
              <w:rPr>
                <w:rFonts w:ascii="Calibri" w:hAnsi="Calibri"/>
                <w:spacing w:val="-1"/>
                <w:sz w:val="18"/>
              </w:rPr>
              <w:t>nespomenuti</w:t>
            </w:r>
            <w:proofErr w:type="spellEnd"/>
            <w:r>
              <w:rPr>
                <w:rFonts w:ascii="Calibri" w:hAnsi="Calibri"/>
                <w:spacing w:val="-11"/>
                <w:sz w:val="18"/>
              </w:rPr>
              <w:t xml:space="preserve"> </w:t>
            </w:r>
            <w:proofErr w:type="spellStart"/>
            <w:r>
              <w:rPr>
                <w:rFonts w:ascii="Calibri" w:hAnsi="Calibri"/>
                <w:spacing w:val="-1"/>
                <w:sz w:val="18"/>
              </w:rPr>
              <w:t>građevinski</w:t>
            </w:r>
            <w:proofErr w:type="spellEnd"/>
            <w:r>
              <w:rPr>
                <w:rFonts w:ascii="Calibri" w:hAnsi="Calibri"/>
                <w:spacing w:val="-10"/>
                <w:sz w:val="18"/>
              </w:rPr>
              <w:t xml:space="preserve"> </w:t>
            </w:r>
            <w:proofErr w:type="spellStart"/>
            <w:r>
              <w:rPr>
                <w:rFonts w:ascii="Calibri" w:hAnsi="Calibri"/>
                <w:sz w:val="18"/>
              </w:rPr>
              <w:t>objekti</w:t>
            </w:r>
            <w:proofErr w:type="spellEnd"/>
          </w:p>
          <w:p w14:paraId="4633675F" w14:textId="77777777" w:rsidR="00A6553F" w:rsidRDefault="00A6553F" w:rsidP="00B769A0">
            <w:pPr>
              <w:pStyle w:val="TableParagraph"/>
              <w:spacing w:before="74"/>
              <w:ind w:left="43"/>
              <w:rPr>
                <w:rFonts w:ascii="Calibri" w:eastAsia="Calibri" w:hAnsi="Calibri" w:cs="Calibri"/>
                <w:sz w:val="18"/>
                <w:szCs w:val="18"/>
              </w:rPr>
            </w:pPr>
            <w:r>
              <w:rPr>
                <w:rFonts w:ascii="Calibri" w:hAnsi="Calibri"/>
                <w:spacing w:val="-1"/>
                <w:sz w:val="18"/>
              </w:rPr>
              <w:t>IZGRADNJA</w:t>
            </w:r>
            <w:r>
              <w:rPr>
                <w:rFonts w:ascii="Calibri" w:hAnsi="Calibri"/>
                <w:spacing w:val="-9"/>
                <w:sz w:val="18"/>
              </w:rPr>
              <w:t xml:space="preserve"> </w:t>
            </w:r>
            <w:r>
              <w:rPr>
                <w:rFonts w:ascii="Calibri" w:hAnsi="Calibri"/>
                <w:sz w:val="18"/>
              </w:rPr>
              <w:t>I</w:t>
            </w:r>
            <w:r>
              <w:rPr>
                <w:rFonts w:ascii="Calibri" w:hAnsi="Calibri"/>
                <w:spacing w:val="-5"/>
                <w:sz w:val="18"/>
              </w:rPr>
              <w:t xml:space="preserve"> </w:t>
            </w:r>
            <w:r>
              <w:rPr>
                <w:rFonts w:ascii="Calibri" w:hAnsi="Calibri"/>
                <w:spacing w:val="-1"/>
                <w:sz w:val="18"/>
              </w:rPr>
              <w:t>UREĐENJE</w:t>
            </w:r>
            <w:r>
              <w:rPr>
                <w:rFonts w:ascii="Calibri" w:hAnsi="Calibri"/>
                <w:spacing w:val="-6"/>
                <w:sz w:val="18"/>
              </w:rPr>
              <w:t xml:space="preserve"> </w:t>
            </w:r>
            <w:r>
              <w:rPr>
                <w:rFonts w:ascii="Calibri" w:hAnsi="Calibri"/>
                <w:spacing w:val="-1"/>
                <w:sz w:val="18"/>
              </w:rPr>
              <w:t>GRADSKOG</w:t>
            </w:r>
            <w:r>
              <w:rPr>
                <w:rFonts w:ascii="Calibri" w:hAnsi="Calibri"/>
                <w:spacing w:val="-8"/>
                <w:sz w:val="18"/>
              </w:rPr>
              <w:t xml:space="preserve"> </w:t>
            </w:r>
            <w:r>
              <w:rPr>
                <w:rFonts w:ascii="Calibri" w:hAnsi="Calibri"/>
                <w:sz w:val="18"/>
              </w:rPr>
              <w:t>I</w:t>
            </w:r>
            <w:r>
              <w:rPr>
                <w:rFonts w:ascii="Calibri" w:hAnsi="Calibri"/>
                <w:spacing w:val="-6"/>
                <w:sz w:val="18"/>
              </w:rPr>
              <w:t xml:space="preserve"> </w:t>
            </w:r>
            <w:r>
              <w:rPr>
                <w:rFonts w:ascii="Calibri" w:hAnsi="Calibri"/>
                <w:spacing w:val="-1"/>
                <w:sz w:val="18"/>
              </w:rPr>
              <w:t>MJESNIH</w:t>
            </w:r>
            <w:r>
              <w:rPr>
                <w:rFonts w:ascii="Calibri" w:hAnsi="Calibri"/>
                <w:spacing w:val="-6"/>
                <w:sz w:val="18"/>
              </w:rPr>
              <w:t xml:space="preserve"> </w:t>
            </w:r>
            <w:r>
              <w:rPr>
                <w:rFonts w:ascii="Calibri" w:hAnsi="Calibri"/>
                <w:sz w:val="18"/>
              </w:rPr>
              <w:t>GROBALJA</w:t>
            </w:r>
          </w:p>
        </w:tc>
        <w:tc>
          <w:tcPr>
            <w:tcW w:w="3078" w:type="dxa"/>
            <w:tcBorders>
              <w:top w:val="single" w:sz="2" w:space="0" w:color="000000"/>
              <w:left w:val="nil"/>
              <w:bottom w:val="nil"/>
              <w:right w:val="nil"/>
            </w:tcBorders>
          </w:tcPr>
          <w:p w14:paraId="3D117C7B" w14:textId="77777777" w:rsidR="00A6553F" w:rsidRDefault="00A6553F" w:rsidP="00B769A0">
            <w:pPr>
              <w:pStyle w:val="TableParagraph"/>
              <w:spacing w:before="15"/>
              <w:ind w:left="1939"/>
              <w:rPr>
                <w:rFonts w:ascii="Calibri" w:eastAsia="Calibri" w:hAnsi="Calibri" w:cs="Calibri"/>
                <w:sz w:val="18"/>
                <w:szCs w:val="18"/>
              </w:rPr>
            </w:pPr>
            <w:r>
              <w:rPr>
                <w:rFonts w:ascii="Calibri"/>
                <w:sz w:val="18"/>
              </w:rPr>
              <w:t>98.000,00</w:t>
            </w:r>
          </w:p>
        </w:tc>
        <w:tc>
          <w:tcPr>
            <w:tcW w:w="1497" w:type="dxa"/>
            <w:tcBorders>
              <w:top w:val="single" w:sz="2" w:space="0" w:color="000000"/>
              <w:left w:val="nil"/>
              <w:bottom w:val="nil"/>
              <w:right w:val="nil"/>
            </w:tcBorders>
          </w:tcPr>
          <w:p w14:paraId="62E153C6" w14:textId="77777777" w:rsidR="00A6553F" w:rsidRDefault="00A6553F" w:rsidP="00B769A0">
            <w:pPr>
              <w:pStyle w:val="TableParagraph"/>
              <w:spacing w:before="15"/>
              <w:ind w:left="494"/>
              <w:rPr>
                <w:rFonts w:ascii="Calibri" w:eastAsia="Calibri" w:hAnsi="Calibri" w:cs="Calibri"/>
                <w:sz w:val="18"/>
                <w:szCs w:val="18"/>
              </w:rPr>
            </w:pPr>
            <w:r>
              <w:rPr>
                <w:rFonts w:ascii="Calibri"/>
                <w:sz w:val="18"/>
              </w:rPr>
              <w:t>97.544,68</w:t>
            </w:r>
          </w:p>
        </w:tc>
        <w:tc>
          <w:tcPr>
            <w:tcW w:w="1081" w:type="dxa"/>
            <w:tcBorders>
              <w:top w:val="single" w:sz="2" w:space="0" w:color="000000"/>
              <w:left w:val="nil"/>
              <w:bottom w:val="nil"/>
              <w:right w:val="nil"/>
            </w:tcBorders>
          </w:tcPr>
          <w:p w14:paraId="7957ABA4"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99,54%</w:t>
            </w:r>
          </w:p>
        </w:tc>
      </w:tr>
      <w:tr w:rsidR="00A6553F" w14:paraId="3114ED82" w14:textId="77777777" w:rsidTr="00B769A0">
        <w:trPr>
          <w:trHeight w:hRule="exact" w:val="230"/>
        </w:trPr>
        <w:tc>
          <w:tcPr>
            <w:tcW w:w="398" w:type="dxa"/>
            <w:tcBorders>
              <w:top w:val="nil"/>
              <w:left w:val="nil"/>
              <w:bottom w:val="single" w:sz="2" w:space="0" w:color="000000"/>
              <w:right w:val="nil"/>
            </w:tcBorders>
          </w:tcPr>
          <w:p w14:paraId="20137044" w14:textId="77777777" w:rsidR="00A6553F" w:rsidRDefault="00A6553F" w:rsidP="00B769A0"/>
        </w:tc>
        <w:tc>
          <w:tcPr>
            <w:tcW w:w="767" w:type="dxa"/>
            <w:tcBorders>
              <w:top w:val="nil"/>
              <w:left w:val="nil"/>
              <w:bottom w:val="single" w:sz="2" w:space="0" w:color="000000"/>
              <w:right w:val="nil"/>
            </w:tcBorders>
          </w:tcPr>
          <w:p w14:paraId="24C6B047"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756569E2" w14:textId="77777777" w:rsidR="00A6553F" w:rsidRDefault="00A6553F" w:rsidP="00B769A0"/>
        </w:tc>
        <w:tc>
          <w:tcPr>
            <w:tcW w:w="3078" w:type="dxa"/>
            <w:tcBorders>
              <w:top w:val="nil"/>
              <w:left w:val="nil"/>
              <w:bottom w:val="single" w:sz="2" w:space="0" w:color="000000"/>
              <w:right w:val="nil"/>
            </w:tcBorders>
          </w:tcPr>
          <w:p w14:paraId="4E9BF7FD" w14:textId="77777777" w:rsidR="00A6553F" w:rsidRDefault="00A6553F" w:rsidP="00B769A0">
            <w:pPr>
              <w:pStyle w:val="TableParagraph"/>
              <w:spacing w:before="6"/>
              <w:ind w:left="2014"/>
              <w:rPr>
                <w:rFonts w:ascii="Calibri" w:eastAsia="Calibri" w:hAnsi="Calibri" w:cs="Calibri"/>
                <w:sz w:val="16"/>
                <w:szCs w:val="16"/>
              </w:rPr>
            </w:pPr>
            <w:r>
              <w:rPr>
                <w:rFonts w:ascii="Calibri"/>
                <w:sz w:val="16"/>
              </w:rPr>
              <w:t>98.000,00</w:t>
            </w:r>
          </w:p>
        </w:tc>
        <w:tc>
          <w:tcPr>
            <w:tcW w:w="1497" w:type="dxa"/>
            <w:tcBorders>
              <w:top w:val="nil"/>
              <w:left w:val="nil"/>
              <w:bottom w:val="single" w:sz="2" w:space="0" w:color="000000"/>
              <w:right w:val="nil"/>
            </w:tcBorders>
          </w:tcPr>
          <w:p w14:paraId="50858C89" w14:textId="77777777" w:rsidR="00A6553F" w:rsidRDefault="00A6553F" w:rsidP="00B769A0">
            <w:pPr>
              <w:pStyle w:val="TableParagraph"/>
              <w:spacing w:before="6"/>
              <w:ind w:left="569"/>
              <w:rPr>
                <w:rFonts w:ascii="Calibri" w:eastAsia="Calibri" w:hAnsi="Calibri" w:cs="Calibri"/>
                <w:sz w:val="16"/>
                <w:szCs w:val="16"/>
              </w:rPr>
            </w:pPr>
            <w:r>
              <w:rPr>
                <w:rFonts w:ascii="Calibri"/>
                <w:sz w:val="16"/>
              </w:rPr>
              <w:t>97.544,68</w:t>
            </w:r>
          </w:p>
        </w:tc>
        <w:tc>
          <w:tcPr>
            <w:tcW w:w="1081" w:type="dxa"/>
            <w:tcBorders>
              <w:top w:val="nil"/>
              <w:left w:val="nil"/>
              <w:bottom w:val="single" w:sz="2" w:space="0" w:color="000000"/>
              <w:right w:val="nil"/>
            </w:tcBorders>
          </w:tcPr>
          <w:p w14:paraId="2E6D45A1" w14:textId="77777777" w:rsidR="00A6553F" w:rsidRDefault="00A6553F" w:rsidP="00B769A0">
            <w:pPr>
              <w:pStyle w:val="TableParagraph"/>
              <w:spacing w:before="6"/>
              <w:ind w:left="323"/>
              <w:rPr>
                <w:rFonts w:ascii="Calibri" w:eastAsia="Calibri" w:hAnsi="Calibri" w:cs="Calibri"/>
                <w:sz w:val="16"/>
                <w:szCs w:val="16"/>
              </w:rPr>
            </w:pPr>
            <w:r>
              <w:rPr>
                <w:rFonts w:ascii="Calibri"/>
                <w:sz w:val="16"/>
              </w:rPr>
              <w:t>99,54%</w:t>
            </w:r>
          </w:p>
        </w:tc>
      </w:tr>
      <w:tr w:rsidR="00A6553F" w14:paraId="4ACA2FE7" w14:textId="77777777" w:rsidTr="00B769A0">
        <w:trPr>
          <w:trHeight w:hRule="exact" w:val="289"/>
        </w:trPr>
        <w:tc>
          <w:tcPr>
            <w:tcW w:w="398" w:type="dxa"/>
            <w:tcBorders>
              <w:top w:val="single" w:sz="2" w:space="0" w:color="000000"/>
              <w:left w:val="nil"/>
              <w:bottom w:val="nil"/>
              <w:right w:val="nil"/>
            </w:tcBorders>
          </w:tcPr>
          <w:p w14:paraId="0AE85AAA"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462</w:t>
            </w:r>
          </w:p>
        </w:tc>
        <w:tc>
          <w:tcPr>
            <w:tcW w:w="767" w:type="dxa"/>
            <w:tcBorders>
              <w:top w:val="single" w:sz="2" w:space="0" w:color="000000"/>
              <w:left w:val="nil"/>
              <w:bottom w:val="nil"/>
              <w:right w:val="nil"/>
            </w:tcBorders>
          </w:tcPr>
          <w:p w14:paraId="0EEAD559"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42145</w:t>
            </w:r>
          </w:p>
        </w:tc>
        <w:tc>
          <w:tcPr>
            <w:tcW w:w="8014" w:type="dxa"/>
            <w:tcBorders>
              <w:top w:val="single" w:sz="2" w:space="0" w:color="000000"/>
              <w:left w:val="nil"/>
              <w:bottom w:val="nil"/>
              <w:right w:val="nil"/>
            </w:tcBorders>
          </w:tcPr>
          <w:p w14:paraId="6207638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Sportski</w:t>
            </w:r>
            <w:proofErr w:type="spellEnd"/>
            <w:r>
              <w:rPr>
                <w:rFonts w:ascii="Calibri"/>
                <w:spacing w:val="-8"/>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rekreacijski</w:t>
            </w:r>
            <w:proofErr w:type="spellEnd"/>
            <w:r>
              <w:rPr>
                <w:rFonts w:ascii="Calibri"/>
                <w:spacing w:val="-7"/>
                <w:sz w:val="18"/>
              </w:rPr>
              <w:t xml:space="preserve"> </w:t>
            </w:r>
            <w:proofErr w:type="spellStart"/>
            <w:r>
              <w:rPr>
                <w:rFonts w:ascii="Calibri"/>
                <w:spacing w:val="-1"/>
                <w:sz w:val="18"/>
              </w:rPr>
              <w:t>tereni</w:t>
            </w:r>
            <w:proofErr w:type="spellEnd"/>
          </w:p>
        </w:tc>
        <w:tc>
          <w:tcPr>
            <w:tcW w:w="3078" w:type="dxa"/>
            <w:tcBorders>
              <w:top w:val="single" w:sz="2" w:space="0" w:color="000000"/>
              <w:left w:val="nil"/>
              <w:bottom w:val="nil"/>
              <w:right w:val="nil"/>
            </w:tcBorders>
          </w:tcPr>
          <w:p w14:paraId="5082856A" w14:textId="77777777" w:rsidR="00A6553F" w:rsidRDefault="00A6553F" w:rsidP="00B769A0">
            <w:pPr>
              <w:pStyle w:val="TableParagraph"/>
              <w:spacing w:before="15"/>
              <w:ind w:left="1939"/>
              <w:rPr>
                <w:rFonts w:ascii="Calibri" w:eastAsia="Calibri" w:hAnsi="Calibri" w:cs="Calibri"/>
                <w:sz w:val="18"/>
                <w:szCs w:val="18"/>
              </w:rPr>
            </w:pPr>
            <w:r>
              <w:rPr>
                <w:rFonts w:ascii="Calibri"/>
                <w:sz w:val="18"/>
              </w:rPr>
              <w:t>35.000,00</w:t>
            </w:r>
          </w:p>
        </w:tc>
        <w:tc>
          <w:tcPr>
            <w:tcW w:w="1497" w:type="dxa"/>
            <w:tcBorders>
              <w:top w:val="single" w:sz="2" w:space="0" w:color="000000"/>
              <w:left w:val="nil"/>
              <w:bottom w:val="nil"/>
              <w:right w:val="nil"/>
            </w:tcBorders>
          </w:tcPr>
          <w:p w14:paraId="3A451D02" w14:textId="77777777" w:rsidR="00A6553F" w:rsidRDefault="00A6553F" w:rsidP="00B769A0">
            <w:pPr>
              <w:pStyle w:val="TableParagraph"/>
              <w:spacing w:before="15"/>
              <w:ind w:left="494"/>
              <w:rPr>
                <w:rFonts w:ascii="Calibri" w:eastAsia="Calibri" w:hAnsi="Calibri" w:cs="Calibri"/>
                <w:sz w:val="18"/>
                <w:szCs w:val="18"/>
              </w:rPr>
            </w:pPr>
            <w:r>
              <w:rPr>
                <w:rFonts w:ascii="Calibri"/>
                <w:sz w:val="18"/>
              </w:rPr>
              <w:t>32.426,36</w:t>
            </w:r>
          </w:p>
        </w:tc>
        <w:tc>
          <w:tcPr>
            <w:tcW w:w="1081" w:type="dxa"/>
            <w:tcBorders>
              <w:top w:val="single" w:sz="2" w:space="0" w:color="000000"/>
              <w:left w:val="nil"/>
              <w:bottom w:val="nil"/>
              <w:right w:val="nil"/>
            </w:tcBorders>
          </w:tcPr>
          <w:p w14:paraId="0876A5FA"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92,65%</w:t>
            </w:r>
          </w:p>
        </w:tc>
      </w:tr>
      <w:tr w:rsidR="00A6553F" w14:paraId="31DDC396" w14:textId="77777777" w:rsidTr="00B769A0">
        <w:trPr>
          <w:trHeight w:hRule="exact" w:val="506"/>
        </w:trPr>
        <w:tc>
          <w:tcPr>
            <w:tcW w:w="398" w:type="dxa"/>
            <w:tcBorders>
              <w:top w:val="nil"/>
              <w:left w:val="nil"/>
              <w:bottom w:val="single" w:sz="2" w:space="0" w:color="000000"/>
              <w:right w:val="nil"/>
            </w:tcBorders>
          </w:tcPr>
          <w:p w14:paraId="499C80B7" w14:textId="77777777" w:rsidR="00A6553F" w:rsidRDefault="00A6553F" w:rsidP="00B769A0"/>
        </w:tc>
        <w:tc>
          <w:tcPr>
            <w:tcW w:w="767" w:type="dxa"/>
            <w:tcBorders>
              <w:top w:val="nil"/>
              <w:left w:val="nil"/>
              <w:bottom w:val="single" w:sz="2" w:space="0" w:color="000000"/>
              <w:right w:val="nil"/>
            </w:tcBorders>
          </w:tcPr>
          <w:p w14:paraId="1402D77B" w14:textId="77777777" w:rsidR="00A6553F" w:rsidRDefault="00A6553F" w:rsidP="00B769A0">
            <w:pPr>
              <w:pStyle w:val="TableParagraph"/>
              <w:rPr>
                <w:rFonts w:ascii="Times New Roman" w:eastAsia="Times New Roman" w:hAnsi="Times New Roman" w:cs="Times New Roman"/>
                <w:sz w:val="16"/>
                <w:szCs w:val="16"/>
              </w:rPr>
            </w:pPr>
          </w:p>
          <w:p w14:paraId="4C114BD8"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4E978638"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SANACIJA</w:t>
            </w:r>
            <w:r>
              <w:rPr>
                <w:rFonts w:ascii="Calibri" w:hAnsi="Calibri"/>
                <w:spacing w:val="-10"/>
                <w:sz w:val="18"/>
              </w:rPr>
              <w:t xml:space="preserve"> </w:t>
            </w:r>
            <w:r>
              <w:rPr>
                <w:rFonts w:ascii="Calibri" w:hAnsi="Calibri"/>
                <w:sz w:val="18"/>
              </w:rPr>
              <w:t>POSTOJEĆIH</w:t>
            </w:r>
            <w:r>
              <w:rPr>
                <w:rFonts w:ascii="Calibri" w:hAnsi="Calibri"/>
                <w:spacing w:val="-7"/>
                <w:sz w:val="18"/>
              </w:rPr>
              <w:t xml:space="preserve"> </w:t>
            </w:r>
            <w:r>
              <w:rPr>
                <w:rFonts w:ascii="Calibri" w:hAnsi="Calibri"/>
                <w:sz w:val="18"/>
              </w:rPr>
              <w:t>I</w:t>
            </w:r>
            <w:r>
              <w:rPr>
                <w:rFonts w:ascii="Calibri" w:hAnsi="Calibri"/>
                <w:spacing w:val="-9"/>
                <w:sz w:val="18"/>
              </w:rPr>
              <w:t xml:space="preserve"> </w:t>
            </w:r>
            <w:r>
              <w:rPr>
                <w:rFonts w:ascii="Calibri" w:hAnsi="Calibri"/>
                <w:spacing w:val="-1"/>
                <w:sz w:val="18"/>
              </w:rPr>
              <w:t>IZGR.NOVIH</w:t>
            </w:r>
            <w:r>
              <w:rPr>
                <w:rFonts w:ascii="Calibri" w:hAnsi="Calibri"/>
                <w:spacing w:val="-9"/>
                <w:sz w:val="18"/>
              </w:rPr>
              <w:t xml:space="preserve"> </w:t>
            </w:r>
            <w:r>
              <w:rPr>
                <w:rFonts w:ascii="Calibri" w:hAnsi="Calibri"/>
                <w:spacing w:val="-1"/>
                <w:sz w:val="18"/>
              </w:rPr>
              <w:t>ŠPORTSKIH</w:t>
            </w:r>
            <w:r>
              <w:rPr>
                <w:rFonts w:ascii="Calibri" w:hAnsi="Calibri"/>
                <w:spacing w:val="-9"/>
                <w:sz w:val="18"/>
              </w:rPr>
              <w:t xml:space="preserve"> </w:t>
            </w:r>
            <w:r>
              <w:rPr>
                <w:rFonts w:ascii="Calibri" w:hAnsi="Calibri"/>
                <w:sz w:val="18"/>
              </w:rPr>
              <w:t>OBJEKATA</w:t>
            </w:r>
          </w:p>
        </w:tc>
        <w:tc>
          <w:tcPr>
            <w:tcW w:w="3078" w:type="dxa"/>
            <w:tcBorders>
              <w:top w:val="nil"/>
              <w:left w:val="nil"/>
              <w:bottom w:val="single" w:sz="2" w:space="0" w:color="000000"/>
              <w:right w:val="nil"/>
            </w:tcBorders>
          </w:tcPr>
          <w:p w14:paraId="2604E9A3" w14:textId="77777777" w:rsidR="00A6553F" w:rsidRDefault="00A6553F" w:rsidP="00B769A0">
            <w:pPr>
              <w:pStyle w:val="TableParagraph"/>
              <w:rPr>
                <w:rFonts w:ascii="Times New Roman" w:eastAsia="Times New Roman" w:hAnsi="Times New Roman" w:cs="Times New Roman"/>
                <w:sz w:val="16"/>
                <w:szCs w:val="16"/>
              </w:rPr>
            </w:pPr>
          </w:p>
          <w:p w14:paraId="2583DD25" w14:textId="77777777" w:rsidR="00A6553F" w:rsidRDefault="00A6553F" w:rsidP="00B769A0">
            <w:pPr>
              <w:pStyle w:val="TableParagraph"/>
              <w:spacing w:before="99"/>
              <w:ind w:left="2014"/>
              <w:rPr>
                <w:rFonts w:ascii="Calibri" w:eastAsia="Calibri" w:hAnsi="Calibri" w:cs="Calibri"/>
                <w:sz w:val="16"/>
                <w:szCs w:val="16"/>
              </w:rPr>
            </w:pPr>
            <w:r>
              <w:rPr>
                <w:rFonts w:ascii="Calibri"/>
                <w:sz w:val="16"/>
              </w:rPr>
              <w:t>35.000,00</w:t>
            </w:r>
          </w:p>
        </w:tc>
        <w:tc>
          <w:tcPr>
            <w:tcW w:w="1497" w:type="dxa"/>
            <w:tcBorders>
              <w:top w:val="nil"/>
              <w:left w:val="nil"/>
              <w:bottom w:val="single" w:sz="2" w:space="0" w:color="000000"/>
              <w:right w:val="nil"/>
            </w:tcBorders>
          </w:tcPr>
          <w:p w14:paraId="4EC7A07E" w14:textId="77777777" w:rsidR="00A6553F" w:rsidRDefault="00A6553F" w:rsidP="00B769A0">
            <w:pPr>
              <w:pStyle w:val="TableParagraph"/>
              <w:rPr>
                <w:rFonts w:ascii="Times New Roman" w:eastAsia="Times New Roman" w:hAnsi="Times New Roman" w:cs="Times New Roman"/>
                <w:sz w:val="16"/>
                <w:szCs w:val="16"/>
              </w:rPr>
            </w:pPr>
          </w:p>
          <w:p w14:paraId="5B64E99F" w14:textId="77777777" w:rsidR="00A6553F" w:rsidRDefault="00A6553F" w:rsidP="00B769A0">
            <w:pPr>
              <w:pStyle w:val="TableParagraph"/>
              <w:spacing w:before="99"/>
              <w:ind w:left="569"/>
              <w:rPr>
                <w:rFonts w:ascii="Calibri" w:eastAsia="Calibri" w:hAnsi="Calibri" w:cs="Calibri"/>
                <w:sz w:val="16"/>
                <w:szCs w:val="16"/>
              </w:rPr>
            </w:pPr>
            <w:r>
              <w:rPr>
                <w:rFonts w:ascii="Calibri"/>
                <w:sz w:val="16"/>
              </w:rPr>
              <w:t>32.426,36</w:t>
            </w:r>
          </w:p>
        </w:tc>
        <w:tc>
          <w:tcPr>
            <w:tcW w:w="1081" w:type="dxa"/>
            <w:tcBorders>
              <w:top w:val="nil"/>
              <w:left w:val="nil"/>
              <w:bottom w:val="single" w:sz="2" w:space="0" w:color="000000"/>
              <w:right w:val="nil"/>
            </w:tcBorders>
          </w:tcPr>
          <w:p w14:paraId="49636F86" w14:textId="77777777" w:rsidR="00A6553F" w:rsidRDefault="00A6553F" w:rsidP="00B769A0">
            <w:pPr>
              <w:pStyle w:val="TableParagraph"/>
              <w:rPr>
                <w:rFonts w:ascii="Times New Roman" w:eastAsia="Times New Roman" w:hAnsi="Times New Roman" w:cs="Times New Roman"/>
                <w:sz w:val="16"/>
                <w:szCs w:val="16"/>
              </w:rPr>
            </w:pPr>
          </w:p>
          <w:p w14:paraId="06BA3DB4"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92,65%</w:t>
            </w:r>
          </w:p>
        </w:tc>
      </w:tr>
      <w:tr w:rsidR="00A6553F" w14:paraId="58316961" w14:textId="77777777" w:rsidTr="00B769A0">
        <w:trPr>
          <w:trHeight w:hRule="exact" w:val="289"/>
        </w:trPr>
        <w:tc>
          <w:tcPr>
            <w:tcW w:w="398" w:type="dxa"/>
            <w:tcBorders>
              <w:top w:val="single" w:sz="2" w:space="0" w:color="000000"/>
              <w:left w:val="nil"/>
              <w:bottom w:val="nil"/>
              <w:right w:val="nil"/>
            </w:tcBorders>
          </w:tcPr>
          <w:p w14:paraId="23A516E1"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463</w:t>
            </w:r>
          </w:p>
        </w:tc>
        <w:tc>
          <w:tcPr>
            <w:tcW w:w="767" w:type="dxa"/>
            <w:tcBorders>
              <w:top w:val="single" w:sz="2" w:space="0" w:color="000000"/>
              <w:left w:val="nil"/>
              <w:bottom w:val="nil"/>
              <w:right w:val="nil"/>
            </w:tcBorders>
          </w:tcPr>
          <w:p w14:paraId="0F6B70DC"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42129</w:t>
            </w:r>
          </w:p>
        </w:tc>
        <w:tc>
          <w:tcPr>
            <w:tcW w:w="8014" w:type="dxa"/>
            <w:tcBorders>
              <w:top w:val="single" w:sz="2" w:space="0" w:color="000000"/>
              <w:left w:val="nil"/>
              <w:bottom w:val="nil"/>
              <w:right w:val="nil"/>
            </w:tcBorders>
          </w:tcPr>
          <w:p w14:paraId="27D56776"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10"/>
                <w:sz w:val="18"/>
              </w:rPr>
              <w:t xml:space="preserve"> </w:t>
            </w:r>
            <w:proofErr w:type="spellStart"/>
            <w:r>
              <w:rPr>
                <w:rFonts w:ascii="Calibri" w:hAnsi="Calibri"/>
                <w:sz w:val="18"/>
              </w:rPr>
              <w:t>poslovni</w:t>
            </w:r>
            <w:proofErr w:type="spellEnd"/>
            <w:r>
              <w:rPr>
                <w:rFonts w:ascii="Calibri" w:hAnsi="Calibri"/>
                <w:spacing w:val="-10"/>
                <w:sz w:val="18"/>
              </w:rPr>
              <w:t xml:space="preserve"> </w:t>
            </w:r>
            <w:proofErr w:type="spellStart"/>
            <w:r>
              <w:rPr>
                <w:rFonts w:ascii="Calibri" w:hAnsi="Calibri"/>
                <w:spacing w:val="-1"/>
                <w:sz w:val="18"/>
              </w:rPr>
              <w:t>građevinski</w:t>
            </w:r>
            <w:proofErr w:type="spellEnd"/>
            <w:r>
              <w:rPr>
                <w:rFonts w:ascii="Calibri" w:hAnsi="Calibri"/>
                <w:spacing w:val="-8"/>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40EEF4E8" w14:textId="77777777" w:rsidR="00A6553F" w:rsidRDefault="00A6553F" w:rsidP="00B769A0">
            <w:pPr>
              <w:pStyle w:val="TableParagraph"/>
              <w:spacing w:before="16"/>
              <w:ind w:left="1939"/>
              <w:rPr>
                <w:rFonts w:ascii="Calibri" w:eastAsia="Calibri" w:hAnsi="Calibri" w:cs="Calibri"/>
                <w:sz w:val="18"/>
                <w:szCs w:val="18"/>
              </w:rPr>
            </w:pPr>
            <w:r>
              <w:rPr>
                <w:rFonts w:ascii="Calibri"/>
                <w:sz w:val="18"/>
              </w:rPr>
              <w:t>18.000,00</w:t>
            </w:r>
          </w:p>
        </w:tc>
        <w:tc>
          <w:tcPr>
            <w:tcW w:w="1497" w:type="dxa"/>
            <w:tcBorders>
              <w:top w:val="single" w:sz="2" w:space="0" w:color="000000"/>
              <w:left w:val="nil"/>
              <w:bottom w:val="nil"/>
              <w:right w:val="nil"/>
            </w:tcBorders>
          </w:tcPr>
          <w:p w14:paraId="2A36365C" w14:textId="77777777" w:rsidR="00A6553F" w:rsidRDefault="00A6553F" w:rsidP="00B769A0">
            <w:pPr>
              <w:pStyle w:val="TableParagraph"/>
              <w:spacing w:before="16"/>
              <w:ind w:left="584"/>
              <w:rPr>
                <w:rFonts w:ascii="Calibri" w:eastAsia="Calibri" w:hAnsi="Calibri" w:cs="Calibri"/>
                <w:sz w:val="18"/>
                <w:szCs w:val="18"/>
              </w:rPr>
            </w:pPr>
            <w:r>
              <w:rPr>
                <w:rFonts w:ascii="Calibri"/>
                <w:sz w:val="18"/>
              </w:rPr>
              <w:t>6.464,13</w:t>
            </w:r>
          </w:p>
        </w:tc>
        <w:tc>
          <w:tcPr>
            <w:tcW w:w="1081" w:type="dxa"/>
            <w:tcBorders>
              <w:top w:val="single" w:sz="2" w:space="0" w:color="000000"/>
              <w:left w:val="nil"/>
              <w:bottom w:val="nil"/>
              <w:right w:val="nil"/>
            </w:tcBorders>
          </w:tcPr>
          <w:p w14:paraId="7CD0253C"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35,91%</w:t>
            </w:r>
          </w:p>
        </w:tc>
      </w:tr>
      <w:tr w:rsidR="00A6553F" w14:paraId="45235A0F" w14:textId="77777777" w:rsidTr="00B769A0">
        <w:trPr>
          <w:trHeight w:hRule="exact" w:val="509"/>
        </w:trPr>
        <w:tc>
          <w:tcPr>
            <w:tcW w:w="398" w:type="dxa"/>
            <w:tcBorders>
              <w:top w:val="nil"/>
              <w:left w:val="nil"/>
              <w:bottom w:val="single" w:sz="2" w:space="0" w:color="000000"/>
              <w:right w:val="nil"/>
            </w:tcBorders>
          </w:tcPr>
          <w:p w14:paraId="7AA48E5E" w14:textId="77777777" w:rsidR="00A6553F" w:rsidRDefault="00A6553F" w:rsidP="00B769A0"/>
        </w:tc>
        <w:tc>
          <w:tcPr>
            <w:tcW w:w="767" w:type="dxa"/>
            <w:tcBorders>
              <w:top w:val="nil"/>
              <w:left w:val="nil"/>
              <w:bottom w:val="single" w:sz="2" w:space="0" w:color="000000"/>
              <w:right w:val="nil"/>
            </w:tcBorders>
          </w:tcPr>
          <w:p w14:paraId="15F6AE14" w14:textId="77777777" w:rsidR="00A6553F" w:rsidRDefault="00A6553F" w:rsidP="00B769A0">
            <w:pPr>
              <w:pStyle w:val="TableParagraph"/>
              <w:rPr>
                <w:rFonts w:ascii="Times New Roman" w:eastAsia="Times New Roman" w:hAnsi="Times New Roman" w:cs="Times New Roman"/>
                <w:sz w:val="16"/>
                <w:szCs w:val="16"/>
              </w:rPr>
            </w:pPr>
          </w:p>
          <w:p w14:paraId="3380E78B"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733F94C3"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hAnsi="Calibri"/>
                <w:spacing w:val="-1"/>
                <w:sz w:val="18"/>
                <w:lang w:val="da-DK"/>
              </w:rPr>
              <w:t>UREĐENJE</w:t>
            </w:r>
            <w:r w:rsidRPr="008967D4">
              <w:rPr>
                <w:rFonts w:ascii="Calibri" w:hAnsi="Calibri"/>
                <w:spacing w:val="-7"/>
                <w:sz w:val="18"/>
                <w:lang w:val="da-DK"/>
              </w:rPr>
              <w:t xml:space="preserve"> </w:t>
            </w:r>
            <w:r w:rsidRPr="008967D4">
              <w:rPr>
                <w:rFonts w:ascii="Calibri" w:hAnsi="Calibri"/>
                <w:sz w:val="18"/>
                <w:lang w:val="da-DK"/>
              </w:rPr>
              <w:t>DJEČJIH</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z w:val="18"/>
                <w:lang w:val="da-DK"/>
              </w:rPr>
              <w:t>POLIVALENTNIH</w:t>
            </w:r>
            <w:r w:rsidRPr="008967D4">
              <w:rPr>
                <w:rFonts w:ascii="Calibri" w:hAnsi="Calibri"/>
                <w:spacing w:val="28"/>
                <w:sz w:val="18"/>
                <w:lang w:val="da-DK"/>
              </w:rPr>
              <w:t xml:space="preserve"> </w:t>
            </w:r>
            <w:r w:rsidRPr="008967D4">
              <w:rPr>
                <w:rFonts w:ascii="Calibri" w:hAnsi="Calibri"/>
                <w:sz w:val="18"/>
                <w:lang w:val="da-DK"/>
              </w:rPr>
              <w:t>IGRALIŠTA</w:t>
            </w:r>
          </w:p>
        </w:tc>
        <w:tc>
          <w:tcPr>
            <w:tcW w:w="3078" w:type="dxa"/>
            <w:tcBorders>
              <w:top w:val="nil"/>
              <w:left w:val="nil"/>
              <w:bottom w:val="single" w:sz="2" w:space="0" w:color="000000"/>
              <w:right w:val="nil"/>
            </w:tcBorders>
          </w:tcPr>
          <w:p w14:paraId="693AF1CD" w14:textId="77777777" w:rsidR="00A6553F" w:rsidRPr="008967D4" w:rsidRDefault="00A6553F" w:rsidP="00B769A0">
            <w:pPr>
              <w:pStyle w:val="TableParagraph"/>
              <w:rPr>
                <w:rFonts w:ascii="Times New Roman" w:eastAsia="Times New Roman" w:hAnsi="Times New Roman" w:cs="Times New Roman"/>
                <w:sz w:val="16"/>
                <w:szCs w:val="16"/>
                <w:lang w:val="da-DK"/>
              </w:rPr>
            </w:pPr>
          </w:p>
          <w:p w14:paraId="155B3425" w14:textId="77777777" w:rsidR="00A6553F" w:rsidRDefault="00A6553F" w:rsidP="00B769A0">
            <w:pPr>
              <w:pStyle w:val="TableParagraph"/>
              <w:spacing w:before="101"/>
              <w:ind w:left="2014"/>
              <w:rPr>
                <w:rFonts w:ascii="Calibri" w:eastAsia="Calibri" w:hAnsi="Calibri" w:cs="Calibri"/>
                <w:sz w:val="16"/>
                <w:szCs w:val="16"/>
              </w:rPr>
            </w:pPr>
            <w:r>
              <w:rPr>
                <w:rFonts w:ascii="Calibri"/>
                <w:sz w:val="16"/>
              </w:rPr>
              <w:t>18.000,00</w:t>
            </w:r>
          </w:p>
        </w:tc>
        <w:tc>
          <w:tcPr>
            <w:tcW w:w="1497" w:type="dxa"/>
            <w:tcBorders>
              <w:top w:val="nil"/>
              <w:left w:val="nil"/>
              <w:bottom w:val="single" w:sz="2" w:space="0" w:color="000000"/>
              <w:right w:val="nil"/>
            </w:tcBorders>
          </w:tcPr>
          <w:p w14:paraId="66EC2DC8" w14:textId="77777777" w:rsidR="00A6553F" w:rsidRDefault="00A6553F" w:rsidP="00B769A0">
            <w:pPr>
              <w:pStyle w:val="TableParagraph"/>
              <w:rPr>
                <w:rFonts w:ascii="Times New Roman" w:eastAsia="Times New Roman" w:hAnsi="Times New Roman" w:cs="Times New Roman"/>
                <w:sz w:val="16"/>
                <w:szCs w:val="16"/>
              </w:rPr>
            </w:pPr>
          </w:p>
          <w:p w14:paraId="0DA5304B" w14:textId="77777777" w:rsidR="00A6553F" w:rsidRDefault="00A6553F" w:rsidP="00B769A0">
            <w:pPr>
              <w:pStyle w:val="TableParagraph"/>
              <w:spacing w:before="101"/>
              <w:ind w:left="651"/>
              <w:rPr>
                <w:rFonts w:ascii="Calibri" w:eastAsia="Calibri" w:hAnsi="Calibri" w:cs="Calibri"/>
                <w:sz w:val="16"/>
                <w:szCs w:val="16"/>
              </w:rPr>
            </w:pPr>
            <w:r>
              <w:rPr>
                <w:rFonts w:ascii="Calibri"/>
                <w:sz w:val="16"/>
              </w:rPr>
              <w:t>6.464,13</w:t>
            </w:r>
          </w:p>
        </w:tc>
        <w:tc>
          <w:tcPr>
            <w:tcW w:w="1081" w:type="dxa"/>
            <w:tcBorders>
              <w:top w:val="nil"/>
              <w:left w:val="nil"/>
              <w:bottom w:val="single" w:sz="2" w:space="0" w:color="000000"/>
              <w:right w:val="nil"/>
            </w:tcBorders>
          </w:tcPr>
          <w:p w14:paraId="153A7089" w14:textId="77777777" w:rsidR="00A6553F" w:rsidRDefault="00A6553F" w:rsidP="00B769A0">
            <w:pPr>
              <w:pStyle w:val="TableParagraph"/>
              <w:rPr>
                <w:rFonts w:ascii="Times New Roman" w:eastAsia="Times New Roman" w:hAnsi="Times New Roman" w:cs="Times New Roman"/>
                <w:sz w:val="16"/>
                <w:szCs w:val="16"/>
              </w:rPr>
            </w:pPr>
          </w:p>
          <w:p w14:paraId="7DFBEF96"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35,91%</w:t>
            </w:r>
          </w:p>
        </w:tc>
      </w:tr>
      <w:tr w:rsidR="00A6553F" w14:paraId="342B9E0F" w14:textId="77777777" w:rsidTr="00B769A0">
        <w:trPr>
          <w:trHeight w:hRule="exact" w:val="289"/>
        </w:trPr>
        <w:tc>
          <w:tcPr>
            <w:tcW w:w="398" w:type="dxa"/>
            <w:tcBorders>
              <w:top w:val="single" w:sz="2" w:space="0" w:color="000000"/>
              <w:left w:val="nil"/>
              <w:bottom w:val="nil"/>
              <w:right w:val="nil"/>
            </w:tcBorders>
          </w:tcPr>
          <w:p w14:paraId="7842C1FE"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583</w:t>
            </w:r>
          </w:p>
        </w:tc>
        <w:tc>
          <w:tcPr>
            <w:tcW w:w="767" w:type="dxa"/>
            <w:tcBorders>
              <w:top w:val="single" w:sz="2" w:space="0" w:color="000000"/>
              <w:left w:val="nil"/>
              <w:bottom w:val="nil"/>
              <w:right w:val="nil"/>
            </w:tcBorders>
          </w:tcPr>
          <w:p w14:paraId="3419379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42129</w:t>
            </w:r>
          </w:p>
        </w:tc>
        <w:tc>
          <w:tcPr>
            <w:tcW w:w="8014" w:type="dxa"/>
            <w:tcBorders>
              <w:top w:val="single" w:sz="2" w:space="0" w:color="000000"/>
              <w:left w:val="nil"/>
              <w:bottom w:val="nil"/>
              <w:right w:val="nil"/>
            </w:tcBorders>
          </w:tcPr>
          <w:p w14:paraId="467681AF"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10"/>
                <w:sz w:val="18"/>
              </w:rPr>
              <w:t xml:space="preserve"> </w:t>
            </w:r>
            <w:proofErr w:type="spellStart"/>
            <w:r>
              <w:rPr>
                <w:rFonts w:ascii="Calibri" w:hAnsi="Calibri"/>
                <w:sz w:val="18"/>
              </w:rPr>
              <w:t>poslovni</w:t>
            </w:r>
            <w:proofErr w:type="spellEnd"/>
            <w:r>
              <w:rPr>
                <w:rFonts w:ascii="Calibri" w:hAnsi="Calibri"/>
                <w:spacing w:val="-10"/>
                <w:sz w:val="18"/>
              </w:rPr>
              <w:t xml:space="preserve"> </w:t>
            </w:r>
            <w:proofErr w:type="spellStart"/>
            <w:r>
              <w:rPr>
                <w:rFonts w:ascii="Calibri" w:hAnsi="Calibri"/>
                <w:spacing w:val="-1"/>
                <w:sz w:val="18"/>
              </w:rPr>
              <w:t>građevinski</w:t>
            </w:r>
            <w:proofErr w:type="spellEnd"/>
            <w:r>
              <w:rPr>
                <w:rFonts w:ascii="Calibri" w:hAnsi="Calibri"/>
                <w:spacing w:val="-8"/>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4B59EAA5" w14:textId="77777777" w:rsidR="00A6553F" w:rsidRDefault="00A6553F" w:rsidP="00B769A0">
            <w:pPr>
              <w:pStyle w:val="TableParagraph"/>
              <w:spacing w:before="16"/>
              <w:ind w:left="1847"/>
              <w:rPr>
                <w:rFonts w:ascii="Calibri" w:eastAsia="Calibri" w:hAnsi="Calibri" w:cs="Calibri"/>
                <w:sz w:val="18"/>
                <w:szCs w:val="18"/>
              </w:rPr>
            </w:pPr>
            <w:r>
              <w:rPr>
                <w:rFonts w:ascii="Calibri"/>
                <w:sz w:val="18"/>
              </w:rPr>
              <w:t>150.000,00</w:t>
            </w:r>
          </w:p>
        </w:tc>
        <w:tc>
          <w:tcPr>
            <w:tcW w:w="1497" w:type="dxa"/>
            <w:tcBorders>
              <w:top w:val="single" w:sz="2" w:space="0" w:color="000000"/>
              <w:left w:val="nil"/>
              <w:bottom w:val="nil"/>
              <w:right w:val="nil"/>
            </w:tcBorders>
          </w:tcPr>
          <w:p w14:paraId="538B8E23" w14:textId="77777777" w:rsidR="00A6553F" w:rsidRDefault="00A6553F" w:rsidP="00B769A0">
            <w:pPr>
              <w:pStyle w:val="TableParagraph"/>
              <w:spacing w:before="16"/>
              <w:ind w:left="402"/>
              <w:rPr>
                <w:rFonts w:ascii="Calibri" w:eastAsia="Calibri" w:hAnsi="Calibri" w:cs="Calibri"/>
                <w:sz w:val="18"/>
                <w:szCs w:val="18"/>
              </w:rPr>
            </w:pPr>
            <w:r>
              <w:rPr>
                <w:rFonts w:ascii="Calibri"/>
                <w:sz w:val="18"/>
              </w:rPr>
              <w:t>101.174,97</w:t>
            </w:r>
          </w:p>
        </w:tc>
        <w:tc>
          <w:tcPr>
            <w:tcW w:w="1081" w:type="dxa"/>
            <w:tcBorders>
              <w:top w:val="single" w:sz="2" w:space="0" w:color="000000"/>
              <w:left w:val="nil"/>
              <w:bottom w:val="nil"/>
              <w:right w:val="nil"/>
            </w:tcBorders>
          </w:tcPr>
          <w:p w14:paraId="2BD8B885"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67,45%</w:t>
            </w:r>
          </w:p>
        </w:tc>
      </w:tr>
      <w:tr w:rsidR="00A6553F" w14:paraId="2B552C46" w14:textId="77777777" w:rsidTr="00B769A0">
        <w:trPr>
          <w:trHeight w:hRule="exact" w:val="506"/>
        </w:trPr>
        <w:tc>
          <w:tcPr>
            <w:tcW w:w="398" w:type="dxa"/>
            <w:tcBorders>
              <w:top w:val="nil"/>
              <w:left w:val="nil"/>
              <w:bottom w:val="single" w:sz="2" w:space="0" w:color="000000"/>
              <w:right w:val="nil"/>
            </w:tcBorders>
          </w:tcPr>
          <w:p w14:paraId="085B73D4" w14:textId="77777777" w:rsidR="00A6553F" w:rsidRDefault="00A6553F" w:rsidP="00B769A0"/>
        </w:tc>
        <w:tc>
          <w:tcPr>
            <w:tcW w:w="767" w:type="dxa"/>
            <w:tcBorders>
              <w:top w:val="nil"/>
              <w:left w:val="nil"/>
              <w:bottom w:val="single" w:sz="2" w:space="0" w:color="000000"/>
              <w:right w:val="nil"/>
            </w:tcBorders>
          </w:tcPr>
          <w:p w14:paraId="37773F58" w14:textId="77777777" w:rsidR="00A6553F" w:rsidRDefault="00A6553F" w:rsidP="00B769A0">
            <w:pPr>
              <w:pStyle w:val="TableParagraph"/>
              <w:rPr>
                <w:rFonts w:ascii="Times New Roman" w:eastAsia="Times New Roman" w:hAnsi="Times New Roman" w:cs="Times New Roman"/>
                <w:sz w:val="16"/>
                <w:szCs w:val="16"/>
              </w:rPr>
            </w:pPr>
          </w:p>
          <w:p w14:paraId="74C5D6B3"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64CA990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Zgrade</w:t>
            </w:r>
            <w:proofErr w:type="spellEnd"/>
            <w:r>
              <w:rPr>
                <w:rFonts w:ascii="Calibri"/>
                <w:spacing w:val="-7"/>
                <w:sz w:val="18"/>
              </w:rPr>
              <w:t xml:space="preserve"> </w:t>
            </w:r>
            <w:proofErr w:type="spellStart"/>
            <w:r>
              <w:rPr>
                <w:rFonts w:ascii="Calibri"/>
                <w:sz w:val="18"/>
              </w:rPr>
              <w:t>i</w:t>
            </w:r>
            <w:proofErr w:type="spellEnd"/>
            <w:r>
              <w:rPr>
                <w:rFonts w:ascii="Calibri"/>
                <w:spacing w:val="-5"/>
                <w:sz w:val="18"/>
              </w:rPr>
              <w:t xml:space="preserve"> </w:t>
            </w:r>
            <w:proofErr w:type="spellStart"/>
            <w:r>
              <w:rPr>
                <w:rFonts w:ascii="Calibri"/>
                <w:spacing w:val="-1"/>
                <w:sz w:val="18"/>
              </w:rPr>
              <w:t>Mjesni</w:t>
            </w:r>
            <w:proofErr w:type="spellEnd"/>
            <w:r>
              <w:rPr>
                <w:rFonts w:ascii="Calibri"/>
                <w:spacing w:val="-5"/>
                <w:sz w:val="18"/>
              </w:rPr>
              <w:t xml:space="preserve"> </w:t>
            </w:r>
            <w:proofErr w:type="spellStart"/>
            <w:r>
              <w:rPr>
                <w:rFonts w:ascii="Calibri"/>
                <w:sz w:val="18"/>
              </w:rPr>
              <w:t>domovi</w:t>
            </w:r>
            <w:proofErr w:type="spellEnd"/>
          </w:p>
        </w:tc>
        <w:tc>
          <w:tcPr>
            <w:tcW w:w="3078" w:type="dxa"/>
            <w:tcBorders>
              <w:top w:val="nil"/>
              <w:left w:val="nil"/>
              <w:bottom w:val="single" w:sz="2" w:space="0" w:color="000000"/>
              <w:right w:val="nil"/>
            </w:tcBorders>
          </w:tcPr>
          <w:p w14:paraId="4B5D48BB" w14:textId="77777777" w:rsidR="00A6553F" w:rsidRDefault="00A6553F" w:rsidP="00B769A0">
            <w:pPr>
              <w:pStyle w:val="TableParagraph"/>
              <w:rPr>
                <w:rFonts w:ascii="Times New Roman" w:eastAsia="Times New Roman" w:hAnsi="Times New Roman" w:cs="Times New Roman"/>
                <w:sz w:val="16"/>
                <w:szCs w:val="16"/>
              </w:rPr>
            </w:pPr>
          </w:p>
          <w:p w14:paraId="54BC07B2" w14:textId="77777777" w:rsidR="00A6553F" w:rsidRDefault="00A6553F" w:rsidP="00B769A0">
            <w:pPr>
              <w:pStyle w:val="TableParagraph"/>
              <w:spacing w:before="99"/>
              <w:ind w:left="1933"/>
              <w:rPr>
                <w:rFonts w:ascii="Calibri" w:eastAsia="Calibri" w:hAnsi="Calibri" w:cs="Calibri"/>
                <w:sz w:val="16"/>
                <w:szCs w:val="16"/>
              </w:rPr>
            </w:pPr>
            <w:r>
              <w:rPr>
                <w:rFonts w:ascii="Calibri"/>
                <w:sz w:val="16"/>
              </w:rPr>
              <w:t>150.000,00</w:t>
            </w:r>
          </w:p>
        </w:tc>
        <w:tc>
          <w:tcPr>
            <w:tcW w:w="1497" w:type="dxa"/>
            <w:tcBorders>
              <w:top w:val="nil"/>
              <w:left w:val="nil"/>
              <w:bottom w:val="single" w:sz="2" w:space="0" w:color="000000"/>
              <w:right w:val="nil"/>
            </w:tcBorders>
          </w:tcPr>
          <w:p w14:paraId="4C8028BB" w14:textId="77777777" w:rsidR="00A6553F" w:rsidRDefault="00A6553F" w:rsidP="00B769A0">
            <w:pPr>
              <w:pStyle w:val="TableParagraph"/>
              <w:rPr>
                <w:rFonts w:ascii="Times New Roman" w:eastAsia="Times New Roman" w:hAnsi="Times New Roman" w:cs="Times New Roman"/>
                <w:sz w:val="16"/>
                <w:szCs w:val="16"/>
              </w:rPr>
            </w:pPr>
          </w:p>
          <w:p w14:paraId="6BA76B71" w14:textId="77777777" w:rsidR="00A6553F" w:rsidRDefault="00A6553F" w:rsidP="00B769A0">
            <w:pPr>
              <w:pStyle w:val="TableParagraph"/>
              <w:spacing w:before="99"/>
              <w:ind w:left="489"/>
              <w:rPr>
                <w:rFonts w:ascii="Calibri" w:eastAsia="Calibri" w:hAnsi="Calibri" w:cs="Calibri"/>
                <w:sz w:val="16"/>
                <w:szCs w:val="16"/>
              </w:rPr>
            </w:pPr>
            <w:r>
              <w:rPr>
                <w:rFonts w:ascii="Calibri"/>
                <w:sz w:val="16"/>
              </w:rPr>
              <w:t>101.174,97</w:t>
            </w:r>
          </w:p>
        </w:tc>
        <w:tc>
          <w:tcPr>
            <w:tcW w:w="1081" w:type="dxa"/>
            <w:tcBorders>
              <w:top w:val="nil"/>
              <w:left w:val="nil"/>
              <w:bottom w:val="single" w:sz="2" w:space="0" w:color="000000"/>
              <w:right w:val="nil"/>
            </w:tcBorders>
          </w:tcPr>
          <w:p w14:paraId="10D1C245" w14:textId="77777777" w:rsidR="00A6553F" w:rsidRDefault="00A6553F" w:rsidP="00B769A0">
            <w:pPr>
              <w:pStyle w:val="TableParagraph"/>
              <w:rPr>
                <w:rFonts w:ascii="Times New Roman" w:eastAsia="Times New Roman" w:hAnsi="Times New Roman" w:cs="Times New Roman"/>
                <w:sz w:val="16"/>
                <w:szCs w:val="16"/>
              </w:rPr>
            </w:pPr>
          </w:p>
          <w:p w14:paraId="5A167A0D"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67,45%</w:t>
            </w:r>
          </w:p>
        </w:tc>
      </w:tr>
      <w:tr w:rsidR="00A6553F" w14:paraId="091B8FEE" w14:textId="77777777" w:rsidTr="00B769A0">
        <w:trPr>
          <w:trHeight w:hRule="exact" w:val="289"/>
        </w:trPr>
        <w:tc>
          <w:tcPr>
            <w:tcW w:w="398" w:type="dxa"/>
            <w:tcBorders>
              <w:top w:val="single" w:sz="2" w:space="0" w:color="000000"/>
              <w:left w:val="nil"/>
              <w:bottom w:val="nil"/>
              <w:right w:val="nil"/>
            </w:tcBorders>
          </w:tcPr>
          <w:p w14:paraId="7D905450"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648</w:t>
            </w:r>
          </w:p>
        </w:tc>
        <w:tc>
          <w:tcPr>
            <w:tcW w:w="767" w:type="dxa"/>
            <w:tcBorders>
              <w:top w:val="single" w:sz="2" w:space="0" w:color="000000"/>
              <w:left w:val="nil"/>
              <w:bottom w:val="nil"/>
              <w:right w:val="nil"/>
            </w:tcBorders>
          </w:tcPr>
          <w:p w14:paraId="24FF8DEE"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42129</w:t>
            </w:r>
          </w:p>
        </w:tc>
        <w:tc>
          <w:tcPr>
            <w:tcW w:w="8014" w:type="dxa"/>
            <w:tcBorders>
              <w:top w:val="single" w:sz="2" w:space="0" w:color="000000"/>
              <w:left w:val="nil"/>
              <w:bottom w:val="nil"/>
              <w:right w:val="nil"/>
            </w:tcBorders>
          </w:tcPr>
          <w:p w14:paraId="7AF4A98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10"/>
                <w:sz w:val="18"/>
              </w:rPr>
              <w:t xml:space="preserve"> </w:t>
            </w:r>
            <w:proofErr w:type="spellStart"/>
            <w:r>
              <w:rPr>
                <w:rFonts w:ascii="Calibri" w:hAnsi="Calibri"/>
                <w:sz w:val="18"/>
              </w:rPr>
              <w:t>poslovni</w:t>
            </w:r>
            <w:proofErr w:type="spellEnd"/>
            <w:r>
              <w:rPr>
                <w:rFonts w:ascii="Calibri" w:hAnsi="Calibri"/>
                <w:spacing w:val="-10"/>
                <w:sz w:val="18"/>
              </w:rPr>
              <w:t xml:space="preserve"> </w:t>
            </w:r>
            <w:proofErr w:type="spellStart"/>
            <w:r>
              <w:rPr>
                <w:rFonts w:ascii="Calibri" w:hAnsi="Calibri"/>
                <w:spacing w:val="-1"/>
                <w:sz w:val="18"/>
              </w:rPr>
              <w:t>građevinski</w:t>
            </w:r>
            <w:proofErr w:type="spellEnd"/>
            <w:r>
              <w:rPr>
                <w:rFonts w:ascii="Calibri" w:hAnsi="Calibri"/>
                <w:spacing w:val="-8"/>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171826CA" w14:textId="77777777" w:rsidR="00A6553F" w:rsidRDefault="00A6553F" w:rsidP="00B769A0">
            <w:pPr>
              <w:pStyle w:val="TableParagraph"/>
              <w:spacing w:before="15"/>
              <w:ind w:left="1847"/>
              <w:rPr>
                <w:rFonts w:ascii="Calibri" w:eastAsia="Calibri" w:hAnsi="Calibri" w:cs="Calibri"/>
                <w:sz w:val="18"/>
                <w:szCs w:val="18"/>
              </w:rPr>
            </w:pPr>
            <w:r>
              <w:rPr>
                <w:rFonts w:ascii="Calibri"/>
                <w:sz w:val="18"/>
              </w:rPr>
              <w:t>650.000,00</w:t>
            </w:r>
          </w:p>
        </w:tc>
        <w:tc>
          <w:tcPr>
            <w:tcW w:w="1497" w:type="dxa"/>
            <w:tcBorders>
              <w:top w:val="single" w:sz="2" w:space="0" w:color="000000"/>
              <w:left w:val="nil"/>
              <w:bottom w:val="nil"/>
              <w:right w:val="nil"/>
            </w:tcBorders>
          </w:tcPr>
          <w:p w14:paraId="1494D459"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403.734,71</w:t>
            </w:r>
          </w:p>
        </w:tc>
        <w:tc>
          <w:tcPr>
            <w:tcW w:w="1081" w:type="dxa"/>
            <w:tcBorders>
              <w:top w:val="single" w:sz="2" w:space="0" w:color="000000"/>
              <w:left w:val="nil"/>
              <w:bottom w:val="nil"/>
              <w:right w:val="nil"/>
            </w:tcBorders>
          </w:tcPr>
          <w:p w14:paraId="2CA32051"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62,11%</w:t>
            </w:r>
          </w:p>
        </w:tc>
      </w:tr>
      <w:tr w:rsidR="00A6553F" w14:paraId="3B747CB9" w14:textId="77777777" w:rsidTr="00B769A0">
        <w:trPr>
          <w:trHeight w:hRule="exact" w:val="506"/>
        </w:trPr>
        <w:tc>
          <w:tcPr>
            <w:tcW w:w="398" w:type="dxa"/>
            <w:tcBorders>
              <w:top w:val="nil"/>
              <w:left w:val="nil"/>
              <w:bottom w:val="single" w:sz="2" w:space="0" w:color="000000"/>
              <w:right w:val="nil"/>
            </w:tcBorders>
          </w:tcPr>
          <w:p w14:paraId="016D6266" w14:textId="77777777" w:rsidR="00A6553F" w:rsidRDefault="00A6553F" w:rsidP="00B769A0"/>
        </w:tc>
        <w:tc>
          <w:tcPr>
            <w:tcW w:w="767" w:type="dxa"/>
            <w:tcBorders>
              <w:top w:val="nil"/>
              <w:left w:val="nil"/>
              <w:bottom w:val="single" w:sz="2" w:space="0" w:color="000000"/>
              <w:right w:val="nil"/>
            </w:tcBorders>
          </w:tcPr>
          <w:p w14:paraId="5C649ABA" w14:textId="77777777" w:rsidR="00A6553F" w:rsidRDefault="00A6553F" w:rsidP="00B769A0">
            <w:pPr>
              <w:pStyle w:val="TableParagraph"/>
              <w:rPr>
                <w:rFonts w:ascii="Times New Roman" w:eastAsia="Times New Roman" w:hAnsi="Times New Roman" w:cs="Times New Roman"/>
                <w:sz w:val="16"/>
                <w:szCs w:val="16"/>
              </w:rPr>
            </w:pPr>
          </w:p>
          <w:p w14:paraId="1A90A9D7"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3AD05AFF"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Rekonstrukcija</w:t>
            </w:r>
            <w:proofErr w:type="spellEnd"/>
            <w:r>
              <w:rPr>
                <w:rFonts w:ascii="Calibri" w:hAnsi="Calibri"/>
                <w:spacing w:val="-10"/>
                <w:sz w:val="18"/>
              </w:rPr>
              <w:t xml:space="preserve"> </w:t>
            </w:r>
            <w:proofErr w:type="spellStart"/>
            <w:r>
              <w:rPr>
                <w:rFonts w:ascii="Calibri" w:hAnsi="Calibri"/>
                <w:spacing w:val="-1"/>
                <w:sz w:val="18"/>
              </w:rPr>
              <w:t>gradske</w:t>
            </w:r>
            <w:proofErr w:type="spellEnd"/>
            <w:r>
              <w:rPr>
                <w:rFonts w:ascii="Calibri" w:hAnsi="Calibri"/>
                <w:spacing w:val="-12"/>
                <w:sz w:val="18"/>
              </w:rPr>
              <w:t xml:space="preserve"> </w:t>
            </w:r>
            <w:proofErr w:type="spellStart"/>
            <w:r>
              <w:rPr>
                <w:rFonts w:ascii="Calibri" w:hAnsi="Calibri"/>
                <w:spacing w:val="-1"/>
                <w:sz w:val="18"/>
              </w:rPr>
              <w:t>tržnice</w:t>
            </w:r>
            <w:proofErr w:type="spellEnd"/>
          </w:p>
        </w:tc>
        <w:tc>
          <w:tcPr>
            <w:tcW w:w="3078" w:type="dxa"/>
            <w:tcBorders>
              <w:top w:val="nil"/>
              <w:left w:val="nil"/>
              <w:bottom w:val="single" w:sz="2" w:space="0" w:color="000000"/>
              <w:right w:val="nil"/>
            </w:tcBorders>
          </w:tcPr>
          <w:p w14:paraId="663FC3D3" w14:textId="77777777" w:rsidR="00A6553F" w:rsidRDefault="00A6553F" w:rsidP="00B769A0">
            <w:pPr>
              <w:pStyle w:val="TableParagraph"/>
              <w:rPr>
                <w:rFonts w:ascii="Times New Roman" w:eastAsia="Times New Roman" w:hAnsi="Times New Roman" w:cs="Times New Roman"/>
                <w:sz w:val="16"/>
                <w:szCs w:val="16"/>
              </w:rPr>
            </w:pPr>
          </w:p>
          <w:p w14:paraId="374851AA" w14:textId="77777777" w:rsidR="00A6553F" w:rsidRDefault="00A6553F" w:rsidP="00B769A0">
            <w:pPr>
              <w:pStyle w:val="TableParagraph"/>
              <w:spacing w:before="99"/>
              <w:ind w:left="1933"/>
              <w:rPr>
                <w:rFonts w:ascii="Calibri" w:eastAsia="Calibri" w:hAnsi="Calibri" w:cs="Calibri"/>
                <w:sz w:val="16"/>
                <w:szCs w:val="16"/>
              </w:rPr>
            </w:pPr>
            <w:r>
              <w:rPr>
                <w:rFonts w:ascii="Calibri"/>
                <w:sz w:val="16"/>
              </w:rPr>
              <w:t>650.000,00</w:t>
            </w:r>
          </w:p>
        </w:tc>
        <w:tc>
          <w:tcPr>
            <w:tcW w:w="1497" w:type="dxa"/>
            <w:tcBorders>
              <w:top w:val="nil"/>
              <w:left w:val="nil"/>
              <w:bottom w:val="single" w:sz="2" w:space="0" w:color="000000"/>
              <w:right w:val="nil"/>
            </w:tcBorders>
          </w:tcPr>
          <w:p w14:paraId="6C71C2B1" w14:textId="77777777" w:rsidR="00A6553F" w:rsidRDefault="00A6553F" w:rsidP="00B769A0">
            <w:pPr>
              <w:pStyle w:val="TableParagraph"/>
              <w:rPr>
                <w:rFonts w:ascii="Times New Roman" w:eastAsia="Times New Roman" w:hAnsi="Times New Roman" w:cs="Times New Roman"/>
                <w:sz w:val="16"/>
                <w:szCs w:val="16"/>
              </w:rPr>
            </w:pPr>
          </w:p>
          <w:p w14:paraId="6346FBA2" w14:textId="77777777" w:rsidR="00A6553F" w:rsidRDefault="00A6553F" w:rsidP="00B769A0">
            <w:pPr>
              <w:pStyle w:val="TableParagraph"/>
              <w:spacing w:before="99"/>
              <w:ind w:left="489"/>
              <w:rPr>
                <w:rFonts w:ascii="Calibri" w:eastAsia="Calibri" w:hAnsi="Calibri" w:cs="Calibri"/>
                <w:sz w:val="16"/>
                <w:szCs w:val="16"/>
              </w:rPr>
            </w:pPr>
            <w:r>
              <w:rPr>
                <w:rFonts w:ascii="Calibri"/>
                <w:sz w:val="16"/>
              </w:rPr>
              <w:t>403.734,71</w:t>
            </w:r>
          </w:p>
        </w:tc>
        <w:tc>
          <w:tcPr>
            <w:tcW w:w="1081" w:type="dxa"/>
            <w:tcBorders>
              <w:top w:val="nil"/>
              <w:left w:val="nil"/>
              <w:bottom w:val="single" w:sz="2" w:space="0" w:color="000000"/>
              <w:right w:val="nil"/>
            </w:tcBorders>
          </w:tcPr>
          <w:p w14:paraId="35304F18" w14:textId="77777777" w:rsidR="00A6553F" w:rsidRDefault="00A6553F" w:rsidP="00B769A0">
            <w:pPr>
              <w:pStyle w:val="TableParagraph"/>
              <w:rPr>
                <w:rFonts w:ascii="Times New Roman" w:eastAsia="Times New Roman" w:hAnsi="Times New Roman" w:cs="Times New Roman"/>
                <w:sz w:val="16"/>
                <w:szCs w:val="16"/>
              </w:rPr>
            </w:pPr>
          </w:p>
          <w:p w14:paraId="19570C03"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62,11%</w:t>
            </w:r>
          </w:p>
        </w:tc>
      </w:tr>
      <w:tr w:rsidR="00A6553F" w14:paraId="34B09D73" w14:textId="77777777" w:rsidTr="00B769A0">
        <w:trPr>
          <w:trHeight w:hRule="exact" w:val="289"/>
        </w:trPr>
        <w:tc>
          <w:tcPr>
            <w:tcW w:w="398" w:type="dxa"/>
            <w:tcBorders>
              <w:top w:val="single" w:sz="2" w:space="0" w:color="000000"/>
              <w:left w:val="nil"/>
              <w:bottom w:val="nil"/>
              <w:right w:val="nil"/>
            </w:tcBorders>
          </w:tcPr>
          <w:p w14:paraId="7EE1906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699</w:t>
            </w:r>
          </w:p>
        </w:tc>
        <w:tc>
          <w:tcPr>
            <w:tcW w:w="767" w:type="dxa"/>
            <w:tcBorders>
              <w:top w:val="single" w:sz="2" w:space="0" w:color="000000"/>
              <w:left w:val="nil"/>
              <w:bottom w:val="nil"/>
              <w:right w:val="nil"/>
            </w:tcBorders>
          </w:tcPr>
          <w:p w14:paraId="2E6EDA40"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42145</w:t>
            </w:r>
          </w:p>
        </w:tc>
        <w:tc>
          <w:tcPr>
            <w:tcW w:w="8014" w:type="dxa"/>
            <w:tcBorders>
              <w:top w:val="single" w:sz="2" w:space="0" w:color="000000"/>
              <w:left w:val="nil"/>
              <w:bottom w:val="nil"/>
              <w:right w:val="nil"/>
            </w:tcBorders>
          </w:tcPr>
          <w:p w14:paraId="6DB7A0B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Sportski</w:t>
            </w:r>
            <w:proofErr w:type="spellEnd"/>
            <w:r>
              <w:rPr>
                <w:rFonts w:ascii="Calibri"/>
                <w:spacing w:val="-8"/>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rekreacijski</w:t>
            </w:r>
            <w:proofErr w:type="spellEnd"/>
            <w:r>
              <w:rPr>
                <w:rFonts w:ascii="Calibri"/>
                <w:spacing w:val="-7"/>
                <w:sz w:val="18"/>
              </w:rPr>
              <w:t xml:space="preserve"> </w:t>
            </w:r>
            <w:proofErr w:type="spellStart"/>
            <w:r>
              <w:rPr>
                <w:rFonts w:ascii="Calibri"/>
                <w:spacing w:val="-1"/>
                <w:sz w:val="18"/>
              </w:rPr>
              <w:t>tereni</w:t>
            </w:r>
            <w:proofErr w:type="spellEnd"/>
          </w:p>
        </w:tc>
        <w:tc>
          <w:tcPr>
            <w:tcW w:w="3078" w:type="dxa"/>
            <w:tcBorders>
              <w:top w:val="single" w:sz="2" w:space="0" w:color="000000"/>
              <w:left w:val="nil"/>
              <w:bottom w:val="nil"/>
              <w:right w:val="nil"/>
            </w:tcBorders>
          </w:tcPr>
          <w:p w14:paraId="389C7F2B" w14:textId="77777777" w:rsidR="00A6553F" w:rsidRDefault="00A6553F" w:rsidP="00B769A0">
            <w:pPr>
              <w:pStyle w:val="TableParagraph"/>
              <w:spacing w:before="15"/>
              <w:ind w:left="1939"/>
              <w:rPr>
                <w:rFonts w:ascii="Calibri" w:eastAsia="Calibri" w:hAnsi="Calibri" w:cs="Calibri"/>
                <w:sz w:val="18"/>
                <w:szCs w:val="18"/>
              </w:rPr>
            </w:pPr>
            <w:r>
              <w:rPr>
                <w:rFonts w:ascii="Calibri"/>
                <w:sz w:val="18"/>
              </w:rPr>
              <w:t>15.000,00</w:t>
            </w:r>
          </w:p>
        </w:tc>
        <w:tc>
          <w:tcPr>
            <w:tcW w:w="1497" w:type="dxa"/>
            <w:tcBorders>
              <w:top w:val="single" w:sz="2" w:space="0" w:color="000000"/>
              <w:left w:val="nil"/>
              <w:bottom w:val="nil"/>
              <w:right w:val="nil"/>
            </w:tcBorders>
          </w:tcPr>
          <w:p w14:paraId="66C75894" w14:textId="77777777" w:rsidR="00A6553F" w:rsidRDefault="00A6553F" w:rsidP="00B769A0">
            <w:pPr>
              <w:pStyle w:val="TableParagraph"/>
              <w:spacing w:before="15"/>
              <w:ind w:left="901"/>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089E1C4E" w14:textId="77777777" w:rsidR="00A6553F" w:rsidRDefault="00A6553F" w:rsidP="00B769A0">
            <w:pPr>
              <w:pStyle w:val="TableParagraph"/>
              <w:spacing w:before="15"/>
              <w:ind w:left="357"/>
              <w:rPr>
                <w:rFonts w:ascii="Calibri" w:eastAsia="Calibri" w:hAnsi="Calibri" w:cs="Calibri"/>
                <w:sz w:val="18"/>
                <w:szCs w:val="18"/>
              </w:rPr>
            </w:pPr>
            <w:r>
              <w:rPr>
                <w:rFonts w:ascii="Calibri"/>
                <w:sz w:val="18"/>
              </w:rPr>
              <w:t>0,00%</w:t>
            </w:r>
          </w:p>
        </w:tc>
      </w:tr>
      <w:tr w:rsidR="00A6553F" w14:paraId="215AC244" w14:textId="77777777" w:rsidTr="00B769A0">
        <w:trPr>
          <w:trHeight w:hRule="exact" w:val="510"/>
        </w:trPr>
        <w:tc>
          <w:tcPr>
            <w:tcW w:w="398" w:type="dxa"/>
            <w:tcBorders>
              <w:top w:val="nil"/>
              <w:left w:val="nil"/>
              <w:bottom w:val="single" w:sz="2" w:space="0" w:color="000000"/>
              <w:right w:val="nil"/>
            </w:tcBorders>
          </w:tcPr>
          <w:p w14:paraId="769518B2" w14:textId="77777777" w:rsidR="00A6553F" w:rsidRDefault="00A6553F" w:rsidP="00B769A0"/>
        </w:tc>
        <w:tc>
          <w:tcPr>
            <w:tcW w:w="767" w:type="dxa"/>
            <w:tcBorders>
              <w:top w:val="nil"/>
              <w:left w:val="nil"/>
              <w:bottom w:val="single" w:sz="2" w:space="0" w:color="000000"/>
              <w:right w:val="nil"/>
            </w:tcBorders>
          </w:tcPr>
          <w:p w14:paraId="50E14F49" w14:textId="77777777" w:rsidR="00A6553F" w:rsidRDefault="00A6553F" w:rsidP="00B769A0">
            <w:pPr>
              <w:pStyle w:val="TableParagraph"/>
              <w:rPr>
                <w:rFonts w:ascii="Times New Roman" w:eastAsia="Times New Roman" w:hAnsi="Times New Roman" w:cs="Times New Roman"/>
                <w:sz w:val="16"/>
                <w:szCs w:val="16"/>
              </w:rPr>
            </w:pPr>
          </w:p>
          <w:p w14:paraId="6EAB8FA3"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46B2648A"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Izgradnja</w:t>
            </w:r>
            <w:proofErr w:type="spellEnd"/>
            <w:r>
              <w:rPr>
                <w:rFonts w:ascii="Calibri"/>
                <w:spacing w:val="-10"/>
                <w:sz w:val="18"/>
              </w:rPr>
              <w:t xml:space="preserve"> </w:t>
            </w:r>
            <w:proofErr w:type="spellStart"/>
            <w:r>
              <w:rPr>
                <w:rFonts w:ascii="Calibri"/>
                <w:spacing w:val="-1"/>
                <w:sz w:val="18"/>
              </w:rPr>
              <w:t>teniskog</w:t>
            </w:r>
            <w:proofErr w:type="spellEnd"/>
            <w:r>
              <w:rPr>
                <w:rFonts w:ascii="Calibri"/>
                <w:spacing w:val="-10"/>
                <w:sz w:val="18"/>
              </w:rPr>
              <w:t xml:space="preserve"> </w:t>
            </w:r>
            <w:r>
              <w:rPr>
                <w:rFonts w:ascii="Calibri"/>
                <w:spacing w:val="-1"/>
                <w:sz w:val="18"/>
              </w:rPr>
              <w:t>centra</w:t>
            </w:r>
          </w:p>
        </w:tc>
        <w:tc>
          <w:tcPr>
            <w:tcW w:w="3078" w:type="dxa"/>
            <w:tcBorders>
              <w:top w:val="nil"/>
              <w:left w:val="nil"/>
              <w:bottom w:val="single" w:sz="2" w:space="0" w:color="000000"/>
              <w:right w:val="nil"/>
            </w:tcBorders>
          </w:tcPr>
          <w:p w14:paraId="44C7D394" w14:textId="77777777" w:rsidR="00A6553F" w:rsidRDefault="00A6553F" w:rsidP="00B769A0">
            <w:pPr>
              <w:pStyle w:val="TableParagraph"/>
              <w:rPr>
                <w:rFonts w:ascii="Times New Roman" w:eastAsia="Times New Roman" w:hAnsi="Times New Roman" w:cs="Times New Roman"/>
                <w:sz w:val="16"/>
                <w:szCs w:val="16"/>
              </w:rPr>
            </w:pPr>
          </w:p>
          <w:p w14:paraId="410CBF9D" w14:textId="77777777" w:rsidR="00A6553F" w:rsidRDefault="00A6553F" w:rsidP="00B769A0">
            <w:pPr>
              <w:pStyle w:val="TableParagraph"/>
              <w:spacing w:before="102"/>
              <w:ind w:left="2014"/>
              <w:rPr>
                <w:rFonts w:ascii="Calibri" w:eastAsia="Calibri" w:hAnsi="Calibri" w:cs="Calibri"/>
                <w:sz w:val="16"/>
                <w:szCs w:val="16"/>
              </w:rPr>
            </w:pPr>
            <w:r>
              <w:rPr>
                <w:rFonts w:ascii="Calibri"/>
                <w:sz w:val="16"/>
              </w:rPr>
              <w:t>15.000,00</w:t>
            </w:r>
          </w:p>
        </w:tc>
        <w:tc>
          <w:tcPr>
            <w:tcW w:w="1497" w:type="dxa"/>
            <w:tcBorders>
              <w:top w:val="nil"/>
              <w:left w:val="nil"/>
              <w:bottom w:val="single" w:sz="2" w:space="0" w:color="000000"/>
              <w:right w:val="nil"/>
            </w:tcBorders>
          </w:tcPr>
          <w:p w14:paraId="211FC4A0" w14:textId="77777777" w:rsidR="00A6553F" w:rsidRDefault="00A6553F" w:rsidP="00B769A0">
            <w:pPr>
              <w:pStyle w:val="TableParagraph"/>
              <w:rPr>
                <w:rFonts w:ascii="Times New Roman" w:eastAsia="Times New Roman" w:hAnsi="Times New Roman" w:cs="Times New Roman"/>
                <w:sz w:val="16"/>
                <w:szCs w:val="16"/>
              </w:rPr>
            </w:pPr>
          </w:p>
          <w:p w14:paraId="5AC6F8C1" w14:textId="77777777" w:rsidR="00A6553F" w:rsidRDefault="00A6553F" w:rsidP="00B769A0">
            <w:pPr>
              <w:pStyle w:val="TableParagraph"/>
              <w:spacing w:before="102"/>
              <w:ind w:left="935"/>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1E41DAA8" w14:textId="77777777" w:rsidR="00A6553F" w:rsidRDefault="00A6553F" w:rsidP="00B769A0">
            <w:pPr>
              <w:pStyle w:val="TableParagraph"/>
              <w:rPr>
                <w:rFonts w:ascii="Times New Roman" w:eastAsia="Times New Roman" w:hAnsi="Times New Roman" w:cs="Times New Roman"/>
                <w:sz w:val="16"/>
                <w:szCs w:val="16"/>
              </w:rPr>
            </w:pPr>
          </w:p>
          <w:p w14:paraId="5F6E3100" w14:textId="77777777" w:rsidR="00A6553F" w:rsidRDefault="00A6553F" w:rsidP="00B769A0">
            <w:pPr>
              <w:pStyle w:val="TableParagraph"/>
              <w:spacing w:before="102"/>
              <w:ind w:left="405"/>
              <w:rPr>
                <w:rFonts w:ascii="Calibri" w:eastAsia="Calibri" w:hAnsi="Calibri" w:cs="Calibri"/>
                <w:sz w:val="16"/>
                <w:szCs w:val="16"/>
              </w:rPr>
            </w:pPr>
            <w:r>
              <w:rPr>
                <w:rFonts w:ascii="Calibri"/>
                <w:sz w:val="16"/>
              </w:rPr>
              <w:t>0,00%</w:t>
            </w:r>
          </w:p>
        </w:tc>
      </w:tr>
      <w:tr w:rsidR="00A6553F" w14:paraId="3AC56FE6" w14:textId="77777777" w:rsidTr="00B769A0">
        <w:trPr>
          <w:trHeight w:hRule="exact" w:val="341"/>
        </w:trPr>
        <w:tc>
          <w:tcPr>
            <w:tcW w:w="398" w:type="dxa"/>
            <w:tcBorders>
              <w:top w:val="single" w:sz="2" w:space="0" w:color="000000"/>
              <w:left w:val="nil"/>
              <w:bottom w:val="single" w:sz="2" w:space="0" w:color="000000"/>
              <w:right w:val="nil"/>
            </w:tcBorders>
            <w:shd w:val="clear" w:color="auto" w:fill="CCFFCC"/>
          </w:tcPr>
          <w:p w14:paraId="31DB6872"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4942AAAA"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527</w:t>
            </w:r>
          </w:p>
        </w:tc>
        <w:tc>
          <w:tcPr>
            <w:tcW w:w="8014" w:type="dxa"/>
            <w:tcBorders>
              <w:top w:val="single" w:sz="2" w:space="0" w:color="000000"/>
              <w:left w:val="nil"/>
              <w:bottom w:val="single" w:sz="2" w:space="0" w:color="000000"/>
              <w:right w:val="nil"/>
            </w:tcBorders>
            <w:shd w:val="clear" w:color="auto" w:fill="CCFFCC"/>
          </w:tcPr>
          <w:p w14:paraId="1D9A2004" w14:textId="77777777" w:rsidR="00A6553F" w:rsidRPr="008967D4" w:rsidRDefault="00A6553F" w:rsidP="00B769A0">
            <w:pPr>
              <w:pStyle w:val="TableParagraph"/>
              <w:spacing w:before="15"/>
              <w:ind w:left="5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z w:val="18"/>
                <w:lang w:val="da-DK"/>
              </w:rPr>
              <w:t>iz</w:t>
            </w:r>
            <w:r w:rsidRPr="008967D4">
              <w:rPr>
                <w:rFonts w:ascii="Calibri" w:hAnsi="Calibri"/>
                <w:spacing w:val="-7"/>
                <w:sz w:val="18"/>
                <w:lang w:val="da-DK"/>
              </w:rPr>
              <w:t xml:space="preserve"> </w:t>
            </w:r>
            <w:r w:rsidRPr="008967D4">
              <w:rPr>
                <w:rFonts w:ascii="Calibri" w:hAnsi="Calibri"/>
                <w:sz w:val="18"/>
                <w:lang w:val="da-DK"/>
              </w:rPr>
              <w:t>državnog</w:t>
            </w:r>
            <w:r w:rsidRPr="008967D4">
              <w:rPr>
                <w:rFonts w:ascii="Calibri" w:hAnsi="Calibri"/>
                <w:spacing w:val="-8"/>
                <w:sz w:val="18"/>
                <w:lang w:val="da-DK"/>
              </w:rPr>
              <w:t xml:space="preserve"> </w:t>
            </w:r>
            <w:r w:rsidRPr="008967D4">
              <w:rPr>
                <w:rFonts w:ascii="Calibri" w:hAnsi="Calibri"/>
                <w:spacing w:val="-1"/>
                <w:sz w:val="18"/>
                <w:lang w:val="da-DK"/>
              </w:rPr>
              <w:t>proračuna</w:t>
            </w:r>
          </w:p>
        </w:tc>
        <w:tc>
          <w:tcPr>
            <w:tcW w:w="3078" w:type="dxa"/>
            <w:tcBorders>
              <w:top w:val="single" w:sz="2" w:space="0" w:color="000000"/>
              <w:left w:val="nil"/>
              <w:bottom w:val="single" w:sz="2" w:space="0" w:color="000000"/>
              <w:right w:val="nil"/>
            </w:tcBorders>
            <w:shd w:val="clear" w:color="auto" w:fill="CCFFCC"/>
          </w:tcPr>
          <w:p w14:paraId="3CCAEE47" w14:textId="77777777" w:rsidR="00A6553F" w:rsidRDefault="00A6553F" w:rsidP="00B769A0">
            <w:pPr>
              <w:pStyle w:val="TableParagraph"/>
              <w:spacing w:before="15"/>
              <w:ind w:left="1946"/>
              <w:rPr>
                <w:rFonts w:ascii="Calibri" w:eastAsia="Calibri" w:hAnsi="Calibri" w:cs="Calibri"/>
                <w:sz w:val="18"/>
                <w:szCs w:val="18"/>
              </w:rPr>
            </w:pPr>
            <w:r>
              <w:rPr>
                <w:rFonts w:ascii="Calibri"/>
                <w:sz w:val="18"/>
              </w:rPr>
              <w:t>52.000,00</w:t>
            </w:r>
          </w:p>
        </w:tc>
        <w:tc>
          <w:tcPr>
            <w:tcW w:w="1497" w:type="dxa"/>
            <w:tcBorders>
              <w:top w:val="single" w:sz="2" w:space="0" w:color="000000"/>
              <w:left w:val="nil"/>
              <w:bottom w:val="single" w:sz="2" w:space="0" w:color="000000"/>
              <w:right w:val="nil"/>
            </w:tcBorders>
            <w:shd w:val="clear" w:color="auto" w:fill="CCFFCC"/>
          </w:tcPr>
          <w:p w14:paraId="5023F5CE" w14:textId="77777777" w:rsidR="00A6553F" w:rsidRDefault="00A6553F" w:rsidP="00B769A0">
            <w:pPr>
              <w:pStyle w:val="TableParagraph"/>
              <w:spacing w:before="15"/>
              <w:ind w:left="909"/>
              <w:rPr>
                <w:rFonts w:ascii="Calibri" w:eastAsia="Calibri" w:hAnsi="Calibri" w:cs="Calibri"/>
                <w:sz w:val="18"/>
                <w:szCs w:val="18"/>
              </w:rPr>
            </w:pPr>
            <w:r>
              <w:rPr>
                <w:rFonts w:ascii="Calibri"/>
                <w:sz w:val="18"/>
              </w:rPr>
              <w:t>0,00</w:t>
            </w:r>
          </w:p>
        </w:tc>
        <w:tc>
          <w:tcPr>
            <w:tcW w:w="1081" w:type="dxa"/>
            <w:tcBorders>
              <w:top w:val="single" w:sz="2" w:space="0" w:color="000000"/>
              <w:left w:val="nil"/>
              <w:bottom w:val="single" w:sz="2" w:space="0" w:color="000000"/>
              <w:right w:val="nil"/>
            </w:tcBorders>
            <w:shd w:val="clear" w:color="auto" w:fill="CCFFCC"/>
          </w:tcPr>
          <w:p w14:paraId="0E99BBC7" w14:textId="77777777" w:rsidR="00A6553F" w:rsidRDefault="00A6553F" w:rsidP="00B769A0">
            <w:pPr>
              <w:pStyle w:val="TableParagraph"/>
              <w:spacing w:before="15"/>
              <w:ind w:left="365"/>
              <w:rPr>
                <w:rFonts w:ascii="Calibri" w:eastAsia="Calibri" w:hAnsi="Calibri" w:cs="Calibri"/>
                <w:sz w:val="18"/>
                <w:szCs w:val="18"/>
              </w:rPr>
            </w:pPr>
            <w:r>
              <w:rPr>
                <w:rFonts w:ascii="Calibri"/>
                <w:sz w:val="18"/>
              </w:rPr>
              <w:t>0,00%</w:t>
            </w:r>
          </w:p>
        </w:tc>
      </w:tr>
      <w:tr w:rsidR="00A6553F" w14:paraId="7BB0A490" w14:textId="77777777" w:rsidTr="00B769A0">
        <w:trPr>
          <w:trHeight w:hRule="exact" w:val="288"/>
        </w:trPr>
        <w:tc>
          <w:tcPr>
            <w:tcW w:w="398" w:type="dxa"/>
            <w:tcBorders>
              <w:top w:val="single" w:sz="2" w:space="0" w:color="000000"/>
              <w:left w:val="nil"/>
              <w:bottom w:val="nil"/>
              <w:right w:val="nil"/>
            </w:tcBorders>
          </w:tcPr>
          <w:p w14:paraId="4362A3A5"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462</w:t>
            </w:r>
          </w:p>
        </w:tc>
        <w:tc>
          <w:tcPr>
            <w:tcW w:w="767" w:type="dxa"/>
            <w:tcBorders>
              <w:top w:val="single" w:sz="2" w:space="0" w:color="000000"/>
              <w:left w:val="nil"/>
              <w:bottom w:val="nil"/>
              <w:right w:val="nil"/>
            </w:tcBorders>
          </w:tcPr>
          <w:p w14:paraId="3A2CC9A8"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42145</w:t>
            </w:r>
          </w:p>
        </w:tc>
        <w:tc>
          <w:tcPr>
            <w:tcW w:w="8014" w:type="dxa"/>
            <w:tcBorders>
              <w:top w:val="single" w:sz="2" w:space="0" w:color="000000"/>
              <w:left w:val="nil"/>
              <w:bottom w:val="nil"/>
              <w:right w:val="nil"/>
            </w:tcBorders>
          </w:tcPr>
          <w:p w14:paraId="63410E4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Sportski</w:t>
            </w:r>
            <w:proofErr w:type="spellEnd"/>
            <w:r>
              <w:rPr>
                <w:rFonts w:ascii="Calibri"/>
                <w:spacing w:val="-8"/>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rekreacijski</w:t>
            </w:r>
            <w:proofErr w:type="spellEnd"/>
            <w:r>
              <w:rPr>
                <w:rFonts w:ascii="Calibri"/>
                <w:spacing w:val="-7"/>
                <w:sz w:val="18"/>
              </w:rPr>
              <w:t xml:space="preserve"> </w:t>
            </w:r>
            <w:proofErr w:type="spellStart"/>
            <w:r>
              <w:rPr>
                <w:rFonts w:ascii="Calibri"/>
                <w:spacing w:val="-1"/>
                <w:sz w:val="18"/>
              </w:rPr>
              <w:t>tereni</w:t>
            </w:r>
            <w:proofErr w:type="spellEnd"/>
          </w:p>
        </w:tc>
        <w:tc>
          <w:tcPr>
            <w:tcW w:w="3078" w:type="dxa"/>
            <w:tcBorders>
              <w:top w:val="single" w:sz="2" w:space="0" w:color="000000"/>
              <w:left w:val="nil"/>
              <w:bottom w:val="nil"/>
              <w:right w:val="nil"/>
            </w:tcBorders>
          </w:tcPr>
          <w:p w14:paraId="51CD378B" w14:textId="77777777" w:rsidR="00A6553F" w:rsidRDefault="00A6553F" w:rsidP="00B769A0">
            <w:pPr>
              <w:pStyle w:val="TableParagraph"/>
              <w:spacing w:before="15"/>
              <w:ind w:left="1939"/>
              <w:rPr>
                <w:rFonts w:ascii="Calibri" w:eastAsia="Calibri" w:hAnsi="Calibri" w:cs="Calibri"/>
                <w:sz w:val="18"/>
                <w:szCs w:val="18"/>
              </w:rPr>
            </w:pPr>
            <w:r>
              <w:rPr>
                <w:rFonts w:ascii="Calibri"/>
                <w:sz w:val="18"/>
              </w:rPr>
              <w:t>10.000,00</w:t>
            </w:r>
          </w:p>
        </w:tc>
        <w:tc>
          <w:tcPr>
            <w:tcW w:w="1497" w:type="dxa"/>
            <w:tcBorders>
              <w:top w:val="single" w:sz="2" w:space="0" w:color="000000"/>
              <w:left w:val="nil"/>
              <w:bottom w:val="nil"/>
              <w:right w:val="nil"/>
            </w:tcBorders>
          </w:tcPr>
          <w:p w14:paraId="48D8BE77" w14:textId="77777777" w:rsidR="00A6553F" w:rsidRDefault="00A6553F" w:rsidP="00B769A0">
            <w:pPr>
              <w:pStyle w:val="TableParagraph"/>
              <w:spacing w:before="15"/>
              <w:ind w:left="901"/>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3E0FB572" w14:textId="77777777" w:rsidR="00A6553F" w:rsidRDefault="00A6553F" w:rsidP="00B769A0">
            <w:pPr>
              <w:pStyle w:val="TableParagraph"/>
              <w:spacing w:before="15"/>
              <w:ind w:left="357"/>
              <w:rPr>
                <w:rFonts w:ascii="Calibri" w:eastAsia="Calibri" w:hAnsi="Calibri" w:cs="Calibri"/>
                <w:sz w:val="18"/>
                <w:szCs w:val="18"/>
              </w:rPr>
            </w:pPr>
            <w:r>
              <w:rPr>
                <w:rFonts w:ascii="Calibri"/>
                <w:sz w:val="18"/>
              </w:rPr>
              <w:t>0,00%</w:t>
            </w:r>
          </w:p>
        </w:tc>
      </w:tr>
      <w:tr w:rsidR="00A6553F" w14:paraId="2C19750D" w14:textId="77777777" w:rsidTr="00B769A0">
        <w:trPr>
          <w:trHeight w:hRule="exact" w:val="508"/>
        </w:trPr>
        <w:tc>
          <w:tcPr>
            <w:tcW w:w="398" w:type="dxa"/>
            <w:tcBorders>
              <w:top w:val="nil"/>
              <w:left w:val="nil"/>
              <w:bottom w:val="single" w:sz="2" w:space="0" w:color="000000"/>
              <w:right w:val="nil"/>
            </w:tcBorders>
          </w:tcPr>
          <w:p w14:paraId="42A61376" w14:textId="77777777" w:rsidR="00A6553F" w:rsidRDefault="00A6553F" w:rsidP="00B769A0"/>
        </w:tc>
        <w:tc>
          <w:tcPr>
            <w:tcW w:w="767" w:type="dxa"/>
            <w:tcBorders>
              <w:top w:val="nil"/>
              <w:left w:val="nil"/>
              <w:bottom w:val="single" w:sz="2" w:space="0" w:color="000000"/>
              <w:right w:val="nil"/>
            </w:tcBorders>
          </w:tcPr>
          <w:p w14:paraId="7845661D" w14:textId="77777777" w:rsidR="00A6553F" w:rsidRDefault="00A6553F" w:rsidP="00B769A0">
            <w:pPr>
              <w:pStyle w:val="TableParagraph"/>
              <w:rPr>
                <w:rFonts w:ascii="Times New Roman" w:eastAsia="Times New Roman" w:hAnsi="Times New Roman" w:cs="Times New Roman"/>
                <w:sz w:val="16"/>
                <w:szCs w:val="16"/>
              </w:rPr>
            </w:pPr>
          </w:p>
          <w:p w14:paraId="196B54FB"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45A7F122"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SANACIJA</w:t>
            </w:r>
            <w:r>
              <w:rPr>
                <w:rFonts w:ascii="Calibri" w:hAnsi="Calibri"/>
                <w:spacing w:val="-10"/>
                <w:sz w:val="18"/>
              </w:rPr>
              <w:t xml:space="preserve"> </w:t>
            </w:r>
            <w:r>
              <w:rPr>
                <w:rFonts w:ascii="Calibri" w:hAnsi="Calibri"/>
                <w:sz w:val="18"/>
              </w:rPr>
              <w:t>POSTOJEĆIH</w:t>
            </w:r>
            <w:r>
              <w:rPr>
                <w:rFonts w:ascii="Calibri" w:hAnsi="Calibri"/>
                <w:spacing w:val="-7"/>
                <w:sz w:val="18"/>
              </w:rPr>
              <w:t xml:space="preserve"> </w:t>
            </w:r>
            <w:r>
              <w:rPr>
                <w:rFonts w:ascii="Calibri" w:hAnsi="Calibri"/>
                <w:sz w:val="18"/>
              </w:rPr>
              <w:t>I</w:t>
            </w:r>
            <w:r>
              <w:rPr>
                <w:rFonts w:ascii="Calibri" w:hAnsi="Calibri"/>
                <w:spacing w:val="-9"/>
                <w:sz w:val="18"/>
              </w:rPr>
              <w:t xml:space="preserve"> </w:t>
            </w:r>
            <w:r>
              <w:rPr>
                <w:rFonts w:ascii="Calibri" w:hAnsi="Calibri"/>
                <w:spacing w:val="-1"/>
                <w:sz w:val="18"/>
              </w:rPr>
              <w:t>IZGR.NOVIH</w:t>
            </w:r>
            <w:r>
              <w:rPr>
                <w:rFonts w:ascii="Calibri" w:hAnsi="Calibri"/>
                <w:spacing w:val="-9"/>
                <w:sz w:val="18"/>
              </w:rPr>
              <w:t xml:space="preserve"> </w:t>
            </w:r>
            <w:r>
              <w:rPr>
                <w:rFonts w:ascii="Calibri" w:hAnsi="Calibri"/>
                <w:spacing w:val="-1"/>
                <w:sz w:val="18"/>
              </w:rPr>
              <w:t>ŠPORTSKIH</w:t>
            </w:r>
            <w:r>
              <w:rPr>
                <w:rFonts w:ascii="Calibri" w:hAnsi="Calibri"/>
                <w:spacing w:val="-9"/>
                <w:sz w:val="18"/>
              </w:rPr>
              <w:t xml:space="preserve"> </w:t>
            </w:r>
            <w:r>
              <w:rPr>
                <w:rFonts w:ascii="Calibri" w:hAnsi="Calibri"/>
                <w:sz w:val="18"/>
              </w:rPr>
              <w:t>OBJEKATA</w:t>
            </w:r>
          </w:p>
        </w:tc>
        <w:tc>
          <w:tcPr>
            <w:tcW w:w="3078" w:type="dxa"/>
            <w:tcBorders>
              <w:top w:val="nil"/>
              <w:left w:val="nil"/>
              <w:bottom w:val="single" w:sz="2" w:space="0" w:color="000000"/>
              <w:right w:val="nil"/>
            </w:tcBorders>
          </w:tcPr>
          <w:p w14:paraId="56DA77EC" w14:textId="77777777" w:rsidR="00A6553F" w:rsidRDefault="00A6553F" w:rsidP="00B769A0">
            <w:pPr>
              <w:pStyle w:val="TableParagraph"/>
              <w:rPr>
                <w:rFonts w:ascii="Times New Roman" w:eastAsia="Times New Roman" w:hAnsi="Times New Roman" w:cs="Times New Roman"/>
                <w:sz w:val="16"/>
                <w:szCs w:val="16"/>
              </w:rPr>
            </w:pPr>
          </w:p>
          <w:p w14:paraId="16377905" w14:textId="77777777" w:rsidR="00A6553F" w:rsidRDefault="00A6553F" w:rsidP="00B769A0">
            <w:pPr>
              <w:pStyle w:val="TableParagraph"/>
              <w:spacing w:before="101"/>
              <w:ind w:left="2014"/>
              <w:rPr>
                <w:rFonts w:ascii="Calibri" w:eastAsia="Calibri" w:hAnsi="Calibri" w:cs="Calibri"/>
                <w:sz w:val="16"/>
                <w:szCs w:val="16"/>
              </w:rPr>
            </w:pPr>
            <w:r>
              <w:rPr>
                <w:rFonts w:ascii="Calibri"/>
                <w:sz w:val="16"/>
              </w:rPr>
              <w:t>10.000,00</w:t>
            </w:r>
          </w:p>
        </w:tc>
        <w:tc>
          <w:tcPr>
            <w:tcW w:w="1497" w:type="dxa"/>
            <w:tcBorders>
              <w:top w:val="nil"/>
              <w:left w:val="nil"/>
              <w:bottom w:val="single" w:sz="2" w:space="0" w:color="000000"/>
              <w:right w:val="nil"/>
            </w:tcBorders>
          </w:tcPr>
          <w:p w14:paraId="692A77F3" w14:textId="77777777" w:rsidR="00A6553F" w:rsidRDefault="00A6553F" w:rsidP="00B769A0">
            <w:pPr>
              <w:pStyle w:val="TableParagraph"/>
              <w:rPr>
                <w:rFonts w:ascii="Times New Roman" w:eastAsia="Times New Roman" w:hAnsi="Times New Roman" w:cs="Times New Roman"/>
                <w:sz w:val="16"/>
                <w:szCs w:val="16"/>
              </w:rPr>
            </w:pPr>
          </w:p>
          <w:p w14:paraId="1D489BE4" w14:textId="77777777" w:rsidR="00A6553F" w:rsidRDefault="00A6553F" w:rsidP="00B769A0">
            <w:pPr>
              <w:pStyle w:val="TableParagraph"/>
              <w:spacing w:before="101"/>
              <w:ind w:left="935"/>
              <w:rPr>
                <w:rFonts w:ascii="Calibri" w:eastAsia="Calibri" w:hAnsi="Calibri" w:cs="Calibri"/>
                <w:sz w:val="16"/>
                <w:szCs w:val="16"/>
              </w:rPr>
            </w:pPr>
            <w:r>
              <w:rPr>
                <w:rFonts w:ascii="Calibri"/>
                <w:sz w:val="16"/>
              </w:rPr>
              <w:t>0,00</w:t>
            </w:r>
          </w:p>
        </w:tc>
        <w:tc>
          <w:tcPr>
            <w:tcW w:w="1081" w:type="dxa"/>
            <w:tcBorders>
              <w:top w:val="nil"/>
              <w:left w:val="nil"/>
              <w:bottom w:val="single" w:sz="2" w:space="0" w:color="000000"/>
              <w:right w:val="nil"/>
            </w:tcBorders>
          </w:tcPr>
          <w:p w14:paraId="059141EA" w14:textId="77777777" w:rsidR="00A6553F" w:rsidRDefault="00A6553F" w:rsidP="00B769A0">
            <w:pPr>
              <w:pStyle w:val="TableParagraph"/>
              <w:rPr>
                <w:rFonts w:ascii="Times New Roman" w:eastAsia="Times New Roman" w:hAnsi="Times New Roman" w:cs="Times New Roman"/>
                <w:sz w:val="16"/>
                <w:szCs w:val="16"/>
              </w:rPr>
            </w:pPr>
          </w:p>
          <w:p w14:paraId="309A5772" w14:textId="77777777" w:rsidR="00A6553F" w:rsidRDefault="00A6553F" w:rsidP="00B769A0">
            <w:pPr>
              <w:pStyle w:val="TableParagraph"/>
              <w:spacing w:before="101"/>
              <w:ind w:left="405"/>
              <w:rPr>
                <w:rFonts w:ascii="Calibri" w:eastAsia="Calibri" w:hAnsi="Calibri" w:cs="Calibri"/>
                <w:sz w:val="16"/>
                <w:szCs w:val="16"/>
              </w:rPr>
            </w:pPr>
            <w:r>
              <w:rPr>
                <w:rFonts w:ascii="Calibri"/>
                <w:sz w:val="16"/>
              </w:rPr>
              <w:t>0,00%</w:t>
            </w:r>
          </w:p>
        </w:tc>
      </w:tr>
      <w:tr w:rsidR="00A6553F" w14:paraId="6A97A69C" w14:textId="77777777" w:rsidTr="00B769A0">
        <w:trPr>
          <w:trHeight w:hRule="exact" w:val="290"/>
        </w:trPr>
        <w:tc>
          <w:tcPr>
            <w:tcW w:w="398" w:type="dxa"/>
            <w:tcBorders>
              <w:top w:val="single" w:sz="2" w:space="0" w:color="000000"/>
              <w:left w:val="nil"/>
              <w:bottom w:val="nil"/>
              <w:right w:val="nil"/>
            </w:tcBorders>
          </w:tcPr>
          <w:p w14:paraId="67AC35E2" w14:textId="77777777" w:rsidR="00A6553F" w:rsidRDefault="00A6553F" w:rsidP="00B769A0">
            <w:pPr>
              <w:pStyle w:val="TableParagraph"/>
              <w:spacing w:before="17"/>
              <w:ind w:left="120"/>
              <w:rPr>
                <w:rFonts w:ascii="Calibri" w:eastAsia="Calibri" w:hAnsi="Calibri" w:cs="Calibri"/>
                <w:sz w:val="18"/>
                <w:szCs w:val="18"/>
              </w:rPr>
            </w:pPr>
            <w:r>
              <w:rPr>
                <w:rFonts w:ascii="Calibri"/>
                <w:sz w:val="18"/>
              </w:rPr>
              <w:t>463</w:t>
            </w:r>
          </w:p>
        </w:tc>
        <w:tc>
          <w:tcPr>
            <w:tcW w:w="767" w:type="dxa"/>
            <w:tcBorders>
              <w:top w:val="single" w:sz="2" w:space="0" w:color="000000"/>
              <w:left w:val="nil"/>
              <w:bottom w:val="nil"/>
              <w:right w:val="nil"/>
            </w:tcBorders>
          </w:tcPr>
          <w:p w14:paraId="549C07DA" w14:textId="77777777" w:rsidR="00A6553F" w:rsidRDefault="00A6553F" w:rsidP="00B769A0">
            <w:pPr>
              <w:pStyle w:val="TableParagraph"/>
              <w:spacing w:before="17"/>
              <w:ind w:left="267"/>
              <w:rPr>
                <w:rFonts w:ascii="Calibri" w:eastAsia="Calibri" w:hAnsi="Calibri" w:cs="Calibri"/>
                <w:sz w:val="18"/>
                <w:szCs w:val="18"/>
              </w:rPr>
            </w:pPr>
            <w:r>
              <w:rPr>
                <w:rFonts w:ascii="Calibri"/>
                <w:sz w:val="18"/>
              </w:rPr>
              <w:t>42129</w:t>
            </w:r>
          </w:p>
        </w:tc>
        <w:tc>
          <w:tcPr>
            <w:tcW w:w="8014" w:type="dxa"/>
            <w:tcBorders>
              <w:top w:val="single" w:sz="2" w:space="0" w:color="000000"/>
              <w:left w:val="nil"/>
              <w:bottom w:val="nil"/>
              <w:right w:val="nil"/>
            </w:tcBorders>
          </w:tcPr>
          <w:p w14:paraId="00E60D7E" w14:textId="77777777" w:rsidR="00A6553F" w:rsidRDefault="00A6553F" w:rsidP="00B769A0">
            <w:pPr>
              <w:pStyle w:val="TableParagraph"/>
              <w:spacing w:before="17"/>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10"/>
                <w:sz w:val="18"/>
              </w:rPr>
              <w:t xml:space="preserve"> </w:t>
            </w:r>
            <w:proofErr w:type="spellStart"/>
            <w:r>
              <w:rPr>
                <w:rFonts w:ascii="Calibri" w:hAnsi="Calibri"/>
                <w:sz w:val="18"/>
              </w:rPr>
              <w:t>poslovni</w:t>
            </w:r>
            <w:proofErr w:type="spellEnd"/>
            <w:r>
              <w:rPr>
                <w:rFonts w:ascii="Calibri" w:hAnsi="Calibri"/>
                <w:spacing w:val="-10"/>
                <w:sz w:val="18"/>
              </w:rPr>
              <w:t xml:space="preserve"> </w:t>
            </w:r>
            <w:proofErr w:type="spellStart"/>
            <w:r>
              <w:rPr>
                <w:rFonts w:ascii="Calibri" w:hAnsi="Calibri"/>
                <w:spacing w:val="-1"/>
                <w:sz w:val="18"/>
              </w:rPr>
              <w:t>građevinski</w:t>
            </w:r>
            <w:proofErr w:type="spellEnd"/>
            <w:r>
              <w:rPr>
                <w:rFonts w:ascii="Calibri" w:hAnsi="Calibri"/>
                <w:spacing w:val="-8"/>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14A03F57" w14:textId="77777777" w:rsidR="00A6553F" w:rsidRDefault="00A6553F" w:rsidP="00B769A0">
            <w:pPr>
              <w:pStyle w:val="TableParagraph"/>
              <w:spacing w:before="17"/>
              <w:ind w:left="1939"/>
              <w:rPr>
                <w:rFonts w:ascii="Calibri" w:eastAsia="Calibri" w:hAnsi="Calibri" w:cs="Calibri"/>
                <w:sz w:val="18"/>
                <w:szCs w:val="18"/>
              </w:rPr>
            </w:pPr>
            <w:r>
              <w:rPr>
                <w:rFonts w:ascii="Calibri"/>
                <w:sz w:val="18"/>
              </w:rPr>
              <w:t>42.000,00</w:t>
            </w:r>
          </w:p>
        </w:tc>
        <w:tc>
          <w:tcPr>
            <w:tcW w:w="1497" w:type="dxa"/>
            <w:tcBorders>
              <w:top w:val="single" w:sz="2" w:space="0" w:color="000000"/>
              <w:left w:val="nil"/>
              <w:bottom w:val="nil"/>
              <w:right w:val="nil"/>
            </w:tcBorders>
          </w:tcPr>
          <w:p w14:paraId="62AAB8A8" w14:textId="77777777" w:rsidR="00A6553F" w:rsidRDefault="00A6553F" w:rsidP="00B769A0">
            <w:pPr>
              <w:pStyle w:val="TableParagraph"/>
              <w:spacing w:before="17"/>
              <w:ind w:left="901"/>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4A7AF862" w14:textId="77777777" w:rsidR="00A6553F" w:rsidRDefault="00A6553F" w:rsidP="00B769A0">
            <w:pPr>
              <w:pStyle w:val="TableParagraph"/>
              <w:spacing w:before="17"/>
              <w:ind w:left="357"/>
              <w:rPr>
                <w:rFonts w:ascii="Calibri" w:eastAsia="Calibri" w:hAnsi="Calibri" w:cs="Calibri"/>
                <w:sz w:val="18"/>
                <w:szCs w:val="18"/>
              </w:rPr>
            </w:pPr>
            <w:r>
              <w:rPr>
                <w:rFonts w:ascii="Calibri"/>
                <w:sz w:val="18"/>
              </w:rPr>
              <w:t>0,00%</w:t>
            </w:r>
          </w:p>
        </w:tc>
      </w:tr>
      <w:tr w:rsidR="00A6553F" w14:paraId="3340535F" w14:textId="77777777" w:rsidTr="00B769A0">
        <w:trPr>
          <w:trHeight w:hRule="exact" w:val="505"/>
        </w:trPr>
        <w:tc>
          <w:tcPr>
            <w:tcW w:w="398" w:type="dxa"/>
            <w:tcBorders>
              <w:top w:val="nil"/>
              <w:left w:val="nil"/>
              <w:bottom w:val="nil"/>
              <w:right w:val="nil"/>
            </w:tcBorders>
          </w:tcPr>
          <w:p w14:paraId="56DF94CC" w14:textId="77777777" w:rsidR="00A6553F" w:rsidRDefault="00A6553F" w:rsidP="00B769A0"/>
        </w:tc>
        <w:tc>
          <w:tcPr>
            <w:tcW w:w="767" w:type="dxa"/>
            <w:tcBorders>
              <w:top w:val="nil"/>
              <w:left w:val="nil"/>
              <w:bottom w:val="nil"/>
              <w:right w:val="nil"/>
            </w:tcBorders>
          </w:tcPr>
          <w:p w14:paraId="5A5C460D" w14:textId="77777777" w:rsidR="00A6553F" w:rsidRDefault="00A6553F" w:rsidP="00B769A0">
            <w:pPr>
              <w:pStyle w:val="TableParagraph"/>
              <w:rPr>
                <w:rFonts w:ascii="Times New Roman" w:eastAsia="Times New Roman" w:hAnsi="Times New Roman" w:cs="Times New Roman"/>
                <w:sz w:val="16"/>
                <w:szCs w:val="16"/>
              </w:rPr>
            </w:pPr>
          </w:p>
          <w:p w14:paraId="20F848CD"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nil"/>
              <w:right w:val="nil"/>
            </w:tcBorders>
          </w:tcPr>
          <w:p w14:paraId="700D9F69"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hAnsi="Calibri"/>
                <w:spacing w:val="-1"/>
                <w:sz w:val="18"/>
                <w:lang w:val="da-DK"/>
              </w:rPr>
              <w:t>UREĐENJE</w:t>
            </w:r>
            <w:r w:rsidRPr="008967D4">
              <w:rPr>
                <w:rFonts w:ascii="Calibri" w:hAnsi="Calibri"/>
                <w:spacing w:val="-7"/>
                <w:sz w:val="18"/>
                <w:lang w:val="da-DK"/>
              </w:rPr>
              <w:t xml:space="preserve"> </w:t>
            </w:r>
            <w:r w:rsidRPr="008967D4">
              <w:rPr>
                <w:rFonts w:ascii="Calibri" w:hAnsi="Calibri"/>
                <w:sz w:val="18"/>
                <w:lang w:val="da-DK"/>
              </w:rPr>
              <w:t>DJEČJIH</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z w:val="18"/>
                <w:lang w:val="da-DK"/>
              </w:rPr>
              <w:t>POLIVALENTNIH</w:t>
            </w:r>
            <w:r w:rsidRPr="008967D4">
              <w:rPr>
                <w:rFonts w:ascii="Calibri" w:hAnsi="Calibri"/>
                <w:spacing w:val="28"/>
                <w:sz w:val="18"/>
                <w:lang w:val="da-DK"/>
              </w:rPr>
              <w:t xml:space="preserve"> </w:t>
            </w:r>
            <w:r w:rsidRPr="008967D4">
              <w:rPr>
                <w:rFonts w:ascii="Calibri" w:hAnsi="Calibri"/>
                <w:sz w:val="18"/>
                <w:lang w:val="da-DK"/>
              </w:rPr>
              <w:t>IGRALIŠTA</w:t>
            </w:r>
          </w:p>
        </w:tc>
        <w:tc>
          <w:tcPr>
            <w:tcW w:w="3078" w:type="dxa"/>
            <w:tcBorders>
              <w:top w:val="nil"/>
              <w:left w:val="nil"/>
              <w:bottom w:val="nil"/>
              <w:right w:val="nil"/>
            </w:tcBorders>
          </w:tcPr>
          <w:p w14:paraId="55A96F29" w14:textId="77777777" w:rsidR="00A6553F" w:rsidRPr="008967D4" w:rsidRDefault="00A6553F" w:rsidP="00B769A0">
            <w:pPr>
              <w:pStyle w:val="TableParagraph"/>
              <w:rPr>
                <w:rFonts w:ascii="Times New Roman" w:eastAsia="Times New Roman" w:hAnsi="Times New Roman" w:cs="Times New Roman"/>
                <w:sz w:val="16"/>
                <w:szCs w:val="16"/>
                <w:lang w:val="da-DK"/>
              </w:rPr>
            </w:pPr>
          </w:p>
          <w:p w14:paraId="601A6703" w14:textId="77777777" w:rsidR="00A6553F" w:rsidRDefault="00A6553F" w:rsidP="00B769A0">
            <w:pPr>
              <w:pStyle w:val="TableParagraph"/>
              <w:spacing w:before="99"/>
              <w:ind w:left="2014"/>
              <w:rPr>
                <w:rFonts w:ascii="Calibri" w:eastAsia="Calibri" w:hAnsi="Calibri" w:cs="Calibri"/>
                <w:sz w:val="16"/>
                <w:szCs w:val="16"/>
              </w:rPr>
            </w:pPr>
            <w:r>
              <w:rPr>
                <w:rFonts w:ascii="Calibri"/>
                <w:sz w:val="16"/>
              </w:rPr>
              <w:t>42.000,00</w:t>
            </w:r>
          </w:p>
        </w:tc>
        <w:tc>
          <w:tcPr>
            <w:tcW w:w="1497" w:type="dxa"/>
            <w:tcBorders>
              <w:top w:val="nil"/>
              <w:left w:val="nil"/>
              <w:bottom w:val="nil"/>
              <w:right w:val="nil"/>
            </w:tcBorders>
          </w:tcPr>
          <w:p w14:paraId="6FEEC63D" w14:textId="77777777" w:rsidR="00A6553F" w:rsidRDefault="00A6553F" w:rsidP="00B769A0">
            <w:pPr>
              <w:pStyle w:val="TableParagraph"/>
              <w:rPr>
                <w:rFonts w:ascii="Times New Roman" w:eastAsia="Times New Roman" w:hAnsi="Times New Roman" w:cs="Times New Roman"/>
                <w:sz w:val="16"/>
                <w:szCs w:val="16"/>
              </w:rPr>
            </w:pPr>
          </w:p>
          <w:p w14:paraId="3637FE6F" w14:textId="77777777" w:rsidR="00A6553F" w:rsidRDefault="00A6553F" w:rsidP="00B769A0">
            <w:pPr>
              <w:pStyle w:val="TableParagraph"/>
              <w:spacing w:before="99"/>
              <w:ind w:left="935"/>
              <w:rPr>
                <w:rFonts w:ascii="Calibri" w:eastAsia="Calibri" w:hAnsi="Calibri" w:cs="Calibri"/>
                <w:sz w:val="16"/>
                <w:szCs w:val="16"/>
              </w:rPr>
            </w:pPr>
            <w:r>
              <w:rPr>
                <w:rFonts w:ascii="Calibri"/>
                <w:sz w:val="16"/>
              </w:rPr>
              <w:t>0,00</w:t>
            </w:r>
          </w:p>
        </w:tc>
        <w:tc>
          <w:tcPr>
            <w:tcW w:w="1081" w:type="dxa"/>
            <w:tcBorders>
              <w:top w:val="nil"/>
              <w:left w:val="nil"/>
              <w:bottom w:val="nil"/>
              <w:right w:val="nil"/>
            </w:tcBorders>
          </w:tcPr>
          <w:p w14:paraId="1D28ADEF" w14:textId="77777777" w:rsidR="00A6553F" w:rsidRDefault="00A6553F" w:rsidP="00B769A0">
            <w:pPr>
              <w:pStyle w:val="TableParagraph"/>
              <w:rPr>
                <w:rFonts w:ascii="Times New Roman" w:eastAsia="Times New Roman" w:hAnsi="Times New Roman" w:cs="Times New Roman"/>
                <w:sz w:val="16"/>
                <w:szCs w:val="16"/>
              </w:rPr>
            </w:pPr>
          </w:p>
          <w:p w14:paraId="3CA579D9" w14:textId="77777777" w:rsidR="00A6553F" w:rsidRDefault="00A6553F" w:rsidP="00B769A0">
            <w:pPr>
              <w:pStyle w:val="TableParagraph"/>
              <w:spacing w:before="99"/>
              <w:ind w:left="405"/>
              <w:rPr>
                <w:rFonts w:ascii="Calibri" w:eastAsia="Calibri" w:hAnsi="Calibri" w:cs="Calibri"/>
                <w:sz w:val="16"/>
                <w:szCs w:val="16"/>
              </w:rPr>
            </w:pPr>
            <w:r>
              <w:rPr>
                <w:rFonts w:ascii="Calibri"/>
                <w:sz w:val="16"/>
              </w:rPr>
              <w:t>0,00%</w:t>
            </w:r>
          </w:p>
        </w:tc>
      </w:tr>
      <w:tr w:rsidR="00A6553F" w14:paraId="115FFD27" w14:textId="77777777" w:rsidTr="00B769A0">
        <w:trPr>
          <w:trHeight w:hRule="exact" w:val="479"/>
        </w:trPr>
        <w:tc>
          <w:tcPr>
            <w:tcW w:w="14836" w:type="dxa"/>
            <w:gridSpan w:val="6"/>
            <w:tcBorders>
              <w:top w:val="nil"/>
              <w:left w:val="nil"/>
              <w:bottom w:val="nil"/>
              <w:right w:val="nil"/>
            </w:tcBorders>
            <w:shd w:val="clear" w:color="auto" w:fill="F1F1F1"/>
          </w:tcPr>
          <w:p w14:paraId="45CB3FAC" w14:textId="77777777" w:rsidR="00A6553F" w:rsidRPr="008967D4" w:rsidRDefault="00A6553F" w:rsidP="00B769A0">
            <w:pPr>
              <w:pStyle w:val="TableParagraph"/>
              <w:tabs>
                <w:tab w:val="left" w:pos="11123"/>
                <w:tab w:val="left" w:pos="12756"/>
                <w:tab w:val="left" w:pos="14026"/>
              </w:tabs>
              <w:spacing w:before="16" w:line="219"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9"/>
                <w:sz w:val="18"/>
                <w:lang w:val="da-DK"/>
              </w:rPr>
              <w:t xml:space="preserve"> </w:t>
            </w:r>
            <w:r w:rsidRPr="008967D4">
              <w:rPr>
                <w:rFonts w:ascii="Calibri"/>
                <w:b/>
                <w:spacing w:val="-1"/>
                <w:sz w:val="18"/>
                <w:lang w:val="da-DK"/>
              </w:rPr>
              <w:t>IZRADA</w:t>
            </w:r>
            <w:r w:rsidRPr="008967D4">
              <w:rPr>
                <w:rFonts w:ascii="Calibri"/>
                <w:b/>
                <w:spacing w:val="-6"/>
                <w:sz w:val="18"/>
                <w:lang w:val="da-DK"/>
              </w:rPr>
              <w:t xml:space="preserve"> </w:t>
            </w:r>
            <w:r w:rsidRPr="008967D4">
              <w:rPr>
                <w:rFonts w:ascii="Calibri"/>
                <w:b/>
                <w:spacing w:val="-1"/>
                <w:sz w:val="18"/>
                <w:lang w:val="da-DK"/>
              </w:rPr>
              <w:t>PLANOVA</w:t>
            </w:r>
            <w:r w:rsidRPr="008967D4">
              <w:rPr>
                <w:rFonts w:ascii="Calibri"/>
                <w:b/>
                <w:spacing w:val="-5"/>
                <w:sz w:val="18"/>
                <w:lang w:val="da-DK"/>
              </w:rPr>
              <w:t xml:space="preserve"> </w:t>
            </w:r>
            <w:r w:rsidRPr="008967D4">
              <w:rPr>
                <w:rFonts w:ascii="Calibri"/>
                <w:b/>
                <w:sz w:val="18"/>
                <w:lang w:val="da-DK"/>
              </w:rPr>
              <w:t>I</w:t>
            </w:r>
            <w:r w:rsidRPr="008967D4">
              <w:rPr>
                <w:rFonts w:ascii="Calibri"/>
                <w:b/>
                <w:spacing w:val="-5"/>
                <w:sz w:val="18"/>
                <w:lang w:val="da-DK"/>
              </w:rPr>
              <w:t xml:space="preserve"> </w:t>
            </w:r>
            <w:r w:rsidRPr="008967D4">
              <w:rPr>
                <w:rFonts w:ascii="Calibri"/>
                <w:b/>
                <w:spacing w:val="-1"/>
                <w:sz w:val="18"/>
                <w:lang w:val="da-DK"/>
              </w:rPr>
              <w:t>PROJEKATA</w:t>
            </w:r>
            <w:r w:rsidRPr="008967D4">
              <w:rPr>
                <w:rFonts w:ascii="Calibri"/>
                <w:b/>
                <w:spacing w:val="-1"/>
                <w:sz w:val="18"/>
                <w:lang w:val="da-DK"/>
              </w:rPr>
              <w:tab/>
            </w:r>
            <w:r w:rsidRPr="008967D4">
              <w:rPr>
                <w:rFonts w:ascii="Calibri"/>
                <w:b/>
                <w:w w:val="95"/>
                <w:sz w:val="18"/>
                <w:lang w:val="da-DK"/>
              </w:rPr>
              <w:t>50.000,00</w:t>
            </w:r>
            <w:r w:rsidRPr="008967D4">
              <w:rPr>
                <w:rFonts w:ascii="Calibri"/>
                <w:b/>
                <w:w w:val="95"/>
                <w:sz w:val="18"/>
                <w:lang w:val="da-DK"/>
              </w:rPr>
              <w:tab/>
              <w:t>26.000,00</w:t>
            </w:r>
            <w:r w:rsidRPr="008967D4">
              <w:rPr>
                <w:rFonts w:ascii="Calibri"/>
                <w:b/>
                <w:w w:val="95"/>
                <w:sz w:val="18"/>
                <w:lang w:val="da-DK"/>
              </w:rPr>
              <w:tab/>
            </w:r>
            <w:r w:rsidRPr="008967D4">
              <w:rPr>
                <w:rFonts w:ascii="Calibri"/>
                <w:b/>
                <w:sz w:val="18"/>
                <w:lang w:val="da-DK"/>
              </w:rPr>
              <w:t>52,00%</w:t>
            </w:r>
          </w:p>
          <w:p w14:paraId="2156935C" w14:textId="77777777" w:rsidR="00A6553F" w:rsidRDefault="00A6553F" w:rsidP="00B769A0">
            <w:pPr>
              <w:pStyle w:val="TableParagraph"/>
              <w:spacing w:line="219" w:lineRule="exact"/>
              <w:ind w:left="476"/>
              <w:rPr>
                <w:rFonts w:ascii="Calibri" w:eastAsia="Calibri" w:hAnsi="Calibri" w:cs="Calibri"/>
                <w:sz w:val="18"/>
                <w:szCs w:val="18"/>
              </w:rPr>
            </w:pPr>
            <w:r>
              <w:rPr>
                <w:rFonts w:ascii="Calibri"/>
                <w:b/>
                <w:sz w:val="18"/>
              </w:rPr>
              <w:t>K100512</w:t>
            </w:r>
          </w:p>
        </w:tc>
      </w:tr>
      <w:tr w:rsidR="00A6553F" w14:paraId="7A10CCA2" w14:textId="77777777" w:rsidTr="00B769A0">
        <w:trPr>
          <w:trHeight w:hRule="exact" w:val="373"/>
        </w:trPr>
        <w:tc>
          <w:tcPr>
            <w:tcW w:w="398" w:type="dxa"/>
            <w:tcBorders>
              <w:top w:val="nil"/>
              <w:left w:val="nil"/>
              <w:bottom w:val="single" w:sz="2" w:space="0" w:color="000000"/>
              <w:right w:val="nil"/>
            </w:tcBorders>
            <w:shd w:val="clear" w:color="auto" w:fill="CCFFCC"/>
          </w:tcPr>
          <w:p w14:paraId="2A7F74A5" w14:textId="77777777" w:rsidR="00A6553F" w:rsidRDefault="00A6553F" w:rsidP="00B769A0"/>
        </w:tc>
        <w:tc>
          <w:tcPr>
            <w:tcW w:w="767" w:type="dxa"/>
            <w:tcBorders>
              <w:top w:val="nil"/>
              <w:left w:val="nil"/>
              <w:bottom w:val="single" w:sz="2" w:space="0" w:color="000000"/>
              <w:right w:val="nil"/>
            </w:tcBorders>
            <w:shd w:val="clear" w:color="auto" w:fill="CCFFCC"/>
          </w:tcPr>
          <w:p w14:paraId="76AAAF9C" w14:textId="77777777" w:rsidR="00A6553F" w:rsidRDefault="00A6553F" w:rsidP="00B769A0">
            <w:pPr>
              <w:pStyle w:val="TableParagraph"/>
              <w:spacing w:before="4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8014" w:type="dxa"/>
            <w:tcBorders>
              <w:top w:val="nil"/>
              <w:left w:val="nil"/>
              <w:bottom w:val="single" w:sz="2" w:space="0" w:color="000000"/>
              <w:right w:val="nil"/>
            </w:tcBorders>
            <w:shd w:val="clear" w:color="auto" w:fill="CCFFCC"/>
          </w:tcPr>
          <w:p w14:paraId="0D1FF36E" w14:textId="77777777" w:rsidR="00A6553F" w:rsidRDefault="00A6553F" w:rsidP="00B769A0">
            <w:pPr>
              <w:pStyle w:val="TableParagraph"/>
              <w:spacing w:before="46"/>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078" w:type="dxa"/>
            <w:tcBorders>
              <w:top w:val="nil"/>
              <w:left w:val="nil"/>
              <w:bottom w:val="single" w:sz="2" w:space="0" w:color="000000"/>
              <w:right w:val="nil"/>
            </w:tcBorders>
            <w:shd w:val="clear" w:color="auto" w:fill="CCFFCC"/>
          </w:tcPr>
          <w:p w14:paraId="1DCA6AE6" w14:textId="77777777" w:rsidR="00A6553F" w:rsidRDefault="00A6553F" w:rsidP="00B769A0">
            <w:pPr>
              <w:pStyle w:val="TableParagraph"/>
              <w:spacing w:before="46"/>
              <w:ind w:left="1946"/>
              <w:rPr>
                <w:rFonts w:ascii="Calibri" w:eastAsia="Calibri" w:hAnsi="Calibri" w:cs="Calibri"/>
                <w:sz w:val="18"/>
                <w:szCs w:val="18"/>
              </w:rPr>
            </w:pPr>
            <w:r>
              <w:rPr>
                <w:rFonts w:ascii="Calibri"/>
                <w:sz w:val="18"/>
              </w:rPr>
              <w:t>50.000,00</w:t>
            </w:r>
          </w:p>
        </w:tc>
        <w:tc>
          <w:tcPr>
            <w:tcW w:w="1497" w:type="dxa"/>
            <w:tcBorders>
              <w:top w:val="nil"/>
              <w:left w:val="nil"/>
              <w:bottom w:val="single" w:sz="2" w:space="0" w:color="000000"/>
              <w:right w:val="nil"/>
            </w:tcBorders>
            <w:shd w:val="clear" w:color="auto" w:fill="CCFFCC"/>
          </w:tcPr>
          <w:p w14:paraId="7973CC46" w14:textId="77777777" w:rsidR="00A6553F" w:rsidRDefault="00A6553F" w:rsidP="00B769A0">
            <w:pPr>
              <w:pStyle w:val="TableParagraph"/>
              <w:spacing w:before="46"/>
              <w:ind w:left="502"/>
              <w:rPr>
                <w:rFonts w:ascii="Calibri" w:eastAsia="Calibri" w:hAnsi="Calibri" w:cs="Calibri"/>
                <w:sz w:val="18"/>
                <w:szCs w:val="18"/>
              </w:rPr>
            </w:pPr>
            <w:r>
              <w:rPr>
                <w:rFonts w:ascii="Calibri"/>
                <w:sz w:val="18"/>
              </w:rPr>
              <w:t>26.000,00</w:t>
            </w:r>
          </w:p>
        </w:tc>
        <w:tc>
          <w:tcPr>
            <w:tcW w:w="1081" w:type="dxa"/>
            <w:tcBorders>
              <w:top w:val="nil"/>
              <w:left w:val="nil"/>
              <w:bottom w:val="single" w:sz="2" w:space="0" w:color="000000"/>
              <w:right w:val="nil"/>
            </w:tcBorders>
            <w:shd w:val="clear" w:color="auto" w:fill="CCFFCC"/>
          </w:tcPr>
          <w:p w14:paraId="6A7087A6" w14:textId="77777777" w:rsidR="00A6553F" w:rsidRDefault="00A6553F" w:rsidP="00B769A0">
            <w:pPr>
              <w:pStyle w:val="TableParagraph"/>
              <w:spacing w:before="46"/>
              <w:ind w:left="274"/>
              <w:rPr>
                <w:rFonts w:ascii="Calibri" w:eastAsia="Calibri" w:hAnsi="Calibri" w:cs="Calibri"/>
                <w:sz w:val="18"/>
                <w:szCs w:val="18"/>
              </w:rPr>
            </w:pPr>
            <w:r>
              <w:rPr>
                <w:rFonts w:ascii="Calibri"/>
                <w:sz w:val="18"/>
              </w:rPr>
              <w:t>52,00%</w:t>
            </w:r>
          </w:p>
        </w:tc>
      </w:tr>
      <w:tr w:rsidR="00A6553F" w14:paraId="767FFE22" w14:textId="77777777" w:rsidTr="00B769A0">
        <w:trPr>
          <w:trHeight w:hRule="exact" w:val="288"/>
        </w:trPr>
        <w:tc>
          <w:tcPr>
            <w:tcW w:w="398" w:type="dxa"/>
            <w:tcBorders>
              <w:top w:val="single" w:sz="2" w:space="0" w:color="000000"/>
              <w:left w:val="nil"/>
              <w:bottom w:val="nil"/>
              <w:right w:val="nil"/>
            </w:tcBorders>
          </w:tcPr>
          <w:p w14:paraId="7187612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187</w:t>
            </w:r>
          </w:p>
        </w:tc>
        <w:tc>
          <w:tcPr>
            <w:tcW w:w="767" w:type="dxa"/>
            <w:tcBorders>
              <w:top w:val="single" w:sz="2" w:space="0" w:color="000000"/>
              <w:left w:val="nil"/>
              <w:bottom w:val="nil"/>
              <w:right w:val="nil"/>
            </w:tcBorders>
          </w:tcPr>
          <w:p w14:paraId="71A8052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41261</w:t>
            </w:r>
          </w:p>
        </w:tc>
        <w:tc>
          <w:tcPr>
            <w:tcW w:w="8014" w:type="dxa"/>
            <w:tcBorders>
              <w:top w:val="single" w:sz="2" w:space="0" w:color="000000"/>
              <w:left w:val="nil"/>
              <w:bottom w:val="nil"/>
              <w:right w:val="nil"/>
            </w:tcBorders>
          </w:tcPr>
          <w:p w14:paraId="55DA116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Ostala</w:t>
            </w:r>
            <w:proofErr w:type="spellEnd"/>
            <w:r>
              <w:rPr>
                <w:rFonts w:ascii="Calibri"/>
                <w:spacing w:val="-11"/>
                <w:sz w:val="18"/>
              </w:rPr>
              <w:t xml:space="preserve"> </w:t>
            </w:r>
            <w:proofErr w:type="spellStart"/>
            <w:r>
              <w:rPr>
                <w:rFonts w:ascii="Calibri"/>
                <w:spacing w:val="-1"/>
                <w:sz w:val="18"/>
              </w:rPr>
              <w:t>nematerijalna</w:t>
            </w:r>
            <w:proofErr w:type="spellEnd"/>
            <w:r>
              <w:rPr>
                <w:rFonts w:ascii="Calibri"/>
                <w:spacing w:val="-11"/>
                <w:sz w:val="18"/>
              </w:rPr>
              <w:t xml:space="preserve"> </w:t>
            </w:r>
            <w:proofErr w:type="spellStart"/>
            <w:r>
              <w:rPr>
                <w:rFonts w:ascii="Calibri"/>
                <w:sz w:val="18"/>
              </w:rPr>
              <w:t>imovina</w:t>
            </w:r>
            <w:proofErr w:type="spellEnd"/>
          </w:p>
        </w:tc>
        <w:tc>
          <w:tcPr>
            <w:tcW w:w="3078" w:type="dxa"/>
            <w:tcBorders>
              <w:top w:val="single" w:sz="2" w:space="0" w:color="000000"/>
              <w:left w:val="nil"/>
              <w:bottom w:val="nil"/>
              <w:right w:val="nil"/>
            </w:tcBorders>
          </w:tcPr>
          <w:p w14:paraId="29DAF988" w14:textId="77777777" w:rsidR="00A6553F" w:rsidRDefault="00A6553F" w:rsidP="00B769A0">
            <w:pPr>
              <w:pStyle w:val="TableParagraph"/>
              <w:spacing w:before="15"/>
              <w:ind w:left="1939"/>
              <w:rPr>
                <w:rFonts w:ascii="Calibri" w:eastAsia="Calibri" w:hAnsi="Calibri" w:cs="Calibri"/>
                <w:sz w:val="18"/>
                <w:szCs w:val="18"/>
              </w:rPr>
            </w:pPr>
            <w:r>
              <w:rPr>
                <w:rFonts w:ascii="Calibri"/>
                <w:sz w:val="18"/>
              </w:rPr>
              <w:t>50.000,00</w:t>
            </w:r>
          </w:p>
        </w:tc>
        <w:tc>
          <w:tcPr>
            <w:tcW w:w="1497" w:type="dxa"/>
            <w:tcBorders>
              <w:top w:val="single" w:sz="2" w:space="0" w:color="000000"/>
              <w:left w:val="nil"/>
              <w:bottom w:val="nil"/>
              <w:right w:val="nil"/>
            </w:tcBorders>
          </w:tcPr>
          <w:p w14:paraId="50A3B112" w14:textId="77777777" w:rsidR="00A6553F" w:rsidRDefault="00A6553F" w:rsidP="00B769A0">
            <w:pPr>
              <w:pStyle w:val="TableParagraph"/>
              <w:spacing w:before="15"/>
              <w:ind w:left="494"/>
              <w:rPr>
                <w:rFonts w:ascii="Calibri" w:eastAsia="Calibri" w:hAnsi="Calibri" w:cs="Calibri"/>
                <w:sz w:val="18"/>
                <w:szCs w:val="18"/>
              </w:rPr>
            </w:pPr>
            <w:r>
              <w:rPr>
                <w:rFonts w:ascii="Calibri"/>
                <w:sz w:val="18"/>
              </w:rPr>
              <w:t>26.000,00</w:t>
            </w:r>
          </w:p>
        </w:tc>
        <w:tc>
          <w:tcPr>
            <w:tcW w:w="1081" w:type="dxa"/>
            <w:tcBorders>
              <w:top w:val="single" w:sz="2" w:space="0" w:color="000000"/>
              <w:left w:val="nil"/>
              <w:bottom w:val="nil"/>
              <w:right w:val="nil"/>
            </w:tcBorders>
          </w:tcPr>
          <w:p w14:paraId="32CCD123"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52,00%</w:t>
            </w:r>
          </w:p>
        </w:tc>
      </w:tr>
      <w:tr w:rsidR="00A6553F" w14:paraId="5195BC4F" w14:textId="77777777" w:rsidTr="00B769A0">
        <w:trPr>
          <w:trHeight w:hRule="exact" w:val="508"/>
        </w:trPr>
        <w:tc>
          <w:tcPr>
            <w:tcW w:w="398" w:type="dxa"/>
            <w:tcBorders>
              <w:top w:val="nil"/>
              <w:left w:val="nil"/>
              <w:bottom w:val="nil"/>
              <w:right w:val="nil"/>
            </w:tcBorders>
          </w:tcPr>
          <w:p w14:paraId="27455710" w14:textId="77777777" w:rsidR="00A6553F" w:rsidRDefault="00A6553F" w:rsidP="00B769A0"/>
        </w:tc>
        <w:tc>
          <w:tcPr>
            <w:tcW w:w="767" w:type="dxa"/>
            <w:tcBorders>
              <w:top w:val="nil"/>
              <w:left w:val="nil"/>
              <w:bottom w:val="nil"/>
              <w:right w:val="nil"/>
            </w:tcBorders>
          </w:tcPr>
          <w:p w14:paraId="2A29CC44" w14:textId="77777777" w:rsidR="00A6553F" w:rsidRDefault="00A6553F" w:rsidP="00B769A0">
            <w:pPr>
              <w:pStyle w:val="TableParagraph"/>
              <w:rPr>
                <w:rFonts w:ascii="Times New Roman" w:eastAsia="Times New Roman" w:hAnsi="Times New Roman" w:cs="Times New Roman"/>
                <w:sz w:val="16"/>
                <w:szCs w:val="16"/>
              </w:rPr>
            </w:pPr>
          </w:p>
          <w:p w14:paraId="208E232C"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nil"/>
              <w:right w:val="nil"/>
            </w:tcBorders>
          </w:tcPr>
          <w:p w14:paraId="07E819FE"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hAnsi="Calibri"/>
                <w:spacing w:val="-1"/>
                <w:sz w:val="18"/>
                <w:lang w:val="da-DK"/>
              </w:rPr>
              <w:t>IZDACI</w:t>
            </w:r>
            <w:r w:rsidRPr="008967D4">
              <w:rPr>
                <w:rFonts w:ascii="Calibri" w:hAnsi="Calibri"/>
                <w:spacing w:val="-12"/>
                <w:sz w:val="18"/>
                <w:lang w:val="da-DK"/>
              </w:rPr>
              <w:t xml:space="preserve"> </w:t>
            </w:r>
            <w:r w:rsidRPr="008967D4">
              <w:rPr>
                <w:rFonts w:ascii="Calibri" w:hAnsi="Calibri"/>
                <w:sz w:val="18"/>
                <w:lang w:val="da-DK"/>
              </w:rPr>
              <w:t>ZA</w:t>
            </w:r>
            <w:r w:rsidRPr="008967D4">
              <w:rPr>
                <w:rFonts w:ascii="Calibri" w:hAnsi="Calibri"/>
                <w:spacing w:val="-13"/>
                <w:sz w:val="18"/>
                <w:lang w:val="da-DK"/>
              </w:rPr>
              <w:t xml:space="preserve"> </w:t>
            </w:r>
            <w:r w:rsidRPr="008967D4">
              <w:rPr>
                <w:rFonts w:ascii="Calibri" w:hAnsi="Calibri"/>
                <w:sz w:val="18"/>
                <w:lang w:val="da-DK"/>
              </w:rPr>
              <w:t>PROJEKTNO-TEHNIČKU</w:t>
            </w:r>
            <w:r w:rsidRPr="008967D4">
              <w:rPr>
                <w:rFonts w:ascii="Calibri" w:hAnsi="Calibri"/>
                <w:spacing w:val="-13"/>
                <w:sz w:val="18"/>
                <w:lang w:val="da-DK"/>
              </w:rPr>
              <w:t xml:space="preserve"> </w:t>
            </w:r>
            <w:r w:rsidRPr="008967D4">
              <w:rPr>
                <w:rFonts w:ascii="Calibri" w:hAnsi="Calibri"/>
                <w:spacing w:val="-1"/>
                <w:sz w:val="18"/>
                <w:lang w:val="da-DK"/>
              </w:rPr>
              <w:t>DOKUMENTACIJU</w:t>
            </w:r>
          </w:p>
        </w:tc>
        <w:tc>
          <w:tcPr>
            <w:tcW w:w="3078" w:type="dxa"/>
            <w:tcBorders>
              <w:top w:val="nil"/>
              <w:left w:val="nil"/>
              <w:bottom w:val="nil"/>
              <w:right w:val="nil"/>
            </w:tcBorders>
          </w:tcPr>
          <w:p w14:paraId="6E39D1EE" w14:textId="77777777" w:rsidR="00A6553F" w:rsidRPr="008967D4" w:rsidRDefault="00A6553F" w:rsidP="00B769A0">
            <w:pPr>
              <w:pStyle w:val="TableParagraph"/>
              <w:rPr>
                <w:rFonts w:ascii="Times New Roman" w:eastAsia="Times New Roman" w:hAnsi="Times New Roman" w:cs="Times New Roman"/>
                <w:sz w:val="16"/>
                <w:szCs w:val="16"/>
                <w:lang w:val="da-DK"/>
              </w:rPr>
            </w:pPr>
          </w:p>
          <w:p w14:paraId="3B377B31" w14:textId="77777777" w:rsidR="00A6553F" w:rsidRDefault="00A6553F" w:rsidP="00B769A0">
            <w:pPr>
              <w:pStyle w:val="TableParagraph"/>
              <w:spacing w:before="101"/>
              <w:ind w:left="2014"/>
              <w:rPr>
                <w:rFonts w:ascii="Calibri" w:eastAsia="Calibri" w:hAnsi="Calibri" w:cs="Calibri"/>
                <w:sz w:val="16"/>
                <w:szCs w:val="16"/>
              </w:rPr>
            </w:pPr>
            <w:r>
              <w:rPr>
                <w:rFonts w:ascii="Calibri"/>
                <w:sz w:val="16"/>
              </w:rPr>
              <w:t>50.000,00</w:t>
            </w:r>
          </w:p>
        </w:tc>
        <w:tc>
          <w:tcPr>
            <w:tcW w:w="1497" w:type="dxa"/>
            <w:tcBorders>
              <w:top w:val="nil"/>
              <w:left w:val="nil"/>
              <w:bottom w:val="nil"/>
              <w:right w:val="nil"/>
            </w:tcBorders>
          </w:tcPr>
          <w:p w14:paraId="5A7DD7A6" w14:textId="77777777" w:rsidR="00A6553F" w:rsidRDefault="00A6553F" w:rsidP="00B769A0">
            <w:pPr>
              <w:pStyle w:val="TableParagraph"/>
              <w:rPr>
                <w:rFonts w:ascii="Times New Roman" w:eastAsia="Times New Roman" w:hAnsi="Times New Roman" w:cs="Times New Roman"/>
                <w:sz w:val="16"/>
                <w:szCs w:val="16"/>
              </w:rPr>
            </w:pPr>
          </w:p>
          <w:p w14:paraId="28C6D4C5" w14:textId="77777777" w:rsidR="00A6553F" w:rsidRDefault="00A6553F" w:rsidP="00B769A0">
            <w:pPr>
              <w:pStyle w:val="TableParagraph"/>
              <w:spacing w:before="101"/>
              <w:ind w:left="569"/>
              <w:rPr>
                <w:rFonts w:ascii="Calibri" w:eastAsia="Calibri" w:hAnsi="Calibri" w:cs="Calibri"/>
                <w:sz w:val="16"/>
                <w:szCs w:val="16"/>
              </w:rPr>
            </w:pPr>
            <w:r>
              <w:rPr>
                <w:rFonts w:ascii="Calibri"/>
                <w:sz w:val="16"/>
              </w:rPr>
              <w:t>26.000,00</w:t>
            </w:r>
          </w:p>
        </w:tc>
        <w:tc>
          <w:tcPr>
            <w:tcW w:w="1081" w:type="dxa"/>
            <w:tcBorders>
              <w:top w:val="nil"/>
              <w:left w:val="nil"/>
              <w:bottom w:val="nil"/>
              <w:right w:val="nil"/>
            </w:tcBorders>
          </w:tcPr>
          <w:p w14:paraId="6EDD5EC2" w14:textId="77777777" w:rsidR="00A6553F" w:rsidRDefault="00A6553F" w:rsidP="00B769A0">
            <w:pPr>
              <w:pStyle w:val="TableParagraph"/>
              <w:rPr>
                <w:rFonts w:ascii="Times New Roman" w:eastAsia="Times New Roman" w:hAnsi="Times New Roman" w:cs="Times New Roman"/>
                <w:sz w:val="16"/>
                <w:szCs w:val="16"/>
              </w:rPr>
            </w:pPr>
          </w:p>
          <w:p w14:paraId="3D892679"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52,00%</w:t>
            </w:r>
          </w:p>
        </w:tc>
      </w:tr>
      <w:tr w:rsidR="00A6553F" w14:paraId="163A93C6" w14:textId="77777777" w:rsidTr="00B769A0">
        <w:trPr>
          <w:trHeight w:hRule="exact" w:val="508"/>
        </w:trPr>
        <w:tc>
          <w:tcPr>
            <w:tcW w:w="14836" w:type="dxa"/>
            <w:gridSpan w:val="6"/>
            <w:tcBorders>
              <w:top w:val="nil"/>
              <w:left w:val="nil"/>
              <w:bottom w:val="nil"/>
              <w:right w:val="nil"/>
            </w:tcBorders>
            <w:shd w:val="clear" w:color="auto" w:fill="F1F1F1"/>
          </w:tcPr>
          <w:p w14:paraId="7866000F" w14:textId="0089CE26" w:rsidR="00A6553F" w:rsidRDefault="00A6553F" w:rsidP="00B769A0">
            <w:pPr>
              <w:pStyle w:val="TableParagraph"/>
              <w:spacing w:line="20" w:lineRule="atLeast"/>
              <w:ind w:left="-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2AF82D99" wp14:editId="754C05DC">
                      <wp:extent cx="9420225" cy="2540"/>
                      <wp:effectExtent l="4445" t="9525" r="5080" b="6985"/>
                      <wp:docPr id="518003063" name="Grupa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225" cy="2540"/>
                                <a:chOff x="0" y="0"/>
                                <a:chExt cx="14835" cy="4"/>
                              </a:xfrm>
                            </wpg:grpSpPr>
                            <wpg:grpSp>
                              <wpg:cNvPr id="579970591" name="Group 367"/>
                              <wpg:cNvGrpSpPr>
                                <a:grpSpLocks/>
                              </wpg:cNvGrpSpPr>
                              <wpg:grpSpPr bwMode="auto">
                                <a:xfrm>
                                  <a:off x="2" y="2"/>
                                  <a:ext cx="14831" cy="2"/>
                                  <a:chOff x="2" y="2"/>
                                  <a:chExt cx="14831" cy="2"/>
                                </a:xfrm>
                              </wpg:grpSpPr>
                              <wps:wsp>
                                <wps:cNvPr id="1197772293" name="Freeform 368"/>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E0D2BD8" id="Grupa 85" o:spid="_x0000_s1026" style="width:741.75pt;height:.2pt;mso-position-horizontal-relative:char;mso-position-vertical-relative:line" coordsize="14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">
                      <v:group id="Group 367"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">
                        <v:shape id="Freeform 368"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" path="m,l14831,e" filled="f" strokeweight=".06906mm">
                          <v:path arrowok="t" o:connecttype="custom" o:connectlocs="0,0;14831,0" o:connectangles="0,0"/>
                        </v:shape>
                      </v:group>
                      <w10:anchorlock/>
                    </v:group>
                  </w:pict>
                </mc:Fallback>
              </mc:AlternateContent>
            </w:r>
          </w:p>
          <w:p w14:paraId="7C1D25B9" w14:textId="77777777" w:rsidR="00A6553F" w:rsidRPr="008967D4" w:rsidRDefault="00A6553F" w:rsidP="00B769A0">
            <w:pPr>
              <w:pStyle w:val="TableParagraph"/>
              <w:tabs>
                <w:tab w:val="left" w:pos="11123"/>
                <w:tab w:val="left" w:pos="12756"/>
                <w:tab w:val="left" w:pos="14026"/>
              </w:tabs>
              <w:spacing w:line="210"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5"/>
                <w:sz w:val="18"/>
                <w:lang w:val="da-DK"/>
              </w:rPr>
              <w:t xml:space="preserve"> </w:t>
            </w:r>
            <w:r w:rsidRPr="008967D4">
              <w:rPr>
                <w:rFonts w:ascii="Calibri"/>
                <w:b/>
                <w:spacing w:val="-1"/>
                <w:sz w:val="18"/>
                <w:lang w:val="da-DK"/>
              </w:rPr>
              <w:t>IZGRADNJA</w:t>
            </w:r>
            <w:r w:rsidRPr="008967D4">
              <w:rPr>
                <w:rFonts w:ascii="Calibri"/>
                <w:b/>
                <w:spacing w:val="-7"/>
                <w:sz w:val="18"/>
                <w:lang w:val="da-DK"/>
              </w:rPr>
              <w:t xml:space="preserve"> </w:t>
            </w:r>
            <w:r w:rsidRPr="008967D4">
              <w:rPr>
                <w:rFonts w:ascii="Calibri"/>
                <w:b/>
                <w:spacing w:val="-1"/>
                <w:sz w:val="18"/>
                <w:lang w:val="da-DK"/>
              </w:rPr>
              <w:t>NOGOSTUPA</w:t>
            </w:r>
            <w:r w:rsidRPr="008967D4">
              <w:rPr>
                <w:rFonts w:ascii="Calibri"/>
                <w:b/>
                <w:spacing w:val="-1"/>
                <w:sz w:val="18"/>
                <w:lang w:val="da-DK"/>
              </w:rPr>
              <w:tab/>
            </w:r>
            <w:r w:rsidRPr="008967D4">
              <w:rPr>
                <w:rFonts w:ascii="Calibri"/>
                <w:b/>
                <w:w w:val="95"/>
                <w:sz w:val="18"/>
                <w:lang w:val="da-DK"/>
              </w:rPr>
              <w:t>92.000,00</w:t>
            </w:r>
            <w:r w:rsidRPr="008967D4">
              <w:rPr>
                <w:rFonts w:ascii="Calibri"/>
                <w:b/>
                <w:w w:val="95"/>
                <w:sz w:val="18"/>
                <w:lang w:val="da-DK"/>
              </w:rPr>
              <w:tab/>
              <w:t>91.680,49</w:t>
            </w:r>
            <w:r w:rsidRPr="008967D4">
              <w:rPr>
                <w:rFonts w:ascii="Calibri"/>
                <w:b/>
                <w:w w:val="95"/>
                <w:sz w:val="18"/>
                <w:lang w:val="da-DK"/>
              </w:rPr>
              <w:tab/>
            </w:r>
            <w:r w:rsidRPr="008967D4">
              <w:rPr>
                <w:rFonts w:ascii="Calibri"/>
                <w:b/>
                <w:sz w:val="18"/>
                <w:lang w:val="da-DK"/>
              </w:rPr>
              <w:t>99,65%</w:t>
            </w:r>
          </w:p>
          <w:p w14:paraId="053D282A" w14:textId="77777777" w:rsidR="00A6553F" w:rsidRPr="008967D4" w:rsidRDefault="00A6553F" w:rsidP="00B769A0">
            <w:pPr>
              <w:pStyle w:val="TableParagraph"/>
              <w:spacing w:line="219" w:lineRule="exact"/>
              <w:ind w:left="476"/>
              <w:rPr>
                <w:rFonts w:ascii="Calibri" w:eastAsia="Calibri" w:hAnsi="Calibri" w:cs="Calibri"/>
                <w:sz w:val="18"/>
                <w:szCs w:val="18"/>
                <w:lang w:val="da-DK"/>
              </w:rPr>
            </w:pPr>
            <w:r w:rsidRPr="008967D4">
              <w:rPr>
                <w:rFonts w:ascii="Calibri"/>
                <w:b/>
                <w:sz w:val="18"/>
                <w:lang w:val="da-DK"/>
              </w:rPr>
              <w:t>K100515</w:t>
            </w:r>
          </w:p>
        </w:tc>
      </w:tr>
      <w:tr w:rsidR="00A6553F" w14:paraId="3AF8C786" w14:textId="77777777" w:rsidTr="00B769A0">
        <w:trPr>
          <w:trHeight w:hRule="exact" w:val="345"/>
        </w:trPr>
        <w:tc>
          <w:tcPr>
            <w:tcW w:w="398" w:type="dxa"/>
            <w:tcBorders>
              <w:top w:val="single" w:sz="2" w:space="0" w:color="000000"/>
              <w:left w:val="nil"/>
              <w:bottom w:val="single" w:sz="2" w:space="0" w:color="000000"/>
              <w:right w:val="nil"/>
            </w:tcBorders>
            <w:shd w:val="clear" w:color="auto" w:fill="CCFFCC"/>
          </w:tcPr>
          <w:p w14:paraId="6043D577" w14:textId="77777777" w:rsidR="00A6553F" w:rsidRPr="008967D4" w:rsidRDefault="00A6553F" w:rsidP="00B769A0">
            <w:pPr>
              <w:rPr>
                <w:lang w:val="da-DK"/>
              </w:rPr>
            </w:pPr>
          </w:p>
        </w:tc>
        <w:tc>
          <w:tcPr>
            <w:tcW w:w="767" w:type="dxa"/>
            <w:tcBorders>
              <w:top w:val="single" w:sz="2" w:space="0" w:color="000000"/>
              <w:left w:val="nil"/>
              <w:bottom w:val="single" w:sz="2" w:space="0" w:color="000000"/>
              <w:right w:val="nil"/>
            </w:tcBorders>
            <w:shd w:val="clear" w:color="auto" w:fill="CCFFCC"/>
          </w:tcPr>
          <w:p w14:paraId="25611B76"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8014" w:type="dxa"/>
            <w:tcBorders>
              <w:top w:val="single" w:sz="2" w:space="0" w:color="000000"/>
              <w:left w:val="nil"/>
              <w:bottom w:val="single" w:sz="2" w:space="0" w:color="000000"/>
              <w:right w:val="nil"/>
            </w:tcBorders>
            <w:shd w:val="clear" w:color="auto" w:fill="CCFFCC"/>
          </w:tcPr>
          <w:p w14:paraId="1967408E"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078" w:type="dxa"/>
            <w:tcBorders>
              <w:top w:val="single" w:sz="2" w:space="0" w:color="000000"/>
              <w:left w:val="nil"/>
              <w:bottom w:val="single" w:sz="2" w:space="0" w:color="000000"/>
              <w:right w:val="nil"/>
            </w:tcBorders>
            <w:shd w:val="clear" w:color="auto" w:fill="CCFFCC"/>
          </w:tcPr>
          <w:p w14:paraId="29245464" w14:textId="77777777" w:rsidR="00A6553F" w:rsidRDefault="00A6553F" w:rsidP="00B769A0">
            <w:pPr>
              <w:pStyle w:val="TableParagraph"/>
              <w:spacing w:before="15"/>
              <w:ind w:left="1946"/>
              <w:rPr>
                <w:rFonts w:ascii="Calibri" w:eastAsia="Calibri" w:hAnsi="Calibri" w:cs="Calibri"/>
                <w:sz w:val="18"/>
                <w:szCs w:val="18"/>
              </w:rPr>
            </w:pPr>
            <w:r>
              <w:rPr>
                <w:rFonts w:ascii="Calibri"/>
                <w:sz w:val="18"/>
              </w:rPr>
              <w:t>89.000,00</w:t>
            </w:r>
          </w:p>
        </w:tc>
        <w:tc>
          <w:tcPr>
            <w:tcW w:w="1497" w:type="dxa"/>
            <w:tcBorders>
              <w:top w:val="single" w:sz="2" w:space="0" w:color="000000"/>
              <w:left w:val="nil"/>
              <w:bottom w:val="single" w:sz="2" w:space="0" w:color="000000"/>
              <w:right w:val="nil"/>
            </w:tcBorders>
            <w:shd w:val="clear" w:color="auto" w:fill="CCFFCC"/>
          </w:tcPr>
          <w:p w14:paraId="71C63AC5" w14:textId="77777777" w:rsidR="00A6553F" w:rsidRDefault="00A6553F" w:rsidP="00B769A0">
            <w:pPr>
              <w:pStyle w:val="TableParagraph"/>
              <w:spacing w:before="15"/>
              <w:ind w:left="502"/>
              <w:rPr>
                <w:rFonts w:ascii="Calibri" w:eastAsia="Calibri" w:hAnsi="Calibri" w:cs="Calibri"/>
                <w:sz w:val="18"/>
                <w:szCs w:val="18"/>
              </w:rPr>
            </w:pPr>
            <w:r>
              <w:rPr>
                <w:rFonts w:ascii="Calibri"/>
                <w:sz w:val="18"/>
              </w:rPr>
              <w:t>88.838,91</w:t>
            </w:r>
          </w:p>
        </w:tc>
        <w:tc>
          <w:tcPr>
            <w:tcW w:w="1081" w:type="dxa"/>
            <w:tcBorders>
              <w:top w:val="single" w:sz="2" w:space="0" w:color="000000"/>
              <w:left w:val="nil"/>
              <w:bottom w:val="single" w:sz="2" w:space="0" w:color="000000"/>
              <w:right w:val="nil"/>
            </w:tcBorders>
            <w:shd w:val="clear" w:color="auto" w:fill="CCFFCC"/>
          </w:tcPr>
          <w:p w14:paraId="5CC98B7B" w14:textId="77777777" w:rsidR="00A6553F" w:rsidRDefault="00A6553F" w:rsidP="00B769A0">
            <w:pPr>
              <w:pStyle w:val="TableParagraph"/>
              <w:spacing w:before="15"/>
              <w:ind w:left="274"/>
              <w:rPr>
                <w:rFonts w:ascii="Calibri" w:eastAsia="Calibri" w:hAnsi="Calibri" w:cs="Calibri"/>
                <w:sz w:val="18"/>
                <w:szCs w:val="18"/>
              </w:rPr>
            </w:pPr>
            <w:r>
              <w:rPr>
                <w:rFonts w:ascii="Calibri"/>
                <w:sz w:val="18"/>
              </w:rPr>
              <w:t>99,82%</w:t>
            </w:r>
          </w:p>
        </w:tc>
      </w:tr>
      <w:tr w:rsidR="00A6553F" w14:paraId="358BBCC5" w14:textId="77777777" w:rsidTr="00B769A0">
        <w:trPr>
          <w:trHeight w:hRule="exact" w:val="287"/>
        </w:trPr>
        <w:tc>
          <w:tcPr>
            <w:tcW w:w="398" w:type="dxa"/>
            <w:tcBorders>
              <w:top w:val="single" w:sz="2" w:space="0" w:color="000000"/>
              <w:left w:val="nil"/>
              <w:bottom w:val="nil"/>
              <w:right w:val="nil"/>
            </w:tcBorders>
          </w:tcPr>
          <w:p w14:paraId="750B3159"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299</w:t>
            </w:r>
          </w:p>
        </w:tc>
        <w:tc>
          <w:tcPr>
            <w:tcW w:w="767" w:type="dxa"/>
            <w:tcBorders>
              <w:top w:val="single" w:sz="2" w:space="0" w:color="000000"/>
              <w:left w:val="nil"/>
              <w:bottom w:val="nil"/>
              <w:right w:val="nil"/>
            </w:tcBorders>
          </w:tcPr>
          <w:p w14:paraId="49712316"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45111</w:t>
            </w:r>
          </w:p>
        </w:tc>
        <w:tc>
          <w:tcPr>
            <w:tcW w:w="8014" w:type="dxa"/>
            <w:tcBorders>
              <w:top w:val="single" w:sz="2" w:space="0" w:color="000000"/>
              <w:left w:val="nil"/>
              <w:bottom w:val="nil"/>
              <w:right w:val="nil"/>
            </w:tcBorders>
          </w:tcPr>
          <w:p w14:paraId="145BD14C"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Dodatna</w:t>
            </w:r>
            <w:proofErr w:type="spellEnd"/>
            <w:r>
              <w:rPr>
                <w:rFonts w:ascii="Calibri" w:hAnsi="Calibri"/>
                <w:spacing w:val="-8"/>
                <w:sz w:val="18"/>
              </w:rPr>
              <w:t xml:space="preserve"> </w:t>
            </w:r>
            <w:proofErr w:type="spellStart"/>
            <w:r>
              <w:rPr>
                <w:rFonts w:ascii="Calibri" w:hAnsi="Calibri"/>
                <w:spacing w:val="-1"/>
                <w:sz w:val="18"/>
              </w:rPr>
              <w:t>ulaganja</w:t>
            </w:r>
            <w:proofErr w:type="spellEnd"/>
            <w:r>
              <w:rPr>
                <w:rFonts w:ascii="Calibri" w:hAnsi="Calibri"/>
                <w:spacing w:val="-9"/>
                <w:sz w:val="18"/>
              </w:rPr>
              <w:t xml:space="preserve"> </w:t>
            </w:r>
            <w:proofErr w:type="spellStart"/>
            <w:r>
              <w:rPr>
                <w:rFonts w:ascii="Calibri" w:hAnsi="Calibri"/>
                <w:sz w:val="18"/>
              </w:rPr>
              <w:t>na</w:t>
            </w:r>
            <w:proofErr w:type="spellEnd"/>
            <w:r>
              <w:rPr>
                <w:rFonts w:ascii="Calibri" w:hAnsi="Calibri"/>
                <w:spacing w:val="-9"/>
                <w:sz w:val="18"/>
              </w:rPr>
              <w:t xml:space="preserve"> </w:t>
            </w:r>
            <w:proofErr w:type="spellStart"/>
            <w:r>
              <w:rPr>
                <w:rFonts w:ascii="Calibri" w:hAnsi="Calibri"/>
                <w:spacing w:val="-1"/>
                <w:sz w:val="18"/>
              </w:rPr>
              <w:t>građevinskim</w:t>
            </w:r>
            <w:proofErr w:type="spellEnd"/>
            <w:r>
              <w:rPr>
                <w:rFonts w:ascii="Calibri" w:hAnsi="Calibri"/>
                <w:spacing w:val="-8"/>
                <w:sz w:val="18"/>
              </w:rPr>
              <w:t xml:space="preserve"> </w:t>
            </w:r>
            <w:proofErr w:type="spellStart"/>
            <w:r>
              <w:rPr>
                <w:rFonts w:ascii="Calibri" w:hAnsi="Calibri"/>
                <w:spacing w:val="-1"/>
                <w:sz w:val="18"/>
              </w:rPr>
              <w:t>objektima</w:t>
            </w:r>
            <w:proofErr w:type="spellEnd"/>
          </w:p>
        </w:tc>
        <w:tc>
          <w:tcPr>
            <w:tcW w:w="3078" w:type="dxa"/>
            <w:tcBorders>
              <w:top w:val="single" w:sz="2" w:space="0" w:color="000000"/>
              <w:left w:val="nil"/>
              <w:bottom w:val="nil"/>
              <w:right w:val="nil"/>
            </w:tcBorders>
          </w:tcPr>
          <w:p w14:paraId="2178FCF8" w14:textId="77777777" w:rsidR="00A6553F" w:rsidRDefault="00A6553F" w:rsidP="00B769A0">
            <w:pPr>
              <w:pStyle w:val="TableParagraph"/>
              <w:spacing w:before="14"/>
              <w:ind w:left="1939"/>
              <w:rPr>
                <w:rFonts w:ascii="Calibri" w:eastAsia="Calibri" w:hAnsi="Calibri" w:cs="Calibri"/>
                <w:sz w:val="18"/>
                <w:szCs w:val="18"/>
              </w:rPr>
            </w:pPr>
            <w:r>
              <w:rPr>
                <w:rFonts w:ascii="Calibri"/>
                <w:sz w:val="18"/>
              </w:rPr>
              <w:t>89.000,00</w:t>
            </w:r>
          </w:p>
        </w:tc>
        <w:tc>
          <w:tcPr>
            <w:tcW w:w="1497" w:type="dxa"/>
            <w:tcBorders>
              <w:top w:val="single" w:sz="2" w:space="0" w:color="000000"/>
              <w:left w:val="nil"/>
              <w:bottom w:val="nil"/>
              <w:right w:val="nil"/>
            </w:tcBorders>
          </w:tcPr>
          <w:p w14:paraId="398D7DF3" w14:textId="77777777" w:rsidR="00A6553F" w:rsidRDefault="00A6553F" w:rsidP="00B769A0">
            <w:pPr>
              <w:pStyle w:val="TableParagraph"/>
              <w:spacing w:before="14"/>
              <w:ind w:left="494"/>
              <w:rPr>
                <w:rFonts w:ascii="Calibri" w:eastAsia="Calibri" w:hAnsi="Calibri" w:cs="Calibri"/>
                <w:sz w:val="18"/>
                <w:szCs w:val="18"/>
              </w:rPr>
            </w:pPr>
            <w:r>
              <w:rPr>
                <w:rFonts w:ascii="Calibri"/>
                <w:sz w:val="18"/>
              </w:rPr>
              <w:t>88.838,91</w:t>
            </w:r>
          </w:p>
        </w:tc>
        <w:tc>
          <w:tcPr>
            <w:tcW w:w="1081" w:type="dxa"/>
            <w:tcBorders>
              <w:top w:val="single" w:sz="2" w:space="0" w:color="000000"/>
              <w:left w:val="nil"/>
              <w:bottom w:val="nil"/>
              <w:right w:val="nil"/>
            </w:tcBorders>
          </w:tcPr>
          <w:p w14:paraId="0425B48A"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99,82%</w:t>
            </w:r>
          </w:p>
        </w:tc>
      </w:tr>
      <w:tr w:rsidR="00A6553F" w14:paraId="1128D248" w14:textId="77777777" w:rsidTr="00B769A0">
        <w:trPr>
          <w:trHeight w:hRule="exact" w:val="336"/>
        </w:trPr>
        <w:tc>
          <w:tcPr>
            <w:tcW w:w="398" w:type="dxa"/>
            <w:tcBorders>
              <w:top w:val="nil"/>
              <w:left w:val="nil"/>
              <w:bottom w:val="nil"/>
              <w:right w:val="nil"/>
            </w:tcBorders>
          </w:tcPr>
          <w:p w14:paraId="4CD5929B" w14:textId="77777777" w:rsidR="00A6553F" w:rsidRDefault="00A6553F" w:rsidP="00B769A0"/>
        </w:tc>
        <w:tc>
          <w:tcPr>
            <w:tcW w:w="767" w:type="dxa"/>
            <w:tcBorders>
              <w:top w:val="nil"/>
              <w:left w:val="nil"/>
              <w:bottom w:val="nil"/>
              <w:right w:val="nil"/>
            </w:tcBorders>
          </w:tcPr>
          <w:p w14:paraId="38661143" w14:textId="77777777" w:rsidR="00A6553F" w:rsidRDefault="00A6553F" w:rsidP="00B769A0"/>
        </w:tc>
        <w:tc>
          <w:tcPr>
            <w:tcW w:w="8014" w:type="dxa"/>
            <w:tcBorders>
              <w:top w:val="nil"/>
              <w:left w:val="nil"/>
              <w:bottom w:val="nil"/>
              <w:right w:val="nil"/>
            </w:tcBorders>
          </w:tcPr>
          <w:p w14:paraId="3EB0FFB9"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spacing w:val="-1"/>
                <w:sz w:val="18"/>
                <w:lang w:val="da-DK"/>
              </w:rPr>
              <w:t>IZGRADNJA</w:t>
            </w:r>
            <w:r w:rsidRPr="008967D4">
              <w:rPr>
                <w:rFonts w:ascii="Calibri"/>
                <w:spacing w:val="-9"/>
                <w:sz w:val="18"/>
                <w:lang w:val="da-DK"/>
              </w:rPr>
              <w:t xml:space="preserve"> </w:t>
            </w:r>
            <w:r w:rsidRPr="008967D4">
              <w:rPr>
                <w:rFonts w:ascii="Calibri"/>
                <w:sz w:val="18"/>
                <w:lang w:val="da-DK"/>
              </w:rPr>
              <w:t>I</w:t>
            </w:r>
            <w:r w:rsidRPr="008967D4">
              <w:rPr>
                <w:rFonts w:ascii="Calibri"/>
                <w:spacing w:val="-6"/>
                <w:sz w:val="18"/>
                <w:lang w:val="da-DK"/>
              </w:rPr>
              <w:t xml:space="preserve"> </w:t>
            </w:r>
            <w:r w:rsidRPr="008967D4">
              <w:rPr>
                <w:rFonts w:ascii="Calibri"/>
                <w:sz w:val="18"/>
                <w:lang w:val="da-DK"/>
              </w:rPr>
              <w:t>REKONSTRUKCIJA</w:t>
            </w:r>
            <w:r w:rsidRPr="008967D4">
              <w:rPr>
                <w:rFonts w:ascii="Calibri"/>
                <w:spacing w:val="-8"/>
                <w:sz w:val="18"/>
                <w:lang w:val="da-DK"/>
              </w:rPr>
              <w:t xml:space="preserve"> </w:t>
            </w:r>
            <w:r w:rsidRPr="008967D4">
              <w:rPr>
                <w:rFonts w:ascii="Calibri"/>
                <w:spacing w:val="-1"/>
                <w:sz w:val="18"/>
                <w:lang w:val="da-DK"/>
              </w:rPr>
              <w:t>NOGOSTUPA</w:t>
            </w:r>
            <w:r w:rsidRPr="008967D4">
              <w:rPr>
                <w:rFonts w:ascii="Calibri"/>
                <w:spacing w:val="-8"/>
                <w:sz w:val="18"/>
                <w:lang w:val="da-DK"/>
              </w:rPr>
              <w:t xml:space="preserve"> </w:t>
            </w:r>
            <w:r w:rsidRPr="008967D4">
              <w:rPr>
                <w:rFonts w:ascii="Calibri"/>
                <w:spacing w:val="-1"/>
                <w:sz w:val="18"/>
                <w:lang w:val="da-DK"/>
              </w:rPr>
              <w:t>SA</w:t>
            </w:r>
            <w:r w:rsidRPr="008967D4">
              <w:rPr>
                <w:rFonts w:ascii="Calibri"/>
                <w:spacing w:val="-9"/>
                <w:sz w:val="18"/>
                <w:lang w:val="da-DK"/>
              </w:rPr>
              <w:t xml:space="preserve"> </w:t>
            </w:r>
            <w:r w:rsidRPr="008967D4">
              <w:rPr>
                <w:rFonts w:ascii="Calibri"/>
                <w:sz w:val="18"/>
                <w:lang w:val="da-DK"/>
              </w:rPr>
              <w:t>PROJEKTN.DOKUMENT.</w:t>
            </w:r>
            <w:r w:rsidRPr="008967D4">
              <w:rPr>
                <w:rFonts w:ascii="Calibri"/>
                <w:spacing w:val="-6"/>
                <w:sz w:val="18"/>
                <w:lang w:val="da-DK"/>
              </w:rPr>
              <w:t xml:space="preserve"> </w:t>
            </w:r>
            <w:r w:rsidRPr="008967D4">
              <w:rPr>
                <w:rFonts w:ascii="Calibri"/>
                <w:sz w:val="18"/>
                <w:lang w:val="da-DK"/>
              </w:rPr>
              <w:t>U</w:t>
            </w:r>
            <w:r w:rsidRPr="008967D4">
              <w:rPr>
                <w:rFonts w:ascii="Calibri"/>
                <w:spacing w:val="-8"/>
                <w:sz w:val="18"/>
                <w:lang w:val="da-DK"/>
              </w:rPr>
              <w:t xml:space="preserve"> </w:t>
            </w:r>
            <w:r w:rsidRPr="008967D4">
              <w:rPr>
                <w:rFonts w:ascii="Calibri"/>
                <w:sz w:val="18"/>
                <w:lang w:val="da-DK"/>
              </w:rPr>
              <w:t>SVIM</w:t>
            </w:r>
            <w:r w:rsidRPr="008967D4">
              <w:rPr>
                <w:rFonts w:ascii="Calibri"/>
                <w:spacing w:val="-8"/>
                <w:sz w:val="18"/>
                <w:lang w:val="da-DK"/>
              </w:rPr>
              <w:t xml:space="preserve"> </w:t>
            </w:r>
            <w:r w:rsidRPr="008967D4">
              <w:rPr>
                <w:rFonts w:ascii="Calibri"/>
                <w:spacing w:val="-1"/>
                <w:sz w:val="18"/>
                <w:lang w:val="da-DK"/>
              </w:rPr>
              <w:t>MO</w:t>
            </w:r>
          </w:p>
        </w:tc>
        <w:tc>
          <w:tcPr>
            <w:tcW w:w="3078" w:type="dxa"/>
            <w:tcBorders>
              <w:top w:val="nil"/>
              <w:left w:val="nil"/>
              <w:bottom w:val="nil"/>
              <w:right w:val="nil"/>
            </w:tcBorders>
          </w:tcPr>
          <w:p w14:paraId="274F2184" w14:textId="77777777" w:rsidR="00A6553F" w:rsidRPr="008967D4" w:rsidRDefault="00A6553F" w:rsidP="00B769A0">
            <w:pPr>
              <w:rPr>
                <w:lang w:val="da-DK"/>
              </w:rPr>
            </w:pPr>
          </w:p>
        </w:tc>
        <w:tc>
          <w:tcPr>
            <w:tcW w:w="1497" w:type="dxa"/>
            <w:tcBorders>
              <w:top w:val="nil"/>
              <w:left w:val="nil"/>
              <w:bottom w:val="nil"/>
              <w:right w:val="nil"/>
            </w:tcBorders>
          </w:tcPr>
          <w:p w14:paraId="21C59F78" w14:textId="77777777" w:rsidR="00A6553F" w:rsidRPr="008967D4" w:rsidRDefault="00A6553F" w:rsidP="00B769A0">
            <w:pPr>
              <w:rPr>
                <w:lang w:val="da-DK"/>
              </w:rPr>
            </w:pPr>
          </w:p>
        </w:tc>
        <w:tc>
          <w:tcPr>
            <w:tcW w:w="1081" w:type="dxa"/>
            <w:tcBorders>
              <w:top w:val="nil"/>
              <w:left w:val="nil"/>
              <w:bottom w:val="nil"/>
              <w:right w:val="nil"/>
            </w:tcBorders>
          </w:tcPr>
          <w:p w14:paraId="35838241" w14:textId="77777777" w:rsidR="00A6553F" w:rsidRPr="008967D4" w:rsidRDefault="00A6553F" w:rsidP="00B769A0">
            <w:pPr>
              <w:rPr>
                <w:lang w:val="da-DK"/>
              </w:rPr>
            </w:pPr>
          </w:p>
        </w:tc>
      </w:tr>
    </w:tbl>
    <w:p w14:paraId="6617BF63" w14:textId="77777777" w:rsidR="00A6553F" w:rsidRDefault="00A6553F" w:rsidP="00A6553F">
      <w:pPr>
        <w:sectPr w:rsidR="00A6553F" w:rsidSect="00A6553F">
          <w:pgSz w:w="16840" w:h="11910" w:orient="landscape"/>
          <w:pgMar w:top="880" w:right="1040" w:bottom="1040" w:left="740" w:header="0" w:footer="796" w:gutter="0"/>
          <w:cols w:space="720"/>
        </w:sectPr>
      </w:pPr>
    </w:p>
    <w:p w14:paraId="381631C0" w14:textId="425BFB00" w:rsidR="00A6553F" w:rsidRDefault="00A6553F" w:rsidP="00A6553F">
      <w:pPr>
        <w:spacing w:before="6"/>
        <w:rPr>
          <w:rFonts w:ascii="Times New Roman" w:hAnsi="Times New Roman"/>
          <w:sz w:val="7"/>
          <w:szCs w:val="7"/>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30944" behindDoc="1" locked="0" layoutInCell="1" allowOverlap="1" wp14:anchorId="0DFA0513" wp14:editId="1C389940">
                <wp:simplePos x="0" y="0"/>
                <wp:positionH relativeFrom="page">
                  <wp:posOffset>537210</wp:posOffset>
                </wp:positionH>
                <wp:positionV relativeFrom="page">
                  <wp:posOffset>1482725</wp:posOffset>
                </wp:positionV>
                <wp:extent cx="9422130" cy="325755"/>
                <wp:effectExtent l="3810" t="6350" r="3810" b="10795"/>
                <wp:wrapNone/>
                <wp:docPr id="185627440" name="Grupa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5755"/>
                          <a:chOff x="846" y="2335"/>
                          <a:chExt cx="14838" cy="513"/>
                        </a:xfrm>
                      </wpg:grpSpPr>
                      <wpg:grpSp>
                        <wpg:cNvPr id="707370213" name="Group 468"/>
                        <wpg:cNvGrpSpPr>
                          <a:grpSpLocks/>
                        </wpg:cNvGrpSpPr>
                        <wpg:grpSpPr bwMode="auto">
                          <a:xfrm>
                            <a:off x="847" y="2338"/>
                            <a:ext cx="14837" cy="510"/>
                            <a:chOff x="847" y="2338"/>
                            <a:chExt cx="14837" cy="510"/>
                          </a:xfrm>
                        </wpg:grpSpPr>
                        <wps:wsp>
                          <wps:cNvPr id="695338059" name="Freeform 469"/>
                          <wps:cNvSpPr>
                            <a:spLocks/>
                          </wps:cNvSpPr>
                          <wps:spPr bwMode="auto">
                            <a:xfrm>
                              <a:off x="847" y="2338"/>
                              <a:ext cx="14837" cy="510"/>
                            </a:xfrm>
                            <a:custGeom>
                              <a:avLst/>
                              <a:gdLst>
                                <a:gd name="T0" fmla="+- 0 847 847"/>
                                <a:gd name="T1" fmla="*/ T0 w 14837"/>
                                <a:gd name="T2" fmla="+- 0 2847 2338"/>
                                <a:gd name="T3" fmla="*/ 2847 h 510"/>
                                <a:gd name="T4" fmla="+- 0 15683 847"/>
                                <a:gd name="T5" fmla="*/ T4 w 14837"/>
                                <a:gd name="T6" fmla="+- 0 2847 2338"/>
                                <a:gd name="T7" fmla="*/ 2847 h 510"/>
                                <a:gd name="T8" fmla="+- 0 15683 847"/>
                                <a:gd name="T9" fmla="*/ T8 w 14837"/>
                                <a:gd name="T10" fmla="+- 0 2338 2338"/>
                                <a:gd name="T11" fmla="*/ 2338 h 510"/>
                                <a:gd name="T12" fmla="+- 0 847 847"/>
                                <a:gd name="T13" fmla="*/ T12 w 14837"/>
                                <a:gd name="T14" fmla="+- 0 2338 2338"/>
                                <a:gd name="T15" fmla="*/ 2338 h 510"/>
                                <a:gd name="T16" fmla="+- 0 847 847"/>
                                <a:gd name="T17" fmla="*/ T16 w 14837"/>
                                <a:gd name="T18" fmla="+- 0 2847 2338"/>
                                <a:gd name="T19" fmla="*/ 2847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06473584" name="Group 470"/>
                        <wpg:cNvGrpSpPr>
                          <a:grpSpLocks/>
                        </wpg:cNvGrpSpPr>
                        <wpg:grpSpPr bwMode="auto">
                          <a:xfrm>
                            <a:off x="848" y="2337"/>
                            <a:ext cx="14831" cy="2"/>
                            <a:chOff x="848" y="2337"/>
                            <a:chExt cx="14831" cy="2"/>
                          </a:xfrm>
                        </wpg:grpSpPr>
                        <wps:wsp>
                          <wps:cNvPr id="980226305" name="Freeform 471"/>
                          <wps:cNvSpPr>
                            <a:spLocks/>
                          </wps:cNvSpPr>
                          <wps:spPr bwMode="auto">
                            <a:xfrm>
                              <a:off x="848" y="233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02378" name="Group 472"/>
                        <wpg:cNvGrpSpPr>
                          <a:grpSpLocks/>
                        </wpg:cNvGrpSpPr>
                        <wpg:grpSpPr bwMode="auto">
                          <a:xfrm>
                            <a:off x="848" y="2846"/>
                            <a:ext cx="14831" cy="2"/>
                            <a:chOff x="848" y="2846"/>
                            <a:chExt cx="14831" cy="2"/>
                          </a:xfrm>
                        </wpg:grpSpPr>
                        <wps:wsp>
                          <wps:cNvPr id="439577631" name="Freeform 473"/>
                          <wps:cNvSpPr>
                            <a:spLocks/>
                          </wps:cNvSpPr>
                          <wps:spPr bwMode="auto">
                            <a:xfrm>
                              <a:off x="848" y="284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3463AD1" id="Grupa 84" o:spid="_x0000_s1026" style="position:absolute;margin-left:42.3pt;margin-top:116.75pt;width:741.9pt;height:25.65pt;z-index:-251585536;mso-position-horizontal-relative:page;mso-position-vertical-relative:page" coordorigin="846,2335" coordsize="1483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">
                <v:group id="Group 468" o:spid="_x0000_s1027" style="position:absolute;left:847;top:2338;width:14837;height:510" coordorigin="847,2338"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">
                  <v:shape id="Freeform 469" o:spid="_x0000_s1028" style="position:absolute;left:847;top:2338;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" path="m,509r14836,l14836,,,,,509xe" fillcolor="#f1f1f1" stroked="f">
                    <v:path arrowok="t" o:connecttype="custom" o:connectlocs="0,2847;14836,2847;14836,2338;0,2338;0,2847" o:connectangles="0,0,0,0,0"/>
                  </v:shape>
                </v:group>
                <v:group id="Group 470" o:spid="_x0000_s1029" style="position:absolute;left:848;top:2337;width:14831;height:2" coordorigin="848,233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">
                  <v:shape id="Freeform 471" o:spid="_x0000_s1030" style="position:absolute;left:848;top:233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" path="m,l14831,e" filled="f" strokeweight=".06906mm">
                    <v:path arrowok="t" o:connecttype="custom" o:connectlocs="0,0;14831,0" o:connectangles="0,0"/>
                  </v:shape>
                </v:group>
                <v:group id="Group 472" o:spid="_x0000_s1031" style="position:absolute;left:848;top:2846;width:14831;height:2" coordorigin="848,284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">
                  <v:shape id="Freeform 473" o:spid="_x0000_s1032" style="position:absolute;left:848;top:284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05344" behindDoc="0" locked="0" layoutInCell="1" allowOverlap="1" wp14:anchorId="4BA1701C" wp14:editId="7DADBEEE">
                <wp:simplePos x="0" y="0"/>
                <wp:positionH relativeFrom="page">
                  <wp:posOffset>536575</wp:posOffset>
                </wp:positionH>
                <wp:positionV relativeFrom="page">
                  <wp:posOffset>5038090</wp:posOffset>
                </wp:positionV>
                <wp:extent cx="9425940" cy="827405"/>
                <wp:effectExtent l="3175" t="0" r="635" b="1905"/>
                <wp:wrapNone/>
                <wp:docPr id="1324293612" name="Tekstni okvir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940" cy="827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5814"/>
                              <w:gridCol w:w="5317"/>
                              <w:gridCol w:w="1451"/>
                              <w:gridCol w:w="1083"/>
                            </w:tblGrid>
                            <w:tr w:rsidR="00A6553F" w14:paraId="23F331FC" w14:textId="77777777">
                              <w:trPr>
                                <w:trHeight w:hRule="exact" w:val="448"/>
                              </w:trPr>
                              <w:tc>
                                <w:tcPr>
                                  <w:tcW w:w="6984" w:type="dxa"/>
                                  <w:gridSpan w:val="2"/>
                                  <w:tcBorders>
                                    <w:top w:val="single" w:sz="2" w:space="0" w:color="000000"/>
                                    <w:left w:val="nil"/>
                                    <w:bottom w:val="single" w:sz="2" w:space="0" w:color="000000"/>
                                    <w:right w:val="nil"/>
                                  </w:tcBorders>
                                  <w:shd w:val="clear" w:color="auto" w:fill="BEBEBE"/>
                                </w:tcPr>
                                <w:p w14:paraId="28836960"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7"/>
                                      <w:sz w:val="18"/>
                                    </w:rPr>
                                    <w:t xml:space="preserve"> </w:t>
                                  </w:r>
                                  <w:r>
                                    <w:rPr>
                                      <w:rFonts w:ascii="Calibri"/>
                                      <w:b/>
                                      <w:sz w:val="18"/>
                                    </w:rPr>
                                    <w:t xml:space="preserve">1006 </w:t>
                                  </w:r>
                                  <w:r>
                                    <w:rPr>
                                      <w:rFonts w:ascii="Calibri"/>
                                      <w:b/>
                                      <w:spacing w:val="2"/>
                                      <w:sz w:val="18"/>
                                    </w:rPr>
                                    <w:t xml:space="preserve"> </w:t>
                                  </w:r>
                                  <w:r>
                                    <w:rPr>
                                      <w:rFonts w:ascii="Calibri"/>
                                      <w:b/>
                                      <w:spacing w:val="-1"/>
                                      <w:sz w:val="18"/>
                                    </w:rPr>
                                    <w:t>FINANCIJSKI</w:t>
                                  </w:r>
                                  <w:r>
                                    <w:rPr>
                                      <w:rFonts w:ascii="Calibri"/>
                                      <w:b/>
                                      <w:spacing w:val="-7"/>
                                      <w:sz w:val="18"/>
                                    </w:rPr>
                                    <w:t xml:space="preserve"> </w:t>
                                  </w:r>
                                  <w:r>
                                    <w:rPr>
                                      <w:rFonts w:ascii="Calibri"/>
                                      <w:b/>
                                      <w:spacing w:val="-1"/>
                                      <w:sz w:val="18"/>
                                    </w:rPr>
                                    <w:t>RASHODI</w:t>
                                  </w:r>
                                </w:p>
                              </w:tc>
                              <w:tc>
                                <w:tcPr>
                                  <w:tcW w:w="5317" w:type="dxa"/>
                                  <w:tcBorders>
                                    <w:top w:val="single" w:sz="2" w:space="0" w:color="000000"/>
                                    <w:left w:val="nil"/>
                                    <w:bottom w:val="single" w:sz="2" w:space="0" w:color="000000"/>
                                    <w:right w:val="nil"/>
                                  </w:tcBorders>
                                  <w:shd w:val="clear" w:color="auto" w:fill="BEBEBE"/>
                                </w:tcPr>
                                <w:p w14:paraId="546E4C35" w14:textId="77777777" w:rsidR="00A6553F" w:rsidRDefault="00A6553F">
                                  <w:pPr>
                                    <w:pStyle w:val="TableParagraph"/>
                                    <w:spacing w:before="15"/>
                                    <w:ind w:right="452"/>
                                    <w:jc w:val="right"/>
                                    <w:rPr>
                                      <w:rFonts w:ascii="Calibri" w:eastAsia="Calibri" w:hAnsi="Calibri" w:cs="Calibri"/>
                                      <w:sz w:val="18"/>
                                      <w:szCs w:val="18"/>
                                    </w:rPr>
                                  </w:pPr>
                                  <w:r>
                                    <w:rPr>
                                      <w:rFonts w:ascii="Calibri"/>
                                      <w:b/>
                                      <w:w w:val="95"/>
                                      <w:sz w:val="18"/>
                                    </w:rPr>
                                    <w:t>69.800,00</w:t>
                                  </w:r>
                                </w:p>
                              </w:tc>
                              <w:tc>
                                <w:tcPr>
                                  <w:tcW w:w="1451" w:type="dxa"/>
                                  <w:tcBorders>
                                    <w:top w:val="single" w:sz="2" w:space="0" w:color="000000"/>
                                    <w:left w:val="nil"/>
                                    <w:bottom w:val="single" w:sz="2" w:space="0" w:color="000000"/>
                                    <w:right w:val="nil"/>
                                  </w:tcBorders>
                                  <w:shd w:val="clear" w:color="auto" w:fill="BEBEBE"/>
                                </w:tcPr>
                                <w:p w14:paraId="266E8045" w14:textId="77777777" w:rsidR="00A6553F" w:rsidRDefault="00A6553F">
                                  <w:pPr>
                                    <w:pStyle w:val="TableParagraph"/>
                                    <w:spacing w:before="15"/>
                                    <w:ind w:left="446"/>
                                    <w:rPr>
                                      <w:rFonts w:ascii="Calibri" w:eastAsia="Calibri" w:hAnsi="Calibri" w:cs="Calibri"/>
                                      <w:sz w:val="18"/>
                                      <w:szCs w:val="18"/>
                                    </w:rPr>
                                  </w:pPr>
                                  <w:r>
                                    <w:rPr>
                                      <w:rFonts w:ascii="Calibri"/>
                                      <w:b/>
                                      <w:sz w:val="18"/>
                                    </w:rPr>
                                    <w:t>54.247,65</w:t>
                                  </w:r>
                                </w:p>
                              </w:tc>
                              <w:tc>
                                <w:tcPr>
                                  <w:tcW w:w="1083" w:type="dxa"/>
                                  <w:tcBorders>
                                    <w:top w:val="single" w:sz="2" w:space="0" w:color="000000"/>
                                    <w:left w:val="nil"/>
                                    <w:bottom w:val="single" w:sz="2" w:space="0" w:color="000000"/>
                                    <w:right w:val="nil"/>
                                  </w:tcBorders>
                                  <w:shd w:val="clear" w:color="auto" w:fill="BEBEBE"/>
                                </w:tcPr>
                                <w:p w14:paraId="783BA9EF" w14:textId="77777777" w:rsidR="00A6553F" w:rsidRDefault="00A6553F">
                                  <w:pPr>
                                    <w:pStyle w:val="TableParagraph"/>
                                    <w:spacing w:before="15"/>
                                    <w:ind w:left="265"/>
                                    <w:rPr>
                                      <w:rFonts w:ascii="Calibri" w:eastAsia="Calibri" w:hAnsi="Calibri" w:cs="Calibri"/>
                                      <w:sz w:val="18"/>
                                      <w:szCs w:val="18"/>
                                    </w:rPr>
                                  </w:pPr>
                                  <w:r>
                                    <w:rPr>
                                      <w:rFonts w:ascii="Calibri"/>
                                      <w:b/>
                                      <w:sz w:val="18"/>
                                    </w:rPr>
                                    <w:t>77,72%</w:t>
                                  </w:r>
                                </w:p>
                              </w:tc>
                            </w:tr>
                            <w:tr w:rsidR="00A6553F" w14:paraId="4221B97F" w14:textId="77777777">
                              <w:trPr>
                                <w:trHeight w:hRule="exact" w:val="252"/>
                              </w:trPr>
                              <w:tc>
                                <w:tcPr>
                                  <w:tcW w:w="1171" w:type="dxa"/>
                                  <w:tcBorders>
                                    <w:top w:val="single" w:sz="2" w:space="0" w:color="000000"/>
                                    <w:left w:val="nil"/>
                                    <w:bottom w:val="nil"/>
                                    <w:right w:val="nil"/>
                                  </w:tcBorders>
                                  <w:shd w:val="clear" w:color="auto" w:fill="F1F1F1"/>
                                </w:tcPr>
                                <w:p w14:paraId="43D14346"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814" w:type="dxa"/>
                                  <w:tcBorders>
                                    <w:top w:val="single" w:sz="2" w:space="0" w:color="000000"/>
                                    <w:left w:val="nil"/>
                                    <w:bottom w:val="nil"/>
                                    <w:right w:val="nil"/>
                                  </w:tcBorders>
                                  <w:shd w:val="clear" w:color="auto" w:fill="F1F1F1"/>
                                </w:tcPr>
                                <w:p w14:paraId="4E0EAD25" w14:textId="77777777" w:rsidR="00A6553F" w:rsidRDefault="00A6553F">
                                  <w:pPr>
                                    <w:pStyle w:val="TableParagraph"/>
                                    <w:spacing w:before="14"/>
                                    <w:ind w:left="48"/>
                                    <w:rPr>
                                      <w:rFonts w:ascii="Calibri" w:eastAsia="Calibri" w:hAnsi="Calibri" w:cs="Calibri"/>
                                      <w:sz w:val="18"/>
                                      <w:szCs w:val="18"/>
                                    </w:rPr>
                                  </w:pPr>
                                  <w:r>
                                    <w:rPr>
                                      <w:rFonts w:ascii="Calibri"/>
                                      <w:b/>
                                      <w:spacing w:val="-1"/>
                                      <w:sz w:val="18"/>
                                    </w:rPr>
                                    <w:t>OTPLATA</w:t>
                                  </w:r>
                                  <w:r>
                                    <w:rPr>
                                      <w:rFonts w:ascii="Calibri"/>
                                      <w:b/>
                                      <w:spacing w:val="-15"/>
                                      <w:sz w:val="18"/>
                                    </w:rPr>
                                    <w:t xml:space="preserve"> </w:t>
                                  </w:r>
                                  <w:r>
                                    <w:rPr>
                                      <w:rFonts w:ascii="Calibri"/>
                                      <w:b/>
                                      <w:spacing w:val="-1"/>
                                      <w:sz w:val="18"/>
                                    </w:rPr>
                                    <w:t>KAMATA</w:t>
                                  </w:r>
                                </w:p>
                              </w:tc>
                              <w:tc>
                                <w:tcPr>
                                  <w:tcW w:w="5317" w:type="dxa"/>
                                  <w:tcBorders>
                                    <w:top w:val="single" w:sz="2" w:space="0" w:color="000000"/>
                                    <w:left w:val="nil"/>
                                    <w:bottom w:val="nil"/>
                                    <w:right w:val="nil"/>
                                  </w:tcBorders>
                                  <w:shd w:val="clear" w:color="auto" w:fill="F1F1F1"/>
                                </w:tcPr>
                                <w:p w14:paraId="241540AE" w14:textId="77777777" w:rsidR="00A6553F" w:rsidRDefault="00A6553F">
                                  <w:pPr>
                                    <w:pStyle w:val="TableParagraph"/>
                                    <w:spacing w:before="14"/>
                                    <w:ind w:right="445"/>
                                    <w:jc w:val="right"/>
                                    <w:rPr>
                                      <w:rFonts w:ascii="Calibri" w:eastAsia="Calibri" w:hAnsi="Calibri" w:cs="Calibri"/>
                                      <w:sz w:val="18"/>
                                      <w:szCs w:val="18"/>
                                    </w:rPr>
                                  </w:pPr>
                                  <w:r>
                                    <w:rPr>
                                      <w:rFonts w:ascii="Calibri"/>
                                      <w:b/>
                                      <w:spacing w:val="-1"/>
                                      <w:w w:val="95"/>
                                      <w:sz w:val="18"/>
                                    </w:rPr>
                                    <w:t>9.300,00</w:t>
                                  </w:r>
                                </w:p>
                              </w:tc>
                              <w:tc>
                                <w:tcPr>
                                  <w:tcW w:w="1451" w:type="dxa"/>
                                  <w:tcBorders>
                                    <w:top w:val="single" w:sz="2" w:space="0" w:color="000000"/>
                                    <w:left w:val="nil"/>
                                    <w:bottom w:val="nil"/>
                                    <w:right w:val="nil"/>
                                  </w:tcBorders>
                                  <w:shd w:val="clear" w:color="auto" w:fill="F1F1F1"/>
                                </w:tcPr>
                                <w:p w14:paraId="5E5F1DB0" w14:textId="77777777" w:rsidR="00A6553F" w:rsidRDefault="00A6553F">
                                  <w:pPr>
                                    <w:pStyle w:val="TableParagraph"/>
                                    <w:spacing w:before="14"/>
                                    <w:ind w:left="545"/>
                                    <w:rPr>
                                      <w:rFonts w:ascii="Calibri" w:eastAsia="Calibri" w:hAnsi="Calibri" w:cs="Calibri"/>
                                      <w:sz w:val="18"/>
                                      <w:szCs w:val="18"/>
                                    </w:rPr>
                                  </w:pPr>
                                  <w:r>
                                    <w:rPr>
                                      <w:rFonts w:ascii="Calibri"/>
                                      <w:b/>
                                      <w:spacing w:val="-1"/>
                                      <w:sz w:val="18"/>
                                    </w:rPr>
                                    <w:t>7.126,96</w:t>
                                  </w:r>
                                </w:p>
                              </w:tc>
                              <w:tc>
                                <w:tcPr>
                                  <w:tcW w:w="1083" w:type="dxa"/>
                                  <w:tcBorders>
                                    <w:top w:val="single" w:sz="2" w:space="0" w:color="000000"/>
                                    <w:left w:val="nil"/>
                                    <w:bottom w:val="nil"/>
                                    <w:right w:val="nil"/>
                                  </w:tcBorders>
                                  <w:shd w:val="clear" w:color="auto" w:fill="F1F1F1"/>
                                </w:tcPr>
                                <w:p w14:paraId="0202D7E9" w14:textId="77777777" w:rsidR="00A6553F" w:rsidRDefault="00A6553F">
                                  <w:pPr>
                                    <w:pStyle w:val="TableParagraph"/>
                                    <w:spacing w:before="14"/>
                                    <w:ind w:left="273"/>
                                    <w:rPr>
                                      <w:rFonts w:ascii="Calibri" w:eastAsia="Calibri" w:hAnsi="Calibri" w:cs="Calibri"/>
                                      <w:sz w:val="18"/>
                                      <w:szCs w:val="18"/>
                                    </w:rPr>
                                  </w:pPr>
                                  <w:r>
                                    <w:rPr>
                                      <w:rFonts w:ascii="Calibri"/>
                                      <w:b/>
                                      <w:sz w:val="18"/>
                                    </w:rPr>
                                    <w:t>76,63%</w:t>
                                  </w:r>
                                </w:p>
                              </w:tc>
                            </w:tr>
                            <w:tr w:rsidR="00A6553F" w14:paraId="42EC5354" w14:textId="77777777">
                              <w:trPr>
                                <w:trHeight w:hRule="exact" w:val="255"/>
                              </w:trPr>
                              <w:tc>
                                <w:tcPr>
                                  <w:tcW w:w="1171" w:type="dxa"/>
                                  <w:tcBorders>
                                    <w:top w:val="nil"/>
                                    <w:left w:val="nil"/>
                                    <w:bottom w:val="single" w:sz="2" w:space="0" w:color="000000"/>
                                    <w:right w:val="nil"/>
                                  </w:tcBorders>
                                  <w:shd w:val="clear" w:color="auto" w:fill="F1F1F1"/>
                                </w:tcPr>
                                <w:p w14:paraId="22D60B4B"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A100601</w:t>
                                  </w:r>
                                </w:p>
                              </w:tc>
                              <w:tc>
                                <w:tcPr>
                                  <w:tcW w:w="5814" w:type="dxa"/>
                                  <w:tcBorders>
                                    <w:top w:val="nil"/>
                                    <w:left w:val="nil"/>
                                    <w:bottom w:val="single" w:sz="2" w:space="0" w:color="000000"/>
                                    <w:right w:val="nil"/>
                                  </w:tcBorders>
                                  <w:shd w:val="clear" w:color="auto" w:fill="F1F1F1"/>
                                </w:tcPr>
                                <w:p w14:paraId="087BF1AC" w14:textId="77777777" w:rsidR="00A6553F" w:rsidRDefault="00A6553F"/>
                              </w:tc>
                              <w:tc>
                                <w:tcPr>
                                  <w:tcW w:w="5317" w:type="dxa"/>
                                  <w:tcBorders>
                                    <w:top w:val="nil"/>
                                    <w:left w:val="nil"/>
                                    <w:bottom w:val="single" w:sz="2" w:space="0" w:color="000000"/>
                                    <w:right w:val="nil"/>
                                  </w:tcBorders>
                                  <w:shd w:val="clear" w:color="auto" w:fill="F1F1F1"/>
                                </w:tcPr>
                                <w:p w14:paraId="15F31A85" w14:textId="77777777" w:rsidR="00A6553F" w:rsidRDefault="00A6553F"/>
                              </w:tc>
                              <w:tc>
                                <w:tcPr>
                                  <w:tcW w:w="1451" w:type="dxa"/>
                                  <w:tcBorders>
                                    <w:top w:val="nil"/>
                                    <w:left w:val="nil"/>
                                    <w:bottom w:val="single" w:sz="2" w:space="0" w:color="000000"/>
                                    <w:right w:val="nil"/>
                                  </w:tcBorders>
                                  <w:shd w:val="clear" w:color="auto" w:fill="F1F1F1"/>
                                </w:tcPr>
                                <w:p w14:paraId="2A4D1B49" w14:textId="77777777" w:rsidR="00A6553F" w:rsidRDefault="00A6553F"/>
                              </w:tc>
                              <w:tc>
                                <w:tcPr>
                                  <w:tcW w:w="1083" w:type="dxa"/>
                                  <w:tcBorders>
                                    <w:top w:val="nil"/>
                                    <w:left w:val="nil"/>
                                    <w:bottom w:val="single" w:sz="2" w:space="0" w:color="000000"/>
                                    <w:right w:val="nil"/>
                                  </w:tcBorders>
                                  <w:shd w:val="clear" w:color="auto" w:fill="F1F1F1"/>
                                </w:tcPr>
                                <w:p w14:paraId="6B1C977C" w14:textId="77777777" w:rsidR="00A6553F" w:rsidRDefault="00A6553F"/>
                              </w:tc>
                            </w:tr>
                            <w:tr w:rsidR="00A6553F" w14:paraId="547A85C8"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7F458AEA"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814" w:type="dxa"/>
                                  <w:tcBorders>
                                    <w:top w:val="single" w:sz="2" w:space="0" w:color="000000"/>
                                    <w:left w:val="nil"/>
                                    <w:bottom w:val="single" w:sz="2" w:space="0" w:color="000000"/>
                                    <w:right w:val="nil"/>
                                  </w:tcBorders>
                                  <w:shd w:val="clear" w:color="auto" w:fill="CCFFCC"/>
                                </w:tcPr>
                                <w:p w14:paraId="29EF2533"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17" w:type="dxa"/>
                                  <w:tcBorders>
                                    <w:top w:val="single" w:sz="2" w:space="0" w:color="000000"/>
                                    <w:left w:val="nil"/>
                                    <w:bottom w:val="single" w:sz="2" w:space="0" w:color="000000"/>
                                    <w:right w:val="nil"/>
                                  </w:tcBorders>
                                  <w:shd w:val="clear" w:color="auto" w:fill="CCFFCC"/>
                                </w:tcPr>
                                <w:p w14:paraId="5672E879"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9.300,00</w:t>
                                  </w:r>
                                </w:p>
                              </w:tc>
                              <w:tc>
                                <w:tcPr>
                                  <w:tcW w:w="1451" w:type="dxa"/>
                                  <w:tcBorders>
                                    <w:top w:val="single" w:sz="2" w:space="0" w:color="000000"/>
                                    <w:left w:val="nil"/>
                                    <w:bottom w:val="single" w:sz="2" w:space="0" w:color="000000"/>
                                    <w:right w:val="nil"/>
                                  </w:tcBorders>
                                  <w:shd w:val="clear" w:color="auto" w:fill="CCFFCC"/>
                                </w:tcPr>
                                <w:p w14:paraId="114D46B9" w14:textId="77777777" w:rsidR="00A6553F" w:rsidRDefault="00A6553F">
                                  <w:pPr>
                                    <w:pStyle w:val="TableParagraph"/>
                                    <w:spacing w:before="15"/>
                                    <w:ind w:left="548"/>
                                    <w:rPr>
                                      <w:rFonts w:ascii="Calibri" w:eastAsia="Calibri" w:hAnsi="Calibri" w:cs="Calibri"/>
                                      <w:sz w:val="18"/>
                                      <w:szCs w:val="18"/>
                                    </w:rPr>
                                  </w:pPr>
                                  <w:r>
                                    <w:rPr>
                                      <w:rFonts w:ascii="Calibri"/>
                                      <w:sz w:val="18"/>
                                    </w:rPr>
                                    <w:t>7.126,96</w:t>
                                  </w:r>
                                </w:p>
                              </w:tc>
                              <w:tc>
                                <w:tcPr>
                                  <w:tcW w:w="1083" w:type="dxa"/>
                                  <w:tcBorders>
                                    <w:top w:val="single" w:sz="2" w:space="0" w:color="000000"/>
                                    <w:left w:val="nil"/>
                                    <w:bottom w:val="single" w:sz="2" w:space="0" w:color="000000"/>
                                    <w:right w:val="nil"/>
                                  </w:tcBorders>
                                  <w:shd w:val="clear" w:color="auto" w:fill="CCFFCC"/>
                                </w:tcPr>
                                <w:p w14:paraId="5C9ED5BC" w14:textId="77777777" w:rsidR="00A6553F" w:rsidRDefault="00A6553F">
                                  <w:pPr>
                                    <w:pStyle w:val="TableParagraph"/>
                                    <w:spacing w:before="15"/>
                                    <w:ind w:left="276"/>
                                    <w:rPr>
                                      <w:rFonts w:ascii="Calibri" w:eastAsia="Calibri" w:hAnsi="Calibri" w:cs="Calibri"/>
                                      <w:sz w:val="18"/>
                                      <w:szCs w:val="18"/>
                                    </w:rPr>
                                  </w:pPr>
                                  <w:r>
                                    <w:rPr>
                                      <w:rFonts w:ascii="Calibri"/>
                                      <w:sz w:val="18"/>
                                    </w:rPr>
                                    <w:t>76,63%</w:t>
                                  </w:r>
                                </w:p>
                              </w:tc>
                            </w:tr>
                          </w:tbl>
                          <w:p w14:paraId="7B6B267D"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1701C" id="Tekstni okvir 83" o:spid="_x0000_s1107" type="#_x0000_t202" style="position:absolute;margin-left:42.25pt;margin-top:396.7pt;width:742.2pt;height:65.1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" filled="f" stroked="f">
                <v:textbox inset="0,0,0,0">
                  <w:txbxContent>
                    <w:tbl>
                      <w:tblPr>
                        <w:tblStyle w:val="TableNormal"/>
                        <w:tblW w:w="0" w:type="auto"/>
                        <w:tblLayout w:type="fixed"/>
                        <w:tblLook w:val="01E0" w:firstRow="1" w:lastRow="1" w:firstColumn="1" w:lastColumn="1" w:noHBand="0" w:noVBand="0"/>
                      </w:tblPr>
                      <w:tblGrid>
                        <w:gridCol w:w="1171"/>
                        <w:gridCol w:w="5814"/>
                        <w:gridCol w:w="5317"/>
                        <w:gridCol w:w="1451"/>
                        <w:gridCol w:w="1083"/>
                      </w:tblGrid>
                      <w:tr w:rsidR="00A6553F" w14:paraId="23F331FC" w14:textId="77777777">
                        <w:trPr>
                          <w:trHeight w:hRule="exact" w:val="448"/>
                        </w:trPr>
                        <w:tc>
                          <w:tcPr>
                            <w:tcW w:w="6984" w:type="dxa"/>
                            <w:gridSpan w:val="2"/>
                            <w:tcBorders>
                              <w:top w:val="single" w:sz="2" w:space="0" w:color="000000"/>
                              <w:left w:val="nil"/>
                              <w:bottom w:val="single" w:sz="2" w:space="0" w:color="000000"/>
                              <w:right w:val="nil"/>
                            </w:tcBorders>
                            <w:shd w:val="clear" w:color="auto" w:fill="BEBEBE"/>
                          </w:tcPr>
                          <w:p w14:paraId="28836960"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7"/>
                                <w:sz w:val="18"/>
                              </w:rPr>
                              <w:t xml:space="preserve"> </w:t>
                            </w:r>
                            <w:r>
                              <w:rPr>
                                <w:rFonts w:ascii="Calibri"/>
                                <w:b/>
                                <w:sz w:val="18"/>
                              </w:rPr>
                              <w:t xml:space="preserve">1006 </w:t>
                            </w:r>
                            <w:r>
                              <w:rPr>
                                <w:rFonts w:ascii="Calibri"/>
                                <w:b/>
                                <w:spacing w:val="2"/>
                                <w:sz w:val="18"/>
                              </w:rPr>
                              <w:t xml:space="preserve"> </w:t>
                            </w:r>
                            <w:r>
                              <w:rPr>
                                <w:rFonts w:ascii="Calibri"/>
                                <w:b/>
                                <w:spacing w:val="-1"/>
                                <w:sz w:val="18"/>
                              </w:rPr>
                              <w:t>FINANCIJSKI</w:t>
                            </w:r>
                            <w:r>
                              <w:rPr>
                                <w:rFonts w:ascii="Calibri"/>
                                <w:b/>
                                <w:spacing w:val="-7"/>
                                <w:sz w:val="18"/>
                              </w:rPr>
                              <w:t xml:space="preserve"> </w:t>
                            </w:r>
                            <w:r>
                              <w:rPr>
                                <w:rFonts w:ascii="Calibri"/>
                                <w:b/>
                                <w:spacing w:val="-1"/>
                                <w:sz w:val="18"/>
                              </w:rPr>
                              <w:t>RASHODI</w:t>
                            </w:r>
                          </w:p>
                        </w:tc>
                        <w:tc>
                          <w:tcPr>
                            <w:tcW w:w="5317" w:type="dxa"/>
                            <w:tcBorders>
                              <w:top w:val="single" w:sz="2" w:space="0" w:color="000000"/>
                              <w:left w:val="nil"/>
                              <w:bottom w:val="single" w:sz="2" w:space="0" w:color="000000"/>
                              <w:right w:val="nil"/>
                            </w:tcBorders>
                            <w:shd w:val="clear" w:color="auto" w:fill="BEBEBE"/>
                          </w:tcPr>
                          <w:p w14:paraId="546E4C35" w14:textId="77777777" w:rsidR="00A6553F" w:rsidRDefault="00A6553F">
                            <w:pPr>
                              <w:pStyle w:val="TableParagraph"/>
                              <w:spacing w:before="15"/>
                              <w:ind w:right="452"/>
                              <w:jc w:val="right"/>
                              <w:rPr>
                                <w:rFonts w:ascii="Calibri" w:eastAsia="Calibri" w:hAnsi="Calibri" w:cs="Calibri"/>
                                <w:sz w:val="18"/>
                                <w:szCs w:val="18"/>
                              </w:rPr>
                            </w:pPr>
                            <w:r>
                              <w:rPr>
                                <w:rFonts w:ascii="Calibri"/>
                                <w:b/>
                                <w:w w:val="95"/>
                                <w:sz w:val="18"/>
                              </w:rPr>
                              <w:t>69.800,00</w:t>
                            </w:r>
                          </w:p>
                        </w:tc>
                        <w:tc>
                          <w:tcPr>
                            <w:tcW w:w="1451" w:type="dxa"/>
                            <w:tcBorders>
                              <w:top w:val="single" w:sz="2" w:space="0" w:color="000000"/>
                              <w:left w:val="nil"/>
                              <w:bottom w:val="single" w:sz="2" w:space="0" w:color="000000"/>
                              <w:right w:val="nil"/>
                            </w:tcBorders>
                            <w:shd w:val="clear" w:color="auto" w:fill="BEBEBE"/>
                          </w:tcPr>
                          <w:p w14:paraId="266E8045" w14:textId="77777777" w:rsidR="00A6553F" w:rsidRDefault="00A6553F">
                            <w:pPr>
                              <w:pStyle w:val="TableParagraph"/>
                              <w:spacing w:before="15"/>
                              <w:ind w:left="446"/>
                              <w:rPr>
                                <w:rFonts w:ascii="Calibri" w:eastAsia="Calibri" w:hAnsi="Calibri" w:cs="Calibri"/>
                                <w:sz w:val="18"/>
                                <w:szCs w:val="18"/>
                              </w:rPr>
                            </w:pPr>
                            <w:r>
                              <w:rPr>
                                <w:rFonts w:ascii="Calibri"/>
                                <w:b/>
                                <w:sz w:val="18"/>
                              </w:rPr>
                              <w:t>54.247,65</w:t>
                            </w:r>
                          </w:p>
                        </w:tc>
                        <w:tc>
                          <w:tcPr>
                            <w:tcW w:w="1083" w:type="dxa"/>
                            <w:tcBorders>
                              <w:top w:val="single" w:sz="2" w:space="0" w:color="000000"/>
                              <w:left w:val="nil"/>
                              <w:bottom w:val="single" w:sz="2" w:space="0" w:color="000000"/>
                              <w:right w:val="nil"/>
                            </w:tcBorders>
                            <w:shd w:val="clear" w:color="auto" w:fill="BEBEBE"/>
                          </w:tcPr>
                          <w:p w14:paraId="783BA9EF" w14:textId="77777777" w:rsidR="00A6553F" w:rsidRDefault="00A6553F">
                            <w:pPr>
                              <w:pStyle w:val="TableParagraph"/>
                              <w:spacing w:before="15"/>
                              <w:ind w:left="265"/>
                              <w:rPr>
                                <w:rFonts w:ascii="Calibri" w:eastAsia="Calibri" w:hAnsi="Calibri" w:cs="Calibri"/>
                                <w:sz w:val="18"/>
                                <w:szCs w:val="18"/>
                              </w:rPr>
                            </w:pPr>
                            <w:r>
                              <w:rPr>
                                <w:rFonts w:ascii="Calibri"/>
                                <w:b/>
                                <w:sz w:val="18"/>
                              </w:rPr>
                              <w:t>77,72%</w:t>
                            </w:r>
                          </w:p>
                        </w:tc>
                      </w:tr>
                      <w:tr w:rsidR="00A6553F" w14:paraId="4221B97F" w14:textId="77777777">
                        <w:trPr>
                          <w:trHeight w:hRule="exact" w:val="252"/>
                        </w:trPr>
                        <w:tc>
                          <w:tcPr>
                            <w:tcW w:w="1171" w:type="dxa"/>
                            <w:tcBorders>
                              <w:top w:val="single" w:sz="2" w:space="0" w:color="000000"/>
                              <w:left w:val="nil"/>
                              <w:bottom w:val="nil"/>
                              <w:right w:val="nil"/>
                            </w:tcBorders>
                            <w:shd w:val="clear" w:color="auto" w:fill="F1F1F1"/>
                          </w:tcPr>
                          <w:p w14:paraId="43D14346"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814" w:type="dxa"/>
                            <w:tcBorders>
                              <w:top w:val="single" w:sz="2" w:space="0" w:color="000000"/>
                              <w:left w:val="nil"/>
                              <w:bottom w:val="nil"/>
                              <w:right w:val="nil"/>
                            </w:tcBorders>
                            <w:shd w:val="clear" w:color="auto" w:fill="F1F1F1"/>
                          </w:tcPr>
                          <w:p w14:paraId="4E0EAD25" w14:textId="77777777" w:rsidR="00A6553F" w:rsidRDefault="00A6553F">
                            <w:pPr>
                              <w:pStyle w:val="TableParagraph"/>
                              <w:spacing w:before="14"/>
                              <w:ind w:left="48"/>
                              <w:rPr>
                                <w:rFonts w:ascii="Calibri" w:eastAsia="Calibri" w:hAnsi="Calibri" w:cs="Calibri"/>
                                <w:sz w:val="18"/>
                                <w:szCs w:val="18"/>
                              </w:rPr>
                            </w:pPr>
                            <w:r>
                              <w:rPr>
                                <w:rFonts w:ascii="Calibri"/>
                                <w:b/>
                                <w:spacing w:val="-1"/>
                                <w:sz w:val="18"/>
                              </w:rPr>
                              <w:t>OTPLATA</w:t>
                            </w:r>
                            <w:r>
                              <w:rPr>
                                <w:rFonts w:ascii="Calibri"/>
                                <w:b/>
                                <w:spacing w:val="-15"/>
                                <w:sz w:val="18"/>
                              </w:rPr>
                              <w:t xml:space="preserve"> </w:t>
                            </w:r>
                            <w:r>
                              <w:rPr>
                                <w:rFonts w:ascii="Calibri"/>
                                <w:b/>
                                <w:spacing w:val="-1"/>
                                <w:sz w:val="18"/>
                              </w:rPr>
                              <w:t>KAMATA</w:t>
                            </w:r>
                          </w:p>
                        </w:tc>
                        <w:tc>
                          <w:tcPr>
                            <w:tcW w:w="5317" w:type="dxa"/>
                            <w:tcBorders>
                              <w:top w:val="single" w:sz="2" w:space="0" w:color="000000"/>
                              <w:left w:val="nil"/>
                              <w:bottom w:val="nil"/>
                              <w:right w:val="nil"/>
                            </w:tcBorders>
                            <w:shd w:val="clear" w:color="auto" w:fill="F1F1F1"/>
                          </w:tcPr>
                          <w:p w14:paraId="241540AE" w14:textId="77777777" w:rsidR="00A6553F" w:rsidRDefault="00A6553F">
                            <w:pPr>
                              <w:pStyle w:val="TableParagraph"/>
                              <w:spacing w:before="14"/>
                              <w:ind w:right="445"/>
                              <w:jc w:val="right"/>
                              <w:rPr>
                                <w:rFonts w:ascii="Calibri" w:eastAsia="Calibri" w:hAnsi="Calibri" w:cs="Calibri"/>
                                <w:sz w:val="18"/>
                                <w:szCs w:val="18"/>
                              </w:rPr>
                            </w:pPr>
                            <w:r>
                              <w:rPr>
                                <w:rFonts w:ascii="Calibri"/>
                                <w:b/>
                                <w:spacing w:val="-1"/>
                                <w:w w:val="95"/>
                                <w:sz w:val="18"/>
                              </w:rPr>
                              <w:t>9.300,00</w:t>
                            </w:r>
                          </w:p>
                        </w:tc>
                        <w:tc>
                          <w:tcPr>
                            <w:tcW w:w="1451" w:type="dxa"/>
                            <w:tcBorders>
                              <w:top w:val="single" w:sz="2" w:space="0" w:color="000000"/>
                              <w:left w:val="nil"/>
                              <w:bottom w:val="nil"/>
                              <w:right w:val="nil"/>
                            </w:tcBorders>
                            <w:shd w:val="clear" w:color="auto" w:fill="F1F1F1"/>
                          </w:tcPr>
                          <w:p w14:paraId="5E5F1DB0" w14:textId="77777777" w:rsidR="00A6553F" w:rsidRDefault="00A6553F">
                            <w:pPr>
                              <w:pStyle w:val="TableParagraph"/>
                              <w:spacing w:before="14"/>
                              <w:ind w:left="545"/>
                              <w:rPr>
                                <w:rFonts w:ascii="Calibri" w:eastAsia="Calibri" w:hAnsi="Calibri" w:cs="Calibri"/>
                                <w:sz w:val="18"/>
                                <w:szCs w:val="18"/>
                              </w:rPr>
                            </w:pPr>
                            <w:r>
                              <w:rPr>
                                <w:rFonts w:ascii="Calibri"/>
                                <w:b/>
                                <w:spacing w:val="-1"/>
                                <w:sz w:val="18"/>
                              </w:rPr>
                              <w:t>7.126,96</w:t>
                            </w:r>
                          </w:p>
                        </w:tc>
                        <w:tc>
                          <w:tcPr>
                            <w:tcW w:w="1083" w:type="dxa"/>
                            <w:tcBorders>
                              <w:top w:val="single" w:sz="2" w:space="0" w:color="000000"/>
                              <w:left w:val="nil"/>
                              <w:bottom w:val="nil"/>
                              <w:right w:val="nil"/>
                            </w:tcBorders>
                            <w:shd w:val="clear" w:color="auto" w:fill="F1F1F1"/>
                          </w:tcPr>
                          <w:p w14:paraId="0202D7E9" w14:textId="77777777" w:rsidR="00A6553F" w:rsidRDefault="00A6553F">
                            <w:pPr>
                              <w:pStyle w:val="TableParagraph"/>
                              <w:spacing w:before="14"/>
                              <w:ind w:left="273"/>
                              <w:rPr>
                                <w:rFonts w:ascii="Calibri" w:eastAsia="Calibri" w:hAnsi="Calibri" w:cs="Calibri"/>
                                <w:sz w:val="18"/>
                                <w:szCs w:val="18"/>
                              </w:rPr>
                            </w:pPr>
                            <w:r>
                              <w:rPr>
                                <w:rFonts w:ascii="Calibri"/>
                                <w:b/>
                                <w:sz w:val="18"/>
                              </w:rPr>
                              <w:t>76,63%</w:t>
                            </w:r>
                          </w:p>
                        </w:tc>
                      </w:tr>
                      <w:tr w:rsidR="00A6553F" w14:paraId="42EC5354" w14:textId="77777777">
                        <w:trPr>
                          <w:trHeight w:hRule="exact" w:val="255"/>
                        </w:trPr>
                        <w:tc>
                          <w:tcPr>
                            <w:tcW w:w="1171" w:type="dxa"/>
                            <w:tcBorders>
                              <w:top w:val="nil"/>
                              <w:left w:val="nil"/>
                              <w:bottom w:val="single" w:sz="2" w:space="0" w:color="000000"/>
                              <w:right w:val="nil"/>
                            </w:tcBorders>
                            <w:shd w:val="clear" w:color="auto" w:fill="F1F1F1"/>
                          </w:tcPr>
                          <w:p w14:paraId="22D60B4B"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A100601</w:t>
                            </w:r>
                          </w:p>
                        </w:tc>
                        <w:tc>
                          <w:tcPr>
                            <w:tcW w:w="5814" w:type="dxa"/>
                            <w:tcBorders>
                              <w:top w:val="nil"/>
                              <w:left w:val="nil"/>
                              <w:bottom w:val="single" w:sz="2" w:space="0" w:color="000000"/>
                              <w:right w:val="nil"/>
                            </w:tcBorders>
                            <w:shd w:val="clear" w:color="auto" w:fill="F1F1F1"/>
                          </w:tcPr>
                          <w:p w14:paraId="087BF1AC" w14:textId="77777777" w:rsidR="00A6553F" w:rsidRDefault="00A6553F"/>
                        </w:tc>
                        <w:tc>
                          <w:tcPr>
                            <w:tcW w:w="5317" w:type="dxa"/>
                            <w:tcBorders>
                              <w:top w:val="nil"/>
                              <w:left w:val="nil"/>
                              <w:bottom w:val="single" w:sz="2" w:space="0" w:color="000000"/>
                              <w:right w:val="nil"/>
                            </w:tcBorders>
                            <w:shd w:val="clear" w:color="auto" w:fill="F1F1F1"/>
                          </w:tcPr>
                          <w:p w14:paraId="15F31A85" w14:textId="77777777" w:rsidR="00A6553F" w:rsidRDefault="00A6553F"/>
                        </w:tc>
                        <w:tc>
                          <w:tcPr>
                            <w:tcW w:w="1451" w:type="dxa"/>
                            <w:tcBorders>
                              <w:top w:val="nil"/>
                              <w:left w:val="nil"/>
                              <w:bottom w:val="single" w:sz="2" w:space="0" w:color="000000"/>
                              <w:right w:val="nil"/>
                            </w:tcBorders>
                            <w:shd w:val="clear" w:color="auto" w:fill="F1F1F1"/>
                          </w:tcPr>
                          <w:p w14:paraId="2A4D1B49" w14:textId="77777777" w:rsidR="00A6553F" w:rsidRDefault="00A6553F"/>
                        </w:tc>
                        <w:tc>
                          <w:tcPr>
                            <w:tcW w:w="1083" w:type="dxa"/>
                            <w:tcBorders>
                              <w:top w:val="nil"/>
                              <w:left w:val="nil"/>
                              <w:bottom w:val="single" w:sz="2" w:space="0" w:color="000000"/>
                              <w:right w:val="nil"/>
                            </w:tcBorders>
                            <w:shd w:val="clear" w:color="auto" w:fill="F1F1F1"/>
                          </w:tcPr>
                          <w:p w14:paraId="6B1C977C" w14:textId="77777777" w:rsidR="00A6553F" w:rsidRDefault="00A6553F"/>
                        </w:tc>
                      </w:tr>
                      <w:tr w:rsidR="00A6553F" w14:paraId="547A85C8"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7F458AEA"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814" w:type="dxa"/>
                            <w:tcBorders>
                              <w:top w:val="single" w:sz="2" w:space="0" w:color="000000"/>
                              <w:left w:val="nil"/>
                              <w:bottom w:val="single" w:sz="2" w:space="0" w:color="000000"/>
                              <w:right w:val="nil"/>
                            </w:tcBorders>
                            <w:shd w:val="clear" w:color="auto" w:fill="CCFFCC"/>
                          </w:tcPr>
                          <w:p w14:paraId="29EF2533"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17" w:type="dxa"/>
                            <w:tcBorders>
                              <w:top w:val="single" w:sz="2" w:space="0" w:color="000000"/>
                              <w:left w:val="nil"/>
                              <w:bottom w:val="single" w:sz="2" w:space="0" w:color="000000"/>
                              <w:right w:val="nil"/>
                            </w:tcBorders>
                            <w:shd w:val="clear" w:color="auto" w:fill="CCFFCC"/>
                          </w:tcPr>
                          <w:p w14:paraId="5672E879"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9.300,00</w:t>
                            </w:r>
                          </w:p>
                        </w:tc>
                        <w:tc>
                          <w:tcPr>
                            <w:tcW w:w="1451" w:type="dxa"/>
                            <w:tcBorders>
                              <w:top w:val="single" w:sz="2" w:space="0" w:color="000000"/>
                              <w:left w:val="nil"/>
                              <w:bottom w:val="single" w:sz="2" w:space="0" w:color="000000"/>
                              <w:right w:val="nil"/>
                            </w:tcBorders>
                            <w:shd w:val="clear" w:color="auto" w:fill="CCFFCC"/>
                          </w:tcPr>
                          <w:p w14:paraId="114D46B9" w14:textId="77777777" w:rsidR="00A6553F" w:rsidRDefault="00A6553F">
                            <w:pPr>
                              <w:pStyle w:val="TableParagraph"/>
                              <w:spacing w:before="15"/>
                              <w:ind w:left="548"/>
                              <w:rPr>
                                <w:rFonts w:ascii="Calibri" w:eastAsia="Calibri" w:hAnsi="Calibri" w:cs="Calibri"/>
                                <w:sz w:val="18"/>
                                <w:szCs w:val="18"/>
                              </w:rPr>
                            </w:pPr>
                            <w:r>
                              <w:rPr>
                                <w:rFonts w:ascii="Calibri"/>
                                <w:sz w:val="18"/>
                              </w:rPr>
                              <w:t>7.126,96</w:t>
                            </w:r>
                          </w:p>
                        </w:tc>
                        <w:tc>
                          <w:tcPr>
                            <w:tcW w:w="1083" w:type="dxa"/>
                            <w:tcBorders>
                              <w:top w:val="single" w:sz="2" w:space="0" w:color="000000"/>
                              <w:left w:val="nil"/>
                              <w:bottom w:val="single" w:sz="2" w:space="0" w:color="000000"/>
                              <w:right w:val="nil"/>
                            </w:tcBorders>
                            <w:shd w:val="clear" w:color="auto" w:fill="CCFFCC"/>
                          </w:tcPr>
                          <w:p w14:paraId="5C9ED5BC" w14:textId="77777777" w:rsidR="00A6553F" w:rsidRDefault="00A6553F">
                            <w:pPr>
                              <w:pStyle w:val="TableParagraph"/>
                              <w:spacing w:before="15"/>
                              <w:ind w:left="276"/>
                              <w:rPr>
                                <w:rFonts w:ascii="Calibri" w:eastAsia="Calibri" w:hAnsi="Calibri" w:cs="Calibri"/>
                                <w:sz w:val="18"/>
                                <w:szCs w:val="18"/>
                              </w:rPr>
                            </w:pPr>
                            <w:r>
                              <w:rPr>
                                <w:rFonts w:ascii="Calibri"/>
                                <w:sz w:val="18"/>
                              </w:rPr>
                              <w:t>76,63%</w:t>
                            </w:r>
                          </w:p>
                        </w:tc>
                      </w:tr>
                    </w:tbl>
                    <w:p w14:paraId="7B6B267D"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398"/>
        <w:gridCol w:w="767"/>
        <w:gridCol w:w="8014"/>
        <w:gridCol w:w="3078"/>
        <w:gridCol w:w="1452"/>
        <w:gridCol w:w="1127"/>
      </w:tblGrid>
      <w:tr w:rsidR="00A6553F" w14:paraId="40D7438C" w14:textId="77777777" w:rsidTr="00B769A0">
        <w:trPr>
          <w:trHeight w:hRule="exact" w:val="291"/>
        </w:trPr>
        <w:tc>
          <w:tcPr>
            <w:tcW w:w="398" w:type="dxa"/>
            <w:vMerge w:val="restart"/>
            <w:tcBorders>
              <w:top w:val="nil"/>
              <w:left w:val="nil"/>
              <w:right w:val="nil"/>
            </w:tcBorders>
          </w:tcPr>
          <w:p w14:paraId="467F6519" w14:textId="77777777" w:rsidR="00A6553F" w:rsidRPr="008967D4" w:rsidRDefault="00A6553F" w:rsidP="00B769A0">
            <w:pPr>
              <w:rPr>
                <w:lang w:val="da-DK"/>
              </w:rPr>
            </w:pPr>
          </w:p>
        </w:tc>
        <w:tc>
          <w:tcPr>
            <w:tcW w:w="767" w:type="dxa"/>
            <w:tcBorders>
              <w:top w:val="nil"/>
              <w:left w:val="nil"/>
              <w:bottom w:val="single" w:sz="2" w:space="0" w:color="000000"/>
              <w:right w:val="nil"/>
            </w:tcBorders>
          </w:tcPr>
          <w:p w14:paraId="20563B76" w14:textId="77777777" w:rsidR="00A6553F" w:rsidRDefault="00A6553F" w:rsidP="00B769A0">
            <w:pPr>
              <w:pStyle w:val="TableParagraph"/>
              <w:spacing w:before="67"/>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2733ED5E" w14:textId="77777777" w:rsidR="00A6553F" w:rsidRDefault="00A6553F" w:rsidP="00B769A0"/>
        </w:tc>
        <w:tc>
          <w:tcPr>
            <w:tcW w:w="3078" w:type="dxa"/>
            <w:tcBorders>
              <w:top w:val="nil"/>
              <w:left w:val="nil"/>
              <w:bottom w:val="single" w:sz="2" w:space="0" w:color="000000"/>
              <w:right w:val="nil"/>
            </w:tcBorders>
          </w:tcPr>
          <w:p w14:paraId="0E25FE47" w14:textId="77777777" w:rsidR="00A6553F" w:rsidRDefault="00A6553F" w:rsidP="00B769A0">
            <w:pPr>
              <w:pStyle w:val="TableParagraph"/>
              <w:spacing w:before="67"/>
              <w:ind w:left="2014"/>
              <w:rPr>
                <w:rFonts w:ascii="Calibri" w:eastAsia="Calibri" w:hAnsi="Calibri" w:cs="Calibri"/>
                <w:sz w:val="16"/>
                <w:szCs w:val="16"/>
              </w:rPr>
            </w:pPr>
            <w:r>
              <w:rPr>
                <w:rFonts w:ascii="Calibri"/>
                <w:sz w:val="16"/>
              </w:rPr>
              <w:t>89.000,00</w:t>
            </w:r>
          </w:p>
        </w:tc>
        <w:tc>
          <w:tcPr>
            <w:tcW w:w="1452" w:type="dxa"/>
            <w:tcBorders>
              <w:top w:val="nil"/>
              <w:left w:val="nil"/>
              <w:bottom w:val="single" w:sz="2" w:space="0" w:color="000000"/>
              <w:right w:val="nil"/>
            </w:tcBorders>
          </w:tcPr>
          <w:p w14:paraId="62989613" w14:textId="77777777" w:rsidR="00A6553F" w:rsidRDefault="00A6553F" w:rsidP="00B769A0">
            <w:pPr>
              <w:pStyle w:val="TableParagraph"/>
              <w:spacing w:before="67"/>
              <w:ind w:left="569"/>
              <w:rPr>
                <w:rFonts w:ascii="Calibri" w:eastAsia="Calibri" w:hAnsi="Calibri" w:cs="Calibri"/>
                <w:sz w:val="16"/>
                <w:szCs w:val="16"/>
              </w:rPr>
            </w:pPr>
            <w:r>
              <w:rPr>
                <w:rFonts w:ascii="Calibri"/>
                <w:sz w:val="16"/>
              </w:rPr>
              <w:t>88.838,91</w:t>
            </w:r>
          </w:p>
        </w:tc>
        <w:tc>
          <w:tcPr>
            <w:tcW w:w="1127" w:type="dxa"/>
            <w:tcBorders>
              <w:top w:val="nil"/>
              <w:left w:val="nil"/>
              <w:bottom w:val="single" w:sz="2" w:space="0" w:color="000000"/>
              <w:right w:val="nil"/>
            </w:tcBorders>
          </w:tcPr>
          <w:p w14:paraId="12C23E28" w14:textId="77777777" w:rsidR="00A6553F" w:rsidRDefault="00A6553F" w:rsidP="00B769A0">
            <w:pPr>
              <w:pStyle w:val="TableParagraph"/>
              <w:spacing w:before="67"/>
              <w:ind w:left="368"/>
              <w:rPr>
                <w:rFonts w:ascii="Calibri" w:eastAsia="Calibri" w:hAnsi="Calibri" w:cs="Calibri"/>
                <w:sz w:val="16"/>
                <w:szCs w:val="16"/>
              </w:rPr>
            </w:pPr>
            <w:r>
              <w:rPr>
                <w:rFonts w:ascii="Calibri"/>
                <w:sz w:val="16"/>
              </w:rPr>
              <w:t>99,82%</w:t>
            </w:r>
          </w:p>
        </w:tc>
      </w:tr>
      <w:tr w:rsidR="00A6553F" w14:paraId="7E94D39D" w14:textId="77777777" w:rsidTr="00B769A0">
        <w:trPr>
          <w:trHeight w:hRule="exact" w:val="341"/>
        </w:trPr>
        <w:tc>
          <w:tcPr>
            <w:tcW w:w="398" w:type="dxa"/>
            <w:vMerge/>
            <w:tcBorders>
              <w:left w:val="nil"/>
              <w:bottom w:val="single" w:sz="2" w:space="0" w:color="000000"/>
              <w:right w:val="nil"/>
            </w:tcBorders>
          </w:tcPr>
          <w:p w14:paraId="1D47227C"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4D02B39B" w14:textId="77777777" w:rsidR="00A6553F" w:rsidRDefault="00A6553F" w:rsidP="00B769A0">
            <w:pPr>
              <w:pStyle w:val="TableParagraph"/>
              <w:spacing w:before="14"/>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402</w:t>
            </w:r>
          </w:p>
        </w:tc>
        <w:tc>
          <w:tcPr>
            <w:tcW w:w="8014" w:type="dxa"/>
            <w:tcBorders>
              <w:top w:val="single" w:sz="2" w:space="0" w:color="000000"/>
              <w:left w:val="nil"/>
              <w:bottom w:val="single" w:sz="2" w:space="0" w:color="000000"/>
              <w:right w:val="nil"/>
            </w:tcBorders>
            <w:shd w:val="clear" w:color="auto" w:fill="CCFFCC"/>
          </w:tcPr>
          <w:p w14:paraId="7BB122DD" w14:textId="77777777" w:rsidR="00A6553F" w:rsidRDefault="00A6553F" w:rsidP="00B769A0">
            <w:pPr>
              <w:pStyle w:val="TableParagraph"/>
              <w:spacing w:before="14"/>
              <w:ind w:left="53"/>
              <w:rPr>
                <w:rFonts w:ascii="Calibri" w:eastAsia="Calibri" w:hAnsi="Calibri" w:cs="Calibri"/>
                <w:sz w:val="18"/>
                <w:szCs w:val="18"/>
              </w:rPr>
            </w:pPr>
            <w:proofErr w:type="spellStart"/>
            <w:r>
              <w:rPr>
                <w:rFonts w:ascii="Calibri"/>
                <w:spacing w:val="-1"/>
                <w:sz w:val="18"/>
              </w:rPr>
              <w:t>Koncesije</w:t>
            </w:r>
            <w:proofErr w:type="spellEnd"/>
          </w:p>
        </w:tc>
        <w:tc>
          <w:tcPr>
            <w:tcW w:w="3078" w:type="dxa"/>
            <w:tcBorders>
              <w:top w:val="single" w:sz="2" w:space="0" w:color="000000"/>
              <w:left w:val="nil"/>
              <w:bottom w:val="single" w:sz="2" w:space="0" w:color="000000"/>
              <w:right w:val="nil"/>
            </w:tcBorders>
            <w:shd w:val="clear" w:color="auto" w:fill="CCFFCC"/>
          </w:tcPr>
          <w:p w14:paraId="55936528" w14:textId="77777777" w:rsidR="00A6553F" w:rsidRDefault="00A6553F" w:rsidP="00B769A0">
            <w:pPr>
              <w:pStyle w:val="TableParagraph"/>
              <w:spacing w:before="14"/>
              <w:ind w:left="2037"/>
              <w:rPr>
                <w:rFonts w:ascii="Calibri" w:eastAsia="Calibri" w:hAnsi="Calibri" w:cs="Calibri"/>
                <w:sz w:val="18"/>
                <w:szCs w:val="18"/>
              </w:rPr>
            </w:pPr>
            <w:r>
              <w:rPr>
                <w:rFonts w:ascii="Calibri"/>
                <w:sz w:val="18"/>
              </w:rPr>
              <w:t>3.000,00</w:t>
            </w:r>
          </w:p>
        </w:tc>
        <w:tc>
          <w:tcPr>
            <w:tcW w:w="1452" w:type="dxa"/>
            <w:tcBorders>
              <w:top w:val="single" w:sz="2" w:space="0" w:color="000000"/>
              <w:left w:val="nil"/>
              <w:bottom w:val="single" w:sz="2" w:space="0" w:color="000000"/>
              <w:right w:val="nil"/>
            </w:tcBorders>
            <w:shd w:val="clear" w:color="auto" w:fill="CCFFCC"/>
          </w:tcPr>
          <w:p w14:paraId="129C8687" w14:textId="77777777" w:rsidR="00A6553F" w:rsidRDefault="00A6553F" w:rsidP="00B769A0">
            <w:pPr>
              <w:pStyle w:val="TableParagraph"/>
              <w:spacing w:before="14"/>
              <w:ind w:left="592"/>
              <w:rPr>
                <w:rFonts w:ascii="Calibri" w:eastAsia="Calibri" w:hAnsi="Calibri" w:cs="Calibri"/>
                <w:sz w:val="18"/>
                <w:szCs w:val="18"/>
              </w:rPr>
            </w:pPr>
            <w:r>
              <w:rPr>
                <w:rFonts w:ascii="Calibri"/>
                <w:sz w:val="18"/>
              </w:rPr>
              <w:t>2.841,58</w:t>
            </w:r>
          </w:p>
        </w:tc>
        <w:tc>
          <w:tcPr>
            <w:tcW w:w="1127" w:type="dxa"/>
            <w:tcBorders>
              <w:top w:val="single" w:sz="2" w:space="0" w:color="000000"/>
              <w:left w:val="nil"/>
              <w:bottom w:val="single" w:sz="2" w:space="0" w:color="000000"/>
              <w:right w:val="nil"/>
            </w:tcBorders>
            <w:shd w:val="clear" w:color="auto" w:fill="CCFFCC"/>
          </w:tcPr>
          <w:p w14:paraId="19E1981A" w14:textId="77777777" w:rsidR="00A6553F" w:rsidRDefault="00A6553F" w:rsidP="00B769A0">
            <w:pPr>
              <w:pStyle w:val="TableParagraph"/>
              <w:spacing w:before="14"/>
              <w:ind w:left="320"/>
              <w:rPr>
                <w:rFonts w:ascii="Calibri" w:eastAsia="Calibri" w:hAnsi="Calibri" w:cs="Calibri"/>
                <w:sz w:val="18"/>
                <w:szCs w:val="18"/>
              </w:rPr>
            </w:pPr>
            <w:r>
              <w:rPr>
                <w:rFonts w:ascii="Calibri"/>
                <w:sz w:val="18"/>
              </w:rPr>
              <w:t>94,72%</w:t>
            </w:r>
          </w:p>
        </w:tc>
      </w:tr>
      <w:tr w:rsidR="00A6553F" w14:paraId="099EFBE3" w14:textId="77777777" w:rsidTr="00B769A0">
        <w:trPr>
          <w:trHeight w:hRule="exact" w:val="288"/>
        </w:trPr>
        <w:tc>
          <w:tcPr>
            <w:tcW w:w="398" w:type="dxa"/>
            <w:tcBorders>
              <w:top w:val="single" w:sz="2" w:space="0" w:color="000000"/>
              <w:left w:val="nil"/>
              <w:bottom w:val="nil"/>
              <w:right w:val="nil"/>
            </w:tcBorders>
          </w:tcPr>
          <w:p w14:paraId="2E873AC0"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299</w:t>
            </w:r>
          </w:p>
        </w:tc>
        <w:tc>
          <w:tcPr>
            <w:tcW w:w="767" w:type="dxa"/>
            <w:tcBorders>
              <w:top w:val="single" w:sz="2" w:space="0" w:color="000000"/>
              <w:left w:val="nil"/>
              <w:bottom w:val="nil"/>
              <w:right w:val="nil"/>
            </w:tcBorders>
          </w:tcPr>
          <w:p w14:paraId="14E5B66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45111</w:t>
            </w:r>
          </w:p>
        </w:tc>
        <w:tc>
          <w:tcPr>
            <w:tcW w:w="8014" w:type="dxa"/>
            <w:tcBorders>
              <w:top w:val="single" w:sz="2" w:space="0" w:color="000000"/>
              <w:left w:val="nil"/>
              <w:bottom w:val="nil"/>
              <w:right w:val="nil"/>
            </w:tcBorders>
          </w:tcPr>
          <w:p w14:paraId="4B92B74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Dodatna</w:t>
            </w:r>
            <w:proofErr w:type="spellEnd"/>
            <w:r>
              <w:rPr>
                <w:rFonts w:ascii="Calibri" w:hAnsi="Calibri"/>
                <w:spacing w:val="-8"/>
                <w:sz w:val="18"/>
              </w:rPr>
              <w:t xml:space="preserve"> </w:t>
            </w:r>
            <w:proofErr w:type="spellStart"/>
            <w:r>
              <w:rPr>
                <w:rFonts w:ascii="Calibri" w:hAnsi="Calibri"/>
                <w:spacing w:val="-1"/>
                <w:sz w:val="18"/>
              </w:rPr>
              <w:t>ulaganja</w:t>
            </w:r>
            <w:proofErr w:type="spellEnd"/>
            <w:r>
              <w:rPr>
                <w:rFonts w:ascii="Calibri" w:hAnsi="Calibri"/>
                <w:spacing w:val="-9"/>
                <w:sz w:val="18"/>
              </w:rPr>
              <w:t xml:space="preserve"> </w:t>
            </w:r>
            <w:proofErr w:type="spellStart"/>
            <w:r>
              <w:rPr>
                <w:rFonts w:ascii="Calibri" w:hAnsi="Calibri"/>
                <w:sz w:val="18"/>
              </w:rPr>
              <w:t>na</w:t>
            </w:r>
            <w:proofErr w:type="spellEnd"/>
            <w:r>
              <w:rPr>
                <w:rFonts w:ascii="Calibri" w:hAnsi="Calibri"/>
                <w:spacing w:val="-9"/>
                <w:sz w:val="18"/>
              </w:rPr>
              <w:t xml:space="preserve"> </w:t>
            </w:r>
            <w:proofErr w:type="spellStart"/>
            <w:r>
              <w:rPr>
                <w:rFonts w:ascii="Calibri" w:hAnsi="Calibri"/>
                <w:spacing w:val="-1"/>
                <w:sz w:val="18"/>
              </w:rPr>
              <w:t>građevinskim</w:t>
            </w:r>
            <w:proofErr w:type="spellEnd"/>
            <w:r>
              <w:rPr>
                <w:rFonts w:ascii="Calibri" w:hAnsi="Calibri"/>
                <w:spacing w:val="-8"/>
                <w:sz w:val="18"/>
              </w:rPr>
              <w:t xml:space="preserve"> </w:t>
            </w:r>
            <w:proofErr w:type="spellStart"/>
            <w:r>
              <w:rPr>
                <w:rFonts w:ascii="Calibri" w:hAnsi="Calibri"/>
                <w:spacing w:val="-1"/>
                <w:sz w:val="18"/>
              </w:rPr>
              <w:t>objektima</w:t>
            </w:r>
            <w:proofErr w:type="spellEnd"/>
          </w:p>
        </w:tc>
        <w:tc>
          <w:tcPr>
            <w:tcW w:w="3078" w:type="dxa"/>
            <w:tcBorders>
              <w:top w:val="single" w:sz="2" w:space="0" w:color="000000"/>
              <w:left w:val="nil"/>
              <w:bottom w:val="nil"/>
              <w:right w:val="nil"/>
            </w:tcBorders>
          </w:tcPr>
          <w:p w14:paraId="568CF06F" w14:textId="77777777" w:rsidR="00A6553F" w:rsidRDefault="00A6553F" w:rsidP="00B769A0">
            <w:pPr>
              <w:pStyle w:val="TableParagraph"/>
              <w:spacing w:before="15"/>
              <w:ind w:left="2029"/>
              <w:rPr>
                <w:rFonts w:ascii="Calibri" w:eastAsia="Calibri" w:hAnsi="Calibri" w:cs="Calibri"/>
                <w:sz w:val="18"/>
                <w:szCs w:val="18"/>
              </w:rPr>
            </w:pPr>
            <w:r>
              <w:rPr>
                <w:rFonts w:ascii="Calibri"/>
                <w:sz w:val="18"/>
              </w:rPr>
              <w:t>3.000,00</w:t>
            </w:r>
          </w:p>
        </w:tc>
        <w:tc>
          <w:tcPr>
            <w:tcW w:w="1452" w:type="dxa"/>
            <w:tcBorders>
              <w:top w:val="single" w:sz="2" w:space="0" w:color="000000"/>
              <w:left w:val="nil"/>
              <w:bottom w:val="nil"/>
              <w:right w:val="nil"/>
            </w:tcBorders>
          </w:tcPr>
          <w:p w14:paraId="77F0B886" w14:textId="77777777" w:rsidR="00A6553F" w:rsidRDefault="00A6553F" w:rsidP="00B769A0">
            <w:pPr>
              <w:pStyle w:val="TableParagraph"/>
              <w:spacing w:before="15"/>
              <w:ind w:left="584"/>
              <w:rPr>
                <w:rFonts w:ascii="Calibri" w:eastAsia="Calibri" w:hAnsi="Calibri" w:cs="Calibri"/>
                <w:sz w:val="18"/>
                <w:szCs w:val="18"/>
              </w:rPr>
            </w:pPr>
            <w:r>
              <w:rPr>
                <w:rFonts w:ascii="Calibri"/>
                <w:sz w:val="18"/>
              </w:rPr>
              <w:t>2.841,58</w:t>
            </w:r>
          </w:p>
        </w:tc>
        <w:tc>
          <w:tcPr>
            <w:tcW w:w="1127" w:type="dxa"/>
            <w:tcBorders>
              <w:top w:val="single" w:sz="2" w:space="0" w:color="000000"/>
              <w:left w:val="nil"/>
              <w:bottom w:val="nil"/>
              <w:right w:val="nil"/>
            </w:tcBorders>
          </w:tcPr>
          <w:p w14:paraId="68E3E397"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94,72%</w:t>
            </w:r>
          </w:p>
        </w:tc>
      </w:tr>
      <w:tr w:rsidR="00A6553F" w14:paraId="03046C92" w14:textId="77777777" w:rsidTr="00B769A0">
        <w:trPr>
          <w:trHeight w:hRule="exact" w:val="507"/>
        </w:trPr>
        <w:tc>
          <w:tcPr>
            <w:tcW w:w="398" w:type="dxa"/>
            <w:tcBorders>
              <w:top w:val="nil"/>
              <w:left w:val="nil"/>
              <w:bottom w:val="nil"/>
              <w:right w:val="nil"/>
            </w:tcBorders>
          </w:tcPr>
          <w:p w14:paraId="3331F9C0" w14:textId="77777777" w:rsidR="00A6553F" w:rsidRDefault="00A6553F" w:rsidP="00B769A0"/>
        </w:tc>
        <w:tc>
          <w:tcPr>
            <w:tcW w:w="767" w:type="dxa"/>
            <w:tcBorders>
              <w:top w:val="nil"/>
              <w:left w:val="nil"/>
              <w:bottom w:val="nil"/>
              <w:right w:val="nil"/>
            </w:tcBorders>
          </w:tcPr>
          <w:p w14:paraId="1F46FCC4" w14:textId="77777777" w:rsidR="00A6553F" w:rsidRDefault="00A6553F" w:rsidP="00B769A0">
            <w:pPr>
              <w:pStyle w:val="TableParagraph"/>
              <w:rPr>
                <w:rFonts w:ascii="Times New Roman" w:eastAsia="Times New Roman" w:hAnsi="Times New Roman" w:cs="Times New Roman"/>
                <w:sz w:val="16"/>
                <w:szCs w:val="16"/>
              </w:rPr>
            </w:pPr>
          </w:p>
          <w:p w14:paraId="015B9FA8"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nil"/>
              <w:right w:val="nil"/>
            </w:tcBorders>
          </w:tcPr>
          <w:p w14:paraId="3308A934"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spacing w:val="-1"/>
                <w:sz w:val="18"/>
                <w:lang w:val="da-DK"/>
              </w:rPr>
              <w:t>IZGRADNJA</w:t>
            </w:r>
            <w:r w:rsidRPr="008967D4">
              <w:rPr>
                <w:rFonts w:ascii="Calibri"/>
                <w:spacing w:val="-9"/>
                <w:sz w:val="18"/>
                <w:lang w:val="da-DK"/>
              </w:rPr>
              <w:t xml:space="preserve"> </w:t>
            </w:r>
            <w:r w:rsidRPr="008967D4">
              <w:rPr>
                <w:rFonts w:ascii="Calibri"/>
                <w:sz w:val="18"/>
                <w:lang w:val="da-DK"/>
              </w:rPr>
              <w:t>I</w:t>
            </w:r>
            <w:r w:rsidRPr="008967D4">
              <w:rPr>
                <w:rFonts w:ascii="Calibri"/>
                <w:spacing w:val="-6"/>
                <w:sz w:val="18"/>
                <w:lang w:val="da-DK"/>
              </w:rPr>
              <w:t xml:space="preserve"> </w:t>
            </w:r>
            <w:r w:rsidRPr="008967D4">
              <w:rPr>
                <w:rFonts w:ascii="Calibri"/>
                <w:sz w:val="18"/>
                <w:lang w:val="da-DK"/>
              </w:rPr>
              <w:t>REKONSTRUKCIJA</w:t>
            </w:r>
            <w:r w:rsidRPr="008967D4">
              <w:rPr>
                <w:rFonts w:ascii="Calibri"/>
                <w:spacing w:val="-8"/>
                <w:sz w:val="18"/>
                <w:lang w:val="da-DK"/>
              </w:rPr>
              <w:t xml:space="preserve"> </w:t>
            </w:r>
            <w:r w:rsidRPr="008967D4">
              <w:rPr>
                <w:rFonts w:ascii="Calibri"/>
                <w:spacing w:val="-1"/>
                <w:sz w:val="18"/>
                <w:lang w:val="da-DK"/>
              </w:rPr>
              <w:t>NOGOSTUPA</w:t>
            </w:r>
            <w:r w:rsidRPr="008967D4">
              <w:rPr>
                <w:rFonts w:ascii="Calibri"/>
                <w:spacing w:val="-8"/>
                <w:sz w:val="18"/>
                <w:lang w:val="da-DK"/>
              </w:rPr>
              <w:t xml:space="preserve"> </w:t>
            </w:r>
            <w:r w:rsidRPr="008967D4">
              <w:rPr>
                <w:rFonts w:ascii="Calibri"/>
                <w:spacing w:val="-1"/>
                <w:sz w:val="18"/>
                <w:lang w:val="da-DK"/>
              </w:rPr>
              <w:t>SA</w:t>
            </w:r>
            <w:r w:rsidRPr="008967D4">
              <w:rPr>
                <w:rFonts w:ascii="Calibri"/>
                <w:spacing w:val="-9"/>
                <w:sz w:val="18"/>
                <w:lang w:val="da-DK"/>
              </w:rPr>
              <w:t xml:space="preserve"> </w:t>
            </w:r>
            <w:r w:rsidRPr="008967D4">
              <w:rPr>
                <w:rFonts w:ascii="Calibri"/>
                <w:sz w:val="18"/>
                <w:lang w:val="da-DK"/>
              </w:rPr>
              <w:t>PROJEKTN.DOKUMENT.</w:t>
            </w:r>
            <w:r w:rsidRPr="008967D4">
              <w:rPr>
                <w:rFonts w:ascii="Calibri"/>
                <w:spacing w:val="-6"/>
                <w:sz w:val="18"/>
                <w:lang w:val="da-DK"/>
              </w:rPr>
              <w:t xml:space="preserve"> </w:t>
            </w:r>
            <w:r w:rsidRPr="008967D4">
              <w:rPr>
                <w:rFonts w:ascii="Calibri"/>
                <w:sz w:val="18"/>
                <w:lang w:val="da-DK"/>
              </w:rPr>
              <w:t>U</w:t>
            </w:r>
            <w:r w:rsidRPr="008967D4">
              <w:rPr>
                <w:rFonts w:ascii="Calibri"/>
                <w:spacing w:val="-8"/>
                <w:sz w:val="18"/>
                <w:lang w:val="da-DK"/>
              </w:rPr>
              <w:t xml:space="preserve"> </w:t>
            </w:r>
            <w:r w:rsidRPr="008967D4">
              <w:rPr>
                <w:rFonts w:ascii="Calibri"/>
                <w:sz w:val="18"/>
                <w:lang w:val="da-DK"/>
              </w:rPr>
              <w:t>SVIM</w:t>
            </w:r>
            <w:r w:rsidRPr="008967D4">
              <w:rPr>
                <w:rFonts w:ascii="Calibri"/>
                <w:spacing w:val="-8"/>
                <w:sz w:val="18"/>
                <w:lang w:val="da-DK"/>
              </w:rPr>
              <w:t xml:space="preserve"> </w:t>
            </w:r>
            <w:r w:rsidRPr="008967D4">
              <w:rPr>
                <w:rFonts w:ascii="Calibri"/>
                <w:spacing w:val="-1"/>
                <w:sz w:val="18"/>
                <w:lang w:val="da-DK"/>
              </w:rPr>
              <w:t>MO</w:t>
            </w:r>
          </w:p>
        </w:tc>
        <w:tc>
          <w:tcPr>
            <w:tcW w:w="3078" w:type="dxa"/>
            <w:tcBorders>
              <w:top w:val="nil"/>
              <w:left w:val="nil"/>
              <w:bottom w:val="nil"/>
              <w:right w:val="nil"/>
            </w:tcBorders>
          </w:tcPr>
          <w:p w14:paraId="6E4FFA11" w14:textId="77777777" w:rsidR="00A6553F" w:rsidRPr="008967D4" w:rsidRDefault="00A6553F" w:rsidP="00B769A0">
            <w:pPr>
              <w:pStyle w:val="TableParagraph"/>
              <w:rPr>
                <w:rFonts w:ascii="Times New Roman" w:eastAsia="Times New Roman" w:hAnsi="Times New Roman" w:cs="Times New Roman"/>
                <w:sz w:val="16"/>
                <w:szCs w:val="16"/>
                <w:lang w:val="da-DK"/>
              </w:rPr>
            </w:pPr>
          </w:p>
          <w:p w14:paraId="0D396324" w14:textId="77777777" w:rsidR="00A6553F" w:rsidRDefault="00A6553F" w:rsidP="00B769A0">
            <w:pPr>
              <w:pStyle w:val="TableParagraph"/>
              <w:spacing w:before="101"/>
              <w:ind w:right="410"/>
              <w:jc w:val="right"/>
              <w:rPr>
                <w:rFonts w:ascii="Calibri" w:eastAsia="Calibri" w:hAnsi="Calibri" w:cs="Calibri"/>
                <w:sz w:val="16"/>
                <w:szCs w:val="16"/>
              </w:rPr>
            </w:pPr>
            <w:r>
              <w:rPr>
                <w:rFonts w:ascii="Calibri"/>
                <w:w w:val="95"/>
                <w:sz w:val="16"/>
              </w:rPr>
              <w:t>3.000,00</w:t>
            </w:r>
          </w:p>
        </w:tc>
        <w:tc>
          <w:tcPr>
            <w:tcW w:w="1452" w:type="dxa"/>
            <w:tcBorders>
              <w:top w:val="nil"/>
              <w:left w:val="nil"/>
              <w:bottom w:val="nil"/>
              <w:right w:val="nil"/>
            </w:tcBorders>
          </w:tcPr>
          <w:p w14:paraId="6D9D08CF" w14:textId="77777777" w:rsidR="00A6553F" w:rsidRDefault="00A6553F" w:rsidP="00B769A0">
            <w:pPr>
              <w:pStyle w:val="TableParagraph"/>
              <w:rPr>
                <w:rFonts w:ascii="Times New Roman" w:eastAsia="Times New Roman" w:hAnsi="Times New Roman" w:cs="Times New Roman"/>
                <w:sz w:val="16"/>
                <w:szCs w:val="16"/>
              </w:rPr>
            </w:pPr>
          </w:p>
          <w:p w14:paraId="3C67D7E6" w14:textId="77777777" w:rsidR="00A6553F" w:rsidRDefault="00A6553F" w:rsidP="00B769A0">
            <w:pPr>
              <w:pStyle w:val="TableParagraph"/>
              <w:spacing w:before="101"/>
              <w:ind w:left="651"/>
              <w:rPr>
                <w:rFonts w:ascii="Calibri" w:eastAsia="Calibri" w:hAnsi="Calibri" w:cs="Calibri"/>
                <w:sz w:val="16"/>
                <w:szCs w:val="16"/>
              </w:rPr>
            </w:pPr>
            <w:r>
              <w:rPr>
                <w:rFonts w:ascii="Calibri"/>
                <w:sz w:val="16"/>
              </w:rPr>
              <w:t>2.841,58</w:t>
            </w:r>
          </w:p>
        </w:tc>
        <w:tc>
          <w:tcPr>
            <w:tcW w:w="1127" w:type="dxa"/>
            <w:tcBorders>
              <w:top w:val="nil"/>
              <w:left w:val="nil"/>
              <w:bottom w:val="nil"/>
              <w:right w:val="nil"/>
            </w:tcBorders>
          </w:tcPr>
          <w:p w14:paraId="76D25F34" w14:textId="77777777" w:rsidR="00A6553F" w:rsidRDefault="00A6553F" w:rsidP="00B769A0">
            <w:pPr>
              <w:pStyle w:val="TableParagraph"/>
              <w:rPr>
                <w:rFonts w:ascii="Times New Roman" w:eastAsia="Times New Roman" w:hAnsi="Times New Roman" w:cs="Times New Roman"/>
                <w:sz w:val="16"/>
                <w:szCs w:val="16"/>
              </w:rPr>
            </w:pPr>
          </w:p>
          <w:p w14:paraId="7F9B471F" w14:textId="77777777" w:rsidR="00A6553F" w:rsidRDefault="00A6553F" w:rsidP="00B769A0">
            <w:pPr>
              <w:pStyle w:val="TableParagraph"/>
              <w:spacing w:before="101"/>
              <w:ind w:left="368"/>
              <w:rPr>
                <w:rFonts w:ascii="Calibri" w:eastAsia="Calibri" w:hAnsi="Calibri" w:cs="Calibri"/>
                <w:sz w:val="16"/>
                <w:szCs w:val="16"/>
              </w:rPr>
            </w:pPr>
            <w:r>
              <w:rPr>
                <w:rFonts w:ascii="Calibri"/>
                <w:sz w:val="16"/>
              </w:rPr>
              <w:t>94,72%</w:t>
            </w:r>
          </w:p>
        </w:tc>
      </w:tr>
      <w:tr w:rsidR="00A6553F" w14:paraId="50D712DE" w14:textId="77777777" w:rsidTr="00B769A0">
        <w:trPr>
          <w:trHeight w:hRule="exact" w:val="478"/>
        </w:trPr>
        <w:tc>
          <w:tcPr>
            <w:tcW w:w="14836" w:type="dxa"/>
            <w:gridSpan w:val="6"/>
            <w:tcBorders>
              <w:top w:val="nil"/>
              <w:left w:val="nil"/>
              <w:bottom w:val="nil"/>
              <w:right w:val="nil"/>
            </w:tcBorders>
            <w:shd w:val="clear" w:color="auto" w:fill="F1F1F1"/>
          </w:tcPr>
          <w:p w14:paraId="5BC5DDB3" w14:textId="77777777" w:rsidR="00A6553F" w:rsidRPr="008967D4" w:rsidRDefault="00A6553F" w:rsidP="00B769A0">
            <w:pPr>
              <w:pStyle w:val="TableParagraph"/>
              <w:tabs>
                <w:tab w:val="left" w:pos="11032"/>
                <w:tab w:val="left" w:pos="12665"/>
                <w:tab w:val="left" w:pos="14026"/>
              </w:tabs>
              <w:spacing w:before="17"/>
              <w:ind w:left="476" w:right="267" w:hanging="320"/>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5"/>
                <w:sz w:val="18"/>
                <w:lang w:val="da-DK"/>
              </w:rPr>
              <w:t xml:space="preserve"> </w:t>
            </w:r>
            <w:r w:rsidRPr="008967D4">
              <w:rPr>
                <w:rFonts w:ascii="Calibri"/>
                <w:b/>
                <w:spacing w:val="-1"/>
                <w:sz w:val="18"/>
                <w:lang w:val="da-DK"/>
              </w:rPr>
              <w:t>IZGRADNJA</w:t>
            </w:r>
            <w:r w:rsidRPr="008967D4">
              <w:rPr>
                <w:rFonts w:ascii="Calibri"/>
                <w:b/>
                <w:spacing w:val="-7"/>
                <w:sz w:val="18"/>
                <w:lang w:val="da-DK"/>
              </w:rPr>
              <w:t xml:space="preserve"> </w:t>
            </w:r>
            <w:r w:rsidRPr="008967D4">
              <w:rPr>
                <w:rFonts w:ascii="Calibri"/>
                <w:b/>
                <w:sz w:val="18"/>
                <w:lang w:val="da-DK"/>
              </w:rPr>
              <w:t>I</w:t>
            </w:r>
            <w:r w:rsidRPr="008967D4">
              <w:rPr>
                <w:rFonts w:ascii="Calibri"/>
                <w:b/>
                <w:spacing w:val="-7"/>
                <w:sz w:val="18"/>
                <w:lang w:val="da-DK"/>
              </w:rPr>
              <w:t xml:space="preserve"> </w:t>
            </w:r>
            <w:r w:rsidRPr="008967D4">
              <w:rPr>
                <w:rFonts w:ascii="Calibri"/>
                <w:b/>
                <w:spacing w:val="-1"/>
                <w:sz w:val="18"/>
                <w:lang w:val="da-DK"/>
              </w:rPr>
              <w:t>REKONSTRUKCIJA</w:t>
            </w:r>
            <w:r w:rsidRPr="008967D4">
              <w:rPr>
                <w:rFonts w:ascii="Calibri"/>
                <w:b/>
                <w:spacing w:val="-7"/>
                <w:sz w:val="18"/>
                <w:lang w:val="da-DK"/>
              </w:rPr>
              <w:t xml:space="preserve"> </w:t>
            </w:r>
            <w:r w:rsidRPr="008967D4">
              <w:rPr>
                <w:rFonts w:ascii="Calibri"/>
                <w:b/>
                <w:spacing w:val="-1"/>
                <w:sz w:val="18"/>
                <w:lang w:val="da-DK"/>
              </w:rPr>
              <w:t>PROM.OBJEKATA</w:t>
            </w:r>
            <w:r w:rsidRPr="008967D4">
              <w:rPr>
                <w:rFonts w:ascii="Calibri"/>
                <w:b/>
                <w:spacing w:val="-8"/>
                <w:sz w:val="18"/>
                <w:lang w:val="da-DK"/>
              </w:rPr>
              <w:t xml:space="preserve"> </w:t>
            </w:r>
            <w:r w:rsidRPr="008967D4">
              <w:rPr>
                <w:rFonts w:ascii="Calibri"/>
                <w:b/>
                <w:sz w:val="18"/>
                <w:lang w:val="da-DK"/>
              </w:rPr>
              <w:t>I</w:t>
            </w:r>
            <w:r w:rsidRPr="008967D4">
              <w:rPr>
                <w:rFonts w:ascii="Calibri"/>
                <w:b/>
                <w:spacing w:val="-6"/>
                <w:sz w:val="18"/>
                <w:lang w:val="da-DK"/>
              </w:rPr>
              <w:t xml:space="preserve"> </w:t>
            </w:r>
            <w:r w:rsidRPr="008967D4">
              <w:rPr>
                <w:rFonts w:ascii="Calibri"/>
                <w:b/>
                <w:sz w:val="18"/>
                <w:lang w:val="da-DK"/>
              </w:rPr>
              <w:t>OPREME</w:t>
            </w:r>
            <w:r w:rsidRPr="008967D4">
              <w:rPr>
                <w:rFonts w:ascii="Calibri"/>
                <w:b/>
                <w:sz w:val="18"/>
                <w:lang w:val="da-DK"/>
              </w:rPr>
              <w:tab/>
            </w:r>
            <w:r w:rsidRPr="008967D4">
              <w:rPr>
                <w:rFonts w:ascii="Calibri"/>
                <w:b/>
                <w:w w:val="95"/>
                <w:sz w:val="18"/>
                <w:lang w:val="da-DK"/>
              </w:rPr>
              <w:t>955.800,00</w:t>
            </w:r>
            <w:r w:rsidRPr="008967D4">
              <w:rPr>
                <w:rFonts w:ascii="Calibri"/>
                <w:b/>
                <w:w w:val="95"/>
                <w:sz w:val="18"/>
                <w:lang w:val="da-DK"/>
              </w:rPr>
              <w:tab/>
              <w:t>911.037,06</w:t>
            </w:r>
            <w:r w:rsidRPr="008967D4">
              <w:rPr>
                <w:rFonts w:ascii="Calibri"/>
                <w:b/>
                <w:w w:val="95"/>
                <w:sz w:val="18"/>
                <w:lang w:val="da-DK"/>
              </w:rPr>
              <w:tab/>
              <w:t>95,32%</w:t>
            </w:r>
            <w:r w:rsidRPr="008967D4">
              <w:rPr>
                <w:rFonts w:ascii="Calibri"/>
                <w:b/>
                <w:spacing w:val="73"/>
                <w:w w:val="99"/>
                <w:sz w:val="18"/>
                <w:lang w:val="da-DK"/>
              </w:rPr>
              <w:t xml:space="preserve"> </w:t>
            </w:r>
            <w:r w:rsidRPr="008967D4">
              <w:rPr>
                <w:rFonts w:ascii="Calibri"/>
                <w:b/>
                <w:sz w:val="18"/>
                <w:lang w:val="da-DK"/>
              </w:rPr>
              <w:t>K100518</w:t>
            </w:r>
          </w:p>
        </w:tc>
      </w:tr>
      <w:tr w:rsidR="00A6553F" w14:paraId="003F319C" w14:textId="77777777" w:rsidTr="00B769A0">
        <w:trPr>
          <w:trHeight w:hRule="exact" w:val="372"/>
        </w:trPr>
        <w:tc>
          <w:tcPr>
            <w:tcW w:w="398" w:type="dxa"/>
            <w:tcBorders>
              <w:top w:val="nil"/>
              <w:left w:val="nil"/>
              <w:bottom w:val="single" w:sz="2" w:space="0" w:color="000000"/>
              <w:right w:val="nil"/>
            </w:tcBorders>
            <w:shd w:val="clear" w:color="auto" w:fill="CCFFCC"/>
          </w:tcPr>
          <w:p w14:paraId="65FB9C46" w14:textId="77777777" w:rsidR="00A6553F" w:rsidRPr="008967D4" w:rsidRDefault="00A6553F" w:rsidP="00B769A0">
            <w:pPr>
              <w:rPr>
                <w:lang w:val="da-DK"/>
              </w:rPr>
            </w:pPr>
          </w:p>
        </w:tc>
        <w:tc>
          <w:tcPr>
            <w:tcW w:w="767" w:type="dxa"/>
            <w:tcBorders>
              <w:top w:val="nil"/>
              <w:left w:val="nil"/>
              <w:bottom w:val="single" w:sz="2" w:space="0" w:color="000000"/>
              <w:right w:val="nil"/>
            </w:tcBorders>
            <w:shd w:val="clear" w:color="auto" w:fill="CCFFCC"/>
          </w:tcPr>
          <w:p w14:paraId="00A70A2B" w14:textId="77777777" w:rsidR="00A6553F" w:rsidRDefault="00A6553F" w:rsidP="00B769A0">
            <w:pPr>
              <w:pStyle w:val="TableParagraph"/>
              <w:spacing w:before="4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8014" w:type="dxa"/>
            <w:tcBorders>
              <w:top w:val="nil"/>
              <w:left w:val="nil"/>
              <w:bottom w:val="single" w:sz="2" w:space="0" w:color="000000"/>
              <w:right w:val="nil"/>
            </w:tcBorders>
            <w:shd w:val="clear" w:color="auto" w:fill="CCFFCC"/>
          </w:tcPr>
          <w:p w14:paraId="233DB3D8"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078" w:type="dxa"/>
            <w:tcBorders>
              <w:top w:val="nil"/>
              <w:left w:val="nil"/>
              <w:bottom w:val="single" w:sz="2" w:space="0" w:color="000000"/>
              <w:right w:val="nil"/>
            </w:tcBorders>
            <w:shd w:val="clear" w:color="auto" w:fill="CCFFCC"/>
          </w:tcPr>
          <w:p w14:paraId="11291CFF" w14:textId="77777777" w:rsidR="00A6553F" w:rsidRDefault="00A6553F" w:rsidP="00B769A0">
            <w:pPr>
              <w:pStyle w:val="TableParagraph"/>
              <w:spacing w:before="45"/>
              <w:ind w:left="1855"/>
              <w:rPr>
                <w:rFonts w:ascii="Calibri" w:eastAsia="Calibri" w:hAnsi="Calibri" w:cs="Calibri"/>
                <w:sz w:val="18"/>
                <w:szCs w:val="18"/>
              </w:rPr>
            </w:pPr>
            <w:r>
              <w:rPr>
                <w:rFonts w:ascii="Calibri"/>
                <w:sz w:val="18"/>
              </w:rPr>
              <w:t>335.800,00</w:t>
            </w:r>
          </w:p>
        </w:tc>
        <w:tc>
          <w:tcPr>
            <w:tcW w:w="1452" w:type="dxa"/>
            <w:tcBorders>
              <w:top w:val="nil"/>
              <w:left w:val="nil"/>
              <w:bottom w:val="single" w:sz="2" w:space="0" w:color="000000"/>
              <w:right w:val="nil"/>
            </w:tcBorders>
            <w:shd w:val="clear" w:color="auto" w:fill="CCFFCC"/>
          </w:tcPr>
          <w:p w14:paraId="714A121A" w14:textId="77777777" w:rsidR="00A6553F" w:rsidRDefault="00A6553F" w:rsidP="00B769A0">
            <w:pPr>
              <w:pStyle w:val="TableParagraph"/>
              <w:spacing w:before="45"/>
              <w:ind w:left="409"/>
              <w:rPr>
                <w:rFonts w:ascii="Calibri" w:eastAsia="Calibri" w:hAnsi="Calibri" w:cs="Calibri"/>
                <w:sz w:val="18"/>
                <w:szCs w:val="18"/>
              </w:rPr>
            </w:pPr>
            <w:r>
              <w:rPr>
                <w:rFonts w:ascii="Calibri"/>
                <w:sz w:val="18"/>
              </w:rPr>
              <w:t>330.496,77</w:t>
            </w:r>
          </w:p>
        </w:tc>
        <w:tc>
          <w:tcPr>
            <w:tcW w:w="1127" w:type="dxa"/>
            <w:tcBorders>
              <w:top w:val="nil"/>
              <w:left w:val="nil"/>
              <w:bottom w:val="single" w:sz="2" w:space="0" w:color="000000"/>
              <w:right w:val="nil"/>
            </w:tcBorders>
            <w:shd w:val="clear" w:color="auto" w:fill="CCFFCC"/>
          </w:tcPr>
          <w:p w14:paraId="41A55F20" w14:textId="77777777" w:rsidR="00A6553F" w:rsidRDefault="00A6553F" w:rsidP="00B769A0">
            <w:pPr>
              <w:pStyle w:val="TableParagraph"/>
              <w:spacing w:before="45"/>
              <w:ind w:left="320"/>
              <w:rPr>
                <w:rFonts w:ascii="Calibri" w:eastAsia="Calibri" w:hAnsi="Calibri" w:cs="Calibri"/>
                <w:sz w:val="18"/>
                <w:szCs w:val="18"/>
              </w:rPr>
            </w:pPr>
            <w:r>
              <w:rPr>
                <w:rFonts w:ascii="Calibri"/>
                <w:sz w:val="18"/>
              </w:rPr>
              <w:t>98,42%</w:t>
            </w:r>
          </w:p>
        </w:tc>
      </w:tr>
      <w:tr w:rsidR="00A6553F" w14:paraId="446005D8" w14:textId="77777777" w:rsidTr="00B769A0">
        <w:trPr>
          <w:trHeight w:hRule="exact" w:val="290"/>
        </w:trPr>
        <w:tc>
          <w:tcPr>
            <w:tcW w:w="398" w:type="dxa"/>
            <w:tcBorders>
              <w:top w:val="single" w:sz="2" w:space="0" w:color="000000"/>
              <w:left w:val="nil"/>
              <w:bottom w:val="nil"/>
              <w:right w:val="nil"/>
            </w:tcBorders>
          </w:tcPr>
          <w:p w14:paraId="135EDF21"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184</w:t>
            </w:r>
          </w:p>
        </w:tc>
        <w:tc>
          <w:tcPr>
            <w:tcW w:w="767" w:type="dxa"/>
            <w:tcBorders>
              <w:top w:val="single" w:sz="2" w:space="0" w:color="000000"/>
              <w:left w:val="nil"/>
              <w:bottom w:val="nil"/>
              <w:right w:val="nil"/>
            </w:tcBorders>
          </w:tcPr>
          <w:p w14:paraId="39A2A3F8"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42139</w:t>
            </w:r>
          </w:p>
        </w:tc>
        <w:tc>
          <w:tcPr>
            <w:tcW w:w="8014" w:type="dxa"/>
            <w:tcBorders>
              <w:top w:val="single" w:sz="2" w:space="0" w:color="000000"/>
              <w:left w:val="nil"/>
              <w:bottom w:val="nil"/>
              <w:right w:val="nil"/>
            </w:tcBorders>
          </w:tcPr>
          <w:p w14:paraId="2F794508"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9"/>
                <w:sz w:val="18"/>
              </w:rPr>
              <w:t xml:space="preserve"> </w:t>
            </w:r>
            <w:proofErr w:type="spellStart"/>
            <w:r>
              <w:rPr>
                <w:rFonts w:ascii="Calibri" w:hAnsi="Calibri"/>
                <w:sz w:val="18"/>
              </w:rPr>
              <w:t>slični</w:t>
            </w:r>
            <w:proofErr w:type="spellEnd"/>
            <w:r>
              <w:rPr>
                <w:rFonts w:ascii="Calibri" w:hAnsi="Calibri"/>
                <w:spacing w:val="-8"/>
                <w:sz w:val="18"/>
              </w:rPr>
              <w:t xml:space="preserve"> </w:t>
            </w:r>
            <w:proofErr w:type="spellStart"/>
            <w:r>
              <w:rPr>
                <w:rFonts w:ascii="Calibri" w:hAnsi="Calibri"/>
                <w:spacing w:val="-1"/>
                <w:sz w:val="18"/>
              </w:rPr>
              <w:t>prometni</w:t>
            </w:r>
            <w:proofErr w:type="spellEnd"/>
            <w:r>
              <w:rPr>
                <w:rFonts w:ascii="Calibri" w:hAnsi="Calibri"/>
                <w:spacing w:val="-7"/>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5A5A0B16" w14:textId="77777777" w:rsidR="00A6553F" w:rsidRDefault="00A6553F" w:rsidP="00B769A0">
            <w:pPr>
              <w:pStyle w:val="TableParagraph"/>
              <w:spacing w:before="16"/>
              <w:ind w:right="410"/>
              <w:jc w:val="right"/>
              <w:rPr>
                <w:rFonts w:ascii="Calibri" w:eastAsia="Calibri" w:hAnsi="Calibri" w:cs="Calibri"/>
                <w:sz w:val="18"/>
                <w:szCs w:val="18"/>
              </w:rPr>
            </w:pPr>
            <w:r>
              <w:rPr>
                <w:rFonts w:ascii="Calibri"/>
                <w:w w:val="95"/>
                <w:sz w:val="18"/>
              </w:rPr>
              <w:t>800,00</w:t>
            </w:r>
          </w:p>
        </w:tc>
        <w:tc>
          <w:tcPr>
            <w:tcW w:w="1452" w:type="dxa"/>
            <w:tcBorders>
              <w:top w:val="single" w:sz="2" w:space="0" w:color="000000"/>
              <w:left w:val="nil"/>
              <w:bottom w:val="nil"/>
              <w:right w:val="nil"/>
            </w:tcBorders>
          </w:tcPr>
          <w:p w14:paraId="4B683A43" w14:textId="77777777" w:rsidR="00A6553F" w:rsidRDefault="00A6553F" w:rsidP="00B769A0">
            <w:pPr>
              <w:pStyle w:val="TableParagraph"/>
              <w:spacing w:before="16"/>
              <w:ind w:left="719"/>
              <w:rPr>
                <w:rFonts w:ascii="Calibri" w:eastAsia="Calibri" w:hAnsi="Calibri" w:cs="Calibri"/>
                <w:sz w:val="18"/>
                <w:szCs w:val="18"/>
              </w:rPr>
            </w:pPr>
            <w:r>
              <w:rPr>
                <w:rFonts w:ascii="Calibri"/>
                <w:sz w:val="18"/>
              </w:rPr>
              <w:t>715,00</w:t>
            </w:r>
          </w:p>
        </w:tc>
        <w:tc>
          <w:tcPr>
            <w:tcW w:w="1127" w:type="dxa"/>
            <w:tcBorders>
              <w:top w:val="single" w:sz="2" w:space="0" w:color="000000"/>
              <w:left w:val="nil"/>
              <w:bottom w:val="nil"/>
              <w:right w:val="nil"/>
            </w:tcBorders>
          </w:tcPr>
          <w:p w14:paraId="788FEC0F"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89,38%</w:t>
            </w:r>
          </w:p>
        </w:tc>
      </w:tr>
      <w:tr w:rsidR="00A6553F" w14:paraId="4D636091" w14:textId="77777777" w:rsidTr="00B769A0">
        <w:trPr>
          <w:trHeight w:hRule="exact" w:val="508"/>
        </w:trPr>
        <w:tc>
          <w:tcPr>
            <w:tcW w:w="398" w:type="dxa"/>
            <w:tcBorders>
              <w:top w:val="nil"/>
              <w:left w:val="nil"/>
              <w:bottom w:val="single" w:sz="2" w:space="0" w:color="000000"/>
              <w:right w:val="nil"/>
            </w:tcBorders>
          </w:tcPr>
          <w:p w14:paraId="32CCF5D4" w14:textId="77777777" w:rsidR="00A6553F" w:rsidRDefault="00A6553F" w:rsidP="00B769A0"/>
        </w:tc>
        <w:tc>
          <w:tcPr>
            <w:tcW w:w="767" w:type="dxa"/>
            <w:tcBorders>
              <w:top w:val="nil"/>
              <w:left w:val="nil"/>
              <w:bottom w:val="single" w:sz="2" w:space="0" w:color="000000"/>
              <w:right w:val="nil"/>
            </w:tcBorders>
          </w:tcPr>
          <w:p w14:paraId="7BFF8EFE" w14:textId="77777777" w:rsidR="00A6553F" w:rsidRDefault="00A6553F" w:rsidP="00B769A0">
            <w:pPr>
              <w:pStyle w:val="TableParagraph"/>
              <w:rPr>
                <w:rFonts w:ascii="Times New Roman" w:eastAsia="Times New Roman" w:hAnsi="Times New Roman" w:cs="Times New Roman"/>
                <w:sz w:val="16"/>
                <w:szCs w:val="16"/>
              </w:rPr>
            </w:pPr>
          </w:p>
          <w:p w14:paraId="161DA355"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0A0FAD81"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hAnsi="Calibri"/>
                <w:spacing w:val="-1"/>
                <w:sz w:val="18"/>
                <w:lang w:val="da-DK"/>
              </w:rPr>
              <w:t>IZGRADNJA</w:t>
            </w:r>
            <w:r w:rsidRPr="008967D4">
              <w:rPr>
                <w:rFonts w:ascii="Calibri" w:hAnsi="Calibri"/>
                <w:spacing w:val="-13"/>
                <w:sz w:val="18"/>
                <w:lang w:val="da-DK"/>
              </w:rPr>
              <w:t xml:space="preserve"> </w:t>
            </w:r>
            <w:r w:rsidRPr="008967D4">
              <w:rPr>
                <w:rFonts w:ascii="Calibri" w:hAnsi="Calibri"/>
                <w:spacing w:val="-1"/>
                <w:sz w:val="18"/>
                <w:lang w:val="da-DK"/>
              </w:rPr>
              <w:t>PARKIRALIŠTA</w:t>
            </w:r>
            <w:r w:rsidRPr="008967D4">
              <w:rPr>
                <w:rFonts w:ascii="Calibri" w:hAnsi="Calibri"/>
                <w:spacing w:val="-12"/>
                <w:sz w:val="18"/>
                <w:lang w:val="da-DK"/>
              </w:rPr>
              <w:t xml:space="preserve"> </w:t>
            </w:r>
            <w:r w:rsidRPr="008967D4">
              <w:rPr>
                <w:rFonts w:ascii="Calibri" w:hAnsi="Calibri"/>
                <w:sz w:val="18"/>
                <w:lang w:val="da-DK"/>
              </w:rPr>
              <w:t>I</w:t>
            </w:r>
            <w:r w:rsidRPr="008967D4">
              <w:rPr>
                <w:rFonts w:ascii="Calibri" w:hAnsi="Calibri"/>
                <w:spacing w:val="-12"/>
                <w:sz w:val="18"/>
                <w:lang w:val="da-DK"/>
              </w:rPr>
              <w:t xml:space="preserve"> </w:t>
            </w:r>
            <w:r w:rsidRPr="008967D4">
              <w:rPr>
                <w:rFonts w:ascii="Calibri" w:hAnsi="Calibri"/>
                <w:spacing w:val="-1"/>
                <w:sz w:val="18"/>
                <w:lang w:val="da-DK"/>
              </w:rPr>
              <w:t>AUTOBUS.STAJAL.</w:t>
            </w:r>
          </w:p>
        </w:tc>
        <w:tc>
          <w:tcPr>
            <w:tcW w:w="3078" w:type="dxa"/>
            <w:tcBorders>
              <w:top w:val="nil"/>
              <w:left w:val="nil"/>
              <w:bottom w:val="single" w:sz="2" w:space="0" w:color="000000"/>
              <w:right w:val="nil"/>
            </w:tcBorders>
          </w:tcPr>
          <w:p w14:paraId="167FD521" w14:textId="77777777" w:rsidR="00A6553F" w:rsidRPr="008967D4" w:rsidRDefault="00A6553F" w:rsidP="00B769A0">
            <w:pPr>
              <w:pStyle w:val="TableParagraph"/>
              <w:rPr>
                <w:rFonts w:ascii="Times New Roman" w:eastAsia="Times New Roman" w:hAnsi="Times New Roman" w:cs="Times New Roman"/>
                <w:sz w:val="16"/>
                <w:szCs w:val="16"/>
                <w:lang w:val="da-DK"/>
              </w:rPr>
            </w:pPr>
          </w:p>
          <w:p w14:paraId="41200D5C" w14:textId="77777777" w:rsidR="00A6553F" w:rsidRDefault="00A6553F" w:rsidP="00B769A0">
            <w:pPr>
              <w:pStyle w:val="TableParagraph"/>
              <w:spacing w:before="99"/>
              <w:ind w:right="411"/>
              <w:jc w:val="right"/>
              <w:rPr>
                <w:rFonts w:ascii="Calibri" w:eastAsia="Calibri" w:hAnsi="Calibri" w:cs="Calibri"/>
                <w:sz w:val="16"/>
                <w:szCs w:val="16"/>
              </w:rPr>
            </w:pPr>
            <w:r>
              <w:rPr>
                <w:rFonts w:ascii="Calibri"/>
                <w:w w:val="95"/>
                <w:sz w:val="16"/>
              </w:rPr>
              <w:t>800,00</w:t>
            </w:r>
          </w:p>
        </w:tc>
        <w:tc>
          <w:tcPr>
            <w:tcW w:w="1452" w:type="dxa"/>
            <w:tcBorders>
              <w:top w:val="nil"/>
              <w:left w:val="nil"/>
              <w:bottom w:val="single" w:sz="2" w:space="0" w:color="000000"/>
              <w:right w:val="nil"/>
            </w:tcBorders>
          </w:tcPr>
          <w:p w14:paraId="05AD4902" w14:textId="77777777" w:rsidR="00A6553F" w:rsidRDefault="00A6553F" w:rsidP="00B769A0">
            <w:pPr>
              <w:pStyle w:val="TableParagraph"/>
              <w:rPr>
                <w:rFonts w:ascii="Times New Roman" w:eastAsia="Times New Roman" w:hAnsi="Times New Roman" w:cs="Times New Roman"/>
                <w:sz w:val="16"/>
                <w:szCs w:val="16"/>
              </w:rPr>
            </w:pPr>
          </w:p>
          <w:p w14:paraId="63D6893F" w14:textId="77777777" w:rsidR="00A6553F" w:rsidRDefault="00A6553F" w:rsidP="00B769A0">
            <w:pPr>
              <w:pStyle w:val="TableParagraph"/>
              <w:spacing w:before="99"/>
              <w:ind w:left="772"/>
              <w:rPr>
                <w:rFonts w:ascii="Calibri" w:eastAsia="Calibri" w:hAnsi="Calibri" w:cs="Calibri"/>
                <w:sz w:val="16"/>
                <w:szCs w:val="16"/>
              </w:rPr>
            </w:pPr>
            <w:r>
              <w:rPr>
                <w:rFonts w:ascii="Calibri"/>
                <w:sz w:val="16"/>
              </w:rPr>
              <w:t>715,00</w:t>
            </w:r>
          </w:p>
        </w:tc>
        <w:tc>
          <w:tcPr>
            <w:tcW w:w="1127" w:type="dxa"/>
            <w:tcBorders>
              <w:top w:val="nil"/>
              <w:left w:val="nil"/>
              <w:bottom w:val="single" w:sz="2" w:space="0" w:color="000000"/>
              <w:right w:val="nil"/>
            </w:tcBorders>
          </w:tcPr>
          <w:p w14:paraId="385C2694" w14:textId="77777777" w:rsidR="00A6553F" w:rsidRDefault="00A6553F" w:rsidP="00B769A0">
            <w:pPr>
              <w:pStyle w:val="TableParagraph"/>
              <w:rPr>
                <w:rFonts w:ascii="Times New Roman" w:eastAsia="Times New Roman" w:hAnsi="Times New Roman" w:cs="Times New Roman"/>
                <w:sz w:val="16"/>
                <w:szCs w:val="16"/>
              </w:rPr>
            </w:pPr>
          </w:p>
          <w:p w14:paraId="4240DCCC"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89,38%</w:t>
            </w:r>
          </w:p>
        </w:tc>
      </w:tr>
      <w:tr w:rsidR="00A6553F" w14:paraId="77C51B08" w14:textId="77777777" w:rsidTr="00B769A0">
        <w:trPr>
          <w:trHeight w:hRule="exact" w:val="287"/>
        </w:trPr>
        <w:tc>
          <w:tcPr>
            <w:tcW w:w="398" w:type="dxa"/>
            <w:tcBorders>
              <w:top w:val="single" w:sz="2" w:space="0" w:color="000000"/>
              <w:left w:val="nil"/>
              <w:bottom w:val="nil"/>
              <w:right w:val="nil"/>
            </w:tcBorders>
          </w:tcPr>
          <w:p w14:paraId="787C6813" w14:textId="77777777" w:rsidR="00A6553F" w:rsidRDefault="00A6553F" w:rsidP="00B769A0">
            <w:pPr>
              <w:pStyle w:val="TableParagraph"/>
              <w:spacing w:before="13"/>
              <w:ind w:left="120"/>
              <w:rPr>
                <w:rFonts w:ascii="Calibri" w:eastAsia="Calibri" w:hAnsi="Calibri" w:cs="Calibri"/>
                <w:sz w:val="18"/>
                <w:szCs w:val="18"/>
              </w:rPr>
            </w:pPr>
            <w:r>
              <w:rPr>
                <w:rFonts w:ascii="Calibri"/>
                <w:sz w:val="18"/>
              </w:rPr>
              <w:t>380</w:t>
            </w:r>
          </w:p>
        </w:tc>
        <w:tc>
          <w:tcPr>
            <w:tcW w:w="767" w:type="dxa"/>
            <w:tcBorders>
              <w:top w:val="single" w:sz="2" w:space="0" w:color="000000"/>
              <w:left w:val="nil"/>
              <w:bottom w:val="nil"/>
              <w:right w:val="nil"/>
            </w:tcBorders>
          </w:tcPr>
          <w:p w14:paraId="57B19318" w14:textId="77777777" w:rsidR="00A6553F" w:rsidRDefault="00A6553F" w:rsidP="00B769A0">
            <w:pPr>
              <w:pStyle w:val="TableParagraph"/>
              <w:spacing w:before="13"/>
              <w:ind w:left="267"/>
              <w:rPr>
                <w:rFonts w:ascii="Calibri" w:eastAsia="Calibri" w:hAnsi="Calibri" w:cs="Calibri"/>
                <w:sz w:val="18"/>
                <w:szCs w:val="18"/>
              </w:rPr>
            </w:pPr>
            <w:r>
              <w:rPr>
                <w:rFonts w:ascii="Calibri"/>
                <w:sz w:val="18"/>
              </w:rPr>
              <w:t>42131</w:t>
            </w:r>
          </w:p>
        </w:tc>
        <w:tc>
          <w:tcPr>
            <w:tcW w:w="8014" w:type="dxa"/>
            <w:tcBorders>
              <w:top w:val="single" w:sz="2" w:space="0" w:color="000000"/>
              <w:left w:val="nil"/>
              <w:bottom w:val="nil"/>
              <w:right w:val="nil"/>
            </w:tcBorders>
          </w:tcPr>
          <w:p w14:paraId="5264D2AA" w14:textId="77777777" w:rsidR="00A6553F" w:rsidRDefault="00A6553F" w:rsidP="00B769A0">
            <w:pPr>
              <w:pStyle w:val="TableParagraph"/>
              <w:spacing w:before="13"/>
              <w:ind w:left="43"/>
              <w:rPr>
                <w:rFonts w:ascii="Calibri" w:eastAsia="Calibri" w:hAnsi="Calibri" w:cs="Calibri"/>
                <w:sz w:val="18"/>
                <w:szCs w:val="18"/>
              </w:rPr>
            </w:pPr>
            <w:proofErr w:type="spellStart"/>
            <w:r>
              <w:rPr>
                <w:rFonts w:ascii="Calibri"/>
                <w:spacing w:val="-1"/>
                <w:sz w:val="18"/>
              </w:rPr>
              <w:t>Ceste</w:t>
            </w:r>
            <w:proofErr w:type="spellEnd"/>
          </w:p>
        </w:tc>
        <w:tc>
          <w:tcPr>
            <w:tcW w:w="3078" w:type="dxa"/>
            <w:tcBorders>
              <w:top w:val="single" w:sz="2" w:space="0" w:color="000000"/>
              <w:left w:val="nil"/>
              <w:bottom w:val="nil"/>
              <w:right w:val="nil"/>
            </w:tcBorders>
          </w:tcPr>
          <w:p w14:paraId="00F2A086" w14:textId="77777777" w:rsidR="00A6553F" w:rsidRDefault="00A6553F" w:rsidP="00B769A0">
            <w:pPr>
              <w:pStyle w:val="TableParagraph"/>
              <w:spacing w:before="13"/>
              <w:ind w:left="1847"/>
              <w:rPr>
                <w:rFonts w:ascii="Calibri" w:eastAsia="Calibri" w:hAnsi="Calibri" w:cs="Calibri"/>
                <w:sz w:val="18"/>
                <w:szCs w:val="18"/>
              </w:rPr>
            </w:pPr>
            <w:r>
              <w:rPr>
                <w:rFonts w:ascii="Calibri"/>
                <w:sz w:val="18"/>
              </w:rPr>
              <w:t>180.000,00</w:t>
            </w:r>
          </w:p>
        </w:tc>
        <w:tc>
          <w:tcPr>
            <w:tcW w:w="1452" w:type="dxa"/>
            <w:tcBorders>
              <w:top w:val="single" w:sz="2" w:space="0" w:color="000000"/>
              <w:left w:val="nil"/>
              <w:bottom w:val="nil"/>
              <w:right w:val="nil"/>
            </w:tcBorders>
          </w:tcPr>
          <w:p w14:paraId="7704E335" w14:textId="77777777" w:rsidR="00A6553F" w:rsidRDefault="00A6553F" w:rsidP="00B769A0">
            <w:pPr>
              <w:pStyle w:val="TableParagraph"/>
              <w:spacing w:before="13"/>
              <w:ind w:left="402"/>
              <w:rPr>
                <w:rFonts w:ascii="Calibri" w:eastAsia="Calibri" w:hAnsi="Calibri" w:cs="Calibri"/>
                <w:sz w:val="18"/>
                <w:szCs w:val="18"/>
              </w:rPr>
            </w:pPr>
            <w:r>
              <w:rPr>
                <w:rFonts w:ascii="Calibri"/>
                <w:sz w:val="18"/>
              </w:rPr>
              <w:t>182.249,52</w:t>
            </w:r>
          </w:p>
        </w:tc>
        <w:tc>
          <w:tcPr>
            <w:tcW w:w="1127" w:type="dxa"/>
            <w:tcBorders>
              <w:top w:val="single" w:sz="2" w:space="0" w:color="000000"/>
              <w:left w:val="nil"/>
              <w:bottom w:val="nil"/>
              <w:right w:val="nil"/>
            </w:tcBorders>
          </w:tcPr>
          <w:p w14:paraId="118D60BE" w14:textId="77777777" w:rsidR="00A6553F" w:rsidRDefault="00A6553F" w:rsidP="00B769A0">
            <w:pPr>
              <w:pStyle w:val="TableParagraph"/>
              <w:spacing w:before="13"/>
              <w:ind w:left="221"/>
              <w:rPr>
                <w:rFonts w:ascii="Calibri" w:eastAsia="Calibri" w:hAnsi="Calibri" w:cs="Calibri"/>
                <w:sz w:val="18"/>
                <w:szCs w:val="18"/>
              </w:rPr>
            </w:pPr>
            <w:r>
              <w:rPr>
                <w:rFonts w:ascii="Calibri"/>
                <w:sz w:val="18"/>
              </w:rPr>
              <w:t>101,25%</w:t>
            </w:r>
          </w:p>
        </w:tc>
      </w:tr>
      <w:tr w:rsidR="00A6553F" w14:paraId="2A18018F" w14:textId="77777777" w:rsidTr="00B769A0">
        <w:trPr>
          <w:trHeight w:hRule="exact" w:val="510"/>
        </w:trPr>
        <w:tc>
          <w:tcPr>
            <w:tcW w:w="398" w:type="dxa"/>
            <w:tcBorders>
              <w:top w:val="nil"/>
              <w:left w:val="nil"/>
              <w:bottom w:val="single" w:sz="2" w:space="0" w:color="000000"/>
              <w:right w:val="nil"/>
            </w:tcBorders>
          </w:tcPr>
          <w:p w14:paraId="5FAB0315" w14:textId="77777777" w:rsidR="00A6553F" w:rsidRDefault="00A6553F" w:rsidP="00B769A0"/>
        </w:tc>
        <w:tc>
          <w:tcPr>
            <w:tcW w:w="767" w:type="dxa"/>
            <w:tcBorders>
              <w:top w:val="nil"/>
              <w:left w:val="nil"/>
              <w:bottom w:val="single" w:sz="2" w:space="0" w:color="000000"/>
              <w:right w:val="nil"/>
            </w:tcBorders>
          </w:tcPr>
          <w:p w14:paraId="3EA21C2A" w14:textId="77777777" w:rsidR="00A6553F" w:rsidRDefault="00A6553F" w:rsidP="00B769A0">
            <w:pPr>
              <w:pStyle w:val="TableParagraph"/>
              <w:rPr>
                <w:rFonts w:ascii="Times New Roman" w:eastAsia="Times New Roman" w:hAnsi="Times New Roman" w:cs="Times New Roman"/>
                <w:sz w:val="16"/>
                <w:szCs w:val="16"/>
              </w:rPr>
            </w:pPr>
          </w:p>
          <w:p w14:paraId="6C1F416F"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061E38C9"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Izgradnja</w:t>
            </w:r>
            <w:proofErr w:type="spellEnd"/>
            <w:r>
              <w:rPr>
                <w:rFonts w:ascii="Calibri"/>
                <w:spacing w:val="-6"/>
                <w:sz w:val="18"/>
              </w:rPr>
              <w:t xml:space="preserve"> </w:t>
            </w:r>
            <w:r>
              <w:rPr>
                <w:rFonts w:ascii="Calibri"/>
                <w:spacing w:val="-1"/>
                <w:sz w:val="18"/>
              </w:rPr>
              <w:t>cesta</w:t>
            </w:r>
            <w:r>
              <w:rPr>
                <w:rFonts w:ascii="Calibri"/>
                <w:spacing w:val="-6"/>
                <w:sz w:val="18"/>
              </w:rPr>
              <w:t xml:space="preserve"> </w:t>
            </w:r>
            <w:r>
              <w:rPr>
                <w:rFonts w:ascii="Calibri"/>
                <w:sz w:val="18"/>
              </w:rPr>
              <w:t>u</w:t>
            </w:r>
            <w:r>
              <w:rPr>
                <w:rFonts w:ascii="Calibri"/>
                <w:spacing w:val="-5"/>
                <w:sz w:val="18"/>
              </w:rPr>
              <w:t xml:space="preserve"> </w:t>
            </w:r>
            <w:r>
              <w:rPr>
                <w:rFonts w:ascii="Calibri"/>
                <w:spacing w:val="-1"/>
                <w:sz w:val="18"/>
              </w:rPr>
              <w:t>MO</w:t>
            </w:r>
          </w:p>
        </w:tc>
        <w:tc>
          <w:tcPr>
            <w:tcW w:w="3078" w:type="dxa"/>
            <w:tcBorders>
              <w:top w:val="nil"/>
              <w:left w:val="nil"/>
              <w:bottom w:val="single" w:sz="2" w:space="0" w:color="000000"/>
              <w:right w:val="nil"/>
            </w:tcBorders>
          </w:tcPr>
          <w:p w14:paraId="50753B6E" w14:textId="77777777" w:rsidR="00A6553F" w:rsidRDefault="00A6553F" w:rsidP="00B769A0">
            <w:pPr>
              <w:pStyle w:val="TableParagraph"/>
              <w:rPr>
                <w:rFonts w:ascii="Times New Roman" w:eastAsia="Times New Roman" w:hAnsi="Times New Roman" w:cs="Times New Roman"/>
                <w:sz w:val="16"/>
                <w:szCs w:val="16"/>
              </w:rPr>
            </w:pPr>
          </w:p>
          <w:p w14:paraId="3C75BE95" w14:textId="77777777" w:rsidR="00A6553F" w:rsidRDefault="00A6553F" w:rsidP="00B769A0">
            <w:pPr>
              <w:pStyle w:val="TableParagraph"/>
              <w:spacing w:before="102"/>
              <w:ind w:left="1933"/>
              <w:rPr>
                <w:rFonts w:ascii="Calibri" w:eastAsia="Calibri" w:hAnsi="Calibri" w:cs="Calibri"/>
                <w:sz w:val="16"/>
                <w:szCs w:val="16"/>
              </w:rPr>
            </w:pPr>
            <w:r>
              <w:rPr>
                <w:rFonts w:ascii="Calibri"/>
                <w:sz w:val="16"/>
              </w:rPr>
              <w:t>180.000,00</w:t>
            </w:r>
          </w:p>
        </w:tc>
        <w:tc>
          <w:tcPr>
            <w:tcW w:w="1452" w:type="dxa"/>
            <w:tcBorders>
              <w:top w:val="nil"/>
              <w:left w:val="nil"/>
              <w:bottom w:val="single" w:sz="2" w:space="0" w:color="000000"/>
              <w:right w:val="nil"/>
            </w:tcBorders>
          </w:tcPr>
          <w:p w14:paraId="0C1D28E2" w14:textId="77777777" w:rsidR="00A6553F" w:rsidRDefault="00A6553F" w:rsidP="00B769A0">
            <w:pPr>
              <w:pStyle w:val="TableParagraph"/>
              <w:rPr>
                <w:rFonts w:ascii="Times New Roman" w:eastAsia="Times New Roman" w:hAnsi="Times New Roman" w:cs="Times New Roman"/>
                <w:sz w:val="16"/>
                <w:szCs w:val="16"/>
              </w:rPr>
            </w:pPr>
          </w:p>
          <w:p w14:paraId="55B615E8" w14:textId="77777777" w:rsidR="00A6553F" w:rsidRDefault="00A6553F" w:rsidP="00B769A0">
            <w:pPr>
              <w:pStyle w:val="TableParagraph"/>
              <w:spacing w:before="102"/>
              <w:ind w:left="488"/>
              <w:rPr>
                <w:rFonts w:ascii="Calibri" w:eastAsia="Calibri" w:hAnsi="Calibri" w:cs="Calibri"/>
                <w:sz w:val="16"/>
                <w:szCs w:val="16"/>
              </w:rPr>
            </w:pPr>
            <w:r>
              <w:rPr>
                <w:rFonts w:ascii="Calibri"/>
                <w:sz w:val="16"/>
              </w:rPr>
              <w:t>182.249,52</w:t>
            </w:r>
          </w:p>
        </w:tc>
        <w:tc>
          <w:tcPr>
            <w:tcW w:w="1127" w:type="dxa"/>
            <w:tcBorders>
              <w:top w:val="nil"/>
              <w:left w:val="nil"/>
              <w:bottom w:val="single" w:sz="2" w:space="0" w:color="000000"/>
              <w:right w:val="nil"/>
            </w:tcBorders>
          </w:tcPr>
          <w:p w14:paraId="45733AC6" w14:textId="77777777" w:rsidR="00A6553F" w:rsidRDefault="00A6553F" w:rsidP="00B769A0">
            <w:pPr>
              <w:pStyle w:val="TableParagraph"/>
              <w:rPr>
                <w:rFonts w:ascii="Times New Roman" w:eastAsia="Times New Roman" w:hAnsi="Times New Roman" w:cs="Times New Roman"/>
                <w:sz w:val="16"/>
                <w:szCs w:val="16"/>
              </w:rPr>
            </w:pPr>
          </w:p>
          <w:p w14:paraId="70A2A16F" w14:textId="77777777" w:rsidR="00A6553F" w:rsidRDefault="00A6553F" w:rsidP="00B769A0">
            <w:pPr>
              <w:pStyle w:val="TableParagraph"/>
              <w:spacing w:before="102"/>
              <w:ind w:left="287"/>
              <w:rPr>
                <w:rFonts w:ascii="Calibri" w:eastAsia="Calibri" w:hAnsi="Calibri" w:cs="Calibri"/>
                <w:sz w:val="16"/>
                <w:szCs w:val="16"/>
              </w:rPr>
            </w:pPr>
            <w:r>
              <w:rPr>
                <w:rFonts w:ascii="Calibri"/>
                <w:sz w:val="16"/>
              </w:rPr>
              <w:t>101,25%</w:t>
            </w:r>
          </w:p>
        </w:tc>
      </w:tr>
      <w:tr w:rsidR="00A6553F" w14:paraId="61FDAA21" w14:textId="77777777" w:rsidTr="00B769A0">
        <w:trPr>
          <w:trHeight w:hRule="exact" w:val="288"/>
        </w:trPr>
        <w:tc>
          <w:tcPr>
            <w:tcW w:w="398" w:type="dxa"/>
            <w:tcBorders>
              <w:top w:val="single" w:sz="2" w:space="0" w:color="000000"/>
              <w:left w:val="nil"/>
              <w:bottom w:val="nil"/>
              <w:right w:val="nil"/>
            </w:tcBorders>
          </w:tcPr>
          <w:p w14:paraId="76008384"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652</w:t>
            </w:r>
          </w:p>
        </w:tc>
        <w:tc>
          <w:tcPr>
            <w:tcW w:w="767" w:type="dxa"/>
            <w:tcBorders>
              <w:top w:val="single" w:sz="2" w:space="0" w:color="000000"/>
              <w:left w:val="nil"/>
              <w:bottom w:val="nil"/>
              <w:right w:val="nil"/>
            </w:tcBorders>
          </w:tcPr>
          <w:p w14:paraId="0CC2647B"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42139</w:t>
            </w:r>
          </w:p>
        </w:tc>
        <w:tc>
          <w:tcPr>
            <w:tcW w:w="8014" w:type="dxa"/>
            <w:tcBorders>
              <w:top w:val="single" w:sz="2" w:space="0" w:color="000000"/>
              <w:left w:val="nil"/>
              <w:bottom w:val="nil"/>
              <w:right w:val="nil"/>
            </w:tcBorders>
          </w:tcPr>
          <w:p w14:paraId="18956A2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9"/>
                <w:sz w:val="18"/>
              </w:rPr>
              <w:t xml:space="preserve"> </w:t>
            </w:r>
            <w:proofErr w:type="spellStart"/>
            <w:r>
              <w:rPr>
                <w:rFonts w:ascii="Calibri" w:hAnsi="Calibri"/>
                <w:sz w:val="18"/>
              </w:rPr>
              <w:t>slični</w:t>
            </w:r>
            <w:proofErr w:type="spellEnd"/>
            <w:r>
              <w:rPr>
                <w:rFonts w:ascii="Calibri" w:hAnsi="Calibri"/>
                <w:spacing w:val="-8"/>
                <w:sz w:val="18"/>
              </w:rPr>
              <w:t xml:space="preserve"> </w:t>
            </w:r>
            <w:proofErr w:type="spellStart"/>
            <w:r>
              <w:rPr>
                <w:rFonts w:ascii="Calibri" w:hAnsi="Calibri"/>
                <w:spacing w:val="-1"/>
                <w:sz w:val="18"/>
              </w:rPr>
              <w:t>prometni</w:t>
            </w:r>
            <w:proofErr w:type="spellEnd"/>
            <w:r>
              <w:rPr>
                <w:rFonts w:ascii="Calibri" w:hAnsi="Calibri"/>
                <w:spacing w:val="-7"/>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3716E942" w14:textId="77777777" w:rsidR="00A6553F" w:rsidRDefault="00A6553F" w:rsidP="00B769A0">
            <w:pPr>
              <w:pStyle w:val="TableParagraph"/>
              <w:spacing w:before="15"/>
              <w:ind w:left="1847"/>
              <w:rPr>
                <w:rFonts w:ascii="Calibri" w:eastAsia="Calibri" w:hAnsi="Calibri" w:cs="Calibri"/>
                <w:sz w:val="18"/>
                <w:szCs w:val="18"/>
              </w:rPr>
            </w:pPr>
            <w:r>
              <w:rPr>
                <w:rFonts w:ascii="Calibri"/>
                <w:sz w:val="18"/>
              </w:rPr>
              <w:t>150.000,00</w:t>
            </w:r>
          </w:p>
        </w:tc>
        <w:tc>
          <w:tcPr>
            <w:tcW w:w="1452" w:type="dxa"/>
            <w:tcBorders>
              <w:top w:val="single" w:sz="2" w:space="0" w:color="000000"/>
              <w:left w:val="nil"/>
              <w:bottom w:val="nil"/>
              <w:right w:val="nil"/>
            </w:tcBorders>
          </w:tcPr>
          <w:p w14:paraId="04FF6990"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147.532,25</w:t>
            </w:r>
          </w:p>
        </w:tc>
        <w:tc>
          <w:tcPr>
            <w:tcW w:w="1127" w:type="dxa"/>
            <w:tcBorders>
              <w:top w:val="single" w:sz="2" w:space="0" w:color="000000"/>
              <w:left w:val="nil"/>
              <w:bottom w:val="nil"/>
              <w:right w:val="nil"/>
            </w:tcBorders>
          </w:tcPr>
          <w:p w14:paraId="558171F5"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98,35%</w:t>
            </w:r>
          </w:p>
        </w:tc>
      </w:tr>
      <w:tr w:rsidR="00A6553F" w14:paraId="417E8F84" w14:textId="77777777" w:rsidTr="00B769A0">
        <w:trPr>
          <w:trHeight w:hRule="exact" w:val="267"/>
        </w:trPr>
        <w:tc>
          <w:tcPr>
            <w:tcW w:w="398" w:type="dxa"/>
            <w:tcBorders>
              <w:top w:val="nil"/>
              <w:left w:val="nil"/>
              <w:bottom w:val="single" w:sz="2" w:space="0" w:color="000000"/>
              <w:right w:val="nil"/>
            </w:tcBorders>
          </w:tcPr>
          <w:p w14:paraId="5B74A3EE" w14:textId="77777777" w:rsidR="00A6553F" w:rsidRDefault="00A6553F" w:rsidP="00B769A0"/>
        </w:tc>
        <w:tc>
          <w:tcPr>
            <w:tcW w:w="767" w:type="dxa"/>
            <w:tcBorders>
              <w:top w:val="nil"/>
              <w:left w:val="nil"/>
              <w:bottom w:val="single" w:sz="2" w:space="0" w:color="000000"/>
              <w:right w:val="nil"/>
            </w:tcBorders>
          </w:tcPr>
          <w:p w14:paraId="24C1C98A" w14:textId="77777777" w:rsidR="00A6553F" w:rsidRDefault="00A6553F" w:rsidP="00B769A0"/>
        </w:tc>
        <w:tc>
          <w:tcPr>
            <w:tcW w:w="8014" w:type="dxa"/>
            <w:tcBorders>
              <w:top w:val="nil"/>
              <w:left w:val="nil"/>
              <w:bottom w:val="single" w:sz="2" w:space="0" w:color="000000"/>
              <w:right w:val="nil"/>
            </w:tcBorders>
          </w:tcPr>
          <w:p w14:paraId="395D7213"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Biciklistička</w:t>
            </w:r>
            <w:proofErr w:type="spellEnd"/>
            <w:r>
              <w:rPr>
                <w:rFonts w:ascii="Calibri" w:hAnsi="Calibri"/>
                <w:spacing w:val="-8"/>
                <w:sz w:val="18"/>
              </w:rPr>
              <w:t xml:space="preserve"> </w:t>
            </w:r>
            <w:proofErr w:type="spellStart"/>
            <w:r>
              <w:rPr>
                <w:rFonts w:ascii="Calibri" w:hAnsi="Calibri"/>
                <w:sz w:val="18"/>
              </w:rPr>
              <w:t>staza</w:t>
            </w:r>
            <w:proofErr w:type="spellEnd"/>
            <w:r>
              <w:rPr>
                <w:rFonts w:ascii="Calibri" w:hAnsi="Calibri"/>
                <w:spacing w:val="-8"/>
                <w:sz w:val="18"/>
              </w:rPr>
              <w:t xml:space="preserve"> </w:t>
            </w:r>
            <w:r>
              <w:rPr>
                <w:rFonts w:ascii="Calibri" w:hAnsi="Calibri"/>
                <w:sz w:val="18"/>
              </w:rPr>
              <w:t>D.M.</w:t>
            </w:r>
          </w:p>
        </w:tc>
        <w:tc>
          <w:tcPr>
            <w:tcW w:w="3078" w:type="dxa"/>
            <w:tcBorders>
              <w:top w:val="nil"/>
              <w:left w:val="nil"/>
              <w:bottom w:val="single" w:sz="2" w:space="0" w:color="000000"/>
              <w:right w:val="nil"/>
            </w:tcBorders>
          </w:tcPr>
          <w:p w14:paraId="50EE0C8E" w14:textId="77777777" w:rsidR="00A6553F" w:rsidRDefault="00A6553F" w:rsidP="00B769A0"/>
        </w:tc>
        <w:tc>
          <w:tcPr>
            <w:tcW w:w="1452" w:type="dxa"/>
            <w:tcBorders>
              <w:top w:val="nil"/>
              <w:left w:val="nil"/>
              <w:bottom w:val="single" w:sz="2" w:space="0" w:color="000000"/>
              <w:right w:val="nil"/>
            </w:tcBorders>
          </w:tcPr>
          <w:p w14:paraId="576492A1" w14:textId="77777777" w:rsidR="00A6553F" w:rsidRDefault="00A6553F" w:rsidP="00B769A0"/>
        </w:tc>
        <w:tc>
          <w:tcPr>
            <w:tcW w:w="1127" w:type="dxa"/>
            <w:tcBorders>
              <w:top w:val="nil"/>
              <w:left w:val="nil"/>
              <w:bottom w:val="single" w:sz="2" w:space="0" w:color="000000"/>
              <w:right w:val="nil"/>
            </w:tcBorders>
          </w:tcPr>
          <w:p w14:paraId="485A0BAC" w14:textId="77777777" w:rsidR="00A6553F" w:rsidRDefault="00A6553F" w:rsidP="00B769A0"/>
        </w:tc>
      </w:tr>
      <w:tr w:rsidR="00A6553F" w14:paraId="6315354F" w14:textId="77777777" w:rsidTr="00B769A0">
        <w:trPr>
          <w:trHeight w:hRule="exact" w:val="289"/>
        </w:trPr>
        <w:tc>
          <w:tcPr>
            <w:tcW w:w="398" w:type="dxa"/>
            <w:tcBorders>
              <w:top w:val="single" w:sz="2" w:space="0" w:color="000000"/>
              <w:left w:val="nil"/>
              <w:bottom w:val="nil"/>
              <w:right w:val="nil"/>
            </w:tcBorders>
          </w:tcPr>
          <w:p w14:paraId="2F54801D"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696</w:t>
            </w:r>
          </w:p>
        </w:tc>
        <w:tc>
          <w:tcPr>
            <w:tcW w:w="767" w:type="dxa"/>
            <w:tcBorders>
              <w:top w:val="single" w:sz="2" w:space="0" w:color="000000"/>
              <w:left w:val="nil"/>
              <w:bottom w:val="nil"/>
              <w:right w:val="nil"/>
            </w:tcBorders>
          </w:tcPr>
          <w:p w14:paraId="57C3A51C"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42139</w:t>
            </w:r>
          </w:p>
        </w:tc>
        <w:tc>
          <w:tcPr>
            <w:tcW w:w="8014" w:type="dxa"/>
            <w:tcBorders>
              <w:top w:val="single" w:sz="2" w:space="0" w:color="000000"/>
              <w:left w:val="nil"/>
              <w:bottom w:val="nil"/>
              <w:right w:val="nil"/>
            </w:tcBorders>
          </w:tcPr>
          <w:p w14:paraId="07A21571"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9"/>
                <w:sz w:val="18"/>
              </w:rPr>
              <w:t xml:space="preserve"> </w:t>
            </w:r>
            <w:proofErr w:type="spellStart"/>
            <w:r>
              <w:rPr>
                <w:rFonts w:ascii="Calibri" w:hAnsi="Calibri"/>
                <w:sz w:val="18"/>
              </w:rPr>
              <w:t>slični</w:t>
            </w:r>
            <w:proofErr w:type="spellEnd"/>
            <w:r>
              <w:rPr>
                <w:rFonts w:ascii="Calibri" w:hAnsi="Calibri"/>
                <w:spacing w:val="-8"/>
                <w:sz w:val="18"/>
              </w:rPr>
              <w:t xml:space="preserve"> </w:t>
            </w:r>
            <w:proofErr w:type="spellStart"/>
            <w:r>
              <w:rPr>
                <w:rFonts w:ascii="Calibri" w:hAnsi="Calibri"/>
                <w:spacing w:val="-1"/>
                <w:sz w:val="18"/>
              </w:rPr>
              <w:t>prometni</w:t>
            </w:r>
            <w:proofErr w:type="spellEnd"/>
            <w:r>
              <w:rPr>
                <w:rFonts w:ascii="Calibri" w:hAnsi="Calibri"/>
                <w:spacing w:val="-7"/>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701D4399" w14:textId="77777777" w:rsidR="00A6553F" w:rsidRDefault="00A6553F" w:rsidP="00B769A0">
            <w:pPr>
              <w:pStyle w:val="TableParagraph"/>
              <w:spacing w:before="16"/>
              <w:ind w:left="2029"/>
              <w:rPr>
                <w:rFonts w:ascii="Calibri" w:eastAsia="Calibri" w:hAnsi="Calibri" w:cs="Calibri"/>
                <w:sz w:val="18"/>
                <w:szCs w:val="18"/>
              </w:rPr>
            </w:pPr>
            <w:r>
              <w:rPr>
                <w:rFonts w:ascii="Calibri"/>
                <w:sz w:val="18"/>
              </w:rPr>
              <w:t>5.000,00</w:t>
            </w:r>
          </w:p>
        </w:tc>
        <w:tc>
          <w:tcPr>
            <w:tcW w:w="1452" w:type="dxa"/>
            <w:tcBorders>
              <w:top w:val="single" w:sz="2" w:space="0" w:color="000000"/>
              <w:left w:val="nil"/>
              <w:bottom w:val="nil"/>
              <w:right w:val="nil"/>
            </w:tcBorders>
          </w:tcPr>
          <w:p w14:paraId="2DB74396" w14:textId="77777777" w:rsidR="00A6553F" w:rsidRDefault="00A6553F" w:rsidP="00B769A0">
            <w:pPr>
              <w:pStyle w:val="TableParagraph"/>
              <w:spacing w:before="16"/>
              <w:ind w:left="901"/>
              <w:rPr>
                <w:rFonts w:ascii="Calibri" w:eastAsia="Calibri" w:hAnsi="Calibri" w:cs="Calibri"/>
                <w:sz w:val="18"/>
                <w:szCs w:val="18"/>
              </w:rPr>
            </w:pPr>
            <w:r>
              <w:rPr>
                <w:rFonts w:ascii="Calibri"/>
                <w:sz w:val="18"/>
              </w:rPr>
              <w:t>0,00</w:t>
            </w:r>
          </w:p>
        </w:tc>
        <w:tc>
          <w:tcPr>
            <w:tcW w:w="1127" w:type="dxa"/>
            <w:tcBorders>
              <w:top w:val="single" w:sz="2" w:space="0" w:color="000000"/>
              <w:left w:val="nil"/>
              <w:bottom w:val="nil"/>
              <w:right w:val="nil"/>
            </w:tcBorders>
          </w:tcPr>
          <w:p w14:paraId="6AA8A6D5" w14:textId="77777777" w:rsidR="00A6553F" w:rsidRDefault="00A6553F" w:rsidP="00B769A0">
            <w:pPr>
              <w:pStyle w:val="TableParagraph"/>
              <w:spacing w:before="16"/>
              <w:ind w:left="402"/>
              <w:rPr>
                <w:rFonts w:ascii="Calibri" w:eastAsia="Calibri" w:hAnsi="Calibri" w:cs="Calibri"/>
                <w:sz w:val="18"/>
                <w:szCs w:val="18"/>
              </w:rPr>
            </w:pPr>
            <w:r>
              <w:rPr>
                <w:rFonts w:ascii="Calibri"/>
                <w:sz w:val="18"/>
              </w:rPr>
              <w:t>0,00%</w:t>
            </w:r>
          </w:p>
        </w:tc>
      </w:tr>
      <w:tr w:rsidR="00A6553F" w14:paraId="78756102" w14:textId="77777777" w:rsidTr="00B769A0">
        <w:trPr>
          <w:trHeight w:hRule="exact" w:val="267"/>
        </w:trPr>
        <w:tc>
          <w:tcPr>
            <w:tcW w:w="398" w:type="dxa"/>
            <w:tcBorders>
              <w:top w:val="nil"/>
              <w:left w:val="nil"/>
              <w:bottom w:val="single" w:sz="2" w:space="0" w:color="000000"/>
              <w:right w:val="nil"/>
            </w:tcBorders>
          </w:tcPr>
          <w:p w14:paraId="3FAB022C" w14:textId="77777777" w:rsidR="00A6553F" w:rsidRDefault="00A6553F" w:rsidP="00B769A0"/>
        </w:tc>
        <w:tc>
          <w:tcPr>
            <w:tcW w:w="767" w:type="dxa"/>
            <w:tcBorders>
              <w:top w:val="nil"/>
              <w:left w:val="nil"/>
              <w:bottom w:val="single" w:sz="2" w:space="0" w:color="000000"/>
              <w:right w:val="nil"/>
            </w:tcBorders>
          </w:tcPr>
          <w:p w14:paraId="1E7F3019" w14:textId="77777777" w:rsidR="00A6553F" w:rsidRDefault="00A6553F" w:rsidP="00B769A0"/>
        </w:tc>
        <w:tc>
          <w:tcPr>
            <w:tcW w:w="8014" w:type="dxa"/>
            <w:tcBorders>
              <w:top w:val="nil"/>
              <w:left w:val="nil"/>
              <w:bottom w:val="single" w:sz="2" w:space="0" w:color="000000"/>
              <w:right w:val="nil"/>
            </w:tcBorders>
          </w:tcPr>
          <w:p w14:paraId="1064E7F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Sanacija</w:t>
            </w:r>
            <w:proofErr w:type="spellEnd"/>
            <w:r>
              <w:rPr>
                <w:rFonts w:ascii="Calibri"/>
                <w:spacing w:val="-9"/>
                <w:sz w:val="18"/>
              </w:rPr>
              <w:t xml:space="preserve"> </w:t>
            </w:r>
            <w:proofErr w:type="spellStart"/>
            <w:r>
              <w:rPr>
                <w:rFonts w:ascii="Calibri"/>
                <w:spacing w:val="-1"/>
                <w:sz w:val="18"/>
              </w:rPr>
              <w:t>opasnih</w:t>
            </w:r>
            <w:proofErr w:type="spellEnd"/>
            <w:r>
              <w:rPr>
                <w:rFonts w:ascii="Calibri"/>
                <w:spacing w:val="-10"/>
                <w:sz w:val="18"/>
              </w:rPr>
              <w:t xml:space="preserve"> </w:t>
            </w:r>
            <w:proofErr w:type="spellStart"/>
            <w:r>
              <w:rPr>
                <w:rFonts w:ascii="Calibri"/>
                <w:spacing w:val="-1"/>
                <w:sz w:val="18"/>
              </w:rPr>
              <w:t>mjesta</w:t>
            </w:r>
            <w:proofErr w:type="spellEnd"/>
          </w:p>
        </w:tc>
        <w:tc>
          <w:tcPr>
            <w:tcW w:w="3078" w:type="dxa"/>
            <w:tcBorders>
              <w:top w:val="nil"/>
              <w:left w:val="nil"/>
              <w:bottom w:val="single" w:sz="2" w:space="0" w:color="000000"/>
              <w:right w:val="nil"/>
            </w:tcBorders>
          </w:tcPr>
          <w:p w14:paraId="0A235050" w14:textId="77777777" w:rsidR="00A6553F" w:rsidRDefault="00A6553F" w:rsidP="00B769A0"/>
        </w:tc>
        <w:tc>
          <w:tcPr>
            <w:tcW w:w="1452" w:type="dxa"/>
            <w:tcBorders>
              <w:top w:val="nil"/>
              <w:left w:val="nil"/>
              <w:bottom w:val="single" w:sz="2" w:space="0" w:color="000000"/>
              <w:right w:val="nil"/>
            </w:tcBorders>
          </w:tcPr>
          <w:p w14:paraId="07CCCA48" w14:textId="77777777" w:rsidR="00A6553F" w:rsidRDefault="00A6553F" w:rsidP="00B769A0"/>
        </w:tc>
        <w:tc>
          <w:tcPr>
            <w:tcW w:w="1127" w:type="dxa"/>
            <w:tcBorders>
              <w:top w:val="nil"/>
              <w:left w:val="nil"/>
              <w:bottom w:val="single" w:sz="2" w:space="0" w:color="000000"/>
              <w:right w:val="nil"/>
            </w:tcBorders>
          </w:tcPr>
          <w:p w14:paraId="5678EEFE" w14:textId="77777777" w:rsidR="00A6553F" w:rsidRDefault="00A6553F" w:rsidP="00B769A0"/>
        </w:tc>
      </w:tr>
      <w:tr w:rsidR="00A6553F" w14:paraId="3D42A3AD"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4A1788A8"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03E2637C"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527</w:t>
            </w:r>
          </w:p>
        </w:tc>
        <w:tc>
          <w:tcPr>
            <w:tcW w:w="8014" w:type="dxa"/>
            <w:tcBorders>
              <w:top w:val="single" w:sz="2" w:space="0" w:color="000000"/>
              <w:left w:val="nil"/>
              <w:bottom w:val="single" w:sz="2" w:space="0" w:color="000000"/>
              <w:right w:val="nil"/>
            </w:tcBorders>
            <w:shd w:val="clear" w:color="auto" w:fill="CCFFCC"/>
          </w:tcPr>
          <w:p w14:paraId="1F0F4658" w14:textId="77777777" w:rsidR="00A6553F" w:rsidRPr="008967D4" w:rsidRDefault="00A6553F" w:rsidP="00B769A0">
            <w:pPr>
              <w:pStyle w:val="TableParagraph"/>
              <w:spacing w:before="15"/>
              <w:ind w:left="5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z w:val="18"/>
                <w:lang w:val="da-DK"/>
              </w:rPr>
              <w:t>iz</w:t>
            </w:r>
            <w:r w:rsidRPr="008967D4">
              <w:rPr>
                <w:rFonts w:ascii="Calibri" w:hAnsi="Calibri"/>
                <w:spacing w:val="-7"/>
                <w:sz w:val="18"/>
                <w:lang w:val="da-DK"/>
              </w:rPr>
              <w:t xml:space="preserve"> </w:t>
            </w:r>
            <w:r w:rsidRPr="008967D4">
              <w:rPr>
                <w:rFonts w:ascii="Calibri" w:hAnsi="Calibri"/>
                <w:sz w:val="18"/>
                <w:lang w:val="da-DK"/>
              </w:rPr>
              <w:t>državnog</w:t>
            </w:r>
            <w:r w:rsidRPr="008967D4">
              <w:rPr>
                <w:rFonts w:ascii="Calibri" w:hAnsi="Calibri"/>
                <w:spacing w:val="-8"/>
                <w:sz w:val="18"/>
                <w:lang w:val="da-DK"/>
              </w:rPr>
              <w:t xml:space="preserve"> </w:t>
            </w:r>
            <w:r w:rsidRPr="008967D4">
              <w:rPr>
                <w:rFonts w:ascii="Calibri" w:hAnsi="Calibri"/>
                <w:spacing w:val="-1"/>
                <w:sz w:val="18"/>
                <w:lang w:val="da-DK"/>
              </w:rPr>
              <w:t>proračuna</w:t>
            </w:r>
          </w:p>
        </w:tc>
        <w:tc>
          <w:tcPr>
            <w:tcW w:w="3078" w:type="dxa"/>
            <w:tcBorders>
              <w:top w:val="single" w:sz="2" w:space="0" w:color="000000"/>
              <w:left w:val="nil"/>
              <w:bottom w:val="single" w:sz="2" w:space="0" w:color="000000"/>
              <w:right w:val="nil"/>
            </w:tcBorders>
            <w:shd w:val="clear" w:color="auto" w:fill="CCFFCC"/>
          </w:tcPr>
          <w:p w14:paraId="280A5D96" w14:textId="77777777" w:rsidR="00A6553F" w:rsidRDefault="00A6553F" w:rsidP="00B769A0">
            <w:pPr>
              <w:pStyle w:val="TableParagraph"/>
              <w:spacing w:before="15"/>
              <w:ind w:left="1946"/>
              <w:rPr>
                <w:rFonts w:ascii="Calibri" w:eastAsia="Calibri" w:hAnsi="Calibri" w:cs="Calibri"/>
                <w:sz w:val="18"/>
                <w:szCs w:val="18"/>
              </w:rPr>
            </w:pPr>
            <w:r>
              <w:rPr>
                <w:rFonts w:ascii="Calibri"/>
                <w:sz w:val="18"/>
              </w:rPr>
              <w:t>20.000,00</w:t>
            </w:r>
          </w:p>
        </w:tc>
        <w:tc>
          <w:tcPr>
            <w:tcW w:w="1452" w:type="dxa"/>
            <w:tcBorders>
              <w:top w:val="single" w:sz="2" w:space="0" w:color="000000"/>
              <w:left w:val="nil"/>
              <w:bottom w:val="single" w:sz="2" w:space="0" w:color="000000"/>
              <w:right w:val="nil"/>
            </w:tcBorders>
            <w:shd w:val="clear" w:color="auto" w:fill="CCFFCC"/>
          </w:tcPr>
          <w:p w14:paraId="30B4FF23" w14:textId="77777777" w:rsidR="00A6553F" w:rsidRDefault="00A6553F" w:rsidP="00B769A0">
            <w:pPr>
              <w:pStyle w:val="TableParagraph"/>
              <w:spacing w:before="15"/>
              <w:ind w:left="909"/>
              <w:rPr>
                <w:rFonts w:ascii="Calibri" w:eastAsia="Calibri" w:hAnsi="Calibri" w:cs="Calibri"/>
                <w:sz w:val="18"/>
                <w:szCs w:val="18"/>
              </w:rPr>
            </w:pPr>
            <w:r>
              <w:rPr>
                <w:rFonts w:ascii="Calibri"/>
                <w:sz w:val="18"/>
              </w:rPr>
              <w:t>0,00</w:t>
            </w:r>
          </w:p>
        </w:tc>
        <w:tc>
          <w:tcPr>
            <w:tcW w:w="1127" w:type="dxa"/>
            <w:tcBorders>
              <w:top w:val="single" w:sz="2" w:space="0" w:color="000000"/>
              <w:left w:val="nil"/>
              <w:bottom w:val="single" w:sz="2" w:space="0" w:color="000000"/>
              <w:right w:val="nil"/>
            </w:tcBorders>
            <w:shd w:val="clear" w:color="auto" w:fill="CCFFCC"/>
          </w:tcPr>
          <w:p w14:paraId="2AACABAC" w14:textId="77777777" w:rsidR="00A6553F" w:rsidRDefault="00A6553F" w:rsidP="00B769A0">
            <w:pPr>
              <w:pStyle w:val="TableParagraph"/>
              <w:spacing w:before="15"/>
              <w:ind w:left="410"/>
              <w:rPr>
                <w:rFonts w:ascii="Calibri" w:eastAsia="Calibri" w:hAnsi="Calibri" w:cs="Calibri"/>
                <w:sz w:val="18"/>
                <w:szCs w:val="18"/>
              </w:rPr>
            </w:pPr>
            <w:r>
              <w:rPr>
                <w:rFonts w:ascii="Calibri"/>
                <w:sz w:val="18"/>
              </w:rPr>
              <w:t>0,00%</w:t>
            </w:r>
          </w:p>
        </w:tc>
      </w:tr>
      <w:tr w:rsidR="00A6553F" w14:paraId="3FCEB3E3" w14:textId="77777777" w:rsidTr="00B769A0">
        <w:trPr>
          <w:trHeight w:hRule="exact" w:val="289"/>
        </w:trPr>
        <w:tc>
          <w:tcPr>
            <w:tcW w:w="398" w:type="dxa"/>
            <w:tcBorders>
              <w:top w:val="single" w:sz="2" w:space="0" w:color="000000"/>
              <w:left w:val="nil"/>
              <w:bottom w:val="nil"/>
              <w:right w:val="nil"/>
            </w:tcBorders>
          </w:tcPr>
          <w:p w14:paraId="408DF48C"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380</w:t>
            </w:r>
          </w:p>
        </w:tc>
        <w:tc>
          <w:tcPr>
            <w:tcW w:w="767" w:type="dxa"/>
            <w:tcBorders>
              <w:top w:val="single" w:sz="2" w:space="0" w:color="000000"/>
              <w:left w:val="nil"/>
              <w:bottom w:val="nil"/>
              <w:right w:val="nil"/>
            </w:tcBorders>
          </w:tcPr>
          <w:p w14:paraId="20EB6A64"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42131</w:t>
            </w:r>
          </w:p>
        </w:tc>
        <w:tc>
          <w:tcPr>
            <w:tcW w:w="8014" w:type="dxa"/>
            <w:tcBorders>
              <w:top w:val="single" w:sz="2" w:space="0" w:color="000000"/>
              <w:left w:val="nil"/>
              <w:bottom w:val="nil"/>
              <w:right w:val="nil"/>
            </w:tcBorders>
          </w:tcPr>
          <w:p w14:paraId="025D3568"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Ceste</w:t>
            </w:r>
            <w:proofErr w:type="spellEnd"/>
          </w:p>
        </w:tc>
        <w:tc>
          <w:tcPr>
            <w:tcW w:w="3078" w:type="dxa"/>
            <w:tcBorders>
              <w:top w:val="single" w:sz="2" w:space="0" w:color="000000"/>
              <w:left w:val="nil"/>
              <w:bottom w:val="nil"/>
              <w:right w:val="nil"/>
            </w:tcBorders>
          </w:tcPr>
          <w:p w14:paraId="4CD6774D" w14:textId="77777777" w:rsidR="00A6553F" w:rsidRDefault="00A6553F" w:rsidP="00B769A0">
            <w:pPr>
              <w:pStyle w:val="TableParagraph"/>
              <w:spacing w:before="16"/>
              <w:ind w:left="1939"/>
              <w:rPr>
                <w:rFonts w:ascii="Calibri" w:eastAsia="Calibri" w:hAnsi="Calibri" w:cs="Calibri"/>
                <w:sz w:val="18"/>
                <w:szCs w:val="18"/>
              </w:rPr>
            </w:pPr>
            <w:r>
              <w:rPr>
                <w:rFonts w:ascii="Calibri"/>
                <w:sz w:val="18"/>
              </w:rPr>
              <w:t>20.000,00</w:t>
            </w:r>
          </w:p>
        </w:tc>
        <w:tc>
          <w:tcPr>
            <w:tcW w:w="1452" w:type="dxa"/>
            <w:tcBorders>
              <w:top w:val="single" w:sz="2" w:space="0" w:color="000000"/>
              <w:left w:val="nil"/>
              <w:bottom w:val="nil"/>
              <w:right w:val="nil"/>
            </w:tcBorders>
          </w:tcPr>
          <w:p w14:paraId="5AAB985E" w14:textId="77777777" w:rsidR="00A6553F" w:rsidRDefault="00A6553F" w:rsidP="00B769A0">
            <w:pPr>
              <w:pStyle w:val="TableParagraph"/>
              <w:spacing w:before="16"/>
              <w:ind w:left="901"/>
              <w:rPr>
                <w:rFonts w:ascii="Calibri" w:eastAsia="Calibri" w:hAnsi="Calibri" w:cs="Calibri"/>
                <w:sz w:val="18"/>
                <w:szCs w:val="18"/>
              </w:rPr>
            </w:pPr>
            <w:r>
              <w:rPr>
                <w:rFonts w:ascii="Calibri"/>
                <w:sz w:val="18"/>
              </w:rPr>
              <w:t>0,00</w:t>
            </w:r>
          </w:p>
        </w:tc>
        <w:tc>
          <w:tcPr>
            <w:tcW w:w="1127" w:type="dxa"/>
            <w:tcBorders>
              <w:top w:val="single" w:sz="2" w:space="0" w:color="000000"/>
              <w:left w:val="nil"/>
              <w:bottom w:val="nil"/>
              <w:right w:val="nil"/>
            </w:tcBorders>
          </w:tcPr>
          <w:p w14:paraId="0401455D" w14:textId="77777777" w:rsidR="00A6553F" w:rsidRDefault="00A6553F" w:rsidP="00B769A0">
            <w:pPr>
              <w:pStyle w:val="TableParagraph"/>
              <w:spacing w:before="16"/>
              <w:ind w:left="402"/>
              <w:rPr>
                <w:rFonts w:ascii="Calibri" w:eastAsia="Calibri" w:hAnsi="Calibri" w:cs="Calibri"/>
                <w:sz w:val="18"/>
                <w:szCs w:val="18"/>
              </w:rPr>
            </w:pPr>
            <w:r>
              <w:rPr>
                <w:rFonts w:ascii="Calibri"/>
                <w:sz w:val="18"/>
              </w:rPr>
              <w:t>0,00%</w:t>
            </w:r>
          </w:p>
        </w:tc>
      </w:tr>
      <w:tr w:rsidR="00A6553F" w14:paraId="600623A6" w14:textId="77777777" w:rsidTr="00B769A0">
        <w:trPr>
          <w:trHeight w:hRule="exact" w:val="506"/>
        </w:trPr>
        <w:tc>
          <w:tcPr>
            <w:tcW w:w="398" w:type="dxa"/>
            <w:tcBorders>
              <w:top w:val="nil"/>
              <w:left w:val="nil"/>
              <w:bottom w:val="single" w:sz="2" w:space="0" w:color="000000"/>
              <w:right w:val="nil"/>
            </w:tcBorders>
          </w:tcPr>
          <w:p w14:paraId="77D7E0A8" w14:textId="77777777" w:rsidR="00A6553F" w:rsidRDefault="00A6553F" w:rsidP="00B769A0"/>
        </w:tc>
        <w:tc>
          <w:tcPr>
            <w:tcW w:w="767" w:type="dxa"/>
            <w:tcBorders>
              <w:top w:val="nil"/>
              <w:left w:val="nil"/>
              <w:bottom w:val="single" w:sz="2" w:space="0" w:color="000000"/>
              <w:right w:val="nil"/>
            </w:tcBorders>
          </w:tcPr>
          <w:p w14:paraId="2FD27B07" w14:textId="77777777" w:rsidR="00A6553F" w:rsidRDefault="00A6553F" w:rsidP="00B769A0">
            <w:pPr>
              <w:pStyle w:val="TableParagraph"/>
              <w:rPr>
                <w:rFonts w:ascii="Times New Roman" w:eastAsia="Times New Roman" w:hAnsi="Times New Roman" w:cs="Times New Roman"/>
                <w:sz w:val="16"/>
                <w:szCs w:val="16"/>
              </w:rPr>
            </w:pPr>
          </w:p>
          <w:p w14:paraId="38C687E5"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8014" w:type="dxa"/>
            <w:tcBorders>
              <w:top w:val="nil"/>
              <w:left w:val="nil"/>
              <w:bottom w:val="single" w:sz="2" w:space="0" w:color="000000"/>
              <w:right w:val="nil"/>
            </w:tcBorders>
          </w:tcPr>
          <w:p w14:paraId="3358398E"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Izgradnja</w:t>
            </w:r>
            <w:proofErr w:type="spellEnd"/>
            <w:r>
              <w:rPr>
                <w:rFonts w:ascii="Calibri"/>
                <w:spacing w:val="-6"/>
                <w:sz w:val="18"/>
              </w:rPr>
              <w:t xml:space="preserve"> </w:t>
            </w:r>
            <w:r>
              <w:rPr>
                <w:rFonts w:ascii="Calibri"/>
                <w:spacing w:val="-1"/>
                <w:sz w:val="18"/>
              </w:rPr>
              <w:t>cesta</w:t>
            </w:r>
            <w:r>
              <w:rPr>
                <w:rFonts w:ascii="Calibri"/>
                <w:spacing w:val="-6"/>
                <w:sz w:val="18"/>
              </w:rPr>
              <w:t xml:space="preserve"> </w:t>
            </w:r>
            <w:r>
              <w:rPr>
                <w:rFonts w:ascii="Calibri"/>
                <w:sz w:val="18"/>
              </w:rPr>
              <w:t>u</w:t>
            </w:r>
            <w:r>
              <w:rPr>
                <w:rFonts w:ascii="Calibri"/>
                <w:spacing w:val="-5"/>
                <w:sz w:val="18"/>
              </w:rPr>
              <w:t xml:space="preserve"> </w:t>
            </w:r>
            <w:r>
              <w:rPr>
                <w:rFonts w:ascii="Calibri"/>
                <w:spacing w:val="-1"/>
                <w:sz w:val="18"/>
              </w:rPr>
              <w:t>MO</w:t>
            </w:r>
          </w:p>
        </w:tc>
        <w:tc>
          <w:tcPr>
            <w:tcW w:w="3078" w:type="dxa"/>
            <w:tcBorders>
              <w:top w:val="nil"/>
              <w:left w:val="nil"/>
              <w:bottom w:val="single" w:sz="2" w:space="0" w:color="000000"/>
              <w:right w:val="nil"/>
            </w:tcBorders>
          </w:tcPr>
          <w:p w14:paraId="5AA4BC80" w14:textId="77777777" w:rsidR="00A6553F" w:rsidRDefault="00A6553F" w:rsidP="00B769A0">
            <w:pPr>
              <w:pStyle w:val="TableParagraph"/>
              <w:rPr>
                <w:rFonts w:ascii="Times New Roman" w:eastAsia="Times New Roman" w:hAnsi="Times New Roman" w:cs="Times New Roman"/>
                <w:sz w:val="16"/>
                <w:szCs w:val="16"/>
              </w:rPr>
            </w:pPr>
          </w:p>
          <w:p w14:paraId="7CE05203" w14:textId="77777777" w:rsidR="00A6553F" w:rsidRDefault="00A6553F" w:rsidP="00B769A0">
            <w:pPr>
              <w:pStyle w:val="TableParagraph"/>
              <w:spacing w:before="99"/>
              <w:ind w:left="2014"/>
              <w:rPr>
                <w:rFonts w:ascii="Calibri" w:eastAsia="Calibri" w:hAnsi="Calibri" w:cs="Calibri"/>
                <w:sz w:val="16"/>
                <w:szCs w:val="16"/>
              </w:rPr>
            </w:pPr>
            <w:r>
              <w:rPr>
                <w:rFonts w:ascii="Calibri"/>
                <w:sz w:val="16"/>
              </w:rPr>
              <w:t>20.000,00</w:t>
            </w:r>
          </w:p>
        </w:tc>
        <w:tc>
          <w:tcPr>
            <w:tcW w:w="1452" w:type="dxa"/>
            <w:tcBorders>
              <w:top w:val="nil"/>
              <w:left w:val="nil"/>
              <w:bottom w:val="single" w:sz="2" w:space="0" w:color="000000"/>
              <w:right w:val="nil"/>
            </w:tcBorders>
          </w:tcPr>
          <w:p w14:paraId="44B74349" w14:textId="77777777" w:rsidR="00A6553F" w:rsidRDefault="00A6553F" w:rsidP="00B769A0">
            <w:pPr>
              <w:pStyle w:val="TableParagraph"/>
              <w:rPr>
                <w:rFonts w:ascii="Times New Roman" w:eastAsia="Times New Roman" w:hAnsi="Times New Roman" w:cs="Times New Roman"/>
                <w:sz w:val="16"/>
                <w:szCs w:val="16"/>
              </w:rPr>
            </w:pPr>
          </w:p>
          <w:p w14:paraId="459D2DA6" w14:textId="77777777" w:rsidR="00A6553F" w:rsidRDefault="00A6553F" w:rsidP="00B769A0">
            <w:pPr>
              <w:pStyle w:val="TableParagraph"/>
              <w:spacing w:before="99"/>
              <w:ind w:left="935"/>
              <w:rPr>
                <w:rFonts w:ascii="Calibri" w:eastAsia="Calibri" w:hAnsi="Calibri" w:cs="Calibri"/>
                <w:sz w:val="16"/>
                <w:szCs w:val="16"/>
              </w:rPr>
            </w:pPr>
            <w:r>
              <w:rPr>
                <w:rFonts w:ascii="Calibri"/>
                <w:sz w:val="16"/>
              </w:rPr>
              <w:t>0,00</w:t>
            </w:r>
          </w:p>
        </w:tc>
        <w:tc>
          <w:tcPr>
            <w:tcW w:w="1127" w:type="dxa"/>
            <w:tcBorders>
              <w:top w:val="nil"/>
              <w:left w:val="nil"/>
              <w:bottom w:val="single" w:sz="2" w:space="0" w:color="000000"/>
              <w:right w:val="nil"/>
            </w:tcBorders>
          </w:tcPr>
          <w:p w14:paraId="39ED02E3" w14:textId="77777777" w:rsidR="00A6553F" w:rsidRDefault="00A6553F" w:rsidP="00B769A0">
            <w:pPr>
              <w:pStyle w:val="TableParagraph"/>
              <w:rPr>
                <w:rFonts w:ascii="Times New Roman" w:eastAsia="Times New Roman" w:hAnsi="Times New Roman" w:cs="Times New Roman"/>
                <w:sz w:val="16"/>
                <w:szCs w:val="16"/>
              </w:rPr>
            </w:pPr>
          </w:p>
          <w:p w14:paraId="5494802D" w14:textId="77777777" w:rsidR="00A6553F" w:rsidRDefault="00A6553F" w:rsidP="00B769A0">
            <w:pPr>
              <w:pStyle w:val="TableParagraph"/>
              <w:spacing w:before="99"/>
              <w:ind w:left="450"/>
              <w:rPr>
                <w:rFonts w:ascii="Calibri" w:eastAsia="Calibri" w:hAnsi="Calibri" w:cs="Calibri"/>
                <w:sz w:val="16"/>
                <w:szCs w:val="16"/>
              </w:rPr>
            </w:pPr>
            <w:r>
              <w:rPr>
                <w:rFonts w:ascii="Calibri"/>
                <w:sz w:val="16"/>
              </w:rPr>
              <w:t>0,00%</w:t>
            </w:r>
          </w:p>
        </w:tc>
      </w:tr>
      <w:tr w:rsidR="00A6553F" w14:paraId="40455294" w14:textId="77777777" w:rsidTr="00B769A0">
        <w:trPr>
          <w:trHeight w:hRule="exact" w:val="345"/>
        </w:trPr>
        <w:tc>
          <w:tcPr>
            <w:tcW w:w="398" w:type="dxa"/>
            <w:tcBorders>
              <w:top w:val="single" w:sz="2" w:space="0" w:color="000000"/>
              <w:left w:val="nil"/>
              <w:bottom w:val="single" w:sz="2" w:space="0" w:color="000000"/>
              <w:right w:val="nil"/>
            </w:tcBorders>
            <w:shd w:val="clear" w:color="auto" w:fill="CCFFCC"/>
          </w:tcPr>
          <w:p w14:paraId="66928752"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1E5E43D6"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531</w:t>
            </w:r>
          </w:p>
        </w:tc>
        <w:tc>
          <w:tcPr>
            <w:tcW w:w="8014" w:type="dxa"/>
            <w:tcBorders>
              <w:top w:val="single" w:sz="2" w:space="0" w:color="000000"/>
              <w:left w:val="nil"/>
              <w:bottom w:val="single" w:sz="2" w:space="0" w:color="000000"/>
              <w:right w:val="nil"/>
            </w:tcBorders>
            <w:shd w:val="clear" w:color="auto" w:fill="CCFFCC"/>
          </w:tcPr>
          <w:p w14:paraId="215D2390" w14:textId="77777777" w:rsidR="00A6553F" w:rsidRPr="008967D4" w:rsidRDefault="00A6553F" w:rsidP="00B769A0">
            <w:pPr>
              <w:pStyle w:val="TableParagraph"/>
              <w:spacing w:before="16"/>
              <w:ind w:left="5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7"/>
                <w:sz w:val="18"/>
                <w:lang w:val="da-DK"/>
              </w:rPr>
              <w:t xml:space="preserve"> </w:t>
            </w:r>
            <w:r w:rsidRPr="008967D4">
              <w:rPr>
                <w:rFonts w:ascii="Calibri" w:hAnsi="Calibri"/>
                <w:sz w:val="18"/>
                <w:lang w:val="da-DK"/>
              </w:rPr>
              <w:t>pomoći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7"/>
                <w:sz w:val="18"/>
                <w:lang w:val="da-DK"/>
              </w:rPr>
              <w:t xml:space="preserve"> </w:t>
            </w:r>
            <w:r w:rsidRPr="008967D4">
              <w:rPr>
                <w:rFonts w:ascii="Calibri" w:hAnsi="Calibri"/>
                <w:sz w:val="18"/>
                <w:lang w:val="da-DK"/>
              </w:rPr>
              <w:t>ost.</w:t>
            </w:r>
            <w:r w:rsidRPr="008967D4">
              <w:rPr>
                <w:rFonts w:ascii="Calibri" w:hAnsi="Calibri"/>
                <w:spacing w:val="-7"/>
                <w:sz w:val="18"/>
                <w:lang w:val="da-DK"/>
              </w:rPr>
              <w:t xml:space="preserve"> </w:t>
            </w:r>
            <w:r w:rsidRPr="008967D4">
              <w:rPr>
                <w:rFonts w:ascii="Calibri" w:hAnsi="Calibri"/>
                <w:spacing w:val="-1"/>
                <w:sz w:val="18"/>
                <w:lang w:val="da-DK"/>
              </w:rPr>
              <w:t>izvanpr.</w:t>
            </w:r>
            <w:r w:rsidRPr="008967D4">
              <w:rPr>
                <w:rFonts w:ascii="Calibri" w:hAnsi="Calibri"/>
                <w:spacing w:val="-6"/>
                <w:sz w:val="18"/>
                <w:lang w:val="da-DK"/>
              </w:rPr>
              <w:t xml:space="preserve"> </w:t>
            </w:r>
            <w:r w:rsidRPr="008967D4">
              <w:rPr>
                <w:rFonts w:ascii="Calibri" w:hAnsi="Calibri"/>
                <w:spacing w:val="-1"/>
                <w:sz w:val="18"/>
                <w:lang w:val="da-DK"/>
              </w:rPr>
              <w:t>kor.drž.pr.</w:t>
            </w:r>
          </w:p>
        </w:tc>
        <w:tc>
          <w:tcPr>
            <w:tcW w:w="3078" w:type="dxa"/>
            <w:tcBorders>
              <w:top w:val="single" w:sz="2" w:space="0" w:color="000000"/>
              <w:left w:val="nil"/>
              <w:bottom w:val="single" w:sz="2" w:space="0" w:color="000000"/>
              <w:right w:val="nil"/>
            </w:tcBorders>
            <w:shd w:val="clear" w:color="auto" w:fill="CCFFCC"/>
          </w:tcPr>
          <w:p w14:paraId="0D2A1558" w14:textId="77777777" w:rsidR="00A6553F" w:rsidRDefault="00A6553F" w:rsidP="00B769A0">
            <w:pPr>
              <w:pStyle w:val="TableParagraph"/>
              <w:spacing w:before="16"/>
              <w:ind w:left="1855"/>
              <w:rPr>
                <w:rFonts w:ascii="Calibri" w:eastAsia="Calibri" w:hAnsi="Calibri" w:cs="Calibri"/>
                <w:sz w:val="18"/>
                <w:szCs w:val="18"/>
              </w:rPr>
            </w:pPr>
            <w:r>
              <w:rPr>
                <w:rFonts w:ascii="Calibri"/>
                <w:sz w:val="18"/>
              </w:rPr>
              <w:t>600.000,00</w:t>
            </w:r>
          </w:p>
        </w:tc>
        <w:tc>
          <w:tcPr>
            <w:tcW w:w="1452" w:type="dxa"/>
            <w:tcBorders>
              <w:top w:val="single" w:sz="2" w:space="0" w:color="000000"/>
              <w:left w:val="nil"/>
              <w:bottom w:val="single" w:sz="2" w:space="0" w:color="000000"/>
              <w:right w:val="nil"/>
            </w:tcBorders>
            <w:shd w:val="clear" w:color="auto" w:fill="CCFFCC"/>
          </w:tcPr>
          <w:p w14:paraId="22819621" w14:textId="77777777" w:rsidR="00A6553F" w:rsidRDefault="00A6553F" w:rsidP="00B769A0">
            <w:pPr>
              <w:pStyle w:val="TableParagraph"/>
              <w:spacing w:before="16"/>
              <w:ind w:left="409"/>
              <w:rPr>
                <w:rFonts w:ascii="Calibri" w:eastAsia="Calibri" w:hAnsi="Calibri" w:cs="Calibri"/>
                <w:sz w:val="18"/>
                <w:szCs w:val="18"/>
              </w:rPr>
            </w:pPr>
            <w:r>
              <w:rPr>
                <w:rFonts w:ascii="Calibri"/>
                <w:sz w:val="18"/>
              </w:rPr>
              <w:t>580.540,29</w:t>
            </w:r>
          </w:p>
        </w:tc>
        <w:tc>
          <w:tcPr>
            <w:tcW w:w="1127" w:type="dxa"/>
            <w:tcBorders>
              <w:top w:val="single" w:sz="2" w:space="0" w:color="000000"/>
              <w:left w:val="nil"/>
              <w:bottom w:val="single" w:sz="2" w:space="0" w:color="000000"/>
              <w:right w:val="nil"/>
            </w:tcBorders>
            <w:shd w:val="clear" w:color="auto" w:fill="CCFFCC"/>
          </w:tcPr>
          <w:p w14:paraId="60693C90" w14:textId="77777777" w:rsidR="00A6553F" w:rsidRDefault="00A6553F" w:rsidP="00B769A0">
            <w:pPr>
              <w:pStyle w:val="TableParagraph"/>
              <w:spacing w:before="16"/>
              <w:ind w:left="320"/>
              <w:rPr>
                <w:rFonts w:ascii="Calibri" w:eastAsia="Calibri" w:hAnsi="Calibri" w:cs="Calibri"/>
                <w:sz w:val="18"/>
                <w:szCs w:val="18"/>
              </w:rPr>
            </w:pPr>
            <w:r>
              <w:rPr>
                <w:rFonts w:ascii="Calibri"/>
                <w:sz w:val="18"/>
              </w:rPr>
              <w:t>96,76%</w:t>
            </w:r>
          </w:p>
        </w:tc>
      </w:tr>
      <w:tr w:rsidR="00A6553F" w14:paraId="6B9ED0F1" w14:textId="77777777" w:rsidTr="00B769A0">
        <w:trPr>
          <w:trHeight w:hRule="exact" w:val="288"/>
        </w:trPr>
        <w:tc>
          <w:tcPr>
            <w:tcW w:w="398" w:type="dxa"/>
            <w:tcBorders>
              <w:top w:val="single" w:sz="2" w:space="0" w:color="000000"/>
              <w:left w:val="nil"/>
              <w:bottom w:val="nil"/>
              <w:right w:val="nil"/>
            </w:tcBorders>
          </w:tcPr>
          <w:p w14:paraId="3E7DD1A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652</w:t>
            </w:r>
          </w:p>
        </w:tc>
        <w:tc>
          <w:tcPr>
            <w:tcW w:w="767" w:type="dxa"/>
            <w:tcBorders>
              <w:top w:val="single" w:sz="2" w:space="0" w:color="000000"/>
              <w:left w:val="nil"/>
              <w:bottom w:val="nil"/>
              <w:right w:val="nil"/>
            </w:tcBorders>
          </w:tcPr>
          <w:p w14:paraId="7BE1D8D9"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42139</w:t>
            </w:r>
          </w:p>
        </w:tc>
        <w:tc>
          <w:tcPr>
            <w:tcW w:w="8014" w:type="dxa"/>
            <w:tcBorders>
              <w:top w:val="single" w:sz="2" w:space="0" w:color="000000"/>
              <w:left w:val="nil"/>
              <w:bottom w:val="nil"/>
              <w:right w:val="nil"/>
            </w:tcBorders>
          </w:tcPr>
          <w:p w14:paraId="2248F87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Ostali</w:t>
            </w:r>
            <w:proofErr w:type="spellEnd"/>
            <w:r>
              <w:rPr>
                <w:rFonts w:ascii="Calibri" w:hAnsi="Calibri"/>
                <w:spacing w:val="-9"/>
                <w:sz w:val="18"/>
              </w:rPr>
              <w:t xml:space="preserve"> </w:t>
            </w:r>
            <w:proofErr w:type="spellStart"/>
            <w:r>
              <w:rPr>
                <w:rFonts w:ascii="Calibri" w:hAnsi="Calibri"/>
                <w:sz w:val="18"/>
              </w:rPr>
              <w:t>slični</w:t>
            </w:r>
            <w:proofErr w:type="spellEnd"/>
            <w:r>
              <w:rPr>
                <w:rFonts w:ascii="Calibri" w:hAnsi="Calibri"/>
                <w:spacing w:val="-8"/>
                <w:sz w:val="18"/>
              </w:rPr>
              <w:t xml:space="preserve"> </w:t>
            </w:r>
            <w:proofErr w:type="spellStart"/>
            <w:r>
              <w:rPr>
                <w:rFonts w:ascii="Calibri" w:hAnsi="Calibri"/>
                <w:spacing w:val="-1"/>
                <w:sz w:val="18"/>
              </w:rPr>
              <w:t>prometni</w:t>
            </w:r>
            <w:proofErr w:type="spellEnd"/>
            <w:r>
              <w:rPr>
                <w:rFonts w:ascii="Calibri" w:hAnsi="Calibri"/>
                <w:spacing w:val="-7"/>
                <w:sz w:val="18"/>
              </w:rPr>
              <w:t xml:space="preserve"> </w:t>
            </w:r>
            <w:proofErr w:type="spellStart"/>
            <w:r>
              <w:rPr>
                <w:rFonts w:ascii="Calibri" w:hAnsi="Calibri"/>
                <w:spacing w:val="-1"/>
                <w:sz w:val="18"/>
              </w:rPr>
              <w:t>objekti</w:t>
            </w:r>
            <w:proofErr w:type="spellEnd"/>
          </w:p>
        </w:tc>
        <w:tc>
          <w:tcPr>
            <w:tcW w:w="3078" w:type="dxa"/>
            <w:tcBorders>
              <w:top w:val="single" w:sz="2" w:space="0" w:color="000000"/>
              <w:left w:val="nil"/>
              <w:bottom w:val="nil"/>
              <w:right w:val="nil"/>
            </w:tcBorders>
          </w:tcPr>
          <w:p w14:paraId="6470BBFA" w14:textId="77777777" w:rsidR="00A6553F" w:rsidRDefault="00A6553F" w:rsidP="00B769A0">
            <w:pPr>
              <w:pStyle w:val="TableParagraph"/>
              <w:spacing w:before="15"/>
              <w:ind w:left="1847"/>
              <w:rPr>
                <w:rFonts w:ascii="Calibri" w:eastAsia="Calibri" w:hAnsi="Calibri" w:cs="Calibri"/>
                <w:sz w:val="18"/>
                <w:szCs w:val="18"/>
              </w:rPr>
            </w:pPr>
            <w:r>
              <w:rPr>
                <w:rFonts w:ascii="Calibri"/>
                <w:sz w:val="18"/>
              </w:rPr>
              <w:t>600.000,00</w:t>
            </w:r>
          </w:p>
        </w:tc>
        <w:tc>
          <w:tcPr>
            <w:tcW w:w="1452" w:type="dxa"/>
            <w:tcBorders>
              <w:top w:val="single" w:sz="2" w:space="0" w:color="000000"/>
              <w:left w:val="nil"/>
              <w:bottom w:val="nil"/>
              <w:right w:val="nil"/>
            </w:tcBorders>
          </w:tcPr>
          <w:p w14:paraId="53E8625A"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580.540,29</w:t>
            </w:r>
          </w:p>
        </w:tc>
        <w:tc>
          <w:tcPr>
            <w:tcW w:w="1127" w:type="dxa"/>
            <w:tcBorders>
              <w:top w:val="single" w:sz="2" w:space="0" w:color="000000"/>
              <w:left w:val="nil"/>
              <w:bottom w:val="nil"/>
              <w:right w:val="nil"/>
            </w:tcBorders>
          </w:tcPr>
          <w:p w14:paraId="1511EC31"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96,76%</w:t>
            </w:r>
          </w:p>
        </w:tc>
      </w:tr>
      <w:tr w:rsidR="00A6553F" w14:paraId="4B41D537" w14:textId="77777777" w:rsidTr="00B769A0">
        <w:trPr>
          <w:trHeight w:hRule="exact" w:val="336"/>
        </w:trPr>
        <w:tc>
          <w:tcPr>
            <w:tcW w:w="398" w:type="dxa"/>
            <w:tcBorders>
              <w:top w:val="nil"/>
              <w:left w:val="nil"/>
              <w:bottom w:val="nil"/>
              <w:right w:val="nil"/>
            </w:tcBorders>
          </w:tcPr>
          <w:p w14:paraId="46C28FC8" w14:textId="77777777" w:rsidR="00A6553F" w:rsidRDefault="00A6553F" w:rsidP="00B769A0"/>
        </w:tc>
        <w:tc>
          <w:tcPr>
            <w:tcW w:w="767" w:type="dxa"/>
            <w:tcBorders>
              <w:top w:val="nil"/>
              <w:left w:val="nil"/>
              <w:bottom w:val="nil"/>
              <w:right w:val="nil"/>
            </w:tcBorders>
          </w:tcPr>
          <w:p w14:paraId="3112CA97" w14:textId="77777777" w:rsidR="00A6553F" w:rsidRDefault="00A6553F" w:rsidP="00B769A0"/>
        </w:tc>
        <w:tc>
          <w:tcPr>
            <w:tcW w:w="8014" w:type="dxa"/>
            <w:tcBorders>
              <w:top w:val="nil"/>
              <w:left w:val="nil"/>
              <w:bottom w:val="nil"/>
              <w:right w:val="nil"/>
            </w:tcBorders>
          </w:tcPr>
          <w:p w14:paraId="38F2E204"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Biciklistička</w:t>
            </w:r>
            <w:proofErr w:type="spellEnd"/>
            <w:r>
              <w:rPr>
                <w:rFonts w:ascii="Calibri" w:hAnsi="Calibri"/>
                <w:spacing w:val="-8"/>
                <w:sz w:val="18"/>
              </w:rPr>
              <w:t xml:space="preserve"> </w:t>
            </w:r>
            <w:proofErr w:type="spellStart"/>
            <w:r>
              <w:rPr>
                <w:rFonts w:ascii="Calibri" w:hAnsi="Calibri"/>
                <w:sz w:val="18"/>
              </w:rPr>
              <w:t>staza</w:t>
            </w:r>
            <w:proofErr w:type="spellEnd"/>
            <w:r>
              <w:rPr>
                <w:rFonts w:ascii="Calibri" w:hAnsi="Calibri"/>
                <w:spacing w:val="-8"/>
                <w:sz w:val="18"/>
              </w:rPr>
              <w:t xml:space="preserve"> </w:t>
            </w:r>
            <w:r>
              <w:rPr>
                <w:rFonts w:ascii="Calibri" w:hAnsi="Calibri"/>
                <w:sz w:val="18"/>
              </w:rPr>
              <w:t>D.M.</w:t>
            </w:r>
          </w:p>
        </w:tc>
        <w:tc>
          <w:tcPr>
            <w:tcW w:w="3078" w:type="dxa"/>
            <w:tcBorders>
              <w:top w:val="nil"/>
              <w:left w:val="nil"/>
              <w:bottom w:val="nil"/>
              <w:right w:val="nil"/>
            </w:tcBorders>
          </w:tcPr>
          <w:p w14:paraId="58D58127" w14:textId="77777777" w:rsidR="00A6553F" w:rsidRDefault="00A6553F" w:rsidP="00B769A0"/>
        </w:tc>
        <w:tc>
          <w:tcPr>
            <w:tcW w:w="1452" w:type="dxa"/>
            <w:tcBorders>
              <w:top w:val="nil"/>
              <w:left w:val="nil"/>
              <w:bottom w:val="nil"/>
              <w:right w:val="nil"/>
            </w:tcBorders>
          </w:tcPr>
          <w:p w14:paraId="11C89CDF" w14:textId="77777777" w:rsidR="00A6553F" w:rsidRDefault="00A6553F" w:rsidP="00B769A0"/>
        </w:tc>
        <w:tc>
          <w:tcPr>
            <w:tcW w:w="1127" w:type="dxa"/>
            <w:tcBorders>
              <w:top w:val="nil"/>
              <w:left w:val="nil"/>
              <w:bottom w:val="nil"/>
              <w:right w:val="nil"/>
            </w:tcBorders>
          </w:tcPr>
          <w:p w14:paraId="5836D979" w14:textId="77777777" w:rsidR="00A6553F" w:rsidRDefault="00A6553F" w:rsidP="00B769A0"/>
        </w:tc>
      </w:tr>
    </w:tbl>
    <w:p w14:paraId="379D8C27" w14:textId="77777777" w:rsidR="00A6553F" w:rsidRDefault="00A6553F" w:rsidP="00A6553F">
      <w:pPr>
        <w:rPr>
          <w:rFonts w:ascii="Times New Roman" w:hAnsi="Times New Roman"/>
          <w:sz w:val="20"/>
        </w:rPr>
      </w:pPr>
    </w:p>
    <w:p w14:paraId="32168099" w14:textId="77777777" w:rsidR="00A6553F" w:rsidRDefault="00A6553F" w:rsidP="00A6553F">
      <w:pPr>
        <w:rPr>
          <w:rFonts w:ascii="Times New Roman" w:hAnsi="Times New Roman"/>
          <w:sz w:val="20"/>
        </w:rPr>
      </w:pPr>
    </w:p>
    <w:p w14:paraId="24502B8D" w14:textId="77777777" w:rsidR="00A6553F" w:rsidRDefault="00A6553F" w:rsidP="00A6553F">
      <w:pPr>
        <w:rPr>
          <w:rFonts w:ascii="Times New Roman" w:hAnsi="Times New Roman"/>
          <w:sz w:val="20"/>
        </w:rPr>
      </w:pPr>
    </w:p>
    <w:p w14:paraId="32A37C04" w14:textId="77777777" w:rsidR="00A6553F" w:rsidRDefault="00A6553F" w:rsidP="00A6553F">
      <w:pPr>
        <w:rPr>
          <w:rFonts w:ascii="Times New Roman" w:hAnsi="Times New Roman"/>
          <w:sz w:val="20"/>
        </w:rPr>
      </w:pPr>
    </w:p>
    <w:p w14:paraId="44D97D58" w14:textId="77777777" w:rsidR="00A6553F" w:rsidRDefault="00A6553F" w:rsidP="00A6553F">
      <w:pPr>
        <w:spacing w:before="10"/>
        <w:rPr>
          <w:rFonts w:ascii="Times New Roman" w:hAnsi="Times New Roman"/>
        </w:rPr>
      </w:pPr>
    </w:p>
    <w:tbl>
      <w:tblPr>
        <w:tblStyle w:val="TableNormal"/>
        <w:tblW w:w="0" w:type="auto"/>
        <w:tblInd w:w="108" w:type="dxa"/>
        <w:tblLayout w:type="fixed"/>
        <w:tblLook w:val="01E0" w:firstRow="1" w:lastRow="1" w:firstColumn="1" w:lastColumn="1" w:noHBand="0" w:noVBand="0"/>
      </w:tblPr>
      <w:tblGrid>
        <w:gridCol w:w="529"/>
        <w:gridCol w:w="635"/>
        <w:gridCol w:w="8029"/>
        <w:gridCol w:w="3150"/>
        <w:gridCol w:w="1406"/>
        <w:gridCol w:w="1081"/>
      </w:tblGrid>
      <w:tr w:rsidR="00A6553F" w14:paraId="26F8338F" w14:textId="77777777" w:rsidTr="00B769A0">
        <w:trPr>
          <w:trHeight w:hRule="exact" w:val="336"/>
        </w:trPr>
        <w:tc>
          <w:tcPr>
            <w:tcW w:w="529" w:type="dxa"/>
            <w:tcBorders>
              <w:top w:val="nil"/>
              <w:left w:val="nil"/>
              <w:bottom w:val="nil"/>
              <w:right w:val="nil"/>
            </w:tcBorders>
          </w:tcPr>
          <w:p w14:paraId="66AA7547" w14:textId="77777777" w:rsidR="00A6553F" w:rsidRDefault="00A6553F" w:rsidP="00B769A0">
            <w:pPr>
              <w:pStyle w:val="TableParagraph"/>
              <w:spacing w:before="63"/>
              <w:ind w:left="119"/>
              <w:rPr>
                <w:rFonts w:ascii="Calibri" w:eastAsia="Calibri" w:hAnsi="Calibri" w:cs="Calibri"/>
                <w:sz w:val="18"/>
                <w:szCs w:val="18"/>
              </w:rPr>
            </w:pPr>
            <w:r>
              <w:rPr>
                <w:rFonts w:ascii="Calibri"/>
                <w:sz w:val="18"/>
              </w:rPr>
              <w:t>306</w:t>
            </w:r>
          </w:p>
        </w:tc>
        <w:tc>
          <w:tcPr>
            <w:tcW w:w="635" w:type="dxa"/>
            <w:tcBorders>
              <w:top w:val="nil"/>
              <w:left w:val="nil"/>
              <w:bottom w:val="nil"/>
              <w:right w:val="nil"/>
            </w:tcBorders>
          </w:tcPr>
          <w:p w14:paraId="34621C9B" w14:textId="77777777" w:rsidR="00A6553F" w:rsidRDefault="00A6553F" w:rsidP="00B769A0">
            <w:pPr>
              <w:pStyle w:val="TableParagraph"/>
              <w:spacing w:before="63"/>
              <w:ind w:left="136"/>
              <w:rPr>
                <w:rFonts w:ascii="Calibri" w:eastAsia="Calibri" w:hAnsi="Calibri" w:cs="Calibri"/>
                <w:sz w:val="18"/>
                <w:szCs w:val="18"/>
              </w:rPr>
            </w:pPr>
            <w:r>
              <w:rPr>
                <w:rFonts w:ascii="Calibri"/>
                <w:sz w:val="18"/>
              </w:rPr>
              <w:t>34233</w:t>
            </w:r>
          </w:p>
        </w:tc>
        <w:tc>
          <w:tcPr>
            <w:tcW w:w="8029" w:type="dxa"/>
            <w:tcBorders>
              <w:top w:val="nil"/>
              <w:left w:val="nil"/>
              <w:bottom w:val="nil"/>
              <w:right w:val="nil"/>
            </w:tcBorders>
          </w:tcPr>
          <w:p w14:paraId="32F02ACB" w14:textId="77777777" w:rsidR="00A6553F" w:rsidRPr="008967D4" w:rsidRDefault="00A6553F" w:rsidP="00B769A0">
            <w:pPr>
              <w:pStyle w:val="TableParagraph"/>
              <w:spacing w:before="63"/>
              <w:ind w:left="43"/>
              <w:rPr>
                <w:rFonts w:ascii="Calibri" w:eastAsia="Calibri" w:hAnsi="Calibri" w:cs="Calibri"/>
                <w:sz w:val="18"/>
                <w:szCs w:val="18"/>
                <w:lang w:val="da-DK"/>
              </w:rPr>
            </w:pPr>
            <w:r w:rsidRPr="008967D4">
              <w:rPr>
                <w:rFonts w:ascii="Calibri"/>
                <w:sz w:val="18"/>
                <w:lang w:val="da-DK"/>
              </w:rPr>
              <w:t>Kamate</w:t>
            </w:r>
            <w:r w:rsidRPr="008967D4">
              <w:rPr>
                <w:rFonts w:ascii="Calibri"/>
                <w:spacing w:val="-7"/>
                <w:sz w:val="18"/>
                <w:lang w:val="da-DK"/>
              </w:rPr>
              <w:t xml:space="preserve"> </w:t>
            </w:r>
            <w:r w:rsidRPr="008967D4">
              <w:rPr>
                <w:rFonts w:ascii="Calibri"/>
                <w:sz w:val="18"/>
                <w:lang w:val="da-DK"/>
              </w:rPr>
              <w:t>za</w:t>
            </w:r>
            <w:r w:rsidRPr="008967D4">
              <w:rPr>
                <w:rFonts w:ascii="Calibri"/>
                <w:spacing w:val="-6"/>
                <w:sz w:val="18"/>
                <w:lang w:val="da-DK"/>
              </w:rPr>
              <w:t xml:space="preserve"> </w:t>
            </w:r>
            <w:r w:rsidRPr="008967D4">
              <w:rPr>
                <w:rFonts w:ascii="Calibri"/>
                <w:spacing w:val="-1"/>
                <w:sz w:val="18"/>
                <w:lang w:val="da-DK"/>
              </w:rPr>
              <w:t>primljene</w:t>
            </w:r>
            <w:r w:rsidRPr="008967D4">
              <w:rPr>
                <w:rFonts w:ascii="Calibri"/>
                <w:spacing w:val="-6"/>
                <w:sz w:val="18"/>
                <w:lang w:val="da-DK"/>
              </w:rPr>
              <w:t xml:space="preserve"> </w:t>
            </w:r>
            <w:r w:rsidRPr="008967D4">
              <w:rPr>
                <w:rFonts w:ascii="Calibri"/>
                <w:spacing w:val="-1"/>
                <w:sz w:val="18"/>
                <w:lang w:val="da-DK"/>
              </w:rPr>
              <w:t>kredite</w:t>
            </w:r>
            <w:r w:rsidRPr="008967D4">
              <w:rPr>
                <w:rFonts w:ascii="Calibri"/>
                <w:spacing w:val="-7"/>
                <w:sz w:val="18"/>
                <w:lang w:val="da-DK"/>
              </w:rPr>
              <w:t xml:space="preserve"> </w:t>
            </w:r>
            <w:r w:rsidRPr="008967D4">
              <w:rPr>
                <w:rFonts w:ascii="Calibri"/>
                <w:sz w:val="18"/>
                <w:lang w:val="da-DK"/>
              </w:rPr>
              <w:t>od</w:t>
            </w:r>
            <w:r w:rsidRPr="008967D4">
              <w:rPr>
                <w:rFonts w:ascii="Calibri"/>
                <w:spacing w:val="-7"/>
                <w:sz w:val="18"/>
                <w:lang w:val="da-DK"/>
              </w:rPr>
              <w:t xml:space="preserve"> </w:t>
            </w:r>
            <w:r w:rsidRPr="008967D4">
              <w:rPr>
                <w:rFonts w:ascii="Calibri"/>
                <w:spacing w:val="-1"/>
                <w:sz w:val="18"/>
                <w:lang w:val="da-DK"/>
              </w:rPr>
              <w:t>tuzemnih</w:t>
            </w:r>
            <w:r w:rsidRPr="008967D4">
              <w:rPr>
                <w:rFonts w:ascii="Calibri"/>
                <w:spacing w:val="-7"/>
                <w:sz w:val="18"/>
                <w:lang w:val="da-DK"/>
              </w:rPr>
              <w:t xml:space="preserve"> </w:t>
            </w:r>
            <w:r w:rsidRPr="008967D4">
              <w:rPr>
                <w:rFonts w:ascii="Calibri"/>
                <w:spacing w:val="-1"/>
                <w:sz w:val="18"/>
                <w:lang w:val="da-DK"/>
              </w:rPr>
              <w:t>kreditnih</w:t>
            </w:r>
            <w:r w:rsidRPr="008967D4">
              <w:rPr>
                <w:rFonts w:ascii="Calibri"/>
                <w:spacing w:val="-7"/>
                <w:sz w:val="18"/>
                <w:lang w:val="da-DK"/>
              </w:rPr>
              <w:t xml:space="preserve"> </w:t>
            </w:r>
            <w:r w:rsidRPr="008967D4">
              <w:rPr>
                <w:rFonts w:ascii="Calibri"/>
                <w:spacing w:val="-1"/>
                <w:sz w:val="18"/>
                <w:lang w:val="da-DK"/>
              </w:rPr>
              <w:t>institucija</w:t>
            </w:r>
            <w:r w:rsidRPr="008967D4">
              <w:rPr>
                <w:rFonts w:ascii="Calibri"/>
                <w:spacing w:val="-6"/>
                <w:sz w:val="18"/>
                <w:lang w:val="da-DK"/>
              </w:rPr>
              <w:t xml:space="preserve"> </w:t>
            </w:r>
            <w:r w:rsidRPr="008967D4">
              <w:rPr>
                <w:rFonts w:ascii="Calibri"/>
                <w:sz w:val="18"/>
                <w:lang w:val="da-DK"/>
              </w:rPr>
              <w:t>izvan</w:t>
            </w:r>
            <w:r w:rsidRPr="008967D4">
              <w:rPr>
                <w:rFonts w:ascii="Calibri"/>
                <w:spacing w:val="-7"/>
                <w:sz w:val="18"/>
                <w:lang w:val="da-DK"/>
              </w:rPr>
              <w:t xml:space="preserve"> </w:t>
            </w:r>
            <w:r w:rsidRPr="008967D4">
              <w:rPr>
                <w:rFonts w:ascii="Calibri"/>
                <w:sz w:val="18"/>
                <w:lang w:val="da-DK"/>
              </w:rPr>
              <w:t>javnog</w:t>
            </w:r>
            <w:r w:rsidRPr="008967D4">
              <w:rPr>
                <w:rFonts w:ascii="Calibri"/>
                <w:spacing w:val="-6"/>
                <w:sz w:val="18"/>
                <w:lang w:val="da-DK"/>
              </w:rPr>
              <w:t xml:space="preserve"> </w:t>
            </w:r>
            <w:r w:rsidRPr="008967D4">
              <w:rPr>
                <w:rFonts w:ascii="Calibri"/>
                <w:spacing w:val="-1"/>
                <w:sz w:val="18"/>
                <w:lang w:val="da-DK"/>
              </w:rPr>
              <w:t>sektora</w:t>
            </w:r>
          </w:p>
        </w:tc>
        <w:tc>
          <w:tcPr>
            <w:tcW w:w="3150" w:type="dxa"/>
            <w:tcBorders>
              <w:top w:val="nil"/>
              <w:left w:val="nil"/>
              <w:bottom w:val="nil"/>
              <w:right w:val="nil"/>
            </w:tcBorders>
          </w:tcPr>
          <w:p w14:paraId="42A68856" w14:textId="77777777" w:rsidR="00A6553F" w:rsidRDefault="00A6553F" w:rsidP="00B769A0">
            <w:pPr>
              <w:pStyle w:val="TableParagraph"/>
              <w:spacing w:before="63"/>
              <w:ind w:left="2015"/>
              <w:rPr>
                <w:rFonts w:ascii="Calibri" w:eastAsia="Calibri" w:hAnsi="Calibri" w:cs="Calibri"/>
                <w:sz w:val="18"/>
                <w:szCs w:val="18"/>
              </w:rPr>
            </w:pPr>
            <w:r>
              <w:rPr>
                <w:rFonts w:ascii="Calibri"/>
                <w:sz w:val="18"/>
              </w:rPr>
              <w:t>9.000,00</w:t>
            </w:r>
          </w:p>
        </w:tc>
        <w:tc>
          <w:tcPr>
            <w:tcW w:w="1406" w:type="dxa"/>
            <w:tcBorders>
              <w:top w:val="nil"/>
              <w:left w:val="nil"/>
              <w:bottom w:val="nil"/>
              <w:right w:val="nil"/>
            </w:tcBorders>
          </w:tcPr>
          <w:p w14:paraId="09C915E0" w14:textId="77777777" w:rsidR="00A6553F" w:rsidRDefault="00A6553F" w:rsidP="00B769A0">
            <w:pPr>
              <w:pStyle w:val="TableParagraph"/>
              <w:spacing w:before="63"/>
              <w:ind w:left="497"/>
              <w:rPr>
                <w:rFonts w:ascii="Calibri" w:eastAsia="Calibri" w:hAnsi="Calibri" w:cs="Calibri"/>
                <w:sz w:val="18"/>
                <w:szCs w:val="18"/>
              </w:rPr>
            </w:pPr>
            <w:r>
              <w:rPr>
                <w:rFonts w:ascii="Calibri"/>
                <w:sz w:val="18"/>
              </w:rPr>
              <w:t>6.952,34</w:t>
            </w:r>
          </w:p>
        </w:tc>
        <w:tc>
          <w:tcPr>
            <w:tcW w:w="1081" w:type="dxa"/>
            <w:tcBorders>
              <w:top w:val="nil"/>
              <w:left w:val="nil"/>
              <w:bottom w:val="nil"/>
              <w:right w:val="nil"/>
            </w:tcBorders>
          </w:tcPr>
          <w:p w14:paraId="0258E28F" w14:textId="77777777" w:rsidR="00A6553F" w:rsidRDefault="00A6553F" w:rsidP="00B769A0">
            <w:pPr>
              <w:pStyle w:val="TableParagraph"/>
              <w:spacing w:before="63"/>
              <w:ind w:left="270"/>
              <w:rPr>
                <w:rFonts w:ascii="Calibri" w:eastAsia="Calibri" w:hAnsi="Calibri" w:cs="Calibri"/>
                <w:sz w:val="18"/>
                <w:szCs w:val="18"/>
              </w:rPr>
            </w:pPr>
            <w:r>
              <w:rPr>
                <w:rFonts w:ascii="Calibri"/>
                <w:sz w:val="18"/>
              </w:rPr>
              <w:t>77,25%</w:t>
            </w:r>
          </w:p>
        </w:tc>
      </w:tr>
      <w:tr w:rsidR="00A6553F" w14:paraId="49ACA697" w14:textId="77777777" w:rsidTr="00B769A0">
        <w:trPr>
          <w:trHeight w:hRule="exact" w:val="509"/>
        </w:trPr>
        <w:tc>
          <w:tcPr>
            <w:tcW w:w="529" w:type="dxa"/>
            <w:tcBorders>
              <w:top w:val="nil"/>
              <w:left w:val="nil"/>
              <w:bottom w:val="single" w:sz="2" w:space="0" w:color="000000"/>
              <w:right w:val="nil"/>
            </w:tcBorders>
          </w:tcPr>
          <w:p w14:paraId="1ADEC3DB" w14:textId="77777777" w:rsidR="00A6553F" w:rsidRDefault="00A6553F" w:rsidP="00B769A0"/>
        </w:tc>
        <w:tc>
          <w:tcPr>
            <w:tcW w:w="635" w:type="dxa"/>
            <w:tcBorders>
              <w:top w:val="nil"/>
              <w:left w:val="nil"/>
              <w:bottom w:val="single" w:sz="2" w:space="0" w:color="000000"/>
              <w:right w:val="nil"/>
            </w:tcBorders>
          </w:tcPr>
          <w:p w14:paraId="6F0C56F0" w14:textId="77777777" w:rsidR="00A6553F" w:rsidRDefault="00A6553F" w:rsidP="00B769A0">
            <w:pPr>
              <w:pStyle w:val="TableParagraph"/>
              <w:rPr>
                <w:rFonts w:ascii="Times New Roman" w:eastAsia="Times New Roman" w:hAnsi="Times New Roman" w:cs="Times New Roman"/>
                <w:sz w:val="16"/>
                <w:szCs w:val="16"/>
              </w:rPr>
            </w:pPr>
          </w:p>
          <w:p w14:paraId="47701FBC" w14:textId="77777777" w:rsidR="00A6553F" w:rsidRDefault="00A6553F" w:rsidP="00B769A0">
            <w:pPr>
              <w:pStyle w:val="TableParagraph"/>
              <w:spacing w:before="101"/>
              <w:ind w:right="49"/>
              <w:jc w:val="right"/>
              <w:rPr>
                <w:rFonts w:ascii="Calibri" w:eastAsia="Calibri" w:hAnsi="Calibri" w:cs="Calibri"/>
                <w:sz w:val="16"/>
                <w:szCs w:val="16"/>
              </w:rPr>
            </w:pPr>
            <w:r>
              <w:rPr>
                <w:rFonts w:ascii="Calibri"/>
                <w:w w:val="95"/>
                <w:sz w:val="16"/>
              </w:rPr>
              <w:t>1</w:t>
            </w:r>
          </w:p>
        </w:tc>
        <w:tc>
          <w:tcPr>
            <w:tcW w:w="8029" w:type="dxa"/>
            <w:tcBorders>
              <w:top w:val="nil"/>
              <w:left w:val="nil"/>
              <w:bottom w:val="single" w:sz="2" w:space="0" w:color="000000"/>
              <w:right w:val="nil"/>
            </w:tcBorders>
          </w:tcPr>
          <w:p w14:paraId="337E5487"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OTPLATA</w:t>
            </w:r>
            <w:r>
              <w:rPr>
                <w:rFonts w:ascii="Calibri"/>
                <w:spacing w:val="26"/>
                <w:sz w:val="18"/>
              </w:rPr>
              <w:t xml:space="preserve"> </w:t>
            </w:r>
            <w:r>
              <w:rPr>
                <w:rFonts w:ascii="Calibri"/>
                <w:spacing w:val="-1"/>
                <w:sz w:val="18"/>
              </w:rPr>
              <w:t>KAMATA</w:t>
            </w:r>
          </w:p>
        </w:tc>
        <w:tc>
          <w:tcPr>
            <w:tcW w:w="3150" w:type="dxa"/>
            <w:tcBorders>
              <w:top w:val="nil"/>
              <w:left w:val="nil"/>
              <w:bottom w:val="single" w:sz="2" w:space="0" w:color="000000"/>
              <w:right w:val="nil"/>
            </w:tcBorders>
          </w:tcPr>
          <w:p w14:paraId="107D81BB" w14:textId="77777777" w:rsidR="00A6553F" w:rsidRDefault="00A6553F" w:rsidP="00B769A0">
            <w:pPr>
              <w:pStyle w:val="TableParagraph"/>
              <w:rPr>
                <w:rFonts w:ascii="Times New Roman" w:eastAsia="Times New Roman" w:hAnsi="Times New Roman" w:cs="Times New Roman"/>
                <w:sz w:val="16"/>
                <w:szCs w:val="16"/>
              </w:rPr>
            </w:pPr>
          </w:p>
          <w:p w14:paraId="39E6AFBC" w14:textId="77777777" w:rsidR="00A6553F" w:rsidRDefault="00A6553F" w:rsidP="00B769A0">
            <w:pPr>
              <w:pStyle w:val="TableParagraph"/>
              <w:spacing w:before="101"/>
              <w:ind w:left="2081"/>
              <w:rPr>
                <w:rFonts w:ascii="Calibri" w:eastAsia="Calibri" w:hAnsi="Calibri" w:cs="Calibri"/>
                <w:sz w:val="16"/>
                <w:szCs w:val="16"/>
              </w:rPr>
            </w:pPr>
            <w:r>
              <w:rPr>
                <w:rFonts w:ascii="Calibri"/>
                <w:sz w:val="16"/>
              </w:rPr>
              <w:t>9.000,00</w:t>
            </w:r>
          </w:p>
        </w:tc>
        <w:tc>
          <w:tcPr>
            <w:tcW w:w="1406" w:type="dxa"/>
            <w:tcBorders>
              <w:top w:val="nil"/>
              <w:left w:val="nil"/>
              <w:bottom w:val="single" w:sz="2" w:space="0" w:color="000000"/>
              <w:right w:val="nil"/>
            </w:tcBorders>
          </w:tcPr>
          <w:p w14:paraId="61F0A01A" w14:textId="77777777" w:rsidR="00A6553F" w:rsidRDefault="00A6553F" w:rsidP="00B769A0">
            <w:pPr>
              <w:pStyle w:val="TableParagraph"/>
              <w:rPr>
                <w:rFonts w:ascii="Times New Roman" w:eastAsia="Times New Roman" w:hAnsi="Times New Roman" w:cs="Times New Roman"/>
                <w:sz w:val="16"/>
                <w:szCs w:val="16"/>
              </w:rPr>
            </w:pPr>
          </w:p>
          <w:p w14:paraId="673AF95B" w14:textId="77777777" w:rsidR="00A6553F" w:rsidRDefault="00A6553F" w:rsidP="00B769A0">
            <w:pPr>
              <w:pStyle w:val="TableParagraph"/>
              <w:spacing w:before="101"/>
              <w:ind w:left="564"/>
              <w:rPr>
                <w:rFonts w:ascii="Calibri" w:eastAsia="Calibri" w:hAnsi="Calibri" w:cs="Calibri"/>
                <w:sz w:val="16"/>
                <w:szCs w:val="16"/>
              </w:rPr>
            </w:pPr>
            <w:r>
              <w:rPr>
                <w:rFonts w:ascii="Calibri"/>
                <w:sz w:val="16"/>
              </w:rPr>
              <w:t>6.952,34</w:t>
            </w:r>
          </w:p>
        </w:tc>
        <w:tc>
          <w:tcPr>
            <w:tcW w:w="1081" w:type="dxa"/>
            <w:tcBorders>
              <w:top w:val="nil"/>
              <w:left w:val="nil"/>
              <w:bottom w:val="single" w:sz="2" w:space="0" w:color="000000"/>
              <w:right w:val="nil"/>
            </w:tcBorders>
          </w:tcPr>
          <w:p w14:paraId="5C7D182F" w14:textId="77777777" w:rsidR="00A6553F" w:rsidRDefault="00A6553F" w:rsidP="00B769A0">
            <w:pPr>
              <w:pStyle w:val="TableParagraph"/>
              <w:rPr>
                <w:rFonts w:ascii="Times New Roman" w:eastAsia="Times New Roman" w:hAnsi="Times New Roman" w:cs="Times New Roman"/>
                <w:sz w:val="16"/>
                <w:szCs w:val="16"/>
              </w:rPr>
            </w:pPr>
          </w:p>
          <w:p w14:paraId="4615B424" w14:textId="77777777" w:rsidR="00A6553F" w:rsidRDefault="00A6553F" w:rsidP="00B769A0">
            <w:pPr>
              <w:pStyle w:val="TableParagraph"/>
              <w:spacing w:before="101"/>
              <w:ind w:left="327"/>
              <w:rPr>
                <w:rFonts w:ascii="Calibri" w:eastAsia="Calibri" w:hAnsi="Calibri" w:cs="Calibri"/>
                <w:sz w:val="16"/>
                <w:szCs w:val="16"/>
              </w:rPr>
            </w:pPr>
            <w:r>
              <w:rPr>
                <w:rFonts w:ascii="Calibri"/>
                <w:sz w:val="16"/>
              </w:rPr>
              <w:t>77,25%</w:t>
            </w:r>
          </w:p>
        </w:tc>
      </w:tr>
      <w:tr w:rsidR="00A6553F" w14:paraId="2F21D7A8" w14:textId="77777777" w:rsidTr="00B769A0">
        <w:trPr>
          <w:trHeight w:hRule="exact" w:val="289"/>
        </w:trPr>
        <w:tc>
          <w:tcPr>
            <w:tcW w:w="529" w:type="dxa"/>
            <w:tcBorders>
              <w:top w:val="single" w:sz="2" w:space="0" w:color="000000"/>
              <w:left w:val="nil"/>
              <w:bottom w:val="nil"/>
              <w:right w:val="nil"/>
            </w:tcBorders>
          </w:tcPr>
          <w:p w14:paraId="7F7FBCB4" w14:textId="77777777" w:rsidR="00A6553F" w:rsidRDefault="00A6553F" w:rsidP="00B769A0">
            <w:pPr>
              <w:pStyle w:val="TableParagraph"/>
              <w:spacing w:before="15"/>
              <w:ind w:left="119"/>
              <w:rPr>
                <w:rFonts w:ascii="Calibri" w:eastAsia="Calibri" w:hAnsi="Calibri" w:cs="Calibri"/>
                <w:sz w:val="18"/>
                <w:szCs w:val="18"/>
              </w:rPr>
            </w:pPr>
            <w:r>
              <w:rPr>
                <w:rFonts w:ascii="Calibri"/>
                <w:sz w:val="18"/>
              </w:rPr>
              <w:t>309</w:t>
            </w:r>
          </w:p>
        </w:tc>
        <w:tc>
          <w:tcPr>
            <w:tcW w:w="635" w:type="dxa"/>
            <w:tcBorders>
              <w:top w:val="single" w:sz="2" w:space="0" w:color="000000"/>
              <w:left w:val="nil"/>
              <w:bottom w:val="nil"/>
              <w:right w:val="nil"/>
            </w:tcBorders>
          </w:tcPr>
          <w:p w14:paraId="62773B07" w14:textId="77777777" w:rsidR="00A6553F" w:rsidRDefault="00A6553F" w:rsidP="00B769A0">
            <w:pPr>
              <w:pStyle w:val="TableParagraph"/>
              <w:spacing w:before="15"/>
              <w:ind w:left="136"/>
              <w:rPr>
                <w:rFonts w:ascii="Calibri" w:eastAsia="Calibri" w:hAnsi="Calibri" w:cs="Calibri"/>
                <w:sz w:val="18"/>
                <w:szCs w:val="18"/>
              </w:rPr>
            </w:pPr>
            <w:r>
              <w:rPr>
                <w:rFonts w:ascii="Calibri"/>
                <w:sz w:val="18"/>
              </w:rPr>
              <w:t>34333</w:t>
            </w:r>
          </w:p>
        </w:tc>
        <w:tc>
          <w:tcPr>
            <w:tcW w:w="8029" w:type="dxa"/>
            <w:tcBorders>
              <w:top w:val="single" w:sz="2" w:space="0" w:color="000000"/>
              <w:left w:val="nil"/>
              <w:bottom w:val="nil"/>
              <w:right w:val="nil"/>
            </w:tcBorders>
          </w:tcPr>
          <w:p w14:paraId="13205C47"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spacing w:val="-1"/>
                <w:sz w:val="18"/>
                <w:lang w:val="da-DK"/>
              </w:rPr>
              <w:t>Zatezne</w:t>
            </w:r>
            <w:r w:rsidRPr="008967D4">
              <w:rPr>
                <w:rFonts w:ascii="Calibri"/>
                <w:spacing w:val="-9"/>
                <w:sz w:val="18"/>
                <w:lang w:val="da-DK"/>
              </w:rPr>
              <w:t xml:space="preserve"> </w:t>
            </w:r>
            <w:r w:rsidRPr="008967D4">
              <w:rPr>
                <w:rFonts w:ascii="Calibri"/>
                <w:sz w:val="18"/>
                <w:lang w:val="da-DK"/>
              </w:rPr>
              <w:t>kamate</w:t>
            </w:r>
            <w:r w:rsidRPr="008967D4">
              <w:rPr>
                <w:rFonts w:ascii="Calibri"/>
                <w:spacing w:val="-8"/>
                <w:sz w:val="18"/>
                <w:lang w:val="da-DK"/>
              </w:rPr>
              <w:t xml:space="preserve"> </w:t>
            </w:r>
            <w:r w:rsidRPr="008967D4">
              <w:rPr>
                <w:rFonts w:ascii="Calibri"/>
                <w:sz w:val="18"/>
                <w:lang w:val="da-DK"/>
              </w:rPr>
              <w:t>iz</w:t>
            </w:r>
            <w:r w:rsidRPr="008967D4">
              <w:rPr>
                <w:rFonts w:ascii="Calibri"/>
                <w:spacing w:val="-5"/>
                <w:sz w:val="18"/>
                <w:lang w:val="da-DK"/>
              </w:rPr>
              <w:t xml:space="preserve"> </w:t>
            </w:r>
            <w:r w:rsidRPr="008967D4">
              <w:rPr>
                <w:rFonts w:ascii="Calibri"/>
                <w:spacing w:val="-1"/>
                <w:sz w:val="18"/>
                <w:lang w:val="da-DK"/>
              </w:rPr>
              <w:t>poslovnih</w:t>
            </w:r>
            <w:r w:rsidRPr="008967D4">
              <w:rPr>
                <w:rFonts w:ascii="Calibri"/>
                <w:spacing w:val="-8"/>
                <w:sz w:val="18"/>
                <w:lang w:val="da-DK"/>
              </w:rPr>
              <w:t xml:space="preserve"> </w:t>
            </w:r>
            <w:r w:rsidRPr="008967D4">
              <w:rPr>
                <w:rFonts w:ascii="Calibri"/>
                <w:spacing w:val="-1"/>
                <w:sz w:val="18"/>
                <w:lang w:val="da-DK"/>
              </w:rPr>
              <w:t>odnosa</w:t>
            </w:r>
          </w:p>
        </w:tc>
        <w:tc>
          <w:tcPr>
            <w:tcW w:w="3150" w:type="dxa"/>
            <w:tcBorders>
              <w:top w:val="single" w:sz="2" w:space="0" w:color="000000"/>
              <w:left w:val="nil"/>
              <w:bottom w:val="nil"/>
              <w:right w:val="nil"/>
            </w:tcBorders>
          </w:tcPr>
          <w:p w14:paraId="5B80D660"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300,00</w:t>
            </w:r>
          </w:p>
        </w:tc>
        <w:tc>
          <w:tcPr>
            <w:tcW w:w="1406" w:type="dxa"/>
            <w:tcBorders>
              <w:top w:val="single" w:sz="2" w:space="0" w:color="000000"/>
              <w:left w:val="nil"/>
              <w:bottom w:val="nil"/>
              <w:right w:val="nil"/>
            </w:tcBorders>
          </w:tcPr>
          <w:p w14:paraId="78ACFEC2"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174,62</w:t>
            </w:r>
          </w:p>
        </w:tc>
        <w:tc>
          <w:tcPr>
            <w:tcW w:w="1081" w:type="dxa"/>
            <w:tcBorders>
              <w:top w:val="single" w:sz="2" w:space="0" w:color="000000"/>
              <w:left w:val="nil"/>
              <w:bottom w:val="nil"/>
              <w:right w:val="nil"/>
            </w:tcBorders>
          </w:tcPr>
          <w:p w14:paraId="1FB6492C" w14:textId="77777777" w:rsidR="00A6553F" w:rsidRDefault="00A6553F" w:rsidP="00B769A0">
            <w:pPr>
              <w:pStyle w:val="TableParagraph"/>
              <w:spacing w:before="15"/>
              <w:ind w:left="270"/>
              <w:rPr>
                <w:rFonts w:ascii="Calibri" w:eastAsia="Calibri" w:hAnsi="Calibri" w:cs="Calibri"/>
                <w:sz w:val="18"/>
                <w:szCs w:val="18"/>
              </w:rPr>
            </w:pPr>
            <w:r>
              <w:rPr>
                <w:rFonts w:ascii="Calibri"/>
                <w:sz w:val="18"/>
              </w:rPr>
              <w:t>58,21%</w:t>
            </w:r>
          </w:p>
        </w:tc>
      </w:tr>
      <w:tr w:rsidR="00A6553F" w14:paraId="6DEB89B3" w14:textId="77777777" w:rsidTr="00B769A0">
        <w:trPr>
          <w:trHeight w:hRule="exact" w:val="317"/>
        </w:trPr>
        <w:tc>
          <w:tcPr>
            <w:tcW w:w="529" w:type="dxa"/>
            <w:tcBorders>
              <w:top w:val="nil"/>
              <w:left w:val="nil"/>
              <w:bottom w:val="nil"/>
              <w:right w:val="nil"/>
            </w:tcBorders>
          </w:tcPr>
          <w:p w14:paraId="405B0420" w14:textId="77777777" w:rsidR="00A6553F" w:rsidRDefault="00A6553F" w:rsidP="00B769A0"/>
        </w:tc>
        <w:tc>
          <w:tcPr>
            <w:tcW w:w="635" w:type="dxa"/>
            <w:tcBorders>
              <w:top w:val="nil"/>
              <w:left w:val="nil"/>
              <w:bottom w:val="nil"/>
              <w:right w:val="nil"/>
            </w:tcBorders>
          </w:tcPr>
          <w:p w14:paraId="7EBA0D06"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8029" w:type="dxa"/>
            <w:tcBorders>
              <w:top w:val="nil"/>
              <w:left w:val="nil"/>
              <w:bottom w:val="nil"/>
              <w:right w:val="nil"/>
            </w:tcBorders>
          </w:tcPr>
          <w:p w14:paraId="4292915F" w14:textId="77777777" w:rsidR="00A6553F" w:rsidRDefault="00A6553F" w:rsidP="00B769A0"/>
        </w:tc>
        <w:tc>
          <w:tcPr>
            <w:tcW w:w="3150" w:type="dxa"/>
            <w:tcBorders>
              <w:top w:val="nil"/>
              <w:left w:val="nil"/>
              <w:bottom w:val="nil"/>
              <w:right w:val="nil"/>
            </w:tcBorders>
          </w:tcPr>
          <w:p w14:paraId="0BDFBC76" w14:textId="77777777" w:rsidR="00A6553F" w:rsidRDefault="00A6553F" w:rsidP="00B769A0">
            <w:pPr>
              <w:pStyle w:val="TableParagraph"/>
              <w:spacing w:before="25"/>
              <w:ind w:right="497"/>
              <w:jc w:val="right"/>
              <w:rPr>
                <w:rFonts w:ascii="Calibri" w:eastAsia="Calibri" w:hAnsi="Calibri" w:cs="Calibri"/>
                <w:sz w:val="16"/>
                <w:szCs w:val="16"/>
              </w:rPr>
            </w:pPr>
            <w:r>
              <w:rPr>
                <w:rFonts w:ascii="Calibri"/>
                <w:w w:val="95"/>
                <w:sz w:val="16"/>
              </w:rPr>
              <w:t>300,00</w:t>
            </w:r>
          </w:p>
        </w:tc>
        <w:tc>
          <w:tcPr>
            <w:tcW w:w="1406" w:type="dxa"/>
            <w:tcBorders>
              <w:top w:val="nil"/>
              <w:left w:val="nil"/>
              <w:bottom w:val="nil"/>
              <w:right w:val="nil"/>
            </w:tcBorders>
          </w:tcPr>
          <w:p w14:paraId="214DB144" w14:textId="77777777" w:rsidR="00A6553F" w:rsidRDefault="00A6553F" w:rsidP="00B769A0">
            <w:pPr>
              <w:pStyle w:val="TableParagraph"/>
              <w:spacing w:before="25"/>
              <w:ind w:left="686"/>
              <w:rPr>
                <w:rFonts w:ascii="Calibri" w:eastAsia="Calibri" w:hAnsi="Calibri" w:cs="Calibri"/>
                <w:sz w:val="16"/>
                <w:szCs w:val="16"/>
              </w:rPr>
            </w:pPr>
            <w:r>
              <w:rPr>
                <w:rFonts w:ascii="Calibri"/>
                <w:sz w:val="16"/>
              </w:rPr>
              <w:t>174,62</w:t>
            </w:r>
          </w:p>
        </w:tc>
        <w:tc>
          <w:tcPr>
            <w:tcW w:w="1081" w:type="dxa"/>
            <w:tcBorders>
              <w:top w:val="nil"/>
              <w:left w:val="nil"/>
              <w:bottom w:val="nil"/>
              <w:right w:val="nil"/>
            </w:tcBorders>
          </w:tcPr>
          <w:p w14:paraId="3C965299" w14:textId="77777777" w:rsidR="00A6553F" w:rsidRDefault="00A6553F" w:rsidP="00B769A0">
            <w:pPr>
              <w:pStyle w:val="TableParagraph"/>
              <w:spacing w:before="25"/>
              <w:ind w:left="327"/>
              <w:rPr>
                <w:rFonts w:ascii="Calibri" w:eastAsia="Calibri" w:hAnsi="Calibri" w:cs="Calibri"/>
                <w:sz w:val="16"/>
                <w:szCs w:val="16"/>
              </w:rPr>
            </w:pPr>
            <w:r>
              <w:rPr>
                <w:rFonts w:ascii="Calibri"/>
                <w:sz w:val="16"/>
              </w:rPr>
              <w:t>58,21%</w:t>
            </w:r>
          </w:p>
        </w:tc>
      </w:tr>
    </w:tbl>
    <w:p w14:paraId="000E9B3B" w14:textId="77777777" w:rsidR="00A6553F" w:rsidRDefault="00A6553F" w:rsidP="00A6553F">
      <w:pPr>
        <w:rPr>
          <w:rFonts w:ascii="Calibri" w:eastAsia="Calibri" w:hAnsi="Calibri" w:cs="Calibri"/>
          <w:sz w:val="16"/>
          <w:szCs w:val="16"/>
        </w:rPr>
        <w:sectPr w:rsidR="00A6553F" w:rsidSect="00A6553F">
          <w:pgSz w:w="16840" w:h="11910" w:orient="landscape"/>
          <w:pgMar w:top="820" w:right="1040" w:bottom="1040" w:left="740" w:header="0" w:footer="796" w:gutter="0"/>
          <w:cols w:space="720"/>
        </w:sectPr>
      </w:pPr>
    </w:p>
    <w:p w14:paraId="4B65DC02" w14:textId="71EA4952" w:rsidR="00A6553F" w:rsidRDefault="00A6553F" w:rsidP="00A6553F">
      <w:pPr>
        <w:spacing w:before="1"/>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31968" behindDoc="1" locked="0" layoutInCell="1" allowOverlap="1" wp14:anchorId="0B56C395" wp14:editId="350091E8">
                <wp:simplePos x="0" y="0"/>
                <wp:positionH relativeFrom="page">
                  <wp:posOffset>537210</wp:posOffset>
                </wp:positionH>
                <wp:positionV relativeFrom="page">
                  <wp:posOffset>608965</wp:posOffset>
                </wp:positionV>
                <wp:extent cx="9422130" cy="324485"/>
                <wp:effectExtent l="3810" t="8890" r="3810" b="9525"/>
                <wp:wrapNone/>
                <wp:docPr id="1603693210" name="Grupa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4485"/>
                          <a:chOff x="846" y="959"/>
                          <a:chExt cx="14838" cy="511"/>
                        </a:xfrm>
                      </wpg:grpSpPr>
                      <wpg:grpSp>
                        <wpg:cNvPr id="1394981286" name="Group 475"/>
                        <wpg:cNvGrpSpPr>
                          <a:grpSpLocks/>
                        </wpg:cNvGrpSpPr>
                        <wpg:grpSpPr bwMode="auto">
                          <a:xfrm>
                            <a:off x="847" y="960"/>
                            <a:ext cx="14837" cy="510"/>
                            <a:chOff x="847" y="960"/>
                            <a:chExt cx="14837" cy="510"/>
                          </a:xfrm>
                        </wpg:grpSpPr>
                        <wps:wsp>
                          <wps:cNvPr id="695577561" name="Freeform 476"/>
                          <wps:cNvSpPr>
                            <a:spLocks/>
                          </wps:cNvSpPr>
                          <wps:spPr bwMode="auto">
                            <a:xfrm>
                              <a:off x="847" y="960"/>
                              <a:ext cx="14837" cy="510"/>
                            </a:xfrm>
                            <a:custGeom>
                              <a:avLst/>
                              <a:gdLst>
                                <a:gd name="T0" fmla="+- 0 847 847"/>
                                <a:gd name="T1" fmla="*/ T0 w 14837"/>
                                <a:gd name="T2" fmla="+- 0 1469 960"/>
                                <a:gd name="T3" fmla="*/ 1469 h 510"/>
                                <a:gd name="T4" fmla="+- 0 15683 847"/>
                                <a:gd name="T5" fmla="*/ T4 w 14837"/>
                                <a:gd name="T6" fmla="+- 0 1469 960"/>
                                <a:gd name="T7" fmla="*/ 1469 h 510"/>
                                <a:gd name="T8" fmla="+- 0 15683 847"/>
                                <a:gd name="T9" fmla="*/ T8 w 14837"/>
                                <a:gd name="T10" fmla="+- 0 960 960"/>
                                <a:gd name="T11" fmla="*/ 960 h 510"/>
                                <a:gd name="T12" fmla="+- 0 847 847"/>
                                <a:gd name="T13" fmla="*/ T12 w 14837"/>
                                <a:gd name="T14" fmla="+- 0 960 960"/>
                                <a:gd name="T15" fmla="*/ 960 h 510"/>
                                <a:gd name="T16" fmla="+- 0 847 847"/>
                                <a:gd name="T17" fmla="*/ T16 w 14837"/>
                                <a:gd name="T18" fmla="+- 0 1469 960"/>
                                <a:gd name="T19" fmla="*/ 1469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34781653" name="Group 477"/>
                        <wpg:cNvGrpSpPr>
                          <a:grpSpLocks/>
                        </wpg:cNvGrpSpPr>
                        <wpg:grpSpPr bwMode="auto">
                          <a:xfrm>
                            <a:off x="848" y="961"/>
                            <a:ext cx="14831" cy="2"/>
                            <a:chOff x="848" y="961"/>
                            <a:chExt cx="14831" cy="2"/>
                          </a:xfrm>
                        </wpg:grpSpPr>
                        <wps:wsp>
                          <wps:cNvPr id="690438255" name="Freeform 478"/>
                          <wps:cNvSpPr>
                            <a:spLocks/>
                          </wps:cNvSpPr>
                          <wps:spPr bwMode="auto">
                            <a:xfrm>
                              <a:off x="848" y="96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1907274" name="Group 479"/>
                        <wpg:cNvGrpSpPr>
                          <a:grpSpLocks/>
                        </wpg:cNvGrpSpPr>
                        <wpg:grpSpPr bwMode="auto">
                          <a:xfrm>
                            <a:off x="848" y="1466"/>
                            <a:ext cx="14831" cy="2"/>
                            <a:chOff x="848" y="1466"/>
                            <a:chExt cx="14831" cy="2"/>
                          </a:xfrm>
                        </wpg:grpSpPr>
                        <wps:wsp>
                          <wps:cNvPr id="2068450524" name="Freeform 480"/>
                          <wps:cNvSpPr>
                            <a:spLocks/>
                          </wps:cNvSpPr>
                          <wps:spPr bwMode="auto">
                            <a:xfrm>
                              <a:off x="848" y="146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92B4F04" id="Grupa 82" o:spid="_x0000_s1026" style="position:absolute;margin-left:42.3pt;margin-top:47.95pt;width:741.9pt;height:25.55pt;z-index:-251584512;mso-position-horizontal-relative:page;mso-position-vertical-relative:page" coordorigin="846,959" coordsize="1483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">
                <v:group id="Group 475" o:spid="_x0000_s1027" style="position:absolute;left:847;top:960;width:14837;height:510" coordorigin="847,960"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">
                  <v:shape id="Freeform 476" o:spid="_x0000_s1028" style="position:absolute;left:847;top:960;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" path="m,509r14836,l14836,,,,,509xe" fillcolor="#f1f1f1" stroked="f">
                    <v:path arrowok="t" o:connecttype="custom" o:connectlocs="0,1469;14836,1469;14836,960;0,960;0,1469" o:connectangles="0,0,0,0,0"/>
                  </v:shape>
                </v:group>
                <v:group id="Group 477" o:spid="_x0000_s1029" style="position:absolute;left:848;top:961;width:14831;height:2" coordorigin="848,96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">
                  <v:shape id="Freeform 478" o:spid="_x0000_s1030" style="position:absolute;left:848;top:96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" path="m,l14831,e" filled="f" strokeweight=".06906mm">
                    <v:path arrowok="t" o:connecttype="custom" o:connectlocs="0,0;14831,0" o:connectangles="0,0"/>
                  </v:shape>
                </v:group>
                <v:group id="Group 479" o:spid="_x0000_s1031" style="position:absolute;left:848;top:1466;width:14831;height:2" coordorigin="848,146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">
                  <v:shape id="Freeform 480" o:spid="_x0000_s1032" style="position:absolute;left:848;top:146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32992" behindDoc="1" locked="0" layoutInCell="1" allowOverlap="1" wp14:anchorId="1A99E3B4" wp14:editId="0A2F6E6E">
                <wp:simplePos x="0" y="0"/>
                <wp:positionH relativeFrom="page">
                  <wp:posOffset>537210</wp:posOffset>
                </wp:positionH>
                <wp:positionV relativeFrom="page">
                  <wp:posOffset>1831340</wp:posOffset>
                </wp:positionV>
                <wp:extent cx="9422130" cy="323850"/>
                <wp:effectExtent l="3810" t="12065" r="3810" b="6985"/>
                <wp:wrapNone/>
                <wp:docPr id="264458223" name="Grupa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3850"/>
                          <a:chOff x="846" y="2884"/>
                          <a:chExt cx="14838" cy="510"/>
                        </a:xfrm>
                      </wpg:grpSpPr>
                      <wpg:grpSp>
                        <wpg:cNvPr id="1783016089" name="Group 482"/>
                        <wpg:cNvGrpSpPr>
                          <a:grpSpLocks/>
                        </wpg:cNvGrpSpPr>
                        <wpg:grpSpPr bwMode="auto">
                          <a:xfrm>
                            <a:off x="847" y="2884"/>
                            <a:ext cx="14837" cy="510"/>
                            <a:chOff x="847" y="2884"/>
                            <a:chExt cx="14837" cy="510"/>
                          </a:xfrm>
                        </wpg:grpSpPr>
                        <wps:wsp>
                          <wps:cNvPr id="1873345238" name="Freeform 483"/>
                          <wps:cNvSpPr>
                            <a:spLocks/>
                          </wps:cNvSpPr>
                          <wps:spPr bwMode="auto">
                            <a:xfrm>
                              <a:off x="847" y="2884"/>
                              <a:ext cx="14837" cy="510"/>
                            </a:xfrm>
                            <a:custGeom>
                              <a:avLst/>
                              <a:gdLst>
                                <a:gd name="T0" fmla="+- 0 847 847"/>
                                <a:gd name="T1" fmla="*/ T0 w 14837"/>
                                <a:gd name="T2" fmla="+- 0 3394 2884"/>
                                <a:gd name="T3" fmla="*/ 3394 h 510"/>
                                <a:gd name="T4" fmla="+- 0 15683 847"/>
                                <a:gd name="T5" fmla="*/ T4 w 14837"/>
                                <a:gd name="T6" fmla="+- 0 3394 2884"/>
                                <a:gd name="T7" fmla="*/ 3394 h 510"/>
                                <a:gd name="T8" fmla="+- 0 15683 847"/>
                                <a:gd name="T9" fmla="*/ T8 w 14837"/>
                                <a:gd name="T10" fmla="+- 0 2884 2884"/>
                                <a:gd name="T11" fmla="*/ 2884 h 510"/>
                                <a:gd name="T12" fmla="+- 0 847 847"/>
                                <a:gd name="T13" fmla="*/ T12 w 14837"/>
                                <a:gd name="T14" fmla="+- 0 2884 2884"/>
                                <a:gd name="T15" fmla="*/ 2884 h 510"/>
                                <a:gd name="T16" fmla="+- 0 847 847"/>
                                <a:gd name="T17" fmla="*/ T16 w 14837"/>
                                <a:gd name="T18" fmla="+- 0 3394 2884"/>
                                <a:gd name="T19" fmla="*/ 3394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0027188" name="Group 484"/>
                        <wpg:cNvGrpSpPr>
                          <a:grpSpLocks/>
                        </wpg:cNvGrpSpPr>
                        <wpg:grpSpPr bwMode="auto">
                          <a:xfrm>
                            <a:off x="848" y="2886"/>
                            <a:ext cx="14831" cy="2"/>
                            <a:chOff x="848" y="2886"/>
                            <a:chExt cx="14831" cy="2"/>
                          </a:xfrm>
                        </wpg:grpSpPr>
                        <wps:wsp>
                          <wps:cNvPr id="1765924623" name="Freeform 485"/>
                          <wps:cNvSpPr>
                            <a:spLocks/>
                          </wps:cNvSpPr>
                          <wps:spPr bwMode="auto">
                            <a:xfrm>
                              <a:off x="848" y="288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0600558" name="Group 486"/>
                        <wpg:cNvGrpSpPr>
                          <a:grpSpLocks/>
                        </wpg:cNvGrpSpPr>
                        <wpg:grpSpPr bwMode="auto">
                          <a:xfrm>
                            <a:off x="848" y="3392"/>
                            <a:ext cx="14831" cy="2"/>
                            <a:chOff x="848" y="3392"/>
                            <a:chExt cx="14831" cy="2"/>
                          </a:xfrm>
                        </wpg:grpSpPr>
                        <wps:wsp>
                          <wps:cNvPr id="1378580099" name="Freeform 487"/>
                          <wps:cNvSpPr>
                            <a:spLocks/>
                          </wps:cNvSpPr>
                          <wps:spPr bwMode="auto">
                            <a:xfrm>
                              <a:off x="848" y="3392"/>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EE2928" id="Grupa 81" o:spid="_x0000_s1026" style="position:absolute;margin-left:42.3pt;margin-top:144.2pt;width:741.9pt;height:25.5pt;z-index:-251583488;mso-position-horizontal-relative:page;mso-position-vertical-relative:page" coordorigin="846,2884" coordsize="1483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">
                <v:group id="Group 482" o:spid="_x0000_s1027" style="position:absolute;left:847;top:2884;width:14837;height:510" coordorigin="847,2884"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">
                  <v:shape id="Freeform 483" o:spid="_x0000_s1028" style="position:absolute;left:847;top:2884;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" path="m,510r14836,l14836,,,,,510xe" fillcolor="#f1f1f1" stroked="f">
                    <v:path arrowok="t" o:connecttype="custom" o:connectlocs="0,3394;14836,3394;14836,2884;0,2884;0,3394" o:connectangles="0,0,0,0,0"/>
                  </v:shape>
                </v:group>
                <v:group id="Group 484" o:spid="_x0000_s1029" style="position:absolute;left:848;top:2886;width:14831;height:2" coordorigin="848,288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">
                  <v:shape id="Freeform 485" o:spid="_x0000_s1030" style="position:absolute;left:848;top:288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" path="m,l14831,e" filled="f" strokeweight=".0775mm">
                    <v:path arrowok="t" o:connecttype="custom" o:connectlocs="0,0;14831,0" o:connectangles="0,0"/>
                  </v:shape>
                </v:group>
                <v:group id="Group 486" o:spid="_x0000_s1031" style="position:absolute;left:848;top:3392;width:14831;height:2" coordorigin="848,339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">
                  <v:shape id="Freeform 487" o:spid="_x0000_s1032" style="position:absolute;left:848;top:339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34016" behindDoc="1" locked="0" layoutInCell="1" allowOverlap="1" wp14:anchorId="1CC12930" wp14:editId="66C04095">
                <wp:simplePos x="0" y="0"/>
                <wp:positionH relativeFrom="page">
                  <wp:posOffset>537210</wp:posOffset>
                </wp:positionH>
                <wp:positionV relativeFrom="page">
                  <wp:posOffset>5662930</wp:posOffset>
                </wp:positionV>
                <wp:extent cx="9422130" cy="325755"/>
                <wp:effectExtent l="3810" t="5080" r="3810" b="2540"/>
                <wp:wrapNone/>
                <wp:docPr id="1752585189" name="Grupa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5755"/>
                          <a:chOff x="846" y="8918"/>
                          <a:chExt cx="14838" cy="513"/>
                        </a:xfrm>
                      </wpg:grpSpPr>
                      <wpg:grpSp>
                        <wpg:cNvPr id="1450351280" name="Group 489"/>
                        <wpg:cNvGrpSpPr>
                          <a:grpSpLocks/>
                        </wpg:cNvGrpSpPr>
                        <wpg:grpSpPr bwMode="auto">
                          <a:xfrm>
                            <a:off x="847" y="8919"/>
                            <a:ext cx="14837" cy="510"/>
                            <a:chOff x="847" y="8919"/>
                            <a:chExt cx="14837" cy="510"/>
                          </a:xfrm>
                        </wpg:grpSpPr>
                        <wps:wsp>
                          <wps:cNvPr id="2003097929" name="Freeform 490"/>
                          <wps:cNvSpPr>
                            <a:spLocks/>
                          </wps:cNvSpPr>
                          <wps:spPr bwMode="auto">
                            <a:xfrm>
                              <a:off x="847" y="8919"/>
                              <a:ext cx="14837" cy="510"/>
                            </a:xfrm>
                            <a:custGeom>
                              <a:avLst/>
                              <a:gdLst>
                                <a:gd name="T0" fmla="+- 0 847 847"/>
                                <a:gd name="T1" fmla="*/ T0 w 14837"/>
                                <a:gd name="T2" fmla="+- 0 9428 8919"/>
                                <a:gd name="T3" fmla="*/ 9428 h 510"/>
                                <a:gd name="T4" fmla="+- 0 15683 847"/>
                                <a:gd name="T5" fmla="*/ T4 w 14837"/>
                                <a:gd name="T6" fmla="+- 0 9428 8919"/>
                                <a:gd name="T7" fmla="*/ 9428 h 510"/>
                                <a:gd name="T8" fmla="+- 0 15683 847"/>
                                <a:gd name="T9" fmla="*/ T8 w 14837"/>
                                <a:gd name="T10" fmla="+- 0 8919 8919"/>
                                <a:gd name="T11" fmla="*/ 8919 h 510"/>
                                <a:gd name="T12" fmla="+- 0 847 847"/>
                                <a:gd name="T13" fmla="*/ T12 w 14837"/>
                                <a:gd name="T14" fmla="+- 0 8919 8919"/>
                                <a:gd name="T15" fmla="*/ 8919 h 510"/>
                                <a:gd name="T16" fmla="+- 0 847 847"/>
                                <a:gd name="T17" fmla="*/ T16 w 14837"/>
                                <a:gd name="T18" fmla="+- 0 9428 8919"/>
                                <a:gd name="T19" fmla="*/ 9428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9474177" name="Group 491"/>
                        <wpg:cNvGrpSpPr>
                          <a:grpSpLocks/>
                        </wpg:cNvGrpSpPr>
                        <wpg:grpSpPr bwMode="auto">
                          <a:xfrm>
                            <a:off x="848" y="8920"/>
                            <a:ext cx="14831" cy="2"/>
                            <a:chOff x="848" y="8920"/>
                            <a:chExt cx="14831" cy="2"/>
                          </a:xfrm>
                        </wpg:grpSpPr>
                        <wps:wsp>
                          <wps:cNvPr id="310395344" name="Freeform 492"/>
                          <wps:cNvSpPr>
                            <a:spLocks/>
                          </wps:cNvSpPr>
                          <wps:spPr bwMode="auto">
                            <a:xfrm>
                              <a:off x="848" y="8920"/>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19813528" name="Group 493"/>
                        <wpg:cNvGrpSpPr>
                          <a:grpSpLocks/>
                        </wpg:cNvGrpSpPr>
                        <wpg:grpSpPr bwMode="auto">
                          <a:xfrm>
                            <a:off x="848" y="9427"/>
                            <a:ext cx="14831" cy="2"/>
                            <a:chOff x="848" y="9427"/>
                            <a:chExt cx="14831" cy="2"/>
                          </a:xfrm>
                        </wpg:grpSpPr>
                        <wps:wsp>
                          <wps:cNvPr id="746836068" name="Freeform 494"/>
                          <wps:cNvSpPr>
                            <a:spLocks/>
                          </wps:cNvSpPr>
                          <wps:spPr bwMode="auto">
                            <a:xfrm>
                              <a:off x="848" y="942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B6FCD8" id="Grupa 80" o:spid="_x0000_s1026" style="position:absolute;margin-left:42.3pt;margin-top:445.9pt;width:741.9pt;height:25.65pt;z-index:-251582464;mso-position-horizontal-relative:page;mso-position-vertical-relative:page" coordorigin="846,8918" coordsize="14838,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">
                <v:group id="Group 489" o:spid="_x0000_s1027" style="position:absolute;left:847;top:8919;width:14837;height:510" coordorigin="847,8919"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">
                  <v:shape id="Freeform 490" o:spid="_x0000_s1028" style="position:absolute;left:847;top:8919;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" path="m,509r14836,l14836,,,,,509xe" fillcolor="#f1f1f1" stroked="f">
                    <v:path arrowok="t" o:connecttype="custom" o:connectlocs="0,9428;14836,9428;14836,8919;0,8919;0,9428" o:connectangles="0,0,0,0,0"/>
                  </v:shape>
                </v:group>
                <v:group id="Group 491" o:spid="_x0000_s1029" style="position:absolute;left:848;top:8920;width:14831;height:2" coordorigin="848,8920"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">
                  <v:shape id="Freeform 492" o:spid="_x0000_s1030" style="position:absolute;left:848;top:8920;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" path="m,l14831,e" filled="f" strokeweight=".08594mm">
                    <v:path arrowok="t" o:connecttype="custom" o:connectlocs="0,0;14831,0" o:connectangles="0,0"/>
                  </v:shape>
                </v:group>
                <v:group id="Group 493" o:spid="_x0000_s1031" style="position:absolute;left:848;top:9427;width:14831;height:2" coordorigin="848,942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">
                  <v:shape id="Freeform 494" o:spid="_x0000_s1032" style="position:absolute;left:848;top:942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" path="m,l14831,e" filled="f" strokeweight=".08594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06368" behindDoc="0" locked="0" layoutInCell="1" allowOverlap="1" wp14:anchorId="3955E424" wp14:editId="0BDA3488">
                <wp:simplePos x="0" y="0"/>
                <wp:positionH relativeFrom="page">
                  <wp:posOffset>536575</wp:posOffset>
                </wp:positionH>
                <wp:positionV relativeFrom="page">
                  <wp:posOffset>3560445</wp:posOffset>
                </wp:positionV>
                <wp:extent cx="9425305" cy="825500"/>
                <wp:effectExtent l="3175" t="0" r="1270" b="0"/>
                <wp:wrapNone/>
                <wp:docPr id="56172428" name="Tekstni okvir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82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0"/>
                              <w:gridCol w:w="5897"/>
                              <w:gridCol w:w="5190"/>
                              <w:gridCol w:w="1497"/>
                              <w:gridCol w:w="1083"/>
                            </w:tblGrid>
                            <w:tr w:rsidR="00A6553F" w14:paraId="03822A3F" w14:textId="77777777">
                              <w:trPr>
                                <w:trHeight w:hRule="exact" w:val="445"/>
                              </w:trPr>
                              <w:tc>
                                <w:tcPr>
                                  <w:tcW w:w="7067" w:type="dxa"/>
                                  <w:gridSpan w:val="2"/>
                                  <w:tcBorders>
                                    <w:top w:val="single" w:sz="2" w:space="0" w:color="000000"/>
                                    <w:left w:val="nil"/>
                                    <w:bottom w:val="single" w:sz="2" w:space="0" w:color="000000"/>
                                    <w:right w:val="nil"/>
                                  </w:tcBorders>
                                  <w:shd w:val="clear" w:color="auto" w:fill="BEBEBE"/>
                                </w:tcPr>
                                <w:p w14:paraId="58B08BA2" w14:textId="77777777" w:rsidR="00A6553F" w:rsidRDefault="00A6553F">
                                  <w:pPr>
                                    <w:pStyle w:val="TableParagraph"/>
                                    <w:spacing w:before="15"/>
                                    <w:ind w:left="25"/>
                                    <w:rPr>
                                      <w:rFonts w:ascii="Calibri" w:eastAsia="Calibri" w:hAnsi="Calibri" w:cs="Calibri"/>
                                      <w:sz w:val="18"/>
                                      <w:szCs w:val="18"/>
                                    </w:rPr>
                                  </w:pPr>
                                  <w:r>
                                    <w:rPr>
                                      <w:rFonts w:ascii="Calibri" w:hAnsi="Calibri"/>
                                      <w:b/>
                                      <w:spacing w:val="-1"/>
                                      <w:sz w:val="18"/>
                                    </w:rPr>
                                    <w:t>Program:</w:t>
                                  </w:r>
                                  <w:r>
                                    <w:rPr>
                                      <w:rFonts w:ascii="Calibri" w:hAnsi="Calibri"/>
                                      <w:b/>
                                      <w:spacing w:val="-7"/>
                                      <w:sz w:val="18"/>
                                    </w:rPr>
                                    <w:t xml:space="preserve"> </w:t>
                                  </w:r>
                                  <w:r>
                                    <w:rPr>
                                      <w:rFonts w:ascii="Calibri" w:hAnsi="Calibri"/>
                                      <w:b/>
                                      <w:sz w:val="18"/>
                                    </w:rPr>
                                    <w:t xml:space="preserve">1007  </w:t>
                                  </w:r>
                                  <w:r>
                                    <w:rPr>
                                      <w:rFonts w:ascii="Calibri" w:hAnsi="Calibri"/>
                                      <w:b/>
                                      <w:spacing w:val="-1"/>
                                      <w:sz w:val="18"/>
                                    </w:rPr>
                                    <w:t>KOMUNALNA</w:t>
                                  </w:r>
                                  <w:r>
                                    <w:rPr>
                                      <w:rFonts w:ascii="Calibri" w:hAnsi="Calibri"/>
                                      <w:b/>
                                      <w:spacing w:val="-8"/>
                                      <w:sz w:val="18"/>
                                    </w:rPr>
                                    <w:t xml:space="preserve"> </w:t>
                                  </w:r>
                                  <w:r>
                                    <w:rPr>
                                      <w:rFonts w:ascii="Calibri" w:hAnsi="Calibri"/>
                                      <w:b/>
                                      <w:sz w:val="18"/>
                                    </w:rPr>
                                    <w:t>PODUZEĆA</w:t>
                                  </w:r>
                                </w:p>
                              </w:tc>
                              <w:tc>
                                <w:tcPr>
                                  <w:tcW w:w="5190" w:type="dxa"/>
                                  <w:tcBorders>
                                    <w:top w:val="single" w:sz="2" w:space="0" w:color="000000"/>
                                    <w:left w:val="nil"/>
                                    <w:bottom w:val="single" w:sz="2" w:space="0" w:color="000000"/>
                                    <w:right w:val="nil"/>
                                  </w:tcBorders>
                                  <w:shd w:val="clear" w:color="auto" w:fill="BEBEBE"/>
                                </w:tcPr>
                                <w:p w14:paraId="07E9BA5E"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860.000,00</w:t>
                                  </w:r>
                                </w:p>
                              </w:tc>
                              <w:tc>
                                <w:tcPr>
                                  <w:tcW w:w="1497" w:type="dxa"/>
                                  <w:tcBorders>
                                    <w:top w:val="single" w:sz="2" w:space="0" w:color="000000"/>
                                    <w:left w:val="nil"/>
                                    <w:bottom w:val="single" w:sz="2" w:space="0" w:color="000000"/>
                                    <w:right w:val="nil"/>
                                  </w:tcBorders>
                                  <w:shd w:val="clear" w:color="auto" w:fill="BEBEBE"/>
                                </w:tcPr>
                                <w:p w14:paraId="2C9F6CEF" w14:textId="77777777" w:rsidR="00A6553F" w:rsidRDefault="00A6553F">
                                  <w:pPr>
                                    <w:pStyle w:val="TableParagraph"/>
                                    <w:spacing w:before="15"/>
                                    <w:ind w:left="400"/>
                                    <w:rPr>
                                      <w:rFonts w:ascii="Calibri" w:eastAsia="Calibri" w:hAnsi="Calibri" w:cs="Calibri"/>
                                      <w:sz w:val="18"/>
                                      <w:szCs w:val="18"/>
                                    </w:rPr>
                                  </w:pPr>
                                  <w:r>
                                    <w:rPr>
                                      <w:rFonts w:ascii="Calibri"/>
                                      <w:b/>
                                      <w:sz w:val="18"/>
                                    </w:rPr>
                                    <w:t>786.229,17</w:t>
                                  </w:r>
                                </w:p>
                              </w:tc>
                              <w:tc>
                                <w:tcPr>
                                  <w:tcW w:w="1083" w:type="dxa"/>
                                  <w:tcBorders>
                                    <w:top w:val="single" w:sz="2" w:space="0" w:color="000000"/>
                                    <w:left w:val="nil"/>
                                    <w:bottom w:val="single" w:sz="2" w:space="0" w:color="000000"/>
                                    <w:right w:val="nil"/>
                                  </w:tcBorders>
                                  <w:shd w:val="clear" w:color="auto" w:fill="BEBEBE"/>
                                </w:tcPr>
                                <w:p w14:paraId="7B22DCEB" w14:textId="77777777" w:rsidR="00A6553F" w:rsidRDefault="00A6553F">
                                  <w:pPr>
                                    <w:pStyle w:val="TableParagraph"/>
                                    <w:spacing w:before="15"/>
                                    <w:ind w:left="265"/>
                                    <w:rPr>
                                      <w:rFonts w:ascii="Calibri" w:eastAsia="Calibri" w:hAnsi="Calibri" w:cs="Calibri"/>
                                      <w:sz w:val="18"/>
                                      <w:szCs w:val="18"/>
                                    </w:rPr>
                                  </w:pPr>
                                  <w:r>
                                    <w:rPr>
                                      <w:rFonts w:ascii="Calibri"/>
                                      <w:b/>
                                      <w:sz w:val="18"/>
                                    </w:rPr>
                                    <w:t>91,42%</w:t>
                                  </w:r>
                                </w:p>
                              </w:tc>
                            </w:tr>
                            <w:tr w:rsidR="00A6553F" w14:paraId="184F091D" w14:textId="77777777">
                              <w:trPr>
                                <w:trHeight w:hRule="exact" w:val="254"/>
                              </w:trPr>
                              <w:tc>
                                <w:tcPr>
                                  <w:tcW w:w="1170" w:type="dxa"/>
                                  <w:tcBorders>
                                    <w:top w:val="single" w:sz="2" w:space="0" w:color="000000"/>
                                    <w:left w:val="nil"/>
                                    <w:bottom w:val="nil"/>
                                    <w:right w:val="nil"/>
                                  </w:tcBorders>
                                  <w:shd w:val="clear" w:color="auto" w:fill="F1F1F1"/>
                                </w:tcPr>
                                <w:p w14:paraId="339B6491"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897" w:type="dxa"/>
                                  <w:tcBorders>
                                    <w:top w:val="single" w:sz="2" w:space="0" w:color="000000"/>
                                    <w:left w:val="nil"/>
                                    <w:bottom w:val="nil"/>
                                    <w:right w:val="nil"/>
                                  </w:tcBorders>
                                  <w:shd w:val="clear" w:color="auto" w:fill="F1F1F1"/>
                                </w:tcPr>
                                <w:p w14:paraId="6B6DD28F"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ZAŠTITA</w:t>
                                  </w:r>
                                  <w:r>
                                    <w:rPr>
                                      <w:rFonts w:ascii="Calibri" w:hAnsi="Calibri"/>
                                      <w:b/>
                                      <w:spacing w:val="-14"/>
                                      <w:sz w:val="18"/>
                                    </w:rPr>
                                    <w:t xml:space="preserve"> </w:t>
                                  </w:r>
                                  <w:r>
                                    <w:rPr>
                                      <w:rFonts w:ascii="Calibri" w:hAnsi="Calibri"/>
                                      <w:b/>
                                      <w:spacing w:val="-1"/>
                                      <w:sz w:val="18"/>
                                    </w:rPr>
                                    <w:t>OKOLIŠA</w:t>
                                  </w:r>
                                </w:p>
                              </w:tc>
                              <w:tc>
                                <w:tcPr>
                                  <w:tcW w:w="5190" w:type="dxa"/>
                                  <w:tcBorders>
                                    <w:top w:val="single" w:sz="2" w:space="0" w:color="000000"/>
                                    <w:left w:val="nil"/>
                                    <w:bottom w:val="nil"/>
                                    <w:right w:val="nil"/>
                                  </w:tcBorders>
                                  <w:shd w:val="clear" w:color="auto" w:fill="F1F1F1"/>
                                </w:tcPr>
                                <w:p w14:paraId="6F33A784" w14:textId="77777777" w:rsidR="00A6553F" w:rsidRDefault="00A6553F">
                                  <w:pPr>
                                    <w:pStyle w:val="TableParagraph"/>
                                    <w:spacing w:before="15"/>
                                    <w:ind w:right="398"/>
                                    <w:jc w:val="right"/>
                                    <w:rPr>
                                      <w:rFonts w:ascii="Calibri" w:eastAsia="Calibri" w:hAnsi="Calibri" w:cs="Calibri"/>
                                      <w:sz w:val="18"/>
                                      <w:szCs w:val="18"/>
                                    </w:rPr>
                                  </w:pPr>
                                  <w:r>
                                    <w:rPr>
                                      <w:rFonts w:ascii="Calibri"/>
                                      <w:b/>
                                      <w:w w:val="95"/>
                                      <w:sz w:val="18"/>
                                    </w:rPr>
                                    <w:t>300.000,00</w:t>
                                  </w:r>
                                </w:p>
                              </w:tc>
                              <w:tc>
                                <w:tcPr>
                                  <w:tcW w:w="1497" w:type="dxa"/>
                                  <w:tcBorders>
                                    <w:top w:val="single" w:sz="2" w:space="0" w:color="000000"/>
                                    <w:left w:val="nil"/>
                                    <w:bottom w:val="nil"/>
                                    <w:right w:val="nil"/>
                                  </w:tcBorders>
                                  <w:shd w:val="clear" w:color="auto" w:fill="F1F1F1"/>
                                </w:tcPr>
                                <w:p w14:paraId="2BAE5EA0" w14:textId="77777777" w:rsidR="00A6553F" w:rsidRDefault="00A6553F">
                                  <w:pPr>
                                    <w:pStyle w:val="TableParagraph"/>
                                    <w:spacing w:before="15"/>
                                    <w:ind w:left="409"/>
                                    <w:rPr>
                                      <w:rFonts w:ascii="Calibri" w:eastAsia="Calibri" w:hAnsi="Calibri" w:cs="Calibri"/>
                                      <w:sz w:val="18"/>
                                      <w:szCs w:val="18"/>
                                    </w:rPr>
                                  </w:pPr>
                                  <w:r>
                                    <w:rPr>
                                      <w:rFonts w:ascii="Calibri"/>
                                      <w:b/>
                                      <w:sz w:val="18"/>
                                    </w:rPr>
                                    <w:t>295.106,67</w:t>
                                  </w:r>
                                </w:p>
                              </w:tc>
                              <w:tc>
                                <w:tcPr>
                                  <w:tcW w:w="1083" w:type="dxa"/>
                                  <w:tcBorders>
                                    <w:top w:val="single" w:sz="2" w:space="0" w:color="000000"/>
                                    <w:left w:val="nil"/>
                                    <w:bottom w:val="nil"/>
                                    <w:right w:val="nil"/>
                                  </w:tcBorders>
                                  <w:shd w:val="clear" w:color="auto" w:fill="F1F1F1"/>
                                </w:tcPr>
                                <w:p w14:paraId="5B70FAB6" w14:textId="77777777" w:rsidR="00A6553F" w:rsidRDefault="00A6553F">
                                  <w:pPr>
                                    <w:pStyle w:val="TableParagraph"/>
                                    <w:spacing w:before="15"/>
                                    <w:ind w:left="273"/>
                                    <w:rPr>
                                      <w:rFonts w:ascii="Calibri" w:eastAsia="Calibri" w:hAnsi="Calibri" w:cs="Calibri"/>
                                      <w:sz w:val="18"/>
                                      <w:szCs w:val="18"/>
                                    </w:rPr>
                                  </w:pPr>
                                  <w:r>
                                    <w:rPr>
                                      <w:rFonts w:ascii="Calibri"/>
                                      <w:b/>
                                      <w:sz w:val="18"/>
                                    </w:rPr>
                                    <w:t>98,37%</w:t>
                                  </w:r>
                                </w:p>
                              </w:tc>
                            </w:tr>
                            <w:tr w:rsidR="00A6553F" w14:paraId="3074A8FA" w14:textId="77777777">
                              <w:trPr>
                                <w:trHeight w:hRule="exact" w:val="257"/>
                              </w:trPr>
                              <w:tc>
                                <w:tcPr>
                                  <w:tcW w:w="1170" w:type="dxa"/>
                                  <w:tcBorders>
                                    <w:top w:val="nil"/>
                                    <w:left w:val="nil"/>
                                    <w:bottom w:val="single" w:sz="2" w:space="0" w:color="000000"/>
                                    <w:right w:val="nil"/>
                                  </w:tcBorders>
                                  <w:shd w:val="clear" w:color="auto" w:fill="F1F1F1"/>
                                </w:tcPr>
                                <w:p w14:paraId="2B1D4DB7" w14:textId="77777777" w:rsidR="00A6553F" w:rsidRDefault="00A6553F">
                                  <w:pPr>
                                    <w:pStyle w:val="TableParagraph"/>
                                    <w:spacing w:line="203" w:lineRule="exact"/>
                                    <w:ind w:left="476"/>
                                    <w:rPr>
                                      <w:rFonts w:ascii="Calibri" w:eastAsia="Calibri" w:hAnsi="Calibri" w:cs="Calibri"/>
                                      <w:sz w:val="18"/>
                                      <w:szCs w:val="18"/>
                                    </w:rPr>
                                  </w:pPr>
                                  <w:r>
                                    <w:rPr>
                                      <w:rFonts w:ascii="Calibri"/>
                                      <w:b/>
                                      <w:sz w:val="18"/>
                                    </w:rPr>
                                    <w:t>K100701</w:t>
                                  </w:r>
                                </w:p>
                              </w:tc>
                              <w:tc>
                                <w:tcPr>
                                  <w:tcW w:w="5897" w:type="dxa"/>
                                  <w:tcBorders>
                                    <w:top w:val="nil"/>
                                    <w:left w:val="nil"/>
                                    <w:bottom w:val="single" w:sz="2" w:space="0" w:color="000000"/>
                                    <w:right w:val="nil"/>
                                  </w:tcBorders>
                                  <w:shd w:val="clear" w:color="auto" w:fill="F1F1F1"/>
                                </w:tcPr>
                                <w:p w14:paraId="1E3B3774" w14:textId="77777777" w:rsidR="00A6553F" w:rsidRDefault="00A6553F"/>
                              </w:tc>
                              <w:tc>
                                <w:tcPr>
                                  <w:tcW w:w="5190" w:type="dxa"/>
                                  <w:tcBorders>
                                    <w:top w:val="nil"/>
                                    <w:left w:val="nil"/>
                                    <w:bottom w:val="single" w:sz="2" w:space="0" w:color="000000"/>
                                    <w:right w:val="nil"/>
                                  </w:tcBorders>
                                  <w:shd w:val="clear" w:color="auto" w:fill="F1F1F1"/>
                                </w:tcPr>
                                <w:p w14:paraId="60CB2C0A" w14:textId="77777777" w:rsidR="00A6553F" w:rsidRDefault="00A6553F"/>
                              </w:tc>
                              <w:tc>
                                <w:tcPr>
                                  <w:tcW w:w="1497" w:type="dxa"/>
                                  <w:tcBorders>
                                    <w:top w:val="nil"/>
                                    <w:left w:val="nil"/>
                                    <w:bottom w:val="single" w:sz="2" w:space="0" w:color="000000"/>
                                    <w:right w:val="nil"/>
                                  </w:tcBorders>
                                  <w:shd w:val="clear" w:color="auto" w:fill="F1F1F1"/>
                                </w:tcPr>
                                <w:p w14:paraId="6D655FBC" w14:textId="77777777" w:rsidR="00A6553F" w:rsidRDefault="00A6553F"/>
                              </w:tc>
                              <w:tc>
                                <w:tcPr>
                                  <w:tcW w:w="1083" w:type="dxa"/>
                                  <w:tcBorders>
                                    <w:top w:val="nil"/>
                                    <w:left w:val="nil"/>
                                    <w:bottom w:val="single" w:sz="2" w:space="0" w:color="000000"/>
                                    <w:right w:val="nil"/>
                                  </w:tcBorders>
                                  <w:shd w:val="clear" w:color="auto" w:fill="F1F1F1"/>
                                </w:tcPr>
                                <w:p w14:paraId="6516A2E9" w14:textId="77777777" w:rsidR="00A6553F" w:rsidRDefault="00A6553F"/>
                              </w:tc>
                            </w:tr>
                            <w:tr w:rsidR="00A6553F" w14:paraId="1DC057FB" w14:textId="77777777">
                              <w:trPr>
                                <w:trHeight w:hRule="exact" w:val="340"/>
                              </w:trPr>
                              <w:tc>
                                <w:tcPr>
                                  <w:tcW w:w="1170" w:type="dxa"/>
                                  <w:tcBorders>
                                    <w:top w:val="single" w:sz="2" w:space="0" w:color="000000"/>
                                    <w:left w:val="nil"/>
                                    <w:bottom w:val="single" w:sz="2" w:space="0" w:color="000000"/>
                                    <w:right w:val="nil"/>
                                  </w:tcBorders>
                                  <w:shd w:val="clear" w:color="auto" w:fill="CCFFCC"/>
                                </w:tcPr>
                                <w:p w14:paraId="06833A9E" w14:textId="77777777" w:rsidR="00A6553F" w:rsidRDefault="00A6553F">
                                  <w:pPr>
                                    <w:pStyle w:val="TableParagraph"/>
                                    <w:spacing w:before="13"/>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897" w:type="dxa"/>
                                  <w:tcBorders>
                                    <w:top w:val="single" w:sz="2" w:space="0" w:color="000000"/>
                                    <w:left w:val="nil"/>
                                    <w:bottom w:val="single" w:sz="2" w:space="0" w:color="000000"/>
                                    <w:right w:val="nil"/>
                                  </w:tcBorders>
                                  <w:shd w:val="clear" w:color="auto" w:fill="CCFFCC"/>
                                </w:tcPr>
                                <w:p w14:paraId="736C70EC" w14:textId="77777777" w:rsidR="00A6553F" w:rsidRDefault="00A6553F">
                                  <w:pPr>
                                    <w:pStyle w:val="TableParagraph"/>
                                    <w:spacing w:before="13"/>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190" w:type="dxa"/>
                                  <w:tcBorders>
                                    <w:top w:val="single" w:sz="2" w:space="0" w:color="000000"/>
                                    <w:left w:val="nil"/>
                                    <w:bottom w:val="single" w:sz="2" w:space="0" w:color="000000"/>
                                    <w:right w:val="nil"/>
                                  </w:tcBorders>
                                  <w:shd w:val="clear" w:color="auto" w:fill="CCFFCC"/>
                                </w:tcPr>
                                <w:p w14:paraId="22351069" w14:textId="77777777" w:rsidR="00A6553F" w:rsidRDefault="00A6553F">
                                  <w:pPr>
                                    <w:pStyle w:val="TableParagraph"/>
                                    <w:spacing w:before="13"/>
                                    <w:ind w:right="398"/>
                                    <w:jc w:val="right"/>
                                    <w:rPr>
                                      <w:rFonts w:ascii="Calibri" w:eastAsia="Calibri" w:hAnsi="Calibri" w:cs="Calibri"/>
                                      <w:sz w:val="18"/>
                                      <w:szCs w:val="18"/>
                                    </w:rPr>
                                  </w:pPr>
                                  <w:r>
                                    <w:rPr>
                                      <w:rFonts w:ascii="Calibri"/>
                                      <w:w w:val="95"/>
                                      <w:sz w:val="18"/>
                                    </w:rPr>
                                    <w:t>128.095,00</w:t>
                                  </w:r>
                                </w:p>
                              </w:tc>
                              <w:tc>
                                <w:tcPr>
                                  <w:tcW w:w="1497" w:type="dxa"/>
                                  <w:tcBorders>
                                    <w:top w:val="single" w:sz="2" w:space="0" w:color="000000"/>
                                    <w:left w:val="nil"/>
                                    <w:bottom w:val="single" w:sz="2" w:space="0" w:color="000000"/>
                                    <w:right w:val="nil"/>
                                  </w:tcBorders>
                                  <w:shd w:val="clear" w:color="auto" w:fill="CCFFCC"/>
                                </w:tcPr>
                                <w:p w14:paraId="68C35D97" w14:textId="77777777" w:rsidR="00A6553F" w:rsidRDefault="00A6553F">
                                  <w:pPr>
                                    <w:pStyle w:val="TableParagraph"/>
                                    <w:spacing w:before="13"/>
                                    <w:ind w:left="411"/>
                                    <w:rPr>
                                      <w:rFonts w:ascii="Calibri" w:eastAsia="Calibri" w:hAnsi="Calibri" w:cs="Calibri"/>
                                      <w:sz w:val="18"/>
                                      <w:szCs w:val="18"/>
                                    </w:rPr>
                                  </w:pPr>
                                  <w:r>
                                    <w:rPr>
                                      <w:rFonts w:ascii="Calibri"/>
                                      <w:sz w:val="18"/>
                                    </w:rPr>
                                    <w:t>124.657,93</w:t>
                                  </w:r>
                                </w:p>
                              </w:tc>
                              <w:tc>
                                <w:tcPr>
                                  <w:tcW w:w="1083" w:type="dxa"/>
                                  <w:tcBorders>
                                    <w:top w:val="single" w:sz="2" w:space="0" w:color="000000"/>
                                    <w:left w:val="nil"/>
                                    <w:bottom w:val="single" w:sz="2" w:space="0" w:color="000000"/>
                                    <w:right w:val="nil"/>
                                  </w:tcBorders>
                                  <w:shd w:val="clear" w:color="auto" w:fill="CCFFCC"/>
                                </w:tcPr>
                                <w:p w14:paraId="29EA54B4" w14:textId="77777777" w:rsidR="00A6553F" w:rsidRDefault="00A6553F">
                                  <w:pPr>
                                    <w:pStyle w:val="TableParagraph"/>
                                    <w:spacing w:before="13"/>
                                    <w:ind w:left="276"/>
                                    <w:rPr>
                                      <w:rFonts w:ascii="Calibri" w:eastAsia="Calibri" w:hAnsi="Calibri" w:cs="Calibri"/>
                                      <w:sz w:val="18"/>
                                      <w:szCs w:val="18"/>
                                    </w:rPr>
                                  </w:pPr>
                                  <w:r>
                                    <w:rPr>
                                      <w:rFonts w:ascii="Calibri"/>
                                      <w:sz w:val="18"/>
                                    </w:rPr>
                                    <w:t>97,32%</w:t>
                                  </w:r>
                                </w:p>
                              </w:tc>
                            </w:tr>
                          </w:tbl>
                          <w:p w14:paraId="76FC02CF"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5E424" id="Tekstni okvir 79" o:spid="_x0000_s1108" type="#_x0000_t202" style="position:absolute;margin-left:42.25pt;margin-top:280.35pt;width:742.15pt;height:6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1170"/>
                        <w:gridCol w:w="5897"/>
                        <w:gridCol w:w="5190"/>
                        <w:gridCol w:w="1497"/>
                        <w:gridCol w:w="1083"/>
                      </w:tblGrid>
                      <w:tr w:rsidR="00A6553F" w14:paraId="03822A3F" w14:textId="77777777">
                        <w:trPr>
                          <w:trHeight w:hRule="exact" w:val="445"/>
                        </w:trPr>
                        <w:tc>
                          <w:tcPr>
                            <w:tcW w:w="7067" w:type="dxa"/>
                            <w:gridSpan w:val="2"/>
                            <w:tcBorders>
                              <w:top w:val="single" w:sz="2" w:space="0" w:color="000000"/>
                              <w:left w:val="nil"/>
                              <w:bottom w:val="single" w:sz="2" w:space="0" w:color="000000"/>
                              <w:right w:val="nil"/>
                            </w:tcBorders>
                            <w:shd w:val="clear" w:color="auto" w:fill="BEBEBE"/>
                          </w:tcPr>
                          <w:p w14:paraId="58B08BA2" w14:textId="77777777" w:rsidR="00A6553F" w:rsidRDefault="00A6553F">
                            <w:pPr>
                              <w:pStyle w:val="TableParagraph"/>
                              <w:spacing w:before="15"/>
                              <w:ind w:left="25"/>
                              <w:rPr>
                                <w:rFonts w:ascii="Calibri" w:eastAsia="Calibri" w:hAnsi="Calibri" w:cs="Calibri"/>
                                <w:sz w:val="18"/>
                                <w:szCs w:val="18"/>
                              </w:rPr>
                            </w:pPr>
                            <w:r>
                              <w:rPr>
                                <w:rFonts w:ascii="Calibri" w:hAnsi="Calibri"/>
                                <w:b/>
                                <w:spacing w:val="-1"/>
                                <w:sz w:val="18"/>
                              </w:rPr>
                              <w:t>Program:</w:t>
                            </w:r>
                            <w:r>
                              <w:rPr>
                                <w:rFonts w:ascii="Calibri" w:hAnsi="Calibri"/>
                                <w:b/>
                                <w:spacing w:val="-7"/>
                                <w:sz w:val="18"/>
                              </w:rPr>
                              <w:t xml:space="preserve"> </w:t>
                            </w:r>
                            <w:r>
                              <w:rPr>
                                <w:rFonts w:ascii="Calibri" w:hAnsi="Calibri"/>
                                <w:b/>
                                <w:sz w:val="18"/>
                              </w:rPr>
                              <w:t xml:space="preserve">1007  </w:t>
                            </w:r>
                            <w:r>
                              <w:rPr>
                                <w:rFonts w:ascii="Calibri" w:hAnsi="Calibri"/>
                                <w:b/>
                                <w:spacing w:val="-1"/>
                                <w:sz w:val="18"/>
                              </w:rPr>
                              <w:t>KOMUNALNA</w:t>
                            </w:r>
                            <w:r>
                              <w:rPr>
                                <w:rFonts w:ascii="Calibri" w:hAnsi="Calibri"/>
                                <w:b/>
                                <w:spacing w:val="-8"/>
                                <w:sz w:val="18"/>
                              </w:rPr>
                              <w:t xml:space="preserve"> </w:t>
                            </w:r>
                            <w:r>
                              <w:rPr>
                                <w:rFonts w:ascii="Calibri" w:hAnsi="Calibri"/>
                                <w:b/>
                                <w:sz w:val="18"/>
                              </w:rPr>
                              <w:t>PODUZEĆA</w:t>
                            </w:r>
                          </w:p>
                        </w:tc>
                        <w:tc>
                          <w:tcPr>
                            <w:tcW w:w="5190" w:type="dxa"/>
                            <w:tcBorders>
                              <w:top w:val="single" w:sz="2" w:space="0" w:color="000000"/>
                              <w:left w:val="nil"/>
                              <w:bottom w:val="single" w:sz="2" w:space="0" w:color="000000"/>
                              <w:right w:val="nil"/>
                            </w:tcBorders>
                            <w:shd w:val="clear" w:color="auto" w:fill="BEBEBE"/>
                          </w:tcPr>
                          <w:p w14:paraId="07E9BA5E"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860.000,00</w:t>
                            </w:r>
                          </w:p>
                        </w:tc>
                        <w:tc>
                          <w:tcPr>
                            <w:tcW w:w="1497" w:type="dxa"/>
                            <w:tcBorders>
                              <w:top w:val="single" w:sz="2" w:space="0" w:color="000000"/>
                              <w:left w:val="nil"/>
                              <w:bottom w:val="single" w:sz="2" w:space="0" w:color="000000"/>
                              <w:right w:val="nil"/>
                            </w:tcBorders>
                            <w:shd w:val="clear" w:color="auto" w:fill="BEBEBE"/>
                          </w:tcPr>
                          <w:p w14:paraId="2C9F6CEF" w14:textId="77777777" w:rsidR="00A6553F" w:rsidRDefault="00A6553F">
                            <w:pPr>
                              <w:pStyle w:val="TableParagraph"/>
                              <w:spacing w:before="15"/>
                              <w:ind w:left="400"/>
                              <w:rPr>
                                <w:rFonts w:ascii="Calibri" w:eastAsia="Calibri" w:hAnsi="Calibri" w:cs="Calibri"/>
                                <w:sz w:val="18"/>
                                <w:szCs w:val="18"/>
                              </w:rPr>
                            </w:pPr>
                            <w:r>
                              <w:rPr>
                                <w:rFonts w:ascii="Calibri"/>
                                <w:b/>
                                <w:sz w:val="18"/>
                              </w:rPr>
                              <w:t>786.229,17</w:t>
                            </w:r>
                          </w:p>
                        </w:tc>
                        <w:tc>
                          <w:tcPr>
                            <w:tcW w:w="1083" w:type="dxa"/>
                            <w:tcBorders>
                              <w:top w:val="single" w:sz="2" w:space="0" w:color="000000"/>
                              <w:left w:val="nil"/>
                              <w:bottom w:val="single" w:sz="2" w:space="0" w:color="000000"/>
                              <w:right w:val="nil"/>
                            </w:tcBorders>
                            <w:shd w:val="clear" w:color="auto" w:fill="BEBEBE"/>
                          </w:tcPr>
                          <w:p w14:paraId="7B22DCEB" w14:textId="77777777" w:rsidR="00A6553F" w:rsidRDefault="00A6553F">
                            <w:pPr>
                              <w:pStyle w:val="TableParagraph"/>
                              <w:spacing w:before="15"/>
                              <w:ind w:left="265"/>
                              <w:rPr>
                                <w:rFonts w:ascii="Calibri" w:eastAsia="Calibri" w:hAnsi="Calibri" w:cs="Calibri"/>
                                <w:sz w:val="18"/>
                                <w:szCs w:val="18"/>
                              </w:rPr>
                            </w:pPr>
                            <w:r>
                              <w:rPr>
                                <w:rFonts w:ascii="Calibri"/>
                                <w:b/>
                                <w:sz w:val="18"/>
                              </w:rPr>
                              <w:t>91,42%</w:t>
                            </w:r>
                          </w:p>
                        </w:tc>
                      </w:tr>
                      <w:tr w:rsidR="00A6553F" w14:paraId="184F091D" w14:textId="77777777">
                        <w:trPr>
                          <w:trHeight w:hRule="exact" w:val="254"/>
                        </w:trPr>
                        <w:tc>
                          <w:tcPr>
                            <w:tcW w:w="1170" w:type="dxa"/>
                            <w:tcBorders>
                              <w:top w:val="single" w:sz="2" w:space="0" w:color="000000"/>
                              <w:left w:val="nil"/>
                              <w:bottom w:val="nil"/>
                              <w:right w:val="nil"/>
                            </w:tcBorders>
                            <w:shd w:val="clear" w:color="auto" w:fill="F1F1F1"/>
                          </w:tcPr>
                          <w:p w14:paraId="339B6491"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897" w:type="dxa"/>
                            <w:tcBorders>
                              <w:top w:val="single" w:sz="2" w:space="0" w:color="000000"/>
                              <w:left w:val="nil"/>
                              <w:bottom w:val="nil"/>
                              <w:right w:val="nil"/>
                            </w:tcBorders>
                            <w:shd w:val="clear" w:color="auto" w:fill="F1F1F1"/>
                          </w:tcPr>
                          <w:p w14:paraId="6B6DD28F"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ZAŠTITA</w:t>
                            </w:r>
                            <w:r>
                              <w:rPr>
                                <w:rFonts w:ascii="Calibri" w:hAnsi="Calibri"/>
                                <w:b/>
                                <w:spacing w:val="-14"/>
                                <w:sz w:val="18"/>
                              </w:rPr>
                              <w:t xml:space="preserve"> </w:t>
                            </w:r>
                            <w:r>
                              <w:rPr>
                                <w:rFonts w:ascii="Calibri" w:hAnsi="Calibri"/>
                                <w:b/>
                                <w:spacing w:val="-1"/>
                                <w:sz w:val="18"/>
                              </w:rPr>
                              <w:t>OKOLIŠA</w:t>
                            </w:r>
                          </w:p>
                        </w:tc>
                        <w:tc>
                          <w:tcPr>
                            <w:tcW w:w="5190" w:type="dxa"/>
                            <w:tcBorders>
                              <w:top w:val="single" w:sz="2" w:space="0" w:color="000000"/>
                              <w:left w:val="nil"/>
                              <w:bottom w:val="nil"/>
                              <w:right w:val="nil"/>
                            </w:tcBorders>
                            <w:shd w:val="clear" w:color="auto" w:fill="F1F1F1"/>
                          </w:tcPr>
                          <w:p w14:paraId="6F33A784" w14:textId="77777777" w:rsidR="00A6553F" w:rsidRDefault="00A6553F">
                            <w:pPr>
                              <w:pStyle w:val="TableParagraph"/>
                              <w:spacing w:before="15"/>
                              <w:ind w:right="398"/>
                              <w:jc w:val="right"/>
                              <w:rPr>
                                <w:rFonts w:ascii="Calibri" w:eastAsia="Calibri" w:hAnsi="Calibri" w:cs="Calibri"/>
                                <w:sz w:val="18"/>
                                <w:szCs w:val="18"/>
                              </w:rPr>
                            </w:pPr>
                            <w:r>
                              <w:rPr>
                                <w:rFonts w:ascii="Calibri"/>
                                <w:b/>
                                <w:w w:val="95"/>
                                <w:sz w:val="18"/>
                              </w:rPr>
                              <w:t>300.000,00</w:t>
                            </w:r>
                          </w:p>
                        </w:tc>
                        <w:tc>
                          <w:tcPr>
                            <w:tcW w:w="1497" w:type="dxa"/>
                            <w:tcBorders>
                              <w:top w:val="single" w:sz="2" w:space="0" w:color="000000"/>
                              <w:left w:val="nil"/>
                              <w:bottom w:val="nil"/>
                              <w:right w:val="nil"/>
                            </w:tcBorders>
                            <w:shd w:val="clear" w:color="auto" w:fill="F1F1F1"/>
                          </w:tcPr>
                          <w:p w14:paraId="2BAE5EA0" w14:textId="77777777" w:rsidR="00A6553F" w:rsidRDefault="00A6553F">
                            <w:pPr>
                              <w:pStyle w:val="TableParagraph"/>
                              <w:spacing w:before="15"/>
                              <w:ind w:left="409"/>
                              <w:rPr>
                                <w:rFonts w:ascii="Calibri" w:eastAsia="Calibri" w:hAnsi="Calibri" w:cs="Calibri"/>
                                <w:sz w:val="18"/>
                                <w:szCs w:val="18"/>
                              </w:rPr>
                            </w:pPr>
                            <w:r>
                              <w:rPr>
                                <w:rFonts w:ascii="Calibri"/>
                                <w:b/>
                                <w:sz w:val="18"/>
                              </w:rPr>
                              <w:t>295.106,67</w:t>
                            </w:r>
                          </w:p>
                        </w:tc>
                        <w:tc>
                          <w:tcPr>
                            <w:tcW w:w="1083" w:type="dxa"/>
                            <w:tcBorders>
                              <w:top w:val="single" w:sz="2" w:space="0" w:color="000000"/>
                              <w:left w:val="nil"/>
                              <w:bottom w:val="nil"/>
                              <w:right w:val="nil"/>
                            </w:tcBorders>
                            <w:shd w:val="clear" w:color="auto" w:fill="F1F1F1"/>
                          </w:tcPr>
                          <w:p w14:paraId="5B70FAB6" w14:textId="77777777" w:rsidR="00A6553F" w:rsidRDefault="00A6553F">
                            <w:pPr>
                              <w:pStyle w:val="TableParagraph"/>
                              <w:spacing w:before="15"/>
                              <w:ind w:left="273"/>
                              <w:rPr>
                                <w:rFonts w:ascii="Calibri" w:eastAsia="Calibri" w:hAnsi="Calibri" w:cs="Calibri"/>
                                <w:sz w:val="18"/>
                                <w:szCs w:val="18"/>
                              </w:rPr>
                            </w:pPr>
                            <w:r>
                              <w:rPr>
                                <w:rFonts w:ascii="Calibri"/>
                                <w:b/>
                                <w:sz w:val="18"/>
                              </w:rPr>
                              <w:t>98,37%</w:t>
                            </w:r>
                          </w:p>
                        </w:tc>
                      </w:tr>
                      <w:tr w:rsidR="00A6553F" w14:paraId="3074A8FA" w14:textId="77777777">
                        <w:trPr>
                          <w:trHeight w:hRule="exact" w:val="257"/>
                        </w:trPr>
                        <w:tc>
                          <w:tcPr>
                            <w:tcW w:w="1170" w:type="dxa"/>
                            <w:tcBorders>
                              <w:top w:val="nil"/>
                              <w:left w:val="nil"/>
                              <w:bottom w:val="single" w:sz="2" w:space="0" w:color="000000"/>
                              <w:right w:val="nil"/>
                            </w:tcBorders>
                            <w:shd w:val="clear" w:color="auto" w:fill="F1F1F1"/>
                          </w:tcPr>
                          <w:p w14:paraId="2B1D4DB7" w14:textId="77777777" w:rsidR="00A6553F" w:rsidRDefault="00A6553F">
                            <w:pPr>
                              <w:pStyle w:val="TableParagraph"/>
                              <w:spacing w:line="203" w:lineRule="exact"/>
                              <w:ind w:left="476"/>
                              <w:rPr>
                                <w:rFonts w:ascii="Calibri" w:eastAsia="Calibri" w:hAnsi="Calibri" w:cs="Calibri"/>
                                <w:sz w:val="18"/>
                                <w:szCs w:val="18"/>
                              </w:rPr>
                            </w:pPr>
                            <w:r>
                              <w:rPr>
                                <w:rFonts w:ascii="Calibri"/>
                                <w:b/>
                                <w:sz w:val="18"/>
                              </w:rPr>
                              <w:t>K100701</w:t>
                            </w:r>
                          </w:p>
                        </w:tc>
                        <w:tc>
                          <w:tcPr>
                            <w:tcW w:w="5897" w:type="dxa"/>
                            <w:tcBorders>
                              <w:top w:val="nil"/>
                              <w:left w:val="nil"/>
                              <w:bottom w:val="single" w:sz="2" w:space="0" w:color="000000"/>
                              <w:right w:val="nil"/>
                            </w:tcBorders>
                            <w:shd w:val="clear" w:color="auto" w:fill="F1F1F1"/>
                          </w:tcPr>
                          <w:p w14:paraId="1E3B3774" w14:textId="77777777" w:rsidR="00A6553F" w:rsidRDefault="00A6553F"/>
                        </w:tc>
                        <w:tc>
                          <w:tcPr>
                            <w:tcW w:w="5190" w:type="dxa"/>
                            <w:tcBorders>
                              <w:top w:val="nil"/>
                              <w:left w:val="nil"/>
                              <w:bottom w:val="single" w:sz="2" w:space="0" w:color="000000"/>
                              <w:right w:val="nil"/>
                            </w:tcBorders>
                            <w:shd w:val="clear" w:color="auto" w:fill="F1F1F1"/>
                          </w:tcPr>
                          <w:p w14:paraId="60CB2C0A" w14:textId="77777777" w:rsidR="00A6553F" w:rsidRDefault="00A6553F"/>
                        </w:tc>
                        <w:tc>
                          <w:tcPr>
                            <w:tcW w:w="1497" w:type="dxa"/>
                            <w:tcBorders>
                              <w:top w:val="nil"/>
                              <w:left w:val="nil"/>
                              <w:bottom w:val="single" w:sz="2" w:space="0" w:color="000000"/>
                              <w:right w:val="nil"/>
                            </w:tcBorders>
                            <w:shd w:val="clear" w:color="auto" w:fill="F1F1F1"/>
                          </w:tcPr>
                          <w:p w14:paraId="6D655FBC" w14:textId="77777777" w:rsidR="00A6553F" w:rsidRDefault="00A6553F"/>
                        </w:tc>
                        <w:tc>
                          <w:tcPr>
                            <w:tcW w:w="1083" w:type="dxa"/>
                            <w:tcBorders>
                              <w:top w:val="nil"/>
                              <w:left w:val="nil"/>
                              <w:bottom w:val="single" w:sz="2" w:space="0" w:color="000000"/>
                              <w:right w:val="nil"/>
                            </w:tcBorders>
                            <w:shd w:val="clear" w:color="auto" w:fill="F1F1F1"/>
                          </w:tcPr>
                          <w:p w14:paraId="6516A2E9" w14:textId="77777777" w:rsidR="00A6553F" w:rsidRDefault="00A6553F"/>
                        </w:tc>
                      </w:tr>
                      <w:tr w:rsidR="00A6553F" w14:paraId="1DC057FB" w14:textId="77777777">
                        <w:trPr>
                          <w:trHeight w:hRule="exact" w:val="340"/>
                        </w:trPr>
                        <w:tc>
                          <w:tcPr>
                            <w:tcW w:w="1170" w:type="dxa"/>
                            <w:tcBorders>
                              <w:top w:val="single" w:sz="2" w:space="0" w:color="000000"/>
                              <w:left w:val="nil"/>
                              <w:bottom w:val="single" w:sz="2" w:space="0" w:color="000000"/>
                              <w:right w:val="nil"/>
                            </w:tcBorders>
                            <w:shd w:val="clear" w:color="auto" w:fill="CCFFCC"/>
                          </w:tcPr>
                          <w:p w14:paraId="06833A9E" w14:textId="77777777" w:rsidR="00A6553F" w:rsidRDefault="00A6553F">
                            <w:pPr>
                              <w:pStyle w:val="TableParagraph"/>
                              <w:spacing w:before="13"/>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897" w:type="dxa"/>
                            <w:tcBorders>
                              <w:top w:val="single" w:sz="2" w:space="0" w:color="000000"/>
                              <w:left w:val="nil"/>
                              <w:bottom w:val="single" w:sz="2" w:space="0" w:color="000000"/>
                              <w:right w:val="nil"/>
                            </w:tcBorders>
                            <w:shd w:val="clear" w:color="auto" w:fill="CCFFCC"/>
                          </w:tcPr>
                          <w:p w14:paraId="736C70EC" w14:textId="77777777" w:rsidR="00A6553F" w:rsidRDefault="00A6553F">
                            <w:pPr>
                              <w:pStyle w:val="TableParagraph"/>
                              <w:spacing w:before="13"/>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190" w:type="dxa"/>
                            <w:tcBorders>
                              <w:top w:val="single" w:sz="2" w:space="0" w:color="000000"/>
                              <w:left w:val="nil"/>
                              <w:bottom w:val="single" w:sz="2" w:space="0" w:color="000000"/>
                              <w:right w:val="nil"/>
                            </w:tcBorders>
                            <w:shd w:val="clear" w:color="auto" w:fill="CCFFCC"/>
                          </w:tcPr>
                          <w:p w14:paraId="22351069" w14:textId="77777777" w:rsidR="00A6553F" w:rsidRDefault="00A6553F">
                            <w:pPr>
                              <w:pStyle w:val="TableParagraph"/>
                              <w:spacing w:before="13"/>
                              <w:ind w:right="398"/>
                              <w:jc w:val="right"/>
                              <w:rPr>
                                <w:rFonts w:ascii="Calibri" w:eastAsia="Calibri" w:hAnsi="Calibri" w:cs="Calibri"/>
                                <w:sz w:val="18"/>
                                <w:szCs w:val="18"/>
                              </w:rPr>
                            </w:pPr>
                            <w:r>
                              <w:rPr>
                                <w:rFonts w:ascii="Calibri"/>
                                <w:w w:val="95"/>
                                <w:sz w:val="18"/>
                              </w:rPr>
                              <w:t>128.095,00</w:t>
                            </w:r>
                          </w:p>
                        </w:tc>
                        <w:tc>
                          <w:tcPr>
                            <w:tcW w:w="1497" w:type="dxa"/>
                            <w:tcBorders>
                              <w:top w:val="single" w:sz="2" w:space="0" w:color="000000"/>
                              <w:left w:val="nil"/>
                              <w:bottom w:val="single" w:sz="2" w:space="0" w:color="000000"/>
                              <w:right w:val="nil"/>
                            </w:tcBorders>
                            <w:shd w:val="clear" w:color="auto" w:fill="CCFFCC"/>
                          </w:tcPr>
                          <w:p w14:paraId="68C35D97" w14:textId="77777777" w:rsidR="00A6553F" w:rsidRDefault="00A6553F">
                            <w:pPr>
                              <w:pStyle w:val="TableParagraph"/>
                              <w:spacing w:before="13"/>
                              <w:ind w:left="411"/>
                              <w:rPr>
                                <w:rFonts w:ascii="Calibri" w:eastAsia="Calibri" w:hAnsi="Calibri" w:cs="Calibri"/>
                                <w:sz w:val="18"/>
                                <w:szCs w:val="18"/>
                              </w:rPr>
                            </w:pPr>
                            <w:r>
                              <w:rPr>
                                <w:rFonts w:ascii="Calibri"/>
                                <w:sz w:val="18"/>
                              </w:rPr>
                              <w:t>124.657,93</w:t>
                            </w:r>
                          </w:p>
                        </w:tc>
                        <w:tc>
                          <w:tcPr>
                            <w:tcW w:w="1083" w:type="dxa"/>
                            <w:tcBorders>
                              <w:top w:val="single" w:sz="2" w:space="0" w:color="000000"/>
                              <w:left w:val="nil"/>
                              <w:bottom w:val="single" w:sz="2" w:space="0" w:color="000000"/>
                              <w:right w:val="nil"/>
                            </w:tcBorders>
                            <w:shd w:val="clear" w:color="auto" w:fill="CCFFCC"/>
                          </w:tcPr>
                          <w:p w14:paraId="29EA54B4" w14:textId="77777777" w:rsidR="00A6553F" w:rsidRDefault="00A6553F">
                            <w:pPr>
                              <w:pStyle w:val="TableParagraph"/>
                              <w:spacing w:before="13"/>
                              <w:ind w:left="276"/>
                              <w:rPr>
                                <w:rFonts w:ascii="Calibri" w:eastAsia="Calibri" w:hAnsi="Calibri" w:cs="Calibri"/>
                                <w:sz w:val="18"/>
                                <w:szCs w:val="18"/>
                              </w:rPr>
                            </w:pPr>
                            <w:r>
                              <w:rPr>
                                <w:rFonts w:ascii="Calibri"/>
                                <w:sz w:val="18"/>
                              </w:rPr>
                              <w:t>97,32%</w:t>
                            </w:r>
                          </w:p>
                        </w:tc>
                      </w:tr>
                    </w:tbl>
                    <w:p w14:paraId="76FC02CF"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387"/>
        <w:gridCol w:w="778"/>
        <w:gridCol w:w="6381"/>
        <w:gridCol w:w="4757"/>
        <w:gridCol w:w="1452"/>
        <w:gridCol w:w="1081"/>
      </w:tblGrid>
      <w:tr w:rsidR="00A6553F" w14:paraId="46D7734A" w14:textId="77777777" w:rsidTr="00B769A0">
        <w:trPr>
          <w:trHeight w:hRule="exact" w:val="549"/>
        </w:trPr>
        <w:tc>
          <w:tcPr>
            <w:tcW w:w="14836" w:type="dxa"/>
            <w:gridSpan w:val="6"/>
            <w:tcBorders>
              <w:top w:val="nil"/>
              <w:left w:val="nil"/>
              <w:bottom w:val="nil"/>
              <w:right w:val="nil"/>
            </w:tcBorders>
            <w:shd w:val="clear" w:color="auto" w:fill="F1F1F1"/>
          </w:tcPr>
          <w:p w14:paraId="1DB60DB3" w14:textId="77777777" w:rsidR="00A6553F" w:rsidRPr="00A6553F" w:rsidRDefault="00A6553F" w:rsidP="00B769A0">
            <w:pPr>
              <w:pStyle w:val="TableParagraph"/>
              <w:tabs>
                <w:tab w:val="left" w:pos="11123"/>
                <w:tab w:val="left" w:pos="12847"/>
                <w:tab w:val="left" w:pos="14026"/>
              </w:tabs>
              <w:spacing w:before="63" w:line="219" w:lineRule="exact"/>
              <w:ind w:left="156"/>
              <w:rPr>
                <w:rFonts w:ascii="Calibri" w:eastAsia="Calibri" w:hAnsi="Calibri" w:cs="Calibri"/>
                <w:sz w:val="18"/>
                <w:szCs w:val="18"/>
                <w:lang w:val="da-DK"/>
              </w:rPr>
            </w:pPr>
            <w:r w:rsidRPr="00A6553F">
              <w:rPr>
                <w:rFonts w:ascii="Calibri"/>
                <w:b/>
                <w:spacing w:val="-1"/>
                <w:sz w:val="18"/>
                <w:lang w:val="da-DK"/>
              </w:rPr>
              <w:t>Akt/projekt:</w:t>
            </w:r>
            <w:r w:rsidRPr="00A6553F">
              <w:rPr>
                <w:rFonts w:ascii="Calibri"/>
                <w:b/>
                <w:sz w:val="18"/>
                <w:lang w:val="da-DK"/>
              </w:rPr>
              <w:t xml:space="preserve"> </w:t>
            </w:r>
            <w:r w:rsidRPr="00A6553F">
              <w:rPr>
                <w:rFonts w:ascii="Calibri"/>
                <w:b/>
                <w:spacing w:val="37"/>
                <w:sz w:val="18"/>
                <w:lang w:val="da-DK"/>
              </w:rPr>
              <w:t xml:space="preserve"> </w:t>
            </w:r>
            <w:r w:rsidRPr="00A6553F">
              <w:rPr>
                <w:rFonts w:ascii="Calibri"/>
                <w:b/>
                <w:spacing w:val="-1"/>
                <w:sz w:val="18"/>
                <w:lang w:val="da-DK"/>
              </w:rPr>
              <w:t>USLUGE</w:t>
            </w:r>
            <w:r w:rsidRPr="00A6553F">
              <w:rPr>
                <w:rFonts w:ascii="Calibri"/>
                <w:b/>
                <w:spacing w:val="-4"/>
                <w:sz w:val="18"/>
                <w:lang w:val="da-DK"/>
              </w:rPr>
              <w:t xml:space="preserve"> </w:t>
            </w:r>
            <w:r w:rsidRPr="00A6553F">
              <w:rPr>
                <w:rFonts w:ascii="Calibri"/>
                <w:b/>
                <w:spacing w:val="-1"/>
                <w:sz w:val="18"/>
                <w:lang w:val="da-DK"/>
              </w:rPr>
              <w:t>PLATNOG</w:t>
            </w:r>
            <w:r w:rsidRPr="00A6553F">
              <w:rPr>
                <w:rFonts w:ascii="Calibri"/>
                <w:b/>
                <w:spacing w:val="-6"/>
                <w:sz w:val="18"/>
                <w:lang w:val="da-DK"/>
              </w:rPr>
              <w:t xml:space="preserve"> </w:t>
            </w:r>
            <w:r w:rsidRPr="00A6553F">
              <w:rPr>
                <w:rFonts w:ascii="Calibri"/>
                <w:b/>
                <w:spacing w:val="-1"/>
                <w:sz w:val="18"/>
                <w:lang w:val="da-DK"/>
              </w:rPr>
              <w:t>PROMETA</w:t>
            </w:r>
            <w:r w:rsidRPr="00A6553F">
              <w:rPr>
                <w:rFonts w:ascii="Calibri"/>
                <w:b/>
                <w:spacing w:val="-1"/>
                <w:sz w:val="18"/>
                <w:lang w:val="da-DK"/>
              </w:rPr>
              <w:tab/>
            </w:r>
            <w:r w:rsidRPr="00A6553F">
              <w:rPr>
                <w:rFonts w:ascii="Calibri"/>
                <w:b/>
                <w:w w:val="95"/>
                <w:sz w:val="18"/>
                <w:lang w:val="da-DK"/>
              </w:rPr>
              <w:t>12.000,00</w:t>
            </w:r>
            <w:r w:rsidRPr="00A6553F">
              <w:rPr>
                <w:rFonts w:ascii="Calibri"/>
                <w:b/>
                <w:w w:val="95"/>
                <w:sz w:val="18"/>
                <w:lang w:val="da-DK"/>
              </w:rPr>
              <w:tab/>
            </w:r>
            <w:r w:rsidRPr="00A6553F">
              <w:rPr>
                <w:rFonts w:ascii="Calibri"/>
                <w:b/>
                <w:spacing w:val="-1"/>
                <w:w w:val="95"/>
                <w:sz w:val="18"/>
                <w:lang w:val="da-DK"/>
              </w:rPr>
              <w:t>9.111,69</w:t>
            </w:r>
            <w:r w:rsidRPr="00A6553F">
              <w:rPr>
                <w:rFonts w:ascii="Calibri"/>
                <w:b/>
                <w:spacing w:val="-1"/>
                <w:w w:val="95"/>
                <w:sz w:val="18"/>
                <w:lang w:val="da-DK"/>
              </w:rPr>
              <w:tab/>
            </w:r>
            <w:r w:rsidRPr="00A6553F">
              <w:rPr>
                <w:rFonts w:ascii="Calibri"/>
                <w:b/>
                <w:sz w:val="18"/>
                <w:lang w:val="da-DK"/>
              </w:rPr>
              <w:t>75,93%</w:t>
            </w:r>
          </w:p>
          <w:p w14:paraId="6C384C63"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A100602</w:t>
            </w:r>
          </w:p>
        </w:tc>
      </w:tr>
      <w:tr w:rsidR="00A6553F" w14:paraId="7DB8C25D" w14:textId="77777777" w:rsidTr="00B769A0">
        <w:trPr>
          <w:trHeight w:hRule="exact" w:val="350"/>
        </w:trPr>
        <w:tc>
          <w:tcPr>
            <w:tcW w:w="387" w:type="dxa"/>
            <w:tcBorders>
              <w:top w:val="nil"/>
              <w:left w:val="nil"/>
              <w:bottom w:val="single" w:sz="2" w:space="0" w:color="000000"/>
              <w:right w:val="nil"/>
            </w:tcBorders>
            <w:shd w:val="clear" w:color="auto" w:fill="CCFFCC"/>
          </w:tcPr>
          <w:p w14:paraId="526ECB81" w14:textId="77777777" w:rsidR="00A6553F" w:rsidRDefault="00A6553F" w:rsidP="00B769A0"/>
        </w:tc>
        <w:tc>
          <w:tcPr>
            <w:tcW w:w="778" w:type="dxa"/>
            <w:tcBorders>
              <w:top w:val="nil"/>
              <w:left w:val="nil"/>
              <w:bottom w:val="single" w:sz="2" w:space="0" w:color="000000"/>
              <w:right w:val="nil"/>
            </w:tcBorders>
            <w:shd w:val="clear" w:color="auto" w:fill="CCFFCC"/>
          </w:tcPr>
          <w:p w14:paraId="7F81E3BC" w14:textId="77777777" w:rsidR="00A6553F" w:rsidRDefault="00A6553F" w:rsidP="00B769A0">
            <w:pPr>
              <w:pStyle w:val="TableParagraph"/>
              <w:spacing w:before="20"/>
              <w:ind w:left="15"/>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381" w:type="dxa"/>
            <w:tcBorders>
              <w:top w:val="nil"/>
              <w:left w:val="nil"/>
              <w:bottom w:val="single" w:sz="2" w:space="0" w:color="000000"/>
              <w:right w:val="nil"/>
            </w:tcBorders>
            <w:shd w:val="clear" w:color="auto" w:fill="CCFFCC"/>
          </w:tcPr>
          <w:p w14:paraId="350A9544" w14:textId="77777777" w:rsidR="00A6553F" w:rsidRDefault="00A6553F" w:rsidP="00B769A0">
            <w:pPr>
              <w:pStyle w:val="TableParagraph"/>
              <w:spacing w:before="20"/>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757" w:type="dxa"/>
            <w:tcBorders>
              <w:top w:val="nil"/>
              <w:left w:val="nil"/>
              <w:bottom w:val="single" w:sz="2" w:space="0" w:color="000000"/>
              <w:right w:val="nil"/>
            </w:tcBorders>
            <w:shd w:val="clear" w:color="auto" w:fill="CCFFCC"/>
          </w:tcPr>
          <w:p w14:paraId="720D0FD1" w14:textId="77777777" w:rsidR="00A6553F" w:rsidRDefault="00A6553F" w:rsidP="00B769A0">
            <w:pPr>
              <w:pStyle w:val="TableParagraph"/>
              <w:spacing w:before="20"/>
              <w:ind w:right="446"/>
              <w:jc w:val="right"/>
              <w:rPr>
                <w:rFonts w:ascii="Calibri" w:eastAsia="Calibri" w:hAnsi="Calibri" w:cs="Calibri"/>
                <w:sz w:val="18"/>
                <w:szCs w:val="18"/>
              </w:rPr>
            </w:pPr>
            <w:r>
              <w:rPr>
                <w:rFonts w:ascii="Calibri"/>
                <w:w w:val="95"/>
                <w:sz w:val="18"/>
              </w:rPr>
              <w:t>12.000,00</w:t>
            </w:r>
          </w:p>
        </w:tc>
        <w:tc>
          <w:tcPr>
            <w:tcW w:w="1452" w:type="dxa"/>
            <w:tcBorders>
              <w:top w:val="nil"/>
              <w:left w:val="nil"/>
              <w:bottom w:val="single" w:sz="2" w:space="0" w:color="000000"/>
              <w:right w:val="nil"/>
            </w:tcBorders>
            <w:shd w:val="clear" w:color="auto" w:fill="CCFFCC"/>
          </w:tcPr>
          <w:p w14:paraId="7A24B504" w14:textId="77777777" w:rsidR="00A6553F" w:rsidRDefault="00A6553F" w:rsidP="00B769A0">
            <w:pPr>
              <w:pStyle w:val="TableParagraph"/>
              <w:spacing w:before="20"/>
              <w:ind w:left="547"/>
              <w:rPr>
                <w:rFonts w:ascii="Calibri" w:eastAsia="Calibri" w:hAnsi="Calibri" w:cs="Calibri"/>
                <w:sz w:val="18"/>
                <w:szCs w:val="18"/>
              </w:rPr>
            </w:pPr>
            <w:r>
              <w:rPr>
                <w:rFonts w:ascii="Calibri"/>
                <w:sz w:val="18"/>
              </w:rPr>
              <w:t>9.111,69</w:t>
            </w:r>
          </w:p>
        </w:tc>
        <w:tc>
          <w:tcPr>
            <w:tcW w:w="1081" w:type="dxa"/>
            <w:tcBorders>
              <w:top w:val="nil"/>
              <w:left w:val="nil"/>
              <w:bottom w:val="single" w:sz="2" w:space="0" w:color="000000"/>
              <w:right w:val="nil"/>
            </w:tcBorders>
            <w:shd w:val="clear" w:color="auto" w:fill="CCFFCC"/>
          </w:tcPr>
          <w:p w14:paraId="6D415076" w14:textId="77777777" w:rsidR="00A6553F" w:rsidRDefault="00A6553F" w:rsidP="00B769A0">
            <w:pPr>
              <w:pStyle w:val="TableParagraph"/>
              <w:spacing w:before="20"/>
              <w:ind w:left="274"/>
              <w:rPr>
                <w:rFonts w:ascii="Calibri" w:eastAsia="Calibri" w:hAnsi="Calibri" w:cs="Calibri"/>
                <w:sz w:val="18"/>
                <w:szCs w:val="18"/>
              </w:rPr>
            </w:pPr>
            <w:r>
              <w:rPr>
                <w:rFonts w:ascii="Calibri"/>
                <w:sz w:val="18"/>
              </w:rPr>
              <w:t>75,93%</w:t>
            </w:r>
          </w:p>
        </w:tc>
      </w:tr>
      <w:tr w:rsidR="00A6553F" w14:paraId="30818D74" w14:textId="77777777" w:rsidTr="00B769A0">
        <w:trPr>
          <w:trHeight w:hRule="exact" w:val="289"/>
        </w:trPr>
        <w:tc>
          <w:tcPr>
            <w:tcW w:w="387" w:type="dxa"/>
            <w:tcBorders>
              <w:top w:val="single" w:sz="2" w:space="0" w:color="000000"/>
              <w:left w:val="nil"/>
              <w:bottom w:val="nil"/>
              <w:right w:val="nil"/>
            </w:tcBorders>
          </w:tcPr>
          <w:p w14:paraId="34056199"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83</w:t>
            </w:r>
          </w:p>
        </w:tc>
        <w:tc>
          <w:tcPr>
            <w:tcW w:w="778" w:type="dxa"/>
            <w:tcBorders>
              <w:top w:val="single" w:sz="2" w:space="0" w:color="000000"/>
              <w:left w:val="nil"/>
              <w:bottom w:val="nil"/>
              <w:right w:val="nil"/>
            </w:tcBorders>
          </w:tcPr>
          <w:p w14:paraId="4D7DEF24" w14:textId="77777777" w:rsidR="00A6553F" w:rsidRDefault="00A6553F" w:rsidP="00B769A0">
            <w:pPr>
              <w:pStyle w:val="TableParagraph"/>
              <w:spacing w:before="15"/>
              <w:ind w:left="278"/>
              <w:rPr>
                <w:rFonts w:ascii="Calibri" w:eastAsia="Calibri" w:hAnsi="Calibri" w:cs="Calibri"/>
                <w:sz w:val="18"/>
                <w:szCs w:val="18"/>
              </w:rPr>
            </w:pPr>
            <w:r>
              <w:rPr>
                <w:rFonts w:ascii="Calibri"/>
                <w:sz w:val="18"/>
              </w:rPr>
              <w:t>34311</w:t>
            </w:r>
          </w:p>
        </w:tc>
        <w:tc>
          <w:tcPr>
            <w:tcW w:w="6381" w:type="dxa"/>
            <w:tcBorders>
              <w:top w:val="single" w:sz="2" w:space="0" w:color="000000"/>
              <w:left w:val="nil"/>
              <w:bottom w:val="nil"/>
              <w:right w:val="nil"/>
            </w:tcBorders>
          </w:tcPr>
          <w:p w14:paraId="734C19A2"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2"/>
                <w:sz w:val="18"/>
              </w:rPr>
              <w:t xml:space="preserve"> </w:t>
            </w:r>
            <w:proofErr w:type="spellStart"/>
            <w:r>
              <w:rPr>
                <w:rFonts w:ascii="Calibri"/>
                <w:spacing w:val="-1"/>
                <w:sz w:val="18"/>
              </w:rPr>
              <w:t>banaka</w:t>
            </w:r>
            <w:proofErr w:type="spellEnd"/>
          </w:p>
        </w:tc>
        <w:tc>
          <w:tcPr>
            <w:tcW w:w="4757" w:type="dxa"/>
            <w:tcBorders>
              <w:top w:val="single" w:sz="2" w:space="0" w:color="000000"/>
              <w:left w:val="nil"/>
              <w:bottom w:val="nil"/>
              <w:right w:val="nil"/>
            </w:tcBorders>
          </w:tcPr>
          <w:p w14:paraId="498048B9"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2.000,00</w:t>
            </w:r>
          </w:p>
        </w:tc>
        <w:tc>
          <w:tcPr>
            <w:tcW w:w="1452" w:type="dxa"/>
            <w:tcBorders>
              <w:top w:val="single" w:sz="2" w:space="0" w:color="000000"/>
              <w:left w:val="nil"/>
              <w:bottom w:val="nil"/>
              <w:right w:val="nil"/>
            </w:tcBorders>
          </w:tcPr>
          <w:p w14:paraId="5972B833" w14:textId="77777777" w:rsidR="00A6553F" w:rsidRDefault="00A6553F" w:rsidP="00B769A0">
            <w:pPr>
              <w:pStyle w:val="TableParagraph"/>
              <w:spacing w:before="15"/>
              <w:ind w:left="674"/>
              <w:rPr>
                <w:rFonts w:ascii="Calibri" w:eastAsia="Calibri" w:hAnsi="Calibri" w:cs="Calibri"/>
                <w:sz w:val="18"/>
                <w:szCs w:val="18"/>
              </w:rPr>
            </w:pPr>
            <w:r>
              <w:rPr>
                <w:rFonts w:ascii="Calibri"/>
                <w:sz w:val="18"/>
              </w:rPr>
              <w:t>800,00</w:t>
            </w:r>
          </w:p>
        </w:tc>
        <w:tc>
          <w:tcPr>
            <w:tcW w:w="1081" w:type="dxa"/>
            <w:tcBorders>
              <w:top w:val="single" w:sz="2" w:space="0" w:color="000000"/>
              <w:left w:val="nil"/>
              <w:bottom w:val="nil"/>
              <w:right w:val="nil"/>
            </w:tcBorders>
          </w:tcPr>
          <w:p w14:paraId="211151F3"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40,00%</w:t>
            </w:r>
          </w:p>
        </w:tc>
      </w:tr>
      <w:tr w:rsidR="00A6553F" w14:paraId="2CB746D7" w14:textId="77777777" w:rsidTr="00B769A0">
        <w:trPr>
          <w:trHeight w:hRule="exact" w:val="247"/>
        </w:trPr>
        <w:tc>
          <w:tcPr>
            <w:tcW w:w="387" w:type="dxa"/>
            <w:tcBorders>
              <w:top w:val="nil"/>
              <w:left w:val="nil"/>
              <w:bottom w:val="single" w:sz="2" w:space="0" w:color="000000"/>
              <w:right w:val="nil"/>
            </w:tcBorders>
          </w:tcPr>
          <w:p w14:paraId="751C5B20" w14:textId="77777777" w:rsidR="00A6553F" w:rsidRDefault="00A6553F" w:rsidP="00B769A0"/>
        </w:tc>
        <w:tc>
          <w:tcPr>
            <w:tcW w:w="778" w:type="dxa"/>
            <w:tcBorders>
              <w:top w:val="nil"/>
              <w:left w:val="nil"/>
              <w:bottom w:val="single" w:sz="2" w:space="0" w:color="000000"/>
              <w:right w:val="nil"/>
            </w:tcBorders>
          </w:tcPr>
          <w:p w14:paraId="5BE0DF79"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381" w:type="dxa"/>
            <w:tcBorders>
              <w:top w:val="nil"/>
              <w:left w:val="nil"/>
              <w:bottom w:val="single" w:sz="2" w:space="0" w:color="000000"/>
              <w:right w:val="nil"/>
            </w:tcBorders>
          </w:tcPr>
          <w:p w14:paraId="5CEA00BE" w14:textId="77777777" w:rsidR="00A6553F" w:rsidRDefault="00A6553F" w:rsidP="00B769A0"/>
        </w:tc>
        <w:tc>
          <w:tcPr>
            <w:tcW w:w="4757" w:type="dxa"/>
            <w:tcBorders>
              <w:top w:val="nil"/>
              <w:left w:val="nil"/>
              <w:bottom w:val="single" w:sz="2" w:space="0" w:color="000000"/>
              <w:right w:val="nil"/>
            </w:tcBorders>
          </w:tcPr>
          <w:p w14:paraId="182B666C" w14:textId="77777777" w:rsidR="00A6553F" w:rsidRDefault="00A6553F" w:rsidP="00B769A0">
            <w:pPr>
              <w:pStyle w:val="TableParagraph"/>
              <w:spacing w:before="24"/>
              <w:ind w:right="455"/>
              <w:jc w:val="right"/>
              <w:rPr>
                <w:rFonts w:ascii="Calibri" w:eastAsia="Calibri" w:hAnsi="Calibri" w:cs="Calibri"/>
                <w:sz w:val="16"/>
                <w:szCs w:val="16"/>
              </w:rPr>
            </w:pPr>
            <w:r>
              <w:rPr>
                <w:rFonts w:ascii="Calibri"/>
                <w:w w:val="95"/>
                <w:sz w:val="16"/>
              </w:rPr>
              <w:t>2.000,00</w:t>
            </w:r>
          </w:p>
        </w:tc>
        <w:tc>
          <w:tcPr>
            <w:tcW w:w="1452" w:type="dxa"/>
            <w:tcBorders>
              <w:top w:val="nil"/>
              <w:left w:val="nil"/>
              <w:bottom w:val="single" w:sz="2" w:space="0" w:color="000000"/>
              <w:right w:val="nil"/>
            </w:tcBorders>
          </w:tcPr>
          <w:p w14:paraId="5404F834" w14:textId="77777777" w:rsidR="00A6553F" w:rsidRDefault="00A6553F" w:rsidP="00B769A0">
            <w:pPr>
              <w:pStyle w:val="TableParagraph"/>
              <w:spacing w:before="24"/>
              <w:ind w:left="727"/>
              <w:rPr>
                <w:rFonts w:ascii="Calibri" w:eastAsia="Calibri" w:hAnsi="Calibri" w:cs="Calibri"/>
                <w:sz w:val="16"/>
                <w:szCs w:val="16"/>
              </w:rPr>
            </w:pPr>
            <w:r>
              <w:rPr>
                <w:rFonts w:ascii="Calibri"/>
                <w:sz w:val="16"/>
              </w:rPr>
              <w:t>800,00</w:t>
            </w:r>
          </w:p>
        </w:tc>
        <w:tc>
          <w:tcPr>
            <w:tcW w:w="1081" w:type="dxa"/>
            <w:tcBorders>
              <w:top w:val="nil"/>
              <w:left w:val="nil"/>
              <w:bottom w:val="single" w:sz="2" w:space="0" w:color="000000"/>
              <w:right w:val="nil"/>
            </w:tcBorders>
          </w:tcPr>
          <w:p w14:paraId="5DB2BADB" w14:textId="77777777" w:rsidR="00A6553F" w:rsidRDefault="00A6553F" w:rsidP="00B769A0">
            <w:pPr>
              <w:pStyle w:val="TableParagraph"/>
              <w:spacing w:before="24"/>
              <w:ind w:left="323"/>
              <w:rPr>
                <w:rFonts w:ascii="Calibri" w:eastAsia="Calibri" w:hAnsi="Calibri" w:cs="Calibri"/>
                <w:sz w:val="16"/>
                <w:szCs w:val="16"/>
              </w:rPr>
            </w:pPr>
            <w:r>
              <w:rPr>
                <w:rFonts w:ascii="Calibri"/>
                <w:sz w:val="16"/>
              </w:rPr>
              <w:t>40,00%</w:t>
            </w:r>
          </w:p>
        </w:tc>
      </w:tr>
      <w:tr w:rsidR="00A6553F" w14:paraId="0BA1CD16" w14:textId="77777777" w:rsidTr="00B769A0">
        <w:trPr>
          <w:trHeight w:hRule="exact" w:val="290"/>
        </w:trPr>
        <w:tc>
          <w:tcPr>
            <w:tcW w:w="387" w:type="dxa"/>
            <w:tcBorders>
              <w:top w:val="single" w:sz="2" w:space="0" w:color="000000"/>
              <w:left w:val="nil"/>
              <w:bottom w:val="nil"/>
              <w:right w:val="nil"/>
            </w:tcBorders>
          </w:tcPr>
          <w:p w14:paraId="0E25736F" w14:textId="77777777" w:rsidR="00A6553F" w:rsidRDefault="00A6553F" w:rsidP="00B769A0">
            <w:pPr>
              <w:pStyle w:val="TableParagraph"/>
              <w:spacing w:before="16"/>
              <w:ind w:left="166"/>
              <w:rPr>
                <w:rFonts w:ascii="Calibri" w:eastAsia="Calibri" w:hAnsi="Calibri" w:cs="Calibri"/>
                <w:sz w:val="18"/>
                <w:szCs w:val="18"/>
              </w:rPr>
            </w:pPr>
            <w:r>
              <w:rPr>
                <w:rFonts w:ascii="Calibri"/>
                <w:sz w:val="18"/>
              </w:rPr>
              <w:t>84</w:t>
            </w:r>
          </w:p>
        </w:tc>
        <w:tc>
          <w:tcPr>
            <w:tcW w:w="778" w:type="dxa"/>
            <w:tcBorders>
              <w:top w:val="single" w:sz="2" w:space="0" w:color="000000"/>
              <w:left w:val="nil"/>
              <w:bottom w:val="nil"/>
              <w:right w:val="nil"/>
            </w:tcBorders>
          </w:tcPr>
          <w:p w14:paraId="4DCA2E2F" w14:textId="77777777" w:rsidR="00A6553F" w:rsidRDefault="00A6553F" w:rsidP="00B769A0">
            <w:pPr>
              <w:pStyle w:val="TableParagraph"/>
              <w:spacing w:before="16"/>
              <w:ind w:left="278"/>
              <w:rPr>
                <w:rFonts w:ascii="Calibri" w:eastAsia="Calibri" w:hAnsi="Calibri" w:cs="Calibri"/>
                <w:sz w:val="18"/>
                <w:szCs w:val="18"/>
              </w:rPr>
            </w:pPr>
            <w:r>
              <w:rPr>
                <w:rFonts w:ascii="Calibri"/>
                <w:sz w:val="18"/>
              </w:rPr>
              <w:t>34312</w:t>
            </w:r>
          </w:p>
        </w:tc>
        <w:tc>
          <w:tcPr>
            <w:tcW w:w="6381" w:type="dxa"/>
            <w:tcBorders>
              <w:top w:val="single" w:sz="2" w:space="0" w:color="000000"/>
              <w:left w:val="nil"/>
              <w:bottom w:val="nil"/>
              <w:right w:val="nil"/>
            </w:tcBorders>
          </w:tcPr>
          <w:p w14:paraId="605A9824"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platnog</w:t>
            </w:r>
            <w:proofErr w:type="spellEnd"/>
            <w:r>
              <w:rPr>
                <w:rFonts w:ascii="Calibri"/>
                <w:spacing w:val="-9"/>
                <w:sz w:val="18"/>
              </w:rPr>
              <w:t xml:space="preserve"> </w:t>
            </w:r>
            <w:proofErr w:type="spellStart"/>
            <w:r>
              <w:rPr>
                <w:rFonts w:ascii="Calibri"/>
                <w:spacing w:val="-1"/>
                <w:sz w:val="18"/>
              </w:rPr>
              <w:t>prometa</w:t>
            </w:r>
            <w:proofErr w:type="spellEnd"/>
          </w:p>
        </w:tc>
        <w:tc>
          <w:tcPr>
            <w:tcW w:w="4757" w:type="dxa"/>
            <w:tcBorders>
              <w:top w:val="single" w:sz="2" w:space="0" w:color="000000"/>
              <w:left w:val="nil"/>
              <w:bottom w:val="nil"/>
              <w:right w:val="nil"/>
            </w:tcBorders>
          </w:tcPr>
          <w:p w14:paraId="0E8B7978" w14:textId="77777777" w:rsidR="00A6553F" w:rsidRDefault="00A6553F" w:rsidP="00B769A0">
            <w:pPr>
              <w:pStyle w:val="TableParagraph"/>
              <w:spacing w:before="16"/>
              <w:ind w:right="454"/>
              <w:jc w:val="right"/>
              <w:rPr>
                <w:rFonts w:ascii="Calibri" w:eastAsia="Calibri" w:hAnsi="Calibri" w:cs="Calibri"/>
                <w:sz w:val="18"/>
                <w:szCs w:val="18"/>
              </w:rPr>
            </w:pPr>
            <w:r>
              <w:rPr>
                <w:rFonts w:ascii="Calibri"/>
                <w:w w:val="95"/>
                <w:sz w:val="18"/>
              </w:rPr>
              <w:t>10.000,00</w:t>
            </w:r>
          </w:p>
        </w:tc>
        <w:tc>
          <w:tcPr>
            <w:tcW w:w="1452" w:type="dxa"/>
            <w:tcBorders>
              <w:top w:val="single" w:sz="2" w:space="0" w:color="000000"/>
              <w:left w:val="nil"/>
              <w:bottom w:val="nil"/>
              <w:right w:val="nil"/>
            </w:tcBorders>
          </w:tcPr>
          <w:p w14:paraId="17BFA2A6" w14:textId="77777777" w:rsidR="00A6553F" w:rsidRDefault="00A6553F" w:rsidP="00B769A0">
            <w:pPr>
              <w:pStyle w:val="TableParagraph"/>
              <w:spacing w:before="16"/>
              <w:ind w:left="538"/>
              <w:rPr>
                <w:rFonts w:ascii="Calibri" w:eastAsia="Calibri" w:hAnsi="Calibri" w:cs="Calibri"/>
                <w:sz w:val="18"/>
                <w:szCs w:val="18"/>
              </w:rPr>
            </w:pPr>
            <w:r>
              <w:rPr>
                <w:rFonts w:ascii="Calibri"/>
                <w:sz w:val="18"/>
              </w:rPr>
              <w:t>8.311,69</w:t>
            </w:r>
          </w:p>
        </w:tc>
        <w:tc>
          <w:tcPr>
            <w:tcW w:w="1081" w:type="dxa"/>
            <w:tcBorders>
              <w:top w:val="single" w:sz="2" w:space="0" w:color="000000"/>
              <w:left w:val="nil"/>
              <w:bottom w:val="nil"/>
              <w:right w:val="nil"/>
            </w:tcBorders>
          </w:tcPr>
          <w:p w14:paraId="2DCF7AAB"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83,12%</w:t>
            </w:r>
          </w:p>
        </w:tc>
      </w:tr>
      <w:tr w:rsidR="00A6553F" w14:paraId="0311F470" w14:textId="77777777" w:rsidTr="00B769A0">
        <w:trPr>
          <w:trHeight w:hRule="exact" w:val="249"/>
        </w:trPr>
        <w:tc>
          <w:tcPr>
            <w:tcW w:w="387" w:type="dxa"/>
            <w:tcBorders>
              <w:top w:val="nil"/>
              <w:left w:val="nil"/>
              <w:bottom w:val="nil"/>
              <w:right w:val="nil"/>
            </w:tcBorders>
          </w:tcPr>
          <w:p w14:paraId="59458C19" w14:textId="77777777" w:rsidR="00A6553F" w:rsidRDefault="00A6553F" w:rsidP="00B769A0"/>
        </w:tc>
        <w:tc>
          <w:tcPr>
            <w:tcW w:w="778" w:type="dxa"/>
            <w:tcBorders>
              <w:top w:val="nil"/>
              <w:left w:val="nil"/>
              <w:bottom w:val="nil"/>
              <w:right w:val="nil"/>
            </w:tcBorders>
          </w:tcPr>
          <w:p w14:paraId="5C1C8361"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381" w:type="dxa"/>
            <w:tcBorders>
              <w:top w:val="nil"/>
              <w:left w:val="nil"/>
              <w:bottom w:val="nil"/>
              <w:right w:val="nil"/>
            </w:tcBorders>
          </w:tcPr>
          <w:p w14:paraId="4CE91A72" w14:textId="77777777" w:rsidR="00A6553F" w:rsidRDefault="00A6553F" w:rsidP="00B769A0"/>
        </w:tc>
        <w:tc>
          <w:tcPr>
            <w:tcW w:w="4757" w:type="dxa"/>
            <w:tcBorders>
              <w:top w:val="nil"/>
              <w:left w:val="nil"/>
              <w:bottom w:val="nil"/>
              <w:right w:val="nil"/>
            </w:tcBorders>
          </w:tcPr>
          <w:p w14:paraId="25A86B12" w14:textId="77777777" w:rsidR="00A6553F" w:rsidRDefault="00A6553F" w:rsidP="00B769A0">
            <w:pPr>
              <w:pStyle w:val="TableParagraph"/>
              <w:spacing w:before="24"/>
              <w:ind w:right="456"/>
              <w:jc w:val="right"/>
              <w:rPr>
                <w:rFonts w:ascii="Calibri" w:eastAsia="Calibri" w:hAnsi="Calibri" w:cs="Calibri"/>
                <w:sz w:val="16"/>
                <w:szCs w:val="16"/>
              </w:rPr>
            </w:pPr>
            <w:r>
              <w:rPr>
                <w:rFonts w:ascii="Calibri"/>
                <w:w w:val="95"/>
                <w:sz w:val="16"/>
              </w:rPr>
              <w:t>10.000,00</w:t>
            </w:r>
          </w:p>
        </w:tc>
        <w:tc>
          <w:tcPr>
            <w:tcW w:w="1452" w:type="dxa"/>
            <w:tcBorders>
              <w:top w:val="nil"/>
              <w:left w:val="nil"/>
              <w:bottom w:val="nil"/>
              <w:right w:val="nil"/>
            </w:tcBorders>
          </w:tcPr>
          <w:p w14:paraId="49205B58" w14:textId="77777777" w:rsidR="00A6553F" w:rsidRDefault="00A6553F" w:rsidP="00B769A0">
            <w:pPr>
              <w:pStyle w:val="TableParagraph"/>
              <w:spacing w:before="24"/>
              <w:ind w:left="605"/>
              <w:rPr>
                <w:rFonts w:ascii="Calibri" w:eastAsia="Calibri" w:hAnsi="Calibri" w:cs="Calibri"/>
                <w:sz w:val="16"/>
                <w:szCs w:val="16"/>
              </w:rPr>
            </w:pPr>
            <w:r>
              <w:rPr>
                <w:rFonts w:ascii="Calibri"/>
                <w:sz w:val="16"/>
              </w:rPr>
              <w:t>8.311,69</w:t>
            </w:r>
          </w:p>
        </w:tc>
        <w:tc>
          <w:tcPr>
            <w:tcW w:w="1081" w:type="dxa"/>
            <w:tcBorders>
              <w:top w:val="nil"/>
              <w:left w:val="nil"/>
              <w:bottom w:val="nil"/>
              <w:right w:val="nil"/>
            </w:tcBorders>
          </w:tcPr>
          <w:p w14:paraId="795D1595" w14:textId="77777777" w:rsidR="00A6553F" w:rsidRDefault="00A6553F" w:rsidP="00B769A0">
            <w:pPr>
              <w:pStyle w:val="TableParagraph"/>
              <w:spacing w:before="24"/>
              <w:ind w:left="323"/>
              <w:rPr>
                <w:rFonts w:ascii="Calibri" w:eastAsia="Calibri" w:hAnsi="Calibri" w:cs="Calibri"/>
                <w:sz w:val="16"/>
                <w:szCs w:val="16"/>
              </w:rPr>
            </w:pPr>
            <w:r>
              <w:rPr>
                <w:rFonts w:ascii="Calibri"/>
                <w:sz w:val="16"/>
              </w:rPr>
              <w:t>83,12%</w:t>
            </w:r>
          </w:p>
        </w:tc>
      </w:tr>
      <w:tr w:rsidR="00A6553F" w14:paraId="64F32CB8" w14:textId="77777777" w:rsidTr="00B769A0">
        <w:trPr>
          <w:trHeight w:hRule="exact" w:val="475"/>
        </w:trPr>
        <w:tc>
          <w:tcPr>
            <w:tcW w:w="14836" w:type="dxa"/>
            <w:gridSpan w:val="6"/>
            <w:tcBorders>
              <w:top w:val="nil"/>
              <w:left w:val="nil"/>
              <w:bottom w:val="nil"/>
              <w:right w:val="nil"/>
            </w:tcBorders>
            <w:shd w:val="clear" w:color="auto" w:fill="F1F1F1"/>
          </w:tcPr>
          <w:p w14:paraId="62DB112D" w14:textId="77777777" w:rsidR="00A6553F" w:rsidRPr="008967D4" w:rsidRDefault="00A6553F" w:rsidP="00B769A0">
            <w:pPr>
              <w:pStyle w:val="TableParagraph"/>
              <w:tabs>
                <w:tab w:val="left" w:pos="11123"/>
                <w:tab w:val="left" w:pos="12756"/>
                <w:tab w:val="left" w:pos="14026"/>
              </w:tabs>
              <w:spacing w:before="14" w:line="219"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6"/>
                <w:sz w:val="18"/>
                <w:lang w:val="da-DK"/>
              </w:rPr>
              <w:t xml:space="preserve"> </w:t>
            </w:r>
            <w:r w:rsidRPr="008967D4">
              <w:rPr>
                <w:rFonts w:ascii="Calibri"/>
                <w:b/>
                <w:spacing w:val="-1"/>
                <w:sz w:val="18"/>
                <w:lang w:val="da-DK"/>
              </w:rPr>
              <w:t>REDOVNA</w:t>
            </w:r>
            <w:r w:rsidRPr="008967D4">
              <w:rPr>
                <w:rFonts w:ascii="Calibri"/>
                <w:b/>
                <w:spacing w:val="-7"/>
                <w:sz w:val="18"/>
                <w:lang w:val="da-DK"/>
              </w:rPr>
              <w:t xml:space="preserve"> </w:t>
            </w:r>
            <w:r w:rsidRPr="008967D4">
              <w:rPr>
                <w:rFonts w:ascii="Calibri"/>
                <w:b/>
                <w:spacing w:val="-1"/>
                <w:sz w:val="18"/>
                <w:lang w:val="da-DK"/>
              </w:rPr>
              <w:t>DJELATNOST</w:t>
            </w:r>
            <w:r w:rsidRPr="008967D4">
              <w:rPr>
                <w:rFonts w:ascii="Calibri"/>
                <w:b/>
                <w:spacing w:val="-1"/>
                <w:sz w:val="18"/>
                <w:lang w:val="da-DK"/>
              </w:rPr>
              <w:tab/>
            </w:r>
            <w:r w:rsidRPr="008967D4">
              <w:rPr>
                <w:rFonts w:ascii="Calibri"/>
                <w:b/>
                <w:w w:val="95"/>
                <w:sz w:val="18"/>
                <w:lang w:val="da-DK"/>
              </w:rPr>
              <w:t>48.500,00</w:t>
            </w:r>
            <w:r w:rsidRPr="008967D4">
              <w:rPr>
                <w:rFonts w:ascii="Calibri"/>
                <w:b/>
                <w:w w:val="95"/>
                <w:sz w:val="18"/>
                <w:lang w:val="da-DK"/>
              </w:rPr>
              <w:tab/>
              <w:t>38.009,00</w:t>
            </w:r>
            <w:r w:rsidRPr="008967D4">
              <w:rPr>
                <w:rFonts w:ascii="Calibri"/>
                <w:b/>
                <w:w w:val="95"/>
                <w:sz w:val="18"/>
                <w:lang w:val="da-DK"/>
              </w:rPr>
              <w:tab/>
            </w:r>
            <w:r w:rsidRPr="008967D4">
              <w:rPr>
                <w:rFonts w:ascii="Calibri"/>
                <w:b/>
                <w:sz w:val="18"/>
                <w:lang w:val="da-DK"/>
              </w:rPr>
              <w:t>78,37%</w:t>
            </w:r>
          </w:p>
          <w:p w14:paraId="092ED6CD" w14:textId="77777777" w:rsidR="00A6553F" w:rsidRPr="008967D4" w:rsidRDefault="00A6553F" w:rsidP="00B769A0">
            <w:pPr>
              <w:pStyle w:val="TableParagraph"/>
              <w:spacing w:line="219" w:lineRule="exact"/>
              <w:ind w:left="467"/>
              <w:rPr>
                <w:rFonts w:ascii="Calibri" w:eastAsia="Calibri" w:hAnsi="Calibri" w:cs="Calibri"/>
                <w:sz w:val="18"/>
                <w:szCs w:val="18"/>
                <w:lang w:val="da-DK"/>
              </w:rPr>
            </w:pPr>
            <w:r w:rsidRPr="008967D4">
              <w:rPr>
                <w:rFonts w:ascii="Calibri"/>
                <w:b/>
                <w:sz w:val="18"/>
                <w:lang w:val="da-DK"/>
              </w:rPr>
              <w:t>A100604</w:t>
            </w:r>
          </w:p>
        </w:tc>
      </w:tr>
      <w:tr w:rsidR="00A6553F" w14:paraId="6998997E" w14:textId="77777777" w:rsidTr="00B769A0">
        <w:trPr>
          <w:trHeight w:hRule="exact" w:val="374"/>
        </w:trPr>
        <w:tc>
          <w:tcPr>
            <w:tcW w:w="387" w:type="dxa"/>
            <w:tcBorders>
              <w:top w:val="nil"/>
              <w:left w:val="nil"/>
              <w:bottom w:val="single" w:sz="2" w:space="0" w:color="000000"/>
              <w:right w:val="nil"/>
            </w:tcBorders>
            <w:shd w:val="clear" w:color="auto" w:fill="CCFFCC"/>
          </w:tcPr>
          <w:p w14:paraId="60077C2A" w14:textId="77777777" w:rsidR="00A6553F" w:rsidRPr="008967D4" w:rsidRDefault="00A6553F" w:rsidP="00B769A0">
            <w:pPr>
              <w:rPr>
                <w:lang w:val="da-DK"/>
              </w:rPr>
            </w:pPr>
          </w:p>
        </w:tc>
        <w:tc>
          <w:tcPr>
            <w:tcW w:w="778" w:type="dxa"/>
            <w:tcBorders>
              <w:top w:val="nil"/>
              <w:left w:val="nil"/>
              <w:bottom w:val="single" w:sz="2" w:space="0" w:color="000000"/>
              <w:right w:val="nil"/>
            </w:tcBorders>
            <w:shd w:val="clear" w:color="auto" w:fill="CCFFCC"/>
          </w:tcPr>
          <w:p w14:paraId="1A3331A0" w14:textId="77777777" w:rsidR="00A6553F" w:rsidRDefault="00A6553F" w:rsidP="00B769A0">
            <w:pPr>
              <w:pStyle w:val="TableParagraph"/>
              <w:spacing w:before="45"/>
              <w:ind w:left="15"/>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381" w:type="dxa"/>
            <w:tcBorders>
              <w:top w:val="nil"/>
              <w:left w:val="nil"/>
              <w:bottom w:val="single" w:sz="2" w:space="0" w:color="000000"/>
              <w:right w:val="nil"/>
            </w:tcBorders>
            <w:shd w:val="clear" w:color="auto" w:fill="CCFFCC"/>
          </w:tcPr>
          <w:p w14:paraId="39037CD9"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757" w:type="dxa"/>
            <w:tcBorders>
              <w:top w:val="nil"/>
              <w:left w:val="nil"/>
              <w:bottom w:val="single" w:sz="2" w:space="0" w:color="000000"/>
              <w:right w:val="nil"/>
            </w:tcBorders>
            <w:shd w:val="clear" w:color="auto" w:fill="CCFFCC"/>
          </w:tcPr>
          <w:p w14:paraId="55D973BD" w14:textId="77777777" w:rsidR="00A6553F" w:rsidRDefault="00A6553F" w:rsidP="00B769A0">
            <w:pPr>
              <w:pStyle w:val="TableParagraph"/>
              <w:spacing w:before="45"/>
              <w:ind w:right="446"/>
              <w:jc w:val="right"/>
              <w:rPr>
                <w:rFonts w:ascii="Calibri" w:eastAsia="Calibri" w:hAnsi="Calibri" w:cs="Calibri"/>
                <w:sz w:val="18"/>
                <w:szCs w:val="18"/>
              </w:rPr>
            </w:pPr>
            <w:r>
              <w:rPr>
                <w:rFonts w:ascii="Calibri"/>
                <w:w w:val="95"/>
                <w:sz w:val="18"/>
              </w:rPr>
              <w:t>48.500,00</w:t>
            </w:r>
          </w:p>
        </w:tc>
        <w:tc>
          <w:tcPr>
            <w:tcW w:w="1452" w:type="dxa"/>
            <w:tcBorders>
              <w:top w:val="nil"/>
              <w:left w:val="nil"/>
              <w:bottom w:val="single" w:sz="2" w:space="0" w:color="000000"/>
              <w:right w:val="nil"/>
            </w:tcBorders>
            <w:shd w:val="clear" w:color="auto" w:fill="CCFFCC"/>
          </w:tcPr>
          <w:p w14:paraId="1239EA83" w14:textId="77777777" w:rsidR="00A6553F" w:rsidRDefault="00A6553F" w:rsidP="00B769A0">
            <w:pPr>
              <w:pStyle w:val="TableParagraph"/>
              <w:spacing w:before="45"/>
              <w:ind w:left="456"/>
              <w:rPr>
                <w:rFonts w:ascii="Calibri" w:eastAsia="Calibri" w:hAnsi="Calibri" w:cs="Calibri"/>
                <w:sz w:val="18"/>
                <w:szCs w:val="18"/>
              </w:rPr>
            </w:pPr>
            <w:r>
              <w:rPr>
                <w:rFonts w:ascii="Calibri"/>
                <w:sz w:val="18"/>
              </w:rPr>
              <w:t>38.009,00</w:t>
            </w:r>
          </w:p>
        </w:tc>
        <w:tc>
          <w:tcPr>
            <w:tcW w:w="1081" w:type="dxa"/>
            <w:tcBorders>
              <w:top w:val="nil"/>
              <w:left w:val="nil"/>
              <w:bottom w:val="single" w:sz="2" w:space="0" w:color="000000"/>
              <w:right w:val="nil"/>
            </w:tcBorders>
            <w:shd w:val="clear" w:color="auto" w:fill="CCFFCC"/>
          </w:tcPr>
          <w:p w14:paraId="52E656B1" w14:textId="77777777" w:rsidR="00A6553F" w:rsidRDefault="00A6553F" w:rsidP="00B769A0">
            <w:pPr>
              <w:pStyle w:val="TableParagraph"/>
              <w:spacing w:before="45"/>
              <w:ind w:left="274"/>
              <w:rPr>
                <w:rFonts w:ascii="Calibri" w:eastAsia="Calibri" w:hAnsi="Calibri" w:cs="Calibri"/>
                <w:sz w:val="18"/>
                <w:szCs w:val="18"/>
              </w:rPr>
            </w:pPr>
            <w:r>
              <w:rPr>
                <w:rFonts w:ascii="Calibri"/>
                <w:sz w:val="18"/>
              </w:rPr>
              <w:t>78,37%</w:t>
            </w:r>
          </w:p>
        </w:tc>
      </w:tr>
      <w:tr w:rsidR="00A6553F" w14:paraId="44766120" w14:textId="77777777" w:rsidTr="00B769A0">
        <w:trPr>
          <w:trHeight w:hRule="exact" w:val="289"/>
        </w:trPr>
        <w:tc>
          <w:tcPr>
            <w:tcW w:w="387" w:type="dxa"/>
            <w:tcBorders>
              <w:top w:val="single" w:sz="2" w:space="0" w:color="000000"/>
              <w:left w:val="nil"/>
              <w:bottom w:val="nil"/>
              <w:right w:val="nil"/>
            </w:tcBorders>
          </w:tcPr>
          <w:p w14:paraId="1E4564C5" w14:textId="77777777" w:rsidR="00A6553F" w:rsidRDefault="00A6553F" w:rsidP="00B769A0">
            <w:pPr>
              <w:pStyle w:val="TableParagraph"/>
              <w:spacing w:before="15"/>
              <w:ind w:left="166"/>
              <w:rPr>
                <w:rFonts w:ascii="Calibri" w:eastAsia="Calibri" w:hAnsi="Calibri" w:cs="Calibri"/>
                <w:sz w:val="18"/>
                <w:szCs w:val="18"/>
              </w:rPr>
            </w:pPr>
            <w:r>
              <w:rPr>
                <w:rFonts w:ascii="Calibri"/>
                <w:sz w:val="18"/>
              </w:rPr>
              <w:t>85</w:t>
            </w:r>
          </w:p>
        </w:tc>
        <w:tc>
          <w:tcPr>
            <w:tcW w:w="778" w:type="dxa"/>
            <w:tcBorders>
              <w:top w:val="single" w:sz="2" w:space="0" w:color="000000"/>
              <w:left w:val="nil"/>
              <w:bottom w:val="nil"/>
              <w:right w:val="nil"/>
            </w:tcBorders>
          </w:tcPr>
          <w:p w14:paraId="6737A5EB" w14:textId="77777777" w:rsidR="00A6553F" w:rsidRDefault="00A6553F" w:rsidP="00B769A0">
            <w:pPr>
              <w:pStyle w:val="TableParagraph"/>
              <w:spacing w:before="15"/>
              <w:ind w:left="278"/>
              <w:rPr>
                <w:rFonts w:ascii="Calibri" w:eastAsia="Calibri" w:hAnsi="Calibri" w:cs="Calibri"/>
                <w:sz w:val="18"/>
                <w:szCs w:val="18"/>
              </w:rPr>
            </w:pPr>
            <w:r>
              <w:rPr>
                <w:rFonts w:ascii="Calibri"/>
                <w:sz w:val="18"/>
              </w:rPr>
              <w:t>32959</w:t>
            </w:r>
          </w:p>
        </w:tc>
        <w:tc>
          <w:tcPr>
            <w:tcW w:w="6381" w:type="dxa"/>
            <w:tcBorders>
              <w:top w:val="single" w:sz="2" w:space="0" w:color="000000"/>
              <w:left w:val="nil"/>
              <w:bottom w:val="nil"/>
              <w:right w:val="nil"/>
            </w:tcBorders>
          </w:tcPr>
          <w:p w14:paraId="5CE505B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8"/>
                <w:sz w:val="18"/>
              </w:rPr>
              <w:t xml:space="preserve"> </w:t>
            </w:r>
            <w:proofErr w:type="spellStart"/>
            <w:r>
              <w:rPr>
                <w:rFonts w:ascii="Calibri"/>
                <w:spacing w:val="-1"/>
                <w:sz w:val="18"/>
              </w:rPr>
              <w:t>pristojbe</w:t>
            </w:r>
            <w:proofErr w:type="spellEnd"/>
            <w:r>
              <w:rPr>
                <w:rFonts w:ascii="Calibri"/>
                <w:spacing w:val="-7"/>
                <w:sz w:val="18"/>
              </w:rPr>
              <w:t xml:space="preserve"> </w:t>
            </w:r>
            <w:proofErr w:type="spellStart"/>
            <w:r>
              <w:rPr>
                <w:rFonts w:ascii="Calibri"/>
                <w:sz w:val="18"/>
              </w:rPr>
              <w:t>i</w:t>
            </w:r>
            <w:proofErr w:type="spellEnd"/>
            <w:r>
              <w:rPr>
                <w:rFonts w:ascii="Calibri"/>
                <w:spacing w:val="-6"/>
                <w:sz w:val="18"/>
              </w:rPr>
              <w:t xml:space="preserve"> </w:t>
            </w:r>
            <w:proofErr w:type="spellStart"/>
            <w:r>
              <w:rPr>
                <w:rFonts w:ascii="Calibri"/>
                <w:spacing w:val="-1"/>
                <w:sz w:val="18"/>
              </w:rPr>
              <w:t>naknade</w:t>
            </w:r>
            <w:proofErr w:type="spellEnd"/>
          </w:p>
        </w:tc>
        <w:tc>
          <w:tcPr>
            <w:tcW w:w="4757" w:type="dxa"/>
            <w:tcBorders>
              <w:top w:val="single" w:sz="2" w:space="0" w:color="000000"/>
              <w:left w:val="nil"/>
              <w:bottom w:val="nil"/>
              <w:right w:val="nil"/>
            </w:tcBorders>
          </w:tcPr>
          <w:p w14:paraId="5919BD36"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20.000,00</w:t>
            </w:r>
          </w:p>
        </w:tc>
        <w:tc>
          <w:tcPr>
            <w:tcW w:w="1452" w:type="dxa"/>
            <w:tcBorders>
              <w:top w:val="single" w:sz="2" w:space="0" w:color="000000"/>
              <w:left w:val="nil"/>
              <w:bottom w:val="nil"/>
              <w:right w:val="nil"/>
            </w:tcBorders>
          </w:tcPr>
          <w:p w14:paraId="4B7C9822"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13.263,71</w:t>
            </w:r>
          </w:p>
        </w:tc>
        <w:tc>
          <w:tcPr>
            <w:tcW w:w="1081" w:type="dxa"/>
            <w:tcBorders>
              <w:top w:val="single" w:sz="2" w:space="0" w:color="000000"/>
              <w:left w:val="nil"/>
              <w:bottom w:val="nil"/>
              <w:right w:val="nil"/>
            </w:tcBorders>
          </w:tcPr>
          <w:p w14:paraId="05E53030"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66,32%</w:t>
            </w:r>
          </w:p>
        </w:tc>
      </w:tr>
      <w:tr w:rsidR="00A6553F" w14:paraId="35D47511" w14:textId="77777777" w:rsidTr="00B769A0">
        <w:trPr>
          <w:trHeight w:hRule="exact" w:val="248"/>
        </w:trPr>
        <w:tc>
          <w:tcPr>
            <w:tcW w:w="387" w:type="dxa"/>
            <w:tcBorders>
              <w:top w:val="nil"/>
              <w:left w:val="nil"/>
              <w:bottom w:val="single" w:sz="2" w:space="0" w:color="000000"/>
              <w:right w:val="nil"/>
            </w:tcBorders>
          </w:tcPr>
          <w:p w14:paraId="0C78F19A" w14:textId="77777777" w:rsidR="00A6553F" w:rsidRDefault="00A6553F" w:rsidP="00B769A0"/>
        </w:tc>
        <w:tc>
          <w:tcPr>
            <w:tcW w:w="778" w:type="dxa"/>
            <w:tcBorders>
              <w:top w:val="nil"/>
              <w:left w:val="nil"/>
              <w:bottom w:val="single" w:sz="2" w:space="0" w:color="000000"/>
              <w:right w:val="nil"/>
            </w:tcBorders>
          </w:tcPr>
          <w:p w14:paraId="16D966C8"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81" w:type="dxa"/>
            <w:tcBorders>
              <w:top w:val="nil"/>
              <w:left w:val="nil"/>
              <w:bottom w:val="single" w:sz="2" w:space="0" w:color="000000"/>
              <w:right w:val="nil"/>
            </w:tcBorders>
          </w:tcPr>
          <w:p w14:paraId="2D48C539" w14:textId="77777777" w:rsidR="00A6553F" w:rsidRDefault="00A6553F" w:rsidP="00B769A0"/>
        </w:tc>
        <w:tc>
          <w:tcPr>
            <w:tcW w:w="4757" w:type="dxa"/>
            <w:tcBorders>
              <w:top w:val="nil"/>
              <w:left w:val="nil"/>
              <w:bottom w:val="single" w:sz="2" w:space="0" w:color="000000"/>
              <w:right w:val="nil"/>
            </w:tcBorders>
          </w:tcPr>
          <w:p w14:paraId="5BC2E8E2"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20.000,00</w:t>
            </w:r>
          </w:p>
        </w:tc>
        <w:tc>
          <w:tcPr>
            <w:tcW w:w="1452" w:type="dxa"/>
            <w:tcBorders>
              <w:top w:val="nil"/>
              <w:left w:val="nil"/>
              <w:bottom w:val="single" w:sz="2" w:space="0" w:color="000000"/>
              <w:right w:val="nil"/>
            </w:tcBorders>
          </w:tcPr>
          <w:p w14:paraId="5F6D0363" w14:textId="77777777" w:rsidR="00A6553F" w:rsidRDefault="00A6553F" w:rsidP="00B769A0">
            <w:pPr>
              <w:pStyle w:val="TableParagraph"/>
              <w:spacing w:before="25"/>
              <w:ind w:left="524"/>
              <w:rPr>
                <w:rFonts w:ascii="Calibri" w:eastAsia="Calibri" w:hAnsi="Calibri" w:cs="Calibri"/>
                <w:sz w:val="16"/>
                <w:szCs w:val="16"/>
              </w:rPr>
            </w:pPr>
            <w:r>
              <w:rPr>
                <w:rFonts w:ascii="Calibri"/>
                <w:sz w:val="16"/>
              </w:rPr>
              <w:t>13.263,71</w:t>
            </w:r>
          </w:p>
        </w:tc>
        <w:tc>
          <w:tcPr>
            <w:tcW w:w="1081" w:type="dxa"/>
            <w:tcBorders>
              <w:top w:val="nil"/>
              <w:left w:val="nil"/>
              <w:bottom w:val="single" w:sz="2" w:space="0" w:color="000000"/>
              <w:right w:val="nil"/>
            </w:tcBorders>
          </w:tcPr>
          <w:p w14:paraId="7427CC45"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66,32%</w:t>
            </w:r>
          </w:p>
        </w:tc>
      </w:tr>
      <w:tr w:rsidR="00A6553F" w14:paraId="07FCE361" w14:textId="77777777" w:rsidTr="00B769A0">
        <w:trPr>
          <w:trHeight w:hRule="exact" w:val="289"/>
        </w:trPr>
        <w:tc>
          <w:tcPr>
            <w:tcW w:w="387" w:type="dxa"/>
            <w:tcBorders>
              <w:top w:val="single" w:sz="2" w:space="0" w:color="000000"/>
              <w:left w:val="nil"/>
              <w:bottom w:val="nil"/>
              <w:right w:val="nil"/>
            </w:tcBorders>
          </w:tcPr>
          <w:p w14:paraId="329BECB6" w14:textId="77777777" w:rsidR="00A6553F" w:rsidRDefault="00A6553F" w:rsidP="00B769A0">
            <w:pPr>
              <w:pStyle w:val="TableParagraph"/>
              <w:spacing w:before="15"/>
              <w:ind w:left="120" w:right="-7"/>
              <w:rPr>
                <w:rFonts w:ascii="Calibri" w:eastAsia="Calibri" w:hAnsi="Calibri" w:cs="Calibri"/>
                <w:sz w:val="18"/>
                <w:szCs w:val="18"/>
              </w:rPr>
            </w:pPr>
            <w:r>
              <w:rPr>
                <w:rFonts w:ascii="Calibri"/>
                <w:w w:val="95"/>
                <w:sz w:val="18"/>
              </w:rPr>
              <w:t>135</w:t>
            </w:r>
          </w:p>
        </w:tc>
        <w:tc>
          <w:tcPr>
            <w:tcW w:w="778" w:type="dxa"/>
            <w:tcBorders>
              <w:top w:val="single" w:sz="2" w:space="0" w:color="000000"/>
              <w:left w:val="nil"/>
              <w:bottom w:val="nil"/>
              <w:right w:val="nil"/>
            </w:tcBorders>
          </w:tcPr>
          <w:p w14:paraId="22D4CC4C" w14:textId="77777777" w:rsidR="00A6553F" w:rsidRDefault="00A6553F" w:rsidP="00B769A0">
            <w:pPr>
              <w:pStyle w:val="TableParagraph"/>
              <w:spacing w:before="15"/>
              <w:ind w:left="278"/>
              <w:rPr>
                <w:rFonts w:ascii="Calibri" w:eastAsia="Calibri" w:hAnsi="Calibri" w:cs="Calibri"/>
                <w:sz w:val="18"/>
                <w:szCs w:val="18"/>
              </w:rPr>
            </w:pPr>
            <w:r>
              <w:rPr>
                <w:rFonts w:ascii="Calibri"/>
                <w:sz w:val="18"/>
              </w:rPr>
              <w:t>32959</w:t>
            </w:r>
          </w:p>
        </w:tc>
        <w:tc>
          <w:tcPr>
            <w:tcW w:w="6381" w:type="dxa"/>
            <w:tcBorders>
              <w:top w:val="single" w:sz="2" w:space="0" w:color="000000"/>
              <w:left w:val="nil"/>
              <w:bottom w:val="nil"/>
              <w:right w:val="nil"/>
            </w:tcBorders>
          </w:tcPr>
          <w:p w14:paraId="58AE52B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8"/>
                <w:sz w:val="18"/>
              </w:rPr>
              <w:t xml:space="preserve"> </w:t>
            </w:r>
            <w:proofErr w:type="spellStart"/>
            <w:r>
              <w:rPr>
                <w:rFonts w:ascii="Calibri"/>
                <w:spacing w:val="-1"/>
                <w:sz w:val="18"/>
              </w:rPr>
              <w:t>pristojbe</w:t>
            </w:r>
            <w:proofErr w:type="spellEnd"/>
            <w:r>
              <w:rPr>
                <w:rFonts w:ascii="Calibri"/>
                <w:spacing w:val="-7"/>
                <w:sz w:val="18"/>
              </w:rPr>
              <w:t xml:space="preserve"> </w:t>
            </w:r>
            <w:proofErr w:type="spellStart"/>
            <w:r>
              <w:rPr>
                <w:rFonts w:ascii="Calibri"/>
                <w:sz w:val="18"/>
              </w:rPr>
              <w:t>i</w:t>
            </w:r>
            <w:proofErr w:type="spellEnd"/>
            <w:r>
              <w:rPr>
                <w:rFonts w:ascii="Calibri"/>
                <w:spacing w:val="-6"/>
                <w:sz w:val="18"/>
              </w:rPr>
              <w:t xml:space="preserve"> </w:t>
            </w:r>
            <w:proofErr w:type="spellStart"/>
            <w:r>
              <w:rPr>
                <w:rFonts w:ascii="Calibri"/>
                <w:spacing w:val="-1"/>
                <w:sz w:val="18"/>
              </w:rPr>
              <w:t>naknade</w:t>
            </w:r>
            <w:proofErr w:type="spellEnd"/>
          </w:p>
        </w:tc>
        <w:tc>
          <w:tcPr>
            <w:tcW w:w="4757" w:type="dxa"/>
            <w:tcBorders>
              <w:top w:val="single" w:sz="2" w:space="0" w:color="000000"/>
              <w:left w:val="nil"/>
              <w:bottom w:val="nil"/>
              <w:right w:val="nil"/>
            </w:tcBorders>
          </w:tcPr>
          <w:p w14:paraId="32A7AE17"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27.000,00</w:t>
            </w:r>
          </w:p>
        </w:tc>
        <w:tc>
          <w:tcPr>
            <w:tcW w:w="1452" w:type="dxa"/>
            <w:tcBorders>
              <w:top w:val="single" w:sz="2" w:space="0" w:color="000000"/>
              <w:left w:val="nil"/>
              <w:bottom w:val="nil"/>
              <w:right w:val="nil"/>
            </w:tcBorders>
          </w:tcPr>
          <w:p w14:paraId="65CE7501"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24.745,29</w:t>
            </w:r>
          </w:p>
        </w:tc>
        <w:tc>
          <w:tcPr>
            <w:tcW w:w="1081" w:type="dxa"/>
            <w:tcBorders>
              <w:top w:val="single" w:sz="2" w:space="0" w:color="000000"/>
              <w:left w:val="nil"/>
              <w:bottom w:val="nil"/>
              <w:right w:val="nil"/>
            </w:tcBorders>
          </w:tcPr>
          <w:p w14:paraId="3C6BA099"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91,65%</w:t>
            </w:r>
          </w:p>
        </w:tc>
      </w:tr>
      <w:tr w:rsidR="00A6553F" w14:paraId="39CB037E" w14:textId="77777777" w:rsidTr="00B769A0">
        <w:trPr>
          <w:trHeight w:hRule="exact" w:val="249"/>
        </w:trPr>
        <w:tc>
          <w:tcPr>
            <w:tcW w:w="387" w:type="dxa"/>
            <w:tcBorders>
              <w:top w:val="nil"/>
              <w:left w:val="nil"/>
              <w:bottom w:val="single" w:sz="2" w:space="0" w:color="000000"/>
              <w:right w:val="nil"/>
            </w:tcBorders>
          </w:tcPr>
          <w:p w14:paraId="0BABB2E5" w14:textId="77777777" w:rsidR="00A6553F" w:rsidRDefault="00A6553F" w:rsidP="00B769A0"/>
        </w:tc>
        <w:tc>
          <w:tcPr>
            <w:tcW w:w="778" w:type="dxa"/>
            <w:tcBorders>
              <w:top w:val="nil"/>
              <w:left w:val="nil"/>
              <w:bottom w:val="single" w:sz="2" w:space="0" w:color="000000"/>
              <w:right w:val="nil"/>
            </w:tcBorders>
          </w:tcPr>
          <w:p w14:paraId="54FAA693"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381" w:type="dxa"/>
            <w:tcBorders>
              <w:top w:val="nil"/>
              <w:left w:val="nil"/>
              <w:bottom w:val="single" w:sz="2" w:space="0" w:color="000000"/>
              <w:right w:val="nil"/>
            </w:tcBorders>
          </w:tcPr>
          <w:p w14:paraId="2ED535C3" w14:textId="77777777" w:rsidR="00A6553F" w:rsidRDefault="00A6553F" w:rsidP="00B769A0"/>
        </w:tc>
        <w:tc>
          <w:tcPr>
            <w:tcW w:w="4757" w:type="dxa"/>
            <w:tcBorders>
              <w:top w:val="nil"/>
              <w:left w:val="nil"/>
              <w:bottom w:val="single" w:sz="2" w:space="0" w:color="000000"/>
              <w:right w:val="nil"/>
            </w:tcBorders>
          </w:tcPr>
          <w:p w14:paraId="447C43F2" w14:textId="77777777" w:rsidR="00A6553F" w:rsidRDefault="00A6553F" w:rsidP="00B769A0">
            <w:pPr>
              <w:pStyle w:val="TableParagraph"/>
              <w:spacing w:before="25"/>
              <w:ind w:right="455"/>
              <w:jc w:val="right"/>
              <w:rPr>
                <w:rFonts w:ascii="Calibri" w:eastAsia="Calibri" w:hAnsi="Calibri" w:cs="Calibri"/>
                <w:sz w:val="16"/>
                <w:szCs w:val="16"/>
              </w:rPr>
            </w:pPr>
            <w:r>
              <w:rPr>
                <w:rFonts w:ascii="Calibri"/>
                <w:w w:val="95"/>
                <w:sz w:val="16"/>
              </w:rPr>
              <w:t>27.000,00</w:t>
            </w:r>
          </w:p>
        </w:tc>
        <w:tc>
          <w:tcPr>
            <w:tcW w:w="1452" w:type="dxa"/>
            <w:tcBorders>
              <w:top w:val="nil"/>
              <w:left w:val="nil"/>
              <w:bottom w:val="single" w:sz="2" w:space="0" w:color="000000"/>
              <w:right w:val="nil"/>
            </w:tcBorders>
          </w:tcPr>
          <w:p w14:paraId="6E47670A" w14:textId="77777777" w:rsidR="00A6553F" w:rsidRDefault="00A6553F" w:rsidP="00B769A0">
            <w:pPr>
              <w:pStyle w:val="TableParagraph"/>
              <w:spacing w:before="25"/>
              <w:ind w:left="524"/>
              <w:rPr>
                <w:rFonts w:ascii="Calibri" w:eastAsia="Calibri" w:hAnsi="Calibri" w:cs="Calibri"/>
                <w:sz w:val="16"/>
                <w:szCs w:val="16"/>
              </w:rPr>
            </w:pPr>
            <w:r>
              <w:rPr>
                <w:rFonts w:ascii="Calibri"/>
                <w:sz w:val="16"/>
              </w:rPr>
              <w:t>24.745,29</w:t>
            </w:r>
          </w:p>
        </w:tc>
        <w:tc>
          <w:tcPr>
            <w:tcW w:w="1081" w:type="dxa"/>
            <w:tcBorders>
              <w:top w:val="nil"/>
              <w:left w:val="nil"/>
              <w:bottom w:val="single" w:sz="2" w:space="0" w:color="000000"/>
              <w:right w:val="nil"/>
            </w:tcBorders>
          </w:tcPr>
          <w:p w14:paraId="4448D974"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91,65%</w:t>
            </w:r>
          </w:p>
        </w:tc>
      </w:tr>
      <w:tr w:rsidR="00A6553F" w14:paraId="2B563094" w14:textId="77777777" w:rsidTr="00B769A0">
        <w:trPr>
          <w:trHeight w:hRule="exact" w:val="288"/>
        </w:trPr>
        <w:tc>
          <w:tcPr>
            <w:tcW w:w="387" w:type="dxa"/>
            <w:tcBorders>
              <w:top w:val="single" w:sz="2" w:space="0" w:color="000000"/>
              <w:left w:val="nil"/>
              <w:bottom w:val="nil"/>
              <w:right w:val="nil"/>
            </w:tcBorders>
          </w:tcPr>
          <w:p w14:paraId="3C51D622" w14:textId="77777777" w:rsidR="00A6553F" w:rsidRDefault="00A6553F" w:rsidP="00B769A0">
            <w:pPr>
              <w:pStyle w:val="TableParagraph"/>
              <w:spacing w:before="15"/>
              <w:ind w:left="120" w:right="-7"/>
              <w:rPr>
                <w:rFonts w:ascii="Calibri" w:eastAsia="Calibri" w:hAnsi="Calibri" w:cs="Calibri"/>
                <w:sz w:val="18"/>
                <w:szCs w:val="18"/>
              </w:rPr>
            </w:pPr>
            <w:r>
              <w:rPr>
                <w:rFonts w:ascii="Calibri"/>
                <w:w w:val="95"/>
                <w:sz w:val="18"/>
              </w:rPr>
              <w:t>598</w:t>
            </w:r>
          </w:p>
        </w:tc>
        <w:tc>
          <w:tcPr>
            <w:tcW w:w="778" w:type="dxa"/>
            <w:tcBorders>
              <w:top w:val="single" w:sz="2" w:space="0" w:color="000000"/>
              <w:left w:val="nil"/>
              <w:bottom w:val="nil"/>
              <w:right w:val="nil"/>
            </w:tcBorders>
          </w:tcPr>
          <w:p w14:paraId="2A90BCA1" w14:textId="77777777" w:rsidR="00A6553F" w:rsidRDefault="00A6553F" w:rsidP="00B769A0">
            <w:pPr>
              <w:pStyle w:val="TableParagraph"/>
              <w:spacing w:before="15"/>
              <w:ind w:left="278"/>
              <w:rPr>
                <w:rFonts w:ascii="Calibri" w:eastAsia="Calibri" w:hAnsi="Calibri" w:cs="Calibri"/>
                <w:sz w:val="18"/>
                <w:szCs w:val="18"/>
              </w:rPr>
            </w:pPr>
            <w:r>
              <w:rPr>
                <w:rFonts w:ascii="Calibri"/>
                <w:sz w:val="18"/>
              </w:rPr>
              <w:t>34349</w:t>
            </w:r>
          </w:p>
        </w:tc>
        <w:tc>
          <w:tcPr>
            <w:tcW w:w="6381" w:type="dxa"/>
            <w:tcBorders>
              <w:top w:val="single" w:sz="2" w:space="0" w:color="000000"/>
              <w:left w:val="nil"/>
              <w:bottom w:val="nil"/>
              <w:right w:val="nil"/>
            </w:tcBorders>
          </w:tcPr>
          <w:p w14:paraId="0DA14402"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9"/>
                <w:sz w:val="18"/>
              </w:rPr>
              <w:t xml:space="preserve"> </w:t>
            </w:r>
            <w:proofErr w:type="spellStart"/>
            <w:r>
              <w:rPr>
                <w:rFonts w:ascii="Calibri"/>
                <w:spacing w:val="-1"/>
                <w:sz w:val="18"/>
              </w:rPr>
              <w:t>financijski</w:t>
            </w:r>
            <w:proofErr w:type="spellEnd"/>
            <w:r>
              <w:rPr>
                <w:rFonts w:ascii="Calibri"/>
                <w:spacing w:val="-10"/>
                <w:sz w:val="18"/>
              </w:rPr>
              <w:t xml:space="preserve"> </w:t>
            </w:r>
            <w:proofErr w:type="spellStart"/>
            <w:r>
              <w:rPr>
                <w:rFonts w:ascii="Calibri"/>
                <w:spacing w:val="-1"/>
                <w:sz w:val="18"/>
              </w:rPr>
              <w:t>rashodi</w:t>
            </w:r>
            <w:proofErr w:type="spellEnd"/>
          </w:p>
        </w:tc>
        <w:tc>
          <w:tcPr>
            <w:tcW w:w="4757" w:type="dxa"/>
            <w:tcBorders>
              <w:top w:val="single" w:sz="2" w:space="0" w:color="000000"/>
              <w:left w:val="nil"/>
              <w:bottom w:val="nil"/>
              <w:right w:val="nil"/>
            </w:tcBorders>
          </w:tcPr>
          <w:p w14:paraId="7EBABA31"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1.500,00</w:t>
            </w:r>
          </w:p>
        </w:tc>
        <w:tc>
          <w:tcPr>
            <w:tcW w:w="1452" w:type="dxa"/>
            <w:tcBorders>
              <w:top w:val="single" w:sz="2" w:space="0" w:color="000000"/>
              <w:left w:val="nil"/>
              <w:bottom w:val="nil"/>
              <w:right w:val="nil"/>
            </w:tcBorders>
          </w:tcPr>
          <w:p w14:paraId="5C85F637" w14:textId="77777777" w:rsidR="00A6553F" w:rsidRDefault="00A6553F" w:rsidP="00B769A0">
            <w:pPr>
              <w:pStyle w:val="TableParagraph"/>
              <w:spacing w:before="15"/>
              <w:ind w:left="856"/>
              <w:rPr>
                <w:rFonts w:ascii="Calibri" w:eastAsia="Calibri" w:hAnsi="Calibri" w:cs="Calibri"/>
                <w:sz w:val="18"/>
                <w:szCs w:val="18"/>
              </w:rPr>
            </w:pPr>
            <w:r>
              <w:rPr>
                <w:rFonts w:ascii="Calibri"/>
                <w:sz w:val="18"/>
              </w:rPr>
              <w:t>0,00</w:t>
            </w:r>
          </w:p>
        </w:tc>
        <w:tc>
          <w:tcPr>
            <w:tcW w:w="1081" w:type="dxa"/>
            <w:tcBorders>
              <w:top w:val="single" w:sz="2" w:space="0" w:color="000000"/>
              <w:left w:val="nil"/>
              <w:bottom w:val="nil"/>
              <w:right w:val="nil"/>
            </w:tcBorders>
          </w:tcPr>
          <w:p w14:paraId="1A43851C" w14:textId="77777777" w:rsidR="00A6553F" w:rsidRDefault="00A6553F" w:rsidP="00B769A0">
            <w:pPr>
              <w:pStyle w:val="TableParagraph"/>
              <w:spacing w:before="15"/>
              <w:ind w:left="357"/>
              <w:rPr>
                <w:rFonts w:ascii="Calibri" w:eastAsia="Calibri" w:hAnsi="Calibri" w:cs="Calibri"/>
                <w:sz w:val="18"/>
                <w:szCs w:val="18"/>
              </w:rPr>
            </w:pPr>
            <w:r>
              <w:rPr>
                <w:rFonts w:ascii="Calibri"/>
                <w:sz w:val="18"/>
              </w:rPr>
              <w:t>0,00%</w:t>
            </w:r>
          </w:p>
        </w:tc>
      </w:tr>
      <w:tr w:rsidR="00A6553F" w14:paraId="06E5B0A6" w14:textId="77777777" w:rsidTr="00B769A0">
        <w:trPr>
          <w:trHeight w:hRule="exact" w:val="577"/>
        </w:trPr>
        <w:tc>
          <w:tcPr>
            <w:tcW w:w="387" w:type="dxa"/>
            <w:tcBorders>
              <w:top w:val="nil"/>
              <w:left w:val="nil"/>
              <w:bottom w:val="nil"/>
              <w:right w:val="nil"/>
            </w:tcBorders>
          </w:tcPr>
          <w:p w14:paraId="24927A74" w14:textId="77777777" w:rsidR="00A6553F" w:rsidRDefault="00A6553F" w:rsidP="00B769A0"/>
        </w:tc>
        <w:tc>
          <w:tcPr>
            <w:tcW w:w="778" w:type="dxa"/>
            <w:tcBorders>
              <w:top w:val="nil"/>
              <w:left w:val="nil"/>
              <w:bottom w:val="nil"/>
              <w:right w:val="nil"/>
            </w:tcBorders>
          </w:tcPr>
          <w:p w14:paraId="22708211" w14:textId="77777777" w:rsidR="00A6553F" w:rsidRDefault="00A6553F" w:rsidP="00B769A0">
            <w:pPr>
              <w:pStyle w:val="TableParagraph"/>
              <w:rPr>
                <w:rFonts w:ascii="Times New Roman" w:eastAsia="Times New Roman" w:hAnsi="Times New Roman" w:cs="Times New Roman"/>
                <w:sz w:val="16"/>
                <w:szCs w:val="16"/>
              </w:rPr>
            </w:pPr>
          </w:p>
          <w:p w14:paraId="513A9C6B"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381" w:type="dxa"/>
            <w:tcBorders>
              <w:top w:val="nil"/>
              <w:left w:val="nil"/>
              <w:bottom w:val="nil"/>
              <w:right w:val="nil"/>
            </w:tcBorders>
          </w:tcPr>
          <w:p w14:paraId="508F915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Otpisi</w:t>
            </w:r>
            <w:proofErr w:type="spellEnd"/>
          </w:p>
        </w:tc>
        <w:tc>
          <w:tcPr>
            <w:tcW w:w="4757" w:type="dxa"/>
            <w:tcBorders>
              <w:top w:val="nil"/>
              <w:left w:val="nil"/>
              <w:bottom w:val="nil"/>
              <w:right w:val="nil"/>
            </w:tcBorders>
          </w:tcPr>
          <w:p w14:paraId="2EC74944" w14:textId="77777777" w:rsidR="00A6553F" w:rsidRDefault="00A6553F" w:rsidP="00B769A0">
            <w:pPr>
              <w:pStyle w:val="TableParagraph"/>
              <w:rPr>
                <w:rFonts w:ascii="Times New Roman" w:eastAsia="Times New Roman" w:hAnsi="Times New Roman" w:cs="Times New Roman"/>
                <w:sz w:val="16"/>
                <w:szCs w:val="16"/>
              </w:rPr>
            </w:pPr>
          </w:p>
          <w:p w14:paraId="2E5271F2" w14:textId="77777777" w:rsidR="00A6553F" w:rsidRDefault="00A6553F" w:rsidP="00B769A0">
            <w:pPr>
              <w:pStyle w:val="TableParagraph"/>
              <w:spacing w:before="101"/>
              <w:ind w:right="455"/>
              <w:jc w:val="right"/>
              <w:rPr>
                <w:rFonts w:ascii="Calibri" w:eastAsia="Calibri" w:hAnsi="Calibri" w:cs="Calibri"/>
                <w:sz w:val="16"/>
                <w:szCs w:val="16"/>
              </w:rPr>
            </w:pPr>
            <w:r>
              <w:rPr>
                <w:rFonts w:ascii="Calibri"/>
                <w:w w:val="95"/>
                <w:sz w:val="16"/>
              </w:rPr>
              <w:t>1.500,00</w:t>
            </w:r>
          </w:p>
        </w:tc>
        <w:tc>
          <w:tcPr>
            <w:tcW w:w="1452" w:type="dxa"/>
            <w:tcBorders>
              <w:top w:val="nil"/>
              <w:left w:val="nil"/>
              <w:bottom w:val="nil"/>
              <w:right w:val="nil"/>
            </w:tcBorders>
          </w:tcPr>
          <w:p w14:paraId="2BEA2C41" w14:textId="77777777" w:rsidR="00A6553F" w:rsidRDefault="00A6553F" w:rsidP="00B769A0">
            <w:pPr>
              <w:pStyle w:val="TableParagraph"/>
              <w:rPr>
                <w:rFonts w:ascii="Times New Roman" w:eastAsia="Times New Roman" w:hAnsi="Times New Roman" w:cs="Times New Roman"/>
                <w:sz w:val="16"/>
                <w:szCs w:val="16"/>
              </w:rPr>
            </w:pPr>
          </w:p>
          <w:p w14:paraId="51B07D33" w14:textId="77777777" w:rsidR="00A6553F" w:rsidRDefault="00A6553F" w:rsidP="00B769A0">
            <w:pPr>
              <w:pStyle w:val="TableParagraph"/>
              <w:spacing w:before="101"/>
              <w:ind w:left="890"/>
              <w:rPr>
                <w:rFonts w:ascii="Calibri" w:eastAsia="Calibri" w:hAnsi="Calibri" w:cs="Calibri"/>
                <w:sz w:val="16"/>
                <w:szCs w:val="16"/>
              </w:rPr>
            </w:pPr>
            <w:r>
              <w:rPr>
                <w:rFonts w:ascii="Calibri"/>
                <w:sz w:val="16"/>
              </w:rPr>
              <w:t>0,00</w:t>
            </w:r>
          </w:p>
        </w:tc>
        <w:tc>
          <w:tcPr>
            <w:tcW w:w="1081" w:type="dxa"/>
            <w:tcBorders>
              <w:top w:val="nil"/>
              <w:left w:val="nil"/>
              <w:bottom w:val="nil"/>
              <w:right w:val="nil"/>
            </w:tcBorders>
          </w:tcPr>
          <w:p w14:paraId="7ABFE138" w14:textId="77777777" w:rsidR="00A6553F" w:rsidRDefault="00A6553F" w:rsidP="00B769A0">
            <w:pPr>
              <w:pStyle w:val="TableParagraph"/>
              <w:rPr>
                <w:rFonts w:ascii="Times New Roman" w:eastAsia="Times New Roman" w:hAnsi="Times New Roman" w:cs="Times New Roman"/>
                <w:sz w:val="16"/>
                <w:szCs w:val="16"/>
              </w:rPr>
            </w:pPr>
          </w:p>
          <w:p w14:paraId="2E301D6D" w14:textId="77777777" w:rsidR="00A6553F" w:rsidRDefault="00A6553F" w:rsidP="00B769A0">
            <w:pPr>
              <w:pStyle w:val="TableParagraph"/>
              <w:spacing w:before="101"/>
              <w:ind w:left="405"/>
              <w:rPr>
                <w:rFonts w:ascii="Calibri" w:eastAsia="Calibri" w:hAnsi="Calibri" w:cs="Calibri"/>
                <w:sz w:val="16"/>
                <w:szCs w:val="16"/>
              </w:rPr>
            </w:pPr>
            <w:r>
              <w:rPr>
                <w:rFonts w:ascii="Calibri"/>
                <w:sz w:val="16"/>
              </w:rPr>
              <w:t>0,00%</w:t>
            </w:r>
          </w:p>
        </w:tc>
      </w:tr>
    </w:tbl>
    <w:p w14:paraId="34B67FCF" w14:textId="77777777" w:rsidR="00A6553F" w:rsidRDefault="00A6553F" w:rsidP="00A6553F">
      <w:pPr>
        <w:rPr>
          <w:rFonts w:ascii="Times New Roman" w:hAnsi="Times New Roman"/>
          <w:sz w:val="20"/>
        </w:rPr>
      </w:pPr>
    </w:p>
    <w:p w14:paraId="5852082E" w14:textId="77777777" w:rsidR="00A6553F" w:rsidRDefault="00A6553F" w:rsidP="00A6553F">
      <w:pPr>
        <w:rPr>
          <w:rFonts w:ascii="Times New Roman" w:hAnsi="Times New Roman"/>
          <w:sz w:val="20"/>
        </w:rPr>
      </w:pPr>
    </w:p>
    <w:p w14:paraId="5E10C0B3" w14:textId="77777777" w:rsidR="00A6553F" w:rsidRDefault="00A6553F" w:rsidP="00A6553F">
      <w:pPr>
        <w:rPr>
          <w:rFonts w:ascii="Times New Roman" w:hAnsi="Times New Roman"/>
          <w:sz w:val="20"/>
        </w:rPr>
      </w:pPr>
    </w:p>
    <w:p w14:paraId="43BD73C3" w14:textId="77777777" w:rsidR="00A6553F" w:rsidRDefault="00A6553F" w:rsidP="00A6553F">
      <w:pPr>
        <w:rPr>
          <w:rFonts w:ascii="Times New Roman" w:hAnsi="Times New Roman"/>
          <w:sz w:val="20"/>
        </w:rPr>
      </w:pPr>
    </w:p>
    <w:p w14:paraId="560EC66C" w14:textId="77777777" w:rsidR="00A6553F" w:rsidRDefault="00A6553F" w:rsidP="00A6553F">
      <w:pPr>
        <w:spacing w:before="8"/>
        <w:rPr>
          <w:rFonts w:ascii="Times New Roman" w:hAnsi="Times New Roman"/>
        </w:rPr>
      </w:pPr>
    </w:p>
    <w:tbl>
      <w:tblPr>
        <w:tblStyle w:val="TableNormal"/>
        <w:tblW w:w="0" w:type="auto"/>
        <w:tblInd w:w="107" w:type="dxa"/>
        <w:tblLayout w:type="fixed"/>
        <w:tblLook w:val="01E0" w:firstRow="1" w:lastRow="1" w:firstColumn="1" w:lastColumn="1" w:noHBand="0" w:noVBand="0"/>
      </w:tblPr>
      <w:tblGrid>
        <w:gridCol w:w="398"/>
        <w:gridCol w:w="767"/>
        <w:gridCol w:w="7054"/>
        <w:gridCol w:w="4038"/>
        <w:gridCol w:w="1497"/>
        <w:gridCol w:w="1082"/>
      </w:tblGrid>
      <w:tr w:rsidR="00A6553F" w14:paraId="65E8A02E" w14:textId="77777777" w:rsidTr="00B769A0">
        <w:trPr>
          <w:trHeight w:hRule="exact" w:val="607"/>
        </w:trPr>
        <w:tc>
          <w:tcPr>
            <w:tcW w:w="398" w:type="dxa"/>
            <w:tcBorders>
              <w:top w:val="nil"/>
              <w:left w:val="nil"/>
              <w:bottom w:val="single" w:sz="2" w:space="0" w:color="000000"/>
              <w:right w:val="nil"/>
            </w:tcBorders>
          </w:tcPr>
          <w:p w14:paraId="0FDEFB1F"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704</w:t>
            </w:r>
          </w:p>
        </w:tc>
        <w:tc>
          <w:tcPr>
            <w:tcW w:w="767" w:type="dxa"/>
            <w:tcBorders>
              <w:top w:val="nil"/>
              <w:left w:val="nil"/>
              <w:bottom w:val="single" w:sz="2" w:space="0" w:color="000000"/>
              <w:right w:val="nil"/>
            </w:tcBorders>
          </w:tcPr>
          <w:p w14:paraId="78549E96" w14:textId="77777777" w:rsidR="00A6553F" w:rsidRDefault="00A6553F" w:rsidP="00B769A0">
            <w:pPr>
              <w:pStyle w:val="TableParagraph"/>
              <w:spacing w:before="63"/>
              <w:ind w:left="267"/>
              <w:rPr>
                <w:rFonts w:ascii="Calibri" w:eastAsia="Calibri" w:hAnsi="Calibri" w:cs="Calibri"/>
                <w:sz w:val="18"/>
                <w:szCs w:val="18"/>
              </w:rPr>
            </w:pPr>
            <w:r>
              <w:rPr>
                <w:rFonts w:ascii="Calibri"/>
                <w:sz w:val="18"/>
              </w:rPr>
              <w:t>35121</w:t>
            </w:r>
          </w:p>
        </w:tc>
        <w:tc>
          <w:tcPr>
            <w:tcW w:w="7054" w:type="dxa"/>
            <w:tcBorders>
              <w:top w:val="nil"/>
              <w:left w:val="nil"/>
              <w:bottom w:val="single" w:sz="2" w:space="0" w:color="000000"/>
              <w:right w:val="nil"/>
            </w:tcBorders>
          </w:tcPr>
          <w:p w14:paraId="6154E7E3"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hAnsi="Calibri"/>
                <w:spacing w:val="-1"/>
                <w:sz w:val="18"/>
              </w:rPr>
              <w:t>Subvencije</w:t>
            </w:r>
            <w:proofErr w:type="spellEnd"/>
            <w:r>
              <w:rPr>
                <w:rFonts w:ascii="Calibri" w:hAnsi="Calibri"/>
                <w:spacing w:val="-9"/>
                <w:sz w:val="18"/>
              </w:rPr>
              <w:t xml:space="preserve"> </w:t>
            </w:r>
            <w:proofErr w:type="spellStart"/>
            <w:r>
              <w:rPr>
                <w:rFonts w:ascii="Calibri" w:hAnsi="Calibri"/>
                <w:sz w:val="18"/>
              </w:rPr>
              <w:t>trgovačkim</w:t>
            </w:r>
            <w:proofErr w:type="spellEnd"/>
            <w:r>
              <w:rPr>
                <w:rFonts w:ascii="Calibri" w:hAnsi="Calibri"/>
                <w:spacing w:val="-6"/>
                <w:sz w:val="18"/>
              </w:rPr>
              <w:t xml:space="preserve"> </w:t>
            </w:r>
            <w:proofErr w:type="spellStart"/>
            <w:r>
              <w:rPr>
                <w:rFonts w:ascii="Calibri" w:hAnsi="Calibri"/>
                <w:spacing w:val="-1"/>
                <w:sz w:val="18"/>
              </w:rPr>
              <w:t>društvima</w:t>
            </w:r>
            <w:proofErr w:type="spellEnd"/>
            <w:r>
              <w:rPr>
                <w:rFonts w:ascii="Calibri" w:hAnsi="Calibri"/>
                <w:spacing w:val="-7"/>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z w:val="18"/>
              </w:rPr>
              <w:t>javnom</w:t>
            </w:r>
            <w:proofErr w:type="spellEnd"/>
            <w:r>
              <w:rPr>
                <w:rFonts w:ascii="Calibri" w:hAnsi="Calibri"/>
                <w:spacing w:val="-8"/>
                <w:sz w:val="18"/>
              </w:rPr>
              <w:t xml:space="preserve"> </w:t>
            </w:r>
            <w:proofErr w:type="spellStart"/>
            <w:r>
              <w:rPr>
                <w:rFonts w:ascii="Calibri" w:hAnsi="Calibri"/>
                <w:spacing w:val="-1"/>
                <w:sz w:val="18"/>
              </w:rPr>
              <w:t>sektoru</w:t>
            </w:r>
            <w:proofErr w:type="spellEnd"/>
          </w:p>
          <w:p w14:paraId="1150D200" w14:textId="77777777" w:rsidR="00A6553F" w:rsidRDefault="00A6553F" w:rsidP="00B769A0">
            <w:pPr>
              <w:pStyle w:val="TableParagraph"/>
              <w:spacing w:before="73"/>
              <w:ind w:left="43"/>
              <w:rPr>
                <w:rFonts w:ascii="Calibri" w:eastAsia="Calibri" w:hAnsi="Calibri" w:cs="Calibri"/>
                <w:sz w:val="18"/>
                <w:szCs w:val="18"/>
              </w:rPr>
            </w:pPr>
            <w:proofErr w:type="spellStart"/>
            <w:r>
              <w:rPr>
                <w:rFonts w:ascii="Calibri"/>
                <w:spacing w:val="-1"/>
                <w:sz w:val="18"/>
              </w:rPr>
              <w:t>Oprema</w:t>
            </w:r>
            <w:proofErr w:type="spellEnd"/>
          </w:p>
        </w:tc>
        <w:tc>
          <w:tcPr>
            <w:tcW w:w="4038" w:type="dxa"/>
            <w:tcBorders>
              <w:top w:val="nil"/>
              <w:left w:val="nil"/>
              <w:bottom w:val="single" w:sz="2" w:space="0" w:color="000000"/>
              <w:right w:val="nil"/>
            </w:tcBorders>
          </w:tcPr>
          <w:p w14:paraId="6494F801" w14:textId="77777777" w:rsidR="00A6553F" w:rsidRDefault="00A6553F" w:rsidP="00B769A0">
            <w:pPr>
              <w:pStyle w:val="TableParagraph"/>
              <w:spacing w:before="63"/>
              <w:ind w:right="408"/>
              <w:jc w:val="right"/>
              <w:rPr>
                <w:rFonts w:ascii="Calibri" w:eastAsia="Calibri" w:hAnsi="Calibri" w:cs="Calibri"/>
                <w:sz w:val="18"/>
                <w:szCs w:val="18"/>
              </w:rPr>
            </w:pPr>
            <w:r>
              <w:rPr>
                <w:rFonts w:ascii="Calibri"/>
                <w:w w:val="95"/>
                <w:sz w:val="18"/>
              </w:rPr>
              <w:t>50.000,00</w:t>
            </w:r>
          </w:p>
        </w:tc>
        <w:tc>
          <w:tcPr>
            <w:tcW w:w="1497" w:type="dxa"/>
            <w:tcBorders>
              <w:top w:val="nil"/>
              <w:left w:val="nil"/>
              <w:bottom w:val="single" w:sz="2" w:space="0" w:color="000000"/>
              <w:right w:val="nil"/>
            </w:tcBorders>
          </w:tcPr>
          <w:p w14:paraId="41FB2C6F" w14:textId="77777777" w:rsidR="00A6553F" w:rsidRDefault="00A6553F" w:rsidP="00B769A0">
            <w:pPr>
              <w:pStyle w:val="TableParagraph"/>
              <w:spacing w:before="63"/>
              <w:ind w:left="493"/>
              <w:rPr>
                <w:rFonts w:ascii="Calibri" w:eastAsia="Calibri" w:hAnsi="Calibri" w:cs="Calibri"/>
                <w:sz w:val="18"/>
                <w:szCs w:val="18"/>
              </w:rPr>
            </w:pPr>
            <w:r>
              <w:rPr>
                <w:rFonts w:ascii="Calibri"/>
                <w:sz w:val="18"/>
              </w:rPr>
              <w:t>48.902,48</w:t>
            </w:r>
          </w:p>
        </w:tc>
        <w:tc>
          <w:tcPr>
            <w:tcW w:w="1081" w:type="dxa"/>
            <w:tcBorders>
              <w:top w:val="nil"/>
              <w:left w:val="nil"/>
              <w:bottom w:val="single" w:sz="2" w:space="0" w:color="000000"/>
              <w:right w:val="nil"/>
            </w:tcBorders>
          </w:tcPr>
          <w:p w14:paraId="5BE471A5" w14:textId="77777777" w:rsidR="00A6553F" w:rsidRDefault="00A6553F" w:rsidP="00B769A0">
            <w:pPr>
              <w:pStyle w:val="TableParagraph"/>
              <w:spacing w:before="63"/>
              <w:ind w:left="266"/>
              <w:rPr>
                <w:rFonts w:ascii="Calibri" w:eastAsia="Calibri" w:hAnsi="Calibri" w:cs="Calibri"/>
                <w:sz w:val="18"/>
                <w:szCs w:val="18"/>
              </w:rPr>
            </w:pPr>
            <w:r>
              <w:rPr>
                <w:rFonts w:ascii="Calibri"/>
                <w:sz w:val="18"/>
              </w:rPr>
              <w:t>97,80%</w:t>
            </w:r>
          </w:p>
        </w:tc>
      </w:tr>
      <w:tr w:rsidR="00A6553F" w14:paraId="51998ABB" w14:textId="77777777" w:rsidTr="00B769A0">
        <w:trPr>
          <w:trHeight w:hRule="exact" w:val="288"/>
        </w:trPr>
        <w:tc>
          <w:tcPr>
            <w:tcW w:w="398" w:type="dxa"/>
            <w:tcBorders>
              <w:top w:val="single" w:sz="2" w:space="0" w:color="000000"/>
              <w:left w:val="nil"/>
              <w:bottom w:val="nil"/>
              <w:right w:val="nil"/>
            </w:tcBorders>
          </w:tcPr>
          <w:p w14:paraId="2855EB5D"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631</w:t>
            </w:r>
          </w:p>
        </w:tc>
        <w:tc>
          <w:tcPr>
            <w:tcW w:w="767" w:type="dxa"/>
            <w:tcBorders>
              <w:top w:val="single" w:sz="2" w:space="0" w:color="000000"/>
              <w:left w:val="nil"/>
              <w:bottom w:val="nil"/>
              <w:right w:val="nil"/>
            </w:tcBorders>
          </w:tcPr>
          <w:p w14:paraId="033322C9"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45111</w:t>
            </w:r>
          </w:p>
        </w:tc>
        <w:tc>
          <w:tcPr>
            <w:tcW w:w="7054" w:type="dxa"/>
            <w:tcBorders>
              <w:top w:val="single" w:sz="2" w:space="0" w:color="000000"/>
              <w:left w:val="nil"/>
              <w:bottom w:val="nil"/>
              <w:right w:val="nil"/>
            </w:tcBorders>
          </w:tcPr>
          <w:p w14:paraId="5BCA1DE2"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Dodatna</w:t>
            </w:r>
            <w:proofErr w:type="spellEnd"/>
            <w:r>
              <w:rPr>
                <w:rFonts w:ascii="Calibri" w:hAnsi="Calibri"/>
                <w:spacing w:val="-8"/>
                <w:sz w:val="18"/>
              </w:rPr>
              <w:t xml:space="preserve"> </w:t>
            </w:r>
            <w:proofErr w:type="spellStart"/>
            <w:r>
              <w:rPr>
                <w:rFonts w:ascii="Calibri" w:hAnsi="Calibri"/>
                <w:spacing w:val="-1"/>
                <w:sz w:val="18"/>
              </w:rPr>
              <w:t>ulaganja</w:t>
            </w:r>
            <w:proofErr w:type="spellEnd"/>
            <w:r>
              <w:rPr>
                <w:rFonts w:ascii="Calibri" w:hAnsi="Calibri"/>
                <w:spacing w:val="-9"/>
                <w:sz w:val="18"/>
              </w:rPr>
              <w:t xml:space="preserve"> </w:t>
            </w:r>
            <w:proofErr w:type="spellStart"/>
            <w:r>
              <w:rPr>
                <w:rFonts w:ascii="Calibri" w:hAnsi="Calibri"/>
                <w:sz w:val="18"/>
              </w:rPr>
              <w:t>na</w:t>
            </w:r>
            <w:proofErr w:type="spellEnd"/>
            <w:r>
              <w:rPr>
                <w:rFonts w:ascii="Calibri" w:hAnsi="Calibri"/>
                <w:spacing w:val="-9"/>
                <w:sz w:val="18"/>
              </w:rPr>
              <w:t xml:space="preserve"> </w:t>
            </w:r>
            <w:proofErr w:type="spellStart"/>
            <w:r>
              <w:rPr>
                <w:rFonts w:ascii="Calibri" w:hAnsi="Calibri"/>
                <w:spacing w:val="-1"/>
                <w:sz w:val="18"/>
              </w:rPr>
              <w:t>građevinskim</w:t>
            </w:r>
            <w:proofErr w:type="spellEnd"/>
            <w:r>
              <w:rPr>
                <w:rFonts w:ascii="Calibri" w:hAnsi="Calibri"/>
                <w:spacing w:val="-8"/>
                <w:sz w:val="18"/>
              </w:rPr>
              <w:t xml:space="preserve"> </w:t>
            </w:r>
            <w:proofErr w:type="spellStart"/>
            <w:r>
              <w:rPr>
                <w:rFonts w:ascii="Calibri" w:hAnsi="Calibri"/>
                <w:spacing w:val="-1"/>
                <w:sz w:val="18"/>
              </w:rPr>
              <w:t>objektima</w:t>
            </w:r>
            <w:proofErr w:type="spellEnd"/>
          </w:p>
        </w:tc>
        <w:tc>
          <w:tcPr>
            <w:tcW w:w="4038" w:type="dxa"/>
            <w:tcBorders>
              <w:top w:val="single" w:sz="2" w:space="0" w:color="000000"/>
              <w:left w:val="nil"/>
              <w:bottom w:val="nil"/>
              <w:right w:val="nil"/>
            </w:tcBorders>
          </w:tcPr>
          <w:p w14:paraId="73E94F07"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78.095,00</w:t>
            </w:r>
          </w:p>
        </w:tc>
        <w:tc>
          <w:tcPr>
            <w:tcW w:w="1497" w:type="dxa"/>
            <w:tcBorders>
              <w:top w:val="single" w:sz="2" w:space="0" w:color="000000"/>
              <w:left w:val="nil"/>
              <w:bottom w:val="nil"/>
              <w:right w:val="nil"/>
            </w:tcBorders>
          </w:tcPr>
          <w:p w14:paraId="5889ADE9" w14:textId="77777777" w:rsidR="00A6553F" w:rsidRDefault="00A6553F" w:rsidP="00B769A0">
            <w:pPr>
              <w:pStyle w:val="TableParagraph"/>
              <w:spacing w:before="15"/>
              <w:ind w:left="493"/>
              <w:rPr>
                <w:rFonts w:ascii="Calibri" w:eastAsia="Calibri" w:hAnsi="Calibri" w:cs="Calibri"/>
                <w:sz w:val="18"/>
                <w:szCs w:val="18"/>
              </w:rPr>
            </w:pPr>
            <w:r>
              <w:rPr>
                <w:rFonts w:ascii="Calibri"/>
                <w:sz w:val="18"/>
              </w:rPr>
              <w:t>75.755,45</w:t>
            </w:r>
          </w:p>
        </w:tc>
        <w:tc>
          <w:tcPr>
            <w:tcW w:w="1081" w:type="dxa"/>
            <w:tcBorders>
              <w:top w:val="single" w:sz="2" w:space="0" w:color="000000"/>
              <w:left w:val="nil"/>
              <w:bottom w:val="nil"/>
              <w:right w:val="nil"/>
            </w:tcBorders>
          </w:tcPr>
          <w:p w14:paraId="34E1B2EA"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97,00%</w:t>
            </w:r>
          </w:p>
        </w:tc>
      </w:tr>
      <w:tr w:rsidR="00A6553F" w14:paraId="0C0079CB" w14:textId="77777777" w:rsidTr="00B769A0">
        <w:trPr>
          <w:trHeight w:hRule="exact" w:val="268"/>
        </w:trPr>
        <w:tc>
          <w:tcPr>
            <w:tcW w:w="398" w:type="dxa"/>
            <w:tcBorders>
              <w:top w:val="nil"/>
              <w:left w:val="nil"/>
              <w:bottom w:val="single" w:sz="2" w:space="0" w:color="000000"/>
              <w:right w:val="nil"/>
            </w:tcBorders>
          </w:tcPr>
          <w:p w14:paraId="0A6C0BF7" w14:textId="77777777" w:rsidR="00A6553F" w:rsidRDefault="00A6553F" w:rsidP="00B769A0"/>
        </w:tc>
        <w:tc>
          <w:tcPr>
            <w:tcW w:w="767" w:type="dxa"/>
            <w:tcBorders>
              <w:top w:val="nil"/>
              <w:left w:val="nil"/>
              <w:bottom w:val="single" w:sz="2" w:space="0" w:color="000000"/>
              <w:right w:val="nil"/>
            </w:tcBorders>
          </w:tcPr>
          <w:p w14:paraId="6E13C903" w14:textId="77777777" w:rsidR="00A6553F" w:rsidRDefault="00A6553F" w:rsidP="00B769A0"/>
        </w:tc>
        <w:tc>
          <w:tcPr>
            <w:tcW w:w="7054" w:type="dxa"/>
            <w:tcBorders>
              <w:top w:val="nil"/>
              <w:left w:val="nil"/>
              <w:bottom w:val="single" w:sz="2" w:space="0" w:color="000000"/>
              <w:right w:val="nil"/>
            </w:tcBorders>
          </w:tcPr>
          <w:p w14:paraId="08136078"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Ulaganja</w:t>
            </w:r>
            <w:proofErr w:type="spellEnd"/>
            <w:r>
              <w:rPr>
                <w:rFonts w:ascii="Calibri"/>
                <w:spacing w:val="-8"/>
                <w:sz w:val="18"/>
              </w:rPr>
              <w:t xml:space="preserve"> </w:t>
            </w:r>
            <w:r>
              <w:rPr>
                <w:rFonts w:ascii="Calibri"/>
                <w:sz w:val="18"/>
              </w:rPr>
              <w:t>u</w:t>
            </w:r>
            <w:r>
              <w:rPr>
                <w:rFonts w:ascii="Calibri"/>
                <w:spacing w:val="-8"/>
                <w:sz w:val="18"/>
              </w:rPr>
              <w:t xml:space="preserve"> </w:t>
            </w:r>
            <w:proofErr w:type="spellStart"/>
            <w:r>
              <w:rPr>
                <w:rFonts w:ascii="Calibri"/>
                <w:spacing w:val="-1"/>
                <w:sz w:val="18"/>
              </w:rPr>
              <w:t>deponiju</w:t>
            </w:r>
            <w:proofErr w:type="spellEnd"/>
            <w:r>
              <w:rPr>
                <w:rFonts w:ascii="Calibri"/>
                <w:spacing w:val="-8"/>
                <w:sz w:val="18"/>
              </w:rPr>
              <w:t xml:space="preserve"> </w:t>
            </w:r>
            <w:r>
              <w:rPr>
                <w:rFonts w:ascii="Calibri"/>
                <w:spacing w:val="-1"/>
                <w:sz w:val="18"/>
              </w:rPr>
              <w:t>"Doroslov"</w:t>
            </w:r>
          </w:p>
        </w:tc>
        <w:tc>
          <w:tcPr>
            <w:tcW w:w="4038" w:type="dxa"/>
            <w:tcBorders>
              <w:top w:val="nil"/>
              <w:left w:val="nil"/>
              <w:bottom w:val="single" w:sz="2" w:space="0" w:color="000000"/>
              <w:right w:val="nil"/>
            </w:tcBorders>
          </w:tcPr>
          <w:p w14:paraId="6A68901E" w14:textId="77777777" w:rsidR="00A6553F" w:rsidRDefault="00A6553F" w:rsidP="00B769A0"/>
        </w:tc>
        <w:tc>
          <w:tcPr>
            <w:tcW w:w="1497" w:type="dxa"/>
            <w:tcBorders>
              <w:top w:val="nil"/>
              <w:left w:val="nil"/>
              <w:bottom w:val="single" w:sz="2" w:space="0" w:color="000000"/>
              <w:right w:val="nil"/>
            </w:tcBorders>
          </w:tcPr>
          <w:p w14:paraId="486DB566" w14:textId="77777777" w:rsidR="00A6553F" w:rsidRDefault="00A6553F" w:rsidP="00B769A0"/>
        </w:tc>
        <w:tc>
          <w:tcPr>
            <w:tcW w:w="1081" w:type="dxa"/>
            <w:tcBorders>
              <w:top w:val="nil"/>
              <w:left w:val="nil"/>
              <w:bottom w:val="single" w:sz="2" w:space="0" w:color="000000"/>
              <w:right w:val="nil"/>
            </w:tcBorders>
          </w:tcPr>
          <w:p w14:paraId="33D4F67A" w14:textId="77777777" w:rsidR="00A6553F" w:rsidRDefault="00A6553F" w:rsidP="00B769A0"/>
        </w:tc>
      </w:tr>
      <w:tr w:rsidR="00A6553F" w14:paraId="2865A767"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094D2190"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6F0D495B"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531</w:t>
            </w:r>
          </w:p>
        </w:tc>
        <w:tc>
          <w:tcPr>
            <w:tcW w:w="7054" w:type="dxa"/>
            <w:tcBorders>
              <w:top w:val="single" w:sz="2" w:space="0" w:color="000000"/>
              <w:left w:val="nil"/>
              <w:bottom w:val="single" w:sz="2" w:space="0" w:color="000000"/>
              <w:right w:val="nil"/>
            </w:tcBorders>
            <w:shd w:val="clear" w:color="auto" w:fill="CCFFCC"/>
          </w:tcPr>
          <w:p w14:paraId="6BC4232A" w14:textId="77777777" w:rsidR="00A6553F" w:rsidRPr="008967D4" w:rsidRDefault="00A6553F" w:rsidP="00B769A0">
            <w:pPr>
              <w:pStyle w:val="TableParagraph"/>
              <w:spacing w:before="15"/>
              <w:ind w:left="5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7"/>
                <w:sz w:val="18"/>
                <w:lang w:val="da-DK"/>
              </w:rPr>
              <w:t xml:space="preserve"> </w:t>
            </w:r>
            <w:r w:rsidRPr="008967D4">
              <w:rPr>
                <w:rFonts w:ascii="Calibri" w:hAnsi="Calibri"/>
                <w:sz w:val="18"/>
                <w:lang w:val="da-DK"/>
              </w:rPr>
              <w:t>pomoći</w:t>
            </w:r>
            <w:r w:rsidRPr="008967D4">
              <w:rPr>
                <w:rFonts w:ascii="Calibri" w:hAnsi="Calibri"/>
                <w:spacing w:val="-6"/>
                <w:sz w:val="18"/>
                <w:lang w:val="da-DK"/>
              </w:rPr>
              <w:t xml:space="preserve"> </w:t>
            </w:r>
            <w:r w:rsidRPr="008967D4">
              <w:rPr>
                <w:rFonts w:ascii="Calibri" w:hAnsi="Calibri"/>
                <w:sz w:val="18"/>
                <w:lang w:val="da-DK"/>
              </w:rPr>
              <w:t>od</w:t>
            </w:r>
            <w:r w:rsidRPr="008967D4">
              <w:rPr>
                <w:rFonts w:ascii="Calibri" w:hAnsi="Calibri"/>
                <w:spacing w:val="-7"/>
                <w:sz w:val="18"/>
                <w:lang w:val="da-DK"/>
              </w:rPr>
              <w:t xml:space="preserve"> </w:t>
            </w:r>
            <w:r w:rsidRPr="008967D4">
              <w:rPr>
                <w:rFonts w:ascii="Calibri" w:hAnsi="Calibri"/>
                <w:sz w:val="18"/>
                <w:lang w:val="da-DK"/>
              </w:rPr>
              <w:t>ost.</w:t>
            </w:r>
            <w:r w:rsidRPr="008967D4">
              <w:rPr>
                <w:rFonts w:ascii="Calibri" w:hAnsi="Calibri"/>
                <w:spacing w:val="-7"/>
                <w:sz w:val="18"/>
                <w:lang w:val="da-DK"/>
              </w:rPr>
              <w:t xml:space="preserve"> </w:t>
            </w:r>
            <w:r w:rsidRPr="008967D4">
              <w:rPr>
                <w:rFonts w:ascii="Calibri" w:hAnsi="Calibri"/>
                <w:spacing w:val="-1"/>
                <w:sz w:val="18"/>
                <w:lang w:val="da-DK"/>
              </w:rPr>
              <w:t>izvanpr.</w:t>
            </w:r>
            <w:r w:rsidRPr="008967D4">
              <w:rPr>
                <w:rFonts w:ascii="Calibri" w:hAnsi="Calibri"/>
                <w:spacing w:val="-6"/>
                <w:sz w:val="18"/>
                <w:lang w:val="da-DK"/>
              </w:rPr>
              <w:t xml:space="preserve"> </w:t>
            </w:r>
            <w:r w:rsidRPr="008967D4">
              <w:rPr>
                <w:rFonts w:ascii="Calibri" w:hAnsi="Calibri"/>
                <w:spacing w:val="-1"/>
                <w:sz w:val="18"/>
                <w:lang w:val="da-DK"/>
              </w:rPr>
              <w:t>kor.drž.pr.</w:t>
            </w:r>
          </w:p>
        </w:tc>
        <w:tc>
          <w:tcPr>
            <w:tcW w:w="4038" w:type="dxa"/>
            <w:tcBorders>
              <w:top w:val="single" w:sz="2" w:space="0" w:color="000000"/>
              <w:left w:val="nil"/>
              <w:bottom w:val="single" w:sz="2" w:space="0" w:color="000000"/>
              <w:right w:val="nil"/>
            </w:tcBorders>
            <w:shd w:val="clear" w:color="auto" w:fill="CCFFCC"/>
          </w:tcPr>
          <w:p w14:paraId="5E85ECE1" w14:textId="77777777" w:rsidR="00A6553F" w:rsidRDefault="00A6553F" w:rsidP="00B769A0">
            <w:pPr>
              <w:pStyle w:val="TableParagraph"/>
              <w:spacing w:before="15"/>
              <w:ind w:right="400"/>
              <w:jc w:val="right"/>
              <w:rPr>
                <w:rFonts w:ascii="Calibri" w:eastAsia="Calibri" w:hAnsi="Calibri" w:cs="Calibri"/>
                <w:sz w:val="18"/>
                <w:szCs w:val="18"/>
              </w:rPr>
            </w:pPr>
            <w:r>
              <w:rPr>
                <w:rFonts w:ascii="Calibri"/>
                <w:w w:val="95"/>
                <w:sz w:val="18"/>
              </w:rPr>
              <w:t>171.905,00</w:t>
            </w:r>
          </w:p>
        </w:tc>
        <w:tc>
          <w:tcPr>
            <w:tcW w:w="1497" w:type="dxa"/>
            <w:tcBorders>
              <w:top w:val="single" w:sz="2" w:space="0" w:color="000000"/>
              <w:left w:val="nil"/>
              <w:bottom w:val="single" w:sz="2" w:space="0" w:color="000000"/>
              <w:right w:val="nil"/>
            </w:tcBorders>
            <w:shd w:val="clear" w:color="auto" w:fill="CCFFCC"/>
          </w:tcPr>
          <w:p w14:paraId="52DD5FDC" w14:textId="77777777" w:rsidR="00A6553F" w:rsidRDefault="00A6553F" w:rsidP="00B769A0">
            <w:pPr>
              <w:pStyle w:val="TableParagraph"/>
              <w:spacing w:before="15"/>
              <w:ind w:left="409"/>
              <w:rPr>
                <w:rFonts w:ascii="Calibri" w:eastAsia="Calibri" w:hAnsi="Calibri" w:cs="Calibri"/>
                <w:sz w:val="18"/>
                <w:szCs w:val="18"/>
              </w:rPr>
            </w:pPr>
            <w:r>
              <w:rPr>
                <w:rFonts w:ascii="Calibri"/>
                <w:sz w:val="18"/>
              </w:rPr>
              <w:t>170.448,74</w:t>
            </w:r>
          </w:p>
        </w:tc>
        <w:tc>
          <w:tcPr>
            <w:tcW w:w="1081" w:type="dxa"/>
            <w:tcBorders>
              <w:top w:val="single" w:sz="2" w:space="0" w:color="000000"/>
              <w:left w:val="nil"/>
              <w:bottom w:val="single" w:sz="2" w:space="0" w:color="000000"/>
              <w:right w:val="nil"/>
            </w:tcBorders>
            <w:shd w:val="clear" w:color="auto" w:fill="CCFFCC"/>
          </w:tcPr>
          <w:p w14:paraId="11B358E3" w14:textId="77777777" w:rsidR="00A6553F" w:rsidRDefault="00A6553F" w:rsidP="00B769A0">
            <w:pPr>
              <w:pStyle w:val="TableParagraph"/>
              <w:spacing w:before="15"/>
              <w:ind w:left="274"/>
              <w:rPr>
                <w:rFonts w:ascii="Calibri" w:eastAsia="Calibri" w:hAnsi="Calibri" w:cs="Calibri"/>
                <w:sz w:val="18"/>
                <w:szCs w:val="18"/>
              </w:rPr>
            </w:pPr>
            <w:r>
              <w:rPr>
                <w:rFonts w:ascii="Calibri"/>
                <w:sz w:val="18"/>
              </w:rPr>
              <w:t>99,15%</w:t>
            </w:r>
          </w:p>
        </w:tc>
      </w:tr>
      <w:tr w:rsidR="00A6553F" w14:paraId="36B09A6C" w14:textId="77777777" w:rsidTr="00B769A0">
        <w:trPr>
          <w:trHeight w:hRule="exact" w:val="288"/>
        </w:trPr>
        <w:tc>
          <w:tcPr>
            <w:tcW w:w="398" w:type="dxa"/>
            <w:tcBorders>
              <w:top w:val="single" w:sz="2" w:space="0" w:color="000000"/>
              <w:left w:val="nil"/>
              <w:bottom w:val="nil"/>
              <w:right w:val="nil"/>
            </w:tcBorders>
          </w:tcPr>
          <w:p w14:paraId="5ED3D0F7"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631</w:t>
            </w:r>
          </w:p>
        </w:tc>
        <w:tc>
          <w:tcPr>
            <w:tcW w:w="767" w:type="dxa"/>
            <w:tcBorders>
              <w:top w:val="single" w:sz="2" w:space="0" w:color="000000"/>
              <w:left w:val="nil"/>
              <w:bottom w:val="nil"/>
              <w:right w:val="nil"/>
            </w:tcBorders>
          </w:tcPr>
          <w:p w14:paraId="7F04768F"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45111</w:t>
            </w:r>
          </w:p>
        </w:tc>
        <w:tc>
          <w:tcPr>
            <w:tcW w:w="7054" w:type="dxa"/>
            <w:tcBorders>
              <w:top w:val="single" w:sz="2" w:space="0" w:color="000000"/>
              <w:left w:val="nil"/>
              <w:bottom w:val="nil"/>
              <w:right w:val="nil"/>
            </w:tcBorders>
          </w:tcPr>
          <w:p w14:paraId="69453C31"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Dodatna</w:t>
            </w:r>
            <w:proofErr w:type="spellEnd"/>
            <w:r>
              <w:rPr>
                <w:rFonts w:ascii="Calibri" w:hAnsi="Calibri"/>
                <w:spacing w:val="-8"/>
                <w:sz w:val="18"/>
              </w:rPr>
              <w:t xml:space="preserve"> </w:t>
            </w:r>
            <w:proofErr w:type="spellStart"/>
            <w:r>
              <w:rPr>
                <w:rFonts w:ascii="Calibri" w:hAnsi="Calibri"/>
                <w:spacing w:val="-1"/>
                <w:sz w:val="18"/>
              </w:rPr>
              <w:t>ulaganja</w:t>
            </w:r>
            <w:proofErr w:type="spellEnd"/>
            <w:r>
              <w:rPr>
                <w:rFonts w:ascii="Calibri" w:hAnsi="Calibri"/>
                <w:spacing w:val="-9"/>
                <w:sz w:val="18"/>
              </w:rPr>
              <w:t xml:space="preserve"> </w:t>
            </w:r>
            <w:proofErr w:type="spellStart"/>
            <w:r>
              <w:rPr>
                <w:rFonts w:ascii="Calibri" w:hAnsi="Calibri"/>
                <w:sz w:val="18"/>
              </w:rPr>
              <w:t>na</w:t>
            </w:r>
            <w:proofErr w:type="spellEnd"/>
            <w:r>
              <w:rPr>
                <w:rFonts w:ascii="Calibri" w:hAnsi="Calibri"/>
                <w:spacing w:val="-9"/>
                <w:sz w:val="18"/>
              </w:rPr>
              <w:t xml:space="preserve"> </w:t>
            </w:r>
            <w:proofErr w:type="spellStart"/>
            <w:r>
              <w:rPr>
                <w:rFonts w:ascii="Calibri" w:hAnsi="Calibri"/>
                <w:spacing w:val="-1"/>
                <w:sz w:val="18"/>
              </w:rPr>
              <w:t>građevinskim</w:t>
            </w:r>
            <w:proofErr w:type="spellEnd"/>
            <w:r>
              <w:rPr>
                <w:rFonts w:ascii="Calibri" w:hAnsi="Calibri"/>
                <w:spacing w:val="-8"/>
                <w:sz w:val="18"/>
              </w:rPr>
              <w:t xml:space="preserve"> </w:t>
            </w:r>
            <w:proofErr w:type="spellStart"/>
            <w:r>
              <w:rPr>
                <w:rFonts w:ascii="Calibri" w:hAnsi="Calibri"/>
                <w:spacing w:val="-1"/>
                <w:sz w:val="18"/>
              </w:rPr>
              <w:t>objektima</w:t>
            </w:r>
            <w:proofErr w:type="spellEnd"/>
          </w:p>
        </w:tc>
        <w:tc>
          <w:tcPr>
            <w:tcW w:w="4038" w:type="dxa"/>
            <w:tcBorders>
              <w:top w:val="single" w:sz="2" w:space="0" w:color="000000"/>
              <w:left w:val="nil"/>
              <w:bottom w:val="nil"/>
              <w:right w:val="nil"/>
            </w:tcBorders>
          </w:tcPr>
          <w:p w14:paraId="2023018A"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171.905,00</w:t>
            </w:r>
          </w:p>
        </w:tc>
        <w:tc>
          <w:tcPr>
            <w:tcW w:w="1497" w:type="dxa"/>
            <w:tcBorders>
              <w:top w:val="single" w:sz="2" w:space="0" w:color="000000"/>
              <w:left w:val="nil"/>
              <w:bottom w:val="nil"/>
              <w:right w:val="nil"/>
            </w:tcBorders>
          </w:tcPr>
          <w:p w14:paraId="79FEC786"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170.448,74</w:t>
            </w:r>
          </w:p>
        </w:tc>
        <w:tc>
          <w:tcPr>
            <w:tcW w:w="1081" w:type="dxa"/>
            <w:tcBorders>
              <w:top w:val="single" w:sz="2" w:space="0" w:color="000000"/>
              <w:left w:val="nil"/>
              <w:bottom w:val="nil"/>
              <w:right w:val="nil"/>
            </w:tcBorders>
          </w:tcPr>
          <w:p w14:paraId="3E3948F4"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99,15%</w:t>
            </w:r>
          </w:p>
        </w:tc>
      </w:tr>
      <w:tr w:rsidR="00A6553F" w14:paraId="5F3660D3" w14:textId="77777777" w:rsidTr="00B769A0">
        <w:trPr>
          <w:trHeight w:hRule="exact" w:val="268"/>
        </w:trPr>
        <w:tc>
          <w:tcPr>
            <w:tcW w:w="398" w:type="dxa"/>
            <w:tcBorders>
              <w:top w:val="nil"/>
              <w:left w:val="nil"/>
              <w:bottom w:val="nil"/>
              <w:right w:val="nil"/>
            </w:tcBorders>
          </w:tcPr>
          <w:p w14:paraId="3020FCA6" w14:textId="77777777" w:rsidR="00A6553F" w:rsidRDefault="00A6553F" w:rsidP="00B769A0"/>
        </w:tc>
        <w:tc>
          <w:tcPr>
            <w:tcW w:w="767" w:type="dxa"/>
            <w:tcBorders>
              <w:top w:val="nil"/>
              <w:left w:val="nil"/>
              <w:bottom w:val="nil"/>
              <w:right w:val="nil"/>
            </w:tcBorders>
          </w:tcPr>
          <w:p w14:paraId="7C8936DB" w14:textId="77777777" w:rsidR="00A6553F" w:rsidRDefault="00A6553F" w:rsidP="00B769A0"/>
        </w:tc>
        <w:tc>
          <w:tcPr>
            <w:tcW w:w="7054" w:type="dxa"/>
            <w:tcBorders>
              <w:top w:val="nil"/>
              <w:left w:val="nil"/>
              <w:bottom w:val="nil"/>
              <w:right w:val="nil"/>
            </w:tcBorders>
          </w:tcPr>
          <w:p w14:paraId="370A657F"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Ulaganja</w:t>
            </w:r>
            <w:proofErr w:type="spellEnd"/>
            <w:r>
              <w:rPr>
                <w:rFonts w:ascii="Calibri"/>
                <w:spacing w:val="-8"/>
                <w:sz w:val="18"/>
              </w:rPr>
              <w:t xml:space="preserve"> </w:t>
            </w:r>
            <w:r>
              <w:rPr>
                <w:rFonts w:ascii="Calibri"/>
                <w:sz w:val="18"/>
              </w:rPr>
              <w:t>u</w:t>
            </w:r>
            <w:r>
              <w:rPr>
                <w:rFonts w:ascii="Calibri"/>
                <w:spacing w:val="-8"/>
                <w:sz w:val="18"/>
              </w:rPr>
              <w:t xml:space="preserve"> </w:t>
            </w:r>
            <w:proofErr w:type="spellStart"/>
            <w:r>
              <w:rPr>
                <w:rFonts w:ascii="Calibri"/>
                <w:spacing w:val="-1"/>
                <w:sz w:val="18"/>
              </w:rPr>
              <w:t>deponiju</w:t>
            </w:r>
            <w:proofErr w:type="spellEnd"/>
            <w:r>
              <w:rPr>
                <w:rFonts w:ascii="Calibri"/>
                <w:spacing w:val="-8"/>
                <w:sz w:val="18"/>
              </w:rPr>
              <w:t xml:space="preserve"> </w:t>
            </w:r>
            <w:r>
              <w:rPr>
                <w:rFonts w:ascii="Calibri"/>
                <w:spacing w:val="-1"/>
                <w:sz w:val="18"/>
              </w:rPr>
              <w:t>"Doroslov"</w:t>
            </w:r>
          </w:p>
        </w:tc>
        <w:tc>
          <w:tcPr>
            <w:tcW w:w="4038" w:type="dxa"/>
            <w:tcBorders>
              <w:top w:val="nil"/>
              <w:left w:val="nil"/>
              <w:bottom w:val="nil"/>
              <w:right w:val="nil"/>
            </w:tcBorders>
          </w:tcPr>
          <w:p w14:paraId="24E48F62" w14:textId="77777777" w:rsidR="00A6553F" w:rsidRDefault="00A6553F" w:rsidP="00B769A0"/>
        </w:tc>
        <w:tc>
          <w:tcPr>
            <w:tcW w:w="1497" w:type="dxa"/>
            <w:tcBorders>
              <w:top w:val="nil"/>
              <w:left w:val="nil"/>
              <w:bottom w:val="nil"/>
              <w:right w:val="nil"/>
            </w:tcBorders>
          </w:tcPr>
          <w:p w14:paraId="6F5D58B2" w14:textId="77777777" w:rsidR="00A6553F" w:rsidRDefault="00A6553F" w:rsidP="00B769A0"/>
        </w:tc>
        <w:tc>
          <w:tcPr>
            <w:tcW w:w="1081" w:type="dxa"/>
            <w:tcBorders>
              <w:top w:val="nil"/>
              <w:left w:val="nil"/>
              <w:bottom w:val="nil"/>
              <w:right w:val="nil"/>
            </w:tcBorders>
          </w:tcPr>
          <w:p w14:paraId="6B20AA69" w14:textId="77777777" w:rsidR="00A6553F" w:rsidRDefault="00A6553F" w:rsidP="00B769A0"/>
        </w:tc>
      </w:tr>
      <w:tr w:rsidR="00A6553F" w14:paraId="1BF05CB4" w14:textId="77777777" w:rsidTr="00B769A0">
        <w:trPr>
          <w:trHeight w:hRule="exact" w:val="476"/>
        </w:trPr>
        <w:tc>
          <w:tcPr>
            <w:tcW w:w="14836" w:type="dxa"/>
            <w:gridSpan w:val="6"/>
            <w:tcBorders>
              <w:top w:val="nil"/>
              <w:left w:val="nil"/>
              <w:bottom w:val="nil"/>
              <w:right w:val="nil"/>
            </w:tcBorders>
            <w:shd w:val="clear" w:color="auto" w:fill="F1F1F1"/>
          </w:tcPr>
          <w:p w14:paraId="442D6109" w14:textId="77777777" w:rsidR="00A6553F" w:rsidRPr="008967D4" w:rsidRDefault="00A6553F" w:rsidP="00B769A0">
            <w:pPr>
              <w:pStyle w:val="TableParagraph"/>
              <w:tabs>
                <w:tab w:val="left" w:pos="11032"/>
                <w:tab w:val="left" w:pos="12665"/>
                <w:tab w:val="left" w:pos="14026"/>
              </w:tabs>
              <w:spacing w:before="15"/>
              <w:ind w:left="476" w:right="267" w:hanging="320"/>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7"/>
                <w:sz w:val="18"/>
                <w:lang w:val="da-DK"/>
              </w:rPr>
              <w:t xml:space="preserve"> </w:t>
            </w:r>
            <w:r w:rsidRPr="008967D4">
              <w:rPr>
                <w:rFonts w:ascii="Calibri" w:hAnsi="Calibri"/>
                <w:b/>
                <w:spacing w:val="-1"/>
                <w:sz w:val="18"/>
                <w:lang w:val="da-DK"/>
              </w:rPr>
              <w:t>RAZVOJ</w:t>
            </w:r>
            <w:r w:rsidRPr="008967D4">
              <w:rPr>
                <w:rFonts w:ascii="Calibri" w:hAnsi="Calibri"/>
                <w:b/>
                <w:spacing w:val="-6"/>
                <w:sz w:val="18"/>
                <w:lang w:val="da-DK"/>
              </w:rPr>
              <w:t xml:space="preserve"> </w:t>
            </w:r>
            <w:r w:rsidRPr="008967D4">
              <w:rPr>
                <w:rFonts w:ascii="Calibri" w:hAnsi="Calibri"/>
                <w:b/>
                <w:sz w:val="18"/>
                <w:lang w:val="da-DK"/>
              </w:rPr>
              <w:t>I</w:t>
            </w:r>
            <w:r w:rsidRPr="008967D4">
              <w:rPr>
                <w:rFonts w:ascii="Calibri" w:hAnsi="Calibri"/>
                <w:b/>
                <w:spacing w:val="-6"/>
                <w:sz w:val="18"/>
                <w:lang w:val="da-DK"/>
              </w:rPr>
              <w:t xml:space="preserve"> </w:t>
            </w:r>
            <w:r w:rsidRPr="008967D4">
              <w:rPr>
                <w:rFonts w:ascii="Calibri" w:hAnsi="Calibri"/>
                <w:b/>
                <w:spacing w:val="-1"/>
                <w:sz w:val="18"/>
                <w:lang w:val="da-DK"/>
              </w:rPr>
              <w:t>UPRAV.SUSTAVA</w:t>
            </w:r>
            <w:r w:rsidRPr="008967D4">
              <w:rPr>
                <w:rFonts w:ascii="Calibri" w:hAnsi="Calibri"/>
                <w:b/>
                <w:spacing w:val="-7"/>
                <w:sz w:val="18"/>
                <w:lang w:val="da-DK"/>
              </w:rPr>
              <w:t xml:space="preserve"> </w:t>
            </w:r>
            <w:r w:rsidRPr="008967D4">
              <w:rPr>
                <w:rFonts w:ascii="Calibri" w:hAnsi="Calibri"/>
                <w:b/>
                <w:spacing w:val="-1"/>
                <w:sz w:val="18"/>
                <w:lang w:val="da-DK"/>
              </w:rPr>
              <w:t>VODOOPSKRBE,</w:t>
            </w:r>
            <w:r w:rsidRPr="008967D4">
              <w:rPr>
                <w:rFonts w:ascii="Calibri" w:hAnsi="Calibri"/>
                <w:b/>
                <w:spacing w:val="-7"/>
                <w:sz w:val="18"/>
                <w:lang w:val="da-DK"/>
              </w:rPr>
              <w:t xml:space="preserve"> </w:t>
            </w:r>
            <w:r w:rsidRPr="008967D4">
              <w:rPr>
                <w:rFonts w:ascii="Calibri" w:hAnsi="Calibri"/>
                <w:b/>
                <w:spacing w:val="-1"/>
                <w:sz w:val="18"/>
                <w:lang w:val="da-DK"/>
              </w:rPr>
              <w:t>ODVODNJE</w:t>
            </w:r>
            <w:r w:rsidRPr="008967D4">
              <w:rPr>
                <w:rFonts w:ascii="Calibri" w:hAnsi="Calibri"/>
                <w:b/>
                <w:spacing w:val="-5"/>
                <w:sz w:val="18"/>
                <w:lang w:val="da-DK"/>
              </w:rPr>
              <w:t xml:space="preserve"> </w:t>
            </w:r>
            <w:r w:rsidRPr="008967D4">
              <w:rPr>
                <w:rFonts w:ascii="Calibri" w:hAnsi="Calibri"/>
                <w:b/>
                <w:sz w:val="18"/>
                <w:lang w:val="da-DK"/>
              </w:rPr>
              <w:t>I</w:t>
            </w:r>
            <w:r w:rsidRPr="008967D4">
              <w:rPr>
                <w:rFonts w:ascii="Calibri" w:hAnsi="Calibri"/>
                <w:b/>
                <w:spacing w:val="-7"/>
                <w:sz w:val="18"/>
                <w:lang w:val="da-DK"/>
              </w:rPr>
              <w:t xml:space="preserve"> </w:t>
            </w:r>
            <w:r w:rsidRPr="008967D4">
              <w:rPr>
                <w:rFonts w:ascii="Calibri" w:hAnsi="Calibri"/>
                <w:b/>
                <w:spacing w:val="-1"/>
                <w:sz w:val="18"/>
                <w:lang w:val="da-DK"/>
              </w:rPr>
              <w:t>ZAŠTITE</w:t>
            </w:r>
            <w:r w:rsidRPr="008967D4">
              <w:rPr>
                <w:rFonts w:ascii="Calibri" w:hAnsi="Calibri"/>
                <w:b/>
                <w:spacing w:val="-5"/>
                <w:sz w:val="18"/>
                <w:lang w:val="da-DK"/>
              </w:rPr>
              <w:t xml:space="preserve"> </w:t>
            </w:r>
            <w:r w:rsidRPr="008967D4">
              <w:rPr>
                <w:rFonts w:ascii="Calibri" w:hAnsi="Calibri"/>
                <w:b/>
                <w:sz w:val="18"/>
                <w:lang w:val="da-DK"/>
              </w:rPr>
              <w:t>VODA</w:t>
            </w:r>
            <w:r w:rsidRPr="008967D4">
              <w:rPr>
                <w:rFonts w:ascii="Calibri" w:hAnsi="Calibri"/>
                <w:b/>
                <w:sz w:val="18"/>
                <w:lang w:val="da-DK"/>
              </w:rPr>
              <w:tab/>
            </w:r>
            <w:r w:rsidRPr="008967D4">
              <w:rPr>
                <w:rFonts w:ascii="Calibri" w:hAnsi="Calibri"/>
                <w:b/>
                <w:w w:val="95"/>
                <w:sz w:val="18"/>
                <w:lang w:val="da-DK"/>
              </w:rPr>
              <w:t>560.000,00</w:t>
            </w:r>
            <w:r w:rsidRPr="008967D4">
              <w:rPr>
                <w:rFonts w:ascii="Calibri" w:hAnsi="Calibri"/>
                <w:b/>
                <w:w w:val="95"/>
                <w:sz w:val="18"/>
                <w:lang w:val="da-DK"/>
              </w:rPr>
              <w:tab/>
              <w:t>491.122,50</w:t>
            </w:r>
            <w:r w:rsidRPr="008967D4">
              <w:rPr>
                <w:rFonts w:ascii="Calibri" w:hAnsi="Calibri"/>
                <w:b/>
                <w:w w:val="95"/>
                <w:sz w:val="18"/>
                <w:lang w:val="da-DK"/>
              </w:rPr>
              <w:tab/>
              <w:t>87,70%</w:t>
            </w:r>
            <w:r w:rsidRPr="008967D4">
              <w:rPr>
                <w:rFonts w:ascii="Calibri" w:hAnsi="Calibri"/>
                <w:b/>
                <w:spacing w:val="89"/>
                <w:w w:val="99"/>
                <w:sz w:val="18"/>
                <w:lang w:val="da-DK"/>
              </w:rPr>
              <w:t xml:space="preserve"> </w:t>
            </w:r>
            <w:r w:rsidRPr="008967D4">
              <w:rPr>
                <w:rFonts w:ascii="Calibri" w:hAnsi="Calibri"/>
                <w:b/>
                <w:sz w:val="18"/>
                <w:lang w:val="da-DK"/>
              </w:rPr>
              <w:t>K100704</w:t>
            </w:r>
          </w:p>
        </w:tc>
      </w:tr>
      <w:tr w:rsidR="00A6553F" w14:paraId="7DA7BF5A" w14:textId="77777777" w:rsidTr="00B769A0">
        <w:trPr>
          <w:trHeight w:hRule="exact" w:val="374"/>
        </w:trPr>
        <w:tc>
          <w:tcPr>
            <w:tcW w:w="398" w:type="dxa"/>
            <w:tcBorders>
              <w:top w:val="nil"/>
              <w:left w:val="nil"/>
              <w:bottom w:val="single" w:sz="2" w:space="0" w:color="000000"/>
              <w:right w:val="nil"/>
            </w:tcBorders>
            <w:shd w:val="clear" w:color="auto" w:fill="CCFFCC"/>
          </w:tcPr>
          <w:p w14:paraId="6F213556" w14:textId="77777777" w:rsidR="00A6553F" w:rsidRPr="008967D4" w:rsidRDefault="00A6553F" w:rsidP="00B769A0">
            <w:pPr>
              <w:rPr>
                <w:lang w:val="da-DK"/>
              </w:rPr>
            </w:pPr>
          </w:p>
        </w:tc>
        <w:tc>
          <w:tcPr>
            <w:tcW w:w="767" w:type="dxa"/>
            <w:tcBorders>
              <w:top w:val="nil"/>
              <w:left w:val="nil"/>
              <w:bottom w:val="single" w:sz="2" w:space="0" w:color="000000"/>
              <w:right w:val="nil"/>
            </w:tcBorders>
            <w:shd w:val="clear" w:color="auto" w:fill="CCFFCC"/>
          </w:tcPr>
          <w:p w14:paraId="68081D2D" w14:textId="77777777" w:rsidR="00A6553F" w:rsidRDefault="00A6553F" w:rsidP="00B769A0">
            <w:pPr>
              <w:pStyle w:val="TableParagraph"/>
              <w:spacing w:before="47"/>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054" w:type="dxa"/>
            <w:tcBorders>
              <w:top w:val="nil"/>
              <w:left w:val="nil"/>
              <w:bottom w:val="single" w:sz="2" w:space="0" w:color="000000"/>
              <w:right w:val="nil"/>
            </w:tcBorders>
            <w:shd w:val="clear" w:color="auto" w:fill="CCFFCC"/>
          </w:tcPr>
          <w:p w14:paraId="1A5427C8" w14:textId="77777777" w:rsidR="00A6553F" w:rsidRDefault="00A6553F" w:rsidP="00B769A0">
            <w:pPr>
              <w:pStyle w:val="TableParagraph"/>
              <w:spacing w:before="47"/>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038" w:type="dxa"/>
            <w:tcBorders>
              <w:top w:val="nil"/>
              <w:left w:val="nil"/>
              <w:bottom w:val="single" w:sz="2" w:space="0" w:color="000000"/>
              <w:right w:val="nil"/>
            </w:tcBorders>
            <w:shd w:val="clear" w:color="auto" w:fill="CCFFCC"/>
          </w:tcPr>
          <w:p w14:paraId="2986F4BB" w14:textId="77777777" w:rsidR="00A6553F" w:rsidRDefault="00A6553F" w:rsidP="00B769A0">
            <w:pPr>
              <w:pStyle w:val="TableParagraph"/>
              <w:spacing w:before="47"/>
              <w:ind w:right="400"/>
              <w:jc w:val="right"/>
              <w:rPr>
                <w:rFonts w:ascii="Calibri" w:eastAsia="Calibri" w:hAnsi="Calibri" w:cs="Calibri"/>
                <w:sz w:val="18"/>
                <w:szCs w:val="18"/>
              </w:rPr>
            </w:pPr>
            <w:r>
              <w:rPr>
                <w:rFonts w:ascii="Calibri"/>
                <w:w w:val="95"/>
                <w:sz w:val="18"/>
              </w:rPr>
              <w:t>560.000,00</w:t>
            </w:r>
          </w:p>
        </w:tc>
        <w:tc>
          <w:tcPr>
            <w:tcW w:w="1497" w:type="dxa"/>
            <w:tcBorders>
              <w:top w:val="nil"/>
              <w:left w:val="nil"/>
              <w:bottom w:val="single" w:sz="2" w:space="0" w:color="000000"/>
              <w:right w:val="nil"/>
            </w:tcBorders>
            <w:shd w:val="clear" w:color="auto" w:fill="CCFFCC"/>
          </w:tcPr>
          <w:p w14:paraId="396771F1" w14:textId="77777777" w:rsidR="00A6553F" w:rsidRDefault="00A6553F" w:rsidP="00B769A0">
            <w:pPr>
              <w:pStyle w:val="TableParagraph"/>
              <w:spacing w:before="47"/>
              <w:ind w:left="409"/>
              <w:rPr>
                <w:rFonts w:ascii="Calibri" w:eastAsia="Calibri" w:hAnsi="Calibri" w:cs="Calibri"/>
                <w:sz w:val="18"/>
                <w:szCs w:val="18"/>
              </w:rPr>
            </w:pPr>
            <w:r>
              <w:rPr>
                <w:rFonts w:ascii="Calibri"/>
                <w:sz w:val="18"/>
              </w:rPr>
              <w:t>491.122,50</w:t>
            </w:r>
          </w:p>
        </w:tc>
        <w:tc>
          <w:tcPr>
            <w:tcW w:w="1081" w:type="dxa"/>
            <w:tcBorders>
              <w:top w:val="nil"/>
              <w:left w:val="nil"/>
              <w:bottom w:val="single" w:sz="2" w:space="0" w:color="000000"/>
              <w:right w:val="nil"/>
            </w:tcBorders>
            <w:shd w:val="clear" w:color="auto" w:fill="CCFFCC"/>
          </w:tcPr>
          <w:p w14:paraId="508AF361" w14:textId="77777777" w:rsidR="00A6553F" w:rsidRDefault="00A6553F" w:rsidP="00B769A0">
            <w:pPr>
              <w:pStyle w:val="TableParagraph"/>
              <w:spacing w:before="47"/>
              <w:ind w:left="274"/>
              <w:rPr>
                <w:rFonts w:ascii="Calibri" w:eastAsia="Calibri" w:hAnsi="Calibri" w:cs="Calibri"/>
                <w:sz w:val="18"/>
                <w:szCs w:val="18"/>
              </w:rPr>
            </w:pPr>
            <w:r>
              <w:rPr>
                <w:rFonts w:ascii="Calibri"/>
                <w:sz w:val="18"/>
              </w:rPr>
              <w:t>87,70%</w:t>
            </w:r>
          </w:p>
        </w:tc>
      </w:tr>
      <w:tr w:rsidR="00A6553F" w14:paraId="7A5DA904" w14:textId="77777777" w:rsidTr="00B769A0">
        <w:trPr>
          <w:trHeight w:hRule="exact" w:val="288"/>
        </w:trPr>
        <w:tc>
          <w:tcPr>
            <w:tcW w:w="398" w:type="dxa"/>
            <w:tcBorders>
              <w:top w:val="single" w:sz="2" w:space="0" w:color="000000"/>
              <w:left w:val="nil"/>
              <w:bottom w:val="nil"/>
              <w:right w:val="nil"/>
            </w:tcBorders>
          </w:tcPr>
          <w:p w14:paraId="2764EE36"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464</w:t>
            </w:r>
          </w:p>
        </w:tc>
        <w:tc>
          <w:tcPr>
            <w:tcW w:w="767" w:type="dxa"/>
            <w:tcBorders>
              <w:top w:val="single" w:sz="2" w:space="0" w:color="000000"/>
              <w:left w:val="nil"/>
              <w:bottom w:val="nil"/>
              <w:right w:val="nil"/>
            </w:tcBorders>
          </w:tcPr>
          <w:p w14:paraId="661353AC"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38612</w:t>
            </w:r>
          </w:p>
        </w:tc>
        <w:tc>
          <w:tcPr>
            <w:tcW w:w="7054" w:type="dxa"/>
            <w:tcBorders>
              <w:top w:val="single" w:sz="2" w:space="0" w:color="000000"/>
              <w:left w:val="nil"/>
              <w:bottom w:val="nil"/>
              <w:right w:val="nil"/>
            </w:tcBorders>
          </w:tcPr>
          <w:p w14:paraId="0E7DE752"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pacing w:val="-1"/>
                <w:sz w:val="18"/>
                <w:lang w:val="da-DK"/>
              </w:rPr>
              <w:t>trgovačkim</w:t>
            </w:r>
            <w:r w:rsidRPr="008967D4">
              <w:rPr>
                <w:rFonts w:ascii="Calibri" w:hAnsi="Calibri"/>
                <w:spacing w:val="-6"/>
                <w:sz w:val="18"/>
                <w:lang w:val="da-DK"/>
              </w:rPr>
              <w:t xml:space="preserve"> </w:t>
            </w:r>
            <w:r w:rsidRPr="008967D4">
              <w:rPr>
                <w:rFonts w:ascii="Calibri" w:hAnsi="Calibri"/>
                <w:spacing w:val="-1"/>
                <w:sz w:val="18"/>
                <w:lang w:val="da-DK"/>
              </w:rPr>
              <w:t>društvima</w:t>
            </w:r>
            <w:r w:rsidRPr="008967D4">
              <w:rPr>
                <w:rFonts w:ascii="Calibri" w:hAnsi="Calibri"/>
                <w:spacing w:val="-7"/>
                <w:sz w:val="18"/>
                <w:lang w:val="da-DK"/>
              </w:rPr>
              <w:t xml:space="preserve"> </w:t>
            </w:r>
            <w:r w:rsidRPr="008967D4">
              <w:rPr>
                <w:rFonts w:ascii="Calibri" w:hAnsi="Calibri"/>
                <w:sz w:val="18"/>
                <w:lang w:val="da-DK"/>
              </w:rPr>
              <w:t>u</w:t>
            </w:r>
            <w:r w:rsidRPr="008967D4">
              <w:rPr>
                <w:rFonts w:ascii="Calibri" w:hAnsi="Calibri"/>
                <w:spacing w:val="-8"/>
                <w:sz w:val="18"/>
                <w:lang w:val="da-DK"/>
              </w:rPr>
              <w:t xml:space="preserve"> </w:t>
            </w:r>
            <w:r w:rsidRPr="008967D4">
              <w:rPr>
                <w:rFonts w:ascii="Calibri" w:hAnsi="Calibri"/>
                <w:sz w:val="18"/>
                <w:lang w:val="da-DK"/>
              </w:rPr>
              <w:t>javnom</w:t>
            </w:r>
            <w:r w:rsidRPr="008967D4">
              <w:rPr>
                <w:rFonts w:ascii="Calibri" w:hAnsi="Calibri"/>
                <w:spacing w:val="-7"/>
                <w:sz w:val="18"/>
                <w:lang w:val="da-DK"/>
              </w:rPr>
              <w:t xml:space="preserve"> </w:t>
            </w:r>
            <w:r w:rsidRPr="008967D4">
              <w:rPr>
                <w:rFonts w:ascii="Calibri" w:hAnsi="Calibri"/>
                <w:spacing w:val="-1"/>
                <w:sz w:val="18"/>
                <w:lang w:val="da-DK"/>
              </w:rPr>
              <w:t>sektoru</w:t>
            </w:r>
          </w:p>
        </w:tc>
        <w:tc>
          <w:tcPr>
            <w:tcW w:w="4038" w:type="dxa"/>
            <w:tcBorders>
              <w:top w:val="single" w:sz="2" w:space="0" w:color="000000"/>
              <w:left w:val="nil"/>
              <w:bottom w:val="nil"/>
              <w:right w:val="nil"/>
            </w:tcBorders>
          </w:tcPr>
          <w:p w14:paraId="0F1FF59B"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560.000,00</w:t>
            </w:r>
          </w:p>
        </w:tc>
        <w:tc>
          <w:tcPr>
            <w:tcW w:w="1497" w:type="dxa"/>
            <w:tcBorders>
              <w:top w:val="single" w:sz="2" w:space="0" w:color="000000"/>
              <w:left w:val="nil"/>
              <w:bottom w:val="nil"/>
              <w:right w:val="nil"/>
            </w:tcBorders>
          </w:tcPr>
          <w:p w14:paraId="581DF35B"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491.122,50</w:t>
            </w:r>
          </w:p>
        </w:tc>
        <w:tc>
          <w:tcPr>
            <w:tcW w:w="1081" w:type="dxa"/>
            <w:tcBorders>
              <w:top w:val="single" w:sz="2" w:space="0" w:color="000000"/>
              <w:left w:val="nil"/>
              <w:bottom w:val="nil"/>
              <w:right w:val="nil"/>
            </w:tcBorders>
          </w:tcPr>
          <w:p w14:paraId="100DBECE"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87,70%</w:t>
            </w:r>
          </w:p>
        </w:tc>
      </w:tr>
      <w:tr w:rsidR="00A6553F" w14:paraId="718DB51A" w14:textId="77777777" w:rsidTr="00B769A0">
        <w:trPr>
          <w:trHeight w:hRule="exact" w:val="578"/>
        </w:trPr>
        <w:tc>
          <w:tcPr>
            <w:tcW w:w="398" w:type="dxa"/>
            <w:tcBorders>
              <w:top w:val="nil"/>
              <w:left w:val="nil"/>
              <w:bottom w:val="nil"/>
              <w:right w:val="nil"/>
            </w:tcBorders>
          </w:tcPr>
          <w:p w14:paraId="762A09E4" w14:textId="77777777" w:rsidR="00A6553F" w:rsidRDefault="00A6553F" w:rsidP="00B769A0"/>
        </w:tc>
        <w:tc>
          <w:tcPr>
            <w:tcW w:w="767" w:type="dxa"/>
            <w:tcBorders>
              <w:top w:val="nil"/>
              <w:left w:val="nil"/>
              <w:bottom w:val="nil"/>
              <w:right w:val="nil"/>
            </w:tcBorders>
          </w:tcPr>
          <w:p w14:paraId="45CA7161" w14:textId="77777777" w:rsidR="00A6553F" w:rsidRDefault="00A6553F" w:rsidP="00B769A0">
            <w:pPr>
              <w:pStyle w:val="TableParagraph"/>
              <w:rPr>
                <w:rFonts w:ascii="Times New Roman" w:eastAsia="Times New Roman" w:hAnsi="Times New Roman" w:cs="Times New Roman"/>
                <w:sz w:val="16"/>
                <w:szCs w:val="16"/>
              </w:rPr>
            </w:pPr>
          </w:p>
          <w:p w14:paraId="026C7254"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7054" w:type="dxa"/>
            <w:tcBorders>
              <w:top w:val="nil"/>
              <w:left w:val="nil"/>
              <w:bottom w:val="nil"/>
              <w:right w:val="nil"/>
            </w:tcBorders>
          </w:tcPr>
          <w:p w14:paraId="156ABD10" w14:textId="77777777" w:rsidR="00A6553F" w:rsidRDefault="00A6553F" w:rsidP="00B769A0">
            <w:pPr>
              <w:pStyle w:val="TableParagraph"/>
              <w:spacing w:before="20"/>
              <w:ind w:left="84"/>
              <w:rPr>
                <w:rFonts w:ascii="Calibri" w:eastAsia="Calibri" w:hAnsi="Calibri" w:cs="Calibri"/>
                <w:sz w:val="18"/>
                <w:szCs w:val="18"/>
              </w:rPr>
            </w:pPr>
            <w:r>
              <w:rPr>
                <w:rFonts w:ascii="Calibri"/>
                <w:spacing w:val="-1"/>
                <w:sz w:val="18"/>
              </w:rPr>
              <w:t>VODOOPSKRBA</w:t>
            </w:r>
            <w:r>
              <w:rPr>
                <w:rFonts w:ascii="Calibri"/>
                <w:spacing w:val="-12"/>
                <w:sz w:val="18"/>
              </w:rPr>
              <w:t xml:space="preserve"> </w:t>
            </w:r>
            <w:r>
              <w:rPr>
                <w:rFonts w:ascii="Calibri"/>
                <w:sz w:val="18"/>
              </w:rPr>
              <w:t>I</w:t>
            </w:r>
            <w:r>
              <w:rPr>
                <w:rFonts w:ascii="Calibri"/>
                <w:spacing w:val="-11"/>
                <w:sz w:val="18"/>
              </w:rPr>
              <w:t xml:space="preserve"> </w:t>
            </w:r>
            <w:r>
              <w:rPr>
                <w:rFonts w:ascii="Calibri"/>
                <w:spacing w:val="-1"/>
                <w:sz w:val="18"/>
              </w:rPr>
              <w:t>ODVODNJA</w:t>
            </w:r>
          </w:p>
        </w:tc>
        <w:tc>
          <w:tcPr>
            <w:tcW w:w="4038" w:type="dxa"/>
            <w:tcBorders>
              <w:top w:val="nil"/>
              <w:left w:val="nil"/>
              <w:bottom w:val="nil"/>
              <w:right w:val="nil"/>
            </w:tcBorders>
          </w:tcPr>
          <w:p w14:paraId="3AE3B94D" w14:textId="77777777" w:rsidR="00A6553F" w:rsidRDefault="00A6553F" w:rsidP="00B769A0">
            <w:pPr>
              <w:pStyle w:val="TableParagraph"/>
              <w:rPr>
                <w:rFonts w:ascii="Times New Roman" w:eastAsia="Times New Roman" w:hAnsi="Times New Roman" w:cs="Times New Roman"/>
                <w:sz w:val="16"/>
                <w:szCs w:val="16"/>
              </w:rPr>
            </w:pPr>
          </w:p>
          <w:p w14:paraId="4D488914" w14:textId="77777777" w:rsidR="00A6553F" w:rsidRDefault="00A6553F" w:rsidP="00B769A0">
            <w:pPr>
              <w:pStyle w:val="TableParagraph"/>
              <w:spacing w:before="102"/>
              <w:ind w:right="408"/>
              <w:jc w:val="right"/>
              <w:rPr>
                <w:rFonts w:ascii="Calibri" w:eastAsia="Calibri" w:hAnsi="Calibri" w:cs="Calibri"/>
                <w:sz w:val="16"/>
                <w:szCs w:val="16"/>
              </w:rPr>
            </w:pPr>
            <w:r>
              <w:rPr>
                <w:rFonts w:ascii="Calibri"/>
                <w:w w:val="95"/>
                <w:sz w:val="16"/>
              </w:rPr>
              <w:t>560.000,00</w:t>
            </w:r>
          </w:p>
        </w:tc>
        <w:tc>
          <w:tcPr>
            <w:tcW w:w="1497" w:type="dxa"/>
            <w:tcBorders>
              <w:top w:val="nil"/>
              <w:left w:val="nil"/>
              <w:bottom w:val="nil"/>
              <w:right w:val="nil"/>
            </w:tcBorders>
          </w:tcPr>
          <w:p w14:paraId="72BF9064" w14:textId="77777777" w:rsidR="00A6553F" w:rsidRDefault="00A6553F" w:rsidP="00B769A0">
            <w:pPr>
              <w:pStyle w:val="TableParagraph"/>
              <w:rPr>
                <w:rFonts w:ascii="Times New Roman" w:eastAsia="Times New Roman" w:hAnsi="Times New Roman" w:cs="Times New Roman"/>
                <w:sz w:val="16"/>
                <w:szCs w:val="16"/>
              </w:rPr>
            </w:pPr>
          </w:p>
          <w:p w14:paraId="3A133B26" w14:textId="77777777" w:rsidR="00A6553F" w:rsidRDefault="00A6553F" w:rsidP="00B769A0">
            <w:pPr>
              <w:pStyle w:val="TableParagraph"/>
              <w:spacing w:before="102"/>
              <w:ind w:left="488"/>
              <w:rPr>
                <w:rFonts w:ascii="Calibri" w:eastAsia="Calibri" w:hAnsi="Calibri" w:cs="Calibri"/>
                <w:sz w:val="16"/>
                <w:szCs w:val="16"/>
              </w:rPr>
            </w:pPr>
            <w:r>
              <w:rPr>
                <w:rFonts w:ascii="Calibri"/>
                <w:sz w:val="16"/>
              </w:rPr>
              <w:t>491.122,50</w:t>
            </w:r>
          </w:p>
        </w:tc>
        <w:tc>
          <w:tcPr>
            <w:tcW w:w="1081" w:type="dxa"/>
            <w:tcBorders>
              <w:top w:val="nil"/>
              <w:left w:val="nil"/>
              <w:bottom w:val="nil"/>
              <w:right w:val="nil"/>
            </w:tcBorders>
          </w:tcPr>
          <w:p w14:paraId="0ED0ED29" w14:textId="77777777" w:rsidR="00A6553F" w:rsidRDefault="00A6553F" w:rsidP="00B769A0">
            <w:pPr>
              <w:pStyle w:val="TableParagraph"/>
              <w:rPr>
                <w:rFonts w:ascii="Times New Roman" w:eastAsia="Times New Roman" w:hAnsi="Times New Roman" w:cs="Times New Roman"/>
                <w:sz w:val="16"/>
                <w:szCs w:val="16"/>
              </w:rPr>
            </w:pPr>
          </w:p>
          <w:p w14:paraId="0026F4E5" w14:textId="77777777" w:rsidR="00A6553F" w:rsidRDefault="00A6553F" w:rsidP="00B769A0">
            <w:pPr>
              <w:pStyle w:val="TableParagraph"/>
              <w:spacing w:before="102"/>
              <w:ind w:left="323"/>
              <w:rPr>
                <w:rFonts w:ascii="Calibri" w:eastAsia="Calibri" w:hAnsi="Calibri" w:cs="Calibri"/>
                <w:sz w:val="16"/>
                <w:szCs w:val="16"/>
              </w:rPr>
            </w:pPr>
            <w:r>
              <w:rPr>
                <w:rFonts w:ascii="Calibri"/>
                <w:sz w:val="16"/>
              </w:rPr>
              <w:t>87,70%</w:t>
            </w:r>
          </w:p>
        </w:tc>
      </w:tr>
    </w:tbl>
    <w:p w14:paraId="6469A453" w14:textId="77777777" w:rsidR="00A6553F" w:rsidRDefault="00A6553F" w:rsidP="00A6553F">
      <w:pPr>
        <w:rPr>
          <w:rFonts w:ascii="Calibri" w:eastAsia="Calibri" w:hAnsi="Calibri" w:cs="Calibri"/>
          <w:sz w:val="16"/>
          <w:szCs w:val="16"/>
        </w:rPr>
        <w:sectPr w:rsidR="00A6553F" w:rsidSect="00A6553F">
          <w:pgSz w:w="16840" w:h="11910" w:orient="landscape"/>
          <w:pgMar w:top="840" w:right="1040" w:bottom="1040" w:left="740" w:header="0" w:footer="796" w:gutter="0"/>
          <w:cols w:space="720"/>
        </w:sectPr>
      </w:pPr>
    </w:p>
    <w:p w14:paraId="43D1F25F" w14:textId="695854CE" w:rsidR="00A6553F" w:rsidRDefault="00A6553F" w:rsidP="00A6553F">
      <w:pPr>
        <w:rPr>
          <w:rFonts w:ascii="Times New Roman" w:hAnsi="Times New Roman"/>
          <w:sz w:val="20"/>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35040" behindDoc="1" locked="0" layoutInCell="1" allowOverlap="1" wp14:anchorId="2F1DFA6B" wp14:editId="5F7A13D9">
                <wp:simplePos x="0" y="0"/>
                <wp:positionH relativeFrom="page">
                  <wp:posOffset>537210</wp:posOffset>
                </wp:positionH>
                <wp:positionV relativeFrom="page">
                  <wp:posOffset>1939290</wp:posOffset>
                </wp:positionV>
                <wp:extent cx="9422130" cy="323850"/>
                <wp:effectExtent l="3810" t="5715" r="3810" b="3810"/>
                <wp:wrapNone/>
                <wp:docPr id="752435658" name="Grupa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3850"/>
                          <a:chOff x="846" y="3054"/>
                          <a:chExt cx="14838" cy="510"/>
                        </a:xfrm>
                      </wpg:grpSpPr>
                      <wpg:grpSp>
                        <wpg:cNvPr id="1696743120" name="Group 496"/>
                        <wpg:cNvGrpSpPr>
                          <a:grpSpLocks/>
                        </wpg:cNvGrpSpPr>
                        <wpg:grpSpPr bwMode="auto">
                          <a:xfrm>
                            <a:off x="847" y="3054"/>
                            <a:ext cx="14837" cy="509"/>
                            <a:chOff x="847" y="3054"/>
                            <a:chExt cx="14837" cy="509"/>
                          </a:xfrm>
                        </wpg:grpSpPr>
                        <wps:wsp>
                          <wps:cNvPr id="1046602711" name="Freeform 497"/>
                          <wps:cNvSpPr>
                            <a:spLocks/>
                          </wps:cNvSpPr>
                          <wps:spPr bwMode="auto">
                            <a:xfrm>
                              <a:off x="847" y="3054"/>
                              <a:ext cx="14837" cy="509"/>
                            </a:xfrm>
                            <a:custGeom>
                              <a:avLst/>
                              <a:gdLst>
                                <a:gd name="T0" fmla="+- 0 847 847"/>
                                <a:gd name="T1" fmla="*/ T0 w 14837"/>
                                <a:gd name="T2" fmla="+- 0 3563 3054"/>
                                <a:gd name="T3" fmla="*/ 3563 h 509"/>
                                <a:gd name="T4" fmla="+- 0 15683 847"/>
                                <a:gd name="T5" fmla="*/ T4 w 14837"/>
                                <a:gd name="T6" fmla="+- 0 3563 3054"/>
                                <a:gd name="T7" fmla="*/ 3563 h 509"/>
                                <a:gd name="T8" fmla="+- 0 15683 847"/>
                                <a:gd name="T9" fmla="*/ T8 w 14837"/>
                                <a:gd name="T10" fmla="+- 0 3054 3054"/>
                                <a:gd name="T11" fmla="*/ 3054 h 509"/>
                                <a:gd name="T12" fmla="+- 0 847 847"/>
                                <a:gd name="T13" fmla="*/ T12 w 14837"/>
                                <a:gd name="T14" fmla="+- 0 3054 3054"/>
                                <a:gd name="T15" fmla="*/ 3054 h 509"/>
                                <a:gd name="T16" fmla="+- 0 847 847"/>
                                <a:gd name="T17" fmla="*/ T16 w 14837"/>
                                <a:gd name="T18" fmla="+- 0 3563 3054"/>
                                <a:gd name="T19" fmla="*/ 3563 h 509"/>
                              </a:gdLst>
                              <a:ahLst/>
                              <a:cxnLst>
                                <a:cxn ang="0">
                                  <a:pos x="T1" y="T3"/>
                                </a:cxn>
                                <a:cxn ang="0">
                                  <a:pos x="T5" y="T7"/>
                                </a:cxn>
                                <a:cxn ang="0">
                                  <a:pos x="T9" y="T11"/>
                                </a:cxn>
                                <a:cxn ang="0">
                                  <a:pos x="T13" y="T15"/>
                                </a:cxn>
                                <a:cxn ang="0">
                                  <a:pos x="T17" y="T19"/>
                                </a:cxn>
                              </a:cxnLst>
                              <a:rect l="0" t="0" r="r" b="b"/>
                              <a:pathLst>
                                <a:path w="14837" h="509">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87981450" name="Group 498"/>
                        <wpg:cNvGrpSpPr>
                          <a:grpSpLocks/>
                        </wpg:cNvGrpSpPr>
                        <wpg:grpSpPr bwMode="auto">
                          <a:xfrm>
                            <a:off x="848" y="3056"/>
                            <a:ext cx="14831" cy="2"/>
                            <a:chOff x="848" y="3056"/>
                            <a:chExt cx="14831" cy="2"/>
                          </a:xfrm>
                        </wpg:grpSpPr>
                        <wps:wsp>
                          <wps:cNvPr id="950211564" name="Freeform 499"/>
                          <wps:cNvSpPr>
                            <a:spLocks/>
                          </wps:cNvSpPr>
                          <wps:spPr bwMode="auto">
                            <a:xfrm>
                              <a:off x="848" y="305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96820178" name="Group 500"/>
                        <wpg:cNvGrpSpPr>
                          <a:grpSpLocks/>
                        </wpg:cNvGrpSpPr>
                        <wpg:grpSpPr bwMode="auto">
                          <a:xfrm>
                            <a:off x="848" y="3562"/>
                            <a:ext cx="14831" cy="2"/>
                            <a:chOff x="848" y="3562"/>
                            <a:chExt cx="14831" cy="2"/>
                          </a:xfrm>
                        </wpg:grpSpPr>
                        <wps:wsp>
                          <wps:cNvPr id="1518080832" name="Freeform 501"/>
                          <wps:cNvSpPr>
                            <a:spLocks/>
                          </wps:cNvSpPr>
                          <wps:spPr bwMode="auto">
                            <a:xfrm>
                              <a:off x="848" y="3562"/>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D98B1BD" id="Grupa 78" o:spid="_x0000_s1026" style="position:absolute;margin-left:42.3pt;margin-top:152.7pt;width:741.9pt;height:25.5pt;z-index:-251581440;mso-position-horizontal-relative:page;mso-position-vertical-relative:page" coordorigin="846,3054" coordsize="1483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">
                <v:group id="Group 496" o:spid="_x0000_s1027" style="position:absolute;left:847;top:3054;width:14837;height:509" coordorigin="847,3054" coordsize="148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">
                  <v:shape id="Freeform 497" o:spid="_x0000_s1028" style="position:absolute;left:847;top:3054;width:14837;height:509;visibility:visible;mso-wrap-style:square;v-text-anchor:top" coordsize="148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" path="m,509r14836,l14836,,,,,509xe" fillcolor="#f1f1f1" stroked="f">
                    <v:path arrowok="t" o:connecttype="custom" o:connectlocs="0,3563;14836,3563;14836,3054;0,3054;0,3563" o:connectangles="0,0,0,0,0"/>
                  </v:shape>
                </v:group>
                <v:group id="Group 498" o:spid="_x0000_s1029" style="position:absolute;left:848;top:3056;width:14831;height:2" coordorigin="848,305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">
                  <v:shape id="Freeform 499" o:spid="_x0000_s1030" style="position:absolute;left:848;top:305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" path="m,l14831,e" filled="f" strokeweight=".06906mm">
                    <v:path arrowok="t" o:connecttype="custom" o:connectlocs="0,0;14831,0" o:connectangles="0,0"/>
                  </v:shape>
                </v:group>
                <v:group id="Group 500" o:spid="_x0000_s1031" style="position:absolute;left:848;top:3562;width:14831;height:2" coordorigin="848,356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">
                  <v:shape id="Freeform 501" o:spid="_x0000_s1032" style="position:absolute;left:848;top:356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" path="m,l14831,e" filled="f" strokeweight=".08594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36064" behindDoc="1" locked="0" layoutInCell="1" allowOverlap="1" wp14:anchorId="2C1C9D56" wp14:editId="44695AE8">
                <wp:simplePos x="0" y="0"/>
                <wp:positionH relativeFrom="page">
                  <wp:posOffset>537210</wp:posOffset>
                </wp:positionH>
                <wp:positionV relativeFrom="page">
                  <wp:posOffset>5008245</wp:posOffset>
                </wp:positionV>
                <wp:extent cx="9422130" cy="326390"/>
                <wp:effectExtent l="3810" t="7620" r="3810" b="8890"/>
                <wp:wrapNone/>
                <wp:docPr id="1628457466" name="Grupa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6390"/>
                          <a:chOff x="846" y="7887"/>
                          <a:chExt cx="14838" cy="514"/>
                        </a:xfrm>
                      </wpg:grpSpPr>
                      <wpg:grpSp>
                        <wpg:cNvPr id="493326294" name="Group 503"/>
                        <wpg:cNvGrpSpPr>
                          <a:grpSpLocks/>
                        </wpg:cNvGrpSpPr>
                        <wpg:grpSpPr bwMode="auto">
                          <a:xfrm>
                            <a:off x="847" y="7889"/>
                            <a:ext cx="14837" cy="510"/>
                            <a:chOff x="847" y="7889"/>
                            <a:chExt cx="14837" cy="510"/>
                          </a:xfrm>
                        </wpg:grpSpPr>
                        <wps:wsp>
                          <wps:cNvPr id="1787486664" name="Freeform 504"/>
                          <wps:cNvSpPr>
                            <a:spLocks/>
                          </wps:cNvSpPr>
                          <wps:spPr bwMode="auto">
                            <a:xfrm>
                              <a:off x="847" y="7889"/>
                              <a:ext cx="14837" cy="510"/>
                            </a:xfrm>
                            <a:custGeom>
                              <a:avLst/>
                              <a:gdLst>
                                <a:gd name="T0" fmla="+- 0 847 847"/>
                                <a:gd name="T1" fmla="*/ T0 w 14837"/>
                                <a:gd name="T2" fmla="+- 0 8399 7889"/>
                                <a:gd name="T3" fmla="*/ 8399 h 510"/>
                                <a:gd name="T4" fmla="+- 0 15683 847"/>
                                <a:gd name="T5" fmla="*/ T4 w 14837"/>
                                <a:gd name="T6" fmla="+- 0 8399 7889"/>
                                <a:gd name="T7" fmla="*/ 8399 h 510"/>
                                <a:gd name="T8" fmla="+- 0 15683 847"/>
                                <a:gd name="T9" fmla="*/ T8 w 14837"/>
                                <a:gd name="T10" fmla="+- 0 7889 7889"/>
                                <a:gd name="T11" fmla="*/ 7889 h 510"/>
                                <a:gd name="T12" fmla="+- 0 847 847"/>
                                <a:gd name="T13" fmla="*/ T12 w 14837"/>
                                <a:gd name="T14" fmla="+- 0 7889 7889"/>
                                <a:gd name="T15" fmla="*/ 7889 h 510"/>
                                <a:gd name="T16" fmla="+- 0 847 847"/>
                                <a:gd name="T17" fmla="*/ T16 w 14837"/>
                                <a:gd name="T18" fmla="+- 0 8399 7889"/>
                                <a:gd name="T19" fmla="*/ 8399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8977260" name="Group 505"/>
                        <wpg:cNvGrpSpPr>
                          <a:grpSpLocks/>
                        </wpg:cNvGrpSpPr>
                        <wpg:grpSpPr bwMode="auto">
                          <a:xfrm>
                            <a:off x="848" y="7890"/>
                            <a:ext cx="14831" cy="2"/>
                            <a:chOff x="848" y="7890"/>
                            <a:chExt cx="14831" cy="2"/>
                          </a:xfrm>
                        </wpg:grpSpPr>
                        <wps:wsp>
                          <wps:cNvPr id="111427392" name="Freeform 506"/>
                          <wps:cNvSpPr>
                            <a:spLocks/>
                          </wps:cNvSpPr>
                          <wps:spPr bwMode="auto">
                            <a:xfrm>
                              <a:off x="848" y="7890"/>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4744966" name="Group 507"/>
                        <wpg:cNvGrpSpPr>
                          <a:grpSpLocks/>
                        </wpg:cNvGrpSpPr>
                        <wpg:grpSpPr bwMode="auto">
                          <a:xfrm>
                            <a:off x="848" y="8398"/>
                            <a:ext cx="14831" cy="2"/>
                            <a:chOff x="848" y="8398"/>
                            <a:chExt cx="14831" cy="2"/>
                          </a:xfrm>
                        </wpg:grpSpPr>
                        <wps:wsp>
                          <wps:cNvPr id="2029622645" name="Freeform 508"/>
                          <wps:cNvSpPr>
                            <a:spLocks/>
                          </wps:cNvSpPr>
                          <wps:spPr bwMode="auto">
                            <a:xfrm>
                              <a:off x="848" y="8398"/>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09ED3E8" id="Grupa 77" o:spid="_x0000_s1026" style="position:absolute;margin-left:42.3pt;margin-top:394.35pt;width:741.9pt;height:25.7pt;z-index:-251580416;mso-position-horizontal-relative:page;mso-position-vertical-relative:page" coordorigin="846,7887" coordsize="14838,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">
                <v:group id="Group 503" o:spid="_x0000_s1027" style="position:absolute;left:847;top:7889;width:14837;height:510" coordorigin="847,7889"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">
                  <v:shape id="Freeform 504" o:spid="_x0000_s1028" style="position:absolute;left:847;top:7889;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" path="m,510r14836,l14836,,,,,510xe" fillcolor="#f1f1f1" stroked="f">
                    <v:path arrowok="t" o:connecttype="custom" o:connectlocs="0,8399;14836,8399;14836,7889;0,7889;0,8399" o:connectangles="0,0,0,0,0"/>
                  </v:shape>
                </v:group>
                <v:group id="Group 505" o:spid="_x0000_s1029" style="position:absolute;left:848;top:7890;width:14831;height:2" coordorigin="848,7890"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">
                  <v:shape id="Freeform 506" o:spid="_x0000_s1030" style="position:absolute;left:848;top:7890;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" path="m,l14831,e" filled="f" strokeweight=".08594mm">
                    <v:path arrowok="t" o:connecttype="custom" o:connectlocs="0,0;14831,0" o:connectangles="0,0"/>
                  </v:shape>
                </v:group>
                <v:group id="Group 507" o:spid="_x0000_s1031" style="position:absolute;left:848;top:8398;width:14831;height:2" coordorigin="848,8398"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">
                  <v:shape id="Freeform 508" o:spid="_x0000_s1032" style="position:absolute;left:848;top:8398;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37088" behindDoc="1" locked="0" layoutInCell="1" allowOverlap="1" wp14:anchorId="60CCA423" wp14:editId="788F6438">
                <wp:simplePos x="0" y="0"/>
                <wp:positionH relativeFrom="page">
                  <wp:posOffset>537210</wp:posOffset>
                </wp:positionH>
                <wp:positionV relativeFrom="page">
                  <wp:posOffset>6559550</wp:posOffset>
                </wp:positionV>
                <wp:extent cx="9422130" cy="336550"/>
                <wp:effectExtent l="3810" t="6350" r="3810" b="9525"/>
                <wp:wrapNone/>
                <wp:docPr id="1725705150" name="Grupa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36550"/>
                          <a:chOff x="846" y="10330"/>
                          <a:chExt cx="14838" cy="530"/>
                        </a:xfrm>
                      </wpg:grpSpPr>
                      <wpg:grpSp>
                        <wpg:cNvPr id="85745914" name="Group 510"/>
                        <wpg:cNvGrpSpPr>
                          <a:grpSpLocks/>
                        </wpg:cNvGrpSpPr>
                        <wpg:grpSpPr bwMode="auto">
                          <a:xfrm>
                            <a:off x="847" y="10332"/>
                            <a:ext cx="14837" cy="510"/>
                            <a:chOff x="847" y="10332"/>
                            <a:chExt cx="14837" cy="510"/>
                          </a:xfrm>
                        </wpg:grpSpPr>
                        <wps:wsp>
                          <wps:cNvPr id="672236307" name="Freeform 511"/>
                          <wps:cNvSpPr>
                            <a:spLocks/>
                          </wps:cNvSpPr>
                          <wps:spPr bwMode="auto">
                            <a:xfrm>
                              <a:off x="847" y="10332"/>
                              <a:ext cx="14837" cy="510"/>
                            </a:xfrm>
                            <a:custGeom>
                              <a:avLst/>
                              <a:gdLst>
                                <a:gd name="T0" fmla="+- 0 847 847"/>
                                <a:gd name="T1" fmla="*/ T0 w 14837"/>
                                <a:gd name="T2" fmla="+- 0 10841 10332"/>
                                <a:gd name="T3" fmla="*/ 10841 h 510"/>
                                <a:gd name="T4" fmla="+- 0 15683 847"/>
                                <a:gd name="T5" fmla="*/ T4 w 14837"/>
                                <a:gd name="T6" fmla="+- 0 10841 10332"/>
                                <a:gd name="T7" fmla="*/ 10841 h 510"/>
                                <a:gd name="T8" fmla="+- 0 15683 847"/>
                                <a:gd name="T9" fmla="*/ T8 w 14837"/>
                                <a:gd name="T10" fmla="+- 0 10332 10332"/>
                                <a:gd name="T11" fmla="*/ 10332 h 510"/>
                                <a:gd name="T12" fmla="+- 0 847 847"/>
                                <a:gd name="T13" fmla="*/ T12 w 14837"/>
                                <a:gd name="T14" fmla="+- 0 10332 10332"/>
                                <a:gd name="T15" fmla="*/ 10332 h 510"/>
                                <a:gd name="T16" fmla="+- 0 847 847"/>
                                <a:gd name="T17" fmla="*/ T16 w 14837"/>
                                <a:gd name="T18" fmla="+- 0 10841 10332"/>
                                <a:gd name="T19" fmla="*/ 10841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41051395" name="Group 512"/>
                        <wpg:cNvGrpSpPr>
                          <a:grpSpLocks/>
                        </wpg:cNvGrpSpPr>
                        <wpg:grpSpPr bwMode="auto">
                          <a:xfrm>
                            <a:off x="848" y="10332"/>
                            <a:ext cx="14831" cy="2"/>
                            <a:chOff x="848" y="10332"/>
                            <a:chExt cx="14831" cy="2"/>
                          </a:xfrm>
                        </wpg:grpSpPr>
                        <wps:wsp>
                          <wps:cNvPr id="444956706" name="Freeform 513"/>
                          <wps:cNvSpPr>
                            <a:spLocks/>
                          </wps:cNvSpPr>
                          <wps:spPr bwMode="auto">
                            <a:xfrm>
                              <a:off x="848" y="10332"/>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8138018" name="Group 514"/>
                        <wpg:cNvGrpSpPr>
                          <a:grpSpLocks/>
                        </wpg:cNvGrpSpPr>
                        <wpg:grpSpPr bwMode="auto">
                          <a:xfrm>
                            <a:off x="848" y="10857"/>
                            <a:ext cx="2308" cy="2"/>
                            <a:chOff x="848" y="10857"/>
                            <a:chExt cx="2308" cy="2"/>
                          </a:xfrm>
                        </wpg:grpSpPr>
                        <wps:wsp>
                          <wps:cNvPr id="705940491" name="Freeform 515"/>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AEE844" id="Grupa 76" o:spid="_x0000_s1026" style="position:absolute;margin-left:42.3pt;margin-top:516.5pt;width:741.9pt;height:26.5pt;z-index:-251579392;mso-position-horizontal-relative:page;mso-position-vertical-relative:page" coordorigin="846,10330" coordsize="14838,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">
                <v:group id="Group 510" o:spid="_x0000_s1027" style="position:absolute;left:847;top:10332;width:14837;height:510" coordorigin="847,10332"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">
                  <v:shape id="Freeform 511" o:spid="_x0000_s1028" style="position:absolute;left:847;top:10332;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" path="m,509r14836,l14836,,,,,509xe" fillcolor="#f1f1f1" stroked="f">
                    <v:path arrowok="t" o:connecttype="custom" o:connectlocs="0,10841;14836,10841;14836,10332;0,10332;0,10841" o:connectangles="0,0,0,0,0"/>
                  </v:shape>
                </v:group>
                <v:group id="Group 512" o:spid="_x0000_s1029" style="position:absolute;left:848;top:10332;width:14831;height:2" coordorigin="848,1033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">
                  <v:shape id="Freeform 513" o:spid="_x0000_s1030" style="position:absolute;left:848;top:1033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" path="m,l14831,e" filled="f" strokeweight=".06906mm">
                    <v:path arrowok="t" o:connecttype="custom" o:connectlocs="0,0;14831,0" o:connectangles="0,0"/>
                  </v:shape>
                </v:group>
                <v:group id="Group 514" o:spid="_x0000_s1031" style="position:absolute;left:848;top:10857;width:2308;height:2" coordorigin="848,10857"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">
                  <v:shape id="Freeform 515" o:spid="_x0000_s1032"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" path="m,l2308,e" filled="f" strokeweight=".0775mm">
                    <v:path arrowok="t" o:connecttype="custom" o:connectlocs="0,0;2308,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07392" behindDoc="0" locked="0" layoutInCell="1" allowOverlap="1" wp14:anchorId="25C1BFE3" wp14:editId="41D1452D">
                <wp:simplePos x="0" y="0"/>
                <wp:positionH relativeFrom="page">
                  <wp:posOffset>536575</wp:posOffset>
                </wp:positionH>
                <wp:positionV relativeFrom="page">
                  <wp:posOffset>608965</wp:posOffset>
                </wp:positionV>
                <wp:extent cx="9425305" cy="826135"/>
                <wp:effectExtent l="3175" t="0" r="1270" b="3175"/>
                <wp:wrapNone/>
                <wp:docPr id="297356986" name="Tekstni okvir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728"/>
                              <w:gridCol w:w="4358"/>
                              <w:gridCol w:w="1497"/>
                              <w:gridCol w:w="1083"/>
                            </w:tblGrid>
                            <w:tr w:rsidR="00A6553F" w14:paraId="02440E80" w14:textId="77777777">
                              <w:trPr>
                                <w:trHeight w:hRule="exact" w:val="446"/>
                              </w:trPr>
                              <w:tc>
                                <w:tcPr>
                                  <w:tcW w:w="7899" w:type="dxa"/>
                                  <w:gridSpan w:val="2"/>
                                  <w:tcBorders>
                                    <w:top w:val="single" w:sz="2" w:space="0" w:color="000000"/>
                                    <w:left w:val="nil"/>
                                    <w:bottom w:val="single" w:sz="2" w:space="0" w:color="000000"/>
                                    <w:right w:val="nil"/>
                                  </w:tcBorders>
                                  <w:shd w:val="clear" w:color="auto" w:fill="BEBEBE"/>
                                </w:tcPr>
                                <w:p w14:paraId="3D04BC1B"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8"/>
                                      <w:sz w:val="18"/>
                                    </w:rPr>
                                    <w:t xml:space="preserve"> </w:t>
                                  </w:r>
                                  <w:r>
                                    <w:rPr>
                                      <w:rFonts w:ascii="Calibri"/>
                                      <w:b/>
                                      <w:sz w:val="18"/>
                                    </w:rPr>
                                    <w:t>1008</w:t>
                                  </w:r>
                                  <w:r>
                                    <w:rPr>
                                      <w:rFonts w:ascii="Calibri"/>
                                      <w:b/>
                                      <w:spacing w:val="40"/>
                                      <w:sz w:val="18"/>
                                    </w:rPr>
                                    <w:t xml:space="preserve"> </w:t>
                                  </w:r>
                                  <w:r>
                                    <w:rPr>
                                      <w:rFonts w:ascii="Calibri"/>
                                      <w:b/>
                                      <w:spacing w:val="-1"/>
                                      <w:sz w:val="18"/>
                                    </w:rPr>
                                    <w:t>POTICANJE</w:t>
                                  </w:r>
                                  <w:r>
                                    <w:rPr>
                                      <w:rFonts w:ascii="Calibri"/>
                                      <w:b/>
                                      <w:spacing w:val="-7"/>
                                      <w:sz w:val="18"/>
                                    </w:rPr>
                                    <w:t xml:space="preserve"> </w:t>
                                  </w:r>
                                  <w:r>
                                    <w:rPr>
                                      <w:rFonts w:ascii="Calibri"/>
                                      <w:b/>
                                      <w:spacing w:val="-1"/>
                                      <w:sz w:val="18"/>
                                    </w:rPr>
                                    <w:t>RAZVOJA</w:t>
                                  </w:r>
                                  <w:r>
                                    <w:rPr>
                                      <w:rFonts w:ascii="Calibri"/>
                                      <w:b/>
                                      <w:spacing w:val="-9"/>
                                      <w:sz w:val="18"/>
                                    </w:rPr>
                                    <w:t xml:space="preserve"> </w:t>
                                  </w:r>
                                  <w:r>
                                    <w:rPr>
                                      <w:rFonts w:ascii="Calibri"/>
                                      <w:b/>
                                      <w:spacing w:val="-1"/>
                                      <w:sz w:val="18"/>
                                    </w:rPr>
                                    <w:t>GOSPODARSTVA</w:t>
                                  </w:r>
                                </w:p>
                              </w:tc>
                              <w:tc>
                                <w:tcPr>
                                  <w:tcW w:w="4358" w:type="dxa"/>
                                  <w:tcBorders>
                                    <w:top w:val="single" w:sz="2" w:space="0" w:color="000000"/>
                                    <w:left w:val="nil"/>
                                    <w:bottom w:val="single" w:sz="2" w:space="0" w:color="000000"/>
                                    <w:right w:val="nil"/>
                                  </w:tcBorders>
                                  <w:shd w:val="clear" w:color="auto" w:fill="BEBEBE"/>
                                </w:tcPr>
                                <w:p w14:paraId="79B129DA"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120.000,00</w:t>
                                  </w:r>
                                </w:p>
                              </w:tc>
                              <w:tc>
                                <w:tcPr>
                                  <w:tcW w:w="1497" w:type="dxa"/>
                                  <w:tcBorders>
                                    <w:top w:val="single" w:sz="2" w:space="0" w:color="000000"/>
                                    <w:left w:val="nil"/>
                                    <w:bottom w:val="single" w:sz="2" w:space="0" w:color="000000"/>
                                    <w:right w:val="nil"/>
                                  </w:tcBorders>
                                  <w:shd w:val="clear" w:color="auto" w:fill="BEBEBE"/>
                                </w:tcPr>
                                <w:p w14:paraId="1C9F8C6E" w14:textId="77777777" w:rsidR="00A6553F" w:rsidRDefault="00A6553F">
                                  <w:pPr>
                                    <w:pStyle w:val="TableParagraph"/>
                                    <w:spacing w:before="15"/>
                                    <w:ind w:left="401"/>
                                    <w:rPr>
                                      <w:rFonts w:ascii="Calibri" w:eastAsia="Calibri" w:hAnsi="Calibri" w:cs="Calibri"/>
                                      <w:sz w:val="18"/>
                                      <w:szCs w:val="18"/>
                                    </w:rPr>
                                  </w:pPr>
                                  <w:r>
                                    <w:rPr>
                                      <w:rFonts w:ascii="Calibri"/>
                                      <w:b/>
                                      <w:sz w:val="18"/>
                                    </w:rPr>
                                    <w:t>107.635,01</w:t>
                                  </w:r>
                                </w:p>
                              </w:tc>
                              <w:tc>
                                <w:tcPr>
                                  <w:tcW w:w="1083" w:type="dxa"/>
                                  <w:tcBorders>
                                    <w:top w:val="single" w:sz="2" w:space="0" w:color="000000"/>
                                    <w:left w:val="nil"/>
                                    <w:bottom w:val="single" w:sz="2" w:space="0" w:color="000000"/>
                                    <w:right w:val="nil"/>
                                  </w:tcBorders>
                                  <w:shd w:val="clear" w:color="auto" w:fill="BEBEBE"/>
                                </w:tcPr>
                                <w:p w14:paraId="2FDB11BB" w14:textId="77777777" w:rsidR="00A6553F" w:rsidRDefault="00A6553F">
                                  <w:pPr>
                                    <w:pStyle w:val="TableParagraph"/>
                                    <w:spacing w:before="15"/>
                                    <w:ind w:left="265"/>
                                    <w:rPr>
                                      <w:rFonts w:ascii="Calibri" w:eastAsia="Calibri" w:hAnsi="Calibri" w:cs="Calibri"/>
                                      <w:sz w:val="18"/>
                                      <w:szCs w:val="18"/>
                                    </w:rPr>
                                  </w:pPr>
                                  <w:r>
                                    <w:rPr>
                                      <w:rFonts w:ascii="Calibri"/>
                                      <w:b/>
                                      <w:sz w:val="18"/>
                                    </w:rPr>
                                    <w:t>89,70%</w:t>
                                  </w:r>
                                </w:p>
                              </w:tc>
                            </w:tr>
                            <w:tr w:rsidR="00A6553F" w14:paraId="5A77DC98" w14:textId="77777777">
                              <w:trPr>
                                <w:trHeight w:hRule="exact" w:val="254"/>
                              </w:trPr>
                              <w:tc>
                                <w:tcPr>
                                  <w:tcW w:w="1171" w:type="dxa"/>
                                  <w:tcBorders>
                                    <w:top w:val="single" w:sz="2" w:space="0" w:color="000000"/>
                                    <w:left w:val="nil"/>
                                    <w:bottom w:val="nil"/>
                                    <w:right w:val="nil"/>
                                  </w:tcBorders>
                                  <w:shd w:val="clear" w:color="auto" w:fill="F1F1F1"/>
                                </w:tcPr>
                                <w:p w14:paraId="07ECF6A1"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728" w:type="dxa"/>
                                  <w:tcBorders>
                                    <w:top w:val="single" w:sz="2" w:space="0" w:color="000000"/>
                                    <w:left w:val="nil"/>
                                    <w:bottom w:val="nil"/>
                                    <w:right w:val="nil"/>
                                  </w:tcBorders>
                                  <w:shd w:val="clear" w:color="auto" w:fill="F1F1F1"/>
                                </w:tcPr>
                                <w:p w14:paraId="28BE45D3"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SUBVENCIONIRANJE</w:t>
                                  </w:r>
                                  <w:r>
                                    <w:rPr>
                                      <w:rFonts w:ascii="Calibri"/>
                                      <w:b/>
                                      <w:spacing w:val="-12"/>
                                      <w:sz w:val="18"/>
                                    </w:rPr>
                                    <w:t xml:space="preserve"> </w:t>
                                  </w:r>
                                  <w:r>
                                    <w:rPr>
                                      <w:rFonts w:ascii="Calibri"/>
                                      <w:b/>
                                      <w:spacing w:val="-1"/>
                                      <w:sz w:val="18"/>
                                    </w:rPr>
                                    <w:t>OBRTNIKA</w:t>
                                  </w:r>
                                  <w:r>
                                    <w:rPr>
                                      <w:rFonts w:ascii="Calibri"/>
                                      <w:b/>
                                      <w:spacing w:val="-12"/>
                                      <w:sz w:val="18"/>
                                    </w:rPr>
                                    <w:t xml:space="preserve"> </w:t>
                                  </w:r>
                                  <w:r>
                                    <w:rPr>
                                      <w:rFonts w:ascii="Calibri"/>
                                      <w:b/>
                                      <w:sz w:val="18"/>
                                    </w:rPr>
                                    <w:t>I</w:t>
                                  </w:r>
                                  <w:r>
                                    <w:rPr>
                                      <w:rFonts w:ascii="Calibri"/>
                                      <w:b/>
                                      <w:spacing w:val="-12"/>
                                      <w:sz w:val="18"/>
                                    </w:rPr>
                                    <w:t xml:space="preserve"> </w:t>
                                  </w:r>
                                  <w:r>
                                    <w:rPr>
                                      <w:rFonts w:ascii="Calibri"/>
                                      <w:b/>
                                      <w:spacing w:val="-1"/>
                                      <w:sz w:val="18"/>
                                    </w:rPr>
                                    <w:t>PODUZETNIKA</w:t>
                                  </w:r>
                                </w:p>
                              </w:tc>
                              <w:tc>
                                <w:tcPr>
                                  <w:tcW w:w="4358" w:type="dxa"/>
                                  <w:tcBorders>
                                    <w:top w:val="single" w:sz="2" w:space="0" w:color="000000"/>
                                    <w:left w:val="nil"/>
                                    <w:bottom w:val="nil"/>
                                    <w:right w:val="nil"/>
                                  </w:tcBorders>
                                  <w:shd w:val="clear" w:color="auto" w:fill="F1F1F1"/>
                                </w:tcPr>
                                <w:p w14:paraId="26897720" w14:textId="77777777" w:rsidR="00A6553F" w:rsidRDefault="00A6553F">
                                  <w:pPr>
                                    <w:pStyle w:val="TableParagraph"/>
                                    <w:spacing w:before="16"/>
                                    <w:ind w:right="399"/>
                                    <w:jc w:val="right"/>
                                    <w:rPr>
                                      <w:rFonts w:ascii="Calibri" w:eastAsia="Calibri" w:hAnsi="Calibri" w:cs="Calibri"/>
                                      <w:sz w:val="18"/>
                                      <w:szCs w:val="18"/>
                                    </w:rPr>
                                  </w:pPr>
                                  <w:r>
                                    <w:rPr>
                                      <w:rFonts w:ascii="Calibri"/>
                                      <w:b/>
                                      <w:w w:val="95"/>
                                      <w:sz w:val="18"/>
                                    </w:rPr>
                                    <w:t>70.000,00</w:t>
                                  </w:r>
                                </w:p>
                              </w:tc>
                              <w:tc>
                                <w:tcPr>
                                  <w:tcW w:w="1497" w:type="dxa"/>
                                  <w:tcBorders>
                                    <w:top w:val="single" w:sz="2" w:space="0" w:color="000000"/>
                                    <w:left w:val="nil"/>
                                    <w:bottom w:val="nil"/>
                                    <w:right w:val="nil"/>
                                  </w:tcBorders>
                                  <w:shd w:val="clear" w:color="auto" w:fill="F1F1F1"/>
                                </w:tcPr>
                                <w:p w14:paraId="02ABDC29" w14:textId="77777777" w:rsidR="00A6553F" w:rsidRDefault="00A6553F">
                                  <w:pPr>
                                    <w:pStyle w:val="TableParagraph"/>
                                    <w:spacing w:before="16"/>
                                    <w:ind w:left="500"/>
                                    <w:rPr>
                                      <w:rFonts w:ascii="Calibri" w:eastAsia="Calibri" w:hAnsi="Calibri" w:cs="Calibri"/>
                                      <w:sz w:val="18"/>
                                      <w:szCs w:val="18"/>
                                    </w:rPr>
                                  </w:pPr>
                                  <w:r>
                                    <w:rPr>
                                      <w:rFonts w:ascii="Calibri"/>
                                      <w:b/>
                                      <w:sz w:val="18"/>
                                    </w:rPr>
                                    <w:t>57.635,01</w:t>
                                  </w:r>
                                </w:p>
                              </w:tc>
                              <w:tc>
                                <w:tcPr>
                                  <w:tcW w:w="1083" w:type="dxa"/>
                                  <w:tcBorders>
                                    <w:top w:val="single" w:sz="2" w:space="0" w:color="000000"/>
                                    <w:left w:val="nil"/>
                                    <w:bottom w:val="nil"/>
                                    <w:right w:val="nil"/>
                                  </w:tcBorders>
                                  <w:shd w:val="clear" w:color="auto" w:fill="F1F1F1"/>
                                </w:tcPr>
                                <w:p w14:paraId="1629BE57" w14:textId="77777777" w:rsidR="00A6553F" w:rsidRDefault="00A6553F">
                                  <w:pPr>
                                    <w:pStyle w:val="TableParagraph"/>
                                    <w:spacing w:before="16"/>
                                    <w:ind w:left="273"/>
                                    <w:rPr>
                                      <w:rFonts w:ascii="Calibri" w:eastAsia="Calibri" w:hAnsi="Calibri" w:cs="Calibri"/>
                                      <w:sz w:val="18"/>
                                      <w:szCs w:val="18"/>
                                    </w:rPr>
                                  </w:pPr>
                                  <w:r>
                                    <w:rPr>
                                      <w:rFonts w:ascii="Calibri"/>
                                      <w:b/>
                                      <w:sz w:val="18"/>
                                    </w:rPr>
                                    <w:t>82,34%</w:t>
                                  </w:r>
                                </w:p>
                              </w:tc>
                            </w:tr>
                            <w:tr w:rsidR="00A6553F" w14:paraId="58A0F45F" w14:textId="77777777">
                              <w:trPr>
                                <w:trHeight w:hRule="exact" w:val="256"/>
                              </w:trPr>
                              <w:tc>
                                <w:tcPr>
                                  <w:tcW w:w="1171" w:type="dxa"/>
                                  <w:tcBorders>
                                    <w:top w:val="nil"/>
                                    <w:left w:val="nil"/>
                                    <w:bottom w:val="single" w:sz="2" w:space="0" w:color="000000"/>
                                    <w:right w:val="nil"/>
                                  </w:tcBorders>
                                  <w:shd w:val="clear" w:color="auto" w:fill="F1F1F1"/>
                                </w:tcPr>
                                <w:p w14:paraId="4356A945"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A100801</w:t>
                                  </w:r>
                                </w:p>
                              </w:tc>
                              <w:tc>
                                <w:tcPr>
                                  <w:tcW w:w="6728" w:type="dxa"/>
                                  <w:tcBorders>
                                    <w:top w:val="nil"/>
                                    <w:left w:val="nil"/>
                                    <w:bottom w:val="single" w:sz="2" w:space="0" w:color="000000"/>
                                    <w:right w:val="nil"/>
                                  </w:tcBorders>
                                  <w:shd w:val="clear" w:color="auto" w:fill="F1F1F1"/>
                                </w:tcPr>
                                <w:p w14:paraId="6EA88964" w14:textId="77777777" w:rsidR="00A6553F" w:rsidRDefault="00A6553F"/>
                              </w:tc>
                              <w:tc>
                                <w:tcPr>
                                  <w:tcW w:w="4358" w:type="dxa"/>
                                  <w:tcBorders>
                                    <w:top w:val="nil"/>
                                    <w:left w:val="nil"/>
                                    <w:bottom w:val="single" w:sz="2" w:space="0" w:color="000000"/>
                                    <w:right w:val="nil"/>
                                  </w:tcBorders>
                                  <w:shd w:val="clear" w:color="auto" w:fill="F1F1F1"/>
                                </w:tcPr>
                                <w:p w14:paraId="52ABAC8D" w14:textId="77777777" w:rsidR="00A6553F" w:rsidRDefault="00A6553F"/>
                              </w:tc>
                              <w:tc>
                                <w:tcPr>
                                  <w:tcW w:w="1497" w:type="dxa"/>
                                  <w:tcBorders>
                                    <w:top w:val="nil"/>
                                    <w:left w:val="nil"/>
                                    <w:bottom w:val="single" w:sz="2" w:space="0" w:color="000000"/>
                                    <w:right w:val="nil"/>
                                  </w:tcBorders>
                                  <w:shd w:val="clear" w:color="auto" w:fill="F1F1F1"/>
                                </w:tcPr>
                                <w:p w14:paraId="1F07745E" w14:textId="77777777" w:rsidR="00A6553F" w:rsidRDefault="00A6553F"/>
                              </w:tc>
                              <w:tc>
                                <w:tcPr>
                                  <w:tcW w:w="1083" w:type="dxa"/>
                                  <w:tcBorders>
                                    <w:top w:val="nil"/>
                                    <w:left w:val="nil"/>
                                    <w:bottom w:val="single" w:sz="2" w:space="0" w:color="000000"/>
                                    <w:right w:val="nil"/>
                                  </w:tcBorders>
                                  <w:shd w:val="clear" w:color="auto" w:fill="F1F1F1"/>
                                </w:tcPr>
                                <w:p w14:paraId="7C07F723" w14:textId="77777777" w:rsidR="00A6553F" w:rsidRDefault="00A6553F"/>
                              </w:tc>
                            </w:tr>
                            <w:tr w:rsidR="00A6553F" w14:paraId="5C5E8190" w14:textId="77777777">
                              <w:trPr>
                                <w:trHeight w:hRule="exact" w:val="341"/>
                              </w:trPr>
                              <w:tc>
                                <w:tcPr>
                                  <w:tcW w:w="1171" w:type="dxa"/>
                                  <w:tcBorders>
                                    <w:top w:val="single" w:sz="2" w:space="0" w:color="000000"/>
                                    <w:left w:val="nil"/>
                                    <w:bottom w:val="single" w:sz="2" w:space="0" w:color="000000"/>
                                    <w:right w:val="nil"/>
                                  </w:tcBorders>
                                  <w:shd w:val="clear" w:color="auto" w:fill="CCFFCC"/>
                                </w:tcPr>
                                <w:p w14:paraId="31CBC7B0"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28" w:type="dxa"/>
                                  <w:tcBorders>
                                    <w:top w:val="single" w:sz="2" w:space="0" w:color="000000"/>
                                    <w:left w:val="nil"/>
                                    <w:bottom w:val="single" w:sz="2" w:space="0" w:color="000000"/>
                                    <w:right w:val="nil"/>
                                  </w:tcBorders>
                                  <w:shd w:val="clear" w:color="auto" w:fill="CCFFCC"/>
                                </w:tcPr>
                                <w:p w14:paraId="71B88958"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58" w:type="dxa"/>
                                  <w:tcBorders>
                                    <w:top w:val="single" w:sz="2" w:space="0" w:color="000000"/>
                                    <w:left w:val="nil"/>
                                    <w:bottom w:val="single" w:sz="2" w:space="0" w:color="000000"/>
                                    <w:right w:val="nil"/>
                                  </w:tcBorders>
                                  <w:shd w:val="clear" w:color="auto" w:fill="CCFFCC"/>
                                </w:tcPr>
                                <w:p w14:paraId="4F79F013" w14:textId="77777777" w:rsidR="00A6553F" w:rsidRDefault="00A6553F">
                                  <w:pPr>
                                    <w:pStyle w:val="TableParagraph"/>
                                    <w:spacing w:before="15"/>
                                    <w:ind w:right="399"/>
                                    <w:jc w:val="right"/>
                                    <w:rPr>
                                      <w:rFonts w:ascii="Calibri" w:eastAsia="Calibri" w:hAnsi="Calibri" w:cs="Calibri"/>
                                      <w:sz w:val="18"/>
                                      <w:szCs w:val="18"/>
                                    </w:rPr>
                                  </w:pPr>
                                  <w:r>
                                    <w:rPr>
                                      <w:rFonts w:ascii="Calibri"/>
                                      <w:w w:val="95"/>
                                      <w:sz w:val="18"/>
                                    </w:rPr>
                                    <w:t>70.000,00</w:t>
                                  </w:r>
                                </w:p>
                              </w:tc>
                              <w:tc>
                                <w:tcPr>
                                  <w:tcW w:w="1497" w:type="dxa"/>
                                  <w:tcBorders>
                                    <w:top w:val="single" w:sz="2" w:space="0" w:color="000000"/>
                                    <w:left w:val="nil"/>
                                    <w:bottom w:val="single" w:sz="2" w:space="0" w:color="000000"/>
                                    <w:right w:val="nil"/>
                                  </w:tcBorders>
                                  <w:shd w:val="clear" w:color="auto" w:fill="CCFFCC"/>
                                </w:tcPr>
                                <w:p w14:paraId="13FBF387" w14:textId="77777777" w:rsidR="00A6553F" w:rsidRDefault="00A6553F">
                                  <w:pPr>
                                    <w:pStyle w:val="TableParagraph"/>
                                    <w:spacing w:before="15"/>
                                    <w:ind w:left="503"/>
                                    <w:rPr>
                                      <w:rFonts w:ascii="Calibri" w:eastAsia="Calibri" w:hAnsi="Calibri" w:cs="Calibri"/>
                                      <w:sz w:val="18"/>
                                      <w:szCs w:val="18"/>
                                    </w:rPr>
                                  </w:pPr>
                                  <w:r>
                                    <w:rPr>
                                      <w:rFonts w:ascii="Calibri"/>
                                      <w:sz w:val="18"/>
                                    </w:rPr>
                                    <w:t>57.635,01</w:t>
                                  </w:r>
                                </w:p>
                              </w:tc>
                              <w:tc>
                                <w:tcPr>
                                  <w:tcW w:w="1083" w:type="dxa"/>
                                  <w:tcBorders>
                                    <w:top w:val="single" w:sz="2" w:space="0" w:color="000000"/>
                                    <w:left w:val="nil"/>
                                    <w:bottom w:val="single" w:sz="2" w:space="0" w:color="000000"/>
                                    <w:right w:val="nil"/>
                                  </w:tcBorders>
                                  <w:shd w:val="clear" w:color="auto" w:fill="CCFFCC"/>
                                </w:tcPr>
                                <w:p w14:paraId="43BA47BA" w14:textId="77777777" w:rsidR="00A6553F" w:rsidRDefault="00A6553F">
                                  <w:pPr>
                                    <w:pStyle w:val="TableParagraph"/>
                                    <w:spacing w:before="15"/>
                                    <w:ind w:left="276"/>
                                    <w:rPr>
                                      <w:rFonts w:ascii="Calibri" w:eastAsia="Calibri" w:hAnsi="Calibri" w:cs="Calibri"/>
                                      <w:sz w:val="18"/>
                                      <w:szCs w:val="18"/>
                                    </w:rPr>
                                  </w:pPr>
                                  <w:r>
                                    <w:rPr>
                                      <w:rFonts w:ascii="Calibri"/>
                                      <w:sz w:val="18"/>
                                    </w:rPr>
                                    <w:t>82,34%</w:t>
                                  </w:r>
                                </w:p>
                              </w:tc>
                            </w:tr>
                          </w:tbl>
                          <w:p w14:paraId="309D46BB"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1BFE3" id="Tekstni okvir 75" o:spid="_x0000_s1109" type="#_x0000_t202" style="position:absolute;margin-left:42.25pt;margin-top:47.95pt;width:742.15pt;height:65.0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71"/>
                        <w:gridCol w:w="6728"/>
                        <w:gridCol w:w="4358"/>
                        <w:gridCol w:w="1497"/>
                        <w:gridCol w:w="1083"/>
                      </w:tblGrid>
                      <w:tr w:rsidR="00A6553F" w14:paraId="02440E80" w14:textId="77777777">
                        <w:trPr>
                          <w:trHeight w:hRule="exact" w:val="446"/>
                        </w:trPr>
                        <w:tc>
                          <w:tcPr>
                            <w:tcW w:w="7899" w:type="dxa"/>
                            <w:gridSpan w:val="2"/>
                            <w:tcBorders>
                              <w:top w:val="single" w:sz="2" w:space="0" w:color="000000"/>
                              <w:left w:val="nil"/>
                              <w:bottom w:val="single" w:sz="2" w:space="0" w:color="000000"/>
                              <w:right w:val="nil"/>
                            </w:tcBorders>
                            <w:shd w:val="clear" w:color="auto" w:fill="BEBEBE"/>
                          </w:tcPr>
                          <w:p w14:paraId="3D04BC1B"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8"/>
                                <w:sz w:val="18"/>
                              </w:rPr>
                              <w:t xml:space="preserve"> </w:t>
                            </w:r>
                            <w:r>
                              <w:rPr>
                                <w:rFonts w:ascii="Calibri"/>
                                <w:b/>
                                <w:sz w:val="18"/>
                              </w:rPr>
                              <w:t>1008</w:t>
                            </w:r>
                            <w:r>
                              <w:rPr>
                                <w:rFonts w:ascii="Calibri"/>
                                <w:b/>
                                <w:spacing w:val="40"/>
                                <w:sz w:val="18"/>
                              </w:rPr>
                              <w:t xml:space="preserve"> </w:t>
                            </w:r>
                            <w:r>
                              <w:rPr>
                                <w:rFonts w:ascii="Calibri"/>
                                <w:b/>
                                <w:spacing w:val="-1"/>
                                <w:sz w:val="18"/>
                              </w:rPr>
                              <w:t>POTICANJE</w:t>
                            </w:r>
                            <w:r>
                              <w:rPr>
                                <w:rFonts w:ascii="Calibri"/>
                                <w:b/>
                                <w:spacing w:val="-7"/>
                                <w:sz w:val="18"/>
                              </w:rPr>
                              <w:t xml:space="preserve"> </w:t>
                            </w:r>
                            <w:r>
                              <w:rPr>
                                <w:rFonts w:ascii="Calibri"/>
                                <w:b/>
                                <w:spacing w:val="-1"/>
                                <w:sz w:val="18"/>
                              </w:rPr>
                              <w:t>RAZVOJA</w:t>
                            </w:r>
                            <w:r>
                              <w:rPr>
                                <w:rFonts w:ascii="Calibri"/>
                                <w:b/>
                                <w:spacing w:val="-9"/>
                                <w:sz w:val="18"/>
                              </w:rPr>
                              <w:t xml:space="preserve"> </w:t>
                            </w:r>
                            <w:r>
                              <w:rPr>
                                <w:rFonts w:ascii="Calibri"/>
                                <w:b/>
                                <w:spacing w:val="-1"/>
                                <w:sz w:val="18"/>
                              </w:rPr>
                              <w:t>GOSPODARSTVA</w:t>
                            </w:r>
                          </w:p>
                        </w:tc>
                        <w:tc>
                          <w:tcPr>
                            <w:tcW w:w="4358" w:type="dxa"/>
                            <w:tcBorders>
                              <w:top w:val="single" w:sz="2" w:space="0" w:color="000000"/>
                              <w:left w:val="nil"/>
                              <w:bottom w:val="single" w:sz="2" w:space="0" w:color="000000"/>
                              <w:right w:val="nil"/>
                            </w:tcBorders>
                            <w:shd w:val="clear" w:color="auto" w:fill="BEBEBE"/>
                          </w:tcPr>
                          <w:p w14:paraId="79B129DA"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120.000,00</w:t>
                            </w:r>
                          </w:p>
                        </w:tc>
                        <w:tc>
                          <w:tcPr>
                            <w:tcW w:w="1497" w:type="dxa"/>
                            <w:tcBorders>
                              <w:top w:val="single" w:sz="2" w:space="0" w:color="000000"/>
                              <w:left w:val="nil"/>
                              <w:bottom w:val="single" w:sz="2" w:space="0" w:color="000000"/>
                              <w:right w:val="nil"/>
                            </w:tcBorders>
                            <w:shd w:val="clear" w:color="auto" w:fill="BEBEBE"/>
                          </w:tcPr>
                          <w:p w14:paraId="1C9F8C6E" w14:textId="77777777" w:rsidR="00A6553F" w:rsidRDefault="00A6553F">
                            <w:pPr>
                              <w:pStyle w:val="TableParagraph"/>
                              <w:spacing w:before="15"/>
                              <w:ind w:left="401"/>
                              <w:rPr>
                                <w:rFonts w:ascii="Calibri" w:eastAsia="Calibri" w:hAnsi="Calibri" w:cs="Calibri"/>
                                <w:sz w:val="18"/>
                                <w:szCs w:val="18"/>
                              </w:rPr>
                            </w:pPr>
                            <w:r>
                              <w:rPr>
                                <w:rFonts w:ascii="Calibri"/>
                                <w:b/>
                                <w:sz w:val="18"/>
                              </w:rPr>
                              <w:t>107.635,01</w:t>
                            </w:r>
                          </w:p>
                        </w:tc>
                        <w:tc>
                          <w:tcPr>
                            <w:tcW w:w="1083" w:type="dxa"/>
                            <w:tcBorders>
                              <w:top w:val="single" w:sz="2" w:space="0" w:color="000000"/>
                              <w:left w:val="nil"/>
                              <w:bottom w:val="single" w:sz="2" w:space="0" w:color="000000"/>
                              <w:right w:val="nil"/>
                            </w:tcBorders>
                            <w:shd w:val="clear" w:color="auto" w:fill="BEBEBE"/>
                          </w:tcPr>
                          <w:p w14:paraId="2FDB11BB" w14:textId="77777777" w:rsidR="00A6553F" w:rsidRDefault="00A6553F">
                            <w:pPr>
                              <w:pStyle w:val="TableParagraph"/>
                              <w:spacing w:before="15"/>
                              <w:ind w:left="265"/>
                              <w:rPr>
                                <w:rFonts w:ascii="Calibri" w:eastAsia="Calibri" w:hAnsi="Calibri" w:cs="Calibri"/>
                                <w:sz w:val="18"/>
                                <w:szCs w:val="18"/>
                              </w:rPr>
                            </w:pPr>
                            <w:r>
                              <w:rPr>
                                <w:rFonts w:ascii="Calibri"/>
                                <w:b/>
                                <w:sz w:val="18"/>
                              </w:rPr>
                              <w:t>89,70%</w:t>
                            </w:r>
                          </w:p>
                        </w:tc>
                      </w:tr>
                      <w:tr w:rsidR="00A6553F" w14:paraId="5A77DC98" w14:textId="77777777">
                        <w:trPr>
                          <w:trHeight w:hRule="exact" w:val="254"/>
                        </w:trPr>
                        <w:tc>
                          <w:tcPr>
                            <w:tcW w:w="1171" w:type="dxa"/>
                            <w:tcBorders>
                              <w:top w:val="single" w:sz="2" w:space="0" w:color="000000"/>
                              <w:left w:val="nil"/>
                              <w:bottom w:val="nil"/>
                              <w:right w:val="nil"/>
                            </w:tcBorders>
                            <w:shd w:val="clear" w:color="auto" w:fill="F1F1F1"/>
                          </w:tcPr>
                          <w:p w14:paraId="07ECF6A1"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728" w:type="dxa"/>
                            <w:tcBorders>
                              <w:top w:val="single" w:sz="2" w:space="0" w:color="000000"/>
                              <w:left w:val="nil"/>
                              <w:bottom w:val="nil"/>
                              <w:right w:val="nil"/>
                            </w:tcBorders>
                            <w:shd w:val="clear" w:color="auto" w:fill="F1F1F1"/>
                          </w:tcPr>
                          <w:p w14:paraId="28BE45D3"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SUBVENCIONIRANJE</w:t>
                            </w:r>
                            <w:r>
                              <w:rPr>
                                <w:rFonts w:ascii="Calibri"/>
                                <w:b/>
                                <w:spacing w:val="-12"/>
                                <w:sz w:val="18"/>
                              </w:rPr>
                              <w:t xml:space="preserve"> </w:t>
                            </w:r>
                            <w:r>
                              <w:rPr>
                                <w:rFonts w:ascii="Calibri"/>
                                <w:b/>
                                <w:spacing w:val="-1"/>
                                <w:sz w:val="18"/>
                              </w:rPr>
                              <w:t>OBRTNIKA</w:t>
                            </w:r>
                            <w:r>
                              <w:rPr>
                                <w:rFonts w:ascii="Calibri"/>
                                <w:b/>
                                <w:spacing w:val="-12"/>
                                <w:sz w:val="18"/>
                              </w:rPr>
                              <w:t xml:space="preserve"> </w:t>
                            </w:r>
                            <w:r>
                              <w:rPr>
                                <w:rFonts w:ascii="Calibri"/>
                                <w:b/>
                                <w:sz w:val="18"/>
                              </w:rPr>
                              <w:t>I</w:t>
                            </w:r>
                            <w:r>
                              <w:rPr>
                                <w:rFonts w:ascii="Calibri"/>
                                <w:b/>
                                <w:spacing w:val="-12"/>
                                <w:sz w:val="18"/>
                              </w:rPr>
                              <w:t xml:space="preserve"> </w:t>
                            </w:r>
                            <w:r>
                              <w:rPr>
                                <w:rFonts w:ascii="Calibri"/>
                                <w:b/>
                                <w:spacing w:val="-1"/>
                                <w:sz w:val="18"/>
                              </w:rPr>
                              <w:t>PODUZETNIKA</w:t>
                            </w:r>
                          </w:p>
                        </w:tc>
                        <w:tc>
                          <w:tcPr>
                            <w:tcW w:w="4358" w:type="dxa"/>
                            <w:tcBorders>
                              <w:top w:val="single" w:sz="2" w:space="0" w:color="000000"/>
                              <w:left w:val="nil"/>
                              <w:bottom w:val="nil"/>
                              <w:right w:val="nil"/>
                            </w:tcBorders>
                            <w:shd w:val="clear" w:color="auto" w:fill="F1F1F1"/>
                          </w:tcPr>
                          <w:p w14:paraId="26897720" w14:textId="77777777" w:rsidR="00A6553F" w:rsidRDefault="00A6553F">
                            <w:pPr>
                              <w:pStyle w:val="TableParagraph"/>
                              <w:spacing w:before="16"/>
                              <w:ind w:right="399"/>
                              <w:jc w:val="right"/>
                              <w:rPr>
                                <w:rFonts w:ascii="Calibri" w:eastAsia="Calibri" w:hAnsi="Calibri" w:cs="Calibri"/>
                                <w:sz w:val="18"/>
                                <w:szCs w:val="18"/>
                              </w:rPr>
                            </w:pPr>
                            <w:r>
                              <w:rPr>
                                <w:rFonts w:ascii="Calibri"/>
                                <w:b/>
                                <w:w w:val="95"/>
                                <w:sz w:val="18"/>
                              </w:rPr>
                              <w:t>70.000,00</w:t>
                            </w:r>
                          </w:p>
                        </w:tc>
                        <w:tc>
                          <w:tcPr>
                            <w:tcW w:w="1497" w:type="dxa"/>
                            <w:tcBorders>
                              <w:top w:val="single" w:sz="2" w:space="0" w:color="000000"/>
                              <w:left w:val="nil"/>
                              <w:bottom w:val="nil"/>
                              <w:right w:val="nil"/>
                            </w:tcBorders>
                            <w:shd w:val="clear" w:color="auto" w:fill="F1F1F1"/>
                          </w:tcPr>
                          <w:p w14:paraId="02ABDC29" w14:textId="77777777" w:rsidR="00A6553F" w:rsidRDefault="00A6553F">
                            <w:pPr>
                              <w:pStyle w:val="TableParagraph"/>
                              <w:spacing w:before="16"/>
                              <w:ind w:left="500"/>
                              <w:rPr>
                                <w:rFonts w:ascii="Calibri" w:eastAsia="Calibri" w:hAnsi="Calibri" w:cs="Calibri"/>
                                <w:sz w:val="18"/>
                                <w:szCs w:val="18"/>
                              </w:rPr>
                            </w:pPr>
                            <w:r>
                              <w:rPr>
                                <w:rFonts w:ascii="Calibri"/>
                                <w:b/>
                                <w:sz w:val="18"/>
                              </w:rPr>
                              <w:t>57.635,01</w:t>
                            </w:r>
                          </w:p>
                        </w:tc>
                        <w:tc>
                          <w:tcPr>
                            <w:tcW w:w="1083" w:type="dxa"/>
                            <w:tcBorders>
                              <w:top w:val="single" w:sz="2" w:space="0" w:color="000000"/>
                              <w:left w:val="nil"/>
                              <w:bottom w:val="nil"/>
                              <w:right w:val="nil"/>
                            </w:tcBorders>
                            <w:shd w:val="clear" w:color="auto" w:fill="F1F1F1"/>
                          </w:tcPr>
                          <w:p w14:paraId="1629BE57" w14:textId="77777777" w:rsidR="00A6553F" w:rsidRDefault="00A6553F">
                            <w:pPr>
                              <w:pStyle w:val="TableParagraph"/>
                              <w:spacing w:before="16"/>
                              <w:ind w:left="273"/>
                              <w:rPr>
                                <w:rFonts w:ascii="Calibri" w:eastAsia="Calibri" w:hAnsi="Calibri" w:cs="Calibri"/>
                                <w:sz w:val="18"/>
                                <w:szCs w:val="18"/>
                              </w:rPr>
                            </w:pPr>
                            <w:r>
                              <w:rPr>
                                <w:rFonts w:ascii="Calibri"/>
                                <w:b/>
                                <w:sz w:val="18"/>
                              </w:rPr>
                              <w:t>82,34%</w:t>
                            </w:r>
                          </w:p>
                        </w:tc>
                      </w:tr>
                      <w:tr w:rsidR="00A6553F" w14:paraId="58A0F45F" w14:textId="77777777">
                        <w:trPr>
                          <w:trHeight w:hRule="exact" w:val="256"/>
                        </w:trPr>
                        <w:tc>
                          <w:tcPr>
                            <w:tcW w:w="1171" w:type="dxa"/>
                            <w:tcBorders>
                              <w:top w:val="nil"/>
                              <w:left w:val="nil"/>
                              <w:bottom w:val="single" w:sz="2" w:space="0" w:color="000000"/>
                              <w:right w:val="nil"/>
                            </w:tcBorders>
                            <w:shd w:val="clear" w:color="auto" w:fill="F1F1F1"/>
                          </w:tcPr>
                          <w:p w14:paraId="4356A945"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A100801</w:t>
                            </w:r>
                          </w:p>
                        </w:tc>
                        <w:tc>
                          <w:tcPr>
                            <w:tcW w:w="6728" w:type="dxa"/>
                            <w:tcBorders>
                              <w:top w:val="nil"/>
                              <w:left w:val="nil"/>
                              <w:bottom w:val="single" w:sz="2" w:space="0" w:color="000000"/>
                              <w:right w:val="nil"/>
                            </w:tcBorders>
                            <w:shd w:val="clear" w:color="auto" w:fill="F1F1F1"/>
                          </w:tcPr>
                          <w:p w14:paraId="6EA88964" w14:textId="77777777" w:rsidR="00A6553F" w:rsidRDefault="00A6553F"/>
                        </w:tc>
                        <w:tc>
                          <w:tcPr>
                            <w:tcW w:w="4358" w:type="dxa"/>
                            <w:tcBorders>
                              <w:top w:val="nil"/>
                              <w:left w:val="nil"/>
                              <w:bottom w:val="single" w:sz="2" w:space="0" w:color="000000"/>
                              <w:right w:val="nil"/>
                            </w:tcBorders>
                            <w:shd w:val="clear" w:color="auto" w:fill="F1F1F1"/>
                          </w:tcPr>
                          <w:p w14:paraId="52ABAC8D" w14:textId="77777777" w:rsidR="00A6553F" w:rsidRDefault="00A6553F"/>
                        </w:tc>
                        <w:tc>
                          <w:tcPr>
                            <w:tcW w:w="1497" w:type="dxa"/>
                            <w:tcBorders>
                              <w:top w:val="nil"/>
                              <w:left w:val="nil"/>
                              <w:bottom w:val="single" w:sz="2" w:space="0" w:color="000000"/>
                              <w:right w:val="nil"/>
                            </w:tcBorders>
                            <w:shd w:val="clear" w:color="auto" w:fill="F1F1F1"/>
                          </w:tcPr>
                          <w:p w14:paraId="1F07745E" w14:textId="77777777" w:rsidR="00A6553F" w:rsidRDefault="00A6553F"/>
                        </w:tc>
                        <w:tc>
                          <w:tcPr>
                            <w:tcW w:w="1083" w:type="dxa"/>
                            <w:tcBorders>
                              <w:top w:val="nil"/>
                              <w:left w:val="nil"/>
                              <w:bottom w:val="single" w:sz="2" w:space="0" w:color="000000"/>
                              <w:right w:val="nil"/>
                            </w:tcBorders>
                            <w:shd w:val="clear" w:color="auto" w:fill="F1F1F1"/>
                          </w:tcPr>
                          <w:p w14:paraId="7C07F723" w14:textId="77777777" w:rsidR="00A6553F" w:rsidRDefault="00A6553F"/>
                        </w:tc>
                      </w:tr>
                      <w:tr w:rsidR="00A6553F" w14:paraId="5C5E8190" w14:textId="77777777">
                        <w:trPr>
                          <w:trHeight w:hRule="exact" w:val="341"/>
                        </w:trPr>
                        <w:tc>
                          <w:tcPr>
                            <w:tcW w:w="1171" w:type="dxa"/>
                            <w:tcBorders>
                              <w:top w:val="single" w:sz="2" w:space="0" w:color="000000"/>
                              <w:left w:val="nil"/>
                              <w:bottom w:val="single" w:sz="2" w:space="0" w:color="000000"/>
                              <w:right w:val="nil"/>
                            </w:tcBorders>
                            <w:shd w:val="clear" w:color="auto" w:fill="CCFFCC"/>
                          </w:tcPr>
                          <w:p w14:paraId="31CBC7B0"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28" w:type="dxa"/>
                            <w:tcBorders>
                              <w:top w:val="single" w:sz="2" w:space="0" w:color="000000"/>
                              <w:left w:val="nil"/>
                              <w:bottom w:val="single" w:sz="2" w:space="0" w:color="000000"/>
                              <w:right w:val="nil"/>
                            </w:tcBorders>
                            <w:shd w:val="clear" w:color="auto" w:fill="CCFFCC"/>
                          </w:tcPr>
                          <w:p w14:paraId="71B88958"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58" w:type="dxa"/>
                            <w:tcBorders>
                              <w:top w:val="single" w:sz="2" w:space="0" w:color="000000"/>
                              <w:left w:val="nil"/>
                              <w:bottom w:val="single" w:sz="2" w:space="0" w:color="000000"/>
                              <w:right w:val="nil"/>
                            </w:tcBorders>
                            <w:shd w:val="clear" w:color="auto" w:fill="CCFFCC"/>
                          </w:tcPr>
                          <w:p w14:paraId="4F79F013" w14:textId="77777777" w:rsidR="00A6553F" w:rsidRDefault="00A6553F">
                            <w:pPr>
                              <w:pStyle w:val="TableParagraph"/>
                              <w:spacing w:before="15"/>
                              <w:ind w:right="399"/>
                              <w:jc w:val="right"/>
                              <w:rPr>
                                <w:rFonts w:ascii="Calibri" w:eastAsia="Calibri" w:hAnsi="Calibri" w:cs="Calibri"/>
                                <w:sz w:val="18"/>
                                <w:szCs w:val="18"/>
                              </w:rPr>
                            </w:pPr>
                            <w:r>
                              <w:rPr>
                                <w:rFonts w:ascii="Calibri"/>
                                <w:w w:val="95"/>
                                <w:sz w:val="18"/>
                              </w:rPr>
                              <w:t>70.000,00</w:t>
                            </w:r>
                          </w:p>
                        </w:tc>
                        <w:tc>
                          <w:tcPr>
                            <w:tcW w:w="1497" w:type="dxa"/>
                            <w:tcBorders>
                              <w:top w:val="single" w:sz="2" w:space="0" w:color="000000"/>
                              <w:left w:val="nil"/>
                              <w:bottom w:val="single" w:sz="2" w:space="0" w:color="000000"/>
                              <w:right w:val="nil"/>
                            </w:tcBorders>
                            <w:shd w:val="clear" w:color="auto" w:fill="CCFFCC"/>
                          </w:tcPr>
                          <w:p w14:paraId="13FBF387" w14:textId="77777777" w:rsidR="00A6553F" w:rsidRDefault="00A6553F">
                            <w:pPr>
                              <w:pStyle w:val="TableParagraph"/>
                              <w:spacing w:before="15"/>
                              <w:ind w:left="503"/>
                              <w:rPr>
                                <w:rFonts w:ascii="Calibri" w:eastAsia="Calibri" w:hAnsi="Calibri" w:cs="Calibri"/>
                                <w:sz w:val="18"/>
                                <w:szCs w:val="18"/>
                              </w:rPr>
                            </w:pPr>
                            <w:r>
                              <w:rPr>
                                <w:rFonts w:ascii="Calibri"/>
                                <w:sz w:val="18"/>
                              </w:rPr>
                              <w:t>57.635,01</w:t>
                            </w:r>
                          </w:p>
                        </w:tc>
                        <w:tc>
                          <w:tcPr>
                            <w:tcW w:w="1083" w:type="dxa"/>
                            <w:tcBorders>
                              <w:top w:val="single" w:sz="2" w:space="0" w:color="000000"/>
                              <w:left w:val="nil"/>
                              <w:bottom w:val="single" w:sz="2" w:space="0" w:color="000000"/>
                              <w:right w:val="nil"/>
                            </w:tcBorders>
                            <w:shd w:val="clear" w:color="auto" w:fill="CCFFCC"/>
                          </w:tcPr>
                          <w:p w14:paraId="43BA47BA" w14:textId="77777777" w:rsidR="00A6553F" w:rsidRDefault="00A6553F">
                            <w:pPr>
                              <w:pStyle w:val="TableParagraph"/>
                              <w:spacing w:before="15"/>
                              <w:ind w:left="276"/>
                              <w:rPr>
                                <w:rFonts w:ascii="Calibri" w:eastAsia="Calibri" w:hAnsi="Calibri" w:cs="Calibri"/>
                                <w:sz w:val="18"/>
                                <w:szCs w:val="18"/>
                              </w:rPr>
                            </w:pPr>
                            <w:r>
                              <w:rPr>
                                <w:rFonts w:ascii="Calibri"/>
                                <w:sz w:val="18"/>
                              </w:rPr>
                              <w:t>82,34%</w:t>
                            </w:r>
                          </w:p>
                        </w:tc>
                      </w:tr>
                    </w:tbl>
                    <w:p w14:paraId="309D46BB" w14:textId="77777777" w:rsidR="00A6553F" w:rsidRDefault="00A6553F" w:rsidP="00A6553F"/>
                  </w:txbxContent>
                </v:textbox>
                <w10:wrap anchorx="page" anchory="page"/>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08416" behindDoc="0" locked="0" layoutInCell="1" allowOverlap="1" wp14:anchorId="14EB33E5" wp14:editId="74C3D14F">
                <wp:simplePos x="0" y="0"/>
                <wp:positionH relativeFrom="page">
                  <wp:posOffset>536575</wp:posOffset>
                </wp:positionH>
                <wp:positionV relativeFrom="page">
                  <wp:posOffset>2983865</wp:posOffset>
                </wp:positionV>
                <wp:extent cx="9425940" cy="826770"/>
                <wp:effectExtent l="3175" t="2540" r="635" b="0"/>
                <wp:wrapNone/>
                <wp:docPr id="2021506636" name="Tekstni okvir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940" cy="826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671"/>
                              <w:gridCol w:w="4346"/>
                              <w:gridCol w:w="1566"/>
                              <w:gridCol w:w="1083"/>
                            </w:tblGrid>
                            <w:tr w:rsidR="00A6553F" w14:paraId="2E1BC0A2" w14:textId="77777777">
                              <w:trPr>
                                <w:trHeight w:hRule="exact" w:val="448"/>
                              </w:trPr>
                              <w:tc>
                                <w:tcPr>
                                  <w:tcW w:w="7841" w:type="dxa"/>
                                  <w:gridSpan w:val="2"/>
                                  <w:tcBorders>
                                    <w:top w:val="single" w:sz="2" w:space="0" w:color="000000"/>
                                    <w:left w:val="nil"/>
                                    <w:bottom w:val="single" w:sz="2" w:space="0" w:color="000000"/>
                                    <w:right w:val="nil"/>
                                  </w:tcBorders>
                                  <w:shd w:val="clear" w:color="auto" w:fill="BEBEBE"/>
                                </w:tcPr>
                                <w:p w14:paraId="1CAF5079"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5"/>
                                      <w:sz w:val="18"/>
                                    </w:rPr>
                                    <w:t xml:space="preserve"> </w:t>
                                  </w:r>
                                  <w:r>
                                    <w:rPr>
                                      <w:rFonts w:ascii="Calibri"/>
                                      <w:b/>
                                      <w:sz w:val="18"/>
                                    </w:rPr>
                                    <w:t xml:space="preserve">1019 </w:t>
                                  </w:r>
                                  <w:r>
                                    <w:rPr>
                                      <w:rFonts w:ascii="Calibri"/>
                                      <w:b/>
                                      <w:spacing w:val="4"/>
                                      <w:sz w:val="18"/>
                                    </w:rPr>
                                    <w:t xml:space="preserve"> </w:t>
                                  </w:r>
                                  <w:r>
                                    <w:rPr>
                                      <w:rFonts w:ascii="Calibri"/>
                                      <w:b/>
                                      <w:spacing w:val="-1"/>
                                      <w:sz w:val="18"/>
                                    </w:rPr>
                                    <w:t>PROJEKTI</w:t>
                                  </w:r>
                                  <w:r>
                                    <w:rPr>
                                      <w:rFonts w:ascii="Calibri"/>
                                      <w:b/>
                                      <w:spacing w:val="-6"/>
                                      <w:sz w:val="18"/>
                                    </w:rPr>
                                    <w:t xml:space="preserve"> </w:t>
                                  </w:r>
                                  <w:r>
                                    <w:rPr>
                                      <w:rFonts w:ascii="Calibri"/>
                                      <w:b/>
                                      <w:spacing w:val="-1"/>
                                      <w:sz w:val="18"/>
                                    </w:rPr>
                                    <w:t>FINANCIRANI</w:t>
                                  </w:r>
                                  <w:r>
                                    <w:rPr>
                                      <w:rFonts w:ascii="Calibri"/>
                                      <w:b/>
                                      <w:spacing w:val="-5"/>
                                      <w:sz w:val="18"/>
                                    </w:rPr>
                                    <w:t xml:space="preserve"> </w:t>
                                  </w:r>
                                  <w:r>
                                    <w:rPr>
                                      <w:rFonts w:ascii="Calibri"/>
                                      <w:b/>
                                      <w:sz w:val="18"/>
                                    </w:rPr>
                                    <w:t>IZ</w:t>
                                  </w:r>
                                  <w:r>
                                    <w:rPr>
                                      <w:rFonts w:ascii="Calibri"/>
                                      <w:b/>
                                      <w:spacing w:val="-4"/>
                                      <w:sz w:val="18"/>
                                    </w:rPr>
                                    <w:t xml:space="preserve"> </w:t>
                                  </w:r>
                                  <w:r>
                                    <w:rPr>
                                      <w:rFonts w:ascii="Calibri"/>
                                      <w:b/>
                                      <w:sz w:val="18"/>
                                    </w:rPr>
                                    <w:t>EU</w:t>
                                  </w:r>
                                </w:p>
                              </w:tc>
                              <w:tc>
                                <w:tcPr>
                                  <w:tcW w:w="4346" w:type="dxa"/>
                                  <w:tcBorders>
                                    <w:top w:val="single" w:sz="2" w:space="0" w:color="000000"/>
                                    <w:left w:val="nil"/>
                                    <w:bottom w:val="single" w:sz="2" w:space="0" w:color="000000"/>
                                    <w:right w:val="nil"/>
                                  </w:tcBorders>
                                  <w:shd w:val="clear" w:color="auto" w:fill="BEBEBE"/>
                                </w:tcPr>
                                <w:p w14:paraId="0CAEF1F3" w14:textId="77777777" w:rsidR="00A6553F" w:rsidRDefault="00A6553F">
                                  <w:pPr>
                                    <w:pStyle w:val="TableParagraph"/>
                                    <w:spacing w:before="14"/>
                                    <w:ind w:right="337"/>
                                    <w:jc w:val="right"/>
                                    <w:rPr>
                                      <w:rFonts w:ascii="Calibri" w:eastAsia="Calibri" w:hAnsi="Calibri" w:cs="Calibri"/>
                                      <w:sz w:val="18"/>
                                      <w:szCs w:val="18"/>
                                    </w:rPr>
                                  </w:pPr>
                                  <w:r>
                                    <w:rPr>
                                      <w:rFonts w:ascii="Calibri"/>
                                      <w:b/>
                                      <w:w w:val="95"/>
                                      <w:sz w:val="18"/>
                                    </w:rPr>
                                    <w:t>3.105.050,00</w:t>
                                  </w:r>
                                </w:p>
                              </w:tc>
                              <w:tc>
                                <w:tcPr>
                                  <w:tcW w:w="1566" w:type="dxa"/>
                                  <w:tcBorders>
                                    <w:top w:val="single" w:sz="2" w:space="0" w:color="000000"/>
                                    <w:left w:val="nil"/>
                                    <w:bottom w:val="single" w:sz="2" w:space="0" w:color="000000"/>
                                    <w:right w:val="nil"/>
                                  </w:tcBorders>
                                  <w:shd w:val="clear" w:color="auto" w:fill="BEBEBE"/>
                                </w:tcPr>
                                <w:p w14:paraId="2E84AF66" w14:textId="77777777" w:rsidR="00A6553F" w:rsidRDefault="00A6553F">
                                  <w:pPr>
                                    <w:pStyle w:val="TableParagraph"/>
                                    <w:spacing w:before="14"/>
                                    <w:ind w:left="331"/>
                                    <w:rPr>
                                      <w:rFonts w:ascii="Calibri" w:eastAsia="Calibri" w:hAnsi="Calibri" w:cs="Calibri"/>
                                      <w:sz w:val="18"/>
                                      <w:szCs w:val="18"/>
                                    </w:rPr>
                                  </w:pPr>
                                  <w:r>
                                    <w:rPr>
                                      <w:rFonts w:ascii="Calibri"/>
                                      <w:b/>
                                      <w:sz w:val="18"/>
                                    </w:rPr>
                                    <w:t>2.372.324,19</w:t>
                                  </w:r>
                                </w:p>
                              </w:tc>
                              <w:tc>
                                <w:tcPr>
                                  <w:tcW w:w="1083" w:type="dxa"/>
                                  <w:tcBorders>
                                    <w:top w:val="single" w:sz="2" w:space="0" w:color="000000"/>
                                    <w:left w:val="nil"/>
                                    <w:bottom w:val="single" w:sz="2" w:space="0" w:color="000000"/>
                                    <w:right w:val="nil"/>
                                  </w:tcBorders>
                                  <w:shd w:val="clear" w:color="auto" w:fill="BEBEBE"/>
                                </w:tcPr>
                                <w:p w14:paraId="3349B7C5" w14:textId="77777777" w:rsidR="00A6553F" w:rsidRDefault="00A6553F">
                                  <w:pPr>
                                    <w:pStyle w:val="TableParagraph"/>
                                    <w:spacing w:before="14"/>
                                    <w:ind w:left="265"/>
                                    <w:rPr>
                                      <w:rFonts w:ascii="Calibri" w:eastAsia="Calibri" w:hAnsi="Calibri" w:cs="Calibri"/>
                                      <w:sz w:val="18"/>
                                      <w:szCs w:val="18"/>
                                    </w:rPr>
                                  </w:pPr>
                                  <w:r>
                                    <w:rPr>
                                      <w:rFonts w:ascii="Calibri"/>
                                      <w:b/>
                                      <w:sz w:val="18"/>
                                    </w:rPr>
                                    <w:t>76,40%</w:t>
                                  </w:r>
                                </w:p>
                              </w:tc>
                            </w:tr>
                            <w:tr w:rsidR="00A6553F" w14:paraId="4571F779" w14:textId="77777777">
                              <w:trPr>
                                <w:trHeight w:hRule="exact" w:val="254"/>
                              </w:trPr>
                              <w:tc>
                                <w:tcPr>
                                  <w:tcW w:w="1171" w:type="dxa"/>
                                  <w:tcBorders>
                                    <w:top w:val="single" w:sz="2" w:space="0" w:color="000000"/>
                                    <w:left w:val="nil"/>
                                    <w:bottom w:val="nil"/>
                                    <w:right w:val="nil"/>
                                  </w:tcBorders>
                                  <w:shd w:val="clear" w:color="auto" w:fill="F1F1F1"/>
                                </w:tcPr>
                                <w:p w14:paraId="79B9C5F0"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671" w:type="dxa"/>
                                  <w:tcBorders>
                                    <w:top w:val="single" w:sz="2" w:space="0" w:color="000000"/>
                                    <w:left w:val="nil"/>
                                    <w:bottom w:val="nil"/>
                                    <w:right w:val="nil"/>
                                  </w:tcBorders>
                                  <w:shd w:val="clear" w:color="auto" w:fill="F1F1F1"/>
                                </w:tcPr>
                                <w:p w14:paraId="66EB8624" w14:textId="77777777" w:rsidR="00A6553F" w:rsidRDefault="00A6553F">
                                  <w:pPr>
                                    <w:pStyle w:val="TableParagraph"/>
                                    <w:spacing w:before="15"/>
                                    <w:ind w:left="48"/>
                                    <w:rPr>
                                      <w:rFonts w:ascii="Calibri" w:eastAsia="Calibri" w:hAnsi="Calibri" w:cs="Calibri"/>
                                      <w:sz w:val="18"/>
                                      <w:szCs w:val="18"/>
                                    </w:rPr>
                                  </w:pPr>
                                  <w:r>
                                    <w:rPr>
                                      <w:rFonts w:ascii="Calibri" w:hAnsi="Calibri"/>
                                      <w:b/>
                                      <w:sz w:val="18"/>
                                    </w:rPr>
                                    <w:t xml:space="preserve">ZAŽELI  </w:t>
                                  </w:r>
                                  <w:r>
                                    <w:rPr>
                                      <w:rFonts w:ascii="Calibri" w:hAnsi="Calibri"/>
                                      <w:b/>
                                      <w:spacing w:val="27"/>
                                      <w:sz w:val="18"/>
                                    </w:rPr>
                                    <w:t xml:space="preserve"> </w:t>
                                  </w:r>
                                  <w:r>
                                    <w:rPr>
                                      <w:rFonts w:ascii="Calibri" w:hAnsi="Calibri"/>
                                      <w:b/>
                                      <w:sz w:val="18"/>
                                    </w:rPr>
                                    <w:t>-</w:t>
                                  </w:r>
                                  <w:r>
                                    <w:rPr>
                                      <w:rFonts w:ascii="Calibri" w:hAnsi="Calibri"/>
                                      <w:b/>
                                      <w:spacing w:val="-4"/>
                                      <w:sz w:val="18"/>
                                    </w:rPr>
                                    <w:t xml:space="preserve"> </w:t>
                                  </w:r>
                                  <w:r>
                                    <w:rPr>
                                      <w:rFonts w:ascii="Calibri" w:hAnsi="Calibri"/>
                                      <w:b/>
                                      <w:spacing w:val="-1"/>
                                      <w:sz w:val="18"/>
                                    </w:rPr>
                                    <w:t>program</w:t>
                                  </w:r>
                                  <w:r>
                                    <w:rPr>
                                      <w:rFonts w:ascii="Calibri" w:hAnsi="Calibri"/>
                                      <w:b/>
                                      <w:spacing w:val="-3"/>
                                      <w:sz w:val="18"/>
                                    </w:rPr>
                                    <w:t xml:space="preserve"> </w:t>
                                  </w:r>
                                  <w:proofErr w:type="spellStart"/>
                                  <w:r>
                                    <w:rPr>
                                      <w:rFonts w:ascii="Calibri" w:hAnsi="Calibri"/>
                                      <w:b/>
                                      <w:spacing w:val="-1"/>
                                      <w:sz w:val="18"/>
                                    </w:rPr>
                                    <w:t>zapošljavanja</w:t>
                                  </w:r>
                                  <w:proofErr w:type="spellEnd"/>
                                  <w:r>
                                    <w:rPr>
                                      <w:rFonts w:ascii="Calibri" w:hAnsi="Calibri"/>
                                      <w:b/>
                                      <w:spacing w:val="-3"/>
                                      <w:sz w:val="18"/>
                                    </w:rPr>
                                    <w:t xml:space="preserve"> </w:t>
                                  </w:r>
                                  <w:proofErr w:type="spellStart"/>
                                  <w:r>
                                    <w:rPr>
                                      <w:rFonts w:ascii="Calibri" w:hAnsi="Calibri"/>
                                      <w:b/>
                                      <w:sz w:val="18"/>
                                    </w:rPr>
                                    <w:t>žena</w:t>
                                  </w:r>
                                  <w:proofErr w:type="spellEnd"/>
                                </w:p>
                              </w:tc>
                              <w:tc>
                                <w:tcPr>
                                  <w:tcW w:w="4346" w:type="dxa"/>
                                  <w:tcBorders>
                                    <w:top w:val="single" w:sz="2" w:space="0" w:color="000000"/>
                                    <w:left w:val="nil"/>
                                    <w:bottom w:val="nil"/>
                                    <w:right w:val="nil"/>
                                  </w:tcBorders>
                                  <w:shd w:val="clear" w:color="auto" w:fill="F1F1F1"/>
                                </w:tcPr>
                                <w:p w14:paraId="7485F9F4" w14:textId="77777777" w:rsidR="00A6553F" w:rsidRDefault="00A6553F">
                                  <w:pPr>
                                    <w:pStyle w:val="TableParagraph"/>
                                    <w:spacing w:before="15"/>
                                    <w:ind w:right="329"/>
                                    <w:jc w:val="right"/>
                                    <w:rPr>
                                      <w:rFonts w:ascii="Calibri" w:eastAsia="Calibri" w:hAnsi="Calibri" w:cs="Calibri"/>
                                      <w:sz w:val="18"/>
                                      <w:szCs w:val="18"/>
                                    </w:rPr>
                                  </w:pPr>
                                  <w:r>
                                    <w:rPr>
                                      <w:rFonts w:ascii="Calibri"/>
                                      <w:b/>
                                      <w:w w:val="95"/>
                                      <w:sz w:val="18"/>
                                    </w:rPr>
                                    <w:t>541.500,00</w:t>
                                  </w:r>
                                </w:p>
                              </w:tc>
                              <w:tc>
                                <w:tcPr>
                                  <w:tcW w:w="1566" w:type="dxa"/>
                                  <w:tcBorders>
                                    <w:top w:val="single" w:sz="2" w:space="0" w:color="000000"/>
                                    <w:left w:val="nil"/>
                                    <w:bottom w:val="nil"/>
                                    <w:right w:val="nil"/>
                                  </w:tcBorders>
                                  <w:shd w:val="clear" w:color="auto" w:fill="F1F1F1"/>
                                </w:tcPr>
                                <w:p w14:paraId="52D2EE8A" w14:textId="77777777" w:rsidR="00A6553F" w:rsidRDefault="00A6553F">
                                  <w:pPr>
                                    <w:pStyle w:val="TableParagraph"/>
                                    <w:spacing w:before="15"/>
                                    <w:ind w:left="478"/>
                                    <w:rPr>
                                      <w:rFonts w:ascii="Calibri" w:eastAsia="Calibri" w:hAnsi="Calibri" w:cs="Calibri"/>
                                      <w:sz w:val="18"/>
                                      <w:szCs w:val="18"/>
                                    </w:rPr>
                                  </w:pPr>
                                  <w:r>
                                    <w:rPr>
                                      <w:rFonts w:ascii="Calibri"/>
                                      <w:b/>
                                      <w:sz w:val="18"/>
                                    </w:rPr>
                                    <w:t>519.267,74</w:t>
                                  </w:r>
                                </w:p>
                              </w:tc>
                              <w:tc>
                                <w:tcPr>
                                  <w:tcW w:w="1083" w:type="dxa"/>
                                  <w:tcBorders>
                                    <w:top w:val="single" w:sz="2" w:space="0" w:color="000000"/>
                                    <w:left w:val="nil"/>
                                    <w:bottom w:val="nil"/>
                                    <w:right w:val="nil"/>
                                  </w:tcBorders>
                                  <w:shd w:val="clear" w:color="auto" w:fill="F1F1F1"/>
                                </w:tcPr>
                                <w:p w14:paraId="0116095D" w14:textId="77777777" w:rsidR="00A6553F" w:rsidRDefault="00A6553F">
                                  <w:pPr>
                                    <w:pStyle w:val="TableParagraph"/>
                                    <w:spacing w:before="15"/>
                                    <w:ind w:left="273"/>
                                    <w:rPr>
                                      <w:rFonts w:ascii="Calibri" w:eastAsia="Calibri" w:hAnsi="Calibri" w:cs="Calibri"/>
                                      <w:sz w:val="18"/>
                                      <w:szCs w:val="18"/>
                                    </w:rPr>
                                  </w:pPr>
                                  <w:r>
                                    <w:rPr>
                                      <w:rFonts w:ascii="Calibri"/>
                                      <w:b/>
                                      <w:sz w:val="18"/>
                                    </w:rPr>
                                    <w:t>95,89%</w:t>
                                  </w:r>
                                </w:p>
                              </w:tc>
                            </w:tr>
                            <w:tr w:rsidR="00A6553F" w14:paraId="1F0D3D9A" w14:textId="77777777">
                              <w:trPr>
                                <w:trHeight w:hRule="exact" w:val="254"/>
                              </w:trPr>
                              <w:tc>
                                <w:tcPr>
                                  <w:tcW w:w="1171" w:type="dxa"/>
                                  <w:tcBorders>
                                    <w:top w:val="nil"/>
                                    <w:left w:val="nil"/>
                                    <w:bottom w:val="single" w:sz="2" w:space="0" w:color="000000"/>
                                    <w:right w:val="nil"/>
                                  </w:tcBorders>
                                  <w:shd w:val="clear" w:color="auto" w:fill="F1F1F1"/>
                                </w:tcPr>
                                <w:p w14:paraId="402FA9C3"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A101903</w:t>
                                  </w:r>
                                </w:p>
                              </w:tc>
                              <w:tc>
                                <w:tcPr>
                                  <w:tcW w:w="6671" w:type="dxa"/>
                                  <w:tcBorders>
                                    <w:top w:val="nil"/>
                                    <w:left w:val="nil"/>
                                    <w:bottom w:val="single" w:sz="2" w:space="0" w:color="000000"/>
                                    <w:right w:val="nil"/>
                                  </w:tcBorders>
                                  <w:shd w:val="clear" w:color="auto" w:fill="F1F1F1"/>
                                </w:tcPr>
                                <w:p w14:paraId="7F9063BF" w14:textId="77777777" w:rsidR="00A6553F" w:rsidRDefault="00A6553F"/>
                              </w:tc>
                              <w:tc>
                                <w:tcPr>
                                  <w:tcW w:w="4346" w:type="dxa"/>
                                  <w:tcBorders>
                                    <w:top w:val="nil"/>
                                    <w:left w:val="nil"/>
                                    <w:bottom w:val="single" w:sz="2" w:space="0" w:color="000000"/>
                                    <w:right w:val="nil"/>
                                  </w:tcBorders>
                                  <w:shd w:val="clear" w:color="auto" w:fill="F1F1F1"/>
                                </w:tcPr>
                                <w:p w14:paraId="614F8248" w14:textId="77777777" w:rsidR="00A6553F" w:rsidRDefault="00A6553F"/>
                              </w:tc>
                              <w:tc>
                                <w:tcPr>
                                  <w:tcW w:w="1566" w:type="dxa"/>
                                  <w:tcBorders>
                                    <w:top w:val="nil"/>
                                    <w:left w:val="nil"/>
                                    <w:bottom w:val="single" w:sz="2" w:space="0" w:color="000000"/>
                                    <w:right w:val="nil"/>
                                  </w:tcBorders>
                                  <w:shd w:val="clear" w:color="auto" w:fill="F1F1F1"/>
                                </w:tcPr>
                                <w:p w14:paraId="4245F393" w14:textId="77777777" w:rsidR="00A6553F" w:rsidRDefault="00A6553F"/>
                              </w:tc>
                              <w:tc>
                                <w:tcPr>
                                  <w:tcW w:w="1083" w:type="dxa"/>
                                  <w:tcBorders>
                                    <w:top w:val="nil"/>
                                    <w:left w:val="nil"/>
                                    <w:bottom w:val="single" w:sz="2" w:space="0" w:color="000000"/>
                                    <w:right w:val="nil"/>
                                  </w:tcBorders>
                                  <w:shd w:val="clear" w:color="auto" w:fill="F1F1F1"/>
                                </w:tcPr>
                                <w:p w14:paraId="109E2C11" w14:textId="77777777" w:rsidR="00A6553F" w:rsidRDefault="00A6553F"/>
                              </w:tc>
                            </w:tr>
                            <w:tr w:rsidR="00A6553F" w14:paraId="6300E359"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5A0103FA" w14:textId="77777777" w:rsidR="00A6553F" w:rsidRDefault="00A6553F">
                                  <w:pPr>
                                    <w:pStyle w:val="TableParagraph"/>
                                    <w:spacing w:before="13"/>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523</w:t>
                                  </w:r>
                                </w:p>
                              </w:tc>
                              <w:tc>
                                <w:tcPr>
                                  <w:tcW w:w="6671" w:type="dxa"/>
                                  <w:tcBorders>
                                    <w:top w:val="single" w:sz="2" w:space="0" w:color="000000"/>
                                    <w:left w:val="nil"/>
                                    <w:bottom w:val="single" w:sz="2" w:space="0" w:color="000000"/>
                                    <w:right w:val="nil"/>
                                  </w:tcBorders>
                                  <w:shd w:val="clear" w:color="auto" w:fill="CCFFCC"/>
                                </w:tcPr>
                                <w:p w14:paraId="74026F26" w14:textId="77777777" w:rsidR="00A6553F" w:rsidRDefault="00A6553F">
                                  <w:pPr>
                                    <w:pStyle w:val="TableParagraph"/>
                                    <w:spacing w:before="13"/>
                                    <w:ind w:left="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7"/>
                                      <w:sz w:val="18"/>
                                    </w:rPr>
                                    <w:t xml:space="preserve"> </w:t>
                                  </w:r>
                                  <w:proofErr w:type="spellStart"/>
                                  <w:r>
                                    <w:rPr>
                                      <w:rFonts w:ascii="Calibri" w:hAnsi="Calibri"/>
                                      <w:sz w:val="18"/>
                                    </w:rPr>
                                    <w:t>pomoći</w:t>
                                  </w:r>
                                  <w:proofErr w:type="spellEnd"/>
                                  <w:r>
                                    <w:rPr>
                                      <w:rFonts w:ascii="Calibri" w:hAnsi="Calibri"/>
                                      <w:spacing w:val="-7"/>
                                      <w:sz w:val="18"/>
                                    </w:rPr>
                                    <w:t xml:space="preserve"> </w:t>
                                  </w:r>
                                  <w:proofErr w:type="spellStart"/>
                                  <w:r>
                                    <w:rPr>
                                      <w:rFonts w:ascii="Calibri" w:hAnsi="Calibri"/>
                                      <w:sz w:val="18"/>
                                    </w:rPr>
                                    <w:t>iz</w:t>
                                  </w:r>
                                  <w:proofErr w:type="spellEnd"/>
                                  <w:r>
                                    <w:rPr>
                                      <w:rFonts w:ascii="Calibri" w:hAnsi="Calibri"/>
                                      <w:spacing w:val="-3"/>
                                      <w:sz w:val="18"/>
                                    </w:rPr>
                                    <w:t xml:space="preserve"> </w:t>
                                  </w:r>
                                  <w:proofErr w:type="spellStart"/>
                                  <w:r>
                                    <w:rPr>
                                      <w:rFonts w:ascii="Calibri" w:hAnsi="Calibri"/>
                                      <w:spacing w:val="-1"/>
                                      <w:sz w:val="18"/>
                                    </w:rPr>
                                    <w:t>drž</w:t>
                                  </w:r>
                                  <w:proofErr w:type="spellEnd"/>
                                  <w:r>
                                    <w:rPr>
                                      <w:rFonts w:ascii="Calibri" w:hAnsi="Calibri"/>
                                      <w:spacing w:val="-1"/>
                                      <w:sz w:val="18"/>
                                    </w:rPr>
                                    <w:t>.</w:t>
                                  </w:r>
                                  <w:r>
                                    <w:rPr>
                                      <w:rFonts w:ascii="Calibri" w:hAnsi="Calibri"/>
                                      <w:spacing w:val="-5"/>
                                      <w:sz w:val="18"/>
                                    </w:rPr>
                                    <w:t xml:space="preserve"> </w:t>
                                  </w:r>
                                  <w:proofErr w:type="spellStart"/>
                                  <w:r>
                                    <w:rPr>
                                      <w:rFonts w:ascii="Calibri" w:hAnsi="Calibri"/>
                                      <w:sz w:val="18"/>
                                    </w:rPr>
                                    <w:t>prorač</w:t>
                                  </w:r>
                                  <w:proofErr w:type="spellEnd"/>
                                  <w:r>
                                    <w:rPr>
                                      <w:rFonts w:ascii="Calibri" w:hAnsi="Calibri"/>
                                      <w:sz w:val="18"/>
                                    </w:rPr>
                                    <w:t>.</w:t>
                                  </w:r>
                                  <w:r>
                                    <w:rPr>
                                      <w:rFonts w:ascii="Calibri" w:hAnsi="Calibri"/>
                                      <w:spacing w:val="-5"/>
                                      <w:sz w:val="18"/>
                                    </w:rPr>
                                    <w:t xml:space="preserve"> </w:t>
                                  </w:r>
                                  <w:proofErr w:type="spellStart"/>
                                  <w:r>
                                    <w:rPr>
                                      <w:rFonts w:ascii="Calibri" w:hAnsi="Calibri"/>
                                      <w:spacing w:val="-1"/>
                                      <w:sz w:val="18"/>
                                    </w:rPr>
                                    <w:t>temeljem</w:t>
                                  </w:r>
                                  <w:proofErr w:type="spellEnd"/>
                                  <w:r>
                                    <w:rPr>
                                      <w:rFonts w:ascii="Calibri" w:hAnsi="Calibri"/>
                                      <w:spacing w:val="-5"/>
                                      <w:sz w:val="18"/>
                                    </w:rPr>
                                    <w:t xml:space="preserve"> </w:t>
                                  </w:r>
                                  <w:proofErr w:type="spellStart"/>
                                  <w:r>
                                    <w:rPr>
                                      <w:rFonts w:ascii="Calibri" w:hAnsi="Calibri"/>
                                      <w:spacing w:val="-1"/>
                                      <w:sz w:val="18"/>
                                    </w:rPr>
                                    <w:t>prijen</w:t>
                                  </w:r>
                                  <w:proofErr w:type="spellEnd"/>
                                  <w:r>
                                    <w:rPr>
                                      <w:rFonts w:ascii="Calibri" w:hAnsi="Calibri"/>
                                      <w:spacing w:val="-6"/>
                                      <w:sz w:val="18"/>
                                    </w:rPr>
                                    <w:t xml:space="preserve"> </w:t>
                                  </w:r>
                                  <w:r>
                                    <w:rPr>
                                      <w:rFonts w:ascii="Calibri" w:hAnsi="Calibri"/>
                                      <w:sz w:val="18"/>
                                    </w:rPr>
                                    <w:t>EU</w:t>
                                  </w:r>
                                </w:p>
                              </w:tc>
                              <w:tc>
                                <w:tcPr>
                                  <w:tcW w:w="4346" w:type="dxa"/>
                                  <w:tcBorders>
                                    <w:top w:val="single" w:sz="2" w:space="0" w:color="000000"/>
                                    <w:left w:val="nil"/>
                                    <w:bottom w:val="single" w:sz="2" w:space="0" w:color="000000"/>
                                    <w:right w:val="nil"/>
                                  </w:tcBorders>
                                  <w:shd w:val="clear" w:color="auto" w:fill="CCFFCC"/>
                                </w:tcPr>
                                <w:p w14:paraId="1C6F0323" w14:textId="77777777" w:rsidR="00A6553F" w:rsidRDefault="00A6553F">
                                  <w:pPr>
                                    <w:pStyle w:val="TableParagraph"/>
                                    <w:spacing w:before="13"/>
                                    <w:ind w:right="329"/>
                                    <w:jc w:val="right"/>
                                    <w:rPr>
                                      <w:rFonts w:ascii="Calibri" w:eastAsia="Calibri" w:hAnsi="Calibri" w:cs="Calibri"/>
                                      <w:sz w:val="18"/>
                                      <w:szCs w:val="18"/>
                                    </w:rPr>
                                  </w:pPr>
                                  <w:r>
                                    <w:rPr>
                                      <w:rFonts w:ascii="Calibri"/>
                                      <w:w w:val="95"/>
                                      <w:sz w:val="18"/>
                                    </w:rPr>
                                    <w:t>541.500,00</w:t>
                                  </w:r>
                                </w:p>
                              </w:tc>
                              <w:tc>
                                <w:tcPr>
                                  <w:tcW w:w="1566" w:type="dxa"/>
                                  <w:tcBorders>
                                    <w:top w:val="single" w:sz="2" w:space="0" w:color="000000"/>
                                    <w:left w:val="nil"/>
                                    <w:bottom w:val="single" w:sz="2" w:space="0" w:color="000000"/>
                                    <w:right w:val="nil"/>
                                  </w:tcBorders>
                                  <w:shd w:val="clear" w:color="auto" w:fill="CCFFCC"/>
                                </w:tcPr>
                                <w:p w14:paraId="69D812C7" w14:textId="77777777" w:rsidR="00A6553F" w:rsidRDefault="00A6553F">
                                  <w:pPr>
                                    <w:pStyle w:val="TableParagraph"/>
                                    <w:spacing w:before="13"/>
                                    <w:ind w:left="480"/>
                                    <w:rPr>
                                      <w:rFonts w:ascii="Calibri" w:eastAsia="Calibri" w:hAnsi="Calibri" w:cs="Calibri"/>
                                      <w:sz w:val="18"/>
                                      <w:szCs w:val="18"/>
                                    </w:rPr>
                                  </w:pPr>
                                  <w:r>
                                    <w:rPr>
                                      <w:rFonts w:ascii="Calibri"/>
                                      <w:sz w:val="18"/>
                                    </w:rPr>
                                    <w:t>519.267,74</w:t>
                                  </w:r>
                                </w:p>
                              </w:tc>
                              <w:tc>
                                <w:tcPr>
                                  <w:tcW w:w="1083" w:type="dxa"/>
                                  <w:tcBorders>
                                    <w:top w:val="single" w:sz="2" w:space="0" w:color="000000"/>
                                    <w:left w:val="nil"/>
                                    <w:bottom w:val="single" w:sz="2" w:space="0" w:color="000000"/>
                                    <w:right w:val="nil"/>
                                  </w:tcBorders>
                                  <w:shd w:val="clear" w:color="auto" w:fill="CCFFCC"/>
                                </w:tcPr>
                                <w:p w14:paraId="21555DEC" w14:textId="77777777" w:rsidR="00A6553F" w:rsidRDefault="00A6553F">
                                  <w:pPr>
                                    <w:pStyle w:val="TableParagraph"/>
                                    <w:spacing w:before="13"/>
                                    <w:ind w:left="276"/>
                                    <w:rPr>
                                      <w:rFonts w:ascii="Calibri" w:eastAsia="Calibri" w:hAnsi="Calibri" w:cs="Calibri"/>
                                      <w:sz w:val="18"/>
                                      <w:szCs w:val="18"/>
                                    </w:rPr>
                                  </w:pPr>
                                  <w:r>
                                    <w:rPr>
                                      <w:rFonts w:ascii="Calibri"/>
                                      <w:sz w:val="18"/>
                                    </w:rPr>
                                    <w:t>95,89%</w:t>
                                  </w:r>
                                </w:p>
                              </w:tc>
                            </w:tr>
                          </w:tbl>
                          <w:p w14:paraId="341ECB83"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B33E5" id="Tekstni okvir 74" o:spid="_x0000_s1110" type="#_x0000_t202" style="position:absolute;margin-left:42.25pt;margin-top:234.95pt;width:742.2pt;height:65.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1171"/>
                        <w:gridCol w:w="6671"/>
                        <w:gridCol w:w="4346"/>
                        <w:gridCol w:w="1566"/>
                        <w:gridCol w:w="1083"/>
                      </w:tblGrid>
                      <w:tr w:rsidR="00A6553F" w14:paraId="2E1BC0A2" w14:textId="77777777">
                        <w:trPr>
                          <w:trHeight w:hRule="exact" w:val="448"/>
                        </w:trPr>
                        <w:tc>
                          <w:tcPr>
                            <w:tcW w:w="7841" w:type="dxa"/>
                            <w:gridSpan w:val="2"/>
                            <w:tcBorders>
                              <w:top w:val="single" w:sz="2" w:space="0" w:color="000000"/>
                              <w:left w:val="nil"/>
                              <w:bottom w:val="single" w:sz="2" w:space="0" w:color="000000"/>
                              <w:right w:val="nil"/>
                            </w:tcBorders>
                            <w:shd w:val="clear" w:color="auto" w:fill="BEBEBE"/>
                          </w:tcPr>
                          <w:p w14:paraId="1CAF5079"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5"/>
                                <w:sz w:val="18"/>
                              </w:rPr>
                              <w:t xml:space="preserve"> </w:t>
                            </w:r>
                            <w:r>
                              <w:rPr>
                                <w:rFonts w:ascii="Calibri"/>
                                <w:b/>
                                <w:sz w:val="18"/>
                              </w:rPr>
                              <w:t xml:space="preserve">1019 </w:t>
                            </w:r>
                            <w:r>
                              <w:rPr>
                                <w:rFonts w:ascii="Calibri"/>
                                <w:b/>
                                <w:spacing w:val="4"/>
                                <w:sz w:val="18"/>
                              </w:rPr>
                              <w:t xml:space="preserve"> </w:t>
                            </w:r>
                            <w:r>
                              <w:rPr>
                                <w:rFonts w:ascii="Calibri"/>
                                <w:b/>
                                <w:spacing w:val="-1"/>
                                <w:sz w:val="18"/>
                              </w:rPr>
                              <w:t>PROJEKTI</w:t>
                            </w:r>
                            <w:r>
                              <w:rPr>
                                <w:rFonts w:ascii="Calibri"/>
                                <w:b/>
                                <w:spacing w:val="-6"/>
                                <w:sz w:val="18"/>
                              </w:rPr>
                              <w:t xml:space="preserve"> </w:t>
                            </w:r>
                            <w:r>
                              <w:rPr>
                                <w:rFonts w:ascii="Calibri"/>
                                <w:b/>
                                <w:spacing w:val="-1"/>
                                <w:sz w:val="18"/>
                              </w:rPr>
                              <w:t>FINANCIRANI</w:t>
                            </w:r>
                            <w:r>
                              <w:rPr>
                                <w:rFonts w:ascii="Calibri"/>
                                <w:b/>
                                <w:spacing w:val="-5"/>
                                <w:sz w:val="18"/>
                              </w:rPr>
                              <w:t xml:space="preserve"> </w:t>
                            </w:r>
                            <w:r>
                              <w:rPr>
                                <w:rFonts w:ascii="Calibri"/>
                                <w:b/>
                                <w:sz w:val="18"/>
                              </w:rPr>
                              <w:t>IZ</w:t>
                            </w:r>
                            <w:r>
                              <w:rPr>
                                <w:rFonts w:ascii="Calibri"/>
                                <w:b/>
                                <w:spacing w:val="-4"/>
                                <w:sz w:val="18"/>
                              </w:rPr>
                              <w:t xml:space="preserve"> </w:t>
                            </w:r>
                            <w:r>
                              <w:rPr>
                                <w:rFonts w:ascii="Calibri"/>
                                <w:b/>
                                <w:sz w:val="18"/>
                              </w:rPr>
                              <w:t>EU</w:t>
                            </w:r>
                          </w:p>
                        </w:tc>
                        <w:tc>
                          <w:tcPr>
                            <w:tcW w:w="4346" w:type="dxa"/>
                            <w:tcBorders>
                              <w:top w:val="single" w:sz="2" w:space="0" w:color="000000"/>
                              <w:left w:val="nil"/>
                              <w:bottom w:val="single" w:sz="2" w:space="0" w:color="000000"/>
                              <w:right w:val="nil"/>
                            </w:tcBorders>
                            <w:shd w:val="clear" w:color="auto" w:fill="BEBEBE"/>
                          </w:tcPr>
                          <w:p w14:paraId="0CAEF1F3" w14:textId="77777777" w:rsidR="00A6553F" w:rsidRDefault="00A6553F">
                            <w:pPr>
                              <w:pStyle w:val="TableParagraph"/>
                              <w:spacing w:before="14"/>
                              <w:ind w:right="337"/>
                              <w:jc w:val="right"/>
                              <w:rPr>
                                <w:rFonts w:ascii="Calibri" w:eastAsia="Calibri" w:hAnsi="Calibri" w:cs="Calibri"/>
                                <w:sz w:val="18"/>
                                <w:szCs w:val="18"/>
                              </w:rPr>
                            </w:pPr>
                            <w:r>
                              <w:rPr>
                                <w:rFonts w:ascii="Calibri"/>
                                <w:b/>
                                <w:w w:val="95"/>
                                <w:sz w:val="18"/>
                              </w:rPr>
                              <w:t>3.105.050,00</w:t>
                            </w:r>
                          </w:p>
                        </w:tc>
                        <w:tc>
                          <w:tcPr>
                            <w:tcW w:w="1566" w:type="dxa"/>
                            <w:tcBorders>
                              <w:top w:val="single" w:sz="2" w:space="0" w:color="000000"/>
                              <w:left w:val="nil"/>
                              <w:bottom w:val="single" w:sz="2" w:space="0" w:color="000000"/>
                              <w:right w:val="nil"/>
                            </w:tcBorders>
                            <w:shd w:val="clear" w:color="auto" w:fill="BEBEBE"/>
                          </w:tcPr>
                          <w:p w14:paraId="2E84AF66" w14:textId="77777777" w:rsidR="00A6553F" w:rsidRDefault="00A6553F">
                            <w:pPr>
                              <w:pStyle w:val="TableParagraph"/>
                              <w:spacing w:before="14"/>
                              <w:ind w:left="331"/>
                              <w:rPr>
                                <w:rFonts w:ascii="Calibri" w:eastAsia="Calibri" w:hAnsi="Calibri" w:cs="Calibri"/>
                                <w:sz w:val="18"/>
                                <w:szCs w:val="18"/>
                              </w:rPr>
                            </w:pPr>
                            <w:r>
                              <w:rPr>
                                <w:rFonts w:ascii="Calibri"/>
                                <w:b/>
                                <w:sz w:val="18"/>
                              </w:rPr>
                              <w:t>2.372.324,19</w:t>
                            </w:r>
                          </w:p>
                        </w:tc>
                        <w:tc>
                          <w:tcPr>
                            <w:tcW w:w="1083" w:type="dxa"/>
                            <w:tcBorders>
                              <w:top w:val="single" w:sz="2" w:space="0" w:color="000000"/>
                              <w:left w:val="nil"/>
                              <w:bottom w:val="single" w:sz="2" w:space="0" w:color="000000"/>
                              <w:right w:val="nil"/>
                            </w:tcBorders>
                            <w:shd w:val="clear" w:color="auto" w:fill="BEBEBE"/>
                          </w:tcPr>
                          <w:p w14:paraId="3349B7C5" w14:textId="77777777" w:rsidR="00A6553F" w:rsidRDefault="00A6553F">
                            <w:pPr>
                              <w:pStyle w:val="TableParagraph"/>
                              <w:spacing w:before="14"/>
                              <w:ind w:left="265"/>
                              <w:rPr>
                                <w:rFonts w:ascii="Calibri" w:eastAsia="Calibri" w:hAnsi="Calibri" w:cs="Calibri"/>
                                <w:sz w:val="18"/>
                                <w:szCs w:val="18"/>
                              </w:rPr>
                            </w:pPr>
                            <w:r>
                              <w:rPr>
                                <w:rFonts w:ascii="Calibri"/>
                                <w:b/>
                                <w:sz w:val="18"/>
                              </w:rPr>
                              <w:t>76,40%</w:t>
                            </w:r>
                          </w:p>
                        </w:tc>
                      </w:tr>
                      <w:tr w:rsidR="00A6553F" w14:paraId="4571F779" w14:textId="77777777">
                        <w:trPr>
                          <w:trHeight w:hRule="exact" w:val="254"/>
                        </w:trPr>
                        <w:tc>
                          <w:tcPr>
                            <w:tcW w:w="1171" w:type="dxa"/>
                            <w:tcBorders>
                              <w:top w:val="single" w:sz="2" w:space="0" w:color="000000"/>
                              <w:left w:val="nil"/>
                              <w:bottom w:val="nil"/>
                              <w:right w:val="nil"/>
                            </w:tcBorders>
                            <w:shd w:val="clear" w:color="auto" w:fill="F1F1F1"/>
                          </w:tcPr>
                          <w:p w14:paraId="79B9C5F0"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671" w:type="dxa"/>
                            <w:tcBorders>
                              <w:top w:val="single" w:sz="2" w:space="0" w:color="000000"/>
                              <w:left w:val="nil"/>
                              <w:bottom w:val="nil"/>
                              <w:right w:val="nil"/>
                            </w:tcBorders>
                            <w:shd w:val="clear" w:color="auto" w:fill="F1F1F1"/>
                          </w:tcPr>
                          <w:p w14:paraId="66EB8624" w14:textId="77777777" w:rsidR="00A6553F" w:rsidRDefault="00A6553F">
                            <w:pPr>
                              <w:pStyle w:val="TableParagraph"/>
                              <w:spacing w:before="15"/>
                              <w:ind w:left="48"/>
                              <w:rPr>
                                <w:rFonts w:ascii="Calibri" w:eastAsia="Calibri" w:hAnsi="Calibri" w:cs="Calibri"/>
                                <w:sz w:val="18"/>
                                <w:szCs w:val="18"/>
                              </w:rPr>
                            </w:pPr>
                            <w:r>
                              <w:rPr>
                                <w:rFonts w:ascii="Calibri" w:hAnsi="Calibri"/>
                                <w:b/>
                                <w:sz w:val="18"/>
                              </w:rPr>
                              <w:t xml:space="preserve">ZAŽELI  </w:t>
                            </w:r>
                            <w:r>
                              <w:rPr>
                                <w:rFonts w:ascii="Calibri" w:hAnsi="Calibri"/>
                                <w:b/>
                                <w:spacing w:val="27"/>
                                <w:sz w:val="18"/>
                              </w:rPr>
                              <w:t xml:space="preserve"> </w:t>
                            </w:r>
                            <w:r>
                              <w:rPr>
                                <w:rFonts w:ascii="Calibri" w:hAnsi="Calibri"/>
                                <w:b/>
                                <w:sz w:val="18"/>
                              </w:rPr>
                              <w:t>-</w:t>
                            </w:r>
                            <w:r>
                              <w:rPr>
                                <w:rFonts w:ascii="Calibri" w:hAnsi="Calibri"/>
                                <w:b/>
                                <w:spacing w:val="-4"/>
                                <w:sz w:val="18"/>
                              </w:rPr>
                              <w:t xml:space="preserve"> </w:t>
                            </w:r>
                            <w:r>
                              <w:rPr>
                                <w:rFonts w:ascii="Calibri" w:hAnsi="Calibri"/>
                                <w:b/>
                                <w:spacing w:val="-1"/>
                                <w:sz w:val="18"/>
                              </w:rPr>
                              <w:t>program</w:t>
                            </w:r>
                            <w:r>
                              <w:rPr>
                                <w:rFonts w:ascii="Calibri" w:hAnsi="Calibri"/>
                                <w:b/>
                                <w:spacing w:val="-3"/>
                                <w:sz w:val="18"/>
                              </w:rPr>
                              <w:t xml:space="preserve"> </w:t>
                            </w:r>
                            <w:proofErr w:type="spellStart"/>
                            <w:r>
                              <w:rPr>
                                <w:rFonts w:ascii="Calibri" w:hAnsi="Calibri"/>
                                <w:b/>
                                <w:spacing w:val="-1"/>
                                <w:sz w:val="18"/>
                              </w:rPr>
                              <w:t>zapošljavanja</w:t>
                            </w:r>
                            <w:proofErr w:type="spellEnd"/>
                            <w:r>
                              <w:rPr>
                                <w:rFonts w:ascii="Calibri" w:hAnsi="Calibri"/>
                                <w:b/>
                                <w:spacing w:val="-3"/>
                                <w:sz w:val="18"/>
                              </w:rPr>
                              <w:t xml:space="preserve"> </w:t>
                            </w:r>
                            <w:proofErr w:type="spellStart"/>
                            <w:r>
                              <w:rPr>
                                <w:rFonts w:ascii="Calibri" w:hAnsi="Calibri"/>
                                <w:b/>
                                <w:sz w:val="18"/>
                              </w:rPr>
                              <w:t>žena</w:t>
                            </w:r>
                            <w:proofErr w:type="spellEnd"/>
                          </w:p>
                        </w:tc>
                        <w:tc>
                          <w:tcPr>
                            <w:tcW w:w="4346" w:type="dxa"/>
                            <w:tcBorders>
                              <w:top w:val="single" w:sz="2" w:space="0" w:color="000000"/>
                              <w:left w:val="nil"/>
                              <w:bottom w:val="nil"/>
                              <w:right w:val="nil"/>
                            </w:tcBorders>
                            <w:shd w:val="clear" w:color="auto" w:fill="F1F1F1"/>
                          </w:tcPr>
                          <w:p w14:paraId="7485F9F4" w14:textId="77777777" w:rsidR="00A6553F" w:rsidRDefault="00A6553F">
                            <w:pPr>
                              <w:pStyle w:val="TableParagraph"/>
                              <w:spacing w:before="15"/>
                              <w:ind w:right="329"/>
                              <w:jc w:val="right"/>
                              <w:rPr>
                                <w:rFonts w:ascii="Calibri" w:eastAsia="Calibri" w:hAnsi="Calibri" w:cs="Calibri"/>
                                <w:sz w:val="18"/>
                                <w:szCs w:val="18"/>
                              </w:rPr>
                            </w:pPr>
                            <w:r>
                              <w:rPr>
                                <w:rFonts w:ascii="Calibri"/>
                                <w:b/>
                                <w:w w:val="95"/>
                                <w:sz w:val="18"/>
                              </w:rPr>
                              <w:t>541.500,00</w:t>
                            </w:r>
                          </w:p>
                        </w:tc>
                        <w:tc>
                          <w:tcPr>
                            <w:tcW w:w="1566" w:type="dxa"/>
                            <w:tcBorders>
                              <w:top w:val="single" w:sz="2" w:space="0" w:color="000000"/>
                              <w:left w:val="nil"/>
                              <w:bottom w:val="nil"/>
                              <w:right w:val="nil"/>
                            </w:tcBorders>
                            <w:shd w:val="clear" w:color="auto" w:fill="F1F1F1"/>
                          </w:tcPr>
                          <w:p w14:paraId="52D2EE8A" w14:textId="77777777" w:rsidR="00A6553F" w:rsidRDefault="00A6553F">
                            <w:pPr>
                              <w:pStyle w:val="TableParagraph"/>
                              <w:spacing w:before="15"/>
                              <w:ind w:left="478"/>
                              <w:rPr>
                                <w:rFonts w:ascii="Calibri" w:eastAsia="Calibri" w:hAnsi="Calibri" w:cs="Calibri"/>
                                <w:sz w:val="18"/>
                                <w:szCs w:val="18"/>
                              </w:rPr>
                            </w:pPr>
                            <w:r>
                              <w:rPr>
                                <w:rFonts w:ascii="Calibri"/>
                                <w:b/>
                                <w:sz w:val="18"/>
                              </w:rPr>
                              <w:t>519.267,74</w:t>
                            </w:r>
                          </w:p>
                        </w:tc>
                        <w:tc>
                          <w:tcPr>
                            <w:tcW w:w="1083" w:type="dxa"/>
                            <w:tcBorders>
                              <w:top w:val="single" w:sz="2" w:space="0" w:color="000000"/>
                              <w:left w:val="nil"/>
                              <w:bottom w:val="nil"/>
                              <w:right w:val="nil"/>
                            </w:tcBorders>
                            <w:shd w:val="clear" w:color="auto" w:fill="F1F1F1"/>
                          </w:tcPr>
                          <w:p w14:paraId="0116095D" w14:textId="77777777" w:rsidR="00A6553F" w:rsidRDefault="00A6553F">
                            <w:pPr>
                              <w:pStyle w:val="TableParagraph"/>
                              <w:spacing w:before="15"/>
                              <w:ind w:left="273"/>
                              <w:rPr>
                                <w:rFonts w:ascii="Calibri" w:eastAsia="Calibri" w:hAnsi="Calibri" w:cs="Calibri"/>
                                <w:sz w:val="18"/>
                                <w:szCs w:val="18"/>
                              </w:rPr>
                            </w:pPr>
                            <w:r>
                              <w:rPr>
                                <w:rFonts w:ascii="Calibri"/>
                                <w:b/>
                                <w:sz w:val="18"/>
                              </w:rPr>
                              <w:t>95,89%</w:t>
                            </w:r>
                          </w:p>
                        </w:tc>
                      </w:tr>
                      <w:tr w:rsidR="00A6553F" w14:paraId="1F0D3D9A" w14:textId="77777777">
                        <w:trPr>
                          <w:trHeight w:hRule="exact" w:val="254"/>
                        </w:trPr>
                        <w:tc>
                          <w:tcPr>
                            <w:tcW w:w="1171" w:type="dxa"/>
                            <w:tcBorders>
                              <w:top w:val="nil"/>
                              <w:left w:val="nil"/>
                              <w:bottom w:val="single" w:sz="2" w:space="0" w:color="000000"/>
                              <w:right w:val="nil"/>
                            </w:tcBorders>
                            <w:shd w:val="clear" w:color="auto" w:fill="F1F1F1"/>
                          </w:tcPr>
                          <w:p w14:paraId="402FA9C3"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A101903</w:t>
                            </w:r>
                          </w:p>
                        </w:tc>
                        <w:tc>
                          <w:tcPr>
                            <w:tcW w:w="6671" w:type="dxa"/>
                            <w:tcBorders>
                              <w:top w:val="nil"/>
                              <w:left w:val="nil"/>
                              <w:bottom w:val="single" w:sz="2" w:space="0" w:color="000000"/>
                              <w:right w:val="nil"/>
                            </w:tcBorders>
                            <w:shd w:val="clear" w:color="auto" w:fill="F1F1F1"/>
                          </w:tcPr>
                          <w:p w14:paraId="7F9063BF" w14:textId="77777777" w:rsidR="00A6553F" w:rsidRDefault="00A6553F"/>
                        </w:tc>
                        <w:tc>
                          <w:tcPr>
                            <w:tcW w:w="4346" w:type="dxa"/>
                            <w:tcBorders>
                              <w:top w:val="nil"/>
                              <w:left w:val="nil"/>
                              <w:bottom w:val="single" w:sz="2" w:space="0" w:color="000000"/>
                              <w:right w:val="nil"/>
                            </w:tcBorders>
                            <w:shd w:val="clear" w:color="auto" w:fill="F1F1F1"/>
                          </w:tcPr>
                          <w:p w14:paraId="614F8248" w14:textId="77777777" w:rsidR="00A6553F" w:rsidRDefault="00A6553F"/>
                        </w:tc>
                        <w:tc>
                          <w:tcPr>
                            <w:tcW w:w="1566" w:type="dxa"/>
                            <w:tcBorders>
                              <w:top w:val="nil"/>
                              <w:left w:val="nil"/>
                              <w:bottom w:val="single" w:sz="2" w:space="0" w:color="000000"/>
                              <w:right w:val="nil"/>
                            </w:tcBorders>
                            <w:shd w:val="clear" w:color="auto" w:fill="F1F1F1"/>
                          </w:tcPr>
                          <w:p w14:paraId="4245F393" w14:textId="77777777" w:rsidR="00A6553F" w:rsidRDefault="00A6553F"/>
                        </w:tc>
                        <w:tc>
                          <w:tcPr>
                            <w:tcW w:w="1083" w:type="dxa"/>
                            <w:tcBorders>
                              <w:top w:val="nil"/>
                              <w:left w:val="nil"/>
                              <w:bottom w:val="single" w:sz="2" w:space="0" w:color="000000"/>
                              <w:right w:val="nil"/>
                            </w:tcBorders>
                            <w:shd w:val="clear" w:color="auto" w:fill="F1F1F1"/>
                          </w:tcPr>
                          <w:p w14:paraId="109E2C11" w14:textId="77777777" w:rsidR="00A6553F" w:rsidRDefault="00A6553F"/>
                        </w:tc>
                      </w:tr>
                      <w:tr w:rsidR="00A6553F" w14:paraId="6300E359"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5A0103FA" w14:textId="77777777" w:rsidR="00A6553F" w:rsidRDefault="00A6553F">
                            <w:pPr>
                              <w:pStyle w:val="TableParagraph"/>
                              <w:spacing w:before="13"/>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523</w:t>
                            </w:r>
                          </w:p>
                        </w:tc>
                        <w:tc>
                          <w:tcPr>
                            <w:tcW w:w="6671" w:type="dxa"/>
                            <w:tcBorders>
                              <w:top w:val="single" w:sz="2" w:space="0" w:color="000000"/>
                              <w:left w:val="nil"/>
                              <w:bottom w:val="single" w:sz="2" w:space="0" w:color="000000"/>
                              <w:right w:val="nil"/>
                            </w:tcBorders>
                            <w:shd w:val="clear" w:color="auto" w:fill="CCFFCC"/>
                          </w:tcPr>
                          <w:p w14:paraId="74026F26" w14:textId="77777777" w:rsidR="00A6553F" w:rsidRDefault="00A6553F">
                            <w:pPr>
                              <w:pStyle w:val="TableParagraph"/>
                              <w:spacing w:before="13"/>
                              <w:ind w:left="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7"/>
                                <w:sz w:val="18"/>
                              </w:rPr>
                              <w:t xml:space="preserve"> </w:t>
                            </w:r>
                            <w:proofErr w:type="spellStart"/>
                            <w:r>
                              <w:rPr>
                                <w:rFonts w:ascii="Calibri" w:hAnsi="Calibri"/>
                                <w:sz w:val="18"/>
                              </w:rPr>
                              <w:t>pomoći</w:t>
                            </w:r>
                            <w:proofErr w:type="spellEnd"/>
                            <w:r>
                              <w:rPr>
                                <w:rFonts w:ascii="Calibri" w:hAnsi="Calibri"/>
                                <w:spacing w:val="-7"/>
                                <w:sz w:val="18"/>
                              </w:rPr>
                              <w:t xml:space="preserve"> </w:t>
                            </w:r>
                            <w:proofErr w:type="spellStart"/>
                            <w:r>
                              <w:rPr>
                                <w:rFonts w:ascii="Calibri" w:hAnsi="Calibri"/>
                                <w:sz w:val="18"/>
                              </w:rPr>
                              <w:t>iz</w:t>
                            </w:r>
                            <w:proofErr w:type="spellEnd"/>
                            <w:r>
                              <w:rPr>
                                <w:rFonts w:ascii="Calibri" w:hAnsi="Calibri"/>
                                <w:spacing w:val="-3"/>
                                <w:sz w:val="18"/>
                              </w:rPr>
                              <w:t xml:space="preserve"> </w:t>
                            </w:r>
                            <w:proofErr w:type="spellStart"/>
                            <w:r>
                              <w:rPr>
                                <w:rFonts w:ascii="Calibri" w:hAnsi="Calibri"/>
                                <w:spacing w:val="-1"/>
                                <w:sz w:val="18"/>
                              </w:rPr>
                              <w:t>drž</w:t>
                            </w:r>
                            <w:proofErr w:type="spellEnd"/>
                            <w:r>
                              <w:rPr>
                                <w:rFonts w:ascii="Calibri" w:hAnsi="Calibri"/>
                                <w:spacing w:val="-1"/>
                                <w:sz w:val="18"/>
                              </w:rPr>
                              <w:t>.</w:t>
                            </w:r>
                            <w:r>
                              <w:rPr>
                                <w:rFonts w:ascii="Calibri" w:hAnsi="Calibri"/>
                                <w:spacing w:val="-5"/>
                                <w:sz w:val="18"/>
                              </w:rPr>
                              <w:t xml:space="preserve"> </w:t>
                            </w:r>
                            <w:proofErr w:type="spellStart"/>
                            <w:r>
                              <w:rPr>
                                <w:rFonts w:ascii="Calibri" w:hAnsi="Calibri"/>
                                <w:sz w:val="18"/>
                              </w:rPr>
                              <w:t>prorač</w:t>
                            </w:r>
                            <w:proofErr w:type="spellEnd"/>
                            <w:r>
                              <w:rPr>
                                <w:rFonts w:ascii="Calibri" w:hAnsi="Calibri"/>
                                <w:sz w:val="18"/>
                              </w:rPr>
                              <w:t>.</w:t>
                            </w:r>
                            <w:r>
                              <w:rPr>
                                <w:rFonts w:ascii="Calibri" w:hAnsi="Calibri"/>
                                <w:spacing w:val="-5"/>
                                <w:sz w:val="18"/>
                              </w:rPr>
                              <w:t xml:space="preserve"> </w:t>
                            </w:r>
                            <w:proofErr w:type="spellStart"/>
                            <w:r>
                              <w:rPr>
                                <w:rFonts w:ascii="Calibri" w:hAnsi="Calibri"/>
                                <w:spacing w:val="-1"/>
                                <w:sz w:val="18"/>
                              </w:rPr>
                              <w:t>temeljem</w:t>
                            </w:r>
                            <w:proofErr w:type="spellEnd"/>
                            <w:r>
                              <w:rPr>
                                <w:rFonts w:ascii="Calibri" w:hAnsi="Calibri"/>
                                <w:spacing w:val="-5"/>
                                <w:sz w:val="18"/>
                              </w:rPr>
                              <w:t xml:space="preserve"> </w:t>
                            </w:r>
                            <w:proofErr w:type="spellStart"/>
                            <w:r>
                              <w:rPr>
                                <w:rFonts w:ascii="Calibri" w:hAnsi="Calibri"/>
                                <w:spacing w:val="-1"/>
                                <w:sz w:val="18"/>
                              </w:rPr>
                              <w:t>prijen</w:t>
                            </w:r>
                            <w:proofErr w:type="spellEnd"/>
                            <w:r>
                              <w:rPr>
                                <w:rFonts w:ascii="Calibri" w:hAnsi="Calibri"/>
                                <w:spacing w:val="-6"/>
                                <w:sz w:val="18"/>
                              </w:rPr>
                              <w:t xml:space="preserve"> </w:t>
                            </w:r>
                            <w:r>
                              <w:rPr>
                                <w:rFonts w:ascii="Calibri" w:hAnsi="Calibri"/>
                                <w:sz w:val="18"/>
                              </w:rPr>
                              <w:t>EU</w:t>
                            </w:r>
                          </w:p>
                        </w:tc>
                        <w:tc>
                          <w:tcPr>
                            <w:tcW w:w="4346" w:type="dxa"/>
                            <w:tcBorders>
                              <w:top w:val="single" w:sz="2" w:space="0" w:color="000000"/>
                              <w:left w:val="nil"/>
                              <w:bottom w:val="single" w:sz="2" w:space="0" w:color="000000"/>
                              <w:right w:val="nil"/>
                            </w:tcBorders>
                            <w:shd w:val="clear" w:color="auto" w:fill="CCFFCC"/>
                          </w:tcPr>
                          <w:p w14:paraId="1C6F0323" w14:textId="77777777" w:rsidR="00A6553F" w:rsidRDefault="00A6553F">
                            <w:pPr>
                              <w:pStyle w:val="TableParagraph"/>
                              <w:spacing w:before="13"/>
                              <w:ind w:right="329"/>
                              <w:jc w:val="right"/>
                              <w:rPr>
                                <w:rFonts w:ascii="Calibri" w:eastAsia="Calibri" w:hAnsi="Calibri" w:cs="Calibri"/>
                                <w:sz w:val="18"/>
                                <w:szCs w:val="18"/>
                              </w:rPr>
                            </w:pPr>
                            <w:r>
                              <w:rPr>
                                <w:rFonts w:ascii="Calibri"/>
                                <w:w w:val="95"/>
                                <w:sz w:val="18"/>
                              </w:rPr>
                              <w:t>541.500,00</w:t>
                            </w:r>
                          </w:p>
                        </w:tc>
                        <w:tc>
                          <w:tcPr>
                            <w:tcW w:w="1566" w:type="dxa"/>
                            <w:tcBorders>
                              <w:top w:val="single" w:sz="2" w:space="0" w:color="000000"/>
                              <w:left w:val="nil"/>
                              <w:bottom w:val="single" w:sz="2" w:space="0" w:color="000000"/>
                              <w:right w:val="nil"/>
                            </w:tcBorders>
                            <w:shd w:val="clear" w:color="auto" w:fill="CCFFCC"/>
                          </w:tcPr>
                          <w:p w14:paraId="69D812C7" w14:textId="77777777" w:rsidR="00A6553F" w:rsidRDefault="00A6553F">
                            <w:pPr>
                              <w:pStyle w:val="TableParagraph"/>
                              <w:spacing w:before="13"/>
                              <w:ind w:left="480"/>
                              <w:rPr>
                                <w:rFonts w:ascii="Calibri" w:eastAsia="Calibri" w:hAnsi="Calibri" w:cs="Calibri"/>
                                <w:sz w:val="18"/>
                                <w:szCs w:val="18"/>
                              </w:rPr>
                            </w:pPr>
                            <w:r>
                              <w:rPr>
                                <w:rFonts w:ascii="Calibri"/>
                                <w:sz w:val="18"/>
                              </w:rPr>
                              <w:t>519.267,74</w:t>
                            </w:r>
                          </w:p>
                        </w:tc>
                        <w:tc>
                          <w:tcPr>
                            <w:tcW w:w="1083" w:type="dxa"/>
                            <w:tcBorders>
                              <w:top w:val="single" w:sz="2" w:space="0" w:color="000000"/>
                              <w:left w:val="nil"/>
                              <w:bottom w:val="single" w:sz="2" w:space="0" w:color="000000"/>
                              <w:right w:val="nil"/>
                            </w:tcBorders>
                            <w:shd w:val="clear" w:color="auto" w:fill="CCFFCC"/>
                          </w:tcPr>
                          <w:p w14:paraId="21555DEC" w14:textId="77777777" w:rsidR="00A6553F" w:rsidRDefault="00A6553F">
                            <w:pPr>
                              <w:pStyle w:val="TableParagraph"/>
                              <w:spacing w:before="13"/>
                              <w:ind w:left="276"/>
                              <w:rPr>
                                <w:rFonts w:ascii="Calibri" w:eastAsia="Calibri" w:hAnsi="Calibri" w:cs="Calibri"/>
                                <w:sz w:val="18"/>
                                <w:szCs w:val="18"/>
                              </w:rPr>
                            </w:pPr>
                            <w:r>
                              <w:rPr>
                                <w:rFonts w:ascii="Calibri"/>
                                <w:sz w:val="18"/>
                              </w:rPr>
                              <w:t>95,89%</w:t>
                            </w:r>
                          </w:p>
                        </w:tc>
                      </w:tr>
                    </w:tbl>
                    <w:p w14:paraId="341ECB83" w14:textId="77777777" w:rsidR="00A6553F" w:rsidRDefault="00A6553F" w:rsidP="00A6553F"/>
                  </w:txbxContent>
                </v:textbox>
                <w10:wrap anchorx="page" anchory="page"/>
              </v:shape>
            </w:pict>
          </mc:Fallback>
        </mc:AlternateContent>
      </w:r>
    </w:p>
    <w:p w14:paraId="684C07C4" w14:textId="77777777" w:rsidR="00A6553F" w:rsidRDefault="00A6553F" w:rsidP="00A6553F">
      <w:pPr>
        <w:rPr>
          <w:rFonts w:ascii="Times New Roman" w:hAnsi="Times New Roman"/>
          <w:sz w:val="20"/>
        </w:rPr>
      </w:pPr>
    </w:p>
    <w:p w14:paraId="47D2E190" w14:textId="77777777" w:rsidR="00A6553F" w:rsidRDefault="00A6553F" w:rsidP="00A6553F">
      <w:pPr>
        <w:rPr>
          <w:rFonts w:ascii="Times New Roman" w:hAnsi="Times New Roman"/>
          <w:sz w:val="20"/>
        </w:rPr>
      </w:pPr>
    </w:p>
    <w:p w14:paraId="002438B8" w14:textId="77777777" w:rsidR="00A6553F" w:rsidRDefault="00A6553F" w:rsidP="00A6553F">
      <w:pPr>
        <w:rPr>
          <w:rFonts w:ascii="Times New Roman" w:hAnsi="Times New Roman"/>
          <w:sz w:val="20"/>
        </w:rPr>
      </w:pPr>
    </w:p>
    <w:p w14:paraId="08A0916F" w14:textId="77777777" w:rsidR="00A6553F" w:rsidRDefault="00A6553F" w:rsidP="00A6553F">
      <w:pPr>
        <w:rPr>
          <w:rFonts w:ascii="Times New Roman" w:hAnsi="Times New Roman"/>
          <w:sz w:val="20"/>
        </w:rPr>
      </w:pPr>
    </w:p>
    <w:p w14:paraId="12F817B6" w14:textId="77777777" w:rsidR="00A6553F" w:rsidRDefault="00A6553F" w:rsidP="00A6553F">
      <w:pPr>
        <w:spacing w:before="5"/>
        <w:rPr>
          <w:rFonts w:ascii="Times New Roman" w:hAnsi="Times New Roman"/>
          <w:sz w:val="15"/>
          <w:szCs w:val="15"/>
        </w:rPr>
      </w:pPr>
    </w:p>
    <w:tbl>
      <w:tblPr>
        <w:tblStyle w:val="TableNormal"/>
        <w:tblW w:w="0" w:type="auto"/>
        <w:tblInd w:w="107" w:type="dxa"/>
        <w:tblLayout w:type="fixed"/>
        <w:tblLook w:val="01E0" w:firstRow="1" w:lastRow="1" w:firstColumn="1" w:lastColumn="1" w:noHBand="0" w:noVBand="0"/>
      </w:tblPr>
      <w:tblGrid>
        <w:gridCol w:w="416"/>
        <w:gridCol w:w="749"/>
        <w:gridCol w:w="6110"/>
        <w:gridCol w:w="5028"/>
        <w:gridCol w:w="1406"/>
        <w:gridCol w:w="1127"/>
      </w:tblGrid>
      <w:tr w:rsidR="00A6553F" w14:paraId="3DDA660A" w14:textId="77777777" w:rsidTr="00B769A0">
        <w:trPr>
          <w:trHeight w:hRule="exact" w:val="614"/>
        </w:trPr>
        <w:tc>
          <w:tcPr>
            <w:tcW w:w="416" w:type="dxa"/>
            <w:tcBorders>
              <w:top w:val="nil"/>
              <w:left w:val="nil"/>
              <w:bottom w:val="nil"/>
              <w:right w:val="nil"/>
            </w:tcBorders>
          </w:tcPr>
          <w:p w14:paraId="52B24E70"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397</w:t>
            </w:r>
          </w:p>
        </w:tc>
        <w:tc>
          <w:tcPr>
            <w:tcW w:w="749" w:type="dxa"/>
            <w:tcBorders>
              <w:top w:val="nil"/>
              <w:left w:val="nil"/>
              <w:bottom w:val="nil"/>
              <w:right w:val="nil"/>
            </w:tcBorders>
          </w:tcPr>
          <w:p w14:paraId="1D780B86" w14:textId="77777777" w:rsidR="00A6553F" w:rsidRDefault="00A6553F" w:rsidP="00B769A0">
            <w:pPr>
              <w:pStyle w:val="TableParagraph"/>
              <w:spacing w:before="63"/>
              <w:ind w:left="249"/>
              <w:rPr>
                <w:rFonts w:ascii="Calibri" w:eastAsia="Calibri" w:hAnsi="Calibri" w:cs="Calibri"/>
                <w:sz w:val="18"/>
                <w:szCs w:val="18"/>
              </w:rPr>
            </w:pPr>
            <w:r>
              <w:rPr>
                <w:rFonts w:ascii="Calibri"/>
                <w:sz w:val="18"/>
              </w:rPr>
              <w:t>35232</w:t>
            </w:r>
          </w:p>
        </w:tc>
        <w:tc>
          <w:tcPr>
            <w:tcW w:w="6110" w:type="dxa"/>
            <w:tcBorders>
              <w:top w:val="nil"/>
              <w:left w:val="nil"/>
              <w:bottom w:val="nil"/>
              <w:right w:val="nil"/>
            </w:tcBorders>
          </w:tcPr>
          <w:p w14:paraId="215ED3F8"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spacing w:val="-1"/>
                <w:sz w:val="18"/>
              </w:rPr>
              <w:t>Subvencije</w:t>
            </w:r>
            <w:proofErr w:type="spellEnd"/>
            <w:r>
              <w:rPr>
                <w:rFonts w:ascii="Calibri"/>
                <w:spacing w:val="-18"/>
                <w:sz w:val="18"/>
              </w:rPr>
              <w:t xml:space="preserve"> </w:t>
            </w:r>
            <w:proofErr w:type="spellStart"/>
            <w:r>
              <w:rPr>
                <w:rFonts w:ascii="Calibri"/>
                <w:spacing w:val="-1"/>
                <w:sz w:val="18"/>
              </w:rPr>
              <w:t>obrtnicima</w:t>
            </w:r>
            <w:proofErr w:type="spellEnd"/>
          </w:p>
          <w:p w14:paraId="4DF6A516" w14:textId="77777777" w:rsidR="00A6553F" w:rsidRDefault="00A6553F" w:rsidP="00B769A0">
            <w:pPr>
              <w:pStyle w:val="TableParagraph"/>
              <w:spacing w:before="74"/>
              <w:ind w:left="43"/>
              <w:rPr>
                <w:rFonts w:ascii="Calibri" w:eastAsia="Calibri" w:hAnsi="Calibri" w:cs="Calibri"/>
                <w:sz w:val="18"/>
                <w:szCs w:val="18"/>
              </w:rPr>
            </w:pPr>
            <w:proofErr w:type="spellStart"/>
            <w:r>
              <w:rPr>
                <w:rFonts w:ascii="Calibri" w:hAnsi="Calibri"/>
                <w:sz w:val="18"/>
              </w:rPr>
              <w:t>potpora</w:t>
            </w:r>
            <w:proofErr w:type="spellEnd"/>
            <w:r>
              <w:rPr>
                <w:rFonts w:ascii="Calibri" w:hAnsi="Calibri"/>
                <w:spacing w:val="-11"/>
                <w:sz w:val="18"/>
              </w:rPr>
              <w:t xml:space="preserve"> </w:t>
            </w:r>
            <w:proofErr w:type="spellStart"/>
            <w:r>
              <w:rPr>
                <w:rFonts w:ascii="Calibri" w:hAnsi="Calibri"/>
                <w:sz w:val="18"/>
              </w:rPr>
              <w:t>razvoja</w:t>
            </w:r>
            <w:proofErr w:type="spellEnd"/>
            <w:r>
              <w:rPr>
                <w:rFonts w:ascii="Calibri" w:hAnsi="Calibri"/>
                <w:spacing w:val="-10"/>
                <w:sz w:val="18"/>
              </w:rPr>
              <w:t xml:space="preserve"> </w:t>
            </w:r>
            <w:proofErr w:type="spellStart"/>
            <w:r>
              <w:rPr>
                <w:rFonts w:ascii="Calibri" w:hAnsi="Calibri"/>
                <w:spacing w:val="-1"/>
                <w:sz w:val="18"/>
              </w:rPr>
              <w:t>poduzetništva</w:t>
            </w:r>
            <w:proofErr w:type="spellEnd"/>
          </w:p>
        </w:tc>
        <w:tc>
          <w:tcPr>
            <w:tcW w:w="5028" w:type="dxa"/>
            <w:tcBorders>
              <w:top w:val="nil"/>
              <w:left w:val="nil"/>
              <w:bottom w:val="nil"/>
              <w:right w:val="nil"/>
            </w:tcBorders>
          </w:tcPr>
          <w:p w14:paraId="0A282E96" w14:textId="77777777" w:rsidR="00A6553F" w:rsidRDefault="00A6553F" w:rsidP="00B769A0">
            <w:pPr>
              <w:pStyle w:val="TableParagraph"/>
              <w:spacing w:before="63"/>
              <w:ind w:right="454"/>
              <w:jc w:val="right"/>
              <w:rPr>
                <w:rFonts w:ascii="Calibri" w:eastAsia="Calibri" w:hAnsi="Calibri" w:cs="Calibri"/>
                <w:sz w:val="18"/>
                <w:szCs w:val="18"/>
              </w:rPr>
            </w:pPr>
            <w:r>
              <w:rPr>
                <w:rFonts w:ascii="Calibri"/>
                <w:w w:val="95"/>
                <w:sz w:val="18"/>
              </w:rPr>
              <w:t>70.000,00</w:t>
            </w:r>
          </w:p>
        </w:tc>
        <w:tc>
          <w:tcPr>
            <w:tcW w:w="1406" w:type="dxa"/>
            <w:tcBorders>
              <w:top w:val="nil"/>
              <w:left w:val="nil"/>
              <w:bottom w:val="nil"/>
              <w:right w:val="nil"/>
            </w:tcBorders>
          </w:tcPr>
          <w:p w14:paraId="428FF20E" w14:textId="77777777" w:rsidR="00A6553F" w:rsidRDefault="00A6553F" w:rsidP="00B769A0">
            <w:pPr>
              <w:pStyle w:val="TableParagraph"/>
              <w:spacing w:before="63"/>
              <w:ind w:left="448"/>
              <w:rPr>
                <w:rFonts w:ascii="Calibri" w:eastAsia="Calibri" w:hAnsi="Calibri" w:cs="Calibri"/>
                <w:sz w:val="18"/>
                <w:szCs w:val="18"/>
              </w:rPr>
            </w:pPr>
            <w:r>
              <w:rPr>
                <w:rFonts w:ascii="Calibri"/>
                <w:sz w:val="18"/>
              </w:rPr>
              <w:t>57.635,01</w:t>
            </w:r>
          </w:p>
        </w:tc>
        <w:tc>
          <w:tcPr>
            <w:tcW w:w="1127" w:type="dxa"/>
            <w:tcBorders>
              <w:top w:val="nil"/>
              <w:left w:val="nil"/>
              <w:bottom w:val="nil"/>
              <w:right w:val="nil"/>
            </w:tcBorders>
          </w:tcPr>
          <w:p w14:paraId="2745DA74" w14:textId="77777777" w:rsidR="00A6553F" w:rsidRDefault="00A6553F" w:rsidP="00B769A0">
            <w:pPr>
              <w:pStyle w:val="TableParagraph"/>
              <w:spacing w:before="63"/>
              <w:ind w:left="311"/>
              <w:rPr>
                <w:rFonts w:ascii="Calibri" w:eastAsia="Calibri" w:hAnsi="Calibri" w:cs="Calibri"/>
                <w:sz w:val="18"/>
                <w:szCs w:val="18"/>
              </w:rPr>
            </w:pPr>
            <w:r>
              <w:rPr>
                <w:rFonts w:ascii="Calibri"/>
                <w:sz w:val="18"/>
              </w:rPr>
              <w:t>82,34%</w:t>
            </w:r>
          </w:p>
        </w:tc>
      </w:tr>
      <w:tr w:rsidR="00A6553F" w14:paraId="7ABB35CA" w14:textId="77777777" w:rsidTr="00B769A0">
        <w:trPr>
          <w:trHeight w:hRule="exact" w:val="232"/>
        </w:trPr>
        <w:tc>
          <w:tcPr>
            <w:tcW w:w="416" w:type="dxa"/>
            <w:tcBorders>
              <w:top w:val="nil"/>
              <w:left w:val="nil"/>
              <w:bottom w:val="nil"/>
              <w:right w:val="nil"/>
            </w:tcBorders>
          </w:tcPr>
          <w:p w14:paraId="7E89558F" w14:textId="77777777" w:rsidR="00A6553F" w:rsidRDefault="00A6553F" w:rsidP="00B769A0"/>
        </w:tc>
        <w:tc>
          <w:tcPr>
            <w:tcW w:w="749" w:type="dxa"/>
            <w:tcBorders>
              <w:top w:val="nil"/>
              <w:left w:val="nil"/>
              <w:bottom w:val="nil"/>
              <w:right w:val="nil"/>
            </w:tcBorders>
          </w:tcPr>
          <w:p w14:paraId="75A45D89" w14:textId="77777777" w:rsidR="00A6553F" w:rsidRDefault="00A6553F" w:rsidP="00B769A0">
            <w:pPr>
              <w:pStyle w:val="TableParagraph"/>
              <w:spacing w:before="8"/>
              <w:ind w:right="50"/>
              <w:jc w:val="right"/>
              <w:rPr>
                <w:rFonts w:ascii="Calibri" w:eastAsia="Calibri" w:hAnsi="Calibri" w:cs="Calibri"/>
                <w:sz w:val="16"/>
                <w:szCs w:val="16"/>
              </w:rPr>
            </w:pPr>
            <w:r>
              <w:rPr>
                <w:rFonts w:ascii="Calibri"/>
                <w:w w:val="95"/>
                <w:sz w:val="16"/>
              </w:rPr>
              <w:t>1</w:t>
            </w:r>
          </w:p>
        </w:tc>
        <w:tc>
          <w:tcPr>
            <w:tcW w:w="6110" w:type="dxa"/>
            <w:tcBorders>
              <w:top w:val="nil"/>
              <w:left w:val="nil"/>
              <w:bottom w:val="nil"/>
              <w:right w:val="nil"/>
            </w:tcBorders>
          </w:tcPr>
          <w:p w14:paraId="3DA54416" w14:textId="77777777" w:rsidR="00A6553F" w:rsidRDefault="00A6553F" w:rsidP="00B769A0"/>
        </w:tc>
        <w:tc>
          <w:tcPr>
            <w:tcW w:w="5028" w:type="dxa"/>
            <w:tcBorders>
              <w:top w:val="nil"/>
              <w:left w:val="nil"/>
              <w:bottom w:val="nil"/>
              <w:right w:val="nil"/>
            </w:tcBorders>
          </w:tcPr>
          <w:p w14:paraId="0831C874" w14:textId="77777777" w:rsidR="00A6553F" w:rsidRDefault="00A6553F" w:rsidP="00B769A0">
            <w:pPr>
              <w:pStyle w:val="TableParagraph"/>
              <w:spacing w:before="8"/>
              <w:ind w:right="456"/>
              <w:jc w:val="right"/>
              <w:rPr>
                <w:rFonts w:ascii="Calibri" w:eastAsia="Calibri" w:hAnsi="Calibri" w:cs="Calibri"/>
                <w:sz w:val="16"/>
                <w:szCs w:val="16"/>
              </w:rPr>
            </w:pPr>
            <w:r>
              <w:rPr>
                <w:rFonts w:ascii="Calibri"/>
                <w:w w:val="95"/>
                <w:sz w:val="16"/>
              </w:rPr>
              <w:t>70.000,00</w:t>
            </w:r>
          </w:p>
        </w:tc>
        <w:tc>
          <w:tcPr>
            <w:tcW w:w="1406" w:type="dxa"/>
            <w:tcBorders>
              <w:top w:val="nil"/>
              <w:left w:val="nil"/>
              <w:bottom w:val="nil"/>
              <w:right w:val="nil"/>
            </w:tcBorders>
          </w:tcPr>
          <w:p w14:paraId="78E3B00D" w14:textId="77777777" w:rsidR="00A6553F" w:rsidRDefault="00A6553F" w:rsidP="00B769A0">
            <w:pPr>
              <w:pStyle w:val="TableParagraph"/>
              <w:spacing w:before="8"/>
              <w:ind w:left="524"/>
              <w:rPr>
                <w:rFonts w:ascii="Calibri" w:eastAsia="Calibri" w:hAnsi="Calibri" w:cs="Calibri"/>
                <w:sz w:val="16"/>
                <w:szCs w:val="16"/>
              </w:rPr>
            </w:pPr>
            <w:r>
              <w:rPr>
                <w:rFonts w:ascii="Calibri"/>
                <w:sz w:val="16"/>
              </w:rPr>
              <w:t>57.635,01</w:t>
            </w:r>
          </w:p>
        </w:tc>
        <w:tc>
          <w:tcPr>
            <w:tcW w:w="1127" w:type="dxa"/>
            <w:tcBorders>
              <w:top w:val="nil"/>
              <w:left w:val="nil"/>
              <w:bottom w:val="nil"/>
              <w:right w:val="nil"/>
            </w:tcBorders>
          </w:tcPr>
          <w:p w14:paraId="51E5DF7A" w14:textId="77777777" w:rsidR="00A6553F" w:rsidRDefault="00A6553F" w:rsidP="00B769A0">
            <w:pPr>
              <w:pStyle w:val="TableParagraph"/>
              <w:spacing w:before="8"/>
              <w:ind w:left="368"/>
              <w:rPr>
                <w:rFonts w:ascii="Calibri" w:eastAsia="Calibri" w:hAnsi="Calibri" w:cs="Calibri"/>
                <w:sz w:val="16"/>
                <w:szCs w:val="16"/>
              </w:rPr>
            </w:pPr>
            <w:r>
              <w:rPr>
                <w:rFonts w:ascii="Calibri"/>
                <w:sz w:val="16"/>
              </w:rPr>
              <w:t>82,34%</w:t>
            </w:r>
          </w:p>
        </w:tc>
      </w:tr>
      <w:tr w:rsidR="00A6553F" w14:paraId="59D58A7D" w14:textId="77777777" w:rsidTr="00B769A0">
        <w:trPr>
          <w:trHeight w:hRule="exact" w:val="475"/>
        </w:trPr>
        <w:tc>
          <w:tcPr>
            <w:tcW w:w="14836" w:type="dxa"/>
            <w:gridSpan w:val="6"/>
            <w:tcBorders>
              <w:top w:val="nil"/>
              <w:left w:val="nil"/>
              <w:bottom w:val="nil"/>
              <w:right w:val="nil"/>
            </w:tcBorders>
            <w:shd w:val="clear" w:color="auto" w:fill="F1F1F1"/>
          </w:tcPr>
          <w:p w14:paraId="7B0B8ADA" w14:textId="77777777" w:rsidR="00A6553F" w:rsidRPr="008967D4" w:rsidRDefault="00A6553F" w:rsidP="00B769A0">
            <w:pPr>
              <w:pStyle w:val="TableParagraph"/>
              <w:tabs>
                <w:tab w:val="left" w:pos="11123"/>
                <w:tab w:val="left" w:pos="12756"/>
                <w:tab w:val="left" w:pos="13935"/>
              </w:tabs>
              <w:spacing w:before="14" w:line="220"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6"/>
                <w:sz w:val="18"/>
                <w:lang w:val="da-DK"/>
              </w:rPr>
              <w:t xml:space="preserve"> </w:t>
            </w:r>
            <w:r w:rsidRPr="008967D4">
              <w:rPr>
                <w:rFonts w:ascii="Calibri" w:hAnsi="Calibri"/>
                <w:b/>
                <w:spacing w:val="-1"/>
                <w:sz w:val="18"/>
                <w:lang w:val="da-DK"/>
              </w:rPr>
              <w:t>PODUZETNIČKI</w:t>
            </w:r>
            <w:r w:rsidRPr="008967D4">
              <w:rPr>
                <w:rFonts w:ascii="Calibri" w:hAnsi="Calibri"/>
                <w:b/>
                <w:spacing w:val="-6"/>
                <w:sz w:val="18"/>
                <w:lang w:val="da-DK"/>
              </w:rPr>
              <w:t xml:space="preserve"> </w:t>
            </w:r>
            <w:r w:rsidRPr="008967D4">
              <w:rPr>
                <w:rFonts w:ascii="Calibri" w:hAnsi="Calibri"/>
                <w:b/>
                <w:spacing w:val="-1"/>
                <w:sz w:val="18"/>
                <w:lang w:val="da-DK"/>
              </w:rPr>
              <w:t>CENTAR</w:t>
            </w:r>
            <w:r w:rsidRPr="008967D4">
              <w:rPr>
                <w:rFonts w:ascii="Calibri" w:hAnsi="Calibri"/>
                <w:b/>
                <w:spacing w:val="-1"/>
                <w:sz w:val="18"/>
                <w:lang w:val="da-DK"/>
              </w:rPr>
              <w:tab/>
            </w:r>
            <w:r w:rsidRPr="008967D4">
              <w:rPr>
                <w:rFonts w:ascii="Calibri" w:hAnsi="Calibri"/>
                <w:b/>
                <w:w w:val="95"/>
                <w:sz w:val="18"/>
                <w:lang w:val="da-DK"/>
              </w:rPr>
              <w:t>50.000,00</w:t>
            </w:r>
            <w:r w:rsidRPr="008967D4">
              <w:rPr>
                <w:rFonts w:ascii="Calibri" w:hAnsi="Calibri"/>
                <w:b/>
                <w:w w:val="95"/>
                <w:sz w:val="18"/>
                <w:lang w:val="da-DK"/>
              </w:rPr>
              <w:tab/>
              <w:t>50.000,00</w:t>
            </w:r>
            <w:r w:rsidRPr="008967D4">
              <w:rPr>
                <w:rFonts w:ascii="Calibri" w:hAnsi="Calibri"/>
                <w:b/>
                <w:w w:val="95"/>
                <w:sz w:val="18"/>
                <w:lang w:val="da-DK"/>
              </w:rPr>
              <w:tab/>
            </w:r>
            <w:r w:rsidRPr="008967D4">
              <w:rPr>
                <w:rFonts w:ascii="Calibri" w:hAnsi="Calibri"/>
                <w:b/>
                <w:sz w:val="18"/>
                <w:lang w:val="da-DK"/>
              </w:rPr>
              <w:t>100,00%</w:t>
            </w:r>
          </w:p>
          <w:p w14:paraId="04DAD2CC" w14:textId="77777777" w:rsidR="00A6553F" w:rsidRPr="008967D4" w:rsidRDefault="00A6553F" w:rsidP="00B769A0">
            <w:pPr>
              <w:pStyle w:val="TableParagraph"/>
              <w:ind w:left="467"/>
              <w:rPr>
                <w:rFonts w:ascii="Calibri" w:eastAsia="Calibri" w:hAnsi="Calibri" w:cs="Calibri"/>
                <w:sz w:val="18"/>
                <w:szCs w:val="18"/>
                <w:lang w:val="da-DK"/>
              </w:rPr>
            </w:pPr>
            <w:r w:rsidRPr="008967D4">
              <w:rPr>
                <w:rFonts w:ascii="Calibri"/>
                <w:b/>
                <w:sz w:val="18"/>
                <w:lang w:val="da-DK"/>
              </w:rPr>
              <w:t>A100802</w:t>
            </w:r>
          </w:p>
        </w:tc>
      </w:tr>
      <w:tr w:rsidR="00A6553F" w14:paraId="073E072F" w14:textId="77777777" w:rsidTr="00B769A0">
        <w:trPr>
          <w:trHeight w:hRule="exact" w:val="374"/>
        </w:trPr>
        <w:tc>
          <w:tcPr>
            <w:tcW w:w="416" w:type="dxa"/>
            <w:tcBorders>
              <w:top w:val="nil"/>
              <w:left w:val="nil"/>
              <w:bottom w:val="single" w:sz="2" w:space="0" w:color="000000"/>
              <w:right w:val="nil"/>
            </w:tcBorders>
            <w:shd w:val="clear" w:color="auto" w:fill="CCFFCC"/>
          </w:tcPr>
          <w:p w14:paraId="702EC7F5" w14:textId="77777777" w:rsidR="00A6553F" w:rsidRPr="008967D4" w:rsidRDefault="00A6553F" w:rsidP="00B769A0">
            <w:pPr>
              <w:rPr>
                <w:lang w:val="da-DK"/>
              </w:rPr>
            </w:pPr>
          </w:p>
        </w:tc>
        <w:tc>
          <w:tcPr>
            <w:tcW w:w="749" w:type="dxa"/>
            <w:tcBorders>
              <w:top w:val="nil"/>
              <w:left w:val="nil"/>
              <w:bottom w:val="single" w:sz="2" w:space="0" w:color="000000"/>
              <w:right w:val="nil"/>
            </w:tcBorders>
            <w:shd w:val="clear" w:color="auto" w:fill="CCFFCC"/>
          </w:tcPr>
          <w:p w14:paraId="4DB9E715" w14:textId="77777777" w:rsidR="00A6553F" w:rsidRDefault="00A6553F" w:rsidP="00B769A0">
            <w:pPr>
              <w:pStyle w:val="TableParagraph"/>
              <w:spacing w:before="45"/>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110" w:type="dxa"/>
            <w:tcBorders>
              <w:top w:val="nil"/>
              <w:left w:val="nil"/>
              <w:bottom w:val="single" w:sz="2" w:space="0" w:color="000000"/>
              <w:right w:val="nil"/>
            </w:tcBorders>
            <w:shd w:val="clear" w:color="auto" w:fill="CCFFCC"/>
          </w:tcPr>
          <w:p w14:paraId="6FE2EBD0"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028" w:type="dxa"/>
            <w:tcBorders>
              <w:top w:val="nil"/>
              <w:left w:val="nil"/>
              <w:bottom w:val="single" w:sz="2" w:space="0" w:color="000000"/>
              <w:right w:val="nil"/>
            </w:tcBorders>
            <w:shd w:val="clear" w:color="auto" w:fill="CCFFCC"/>
          </w:tcPr>
          <w:p w14:paraId="6F7D8CEF" w14:textId="77777777" w:rsidR="00A6553F" w:rsidRDefault="00A6553F" w:rsidP="00B769A0">
            <w:pPr>
              <w:pStyle w:val="TableParagraph"/>
              <w:spacing w:before="45"/>
              <w:ind w:right="446"/>
              <w:jc w:val="right"/>
              <w:rPr>
                <w:rFonts w:ascii="Calibri" w:eastAsia="Calibri" w:hAnsi="Calibri" w:cs="Calibri"/>
                <w:sz w:val="18"/>
                <w:szCs w:val="18"/>
              </w:rPr>
            </w:pPr>
            <w:r>
              <w:rPr>
                <w:rFonts w:ascii="Calibri"/>
                <w:w w:val="95"/>
                <w:sz w:val="18"/>
              </w:rPr>
              <w:t>50.000,00</w:t>
            </w:r>
          </w:p>
        </w:tc>
        <w:tc>
          <w:tcPr>
            <w:tcW w:w="1406" w:type="dxa"/>
            <w:tcBorders>
              <w:top w:val="nil"/>
              <w:left w:val="nil"/>
              <w:bottom w:val="single" w:sz="2" w:space="0" w:color="000000"/>
              <w:right w:val="nil"/>
            </w:tcBorders>
            <w:shd w:val="clear" w:color="auto" w:fill="CCFFCC"/>
          </w:tcPr>
          <w:p w14:paraId="3E94AF20" w14:textId="77777777" w:rsidR="00A6553F" w:rsidRDefault="00A6553F" w:rsidP="00B769A0">
            <w:pPr>
              <w:pStyle w:val="TableParagraph"/>
              <w:spacing w:before="45"/>
              <w:ind w:left="456"/>
              <w:rPr>
                <w:rFonts w:ascii="Calibri" w:eastAsia="Calibri" w:hAnsi="Calibri" w:cs="Calibri"/>
                <w:sz w:val="18"/>
                <w:szCs w:val="18"/>
              </w:rPr>
            </w:pPr>
            <w:r>
              <w:rPr>
                <w:rFonts w:ascii="Calibri"/>
                <w:sz w:val="18"/>
              </w:rPr>
              <w:t>50.000,00</w:t>
            </w:r>
          </w:p>
        </w:tc>
        <w:tc>
          <w:tcPr>
            <w:tcW w:w="1127" w:type="dxa"/>
            <w:tcBorders>
              <w:top w:val="nil"/>
              <w:left w:val="nil"/>
              <w:bottom w:val="single" w:sz="2" w:space="0" w:color="000000"/>
              <w:right w:val="nil"/>
            </w:tcBorders>
            <w:shd w:val="clear" w:color="auto" w:fill="CCFFCC"/>
          </w:tcPr>
          <w:p w14:paraId="690F33AB" w14:textId="77777777" w:rsidR="00A6553F" w:rsidRDefault="00A6553F" w:rsidP="00B769A0">
            <w:pPr>
              <w:pStyle w:val="TableParagraph"/>
              <w:spacing w:before="45"/>
              <w:ind w:left="229"/>
              <w:rPr>
                <w:rFonts w:ascii="Calibri" w:eastAsia="Calibri" w:hAnsi="Calibri" w:cs="Calibri"/>
                <w:sz w:val="18"/>
                <w:szCs w:val="18"/>
              </w:rPr>
            </w:pPr>
            <w:r>
              <w:rPr>
                <w:rFonts w:ascii="Calibri"/>
                <w:sz w:val="18"/>
              </w:rPr>
              <w:t>100,00%</w:t>
            </w:r>
          </w:p>
        </w:tc>
      </w:tr>
      <w:tr w:rsidR="00A6553F" w14:paraId="4B673C34" w14:textId="77777777" w:rsidTr="00B769A0">
        <w:trPr>
          <w:trHeight w:hRule="exact" w:val="288"/>
        </w:trPr>
        <w:tc>
          <w:tcPr>
            <w:tcW w:w="416" w:type="dxa"/>
            <w:tcBorders>
              <w:top w:val="single" w:sz="2" w:space="0" w:color="000000"/>
              <w:left w:val="nil"/>
              <w:bottom w:val="nil"/>
              <w:right w:val="nil"/>
            </w:tcBorders>
          </w:tcPr>
          <w:p w14:paraId="71A6444D"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193</w:t>
            </w:r>
          </w:p>
        </w:tc>
        <w:tc>
          <w:tcPr>
            <w:tcW w:w="749" w:type="dxa"/>
            <w:tcBorders>
              <w:top w:val="single" w:sz="2" w:space="0" w:color="000000"/>
              <w:left w:val="nil"/>
              <w:bottom w:val="nil"/>
              <w:right w:val="nil"/>
            </w:tcBorders>
          </w:tcPr>
          <w:p w14:paraId="129740F3"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38119</w:t>
            </w:r>
          </w:p>
        </w:tc>
        <w:tc>
          <w:tcPr>
            <w:tcW w:w="6110" w:type="dxa"/>
            <w:tcBorders>
              <w:top w:val="single" w:sz="2" w:space="0" w:color="000000"/>
              <w:left w:val="nil"/>
              <w:bottom w:val="nil"/>
              <w:right w:val="nil"/>
            </w:tcBorders>
          </w:tcPr>
          <w:p w14:paraId="4FA3713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0"/>
                <w:sz w:val="18"/>
              </w:rPr>
              <w:t xml:space="preserve"> </w:t>
            </w: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p>
        </w:tc>
        <w:tc>
          <w:tcPr>
            <w:tcW w:w="5028" w:type="dxa"/>
            <w:tcBorders>
              <w:top w:val="single" w:sz="2" w:space="0" w:color="000000"/>
              <w:left w:val="nil"/>
              <w:bottom w:val="nil"/>
              <w:right w:val="nil"/>
            </w:tcBorders>
          </w:tcPr>
          <w:p w14:paraId="4C3BE529"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50.000,00</w:t>
            </w:r>
          </w:p>
        </w:tc>
        <w:tc>
          <w:tcPr>
            <w:tcW w:w="1406" w:type="dxa"/>
            <w:tcBorders>
              <w:top w:val="single" w:sz="2" w:space="0" w:color="000000"/>
              <w:left w:val="nil"/>
              <w:bottom w:val="nil"/>
              <w:right w:val="nil"/>
            </w:tcBorders>
          </w:tcPr>
          <w:p w14:paraId="30D331FC"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50.000,00</w:t>
            </w:r>
          </w:p>
        </w:tc>
        <w:tc>
          <w:tcPr>
            <w:tcW w:w="1127" w:type="dxa"/>
            <w:tcBorders>
              <w:top w:val="single" w:sz="2" w:space="0" w:color="000000"/>
              <w:left w:val="nil"/>
              <w:bottom w:val="nil"/>
              <w:right w:val="nil"/>
            </w:tcBorders>
          </w:tcPr>
          <w:p w14:paraId="31314D17"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1C1F4B83" w14:textId="77777777" w:rsidTr="00B769A0">
        <w:trPr>
          <w:trHeight w:hRule="exact" w:val="575"/>
        </w:trPr>
        <w:tc>
          <w:tcPr>
            <w:tcW w:w="416" w:type="dxa"/>
            <w:tcBorders>
              <w:top w:val="nil"/>
              <w:left w:val="nil"/>
              <w:bottom w:val="nil"/>
              <w:right w:val="nil"/>
            </w:tcBorders>
          </w:tcPr>
          <w:p w14:paraId="527D705B" w14:textId="77777777" w:rsidR="00A6553F" w:rsidRDefault="00A6553F" w:rsidP="00B769A0"/>
        </w:tc>
        <w:tc>
          <w:tcPr>
            <w:tcW w:w="749" w:type="dxa"/>
            <w:tcBorders>
              <w:top w:val="nil"/>
              <w:left w:val="nil"/>
              <w:bottom w:val="nil"/>
              <w:right w:val="nil"/>
            </w:tcBorders>
          </w:tcPr>
          <w:p w14:paraId="314C2841" w14:textId="77777777" w:rsidR="00A6553F" w:rsidRDefault="00A6553F" w:rsidP="00B769A0">
            <w:pPr>
              <w:pStyle w:val="TableParagraph"/>
              <w:rPr>
                <w:rFonts w:ascii="Times New Roman" w:eastAsia="Times New Roman" w:hAnsi="Times New Roman" w:cs="Times New Roman"/>
                <w:sz w:val="16"/>
                <w:szCs w:val="16"/>
              </w:rPr>
            </w:pPr>
          </w:p>
          <w:p w14:paraId="51B10D3E"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110" w:type="dxa"/>
            <w:tcBorders>
              <w:top w:val="nil"/>
              <w:left w:val="nil"/>
              <w:bottom w:val="nil"/>
              <w:right w:val="nil"/>
            </w:tcBorders>
          </w:tcPr>
          <w:p w14:paraId="1055F63E"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Poduzetnički</w:t>
            </w:r>
            <w:r>
              <w:rPr>
                <w:rFonts w:ascii="Calibri" w:hAnsi="Calibri"/>
                <w:spacing w:val="-14"/>
                <w:sz w:val="18"/>
              </w:rPr>
              <w:t xml:space="preserve"> </w:t>
            </w:r>
            <w:r>
              <w:rPr>
                <w:rFonts w:ascii="Calibri" w:hAnsi="Calibri"/>
                <w:spacing w:val="-1"/>
                <w:sz w:val="18"/>
              </w:rPr>
              <w:t>centar</w:t>
            </w:r>
          </w:p>
        </w:tc>
        <w:tc>
          <w:tcPr>
            <w:tcW w:w="5028" w:type="dxa"/>
            <w:tcBorders>
              <w:top w:val="nil"/>
              <w:left w:val="nil"/>
              <w:bottom w:val="nil"/>
              <w:right w:val="nil"/>
            </w:tcBorders>
          </w:tcPr>
          <w:p w14:paraId="4CD45F85" w14:textId="77777777" w:rsidR="00A6553F" w:rsidRDefault="00A6553F" w:rsidP="00B769A0">
            <w:pPr>
              <w:pStyle w:val="TableParagraph"/>
              <w:rPr>
                <w:rFonts w:ascii="Times New Roman" w:eastAsia="Times New Roman" w:hAnsi="Times New Roman" w:cs="Times New Roman"/>
                <w:sz w:val="16"/>
                <w:szCs w:val="16"/>
              </w:rPr>
            </w:pPr>
          </w:p>
          <w:p w14:paraId="0A615799" w14:textId="77777777" w:rsidR="00A6553F" w:rsidRDefault="00A6553F" w:rsidP="00B769A0">
            <w:pPr>
              <w:pStyle w:val="TableParagraph"/>
              <w:spacing w:before="99"/>
              <w:ind w:right="456"/>
              <w:jc w:val="right"/>
              <w:rPr>
                <w:rFonts w:ascii="Calibri" w:eastAsia="Calibri" w:hAnsi="Calibri" w:cs="Calibri"/>
                <w:sz w:val="16"/>
                <w:szCs w:val="16"/>
              </w:rPr>
            </w:pPr>
            <w:r>
              <w:rPr>
                <w:rFonts w:ascii="Calibri"/>
                <w:w w:val="95"/>
                <w:sz w:val="16"/>
              </w:rPr>
              <w:t>50.000,00</w:t>
            </w:r>
          </w:p>
        </w:tc>
        <w:tc>
          <w:tcPr>
            <w:tcW w:w="1406" w:type="dxa"/>
            <w:tcBorders>
              <w:top w:val="nil"/>
              <w:left w:val="nil"/>
              <w:bottom w:val="nil"/>
              <w:right w:val="nil"/>
            </w:tcBorders>
          </w:tcPr>
          <w:p w14:paraId="536A39BC" w14:textId="77777777" w:rsidR="00A6553F" w:rsidRDefault="00A6553F" w:rsidP="00B769A0">
            <w:pPr>
              <w:pStyle w:val="TableParagraph"/>
              <w:rPr>
                <w:rFonts w:ascii="Times New Roman" w:eastAsia="Times New Roman" w:hAnsi="Times New Roman" w:cs="Times New Roman"/>
                <w:sz w:val="16"/>
                <w:szCs w:val="16"/>
              </w:rPr>
            </w:pPr>
          </w:p>
          <w:p w14:paraId="2D35C122" w14:textId="77777777" w:rsidR="00A6553F" w:rsidRDefault="00A6553F" w:rsidP="00B769A0">
            <w:pPr>
              <w:pStyle w:val="TableParagraph"/>
              <w:spacing w:before="99"/>
              <w:ind w:left="524"/>
              <w:rPr>
                <w:rFonts w:ascii="Calibri" w:eastAsia="Calibri" w:hAnsi="Calibri" w:cs="Calibri"/>
                <w:sz w:val="16"/>
                <w:szCs w:val="16"/>
              </w:rPr>
            </w:pPr>
            <w:r>
              <w:rPr>
                <w:rFonts w:ascii="Calibri"/>
                <w:sz w:val="16"/>
              </w:rPr>
              <w:t>50.000,00</w:t>
            </w:r>
          </w:p>
        </w:tc>
        <w:tc>
          <w:tcPr>
            <w:tcW w:w="1127" w:type="dxa"/>
            <w:tcBorders>
              <w:top w:val="nil"/>
              <w:left w:val="nil"/>
              <w:bottom w:val="nil"/>
              <w:right w:val="nil"/>
            </w:tcBorders>
          </w:tcPr>
          <w:p w14:paraId="023EF50B" w14:textId="77777777" w:rsidR="00A6553F" w:rsidRDefault="00A6553F" w:rsidP="00B769A0">
            <w:pPr>
              <w:pStyle w:val="TableParagraph"/>
              <w:rPr>
                <w:rFonts w:ascii="Times New Roman" w:eastAsia="Times New Roman" w:hAnsi="Times New Roman" w:cs="Times New Roman"/>
                <w:sz w:val="16"/>
                <w:szCs w:val="16"/>
              </w:rPr>
            </w:pPr>
          </w:p>
          <w:p w14:paraId="444B699B" w14:textId="77777777" w:rsidR="00A6553F" w:rsidRDefault="00A6553F" w:rsidP="00B769A0">
            <w:pPr>
              <w:pStyle w:val="TableParagraph"/>
              <w:spacing w:before="99"/>
              <w:ind w:left="287"/>
              <w:rPr>
                <w:rFonts w:ascii="Calibri" w:eastAsia="Calibri" w:hAnsi="Calibri" w:cs="Calibri"/>
                <w:sz w:val="16"/>
                <w:szCs w:val="16"/>
              </w:rPr>
            </w:pPr>
            <w:r>
              <w:rPr>
                <w:rFonts w:ascii="Calibri"/>
                <w:sz w:val="16"/>
              </w:rPr>
              <w:t>100,00%</w:t>
            </w:r>
          </w:p>
        </w:tc>
      </w:tr>
    </w:tbl>
    <w:p w14:paraId="77A08FCB" w14:textId="77777777" w:rsidR="00A6553F" w:rsidRDefault="00A6553F" w:rsidP="00A6553F">
      <w:pPr>
        <w:rPr>
          <w:rFonts w:ascii="Times New Roman" w:hAnsi="Times New Roman"/>
          <w:sz w:val="20"/>
        </w:rPr>
      </w:pPr>
    </w:p>
    <w:p w14:paraId="65B94938" w14:textId="77777777" w:rsidR="00A6553F" w:rsidRDefault="00A6553F" w:rsidP="00A6553F">
      <w:pPr>
        <w:rPr>
          <w:rFonts w:ascii="Times New Roman" w:hAnsi="Times New Roman"/>
          <w:sz w:val="20"/>
        </w:rPr>
      </w:pPr>
    </w:p>
    <w:p w14:paraId="103AC788" w14:textId="77777777" w:rsidR="00A6553F" w:rsidRDefault="00A6553F" w:rsidP="00A6553F">
      <w:pPr>
        <w:rPr>
          <w:rFonts w:ascii="Times New Roman" w:hAnsi="Times New Roman"/>
          <w:sz w:val="20"/>
        </w:rPr>
      </w:pPr>
    </w:p>
    <w:p w14:paraId="3A056C3F" w14:textId="77777777" w:rsidR="00A6553F" w:rsidRDefault="00A6553F" w:rsidP="00A6553F">
      <w:pPr>
        <w:rPr>
          <w:rFonts w:ascii="Times New Roman" w:hAnsi="Times New Roman"/>
          <w:sz w:val="20"/>
        </w:rPr>
      </w:pPr>
    </w:p>
    <w:p w14:paraId="7D167D6E" w14:textId="77777777" w:rsidR="00A6553F" w:rsidRDefault="00A6553F" w:rsidP="00A6553F">
      <w:pPr>
        <w:spacing w:before="9"/>
        <w:rPr>
          <w:rFonts w:ascii="Times New Roman" w:hAnsi="Times New Roman"/>
        </w:rPr>
      </w:pPr>
    </w:p>
    <w:tbl>
      <w:tblPr>
        <w:tblStyle w:val="TableNormal"/>
        <w:tblW w:w="0" w:type="auto"/>
        <w:tblInd w:w="107" w:type="dxa"/>
        <w:tblLayout w:type="fixed"/>
        <w:tblLook w:val="01E0" w:firstRow="1" w:lastRow="1" w:firstColumn="1" w:lastColumn="1" w:noHBand="0" w:noVBand="0"/>
      </w:tblPr>
      <w:tblGrid>
        <w:gridCol w:w="416"/>
        <w:gridCol w:w="749"/>
        <w:gridCol w:w="6815"/>
        <w:gridCol w:w="4277"/>
        <w:gridCol w:w="1452"/>
        <w:gridCol w:w="1127"/>
      </w:tblGrid>
      <w:tr w:rsidR="00A6553F" w14:paraId="6C916416" w14:textId="77777777" w:rsidTr="00B769A0">
        <w:trPr>
          <w:trHeight w:hRule="exact" w:val="337"/>
        </w:trPr>
        <w:tc>
          <w:tcPr>
            <w:tcW w:w="416" w:type="dxa"/>
            <w:tcBorders>
              <w:top w:val="nil"/>
              <w:left w:val="nil"/>
              <w:bottom w:val="nil"/>
              <w:right w:val="nil"/>
            </w:tcBorders>
          </w:tcPr>
          <w:p w14:paraId="62D6EF47"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597</w:t>
            </w:r>
          </w:p>
        </w:tc>
        <w:tc>
          <w:tcPr>
            <w:tcW w:w="749" w:type="dxa"/>
            <w:tcBorders>
              <w:top w:val="nil"/>
              <w:left w:val="nil"/>
              <w:bottom w:val="nil"/>
              <w:right w:val="nil"/>
            </w:tcBorders>
          </w:tcPr>
          <w:p w14:paraId="6AA65C9E" w14:textId="77777777" w:rsidR="00A6553F" w:rsidRDefault="00A6553F" w:rsidP="00B769A0">
            <w:pPr>
              <w:pStyle w:val="TableParagraph"/>
              <w:spacing w:before="63"/>
              <w:ind w:left="249"/>
              <w:rPr>
                <w:rFonts w:ascii="Calibri" w:eastAsia="Calibri" w:hAnsi="Calibri" w:cs="Calibri"/>
                <w:sz w:val="18"/>
                <w:szCs w:val="18"/>
              </w:rPr>
            </w:pPr>
            <w:r>
              <w:rPr>
                <w:rFonts w:ascii="Calibri"/>
                <w:sz w:val="18"/>
              </w:rPr>
              <w:t>32214</w:t>
            </w:r>
          </w:p>
        </w:tc>
        <w:tc>
          <w:tcPr>
            <w:tcW w:w="6815" w:type="dxa"/>
            <w:tcBorders>
              <w:top w:val="nil"/>
              <w:left w:val="nil"/>
              <w:bottom w:val="nil"/>
              <w:right w:val="nil"/>
            </w:tcBorders>
          </w:tcPr>
          <w:p w14:paraId="0B3C13D6" w14:textId="77777777" w:rsidR="00A6553F" w:rsidRPr="008967D4" w:rsidRDefault="00A6553F" w:rsidP="00B769A0">
            <w:pPr>
              <w:pStyle w:val="TableParagraph"/>
              <w:spacing w:before="63"/>
              <w:ind w:left="43"/>
              <w:rPr>
                <w:rFonts w:ascii="Calibri" w:eastAsia="Calibri" w:hAnsi="Calibri" w:cs="Calibri"/>
                <w:sz w:val="18"/>
                <w:szCs w:val="18"/>
                <w:lang w:val="da-DK"/>
              </w:rPr>
            </w:pPr>
            <w:r w:rsidRPr="008967D4">
              <w:rPr>
                <w:rFonts w:ascii="Calibri" w:hAnsi="Calibri"/>
                <w:spacing w:val="-1"/>
                <w:sz w:val="18"/>
                <w:lang w:val="da-DK"/>
              </w:rPr>
              <w:t>Materijal</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4"/>
                <w:sz w:val="18"/>
                <w:lang w:val="da-DK"/>
              </w:rPr>
              <w:t xml:space="preserve"> </w:t>
            </w:r>
            <w:r w:rsidRPr="008967D4">
              <w:rPr>
                <w:rFonts w:ascii="Calibri" w:hAnsi="Calibri"/>
                <w:spacing w:val="-1"/>
                <w:sz w:val="18"/>
                <w:lang w:val="da-DK"/>
              </w:rPr>
              <w:t>sredstva</w:t>
            </w:r>
            <w:r w:rsidRPr="008967D4">
              <w:rPr>
                <w:rFonts w:ascii="Calibri" w:hAnsi="Calibri"/>
                <w:spacing w:val="-5"/>
                <w:sz w:val="18"/>
                <w:lang w:val="da-DK"/>
              </w:rPr>
              <w:t xml:space="preserve"> </w:t>
            </w:r>
            <w:r w:rsidRPr="008967D4">
              <w:rPr>
                <w:rFonts w:ascii="Calibri" w:hAnsi="Calibri"/>
                <w:sz w:val="18"/>
                <w:lang w:val="da-DK"/>
              </w:rPr>
              <w:t>za</w:t>
            </w:r>
            <w:r w:rsidRPr="008967D4">
              <w:rPr>
                <w:rFonts w:ascii="Calibri" w:hAnsi="Calibri"/>
                <w:spacing w:val="-5"/>
                <w:sz w:val="18"/>
                <w:lang w:val="da-DK"/>
              </w:rPr>
              <w:t xml:space="preserve"> </w:t>
            </w:r>
            <w:r w:rsidRPr="008967D4">
              <w:rPr>
                <w:rFonts w:ascii="Calibri" w:hAnsi="Calibri"/>
                <w:spacing w:val="-1"/>
                <w:sz w:val="18"/>
                <w:lang w:val="da-DK"/>
              </w:rPr>
              <w:t>čišćenje</w:t>
            </w:r>
            <w:r w:rsidRPr="008967D4">
              <w:rPr>
                <w:rFonts w:ascii="Calibri" w:hAnsi="Calibri"/>
                <w:spacing w:val="-5"/>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z w:val="18"/>
                <w:lang w:val="da-DK"/>
              </w:rPr>
              <w:t>održavanje</w:t>
            </w:r>
          </w:p>
        </w:tc>
        <w:tc>
          <w:tcPr>
            <w:tcW w:w="4277" w:type="dxa"/>
            <w:tcBorders>
              <w:top w:val="nil"/>
              <w:left w:val="nil"/>
              <w:bottom w:val="nil"/>
              <w:right w:val="nil"/>
            </w:tcBorders>
          </w:tcPr>
          <w:p w14:paraId="1AD1A494" w14:textId="77777777" w:rsidR="00A6553F" w:rsidRDefault="00A6553F" w:rsidP="00B769A0">
            <w:pPr>
              <w:pStyle w:val="TableParagraph"/>
              <w:spacing w:before="63"/>
              <w:ind w:right="408"/>
              <w:jc w:val="right"/>
              <w:rPr>
                <w:rFonts w:ascii="Calibri" w:eastAsia="Calibri" w:hAnsi="Calibri" w:cs="Calibri"/>
                <w:sz w:val="18"/>
                <w:szCs w:val="18"/>
              </w:rPr>
            </w:pPr>
            <w:r>
              <w:rPr>
                <w:rFonts w:ascii="Calibri"/>
                <w:w w:val="95"/>
                <w:sz w:val="18"/>
              </w:rPr>
              <w:t>8.415,00</w:t>
            </w:r>
          </w:p>
        </w:tc>
        <w:tc>
          <w:tcPr>
            <w:tcW w:w="1452" w:type="dxa"/>
            <w:tcBorders>
              <w:top w:val="nil"/>
              <w:left w:val="nil"/>
              <w:bottom w:val="nil"/>
              <w:right w:val="nil"/>
            </w:tcBorders>
          </w:tcPr>
          <w:p w14:paraId="77A37F34" w14:textId="77777777" w:rsidR="00A6553F" w:rsidRDefault="00A6553F" w:rsidP="00B769A0">
            <w:pPr>
              <w:pStyle w:val="TableParagraph"/>
              <w:spacing w:before="63"/>
              <w:ind w:left="584"/>
              <w:rPr>
                <w:rFonts w:ascii="Calibri" w:eastAsia="Calibri" w:hAnsi="Calibri" w:cs="Calibri"/>
                <w:sz w:val="18"/>
                <w:szCs w:val="18"/>
              </w:rPr>
            </w:pPr>
            <w:r>
              <w:rPr>
                <w:rFonts w:ascii="Calibri"/>
                <w:sz w:val="18"/>
              </w:rPr>
              <w:t>8.505,00</w:t>
            </w:r>
          </w:p>
        </w:tc>
        <w:tc>
          <w:tcPr>
            <w:tcW w:w="1127" w:type="dxa"/>
            <w:tcBorders>
              <w:top w:val="nil"/>
              <w:left w:val="nil"/>
              <w:bottom w:val="nil"/>
              <w:right w:val="nil"/>
            </w:tcBorders>
          </w:tcPr>
          <w:p w14:paraId="5653EBFE" w14:textId="77777777" w:rsidR="00A6553F" w:rsidRDefault="00A6553F" w:rsidP="00B769A0">
            <w:pPr>
              <w:pStyle w:val="TableParagraph"/>
              <w:spacing w:before="63"/>
              <w:ind w:left="221"/>
              <w:rPr>
                <w:rFonts w:ascii="Calibri" w:eastAsia="Calibri" w:hAnsi="Calibri" w:cs="Calibri"/>
                <w:sz w:val="18"/>
                <w:szCs w:val="18"/>
              </w:rPr>
            </w:pPr>
            <w:r>
              <w:rPr>
                <w:rFonts w:ascii="Calibri"/>
                <w:sz w:val="18"/>
              </w:rPr>
              <w:t>101,07%</w:t>
            </w:r>
          </w:p>
        </w:tc>
      </w:tr>
      <w:tr w:rsidR="00A6553F" w14:paraId="69C2D1FD" w14:textId="77777777" w:rsidTr="00B769A0">
        <w:trPr>
          <w:trHeight w:hRule="exact" w:val="249"/>
        </w:trPr>
        <w:tc>
          <w:tcPr>
            <w:tcW w:w="416" w:type="dxa"/>
            <w:tcBorders>
              <w:top w:val="nil"/>
              <w:left w:val="nil"/>
              <w:bottom w:val="single" w:sz="2" w:space="0" w:color="000000"/>
              <w:right w:val="nil"/>
            </w:tcBorders>
          </w:tcPr>
          <w:p w14:paraId="20B980A7" w14:textId="77777777" w:rsidR="00A6553F" w:rsidRDefault="00A6553F" w:rsidP="00B769A0"/>
        </w:tc>
        <w:tc>
          <w:tcPr>
            <w:tcW w:w="749" w:type="dxa"/>
            <w:tcBorders>
              <w:top w:val="nil"/>
              <w:left w:val="nil"/>
              <w:bottom w:val="single" w:sz="2" w:space="0" w:color="000000"/>
              <w:right w:val="nil"/>
            </w:tcBorders>
          </w:tcPr>
          <w:p w14:paraId="07894670" w14:textId="77777777" w:rsidR="00A6553F" w:rsidRDefault="00A6553F" w:rsidP="00B769A0">
            <w:pPr>
              <w:pStyle w:val="TableParagraph"/>
              <w:spacing w:before="24"/>
              <w:ind w:right="50"/>
              <w:jc w:val="right"/>
              <w:rPr>
                <w:rFonts w:ascii="Calibri" w:eastAsia="Calibri" w:hAnsi="Calibri" w:cs="Calibri"/>
                <w:sz w:val="16"/>
                <w:szCs w:val="16"/>
              </w:rPr>
            </w:pPr>
            <w:r>
              <w:rPr>
                <w:rFonts w:ascii="Calibri"/>
                <w:w w:val="95"/>
                <w:sz w:val="16"/>
              </w:rPr>
              <w:t>1</w:t>
            </w:r>
          </w:p>
        </w:tc>
        <w:tc>
          <w:tcPr>
            <w:tcW w:w="6815" w:type="dxa"/>
            <w:tcBorders>
              <w:top w:val="nil"/>
              <w:left w:val="nil"/>
              <w:bottom w:val="single" w:sz="2" w:space="0" w:color="000000"/>
              <w:right w:val="nil"/>
            </w:tcBorders>
          </w:tcPr>
          <w:p w14:paraId="385FD9E8" w14:textId="77777777" w:rsidR="00A6553F" w:rsidRDefault="00A6553F" w:rsidP="00B769A0"/>
        </w:tc>
        <w:tc>
          <w:tcPr>
            <w:tcW w:w="4277" w:type="dxa"/>
            <w:tcBorders>
              <w:top w:val="nil"/>
              <w:left w:val="nil"/>
              <w:bottom w:val="single" w:sz="2" w:space="0" w:color="000000"/>
              <w:right w:val="nil"/>
            </w:tcBorders>
          </w:tcPr>
          <w:p w14:paraId="50375AFE" w14:textId="77777777" w:rsidR="00A6553F" w:rsidRDefault="00A6553F" w:rsidP="00B769A0">
            <w:pPr>
              <w:pStyle w:val="TableParagraph"/>
              <w:spacing w:before="24"/>
              <w:ind w:right="410"/>
              <w:jc w:val="right"/>
              <w:rPr>
                <w:rFonts w:ascii="Calibri" w:eastAsia="Calibri" w:hAnsi="Calibri" w:cs="Calibri"/>
                <w:sz w:val="16"/>
                <w:szCs w:val="16"/>
              </w:rPr>
            </w:pPr>
            <w:r>
              <w:rPr>
                <w:rFonts w:ascii="Calibri"/>
                <w:w w:val="95"/>
                <w:sz w:val="16"/>
              </w:rPr>
              <w:t>8.415,00</w:t>
            </w:r>
          </w:p>
        </w:tc>
        <w:tc>
          <w:tcPr>
            <w:tcW w:w="1452" w:type="dxa"/>
            <w:tcBorders>
              <w:top w:val="nil"/>
              <w:left w:val="nil"/>
              <w:bottom w:val="single" w:sz="2" w:space="0" w:color="000000"/>
              <w:right w:val="nil"/>
            </w:tcBorders>
          </w:tcPr>
          <w:p w14:paraId="76AAA793" w14:textId="77777777" w:rsidR="00A6553F" w:rsidRDefault="00A6553F" w:rsidP="00B769A0">
            <w:pPr>
              <w:pStyle w:val="TableParagraph"/>
              <w:spacing w:before="24"/>
              <w:ind w:left="651"/>
              <w:rPr>
                <w:rFonts w:ascii="Calibri" w:eastAsia="Calibri" w:hAnsi="Calibri" w:cs="Calibri"/>
                <w:sz w:val="16"/>
                <w:szCs w:val="16"/>
              </w:rPr>
            </w:pPr>
            <w:r>
              <w:rPr>
                <w:rFonts w:ascii="Calibri"/>
                <w:sz w:val="16"/>
              </w:rPr>
              <w:t>8.505,00</w:t>
            </w:r>
          </w:p>
        </w:tc>
        <w:tc>
          <w:tcPr>
            <w:tcW w:w="1127" w:type="dxa"/>
            <w:tcBorders>
              <w:top w:val="nil"/>
              <w:left w:val="nil"/>
              <w:bottom w:val="single" w:sz="2" w:space="0" w:color="000000"/>
              <w:right w:val="nil"/>
            </w:tcBorders>
          </w:tcPr>
          <w:p w14:paraId="0BEBA26C" w14:textId="77777777" w:rsidR="00A6553F" w:rsidRDefault="00A6553F" w:rsidP="00B769A0">
            <w:pPr>
              <w:pStyle w:val="TableParagraph"/>
              <w:spacing w:before="24"/>
              <w:ind w:left="287"/>
              <w:rPr>
                <w:rFonts w:ascii="Calibri" w:eastAsia="Calibri" w:hAnsi="Calibri" w:cs="Calibri"/>
                <w:sz w:val="16"/>
                <w:szCs w:val="16"/>
              </w:rPr>
            </w:pPr>
            <w:r>
              <w:rPr>
                <w:rFonts w:ascii="Calibri"/>
                <w:sz w:val="16"/>
              </w:rPr>
              <w:t>101,07%</w:t>
            </w:r>
          </w:p>
        </w:tc>
      </w:tr>
      <w:tr w:rsidR="00A6553F" w14:paraId="6C2A7FDE" w14:textId="77777777" w:rsidTr="00B769A0">
        <w:trPr>
          <w:trHeight w:hRule="exact" w:val="288"/>
        </w:trPr>
        <w:tc>
          <w:tcPr>
            <w:tcW w:w="416" w:type="dxa"/>
            <w:tcBorders>
              <w:top w:val="single" w:sz="2" w:space="0" w:color="000000"/>
              <w:left w:val="nil"/>
              <w:bottom w:val="nil"/>
              <w:right w:val="nil"/>
            </w:tcBorders>
          </w:tcPr>
          <w:p w14:paraId="71FEBF0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656</w:t>
            </w:r>
          </w:p>
        </w:tc>
        <w:tc>
          <w:tcPr>
            <w:tcW w:w="749" w:type="dxa"/>
            <w:tcBorders>
              <w:top w:val="single" w:sz="2" w:space="0" w:color="000000"/>
              <w:left w:val="nil"/>
              <w:bottom w:val="nil"/>
              <w:right w:val="nil"/>
            </w:tcBorders>
          </w:tcPr>
          <w:p w14:paraId="54F48EB8"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32339</w:t>
            </w:r>
          </w:p>
        </w:tc>
        <w:tc>
          <w:tcPr>
            <w:tcW w:w="6815" w:type="dxa"/>
            <w:tcBorders>
              <w:top w:val="single" w:sz="2" w:space="0" w:color="000000"/>
              <w:left w:val="nil"/>
              <w:bottom w:val="nil"/>
              <w:right w:val="nil"/>
            </w:tcBorders>
          </w:tcPr>
          <w:p w14:paraId="451414D1"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9"/>
                <w:sz w:val="18"/>
                <w:lang w:val="da-DK"/>
              </w:rPr>
              <w:t xml:space="preserve"> </w:t>
            </w: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promidžbe</w:t>
            </w:r>
            <w:r w:rsidRPr="008967D4">
              <w:rPr>
                <w:rFonts w:ascii="Calibri" w:hAnsi="Calibri"/>
                <w:spacing w:val="-9"/>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informiranja</w:t>
            </w:r>
          </w:p>
        </w:tc>
        <w:tc>
          <w:tcPr>
            <w:tcW w:w="4277" w:type="dxa"/>
            <w:tcBorders>
              <w:top w:val="single" w:sz="2" w:space="0" w:color="000000"/>
              <w:left w:val="nil"/>
              <w:bottom w:val="nil"/>
              <w:right w:val="nil"/>
            </w:tcBorders>
          </w:tcPr>
          <w:p w14:paraId="2E6F65F3"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1.500,00</w:t>
            </w:r>
          </w:p>
        </w:tc>
        <w:tc>
          <w:tcPr>
            <w:tcW w:w="1452" w:type="dxa"/>
            <w:tcBorders>
              <w:top w:val="single" w:sz="2" w:space="0" w:color="000000"/>
              <w:left w:val="nil"/>
              <w:bottom w:val="nil"/>
              <w:right w:val="nil"/>
            </w:tcBorders>
          </w:tcPr>
          <w:p w14:paraId="02A6F4D2" w14:textId="77777777" w:rsidR="00A6553F" w:rsidRDefault="00A6553F" w:rsidP="00B769A0">
            <w:pPr>
              <w:pStyle w:val="TableParagraph"/>
              <w:spacing w:before="15"/>
              <w:ind w:left="901"/>
              <w:rPr>
                <w:rFonts w:ascii="Calibri" w:eastAsia="Calibri" w:hAnsi="Calibri" w:cs="Calibri"/>
                <w:sz w:val="18"/>
                <w:szCs w:val="18"/>
              </w:rPr>
            </w:pPr>
            <w:r>
              <w:rPr>
                <w:rFonts w:ascii="Calibri"/>
                <w:sz w:val="18"/>
              </w:rPr>
              <w:t>0,00</w:t>
            </w:r>
          </w:p>
        </w:tc>
        <w:tc>
          <w:tcPr>
            <w:tcW w:w="1127" w:type="dxa"/>
            <w:tcBorders>
              <w:top w:val="single" w:sz="2" w:space="0" w:color="000000"/>
              <w:left w:val="nil"/>
              <w:bottom w:val="nil"/>
              <w:right w:val="nil"/>
            </w:tcBorders>
          </w:tcPr>
          <w:p w14:paraId="5A0AD216"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0,00%</w:t>
            </w:r>
          </w:p>
        </w:tc>
      </w:tr>
      <w:tr w:rsidR="00A6553F" w14:paraId="7AD154BE" w14:textId="77777777" w:rsidTr="00B769A0">
        <w:trPr>
          <w:trHeight w:hRule="exact" w:val="267"/>
        </w:trPr>
        <w:tc>
          <w:tcPr>
            <w:tcW w:w="416" w:type="dxa"/>
            <w:tcBorders>
              <w:top w:val="nil"/>
              <w:left w:val="nil"/>
              <w:bottom w:val="single" w:sz="2" w:space="0" w:color="000000"/>
              <w:right w:val="nil"/>
            </w:tcBorders>
          </w:tcPr>
          <w:p w14:paraId="35784B61" w14:textId="77777777" w:rsidR="00A6553F" w:rsidRDefault="00A6553F" w:rsidP="00B769A0"/>
        </w:tc>
        <w:tc>
          <w:tcPr>
            <w:tcW w:w="749" w:type="dxa"/>
            <w:tcBorders>
              <w:top w:val="nil"/>
              <w:left w:val="nil"/>
              <w:bottom w:val="single" w:sz="2" w:space="0" w:color="000000"/>
              <w:right w:val="nil"/>
            </w:tcBorders>
          </w:tcPr>
          <w:p w14:paraId="62F09916" w14:textId="77777777" w:rsidR="00A6553F" w:rsidRDefault="00A6553F" w:rsidP="00B769A0"/>
        </w:tc>
        <w:tc>
          <w:tcPr>
            <w:tcW w:w="6815" w:type="dxa"/>
            <w:tcBorders>
              <w:top w:val="nil"/>
              <w:left w:val="nil"/>
              <w:bottom w:val="single" w:sz="2" w:space="0" w:color="000000"/>
              <w:right w:val="nil"/>
            </w:tcBorders>
          </w:tcPr>
          <w:p w14:paraId="432DBA7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promidžba</w:t>
            </w:r>
            <w:proofErr w:type="spellEnd"/>
            <w:r>
              <w:rPr>
                <w:rFonts w:ascii="Calibri" w:hAnsi="Calibri"/>
                <w:spacing w:val="-9"/>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z w:val="18"/>
              </w:rPr>
              <w:t>vidljivost</w:t>
            </w:r>
            <w:proofErr w:type="spellEnd"/>
          </w:p>
        </w:tc>
        <w:tc>
          <w:tcPr>
            <w:tcW w:w="4277" w:type="dxa"/>
            <w:tcBorders>
              <w:top w:val="nil"/>
              <w:left w:val="nil"/>
              <w:bottom w:val="single" w:sz="2" w:space="0" w:color="000000"/>
              <w:right w:val="nil"/>
            </w:tcBorders>
          </w:tcPr>
          <w:p w14:paraId="4C56EFB2" w14:textId="77777777" w:rsidR="00A6553F" w:rsidRDefault="00A6553F" w:rsidP="00B769A0"/>
        </w:tc>
        <w:tc>
          <w:tcPr>
            <w:tcW w:w="1452" w:type="dxa"/>
            <w:tcBorders>
              <w:top w:val="nil"/>
              <w:left w:val="nil"/>
              <w:bottom w:val="single" w:sz="2" w:space="0" w:color="000000"/>
              <w:right w:val="nil"/>
            </w:tcBorders>
          </w:tcPr>
          <w:p w14:paraId="3E366DA9" w14:textId="77777777" w:rsidR="00A6553F" w:rsidRDefault="00A6553F" w:rsidP="00B769A0"/>
        </w:tc>
        <w:tc>
          <w:tcPr>
            <w:tcW w:w="1127" w:type="dxa"/>
            <w:tcBorders>
              <w:top w:val="nil"/>
              <w:left w:val="nil"/>
              <w:bottom w:val="single" w:sz="2" w:space="0" w:color="000000"/>
              <w:right w:val="nil"/>
            </w:tcBorders>
          </w:tcPr>
          <w:p w14:paraId="4919B8BF" w14:textId="77777777" w:rsidR="00A6553F" w:rsidRDefault="00A6553F" w:rsidP="00B769A0"/>
        </w:tc>
      </w:tr>
      <w:tr w:rsidR="00A6553F" w14:paraId="7C797F32" w14:textId="77777777" w:rsidTr="00B769A0">
        <w:trPr>
          <w:trHeight w:hRule="exact" w:val="289"/>
        </w:trPr>
        <w:tc>
          <w:tcPr>
            <w:tcW w:w="416" w:type="dxa"/>
            <w:tcBorders>
              <w:top w:val="single" w:sz="2" w:space="0" w:color="000000"/>
              <w:left w:val="nil"/>
              <w:bottom w:val="nil"/>
              <w:right w:val="nil"/>
            </w:tcBorders>
          </w:tcPr>
          <w:p w14:paraId="4BAD09AA"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576</w:t>
            </w:r>
          </w:p>
        </w:tc>
        <w:tc>
          <w:tcPr>
            <w:tcW w:w="749" w:type="dxa"/>
            <w:tcBorders>
              <w:top w:val="single" w:sz="2" w:space="0" w:color="000000"/>
              <w:left w:val="nil"/>
              <w:bottom w:val="nil"/>
              <w:right w:val="nil"/>
            </w:tcBorders>
          </w:tcPr>
          <w:p w14:paraId="48589659"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38131</w:t>
            </w:r>
          </w:p>
        </w:tc>
        <w:tc>
          <w:tcPr>
            <w:tcW w:w="6815" w:type="dxa"/>
            <w:tcBorders>
              <w:top w:val="single" w:sz="2" w:space="0" w:color="000000"/>
              <w:left w:val="nil"/>
              <w:bottom w:val="nil"/>
              <w:right w:val="nil"/>
            </w:tcBorders>
          </w:tcPr>
          <w:p w14:paraId="098CBB23" w14:textId="77777777" w:rsidR="00A6553F" w:rsidRPr="008967D4" w:rsidRDefault="00A6553F" w:rsidP="00B769A0">
            <w:pPr>
              <w:pStyle w:val="TableParagraph"/>
              <w:spacing w:before="16"/>
              <w:ind w:left="43"/>
              <w:rPr>
                <w:rFonts w:ascii="Calibri" w:eastAsia="Calibri" w:hAnsi="Calibri" w:cs="Calibri"/>
                <w:sz w:val="18"/>
                <w:szCs w:val="18"/>
                <w:lang w:val="da-DK"/>
              </w:rPr>
            </w:pPr>
            <w:r w:rsidRPr="008967D4">
              <w:rPr>
                <w:rFonts w:ascii="Calibri" w:hAnsi="Calibri"/>
                <w:spacing w:val="-1"/>
                <w:sz w:val="18"/>
                <w:lang w:val="da-DK"/>
              </w:rPr>
              <w:t>Tekuće</w:t>
            </w:r>
            <w:r w:rsidRPr="008967D4">
              <w:rPr>
                <w:rFonts w:ascii="Calibri" w:hAnsi="Calibri"/>
                <w:spacing w:val="-8"/>
                <w:sz w:val="18"/>
                <w:lang w:val="da-DK"/>
              </w:rPr>
              <w:t xml:space="preserve"> </w:t>
            </w:r>
            <w:r w:rsidRPr="008967D4">
              <w:rPr>
                <w:rFonts w:ascii="Calibri" w:hAnsi="Calibri"/>
                <w:spacing w:val="-1"/>
                <w:sz w:val="18"/>
                <w:lang w:val="da-DK"/>
              </w:rPr>
              <w:t>donacije</w:t>
            </w:r>
            <w:r w:rsidRPr="008967D4">
              <w:rPr>
                <w:rFonts w:ascii="Calibri" w:hAnsi="Calibri"/>
                <w:spacing w:val="-7"/>
                <w:sz w:val="18"/>
                <w:lang w:val="da-DK"/>
              </w:rPr>
              <w:t xml:space="preserve"> </w:t>
            </w:r>
            <w:r w:rsidRPr="008967D4">
              <w:rPr>
                <w:rFonts w:ascii="Calibri" w:hAnsi="Calibri"/>
                <w:sz w:val="18"/>
                <w:lang w:val="da-DK"/>
              </w:rPr>
              <w:t>iz</w:t>
            </w:r>
            <w:r w:rsidRPr="008967D4">
              <w:rPr>
                <w:rFonts w:ascii="Calibri" w:hAnsi="Calibri"/>
                <w:spacing w:val="-4"/>
                <w:sz w:val="18"/>
                <w:lang w:val="da-DK"/>
              </w:rPr>
              <w:t xml:space="preserve"> </w:t>
            </w:r>
            <w:r w:rsidRPr="008967D4">
              <w:rPr>
                <w:rFonts w:ascii="Calibri" w:hAnsi="Calibri"/>
                <w:sz w:val="18"/>
                <w:lang w:val="da-DK"/>
              </w:rPr>
              <w:t>EU</w:t>
            </w:r>
            <w:r w:rsidRPr="008967D4">
              <w:rPr>
                <w:rFonts w:ascii="Calibri" w:hAnsi="Calibri"/>
                <w:spacing w:val="-7"/>
                <w:sz w:val="18"/>
                <w:lang w:val="da-DK"/>
              </w:rPr>
              <w:t xml:space="preserve"> </w:t>
            </w:r>
            <w:r w:rsidRPr="008967D4">
              <w:rPr>
                <w:rFonts w:ascii="Calibri" w:hAnsi="Calibri"/>
                <w:spacing w:val="-1"/>
                <w:sz w:val="18"/>
                <w:lang w:val="da-DK"/>
              </w:rPr>
              <w:t>sredstava</w:t>
            </w:r>
          </w:p>
        </w:tc>
        <w:tc>
          <w:tcPr>
            <w:tcW w:w="4277" w:type="dxa"/>
            <w:tcBorders>
              <w:top w:val="single" w:sz="2" w:space="0" w:color="000000"/>
              <w:left w:val="nil"/>
              <w:bottom w:val="nil"/>
              <w:right w:val="nil"/>
            </w:tcBorders>
          </w:tcPr>
          <w:p w14:paraId="76F3E948" w14:textId="77777777" w:rsidR="00A6553F" w:rsidRDefault="00A6553F" w:rsidP="00B769A0">
            <w:pPr>
              <w:pStyle w:val="TableParagraph"/>
              <w:spacing w:before="16"/>
              <w:ind w:right="408"/>
              <w:jc w:val="right"/>
              <w:rPr>
                <w:rFonts w:ascii="Calibri" w:eastAsia="Calibri" w:hAnsi="Calibri" w:cs="Calibri"/>
                <w:sz w:val="18"/>
                <w:szCs w:val="18"/>
              </w:rPr>
            </w:pPr>
            <w:r>
              <w:rPr>
                <w:rFonts w:ascii="Calibri"/>
                <w:w w:val="95"/>
                <w:sz w:val="18"/>
              </w:rPr>
              <w:t>531.585,00</w:t>
            </w:r>
          </w:p>
        </w:tc>
        <w:tc>
          <w:tcPr>
            <w:tcW w:w="1452" w:type="dxa"/>
            <w:tcBorders>
              <w:top w:val="single" w:sz="2" w:space="0" w:color="000000"/>
              <w:left w:val="nil"/>
              <w:bottom w:val="nil"/>
              <w:right w:val="nil"/>
            </w:tcBorders>
          </w:tcPr>
          <w:p w14:paraId="06495882" w14:textId="77777777" w:rsidR="00A6553F" w:rsidRDefault="00A6553F" w:rsidP="00B769A0">
            <w:pPr>
              <w:pStyle w:val="TableParagraph"/>
              <w:spacing w:before="16"/>
              <w:ind w:left="402"/>
              <w:rPr>
                <w:rFonts w:ascii="Calibri" w:eastAsia="Calibri" w:hAnsi="Calibri" w:cs="Calibri"/>
                <w:sz w:val="18"/>
                <w:szCs w:val="18"/>
              </w:rPr>
            </w:pPr>
            <w:r>
              <w:rPr>
                <w:rFonts w:ascii="Calibri"/>
                <w:sz w:val="18"/>
              </w:rPr>
              <w:t>510.762,74</w:t>
            </w:r>
          </w:p>
        </w:tc>
        <w:tc>
          <w:tcPr>
            <w:tcW w:w="1127" w:type="dxa"/>
            <w:tcBorders>
              <w:top w:val="single" w:sz="2" w:space="0" w:color="000000"/>
              <w:left w:val="nil"/>
              <w:bottom w:val="nil"/>
              <w:right w:val="nil"/>
            </w:tcBorders>
          </w:tcPr>
          <w:p w14:paraId="46D535B0" w14:textId="77777777" w:rsidR="00A6553F" w:rsidRDefault="00A6553F" w:rsidP="00B769A0">
            <w:pPr>
              <w:pStyle w:val="TableParagraph"/>
              <w:spacing w:before="16"/>
              <w:ind w:left="311"/>
              <w:rPr>
                <w:rFonts w:ascii="Calibri" w:eastAsia="Calibri" w:hAnsi="Calibri" w:cs="Calibri"/>
                <w:sz w:val="18"/>
                <w:szCs w:val="18"/>
              </w:rPr>
            </w:pPr>
            <w:r>
              <w:rPr>
                <w:rFonts w:ascii="Calibri"/>
                <w:sz w:val="18"/>
              </w:rPr>
              <w:t>96,08%</w:t>
            </w:r>
          </w:p>
        </w:tc>
      </w:tr>
      <w:tr w:rsidR="00A6553F" w14:paraId="66E00BBC" w14:textId="77777777" w:rsidTr="00B769A0">
        <w:trPr>
          <w:trHeight w:hRule="exact" w:val="508"/>
        </w:trPr>
        <w:tc>
          <w:tcPr>
            <w:tcW w:w="416" w:type="dxa"/>
            <w:tcBorders>
              <w:top w:val="nil"/>
              <w:left w:val="nil"/>
              <w:bottom w:val="nil"/>
              <w:right w:val="nil"/>
            </w:tcBorders>
          </w:tcPr>
          <w:p w14:paraId="5C118E55" w14:textId="77777777" w:rsidR="00A6553F" w:rsidRDefault="00A6553F" w:rsidP="00B769A0"/>
        </w:tc>
        <w:tc>
          <w:tcPr>
            <w:tcW w:w="749" w:type="dxa"/>
            <w:tcBorders>
              <w:top w:val="nil"/>
              <w:left w:val="nil"/>
              <w:bottom w:val="nil"/>
              <w:right w:val="nil"/>
            </w:tcBorders>
          </w:tcPr>
          <w:p w14:paraId="288E45BF" w14:textId="77777777" w:rsidR="00A6553F" w:rsidRDefault="00A6553F" w:rsidP="00B769A0">
            <w:pPr>
              <w:pStyle w:val="TableParagraph"/>
              <w:rPr>
                <w:rFonts w:ascii="Times New Roman" w:eastAsia="Times New Roman" w:hAnsi="Times New Roman" w:cs="Times New Roman"/>
                <w:sz w:val="16"/>
                <w:szCs w:val="16"/>
              </w:rPr>
            </w:pPr>
          </w:p>
          <w:p w14:paraId="75167551"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815" w:type="dxa"/>
            <w:tcBorders>
              <w:top w:val="nil"/>
              <w:left w:val="nil"/>
              <w:bottom w:val="nil"/>
              <w:right w:val="nil"/>
            </w:tcBorders>
          </w:tcPr>
          <w:p w14:paraId="799FA8D2"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Prijenos</w:t>
            </w:r>
            <w:proofErr w:type="spellEnd"/>
            <w:r>
              <w:rPr>
                <w:rFonts w:ascii="Calibri"/>
                <w:spacing w:val="-13"/>
                <w:sz w:val="18"/>
              </w:rPr>
              <w:t xml:space="preserve"> </w:t>
            </w:r>
            <w:proofErr w:type="spellStart"/>
            <w:r>
              <w:rPr>
                <w:rFonts w:ascii="Calibri"/>
                <w:spacing w:val="-1"/>
                <w:sz w:val="18"/>
              </w:rPr>
              <w:t>sredstava</w:t>
            </w:r>
            <w:proofErr w:type="spellEnd"/>
          </w:p>
        </w:tc>
        <w:tc>
          <w:tcPr>
            <w:tcW w:w="4277" w:type="dxa"/>
            <w:tcBorders>
              <w:top w:val="nil"/>
              <w:left w:val="nil"/>
              <w:bottom w:val="nil"/>
              <w:right w:val="nil"/>
            </w:tcBorders>
          </w:tcPr>
          <w:p w14:paraId="7D1C7EFD" w14:textId="77777777" w:rsidR="00A6553F" w:rsidRDefault="00A6553F" w:rsidP="00B769A0">
            <w:pPr>
              <w:pStyle w:val="TableParagraph"/>
              <w:rPr>
                <w:rFonts w:ascii="Times New Roman" w:eastAsia="Times New Roman" w:hAnsi="Times New Roman" w:cs="Times New Roman"/>
                <w:sz w:val="16"/>
                <w:szCs w:val="16"/>
              </w:rPr>
            </w:pPr>
          </w:p>
          <w:p w14:paraId="4940B61B" w14:textId="77777777" w:rsidR="00A6553F" w:rsidRDefault="00A6553F" w:rsidP="00B769A0">
            <w:pPr>
              <w:pStyle w:val="TableParagraph"/>
              <w:spacing w:before="101"/>
              <w:ind w:right="409"/>
              <w:jc w:val="right"/>
              <w:rPr>
                <w:rFonts w:ascii="Calibri" w:eastAsia="Calibri" w:hAnsi="Calibri" w:cs="Calibri"/>
                <w:sz w:val="16"/>
                <w:szCs w:val="16"/>
              </w:rPr>
            </w:pPr>
            <w:r>
              <w:rPr>
                <w:rFonts w:ascii="Calibri"/>
                <w:w w:val="95"/>
                <w:sz w:val="16"/>
              </w:rPr>
              <w:t>531.585,00</w:t>
            </w:r>
          </w:p>
        </w:tc>
        <w:tc>
          <w:tcPr>
            <w:tcW w:w="1452" w:type="dxa"/>
            <w:tcBorders>
              <w:top w:val="nil"/>
              <w:left w:val="nil"/>
              <w:bottom w:val="nil"/>
              <w:right w:val="nil"/>
            </w:tcBorders>
          </w:tcPr>
          <w:p w14:paraId="52970FEF" w14:textId="77777777" w:rsidR="00A6553F" w:rsidRDefault="00A6553F" w:rsidP="00B769A0">
            <w:pPr>
              <w:pStyle w:val="TableParagraph"/>
              <w:rPr>
                <w:rFonts w:ascii="Times New Roman" w:eastAsia="Times New Roman" w:hAnsi="Times New Roman" w:cs="Times New Roman"/>
                <w:sz w:val="16"/>
                <w:szCs w:val="16"/>
              </w:rPr>
            </w:pPr>
          </w:p>
          <w:p w14:paraId="084B33C5" w14:textId="77777777" w:rsidR="00A6553F" w:rsidRDefault="00A6553F" w:rsidP="00B769A0">
            <w:pPr>
              <w:pStyle w:val="TableParagraph"/>
              <w:spacing w:before="101"/>
              <w:ind w:left="488"/>
              <w:rPr>
                <w:rFonts w:ascii="Calibri" w:eastAsia="Calibri" w:hAnsi="Calibri" w:cs="Calibri"/>
                <w:sz w:val="16"/>
                <w:szCs w:val="16"/>
              </w:rPr>
            </w:pPr>
            <w:r>
              <w:rPr>
                <w:rFonts w:ascii="Calibri"/>
                <w:sz w:val="16"/>
              </w:rPr>
              <w:t>510.762,74</w:t>
            </w:r>
          </w:p>
        </w:tc>
        <w:tc>
          <w:tcPr>
            <w:tcW w:w="1127" w:type="dxa"/>
            <w:tcBorders>
              <w:top w:val="nil"/>
              <w:left w:val="nil"/>
              <w:bottom w:val="nil"/>
              <w:right w:val="nil"/>
            </w:tcBorders>
          </w:tcPr>
          <w:p w14:paraId="480DCE47" w14:textId="77777777" w:rsidR="00A6553F" w:rsidRDefault="00A6553F" w:rsidP="00B769A0">
            <w:pPr>
              <w:pStyle w:val="TableParagraph"/>
              <w:rPr>
                <w:rFonts w:ascii="Times New Roman" w:eastAsia="Times New Roman" w:hAnsi="Times New Roman" w:cs="Times New Roman"/>
                <w:sz w:val="16"/>
                <w:szCs w:val="16"/>
              </w:rPr>
            </w:pPr>
          </w:p>
          <w:p w14:paraId="54AF5F18" w14:textId="77777777" w:rsidR="00A6553F" w:rsidRDefault="00A6553F" w:rsidP="00B769A0">
            <w:pPr>
              <w:pStyle w:val="TableParagraph"/>
              <w:spacing w:before="101"/>
              <w:ind w:left="368"/>
              <w:rPr>
                <w:rFonts w:ascii="Calibri" w:eastAsia="Calibri" w:hAnsi="Calibri" w:cs="Calibri"/>
                <w:sz w:val="16"/>
                <w:szCs w:val="16"/>
              </w:rPr>
            </w:pPr>
            <w:r>
              <w:rPr>
                <w:rFonts w:ascii="Calibri"/>
                <w:sz w:val="16"/>
              </w:rPr>
              <w:t>96,08%</w:t>
            </w:r>
          </w:p>
        </w:tc>
      </w:tr>
      <w:tr w:rsidR="00A6553F" w14:paraId="397E7B6A" w14:textId="77777777" w:rsidTr="00B769A0">
        <w:trPr>
          <w:trHeight w:hRule="exact" w:val="477"/>
        </w:trPr>
        <w:tc>
          <w:tcPr>
            <w:tcW w:w="14836" w:type="dxa"/>
            <w:gridSpan w:val="6"/>
            <w:tcBorders>
              <w:top w:val="nil"/>
              <w:left w:val="nil"/>
              <w:bottom w:val="nil"/>
              <w:right w:val="nil"/>
            </w:tcBorders>
            <w:shd w:val="clear" w:color="auto" w:fill="F1F1F1"/>
          </w:tcPr>
          <w:p w14:paraId="3C2F1A57" w14:textId="77777777" w:rsidR="00A6553F" w:rsidRDefault="00A6553F" w:rsidP="00B769A0">
            <w:pPr>
              <w:pStyle w:val="TableParagraph"/>
              <w:tabs>
                <w:tab w:val="left" w:pos="11032"/>
                <w:tab w:val="left" w:pos="12665"/>
                <w:tab w:val="left" w:pos="14026"/>
              </w:tabs>
              <w:spacing w:before="16" w:line="219" w:lineRule="exact"/>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r>
              <w:rPr>
                <w:rFonts w:ascii="Calibri"/>
                <w:b/>
                <w:sz w:val="18"/>
              </w:rPr>
              <w:t xml:space="preserve">   </w:t>
            </w:r>
            <w:r>
              <w:rPr>
                <w:rFonts w:ascii="Calibri"/>
                <w:b/>
                <w:spacing w:val="-1"/>
                <w:sz w:val="18"/>
              </w:rPr>
              <w:t>ZGRADE</w:t>
            </w:r>
            <w:r>
              <w:rPr>
                <w:rFonts w:ascii="Calibri"/>
                <w:b/>
                <w:spacing w:val="-1"/>
                <w:sz w:val="18"/>
              </w:rPr>
              <w:tab/>
            </w:r>
            <w:r>
              <w:rPr>
                <w:rFonts w:ascii="Calibri"/>
                <w:b/>
                <w:w w:val="95"/>
                <w:sz w:val="18"/>
              </w:rPr>
              <w:t>800.000,00</w:t>
            </w:r>
            <w:r>
              <w:rPr>
                <w:rFonts w:ascii="Calibri"/>
                <w:b/>
                <w:w w:val="95"/>
                <w:sz w:val="18"/>
              </w:rPr>
              <w:tab/>
              <w:t>494.085,33</w:t>
            </w:r>
            <w:r>
              <w:rPr>
                <w:rFonts w:ascii="Calibri"/>
                <w:b/>
                <w:w w:val="95"/>
                <w:sz w:val="18"/>
              </w:rPr>
              <w:tab/>
            </w:r>
            <w:r>
              <w:rPr>
                <w:rFonts w:ascii="Calibri"/>
                <w:b/>
                <w:sz w:val="18"/>
              </w:rPr>
              <w:t>61,76%</w:t>
            </w:r>
          </w:p>
          <w:p w14:paraId="76125CC9" w14:textId="77777777" w:rsidR="00A6553F" w:rsidRDefault="00A6553F" w:rsidP="00B769A0">
            <w:pPr>
              <w:pStyle w:val="TableParagraph"/>
              <w:spacing w:line="219" w:lineRule="exact"/>
              <w:ind w:left="476"/>
              <w:rPr>
                <w:rFonts w:ascii="Calibri" w:eastAsia="Calibri" w:hAnsi="Calibri" w:cs="Calibri"/>
                <w:sz w:val="18"/>
                <w:szCs w:val="18"/>
              </w:rPr>
            </w:pPr>
            <w:r>
              <w:rPr>
                <w:rFonts w:ascii="Calibri"/>
                <w:b/>
                <w:sz w:val="18"/>
              </w:rPr>
              <w:t>K101904</w:t>
            </w:r>
          </w:p>
        </w:tc>
      </w:tr>
      <w:tr w:rsidR="00A6553F" w14:paraId="0128F997" w14:textId="77777777" w:rsidTr="00B769A0">
        <w:trPr>
          <w:trHeight w:hRule="exact" w:val="373"/>
        </w:trPr>
        <w:tc>
          <w:tcPr>
            <w:tcW w:w="416" w:type="dxa"/>
            <w:tcBorders>
              <w:top w:val="nil"/>
              <w:left w:val="nil"/>
              <w:bottom w:val="single" w:sz="2" w:space="0" w:color="000000"/>
              <w:right w:val="nil"/>
            </w:tcBorders>
            <w:shd w:val="clear" w:color="auto" w:fill="CCFFCC"/>
          </w:tcPr>
          <w:p w14:paraId="445156AB" w14:textId="77777777" w:rsidR="00A6553F" w:rsidRDefault="00A6553F" w:rsidP="00B769A0"/>
        </w:tc>
        <w:tc>
          <w:tcPr>
            <w:tcW w:w="749" w:type="dxa"/>
            <w:tcBorders>
              <w:top w:val="nil"/>
              <w:left w:val="nil"/>
              <w:bottom w:val="single" w:sz="2" w:space="0" w:color="000000"/>
              <w:right w:val="nil"/>
            </w:tcBorders>
            <w:shd w:val="clear" w:color="auto" w:fill="CCFFCC"/>
          </w:tcPr>
          <w:p w14:paraId="7F76AAB2" w14:textId="77777777" w:rsidR="00A6553F" w:rsidRDefault="00A6553F" w:rsidP="00B769A0">
            <w:pPr>
              <w:pStyle w:val="TableParagraph"/>
              <w:spacing w:before="44"/>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522</w:t>
            </w:r>
          </w:p>
        </w:tc>
        <w:tc>
          <w:tcPr>
            <w:tcW w:w="6815" w:type="dxa"/>
            <w:tcBorders>
              <w:top w:val="nil"/>
              <w:left w:val="nil"/>
              <w:bottom w:val="single" w:sz="2" w:space="0" w:color="000000"/>
              <w:right w:val="nil"/>
            </w:tcBorders>
            <w:shd w:val="clear" w:color="auto" w:fill="CCFFCC"/>
          </w:tcPr>
          <w:p w14:paraId="067F60EF" w14:textId="77777777" w:rsidR="00A6553F" w:rsidRPr="008967D4" w:rsidRDefault="00A6553F" w:rsidP="00B769A0">
            <w:pPr>
              <w:pStyle w:val="TableParagraph"/>
              <w:spacing w:before="44"/>
              <w:ind w:left="53"/>
              <w:rPr>
                <w:rFonts w:ascii="Calibri" w:eastAsia="Calibri" w:hAnsi="Calibri" w:cs="Calibri"/>
                <w:sz w:val="18"/>
                <w:szCs w:val="18"/>
                <w:lang w:val="da-DK"/>
              </w:rPr>
            </w:pP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iz</w:t>
            </w:r>
            <w:r w:rsidRPr="008967D4">
              <w:rPr>
                <w:rFonts w:ascii="Calibri" w:hAnsi="Calibri"/>
                <w:spacing w:val="-6"/>
                <w:sz w:val="18"/>
                <w:lang w:val="da-DK"/>
              </w:rPr>
              <w:t xml:space="preserve"> </w:t>
            </w:r>
            <w:r w:rsidRPr="008967D4">
              <w:rPr>
                <w:rFonts w:ascii="Calibri" w:hAnsi="Calibri"/>
                <w:spacing w:val="-1"/>
                <w:sz w:val="18"/>
                <w:lang w:val="da-DK"/>
              </w:rPr>
              <w:t>drž.prorač.</w:t>
            </w:r>
            <w:r w:rsidRPr="008967D4">
              <w:rPr>
                <w:rFonts w:ascii="Calibri" w:hAnsi="Calibri"/>
                <w:spacing w:val="-7"/>
                <w:sz w:val="18"/>
                <w:lang w:val="da-DK"/>
              </w:rPr>
              <w:t xml:space="preserve"> </w:t>
            </w:r>
            <w:r w:rsidRPr="008967D4">
              <w:rPr>
                <w:rFonts w:ascii="Calibri" w:hAnsi="Calibri"/>
                <w:spacing w:val="-1"/>
                <w:sz w:val="18"/>
                <w:lang w:val="da-DK"/>
              </w:rPr>
              <w:t>temeljem</w:t>
            </w:r>
            <w:r w:rsidRPr="008967D4">
              <w:rPr>
                <w:rFonts w:ascii="Calibri" w:hAnsi="Calibri"/>
                <w:spacing w:val="-7"/>
                <w:sz w:val="18"/>
                <w:lang w:val="da-DK"/>
              </w:rPr>
              <w:t xml:space="preserve"> </w:t>
            </w:r>
            <w:r w:rsidRPr="008967D4">
              <w:rPr>
                <w:rFonts w:ascii="Calibri" w:hAnsi="Calibri"/>
                <w:spacing w:val="-1"/>
                <w:sz w:val="18"/>
                <w:lang w:val="da-DK"/>
              </w:rPr>
              <w:t>prijeEU</w:t>
            </w:r>
          </w:p>
        </w:tc>
        <w:tc>
          <w:tcPr>
            <w:tcW w:w="4277" w:type="dxa"/>
            <w:tcBorders>
              <w:top w:val="nil"/>
              <w:left w:val="nil"/>
              <w:bottom w:val="single" w:sz="2" w:space="0" w:color="000000"/>
              <w:right w:val="nil"/>
            </w:tcBorders>
            <w:shd w:val="clear" w:color="auto" w:fill="CCFFCC"/>
          </w:tcPr>
          <w:p w14:paraId="5FB66473" w14:textId="77777777" w:rsidR="00A6553F" w:rsidRDefault="00A6553F" w:rsidP="00B769A0">
            <w:pPr>
              <w:pStyle w:val="TableParagraph"/>
              <w:spacing w:before="44"/>
              <w:ind w:right="400"/>
              <w:jc w:val="right"/>
              <w:rPr>
                <w:rFonts w:ascii="Calibri" w:eastAsia="Calibri" w:hAnsi="Calibri" w:cs="Calibri"/>
                <w:sz w:val="18"/>
                <w:szCs w:val="18"/>
              </w:rPr>
            </w:pPr>
            <w:r>
              <w:rPr>
                <w:rFonts w:ascii="Calibri"/>
                <w:w w:val="95"/>
                <w:sz w:val="18"/>
              </w:rPr>
              <w:t>800.000,00</w:t>
            </w:r>
          </w:p>
        </w:tc>
        <w:tc>
          <w:tcPr>
            <w:tcW w:w="1452" w:type="dxa"/>
            <w:tcBorders>
              <w:top w:val="nil"/>
              <w:left w:val="nil"/>
              <w:bottom w:val="single" w:sz="2" w:space="0" w:color="000000"/>
              <w:right w:val="nil"/>
            </w:tcBorders>
            <w:shd w:val="clear" w:color="auto" w:fill="CCFFCC"/>
          </w:tcPr>
          <w:p w14:paraId="73386F62" w14:textId="77777777" w:rsidR="00A6553F" w:rsidRDefault="00A6553F" w:rsidP="00B769A0">
            <w:pPr>
              <w:pStyle w:val="TableParagraph"/>
              <w:spacing w:before="44"/>
              <w:ind w:left="409"/>
              <w:rPr>
                <w:rFonts w:ascii="Calibri" w:eastAsia="Calibri" w:hAnsi="Calibri" w:cs="Calibri"/>
                <w:sz w:val="18"/>
                <w:szCs w:val="18"/>
              </w:rPr>
            </w:pPr>
            <w:r>
              <w:rPr>
                <w:rFonts w:ascii="Calibri"/>
                <w:sz w:val="18"/>
              </w:rPr>
              <w:t>494.085,33</w:t>
            </w:r>
          </w:p>
        </w:tc>
        <w:tc>
          <w:tcPr>
            <w:tcW w:w="1127" w:type="dxa"/>
            <w:tcBorders>
              <w:top w:val="nil"/>
              <w:left w:val="nil"/>
              <w:bottom w:val="single" w:sz="2" w:space="0" w:color="000000"/>
              <w:right w:val="nil"/>
            </w:tcBorders>
            <w:shd w:val="clear" w:color="auto" w:fill="CCFFCC"/>
          </w:tcPr>
          <w:p w14:paraId="5715FA1C" w14:textId="77777777" w:rsidR="00A6553F" w:rsidRDefault="00A6553F" w:rsidP="00B769A0">
            <w:pPr>
              <w:pStyle w:val="TableParagraph"/>
              <w:spacing w:before="44"/>
              <w:ind w:left="320"/>
              <w:rPr>
                <w:rFonts w:ascii="Calibri" w:eastAsia="Calibri" w:hAnsi="Calibri" w:cs="Calibri"/>
                <w:sz w:val="18"/>
                <w:szCs w:val="18"/>
              </w:rPr>
            </w:pPr>
            <w:r>
              <w:rPr>
                <w:rFonts w:ascii="Calibri"/>
                <w:sz w:val="18"/>
              </w:rPr>
              <w:t>61,76%</w:t>
            </w:r>
          </w:p>
        </w:tc>
      </w:tr>
      <w:tr w:rsidR="00A6553F" w14:paraId="6B470788" w14:textId="77777777" w:rsidTr="00B769A0">
        <w:trPr>
          <w:trHeight w:hRule="exact" w:val="289"/>
        </w:trPr>
        <w:tc>
          <w:tcPr>
            <w:tcW w:w="416" w:type="dxa"/>
            <w:tcBorders>
              <w:top w:val="single" w:sz="2" w:space="0" w:color="000000"/>
              <w:left w:val="nil"/>
              <w:bottom w:val="nil"/>
              <w:right w:val="nil"/>
            </w:tcBorders>
          </w:tcPr>
          <w:p w14:paraId="1BFBBB2C"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402</w:t>
            </w:r>
          </w:p>
        </w:tc>
        <w:tc>
          <w:tcPr>
            <w:tcW w:w="749" w:type="dxa"/>
            <w:tcBorders>
              <w:top w:val="single" w:sz="2" w:space="0" w:color="000000"/>
              <w:left w:val="nil"/>
              <w:bottom w:val="nil"/>
              <w:right w:val="nil"/>
            </w:tcBorders>
          </w:tcPr>
          <w:p w14:paraId="23484BFF"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42119</w:t>
            </w:r>
          </w:p>
        </w:tc>
        <w:tc>
          <w:tcPr>
            <w:tcW w:w="6815" w:type="dxa"/>
            <w:tcBorders>
              <w:top w:val="single" w:sz="2" w:space="0" w:color="000000"/>
              <w:left w:val="nil"/>
              <w:bottom w:val="nil"/>
              <w:right w:val="nil"/>
            </w:tcBorders>
          </w:tcPr>
          <w:p w14:paraId="27983FC8"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9"/>
                <w:sz w:val="18"/>
              </w:rPr>
              <w:t xml:space="preserve"> </w:t>
            </w:r>
            <w:proofErr w:type="spellStart"/>
            <w:r>
              <w:rPr>
                <w:rFonts w:ascii="Calibri"/>
                <w:spacing w:val="-1"/>
                <w:sz w:val="18"/>
              </w:rPr>
              <w:t>stambeni</w:t>
            </w:r>
            <w:proofErr w:type="spellEnd"/>
            <w:r>
              <w:rPr>
                <w:rFonts w:ascii="Calibri"/>
                <w:spacing w:val="-9"/>
                <w:sz w:val="18"/>
              </w:rPr>
              <w:t xml:space="preserve"> </w:t>
            </w:r>
            <w:proofErr w:type="spellStart"/>
            <w:r>
              <w:rPr>
                <w:rFonts w:ascii="Calibri"/>
                <w:spacing w:val="-1"/>
                <w:sz w:val="18"/>
              </w:rPr>
              <w:t>objekti</w:t>
            </w:r>
            <w:proofErr w:type="spellEnd"/>
          </w:p>
        </w:tc>
        <w:tc>
          <w:tcPr>
            <w:tcW w:w="4277" w:type="dxa"/>
            <w:tcBorders>
              <w:top w:val="single" w:sz="2" w:space="0" w:color="000000"/>
              <w:left w:val="nil"/>
              <w:bottom w:val="nil"/>
              <w:right w:val="nil"/>
            </w:tcBorders>
          </w:tcPr>
          <w:p w14:paraId="16D39817"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700.000,00</w:t>
            </w:r>
          </w:p>
        </w:tc>
        <w:tc>
          <w:tcPr>
            <w:tcW w:w="1452" w:type="dxa"/>
            <w:tcBorders>
              <w:top w:val="single" w:sz="2" w:space="0" w:color="000000"/>
              <w:left w:val="nil"/>
              <w:bottom w:val="nil"/>
              <w:right w:val="nil"/>
            </w:tcBorders>
          </w:tcPr>
          <w:p w14:paraId="4E7E5D92"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490.680,33</w:t>
            </w:r>
          </w:p>
        </w:tc>
        <w:tc>
          <w:tcPr>
            <w:tcW w:w="1127" w:type="dxa"/>
            <w:tcBorders>
              <w:top w:val="single" w:sz="2" w:space="0" w:color="000000"/>
              <w:left w:val="nil"/>
              <w:bottom w:val="nil"/>
              <w:right w:val="nil"/>
            </w:tcBorders>
          </w:tcPr>
          <w:p w14:paraId="60D87680"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70,10%</w:t>
            </w:r>
          </w:p>
        </w:tc>
      </w:tr>
      <w:tr w:rsidR="00A6553F" w14:paraId="7A4906F9" w14:textId="77777777" w:rsidTr="00B769A0">
        <w:trPr>
          <w:trHeight w:hRule="exact" w:val="506"/>
        </w:trPr>
        <w:tc>
          <w:tcPr>
            <w:tcW w:w="416" w:type="dxa"/>
            <w:tcBorders>
              <w:top w:val="nil"/>
              <w:left w:val="nil"/>
              <w:bottom w:val="single" w:sz="2" w:space="0" w:color="000000"/>
              <w:right w:val="nil"/>
            </w:tcBorders>
          </w:tcPr>
          <w:p w14:paraId="1EF8CFFD" w14:textId="77777777" w:rsidR="00A6553F" w:rsidRDefault="00A6553F" w:rsidP="00B769A0"/>
        </w:tc>
        <w:tc>
          <w:tcPr>
            <w:tcW w:w="749" w:type="dxa"/>
            <w:tcBorders>
              <w:top w:val="nil"/>
              <w:left w:val="nil"/>
              <w:bottom w:val="single" w:sz="2" w:space="0" w:color="000000"/>
              <w:right w:val="nil"/>
            </w:tcBorders>
          </w:tcPr>
          <w:p w14:paraId="4A4FDFD2" w14:textId="77777777" w:rsidR="00A6553F" w:rsidRDefault="00A6553F" w:rsidP="00B769A0">
            <w:pPr>
              <w:pStyle w:val="TableParagraph"/>
              <w:rPr>
                <w:rFonts w:ascii="Times New Roman" w:eastAsia="Times New Roman" w:hAnsi="Times New Roman" w:cs="Times New Roman"/>
                <w:sz w:val="16"/>
                <w:szCs w:val="16"/>
              </w:rPr>
            </w:pPr>
          </w:p>
          <w:p w14:paraId="754A5CFE"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815" w:type="dxa"/>
            <w:tcBorders>
              <w:top w:val="nil"/>
              <w:left w:val="nil"/>
              <w:bottom w:val="single" w:sz="2" w:space="0" w:color="000000"/>
              <w:right w:val="nil"/>
            </w:tcBorders>
          </w:tcPr>
          <w:p w14:paraId="40DE7715" w14:textId="77777777" w:rsidR="00A6553F" w:rsidRPr="008967D4" w:rsidRDefault="00A6553F" w:rsidP="00B769A0">
            <w:pPr>
              <w:pStyle w:val="TableParagraph"/>
              <w:spacing w:before="20"/>
              <w:ind w:left="43"/>
              <w:rPr>
                <w:rFonts w:ascii="Calibri" w:eastAsia="Calibri" w:hAnsi="Calibri" w:cs="Calibri"/>
                <w:sz w:val="18"/>
                <w:szCs w:val="18"/>
                <w:lang w:val="da-DK"/>
              </w:rPr>
            </w:pPr>
            <w:r w:rsidRPr="008967D4">
              <w:rPr>
                <w:rFonts w:ascii="Calibri"/>
                <w:spacing w:val="-1"/>
                <w:sz w:val="18"/>
                <w:lang w:val="da-DK"/>
              </w:rPr>
              <w:t>STARA</w:t>
            </w:r>
            <w:r w:rsidRPr="008967D4">
              <w:rPr>
                <w:rFonts w:ascii="Calibri"/>
                <w:spacing w:val="-10"/>
                <w:sz w:val="18"/>
                <w:lang w:val="da-DK"/>
              </w:rPr>
              <w:t xml:space="preserve"> </w:t>
            </w:r>
            <w:r w:rsidRPr="008967D4">
              <w:rPr>
                <w:rFonts w:ascii="Calibri"/>
                <w:spacing w:val="-1"/>
                <w:sz w:val="18"/>
                <w:lang w:val="da-DK"/>
              </w:rPr>
              <w:t>VOJARNA-Vukovarska</w:t>
            </w:r>
            <w:r w:rsidRPr="008967D4">
              <w:rPr>
                <w:rFonts w:ascii="Calibri"/>
                <w:spacing w:val="-9"/>
                <w:sz w:val="18"/>
                <w:lang w:val="da-DK"/>
              </w:rPr>
              <w:t xml:space="preserve"> </w:t>
            </w:r>
            <w:r w:rsidRPr="008967D4">
              <w:rPr>
                <w:rFonts w:ascii="Calibri"/>
                <w:sz w:val="18"/>
                <w:lang w:val="da-DK"/>
              </w:rPr>
              <w:t>9-</w:t>
            </w:r>
            <w:r w:rsidRPr="008967D4">
              <w:rPr>
                <w:rFonts w:ascii="Calibri"/>
                <w:spacing w:val="-9"/>
                <w:sz w:val="18"/>
                <w:lang w:val="da-DK"/>
              </w:rPr>
              <w:t xml:space="preserve"> </w:t>
            </w:r>
            <w:r w:rsidRPr="008967D4">
              <w:rPr>
                <w:rFonts w:ascii="Calibri"/>
                <w:spacing w:val="-1"/>
                <w:sz w:val="18"/>
                <w:lang w:val="da-DK"/>
              </w:rPr>
              <w:t>energetska</w:t>
            </w:r>
            <w:r w:rsidRPr="008967D4">
              <w:rPr>
                <w:rFonts w:ascii="Calibri"/>
                <w:spacing w:val="-9"/>
                <w:sz w:val="18"/>
                <w:lang w:val="da-DK"/>
              </w:rPr>
              <w:t xml:space="preserve"> </w:t>
            </w:r>
            <w:r w:rsidRPr="008967D4">
              <w:rPr>
                <w:rFonts w:ascii="Calibri"/>
                <w:spacing w:val="-1"/>
                <w:sz w:val="18"/>
                <w:lang w:val="da-DK"/>
              </w:rPr>
              <w:t>obnova</w:t>
            </w:r>
          </w:p>
        </w:tc>
        <w:tc>
          <w:tcPr>
            <w:tcW w:w="4277" w:type="dxa"/>
            <w:tcBorders>
              <w:top w:val="nil"/>
              <w:left w:val="nil"/>
              <w:bottom w:val="single" w:sz="2" w:space="0" w:color="000000"/>
              <w:right w:val="nil"/>
            </w:tcBorders>
          </w:tcPr>
          <w:p w14:paraId="318B2F61" w14:textId="77777777" w:rsidR="00A6553F" w:rsidRPr="008967D4" w:rsidRDefault="00A6553F" w:rsidP="00B769A0">
            <w:pPr>
              <w:pStyle w:val="TableParagraph"/>
              <w:rPr>
                <w:rFonts w:ascii="Times New Roman" w:eastAsia="Times New Roman" w:hAnsi="Times New Roman" w:cs="Times New Roman"/>
                <w:sz w:val="16"/>
                <w:szCs w:val="16"/>
                <w:lang w:val="da-DK"/>
              </w:rPr>
            </w:pPr>
          </w:p>
          <w:p w14:paraId="43A57268" w14:textId="77777777" w:rsidR="00A6553F" w:rsidRDefault="00A6553F" w:rsidP="00B769A0">
            <w:pPr>
              <w:pStyle w:val="TableParagraph"/>
              <w:spacing w:before="99"/>
              <w:ind w:right="409"/>
              <w:jc w:val="right"/>
              <w:rPr>
                <w:rFonts w:ascii="Calibri" w:eastAsia="Calibri" w:hAnsi="Calibri" w:cs="Calibri"/>
                <w:sz w:val="16"/>
                <w:szCs w:val="16"/>
              </w:rPr>
            </w:pPr>
            <w:r>
              <w:rPr>
                <w:rFonts w:ascii="Calibri"/>
                <w:w w:val="95"/>
                <w:sz w:val="16"/>
              </w:rPr>
              <w:t>700.000,00</w:t>
            </w:r>
          </w:p>
        </w:tc>
        <w:tc>
          <w:tcPr>
            <w:tcW w:w="1452" w:type="dxa"/>
            <w:tcBorders>
              <w:top w:val="nil"/>
              <w:left w:val="nil"/>
              <w:bottom w:val="single" w:sz="2" w:space="0" w:color="000000"/>
              <w:right w:val="nil"/>
            </w:tcBorders>
          </w:tcPr>
          <w:p w14:paraId="3D22D546" w14:textId="77777777" w:rsidR="00A6553F" w:rsidRDefault="00A6553F" w:rsidP="00B769A0">
            <w:pPr>
              <w:pStyle w:val="TableParagraph"/>
              <w:rPr>
                <w:rFonts w:ascii="Times New Roman" w:eastAsia="Times New Roman" w:hAnsi="Times New Roman" w:cs="Times New Roman"/>
                <w:sz w:val="16"/>
                <w:szCs w:val="16"/>
              </w:rPr>
            </w:pPr>
          </w:p>
          <w:p w14:paraId="7C5CC1EE" w14:textId="77777777" w:rsidR="00A6553F" w:rsidRDefault="00A6553F" w:rsidP="00B769A0">
            <w:pPr>
              <w:pStyle w:val="TableParagraph"/>
              <w:spacing w:before="99"/>
              <w:ind w:left="488"/>
              <w:rPr>
                <w:rFonts w:ascii="Calibri" w:eastAsia="Calibri" w:hAnsi="Calibri" w:cs="Calibri"/>
                <w:sz w:val="16"/>
                <w:szCs w:val="16"/>
              </w:rPr>
            </w:pPr>
            <w:r>
              <w:rPr>
                <w:rFonts w:ascii="Calibri"/>
                <w:sz w:val="16"/>
              </w:rPr>
              <w:t>490.680,33</w:t>
            </w:r>
          </w:p>
        </w:tc>
        <w:tc>
          <w:tcPr>
            <w:tcW w:w="1127" w:type="dxa"/>
            <w:tcBorders>
              <w:top w:val="nil"/>
              <w:left w:val="nil"/>
              <w:bottom w:val="single" w:sz="2" w:space="0" w:color="000000"/>
              <w:right w:val="nil"/>
            </w:tcBorders>
          </w:tcPr>
          <w:p w14:paraId="0D88D00F" w14:textId="77777777" w:rsidR="00A6553F" w:rsidRDefault="00A6553F" w:rsidP="00B769A0">
            <w:pPr>
              <w:pStyle w:val="TableParagraph"/>
              <w:rPr>
                <w:rFonts w:ascii="Times New Roman" w:eastAsia="Times New Roman" w:hAnsi="Times New Roman" w:cs="Times New Roman"/>
                <w:sz w:val="16"/>
                <w:szCs w:val="16"/>
              </w:rPr>
            </w:pPr>
          </w:p>
          <w:p w14:paraId="54A28805"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70,10%</w:t>
            </w:r>
          </w:p>
        </w:tc>
      </w:tr>
      <w:tr w:rsidR="00A6553F" w14:paraId="3F2F60A2" w14:textId="77777777" w:rsidTr="00B769A0">
        <w:trPr>
          <w:trHeight w:hRule="exact" w:val="289"/>
        </w:trPr>
        <w:tc>
          <w:tcPr>
            <w:tcW w:w="416" w:type="dxa"/>
            <w:tcBorders>
              <w:top w:val="single" w:sz="2" w:space="0" w:color="000000"/>
              <w:left w:val="nil"/>
              <w:bottom w:val="nil"/>
              <w:right w:val="nil"/>
            </w:tcBorders>
          </w:tcPr>
          <w:p w14:paraId="5E9D7285"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378</w:t>
            </w:r>
          </w:p>
        </w:tc>
        <w:tc>
          <w:tcPr>
            <w:tcW w:w="749" w:type="dxa"/>
            <w:tcBorders>
              <w:top w:val="single" w:sz="2" w:space="0" w:color="000000"/>
              <w:left w:val="nil"/>
              <w:bottom w:val="nil"/>
              <w:right w:val="nil"/>
            </w:tcBorders>
          </w:tcPr>
          <w:p w14:paraId="593F4017"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45111</w:t>
            </w:r>
          </w:p>
        </w:tc>
        <w:tc>
          <w:tcPr>
            <w:tcW w:w="6815" w:type="dxa"/>
            <w:tcBorders>
              <w:top w:val="single" w:sz="2" w:space="0" w:color="000000"/>
              <w:left w:val="nil"/>
              <w:bottom w:val="nil"/>
              <w:right w:val="nil"/>
            </w:tcBorders>
          </w:tcPr>
          <w:p w14:paraId="6A8AA22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Dodatna</w:t>
            </w:r>
            <w:proofErr w:type="spellEnd"/>
            <w:r>
              <w:rPr>
                <w:rFonts w:ascii="Calibri" w:hAnsi="Calibri"/>
                <w:spacing w:val="-8"/>
                <w:sz w:val="18"/>
              </w:rPr>
              <w:t xml:space="preserve"> </w:t>
            </w:r>
            <w:proofErr w:type="spellStart"/>
            <w:r>
              <w:rPr>
                <w:rFonts w:ascii="Calibri" w:hAnsi="Calibri"/>
                <w:spacing w:val="-1"/>
                <w:sz w:val="18"/>
              </w:rPr>
              <w:t>ulaganja</w:t>
            </w:r>
            <w:proofErr w:type="spellEnd"/>
            <w:r>
              <w:rPr>
                <w:rFonts w:ascii="Calibri" w:hAnsi="Calibri"/>
                <w:spacing w:val="-9"/>
                <w:sz w:val="18"/>
              </w:rPr>
              <w:t xml:space="preserve"> </w:t>
            </w:r>
            <w:proofErr w:type="spellStart"/>
            <w:r>
              <w:rPr>
                <w:rFonts w:ascii="Calibri" w:hAnsi="Calibri"/>
                <w:sz w:val="18"/>
              </w:rPr>
              <w:t>na</w:t>
            </w:r>
            <w:proofErr w:type="spellEnd"/>
            <w:r>
              <w:rPr>
                <w:rFonts w:ascii="Calibri" w:hAnsi="Calibri"/>
                <w:spacing w:val="-9"/>
                <w:sz w:val="18"/>
              </w:rPr>
              <w:t xml:space="preserve"> </w:t>
            </w:r>
            <w:proofErr w:type="spellStart"/>
            <w:r>
              <w:rPr>
                <w:rFonts w:ascii="Calibri" w:hAnsi="Calibri"/>
                <w:spacing w:val="-1"/>
                <w:sz w:val="18"/>
              </w:rPr>
              <w:t>građevinskim</w:t>
            </w:r>
            <w:proofErr w:type="spellEnd"/>
            <w:r>
              <w:rPr>
                <w:rFonts w:ascii="Calibri" w:hAnsi="Calibri"/>
                <w:spacing w:val="-8"/>
                <w:sz w:val="18"/>
              </w:rPr>
              <w:t xml:space="preserve"> </w:t>
            </w:r>
            <w:proofErr w:type="spellStart"/>
            <w:r>
              <w:rPr>
                <w:rFonts w:ascii="Calibri" w:hAnsi="Calibri"/>
                <w:spacing w:val="-1"/>
                <w:sz w:val="18"/>
              </w:rPr>
              <w:t>objektima</w:t>
            </w:r>
            <w:proofErr w:type="spellEnd"/>
          </w:p>
        </w:tc>
        <w:tc>
          <w:tcPr>
            <w:tcW w:w="4277" w:type="dxa"/>
            <w:tcBorders>
              <w:top w:val="single" w:sz="2" w:space="0" w:color="000000"/>
              <w:left w:val="nil"/>
              <w:bottom w:val="nil"/>
              <w:right w:val="nil"/>
            </w:tcBorders>
          </w:tcPr>
          <w:p w14:paraId="637B65F1" w14:textId="77777777" w:rsidR="00A6553F" w:rsidRDefault="00A6553F" w:rsidP="00B769A0">
            <w:pPr>
              <w:pStyle w:val="TableParagraph"/>
              <w:spacing w:before="15"/>
              <w:ind w:right="408"/>
              <w:jc w:val="right"/>
              <w:rPr>
                <w:rFonts w:ascii="Calibri" w:eastAsia="Calibri" w:hAnsi="Calibri" w:cs="Calibri"/>
                <w:sz w:val="18"/>
                <w:szCs w:val="18"/>
              </w:rPr>
            </w:pPr>
            <w:r>
              <w:rPr>
                <w:rFonts w:ascii="Calibri"/>
                <w:w w:val="95"/>
                <w:sz w:val="18"/>
              </w:rPr>
              <w:t>100.000,00</w:t>
            </w:r>
          </w:p>
        </w:tc>
        <w:tc>
          <w:tcPr>
            <w:tcW w:w="1452" w:type="dxa"/>
            <w:tcBorders>
              <w:top w:val="single" w:sz="2" w:space="0" w:color="000000"/>
              <w:left w:val="nil"/>
              <w:bottom w:val="nil"/>
              <w:right w:val="nil"/>
            </w:tcBorders>
          </w:tcPr>
          <w:p w14:paraId="1002BC19" w14:textId="77777777" w:rsidR="00A6553F" w:rsidRDefault="00A6553F" w:rsidP="00B769A0">
            <w:pPr>
              <w:pStyle w:val="TableParagraph"/>
              <w:spacing w:before="15"/>
              <w:ind w:left="584"/>
              <w:rPr>
                <w:rFonts w:ascii="Calibri" w:eastAsia="Calibri" w:hAnsi="Calibri" w:cs="Calibri"/>
                <w:sz w:val="18"/>
                <w:szCs w:val="18"/>
              </w:rPr>
            </w:pPr>
            <w:r>
              <w:rPr>
                <w:rFonts w:ascii="Calibri"/>
                <w:sz w:val="18"/>
              </w:rPr>
              <w:t>3.405,00</w:t>
            </w:r>
          </w:p>
        </w:tc>
        <w:tc>
          <w:tcPr>
            <w:tcW w:w="1127" w:type="dxa"/>
            <w:tcBorders>
              <w:top w:val="single" w:sz="2" w:space="0" w:color="000000"/>
              <w:left w:val="nil"/>
              <w:bottom w:val="nil"/>
              <w:right w:val="nil"/>
            </w:tcBorders>
          </w:tcPr>
          <w:p w14:paraId="53F6D3FD" w14:textId="77777777" w:rsidR="00A6553F" w:rsidRDefault="00A6553F" w:rsidP="00B769A0">
            <w:pPr>
              <w:pStyle w:val="TableParagraph"/>
              <w:spacing w:before="15"/>
              <w:ind w:left="402"/>
              <w:rPr>
                <w:rFonts w:ascii="Calibri" w:eastAsia="Calibri" w:hAnsi="Calibri" w:cs="Calibri"/>
                <w:sz w:val="18"/>
                <w:szCs w:val="18"/>
              </w:rPr>
            </w:pPr>
            <w:r>
              <w:rPr>
                <w:rFonts w:ascii="Calibri"/>
                <w:sz w:val="18"/>
              </w:rPr>
              <w:t>3,41%</w:t>
            </w:r>
          </w:p>
        </w:tc>
      </w:tr>
      <w:tr w:rsidR="00A6553F" w14:paraId="632025A0" w14:textId="77777777" w:rsidTr="00B769A0">
        <w:trPr>
          <w:trHeight w:hRule="exact" w:val="508"/>
        </w:trPr>
        <w:tc>
          <w:tcPr>
            <w:tcW w:w="416" w:type="dxa"/>
            <w:tcBorders>
              <w:top w:val="nil"/>
              <w:left w:val="nil"/>
              <w:bottom w:val="nil"/>
              <w:right w:val="nil"/>
            </w:tcBorders>
          </w:tcPr>
          <w:p w14:paraId="179B0AE2" w14:textId="77777777" w:rsidR="00A6553F" w:rsidRDefault="00A6553F" w:rsidP="00B769A0"/>
        </w:tc>
        <w:tc>
          <w:tcPr>
            <w:tcW w:w="749" w:type="dxa"/>
            <w:tcBorders>
              <w:top w:val="nil"/>
              <w:left w:val="nil"/>
              <w:bottom w:val="nil"/>
              <w:right w:val="nil"/>
            </w:tcBorders>
          </w:tcPr>
          <w:p w14:paraId="31FD4663" w14:textId="77777777" w:rsidR="00A6553F" w:rsidRDefault="00A6553F" w:rsidP="00B769A0">
            <w:pPr>
              <w:pStyle w:val="TableParagraph"/>
              <w:rPr>
                <w:rFonts w:ascii="Times New Roman" w:eastAsia="Times New Roman" w:hAnsi="Times New Roman" w:cs="Times New Roman"/>
                <w:sz w:val="16"/>
                <w:szCs w:val="16"/>
              </w:rPr>
            </w:pPr>
          </w:p>
          <w:p w14:paraId="5C8205FA"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6815" w:type="dxa"/>
            <w:tcBorders>
              <w:top w:val="nil"/>
              <w:left w:val="nil"/>
              <w:bottom w:val="nil"/>
              <w:right w:val="nil"/>
            </w:tcBorders>
          </w:tcPr>
          <w:p w14:paraId="032C22A3"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Vukovarska</w:t>
            </w:r>
            <w:proofErr w:type="spellEnd"/>
            <w:r>
              <w:rPr>
                <w:rFonts w:ascii="Calibri"/>
                <w:spacing w:val="-8"/>
                <w:sz w:val="18"/>
              </w:rPr>
              <w:t xml:space="preserve"> </w:t>
            </w:r>
            <w:r>
              <w:rPr>
                <w:rFonts w:ascii="Calibri"/>
                <w:sz w:val="18"/>
              </w:rPr>
              <w:t>7-</w:t>
            </w:r>
            <w:r>
              <w:rPr>
                <w:rFonts w:ascii="Calibri"/>
                <w:spacing w:val="-8"/>
                <w:sz w:val="18"/>
              </w:rPr>
              <w:t xml:space="preserve"> </w:t>
            </w:r>
            <w:proofErr w:type="spellStart"/>
            <w:r>
              <w:rPr>
                <w:rFonts w:ascii="Calibri"/>
                <w:spacing w:val="-1"/>
                <w:sz w:val="18"/>
              </w:rPr>
              <w:t>energetska</w:t>
            </w:r>
            <w:proofErr w:type="spellEnd"/>
            <w:r>
              <w:rPr>
                <w:rFonts w:ascii="Calibri"/>
                <w:spacing w:val="-8"/>
                <w:sz w:val="18"/>
              </w:rPr>
              <w:t xml:space="preserve"> </w:t>
            </w:r>
            <w:proofErr w:type="spellStart"/>
            <w:r>
              <w:rPr>
                <w:rFonts w:ascii="Calibri"/>
                <w:spacing w:val="-1"/>
                <w:sz w:val="18"/>
              </w:rPr>
              <w:t>obnova</w:t>
            </w:r>
            <w:proofErr w:type="spellEnd"/>
          </w:p>
        </w:tc>
        <w:tc>
          <w:tcPr>
            <w:tcW w:w="4277" w:type="dxa"/>
            <w:tcBorders>
              <w:top w:val="nil"/>
              <w:left w:val="nil"/>
              <w:bottom w:val="nil"/>
              <w:right w:val="nil"/>
            </w:tcBorders>
          </w:tcPr>
          <w:p w14:paraId="4F398062" w14:textId="77777777" w:rsidR="00A6553F" w:rsidRDefault="00A6553F" w:rsidP="00B769A0">
            <w:pPr>
              <w:pStyle w:val="TableParagraph"/>
              <w:rPr>
                <w:rFonts w:ascii="Times New Roman" w:eastAsia="Times New Roman" w:hAnsi="Times New Roman" w:cs="Times New Roman"/>
                <w:sz w:val="16"/>
                <w:szCs w:val="16"/>
              </w:rPr>
            </w:pPr>
          </w:p>
          <w:p w14:paraId="6BFF2025" w14:textId="77777777" w:rsidR="00A6553F" w:rsidRDefault="00A6553F" w:rsidP="00B769A0">
            <w:pPr>
              <w:pStyle w:val="TableParagraph"/>
              <w:spacing w:before="102"/>
              <w:ind w:right="408"/>
              <w:jc w:val="right"/>
              <w:rPr>
                <w:rFonts w:ascii="Calibri" w:eastAsia="Calibri" w:hAnsi="Calibri" w:cs="Calibri"/>
                <w:sz w:val="16"/>
                <w:szCs w:val="16"/>
              </w:rPr>
            </w:pPr>
            <w:r>
              <w:rPr>
                <w:rFonts w:ascii="Calibri"/>
                <w:w w:val="95"/>
                <w:sz w:val="16"/>
              </w:rPr>
              <w:t>100.000,00</w:t>
            </w:r>
          </w:p>
        </w:tc>
        <w:tc>
          <w:tcPr>
            <w:tcW w:w="1452" w:type="dxa"/>
            <w:tcBorders>
              <w:top w:val="nil"/>
              <w:left w:val="nil"/>
              <w:bottom w:val="nil"/>
              <w:right w:val="nil"/>
            </w:tcBorders>
          </w:tcPr>
          <w:p w14:paraId="3581158A" w14:textId="77777777" w:rsidR="00A6553F" w:rsidRDefault="00A6553F" w:rsidP="00B769A0">
            <w:pPr>
              <w:pStyle w:val="TableParagraph"/>
              <w:rPr>
                <w:rFonts w:ascii="Times New Roman" w:eastAsia="Times New Roman" w:hAnsi="Times New Roman" w:cs="Times New Roman"/>
                <w:sz w:val="16"/>
                <w:szCs w:val="16"/>
              </w:rPr>
            </w:pPr>
          </w:p>
          <w:p w14:paraId="342430C4" w14:textId="77777777" w:rsidR="00A6553F" w:rsidRDefault="00A6553F" w:rsidP="00B769A0">
            <w:pPr>
              <w:pStyle w:val="TableParagraph"/>
              <w:spacing w:before="102"/>
              <w:ind w:left="651"/>
              <w:rPr>
                <w:rFonts w:ascii="Calibri" w:eastAsia="Calibri" w:hAnsi="Calibri" w:cs="Calibri"/>
                <w:sz w:val="16"/>
                <w:szCs w:val="16"/>
              </w:rPr>
            </w:pPr>
            <w:r>
              <w:rPr>
                <w:rFonts w:ascii="Calibri"/>
                <w:sz w:val="16"/>
              </w:rPr>
              <w:t>3.405,00</w:t>
            </w:r>
          </w:p>
        </w:tc>
        <w:tc>
          <w:tcPr>
            <w:tcW w:w="1127" w:type="dxa"/>
            <w:tcBorders>
              <w:top w:val="nil"/>
              <w:left w:val="nil"/>
              <w:bottom w:val="nil"/>
              <w:right w:val="nil"/>
            </w:tcBorders>
          </w:tcPr>
          <w:p w14:paraId="6B6F9CAD" w14:textId="77777777" w:rsidR="00A6553F" w:rsidRDefault="00A6553F" w:rsidP="00B769A0">
            <w:pPr>
              <w:pStyle w:val="TableParagraph"/>
              <w:rPr>
                <w:rFonts w:ascii="Times New Roman" w:eastAsia="Times New Roman" w:hAnsi="Times New Roman" w:cs="Times New Roman"/>
                <w:sz w:val="16"/>
                <w:szCs w:val="16"/>
              </w:rPr>
            </w:pPr>
          </w:p>
          <w:p w14:paraId="33DA9202" w14:textId="77777777" w:rsidR="00A6553F" w:rsidRDefault="00A6553F" w:rsidP="00B769A0">
            <w:pPr>
              <w:pStyle w:val="TableParagraph"/>
              <w:spacing w:before="102"/>
              <w:ind w:left="450"/>
              <w:rPr>
                <w:rFonts w:ascii="Calibri" w:eastAsia="Calibri" w:hAnsi="Calibri" w:cs="Calibri"/>
                <w:sz w:val="16"/>
                <w:szCs w:val="16"/>
              </w:rPr>
            </w:pPr>
            <w:r>
              <w:rPr>
                <w:rFonts w:ascii="Calibri"/>
                <w:sz w:val="16"/>
              </w:rPr>
              <w:t>3,41%</w:t>
            </w:r>
          </w:p>
        </w:tc>
      </w:tr>
      <w:tr w:rsidR="00A6553F" w14:paraId="5DBCB8D4" w14:textId="77777777" w:rsidTr="00B769A0">
        <w:trPr>
          <w:trHeight w:hRule="exact" w:val="535"/>
        </w:trPr>
        <w:tc>
          <w:tcPr>
            <w:tcW w:w="14836" w:type="dxa"/>
            <w:gridSpan w:val="6"/>
            <w:tcBorders>
              <w:top w:val="nil"/>
              <w:left w:val="nil"/>
              <w:bottom w:val="nil"/>
              <w:right w:val="nil"/>
            </w:tcBorders>
            <w:shd w:val="clear" w:color="auto" w:fill="F1F1F1"/>
          </w:tcPr>
          <w:p w14:paraId="63504F3A" w14:textId="77777777" w:rsidR="00A6553F" w:rsidRPr="008967D4" w:rsidRDefault="00A6553F" w:rsidP="00B769A0">
            <w:pPr>
              <w:pStyle w:val="TableParagraph"/>
              <w:tabs>
                <w:tab w:val="left" w:pos="10894"/>
                <w:tab w:val="left" w:pos="12527"/>
                <w:tab w:val="left" w:pos="14026"/>
              </w:tabs>
              <w:spacing w:before="16" w:line="219"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8"/>
                <w:sz w:val="18"/>
                <w:lang w:val="da-DK"/>
              </w:rPr>
              <w:t xml:space="preserve"> </w:t>
            </w:r>
            <w:r w:rsidRPr="008967D4">
              <w:rPr>
                <w:rFonts w:ascii="Calibri" w:hAnsi="Calibri"/>
                <w:b/>
                <w:spacing w:val="-1"/>
                <w:sz w:val="18"/>
                <w:lang w:val="da-DK"/>
              </w:rPr>
              <w:t>IZGRADNJA</w:t>
            </w:r>
            <w:r w:rsidRPr="008967D4">
              <w:rPr>
                <w:rFonts w:ascii="Calibri" w:hAnsi="Calibri"/>
                <w:b/>
                <w:spacing w:val="-7"/>
                <w:sz w:val="18"/>
                <w:lang w:val="da-DK"/>
              </w:rPr>
              <w:t xml:space="preserve"> </w:t>
            </w:r>
            <w:r w:rsidRPr="008967D4">
              <w:rPr>
                <w:rFonts w:ascii="Calibri" w:hAnsi="Calibri"/>
                <w:b/>
                <w:sz w:val="18"/>
                <w:lang w:val="da-DK"/>
              </w:rPr>
              <w:t>DJEČJEG</w:t>
            </w:r>
            <w:r w:rsidRPr="008967D4">
              <w:rPr>
                <w:rFonts w:ascii="Calibri" w:hAnsi="Calibri"/>
                <w:b/>
                <w:spacing w:val="-5"/>
                <w:sz w:val="18"/>
                <w:lang w:val="da-DK"/>
              </w:rPr>
              <w:t xml:space="preserve"> </w:t>
            </w:r>
            <w:r w:rsidRPr="008967D4">
              <w:rPr>
                <w:rFonts w:ascii="Calibri" w:hAnsi="Calibri"/>
                <w:b/>
                <w:spacing w:val="-1"/>
                <w:sz w:val="18"/>
                <w:lang w:val="da-DK"/>
              </w:rPr>
              <w:t>VRTIĆA</w:t>
            </w:r>
            <w:r w:rsidRPr="008967D4">
              <w:rPr>
                <w:rFonts w:ascii="Calibri" w:hAnsi="Calibri"/>
                <w:b/>
                <w:spacing w:val="-1"/>
                <w:sz w:val="18"/>
                <w:lang w:val="da-DK"/>
              </w:rPr>
              <w:tab/>
            </w:r>
            <w:r w:rsidRPr="008967D4">
              <w:rPr>
                <w:rFonts w:ascii="Calibri" w:hAnsi="Calibri"/>
                <w:b/>
                <w:w w:val="95"/>
                <w:sz w:val="18"/>
                <w:lang w:val="da-DK"/>
              </w:rPr>
              <w:t>1.720.000,00</w:t>
            </w:r>
            <w:r w:rsidRPr="008967D4">
              <w:rPr>
                <w:rFonts w:ascii="Calibri" w:hAnsi="Calibri"/>
                <w:b/>
                <w:w w:val="95"/>
                <w:sz w:val="18"/>
                <w:lang w:val="da-DK"/>
              </w:rPr>
              <w:tab/>
              <w:t>1.315.518,90</w:t>
            </w:r>
            <w:r w:rsidRPr="008967D4">
              <w:rPr>
                <w:rFonts w:ascii="Calibri" w:hAnsi="Calibri"/>
                <w:b/>
                <w:w w:val="95"/>
                <w:sz w:val="18"/>
                <w:lang w:val="da-DK"/>
              </w:rPr>
              <w:tab/>
            </w:r>
            <w:r w:rsidRPr="008967D4">
              <w:rPr>
                <w:rFonts w:ascii="Calibri" w:hAnsi="Calibri"/>
                <w:b/>
                <w:sz w:val="18"/>
                <w:lang w:val="da-DK"/>
              </w:rPr>
              <w:t>76,48%</w:t>
            </w:r>
          </w:p>
          <w:p w14:paraId="1AFC57B0" w14:textId="77777777" w:rsidR="00A6553F" w:rsidRDefault="00A6553F" w:rsidP="00B769A0">
            <w:pPr>
              <w:pStyle w:val="TableParagraph"/>
              <w:spacing w:line="219" w:lineRule="exact"/>
              <w:ind w:left="476"/>
              <w:rPr>
                <w:rFonts w:ascii="Calibri" w:eastAsia="Calibri" w:hAnsi="Calibri" w:cs="Calibri"/>
                <w:sz w:val="18"/>
                <w:szCs w:val="18"/>
              </w:rPr>
            </w:pPr>
            <w:r>
              <w:rPr>
                <w:rFonts w:ascii="Calibri"/>
                <w:b/>
                <w:sz w:val="18"/>
              </w:rPr>
              <w:t>K101912</w:t>
            </w:r>
          </w:p>
        </w:tc>
      </w:tr>
    </w:tbl>
    <w:p w14:paraId="2C0B7834" w14:textId="77777777" w:rsidR="00A6553F" w:rsidRDefault="00A6553F" w:rsidP="00A6553F">
      <w:pPr>
        <w:spacing w:line="219" w:lineRule="exact"/>
        <w:rPr>
          <w:rFonts w:ascii="Calibri" w:eastAsia="Calibri" w:hAnsi="Calibri" w:cs="Calibri"/>
          <w:sz w:val="18"/>
          <w:szCs w:val="18"/>
        </w:rPr>
        <w:sectPr w:rsidR="00A6553F" w:rsidSect="00A6553F">
          <w:pgSz w:w="16840" w:h="11910" w:orient="landscape"/>
          <w:pgMar w:top="880" w:right="1040" w:bottom="980" w:left="740" w:header="0" w:footer="796" w:gutter="0"/>
          <w:cols w:space="720"/>
        </w:sectPr>
      </w:pPr>
    </w:p>
    <w:p w14:paraId="4F0F3EE7" w14:textId="204476B5"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38112" behindDoc="1" locked="0" layoutInCell="1" allowOverlap="1" wp14:anchorId="1E329629" wp14:editId="31B8F965">
                <wp:simplePos x="0" y="0"/>
                <wp:positionH relativeFrom="page">
                  <wp:posOffset>537210</wp:posOffset>
                </wp:positionH>
                <wp:positionV relativeFrom="page">
                  <wp:posOffset>4027170</wp:posOffset>
                </wp:positionV>
                <wp:extent cx="9422130" cy="323850"/>
                <wp:effectExtent l="3810" t="7620" r="3810" b="11430"/>
                <wp:wrapNone/>
                <wp:docPr id="1160857110" name="Grupa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3850"/>
                          <a:chOff x="846" y="6342"/>
                          <a:chExt cx="14838" cy="510"/>
                        </a:xfrm>
                      </wpg:grpSpPr>
                      <wpg:grpSp>
                        <wpg:cNvPr id="715659455" name="Group 517"/>
                        <wpg:cNvGrpSpPr>
                          <a:grpSpLocks/>
                        </wpg:cNvGrpSpPr>
                        <wpg:grpSpPr bwMode="auto">
                          <a:xfrm>
                            <a:off x="847" y="6342"/>
                            <a:ext cx="14837" cy="510"/>
                            <a:chOff x="847" y="6342"/>
                            <a:chExt cx="14837" cy="510"/>
                          </a:xfrm>
                        </wpg:grpSpPr>
                        <wps:wsp>
                          <wps:cNvPr id="922527751" name="Freeform 518"/>
                          <wps:cNvSpPr>
                            <a:spLocks/>
                          </wps:cNvSpPr>
                          <wps:spPr bwMode="auto">
                            <a:xfrm>
                              <a:off x="847" y="6342"/>
                              <a:ext cx="14837" cy="510"/>
                            </a:xfrm>
                            <a:custGeom>
                              <a:avLst/>
                              <a:gdLst>
                                <a:gd name="T0" fmla="+- 0 847 847"/>
                                <a:gd name="T1" fmla="*/ T0 w 14837"/>
                                <a:gd name="T2" fmla="+- 0 6852 6342"/>
                                <a:gd name="T3" fmla="*/ 6852 h 510"/>
                                <a:gd name="T4" fmla="+- 0 15683 847"/>
                                <a:gd name="T5" fmla="*/ T4 w 14837"/>
                                <a:gd name="T6" fmla="+- 0 6852 6342"/>
                                <a:gd name="T7" fmla="*/ 6852 h 510"/>
                                <a:gd name="T8" fmla="+- 0 15683 847"/>
                                <a:gd name="T9" fmla="*/ T8 w 14837"/>
                                <a:gd name="T10" fmla="+- 0 6342 6342"/>
                                <a:gd name="T11" fmla="*/ 6342 h 510"/>
                                <a:gd name="T12" fmla="+- 0 847 847"/>
                                <a:gd name="T13" fmla="*/ T12 w 14837"/>
                                <a:gd name="T14" fmla="+- 0 6342 6342"/>
                                <a:gd name="T15" fmla="*/ 6342 h 510"/>
                                <a:gd name="T16" fmla="+- 0 847 847"/>
                                <a:gd name="T17" fmla="*/ T16 w 14837"/>
                                <a:gd name="T18" fmla="+- 0 6852 6342"/>
                                <a:gd name="T19" fmla="*/ 6852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81447181" name="Group 519"/>
                        <wpg:cNvGrpSpPr>
                          <a:grpSpLocks/>
                        </wpg:cNvGrpSpPr>
                        <wpg:grpSpPr bwMode="auto">
                          <a:xfrm>
                            <a:off x="848" y="6344"/>
                            <a:ext cx="14831" cy="2"/>
                            <a:chOff x="848" y="6344"/>
                            <a:chExt cx="14831" cy="2"/>
                          </a:xfrm>
                        </wpg:grpSpPr>
                        <wps:wsp>
                          <wps:cNvPr id="1661724185" name="Freeform 520"/>
                          <wps:cNvSpPr>
                            <a:spLocks/>
                          </wps:cNvSpPr>
                          <wps:spPr bwMode="auto">
                            <a:xfrm>
                              <a:off x="848" y="634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66660176" name="Group 521"/>
                        <wpg:cNvGrpSpPr>
                          <a:grpSpLocks/>
                        </wpg:cNvGrpSpPr>
                        <wpg:grpSpPr bwMode="auto">
                          <a:xfrm>
                            <a:off x="848" y="6849"/>
                            <a:ext cx="14831" cy="2"/>
                            <a:chOff x="848" y="6849"/>
                            <a:chExt cx="14831" cy="2"/>
                          </a:xfrm>
                        </wpg:grpSpPr>
                        <wps:wsp>
                          <wps:cNvPr id="1604033660" name="Freeform 522"/>
                          <wps:cNvSpPr>
                            <a:spLocks/>
                          </wps:cNvSpPr>
                          <wps:spPr bwMode="auto">
                            <a:xfrm>
                              <a:off x="848" y="6849"/>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1F7F0A" id="Grupa 73" o:spid="_x0000_s1026" style="position:absolute;margin-left:42.3pt;margin-top:317.1pt;width:741.9pt;height:25.5pt;z-index:-251578368;mso-position-horizontal-relative:page;mso-position-vertical-relative:page" coordorigin="846,6342" coordsize="14838,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">
                <v:group id="Group 517" o:spid="_x0000_s1027" style="position:absolute;left:847;top:6342;width:14837;height:510" coordorigin="847,6342"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">
                  <v:shape id="Freeform 518" o:spid="_x0000_s1028" style="position:absolute;left:847;top:6342;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" path="m,510r14836,l14836,,,,,510xe" fillcolor="#f1f1f1" stroked="f">
                    <v:path arrowok="t" o:connecttype="custom" o:connectlocs="0,6852;14836,6852;14836,6342;0,6342;0,6852" o:connectangles="0,0,0,0,0"/>
                  </v:shape>
                </v:group>
                <v:group id="Group 519" o:spid="_x0000_s1029" style="position:absolute;left:848;top:6344;width:14831;height:2" coordorigin="848,6344"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">
                  <v:shape id="Freeform 520" o:spid="_x0000_s1030" style="position:absolute;left:848;top:634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" path="m,l14831,e" filled="f" strokeweight=".06906mm">
                    <v:path arrowok="t" o:connecttype="custom" o:connectlocs="0,0;14831,0" o:connectangles="0,0"/>
                  </v:shape>
                </v:group>
                <v:group id="Group 521" o:spid="_x0000_s1031" style="position:absolute;left:848;top:6849;width:14831;height:2" coordorigin="848,6849"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">
                  <v:shape id="Freeform 522" o:spid="_x0000_s1032" style="position:absolute;left:848;top:6849;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39136" behindDoc="1" locked="0" layoutInCell="1" allowOverlap="1" wp14:anchorId="15B75EB1" wp14:editId="56EAC6E8">
                <wp:simplePos x="0" y="0"/>
                <wp:positionH relativeFrom="page">
                  <wp:posOffset>537210</wp:posOffset>
                </wp:positionH>
                <wp:positionV relativeFrom="page">
                  <wp:posOffset>6752590</wp:posOffset>
                </wp:positionV>
                <wp:extent cx="9422130" cy="143510"/>
                <wp:effectExtent l="3810" t="0" r="3810" b="9525"/>
                <wp:wrapNone/>
                <wp:docPr id="135477171" name="Grupa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143510"/>
                          <a:chOff x="846" y="10634"/>
                          <a:chExt cx="14838" cy="226"/>
                        </a:xfrm>
                      </wpg:grpSpPr>
                      <wpg:grpSp>
                        <wpg:cNvPr id="207041426" name="Group 524"/>
                        <wpg:cNvGrpSpPr>
                          <a:grpSpLocks/>
                        </wpg:cNvGrpSpPr>
                        <wpg:grpSpPr bwMode="auto">
                          <a:xfrm>
                            <a:off x="847" y="10634"/>
                            <a:ext cx="14837" cy="158"/>
                            <a:chOff x="847" y="10634"/>
                            <a:chExt cx="14837" cy="158"/>
                          </a:xfrm>
                        </wpg:grpSpPr>
                        <wps:wsp>
                          <wps:cNvPr id="156777108" name="Freeform 525"/>
                          <wps:cNvSpPr>
                            <a:spLocks/>
                          </wps:cNvSpPr>
                          <wps:spPr bwMode="auto">
                            <a:xfrm>
                              <a:off x="847" y="10634"/>
                              <a:ext cx="14837" cy="158"/>
                            </a:xfrm>
                            <a:custGeom>
                              <a:avLst/>
                              <a:gdLst>
                                <a:gd name="T0" fmla="+- 0 847 847"/>
                                <a:gd name="T1" fmla="*/ T0 w 14837"/>
                                <a:gd name="T2" fmla="+- 0 10792 10634"/>
                                <a:gd name="T3" fmla="*/ 10792 h 158"/>
                                <a:gd name="T4" fmla="+- 0 15683 847"/>
                                <a:gd name="T5" fmla="*/ T4 w 14837"/>
                                <a:gd name="T6" fmla="+- 0 10792 10634"/>
                                <a:gd name="T7" fmla="*/ 10792 h 158"/>
                                <a:gd name="T8" fmla="+- 0 15683 847"/>
                                <a:gd name="T9" fmla="*/ T8 w 14837"/>
                                <a:gd name="T10" fmla="+- 0 10634 10634"/>
                                <a:gd name="T11" fmla="*/ 10634 h 158"/>
                                <a:gd name="T12" fmla="+- 0 847 847"/>
                                <a:gd name="T13" fmla="*/ T12 w 14837"/>
                                <a:gd name="T14" fmla="+- 0 10634 10634"/>
                                <a:gd name="T15" fmla="*/ 10634 h 158"/>
                                <a:gd name="T16" fmla="+- 0 847 847"/>
                                <a:gd name="T17" fmla="*/ T16 w 14837"/>
                                <a:gd name="T18" fmla="+- 0 10792 10634"/>
                                <a:gd name="T19" fmla="*/ 10792 h 158"/>
                              </a:gdLst>
                              <a:ahLst/>
                              <a:cxnLst>
                                <a:cxn ang="0">
                                  <a:pos x="T1" y="T3"/>
                                </a:cxn>
                                <a:cxn ang="0">
                                  <a:pos x="T5" y="T7"/>
                                </a:cxn>
                                <a:cxn ang="0">
                                  <a:pos x="T9" y="T11"/>
                                </a:cxn>
                                <a:cxn ang="0">
                                  <a:pos x="T13" y="T15"/>
                                </a:cxn>
                                <a:cxn ang="0">
                                  <a:pos x="T17" y="T19"/>
                                </a:cxn>
                              </a:cxnLst>
                              <a:rect l="0" t="0" r="r" b="b"/>
                              <a:pathLst>
                                <a:path w="14837" h="158">
                                  <a:moveTo>
                                    <a:pt x="0" y="158"/>
                                  </a:moveTo>
                                  <a:lnTo>
                                    <a:pt x="14836" y="158"/>
                                  </a:lnTo>
                                  <a:lnTo>
                                    <a:pt x="14836" y="0"/>
                                  </a:lnTo>
                                  <a:lnTo>
                                    <a:pt x="0" y="0"/>
                                  </a:lnTo>
                                  <a:lnTo>
                                    <a:pt x="0" y="158"/>
                                  </a:lnTo>
                                  <a:close/>
                                </a:path>
                              </a:pathLst>
                            </a:custGeom>
                            <a:solidFill>
                              <a:srgbClr val="D5D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075596" name="Group 526"/>
                        <wpg:cNvGrpSpPr>
                          <a:grpSpLocks/>
                        </wpg:cNvGrpSpPr>
                        <wpg:grpSpPr bwMode="auto">
                          <a:xfrm>
                            <a:off x="848" y="10857"/>
                            <a:ext cx="2308" cy="2"/>
                            <a:chOff x="848" y="10857"/>
                            <a:chExt cx="2308" cy="2"/>
                          </a:xfrm>
                        </wpg:grpSpPr>
                        <wps:wsp>
                          <wps:cNvPr id="132195867" name="Freeform 527"/>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8C65C4" id="Grupa 72" o:spid="_x0000_s1026" style="position:absolute;margin-left:42.3pt;margin-top:531.7pt;width:741.9pt;height:11.3pt;z-index:-251577344;mso-position-horizontal-relative:page;mso-position-vertical-relative:page" coordorigin="846,10634" coordsize="14838,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">
                <v:group id="Group 524" o:spid="_x0000_s1027" style="position:absolute;left:847;top:10634;width:14837;height:158" coordorigin="847,10634" coordsize="1483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">
                  <v:shape id="Freeform 525" o:spid="_x0000_s1028" style="position:absolute;left:847;top:10634;width:14837;height:158;visibility:visible;mso-wrap-style:square;v-text-anchor:top" coordsize="1483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" path="m,158r14836,l14836,,,,,158xe" fillcolor="#d5dfeb" stroked="f">
                    <v:path arrowok="t" o:connecttype="custom" o:connectlocs="0,10792;14836,10792;14836,10634;0,10634;0,10792" o:connectangles="0,0,0,0,0"/>
                  </v:shape>
                </v:group>
                <v:group id="Group 526" o:spid="_x0000_s1029" style="position:absolute;left:848;top:10857;width:2308;height:2" coordorigin="848,10857"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">
                  <v:shape id="Freeform 527" o:spid="_x0000_s1030"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" path="m,l2308,e" filled="f" strokeweight=".0775mm">
                    <v:path arrowok="t" o:connecttype="custom" o:connectlocs="0,0;2308,0" o:connectangles="0,0"/>
                  </v:shape>
                </v:group>
                <w10:wrap anchorx="page" anchory="page"/>
              </v:group>
            </w:pict>
          </mc:Fallback>
        </mc:AlternateContent>
      </w:r>
    </w:p>
    <w:tbl>
      <w:tblPr>
        <w:tblStyle w:val="TableNormal"/>
        <w:tblW w:w="0" w:type="auto"/>
        <w:tblInd w:w="105" w:type="dxa"/>
        <w:tblLayout w:type="fixed"/>
        <w:tblLook w:val="01E0" w:firstRow="1" w:lastRow="1" w:firstColumn="1" w:lastColumn="1" w:noHBand="0" w:noVBand="0"/>
      </w:tblPr>
      <w:tblGrid>
        <w:gridCol w:w="398"/>
        <w:gridCol w:w="767"/>
        <w:gridCol w:w="7533"/>
        <w:gridCol w:w="3496"/>
        <w:gridCol w:w="1514"/>
        <w:gridCol w:w="1128"/>
      </w:tblGrid>
      <w:tr w:rsidR="00A6553F" w14:paraId="5B347484" w14:textId="77777777" w:rsidTr="00B769A0">
        <w:trPr>
          <w:trHeight w:hRule="exact" w:val="343"/>
        </w:trPr>
        <w:tc>
          <w:tcPr>
            <w:tcW w:w="398" w:type="dxa"/>
            <w:tcBorders>
              <w:top w:val="single" w:sz="2" w:space="0" w:color="000000"/>
              <w:left w:val="nil"/>
              <w:bottom w:val="single" w:sz="2" w:space="0" w:color="000000"/>
              <w:right w:val="nil"/>
            </w:tcBorders>
            <w:shd w:val="clear" w:color="auto" w:fill="CCFFCC"/>
          </w:tcPr>
          <w:p w14:paraId="16ECFFDC"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1D204988"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533" w:type="dxa"/>
            <w:tcBorders>
              <w:top w:val="single" w:sz="2" w:space="0" w:color="000000"/>
              <w:left w:val="nil"/>
              <w:bottom w:val="single" w:sz="2" w:space="0" w:color="000000"/>
              <w:right w:val="nil"/>
            </w:tcBorders>
            <w:shd w:val="clear" w:color="auto" w:fill="CCFFCC"/>
          </w:tcPr>
          <w:p w14:paraId="7AB19921" w14:textId="77777777" w:rsidR="00A6553F" w:rsidRDefault="00A6553F" w:rsidP="00B769A0">
            <w:pPr>
              <w:pStyle w:val="TableParagraph"/>
              <w:spacing w:before="1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496" w:type="dxa"/>
            <w:tcBorders>
              <w:top w:val="single" w:sz="2" w:space="0" w:color="000000"/>
              <w:left w:val="nil"/>
              <w:bottom w:val="single" w:sz="2" w:space="0" w:color="000000"/>
              <w:right w:val="nil"/>
            </w:tcBorders>
            <w:shd w:val="clear" w:color="auto" w:fill="CCFFCC"/>
          </w:tcPr>
          <w:p w14:paraId="0A4C8612" w14:textId="77777777" w:rsidR="00A6553F" w:rsidRDefault="00A6553F" w:rsidP="00B769A0">
            <w:pPr>
              <w:pStyle w:val="TableParagraph"/>
              <w:spacing w:before="15"/>
              <w:ind w:right="336"/>
              <w:jc w:val="right"/>
              <w:rPr>
                <w:rFonts w:ascii="Calibri" w:eastAsia="Calibri" w:hAnsi="Calibri" w:cs="Calibri"/>
                <w:sz w:val="18"/>
                <w:szCs w:val="18"/>
              </w:rPr>
            </w:pPr>
            <w:r>
              <w:rPr>
                <w:rFonts w:ascii="Calibri"/>
                <w:w w:val="95"/>
                <w:sz w:val="18"/>
              </w:rPr>
              <w:t>235.694,80</w:t>
            </w:r>
          </w:p>
        </w:tc>
        <w:tc>
          <w:tcPr>
            <w:tcW w:w="1514" w:type="dxa"/>
            <w:tcBorders>
              <w:top w:val="single" w:sz="2" w:space="0" w:color="000000"/>
              <w:left w:val="nil"/>
              <w:bottom w:val="single" w:sz="2" w:space="0" w:color="000000"/>
              <w:right w:val="nil"/>
            </w:tcBorders>
            <w:shd w:val="clear" w:color="auto" w:fill="CCFFCC"/>
          </w:tcPr>
          <w:p w14:paraId="34C0166A" w14:textId="77777777" w:rsidR="00A6553F" w:rsidRDefault="00A6553F" w:rsidP="00B769A0">
            <w:pPr>
              <w:pStyle w:val="TableParagraph"/>
              <w:spacing w:before="15"/>
              <w:ind w:left="473"/>
              <w:rPr>
                <w:rFonts w:ascii="Calibri" w:eastAsia="Calibri" w:hAnsi="Calibri" w:cs="Calibri"/>
                <w:sz w:val="18"/>
                <w:szCs w:val="18"/>
              </w:rPr>
            </w:pPr>
            <w:r>
              <w:rPr>
                <w:rFonts w:ascii="Calibri"/>
                <w:sz w:val="18"/>
              </w:rPr>
              <w:t>112.737,66</w:t>
            </w:r>
          </w:p>
        </w:tc>
        <w:tc>
          <w:tcPr>
            <w:tcW w:w="1128" w:type="dxa"/>
            <w:tcBorders>
              <w:top w:val="single" w:sz="2" w:space="0" w:color="000000"/>
              <w:left w:val="nil"/>
              <w:bottom w:val="single" w:sz="2" w:space="0" w:color="000000"/>
              <w:right w:val="nil"/>
            </w:tcBorders>
            <w:shd w:val="clear" w:color="auto" w:fill="CCFFCC"/>
          </w:tcPr>
          <w:p w14:paraId="4828AAFD" w14:textId="77777777" w:rsidR="00A6553F" w:rsidRDefault="00A6553F" w:rsidP="00B769A0">
            <w:pPr>
              <w:pStyle w:val="TableParagraph"/>
              <w:spacing w:before="15"/>
              <w:ind w:left="321"/>
              <w:rPr>
                <w:rFonts w:ascii="Calibri" w:eastAsia="Calibri" w:hAnsi="Calibri" w:cs="Calibri"/>
                <w:sz w:val="18"/>
                <w:szCs w:val="18"/>
              </w:rPr>
            </w:pPr>
            <w:r>
              <w:rPr>
                <w:rFonts w:ascii="Calibri"/>
                <w:sz w:val="18"/>
              </w:rPr>
              <w:t>47,83%</w:t>
            </w:r>
          </w:p>
        </w:tc>
      </w:tr>
      <w:tr w:rsidR="00A6553F" w14:paraId="28B673BC" w14:textId="77777777" w:rsidTr="00B769A0">
        <w:trPr>
          <w:trHeight w:hRule="exact" w:val="287"/>
        </w:trPr>
        <w:tc>
          <w:tcPr>
            <w:tcW w:w="398" w:type="dxa"/>
            <w:tcBorders>
              <w:top w:val="single" w:sz="2" w:space="0" w:color="000000"/>
              <w:left w:val="nil"/>
              <w:bottom w:val="nil"/>
              <w:right w:val="nil"/>
            </w:tcBorders>
          </w:tcPr>
          <w:p w14:paraId="0666C62C"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556</w:t>
            </w:r>
          </w:p>
        </w:tc>
        <w:tc>
          <w:tcPr>
            <w:tcW w:w="767" w:type="dxa"/>
            <w:tcBorders>
              <w:top w:val="single" w:sz="2" w:space="0" w:color="000000"/>
              <w:left w:val="nil"/>
              <w:bottom w:val="nil"/>
              <w:right w:val="nil"/>
            </w:tcBorders>
          </w:tcPr>
          <w:p w14:paraId="2FCD2DC6"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42123</w:t>
            </w:r>
          </w:p>
        </w:tc>
        <w:tc>
          <w:tcPr>
            <w:tcW w:w="7533" w:type="dxa"/>
            <w:tcBorders>
              <w:top w:val="single" w:sz="2" w:space="0" w:color="000000"/>
              <w:left w:val="nil"/>
              <w:bottom w:val="nil"/>
              <w:right w:val="nil"/>
            </w:tcBorders>
          </w:tcPr>
          <w:p w14:paraId="6D61C9B6" w14:textId="77777777" w:rsidR="00A6553F" w:rsidRPr="00A6553F" w:rsidRDefault="00A6553F" w:rsidP="00B769A0">
            <w:pPr>
              <w:pStyle w:val="TableParagraph"/>
              <w:spacing w:before="14"/>
              <w:ind w:left="43"/>
              <w:rPr>
                <w:rFonts w:ascii="Calibri" w:eastAsia="Calibri" w:hAnsi="Calibri" w:cs="Calibri"/>
                <w:sz w:val="18"/>
                <w:szCs w:val="18"/>
                <w:lang w:val="da-DK"/>
              </w:rPr>
            </w:pPr>
            <w:r w:rsidRPr="00A6553F">
              <w:rPr>
                <w:rFonts w:ascii="Calibri" w:hAnsi="Calibri"/>
                <w:spacing w:val="-1"/>
                <w:sz w:val="18"/>
                <w:lang w:val="da-DK"/>
              </w:rPr>
              <w:t>Zgrade</w:t>
            </w:r>
            <w:r w:rsidRPr="00A6553F">
              <w:rPr>
                <w:rFonts w:ascii="Calibri" w:hAnsi="Calibri"/>
                <w:spacing w:val="-7"/>
                <w:sz w:val="18"/>
                <w:lang w:val="da-DK"/>
              </w:rPr>
              <w:t xml:space="preserve"> </w:t>
            </w:r>
            <w:r w:rsidRPr="00A6553F">
              <w:rPr>
                <w:rFonts w:ascii="Calibri" w:hAnsi="Calibri"/>
                <w:spacing w:val="-1"/>
                <w:sz w:val="18"/>
                <w:lang w:val="da-DK"/>
              </w:rPr>
              <w:t>znanstvenih</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5"/>
                <w:sz w:val="18"/>
                <w:lang w:val="da-DK"/>
              </w:rPr>
              <w:t xml:space="preserve"> </w:t>
            </w:r>
            <w:r w:rsidRPr="00A6553F">
              <w:rPr>
                <w:rFonts w:ascii="Calibri" w:hAnsi="Calibri"/>
                <w:spacing w:val="-1"/>
                <w:sz w:val="18"/>
                <w:lang w:val="da-DK"/>
              </w:rPr>
              <w:t>obrazovnih</w:t>
            </w:r>
            <w:r w:rsidRPr="00A6553F">
              <w:rPr>
                <w:rFonts w:ascii="Calibri" w:hAnsi="Calibri"/>
                <w:spacing w:val="-6"/>
                <w:sz w:val="18"/>
                <w:lang w:val="da-DK"/>
              </w:rPr>
              <w:t xml:space="preserve"> </w:t>
            </w:r>
            <w:r w:rsidRPr="00A6553F">
              <w:rPr>
                <w:rFonts w:ascii="Calibri" w:hAnsi="Calibri"/>
                <w:spacing w:val="-1"/>
                <w:sz w:val="18"/>
                <w:lang w:val="da-DK"/>
              </w:rPr>
              <w:t>institucija</w:t>
            </w:r>
            <w:r w:rsidRPr="00A6553F">
              <w:rPr>
                <w:rFonts w:ascii="Calibri" w:hAnsi="Calibri"/>
                <w:spacing w:val="-5"/>
                <w:sz w:val="18"/>
                <w:lang w:val="da-DK"/>
              </w:rPr>
              <w:t xml:space="preserve"> </w:t>
            </w:r>
            <w:r w:rsidRPr="00A6553F">
              <w:rPr>
                <w:rFonts w:ascii="Calibri" w:hAnsi="Calibri"/>
                <w:spacing w:val="-1"/>
                <w:sz w:val="18"/>
                <w:lang w:val="da-DK"/>
              </w:rPr>
              <w:t>(fakulteti,</w:t>
            </w:r>
            <w:r w:rsidRPr="00A6553F">
              <w:rPr>
                <w:rFonts w:ascii="Calibri" w:hAnsi="Calibri"/>
                <w:spacing w:val="-6"/>
                <w:sz w:val="18"/>
                <w:lang w:val="da-DK"/>
              </w:rPr>
              <w:t xml:space="preserve"> </w:t>
            </w:r>
            <w:r w:rsidRPr="00A6553F">
              <w:rPr>
                <w:rFonts w:ascii="Calibri" w:hAnsi="Calibri"/>
                <w:spacing w:val="-1"/>
                <w:sz w:val="18"/>
                <w:lang w:val="da-DK"/>
              </w:rPr>
              <w:t>škole,</w:t>
            </w:r>
            <w:r w:rsidRPr="00A6553F">
              <w:rPr>
                <w:rFonts w:ascii="Calibri" w:hAnsi="Calibri"/>
                <w:spacing w:val="-5"/>
                <w:sz w:val="18"/>
                <w:lang w:val="da-DK"/>
              </w:rPr>
              <w:t xml:space="preserve"> </w:t>
            </w:r>
            <w:r w:rsidRPr="00A6553F">
              <w:rPr>
                <w:rFonts w:ascii="Calibri" w:hAnsi="Calibri"/>
                <w:spacing w:val="-1"/>
                <w:sz w:val="18"/>
                <w:lang w:val="da-DK"/>
              </w:rPr>
              <w:t>vrtići</w:t>
            </w:r>
            <w:r w:rsidRPr="00A6553F">
              <w:rPr>
                <w:rFonts w:ascii="Calibri" w:hAnsi="Calibri"/>
                <w:spacing w:val="-6"/>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pacing w:val="-1"/>
                <w:sz w:val="18"/>
                <w:lang w:val="da-DK"/>
              </w:rPr>
              <w:t>slično)</w:t>
            </w:r>
          </w:p>
        </w:tc>
        <w:tc>
          <w:tcPr>
            <w:tcW w:w="3496" w:type="dxa"/>
            <w:tcBorders>
              <w:top w:val="single" w:sz="2" w:space="0" w:color="000000"/>
              <w:left w:val="nil"/>
              <w:bottom w:val="nil"/>
              <w:right w:val="nil"/>
            </w:tcBorders>
          </w:tcPr>
          <w:p w14:paraId="5B844194" w14:textId="77777777" w:rsidR="00A6553F" w:rsidRDefault="00A6553F" w:rsidP="00B769A0">
            <w:pPr>
              <w:pStyle w:val="TableParagraph"/>
              <w:spacing w:before="14"/>
              <w:ind w:left="2328"/>
              <w:rPr>
                <w:rFonts w:ascii="Calibri" w:eastAsia="Calibri" w:hAnsi="Calibri" w:cs="Calibri"/>
                <w:sz w:val="18"/>
                <w:szCs w:val="18"/>
              </w:rPr>
            </w:pPr>
            <w:r>
              <w:rPr>
                <w:rFonts w:ascii="Calibri"/>
                <w:sz w:val="18"/>
              </w:rPr>
              <w:t>115.694,80</w:t>
            </w:r>
          </w:p>
        </w:tc>
        <w:tc>
          <w:tcPr>
            <w:tcW w:w="1514" w:type="dxa"/>
            <w:tcBorders>
              <w:top w:val="single" w:sz="2" w:space="0" w:color="000000"/>
              <w:left w:val="nil"/>
              <w:bottom w:val="nil"/>
              <w:right w:val="nil"/>
            </w:tcBorders>
          </w:tcPr>
          <w:p w14:paraId="7BD4AB58" w14:textId="77777777" w:rsidR="00A6553F" w:rsidRDefault="00A6553F" w:rsidP="00B769A0">
            <w:pPr>
              <w:pStyle w:val="TableParagraph"/>
              <w:spacing w:before="14"/>
              <w:ind w:left="465"/>
              <w:rPr>
                <w:rFonts w:ascii="Calibri" w:eastAsia="Calibri" w:hAnsi="Calibri" w:cs="Calibri"/>
                <w:sz w:val="18"/>
                <w:szCs w:val="18"/>
              </w:rPr>
            </w:pPr>
            <w:r>
              <w:rPr>
                <w:rFonts w:ascii="Calibri"/>
                <w:sz w:val="18"/>
              </w:rPr>
              <w:t>112.737,66</w:t>
            </w:r>
          </w:p>
        </w:tc>
        <w:tc>
          <w:tcPr>
            <w:tcW w:w="1128" w:type="dxa"/>
            <w:tcBorders>
              <w:top w:val="single" w:sz="2" w:space="0" w:color="000000"/>
              <w:left w:val="nil"/>
              <w:bottom w:val="nil"/>
              <w:right w:val="nil"/>
            </w:tcBorders>
          </w:tcPr>
          <w:p w14:paraId="28BE5458" w14:textId="77777777" w:rsidR="00A6553F" w:rsidRDefault="00A6553F" w:rsidP="00B769A0">
            <w:pPr>
              <w:pStyle w:val="TableParagraph"/>
              <w:spacing w:before="14"/>
              <w:ind w:left="313"/>
              <w:rPr>
                <w:rFonts w:ascii="Calibri" w:eastAsia="Calibri" w:hAnsi="Calibri" w:cs="Calibri"/>
                <w:sz w:val="18"/>
                <w:szCs w:val="18"/>
              </w:rPr>
            </w:pPr>
            <w:r>
              <w:rPr>
                <w:rFonts w:ascii="Calibri"/>
                <w:sz w:val="18"/>
              </w:rPr>
              <w:t>97,44%</w:t>
            </w:r>
          </w:p>
        </w:tc>
      </w:tr>
      <w:tr w:rsidR="00A6553F" w14:paraId="74A01AA7" w14:textId="77777777" w:rsidTr="00B769A0">
        <w:trPr>
          <w:trHeight w:hRule="exact" w:val="510"/>
        </w:trPr>
        <w:tc>
          <w:tcPr>
            <w:tcW w:w="398" w:type="dxa"/>
            <w:tcBorders>
              <w:top w:val="nil"/>
              <w:left w:val="nil"/>
              <w:bottom w:val="single" w:sz="2" w:space="0" w:color="000000"/>
              <w:right w:val="nil"/>
            </w:tcBorders>
          </w:tcPr>
          <w:p w14:paraId="7A82BCE0" w14:textId="77777777" w:rsidR="00A6553F" w:rsidRDefault="00A6553F" w:rsidP="00B769A0"/>
        </w:tc>
        <w:tc>
          <w:tcPr>
            <w:tcW w:w="767" w:type="dxa"/>
            <w:tcBorders>
              <w:top w:val="nil"/>
              <w:left w:val="nil"/>
              <w:bottom w:val="single" w:sz="2" w:space="0" w:color="000000"/>
              <w:right w:val="nil"/>
            </w:tcBorders>
          </w:tcPr>
          <w:p w14:paraId="0494C574" w14:textId="77777777" w:rsidR="00A6553F" w:rsidRDefault="00A6553F" w:rsidP="00B769A0">
            <w:pPr>
              <w:pStyle w:val="TableParagraph"/>
              <w:rPr>
                <w:rFonts w:ascii="Times New Roman" w:eastAsia="Times New Roman" w:hAnsi="Times New Roman" w:cs="Times New Roman"/>
                <w:sz w:val="16"/>
                <w:szCs w:val="16"/>
              </w:rPr>
            </w:pPr>
          </w:p>
          <w:p w14:paraId="5A67B227"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7533" w:type="dxa"/>
            <w:tcBorders>
              <w:top w:val="nil"/>
              <w:left w:val="nil"/>
              <w:bottom w:val="single" w:sz="2" w:space="0" w:color="000000"/>
              <w:right w:val="nil"/>
            </w:tcBorders>
          </w:tcPr>
          <w:p w14:paraId="572A7927"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Zgrada</w:t>
            </w:r>
            <w:proofErr w:type="spellEnd"/>
            <w:r>
              <w:rPr>
                <w:rFonts w:ascii="Calibri" w:hAnsi="Calibri"/>
                <w:spacing w:val="-5"/>
                <w:sz w:val="18"/>
              </w:rPr>
              <w:t xml:space="preserve"> </w:t>
            </w:r>
            <w:proofErr w:type="spellStart"/>
            <w:r>
              <w:rPr>
                <w:rFonts w:ascii="Calibri" w:hAnsi="Calibri"/>
                <w:spacing w:val="-1"/>
                <w:sz w:val="18"/>
              </w:rPr>
              <w:t>dječjeg</w:t>
            </w:r>
            <w:proofErr w:type="spellEnd"/>
            <w:r>
              <w:rPr>
                <w:rFonts w:ascii="Calibri" w:hAnsi="Calibri"/>
                <w:spacing w:val="-7"/>
                <w:sz w:val="18"/>
              </w:rPr>
              <w:t xml:space="preserve"> </w:t>
            </w:r>
            <w:proofErr w:type="spellStart"/>
            <w:r>
              <w:rPr>
                <w:rFonts w:ascii="Calibri" w:hAnsi="Calibri"/>
                <w:sz w:val="18"/>
              </w:rPr>
              <w:t>vrtića</w:t>
            </w:r>
            <w:proofErr w:type="spellEnd"/>
            <w:r>
              <w:rPr>
                <w:rFonts w:ascii="Calibri" w:hAnsi="Calibri"/>
                <w:spacing w:val="-4"/>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z w:val="18"/>
              </w:rPr>
              <w:t>Rakitovici</w:t>
            </w:r>
            <w:proofErr w:type="spellEnd"/>
          </w:p>
        </w:tc>
        <w:tc>
          <w:tcPr>
            <w:tcW w:w="3496" w:type="dxa"/>
            <w:tcBorders>
              <w:top w:val="nil"/>
              <w:left w:val="nil"/>
              <w:bottom w:val="single" w:sz="2" w:space="0" w:color="000000"/>
              <w:right w:val="nil"/>
            </w:tcBorders>
          </w:tcPr>
          <w:p w14:paraId="1376B818" w14:textId="77777777" w:rsidR="00A6553F" w:rsidRDefault="00A6553F" w:rsidP="00B769A0">
            <w:pPr>
              <w:pStyle w:val="TableParagraph"/>
              <w:rPr>
                <w:rFonts w:ascii="Times New Roman" w:eastAsia="Times New Roman" w:hAnsi="Times New Roman" w:cs="Times New Roman"/>
                <w:sz w:val="16"/>
                <w:szCs w:val="16"/>
              </w:rPr>
            </w:pPr>
          </w:p>
          <w:p w14:paraId="4C812BE9" w14:textId="77777777" w:rsidR="00A6553F" w:rsidRDefault="00A6553F" w:rsidP="00B769A0">
            <w:pPr>
              <w:pStyle w:val="TableParagraph"/>
              <w:spacing w:before="101"/>
              <w:ind w:right="346"/>
              <w:jc w:val="right"/>
              <w:rPr>
                <w:rFonts w:ascii="Calibri" w:eastAsia="Calibri" w:hAnsi="Calibri" w:cs="Calibri"/>
                <w:sz w:val="16"/>
                <w:szCs w:val="16"/>
              </w:rPr>
            </w:pPr>
            <w:r>
              <w:rPr>
                <w:rFonts w:ascii="Calibri"/>
                <w:w w:val="95"/>
                <w:sz w:val="16"/>
              </w:rPr>
              <w:t>115.694,80</w:t>
            </w:r>
          </w:p>
        </w:tc>
        <w:tc>
          <w:tcPr>
            <w:tcW w:w="1514" w:type="dxa"/>
            <w:tcBorders>
              <w:top w:val="nil"/>
              <w:left w:val="nil"/>
              <w:bottom w:val="single" w:sz="2" w:space="0" w:color="000000"/>
              <w:right w:val="nil"/>
            </w:tcBorders>
          </w:tcPr>
          <w:p w14:paraId="127E7685" w14:textId="77777777" w:rsidR="00A6553F" w:rsidRDefault="00A6553F" w:rsidP="00B769A0">
            <w:pPr>
              <w:pStyle w:val="TableParagraph"/>
              <w:rPr>
                <w:rFonts w:ascii="Times New Roman" w:eastAsia="Times New Roman" w:hAnsi="Times New Roman" w:cs="Times New Roman"/>
                <w:sz w:val="16"/>
                <w:szCs w:val="16"/>
              </w:rPr>
            </w:pPr>
          </w:p>
          <w:p w14:paraId="18957CDF" w14:textId="77777777" w:rsidR="00A6553F" w:rsidRDefault="00A6553F" w:rsidP="00B769A0">
            <w:pPr>
              <w:pStyle w:val="TableParagraph"/>
              <w:spacing w:before="101"/>
              <w:ind w:left="552"/>
              <w:rPr>
                <w:rFonts w:ascii="Calibri" w:eastAsia="Calibri" w:hAnsi="Calibri" w:cs="Calibri"/>
                <w:sz w:val="16"/>
                <w:szCs w:val="16"/>
              </w:rPr>
            </w:pPr>
            <w:r>
              <w:rPr>
                <w:rFonts w:ascii="Calibri"/>
                <w:sz w:val="16"/>
              </w:rPr>
              <w:t>112.737,66</w:t>
            </w:r>
          </w:p>
        </w:tc>
        <w:tc>
          <w:tcPr>
            <w:tcW w:w="1128" w:type="dxa"/>
            <w:tcBorders>
              <w:top w:val="nil"/>
              <w:left w:val="nil"/>
              <w:bottom w:val="single" w:sz="2" w:space="0" w:color="000000"/>
              <w:right w:val="nil"/>
            </w:tcBorders>
          </w:tcPr>
          <w:p w14:paraId="39E44576" w14:textId="77777777" w:rsidR="00A6553F" w:rsidRDefault="00A6553F" w:rsidP="00B769A0">
            <w:pPr>
              <w:pStyle w:val="TableParagraph"/>
              <w:rPr>
                <w:rFonts w:ascii="Times New Roman" w:eastAsia="Times New Roman" w:hAnsi="Times New Roman" w:cs="Times New Roman"/>
                <w:sz w:val="16"/>
                <w:szCs w:val="16"/>
              </w:rPr>
            </w:pPr>
          </w:p>
          <w:p w14:paraId="0549A087" w14:textId="77777777" w:rsidR="00A6553F" w:rsidRDefault="00A6553F" w:rsidP="00B769A0">
            <w:pPr>
              <w:pStyle w:val="TableParagraph"/>
              <w:spacing w:before="101"/>
              <w:ind w:left="370"/>
              <w:rPr>
                <w:rFonts w:ascii="Calibri" w:eastAsia="Calibri" w:hAnsi="Calibri" w:cs="Calibri"/>
                <w:sz w:val="16"/>
                <w:szCs w:val="16"/>
              </w:rPr>
            </w:pPr>
            <w:r>
              <w:rPr>
                <w:rFonts w:ascii="Calibri"/>
                <w:sz w:val="16"/>
              </w:rPr>
              <w:t>97,44%</w:t>
            </w:r>
          </w:p>
        </w:tc>
      </w:tr>
      <w:tr w:rsidR="00A6553F" w14:paraId="4D41209F" w14:textId="77777777" w:rsidTr="00B769A0">
        <w:trPr>
          <w:trHeight w:hRule="exact" w:val="288"/>
        </w:trPr>
        <w:tc>
          <w:tcPr>
            <w:tcW w:w="398" w:type="dxa"/>
            <w:tcBorders>
              <w:top w:val="single" w:sz="2" w:space="0" w:color="000000"/>
              <w:left w:val="nil"/>
              <w:bottom w:val="nil"/>
              <w:right w:val="nil"/>
            </w:tcBorders>
          </w:tcPr>
          <w:p w14:paraId="3D2B810A"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700</w:t>
            </w:r>
          </w:p>
        </w:tc>
        <w:tc>
          <w:tcPr>
            <w:tcW w:w="767" w:type="dxa"/>
            <w:tcBorders>
              <w:top w:val="single" w:sz="2" w:space="0" w:color="000000"/>
              <w:left w:val="nil"/>
              <w:bottom w:val="nil"/>
              <w:right w:val="nil"/>
            </w:tcBorders>
          </w:tcPr>
          <w:p w14:paraId="49022696"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42273</w:t>
            </w:r>
          </w:p>
        </w:tc>
        <w:tc>
          <w:tcPr>
            <w:tcW w:w="7533" w:type="dxa"/>
            <w:tcBorders>
              <w:top w:val="single" w:sz="2" w:space="0" w:color="000000"/>
              <w:left w:val="nil"/>
              <w:bottom w:val="nil"/>
              <w:right w:val="nil"/>
            </w:tcBorders>
          </w:tcPr>
          <w:p w14:paraId="728F2D0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Oprema</w:t>
            </w:r>
            <w:proofErr w:type="spellEnd"/>
          </w:p>
        </w:tc>
        <w:tc>
          <w:tcPr>
            <w:tcW w:w="3496" w:type="dxa"/>
            <w:tcBorders>
              <w:top w:val="single" w:sz="2" w:space="0" w:color="000000"/>
              <w:left w:val="nil"/>
              <w:bottom w:val="nil"/>
              <w:right w:val="nil"/>
            </w:tcBorders>
          </w:tcPr>
          <w:p w14:paraId="79BFF60E" w14:textId="77777777" w:rsidR="00A6553F" w:rsidRDefault="00A6553F" w:rsidP="00B769A0">
            <w:pPr>
              <w:pStyle w:val="TableParagraph"/>
              <w:spacing w:before="15"/>
              <w:ind w:left="2328"/>
              <w:rPr>
                <w:rFonts w:ascii="Calibri" w:eastAsia="Calibri" w:hAnsi="Calibri" w:cs="Calibri"/>
                <w:sz w:val="18"/>
                <w:szCs w:val="18"/>
              </w:rPr>
            </w:pPr>
            <w:r>
              <w:rPr>
                <w:rFonts w:ascii="Calibri"/>
                <w:sz w:val="18"/>
              </w:rPr>
              <w:t>120.000,00</w:t>
            </w:r>
          </w:p>
        </w:tc>
        <w:tc>
          <w:tcPr>
            <w:tcW w:w="1514" w:type="dxa"/>
            <w:tcBorders>
              <w:top w:val="single" w:sz="2" w:space="0" w:color="000000"/>
              <w:left w:val="nil"/>
              <w:bottom w:val="nil"/>
              <w:right w:val="nil"/>
            </w:tcBorders>
          </w:tcPr>
          <w:p w14:paraId="544F690D" w14:textId="77777777" w:rsidR="00A6553F" w:rsidRDefault="00A6553F" w:rsidP="00B769A0">
            <w:pPr>
              <w:pStyle w:val="TableParagraph"/>
              <w:spacing w:before="15"/>
              <w:ind w:left="964"/>
              <w:rPr>
                <w:rFonts w:ascii="Calibri" w:eastAsia="Calibri" w:hAnsi="Calibri" w:cs="Calibri"/>
                <w:sz w:val="18"/>
                <w:szCs w:val="18"/>
              </w:rPr>
            </w:pPr>
            <w:r>
              <w:rPr>
                <w:rFonts w:ascii="Calibri"/>
                <w:sz w:val="18"/>
              </w:rPr>
              <w:t>0,00</w:t>
            </w:r>
          </w:p>
        </w:tc>
        <w:tc>
          <w:tcPr>
            <w:tcW w:w="1128" w:type="dxa"/>
            <w:tcBorders>
              <w:top w:val="single" w:sz="2" w:space="0" w:color="000000"/>
              <w:left w:val="nil"/>
              <w:bottom w:val="nil"/>
              <w:right w:val="nil"/>
            </w:tcBorders>
          </w:tcPr>
          <w:p w14:paraId="057DFC35" w14:textId="77777777" w:rsidR="00A6553F" w:rsidRDefault="00A6553F" w:rsidP="00B769A0">
            <w:pPr>
              <w:pStyle w:val="TableParagraph"/>
              <w:spacing w:before="15"/>
              <w:ind w:left="403"/>
              <w:rPr>
                <w:rFonts w:ascii="Calibri" w:eastAsia="Calibri" w:hAnsi="Calibri" w:cs="Calibri"/>
                <w:sz w:val="18"/>
                <w:szCs w:val="18"/>
              </w:rPr>
            </w:pPr>
            <w:r>
              <w:rPr>
                <w:rFonts w:ascii="Calibri"/>
                <w:sz w:val="18"/>
              </w:rPr>
              <w:t>0,00%</w:t>
            </w:r>
          </w:p>
        </w:tc>
      </w:tr>
      <w:tr w:rsidR="00A6553F" w14:paraId="14A8A748" w14:textId="77777777" w:rsidTr="00B769A0">
        <w:trPr>
          <w:trHeight w:hRule="exact" w:val="267"/>
        </w:trPr>
        <w:tc>
          <w:tcPr>
            <w:tcW w:w="398" w:type="dxa"/>
            <w:tcBorders>
              <w:top w:val="nil"/>
              <w:left w:val="nil"/>
              <w:bottom w:val="single" w:sz="2" w:space="0" w:color="000000"/>
              <w:right w:val="nil"/>
            </w:tcBorders>
          </w:tcPr>
          <w:p w14:paraId="568D4369" w14:textId="77777777" w:rsidR="00A6553F" w:rsidRDefault="00A6553F" w:rsidP="00B769A0"/>
        </w:tc>
        <w:tc>
          <w:tcPr>
            <w:tcW w:w="767" w:type="dxa"/>
            <w:tcBorders>
              <w:top w:val="nil"/>
              <w:left w:val="nil"/>
              <w:bottom w:val="single" w:sz="2" w:space="0" w:color="000000"/>
              <w:right w:val="nil"/>
            </w:tcBorders>
          </w:tcPr>
          <w:p w14:paraId="045FF036" w14:textId="77777777" w:rsidR="00A6553F" w:rsidRDefault="00A6553F" w:rsidP="00B769A0"/>
        </w:tc>
        <w:tc>
          <w:tcPr>
            <w:tcW w:w="7533" w:type="dxa"/>
            <w:tcBorders>
              <w:top w:val="nil"/>
              <w:left w:val="nil"/>
              <w:bottom w:val="single" w:sz="2" w:space="0" w:color="000000"/>
              <w:right w:val="nil"/>
            </w:tcBorders>
          </w:tcPr>
          <w:p w14:paraId="6F8EEBA8"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Opremanje</w:t>
            </w:r>
            <w:proofErr w:type="spellEnd"/>
            <w:r>
              <w:rPr>
                <w:rFonts w:ascii="Calibri" w:hAnsi="Calibri"/>
                <w:spacing w:val="-10"/>
                <w:sz w:val="18"/>
              </w:rPr>
              <w:t xml:space="preserve"> </w:t>
            </w:r>
            <w:proofErr w:type="spellStart"/>
            <w:r>
              <w:rPr>
                <w:rFonts w:ascii="Calibri" w:hAnsi="Calibri"/>
                <w:spacing w:val="-1"/>
                <w:sz w:val="18"/>
              </w:rPr>
              <w:t>dječjeg</w:t>
            </w:r>
            <w:proofErr w:type="spellEnd"/>
            <w:r>
              <w:rPr>
                <w:rFonts w:ascii="Calibri" w:hAnsi="Calibri"/>
                <w:spacing w:val="-10"/>
                <w:sz w:val="18"/>
              </w:rPr>
              <w:t xml:space="preserve"> </w:t>
            </w:r>
            <w:proofErr w:type="spellStart"/>
            <w:r>
              <w:rPr>
                <w:rFonts w:ascii="Calibri" w:hAnsi="Calibri"/>
                <w:sz w:val="18"/>
              </w:rPr>
              <w:t>vrtića</w:t>
            </w:r>
            <w:proofErr w:type="spellEnd"/>
          </w:p>
        </w:tc>
        <w:tc>
          <w:tcPr>
            <w:tcW w:w="3496" w:type="dxa"/>
            <w:tcBorders>
              <w:top w:val="nil"/>
              <w:left w:val="nil"/>
              <w:bottom w:val="single" w:sz="2" w:space="0" w:color="000000"/>
              <w:right w:val="nil"/>
            </w:tcBorders>
          </w:tcPr>
          <w:p w14:paraId="58F37408" w14:textId="77777777" w:rsidR="00A6553F" w:rsidRDefault="00A6553F" w:rsidP="00B769A0"/>
        </w:tc>
        <w:tc>
          <w:tcPr>
            <w:tcW w:w="1514" w:type="dxa"/>
            <w:tcBorders>
              <w:top w:val="nil"/>
              <w:left w:val="nil"/>
              <w:bottom w:val="single" w:sz="2" w:space="0" w:color="000000"/>
              <w:right w:val="nil"/>
            </w:tcBorders>
          </w:tcPr>
          <w:p w14:paraId="0EB7353F" w14:textId="77777777" w:rsidR="00A6553F" w:rsidRDefault="00A6553F" w:rsidP="00B769A0"/>
        </w:tc>
        <w:tc>
          <w:tcPr>
            <w:tcW w:w="1128" w:type="dxa"/>
            <w:tcBorders>
              <w:top w:val="nil"/>
              <w:left w:val="nil"/>
              <w:bottom w:val="single" w:sz="2" w:space="0" w:color="000000"/>
              <w:right w:val="nil"/>
            </w:tcBorders>
          </w:tcPr>
          <w:p w14:paraId="2582594D" w14:textId="77777777" w:rsidR="00A6553F" w:rsidRDefault="00A6553F" w:rsidP="00B769A0"/>
        </w:tc>
      </w:tr>
      <w:tr w:rsidR="00A6553F" w14:paraId="387B7677" w14:textId="77777777" w:rsidTr="00B769A0">
        <w:trPr>
          <w:trHeight w:hRule="exact" w:val="346"/>
        </w:trPr>
        <w:tc>
          <w:tcPr>
            <w:tcW w:w="398" w:type="dxa"/>
            <w:tcBorders>
              <w:top w:val="single" w:sz="2" w:space="0" w:color="000000"/>
              <w:left w:val="nil"/>
              <w:bottom w:val="single" w:sz="2" w:space="0" w:color="000000"/>
              <w:right w:val="nil"/>
            </w:tcBorders>
            <w:shd w:val="clear" w:color="auto" w:fill="CCFFCC"/>
          </w:tcPr>
          <w:p w14:paraId="25263380"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45926DC5"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522</w:t>
            </w:r>
          </w:p>
        </w:tc>
        <w:tc>
          <w:tcPr>
            <w:tcW w:w="7533" w:type="dxa"/>
            <w:tcBorders>
              <w:top w:val="single" w:sz="2" w:space="0" w:color="000000"/>
              <w:left w:val="nil"/>
              <w:bottom w:val="single" w:sz="2" w:space="0" w:color="000000"/>
              <w:right w:val="nil"/>
            </w:tcBorders>
            <w:shd w:val="clear" w:color="auto" w:fill="CCFFCC"/>
          </w:tcPr>
          <w:p w14:paraId="1D8A0838" w14:textId="77777777" w:rsidR="00A6553F" w:rsidRPr="008967D4" w:rsidRDefault="00A6553F" w:rsidP="00B769A0">
            <w:pPr>
              <w:pStyle w:val="TableParagraph"/>
              <w:spacing w:before="15"/>
              <w:ind w:left="53"/>
              <w:rPr>
                <w:rFonts w:ascii="Calibri" w:eastAsia="Calibri" w:hAnsi="Calibri" w:cs="Calibri"/>
                <w:sz w:val="18"/>
                <w:szCs w:val="18"/>
                <w:lang w:val="da-DK"/>
              </w:rPr>
            </w:pP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iz</w:t>
            </w:r>
            <w:r w:rsidRPr="008967D4">
              <w:rPr>
                <w:rFonts w:ascii="Calibri" w:hAnsi="Calibri"/>
                <w:spacing w:val="-6"/>
                <w:sz w:val="18"/>
                <w:lang w:val="da-DK"/>
              </w:rPr>
              <w:t xml:space="preserve"> </w:t>
            </w:r>
            <w:r w:rsidRPr="008967D4">
              <w:rPr>
                <w:rFonts w:ascii="Calibri" w:hAnsi="Calibri"/>
                <w:spacing w:val="-1"/>
                <w:sz w:val="18"/>
                <w:lang w:val="da-DK"/>
              </w:rPr>
              <w:t>drž.prorač.</w:t>
            </w:r>
            <w:r w:rsidRPr="008967D4">
              <w:rPr>
                <w:rFonts w:ascii="Calibri" w:hAnsi="Calibri"/>
                <w:spacing w:val="-7"/>
                <w:sz w:val="18"/>
                <w:lang w:val="da-DK"/>
              </w:rPr>
              <w:t xml:space="preserve"> </w:t>
            </w:r>
            <w:r w:rsidRPr="008967D4">
              <w:rPr>
                <w:rFonts w:ascii="Calibri" w:hAnsi="Calibri"/>
                <w:spacing w:val="-1"/>
                <w:sz w:val="18"/>
                <w:lang w:val="da-DK"/>
              </w:rPr>
              <w:t>temeljem</w:t>
            </w:r>
            <w:r w:rsidRPr="008967D4">
              <w:rPr>
                <w:rFonts w:ascii="Calibri" w:hAnsi="Calibri"/>
                <w:spacing w:val="-7"/>
                <w:sz w:val="18"/>
                <w:lang w:val="da-DK"/>
              </w:rPr>
              <w:t xml:space="preserve"> </w:t>
            </w:r>
            <w:r w:rsidRPr="008967D4">
              <w:rPr>
                <w:rFonts w:ascii="Calibri" w:hAnsi="Calibri"/>
                <w:spacing w:val="-1"/>
                <w:sz w:val="18"/>
                <w:lang w:val="da-DK"/>
              </w:rPr>
              <w:t>prijeEU</w:t>
            </w:r>
          </w:p>
        </w:tc>
        <w:tc>
          <w:tcPr>
            <w:tcW w:w="3496" w:type="dxa"/>
            <w:tcBorders>
              <w:top w:val="single" w:sz="2" w:space="0" w:color="000000"/>
              <w:left w:val="nil"/>
              <w:bottom w:val="single" w:sz="2" w:space="0" w:color="000000"/>
              <w:right w:val="nil"/>
            </w:tcBorders>
            <w:shd w:val="clear" w:color="auto" w:fill="CCFFCC"/>
          </w:tcPr>
          <w:p w14:paraId="536A042A" w14:textId="77777777" w:rsidR="00A6553F" w:rsidRDefault="00A6553F" w:rsidP="00B769A0">
            <w:pPr>
              <w:pStyle w:val="TableParagraph"/>
              <w:spacing w:before="15"/>
              <w:ind w:left="2200"/>
              <w:rPr>
                <w:rFonts w:ascii="Calibri" w:eastAsia="Calibri" w:hAnsi="Calibri" w:cs="Calibri"/>
                <w:sz w:val="18"/>
                <w:szCs w:val="18"/>
              </w:rPr>
            </w:pPr>
            <w:r>
              <w:rPr>
                <w:rFonts w:ascii="Calibri"/>
                <w:sz w:val="18"/>
              </w:rPr>
              <w:t>1.384.305,20</w:t>
            </w:r>
          </w:p>
        </w:tc>
        <w:tc>
          <w:tcPr>
            <w:tcW w:w="1514" w:type="dxa"/>
            <w:tcBorders>
              <w:top w:val="single" w:sz="2" w:space="0" w:color="000000"/>
              <w:left w:val="nil"/>
              <w:bottom w:val="single" w:sz="2" w:space="0" w:color="000000"/>
              <w:right w:val="nil"/>
            </w:tcBorders>
            <w:shd w:val="clear" w:color="auto" w:fill="CCFFCC"/>
          </w:tcPr>
          <w:p w14:paraId="252EA576" w14:textId="77777777" w:rsidR="00A6553F" w:rsidRDefault="00A6553F" w:rsidP="00B769A0">
            <w:pPr>
              <w:pStyle w:val="TableParagraph"/>
              <w:spacing w:before="15"/>
              <w:ind w:left="337"/>
              <w:rPr>
                <w:rFonts w:ascii="Calibri" w:eastAsia="Calibri" w:hAnsi="Calibri" w:cs="Calibri"/>
                <w:sz w:val="18"/>
                <w:szCs w:val="18"/>
              </w:rPr>
            </w:pPr>
            <w:r>
              <w:rPr>
                <w:rFonts w:ascii="Calibri"/>
                <w:sz w:val="18"/>
              </w:rPr>
              <w:t>1.108.481,95</w:t>
            </w:r>
          </w:p>
        </w:tc>
        <w:tc>
          <w:tcPr>
            <w:tcW w:w="1128" w:type="dxa"/>
            <w:tcBorders>
              <w:top w:val="single" w:sz="2" w:space="0" w:color="000000"/>
              <w:left w:val="nil"/>
              <w:bottom w:val="single" w:sz="2" w:space="0" w:color="000000"/>
              <w:right w:val="nil"/>
            </w:tcBorders>
            <w:shd w:val="clear" w:color="auto" w:fill="CCFFCC"/>
          </w:tcPr>
          <w:p w14:paraId="098E706B" w14:textId="77777777" w:rsidR="00A6553F" w:rsidRDefault="00A6553F" w:rsidP="00B769A0">
            <w:pPr>
              <w:pStyle w:val="TableParagraph"/>
              <w:spacing w:before="15"/>
              <w:ind w:left="321"/>
              <w:rPr>
                <w:rFonts w:ascii="Calibri" w:eastAsia="Calibri" w:hAnsi="Calibri" w:cs="Calibri"/>
                <w:sz w:val="18"/>
                <w:szCs w:val="18"/>
              </w:rPr>
            </w:pPr>
            <w:r>
              <w:rPr>
                <w:rFonts w:ascii="Calibri"/>
                <w:sz w:val="18"/>
              </w:rPr>
              <w:t>80,07%</w:t>
            </w:r>
          </w:p>
        </w:tc>
      </w:tr>
      <w:tr w:rsidR="00A6553F" w14:paraId="15469833" w14:textId="77777777" w:rsidTr="00B769A0">
        <w:trPr>
          <w:trHeight w:hRule="exact" w:val="287"/>
        </w:trPr>
        <w:tc>
          <w:tcPr>
            <w:tcW w:w="398" w:type="dxa"/>
            <w:tcBorders>
              <w:top w:val="single" w:sz="2" w:space="0" w:color="000000"/>
              <w:left w:val="nil"/>
              <w:bottom w:val="nil"/>
              <w:right w:val="nil"/>
            </w:tcBorders>
          </w:tcPr>
          <w:p w14:paraId="737C728B"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556</w:t>
            </w:r>
          </w:p>
        </w:tc>
        <w:tc>
          <w:tcPr>
            <w:tcW w:w="767" w:type="dxa"/>
            <w:tcBorders>
              <w:top w:val="single" w:sz="2" w:space="0" w:color="000000"/>
              <w:left w:val="nil"/>
              <w:bottom w:val="nil"/>
              <w:right w:val="nil"/>
            </w:tcBorders>
          </w:tcPr>
          <w:p w14:paraId="08432AFF"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42123</w:t>
            </w:r>
          </w:p>
        </w:tc>
        <w:tc>
          <w:tcPr>
            <w:tcW w:w="7533" w:type="dxa"/>
            <w:tcBorders>
              <w:top w:val="single" w:sz="2" w:space="0" w:color="000000"/>
              <w:left w:val="nil"/>
              <w:bottom w:val="nil"/>
              <w:right w:val="nil"/>
            </w:tcBorders>
          </w:tcPr>
          <w:p w14:paraId="13D52CB7" w14:textId="77777777" w:rsidR="00A6553F" w:rsidRPr="008967D4" w:rsidRDefault="00A6553F" w:rsidP="00B769A0">
            <w:pPr>
              <w:pStyle w:val="TableParagraph"/>
              <w:spacing w:before="14"/>
              <w:ind w:left="43"/>
              <w:rPr>
                <w:rFonts w:ascii="Calibri" w:eastAsia="Calibri" w:hAnsi="Calibri" w:cs="Calibri"/>
                <w:sz w:val="18"/>
                <w:szCs w:val="18"/>
                <w:lang w:val="da-DK"/>
              </w:rPr>
            </w:pPr>
            <w:r w:rsidRPr="008967D4">
              <w:rPr>
                <w:rFonts w:ascii="Calibri" w:hAnsi="Calibri"/>
                <w:spacing w:val="-1"/>
                <w:sz w:val="18"/>
                <w:lang w:val="da-DK"/>
              </w:rPr>
              <w:t>Zgrade</w:t>
            </w:r>
            <w:r w:rsidRPr="008967D4">
              <w:rPr>
                <w:rFonts w:ascii="Calibri" w:hAnsi="Calibri"/>
                <w:spacing w:val="-7"/>
                <w:sz w:val="18"/>
                <w:lang w:val="da-DK"/>
              </w:rPr>
              <w:t xml:space="preserve"> </w:t>
            </w:r>
            <w:r w:rsidRPr="008967D4">
              <w:rPr>
                <w:rFonts w:ascii="Calibri" w:hAnsi="Calibri"/>
                <w:spacing w:val="-1"/>
                <w:sz w:val="18"/>
                <w:lang w:val="da-DK"/>
              </w:rPr>
              <w:t>znanstvenih</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pacing w:val="-1"/>
                <w:sz w:val="18"/>
                <w:lang w:val="da-DK"/>
              </w:rPr>
              <w:t>obrazovnih</w:t>
            </w:r>
            <w:r w:rsidRPr="008967D4">
              <w:rPr>
                <w:rFonts w:ascii="Calibri" w:hAnsi="Calibri"/>
                <w:spacing w:val="-6"/>
                <w:sz w:val="18"/>
                <w:lang w:val="da-DK"/>
              </w:rPr>
              <w:t xml:space="preserve"> </w:t>
            </w:r>
            <w:r w:rsidRPr="008967D4">
              <w:rPr>
                <w:rFonts w:ascii="Calibri" w:hAnsi="Calibri"/>
                <w:spacing w:val="-1"/>
                <w:sz w:val="18"/>
                <w:lang w:val="da-DK"/>
              </w:rPr>
              <w:t>institucija</w:t>
            </w:r>
            <w:r w:rsidRPr="008967D4">
              <w:rPr>
                <w:rFonts w:ascii="Calibri" w:hAnsi="Calibri"/>
                <w:spacing w:val="-5"/>
                <w:sz w:val="18"/>
                <w:lang w:val="da-DK"/>
              </w:rPr>
              <w:t xml:space="preserve"> </w:t>
            </w:r>
            <w:r w:rsidRPr="008967D4">
              <w:rPr>
                <w:rFonts w:ascii="Calibri" w:hAnsi="Calibri"/>
                <w:spacing w:val="-1"/>
                <w:sz w:val="18"/>
                <w:lang w:val="da-DK"/>
              </w:rPr>
              <w:t>(fakulteti,</w:t>
            </w:r>
            <w:r w:rsidRPr="008967D4">
              <w:rPr>
                <w:rFonts w:ascii="Calibri" w:hAnsi="Calibri"/>
                <w:spacing w:val="-6"/>
                <w:sz w:val="18"/>
                <w:lang w:val="da-DK"/>
              </w:rPr>
              <w:t xml:space="preserve"> </w:t>
            </w:r>
            <w:r w:rsidRPr="008967D4">
              <w:rPr>
                <w:rFonts w:ascii="Calibri" w:hAnsi="Calibri"/>
                <w:spacing w:val="-1"/>
                <w:sz w:val="18"/>
                <w:lang w:val="da-DK"/>
              </w:rPr>
              <w:t>škole,</w:t>
            </w:r>
            <w:r w:rsidRPr="008967D4">
              <w:rPr>
                <w:rFonts w:ascii="Calibri" w:hAnsi="Calibri"/>
                <w:spacing w:val="-5"/>
                <w:sz w:val="18"/>
                <w:lang w:val="da-DK"/>
              </w:rPr>
              <w:t xml:space="preserve"> </w:t>
            </w:r>
            <w:r w:rsidRPr="008967D4">
              <w:rPr>
                <w:rFonts w:ascii="Calibri" w:hAnsi="Calibri"/>
                <w:spacing w:val="-1"/>
                <w:sz w:val="18"/>
                <w:lang w:val="da-DK"/>
              </w:rPr>
              <w:t>vrtići</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slično)</w:t>
            </w:r>
          </w:p>
        </w:tc>
        <w:tc>
          <w:tcPr>
            <w:tcW w:w="3496" w:type="dxa"/>
            <w:tcBorders>
              <w:top w:val="single" w:sz="2" w:space="0" w:color="000000"/>
              <w:left w:val="nil"/>
              <w:bottom w:val="nil"/>
              <w:right w:val="nil"/>
            </w:tcBorders>
          </w:tcPr>
          <w:p w14:paraId="7421252B" w14:textId="77777777" w:rsidR="00A6553F" w:rsidRDefault="00A6553F" w:rsidP="00B769A0">
            <w:pPr>
              <w:pStyle w:val="TableParagraph"/>
              <w:spacing w:before="14"/>
              <w:ind w:left="2192"/>
              <w:rPr>
                <w:rFonts w:ascii="Calibri" w:eastAsia="Calibri" w:hAnsi="Calibri" w:cs="Calibri"/>
                <w:sz w:val="18"/>
                <w:szCs w:val="18"/>
              </w:rPr>
            </w:pPr>
            <w:r>
              <w:rPr>
                <w:rFonts w:ascii="Calibri"/>
                <w:sz w:val="18"/>
              </w:rPr>
              <w:t>1.384.305,20</w:t>
            </w:r>
          </w:p>
        </w:tc>
        <w:tc>
          <w:tcPr>
            <w:tcW w:w="1514" w:type="dxa"/>
            <w:tcBorders>
              <w:top w:val="single" w:sz="2" w:space="0" w:color="000000"/>
              <w:left w:val="nil"/>
              <w:bottom w:val="nil"/>
              <w:right w:val="nil"/>
            </w:tcBorders>
          </w:tcPr>
          <w:p w14:paraId="369BE7C5" w14:textId="77777777" w:rsidR="00A6553F" w:rsidRDefault="00A6553F" w:rsidP="00B769A0">
            <w:pPr>
              <w:pStyle w:val="TableParagraph"/>
              <w:spacing w:before="14"/>
              <w:ind w:left="329"/>
              <w:rPr>
                <w:rFonts w:ascii="Calibri" w:eastAsia="Calibri" w:hAnsi="Calibri" w:cs="Calibri"/>
                <w:sz w:val="18"/>
                <w:szCs w:val="18"/>
              </w:rPr>
            </w:pPr>
            <w:r>
              <w:rPr>
                <w:rFonts w:ascii="Calibri"/>
                <w:sz w:val="18"/>
              </w:rPr>
              <w:t>1.108.481,95</w:t>
            </w:r>
          </w:p>
        </w:tc>
        <w:tc>
          <w:tcPr>
            <w:tcW w:w="1128" w:type="dxa"/>
            <w:tcBorders>
              <w:top w:val="single" w:sz="2" w:space="0" w:color="000000"/>
              <w:left w:val="nil"/>
              <w:bottom w:val="nil"/>
              <w:right w:val="nil"/>
            </w:tcBorders>
          </w:tcPr>
          <w:p w14:paraId="161741DE" w14:textId="77777777" w:rsidR="00A6553F" w:rsidRDefault="00A6553F" w:rsidP="00B769A0">
            <w:pPr>
              <w:pStyle w:val="TableParagraph"/>
              <w:spacing w:before="14"/>
              <w:ind w:left="313"/>
              <w:rPr>
                <w:rFonts w:ascii="Calibri" w:eastAsia="Calibri" w:hAnsi="Calibri" w:cs="Calibri"/>
                <w:sz w:val="18"/>
                <w:szCs w:val="18"/>
              </w:rPr>
            </w:pPr>
            <w:r>
              <w:rPr>
                <w:rFonts w:ascii="Calibri"/>
                <w:sz w:val="18"/>
              </w:rPr>
              <w:t>80,07%</w:t>
            </w:r>
          </w:p>
        </w:tc>
      </w:tr>
      <w:tr w:rsidR="00A6553F" w14:paraId="436E95AB" w14:textId="77777777" w:rsidTr="00B769A0">
        <w:trPr>
          <w:trHeight w:hRule="exact" w:val="507"/>
        </w:trPr>
        <w:tc>
          <w:tcPr>
            <w:tcW w:w="398" w:type="dxa"/>
            <w:tcBorders>
              <w:top w:val="nil"/>
              <w:left w:val="nil"/>
              <w:bottom w:val="single" w:sz="2" w:space="0" w:color="000000"/>
              <w:right w:val="nil"/>
            </w:tcBorders>
          </w:tcPr>
          <w:p w14:paraId="504998FE" w14:textId="77777777" w:rsidR="00A6553F" w:rsidRDefault="00A6553F" w:rsidP="00B769A0"/>
        </w:tc>
        <w:tc>
          <w:tcPr>
            <w:tcW w:w="767" w:type="dxa"/>
            <w:tcBorders>
              <w:top w:val="nil"/>
              <w:left w:val="nil"/>
              <w:bottom w:val="single" w:sz="2" w:space="0" w:color="000000"/>
              <w:right w:val="nil"/>
            </w:tcBorders>
          </w:tcPr>
          <w:p w14:paraId="327F3884" w14:textId="77777777" w:rsidR="00A6553F" w:rsidRDefault="00A6553F" w:rsidP="00B769A0">
            <w:pPr>
              <w:pStyle w:val="TableParagraph"/>
              <w:rPr>
                <w:rFonts w:ascii="Times New Roman" w:eastAsia="Times New Roman" w:hAnsi="Times New Roman" w:cs="Times New Roman"/>
                <w:sz w:val="16"/>
                <w:szCs w:val="16"/>
              </w:rPr>
            </w:pPr>
          </w:p>
          <w:p w14:paraId="55A7FD8A"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7533" w:type="dxa"/>
            <w:tcBorders>
              <w:top w:val="nil"/>
              <w:left w:val="nil"/>
              <w:bottom w:val="single" w:sz="2" w:space="0" w:color="000000"/>
              <w:right w:val="nil"/>
            </w:tcBorders>
          </w:tcPr>
          <w:p w14:paraId="28B66BF4"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Zgrada</w:t>
            </w:r>
            <w:proofErr w:type="spellEnd"/>
            <w:r>
              <w:rPr>
                <w:rFonts w:ascii="Calibri" w:hAnsi="Calibri"/>
                <w:spacing w:val="-5"/>
                <w:sz w:val="18"/>
              </w:rPr>
              <w:t xml:space="preserve"> </w:t>
            </w:r>
            <w:proofErr w:type="spellStart"/>
            <w:r>
              <w:rPr>
                <w:rFonts w:ascii="Calibri" w:hAnsi="Calibri"/>
                <w:spacing w:val="-1"/>
                <w:sz w:val="18"/>
              </w:rPr>
              <w:t>dječjeg</w:t>
            </w:r>
            <w:proofErr w:type="spellEnd"/>
            <w:r>
              <w:rPr>
                <w:rFonts w:ascii="Calibri" w:hAnsi="Calibri"/>
                <w:spacing w:val="-7"/>
                <w:sz w:val="18"/>
              </w:rPr>
              <w:t xml:space="preserve"> </w:t>
            </w:r>
            <w:proofErr w:type="spellStart"/>
            <w:r>
              <w:rPr>
                <w:rFonts w:ascii="Calibri" w:hAnsi="Calibri"/>
                <w:sz w:val="18"/>
              </w:rPr>
              <w:t>vrtića</w:t>
            </w:r>
            <w:proofErr w:type="spellEnd"/>
            <w:r>
              <w:rPr>
                <w:rFonts w:ascii="Calibri" w:hAnsi="Calibri"/>
                <w:spacing w:val="-4"/>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z w:val="18"/>
              </w:rPr>
              <w:t>Rakitovici</w:t>
            </w:r>
            <w:proofErr w:type="spellEnd"/>
          </w:p>
        </w:tc>
        <w:tc>
          <w:tcPr>
            <w:tcW w:w="3496" w:type="dxa"/>
            <w:tcBorders>
              <w:top w:val="nil"/>
              <w:left w:val="nil"/>
              <w:bottom w:val="single" w:sz="2" w:space="0" w:color="000000"/>
              <w:right w:val="nil"/>
            </w:tcBorders>
          </w:tcPr>
          <w:p w14:paraId="79583ACA" w14:textId="77777777" w:rsidR="00A6553F" w:rsidRDefault="00A6553F" w:rsidP="00B769A0">
            <w:pPr>
              <w:pStyle w:val="TableParagraph"/>
              <w:rPr>
                <w:rFonts w:ascii="Times New Roman" w:eastAsia="Times New Roman" w:hAnsi="Times New Roman" w:cs="Times New Roman"/>
                <w:sz w:val="16"/>
                <w:szCs w:val="16"/>
              </w:rPr>
            </w:pPr>
          </w:p>
          <w:p w14:paraId="48D45EB4" w14:textId="77777777" w:rsidR="00A6553F" w:rsidRDefault="00A6553F" w:rsidP="00B769A0">
            <w:pPr>
              <w:pStyle w:val="TableParagraph"/>
              <w:spacing w:before="99"/>
              <w:ind w:left="2293"/>
              <w:rPr>
                <w:rFonts w:ascii="Calibri" w:eastAsia="Calibri" w:hAnsi="Calibri" w:cs="Calibri"/>
                <w:sz w:val="16"/>
                <w:szCs w:val="16"/>
              </w:rPr>
            </w:pPr>
            <w:r>
              <w:rPr>
                <w:rFonts w:ascii="Calibri"/>
                <w:sz w:val="16"/>
              </w:rPr>
              <w:t>1.384.305,20</w:t>
            </w:r>
          </w:p>
        </w:tc>
        <w:tc>
          <w:tcPr>
            <w:tcW w:w="1514" w:type="dxa"/>
            <w:tcBorders>
              <w:top w:val="nil"/>
              <w:left w:val="nil"/>
              <w:bottom w:val="single" w:sz="2" w:space="0" w:color="000000"/>
              <w:right w:val="nil"/>
            </w:tcBorders>
          </w:tcPr>
          <w:p w14:paraId="1641FB08" w14:textId="77777777" w:rsidR="00A6553F" w:rsidRDefault="00A6553F" w:rsidP="00B769A0">
            <w:pPr>
              <w:pStyle w:val="TableParagraph"/>
              <w:rPr>
                <w:rFonts w:ascii="Times New Roman" w:eastAsia="Times New Roman" w:hAnsi="Times New Roman" w:cs="Times New Roman"/>
                <w:sz w:val="16"/>
                <w:szCs w:val="16"/>
              </w:rPr>
            </w:pPr>
          </w:p>
          <w:p w14:paraId="7C481B00" w14:textId="77777777" w:rsidR="00A6553F" w:rsidRDefault="00A6553F" w:rsidP="00B769A0">
            <w:pPr>
              <w:pStyle w:val="TableParagraph"/>
              <w:spacing w:before="99"/>
              <w:ind w:left="430"/>
              <w:rPr>
                <w:rFonts w:ascii="Calibri" w:eastAsia="Calibri" w:hAnsi="Calibri" w:cs="Calibri"/>
                <w:sz w:val="16"/>
                <w:szCs w:val="16"/>
              </w:rPr>
            </w:pPr>
            <w:r>
              <w:rPr>
                <w:rFonts w:ascii="Calibri"/>
                <w:sz w:val="16"/>
              </w:rPr>
              <w:t>1.108.481,95</w:t>
            </w:r>
          </w:p>
        </w:tc>
        <w:tc>
          <w:tcPr>
            <w:tcW w:w="1128" w:type="dxa"/>
            <w:tcBorders>
              <w:top w:val="nil"/>
              <w:left w:val="nil"/>
              <w:bottom w:val="single" w:sz="2" w:space="0" w:color="000000"/>
              <w:right w:val="nil"/>
            </w:tcBorders>
          </w:tcPr>
          <w:p w14:paraId="7540B892" w14:textId="77777777" w:rsidR="00A6553F" w:rsidRDefault="00A6553F" w:rsidP="00B769A0">
            <w:pPr>
              <w:pStyle w:val="TableParagraph"/>
              <w:rPr>
                <w:rFonts w:ascii="Times New Roman" w:eastAsia="Times New Roman" w:hAnsi="Times New Roman" w:cs="Times New Roman"/>
                <w:sz w:val="16"/>
                <w:szCs w:val="16"/>
              </w:rPr>
            </w:pPr>
          </w:p>
          <w:p w14:paraId="4EF5B6B1" w14:textId="77777777" w:rsidR="00A6553F" w:rsidRDefault="00A6553F" w:rsidP="00B769A0">
            <w:pPr>
              <w:pStyle w:val="TableParagraph"/>
              <w:spacing w:before="99"/>
              <w:ind w:left="370"/>
              <w:rPr>
                <w:rFonts w:ascii="Calibri" w:eastAsia="Calibri" w:hAnsi="Calibri" w:cs="Calibri"/>
                <w:sz w:val="16"/>
                <w:szCs w:val="16"/>
              </w:rPr>
            </w:pPr>
            <w:r>
              <w:rPr>
                <w:rFonts w:ascii="Calibri"/>
                <w:sz w:val="16"/>
              </w:rPr>
              <w:t>80,07%</w:t>
            </w:r>
          </w:p>
        </w:tc>
      </w:tr>
      <w:tr w:rsidR="00A6553F" w14:paraId="68C61C5C" w14:textId="77777777" w:rsidTr="00B769A0">
        <w:trPr>
          <w:trHeight w:hRule="exact" w:val="343"/>
        </w:trPr>
        <w:tc>
          <w:tcPr>
            <w:tcW w:w="398" w:type="dxa"/>
            <w:tcBorders>
              <w:top w:val="single" w:sz="2" w:space="0" w:color="000000"/>
              <w:left w:val="nil"/>
              <w:bottom w:val="single" w:sz="2" w:space="0" w:color="000000"/>
              <w:right w:val="nil"/>
            </w:tcBorders>
            <w:shd w:val="clear" w:color="auto" w:fill="CCFFCC"/>
          </w:tcPr>
          <w:p w14:paraId="04709425"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6DF00CCE" w14:textId="77777777" w:rsidR="00A6553F" w:rsidRDefault="00A6553F" w:rsidP="00B769A0">
            <w:pPr>
              <w:pStyle w:val="TableParagraph"/>
              <w:spacing w:before="14"/>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527</w:t>
            </w:r>
          </w:p>
        </w:tc>
        <w:tc>
          <w:tcPr>
            <w:tcW w:w="7533" w:type="dxa"/>
            <w:tcBorders>
              <w:top w:val="single" w:sz="2" w:space="0" w:color="000000"/>
              <w:left w:val="nil"/>
              <w:bottom w:val="single" w:sz="2" w:space="0" w:color="000000"/>
              <w:right w:val="nil"/>
            </w:tcBorders>
            <w:shd w:val="clear" w:color="auto" w:fill="CCFFCC"/>
          </w:tcPr>
          <w:p w14:paraId="2D2831F9" w14:textId="77777777" w:rsidR="00A6553F" w:rsidRPr="008967D4" w:rsidRDefault="00A6553F" w:rsidP="00B769A0">
            <w:pPr>
              <w:pStyle w:val="TableParagraph"/>
              <w:spacing w:before="14"/>
              <w:ind w:left="53"/>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z w:val="18"/>
                <w:lang w:val="da-DK"/>
              </w:rPr>
              <w:t>iz</w:t>
            </w:r>
            <w:r w:rsidRPr="008967D4">
              <w:rPr>
                <w:rFonts w:ascii="Calibri" w:hAnsi="Calibri"/>
                <w:spacing w:val="-7"/>
                <w:sz w:val="18"/>
                <w:lang w:val="da-DK"/>
              </w:rPr>
              <w:t xml:space="preserve"> </w:t>
            </w:r>
            <w:r w:rsidRPr="008967D4">
              <w:rPr>
                <w:rFonts w:ascii="Calibri" w:hAnsi="Calibri"/>
                <w:sz w:val="18"/>
                <w:lang w:val="da-DK"/>
              </w:rPr>
              <w:t>državnog</w:t>
            </w:r>
            <w:r w:rsidRPr="008967D4">
              <w:rPr>
                <w:rFonts w:ascii="Calibri" w:hAnsi="Calibri"/>
                <w:spacing w:val="-8"/>
                <w:sz w:val="18"/>
                <w:lang w:val="da-DK"/>
              </w:rPr>
              <w:t xml:space="preserve"> </w:t>
            </w:r>
            <w:r w:rsidRPr="008967D4">
              <w:rPr>
                <w:rFonts w:ascii="Calibri" w:hAnsi="Calibri"/>
                <w:spacing w:val="-1"/>
                <w:sz w:val="18"/>
                <w:lang w:val="da-DK"/>
              </w:rPr>
              <w:t>proračuna</w:t>
            </w:r>
          </w:p>
        </w:tc>
        <w:tc>
          <w:tcPr>
            <w:tcW w:w="3496" w:type="dxa"/>
            <w:tcBorders>
              <w:top w:val="single" w:sz="2" w:space="0" w:color="000000"/>
              <w:left w:val="nil"/>
              <w:bottom w:val="single" w:sz="2" w:space="0" w:color="000000"/>
              <w:right w:val="nil"/>
            </w:tcBorders>
            <w:shd w:val="clear" w:color="auto" w:fill="CCFFCC"/>
          </w:tcPr>
          <w:p w14:paraId="7A11F01A" w14:textId="77777777" w:rsidR="00A6553F" w:rsidRDefault="00A6553F" w:rsidP="00B769A0">
            <w:pPr>
              <w:pStyle w:val="TableParagraph"/>
              <w:spacing w:before="14"/>
              <w:ind w:right="336"/>
              <w:jc w:val="right"/>
              <w:rPr>
                <w:rFonts w:ascii="Calibri" w:eastAsia="Calibri" w:hAnsi="Calibri" w:cs="Calibri"/>
                <w:sz w:val="18"/>
                <w:szCs w:val="18"/>
              </w:rPr>
            </w:pPr>
            <w:r>
              <w:rPr>
                <w:rFonts w:ascii="Calibri"/>
                <w:w w:val="95"/>
                <w:sz w:val="18"/>
              </w:rPr>
              <w:t>100.000,00</w:t>
            </w:r>
          </w:p>
        </w:tc>
        <w:tc>
          <w:tcPr>
            <w:tcW w:w="1514" w:type="dxa"/>
            <w:tcBorders>
              <w:top w:val="single" w:sz="2" w:space="0" w:color="000000"/>
              <w:left w:val="nil"/>
              <w:bottom w:val="single" w:sz="2" w:space="0" w:color="000000"/>
              <w:right w:val="nil"/>
            </w:tcBorders>
            <w:shd w:val="clear" w:color="auto" w:fill="CCFFCC"/>
          </w:tcPr>
          <w:p w14:paraId="1D34FCB3" w14:textId="77777777" w:rsidR="00A6553F" w:rsidRDefault="00A6553F" w:rsidP="00B769A0">
            <w:pPr>
              <w:pStyle w:val="TableParagraph"/>
              <w:spacing w:before="14"/>
              <w:ind w:left="565"/>
              <w:rPr>
                <w:rFonts w:ascii="Calibri" w:eastAsia="Calibri" w:hAnsi="Calibri" w:cs="Calibri"/>
                <w:sz w:val="18"/>
                <w:szCs w:val="18"/>
              </w:rPr>
            </w:pPr>
            <w:r>
              <w:rPr>
                <w:rFonts w:ascii="Calibri"/>
                <w:sz w:val="18"/>
              </w:rPr>
              <w:t>94.299,29</w:t>
            </w:r>
          </w:p>
        </w:tc>
        <w:tc>
          <w:tcPr>
            <w:tcW w:w="1128" w:type="dxa"/>
            <w:tcBorders>
              <w:top w:val="single" w:sz="2" w:space="0" w:color="000000"/>
              <w:left w:val="nil"/>
              <w:bottom w:val="single" w:sz="2" w:space="0" w:color="000000"/>
              <w:right w:val="nil"/>
            </w:tcBorders>
            <w:shd w:val="clear" w:color="auto" w:fill="CCFFCC"/>
          </w:tcPr>
          <w:p w14:paraId="14CF1E32" w14:textId="77777777" w:rsidR="00A6553F" w:rsidRDefault="00A6553F" w:rsidP="00B769A0">
            <w:pPr>
              <w:pStyle w:val="TableParagraph"/>
              <w:spacing w:before="14"/>
              <w:ind w:left="321"/>
              <w:rPr>
                <w:rFonts w:ascii="Calibri" w:eastAsia="Calibri" w:hAnsi="Calibri" w:cs="Calibri"/>
                <w:sz w:val="18"/>
                <w:szCs w:val="18"/>
              </w:rPr>
            </w:pPr>
            <w:r>
              <w:rPr>
                <w:rFonts w:ascii="Calibri"/>
                <w:sz w:val="18"/>
              </w:rPr>
              <w:t>94,30%</w:t>
            </w:r>
          </w:p>
        </w:tc>
      </w:tr>
      <w:tr w:rsidR="00A6553F" w14:paraId="22574804" w14:textId="77777777" w:rsidTr="00B769A0">
        <w:trPr>
          <w:trHeight w:hRule="exact" w:val="289"/>
        </w:trPr>
        <w:tc>
          <w:tcPr>
            <w:tcW w:w="398" w:type="dxa"/>
            <w:tcBorders>
              <w:top w:val="single" w:sz="2" w:space="0" w:color="000000"/>
              <w:left w:val="nil"/>
              <w:bottom w:val="nil"/>
              <w:right w:val="nil"/>
            </w:tcBorders>
          </w:tcPr>
          <w:p w14:paraId="133AD81B"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556</w:t>
            </w:r>
          </w:p>
        </w:tc>
        <w:tc>
          <w:tcPr>
            <w:tcW w:w="767" w:type="dxa"/>
            <w:tcBorders>
              <w:top w:val="single" w:sz="2" w:space="0" w:color="000000"/>
              <w:left w:val="nil"/>
              <w:bottom w:val="nil"/>
              <w:right w:val="nil"/>
            </w:tcBorders>
          </w:tcPr>
          <w:p w14:paraId="53813FC0"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42123</w:t>
            </w:r>
          </w:p>
        </w:tc>
        <w:tc>
          <w:tcPr>
            <w:tcW w:w="7533" w:type="dxa"/>
            <w:tcBorders>
              <w:top w:val="single" w:sz="2" w:space="0" w:color="000000"/>
              <w:left w:val="nil"/>
              <w:bottom w:val="nil"/>
              <w:right w:val="nil"/>
            </w:tcBorders>
          </w:tcPr>
          <w:p w14:paraId="20778E94"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Zgrade</w:t>
            </w:r>
            <w:r w:rsidRPr="008967D4">
              <w:rPr>
                <w:rFonts w:ascii="Calibri" w:hAnsi="Calibri"/>
                <w:spacing w:val="-7"/>
                <w:sz w:val="18"/>
                <w:lang w:val="da-DK"/>
              </w:rPr>
              <w:t xml:space="preserve"> </w:t>
            </w:r>
            <w:r w:rsidRPr="008967D4">
              <w:rPr>
                <w:rFonts w:ascii="Calibri" w:hAnsi="Calibri"/>
                <w:spacing w:val="-1"/>
                <w:sz w:val="18"/>
                <w:lang w:val="da-DK"/>
              </w:rPr>
              <w:t>znanstvenih</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pacing w:val="-1"/>
                <w:sz w:val="18"/>
                <w:lang w:val="da-DK"/>
              </w:rPr>
              <w:t>obrazovnih</w:t>
            </w:r>
            <w:r w:rsidRPr="008967D4">
              <w:rPr>
                <w:rFonts w:ascii="Calibri" w:hAnsi="Calibri"/>
                <w:spacing w:val="-6"/>
                <w:sz w:val="18"/>
                <w:lang w:val="da-DK"/>
              </w:rPr>
              <w:t xml:space="preserve"> </w:t>
            </w:r>
            <w:r w:rsidRPr="008967D4">
              <w:rPr>
                <w:rFonts w:ascii="Calibri" w:hAnsi="Calibri"/>
                <w:spacing w:val="-1"/>
                <w:sz w:val="18"/>
                <w:lang w:val="da-DK"/>
              </w:rPr>
              <w:t>institucija</w:t>
            </w:r>
            <w:r w:rsidRPr="008967D4">
              <w:rPr>
                <w:rFonts w:ascii="Calibri" w:hAnsi="Calibri"/>
                <w:spacing w:val="-5"/>
                <w:sz w:val="18"/>
                <w:lang w:val="da-DK"/>
              </w:rPr>
              <w:t xml:space="preserve"> </w:t>
            </w:r>
            <w:r w:rsidRPr="008967D4">
              <w:rPr>
                <w:rFonts w:ascii="Calibri" w:hAnsi="Calibri"/>
                <w:spacing w:val="-1"/>
                <w:sz w:val="18"/>
                <w:lang w:val="da-DK"/>
              </w:rPr>
              <w:t>(fakulteti,</w:t>
            </w:r>
            <w:r w:rsidRPr="008967D4">
              <w:rPr>
                <w:rFonts w:ascii="Calibri" w:hAnsi="Calibri"/>
                <w:spacing w:val="-6"/>
                <w:sz w:val="18"/>
                <w:lang w:val="da-DK"/>
              </w:rPr>
              <w:t xml:space="preserve"> </w:t>
            </w:r>
            <w:r w:rsidRPr="008967D4">
              <w:rPr>
                <w:rFonts w:ascii="Calibri" w:hAnsi="Calibri"/>
                <w:spacing w:val="-1"/>
                <w:sz w:val="18"/>
                <w:lang w:val="da-DK"/>
              </w:rPr>
              <w:t>škole,</w:t>
            </w:r>
            <w:r w:rsidRPr="008967D4">
              <w:rPr>
                <w:rFonts w:ascii="Calibri" w:hAnsi="Calibri"/>
                <w:spacing w:val="-5"/>
                <w:sz w:val="18"/>
                <w:lang w:val="da-DK"/>
              </w:rPr>
              <w:t xml:space="preserve"> </w:t>
            </w:r>
            <w:r w:rsidRPr="008967D4">
              <w:rPr>
                <w:rFonts w:ascii="Calibri" w:hAnsi="Calibri"/>
                <w:spacing w:val="-1"/>
                <w:sz w:val="18"/>
                <w:lang w:val="da-DK"/>
              </w:rPr>
              <w:t>vrtići</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slično)</w:t>
            </w:r>
          </w:p>
        </w:tc>
        <w:tc>
          <w:tcPr>
            <w:tcW w:w="3496" w:type="dxa"/>
            <w:tcBorders>
              <w:top w:val="single" w:sz="2" w:space="0" w:color="000000"/>
              <w:left w:val="nil"/>
              <w:bottom w:val="nil"/>
              <w:right w:val="nil"/>
            </w:tcBorders>
          </w:tcPr>
          <w:p w14:paraId="25A597D6" w14:textId="77777777" w:rsidR="00A6553F" w:rsidRDefault="00A6553F" w:rsidP="00B769A0">
            <w:pPr>
              <w:pStyle w:val="TableParagraph"/>
              <w:spacing w:before="15"/>
              <w:ind w:left="2328"/>
              <w:rPr>
                <w:rFonts w:ascii="Calibri" w:eastAsia="Calibri" w:hAnsi="Calibri" w:cs="Calibri"/>
                <w:sz w:val="18"/>
                <w:szCs w:val="18"/>
              </w:rPr>
            </w:pPr>
            <w:r>
              <w:rPr>
                <w:rFonts w:ascii="Calibri"/>
                <w:sz w:val="18"/>
              </w:rPr>
              <w:t>100.000,00</w:t>
            </w:r>
          </w:p>
        </w:tc>
        <w:tc>
          <w:tcPr>
            <w:tcW w:w="1514" w:type="dxa"/>
            <w:tcBorders>
              <w:top w:val="single" w:sz="2" w:space="0" w:color="000000"/>
              <w:left w:val="nil"/>
              <w:bottom w:val="nil"/>
              <w:right w:val="nil"/>
            </w:tcBorders>
          </w:tcPr>
          <w:p w14:paraId="5CBEBEF0" w14:textId="77777777" w:rsidR="00A6553F" w:rsidRDefault="00A6553F" w:rsidP="00B769A0">
            <w:pPr>
              <w:pStyle w:val="TableParagraph"/>
              <w:spacing w:before="15"/>
              <w:ind w:left="557"/>
              <w:rPr>
                <w:rFonts w:ascii="Calibri" w:eastAsia="Calibri" w:hAnsi="Calibri" w:cs="Calibri"/>
                <w:sz w:val="18"/>
                <w:szCs w:val="18"/>
              </w:rPr>
            </w:pPr>
            <w:r>
              <w:rPr>
                <w:rFonts w:ascii="Calibri"/>
                <w:sz w:val="18"/>
              </w:rPr>
              <w:t>94.299,29</w:t>
            </w:r>
          </w:p>
        </w:tc>
        <w:tc>
          <w:tcPr>
            <w:tcW w:w="1128" w:type="dxa"/>
            <w:tcBorders>
              <w:top w:val="single" w:sz="2" w:space="0" w:color="000000"/>
              <w:left w:val="nil"/>
              <w:bottom w:val="nil"/>
              <w:right w:val="nil"/>
            </w:tcBorders>
          </w:tcPr>
          <w:p w14:paraId="1CAFE0FF" w14:textId="77777777" w:rsidR="00A6553F" w:rsidRDefault="00A6553F" w:rsidP="00B769A0">
            <w:pPr>
              <w:pStyle w:val="TableParagraph"/>
              <w:spacing w:before="15"/>
              <w:ind w:left="313"/>
              <w:rPr>
                <w:rFonts w:ascii="Calibri" w:eastAsia="Calibri" w:hAnsi="Calibri" w:cs="Calibri"/>
                <w:sz w:val="18"/>
                <w:szCs w:val="18"/>
              </w:rPr>
            </w:pPr>
            <w:r>
              <w:rPr>
                <w:rFonts w:ascii="Calibri"/>
                <w:sz w:val="18"/>
              </w:rPr>
              <w:t>94,30%</w:t>
            </w:r>
          </w:p>
        </w:tc>
      </w:tr>
      <w:tr w:rsidR="00A6553F" w14:paraId="69E4FBA8" w14:textId="77777777" w:rsidTr="00B769A0">
        <w:trPr>
          <w:trHeight w:hRule="exact" w:val="506"/>
        </w:trPr>
        <w:tc>
          <w:tcPr>
            <w:tcW w:w="398" w:type="dxa"/>
            <w:tcBorders>
              <w:top w:val="nil"/>
              <w:left w:val="nil"/>
              <w:bottom w:val="nil"/>
              <w:right w:val="nil"/>
            </w:tcBorders>
          </w:tcPr>
          <w:p w14:paraId="09728FD5" w14:textId="77777777" w:rsidR="00A6553F" w:rsidRDefault="00A6553F" w:rsidP="00B769A0"/>
        </w:tc>
        <w:tc>
          <w:tcPr>
            <w:tcW w:w="767" w:type="dxa"/>
            <w:tcBorders>
              <w:top w:val="nil"/>
              <w:left w:val="nil"/>
              <w:bottom w:val="nil"/>
              <w:right w:val="nil"/>
            </w:tcBorders>
          </w:tcPr>
          <w:p w14:paraId="0B0491B5" w14:textId="77777777" w:rsidR="00A6553F" w:rsidRDefault="00A6553F" w:rsidP="00B769A0">
            <w:pPr>
              <w:pStyle w:val="TableParagraph"/>
              <w:rPr>
                <w:rFonts w:ascii="Times New Roman" w:eastAsia="Times New Roman" w:hAnsi="Times New Roman" w:cs="Times New Roman"/>
                <w:sz w:val="16"/>
                <w:szCs w:val="16"/>
              </w:rPr>
            </w:pPr>
          </w:p>
          <w:p w14:paraId="4956907D"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7533" w:type="dxa"/>
            <w:tcBorders>
              <w:top w:val="nil"/>
              <w:left w:val="nil"/>
              <w:bottom w:val="nil"/>
              <w:right w:val="nil"/>
            </w:tcBorders>
          </w:tcPr>
          <w:p w14:paraId="18F1ED0B"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Zgrada</w:t>
            </w:r>
            <w:proofErr w:type="spellEnd"/>
            <w:r>
              <w:rPr>
                <w:rFonts w:ascii="Calibri" w:hAnsi="Calibri"/>
                <w:spacing w:val="-5"/>
                <w:sz w:val="18"/>
              </w:rPr>
              <w:t xml:space="preserve"> </w:t>
            </w:r>
            <w:proofErr w:type="spellStart"/>
            <w:r>
              <w:rPr>
                <w:rFonts w:ascii="Calibri" w:hAnsi="Calibri"/>
                <w:spacing w:val="-1"/>
                <w:sz w:val="18"/>
              </w:rPr>
              <w:t>dječjeg</w:t>
            </w:r>
            <w:proofErr w:type="spellEnd"/>
            <w:r>
              <w:rPr>
                <w:rFonts w:ascii="Calibri" w:hAnsi="Calibri"/>
                <w:spacing w:val="-7"/>
                <w:sz w:val="18"/>
              </w:rPr>
              <w:t xml:space="preserve"> </w:t>
            </w:r>
            <w:proofErr w:type="spellStart"/>
            <w:r>
              <w:rPr>
                <w:rFonts w:ascii="Calibri" w:hAnsi="Calibri"/>
                <w:sz w:val="18"/>
              </w:rPr>
              <w:t>vrtića</w:t>
            </w:r>
            <w:proofErr w:type="spellEnd"/>
            <w:r>
              <w:rPr>
                <w:rFonts w:ascii="Calibri" w:hAnsi="Calibri"/>
                <w:spacing w:val="-4"/>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z w:val="18"/>
              </w:rPr>
              <w:t>Rakitovici</w:t>
            </w:r>
            <w:proofErr w:type="spellEnd"/>
          </w:p>
        </w:tc>
        <w:tc>
          <w:tcPr>
            <w:tcW w:w="3496" w:type="dxa"/>
            <w:tcBorders>
              <w:top w:val="nil"/>
              <w:left w:val="nil"/>
              <w:bottom w:val="nil"/>
              <w:right w:val="nil"/>
            </w:tcBorders>
          </w:tcPr>
          <w:p w14:paraId="141F8C7A" w14:textId="77777777" w:rsidR="00A6553F" w:rsidRDefault="00A6553F" w:rsidP="00B769A0">
            <w:pPr>
              <w:pStyle w:val="TableParagraph"/>
              <w:rPr>
                <w:rFonts w:ascii="Times New Roman" w:eastAsia="Times New Roman" w:hAnsi="Times New Roman" w:cs="Times New Roman"/>
                <w:sz w:val="16"/>
                <w:szCs w:val="16"/>
              </w:rPr>
            </w:pPr>
          </w:p>
          <w:p w14:paraId="195CD0C1" w14:textId="77777777" w:rsidR="00A6553F" w:rsidRDefault="00A6553F" w:rsidP="00B769A0">
            <w:pPr>
              <w:pStyle w:val="TableParagraph"/>
              <w:spacing w:before="99"/>
              <w:ind w:right="346"/>
              <w:jc w:val="right"/>
              <w:rPr>
                <w:rFonts w:ascii="Calibri" w:eastAsia="Calibri" w:hAnsi="Calibri" w:cs="Calibri"/>
                <w:sz w:val="16"/>
                <w:szCs w:val="16"/>
              </w:rPr>
            </w:pPr>
            <w:r>
              <w:rPr>
                <w:rFonts w:ascii="Calibri"/>
                <w:w w:val="95"/>
                <w:sz w:val="16"/>
              </w:rPr>
              <w:t>100.000,00</w:t>
            </w:r>
          </w:p>
        </w:tc>
        <w:tc>
          <w:tcPr>
            <w:tcW w:w="1514" w:type="dxa"/>
            <w:tcBorders>
              <w:top w:val="nil"/>
              <w:left w:val="nil"/>
              <w:bottom w:val="nil"/>
              <w:right w:val="nil"/>
            </w:tcBorders>
          </w:tcPr>
          <w:p w14:paraId="18C14AF1" w14:textId="77777777" w:rsidR="00A6553F" w:rsidRDefault="00A6553F" w:rsidP="00B769A0">
            <w:pPr>
              <w:pStyle w:val="TableParagraph"/>
              <w:rPr>
                <w:rFonts w:ascii="Times New Roman" w:eastAsia="Times New Roman" w:hAnsi="Times New Roman" w:cs="Times New Roman"/>
                <w:sz w:val="16"/>
                <w:szCs w:val="16"/>
              </w:rPr>
            </w:pPr>
          </w:p>
          <w:p w14:paraId="4A64B653" w14:textId="77777777" w:rsidR="00A6553F" w:rsidRDefault="00A6553F" w:rsidP="00B769A0">
            <w:pPr>
              <w:pStyle w:val="TableParagraph"/>
              <w:spacing w:before="99"/>
              <w:ind w:left="632"/>
              <w:rPr>
                <w:rFonts w:ascii="Calibri" w:eastAsia="Calibri" w:hAnsi="Calibri" w:cs="Calibri"/>
                <w:sz w:val="16"/>
                <w:szCs w:val="16"/>
              </w:rPr>
            </w:pPr>
            <w:r>
              <w:rPr>
                <w:rFonts w:ascii="Calibri"/>
                <w:sz w:val="16"/>
              </w:rPr>
              <w:t>94.299,29</w:t>
            </w:r>
          </w:p>
        </w:tc>
        <w:tc>
          <w:tcPr>
            <w:tcW w:w="1128" w:type="dxa"/>
            <w:tcBorders>
              <w:top w:val="nil"/>
              <w:left w:val="nil"/>
              <w:bottom w:val="nil"/>
              <w:right w:val="nil"/>
            </w:tcBorders>
          </w:tcPr>
          <w:p w14:paraId="14B35F87" w14:textId="77777777" w:rsidR="00A6553F" w:rsidRDefault="00A6553F" w:rsidP="00B769A0">
            <w:pPr>
              <w:pStyle w:val="TableParagraph"/>
              <w:rPr>
                <w:rFonts w:ascii="Times New Roman" w:eastAsia="Times New Roman" w:hAnsi="Times New Roman" w:cs="Times New Roman"/>
                <w:sz w:val="16"/>
                <w:szCs w:val="16"/>
              </w:rPr>
            </w:pPr>
          </w:p>
          <w:p w14:paraId="40647B8F" w14:textId="77777777" w:rsidR="00A6553F" w:rsidRDefault="00A6553F" w:rsidP="00B769A0">
            <w:pPr>
              <w:pStyle w:val="TableParagraph"/>
              <w:spacing w:before="99"/>
              <w:ind w:left="370"/>
              <w:rPr>
                <w:rFonts w:ascii="Calibri" w:eastAsia="Calibri" w:hAnsi="Calibri" w:cs="Calibri"/>
                <w:sz w:val="16"/>
                <w:szCs w:val="16"/>
              </w:rPr>
            </w:pPr>
            <w:r>
              <w:rPr>
                <w:rFonts w:ascii="Calibri"/>
                <w:sz w:val="16"/>
              </w:rPr>
              <w:t>94,30%</w:t>
            </w:r>
          </w:p>
        </w:tc>
      </w:tr>
      <w:tr w:rsidR="00A6553F" w14:paraId="10A3BE9A" w14:textId="77777777" w:rsidTr="00B769A0">
        <w:trPr>
          <w:trHeight w:hRule="exact" w:val="509"/>
        </w:trPr>
        <w:tc>
          <w:tcPr>
            <w:tcW w:w="14836" w:type="dxa"/>
            <w:gridSpan w:val="6"/>
            <w:tcBorders>
              <w:top w:val="nil"/>
              <w:left w:val="nil"/>
              <w:bottom w:val="nil"/>
              <w:right w:val="nil"/>
            </w:tcBorders>
            <w:shd w:val="clear" w:color="auto" w:fill="F1F1F1"/>
          </w:tcPr>
          <w:p w14:paraId="10974CA7" w14:textId="608BEEAD" w:rsidR="00A6553F" w:rsidRDefault="00A6553F" w:rsidP="00B769A0">
            <w:pPr>
              <w:pStyle w:val="TableParagraph"/>
              <w:spacing w:line="20" w:lineRule="atLeast"/>
              <w:ind w:left="-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6B85DD4" wp14:editId="311A7F21">
                      <wp:extent cx="9420860" cy="3175"/>
                      <wp:effectExtent l="12700" t="6985" r="5715" b="8890"/>
                      <wp:docPr id="640413583" name="Grupa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860" cy="3175"/>
                                <a:chOff x="0" y="0"/>
                                <a:chExt cx="14836" cy="5"/>
                              </a:xfrm>
                            </wpg:grpSpPr>
                            <wpg:grpSp>
                              <wpg:cNvPr id="684673660" name="Group 364"/>
                              <wpg:cNvGrpSpPr>
                                <a:grpSpLocks/>
                              </wpg:cNvGrpSpPr>
                              <wpg:grpSpPr bwMode="auto">
                                <a:xfrm>
                                  <a:off x="2" y="2"/>
                                  <a:ext cx="14831" cy="2"/>
                                  <a:chOff x="2" y="2"/>
                                  <a:chExt cx="14831" cy="2"/>
                                </a:xfrm>
                              </wpg:grpSpPr>
                              <wps:wsp>
                                <wps:cNvPr id="561147666" name="Freeform 365"/>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83637C" id="Grupa 71" o:spid="_x0000_s1026" style="width:741.8pt;height:.25pt;mso-position-horizontal-relative:char;mso-position-vertical-relative:line" coordsize="14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">
                      <v:group id="Group 364"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">
                        <v:shape id="Freeform 365"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" path="m,l14831,e" filled="f" strokeweight=".08594mm">
                          <v:path arrowok="t" o:connecttype="custom" o:connectlocs="0,0;14831,0" o:connectangles="0,0"/>
                        </v:shape>
                      </v:group>
                      <w10:anchorlock/>
                    </v:group>
                  </w:pict>
                </mc:Fallback>
              </mc:AlternateContent>
            </w:r>
          </w:p>
          <w:p w14:paraId="1764565F" w14:textId="77777777" w:rsidR="00A6553F" w:rsidRPr="008967D4" w:rsidRDefault="00A6553F" w:rsidP="00B769A0">
            <w:pPr>
              <w:pStyle w:val="TableParagraph"/>
              <w:tabs>
                <w:tab w:val="left" w:pos="11123"/>
                <w:tab w:val="left" w:pos="12756"/>
                <w:tab w:val="left" w:pos="14026"/>
              </w:tabs>
              <w:spacing w:line="210"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38"/>
                <w:sz w:val="18"/>
                <w:lang w:val="da-DK"/>
              </w:rPr>
              <w:t xml:space="preserve"> </w:t>
            </w:r>
            <w:r w:rsidRPr="008967D4">
              <w:rPr>
                <w:rFonts w:ascii="Calibri" w:hAnsi="Calibri"/>
                <w:b/>
                <w:spacing w:val="-1"/>
                <w:sz w:val="18"/>
                <w:lang w:val="da-DK"/>
              </w:rPr>
              <w:t>PRIRODNA</w:t>
            </w:r>
            <w:r w:rsidRPr="008967D4">
              <w:rPr>
                <w:rFonts w:ascii="Calibri" w:hAnsi="Calibri"/>
                <w:b/>
                <w:spacing w:val="-7"/>
                <w:sz w:val="18"/>
                <w:lang w:val="da-DK"/>
              </w:rPr>
              <w:t xml:space="preserve"> </w:t>
            </w:r>
            <w:r w:rsidRPr="008967D4">
              <w:rPr>
                <w:rFonts w:ascii="Calibri" w:hAnsi="Calibri"/>
                <w:b/>
                <w:spacing w:val="-1"/>
                <w:sz w:val="18"/>
                <w:lang w:val="da-DK"/>
              </w:rPr>
              <w:t>BAŠTINA</w:t>
            </w:r>
            <w:r w:rsidRPr="008967D4">
              <w:rPr>
                <w:rFonts w:ascii="Calibri" w:hAnsi="Calibri"/>
                <w:b/>
                <w:spacing w:val="-1"/>
                <w:sz w:val="18"/>
                <w:lang w:val="da-DK"/>
              </w:rPr>
              <w:tab/>
            </w:r>
            <w:r w:rsidRPr="008967D4">
              <w:rPr>
                <w:rFonts w:ascii="Calibri" w:hAnsi="Calibri"/>
                <w:b/>
                <w:w w:val="95"/>
                <w:sz w:val="18"/>
                <w:lang w:val="da-DK"/>
              </w:rPr>
              <w:t>15.800,00</w:t>
            </w:r>
            <w:r w:rsidRPr="008967D4">
              <w:rPr>
                <w:rFonts w:ascii="Calibri" w:hAnsi="Calibri"/>
                <w:b/>
                <w:w w:val="95"/>
                <w:sz w:val="18"/>
                <w:lang w:val="da-DK"/>
              </w:rPr>
              <w:tab/>
              <w:t>15.702,22</w:t>
            </w:r>
            <w:r w:rsidRPr="008967D4">
              <w:rPr>
                <w:rFonts w:ascii="Calibri" w:hAnsi="Calibri"/>
                <w:b/>
                <w:w w:val="95"/>
                <w:sz w:val="18"/>
                <w:lang w:val="da-DK"/>
              </w:rPr>
              <w:tab/>
            </w:r>
            <w:r w:rsidRPr="008967D4">
              <w:rPr>
                <w:rFonts w:ascii="Calibri" w:hAnsi="Calibri"/>
                <w:b/>
                <w:sz w:val="18"/>
                <w:lang w:val="da-DK"/>
              </w:rPr>
              <w:t>99,38%</w:t>
            </w:r>
          </w:p>
          <w:p w14:paraId="7F523AB9" w14:textId="77777777" w:rsidR="00A6553F" w:rsidRPr="008967D4" w:rsidRDefault="00A6553F" w:rsidP="00B769A0">
            <w:pPr>
              <w:pStyle w:val="TableParagraph"/>
              <w:spacing w:line="219" w:lineRule="exact"/>
              <w:ind w:left="476"/>
              <w:rPr>
                <w:rFonts w:ascii="Calibri" w:eastAsia="Calibri" w:hAnsi="Calibri" w:cs="Calibri"/>
                <w:sz w:val="18"/>
                <w:szCs w:val="18"/>
                <w:lang w:val="da-DK"/>
              </w:rPr>
            </w:pPr>
            <w:r w:rsidRPr="008967D4">
              <w:rPr>
                <w:rFonts w:ascii="Calibri"/>
                <w:b/>
                <w:sz w:val="18"/>
                <w:lang w:val="da-DK"/>
              </w:rPr>
              <w:t>K101913</w:t>
            </w:r>
          </w:p>
        </w:tc>
      </w:tr>
      <w:tr w:rsidR="00A6553F" w14:paraId="24012B27"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74D3C2EE" w14:textId="77777777" w:rsidR="00A6553F" w:rsidRPr="008967D4" w:rsidRDefault="00A6553F" w:rsidP="00B769A0">
            <w:pPr>
              <w:rPr>
                <w:lang w:val="da-DK"/>
              </w:rPr>
            </w:pPr>
          </w:p>
        </w:tc>
        <w:tc>
          <w:tcPr>
            <w:tcW w:w="767" w:type="dxa"/>
            <w:tcBorders>
              <w:top w:val="single" w:sz="2" w:space="0" w:color="000000"/>
              <w:left w:val="nil"/>
              <w:bottom w:val="single" w:sz="2" w:space="0" w:color="000000"/>
              <w:right w:val="nil"/>
            </w:tcBorders>
            <w:shd w:val="clear" w:color="auto" w:fill="CCFFCC"/>
          </w:tcPr>
          <w:p w14:paraId="7AEA0C02" w14:textId="77777777" w:rsidR="00A6553F" w:rsidRDefault="00A6553F" w:rsidP="00B769A0">
            <w:pPr>
              <w:pStyle w:val="TableParagraph"/>
              <w:spacing w:before="1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522</w:t>
            </w:r>
          </w:p>
        </w:tc>
        <w:tc>
          <w:tcPr>
            <w:tcW w:w="7533" w:type="dxa"/>
            <w:tcBorders>
              <w:top w:val="single" w:sz="2" w:space="0" w:color="000000"/>
              <w:left w:val="nil"/>
              <w:bottom w:val="single" w:sz="2" w:space="0" w:color="000000"/>
              <w:right w:val="nil"/>
            </w:tcBorders>
            <w:shd w:val="clear" w:color="auto" w:fill="CCFFCC"/>
          </w:tcPr>
          <w:p w14:paraId="7FDBAA20" w14:textId="77777777" w:rsidR="00A6553F" w:rsidRPr="008967D4" w:rsidRDefault="00A6553F" w:rsidP="00B769A0">
            <w:pPr>
              <w:pStyle w:val="TableParagraph"/>
              <w:spacing w:before="15"/>
              <w:ind w:left="53"/>
              <w:rPr>
                <w:rFonts w:ascii="Calibri" w:eastAsia="Calibri" w:hAnsi="Calibri" w:cs="Calibri"/>
                <w:sz w:val="18"/>
                <w:szCs w:val="18"/>
                <w:lang w:val="da-DK"/>
              </w:rPr>
            </w:pP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iz</w:t>
            </w:r>
            <w:r w:rsidRPr="008967D4">
              <w:rPr>
                <w:rFonts w:ascii="Calibri" w:hAnsi="Calibri"/>
                <w:spacing w:val="-6"/>
                <w:sz w:val="18"/>
                <w:lang w:val="da-DK"/>
              </w:rPr>
              <w:t xml:space="preserve"> </w:t>
            </w:r>
            <w:r w:rsidRPr="008967D4">
              <w:rPr>
                <w:rFonts w:ascii="Calibri" w:hAnsi="Calibri"/>
                <w:spacing w:val="-1"/>
                <w:sz w:val="18"/>
                <w:lang w:val="da-DK"/>
              </w:rPr>
              <w:t>drž.prorač.</w:t>
            </w:r>
            <w:r w:rsidRPr="008967D4">
              <w:rPr>
                <w:rFonts w:ascii="Calibri" w:hAnsi="Calibri"/>
                <w:spacing w:val="-7"/>
                <w:sz w:val="18"/>
                <w:lang w:val="da-DK"/>
              </w:rPr>
              <w:t xml:space="preserve"> </w:t>
            </w:r>
            <w:r w:rsidRPr="008967D4">
              <w:rPr>
                <w:rFonts w:ascii="Calibri" w:hAnsi="Calibri"/>
                <w:spacing w:val="-1"/>
                <w:sz w:val="18"/>
                <w:lang w:val="da-DK"/>
              </w:rPr>
              <w:t>temeljem</w:t>
            </w:r>
            <w:r w:rsidRPr="008967D4">
              <w:rPr>
                <w:rFonts w:ascii="Calibri" w:hAnsi="Calibri"/>
                <w:spacing w:val="-7"/>
                <w:sz w:val="18"/>
                <w:lang w:val="da-DK"/>
              </w:rPr>
              <w:t xml:space="preserve"> </w:t>
            </w:r>
            <w:r w:rsidRPr="008967D4">
              <w:rPr>
                <w:rFonts w:ascii="Calibri" w:hAnsi="Calibri"/>
                <w:spacing w:val="-1"/>
                <w:sz w:val="18"/>
                <w:lang w:val="da-DK"/>
              </w:rPr>
              <w:t>prijeEU</w:t>
            </w:r>
          </w:p>
        </w:tc>
        <w:tc>
          <w:tcPr>
            <w:tcW w:w="3496" w:type="dxa"/>
            <w:tcBorders>
              <w:top w:val="single" w:sz="2" w:space="0" w:color="000000"/>
              <w:left w:val="nil"/>
              <w:bottom w:val="single" w:sz="2" w:space="0" w:color="000000"/>
              <w:right w:val="nil"/>
            </w:tcBorders>
            <w:shd w:val="clear" w:color="auto" w:fill="CCFFCC"/>
          </w:tcPr>
          <w:p w14:paraId="291A8224" w14:textId="77777777" w:rsidR="00A6553F" w:rsidRDefault="00A6553F" w:rsidP="00B769A0">
            <w:pPr>
              <w:pStyle w:val="TableParagraph"/>
              <w:spacing w:before="15"/>
              <w:ind w:right="337"/>
              <w:jc w:val="right"/>
              <w:rPr>
                <w:rFonts w:ascii="Calibri" w:eastAsia="Calibri" w:hAnsi="Calibri" w:cs="Calibri"/>
                <w:sz w:val="18"/>
                <w:szCs w:val="18"/>
              </w:rPr>
            </w:pPr>
            <w:r>
              <w:rPr>
                <w:rFonts w:ascii="Calibri"/>
                <w:w w:val="95"/>
                <w:sz w:val="18"/>
              </w:rPr>
              <w:t>15.800,00</w:t>
            </w:r>
          </w:p>
        </w:tc>
        <w:tc>
          <w:tcPr>
            <w:tcW w:w="1514" w:type="dxa"/>
            <w:tcBorders>
              <w:top w:val="single" w:sz="2" w:space="0" w:color="000000"/>
              <w:left w:val="nil"/>
              <w:bottom w:val="single" w:sz="2" w:space="0" w:color="000000"/>
              <w:right w:val="nil"/>
            </w:tcBorders>
            <w:shd w:val="clear" w:color="auto" w:fill="CCFFCC"/>
          </w:tcPr>
          <w:p w14:paraId="78FF63EF" w14:textId="77777777" w:rsidR="00A6553F" w:rsidRDefault="00A6553F" w:rsidP="00B769A0">
            <w:pPr>
              <w:pStyle w:val="TableParagraph"/>
              <w:spacing w:before="15"/>
              <w:ind w:left="565"/>
              <w:rPr>
                <w:rFonts w:ascii="Calibri" w:eastAsia="Calibri" w:hAnsi="Calibri" w:cs="Calibri"/>
                <w:sz w:val="18"/>
                <w:szCs w:val="18"/>
              </w:rPr>
            </w:pPr>
            <w:r>
              <w:rPr>
                <w:rFonts w:ascii="Calibri"/>
                <w:sz w:val="18"/>
              </w:rPr>
              <w:t>15.702,22</w:t>
            </w:r>
          </w:p>
        </w:tc>
        <w:tc>
          <w:tcPr>
            <w:tcW w:w="1128" w:type="dxa"/>
            <w:tcBorders>
              <w:top w:val="single" w:sz="2" w:space="0" w:color="000000"/>
              <w:left w:val="nil"/>
              <w:bottom w:val="single" w:sz="2" w:space="0" w:color="000000"/>
              <w:right w:val="nil"/>
            </w:tcBorders>
            <w:shd w:val="clear" w:color="auto" w:fill="CCFFCC"/>
          </w:tcPr>
          <w:p w14:paraId="78A9C540" w14:textId="77777777" w:rsidR="00A6553F" w:rsidRDefault="00A6553F" w:rsidP="00B769A0">
            <w:pPr>
              <w:pStyle w:val="TableParagraph"/>
              <w:spacing w:before="15"/>
              <w:ind w:left="321"/>
              <w:rPr>
                <w:rFonts w:ascii="Calibri" w:eastAsia="Calibri" w:hAnsi="Calibri" w:cs="Calibri"/>
                <w:sz w:val="18"/>
                <w:szCs w:val="18"/>
              </w:rPr>
            </w:pPr>
            <w:r>
              <w:rPr>
                <w:rFonts w:ascii="Calibri"/>
                <w:sz w:val="18"/>
              </w:rPr>
              <w:t>99,38%</w:t>
            </w:r>
          </w:p>
        </w:tc>
      </w:tr>
      <w:tr w:rsidR="00A6553F" w14:paraId="00CD5C50" w14:textId="77777777" w:rsidTr="00B769A0">
        <w:trPr>
          <w:trHeight w:hRule="exact" w:val="289"/>
        </w:trPr>
        <w:tc>
          <w:tcPr>
            <w:tcW w:w="398" w:type="dxa"/>
            <w:tcBorders>
              <w:top w:val="single" w:sz="2" w:space="0" w:color="000000"/>
              <w:left w:val="nil"/>
              <w:bottom w:val="nil"/>
              <w:right w:val="nil"/>
            </w:tcBorders>
          </w:tcPr>
          <w:p w14:paraId="5BE1373B"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695</w:t>
            </w:r>
          </w:p>
        </w:tc>
        <w:tc>
          <w:tcPr>
            <w:tcW w:w="767" w:type="dxa"/>
            <w:tcBorders>
              <w:top w:val="single" w:sz="2" w:space="0" w:color="000000"/>
              <w:left w:val="nil"/>
              <w:bottom w:val="nil"/>
              <w:right w:val="nil"/>
            </w:tcBorders>
          </w:tcPr>
          <w:p w14:paraId="6A10B7E2"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41261</w:t>
            </w:r>
          </w:p>
        </w:tc>
        <w:tc>
          <w:tcPr>
            <w:tcW w:w="7533" w:type="dxa"/>
            <w:tcBorders>
              <w:top w:val="single" w:sz="2" w:space="0" w:color="000000"/>
              <w:left w:val="nil"/>
              <w:bottom w:val="nil"/>
              <w:right w:val="nil"/>
            </w:tcBorders>
          </w:tcPr>
          <w:p w14:paraId="1E6B570F"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Ostala</w:t>
            </w:r>
            <w:proofErr w:type="spellEnd"/>
            <w:r>
              <w:rPr>
                <w:rFonts w:ascii="Calibri"/>
                <w:spacing w:val="-11"/>
                <w:sz w:val="18"/>
              </w:rPr>
              <w:t xml:space="preserve"> </w:t>
            </w:r>
            <w:proofErr w:type="spellStart"/>
            <w:r>
              <w:rPr>
                <w:rFonts w:ascii="Calibri"/>
                <w:spacing w:val="-1"/>
                <w:sz w:val="18"/>
              </w:rPr>
              <w:t>nematerijalna</w:t>
            </w:r>
            <w:proofErr w:type="spellEnd"/>
            <w:r>
              <w:rPr>
                <w:rFonts w:ascii="Calibri"/>
                <w:spacing w:val="-11"/>
                <w:sz w:val="18"/>
              </w:rPr>
              <w:t xml:space="preserve"> </w:t>
            </w:r>
            <w:proofErr w:type="spellStart"/>
            <w:r>
              <w:rPr>
                <w:rFonts w:ascii="Calibri"/>
                <w:sz w:val="18"/>
              </w:rPr>
              <w:t>imovina</w:t>
            </w:r>
            <w:proofErr w:type="spellEnd"/>
          </w:p>
        </w:tc>
        <w:tc>
          <w:tcPr>
            <w:tcW w:w="3496" w:type="dxa"/>
            <w:tcBorders>
              <w:top w:val="single" w:sz="2" w:space="0" w:color="000000"/>
              <w:left w:val="nil"/>
              <w:bottom w:val="nil"/>
              <w:right w:val="nil"/>
            </w:tcBorders>
          </w:tcPr>
          <w:p w14:paraId="16F79AE4" w14:textId="77777777" w:rsidR="00A6553F" w:rsidRDefault="00A6553F" w:rsidP="00B769A0">
            <w:pPr>
              <w:pStyle w:val="TableParagraph"/>
              <w:spacing w:before="16"/>
              <w:ind w:right="345"/>
              <w:jc w:val="right"/>
              <w:rPr>
                <w:rFonts w:ascii="Calibri" w:eastAsia="Calibri" w:hAnsi="Calibri" w:cs="Calibri"/>
                <w:sz w:val="18"/>
                <w:szCs w:val="18"/>
              </w:rPr>
            </w:pPr>
            <w:r>
              <w:rPr>
                <w:rFonts w:ascii="Calibri"/>
                <w:w w:val="95"/>
                <w:sz w:val="18"/>
              </w:rPr>
              <w:t>15.800,00</w:t>
            </w:r>
          </w:p>
        </w:tc>
        <w:tc>
          <w:tcPr>
            <w:tcW w:w="1514" w:type="dxa"/>
            <w:tcBorders>
              <w:top w:val="single" w:sz="2" w:space="0" w:color="000000"/>
              <w:left w:val="nil"/>
              <w:bottom w:val="nil"/>
              <w:right w:val="nil"/>
            </w:tcBorders>
          </w:tcPr>
          <w:p w14:paraId="33FDD866" w14:textId="77777777" w:rsidR="00A6553F" w:rsidRDefault="00A6553F" w:rsidP="00B769A0">
            <w:pPr>
              <w:pStyle w:val="TableParagraph"/>
              <w:spacing w:before="16"/>
              <w:ind w:left="557"/>
              <w:rPr>
                <w:rFonts w:ascii="Calibri" w:eastAsia="Calibri" w:hAnsi="Calibri" w:cs="Calibri"/>
                <w:sz w:val="18"/>
                <w:szCs w:val="18"/>
              </w:rPr>
            </w:pPr>
            <w:r>
              <w:rPr>
                <w:rFonts w:ascii="Calibri"/>
                <w:sz w:val="18"/>
              </w:rPr>
              <w:t>15.702,22</w:t>
            </w:r>
          </w:p>
        </w:tc>
        <w:tc>
          <w:tcPr>
            <w:tcW w:w="1128" w:type="dxa"/>
            <w:tcBorders>
              <w:top w:val="single" w:sz="2" w:space="0" w:color="000000"/>
              <w:left w:val="nil"/>
              <w:bottom w:val="nil"/>
              <w:right w:val="nil"/>
            </w:tcBorders>
          </w:tcPr>
          <w:p w14:paraId="2C63840B" w14:textId="77777777" w:rsidR="00A6553F" w:rsidRDefault="00A6553F" w:rsidP="00B769A0">
            <w:pPr>
              <w:pStyle w:val="TableParagraph"/>
              <w:spacing w:before="16"/>
              <w:ind w:left="313"/>
              <w:rPr>
                <w:rFonts w:ascii="Calibri" w:eastAsia="Calibri" w:hAnsi="Calibri" w:cs="Calibri"/>
                <w:sz w:val="18"/>
                <w:szCs w:val="18"/>
              </w:rPr>
            </w:pPr>
            <w:r>
              <w:rPr>
                <w:rFonts w:ascii="Calibri"/>
                <w:sz w:val="18"/>
              </w:rPr>
              <w:t>99,38%</w:t>
            </w:r>
          </w:p>
        </w:tc>
      </w:tr>
      <w:tr w:rsidR="00A6553F" w14:paraId="6ABCA5C3" w14:textId="77777777" w:rsidTr="00B769A0">
        <w:trPr>
          <w:trHeight w:hRule="exact" w:val="268"/>
        </w:trPr>
        <w:tc>
          <w:tcPr>
            <w:tcW w:w="398" w:type="dxa"/>
            <w:tcBorders>
              <w:top w:val="nil"/>
              <w:left w:val="nil"/>
              <w:bottom w:val="nil"/>
              <w:right w:val="nil"/>
            </w:tcBorders>
          </w:tcPr>
          <w:p w14:paraId="615B1305" w14:textId="77777777" w:rsidR="00A6553F" w:rsidRDefault="00A6553F" w:rsidP="00B769A0"/>
        </w:tc>
        <w:tc>
          <w:tcPr>
            <w:tcW w:w="767" w:type="dxa"/>
            <w:tcBorders>
              <w:top w:val="nil"/>
              <w:left w:val="nil"/>
              <w:bottom w:val="nil"/>
              <w:right w:val="nil"/>
            </w:tcBorders>
          </w:tcPr>
          <w:p w14:paraId="7DF59C3A" w14:textId="77777777" w:rsidR="00A6553F" w:rsidRDefault="00A6553F" w:rsidP="00B769A0"/>
        </w:tc>
        <w:tc>
          <w:tcPr>
            <w:tcW w:w="7533" w:type="dxa"/>
            <w:tcBorders>
              <w:top w:val="nil"/>
              <w:left w:val="nil"/>
              <w:bottom w:val="nil"/>
              <w:right w:val="nil"/>
            </w:tcBorders>
          </w:tcPr>
          <w:p w14:paraId="52775A93"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Strategija</w:t>
            </w:r>
            <w:proofErr w:type="spellEnd"/>
            <w:r>
              <w:rPr>
                <w:rFonts w:ascii="Calibri"/>
                <w:spacing w:val="-8"/>
                <w:sz w:val="18"/>
              </w:rPr>
              <w:t xml:space="preserve"> </w:t>
            </w:r>
            <w:proofErr w:type="spellStart"/>
            <w:r>
              <w:rPr>
                <w:rFonts w:ascii="Calibri"/>
                <w:spacing w:val="-1"/>
                <w:sz w:val="18"/>
              </w:rPr>
              <w:t>zelene</w:t>
            </w:r>
            <w:proofErr w:type="spellEnd"/>
            <w:r>
              <w:rPr>
                <w:rFonts w:ascii="Calibri"/>
                <w:spacing w:val="-9"/>
                <w:sz w:val="18"/>
              </w:rPr>
              <w:t xml:space="preserve"> </w:t>
            </w:r>
            <w:r>
              <w:rPr>
                <w:rFonts w:ascii="Calibri"/>
                <w:spacing w:val="-1"/>
                <w:sz w:val="18"/>
              </w:rPr>
              <w:t>urbane</w:t>
            </w:r>
            <w:r>
              <w:rPr>
                <w:rFonts w:ascii="Calibri"/>
                <w:spacing w:val="-9"/>
                <w:sz w:val="18"/>
              </w:rPr>
              <w:t xml:space="preserve"> </w:t>
            </w:r>
            <w:proofErr w:type="spellStart"/>
            <w:r>
              <w:rPr>
                <w:rFonts w:ascii="Calibri"/>
                <w:spacing w:val="-1"/>
                <w:sz w:val="18"/>
              </w:rPr>
              <w:t>obnove</w:t>
            </w:r>
            <w:proofErr w:type="spellEnd"/>
          </w:p>
        </w:tc>
        <w:tc>
          <w:tcPr>
            <w:tcW w:w="3496" w:type="dxa"/>
            <w:tcBorders>
              <w:top w:val="nil"/>
              <w:left w:val="nil"/>
              <w:bottom w:val="nil"/>
              <w:right w:val="nil"/>
            </w:tcBorders>
          </w:tcPr>
          <w:p w14:paraId="47DA9CD5" w14:textId="77777777" w:rsidR="00A6553F" w:rsidRDefault="00A6553F" w:rsidP="00B769A0"/>
        </w:tc>
        <w:tc>
          <w:tcPr>
            <w:tcW w:w="1514" w:type="dxa"/>
            <w:tcBorders>
              <w:top w:val="nil"/>
              <w:left w:val="nil"/>
              <w:bottom w:val="nil"/>
              <w:right w:val="nil"/>
            </w:tcBorders>
          </w:tcPr>
          <w:p w14:paraId="28BF72A5" w14:textId="77777777" w:rsidR="00A6553F" w:rsidRDefault="00A6553F" w:rsidP="00B769A0"/>
        </w:tc>
        <w:tc>
          <w:tcPr>
            <w:tcW w:w="1128" w:type="dxa"/>
            <w:tcBorders>
              <w:top w:val="nil"/>
              <w:left w:val="nil"/>
              <w:bottom w:val="nil"/>
              <w:right w:val="nil"/>
            </w:tcBorders>
          </w:tcPr>
          <w:p w14:paraId="539DE08F" w14:textId="77777777" w:rsidR="00A6553F" w:rsidRDefault="00A6553F" w:rsidP="00B769A0"/>
        </w:tc>
      </w:tr>
      <w:tr w:rsidR="00A6553F" w14:paraId="3963DD12" w14:textId="77777777" w:rsidTr="00B769A0">
        <w:trPr>
          <w:trHeight w:hRule="exact" w:val="476"/>
        </w:trPr>
        <w:tc>
          <w:tcPr>
            <w:tcW w:w="14836" w:type="dxa"/>
            <w:gridSpan w:val="6"/>
            <w:tcBorders>
              <w:top w:val="nil"/>
              <w:left w:val="nil"/>
              <w:bottom w:val="nil"/>
              <w:right w:val="nil"/>
            </w:tcBorders>
            <w:shd w:val="clear" w:color="auto" w:fill="F1F1F1"/>
          </w:tcPr>
          <w:p w14:paraId="6230258B" w14:textId="77777777" w:rsidR="00A6553F" w:rsidRPr="008967D4" w:rsidRDefault="00A6553F" w:rsidP="00B769A0">
            <w:pPr>
              <w:pStyle w:val="TableParagraph"/>
              <w:tabs>
                <w:tab w:val="left" w:pos="11123"/>
                <w:tab w:val="left" w:pos="12756"/>
                <w:tab w:val="left" w:pos="13935"/>
              </w:tabs>
              <w:spacing w:before="15" w:line="219" w:lineRule="exact"/>
              <w:ind w:left="156"/>
              <w:rPr>
                <w:rFonts w:ascii="Calibri" w:eastAsia="Calibri" w:hAnsi="Calibri" w:cs="Calibri"/>
                <w:sz w:val="18"/>
                <w:szCs w:val="18"/>
                <w:lang w:val="da-DK"/>
              </w:rPr>
            </w:pPr>
            <w:r w:rsidRPr="008967D4">
              <w:rPr>
                <w:rFonts w:ascii="Calibri"/>
                <w:b/>
                <w:spacing w:val="-1"/>
                <w:sz w:val="18"/>
                <w:lang w:val="da-DK"/>
              </w:rPr>
              <w:t>Akt/projekt:</w:t>
            </w:r>
            <w:r w:rsidRPr="008967D4">
              <w:rPr>
                <w:rFonts w:ascii="Calibri"/>
                <w:b/>
                <w:sz w:val="18"/>
                <w:lang w:val="da-DK"/>
              </w:rPr>
              <w:t xml:space="preserve"> </w:t>
            </w:r>
            <w:r w:rsidRPr="008967D4">
              <w:rPr>
                <w:rFonts w:ascii="Calibri"/>
                <w:b/>
                <w:spacing w:val="39"/>
                <w:sz w:val="18"/>
                <w:lang w:val="da-DK"/>
              </w:rPr>
              <w:t xml:space="preserve"> </w:t>
            </w:r>
            <w:r w:rsidRPr="008967D4">
              <w:rPr>
                <w:rFonts w:ascii="Calibri"/>
                <w:b/>
                <w:spacing w:val="-1"/>
                <w:sz w:val="18"/>
                <w:lang w:val="da-DK"/>
              </w:rPr>
              <w:t>e-PLANOVI</w:t>
            </w:r>
            <w:r w:rsidRPr="008967D4">
              <w:rPr>
                <w:rFonts w:ascii="Calibri"/>
                <w:b/>
                <w:spacing w:val="-1"/>
                <w:sz w:val="18"/>
                <w:lang w:val="da-DK"/>
              </w:rPr>
              <w:tab/>
            </w:r>
            <w:r w:rsidRPr="008967D4">
              <w:rPr>
                <w:rFonts w:ascii="Calibri"/>
                <w:b/>
                <w:w w:val="95"/>
                <w:sz w:val="18"/>
                <w:lang w:val="da-DK"/>
              </w:rPr>
              <w:t>27.750,00</w:t>
            </w:r>
            <w:r w:rsidRPr="008967D4">
              <w:rPr>
                <w:rFonts w:ascii="Calibri"/>
                <w:b/>
                <w:w w:val="95"/>
                <w:sz w:val="18"/>
                <w:lang w:val="da-DK"/>
              </w:rPr>
              <w:tab/>
              <w:t>27.750,00</w:t>
            </w:r>
            <w:r w:rsidRPr="008967D4">
              <w:rPr>
                <w:rFonts w:ascii="Calibri"/>
                <w:b/>
                <w:w w:val="95"/>
                <w:sz w:val="18"/>
                <w:lang w:val="da-DK"/>
              </w:rPr>
              <w:tab/>
            </w:r>
            <w:r w:rsidRPr="008967D4">
              <w:rPr>
                <w:rFonts w:ascii="Calibri"/>
                <w:b/>
                <w:sz w:val="18"/>
                <w:lang w:val="da-DK"/>
              </w:rPr>
              <w:t>100,00%</w:t>
            </w:r>
          </w:p>
          <w:p w14:paraId="6C1D416D" w14:textId="77777777" w:rsidR="00A6553F" w:rsidRPr="008967D4" w:rsidRDefault="00A6553F" w:rsidP="00B769A0">
            <w:pPr>
              <w:pStyle w:val="TableParagraph"/>
              <w:spacing w:line="219" w:lineRule="exact"/>
              <w:ind w:left="476"/>
              <w:rPr>
                <w:rFonts w:ascii="Calibri" w:eastAsia="Calibri" w:hAnsi="Calibri" w:cs="Calibri"/>
                <w:sz w:val="18"/>
                <w:szCs w:val="18"/>
                <w:lang w:val="da-DK"/>
              </w:rPr>
            </w:pPr>
            <w:r w:rsidRPr="008967D4">
              <w:rPr>
                <w:rFonts w:ascii="Calibri"/>
                <w:b/>
                <w:sz w:val="18"/>
                <w:lang w:val="da-DK"/>
              </w:rPr>
              <w:t>K101916</w:t>
            </w:r>
          </w:p>
        </w:tc>
      </w:tr>
      <w:tr w:rsidR="00A6553F" w14:paraId="0775F1EC" w14:textId="77777777" w:rsidTr="00B769A0">
        <w:trPr>
          <w:trHeight w:hRule="exact" w:val="374"/>
        </w:trPr>
        <w:tc>
          <w:tcPr>
            <w:tcW w:w="398" w:type="dxa"/>
            <w:tcBorders>
              <w:top w:val="nil"/>
              <w:left w:val="nil"/>
              <w:bottom w:val="single" w:sz="2" w:space="0" w:color="000000"/>
              <w:right w:val="nil"/>
            </w:tcBorders>
            <w:shd w:val="clear" w:color="auto" w:fill="CCFFCC"/>
          </w:tcPr>
          <w:p w14:paraId="4724D9B9" w14:textId="77777777" w:rsidR="00A6553F" w:rsidRPr="008967D4" w:rsidRDefault="00A6553F" w:rsidP="00B769A0">
            <w:pPr>
              <w:rPr>
                <w:lang w:val="da-DK"/>
              </w:rPr>
            </w:pPr>
          </w:p>
        </w:tc>
        <w:tc>
          <w:tcPr>
            <w:tcW w:w="767" w:type="dxa"/>
            <w:tcBorders>
              <w:top w:val="nil"/>
              <w:left w:val="nil"/>
              <w:bottom w:val="single" w:sz="2" w:space="0" w:color="000000"/>
              <w:right w:val="nil"/>
            </w:tcBorders>
            <w:shd w:val="clear" w:color="auto" w:fill="CCFFCC"/>
          </w:tcPr>
          <w:p w14:paraId="6BC17468" w14:textId="77777777" w:rsidR="00A6553F" w:rsidRDefault="00A6553F" w:rsidP="00B769A0">
            <w:pPr>
              <w:pStyle w:val="TableParagraph"/>
              <w:spacing w:before="45"/>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533" w:type="dxa"/>
            <w:tcBorders>
              <w:top w:val="nil"/>
              <w:left w:val="nil"/>
              <w:bottom w:val="single" w:sz="2" w:space="0" w:color="000000"/>
              <w:right w:val="nil"/>
            </w:tcBorders>
            <w:shd w:val="clear" w:color="auto" w:fill="CCFFCC"/>
          </w:tcPr>
          <w:p w14:paraId="779BB0B0"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496" w:type="dxa"/>
            <w:tcBorders>
              <w:top w:val="nil"/>
              <w:left w:val="nil"/>
              <w:bottom w:val="single" w:sz="2" w:space="0" w:color="000000"/>
              <w:right w:val="nil"/>
            </w:tcBorders>
            <w:shd w:val="clear" w:color="auto" w:fill="CCFFCC"/>
          </w:tcPr>
          <w:p w14:paraId="2AD65A55" w14:textId="77777777" w:rsidR="00A6553F" w:rsidRDefault="00A6553F" w:rsidP="00B769A0">
            <w:pPr>
              <w:pStyle w:val="TableParagraph"/>
              <w:spacing w:before="45"/>
              <w:ind w:right="339"/>
              <w:jc w:val="right"/>
              <w:rPr>
                <w:rFonts w:ascii="Calibri" w:eastAsia="Calibri" w:hAnsi="Calibri" w:cs="Calibri"/>
                <w:sz w:val="18"/>
                <w:szCs w:val="18"/>
              </w:rPr>
            </w:pPr>
            <w:r>
              <w:rPr>
                <w:rFonts w:ascii="Calibri"/>
                <w:w w:val="95"/>
                <w:sz w:val="18"/>
              </w:rPr>
              <w:t>0,00</w:t>
            </w:r>
          </w:p>
        </w:tc>
        <w:tc>
          <w:tcPr>
            <w:tcW w:w="1514" w:type="dxa"/>
            <w:tcBorders>
              <w:top w:val="nil"/>
              <w:left w:val="nil"/>
              <w:bottom w:val="single" w:sz="2" w:space="0" w:color="000000"/>
              <w:right w:val="nil"/>
            </w:tcBorders>
            <w:shd w:val="clear" w:color="auto" w:fill="CCFFCC"/>
          </w:tcPr>
          <w:p w14:paraId="7C54353C" w14:textId="77777777" w:rsidR="00A6553F" w:rsidRDefault="00A6553F" w:rsidP="00B769A0">
            <w:pPr>
              <w:pStyle w:val="TableParagraph"/>
              <w:spacing w:before="45"/>
              <w:ind w:left="565"/>
              <w:rPr>
                <w:rFonts w:ascii="Calibri" w:eastAsia="Calibri" w:hAnsi="Calibri" w:cs="Calibri"/>
                <w:sz w:val="18"/>
                <w:szCs w:val="18"/>
              </w:rPr>
            </w:pPr>
            <w:r>
              <w:rPr>
                <w:rFonts w:ascii="Calibri"/>
                <w:sz w:val="18"/>
              </w:rPr>
              <w:t>13.125,00</w:t>
            </w:r>
          </w:p>
        </w:tc>
        <w:tc>
          <w:tcPr>
            <w:tcW w:w="1128" w:type="dxa"/>
            <w:tcBorders>
              <w:top w:val="nil"/>
              <w:left w:val="nil"/>
              <w:bottom w:val="single" w:sz="2" w:space="0" w:color="000000"/>
              <w:right w:val="nil"/>
            </w:tcBorders>
            <w:shd w:val="clear" w:color="auto" w:fill="CCFFCC"/>
          </w:tcPr>
          <w:p w14:paraId="458B2E24" w14:textId="77777777" w:rsidR="00A6553F" w:rsidRDefault="00A6553F" w:rsidP="00B769A0">
            <w:pPr>
              <w:pStyle w:val="TableParagraph"/>
              <w:spacing w:before="45"/>
              <w:ind w:left="411"/>
              <w:rPr>
                <w:rFonts w:ascii="Calibri" w:eastAsia="Calibri" w:hAnsi="Calibri" w:cs="Calibri"/>
                <w:sz w:val="18"/>
                <w:szCs w:val="18"/>
              </w:rPr>
            </w:pPr>
            <w:r>
              <w:rPr>
                <w:rFonts w:ascii="Calibri"/>
                <w:sz w:val="18"/>
              </w:rPr>
              <w:t>0,00%</w:t>
            </w:r>
          </w:p>
        </w:tc>
      </w:tr>
      <w:tr w:rsidR="00A6553F" w14:paraId="3CF690F9" w14:textId="77777777" w:rsidTr="00B769A0">
        <w:trPr>
          <w:trHeight w:hRule="exact" w:val="288"/>
        </w:trPr>
        <w:tc>
          <w:tcPr>
            <w:tcW w:w="398" w:type="dxa"/>
            <w:tcBorders>
              <w:top w:val="single" w:sz="2" w:space="0" w:color="000000"/>
              <w:left w:val="nil"/>
              <w:bottom w:val="nil"/>
              <w:right w:val="nil"/>
            </w:tcBorders>
          </w:tcPr>
          <w:p w14:paraId="52CEB237"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702</w:t>
            </w:r>
          </w:p>
        </w:tc>
        <w:tc>
          <w:tcPr>
            <w:tcW w:w="767" w:type="dxa"/>
            <w:tcBorders>
              <w:top w:val="single" w:sz="2" w:space="0" w:color="000000"/>
              <w:left w:val="nil"/>
              <w:bottom w:val="nil"/>
              <w:right w:val="nil"/>
            </w:tcBorders>
          </w:tcPr>
          <w:p w14:paraId="5E97CCC2"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42637</w:t>
            </w:r>
          </w:p>
        </w:tc>
        <w:tc>
          <w:tcPr>
            <w:tcW w:w="7533" w:type="dxa"/>
            <w:tcBorders>
              <w:top w:val="single" w:sz="2" w:space="0" w:color="000000"/>
              <w:left w:val="nil"/>
              <w:bottom w:val="nil"/>
              <w:right w:val="nil"/>
            </w:tcBorders>
          </w:tcPr>
          <w:p w14:paraId="00971415" w14:textId="77777777" w:rsidR="00A6553F" w:rsidRPr="008967D4" w:rsidRDefault="00A6553F" w:rsidP="00B769A0">
            <w:pPr>
              <w:pStyle w:val="TableParagraph"/>
              <w:spacing w:before="15"/>
              <w:ind w:left="43"/>
              <w:rPr>
                <w:rFonts w:ascii="Calibri" w:eastAsia="Calibri" w:hAnsi="Calibri" w:cs="Calibri"/>
                <w:sz w:val="18"/>
                <w:szCs w:val="18"/>
                <w:lang w:val="da-DK"/>
              </w:rPr>
            </w:pPr>
            <w:r w:rsidRPr="008967D4">
              <w:rPr>
                <w:rFonts w:ascii="Calibri" w:hAnsi="Calibri"/>
                <w:spacing w:val="-1"/>
                <w:sz w:val="18"/>
                <w:lang w:val="da-DK"/>
              </w:rPr>
              <w:t>Dokumenti</w:t>
            </w:r>
            <w:r w:rsidRPr="008967D4">
              <w:rPr>
                <w:rFonts w:ascii="Calibri" w:hAnsi="Calibri"/>
                <w:spacing w:val="-8"/>
                <w:sz w:val="18"/>
                <w:lang w:val="da-DK"/>
              </w:rPr>
              <w:t xml:space="preserve"> </w:t>
            </w:r>
            <w:r w:rsidRPr="008967D4">
              <w:rPr>
                <w:rFonts w:ascii="Calibri" w:hAnsi="Calibri"/>
                <w:spacing w:val="-1"/>
                <w:sz w:val="18"/>
                <w:lang w:val="da-DK"/>
              </w:rPr>
              <w:t>prostornog</w:t>
            </w:r>
            <w:r w:rsidRPr="008967D4">
              <w:rPr>
                <w:rFonts w:ascii="Calibri" w:hAnsi="Calibri"/>
                <w:spacing w:val="-8"/>
                <w:sz w:val="18"/>
                <w:lang w:val="da-DK"/>
              </w:rPr>
              <w:t xml:space="preserve"> </w:t>
            </w:r>
            <w:r w:rsidRPr="008967D4">
              <w:rPr>
                <w:rFonts w:ascii="Calibri" w:hAnsi="Calibri"/>
                <w:spacing w:val="-1"/>
                <w:sz w:val="18"/>
                <w:lang w:val="da-DK"/>
              </w:rPr>
              <w:t>uređenja</w:t>
            </w:r>
            <w:r w:rsidRPr="008967D4">
              <w:rPr>
                <w:rFonts w:ascii="Calibri" w:hAnsi="Calibri"/>
                <w:spacing w:val="-7"/>
                <w:sz w:val="18"/>
                <w:lang w:val="da-DK"/>
              </w:rPr>
              <w:t xml:space="preserve"> </w:t>
            </w:r>
            <w:r w:rsidRPr="008967D4">
              <w:rPr>
                <w:rFonts w:ascii="Calibri" w:hAnsi="Calibri"/>
                <w:spacing w:val="-1"/>
                <w:sz w:val="18"/>
                <w:lang w:val="da-DK"/>
              </w:rPr>
              <w:t>(prostorni</w:t>
            </w:r>
            <w:r w:rsidRPr="008967D4">
              <w:rPr>
                <w:rFonts w:ascii="Calibri" w:hAnsi="Calibri"/>
                <w:spacing w:val="-8"/>
                <w:sz w:val="18"/>
                <w:lang w:val="da-DK"/>
              </w:rPr>
              <w:t xml:space="preserve"> </w:t>
            </w:r>
            <w:r w:rsidRPr="008967D4">
              <w:rPr>
                <w:rFonts w:ascii="Calibri" w:hAnsi="Calibri"/>
                <w:sz w:val="18"/>
                <w:lang w:val="da-DK"/>
              </w:rPr>
              <w:t>planovi</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ostalo)</w:t>
            </w:r>
          </w:p>
        </w:tc>
        <w:tc>
          <w:tcPr>
            <w:tcW w:w="3496" w:type="dxa"/>
            <w:tcBorders>
              <w:top w:val="single" w:sz="2" w:space="0" w:color="000000"/>
              <w:left w:val="nil"/>
              <w:bottom w:val="nil"/>
              <w:right w:val="nil"/>
            </w:tcBorders>
          </w:tcPr>
          <w:p w14:paraId="3EEA28CB" w14:textId="77777777" w:rsidR="00A6553F" w:rsidRDefault="00A6553F" w:rsidP="00B769A0">
            <w:pPr>
              <w:pStyle w:val="TableParagraph"/>
              <w:spacing w:before="15"/>
              <w:ind w:right="347"/>
              <w:jc w:val="right"/>
              <w:rPr>
                <w:rFonts w:ascii="Calibri" w:eastAsia="Calibri" w:hAnsi="Calibri" w:cs="Calibri"/>
                <w:sz w:val="18"/>
                <w:szCs w:val="18"/>
              </w:rPr>
            </w:pPr>
            <w:r>
              <w:rPr>
                <w:rFonts w:ascii="Calibri"/>
                <w:w w:val="95"/>
                <w:sz w:val="18"/>
              </w:rPr>
              <w:t>0,00</w:t>
            </w:r>
          </w:p>
        </w:tc>
        <w:tc>
          <w:tcPr>
            <w:tcW w:w="1514" w:type="dxa"/>
            <w:tcBorders>
              <w:top w:val="single" w:sz="2" w:space="0" w:color="000000"/>
              <w:left w:val="nil"/>
              <w:bottom w:val="nil"/>
              <w:right w:val="nil"/>
            </w:tcBorders>
          </w:tcPr>
          <w:p w14:paraId="382BD24F" w14:textId="77777777" w:rsidR="00A6553F" w:rsidRDefault="00A6553F" w:rsidP="00B769A0">
            <w:pPr>
              <w:pStyle w:val="TableParagraph"/>
              <w:spacing w:before="15"/>
              <w:ind w:left="557"/>
              <w:rPr>
                <w:rFonts w:ascii="Calibri" w:eastAsia="Calibri" w:hAnsi="Calibri" w:cs="Calibri"/>
                <w:sz w:val="18"/>
                <w:szCs w:val="18"/>
              </w:rPr>
            </w:pPr>
            <w:r>
              <w:rPr>
                <w:rFonts w:ascii="Calibri"/>
                <w:sz w:val="18"/>
              </w:rPr>
              <w:t>13.125,00</w:t>
            </w:r>
          </w:p>
        </w:tc>
        <w:tc>
          <w:tcPr>
            <w:tcW w:w="1128" w:type="dxa"/>
            <w:tcBorders>
              <w:top w:val="single" w:sz="2" w:space="0" w:color="000000"/>
              <w:left w:val="nil"/>
              <w:bottom w:val="nil"/>
              <w:right w:val="nil"/>
            </w:tcBorders>
          </w:tcPr>
          <w:p w14:paraId="042FE87C" w14:textId="77777777" w:rsidR="00A6553F" w:rsidRDefault="00A6553F" w:rsidP="00B769A0">
            <w:pPr>
              <w:pStyle w:val="TableParagraph"/>
              <w:spacing w:before="15"/>
              <w:ind w:left="403"/>
              <w:rPr>
                <w:rFonts w:ascii="Calibri" w:eastAsia="Calibri" w:hAnsi="Calibri" w:cs="Calibri"/>
                <w:sz w:val="18"/>
                <w:szCs w:val="18"/>
              </w:rPr>
            </w:pPr>
            <w:r>
              <w:rPr>
                <w:rFonts w:ascii="Calibri"/>
                <w:sz w:val="18"/>
              </w:rPr>
              <w:t>0,00%</w:t>
            </w:r>
          </w:p>
        </w:tc>
      </w:tr>
      <w:tr w:rsidR="00A6553F" w14:paraId="6C216FEF" w14:textId="77777777" w:rsidTr="00B769A0">
        <w:trPr>
          <w:trHeight w:hRule="exact" w:val="267"/>
        </w:trPr>
        <w:tc>
          <w:tcPr>
            <w:tcW w:w="398" w:type="dxa"/>
            <w:tcBorders>
              <w:top w:val="nil"/>
              <w:left w:val="nil"/>
              <w:bottom w:val="single" w:sz="2" w:space="0" w:color="000000"/>
              <w:right w:val="nil"/>
            </w:tcBorders>
          </w:tcPr>
          <w:p w14:paraId="5A247593" w14:textId="77777777" w:rsidR="00A6553F" w:rsidRDefault="00A6553F" w:rsidP="00B769A0"/>
        </w:tc>
        <w:tc>
          <w:tcPr>
            <w:tcW w:w="767" w:type="dxa"/>
            <w:tcBorders>
              <w:top w:val="nil"/>
              <w:left w:val="nil"/>
              <w:bottom w:val="single" w:sz="2" w:space="0" w:color="000000"/>
              <w:right w:val="nil"/>
            </w:tcBorders>
          </w:tcPr>
          <w:p w14:paraId="43BF6F6E" w14:textId="77777777" w:rsidR="00A6553F" w:rsidRDefault="00A6553F" w:rsidP="00B769A0"/>
        </w:tc>
        <w:tc>
          <w:tcPr>
            <w:tcW w:w="7533" w:type="dxa"/>
            <w:tcBorders>
              <w:top w:val="nil"/>
              <w:left w:val="nil"/>
              <w:bottom w:val="single" w:sz="2" w:space="0" w:color="000000"/>
              <w:right w:val="nil"/>
            </w:tcBorders>
          </w:tcPr>
          <w:p w14:paraId="22229F70"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Izmjena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dopuna</w:t>
            </w:r>
            <w:proofErr w:type="spellEnd"/>
            <w:r>
              <w:rPr>
                <w:rFonts w:ascii="Calibri" w:hAnsi="Calibri"/>
                <w:spacing w:val="-6"/>
                <w:sz w:val="18"/>
              </w:rPr>
              <w:t xml:space="preserve"> </w:t>
            </w:r>
            <w:proofErr w:type="spellStart"/>
            <w:r>
              <w:rPr>
                <w:rFonts w:ascii="Calibri" w:hAnsi="Calibri"/>
                <w:spacing w:val="-1"/>
                <w:sz w:val="18"/>
              </w:rPr>
              <w:t>Urbanističkog</w:t>
            </w:r>
            <w:proofErr w:type="spellEnd"/>
            <w:r>
              <w:rPr>
                <w:rFonts w:ascii="Calibri" w:hAnsi="Calibri"/>
                <w:spacing w:val="-7"/>
                <w:sz w:val="18"/>
              </w:rPr>
              <w:t xml:space="preserve"> </w:t>
            </w:r>
            <w:r>
              <w:rPr>
                <w:rFonts w:ascii="Calibri" w:hAnsi="Calibri"/>
                <w:sz w:val="18"/>
              </w:rPr>
              <w:t>plana</w:t>
            </w:r>
          </w:p>
        </w:tc>
        <w:tc>
          <w:tcPr>
            <w:tcW w:w="3496" w:type="dxa"/>
            <w:tcBorders>
              <w:top w:val="nil"/>
              <w:left w:val="nil"/>
              <w:bottom w:val="single" w:sz="2" w:space="0" w:color="000000"/>
              <w:right w:val="nil"/>
            </w:tcBorders>
          </w:tcPr>
          <w:p w14:paraId="254B4250" w14:textId="77777777" w:rsidR="00A6553F" w:rsidRDefault="00A6553F" w:rsidP="00B769A0"/>
        </w:tc>
        <w:tc>
          <w:tcPr>
            <w:tcW w:w="1514" w:type="dxa"/>
            <w:tcBorders>
              <w:top w:val="nil"/>
              <w:left w:val="nil"/>
              <w:bottom w:val="single" w:sz="2" w:space="0" w:color="000000"/>
              <w:right w:val="nil"/>
            </w:tcBorders>
          </w:tcPr>
          <w:p w14:paraId="533BBA7F" w14:textId="77777777" w:rsidR="00A6553F" w:rsidRDefault="00A6553F" w:rsidP="00B769A0"/>
        </w:tc>
        <w:tc>
          <w:tcPr>
            <w:tcW w:w="1128" w:type="dxa"/>
            <w:tcBorders>
              <w:top w:val="nil"/>
              <w:left w:val="nil"/>
              <w:bottom w:val="single" w:sz="2" w:space="0" w:color="000000"/>
              <w:right w:val="nil"/>
            </w:tcBorders>
          </w:tcPr>
          <w:p w14:paraId="356E8642" w14:textId="77777777" w:rsidR="00A6553F" w:rsidRDefault="00A6553F" w:rsidP="00B769A0"/>
        </w:tc>
      </w:tr>
      <w:tr w:rsidR="00A6553F" w14:paraId="417E5845"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59D01B7C"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1FBB4109"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522</w:t>
            </w:r>
          </w:p>
        </w:tc>
        <w:tc>
          <w:tcPr>
            <w:tcW w:w="7533" w:type="dxa"/>
            <w:tcBorders>
              <w:top w:val="single" w:sz="2" w:space="0" w:color="000000"/>
              <w:left w:val="nil"/>
              <w:bottom w:val="single" w:sz="2" w:space="0" w:color="000000"/>
              <w:right w:val="nil"/>
            </w:tcBorders>
            <w:shd w:val="clear" w:color="auto" w:fill="CCFFCC"/>
          </w:tcPr>
          <w:p w14:paraId="6DBAB9B4" w14:textId="77777777" w:rsidR="00A6553F" w:rsidRPr="008967D4" w:rsidRDefault="00A6553F" w:rsidP="00B769A0">
            <w:pPr>
              <w:pStyle w:val="TableParagraph"/>
              <w:spacing w:before="16"/>
              <w:ind w:left="53"/>
              <w:rPr>
                <w:rFonts w:ascii="Calibri" w:eastAsia="Calibri" w:hAnsi="Calibri" w:cs="Calibri"/>
                <w:sz w:val="18"/>
                <w:szCs w:val="18"/>
                <w:lang w:val="da-DK"/>
              </w:rPr>
            </w:pPr>
            <w:r w:rsidRPr="008967D4">
              <w:rPr>
                <w:rFonts w:ascii="Calibri" w:hAnsi="Calibri"/>
                <w:sz w:val="18"/>
                <w:lang w:val="da-DK"/>
              </w:rPr>
              <w:t>Pomoći</w:t>
            </w:r>
            <w:r w:rsidRPr="008967D4">
              <w:rPr>
                <w:rFonts w:ascii="Calibri" w:hAnsi="Calibri"/>
                <w:spacing w:val="-7"/>
                <w:sz w:val="18"/>
                <w:lang w:val="da-DK"/>
              </w:rPr>
              <w:t xml:space="preserve"> </w:t>
            </w:r>
            <w:r w:rsidRPr="008967D4">
              <w:rPr>
                <w:rFonts w:ascii="Calibri" w:hAnsi="Calibri"/>
                <w:spacing w:val="-1"/>
                <w:sz w:val="18"/>
                <w:lang w:val="da-DK"/>
              </w:rPr>
              <w:t>kapitalne</w:t>
            </w:r>
            <w:r w:rsidRPr="008967D4">
              <w:rPr>
                <w:rFonts w:ascii="Calibri" w:hAnsi="Calibri"/>
                <w:spacing w:val="-8"/>
                <w:sz w:val="18"/>
                <w:lang w:val="da-DK"/>
              </w:rPr>
              <w:t xml:space="preserve"> </w:t>
            </w:r>
            <w:r w:rsidRPr="008967D4">
              <w:rPr>
                <w:rFonts w:ascii="Calibri" w:hAnsi="Calibri"/>
                <w:sz w:val="18"/>
                <w:lang w:val="da-DK"/>
              </w:rPr>
              <w:t>iz</w:t>
            </w:r>
            <w:r w:rsidRPr="008967D4">
              <w:rPr>
                <w:rFonts w:ascii="Calibri" w:hAnsi="Calibri"/>
                <w:spacing w:val="-6"/>
                <w:sz w:val="18"/>
                <w:lang w:val="da-DK"/>
              </w:rPr>
              <w:t xml:space="preserve"> </w:t>
            </w:r>
            <w:r w:rsidRPr="008967D4">
              <w:rPr>
                <w:rFonts w:ascii="Calibri" w:hAnsi="Calibri"/>
                <w:spacing w:val="-1"/>
                <w:sz w:val="18"/>
                <w:lang w:val="da-DK"/>
              </w:rPr>
              <w:t>drž.prorač.</w:t>
            </w:r>
            <w:r w:rsidRPr="008967D4">
              <w:rPr>
                <w:rFonts w:ascii="Calibri" w:hAnsi="Calibri"/>
                <w:spacing w:val="-7"/>
                <w:sz w:val="18"/>
                <w:lang w:val="da-DK"/>
              </w:rPr>
              <w:t xml:space="preserve"> </w:t>
            </w:r>
            <w:r w:rsidRPr="008967D4">
              <w:rPr>
                <w:rFonts w:ascii="Calibri" w:hAnsi="Calibri"/>
                <w:spacing w:val="-1"/>
                <w:sz w:val="18"/>
                <w:lang w:val="da-DK"/>
              </w:rPr>
              <w:t>temeljem</w:t>
            </w:r>
            <w:r w:rsidRPr="008967D4">
              <w:rPr>
                <w:rFonts w:ascii="Calibri" w:hAnsi="Calibri"/>
                <w:spacing w:val="-7"/>
                <w:sz w:val="18"/>
                <w:lang w:val="da-DK"/>
              </w:rPr>
              <w:t xml:space="preserve"> </w:t>
            </w:r>
            <w:r w:rsidRPr="008967D4">
              <w:rPr>
                <w:rFonts w:ascii="Calibri" w:hAnsi="Calibri"/>
                <w:spacing w:val="-1"/>
                <w:sz w:val="18"/>
                <w:lang w:val="da-DK"/>
              </w:rPr>
              <w:t>prijeEU</w:t>
            </w:r>
          </w:p>
        </w:tc>
        <w:tc>
          <w:tcPr>
            <w:tcW w:w="3496" w:type="dxa"/>
            <w:tcBorders>
              <w:top w:val="single" w:sz="2" w:space="0" w:color="000000"/>
              <w:left w:val="nil"/>
              <w:bottom w:val="single" w:sz="2" w:space="0" w:color="000000"/>
              <w:right w:val="nil"/>
            </w:tcBorders>
            <w:shd w:val="clear" w:color="auto" w:fill="CCFFCC"/>
          </w:tcPr>
          <w:p w14:paraId="2F731A83" w14:textId="77777777" w:rsidR="00A6553F" w:rsidRDefault="00A6553F" w:rsidP="00B769A0">
            <w:pPr>
              <w:pStyle w:val="TableParagraph"/>
              <w:spacing w:before="16"/>
              <w:ind w:right="337"/>
              <w:jc w:val="right"/>
              <w:rPr>
                <w:rFonts w:ascii="Calibri" w:eastAsia="Calibri" w:hAnsi="Calibri" w:cs="Calibri"/>
                <w:sz w:val="18"/>
                <w:szCs w:val="18"/>
              </w:rPr>
            </w:pPr>
            <w:r>
              <w:rPr>
                <w:rFonts w:ascii="Calibri"/>
                <w:w w:val="95"/>
                <w:sz w:val="18"/>
              </w:rPr>
              <w:t>27.750,00</w:t>
            </w:r>
          </w:p>
        </w:tc>
        <w:tc>
          <w:tcPr>
            <w:tcW w:w="1514" w:type="dxa"/>
            <w:tcBorders>
              <w:top w:val="single" w:sz="2" w:space="0" w:color="000000"/>
              <w:left w:val="nil"/>
              <w:bottom w:val="single" w:sz="2" w:space="0" w:color="000000"/>
              <w:right w:val="nil"/>
            </w:tcBorders>
            <w:shd w:val="clear" w:color="auto" w:fill="CCFFCC"/>
          </w:tcPr>
          <w:p w14:paraId="6DCCF19F" w14:textId="77777777" w:rsidR="00A6553F" w:rsidRDefault="00A6553F" w:rsidP="00B769A0">
            <w:pPr>
              <w:pStyle w:val="TableParagraph"/>
              <w:spacing w:before="16"/>
              <w:ind w:left="565"/>
              <w:rPr>
                <w:rFonts w:ascii="Calibri" w:eastAsia="Calibri" w:hAnsi="Calibri" w:cs="Calibri"/>
                <w:sz w:val="18"/>
                <w:szCs w:val="18"/>
              </w:rPr>
            </w:pPr>
            <w:r>
              <w:rPr>
                <w:rFonts w:ascii="Calibri"/>
                <w:sz w:val="18"/>
              </w:rPr>
              <w:t>14.625,00</w:t>
            </w:r>
          </w:p>
        </w:tc>
        <w:tc>
          <w:tcPr>
            <w:tcW w:w="1128" w:type="dxa"/>
            <w:tcBorders>
              <w:top w:val="single" w:sz="2" w:space="0" w:color="000000"/>
              <w:left w:val="nil"/>
              <w:bottom w:val="single" w:sz="2" w:space="0" w:color="000000"/>
              <w:right w:val="nil"/>
            </w:tcBorders>
            <w:shd w:val="clear" w:color="auto" w:fill="CCFFCC"/>
          </w:tcPr>
          <w:p w14:paraId="6A5E5F63" w14:textId="77777777" w:rsidR="00A6553F" w:rsidRDefault="00A6553F" w:rsidP="00B769A0">
            <w:pPr>
              <w:pStyle w:val="TableParagraph"/>
              <w:spacing w:before="16"/>
              <w:ind w:left="321"/>
              <w:rPr>
                <w:rFonts w:ascii="Calibri" w:eastAsia="Calibri" w:hAnsi="Calibri" w:cs="Calibri"/>
                <w:sz w:val="18"/>
                <w:szCs w:val="18"/>
              </w:rPr>
            </w:pPr>
            <w:r>
              <w:rPr>
                <w:rFonts w:ascii="Calibri"/>
                <w:sz w:val="18"/>
              </w:rPr>
              <w:t>52,70%</w:t>
            </w:r>
          </w:p>
        </w:tc>
      </w:tr>
      <w:tr w:rsidR="00A6553F" w14:paraId="2A95A7DC" w14:textId="77777777" w:rsidTr="00B769A0">
        <w:trPr>
          <w:trHeight w:hRule="exact" w:val="289"/>
        </w:trPr>
        <w:tc>
          <w:tcPr>
            <w:tcW w:w="398" w:type="dxa"/>
            <w:tcBorders>
              <w:top w:val="single" w:sz="2" w:space="0" w:color="000000"/>
              <w:left w:val="nil"/>
              <w:bottom w:val="nil"/>
              <w:right w:val="nil"/>
            </w:tcBorders>
          </w:tcPr>
          <w:p w14:paraId="270D19D9"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701</w:t>
            </w:r>
          </w:p>
        </w:tc>
        <w:tc>
          <w:tcPr>
            <w:tcW w:w="767" w:type="dxa"/>
            <w:tcBorders>
              <w:top w:val="single" w:sz="2" w:space="0" w:color="000000"/>
              <w:left w:val="nil"/>
              <w:bottom w:val="nil"/>
              <w:right w:val="nil"/>
            </w:tcBorders>
          </w:tcPr>
          <w:p w14:paraId="3CA557F3"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42637</w:t>
            </w:r>
          </w:p>
        </w:tc>
        <w:tc>
          <w:tcPr>
            <w:tcW w:w="7533" w:type="dxa"/>
            <w:tcBorders>
              <w:top w:val="single" w:sz="2" w:space="0" w:color="000000"/>
              <w:left w:val="nil"/>
              <w:bottom w:val="nil"/>
              <w:right w:val="nil"/>
            </w:tcBorders>
          </w:tcPr>
          <w:p w14:paraId="2E2BCF02" w14:textId="77777777" w:rsidR="00A6553F" w:rsidRPr="008967D4" w:rsidRDefault="00A6553F" w:rsidP="00B769A0">
            <w:pPr>
              <w:pStyle w:val="TableParagraph"/>
              <w:spacing w:before="16"/>
              <w:ind w:left="43"/>
              <w:rPr>
                <w:rFonts w:ascii="Calibri" w:eastAsia="Calibri" w:hAnsi="Calibri" w:cs="Calibri"/>
                <w:sz w:val="18"/>
                <w:szCs w:val="18"/>
                <w:lang w:val="da-DK"/>
              </w:rPr>
            </w:pPr>
            <w:r w:rsidRPr="008967D4">
              <w:rPr>
                <w:rFonts w:ascii="Calibri" w:hAnsi="Calibri"/>
                <w:spacing w:val="-1"/>
                <w:sz w:val="18"/>
                <w:lang w:val="da-DK"/>
              </w:rPr>
              <w:t>Dokumenti</w:t>
            </w:r>
            <w:r w:rsidRPr="008967D4">
              <w:rPr>
                <w:rFonts w:ascii="Calibri" w:hAnsi="Calibri"/>
                <w:spacing w:val="-8"/>
                <w:sz w:val="18"/>
                <w:lang w:val="da-DK"/>
              </w:rPr>
              <w:t xml:space="preserve"> </w:t>
            </w:r>
            <w:r w:rsidRPr="008967D4">
              <w:rPr>
                <w:rFonts w:ascii="Calibri" w:hAnsi="Calibri"/>
                <w:spacing w:val="-1"/>
                <w:sz w:val="18"/>
                <w:lang w:val="da-DK"/>
              </w:rPr>
              <w:t>prostornog</w:t>
            </w:r>
            <w:r w:rsidRPr="008967D4">
              <w:rPr>
                <w:rFonts w:ascii="Calibri" w:hAnsi="Calibri"/>
                <w:spacing w:val="-8"/>
                <w:sz w:val="18"/>
                <w:lang w:val="da-DK"/>
              </w:rPr>
              <w:t xml:space="preserve"> </w:t>
            </w:r>
            <w:r w:rsidRPr="008967D4">
              <w:rPr>
                <w:rFonts w:ascii="Calibri" w:hAnsi="Calibri"/>
                <w:spacing w:val="-1"/>
                <w:sz w:val="18"/>
                <w:lang w:val="da-DK"/>
              </w:rPr>
              <w:t>uređenja</w:t>
            </w:r>
            <w:r w:rsidRPr="008967D4">
              <w:rPr>
                <w:rFonts w:ascii="Calibri" w:hAnsi="Calibri"/>
                <w:spacing w:val="-7"/>
                <w:sz w:val="18"/>
                <w:lang w:val="da-DK"/>
              </w:rPr>
              <w:t xml:space="preserve"> </w:t>
            </w:r>
            <w:r w:rsidRPr="008967D4">
              <w:rPr>
                <w:rFonts w:ascii="Calibri" w:hAnsi="Calibri"/>
                <w:spacing w:val="-1"/>
                <w:sz w:val="18"/>
                <w:lang w:val="da-DK"/>
              </w:rPr>
              <w:t>(prostorni</w:t>
            </w:r>
            <w:r w:rsidRPr="008967D4">
              <w:rPr>
                <w:rFonts w:ascii="Calibri" w:hAnsi="Calibri"/>
                <w:spacing w:val="-8"/>
                <w:sz w:val="18"/>
                <w:lang w:val="da-DK"/>
              </w:rPr>
              <w:t xml:space="preserve"> </w:t>
            </w:r>
            <w:r w:rsidRPr="008967D4">
              <w:rPr>
                <w:rFonts w:ascii="Calibri" w:hAnsi="Calibri"/>
                <w:sz w:val="18"/>
                <w:lang w:val="da-DK"/>
              </w:rPr>
              <w:t>planovi</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ostalo)</w:t>
            </w:r>
          </w:p>
        </w:tc>
        <w:tc>
          <w:tcPr>
            <w:tcW w:w="3496" w:type="dxa"/>
            <w:tcBorders>
              <w:top w:val="single" w:sz="2" w:space="0" w:color="000000"/>
              <w:left w:val="nil"/>
              <w:bottom w:val="nil"/>
              <w:right w:val="nil"/>
            </w:tcBorders>
          </w:tcPr>
          <w:p w14:paraId="61B14F60" w14:textId="77777777" w:rsidR="00A6553F" w:rsidRDefault="00A6553F" w:rsidP="00B769A0">
            <w:pPr>
              <w:pStyle w:val="TableParagraph"/>
              <w:spacing w:before="16"/>
              <w:ind w:right="345"/>
              <w:jc w:val="right"/>
              <w:rPr>
                <w:rFonts w:ascii="Calibri" w:eastAsia="Calibri" w:hAnsi="Calibri" w:cs="Calibri"/>
                <w:sz w:val="18"/>
                <w:szCs w:val="18"/>
              </w:rPr>
            </w:pPr>
            <w:r>
              <w:rPr>
                <w:rFonts w:ascii="Calibri"/>
                <w:w w:val="95"/>
                <w:sz w:val="18"/>
              </w:rPr>
              <w:t>14.625,00</w:t>
            </w:r>
          </w:p>
        </w:tc>
        <w:tc>
          <w:tcPr>
            <w:tcW w:w="1514" w:type="dxa"/>
            <w:tcBorders>
              <w:top w:val="single" w:sz="2" w:space="0" w:color="000000"/>
              <w:left w:val="nil"/>
              <w:bottom w:val="nil"/>
              <w:right w:val="nil"/>
            </w:tcBorders>
          </w:tcPr>
          <w:p w14:paraId="6A3EF2EF" w14:textId="77777777" w:rsidR="00A6553F" w:rsidRDefault="00A6553F" w:rsidP="00B769A0">
            <w:pPr>
              <w:pStyle w:val="TableParagraph"/>
              <w:spacing w:before="16"/>
              <w:ind w:left="557"/>
              <w:rPr>
                <w:rFonts w:ascii="Calibri" w:eastAsia="Calibri" w:hAnsi="Calibri" w:cs="Calibri"/>
                <w:sz w:val="18"/>
                <w:szCs w:val="18"/>
              </w:rPr>
            </w:pPr>
            <w:r>
              <w:rPr>
                <w:rFonts w:ascii="Calibri"/>
                <w:sz w:val="18"/>
              </w:rPr>
              <w:t>14.625,00</w:t>
            </w:r>
          </w:p>
        </w:tc>
        <w:tc>
          <w:tcPr>
            <w:tcW w:w="1128" w:type="dxa"/>
            <w:tcBorders>
              <w:top w:val="single" w:sz="2" w:space="0" w:color="000000"/>
              <w:left w:val="nil"/>
              <w:bottom w:val="nil"/>
              <w:right w:val="nil"/>
            </w:tcBorders>
          </w:tcPr>
          <w:p w14:paraId="0BFAAB98" w14:textId="77777777" w:rsidR="00A6553F" w:rsidRDefault="00A6553F" w:rsidP="00B769A0">
            <w:pPr>
              <w:pStyle w:val="TableParagraph"/>
              <w:spacing w:before="16"/>
              <w:ind w:left="222"/>
              <w:rPr>
                <w:rFonts w:ascii="Calibri" w:eastAsia="Calibri" w:hAnsi="Calibri" w:cs="Calibri"/>
                <w:sz w:val="18"/>
                <w:szCs w:val="18"/>
              </w:rPr>
            </w:pPr>
            <w:r>
              <w:rPr>
                <w:rFonts w:ascii="Calibri"/>
                <w:sz w:val="18"/>
              </w:rPr>
              <w:t>100,00%</w:t>
            </w:r>
          </w:p>
        </w:tc>
      </w:tr>
      <w:tr w:rsidR="00A6553F" w14:paraId="4A5E48A5" w14:textId="77777777" w:rsidTr="00B769A0">
        <w:trPr>
          <w:trHeight w:hRule="exact" w:val="270"/>
        </w:trPr>
        <w:tc>
          <w:tcPr>
            <w:tcW w:w="398" w:type="dxa"/>
            <w:tcBorders>
              <w:top w:val="nil"/>
              <w:left w:val="nil"/>
              <w:bottom w:val="single" w:sz="2" w:space="0" w:color="000000"/>
              <w:right w:val="nil"/>
            </w:tcBorders>
          </w:tcPr>
          <w:p w14:paraId="4A555AE5" w14:textId="77777777" w:rsidR="00A6553F" w:rsidRDefault="00A6553F" w:rsidP="00B769A0"/>
        </w:tc>
        <w:tc>
          <w:tcPr>
            <w:tcW w:w="767" w:type="dxa"/>
            <w:tcBorders>
              <w:top w:val="nil"/>
              <w:left w:val="nil"/>
              <w:bottom w:val="single" w:sz="2" w:space="0" w:color="000000"/>
              <w:right w:val="nil"/>
            </w:tcBorders>
          </w:tcPr>
          <w:p w14:paraId="478CD0F8" w14:textId="77777777" w:rsidR="00A6553F" w:rsidRDefault="00A6553F" w:rsidP="00B769A0"/>
        </w:tc>
        <w:tc>
          <w:tcPr>
            <w:tcW w:w="7533" w:type="dxa"/>
            <w:tcBorders>
              <w:top w:val="nil"/>
              <w:left w:val="nil"/>
              <w:bottom w:val="single" w:sz="2" w:space="0" w:color="000000"/>
              <w:right w:val="nil"/>
            </w:tcBorders>
          </w:tcPr>
          <w:p w14:paraId="00398267"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Izmjena</w:t>
            </w:r>
            <w:proofErr w:type="spellEnd"/>
            <w:r>
              <w:rPr>
                <w:rFonts w:ascii="Calibri"/>
                <w:spacing w:val="-7"/>
                <w:sz w:val="18"/>
              </w:rPr>
              <w:t xml:space="preserve"> </w:t>
            </w:r>
            <w:proofErr w:type="spellStart"/>
            <w:r>
              <w:rPr>
                <w:rFonts w:ascii="Calibri"/>
                <w:sz w:val="18"/>
              </w:rPr>
              <w:t>i</w:t>
            </w:r>
            <w:proofErr w:type="spellEnd"/>
            <w:r>
              <w:rPr>
                <w:rFonts w:ascii="Calibri"/>
                <w:spacing w:val="-6"/>
                <w:sz w:val="18"/>
              </w:rPr>
              <w:t xml:space="preserve"> </w:t>
            </w:r>
            <w:proofErr w:type="spellStart"/>
            <w:r>
              <w:rPr>
                <w:rFonts w:ascii="Calibri"/>
                <w:spacing w:val="-1"/>
                <w:sz w:val="18"/>
              </w:rPr>
              <w:t>dopuna</w:t>
            </w:r>
            <w:proofErr w:type="spellEnd"/>
            <w:r>
              <w:rPr>
                <w:rFonts w:ascii="Calibri"/>
                <w:spacing w:val="-6"/>
                <w:sz w:val="18"/>
              </w:rPr>
              <w:t xml:space="preserve"> </w:t>
            </w:r>
            <w:proofErr w:type="spellStart"/>
            <w:r>
              <w:rPr>
                <w:rFonts w:ascii="Calibri"/>
                <w:sz w:val="18"/>
              </w:rPr>
              <w:t>Prostornog</w:t>
            </w:r>
            <w:proofErr w:type="spellEnd"/>
            <w:r>
              <w:rPr>
                <w:rFonts w:ascii="Calibri"/>
                <w:spacing w:val="-6"/>
                <w:sz w:val="18"/>
              </w:rPr>
              <w:t xml:space="preserve"> </w:t>
            </w:r>
            <w:r>
              <w:rPr>
                <w:rFonts w:ascii="Calibri"/>
                <w:spacing w:val="-1"/>
                <w:sz w:val="18"/>
              </w:rPr>
              <w:t>plana</w:t>
            </w:r>
          </w:p>
        </w:tc>
        <w:tc>
          <w:tcPr>
            <w:tcW w:w="3496" w:type="dxa"/>
            <w:tcBorders>
              <w:top w:val="nil"/>
              <w:left w:val="nil"/>
              <w:bottom w:val="single" w:sz="2" w:space="0" w:color="000000"/>
              <w:right w:val="nil"/>
            </w:tcBorders>
          </w:tcPr>
          <w:p w14:paraId="394C67C2" w14:textId="77777777" w:rsidR="00A6553F" w:rsidRDefault="00A6553F" w:rsidP="00B769A0"/>
        </w:tc>
        <w:tc>
          <w:tcPr>
            <w:tcW w:w="1514" w:type="dxa"/>
            <w:tcBorders>
              <w:top w:val="nil"/>
              <w:left w:val="nil"/>
              <w:bottom w:val="single" w:sz="2" w:space="0" w:color="000000"/>
              <w:right w:val="nil"/>
            </w:tcBorders>
          </w:tcPr>
          <w:p w14:paraId="43355C1D" w14:textId="77777777" w:rsidR="00A6553F" w:rsidRDefault="00A6553F" w:rsidP="00B769A0"/>
        </w:tc>
        <w:tc>
          <w:tcPr>
            <w:tcW w:w="1128" w:type="dxa"/>
            <w:tcBorders>
              <w:top w:val="nil"/>
              <w:left w:val="nil"/>
              <w:bottom w:val="single" w:sz="2" w:space="0" w:color="000000"/>
              <w:right w:val="nil"/>
            </w:tcBorders>
          </w:tcPr>
          <w:p w14:paraId="711B9634" w14:textId="77777777" w:rsidR="00A6553F" w:rsidRDefault="00A6553F" w:rsidP="00B769A0"/>
        </w:tc>
      </w:tr>
      <w:tr w:rsidR="00A6553F" w14:paraId="28F146FE" w14:textId="77777777" w:rsidTr="00B769A0">
        <w:trPr>
          <w:trHeight w:hRule="exact" w:val="289"/>
        </w:trPr>
        <w:tc>
          <w:tcPr>
            <w:tcW w:w="398" w:type="dxa"/>
            <w:tcBorders>
              <w:top w:val="single" w:sz="2" w:space="0" w:color="000000"/>
              <w:left w:val="nil"/>
              <w:bottom w:val="nil"/>
              <w:right w:val="nil"/>
            </w:tcBorders>
          </w:tcPr>
          <w:p w14:paraId="1E15B03E"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702</w:t>
            </w:r>
          </w:p>
        </w:tc>
        <w:tc>
          <w:tcPr>
            <w:tcW w:w="767" w:type="dxa"/>
            <w:tcBorders>
              <w:top w:val="single" w:sz="2" w:space="0" w:color="000000"/>
              <w:left w:val="nil"/>
              <w:bottom w:val="nil"/>
              <w:right w:val="nil"/>
            </w:tcBorders>
          </w:tcPr>
          <w:p w14:paraId="41170D3F"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42637</w:t>
            </w:r>
          </w:p>
        </w:tc>
        <w:tc>
          <w:tcPr>
            <w:tcW w:w="7533" w:type="dxa"/>
            <w:tcBorders>
              <w:top w:val="single" w:sz="2" w:space="0" w:color="000000"/>
              <w:left w:val="nil"/>
              <w:bottom w:val="nil"/>
              <w:right w:val="nil"/>
            </w:tcBorders>
          </w:tcPr>
          <w:p w14:paraId="2C63F1BF" w14:textId="77777777" w:rsidR="00A6553F" w:rsidRPr="008967D4" w:rsidRDefault="00A6553F" w:rsidP="00B769A0">
            <w:pPr>
              <w:pStyle w:val="TableParagraph"/>
              <w:spacing w:before="16"/>
              <w:ind w:left="43"/>
              <w:rPr>
                <w:rFonts w:ascii="Calibri" w:eastAsia="Calibri" w:hAnsi="Calibri" w:cs="Calibri"/>
                <w:sz w:val="18"/>
                <w:szCs w:val="18"/>
                <w:lang w:val="da-DK"/>
              </w:rPr>
            </w:pPr>
            <w:r w:rsidRPr="008967D4">
              <w:rPr>
                <w:rFonts w:ascii="Calibri" w:hAnsi="Calibri"/>
                <w:spacing w:val="-1"/>
                <w:sz w:val="18"/>
                <w:lang w:val="da-DK"/>
              </w:rPr>
              <w:t>Dokumenti</w:t>
            </w:r>
            <w:r w:rsidRPr="008967D4">
              <w:rPr>
                <w:rFonts w:ascii="Calibri" w:hAnsi="Calibri"/>
                <w:spacing w:val="-8"/>
                <w:sz w:val="18"/>
                <w:lang w:val="da-DK"/>
              </w:rPr>
              <w:t xml:space="preserve"> </w:t>
            </w:r>
            <w:r w:rsidRPr="008967D4">
              <w:rPr>
                <w:rFonts w:ascii="Calibri" w:hAnsi="Calibri"/>
                <w:spacing w:val="-1"/>
                <w:sz w:val="18"/>
                <w:lang w:val="da-DK"/>
              </w:rPr>
              <w:t>prostornog</w:t>
            </w:r>
            <w:r w:rsidRPr="008967D4">
              <w:rPr>
                <w:rFonts w:ascii="Calibri" w:hAnsi="Calibri"/>
                <w:spacing w:val="-8"/>
                <w:sz w:val="18"/>
                <w:lang w:val="da-DK"/>
              </w:rPr>
              <w:t xml:space="preserve"> </w:t>
            </w:r>
            <w:r w:rsidRPr="008967D4">
              <w:rPr>
                <w:rFonts w:ascii="Calibri" w:hAnsi="Calibri"/>
                <w:spacing w:val="-1"/>
                <w:sz w:val="18"/>
                <w:lang w:val="da-DK"/>
              </w:rPr>
              <w:t>uređenja</w:t>
            </w:r>
            <w:r w:rsidRPr="008967D4">
              <w:rPr>
                <w:rFonts w:ascii="Calibri" w:hAnsi="Calibri"/>
                <w:spacing w:val="-7"/>
                <w:sz w:val="18"/>
                <w:lang w:val="da-DK"/>
              </w:rPr>
              <w:t xml:space="preserve"> </w:t>
            </w:r>
            <w:r w:rsidRPr="008967D4">
              <w:rPr>
                <w:rFonts w:ascii="Calibri" w:hAnsi="Calibri"/>
                <w:spacing w:val="-1"/>
                <w:sz w:val="18"/>
                <w:lang w:val="da-DK"/>
              </w:rPr>
              <w:t>(prostorni</w:t>
            </w:r>
            <w:r w:rsidRPr="008967D4">
              <w:rPr>
                <w:rFonts w:ascii="Calibri" w:hAnsi="Calibri"/>
                <w:spacing w:val="-8"/>
                <w:sz w:val="18"/>
                <w:lang w:val="da-DK"/>
              </w:rPr>
              <w:t xml:space="preserve"> </w:t>
            </w:r>
            <w:r w:rsidRPr="008967D4">
              <w:rPr>
                <w:rFonts w:ascii="Calibri" w:hAnsi="Calibri"/>
                <w:sz w:val="18"/>
                <w:lang w:val="da-DK"/>
              </w:rPr>
              <w:t>planovi</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ostalo)</w:t>
            </w:r>
          </w:p>
        </w:tc>
        <w:tc>
          <w:tcPr>
            <w:tcW w:w="3496" w:type="dxa"/>
            <w:tcBorders>
              <w:top w:val="single" w:sz="2" w:space="0" w:color="000000"/>
              <w:left w:val="nil"/>
              <w:bottom w:val="nil"/>
              <w:right w:val="nil"/>
            </w:tcBorders>
          </w:tcPr>
          <w:p w14:paraId="113DE749" w14:textId="77777777" w:rsidR="00A6553F" w:rsidRDefault="00A6553F" w:rsidP="00B769A0">
            <w:pPr>
              <w:pStyle w:val="TableParagraph"/>
              <w:spacing w:before="16"/>
              <w:ind w:right="345"/>
              <w:jc w:val="right"/>
              <w:rPr>
                <w:rFonts w:ascii="Calibri" w:eastAsia="Calibri" w:hAnsi="Calibri" w:cs="Calibri"/>
                <w:sz w:val="18"/>
                <w:szCs w:val="18"/>
              </w:rPr>
            </w:pPr>
            <w:r>
              <w:rPr>
                <w:rFonts w:ascii="Calibri"/>
                <w:w w:val="95"/>
                <w:sz w:val="18"/>
              </w:rPr>
              <w:t>13.125,00</w:t>
            </w:r>
          </w:p>
        </w:tc>
        <w:tc>
          <w:tcPr>
            <w:tcW w:w="1514" w:type="dxa"/>
            <w:tcBorders>
              <w:top w:val="single" w:sz="2" w:space="0" w:color="000000"/>
              <w:left w:val="nil"/>
              <w:bottom w:val="nil"/>
              <w:right w:val="nil"/>
            </w:tcBorders>
          </w:tcPr>
          <w:p w14:paraId="0EDE8628" w14:textId="77777777" w:rsidR="00A6553F" w:rsidRDefault="00A6553F" w:rsidP="00B769A0">
            <w:pPr>
              <w:pStyle w:val="TableParagraph"/>
              <w:spacing w:before="16"/>
              <w:ind w:left="964"/>
              <w:rPr>
                <w:rFonts w:ascii="Calibri" w:eastAsia="Calibri" w:hAnsi="Calibri" w:cs="Calibri"/>
                <w:sz w:val="18"/>
                <w:szCs w:val="18"/>
              </w:rPr>
            </w:pPr>
            <w:r>
              <w:rPr>
                <w:rFonts w:ascii="Calibri"/>
                <w:sz w:val="18"/>
              </w:rPr>
              <w:t>0,00</w:t>
            </w:r>
          </w:p>
        </w:tc>
        <w:tc>
          <w:tcPr>
            <w:tcW w:w="1128" w:type="dxa"/>
            <w:tcBorders>
              <w:top w:val="single" w:sz="2" w:space="0" w:color="000000"/>
              <w:left w:val="nil"/>
              <w:bottom w:val="nil"/>
              <w:right w:val="nil"/>
            </w:tcBorders>
          </w:tcPr>
          <w:p w14:paraId="09CD6D93" w14:textId="77777777" w:rsidR="00A6553F" w:rsidRDefault="00A6553F" w:rsidP="00B769A0">
            <w:pPr>
              <w:pStyle w:val="TableParagraph"/>
              <w:spacing w:before="16"/>
              <w:ind w:left="403"/>
              <w:rPr>
                <w:rFonts w:ascii="Calibri" w:eastAsia="Calibri" w:hAnsi="Calibri" w:cs="Calibri"/>
                <w:sz w:val="18"/>
                <w:szCs w:val="18"/>
              </w:rPr>
            </w:pPr>
            <w:r>
              <w:rPr>
                <w:rFonts w:ascii="Calibri"/>
                <w:sz w:val="18"/>
              </w:rPr>
              <w:t>0,00%</w:t>
            </w:r>
          </w:p>
        </w:tc>
      </w:tr>
      <w:tr w:rsidR="00A6553F" w14:paraId="39964F2A" w14:textId="77777777" w:rsidTr="00B769A0">
        <w:trPr>
          <w:trHeight w:hRule="exact" w:val="270"/>
        </w:trPr>
        <w:tc>
          <w:tcPr>
            <w:tcW w:w="398" w:type="dxa"/>
            <w:tcBorders>
              <w:top w:val="nil"/>
              <w:left w:val="nil"/>
              <w:bottom w:val="single" w:sz="2" w:space="0" w:color="000000"/>
              <w:right w:val="nil"/>
            </w:tcBorders>
          </w:tcPr>
          <w:p w14:paraId="4B3D46A7" w14:textId="77777777" w:rsidR="00A6553F" w:rsidRDefault="00A6553F" w:rsidP="00B769A0"/>
        </w:tc>
        <w:tc>
          <w:tcPr>
            <w:tcW w:w="767" w:type="dxa"/>
            <w:tcBorders>
              <w:top w:val="nil"/>
              <w:left w:val="nil"/>
              <w:bottom w:val="single" w:sz="2" w:space="0" w:color="000000"/>
              <w:right w:val="nil"/>
            </w:tcBorders>
          </w:tcPr>
          <w:p w14:paraId="08CC6058" w14:textId="77777777" w:rsidR="00A6553F" w:rsidRDefault="00A6553F" w:rsidP="00B769A0"/>
        </w:tc>
        <w:tc>
          <w:tcPr>
            <w:tcW w:w="7533" w:type="dxa"/>
            <w:tcBorders>
              <w:top w:val="nil"/>
              <w:left w:val="nil"/>
              <w:bottom w:val="single" w:sz="2" w:space="0" w:color="000000"/>
              <w:right w:val="nil"/>
            </w:tcBorders>
          </w:tcPr>
          <w:p w14:paraId="2398C41F"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Izmjena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dopuna</w:t>
            </w:r>
            <w:proofErr w:type="spellEnd"/>
            <w:r>
              <w:rPr>
                <w:rFonts w:ascii="Calibri" w:hAnsi="Calibri"/>
                <w:spacing w:val="-6"/>
                <w:sz w:val="18"/>
              </w:rPr>
              <w:t xml:space="preserve"> </w:t>
            </w:r>
            <w:proofErr w:type="spellStart"/>
            <w:r>
              <w:rPr>
                <w:rFonts w:ascii="Calibri" w:hAnsi="Calibri"/>
                <w:spacing w:val="-1"/>
                <w:sz w:val="18"/>
              </w:rPr>
              <w:t>Urbanističkog</w:t>
            </w:r>
            <w:proofErr w:type="spellEnd"/>
            <w:r>
              <w:rPr>
                <w:rFonts w:ascii="Calibri" w:hAnsi="Calibri"/>
                <w:spacing w:val="-7"/>
                <w:sz w:val="18"/>
              </w:rPr>
              <w:t xml:space="preserve"> </w:t>
            </w:r>
            <w:r>
              <w:rPr>
                <w:rFonts w:ascii="Calibri" w:hAnsi="Calibri"/>
                <w:sz w:val="18"/>
              </w:rPr>
              <w:t>plana</w:t>
            </w:r>
          </w:p>
        </w:tc>
        <w:tc>
          <w:tcPr>
            <w:tcW w:w="3496" w:type="dxa"/>
            <w:tcBorders>
              <w:top w:val="nil"/>
              <w:left w:val="nil"/>
              <w:bottom w:val="single" w:sz="2" w:space="0" w:color="000000"/>
              <w:right w:val="nil"/>
            </w:tcBorders>
          </w:tcPr>
          <w:p w14:paraId="36A89CEC" w14:textId="77777777" w:rsidR="00A6553F" w:rsidRDefault="00A6553F" w:rsidP="00B769A0"/>
        </w:tc>
        <w:tc>
          <w:tcPr>
            <w:tcW w:w="1514" w:type="dxa"/>
            <w:tcBorders>
              <w:top w:val="nil"/>
              <w:left w:val="nil"/>
              <w:bottom w:val="single" w:sz="2" w:space="0" w:color="000000"/>
              <w:right w:val="nil"/>
            </w:tcBorders>
          </w:tcPr>
          <w:p w14:paraId="7D98E465" w14:textId="77777777" w:rsidR="00A6553F" w:rsidRDefault="00A6553F" w:rsidP="00B769A0"/>
        </w:tc>
        <w:tc>
          <w:tcPr>
            <w:tcW w:w="1128" w:type="dxa"/>
            <w:tcBorders>
              <w:top w:val="nil"/>
              <w:left w:val="nil"/>
              <w:bottom w:val="single" w:sz="2" w:space="0" w:color="000000"/>
              <w:right w:val="nil"/>
            </w:tcBorders>
          </w:tcPr>
          <w:p w14:paraId="6D7EEEA6" w14:textId="77777777" w:rsidR="00A6553F" w:rsidRDefault="00A6553F" w:rsidP="00B769A0"/>
        </w:tc>
      </w:tr>
      <w:tr w:rsidR="00A6553F" w14:paraId="2698C58B" w14:textId="77777777" w:rsidTr="00B769A0">
        <w:trPr>
          <w:trHeight w:hRule="exact" w:val="505"/>
        </w:trPr>
        <w:tc>
          <w:tcPr>
            <w:tcW w:w="398" w:type="dxa"/>
            <w:tcBorders>
              <w:top w:val="single" w:sz="2" w:space="0" w:color="000000"/>
              <w:left w:val="nil"/>
              <w:bottom w:val="single" w:sz="2" w:space="0" w:color="000000"/>
              <w:right w:val="nil"/>
            </w:tcBorders>
            <w:shd w:val="clear" w:color="auto" w:fill="4471C4"/>
          </w:tcPr>
          <w:p w14:paraId="5667D7A5" w14:textId="77777777" w:rsidR="00A6553F" w:rsidRDefault="00A6553F" w:rsidP="00B769A0">
            <w:pPr>
              <w:pStyle w:val="TableParagraph"/>
              <w:spacing w:before="13"/>
              <w:ind w:left="125" w:right="-22"/>
              <w:rPr>
                <w:rFonts w:ascii="Calibri" w:eastAsia="Calibri" w:hAnsi="Calibri" w:cs="Calibri"/>
                <w:sz w:val="18"/>
                <w:szCs w:val="18"/>
              </w:rPr>
            </w:pPr>
            <w:r>
              <w:rPr>
                <w:rFonts w:ascii="Calibri"/>
                <w:b/>
                <w:color w:val="FFFFFF"/>
                <w:spacing w:val="-1"/>
                <w:sz w:val="18"/>
              </w:rPr>
              <w:t>RAZ</w:t>
            </w:r>
          </w:p>
        </w:tc>
        <w:tc>
          <w:tcPr>
            <w:tcW w:w="767" w:type="dxa"/>
            <w:tcBorders>
              <w:top w:val="single" w:sz="2" w:space="0" w:color="000000"/>
              <w:left w:val="nil"/>
              <w:bottom w:val="single" w:sz="2" w:space="0" w:color="000000"/>
              <w:right w:val="nil"/>
            </w:tcBorders>
            <w:shd w:val="clear" w:color="auto" w:fill="4471C4"/>
          </w:tcPr>
          <w:p w14:paraId="68C8C987" w14:textId="77777777" w:rsidR="00A6553F" w:rsidRDefault="00A6553F" w:rsidP="00B769A0">
            <w:pPr>
              <w:pStyle w:val="TableParagraph"/>
              <w:spacing w:before="13"/>
              <w:ind w:left="21"/>
              <w:rPr>
                <w:rFonts w:ascii="Calibri" w:eastAsia="Calibri" w:hAnsi="Calibri" w:cs="Calibri"/>
                <w:sz w:val="18"/>
                <w:szCs w:val="18"/>
              </w:rPr>
            </w:pPr>
            <w:r>
              <w:rPr>
                <w:rFonts w:ascii="Calibri"/>
                <w:b/>
                <w:color w:val="FFFFFF"/>
                <w:sz w:val="18"/>
              </w:rPr>
              <w:t>DJEL:</w:t>
            </w:r>
            <w:r>
              <w:rPr>
                <w:rFonts w:ascii="Calibri"/>
                <w:b/>
                <w:color w:val="FFFFFF"/>
                <w:spacing w:val="-7"/>
                <w:sz w:val="18"/>
              </w:rPr>
              <w:t xml:space="preserve"> </w:t>
            </w:r>
            <w:r>
              <w:rPr>
                <w:rFonts w:ascii="Calibri"/>
                <w:b/>
                <w:color w:val="FFFFFF"/>
                <w:sz w:val="18"/>
              </w:rPr>
              <w:t>002</w:t>
            </w:r>
          </w:p>
        </w:tc>
        <w:tc>
          <w:tcPr>
            <w:tcW w:w="7533" w:type="dxa"/>
            <w:tcBorders>
              <w:top w:val="single" w:sz="2" w:space="0" w:color="000000"/>
              <w:left w:val="nil"/>
              <w:bottom w:val="single" w:sz="2" w:space="0" w:color="000000"/>
              <w:right w:val="nil"/>
            </w:tcBorders>
            <w:shd w:val="clear" w:color="auto" w:fill="4471C4"/>
          </w:tcPr>
          <w:p w14:paraId="79E83228" w14:textId="77777777" w:rsidR="00A6553F" w:rsidRPr="008967D4" w:rsidRDefault="00A6553F" w:rsidP="00B769A0">
            <w:pPr>
              <w:pStyle w:val="TableParagraph"/>
              <w:spacing w:before="13"/>
              <w:ind w:left="53"/>
              <w:rPr>
                <w:rFonts w:ascii="Calibri" w:eastAsia="Calibri" w:hAnsi="Calibri" w:cs="Calibri"/>
                <w:sz w:val="18"/>
                <w:szCs w:val="18"/>
                <w:lang w:val="da-DK"/>
              </w:rPr>
            </w:pPr>
            <w:r w:rsidRPr="008967D4">
              <w:rPr>
                <w:rFonts w:ascii="Calibri" w:hAnsi="Calibri"/>
                <w:b/>
                <w:color w:val="FFFFFF"/>
                <w:spacing w:val="-1"/>
                <w:sz w:val="18"/>
                <w:lang w:val="da-DK"/>
              </w:rPr>
              <w:t>PREDŠKOLSKI</w:t>
            </w:r>
            <w:r w:rsidRPr="008967D4">
              <w:rPr>
                <w:rFonts w:ascii="Calibri" w:hAnsi="Calibri"/>
                <w:b/>
                <w:color w:val="FFFFFF"/>
                <w:spacing w:val="-10"/>
                <w:sz w:val="18"/>
                <w:lang w:val="da-DK"/>
              </w:rPr>
              <w:t xml:space="preserve"> </w:t>
            </w:r>
            <w:r w:rsidRPr="008967D4">
              <w:rPr>
                <w:rFonts w:ascii="Calibri" w:hAnsi="Calibri"/>
                <w:b/>
                <w:color w:val="FFFFFF"/>
                <w:sz w:val="18"/>
                <w:lang w:val="da-DK"/>
              </w:rPr>
              <w:t>ODGOJ,</w:t>
            </w:r>
            <w:r w:rsidRPr="008967D4">
              <w:rPr>
                <w:rFonts w:ascii="Calibri" w:hAnsi="Calibri"/>
                <w:b/>
                <w:color w:val="FFFFFF"/>
                <w:spacing w:val="-9"/>
                <w:sz w:val="18"/>
                <w:lang w:val="da-DK"/>
              </w:rPr>
              <w:t xml:space="preserve"> </w:t>
            </w:r>
            <w:r w:rsidRPr="008967D4">
              <w:rPr>
                <w:rFonts w:ascii="Calibri" w:hAnsi="Calibri"/>
                <w:b/>
                <w:color w:val="FFFFFF"/>
                <w:spacing w:val="-1"/>
                <w:sz w:val="18"/>
                <w:lang w:val="da-DK"/>
              </w:rPr>
              <w:t>OBRAZOVANJE,</w:t>
            </w:r>
            <w:r w:rsidRPr="008967D4">
              <w:rPr>
                <w:rFonts w:ascii="Calibri" w:hAnsi="Calibri"/>
                <w:b/>
                <w:color w:val="FFFFFF"/>
                <w:spacing w:val="-9"/>
                <w:sz w:val="18"/>
                <w:lang w:val="da-DK"/>
              </w:rPr>
              <w:t xml:space="preserve"> </w:t>
            </w:r>
            <w:r w:rsidRPr="008967D4">
              <w:rPr>
                <w:rFonts w:ascii="Calibri" w:hAnsi="Calibri"/>
                <w:b/>
                <w:color w:val="FFFFFF"/>
                <w:sz w:val="18"/>
                <w:lang w:val="da-DK"/>
              </w:rPr>
              <w:t>KULTURA</w:t>
            </w:r>
            <w:r w:rsidRPr="008967D4">
              <w:rPr>
                <w:rFonts w:ascii="Calibri" w:hAnsi="Calibri"/>
                <w:b/>
                <w:color w:val="FFFFFF"/>
                <w:spacing w:val="-10"/>
                <w:sz w:val="18"/>
                <w:lang w:val="da-DK"/>
              </w:rPr>
              <w:t xml:space="preserve"> </w:t>
            </w:r>
            <w:r w:rsidRPr="008967D4">
              <w:rPr>
                <w:rFonts w:ascii="Calibri" w:hAnsi="Calibri"/>
                <w:b/>
                <w:color w:val="FFFFFF"/>
                <w:sz w:val="18"/>
                <w:lang w:val="da-DK"/>
              </w:rPr>
              <w:t>I</w:t>
            </w:r>
            <w:r w:rsidRPr="008967D4">
              <w:rPr>
                <w:rFonts w:ascii="Calibri" w:hAnsi="Calibri"/>
                <w:b/>
                <w:color w:val="FFFFFF"/>
                <w:spacing w:val="-9"/>
                <w:sz w:val="18"/>
                <w:lang w:val="da-DK"/>
              </w:rPr>
              <w:t xml:space="preserve"> </w:t>
            </w:r>
            <w:r w:rsidRPr="008967D4">
              <w:rPr>
                <w:rFonts w:ascii="Calibri" w:hAnsi="Calibri"/>
                <w:b/>
                <w:color w:val="FFFFFF"/>
                <w:spacing w:val="-1"/>
                <w:sz w:val="18"/>
                <w:lang w:val="da-DK"/>
              </w:rPr>
              <w:t>ŠPORT</w:t>
            </w:r>
          </w:p>
        </w:tc>
        <w:tc>
          <w:tcPr>
            <w:tcW w:w="3496" w:type="dxa"/>
            <w:tcBorders>
              <w:top w:val="single" w:sz="2" w:space="0" w:color="000000"/>
              <w:left w:val="nil"/>
              <w:bottom w:val="single" w:sz="2" w:space="0" w:color="000000"/>
              <w:right w:val="nil"/>
            </w:tcBorders>
            <w:shd w:val="clear" w:color="auto" w:fill="4471C4"/>
          </w:tcPr>
          <w:p w14:paraId="5BD91ADF" w14:textId="77777777" w:rsidR="00A6553F" w:rsidRDefault="00A6553F" w:rsidP="00B769A0">
            <w:pPr>
              <w:pStyle w:val="TableParagraph"/>
              <w:spacing w:before="69"/>
              <w:ind w:left="2187"/>
              <w:rPr>
                <w:rFonts w:ascii="Calibri" w:eastAsia="Calibri" w:hAnsi="Calibri" w:cs="Calibri"/>
                <w:sz w:val="18"/>
                <w:szCs w:val="18"/>
              </w:rPr>
            </w:pPr>
            <w:r>
              <w:rPr>
                <w:rFonts w:ascii="Calibri"/>
                <w:b/>
                <w:color w:val="FFFFFF"/>
                <w:sz w:val="18"/>
              </w:rPr>
              <w:t>2.074.176,02</w:t>
            </w:r>
          </w:p>
        </w:tc>
        <w:tc>
          <w:tcPr>
            <w:tcW w:w="1514" w:type="dxa"/>
            <w:tcBorders>
              <w:top w:val="single" w:sz="2" w:space="0" w:color="000000"/>
              <w:left w:val="nil"/>
              <w:bottom w:val="single" w:sz="2" w:space="0" w:color="000000"/>
              <w:right w:val="nil"/>
            </w:tcBorders>
            <w:shd w:val="clear" w:color="auto" w:fill="4471C4"/>
          </w:tcPr>
          <w:p w14:paraId="32E8BE0C" w14:textId="77777777" w:rsidR="00A6553F" w:rsidRDefault="00A6553F" w:rsidP="00B769A0">
            <w:pPr>
              <w:pStyle w:val="TableParagraph"/>
              <w:spacing w:before="69"/>
              <w:ind w:left="324"/>
              <w:rPr>
                <w:rFonts w:ascii="Calibri" w:eastAsia="Calibri" w:hAnsi="Calibri" w:cs="Calibri"/>
                <w:sz w:val="18"/>
                <w:szCs w:val="18"/>
              </w:rPr>
            </w:pPr>
            <w:r>
              <w:rPr>
                <w:rFonts w:ascii="Calibri"/>
                <w:b/>
                <w:color w:val="FFFFFF"/>
                <w:sz w:val="18"/>
              </w:rPr>
              <w:t>2.070.968,35</w:t>
            </w:r>
          </w:p>
        </w:tc>
        <w:tc>
          <w:tcPr>
            <w:tcW w:w="1128" w:type="dxa"/>
            <w:tcBorders>
              <w:top w:val="single" w:sz="2" w:space="0" w:color="000000"/>
              <w:left w:val="nil"/>
              <w:bottom w:val="single" w:sz="2" w:space="0" w:color="000000"/>
              <w:right w:val="nil"/>
            </w:tcBorders>
            <w:shd w:val="clear" w:color="auto" w:fill="4471C4"/>
          </w:tcPr>
          <w:p w14:paraId="25CF8E74" w14:textId="77777777" w:rsidR="00A6553F" w:rsidRDefault="00A6553F" w:rsidP="00B769A0">
            <w:pPr>
              <w:pStyle w:val="TableParagraph"/>
              <w:spacing w:before="69"/>
              <w:ind w:left="310"/>
              <w:rPr>
                <w:rFonts w:ascii="Calibri" w:eastAsia="Calibri" w:hAnsi="Calibri" w:cs="Calibri"/>
                <w:sz w:val="18"/>
                <w:szCs w:val="18"/>
              </w:rPr>
            </w:pPr>
            <w:r>
              <w:rPr>
                <w:rFonts w:ascii="Calibri"/>
                <w:b/>
                <w:color w:val="FFFFFF"/>
                <w:sz w:val="18"/>
              </w:rPr>
              <w:t>99,85%</w:t>
            </w:r>
          </w:p>
        </w:tc>
      </w:tr>
      <w:tr w:rsidR="00A6553F" w14:paraId="674DE01E" w14:textId="77777777" w:rsidTr="00B769A0">
        <w:trPr>
          <w:trHeight w:hRule="exact" w:val="571"/>
        </w:trPr>
        <w:tc>
          <w:tcPr>
            <w:tcW w:w="1165" w:type="dxa"/>
            <w:gridSpan w:val="2"/>
            <w:tcBorders>
              <w:top w:val="single" w:sz="2" w:space="0" w:color="000000"/>
              <w:left w:val="nil"/>
              <w:bottom w:val="single" w:sz="2" w:space="0" w:color="000000"/>
              <w:right w:val="nil"/>
            </w:tcBorders>
            <w:shd w:val="clear" w:color="auto" w:fill="D5DFEB"/>
          </w:tcPr>
          <w:p w14:paraId="4DDF3153" w14:textId="77777777" w:rsidR="00A6553F" w:rsidRDefault="00A6553F" w:rsidP="00B769A0">
            <w:pPr>
              <w:pStyle w:val="TableParagraph"/>
              <w:spacing w:before="14"/>
              <w:ind w:left="63"/>
              <w:rPr>
                <w:rFonts w:ascii="Calibri" w:eastAsia="Calibri" w:hAnsi="Calibri" w:cs="Calibri"/>
                <w:sz w:val="18"/>
                <w:szCs w:val="18"/>
              </w:rPr>
            </w:pPr>
            <w:r>
              <w:rPr>
                <w:rFonts w:ascii="Calibri"/>
                <w:b/>
                <w:spacing w:val="-1"/>
                <w:sz w:val="18"/>
              </w:rPr>
              <w:t>GLAVA:</w:t>
            </w:r>
            <w:r>
              <w:rPr>
                <w:rFonts w:ascii="Calibri"/>
                <w:b/>
                <w:spacing w:val="-11"/>
                <w:sz w:val="18"/>
              </w:rPr>
              <w:t xml:space="preserve"> </w:t>
            </w:r>
            <w:r>
              <w:rPr>
                <w:rFonts w:ascii="Calibri"/>
                <w:b/>
                <w:sz w:val="18"/>
              </w:rPr>
              <w:t>00201</w:t>
            </w:r>
          </w:p>
        </w:tc>
        <w:tc>
          <w:tcPr>
            <w:tcW w:w="7533" w:type="dxa"/>
            <w:tcBorders>
              <w:top w:val="single" w:sz="2" w:space="0" w:color="000000"/>
              <w:left w:val="nil"/>
              <w:bottom w:val="single" w:sz="2" w:space="0" w:color="000000"/>
              <w:right w:val="nil"/>
            </w:tcBorders>
            <w:shd w:val="clear" w:color="auto" w:fill="D5DFEB"/>
          </w:tcPr>
          <w:p w14:paraId="0674101A" w14:textId="77777777" w:rsidR="00A6553F" w:rsidRDefault="00A6553F" w:rsidP="00B769A0">
            <w:pPr>
              <w:pStyle w:val="TableParagraph"/>
              <w:spacing w:before="14"/>
              <w:ind w:left="53"/>
              <w:rPr>
                <w:rFonts w:ascii="Calibri" w:eastAsia="Calibri" w:hAnsi="Calibri" w:cs="Calibri"/>
                <w:sz w:val="18"/>
                <w:szCs w:val="18"/>
              </w:rPr>
            </w:pPr>
            <w:r>
              <w:rPr>
                <w:rFonts w:ascii="Calibri" w:hAnsi="Calibri"/>
                <w:b/>
                <w:spacing w:val="-1"/>
                <w:sz w:val="18"/>
              </w:rPr>
              <w:t>GRADSKA</w:t>
            </w:r>
            <w:r>
              <w:rPr>
                <w:rFonts w:ascii="Calibri" w:hAnsi="Calibri"/>
                <w:b/>
                <w:spacing w:val="-9"/>
                <w:sz w:val="18"/>
              </w:rPr>
              <w:t xml:space="preserve"> </w:t>
            </w:r>
            <w:r>
              <w:rPr>
                <w:rFonts w:ascii="Calibri" w:hAnsi="Calibri"/>
                <w:b/>
                <w:sz w:val="18"/>
              </w:rPr>
              <w:t>KNJIŽNICA</w:t>
            </w:r>
            <w:r>
              <w:rPr>
                <w:rFonts w:ascii="Calibri" w:hAnsi="Calibri"/>
                <w:b/>
                <w:spacing w:val="-8"/>
                <w:sz w:val="18"/>
              </w:rPr>
              <w:t xml:space="preserve"> </w:t>
            </w:r>
            <w:r>
              <w:rPr>
                <w:rFonts w:ascii="Calibri" w:hAnsi="Calibri"/>
                <w:b/>
                <w:sz w:val="18"/>
              </w:rPr>
              <w:t>I</w:t>
            </w:r>
            <w:r>
              <w:rPr>
                <w:rFonts w:ascii="Calibri" w:hAnsi="Calibri"/>
                <w:b/>
                <w:spacing w:val="-8"/>
                <w:sz w:val="18"/>
              </w:rPr>
              <w:t xml:space="preserve"> </w:t>
            </w:r>
            <w:r>
              <w:rPr>
                <w:rFonts w:ascii="Calibri" w:hAnsi="Calibri"/>
                <w:b/>
                <w:sz w:val="18"/>
              </w:rPr>
              <w:t>KULTURA</w:t>
            </w:r>
          </w:p>
        </w:tc>
        <w:tc>
          <w:tcPr>
            <w:tcW w:w="3496" w:type="dxa"/>
            <w:tcBorders>
              <w:top w:val="single" w:sz="2" w:space="0" w:color="000000"/>
              <w:left w:val="nil"/>
              <w:bottom w:val="single" w:sz="2" w:space="0" w:color="000000"/>
              <w:right w:val="nil"/>
            </w:tcBorders>
            <w:shd w:val="clear" w:color="auto" w:fill="D5DFEB"/>
          </w:tcPr>
          <w:p w14:paraId="2D9A6BD8" w14:textId="77777777" w:rsidR="00A6553F" w:rsidRDefault="00A6553F" w:rsidP="00B769A0">
            <w:pPr>
              <w:pStyle w:val="TableParagraph"/>
              <w:spacing w:before="14"/>
              <w:ind w:right="345"/>
              <w:jc w:val="right"/>
              <w:rPr>
                <w:rFonts w:ascii="Calibri" w:eastAsia="Calibri" w:hAnsi="Calibri" w:cs="Calibri"/>
                <w:sz w:val="18"/>
                <w:szCs w:val="18"/>
              </w:rPr>
            </w:pPr>
            <w:r>
              <w:rPr>
                <w:rFonts w:ascii="Calibri"/>
                <w:b/>
                <w:w w:val="95"/>
                <w:sz w:val="18"/>
              </w:rPr>
              <w:t>78.900,00</w:t>
            </w:r>
          </w:p>
        </w:tc>
        <w:tc>
          <w:tcPr>
            <w:tcW w:w="1514" w:type="dxa"/>
            <w:tcBorders>
              <w:top w:val="single" w:sz="2" w:space="0" w:color="000000"/>
              <w:left w:val="nil"/>
              <w:bottom w:val="single" w:sz="2" w:space="0" w:color="000000"/>
              <w:right w:val="nil"/>
            </w:tcBorders>
            <w:shd w:val="clear" w:color="auto" w:fill="D5DFEB"/>
          </w:tcPr>
          <w:p w14:paraId="1828125E" w14:textId="77777777" w:rsidR="00A6553F" w:rsidRDefault="00A6553F" w:rsidP="00B769A0">
            <w:pPr>
              <w:pStyle w:val="TableParagraph"/>
              <w:spacing w:before="14"/>
              <w:ind w:left="554"/>
              <w:rPr>
                <w:rFonts w:ascii="Calibri" w:eastAsia="Calibri" w:hAnsi="Calibri" w:cs="Calibri"/>
                <w:sz w:val="18"/>
                <w:szCs w:val="18"/>
              </w:rPr>
            </w:pPr>
            <w:r>
              <w:rPr>
                <w:rFonts w:ascii="Calibri"/>
                <w:b/>
                <w:sz w:val="18"/>
              </w:rPr>
              <w:t>78.900,00</w:t>
            </w:r>
          </w:p>
        </w:tc>
        <w:tc>
          <w:tcPr>
            <w:tcW w:w="1128" w:type="dxa"/>
            <w:tcBorders>
              <w:top w:val="single" w:sz="2" w:space="0" w:color="000000"/>
              <w:left w:val="nil"/>
              <w:bottom w:val="single" w:sz="2" w:space="0" w:color="000000"/>
              <w:right w:val="nil"/>
            </w:tcBorders>
            <w:shd w:val="clear" w:color="auto" w:fill="D5DFEB"/>
          </w:tcPr>
          <w:p w14:paraId="54554BE8" w14:textId="77777777" w:rsidR="00A6553F" w:rsidRDefault="00A6553F" w:rsidP="00B769A0">
            <w:pPr>
              <w:pStyle w:val="TableParagraph"/>
              <w:spacing w:before="14"/>
              <w:ind w:left="219"/>
              <w:rPr>
                <w:rFonts w:ascii="Calibri" w:eastAsia="Calibri" w:hAnsi="Calibri" w:cs="Calibri"/>
                <w:sz w:val="18"/>
                <w:szCs w:val="18"/>
              </w:rPr>
            </w:pPr>
            <w:r>
              <w:rPr>
                <w:rFonts w:ascii="Calibri"/>
                <w:b/>
                <w:sz w:val="18"/>
              </w:rPr>
              <w:t>100,00%</w:t>
            </w:r>
          </w:p>
        </w:tc>
      </w:tr>
      <w:tr w:rsidR="00A6553F" w14:paraId="1B88A69E" w14:textId="77777777" w:rsidTr="00B769A0">
        <w:trPr>
          <w:trHeight w:hRule="exact" w:val="374"/>
        </w:trPr>
        <w:tc>
          <w:tcPr>
            <w:tcW w:w="398" w:type="dxa"/>
            <w:tcBorders>
              <w:top w:val="single" w:sz="2" w:space="0" w:color="000000"/>
              <w:left w:val="nil"/>
              <w:bottom w:val="nil"/>
              <w:right w:val="nil"/>
            </w:tcBorders>
          </w:tcPr>
          <w:p w14:paraId="319BBAC3" w14:textId="77777777" w:rsidR="00A6553F" w:rsidRDefault="00A6553F" w:rsidP="00B769A0"/>
        </w:tc>
        <w:tc>
          <w:tcPr>
            <w:tcW w:w="767" w:type="dxa"/>
            <w:tcBorders>
              <w:top w:val="single" w:sz="2" w:space="0" w:color="000000"/>
              <w:left w:val="nil"/>
              <w:bottom w:val="nil"/>
              <w:right w:val="nil"/>
            </w:tcBorders>
          </w:tcPr>
          <w:p w14:paraId="3E5898D7" w14:textId="77777777" w:rsidR="00A6553F" w:rsidRDefault="00A6553F" w:rsidP="00B769A0">
            <w:pPr>
              <w:pStyle w:val="TableParagraph"/>
              <w:spacing w:before="23"/>
              <w:ind w:left="95"/>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7533" w:type="dxa"/>
            <w:tcBorders>
              <w:top w:val="single" w:sz="2" w:space="0" w:color="000000"/>
              <w:left w:val="nil"/>
              <w:bottom w:val="nil"/>
              <w:right w:val="nil"/>
            </w:tcBorders>
          </w:tcPr>
          <w:p w14:paraId="67EC4D50" w14:textId="77777777" w:rsidR="00A6553F" w:rsidRDefault="00A6553F" w:rsidP="00B769A0">
            <w:pPr>
              <w:pStyle w:val="TableParagraph"/>
              <w:spacing w:before="23"/>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496" w:type="dxa"/>
            <w:tcBorders>
              <w:top w:val="single" w:sz="2" w:space="0" w:color="000000"/>
              <w:left w:val="nil"/>
              <w:bottom w:val="nil"/>
              <w:right w:val="nil"/>
            </w:tcBorders>
          </w:tcPr>
          <w:p w14:paraId="6F5EF4C4" w14:textId="77777777" w:rsidR="00A6553F" w:rsidRDefault="00A6553F" w:rsidP="00B769A0">
            <w:pPr>
              <w:pStyle w:val="TableParagraph"/>
              <w:spacing w:before="23"/>
              <w:ind w:right="322"/>
              <w:jc w:val="right"/>
              <w:rPr>
                <w:rFonts w:ascii="Calibri" w:eastAsia="Calibri" w:hAnsi="Calibri" w:cs="Calibri"/>
                <w:sz w:val="18"/>
                <w:szCs w:val="18"/>
              </w:rPr>
            </w:pPr>
            <w:r>
              <w:rPr>
                <w:rFonts w:ascii="Calibri"/>
                <w:w w:val="95"/>
                <w:sz w:val="18"/>
              </w:rPr>
              <w:t>78.900,00</w:t>
            </w:r>
          </w:p>
        </w:tc>
        <w:tc>
          <w:tcPr>
            <w:tcW w:w="1514" w:type="dxa"/>
            <w:tcBorders>
              <w:top w:val="single" w:sz="2" w:space="0" w:color="000000"/>
              <w:left w:val="nil"/>
              <w:bottom w:val="nil"/>
              <w:right w:val="nil"/>
            </w:tcBorders>
          </w:tcPr>
          <w:p w14:paraId="28E0E2F7" w14:textId="77777777" w:rsidR="00A6553F" w:rsidRDefault="00A6553F" w:rsidP="00B769A0">
            <w:pPr>
              <w:pStyle w:val="TableParagraph"/>
              <w:spacing w:before="23"/>
              <w:ind w:left="565"/>
              <w:rPr>
                <w:rFonts w:ascii="Calibri" w:eastAsia="Calibri" w:hAnsi="Calibri" w:cs="Calibri"/>
                <w:sz w:val="18"/>
                <w:szCs w:val="18"/>
              </w:rPr>
            </w:pPr>
            <w:r>
              <w:rPr>
                <w:rFonts w:ascii="Calibri"/>
                <w:sz w:val="18"/>
              </w:rPr>
              <w:t>78.900,00</w:t>
            </w:r>
          </w:p>
        </w:tc>
        <w:tc>
          <w:tcPr>
            <w:tcW w:w="1128" w:type="dxa"/>
            <w:tcBorders>
              <w:top w:val="single" w:sz="2" w:space="0" w:color="000000"/>
              <w:left w:val="nil"/>
              <w:bottom w:val="nil"/>
              <w:right w:val="nil"/>
            </w:tcBorders>
          </w:tcPr>
          <w:p w14:paraId="566FD69A" w14:textId="77777777" w:rsidR="00A6553F" w:rsidRDefault="00A6553F" w:rsidP="00B769A0">
            <w:pPr>
              <w:pStyle w:val="TableParagraph"/>
              <w:spacing w:before="23"/>
              <w:ind w:left="230"/>
              <w:rPr>
                <w:rFonts w:ascii="Calibri" w:eastAsia="Calibri" w:hAnsi="Calibri" w:cs="Calibri"/>
                <w:sz w:val="18"/>
                <w:szCs w:val="18"/>
              </w:rPr>
            </w:pPr>
            <w:r>
              <w:rPr>
                <w:rFonts w:ascii="Calibri"/>
                <w:sz w:val="18"/>
              </w:rPr>
              <w:t>100,00%</w:t>
            </w:r>
          </w:p>
        </w:tc>
      </w:tr>
    </w:tbl>
    <w:p w14:paraId="646CB89D" w14:textId="77777777" w:rsidR="00A6553F" w:rsidRDefault="00A6553F" w:rsidP="00A6553F">
      <w:pPr>
        <w:rPr>
          <w:rFonts w:ascii="Calibri" w:eastAsia="Calibri" w:hAnsi="Calibri" w:cs="Calibri"/>
          <w:sz w:val="18"/>
          <w:szCs w:val="18"/>
        </w:rPr>
        <w:sectPr w:rsidR="00A6553F" w:rsidSect="00A6553F">
          <w:pgSz w:w="16840" w:h="11910" w:orient="landscape"/>
          <w:pgMar w:top="880" w:right="1040" w:bottom="980" w:left="740" w:header="0" w:footer="796" w:gutter="0"/>
          <w:cols w:space="720"/>
        </w:sectPr>
      </w:pPr>
    </w:p>
    <w:p w14:paraId="39F3483C" w14:textId="6205351C" w:rsidR="00A6553F" w:rsidRDefault="00A6553F" w:rsidP="00A6553F">
      <w:pPr>
        <w:rPr>
          <w:rFonts w:ascii="Times New Roman" w:hAnsi="Times New Roman"/>
          <w:sz w:val="20"/>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40160" behindDoc="1" locked="0" layoutInCell="1" allowOverlap="1" wp14:anchorId="59F46A53" wp14:editId="14537D93">
                <wp:simplePos x="0" y="0"/>
                <wp:positionH relativeFrom="page">
                  <wp:posOffset>537210</wp:posOffset>
                </wp:positionH>
                <wp:positionV relativeFrom="page">
                  <wp:posOffset>3952240</wp:posOffset>
                </wp:positionV>
                <wp:extent cx="9422130" cy="324485"/>
                <wp:effectExtent l="3810" t="8890" r="3810" b="9525"/>
                <wp:wrapNone/>
                <wp:docPr id="613888710" name="Grupa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4485"/>
                          <a:chOff x="846" y="6224"/>
                          <a:chExt cx="14838" cy="511"/>
                        </a:xfrm>
                      </wpg:grpSpPr>
                      <wpg:grpSp>
                        <wpg:cNvPr id="888733483" name="Group 529"/>
                        <wpg:cNvGrpSpPr>
                          <a:grpSpLocks/>
                        </wpg:cNvGrpSpPr>
                        <wpg:grpSpPr bwMode="auto">
                          <a:xfrm>
                            <a:off x="847" y="6225"/>
                            <a:ext cx="14837" cy="510"/>
                            <a:chOff x="847" y="6225"/>
                            <a:chExt cx="14837" cy="510"/>
                          </a:xfrm>
                        </wpg:grpSpPr>
                        <wps:wsp>
                          <wps:cNvPr id="621399907" name="Freeform 530"/>
                          <wps:cNvSpPr>
                            <a:spLocks/>
                          </wps:cNvSpPr>
                          <wps:spPr bwMode="auto">
                            <a:xfrm>
                              <a:off x="847" y="6225"/>
                              <a:ext cx="14837" cy="510"/>
                            </a:xfrm>
                            <a:custGeom>
                              <a:avLst/>
                              <a:gdLst>
                                <a:gd name="T0" fmla="+- 0 847 847"/>
                                <a:gd name="T1" fmla="*/ T0 w 14837"/>
                                <a:gd name="T2" fmla="+- 0 6734 6225"/>
                                <a:gd name="T3" fmla="*/ 6734 h 510"/>
                                <a:gd name="T4" fmla="+- 0 15683 847"/>
                                <a:gd name="T5" fmla="*/ T4 w 14837"/>
                                <a:gd name="T6" fmla="+- 0 6734 6225"/>
                                <a:gd name="T7" fmla="*/ 6734 h 510"/>
                                <a:gd name="T8" fmla="+- 0 15683 847"/>
                                <a:gd name="T9" fmla="*/ T8 w 14837"/>
                                <a:gd name="T10" fmla="+- 0 6225 6225"/>
                                <a:gd name="T11" fmla="*/ 6225 h 510"/>
                                <a:gd name="T12" fmla="+- 0 847 847"/>
                                <a:gd name="T13" fmla="*/ T12 w 14837"/>
                                <a:gd name="T14" fmla="+- 0 6225 6225"/>
                                <a:gd name="T15" fmla="*/ 6225 h 510"/>
                                <a:gd name="T16" fmla="+- 0 847 847"/>
                                <a:gd name="T17" fmla="*/ T16 w 14837"/>
                                <a:gd name="T18" fmla="+- 0 6734 6225"/>
                                <a:gd name="T19" fmla="*/ 6734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42892884" name="Group 531"/>
                        <wpg:cNvGrpSpPr>
                          <a:grpSpLocks/>
                        </wpg:cNvGrpSpPr>
                        <wpg:grpSpPr bwMode="auto">
                          <a:xfrm>
                            <a:off x="848" y="6226"/>
                            <a:ext cx="14831" cy="2"/>
                            <a:chOff x="848" y="6226"/>
                            <a:chExt cx="14831" cy="2"/>
                          </a:xfrm>
                        </wpg:grpSpPr>
                        <wps:wsp>
                          <wps:cNvPr id="876152569" name="Freeform 532"/>
                          <wps:cNvSpPr>
                            <a:spLocks/>
                          </wps:cNvSpPr>
                          <wps:spPr bwMode="auto">
                            <a:xfrm>
                              <a:off x="848" y="622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83108760" name="Group 533"/>
                        <wpg:cNvGrpSpPr>
                          <a:grpSpLocks/>
                        </wpg:cNvGrpSpPr>
                        <wpg:grpSpPr bwMode="auto">
                          <a:xfrm>
                            <a:off x="848" y="6731"/>
                            <a:ext cx="14831" cy="2"/>
                            <a:chOff x="848" y="6731"/>
                            <a:chExt cx="14831" cy="2"/>
                          </a:xfrm>
                        </wpg:grpSpPr>
                        <wps:wsp>
                          <wps:cNvPr id="1867105781" name="Freeform 534"/>
                          <wps:cNvSpPr>
                            <a:spLocks/>
                          </wps:cNvSpPr>
                          <wps:spPr bwMode="auto">
                            <a:xfrm>
                              <a:off x="848" y="673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140D6E2" id="Grupa 70" o:spid="_x0000_s1026" style="position:absolute;margin-left:42.3pt;margin-top:311.2pt;width:741.9pt;height:25.55pt;z-index:-251576320;mso-position-horizontal-relative:page;mso-position-vertical-relative:page" coordorigin="846,6224" coordsize="1483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">
                <v:group id="Group 529" o:spid="_x0000_s1027" style="position:absolute;left:847;top:6225;width:14837;height:510" coordorigin="847,6225"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">
                  <v:shape id="Freeform 530" o:spid="_x0000_s1028" style="position:absolute;left:847;top:6225;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" path="m,509r14836,l14836,,,,,509xe" fillcolor="#f1f1f1" stroked="f">
                    <v:path arrowok="t" o:connecttype="custom" o:connectlocs="0,6734;14836,6734;14836,6225;0,6225;0,6734" o:connectangles="0,0,0,0,0"/>
                  </v:shape>
                </v:group>
                <v:group id="Group 531" o:spid="_x0000_s1029" style="position:absolute;left:848;top:6226;width:14831;height:2" coordorigin="848,622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">
                  <v:shape id="Freeform 532" o:spid="_x0000_s1030" style="position:absolute;left:848;top:622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" path="m,l14831,e" filled="f" strokeweight=".06906mm">
                    <v:path arrowok="t" o:connecttype="custom" o:connectlocs="0,0;14831,0" o:connectangles="0,0"/>
                  </v:shape>
                </v:group>
                <v:group id="Group 533" o:spid="_x0000_s1031" style="position:absolute;left:848;top:6731;width:14831;height:2" coordorigin="848,673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">
                  <v:shape id="Freeform 534" o:spid="_x0000_s1032" style="position:absolute;left:848;top:673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41184" behindDoc="1" locked="0" layoutInCell="1" allowOverlap="1" wp14:anchorId="109FE9F7" wp14:editId="5C674E70">
                <wp:simplePos x="0" y="0"/>
                <wp:positionH relativeFrom="page">
                  <wp:posOffset>537210</wp:posOffset>
                </wp:positionH>
                <wp:positionV relativeFrom="page">
                  <wp:posOffset>4996815</wp:posOffset>
                </wp:positionV>
                <wp:extent cx="9422130" cy="366395"/>
                <wp:effectExtent l="3810" t="5715" r="3810" b="0"/>
                <wp:wrapNone/>
                <wp:docPr id="1076741383" name="Grupa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66395"/>
                          <a:chOff x="846" y="7869"/>
                          <a:chExt cx="14838" cy="577"/>
                        </a:xfrm>
                      </wpg:grpSpPr>
                      <wpg:grpSp>
                        <wpg:cNvPr id="665324494" name="Group 536"/>
                        <wpg:cNvGrpSpPr>
                          <a:grpSpLocks/>
                        </wpg:cNvGrpSpPr>
                        <wpg:grpSpPr bwMode="auto">
                          <a:xfrm>
                            <a:off x="847" y="7870"/>
                            <a:ext cx="14837" cy="576"/>
                            <a:chOff x="847" y="7870"/>
                            <a:chExt cx="14837" cy="576"/>
                          </a:xfrm>
                        </wpg:grpSpPr>
                        <wps:wsp>
                          <wps:cNvPr id="1646474403" name="Freeform 537"/>
                          <wps:cNvSpPr>
                            <a:spLocks/>
                          </wps:cNvSpPr>
                          <wps:spPr bwMode="auto">
                            <a:xfrm>
                              <a:off x="847" y="7870"/>
                              <a:ext cx="14837" cy="576"/>
                            </a:xfrm>
                            <a:custGeom>
                              <a:avLst/>
                              <a:gdLst>
                                <a:gd name="T0" fmla="+- 0 847 847"/>
                                <a:gd name="T1" fmla="*/ T0 w 14837"/>
                                <a:gd name="T2" fmla="+- 0 8445 7870"/>
                                <a:gd name="T3" fmla="*/ 8445 h 576"/>
                                <a:gd name="T4" fmla="+- 0 15683 847"/>
                                <a:gd name="T5" fmla="*/ T4 w 14837"/>
                                <a:gd name="T6" fmla="+- 0 8445 7870"/>
                                <a:gd name="T7" fmla="*/ 8445 h 576"/>
                                <a:gd name="T8" fmla="+- 0 15683 847"/>
                                <a:gd name="T9" fmla="*/ T8 w 14837"/>
                                <a:gd name="T10" fmla="+- 0 7870 7870"/>
                                <a:gd name="T11" fmla="*/ 7870 h 576"/>
                                <a:gd name="T12" fmla="+- 0 847 847"/>
                                <a:gd name="T13" fmla="*/ T12 w 14837"/>
                                <a:gd name="T14" fmla="+- 0 7870 7870"/>
                                <a:gd name="T15" fmla="*/ 7870 h 576"/>
                                <a:gd name="T16" fmla="+- 0 847 847"/>
                                <a:gd name="T17" fmla="*/ T16 w 14837"/>
                                <a:gd name="T18" fmla="+- 0 8445 7870"/>
                                <a:gd name="T19" fmla="*/ 8445 h 576"/>
                              </a:gdLst>
                              <a:ahLst/>
                              <a:cxnLst>
                                <a:cxn ang="0">
                                  <a:pos x="T1" y="T3"/>
                                </a:cxn>
                                <a:cxn ang="0">
                                  <a:pos x="T5" y="T7"/>
                                </a:cxn>
                                <a:cxn ang="0">
                                  <a:pos x="T9" y="T11"/>
                                </a:cxn>
                                <a:cxn ang="0">
                                  <a:pos x="T13" y="T15"/>
                                </a:cxn>
                                <a:cxn ang="0">
                                  <a:pos x="T17" y="T19"/>
                                </a:cxn>
                              </a:cxnLst>
                              <a:rect l="0" t="0" r="r" b="b"/>
                              <a:pathLst>
                                <a:path w="14837" h="576">
                                  <a:moveTo>
                                    <a:pt x="0" y="575"/>
                                  </a:moveTo>
                                  <a:lnTo>
                                    <a:pt x="14836" y="575"/>
                                  </a:lnTo>
                                  <a:lnTo>
                                    <a:pt x="14836" y="0"/>
                                  </a:lnTo>
                                  <a:lnTo>
                                    <a:pt x="0" y="0"/>
                                  </a:lnTo>
                                  <a:lnTo>
                                    <a:pt x="0" y="575"/>
                                  </a:lnTo>
                                  <a:close/>
                                </a:path>
                              </a:pathLst>
                            </a:custGeom>
                            <a:solidFill>
                              <a:srgbClr val="D5DF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4420360" name="Group 538"/>
                        <wpg:cNvGrpSpPr>
                          <a:grpSpLocks/>
                        </wpg:cNvGrpSpPr>
                        <wpg:grpSpPr bwMode="auto">
                          <a:xfrm>
                            <a:off x="848" y="7872"/>
                            <a:ext cx="14831" cy="2"/>
                            <a:chOff x="848" y="7872"/>
                            <a:chExt cx="14831" cy="2"/>
                          </a:xfrm>
                        </wpg:grpSpPr>
                        <wps:wsp>
                          <wps:cNvPr id="938662586" name="Freeform 539"/>
                          <wps:cNvSpPr>
                            <a:spLocks/>
                          </wps:cNvSpPr>
                          <wps:spPr bwMode="auto">
                            <a:xfrm>
                              <a:off x="848" y="7872"/>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3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68734395" name="Group 540"/>
                        <wpg:cNvGrpSpPr>
                          <a:grpSpLocks/>
                        </wpg:cNvGrpSpPr>
                        <wpg:grpSpPr bwMode="auto">
                          <a:xfrm>
                            <a:off x="848" y="8434"/>
                            <a:ext cx="14831" cy="2"/>
                            <a:chOff x="848" y="8434"/>
                            <a:chExt cx="14831" cy="2"/>
                          </a:xfrm>
                        </wpg:grpSpPr>
                        <wps:wsp>
                          <wps:cNvPr id="1342125726" name="Freeform 541"/>
                          <wps:cNvSpPr>
                            <a:spLocks/>
                          </wps:cNvSpPr>
                          <wps:spPr bwMode="auto">
                            <a:xfrm>
                              <a:off x="848" y="843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299B7F" id="Grupa 69" o:spid="_x0000_s1026" style="position:absolute;margin-left:42.3pt;margin-top:393.45pt;width:741.9pt;height:28.85pt;z-index:-251575296;mso-position-horizontal-relative:page;mso-position-vertical-relative:page" coordorigin="846,7869" coordsize="14838,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">
                <v:group id="Group 536" o:spid="_x0000_s1027" style="position:absolute;left:847;top:7870;width:14837;height:576" coordorigin="847,7870" coordsize="1483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">
                  <v:shape id="Freeform 537" o:spid="_x0000_s1028" style="position:absolute;left:847;top:7870;width:14837;height:576;visibility:visible;mso-wrap-style:square;v-text-anchor:top" coordsize="14837,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" path="m,575r14836,l14836,,,,,575xe" fillcolor="#d5dfeb" stroked="f">
                    <v:path arrowok="t" o:connecttype="custom" o:connectlocs="0,8445;14836,8445;14836,7870;0,7870;0,8445" o:connectangles="0,0,0,0,0"/>
                  </v:shape>
                </v:group>
                <v:group id="Group 538" o:spid="_x0000_s1029" style="position:absolute;left:848;top:7872;width:14831;height:2" coordorigin="848,787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">
                  <v:shape id="Freeform 539" o:spid="_x0000_s1030" style="position:absolute;left:848;top:787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" path="m,l14831,e" filled="f" strokeweight=".09439mm">
                    <v:path arrowok="t" o:connecttype="custom" o:connectlocs="0,0;14831,0" o:connectangles="0,0"/>
                  </v:shape>
                </v:group>
                <v:group id="Group 540" o:spid="_x0000_s1031" style="position:absolute;left:848;top:8434;width:14831;height:2" coordorigin="848,8434"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">
                  <v:shape id="Freeform 541" o:spid="_x0000_s1032" style="position:absolute;left:848;top:843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09440" behindDoc="0" locked="0" layoutInCell="1" allowOverlap="1" wp14:anchorId="61DF6D37" wp14:editId="7834E2A7">
                <wp:simplePos x="0" y="0"/>
                <wp:positionH relativeFrom="page">
                  <wp:posOffset>536575</wp:posOffset>
                </wp:positionH>
                <wp:positionV relativeFrom="page">
                  <wp:posOffset>608965</wp:posOffset>
                </wp:positionV>
                <wp:extent cx="9425305" cy="826135"/>
                <wp:effectExtent l="3175" t="0" r="1270" b="3175"/>
                <wp:wrapNone/>
                <wp:docPr id="1377091937" name="Tekstni okvir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5754"/>
                              <w:gridCol w:w="5378"/>
                              <w:gridCol w:w="1406"/>
                              <w:gridCol w:w="1128"/>
                            </w:tblGrid>
                            <w:tr w:rsidR="00A6553F" w14:paraId="1625CA5E" w14:textId="77777777">
                              <w:trPr>
                                <w:trHeight w:hRule="exact" w:val="446"/>
                              </w:trPr>
                              <w:tc>
                                <w:tcPr>
                                  <w:tcW w:w="6924" w:type="dxa"/>
                                  <w:gridSpan w:val="2"/>
                                  <w:tcBorders>
                                    <w:top w:val="single" w:sz="2" w:space="0" w:color="000000"/>
                                    <w:left w:val="nil"/>
                                    <w:bottom w:val="single" w:sz="2" w:space="0" w:color="000000"/>
                                    <w:right w:val="nil"/>
                                  </w:tcBorders>
                                  <w:shd w:val="clear" w:color="auto" w:fill="BEBEBE"/>
                                </w:tcPr>
                                <w:p w14:paraId="1C7235F0"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6"/>
                                      <w:sz w:val="18"/>
                                    </w:rPr>
                                    <w:t xml:space="preserve"> </w:t>
                                  </w:r>
                                  <w:r>
                                    <w:rPr>
                                      <w:rFonts w:ascii="Calibri"/>
                                      <w:b/>
                                      <w:sz w:val="18"/>
                                    </w:rPr>
                                    <w:t xml:space="preserve">1009 </w:t>
                                  </w:r>
                                  <w:r>
                                    <w:rPr>
                                      <w:rFonts w:ascii="Calibri"/>
                                      <w:b/>
                                      <w:spacing w:val="4"/>
                                      <w:sz w:val="18"/>
                                    </w:rPr>
                                    <w:t xml:space="preserve"> </w:t>
                                  </w:r>
                                  <w:r>
                                    <w:rPr>
                                      <w:rFonts w:ascii="Calibri"/>
                                      <w:b/>
                                      <w:spacing w:val="-1"/>
                                      <w:sz w:val="18"/>
                                    </w:rPr>
                                    <w:t>KULTURA</w:t>
                                  </w:r>
                                </w:p>
                              </w:tc>
                              <w:tc>
                                <w:tcPr>
                                  <w:tcW w:w="5378" w:type="dxa"/>
                                  <w:tcBorders>
                                    <w:top w:val="single" w:sz="2" w:space="0" w:color="000000"/>
                                    <w:left w:val="nil"/>
                                    <w:bottom w:val="single" w:sz="2" w:space="0" w:color="000000"/>
                                    <w:right w:val="nil"/>
                                  </w:tcBorders>
                                  <w:shd w:val="clear" w:color="auto" w:fill="BEBEBE"/>
                                </w:tcPr>
                                <w:p w14:paraId="648BE764" w14:textId="77777777" w:rsidR="00A6553F" w:rsidRDefault="00A6553F">
                                  <w:pPr>
                                    <w:pStyle w:val="TableParagraph"/>
                                    <w:spacing w:before="15"/>
                                    <w:ind w:right="452"/>
                                    <w:jc w:val="right"/>
                                    <w:rPr>
                                      <w:rFonts w:ascii="Calibri" w:eastAsia="Calibri" w:hAnsi="Calibri" w:cs="Calibri"/>
                                      <w:sz w:val="18"/>
                                      <w:szCs w:val="18"/>
                                    </w:rPr>
                                  </w:pPr>
                                  <w:r>
                                    <w:rPr>
                                      <w:rFonts w:ascii="Calibri"/>
                                      <w:b/>
                                      <w:w w:val="95"/>
                                      <w:sz w:val="18"/>
                                    </w:rPr>
                                    <w:t>78.900,00</w:t>
                                  </w:r>
                                </w:p>
                              </w:tc>
                              <w:tc>
                                <w:tcPr>
                                  <w:tcW w:w="1406" w:type="dxa"/>
                                  <w:tcBorders>
                                    <w:top w:val="single" w:sz="2" w:space="0" w:color="000000"/>
                                    <w:left w:val="nil"/>
                                    <w:bottom w:val="single" w:sz="2" w:space="0" w:color="000000"/>
                                    <w:right w:val="nil"/>
                                  </w:tcBorders>
                                  <w:shd w:val="clear" w:color="auto" w:fill="BEBEBE"/>
                                </w:tcPr>
                                <w:p w14:paraId="6638D1CD" w14:textId="77777777" w:rsidR="00A6553F" w:rsidRDefault="00A6553F">
                                  <w:pPr>
                                    <w:pStyle w:val="TableParagraph"/>
                                    <w:spacing w:before="15"/>
                                    <w:ind w:left="446"/>
                                    <w:rPr>
                                      <w:rFonts w:ascii="Calibri" w:eastAsia="Calibri" w:hAnsi="Calibri" w:cs="Calibri"/>
                                      <w:sz w:val="18"/>
                                      <w:szCs w:val="18"/>
                                    </w:rPr>
                                  </w:pPr>
                                  <w:r>
                                    <w:rPr>
                                      <w:rFonts w:ascii="Calibri"/>
                                      <w:b/>
                                      <w:sz w:val="18"/>
                                    </w:rPr>
                                    <w:t>78.900,00</w:t>
                                  </w:r>
                                </w:p>
                              </w:tc>
                              <w:tc>
                                <w:tcPr>
                                  <w:tcW w:w="1128" w:type="dxa"/>
                                  <w:tcBorders>
                                    <w:top w:val="single" w:sz="2" w:space="0" w:color="000000"/>
                                    <w:left w:val="nil"/>
                                    <w:bottom w:val="single" w:sz="2" w:space="0" w:color="000000"/>
                                    <w:right w:val="nil"/>
                                  </w:tcBorders>
                                  <w:shd w:val="clear" w:color="auto" w:fill="BEBEBE"/>
                                </w:tcPr>
                                <w:p w14:paraId="2CD58396" w14:textId="77777777" w:rsidR="00A6553F" w:rsidRDefault="00A6553F">
                                  <w:pPr>
                                    <w:pStyle w:val="TableParagraph"/>
                                    <w:spacing w:before="15"/>
                                    <w:ind w:left="219"/>
                                    <w:rPr>
                                      <w:rFonts w:ascii="Calibri" w:eastAsia="Calibri" w:hAnsi="Calibri" w:cs="Calibri"/>
                                      <w:sz w:val="18"/>
                                      <w:szCs w:val="18"/>
                                    </w:rPr>
                                  </w:pPr>
                                  <w:r>
                                    <w:rPr>
                                      <w:rFonts w:ascii="Calibri"/>
                                      <w:b/>
                                      <w:sz w:val="18"/>
                                    </w:rPr>
                                    <w:t>100,00%</w:t>
                                  </w:r>
                                </w:p>
                              </w:tc>
                            </w:tr>
                            <w:tr w:rsidR="00A6553F" w14:paraId="183ACF97" w14:textId="77777777">
                              <w:trPr>
                                <w:trHeight w:hRule="exact" w:val="254"/>
                              </w:trPr>
                              <w:tc>
                                <w:tcPr>
                                  <w:tcW w:w="1171" w:type="dxa"/>
                                  <w:tcBorders>
                                    <w:top w:val="single" w:sz="2" w:space="0" w:color="000000"/>
                                    <w:left w:val="nil"/>
                                    <w:bottom w:val="nil"/>
                                    <w:right w:val="nil"/>
                                  </w:tcBorders>
                                  <w:shd w:val="clear" w:color="auto" w:fill="F1F1F1"/>
                                </w:tcPr>
                                <w:p w14:paraId="42D12674"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754" w:type="dxa"/>
                                  <w:tcBorders>
                                    <w:top w:val="single" w:sz="2" w:space="0" w:color="000000"/>
                                    <w:left w:val="nil"/>
                                    <w:bottom w:val="nil"/>
                                    <w:right w:val="nil"/>
                                  </w:tcBorders>
                                  <w:shd w:val="clear" w:color="auto" w:fill="F1F1F1"/>
                                </w:tcPr>
                                <w:p w14:paraId="6CBD13B8"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UDRUGE</w:t>
                                  </w:r>
                                  <w:r>
                                    <w:rPr>
                                      <w:rFonts w:ascii="Calibri"/>
                                      <w:b/>
                                      <w:spacing w:val="-7"/>
                                      <w:sz w:val="18"/>
                                    </w:rPr>
                                    <w:t xml:space="preserve"> </w:t>
                                  </w:r>
                                  <w:r>
                                    <w:rPr>
                                      <w:rFonts w:ascii="Calibri"/>
                                      <w:b/>
                                      <w:sz w:val="18"/>
                                    </w:rPr>
                                    <w:t>U</w:t>
                                  </w:r>
                                  <w:r>
                                    <w:rPr>
                                      <w:rFonts w:ascii="Calibri"/>
                                      <w:b/>
                                      <w:spacing w:val="-7"/>
                                      <w:sz w:val="18"/>
                                    </w:rPr>
                                    <w:t xml:space="preserve"> </w:t>
                                  </w:r>
                                  <w:r>
                                    <w:rPr>
                                      <w:rFonts w:ascii="Calibri"/>
                                      <w:b/>
                                      <w:spacing w:val="-1"/>
                                      <w:sz w:val="18"/>
                                    </w:rPr>
                                    <w:t>KULTURI</w:t>
                                  </w:r>
                                </w:p>
                              </w:tc>
                              <w:tc>
                                <w:tcPr>
                                  <w:tcW w:w="5378" w:type="dxa"/>
                                  <w:tcBorders>
                                    <w:top w:val="single" w:sz="2" w:space="0" w:color="000000"/>
                                    <w:left w:val="nil"/>
                                    <w:bottom w:val="nil"/>
                                    <w:right w:val="nil"/>
                                  </w:tcBorders>
                                  <w:shd w:val="clear" w:color="auto" w:fill="F1F1F1"/>
                                </w:tcPr>
                                <w:p w14:paraId="2CAA630B" w14:textId="77777777" w:rsidR="00A6553F" w:rsidRDefault="00A6553F">
                                  <w:pPr>
                                    <w:pStyle w:val="TableParagraph"/>
                                    <w:spacing w:before="16"/>
                                    <w:ind w:right="444"/>
                                    <w:jc w:val="right"/>
                                    <w:rPr>
                                      <w:rFonts w:ascii="Calibri" w:eastAsia="Calibri" w:hAnsi="Calibri" w:cs="Calibri"/>
                                      <w:sz w:val="18"/>
                                      <w:szCs w:val="18"/>
                                    </w:rPr>
                                  </w:pPr>
                                  <w:r>
                                    <w:rPr>
                                      <w:rFonts w:ascii="Calibri"/>
                                      <w:b/>
                                      <w:w w:val="95"/>
                                      <w:sz w:val="18"/>
                                    </w:rPr>
                                    <w:t>78.900,00</w:t>
                                  </w:r>
                                </w:p>
                              </w:tc>
                              <w:tc>
                                <w:tcPr>
                                  <w:tcW w:w="1406" w:type="dxa"/>
                                  <w:tcBorders>
                                    <w:top w:val="single" w:sz="2" w:space="0" w:color="000000"/>
                                    <w:left w:val="nil"/>
                                    <w:bottom w:val="nil"/>
                                    <w:right w:val="nil"/>
                                  </w:tcBorders>
                                  <w:shd w:val="clear" w:color="auto" w:fill="F1F1F1"/>
                                </w:tcPr>
                                <w:p w14:paraId="1FA677BD" w14:textId="77777777" w:rsidR="00A6553F" w:rsidRDefault="00A6553F">
                                  <w:pPr>
                                    <w:pStyle w:val="TableParagraph"/>
                                    <w:spacing w:before="16"/>
                                    <w:ind w:left="454"/>
                                    <w:rPr>
                                      <w:rFonts w:ascii="Calibri" w:eastAsia="Calibri" w:hAnsi="Calibri" w:cs="Calibri"/>
                                      <w:sz w:val="18"/>
                                      <w:szCs w:val="18"/>
                                    </w:rPr>
                                  </w:pPr>
                                  <w:r>
                                    <w:rPr>
                                      <w:rFonts w:ascii="Calibri"/>
                                      <w:b/>
                                      <w:sz w:val="18"/>
                                    </w:rPr>
                                    <w:t>78.900,00</w:t>
                                  </w:r>
                                </w:p>
                              </w:tc>
                              <w:tc>
                                <w:tcPr>
                                  <w:tcW w:w="1128" w:type="dxa"/>
                                  <w:tcBorders>
                                    <w:top w:val="single" w:sz="2" w:space="0" w:color="000000"/>
                                    <w:left w:val="nil"/>
                                    <w:bottom w:val="nil"/>
                                    <w:right w:val="nil"/>
                                  </w:tcBorders>
                                  <w:shd w:val="clear" w:color="auto" w:fill="F1F1F1"/>
                                </w:tcPr>
                                <w:p w14:paraId="504C3FDD" w14:textId="77777777" w:rsidR="00A6553F" w:rsidRDefault="00A6553F">
                                  <w:pPr>
                                    <w:pStyle w:val="TableParagraph"/>
                                    <w:spacing w:before="16"/>
                                    <w:ind w:left="227"/>
                                    <w:rPr>
                                      <w:rFonts w:ascii="Calibri" w:eastAsia="Calibri" w:hAnsi="Calibri" w:cs="Calibri"/>
                                      <w:sz w:val="18"/>
                                      <w:szCs w:val="18"/>
                                    </w:rPr>
                                  </w:pPr>
                                  <w:r>
                                    <w:rPr>
                                      <w:rFonts w:ascii="Calibri"/>
                                      <w:b/>
                                      <w:sz w:val="18"/>
                                    </w:rPr>
                                    <w:t>100,00%</w:t>
                                  </w:r>
                                </w:p>
                              </w:tc>
                            </w:tr>
                            <w:tr w:rsidR="00A6553F" w14:paraId="28C0D696" w14:textId="77777777">
                              <w:trPr>
                                <w:trHeight w:hRule="exact" w:val="256"/>
                              </w:trPr>
                              <w:tc>
                                <w:tcPr>
                                  <w:tcW w:w="1171" w:type="dxa"/>
                                  <w:tcBorders>
                                    <w:top w:val="nil"/>
                                    <w:left w:val="nil"/>
                                    <w:bottom w:val="single" w:sz="2" w:space="0" w:color="000000"/>
                                    <w:right w:val="nil"/>
                                  </w:tcBorders>
                                  <w:shd w:val="clear" w:color="auto" w:fill="F1F1F1"/>
                                </w:tcPr>
                                <w:p w14:paraId="233A8037"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A100902</w:t>
                                  </w:r>
                                </w:p>
                              </w:tc>
                              <w:tc>
                                <w:tcPr>
                                  <w:tcW w:w="5754" w:type="dxa"/>
                                  <w:tcBorders>
                                    <w:top w:val="nil"/>
                                    <w:left w:val="nil"/>
                                    <w:bottom w:val="single" w:sz="2" w:space="0" w:color="000000"/>
                                    <w:right w:val="nil"/>
                                  </w:tcBorders>
                                  <w:shd w:val="clear" w:color="auto" w:fill="F1F1F1"/>
                                </w:tcPr>
                                <w:p w14:paraId="165585D7" w14:textId="77777777" w:rsidR="00A6553F" w:rsidRDefault="00A6553F"/>
                              </w:tc>
                              <w:tc>
                                <w:tcPr>
                                  <w:tcW w:w="5378" w:type="dxa"/>
                                  <w:tcBorders>
                                    <w:top w:val="nil"/>
                                    <w:left w:val="nil"/>
                                    <w:bottom w:val="single" w:sz="2" w:space="0" w:color="000000"/>
                                    <w:right w:val="nil"/>
                                  </w:tcBorders>
                                  <w:shd w:val="clear" w:color="auto" w:fill="F1F1F1"/>
                                </w:tcPr>
                                <w:p w14:paraId="69FC43FF" w14:textId="77777777" w:rsidR="00A6553F" w:rsidRDefault="00A6553F"/>
                              </w:tc>
                              <w:tc>
                                <w:tcPr>
                                  <w:tcW w:w="1406" w:type="dxa"/>
                                  <w:tcBorders>
                                    <w:top w:val="nil"/>
                                    <w:left w:val="nil"/>
                                    <w:bottom w:val="single" w:sz="2" w:space="0" w:color="000000"/>
                                    <w:right w:val="nil"/>
                                  </w:tcBorders>
                                  <w:shd w:val="clear" w:color="auto" w:fill="F1F1F1"/>
                                </w:tcPr>
                                <w:p w14:paraId="0DC98500" w14:textId="77777777" w:rsidR="00A6553F" w:rsidRDefault="00A6553F"/>
                              </w:tc>
                              <w:tc>
                                <w:tcPr>
                                  <w:tcW w:w="1128" w:type="dxa"/>
                                  <w:tcBorders>
                                    <w:top w:val="nil"/>
                                    <w:left w:val="nil"/>
                                    <w:bottom w:val="single" w:sz="2" w:space="0" w:color="000000"/>
                                    <w:right w:val="nil"/>
                                  </w:tcBorders>
                                  <w:shd w:val="clear" w:color="auto" w:fill="F1F1F1"/>
                                </w:tcPr>
                                <w:p w14:paraId="0700120B" w14:textId="77777777" w:rsidR="00A6553F" w:rsidRDefault="00A6553F"/>
                              </w:tc>
                            </w:tr>
                            <w:tr w:rsidR="00A6553F" w14:paraId="4767747F" w14:textId="77777777">
                              <w:trPr>
                                <w:trHeight w:hRule="exact" w:val="341"/>
                              </w:trPr>
                              <w:tc>
                                <w:tcPr>
                                  <w:tcW w:w="1171" w:type="dxa"/>
                                  <w:tcBorders>
                                    <w:top w:val="single" w:sz="2" w:space="0" w:color="000000"/>
                                    <w:left w:val="nil"/>
                                    <w:bottom w:val="single" w:sz="2" w:space="0" w:color="000000"/>
                                    <w:right w:val="nil"/>
                                  </w:tcBorders>
                                  <w:shd w:val="clear" w:color="auto" w:fill="CCFFCC"/>
                                </w:tcPr>
                                <w:p w14:paraId="08F500E0"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54" w:type="dxa"/>
                                  <w:tcBorders>
                                    <w:top w:val="single" w:sz="2" w:space="0" w:color="000000"/>
                                    <w:left w:val="nil"/>
                                    <w:bottom w:val="single" w:sz="2" w:space="0" w:color="000000"/>
                                    <w:right w:val="nil"/>
                                  </w:tcBorders>
                                  <w:shd w:val="clear" w:color="auto" w:fill="CCFFCC"/>
                                </w:tcPr>
                                <w:p w14:paraId="3A2F56AF"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78" w:type="dxa"/>
                                  <w:tcBorders>
                                    <w:top w:val="single" w:sz="2" w:space="0" w:color="000000"/>
                                    <w:left w:val="nil"/>
                                    <w:bottom w:val="single" w:sz="2" w:space="0" w:color="000000"/>
                                    <w:right w:val="nil"/>
                                  </w:tcBorders>
                                  <w:shd w:val="clear" w:color="auto" w:fill="CCFFCC"/>
                                </w:tcPr>
                                <w:p w14:paraId="451D5216"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78.900,00</w:t>
                                  </w:r>
                                </w:p>
                              </w:tc>
                              <w:tc>
                                <w:tcPr>
                                  <w:tcW w:w="1406" w:type="dxa"/>
                                  <w:tcBorders>
                                    <w:top w:val="single" w:sz="2" w:space="0" w:color="000000"/>
                                    <w:left w:val="nil"/>
                                    <w:bottom w:val="single" w:sz="2" w:space="0" w:color="000000"/>
                                    <w:right w:val="nil"/>
                                  </w:tcBorders>
                                  <w:shd w:val="clear" w:color="auto" w:fill="CCFFCC"/>
                                </w:tcPr>
                                <w:p w14:paraId="10E30005" w14:textId="77777777" w:rsidR="00A6553F" w:rsidRDefault="00A6553F">
                                  <w:pPr>
                                    <w:pStyle w:val="TableParagraph"/>
                                    <w:spacing w:before="15"/>
                                    <w:ind w:left="457"/>
                                    <w:rPr>
                                      <w:rFonts w:ascii="Calibri" w:eastAsia="Calibri" w:hAnsi="Calibri" w:cs="Calibri"/>
                                      <w:sz w:val="18"/>
                                      <w:szCs w:val="18"/>
                                    </w:rPr>
                                  </w:pPr>
                                  <w:r>
                                    <w:rPr>
                                      <w:rFonts w:ascii="Calibri"/>
                                      <w:sz w:val="18"/>
                                    </w:rPr>
                                    <w:t>78.900,00</w:t>
                                  </w:r>
                                </w:p>
                              </w:tc>
                              <w:tc>
                                <w:tcPr>
                                  <w:tcW w:w="1128" w:type="dxa"/>
                                  <w:tcBorders>
                                    <w:top w:val="single" w:sz="2" w:space="0" w:color="000000"/>
                                    <w:left w:val="nil"/>
                                    <w:bottom w:val="single" w:sz="2" w:space="0" w:color="000000"/>
                                    <w:right w:val="nil"/>
                                  </w:tcBorders>
                                  <w:shd w:val="clear" w:color="auto" w:fill="CCFFCC"/>
                                </w:tcPr>
                                <w:p w14:paraId="6F84741D" w14:textId="77777777" w:rsidR="00A6553F" w:rsidRDefault="00A6553F">
                                  <w:pPr>
                                    <w:pStyle w:val="TableParagraph"/>
                                    <w:spacing w:before="15"/>
                                    <w:ind w:left="230"/>
                                    <w:rPr>
                                      <w:rFonts w:ascii="Calibri" w:eastAsia="Calibri" w:hAnsi="Calibri" w:cs="Calibri"/>
                                      <w:sz w:val="18"/>
                                      <w:szCs w:val="18"/>
                                    </w:rPr>
                                  </w:pPr>
                                  <w:r>
                                    <w:rPr>
                                      <w:rFonts w:ascii="Calibri"/>
                                      <w:sz w:val="18"/>
                                    </w:rPr>
                                    <w:t>100,00%</w:t>
                                  </w:r>
                                </w:p>
                              </w:tc>
                            </w:tr>
                          </w:tbl>
                          <w:p w14:paraId="66ECFEA1"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F6D37" id="Tekstni okvir 68" o:spid="_x0000_s1111" type="#_x0000_t202" style="position:absolute;margin-left:42.25pt;margin-top:47.95pt;width:742.15pt;height:65.0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" filled="f" stroked="f">
                <v:textbox inset="0,0,0,0">
                  <w:txbxContent>
                    <w:tbl>
                      <w:tblPr>
                        <w:tblStyle w:val="TableNormal"/>
                        <w:tblW w:w="0" w:type="auto"/>
                        <w:tblLayout w:type="fixed"/>
                        <w:tblLook w:val="01E0" w:firstRow="1" w:lastRow="1" w:firstColumn="1" w:lastColumn="1" w:noHBand="0" w:noVBand="0"/>
                      </w:tblPr>
                      <w:tblGrid>
                        <w:gridCol w:w="1171"/>
                        <w:gridCol w:w="5754"/>
                        <w:gridCol w:w="5378"/>
                        <w:gridCol w:w="1406"/>
                        <w:gridCol w:w="1128"/>
                      </w:tblGrid>
                      <w:tr w:rsidR="00A6553F" w14:paraId="1625CA5E" w14:textId="77777777">
                        <w:trPr>
                          <w:trHeight w:hRule="exact" w:val="446"/>
                        </w:trPr>
                        <w:tc>
                          <w:tcPr>
                            <w:tcW w:w="6924" w:type="dxa"/>
                            <w:gridSpan w:val="2"/>
                            <w:tcBorders>
                              <w:top w:val="single" w:sz="2" w:space="0" w:color="000000"/>
                              <w:left w:val="nil"/>
                              <w:bottom w:val="single" w:sz="2" w:space="0" w:color="000000"/>
                              <w:right w:val="nil"/>
                            </w:tcBorders>
                            <w:shd w:val="clear" w:color="auto" w:fill="BEBEBE"/>
                          </w:tcPr>
                          <w:p w14:paraId="1C7235F0"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6"/>
                                <w:sz w:val="18"/>
                              </w:rPr>
                              <w:t xml:space="preserve"> </w:t>
                            </w:r>
                            <w:r>
                              <w:rPr>
                                <w:rFonts w:ascii="Calibri"/>
                                <w:b/>
                                <w:sz w:val="18"/>
                              </w:rPr>
                              <w:t xml:space="preserve">1009 </w:t>
                            </w:r>
                            <w:r>
                              <w:rPr>
                                <w:rFonts w:ascii="Calibri"/>
                                <w:b/>
                                <w:spacing w:val="4"/>
                                <w:sz w:val="18"/>
                              </w:rPr>
                              <w:t xml:space="preserve"> </w:t>
                            </w:r>
                            <w:r>
                              <w:rPr>
                                <w:rFonts w:ascii="Calibri"/>
                                <w:b/>
                                <w:spacing w:val="-1"/>
                                <w:sz w:val="18"/>
                              </w:rPr>
                              <w:t>KULTURA</w:t>
                            </w:r>
                          </w:p>
                        </w:tc>
                        <w:tc>
                          <w:tcPr>
                            <w:tcW w:w="5378" w:type="dxa"/>
                            <w:tcBorders>
                              <w:top w:val="single" w:sz="2" w:space="0" w:color="000000"/>
                              <w:left w:val="nil"/>
                              <w:bottom w:val="single" w:sz="2" w:space="0" w:color="000000"/>
                              <w:right w:val="nil"/>
                            </w:tcBorders>
                            <w:shd w:val="clear" w:color="auto" w:fill="BEBEBE"/>
                          </w:tcPr>
                          <w:p w14:paraId="648BE764" w14:textId="77777777" w:rsidR="00A6553F" w:rsidRDefault="00A6553F">
                            <w:pPr>
                              <w:pStyle w:val="TableParagraph"/>
                              <w:spacing w:before="15"/>
                              <w:ind w:right="452"/>
                              <w:jc w:val="right"/>
                              <w:rPr>
                                <w:rFonts w:ascii="Calibri" w:eastAsia="Calibri" w:hAnsi="Calibri" w:cs="Calibri"/>
                                <w:sz w:val="18"/>
                                <w:szCs w:val="18"/>
                              </w:rPr>
                            </w:pPr>
                            <w:r>
                              <w:rPr>
                                <w:rFonts w:ascii="Calibri"/>
                                <w:b/>
                                <w:w w:val="95"/>
                                <w:sz w:val="18"/>
                              </w:rPr>
                              <w:t>78.900,00</w:t>
                            </w:r>
                          </w:p>
                        </w:tc>
                        <w:tc>
                          <w:tcPr>
                            <w:tcW w:w="1406" w:type="dxa"/>
                            <w:tcBorders>
                              <w:top w:val="single" w:sz="2" w:space="0" w:color="000000"/>
                              <w:left w:val="nil"/>
                              <w:bottom w:val="single" w:sz="2" w:space="0" w:color="000000"/>
                              <w:right w:val="nil"/>
                            </w:tcBorders>
                            <w:shd w:val="clear" w:color="auto" w:fill="BEBEBE"/>
                          </w:tcPr>
                          <w:p w14:paraId="6638D1CD" w14:textId="77777777" w:rsidR="00A6553F" w:rsidRDefault="00A6553F">
                            <w:pPr>
                              <w:pStyle w:val="TableParagraph"/>
                              <w:spacing w:before="15"/>
                              <w:ind w:left="446"/>
                              <w:rPr>
                                <w:rFonts w:ascii="Calibri" w:eastAsia="Calibri" w:hAnsi="Calibri" w:cs="Calibri"/>
                                <w:sz w:val="18"/>
                                <w:szCs w:val="18"/>
                              </w:rPr>
                            </w:pPr>
                            <w:r>
                              <w:rPr>
                                <w:rFonts w:ascii="Calibri"/>
                                <w:b/>
                                <w:sz w:val="18"/>
                              </w:rPr>
                              <w:t>78.900,00</w:t>
                            </w:r>
                          </w:p>
                        </w:tc>
                        <w:tc>
                          <w:tcPr>
                            <w:tcW w:w="1128" w:type="dxa"/>
                            <w:tcBorders>
                              <w:top w:val="single" w:sz="2" w:space="0" w:color="000000"/>
                              <w:left w:val="nil"/>
                              <w:bottom w:val="single" w:sz="2" w:space="0" w:color="000000"/>
                              <w:right w:val="nil"/>
                            </w:tcBorders>
                            <w:shd w:val="clear" w:color="auto" w:fill="BEBEBE"/>
                          </w:tcPr>
                          <w:p w14:paraId="2CD58396" w14:textId="77777777" w:rsidR="00A6553F" w:rsidRDefault="00A6553F">
                            <w:pPr>
                              <w:pStyle w:val="TableParagraph"/>
                              <w:spacing w:before="15"/>
                              <w:ind w:left="219"/>
                              <w:rPr>
                                <w:rFonts w:ascii="Calibri" w:eastAsia="Calibri" w:hAnsi="Calibri" w:cs="Calibri"/>
                                <w:sz w:val="18"/>
                                <w:szCs w:val="18"/>
                              </w:rPr>
                            </w:pPr>
                            <w:r>
                              <w:rPr>
                                <w:rFonts w:ascii="Calibri"/>
                                <w:b/>
                                <w:sz w:val="18"/>
                              </w:rPr>
                              <w:t>100,00%</w:t>
                            </w:r>
                          </w:p>
                        </w:tc>
                      </w:tr>
                      <w:tr w:rsidR="00A6553F" w14:paraId="183ACF97" w14:textId="77777777">
                        <w:trPr>
                          <w:trHeight w:hRule="exact" w:val="254"/>
                        </w:trPr>
                        <w:tc>
                          <w:tcPr>
                            <w:tcW w:w="1171" w:type="dxa"/>
                            <w:tcBorders>
                              <w:top w:val="single" w:sz="2" w:space="0" w:color="000000"/>
                              <w:left w:val="nil"/>
                              <w:bottom w:val="nil"/>
                              <w:right w:val="nil"/>
                            </w:tcBorders>
                            <w:shd w:val="clear" w:color="auto" w:fill="F1F1F1"/>
                          </w:tcPr>
                          <w:p w14:paraId="42D12674"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754" w:type="dxa"/>
                            <w:tcBorders>
                              <w:top w:val="single" w:sz="2" w:space="0" w:color="000000"/>
                              <w:left w:val="nil"/>
                              <w:bottom w:val="nil"/>
                              <w:right w:val="nil"/>
                            </w:tcBorders>
                            <w:shd w:val="clear" w:color="auto" w:fill="F1F1F1"/>
                          </w:tcPr>
                          <w:p w14:paraId="6CBD13B8"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UDRUGE</w:t>
                            </w:r>
                            <w:r>
                              <w:rPr>
                                <w:rFonts w:ascii="Calibri"/>
                                <w:b/>
                                <w:spacing w:val="-7"/>
                                <w:sz w:val="18"/>
                              </w:rPr>
                              <w:t xml:space="preserve"> </w:t>
                            </w:r>
                            <w:r>
                              <w:rPr>
                                <w:rFonts w:ascii="Calibri"/>
                                <w:b/>
                                <w:sz w:val="18"/>
                              </w:rPr>
                              <w:t>U</w:t>
                            </w:r>
                            <w:r>
                              <w:rPr>
                                <w:rFonts w:ascii="Calibri"/>
                                <w:b/>
                                <w:spacing w:val="-7"/>
                                <w:sz w:val="18"/>
                              </w:rPr>
                              <w:t xml:space="preserve"> </w:t>
                            </w:r>
                            <w:r>
                              <w:rPr>
                                <w:rFonts w:ascii="Calibri"/>
                                <w:b/>
                                <w:spacing w:val="-1"/>
                                <w:sz w:val="18"/>
                              </w:rPr>
                              <w:t>KULTURI</w:t>
                            </w:r>
                          </w:p>
                        </w:tc>
                        <w:tc>
                          <w:tcPr>
                            <w:tcW w:w="5378" w:type="dxa"/>
                            <w:tcBorders>
                              <w:top w:val="single" w:sz="2" w:space="0" w:color="000000"/>
                              <w:left w:val="nil"/>
                              <w:bottom w:val="nil"/>
                              <w:right w:val="nil"/>
                            </w:tcBorders>
                            <w:shd w:val="clear" w:color="auto" w:fill="F1F1F1"/>
                          </w:tcPr>
                          <w:p w14:paraId="2CAA630B" w14:textId="77777777" w:rsidR="00A6553F" w:rsidRDefault="00A6553F">
                            <w:pPr>
                              <w:pStyle w:val="TableParagraph"/>
                              <w:spacing w:before="16"/>
                              <w:ind w:right="444"/>
                              <w:jc w:val="right"/>
                              <w:rPr>
                                <w:rFonts w:ascii="Calibri" w:eastAsia="Calibri" w:hAnsi="Calibri" w:cs="Calibri"/>
                                <w:sz w:val="18"/>
                                <w:szCs w:val="18"/>
                              </w:rPr>
                            </w:pPr>
                            <w:r>
                              <w:rPr>
                                <w:rFonts w:ascii="Calibri"/>
                                <w:b/>
                                <w:w w:val="95"/>
                                <w:sz w:val="18"/>
                              </w:rPr>
                              <w:t>78.900,00</w:t>
                            </w:r>
                          </w:p>
                        </w:tc>
                        <w:tc>
                          <w:tcPr>
                            <w:tcW w:w="1406" w:type="dxa"/>
                            <w:tcBorders>
                              <w:top w:val="single" w:sz="2" w:space="0" w:color="000000"/>
                              <w:left w:val="nil"/>
                              <w:bottom w:val="nil"/>
                              <w:right w:val="nil"/>
                            </w:tcBorders>
                            <w:shd w:val="clear" w:color="auto" w:fill="F1F1F1"/>
                          </w:tcPr>
                          <w:p w14:paraId="1FA677BD" w14:textId="77777777" w:rsidR="00A6553F" w:rsidRDefault="00A6553F">
                            <w:pPr>
                              <w:pStyle w:val="TableParagraph"/>
                              <w:spacing w:before="16"/>
                              <w:ind w:left="454"/>
                              <w:rPr>
                                <w:rFonts w:ascii="Calibri" w:eastAsia="Calibri" w:hAnsi="Calibri" w:cs="Calibri"/>
                                <w:sz w:val="18"/>
                                <w:szCs w:val="18"/>
                              </w:rPr>
                            </w:pPr>
                            <w:r>
                              <w:rPr>
                                <w:rFonts w:ascii="Calibri"/>
                                <w:b/>
                                <w:sz w:val="18"/>
                              </w:rPr>
                              <w:t>78.900,00</w:t>
                            </w:r>
                          </w:p>
                        </w:tc>
                        <w:tc>
                          <w:tcPr>
                            <w:tcW w:w="1128" w:type="dxa"/>
                            <w:tcBorders>
                              <w:top w:val="single" w:sz="2" w:space="0" w:color="000000"/>
                              <w:left w:val="nil"/>
                              <w:bottom w:val="nil"/>
                              <w:right w:val="nil"/>
                            </w:tcBorders>
                            <w:shd w:val="clear" w:color="auto" w:fill="F1F1F1"/>
                          </w:tcPr>
                          <w:p w14:paraId="504C3FDD" w14:textId="77777777" w:rsidR="00A6553F" w:rsidRDefault="00A6553F">
                            <w:pPr>
                              <w:pStyle w:val="TableParagraph"/>
                              <w:spacing w:before="16"/>
                              <w:ind w:left="227"/>
                              <w:rPr>
                                <w:rFonts w:ascii="Calibri" w:eastAsia="Calibri" w:hAnsi="Calibri" w:cs="Calibri"/>
                                <w:sz w:val="18"/>
                                <w:szCs w:val="18"/>
                              </w:rPr>
                            </w:pPr>
                            <w:r>
                              <w:rPr>
                                <w:rFonts w:ascii="Calibri"/>
                                <w:b/>
                                <w:sz w:val="18"/>
                              </w:rPr>
                              <w:t>100,00%</w:t>
                            </w:r>
                          </w:p>
                        </w:tc>
                      </w:tr>
                      <w:tr w:rsidR="00A6553F" w14:paraId="28C0D696" w14:textId="77777777">
                        <w:trPr>
                          <w:trHeight w:hRule="exact" w:val="256"/>
                        </w:trPr>
                        <w:tc>
                          <w:tcPr>
                            <w:tcW w:w="1171" w:type="dxa"/>
                            <w:tcBorders>
                              <w:top w:val="nil"/>
                              <w:left w:val="nil"/>
                              <w:bottom w:val="single" w:sz="2" w:space="0" w:color="000000"/>
                              <w:right w:val="nil"/>
                            </w:tcBorders>
                            <w:shd w:val="clear" w:color="auto" w:fill="F1F1F1"/>
                          </w:tcPr>
                          <w:p w14:paraId="233A8037"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A100902</w:t>
                            </w:r>
                          </w:p>
                        </w:tc>
                        <w:tc>
                          <w:tcPr>
                            <w:tcW w:w="5754" w:type="dxa"/>
                            <w:tcBorders>
                              <w:top w:val="nil"/>
                              <w:left w:val="nil"/>
                              <w:bottom w:val="single" w:sz="2" w:space="0" w:color="000000"/>
                              <w:right w:val="nil"/>
                            </w:tcBorders>
                            <w:shd w:val="clear" w:color="auto" w:fill="F1F1F1"/>
                          </w:tcPr>
                          <w:p w14:paraId="165585D7" w14:textId="77777777" w:rsidR="00A6553F" w:rsidRDefault="00A6553F"/>
                        </w:tc>
                        <w:tc>
                          <w:tcPr>
                            <w:tcW w:w="5378" w:type="dxa"/>
                            <w:tcBorders>
                              <w:top w:val="nil"/>
                              <w:left w:val="nil"/>
                              <w:bottom w:val="single" w:sz="2" w:space="0" w:color="000000"/>
                              <w:right w:val="nil"/>
                            </w:tcBorders>
                            <w:shd w:val="clear" w:color="auto" w:fill="F1F1F1"/>
                          </w:tcPr>
                          <w:p w14:paraId="69FC43FF" w14:textId="77777777" w:rsidR="00A6553F" w:rsidRDefault="00A6553F"/>
                        </w:tc>
                        <w:tc>
                          <w:tcPr>
                            <w:tcW w:w="1406" w:type="dxa"/>
                            <w:tcBorders>
                              <w:top w:val="nil"/>
                              <w:left w:val="nil"/>
                              <w:bottom w:val="single" w:sz="2" w:space="0" w:color="000000"/>
                              <w:right w:val="nil"/>
                            </w:tcBorders>
                            <w:shd w:val="clear" w:color="auto" w:fill="F1F1F1"/>
                          </w:tcPr>
                          <w:p w14:paraId="0DC98500" w14:textId="77777777" w:rsidR="00A6553F" w:rsidRDefault="00A6553F"/>
                        </w:tc>
                        <w:tc>
                          <w:tcPr>
                            <w:tcW w:w="1128" w:type="dxa"/>
                            <w:tcBorders>
                              <w:top w:val="nil"/>
                              <w:left w:val="nil"/>
                              <w:bottom w:val="single" w:sz="2" w:space="0" w:color="000000"/>
                              <w:right w:val="nil"/>
                            </w:tcBorders>
                            <w:shd w:val="clear" w:color="auto" w:fill="F1F1F1"/>
                          </w:tcPr>
                          <w:p w14:paraId="0700120B" w14:textId="77777777" w:rsidR="00A6553F" w:rsidRDefault="00A6553F"/>
                        </w:tc>
                      </w:tr>
                      <w:tr w:rsidR="00A6553F" w14:paraId="4767747F" w14:textId="77777777">
                        <w:trPr>
                          <w:trHeight w:hRule="exact" w:val="341"/>
                        </w:trPr>
                        <w:tc>
                          <w:tcPr>
                            <w:tcW w:w="1171" w:type="dxa"/>
                            <w:tcBorders>
                              <w:top w:val="single" w:sz="2" w:space="0" w:color="000000"/>
                              <w:left w:val="nil"/>
                              <w:bottom w:val="single" w:sz="2" w:space="0" w:color="000000"/>
                              <w:right w:val="nil"/>
                            </w:tcBorders>
                            <w:shd w:val="clear" w:color="auto" w:fill="CCFFCC"/>
                          </w:tcPr>
                          <w:p w14:paraId="08F500E0"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54" w:type="dxa"/>
                            <w:tcBorders>
                              <w:top w:val="single" w:sz="2" w:space="0" w:color="000000"/>
                              <w:left w:val="nil"/>
                              <w:bottom w:val="single" w:sz="2" w:space="0" w:color="000000"/>
                              <w:right w:val="nil"/>
                            </w:tcBorders>
                            <w:shd w:val="clear" w:color="auto" w:fill="CCFFCC"/>
                          </w:tcPr>
                          <w:p w14:paraId="3A2F56AF"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78" w:type="dxa"/>
                            <w:tcBorders>
                              <w:top w:val="single" w:sz="2" w:space="0" w:color="000000"/>
                              <w:left w:val="nil"/>
                              <w:bottom w:val="single" w:sz="2" w:space="0" w:color="000000"/>
                              <w:right w:val="nil"/>
                            </w:tcBorders>
                            <w:shd w:val="clear" w:color="auto" w:fill="CCFFCC"/>
                          </w:tcPr>
                          <w:p w14:paraId="451D5216"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78.900,00</w:t>
                            </w:r>
                          </w:p>
                        </w:tc>
                        <w:tc>
                          <w:tcPr>
                            <w:tcW w:w="1406" w:type="dxa"/>
                            <w:tcBorders>
                              <w:top w:val="single" w:sz="2" w:space="0" w:color="000000"/>
                              <w:left w:val="nil"/>
                              <w:bottom w:val="single" w:sz="2" w:space="0" w:color="000000"/>
                              <w:right w:val="nil"/>
                            </w:tcBorders>
                            <w:shd w:val="clear" w:color="auto" w:fill="CCFFCC"/>
                          </w:tcPr>
                          <w:p w14:paraId="10E30005" w14:textId="77777777" w:rsidR="00A6553F" w:rsidRDefault="00A6553F">
                            <w:pPr>
                              <w:pStyle w:val="TableParagraph"/>
                              <w:spacing w:before="15"/>
                              <w:ind w:left="457"/>
                              <w:rPr>
                                <w:rFonts w:ascii="Calibri" w:eastAsia="Calibri" w:hAnsi="Calibri" w:cs="Calibri"/>
                                <w:sz w:val="18"/>
                                <w:szCs w:val="18"/>
                              </w:rPr>
                            </w:pPr>
                            <w:r>
                              <w:rPr>
                                <w:rFonts w:ascii="Calibri"/>
                                <w:sz w:val="18"/>
                              </w:rPr>
                              <w:t>78.900,00</w:t>
                            </w:r>
                          </w:p>
                        </w:tc>
                        <w:tc>
                          <w:tcPr>
                            <w:tcW w:w="1128" w:type="dxa"/>
                            <w:tcBorders>
                              <w:top w:val="single" w:sz="2" w:space="0" w:color="000000"/>
                              <w:left w:val="nil"/>
                              <w:bottom w:val="single" w:sz="2" w:space="0" w:color="000000"/>
                              <w:right w:val="nil"/>
                            </w:tcBorders>
                            <w:shd w:val="clear" w:color="auto" w:fill="CCFFCC"/>
                          </w:tcPr>
                          <w:p w14:paraId="6F84741D" w14:textId="77777777" w:rsidR="00A6553F" w:rsidRDefault="00A6553F">
                            <w:pPr>
                              <w:pStyle w:val="TableParagraph"/>
                              <w:spacing w:before="15"/>
                              <w:ind w:left="230"/>
                              <w:rPr>
                                <w:rFonts w:ascii="Calibri" w:eastAsia="Calibri" w:hAnsi="Calibri" w:cs="Calibri"/>
                                <w:sz w:val="18"/>
                                <w:szCs w:val="18"/>
                              </w:rPr>
                            </w:pPr>
                            <w:r>
                              <w:rPr>
                                <w:rFonts w:ascii="Calibri"/>
                                <w:sz w:val="18"/>
                              </w:rPr>
                              <w:t>100,00%</w:t>
                            </w:r>
                          </w:p>
                        </w:tc>
                      </w:tr>
                    </w:tbl>
                    <w:p w14:paraId="66ECFEA1" w14:textId="77777777" w:rsidR="00A6553F" w:rsidRDefault="00A6553F" w:rsidP="00A6553F"/>
                  </w:txbxContent>
                </v:textbox>
                <w10:wrap anchorx="page" anchory="page"/>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10464" behindDoc="0" locked="0" layoutInCell="1" allowOverlap="1" wp14:anchorId="536DB191" wp14:editId="7BDF6867">
                <wp:simplePos x="0" y="0"/>
                <wp:positionH relativeFrom="page">
                  <wp:posOffset>536575</wp:posOffset>
                </wp:positionH>
                <wp:positionV relativeFrom="page">
                  <wp:posOffset>2523490</wp:posOffset>
                </wp:positionV>
                <wp:extent cx="9425305" cy="925195"/>
                <wp:effectExtent l="3175" t="0" r="1270" b="0"/>
                <wp:wrapNone/>
                <wp:docPr id="97546495" name="Tekstni okvir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925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5799"/>
                              <w:gridCol w:w="5377"/>
                              <w:gridCol w:w="1406"/>
                              <w:gridCol w:w="1083"/>
                            </w:tblGrid>
                            <w:tr w:rsidR="00A6553F" w14:paraId="43E946E1" w14:textId="77777777">
                              <w:trPr>
                                <w:trHeight w:hRule="exact" w:val="157"/>
                              </w:trPr>
                              <w:tc>
                                <w:tcPr>
                                  <w:tcW w:w="14836" w:type="dxa"/>
                                  <w:gridSpan w:val="5"/>
                                  <w:tcBorders>
                                    <w:top w:val="nil"/>
                                    <w:left w:val="nil"/>
                                    <w:bottom w:val="single" w:sz="2" w:space="0" w:color="000000"/>
                                    <w:right w:val="nil"/>
                                  </w:tcBorders>
                                  <w:shd w:val="clear" w:color="auto" w:fill="D5DFEB"/>
                                </w:tcPr>
                                <w:p w14:paraId="2CF1662B" w14:textId="77777777" w:rsidR="00A6553F" w:rsidRDefault="00A6553F"/>
                              </w:tc>
                            </w:tr>
                            <w:tr w:rsidR="00A6553F" w14:paraId="2C807E78" w14:textId="77777777">
                              <w:trPr>
                                <w:trHeight w:hRule="exact" w:val="447"/>
                              </w:trPr>
                              <w:tc>
                                <w:tcPr>
                                  <w:tcW w:w="1171" w:type="dxa"/>
                                  <w:tcBorders>
                                    <w:top w:val="single" w:sz="2" w:space="0" w:color="000000"/>
                                    <w:left w:val="nil"/>
                                    <w:bottom w:val="single" w:sz="2" w:space="0" w:color="000000"/>
                                    <w:right w:val="nil"/>
                                  </w:tcBorders>
                                  <w:shd w:val="clear" w:color="auto" w:fill="BEBEBE"/>
                                </w:tcPr>
                                <w:p w14:paraId="6750F59C" w14:textId="77777777" w:rsidR="00A6553F" w:rsidRDefault="00A6553F">
                                  <w:pPr>
                                    <w:pStyle w:val="TableParagraph"/>
                                    <w:spacing w:before="16"/>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1011</w:t>
                                  </w:r>
                                </w:p>
                              </w:tc>
                              <w:tc>
                                <w:tcPr>
                                  <w:tcW w:w="5799" w:type="dxa"/>
                                  <w:tcBorders>
                                    <w:top w:val="single" w:sz="2" w:space="0" w:color="000000"/>
                                    <w:left w:val="nil"/>
                                    <w:bottom w:val="single" w:sz="2" w:space="0" w:color="000000"/>
                                    <w:right w:val="nil"/>
                                  </w:tcBorders>
                                  <w:shd w:val="clear" w:color="auto" w:fill="BEBEBE"/>
                                </w:tcPr>
                                <w:p w14:paraId="27EB53A4" w14:textId="77777777" w:rsidR="00A6553F" w:rsidRDefault="00A6553F">
                                  <w:pPr>
                                    <w:pStyle w:val="TableParagraph"/>
                                    <w:spacing w:before="16"/>
                                    <w:ind w:left="48"/>
                                    <w:rPr>
                                      <w:rFonts w:ascii="Calibri" w:eastAsia="Calibri" w:hAnsi="Calibri" w:cs="Calibri"/>
                                      <w:sz w:val="18"/>
                                      <w:szCs w:val="18"/>
                                    </w:rPr>
                                  </w:pPr>
                                  <w:r>
                                    <w:rPr>
                                      <w:rFonts w:ascii="Calibri" w:hAnsi="Calibri"/>
                                      <w:b/>
                                      <w:spacing w:val="-1"/>
                                      <w:sz w:val="18"/>
                                    </w:rPr>
                                    <w:t>ŠKOLSTVO</w:t>
                                  </w:r>
                                </w:p>
                              </w:tc>
                              <w:tc>
                                <w:tcPr>
                                  <w:tcW w:w="5377" w:type="dxa"/>
                                  <w:tcBorders>
                                    <w:top w:val="single" w:sz="2" w:space="0" w:color="000000"/>
                                    <w:left w:val="nil"/>
                                    <w:bottom w:val="single" w:sz="2" w:space="0" w:color="000000"/>
                                    <w:right w:val="nil"/>
                                  </w:tcBorders>
                                  <w:shd w:val="clear" w:color="auto" w:fill="BEBEBE"/>
                                </w:tcPr>
                                <w:p w14:paraId="09F4789F" w14:textId="77777777" w:rsidR="00A6553F" w:rsidRDefault="00A6553F">
                                  <w:pPr>
                                    <w:pStyle w:val="TableParagraph"/>
                                    <w:spacing w:before="16"/>
                                    <w:ind w:right="498"/>
                                    <w:jc w:val="right"/>
                                    <w:rPr>
                                      <w:rFonts w:ascii="Calibri" w:eastAsia="Calibri" w:hAnsi="Calibri" w:cs="Calibri"/>
                                      <w:sz w:val="18"/>
                                      <w:szCs w:val="18"/>
                                    </w:rPr>
                                  </w:pPr>
                                  <w:r>
                                    <w:rPr>
                                      <w:rFonts w:ascii="Calibri"/>
                                      <w:b/>
                                      <w:spacing w:val="-1"/>
                                      <w:w w:val="95"/>
                                      <w:sz w:val="18"/>
                                    </w:rPr>
                                    <w:t>8.000,00</w:t>
                                  </w:r>
                                </w:p>
                              </w:tc>
                              <w:tc>
                                <w:tcPr>
                                  <w:tcW w:w="1406" w:type="dxa"/>
                                  <w:tcBorders>
                                    <w:top w:val="single" w:sz="2" w:space="0" w:color="000000"/>
                                    <w:left w:val="nil"/>
                                    <w:bottom w:val="single" w:sz="2" w:space="0" w:color="000000"/>
                                    <w:right w:val="nil"/>
                                  </w:tcBorders>
                                  <w:shd w:val="clear" w:color="auto" w:fill="BEBEBE"/>
                                </w:tcPr>
                                <w:p w14:paraId="02C42E87" w14:textId="77777777" w:rsidR="00A6553F" w:rsidRDefault="00A6553F">
                                  <w:pPr>
                                    <w:pStyle w:val="TableParagraph"/>
                                    <w:spacing w:before="16"/>
                                    <w:ind w:left="492"/>
                                    <w:rPr>
                                      <w:rFonts w:ascii="Calibri" w:eastAsia="Calibri" w:hAnsi="Calibri" w:cs="Calibri"/>
                                      <w:sz w:val="18"/>
                                      <w:szCs w:val="18"/>
                                    </w:rPr>
                                  </w:pPr>
                                  <w:r>
                                    <w:rPr>
                                      <w:rFonts w:ascii="Calibri"/>
                                      <w:b/>
                                      <w:spacing w:val="-1"/>
                                      <w:sz w:val="18"/>
                                    </w:rPr>
                                    <w:t>4.770,00</w:t>
                                  </w:r>
                                </w:p>
                              </w:tc>
                              <w:tc>
                                <w:tcPr>
                                  <w:tcW w:w="1083" w:type="dxa"/>
                                  <w:tcBorders>
                                    <w:top w:val="single" w:sz="2" w:space="0" w:color="000000"/>
                                    <w:left w:val="nil"/>
                                    <w:bottom w:val="single" w:sz="2" w:space="0" w:color="000000"/>
                                    <w:right w:val="nil"/>
                                  </w:tcBorders>
                                  <w:shd w:val="clear" w:color="auto" w:fill="BEBEBE"/>
                                </w:tcPr>
                                <w:p w14:paraId="3B399E73" w14:textId="77777777" w:rsidR="00A6553F" w:rsidRDefault="00A6553F">
                                  <w:pPr>
                                    <w:pStyle w:val="TableParagraph"/>
                                    <w:spacing w:before="16"/>
                                    <w:ind w:left="265"/>
                                    <w:rPr>
                                      <w:rFonts w:ascii="Calibri" w:eastAsia="Calibri" w:hAnsi="Calibri" w:cs="Calibri"/>
                                      <w:sz w:val="18"/>
                                      <w:szCs w:val="18"/>
                                    </w:rPr>
                                  </w:pPr>
                                  <w:r>
                                    <w:rPr>
                                      <w:rFonts w:ascii="Calibri"/>
                                      <w:b/>
                                      <w:sz w:val="18"/>
                                    </w:rPr>
                                    <w:t>59,63%</w:t>
                                  </w:r>
                                </w:p>
                              </w:tc>
                            </w:tr>
                            <w:tr w:rsidR="00A6553F" w14:paraId="219C3CD3" w14:textId="77777777">
                              <w:trPr>
                                <w:trHeight w:hRule="exact" w:val="253"/>
                              </w:trPr>
                              <w:tc>
                                <w:tcPr>
                                  <w:tcW w:w="1171" w:type="dxa"/>
                                  <w:tcBorders>
                                    <w:top w:val="single" w:sz="2" w:space="0" w:color="000000"/>
                                    <w:left w:val="nil"/>
                                    <w:bottom w:val="nil"/>
                                    <w:right w:val="nil"/>
                                  </w:tcBorders>
                                  <w:shd w:val="clear" w:color="auto" w:fill="F1F1F1"/>
                                </w:tcPr>
                                <w:p w14:paraId="58808028"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799" w:type="dxa"/>
                                  <w:tcBorders>
                                    <w:top w:val="single" w:sz="2" w:space="0" w:color="000000"/>
                                    <w:left w:val="nil"/>
                                    <w:bottom w:val="nil"/>
                                    <w:right w:val="nil"/>
                                  </w:tcBorders>
                                  <w:shd w:val="clear" w:color="auto" w:fill="F1F1F1"/>
                                </w:tcPr>
                                <w:p w14:paraId="54C17212"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OSNOVNE</w:t>
                                  </w:r>
                                  <w:r>
                                    <w:rPr>
                                      <w:rFonts w:ascii="Calibri" w:hAnsi="Calibri"/>
                                      <w:b/>
                                      <w:spacing w:val="-13"/>
                                      <w:sz w:val="18"/>
                                    </w:rPr>
                                    <w:t xml:space="preserve"> </w:t>
                                  </w:r>
                                  <w:r>
                                    <w:rPr>
                                      <w:rFonts w:ascii="Calibri" w:hAnsi="Calibri"/>
                                      <w:b/>
                                      <w:spacing w:val="-1"/>
                                      <w:sz w:val="18"/>
                                    </w:rPr>
                                    <w:t>ŠKOLE</w:t>
                                  </w:r>
                                </w:p>
                              </w:tc>
                              <w:tc>
                                <w:tcPr>
                                  <w:tcW w:w="5377" w:type="dxa"/>
                                  <w:tcBorders>
                                    <w:top w:val="single" w:sz="2" w:space="0" w:color="000000"/>
                                    <w:left w:val="nil"/>
                                    <w:bottom w:val="nil"/>
                                    <w:right w:val="nil"/>
                                  </w:tcBorders>
                                  <w:shd w:val="clear" w:color="auto" w:fill="F1F1F1"/>
                                </w:tcPr>
                                <w:p w14:paraId="1C41F9D4" w14:textId="77777777" w:rsidR="00A6553F" w:rsidRDefault="00A6553F">
                                  <w:pPr>
                                    <w:pStyle w:val="TableParagraph"/>
                                    <w:spacing w:before="14"/>
                                    <w:ind w:right="490"/>
                                    <w:jc w:val="right"/>
                                    <w:rPr>
                                      <w:rFonts w:ascii="Calibri" w:eastAsia="Calibri" w:hAnsi="Calibri" w:cs="Calibri"/>
                                      <w:sz w:val="18"/>
                                      <w:szCs w:val="18"/>
                                    </w:rPr>
                                  </w:pPr>
                                  <w:r>
                                    <w:rPr>
                                      <w:rFonts w:ascii="Calibri"/>
                                      <w:b/>
                                      <w:spacing w:val="-1"/>
                                      <w:w w:val="95"/>
                                      <w:sz w:val="18"/>
                                    </w:rPr>
                                    <w:t>5.000,00</w:t>
                                  </w:r>
                                </w:p>
                              </w:tc>
                              <w:tc>
                                <w:tcPr>
                                  <w:tcW w:w="1406" w:type="dxa"/>
                                  <w:tcBorders>
                                    <w:top w:val="single" w:sz="2" w:space="0" w:color="000000"/>
                                    <w:left w:val="nil"/>
                                    <w:bottom w:val="nil"/>
                                    <w:right w:val="nil"/>
                                  </w:tcBorders>
                                  <w:shd w:val="clear" w:color="auto" w:fill="F1F1F1"/>
                                </w:tcPr>
                                <w:p w14:paraId="2A19F2F6" w14:textId="77777777" w:rsidR="00A6553F" w:rsidRDefault="00A6553F">
                                  <w:pPr>
                                    <w:pStyle w:val="TableParagraph"/>
                                    <w:spacing w:before="14"/>
                                    <w:ind w:left="500"/>
                                    <w:rPr>
                                      <w:rFonts w:ascii="Calibri" w:eastAsia="Calibri" w:hAnsi="Calibri" w:cs="Calibri"/>
                                      <w:sz w:val="18"/>
                                      <w:szCs w:val="18"/>
                                    </w:rPr>
                                  </w:pPr>
                                  <w:r>
                                    <w:rPr>
                                      <w:rFonts w:ascii="Calibri"/>
                                      <w:b/>
                                      <w:spacing w:val="-1"/>
                                      <w:sz w:val="18"/>
                                    </w:rPr>
                                    <w:t>3.170,00</w:t>
                                  </w:r>
                                </w:p>
                              </w:tc>
                              <w:tc>
                                <w:tcPr>
                                  <w:tcW w:w="1083" w:type="dxa"/>
                                  <w:tcBorders>
                                    <w:top w:val="single" w:sz="2" w:space="0" w:color="000000"/>
                                    <w:left w:val="nil"/>
                                    <w:bottom w:val="nil"/>
                                    <w:right w:val="nil"/>
                                  </w:tcBorders>
                                  <w:shd w:val="clear" w:color="auto" w:fill="F1F1F1"/>
                                </w:tcPr>
                                <w:p w14:paraId="408AA301" w14:textId="77777777" w:rsidR="00A6553F" w:rsidRDefault="00A6553F">
                                  <w:pPr>
                                    <w:pStyle w:val="TableParagraph"/>
                                    <w:spacing w:before="14"/>
                                    <w:ind w:left="273"/>
                                    <w:rPr>
                                      <w:rFonts w:ascii="Calibri" w:eastAsia="Calibri" w:hAnsi="Calibri" w:cs="Calibri"/>
                                      <w:sz w:val="18"/>
                                      <w:szCs w:val="18"/>
                                    </w:rPr>
                                  </w:pPr>
                                  <w:r>
                                    <w:rPr>
                                      <w:rFonts w:ascii="Calibri"/>
                                      <w:b/>
                                      <w:sz w:val="18"/>
                                    </w:rPr>
                                    <w:t>63,40%</w:t>
                                  </w:r>
                                </w:p>
                              </w:tc>
                            </w:tr>
                            <w:tr w:rsidR="00A6553F" w14:paraId="4C7AD436" w14:textId="77777777">
                              <w:trPr>
                                <w:trHeight w:hRule="exact" w:val="255"/>
                              </w:trPr>
                              <w:tc>
                                <w:tcPr>
                                  <w:tcW w:w="1171" w:type="dxa"/>
                                  <w:tcBorders>
                                    <w:top w:val="nil"/>
                                    <w:left w:val="nil"/>
                                    <w:bottom w:val="single" w:sz="2" w:space="0" w:color="000000"/>
                                    <w:right w:val="nil"/>
                                  </w:tcBorders>
                                  <w:shd w:val="clear" w:color="auto" w:fill="F1F1F1"/>
                                </w:tcPr>
                                <w:p w14:paraId="01D62DDE"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A101101</w:t>
                                  </w:r>
                                </w:p>
                              </w:tc>
                              <w:tc>
                                <w:tcPr>
                                  <w:tcW w:w="5799" w:type="dxa"/>
                                  <w:tcBorders>
                                    <w:top w:val="nil"/>
                                    <w:left w:val="nil"/>
                                    <w:bottom w:val="single" w:sz="2" w:space="0" w:color="000000"/>
                                    <w:right w:val="nil"/>
                                  </w:tcBorders>
                                  <w:shd w:val="clear" w:color="auto" w:fill="F1F1F1"/>
                                </w:tcPr>
                                <w:p w14:paraId="10AA4E81" w14:textId="77777777" w:rsidR="00A6553F" w:rsidRDefault="00A6553F"/>
                              </w:tc>
                              <w:tc>
                                <w:tcPr>
                                  <w:tcW w:w="5377" w:type="dxa"/>
                                  <w:tcBorders>
                                    <w:top w:val="nil"/>
                                    <w:left w:val="nil"/>
                                    <w:bottom w:val="single" w:sz="2" w:space="0" w:color="000000"/>
                                    <w:right w:val="nil"/>
                                  </w:tcBorders>
                                  <w:shd w:val="clear" w:color="auto" w:fill="F1F1F1"/>
                                </w:tcPr>
                                <w:p w14:paraId="70926ED3" w14:textId="77777777" w:rsidR="00A6553F" w:rsidRDefault="00A6553F"/>
                              </w:tc>
                              <w:tc>
                                <w:tcPr>
                                  <w:tcW w:w="1406" w:type="dxa"/>
                                  <w:tcBorders>
                                    <w:top w:val="nil"/>
                                    <w:left w:val="nil"/>
                                    <w:bottom w:val="single" w:sz="2" w:space="0" w:color="000000"/>
                                    <w:right w:val="nil"/>
                                  </w:tcBorders>
                                  <w:shd w:val="clear" w:color="auto" w:fill="F1F1F1"/>
                                </w:tcPr>
                                <w:p w14:paraId="3CB27BD4" w14:textId="77777777" w:rsidR="00A6553F" w:rsidRDefault="00A6553F"/>
                              </w:tc>
                              <w:tc>
                                <w:tcPr>
                                  <w:tcW w:w="1083" w:type="dxa"/>
                                  <w:tcBorders>
                                    <w:top w:val="nil"/>
                                    <w:left w:val="nil"/>
                                    <w:bottom w:val="single" w:sz="2" w:space="0" w:color="000000"/>
                                    <w:right w:val="nil"/>
                                  </w:tcBorders>
                                  <w:shd w:val="clear" w:color="auto" w:fill="F1F1F1"/>
                                </w:tcPr>
                                <w:p w14:paraId="26455281" w14:textId="77777777" w:rsidR="00A6553F" w:rsidRDefault="00A6553F"/>
                              </w:tc>
                            </w:tr>
                            <w:tr w:rsidR="00A6553F" w14:paraId="7D38707E"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1F2C020C"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99" w:type="dxa"/>
                                  <w:tcBorders>
                                    <w:top w:val="single" w:sz="2" w:space="0" w:color="000000"/>
                                    <w:left w:val="nil"/>
                                    <w:bottom w:val="single" w:sz="2" w:space="0" w:color="000000"/>
                                    <w:right w:val="nil"/>
                                  </w:tcBorders>
                                  <w:shd w:val="clear" w:color="auto" w:fill="CCFFCC"/>
                                </w:tcPr>
                                <w:p w14:paraId="76574572"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77" w:type="dxa"/>
                                  <w:tcBorders>
                                    <w:top w:val="single" w:sz="2" w:space="0" w:color="000000"/>
                                    <w:left w:val="nil"/>
                                    <w:bottom w:val="single" w:sz="2" w:space="0" w:color="000000"/>
                                    <w:right w:val="nil"/>
                                  </w:tcBorders>
                                  <w:shd w:val="clear" w:color="auto" w:fill="CCFFCC"/>
                                </w:tcPr>
                                <w:p w14:paraId="0D10245F" w14:textId="77777777" w:rsidR="00A6553F" w:rsidRDefault="00A6553F">
                                  <w:pPr>
                                    <w:pStyle w:val="TableParagraph"/>
                                    <w:spacing w:before="15"/>
                                    <w:ind w:right="490"/>
                                    <w:jc w:val="right"/>
                                    <w:rPr>
                                      <w:rFonts w:ascii="Calibri" w:eastAsia="Calibri" w:hAnsi="Calibri" w:cs="Calibri"/>
                                      <w:sz w:val="18"/>
                                      <w:szCs w:val="18"/>
                                    </w:rPr>
                                  </w:pPr>
                                  <w:r>
                                    <w:rPr>
                                      <w:rFonts w:ascii="Calibri"/>
                                      <w:w w:val="95"/>
                                      <w:sz w:val="18"/>
                                    </w:rPr>
                                    <w:t>5.000,00</w:t>
                                  </w:r>
                                </w:p>
                              </w:tc>
                              <w:tc>
                                <w:tcPr>
                                  <w:tcW w:w="1406" w:type="dxa"/>
                                  <w:tcBorders>
                                    <w:top w:val="single" w:sz="2" w:space="0" w:color="000000"/>
                                    <w:left w:val="nil"/>
                                    <w:bottom w:val="single" w:sz="2" w:space="0" w:color="000000"/>
                                    <w:right w:val="nil"/>
                                  </w:tcBorders>
                                  <w:shd w:val="clear" w:color="auto" w:fill="CCFFCC"/>
                                </w:tcPr>
                                <w:p w14:paraId="3F501106" w14:textId="77777777" w:rsidR="00A6553F" w:rsidRDefault="00A6553F">
                                  <w:pPr>
                                    <w:pStyle w:val="TableParagraph"/>
                                    <w:spacing w:before="15"/>
                                    <w:ind w:left="503"/>
                                    <w:rPr>
                                      <w:rFonts w:ascii="Calibri" w:eastAsia="Calibri" w:hAnsi="Calibri" w:cs="Calibri"/>
                                      <w:sz w:val="18"/>
                                      <w:szCs w:val="18"/>
                                    </w:rPr>
                                  </w:pPr>
                                  <w:r>
                                    <w:rPr>
                                      <w:rFonts w:ascii="Calibri"/>
                                      <w:sz w:val="18"/>
                                    </w:rPr>
                                    <w:t>3.170,00</w:t>
                                  </w:r>
                                </w:p>
                              </w:tc>
                              <w:tc>
                                <w:tcPr>
                                  <w:tcW w:w="1083" w:type="dxa"/>
                                  <w:tcBorders>
                                    <w:top w:val="single" w:sz="2" w:space="0" w:color="000000"/>
                                    <w:left w:val="nil"/>
                                    <w:bottom w:val="single" w:sz="2" w:space="0" w:color="000000"/>
                                    <w:right w:val="nil"/>
                                  </w:tcBorders>
                                  <w:shd w:val="clear" w:color="auto" w:fill="CCFFCC"/>
                                </w:tcPr>
                                <w:p w14:paraId="7DA9FC13" w14:textId="77777777" w:rsidR="00A6553F" w:rsidRDefault="00A6553F">
                                  <w:pPr>
                                    <w:pStyle w:val="TableParagraph"/>
                                    <w:spacing w:before="15"/>
                                    <w:ind w:left="276"/>
                                    <w:rPr>
                                      <w:rFonts w:ascii="Calibri" w:eastAsia="Calibri" w:hAnsi="Calibri" w:cs="Calibri"/>
                                      <w:sz w:val="18"/>
                                      <w:szCs w:val="18"/>
                                    </w:rPr>
                                  </w:pPr>
                                  <w:r>
                                    <w:rPr>
                                      <w:rFonts w:ascii="Calibri"/>
                                      <w:sz w:val="18"/>
                                    </w:rPr>
                                    <w:t>63,40%</w:t>
                                  </w:r>
                                </w:p>
                              </w:tc>
                            </w:tr>
                          </w:tbl>
                          <w:p w14:paraId="79407AE5"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DB191" id="Tekstni okvir 67" o:spid="_x0000_s1112" type="#_x0000_t202" style="position:absolute;margin-left:42.25pt;margin-top:198.7pt;width:742.15pt;height:72.8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71"/>
                        <w:gridCol w:w="5799"/>
                        <w:gridCol w:w="5377"/>
                        <w:gridCol w:w="1406"/>
                        <w:gridCol w:w="1083"/>
                      </w:tblGrid>
                      <w:tr w:rsidR="00A6553F" w14:paraId="43E946E1" w14:textId="77777777">
                        <w:trPr>
                          <w:trHeight w:hRule="exact" w:val="157"/>
                        </w:trPr>
                        <w:tc>
                          <w:tcPr>
                            <w:tcW w:w="14836" w:type="dxa"/>
                            <w:gridSpan w:val="5"/>
                            <w:tcBorders>
                              <w:top w:val="nil"/>
                              <w:left w:val="nil"/>
                              <w:bottom w:val="single" w:sz="2" w:space="0" w:color="000000"/>
                              <w:right w:val="nil"/>
                            </w:tcBorders>
                            <w:shd w:val="clear" w:color="auto" w:fill="D5DFEB"/>
                          </w:tcPr>
                          <w:p w14:paraId="2CF1662B" w14:textId="77777777" w:rsidR="00A6553F" w:rsidRDefault="00A6553F"/>
                        </w:tc>
                      </w:tr>
                      <w:tr w:rsidR="00A6553F" w14:paraId="2C807E78" w14:textId="77777777">
                        <w:trPr>
                          <w:trHeight w:hRule="exact" w:val="447"/>
                        </w:trPr>
                        <w:tc>
                          <w:tcPr>
                            <w:tcW w:w="1171" w:type="dxa"/>
                            <w:tcBorders>
                              <w:top w:val="single" w:sz="2" w:space="0" w:color="000000"/>
                              <w:left w:val="nil"/>
                              <w:bottom w:val="single" w:sz="2" w:space="0" w:color="000000"/>
                              <w:right w:val="nil"/>
                            </w:tcBorders>
                            <w:shd w:val="clear" w:color="auto" w:fill="BEBEBE"/>
                          </w:tcPr>
                          <w:p w14:paraId="6750F59C" w14:textId="77777777" w:rsidR="00A6553F" w:rsidRDefault="00A6553F">
                            <w:pPr>
                              <w:pStyle w:val="TableParagraph"/>
                              <w:spacing w:before="16"/>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1011</w:t>
                            </w:r>
                          </w:p>
                        </w:tc>
                        <w:tc>
                          <w:tcPr>
                            <w:tcW w:w="5799" w:type="dxa"/>
                            <w:tcBorders>
                              <w:top w:val="single" w:sz="2" w:space="0" w:color="000000"/>
                              <w:left w:val="nil"/>
                              <w:bottom w:val="single" w:sz="2" w:space="0" w:color="000000"/>
                              <w:right w:val="nil"/>
                            </w:tcBorders>
                            <w:shd w:val="clear" w:color="auto" w:fill="BEBEBE"/>
                          </w:tcPr>
                          <w:p w14:paraId="27EB53A4" w14:textId="77777777" w:rsidR="00A6553F" w:rsidRDefault="00A6553F">
                            <w:pPr>
                              <w:pStyle w:val="TableParagraph"/>
                              <w:spacing w:before="16"/>
                              <w:ind w:left="48"/>
                              <w:rPr>
                                <w:rFonts w:ascii="Calibri" w:eastAsia="Calibri" w:hAnsi="Calibri" w:cs="Calibri"/>
                                <w:sz w:val="18"/>
                                <w:szCs w:val="18"/>
                              </w:rPr>
                            </w:pPr>
                            <w:r>
                              <w:rPr>
                                <w:rFonts w:ascii="Calibri" w:hAnsi="Calibri"/>
                                <w:b/>
                                <w:spacing w:val="-1"/>
                                <w:sz w:val="18"/>
                              </w:rPr>
                              <w:t>ŠKOLSTVO</w:t>
                            </w:r>
                          </w:p>
                        </w:tc>
                        <w:tc>
                          <w:tcPr>
                            <w:tcW w:w="5377" w:type="dxa"/>
                            <w:tcBorders>
                              <w:top w:val="single" w:sz="2" w:space="0" w:color="000000"/>
                              <w:left w:val="nil"/>
                              <w:bottom w:val="single" w:sz="2" w:space="0" w:color="000000"/>
                              <w:right w:val="nil"/>
                            </w:tcBorders>
                            <w:shd w:val="clear" w:color="auto" w:fill="BEBEBE"/>
                          </w:tcPr>
                          <w:p w14:paraId="09F4789F" w14:textId="77777777" w:rsidR="00A6553F" w:rsidRDefault="00A6553F">
                            <w:pPr>
                              <w:pStyle w:val="TableParagraph"/>
                              <w:spacing w:before="16"/>
                              <w:ind w:right="498"/>
                              <w:jc w:val="right"/>
                              <w:rPr>
                                <w:rFonts w:ascii="Calibri" w:eastAsia="Calibri" w:hAnsi="Calibri" w:cs="Calibri"/>
                                <w:sz w:val="18"/>
                                <w:szCs w:val="18"/>
                              </w:rPr>
                            </w:pPr>
                            <w:r>
                              <w:rPr>
                                <w:rFonts w:ascii="Calibri"/>
                                <w:b/>
                                <w:spacing w:val="-1"/>
                                <w:w w:val="95"/>
                                <w:sz w:val="18"/>
                              </w:rPr>
                              <w:t>8.000,00</w:t>
                            </w:r>
                          </w:p>
                        </w:tc>
                        <w:tc>
                          <w:tcPr>
                            <w:tcW w:w="1406" w:type="dxa"/>
                            <w:tcBorders>
                              <w:top w:val="single" w:sz="2" w:space="0" w:color="000000"/>
                              <w:left w:val="nil"/>
                              <w:bottom w:val="single" w:sz="2" w:space="0" w:color="000000"/>
                              <w:right w:val="nil"/>
                            </w:tcBorders>
                            <w:shd w:val="clear" w:color="auto" w:fill="BEBEBE"/>
                          </w:tcPr>
                          <w:p w14:paraId="02C42E87" w14:textId="77777777" w:rsidR="00A6553F" w:rsidRDefault="00A6553F">
                            <w:pPr>
                              <w:pStyle w:val="TableParagraph"/>
                              <w:spacing w:before="16"/>
                              <w:ind w:left="492"/>
                              <w:rPr>
                                <w:rFonts w:ascii="Calibri" w:eastAsia="Calibri" w:hAnsi="Calibri" w:cs="Calibri"/>
                                <w:sz w:val="18"/>
                                <w:szCs w:val="18"/>
                              </w:rPr>
                            </w:pPr>
                            <w:r>
                              <w:rPr>
                                <w:rFonts w:ascii="Calibri"/>
                                <w:b/>
                                <w:spacing w:val="-1"/>
                                <w:sz w:val="18"/>
                              </w:rPr>
                              <w:t>4.770,00</w:t>
                            </w:r>
                          </w:p>
                        </w:tc>
                        <w:tc>
                          <w:tcPr>
                            <w:tcW w:w="1083" w:type="dxa"/>
                            <w:tcBorders>
                              <w:top w:val="single" w:sz="2" w:space="0" w:color="000000"/>
                              <w:left w:val="nil"/>
                              <w:bottom w:val="single" w:sz="2" w:space="0" w:color="000000"/>
                              <w:right w:val="nil"/>
                            </w:tcBorders>
                            <w:shd w:val="clear" w:color="auto" w:fill="BEBEBE"/>
                          </w:tcPr>
                          <w:p w14:paraId="3B399E73" w14:textId="77777777" w:rsidR="00A6553F" w:rsidRDefault="00A6553F">
                            <w:pPr>
                              <w:pStyle w:val="TableParagraph"/>
                              <w:spacing w:before="16"/>
                              <w:ind w:left="265"/>
                              <w:rPr>
                                <w:rFonts w:ascii="Calibri" w:eastAsia="Calibri" w:hAnsi="Calibri" w:cs="Calibri"/>
                                <w:sz w:val="18"/>
                                <w:szCs w:val="18"/>
                              </w:rPr>
                            </w:pPr>
                            <w:r>
                              <w:rPr>
                                <w:rFonts w:ascii="Calibri"/>
                                <w:b/>
                                <w:sz w:val="18"/>
                              </w:rPr>
                              <w:t>59,63%</w:t>
                            </w:r>
                          </w:p>
                        </w:tc>
                      </w:tr>
                      <w:tr w:rsidR="00A6553F" w14:paraId="219C3CD3" w14:textId="77777777">
                        <w:trPr>
                          <w:trHeight w:hRule="exact" w:val="253"/>
                        </w:trPr>
                        <w:tc>
                          <w:tcPr>
                            <w:tcW w:w="1171" w:type="dxa"/>
                            <w:tcBorders>
                              <w:top w:val="single" w:sz="2" w:space="0" w:color="000000"/>
                              <w:left w:val="nil"/>
                              <w:bottom w:val="nil"/>
                              <w:right w:val="nil"/>
                            </w:tcBorders>
                            <w:shd w:val="clear" w:color="auto" w:fill="F1F1F1"/>
                          </w:tcPr>
                          <w:p w14:paraId="58808028"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799" w:type="dxa"/>
                            <w:tcBorders>
                              <w:top w:val="single" w:sz="2" w:space="0" w:color="000000"/>
                              <w:left w:val="nil"/>
                              <w:bottom w:val="nil"/>
                              <w:right w:val="nil"/>
                            </w:tcBorders>
                            <w:shd w:val="clear" w:color="auto" w:fill="F1F1F1"/>
                          </w:tcPr>
                          <w:p w14:paraId="54C17212"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OSNOVNE</w:t>
                            </w:r>
                            <w:r>
                              <w:rPr>
                                <w:rFonts w:ascii="Calibri" w:hAnsi="Calibri"/>
                                <w:b/>
                                <w:spacing w:val="-13"/>
                                <w:sz w:val="18"/>
                              </w:rPr>
                              <w:t xml:space="preserve"> </w:t>
                            </w:r>
                            <w:r>
                              <w:rPr>
                                <w:rFonts w:ascii="Calibri" w:hAnsi="Calibri"/>
                                <w:b/>
                                <w:spacing w:val="-1"/>
                                <w:sz w:val="18"/>
                              </w:rPr>
                              <w:t>ŠKOLE</w:t>
                            </w:r>
                          </w:p>
                        </w:tc>
                        <w:tc>
                          <w:tcPr>
                            <w:tcW w:w="5377" w:type="dxa"/>
                            <w:tcBorders>
                              <w:top w:val="single" w:sz="2" w:space="0" w:color="000000"/>
                              <w:left w:val="nil"/>
                              <w:bottom w:val="nil"/>
                              <w:right w:val="nil"/>
                            </w:tcBorders>
                            <w:shd w:val="clear" w:color="auto" w:fill="F1F1F1"/>
                          </w:tcPr>
                          <w:p w14:paraId="1C41F9D4" w14:textId="77777777" w:rsidR="00A6553F" w:rsidRDefault="00A6553F">
                            <w:pPr>
                              <w:pStyle w:val="TableParagraph"/>
                              <w:spacing w:before="14"/>
                              <w:ind w:right="490"/>
                              <w:jc w:val="right"/>
                              <w:rPr>
                                <w:rFonts w:ascii="Calibri" w:eastAsia="Calibri" w:hAnsi="Calibri" w:cs="Calibri"/>
                                <w:sz w:val="18"/>
                                <w:szCs w:val="18"/>
                              </w:rPr>
                            </w:pPr>
                            <w:r>
                              <w:rPr>
                                <w:rFonts w:ascii="Calibri"/>
                                <w:b/>
                                <w:spacing w:val="-1"/>
                                <w:w w:val="95"/>
                                <w:sz w:val="18"/>
                              </w:rPr>
                              <w:t>5.000,00</w:t>
                            </w:r>
                          </w:p>
                        </w:tc>
                        <w:tc>
                          <w:tcPr>
                            <w:tcW w:w="1406" w:type="dxa"/>
                            <w:tcBorders>
                              <w:top w:val="single" w:sz="2" w:space="0" w:color="000000"/>
                              <w:left w:val="nil"/>
                              <w:bottom w:val="nil"/>
                              <w:right w:val="nil"/>
                            </w:tcBorders>
                            <w:shd w:val="clear" w:color="auto" w:fill="F1F1F1"/>
                          </w:tcPr>
                          <w:p w14:paraId="2A19F2F6" w14:textId="77777777" w:rsidR="00A6553F" w:rsidRDefault="00A6553F">
                            <w:pPr>
                              <w:pStyle w:val="TableParagraph"/>
                              <w:spacing w:before="14"/>
                              <w:ind w:left="500"/>
                              <w:rPr>
                                <w:rFonts w:ascii="Calibri" w:eastAsia="Calibri" w:hAnsi="Calibri" w:cs="Calibri"/>
                                <w:sz w:val="18"/>
                                <w:szCs w:val="18"/>
                              </w:rPr>
                            </w:pPr>
                            <w:r>
                              <w:rPr>
                                <w:rFonts w:ascii="Calibri"/>
                                <w:b/>
                                <w:spacing w:val="-1"/>
                                <w:sz w:val="18"/>
                              </w:rPr>
                              <w:t>3.170,00</w:t>
                            </w:r>
                          </w:p>
                        </w:tc>
                        <w:tc>
                          <w:tcPr>
                            <w:tcW w:w="1083" w:type="dxa"/>
                            <w:tcBorders>
                              <w:top w:val="single" w:sz="2" w:space="0" w:color="000000"/>
                              <w:left w:val="nil"/>
                              <w:bottom w:val="nil"/>
                              <w:right w:val="nil"/>
                            </w:tcBorders>
                            <w:shd w:val="clear" w:color="auto" w:fill="F1F1F1"/>
                          </w:tcPr>
                          <w:p w14:paraId="408AA301" w14:textId="77777777" w:rsidR="00A6553F" w:rsidRDefault="00A6553F">
                            <w:pPr>
                              <w:pStyle w:val="TableParagraph"/>
                              <w:spacing w:before="14"/>
                              <w:ind w:left="273"/>
                              <w:rPr>
                                <w:rFonts w:ascii="Calibri" w:eastAsia="Calibri" w:hAnsi="Calibri" w:cs="Calibri"/>
                                <w:sz w:val="18"/>
                                <w:szCs w:val="18"/>
                              </w:rPr>
                            </w:pPr>
                            <w:r>
                              <w:rPr>
                                <w:rFonts w:ascii="Calibri"/>
                                <w:b/>
                                <w:sz w:val="18"/>
                              </w:rPr>
                              <w:t>63,40%</w:t>
                            </w:r>
                          </w:p>
                        </w:tc>
                      </w:tr>
                      <w:tr w:rsidR="00A6553F" w14:paraId="4C7AD436" w14:textId="77777777">
                        <w:trPr>
                          <w:trHeight w:hRule="exact" w:val="255"/>
                        </w:trPr>
                        <w:tc>
                          <w:tcPr>
                            <w:tcW w:w="1171" w:type="dxa"/>
                            <w:tcBorders>
                              <w:top w:val="nil"/>
                              <w:left w:val="nil"/>
                              <w:bottom w:val="single" w:sz="2" w:space="0" w:color="000000"/>
                              <w:right w:val="nil"/>
                            </w:tcBorders>
                            <w:shd w:val="clear" w:color="auto" w:fill="F1F1F1"/>
                          </w:tcPr>
                          <w:p w14:paraId="01D62DDE"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A101101</w:t>
                            </w:r>
                          </w:p>
                        </w:tc>
                        <w:tc>
                          <w:tcPr>
                            <w:tcW w:w="5799" w:type="dxa"/>
                            <w:tcBorders>
                              <w:top w:val="nil"/>
                              <w:left w:val="nil"/>
                              <w:bottom w:val="single" w:sz="2" w:space="0" w:color="000000"/>
                              <w:right w:val="nil"/>
                            </w:tcBorders>
                            <w:shd w:val="clear" w:color="auto" w:fill="F1F1F1"/>
                          </w:tcPr>
                          <w:p w14:paraId="10AA4E81" w14:textId="77777777" w:rsidR="00A6553F" w:rsidRDefault="00A6553F"/>
                        </w:tc>
                        <w:tc>
                          <w:tcPr>
                            <w:tcW w:w="5377" w:type="dxa"/>
                            <w:tcBorders>
                              <w:top w:val="nil"/>
                              <w:left w:val="nil"/>
                              <w:bottom w:val="single" w:sz="2" w:space="0" w:color="000000"/>
                              <w:right w:val="nil"/>
                            </w:tcBorders>
                            <w:shd w:val="clear" w:color="auto" w:fill="F1F1F1"/>
                          </w:tcPr>
                          <w:p w14:paraId="70926ED3" w14:textId="77777777" w:rsidR="00A6553F" w:rsidRDefault="00A6553F"/>
                        </w:tc>
                        <w:tc>
                          <w:tcPr>
                            <w:tcW w:w="1406" w:type="dxa"/>
                            <w:tcBorders>
                              <w:top w:val="nil"/>
                              <w:left w:val="nil"/>
                              <w:bottom w:val="single" w:sz="2" w:space="0" w:color="000000"/>
                              <w:right w:val="nil"/>
                            </w:tcBorders>
                            <w:shd w:val="clear" w:color="auto" w:fill="F1F1F1"/>
                          </w:tcPr>
                          <w:p w14:paraId="3CB27BD4" w14:textId="77777777" w:rsidR="00A6553F" w:rsidRDefault="00A6553F"/>
                        </w:tc>
                        <w:tc>
                          <w:tcPr>
                            <w:tcW w:w="1083" w:type="dxa"/>
                            <w:tcBorders>
                              <w:top w:val="nil"/>
                              <w:left w:val="nil"/>
                              <w:bottom w:val="single" w:sz="2" w:space="0" w:color="000000"/>
                              <w:right w:val="nil"/>
                            </w:tcBorders>
                            <w:shd w:val="clear" w:color="auto" w:fill="F1F1F1"/>
                          </w:tcPr>
                          <w:p w14:paraId="26455281" w14:textId="77777777" w:rsidR="00A6553F" w:rsidRDefault="00A6553F"/>
                        </w:tc>
                      </w:tr>
                      <w:tr w:rsidR="00A6553F" w14:paraId="7D38707E"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1F2C020C"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99" w:type="dxa"/>
                            <w:tcBorders>
                              <w:top w:val="single" w:sz="2" w:space="0" w:color="000000"/>
                              <w:left w:val="nil"/>
                              <w:bottom w:val="single" w:sz="2" w:space="0" w:color="000000"/>
                              <w:right w:val="nil"/>
                            </w:tcBorders>
                            <w:shd w:val="clear" w:color="auto" w:fill="CCFFCC"/>
                          </w:tcPr>
                          <w:p w14:paraId="76574572"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77" w:type="dxa"/>
                            <w:tcBorders>
                              <w:top w:val="single" w:sz="2" w:space="0" w:color="000000"/>
                              <w:left w:val="nil"/>
                              <w:bottom w:val="single" w:sz="2" w:space="0" w:color="000000"/>
                              <w:right w:val="nil"/>
                            </w:tcBorders>
                            <w:shd w:val="clear" w:color="auto" w:fill="CCFFCC"/>
                          </w:tcPr>
                          <w:p w14:paraId="0D10245F" w14:textId="77777777" w:rsidR="00A6553F" w:rsidRDefault="00A6553F">
                            <w:pPr>
                              <w:pStyle w:val="TableParagraph"/>
                              <w:spacing w:before="15"/>
                              <w:ind w:right="490"/>
                              <w:jc w:val="right"/>
                              <w:rPr>
                                <w:rFonts w:ascii="Calibri" w:eastAsia="Calibri" w:hAnsi="Calibri" w:cs="Calibri"/>
                                <w:sz w:val="18"/>
                                <w:szCs w:val="18"/>
                              </w:rPr>
                            </w:pPr>
                            <w:r>
                              <w:rPr>
                                <w:rFonts w:ascii="Calibri"/>
                                <w:w w:val="95"/>
                                <w:sz w:val="18"/>
                              </w:rPr>
                              <w:t>5.000,00</w:t>
                            </w:r>
                          </w:p>
                        </w:tc>
                        <w:tc>
                          <w:tcPr>
                            <w:tcW w:w="1406" w:type="dxa"/>
                            <w:tcBorders>
                              <w:top w:val="single" w:sz="2" w:space="0" w:color="000000"/>
                              <w:left w:val="nil"/>
                              <w:bottom w:val="single" w:sz="2" w:space="0" w:color="000000"/>
                              <w:right w:val="nil"/>
                            </w:tcBorders>
                            <w:shd w:val="clear" w:color="auto" w:fill="CCFFCC"/>
                          </w:tcPr>
                          <w:p w14:paraId="3F501106" w14:textId="77777777" w:rsidR="00A6553F" w:rsidRDefault="00A6553F">
                            <w:pPr>
                              <w:pStyle w:val="TableParagraph"/>
                              <w:spacing w:before="15"/>
                              <w:ind w:left="503"/>
                              <w:rPr>
                                <w:rFonts w:ascii="Calibri" w:eastAsia="Calibri" w:hAnsi="Calibri" w:cs="Calibri"/>
                                <w:sz w:val="18"/>
                                <w:szCs w:val="18"/>
                              </w:rPr>
                            </w:pPr>
                            <w:r>
                              <w:rPr>
                                <w:rFonts w:ascii="Calibri"/>
                                <w:sz w:val="18"/>
                              </w:rPr>
                              <w:t>3.170,00</w:t>
                            </w:r>
                          </w:p>
                        </w:tc>
                        <w:tc>
                          <w:tcPr>
                            <w:tcW w:w="1083" w:type="dxa"/>
                            <w:tcBorders>
                              <w:top w:val="single" w:sz="2" w:space="0" w:color="000000"/>
                              <w:left w:val="nil"/>
                              <w:bottom w:val="single" w:sz="2" w:space="0" w:color="000000"/>
                              <w:right w:val="nil"/>
                            </w:tcBorders>
                            <w:shd w:val="clear" w:color="auto" w:fill="CCFFCC"/>
                          </w:tcPr>
                          <w:p w14:paraId="7DA9FC13" w14:textId="77777777" w:rsidR="00A6553F" w:rsidRDefault="00A6553F">
                            <w:pPr>
                              <w:pStyle w:val="TableParagraph"/>
                              <w:spacing w:before="15"/>
                              <w:ind w:left="276"/>
                              <w:rPr>
                                <w:rFonts w:ascii="Calibri" w:eastAsia="Calibri" w:hAnsi="Calibri" w:cs="Calibri"/>
                                <w:sz w:val="18"/>
                                <w:szCs w:val="18"/>
                              </w:rPr>
                            </w:pPr>
                            <w:r>
                              <w:rPr>
                                <w:rFonts w:ascii="Calibri"/>
                                <w:sz w:val="18"/>
                              </w:rPr>
                              <w:t>63,40%</w:t>
                            </w:r>
                          </w:p>
                        </w:tc>
                      </w:tr>
                    </w:tbl>
                    <w:p w14:paraId="79407AE5" w14:textId="77777777" w:rsidR="00A6553F" w:rsidRDefault="00A6553F" w:rsidP="00A6553F"/>
                  </w:txbxContent>
                </v:textbox>
                <w10:wrap anchorx="page" anchory="page"/>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11488" behindDoc="0" locked="0" layoutInCell="1" allowOverlap="1" wp14:anchorId="3241F8AB" wp14:editId="14F25AC2">
                <wp:simplePos x="0" y="0"/>
                <wp:positionH relativeFrom="page">
                  <wp:posOffset>538480</wp:posOffset>
                </wp:positionH>
                <wp:positionV relativeFrom="page">
                  <wp:posOffset>6477635</wp:posOffset>
                </wp:positionV>
                <wp:extent cx="9280525" cy="421005"/>
                <wp:effectExtent l="0" t="635" r="1270" b="0"/>
                <wp:wrapNone/>
                <wp:docPr id="984724446" name="Tekstni okvir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0525"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529"/>
                              <w:gridCol w:w="635"/>
                              <w:gridCol w:w="6304"/>
                              <w:gridCol w:w="4784"/>
                              <w:gridCol w:w="1452"/>
                              <w:gridCol w:w="910"/>
                            </w:tblGrid>
                            <w:tr w:rsidR="00A6553F" w14:paraId="34E743A9" w14:textId="77777777">
                              <w:trPr>
                                <w:trHeight w:hRule="exact" w:val="336"/>
                              </w:trPr>
                              <w:tc>
                                <w:tcPr>
                                  <w:tcW w:w="529" w:type="dxa"/>
                                  <w:tcBorders>
                                    <w:top w:val="nil"/>
                                    <w:left w:val="nil"/>
                                    <w:bottom w:val="nil"/>
                                    <w:right w:val="nil"/>
                                  </w:tcBorders>
                                </w:tcPr>
                                <w:p w14:paraId="39B79D66" w14:textId="77777777" w:rsidR="00A6553F" w:rsidRDefault="00A6553F">
                                  <w:pPr>
                                    <w:pStyle w:val="TableParagraph"/>
                                    <w:spacing w:before="63"/>
                                    <w:ind w:left="119"/>
                                    <w:rPr>
                                      <w:rFonts w:ascii="Calibri" w:eastAsia="Calibri" w:hAnsi="Calibri" w:cs="Calibri"/>
                                      <w:sz w:val="18"/>
                                      <w:szCs w:val="18"/>
                                    </w:rPr>
                                  </w:pPr>
                                  <w:r>
                                    <w:rPr>
                                      <w:rFonts w:ascii="Calibri"/>
                                      <w:sz w:val="18"/>
                                    </w:rPr>
                                    <w:t>291</w:t>
                                  </w:r>
                                </w:p>
                              </w:tc>
                              <w:tc>
                                <w:tcPr>
                                  <w:tcW w:w="635" w:type="dxa"/>
                                  <w:tcBorders>
                                    <w:top w:val="nil"/>
                                    <w:left w:val="nil"/>
                                    <w:bottom w:val="nil"/>
                                    <w:right w:val="nil"/>
                                  </w:tcBorders>
                                </w:tcPr>
                                <w:p w14:paraId="541E35C9" w14:textId="77777777" w:rsidR="00A6553F" w:rsidRDefault="00A6553F">
                                  <w:pPr>
                                    <w:pStyle w:val="TableParagraph"/>
                                    <w:spacing w:before="63"/>
                                    <w:ind w:left="136"/>
                                    <w:rPr>
                                      <w:rFonts w:ascii="Calibri" w:eastAsia="Calibri" w:hAnsi="Calibri" w:cs="Calibri"/>
                                      <w:sz w:val="18"/>
                                      <w:szCs w:val="18"/>
                                    </w:rPr>
                                  </w:pPr>
                                  <w:r>
                                    <w:rPr>
                                      <w:rFonts w:ascii="Calibri"/>
                                      <w:sz w:val="18"/>
                                    </w:rPr>
                                    <w:t>38115</w:t>
                                  </w:r>
                                </w:p>
                              </w:tc>
                              <w:tc>
                                <w:tcPr>
                                  <w:tcW w:w="6304" w:type="dxa"/>
                                  <w:tcBorders>
                                    <w:top w:val="nil"/>
                                    <w:left w:val="nil"/>
                                    <w:bottom w:val="nil"/>
                                    <w:right w:val="nil"/>
                                  </w:tcBorders>
                                </w:tcPr>
                                <w:p w14:paraId="260230CB" w14:textId="77777777" w:rsidR="00A6553F" w:rsidRDefault="00A6553F">
                                  <w:pPr>
                                    <w:pStyle w:val="TableParagraph"/>
                                    <w:spacing w:before="63"/>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1"/>
                                      <w:sz w:val="18"/>
                                    </w:rPr>
                                    <w:t xml:space="preserve"> </w:t>
                                  </w:r>
                                  <w:proofErr w:type="spellStart"/>
                                  <w:r>
                                    <w:rPr>
                                      <w:rFonts w:ascii="Calibri" w:hAnsi="Calibri"/>
                                      <w:spacing w:val="-1"/>
                                      <w:sz w:val="18"/>
                                    </w:rPr>
                                    <w:t>donacije</w:t>
                                  </w:r>
                                  <w:proofErr w:type="spellEnd"/>
                                  <w:r>
                                    <w:rPr>
                                      <w:rFonts w:ascii="Calibri" w:hAnsi="Calibri"/>
                                      <w:spacing w:val="-10"/>
                                      <w:sz w:val="18"/>
                                    </w:rPr>
                                    <w:t xml:space="preserve"> </w:t>
                                  </w:r>
                                  <w:proofErr w:type="spellStart"/>
                                  <w:r>
                                    <w:rPr>
                                      <w:rFonts w:ascii="Calibri" w:hAnsi="Calibri"/>
                                      <w:spacing w:val="-1"/>
                                      <w:sz w:val="18"/>
                                    </w:rPr>
                                    <w:t>sportskim</w:t>
                                  </w:r>
                                  <w:proofErr w:type="spellEnd"/>
                                  <w:r>
                                    <w:rPr>
                                      <w:rFonts w:ascii="Calibri" w:hAnsi="Calibri"/>
                                      <w:spacing w:val="-8"/>
                                      <w:sz w:val="18"/>
                                    </w:rPr>
                                    <w:t xml:space="preserve"> </w:t>
                                  </w:r>
                                  <w:proofErr w:type="spellStart"/>
                                  <w:r>
                                    <w:rPr>
                                      <w:rFonts w:ascii="Calibri" w:hAnsi="Calibri"/>
                                      <w:spacing w:val="-1"/>
                                      <w:sz w:val="18"/>
                                    </w:rPr>
                                    <w:t>društvima</w:t>
                                  </w:r>
                                  <w:proofErr w:type="spellEnd"/>
                                </w:p>
                              </w:tc>
                              <w:tc>
                                <w:tcPr>
                                  <w:tcW w:w="4784" w:type="dxa"/>
                                  <w:tcBorders>
                                    <w:top w:val="nil"/>
                                    <w:left w:val="nil"/>
                                    <w:bottom w:val="nil"/>
                                    <w:right w:val="nil"/>
                                  </w:tcBorders>
                                </w:tcPr>
                                <w:p w14:paraId="3D16AE3E" w14:textId="77777777" w:rsidR="00A6553F" w:rsidRDefault="00A6553F">
                                  <w:pPr>
                                    <w:pStyle w:val="TableParagraph"/>
                                    <w:spacing w:before="63"/>
                                    <w:ind w:right="404"/>
                                    <w:jc w:val="right"/>
                                    <w:rPr>
                                      <w:rFonts w:ascii="Calibri" w:eastAsia="Calibri" w:hAnsi="Calibri" w:cs="Calibri"/>
                                      <w:sz w:val="18"/>
                                      <w:szCs w:val="18"/>
                                    </w:rPr>
                                  </w:pPr>
                                  <w:r>
                                    <w:rPr>
                                      <w:rFonts w:ascii="Calibri"/>
                                      <w:w w:val="95"/>
                                      <w:sz w:val="18"/>
                                    </w:rPr>
                                    <w:t>200.000,00</w:t>
                                  </w:r>
                                </w:p>
                              </w:tc>
                              <w:tc>
                                <w:tcPr>
                                  <w:tcW w:w="1452" w:type="dxa"/>
                                  <w:tcBorders>
                                    <w:top w:val="nil"/>
                                    <w:left w:val="nil"/>
                                    <w:bottom w:val="nil"/>
                                    <w:right w:val="nil"/>
                                  </w:tcBorders>
                                </w:tcPr>
                                <w:p w14:paraId="2A2759D7" w14:textId="77777777" w:rsidR="00A6553F" w:rsidRDefault="00A6553F">
                                  <w:pPr>
                                    <w:pStyle w:val="TableParagraph"/>
                                    <w:spacing w:before="63"/>
                                    <w:ind w:left="406"/>
                                    <w:rPr>
                                      <w:rFonts w:ascii="Calibri" w:eastAsia="Calibri" w:hAnsi="Calibri" w:cs="Calibri"/>
                                      <w:sz w:val="18"/>
                                      <w:szCs w:val="18"/>
                                    </w:rPr>
                                  </w:pPr>
                                  <w:r>
                                    <w:rPr>
                                      <w:rFonts w:ascii="Calibri"/>
                                      <w:sz w:val="18"/>
                                    </w:rPr>
                                    <w:t>200.000,00</w:t>
                                  </w:r>
                                </w:p>
                              </w:tc>
                              <w:tc>
                                <w:tcPr>
                                  <w:tcW w:w="910" w:type="dxa"/>
                                  <w:tcBorders>
                                    <w:top w:val="nil"/>
                                    <w:left w:val="nil"/>
                                    <w:bottom w:val="nil"/>
                                    <w:right w:val="nil"/>
                                  </w:tcBorders>
                                </w:tcPr>
                                <w:p w14:paraId="42AE545D" w14:textId="77777777" w:rsidR="00A6553F" w:rsidRDefault="00A6553F">
                                  <w:pPr>
                                    <w:pStyle w:val="TableParagraph"/>
                                    <w:spacing w:before="63"/>
                                    <w:ind w:left="225"/>
                                    <w:rPr>
                                      <w:rFonts w:ascii="Calibri" w:eastAsia="Calibri" w:hAnsi="Calibri" w:cs="Calibri"/>
                                      <w:sz w:val="18"/>
                                      <w:szCs w:val="18"/>
                                    </w:rPr>
                                  </w:pPr>
                                  <w:r>
                                    <w:rPr>
                                      <w:rFonts w:ascii="Calibri"/>
                                      <w:sz w:val="18"/>
                                    </w:rPr>
                                    <w:t>100,00%</w:t>
                                  </w:r>
                                </w:p>
                              </w:tc>
                            </w:tr>
                            <w:tr w:rsidR="00A6553F" w14:paraId="02BBF4B5" w14:textId="77777777">
                              <w:trPr>
                                <w:trHeight w:hRule="exact" w:val="321"/>
                              </w:trPr>
                              <w:tc>
                                <w:tcPr>
                                  <w:tcW w:w="529" w:type="dxa"/>
                                  <w:tcBorders>
                                    <w:top w:val="nil"/>
                                    <w:left w:val="nil"/>
                                    <w:bottom w:val="single" w:sz="2" w:space="0" w:color="000000"/>
                                    <w:right w:val="nil"/>
                                  </w:tcBorders>
                                </w:tcPr>
                                <w:p w14:paraId="271B7600" w14:textId="77777777" w:rsidR="00A6553F" w:rsidRDefault="00A6553F"/>
                              </w:tc>
                              <w:tc>
                                <w:tcPr>
                                  <w:tcW w:w="635" w:type="dxa"/>
                                  <w:tcBorders>
                                    <w:top w:val="nil"/>
                                    <w:left w:val="nil"/>
                                    <w:bottom w:val="single" w:sz="2" w:space="0" w:color="000000"/>
                                    <w:right w:val="nil"/>
                                  </w:tcBorders>
                                </w:tcPr>
                                <w:p w14:paraId="638A9C0A" w14:textId="77777777" w:rsidR="00A6553F" w:rsidRDefault="00A6553F"/>
                              </w:tc>
                              <w:tc>
                                <w:tcPr>
                                  <w:tcW w:w="6304" w:type="dxa"/>
                                  <w:tcBorders>
                                    <w:top w:val="nil"/>
                                    <w:left w:val="nil"/>
                                    <w:bottom w:val="nil"/>
                                    <w:right w:val="nil"/>
                                  </w:tcBorders>
                                </w:tcPr>
                                <w:p w14:paraId="579114C2" w14:textId="77777777" w:rsidR="00A6553F" w:rsidRDefault="00A6553F">
                                  <w:pPr>
                                    <w:pStyle w:val="TableParagraph"/>
                                    <w:spacing w:before="20"/>
                                    <w:ind w:left="43"/>
                                    <w:rPr>
                                      <w:rFonts w:ascii="Calibri" w:eastAsia="Calibri" w:hAnsi="Calibri" w:cs="Calibri"/>
                                      <w:sz w:val="18"/>
                                      <w:szCs w:val="18"/>
                                    </w:rPr>
                                  </w:pPr>
                                  <w:r>
                                    <w:rPr>
                                      <w:rFonts w:ascii="Calibri" w:hAnsi="Calibri"/>
                                      <w:spacing w:val="-1"/>
                                      <w:sz w:val="18"/>
                                    </w:rPr>
                                    <w:t>ZAJEDNICA</w:t>
                                  </w:r>
                                  <w:r>
                                    <w:rPr>
                                      <w:rFonts w:ascii="Calibri" w:hAnsi="Calibri"/>
                                      <w:spacing w:val="-13"/>
                                      <w:sz w:val="18"/>
                                    </w:rPr>
                                    <w:t xml:space="preserve"> </w:t>
                                  </w:r>
                                  <w:r>
                                    <w:rPr>
                                      <w:rFonts w:ascii="Calibri" w:hAnsi="Calibri"/>
                                      <w:spacing w:val="-1"/>
                                      <w:sz w:val="18"/>
                                    </w:rPr>
                                    <w:t>ŠPORTSKIH</w:t>
                                  </w:r>
                                  <w:r>
                                    <w:rPr>
                                      <w:rFonts w:ascii="Calibri" w:hAnsi="Calibri"/>
                                      <w:spacing w:val="-10"/>
                                      <w:sz w:val="18"/>
                                    </w:rPr>
                                    <w:t xml:space="preserve"> </w:t>
                                  </w:r>
                                  <w:r>
                                    <w:rPr>
                                      <w:rFonts w:ascii="Calibri" w:hAnsi="Calibri"/>
                                      <w:spacing w:val="-1"/>
                                      <w:sz w:val="18"/>
                                    </w:rPr>
                                    <w:t>UDRUGA</w:t>
                                  </w:r>
                                </w:p>
                              </w:tc>
                              <w:tc>
                                <w:tcPr>
                                  <w:tcW w:w="4784" w:type="dxa"/>
                                  <w:tcBorders>
                                    <w:top w:val="nil"/>
                                    <w:left w:val="nil"/>
                                    <w:bottom w:val="nil"/>
                                    <w:right w:val="nil"/>
                                  </w:tcBorders>
                                </w:tcPr>
                                <w:p w14:paraId="73D62A3E" w14:textId="77777777" w:rsidR="00A6553F" w:rsidRDefault="00A6553F"/>
                              </w:tc>
                              <w:tc>
                                <w:tcPr>
                                  <w:tcW w:w="1452" w:type="dxa"/>
                                  <w:tcBorders>
                                    <w:top w:val="nil"/>
                                    <w:left w:val="nil"/>
                                    <w:bottom w:val="nil"/>
                                    <w:right w:val="nil"/>
                                  </w:tcBorders>
                                </w:tcPr>
                                <w:p w14:paraId="7A1F8F92" w14:textId="77777777" w:rsidR="00A6553F" w:rsidRDefault="00A6553F"/>
                              </w:tc>
                              <w:tc>
                                <w:tcPr>
                                  <w:tcW w:w="910" w:type="dxa"/>
                                  <w:tcBorders>
                                    <w:top w:val="nil"/>
                                    <w:left w:val="nil"/>
                                    <w:bottom w:val="nil"/>
                                    <w:right w:val="nil"/>
                                  </w:tcBorders>
                                </w:tcPr>
                                <w:p w14:paraId="27D3C868" w14:textId="77777777" w:rsidR="00A6553F" w:rsidRDefault="00A6553F"/>
                              </w:tc>
                            </w:tr>
                          </w:tbl>
                          <w:p w14:paraId="7FA77CB2"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1F8AB" id="Tekstni okvir 66" o:spid="_x0000_s1113" type="#_x0000_t202" style="position:absolute;margin-left:42.4pt;margin-top:510.05pt;width:730.75pt;height:33.1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529"/>
                        <w:gridCol w:w="635"/>
                        <w:gridCol w:w="6304"/>
                        <w:gridCol w:w="4784"/>
                        <w:gridCol w:w="1452"/>
                        <w:gridCol w:w="910"/>
                      </w:tblGrid>
                      <w:tr w:rsidR="00A6553F" w14:paraId="34E743A9" w14:textId="77777777">
                        <w:trPr>
                          <w:trHeight w:hRule="exact" w:val="336"/>
                        </w:trPr>
                        <w:tc>
                          <w:tcPr>
                            <w:tcW w:w="529" w:type="dxa"/>
                            <w:tcBorders>
                              <w:top w:val="nil"/>
                              <w:left w:val="nil"/>
                              <w:bottom w:val="nil"/>
                              <w:right w:val="nil"/>
                            </w:tcBorders>
                          </w:tcPr>
                          <w:p w14:paraId="39B79D66" w14:textId="77777777" w:rsidR="00A6553F" w:rsidRDefault="00A6553F">
                            <w:pPr>
                              <w:pStyle w:val="TableParagraph"/>
                              <w:spacing w:before="63"/>
                              <w:ind w:left="119"/>
                              <w:rPr>
                                <w:rFonts w:ascii="Calibri" w:eastAsia="Calibri" w:hAnsi="Calibri" w:cs="Calibri"/>
                                <w:sz w:val="18"/>
                                <w:szCs w:val="18"/>
                              </w:rPr>
                            </w:pPr>
                            <w:r>
                              <w:rPr>
                                <w:rFonts w:ascii="Calibri"/>
                                <w:sz w:val="18"/>
                              </w:rPr>
                              <w:t>291</w:t>
                            </w:r>
                          </w:p>
                        </w:tc>
                        <w:tc>
                          <w:tcPr>
                            <w:tcW w:w="635" w:type="dxa"/>
                            <w:tcBorders>
                              <w:top w:val="nil"/>
                              <w:left w:val="nil"/>
                              <w:bottom w:val="nil"/>
                              <w:right w:val="nil"/>
                            </w:tcBorders>
                          </w:tcPr>
                          <w:p w14:paraId="541E35C9" w14:textId="77777777" w:rsidR="00A6553F" w:rsidRDefault="00A6553F">
                            <w:pPr>
                              <w:pStyle w:val="TableParagraph"/>
                              <w:spacing w:before="63"/>
                              <w:ind w:left="136"/>
                              <w:rPr>
                                <w:rFonts w:ascii="Calibri" w:eastAsia="Calibri" w:hAnsi="Calibri" w:cs="Calibri"/>
                                <w:sz w:val="18"/>
                                <w:szCs w:val="18"/>
                              </w:rPr>
                            </w:pPr>
                            <w:r>
                              <w:rPr>
                                <w:rFonts w:ascii="Calibri"/>
                                <w:sz w:val="18"/>
                              </w:rPr>
                              <w:t>38115</w:t>
                            </w:r>
                          </w:p>
                        </w:tc>
                        <w:tc>
                          <w:tcPr>
                            <w:tcW w:w="6304" w:type="dxa"/>
                            <w:tcBorders>
                              <w:top w:val="nil"/>
                              <w:left w:val="nil"/>
                              <w:bottom w:val="nil"/>
                              <w:right w:val="nil"/>
                            </w:tcBorders>
                          </w:tcPr>
                          <w:p w14:paraId="260230CB" w14:textId="77777777" w:rsidR="00A6553F" w:rsidRDefault="00A6553F">
                            <w:pPr>
                              <w:pStyle w:val="TableParagraph"/>
                              <w:spacing w:before="63"/>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1"/>
                                <w:sz w:val="18"/>
                              </w:rPr>
                              <w:t xml:space="preserve"> </w:t>
                            </w:r>
                            <w:proofErr w:type="spellStart"/>
                            <w:r>
                              <w:rPr>
                                <w:rFonts w:ascii="Calibri" w:hAnsi="Calibri"/>
                                <w:spacing w:val="-1"/>
                                <w:sz w:val="18"/>
                              </w:rPr>
                              <w:t>donacije</w:t>
                            </w:r>
                            <w:proofErr w:type="spellEnd"/>
                            <w:r>
                              <w:rPr>
                                <w:rFonts w:ascii="Calibri" w:hAnsi="Calibri"/>
                                <w:spacing w:val="-10"/>
                                <w:sz w:val="18"/>
                              </w:rPr>
                              <w:t xml:space="preserve"> </w:t>
                            </w:r>
                            <w:proofErr w:type="spellStart"/>
                            <w:r>
                              <w:rPr>
                                <w:rFonts w:ascii="Calibri" w:hAnsi="Calibri"/>
                                <w:spacing w:val="-1"/>
                                <w:sz w:val="18"/>
                              </w:rPr>
                              <w:t>sportskim</w:t>
                            </w:r>
                            <w:proofErr w:type="spellEnd"/>
                            <w:r>
                              <w:rPr>
                                <w:rFonts w:ascii="Calibri" w:hAnsi="Calibri"/>
                                <w:spacing w:val="-8"/>
                                <w:sz w:val="18"/>
                              </w:rPr>
                              <w:t xml:space="preserve"> </w:t>
                            </w:r>
                            <w:proofErr w:type="spellStart"/>
                            <w:r>
                              <w:rPr>
                                <w:rFonts w:ascii="Calibri" w:hAnsi="Calibri"/>
                                <w:spacing w:val="-1"/>
                                <w:sz w:val="18"/>
                              </w:rPr>
                              <w:t>društvima</w:t>
                            </w:r>
                            <w:proofErr w:type="spellEnd"/>
                          </w:p>
                        </w:tc>
                        <w:tc>
                          <w:tcPr>
                            <w:tcW w:w="4784" w:type="dxa"/>
                            <w:tcBorders>
                              <w:top w:val="nil"/>
                              <w:left w:val="nil"/>
                              <w:bottom w:val="nil"/>
                              <w:right w:val="nil"/>
                            </w:tcBorders>
                          </w:tcPr>
                          <w:p w14:paraId="3D16AE3E" w14:textId="77777777" w:rsidR="00A6553F" w:rsidRDefault="00A6553F">
                            <w:pPr>
                              <w:pStyle w:val="TableParagraph"/>
                              <w:spacing w:before="63"/>
                              <w:ind w:right="404"/>
                              <w:jc w:val="right"/>
                              <w:rPr>
                                <w:rFonts w:ascii="Calibri" w:eastAsia="Calibri" w:hAnsi="Calibri" w:cs="Calibri"/>
                                <w:sz w:val="18"/>
                                <w:szCs w:val="18"/>
                              </w:rPr>
                            </w:pPr>
                            <w:r>
                              <w:rPr>
                                <w:rFonts w:ascii="Calibri"/>
                                <w:w w:val="95"/>
                                <w:sz w:val="18"/>
                              </w:rPr>
                              <w:t>200.000,00</w:t>
                            </w:r>
                          </w:p>
                        </w:tc>
                        <w:tc>
                          <w:tcPr>
                            <w:tcW w:w="1452" w:type="dxa"/>
                            <w:tcBorders>
                              <w:top w:val="nil"/>
                              <w:left w:val="nil"/>
                              <w:bottom w:val="nil"/>
                              <w:right w:val="nil"/>
                            </w:tcBorders>
                          </w:tcPr>
                          <w:p w14:paraId="2A2759D7" w14:textId="77777777" w:rsidR="00A6553F" w:rsidRDefault="00A6553F">
                            <w:pPr>
                              <w:pStyle w:val="TableParagraph"/>
                              <w:spacing w:before="63"/>
                              <w:ind w:left="406"/>
                              <w:rPr>
                                <w:rFonts w:ascii="Calibri" w:eastAsia="Calibri" w:hAnsi="Calibri" w:cs="Calibri"/>
                                <w:sz w:val="18"/>
                                <w:szCs w:val="18"/>
                              </w:rPr>
                            </w:pPr>
                            <w:r>
                              <w:rPr>
                                <w:rFonts w:ascii="Calibri"/>
                                <w:sz w:val="18"/>
                              </w:rPr>
                              <w:t>200.000,00</w:t>
                            </w:r>
                          </w:p>
                        </w:tc>
                        <w:tc>
                          <w:tcPr>
                            <w:tcW w:w="910" w:type="dxa"/>
                            <w:tcBorders>
                              <w:top w:val="nil"/>
                              <w:left w:val="nil"/>
                              <w:bottom w:val="nil"/>
                              <w:right w:val="nil"/>
                            </w:tcBorders>
                          </w:tcPr>
                          <w:p w14:paraId="42AE545D" w14:textId="77777777" w:rsidR="00A6553F" w:rsidRDefault="00A6553F">
                            <w:pPr>
                              <w:pStyle w:val="TableParagraph"/>
                              <w:spacing w:before="63"/>
                              <w:ind w:left="225"/>
                              <w:rPr>
                                <w:rFonts w:ascii="Calibri" w:eastAsia="Calibri" w:hAnsi="Calibri" w:cs="Calibri"/>
                                <w:sz w:val="18"/>
                                <w:szCs w:val="18"/>
                              </w:rPr>
                            </w:pPr>
                            <w:r>
                              <w:rPr>
                                <w:rFonts w:ascii="Calibri"/>
                                <w:sz w:val="18"/>
                              </w:rPr>
                              <w:t>100,00%</w:t>
                            </w:r>
                          </w:p>
                        </w:tc>
                      </w:tr>
                      <w:tr w:rsidR="00A6553F" w14:paraId="02BBF4B5" w14:textId="77777777">
                        <w:trPr>
                          <w:trHeight w:hRule="exact" w:val="321"/>
                        </w:trPr>
                        <w:tc>
                          <w:tcPr>
                            <w:tcW w:w="529" w:type="dxa"/>
                            <w:tcBorders>
                              <w:top w:val="nil"/>
                              <w:left w:val="nil"/>
                              <w:bottom w:val="single" w:sz="2" w:space="0" w:color="000000"/>
                              <w:right w:val="nil"/>
                            </w:tcBorders>
                          </w:tcPr>
                          <w:p w14:paraId="271B7600" w14:textId="77777777" w:rsidR="00A6553F" w:rsidRDefault="00A6553F"/>
                        </w:tc>
                        <w:tc>
                          <w:tcPr>
                            <w:tcW w:w="635" w:type="dxa"/>
                            <w:tcBorders>
                              <w:top w:val="nil"/>
                              <w:left w:val="nil"/>
                              <w:bottom w:val="single" w:sz="2" w:space="0" w:color="000000"/>
                              <w:right w:val="nil"/>
                            </w:tcBorders>
                          </w:tcPr>
                          <w:p w14:paraId="638A9C0A" w14:textId="77777777" w:rsidR="00A6553F" w:rsidRDefault="00A6553F"/>
                        </w:tc>
                        <w:tc>
                          <w:tcPr>
                            <w:tcW w:w="6304" w:type="dxa"/>
                            <w:tcBorders>
                              <w:top w:val="nil"/>
                              <w:left w:val="nil"/>
                              <w:bottom w:val="nil"/>
                              <w:right w:val="nil"/>
                            </w:tcBorders>
                          </w:tcPr>
                          <w:p w14:paraId="579114C2" w14:textId="77777777" w:rsidR="00A6553F" w:rsidRDefault="00A6553F">
                            <w:pPr>
                              <w:pStyle w:val="TableParagraph"/>
                              <w:spacing w:before="20"/>
                              <w:ind w:left="43"/>
                              <w:rPr>
                                <w:rFonts w:ascii="Calibri" w:eastAsia="Calibri" w:hAnsi="Calibri" w:cs="Calibri"/>
                                <w:sz w:val="18"/>
                                <w:szCs w:val="18"/>
                              </w:rPr>
                            </w:pPr>
                            <w:r>
                              <w:rPr>
                                <w:rFonts w:ascii="Calibri" w:hAnsi="Calibri"/>
                                <w:spacing w:val="-1"/>
                                <w:sz w:val="18"/>
                              </w:rPr>
                              <w:t>ZAJEDNICA</w:t>
                            </w:r>
                            <w:r>
                              <w:rPr>
                                <w:rFonts w:ascii="Calibri" w:hAnsi="Calibri"/>
                                <w:spacing w:val="-13"/>
                                <w:sz w:val="18"/>
                              </w:rPr>
                              <w:t xml:space="preserve"> </w:t>
                            </w:r>
                            <w:r>
                              <w:rPr>
                                <w:rFonts w:ascii="Calibri" w:hAnsi="Calibri"/>
                                <w:spacing w:val="-1"/>
                                <w:sz w:val="18"/>
                              </w:rPr>
                              <w:t>ŠPORTSKIH</w:t>
                            </w:r>
                            <w:r>
                              <w:rPr>
                                <w:rFonts w:ascii="Calibri" w:hAnsi="Calibri"/>
                                <w:spacing w:val="-10"/>
                                <w:sz w:val="18"/>
                              </w:rPr>
                              <w:t xml:space="preserve"> </w:t>
                            </w:r>
                            <w:r>
                              <w:rPr>
                                <w:rFonts w:ascii="Calibri" w:hAnsi="Calibri"/>
                                <w:spacing w:val="-1"/>
                                <w:sz w:val="18"/>
                              </w:rPr>
                              <w:t>UDRUGA</w:t>
                            </w:r>
                          </w:p>
                        </w:tc>
                        <w:tc>
                          <w:tcPr>
                            <w:tcW w:w="4784" w:type="dxa"/>
                            <w:tcBorders>
                              <w:top w:val="nil"/>
                              <w:left w:val="nil"/>
                              <w:bottom w:val="nil"/>
                              <w:right w:val="nil"/>
                            </w:tcBorders>
                          </w:tcPr>
                          <w:p w14:paraId="73D62A3E" w14:textId="77777777" w:rsidR="00A6553F" w:rsidRDefault="00A6553F"/>
                        </w:tc>
                        <w:tc>
                          <w:tcPr>
                            <w:tcW w:w="1452" w:type="dxa"/>
                            <w:tcBorders>
                              <w:top w:val="nil"/>
                              <w:left w:val="nil"/>
                              <w:bottom w:val="nil"/>
                              <w:right w:val="nil"/>
                            </w:tcBorders>
                          </w:tcPr>
                          <w:p w14:paraId="7A1F8F92" w14:textId="77777777" w:rsidR="00A6553F" w:rsidRDefault="00A6553F"/>
                        </w:tc>
                        <w:tc>
                          <w:tcPr>
                            <w:tcW w:w="910" w:type="dxa"/>
                            <w:tcBorders>
                              <w:top w:val="nil"/>
                              <w:left w:val="nil"/>
                              <w:bottom w:val="nil"/>
                              <w:right w:val="nil"/>
                            </w:tcBorders>
                          </w:tcPr>
                          <w:p w14:paraId="27D3C868" w14:textId="77777777" w:rsidR="00A6553F" w:rsidRDefault="00A6553F"/>
                        </w:tc>
                      </w:tr>
                    </w:tbl>
                    <w:p w14:paraId="7FA77CB2" w14:textId="77777777" w:rsidR="00A6553F" w:rsidRDefault="00A6553F" w:rsidP="00A6553F"/>
                  </w:txbxContent>
                </v:textbox>
                <w10:wrap anchorx="page" anchory="page"/>
              </v:shape>
            </w:pict>
          </mc:Fallback>
        </mc:AlternateContent>
      </w:r>
    </w:p>
    <w:p w14:paraId="45270089" w14:textId="77777777" w:rsidR="00A6553F" w:rsidRDefault="00A6553F" w:rsidP="00A6553F">
      <w:pPr>
        <w:rPr>
          <w:rFonts w:ascii="Times New Roman" w:hAnsi="Times New Roman"/>
          <w:sz w:val="20"/>
        </w:rPr>
      </w:pPr>
    </w:p>
    <w:p w14:paraId="044C6057" w14:textId="77777777" w:rsidR="00A6553F" w:rsidRDefault="00A6553F" w:rsidP="00A6553F">
      <w:pPr>
        <w:rPr>
          <w:rFonts w:ascii="Times New Roman" w:hAnsi="Times New Roman"/>
          <w:sz w:val="20"/>
        </w:rPr>
      </w:pPr>
    </w:p>
    <w:p w14:paraId="0118918C" w14:textId="77777777" w:rsidR="00A6553F" w:rsidRDefault="00A6553F" w:rsidP="00A6553F">
      <w:pPr>
        <w:rPr>
          <w:rFonts w:ascii="Times New Roman" w:hAnsi="Times New Roman"/>
          <w:sz w:val="20"/>
        </w:rPr>
      </w:pPr>
    </w:p>
    <w:p w14:paraId="26945438" w14:textId="77777777" w:rsidR="00A6553F" w:rsidRDefault="00A6553F" w:rsidP="00A6553F">
      <w:pPr>
        <w:rPr>
          <w:rFonts w:ascii="Times New Roman" w:hAnsi="Times New Roman"/>
          <w:sz w:val="20"/>
        </w:rPr>
      </w:pPr>
    </w:p>
    <w:p w14:paraId="236FB034" w14:textId="77777777" w:rsidR="00A6553F" w:rsidRDefault="00A6553F" w:rsidP="00A6553F">
      <w:pPr>
        <w:spacing w:before="5"/>
        <w:rPr>
          <w:rFonts w:ascii="Times New Roman" w:hAnsi="Times New Roman"/>
          <w:sz w:val="15"/>
          <w:szCs w:val="15"/>
        </w:rPr>
      </w:pPr>
    </w:p>
    <w:tbl>
      <w:tblPr>
        <w:tblStyle w:val="TableNormal"/>
        <w:tblW w:w="0" w:type="auto"/>
        <w:tblInd w:w="107" w:type="dxa"/>
        <w:tblLayout w:type="fixed"/>
        <w:tblLook w:val="01E0" w:firstRow="1" w:lastRow="1" w:firstColumn="1" w:lastColumn="1" w:noHBand="0" w:noVBand="0"/>
      </w:tblPr>
      <w:tblGrid>
        <w:gridCol w:w="646"/>
        <w:gridCol w:w="520"/>
        <w:gridCol w:w="6606"/>
        <w:gridCol w:w="4538"/>
        <w:gridCol w:w="1399"/>
        <w:gridCol w:w="1127"/>
      </w:tblGrid>
      <w:tr w:rsidR="00A6553F" w14:paraId="4BC5467D" w14:textId="77777777" w:rsidTr="00B769A0">
        <w:trPr>
          <w:trHeight w:hRule="exact" w:val="336"/>
        </w:trPr>
        <w:tc>
          <w:tcPr>
            <w:tcW w:w="646" w:type="dxa"/>
            <w:tcBorders>
              <w:top w:val="nil"/>
              <w:left w:val="nil"/>
              <w:bottom w:val="nil"/>
              <w:right w:val="nil"/>
            </w:tcBorders>
          </w:tcPr>
          <w:p w14:paraId="0EC7814A"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577</w:t>
            </w:r>
          </w:p>
        </w:tc>
        <w:tc>
          <w:tcPr>
            <w:tcW w:w="520" w:type="dxa"/>
            <w:tcBorders>
              <w:top w:val="nil"/>
              <w:left w:val="nil"/>
              <w:bottom w:val="nil"/>
              <w:right w:val="nil"/>
            </w:tcBorders>
          </w:tcPr>
          <w:p w14:paraId="16B7AD2B" w14:textId="77777777" w:rsidR="00A6553F" w:rsidRDefault="00A6553F" w:rsidP="00B769A0">
            <w:pPr>
              <w:pStyle w:val="TableParagraph"/>
              <w:spacing w:before="63"/>
              <w:ind w:left="20"/>
              <w:rPr>
                <w:rFonts w:ascii="Calibri" w:eastAsia="Calibri" w:hAnsi="Calibri" w:cs="Calibri"/>
                <w:sz w:val="18"/>
                <w:szCs w:val="18"/>
              </w:rPr>
            </w:pPr>
            <w:r>
              <w:rPr>
                <w:rFonts w:ascii="Calibri"/>
                <w:sz w:val="18"/>
              </w:rPr>
              <w:t>38119</w:t>
            </w:r>
          </w:p>
        </w:tc>
        <w:tc>
          <w:tcPr>
            <w:tcW w:w="6606" w:type="dxa"/>
            <w:tcBorders>
              <w:top w:val="nil"/>
              <w:left w:val="nil"/>
              <w:bottom w:val="nil"/>
              <w:right w:val="nil"/>
            </w:tcBorders>
          </w:tcPr>
          <w:p w14:paraId="1F7B0C13"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0"/>
                <w:sz w:val="18"/>
              </w:rPr>
              <w:t xml:space="preserve"> </w:t>
            </w: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p>
        </w:tc>
        <w:tc>
          <w:tcPr>
            <w:tcW w:w="4538" w:type="dxa"/>
            <w:tcBorders>
              <w:top w:val="nil"/>
              <w:left w:val="nil"/>
              <w:bottom w:val="nil"/>
              <w:right w:val="nil"/>
            </w:tcBorders>
          </w:tcPr>
          <w:p w14:paraId="4E8AEEA2" w14:textId="77777777" w:rsidR="00A6553F" w:rsidRDefault="00A6553F" w:rsidP="00B769A0">
            <w:pPr>
              <w:pStyle w:val="TableParagraph"/>
              <w:spacing w:before="63"/>
              <w:ind w:right="461"/>
              <w:jc w:val="right"/>
              <w:rPr>
                <w:rFonts w:ascii="Calibri" w:eastAsia="Calibri" w:hAnsi="Calibri" w:cs="Calibri"/>
                <w:sz w:val="18"/>
                <w:szCs w:val="18"/>
              </w:rPr>
            </w:pPr>
            <w:r>
              <w:rPr>
                <w:rFonts w:ascii="Calibri"/>
                <w:w w:val="95"/>
                <w:sz w:val="18"/>
              </w:rPr>
              <w:t>78.900,00</w:t>
            </w:r>
          </w:p>
        </w:tc>
        <w:tc>
          <w:tcPr>
            <w:tcW w:w="1399" w:type="dxa"/>
            <w:tcBorders>
              <w:top w:val="nil"/>
              <w:left w:val="nil"/>
              <w:bottom w:val="nil"/>
              <w:right w:val="nil"/>
            </w:tcBorders>
          </w:tcPr>
          <w:p w14:paraId="42F1A81D" w14:textId="77777777" w:rsidR="00A6553F" w:rsidRDefault="00A6553F" w:rsidP="00B769A0">
            <w:pPr>
              <w:pStyle w:val="TableParagraph"/>
              <w:spacing w:before="63"/>
              <w:ind w:left="440"/>
              <w:rPr>
                <w:rFonts w:ascii="Calibri" w:eastAsia="Calibri" w:hAnsi="Calibri" w:cs="Calibri"/>
                <w:sz w:val="18"/>
                <w:szCs w:val="18"/>
              </w:rPr>
            </w:pPr>
            <w:r>
              <w:rPr>
                <w:rFonts w:ascii="Calibri"/>
                <w:sz w:val="18"/>
              </w:rPr>
              <w:t>78.900,00</w:t>
            </w:r>
          </w:p>
        </w:tc>
        <w:tc>
          <w:tcPr>
            <w:tcW w:w="1127" w:type="dxa"/>
            <w:tcBorders>
              <w:top w:val="nil"/>
              <w:left w:val="nil"/>
              <w:bottom w:val="nil"/>
              <w:right w:val="nil"/>
            </w:tcBorders>
          </w:tcPr>
          <w:p w14:paraId="4BCB27DE" w14:textId="77777777" w:rsidR="00A6553F" w:rsidRDefault="00A6553F" w:rsidP="00B769A0">
            <w:pPr>
              <w:pStyle w:val="TableParagraph"/>
              <w:spacing w:before="63"/>
              <w:ind w:left="221"/>
              <w:rPr>
                <w:rFonts w:ascii="Calibri" w:eastAsia="Calibri" w:hAnsi="Calibri" w:cs="Calibri"/>
                <w:sz w:val="18"/>
                <w:szCs w:val="18"/>
              </w:rPr>
            </w:pPr>
            <w:r>
              <w:rPr>
                <w:rFonts w:ascii="Calibri"/>
                <w:sz w:val="18"/>
              </w:rPr>
              <w:t>100,00%</w:t>
            </w:r>
          </w:p>
        </w:tc>
      </w:tr>
      <w:tr w:rsidR="00A6553F" w14:paraId="2CD1C4D6" w14:textId="77777777" w:rsidTr="00B769A0">
        <w:trPr>
          <w:trHeight w:hRule="exact" w:val="510"/>
        </w:trPr>
        <w:tc>
          <w:tcPr>
            <w:tcW w:w="646" w:type="dxa"/>
            <w:tcBorders>
              <w:top w:val="nil"/>
              <w:left w:val="nil"/>
              <w:bottom w:val="single" w:sz="2" w:space="0" w:color="000000"/>
              <w:right w:val="nil"/>
            </w:tcBorders>
          </w:tcPr>
          <w:p w14:paraId="6A2E1741" w14:textId="77777777" w:rsidR="00A6553F" w:rsidRDefault="00A6553F" w:rsidP="00B769A0"/>
        </w:tc>
        <w:tc>
          <w:tcPr>
            <w:tcW w:w="520" w:type="dxa"/>
            <w:tcBorders>
              <w:top w:val="nil"/>
              <w:left w:val="nil"/>
              <w:bottom w:val="single" w:sz="2" w:space="0" w:color="000000"/>
              <w:right w:val="nil"/>
            </w:tcBorders>
          </w:tcPr>
          <w:p w14:paraId="053EFD65" w14:textId="77777777" w:rsidR="00A6553F" w:rsidRDefault="00A6553F" w:rsidP="00B769A0">
            <w:pPr>
              <w:pStyle w:val="TableParagraph"/>
              <w:rPr>
                <w:rFonts w:ascii="Times New Roman" w:eastAsia="Times New Roman" w:hAnsi="Times New Roman" w:cs="Times New Roman"/>
                <w:sz w:val="16"/>
                <w:szCs w:val="16"/>
              </w:rPr>
            </w:pPr>
          </w:p>
          <w:p w14:paraId="5C8BCAEE"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606" w:type="dxa"/>
            <w:tcBorders>
              <w:top w:val="nil"/>
              <w:left w:val="nil"/>
              <w:bottom w:val="single" w:sz="2" w:space="0" w:color="000000"/>
              <w:right w:val="nil"/>
            </w:tcBorders>
          </w:tcPr>
          <w:p w14:paraId="79F4F1FC" w14:textId="77777777" w:rsidR="00A6553F" w:rsidRPr="00A6553F" w:rsidRDefault="00A6553F" w:rsidP="00B769A0">
            <w:pPr>
              <w:pStyle w:val="TableParagraph"/>
              <w:spacing w:before="20"/>
              <w:ind w:left="43"/>
              <w:rPr>
                <w:rFonts w:ascii="Calibri" w:eastAsia="Calibri" w:hAnsi="Calibri" w:cs="Calibri"/>
                <w:sz w:val="18"/>
                <w:szCs w:val="18"/>
                <w:lang w:val="da-DK"/>
              </w:rPr>
            </w:pPr>
            <w:r w:rsidRPr="00A6553F">
              <w:rPr>
                <w:rFonts w:ascii="Calibri"/>
                <w:spacing w:val="-1"/>
                <w:sz w:val="18"/>
                <w:lang w:val="da-DK"/>
              </w:rPr>
              <w:t>UDRUGE</w:t>
            </w:r>
            <w:r w:rsidRPr="00A6553F">
              <w:rPr>
                <w:rFonts w:ascii="Calibri"/>
                <w:spacing w:val="-6"/>
                <w:sz w:val="18"/>
                <w:lang w:val="da-DK"/>
              </w:rPr>
              <w:t xml:space="preserve"> </w:t>
            </w:r>
            <w:r w:rsidRPr="00A6553F">
              <w:rPr>
                <w:rFonts w:ascii="Calibri"/>
                <w:sz w:val="18"/>
                <w:lang w:val="da-DK"/>
              </w:rPr>
              <w:t>U</w:t>
            </w:r>
            <w:r w:rsidRPr="00A6553F">
              <w:rPr>
                <w:rFonts w:ascii="Calibri"/>
                <w:spacing w:val="-7"/>
                <w:sz w:val="18"/>
                <w:lang w:val="da-DK"/>
              </w:rPr>
              <w:t xml:space="preserve"> </w:t>
            </w:r>
            <w:r w:rsidRPr="00A6553F">
              <w:rPr>
                <w:rFonts w:ascii="Calibri"/>
                <w:sz w:val="18"/>
                <w:lang w:val="da-DK"/>
              </w:rPr>
              <w:t>KULTURI</w:t>
            </w:r>
            <w:r w:rsidRPr="00A6553F">
              <w:rPr>
                <w:rFonts w:ascii="Calibri"/>
                <w:spacing w:val="-6"/>
                <w:sz w:val="18"/>
                <w:lang w:val="da-DK"/>
              </w:rPr>
              <w:t xml:space="preserve"> </w:t>
            </w:r>
            <w:r w:rsidRPr="00A6553F">
              <w:rPr>
                <w:rFonts w:ascii="Calibri"/>
                <w:sz w:val="18"/>
                <w:lang w:val="da-DK"/>
              </w:rPr>
              <w:t>i</w:t>
            </w:r>
            <w:r w:rsidRPr="00A6553F">
              <w:rPr>
                <w:rFonts w:ascii="Calibri"/>
                <w:spacing w:val="-6"/>
                <w:sz w:val="18"/>
                <w:lang w:val="da-DK"/>
              </w:rPr>
              <w:t xml:space="preserve"> </w:t>
            </w:r>
            <w:r w:rsidRPr="00A6553F">
              <w:rPr>
                <w:rFonts w:ascii="Calibri"/>
                <w:spacing w:val="-1"/>
                <w:sz w:val="18"/>
                <w:lang w:val="da-DK"/>
              </w:rPr>
              <w:t>kulturne</w:t>
            </w:r>
            <w:r w:rsidRPr="00A6553F">
              <w:rPr>
                <w:rFonts w:ascii="Calibri"/>
                <w:spacing w:val="-7"/>
                <w:sz w:val="18"/>
                <w:lang w:val="da-DK"/>
              </w:rPr>
              <w:t xml:space="preserve"> </w:t>
            </w:r>
            <w:r w:rsidRPr="00A6553F">
              <w:rPr>
                <w:rFonts w:ascii="Calibri"/>
                <w:spacing w:val="-1"/>
                <w:sz w:val="18"/>
                <w:lang w:val="da-DK"/>
              </w:rPr>
              <w:t>manifestacije</w:t>
            </w:r>
          </w:p>
        </w:tc>
        <w:tc>
          <w:tcPr>
            <w:tcW w:w="4538" w:type="dxa"/>
            <w:tcBorders>
              <w:top w:val="nil"/>
              <w:left w:val="nil"/>
              <w:bottom w:val="single" w:sz="2" w:space="0" w:color="000000"/>
              <w:right w:val="nil"/>
            </w:tcBorders>
          </w:tcPr>
          <w:p w14:paraId="44F45578" w14:textId="77777777" w:rsidR="00A6553F" w:rsidRPr="00A6553F" w:rsidRDefault="00A6553F" w:rsidP="00B769A0">
            <w:pPr>
              <w:pStyle w:val="TableParagraph"/>
              <w:rPr>
                <w:rFonts w:ascii="Times New Roman" w:eastAsia="Times New Roman" w:hAnsi="Times New Roman" w:cs="Times New Roman"/>
                <w:sz w:val="16"/>
                <w:szCs w:val="16"/>
                <w:lang w:val="da-DK"/>
              </w:rPr>
            </w:pPr>
          </w:p>
          <w:p w14:paraId="6C7FBF6C" w14:textId="77777777" w:rsidR="00A6553F" w:rsidRDefault="00A6553F" w:rsidP="00B769A0">
            <w:pPr>
              <w:pStyle w:val="TableParagraph"/>
              <w:spacing w:before="101"/>
              <w:ind w:right="463"/>
              <w:jc w:val="right"/>
              <w:rPr>
                <w:rFonts w:ascii="Calibri" w:eastAsia="Calibri" w:hAnsi="Calibri" w:cs="Calibri"/>
                <w:sz w:val="16"/>
                <w:szCs w:val="16"/>
              </w:rPr>
            </w:pPr>
            <w:r>
              <w:rPr>
                <w:rFonts w:ascii="Calibri"/>
                <w:w w:val="95"/>
                <w:sz w:val="16"/>
              </w:rPr>
              <w:t>78.900,00</w:t>
            </w:r>
          </w:p>
        </w:tc>
        <w:tc>
          <w:tcPr>
            <w:tcW w:w="1399" w:type="dxa"/>
            <w:tcBorders>
              <w:top w:val="nil"/>
              <w:left w:val="nil"/>
              <w:bottom w:val="single" w:sz="2" w:space="0" w:color="000000"/>
              <w:right w:val="nil"/>
            </w:tcBorders>
          </w:tcPr>
          <w:p w14:paraId="7BDF8279" w14:textId="77777777" w:rsidR="00A6553F" w:rsidRDefault="00A6553F" w:rsidP="00B769A0">
            <w:pPr>
              <w:pStyle w:val="TableParagraph"/>
              <w:rPr>
                <w:rFonts w:ascii="Times New Roman" w:eastAsia="Times New Roman" w:hAnsi="Times New Roman" w:cs="Times New Roman"/>
                <w:sz w:val="16"/>
                <w:szCs w:val="16"/>
              </w:rPr>
            </w:pPr>
          </w:p>
          <w:p w14:paraId="489D600E" w14:textId="77777777" w:rsidR="00A6553F" w:rsidRDefault="00A6553F" w:rsidP="00B769A0">
            <w:pPr>
              <w:pStyle w:val="TableParagraph"/>
              <w:spacing w:before="101"/>
              <w:ind w:left="516"/>
              <w:rPr>
                <w:rFonts w:ascii="Calibri" w:eastAsia="Calibri" w:hAnsi="Calibri" w:cs="Calibri"/>
                <w:sz w:val="16"/>
                <w:szCs w:val="16"/>
              </w:rPr>
            </w:pPr>
            <w:r>
              <w:rPr>
                <w:rFonts w:ascii="Calibri"/>
                <w:sz w:val="16"/>
              </w:rPr>
              <w:t>78.900,00</w:t>
            </w:r>
          </w:p>
        </w:tc>
        <w:tc>
          <w:tcPr>
            <w:tcW w:w="1127" w:type="dxa"/>
            <w:tcBorders>
              <w:top w:val="nil"/>
              <w:left w:val="nil"/>
              <w:bottom w:val="single" w:sz="2" w:space="0" w:color="000000"/>
              <w:right w:val="nil"/>
            </w:tcBorders>
          </w:tcPr>
          <w:p w14:paraId="587ADBEA" w14:textId="77777777" w:rsidR="00A6553F" w:rsidRDefault="00A6553F" w:rsidP="00B769A0">
            <w:pPr>
              <w:pStyle w:val="TableParagraph"/>
              <w:rPr>
                <w:rFonts w:ascii="Times New Roman" w:eastAsia="Times New Roman" w:hAnsi="Times New Roman" w:cs="Times New Roman"/>
                <w:sz w:val="16"/>
                <w:szCs w:val="16"/>
              </w:rPr>
            </w:pPr>
          </w:p>
          <w:p w14:paraId="7C53903F" w14:textId="77777777" w:rsidR="00A6553F" w:rsidRDefault="00A6553F" w:rsidP="00B769A0">
            <w:pPr>
              <w:pStyle w:val="TableParagraph"/>
              <w:spacing w:before="101"/>
              <w:ind w:left="288"/>
              <w:rPr>
                <w:rFonts w:ascii="Calibri" w:eastAsia="Calibri" w:hAnsi="Calibri" w:cs="Calibri"/>
                <w:sz w:val="16"/>
                <w:szCs w:val="16"/>
              </w:rPr>
            </w:pPr>
            <w:r>
              <w:rPr>
                <w:rFonts w:ascii="Calibri"/>
                <w:sz w:val="16"/>
              </w:rPr>
              <w:t>100,00%</w:t>
            </w:r>
          </w:p>
        </w:tc>
      </w:tr>
      <w:tr w:rsidR="00A6553F" w14:paraId="23ABF3CF" w14:textId="77777777" w:rsidTr="00B769A0">
        <w:trPr>
          <w:trHeight w:hRule="exact" w:val="571"/>
        </w:trPr>
        <w:tc>
          <w:tcPr>
            <w:tcW w:w="646" w:type="dxa"/>
            <w:tcBorders>
              <w:top w:val="single" w:sz="2" w:space="0" w:color="000000"/>
              <w:left w:val="nil"/>
              <w:bottom w:val="single" w:sz="2" w:space="0" w:color="000000"/>
              <w:right w:val="nil"/>
            </w:tcBorders>
            <w:shd w:val="clear" w:color="auto" w:fill="D5DFEB"/>
          </w:tcPr>
          <w:p w14:paraId="06791AA4" w14:textId="77777777" w:rsidR="00A6553F" w:rsidRDefault="00A6553F" w:rsidP="00B769A0">
            <w:pPr>
              <w:pStyle w:val="TableParagraph"/>
              <w:spacing w:before="14"/>
              <w:ind w:left="63"/>
              <w:rPr>
                <w:rFonts w:ascii="Calibri" w:eastAsia="Calibri" w:hAnsi="Calibri" w:cs="Calibri"/>
                <w:sz w:val="18"/>
                <w:szCs w:val="18"/>
              </w:rPr>
            </w:pPr>
            <w:r>
              <w:rPr>
                <w:rFonts w:ascii="Calibri"/>
                <w:b/>
                <w:spacing w:val="-1"/>
                <w:sz w:val="18"/>
              </w:rPr>
              <w:t>GLAVA:</w:t>
            </w:r>
          </w:p>
        </w:tc>
        <w:tc>
          <w:tcPr>
            <w:tcW w:w="520" w:type="dxa"/>
            <w:tcBorders>
              <w:top w:val="single" w:sz="2" w:space="0" w:color="000000"/>
              <w:left w:val="nil"/>
              <w:bottom w:val="single" w:sz="2" w:space="0" w:color="000000"/>
              <w:right w:val="nil"/>
            </w:tcBorders>
            <w:shd w:val="clear" w:color="auto" w:fill="D5DFEB"/>
          </w:tcPr>
          <w:p w14:paraId="6EFFB155" w14:textId="77777777" w:rsidR="00A6553F" w:rsidRDefault="00A6553F" w:rsidP="00B769A0">
            <w:pPr>
              <w:pStyle w:val="TableParagraph"/>
              <w:spacing w:before="14"/>
              <w:ind w:left="21"/>
              <w:rPr>
                <w:rFonts w:ascii="Calibri" w:eastAsia="Calibri" w:hAnsi="Calibri" w:cs="Calibri"/>
                <w:sz w:val="18"/>
                <w:szCs w:val="18"/>
              </w:rPr>
            </w:pPr>
            <w:r>
              <w:rPr>
                <w:rFonts w:ascii="Calibri"/>
                <w:b/>
                <w:sz w:val="18"/>
              </w:rPr>
              <w:t>00202</w:t>
            </w:r>
          </w:p>
        </w:tc>
        <w:tc>
          <w:tcPr>
            <w:tcW w:w="6606" w:type="dxa"/>
            <w:tcBorders>
              <w:top w:val="single" w:sz="2" w:space="0" w:color="000000"/>
              <w:left w:val="nil"/>
              <w:bottom w:val="single" w:sz="2" w:space="0" w:color="000000"/>
              <w:right w:val="nil"/>
            </w:tcBorders>
            <w:shd w:val="clear" w:color="auto" w:fill="D5DFEB"/>
          </w:tcPr>
          <w:p w14:paraId="62430D14" w14:textId="77777777" w:rsidR="00A6553F" w:rsidRDefault="00A6553F" w:rsidP="00B769A0">
            <w:pPr>
              <w:pStyle w:val="TableParagraph"/>
              <w:spacing w:before="14"/>
              <w:ind w:left="53"/>
              <w:rPr>
                <w:rFonts w:ascii="Calibri" w:eastAsia="Calibri" w:hAnsi="Calibri" w:cs="Calibri"/>
                <w:sz w:val="18"/>
                <w:szCs w:val="18"/>
              </w:rPr>
            </w:pPr>
            <w:r>
              <w:rPr>
                <w:rFonts w:ascii="Calibri"/>
                <w:b/>
                <w:spacing w:val="-1"/>
                <w:sz w:val="18"/>
              </w:rPr>
              <w:t>OBRAZOVANJE</w:t>
            </w:r>
          </w:p>
        </w:tc>
        <w:tc>
          <w:tcPr>
            <w:tcW w:w="4538" w:type="dxa"/>
            <w:tcBorders>
              <w:top w:val="single" w:sz="2" w:space="0" w:color="000000"/>
              <w:left w:val="nil"/>
              <w:bottom w:val="single" w:sz="2" w:space="0" w:color="000000"/>
              <w:right w:val="nil"/>
            </w:tcBorders>
            <w:shd w:val="clear" w:color="auto" w:fill="D5DFEB"/>
          </w:tcPr>
          <w:p w14:paraId="41599434" w14:textId="77777777" w:rsidR="00A6553F" w:rsidRDefault="00A6553F" w:rsidP="00B769A0">
            <w:pPr>
              <w:pStyle w:val="TableParagraph"/>
              <w:spacing w:before="14"/>
              <w:ind w:right="461"/>
              <w:jc w:val="right"/>
              <w:rPr>
                <w:rFonts w:ascii="Calibri" w:eastAsia="Calibri" w:hAnsi="Calibri" w:cs="Calibri"/>
                <w:sz w:val="18"/>
                <w:szCs w:val="18"/>
              </w:rPr>
            </w:pPr>
            <w:r>
              <w:rPr>
                <w:rFonts w:ascii="Calibri"/>
                <w:b/>
                <w:spacing w:val="-1"/>
                <w:w w:val="95"/>
                <w:sz w:val="18"/>
              </w:rPr>
              <w:t>8.000,00</w:t>
            </w:r>
          </w:p>
        </w:tc>
        <w:tc>
          <w:tcPr>
            <w:tcW w:w="1399" w:type="dxa"/>
            <w:tcBorders>
              <w:top w:val="single" w:sz="2" w:space="0" w:color="000000"/>
              <w:left w:val="nil"/>
              <w:bottom w:val="single" w:sz="2" w:space="0" w:color="000000"/>
              <w:right w:val="nil"/>
            </w:tcBorders>
            <w:shd w:val="clear" w:color="auto" w:fill="D5DFEB"/>
          </w:tcPr>
          <w:p w14:paraId="249763DC" w14:textId="77777777" w:rsidR="00A6553F" w:rsidRDefault="00A6553F" w:rsidP="00B769A0">
            <w:pPr>
              <w:pStyle w:val="TableParagraph"/>
              <w:spacing w:before="14"/>
              <w:ind w:left="528"/>
              <w:rPr>
                <w:rFonts w:ascii="Calibri" w:eastAsia="Calibri" w:hAnsi="Calibri" w:cs="Calibri"/>
                <w:sz w:val="18"/>
                <w:szCs w:val="18"/>
              </w:rPr>
            </w:pPr>
            <w:r>
              <w:rPr>
                <w:rFonts w:ascii="Calibri"/>
                <w:b/>
                <w:spacing w:val="-1"/>
                <w:sz w:val="18"/>
              </w:rPr>
              <w:t>4.770,00</w:t>
            </w:r>
          </w:p>
        </w:tc>
        <w:tc>
          <w:tcPr>
            <w:tcW w:w="1127" w:type="dxa"/>
            <w:tcBorders>
              <w:top w:val="single" w:sz="2" w:space="0" w:color="000000"/>
              <w:left w:val="nil"/>
              <w:bottom w:val="single" w:sz="2" w:space="0" w:color="000000"/>
              <w:right w:val="nil"/>
            </w:tcBorders>
            <w:shd w:val="clear" w:color="auto" w:fill="D5DFEB"/>
          </w:tcPr>
          <w:p w14:paraId="5EDEC803" w14:textId="77777777" w:rsidR="00A6553F" w:rsidRDefault="00A6553F" w:rsidP="00B769A0">
            <w:pPr>
              <w:pStyle w:val="TableParagraph"/>
              <w:spacing w:before="14"/>
              <w:ind w:left="309"/>
              <w:rPr>
                <w:rFonts w:ascii="Calibri" w:eastAsia="Calibri" w:hAnsi="Calibri" w:cs="Calibri"/>
                <w:sz w:val="18"/>
                <w:szCs w:val="18"/>
              </w:rPr>
            </w:pPr>
            <w:r>
              <w:rPr>
                <w:rFonts w:ascii="Calibri"/>
                <w:b/>
                <w:sz w:val="18"/>
              </w:rPr>
              <w:t>59,63%</w:t>
            </w:r>
          </w:p>
        </w:tc>
      </w:tr>
      <w:tr w:rsidR="00A6553F" w14:paraId="100E1140" w14:textId="77777777" w:rsidTr="00B769A0">
        <w:trPr>
          <w:trHeight w:hRule="exact" w:val="335"/>
        </w:trPr>
        <w:tc>
          <w:tcPr>
            <w:tcW w:w="1166" w:type="dxa"/>
            <w:gridSpan w:val="2"/>
            <w:tcBorders>
              <w:top w:val="nil"/>
              <w:left w:val="nil"/>
              <w:bottom w:val="nil"/>
              <w:right w:val="nil"/>
            </w:tcBorders>
          </w:tcPr>
          <w:p w14:paraId="16B50213" w14:textId="77777777" w:rsidR="00A6553F" w:rsidRDefault="00A6553F" w:rsidP="00B769A0">
            <w:pPr>
              <w:pStyle w:val="TableParagraph"/>
              <w:spacing w:before="31"/>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6606" w:type="dxa"/>
            <w:tcBorders>
              <w:top w:val="nil"/>
              <w:left w:val="nil"/>
              <w:bottom w:val="nil"/>
              <w:right w:val="nil"/>
            </w:tcBorders>
          </w:tcPr>
          <w:p w14:paraId="391D5D62" w14:textId="77777777" w:rsidR="00A6553F" w:rsidRDefault="00A6553F" w:rsidP="00B769A0">
            <w:pPr>
              <w:pStyle w:val="TableParagraph"/>
              <w:spacing w:before="31"/>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538" w:type="dxa"/>
            <w:tcBorders>
              <w:top w:val="nil"/>
              <w:left w:val="nil"/>
              <w:bottom w:val="nil"/>
              <w:right w:val="nil"/>
            </w:tcBorders>
          </w:tcPr>
          <w:p w14:paraId="36944135" w14:textId="77777777" w:rsidR="00A6553F" w:rsidRDefault="00A6553F" w:rsidP="00B769A0">
            <w:pPr>
              <w:pStyle w:val="TableParagraph"/>
              <w:spacing w:before="31"/>
              <w:ind w:right="438"/>
              <w:jc w:val="right"/>
              <w:rPr>
                <w:rFonts w:ascii="Calibri" w:eastAsia="Calibri" w:hAnsi="Calibri" w:cs="Calibri"/>
                <w:sz w:val="18"/>
                <w:szCs w:val="18"/>
              </w:rPr>
            </w:pPr>
            <w:r>
              <w:rPr>
                <w:rFonts w:ascii="Calibri"/>
                <w:w w:val="95"/>
                <w:sz w:val="18"/>
              </w:rPr>
              <w:t>8.000,00</w:t>
            </w:r>
          </w:p>
        </w:tc>
        <w:tc>
          <w:tcPr>
            <w:tcW w:w="1399" w:type="dxa"/>
            <w:tcBorders>
              <w:top w:val="nil"/>
              <w:left w:val="nil"/>
              <w:bottom w:val="nil"/>
              <w:right w:val="nil"/>
            </w:tcBorders>
          </w:tcPr>
          <w:p w14:paraId="70966877" w14:textId="77777777" w:rsidR="00A6553F" w:rsidRDefault="00A6553F" w:rsidP="00B769A0">
            <w:pPr>
              <w:pStyle w:val="TableParagraph"/>
              <w:spacing w:before="31"/>
              <w:ind w:left="539"/>
              <w:rPr>
                <w:rFonts w:ascii="Calibri" w:eastAsia="Calibri" w:hAnsi="Calibri" w:cs="Calibri"/>
                <w:sz w:val="18"/>
                <w:szCs w:val="18"/>
              </w:rPr>
            </w:pPr>
            <w:r>
              <w:rPr>
                <w:rFonts w:ascii="Calibri"/>
                <w:sz w:val="18"/>
              </w:rPr>
              <w:t>4.770,00</w:t>
            </w:r>
          </w:p>
        </w:tc>
        <w:tc>
          <w:tcPr>
            <w:tcW w:w="1127" w:type="dxa"/>
            <w:tcBorders>
              <w:top w:val="nil"/>
              <w:left w:val="nil"/>
              <w:bottom w:val="nil"/>
              <w:right w:val="nil"/>
            </w:tcBorders>
          </w:tcPr>
          <w:p w14:paraId="553291BE" w14:textId="77777777" w:rsidR="00A6553F" w:rsidRDefault="00A6553F" w:rsidP="00B769A0">
            <w:pPr>
              <w:pStyle w:val="TableParagraph"/>
              <w:spacing w:before="31"/>
              <w:ind w:left="320"/>
              <w:rPr>
                <w:rFonts w:ascii="Calibri" w:eastAsia="Calibri" w:hAnsi="Calibri" w:cs="Calibri"/>
                <w:sz w:val="18"/>
                <w:szCs w:val="18"/>
              </w:rPr>
            </w:pPr>
            <w:r>
              <w:rPr>
                <w:rFonts w:ascii="Calibri"/>
                <w:sz w:val="18"/>
              </w:rPr>
              <w:t>59,63%</w:t>
            </w:r>
          </w:p>
        </w:tc>
      </w:tr>
    </w:tbl>
    <w:p w14:paraId="06B874F5" w14:textId="77777777" w:rsidR="00A6553F" w:rsidRDefault="00A6553F" w:rsidP="00A6553F">
      <w:pPr>
        <w:rPr>
          <w:rFonts w:ascii="Times New Roman" w:hAnsi="Times New Roman"/>
          <w:sz w:val="20"/>
        </w:rPr>
      </w:pPr>
    </w:p>
    <w:p w14:paraId="6D6B9106" w14:textId="77777777" w:rsidR="00A6553F" w:rsidRDefault="00A6553F" w:rsidP="00A6553F">
      <w:pPr>
        <w:rPr>
          <w:rFonts w:ascii="Times New Roman" w:hAnsi="Times New Roman"/>
          <w:sz w:val="20"/>
        </w:rPr>
      </w:pPr>
    </w:p>
    <w:p w14:paraId="52A791F5" w14:textId="77777777" w:rsidR="00A6553F" w:rsidRDefault="00A6553F" w:rsidP="00A6553F">
      <w:pPr>
        <w:rPr>
          <w:rFonts w:ascii="Times New Roman" w:hAnsi="Times New Roman"/>
          <w:sz w:val="20"/>
        </w:rPr>
      </w:pPr>
    </w:p>
    <w:p w14:paraId="01974ABC" w14:textId="77777777" w:rsidR="00A6553F" w:rsidRDefault="00A6553F" w:rsidP="00A6553F">
      <w:pPr>
        <w:rPr>
          <w:rFonts w:ascii="Times New Roman" w:hAnsi="Times New Roman"/>
          <w:sz w:val="20"/>
        </w:rPr>
      </w:pPr>
    </w:p>
    <w:p w14:paraId="241AC2E6" w14:textId="77777777" w:rsidR="00A6553F" w:rsidRDefault="00A6553F" w:rsidP="00A6553F">
      <w:pPr>
        <w:rPr>
          <w:rFonts w:ascii="Times New Roman" w:hAnsi="Times New Roman"/>
          <w:sz w:val="20"/>
        </w:rPr>
      </w:pPr>
    </w:p>
    <w:p w14:paraId="31B3B8AA" w14:textId="77777777" w:rsidR="00A6553F" w:rsidRDefault="00A6553F" w:rsidP="00A6553F">
      <w:pPr>
        <w:spacing w:before="5"/>
        <w:rPr>
          <w:rFonts w:ascii="Times New Roman" w:hAnsi="Times New Roman"/>
          <w:sz w:val="23"/>
          <w:szCs w:val="23"/>
        </w:rPr>
      </w:pPr>
    </w:p>
    <w:tbl>
      <w:tblPr>
        <w:tblStyle w:val="TableNormal"/>
        <w:tblW w:w="0" w:type="auto"/>
        <w:tblInd w:w="107" w:type="dxa"/>
        <w:tblLayout w:type="fixed"/>
        <w:tblLook w:val="01E0" w:firstRow="1" w:lastRow="1" w:firstColumn="1" w:lastColumn="1" w:noHBand="0" w:noVBand="0"/>
      </w:tblPr>
      <w:tblGrid>
        <w:gridCol w:w="416"/>
        <w:gridCol w:w="755"/>
        <w:gridCol w:w="5790"/>
        <w:gridCol w:w="794"/>
        <w:gridCol w:w="4502"/>
        <w:gridCol w:w="17"/>
        <w:gridCol w:w="1435"/>
        <w:gridCol w:w="10"/>
        <w:gridCol w:w="1122"/>
      </w:tblGrid>
      <w:tr w:rsidR="00A6553F" w14:paraId="7038CEA2" w14:textId="77777777" w:rsidTr="00B769A0">
        <w:trPr>
          <w:trHeight w:hRule="exact" w:val="614"/>
        </w:trPr>
        <w:tc>
          <w:tcPr>
            <w:tcW w:w="416" w:type="dxa"/>
            <w:tcBorders>
              <w:top w:val="nil"/>
              <w:left w:val="nil"/>
              <w:bottom w:val="nil"/>
              <w:right w:val="nil"/>
            </w:tcBorders>
          </w:tcPr>
          <w:p w14:paraId="56C01F32"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231</w:t>
            </w:r>
          </w:p>
        </w:tc>
        <w:tc>
          <w:tcPr>
            <w:tcW w:w="749" w:type="dxa"/>
            <w:tcBorders>
              <w:top w:val="nil"/>
              <w:left w:val="nil"/>
              <w:bottom w:val="nil"/>
              <w:right w:val="nil"/>
            </w:tcBorders>
          </w:tcPr>
          <w:p w14:paraId="2379A3A9" w14:textId="77777777" w:rsidR="00A6553F" w:rsidRDefault="00A6553F" w:rsidP="00B769A0">
            <w:pPr>
              <w:pStyle w:val="TableParagraph"/>
              <w:spacing w:before="63"/>
              <w:ind w:left="249"/>
              <w:rPr>
                <w:rFonts w:ascii="Calibri" w:eastAsia="Calibri" w:hAnsi="Calibri" w:cs="Calibri"/>
                <w:sz w:val="18"/>
                <w:szCs w:val="18"/>
              </w:rPr>
            </w:pPr>
            <w:r>
              <w:rPr>
                <w:rFonts w:ascii="Calibri"/>
                <w:sz w:val="18"/>
              </w:rPr>
              <w:t>38119</w:t>
            </w:r>
          </w:p>
        </w:tc>
        <w:tc>
          <w:tcPr>
            <w:tcW w:w="5790" w:type="dxa"/>
            <w:tcBorders>
              <w:top w:val="nil"/>
              <w:left w:val="nil"/>
              <w:bottom w:val="nil"/>
              <w:right w:val="nil"/>
            </w:tcBorders>
          </w:tcPr>
          <w:p w14:paraId="0C884824" w14:textId="77777777" w:rsidR="00A6553F" w:rsidRPr="008967D4" w:rsidRDefault="00A6553F" w:rsidP="00B769A0">
            <w:pPr>
              <w:pStyle w:val="TableParagraph"/>
              <w:spacing w:before="63"/>
              <w:ind w:left="43"/>
              <w:rPr>
                <w:rFonts w:ascii="Calibri" w:eastAsia="Calibri" w:hAnsi="Calibri" w:cs="Calibri"/>
                <w:sz w:val="18"/>
                <w:szCs w:val="18"/>
                <w:lang w:val="da-DK"/>
              </w:rPr>
            </w:pPr>
            <w:r w:rsidRPr="008967D4">
              <w:rPr>
                <w:rFonts w:ascii="Calibri" w:hAnsi="Calibri"/>
                <w:sz w:val="18"/>
                <w:lang w:val="da-DK"/>
              </w:rPr>
              <w:t>Ostale</w:t>
            </w:r>
            <w:r w:rsidRPr="008967D4">
              <w:rPr>
                <w:rFonts w:ascii="Calibri" w:hAnsi="Calibri"/>
                <w:spacing w:val="-10"/>
                <w:sz w:val="18"/>
                <w:lang w:val="da-DK"/>
              </w:rPr>
              <w:t xml:space="preserve"> </w:t>
            </w:r>
            <w:r w:rsidRPr="008967D4">
              <w:rPr>
                <w:rFonts w:ascii="Calibri" w:hAnsi="Calibri"/>
                <w:spacing w:val="-1"/>
                <w:sz w:val="18"/>
                <w:lang w:val="da-DK"/>
              </w:rPr>
              <w:t>tekuće</w:t>
            </w:r>
            <w:r w:rsidRPr="008967D4">
              <w:rPr>
                <w:rFonts w:ascii="Calibri" w:hAnsi="Calibri"/>
                <w:spacing w:val="-9"/>
                <w:sz w:val="18"/>
                <w:lang w:val="da-DK"/>
              </w:rPr>
              <w:t xml:space="preserve"> </w:t>
            </w:r>
            <w:r w:rsidRPr="008967D4">
              <w:rPr>
                <w:rFonts w:ascii="Calibri" w:hAnsi="Calibri"/>
                <w:spacing w:val="-1"/>
                <w:sz w:val="18"/>
                <w:lang w:val="da-DK"/>
              </w:rPr>
              <w:t>donacije</w:t>
            </w:r>
          </w:p>
          <w:p w14:paraId="634433F7" w14:textId="77777777" w:rsidR="00A6553F" w:rsidRPr="008967D4" w:rsidRDefault="00A6553F" w:rsidP="00B769A0">
            <w:pPr>
              <w:pStyle w:val="TableParagraph"/>
              <w:spacing w:before="74"/>
              <w:ind w:left="43"/>
              <w:rPr>
                <w:rFonts w:ascii="Calibri" w:eastAsia="Calibri" w:hAnsi="Calibri" w:cs="Calibri"/>
                <w:sz w:val="18"/>
                <w:szCs w:val="18"/>
                <w:lang w:val="da-DK"/>
              </w:rPr>
            </w:pPr>
            <w:r w:rsidRPr="008967D4">
              <w:rPr>
                <w:rFonts w:ascii="Calibri" w:hAnsi="Calibri"/>
                <w:spacing w:val="-1"/>
                <w:sz w:val="18"/>
                <w:lang w:val="da-DK"/>
              </w:rPr>
              <w:t>OSNOVNA</w:t>
            </w:r>
            <w:r w:rsidRPr="008967D4">
              <w:rPr>
                <w:rFonts w:ascii="Calibri" w:hAnsi="Calibri"/>
                <w:spacing w:val="-14"/>
                <w:sz w:val="18"/>
                <w:lang w:val="da-DK"/>
              </w:rPr>
              <w:t xml:space="preserve"> </w:t>
            </w:r>
            <w:r w:rsidRPr="008967D4">
              <w:rPr>
                <w:rFonts w:ascii="Calibri" w:hAnsi="Calibri"/>
                <w:sz w:val="18"/>
                <w:lang w:val="da-DK"/>
              </w:rPr>
              <w:t>ŠKOLA</w:t>
            </w:r>
          </w:p>
        </w:tc>
        <w:tc>
          <w:tcPr>
            <w:tcW w:w="5313" w:type="dxa"/>
            <w:gridSpan w:val="3"/>
            <w:tcBorders>
              <w:top w:val="nil"/>
              <w:left w:val="nil"/>
              <w:bottom w:val="nil"/>
              <w:right w:val="nil"/>
            </w:tcBorders>
          </w:tcPr>
          <w:p w14:paraId="4A8A6EFC" w14:textId="77777777" w:rsidR="00A6553F" w:rsidRDefault="00A6553F" w:rsidP="00B769A0">
            <w:pPr>
              <w:pStyle w:val="TableParagraph"/>
              <w:spacing w:before="63"/>
              <w:ind w:right="420"/>
              <w:jc w:val="right"/>
              <w:rPr>
                <w:rFonts w:ascii="Calibri" w:eastAsia="Calibri" w:hAnsi="Calibri" w:cs="Calibri"/>
                <w:sz w:val="18"/>
                <w:szCs w:val="18"/>
              </w:rPr>
            </w:pPr>
            <w:r>
              <w:rPr>
                <w:rFonts w:ascii="Calibri"/>
                <w:w w:val="95"/>
                <w:sz w:val="18"/>
              </w:rPr>
              <w:t>5.000,00</w:t>
            </w:r>
          </w:p>
        </w:tc>
        <w:tc>
          <w:tcPr>
            <w:tcW w:w="1445" w:type="dxa"/>
            <w:gridSpan w:val="2"/>
            <w:tcBorders>
              <w:top w:val="nil"/>
              <w:left w:val="nil"/>
              <w:bottom w:val="nil"/>
              <w:right w:val="nil"/>
            </w:tcBorders>
          </w:tcPr>
          <w:p w14:paraId="3BD094BC" w14:textId="77777777" w:rsidR="00A6553F" w:rsidRDefault="00A6553F" w:rsidP="00B769A0">
            <w:pPr>
              <w:pStyle w:val="TableParagraph"/>
              <w:spacing w:before="63"/>
              <w:ind w:left="573"/>
              <w:rPr>
                <w:rFonts w:ascii="Calibri" w:eastAsia="Calibri" w:hAnsi="Calibri" w:cs="Calibri"/>
                <w:sz w:val="18"/>
                <w:szCs w:val="18"/>
              </w:rPr>
            </w:pPr>
            <w:r>
              <w:rPr>
                <w:rFonts w:ascii="Calibri"/>
                <w:sz w:val="18"/>
              </w:rPr>
              <w:t>3.170,00</w:t>
            </w:r>
          </w:p>
        </w:tc>
        <w:tc>
          <w:tcPr>
            <w:tcW w:w="1122" w:type="dxa"/>
            <w:tcBorders>
              <w:top w:val="nil"/>
              <w:left w:val="nil"/>
              <w:bottom w:val="nil"/>
              <w:right w:val="nil"/>
            </w:tcBorders>
          </w:tcPr>
          <w:p w14:paraId="4BE6CC4F" w14:textId="77777777" w:rsidR="00A6553F" w:rsidRDefault="00A6553F" w:rsidP="00B769A0">
            <w:pPr>
              <w:pStyle w:val="TableParagraph"/>
              <w:spacing w:before="63"/>
              <w:ind w:left="307"/>
              <w:rPr>
                <w:rFonts w:ascii="Calibri" w:eastAsia="Calibri" w:hAnsi="Calibri" w:cs="Calibri"/>
                <w:sz w:val="18"/>
                <w:szCs w:val="18"/>
              </w:rPr>
            </w:pPr>
            <w:r>
              <w:rPr>
                <w:rFonts w:ascii="Calibri"/>
                <w:sz w:val="18"/>
              </w:rPr>
              <w:t>63,40%</w:t>
            </w:r>
          </w:p>
        </w:tc>
      </w:tr>
      <w:tr w:rsidR="00A6553F" w14:paraId="3B3AFA76" w14:textId="77777777" w:rsidTr="00B769A0">
        <w:trPr>
          <w:trHeight w:hRule="exact" w:val="231"/>
        </w:trPr>
        <w:tc>
          <w:tcPr>
            <w:tcW w:w="416" w:type="dxa"/>
            <w:tcBorders>
              <w:top w:val="nil"/>
              <w:left w:val="nil"/>
              <w:bottom w:val="nil"/>
              <w:right w:val="nil"/>
            </w:tcBorders>
          </w:tcPr>
          <w:p w14:paraId="4E5C182F" w14:textId="77777777" w:rsidR="00A6553F" w:rsidRDefault="00A6553F" w:rsidP="00B769A0"/>
        </w:tc>
        <w:tc>
          <w:tcPr>
            <w:tcW w:w="749" w:type="dxa"/>
            <w:tcBorders>
              <w:top w:val="nil"/>
              <w:left w:val="nil"/>
              <w:bottom w:val="nil"/>
              <w:right w:val="nil"/>
            </w:tcBorders>
          </w:tcPr>
          <w:p w14:paraId="3E189C50" w14:textId="77777777" w:rsidR="00A6553F" w:rsidRDefault="00A6553F" w:rsidP="00B769A0">
            <w:pPr>
              <w:pStyle w:val="TableParagraph"/>
              <w:spacing w:before="8"/>
              <w:ind w:right="50"/>
              <w:jc w:val="right"/>
              <w:rPr>
                <w:rFonts w:ascii="Calibri" w:eastAsia="Calibri" w:hAnsi="Calibri" w:cs="Calibri"/>
                <w:sz w:val="16"/>
                <w:szCs w:val="16"/>
              </w:rPr>
            </w:pPr>
            <w:r>
              <w:rPr>
                <w:rFonts w:ascii="Calibri"/>
                <w:w w:val="95"/>
                <w:sz w:val="16"/>
              </w:rPr>
              <w:t>1</w:t>
            </w:r>
          </w:p>
        </w:tc>
        <w:tc>
          <w:tcPr>
            <w:tcW w:w="5790" w:type="dxa"/>
            <w:tcBorders>
              <w:top w:val="nil"/>
              <w:left w:val="nil"/>
              <w:bottom w:val="nil"/>
              <w:right w:val="nil"/>
            </w:tcBorders>
          </w:tcPr>
          <w:p w14:paraId="51318FB7" w14:textId="77777777" w:rsidR="00A6553F" w:rsidRDefault="00A6553F" w:rsidP="00B769A0"/>
        </w:tc>
        <w:tc>
          <w:tcPr>
            <w:tcW w:w="5313" w:type="dxa"/>
            <w:gridSpan w:val="3"/>
            <w:tcBorders>
              <w:top w:val="nil"/>
              <w:left w:val="nil"/>
              <w:bottom w:val="nil"/>
              <w:right w:val="nil"/>
            </w:tcBorders>
          </w:tcPr>
          <w:p w14:paraId="75633379" w14:textId="77777777" w:rsidR="00A6553F" w:rsidRDefault="00A6553F" w:rsidP="00B769A0">
            <w:pPr>
              <w:pStyle w:val="TableParagraph"/>
              <w:spacing w:before="8"/>
              <w:ind w:right="421"/>
              <w:jc w:val="right"/>
              <w:rPr>
                <w:rFonts w:ascii="Calibri" w:eastAsia="Calibri" w:hAnsi="Calibri" w:cs="Calibri"/>
                <w:sz w:val="16"/>
                <w:szCs w:val="16"/>
              </w:rPr>
            </w:pPr>
            <w:r>
              <w:rPr>
                <w:rFonts w:ascii="Calibri"/>
                <w:w w:val="95"/>
                <w:sz w:val="16"/>
              </w:rPr>
              <w:t>5.000,00</w:t>
            </w:r>
          </w:p>
        </w:tc>
        <w:tc>
          <w:tcPr>
            <w:tcW w:w="1445" w:type="dxa"/>
            <w:gridSpan w:val="2"/>
            <w:tcBorders>
              <w:top w:val="nil"/>
              <w:left w:val="nil"/>
              <w:bottom w:val="nil"/>
              <w:right w:val="nil"/>
            </w:tcBorders>
          </w:tcPr>
          <w:p w14:paraId="79BA9A8C" w14:textId="77777777" w:rsidR="00A6553F" w:rsidRDefault="00A6553F" w:rsidP="00B769A0">
            <w:pPr>
              <w:pStyle w:val="TableParagraph"/>
              <w:spacing w:before="8"/>
              <w:ind w:left="640"/>
              <w:rPr>
                <w:rFonts w:ascii="Calibri" w:eastAsia="Calibri" w:hAnsi="Calibri" w:cs="Calibri"/>
                <w:sz w:val="16"/>
                <w:szCs w:val="16"/>
              </w:rPr>
            </w:pPr>
            <w:r>
              <w:rPr>
                <w:rFonts w:ascii="Calibri"/>
                <w:sz w:val="16"/>
              </w:rPr>
              <w:t>3.170,00</w:t>
            </w:r>
          </w:p>
        </w:tc>
        <w:tc>
          <w:tcPr>
            <w:tcW w:w="1122" w:type="dxa"/>
            <w:tcBorders>
              <w:top w:val="nil"/>
              <w:left w:val="nil"/>
              <w:bottom w:val="nil"/>
              <w:right w:val="nil"/>
            </w:tcBorders>
          </w:tcPr>
          <w:p w14:paraId="06C7D4CA" w14:textId="77777777" w:rsidR="00A6553F" w:rsidRDefault="00A6553F" w:rsidP="00B769A0">
            <w:pPr>
              <w:pStyle w:val="TableParagraph"/>
              <w:spacing w:before="8"/>
              <w:ind w:left="364"/>
              <w:rPr>
                <w:rFonts w:ascii="Calibri" w:eastAsia="Calibri" w:hAnsi="Calibri" w:cs="Calibri"/>
                <w:sz w:val="16"/>
                <w:szCs w:val="16"/>
              </w:rPr>
            </w:pPr>
            <w:r>
              <w:rPr>
                <w:rFonts w:ascii="Calibri"/>
                <w:sz w:val="16"/>
              </w:rPr>
              <w:t>63,40%</w:t>
            </w:r>
          </w:p>
        </w:tc>
      </w:tr>
      <w:tr w:rsidR="00A6553F" w14:paraId="63AA0568" w14:textId="77777777" w:rsidTr="00B769A0">
        <w:trPr>
          <w:trHeight w:hRule="exact" w:val="476"/>
        </w:trPr>
        <w:tc>
          <w:tcPr>
            <w:tcW w:w="14836" w:type="dxa"/>
            <w:gridSpan w:val="9"/>
            <w:tcBorders>
              <w:top w:val="nil"/>
              <w:left w:val="nil"/>
              <w:bottom w:val="nil"/>
              <w:right w:val="nil"/>
            </w:tcBorders>
            <w:shd w:val="clear" w:color="auto" w:fill="F1F1F1"/>
          </w:tcPr>
          <w:p w14:paraId="60A759BB" w14:textId="77777777" w:rsidR="00A6553F" w:rsidRPr="008967D4" w:rsidRDefault="00A6553F" w:rsidP="00B769A0">
            <w:pPr>
              <w:pStyle w:val="TableParagraph"/>
              <w:tabs>
                <w:tab w:val="left" w:pos="11214"/>
                <w:tab w:val="left" w:pos="12847"/>
                <w:tab w:val="left" w:pos="14026"/>
              </w:tabs>
              <w:spacing w:before="15" w:line="219" w:lineRule="exact"/>
              <w:ind w:left="156"/>
              <w:rPr>
                <w:rFonts w:ascii="Calibri" w:eastAsia="Calibri" w:hAnsi="Calibri" w:cs="Calibri"/>
                <w:sz w:val="18"/>
                <w:szCs w:val="18"/>
                <w:lang w:val="da-DK"/>
              </w:rPr>
            </w:pPr>
            <w:r w:rsidRPr="008967D4">
              <w:rPr>
                <w:rFonts w:ascii="Calibri" w:hAnsi="Calibri"/>
                <w:b/>
                <w:spacing w:val="-1"/>
                <w:sz w:val="18"/>
                <w:lang w:val="da-DK"/>
              </w:rPr>
              <w:t>Akt/projekt:</w:t>
            </w:r>
            <w:r w:rsidRPr="008967D4">
              <w:rPr>
                <w:rFonts w:ascii="Calibri" w:hAnsi="Calibri"/>
                <w:b/>
                <w:sz w:val="18"/>
                <w:lang w:val="da-DK"/>
              </w:rPr>
              <w:t xml:space="preserve"> </w:t>
            </w:r>
            <w:r w:rsidRPr="008967D4">
              <w:rPr>
                <w:rFonts w:ascii="Calibri" w:hAnsi="Calibri"/>
                <w:b/>
                <w:spacing w:val="40"/>
                <w:sz w:val="18"/>
                <w:lang w:val="da-DK"/>
              </w:rPr>
              <w:t xml:space="preserve"> </w:t>
            </w:r>
            <w:r w:rsidRPr="008967D4">
              <w:rPr>
                <w:rFonts w:ascii="Calibri" w:hAnsi="Calibri"/>
                <w:b/>
                <w:spacing w:val="-1"/>
                <w:sz w:val="18"/>
                <w:lang w:val="da-DK"/>
              </w:rPr>
              <w:t>SREDNJA</w:t>
            </w:r>
            <w:r w:rsidRPr="008967D4">
              <w:rPr>
                <w:rFonts w:ascii="Calibri" w:hAnsi="Calibri"/>
                <w:b/>
                <w:spacing w:val="-6"/>
                <w:sz w:val="18"/>
                <w:lang w:val="da-DK"/>
              </w:rPr>
              <w:t xml:space="preserve"> </w:t>
            </w:r>
            <w:r w:rsidRPr="008967D4">
              <w:rPr>
                <w:rFonts w:ascii="Calibri" w:hAnsi="Calibri"/>
                <w:b/>
                <w:sz w:val="18"/>
                <w:lang w:val="da-DK"/>
              </w:rPr>
              <w:t>ŠKOLA</w:t>
            </w:r>
            <w:r w:rsidRPr="008967D4">
              <w:rPr>
                <w:rFonts w:ascii="Calibri" w:hAnsi="Calibri"/>
                <w:b/>
                <w:sz w:val="18"/>
                <w:lang w:val="da-DK"/>
              </w:rPr>
              <w:tab/>
            </w:r>
            <w:r w:rsidRPr="008967D4">
              <w:rPr>
                <w:rFonts w:ascii="Calibri" w:hAnsi="Calibri"/>
                <w:b/>
                <w:spacing w:val="-1"/>
                <w:w w:val="95"/>
                <w:sz w:val="18"/>
                <w:lang w:val="da-DK"/>
              </w:rPr>
              <w:t>3.000,00</w:t>
            </w:r>
            <w:r w:rsidRPr="008967D4">
              <w:rPr>
                <w:rFonts w:ascii="Calibri" w:hAnsi="Calibri"/>
                <w:b/>
                <w:spacing w:val="-1"/>
                <w:w w:val="95"/>
                <w:sz w:val="18"/>
                <w:lang w:val="da-DK"/>
              </w:rPr>
              <w:tab/>
              <w:t>1.600,00</w:t>
            </w:r>
            <w:r w:rsidRPr="008967D4">
              <w:rPr>
                <w:rFonts w:ascii="Calibri" w:hAnsi="Calibri"/>
                <w:b/>
                <w:spacing w:val="-1"/>
                <w:w w:val="95"/>
                <w:sz w:val="18"/>
                <w:lang w:val="da-DK"/>
              </w:rPr>
              <w:tab/>
            </w:r>
            <w:r w:rsidRPr="008967D4">
              <w:rPr>
                <w:rFonts w:ascii="Calibri" w:hAnsi="Calibri"/>
                <w:b/>
                <w:sz w:val="18"/>
                <w:lang w:val="da-DK"/>
              </w:rPr>
              <w:t>53,33%</w:t>
            </w:r>
          </w:p>
          <w:p w14:paraId="0F2A451C" w14:textId="77777777" w:rsidR="00A6553F" w:rsidRPr="008967D4" w:rsidRDefault="00A6553F" w:rsidP="00B769A0">
            <w:pPr>
              <w:pStyle w:val="TableParagraph"/>
              <w:spacing w:line="219" w:lineRule="exact"/>
              <w:ind w:left="467"/>
              <w:rPr>
                <w:rFonts w:ascii="Calibri" w:eastAsia="Calibri" w:hAnsi="Calibri" w:cs="Calibri"/>
                <w:sz w:val="18"/>
                <w:szCs w:val="18"/>
                <w:lang w:val="da-DK"/>
              </w:rPr>
            </w:pPr>
            <w:r w:rsidRPr="008967D4">
              <w:rPr>
                <w:rFonts w:ascii="Calibri"/>
                <w:b/>
                <w:sz w:val="18"/>
                <w:lang w:val="da-DK"/>
              </w:rPr>
              <w:t>A101102</w:t>
            </w:r>
          </w:p>
        </w:tc>
      </w:tr>
      <w:tr w:rsidR="00A6553F" w14:paraId="260EB507" w14:textId="77777777" w:rsidTr="00B769A0">
        <w:trPr>
          <w:trHeight w:hRule="exact" w:val="375"/>
        </w:trPr>
        <w:tc>
          <w:tcPr>
            <w:tcW w:w="416" w:type="dxa"/>
            <w:tcBorders>
              <w:top w:val="nil"/>
              <w:left w:val="nil"/>
              <w:bottom w:val="single" w:sz="2" w:space="0" w:color="000000"/>
              <w:right w:val="nil"/>
            </w:tcBorders>
            <w:shd w:val="clear" w:color="auto" w:fill="CCFFCC"/>
          </w:tcPr>
          <w:p w14:paraId="0C9E5681" w14:textId="77777777" w:rsidR="00A6553F" w:rsidRPr="008967D4" w:rsidRDefault="00A6553F" w:rsidP="00B769A0">
            <w:pPr>
              <w:rPr>
                <w:lang w:val="da-DK"/>
              </w:rPr>
            </w:pPr>
          </w:p>
        </w:tc>
        <w:tc>
          <w:tcPr>
            <w:tcW w:w="749" w:type="dxa"/>
            <w:tcBorders>
              <w:top w:val="nil"/>
              <w:left w:val="nil"/>
              <w:bottom w:val="single" w:sz="2" w:space="0" w:color="000000"/>
              <w:right w:val="nil"/>
            </w:tcBorders>
            <w:shd w:val="clear" w:color="auto" w:fill="CCFFCC"/>
          </w:tcPr>
          <w:p w14:paraId="31693FAC" w14:textId="77777777" w:rsidR="00A6553F" w:rsidRDefault="00A6553F" w:rsidP="00B769A0">
            <w:pPr>
              <w:pStyle w:val="TableParagraph"/>
              <w:spacing w:before="45"/>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90" w:type="dxa"/>
            <w:tcBorders>
              <w:top w:val="nil"/>
              <w:left w:val="nil"/>
              <w:bottom w:val="single" w:sz="2" w:space="0" w:color="000000"/>
              <w:right w:val="nil"/>
            </w:tcBorders>
            <w:shd w:val="clear" w:color="auto" w:fill="CCFFCC"/>
          </w:tcPr>
          <w:p w14:paraId="2DBC74CA"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13" w:type="dxa"/>
            <w:gridSpan w:val="3"/>
            <w:tcBorders>
              <w:top w:val="nil"/>
              <w:left w:val="nil"/>
              <w:bottom w:val="single" w:sz="2" w:space="0" w:color="000000"/>
              <w:right w:val="nil"/>
            </w:tcBorders>
            <w:shd w:val="clear" w:color="auto" w:fill="CCFFCC"/>
          </w:tcPr>
          <w:p w14:paraId="31D931EA" w14:textId="77777777" w:rsidR="00A6553F" w:rsidRDefault="00A6553F" w:rsidP="00B769A0">
            <w:pPr>
              <w:pStyle w:val="TableParagraph"/>
              <w:spacing w:before="45"/>
              <w:ind w:right="412"/>
              <w:jc w:val="right"/>
              <w:rPr>
                <w:rFonts w:ascii="Calibri" w:eastAsia="Calibri" w:hAnsi="Calibri" w:cs="Calibri"/>
                <w:sz w:val="18"/>
                <w:szCs w:val="18"/>
              </w:rPr>
            </w:pPr>
            <w:r>
              <w:rPr>
                <w:rFonts w:ascii="Calibri"/>
                <w:w w:val="95"/>
                <w:sz w:val="18"/>
              </w:rPr>
              <w:t>3.000,00</w:t>
            </w:r>
          </w:p>
        </w:tc>
        <w:tc>
          <w:tcPr>
            <w:tcW w:w="1445" w:type="dxa"/>
            <w:gridSpan w:val="2"/>
            <w:tcBorders>
              <w:top w:val="nil"/>
              <w:left w:val="nil"/>
              <w:bottom w:val="single" w:sz="2" w:space="0" w:color="000000"/>
              <w:right w:val="nil"/>
            </w:tcBorders>
            <w:shd w:val="clear" w:color="auto" w:fill="CCFFCC"/>
          </w:tcPr>
          <w:p w14:paraId="745CB140" w14:textId="77777777" w:rsidR="00A6553F" w:rsidRDefault="00A6553F" w:rsidP="00B769A0">
            <w:pPr>
              <w:pStyle w:val="TableParagraph"/>
              <w:spacing w:before="45"/>
              <w:ind w:left="581"/>
              <w:rPr>
                <w:rFonts w:ascii="Calibri" w:eastAsia="Calibri" w:hAnsi="Calibri" w:cs="Calibri"/>
                <w:sz w:val="18"/>
                <w:szCs w:val="18"/>
              </w:rPr>
            </w:pPr>
            <w:r>
              <w:rPr>
                <w:rFonts w:ascii="Calibri"/>
                <w:sz w:val="18"/>
              </w:rPr>
              <w:t>1.600,00</w:t>
            </w:r>
          </w:p>
        </w:tc>
        <w:tc>
          <w:tcPr>
            <w:tcW w:w="1122" w:type="dxa"/>
            <w:tcBorders>
              <w:top w:val="nil"/>
              <w:left w:val="nil"/>
              <w:bottom w:val="single" w:sz="2" w:space="0" w:color="000000"/>
              <w:right w:val="nil"/>
            </w:tcBorders>
            <w:shd w:val="clear" w:color="auto" w:fill="CCFFCC"/>
          </w:tcPr>
          <w:p w14:paraId="2308DCE3" w14:textId="77777777" w:rsidR="00A6553F" w:rsidRDefault="00A6553F" w:rsidP="00B769A0">
            <w:pPr>
              <w:pStyle w:val="TableParagraph"/>
              <w:spacing w:before="45"/>
              <w:ind w:left="315"/>
              <w:rPr>
                <w:rFonts w:ascii="Calibri" w:eastAsia="Calibri" w:hAnsi="Calibri" w:cs="Calibri"/>
                <w:sz w:val="18"/>
                <w:szCs w:val="18"/>
              </w:rPr>
            </w:pPr>
            <w:r>
              <w:rPr>
                <w:rFonts w:ascii="Calibri"/>
                <w:sz w:val="18"/>
              </w:rPr>
              <w:t>53,33%</w:t>
            </w:r>
          </w:p>
        </w:tc>
      </w:tr>
      <w:tr w:rsidR="00A6553F" w14:paraId="693101B7" w14:textId="77777777" w:rsidTr="00B769A0">
        <w:trPr>
          <w:trHeight w:hRule="exact" w:val="288"/>
        </w:trPr>
        <w:tc>
          <w:tcPr>
            <w:tcW w:w="416" w:type="dxa"/>
            <w:tcBorders>
              <w:top w:val="single" w:sz="2" w:space="0" w:color="000000"/>
              <w:left w:val="nil"/>
              <w:bottom w:val="nil"/>
              <w:right w:val="nil"/>
            </w:tcBorders>
          </w:tcPr>
          <w:p w14:paraId="1D4388BD"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232</w:t>
            </w:r>
          </w:p>
        </w:tc>
        <w:tc>
          <w:tcPr>
            <w:tcW w:w="749" w:type="dxa"/>
            <w:tcBorders>
              <w:top w:val="single" w:sz="2" w:space="0" w:color="000000"/>
              <w:left w:val="nil"/>
              <w:bottom w:val="nil"/>
              <w:right w:val="nil"/>
            </w:tcBorders>
          </w:tcPr>
          <w:p w14:paraId="42E1812B"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38119</w:t>
            </w:r>
          </w:p>
        </w:tc>
        <w:tc>
          <w:tcPr>
            <w:tcW w:w="5790" w:type="dxa"/>
            <w:tcBorders>
              <w:top w:val="single" w:sz="2" w:space="0" w:color="000000"/>
              <w:left w:val="nil"/>
              <w:bottom w:val="nil"/>
              <w:right w:val="nil"/>
            </w:tcBorders>
          </w:tcPr>
          <w:p w14:paraId="6025258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0"/>
                <w:sz w:val="18"/>
              </w:rPr>
              <w:t xml:space="preserve"> </w:t>
            </w: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p>
        </w:tc>
        <w:tc>
          <w:tcPr>
            <w:tcW w:w="5313" w:type="dxa"/>
            <w:gridSpan w:val="3"/>
            <w:tcBorders>
              <w:top w:val="single" w:sz="2" w:space="0" w:color="000000"/>
              <w:left w:val="nil"/>
              <w:bottom w:val="nil"/>
              <w:right w:val="nil"/>
            </w:tcBorders>
          </w:tcPr>
          <w:p w14:paraId="0C1DED96" w14:textId="77777777" w:rsidR="00A6553F" w:rsidRDefault="00A6553F" w:rsidP="00B769A0">
            <w:pPr>
              <w:pStyle w:val="TableParagraph"/>
              <w:spacing w:before="15"/>
              <w:ind w:right="420"/>
              <w:jc w:val="right"/>
              <w:rPr>
                <w:rFonts w:ascii="Calibri" w:eastAsia="Calibri" w:hAnsi="Calibri" w:cs="Calibri"/>
                <w:sz w:val="18"/>
                <w:szCs w:val="18"/>
              </w:rPr>
            </w:pPr>
            <w:r>
              <w:rPr>
                <w:rFonts w:ascii="Calibri"/>
                <w:w w:val="95"/>
                <w:sz w:val="18"/>
              </w:rPr>
              <w:t>3.000,00</w:t>
            </w:r>
          </w:p>
        </w:tc>
        <w:tc>
          <w:tcPr>
            <w:tcW w:w="1445" w:type="dxa"/>
            <w:gridSpan w:val="2"/>
            <w:tcBorders>
              <w:top w:val="single" w:sz="2" w:space="0" w:color="000000"/>
              <w:left w:val="nil"/>
              <w:bottom w:val="nil"/>
              <w:right w:val="nil"/>
            </w:tcBorders>
          </w:tcPr>
          <w:p w14:paraId="73304DC9" w14:textId="77777777" w:rsidR="00A6553F" w:rsidRDefault="00A6553F" w:rsidP="00B769A0">
            <w:pPr>
              <w:pStyle w:val="TableParagraph"/>
              <w:spacing w:before="15"/>
              <w:ind w:left="573"/>
              <w:rPr>
                <w:rFonts w:ascii="Calibri" w:eastAsia="Calibri" w:hAnsi="Calibri" w:cs="Calibri"/>
                <w:sz w:val="18"/>
                <w:szCs w:val="18"/>
              </w:rPr>
            </w:pPr>
            <w:r>
              <w:rPr>
                <w:rFonts w:ascii="Calibri"/>
                <w:sz w:val="18"/>
              </w:rPr>
              <w:t>1.600,00</w:t>
            </w:r>
          </w:p>
        </w:tc>
        <w:tc>
          <w:tcPr>
            <w:tcW w:w="1122" w:type="dxa"/>
            <w:tcBorders>
              <w:top w:val="single" w:sz="2" w:space="0" w:color="000000"/>
              <w:left w:val="nil"/>
              <w:bottom w:val="nil"/>
              <w:right w:val="nil"/>
            </w:tcBorders>
          </w:tcPr>
          <w:p w14:paraId="1F24FE00" w14:textId="77777777" w:rsidR="00A6553F" w:rsidRDefault="00A6553F" w:rsidP="00B769A0">
            <w:pPr>
              <w:pStyle w:val="TableParagraph"/>
              <w:spacing w:before="15"/>
              <w:ind w:left="307"/>
              <w:rPr>
                <w:rFonts w:ascii="Calibri" w:eastAsia="Calibri" w:hAnsi="Calibri" w:cs="Calibri"/>
                <w:sz w:val="18"/>
                <w:szCs w:val="18"/>
              </w:rPr>
            </w:pPr>
            <w:r>
              <w:rPr>
                <w:rFonts w:ascii="Calibri"/>
                <w:sz w:val="18"/>
              </w:rPr>
              <w:t>53,33%</w:t>
            </w:r>
          </w:p>
        </w:tc>
      </w:tr>
      <w:tr w:rsidR="00A6553F" w14:paraId="264BF81B" w14:textId="77777777" w:rsidTr="00B769A0">
        <w:trPr>
          <w:trHeight w:hRule="exact" w:val="276"/>
        </w:trPr>
        <w:tc>
          <w:tcPr>
            <w:tcW w:w="416" w:type="dxa"/>
            <w:tcBorders>
              <w:top w:val="nil"/>
              <w:left w:val="nil"/>
              <w:bottom w:val="nil"/>
              <w:right w:val="nil"/>
            </w:tcBorders>
          </w:tcPr>
          <w:p w14:paraId="181BC0C5" w14:textId="77777777" w:rsidR="00A6553F" w:rsidRDefault="00A6553F" w:rsidP="00B769A0"/>
        </w:tc>
        <w:tc>
          <w:tcPr>
            <w:tcW w:w="749" w:type="dxa"/>
            <w:tcBorders>
              <w:top w:val="nil"/>
              <w:left w:val="nil"/>
              <w:bottom w:val="nil"/>
              <w:right w:val="nil"/>
            </w:tcBorders>
          </w:tcPr>
          <w:p w14:paraId="7BBEFFA2" w14:textId="77777777" w:rsidR="00A6553F" w:rsidRDefault="00A6553F" w:rsidP="00B769A0"/>
        </w:tc>
        <w:tc>
          <w:tcPr>
            <w:tcW w:w="5790" w:type="dxa"/>
            <w:tcBorders>
              <w:top w:val="nil"/>
              <w:left w:val="nil"/>
              <w:bottom w:val="nil"/>
              <w:right w:val="nil"/>
            </w:tcBorders>
          </w:tcPr>
          <w:p w14:paraId="6961E149"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SREDNJA</w:t>
            </w:r>
            <w:r>
              <w:rPr>
                <w:rFonts w:ascii="Calibri" w:hAnsi="Calibri"/>
                <w:spacing w:val="-13"/>
                <w:sz w:val="18"/>
              </w:rPr>
              <w:t xml:space="preserve"> </w:t>
            </w:r>
            <w:r>
              <w:rPr>
                <w:rFonts w:ascii="Calibri" w:hAnsi="Calibri"/>
                <w:sz w:val="18"/>
              </w:rPr>
              <w:t>ŠKOLA</w:t>
            </w:r>
          </w:p>
        </w:tc>
        <w:tc>
          <w:tcPr>
            <w:tcW w:w="5313" w:type="dxa"/>
            <w:gridSpan w:val="3"/>
            <w:tcBorders>
              <w:top w:val="nil"/>
              <w:left w:val="nil"/>
              <w:bottom w:val="nil"/>
              <w:right w:val="nil"/>
            </w:tcBorders>
          </w:tcPr>
          <w:p w14:paraId="6B0C9C09" w14:textId="77777777" w:rsidR="00A6553F" w:rsidRDefault="00A6553F" w:rsidP="00B769A0"/>
        </w:tc>
        <w:tc>
          <w:tcPr>
            <w:tcW w:w="1445" w:type="dxa"/>
            <w:gridSpan w:val="2"/>
            <w:tcBorders>
              <w:top w:val="nil"/>
              <w:left w:val="nil"/>
              <w:bottom w:val="nil"/>
              <w:right w:val="nil"/>
            </w:tcBorders>
          </w:tcPr>
          <w:p w14:paraId="5DCB0266" w14:textId="77777777" w:rsidR="00A6553F" w:rsidRDefault="00A6553F" w:rsidP="00B769A0"/>
        </w:tc>
        <w:tc>
          <w:tcPr>
            <w:tcW w:w="1122" w:type="dxa"/>
            <w:tcBorders>
              <w:top w:val="nil"/>
              <w:left w:val="nil"/>
              <w:bottom w:val="nil"/>
              <w:right w:val="nil"/>
            </w:tcBorders>
          </w:tcPr>
          <w:p w14:paraId="5027EA15" w14:textId="77777777" w:rsidR="00A6553F" w:rsidRDefault="00A6553F" w:rsidP="00B769A0"/>
        </w:tc>
      </w:tr>
      <w:tr w:rsidR="00A6553F" w14:paraId="3FF8E4DD" w14:textId="77777777" w:rsidTr="00B769A0">
        <w:trPr>
          <w:trHeight w:hRule="exact" w:val="231"/>
        </w:trPr>
        <w:tc>
          <w:tcPr>
            <w:tcW w:w="416" w:type="dxa"/>
            <w:tcBorders>
              <w:top w:val="nil"/>
              <w:left w:val="nil"/>
              <w:bottom w:val="nil"/>
              <w:right w:val="nil"/>
            </w:tcBorders>
          </w:tcPr>
          <w:p w14:paraId="4B79DA6E" w14:textId="77777777" w:rsidR="00A6553F" w:rsidRDefault="00A6553F" w:rsidP="00B769A0"/>
        </w:tc>
        <w:tc>
          <w:tcPr>
            <w:tcW w:w="749" w:type="dxa"/>
            <w:tcBorders>
              <w:top w:val="nil"/>
              <w:left w:val="nil"/>
              <w:bottom w:val="nil"/>
              <w:right w:val="nil"/>
            </w:tcBorders>
          </w:tcPr>
          <w:p w14:paraId="1CBD97C3"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5790" w:type="dxa"/>
            <w:tcBorders>
              <w:top w:val="nil"/>
              <w:left w:val="nil"/>
              <w:bottom w:val="nil"/>
              <w:right w:val="nil"/>
            </w:tcBorders>
          </w:tcPr>
          <w:p w14:paraId="3073D999" w14:textId="77777777" w:rsidR="00A6553F" w:rsidRDefault="00A6553F" w:rsidP="00B769A0"/>
        </w:tc>
        <w:tc>
          <w:tcPr>
            <w:tcW w:w="5313" w:type="dxa"/>
            <w:gridSpan w:val="3"/>
            <w:tcBorders>
              <w:top w:val="nil"/>
              <w:left w:val="nil"/>
              <w:bottom w:val="nil"/>
              <w:right w:val="nil"/>
            </w:tcBorders>
          </w:tcPr>
          <w:p w14:paraId="676FA08A" w14:textId="77777777" w:rsidR="00A6553F" w:rsidRDefault="00A6553F" w:rsidP="00B769A0">
            <w:pPr>
              <w:pStyle w:val="TableParagraph"/>
              <w:spacing w:before="6"/>
              <w:ind w:right="421"/>
              <w:jc w:val="right"/>
              <w:rPr>
                <w:rFonts w:ascii="Calibri" w:eastAsia="Calibri" w:hAnsi="Calibri" w:cs="Calibri"/>
                <w:sz w:val="16"/>
                <w:szCs w:val="16"/>
              </w:rPr>
            </w:pPr>
            <w:r>
              <w:rPr>
                <w:rFonts w:ascii="Calibri"/>
                <w:w w:val="95"/>
                <w:sz w:val="16"/>
              </w:rPr>
              <w:t>3.000,00</w:t>
            </w:r>
          </w:p>
        </w:tc>
        <w:tc>
          <w:tcPr>
            <w:tcW w:w="1445" w:type="dxa"/>
            <w:gridSpan w:val="2"/>
            <w:tcBorders>
              <w:top w:val="nil"/>
              <w:left w:val="nil"/>
              <w:bottom w:val="nil"/>
              <w:right w:val="nil"/>
            </w:tcBorders>
          </w:tcPr>
          <w:p w14:paraId="406EC5CB" w14:textId="77777777" w:rsidR="00A6553F" w:rsidRDefault="00A6553F" w:rsidP="00B769A0">
            <w:pPr>
              <w:pStyle w:val="TableParagraph"/>
              <w:spacing w:before="6"/>
              <w:ind w:left="640"/>
              <w:rPr>
                <w:rFonts w:ascii="Calibri" w:eastAsia="Calibri" w:hAnsi="Calibri" w:cs="Calibri"/>
                <w:sz w:val="16"/>
                <w:szCs w:val="16"/>
              </w:rPr>
            </w:pPr>
            <w:r>
              <w:rPr>
                <w:rFonts w:ascii="Calibri"/>
                <w:sz w:val="16"/>
              </w:rPr>
              <w:t>1.600,00</w:t>
            </w:r>
          </w:p>
        </w:tc>
        <w:tc>
          <w:tcPr>
            <w:tcW w:w="1122" w:type="dxa"/>
            <w:tcBorders>
              <w:top w:val="nil"/>
              <w:left w:val="nil"/>
              <w:bottom w:val="nil"/>
              <w:right w:val="nil"/>
            </w:tcBorders>
          </w:tcPr>
          <w:p w14:paraId="74A6D9A7" w14:textId="77777777" w:rsidR="00A6553F" w:rsidRDefault="00A6553F" w:rsidP="00B769A0">
            <w:pPr>
              <w:pStyle w:val="TableParagraph"/>
              <w:spacing w:before="6"/>
              <w:ind w:left="364"/>
              <w:rPr>
                <w:rFonts w:ascii="Calibri" w:eastAsia="Calibri" w:hAnsi="Calibri" w:cs="Calibri"/>
                <w:sz w:val="16"/>
                <w:szCs w:val="16"/>
              </w:rPr>
            </w:pPr>
            <w:r>
              <w:rPr>
                <w:rFonts w:ascii="Calibri"/>
                <w:sz w:val="16"/>
              </w:rPr>
              <w:t>53,33%</w:t>
            </w:r>
          </w:p>
        </w:tc>
      </w:tr>
      <w:tr w:rsidR="00A6553F" w14:paraId="228C9E96" w14:textId="77777777" w:rsidTr="00B769A0">
        <w:trPr>
          <w:trHeight w:hRule="exact" w:val="906"/>
        </w:trPr>
        <w:tc>
          <w:tcPr>
            <w:tcW w:w="1165" w:type="dxa"/>
            <w:gridSpan w:val="2"/>
            <w:tcBorders>
              <w:top w:val="nil"/>
              <w:left w:val="nil"/>
              <w:bottom w:val="nil"/>
              <w:right w:val="nil"/>
            </w:tcBorders>
            <w:shd w:val="clear" w:color="auto" w:fill="D5DFEB"/>
          </w:tcPr>
          <w:p w14:paraId="4A70BC3D" w14:textId="77777777" w:rsidR="00A6553F" w:rsidRDefault="00A6553F" w:rsidP="00B769A0">
            <w:pPr>
              <w:pStyle w:val="TableParagraph"/>
              <w:spacing w:before="14"/>
              <w:ind w:left="63"/>
              <w:rPr>
                <w:rFonts w:ascii="Calibri" w:eastAsia="Calibri" w:hAnsi="Calibri" w:cs="Calibri"/>
                <w:sz w:val="18"/>
                <w:szCs w:val="18"/>
              </w:rPr>
            </w:pPr>
            <w:r>
              <w:rPr>
                <w:rFonts w:ascii="Calibri"/>
                <w:b/>
                <w:spacing w:val="-1"/>
                <w:sz w:val="18"/>
              </w:rPr>
              <w:t>GLAVA:</w:t>
            </w:r>
            <w:r>
              <w:rPr>
                <w:rFonts w:ascii="Calibri"/>
                <w:b/>
                <w:spacing w:val="-11"/>
                <w:sz w:val="18"/>
              </w:rPr>
              <w:t xml:space="preserve"> </w:t>
            </w:r>
            <w:r>
              <w:rPr>
                <w:rFonts w:ascii="Calibri"/>
                <w:b/>
                <w:sz w:val="18"/>
              </w:rPr>
              <w:t>00203</w:t>
            </w:r>
          </w:p>
          <w:p w14:paraId="61F254B6" w14:textId="77777777" w:rsidR="00A6553F" w:rsidRDefault="00A6553F" w:rsidP="00B769A0">
            <w:pPr>
              <w:pStyle w:val="TableParagraph"/>
              <w:rPr>
                <w:rFonts w:ascii="Times New Roman" w:eastAsia="Times New Roman" w:hAnsi="Times New Roman" w:cs="Times New Roman"/>
                <w:sz w:val="18"/>
                <w:szCs w:val="18"/>
              </w:rPr>
            </w:pPr>
          </w:p>
          <w:p w14:paraId="28A8C12E" w14:textId="77777777" w:rsidR="00A6553F" w:rsidRDefault="00A6553F" w:rsidP="00B769A0">
            <w:pPr>
              <w:pStyle w:val="TableParagraph"/>
              <w:spacing w:before="149"/>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5790" w:type="dxa"/>
            <w:tcBorders>
              <w:top w:val="nil"/>
              <w:left w:val="nil"/>
              <w:bottom w:val="nil"/>
              <w:right w:val="nil"/>
            </w:tcBorders>
            <w:shd w:val="clear" w:color="auto" w:fill="D5DFEB"/>
          </w:tcPr>
          <w:p w14:paraId="6D07CD3C" w14:textId="77777777" w:rsidR="00A6553F" w:rsidRPr="008967D4" w:rsidRDefault="00A6553F" w:rsidP="00B769A0">
            <w:pPr>
              <w:pStyle w:val="TableParagraph"/>
              <w:spacing w:before="14"/>
              <w:ind w:left="53"/>
              <w:rPr>
                <w:rFonts w:ascii="Calibri" w:eastAsia="Calibri" w:hAnsi="Calibri" w:cs="Calibri"/>
                <w:sz w:val="18"/>
                <w:szCs w:val="18"/>
                <w:lang w:val="da-DK"/>
              </w:rPr>
            </w:pPr>
            <w:r w:rsidRPr="008967D4">
              <w:rPr>
                <w:rFonts w:ascii="Calibri" w:hAnsi="Calibri"/>
                <w:b/>
                <w:spacing w:val="-1"/>
                <w:sz w:val="18"/>
                <w:lang w:val="da-DK"/>
              </w:rPr>
              <w:t>ŠPORT</w:t>
            </w:r>
          </w:p>
          <w:p w14:paraId="5F597A98" w14:textId="77777777" w:rsidR="00A6553F" w:rsidRPr="008967D4" w:rsidRDefault="00A6553F" w:rsidP="00B769A0">
            <w:pPr>
              <w:pStyle w:val="TableParagraph"/>
              <w:rPr>
                <w:rFonts w:ascii="Times New Roman" w:eastAsia="Times New Roman" w:hAnsi="Times New Roman" w:cs="Times New Roman"/>
                <w:sz w:val="18"/>
                <w:szCs w:val="18"/>
                <w:lang w:val="da-DK"/>
              </w:rPr>
            </w:pPr>
          </w:p>
          <w:p w14:paraId="06C1068B" w14:textId="77777777" w:rsidR="00A6553F" w:rsidRPr="008967D4" w:rsidRDefault="00A6553F" w:rsidP="00B769A0">
            <w:pPr>
              <w:pStyle w:val="TableParagraph"/>
              <w:spacing w:before="149"/>
              <w:ind w:left="53"/>
              <w:rPr>
                <w:rFonts w:ascii="Calibri" w:eastAsia="Calibri" w:hAnsi="Calibri" w:cs="Calibri"/>
                <w:sz w:val="18"/>
                <w:szCs w:val="18"/>
                <w:lang w:val="da-DK"/>
              </w:rPr>
            </w:pPr>
            <w:r w:rsidRPr="008967D4">
              <w:rPr>
                <w:rFonts w:ascii="Calibri" w:hAnsi="Calibri"/>
                <w:sz w:val="18"/>
                <w:lang w:val="da-DK"/>
              </w:rPr>
              <w:t>Opći</w:t>
            </w:r>
            <w:r w:rsidRPr="008967D4">
              <w:rPr>
                <w:rFonts w:ascii="Calibri" w:hAnsi="Calibri"/>
                <w:spacing w:val="-6"/>
                <w:sz w:val="18"/>
                <w:lang w:val="da-DK"/>
              </w:rPr>
              <w:t xml:space="preserve"> </w:t>
            </w:r>
            <w:r w:rsidRPr="008967D4">
              <w:rPr>
                <w:rFonts w:ascii="Calibri" w:hAnsi="Calibri"/>
                <w:spacing w:val="-1"/>
                <w:sz w:val="18"/>
                <w:lang w:val="da-DK"/>
              </w:rPr>
              <w:t>prihodi</w:t>
            </w:r>
            <w:r w:rsidRPr="008967D4">
              <w:rPr>
                <w:rFonts w:ascii="Calibri" w:hAnsi="Calibri"/>
                <w:spacing w:val="-5"/>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primici</w:t>
            </w:r>
          </w:p>
        </w:tc>
        <w:tc>
          <w:tcPr>
            <w:tcW w:w="5313" w:type="dxa"/>
            <w:gridSpan w:val="3"/>
            <w:tcBorders>
              <w:top w:val="nil"/>
              <w:left w:val="nil"/>
              <w:bottom w:val="nil"/>
              <w:right w:val="nil"/>
            </w:tcBorders>
            <w:shd w:val="clear" w:color="auto" w:fill="D5DFEB"/>
          </w:tcPr>
          <w:p w14:paraId="3624B67F" w14:textId="77777777" w:rsidR="00A6553F" w:rsidRDefault="00A6553F" w:rsidP="00B769A0">
            <w:pPr>
              <w:pStyle w:val="TableParagraph"/>
              <w:spacing w:before="14"/>
              <w:ind w:right="419"/>
              <w:jc w:val="right"/>
              <w:rPr>
                <w:rFonts w:ascii="Calibri" w:eastAsia="Calibri" w:hAnsi="Calibri" w:cs="Calibri"/>
                <w:sz w:val="18"/>
                <w:szCs w:val="18"/>
              </w:rPr>
            </w:pPr>
            <w:r>
              <w:rPr>
                <w:rFonts w:ascii="Calibri"/>
                <w:b/>
                <w:w w:val="95"/>
                <w:sz w:val="18"/>
              </w:rPr>
              <w:t>200.000,00</w:t>
            </w:r>
          </w:p>
          <w:p w14:paraId="397A0239" w14:textId="77777777" w:rsidR="00A6553F" w:rsidRDefault="00A6553F" w:rsidP="00B769A0">
            <w:pPr>
              <w:pStyle w:val="TableParagraph"/>
              <w:rPr>
                <w:rFonts w:ascii="Times New Roman" w:eastAsia="Times New Roman" w:hAnsi="Times New Roman" w:cs="Times New Roman"/>
                <w:sz w:val="18"/>
                <w:szCs w:val="18"/>
              </w:rPr>
            </w:pPr>
          </w:p>
          <w:p w14:paraId="18B4279D" w14:textId="77777777" w:rsidR="00A6553F" w:rsidRDefault="00A6553F" w:rsidP="00B769A0">
            <w:pPr>
              <w:pStyle w:val="TableParagraph"/>
              <w:spacing w:before="149"/>
              <w:ind w:right="396"/>
              <w:jc w:val="right"/>
              <w:rPr>
                <w:rFonts w:ascii="Calibri" w:eastAsia="Calibri" w:hAnsi="Calibri" w:cs="Calibri"/>
                <w:sz w:val="18"/>
                <w:szCs w:val="18"/>
              </w:rPr>
            </w:pPr>
            <w:r>
              <w:rPr>
                <w:rFonts w:ascii="Calibri"/>
                <w:w w:val="95"/>
                <w:sz w:val="18"/>
              </w:rPr>
              <w:t>200.000,00</w:t>
            </w:r>
          </w:p>
        </w:tc>
        <w:tc>
          <w:tcPr>
            <w:tcW w:w="1445" w:type="dxa"/>
            <w:gridSpan w:val="2"/>
            <w:tcBorders>
              <w:top w:val="nil"/>
              <w:left w:val="nil"/>
              <w:bottom w:val="nil"/>
              <w:right w:val="nil"/>
            </w:tcBorders>
            <w:shd w:val="clear" w:color="auto" w:fill="D5DFEB"/>
          </w:tcPr>
          <w:p w14:paraId="526082E2" w14:textId="77777777" w:rsidR="00A6553F" w:rsidRDefault="00A6553F" w:rsidP="00B769A0">
            <w:pPr>
              <w:pStyle w:val="TableParagraph"/>
              <w:spacing w:before="14"/>
              <w:ind w:left="388"/>
              <w:rPr>
                <w:rFonts w:ascii="Calibri" w:eastAsia="Calibri" w:hAnsi="Calibri" w:cs="Calibri"/>
                <w:sz w:val="18"/>
                <w:szCs w:val="18"/>
              </w:rPr>
            </w:pPr>
            <w:r>
              <w:rPr>
                <w:rFonts w:ascii="Calibri"/>
                <w:b/>
                <w:sz w:val="18"/>
              </w:rPr>
              <w:t>200.000,00</w:t>
            </w:r>
          </w:p>
          <w:p w14:paraId="5B89F191" w14:textId="77777777" w:rsidR="00A6553F" w:rsidRDefault="00A6553F" w:rsidP="00B769A0">
            <w:pPr>
              <w:pStyle w:val="TableParagraph"/>
              <w:rPr>
                <w:rFonts w:ascii="Times New Roman" w:eastAsia="Times New Roman" w:hAnsi="Times New Roman" w:cs="Times New Roman"/>
                <w:sz w:val="18"/>
                <w:szCs w:val="18"/>
              </w:rPr>
            </w:pPr>
          </w:p>
          <w:p w14:paraId="56051CDE" w14:textId="77777777" w:rsidR="00A6553F" w:rsidRDefault="00A6553F" w:rsidP="00B769A0">
            <w:pPr>
              <w:pStyle w:val="TableParagraph"/>
              <w:spacing w:before="149"/>
              <w:ind w:left="398"/>
              <w:rPr>
                <w:rFonts w:ascii="Calibri" w:eastAsia="Calibri" w:hAnsi="Calibri" w:cs="Calibri"/>
                <w:sz w:val="18"/>
                <w:szCs w:val="18"/>
              </w:rPr>
            </w:pPr>
            <w:r>
              <w:rPr>
                <w:rFonts w:ascii="Calibri"/>
                <w:sz w:val="18"/>
              </w:rPr>
              <w:t>200.000,00</w:t>
            </w:r>
          </w:p>
        </w:tc>
        <w:tc>
          <w:tcPr>
            <w:tcW w:w="1122" w:type="dxa"/>
            <w:tcBorders>
              <w:top w:val="nil"/>
              <w:left w:val="nil"/>
              <w:bottom w:val="nil"/>
              <w:right w:val="nil"/>
            </w:tcBorders>
            <w:shd w:val="clear" w:color="auto" w:fill="D5DFEB"/>
          </w:tcPr>
          <w:p w14:paraId="1D315EA5" w14:textId="77777777" w:rsidR="00A6553F" w:rsidRDefault="00A6553F" w:rsidP="00B769A0">
            <w:pPr>
              <w:pStyle w:val="TableParagraph"/>
              <w:spacing w:before="14"/>
              <w:ind w:left="214"/>
              <w:rPr>
                <w:rFonts w:ascii="Calibri" w:eastAsia="Calibri" w:hAnsi="Calibri" w:cs="Calibri"/>
                <w:sz w:val="18"/>
                <w:szCs w:val="18"/>
              </w:rPr>
            </w:pPr>
            <w:r>
              <w:rPr>
                <w:rFonts w:ascii="Calibri"/>
                <w:b/>
                <w:sz w:val="18"/>
              </w:rPr>
              <w:t>100,00%</w:t>
            </w:r>
          </w:p>
          <w:p w14:paraId="0A08AC4C" w14:textId="77777777" w:rsidR="00A6553F" w:rsidRDefault="00A6553F" w:rsidP="00B769A0">
            <w:pPr>
              <w:pStyle w:val="TableParagraph"/>
              <w:rPr>
                <w:rFonts w:ascii="Times New Roman" w:eastAsia="Times New Roman" w:hAnsi="Times New Roman" w:cs="Times New Roman"/>
                <w:sz w:val="18"/>
                <w:szCs w:val="18"/>
              </w:rPr>
            </w:pPr>
          </w:p>
          <w:p w14:paraId="09C6969C" w14:textId="77777777" w:rsidR="00A6553F" w:rsidRDefault="00A6553F" w:rsidP="00B769A0">
            <w:pPr>
              <w:pStyle w:val="TableParagraph"/>
              <w:spacing w:before="149"/>
              <w:ind w:left="225"/>
              <w:rPr>
                <w:rFonts w:ascii="Calibri" w:eastAsia="Calibri" w:hAnsi="Calibri" w:cs="Calibri"/>
                <w:sz w:val="18"/>
                <w:szCs w:val="18"/>
              </w:rPr>
            </w:pPr>
            <w:r>
              <w:rPr>
                <w:rFonts w:ascii="Calibri"/>
                <w:sz w:val="18"/>
              </w:rPr>
              <w:t>100,00%</w:t>
            </w:r>
          </w:p>
        </w:tc>
      </w:tr>
      <w:tr w:rsidR="00A6553F" w14:paraId="081C0490" w14:textId="77777777" w:rsidTr="00B769A0">
        <w:trPr>
          <w:trHeight w:hRule="exact" w:val="158"/>
        </w:trPr>
        <w:tc>
          <w:tcPr>
            <w:tcW w:w="14836" w:type="dxa"/>
            <w:gridSpan w:val="9"/>
            <w:tcBorders>
              <w:top w:val="nil"/>
              <w:left w:val="nil"/>
              <w:bottom w:val="single" w:sz="2" w:space="0" w:color="000000"/>
              <w:right w:val="nil"/>
            </w:tcBorders>
            <w:shd w:val="clear" w:color="auto" w:fill="D5DFEB"/>
          </w:tcPr>
          <w:p w14:paraId="07ACB803" w14:textId="77777777" w:rsidR="00A6553F" w:rsidRDefault="00A6553F" w:rsidP="00B769A0"/>
        </w:tc>
      </w:tr>
      <w:tr w:rsidR="00A6553F" w14:paraId="7935D7C3" w14:textId="77777777" w:rsidTr="00B769A0">
        <w:trPr>
          <w:trHeight w:hRule="exact" w:val="448"/>
        </w:trPr>
        <w:tc>
          <w:tcPr>
            <w:tcW w:w="1171" w:type="dxa"/>
            <w:gridSpan w:val="2"/>
            <w:tcBorders>
              <w:top w:val="single" w:sz="2" w:space="0" w:color="000000"/>
              <w:left w:val="nil"/>
              <w:bottom w:val="single" w:sz="2" w:space="0" w:color="000000"/>
              <w:right w:val="nil"/>
            </w:tcBorders>
            <w:shd w:val="clear" w:color="auto" w:fill="BEBEBE"/>
          </w:tcPr>
          <w:p w14:paraId="35E7C801" w14:textId="77777777" w:rsidR="00A6553F" w:rsidRDefault="00A6553F" w:rsidP="00B769A0">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1012</w:t>
            </w:r>
          </w:p>
        </w:tc>
        <w:tc>
          <w:tcPr>
            <w:tcW w:w="6584" w:type="dxa"/>
            <w:gridSpan w:val="2"/>
            <w:tcBorders>
              <w:top w:val="single" w:sz="2" w:space="0" w:color="000000"/>
              <w:left w:val="nil"/>
              <w:bottom w:val="single" w:sz="2" w:space="0" w:color="000000"/>
              <w:right w:val="nil"/>
            </w:tcBorders>
            <w:shd w:val="clear" w:color="auto" w:fill="BEBEBE"/>
          </w:tcPr>
          <w:p w14:paraId="17F090FA" w14:textId="77777777" w:rsidR="00A6553F" w:rsidRDefault="00A6553F" w:rsidP="00B769A0">
            <w:pPr>
              <w:pStyle w:val="TableParagraph"/>
              <w:spacing w:before="15"/>
              <w:ind w:left="48"/>
              <w:rPr>
                <w:rFonts w:ascii="Calibri" w:eastAsia="Calibri" w:hAnsi="Calibri" w:cs="Calibri"/>
                <w:sz w:val="18"/>
                <w:szCs w:val="18"/>
              </w:rPr>
            </w:pPr>
            <w:r>
              <w:rPr>
                <w:rFonts w:ascii="Calibri" w:hAnsi="Calibri"/>
                <w:b/>
                <w:spacing w:val="-1"/>
                <w:sz w:val="18"/>
              </w:rPr>
              <w:t>SLUŽBA</w:t>
            </w:r>
            <w:r>
              <w:rPr>
                <w:rFonts w:ascii="Calibri" w:hAnsi="Calibri"/>
                <w:b/>
                <w:spacing w:val="-9"/>
                <w:sz w:val="18"/>
              </w:rPr>
              <w:t xml:space="preserve"> </w:t>
            </w:r>
            <w:r>
              <w:rPr>
                <w:rFonts w:ascii="Calibri" w:hAnsi="Calibri"/>
                <w:b/>
                <w:spacing w:val="-1"/>
                <w:sz w:val="18"/>
              </w:rPr>
              <w:t>REKREACIJE</w:t>
            </w:r>
            <w:r>
              <w:rPr>
                <w:rFonts w:ascii="Calibri" w:hAnsi="Calibri"/>
                <w:b/>
                <w:spacing w:val="-7"/>
                <w:sz w:val="18"/>
              </w:rPr>
              <w:t xml:space="preserve"> </w:t>
            </w:r>
            <w:r>
              <w:rPr>
                <w:rFonts w:ascii="Calibri" w:hAnsi="Calibri"/>
                <w:b/>
                <w:sz w:val="18"/>
              </w:rPr>
              <w:t>I</w:t>
            </w:r>
            <w:r>
              <w:rPr>
                <w:rFonts w:ascii="Calibri" w:hAnsi="Calibri"/>
                <w:b/>
                <w:spacing w:val="-7"/>
                <w:sz w:val="18"/>
              </w:rPr>
              <w:t xml:space="preserve"> </w:t>
            </w:r>
            <w:r>
              <w:rPr>
                <w:rFonts w:ascii="Calibri" w:hAnsi="Calibri"/>
                <w:b/>
                <w:spacing w:val="-1"/>
                <w:sz w:val="18"/>
              </w:rPr>
              <w:t>ŠPORTA</w:t>
            </w:r>
          </w:p>
        </w:tc>
        <w:tc>
          <w:tcPr>
            <w:tcW w:w="4502" w:type="dxa"/>
            <w:tcBorders>
              <w:top w:val="single" w:sz="2" w:space="0" w:color="000000"/>
              <w:left w:val="nil"/>
              <w:bottom w:val="single" w:sz="2" w:space="0" w:color="000000"/>
              <w:right w:val="nil"/>
            </w:tcBorders>
            <w:shd w:val="clear" w:color="auto" w:fill="BEBEBE"/>
          </w:tcPr>
          <w:p w14:paraId="02F68CA8" w14:textId="77777777" w:rsidR="00A6553F" w:rsidRDefault="00A6553F" w:rsidP="00B769A0">
            <w:pPr>
              <w:pStyle w:val="TableParagraph"/>
              <w:spacing w:before="15"/>
              <w:ind w:right="406"/>
              <w:jc w:val="right"/>
              <w:rPr>
                <w:rFonts w:ascii="Calibri" w:eastAsia="Calibri" w:hAnsi="Calibri" w:cs="Calibri"/>
                <w:sz w:val="18"/>
                <w:szCs w:val="18"/>
              </w:rPr>
            </w:pPr>
            <w:r>
              <w:rPr>
                <w:rFonts w:ascii="Calibri"/>
                <w:b/>
                <w:w w:val="95"/>
                <w:sz w:val="18"/>
              </w:rPr>
              <w:t>200.000,00</w:t>
            </w:r>
          </w:p>
        </w:tc>
        <w:tc>
          <w:tcPr>
            <w:tcW w:w="1452" w:type="dxa"/>
            <w:gridSpan w:val="2"/>
            <w:tcBorders>
              <w:top w:val="single" w:sz="2" w:space="0" w:color="000000"/>
              <w:left w:val="nil"/>
              <w:bottom w:val="single" w:sz="2" w:space="0" w:color="000000"/>
              <w:right w:val="nil"/>
            </w:tcBorders>
            <w:shd w:val="clear" w:color="auto" w:fill="BEBEBE"/>
          </w:tcPr>
          <w:p w14:paraId="477EC799" w14:textId="77777777" w:rsidR="00A6553F" w:rsidRDefault="00A6553F" w:rsidP="00B769A0">
            <w:pPr>
              <w:pStyle w:val="TableParagraph"/>
              <w:spacing w:before="15"/>
              <w:ind w:left="400"/>
              <w:rPr>
                <w:rFonts w:ascii="Calibri" w:eastAsia="Calibri" w:hAnsi="Calibri" w:cs="Calibri"/>
                <w:sz w:val="18"/>
                <w:szCs w:val="18"/>
              </w:rPr>
            </w:pPr>
            <w:r>
              <w:rPr>
                <w:rFonts w:ascii="Calibri"/>
                <w:b/>
                <w:sz w:val="18"/>
              </w:rPr>
              <w:t>200.000,00</w:t>
            </w:r>
          </w:p>
        </w:tc>
        <w:tc>
          <w:tcPr>
            <w:tcW w:w="1128" w:type="dxa"/>
            <w:gridSpan w:val="2"/>
            <w:tcBorders>
              <w:top w:val="single" w:sz="2" w:space="0" w:color="000000"/>
              <w:left w:val="nil"/>
              <w:bottom w:val="single" w:sz="2" w:space="0" w:color="000000"/>
              <w:right w:val="nil"/>
            </w:tcBorders>
            <w:shd w:val="clear" w:color="auto" w:fill="BEBEBE"/>
          </w:tcPr>
          <w:p w14:paraId="65BC05C2" w14:textId="77777777" w:rsidR="00A6553F" w:rsidRDefault="00A6553F" w:rsidP="00B769A0">
            <w:pPr>
              <w:pStyle w:val="TableParagraph"/>
              <w:spacing w:before="15"/>
              <w:ind w:left="219"/>
              <w:rPr>
                <w:rFonts w:ascii="Calibri" w:eastAsia="Calibri" w:hAnsi="Calibri" w:cs="Calibri"/>
                <w:sz w:val="18"/>
                <w:szCs w:val="18"/>
              </w:rPr>
            </w:pPr>
            <w:r>
              <w:rPr>
                <w:rFonts w:ascii="Calibri"/>
                <w:b/>
                <w:sz w:val="18"/>
              </w:rPr>
              <w:t>100,00%</w:t>
            </w:r>
          </w:p>
        </w:tc>
      </w:tr>
      <w:tr w:rsidR="00A6553F" w14:paraId="5137230C" w14:textId="77777777" w:rsidTr="00B769A0">
        <w:trPr>
          <w:trHeight w:hRule="exact" w:val="254"/>
        </w:trPr>
        <w:tc>
          <w:tcPr>
            <w:tcW w:w="1171" w:type="dxa"/>
            <w:gridSpan w:val="2"/>
            <w:tcBorders>
              <w:top w:val="single" w:sz="2" w:space="0" w:color="000000"/>
              <w:left w:val="nil"/>
              <w:bottom w:val="nil"/>
              <w:right w:val="nil"/>
            </w:tcBorders>
            <w:shd w:val="clear" w:color="auto" w:fill="F1F1F1"/>
          </w:tcPr>
          <w:p w14:paraId="21A35073" w14:textId="77777777" w:rsidR="00A6553F" w:rsidRDefault="00A6553F" w:rsidP="00B769A0">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584" w:type="dxa"/>
            <w:gridSpan w:val="2"/>
            <w:tcBorders>
              <w:top w:val="single" w:sz="2" w:space="0" w:color="000000"/>
              <w:left w:val="nil"/>
              <w:bottom w:val="nil"/>
              <w:right w:val="nil"/>
            </w:tcBorders>
            <w:shd w:val="clear" w:color="auto" w:fill="F1F1F1"/>
          </w:tcPr>
          <w:p w14:paraId="115201F4" w14:textId="77777777" w:rsidR="00A6553F" w:rsidRDefault="00A6553F" w:rsidP="00B769A0">
            <w:pPr>
              <w:pStyle w:val="TableParagraph"/>
              <w:spacing w:before="16"/>
              <w:ind w:left="48"/>
              <w:rPr>
                <w:rFonts w:ascii="Calibri" w:eastAsia="Calibri" w:hAnsi="Calibri" w:cs="Calibri"/>
                <w:sz w:val="18"/>
                <w:szCs w:val="18"/>
              </w:rPr>
            </w:pPr>
            <w:r>
              <w:rPr>
                <w:rFonts w:ascii="Calibri" w:hAnsi="Calibri"/>
                <w:b/>
                <w:sz w:val="18"/>
              </w:rPr>
              <w:t>TEKUĆE</w:t>
            </w:r>
            <w:r>
              <w:rPr>
                <w:rFonts w:ascii="Calibri" w:hAnsi="Calibri"/>
                <w:b/>
                <w:spacing w:val="-11"/>
                <w:sz w:val="18"/>
              </w:rPr>
              <w:t xml:space="preserve"> </w:t>
            </w:r>
            <w:r>
              <w:rPr>
                <w:rFonts w:ascii="Calibri" w:hAnsi="Calibri"/>
                <w:b/>
                <w:spacing w:val="-1"/>
                <w:sz w:val="18"/>
              </w:rPr>
              <w:t>DONACIJE</w:t>
            </w:r>
            <w:r>
              <w:rPr>
                <w:rFonts w:ascii="Calibri" w:hAnsi="Calibri"/>
                <w:b/>
                <w:spacing w:val="-9"/>
                <w:sz w:val="18"/>
              </w:rPr>
              <w:t xml:space="preserve"> </w:t>
            </w:r>
            <w:r>
              <w:rPr>
                <w:rFonts w:ascii="Calibri" w:hAnsi="Calibri"/>
                <w:b/>
                <w:spacing w:val="-1"/>
                <w:sz w:val="18"/>
              </w:rPr>
              <w:t>ŠPORTSKIM</w:t>
            </w:r>
            <w:r>
              <w:rPr>
                <w:rFonts w:ascii="Calibri" w:hAnsi="Calibri"/>
                <w:b/>
                <w:spacing w:val="-10"/>
                <w:sz w:val="18"/>
              </w:rPr>
              <w:t xml:space="preserve"> </w:t>
            </w:r>
            <w:r>
              <w:rPr>
                <w:rFonts w:ascii="Calibri" w:hAnsi="Calibri"/>
                <w:b/>
                <w:spacing w:val="-1"/>
                <w:sz w:val="18"/>
              </w:rPr>
              <w:t>UDRUGAMA</w:t>
            </w:r>
          </w:p>
        </w:tc>
        <w:tc>
          <w:tcPr>
            <w:tcW w:w="4502" w:type="dxa"/>
            <w:tcBorders>
              <w:top w:val="single" w:sz="2" w:space="0" w:color="000000"/>
              <w:left w:val="nil"/>
              <w:bottom w:val="nil"/>
              <w:right w:val="nil"/>
            </w:tcBorders>
            <w:shd w:val="clear" w:color="auto" w:fill="F1F1F1"/>
          </w:tcPr>
          <w:p w14:paraId="1221ADA2" w14:textId="77777777" w:rsidR="00A6553F" w:rsidRDefault="00A6553F" w:rsidP="00B769A0">
            <w:pPr>
              <w:pStyle w:val="TableParagraph"/>
              <w:spacing w:before="16"/>
              <w:ind w:right="398"/>
              <w:jc w:val="right"/>
              <w:rPr>
                <w:rFonts w:ascii="Calibri" w:eastAsia="Calibri" w:hAnsi="Calibri" w:cs="Calibri"/>
                <w:sz w:val="18"/>
                <w:szCs w:val="18"/>
              </w:rPr>
            </w:pPr>
            <w:r>
              <w:rPr>
                <w:rFonts w:ascii="Calibri"/>
                <w:b/>
                <w:w w:val="95"/>
                <w:sz w:val="18"/>
              </w:rPr>
              <w:t>200.000,00</w:t>
            </w:r>
          </w:p>
        </w:tc>
        <w:tc>
          <w:tcPr>
            <w:tcW w:w="1452" w:type="dxa"/>
            <w:gridSpan w:val="2"/>
            <w:tcBorders>
              <w:top w:val="single" w:sz="2" w:space="0" w:color="000000"/>
              <w:left w:val="nil"/>
              <w:bottom w:val="nil"/>
              <w:right w:val="nil"/>
            </w:tcBorders>
            <w:shd w:val="clear" w:color="auto" w:fill="F1F1F1"/>
          </w:tcPr>
          <w:p w14:paraId="310ED7F9" w14:textId="77777777" w:rsidR="00A6553F" w:rsidRDefault="00A6553F" w:rsidP="00B769A0">
            <w:pPr>
              <w:pStyle w:val="TableParagraph"/>
              <w:spacing w:before="16"/>
              <w:ind w:left="409"/>
              <w:rPr>
                <w:rFonts w:ascii="Calibri" w:eastAsia="Calibri" w:hAnsi="Calibri" w:cs="Calibri"/>
                <w:sz w:val="18"/>
                <w:szCs w:val="18"/>
              </w:rPr>
            </w:pPr>
            <w:r>
              <w:rPr>
                <w:rFonts w:ascii="Calibri"/>
                <w:b/>
                <w:sz w:val="18"/>
              </w:rPr>
              <w:t>200.000,00</w:t>
            </w:r>
          </w:p>
        </w:tc>
        <w:tc>
          <w:tcPr>
            <w:tcW w:w="1128" w:type="dxa"/>
            <w:gridSpan w:val="2"/>
            <w:tcBorders>
              <w:top w:val="single" w:sz="2" w:space="0" w:color="000000"/>
              <w:left w:val="nil"/>
              <w:bottom w:val="nil"/>
              <w:right w:val="nil"/>
            </w:tcBorders>
            <w:shd w:val="clear" w:color="auto" w:fill="F1F1F1"/>
          </w:tcPr>
          <w:p w14:paraId="2180472C" w14:textId="77777777" w:rsidR="00A6553F" w:rsidRDefault="00A6553F" w:rsidP="00B769A0">
            <w:pPr>
              <w:pStyle w:val="TableParagraph"/>
              <w:spacing w:before="16"/>
              <w:ind w:left="227"/>
              <w:rPr>
                <w:rFonts w:ascii="Calibri" w:eastAsia="Calibri" w:hAnsi="Calibri" w:cs="Calibri"/>
                <w:sz w:val="18"/>
                <w:szCs w:val="18"/>
              </w:rPr>
            </w:pPr>
            <w:r>
              <w:rPr>
                <w:rFonts w:ascii="Calibri"/>
                <w:b/>
                <w:sz w:val="18"/>
              </w:rPr>
              <w:t>100,00%</w:t>
            </w:r>
          </w:p>
        </w:tc>
      </w:tr>
      <w:tr w:rsidR="00A6553F" w14:paraId="556033B8" w14:textId="77777777" w:rsidTr="00B769A0">
        <w:trPr>
          <w:trHeight w:hRule="exact" w:val="253"/>
        </w:trPr>
        <w:tc>
          <w:tcPr>
            <w:tcW w:w="1171" w:type="dxa"/>
            <w:gridSpan w:val="2"/>
            <w:tcBorders>
              <w:top w:val="nil"/>
              <w:left w:val="nil"/>
              <w:bottom w:val="single" w:sz="2" w:space="0" w:color="000000"/>
              <w:right w:val="nil"/>
            </w:tcBorders>
            <w:shd w:val="clear" w:color="auto" w:fill="F1F1F1"/>
          </w:tcPr>
          <w:p w14:paraId="4B4868D0" w14:textId="77777777" w:rsidR="00A6553F" w:rsidRDefault="00A6553F" w:rsidP="00B769A0">
            <w:pPr>
              <w:pStyle w:val="TableParagraph"/>
              <w:spacing w:line="203" w:lineRule="exact"/>
              <w:ind w:left="467"/>
              <w:rPr>
                <w:rFonts w:ascii="Calibri" w:eastAsia="Calibri" w:hAnsi="Calibri" w:cs="Calibri"/>
                <w:sz w:val="18"/>
                <w:szCs w:val="18"/>
              </w:rPr>
            </w:pPr>
            <w:r>
              <w:rPr>
                <w:rFonts w:ascii="Calibri"/>
                <w:b/>
                <w:sz w:val="18"/>
              </w:rPr>
              <w:t>A101201</w:t>
            </w:r>
          </w:p>
        </w:tc>
        <w:tc>
          <w:tcPr>
            <w:tcW w:w="6584" w:type="dxa"/>
            <w:gridSpan w:val="2"/>
            <w:tcBorders>
              <w:top w:val="nil"/>
              <w:left w:val="nil"/>
              <w:bottom w:val="single" w:sz="2" w:space="0" w:color="000000"/>
              <w:right w:val="nil"/>
            </w:tcBorders>
            <w:shd w:val="clear" w:color="auto" w:fill="F1F1F1"/>
          </w:tcPr>
          <w:p w14:paraId="33E9CB28" w14:textId="77777777" w:rsidR="00A6553F" w:rsidRDefault="00A6553F" w:rsidP="00B769A0"/>
        </w:tc>
        <w:tc>
          <w:tcPr>
            <w:tcW w:w="4502" w:type="dxa"/>
            <w:tcBorders>
              <w:top w:val="nil"/>
              <w:left w:val="nil"/>
              <w:bottom w:val="single" w:sz="2" w:space="0" w:color="000000"/>
              <w:right w:val="nil"/>
            </w:tcBorders>
            <w:shd w:val="clear" w:color="auto" w:fill="F1F1F1"/>
          </w:tcPr>
          <w:p w14:paraId="2B237DF9" w14:textId="77777777" w:rsidR="00A6553F" w:rsidRDefault="00A6553F" w:rsidP="00B769A0"/>
        </w:tc>
        <w:tc>
          <w:tcPr>
            <w:tcW w:w="1452" w:type="dxa"/>
            <w:gridSpan w:val="2"/>
            <w:tcBorders>
              <w:top w:val="nil"/>
              <w:left w:val="nil"/>
              <w:bottom w:val="single" w:sz="2" w:space="0" w:color="000000"/>
              <w:right w:val="nil"/>
            </w:tcBorders>
            <w:shd w:val="clear" w:color="auto" w:fill="F1F1F1"/>
          </w:tcPr>
          <w:p w14:paraId="0BA47507" w14:textId="77777777" w:rsidR="00A6553F" w:rsidRDefault="00A6553F" w:rsidP="00B769A0"/>
        </w:tc>
        <w:tc>
          <w:tcPr>
            <w:tcW w:w="1128" w:type="dxa"/>
            <w:gridSpan w:val="2"/>
            <w:tcBorders>
              <w:top w:val="nil"/>
              <w:left w:val="nil"/>
              <w:bottom w:val="single" w:sz="2" w:space="0" w:color="000000"/>
              <w:right w:val="nil"/>
            </w:tcBorders>
            <w:shd w:val="clear" w:color="auto" w:fill="F1F1F1"/>
          </w:tcPr>
          <w:p w14:paraId="3F2A5087" w14:textId="77777777" w:rsidR="00A6553F" w:rsidRDefault="00A6553F" w:rsidP="00B769A0"/>
        </w:tc>
      </w:tr>
      <w:tr w:rsidR="00A6553F" w14:paraId="13A4E0E7" w14:textId="77777777" w:rsidTr="00B769A0">
        <w:trPr>
          <w:trHeight w:hRule="exact" w:val="343"/>
        </w:trPr>
        <w:tc>
          <w:tcPr>
            <w:tcW w:w="1171" w:type="dxa"/>
            <w:gridSpan w:val="2"/>
            <w:tcBorders>
              <w:top w:val="single" w:sz="2" w:space="0" w:color="000000"/>
              <w:left w:val="nil"/>
              <w:bottom w:val="single" w:sz="2" w:space="0" w:color="000000"/>
              <w:right w:val="nil"/>
            </w:tcBorders>
            <w:shd w:val="clear" w:color="auto" w:fill="CCFFCC"/>
          </w:tcPr>
          <w:p w14:paraId="66ACEA2A" w14:textId="77777777" w:rsidR="00A6553F" w:rsidRDefault="00A6553F" w:rsidP="00B769A0">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584" w:type="dxa"/>
            <w:gridSpan w:val="2"/>
            <w:tcBorders>
              <w:top w:val="single" w:sz="2" w:space="0" w:color="000000"/>
              <w:left w:val="nil"/>
              <w:bottom w:val="single" w:sz="2" w:space="0" w:color="000000"/>
              <w:right w:val="nil"/>
            </w:tcBorders>
            <w:shd w:val="clear" w:color="auto" w:fill="CCFFCC"/>
          </w:tcPr>
          <w:p w14:paraId="12A042AC" w14:textId="77777777" w:rsidR="00A6553F" w:rsidRDefault="00A6553F" w:rsidP="00B769A0">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502" w:type="dxa"/>
            <w:tcBorders>
              <w:top w:val="single" w:sz="2" w:space="0" w:color="000000"/>
              <w:left w:val="nil"/>
              <w:bottom w:val="single" w:sz="2" w:space="0" w:color="000000"/>
              <w:right w:val="nil"/>
            </w:tcBorders>
            <w:shd w:val="clear" w:color="auto" w:fill="CCFFCC"/>
          </w:tcPr>
          <w:p w14:paraId="292A8C2A" w14:textId="77777777" w:rsidR="00A6553F" w:rsidRDefault="00A6553F" w:rsidP="00B769A0">
            <w:pPr>
              <w:pStyle w:val="TableParagraph"/>
              <w:spacing w:before="14"/>
              <w:ind w:right="398"/>
              <w:jc w:val="right"/>
              <w:rPr>
                <w:rFonts w:ascii="Calibri" w:eastAsia="Calibri" w:hAnsi="Calibri" w:cs="Calibri"/>
                <w:sz w:val="18"/>
                <w:szCs w:val="18"/>
              </w:rPr>
            </w:pPr>
            <w:r>
              <w:rPr>
                <w:rFonts w:ascii="Calibri"/>
                <w:w w:val="95"/>
                <w:sz w:val="18"/>
              </w:rPr>
              <w:t>200.000,00</w:t>
            </w:r>
          </w:p>
        </w:tc>
        <w:tc>
          <w:tcPr>
            <w:tcW w:w="1452" w:type="dxa"/>
            <w:gridSpan w:val="2"/>
            <w:tcBorders>
              <w:top w:val="single" w:sz="2" w:space="0" w:color="000000"/>
              <w:left w:val="nil"/>
              <w:bottom w:val="single" w:sz="2" w:space="0" w:color="000000"/>
              <w:right w:val="nil"/>
            </w:tcBorders>
            <w:shd w:val="clear" w:color="auto" w:fill="CCFFCC"/>
          </w:tcPr>
          <w:p w14:paraId="604FEC44" w14:textId="77777777" w:rsidR="00A6553F" w:rsidRDefault="00A6553F" w:rsidP="00B769A0">
            <w:pPr>
              <w:pStyle w:val="TableParagraph"/>
              <w:spacing w:before="14"/>
              <w:ind w:left="411"/>
              <w:rPr>
                <w:rFonts w:ascii="Calibri" w:eastAsia="Calibri" w:hAnsi="Calibri" w:cs="Calibri"/>
                <w:sz w:val="18"/>
                <w:szCs w:val="18"/>
              </w:rPr>
            </w:pPr>
            <w:r>
              <w:rPr>
                <w:rFonts w:ascii="Calibri"/>
                <w:sz w:val="18"/>
              </w:rPr>
              <w:t>200.000,00</w:t>
            </w:r>
          </w:p>
        </w:tc>
        <w:tc>
          <w:tcPr>
            <w:tcW w:w="1128" w:type="dxa"/>
            <w:gridSpan w:val="2"/>
            <w:tcBorders>
              <w:top w:val="single" w:sz="2" w:space="0" w:color="000000"/>
              <w:left w:val="nil"/>
              <w:bottom w:val="single" w:sz="2" w:space="0" w:color="000000"/>
              <w:right w:val="nil"/>
            </w:tcBorders>
            <w:shd w:val="clear" w:color="auto" w:fill="CCFFCC"/>
          </w:tcPr>
          <w:p w14:paraId="7527D1B4" w14:textId="77777777" w:rsidR="00A6553F" w:rsidRDefault="00A6553F" w:rsidP="00B769A0">
            <w:pPr>
              <w:pStyle w:val="TableParagraph"/>
              <w:spacing w:before="14"/>
              <w:ind w:left="230"/>
              <w:rPr>
                <w:rFonts w:ascii="Calibri" w:eastAsia="Calibri" w:hAnsi="Calibri" w:cs="Calibri"/>
                <w:sz w:val="18"/>
                <w:szCs w:val="18"/>
              </w:rPr>
            </w:pPr>
            <w:r>
              <w:rPr>
                <w:rFonts w:ascii="Calibri"/>
                <w:sz w:val="18"/>
              </w:rPr>
              <w:t>100,00%</w:t>
            </w:r>
          </w:p>
        </w:tc>
      </w:tr>
    </w:tbl>
    <w:p w14:paraId="3754B0CC" w14:textId="77777777" w:rsidR="00A6553F" w:rsidRDefault="00A6553F" w:rsidP="00A6553F">
      <w:pPr>
        <w:rPr>
          <w:rFonts w:ascii="Calibri" w:eastAsia="Calibri" w:hAnsi="Calibri" w:cs="Calibri"/>
          <w:sz w:val="18"/>
          <w:szCs w:val="18"/>
        </w:rPr>
        <w:sectPr w:rsidR="00A6553F" w:rsidSect="00A6553F">
          <w:pgSz w:w="16840" w:h="11910" w:orient="landscape"/>
          <w:pgMar w:top="880" w:right="1040" w:bottom="980" w:left="740" w:header="0" w:footer="796" w:gutter="0"/>
          <w:cols w:space="720"/>
        </w:sectPr>
      </w:pPr>
    </w:p>
    <w:p w14:paraId="470F4266" w14:textId="1B581CE1" w:rsidR="00A6553F" w:rsidRDefault="00A6553F" w:rsidP="00A6553F">
      <w:pPr>
        <w:spacing w:before="6"/>
        <w:rPr>
          <w:rFonts w:ascii="Times New Roman" w:hAnsi="Times New Roman"/>
          <w:sz w:val="7"/>
          <w:szCs w:val="7"/>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12512" behindDoc="0" locked="0" layoutInCell="1" allowOverlap="1" wp14:anchorId="27ED8EAA" wp14:editId="530253DD">
                <wp:simplePos x="0" y="0"/>
                <wp:positionH relativeFrom="page">
                  <wp:posOffset>536575</wp:posOffset>
                </wp:positionH>
                <wp:positionV relativeFrom="page">
                  <wp:posOffset>1781175</wp:posOffset>
                </wp:positionV>
                <wp:extent cx="9425940" cy="925830"/>
                <wp:effectExtent l="3175" t="0" r="635" b="0"/>
                <wp:wrapNone/>
                <wp:docPr id="429838221" name="Tekstni okvir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940" cy="92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396"/>
                              <w:gridCol w:w="4621"/>
                              <w:gridCol w:w="1521"/>
                              <w:gridCol w:w="1128"/>
                            </w:tblGrid>
                            <w:tr w:rsidR="00A6553F" w14:paraId="41710238" w14:textId="77777777">
                              <w:trPr>
                                <w:trHeight w:hRule="exact" w:val="158"/>
                              </w:trPr>
                              <w:tc>
                                <w:tcPr>
                                  <w:tcW w:w="14836" w:type="dxa"/>
                                  <w:gridSpan w:val="5"/>
                                  <w:tcBorders>
                                    <w:top w:val="nil"/>
                                    <w:left w:val="nil"/>
                                    <w:bottom w:val="single" w:sz="2" w:space="0" w:color="000000"/>
                                    <w:right w:val="nil"/>
                                  </w:tcBorders>
                                  <w:shd w:val="clear" w:color="auto" w:fill="D5DFEB"/>
                                </w:tcPr>
                                <w:p w14:paraId="5767BAAA" w14:textId="77777777" w:rsidR="00A6553F" w:rsidRDefault="00A6553F"/>
                              </w:tc>
                            </w:tr>
                            <w:tr w:rsidR="00A6553F" w14:paraId="27D97F31" w14:textId="77777777">
                              <w:trPr>
                                <w:trHeight w:hRule="exact" w:val="448"/>
                              </w:trPr>
                              <w:tc>
                                <w:tcPr>
                                  <w:tcW w:w="1171" w:type="dxa"/>
                                  <w:tcBorders>
                                    <w:top w:val="single" w:sz="2" w:space="0" w:color="000000"/>
                                    <w:left w:val="nil"/>
                                    <w:bottom w:val="single" w:sz="2" w:space="0" w:color="000000"/>
                                    <w:right w:val="nil"/>
                                  </w:tcBorders>
                                  <w:shd w:val="clear" w:color="auto" w:fill="BEBEBE"/>
                                </w:tcPr>
                                <w:p w14:paraId="276EFEDA"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2017</w:t>
                                  </w:r>
                                </w:p>
                              </w:tc>
                              <w:tc>
                                <w:tcPr>
                                  <w:tcW w:w="6396" w:type="dxa"/>
                                  <w:tcBorders>
                                    <w:top w:val="single" w:sz="2" w:space="0" w:color="000000"/>
                                    <w:left w:val="nil"/>
                                    <w:bottom w:val="single" w:sz="2" w:space="0" w:color="000000"/>
                                    <w:right w:val="nil"/>
                                  </w:tcBorders>
                                  <w:shd w:val="clear" w:color="auto" w:fill="BEBEBE"/>
                                </w:tcPr>
                                <w:p w14:paraId="6833C93C"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FINANCIRANJE</w:t>
                                  </w:r>
                                  <w:r>
                                    <w:rPr>
                                      <w:rFonts w:ascii="Calibri" w:hAnsi="Calibri"/>
                                      <w:b/>
                                      <w:spacing w:val="-9"/>
                                      <w:sz w:val="18"/>
                                    </w:rPr>
                                    <w:t xml:space="preserve"> </w:t>
                                  </w:r>
                                  <w:r>
                                    <w:rPr>
                                      <w:rFonts w:ascii="Calibri" w:hAnsi="Calibri"/>
                                      <w:b/>
                                      <w:sz w:val="18"/>
                                    </w:rPr>
                                    <w:t>DJEČJEG</w:t>
                                  </w:r>
                                  <w:r>
                                    <w:rPr>
                                      <w:rFonts w:ascii="Calibri" w:hAnsi="Calibri"/>
                                      <w:b/>
                                      <w:spacing w:val="-10"/>
                                      <w:sz w:val="18"/>
                                    </w:rPr>
                                    <w:t xml:space="preserve"> </w:t>
                                  </w:r>
                                  <w:r>
                                    <w:rPr>
                                      <w:rFonts w:ascii="Calibri" w:hAnsi="Calibri"/>
                                      <w:b/>
                                      <w:spacing w:val="-1"/>
                                      <w:sz w:val="18"/>
                                    </w:rPr>
                                    <w:t>VRTIĆA</w:t>
                                  </w:r>
                                  <w:r>
                                    <w:rPr>
                                      <w:rFonts w:ascii="Calibri" w:hAnsi="Calibri"/>
                                      <w:b/>
                                      <w:spacing w:val="-11"/>
                                      <w:sz w:val="18"/>
                                    </w:rPr>
                                    <w:t xml:space="preserve"> </w:t>
                                  </w:r>
                                  <w:r>
                                    <w:rPr>
                                      <w:rFonts w:ascii="Calibri" w:hAnsi="Calibri"/>
                                      <w:b/>
                                      <w:sz w:val="18"/>
                                    </w:rPr>
                                    <w:t>PINOKIO</w:t>
                                  </w:r>
                                </w:p>
                              </w:tc>
                              <w:tc>
                                <w:tcPr>
                                  <w:tcW w:w="4621" w:type="dxa"/>
                                  <w:tcBorders>
                                    <w:top w:val="single" w:sz="2" w:space="0" w:color="000000"/>
                                    <w:left w:val="nil"/>
                                    <w:bottom w:val="single" w:sz="2" w:space="0" w:color="000000"/>
                                    <w:right w:val="nil"/>
                                  </w:tcBorders>
                                  <w:shd w:val="clear" w:color="auto" w:fill="BEBEBE"/>
                                </w:tcPr>
                                <w:p w14:paraId="25BBED0C" w14:textId="77777777" w:rsidR="00A6553F" w:rsidRDefault="00A6553F">
                                  <w:pPr>
                                    <w:pStyle w:val="TableParagraph"/>
                                    <w:spacing w:before="15"/>
                                    <w:ind w:right="337"/>
                                    <w:jc w:val="right"/>
                                    <w:rPr>
                                      <w:rFonts w:ascii="Calibri" w:eastAsia="Calibri" w:hAnsi="Calibri" w:cs="Calibri"/>
                                      <w:sz w:val="18"/>
                                      <w:szCs w:val="18"/>
                                    </w:rPr>
                                  </w:pPr>
                                  <w:r>
                                    <w:rPr>
                                      <w:rFonts w:ascii="Calibri"/>
                                      <w:b/>
                                      <w:w w:val="95"/>
                                      <w:sz w:val="18"/>
                                    </w:rPr>
                                    <w:t>1.679.141,28</w:t>
                                  </w:r>
                                </w:p>
                              </w:tc>
                              <w:tc>
                                <w:tcPr>
                                  <w:tcW w:w="1521" w:type="dxa"/>
                                  <w:tcBorders>
                                    <w:top w:val="single" w:sz="2" w:space="0" w:color="000000"/>
                                    <w:left w:val="nil"/>
                                    <w:bottom w:val="single" w:sz="2" w:space="0" w:color="000000"/>
                                    <w:right w:val="nil"/>
                                  </w:tcBorders>
                                  <w:shd w:val="clear" w:color="auto" w:fill="BEBEBE"/>
                                </w:tcPr>
                                <w:p w14:paraId="3581AE91" w14:textId="77777777" w:rsidR="00A6553F" w:rsidRDefault="00A6553F">
                                  <w:pPr>
                                    <w:pStyle w:val="TableParagraph"/>
                                    <w:spacing w:before="15"/>
                                    <w:ind w:left="331"/>
                                    <w:rPr>
                                      <w:rFonts w:ascii="Calibri" w:eastAsia="Calibri" w:hAnsi="Calibri" w:cs="Calibri"/>
                                      <w:sz w:val="18"/>
                                      <w:szCs w:val="18"/>
                                    </w:rPr>
                                  </w:pPr>
                                  <w:r>
                                    <w:rPr>
                                      <w:rFonts w:ascii="Calibri"/>
                                      <w:b/>
                                      <w:sz w:val="18"/>
                                    </w:rPr>
                                    <w:t>1.685.188,24</w:t>
                                  </w:r>
                                </w:p>
                              </w:tc>
                              <w:tc>
                                <w:tcPr>
                                  <w:tcW w:w="1128" w:type="dxa"/>
                                  <w:tcBorders>
                                    <w:top w:val="single" w:sz="2" w:space="0" w:color="000000"/>
                                    <w:left w:val="nil"/>
                                    <w:bottom w:val="single" w:sz="2" w:space="0" w:color="000000"/>
                                    <w:right w:val="nil"/>
                                  </w:tcBorders>
                                  <w:shd w:val="clear" w:color="auto" w:fill="BEBEBE"/>
                                </w:tcPr>
                                <w:p w14:paraId="4B12B5E9" w14:textId="77777777" w:rsidR="00A6553F" w:rsidRDefault="00A6553F">
                                  <w:pPr>
                                    <w:pStyle w:val="TableParagraph"/>
                                    <w:spacing w:before="15"/>
                                    <w:ind w:left="219"/>
                                    <w:rPr>
                                      <w:rFonts w:ascii="Calibri" w:eastAsia="Calibri" w:hAnsi="Calibri" w:cs="Calibri"/>
                                      <w:sz w:val="18"/>
                                      <w:szCs w:val="18"/>
                                    </w:rPr>
                                  </w:pPr>
                                  <w:r>
                                    <w:rPr>
                                      <w:rFonts w:ascii="Calibri"/>
                                      <w:b/>
                                      <w:sz w:val="18"/>
                                    </w:rPr>
                                    <w:t>100,36%</w:t>
                                  </w:r>
                                </w:p>
                              </w:tc>
                            </w:tr>
                            <w:tr w:rsidR="00A6553F" w14:paraId="1322C462" w14:textId="77777777">
                              <w:trPr>
                                <w:trHeight w:hRule="exact" w:val="254"/>
                              </w:trPr>
                              <w:tc>
                                <w:tcPr>
                                  <w:tcW w:w="1171" w:type="dxa"/>
                                  <w:tcBorders>
                                    <w:top w:val="single" w:sz="2" w:space="0" w:color="000000"/>
                                    <w:left w:val="nil"/>
                                    <w:bottom w:val="nil"/>
                                    <w:right w:val="nil"/>
                                  </w:tcBorders>
                                  <w:shd w:val="clear" w:color="auto" w:fill="F1F1F1"/>
                                </w:tcPr>
                                <w:p w14:paraId="5DF14295"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396" w:type="dxa"/>
                                  <w:tcBorders>
                                    <w:top w:val="single" w:sz="2" w:space="0" w:color="000000"/>
                                    <w:left w:val="nil"/>
                                    <w:bottom w:val="nil"/>
                                    <w:right w:val="nil"/>
                                  </w:tcBorders>
                                  <w:shd w:val="clear" w:color="auto" w:fill="F1F1F1"/>
                                </w:tcPr>
                                <w:p w14:paraId="0B94286C" w14:textId="77777777" w:rsidR="00A6553F" w:rsidRDefault="00A6553F">
                                  <w:pPr>
                                    <w:pStyle w:val="TableParagraph"/>
                                    <w:spacing w:before="15"/>
                                    <w:ind w:left="48"/>
                                    <w:rPr>
                                      <w:rFonts w:ascii="Calibri" w:eastAsia="Calibri" w:hAnsi="Calibri" w:cs="Calibri"/>
                                      <w:sz w:val="18"/>
                                      <w:szCs w:val="18"/>
                                    </w:rPr>
                                  </w:pPr>
                                  <w:r>
                                    <w:rPr>
                                      <w:rFonts w:ascii="Calibri" w:hAnsi="Calibri"/>
                                      <w:b/>
                                      <w:sz w:val="18"/>
                                    </w:rPr>
                                    <w:t>DJEČJI</w:t>
                                  </w:r>
                                  <w:r>
                                    <w:rPr>
                                      <w:rFonts w:ascii="Calibri" w:hAnsi="Calibri"/>
                                      <w:b/>
                                      <w:spacing w:val="-10"/>
                                      <w:sz w:val="18"/>
                                    </w:rPr>
                                    <w:t xml:space="preserve"> </w:t>
                                  </w:r>
                                  <w:r>
                                    <w:rPr>
                                      <w:rFonts w:ascii="Calibri" w:hAnsi="Calibri"/>
                                      <w:b/>
                                      <w:sz w:val="18"/>
                                    </w:rPr>
                                    <w:t>VRTIĆ</w:t>
                                  </w:r>
                                  <w:r>
                                    <w:rPr>
                                      <w:rFonts w:ascii="Calibri" w:hAnsi="Calibri"/>
                                      <w:b/>
                                      <w:spacing w:val="-10"/>
                                      <w:sz w:val="18"/>
                                    </w:rPr>
                                    <w:t xml:space="preserve"> </w:t>
                                  </w:r>
                                  <w:r>
                                    <w:rPr>
                                      <w:rFonts w:ascii="Calibri" w:hAnsi="Calibri"/>
                                      <w:b/>
                                      <w:sz w:val="18"/>
                                    </w:rPr>
                                    <w:t>"PINOKIO"</w:t>
                                  </w:r>
                                </w:p>
                              </w:tc>
                              <w:tc>
                                <w:tcPr>
                                  <w:tcW w:w="4621" w:type="dxa"/>
                                  <w:tcBorders>
                                    <w:top w:val="single" w:sz="2" w:space="0" w:color="000000"/>
                                    <w:left w:val="nil"/>
                                    <w:bottom w:val="nil"/>
                                    <w:right w:val="nil"/>
                                  </w:tcBorders>
                                  <w:shd w:val="clear" w:color="auto" w:fill="F1F1F1"/>
                                </w:tcPr>
                                <w:p w14:paraId="4DDF65FD" w14:textId="77777777" w:rsidR="00A6553F" w:rsidRDefault="00A6553F">
                                  <w:pPr>
                                    <w:pStyle w:val="TableParagraph"/>
                                    <w:spacing w:before="15"/>
                                    <w:ind w:right="329"/>
                                    <w:jc w:val="right"/>
                                    <w:rPr>
                                      <w:rFonts w:ascii="Calibri" w:eastAsia="Calibri" w:hAnsi="Calibri" w:cs="Calibri"/>
                                      <w:sz w:val="18"/>
                                      <w:szCs w:val="18"/>
                                    </w:rPr>
                                  </w:pPr>
                                  <w:r>
                                    <w:rPr>
                                      <w:rFonts w:ascii="Calibri"/>
                                      <w:b/>
                                      <w:w w:val="95"/>
                                      <w:sz w:val="18"/>
                                    </w:rPr>
                                    <w:t>1.674.173,28</w:t>
                                  </w:r>
                                </w:p>
                              </w:tc>
                              <w:tc>
                                <w:tcPr>
                                  <w:tcW w:w="1521" w:type="dxa"/>
                                  <w:tcBorders>
                                    <w:top w:val="single" w:sz="2" w:space="0" w:color="000000"/>
                                    <w:left w:val="nil"/>
                                    <w:bottom w:val="nil"/>
                                    <w:right w:val="nil"/>
                                  </w:tcBorders>
                                  <w:shd w:val="clear" w:color="auto" w:fill="F1F1F1"/>
                                </w:tcPr>
                                <w:p w14:paraId="0E5881F1" w14:textId="77777777" w:rsidR="00A6553F" w:rsidRDefault="00A6553F">
                                  <w:pPr>
                                    <w:pStyle w:val="TableParagraph"/>
                                    <w:spacing w:before="15"/>
                                    <w:ind w:left="339"/>
                                    <w:rPr>
                                      <w:rFonts w:ascii="Calibri" w:eastAsia="Calibri" w:hAnsi="Calibri" w:cs="Calibri"/>
                                      <w:sz w:val="18"/>
                                      <w:szCs w:val="18"/>
                                    </w:rPr>
                                  </w:pPr>
                                  <w:r>
                                    <w:rPr>
                                      <w:rFonts w:ascii="Calibri"/>
                                      <w:b/>
                                      <w:sz w:val="18"/>
                                    </w:rPr>
                                    <w:t>1.681.213,84</w:t>
                                  </w:r>
                                </w:p>
                              </w:tc>
                              <w:tc>
                                <w:tcPr>
                                  <w:tcW w:w="1128" w:type="dxa"/>
                                  <w:tcBorders>
                                    <w:top w:val="single" w:sz="2" w:space="0" w:color="000000"/>
                                    <w:left w:val="nil"/>
                                    <w:bottom w:val="nil"/>
                                    <w:right w:val="nil"/>
                                  </w:tcBorders>
                                  <w:shd w:val="clear" w:color="auto" w:fill="F1F1F1"/>
                                </w:tcPr>
                                <w:p w14:paraId="747DA4A8" w14:textId="77777777" w:rsidR="00A6553F" w:rsidRDefault="00A6553F">
                                  <w:pPr>
                                    <w:pStyle w:val="TableParagraph"/>
                                    <w:spacing w:before="15"/>
                                    <w:ind w:left="227"/>
                                    <w:rPr>
                                      <w:rFonts w:ascii="Calibri" w:eastAsia="Calibri" w:hAnsi="Calibri" w:cs="Calibri"/>
                                      <w:sz w:val="18"/>
                                      <w:szCs w:val="18"/>
                                    </w:rPr>
                                  </w:pPr>
                                  <w:r>
                                    <w:rPr>
                                      <w:rFonts w:ascii="Calibri"/>
                                      <w:b/>
                                      <w:sz w:val="18"/>
                                    </w:rPr>
                                    <w:t>100,42%</w:t>
                                  </w:r>
                                </w:p>
                              </w:tc>
                            </w:tr>
                            <w:tr w:rsidR="00A6553F" w14:paraId="6378DA63" w14:textId="77777777">
                              <w:trPr>
                                <w:trHeight w:hRule="exact" w:val="254"/>
                              </w:trPr>
                              <w:tc>
                                <w:tcPr>
                                  <w:tcW w:w="1171" w:type="dxa"/>
                                  <w:tcBorders>
                                    <w:top w:val="nil"/>
                                    <w:left w:val="nil"/>
                                    <w:bottom w:val="single" w:sz="2" w:space="0" w:color="000000"/>
                                    <w:right w:val="nil"/>
                                  </w:tcBorders>
                                  <w:shd w:val="clear" w:color="auto" w:fill="F1F1F1"/>
                                </w:tcPr>
                                <w:p w14:paraId="37D4A71D"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A101001</w:t>
                                  </w:r>
                                </w:p>
                              </w:tc>
                              <w:tc>
                                <w:tcPr>
                                  <w:tcW w:w="6396" w:type="dxa"/>
                                  <w:tcBorders>
                                    <w:top w:val="nil"/>
                                    <w:left w:val="nil"/>
                                    <w:bottom w:val="single" w:sz="2" w:space="0" w:color="000000"/>
                                    <w:right w:val="nil"/>
                                  </w:tcBorders>
                                  <w:shd w:val="clear" w:color="auto" w:fill="F1F1F1"/>
                                </w:tcPr>
                                <w:p w14:paraId="741BD042" w14:textId="77777777" w:rsidR="00A6553F" w:rsidRDefault="00A6553F"/>
                              </w:tc>
                              <w:tc>
                                <w:tcPr>
                                  <w:tcW w:w="4621" w:type="dxa"/>
                                  <w:tcBorders>
                                    <w:top w:val="nil"/>
                                    <w:left w:val="nil"/>
                                    <w:bottom w:val="single" w:sz="2" w:space="0" w:color="000000"/>
                                    <w:right w:val="nil"/>
                                  </w:tcBorders>
                                  <w:shd w:val="clear" w:color="auto" w:fill="F1F1F1"/>
                                </w:tcPr>
                                <w:p w14:paraId="6A11742D" w14:textId="77777777" w:rsidR="00A6553F" w:rsidRDefault="00A6553F"/>
                              </w:tc>
                              <w:tc>
                                <w:tcPr>
                                  <w:tcW w:w="1521" w:type="dxa"/>
                                  <w:tcBorders>
                                    <w:top w:val="nil"/>
                                    <w:left w:val="nil"/>
                                    <w:bottom w:val="single" w:sz="2" w:space="0" w:color="000000"/>
                                    <w:right w:val="nil"/>
                                  </w:tcBorders>
                                  <w:shd w:val="clear" w:color="auto" w:fill="F1F1F1"/>
                                </w:tcPr>
                                <w:p w14:paraId="3AA2DA75" w14:textId="77777777" w:rsidR="00A6553F" w:rsidRDefault="00A6553F"/>
                              </w:tc>
                              <w:tc>
                                <w:tcPr>
                                  <w:tcW w:w="1128" w:type="dxa"/>
                                  <w:tcBorders>
                                    <w:top w:val="nil"/>
                                    <w:left w:val="nil"/>
                                    <w:bottom w:val="single" w:sz="2" w:space="0" w:color="000000"/>
                                    <w:right w:val="nil"/>
                                  </w:tcBorders>
                                  <w:shd w:val="clear" w:color="auto" w:fill="F1F1F1"/>
                                </w:tcPr>
                                <w:p w14:paraId="14A39ADD" w14:textId="77777777" w:rsidR="00A6553F" w:rsidRDefault="00A6553F"/>
                              </w:tc>
                            </w:tr>
                            <w:tr w:rsidR="00A6553F" w14:paraId="4C765BF0"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2E5EFA75"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396" w:type="dxa"/>
                                  <w:tcBorders>
                                    <w:top w:val="single" w:sz="2" w:space="0" w:color="000000"/>
                                    <w:left w:val="nil"/>
                                    <w:bottom w:val="single" w:sz="2" w:space="0" w:color="000000"/>
                                    <w:right w:val="nil"/>
                                  </w:tcBorders>
                                  <w:shd w:val="clear" w:color="auto" w:fill="CCFFCC"/>
                                </w:tcPr>
                                <w:p w14:paraId="0CBB22F7"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621" w:type="dxa"/>
                                  <w:tcBorders>
                                    <w:top w:val="single" w:sz="2" w:space="0" w:color="000000"/>
                                    <w:left w:val="nil"/>
                                    <w:bottom w:val="single" w:sz="2" w:space="0" w:color="000000"/>
                                    <w:right w:val="nil"/>
                                  </w:tcBorders>
                                  <w:shd w:val="clear" w:color="auto" w:fill="CCFFCC"/>
                                </w:tcPr>
                                <w:p w14:paraId="023903A6" w14:textId="77777777" w:rsidR="00A6553F" w:rsidRDefault="00A6553F">
                                  <w:pPr>
                                    <w:pStyle w:val="TableParagraph"/>
                                    <w:spacing w:before="15"/>
                                    <w:ind w:right="329"/>
                                    <w:jc w:val="right"/>
                                    <w:rPr>
                                      <w:rFonts w:ascii="Calibri" w:eastAsia="Calibri" w:hAnsi="Calibri" w:cs="Calibri"/>
                                      <w:sz w:val="18"/>
                                      <w:szCs w:val="18"/>
                                    </w:rPr>
                                  </w:pPr>
                                  <w:r>
                                    <w:rPr>
                                      <w:rFonts w:ascii="Calibri"/>
                                      <w:w w:val="95"/>
                                      <w:sz w:val="18"/>
                                    </w:rPr>
                                    <w:t>1.170.684,33</w:t>
                                  </w:r>
                                </w:p>
                              </w:tc>
                              <w:tc>
                                <w:tcPr>
                                  <w:tcW w:w="1521" w:type="dxa"/>
                                  <w:tcBorders>
                                    <w:top w:val="single" w:sz="2" w:space="0" w:color="000000"/>
                                    <w:left w:val="nil"/>
                                    <w:bottom w:val="single" w:sz="2" w:space="0" w:color="000000"/>
                                    <w:right w:val="nil"/>
                                  </w:tcBorders>
                                  <w:shd w:val="clear" w:color="auto" w:fill="CCFFCC"/>
                                </w:tcPr>
                                <w:p w14:paraId="604DA755" w14:textId="77777777" w:rsidR="00A6553F" w:rsidRDefault="00A6553F">
                                  <w:pPr>
                                    <w:pStyle w:val="TableParagraph"/>
                                    <w:spacing w:before="15"/>
                                    <w:ind w:left="344"/>
                                    <w:rPr>
                                      <w:rFonts w:ascii="Calibri" w:eastAsia="Calibri" w:hAnsi="Calibri" w:cs="Calibri"/>
                                      <w:sz w:val="18"/>
                                      <w:szCs w:val="18"/>
                                    </w:rPr>
                                  </w:pPr>
                                  <w:r>
                                    <w:rPr>
                                      <w:rFonts w:ascii="Calibri"/>
                                      <w:sz w:val="18"/>
                                    </w:rPr>
                                    <w:t>1.177.724,89</w:t>
                                  </w:r>
                                </w:p>
                              </w:tc>
                              <w:tc>
                                <w:tcPr>
                                  <w:tcW w:w="1128" w:type="dxa"/>
                                  <w:tcBorders>
                                    <w:top w:val="single" w:sz="2" w:space="0" w:color="000000"/>
                                    <w:left w:val="nil"/>
                                    <w:bottom w:val="single" w:sz="2" w:space="0" w:color="000000"/>
                                    <w:right w:val="nil"/>
                                  </w:tcBorders>
                                  <w:shd w:val="clear" w:color="auto" w:fill="CCFFCC"/>
                                </w:tcPr>
                                <w:p w14:paraId="1E195248" w14:textId="77777777" w:rsidR="00A6553F" w:rsidRDefault="00A6553F">
                                  <w:pPr>
                                    <w:pStyle w:val="TableParagraph"/>
                                    <w:spacing w:before="15"/>
                                    <w:ind w:left="230"/>
                                    <w:rPr>
                                      <w:rFonts w:ascii="Calibri" w:eastAsia="Calibri" w:hAnsi="Calibri" w:cs="Calibri"/>
                                      <w:sz w:val="18"/>
                                      <w:szCs w:val="18"/>
                                    </w:rPr>
                                  </w:pPr>
                                  <w:r>
                                    <w:rPr>
                                      <w:rFonts w:ascii="Calibri"/>
                                      <w:sz w:val="18"/>
                                    </w:rPr>
                                    <w:t>100,60%</w:t>
                                  </w:r>
                                </w:p>
                              </w:tc>
                            </w:tr>
                          </w:tbl>
                          <w:p w14:paraId="73B1E079"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D8EAA" id="Tekstni okvir 65" o:spid="_x0000_s1114" type="#_x0000_t202" style="position:absolute;margin-left:42.25pt;margin-top:140.25pt;width:742.2pt;height:72.9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71"/>
                        <w:gridCol w:w="6396"/>
                        <w:gridCol w:w="4621"/>
                        <w:gridCol w:w="1521"/>
                        <w:gridCol w:w="1128"/>
                      </w:tblGrid>
                      <w:tr w:rsidR="00A6553F" w14:paraId="41710238" w14:textId="77777777">
                        <w:trPr>
                          <w:trHeight w:hRule="exact" w:val="158"/>
                        </w:trPr>
                        <w:tc>
                          <w:tcPr>
                            <w:tcW w:w="14836" w:type="dxa"/>
                            <w:gridSpan w:val="5"/>
                            <w:tcBorders>
                              <w:top w:val="nil"/>
                              <w:left w:val="nil"/>
                              <w:bottom w:val="single" w:sz="2" w:space="0" w:color="000000"/>
                              <w:right w:val="nil"/>
                            </w:tcBorders>
                            <w:shd w:val="clear" w:color="auto" w:fill="D5DFEB"/>
                          </w:tcPr>
                          <w:p w14:paraId="5767BAAA" w14:textId="77777777" w:rsidR="00A6553F" w:rsidRDefault="00A6553F"/>
                        </w:tc>
                      </w:tr>
                      <w:tr w:rsidR="00A6553F" w14:paraId="27D97F31" w14:textId="77777777">
                        <w:trPr>
                          <w:trHeight w:hRule="exact" w:val="448"/>
                        </w:trPr>
                        <w:tc>
                          <w:tcPr>
                            <w:tcW w:w="1171" w:type="dxa"/>
                            <w:tcBorders>
                              <w:top w:val="single" w:sz="2" w:space="0" w:color="000000"/>
                              <w:left w:val="nil"/>
                              <w:bottom w:val="single" w:sz="2" w:space="0" w:color="000000"/>
                              <w:right w:val="nil"/>
                            </w:tcBorders>
                            <w:shd w:val="clear" w:color="auto" w:fill="BEBEBE"/>
                          </w:tcPr>
                          <w:p w14:paraId="276EFEDA"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2017</w:t>
                            </w:r>
                          </w:p>
                        </w:tc>
                        <w:tc>
                          <w:tcPr>
                            <w:tcW w:w="6396" w:type="dxa"/>
                            <w:tcBorders>
                              <w:top w:val="single" w:sz="2" w:space="0" w:color="000000"/>
                              <w:left w:val="nil"/>
                              <w:bottom w:val="single" w:sz="2" w:space="0" w:color="000000"/>
                              <w:right w:val="nil"/>
                            </w:tcBorders>
                            <w:shd w:val="clear" w:color="auto" w:fill="BEBEBE"/>
                          </w:tcPr>
                          <w:p w14:paraId="6833C93C"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FINANCIRANJE</w:t>
                            </w:r>
                            <w:r>
                              <w:rPr>
                                <w:rFonts w:ascii="Calibri" w:hAnsi="Calibri"/>
                                <w:b/>
                                <w:spacing w:val="-9"/>
                                <w:sz w:val="18"/>
                              </w:rPr>
                              <w:t xml:space="preserve"> </w:t>
                            </w:r>
                            <w:r>
                              <w:rPr>
                                <w:rFonts w:ascii="Calibri" w:hAnsi="Calibri"/>
                                <w:b/>
                                <w:sz w:val="18"/>
                              </w:rPr>
                              <w:t>DJEČJEG</w:t>
                            </w:r>
                            <w:r>
                              <w:rPr>
                                <w:rFonts w:ascii="Calibri" w:hAnsi="Calibri"/>
                                <w:b/>
                                <w:spacing w:val="-10"/>
                                <w:sz w:val="18"/>
                              </w:rPr>
                              <w:t xml:space="preserve"> </w:t>
                            </w:r>
                            <w:r>
                              <w:rPr>
                                <w:rFonts w:ascii="Calibri" w:hAnsi="Calibri"/>
                                <w:b/>
                                <w:spacing w:val="-1"/>
                                <w:sz w:val="18"/>
                              </w:rPr>
                              <w:t>VRTIĆA</w:t>
                            </w:r>
                            <w:r>
                              <w:rPr>
                                <w:rFonts w:ascii="Calibri" w:hAnsi="Calibri"/>
                                <w:b/>
                                <w:spacing w:val="-11"/>
                                <w:sz w:val="18"/>
                              </w:rPr>
                              <w:t xml:space="preserve"> </w:t>
                            </w:r>
                            <w:r>
                              <w:rPr>
                                <w:rFonts w:ascii="Calibri" w:hAnsi="Calibri"/>
                                <w:b/>
                                <w:sz w:val="18"/>
                              </w:rPr>
                              <w:t>PINOKIO</w:t>
                            </w:r>
                          </w:p>
                        </w:tc>
                        <w:tc>
                          <w:tcPr>
                            <w:tcW w:w="4621" w:type="dxa"/>
                            <w:tcBorders>
                              <w:top w:val="single" w:sz="2" w:space="0" w:color="000000"/>
                              <w:left w:val="nil"/>
                              <w:bottom w:val="single" w:sz="2" w:space="0" w:color="000000"/>
                              <w:right w:val="nil"/>
                            </w:tcBorders>
                            <w:shd w:val="clear" w:color="auto" w:fill="BEBEBE"/>
                          </w:tcPr>
                          <w:p w14:paraId="25BBED0C" w14:textId="77777777" w:rsidR="00A6553F" w:rsidRDefault="00A6553F">
                            <w:pPr>
                              <w:pStyle w:val="TableParagraph"/>
                              <w:spacing w:before="15"/>
                              <w:ind w:right="337"/>
                              <w:jc w:val="right"/>
                              <w:rPr>
                                <w:rFonts w:ascii="Calibri" w:eastAsia="Calibri" w:hAnsi="Calibri" w:cs="Calibri"/>
                                <w:sz w:val="18"/>
                                <w:szCs w:val="18"/>
                              </w:rPr>
                            </w:pPr>
                            <w:r>
                              <w:rPr>
                                <w:rFonts w:ascii="Calibri"/>
                                <w:b/>
                                <w:w w:val="95"/>
                                <w:sz w:val="18"/>
                              </w:rPr>
                              <w:t>1.679.141,28</w:t>
                            </w:r>
                          </w:p>
                        </w:tc>
                        <w:tc>
                          <w:tcPr>
                            <w:tcW w:w="1521" w:type="dxa"/>
                            <w:tcBorders>
                              <w:top w:val="single" w:sz="2" w:space="0" w:color="000000"/>
                              <w:left w:val="nil"/>
                              <w:bottom w:val="single" w:sz="2" w:space="0" w:color="000000"/>
                              <w:right w:val="nil"/>
                            </w:tcBorders>
                            <w:shd w:val="clear" w:color="auto" w:fill="BEBEBE"/>
                          </w:tcPr>
                          <w:p w14:paraId="3581AE91" w14:textId="77777777" w:rsidR="00A6553F" w:rsidRDefault="00A6553F">
                            <w:pPr>
                              <w:pStyle w:val="TableParagraph"/>
                              <w:spacing w:before="15"/>
                              <w:ind w:left="331"/>
                              <w:rPr>
                                <w:rFonts w:ascii="Calibri" w:eastAsia="Calibri" w:hAnsi="Calibri" w:cs="Calibri"/>
                                <w:sz w:val="18"/>
                                <w:szCs w:val="18"/>
                              </w:rPr>
                            </w:pPr>
                            <w:r>
                              <w:rPr>
                                <w:rFonts w:ascii="Calibri"/>
                                <w:b/>
                                <w:sz w:val="18"/>
                              </w:rPr>
                              <w:t>1.685.188,24</w:t>
                            </w:r>
                          </w:p>
                        </w:tc>
                        <w:tc>
                          <w:tcPr>
                            <w:tcW w:w="1128" w:type="dxa"/>
                            <w:tcBorders>
                              <w:top w:val="single" w:sz="2" w:space="0" w:color="000000"/>
                              <w:left w:val="nil"/>
                              <w:bottom w:val="single" w:sz="2" w:space="0" w:color="000000"/>
                              <w:right w:val="nil"/>
                            </w:tcBorders>
                            <w:shd w:val="clear" w:color="auto" w:fill="BEBEBE"/>
                          </w:tcPr>
                          <w:p w14:paraId="4B12B5E9" w14:textId="77777777" w:rsidR="00A6553F" w:rsidRDefault="00A6553F">
                            <w:pPr>
                              <w:pStyle w:val="TableParagraph"/>
                              <w:spacing w:before="15"/>
                              <w:ind w:left="219"/>
                              <w:rPr>
                                <w:rFonts w:ascii="Calibri" w:eastAsia="Calibri" w:hAnsi="Calibri" w:cs="Calibri"/>
                                <w:sz w:val="18"/>
                                <w:szCs w:val="18"/>
                              </w:rPr>
                            </w:pPr>
                            <w:r>
                              <w:rPr>
                                <w:rFonts w:ascii="Calibri"/>
                                <w:b/>
                                <w:sz w:val="18"/>
                              </w:rPr>
                              <w:t>100,36%</w:t>
                            </w:r>
                          </w:p>
                        </w:tc>
                      </w:tr>
                      <w:tr w:rsidR="00A6553F" w14:paraId="1322C462" w14:textId="77777777">
                        <w:trPr>
                          <w:trHeight w:hRule="exact" w:val="254"/>
                        </w:trPr>
                        <w:tc>
                          <w:tcPr>
                            <w:tcW w:w="1171" w:type="dxa"/>
                            <w:tcBorders>
                              <w:top w:val="single" w:sz="2" w:space="0" w:color="000000"/>
                              <w:left w:val="nil"/>
                              <w:bottom w:val="nil"/>
                              <w:right w:val="nil"/>
                            </w:tcBorders>
                            <w:shd w:val="clear" w:color="auto" w:fill="F1F1F1"/>
                          </w:tcPr>
                          <w:p w14:paraId="5DF14295"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396" w:type="dxa"/>
                            <w:tcBorders>
                              <w:top w:val="single" w:sz="2" w:space="0" w:color="000000"/>
                              <w:left w:val="nil"/>
                              <w:bottom w:val="nil"/>
                              <w:right w:val="nil"/>
                            </w:tcBorders>
                            <w:shd w:val="clear" w:color="auto" w:fill="F1F1F1"/>
                          </w:tcPr>
                          <w:p w14:paraId="0B94286C" w14:textId="77777777" w:rsidR="00A6553F" w:rsidRDefault="00A6553F">
                            <w:pPr>
                              <w:pStyle w:val="TableParagraph"/>
                              <w:spacing w:before="15"/>
                              <w:ind w:left="48"/>
                              <w:rPr>
                                <w:rFonts w:ascii="Calibri" w:eastAsia="Calibri" w:hAnsi="Calibri" w:cs="Calibri"/>
                                <w:sz w:val="18"/>
                                <w:szCs w:val="18"/>
                              </w:rPr>
                            </w:pPr>
                            <w:r>
                              <w:rPr>
                                <w:rFonts w:ascii="Calibri" w:hAnsi="Calibri"/>
                                <w:b/>
                                <w:sz w:val="18"/>
                              </w:rPr>
                              <w:t>DJEČJI</w:t>
                            </w:r>
                            <w:r>
                              <w:rPr>
                                <w:rFonts w:ascii="Calibri" w:hAnsi="Calibri"/>
                                <w:b/>
                                <w:spacing w:val="-10"/>
                                <w:sz w:val="18"/>
                              </w:rPr>
                              <w:t xml:space="preserve"> </w:t>
                            </w:r>
                            <w:r>
                              <w:rPr>
                                <w:rFonts w:ascii="Calibri" w:hAnsi="Calibri"/>
                                <w:b/>
                                <w:sz w:val="18"/>
                              </w:rPr>
                              <w:t>VRTIĆ</w:t>
                            </w:r>
                            <w:r>
                              <w:rPr>
                                <w:rFonts w:ascii="Calibri" w:hAnsi="Calibri"/>
                                <w:b/>
                                <w:spacing w:val="-10"/>
                                <w:sz w:val="18"/>
                              </w:rPr>
                              <w:t xml:space="preserve"> </w:t>
                            </w:r>
                            <w:r>
                              <w:rPr>
                                <w:rFonts w:ascii="Calibri" w:hAnsi="Calibri"/>
                                <w:b/>
                                <w:sz w:val="18"/>
                              </w:rPr>
                              <w:t>"PINOKIO"</w:t>
                            </w:r>
                          </w:p>
                        </w:tc>
                        <w:tc>
                          <w:tcPr>
                            <w:tcW w:w="4621" w:type="dxa"/>
                            <w:tcBorders>
                              <w:top w:val="single" w:sz="2" w:space="0" w:color="000000"/>
                              <w:left w:val="nil"/>
                              <w:bottom w:val="nil"/>
                              <w:right w:val="nil"/>
                            </w:tcBorders>
                            <w:shd w:val="clear" w:color="auto" w:fill="F1F1F1"/>
                          </w:tcPr>
                          <w:p w14:paraId="4DDF65FD" w14:textId="77777777" w:rsidR="00A6553F" w:rsidRDefault="00A6553F">
                            <w:pPr>
                              <w:pStyle w:val="TableParagraph"/>
                              <w:spacing w:before="15"/>
                              <w:ind w:right="329"/>
                              <w:jc w:val="right"/>
                              <w:rPr>
                                <w:rFonts w:ascii="Calibri" w:eastAsia="Calibri" w:hAnsi="Calibri" w:cs="Calibri"/>
                                <w:sz w:val="18"/>
                                <w:szCs w:val="18"/>
                              </w:rPr>
                            </w:pPr>
                            <w:r>
                              <w:rPr>
                                <w:rFonts w:ascii="Calibri"/>
                                <w:b/>
                                <w:w w:val="95"/>
                                <w:sz w:val="18"/>
                              </w:rPr>
                              <w:t>1.674.173,28</w:t>
                            </w:r>
                          </w:p>
                        </w:tc>
                        <w:tc>
                          <w:tcPr>
                            <w:tcW w:w="1521" w:type="dxa"/>
                            <w:tcBorders>
                              <w:top w:val="single" w:sz="2" w:space="0" w:color="000000"/>
                              <w:left w:val="nil"/>
                              <w:bottom w:val="nil"/>
                              <w:right w:val="nil"/>
                            </w:tcBorders>
                            <w:shd w:val="clear" w:color="auto" w:fill="F1F1F1"/>
                          </w:tcPr>
                          <w:p w14:paraId="0E5881F1" w14:textId="77777777" w:rsidR="00A6553F" w:rsidRDefault="00A6553F">
                            <w:pPr>
                              <w:pStyle w:val="TableParagraph"/>
                              <w:spacing w:before="15"/>
                              <w:ind w:left="339"/>
                              <w:rPr>
                                <w:rFonts w:ascii="Calibri" w:eastAsia="Calibri" w:hAnsi="Calibri" w:cs="Calibri"/>
                                <w:sz w:val="18"/>
                                <w:szCs w:val="18"/>
                              </w:rPr>
                            </w:pPr>
                            <w:r>
                              <w:rPr>
                                <w:rFonts w:ascii="Calibri"/>
                                <w:b/>
                                <w:sz w:val="18"/>
                              </w:rPr>
                              <w:t>1.681.213,84</w:t>
                            </w:r>
                          </w:p>
                        </w:tc>
                        <w:tc>
                          <w:tcPr>
                            <w:tcW w:w="1128" w:type="dxa"/>
                            <w:tcBorders>
                              <w:top w:val="single" w:sz="2" w:space="0" w:color="000000"/>
                              <w:left w:val="nil"/>
                              <w:bottom w:val="nil"/>
                              <w:right w:val="nil"/>
                            </w:tcBorders>
                            <w:shd w:val="clear" w:color="auto" w:fill="F1F1F1"/>
                          </w:tcPr>
                          <w:p w14:paraId="747DA4A8" w14:textId="77777777" w:rsidR="00A6553F" w:rsidRDefault="00A6553F">
                            <w:pPr>
                              <w:pStyle w:val="TableParagraph"/>
                              <w:spacing w:before="15"/>
                              <w:ind w:left="227"/>
                              <w:rPr>
                                <w:rFonts w:ascii="Calibri" w:eastAsia="Calibri" w:hAnsi="Calibri" w:cs="Calibri"/>
                                <w:sz w:val="18"/>
                                <w:szCs w:val="18"/>
                              </w:rPr>
                            </w:pPr>
                            <w:r>
                              <w:rPr>
                                <w:rFonts w:ascii="Calibri"/>
                                <w:b/>
                                <w:sz w:val="18"/>
                              </w:rPr>
                              <w:t>100,42%</w:t>
                            </w:r>
                          </w:p>
                        </w:tc>
                      </w:tr>
                      <w:tr w:rsidR="00A6553F" w14:paraId="6378DA63" w14:textId="77777777">
                        <w:trPr>
                          <w:trHeight w:hRule="exact" w:val="254"/>
                        </w:trPr>
                        <w:tc>
                          <w:tcPr>
                            <w:tcW w:w="1171" w:type="dxa"/>
                            <w:tcBorders>
                              <w:top w:val="nil"/>
                              <w:left w:val="nil"/>
                              <w:bottom w:val="single" w:sz="2" w:space="0" w:color="000000"/>
                              <w:right w:val="nil"/>
                            </w:tcBorders>
                            <w:shd w:val="clear" w:color="auto" w:fill="F1F1F1"/>
                          </w:tcPr>
                          <w:p w14:paraId="37D4A71D"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A101001</w:t>
                            </w:r>
                          </w:p>
                        </w:tc>
                        <w:tc>
                          <w:tcPr>
                            <w:tcW w:w="6396" w:type="dxa"/>
                            <w:tcBorders>
                              <w:top w:val="nil"/>
                              <w:left w:val="nil"/>
                              <w:bottom w:val="single" w:sz="2" w:space="0" w:color="000000"/>
                              <w:right w:val="nil"/>
                            </w:tcBorders>
                            <w:shd w:val="clear" w:color="auto" w:fill="F1F1F1"/>
                          </w:tcPr>
                          <w:p w14:paraId="741BD042" w14:textId="77777777" w:rsidR="00A6553F" w:rsidRDefault="00A6553F"/>
                        </w:tc>
                        <w:tc>
                          <w:tcPr>
                            <w:tcW w:w="4621" w:type="dxa"/>
                            <w:tcBorders>
                              <w:top w:val="nil"/>
                              <w:left w:val="nil"/>
                              <w:bottom w:val="single" w:sz="2" w:space="0" w:color="000000"/>
                              <w:right w:val="nil"/>
                            </w:tcBorders>
                            <w:shd w:val="clear" w:color="auto" w:fill="F1F1F1"/>
                          </w:tcPr>
                          <w:p w14:paraId="6A11742D" w14:textId="77777777" w:rsidR="00A6553F" w:rsidRDefault="00A6553F"/>
                        </w:tc>
                        <w:tc>
                          <w:tcPr>
                            <w:tcW w:w="1521" w:type="dxa"/>
                            <w:tcBorders>
                              <w:top w:val="nil"/>
                              <w:left w:val="nil"/>
                              <w:bottom w:val="single" w:sz="2" w:space="0" w:color="000000"/>
                              <w:right w:val="nil"/>
                            </w:tcBorders>
                            <w:shd w:val="clear" w:color="auto" w:fill="F1F1F1"/>
                          </w:tcPr>
                          <w:p w14:paraId="3AA2DA75" w14:textId="77777777" w:rsidR="00A6553F" w:rsidRDefault="00A6553F"/>
                        </w:tc>
                        <w:tc>
                          <w:tcPr>
                            <w:tcW w:w="1128" w:type="dxa"/>
                            <w:tcBorders>
                              <w:top w:val="nil"/>
                              <w:left w:val="nil"/>
                              <w:bottom w:val="single" w:sz="2" w:space="0" w:color="000000"/>
                              <w:right w:val="nil"/>
                            </w:tcBorders>
                            <w:shd w:val="clear" w:color="auto" w:fill="F1F1F1"/>
                          </w:tcPr>
                          <w:p w14:paraId="14A39ADD" w14:textId="77777777" w:rsidR="00A6553F" w:rsidRDefault="00A6553F"/>
                        </w:tc>
                      </w:tr>
                      <w:tr w:rsidR="00A6553F" w14:paraId="4C765BF0"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2E5EFA75"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396" w:type="dxa"/>
                            <w:tcBorders>
                              <w:top w:val="single" w:sz="2" w:space="0" w:color="000000"/>
                              <w:left w:val="nil"/>
                              <w:bottom w:val="single" w:sz="2" w:space="0" w:color="000000"/>
                              <w:right w:val="nil"/>
                            </w:tcBorders>
                            <w:shd w:val="clear" w:color="auto" w:fill="CCFFCC"/>
                          </w:tcPr>
                          <w:p w14:paraId="0CBB22F7"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621" w:type="dxa"/>
                            <w:tcBorders>
                              <w:top w:val="single" w:sz="2" w:space="0" w:color="000000"/>
                              <w:left w:val="nil"/>
                              <w:bottom w:val="single" w:sz="2" w:space="0" w:color="000000"/>
                              <w:right w:val="nil"/>
                            </w:tcBorders>
                            <w:shd w:val="clear" w:color="auto" w:fill="CCFFCC"/>
                          </w:tcPr>
                          <w:p w14:paraId="023903A6" w14:textId="77777777" w:rsidR="00A6553F" w:rsidRDefault="00A6553F">
                            <w:pPr>
                              <w:pStyle w:val="TableParagraph"/>
                              <w:spacing w:before="15"/>
                              <w:ind w:right="329"/>
                              <w:jc w:val="right"/>
                              <w:rPr>
                                <w:rFonts w:ascii="Calibri" w:eastAsia="Calibri" w:hAnsi="Calibri" w:cs="Calibri"/>
                                <w:sz w:val="18"/>
                                <w:szCs w:val="18"/>
                              </w:rPr>
                            </w:pPr>
                            <w:r>
                              <w:rPr>
                                <w:rFonts w:ascii="Calibri"/>
                                <w:w w:val="95"/>
                                <w:sz w:val="18"/>
                              </w:rPr>
                              <w:t>1.170.684,33</w:t>
                            </w:r>
                          </w:p>
                        </w:tc>
                        <w:tc>
                          <w:tcPr>
                            <w:tcW w:w="1521" w:type="dxa"/>
                            <w:tcBorders>
                              <w:top w:val="single" w:sz="2" w:space="0" w:color="000000"/>
                              <w:left w:val="nil"/>
                              <w:bottom w:val="single" w:sz="2" w:space="0" w:color="000000"/>
                              <w:right w:val="nil"/>
                            </w:tcBorders>
                            <w:shd w:val="clear" w:color="auto" w:fill="CCFFCC"/>
                          </w:tcPr>
                          <w:p w14:paraId="604DA755" w14:textId="77777777" w:rsidR="00A6553F" w:rsidRDefault="00A6553F">
                            <w:pPr>
                              <w:pStyle w:val="TableParagraph"/>
                              <w:spacing w:before="15"/>
                              <w:ind w:left="344"/>
                              <w:rPr>
                                <w:rFonts w:ascii="Calibri" w:eastAsia="Calibri" w:hAnsi="Calibri" w:cs="Calibri"/>
                                <w:sz w:val="18"/>
                                <w:szCs w:val="18"/>
                              </w:rPr>
                            </w:pPr>
                            <w:r>
                              <w:rPr>
                                <w:rFonts w:ascii="Calibri"/>
                                <w:sz w:val="18"/>
                              </w:rPr>
                              <w:t>1.177.724,89</w:t>
                            </w:r>
                          </w:p>
                        </w:tc>
                        <w:tc>
                          <w:tcPr>
                            <w:tcW w:w="1128" w:type="dxa"/>
                            <w:tcBorders>
                              <w:top w:val="single" w:sz="2" w:space="0" w:color="000000"/>
                              <w:left w:val="nil"/>
                              <w:bottom w:val="single" w:sz="2" w:space="0" w:color="000000"/>
                              <w:right w:val="nil"/>
                            </w:tcBorders>
                            <w:shd w:val="clear" w:color="auto" w:fill="CCFFCC"/>
                          </w:tcPr>
                          <w:p w14:paraId="1E195248" w14:textId="77777777" w:rsidR="00A6553F" w:rsidRDefault="00A6553F">
                            <w:pPr>
                              <w:pStyle w:val="TableParagraph"/>
                              <w:spacing w:before="15"/>
                              <w:ind w:left="230"/>
                              <w:rPr>
                                <w:rFonts w:ascii="Calibri" w:eastAsia="Calibri" w:hAnsi="Calibri" w:cs="Calibri"/>
                                <w:sz w:val="18"/>
                                <w:szCs w:val="18"/>
                              </w:rPr>
                            </w:pPr>
                            <w:r>
                              <w:rPr>
                                <w:rFonts w:ascii="Calibri"/>
                                <w:sz w:val="18"/>
                              </w:rPr>
                              <w:t>100,60%</w:t>
                            </w:r>
                          </w:p>
                        </w:tc>
                      </w:tr>
                    </w:tbl>
                    <w:p w14:paraId="73B1E079"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1171"/>
        <w:gridCol w:w="6914"/>
        <w:gridCol w:w="4110"/>
        <w:gridCol w:w="1513"/>
        <w:gridCol w:w="1128"/>
      </w:tblGrid>
      <w:tr w:rsidR="00A6553F" w14:paraId="7BE9FF32" w14:textId="77777777" w:rsidTr="00B769A0">
        <w:trPr>
          <w:trHeight w:hRule="exact" w:val="291"/>
        </w:trPr>
        <w:tc>
          <w:tcPr>
            <w:tcW w:w="1171" w:type="dxa"/>
            <w:tcBorders>
              <w:top w:val="nil"/>
              <w:left w:val="nil"/>
              <w:bottom w:val="single" w:sz="2" w:space="0" w:color="000000"/>
              <w:right w:val="nil"/>
            </w:tcBorders>
          </w:tcPr>
          <w:p w14:paraId="2F73170D" w14:textId="77777777" w:rsidR="00A6553F" w:rsidRDefault="00A6553F" w:rsidP="00B769A0">
            <w:pPr>
              <w:pStyle w:val="TableParagraph"/>
              <w:spacing w:before="67"/>
              <w:ind w:right="55"/>
              <w:jc w:val="right"/>
              <w:rPr>
                <w:rFonts w:ascii="Calibri" w:eastAsia="Calibri" w:hAnsi="Calibri" w:cs="Calibri"/>
                <w:sz w:val="16"/>
                <w:szCs w:val="16"/>
              </w:rPr>
            </w:pPr>
            <w:r>
              <w:rPr>
                <w:rFonts w:ascii="Calibri"/>
                <w:w w:val="95"/>
                <w:sz w:val="16"/>
              </w:rPr>
              <w:t>1</w:t>
            </w:r>
          </w:p>
        </w:tc>
        <w:tc>
          <w:tcPr>
            <w:tcW w:w="6914" w:type="dxa"/>
            <w:tcBorders>
              <w:top w:val="nil"/>
              <w:left w:val="nil"/>
              <w:bottom w:val="single" w:sz="2" w:space="0" w:color="000000"/>
              <w:right w:val="nil"/>
            </w:tcBorders>
          </w:tcPr>
          <w:p w14:paraId="6D4818F3" w14:textId="77777777" w:rsidR="00A6553F" w:rsidRDefault="00A6553F" w:rsidP="00B769A0"/>
        </w:tc>
        <w:tc>
          <w:tcPr>
            <w:tcW w:w="4110" w:type="dxa"/>
            <w:tcBorders>
              <w:top w:val="nil"/>
              <w:left w:val="nil"/>
              <w:bottom w:val="single" w:sz="2" w:space="0" w:color="000000"/>
              <w:right w:val="nil"/>
            </w:tcBorders>
          </w:tcPr>
          <w:p w14:paraId="01F20A35" w14:textId="77777777" w:rsidR="00A6553F" w:rsidRDefault="00A6553F" w:rsidP="00B769A0">
            <w:pPr>
              <w:pStyle w:val="TableParagraph"/>
              <w:spacing w:before="67"/>
              <w:ind w:right="346"/>
              <w:jc w:val="right"/>
              <w:rPr>
                <w:rFonts w:ascii="Calibri" w:eastAsia="Calibri" w:hAnsi="Calibri" w:cs="Calibri"/>
                <w:sz w:val="16"/>
                <w:szCs w:val="16"/>
              </w:rPr>
            </w:pPr>
            <w:r>
              <w:rPr>
                <w:rFonts w:ascii="Calibri"/>
                <w:w w:val="95"/>
                <w:sz w:val="16"/>
              </w:rPr>
              <w:t>200.000,00</w:t>
            </w:r>
          </w:p>
        </w:tc>
        <w:tc>
          <w:tcPr>
            <w:tcW w:w="1513" w:type="dxa"/>
            <w:tcBorders>
              <w:top w:val="nil"/>
              <w:left w:val="nil"/>
              <w:bottom w:val="single" w:sz="2" w:space="0" w:color="000000"/>
              <w:right w:val="nil"/>
            </w:tcBorders>
          </w:tcPr>
          <w:p w14:paraId="3D7E4455" w14:textId="77777777" w:rsidR="00A6553F" w:rsidRDefault="00A6553F" w:rsidP="00B769A0">
            <w:pPr>
              <w:pStyle w:val="TableParagraph"/>
              <w:spacing w:before="67"/>
              <w:ind w:left="551"/>
              <w:rPr>
                <w:rFonts w:ascii="Calibri" w:eastAsia="Calibri" w:hAnsi="Calibri" w:cs="Calibri"/>
                <w:sz w:val="16"/>
                <w:szCs w:val="16"/>
              </w:rPr>
            </w:pPr>
            <w:r>
              <w:rPr>
                <w:rFonts w:ascii="Calibri"/>
                <w:sz w:val="16"/>
              </w:rPr>
              <w:t>200.000,00</w:t>
            </w:r>
          </w:p>
        </w:tc>
        <w:tc>
          <w:tcPr>
            <w:tcW w:w="1128" w:type="dxa"/>
            <w:tcBorders>
              <w:top w:val="nil"/>
              <w:left w:val="nil"/>
              <w:bottom w:val="single" w:sz="2" w:space="0" w:color="000000"/>
              <w:right w:val="nil"/>
            </w:tcBorders>
          </w:tcPr>
          <w:p w14:paraId="301049BF" w14:textId="77777777" w:rsidR="00A6553F" w:rsidRDefault="00A6553F" w:rsidP="00B769A0">
            <w:pPr>
              <w:pStyle w:val="TableParagraph"/>
              <w:spacing w:before="67"/>
              <w:ind w:left="289"/>
              <w:rPr>
                <w:rFonts w:ascii="Calibri" w:eastAsia="Calibri" w:hAnsi="Calibri" w:cs="Calibri"/>
                <w:sz w:val="16"/>
                <w:szCs w:val="16"/>
              </w:rPr>
            </w:pPr>
            <w:r>
              <w:rPr>
                <w:rFonts w:ascii="Calibri"/>
                <w:sz w:val="16"/>
              </w:rPr>
              <w:t>100,00%</w:t>
            </w:r>
          </w:p>
        </w:tc>
      </w:tr>
      <w:tr w:rsidR="00A6553F" w14:paraId="770F7527" w14:textId="77777777" w:rsidTr="00B769A0">
        <w:trPr>
          <w:trHeight w:hRule="exact" w:val="571"/>
        </w:trPr>
        <w:tc>
          <w:tcPr>
            <w:tcW w:w="1171" w:type="dxa"/>
            <w:tcBorders>
              <w:top w:val="single" w:sz="2" w:space="0" w:color="000000"/>
              <w:left w:val="nil"/>
              <w:bottom w:val="single" w:sz="2" w:space="0" w:color="000000"/>
              <w:right w:val="nil"/>
            </w:tcBorders>
            <w:shd w:val="clear" w:color="auto" w:fill="D5DFEB"/>
          </w:tcPr>
          <w:p w14:paraId="5AF0270F" w14:textId="77777777" w:rsidR="00A6553F" w:rsidRDefault="00A6553F" w:rsidP="00B769A0">
            <w:pPr>
              <w:pStyle w:val="TableParagraph"/>
              <w:spacing w:before="14"/>
              <w:ind w:left="63"/>
              <w:rPr>
                <w:rFonts w:ascii="Calibri" w:eastAsia="Calibri" w:hAnsi="Calibri" w:cs="Calibri"/>
                <w:sz w:val="18"/>
                <w:szCs w:val="18"/>
              </w:rPr>
            </w:pPr>
            <w:r>
              <w:rPr>
                <w:rFonts w:ascii="Calibri"/>
                <w:b/>
                <w:spacing w:val="-1"/>
                <w:sz w:val="18"/>
              </w:rPr>
              <w:t>GLAVA:</w:t>
            </w:r>
            <w:r>
              <w:rPr>
                <w:rFonts w:ascii="Calibri"/>
                <w:b/>
                <w:spacing w:val="-11"/>
                <w:sz w:val="18"/>
              </w:rPr>
              <w:t xml:space="preserve"> </w:t>
            </w:r>
            <w:r>
              <w:rPr>
                <w:rFonts w:ascii="Calibri"/>
                <w:b/>
                <w:sz w:val="18"/>
              </w:rPr>
              <w:t>00204</w:t>
            </w:r>
          </w:p>
        </w:tc>
        <w:tc>
          <w:tcPr>
            <w:tcW w:w="6914" w:type="dxa"/>
            <w:tcBorders>
              <w:top w:val="single" w:sz="2" w:space="0" w:color="000000"/>
              <w:left w:val="nil"/>
              <w:bottom w:val="single" w:sz="2" w:space="0" w:color="000000"/>
              <w:right w:val="nil"/>
            </w:tcBorders>
            <w:shd w:val="clear" w:color="auto" w:fill="D5DFEB"/>
          </w:tcPr>
          <w:p w14:paraId="4A175B11" w14:textId="77777777" w:rsidR="00A6553F" w:rsidRDefault="00A6553F" w:rsidP="00B769A0">
            <w:pPr>
              <w:pStyle w:val="TableParagraph"/>
              <w:spacing w:before="14"/>
              <w:ind w:left="48"/>
              <w:rPr>
                <w:rFonts w:ascii="Calibri" w:eastAsia="Calibri" w:hAnsi="Calibri" w:cs="Calibri"/>
                <w:sz w:val="18"/>
                <w:szCs w:val="18"/>
              </w:rPr>
            </w:pPr>
            <w:r>
              <w:rPr>
                <w:rFonts w:ascii="Calibri" w:hAnsi="Calibri"/>
                <w:b/>
                <w:spacing w:val="-1"/>
                <w:sz w:val="18"/>
              </w:rPr>
              <w:t>PRORAČUNSKI</w:t>
            </w:r>
            <w:r>
              <w:rPr>
                <w:rFonts w:ascii="Calibri" w:hAnsi="Calibri"/>
                <w:b/>
                <w:spacing w:val="-9"/>
                <w:sz w:val="18"/>
              </w:rPr>
              <w:t xml:space="preserve"> </w:t>
            </w:r>
            <w:r>
              <w:rPr>
                <w:rFonts w:ascii="Calibri" w:hAnsi="Calibri"/>
                <w:b/>
                <w:spacing w:val="-1"/>
                <w:sz w:val="18"/>
              </w:rPr>
              <w:t>KORISNIK:</w:t>
            </w:r>
            <w:r>
              <w:rPr>
                <w:rFonts w:ascii="Calibri" w:hAnsi="Calibri"/>
                <w:b/>
                <w:spacing w:val="-8"/>
                <w:sz w:val="18"/>
              </w:rPr>
              <w:t xml:space="preserve"> </w:t>
            </w:r>
            <w:r>
              <w:rPr>
                <w:rFonts w:ascii="Calibri" w:hAnsi="Calibri"/>
                <w:b/>
                <w:sz w:val="18"/>
              </w:rPr>
              <w:t>35685</w:t>
            </w:r>
            <w:r>
              <w:rPr>
                <w:rFonts w:ascii="Calibri" w:hAnsi="Calibri"/>
                <w:b/>
                <w:spacing w:val="-8"/>
                <w:sz w:val="18"/>
              </w:rPr>
              <w:t xml:space="preserve"> </w:t>
            </w:r>
            <w:r>
              <w:rPr>
                <w:rFonts w:ascii="Calibri" w:hAnsi="Calibri"/>
                <w:b/>
                <w:sz w:val="18"/>
              </w:rPr>
              <w:t>DJEČJI</w:t>
            </w:r>
            <w:r>
              <w:rPr>
                <w:rFonts w:ascii="Calibri" w:hAnsi="Calibri"/>
                <w:b/>
                <w:spacing w:val="-9"/>
                <w:sz w:val="18"/>
              </w:rPr>
              <w:t xml:space="preserve"> </w:t>
            </w:r>
            <w:r>
              <w:rPr>
                <w:rFonts w:ascii="Calibri" w:hAnsi="Calibri"/>
                <w:b/>
                <w:sz w:val="18"/>
              </w:rPr>
              <w:t>VRTIĆ</w:t>
            </w:r>
            <w:r>
              <w:rPr>
                <w:rFonts w:ascii="Calibri" w:hAnsi="Calibri"/>
                <w:b/>
                <w:spacing w:val="-8"/>
                <w:sz w:val="18"/>
              </w:rPr>
              <w:t xml:space="preserve"> </w:t>
            </w:r>
            <w:r>
              <w:rPr>
                <w:rFonts w:ascii="Calibri" w:hAnsi="Calibri"/>
                <w:b/>
                <w:sz w:val="18"/>
              </w:rPr>
              <w:t>PINOKIO</w:t>
            </w:r>
          </w:p>
        </w:tc>
        <w:tc>
          <w:tcPr>
            <w:tcW w:w="4110" w:type="dxa"/>
            <w:tcBorders>
              <w:top w:val="single" w:sz="2" w:space="0" w:color="000000"/>
              <w:left w:val="nil"/>
              <w:bottom w:val="single" w:sz="2" w:space="0" w:color="000000"/>
              <w:right w:val="nil"/>
            </w:tcBorders>
            <w:shd w:val="clear" w:color="auto" w:fill="D5DFEB"/>
          </w:tcPr>
          <w:p w14:paraId="7D0D753C" w14:textId="77777777" w:rsidR="00A6553F" w:rsidRDefault="00A6553F" w:rsidP="00B769A0">
            <w:pPr>
              <w:pStyle w:val="TableParagraph"/>
              <w:spacing w:before="14"/>
              <w:ind w:right="344"/>
              <w:jc w:val="right"/>
              <w:rPr>
                <w:rFonts w:ascii="Calibri" w:eastAsia="Calibri" w:hAnsi="Calibri" w:cs="Calibri"/>
                <w:sz w:val="18"/>
                <w:szCs w:val="18"/>
              </w:rPr>
            </w:pPr>
            <w:r>
              <w:rPr>
                <w:rFonts w:ascii="Calibri"/>
                <w:b/>
                <w:w w:val="95"/>
                <w:sz w:val="18"/>
              </w:rPr>
              <w:t>1.679.141,28</w:t>
            </w:r>
          </w:p>
        </w:tc>
        <w:tc>
          <w:tcPr>
            <w:tcW w:w="1513" w:type="dxa"/>
            <w:tcBorders>
              <w:top w:val="single" w:sz="2" w:space="0" w:color="000000"/>
              <w:left w:val="nil"/>
              <w:bottom w:val="single" w:sz="2" w:space="0" w:color="000000"/>
              <w:right w:val="nil"/>
            </w:tcBorders>
            <w:shd w:val="clear" w:color="auto" w:fill="D5DFEB"/>
          </w:tcPr>
          <w:p w14:paraId="08578BBE" w14:textId="77777777" w:rsidR="00A6553F" w:rsidRDefault="00A6553F" w:rsidP="00B769A0">
            <w:pPr>
              <w:pStyle w:val="TableParagraph"/>
              <w:spacing w:before="14"/>
              <w:ind w:left="324"/>
              <w:rPr>
                <w:rFonts w:ascii="Calibri" w:eastAsia="Calibri" w:hAnsi="Calibri" w:cs="Calibri"/>
                <w:sz w:val="18"/>
                <w:szCs w:val="18"/>
              </w:rPr>
            </w:pPr>
            <w:r>
              <w:rPr>
                <w:rFonts w:ascii="Calibri"/>
                <w:b/>
                <w:sz w:val="18"/>
              </w:rPr>
              <w:t>1.685.188,24</w:t>
            </w:r>
          </w:p>
        </w:tc>
        <w:tc>
          <w:tcPr>
            <w:tcW w:w="1128" w:type="dxa"/>
            <w:tcBorders>
              <w:top w:val="single" w:sz="2" w:space="0" w:color="000000"/>
              <w:left w:val="nil"/>
              <w:bottom w:val="single" w:sz="2" w:space="0" w:color="000000"/>
              <w:right w:val="nil"/>
            </w:tcBorders>
            <w:shd w:val="clear" w:color="auto" w:fill="D5DFEB"/>
          </w:tcPr>
          <w:p w14:paraId="21989EC3" w14:textId="77777777" w:rsidR="00A6553F" w:rsidRDefault="00A6553F" w:rsidP="00B769A0">
            <w:pPr>
              <w:pStyle w:val="TableParagraph"/>
              <w:spacing w:before="14"/>
              <w:ind w:left="219"/>
              <w:rPr>
                <w:rFonts w:ascii="Calibri" w:eastAsia="Calibri" w:hAnsi="Calibri" w:cs="Calibri"/>
                <w:sz w:val="18"/>
                <w:szCs w:val="18"/>
              </w:rPr>
            </w:pPr>
            <w:r>
              <w:rPr>
                <w:rFonts w:ascii="Calibri"/>
                <w:b/>
                <w:sz w:val="18"/>
              </w:rPr>
              <w:t>100,36%</w:t>
            </w:r>
          </w:p>
        </w:tc>
      </w:tr>
      <w:tr w:rsidR="00A6553F" w14:paraId="03279522" w14:textId="77777777" w:rsidTr="00B769A0">
        <w:trPr>
          <w:trHeight w:hRule="exact" w:val="317"/>
        </w:trPr>
        <w:tc>
          <w:tcPr>
            <w:tcW w:w="1171" w:type="dxa"/>
            <w:tcBorders>
              <w:top w:val="nil"/>
              <w:left w:val="nil"/>
              <w:bottom w:val="nil"/>
              <w:right w:val="nil"/>
            </w:tcBorders>
          </w:tcPr>
          <w:p w14:paraId="270E62F7" w14:textId="77777777" w:rsidR="00A6553F" w:rsidRDefault="00A6553F" w:rsidP="00B769A0">
            <w:pPr>
              <w:pStyle w:val="TableParagraph"/>
              <w:spacing w:before="31"/>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6914" w:type="dxa"/>
            <w:tcBorders>
              <w:top w:val="nil"/>
              <w:left w:val="nil"/>
              <w:bottom w:val="nil"/>
              <w:right w:val="nil"/>
            </w:tcBorders>
          </w:tcPr>
          <w:p w14:paraId="6DF752B4" w14:textId="77777777" w:rsidR="00A6553F" w:rsidRDefault="00A6553F" w:rsidP="00B769A0">
            <w:pPr>
              <w:pStyle w:val="TableParagraph"/>
              <w:spacing w:before="31"/>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110" w:type="dxa"/>
            <w:tcBorders>
              <w:top w:val="nil"/>
              <w:left w:val="nil"/>
              <w:bottom w:val="nil"/>
              <w:right w:val="nil"/>
            </w:tcBorders>
          </w:tcPr>
          <w:p w14:paraId="442CAD57" w14:textId="77777777" w:rsidR="00A6553F" w:rsidRDefault="00A6553F" w:rsidP="00B769A0">
            <w:pPr>
              <w:pStyle w:val="TableParagraph"/>
              <w:spacing w:before="31"/>
              <w:ind w:right="322"/>
              <w:jc w:val="right"/>
              <w:rPr>
                <w:rFonts w:ascii="Calibri" w:eastAsia="Calibri" w:hAnsi="Calibri" w:cs="Calibri"/>
                <w:sz w:val="18"/>
                <w:szCs w:val="18"/>
              </w:rPr>
            </w:pPr>
            <w:r>
              <w:rPr>
                <w:rFonts w:ascii="Calibri"/>
                <w:w w:val="95"/>
                <w:sz w:val="18"/>
              </w:rPr>
              <w:t>1.170.684,33</w:t>
            </w:r>
          </w:p>
        </w:tc>
        <w:tc>
          <w:tcPr>
            <w:tcW w:w="1513" w:type="dxa"/>
            <w:tcBorders>
              <w:top w:val="nil"/>
              <w:left w:val="nil"/>
              <w:bottom w:val="nil"/>
              <w:right w:val="nil"/>
            </w:tcBorders>
          </w:tcPr>
          <w:p w14:paraId="0102B674" w14:textId="77777777" w:rsidR="00A6553F" w:rsidRDefault="00A6553F" w:rsidP="00B769A0">
            <w:pPr>
              <w:pStyle w:val="TableParagraph"/>
              <w:spacing w:before="31"/>
              <w:ind w:left="337"/>
              <w:rPr>
                <w:rFonts w:ascii="Calibri" w:eastAsia="Calibri" w:hAnsi="Calibri" w:cs="Calibri"/>
                <w:sz w:val="18"/>
                <w:szCs w:val="18"/>
              </w:rPr>
            </w:pPr>
            <w:r>
              <w:rPr>
                <w:rFonts w:ascii="Calibri"/>
                <w:sz w:val="18"/>
              </w:rPr>
              <w:t>1.177.724,89</w:t>
            </w:r>
          </w:p>
        </w:tc>
        <w:tc>
          <w:tcPr>
            <w:tcW w:w="1128" w:type="dxa"/>
            <w:tcBorders>
              <w:top w:val="nil"/>
              <w:left w:val="nil"/>
              <w:bottom w:val="nil"/>
              <w:right w:val="nil"/>
            </w:tcBorders>
          </w:tcPr>
          <w:p w14:paraId="601E3D6E" w14:textId="77777777" w:rsidR="00A6553F" w:rsidRDefault="00A6553F" w:rsidP="00B769A0">
            <w:pPr>
              <w:pStyle w:val="TableParagraph"/>
              <w:spacing w:before="31"/>
              <w:ind w:left="230"/>
              <w:rPr>
                <w:rFonts w:ascii="Calibri" w:eastAsia="Calibri" w:hAnsi="Calibri" w:cs="Calibri"/>
                <w:sz w:val="18"/>
                <w:szCs w:val="18"/>
              </w:rPr>
            </w:pPr>
            <w:r>
              <w:rPr>
                <w:rFonts w:ascii="Calibri"/>
                <w:sz w:val="18"/>
              </w:rPr>
              <w:t>100,60%</w:t>
            </w:r>
          </w:p>
        </w:tc>
      </w:tr>
      <w:tr w:rsidR="00A6553F" w14:paraId="2A8CA703" w14:textId="77777777" w:rsidTr="00B769A0">
        <w:trPr>
          <w:trHeight w:hRule="exact" w:val="343"/>
        </w:trPr>
        <w:tc>
          <w:tcPr>
            <w:tcW w:w="1171" w:type="dxa"/>
            <w:tcBorders>
              <w:top w:val="nil"/>
              <w:left w:val="nil"/>
              <w:bottom w:val="nil"/>
              <w:right w:val="nil"/>
            </w:tcBorders>
          </w:tcPr>
          <w:p w14:paraId="2090F512" w14:textId="77777777" w:rsidR="00A6553F" w:rsidRDefault="00A6553F" w:rsidP="00B769A0">
            <w:pPr>
              <w:pStyle w:val="TableParagraph"/>
              <w:spacing w:before="45"/>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40</w:t>
            </w:r>
          </w:p>
        </w:tc>
        <w:tc>
          <w:tcPr>
            <w:tcW w:w="6914" w:type="dxa"/>
            <w:tcBorders>
              <w:top w:val="nil"/>
              <w:left w:val="nil"/>
              <w:bottom w:val="nil"/>
              <w:right w:val="nil"/>
            </w:tcBorders>
          </w:tcPr>
          <w:p w14:paraId="74168476" w14:textId="77777777" w:rsidR="00A6553F" w:rsidRDefault="00A6553F" w:rsidP="00B769A0">
            <w:pPr>
              <w:pStyle w:val="TableParagraph"/>
              <w:spacing w:before="45"/>
              <w:ind w:left="48"/>
              <w:rPr>
                <w:rFonts w:ascii="Calibri" w:eastAsia="Calibri" w:hAnsi="Calibri" w:cs="Calibri"/>
                <w:sz w:val="18"/>
                <w:szCs w:val="18"/>
              </w:rPr>
            </w:pPr>
            <w:proofErr w:type="spellStart"/>
            <w:r>
              <w:rPr>
                <w:rFonts w:ascii="Calibri"/>
                <w:spacing w:val="-1"/>
                <w:sz w:val="18"/>
              </w:rPr>
              <w:t>Prihodi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posebne</w:t>
            </w:r>
            <w:proofErr w:type="spellEnd"/>
            <w:r>
              <w:rPr>
                <w:rFonts w:ascii="Calibri"/>
                <w:spacing w:val="-7"/>
                <w:sz w:val="18"/>
              </w:rPr>
              <w:t xml:space="preserve"> </w:t>
            </w:r>
            <w:proofErr w:type="spellStart"/>
            <w:r>
              <w:rPr>
                <w:rFonts w:ascii="Calibri"/>
                <w:spacing w:val="-1"/>
                <w:sz w:val="18"/>
              </w:rPr>
              <w:t>namjene</w:t>
            </w:r>
            <w:proofErr w:type="spellEnd"/>
          </w:p>
        </w:tc>
        <w:tc>
          <w:tcPr>
            <w:tcW w:w="4110" w:type="dxa"/>
            <w:tcBorders>
              <w:top w:val="nil"/>
              <w:left w:val="nil"/>
              <w:bottom w:val="nil"/>
              <w:right w:val="nil"/>
            </w:tcBorders>
          </w:tcPr>
          <w:p w14:paraId="1EE49A4E" w14:textId="77777777" w:rsidR="00A6553F" w:rsidRDefault="00A6553F" w:rsidP="00B769A0">
            <w:pPr>
              <w:pStyle w:val="TableParagraph"/>
              <w:spacing w:before="45"/>
              <w:ind w:right="322"/>
              <w:jc w:val="right"/>
              <w:rPr>
                <w:rFonts w:ascii="Calibri" w:eastAsia="Calibri" w:hAnsi="Calibri" w:cs="Calibri"/>
                <w:sz w:val="18"/>
                <w:szCs w:val="18"/>
              </w:rPr>
            </w:pPr>
            <w:r>
              <w:rPr>
                <w:rFonts w:ascii="Calibri"/>
                <w:w w:val="95"/>
                <w:sz w:val="18"/>
              </w:rPr>
              <w:t>138.680,98</w:t>
            </w:r>
          </w:p>
        </w:tc>
        <w:tc>
          <w:tcPr>
            <w:tcW w:w="1513" w:type="dxa"/>
            <w:tcBorders>
              <w:top w:val="nil"/>
              <w:left w:val="nil"/>
              <w:bottom w:val="nil"/>
              <w:right w:val="nil"/>
            </w:tcBorders>
          </w:tcPr>
          <w:p w14:paraId="43006A7E" w14:textId="77777777" w:rsidR="00A6553F" w:rsidRDefault="00A6553F" w:rsidP="00B769A0">
            <w:pPr>
              <w:pStyle w:val="TableParagraph"/>
              <w:spacing w:before="45"/>
              <w:ind w:left="472"/>
              <w:rPr>
                <w:rFonts w:ascii="Calibri" w:eastAsia="Calibri" w:hAnsi="Calibri" w:cs="Calibri"/>
                <w:sz w:val="18"/>
                <w:szCs w:val="18"/>
              </w:rPr>
            </w:pPr>
            <w:r>
              <w:rPr>
                <w:rFonts w:ascii="Calibri"/>
                <w:sz w:val="18"/>
              </w:rPr>
              <w:t>138.680,98</w:t>
            </w:r>
          </w:p>
        </w:tc>
        <w:tc>
          <w:tcPr>
            <w:tcW w:w="1128" w:type="dxa"/>
            <w:tcBorders>
              <w:top w:val="nil"/>
              <w:left w:val="nil"/>
              <w:bottom w:val="nil"/>
              <w:right w:val="nil"/>
            </w:tcBorders>
          </w:tcPr>
          <w:p w14:paraId="02023A8B" w14:textId="77777777" w:rsidR="00A6553F" w:rsidRDefault="00A6553F" w:rsidP="00B769A0">
            <w:pPr>
              <w:pStyle w:val="TableParagraph"/>
              <w:spacing w:before="45"/>
              <w:ind w:left="230"/>
              <w:rPr>
                <w:rFonts w:ascii="Calibri" w:eastAsia="Calibri" w:hAnsi="Calibri" w:cs="Calibri"/>
                <w:sz w:val="18"/>
                <w:szCs w:val="18"/>
              </w:rPr>
            </w:pPr>
            <w:r>
              <w:rPr>
                <w:rFonts w:ascii="Calibri"/>
                <w:sz w:val="18"/>
              </w:rPr>
              <w:t>100,00%</w:t>
            </w:r>
          </w:p>
        </w:tc>
      </w:tr>
      <w:tr w:rsidR="00A6553F" w14:paraId="1C9AE321" w14:textId="77777777" w:rsidTr="00B769A0">
        <w:trPr>
          <w:trHeight w:hRule="exact" w:val="361"/>
        </w:trPr>
        <w:tc>
          <w:tcPr>
            <w:tcW w:w="1171" w:type="dxa"/>
            <w:tcBorders>
              <w:top w:val="nil"/>
              <w:left w:val="nil"/>
              <w:bottom w:val="nil"/>
              <w:right w:val="nil"/>
            </w:tcBorders>
          </w:tcPr>
          <w:p w14:paraId="70EFE0A0" w14:textId="77777777" w:rsidR="00A6553F" w:rsidRDefault="00A6553F" w:rsidP="00B769A0">
            <w:pPr>
              <w:pStyle w:val="TableParagraph"/>
              <w:spacing w:before="44"/>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50</w:t>
            </w:r>
          </w:p>
        </w:tc>
        <w:tc>
          <w:tcPr>
            <w:tcW w:w="6914" w:type="dxa"/>
            <w:tcBorders>
              <w:top w:val="nil"/>
              <w:left w:val="nil"/>
              <w:bottom w:val="nil"/>
              <w:right w:val="nil"/>
            </w:tcBorders>
          </w:tcPr>
          <w:p w14:paraId="3D89565B" w14:textId="77777777" w:rsidR="00A6553F" w:rsidRDefault="00A6553F" w:rsidP="00B769A0">
            <w:pPr>
              <w:pStyle w:val="TableParagraph"/>
              <w:spacing w:before="44"/>
              <w:ind w:left="48"/>
              <w:rPr>
                <w:rFonts w:ascii="Calibri" w:eastAsia="Calibri" w:hAnsi="Calibri" w:cs="Calibri"/>
                <w:sz w:val="18"/>
                <w:szCs w:val="18"/>
              </w:rPr>
            </w:pPr>
            <w:proofErr w:type="spellStart"/>
            <w:r>
              <w:rPr>
                <w:rFonts w:ascii="Calibri" w:hAnsi="Calibri"/>
                <w:sz w:val="18"/>
              </w:rPr>
              <w:t>Pomoći</w:t>
            </w:r>
            <w:proofErr w:type="spellEnd"/>
          </w:p>
        </w:tc>
        <w:tc>
          <w:tcPr>
            <w:tcW w:w="4110" w:type="dxa"/>
            <w:tcBorders>
              <w:top w:val="nil"/>
              <w:left w:val="nil"/>
              <w:bottom w:val="nil"/>
              <w:right w:val="nil"/>
            </w:tcBorders>
          </w:tcPr>
          <w:p w14:paraId="58C2C131" w14:textId="77777777" w:rsidR="00A6553F" w:rsidRDefault="00A6553F" w:rsidP="00B769A0">
            <w:pPr>
              <w:pStyle w:val="TableParagraph"/>
              <w:spacing w:before="44"/>
              <w:ind w:right="322"/>
              <w:jc w:val="right"/>
              <w:rPr>
                <w:rFonts w:ascii="Calibri" w:eastAsia="Calibri" w:hAnsi="Calibri" w:cs="Calibri"/>
                <w:sz w:val="18"/>
                <w:szCs w:val="18"/>
              </w:rPr>
            </w:pPr>
            <w:r>
              <w:rPr>
                <w:rFonts w:ascii="Calibri"/>
                <w:w w:val="95"/>
                <w:sz w:val="18"/>
              </w:rPr>
              <w:t>369.775,97</w:t>
            </w:r>
          </w:p>
        </w:tc>
        <w:tc>
          <w:tcPr>
            <w:tcW w:w="1513" w:type="dxa"/>
            <w:tcBorders>
              <w:top w:val="nil"/>
              <w:left w:val="nil"/>
              <w:bottom w:val="nil"/>
              <w:right w:val="nil"/>
            </w:tcBorders>
          </w:tcPr>
          <w:p w14:paraId="427A505D" w14:textId="77777777" w:rsidR="00A6553F" w:rsidRDefault="00A6553F" w:rsidP="00B769A0">
            <w:pPr>
              <w:pStyle w:val="TableParagraph"/>
              <w:spacing w:before="44"/>
              <w:ind w:left="472"/>
              <w:rPr>
                <w:rFonts w:ascii="Calibri" w:eastAsia="Calibri" w:hAnsi="Calibri" w:cs="Calibri"/>
                <w:sz w:val="18"/>
                <w:szCs w:val="18"/>
              </w:rPr>
            </w:pPr>
            <w:r>
              <w:rPr>
                <w:rFonts w:ascii="Calibri"/>
                <w:sz w:val="18"/>
              </w:rPr>
              <w:t>368.782,37</w:t>
            </w:r>
          </w:p>
        </w:tc>
        <w:tc>
          <w:tcPr>
            <w:tcW w:w="1128" w:type="dxa"/>
            <w:tcBorders>
              <w:top w:val="nil"/>
              <w:left w:val="nil"/>
              <w:bottom w:val="nil"/>
              <w:right w:val="nil"/>
            </w:tcBorders>
          </w:tcPr>
          <w:p w14:paraId="6969D846" w14:textId="77777777" w:rsidR="00A6553F" w:rsidRDefault="00A6553F" w:rsidP="00B769A0">
            <w:pPr>
              <w:pStyle w:val="TableParagraph"/>
              <w:spacing w:before="44"/>
              <w:ind w:left="321"/>
              <w:rPr>
                <w:rFonts w:ascii="Calibri" w:eastAsia="Calibri" w:hAnsi="Calibri" w:cs="Calibri"/>
                <w:sz w:val="18"/>
                <w:szCs w:val="18"/>
              </w:rPr>
            </w:pPr>
            <w:r>
              <w:rPr>
                <w:rFonts w:ascii="Calibri"/>
                <w:sz w:val="18"/>
              </w:rPr>
              <w:t>99,73%</w:t>
            </w:r>
          </w:p>
        </w:tc>
      </w:tr>
    </w:tbl>
    <w:p w14:paraId="7D081977" w14:textId="77777777" w:rsidR="00A6553F" w:rsidRDefault="00A6553F" w:rsidP="00A6553F">
      <w:pPr>
        <w:rPr>
          <w:rFonts w:ascii="Times New Roman" w:hAnsi="Times New Roman"/>
          <w:sz w:val="20"/>
        </w:rPr>
      </w:pPr>
    </w:p>
    <w:p w14:paraId="3AC5D813" w14:textId="77777777" w:rsidR="00A6553F" w:rsidRDefault="00A6553F" w:rsidP="00A6553F">
      <w:pPr>
        <w:rPr>
          <w:rFonts w:ascii="Times New Roman" w:hAnsi="Times New Roman"/>
          <w:sz w:val="20"/>
        </w:rPr>
      </w:pPr>
    </w:p>
    <w:p w14:paraId="52FF35D4" w14:textId="77777777" w:rsidR="00A6553F" w:rsidRDefault="00A6553F" w:rsidP="00A6553F">
      <w:pPr>
        <w:rPr>
          <w:rFonts w:ascii="Times New Roman" w:hAnsi="Times New Roman"/>
          <w:sz w:val="20"/>
        </w:rPr>
      </w:pPr>
    </w:p>
    <w:p w14:paraId="23C0F98F" w14:textId="77777777" w:rsidR="00A6553F" w:rsidRDefault="00A6553F" w:rsidP="00A6553F">
      <w:pPr>
        <w:rPr>
          <w:rFonts w:ascii="Times New Roman" w:hAnsi="Times New Roman"/>
          <w:sz w:val="20"/>
        </w:rPr>
      </w:pPr>
    </w:p>
    <w:p w14:paraId="3D3299DF" w14:textId="77777777" w:rsidR="00A6553F" w:rsidRDefault="00A6553F" w:rsidP="00A6553F">
      <w:pPr>
        <w:rPr>
          <w:rFonts w:ascii="Times New Roman" w:hAnsi="Times New Roman"/>
          <w:sz w:val="20"/>
        </w:rPr>
      </w:pPr>
    </w:p>
    <w:p w14:paraId="5945DF52" w14:textId="77777777" w:rsidR="00A6553F" w:rsidRDefault="00A6553F" w:rsidP="00A6553F">
      <w:pPr>
        <w:spacing w:before="7"/>
        <w:rPr>
          <w:rFonts w:ascii="Times New Roman" w:hAnsi="Times New Roman"/>
          <w:sz w:val="23"/>
          <w:szCs w:val="23"/>
        </w:rPr>
      </w:pPr>
    </w:p>
    <w:tbl>
      <w:tblPr>
        <w:tblStyle w:val="TableNormal"/>
        <w:tblW w:w="0" w:type="auto"/>
        <w:tblInd w:w="108" w:type="dxa"/>
        <w:tblLayout w:type="fixed"/>
        <w:tblLook w:val="01E0" w:firstRow="1" w:lastRow="1" w:firstColumn="1" w:lastColumn="1" w:noHBand="0" w:noVBand="0"/>
      </w:tblPr>
      <w:tblGrid>
        <w:gridCol w:w="543"/>
        <w:gridCol w:w="619"/>
        <w:gridCol w:w="6701"/>
        <w:gridCol w:w="4389"/>
        <w:gridCol w:w="1452"/>
        <w:gridCol w:w="1126"/>
      </w:tblGrid>
      <w:tr w:rsidR="00A6553F" w14:paraId="795DA1AC" w14:textId="77777777" w:rsidTr="00B769A0">
        <w:trPr>
          <w:trHeight w:hRule="exact" w:val="299"/>
        </w:trPr>
        <w:tc>
          <w:tcPr>
            <w:tcW w:w="543" w:type="dxa"/>
            <w:tcBorders>
              <w:top w:val="nil"/>
              <w:left w:val="nil"/>
              <w:bottom w:val="nil"/>
              <w:right w:val="nil"/>
            </w:tcBorders>
          </w:tcPr>
          <w:p w14:paraId="6895286D" w14:textId="77777777" w:rsidR="00A6553F" w:rsidRDefault="00A6553F" w:rsidP="00B769A0">
            <w:pPr>
              <w:pStyle w:val="TableParagraph"/>
              <w:spacing w:before="63"/>
              <w:ind w:left="92"/>
              <w:rPr>
                <w:rFonts w:ascii="Calibri" w:eastAsia="Calibri" w:hAnsi="Calibri" w:cs="Calibri"/>
                <w:sz w:val="18"/>
                <w:szCs w:val="18"/>
              </w:rPr>
            </w:pPr>
            <w:r>
              <w:rPr>
                <w:rFonts w:ascii="Calibri"/>
                <w:sz w:val="18"/>
              </w:rPr>
              <w:t>501-</w:t>
            </w:r>
          </w:p>
        </w:tc>
        <w:tc>
          <w:tcPr>
            <w:tcW w:w="619" w:type="dxa"/>
            <w:tcBorders>
              <w:top w:val="nil"/>
              <w:left w:val="nil"/>
              <w:bottom w:val="nil"/>
              <w:right w:val="nil"/>
            </w:tcBorders>
          </w:tcPr>
          <w:p w14:paraId="3D3CBD0F" w14:textId="77777777" w:rsidR="00A6553F" w:rsidRDefault="00A6553F" w:rsidP="00B769A0">
            <w:pPr>
              <w:pStyle w:val="TableParagraph"/>
              <w:spacing w:before="63"/>
              <w:ind w:left="121"/>
              <w:rPr>
                <w:rFonts w:ascii="Calibri" w:eastAsia="Calibri" w:hAnsi="Calibri" w:cs="Calibri"/>
                <w:sz w:val="18"/>
                <w:szCs w:val="18"/>
              </w:rPr>
            </w:pPr>
            <w:r>
              <w:rPr>
                <w:rFonts w:ascii="Calibri"/>
                <w:sz w:val="18"/>
              </w:rPr>
              <w:t>31111</w:t>
            </w:r>
          </w:p>
        </w:tc>
        <w:tc>
          <w:tcPr>
            <w:tcW w:w="6701" w:type="dxa"/>
            <w:tcBorders>
              <w:top w:val="nil"/>
              <w:left w:val="nil"/>
              <w:bottom w:val="nil"/>
              <w:right w:val="nil"/>
            </w:tcBorders>
          </w:tcPr>
          <w:p w14:paraId="5E2DABA9" w14:textId="77777777" w:rsidR="00A6553F" w:rsidRDefault="00A6553F" w:rsidP="00B769A0">
            <w:pPr>
              <w:pStyle w:val="TableParagraph"/>
              <w:spacing w:before="63"/>
              <w:ind w:left="46"/>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4389" w:type="dxa"/>
            <w:tcBorders>
              <w:top w:val="nil"/>
              <w:left w:val="nil"/>
              <w:bottom w:val="nil"/>
              <w:right w:val="nil"/>
            </w:tcBorders>
          </w:tcPr>
          <w:p w14:paraId="191F499D" w14:textId="77777777" w:rsidR="00A6553F" w:rsidRDefault="00A6553F" w:rsidP="00B769A0">
            <w:pPr>
              <w:pStyle w:val="TableParagraph"/>
              <w:spacing w:before="63"/>
              <w:ind w:right="404"/>
              <w:jc w:val="right"/>
              <w:rPr>
                <w:rFonts w:ascii="Calibri" w:eastAsia="Calibri" w:hAnsi="Calibri" w:cs="Calibri"/>
                <w:sz w:val="18"/>
                <w:szCs w:val="18"/>
              </w:rPr>
            </w:pPr>
            <w:r>
              <w:rPr>
                <w:rFonts w:ascii="Calibri"/>
                <w:w w:val="95"/>
                <w:sz w:val="18"/>
              </w:rPr>
              <w:t>895.000,00</w:t>
            </w:r>
          </w:p>
        </w:tc>
        <w:tc>
          <w:tcPr>
            <w:tcW w:w="1452" w:type="dxa"/>
            <w:tcBorders>
              <w:top w:val="nil"/>
              <w:left w:val="nil"/>
              <w:bottom w:val="nil"/>
              <w:right w:val="nil"/>
            </w:tcBorders>
          </w:tcPr>
          <w:p w14:paraId="6057CFFE" w14:textId="77777777" w:rsidR="00A6553F" w:rsidRDefault="00A6553F" w:rsidP="00B769A0">
            <w:pPr>
              <w:pStyle w:val="TableParagraph"/>
              <w:spacing w:before="63"/>
              <w:ind w:left="406"/>
              <w:rPr>
                <w:rFonts w:ascii="Calibri" w:eastAsia="Calibri" w:hAnsi="Calibri" w:cs="Calibri"/>
                <w:sz w:val="18"/>
                <w:szCs w:val="18"/>
              </w:rPr>
            </w:pPr>
            <w:r>
              <w:rPr>
                <w:rFonts w:ascii="Calibri"/>
                <w:sz w:val="18"/>
              </w:rPr>
              <w:t>908.313,40</w:t>
            </w:r>
          </w:p>
        </w:tc>
        <w:tc>
          <w:tcPr>
            <w:tcW w:w="1126" w:type="dxa"/>
            <w:tcBorders>
              <w:top w:val="nil"/>
              <w:left w:val="nil"/>
              <w:bottom w:val="nil"/>
              <w:right w:val="nil"/>
            </w:tcBorders>
          </w:tcPr>
          <w:p w14:paraId="23D339D0" w14:textId="77777777" w:rsidR="00A6553F" w:rsidRDefault="00A6553F" w:rsidP="00B769A0">
            <w:pPr>
              <w:pStyle w:val="TableParagraph"/>
              <w:spacing w:before="63"/>
              <w:ind w:left="225"/>
              <w:rPr>
                <w:rFonts w:ascii="Calibri" w:eastAsia="Calibri" w:hAnsi="Calibri" w:cs="Calibri"/>
                <w:sz w:val="18"/>
                <w:szCs w:val="18"/>
              </w:rPr>
            </w:pPr>
            <w:r>
              <w:rPr>
                <w:rFonts w:ascii="Calibri"/>
                <w:sz w:val="18"/>
              </w:rPr>
              <w:t>101,49%</w:t>
            </w:r>
          </w:p>
        </w:tc>
      </w:tr>
      <w:tr w:rsidR="00A6553F" w14:paraId="2B71583C" w14:textId="77777777" w:rsidTr="00B769A0">
        <w:trPr>
          <w:trHeight w:hRule="exact" w:val="251"/>
        </w:trPr>
        <w:tc>
          <w:tcPr>
            <w:tcW w:w="543" w:type="dxa"/>
            <w:tcBorders>
              <w:top w:val="nil"/>
              <w:left w:val="nil"/>
              <w:bottom w:val="nil"/>
              <w:right w:val="nil"/>
            </w:tcBorders>
          </w:tcPr>
          <w:p w14:paraId="18103DC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001</w:t>
            </w:r>
          </w:p>
        </w:tc>
        <w:tc>
          <w:tcPr>
            <w:tcW w:w="619" w:type="dxa"/>
            <w:tcBorders>
              <w:top w:val="nil"/>
              <w:left w:val="nil"/>
              <w:bottom w:val="nil"/>
              <w:right w:val="nil"/>
            </w:tcBorders>
          </w:tcPr>
          <w:p w14:paraId="421E72D4" w14:textId="77777777" w:rsidR="00A6553F" w:rsidRDefault="00A6553F" w:rsidP="00B769A0"/>
        </w:tc>
        <w:tc>
          <w:tcPr>
            <w:tcW w:w="6701" w:type="dxa"/>
            <w:tcBorders>
              <w:top w:val="nil"/>
              <w:left w:val="nil"/>
              <w:bottom w:val="nil"/>
              <w:right w:val="nil"/>
            </w:tcBorders>
          </w:tcPr>
          <w:p w14:paraId="2527F4B3" w14:textId="77777777" w:rsidR="00A6553F" w:rsidRDefault="00A6553F" w:rsidP="00B769A0"/>
        </w:tc>
        <w:tc>
          <w:tcPr>
            <w:tcW w:w="4389" w:type="dxa"/>
            <w:tcBorders>
              <w:top w:val="nil"/>
              <w:left w:val="nil"/>
              <w:bottom w:val="nil"/>
              <w:right w:val="nil"/>
            </w:tcBorders>
          </w:tcPr>
          <w:p w14:paraId="08E34E06" w14:textId="77777777" w:rsidR="00A6553F" w:rsidRDefault="00A6553F" w:rsidP="00B769A0"/>
        </w:tc>
        <w:tc>
          <w:tcPr>
            <w:tcW w:w="1452" w:type="dxa"/>
            <w:tcBorders>
              <w:top w:val="nil"/>
              <w:left w:val="nil"/>
              <w:bottom w:val="nil"/>
              <w:right w:val="nil"/>
            </w:tcBorders>
          </w:tcPr>
          <w:p w14:paraId="1334EB3D" w14:textId="77777777" w:rsidR="00A6553F" w:rsidRDefault="00A6553F" w:rsidP="00B769A0"/>
        </w:tc>
        <w:tc>
          <w:tcPr>
            <w:tcW w:w="1126" w:type="dxa"/>
            <w:tcBorders>
              <w:top w:val="nil"/>
              <w:left w:val="nil"/>
              <w:bottom w:val="nil"/>
              <w:right w:val="nil"/>
            </w:tcBorders>
          </w:tcPr>
          <w:p w14:paraId="70313955" w14:textId="77777777" w:rsidR="00A6553F" w:rsidRDefault="00A6553F" w:rsidP="00B769A0"/>
        </w:tc>
      </w:tr>
      <w:tr w:rsidR="00A6553F" w14:paraId="21FC79F8" w14:textId="77777777" w:rsidTr="00B769A0">
        <w:trPr>
          <w:trHeight w:hRule="exact" w:val="242"/>
        </w:trPr>
        <w:tc>
          <w:tcPr>
            <w:tcW w:w="543" w:type="dxa"/>
            <w:tcBorders>
              <w:top w:val="nil"/>
              <w:left w:val="nil"/>
              <w:bottom w:val="single" w:sz="2" w:space="0" w:color="000000"/>
              <w:right w:val="nil"/>
            </w:tcBorders>
          </w:tcPr>
          <w:p w14:paraId="3652AE12" w14:textId="77777777" w:rsidR="00A6553F" w:rsidRDefault="00A6553F" w:rsidP="00B769A0"/>
        </w:tc>
        <w:tc>
          <w:tcPr>
            <w:tcW w:w="619" w:type="dxa"/>
            <w:tcBorders>
              <w:top w:val="nil"/>
              <w:left w:val="nil"/>
              <w:bottom w:val="single" w:sz="2" w:space="0" w:color="000000"/>
              <w:right w:val="nil"/>
            </w:tcBorders>
          </w:tcPr>
          <w:p w14:paraId="1CECABD4"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6701" w:type="dxa"/>
            <w:tcBorders>
              <w:top w:val="nil"/>
              <w:left w:val="nil"/>
              <w:bottom w:val="single" w:sz="2" w:space="0" w:color="000000"/>
              <w:right w:val="nil"/>
            </w:tcBorders>
          </w:tcPr>
          <w:p w14:paraId="3E889BD6"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Donji</w:t>
            </w:r>
            <w:r>
              <w:rPr>
                <w:rFonts w:ascii="Calibri"/>
                <w:spacing w:val="-11"/>
                <w:sz w:val="16"/>
              </w:rPr>
              <w:t xml:space="preserve"> </w:t>
            </w:r>
            <w:r>
              <w:rPr>
                <w:rFonts w:ascii="Calibri"/>
                <w:spacing w:val="-1"/>
                <w:sz w:val="16"/>
              </w:rPr>
              <w:t>Miholjac</w:t>
            </w:r>
          </w:p>
        </w:tc>
        <w:tc>
          <w:tcPr>
            <w:tcW w:w="4389" w:type="dxa"/>
            <w:tcBorders>
              <w:top w:val="nil"/>
              <w:left w:val="nil"/>
              <w:bottom w:val="single" w:sz="2" w:space="0" w:color="000000"/>
              <w:right w:val="nil"/>
            </w:tcBorders>
          </w:tcPr>
          <w:p w14:paraId="19CF46F2" w14:textId="77777777" w:rsidR="00A6553F" w:rsidRDefault="00A6553F" w:rsidP="00B769A0">
            <w:pPr>
              <w:pStyle w:val="TableParagraph"/>
              <w:spacing w:before="19"/>
              <w:ind w:right="404"/>
              <w:jc w:val="right"/>
              <w:rPr>
                <w:rFonts w:ascii="Calibri" w:eastAsia="Calibri" w:hAnsi="Calibri" w:cs="Calibri"/>
                <w:sz w:val="16"/>
                <w:szCs w:val="16"/>
              </w:rPr>
            </w:pPr>
            <w:r>
              <w:rPr>
                <w:rFonts w:ascii="Calibri"/>
                <w:w w:val="95"/>
                <w:sz w:val="16"/>
              </w:rPr>
              <w:t>895.000,00</w:t>
            </w:r>
          </w:p>
        </w:tc>
        <w:tc>
          <w:tcPr>
            <w:tcW w:w="1452" w:type="dxa"/>
            <w:tcBorders>
              <w:top w:val="nil"/>
              <w:left w:val="nil"/>
              <w:bottom w:val="single" w:sz="2" w:space="0" w:color="000000"/>
              <w:right w:val="nil"/>
            </w:tcBorders>
          </w:tcPr>
          <w:p w14:paraId="3FE18276" w14:textId="77777777" w:rsidR="00A6553F" w:rsidRDefault="00A6553F" w:rsidP="00B769A0">
            <w:pPr>
              <w:pStyle w:val="TableParagraph"/>
              <w:spacing w:before="19"/>
              <w:ind w:left="493"/>
              <w:rPr>
                <w:rFonts w:ascii="Calibri" w:eastAsia="Calibri" w:hAnsi="Calibri" w:cs="Calibri"/>
                <w:sz w:val="16"/>
                <w:szCs w:val="16"/>
              </w:rPr>
            </w:pPr>
            <w:r>
              <w:rPr>
                <w:rFonts w:ascii="Calibri"/>
                <w:sz w:val="16"/>
              </w:rPr>
              <w:t>908.313,40</w:t>
            </w:r>
          </w:p>
        </w:tc>
        <w:tc>
          <w:tcPr>
            <w:tcW w:w="1126" w:type="dxa"/>
            <w:tcBorders>
              <w:top w:val="nil"/>
              <w:left w:val="nil"/>
              <w:bottom w:val="single" w:sz="2" w:space="0" w:color="000000"/>
              <w:right w:val="nil"/>
            </w:tcBorders>
          </w:tcPr>
          <w:p w14:paraId="4956CCD2" w14:textId="77777777" w:rsidR="00A6553F" w:rsidRDefault="00A6553F" w:rsidP="00B769A0">
            <w:pPr>
              <w:pStyle w:val="TableParagraph"/>
              <w:spacing w:before="19"/>
              <w:ind w:left="291"/>
              <w:rPr>
                <w:rFonts w:ascii="Calibri" w:eastAsia="Calibri" w:hAnsi="Calibri" w:cs="Calibri"/>
                <w:sz w:val="16"/>
                <w:szCs w:val="16"/>
              </w:rPr>
            </w:pPr>
            <w:r>
              <w:rPr>
                <w:rFonts w:ascii="Calibri"/>
                <w:sz w:val="16"/>
              </w:rPr>
              <w:t>101,49%</w:t>
            </w:r>
          </w:p>
        </w:tc>
      </w:tr>
      <w:tr w:rsidR="00A6553F" w14:paraId="3D71D634" w14:textId="77777777" w:rsidTr="00B769A0">
        <w:trPr>
          <w:trHeight w:hRule="exact" w:val="252"/>
        </w:trPr>
        <w:tc>
          <w:tcPr>
            <w:tcW w:w="543" w:type="dxa"/>
            <w:tcBorders>
              <w:top w:val="single" w:sz="2" w:space="0" w:color="000000"/>
              <w:left w:val="nil"/>
              <w:bottom w:val="nil"/>
              <w:right w:val="nil"/>
            </w:tcBorders>
          </w:tcPr>
          <w:p w14:paraId="6DDFE539"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169BC82"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31216</w:t>
            </w:r>
          </w:p>
        </w:tc>
        <w:tc>
          <w:tcPr>
            <w:tcW w:w="6701" w:type="dxa"/>
            <w:tcBorders>
              <w:top w:val="single" w:sz="2" w:space="0" w:color="000000"/>
              <w:left w:val="nil"/>
              <w:bottom w:val="nil"/>
              <w:right w:val="nil"/>
            </w:tcBorders>
          </w:tcPr>
          <w:p w14:paraId="1071AA5C"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hAnsi="Calibri"/>
                <w:spacing w:val="-1"/>
                <w:sz w:val="18"/>
              </w:rPr>
              <w:t>Regres</w:t>
            </w:r>
            <w:proofErr w:type="spellEnd"/>
            <w:r>
              <w:rPr>
                <w:rFonts w:ascii="Calibri" w:hAnsi="Calibri"/>
                <w:spacing w:val="-6"/>
                <w:sz w:val="18"/>
              </w:rPr>
              <w:t xml:space="preserve"> </w:t>
            </w:r>
            <w:r>
              <w:rPr>
                <w:rFonts w:ascii="Calibri" w:hAnsi="Calibri"/>
                <w:sz w:val="18"/>
              </w:rPr>
              <w:t>za</w:t>
            </w:r>
            <w:r>
              <w:rPr>
                <w:rFonts w:ascii="Calibri" w:hAnsi="Calibri"/>
                <w:spacing w:val="-6"/>
                <w:sz w:val="18"/>
              </w:rPr>
              <w:t xml:space="preserve"> </w:t>
            </w:r>
            <w:proofErr w:type="spellStart"/>
            <w:r>
              <w:rPr>
                <w:rFonts w:ascii="Calibri" w:hAnsi="Calibri"/>
                <w:spacing w:val="-1"/>
                <w:sz w:val="18"/>
              </w:rPr>
              <w:t>godišnji</w:t>
            </w:r>
            <w:proofErr w:type="spellEnd"/>
            <w:r>
              <w:rPr>
                <w:rFonts w:ascii="Calibri" w:hAnsi="Calibri"/>
                <w:spacing w:val="-7"/>
                <w:sz w:val="18"/>
              </w:rPr>
              <w:t xml:space="preserve"> </w:t>
            </w:r>
            <w:proofErr w:type="spellStart"/>
            <w:r>
              <w:rPr>
                <w:rFonts w:ascii="Calibri" w:hAnsi="Calibri"/>
                <w:sz w:val="18"/>
              </w:rPr>
              <w:t>odmor</w:t>
            </w:r>
            <w:proofErr w:type="spellEnd"/>
          </w:p>
        </w:tc>
        <w:tc>
          <w:tcPr>
            <w:tcW w:w="4389" w:type="dxa"/>
            <w:tcBorders>
              <w:top w:val="single" w:sz="2" w:space="0" w:color="000000"/>
              <w:left w:val="nil"/>
              <w:bottom w:val="nil"/>
              <w:right w:val="nil"/>
            </w:tcBorders>
          </w:tcPr>
          <w:p w14:paraId="73A14ACF"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8.655,30</w:t>
            </w:r>
          </w:p>
        </w:tc>
        <w:tc>
          <w:tcPr>
            <w:tcW w:w="1452" w:type="dxa"/>
            <w:tcBorders>
              <w:top w:val="single" w:sz="2" w:space="0" w:color="000000"/>
              <w:left w:val="nil"/>
              <w:bottom w:val="nil"/>
              <w:right w:val="nil"/>
            </w:tcBorders>
          </w:tcPr>
          <w:p w14:paraId="0DBFDAAB" w14:textId="77777777" w:rsidR="00A6553F" w:rsidRDefault="00A6553F" w:rsidP="00B769A0">
            <w:pPr>
              <w:pStyle w:val="TableParagraph"/>
              <w:spacing w:before="16"/>
              <w:ind w:left="588"/>
              <w:rPr>
                <w:rFonts w:ascii="Calibri" w:eastAsia="Calibri" w:hAnsi="Calibri" w:cs="Calibri"/>
                <w:sz w:val="18"/>
                <w:szCs w:val="18"/>
              </w:rPr>
            </w:pPr>
            <w:r>
              <w:rPr>
                <w:rFonts w:ascii="Calibri"/>
                <w:sz w:val="18"/>
              </w:rPr>
              <w:t>8.655,30</w:t>
            </w:r>
          </w:p>
        </w:tc>
        <w:tc>
          <w:tcPr>
            <w:tcW w:w="1126" w:type="dxa"/>
            <w:tcBorders>
              <w:top w:val="single" w:sz="2" w:space="0" w:color="000000"/>
              <w:left w:val="nil"/>
              <w:bottom w:val="nil"/>
              <w:right w:val="nil"/>
            </w:tcBorders>
          </w:tcPr>
          <w:p w14:paraId="14348227"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0F97E727" w14:textId="77777777" w:rsidTr="00B769A0">
        <w:trPr>
          <w:trHeight w:hRule="exact" w:val="252"/>
        </w:trPr>
        <w:tc>
          <w:tcPr>
            <w:tcW w:w="543" w:type="dxa"/>
            <w:tcBorders>
              <w:top w:val="nil"/>
              <w:left w:val="nil"/>
              <w:bottom w:val="nil"/>
              <w:right w:val="nil"/>
            </w:tcBorders>
          </w:tcPr>
          <w:p w14:paraId="53336008"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002</w:t>
            </w:r>
          </w:p>
        </w:tc>
        <w:tc>
          <w:tcPr>
            <w:tcW w:w="619" w:type="dxa"/>
            <w:tcBorders>
              <w:top w:val="nil"/>
              <w:left w:val="nil"/>
              <w:bottom w:val="nil"/>
              <w:right w:val="nil"/>
            </w:tcBorders>
          </w:tcPr>
          <w:p w14:paraId="74F7F642" w14:textId="77777777" w:rsidR="00A6553F" w:rsidRDefault="00A6553F" w:rsidP="00B769A0"/>
        </w:tc>
        <w:tc>
          <w:tcPr>
            <w:tcW w:w="6701" w:type="dxa"/>
            <w:tcBorders>
              <w:top w:val="nil"/>
              <w:left w:val="nil"/>
              <w:bottom w:val="nil"/>
              <w:right w:val="nil"/>
            </w:tcBorders>
          </w:tcPr>
          <w:p w14:paraId="67AF3CA2" w14:textId="77777777" w:rsidR="00A6553F" w:rsidRDefault="00A6553F" w:rsidP="00B769A0"/>
        </w:tc>
        <w:tc>
          <w:tcPr>
            <w:tcW w:w="4389" w:type="dxa"/>
            <w:tcBorders>
              <w:top w:val="nil"/>
              <w:left w:val="nil"/>
              <w:bottom w:val="nil"/>
              <w:right w:val="nil"/>
            </w:tcBorders>
          </w:tcPr>
          <w:p w14:paraId="48B5FA07" w14:textId="77777777" w:rsidR="00A6553F" w:rsidRDefault="00A6553F" w:rsidP="00B769A0"/>
        </w:tc>
        <w:tc>
          <w:tcPr>
            <w:tcW w:w="1452" w:type="dxa"/>
            <w:tcBorders>
              <w:top w:val="nil"/>
              <w:left w:val="nil"/>
              <w:bottom w:val="nil"/>
              <w:right w:val="nil"/>
            </w:tcBorders>
          </w:tcPr>
          <w:p w14:paraId="0845BCF5" w14:textId="77777777" w:rsidR="00A6553F" w:rsidRDefault="00A6553F" w:rsidP="00B769A0"/>
        </w:tc>
        <w:tc>
          <w:tcPr>
            <w:tcW w:w="1126" w:type="dxa"/>
            <w:tcBorders>
              <w:top w:val="nil"/>
              <w:left w:val="nil"/>
              <w:bottom w:val="nil"/>
              <w:right w:val="nil"/>
            </w:tcBorders>
          </w:tcPr>
          <w:p w14:paraId="766EB162" w14:textId="77777777" w:rsidR="00A6553F" w:rsidRDefault="00A6553F" w:rsidP="00B769A0"/>
        </w:tc>
      </w:tr>
      <w:tr w:rsidR="00A6553F" w14:paraId="2A2F160A" w14:textId="77777777" w:rsidTr="00B769A0">
        <w:trPr>
          <w:trHeight w:hRule="exact" w:val="244"/>
        </w:trPr>
        <w:tc>
          <w:tcPr>
            <w:tcW w:w="543" w:type="dxa"/>
            <w:tcBorders>
              <w:top w:val="nil"/>
              <w:left w:val="nil"/>
              <w:bottom w:val="single" w:sz="2" w:space="0" w:color="000000"/>
              <w:right w:val="nil"/>
            </w:tcBorders>
          </w:tcPr>
          <w:p w14:paraId="518B8208" w14:textId="77777777" w:rsidR="00A6553F" w:rsidRDefault="00A6553F" w:rsidP="00B769A0"/>
        </w:tc>
        <w:tc>
          <w:tcPr>
            <w:tcW w:w="619" w:type="dxa"/>
            <w:tcBorders>
              <w:top w:val="nil"/>
              <w:left w:val="nil"/>
              <w:bottom w:val="single" w:sz="2" w:space="0" w:color="000000"/>
              <w:right w:val="nil"/>
            </w:tcBorders>
          </w:tcPr>
          <w:p w14:paraId="700855F4"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2</w:t>
            </w:r>
          </w:p>
        </w:tc>
        <w:tc>
          <w:tcPr>
            <w:tcW w:w="6701" w:type="dxa"/>
            <w:tcBorders>
              <w:top w:val="nil"/>
              <w:left w:val="nil"/>
              <w:bottom w:val="single" w:sz="2" w:space="0" w:color="000000"/>
              <w:right w:val="nil"/>
            </w:tcBorders>
          </w:tcPr>
          <w:p w14:paraId="0AD664CF"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D.Miholjac</w:t>
            </w:r>
            <w:proofErr w:type="spellEnd"/>
          </w:p>
        </w:tc>
        <w:tc>
          <w:tcPr>
            <w:tcW w:w="4389" w:type="dxa"/>
            <w:tcBorders>
              <w:top w:val="nil"/>
              <w:left w:val="nil"/>
              <w:bottom w:val="single" w:sz="2" w:space="0" w:color="000000"/>
              <w:right w:val="nil"/>
            </w:tcBorders>
          </w:tcPr>
          <w:p w14:paraId="5DE613B7" w14:textId="77777777" w:rsidR="00A6553F" w:rsidRDefault="00A6553F" w:rsidP="00B769A0">
            <w:pPr>
              <w:pStyle w:val="TableParagraph"/>
              <w:spacing w:before="20"/>
              <w:ind w:right="405"/>
              <w:jc w:val="right"/>
              <w:rPr>
                <w:rFonts w:ascii="Calibri" w:eastAsia="Calibri" w:hAnsi="Calibri" w:cs="Calibri"/>
                <w:sz w:val="16"/>
                <w:szCs w:val="16"/>
              </w:rPr>
            </w:pPr>
            <w:r>
              <w:rPr>
                <w:rFonts w:ascii="Calibri"/>
                <w:w w:val="95"/>
                <w:sz w:val="16"/>
              </w:rPr>
              <w:t>8.655,30</w:t>
            </w:r>
          </w:p>
        </w:tc>
        <w:tc>
          <w:tcPr>
            <w:tcW w:w="1452" w:type="dxa"/>
            <w:tcBorders>
              <w:top w:val="nil"/>
              <w:left w:val="nil"/>
              <w:bottom w:val="single" w:sz="2" w:space="0" w:color="000000"/>
              <w:right w:val="nil"/>
            </w:tcBorders>
          </w:tcPr>
          <w:p w14:paraId="5E8F4E5C" w14:textId="77777777" w:rsidR="00A6553F" w:rsidRDefault="00A6553F" w:rsidP="00B769A0">
            <w:pPr>
              <w:pStyle w:val="TableParagraph"/>
              <w:spacing w:before="20"/>
              <w:ind w:left="655"/>
              <w:rPr>
                <w:rFonts w:ascii="Calibri" w:eastAsia="Calibri" w:hAnsi="Calibri" w:cs="Calibri"/>
                <w:sz w:val="16"/>
                <w:szCs w:val="16"/>
              </w:rPr>
            </w:pPr>
            <w:r>
              <w:rPr>
                <w:rFonts w:ascii="Calibri"/>
                <w:sz w:val="16"/>
              </w:rPr>
              <w:t>8.655,30</w:t>
            </w:r>
          </w:p>
        </w:tc>
        <w:tc>
          <w:tcPr>
            <w:tcW w:w="1126" w:type="dxa"/>
            <w:tcBorders>
              <w:top w:val="nil"/>
              <w:left w:val="nil"/>
              <w:bottom w:val="single" w:sz="2" w:space="0" w:color="000000"/>
              <w:right w:val="nil"/>
            </w:tcBorders>
          </w:tcPr>
          <w:p w14:paraId="3ABE1B6E" w14:textId="77777777" w:rsidR="00A6553F" w:rsidRDefault="00A6553F" w:rsidP="00B769A0">
            <w:pPr>
              <w:pStyle w:val="TableParagraph"/>
              <w:spacing w:before="20"/>
              <w:ind w:left="291"/>
              <w:rPr>
                <w:rFonts w:ascii="Calibri" w:eastAsia="Calibri" w:hAnsi="Calibri" w:cs="Calibri"/>
                <w:sz w:val="16"/>
                <w:szCs w:val="16"/>
              </w:rPr>
            </w:pPr>
            <w:r>
              <w:rPr>
                <w:rFonts w:ascii="Calibri"/>
                <w:sz w:val="16"/>
              </w:rPr>
              <w:t>100,00%</w:t>
            </w:r>
          </w:p>
        </w:tc>
      </w:tr>
      <w:tr w:rsidR="00A6553F" w14:paraId="5499635F" w14:textId="77777777" w:rsidTr="00B769A0">
        <w:trPr>
          <w:trHeight w:hRule="exact" w:val="251"/>
        </w:trPr>
        <w:tc>
          <w:tcPr>
            <w:tcW w:w="543" w:type="dxa"/>
            <w:tcBorders>
              <w:top w:val="single" w:sz="2" w:space="0" w:color="000000"/>
              <w:left w:val="nil"/>
              <w:bottom w:val="nil"/>
              <w:right w:val="nil"/>
            </w:tcBorders>
          </w:tcPr>
          <w:p w14:paraId="6B6D579F"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CC74E5E"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31219</w:t>
            </w:r>
          </w:p>
        </w:tc>
        <w:tc>
          <w:tcPr>
            <w:tcW w:w="6701" w:type="dxa"/>
            <w:tcBorders>
              <w:top w:val="single" w:sz="2" w:space="0" w:color="000000"/>
              <w:left w:val="nil"/>
              <w:bottom w:val="nil"/>
              <w:right w:val="nil"/>
            </w:tcBorders>
          </w:tcPr>
          <w:p w14:paraId="651663A8" w14:textId="77777777" w:rsidR="00A6553F" w:rsidRPr="008967D4" w:rsidRDefault="00A6553F" w:rsidP="00B769A0">
            <w:pPr>
              <w:pStyle w:val="TableParagraph"/>
              <w:spacing w:before="15"/>
              <w:ind w:left="46"/>
              <w:rPr>
                <w:rFonts w:ascii="Calibri" w:eastAsia="Calibri" w:hAnsi="Calibri" w:cs="Calibri"/>
                <w:sz w:val="18"/>
                <w:szCs w:val="18"/>
                <w:lang w:val="da-DK"/>
              </w:rPr>
            </w:pPr>
            <w:r w:rsidRPr="008967D4">
              <w:rPr>
                <w:rFonts w:ascii="Calibri"/>
                <w:spacing w:val="-1"/>
                <w:sz w:val="18"/>
                <w:lang w:val="da-DK"/>
              </w:rPr>
              <w:t>Ostali</w:t>
            </w:r>
            <w:r w:rsidRPr="008967D4">
              <w:rPr>
                <w:rFonts w:ascii="Calibri"/>
                <w:spacing w:val="-8"/>
                <w:sz w:val="18"/>
                <w:lang w:val="da-DK"/>
              </w:rPr>
              <w:t xml:space="preserve"> </w:t>
            </w:r>
            <w:r w:rsidRPr="008967D4">
              <w:rPr>
                <w:rFonts w:ascii="Calibri"/>
                <w:spacing w:val="-1"/>
                <w:sz w:val="18"/>
                <w:lang w:val="da-DK"/>
              </w:rPr>
              <w:t>nenavedeni</w:t>
            </w:r>
            <w:r w:rsidRPr="008967D4">
              <w:rPr>
                <w:rFonts w:ascii="Calibri"/>
                <w:spacing w:val="-7"/>
                <w:sz w:val="18"/>
                <w:lang w:val="da-DK"/>
              </w:rPr>
              <w:t xml:space="preserve"> </w:t>
            </w:r>
            <w:r w:rsidRPr="008967D4">
              <w:rPr>
                <w:rFonts w:ascii="Calibri"/>
                <w:spacing w:val="-1"/>
                <w:sz w:val="18"/>
                <w:lang w:val="da-DK"/>
              </w:rPr>
              <w:t>rashodi</w:t>
            </w:r>
            <w:r w:rsidRPr="008967D4">
              <w:rPr>
                <w:rFonts w:ascii="Calibri"/>
                <w:spacing w:val="-7"/>
                <w:sz w:val="18"/>
                <w:lang w:val="da-DK"/>
              </w:rPr>
              <w:t xml:space="preserve"> </w:t>
            </w:r>
            <w:r w:rsidRPr="008967D4">
              <w:rPr>
                <w:rFonts w:ascii="Calibri"/>
                <w:sz w:val="18"/>
                <w:lang w:val="da-DK"/>
              </w:rPr>
              <w:t>za</w:t>
            </w:r>
            <w:r w:rsidRPr="008967D4">
              <w:rPr>
                <w:rFonts w:ascii="Calibri"/>
                <w:spacing w:val="-7"/>
                <w:sz w:val="18"/>
                <w:lang w:val="da-DK"/>
              </w:rPr>
              <w:t xml:space="preserve"> </w:t>
            </w:r>
            <w:r w:rsidRPr="008967D4">
              <w:rPr>
                <w:rFonts w:ascii="Calibri"/>
                <w:spacing w:val="-1"/>
                <w:sz w:val="18"/>
                <w:lang w:val="da-DK"/>
              </w:rPr>
              <w:t>zaposlene</w:t>
            </w:r>
          </w:p>
        </w:tc>
        <w:tc>
          <w:tcPr>
            <w:tcW w:w="4389" w:type="dxa"/>
            <w:tcBorders>
              <w:top w:val="single" w:sz="2" w:space="0" w:color="000000"/>
              <w:left w:val="nil"/>
              <w:bottom w:val="nil"/>
              <w:right w:val="nil"/>
            </w:tcBorders>
          </w:tcPr>
          <w:p w14:paraId="26FA195F"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57.900,00</w:t>
            </w:r>
          </w:p>
        </w:tc>
        <w:tc>
          <w:tcPr>
            <w:tcW w:w="1452" w:type="dxa"/>
            <w:tcBorders>
              <w:top w:val="single" w:sz="2" w:space="0" w:color="000000"/>
              <w:left w:val="nil"/>
              <w:bottom w:val="nil"/>
              <w:right w:val="nil"/>
            </w:tcBorders>
          </w:tcPr>
          <w:p w14:paraId="63AC1638"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57.676,88</w:t>
            </w:r>
          </w:p>
        </w:tc>
        <w:tc>
          <w:tcPr>
            <w:tcW w:w="1126" w:type="dxa"/>
            <w:tcBorders>
              <w:top w:val="single" w:sz="2" w:space="0" w:color="000000"/>
              <w:left w:val="nil"/>
              <w:bottom w:val="nil"/>
              <w:right w:val="nil"/>
            </w:tcBorders>
          </w:tcPr>
          <w:p w14:paraId="5BDD51D6" w14:textId="77777777" w:rsidR="00A6553F" w:rsidRDefault="00A6553F" w:rsidP="00B769A0">
            <w:pPr>
              <w:pStyle w:val="TableParagraph"/>
              <w:spacing w:before="15"/>
              <w:ind w:left="315"/>
              <w:rPr>
                <w:rFonts w:ascii="Calibri" w:eastAsia="Calibri" w:hAnsi="Calibri" w:cs="Calibri"/>
                <w:sz w:val="18"/>
                <w:szCs w:val="18"/>
              </w:rPr>
            </w:pPr>
            <w:r>
              <w:rPr>
                <w:rFonts w:ascii="Calibri"/>
                <w:sz w:val="18"/>
              </w:rPr>
              <w:t>99,61%</w:t>
            </w:r>
          </w:p>
        </w:tc>
      </w:tr>
      <w:tr w:rsidR="00A6553F" w14:paraId="3200DC4E" w14:textId="77777777" w:rsidTr="00B769A0">
        <w:trPr>
          <w:trHeight w:hRule="exact" w:val="251"/>
        </w:trPr>
        <w:tc>
          <w:tcPr>
            <w:tcW w:w="543" w:type="dxa"/>
            <w:tcBorders>
              <w:top w:val="nil"/>
              <w:left w:val="nil"/>
              <w:bottom w:val="nil"/>
              <w:right w:val="nil"/>
            </w:tcBorders>
          </w:tcPr>
          <w:p w14:paraId="1B860B2E"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003</w:t>
            </w:r>
          </w:p>
        </w:tc>
        <w:tc>
          <w:tcPr>
            <w:tcW w:w="619" w:type="dxa"/>
            <w:tcBorders>
              <w:top w:val="nil"/>
              <w:left w:val="nil"/>
              <w:bottom w:val="nil"/>
              <w:right w:val="nil"/>
            </w:tcBorders>
          </w:tcPr>
          <w:p w14:paraId="0067AB1F" w14:textId="77777777" w:rsidR="00A6553F" w:rsidRDefault="00A6553F" w:rsidP="00B769A0"/>
        </w:tc>
        <w:tc>
          <w:tcPr>
            <w:tcW w:w="6701" w:type="dxa"/>
            <w:tcBorders>
              <w:top w:val="nil"/>
              <w:left w:val="nil"/>
              <w:bottom w:val="nil"/>
              <w:right w:val="nil"/>
            </w:tcBorders>
          </w:tcPr>
          <w:p w14:paraId="241C7BB6" w14:textId="77777777" w:rsidR="00A6553F" w:rsidRDefault="00A6553F" w:rsidP="00B769A0"/>
        </w:tc>
        <w:tc>
          <w:tcPr>
            <w:tcW w:w="4389" w:type="dxa"/>
            <w:tcBorders>
              <w:top w:val="nil"/>
              <w:left w:val="nil"/>
              <w:bottom w:val="nil"/>
              <w:right w:val="nil"/>
            </w:tcBorders>
          </w:tcPr>
          <w:p w14:paraId="73C2B87A" w14:textId="77777777" w:rsidR="00A6553F" w:rsidRDefault="00A6553F" w:rsidP="00B769A0"/>
        </w:tc>
        <w:tc>
          <w:tcPr>
            <w:tcW w:w="1452" w:type="dxa"/>
            <w:tcBorders>
              <w:top w:val="nil"/>
              <w:left w:val="nil"/>
              <w:bottom w:val="nil"/>
              <w:right w:val="nil"/>
            </w:tcBorders>
          </w:tcPr>
          <w:p w14:paraId="102C13DD" w14:textId="77777777" w:rsidR="00A6553F" w:rsidRDefault="00A6553F" w:rsidP="00B769A0"/>
        </w:tc>
        <w:tc>
          <w:tcPr>
            <w:tcW w:w="1126" w:type="dxa"/>
            <w:tcBorders>
              <w:top w:val="nil"/>
              <w:left w:val="nil"/>
              <w:bottom w:val="nil"/>
              <w:right w:val="nil"/>
            </w:tcBorders>
          </w:tcPr>
          <w:p w14:paraId="0602BC5C" w14:textId="77777777" w:rsidR="00A6553F" w:rsidRDefault="00A6553F" w:rsidP="00B769A0"/>
        </w:tc>
      </w:tr>
      <w:tr w:rsidR="00A6553F" w14:paraId="6BDB955B" w14:textId="77777777" w:rsidTr="00B769A0">
        <w:trPr>
          <w:trHeight w:hRule="exact" w:val="244"/>
        </w:trPr>
        <w:tc>
          <w:tcPr>
            <w:tcW w:w="543" w:type="dxa"/>
            <w:tcBorders>
              <w:top w:val="nil"/>
              <w:left w:val="nil"/>
              <w:bottom w:val="single" w:sz="2" w:space="0" w:color="000000"/>
              <w:right w:val="nil"/>
            </w:tcBorders>
          </w:tcPr>
          <w:p w14:paraId="66106FBB" w14:textId="77777777" w:rsidR="00A6553F" w:rsidRDefault="00A6553F" w:rsidP="00B769A0"/>
        </w:tc>
        <w:tc>
          <w:tcPr>
            <w:tcW w:w="619" w:type="dxa"/>
            <w:tcBorders>
              <w:top w:val="nil"/>
              <w:left w:val="nil"/>
              <w:bottom w:val="single" w:sz="2" w:space="0" w:color="000000"/>
              <w:right w:val="nil"/>
            </w:tcBorders>
          </w:tcPr>
          <w:p w14:paraId="1F9B3925"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2</w:t>
            </w:r>
          </w:p>
        </w:tc>
        <w:tc>
          <w:tcPr>
            <w:tcW w:w="6701" w:type="dxa"/>
            <w:tcBorders>
              <w:top w:val="nil"/>
              <w:left w:val="nil"/>
              <w:bottom w:val="single" w:sz="2" w:space="0" w:color="000000"/>
              <w:right w:val="nil"/>
            </w:tcBorders>
          </w:tcPr>
          <w:p w14:paraId="20EBFC9C" w14:textId="77777777" w:rsidR="00A6553F" w:rsidRDefault="00A6553F" w:rsidP="00B769A0">
            <w:pPr>
              <w:pStyle w:val="TableParagraph"/>
              <w:spacing w:before="19"/>
              <w:ind w:left="41"/>
              <w:rPr>
                <w:rFonts w:ascii="Calibri" w:eastAsia="Calibri" w:hAnsi="Calibri" w:cs="Calibri"/>
                <w:sz w:val="16"/>
                <w:szCs w:val="16"/>
              </w:rPr>
            </w:pPr>
            <w:r>
              <w:rPr>
                <w:rFonts w:ascii="Calibri" w:hAnsi="Calibri"/>
                <w:spacing w:val="-1"/>
                <w:sz w:val="16"/>
              </w:rPr>
              <w:t>Donji</w:t>
            </w:r>
            <w:r>
              <w:rPr>
                <w:rFonts w:ascii="Calibri" w:hAnsi="Calibri"/>
                <w:spacing w:val="-6"/>
                <w:sz w:val="16"/>
              </w:rPr>
              <w:t xml:space="preserve"> </w:t>
            </w:r>
            <w:proofErr w:type="spellStart"/>
            <w:r>
              <w:rPr>
                <w:rFonts w:ascii="Calibri" w:hAnsi="Calibri"/>
                <w:spacing w:val="-1"/>
                <w:sz w:val="16"/>
              </w:rPr>
              <w:t>Miholjac</w:t>
            </w:r>
            <w:proofErr w:type="spellEnd"/>
            <w:r>
              <w:rPr>
                <w:rFonts w:ascii="Calibri" w:hAnsi="Calibri"/>
                <w:spacing w:val="-6"/>
                <w:sz w:val="16"/>
              </w:rPr>
              <w:t xml:space="preserve"> </w:t>
            </w:r>
            <w:r>
              <w:rPr>
                <w:rFonts w:ascii="Calibri" w:hAnsi="Calibri"/>
                <w:spacing w:val="-1"/>
                <w:sz w:val="16"/>
              </w:rPr>
              <w:t>(</w:t>
            </w:r>
            <w:proofErr w:type="spellStart"/>
            <w:r>
              <w:rPr>
                <w:rFonts w:ascii="Calibri" w:hAnsi="Calibri"/>
                <w:spacing w:val="-1"/>
                <w:sz w:val="16"/>
              </w:rPr>
              <w:t>božićnica</w:t>
            </w:r>
            <w:proofErr w:type="spellEnd"/>
            <w:r>
              <w:rPr>
                <w:rFonts w:ascii="Calibri" w:hAnsi="Calibri"/>
                <w:spacing w:val="-1"/>
                <w:sz w:val="16"/>
              </w:rPr>
              <w:t>,</w:t>
            </w:r>
            <w:r>
              <w:rPr>
                <w:rFonts w:ascii="Calibri" w:hAnsi="Calibri"/>
                <w:spacing w:val="-6"/>
                <w:sz w:val="16"/>
              </w:rPr>
              <w:t xml:space="preserve"> </w:t>
            </w:r>
            <w:proofErr w:type="spellStart"/>
            <w:r>
              <w:rPr>
                <w:rFonts w:ascii="Calibri" w:hAnsi="Calibri"/>
                <w:spacing w:val="-1"/>
                <w:sz w:val="16"/>
              </w:rPr>
              <w:t>uskrsnica</w:t>
            </w:r>
            <w:proofErr w:type="spellEnd"/>
            <w:r>
              <w:rPr>
                <w:rFonts w:ascii="Calibri" w:hAnsi="Calibri"/>
                <w:spacing w:val="-1"/>
                <w:sz w:val="16"/>
              </w:rPr>
              <w:t>,</w:t>
            </w:r>
            <w:r>
              <w:rPr>
                <w:rFonts w:ascii="Calibri" w:hAnsi="Calibri"/>
                <w:spacing w:val="-4"/>
                <w:sz w:val="16"/>
              </w:rPr>
              <w:t xml:space="preserve"> </w:t>
            </w:r>
            <w:proofErr w:type="spellStart"/>
            <w:r>
              <w:rPr>
                <w:rFonts w:ascii="Calibri" w:hAnsi="Calibri"/>
                <w:sz w:val="16"/>
              </w:rPr>
              <w:t>dar</w:t>
            </w:r>
            <w:proofErr w:type="spellEnd"/>
            <w:r>
              <w:rPr>
                <w:rFonts w:ascii="Calibri" w:hAnsi="Calibri"/>
                <w:spacing w:val="-6"/>
                <w:sz w:val="16"/>
              </w:rPr>
              <w:t xml:space="preserve"> </w:t>
            </w:r>
            <w:r>
              <w:rPr>
                <w:rFonts w:ascii="Calibri" w:hAnsi="Calibri"/>
                <w:sz w:val="16"/>
              </w:rPr>
              <w:t>za</w:t>
            </w:r>
            <w:r>
              <w:rPr>
                <w:rFonts w:ascii="Calibri" w:hAnsi="Calibri"/>
                <w:spacing w:val="-7"/>
                <w:sz w:val="16"/>
              </w:rPr>
              <w:t xml:space="preserve"> </w:t>
            </w:r>
            <w:proofErr w:type="spellStart"/>
            <w:r>
              <w:rPr>
                <w:rFonts w:ascii="Calibri" w:hAnsi="Calibri"/>
                <w:spacing w:val="-1"/>
                <w:sz w:val="16"/>
              </w:rPr>
              <w:t>dijete</w:t>
            </w:r>
            <w:proofErr w:type="spellEnd"/>
            <w:r>
              <w:rPr>
                <w:rFonts w:ascii="Calibri" w:hAnsi="Calibri"/>
                <w:spacing w:val="-1"/>
                <w:sz w:val="16"/>
              </w:rPr>
              <w:t>)</w:t>
            </w:r>
          </w:p>
        </w:tc>
        <w:tc>
          <w:tcPr>
            <w:tcW w:w="4389" w:type="dxa"/>
            <w:tcBorders>
              <w:top w:val="nil"/>
              <w:left w:val="nil"/>
              <w:bottom w:val="single" w:sz="2" w:space="0" w:color="000000"/>
              <w:right w:val="nil"/>
            </w:tcBorders>
          </w:tcPr>
          <w:p w14:paraId="1846C10B" w14:textId="77777777" w:rsidR="00A6553F" w:rsidRDefault="00A6553F" w:rsidP="00B769A0">
            <w:pPr>
              <w:pStyle w:val="TableParagraph"/>
              <w:spacing w:before="19"/>
              <w:ind w:right="405"/>
              <w:jc w:val="right"/>
              <w:rPr>
                <w:rFonts w:ascii="Calibri" w:eastAsia="Calibri" w:hAnsi="Calibri" w:cs="Calibri"/>
                <w:sz w:val="16"/>
                <w:szCs w:val="16"/>
              </w:rPr>
            </w:pPr>
            <w:r>
              <w:rPr>
                <w:rFonts w:ascii="Calibri"/>
                <w:w w:val="95"/>
                <w:sz w:val="16"/>
              </w:rPr>
              <w:t>57.900,00</w:t>
            </w:r>
          </w:p>
        </w:tc>
        <w:tc>
          <w:tcPr>
            <w:tcW w:w="1452" w:type="dxa"/>
            <w:tcBorders>
              <w:top w:val="nil"/>
              <w:left w:val="nil"/>
              <w:bottom w:val="single" w:sz="2" w:space="0" w:color="000000"/>
              <w:right w:val="nil"/>
            </w:tcBorders>
          </w:tcPr>
          <w:p w14:paraId="6D688AB3" w14:textId="77777777" w:rsidR="00A6553F" w:rsidRDefault="00A6553F" w:rsidP="00B769A0">
            <w:pPr>
              <w:pStyle w:val="TableParagraph"/>
              <w:spacing w:before="19"/>
              <w:ind w:left="573"/>
              <w:rPr>
                <w:rFonts w:ascii="Calibri" w:eastAsia="Calibri" w:hAnsi="Calibri" w:cs="Calibri"/>
                <w:sz w:val="16"/>
                <w:szCs w:val="16"/>
              </w:rPr>
            </w:pPr>
            <w:r>
              <w:rPr>
                <w:rFonts w:ascii="Calibri"/>
                <w:sz w:val="16"/>
              </w:rPr>
              <w:t>57.676,88</w:t>
            </w:r>
          </w:p>
        </w:tc>
        <w:tc>
          <w:tcPr>
            <w:tcW w:w="1126" w:type="dxa"/>
            <w:tcBorders>
              <w:top w:val="nil"/>
              <w:left w:val="nil"/>
              <w:bottom w:val="single" w:sz="2" w:space="0" w:color="000000"/>
              <w:right w:val="nil"/>
            </w:tcBorders>
          </w:tcPr>
          <w:p w14:paraId="5E9DEEB6" w14:textId="77777777" w:rsidR="00A6553F" w:rsidRDefault="00A6553F" w:rsidP="00B769A0">
            <w:pPr>
              <w:pStyle w:val="TableParagraph"/>
              <w:spacing w:before="19"/>
              <w:ind w:left="372"/>
              <w:rPr>
                <w:rFonts w:ascii="Calibri" w:eastAsia="Calibri" w:hAnsi="Calibri" w:cs="Calibri"/>
                <w:sz w:val="16"/>
                <w:szCs w:val="16"/>
              </w:rPr>
            </w:pPr>
            <w:r>
              <w:rPr>
                <w:rFonts w:ascii="Calibri"/>
                <w:sz w:val="16"/>
              </w:rPr>
              <w:t>99,61%</w:t>
            </w:r>
          </w:p>
        </w:tc>
      </w:tr>
      <w:tr w:rsidR="00A6553F" w14:paraId="544F9DD2" w14:textId="77777777" w:rsidTr="00B769A0">
        <w:trPr>
          <w:trHeight w:hRule="exact" w:val="250"/>
        </w:trPr>
        <w:tc>
          <w:tcPr>
            <w:tcW w:w="543" w:type="dxa"/>
            <w:tcBorders>
              <w:top w:val="single" w:sz="2" w:space="0" w:color="000000"/>
              <w:left w:val="nil"/>
              <w:bottom w:val="nil"/>
              <w:right w:val="nil"/>
            </w:tcBorders>
          </w:tcPr>
          <w:p w14:paraId="61FDAAB5"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B8ADC43"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31212</w:t>
            </w:r>
          </w:p>
        </w:tc>
        <w:tc>
          <w:tcPr>
            <w:tcW w:w="6701" w:type="dxa"/>
            <w:tcBorders>
              <w:top w:val="single" w:sz="2" w:space="0" w:color="000000"/>
              <w:left w:val="nil"/>
              <w:bottom w:val="nil"/>
              <w:right w:val="nil"/>
            </w:tcBorders>
          </w:tcPr>
          <w:p w14:paraId="7930CF80" w14:textId="77777777" w:rsidR="00A6553F" w:rsidRDefault="00A6553F" w:rsidP="00B769A0">
            <w:pPr>
              <w:pStyle w:val="TableParagraph"/>
              <w:spacing w:before="14"/>
              <w:ind w:left="46"/>
              <w:rPr>
                <w:rFonts w:ascii="Calibri" w:eastAsia="Calibri" w:hAnsi="Calibri" w:cs="Calibri"/>
                <w:sz w:val="18"/>
                <w:szCs w:val="18"/>
              </w:rPr>
            </w:pPr>
            <w:proofErr w:type="spellStart"/>
            <w:r>
              <w:rPr>
                <w:rFonts w:ascii="Calibri"/>
                <w:spacing w:val="-1"/>
                <w:sz w:val="18"/>
              </w:rPr>
              <w:t>Nagrade</w:t>
            </w:r>
            <w:proofErr w:type="spellEnd"/>
          </w:p>
        </w:tc>
        <w:tc>
          <w:tcPr>
            <w:tcW w:w="4389" w:type="dxa"/>
            <w:tcBorders>
              <w:top w:val="single" w:sz="2" w:space="0" w:color="000000"/>
              <w:left w:val="nil"/>
              <w:bottom w:val="nil"/>
              <w:right w:val="nil"/>
            </w:tcBorders>
          </w:tcPr>
          <w:p w14:paraId="6095678C" w14:textId="77777777" w:rsidR="00A6553F" w:rsidRDefault="00A6553F" w:rsidP="00B769A0">
            <w:pPr>
              <w:pStyle w:val="TableParagraph"/>
              <w:spacing w:before="14"/>
              <w:ind w:right="406"/>
              <w:jc w:val="right"/>
              <w:rPr>
                <w:rFonts w:ascii="Calibri" w:eastAsia="Calibri" w:hAnsi="Calibri" w:cs="Calibri"/>
                <w:sz w:val="18"/>
                <w:szCs w:val="18"/>
              </w:rPr>
            </w:pPr>
            <w:r>
              <w:rPr>
                <w:rFonts w:ascii="Calibri"/>
                <w:w w:val="95"/>
                <w:sz w:val="18"/>
              </w:rPr>
              <w:t>793,21</w:t>
            </w:r>
          </w:p>
        </w:tc>
        <w:tc>
          <w:tcPr>
            <w:tcW w:w="1452" w:type="dxa"/>
            <w:tcBorders>
              <w:top w:val="single" w:sz="2" w:space="0" w:color="000000"/>
              <w:left w:val="nil"/>
              <w:bottom w:val="nil"/>
              <w:right w:val="nil"/>
            </w:tcBorders>
          </w:tcPr>
          <w:p w14:paraId="5EB23E0C" w14:textId="77777777" w:rsidR="00A6553F" w:rsidRDefault="00A6553F" w:rsidP="00B769A0">
            <w:pPr>
              <w:pStyle w:val="TableParagraph"/>
              <w:spacing w:before="14"/>
              <w:ind w:left="724"/>
              <w:rPr>
                <w:rFonts w:ascii="Calibri" w:eastAsia="Calibri" w:hAnsi="Calibri" w:cs="Calibri"/>
                <w:sz w:val="18"/>
                <w:szCs w:val="18"/>
              </w:rPr>
            </w:pPr>
            <w:r>
              <w:rPr>
                <w:rFonts w:ascii="Calibri"/>
                <w:sz w:val="18"/>
              </w:rPr>
              <w:t>793,21</w:t>
            </w:r>
          </w:p>
        </w:tc>
        <w:tc>
          <w:tcPr>
            <w:tcW w:w="1126" w:type="dxa"/>
            <w:tcBorders>
              <w:top w:val="single" w:sz="2" w:space="0" w:color="000000"/>
              <w:left w:val="nil"/>
              <w:bottom w:val="nil"/>
              <w:right w:val="nil"/>
            </w:tcBorders>
          </w:tcPr>
          <w:p w14:paraId="77034A8B"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051BE4C7" w14:textId="77777777" w:rsidTr="00B769A0">
        <w:trPr>
          <w:trHeight w:hRule="exact" w:val="252"/>
        </w:trPr>
        <w:tc>
          <w:tcPr>
            <w:tcW w:w="543" w:type="dxa"/>
            <w:tcBorders>
              <w:top w:val="nil"/>
              <w:left w:val="nil"/>
              <w:bottom w:val="nil"/>
              <w:right w:val="nil"/>
            </w:tcBorders>
          </w:tcPr>
          <w:p w14:paraId="0D666DB7"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055</w:t>
            </w:r>
          </w:p>
        </w:tc>
        <w:tc>
          <w:tcPr>
            <w:tcW w:w="619" w:type="dxa"/>
            <w:tcBorders>
              <w:top w:val="nil"/>
              <w:left w:val="nil"/>
              <w:bottom w:val="nil"/>
              <w:right w:val="nil"/>
            </w:tcBorders>
          </w:tcPr>
          <w:p w14:paraId="2D8BB297" w14:textId="77777777" w:rsidR="00A6553F" w:rsidRDefault="00A6553F" w:rsidP="00B769A0"/>
        </w:tc>
        <w:tc>
          <w:tcPr>
            <w:tcW w:w="6701" w:type="dxa"/>
            <w:tcBorders>
              <w:top w:val="nil"/>
              <w:left w:val="nil"/>
              <w:bottom w:val="nil"/>
              <w:right w:val="nil"/>
            </w:tcBorders>
          </w:tcPr>
          <w:p w14:paraId="634F0BAB" w14:textId="77777777" w:rsidR="00A6553F" w:rsidRDefault="00A6553F" w:rsidP="00B769A0"/>
        </w:tc>
        <w:tc>
          <w:tcPr>
            <w:tcW w:w="4389" w:type="dxa"/>
            <w:tcBorders>
              <w:top w:val="nil"/>
              <w:left w:val="nil"/>
              <w:bottom w:val="nil"/>
              <w:right w:val="nil"/>
            </w:tcBorders>
          </w:tcPr>
          <w:p w14:paraId="6A7F7D87" w14:textId="77777777" w:rsidR="00A6553F" w:rsidRDefault="00A6553F" w:rsidP="00B769A0"/>
        </w:tc>
        <w:tc>
          <w:tcPr>
            <w:tcW w:w="1452" w:type="dxa"/>
            <w:tcBorders>
              <w:top w:val="nil"/>
              <w:left w:val="nil"/>
              <w:bottom w:val="nil"/>
              <w:right w:val="nil"/>
            </w:tcBorders>
          </w:tcPr>
          <w:p w14:paraId="37FF9F27" w14:textId="77777777" w:rsidR="00A6553F" w:rsidRDefault="00A6553F" w:rsidP="00B769A0"/>
        </w:tc>
        <w:tc>
          <w:tcPr>
            <w:tcW w:w="1126" w:type="dxa"/>
            <w:tcBorders>
              <w:top w:val="nil"/>
              <w:left w:val="nil"/>
              <w:bottom w:val="nil"/>
              <w:right w:val="nil"/>
            </w:tcBorders>
          </w:tcPr>
          <w:p w14:paraId="64895F5A" w14:textId="77777777" w:rsidR="00A6553F" w:rsidRDefault="00A6553F" w:rsidP="00B769A0"/>
        </w:tc>
      </w:tr>
      <w:tr w:rsidR="00A6553F" w14:paraId="14A23F85" w14:textId="77777777" w:rsidTr="00B769A0">
        <w:trPr>
          <w:trHeight w:hRule="exact" w:val="243"/>
        </w:trPr>
        <w:tc>
          <w:tcPr>
            <w:tcW w:w="543" w:type="dxa"/>
            <w:tcBorders>
              <w:top w:val="nil"/>
              <w:left w:val="nil"/>
              <w:bottom w:val="single" w:sz="2" w:space="0" w:color="000000"/>
              <w:right w:val="nil"/>
            </w:tcBorders>
          </w:tcPr>
          <w:p w14:paraId="1A245B0C" w14:textId="77777777" w:rsidR="00A6553F" w:rsidRDefault="00A6553F" w:rsidP="00B769A0"/>
        </w:tc>
        <w:tc>
          <w:tcPr>
            <w:tcW w:w="619" w:type="dxa"/>
            <w:tcBorders>
              <w:top w:val="nil"/>
              <w:left w:val="nil"/>
              <w:bottom w:val="single" w:sz="2" w:space="0" w:color="000000"/>
              <w:right w:val="nil"/>
            </w:tcBorders>
          </w:tcPr>
          <w:p w14:paraId="7FC58A09"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6701" w:type="dxa"/>
            <w:tcBorders>
              <w:top w:val="nil"/>
              <w:left w:val="nil"/>
              <w:bottom w:val="single" w:sz="2" w:space="0" w:color="000000"/>
              <w:right w:val="nil"/>
            </w:tcBorders>
          </w:tcPr>
          <w:p w14:paraId="584D81B1"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D.Miholjac</w:t>
            </w:r>
            <w:proofErr w:type="spellEnd"/>
          </w:p>
        </w:tc>
        <w:tc>
          <w:tcPr>
            <w:tcW w:w="4389" w:type="dxa"/>
            <w:tcBorders>
              <w:top w:val="nil"/>
              <w:left w:val="nil"/>
              <w:bottom w:val="single" w:sz="2" w:space="0" w:color="000000"/>
              <w:right w:val="nil"/>
            </w:tcBorders>
          </w:tcPr>
          <w:p w14:paraId="3075380C" w14:textId="77777777" w:rsidR="00A6553F" w:rsidRDefault="00A6553F" w:rsidP="00B769A0">
            <w:pPr>
              <w:pStyle w:val="TableParagraph"/>
              <w:spacing w:before="20"/>
              <w:ind w:right="406"/>
              <w:jc w:val="right"/>
              <w:rPr>
                <w:rFonts w:ascii="Calibri" w:eastAsia="Calibri" w:hAnsi="Calibri" w:cs="Calibri"/>
                <w:sz w:val="16"/>
                <w:szCs w:val="16"/>
              </w:rPr>
            </w:pPr>
            <w:r>
              <w:rPr>
                <w:rFonts w:ascii="Calibri"/>
                <w:w w:val="95"/>
                <w:sz w:val="16"/>
              </w:rPr>
              <w:t>793,21</w:t>
            </w:r>
          </w:p>
        </w:tc>
        <w:tc>
          <w:tcPr>
            <w:tcW w:w="1452" w:type="dxa"/>
            <w:tcBorders>
              <w:top w:val="nil"/>
              <w:left w:val="nil"/>
              <w:bottom w:val="single" w:sz="2" w:space="0" w:color="000000"/>
              <w:right w:val="nil"/>
            </w:tcBorders>
          </w:tcPr>
          <w:p w14:paraId="1BF3E88C" w14:textId="77777777" w:rsidR="00A6553F" w:rsidRDefault="00A6553F" w:rsidP="00B769A0">
            <w:pPr>
              <w:pStyle w:val="TableParagraph"/>
              <w:spacing w:before="20"/>
              <w:ind w:left="776"/>
              <w:rPr>
                <w:rFonts w:ascii="Calibri" w:eastAsia="Calibri" w:hAnsi="Calibri" w:cs="Calibri"/>
                <w:sz w:val="16"/>
                <w:szCs w:val="16"/>
              </w:rPr>
            </w:pPr>
            <w:r>
              <w:rPr>
                <w:rFonts w:ascii="Calibri"/>
                <w:sz w:val="16"/>
              </w:rPr>
              <w:t>793,21</w:t>
            </w:r>
          </w:p>
        </w:tc>
        <w:tc>
          <w:tcPr>
            <w:tcW w:w="1126" w:type="dxa"/>
            <w:tcBorders>
              <w:top w:val="nil"/>
              <w:left w:val="nil"/>
              <w:bottom w:val="single" w:sz="2" w:space="0" w:color="000000"/>
              <w:right w:val="nil"/>
            </w:tcBorders>
          </w:tcPr>
          <w:p w14:paraId="772D0192" w14:textId="77777777" w:rsidR="00A6553F" w:rsidRDefault="00A6553F" w:rsidP="00B769A0">
            <w:pPr>
              <w:pStyle w:val="TableParagraph"/>
              <w:spacing w:before="20"/>
              <w:ind w:left="291"/>
              <w:rPr>
                <w:rFonts w:ascii="Calibri" w:eastAsia="Calibri" w:hAnsi="Calibri" w:cs="Calibri"/>
                <w:sz w:val="16"/>
                <w:szCs w:val="16"/>
              </w:rPr>
            </w:pPr>
            <w:r>
              <w:rPr>
                <w:rFonts w:ascii="Calibri"/>
                <w:sz w:val="16"/>
              </w:rPr>
              <w:t>100,00%</w:t>
            </w:r>
          </w:p>
        </w:tc>
      </w:tr>
      <w:tr w:rsidR="00A6553F" w14:paraId="257EE656" w14:textId="77777777" w:rsidTr="00B769A0">
        <w:trPr>
          <w:trHeight w:hRule="exact" w:val="252"/>
        </w:trPr>
        <w:tc>
          <w:tcPr>
            <w:tcW w:w="543" w:type="dxa"/>
            <w:tcBorders>
              <w:top w:val="single" w:sz="2" w:space="0" w:color="000000"/>
              <w:left w:val="nil"/>
              <w:bottom w:val="nil"/>
              <w:right w:val="nil"/>
            </w:tcBorders>
          </w:tcPr>
          <w:p w14:paraId="2F6B8000"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A1A39B2"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31214</w:t>
            </w:r>
          </w:p>
        </w:tc>
        <w:tc>
          <w:tcPr>
            <w:tcW w:w="6701" w:type="dxa"/>
            <w:tcBorders>
              <w:top w:val="single" w:sz="2" w:space="0" w:color="000000"/>
              <w:left w:val="nil"/>
              <w:bottom w:val="nil"/>
              <w:right w:val="nil"/>
            </w:tcBorders>
          </w:tcPr>
          <w:p w14:paraId="6B243641"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spacing w:val="-1"/>
                <w:sz w:val="18"/>
              </w:rPr>
              <w:t>Otpremnine</w:t>
            </w:r>
            <w:proofErr w:type="spellEnd"/>
          </w:p>
        </w:tc>
        <w:tc>
          <w:tcPr>
            <w:tcW w:w="4389" w:type="dxa"/>
            <w:tcBorders>
              <w:top w:val="single" w:sz="2" w:space="0" w:color="000000"/>
              <w:left w:val="nil"/>
              <w:bottom w:val="nil"/>
              <w:right w:val="nil"/>
            </w:tcBorders>
          </w:tcPr>
          <w:p w14:paraId="67425E96"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17.100,28</w:t>
            </w:r>
          </w:p>
        </w:tc>
        <w:tc>
          <w:tcPr>
            <w:tcW w:w="1452" w:type="dxa"/>
            <w:tcBorders>
              <w:top w:val="single" w:sz="2" w:space="0" w:color="000000"/>
              <w:left w:val="nil"/>
              <w:bottom w:val="nil"/>
              <w:right w:val="nil"/>
            </w:tcBorders>
          </w:tcPr>
          <w:p w14:paraId="78338DCF"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17.100,28</w:t>
            </w:r>
          </w:p>
        </w:tc>
        <w:tc>
          <w:tcPr>
            <w:tcW w:w="1126" w:type="dxa"/>
            <w:tcBorders>
              <w:top w:val="single" w:sz="2" w:space="0" w:color="000000"/>
              <w:left w:val="nil"/>
              <w:bottom w:val="nil"/>
              <w:right w:val="nil"/>
            </w:tcBorders>
          </w:tcPr>
          <w:p w14:paraId="6CD43EEC"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5E069DFD" w14:textId="77777777" w:rsidTr="00B769A0">
        <w:trPr>
          <w:trHeight w:hRule="exact" w:val="251"/>
        </w:trPr>
        <w:tc>
          <w:tcPr>
            <w:tcW w:w="543" w:type="dxa"/>
            <w:tcBorders>
              <w:top w:val="nil"/>
              <w:left w:val="nil"/>
              <w:bottom w:val="nil"/>
              <w:right w:val="nil"/>
            </w:tcBorders>
          </w:tcPr>
          <w:p w14:paraId="10573BC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056</w:t>
            </w:r>
          </w:p>
        </w:tc>
        <w:tc>
          <w:tcPr>
            <w:tcW w:w="619" w:type="dxa"/>
            <w:tcBorders>
              <w:top w:val="nil"/>
              <w:left w:val="nil"/>
              <w:bottom w:val="nil"/>
              <w:right w:val="nil"/>
            </w:tcBorders>
          </w:tcPr>
          <w:p w14:paraId="7D9DD0AE" w14:textId="77777777" w:rsidR="00A6553F" w:rsidRDefault="00A6553F" w:rsidP="00B769A0"/>
        </w:tc>
        <w:tc>
          <w:tcPr>
            <w:tcW w:w="6701" w:type="dxa"/>
            <w:tcBorders>
              <w:top w:val="nil"/>
              <w:left w:val="nil"/>
              <w:bottom w:val="nil"/>
              <w:right w:val="nil"/>
            </w:tcBorders>
          </w:tcPr>
          <w:p w14:paraId="2A5B9FAB" w14:textId="77777777" w:rsidR="00A6553F" w:rsidRDefault="00A6553F" w:rsidP="00B769A0"/>
        </w:tc>
        <w:tc>
          <w:tcPr>
            <w:tcW w:w="4389" w:type="dxa"/>
            <w:tcBorders>
              <w:top w:val="nil"/>
              <w:left w:val="nil"/>
              <w:bottom w:val="nil"/>
              <w:right w:val="nil"/>
            </w:tcBorders>
          </w:tcPr>
          <w:p w14:paraId="180931B9" w14:textId="77777777" w:rsidR="00A6553F" w:rsidRDefault="00A6553F" w:rsidP="00B769A0"/>
        </w:tc>
        <w:tc>
          <w:tcPr>
            <w:tcW w:w="1452" w:type="dxa"/>
            <w:tcBorders>
              <w:top w:val="nil"/>
              <w:left w:val="nil"/>
              <w:bottom w:val="nil"/>
              <w:right w:val="nil"/>
            </w:tcBorders>
          </w:tcPr>
          <w:p w14:paraId="33C54E70" w14:textId="77777777" w:rsidR="00A6553F" w:rsidRDefault="00A6553F" w:rsidP="00B769A0"/>
        </w:tc>
        <w:tc>
          <w:tcPr>
            <w:tcW w:w="1126" w:type="dxa"/>
            <w:tcBorders>
              <w:top w:val="nil"/>
              <w:left w:val="nil"/>
              <w:bottom w:val="nil"/>
              <w:right w:val="nil"/>
            </w:tcBorders>
          </w:tcPr>
          <w:p w14:paraId="335EFC6D" w14:textId="77777777" w:rsidR="00A6553F" w:rsidRDefault="00A6553F" w:rsidP="00B769A0"/>
        </w:tc>
      </w:tr>
      <w:tr w:rsidR="00A6553F" w14:paraId="1144A6D1" w14:textId="77777777" w:rsidTr="00B769A0">
        <w:trPr>
          <w:trHeight w:hRule="exact" w:val="243"/>
        </w:trPr>
        <w:tc>
          <w:tcPr>
            <w:tcW w:w="543" w:type="dxa"/>
            <w:tcBorders>
              <w:top w:val="nil"/>
              <w:left w:val="nil"/>
              <w:bottom w:val="single" w:sz="2" w:space="0" w:color="000000"/>
              <w:right w:val="nil"/>
            </w:tcBorders>
          </w:tcPr>
          <w:p w14:paraId="3EE7DC2F" w14:textId="77777777" w:rsidR="00A6553F" w:rsidRDefault="00A6553F" w:rsidP="00B769A0"/>
        </w:tc>
        <w:tc>
          <w:tcPr>
            <w:tcW w:w="619" w:type="dxa"/>
            <w:tcBorders>
              <w:top w:val="nil"/>
              <w:left w:val="nil"/>
              <w:bottom w:val="single" w:sz="2" w:space="0" w:color="000000"/>
              <w:right w:val="nil"/>
            </w:tcBorders>
          </w:tcPr>
          <w:p w14:paraId="5FF6D8C7"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6701" w:type="dxa"/>
            <w:tcBorders>
              <w:top w:val="nil"/>
              <w:left w:val="nil"/>
              <w:bottom w:val="single" w:sz="2" w:space="0" w:color="000000"/>
              <w:right w:val="nil"/>
            </w:tcBorders>
          </w:tcPr>
          <w:p w14:paraId="1BE7451A"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Donji</w:t>
            </w:r>
            <w:r>
              <w:rPr>
                <w:rFonts w:ascii="Calibri"/>
                <w:spacing w:val="-11"/>
                <w:sz w:val="16"/>
              </w:rPr>
              <w:t xml:space="preserve"> </w:t>
            </w:r>
            <w:r>
              <w:rPr>
                <w:rFonts w:ascii="Calibri"/>
                <w:spacing w:val="-1"/>
                <w:sz w:val="16"/>
              </w:rPr>
              <w:t>Miholjac</w:t>
            </w:r>
          </w:p>
        </w:tc>
        <w:tc>
          <w:tcPr>
            <w:tcW w:w="4389" w:type="dxa"/>
            <w:tcBorders>
              <w:top w:val="nil"/>
              <w:left w:val="nil"/>
              <w:bottom w:val="single" w:sz="2" w:space="0" w:color="000000"/>
              <w:right w:val="nil"/>
            </w:tcBorders>
          </w:tcPr>
          <w:p w14:paraId="1252C520" w14:textId="77777777" w:rsidR="00A6553F" w:rsidRDefault="00A6553F" w:rsidP="00B769A0">
            <w:pPr>
              <w:pStyle w:val="TableParagraph"/>
              <w:spacing w:before="19"/>
              <w:ind w:right="405"/>
              <w:jc w:val="right"/>
              <w:rPr>
                <w:rFonts w:ascii="Calibri" w:eastAsia="Calibri" w:hAnsi="Calibri" w:cs="Calibri"/>
                <w:sz w:val="16"/>
                <w:szCs w:val="16"/>
              </w:rPr>
            </w:pPr>
            <w:r>
              <w:rPr>
                <w:rFonts w:ascii="Calibri"/>
                <w:w w:val="95"/>
                <w:sz w:val="16"/>
              </w:rPr>
              <w:t>17.100,28</w:t>
            </w:r>
          </w:p>
        </w:tc>
        <w:tc>
          <w:tcPr>
            <w:tcW w:w="1452" w:type="dxa"/>
            <w:tcBorders>
              <w:top w:val="nil"/>
              <w:left w:val="nil"/>
              <w:bottom w:val="single" w:sz="2" w:space="0" w:color="000000"/>
              <w:right w:val="nil"/>
            </w:tcBorders>
          </w:tcPr>
          <w:p w14:paraId="0C610577" w14:textId="77777777" w:rsidR="00A6553F" w:rsidRDefault="00A6553F" w:rsidP="00B769A0">
            <w:pPr>
              <w:pStyle w:val="TableParagraph"/>
              <w:spacing w:before="19"/>
              <w:ind w:left="573"/>
              <w:rPr>
                <w:rFonts w:ascii="Calibri" w:eastAsia="Calibri" w:hAnsi="Calibri" w:cs="Calibri"/>
                <w:sz w:val="16"/>
                <w:szCs w:val="16"/>
              </w:rPr>
            </w:pPr>
            <w:r>
              <w:rPr>
                <w:rFonts w:ascii="Calibri"/>
                <w:sz w:val="16"/>
              </w:rPr>
              <w:t>17.100,28</w:t>
            </w:r>
          </w:p>
        </w:tc>
        <w:tc>
          <w:tcPr>
            <w:tcW w:w="1126" w:type="dxa"/>
            <w:tcBorders>
              <w:top w:val="nil"/>
              <w:left w:val="nil"/>
              <w:bottom w:val="single" w:sz="2" w:space="0" w:color="000000"/>
              <w:right w:val="nil"/>
            </w:tcBorders>
          </w:tcPr>
          <w:p w14:paraId="011B597C" w14:textId="77777777" w:rsidR="00A6553F" w:rsidRDefault="00A6553F" w:rsidP="00B769A0">
            <w:pPr>
              <w:pStyle w:val="TableParagraph"/>
              <w:spacing w:before="19"/>
              <w:ind w:left="291"/>
              <w:rPr>
                <w:rFonts w:ascii="Calibri" w:eastAsia="Calibri" w:hAnsi="Calibri" w:cs="Calibri"/>
                <w:sz w:val="16"/>
                <w:szCs w:val="16"/>
              </w:rPr>
            </w:pPr>
            <w:r>
              <w:rPr>
                <w:rFonts w:ascii="Calibri"/>
                <w:sz w:val="16"/>
              </w:rPr>
              <w:t>100,00%</w:t>
            </w:r>
          </w:p>
        </w:tc>
      </w:tr>
      <w:tr w:rsidR="00A6553F" w14:paraId="147FF2D7" w14:textId="77777777" w:rsidTr="00B769A0">
        <w:trPr>
          <w:trHeight w:hRule="exact" w:val="251"/>
        </w:trPr>
        <w:tc>
          <w:tcPr>
            <w:tcW w:w="543" w:type="dxa"/>
            <w:tcBorders>
              <w:top w:val="single" w:sz="2" w:space="0" w:color="000000"/>
              <w:left w:val="nil"/>
              <w:bottom w:val="nil"/>
              <w:right w:val="nil"/>
            </w:tcBorders>
          </w:tcPr>
          <w:p w14:paraId="11C05F52"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1C157F08"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31321</w:t>
            </w:r>
          </w:p>
        </w:tc>
        <w:tc>
          <w:tcPr>
            <w:tcW w:w="6701" w:type="dxa"/>
            <w:tcBorders>
              <w:top w:val="single" w:sz="2" w:space="0" w:color="000000"/>
              <w:left w:val="nil"/>
              <w:bottom w:val="nil"/>
              <w:right w:val="nil"/>
            </w:tcBorders>
          </w:tcPr>
          <w:p w14:paraId="7FB71481"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Doprinosi</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obvezno</w:t>
            </w:r>
            <w:proofErr w:type="spellEnd"/>
            <w:r>
              <w:rPr>
                <w:rFonts w:ascii="Calibri"/>
                <w:spacing w:val="-7"/>
                <w:sz w:val="18"/>
              </w:rPr>
              <w:t xml:space="preserve"> </w:t>
            </w:r>
            <w:proofErr w:type="spellStart"/>
            <w:r>
              <w:rPr>
                <w:rFonts w:ascii="Calibri"/>
                <w:spacing w:val="-1"/>
                <w:sz w:val="18"/>
              </w:rPr>
              <w:t>zdravstveno</w:t>
            </w:r>
            <w:proofErr w:type="spellEnd"/>
            <w:r>
              <w:rPr>
                <w:rFonts w:ascii="Calibri"/>
                <w:spacing w:val="-7"/>
                <w:sz w:val="18"/>
              </w:rPr>
              <w:t xml:space="preserve"> </w:t>
            </w:r>
            <w:proofErr w:type="spellStart"/>
            <w:r>
              <w:rPr>
                <w:rFonts w:ascii="Calibri"/>
                <w:spacing w:val="-1"/>
                <w:sz w:val="18"/>
              </w:rPr>
              <w:t>osiguranje</w:t>
            </w:r>
            <w:proofErr w:type="spellEnd"/>
          </w:p>
        </w:tc>
        <w:tc>
          <w:tcPr>
            <w:tcW w:w="4389" w:type="dxa"/>
            <w:tcBorders>
              <w:top w:val="single" w:sz="2" w:space="0" w:color="000000"/>
              <w:left w:val="nil"/>
              <w:bottom w:val="nil"/>
              <w:right w:val="nil"/>
            </w:tcBorders>
          </w:tcPr>
          <w:p w14:paraId="2D9AA312"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102.500,00</w:t>
            </w:r>
          </w:p>
        </w:tc>
        <w:tc>
          <w:tcPr>
            <w:tcW w:w="1452" w:type="dxa"/>
            <w:tcBorders>
              <w:top w:val="single" w:sz="2" w:space="0" w:color="000000"/>
              <w:left w:val="nil"/>
              <w:bottom w:val="nil"/>
              <w:right w:val="nil"/>
            </w:tcBorders>
          </w:tcPr>
          <w:p w14:paraId="206EB1B2" w14:textId="77777777" w:rsidR="00A6553F" w:rsidRDefault="00A6553F" w:rsidP="00B769A0">
            <w:pPr>
              <w:pStyle w:val="TableParagraph"/>
              <w:spacing w:before="15"/>
              <w:ind w:left="406"/>
              <w:rPr>
                <w:rFonts w:ascii="Calibri" w:eastAsia="Calibri" w:hAnsi="Calibri" w:cs="Calibri"/>
                <w:sz w:val="18"/>
                <w:szCs w:val="18"/>
              </w:rPr>
            </w:pPr>
            <w:r>
              <w:rPr>
                <w:rFonts w:ascii="Calibri"/>
                <w:sz w:val="18"/>
              </w:rPr>
              <w:t>102.515,68</w:t>
            </w:r>
          </w:p>
        </w:tc>
        <w:tc>
          <w:tcPr>
            <w:tcW w:w="1126" w:type="dxa"/>
            <w:tcBorders>
              <w:top w:val="single" w:sz="2" w:space="0" w:color="000000"/>
              <w:left w:val="nil"/>
              <w:bottom w:val="nil"/>
              <w:right w:val="nil"/>
            </w:tcBorders>
          </w:tcPr>
          <w:p w14:paraId="51A3D06E"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100,02%</w:t>
            </w:r>
          </w:p>
        </w:tc>
      </w:tr>
      <w:tr w:rsidR="00A6553F" w14:paraId="407FD2D8" w14:textId="77777777" w:rsidTr="00B769A0">
        <w:trPr>
          <w:trHeight w:hRule="exact" w:val="252"/>
        </w:trPr>
        <w:tc>
          <w:tcPr>
            <w:tcW w:w="543" w:type="dxa"/>
            <w:tcBorders>
              <w:top w:val="nil"/>
              <w:left w:val="nil"/>
              <w:bottom w:val="nil"/>
              <w:right w:val="nil"/>
            </w:tcBorders>
          </w:tcPr>
          <w:p w14:paraId="0B93E4A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004</w:t>
            </w:r>
          </w:p>
        </w:tc>
        <w:tc>
          <w:tcPr>
            <w:tcW w:w="619" w:type="dxa"/>
            <w:tcBorders>
              <w:top w:val="nil"/>
              <w:left w:val="nil"/>
              <w:bottom w:val="nil"/>
              <w:right w:val="nil"/>
            </w:tcBorders>
          </w:tcPr>
          <w:p w14:paraId="43B74CCE" w14:textId="77777777" w:rsidR="00A6553F" w:rsidRDefault="00A6553F" w:rsidP="00B769A0"/>
        </w:tc>
        <w:tc>
          <w:tcPr>
            <w:tcW w:w="6701" w:type="dxa"/>
            <w:tcBorders>
              <w:top w:val="nil"/>
              <w:left w:val="nil"/>
              <w:bottom w:val="nil"/>
              <w:right w:val="nil"/>
            </w:tcBorders>
          </w:tcPr>
          <w:p w14:paraId="6A0A63E2" w14:textId="77777777" w:rsidR="00A6553F" w:rsidRDefault="00A6553F" w:rsidP="00B769A0"/>
        </w:tc>
        <w:tc>
          <w:tcPr>
            <w:tcW w:w="4389" w:type="dxa"/>
            <w:tcBorders>
              <w:top w:val="nil"/>
              <w:left w:val="nil"/>
              <w:bottom w:val="nil"/>
              <w:right w:val="nil"/>
            </w:tcBorders>
          </w:tcPr>
          <w:p w14:paraId="2BA6C845" w14:textId="77777777" w:rsidR="00A6553F" w:rsidRDefault="00A6553F" w:rsidP="00B769A0"/>
        </w:tc>
        <w:tc>
          <w:tcPr>
            <w:tcW w:w="1452" w:type="dxa"/>
            <w:tcBorders>
              <w:top w:val="nil"/>
              <w:left w:val="nil"/>
              <w:bottom w:val="nil"/>
              <w:right w:val="nil"/>
            </w:tcBorders>
          </w:tcPr>
          <w:p w14:paraId="385DB983" w14:textId="77777777" w:rsidR="00A6553F" w:rsidRDefault="00A6553F" w:rsidP="00B769A0"/>
        </w:tc>
        <w:tc>
          <w:tcPr>
            <w:tcW w:w="1126" w:type="dxa"/>
            <w:tcBorders>
              <w:top w:val="nil"/>
              <w:left w:val="nil"/>
              <w:bottom w:val="nil"/>
              <w:right w:val="nil"/>
            </w:tcBorders>
          </w:tcPr>
          <w:p w14:paraId="7EA2A423" w14:textId="77777777" w:rsidR="00A6553F" w:rsidRDefault="00A6553F" w:rsidP="00B769A0"/>
        </w:tc>
      </w:tr>
      <w:tr w:rsidR="00A6553F" w14:paraId="4EA10151" w14:textId="77777777" w:rsidTr="00B769A0">
        <w:trPr>
          <w:trHeight w:hRule="exact" w:val="244"/>
        </w:trPr>
        <w:tc>
          <w:tcPr>
            <w:tcW w:w="543" w:type="dxa"/>
            <w:tcBorders>
              <w:top w:val="nil"/>
              <w:left w:val="nil"/>
              <w:bottom w:val="single" w:sz="2" w:space="0" w:color="000000"/>
              <w:right w:val="nil"/>
            </w:tcBorders>
          </w:tcPr>
          <w:p w14:paraId="02C87354" w14:textId="77777777" w:rsidR="00A6553F" w:rsidRDefault="00A6553F" w:rsidP="00B769A0"/>
        </w:tc>
        <w:tc>
          <w:tcPr>
            <w:tcW w:w="619" w:type="dxa"/>
            <w:tcBorders>
              <w:top w:val="nil"/>
              <w:left w:val="nil"/>
              <w:bottom w:val="single" w:sz="2" w:space="0" w:color="000000"/>
              <w:right w:val="nil"/>
            </w:tcBorders>
          </w:tcPr>
          <w:p w14:paraId="5EFCFC3C"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6701" w:type="dxa"/>
            <w:tcBorders>
              <w:top w:val="nil"/>
              <w:left w:val="nil"/>
              <w:bottom w:val="single" w:sz="2" w:space="0" w:color="000000"/>
              <w:right w:val="nil"/>
            </w:tcBorders>
          </w:tcPr>
          <w:p w14:paraId="2A6575C6" w14:textId="77777777" w:rsidR="00A6553F" w:rsidRDefault="00A6553F" w:rsidP="00B769A0">
            <w:pPr>
              <w:pStyle w:val="TableParagraph"/>
              <w:spacing w:before="20"/>
              <w:ind w:left="41"/>
              <w:rPr>
                <w:rFonts w:ascii="Calibri" w:eastAsia="Calibri" w:hAnsi="Calibri" w:cs="Calibri"/>
                <w:sz w:val="16"/>
                <w:szCs w:val="16"/>
              </w:rPr>
            </w:pPr>
            <w:r>
              <w:rPr>
                <w:rFonts w:ascii="Calibri"/>
                <w:spacing w:val="-1"/>
                <w:sz w:val="16"/>
              </w:rPr>
              <w:t>Donji</w:t>
            </w:r>
            <w:r>
              <w:rPr>
                <w:rFonts w:ascii="Calibri"/>
                <w:spacing w:val="-11"/>
                <w:sz w:val="16"/>
              </w:rPr>
              <w:t xml:space="preserve"> </w:t>
            </w:r>
            <w:r>
              <w:rPr>
                <w:rFonts w:ascii="Calibri"/>
                <w:spacing w:val="-1"/>
                <w:sz w:val="16"/>
              </w:rPr>
              <w:t>Miholjac</w:t>
            </w:r>
          </w:p>
        </w:tc>
        <w:tc>
          <w:tcPr>
            <w:tcW w:w="4389" w:type="dxa"/>
            <w:tcBorders>
              <w:top w:val="nil"/>
              <w:left w:val="nil"/>
              <w:bottom w:val="single" w:sz="2" w:space="0" w:color="000000"/>
              <w:right w:val="nil"/>
            </w:tcBorders>
          </w:tcPr>
          <w:p w14:paraId="1163ED99" w14:textId="77777777" w:rsidR="00A6553F" w:rsidRDefault="00A6553F" w:rsidP="00B769A0">
            <w:pPr>
              <w:pStyle w:val="TableParagraph"/>
              <w:spacing w:before="20"/>
              <w:ind w:right="404"/>
              <w:jc w:val="right"/>
              <w:rPr>
                <w:rFonts w:ascii="Calibri" w:eastAsia="Calibri" w:hAnsi="Calibri" w:cs="Calibri"/>
                <w:sz w:val="16"/>
                <w:szCs w:val="16"/>
              </w:rPr>
            </w:pPr>
            <w:r>
              <w:rPr>
                <w:rFonts w:ascii="Calibri"/>
                <w:w w:val="95"/>
                <w:sz w:val="16"/>
              </w:rPr>
              <w:t>102.500,00</w:t>
            </w:r>
          </w:p>
        </w:tc>
        <w:tc>
          <w:tcPr>
            <w:tcW w:w="1452" w:type="dxa"/>
            <w:tcBorders>
              <w:top w:val="nil"/>
              <w:left w:val="nil"/>
              <w:bottom w:val="single" w:sz="2" w:space="0" w:color="000000"/>
              <w:right w:val="nil"/>
            </w:tcBorders>
          </w:tcPr>
          <w:p w14:paraId="419EB0B1" w14:textId="77777777" w:rsidR="00A6553F" w:rsidRDefault="00A6553F" w:rsidP="00B769A0">
            <w:pPr>
              <w:pStyle w:val="TableParagraph"/>
              <w:spacing w:before="20"/>
              <w:ind w:left="493"/>
              <w:rPr>
                <w:rFonts w:ascii="Calibri" w:eastAsia="Calibri" w:hAnsi="Calibri" w:cs="Calibri"/>
                <w:sz w:val="16"/>
                <w:szCs w:val="16"/>
              </w:rPr>
            </w:pPr>
            <w:r>
              <w:rPr>
                <w:rFonts w:ascii="Calibri"/>
                <w:sz w:val="16"/>
              </w:rPr>
              <w:t>102.515,68</w:t>
            </w:r>
          </w:p>
        </w:tc>
        <w:tc>
          <w:tcPr>
            <w:tcW w:w="1126" w:type="dxa"/>
            <w:tcBorders>
              <w:top w:val="nil"/>
              <w:left w:val="nil"/>
              <w:bottom w:val="single" w:sz="2" w:space="0" w:color="000000"/>
              <w:right w:val="nil"/>
            </w:tcBorders>
          </w:tcPr>
          <w:p w14:paraId="7FED5349" w14:textId="77777777" w:rsidR="00A6553F" w:rsidRDefault="00A6553F" w:rsidP="00B769A0">
            <w:pPr>
              <w:pStyle w:val="TableParagraph"/>
              <w:spacing w:before="20"/>
              <w:ind w:left="291"/>
              <w:rPr>
                <w:rFonts w:ascii="Calibri" w:eastAsia="Calibri" w:hAnsi="Calibri" w:cs="Calibri"/>
                <w:sz w:val="16"/>
                <w:szCs w:val="16"/>
              </w:rPr>
            </w:pPr>
            <w:r>
              <w:rPr>
                <w:rFonts w:ascii="Calibri"/>
                <w:sz w:val="16"/>
              </w:rPr>
              <w:t>100,02%</w:t>
            </w:r>
          </w:p>
        </w:tc>
      </w:tr>
      <w:tr w:rsidR="00A6553F" w14:paraId="55AA3EB9" w14:textId="77777777" w:rsidTr="00B769A0">
        <w:trPr>
          <w:trHeight w:hRule="exact" w:val="252"/>
        </w:trPr>
        <w:tc>
          <w:tcPr>
            <w:tcW w:w="543" w:type="dxa"/>
            <w:tcBorders>
              <w:top w:val="single" w:sz="2" w:space="0" w:color="000000"/>
              <w:left w:val="nil"/>
              <w:bottom w:val="nil"/>
              <w:right w:val="nil"/>
            </w:tcBorders>
          </w:tcPr>
          <w:p w14:paraId="11BC6C8D"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049D14D3"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32121</w:t>
            </w:r>
          </w:p>
        </w:tc>
        <w:tc>
          <w:tcPr>
            <w:tcW w:w="6701" w:type="dxa"/>
            <w:tcBorders>
              <w:top w:val="single" w:sz="2" w:space="0" w:color="000000"/>
              <w:left w:val="nil"/>
              <w:bottom w:val="nil"/>
              <w:right w:val="nil"/>
            </w:tcBorders>
          </w:tcPr>
          <w:p w14:paraId="19348D97"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spacing w:val="-1"/>
                <w:sz w:val="18"/>
              </w:rPr>
              <w:t>Naknade</w:t>
            </w:r>
            <w:proofErr w:type="spellEnd"/>
            <w:r>
              <w:rPr>
                <w:rFonts w:ascii="Calibri"/>
                <w:spacing w:val="-6"/>
                <w:sz w:val="18"/>
              </w:rPr>
              <w:t xml:space="preserve"> </w:t>
            </w:r>
            <w:r>
              <w:rPr>
                <w:rFonts w:ascii="Calibri"/>
                <w:sz w:val="18"/>
              </w:rPr>
              <w:t>za</w:t>
            </w:r>
            <w:r>
              <w:rPr>
                <w:rFonts w:ascii="Calibri"/>
                <w:spacing w:val="-3"/>
                <w:sz w:val="18"/>
              </w:rPr>
              <w:t xml:space="preserve"> </w:t>
            </w:r>
            <w:proofErr w:type="spellStart"/>
            <w:r>
              <w:rPr>
                <w:rFonts w:ascii="Calibri"/>
                <w:spacing w:val="-1"/>
                <w:sz w:val="18"/>
              </w:rPr>
              <w:t>prijevoz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posao</w:t>
            </w:r>
            <w:proofErr w:type="spellEnd"/>
            <w:r>
              <w:rPr>
                <w:rFonts w:ascii="Calibri"/>
                <w:spacing w:val="-2"/>
                <w:sz w:val="18"/>
              </w:rPr>
              <w:t xml:space="preserve"> </w:t>
            </w:r>
            <w:proofErr w:type="spellStart"/>
            <w:r>
              <w:rPr>
                <w:rFonts w:ascii="Calibri"/>
                <w:sz w:val="18"/>
              </w:rPr>
              <w:t>i</w:t>
            </w:r>
            <w:proofErr w:type="spellEnd"/>
            <w:r>
              <w:rPr>
                <w:rFonts w:ascii="Calibri"/>
                <w:spacing w:val="-4"/>
                <w:sz w:val="18"/>
              </w:rPr>
              <w:t xml:space="preserve"> </w:t>
            </w:r>
            <w:r>
              <w:rPr>
                <w:rFonts w:ascii="Calibri"/>
                <w:sz w:val="18"/>
              </w:rPr>
              <w:t>s</w:t>
            </w:r>
            <w:r>
              <w:rPr>
                <w:rFonts w:ascii="Calibri"/>
                <w:spacing w:val="-5"/>
                <w:sz w:val="18"/>
              </w:rPr>
              <w:t xml:space="preserve"> </w:t>
            </w:r>
            <w:proofErr w:type="spellStart"/>
            <w:r>
              <w:rPr>
                <w:rFonts w:ascii="Calibri"/>
                <w:spacing w:val="-1"/>
                <w:sz w:val="18"/>
              </w:rPr>
              <w:t>posla</w:t>
            </w:r>
            <w:proofErr w:type="spellEnd"/>
          </w:p>
        </w:tc>
        <w:tc>
          <w:tcPr>
            <w:tcW w:w="4389" w:type="dxa"/>
            <w:tcBorders>
              <w:top w:val="single" w:sz="2" w:space="0" w:color="000000"/>
              <w:left w:val="nil"/>
              <w:bottom w:val="nil"/>
              <w:right w:val="nil"/>
            </w:tcBorders>
          </w:tcPr>
          <w:p w14:paraId="10289068"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20.500,00</w:t>
            </w:r>
          </w:p>
        </w:tc>
        <w:tc>
          <w:tcPr>
            <w:tcW w:w="1452" w:type="dxa"/>
            <w:tcBorders>
              <w:top w:val="single" w:sz="2" w:space="0" w:color="000000"/>
              <w:left w:val="nil"/>
              <w:bottom w:val="nil"/>
              <w:right w:val="nil"/>
            </w:tcBorders>
          </w:tcPr>
          <w:p w14:paraId="7F38A23F"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19.667,07</w:t>
            </w:r>
          </w:p>
        </w:tc>
        <w:tc>
          <w:tcPr>
            <w:tcW w:w="1126" w:type="dxa"/>
            <w:tcBorders>
              <w:top w:val="single" w:sz="2" w:space="0" w:color="000000"/>
              <w:left w:val="nil"/>
              <w:bottom w:val="nil"/>
              <w:right w:val="nil"/>
            </w:tcBorders>
          </w:tcPr>
          <w:p w14:paraId="3AB53B21" w14:textId="77777777" w:rsidR="00A6553F" w:rsidRDefault="00A6553F" w:rsidP="00B769A0">
            <w:pPr>
              <w:pStyle w:val="TableParagraph"/>
              <w:spacing w:before="16"/>
              <w:ind w:left="315"/>
              <w:rPr>
                <w:rFonts w:ascii="Calibri" w:eastAsia="Calibri" w:hAnsi="Calibri" w:cs="Calibri"/>
                <w:sz w:val="18"/>
                <w:szCs w:val="18"/>
              </w:rPr>
            </w:pPr>
            <w:r>
              <w:rPr>
                <w:rFonts w:ascii="Calibri"/>
                <w:sz w:val="18"/>
              </w:rPr>
              <w:t>95,94%</w:t>
            </w:r>
          </w:p>
        </w:tc>
      </w:tr>
      <w:tr w:rsidR="00A6553F" w14:paraId="0CDE642C" w14:textId="77777777" w:rsidTr="00B769A0">
        <w:trPr>
          <w:trHeight w:hRule="exact" w:val="251"/>
        </w:trPr>
        <w:tc>
          <w:tcPr>
            <w:tcW w:w="543" w:type="dxa"/>
            <w:tcBorders>
              <w:top w:val="nil"/>
              <w:left w:val="nil"/>
              <w:bottom w:val="nil"/>
              <w:right w:val="nil"/>
            </w:tcBorders>
          </w:tcPr>
          <w:p w14:paraId="7F3521F6"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011</w:t>
            </w:r>
          </w:p>
        </w:tc>
        <w:tc>
          <w:tcPr>
            <w:tcW w:w="619" w:type="dxa"/>
            <w:tcBorders>
              <w:top w:val="nil"/>
              <w:left w:val="nil"/>
              <w:bottom w:val="nil"/>
              <w:right w:val="nil"/>
            </w:tcBorders>
          </w:tcPr>
          <w:p w14:paraId="3464C3A4" w14:textId="77777777" w:rsidR="00A6553F" w:rsidRDefault="00A6553F" w:rsidP="00B769A0"/>
        </w:tc>
        <w:tc>
          <w:tcPr>
            <w:tcW w:w="6701" w:type="dxa"/>
            <w:tcBorders>
              <w:top w:val="nil"/>
              <w:left w:val="nil"/>
              <w:bottom w:val="nil"/>
              <w:right w:val="nil"/>
            </w:tcBorders>
          </w:tcPr>
          <w:p w14:paraId="18B24C5D" w14:textId="77777777" w:rsidR="00A6553F" w:rsidRDefault="00A6553F" w:rsidP="00B769A0"/>
        </w:tc>
        <w:tc>
          <w:tcPr>
            <w:tcW w:w="4389" w:type="dxa"/>
            <w:tcBorders>
              <w:top w:val="nil"/>
              <w:left w:val="nil"/>
              <w:bottom w:val="nil"/>
              <w:right w:val="nil"/>
            </w:tcBorders>
          </w:tcPr>
          <w:p w14:paraId="0B2840D7" w14:textId="77777777" w:rsidR="00A6553F" w:rsidRDefault="00A6553F" w:rsidP="00B769A0"/>
        </w:tc>
        <w:tc>
          <w:tcPr>
            <w:tcW w:w="1452" w:type="dxa"/>
            <w:tcBorders>
              <w:top w:val="nil"/>
              <w:left w:val="nil"/>
              <w:bottom w:val="nil"/>
              <w:right w:val="nil"/>
            </w:tcBorders>
          </w:tcPr>
          <w:p w14:paraId="224C1C4C" w14:textId="77777777" w:rsidR="00A6553F" w:rsidRDefault="00A6553F" w:rsidP="00B769A0"/>
        </w:tc>
        <w:tc>
          <w:tcPr>
            <w:tcW w:w="1126" w:type="dxa"/>
            <w:tcBorders>
              <w:top w:val="nil"/>
              <w:left w:val="nil"/>
              <w:bottom w:val="nil"/>
              <w:right w:val="nil"/>
            </w:tcBorders>
          </w:tcPr>
          <w:p w14:paraId="5CE65F2F" w14:textId="77777777" w:rsidR="00A6553F" w:rsidRDefault="00A6553F" w:rsidP="00B769A0"/>
        </w:tc>
      </w:tr>
      <w:tr w:rsidR="00A6553F" w14:paraId="50302373" w14:textId="77777777" w:rsidTr="00B769A0">
        <w:trPr>
          <w:trHeight w:hRule="exact" w:val="242"/>
        </w:trPr>
        <w:tc>
          <w:tcPr>
            <w:tcW w:w="543" w:type="dxa"/>
            <w:tcBorders>
              <w:top w:val="nil"/>
              <w:left w:val="nil"/>
              <w:bottom w:val="single" w:sz="2" w:space="0" w:color="000000"/>
              <w:right w:val="nil"/>
            </w:tcBorders>
          </w:tcPr>
          <w:p w14:paraId="4AB59425" w14:textId="77777777" w:rsidR="00A6553F" w:rsidRDefault="00A6553F" w:rsidP="00B769A0"/>
        </w:tc>
        <w:tc>
          <w:tcPr>
            <w:tcW w:w="619" w:type="dxa"/>
            <w:tcBorders>
              <w:top w:val="nil"/>
              <w:left w:val="nil"/>
              <w:bottom w:val="single" w:sz="2" w:space="0" w:color="000000"/>
              <w:right w:val="nil"/>
            </w:tcBorders>
          </w:tcPr>
          <w:p w14:paraId="33013711"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3</w:t>
            </w:r>
          </w:p>
        </w:tc>
        <w:tc>
          <w:tcPr>
            <w:tcW w:w="6701" w:type="dxa"/>
            <w:tcBorders>
              <w:top w:val="nil"/>
              <w:left w:val="nil"/>
              <w:bottom w:val="single" w:sz="2" w:space="0" w:color="000000"/>
              <w:right w:val="nil"/>
            </w:tcBorders>
          </w:tcPr>
          <w:p w14:paraId="50AA6908"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Grad</w:t>
            </w:r>
            <w:r>
              <w:rPr>
                <w:rFonts w:ascii="Calibri"/>
                <w:spacing w:val="-8"/>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4389" w:type="dxa"/>
            <w:tcBorders>
              <w:top w:val="nil"/>
              <w:left w:val="nil"/>
              <w:bottom w:val="single" w:sz="2" w:space="0" w:color="000000"/>
              <w:right w:val="nil"/>
            </w:tcBorders>
          </w:tcPr>
          <w:p w14:paraId="348C3A4A" w14:textId="77777777" w:rsidR="00A6553F" w:rsidRDefault="00A6553F" w:rsidP="00B769A0">
            <w:pPr>
              <w:pStyle w:val="TableParagraph"/>
              <w:spacing w:before="19"/>
              <w:ind w:right="405"/>
              <w:jc w:val="right"/>
              <w:rPr>
                <w:rFonts w:ascii="Calibri" w:eastAsia="Calibri" w:hAnsi="Calibri" w:cs="Calibri"/>
                <w:sz w:val="16"/>
                <w:szCs w:val="16"/>
              </w:rPr>
            </w:pPr>
            <w:r>
              <w:rPr>
                <w:rFonts w:ascii="Calibri"/>
                <w:w w:val="95"/>
                <w:sz w:val="16"/>
              </w:rPr>
              <w:t>20.500,00</w:t>
            </w:r>
          </w:p>
        </w:tc>
        <w:tc>
          <w:tcPr>
            <w:tcW w:w="1452" w:type="dxa"/>
            <w:tcBorders>
              <w:top w:val="nil"/>
              <w:left w:val="nil"/>
              <w:bottom w:val="single" w:sz="2" w:space="0" w:color="000000"/>
              <w:right w:val="nil"/>
            </w:tcBorders>
          </w:tcPr>
          <w:p w14:paraId="02A4EF52" w14:textId="77777777" w:rsidR="00A6553F" w:rsidRDefault="00A6553F" w:rsidP="00B769A0">
            <w:pPr>
              <w:pStyle w:val="TableParagraph"/>
              <w:spacing w:before="19"/>
              <w:ind w:left="573"/>
              <w:rPr>
                <w:rFonts w:ascii="Calibri" w:eastAsia="Calibri" w:hAnsi="Calibri" w:cs="Calibri"/>
                <w:sz w:val="16"/>
                <w:szCs w:val="16"/>
              </w:rPr>
            </w:pPr>
            <w:r>
              <w:rPr>
                <w:rFonts w:ascii="Calibri"/>
                <w:sz w:val="16"/>
              </w:rPr>
              <w:t>19.667,07</w:t>
            </w:r>
          </w:p>
        </w:tc>
        <w:tc>
          <w:tcPr>
            <w:tcW w:w="1126" w:type="dxa"/>
            <w:tcBorders>
              <w:top w:val="nil"/>
              <w:left w:val="nil"/>
              <w:bottom w:val="single" w:sz="2" w:space="0" w:color="000000"/>
              <w:right w:val="nil"/>
            </w:tcBorders>
          </w:tcPr>
          <w:p w14:paraId="0C7DC661" w14:textId="77777777" w:rsidR="00A6553F" w:rsidRDefault="00A6553F" w:rsidP="00B769A0">
            <w:pPr>
              <w:pStyle w:val="TableParagraph"/>
              <w:spacing w:before="19"/>
              <w:ind w:left="372"/>
              <w:rPr>
                <w:rFonts w:ascii="Calibri" w:eastAsia="Calibri" w:hAnsi="Calibri" w:cs="Calibri"/>
                <w:sz w:val="16"/>
                <w:szCs w:val="16"/>
              </w:rPr>
            </w:pPr>
            <w:r>
              <w:rPr>
                <w:rFonts w:ascii="Calibri"/>
                <w:sz w:val="16"/>
              </w:rPr>
              <w:t>95,94%</w:t>
            </w:r>
          </w:p>
        </w:tc>
      </w:tr>
      <w:tr w:rsidR="00A6553F" w14:paraId="53FB202F" w14:textId="77777777" w:rsidTr="00B769A0">
        <w:trPr>
          <w:trHeight w:hRule="exact" w:val="252"/>
        </w:trPr>
        <w:tc>
          <w:tcPr>
            <w:tcW w:w="543" w:type="dxa"/>
            <w:tcBorders>
              <w:top w:val="single" w:sz="2" w:space="0" w:color="000000"/>
              <w:left w:val="nil"/>
              <w:bottom w:val="nil"/>
              <w:right w:val="nil"/>
            </w:tcBorders>
          </w:tcPr>
          <w:p w14:paraId="61CCC3B0"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077C2E74"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32219</w:t>
            </w:r>
          </w:p>
        </w:tc>
        <w:tc>
          <w:tcPr>
            <w:tcW w:w="6701" w:type="dxa"/>
            <w:tcBorders>
              <w:top w:val="single" w:sz="2" w:space="0" w:color="000000"/>
              <w:left w:val="nil"/>
              <w:bottom w:val="nil"/>
              <w:right w:val="nil"/>
            </w:tcBorders>
          </w:tcPr>
          <w:p w14:paraId="420EC0C1" w14:textId="77777777" w:rsidR="00A6553F" w:rsidRPr="008967D4" w:rsidRDefault="00A6553F" w:rsidP="00B769A0">
            <w:pPr>
              <w:pStyle w:val="TableParagraph"/>
              <w:spacing w:before="16"/>
              <w:ind w:left="46"/>
              <w:rPr>
                <w:rFonts w:ascii="Calibri" w:eastAsia="Calibri" w:hAnsi="Calibri" w:cs="Calibri"/>
                <w:sz w:val="18"/>
                <w:szCs w:val="18"/>
                <w:lang w:val="da-DK"/>
              </w:rPr>
            </w:pPr>
            <w:r w:rsidRPr="008967D4">
              <w:rPr>
                <w:rFonts w:ascii="Calibri"/>
                <w:spacing w:val="-1"/>
                <w:sz w:val="18"/>
                <w:lang w:val="da-DK"/>
              </w:rPr>
              <w:t>Ostali</w:t>
            </w:r>
            <w:r w:rsidRPr="008967D4">
              <w:rPr>
                <w:rFonts w:ascii="Calibri"/>
                <w:spacing w:val="-8"/>
                <w:sz w:val="18"/>
                <w:lang w:val="da-DK"/>
              </w:rPr>
              <w:t xml:space="preserve"> </w:t>
            </w:r>
            <w:r w:rsidRPr="008967D4">
              <w:rPr>
                <w:rFonts w:ascii="Calibri"/>
                <w:spacing w:val="-1"/>
                <w:sz w:val="18"/>
                <w:lang w:val="da-DK"/>
              </w:rPr>
              <w:t>materijal</w:t>
            </w:r>
            <w:r w:rsidRPr="008967D4">
              <w:rPr>
                <w:rFonts w:ascii="Calibri"/>
                <w:spacing w:val="-7"/>
                <w:sz w:val="18"/>
                <w:lang w:val="da-DK"/>
              </w:rPr>
              <w:t xml:space="preserve"> </w:t>
            </w:r>
            <w:r w:rsidRPr="008967D4">
              <w:rPr>
                <w:rFonts w:ascii="Calibri"/>
                <w:sz w:val="18"/>
                <w:lang w:val="da-DK"/>
              </w:rPr>
              <w:t>za</w:t>
            </w:r>
            <w:r w:rsidRPr="008967D4">
              <w:rPr>
                <w:rFonts w:ascii="Calibri"/>
                <w:spacing w:val="-7"/>
                <w:sz w:val="18"/>
                <w:lang w:val="da-DK"/>
              </w:rPr>
              <w:t xml:space="preserve"> </w:t>
            </w:r>
            <w:r w:rsidRPr="008967D4">
              <w:rPr>
                <w:rFonts w:ascii="Calibri"/>
                <w:spacing w:val="-1"/>
                <w:sz w:val="18"/>
                <w:lang w:val="da-DK"/>
              </w:rPr>
              <w:t>potrebe</w:t>
            </w:r>
            <w:r w:rsidRPr="008967D4">
              <w:rPr>
                <w:rFonts w:ascii="Calibri"/>
                <w:spacing w:val="-8"/>
                <w:sz w:val="18"/>
                <w:lang w:val="da-DK"/>
              </w:rPr>
              <w:t xml:space="preserve"> </w:t>
            </w:r>
            <w:r w:rsidRPr="008967D4">
              <w:rPr>
                <w:rFonts w:ascii="Calibri"/>
                <w:spacing w:val="-1"/>
                <w:sz w:val="18"/>
                <w:lang w:val="da-DK"/>
              </w:rPr>
              <w:t>redovnog</w:t>
            </w:r>
            <w:r w:rsidRPr="008967D4">
              <w:rPr>
                <w:rFonts w:ascii="Calibri"/>
                <w:spacing w:val="-7"/>
                <w:sz w:val="18"/>
                <w:lang w:val="da-DK"/>
              </w:rPr>
              <w:t xml:space="preserve"> </w:t>
            </w:r>
            <w:r w:rsidRPr="008967D4">
              <w:rPr>
                <w:rFonts w:ascii="Calibri"/>
                <w:spacing w:val="-1"/>
                <w:sz w:val="18"/>
                <w:lang w:val="da-DK"/>
              </w:rPr>
              <w:t>poslovanja</w:t>
            </w:r>
          </w:p>
        </w:tc>
        <w:tc>
          <w:tcPr>
            <w:tcW w:w="4389" w:type="dxa"/>
            <w:tcBorders>
              <w:top w:val="single" w:sz="2" w:space="0" w:color="000000"/>
              <w:left w:val="nil"/>
              <w:bottom w:val="nil"/>
              <w:right w:val="nil"/>
            </w:tcBorders>
          </w:tcPr>
          <w:p w14:paraId="4B0570D2"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3.000,00</w:t>
            </w:r>
          </w:p>
        </w:tc>
        <w:tc>
          <w:tcPr>
            <w:tcW w:w="1452" w:type="dxa"/>
            <w:tcBorders>
              <w:top w:val="single" w:sz="2" w:space="0" w:color="000000"/>
              <w:left w:val="nil"/>
              <w:bottom w:val="nil"/>
              <w:right w:val="nil"/>
            </w:tcBorders>
          </w:tcPr>
          <w:p w14:paraId="2AC617C9" w14:textId="77777777" w:rsidR="00A6553F" w:rsidRDefault="00A6553F" w:rsidP="00B769A0">
            <w:pPr>
              <w:pStyle w:val="TableParagraph"/>
              <w:spacing w:before="16"/>
              <w:ind w:left="588"/>
              <w:rPr>
                <w:rFonts w:ascii="Calibri" w:eastAsia="Calibri" w:hAnsi="Calibri" w:cs="Calibri"/>
                <w:sz w:val="18"/>
                <w:szCs w:val="18"/>
              </w:rPr>
            </w:pPr>
            <w:r>
              <w:rPr>
                <w:rFonts w:ascii="Calibri"/>
                <w:sz w:val="18"/>
              </w:rPr>
              <w:t>2.997,55</w:t>
            </w:r>
          </w:p>
        </w:tc>
        <w:tc>
          <w:tcPr>
            <w:tcW w:w="1126" w:type="dxa"/>
            <w:tcBorders>
              <w:top w:val="single" w:sz="2" w:space="0" w:color="000000"/>
              <w:left w:val="nil"/>
              <w:bottom w:val="nil"/>
              <w:right w:val="nil"/>
            </w:tcBorders>
          </w:tcPr>
          <w:p w14:paraId="0C8B384A" w14:textId="77777777" w:rsidR="00A6553F" w:rsidRDefault="00A6553F" w:rsidP="00B769A0">
            <w:pPr>
              <w:pStyle w:val="TableParagraph"/>
              <w:spacing w:before="16"/>
              <w:ind w:left="315"/>
              <w:rPr>
                <w:rFonts w:ascii="Calibri" w:eastAsia="Calibri" w:hAnsi="Calibri" w:cs="Calibri"/>
                <w:sz w:val="18"/>
                <w:szCs w:val="18"/>
              </w:rPr>
            </w:pPr>
            <w:r>
              <w:rPr>
                <w:rFonts w:ascii="Calibri"/>
                <w:sz w:val="18"/>
              </w:rPr>
              <w:t>99,92%</w:t>
            </w:r>
          </w:p>
        </w:tc>
      </w:tr>
      <w:tr w:rsidR="00A6553F" w14:paraId="02EA9FF8" w14:textId="77777777" w:rsidTr="00B769A0">
        <w:trPr>
          <w:trHeight w:hRule="exact" w:val="258"/>
        </w:trPr>
        <w:tc>
          <w:tcPr>
            <w:tcW w:w="543" w:type="dxa"/>
            <w:tcBorders>
              <w:top w:val="nil"/>
              <w:left w:val="nil"/>
              <w:bottom w:val="single" w:sz="2" w:space="0" w:color="000000"/>
              <w:right w:val="nil"/>
            </w:tcBorders>
          </w:tcPr>
          <w:p w14:paraId="640E98D8"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018</w:t>
            </w:r>
          </w:p>
        </w:tc>
        <w:tc>
          <w:tcPr>
            <w:tcW w:w="619" w:type="dxa"/>
            <w:tcBorders>
              <w:top w:val="nil"/>
              <w:left w:val="nil"/>
              <w:bottom w:val="single" w:sz="2" w:space="0" w:color="000000"/>
              <w:right w:val="nil"/>
            </w:tcBorders>
          </w:tcPr>
          <w:p w14:paraId="1F0A7448" w14:textId="77777777" w:rsidR="00A6553F" w:rsidRDefault="00A6553F" w:rsidP="00B769A0"/>
        </w:tc>
        <w:tc>
          <w:tcPr>
            <w:tcW w:w="6701" w:type="dxa"/>
            <w:tcBorders>
              <w:top w:val="nil"/>
              <w:left w:val="nil"/>
              <w:bottom w:val="single" w:sz="2" w:space="0" w:color="000000"/>
              <w:right w:val="nil"/>
            </w:tcBorders>
          </w:tcPr>
          <w:p w14:paraId="6F1BB184" w14:textId="77777777" w:rsidR="00A6553F" w:rsidRDefault="00A6553F" w:rsidP="00B769A0"/>
        </w:tc>
        <w:tc>
          <w:tcPr>
            <w:tcW w:w="4389" w:type="dxa"/>
            <w:tcBorders>
              <w:top w:val="nil"/>
              <w:left w:val="nil"/>
              <w:bottom w:val="single" w:sz="2" w:space="0" w:color="000000"/>
              <w:right w:val="nil"/>
            </w:tcBorders>
          </w:tcPr>
          <w:p w14:paraId="1475FA1C" w14:textId="77777777" w:rsidR="00A6553F" w:rsidRDefault="00A6553F" w:rsidP="00B769A0"/>
        </w:tc>
        <w:tc>
          <w:tcPr>
            <w:tcW w:w="1452" w:type="dxa"/>
            <w:tcBorders>
              <w:top w:val="nil"/>
              <w:left w:val="nil"/>
              <w:bottom w:val="single" w:sz="2" w:space="0" w:color="000000"/>
              <w:right w:val="nil"/>
            </w:tcBorders>
          </w:tcPr>
          <w:p w14:paraId="0D08C00B" w14:textId="77777777" w:rsidR="00A6553F" w:rsidRDefault="00A6553F" w:rsidP="00B769A0"/>
        </w:tc>
        <w:tc>
          <w:tcPr>
            <w:tcW w:w="1126" w:type="dxa"/>
            <w:tcBorders>
              <w:top w:val="nil"/>
              <w:left w:val="nil"/>
              <w:bottom w:val="single" w:sz="2" w:space="0" w:color="000000"/>
              <w:right w:val="nil"/>
            </w:tcBorders>
          </w:tcPr>
          <w:p w14:paraId="23BC1E7E" w14:textId="77777777" w:rsidR="00A6553F" w:rsidRDefault="00A6553F" w:rsidP="00B769A0"/>
        </w:tc>
      </w:tr>
      <w:tr w:rsidR="00A6553F" w14:paraId="72184C41" w14:textId="77777777" w:rsidTr="00B769A0">
        <w:trPr>
          <w:trHeight w:hRule="exact" w:val="251"/>
        </w:trPr>
        <w:tc>
          <w:tcPr>
            <w:tcW w:w="543" w:type="dxa"/>
            <w:tcBorders>
              <w:top w:val="single" w:sz="2" w:space="0" w:color="000000"/>
              <w:left w:val="nil"/>
              <w:bottom w:val="nil"/>
              <w:right w:val="nil"/>
            </w:tcBorders>
          </w:tcPr>
          <w:p w14:paraId="7E07988C"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0474408E"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32224</w:t>
            </w:r>
          </w:p>
        </w:tc>
        <w:tc>
          <w:tcPr>
            <w:tcW w:w="6701" w:type="dxa"/>
            <w:tcBorders>
              <w:top w:val="single" w:sz="2" w:space="0" w:color="000000"/>
              <w:left w:val="nil"/>
              <w:bottom w:val="nil"/>
              <w:right w:val="nil"/>
            </w:tcBorders>
          </w:tcPr>
          <w:p w14:paraId="7ADD3E35"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Namirnice</w:t>
            </w:r>
            <w:proofErr w:type="spellEnd"/>
          </w:p>
        </w:tc>
        <w:tc>
          <w:tcPr>
            <w:tcW w:w="4389" w:type="dxa"/>
            <w:tcBorders>
              <w:top w:val="single" w:sz="2" w:space="0" w:color="000000"/>
              <w:left w:val="nil"/>
              <w:bottom w:val="nil"/>
              <w:right w:val="nil"/>
            </w:tcBorders>
          </w:tcPr>
          <w:p w14:paraId="14A8610E"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29.700,00</w:t>
            </w:r>
          </w:p>
        </w:tc>
        <w:tc>
          <w:tcPr>
            <w:tcW w:w="1452" w:type="dxa"/>
            <w:tcBorders>
              <w:top w:val="single" w:sz="2" w:space="0" w:color="000000"/>
              <w:left w:val="nil"/>
              <w:bottom w:val="nil"/>
              <w:right w:val="nil"/>
            </w:tcBorders>
          </w:tcPr>
          <w:p w14:paraId="1AA01BD9"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25.707,52</w:t>
            </w:r>
          </w:p>
        </w:tc>
        <w:tc>
          <w:tcPr>
            <w:tcW w:w="1126" w:type="dxa"/>
            <w:tcBorders>
              <w:top w:val="single" w:sz="2" w:space="0" w:color="000000"/>
              <w:left w:val="nil"/>
              <w:bottom w:val="nil"/>
              <w:right w:val="nil"/>
            </w:tcBorders>
          </w:tcPr>
          <w:p w14:paraId="0B590B6F" w14:textId="77777777" w:rsidR="00A6553F" w:rsidRDefault="00A6553F" w:rsidP="00B769A0">
            <w:pPr>
              <w:pStyle w:val="TableParagraph"/>
              <w:spacing w:before="15"/>
              <w:ind w:left="315"/>
              <w:rPr>
                <w:rFonts w:ascii="Calibri" w:eastAsia="Calibri" w:hAnsi="Calibri" w:cs="Calibri"/>
                <w:sz w:val="18"/>
                <w:szCs w:val="18"/>
              </w:rPr>
            </w:pPr>
            <w:r>
              <w:rPr>
                <w:rFonts w:ascii="Calibri"/>
                <w:sz w:val="18"/>
              </w:rPr>
              <w:t>86,56%</w:t>
            </w:r>
          </w:p>
        </w:tc>
      </w:tr>
      <w:tr w:rsidR="00A6553F" w14:paraId="069F63FE" w14:textId="77777777" w:rsidTr="00B769A0">
        <w:trPr>
          <w:trHeight w:hRule="exact" w:val="251"/>
        </w:trPr>
        <w:tc>
          <w:tcPr>
            <w:tcW w:w="543" w:type="dxa"/>
            <w:tcBorders>
              <w:top w:val="nil"/>
              <w:left w:val="nil"/>
              <w:bottom w:val="nil"/>
              <w:right w:val="nil"/>
            </w:tcBorders>
          </w:tcPr>
          <w:p w14:paraId="29325CE4"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019</w:t>
            </w:r>
          </w:p>
        </w:tc>
        <w:tc>
          <w:tcPr>
            <w:tcW w:w="619" w:type="dxa"/>
            <w:tcBorders>
              <w:top w:val="nil"/>
              <w:left w:val="nil"/>
              <w:bottom w:val="nil"/>
              <w:right w:val="nil"/>
            </w:tcBorders>
          </w:tcPr>
          <w:p w14:paraId="0C22534C" w14:textId="77777777" w:rsidR="00A6553F" w:rsidRDefault="00A6553F" w:rsidP="00B769A0"/>
        </w:tc>
        <w:tc>
          <w:tcPr>
            <w:tcW w:w="6701" w:type="dxa"/>
            <w:tcBorders>
              <w:top w:val="nil"/>
              <w:left w:val="nil"/>
              <w:bottom w:val="nil"/>
              <w:right w:val="nil"/>
            </w:tcBorders>
          </w:tcPr>
          <w:p w14:paraId="1BE2547E" w14:textId="77777777" w:rsidR="00A6553F" w:rsidRDefault="00A6553F" w:rsidP="00B769A0"/>
        </w:tc>
        <w:tc>
          <w:tcPr>
            <w:tcW w:w="4389" w:type="dxa"/>
            <w:tcBorders>
              <w:top w:val="nil"/>
              <w:left w:val="nil"/>
              <w:bottom w:val="nil"/>
              <w:right w:val="nil"/>
            </w:tcBorders>
          </w:tcPr>
          <w:p w14:paraId="54D01CFF" w14:textId="77777777" w:rsidR="00A6553F" w:rsidRDefault="00A6553F" w:rsidP="00B769A0"/>
        </w:tc>
        <w:tc>
          <w:tcPr>
            <w:tcW w:w="1452" w:type="dxa"/>
            <w:tcBorders>
              <w:top w:val="nil"/>
              <w:left w:val="nil"/>
              <w:bottom w:val="nil"/>
              <w:right w:val="nil"/>
            </w:tcBorders>
          </w:tcPr>
          <w:p w14:paraId="4EF53774" w14:textId="77777777" w:rsidR="00A6553F" w:rsidRDefault="00A6553F" w:rsidP="00B769A0"/>
        </w:tc>
        <w:tc>
          <w:tcPr>
            <w:tcW w:w="1126" w:type="dxa"/>
            <w:tcBorders>
              <w:top w:val="nil"/>
              <w:left w:val="nil"/>
              <w:bottom w:val="nil"/>
              <w:right w:val="nil"/>
            </w:tcBorders>
          </w:tcPr>
          <w:p w14:paraId="305D4EA9" w14:textId="77777777" w:rsidR="00A6553F" w:rsidRDefault="00A6553F" w:rsidP="00B769A0"/>
        </w:tc>
      </w:tr>
      <w:tr w:rsidR="00A6553F" w14:paraId="13FCC866" w14:textId="77777777" w:rsidTr="00B769A0">
        <w:trPr>
          <w:trHeight w:hRule="exact" w:val="312"/>
        </w:trPr>
        <w:tc>
          <w:tcPr>
            <w:tcW w:w="543" w:type="dxa"/>
            <w:tcBorders>
              <w:top w:val="nil"/>
              <w:left w:val="nil"/>
              <w:bottom w:val="nil"/>
              <w:right w:val="nil"/>
            </w:tcBorders>
          </w:tcPr>
          <w:p w14:paraId="2BCBBC66" w14:textId="77777777" w:rsidR="00A6553F" w:rsidRDefault="00A6553F" w:rsidP="00B769A0"/>
        </w:tc>
        <w:tc>
          <w:tcPr>
            <w:tcW w:w="619" w:type="dxa"/>
            <w:tcBorders>
              <w:top w:val="nil"/>
              <w:left w:val="nil"/>
              <w:bottom w:val="nil"/>
              <w:right w:val="nil"/>
            </w:tcBorders>
          </w:tcPr>
          <w:p w14:paraId="42076694"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4</w:t>
            </w:r>
          </w:p>
        </w:tc>
        <w:tc>
          <w:tcPr>
            <w:tcW w:w="6701" w:type="dxa"/>
            <w:tcBorders>
              <w:top w:val="nil"/>
              <w:left w:val="nil"/>
              <w:bottom w:val="nil"/>
              <w:right w:val="nil"/>
            </w:tcBorders>
          </w:tcPr>
          <w:p w14:paraId="30F70738"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Grad</w:t>
            </w:r>
            <w:r>
              <w:rPr>
                <w:rFonts w:ascii="Calibri"/>
                <w:spacing w:val="-8"/>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4389" w:type="dxa"/>
            <w:tcBorders>
              <w:top w:val="nil"/>
              <w:left w:val="nil"/>
              <w:bottom w:val="nil"/>
              <w:right w:val="nil"/>
            </w:tcBorders>
          </w:tcPr>
          <w:p w14:paraId="0FDCC5D0" w14:textId="77777777" w:rsidR="00A6553F" w:rsidRDefault="00A6553F" w:rsidP="00B769A0">
            <w:pPr>
              <w:pStyle w:val="TableParagraph"/>
              <w:spacing w:before="19"/>
              <w:ind w:right="405"/>
              <w:jc w:val="right"/>
              <w:rPr>
                <w:rFonts w:ascii="Calibri" w:eastAsia="Calibri" w:hAnsi="Calibri" w:cs="Calibri"/>
                <w:sz w:val="16"/>
                <w:szCs w:val="16"/>
              </w:rPr>
            </w:pPr>
            <w:r>
              <w:rPr>
                <w:rFonts w:ascii="Calibri"/>
                <w:w w:val="95"/>
                <w:sz w:val="16"/>
              </w:rPr>
              <w:t>29.700,00</w:t>
            </w:r>
          </w:p>
        </w:tc>
        <w:tc>
          <w:tcPr>
            <w:tcW w:w="1452" w:type="dxa"/>
            <w:tcBorders>
              <w:top w:val="nil"/>
              <w:left w:val="nil"/>
              <w:bottom w:val="nil"/>
              <w:right w:val="nil"/>
            </w:tcBorders>
          </w:tcPr>
          <w:p w14:paraId="239D8791" w14:textId="77777777" w:rsidR="00A6553F" w:rsidRDefault="00A6553F" w:rsidP="00B769A0">
            <w:pPr>
              <w:pStyle w:val="TableParagraph"/>
              <w:spacing w:before="19"/>
              <w:ind w:left="573"/>
              <w:rPr>
                <w:rFonts w:ascii="Calibri" w:eastAsia="Calibri" w:hAnsi="Calibri" w:cs="Calibri"/>
                <w:sz w:val="16"/>
                <w:szCs w:val="16"/>
              </w:rPr>
            </w:pPr>
            <w:r>
              <w:rPr>
                <w:rFonts w:ascii="Calibri"/>
                <w:sz w:val="16"/>
              </w:rPr>
              <w:t>25.707,52</w:t>
            </w:r>
          </w:p>
        </w:tc>
        <w:tc>
          <w:tcPr>
            <w:tcW w:w="1126" w:type="dxa"/>
            <w:tcBorders>
              <w:top w:val="nil"/>
              <w:left w:val="nil"/>
              <w:bottom w:val="nil"/>
              <w:right w:val="nil"/>
            </w:tcBorders>
          </w:tcPr>
          <w:p w14:paraId="6D6698B2" w14:textId="77777777" w:rsidR="00A6553F" w:rsidRDefault="00A6553F" w:rsidP="00B769A0">
            <w:pPr>
              <w:pStyle w:val="TableParagraph"/>
              <w:spacing w:before="19"/>
              <w:ind w:left="372"/>
              <w:rPr>
                <w:rFonts w:ascii="Calibri" w:eastAsia="Calibri" w:hAnsi="Calibri" w:cs="Calibri"/>
                <w:sz w:val="16"/>
                <w:szCs w:val="16"/>
              </w:rPr>
            </w:pPr>
            <w:r>
              <w:rPr>
                <w:rFonts w:ascii="Calibri"/>
                <w:sz w:val="16"/>
              </w:rPr>
              <w:t>86,56%</w:t>
            </w:r>
          </w:p>
        </w:tc>
      </w:tr>
    </w:tbl>
    <w:p w14:paraId="63A09B8A" w14:textId="77777777" w:rsidR="00A6553F" w:rsidRDefault="00A6553F" w:rsidP="00A6553F">
      <w:pPr>
        <w:rPr>
          <w:rFonts w:ascii="Calibri" w:eastAsia="Calibri" w:hAnsi="Calibri" w:cs="Calibri"/>
          <w:sz w:val="16"/>
          <w:szCs w:val="16"/>
        </w:rPr>
        <w:sectPr w:rsidR="00A6553F" w:rsidSect="00A6553F">
          <w:footerReference w:type="default" r:id="rId20"/>
          <w:pgSz w:w="16840" w:h="11910" w:orient="landscape"/>
          <w:pgMar w:top="820" w:right="1040" w:bottom="1040" w:left="740" w:header="0" w:footer="851" w:gutter="0"/>
          <w:pgNumType w:start="20"/>
          <w:cols w:space="720"/>
        </w:sectPr>
      </w:pPr>
    </w:p>
    <w:p w14:paraId="237BD699" w14:textId="2E3DC81E"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42208" behindDoc="1" locked="0" layoutInCell="1" allowOverlap="1" wp14:anchorId="5F86E1BA" wp14:editId="09F24495">
                <wp:simplePos x="0" y="0"/>
                <wp:positionH relativeFrom="page">
                  <wp:posOffset>537210</wp:posOffset>
                </wp:positionH>
                <wp:positionV relativeFrom="page">
                  <wp:posOffset>5195570</wp:posOffset>
                </wp:positionV>
                <wp:extent cx="9422130" cy="220345"/>
                <wp:effectExtent l="3810" t="4445" r="3810" b="3810"/>
                <wp:wrapNone/>
                <wp:docPr id="918603119" name="Grupa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220345"/>
                          <a:chOff x="846" y="8182"/>
                          <a:chExt cx="14838" cy="347"/>
                        </a:xfrm>
                      </wpg:grpSpPr>
                      <wpg:grpSp>
                        <wpg:cNvPr id="881136616" name="Group 543"/>
                        <wpg:cNvGrpSpPr>
                          <a:grpSpLocks/>
                        </wpg:cNvGrpSpPr>
                        <wpg:grpSpPr bwMode="auto">
                          <a:xfrm>
                            <a:off x="847" y="8183"/>
                            <a:ext cx="14837" cy="346"/>
                            <a:chOff x="847" y="8183"/>
                            <a:chExt cx="14837" cy="346"/>
                          </a:xfrm>
                        </wpg:grpSpPr>
                        <wps:wsp>
                          <wps:cNvPr id="1754417497" name="Freeform 544"/>
                          <wps:cNvSpPr>
                            <a:spLocks/>
                          </wps:cNvSpPr>
                          <wps:spPr bwMode="auto">
                            <a:xfrm>
                              <a:off x="847" y="8183"/>
                              <a:ext cx="14837" cy="346"/>
                            </a:xfrm>
                            <a:custGeom>
                              <a:avLst/>
                              <a:gdLst>
                                <a:gd name="T0" fmla="+- 0 847 847"/>
                                <a:gd name="T1" fmla="*/ T0 w 14837"/>
                                <a:gd name="T2" fmla="+- 0 8528 8183"/>
                                <a:gd name="T3" fmla="*/ 8528 h 346"/>
                                <a:gd name="T4" fmla="+- 0 15683 847"/>
                                <a:gd name="T5" fmla="*/ T4 w 14837"/>
                                <a:gd name="T6" fmla="+- 0 8528 8183"/>
                                <a:gd name="T7" fmla="*/ 8528 h 346"/>
                                <a:gd name="T8" fmla="+- 0 15683 847"/>
                                <a:gd name="T9" fmla="*/ T8 w 14837"/>
                                <a:gd name="T10" fmla="+- 0 8183 8183"/>
                                <a:gd name="T11" fmla="*/ 8183 h 346"/>
                                <a:gd name="T12" fmla="+- 0 847 847"/>
                                <a:gd name="T13" fmla="*/ T12 w 14837"/>
                                <a:gd name="T14" fmla="+- 0 8183 8183"/>
                                <a:gd name="T15" fmla="*/ 8183 h 346"/>
                                <a:gd name="T16" fmla="+- 0 847 847"/>
                                <a:gd name="T17" fmla="*/ T16 w 14837"/>
                                <a:gd name="T18" fmla="+- 0 8528 8183"/>
                                <a:gd name="T19" fmla="*/ 8528 h 346"/>
                              </a:gdLst>
                              <a:ahLst/>
                              <a:cxnLst>
                                <a:cxn ang="0">
                                  <a:pos x="T1" y="T3"/>
                                </a:cxn>
                                <a:cxn ang="0">
                                  <a:pos x="T5" y="T7"/>
                                </a:cxn>
                                <a:cxn ang="0">
                                  <a:pos x="T9" y="T11"/>
                                </a:cxn>
                                <a:cxn ang="0">
                                  <a:pos x="T13" y="T15"/>
                                </a:cxn>
                                <a:cxn ang="0">
                                  <a:pos x="T17" y="T19"/>
                                </a:cxn>
                              </a:cxnLst>
                              <a:rect l="0" t="0" r="r" b="b"/>
                              <a:pathLst>
                                <a:path w="14837" h="346">
                                  <a:moveTo>
                                    <a:pt x="0" y="345"/>
                                  </a:moveTo>
                                  <a:lnTo>
                                    <a:pt x="14836" y="345"/>
                                  </a:lnTo>
                                  <a:lnTo>
                                    <a:pt x="14836" y="0"/>
                                  </a:lnTo>
                                  <a:lnTo>
                                    <a:pt x="0" y="0"/>
                                  </a:lnTo>
                                  <a:lnTo>
                                    <a:pt x="0" y="345"/>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45041607" name="Group 545"/>
                        <wpg:cNvGrpSpPr>
                          <a:grpSpLocks/>
                        </wpg:cNvGrpSpPr>
                        <wpg:grpSpPr bwMode="auto">
                          <a:xfrm>
                            <a:off x="848" y="8185"/>
                            <a:ext cx="14831" cy="2"/>
                            <a:chOff x="848" y="8185"/>
                            <a:chExt cx="14831" cy="2"/>
                          </a:xfrm>
                        </wpg:grpSpPr>
                        <wps:wsp>
                          <wps:cNvPr id="1391749278" name="Freeform 546"/>
                          <wps:cNvSpPr>
                            <a:spLocks/>
                          </wps:cNvSpPr>
                          <wps:spPr bwMode="auto">
                            <a:xfrm>
                              <a:off x="848" y="8185"/>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2668434" name="Group 547"/>
                        <wpg:cNvGrpSpPr>
                          <a:grpSpLocks/>
                        </wpg:cNvGrpSpPr>
                        <wpg:grpSpPr bwMode="auto">
                          <a:xfrm>
                            <a:off x="848" y="8525"/>
                            <a:ext cx="14831" cy="2"/>
                            <a:chOff x="848" y="8525"/>
                            <a:chExt cx="14831" cy="2"/>
                          </a:xfrm>
                        </wpg:grpSpPr>
                        <wps:wsp>
                          <wps:cNvPr id="1676737331" name="Freeform 548"/>
                          <wps:cNvSpPr>
                            <a:spLocks/>
                          </wps:cNvSpPr>
                          <wps:spPr bwMode="auto">
                            <a:xfrm>
                              <a:off x="848" y="8525"/>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0F2E99B" id="Grupa 64" o:spid="_x0000_s1026" style="position:absolute;margin-left:42.3pt;margin-top:409.1pt;width:741.9pt;height:17.35pt;z-index:-251574272;mso-position-horizontal-relative:page;mso-position-vertical-relative:page" coordorigin="846,8182" coordsize="14838,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">
                <v:group id="Group 543" o:spid="_x0000_s1027" style="position:absolute;left:847;top:8183;width:14837;height:346" coordorigin="847,8183"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">
                  <v:shape id="Freeform 544" o:spid="_x0000_s1028" style="position:absolute;left:847;top:8183;width:14837;height:346;visibility:visible;mso-wrap-style:square;v-text-anchor:top"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" path="m,345r14836,l14836,,,,,345xe" fillcolor="#cfc" stroked="f">
                    <v:path arrowok="t" o:connecttype="custom" o:connectlocs="0,8528;14836,8528;14836,8183;0,8183;0,8528" o:connectangles="0,0,0,0,0"/>
                  </v:shape>
                </v:group>
                <v:group id="Group 545" o:spid="_x0000_s1029" style="position:absolute;left:848;top:8185;width:14831;height:2" coordorigin="848,8185"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">
                  <v:shape id="Freeform 546" o:spid="_x0000_s1030" style="position:absolute;left:848;top:8185;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" path="m,l14831,e" filled="f" strokeweight=".08594mm">
                    <v:path arrowok="t" o:connecttype="custom" o:connectlocs="0,0;14831,0" o:connectangles="0,0"/>
                  </v:shape>
                </v:group>
                <v:group id="Group 547" o:spid="_x0000_s1031" style="position:absolute;left:848;top:8525;width:14831;height:2" coordorigin="848,8525"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">
                  <v:shape id="Freeform 548" o:spid="_x0000_s1032" style="position:absolute;left:848;top:8525;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" path="m,l14831,e" filled="f" strokeweight=".08594mm">
                    <v:path arrowok="t" o:connecttype="custom" o:connectlocs="0,0;14831,0" o:connectangles="0,0"/>
                  </v:shape>
                </v:group>
                <w10:wrap anchorx="page" anchory="page"/>
              </v:group>
            </w:pict>
          </mc:Fallback>
        </mc:AlternateContent>
      </w:r>
    </w:p>
    <w:tbl>
      <w:tblPr>
        <w:tblStyle w:val="TableNormal"/>
        <w:tblW w:w="0" w:type="auto"/>
        <w:tblInd w:w="108" w:type="dxa"/>
        <w:tblLayout w:type="fixed"/>
        <w:tblLook w:val="01E0" w:firstRow="1" w:lastRow="1" w:firstColumn="1" w:lastColumn="1" w:noHBand="0" w:noVBand="0"/>
      </w:tblPr>
      <w:tblGrid>
        <w:gridCol w:w="543"/>
        <w:gridCol w:w="619"/>
        <w:gridCol w:w="7671"/>
        <w:gridCol w:w="3510"/>
        <w:gridCol w:w="1361"/>
        <w:gridCol w:w="1127"/>
      </w:tblGrid>
      <w:tr w:rsidR="00A6553F" w14:paraId="60A42616" w14:textId="77777777" w:rsidTr="00B769A0">
        <w:trPr>
          <w:trHeight w:hRule="exact" w:val="252"/>
        </w:trPr>
        <w:tc>
          <w:tcPr>
            <w:tcW w:w="543" w:type="dxa"/>
            <w:tcBorders>
              <w:top w:val="single" w:sz="2" w:space="0" w:color="000000"/>
              <w:left w:val="nil"/>
              <w:bottom w:val="nil"/>
              <w:right w:val="nil"/>
            </w:tcBorders>
          </w:tcPr>
          <w:p w14:paraId="60E480C6"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92D19ED"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32231</w:t>
            </w:r>
          </w:p>
        </w:tc>
        <w:tc>
          <w:tcPr>
            <w:tcW w:w="7671" w:type="dxa"/>
            <w:tcBorders>
              <w:top w:val="single" w:sz="2" w:space="0" w:color="000000"/>
              <w:left w:val="nil"/>
              <w:bottom w:val="nil"/>
              <w:right w:val="nil"/>
            </w:tcBorders>
          </w:tcPr>
          <w:p w14:paraId="12486574"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hAnsi="Calibri"/>
                <w:spacing w:val="-1"/>
                <w:sz w:val="18"/>
              </w:rPr>
              <w:t>Električna</w:t>
            </w:r>
            <w:proofErr w:type="spellEnd"/>
            <w:r>
              <w:rPr>
                <w:rFonts w:ascii="Calibri" w:hAnsi="Calibri"/>
                <w:spacing w:val="-14"/>
                <w:sz w:val="18"/>
              </w:rPr>
              <w:t xml:space="preserve"> </w:t>
            </w:r>
            <w:proofErr w:type="spellStart"/>
            <w:r>
              <w:rPr>
                <w:rFonts w:ascii="Calibri" w:hAnsi="Calibri"/>
                <w:spacing w:val="-1"/>
                <w:sz w:val="18"/>
              </w:rPr>
              <w:t>energija</w:t>
            </w:r>
            <w:proofErr w:type="spellEnd"/>
          </w:p>
        </w:tc>
        <w:tc>
          <w:tcPr>
            <w:tcW w:w="3510" w:type="dxa"/>
            <w:tcBorders>
              <w:top w:val="single" w:sz="2" w:space="0" w:color="000000"/>
              <w:left w:val="nil"/>
              <w:bottom w:val="nil"/>
              <w:right w:val="nil"/>
            </w:tcBorders>
          </w:tcPr>
          <w:p w14:paraId="7E68CA22"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7.000,00</w:t>
            </w:r>
          </w:p>
        </w:tc>
        <w:tc>
          <w:tcPr>
            <w:tcW w:w="1361" w:type="dxa"/>
            <w:tcBorders>
              <w:top w:val="single" w:sz="2" w:space="0" w:color="000000"/>
              <w:left w:val="nil"/>
              <w:bottom w:val="nil"/>
              <w:right w:val="nil"/>
            </w:tcBorders>
          </w:tcPr>
          <w:p w14:paraId="151F86FF"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6.674,40</w:t>
            </w:r>
          </w:p>
        </w:tc>
        <w:tc>
          <w:tcPr>
            <w:tcW w:w="1127" w:type="dxa"/>
            <w:tcBorders>
              <w:top w:val="single" w:sz="2" w:space="0" w:color="000000"/>
              <w:left w:val="nil"/>
              <w:bottom w:val="nil"/>
              <w:right w:val="nil"/>
            </w:tcBorders>
          </w:tcPr>
          <w:p w14:paraId="758A95DD"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95,35%</w:t>
            </w:r>
          </w:p>
        </w:tc>
      </w:tr>
      <w:tr w:rsidR="00A6553F" w14:paraId="54BEF8E0" w14:textId="77777777" w:rsidTr="00B769A0">
        <w:trPr>
          <w:trHeight w:hRule="exact" w:val="251"/>
        </w:trPr>
        <w:tc>
          <w:tcPr>
            <w:tcW w:w="543" w:type="dxa"/>
            <w:tcBorders>
              <w:top w:val="nil"/>
              <w:left w:val="nil"/>
              <w:bottom w:val="nil"/>
              <w:right w:val="nil"/>
            </w:tcBorders>
          </w:tcPr>
          <w:p w14:paraId="1455FBE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020</w:t>
            </w:r>
          </w:p>
        </w:tc>
        <w:tc>
          <w:tcPr>
            <w:tcW w:w="619" w:type="dxa"/>
            <w:tcBorders>
              <w:top w:val="nil"/>
              <w:left w:val="nil"/>
              <w:bottom w:val="nil"/>
              <w:right w:val="nil"/>
            </w:tcBorders>
          </w:tcPr>
          <w:p w14:paraId="41AE7615" w14:textId="77777777" w:rsidR="00A6553F" w:rsidRDefault="00A6553F" w:rsidP="00B769A0"/>
        </w:tc>
        <w:tc>
          <w:tcPr>
            <w:tcW w:w="7671" w:type="dxa"/>
            <w:tcBorders>
              <w:top w:val="nil"/>
              <w:left w:val="nil"/>
              <w:bottom w:val="nil"/>
              <w:right w:val="nil"/>
            </w:tcBorders>
          </w:tcPr>
          <w:p w14:paraId="5CF4EC4D" w14:textId="77777777" w:rsidR="00A6553F" w:rsidRDefault="00A6553F" w:rsidP="00B769A0"/>
        </w:tc>
        <w:tc>
          <w:tcPr>
            <w:tcW w:w="3510" w:type="dxa"/>
            <w:tcBorders>
              <w:top w:val="nil"/>
              <w:left w:val="nil"/>
              <w:bottom w:val="nil"/>
              <w:right w:val="nil"/>
            </w:tcBorders>
          </w:tcPr>
          <w:p w14:paraId="3B1A3CA9" w14:textId="77777777" w:rsidR="00A6553F" w:rsidRDefault="00A6553F" w:rsidP="00B769A0"/>
        </w:tc>
        <w:tc>
          <w:tcPr>
            <w:tcW w:w="1361" w:type="dxa"/>
            <w:tcBorders>
              <w:top w:val="nil"/>
              <w:left w:val="nil"/>
              <w:bottom w:val="nil"/>
              <w:right w:val="nil"/>
            </w:tcBorders>
          </w:tcPr>
          <w:p w14:paraId="7895EE71" w14:textId="77777777" w:rsidR="00A6553F" w:rsidRDefault="00A6553F" w:rsidP="00B769A0"/>
        </w:tc>
        <w:tc>
          <w:tcPr>
            <w:tcW w:w="1127" w:type="dxa"/>
            <w:tcBorders>
              <w:top w:val="nil"/>
              <w:left w:val="nil"/>
              <w:bottom w:val="nil"/>
              <w:right w:val="nil"/>
            </w:tcBorders>
          </w:tcPr>
          <w:p w14:paraId="2AE95718" w14:textId="77777777" w:rsidR="00A6553F" w:rsidRDefault="00A6553F" w:rsidP="00B769A0"/>
        </w:tc>
      </w:tr>
      <w:tr w:rsidR="00A6553F" w14:paraId="0464FC5D" w14:textId="77777777" w:rsidTr="00B769A0">
        <w:trPr>
          <w:trHeight w:hRule="exact" w:val="242"/>
        </w:trPr>
        <w:tc>
          <w:tcPr>
            <w:tcW w:w="543" w:type="dxa"/>
            <w:tcBorders>
              <w:top w:val="nil"/>
              <w:left w:val="nil"/>
              <w:bottom w:val="single" w:sz="2" w:space="0" w:color="000000"/>
              <w:right w:val="nil"/>
            </w:tcBorders>
          </w:tcPr>
          <w:p w14:paraId="3D5E9C51" w14:textId="77777777" w:rsidR="00A6553F" w:rsidRDefault="00A6553F" w:rsidP="00B769A0"/>
        </w:tc>
        <w:tc>
          <w:tcPr>
            <w:tcW w:w="619" w:type="dxa"/>
            <w:tcBorders>
              <w:top w:val="nil"/>
              <w:left w:val="nil"/>
              <w:bottom w:val="single" w:sz="2" w:space="0" w:color="000000"/>
              <w:right w:val="nil"/>
            </w:tcBorders>
          </w:tcPr>
          <w:p w14:paraId="719F9B53"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3</w:t>
            </w:r>
          </w:p>
        </w:tc>
        <w:tc>
          <w:tcPr>
            <w:tcW w:w="7671" w:type="dxa"/>
            <w:tcBorders>
              <w:top w:val="nil"/>
              <w:left w:val="nil"/>
              <w:bottom w:val="single" w:sz="2" w:space="0" w:color="000000"/>
              <w:right w:val="nil"/>
            </w:tcBorders>
          </w:tcPr>
          <w:p w14:paraId="1316BF6F"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Grad</w:t>
            </w:r>
            <w:r>
              <w:rPr>
                <w:rFonts w:ascii="Calibri"/>
                <w:spacing w:val="-8"/>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3510" w:type="dxa"/>
            <w:tcBorders>
              <w:top w:val="nil"/>
              <w:left w:val="nil"/>
              <w:bottom w:val="single" w:sz="2" w:space="0" w:color="000000"/>
              <w:right w:val="nil"/>
            </w:tcBorders>
          </w:tcPr>
          <w:p w14:paraId="6ABAB799" w14:textId="77777777" w:rsidR="00A6553F" w:rsidRDefault="00A6553F" w:rsidP="00B769A0">
            <w:pPr>
              <w:pStyle w:val="TableParagraph"/>
              <w:spacing w:before="19"/>
              <w:ind w:right="496"/>
              <w:jc w:val="right"/>
              <w:rPr>
                <w:rFonts w:ascii="Calibri" w:eastAsia="Calibri" w:hAnsi="Calibri" w:cs="Calibri"/>
                <w:sz w:val="16"/>
                <w:szCs w:val="16"/>
              </w:rPr>
            </w:pPr>
            <w:r>
              <w:rPr>
                <w:rFonts w:ascii="Calibri"/>
                <w:w w:val="95"/>
                <w:sz w:val="16"/>
              </w:rPr>
              <w:t>7.000,00</w:t>
            </w:r>
          </w:p>
        </w:tc>
        <w:tc>
          <w:tcPr>
            <w:tcW w:w="1361" w:type="dxa"/>
            <w:tcBorders>
              <w:top w:val="nil"/>
              <w:left w:val="nil"/>
              <w:bottom w:val="single" w:sz="2" w:space="0" w:color="000000"/>
              <w:right w:val="nil"/>
            </w:tcBorders>
          </w:tcPr>
          <w:p w14:paraId="18226437"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6.674,40</w:t>
            </w:r>
          </w:p>
        </w:tc>
        <w:tc>
          <w:tcPr>
            <w:tcW w:w="1127" w:type="dxa"/>
            <w:tcBorders>
              <w:top w:val="nil"/>
              <w:left w:val="nil"/>
              <w:bottom w:val="single" w:sz="2" w:space="0" w:color="000000"/>
              <w:right w:val="nil"/>
            </w:tcBorders>
          </w:tcPr>
          <w:p w14:paraId="7A6B6094"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95,35%</w:t>
            </w:r>
          </w:p>
        </w:tc>
      </w:tr>
      <w:tr w:rsidR="00A6553F" w14:paraId="23B8D7EA" w14:textId="77777777" w:rsidTr="00B769A0">
        <w:trPr>
          <w:trHeight w:hRule="exact" w:val="252"/>
        </w:trPr>
        <w:tc>
          <w:tcPr>
            <w:tcW w:w="543" w:type="dxa"/>
            <w:tcBorders>
              <w:top w:val="single" w:sz="2" w:space="0" w:color="000000"/>
              <w:left w:val="nil"/>
              <w:bottom w:val="nil"/>
              <w:right w:val="nil"/>
            </w:tcBorders>
          </w:tcPr>
          <w:p w14:paraId="3132332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6DE16849"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32233</w:t>
            </w:r>
          </w:p>
        </w:tc>
        <w:tc>
          <w:tcPr>
            <w:tcW w:w="7671" w:type="dxa"/>
            <w:tcBorders>
              <w:top w:val="single" w:sz="2" w:space="0" w:color="000000"/>
              <w:left w:val="nil"/>
              <w:bottom w:val="nil"/>
              <w:right w:val="nil"/>
            </w:tcBorders>
          </w:tcPr>
          <w:p w14:paraId="7B6AA1CA"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Plin</w:t>
            </w:r>
            <w:proofErr w:type="spellEnd"/>
          </w:p>
        </w:tc>
        <w:tc>
          <w:tcPr>
            <w:tcW w:w="3510" w:type="dxa"/>
            <w:tcBorders>
              <w:top w:val="single" w:sz="2" w:space="0" w:color="000000"/>
              <w:left w:val="nil"/>
              <w:bottom w:val="nil"/>
              <w:right w:val="nil"/>
            </w:tcBorders>
          </w:tcPr>
          <w:p w14:paraId="44CDCA87" w14:textId="77777777" w:rsidR="00A6553F" w:rsidRDefault="00A6553F" w:rsidP="00B769A0">
            <w:pPr>
              <w:pStyle w:val="TableParagraph"/>
              <w:spacing w:before="15"/>
              <w:ind w:left="2284"/>
              <w:rPr>
                <w:rFonts w:ascii="Calibri" w:eastAsia="Calibri" w:hAnsi="Calibri" w:cs="Calibri"/>
                <w:sz w:val="18"/>
                <w:szCs w:val="18"/>
              </w:rPr>
            </w:pPr>
            <w:r>
              <w:rPr>
                <w:rFonts w:ascii="Calibri"/>
                <w:sz w:val="18"/>
              </w:rPr>
              <w:t>10.000,00</w:t>
            </w:r>
          </w:p>
        </w:tc>
        <w:tc>
          <w:tcPr>
            <w:tcW w:w="1361" w:type="dxa"/>
            <w:tcBorders>
              <w:top w:val="single" w:sz="2" w:space="0" w:color="000000"/>
              <w:left w:val="nil"/>
              <w:bottom w:val="nil"/>
              <w:right w:val="nil"/>
            </w:tcBorders>
          </w:tcPr>
          <w:p w14:paraId="25DF7888"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9.176,80</w:t>
            </w:r>
          </w:p>
        </w:tc>
        <w:tc>
          <w:tcPr>
            <w:tcW w:w="1127" w:type="dxa"/>
            <w:tcBorders>
              <w:top w:val="single" w:sz="2" w:space="0" w:color="000000"/>
              <w:left w:val="nil"/>
              <w:bottom w:val="nil"/>
              <w:right w:val="nil"/>
            </w:tcBorders>
          </w:tcPr>
          <w:p w14:paraId="091FCAEF"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91,77%</w:t>
            </w:r>
          </w:p>
        </w:tc>
      </w:tr>
      <w:tr w:rsidR="00A6553F" w14:paraId="75318D60" w14:textId="77777777" w:rsidTr="00B769A0">
        <w:trPr>
          <w:trHeight w:hRule="exact" w:val="252"/>
        </w:trPr>
        <w:tc>
          <w:tcPr>
            <w:tcW w:w="543" w:type="dxa"/>
            <w:tcBorders>
              <w:top w:val="nil"/>
              <w:left w:val="nil"/>
              <w:bottom w:val="nil"/>
              <w:right w:val="nil"/>
            </w:tcBorders>
          </w:tcPr>
          <w:p w14:paraId="0540027B"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021</w:t>
            </w:r>
          </w:p>
        </w:tc>
        <w:tc>
          <w:tcPr>
            <w:tcW w:w="619" w:type="dxa"/>
            <w:tcBorders>
              <w:top w:val="nil"/>
              <w:left w:val="nil"/>
              <w:bottom w:val="nil"/>
              <w:right w:val="nil"/>
            </w:tcBorders>
          </w:tcPr>
          <w:p w14:paraId="03ABCD54" w14:textId="77777777" w:rsidR="00A6553F" w:rsidRDefault="00A6553F" w:rsidP="00B769A0"/>
        </w:tc>
        <w:tc>
          <w:tcPr>
            <w:tcW w:w="7671" w:type="dxa"/>
            <w:tcBorders>
              <w:top w:val="nil"/>
              <w:left w:val="nil"/>
              <w:bottom w:val="nil"/>
              <w:right w:val="nil"/>
            </w:tcBorders>
          </w:tcPr>
          <w:p w14:paraId="70F0BC2C" w14:textId="77777777" w:rsidR="00A6553F" w:rsidRDefault="00A6553F" w:rsidP="00B769A0"/>
        </w:tc>
        <w:tc>
          <w:tcPr>
            <w:tcW w:w="3510" w:type="dxa"/>
            <w:tcBorders>
              <w:top w:val="nil"/>
              <w:left w:val="nil"/>
              <w:bottom w:val="nil"/>
              <w:right w:val="nil"/>
            </w:tcBorders>
          </w:tcPr>
          <w:p w14:paraId="5E6FC7B6" w14:textId="77777777" w:rsidR="00A6553F" w:rsidRDefault="00A6553F" w:rsidP="00B769A0"/>
        </w:tc>
        <w:tc>
          <w:tcPr>
            <w:tcW w:w="1361" w:type="dxa"/>
            <w:tcBorders>
              <w:top w:val="nil"/>
              <w:left w:val="nil"/>
              <w:bottom w:val="nil"/>
              <w:right w:val="nil"/>
            </w:tcBorders>
          </w:tcPr>
          <w:p w14:paraId="014D8855" w14:textId="77777777" w:rsidR="00A6553F" w:rsidRDefault="00A6553F" w:rsidP="00B769A0"/>
        </w:tc>
        <w:tc>
          <w:tcPr>
            <w:tcW w:w="1127" w:type="dxa"/>
            <w:tcBorders>
              <w:top w:val="nil"/>
              <w:left w:val="nil"/>
              <w:bottom w:val="nil"/>
              <w:right w:val="nil"/>
            </w:tcBorders>
          </w:tcPr>
          <w:p w14:paraId="1673D7FC" w14:textId="77777777" w:rsidR="00A6553F" w:rsidRDefault="00A6553F" w:rsidP="00B769A0"/>
        </w:tc>
      </w:tr>
      <w:tr w:rsidR="00A6553F" w14:paraId="7F6979D3" w14:textId="77777777" w:rsidTr="00B769A0">
        <w:trPr>
          <w:trHeight w:hRule="exact" w:val="244"/>
        </w:trPr>
        <w:tc>
          <w:tcPr>
            <w:tcW w:w="543" w:type="dxa"/>
            <w:tcBorders>
              <w:top w:val="nil"/>
              <w:left w:val="nil"/>
              <w:bottom w:val="single" w:sz="2" w:space="0" w:color="000000"/>
              <w:right w:val="nil"/>
            </w:tcBorders>
          </w:tcPr>
          <w:p w14:paraId="09099560" w14:textId="77777777" w:rsidR="00A6553F" w:rsidRDefault="00A6553F" w:rsidP="00B769A0"/>
        </w:tc>
        <w:tc>
          <w:tcPr>
            <w:tcW w:w="619" w:type="dxa"/>
            <w:tcBorders>
              <w:top w:val="nil"/>
              <w:left w:val="nil"/>
              <w:bottom w:val="single" w:sz="2" w:space="0" w:color="000000"/>
              <w:right w:val="nil"/>
            </w:tcBorders>
          </w:tcPr>
          <w:p w14:paraId="4FB4388D"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3</w:t>
            </w:r>
          </w:p>
        </w:tc>
        <w:tc>
          <w:tcPr>
            <w:tcW w:w="7671" w:type="dxa"/>
            <w:tcBorders>
              <w:top w:val="nil"/>
              <w:left w:val="nil"/>
              <w:bottom w:val="single" w:sz="2" w:space="0" w:color="000000"/>
              <w:right w:val="nil"/>
            </w:tcBorders>
          </w:tcPr>
          <w:p w14:paraId="4FEA474C" w14:textId="77777777" w:rsidR="00A6553F" w:rsidRDefault="00A6553F" w:rsidP="00B769A0">
            <w:pPr>
              <w:pStyle w:val="TableParagraph"/>
              <w:spacing w:before="20"/>
              <w:ind w:left="41"/>
              <w:rPr>
                <w:rFonts w:ascii="Calibri" w:eastAsia="Calibri" w:hAnsi="Calibri" w:cs="Calibri"/>
                <w:sz w:val="16"/>
                <w:szCs w:val="16"/>
              </w:rPr>
            </w:pPr>
            <w:r>
              <w:rPr>
                <w:rFonts w:ascii="Calibri"/>
                <w:spacing w:val="-1"/>
                <w:sz w:val="16"/>
              </w:rPr>
              <w:t>Grad</w:t>
            </w:r>
            <w:r>
              <w:rPr>
                <w:rFonts w:ascii="Calibri"/>
                <w:spacing w:val="-8"/>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3510" w:type="dxa"/>
            <w:tcBorders>
              <w:top w:val="nil"/>
              <w:left w:val="nil"/>
              <w:bottom w:val="single" w:sz="2" w:space="0" w:color="000000"/>
              <w:right w:val="nil"/>
            </w:tcBorders>
          </w:tcPr>
          <w:p w14:paraId="69BE12C9" w14:textId="77777777" w:rsidR="00A6553F" w:rsidRDefault="00A6553F" w:rsidP="00B769A0">
            <w:pPr>
              <w:pStyle w:val="TableParagraph"/>
              <w:spacing w:before="20"/>
              <w:ind w:right="496"/>
              <w:jc w:val="right"/>
              <w:rPr>
                <w:rFonts w:ascii="Calibri" w:eastAsia="Calibri" w:hAnsi="Calibri" w:cs="Calibri"/>
                <w:sz w:val="16"/>
                <w:szCs w:val="16"/>
              </w:rPr>
            </w:pPr>
            <w:r>
              <w:rPr>
                <w:rFonts w:ascii="Calibri"/>
                <w:w w:val="95"/>
                <w:sz w:val="16"/>
              </w:rPr>
              <w:t>10.000,00</w:t>
            </w:r>
          </w:p>
        </w:tc>
        <w:tc>
          <w:tcPr>
            <w:tcW w:w="1361" w:type="dxa"/>
            <w:tcBorders>
              <w:top w:val="nil"/>
              <w:left w:val="nil"/>
              <w:bottom w:val="single" w:sz="2" w:space="0" w:color="000000"/>
              <w:right w:val="nil"/>
            </w:tcBorders>
          </w:tcPr>
          <w:p w14:paraId="3BE3A39A" w14:textId="77777777" w:rsidR="00A6553F" w:rsidRDefault="00A6553F" w:rsidP="00B769A0">
            <w:pPr>
              <w:pStyle w:val="TableParagraph"/>
              <w:spacing w:before="20"/>
              <w:ind w:left="564"/>
              <w:rPr>
                <w:rFonts w:ascii="Calibri" w:eastAsia="Calibri" w:hAnsi="Calibri" w:cs="Calibri"/>
                <w:sz w:val="16"/>
                <w:szCs w:val="16"/>
              </w:rPr>
            </w:pPr>
            <w:r>
              <w:rPr>
                <w:rFonts w:ascii="Calibri"/>
                <w:sz w:val="16"/>
              </w:rPr>
              <w:t>9.176,80</w:t>
            </w:r>
          </w:p>
        </w:tc>
        <w:tc>
          <w:tcPr>
            <w:tcW w:w="1127" w:type="dxa"/>
            <w:tcBorders>
              <w:top w:val="nil"/>
              <w:left w:val="nil"/>
              <w:bottom w:val="single" w:sz="2" w:space="0" w:color="000000"/>
              <w:right w:val="nil"/>
            </w:tcBorders>
          </w:tcPr>
          <w:p w14:paraId="27082B15"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91,77%</w:t>
            </w:r>
          </w:p>
        </w:tc>
      </w:tr>
      <w:tr w:rsidR="00A6553F" w14:paraId="40F628C2" w14:textId="77777777" w:rsidTr="00B769A0">
        <w:trPr>
          <w:trHeight w:hRule="exact" w:val="252"/>
        </w:trPr>
        <w:tc>
          <w:tcPr>
            <w:tcW w:w="543" w:type="dxa"/>
            <w:tcBorders>
              <w:top w:val="single" w:sz="2" w:space="0" w:color="000000"/>
              <w:left w:val="nil"/>
              <w:bottom w:val="nil"/>
              <w:right w:val="nil"/>
            </w:tcBorders>
          </w:tcPr>
          <w:p w14:paraId="0C739282"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8C84CA2"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32251</w:t>
            </w:r>
          </w:p>
        </w:tc>
        <w:tc>
          <w:tcPr>
            <w:tcW w:w="7671" w:type="dxa"/>
            <w:tcBorders>
              <w:top w:val="single" w:sz="2" w:space="0" w:color="000000"/>
              <w:left w:val="nil"/>
              <w:bottom w:val="nil"/>
              <w:right w:val="nil"/>
            </w:tcBorders>
          </w:tcPr>
          <w:p w14:paraId="4730C0A9"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Sitni</w:t>
            </w:r>
            <w:proofErr w:type="spellEnd"/>
            <w:r>
              <w:rPr>
                <w:rFonts w:ascii="Calibri"/>
                <w:spacing w:val="-11"/>
                <w:sz w:val="18"/>
              </w:rPr>
              <w:t xml:space="preserve"> </w:t>
            </w:r>
            <w:proofErr w:type="spellStart"/>
            <w:r>
              <w:rPr>
                <w:rFonts w:ascii="Calibri"/>
                <w:spacing w:val="-1"/>
                <w:sz w:val="18"/>
              </w:rPr>
              <w:t>inventar</w:t>
            </w:r>
            <w:proofErr w:type="spellEnd"/>
          </w:p>
        </w:tc>
        <w:tc>
          <w:tcPr>
            <w:tcW w:w="3510" w:type="dxa"/>
            <w:tcBorders>
              <w:top w:val="single" w:sz="2" w:space="0" w:color="000000"/>
              <w:left w:val="nil"/>
              <w:bottom w:val="nil"/>
              <w:right w:val="nil"/>
            </w:tcBorders>
          </w:tcPr>
          <w:p w14:paraId="345BFD1F"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1.300,00</w:t>
            </w:r>
          </w:p>
        </w:tc>
        <w:tc>
          <w:tcPr>
            <w:tcW w:w="1361" w:type="dxa"/>
            <w:tcBorders>
              <w:top w:val="single" w:sz="2" w:space="0" w:color="000000"/>
              <w:left w:val="nil"/>
              <w:bottom w:val="nil"/>
              <w:right w:val="nil"/>
            </w:tcBorders>
          </w:tcPr>
          <w:p w14:paraId="480A4D0D"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1.277,56</w:t>
            </w:r>
          </w:p>
        </w:tc>
        <w:tc>
          <w:tcPr>
            <w:tcW w:w="1127" w:type="dxa"/>
            <w:tcBorders>
              <w:top w:val="single" w:sz="2" w:space="0" w:color="000000"/>
              <w:left w:val="nil"/>
              <w:bottom w:val="nil"/>
              <w:right w:val="nil"/>
            </w:tcBorders>
          </w:tcPr>
          <w:p w14:paraId="4E3ACDCE"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98,27%</w:t>
            </w:r>
          </w:p>
        </w:tc>
      </w:tr>
      <w:tr w:rsidR="00A6553F" w14:paraId="4EAD41BF" w14:textId="77777777" w:rsidTr="00B769A0">
        <w:trPr>
          <w:trHeight w:hRule="exact" w:val="251"/>
        </w:trPr>
        <w:tc>
          <w:tcPr>
            <w:tcW w:w="543" w:type="dxa"/>
            <w:tcBorders>
              <w:top w:val="nil"/>
              <w:left w:val="nil"/>
              <w:bottom w:val="nil"/>
              <w:right w:val="nil"/>
            </w:tcBorders>
          </w:tcPr>
          <w:p w14:paraId="3E867AE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025</w:t>
            </w:r>
          </w:p>
        </w:tc>
        <w:tc>
          <w:tcPr>
            <w:tcW w:w="619" w:type="dxa"/>
            <w:tcBorders>
              <w:top w:val="nil"/>
              <w:left w:val="nil"/>
              <w:bottom w:val="nil"/>
              <w:right w:val="nil"/>
            </w:tcBorders>
          </w:tcPr>
          <w:p w14:paraId="48260DB7" w14:textId="77777777" w:rsidR="00A6553F" w:rsidRDefault="00A6553F" w:rsidP="00B769A0"/>
        </w:tc>
        <w:tc>
          <w:tcPr>
            <w:tcW w:w="7671" w:type="dxa"/>
            <w:tcBorders>
              <w:top w:val="nil"/>
              <w:left w:val="nil"/>
              <w:bottom w:val="nil"/>
              <w:right w:val="nil"/>
            </w:tcBorders>
          </w:tcPr>
          <w:p w14:paraId="76E913D9" w14:textId="77777777" w:rsidR="00A6553F" w:rsidRDefault="00A6553F" w:rsidP="00B769A0"/>
        </w:tc>
        <w:tc>
          <w:tcPr>
            <w:tcW w:w="3510" w:type="dxa"/>
            <w:tcBorders>
              <w:top w:val="nil"/>
              <w:left w:val="nil"/>
              <w:bottom w:val="nil"/>
              <w:right w:val="nil"/>
            </w:tcBorders>
          </w:tcPr>
          <w:p w14:paraId="66AB5B06" w14:textId="77777777" w:rsidR="00A6553F" w:rsidRDefault="00A6553F" w:rsidP="00B769A0"/>
        </w:tc>
        <w:tc>
          <w:tcPr>
            <w:tcW w:w="1361" w:type="dxa"/>
            <w:tcBorders>
              <w:top w:val="nil"/>
              <w:left w:val="nil"/>
              <w:bottom w:val="nil"/>
              <w:right w:val="nil"/>
            </w:tcBorders>
          </w:tcPr>
          <w:p w14:paraId="56CFE44C" w14:textId="77777777" w:rsidR="00A6553F" w:rsidRDefault="00A6553F" w:rsidP="00B769A0"/>
        </w:tc>
        <w:tc>
          <w:tcPr>
            <w:tcW w:w="1127" w:type="dxa"/>
            <w:tcBorders>
              <w:top w:val="nil"/>
              <w:left w:val="nil"/>
              <w:bottom w:val="nil"/>
              <w:right w:val="nil"/>
            </w:tcBorders>
          </w:tcPr>
          <w:p w14:paraId="00761FC4" w14:textId="77777777" w:rsidR="00A6553F" w:rsidRDefault="00A6553F" w:rsidP="00B769A0"/>
        </w:tc>
      </w:tr>
      <w:tr w:rsidR="00A6553F" w14:paraId="477015B1" w14:textId="77777777" w:rsidTr="00B769A0">
        <w:trPr>
          <w:trHeight w:hRule="exact" w:val="242"/>
        </w:trPr>
        <w:tc>
          <w:tcPr>
            <w:tcW w:w="543" w:type="dxa"/>
            <w:tcBorders>
              <w:top w:val="nil"/>
              <w:left w:val="nil"/>
              <w:bottom w:val="single" w:sz="2" w:space="0" w:color="000000"/>
              <w:right w:val="nil"/>
            </w:tcBorders>
          </w:tcPr>
          <w:p w14:paraId="67C02848" w14:textId="77777777" w:rsidR="00A6553F" w:rsidRDefault="00A6553F" w:rsidP="00B769A0"/>
        </w:tc>
        <w:tc>
          <w:tcPr>
            <w:tcW w:w="619" w:type="dxa"/>
            <w:tcBorders>
              <w:top w:val="nil"/>
              <w:left w:val="nil"/>
              <w:bottom w:val="single" w:sz="2" w:space="0" w:color="000000"/>
              <w:right w:val="nil"/>
            </w:tcBorders>
          </w:tcPr>
          <w:p w14:paraId="51D64D0A"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4</w:t>
            </w:r>
          </w:p>
        </w:tc>
        <w:tc>
          <w:tcPr>
            <w:tcW w:w="7671" w:type="dxa"/>
            <w:tcBorders>
              <w:top w:val="nil"/>
              <w:left w:val="nil"/>
              <w:bottom w:val="single" w:sz="2" w:space="0" w:color="000000"/>
              <w:right w:val="nil"/>
            </w:tcBorders>
          </w:tcPr>
          <w:p w14:paraId="25564E47"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Donji</w:t>
            </w:r>
            <w:r>
              <w:rPr>
                <w:rFonts w:ascii="Calibri"/>
                <w:spacing w:val="-11"/>
                <w:sz w:val="16"/>
              </w:rPr>
              <w:t xml:space="preserve"> </w:t>
            </w:r>
            <w:r>
              <w:rPr>
                <w:rFonts w:ascii="Calibri"/>
                <w:spacing w:val="-1"/>
                <w:sz w:val="16"/>
              </w:rPr>
              <w:t>Miholjac</w:t>
            </w:r>
          </w:p>
        </w:tc>
        <w:tc>
          <w:tcPr>
            <w:tcW w:w="3510" w:type="dxa"/>
            <w:tcBorders>
              <w:top w:val="nil"/>
              <w:left w:val="nil"/>
              <w:bottom w:val="single" w:sz="2" w:space="0" w:color="000000"/>
              <w:right w:val="nil"/>
            </w:tcBorders>
          </w:tcPr>
          <w:p w14:paraId="7B05C4DE" w14:textId="77777777" w:rsidR="00A6553F" w:rsidRDefault="00A6553F" w:rsidP="00B769A0">
            <w:pPr>
              <w:pStyle w:val="TableParagraph"/>
              <w:spacing w:before="19"/>
              <w:ind w:right="496"/>
              <w:jc w:val="right"/>
              <w:rPr>
                <w:rFonts w:ascii="Calibri" w:eastAsia="Calibri" w:hAnsi="Calibri" w:cs="Calibri"/>
                <w:sz w:val="16"/>
                <w:szCs w:val="16"/>
              </w:rPr>
            </w:pPr>
            <w:r>
              <w:rPr>
                <w:rFonts w:ascii="Calibri"/>
                <w:w w:val="95"/>
                <w:sz w:val="16"/>
              </w:rPr>
              <w:t>1.300,00</w:t>
            </w:r>
          </w:p>
        </w:tc>
        <w:tc>
          <w:tcPr>
            <w:tcW w:w="1361" w:type="dxa"/>
            <w:tcBorders>
              <w:top w:val="nil"/>
              <w:left w:val="nil"/>
              <w:bottom w:val="single" w:sz="2" w:space="0" w:color="000000"/>
              <w:right w:val="nil"/>
            </w:tcBorders>
          </w:tcPr>
          <w:p w14:paraId="275E7901"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1.277,56</w:t>
            </w:r>
          </w:p>
        </w:tc>
        <w:tc>
          <w:tcPr>
            <w:tcW w:w="1127" w:type="dxa"/>
            <w:tcBorders>
              <w:top w:val="nil"/>
              <w:left w:val="nil"/>
              <w:bottom w:val="single" w:sz="2" w:space="0" w:color="000000"/>
              <w:right w:val="nil"/>
            </w:tcBorders>
          </w:tcPr>
          <w:p w14:paraId="6E54D4AE"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98,27%</w:t>
            </w:r>
          </w:p>
        </w:tc>
      </w:tr>
      <w:tr w:rsidR="00A6553F" w14:paraId="3DF345DF" w14:textId="77777777" w:rsidTr="00B769A0">
        <w:trPr>
          <w:trHeight w:hRule="exact" w:val="253"/>
        </w:trPr>
        <w:tc>
          <w:tcPr>
            <w:tcW w:w="543" w:type="dxa"/>
            <w:tcBorders>
              <w:top w:val="single" w:sz="2" w:space="0" w:color="000000"/>
              <w:left w:val="nil"/>
              <w:bottom w:val="nil"/>
              <w:right w:val="nil"/>
            </w:tcBorders>
          </w:tcPr>
          <w:p w14:paraId="31FCF228"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FE2AD9D"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32321</w:t>
            </w:r>
          </w:p>
        </w:tc>
        <w:tc>
          <w:tcPr>
            <w:tcW w:w="7671" w:type="dxa"/>
            <w:tcBorders>
              <w:top w:val="single" w:sz="2" w:space="0" w:color="000000"/>
              <w:left w:val="nil"/>
              <w:bottom w:val="nil"/>
              <w:right w:val="nil"/>
            </w:tcBorders>
          </w:tcPr>
          <w:p w14:paraId="462B4C02" w14:textId="77777777" w:rsidR="00A6553F" w:rsidRPr="008967D4" w:rsidRDefault="00A6553F" w:rsidP="00B769A0">
            <w:pPr>
              <w:pStyle w:val="TableParagraph"/>
              <w:spacing w:before="16"/>
              <w:ind w:left="46"/>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9"/>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8"/>
                <w:sz w:val="18"/>
                <w:lang w:val="da-DK"/>
              </w:rPr>
              <w:t xml:space="preserve"> </w:t>
            </w:r>
            <w:r w:rsidRPr="008967D4">
              <w:rPr>
                <w:rFonts w:ascii="Calibri" w:hAnsi="Calibri"/>
                <w:spacing w:val="-1"/>
                <w:sz w:val="18"/>
                <w:lang w:val="da-DK"/>
              </w:rPr>
              <w:t>investicijskog</w:t>
            </w:r>
            <w:r w:rsidRPr="008967D4">
              <w:rPr>
                <w:rFonts w:ascii="Calibri" w:hAnsi="Calibri"/>
                <w:spacing w:val="-8"/>
                <w:sz w:val="18"/>
                <w:lang w:val="da-DK"/>
              </w:rPr>
              <w:t xml:space="preserve"> </w:t>
            </w:r>
            <w:r w:rsidRPr="008967D4">
              <w:rPr>
                <w:rFonts w:ascii="Calibri" w:hAnsi="Calibri"/>
                <w:sz w:val="18"/>
                <w:lang w:val="da-DK"/>
              </w:rPr>
              <w:t>održavanja</w:t>
            </w:r>
            <w:r w:rsidRPr="008967D4">
              <w:rPr>
                <w:rFonts w:ascii="Calibri" w:hAnsi="Calibri"/>
                <w:spacing w:val="-7"/>
                <w:sz w:val="18"/>
                <w:lang w:val="da-DK"/>
              </w:rPr>
              <w:t xml:space="preserve"> </w:t>
            </w:r>
            <w:r w:rsidRPr="008967D4">
              <w:rPr>
                <w:rFonts w:ascii="Calibri" w:hAnsi="Calibri"/>
                <w:spacing w:val="-1"/>
                <w:sz w:val="18"/>
                <w:lang w:val="da-DK"/>
              </w:rPr>
              <w:t>građevinskih</w:t>
            </w:r>
            <w:r w:rsidRPr="008967D4">
              <w:rPr>
                <w:rFonts w:ascii="Calibri" w:hAnsi="Calibri"/>
                <w:spacing w:val="-9"/>
                <w:sz w:val="18"/>
                <w:lang w:val="da-DK"/>
              </w:rPr>
              <w:t xml:space="preserve"> </w:t>
            </w:r>
            <w:r w:rsidRPr="008967D4">
              <w:rPr>
                <w:rFonts w:ascii="Calibri" w:hAnsi="Calibri"/>
                <w:spacing w:val="-1"/>
                <w:sz w:val="18"/>
                <w:lang w:val="da-DK"/>
              </w:rPr>
              <w:t>objekata</w:t>
            </w:r>
          </w:p>
        </w:tc>
        <w:tc>
          <w:tcPr>
            <w:tcW w:w="3510" w:type="dxa"/>
            <w:tcBorders>
              <w:top w:val="single" w:sz="2" w:space="0" w:color="000000"/>
              <w:left w:val="nil"/>
              <w:bottom w:val="nil"/>
              <w:right w:val="nil"/>
            </w:tcBorders>
          </w:tcPr>
          <w:p w14:paraId="060FB8C1"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1.100,00</w:t>
            </w:r>
          </w:p>
        </w:tc>
        <w:tc>
          <w:tcPr>
            <w:tcW w:w="1361" w:type="dxa"/>
            <w:tcBorders>
              <w:top w:val="single" w:sz="2" w:space="0" w:color="000000"/>
              <w:left w:val="nil"/>
              <w:bottom w:val="nil"/>
              <w:right w:val="nil"/>
            </w:tcBorders>
          </w:tcPr>
          <w:p w14:paraId="242F774B"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1.033,70</w:t>
            </w:r>
          </w:p>
        </w:tc>
        <w:tc>
          <w:tcPr>
            <w:tcW w:w="1127" w:type="dxa"/>
            <w:tcBorders>
              <w:top w:val="single" w:sz="2" w:space="0" w:color="000000"/>
              <w:left w:val="nil"/>
              <w:bottom w:val="nil"/>
              <w:right w:val="nil"/>
            </w:tcBorders>
          </w:tcPr>
          <w:p w14:paraId="4C002E0B"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93,97%</w:t>
            </w:r>
          </w:p>
        </w:tc>
      </w:tr>
      <w:tr w:rsidR="00A6553F" w14:paraId="6C9B2F81" w14:textId="77777777" w:rsidTr="00B769A0">
        <w:trPr>
          <w:trHeight w:hRule="exact" w:val="252"/>
        </w:trPr>
        <w:tc>
          <w:tcPr>
            <w:tcW w:w="543" w:type="dxa"/>
            <w:tcBorders>
              <w:top w:val="nil"/>
              <w:left w:val="nil"/>
              <w:bottom w:val="nil"/>
              <w:right w:val="nil"/>
            </w:tcBorders>
          </w:tcPr>
          <w:p w14:paraId="38CC48B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029</w:t>
            </w:r>
          </w:p>
        </w:tc>
        <w:tc>
          <w:tcPr>
            <w:tcW w:w="619" w:type="dxa"/>
            <w:tcBorders>
              <w:top w:val="nil"/>
              <w:left w:val="nil"/>
              <w:bottom w:val="nil"/>
              <w:right w:val="nil"/>
            </w:tcBorders>
          </w:tcPr>
          <w:p w14:paraId="100F5481" w14:textId="77777777" w:rsidR="00A6553F" w:rsidRDefault="00A6553F" w:rsidP="00B769A0"/>
        </w:tc>
        <w:tc>
          <w:tcPr>
            <w:tcW w:w="7671" w:type="dxa"/>
            <w:tcBorders>
              <w:top w:val="nil"/>
              <w:left w:val="nil"/>
              <w:bottom w:val="nil"/>
              <w:right w:val="nil"/>
            </w:tcBorders>
          </w:tcPr>
          <w:p w14:paraId="3729842C" w14:textId="77777777" w:rsidR="00A6553F" w:rsidRDefault="00A6553F" w:rsidP="00B769A0"/>
        </w:tc>
        <w:tc>
          <w:tcPr>
            <w:tcW w:w="3510" w:type="dxa"/>
            <w:tcBorders>
              <w:top w:val="nil"/>
              <w:left w:val="nil"/>
              <w:bottom w:val="nil"/>
              <w:right w:val="nil"/>
            </w:tcBorders>
          </w:tcPr>
          <w:p w14:paraId="4EC06560" w14:textId="77777777" w:rsidR="00A6553F" w:rsidRDefault="00A6553F" w:rsidP="00B769A0"/>
        </w:tc>
        <w:tc>
          <w:tcPr>
            <w:tcW w:w="1361" w:type="dxa"/>
            <w:tcBorders>
              <w:top w:val="nil"/>
              <w:left w:val="nil"/>
              <w:bottom w:val="nil"/>
              <w:right w:val="nil"/>
            </w:tcBorders>
          </w:tcPr>
          <w:p w14:paraId="45FDE21A" w14:textId="77777777" w:rsidR="00A6553F" w:rsidRDefault="00A6553F" w:rsidP="00B769A0"/>
        </w:tc>
        <w:tc>
          <w:tcPr>
            <w:tcW w:w="1127" w:type="dxa"/>
            <w:tcBorders>
              <w:top w:val="nil"/>
              <w:left w:val="nil"/>
              <w:bottom w:val="nil"/>
              <w:right w:val="nil"/>
            </w:tcBorders>
          </w:tcPr>
          <w:p w14:paraId="37D7CB33" w14:textId="77777777" w:rsidR="00A6553F" w:rsidRDefault="00A6553F" w:rsidP="00B769A0"/>
        </w:tc>
      </w:tr>
      <w:tr w:rsidR="00A6553F" w14:paraId="71AE843F" w14:textId="77777777" w:rsidTr="00B769A0">
        <w:trPr>
          <w:trHeight w:hRule="exact" w:val="244"/>
        </w:trPr>
        <w:tc>
          <w:tcPr>
            <w:tcW w:w="543" w:type="dxa"/>
            <w:tcBorders>
              <w:top w:val="nil"/>
              <w:left w:val="nil"/>
              <w:bottom w:val="single" w:sz="2" w:space="0" w:color="000000"/>
              <w:right w:val="nil"/>
            </w:tcBorders>
          </w:tcPr>
          <w:p w14:paraId="187A48C0" w14:textId="77777777" w:rsidR="00A6553F" w:rsidRDefault="00A6553F" w:rsidP="00B769A0"/>
        </w:tc>
        <w:tc>
          <w:tcPr>
            <w:tcW w:w="619" w:type="dxa"/>
            <w:tcBorders>
              <w:top w:val="nil"/>
              <w:left w:val="nil"/>
              <w:bottom w:val="single" w:sz="2" w:space="0" w:color="000000"/>
              <w:right w:val="nil"/>
            </w:tcBorders>
          </w:tcPr>
          <w:p w14:paraId="26459BFC"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7671" w:type="dxa"/>
            <w:tcBorders>
              <w:top w:val="nil"/>
              <w:left w:val="nil"/>
              <w:bottom w:val="single" w:sz="2" w:space="0" w:color="000000"/>
              <w:right w:val="nil"/>
            </w:tcBorders>
          </w:tcPr>
          <w:p w14:paraId="577DC8CB" w14:textId="77777777" w:rsidR="00A6553F" w:rsidRDefault="00A6553F" w:rsidP="00B769A0">
            <w:pPr>
              <w:pStyle w:val="TableParagraph"/>
              <w:spacing w:before="20"/>
              <w:ind w:left="41"/>
              <w:rPr>
                <w:rFonts w:ascii="Calibri" w:eastAsia="Calibri" w:hAnsi="Calibri" w:cs="Calibri"/>
                <w:sz w:val="16"/>
                <w:szCs w:val="16"/>
              </w:rPr>
            </w:pPr>
            <w:r>
              <w:rPr>
                <w:rFonts w:ascii="Calibri"/>
                <w:sz w:val="16"/>
              </w:rPr>
              <w:t>Grad</w:t>
            </w:r>
            <w:r>
              <w:rPr>
                <w:rFonts w:ascii="Calibri"/>
                <w:spacing w:val="-7"/>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3510" w:type="dxa"/>
            <w:tcBorders>
              <w:top w:val="nil"/>
              <w:left w:val="nil"/>
              <w:bottom w:val="single" w:sz="2" w:space="0" w:color="000000"/>
              <w:right w:val="nil"/>
            </w:tcBorders>
          </w:tcPr>
          <w:p w14:paraId="0F8D0112"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1.100,00</w:t>
            </w:r>
          </w:p>
        </w:tc>
        <w:tc>
          <w:tcPr>
            <w:tcW w:w="1361" w:type="dxa"/>
            <w:tcBorders>
              <w:top w:val="nil"/>
              <w:left w:val="nil"/>
              <w:bottom w:val="single" w:sz="2" w:space="0" w:color="000000"/>
              <w:right w:val="nil"/>
            </w:tcBorders>
          </w:tcPr>
          <w:p w14:paraId="2F6EC38A" w14:textId="77777777" w:rsidR="00A6553F" w:rsidRDefault="00A6553F" w:rsidP="00B769A0">
            <w:pPr>
              <w:pStyle w:val="TableParagraph"/>
              <w:spacing w:before="20"/>
              <w:ind w:left="564"/>
              <w:rPr>
                <w:rFonts w:ascii="Calibri" w:eastAsia="Calibri" w:hAnsi="Calibri" w:cs="Calibri"/>
                <w:sz w:val="16"/>
                <w:szCs w:val="16"/>
              </w:rPr>
            </w:pPr>
            <w:r>
              <w:rPr>
                <w:rFonts w:ascii="Calibri"/>
                <w:sz w:val="16"/>
              </w:rPr>
              <w:t>1.033,70</w:t>
            </w:r>
          </w:p>
        </w:tc>
        <w:tc>
          <w:tcPr>
            <w:tcW w:w="1127" w:type="dxa"/>
            <w:tcBorders>
              <w:top w:val="nil"/>
              <w:left w:val="nil"/>
              <w:bottom w:val="single" w:sz="2" w:space="0" w:color="000000"/>
              <w:right w:val="nil"/>
            </w:tcBorders>
          </w:tcPr>
          <w:p w14:paraId="47506138"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93,97%</w:t>
            </w:r>
          </w:p>
        </w:tc>
      </w:tr>
      <w:tr w:rsidR="00A6553F" w14:paraId="6692C7DC" w14:textId="77777777" w:rsidTr="00B769A0">
        <w:trPr>
          <w:trHeight w:hRule="exact" w:val="251"/>
        </w:trPr>
        <w:tc>
          <w:tcPr>
            <w:tcW w:w="543" w:type="dxa"/>
            <w:tcBorders>
              <w:top w:val="single" w:sz="2" w:space="0" w:color="000000"/>
              <w:left w:val="nil"/>
              <w:bottom w:val="nil"/>
              <w:right w:val="nil"/>
            </w:tcBorders>
          </w:tcPr>
          <w:p w14:paraId="4F145C1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B1E049F"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32379</w:t>
            </w:r>
          </w:p>
        </w:tc>
        <w:tc>
          <w:tcPr>
            <w:tcW w:w="7671" w:type="dxa"/>
            <w:tcBorders>
              <w:top w:val="single" w:sz="2" w:space="0" w:color="000000"/>
              <w:left w:val="nil"/>
              <w:bottom w:val="nil"/>
              <w:right w:val="nil"/>
            </w:tcBorders>
          </w:tcPr>
          <w:p w14:paraId="29A423ED"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intelektualne</w:t>
            </w:r>
            <w:proofErr w:type="spellEnd"/>
            <w:r>
              <w:rPr>
                <w:rFonts w:ascii="Calibri"/>
                <w:spacing w:val="-11"/>
                <w:sz w:val="18"/>
              </w:rPr>
              <w:t xml:space="preserve"> </w:t>
            </w:r>
            <w:proofErr w:type="spellStart"/>
            <w:r>
              <w:rPr>
                <w:rFonts w:ascii="Calibri"/>
                <w:spacing w:val="-2"/>
                <w:sz w:val="18"/>
              </w:rPr>
              <w:t>usluge</w:t>
            </w:r>
            <w:proofErr w:type="spellEnd"/>
          </w:p>
        </w:tc>
        <w:tc>
          <w:tcPr>
            <w:tcW w:w="3510" w:type="dxa"/>
            <w:tcBorders>
              <w:top w:val="single" w:sz="2" w:space="0" w:color="000000"/>
              <w:left w:val="nil"/>
              <w:bottom w:val="nil"/>
              <w:right w:val="nil"/>
            </w:tcBorders>
          </w:tcPr>
          <w:p w14:paraId="1902FE9C"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3.000,00</w:t>
            </w:r>
          </w:p>
        </w:tc>
        <w:tc>
          <w:tcPr>
            <w:tcW w:w="1361" w:type="dxa"/>
            <w:tcBorders>
              <w:top w:val="single" w:sz="2" w:space="0" w:color="000000"/>
              <w:left w:val="nil"/>
              <w:bottom w:val="nil"/>
              <w:right w:val="nil"/>
            </w:tcBorders>
          </w:tcPr>
          <w:p w14:paraId="22EE7367"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3.000,00</w:t>
            </w:r>
          </w:p>
        </w:tc>
        <w:tc>
          <w:tcPr>
            <w:tcW w:w="1127" w:type="dxa"/>
            <w:tcBorders>
              <w:top w:val="single" w:sz="2" w:space="0" w:color="000000"/>
              <w:left w:val="nil"/>
              <w:bottom w:val="nil"/>
              <w:right w:val="nil"/>
            </w:tcBorders>
          </w:tcPr>
          <w:p w14:paraId="30CDE9E5"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450DE93A" w14:textId="77777777" w:rsidTr="00B769A0">
        <w:trPr>
          <w:trHeight w:hRule="exact" w:val="251"/>
        </w:trPr>
        <w:tc>
          <w:tcPr>
            <w:tcW w:w="543" w:type="dxa"/>
            <w:tcBorders>
              <w:top w:val="nil"/>
              <w:left w:val="nil"/>
              <w:bottom w:val="nil"/>
              <w:right w:val="nil"/>
            </w:tcBorders>
          </w:tcPr>
          <w:p w14:paraId="280A42A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057</w:t>
            </w:r>
          </w:p>
        </w:tc>
        <w:tc>
          <w:tcPr>
            <w:tcW w:w="619" w:type="dxa"/>
            <w:tcBorders>
              <w:top w:val="nil"/>
              <w:left w:val="nil"/>
              <w:bottom w:val="nil"/>
              <w:right w:val="nil"/>
            </w:tcBorders>
          </w:tcPr>
          <w:p w14:paraId="2CACB513" w14:textId="77777777" w:rsidR="00A6553F" w:rsidRDefault="00A6553F" w:rsidP="00B769A0"/>
        </w:tc>
        <w:tc>
          <w:tcPr>
            <w:tcW w:w="7671" w:type="dxa"/>
            <w:tcBorders>
              <w:top w:val="nil"/>
              <w:left w:val="nil"/>
              <w:bottom w:val="nil"/>
              <w:right w:val="nil"/>
            </w:tcBorders>
          </w:tcPr>
          <w:p w14:paraId="78AB65A7" w14:textId="77777777" w:rsidR="00A6553F" w:rsidRDefault="00A6553F" w:rsidP="00B769A0"/>
        </w:tc>
        <w:tc>
          <w:tcPr>
            <w:tcW w:w="3510" w:type="dxa"/>
            <w:tcBorders>
              <w:top w:val="nil"/>
              <w:left w:val="nil"/>
              <w:bottom w:val="nil"/>
              <w:right w:val="nil"/>
            </w:tcBorders>
          </w:tcPr>
          <w:p w14:paraId="6267AA02" w14:textId="77777777" w:rsidR="00A6553F" w:rsidRDefault="00A6553F" w:rsidP="00B769A0"/>
        </w:tc>
        <w:tc>
          <w:tcPr>
            <w:tcW w:w="1361" w:type="dxa"/>
            <w:tcBorders>
              <w:top w:val="nil"/>
              <w:left w:val="nil"/>
              <w:bottom w:val="nil"/>
              <w:right w:val="nil"/>
            </w:tcBorders>
          </w:tcPr>
          <w:p w14:paraId="3DF1EFC2" w14:textId="77777777" w:rsidR="00A6553F" w:rsidRDefault="00A6553F" w:rsidP="00B769A0"/>
        </w:tc>
        <w:tc>
          <w:tcPr>
            <w:tcW w:w="1127" w:type="dxa"/>
            <w:tcBorders>
              <w:top w:val="nil"/>
              <w:left w:val="nil"/>
              <w:bottom w:val="nil"/>
              <w:right w:val="nil"/>
            </w:tcBorders>
          </w:tcPr>
          <w:p w14:paraId="0587C7F0" w14:textId="77777777" w:rsidR="00A6553F" w:rsidRDefault="00A6553F" w:rsidP="00B769A0"/>
        </w:tc>
      </w:tr>
      <w:tr w:rsidR="00A6553F" w14:paraId="3C534986" w14:textId="77777777" w:rsidTr="00B769A0">
        <w:trPr>
          <w:trHeight w:hRule="exact" w:val="243"/>
        </w:trPr>
        <w:tc>
          <w:tcPr>
            <w:tcW w:w="543" w:type="dxa"/>
            <w:tcBorders>
              <w:top w:val="nil"/>
              <w:left w:val="nil"/>
              <w:bottom w:val="single" w:sz="2" w:space="0" w:color="000000"/>
              <w:right w:val="nil"/>
            </w:tcBorders>
          </w:tcPr>
          <w:p w14:paraId="41B921E6" w14:textId="77777777" w:rsidR="00A6553F" w:rsidRDefault="00A6553F" w:rsidP="00B769A0"/>
        </w:tc>
        <w:tc>
          <w:tcPr>
            <w:tcW w:w="619" w:type="dxa"/>
            <w:tcBorders>
              <w:top w:val="nil"/>
              <w:left w:val="nil"/>
              <w:bottom w:val="single" w:sz="2" w:space="0" w:color="000000"/>
              <w:right w:val="nil"/>
            </w:tcBorders>
          </w:tcPr>
          <w:p w14:paraId="7656477F"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7671" w:type="dxa"/>
            <w:tcBorders>
              <w:top w:val="nil"/>
              <w:left w:val="nil"/>
              <w:bottom w:val="single" w:sz="2" w:space="0" w:color="000000"/>
              <w:right w:val="nil"/>
            </w:tcBorders>
          </w:tcPr>
          <w:p w14:paraId="6701D642" w14:textId="77777777" w:rsidR="00A6553F" w:rsidRDefault="00A6553F" w:rsidP="00B769A0">
            <w:pPr>
              <w:pStyle w:val="TableParagraph"/>
              <w:spacing w:before="19"/>
              <w:ind w:left="41"/>
              <w:rPr>
                <w:rFonts w:ascii="Calibri" w:eastAsia="Calibri" w:hAnsi="Calibri" w:cs="Calibri"/>
                <w:sz w:val="16"/>
                <w:szCs w:val="16"/>
              </w:rPr>
            </w:pPr>
            <w:r>
              <w:rPr>
                <w:rFonts w:ascii="Calibri"/>
                <w:sz w:val="16"/>
              </w:rPr>
              <w:t>Grad</w:t>
            </w:r>
            <w:r>
              <w:rPr>
                <w:rFonts w:ascii="Calibri"/>
                <w:spacing w:val="-7"/>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3510" w:type="dxa"/>
            <w:tcBorders>
              <w:top w:val="nil"/>
              <w:left w:val="nil"/>
              <w:bottom w:val="single" w:sz="2" w:space="0" w:color="000000"/>
              <w:right w:val="nil"/>
            </w:tcBorders>
          </w:tcPr>
          <w:p w14:paraId="4C859D62"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3.000,00</w:t>
            </w:r>
          </w:p>
        </w:tc>
        <w:tc>
          <w:tcPr>
            <w:tcW w:w="1361" w:type="dxa"/>
            <w:tcBorders>
              <w:top w:val="nil"/>
              <w:left w:val="nil"/>
              <w:bottom w:val="single" w:sz="2" w:space="0" w:color="000000"/>
              <w:right w:val="nil"/>
            </w:tcBorders>
          </w:tcPr>
          <w:p w14:paraId="3CF398A9"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3.000,00</w:t>
            </w:r>
          </w:p>
        </w:tc>
        <w:tc>
          <w:tcPr>
            <w:tcW w:w="1127" w:type="dxa"/>
            <w:tcBorders>
              <w:top w:val="nil"/>
              <w:left w:val="nil"/>
              <w:bottom w:val="single" w:sz="2" w:space="0" w:color="000000"/>
              <w:right w:val="nil"/>
            </w:tcBorders>
          </w:tcPr>
          <w:p w14:paraId="68345FFD"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78DE394F" w14:textId="77777777" w:rsidTr="00B769A0">
        <w:trPr>
          <w:trHeight w:hRule="exact" w:val="251"/>
        </w:trPr>
        <w:tc>
          <w:tcPr>
            <w:tcW w:w="543" w:type="dxa"/>
            <w:tcBorders>
              <w:top w:val="single" w:sz="2" w:space="0" w:color="000000"/>
              <w:left w:val="nil"/>
              <w:bottom w:val="nil"/>
              <w:right w:val="nil"/>
            </w:tcBorders>
          </w:tcPr>
          <w:p w14:paraId="623860A3"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7E02795"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32955</w:t>
            </w:r>
          </w:p>
        </w:tc>
        <w:tc>
          <w:tcPr>
            <w:tcW w:w="7671" w:type="dxa"/>
            <w:tcBorders>
              <w:top w:val="single" w:sz="2" w:space="0" w:color="000000"/>
              <w:left w:val="nil"/>
              <w:bottom w:val="nil"/>
              <w:right w:val="nil"/>
            </w:tcBorders>
          </w:tcPr>
          <w:p w14:paraId="5D5B34DA"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hAnsi="Calibri"/>
                <w:spacing w:val="-1"/>
                <w:sz w:val="18"/>
              </w:rPr>
              <w:t>Novčana</w:t>
            </w:r>
            <w:proofErr w:type="spellEnd"/>
            <w:r>
              <w:rPr>
                <w:rFonts w:ascii="Calibri" w:hAnsi="Calibri"/>
                <w:spacing w:val="-9"/>
                <w:sz w:val="18"/>
              </w:rPr>
              <w:t xml:space="preserve"> </w:t>
            </w:r>
            <w:proofErr w:type="spellStart"/>
            <w:r>
              <w:rPr>
                <w:rFonts w:ascii="Calibri" w:hAnsi="Calibri"/>
                <w:spacing w:val="-1"/>
                <w:sz w:val="18"/>
              </w:rPr>
              <w:t>naknada</w:t>
            </w:r>
            <w:proofErr w:type="spellEnd"/>
            <w:r>
              <w:rPr>
                <w:rFonts w:ascii="Calibri" w:hAnsi="Calibri"/>
                <w:spacing w:val="-8"/>
                <w:sz w:val="18"/>
              </w:rPr>
              <w:t xml:space="preserve"> </w:t>
            </w:r>
            <w:proofErr w:type="spellStart"/>
            <w:r>
              <w:rPr>
                <w:rFonts w:ascii="Calibri" w:hAnsi="Calibri"/>
                <w:sz w:val="18"/>
              </w:rPr>
              <w:t>poslodavca</w:t>
            </w:r>
            <w:proofErr w:type="spellEnd"/>
            <w:r>
              <w:rPr>
                <w:rFonts w:ascii="Calibri" w:hAnsi="Calibri"/>
                <w:spacing w:val="-7"/>
                <w:sz w:val="18"/>
              </w:rPr>
              <w:t xml:space="preserve"> </w:t>
            </w:r>
            <w:proofErr w:type="spellStart"/>
            <w:r>
              <w:rPr>
                <w:rFonts w:ascii="Calibri" w:hAnsi="Calibri"/>
                <w:spacing w:val="-1"/>
                <w:sz w:val="18"/>
              </w:rPr>
              <w:t>zbog</w:t>
            </w:r>
            <w:proofErr w:type="spellEnd"/>
            <w:r>
              <w:rPr>
                <w:rFonts w:ascii="Calibri" w:hAnsi="Calibri"/>
                <w:spacing w:val="-8"/>
                <w:sz w:val="18"/>
              </w:rPr>
              <w:t xml:space="preserve"> </w:t>
            </w:r>
            <w:proofErr w:type="spellStart"/>
            <w:r>
              <w:rPr>
                <w:rFonts w:ascii="Calibri" w:hAnsi="Calibri"/>
                <w:spacing w:val="-1"/>
                <w:sz w:val="18"/>
              </w:rPr>
              <w:t>nezapošljavanja</w:t>
            </w:r>
            <w:proofErr w:type="spellEnd"/>
            <w:r>
              <w:rPr>
                <w:rFonts w:ascii="Calibri" w:hAnsi="Calibri"/>
                <w:spacing w:val="-6"/>
                <w:sz w:val="18"/>
              </w:rPr>
              <w:t xml:space="preserve"> </w:t>
            </w:r>
            <w:proofErr w:type="spellStart"/>
            <w:r>
              <w:rPr>
                <w:rFonts w:ascii="Calibri" w:hAnsi="Calibri"/>
                <w:sz w:val="18"/>
              </w:rPr>
              <w:t>osoba</w:t>
            </w:r>
            <w:proofErr w:type="spellEnd"/>
            <w:r>
              <w:rPr>
                <w:rFonts w:ascii="Calibri" w:hAnsi="Calibri"/>
                <w:spacing w:val="-8"/>
                <w:sz w:val="18"/>
              </w:rPr>
              <w:t xml:space="preserve"> </w:t>
            </w:r>
            <w:r>
              <w:rPr>
                <w:rFonts w:ascii="Calibri" w:hAnsi="Calibri"/>
                <w:sz w:val="18"/>
              </w:rPr>
              <w:t>s</w:t>
            </w:r>
            <w:r>
              <w:rPr>
                <w:rFonts w:ascii="Calibri" w:hAnsi="Calibri"/>
                <w:spacing w:val="-8"/>
                <w:sz w:val="18"/>
              </w:rPr>
              <w:t xml:space="preserve"> </w:t>
            </w:r>
            <w:proofErr w:type="spellStart"/>
            <w:r>
              <w:rPr>
                <w:rFonts w:ascii="Calibri" w:hAnsi="Calibri"/>
                <w:spacing w:val="-1"/>
                <w:sz w:val="18"/>
              </w:rPr>
              <w:t>invaliditetom</w:t>
            </w:r>
            <w:proofErr w:type="spellEnd"/>
          </w:p>
        </w:tc>
        <w:tc>
          <w:tcPr>
            <w:tcW w:w="3510" w:type="dxa"/>
            <w:tcBorders>
              <w:top w:val="single" w:sz="2" w:space="0" w:color="000000"/>
              <w:left w:val="nil"/>
              <w:bottom w:val="nil"/>
              <w:right w:val="nil"/>
            </w:tcBorders>
          </w:tcPr>
          <w:p w14:paraId="0F07721B"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4.656,00</w:t>
            </w:r>
          </w:p>
        </w:tc>
        <w:tc>
          <w:tcPr>
            <w:tcW w:w="1361" w:type="dxa"/>
            <w:tcBorders>
              <w:top w:val="single" w:sz="2" w:space="0" w:color="000000"/>
              <w:left w:val="nil"/>
              <w:bottom w:val="nil"/>
              <w:right w:val="nil"/>
            </w:tcBorders>
          </w:tcPr>
          <w:p w14:paraId="2BB1204B"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4.656,00</w:t>
            </w:r>
          </w:p>
        </w:tc>
        <w:tc>
          <w:tcPr>
            <w:tcW w:w="1127" w:type="dxa"/>
            <w:tcBorders>
              <w:top w:val="single" w:sz="2" w:space="0" w:color="000000"/>
              <w:left w:val="nil"/>
              <w:bottom w:val="nil"/>
              <w:right w:val="nil"/>
            </w:tcBorders>
          </w:tcPr>
          <w:p w14:paraId="4530B6B6"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5C3A2333" w14:textId="77777777" w:rsidTr="00B769A0">
        <w:trPr>
          <w:trHeight w:hRule="exact" w:val="252"/>
        </w:trPr>
        <w:tc>
          <w:tcPr>
            <w:tcW w:w="543" w:type="dxa"/>
            <w:tcBorders>
              <w:top w:val="nil"/>
              <w:left w:val="nil"/>
              <w:bottom w:val="nil"/>
              <w:right w:val="nil"/>
            </w:tcBorders>
          </w:tcPr>
          <w:p w14:paraId="004979B3"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044</w:t>
            </w:r>
          </w:p>
        </w:tc>
        <w:tc>
          <w:tcPr>
            <w:tcW w:w="619" w:type="dxa"/>
            <w:tcBorders>
              <w:top w:val="nil"/>
              <w:left w:val="nil"/>
              <w:bottom w:val="nil"/>
              <w:right w:val="nil"/>
            </w:tcBorders>
          </w:tcPr>
          <w:p w14:paraId="1DCE6E05" w14:textId="77777777" w:rsidR="00A6553F" w:rsidRDefault="00A6553F" w:rsidP="00B769A0"/>
        </w:tc>
        <w:tc>
          <w:tcPr>
            <w:tcW w:w="7671" w:type="dxa"/>
            <w:tcBorders>
              <w:top w:val="nil"/>
              <w:left w:val="nil"/>
              <w:bottom w:val="nil"/>
              <w:right w:val="nil"/>
            </w:tcBorders>
          </w:tcPr>
          <w:p w14:paraId="135F6CD1" w14:textId="77777777" w:rsidR="00A6553F" w:rsidRDefault="00A6553F" w:rsidP="00B769A0"/>
        </w:tc>
        <w:tc>
          <w:tcPr>
            <w:tcW w:w="3510" w:type="dxa"/>
            <w:tcBorders>
              <w:top w:val="nil"/>
              <w:left w:val="nil"/>
              <w:bottom w:val="nil"/>
              <w:right w:val="nil"/>
            </w:tcBorders>
          </w:tcPr>
          <w:p w14:paraId="4EDE5C3A" w14:textId="77777777" w:rsidR="00A6553F" w:rsidRDefault="00A6553F" w:rsidP="00B769A0"/>
        </w:tc>
        <w:tc>
          <w:tcPr>
            <w:tcW w:w="1361" w:type="dxa"/>
            <w:tcBorders>
              <w:top w:val="nil"/>
              <w:left w:val="nil"/>
              <w:bottom w:val="nil"/>
              <w:right w:val="nil"/>
            </w:tcBorders>
          </w:tcPr>
          <w:p w14:paraId="4384EFCB" w14:textId="77777777" w:rsidR="00A6553F" w:rsidRDefault="00A6553F" w:rsidP="00B769A0"/>
        </w:tc>
        <w:tc>
          <w:tcPr>
            <w:tcW w:w="1127" w:type="dxa"/>
            <w:tcBorders>
              <w:top w:val="nil"/>
              <w:left w:val="nil"/>
              <w:bottom w:val="nil"/>
              <w:right w:val="nil"/>
            </w:tcBorders>
          </w:tcPr>
          <w:p w14:paraId="5DF0069A" w14:textId="77777777" w:rsidR="00A6553F" w:rsidRDefault="00A6553F" w:rsidP="00B769A0"/>
        </w:tc>
      </w:tr>
      <w:tr w:rsidR="00A6553F" w14:paraId="7923AB7B" w14:textId="77777777" w:rsidTr="00B769A0">
        <w:trPr>
          <w:trHeight w:hRule="exact" w:val="244"/>
        </w:trPr>
        <w:tc>
          <w:tcPr>
            <w:tcW w:w="543" w:type="dxa"/>
            <w:tcBorders>
              <w:top w:val="nil"/>
              <w:left w:val="nil"/>
              <w:bottom w:val="single" w:sz="2" w:space="0" w:color="000000"/>
              <w:right w:val="nil"/>
            </w:tcBorders>
          </w:tcPr>
          <w:p w14:paraId="3D6552E3" w14:textId="77777777" w:rsidR="00A6553F" w:rsidRDefault="00A6553F" w:rsidP="00B769A0"/>
        </w:tc>
        <w:tc>
          <w:tcPr>
            <w:tcW w:w="619" w:type="dxa"/>
            <w:tcBorders>
              <w:top w:val="nil"/>
              <w:left w:val="nil"/>
              <w:bottom w:val="single" w:sz="2" w:space="0" w:color="000000"/>
              <w:right w:val="nil"/>
            </w:tcBorders>
          </w:tcPr>
          <w:p w14:paraId="7329B5DD"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7671" w:type="dxa"/>
            <w:tcBorders>
              <w:top w:val="nil"/>
              <w:left w:val="nil"/>
              <w:bottom w:val="single" w:sz="2" w:space="0" w:color="000000"/>
              <w:right w:val="nil"/>
            </w:tcBorders>
          </w:tcPr>
          <w:p w14:paraId="2232D29A" w14:textId="77777777" w:rsidR="00A6553F" w:rsidRDefault="00A6553F" w:rsidP="00B769A0">
            <w:pPr>
              <w:pStyle w:val="TableParagraph"/>
              <w:spacing w:before="20"/>
              <w:ind w:left="41"/>
              <w:rPr>
                <w:rFonts w:ascii="Calibri" w:eastAsia="Calibri" w:hAnsi="Calibri" w:cs="Calibri"/>
                <w:sz w:val="16"/>
                <w:szCs w:val="16"/>
              </w:rPr>
            </w:pPr>
            <w:r>
              <w:rPr>
                <w:rFonts w:ascii="Calibri"/>
                <w:sz w:val="16"/>
              </w:rPr>
              <w:t>Grad</w:t>
            </w:r>
            <w:r>
              <w:rPr>
                <w:rFonts w:ascii="Calibri"/>
                <w:spacing w:val="-7"/>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3510" w:type="dxa"/>
            <w:tcBorders>
              <w:top w:val="nil"/>
              <w:left w:val="nil"/>
              <w:bottom w:val="single" w:sz="2" w:space="0" w:color="000000"/>
              <w:right w:val="nil"/>
            </w:tcBorders>
          </w:tcPr>
          <w:p w14:paraId="12C62667"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4.656,00</w:t>
            </w:r>
          </w:p>
        </w:tc>
        <w:tc>
          <w:tcPr>
            <w:tcW w:w="1361" w:type="dxa"/>
            <w:tcBorders>
              <w:top w:val="nil"/>
              <w:left w:val="nil"/>
              <w:bottom w:val="single" w:sz="2" w:space="0" w:color="000000"/>
              <w:right w:val="nil"/>
            </w:tcBorders>
          </w:tcPr>
          <w:p w14:paraId="56BC09B2" w14:textId="77777777" w:rsidR="00A6553F" w:rsidRDefault="00A6553F" w:rsidP="00B769A0">
            <w:pPr>
              <w:pStyle w:val="TableParagraph"/>
              <w:spacing w:before="20"/>
              <w:ind w:left="564"/>
              <w:rPr>
                <w:rFonts w:ascii="Calibri" w:eastAsia="Calibri" w:hAnsi="Calibri" w:cs="Calibri"/>
                <w:sz w:val="16"/>
                <w:szCs w:val="16"/>
              </w:rPr>
            </w:pPr>
            <w:r>
              <w:rPr>
                <w:rFonts w:ascii="Calibri"/>
                <w:sz w:val="16"/>
              </w:rPr>
              <w:t>4.656,00</w:t>
            </w:r>
          </w:p>
        </w:tc>
        <w:tc>
          <w:tcPr>
            <w:tcW w:w="1127" w:type="dxa"/>
            <w:tcBorders>
              <w:top w:val="nil"/>
              <w:left w:val="nil"/>
              <w:bottom w:val="single" w:sz="2" w:space="0" w:color="000000"/>
              <w:right w:val="nil"/>
            </w:tcBorders>
          </w:tcPr>
          <w:p w14:paraId="06CCC80F" w14:textId="77777777" w:rsidR="00A6553F" w:rsidRDefault="00A6553F" w:rsidP="00B769A0">
            <w:pPr>
              <w:pStyle w:val="TableParagraph"/>
              <w:spacing w:before="20"/>
              <w:ind w:left="292"/>
              <w:rPr>
                <w:rFonts w:ascii="Calibri" w:eastAsia="Calibri" w:hAnsi="Calibri" w:cs="Calibri"/>
                <w:sz w:val="16"/>
                <w:szCs w:val="16"/>
              </w:rPr>
            </w:pPr>
            <w:r>
              <w:rPr>
                <w:rFonts w:ascii="Calibri"/>
                <w:sz w:val="16"/>
              </w:rPr>
              <w:t>100,00%</w:t>
            </w:r>
          </w:p>
        </w:tc>
      </w:tr>
      <w:tr w:rsidR="00A6553F" w14:paraId="471990C2" w14:textId="77777777" w:rsidTr="00B769A0">
        <w:trPr>
          <w:trHeight w:hRule="exact" w:val="251"/>
        </w:trPr>
        <w:tc>
          <w:tcPr>
            <w:tcW w:w="543" w:type="dxa"/>
            <w:tcBorders>
              <w:top w:val="single" w:sz="2" w:space="0" w:color="000000"/>
              <w:left w:val="nil"/>
              <w:bottom w:val="nil"/>
              <w:right w:val="nil"/>
            </w:tcBorders>
          </w:tcPr>
          <w:p w14:paraId="68768B30"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6C693DF"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32999</w:t>
            </w:r>
          </w:p>
        </w:tc>
        <w:tc>
          <w:tcPr>
            <w:tcW w:w="7671" w:type="dxa"/>
            <w:tcBorders>
              <w:top w:val="single" w:sz="2" w:space="0" w:color="000000"/>
              <w:left w:val="nil"/>
              <w:bottom w:val="nil"/>
              <w:right w:val="nil"/>
            </w:tcBorders>
          </w:tcPr>
          <w:p w14:paraId="2B2386EA" w14:textId="77777777" w:rsidR="00A6553F" w:rsidRDefault="00A6553F" w:rsidP="00B769A0">
            <w:pPr>
              <w:pStyle w:val="TableParagraph"/>
              <w:spacing w:before="14"/>
              <w:ind w:left="46"/>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3510" w:type="dxa"/>
            <w:tcBorders>
              <w:top w:val="single" w:sz="2" w:space="0" w:color="000000"/>
              <w:left w:val="nil"/>
              <w:bottom w:val="nil"/>
              <w:right w:val="nil"/>
            </w:tcBorders>
          </w:tcPr>
          <w:p w14:paraId="0CFB7BA1" w14:textId="77777777" w:rsidR="00A6553F" w:rsidRDefault="00A6553F" w:rsidP="00B769A0">
            <w:pPr>
              <w:pStyle w:val="TableParagraph"/>
              <w:spacing w:before="14"/>
              <w:ind w:right="495"/>
              <w:jc w:val="right"/>
              <w:rPr>
                <w:rFonts w:ascii="Calibri" w:eastAsia="Calibri" w:hAnsi="Calibri" w:cs="Calibri"/>
                <w:sz w:val="18"/>
                <w:szCs w:val="18"/>
              </w:rPr>
            </w:pPr>
            <w:r>
              <w:rPr>
                <w:rFonts w:ascii="Calibri"/>
                <w:w w:val="95"/>
                <w:sz w:val="18"/>
              </w:rPr>
              <w:t>7.500,00</w:t>
            </w:r>
          </w:p>
        </w:tc>
        <w:tc>
          <w:tcPr>
            <w:tcW w:w="1361" w:type="dxa"/>
            <w:tcBorders>
              <w:top w:val="single" w:sz="2" w:space="0" w:color="000000"/>
              <w:left w:val="nil"/>
              <w:bottom w:val="nil"/>
              <w:right w:val="nil"/>
            </w:tcBorders>
          </w:tcPr>
          <w:p w14:paraId="26C280F1" w14:textId="77777777" w:rsidR="00A6553F" w:rsidRDefault="00A6553F" w:rsidP="00B769A0">
            <w:pPr>
              <w:pStyle w:val="TableParagraph"/>
              <w:spacing w:before="14"/>
              <w:ind w:left="497"/>
              <w:rPr>
                <w:rFonts w:ascii="Calibri" w:eastAsia="Calibri" w:hAnsi="Calibri" w:cs="Calibri"/>
                <w:sz w:val="18"/>
                <w:szCs w:val="18"/>
              </w:rPr>
            </w:pPr>
            <w:r>
              <w:rPr>
                <w:rFonts w:ascii="Calibri"/>
                <w:sz w:val="18"/>
              </w:rPr>
              <w:t>7.500,00</w:t>
            </w:r>
          </w:p>
        </w:tc>
        <w:tc>
          <w:tcPr>
            <w:tcW w:w="1127" w:type="dxa"/>
            <w:tcBorders>
              <w:top w:val="single" w:sz="2" w:space="0" w:color="000000"/>
              <w:left w:val="nil"/>
              <w:bottom w:val="nil"/>
              <w:right w:val="nil"/>
            </w:tcBorders>
          </w:tcPr>
          <w:p w14:paraId="0ED972E6"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29895E72" w14:textId="77777777" w:rsidTr="00B769A0">
        <w:trPr>
          <w:trHeight w:hRule="exact" w:val="254"/>
        </w:trPr>
        <w:tc>
          <w:tcPr>
            <w:tcW w:w="543" w:type="dxa"/>
            <w:tcBorders>
              <w:top w:val="nil"/>
              <w:left w:val="nil"/>
              <w:bottom w:val="single" w:sz="2" w:space="0" w:color="000000"/>
              <w:right w:val="nil"/>
            </w:tcBorders>
          </w:tcPr>
          <w:p w14:paraId="3AD34CF3"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045</w:t>
            </w:r>
          </w:p>
        </w:tc>
        <w:tc>
          <w:tcPr>
            <w:tcW w:w="619" w:type="dxa"/>
            <w:tcBorders>
              <w:top w:val="nil"/>
              <w:left w:val="nil"/>
              <w:bottom w:val="single" w:sz="2" w:space="0" w:color="000000"/>
              <w:right w:val="nil"/>
            </w:tcBorders>
          </w:tcPr>
          <w:p w14:paraId="573BE463" w14:textId="77777777" w:rsidR="00A6553F" w:rsidRDefault="00A6553F" w:rsidP="00B769A0"/>
        </w:tc>
        <w:tc>
          <w:tcPr>
            <w:tcW w:w="7671" w:type="dxa"/>
            <w:tcBorders>
              <w:top w:val="nil"/>
              <w:left w:val="nil"/>
              <w:bottom w:val="single" w:sz="2" w:space="0" w:color="000000"/>
              <w:right w:val="nil"/>
            </w:tcBorders>
          </w:tcPr>
          <w:p w14:paraId="2FB58933" w14:textId="77777777" w:rsidR="00A6553F" w:rsidRDefault="00A6553F" w:rsidP="00B769A0"/>
        </w:tc>
        <w:tc>
          <w:tcPr>
            <w:tcW w:w="3510" w:type="dxa"/>
            <w:tcBorders>
              <w:top w:val="nil"/>
              <w:left w:val="nil"/>
              <w:bottom w:val="single" w:sz="2" w:space="0" w:color="000000"/>
              <w:right w:val="nil"/>
            </w:tcBorders>
          </w:tcPr>
          <w:p w14:paraId="625D3E32" w14:textId="77777777" w:rsidR="00A6553F" w:rsidRDefault="00A6553F" w:rsidP="00B769A0"/>
        </w:tc>
        <w:tc>
          <w:tcPr>
            <w:tcW w:w="1361" w:type="dxa"/>
            <w:tcBorders>
              <w:top w:val="nil"/>
              <w:left w:val="nil"/>
              <w:bottom w:val="single" w:sz="2" w:space="0" w:color="000000"/>
              <w:right w:val="nil"/>
            </w:tcBorders>
          </w:tcPr>
          <w:p w14:paraId="2E27E7BF" w14:textId="77777777" w:rsidR="00A6553F" w:rsidRDefault="00A6553F" w:rsidP="00B769A0"/>
        </w:tc>
        <w:tc>
          <w:tcPr>
            <w:tcW w:w="1127" w:type="dxa"/>
            <w:tcBorders>
              <w:top w:val="nil"/>
              <w:left w:val="nil"/>
              <w:bottom w:val="single" w:sz="2" w:space="0" w:color="000000"/>
              <w:right w:val="nil"/>
            </w:tcBorders>
          </w:tcPr>
          <w:p w14:paraId="4BF24D39" w14:textId="77777777" w:rsidR="00A6553F" w:rsidRDefault="00A6553F" w:rsidP="00B769A0"/>
        </w:tc>
      </w:tr>
      <w:tr w:rsidR="00A6553F" w14:paraId="5CCF28F7" w14:textId="77777777" w:rsidTr="00B769A0">
        <w:trPr>
          <w:trHeight w:hRule="exact" w:val="253"/>
        </w:trPr>
        <w:tc>
          <w:tcPr>
            <w:tcW w:w="543" w:type="dxa"/>
            <w:tcBorders>
              <w:top w:val="single" w:sz="2" w:space="0" w:color="000000"/>
              <w:left w:val="nil"/>
              <w:bottom w:val="nil"/>
              <w:right w:val="nil"/>
            </w:tcBorders>
          </w:tcPr>
          <w:p w14:paraId="15F913FB" w14:textId="77777777" w:rsidR="00A6553F" w:rsidRDefault="00A6553F" w:rsidP="00B769A0">
            <w:pPr>
              <w:pStyle w:val="TableParagraph"/>
              <w:spacing w:before="17"/>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0F80527D" w14:textId="77777777" w:rsidR="00A6553F" w:rsidRDefault="00A6553F" w:rsidP="00B769A0">
            <w:pPr>
              <w:pStyle w:val="TableParagraph"/>
              <w:spacing w:before="17"/>
              <w:ind w:left="121"/>
              <w:rPr>
                <w:rFonts w:ascii="Calibri" w:eastAsia="Calibri" w:hAnsi="Calibri" w:cs="Calibri"/>
                <w:sz w:val="18"/>
                <w:szCs w:val="18"/>
              </w:rPr>
            </w:pPr>
            <w:r>
              <w:rPr>
                <w:rFonts w:ascii="Calibri"/>
                <w:sz w:val="18"/>
              </w:rPr>
              <w:t>42239</w:t>
            </w:r>
          </w:p>
        </w:tc>
        <w:tc>
          <w:tcPr>
            <w:tcW w:w="7671" w:type="dxa"/>
            <w:tcBorders>
              <w:top w:val="single" w:sz="2" w:space="0" w:color="000000"/>
              <w:left w:val="nil"/>
              <w:bottom w:val="nil"/>
              <w:right w:val="nil"/>
            </w:tcBorders>
          </w:tcPr>
          <w:p w14:paraId="48E931C4" w14:textId="77777777" w:rsidR="00A6553F" w:rsidRPr="008967D4" w:rsidRDefault="00A6553F" w:rsidP="00B769A0">
            <w:pPr>
              <w:pStyle w:val="TableParagraph"/>
              <w:spacing w:before="17"/>
              <w:ind w:left="46"/>
              <w:rPr>
                <w:rFonts w:ascii="Calibri" w:eastAsia="Calibri" w:hAnsi="Calibri" w:cs="Calibri"/>
                <w:sz w:val="18"/>
                <w:szCs w:val="18"/>
                <w:lang w:val="da-DK"/>
              </w:rPr>
            </w:pPr>
            <w:r w:rsidRPr="008967D4">
              <w:rPr>
                <w:rFonts w:ascii="Calibri" w:hAnsi="Calibri"/>
                <w:sz w:val="18"/>
                <w:lang w:val="da-DK"/>
              </w:rPr>
              <w:t>Ostala</w:t>
            </w:r>
            <w:r w:rsidRPr="008967D4">
              <w:rPr>
                <w:rFonts w:ascii="Calibri" w:hAnsi="Calibri"/>
                <w:spacing w:val="-6"/>
                <w:sz w:val="18"/>
                <w:lang w:val="da-DK"/>
              </w:rPr>
              <w:t xml:space="preserve"> </w:t>
            </w:r>
            <w:r w:rsidRPr="008967D4">
              <w:rPr>
                <w:rFonts w:ascii="Calibri" w:hAnsi="Calibri"/>
                <w:spacing w:val="-1"/>
                <w:sz w:val="18"/>
                <w:lang w:val="da-DK"/>
              </w:rPr>
              <w:t>oprema</w:t>
            </w:r>
            <w:r w:rsidRPr="008967D4">
              <w:rPr>
                <w:rFonts w:ascii="Calibri" w:hAnsi="Calibri"/>
                <w:spacing w:val="-5"/>
                <w:sz w:val="18"/>
                <w:lang w:val="da-DK"/>
              </w:rPr>
              <w:t xml:space="preserve"> </w:t>
            </w:r>
            <w:r w:rsidRPr="008967D4">
              <w:rPr>
                <w:rFonts w:ascii="Calibri" w:hAnsi="Calibri"/>
                <w:sz w:val="18"/>
                <w:lang w:val="da-DK"/>
              </w:rPr>
              <w:t>za</w:t>
            </w:r>
            <w:r w:rsidRPr="008967D4">
              <w:rPr>
                <w:rFonts w:ascii="Calibri" w:hAnsi="Calibri"/>
                <w:spacing w:val="-5"/>
                <w:sz w:val="18"/>
                <w:lang w:val="da-DK"/>
              </w:rPr>
              <w:t xml:space="preserve"> </w:t>
            </w:r>
            <w:r w:rsidRPr="008967D4">
              <w:rPr>
                <w:rFonts w:ascii="Calibri" w:hAnsi="Calibri"/>
                <w:spacing w:val="-1"/>
                <w:sz w:val="18"/>
                <w:lang w:val="da-DK"/>
              </w:rPr>
              <w:t>održavanje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pacing w:val="-1"/>
                <w:sz w:val="18"/>
                <w:lang w:val="da-DK"/>
              </w:rPr>
              <w:t>zaštitu</w:t>
            </w:r>
          </w:p>
        </w:tc>
        <w:tc>
          <w:tcPr>
            <w:tcW w:w="3510" w:type="dxa"/>
            <w:tcBorders>
              <w:top w:val="single" w:sz="2" w:space="0" w:color="000000"/>
              <w:left w:val="nil"/>
              <w:bottom w:val="nil"/>
              <w:right w:val="nil"/>
            </w:tcBorders>
          </w:tcPr>
          <w:p w14:paraId="35271A6C" w14:textId="77777777" w:rsidR="00A6553F" w:rsidRDefault="00A6553F" w:rsidP="00B769A0">
            <w:pPr>
              <w:pStyle w:val="TableParagraph"/>
              <w:spacing w:before="17"/>
              <w:ind w:right="497"/>
              <w:jc w:val="right"/>
              <w:rPr>
                <w:rFonts w:ascii="Calibri" w:eastAsia="Calibri" w:hAnsi="Calibri" w:cs="Calibri"/>
                <w:sz w:val="18"/>
                <w:szCs w:val="18"/>
              </w:rPr>
            </w:pPr>
            <w:r>
              <w:rPr>
                <w:rFonts w:ascii="Calibri"/>
                <w:w w:val="95"/>
                <w:sz w:val="18"/>
              </w:rPr>
              <w:t>249,29</w:t>
            </w:r>
          </w:p>
        </w:tc>
        <w:tc>
          <w:tcPr>
            <w:tcW w:w="1361" w:type="dxa"/>
            <w:tcBorders>
              <w:top w:val="single" w:sz="2" w:space="0" w:color="000000"/>
              <w:left w:val="nil"/>
              <w:bottom w:val="nil"/>
              <w:right w:val="nil"/>
            </w:tcBorders>
          </w:tcPr>
          <w:p w14:paraId="382D827E" w14:textId="77777777" w:rsidR="00A6553F" w:rsidRDefault="00A6553F" w:rsidP="00B769A0">
            <w:pPr>
              <w:pStyle w:val="TableParagraph"/>
              <w:spacing w:before="17"/>
              <w:ind w:left="633"/>
              <w:rPr>
                <w:rFonts w:ascii="Calibri" w:eastAsia="Calibri" w:hAnsi="Calibri" w:cs="Calibri"/>
                <w:sz w:val="18"/>
                <w:szCs w:val="18"/>
              </w:rPr>
            </w:pPr>
            <w:r>
              <w:rPr>
                <w:rFonts w:ascii="Calibri"/>
                <w:sz w:val="18"/>
              </w:rPr>
              <w:t>249,29</w:t>
            </w:r>
          </w:p>
        </w:tc>
        <w:tc>
          <w:tcPr>
            <w:tcW w:w="1127" w:type="dxa"/>
            <w:tcBorders>
              <w:top w:val="single" w:sz="2" w:space="0" w:color="000000"/>
              <w:left w:val="nil"/>
              <w:bottom w:val="nil"/>
              <w:right w:val="nil"/>
            </w:tcBorders>
          </w:tcPr>
          <w:p w14:paraId="44F3ECC5" w14:textId="77777777" w:rsidR="00A6553F" w:rsidRDefault="00A6553F" w:rsidP="00B769A0">
            <w:pPr>
              <w:pStyle w:val="TableParagraph"/>
              <w:spacing w:before="17"/>
              <w:ind w:left="225"/>
              <w:rPr>
                <w:rFonts w:ascii="Calibri" w:eastAsia="Calibri" w:hAnsi="Calibri" w:cs="Calibri"/>
                <w:sz w:val="18"/>
                <w:szCs w:val="18"/>
              </w:rPr>
            </w:pPr>
            <w:r>
              <w:rPr>
                <w:rFonts w:ascii="Calibri"/>
                <w:sz w:val="18"/>
              </w:rPr>
              <w:t>100,00%</w:t>
            </w:r>
          </w:p>
        </w:tc>
      </w:tr>
      <w:tr w:rsidR="00A6553F" w14:paraId="4E77C805" w14:textId="77777777" w:rsidTr="00B769A0">
        <w:trPr>
          <w:trHeight w:hRule="exact" w:val="252"/>
        </w:trPr>
        <w:tc>
          <w:tcPr>
            <w:tcW w:w="543" w:type="dxa"/>
            <w:tcBorders>
              <w:top w:val="nil"/>
              <w:left w:val="nil"/>
              <w:bottom w:val="nil"/>
              <w:right w:val="nil"/>
            </w:tcBorders>
          </w:tcPr>
          <w:p w14:paraId="12637F0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050</w:t>
            </w:r>
          </w:p>
        </w:tc>
        <w:tc>
          <w:tcPr>
            <w:tcW w:w="619" w:type="dxa"/>
            <w:tcBorders>
              <w:top w:val="nil"/>
              <w:left w:val="nil"/>
              <w:bottom w:val="nil"/>
              <w:right w:val="nil"/>
            </w:tcBorders>
          </w:tcPr>
          <w:p w14:paraId="0E0DB7BE" w14:textId="77777777" w:rsidR="00A6553F" w:rsidRDefault="00A6553F" w:rsidP="00B769A0"/>
        </w:tc>
        <w:tc>
          <w:tcPr>
            <w:tcW w:w="7671" w:type="dxa"/>
            <w:tcBorders>
              <w:top w:val="nil"/>
              <w:left w:val="nil"/>
              <w:bottom w:val="nil"/>
              <w:right w:val="nil"/>
            </w:tcBorders>
          </w:tcPr>
          <w:p w14:paraId="3F4EB955" w14:textId="77777777" w:rsidR="00A6553F" w:rsidRDefault="00A6553F" w:rsidP="00B769A0"/>
        </w:tc>
        <w:tc>
          <w:tcPr>
            <w:tcW w:w="3510" w:type="dxa"/>
            <w:tcBorders>
              <w:top w:val="nil"/>
              <w:left w:val="nil"/>
              <w:bottom w:val="nil"/>
              <w:right w:val="nil"/>
            </w:tcBorders>
          </w:tcPr>
          <w:p w14:paraId="4A28CC64" w14:textId="77777777" w:rsidR="00A6553F" w:rsidRDefault="00A6553F" w:rsidP="00B769A0"/>
        </w:tc>
        <w:tc>
          <w:tcPr>
            <w:tcW w:w="1361" w:type="dxa"/>
            <w:tcBorders>
              <w:top w:val="nil"/>
              <w:left w:val="nil"/>
              <w:bottom w:val="nil"/>
              <w:right w:val="nil"/>
            </w:tcBorders>
          </w:tcPr>
          <w:p w14:paraId="1A36025B" w14:textId="77777777" w:rsidR="00A6553F" w:rsidRDefault="00A6553F" w:rsidP="00B769A0"/>
        </w:tc>
        <w:tc>
          <w:tcPr>
            <w:tcW w:w="1127" w:type="dxa"/>
            <w:tcBorders>
              <w:top w:val="nil"/>
              <w:left w:val="nil"/>
              <w:bottom w:val="nil"/>
              <w:right w:val="nil"/>
            </w:tcBorders>
          </w:tcPr>
          <w:p w14:paraId="2505115C" w14:textId="77777777" w:rsidR="00A6553F" w:rsidRDefault="00A6553F" w:rsidP="00B769A0"/>
        </w:tc>
      </w:tr>
      <w:tr w:rsidR="00A6553F" w14:paraId="5ECCA26F" w14:textId="77777777" w:rsidTr="00B769A0">
        <w:trPr>
          <w:trHeight w:hRule="exact" w:val="242"/>
        </w:trPr>
        <w:tc>
          <w:tcPr>
            <w:tcW w:w="543" w:type="dxa"/>
            <w:tcBorders>
              <w:top w:val="nil"/>
              <w:left w:val="nil"/>
              <w:bottom w:val="single" w:sz="2" w:space="0" w:color="000000"/>
              <w:right w:val="nil"/>
            </w:tcBorders>
          </w:tcPr>
          <w:p w14:paraId="64413A3C" w14:textId="77777777" w:rsidR="00A6553F" w:rsidRDefault="00A6553F" w:rsidP="00B769A0"/>
        </w:tc>
        <w:tc>
          <w:tcPr>
            <w:tcW w:w="619" w:type="dxa"/>
            <w:tcBorders>
              <w:top w:val="nil"/>
              <w:left w:val="nil"/>
              <w:bottom w:val="single" w:sz="2" w:space="0" w:color="000000"/>
              <w:right w:val="nil"/>
            </w:tcBorders>
          </w:tcPr>
          <w:p w14:paraId="35640882"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7671" w:type="dxa"/>
            <w:tcBorders>
              <w:top w:val="nil"/>
              <w:left w:val="nil"/>
              <w:bottom w:val="single" w:sz="2" w:space="0" w:color="000000"/>
              <w:right w:val="nil"/>
            </w:tcBorders>
          </w:tcPr>
          <w:p w14:paraId="59A72E9A" w14:textId="77777777" w:rsidR="00A6553F" w:rsidRDefault="00A6553F" w:rsidP="00B769A0"/>
        </w:tc>
        <w:tc>
          <w:tcPr>
            <w:tcW w:w="3510" w:type="dxa"/>
            <w:tcBorders>
              <w:top w:val="nil"/>
              <w:left w:val="nil"/>
              <w:bottom w:val="single" w:sz="2" w:space="0" w:color="000000"/>
              <w:right w:val="nil"/>
            </w:tcBorders>
          </w:tcPr>
          <w:p w14:paraId="7DB3BFCE" w14:textId="77777777" w:rsidR="00A6553F" w:rsidRDefault="00A6553F" w:rsidP="00B769A0">
            <w:pPr>
              <w:pStyle w:val="TableParagraph"/>
              <w:spacing w:before="20"/>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73D23752" w14:textId="77777777" w:rsidR="00A6553F" w:rsidRDefault="00A6553F" w:rsidP="00B769A0">
            <w:pPr>
              <w:pStyle w:val="TableParagraph"/>
              <w:spacing w:before="20"/>
              <w:ind w:left="685"/>
              <w:rPr>
                <w:rFonts w:ascii="Calibri" w:eastAsia="Calibri" w:hAnsi="Calibri" w:cs="Calibri"/>
                <w:sz w:val="16"/>
                <w:szCs w:val="16"/>
              </w:rPr>
            </w:pPr>
            <w:r>
              <w:rPr>
                <w:rFonts w:ascii="Calibri"/>
                <w:sz w:val="16"/>
              </w:rPr>
              <w:t>249,29</w:t>
            </w:r>
          </w:p>
        </w:tc>
        <w:tc>
          <w:tcPr>
            <w:tcW w:w="1127" w:type="dxa"/>
            <w:tcBorders>
              <w:top w:val="nil"/>
              <w:left w:val="nil"/>
              <w:bottom w:val="single" w:sz="2" w:space="0" w:color="000000"/>
              <w:right w:val="nil"/>
            </w:tcBorders>
          </w:tcPr>
          <w:p w14:paraId="62A13DCC" w14:textId="77777777" w:rsidR="00A6553F" w:rsidRDefault="00A6553F" w:rsidP="00B769A0">
            <w:pPr>
              <w:pStyle w:val="TableParagraph"/>
              <w:spacing w:before="20"/>
              <w:ind w:left="454"/>
              <w:rPr>
                <w:rFonts w:ascii="Calibri" w:eastAsia="Calibri" w:hAnsi="Calibri" w:cs="Calibri"/>
                <w:sz w:val="16"/>
                <w:szCs w:val="16"/>
              </w:rPr>
            </w:pPr>
            <w:r>
              <w:rPr>
                <w:rFonts w:ascii="Calibri"/>
                <w:sz w:val="16"/>
              </w:rPr>
              <w:t>0,00%</w:t>
            </w:r>
          </w:p>
        </w:tc>
      </w:tr>
      <w:tr w:rsidR="00A6553F" w14:paraId="74D5CFDD" w14:textId="77777777" w:rsidTr="00B769A0">
        <w:trPr>
          <w:trHeight w:hRule="exact" w:val="253"/>
        </w:trPr>
        <w:tc>
          <w:tcPr>
            <w:tcW w:w="543" w:type="dxa"/>
            <w:tcBorders>
              <w:top w:val="single" w:sz="2" w:space="0" w:color="000000"/>
              <w:left w:val="nil"/>
              <w:bottom w:val="nil"/>
              <w:right w:val="nil"/>
            </w:tcBorders>
          </w:tcPr>
          <w:p w14:paraId="6B8068AB" w14:textId="77777777" w:rsidR="00A6553F" w:rsidRDefault="00A6553F" w:rsidP="00B769A0">
            <w:pPr>
              <w:pStyle w:val="TableParagraph"/>
              <w:spacing w:before="17"/>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83C5AFD" w14:textId="77777777" w:rsidR="00A6553F" w:rsidRDefault="00A6553F" w:rsidP="00B769A0">
            <w:pPr>
              <w:pStyle w:val="TableParagraph"/>
              <w:spacing w:before="17"/>
              <w:ind w:left="121"/>
              <w:rPr>
                <w:rFonts w:ascii="Calibri" w:eastAsia="Calibri" w:hAnsi="Calibri" w:cs="Calibri"/>
                <w:sz w:val="18"/>
                <w:szCs w:val="18"/>
              </w:rPr>
            </w:pPr>
            <w:r>
              <w:rPr>
                <w:rFonts w:ascii="Calibri"/>
                <w:sz w:val="18"/>
              </w:rPr>
              <w:t>42211</w:t>
            </w:r>
          </w:p>
        </w:tc>
        <w:tc>
          <w:tcPr>
            <w:tcW w:w="7671" w:type="dxa"/>
            <w:tcBorders>
              <w:top w:val="single" w:sz="2" w:space="0" w:color="000000"/>
              <w:left w:val="nil"/>
              <w:bottom w:val="nil"/>
              <w:right w:val="nil"/>
            </w:tcBorders>
          </w:tcPr>
          <w:p w14:paraId="7E7B60EA" w14:textId="77777777" w:rsidR="00A6553F" w:rsidRDefault="00A6553F" w:rsidP="00B769A0">
            <w:pPr>
              <w:pStyle w:val="TableParagraph"/>
              <w:spacing w:before="17"/>
              <w:ind w:left="46"/>
              <w:rPr>
                <w:rFonts w:ascii="Calibri" w:eastAsia="Calibri" w:hAnsi="Calibri" w:cs="Calibri"/>
                <w:sz w:val="18"/>
                <w:szCs w:val="18"/>
              </w:rPr>
            </w:pPr>
            <w:proofErr w:type="spellStart"/>
            <w:r>
              <w:rPr>
                <w:rFonts w:ascii="Calibri" w:hAnsi="Calibri"/>
                <w:spacing w:val="-1"/>
                <w:sz w:val="18"/>
              </w:rPr>
              <w:t>Računala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računalna</w:t>
            </w:r>
            <w:proofErr w:type="spellEnd"/>
            <w:r>
              <w:rPr>
                <w:rFonts w:ascii="Calibri" w:hAnsi="Calibri"/>
                <w:spacing w:val="-6"/>
                <w:sz w:val="18"/>
              </w:rPr>
              <w:t xml:space="preserve"> </w:t>
            </w:r>
            <w:proofErr w:type="spellStart"/>
            <w:r>
              <w:rPr>
                <w:rFonts w:ascii="Calibri" w:hAnsi="Calibri"/>
                <w:spacing w:val="-1"/>
                <w:sz w:val="18"/>
              </w:rPr>
              <w:t>oprema</w:t>
            </w:r>
            <w:proofErr w:type="spellEnd"/>
          </w:p>
        </w:tc>
        <w:tc>
          <w:tcPr>
            <w:tcW w:w="3510" w:type="dxa"/>
            <w:tcBorders>
              <w:top w:val="single" w:sz="2" w:space="0" w:color="000000"/>
              <w:left w:val="nil"/>
              <w:bottom w:val="nil"/>
              <w:right w:val="nil"/>
            </w:tcBorders>
          </w:tcPr>
          <w:p w14:paraId="5E41FC5F" w14:textId="77777777" w:rsidR="00A6553F" w:rsidRDefault="00A6553F" w:rsidP="00B769A0">
            <w:pPr>
              <w:pStyle w:val="TableParagraph"/>
              <w:spacing w:before="17"/>
              <w:ind w:right="497"/>
              <w:jc w:val="right"/>
              <w:rPr>
                <w:rFonts w:ascii="Calibri" w:eastAsia="Calibri" w:hAnsi="Calibri" w:cs="Calibri"/>
                <w:sz w:val="18"/>
                <w:szCs w:val="18"/>
              </w:rPr>
            </w:pPr>
            <w:r>
              <w:rPr>
                <w:rFonts w:ascii="Calibri"/>
                <w:w w:val="95"/>
                <w:sz w:val="18"/>
              </w:rPr>
              <w:t>199,00</w:t>
            </w:r>
          </w:p>
        </w:tc>
        <w:tc>
          <w:tcPr>
            <w:tcW w:w="1361" w:type="dxa"/>
            <w:tcBorders>
              <w:top w:val="single" w:sz="2" w:space="0" w:color="000000"/>
              <w:left w:val="nil"/>
              <w:bottom w:val="nil"/>
              <w:right w:val="nil"/>
            </w:tcBorders>
          </w:tcPr>
          <w:p w14:paraId="247BC305" w14:textId="77777777" w:rsidR="00A6553F" w:rsidRDefault="00A6553F" w:rsidP="00B769A0">
            <w:pPr>
              <w:pStyle w:val="TableParagraph"/>
              <w:spacing w:before="17"/>
              <w:ind w:left="633"/>
              <w:rPr>
                <w:rFonts w:ascii="Calibri" w:eastAsia="Calibri" w:hAnsi="Calibri" w:cs="Calibri"/>
                <w:sz w:val="18"/>
                <w:szCs w:val="18"/>
              </w:rPr>
            </w:pPr>
            <w:r>
              <w:rPr>
                <w:rFonts w:ascii="Calibri"/>
                <w:sz w:val="18"/>
              </w:rPr>
              <w:t>199,00</w:t>
            </w:r>
          </w:p>
        </w:tc>
        <w:tc>
          <w:tcPr>
            <w:tcW w:w="1127" w:type="dxa"/>
            <w:tcBorders>
              <w:top w:val="single" w:sz="2" w:space="0" w:color="000000"/>
              <w:left w:val="nil"/>
              <w:bottom w:val="nil"/>
              <w:right w:val="nil"/>
            </w:tcBorders>
          </w:tcPr>
          <w:p w14:paraId="3AF56FFB" w14:textId="77777777" w:rsidR="00A6553F" w:rsidRDefault="00A6553F" w:rsidP="00B769A0">
            <w:pPr>
              <w:pStyle w:val="TableParagraph"/>
              <w:spacing w:before="17"/>
              <w:ind w:left="225"/>
              <w:rPr>
                <w:rFonts w:ascii="Calibri" w:eastAsia="Calibri" w:hAnsi="Calibri" w:cs="Calibri"/>
                <w:sz w:val="18"/>
                <w:szCs w:val="18"/>
              </w:rPr>
            </w:pPr>
            <w:r>
              <w:rPr>
                <w:rFonts w:ascii="Calibri"/>
                <w:sz w:val="18"/>
              </w:rPr>
              <w:t>100,00%</w:t>
            </w:r>
          </w:p>
        </w:tc>
      </w:tr>
      <w:tr w:rsidR="00A6553F" w14:paraId="2EDEB3CB" w14:textId="77777777" w:rsidTr="00B769A0">
        <w:trPr>
          <w:trHeight w:hRule="exact" w:val="251"/>
        </w:trPr>
        <w:tc>
          <w:tcPr>
            <w:tcW w:w="543" w:type="dxa"/>
            <w:tcBorders>
              <w:top w:val="nil"/>
              <w:left w:val="nil"/>
              <w:bottom w:val="nil"/>
              <w:right w:val="nil"/>
            </w:tcBorders>
          </w:tcPr>
          <w:p w14:paraId="49944FC4"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073</w:t>
            </w:r>
          </w:p>
        </w:tc>
        <w:tc>
          <w:tcPr>
            <w:tcW w:w="619" w:type="dxa"/>
            <w:tcBorders>
              <w:top w:val="nil"/>
              <w:left w:val="nil"/>
              <w:bottom w:val="nil"/>
              <w:right w:val="nil"/>
            </w:tcBorders>
          </w:tcPr>
          <w:p w14:paraId="59C4DD0E" w14:textId="77777777" w:rsidR="00A6553F" w:rsidRDefault="00A6553F" w:rsidP="00B769A0"/>
        </w:tc>
        <w:tc>
          <w:tcPr>
            <w:tcW w:w="7671" w:type="dxa"/>
            <w:tcBorders>
              <w:top w:val="nil"/>
              <w:left w:val="nil"/>
              <w:bottom w:val="nil"/>
              <w:right w:val="nil"/>
            </w:tcBorders>
          </w:tcPr>
          <w:p w14:paraId="70614D88" w14:textId="77777777" w:rsidR="00A6553F" w:rsidRDefault="00A6553F" w:rsidP="00B769A0"/>
        </w:tc>
        <w:tc>
          <w:tcPr>
            <w:tcW w:w="3510" w:type="dxa"/>
            <w:tcBorders>
              <w:top w:val="nil"/>
              <w:left w:val="nil"/>
              <w:bottom w:val="nil"/>
              <w:right w:val="nil"/>
            </w:tcBorders>
          </w:tcPr>
          <w:p w14:paraId="5FE84660" w14:textId="77777777" w:rsidR="00A6553F" w:rsidRDefault="00A6553F" w:rsidP="00B769A0"/>
        </w:tc>
        <w:tc>
          <w:tcPr>
            <w:tcW w:w="1361" w:type="dxa"/>
            <w:tcBorders>
              <w:top w:val="nil"/>
              <w:left w:val="nil"/>
              <w:bottom w:val="nil"/>
              <w:right w:val="nil"/>
            </w:tcBorders>
          </w:tcPr>
          <w:p w14:paraId="6CE0C756" w14:textId="77777777" w:rsidR="00A6553F" w:rsidRDefault="00A6553F" w:rsidP="00B769A0"/>
        </w:tc>
        <w:tc>
          <w:tcPr>
            <w:tcW w:w="1127" w:type="dxa"/>
            <w:tcBorders>
              <w:top w:val="nil"/>
              <w:left w:val="nil"/>
              <w:bottom w:val="nil"/>
              <w:right w:val="nil"/>
            </w:tcBorders>
          </w:tcPr>
          <w:p w14:paraId="064C0EC1" w14:textId="77777777" w:rsidR="00A6553F" w:rsidRDefault="00A6553F" w:rsidP="00B769A0"/>
        </w:tc>
      </w:tr>
      <w:tr w:rsidR="00A6553F" w14:paraId="5D4675A3" w14:textId="77777777" w:rsidTr="00B769A0">
        <w:trPr>
          <w:trHeight w:hRule="exact" w:val="251"/>
        </w:trPr>
        <w:tc>
          <w:tcPr>
            <w:tcW w:w="543" w:type="dxa"/>
            <w:tcBorders>
              <w:top w:val="nil"/>
              <w:left w:val="nil"/>
              <w:bottom w:val="nil"/>
              <w:right w:val="nil"/>
            </w:tcBorders>
          </w:tcPr>
          <w:p w14:paraId="30A436A2" w14:textId="77777777" w:rsidR="00A6553F" w:rsidRDefault="00A6553F" w:rsidP="00B769A0"/>
        </w:tc>
        <w:tc>
          <w:tcPr>
            <w:tcW w:w="619" w:type="dxa"/>
            <w:tcBorders>
              <w:top w:val="nil"/>
              <w:left w:val="nil"/>
              <w:bottom w:val="nil"/>
              <w:right w:val="nil"/>
            </w:tcBorders>
          </w:tcPr>
          <w:p w14:paraId="26D0AE0F"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7671" w:type="dxa"/>
            <w:tcBorders>
              <w:top w:val="nil"/>
              <w:left w:val="nil"/>
              <w:bottom w:val="nil"/>
              <w:right w:val="nil"/>
            </w:tcBorders>
          </w:tcPr>
          <w:p w14:paraId="2EB23AAF" w14:textId="77777777" w:rsidR="00A6553F" w:rsidRDefault="00A6553F" w:rsidP="00B769A0"/>
        </w:tc>
        <w:tc>
          <w:tcPr>
            <w:tcW w:w="3510" w:type="dxa"/>
            <w:tcBorders>
              <w:top w:val="nil"/>
              <w:left w:val="nil"/>
              <w:bottom w:val="nil"/>
              <w:right w:val="nil"/>
            </w:tcBorders>
          </w:tcPr>
          <w:p w14:paraId="06821F20"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199,00</w:t>
            </w:r>
          </w:p>
        </w:tc>
        <w:tc>
          <w:tcPr>
            <w:tcW w:w="1361" w:type="dxa"/>
            <w:tcBorders>
              <w:top w:val="nil"/>
              <w:left w:val="nil"/>
              <w:bottom w:val="nil"/>
              <w:right w:val="nil"/>
            </w:tcBorders>
          </w:tcPr>
          <w:p w14:paraId="48F0B00B" w14:textId="77777777" w:rsidR="00A6553F" w:rsidRDefault="00A6553F" w:rsidP="00B769A0">
            <w:pPr>
              <w:pStyle w:val="TableParagraph"/>
              <w:spacing w:before="19"/>
              <w:ind w:left="848"/>
              <w:rPr>
                <w:rFonts w:ascii="Calibri" w:eastAsia="Calibri" w:hAnsi="Calibri" w:cs="Calibri"/>
                <w:sz w:val="16"/>
                <w:szCs w:val="16"/>
              </w:rPr>
            </w:pPr>
            <w:r>
              <w:rPr>
                <w:rFonts w:ascii="Calibri"/>
                <w:sz w:val="16"/>
              </w:rPr>
              <w:t>0,00</w:t>
            </w:r>
          </w:p>
        </w:tc>
        <w:tc>
          <w:tcPr>
            <w:tcW w:w="1127" w:type="dxa"/>
            <w:tcBorders>
              <w:top w:val="nil"/>
              <w:left w:val="nil"/>
              <w:bottom w:val="nil"/>
              <w:right w:val="nil"/>
            </w:tcBorders>
          </w:tcPr>
          <w:p w14:paraId="549E7049" w14:textId="77777777" w:rsidR="00A6553F" w:rsidRDefault="00A6553F" w:rsidP="00B769A0">
            <w:pPr>
              <w:pStyle w:val="TableParagraph"/>
              <w:spacing w:before="19"/>
              <w:ind w:left="454"/>
              <w:rPr>
                <w:rFonts w:ascii="Calibri" w:eastAsia="Calibri" w:hAnsi="Calibri" w:cs="Calibri"/>
                <w:sz w:val="16"/>
                <w:szCs w:val="16"/>
              </w:rPr>
            </w:pPr>
            <w:r>
              <w:rPr>
                <w:rFonts w:ascii="Calibri"/>
                <w:sz w:val="16"/>
              </w:rPr>
              <w:t>0,00%</w:t>
            </w:r>
          </w:p>
        </w:tc>
      </w:tr>
      <w:tr w:rsidR="00A6553F" w14:paraId="3EE0BB89" w14:textId="77777777" w:rsidTr="00B769A0">
        <w:trPr>
          <w:trHeight w:hRule="exact" w:val="229"/>
        </w:trPr>
        <w:tc>
          <w:tcPr>
            <w:tcW w:w="543" w:type="dxa"/>
            <w:tcBorders>
              <w:top w:val="nil"/>
              <w:left w:val="nil"/>
              <w:bottom w:val="single" w:sz="2" w:space="0" w:color="000000"/>
              <w:right w:val="nil"/>
            </w:tcBorders>
          </w:tcPr>
          <w:p w14:paraId="731BD53D" w14:textId="77777777" w:rsidR="00A6553F" w:rsidRDefault="00A6553F" w:rsidP="00B769A0"/>
        </w:tc>
        <w:tc>
          <w:tcPr>
            <w:tcW w:w="619" w:type="dxa"/>
            <w:tcBorders>
              <w:top w:val="nil"/>
              <w:left w:val="nil"/>
              <w:bottom w:val="single" w:sz="2" w:space="0" w:color="000000"/>
              <w:right w:val="nil"/>
            </w:tcBorders>
          </w:tcPr>
          <w:p w14:paraId="0DD07C00"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2</w:t>
            </w:r>
          </w:p>
        </w:tc>
        <w:tc>
          <w:tcPr>
            <w:tcW w:w="7671" w:type="dxa"/>
            <w:tcBorders>
              <w:top w:val="nil"/>
              <w:left w:val="nil"/>
              <w:bottom w:val="single" w:sz="2" w:space="0" w:color="000000"/>
              <w:right w:val="nil"/>
            </w:tcBorders>
          </w:tcPr>
          <w:p w14:paraId="1231C2C7" w14:textId="77777777" w:rsidR="00A6553F" w:rsidRDefault="00A6553F" w:rsidP="00B769A0"/>
        </w:tc>
        <w:tc>
          <w:tcPr>
            <w:tcW w:w="3510" w:type="dxa"/>
            <w:tcBorders>
              <w:top w:val="nil"/>
              <w:left w:val="nil"/>
              <w:bottom w:val="single" w:sz="2" w:space="0" w:color="000000"/>
              <w:right w:val="nil"/>
            </w:tcBorders>
          </w:tcPr>
          <w:p w14:paraId="1A09F74E" w14:textId="77777777" w:rsidR="00A6553F" w:rsidRDefault="00A6553F" w:rsidP="00B769A0">
            <w:pPr>
              <w:pStyle w:val="TableParagraph"/>
              <w:spacing w:before="6"/>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0B6128DB" w14:textId="77777777" w:rsidR="00A6553F" w:rsidRDefault="00A6553F" w:rsidP="00B769A0">
            <w:pPr>
              <w:pStyle w:val="TableParagraph"/>
              <w:spacing w:before="6"/>
              <w:ind w:left="685"/>
              <w:rPr>
                <w:rFonts w:ascii="Calibri" w:eastAsia="Calibri" w:hAnsi="Calibri" w:cs="Calibri"/>
                <w:sz w:val="16"/>
                <w:szCs w:val="16"/>
              </w:rPr>
            </w:pPr>
            <w:r>
              <w:rPr>
                <w:rFonts w:ascii="Calibri"/>
                <w:sz w:val="16"/>
              </w:rPr>
              <w:t>199,00</w:t>
            </w:r>
          </w:p>
        </w:tc>
        <w:tc>
          <w:tcPr>
            <w:tcW w:w="1127" w:type="dxa"/>
            <w:tcBorders>
              <w:top w:val="nil"/>
              <w:left w:val="nil"/>
              <w:bottom w:val="single" w:sz="2" w:space="0" w:color="000000"/>
              <w:right w:val="nil"/>
            </w:tcBorders>
          </w:tcPr>
          <w:p w14:paraId="296911E8" w14:textId="77777777" w:rsidR="00A6553F" w:rsidRDefault="00A6553F" w:rsidP="00B769A0">
            <w:pPr>
              <w:pStyle w:val="TableParagraph"/>
              <w:spacing w:before="6"/>
              <w:ind w:left="454"/>
              <w:rPr>
                <w:rFonts w:ascii="Calibri" w:eastAsia="Calibri" w:hAnsi="Calibri" w:cs="Calibri"/>
                <w:sz w:val="16"/>
                <w:szCs w:val="16"/>
              </w:rPr>
            </w:pPr>
            <w:r>
              <w:rPr>
                <w:rFonts w:ascii="Calibri"/>
                <w:sz w:val="16"/>
              </w:rPr>
              <w:t>0,00%</w:t>
            </w:r>
          </w:p>
        </w:tc>
      </w:tr>
      <w:tr w:rsidR="00A6553F" w14:paraId="6AD2E7F1" w14:textId="77777777" w:rsidTr="00B769A0">
        <w:trPr>
          <w:trHeight w:hRule="exact" w:val="252"/>
        </w:trPr>
        <w:tc>
          <w:tcPr>
            <w:tcW w:w="543" w:type="dxa"/>
            <w:tcBorders>
              <w:top w:val="single" w:sz="2" w:space="0" w:color="000000"/>
              <w:left w:val="nil"/>
              <w:bottom w:val="nil"/>
              <w:right w:val="nil"/>
            </w:tcBorders>
          </w:tcPr>
          <w:p w14:paraId="4E8750D5"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834E1F5"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42212</w:t>
            </w:r>
          </w:p>
        </w:tc>
        <w:tc>
          <w:tcPr>
            <w:tcW w:w="7671" w:type="dxa"/>
            <w:tcBorders>
              <w:top w:val="single" w:sz="2" w:space="0" w:color="000000"/>
              <w:left w:val="nil"/>
              <w:bottom w:val="nil"/>
              <w:right w:val="nil"/>
            </w:tcBorders>
          </w:tcPr>
          <w:p w14:paraId="5FCD4107"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hAnsi="Calibri"/>
                <w:spacing w:val="-1"/>
                <w:sz w:val="18"/>
              </w:rPr>
              <w:t>Uredski</w:t>
            </w:r>
            <w:proofErr w:type="spellEnd"/>
            <w:r>
              <w:rPr>
                <w:rFonts w:ascii="Calibri" w:hAnsi="Calibri"/>
                <w:spacing w:val="-13"/>
                <w:sz w:val="18"/>
              </w:rPr>
              <w:t xml:space="preserve"> </w:t>
            </w:r>
            <w:proofErr w:type="spellStart"/>
            <w:r>
              <w:rPr>
                <w:rFonts w:ascii="Calibri" w:hAnsi="Calibri"/>
                <w:spacing w:val="-1"/>
                <w:sz w:val="18"/>
              </w:rPr>
              <w:t>namještaj</w:t>
            </w:r>
            <w:proofErr w:type="spellEnd"/>
          </w:p>
        </w:tc>
        <w:tc>
          <w:tcPr>
            <w:tcW w:w="3510" w:type="dxa"/>
            <w:tcBorders>
              <w:top w:val="single" w:sz="2" w:space="0" w:color="000000"/>
              <w:left w:val="nil"/>
              <w:bottom w:val="nil"/>
              <w:right w:val="nil"/>
            </w:tcBorders>
          </w:tcPr>
          <w:p w14:paraId="60449F41"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531,25</w:t>
            </w:r>
          </w:p>
        </w:tc>
        <w:tc>
          <w:tcPr>
            <w:tcW w:w="1361" w:type="dxa"/>
            <w:tcBorders>
              <w:top w:val="single" w:sz="2" w:space="0" w:color="000000"/>
              <w:left w:val="nil"/>
              <w:bottom w:val="nil"/>
              <w:right w:val="nil"/>
            </w:tcBorders>
          </w:tcPr>
          <w:p w14:paraId="439E682A" w14:textId="77777777" w:rsidR="00A6553F" w:rsidRDefault="00A6553F" w:rsidP="00B769A0">
            <w:pPr>
              <w:pStyle w:val="TableParagraph"/>
              <w:spacing w:before="16"/>
              <w:ind w:left="633"/>
              <w:rPr>
                <w:rFonts w:ascii="Calibri" w:eastAsia="Calibri" w:hAnsi="Calibri" w:cs="Calibri"/>
                <w:sz w:val="18"/>
                <w:szCs w:val="18"/>
              </w:rPr>
            </w:pPr>
            <w:r>
              <w:rPr>
                <w:rFonts w:ascii="Calibri"/>
                <w:sz w:val="18"/>
              </w:rPr>
              <w:t>531,25</w:t>
            </w:r>
          </w:p>
        </w:tc>
        <w:tc>
          <w:tcPr>
            <w:tcW w:w="1127" w:type="dxa"/>
            <w:tcBorders>
              <w:top w:val="single" w:sz="2" w:space="0" w:color="000000"/>
              <w:left w:val="nil"/>
              <w:bottom w:val="nil"/>
              <w:right w:val="nil"/>
            </w:tcBorders>
          </w:tcPr>
          <w:p w14:paraId="2F0EEE26"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1EED371E" w14:textId="77777777" w:rsidTr="00B769A0">
        <w:trPr>
          <w:trHeight w:hRule="exact" w:val="258"/>
        </w:trPr>
        <w:tc>
          <w:tcPr>
            <w:tcW w:w="543" w:type="dxa"/>
            <w:tcBorders>
              <w:top w:val="nil"/>
              <w:left w:val="nil"/>
              <w:bottom w:val="nil"/>
              <w:right w:val="nil"/>
            </w:tcBorders>
          </w:tcPr>
          <w:p w14:paraId="3818F4F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075</w:t>
            </w:r>
          </w:p>
        </w:tc>
        <w:tc>
          <w:tcPr>
            <w:tcW w:w="619" w:type="dxa"/>
            <w:tcBorders>
              <w:top w:val="nil"/>
              <w:left w:val="nil"/>
              <w:bottom w:val="nil"/>
              <w:right w:val="nil"/>
            </w:tcBorders>
          </w:tcPr>
          <w:p w14:paraId="307AC801" w14:textId="77777777" w:rsidR="00A6553F" w:rsidRDefault="00A6553F" w:rsidP="00B769A0"/>
        </w:tc>
        <w:tc>
          <w:tcPr>
            <w:tcW w:w="7671" w:type="dxa"/>
            <w:tcBorders>
              <w:top w:val="nil"/>
              <w:left w:val="nil"/>
              <w:bottom w:val="nil"/>
              <w:right w:val="nil"/>
            </w:tcBorders>
          </w:tcPr>
          <w:p w14:paraId="71579624" w14:textId="77777777" w:rsidR="00A6553F" w:rsidRDefault="00A6553F" w:rsidP="00B769A0"/>
        </w:tc>
        <w:tc>
          <w:tcPr>
            <w:tcW w:w="3510" w:type="dxa"/>
            <w:tcBorders>
              <w:top w:val="nil"/>
              <w:left w:val="nil"/>
              <w:bottom w:val="nil"/>
              <w:right w:val="nil"/>
            </w:tcBorders>
          </w:tcPr>
          <w:p w14:paraId="4827E3BB" w14:textId="77777777" w:rsidR="00A6553F" w:rsidRDefault="00A6553F" w:rsidP="00B769A0"/>
        </w:tc>
        <w:tc>
          <w:tcPr>
            <w:tcW w:w="1361" w:type="dxa"/>
            <w:tcBorders>
              <w:top w:val="nil"/>
              <w:left w:val="nil"/>
              <w:bottom w:val="nil"/>
              <w:right w:val="nil"/>
            </w:tcBorders>
          </w:tcPr>
          <w:p w14:paraId="3D585221" w14:textId="77777777" w:rsidR="00A6553F" w:rsidRDefault="00A6553F" w:rsidP="00B769A0"/>
        </w:tc>
        <w:tc>
          <w:tcPr>
            <w:tcW w:w="1127" w:type="dxa"/>
            <w:tcBorders>
              <w:top w:val="nil"/>
              <w:left w:val="nil"/>
              <w:bottom w:val="nil"/>
              <w:right w:val="nil"/>
            </w:tcBorders>
          </w:tcPr>
          <w:p w14:paraId="005383A0" w14:textId="77777777" w:rsidR="00A6553F" w:rsidRDefault="00A6553F" w:rsidP="00B769A0"/>
        </w:tc>
      </w:tr>
      <w:tr w:rsidR="00A6553F" w14:paraId="183EEBEB" w14:textId="77777777" w:rsidTr="00B769A0">
        <w:trPr>
          <w:trHeight w:hRule="exact" w:val="338"/>
        </w:trPr>
        <w:tc>
          <w:tcPr>
            <w:tcW w:w="543" w:type="dxa"/>
            <w:tcBorders>
              <w:top w:val="nil"/>
              <w:left w:val="nil"/>
              <w:bottom w:val="nil"/>
              <w:right w:val="nil"/>
            </w:tcBorders>
            <w:shd w:val="clear" w:color="auto" w:fill="CCFFCC"/>
          </w:tcPr>
          <w:p w14:paraId="0D6830E7" w14:textId="77777777" w:rsidR="00A6553F" w:rsidRDefault="00A6553F" w:rsidP="00B769A0">
            <w:pPr>
              <w:pStyle w:val="TableParagraph"/>
              <w:spacing w:before="15"/>
              <w:ind w:right="-152"/>
              <w:jc w:val="right"/>
              <w:rPr>
                <w:rFonts w:ascii="Calibri" w:eastAsia="Calibri" w:hAnsi="Calibri" w:cs="Calibri"/>
                <w:sz w:val="18"/>
                <w:szCs w:val="18"/>
              </w:rPr>
            </w:pPr>
            <w:proofErr w:type="spellStart"/>
            <w:r>
              <w:rPr>
                <w:rFonts w:ascii="Calibri"/>
                <w:w w:val="95"/>
                <w:sz w:val="18"/>
              </w:rPr>
              <w:t>Izvo</w:t>
            </w:r>
            <w:proofErr w:type="spellEnd"/>
          </w:p>
        </w:tc>
        <w:tc>
          <w:tcPr>
            <w:tcW w:w="619" w:type="dxa"/>
            <w:tcBorders>
              <w:top w:val="nil"/>
              <w:left w:val="nil"/>
              <w:bottom w:val="nil"/>
              <w:right w:val="nil"/>
            </w:tcBorders>
            <w:shd w:val="clear" w:color="auto" w:fill="CCFFCC"/>
          </w:tcPr>
          <w:p w14:paraId="7128B5DA" w14:textId="77777777" w:rsidR="00A6553F" w:rsidRDefault="00A6553F" w:rsidP="00B769A0">
            <w:pPr>
              <w:pStyle w:val="TableParagraph"/>
              <w:spacing w:before="15"/>
              <w:ind w:left="152"/>
              <w:rPr>
                <w:rFonts w:ascii="Calibri" w:eastAsia="Calibri" w:hAnsi="Calibri" w:cs="Calibri"/>
                <w:sz w:val="18"/>
                <w:szCs w:val="18"/>
              </w:rPr>
            </w:pPr>
            <w:r>
              <w:rPr>
                <w:rFonts w:ascii="Calibri"/>
                <w:sz w:val="18"/>
              </w:rPr>
              <w:t>r:</w:t>
            </w:r>
            <w:r>
              <w:rPr>
                <w:rFonts w:ascii="Calibri"/>
                <w:spacing w:val="-5"/>
                <w:sz w:val="18"/>
              </w:rPr>
              <w:t xml:space="preserve"> </w:t>
            </w:r>
            <w:r>
              <w:rPr>
                <w:rFonts w:ascii="Calibri"/>
                <w:sz w:val="18"/>
              </w:rPr>
              <w:t>400</w:t>
            </w:r>
          </w:p>
        </w:tc>
        <w:tc>
          <w:tcPr>
            <w:tcW w:w="7671" w:type="dxa"/>
            <w:tcBorders>
              <w:top w:val="nil"/>
              <w:left w:val="nil"/>
              <w:bottom w:val="nil"/>
              <w:right w:val="nil"/>
            </w:tcBorders>
            <w:shd w:val="clear" w:color="auto" w:fill="CCFFCC"/>
          </w:tcPr>
          <w:p w14:paraId="41D56548" w14:textId="77777777" w:rsidR="00A6553F" w:rsidRDefault="00A6553F" w:rsidP="00B769A0">
            <w:pPr>
              <w:pStyle w:val="TableParagraph"/>
              <w:spacing w:before="15"/>
              <w:ind w:left="56"/>
              <w:rPr>
                <w:rFonts w:ascii="Calibri" w:eastAsia="Calibri" w:hAnsi="Calibri" w:cs="Calibri"/>
                <w:sz w:val="18"/>
                <w:szCs w:val="18"/>
              </w:rPr>
            </w:pPr>
            <w:proofErr w:type="spellStart"/>
            <w:r>
              <w:rPr>
                <w:rFonts w:ascii="Calibri"/>
                <w:spacing w:val="-1"/>
                <w:sz w:val="18"/>
              </w:rPr>
              <w:t>Prihodi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posebne</w:t>
            </w:r>
            <w:proofErr w:type="spellEnd"/>
            <w:r>
              <w:rPr>
                <w:rFonts w:ascii="Calibri"/>
                <w:spacing w:val="-7"/>
                <w:sz w:val="18"/>
              </w:rPr>
              <w:t xml:space="preserve"> </w:t>
            </w:r>
            <w:proofErr w:type="spellStart"/>
            <w:r>
              <w:rPr>
                <w:rFonts w:ascii="Calibri"/>
                <w:spacing w:val="-1"/>
                <w:sz w:val="18"/>
              </w:rPr>
              <w:t>namjene</w:t>
            </w:r>
            <w:proofErr w:type="spellEnd"/>
          </w:p>
        </w:tc>
        <w:tc>
          <w:tcPr>
            <w:tcW w:w="3510" w:type="dxa"/>
            <w:tcBorders>
              <w:top w:val="nil"/>
              <w:left w:val="nil"/>
              <w:bottom w:val="nil"/>
              <w:right w:val="nil"/>
            </w:tcBorders>
            <w:shd w:val="clear" w:color="auto" w:fill="CCFFCC"/>
          </w:tcPr>
          <w:p w14:paraId="329B4303" w14:textId="77777777" w:rsidR="00A6553F" w:rsidRDefault="00A6553F" w:rsidP="00B769A0">
            <w:pPr>
              <w:pStyle w:val="TableParagraph"/>
              <w:spacing w:before="15"/>
              <w:ind w:left="2200"/>
              <w:rPr>
                <w:rFonts w:ascii="Calibri" w:eastAsia="Calibri" w:hAnsi="Calibri" w:cs="Calibri"/>
                <w:sz w:val="18"/>
                <w:szCs w:val="18"/>
              </w:rPr>
            </w:pPr>
            <w:r>
              <w:rPr>
                <w:rFonts w:ascii="Calibri"/>
                <w:sz w:val="18"/>
              </w:rPr>
              <w:t>138.680,98</w:t>
            </w:r>
          </w:p>
        </w:tc>
        <w:tc>
          <w:tcPr>
            <w:tcW w:w="1361" w:type="dxa"/>
            <w:tcBorders>
              <w:top w:val="nil"/>
              <w:left w:val="nil"/>
              <w:bottom w:val="nil"/>
              <w:right w:val="nil"/>
            </w:tcBorders>
            <w:shd w:val="clear" w:color="auto" w:fill="CCFFCC"/>
          </w:tcPr>
          <w:p w14:paraId="0966AB5A" w14:textId="77777777" w:rsidR="00A6553F" w:rsidRDefault="00A6553F" w:rsidP="00B769A0">
            <w:pPr>
              <w:pStyle w:val="TableParagraph"/>
              <w:spacing w:before="15"/>
              <w:ind w:left="323"/>
              <w:rPr>
                <w:rFonts w:ascii="Calibri" w:eastAsia="Calibri" w:hAnsi="Calibri" w:cs="Calibri"/>
                <w:sz w:val="18"/>
                <w:szCs w:val="18"/>
              </w:rPr>
            </w:pPr>
            <w:r>
              <w:rPr>
                <w:rFonts w:ascii="Calibri"/>
                <w:sz w:val="18"/>
              </w:rPr>
              <w:t>138.680,98</w:t>
            </w:r>
          </w:p>
        </w:tc>
        <w:tc>
          <w:tcPr>
            <w:tcW w:w="1127" w:type="dxa"/>
            <w:tcBorders>
              <w:top w:val="nil"/>
              <w:left w:val="nil"/>
              <w:bottom w:val="nil"/>
              <w:right w:val="nil"/>
            </w:tcBorders>
            <w:shd w:val="clear" w:color="auto" w:fill="CCFFCC"/>
          </w:tcPr>
          <w:p w14:paraId="42C84654" w14:textId="77777777" w:rsidR="00A6553F" w:rsidRDefault="00A6553F" w:rsidP="00B769A0">
            <w:pPr>
              <w:pStyle w:val="TableParagraph"/>
              <w:spacing w:before="15"/>
              <w:ind w:left="233"/>
              <w:rPr>
                <w:rFonts w:ascii="Calibri" w:eastAsia="Calibri" w:hAnsi="Calibri" w:cs="Calibri"/>
                <w:sz w:val="18"/>
                <w:szCs w:val="18"/>
              </w:rPr>
            </w:pPr>
            <w:r>
              <w:rPr>
                <w:rFonts w:ascii="Calibri"/>
                <w:sz w:val="18"/>
              </w:rPr>
              <w:t>100,00%</w:t>
            </w:r>
          </w:p>
        </w:tc>
      </w:tr>
      <w:tr w:rsidR="00A6553F" w14:paraId="13981328" w14:textId="77777777" w:rsidTr="00B769A0">
        <w:trPr>
          <w:trHeight w:hRule="exact" w:val="254"/>
        </w:trPr>
        <w:tc>
          <w:tcPr>
            <w:tcW w:w="543" w:type="dxa"/>
            <w:tcBorders>
              <w:top w:val="nil"/>
              <w:left w:val="nil"/>
              <w:bottom w:val="nil"/>
              <w:right w:val="nil"/>
            </w:tcBorders>
          </w:tcPr>
          <w:p w14:paraId="40ED6353" w14:textId="77777777" w:rsidR="00A6553F" w:rsidRDefault="00A6553F" w:rsidP="00B769A0">
            <w:pPr>
              <w:pStyle w:val="TableParagraph"/>
              <w:spacing w:before="20"/>
              <w:ind w:left="92"/>
              <w:rPr>
                <w:rFonts w:ascii="Calibri" w:eastAsia="Calibri" w:hAnsi="Calibri" w:cs="Calibri"/>
                <w:sz w:val="18"/>
                <w:szCs w:val="18"/>
              </w:rPr>
            </w:pPr>
            <w:r>
              <w:rPr>
                <w:rFonts w:ascii="Calibri"/>
                <w:sz w:val="18"/>
              </w:rPr>
              <w:t>501-</w:t>
            </w:r>
          </w:p>
        </w:tc>
        <w:tc>
          <w:tcPr>
            <w:tcW w:w="619" w:type="dxa"/>
            <w:tcBorders>
              <w:top w:val="nil"/>
              <w:left w:val="nil"/>
              <w:bottom w:val="nil"/>
              <w:right w:val="nil"/>
            </w:tcBorders>
          </w:tcPr>
          <w:p w14:paraId="6E082F88" w14:textId="77777777" w:rsidR="00A6553F" w:rsidRDefault="00A6553F" w:rsidP="00B769A0">
            <w:pPr>
              <w:pStyle w:val="TableParagraph"/>
              <w:spacing w:before="20"/>
              <w:ind w:left="121"/>
              <w:rPr>
                <w:rFonts w:ascii="Calibri" w:eastAsia="Calibri" w:hAnsi="Calibri" w:cs="Calibri"/>
                <w:sz w:val="18"/>
                <w:szCs w:val="18"/>
              </w:rPr>
            </w:pPr>
            <w:r>
              <w:rPr>
                <w:rFonts w:ascii="Calibri"/>
                <w:sz w:val="18"/>
              </w:rPr>
              <w:t>32111</w:t>
            </w:r>
          </w:p>
        </w:tc>
        <w:tc>
          <w:tcPr>
            <w:tcW w:w="7671" w:type="dxa"/>
            <w:tcBorders>
              <w:top w:val="nil"/>
              <w:left w:val="nil"/>
              <w:bottom w:val="nil"/>
              <w:right w:val="nil"/>
            </w:tcBorders>
          </w:tcPr>
          <w:p w14:paraId="4B146014" w14:textId="77777777" w:rsidR="00A6553F" w:rsidRDefault="00A6553F" w:rsidP="00B769A0">
            <w:pPr>
              <w:pStyle w:val="TableParagraph"/>
              <w:spacing w:before="20"/>
              <w:ind w:left="46"/>
              <w:rPr>
                <w:rFonts w:ascii="Calibri" w:eastAsia="Calibri" w:hAnsi="Calibri" w:cs="Calibri"/>
                <w:sz w:val="18"/>
                <w:szCs w:val="18"/>
              </w:rPr>
            </w:pPr>
            <w:proofErr w:type="spellStart"/>
            <w:r>
              <w:rPr>
                <w:rFonts w:ascii="Calibri" w:hAnsi="Calibri"/>
                <w:spacing w:val="-1"/>
                <w:sz w:val="18"/>
              </w:rPr>
              <w:t>Dnevnice</w:t>
            </w:r>
            <w:proofErr w:type="spellEnd"/>
            <w:r>
              <w:rPr>
                <w:rFonts w:ascii="Calibri" w:hAnsi="Calibri"/>
                <w:spacing w:val="-7"/>
                <w:sz w:val="18"/>
              </w:rPr>
              <w:t xml:space="preserve"> </w:t>
            </w:r>
            <w:r>
              <w:rPr>
                <w:rFonts w:ascii="Calibri" w:hAnsi="Calibri"/>
                <w:sz w:val="18"/>
              </w:rPr>
              <w:t>za</w:t>
            </w:r>
            <w:r>
              <w:rPr>
                <w:rFonts w:ascii="Calibri" w:hAnsi="Calibri"/>
                <w:spacing w:val="-5"/>
                <w:sz w:val="18"/>
              </w:rPr>
              <w:t xml:space="preserve"> </w:t>
            </w:r>
            <w:proofErr w:type="spellStart"/>
            <w:r>
              <w:rPr>
                <w:rFonts w:ascii="Calibri" w:hAnsi="Calibri"/>
                <w:spacing w:val="-1"/>
                <w:sz w:val="18"/>
              </w:rPr>
              <w:t>službeni</w:t>
            </w:r>
            <w:proofErr w:type="spellEnd"/>
            <w:r>
              <w:rPr>
                <w:rFonts w:ascii="Calibri" w:hAnsi="Calibri"/>
                <w:spacing w:val="-4"/>
                <w:sz w:val="18"/>
              </w:rPr>
              <w:t xml:space="preserve"> </w:t>
            </w:r>
            <w:r>
              <w:rPr>
                <w:rFonts w:ascii="Calibri" w:hAnsi="Calibri"/>
                <w:spacing w:val="-1"/>
                <w:sz w:val="18"/>
              </w:rPr>
              <w:t>put</w:t>
            </w:r>
            <w:r>
              <w:rPr>
                <w:rFonts w:ascii="Calibri" w:hAnsi="Calibri"/>
                <w:spacing w:val="-5"/>
                <w:sz w:val="18"/>
              </w:rPr>
              <w:t xml:space="preserve"> </w:t>
            </w:r>
            <w:r>
              <w:rPr>
                <w:rFonts w:ascii="Calibri" w:hAnsi="Calibri"/>
                <w:sz w:val="18"/>
              </w:rPr>
              <w:t>u</w:t>
            </w:r>
            <w:r>
              <w:rPr>
                <w:rFonts w:ascii="Calibri" w:hAnsi="Calibri"/>
                <w:spacing w:val="-6"/>
                <w:sz w:val="18"/>
              </w:rPr>
              <w:t xml:space="preserve"> </w:t>
            </w:r>
            <w:proofErr w:type="spellStart"/>
            <w:r>
              <w:rPr>
                <w:rFonts w:ascii="Calibri" w:hAnsi="Calibri"/>
                <w:spacing w:val="-1"/>
                <w:sz w:val="18"/>
              </w:rPr>
              <w:t>zemlji</w:t>
            </w:r>
            <w:proofErr w:type="spellEnd"/>
          </w:p>
        </w:tc>
        <w:tc>
          <w:tcPr>
            <w:tcW w:w="3510" w:type="dxa"/>
            <w:tcBorders>
              <w:top w:val="nil"/>
              <w:left w:val="nil"/>
              <w:bottom w:val="nil"/>
              <w:right w:val="nil"/>
            </w:tcBorders>
          </w:tcPr>
          <w:p w14:paraId="67B6B9DA" w14:textId="77777777" w:rsidR="00A6553F" w:rsidRDefault="00A6553F" w:rsidP="00B769A0">
            <w:pPr>
              <w:pStyle w:val="TableParagraph"/>
              <w:spacing w:before="20"/>
              <w:ind w:right="497"/>
              <w:jc w:val="right"/>
              <w:rPr>
                <w:rFonts w:ascii="Calibri" w:eastAsia="Calibri" w:hAnsi="Calibri" w:cs="Calibri"/>
                <w:sz w:val="18"/>
                <w:szCs w:val="18"/>
              </w:rPr>
            </w:pPr>
            <w:r>
              <w:rPr>
                <w:rFonts w:ascii="Calibri"/>
                <w:w w:val="95"/>
                <w:sz w:val="18"/>
              </w:rPr>
              <w:t>30,00</w:t>
            </w:r>
          </w:p>
        </w:tc>
        <w:tc>
          <w:tcPr>
            <w:tcW w:w="1361" w:type="dxa"/>
            <w:tcBorders>
              <w:top w:val="nil"/>
              <w:left w:val="nil"/>
              <w:bottom w:val="nil"/>
              <w:right w:val="nil"/>
            </w:tcBorders>
          </w:tcPr>
          <w:p w14:paraId="6804D12F" w14:textId="77777777" w:rsidR="00A6553F" w:rsidRDefault="00A6553F" w:rsidP="00B769A0">
            <w:pPr>
              <w:pStyle w:val="TableParagraph"/>
              <w:spacing w:before="20"/>
              <w:ind w:left="723"/>
              <w:rPr>
                <w:rFonts w:ascii="Calibri" w:eastAsia="Calibri" w:hAnsi="Calibri" w:cs="Calibri"/>
                <w:sz w:val="18"/>
                <w:szCs w:val="18"/>
              </w:rPr>
            </w:pPr>
            <w:r>
              <w:rPr>
                <w:rFonts w:ascii="Calibri"/>
                <w:sz w:val="18"/>
              </w:rPr>
              <w:t>30,00</w:t>
            </w:r>
          </w:p>
        </w:tc>
        <w:tc>
          <w:tcPr>
            <w:tcW w:w="1127" w:type="dxa"/>
            <w:tcBorders>
              <w:top w:val="nil"/>
              <w:left w:val="nil"/>
              <w:bottom w:val="nil"/>
              <w:right w:val="nil"/>
            </w:tcBorders>
          </w:tcPr>
          <w:p w14:paraId="1BD9F4FB" w14:textId="77777777" w:rsidR="00A6553F" w:rsidRDefault="00A6553F" w:rsidP="00B769A0">
            <w:pPr>
              <w:pStyle w:val="TableParagraph"/>
              <w:spacing w:before="20"/>
              <w:ind w:left="225"/>
              <w:rPr>
                <w:rFonts w:ascii="Calibri" w:eastAsia="Calibri" w:hAnsi="Calibri" w:cs="Calibri"/>
                <w:sz w:val="18"/>
                <w:szCs w:val="18"/>
              </w:rPr>
            </w:pPr>
            <w:r>
              <w:rPr>
                <w:rFonts w:ascii="Calibri"/>
                <w:sz w:val="18"/>
              </w:rPr>
              <w:t>100,00%</w:t>
            </w:r>
          </w:p>
        </w:tc>
      </w:tr>
      <w:tr w:rsidR="00A6553F" w14:paraId="155351FA" w14:textId="77777777" w:rsidTr="00B769A0">
        <w:trPr>
          <w:trHeight w:hRule="exact" w:val="258"/>
        </w:trPr>
        <w:tc>
          <w:tcPr>
            <w:tcW w:w="543" w:type="dxa"/>
            <w:tcBorders>
              <w:top w:val="nil"/>
              <w:left w:val="nil"/>
              <w:bottom w:val="single" w:sz="2" w:space="0" w:color="000000"/>
              <w:right w:val="nil"/>
            </w:tcBorders>
          </w:tcPr>
          <w:p w14:paraId="4C23B46E"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008</w:t>
            </w:r>
          </w:p>
        </w:tc>
        <w:tc>
          <w:tcPr>
            <w:tcW w:w="619" w:type="dxa"/>
            <w:tcBorders>
              <w:top w:val="nil"/>
              <w:left w:val="nil"/>
              <w:bottom w:val="single" w:sz="2" w:space="0" w:color="000000"/>
              <w:right w:val="nil"/>
            </w:tcBorders>
          </w:tcPr>
          <w:p w14:paraId="10CDC411" w14:textId="77777777" w:rsidR="00A6553F" w:rsidRDefault="00A6553F" w:rsidP="00B769A0"/>
        </w:tc>
        <w:tc>
          <w:tcPr>
            <w:tcW w:w="7671" w:type="dxa"/>
            <w:tcBorders>
              <w:top w:val="nil"/>
              <w:left w:val="nil"/>
              <w:bottom w:val="single" w:sz="2" w:space="0" w:color="000000"/>
              <w:right w:val="nil"/>
            </w:tcBorders>
          </w:tcPr>
          <w:p w14:paraId="40E78D6D" w14:textId="77777777" w:rsidR="00A6553F" w:rsidRDefault="00A6553F" w:rsidP="00B769A0"/>
        </w:tc>
        <w:tc>
          <w:tcPr>
            <w:tcW w:w="3510" w:type="dxa"/>
            <w:tcBorders>
              <w:top w:val="nil"/>
              <w:left w:val="nil"/>
              <w:bottom w:val="single" w:sz="2" w:space="0" w:color="000000"/>
              <w:right w:val="nil"/>
            </w:tcBorders>
          </w:tcPr>
          <w:p w14:paraId="0E2972DB" w14:textId="77777777" w:rsidR="00A6553F" w:rsidRDefault="00A6553F" w:rsidP="00B769A0"/>
        </w:tc>
        <w:tc>
          <w:tcPr>
            <w:tcW w:w="1361" w:type="dxa"/>
            <w:tcBorders>
              <w:top w:val="nil"/>
              <w:left w:val="nil"/>
              <w:bottom w:val="single" w:sz="2" w:space="0" w:color="000000"/>
              <w:right w:val="nil"/>
            </w:tcBorders>
          </w:tcPr>
          <w:p w14:paraId="6727F062" w14:textId="77777777" w:rsidR="00A6553F" w:rsidRDefault="00A6553F" w:rsidP="00B769A0"/>
        </w:tc>
        <w:tc>
          <w:tcPr>
            <w:tcW w:w="1127" w:type="dxa"/>
            <w:tcBorders>
              <w:top w:val="nil"/>
              <w:left w:val="nil"/>
              <w:bottom w:val="single" w:sz="2" w:space="0" w:color="000000"/>
              <w:right w:val="nil"/>
            </w:tcBorders>
          </w:tcPr>
          <w:p w14:paraId="023DBB9E" w14:textId="77777777" w:rsidR="00A6553F" w:rsidRDefault="00A6553F" w:rsidP="00B769A0"/>
        </w:tc>
      </w:tr>
      <w:tr w:rsidR="00A6553F" w14:paraId="27C7E0C7" w14:textId="77777777" w:rsidTr="00B769A0">
        <w:trPr>
          <w:trHeight w:hRule="exact" w:val="251"/>
        </w:trPr>
        <w:tc>
          <w:tcPr>
            <w:tcW w:w="543" w:type="dxa"/>
            <w:tcBorders>
              <w:top w:val="single" w:sz="2" w:space="0" w:color="000000"/>
              <w:left w:val="nil"/>
              <w:bottom w:val="nil"/>
              <w:right w:val="nil"/>
            </w:tcBorders>
          </w:tcPr>
          <w:p w14:paraId="387C926E"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1E0A4FB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32115</w:t>
            </w:r>
          </w:p>
        </w:tc>
        <w:tc>
          <w:tcPr>
            <w:tcW w:w="7671" w:type="dxa"/>
            <w:tcBorders>
              <w:top w:val="single" w:sz="2" w:space="0" w:color="000000"/>
              <w:left w:val="nil"/>
              <w:bottom w:val="nil"/>
              <w:right w:val="nil"/>
            </w:tcBorders>
          </w:tcPr>
          <w:p w14:paraId="0CA008F4"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proofErr w:type="spellStart"/>
            <w:r>
              <w:rPr>
                <w:rFonts w:ascii="Calibri" w:hAnsi="Calibri"/>
                <w:spacing w:val="-1"/>
                <w:sz w:val="18"/>
              </w:rPr>
              <w:t>prijevoz</w:t>
            </w:r>
            <w:proofErr w:type="spellEnd"/>
            <w:r>
              <w:rPr>
                <w:rFonts w:ascii="Calibri" w:hAnsi="Calibri"/>
                <w:spacing w:val="-4"/>
                <w:sz w:val="18"/>
              </w:rPr>
              <w:t xml:space="preserve"> </w:t>
            </w:r>
            <w:proofErr w:type="spellStart"/>
            <w:r>
              <w:rPr>
                <w:rFonts w:ascii="Calibri" w:hAnsi="Calibri"/>
                <w:spacing w:val="-1"/>
                <w:sz w:val="18"/>
              </w:rPr>
              <w:t>na</w:t>
            </w:r>
            <w:proofErr w:type="spellEnd"/>
            <w:r>
              <w:rPr>
                <w:rFonts w:ascii="Calibri" w:hAnsi="Calibri"/>
                <w:spacing w:val="-3"/>
                <w:sz w:val="18"/>
              </w:rPr>
              <w:t xml:space="preserve"> </w:t>
            </w:r>
            <w:proofErr w:type="spellStart"/>
            <w:r>
              <w:rPr>
                <w:rFonts w:ascii="Calibri" w:hAnsi="Calibri"/>
                <w:spacing w:val="-1"/>
                <w:sz w:val="18"/>
              </w:rPr>
              <w:t>službenom</w:t>
            </w:r>
            <w:proofErr w:type="spellEnd"/>
            <w:r>
              <w:rPr>
                <w:rFonts w:ascii="Calibri" w:hAnsi="Calibri"/>
                <w:spacing w:val="-6"/>
                <w:sz w:val="18"/>
              </w:rPr>
              <w:t xml:space="preserve"> </w:t>
            </w:r>
            <w:r>
              <w:rPr>
                <w:rFonts w:ascii="Calibri" w:hAnsi="Calibri"/>
                <w:sz w:val="18"/>
              </w:rPr>
              <w:t>putu</w:t>
            </w:r>
            <w:r>
              <w:rPr>
                <w:rFonts w:ascii="Calibri" w:hAnsi="Calibri"/>
                <w:spacing w:val="-6"/>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pacing w:val="-1"/>
                <w:sz w:val="18"/>
              </w:rPr>
              <w:t>zemlji</w:t>
            </w:r>
            <w:proofErr w:type="spellEnd"/>
          </w:p>
        </w:tc>
        <w:tc>
          <w:tcPr>
            <w:tcW w:w="3510" w:type="dxa"/>
            <w:tcBorders>
              <w:top w:val="single" w:sz="2" w:space="0" w:color="000000"/>
              <w:left w:val="nil"/>
              <w:bottom w:val="nil"/>
              <w:right w:val="nil"/>
            </w:tcBorders>
          </w:tcPr>
          <w:p w14:paraId="72842F56"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421,82</w:t>
            </w:r>
          </w:p>
        </w:tc>
        <w:tc>
          <w:tcPr>
            <w:tcW w:w="1361" w:type="dxa"/>
            <w:tcBorders>
              <w:top w:val="single" w:sz="2" w:space="0" w:color="000000"/>
              <w:left w:val="nil"/>
              <w:bottom w:val="nil"/>
              <w:right w:val="nil"/>
            </w:tcBorders>
          </w:tcPr>
          <w:p w14:paraId="5418E702"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421,82</w:t>
            </w:r>
          </w:p>
        </w:tc>
        <w:tc>
          <w:tcPr>
            <w:tcW w:w="1127" w:type="dxa"/>
            <w:tcBorders>
              <w:top w:val="single" w:sz="2" w:space="0" w:color="000000"/>
              <w:left w:val="nil"/>
              <w:bottom w:val="nil"/>
              <w:right w:val="nil"/>
            </w:tcBorders>
          </w:tcPr>
          <w:p w14:paraId="5A631FCD"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1C86B635" w14:textId="77777777" w:rsidTr="00B769A0">
        <w:trPr>
          <w:trHeight w:hRule="exact" w:val="255"/>
        </w:trPr>
        <w:tc>
          <w:tcPr>
            <w:tcW w:w="543" w:type="dxa"/>
            <w:tcBorders>
              <w:top w:val="nil"/>
              <w:left w:val="nil"/>
              <w:bottom w:val="single" w:sz="2" w:space="0" w:color="000000"/>
              <w:right w:val="nil"/>
            </w:tcBorders>
          </w:tcPr>
          <w:p w14:paraId="3A06FBF3"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010</w:t>
            </w:r>
          </w:p>
        </w:tc>
        <w:tc>
          <w:tcPr>
            <w:tcW w:w="619" w:type="dxa"/>
            <w:tcBorders>
              <w:top w:val="nil"/>
              <w:left w:val="nil"/>
              <w:bottom w:val="single" w:sz="2" w:space="0" w:color="000000"/>
              <w:right w:val="nil"/>
            </w:tcBorders>
          </w:tcPr>
          <w:p w14:paraId="38FC61F5" w14:textId="77777777" w:rsidR="00A6553F" w:rsidRDefault="00A6553F" w:rsidP="00B769A0"/>
        </w:tc>
        <w:tc>
          <w:tcPr>
            <w:tcW w:w="7671" w:type="dxa"/>
            <w:tcBorders>
              <w:top w:val="nil"/>
              <w:left w:val="nil"/>
              <w:bottom w:val="single" w:sz="2" w:space="0" w:color="000000"/>
              <w:right w:val="nil"/>
            </w:tcBorders>
          </w:tcPr>
          <w:p w14:paraId="4546D530" w14:textId="77777777" w:rsidR="00A6553F" w:rsidRDefault="00A6553F" w:rsidP="00B769A0"/>
        </w:tc>
        <w:tc>
          <w:tcPr>
            <w:tcW w:w="3510" w:type="dxa"/>
            <w:tcBorders>
              <w:top w:val="nil"/>
              <w:left w:val="nil"/>
              <w:bottom w:val="single" w:sz="2" w:space="0" w:color="000000"/>
              <w:right w:val="nil"/>
            </w:tcBorders>
          </w:tcPr>
          <w:p w14:paraId="496D5C77" w14:textId="77777777" w:rsidR="00A6553F" w:rsidRDefault="00A6553F" w:rsidP="00B769A0"/>
        </w:tc>
        <w:tc>
          <w:tcPr>
            <w:tcW w:w="1361" w:type="dxa"/>
            <w:tcBorders>
              <w:top w:val="nil"/>
              <w:left w:val="nil"/>
              <w:bottom w:val="single" w:sz="2" w:space="0" w:color="000000"/>
              <w:right w:val="nil"/>
            </w:tcBorders>
          </w:tcPr>
          <w:p w14:paraId="03812CC2" w14:textId="77777777" w:rsidR="00A6553F" w:rsidRDefault="00A6553F" w:rsidP="00B769A0"/>
        </w:tc>
        <w:tc>
          <w:tcPr>
            <w:tcW w:w="1127" w:type="dxa"/>
            <w:tcBorders>
              <w:top w:val="nil"/>
              <w:left w:val="nil"/>
              <w:bottom w:val="single" w:sz="2" w:space="0" w:color="000000"/>
              <w:right w:val="nil"/>
            </w:tcBorders>
          </w:tcPr>
          <w:p w14:paraId="0D9EB4B2" w14:textId="77777777" w:rsidR="00A6553F" w:rsidRDefault="00A6553F" w:rsidP="00B769A0"/>
        </w:tc>
      </w:tr>
      <w:tr w:rsidR="00A6553F" w14:paraId="1AC29409" w14:textId="77777777" w:rsidTr="00B769A0">
        <w:trPr>
          <w:trHeight w:hRule="exact" w:val="251"/>
        </w:trPr>
        <w:tc>
          <w:tcPr>
            <w:tcW w:w="543" w:type="dxa"/>
            <w:tcBorders>
              <w:top w:val="single" w:sz="2" w:space="0" w:color="000000"/>
              <w:left w:val="nil"/>
              <w:bottom w:val="nil"/>
              <w:right w:val="nil"/>
            </w:tcBorders>
          </w:tcPr>
          <w:p w14:paraId="7708C2CD"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626317A"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32131</w:t>
            </w:r>
          </w:p>
        </w:tc>
        <w:tc>
          <w:tcPr>
            <w:tcW w:w="7671" w:type="dxa"/>
            <w:tcBorders>
              <w:top w:val="single" w:sz="2" w:space="0" w:color="000000"/>
              <w:left w:val="nil"/>
              <w:bottom w:val="nil"/>
              <w:right w:val="nil"/>
            </w:tcBorders>
          </w:tcPr>
          <w:p w14:paraId="2244EAAA"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Seminari</w:t>
            </w:r>
            <w:proofErr w:type="spellEnd"/>
            <w:r>
              <w:rPr>
                <w:rFonts w:ascii="Calibri"/>
                <w:spacing w:val="-1"/>
                <w:sz w:val="18"/>
              </w:rPr>
              <w:t>,</w:t>
            </w:r>
            <w:r>
              <w:rPr>
                <w:rFonts w:ascii="Calibri"/>
                <w:spacing w:val="-7"/>
                <w:sz w:val="18"/>
              </w:rPr>
              <w:t xml:space="preserve"> </w:t>
            </w:r>
            <w:proofErr w:type="spellStart"/>
            <w:r>
              <w:rPr>
                <w:rFonts w:ascii="Calibri"/>
                <w:spacing w:val="-1"/>
                <w:sz w:val="18"/>
              </w:rPr>
              <w:t>savjetovanja</w:t>
            </w:r>
            <w:proofErr w:type="spellEnd"/>
            <w:r>
              <w:rPr>
                <w:rFonts w:ascii="Calibri"/>
                <w:spacing w:val="-9"/>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simpoziji</w:t>
            </w:r>
            <w:proofErr w:type="spellEnd"/>
          </w:p>
        </w:tc>
        <w:tc>
          <w:tcPr>
            <w:tcW w:w="3510" w:type="dxa"/>
            <w:tcBorders>
              <w:top w:val="single" w:sz="2" w:space="0" w:color="000000"/>
              <w:left w:val="nil"/>
              <w:bottom w:val="nil"/>
              <w:right w:val="nil"/>
            </w:tcBorders>
          </w:tcPr>
          <w:p w14:paraId="48EB5153"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1.100,00</w:t>
            </w:r>
          </w:p>
        </w:tc>
        <w:tc>
          <w:tcPr>
            <w:tcW w:w="1361" w:type="dxa"/>
            <w:tcBorders>
              <w:top w:val="single" w:sz="2" w:space="0" w:color="000000"/>
              <w:left w:val="nil"/>
              <w:bottom w:val="nil"/>
              <w:right w:val="nil"/>
            </w:tcBorders>
          </w:tcPr>
          <w:p w14:paraId="069BC7A1"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773,75</w:t>
            </w:r>
          </w:p>
        </w:tc>
        <w:tc>
          <w:tcPr>
            <w:tcW w:w="1127" w:type="dxa"/>
            <w:tcBorders>
              <w:top w:val="single" w:sz="2" w:space="0" w:color="000000"/>
              <w:left w:val="nil"/>
              <w:bottom w:val="nil"/>
              <w:right w:val="nil"/>
            </w:tcBorders>
          </w:tcPr>
          <w:p w14:paraId="2146233D"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70,34%</w:t>
            </w:r>
          </w:p>
        </w:tc>
      </w:tr>
      <w:tr w:rsidR="00A6553F" w14:paraId="0D193A22" w14:textId="77777777" w:rsidTr="00B769A0">
        <w:trPr>
          <w:trHeight w:hRule="exact" w:val="258"/>
        </w:trPr>
        <w:tc>
          <w:tcPr>
            <w:tcW w:w="543" w:type="dxa"/>
            <w:tcBorders>
              <w:top w:val="nil"/>
              <w:left w:val="nil"/>
              <w:bottom w:val="single" w:sz="2" w:space="0" w:color="000000"/>
              <w:right w:val="nil"/>
            </w:tcBorders>
          </w:tcPr>
          <w:p w14:paraId="35B5CB94"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012</w:t>
            </w:r>
          </w:p>
        </w:tc>
        <w:tc>
          <w:tcPr>
            <w:tcW w:w="619" w:type="dxa"/>
            <w:tcBorders>
              <w:top w:val="nil"/>
              <w:left w:val="nil"/>
              <w:bottom w:val="single" w:sz="2" w:space="0" w:color="000000"/>
              <w:right w:val="nil"/>
            </w:tcBorders>
          </w:tcPr>
          <w:p w14:paraId="1A4FA9FC" w14:textId="77777777" w:rsidR="00A6553F" w:rsidRDefault="00A6553F" w:rsidP="00B769A0"/>
        </w:tc>
        <w:tc>
          <w:tcPr>
            <w:tcW w:w="7671" w:type="dxa"/>
            <w:tcBorders>
              <w:top w:val="nil"/>
              <w:left w:val="nil"/>
              <w:bottom w:val="single" w:sz="2" w:space="0" w:color="000000"/>
              <w:right w:val="nil"/>
            </w:tcBorders>
          </w:tcPr>
          <w:p w14:paraId="7D38EB61" w14:textId="77777777" w:rsidR="00A6553F" w:rsidRDefault="00A6553F" w:rsidP="00B769A0"/>
        </w:tc>
        <w:tc>
          <w:tcPr>
            <w:tcW w:w="3510" w:type="dxa"/>
            <w:tcBorders>
              <w:top w:val="nil"/>
              <w:left w:val="nil"/>
              <w:bottom w:val="single" w:sz="2" w:space="0" w:color="000000"/>
              <w:right w:val="nil"/>
            </w:tcBorders>
          </w:tcPr>
          <w:p w14:paraId="0BAAE958" w14:textId="77777777" w:rsidR="00A6553F" w:rsidRDefault="00A6553F" w:rsidP="00B769A0"/>
        </w:tc>
        <w:tc>
          <w:tcPr>
            <w:tcW w:w="1361" w:type="dxa"/>
            <w:tcBorders>
              <w:top w:val="nil"/>
              <w:left w:val="nil"/>
              <w:bottom w:val="single" w:sz="2" w:space="0" w:color="000000"/>
              <w:right w:val="nil"/>
            </w:tcBorders>
          </w:tcPr>
          <w:p w14:paraId="36C6873F" w14:textId="77777777" w:rsidR="00A6553F" w:rsidRDefault="00A6553F" w:rsidP="00B769A0"/>
        </w:tc>
        <w:tc>
          <w:tcPr>
            <w:tcW w:w="1127" w:type="dxa"/>
            <w:tcBorders>
              <w:top w:val="nil"/>
              <w:left w:val="nil"/>
              <w:bottom w:val="single" w:sz="2" w:space="0" w:color="000000"/>
              <w:right w:val="nil"/>
            </w:tcBorders>
          </w:tcPr>
          <w:p w14:paraId="793F5127" w14:textId="77777777" w:rsidR="00A6553F" w:rsidRDefault="00A6553F" w:rsidP="00B769A0"/>
        </w:tc>
      </w:tr>
      <w:tr w:rsidR="00A6553F" w14:paraId="7C5D70D1" w14:textId="77777777" w:rsidTr="00B769A0">
        <w:trPr>
          <w:trHeight w:hRule="exact" w:val="251"/>
        </w:trPr>
        <w:tc>
          <w:tcPr>
            <w:tcW w:w="543" w:type="dxa"/>
            <w:tcBorders>
              <w:top w:val="single" w:sz="2" w:space="0" w:color="000000"/>
              <w:left w:val="nil"/>
              <w:bottom w:val="nil"/>
              <w:right w:val="nil"/>
            </w:tcBorders>
          </w:tcPr>
          <w:p w14:paraId="1BD7F2A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684FBBC"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32132</w:t>
            </w:r>
          </w:p>
        </w:tc>
        <w:tc>
          <w:tcPr>
            <w:tcW w:w="7671" w:type="dxa"/>
            <w:tcBorders>
              <w:top w:val="single" w:sz="2" w:space="0" w:color="000000"/>
              <w:left w:val="nil"/>
              <w:bottom w:val="nil"/>
              <w:right w:val="nil"/>
            </w:tcBorders>
          </w:tcPr>
          <w:p w14:paraId="76BA39EE"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hAnsi="Calibri"/>
                <w:sz w:val="18"/>
              </w:rPr>
              <w:t>Tečajevi</w:t>
            </w:r>
            <w:proofErr w:type="spellEnd"/>
            <w:r>
              <w:rPr>
                <w:rFonts w:ascii="Calibri" w:hAnsi="Calibri"/>
                <w:spacing w:val="-6"/>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pacing w:val="-1"/>
                <w:sz w:val="18"/>
              </w:rPr>
              <w:t>stručni</w:t>
            </w:r>
            <w:proofErr w:type="spellEnd"/>
            <w:r>
              <w:rPr>
                <w:rFonts w:ascii="Calibri" w:hAnsi="Calibri"/>
                <w:spacing w:val="-7"/>
                <w:sz w:val="18"/>
              </w:rPr>
              <w:t xml:space="preserve"> </w:t>
            </w:r>
            <w:proofErr w:type="spellStart"/>
            <w:r>
              <w:rPr>
                <w:rFonts w:ascii="Calibri" w:hAnsi="Calibri"/>
                <w:spacing w:val="-1"/>
                <w:sz w:val="18"/>
              </w:rPr>
              <w:t>ispiti</w:t>
            </w:r>
            <w:proofErr w:type="spellEnd"/>
          </w:p>
        </w:tc>
        <w:tc>
          <w:tcPr>
            <w:tcW w:w="3510" w:type="dxa"/>
            <w:tcBorders>
              <w:top w:val="single" w:sz="2" w:space="0" w:color="000000"/>
              <w:left w:val="nil"/>
              <w:bottom w:val="nil"/>
              <w:right w:val="nil"/>
            </w:tcBorders>
          </w:tcPr>
          <w:p w14:paraId="614D491C"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889,89</w:t>
            </w:r>
          </w:p>
        </w:tc>
        <w:tc>
          <w:tcPr>
            <w:tcW w:w="1361" w:type="dxa"/>
            <w:tcBorders>
              <w:top w:val="single" w:sz="2" w:space="0" w:color="000000"/>
              <w:left w:val="nil"/>
              <w:bottom w:val="nil"/>
              <w:right w:val="nil"/>
            </w:tcBorders>
          </w:tcPr>
          <w:p w14:paraId="6CFA9581"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889,89</w:t>
            </w:r>
          </w:p>
        </w:tc>
        <w:tc>
          <w:tcPr>
            <w:tcW w:w="1127" w:type="dxa"/>
            <w:tcBorders>
              <w:top w:val="single" w:sz="2" w:space="0" w:color="000000"/>
              <w:left w:val="nil"/>
              <w:bottom w:val="nil"/>
              <w:right w:val="nil"/>
            </w:tcBorders>
          </w:tcPr>
          <w:p w14:paraId="64466A00"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6161B753" w14:textId="77777777" w:rsidTr="00B769A0">
        <w:trPr>
          <w:trHeight w:hRule="exact" w:val="251"/>
        </w:trPr>
        <w:tc>
          <w:tcPr>
            <w:tcW w:w="543" w:type="dxa"/>
            <w:tcBorders>
              <w:top w:val="nil"/>
              <w:left w:val="nil"/>
              <w:bottom w:val="nil"/>
              <w:right w:val="nil"/>
            </w:tcBorders>
          </w:tcPr>
          <w:p w14:paraId="27BDF491"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013</w:t>
            </w:r>
          </w:p>
        </w:tc>
        <w:tc>
          <w:tcPr>
            <w:tcW w:w="619" w:type="dxa"/>
            <w:tcBorders>
              <w:top w:val="nil"/>
              <w:left w:val="nil"/>
              <w:bottom w:val="nil"/>
              <w:right w:val="nil"/>
            </w:tcBorders>
          </w:tcPr>
          <w:p w14:paraId="3D5C3538" w14:textId="77777777" w:rsidR="00A6553F" w:rsidRDefault="00A6553F" w:rsidP="00B769A0"/>
        </w:tc>
        <w:tc>
          <w:tcPr>
            <w:tcW w:w="7671" w:type="dxa"/>
            <w:tcBorders>
              <w:top w:val="nil"/>
              <w:left w:val="nil"/>
              <w:bottom w:val="nil"/>
              <w:right w:val="nil"/>
            </w:tcBorders>
          </w:tcPr>
          <w:p w14:paraId="15727751" w14:textId="77777777" w:rsidR="00A6553F" w:rsidRDefault="00A6553F" w:rsidP="00B769A0"/>
        </w:tc>
        <w:tc>
          <w:tcPr>
            <w:tcW w:w="3510" w:type="dxa"/>
            <w:tcBorders>
              <w:top w:val="nil"/>
              <w:left w:val="nil"/>
              <w:bottom w:val="nil"/>
              <w:right w:val="nil"/>
            </w:tcBorders>
          </w:tcPr>
          <w:p w14:paraId="63582D53" w14:textId="77777777" w:rsidR="00A6553F" w:rsidRDefault="00A6553F" w:rsidP="00B769A0"/>
        </w:tc>
        <w:tc>
          <w:tcPr>
            <w:tcW w:w="1361" w:type="dxa"/>
            <w:tcBorders>
              <w:top w:val="nil"/>
              <w:left w:val="nil"/>
              <w:bottom w:val="nil"/>
              <w:right w:val="nil"/>
            </w:tcBorders>
          </w:tcPr>
          <w:p w14:paraId="48CFAD42" w14:textId="77777777" w:rsidR="00A6553F" w:rsidRDefault="00A6553F" w:rsidP="00B769A0"/>
        </w:tc>
        <w:tc>
          <w:tcPr>
            <w:tcW w:w="1127" w:type="dxa"/>
            <w:tcBorders>
              <w:top w:val="nil"/>
              <w:left w:val="nil"/>
              <w:bottom w:val="nil"/>
              <w:right w:val="nil"/>
            </w:tcBorders>
          </w:tcPr>
          <w:p w14:paraId="62368A3A" w14:textId="77777777" w:rsidR="00A6553F" w:rsidRDefault="00A6553F" w:rsidP="00B769A0"/>
        </w:tc>
      </w:tr>
      <w:tr w:rsidR="00A6553F" w14:paraId="025507B5" w14:textId="77777777" w:rsidTr="00B769A0">
        <w:trPr>
          <w:trHeight w:hRule="exact" w:val="261"/>
        </w:trPr>
        <w:tc>
          <w:tcPr>
            <w:tcW w:w="543" w:type="dxa"/>
            <w:tcBorders>
              <w:top w:val="nil"/>
              <w:left w:val="nil"/>
              <w:bottom w:val="nil"/>
              <w:right w:val="nil"/>
            </w:tcBorders>
          </w:tcPr>
          <w:p w14:paraId="7CC2C656" w14:textId="77777777" w:rsidR="00A6553F" w:rsidRDefault="00A6553F" w:rsidP="00B769A0"/>
        </w:tc>
        <w:tc>
          <w:tcPr>
            <w:tcW w:w="619" w:type="dxa"/>
            <w:tcBorders>
              <w:top w:val="nil"/>
              <w:left w:val="nil"/>
              <w:bottom w:val="nil"/>
              <w:right w:val="nil"/>
            </w:tcBorders>
          </w:tcPr>
          <w:p w14:paraId="573FD39E"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7671" w:type="dxa"/>
            <w:tcBorders>
              <w:top w:val="nil"/>
              <w:left w:val="nil"/>
              <w:bottom w:val="nil"/>
              <w:right w:val="nil"/>
            </w:tcBorders>
          </w:tcPr>
          <w:p w14:paraId="46A63056"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spacing w:val="-1"/>
                <w:sz w:val="16"/>
              </w:rPr>
              <w:t>Marijanci</w:t>
            </w:r>
            <w:proofErr w:type="spellEnd"/>
          </w:p>
        </w:tc>
        <w:tc>
          <w:tcPr>
            <w:tcW w:w="3510" w:type="dxa"/>
            <w:tcBorders>
              <w:top w:val="nil"/>
              <w:left w:val="nil"/>
              <w:bottom w:val="nil"/>
              <w:right w:val="nil"/>
            </w:tcBorders>
          </w:tcPr>
          <w:p w14:paraId="70992835"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31,25</w:t>
            </w:r>
          </w:p>
        </w:tc>
        <w:tc>
          <w:tcPr>
            <w:tcW w:w="1361" w:type="dxa"/>
            <w:tcBorders>
              <w:top w:val="nil"/>
              <w:left w:val="nil"/>
              <w:bottom w:val="nil"/>
              <w:right w:val="nil"/>
            </w:tcBorders>
          </w:tcPr>
          <w:p w14:paraId="3EA878B5" w14:textId="77777777" w:rsidR="00A6553F" w:rsidRDefault="00A6553F" w:rsidP="00B769A0">
            <w:pPr>
              <w:pStyle w:val="TableParagraph"/>
              <w:spacing w:before="19"/>
              <w:ind w:left="766"/>
              <w:rPr>
                <w:rFonts w:ascii="Calibri" w:eastAsia="Calibri" w:hAnsi="Calibri" w:cs="Calibri"/>
                <w:sz w:val="16"/>
                <w:szCs w:val="16"/>
              </w:rPr>
            </w:pPr>
            <w:r>
              <w:rPr>
                <w:rFonts w:ascii="Calibri"/>
                <w:sz w:val="16"/>
              </w:rPr>
              <w:t>31,25</w:t>
            </w:r>
          </w:p>
        </w:tc>
        <w:tc>
          <w:tcPr>
            <w:tcW w:w="1127" w:type="dxa"/>
            <w:tcBorders>
              <w:top w:val="nil"/>
              <w:left w:val="nil"/>
              <w:bottom w:val="nil"/>
              <w:right w:val="nil"/>
            </w:tcBorders>
          </w:tcPr>
          <w:p w14:paraId="602B908B"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bl>
    <w:p w14:paraId="13154AC0"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32E170BC" w14:textId="77777777" w:rsidR="00A6553F" w:rsidRDefault="00A6553F" w:rsidP="00A6553F">
      <w:pPr>
        <w:spacing w:before="6"/>
        <w:rPr>
          <w:rFonts w:ascii="Times New Roman" w:hAnsi="Times New Roman"/>
          <w:sz w:val="7"/>
          <w:szCs w:val="7"/>
        </w:rPr>
      </w:pPr>
    </w:p>
    <w:tbl>
      <w:tblPr>
        <w:tblStyle w:val="TableNormal"/>
        <w:tblW w:w="0" w:type="auto"/>
        <w:tblInd w:w="108" w:type="dxa"/>
        <w:tblLayout w:type="fixed"/>
        <w:tblLook w:val="01E0" w:firstRow="1" w:lastRow="1" w:firstColumn="1" w:lastColumn="1" w:noHBand="0" w:noVBand="0"/>
      </w:tblPr>
      <w:tblGrid>
        <w:gridCol w:w="543"/>
        <w:gridCol w:w="619"/>
        <w:gridCol w:w="6964"/>
        <w:gridCol w:w="4172"/>
        <w:gridCol w:w="1406"/>
        <w:gridCol w:w="1126"/>
      </w:tblGrid>
      <w:tr w:rsidR="00A6553F" w14:paraId="3FA17BEB" w14:textId="77777777" w:rsidTr="00B769A0">
        <w:trPr>
          <w:trHeight w:hRule="exact" w:val="299"/>
        </w:trPr>
        <w:tc>
          <w:tcPr>
            <w:tcW w:w="543" w:type="dxa"/>
            <w:vMerge w:val="restart"/>
            <w:tcBorders>
              <w:top w:val="nil"/>
              <w:left w:val="nil"/>
              <w:right w:val="nil"/>
            </w:tcBorders>
          </w:tcPr>
          <w:p w14:paraId="0DAEA3A2" w14:textId="77777777" w:rsidR="00A6553F" w:rsidRDefault="00A6553F" w:rsidP="00B769A0"/>
        </w:tc>
        <w:tc>
          <w:tcPr>
            <w:tcW w:w="619" w:type="dxa"/>
            <w:tcBorders>
              <w:top w:val="nil"/>
              <w:left w:val="nil"/>
              <w:bottom w:val="nil"/>
              <w:right w:val="nil"/>
            </w:tcBorders>
          </w:tcPr>
          <w:p w14:paraId="7FC82E54" w14:textId="77777777" w:rsidR="00A6553F" w:rsidRDefault="00A6553F" w:rsidP="00B769A0">
            <w:pPr>
              <w:pStyle w:val="TableParagraph"/>
              <w:spacing w:before="67"/>
              <w:ind w:right="47"/>
              <w:jc w:val="right"/>
              <w:rPr>
                <w:rFonts w:ascii="Calibri" w:eastAsia="Calibri" w:hAnsi="Calibri" w:cs="Calibri"/>
                <w:sz w:val="16"/>
                <w:szCs w:val="16"/>
              </w:rPr>
            </w:pPr>
            <w:r>
              <w:rPr>
                <w:rFonts w:ascii="Calibri"/>
                <w:w w:val="95"/>
                <w:sz w:val="16"/>
              </w:rPr>
              <w:t>2</w:t>
            </w:r>
          </w:p>
        </w:tc>
        <w:tc>
          <w:tcPr>
            <w:tcW w:w="6964" w:type="dxa"/>
            <w:tcBorders>
              <w:top w:val="nil"/>
              <w:left w:val="nil"/>
              <w:bottom w:val="nil"/>
              <w:right w:val="nil"/>
            </w:tcBorders>
          </w:tcPr>
          <w:p w14:paraId="3DA63A5C" w14:textId="77777777" w:rsidR="00A6553F" w:rsidRDefault="00A6553F" w:rsidP="00B769A0">
            <w:pPr>
              <w:pStyle w:val="TableParagraph"/>
              <w:spacing w:before="6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2D19C05A" w14:textId="77777777" w:rsidR="00A6553F" w:rsidRDefault="00A6553F" w:rsidP="00B769A0">
            <w:pPr>
              <w:pStyle w:val="TableParagraph"/>
              <w:spacing w:before="67"/>
              <w:ind w:right="452"/>
              <w:jc w:val="right"/>
              <w:rPr>
                <w:rFonts w:ascii="Calibri" w:eastAsia="Calibri" w:hAnsi="Calibri" w:cs="Calibri"/>
                <w:sz w:val="16"/>
                <w:szCs w:val="16"/>
              </w:rPr>
            </w:pPr>
            <w:r>
              <w:rPr>
                <w:rFonts w:ascii="Calibri"/>
                <w:w w:val="95"/>
                <w:sz w:val="16"/>
              </w:rPr>
              <w:t>31,25</w:t>
            </w:r>
          </w:p>
        </w:tc>
        <w:tc>
          <w:tcPr>
            <w:tcW w:w="1406" w:type="dxa"/>
            <w:tcBorders>
              <w:top w:val="nil"/>
              <w:left w:val="nil"/>
              <w:bottom w:val="nil"/>
              <w:right w:val="nil"/>
            </w:tcBorders>
          </w:tcPr>
          <w:p w14:paraId="4FF509DF" w14:textId="77777777" w:rsidR="00A6553F" w:rsidRDefault="00A6553F" w:rsidP="00B769A0">
            <w:pPr>
              <w:pStyle w:val="TableParagraph"/>
              <w:spacing w:before="67"/>
              <w:ind w:left="811"/>
              <w:rPr>
                <w:rFonts w:ascii="Calibri" w:eastAsia="Calibri" w:hAnsi="Calibri" w:cs="Calibri"/>
                <w:sz w:val="16"/>
                <w:szCs w:val="16"/>
              </w:rPr>
            </w:pPr>
            <w:r>
              <w:rPr>
                <w:rFonts w:ascii="Calibri"/>
                <w:sz w:val="16"/>
              </w:rPr>
              <w:t>31,25</w:t>
            </w:r>
          </w:p>
        </w:tc>
        <w:tc>
          <w:tcPr>
            <w:tcW w:w="1126" w:type="dxa"/>
            <w:tcBorders>
              <w:top w:val="nil"/>
              <w:left w:val="nil"/>
              <w:bottom w:val="nil"/>
              <w:right w:val="nil"/>
            </w:tcBorders>
          </w:tcPr>
          <w:p w14:paraId="06888D4D" w14:textId="77777777" w:rsidR="00A6553F" w:rsidRDefault="00A6553F" w:rsidP="00B769A0">
            <w:pPr>
              <w:pStyle w:val="TableParagraph"/>
              <w:spacing w:before="67"/>
              <w:ind w:left="292"/>
              <w:rPr>
                <w:rFonts w:ascii="Calibri" w:eastAsia="Calibri" w:hAnsi="Calibri" w:cs="Calibri"/>
                <w:sz w:val="16"/>
                <w:szCs w:val="16"/>
              </w:rPr>
            </w:pPr>
            <w:r>
              <w:rPr>
                <w:rFonts w:ascii="Calibri"/>
                <w:sz w:val="16"/>
              </w:rPr>
              <w:t>100,00%</w:t>
            </w:r>
          </w:p>
        </w:tc>
      </w:tr>
      <w:tr w:rsidR="00A6553F" w14:paraId="71B4B139" w14:textId="77777777" w:rsidTr="00B769A0">
        <w:trPr>
          <w:trHeight w:hRule="exact" w:val="229"/>
        </w:trPr>
        <w:tc>
          <w:tcPr>
            <w:tcW w:w="543" w:type="dxa"/>
            <w:vMerge/>
            <w:tcBorders>
              <w:left w:val="nil"/>
              <w:bottom w:val="single" w:sz="2" w:space="0" w:color="000000"/>
              <w:right w:val="nil"/>
            </w:tcBorders>
          </w:tcPr>
          <w:p w14:paraId="311BC202" w14:textId="77777777" w:rsidR="00A6553F" w:rsidRDefault="00A6553F" w:rsidP="00B769A0"/>
        </w:tc>
        <w:tc>
          <w:tcPr>
            <w:tcW w:w="619" w:type="dxa"/>
            <w:tcBorders>
              <w:top w:val="nil"/>
              <w:left w:val="nil"/>
              <w:bottom w:val="single" w:sz="2" w:space="0" w:color="000000"/>
              <w:right w:val="nil"/>
            </w:tcBorders>
          </w:tcPr>
          <w:p w14:paraId="10EEA630"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3</w:t>
            </w:r>
          </w:p>
        </w:tc>
        <w:tc>
          <w:tcPr>
            <w:tcW w:w="6964" w:type="dxa"/>
            <w:tcBorders>
              <w:top w:val="nil"/>
              <w:left w:val="nil"/>
              <w:bottom w:val="single" w:sz="2" w:space="0" w:color="000000"/>
              <w:right w:val="nil"/>
            </w:tcBorders>
          </w:tcPr>
          <w:p w14:paraId="2E6A42A6"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3D8BB186"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232,26</w:t>
            </w:r>
          </w:p>
        </w:tc>
        <w:tc>
          <w:tcPr>
            <w:tcW w:w="1406" w:type="dxa"/>
            <w:tcBorders>
              <w:top w:val="nil"/>
              <w:left w:val="nil"/>
              <w:bottom w:val="single" w:sz="2" w:space="0" w:color="000000"/>
              <w:right w:val="nil"/>
            </w:tcBorders>
          </w:tcPr>
          <w:p w14:paraId="332625A4" w14:textId="77777777" w:rsidR="00A6553F" w:rsidRDefault="00A6553F" w:rsidP="00B769A0">
            <w:pPr>
              <w:pStyle w:val="TableParagraph"/>
              <w:spacing w:before="7"/>
              <w:ind w:left="731"/>
              <w:rPr>
                <w:rFonts w:ascii="Calibri" w:eastAsia="Calibri" w:hAnsi="Calibri" w:cs="Calibri"/>
                <w:sz w:val="16"/>
                <w:szCs w:val="16"/>
              </w:rPr>
            </w:pPr>
            <w:r>
              <w:rPr>
                <w:rFonts w:ascii="Calibri"/>
                <w:sz w:val="16"/>
              </w:rPr>
              <w:t>232,26</w:t>
            </w:r>
          </w:p>
        </w:tc>
        <w:tc>
          <w:tcPr>
            <w:tcW w:w="1126" w:type="dxa"/>
            <w:tcBorders>
              <w:top w:val="nil"/>
              <w:left w:val="nil"/>
              <w:bottom w:val="single" w:sz="2" w:space="0" w:color="000000"/>
              <w:right w:val="nil"/>
            </w:tcBorders>
          </w:tcPr>
          <w:p w14:paraId="597ED4C0"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r w:rsidR="00A6553F" w14:paraId="32288BB0" w14:textId="77777777" w:rsidTr="00B769A0">
        <w:trPr>
          <w:trHeight w:hRule="exact" w:val="253"/>
        </w:trPr>
        <w:tc>
          <w:tcPr>
            <w:tcW w:w="543" w:type="dxa"/>
            <w:tcBorders>
              <w:top w:val="single" w:sz="2" w:space="0" w:color="000000"/>
              <w:left w:val="nil"/>
              <w:bottom w:val="nil"/>
              <w:right w:val="nil"/>
            </w:tcBorders>
          </w:tcPr>
          <w:p w14:paraId="3BFFD1FE"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6027C188"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32211</w:t>
            </w:r>
          </w:p>
        </w:tc>
        <w:tc>
          <w:tcPr>
            <w:tcW w:w="6964" w:type="dxa"/>
            <w:tcBorders>
              <w:top w:val="single" w:sz="2" w:space="0" w:color="000000"/>
              <w:left w:val="nil"/>
              <w:bottom w:val="nil"/>
              <w:right w:val="nil"/>
            </w:tcBorders>
          </w:tcPr>
          <w:p w14:paraId="70386A73"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spacing w:val="-1"/>
                <w:sz w:val="18"/>
              </w:rPr>
              <w:t>Uredski</w:t>
            </w:r>
            <w:proofErr w:type="spellEnd"/>
            <w:r>
              <w:rPr>
                <w:rFonts w:ascii="Calibri"/>
                <w:spacing w:val="-13"/>
                <w:sz w:val="18"/>
              </w:rPr>
              <w:t xml:space="preserve"> </w:t>
            </w:r>
            <w:proofErr w:type="spellStart"/>
            <w:r>
              <w:rPr>
                <w:rFonts w:ascii="Calibri"/>
                <w:spacing w:val="-1"/>
                <w:sz w:val="18"/>
              </w:rPr>
              <w:t>materijal</w:t>
            </w:r>
            <w:proofErr w:type="spellEnd"/>
          </w:p>
        </w:tc>
        <w:tc>
          <w:tcPr>
            <w:tcW w:w="4172" w:type="dxa"/>
            <w:tcBorders>
              <w:top w:val="single" w:sz="2" w:space="0" w:color="000000"/>
              <w:left w:val="nil"/>
              <w:bottom w:val="nil"/>
              <w:right w:val="nil"/>
            </w:tcBorders>
          </w:tcPr>
          <w:p w14:paraId="3F58BB22"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3.015,00</w:t>
            </w:r>
          </w:p>
        </w:tc>
        <w:tc>
          <w:tcPr>
            <w:tcW w:w="1406" w:type="dxa"/>
            <w:tcBorders>
              <w:top w:val="single" w:sz="2" w:space="0" w:color="000000"/>
              <w:left w:val="nil"/>
              <w:bottom w:val="nil"/>
              <w:right w:val="nil"/>
            </w:tcBorders>
          </w:tcPr>
          <w:p w14:paraId="4A0FDCD8"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3.009,09</w:t>
            </w:r>
          </w:p>
        </w:tc>
        <w:tc>
          <w:tcPr>
            <w:tcW w:w="1126" w:type="dxa"/>
            <w:tcBorders>
              <w:top w:val="single" w:sz="2" w:space="0" w:color="000000"/>
              <w:left w:val="nil"/>
              <w:bottom w:val="nil"/>
              <w:right w:val="nil"/>
            </w:tcBorders>
          </w:tcPr>
          <w:p w14:paraId="5D982DF9"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99,80%</w:t>
            </w:r>
          </w:p>
        </w:tc>
      </w:tr>
      <w:tr w:rsidR="00A6553F" w14:paraId="20A8CDC5" w14:textId="77777777" w:rsidTr="00B769A0">
        <w:trPr>
          <w:trHeight w:hRule="exact" w:val="251"/>
        </w:trPr>
        <w:tc>
          <w:tcPr>
            <w:tcW w:w="543" w:type="dxa"/>
            <w:tcBorders>
              <w:top w:val="nil"/>
              <w:left w:val="nil"/>
              <w:bottom w:val="nil"/>
              <w:right w:val="nil"/>
            </w:tcBorders>
          </w:tcPr>
          <w:p w14:paraId="5883BDC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014</w:t>
            </w:r>
          </w:p>
        </w:tc>
        <w:tc>
          <w:tcPr>
            <w:tcW w:w="619" w:type="dxa"/>
            <w:tcBorders>
              <w:top w:val="nil"/>
              <w:left w:val="nil"/>
              <w:bottom w:val="nil"/>
              <w:right w:val="nil"/>
            </w:tcBorders>
          </w:tcPr>
          <w:p w14:paraId="5115134D" w14:textId="77777777" w:rsidR="00A6553F" w:rsidRDefault="00A6553F" w:rsidP="00B769A0"/>
        </w:tc>
        <w:tc>
          <w:tcPr>
            <w:tcW w:w="6964" w:type="dxa"/>
            <w:tcBorders>
              <w:top w:val="nil"/>
              <w:left w:val="nil"/>
              <w:bottom w:val="nil"/>
              <w:right w:val="nil"/>
            </w:tcBorders>
          </w:tcPr>
          <w:p w14:paraId="309242CC" w14:textId="77777777" w:rsidR="00A6553F" w:rsidRDefault="00A6553F" w:rsidP="00B769A0"/>
        </w:tc>
        <w:tc>
          <w:tcPr>
            <w:tcW w:w="4172" w:type="dxa"/>
            <w:tcBorders>
              <w:top w:val="nil"/>
              <w:left w:val="nil"/>
              <w:bottom w:val="nil"/>
              <w:right w:val="nil"/>
            </w:tcBorders>
          </w:tcPr>
          <w:p w14:paraId="76194D12" w14:textId="77777777" w:rsidR="00A6553F" w:rsidRDefault="00A6553F" w:rsidP="00B769A0"/>
        </w:tc>
        <w:tc>
          <w:tcPr>
            <w:tcW w:w="1406" w:type="dxa"/>
            <w:tcBorders>
              <w:top w:val="nil"/>
              <w:left w:val="nil"/>
              <w:bottom w:val="nil"/>
              <w:right w:val="nil"/>
            </w:tcBorders>
          </w:tcPr>
          <w:p w14:paraId="43AE97E3" w14:textId="77777777" w:rsidR="00A6553F" w:rsidRDefault="00A6553F" w:rsidP="00B769A0"/>
        </w:tc>
        <w:tc>
          <w:tcPr>
            <w:tcW w:w="1126" w:type="dxa"/>
            <w:tcBorders>
              <w:top w:val="nil"/>
              <w:left w:val="nil"/>
              <w:bottom w:val="nil"/>
              <w:right w:val="nil"/>
            </w:tcBorders>
          </w:tcPr>
          <w:p w14:paraId="1C05AC1E" w14:textId="77777777" w:rsidR="00A6553F" w:rsidRDefault="00A6553F" w:rsidP="00B769A0"/>
        </w:tc>
      </w:tr>
      <w:tr w:rsidR="00A6553F" w14:paraId="03903202" w14:textId="77777777" w:rsidTr="00B769A0">
        <w:trPr>
          <w:trHeight w:hRule="exact" w:val="251"/>
        </w:trPr>
        <w:tc>
          <w:tcPr>
            <w:tcW w:w="543" w:type="dxa"/>
            <w:tcBorders>
              <w:top w:val="nil"/>
              <w:left w:val="nil"/>
              <w:bottom w:val="nil"/>
              <w:right w:val="nil"/>
            </w:tcBorders>
          </w:tcPr>
          <w:p w14:paraId="06EAD45D" w14:textId="77777777" w:rsidR="00A6553F" w:rsidRDefault="00A6553F" w:rsidP="00B769A0"/>
        </w:tc>
        <w:tc>
          <w:tcPr>
            <w:tcW w:w="619" w:type="dxa"/>
            <w:tcBorders>
              <w:top w:val="nil"/>
              <w:left w:val="nil"/>
              <w:bottom w:val="nil"/>
              <w:right w:val="nil"/>
            </w:tcBorders>
          </w:tcPr>
          <w:p w14:paraId="79E1A66F"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6964" w:type="dxa"/>
            <w:tcBorders>
              <w:top w:val="nil"/>
              <w:left w:val="nil"/>
              <w:bottom w:val="nil"/>
              <w:right w:val="nil"/>
            </w:tcBorders>
          </w:tcPr>
          <w:p w14:paraId="60BAE86F"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spacing w:val="-1"/>
                <w:sz w:val="16"/>
              </w:rPr>
              <w:t>Marijanci</w:t>
            </w:r>
            <w:proofErr w:type="spellEnd"/>
          </w:p>
        </w:tc>
        <w:tc>
          <w:tcPr>
            <w:tcW w:w="4172" w:type="dxa"/>
            <w:tcBorders>
              <w:top w:val="nil"/>
              <w:left w:val="nil"/>
              <w:bottom w:val="nil"/>
              <w:right w:val="nil"/>
            </w:tcBorders>
          </w:tcPr>
          <w:p w14:paraId="7D73CAC1" w14:textId="77777777" w:rsidR="00A6553F" w:rsidRDefault="00A6553F" w:rsidP="00B769A0">
            <w:pPr>
              <w:pStyle w:val="TableParagraph"/>
              <w:spacing w:before="19"/>
              <w:ind w:right="452"/>
              <w:jc w:val="right"/>
              <w:rPr>
                <w:rFonts w:ascii="Calibri" w:eastAsia="Calibri" w:hAnsi="Calibri" w:cs="Calibri"/>
                <w:sz w:val="16"/>
                <w:szCs w:val="16"/>
              </w:rPr>
            </w:pPr>
            <w:r>
              <w:rPr>
                <w:rFonts w:ascii="Calibri"/>
                <w:w w:val="95"/>
                <w:sz w:val="16"/>
              </w:rPr>
              <w:t>610,00</w:t>
            </w:r>
          </w:p>
        </w:tc>
        <w:tc>
          <w:tcPr>
            <w:tcW w:w="1406" w:type="dxa"/>
            <w:tcBorders>
              <w:top w:val="nil"/>
              <w:left w:val="nil"/>
              <w:bottom w:val="nil"/>
              <w:right w:val="nil"/>
            </w:tcBorders>
          </w:tcPr>
          <w:p w14:paraId="5E36458C" w14:textId="77777777" w:rsidR="00A6553F" w:rsidRDefault="00A6553F" w:rsidP="00B769A0">
            <w:pPr>
              <w:pStyle w:val="TableParagraph"/>
              <w:spacing w:before="19"/>
              <w:ind w:left="731"/>
              <w:rPr>
                <w:rFonts w:ascii="Calibri" w:eastAsia="Calibri" w:hAnsi="Calibri" w:cs="Calibri"/>
                <w:sz w:val="16"/>
                <w:szCs w:val="16"/>
              </w:rPr>
            </w:pPr>
            <w:r>
              <w:rPr>
                <w:rFonts w:ascii="Calibri"/>
                <w:sz w:val="16"/>
              </w:rPr>
              <w:t>610,00</w:t>
            </w:r>
          </w:p>
        </w:tc>
        <w:tc>
          <w:tcPr>
            <w:tcW w:w="1126" w:type="dxa"/>
            <w:tcBorders>
              <w:top w:val="nil"/>
              <w:left w:val="nil"/>
              <w:bottom w:val="nil"/>
              <w:right w:val="nil"/>
            </w:tcBorders>
          </w:tcPr>
          <w:p w14:paraId="6316FA60"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60EF5266" w14:textId="77777777" w:rsidTr="00B769A0">
        <w:trPr>
          <w:trHeight w:hRule="exact" w:val="239"/>
        </w:trPr>
        <w:tc>
          <w:tcPr>
            <w:tcW w:w="543" w:type="dxa"/>
            <w:tcBorders>
              <w:top w:val="nil"/>
              <w:left w:val="nil"/>
              <w:bottom w:val="nil"/>
              <w:right w:val="nil"/>
            </w:tcBorders>
          </w:tcPr>
          <w:p w14:paraId="4DDB373D" w14:textId="77777777" w:rsidR="00A6553F" w:rsidRDefault="00A6553F" w:rsidP="00B769A0"/>
        </w:tc>
        <w:tc>
          <w:tcPr>
            <w:tcW w:w="619" w:type="dxa"/>
            <w:tcBorders>
              <w:top w:val="nil"/>
              <w:left w:val="nil"/>
              <w:bottom w:val="nil"/>
              <w:right w:val="nil"/>
            </w:tcBorders>
          </w:tcPr>
          <w:p w14:paraId="6DE3080F"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2</w:t>
            </w:r>
          </w:p>
        </w:tc>
        <w:tc>
          <w:tcPr>
            <w:tcW w:w="6964" w:type="dxa"/>
            <w:tcBorders>
              <w:top w:val="nil"/>
              <w:left w:val="nil"/>
              <w:bottom w:val="nil"/>
              <w:right w:val="nil"/>
            </w:tcBorders>
          </w:tcPr>
          <w:p w14:paraId="39B90CAE"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0B2831FA"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610,00</w:t>
            </w:r>
          </w:p>
        </w:tc>
        <w:tc>
          <w:tcPr>
            <w:tcW w:w="1406" w:type="dxa"/>
            <w:tcBorders>
              <w:top w:val="nil"/>
              <w:left w:val="nil"/>
              <w:bottom w:val="nil"/>
              <w:right w:val="nil"/>
            </w:tcBorders>
          </w:tcPr>
          <w:p w14:paraId="2011F13B" w14:textId="77777777" w:rsidR="00A6553F" w:rsidRDefault="00A6553F" w:rsidP="00B769A0">
            <w:pPr>
              <w:pStyle w:val="TableParagraph"/>
              <w:spacing w:before="7"/>
              <w:ind w:left="731"/>
              <w:rPr>
                <w:rFonts w:ascii="Calibri" w:eastAsia="Calibri" w:hAnsi="Calibri" w:cs="Calibri"/>
                <w:sz w:val="16"/>
                <w:szCs w:val="16"/>
              </w:rPr>
            </w:pPr>
            <w:r>
              <w:rPr>
                <w:rFonts w:ascii="Calibri"/>
                <w:sz w:val="16"/>
              </w:rPr>
              <w:t>610,00</w:t>
            </w:r>
          </w:p>
        </w:tc>
        <w:tc>
          <w:tcPr>
            <w:tcW w:w="1126" w:type="dxa"/>
            <w:tcBorders>
              <w:top w:val="nil"/>
              <w:left w:val="nil"/>
              <w:bottom w:val="nil"/>
              <w:right w:val="nil"/>
            </w:tcBorders>
          </w:tcPr>
          <w:p w14:paraId="6B601AC1"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r w:rsidR="00A6553F" w14:paraId="2E746226" w14:textId="77777777" w:rsidTr="00B769A0">
        <w:trPr>
          <w:trHeight w:hRule="exact" w:val="230"/>
        </w:trPr>
        <w:tc>
          <w:tcPr>
            <w:tcW w:w="543" w:type="dxa"/>
            <w:tcBorders>
              <w:top w:val="nil"/>
              <w:left w:val="nil"/>
              <w:bottom w:val="single" w:sz="2" w:space="0" w:color="000000"/>
              <w:right w:val="nil"/>
            </w:tcBorders>
          </w:tcPr>
          <w:p w14:paraId="58390FA9" w14:textId="77777777" w:rsidR="00A6553F" w:rsidRDefault="00A6553F" w:rsidP="00B769A0"/>
        </w:tc>
        <w:tc>
          <w:tcPr>
            <w:tcW w:w="619" w:type="dxa"/>
            <w:tcBorders>
              <w:top w:val="nil"/>
              <w:left w:val="nil"/>
              <w:bottom w:val="single" w:sz="2" w:space="0" w:color="000000"/>
              <w:right w:val="nil"/>
            </w:tcBorders>
          </w:tcPr>
          <w:p w14:paraId="201AA2DC"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3</w:t>
            </w:r>
          </w:p>
        </w:tc>
        <w:tc>
          <w:tcPr>
            <w:tcW w:w="6964" w:type="dxa"/>
            <w:tcBorders>
              <w:top w:val="nil"/>
              <w:left w:val="nil"/>
              <w:bottom w:val="single" w:sz="2" w:space="0" w:color="000000"/>
              <w:right w:val="nil"/>
            </w:tcBorders>
          </w:tcPr>
          <w:p w14:paraId="38E68AF1"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7F6D2227" w14:textId="77777777" w:rsidR="00A6553F" w:rsidRDefault="00A6553F" w:rsidP="00B769A0">
            <w:pPr>
              <w:pStyle w:val="TableParagraph"/>
              <w:spacing w:before="6"/>
              <w:ind w:right="452"/>
              <w:jc w:val="right"/>
              <w:rPr>
                <w:rFonts w:ascii="Calibri" w:eastAsia="Calibri" w:hAnsi="Calibri" w:cs="Calibri"/>
                <w:sz w:val="16"/>
                <w:szCs w:val="16"/>
              </w:rPr>
            </w:pPr>
            <w:r>
              <w:rPr>
                <w:rFonts w:ascii="Calibri"/>
                <w:w w:val="95"/>
                <w:sz w:val="16"/>
              </w:rPr>
              <w:t>595,00</w:t>
            </w:r>
          </w:p>
        </w:tc>
        <w:tc>
          <w:tcPr>
            <w:tcW w:w="1406" w:type="dxa"/>
            <w:tcBorders>
              <w:top w:val="nil"/>
              <w:left w:val="nil"/>
              <w:bottom w:val="single" w:sz="2" w:space="0" w:color="000000"/>
              <w:right w:val="nil"/>
            </w:tcBorders>
          </w:tcPr>
          <w:p w14:paraId="18C433DF" w14:textId="77777777" w:rsidR="00A6553F" w:rsidRDefault="00A6553F" w:rsidP="00B769A0">
            <w:pPr>
              <w:pStyle w:val="TableParagraph"/>
              <w:spacing w:before="6"/>
              <w:ind w:left="731"/>
              <w:rPr>
                <w:rFonts w:ascii="Calibri" w:eastAsia="Calibri" w:hAnsi="Calibri" w:cs="Calibri"/>
                <w:sz w:val="16"/>
                <w:szCs w:val="16"/>
              </w:rPr>
            </w:pPr>
            <w:r>
              <w:rPr>
                <w:rFonts w:ascii="Calibri"/>
                <w:sz w:val="16"/>
              </w:rPr>
              <w:t>595,00</w:t>
            </w:r>
          </w:p>
        </w:tc>
        <w:tc>
          <w:tcPr>
            <w:tcW w:w="1126" w:type="dxa"/>
            <w:tcBorders>
              <w:top w:val="nil"/>
              <w:left w:val="nil"/>
              <w:bottom w:val="single" w:sz="2" w:space="0" w:color="000000"/>
              <w:right w:val="nil"/>
            </w:tcBorders>
          </w:tcPr>
          <w:p w14:paraId="3A06B5AC" w14:textId="77777777" w:rsidR="00A6553F" w:rsidRDefault="00A6553F" w:rsidP="00B769A0">
            <w:pPr>
              <w:pStyle w:val="TableParagraph"/>
              <w:spacing w:before="6"/>
              <w:ind w:left="292"/>
              <w:rPr>
                <w:rFonts w:ascii="Calibri" w:eastAsia="Calibri" w:hAnsi="Calibri" w:cs="Calibri"/>
                <w:sz w:val="16"/>
                <w:szCs w:val="16"/>
              </w:rPr>
            </w:pPr>
            <w:r>
              <w:rPr>
                <w:rFonts w:ascii="Calibri"/>
                <w:sz w:val="16"/>
              </w:rPr>
              <w:t>100,00%</w:t>
            </w:r>
          </w:p>
        </w:tc>
      </w:tr>
      <w:tr w:rsidR="00A6553F" w14:paraId="41B1345E" w14:textId="77777777" w:rsidTr="00B769A0">
        <w:trPr>
          <w:trHeight w:hRule="exact" w:val="252"/>
        </w:trPr>
        <w:tc>
          <w:tcPr>
            <w:tcW w:w="543" w:type="dxa"/>
            <w:tcBorders>
              <w:top w:val="single" w:sz="2" w:space="0" w:color="000000"/>
              <w:left w:val="nil"/>
              <w:bottom w:val="nil"/>
              <w:right w:val="nil"/>
            </w:tcBorders>
          </w:tcPr>
          <w:p w14:paraId="41E61D67"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402CAD7"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32212</w:t>
            </w:r>
          </w:p>
        </w:tc>
        <w:tc>
          <w:tcPr>
            <w:tcW w:w="6964" w:type="dxa"/>
            <w:tcBorders>
              <w:top w:val="single" w:sz="2" w:space="0" w:color="000000"/>
              <w:left w:val="nil"/>
              <w:bottom w:val="nil"/>
              <w:right w:val="nil"/>
            </w:tcBorders>
          </w:tcPr>
          <w:p w14:paraId="6A2C6C73" w14:textId="77777777" w:rsidR="00A6553F" w:rsidRPr="008967D4" w:rsidRDefault="00A6553F" w:rsidP="00B769A0">
            <w:pPr>
              <w:pStyle w:val="TableParagraph"/>
              <w:spacing w:before="16"/>
              <w:ind w:left="46"/>
              <w:rPr>
                <w:rFonts w:ascii="Calibri" w:eastAsia="Calibri" w:hAnsi="Calibri" w:cs="Calibri"/>
                <w:sz w:val="18"/>
                <w:szCs w:val="18"/>
                <w:lang w:val="da-DK"/>
              </w:rPr>
            </w:pPr>
            <w:r w:rsidRPr="008967D4">
              <w:rPr>
                <w:rFonts w:ascii="Calibri" w:hAnsi="Calibri"/>
                <w:spacing w:val="-1"/>
                <w:sz w:val="18"/>
                <w:lang w:val="da-DK"/>
              </w:rPr>
              <w:t>Literatura</w:t>
            </w:r>
            <w:r w:rsidRPr="008967D4">
              <w:rPr>
                <w:rFonts w:ascii="Calibri" w:hAnsi="Calibri"/>
                <w:spacing w:val="-7"/>
                <w:sz w:val="18"/>
                <w:lang w:val="da-DK"/>
              </w:rPr>
              <w:t xml:space="preserve"> </w:t>
            </w:r>
            <w:r w:rsidRPr="008967D4">
              <w:rPr>
                <w:rFonts w:ascii="Calibri" w:hAnsi="Calibri"/>
                <w:spacing w:val="-1"/>
                <w:sz w:val="18"/>
                <w:lang w:val="da-DK"/>
              </w:rPr>
              <w:t>(publikacije,</w:t>
            </w:r>
            <w:r w:rsidRPr="008967D4">
              <w:rPr>
                <w:rFonts w:ascii="Calibri" w:hAnsi="Calibri"/>
                <w:spacing w:val="-6"/>
                <w:sz w:val="18"/>
                <w:lang w:val="da-DK"/>
              </w:rPr>
              <w:t xml:space="preserve"> </w:t>
            </w:r>
            <w:r w:rsidRPr="008967D4">
              <w:rPr>
                <w:rFonts w:ascii="Calibri" w:hAnsi="Calibri"/>
                <w:spacing w:val="-1"/>
                <w:sz w:val="18"/>
                <w:lang w:val="da-DK"/>
              </w:rPr>
              <w:t>časopisi,</w:t>
            </w:r>
            <w:r w:rsidRPr="008967D4">
              <w:rPr>
                <w:rFonts w:ascii="Calibri" w:hAnsi="Calibri"/>
                <w:spacing w:val="-6"/>
                <w:sz w:val="18"/>
                <w:lang w:val="da-DK"/>
              </w:rPr>
              <w:t xml:space="preserve"> </w:t>
            </w:r>
            <w:r w:rsidRPr="008967D4">
              <w:rPr>
                <w:rFonts w:ascii="Calibri" w:hAnsi="Calibri"/>
                <w:spacing w:val="-1"/>
                <w:sz w:val="18"/>
                <w:lang w:val="da-DK"/>
              </w:rPr>
              <w:t>glasila,</w:t>
            </w:r>
            <w:r w:rsidRPr="008967D4">
              <w:rPr>
                <w:rFonts w:ascii="Calibri" w:hAnsi="Calibri"/>
                <w:spacing w:val="-6"/>
                <w:sz w:val="18"/>
                <w:lang w:val="da-DK"/>
              </w:rPr>
              <w:t xml:space="preserve"> </w:t>
            </w:r>
            <w:r w:rsidRPr="008967D4">
              <w:rPr>
                <w:rFonts w:ascii="Calibri" w:hAnsi="Calibri"/>
                <w:spacing w:val="-1"/>
                <w:sz w:val="18"/>
                <w:lang w:val="da-DK"/>
              </w:rPr>
              <w:t>knjige</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ostalo)</w:t>
            </w:r>
          </w:p>
        </w:tc>
        <w:tc>
          <w:tcPr>
            <w:tcW w:w="4172" w:type="dxa"/>
            <w:tcBorders>
              <w:top w:val="single" w:sz="2" w:space="0" w:color="000000"/>
              <w:left w:val="nil"/>
              <w:bottom w:val="nil"/>
              <w:right w:val="nil"/>
            </w:tcBorders>
          </w:tcPr>
          <w:p w14:paraId="45496985" w14:textId="77777777" w:rsidR="00A6553F" w:rsidRDefault="00A6553F" w:rsidP="00B769A0">
            <w:pPr>
              <w:pStyle w:val="TableParagraph"/>
              <w:spacing w:before="16"/>
              <w:ind w:right="451"/>
              <w:jc w:val="right"/>
              <w:rPr>
                <w:rFonts w:ascii="Calibri" w:eastAsia="Calibri" w:hAnsi="Calibri" w:cs="Calibri"/>
                <w:sz w:val="18"/>
                <w:szCs w:val="18"/>
              </w:rPr>
            </w:pPr>
            <w:r>
              <w:rPr>
                <w:rFonts w:ascii="Calibri"/>
                <w:w w:val="95"/>
                <w:sz w:val="18"/>
              </w:rPr>
              <w:t>357,00</w:t>
            </w:r>
          </w:p>
        </w:tc>
        <w:tc>
          <w:tcPr>
            <w:tcW w:w="1406" w:type="dxa"/>
            <w:tcBorders>
              <w:top w:val="single" w:sz="2" w:space="0" w:color="000000"/>
              <w:left w:val="nil"/>
              <w:bottom w:val="nil"/>
              <w:right w:val="nil"/>
            </w:tcBorders>
          </w:tcPr>
          <w:p w14:paraId="2C61E2D1" w14:textId="77777777" w:rsidR="00A6553F" w:rsidRDefault="00A6553F" w:rsidP="00B769A0">
            <w:pPr>
              <w:pStyle w:val="TableParagraph"/>
              <w:spacing w:before="16"/>
              <w:ind w:left="678"/>
              <w:rPr>
                <w:rFonts w:ascii="Calibri" w:eastAsia="Calibri" w:hAnsi="Calibri" w:cs="Calibri"/>
                <w:sz w:val="18"/>
                <w:szCs w:val="18"/>
              </w:rPr>
            </w:pPr>
            <w:r>
              <w:rPr>
                <w:rFonts w:ascii="Calibri"/>
                <w:sz w:val="18"/>
              </w:rPr>
              <w:t>273,75</w:t>
            </w:r>
          </w:p>
        </w:tc>
        <w:tc>
          <w:tcPr>
            <w:tcW w:w="1126" w:type="dxa"/>
            <w:tcBorders>
              <w:top w:val="single" w:sz="2" w:space="0" w:color="000000"/>
              <w:left w:val="nil"/>
              <w:bottom w:val="nil"/>
              <w:right w:val="nil"/>
            </w:tcBorders>
          </w:tcPr>
          <w:p w14:paraId="42473B0D"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76,68%</w:t>
            </w:r>
          </w:p>
        </w:tc>
      </w:tr>
      <w:tr w:rsidR="00A6553F" w14:paraId="20FAA79A" w14:textId="77777777" w:rsidTr="00B769A0">
        <w:trPr>
          <w:trHeight w:hRule="exact" w:val="252"/>
        </w:trPr>
        <w:tc>
          <w:tcPr>
            <w:tcW w:w="543" w:type="dxa"/>
            <w:tcBorders>
              <w:top w:val="nil"/>
              <w:left w:val="nil"/>
              <w:bottom w:val="nil"/>
              <w:right w:val="nil"/>
            </w:tcBorders>
          </w:tcPr>
          <w:p w14:paraId="4632E166"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015</w:t>
            </w:r>
          </w:p>
        </w:tc>
        <w:tc>
          <w:tcPr>
            <w:tcW w:w="619" w:type="dxa"/>
            <w:tcBorders>
              <w:top w:val="nil"/>
              <w:left w:val="nil"/>
              <w:bottom w:val="nil"/>
              <w:right w:val="nil"/>
            </w:tcBorders>
          </w:tcPr>
          <w:p w14:paraId="28FDEB6F" w14:textId="77777777" w:rsidR="00A6553F" w:rsidRDefault="00A6553F" w:rsidP="00B769A0"/>
        </w:tc>
        <w:tc>
          <w:tcPr>
            <w:tcW w:w="6964" w:type="dxa"/>
            <w:tcBorders>
              <w:top w:val="nil"/>
              <w:left w:val="nil"/>
              <w:bottom w:val="nil"/>
              <w:right w:val="nil"/>
            </w:tcBorders>
          </w:tcPr>
          <w:p w14:paraId="303DD1F3" w14:textId="77777777" w:rsidR="00A6553F" w:rsidRDefault="00A6553F" w:rsidP="00B769A0"/>
        </w:tc>
        <w:tc>
          <w:tcPr>
            <w:tcW w:w="4172" w:type="dxa"/>
            <w:tcBorders>
              <w:top w:val="nil"/>
              <w:left w:val="nil"/>
              <w:bottom w:val="nil"/>
              <w:right w:val="nil"/>
            </w:tcBorders>
          </w:tcPr>
          <w:p w14:paraId="4EAC1BD6" w14:textId="77777777" w:rsidR="00A6553F" w:rsidRDefault="00A6553F" w:rsidP="00B769A0"/>
        </w:tc>
        <w:tc>
          <w:tcPr>
            <w:tcW w:w="1406" w:type="dxa"/>
            <w:tcBorders>
              <w:top w:val="nil"/>
              <w:left w:val="nil"/>
              <w:bottom w:val="nil"/>
              <w:right w:val="nil"/>
            </w:tcBorders>
          </w:tcPr>
          <w:p w14:paraId="3BB4C24D" w14:textId="77777777" w:rsidR="00A6553F" w:rsidRDefault="00A6553F" w:rsidP="00B769A0"/>
        </w:tc>
        <w:tc>
          <w:tcPr>
            <w:tcW w:w="1126" w:type="dxa"/>
            <w:tcBorders>
              <w:top w:val="nil"/>
              <w:left w:val="nil"/>
              <w:bottom w:val="nil"/>
              <w:right w:val="nil"/>
            </w:tcBorders>
          </w:tcPr>
          <w:p w14:paraId="208ECA7C" w14:textId="77777777" w:rsidR="00A6553F" w:rsidRDefault="00A6553F" w:rsidP="00B769A0"/>
        </w:tc>
      </w:tr>
      <w:tr w:rsidR="00A6553F" w14:paraId="32BC2C66" w14:textId="77777777" w:rsidTr="00B769A0">
        <w:trPr>
          <w:trHeight w:hRule="exact" w:val="252"/>
        </w:trPr>
        <w:tc>
          <w:tcPr>
            <w:tcW w:w="543" w:type="dxa"/>
            <w:tcBorders>
              <w:top w:val="nil"/>
              <w:left w:val="nil"/>
              <w:bottom w:val="nil"/>
              <w:right w:val="nil"/>
            </w:tcBorders>
          </w:tcPr>
          <w:p w14:paraId="4AFC8D65" w14:textId="77777777" w:rsidR="00A6553F" w:rsidRDefault="00A6553F" w:rsidP="00B769A0"/>
        </w:tc>
        <w:tc>
          <w:tcPr>
            <w:tcW w:w="619" w:type="dxa"/>
            <w:tcBorders>
              <w:top w:val="nil"/>
              <w:left w:val="nil"/>
              <w:bottom w:val="nil"/>
              <w:right w:val="nil"/>
            </w:tcBorders>
          </w:tcPr>
          <w:p w14:paraId="55C93C59"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2</w:t>
            </w:r>
          </w:p>
        </w:tc>
        <w:tc>
          <w:tcPr>
            <w:tcW w:w="6964" w:type="dxa"/>
            <w:tcBorders>
              <w:top w:val="nil"/>
              <w:left w:val="nil"/>
              <w:bottom w:val="nil"/>
              <w:right w:val="nil"/>
            </w:tcBorders>
          </w:tcPr>
          <w:p w14:paraId="241D0850"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Marijanci</w:t>
            </w:r>
            <w:proofErr w:type="spellEnd"/>
          </w:p>
        </w:tc>
        <w:tc>
          <w:tcPr>
            <w:tcW w:w="4172" w:type="dxa"/>
            <w:tcBorders>
              <w:top w:val="nil"/>
              <w:left w:val="nil"/>
              <w:bottom w:val="nil"/>
              <w:right w:val="nil"/>
            </w:tcBorders>
          </w:tcPr>
          <w:p w14:paraId="08D4A0B6" w14:textId="77777777" w:rsidR="00A6553F" w:rsidRDefault="00A6553F" w:rsidP="00B769A0">
            <w:pPr>
              <w:pStyle w:val="TableParagraph"/>
              <w:spacing w:before="20"/>
              <w:ind w:right="452"/>
              <w:jc w:val="right"/>
              <w:rPr>
                <w:rFonts w:ascii="Calibri" w:eastAsia="Calibri" w:hAnsi="Calibri" w:cs="Calibri"/>
                <w:sz w:val="16"/>
                <w:szCs w:val="16"/>
              </w:rPr>
            </w:pPr>
            <w:r>
              <w:rPr>
                <w:rFonts w:ascii="Calibri"/>
                <w:w w:val="95"/>
                <w:sz w:val="16"/>
              </w:rPr>
              <w:t>69,00</w:t>
            </w:r>
          </w:p>
        </w:tc>
        <w:tc>
          <w:tcPr>
            <w:tcW w:w="1406" w:type="dxa"/>
            <w:tcBorders>
              <w:top w:val="nil"/>
              <w:left w:val="nil"/>
              <w:bottom w:val="nil"/>
              <w:right w:val="nil"/>
            </w:tcBorders>
          </w:tcPr>
          <w:p w14:paraId="602609B5" w14:textId="77777777" w:rsidR="00A6553F" w:rsidRDefault="00A6553F" w:rsidP="00B769A0">
            <w:pPr>
              <w:pStyle w:val="TableParagraph"/>
              <w:spacing w:before="20"/>
              <w:ind w:left="811"/>
              <w:rPr>
                <w:rFonts w:ascii="Calibri" w:eastAsia="Calibri" w:hAnsi="Calibri" w:cs="Calibri"/>
                <w:sz w:val="16"/>
                <w:szCs w:val="16"/>
              </w:rPr>
            </w:pPr>
            <w:r>
              <w:rPr>
                <w:rFonts w:ascii="Calibri"/>
                <w:sz w:val="16"/>
              </w:rPr>
              <w:t>68,44</w:t>
            </w:r>
          </w:p>
        </w:tc>
        <w:tc>
          <w:tcPr>
            <w:tcW w:w="1126" w:type="dxa"/>
            <w:tcBorders>
              <w:top w:val="nil"/>
              <w:left w:val="nil"/>
              <w:bottom w:val="nil"/>
              <w:right w:val="nil"/>
            </w:tcBorders>
          </w:tcPr>
          <w:p w14:paraId="2E4F494F"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99,19%</w:t>
            </w:r>
          </w:p>
        </w:tc>
      </w:tr>
      <w:tr w:rsidR="00A6553F" w14:paraId="380EAD7B" w14:textId="77777777" w:rsidTr="00B769A0">
        <w:trPr>
          <w:trHeight w:hRule="exact" w:val="239"/>
        </w:trPr>
        <w:tc>
          <w:tcPr>
            <w:tcW w:w="543" w:type="dxa"/>
            <w:tcBorders>
              <w:top w:val="nil"/>
              <w:left w:val="nil"/>
              <w:bottom w:val="nil"/>
              <w:right w:val="nil"/>
            </w:tcBorders>
          </w:tcPr>
          <w:p w14:paraId="78001094" w14:textId="77777777" w:rsidR="00A6553F" w:rsidRDefault="00A6553F" w:rsidP="00B769A0"/>
        </w:tc>
        <w:tc>
          <w:tcPr>
            <w:tcW w:w="619" w:type="dxa"/>
            <w:tcBorders>
              <w:top w:val="nil"/>
              <w:left w:val="nil"/>
              <w:bottom w:val="nil"/>
              <w:right w:val="nil"/>
            </w:tcBorders>
          </w:tcPr>
          <w:p w14:paraId="35890191"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3</w:t>
            </w:r>
          </w:p>
        </w:tc>
        <w:tc>
          <w:tcPr>
            <w:tcW w:w="6964" w:type="dxa"/>
            <w:tcBorders>
              <w:top w:val="nil"/>
              <w:left w:val="nil"/>
              <w:bottom w:val="nil"/>
              <w:right w:val="nil"/>
            </w:tcBorders>
          </w:tcPr>
          <w:p w14:paraId="640DDEA2"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0322C738"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69,00</w:t>
            </w:r>
          </w:p>
        </w:tc>
        <w:tc>
          <w:tcPr>
            <w:tcW w:w="1406" w:type="dxa"/>
            <w:tcBorders>
              <w:top w:val="nil"/>
              <w:left w:val="nil"/>
              <w:bottom w:val="nil"/>
              <w:right w:val="nil"/>
            </w:tcBorders>
          </w:tcPr>
          <w:p w14:paraId="68416511" w14:textId="77777777" w:rsidR="00A6553F" w:rsidRDefault="00A6553F" w:rsidP="00B769A0">
            <w:pPr>
              <w:pStyle w:val="TableParagraph"/>
              <w:spacing w:before="7"/>
              <w:ind w:left="811"/>
              <w:rPr>
                <w:rFonts w:ascii="Calibri" w:eastAsia="Calibri" w:hAnsi="Calibri" w:cs="Calibri"/>
                <w:sz w:val="16"/>
                <w:szCs w:val="16"/>
              </w:rPr>
            </w:pPr>
            <w:r>
              <w:rPr>
                <w:rFonts w:ascii="Calibri"/>
                <w:sz w:val="16"/>
              </w:rPr>
              <w:t>68,44</w:t>
            </w:r>
          </w:p>
        </w:tc>
        <w:tc>
          <w:tcPr>
            <w:tcW w:w="1126" w:type="dxa"/>
            <w:tcBorders>
              <w:top w:val="nil"/>
              <w:left w:val="nil"/>
              <w:bottom w:val="nil"/>
              <w:right w:val="nil"/>
            </w:tcBorders>
          </w:tcPr>
          <w:p w14:paraId="2FCF2016"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99,19%</w:t>
            </w:r>
          </w:p>
        </w:tc>
      </w:tr>
      <w:tr w:rsidR="00A6553F" w14:paraId="3ECC9ADF" w14:textId="77777777" w:rsidTr="00B769A0">
        <w:trPr>
          <w:trHeight w:hRule="exact" w:val="231"/>
        </w:trPr>
        <w:tc>
          <w:tcPr>
            <w:tcW w:w="543" w:type="dxa"/>
            <w:tcBorders>
              <w:top w:val="nil"/>
              <w:left w:val="nil"/>
              <w:bottom w:val="single" w:sz="2" w:space="0" w:color="000000"/>
              <w:right w:val="nil"/>
            </w:tcBorders>
          </w:tcPr>
          <w:p w14:paraId="26221815" w14:textId="77777777" w:rsidR="00A6553F" w:rsidRDefault="00A6553F" w:rsidP="00B769A0"/>
        </w:tc>
        <w:tc>
          <w:tcPr>
            <w:tcW w:w="619" w:type="dxa"/>
            <w:tcBorders>
              <w:top w:val="nil"/>
              <w:left w:val="nil"/>
              <w:bottom w:val="single" w:sz="2" w:space="0" w:color="000000"/>
              <w:right w:val="nil"/>
            </w:tcBorders>
          </w:tcPr>
          <w:p w14:paraId="0502B3A7"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4</w:t>
            </w:r>
          </w:p>
        </w:tc>
        <w:tc>
          <w:tcPr>
            <w:tcW w:w="6964" w:type="dxa"/>
            <w:tcBorders>
              <w:top w:val="nil"/>
              <w:left w:val="nil"/>
              <w:bottom w:val="single" w:sz="2" w:space="0" w:color="000000"/>
              <w:right w:val="nil"/>
            </w:tcBorders>
          </w:tcPr>
          <w:p w14:paraId="53B2AEDC"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08EB19AC" w14:textId="77777777" w:rsidR="00A6553F" w:rsidRDefault="00A6553F" w:rsidP="00B769A0">
            <w:pPr>
              <w:pStyle w:val="TableParagraph"/>
              <w:spacing w:before="7"/>
              <w:ind w:right="451"/>
              <w:jc w:val="right"/>
              <w:rPr>
                <w:rFonts w:ascii="Calibri" w:eastAsia="Calibri" w:hAnsi="Calibri" w:cs="Calibri"/>
                <w:sz w:val="16"/>
                <w:szCs w:val="16"/>
              </w:rPr>
            </w:pPr>
            <w:r>
              <w:rPr>
                <w:rFonts w:ascii="Calibri"/>
                <w:w w:val="95"/>
                <w:sz w:val="16"/>
              </w:rPr>
              <w:t>69,00</w:t>
            </w:r>
          </w:p>
        </w:tc>
        <w:tc>
          <w:tcPr>
            <w:tcW w:w="1406" w:type="dxa"/>
            <w:tcBorders>
              <w:top w:val="nil"/>
              <w:left w:val="nil"/>
              <w:bottom w:val="single" w:sz="2" w:space="0" w:color="000000"/>
              <w:right w:val="nil"/>
            </w:tcBorders>
          </w:tcPr>
          <w:p w14:paraId="3E44969A" w14:textId="77777777" w:rsidR="00A6553F" w:rsidRDefault="00A6553F" w:rsidP="00B769A0">
            <w:pPr>
              <w:pStyle w:val="TableParagraph"/>
              <w:spacing w:before="7"/>
              <w:ind w:left="811"/>
              <w:rPr>
                <w:rFonts w:ascii="Calibri" w:eastAsia="Calibri" w:hAnsi="Calibri" w:cs="Calibri"/>
                <w:sz w:val="16"/>
                <w:szCs w:val="16"/>
              </w:rPr>
            </w:pPr>
            <w:r>
              <w:rPr>
                <w:rFonts w:ascii="Calibri"/>
                <w:sz w:val="16"/>
              </w:rPr>
              <w:t>68,44</w:t>
            </w:r>
          </w:p>
        </w:tc>
        <w:tc>
          <w:tcPr>
            <w:tcW w:w="1126" w:type="dxa"/>
            <w:tcBorders>
              <w:top w:val="nil"/>
              <w:left w:val="nil"/>
              <w:bottom w:val="single" w:sz="2" w:space="0" w:color="000000"/>
              <w:right w:val="nil"/>
            </w:tcBorders>
          </w:tcPr>
          <w:p w14:paraId="685277D8"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99,19%</w:t>
            </w:r>
          </w:p>
        </w:tc>
      </w:tr>
      <w:tr w:rsidR="00A6553F" w14:paraId="371FAB49" w14:textId="77777777" w:rsidTr="00B769A0">
        <w:trPr>
          <w:trHeight w:hRule="exact" w:val="251"/>
        </w:trPr>
        <w:tc>
          <w:tcPr>
            <w:tcW w:w="543" w:type="dxa"/>
            <w:tcBorders>
              <w:top w:val="single" w:sz="2" w:space="0" w:color="000000"/>
              <w:left w:val="nil"/>
              <w:bottom w:val="nil"/>
              <w:right w:val="nil"/>
            </w:tcBorders>
          </w:tcPr>
          <w:p w14:paraId="4A5E2B16"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19A7CF2D"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32214</w:t>
            </w:r>
          </w:p>
        </w:tc>
        <w:tc>
          <w:tcPr>
            <w:tcW w:w="6964" w:type="dxa"/>
            <w:tcBorders>
              <w:top w:val="single" w:sz="2" w:space="0" w:color="000000"/>
              <w:left w:val="nil"/>
              <w:bottom w:val="nil"/>
              <w:right w:val="nil"/>
            </w:tcBorders>
          </w:tcPr>
          <w:p w14:paraId="55C39F34" w14:textId="77777777" w:rsidR="00A6553F" w:rsidRPr="008967D4" w:rsidRDefault="00A6553F" w:rsidP="00B769A0">
            <w:pPr>
              <w:pStyle w:val="TableParagraph"/>
              <w:spacing w:before="15"/>
              <w:ind w:left="46"/>
              <w:rPr>
                <w:rFonts w:ascii="Calibri" w:eastAsia="Calibri" w:hAnsi="Calibri" w:cs="Calibri"/>
                <w:sz w:val="18"/>
                <w:szCs w:val="18"/>
                <w:lang w:val="da-DK"/>
              </w:rPr>
            </w:pPr>
            <w:r w:rsidRPr="008967D4">
              <w:rPr>
                <w:rFonts w:ascii="Calibri" w:hAnsi="Calibri"/>
                <w:spacing w:val="-1"/>
                <w:sz w:val="18"/>
                <w:lang w:val="da-DK"/>
              </w:rPr>
              <w:t>Materijal</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4"/>
                <w:sz w:val="18"/>
                <w:lang w:val="da-DK"/>
              </w:rPr>
              <w:t xml:space="preserve"> </w:t>
            </w:r>
            <w:r w:rsidRPr="008967D4">
              <w:rPr>
                <w:rFonts w:ascii="Calibri" w:hAnsi="Calibri"/>
                <w:spacing w:val="-1"/>
                <w:sz w:val="18"/>
                <w:lang w:val="da-DK"/>
              </w:rPr>
              <w:t>sredstva</w:t>
            </w:r>
            <w:r w:rsidRPr="008967D4">
              <w:rPr>
                <w:rFonts w:ascii="Calibri" w:hAnsi="Calibri"/>
                <w:spacing w:val="-5"/>
                <w:sz w:val="18"/>
                <w:lang w:val="da-DK"/>
              </w:rPr>
              <w:t xml:space="preserve"> </w:t>
            </w:r>
            <w:r w:rsidRPr="008967D4">
              <w:rPr>
                <w:rFonts w:ascii="Calibri" w:hAnsi="Calibri"/>
                <w:sz w:val="18"/>
                <w:lang w:val="da-DK"/>
              </w:rPr>
              <w:t>za</w:t>
            </w:r>
            <w:r w:rsidRPr="008967D4">
              <w:rPr>
                <w:rFonts w:ascii="Calibri" w:hAnsi="Calibri"/>
                <w:spacing w:val="-5"/>
                <w:sz w:val="18"/>
                <w:lang w:val="da-DK"/>
              </w:rPr>
              <w:t xml:space="preserve"> </w:t>
            </w:r>
            <w:r w:rsidRPr="008967D4">
              <w:rPr>
                <w:rFonts w:ascii="Calibri" w:hAnsi="Calibri"/>
                <w:spacing w:val="-1"/>
                <w:sz w:val="18"/>
                <w:lang w:val="da-DK"/>
              </w:rPr>
              <w:t>čišćenje</w:t>
            </w:r>
            <w:r w:rsidRPr="008967D4">
              <w:rPr>
                <w:rFonts w:ascii="Calibri" w:hAnsi="Calibri"/>
                <w:spacing w:val="-5"/>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z w:val="18"/>
                <w:lang w:val="da-DK"/>
              </w:rPr>
              <w:t>održavanje</w:t>
            </w:r>
          </w:p>
        </w:tc>
        <w:tc>
          <w:tcPr>
            <w:tcW w:w="4172" w:type="dxa"/>
            <w:tcBorders>
              <w:top w:val="single" w:sz="2" w:space="0" w:color="000000"/>
              <w:left w:val="nil"/>
              <w:bottom w:val="nil"/>
              <w:right w:val="nil"/>
            </w:tcBorders>
          </w:tcPr>
          <w:p w14:paraId="4CBF6E06"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7.200,00</w:t>
            </w:r>
          </w:p>
        </w:tc>
        <w:tc>
          <w:tcPr>
            <w:tcW w:w="1406" w:type="dxa"/>
            <w:tcBorders>
              <w:top w:val="single" w:sz="2" w:space="0" w:color="000000"/>
              <w:left w:val="nil"/>
              <w:bottom w:val="nil"/>
              <w:right w:val="nil"/>
            </w:tcBorders>
          </w:tcPr>
          <w:p w14:paraId="66ECB7BD"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7.034,57</w:t>
            </w:r>
          </w:p>
        </w:tc>
        <w:tc>
          <w:tcPr>
            <w:tcW w:w="1126" w:type="dxa"/>
            <w:tcBorders>
              <w:top w:val="single" w:sz="2" w:space="0" w:color="000000"/>
              <w:left w:val="nil"/>
              <w:bottom w:val="nil"/>
              <w:right w:val="nil"/>
            </w:tcBorders>
          </w:tcPr>
          <w:p w14:paraId="2251CC84"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97,70%</w:t>
            </w:r>
          </w:p>
        </w:tc>
      </w:tr>
      <w:tr w:rsidR="00A6553F" w14:paraId="277C8C0E" w14:textId="77777777" w:rsidTr="00B769A0">
        <w:trPr>
          <w:trHeight w:hRule="exact" w:val="251"/>
        </w:trPr>
        <w:tc>
          <w:tcPr>
            <w:tcW w:w="543" w:type="dxa"/>
            <w:tcBorders>
              <w:top w:val="nil"/>
              <w:left w:val="nil"/>
              <w:bottom w:val="nil"/>
              <w:right w:val="nil"/>
            </w:tcBorders>
          </w:tcPr>
          <w:p w14:paraId="54FAE65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016</w:t>
            </w:r>
          </w:p>
        </w:tc>
        <w:tc>
          <w:tcPr>
            <w:tcW w:w="619" w:type="dxa"/>
            <w:tcBorders>
              <w:top w:val="nil"/>
              <w:left w:val="nil"/>
              <w:bottom w:val="nil"/>
              <w:right w:val="nil"/>
            </w:tcBorders>
          </w:tcPr>
          <w:p w14:paraId="38644544" w14:textId="77777777" w:rsidR="00A6553F" w:rsidRDefault="00A6553F" w:rsidP="00B769A0"/>
        </w:tc>
        <w:tc>
          <w:tcPr>
            <w:tcW w:w="6964" w:type="dxa"/>
            <w:tcBorders>
              <w:top w:val="nil"/>
              <w:left w:val="nil"/>
              <w:bottom w:val="nil"/>
              <w:right w:val="nil"/>
            </w:tcBorders>
          </w:tcPr>
          <w:p w14:paraId="79C2267A" w14:textId="77777777" w:rsidR="00A6553F" w:rsidRDefault="00A6553F" w:rsidP="00B769A0"/>
        </w:tc>
        <w:tc>
          <w:tcPr>
            <w:tcW w:w="4172" w:type="dxa"/>
            <w:tcBorders>
              <w:top w:val="nil"/>
              <w:left w:val="nil"/>
              <w:bottom w:val="nil"/>
              <w:right w:val="nil"/>
            </w:tcBorders>
          </w:tcPr>
          <w:p w14:paraId="284B224A" w14:textId="77777777" w:rsidR="00A6553F" w:rsidRDefault="00A6553F" w:rsidP="00B769A0"/>
        </w:tc>
        <w:tc>
          <w:tcPr>
            <w:tcW w:w="1406" w:type="dxa"/>
            <w:tcBorders>
              <w:top w:val="nil"/>
              <w:left w:val="nil"/>
              <w:bottom w:val="nil"/>
              <w:right w:val="nil"/>
            </w:tcBorders>
          </w:tcPr>
          <w:p w14:paraId="656F300C" w14:textId="77777777" w:rsidR="00A6553F" w:rsidRDefault="00A6553F" w:rsidP="00B769A0"/>
        </w:tc>
        <w:tc>
          <w:tcPr>
            <w:tcW w:w="1126" w:type="dxa"/>
            <w:tcBorders>
              <w:top w:val="nil"/>
              <w:left w:val="nil"/>
              <w:bottom w:val="nil"/>
              <w:right w:val="nil"/>
            </w:tcBorders>
          </w:tcPr>
          <w:p w14:paraId="75931AEA" w14:textId="77777777" w:rsidR="00A6553F" w:rsidRDefault="00A6553F" w:rsidP="00B769A0"/>
        </w:tc>
      </w:tr>
      <w:tr w:rsidR="00A6553F" w14:paraId="5C658836" w14:textId="77777777" w:rsidTr="00B769A0">
        <w:trPr>
          <w:trHeight w:hRule="exact" w:val="251"/>
        </w:trPr>
        <w:tc>
          <w:tcPr>
            <w:tcW w:w="543" w:type="dxa"/>
            <w:tcBorders>
              <w:top w:val="nil"/>
              <w:left w:val="nil"/>
              <w:bottom w:val="nil"/>
              <w:right w:val="nil"/>
            </w:tcBorders>
          </w:tcPr>
          <w:p w14:paraId="7015B11A" w14:textId="77777777" w:rsidR="00A6553F" w:rsidRDefault="00A6553F" w:rsidP="00B769A0"/>
        </w:tc>
        <w:tc>
          <w:tcPr>
            <w:tcW w:w="619" w:type="dxa"/>
            <w:tcBorders>
              <w:top w:val="nil"/>
              <w:left w:val="nil"/>
              <w:bottom w:val="nil"/>
              <w:right w:val="nil"/>
            </w:tcBorders>
          </w:tcPr>
          <w:p w14:paraId="0B381F3F"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6964" w:type="dxa"/>
            <w:tcBorders>
              <w:top w:val="nil"/>
              <w:left w:val="nil"/>
              <w:bottom w:val="nil"/>
              <w:right w:val="nil"/>
            </w:tcBorders>
          </w:tcPr>
          <w:p w14:paraId="03135D7A" w14:textId="77777777" w:rsidR="00A6553F" w:rsidRDefault="00A6553F" w:rsidP="00B769A0">
            <w:pPr>
              <w:pStyle w:val="TableParagraph"/>
              <w:spacing w:before="19"/>
              <w:ind w:left="41"/>
              <w:rPr>
                <w:rFonts w:ascii="Calibri" w:eastAsia="Calibri" w:hAnsi="Calibri" w:cs="Calibri"/>
                <w:sz w:val="16"/>
                <w:szCs w:val="16"/>
              </w:rPr>
            </w:pPr>
            <w:r>
              <w:rPr>
                <w:rFonts w:ascii="Calibri"/>
                <w:spacing w:val="-1"/>
                <w:sz w:val="16"/>
              </w:rPr>
              <w:t>Donji</w:t>
            </w:r>
            <w:r>
              <w:rPr>
                <w:rFonts w:ascii="Calibri"/>
                <w:spacing w:val="-11"/>
                <w:sz w:val="16"/>
              </w:rPr>
              <w:t xml:space="preserve"> </w:t>
            </w:r>
            <w:r>
              <w:rPr>
                <w:rFonts w:ascii="Calibri"/>
                <w:spacing w:val="-1"/>
                <w:sz w:val="16"/>
              </w:rPr>
              <w:t>Miholjac</w:t>
            </w:r>
          </w:p>
        </w:tc>
        <w:tc>
          <w:tcPr>
            <w:tcW w:w="4172" w:type="dxa"/>
            <w:tcBorders>
              <w:top w:val="nil"/>
              <w:left w:val="nil"/>
              <w:bottom w:val="nil"/>
              <w:right w:val="nil"/>
            </w:tcBorders>
          </w:tcPr>
          <w:p w14:paraId="18F5BD88" w14:textId="77777777" w:rsidR="00A6553F" w:rsidRDefault="00A6553F" w:rsidP="00B769A0">
            <w:pPr>
              <w:pStyle w:val="TableParagraph"/>
              <w:spacing w:before="19"/>
              <w:ind w:right="451"/>
              <w:jc w:val="right"/>
              <w:rPr>
                <w:rFonts w:ascii="Calibri" w:eastAsia="Calibri" w:hAnsi="Calibri" w:cs="Calibri"/>
                <w:sz w:val="16"/>
                <w:szCs w:val="16"/>
              </w:rPr>
            </w:pPr>
            <w:r>
              <w:rPr>
                <w:rFonts w:ascii="Calibri"/>
                <w:w w:val="95"/>
                <w:sz w:val="16"/>
              </w:rPr>
              <w:t>3.100,00</w:t>
            </w:r>
          </w:p>
        </w:tc>
        <w:tc>
          <w:tcPr>
            <w:tcW w:w="1406" w:type="dxa"/>
            <w:tcBorders>
              <w:top w:val="nil"/>
              <w:left w:val="nil"/>
              <w:bottom w:val="nil"/>
              <w:right w:val="nil"/>
            </w:tcBorders>
          </w:tcPr>
          <w:p w14:paraId="2674C454" w14:textId="77777777" w:rsidR="00A6553F" w:rsidRDefault="00A6553F" w:rsidP="00B769A0">
            <w:pPr>
              <w:pStyle w:val="TableParagraph"/>
              <w:spacing w:before="19"/>
              <w:ind w:left="609"/>
              <w:rPr>
                <w:rFonts w:ascii="Calibri" w:eastAsia="Calibri" w:hAnsi="Calibri" w:cs="Calibri"/>
                <w:sz w:val="16"/>
                <w:szCs w:val="16"/>
              </w:rPr>
            </w:pPr>
            <w:r>
              <w:rPr>
                <w:rFonts w:ascii="Calibri"/>
                <w:sz w:val="16"/>
              </w:rPr>
              <w:t>3.002,14</w:t>
            </w:r>
          </w:p>
        </w:tc>
        <w:tc>
          <w:tcPr>
            <w:tcW w:w="1126" w:type="dxa"/>
            <w:tcBorders>
              <w:top w:val="nil"/>
              <w:left w:val="nil"/>
              <w:bottom w:val="nil"/>
              <w:right w:val="nil"/>
            </w:tcBorders>
          </w:tcPr>
          <w:p w14:paraId="689CA4A7"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96,84%</w:t>
            </w:r>
          </w:p>
        </w:tc>
      </w:tr>
      <w:tr w:rsidR="00A6553F" w14:paraId="6D5180D8" w14:textId="77777777" w:rsidTr="00B769A0">
        <w:trPr>
          <w:trHeight w:hRule="exact" w:val="239"/>
        </w:trPr>
        <w:tc>
          <w:tcPr>
            <w:tcW w:w="543" w:type="dxa"/>
            <w:tcBorders>
              <w:top w:val="nil"/>
              <w:left w:val="nil"/>
              <w:bottom w:val="nil"/>
              <w:right w:val="nil"/>
            </w:tcBorders>
          </w:tcPr>
          <w:p w14:paraId="3E276EE3" w14:textId="77777777" w:rsidR="00A6553F" w:rsidRDefault="00A6553F" w:rsidP="00B769A0"/>
        </w:tc>
        <w:tc>
          <w:tcPr>
            <w:tcW w:w="619" w:type="dxa"/>
            <w:tcBorders>
              <w:top w:val="nil"/>
              <w:left w:val="nil"/>
              <w:bottom w:val="nil"/>
              <w:right w:val="nil"/>
            </w:tcBorders>
          </w:tcPr>
          <w:p w14:paraId="09D5CA31"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2</w:t>
            </w:r>
          </w:p>
        </w:tc>
        <w:tc>
          <w:tcPr>
            <w:tcW w:w="6964" w:type="dxa"/>
            <w:tcBorders>
              <w:top w:val="nil"/>
              <w:left w:val="nil"/>
              <w:bottom w:val="nil"/>
              <w:right w:val="nil"/>
            </w:tcBorders>
          </w:tcPr>
          <w:p w14:paraId="69BA7777"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hAnsi="Calibri"/>
                <w:spacing w:val="-1"/>
                <w:sz w:val="16"/>
              </w:rPr>
              <w:t>Općina</w:t>
            </w:r>
            <w:proofErr w:type="spellEnd"/>
            <w:r>
              <w:rPr>
                <w:rFonts w:ascii="Calibri" w:hAnsi="Calibri"/>
                <w:spacing w:val="-11"/>
                <w:sz w:val="16"/>
              </w:rPr>
              <w:t xml:space="preserve"> </w:t>
            </w:r>
            <w:proofErr w:type="spellStart"/>
            <w:r>
              <w:rPr>
                <w:rFonts w:ascii="Calibri" w:hAnsi="Calibri"/>
                <w:spacing w:val="-1"/>
                <w:sz w:val="16"/>
              </w:rPr>
              <w:t>Marijanci</w:t>
            </w:r>
            <w:proofErr w:type="spellEnd"/>
          </w:p>
        </w:tc>
        <w:tc>
          <w:tcPr>
            <w:tcW w:w="4172" w:type="dxa"/>
            <w:tcBorders>
              <w:top w:val="nil"/>
              <w:left w:val="nil"/>
              <w:bottom w:val="nil"/>
              <w:right w:val="nil"/>
            </w:tcBorders>
          </w:tcPr>
          <w:p w14:paraId="3185FCE1" w14:textId="77777777" w:rsidR="00A6553F" w:rsidRDefault="00A6553F" w:rsidP="00B769A0">
            <w:pPr>
              <w:pStyle w:val="TableParagraph"/>
              <w:spacing w:before="6"/>
              <w:ind w:right="451"/>
              <w:jc w:val="right"/>
              <w:rPr>
                <w:rFonts w:ascii="Calibri" w:eastAsia="Calibri" w:hAnsi="Calibri" w:cs="Calibri"/>
                <w:sz w:val="16"/>
                <w:szCs w:val="16"/>
              </w:rPr>
            </w:pPr>
            <w:r>
              <w:rPr>
                <w:rFonts w:ascii="Calibri"/>
                <w:w w:val="95"/>
                <w:sz w:val="16"/>
              </w:rPr>
              <w:t>1.300,00</w:t>
            </w:r>
          </w:p>
        </w:tc>
        <w:tc>
          <w:tcPr>
            <w:tcW w:w="1406" w:type="dxa"/>
            <w:tcBorders>
              <w:top w:val="nil"/>
              <w:left w:val="nil"/>
              <w:bottom w:val="nil"/>
              <w:right w:val="nil"/>
            </w:tcBorders>
          </w:tcPr>
          <w:p w14:paraId="7C4305BF" w14:textId="77777777" w:rsidR="00A6553F" w:rsidRDefault="00A6553F" w:rsidP="00B769A0">
            <w:pPr>
              <w:pStyle w:val="TableParagraph"/>
              <w:spacing w:before="6"/>
              <w:ind w:left="609"/>
              <w:rPr>
                <w:rFonts w:ascii="Calibri" w:eastAsia="Calibri" w:hAnsi="Calibri" w:cs="Calibri"/>
                <w:sz w:val="16"/>
                <w:szCs w:val="16"/>
              </w:rPr>
            </w:pPr>
            <w:r>
              <w:rPr>
                <w:rFonts w:ascii="Calibri"/>
                <w:sz w:val="16"/>
              </w:rPr>
              <w:t>1.275,35</w:t>
            </w:r>
          </w:p>
        </w:tc>
        <w:tc>
          <w:tcPr>
            <w:tcW w:w="1126" w:type="dxa"/>
            <w:tcBorders>
              <w:top w:val="nil"/>
              <w:left w:val="nil"/>
              <w:bottom w:val="nil"/>
              <w:right w:val="nil"/>
            </w:tcBorders>
          </w:tcPr>
          <w:p w14:paraId="32407190" w14:textId="77777777" w:rsidR="00A6553F" w:rsidRDefault="00A6553F" w:rsidP="00B769A0">
            <w:pPr>
              <w:pStyle w:val="TableParagraph"/>
              <w:spacing w:before="6"/>
              <w:ind w:left="373"/>
              <w:rPr>
                <w:rFonts w:ascii="Calibri" w:eastAsia="Calibri" w:hAnsi="Calibri" w:cs="Calibri"/>
                <w:sz w:val="16"/>
                <w:szCs w:val="16"/>
              </w:rPr>
            </w:pPr>
            <w:r>
              <w:rPr>
                <w:rFonts w:ascii="Calibri"/>
                <w:sz w:val="16"/>
              </w:rPr>
              <w:t>98,10%</w:t>
            </w:r>
          </w:p>
        </w:tc>
      </w:tr>
      <w:tr w:rsidR="00A6553F" w14:paraId="05C1D7E1" w14:textId="77777777" w:rsidTr="00B769A0">
        <w:trPr>
          <w:trHeight w:hRule="exact" w:val="239"/>
        </w:trPr>
        <w:tc>
          <w:tcPr>
            <w:tcW w:w="543" w:type="dxa"/>
            <w:tcBorders>
              <w:top w:val="nil"/>
              <w:left w:val="nil"/>
              <w:bottom w:val="nil"/>
              <w:right w:val="nil"/>
            </w:tcBorders>
          </w:tcPr>
          <w:p w14:paraId="6AC8CF02" w14:textId="77777777" w:rsidR="00A6553F" w:rsidRDefault="00A6553F" w:rsidP="00B769A0"/>
        </w:tc>
        <w:tc>
          <w:tcPr>
            <w:tcW w:w="619" w:type="dxa"/>
            <w:tcBorders>
              <w:top w:val="nil"/>
              <w:left w:val="nil"/>
              <w:bottom w:val="nil"/>
              <w:right w:val="nil"/>
            </w:tcBorders>
          </w:tcPr>
          <w:p w14:paraId="34BA7956"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3</w:t>
            </w:r>
          </w:p>
        </w:tc>
        <w:tc>
          <w:tcPr>
            <w:tcW w:w="6964" w:type="dxa"/>
            <w:tcBorders>
              <w:top w:val="nil"/>
              <w:left w:val="nil"/>
              <w:bottom w:val="nil"/>
              <w:right w:val="nil"/>
            </w:tcBorders>
          </w:tcPr>
          <w:p w14:paraId="70CDAA96"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1D162E3C" w14:textId="77777777" w:rsidR="00A6553F" w:rsidRDefault="00A6553F" w:rsidP="00B769A0">
            <w:pPr>
              <w:pStyle w:val="TableParagraph"/>
              <w:spacing w:before="7"/>
              <w:ind w:right="451"/>
              <w:jc w:val="right"/>
              <w:rPr>
                <w:rFonts w:ascii="Calibri" w:eastAsia="Calibri" w:hAnsi="Calibri" w:cs="Calibri"/>
                <w:sz w:val="16"/>
                <w:szCs w:val="16"/>
              </w:rPr>
            </w:pPr>
            <w:r>
              <w:rPr>
                <w:rFonts w:ascii="Calibri"/>
                <w:w w:val="95"/>
                <w:sz w:val="16"/>
              </w:rPr>
              <w:t>2.000,00</w:t>
            </w:r>
          </w:p>
        </w:tc>
        <w:tc>
          <w:tcPr>
            <w:tcW w:w="1406" w:type="dxa"/>
            <w:tcBorders>
              <w:top w:val="nil"/>
              <w:left w:val="nil"/>
              <w:bottom w:val="nil"/>
              <w:right w:val="nil"/>
            </w:tcBorders>
          </w:tcPr>
          <w:p w14:paraId="76F88371" w14:textId="77777777" w:rsidR="00A6553F" w:rsidRDefault="00A6553F" w:rsidP="00B769A0">
            <w:pPr>
              <w:pStyle w:val="TableParagraph"/>
              <w:spacing w:before="7"/>
              <w:ind w:left="609"/>
              <w:rPr>
                <w:rFonts w:ascii="Calibri" w:eastAsia="Calibri" w:hAnsi="Calibri" w:cs="Calibri"/>
                <w:sz w:val="16"/>
                <w:szCs w:val="16"/>
              </w:rPr>
            </w:pPr>
            <w:r>
              <w:rPr>
                <w:rFonts w:ascii="Calibri"/>
                <w:sz w:val="16"/>
              </w:rPr>
              <w:t>2.012,49</w:t>
            </w:r>
          </w:p>
        </w:tc>
        <w:tc>
          <w:tcPr>
            <w:tcW w:w="1126" w:type="dxa"/>
            <w:tcBorders>
              <w:top w:val="nil"/>
              <w:left w:val="nil"/>
              <w:bottom w:val="nil"/>
              <w:right w:val="nil"/>
            </w:tcBorders>
          </w:tcPr>
          <w:p w14:paraId="36D7897A"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100,62%</w:t>
            </w:r>
          </w:p>
        </w:tc>
      </w:tr>
      <w:tr w:rsidR="00A6553F" w14:paraId="04D0D5D4" w14:textId="77777777" w:rsidTr="00B769A0">
        <w:trPr>
          <w:trHeight w:hRule="exact" w:val="230"/>
        </w:trPr>
        <w:tc>
          <w:tcPr>
            <w:tcW w:w="543" w:type="dxa"/>
            <w:tcBorders>
              <w:top w:val="nil"/>
              <w:left w:val="nil"/>
              <w:bottom w:val="single" w:sz="2" w:space="0" w:color="000000"/>
              <w:right w:val="nil"/>
            </w:tcBorders>
          </w:tcPr>
          <w:p w14:paraId="78837BF2" w14:textId="77777777" w:rsidR="00A6553F" w:rsidRDefault="00A6553F" w:rsidP="00B769A0"/>
        </w:tc>
        <w:tc>
          <w:tcPr>
            <w:tcW w:w="619" w:type="dxa"/>
            <w:tcBorders>
              <w:top w:val="nil"/>
              <w:left w:val="nil"/>
              <w:bottom w:val="single" w:sz="2" w:space="0" w:color="000000"/>
              <w:right w:val="nil"/>
            </w:tcBorders>
          </w:tcPr>
          <w:p w14:paraId="6736EF5E"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4</w:t>
            </w:r>
          </w:p>
        </w:tc>
        <w:tc>
          <w:tcPr>
            <w:tcW w:w="6964" w:type="dxa"/>
            <w:tcBorders>
              <w:top w:val="nil"/>
              <w:left w:val="nil"/>
              <w:bottom w:val="single" w:sz="2" w:space="0" w:color="000000"/>
              <w:right w:val="nil"/>
            </w:tcBorders>
          </w:tcPr>
          <w:p w14:paraId="4189DE1D"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611AC6C4"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800,00</w:t>
            </w:r>
          </w:p>
        </w:tc>
        <w:tc>
          <w:tcPr>
            <w:tcW w:w="1406" w:type="dxa"/>
            <w:tcBorders>
              <w:top w:val="nil"/>
              <w:left w:val="nil"/>
              <w:bottom w:val="single" w:sz="2" w:space="0" w:color="000000"/>
              <w:right w:val="nil"/>
            </w:tcBorders>
          </w:tcPr>
          <w:p w14:paraId="5B482AF0" w14:textId="77777777" w:rsidR="00A6553F" w:rsidRDefault="00A6553F" w:rsidP="00B769A0">
            <w:pPr>
              <w:pStyle w:val="TableParagraph"/>
              <w:spacing w:before="7"/>
              <w:ind w:left="731"/>
              <w:rPr>
                <w:rFonts w:ascii="Calibri" w:eastAsia="Calibri" w:hAnsi="Calibri" w:cs="Calibri"/>
                <w:sz w:val="16"/>
                <w:szCs w:val="16"/>
              </w:rPr>
            </w:pPr>
            <w:r>
              <w:rPr>
                <w:rFonts w:ascii="Calibri"/>
                <w:sz w:val="16"/>
              </w:rPr>
              <w:t>744,59</w:t>
            </w:r>
          </w:p>
        </w:tc>
        <w:tc>
          <w:tcPr>
            <w:tcW w:w="1126" w:type="dxa"/>
            <w:tcBorders>
              <w:top w:val="nil"/>
              <w:left w:val="nil"/>
              <w:bottom w:val="single" w:sz="2" w:space="0" w:color="000000"/>
              <w:right w:val="nil"/>
            </w:tcBorders>
          </w:tcPr>
          <w:p w14:paraId="7AA41BF1"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93,07%</w:t>
            </w:r>
          </w:p>
        </w:tc>
      </w:tr>
      <w:tr w:rsidR="00A6553F" w14:paraId="47478620" w14:textId="77777777" w:rsidTr="00B769A0">
        <w:trPr>
          <w:trHeight w:hRule="exact" w:val="252"/>
        </w:trPr>
        <w:tc>
          <w:tcPr>
            <w:tcW w:w="543" w:type="dxa"/>
            <w:tcBorders>
              <w:top w:val="single" w:sz="2" w:space="0" w:color="000000"/>
              <w:left w:val="nil"/>
              <w:bottom w:val="nil"/>
              <w:right w:val="nil"/>
            </w:tcBorders>
          </w:tcPr>
          <w:p w14:paraId="5AA7E16F"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75803ABC"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32216</w:t>
            </w:r>
          </w:p>
        </w:tc>
        <w:tc>
          <w:tcPr>
            <w:tcW w:w="6964" w:type="dxa"/>
            <w:tcBorders>
              <w:top w:val="single" w:sz="2" w:space="0" w:color="000000"/>
              <w:left w:val="nil"/>
              <w:bottom w:val="nil"/>
              <w:right w:val="nil"/>
            </w:tcBorders>
          </w:tcPr>
          <w:p w14:paraId="535A2F37" w14:textId="77777777" w:rsidR="00A6553F" w:rsidRPr="008967D4" w:rsidRDefault="00A6553F" w:rsidP="00B769A0">
            <w:pPr>
              <w:pStyle w:val="TableParagraph"/>
              <w:spacing w:before="15"/>
              <w:ind w:left="46"/>
              <w:rPr>
                <w:rFonts w:ascii="Calibri" w:eastAsia="Calibri" w:hAnsi="Calibri" w:cs="Calibri"/>
                <w:sz w:val="18"/>
                <w:szCs w:val="18"/>
                <w:lang w:val="da-DK"/>
              </w:rPr>
            </w:pPr>
            <w:r w:rsidRPr="008967D4">
              <w:rPr>
                <w:rFonts w:ascii="Calibri"/>
                <w:spacing w:val="-1"/>
                <w:sz w:val="18"/>
                <w:lang w:val="da-DK"/>
              </w:rPr>
              <w:t>Materijal</w:t>
            </w:r>
            <w:r w:rsidRPr="008967D4">
              <w:rPr>
                <w:rFonts w:ascii="Calibri"/>
                <w:spacing w:val="-7"/>
                <w:sz w:val="18"/>
                <w:lang w:val="da-DK"/>
              </w:rPr>
              <w:t xml:space="preserve"> </w:t>
            </w:r>
            <w:r w:rsidRPr="008967D4">
              <w:rPr>
                <w:rFonts w:ascii="Calibri"/>
                <w:sz w:val="18"/>
                <w:lang w:val="da-DK"/>
              </w:rPr>
              <w:t>za</w:t>
            </w:r>
            <w:r w:rsidRPr="008967D4">
              <w:rPr>
                <w:rFonts w:ascii="Calibri"/>
                <w:spacing w:val="-6"/>
                <w:sz w:val="18"/>
                <w:lang w:val="da-DK"/>
              </w:rPr>
              <w:t xml:space="preserve"> </w:t>
            </w:r>
            <w:r w:rsidRPr="008967D4">
              <w:rPr>
                <w:rFonts w:ascii="Calibri"/>
                <w:spacing w:val="-1"/>
                <w:sz w:val="18"/>
                <w:lang w:val="da-DK"/>
              </w:rPr>
              <w:t>higijenske</w:t>
            </w:r>
            <w:r w:rsidRPr="008967D4">
              <w:rPr>
                <w:rFonts w:ascii="Calibri"/>
                <w:spacing w:val="-6"/>
                <w:sz w:val="18"/>
                <w:lang w:val="da-DK"/>
              </w:rPr>
              <w:t xml:space="preserve"> </w:t>
            </w:r>
            <w:r w:rsidRPr="008967D4">
              <w:rPr>
                <w:rFonts w:ascii="Calibri"/>
                <w:spacing w:val="-1"/>
                <w:sz w:val="18"/>
                <w:lang w:val="da-DK"/>
              </w:rPr>
              <w:t>potrebe</w:t>
            </w:r>
            <w:r w:rsidRPr="008967D4">
              <w:rPr>
                <w:rFonts w:ascii="Calibri"/>
                <w:spacing w:val="-6"/>
                <w:sz w:val="18"/>
                <w:lang w:val="da-DK"/>
              </w:rPr>
              <w:t xml:space="preserve"> </w:t>
            </w:r>
            <w:r w:rsidRPr="008967D4">
              <w:rPr>
                <w:rFonts w:ascii="Calibri"/>
                <w:sz w:val="18"/>
                <w:lang w:val="da-DK"/>
              </w:rPr>
              <w:t>i</w:t>
            </w:r>
            <w:r w:rsidRPr="008967D4">
              <w:rPr>
                <w:rFonts w:ascii="Calibri"/>
                <w:spacing w:val="-5"/>
                <w:sz w:val="18"/>
                <w:lang w:val="da-DK"/>
              </w:rPr>
              <w:t xml:space="preserve"> </w:t>
            </w:r>
            <w:r w:rsidRPr="008967D4">
              <w:rPr>
                <w:rFonts w:ascii="Calibri"/>
                <w:spacing w:val="-1"/>
                <w:sz w:val="18"/>
                <w:lang w:val="da-DK"/>
              </w:rPr>
              <w:t>njegu</w:t>
            </w:r>
          </w:p>
        </w:tc>
        <w:tc>
          <w:tcPr>
            <w:tcW w:w="4172" w:type="dxa"/>
            <w:tcBorders>
              <w:top w:val="single" w:sz="2" w:space="0" w:color="000000"/>
              <w:left w:val="nil"/>
              <w:bottom w:val="nil"/>
              <w:right w:val="nil"/>
            </w:tcBorders>
          </w:tcPr>
          <w:p w14:paraId="45D220A1"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16.510,00</w:t>
            </w:r>
          </w:p>
        </w:tc>
        <w:tc>
          <w:tcPr>
            <w:tcW w:w="1406" w:type="dxa"/>
            <w:tcBorders>
              <w:top w:val="single" w:sz="2" w:space="0" w:color="000000"/>
              <w:left w:val="nil"/>
              <w:bottom w:val="nil"/>
              <w:right w:val="nil"/>
            </w:tcBorders>
          </w:tcPr>
          <w:p w14:paraId="293A9D8D"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16.097,38</w:t>
            </w:r>
          </w:p>
        </w:tc>
        <w:tc>
          <w:tcPr>
            <w:tcW w:w="1126" w:type="dxa"/>
            <w:tcBorders>
              <w:top w:val="single" w:sz="2" w:space="0" w:color="000000"/>
              <w:left w:val="nil"/>
              <w:bottom w:val="nil"/>
              <w:right w:val="nil"/>
            </w:tcBorders>
          </w:tcPr>
          <w:p w14:paraId="48BAF4A0"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97,50%</w:t>
            </w:r>
          </w:p>
        </w:tc>
      </w:tr>
      <w:tr w:rsidR="00A6553F" w14:paraId="35E4E823" w14:textId="77777777" w:rsidTr="00B769A0">
        <w:trPr>
          <w:trHeight w:hRule="exact" w:val="252"/>
        </w:trPr>
        <w:tc>
          <w:tcPr>
            <w:tcW w:w="543" w:type="dxa"/>
            <w:tcBorders>
              <w:top w:val="nil"/>
              <w:left w:val="nil"/>
              <w:bottom w:val="nil"/>
              <w:right w:val="nil"/>
            </w:tcBorders>
          </w:tcPr>
          <w:p w14:paraId="1DF157F6"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017</w:t>
            </w:r>
          </w:p>
        </w:tc>
        <w:tc>
          <w:tcPr>
            <w:tcW w:w="619" w:type="dxa"/>
            <w:tcBorders>
              <w:top w:val="nil"/>
              <w:left w:val="nil"/>
              <w:bottom w:val="nil"/>
              <w:right w:val="nil"/>
            </w:tcBorders>
          </w:tcPr>
          <w:p w14:paraId="4EC84624" w14:textId="77777777" w:rsidR="00A6553F" w:rsidRDefault="00A6553F" w:rsidP="00B769A0"/>
        </w:tc>
        <w:tc>
          <w:tcPr>
            <w:tcW w:w="6964" w:type="dxa"/>
            <w:tcBorders>
              <w:top w:val="nil"/>
              <w:left w:val="nil"/>
              <w:bottom w:val="nil"/>
              <w:right w:val="nil"/>
            </w:tcBorders>
          </w:tcPr>
          <w:p w14:paraId="7437C1BF" w14:textId="77777777" w:rsidR="00A6553F" w:rsidRDefault="00A6553F" w:rsidP="00B769A0"/>
        </w:tc>
        <w:tc>
          <w:tcPr>
            <w:tcW w:w="4172" w:type="dxa"/>
            <w:tcBorders>
              <w:top w:val="nil"/>
              <w:left w:val="nil"/>
              <w:bottom w:val="nil"/>
              <w:right w:val="nil"/>
            </w:tcBorders>
          </w:tcPr>
          <w:p w14:paraId="1A10A118" w14:textId="77777777" w:rsidR="00A6553F" w:rsidRDefault="00A6553F" w:rsidP="00B769A0"/>
        </w:tc>
        <w:tc>
          <w:tcPr>
            <w:tcW w:w="1406" w:type="dxa"/>
            <w:tcBorders>
              <w:top w:val="nil"/>
              <w:left w:val="nil"/>
              <w:bottom w:val="nil"/>
              <w:right w:val="nil"/>
            </w:tcBorders>
          </w:tcPr>
          <w:p w14:paraId="0B00CDFE" w14:textId="77777777" w:rsidR="00A6553F" w:rsidRDefault="00A6553F" w:rsidP="00B769A0"/>
        </w:tc>
        <w:tc>
          <w:tcPr>
            <w:tcW w:w="1126" w:type="dxa"/>
            <w:tcBorders>
              <w:top w:val="nil"/>
              <w:left w:val="nil"/>
              <w:bottom w:val="nil"/>
              <w:right w:val="nil"/>
            </w:tcBorders>
          </w:tcPr>
          <w:p w14:paraId="38EB4C8F" w14:textId="77777777" w:rsidR="00A6553F" w:rsidRDefault="00A6553F" w:rsidP="00B769A0"/>
        </w:tc>
      </w:tr>
      <w:tr w:rsidR="00A6553F" w14:paraId="288F6085" w14:textId="77777777" w:rsidTr="00B769A0">
        <w:trPr>
          <w:trHeight w:hRule="exact" w:val="252"/>
        </w:trPr>
        <w:tc>
          <w:tcPr>
            <w:tcW w:w="543" w:type="dxa"/>
            <w:tcBorders>
              <w:top w:val="nil"/>
              <w:left w:val="nil"/>
              <w:bottom w:val="nil"/>
              <w:right w:val="nil"/>
            </w:tcBorders>
          </w:tcPr>
          <w:p w14:paraId="29AA468E" w14:textId="77777777" w:rsidR="00A6553F" w:rsidRDefault="00A6553F" w:rsidP="00B769A0"/>
        </w:tc>
        <w:tc>
          <w:tcPr>
            <w:tcW w:w="619" w:type="dxa"/>
            <w:tcBorders>
              <w:top w:val="nil"/>
              <w:left w:val="nil"/>
              <w:bottom w:val="nil"/>
              <w:right w:val="nil"/>
            </w:tcBorders>
          </w:tcPr>
          <w:p w14:paraId="04618623"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6964" w:type="dxa"/>
            <w:tcBorders>
              <w:top w:val="nil"/>
              <w:left w:val="nil"/>
              <w:bottom w:val="nil"/>
              <w:right w:val="nil"/>
            </w:tcBorders>
          </w:tcPr>
          <w:p w14:paraId="2C63AA4F"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Marijanci</w:t>
            </w:r>
            <w:proofErr w:type="spellEnd"/>
          </w:p>
        </w:tc>
        <w:tc>
          <w:tcPr>
            <w:tcW w:w="4172" w:type="dxa"/>
            <w:tcBorders>
              <w:top w:val="nil"/>
              <w:left w:val="nil"/>
              <w:bottom w:val="nil"/>
              <w:right w:val="nil"/>
            </w:tcBorders>
          </w:tcPr>
          <w:p w14:paraId="06895804" w14:textId="77777777" w:rsidR="00A6553F" w:rsidRDefault="00A6553F" w:rsidP="00B769A0">
            <w:pPr>
              <w:pStyle w:val="TableParagraph"/>
              <w:spacing w:before="20"/>
              <w:ind w:right="451"/>
              <w:jc w:val="right"/>
              <w:rPr>
                <w:rFonts w:ascii="Calibri" w:eastAsia="Calibri" w:hAnsi="Calibri" w:cs="Calibri"/>
                <w:sz w:val="16"/>
                <w:szCs w:val="16"/>
              </w:rPr>
            </w:pPr>
            <w:r>
              <w:rPr>
                <w:rFonts w:ascii="Calibri"/>
                <w:w w:val="95"/>
                <w:sz w:val="16"/>
              </w:rPr>
              <w:t>4.300,00</w:t>
            </w:r>
          </w:p>
        </w:tc>
        <w:tc>
          <w:tcPr>
            <w:tcW w:w="1406" w:type="dxa"/>
            <w:tcBorders>
              <w:top w:val="nil"/>
              <w:left w:val="nil"/>
              <w:bottom w:val="nil"/>
              <w:right w:val="nil"/>
            </w:tcBorders>
          </w:tcPr>
          <w:p w14:paraId="5E025796" w14:textId="77777777" w:rsidR="00A6553F" w:rsidRDefault="00A6553F" w:rsidP="00B769A0">
            <w:pPr>
              <w:pStyle w:val="TableParagraph"/>
              <w:spacing w:before="20"/>
              <w:ind w:left="609"/>
              <w:rPr>
                <w:rFonts w:ascii="Calibri" w:eastAsia="Calibri" w:hAnsi="Calibri" w:cs="Calibri"/>
                <w:sz w:val="16"/>
                <w:szCs w:val="16"/>
              </w:rPr>
            </w:pPr>
            <w:r>
              <w:rPr>
                <w:rFonts w:ascii="Calibri"/>
                <w:sz w:val="16"/>
              </w:rPr>
              <w:t>4.219,24</w:t>
            </w:r>
          </w:p>
        </w:tc>
        <w:tc>
          <w:tcPr>
            <w:tcW w:w="1126" w:type="dxa"/>
            <w:tcBorders>
              <w:top w:val="nil"/>
              <w:left w:val="nil"/>
              <w:bottom w:val="nil"/>
              <w:right w:val="nil"/>
            </w:tcBorders>
          </w:tcPr>
          <w:p w14:paraId="1AE6EFEF"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98,12%</w:t>
            </w:r>
          </w:p>
        </w:tc>
      </w:tr>
      <w:tr w:rsidR="00A6553F" w14:paraId="75AB2F43" w14:textId="77777777" w:rsidTr="00B769A0">
        <w:trPr>
          <w:trHeight w:hRule="exact" w:val="239"/>
        </w:trPr>
        <w:tc>
          <w:tcPr>
            <w:tcW w:w="543" w:type="dxa"/>
            <w:tcBorders>
              <w:top w:val="nil"/>
              <w:left w:val="nil"/>
              <w:bottom w:val="nil"/>
              <w:right w:val="nil"/>
            </w:tcBorders>
          </w:tcPr>
          <w:p w14:paraId="1F7686BD" w14:textId="77777777" w:rsidR="00A6553F" w:rsidRDefault="00A6553F" w:rsidP="00B769A0"/>
        </w:tc>
        <w:tc>
          <w:tcPr>
            <w:tcW w:w="619" w:type="dxa"/>
            <w:tcBorders>
              <w:top w:val="nil"/>
              <w:left w:val="nil"/>
              <w:bottom w:val="nil"/>
              <w:right w:val="nil"/>
            </w:tcBorders>
          </w:tcPr>
          <w:p w14:paraId="211BD1E2"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2</w:t>
            </w:r>
          </w:p>
        </w:tc>
        <w:tc>
          <w:tcPr>
            <w:tcW w:w="6964" w:type="dxa"/>
            <w:tcBorders>
              <w:top w:val="nil"/>
              <w:left w:val="nil"/>
              <w:bottom w:val="nil"/>
              <w:right w:val="nil"/>
            </w:tcBorders>
          </w:tcPr>
          <w:p w14:paraId="434FA10B"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60E209F2" w14:textId="77777777" w:rsidR="00A6553F" w:rsidRDefault="00A6553F" w:rsidP="00B769A0">
            <w:pPr>
              <w:pStyle w:val="TableParagraph"/>
              <w:spacing w:before="7"/>
              <w:ind w:right="451"/>
              <w:jc w:val="right"/>
              <w:rPr>
                <w:rFonts w:ascii="Calibri" w:eastAsia="Calibri" w:hAnsi="Calibri" w:cs="Calibri"/>
                <w:sz w:val="16"/>
                <w:szCs w:val="16"/>
              </w:rPr>
            </w:pPr>
            <w:r>
              <w:rPr>
                <w:rFonts w:ascii="Calibri"/>
                <w:w w:val="95"/>
                <w:sz w:val="16"/>
              </w:rPr>
              <w:t>2.200,00</w:t>
            </w:r>
          </w:p>
        </w:tc>
        <w:tc>
          <w:tcPr>
            <w:tcW w:w="1406" w:type="dxa"/>
            <w:tcBorders>
              <w:top w:val="nil"/>
              <w:left w:val="nil"/>
              <w:bottom w:val="nil"/>
              <w:right w:val="nil"/>
            </w:tcBorders>
          </w:tcPr>
          <w:p w14:paraId="5AA478C8" w14:textId="77777777" w:rsidR="00A6553F" w:rsidRDefault="00A6553F" w:rsidP="00B769A0">
            <w:pPr>
              <w:pStyle w:val="TableParagraph"/>
              <w:spacing w:before="7"/>
              <w:ind w:left="609"/>
              <w:rPr>
                <w:rFonts w:ascii="Calibri" w:eastAsia="Calibri" w:hAnsi="Calibri" w:cs="Calibri"/>
                <w:sz w:val="16"/>
                <w:szCs w:val="16"/>
              </w:rPr>
            </w:pPr>
            <w:r>
              <w:rPr>
                <w:rFonts w:ascii="Calibri"/>
                <w:sz w:val="16"/>
              </w:rPr>
              <w:t>2.017,58</w:t>
            </w:r>
          </w:p>
        </w:tc>
        <w:tc>
          <w:tcPr>
            <w:tcW w:w="1126" w:type="dxa"/>
            <w:tcBorders>
              <w:top w:val="nil"/>
              <w:left w:val="nil"/>
              <w:bottom w:val="nil"/>
              <w:right w:val="nil"/>
            </w:tcBorders>
          </w:tcPr>
          <w:p w14:paraId="72BA71C3"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91,71%</w:t>
            </w:r>
          </w:p>
        </w:tc>
      </w:tr>
      <w:tr w:rsidR="00A6553F" w14:paraId="44F7FBBF" w14:textId="77777777" w:rsidTr="00B769A0">
        <w:trPr>
          <w:trHeight w:hRule="exact" w:val="231"/>
        </w:trPr>
        <w:tc>
          <w:tcPr>
            <w:tcW w:w="543" w:type="dxa"/>
            <w:tcBorders>
              <w:top w:val="nil"/>
              <w:left w:val="nil"/>
              <w:bottom w:val="single" w:sz="2" w:space="0" w:color="000000"/>
              <w:right w:val="nil"/>
            </w:tcBorders>
          </w:tcPr>
          <w:p w14:paraId="43410D0F" w14:textId="77777777" w:rsidR="00A6553F" w:rsidRDefault="00A6553F" w:rsidP="00B769A0"/>
        </w:tc>
        <w:tc>
          <w:tcPr>
            <w:tcW w:w="619" w:type="dxa"/>
            <w:tcBorders>
              <w:top w:val="nil"/>
              <w:left w:val="nil"/>
              <w:bottom w:val="single" w:sz="2" w:space="0" w:color="000000"/>
              <w:right w:val="nil"/>
            </w:tcBorders>
          </w:tcPr>
          <w:p w14:paraId="319ECBB2"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3</w:t>
            </w:r>
          </w:p>
        </w:tc>
        <w:tc>
          <w:tcPr>
            <w:tcW w:w="6964" w:type="dxa"/>
            <w:tcBorders>
              <w:top w:val="nil"/>
              <w:left w:val="nil"/>
              <w:bottom w:val="single" w:sz="2" w:space="0" w:color="000000"/>
              <w:right w:val="nil"/>
            </w:tcBorders>
          </w:tcPr>
          <w:p w14:paraId="33F93DF0"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7BC9E498" w14:textId="77777777" w:rsidR="00A6553F" w:rsidRDefault="00A6553F" w:rsidP="00B769A0">
            <w:pPr>
              <w:pStyle w:val="TableParagraph"/>
              <w:spacing w:before="6"/>
              <w:ind w:right="451"/>
              <w:jc w:val="right"/>
              <w:rPr>
                <w:rFonts w:ascii="Calibri" w:eastAsia="Calibri" w:hAnsi="Calibri" w:cs="Calibri"/>
                <w:sz w:val="16"/>
                <w:szCs w:val="16"/>
              </w:rPr>
            </w:pPr>
            <w:r>
              <w:rPr>
                <w:rFonts w:ascii="Calibri"/>
                <w:w w:val="95"/>
                <w:sz w:val="16"/>
              </w:rPr>
              <w:t>2.310,00</w:t>
            </w:r>
          </w:p>
        </w:tc>
        <w:tc>
          <w:tcPr>
            <w:tcW w:w="1406" w:type="dxa"/>
            <w:tcBorders>
              <w:top w:val="nil"/>
              <w:left w:val="nil"/>
              <w:bottom w:val="single" w:sz="2" w:space="0" w:color="000000"/>
              <w:right w:val="nil"/>
            </w:tcBorders>
          </w:tcPr>
          <w:p w14:paraId="0B539535" w14:textId="77777777" w:rsidR="00A6553F" w:rsidRDefault="00A6553F" w:rsidP="00B769A0">
            <w:pPr>
              <w:pStyle w:val="TableParagraph"/>
              <w:spacing w:before="6"/>
              <w:ind w:left="609"/>
              <w:rPr>
                <w:rFonts w:ascii="Calibri" w:eastAsia="Calibri" w:hAnsi="Calibri" w:cs="Calibri"/>
                <w:sz w:val="16"/>
                <w:szCs w:val="16"/>
              </w:rPr>
            </w:pPr>
            <w:r>
              <w:rPr>
                <w:rFonts w:ascii="Calibri"/>
                <w:sz w:val="16"/>
              </w:rPr>
              <w:t>2.307,95</w:t>
            </w:r>
          </w:p>
        </w:tc>
        <w:tc>
          <w:tcPr>
            <w:tcW w:w="1126" w:type="dxa"/>
            <w:tcBorders>
              <w:top w:val="nil"/>
              <w:left w:val="nil"/>
              <w:bottom w:val="single" w:sz="2" w:space="0" w:color="000000"/>
              <w:right w:val="nil"/>
            </w:tcBorders>
          </w:tcPr>
          <w:p w14:paraId="208FBAA4" w14:textId="77777777" w:rsidR="00A6553F" w:rsidRDefault="00A6553F" w:rsidP="00B769A0">
            <w:pPr>
              <w:pStyle w:val="TableParagraph"/>
              <w:spacing w:before="6"/>
              <w:ind w:left="373"/>
              <w:rPr>
                <w:rFonts w:ascii="Calibri" w:eastAsia="Calibri" w:hAnsi="Calibri" w:cs="Calibri"/>
                <w:sz w:val="16"/>
                <w:szCs w:val="16"/>
              </w:rPr>
            </w:pPr>
            <w:r>
              <w:rPr>
                <w:rFonts w:ascii="Calibri"/>
                <w:sz w:val="16"/>
              </w:rPr>
              <w:t>99,91%</w:t>
            </w:r>
          </w:p>
        </w:tc>
      </w:tr>
      <w:tr w:rsidR="00A6553F" w14:paraId="049A0CF4" w14:textId="77777777" w:rsidTr="00B769A0">
        <w:trPr>
          <w:trHeight w:hRule="exact" w:val="250"/>
        </w:trPr>
        <w:tc>
          <w:tcPr>
            <w:tcW w:w="543" w:type="dxa"/>
            <w:tcBorders>
              <w:top w:val="single" w:sz="2" w:space="0" w:color="000000"/>
              <w:left w:val="nil"/>
              <w:bottom w:val="nil"/>
              <w:right w:val="nil"/>
            </w:tcBorders>
          </w:tcPr>
          <w:p w14:paraId="7881A3E0"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078D23F"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32219</w:t>
            </w:r>
          </w:p>
        </w:tc>
        <w:tc>
          <w:tcPr>
            <w:tcW w:w="6964" w:type="dxa"/>
            <w:tcBorders>
              <w:top w:val="single" w:sz="2" w:space="0" w:color="000000"/>
              <w:left w:val="nil"/>
              <w:bottom w:val="nil"/>
              <w:right w:val="nil"/>
            </w:tcBorders>
          </w:tcPr>
          <w:p w14:paraId="562676C1" w14:textId="77777777" w:rsidR="00A6553F" w:rsidRPr="008967D4" w:rsidRDefault="00A6553F" w:rsidP="00B769A0">
            <w:pPr>
              <w:pStyle w:val="TableParagraph"/>
              <w:spacing w:before="14"/>
              <w:ind w:left="46"/>
              <w:rPr>
                <w:rFonts w:ascii="Calibri" w:eastAsia="Calibri" w:hAnsi="Calibri" w:cs="Calibri"/>
                <w:sz w:val="18"/>
                <w:szCs w:val="18"/>
                <w:lang w:val="da-DK"/>
              </w:rPr>
            </w:pPr>
            <w:r w:rsidRPr="008967D4">
              <w:rPr>
                <w:rFonts w:ascii="Calibri"/>
                <w:spacing w:val="-1"/>
                <w:sz w:val="18"/>
                <w:lang w:val="da-DK"/>
              </w:rPr>
              <w:t>Ostali</w:t>
            </w:r>
            <w:r w:rsidRPr="008967D4">
              <w:rPr>
                <w:rFonts w:ascii="Calibri"/>
                <w:spacing w:val="-8"/>
                <w:sz w:val="18"/>
                <w:lang w:val="da-DK"/>
              </w:rPr>
              <w:t xml:space="preserve"> </w:t>
            </w:r>
            <w:r w:rsidRPr="008967D4">
              <w:rPr>
                <w:rFonts w:ascii="Calibri"/>
                <w:spacing w:val="-1"/>
                <w:sz w:val="18"/>
                <w:lang w:val="da-DK"/>
              </w:rPr>
              <w:t>materijal</w:t>
            </w:r>
            <w:r w:rsidRPr="008967D4">
              <w:rPr>
                <w:rFonts w:ascii="Calibri"/>
                <w:spacing w:val="-7"/>
                <w:sz w:val="18"/>
                <w:lang w:val="da-DK"/>
              </w:rPr>
              <w:t xml:space="preserve"> </w:t>
            </w:r>
            <w:r w:rsidRPr="008967D4">
              <w:rPr>
                <w:rFonts w:ascii="Calibri"/>
                <w:sz w:val="18"/>
                <w:lang w:val="da-DK"/>
              </w:rPr>
              <w:t>za</w:t>
            </w:r>
            <w:r w:rsidRPr="008967D4">
              <w:rPr>
                <w:rFonts w:ascii="Calibri"/>
                <w:spacing w:val="-7"/>
                <w:sz w:val="18"/>
                <w:lang w:val="da-DK"/>
              </w:rPr>
              <w:t xml:space="preserve"> </w:t>
            </w:r>
            <w:r w:rsidRPr="008967D4">
              <w:rPr>
                <w:rFonts w:ascii="Calibri"/>
                <w:spacing w:val="-1"/>
                <w:sz w:val="18"/>
                <w:lang w:val="da-DK"/>
              </w:rPr>
              <w:t>potrebe</w:t>
            </w:r>
            <w:r w:rsidRPr="008967D4">
              <w:rPr>
                <w:rFonts w:ascii="Calibri"/>
                <w:spacing w:val="-8"/>
                <w:sz w:val="18"/>
                <w:lang w:val="da-DK"/>
              </w:rPr>
              <w:t xml:space="preserve"> </w:t>
            </w:r>
            <w:r w:rsidRPr="008967D4">
              <w:rPr>
                <w:rFonts w:ascii="Calibri"/>
                <w:spacing w:val="-1"/>
                <w:sz w:val="18"/>
                <w:lang w:val="da-DK"/>
              </w:rPr>
              <w:t>redovnog</w:t>
            </w:r>
            <w:r w:rsidRPr="008967D4">
              <w:rPr>
                <w:rFonts w:ascii="Calibri"/>
                <w:spacing w:val="-7"/>
                <w:sz w:val="18"/>
                <w:lang w:val="da-DK"/>
              </w:rPr>
              <w:t xml:space="preserve"> </w:t>
            </w:r>
            <w:r w:rsidRPr="008967D4">
              <w:rPr>
                <w:rFonts w:ascii="Calibri"/>
                <w:spacing w:val="-1"/>
                <w:sz w:val="18"/>
                <w:lang w:val="da-DK"/>
              </w:rPr>
              <w:t>poslovanja</w:t>
            </w:r>
          </w:p>
        </w:tc>
        <w:tc>
          <w:tcPr>
            <w:tcW w:w="4172" w:type="dxa"/>
            <w:tcBorders>
              <w:top w:val="single" w:sz="2" w:space="0" w:color="000000"/>
              <w:left w:val="nil"/>
              <w:bottom w:val="nil"/>
              <w:right w:val="nil"/>
            </w:tcBorders>
          </w:tcPr>
          <w:p w14:paraId="1CA6A8FA" w14:textId="77777777" w:rsidR="00A6553F" w:rsidRDefault="00A6553F" w:rsidP="00B769A0">
            <w:pPr>
              <w:pStyle w:val="TableParagraph"/>
              <w:spacing w:before="14"/>
              <w:ind w:right="450"/>
              <w:jc w:val="right"/>
              <w:rPr>
                <w:rFonts w:ascii="Calibri" w:eastAsia="Calibri" w:hAnsi="Calibri" w:cs="Calibri"/>
                <w:sz w:val="18"/>
                <w:szCs w:val="18"/>
              </w:rPr>
            </w:pPr>
            <w:r>
              <w:rPr>
                <w:rFonts w:ascii="Calibri"/>
                <w:w w:val="95"/>
                <w:sz w:val="18"/>
              </w:rPr>
              <w:t>1.770,00</w:t>
            </w:r>
          </w:p>
        </w:tc>
        <w:tc>
          <w:tcPr>
            <w:tcW w:w="1406" w:type="dxa"/>
            <w:tcBorders>
              <w:top w:val="single" w:sz="2" w:space="0" w:color="000000"/>
              <w:left w:val="nil"/>
              <w:bottom w:val="nil"/>
              <w:right w:val="nil"/>
            </w:tcBorders>
          </w:tcPr>
          <w:p w14:paraId="40AD30A6" w14:textId="77777777" w:rsidR="00A6553F" w:rsidRDefault="00A6553F" w:rsidP="00B769A0">
            <w:pPr>
              <w:pStyle w:val="TableParagraph"/>
              <w:spacing w:before="14"/>
              <w:ind w:left="542"/>
              <w:rPr>
                <w:rFonts w:ascii="Calibri" w:eastAsia="Calibri" w:hAnsi="Calibri" w:cs="Calibri"/>
                <w:sz w:val="18"/>
                <w:szCs w:val="18"/>
              </w:rPr>
            </w:pPr>
            <w:r>
              <w:rPr>
                <w:rFonts w:ascii="Calibri"/>
                <w:sz w:val="18"/>
              </w:rPr>
              <w:t>1.770,00</w:t>
            </w:r>
          </w:p>
        </w:tc>
        <w:tc>
          <w:tcPr>
            <w:tcW w:w="1126" w:type="dxa"/>
            <w:tcBorders>
              <w:top w:val="single" w:sz="2" w:space="0" w:color="000000"/>
              <w:left w:val="nil"/>
              <w:bottom w:val="nil"/>
              <w:right w:val="nil"/>
            </w:tcBorders>
          </w:tcPr>
          <w:p w14:paraId="4F302220"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51ED7166" w14:textId="77777777" w:rsidTr="00B769A0">
        <w:trPr>
          <w:trHeight w:hRule="exact" w:val="251"/>
        </w:trPr>
        <w:tc>
          <w:tcPr>
            <w:tcW w:w="543" w:type="dxa"/>
            <w:tcBorders>
              <w:top w:val="nil"/>
              <w:left w:val="nil"/>
              <w:bottom w:val="nil"/>
              <w:right w:val="nil"/>
            </w:tcBorders>
          </w:tcPr>
          <w:p w14:paraId="24EFB2A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018</w:t>
            </w:r>
          </w:p>
        </w:tc>
        <w:tc>
          <w:tcPr>
            <w:tcW w:w="619" w:type="dxa"/>
            <w:tcBorders>
              <w:top w:val="nil"/>
              <w:left w:val="nil"/>
              <w:bottom w:val="nil"/>
              <w:right w:val="nil"/>
            </w:tcBorders>
          </w:tcPr>
          <w:p w14:paraId="1AA470A1" w14:textId="77777777" w:rsidR="00A6553F" w:rsidRDefault="00A6553F" w:rsidP="00B769A0"/>
        </w:tc>
        <w:tc>
          <w:tcPr>
            <w:tcW w:w="6964" w:type="dxa"/>
            <w:tcBorders>
              <w:top w:val="nil"/>
              <w:left w:val="nil"/>
              <w:bottom w:val="nil"/>
              <w:right w:val="nil"/>
            </w:tcBorders>
          </w:tcPr>
          <w:p w14:paraId="3181956C" w14:textId="77777777" w:rsidR="00A6553F" w:rsidRDefault="00A6553F" w:rsidP="00B769A0"/>
        </w:tc>
        <w:tc>
          <w:tcPr>
            <w:tcW w:w="4172" w:type="dxa"/>
            <w:tcBorders>
              <w:top w:val="nil"/>
              <w:left w:val="nil"/>
              <w:bottom w:val="nil"/>
              <w:right w:val="nil"/>
            </w:tcBorders>
          </w:tcPr>
          <w:p w14:paraId="534E2E45" w14:textId="77777777" w:rsidR="00A6553F" w:rsidRDefault="00A6553F" w:rsidP="00B769A0"/>
        </w:tc>
        <w:tc>
          <w:tcPr>
            <w:tcW w:w="1406" w:type="dxa"/>
            <w:tcBorders>
              <w:top w:val="nil"/>
              <w:left w:val="nil"/>
              <w:bottom w:val="nil"/>
              <w:right w:val="nil"/>
            </w:tcBorders>
          </w:tcPr>
          <w:p w14:paraId="7951E554" w14:textId="77777777" w:rsidR="00A6553F" w:rsidRDefault="00A6553F" w:rsidP="00B769A0"/>
        </w:tc>
        <w:tc>
          <w:tcPr>
            <w:tcW w:w="1126" w:type="dxa"/>
            <w:tcBorders>
              <w:top w:val="nil"/>
              <w:left w:val="nil"/>
              <w:bottom w:val="nil"/>
              <w:right w:val="nil"/>
            </w:tcBorders>
          </w:tcPr>
          <w:p w14:paraId="55D7C6AB" w14:textId="77777777" w:rsidR="00A6553F" w:rsidRDefault="00A6553F" w:rsidP="00B769A0"/>
        </w:tc>
      </w:tr>
      <w:tr w:rsidR="00A6553F" w14:paraId="2835BAE6" w14:textId="77777777" w:rsidTr="00B769A0">
        <w:trPr>
          <w:trHeight w:hRule="exact" w:val="251"/>
        </w:trPr>
        <w:tc>
          <w:tcPr>
            <w:tcW w:w="543" w:type="dxa"/>
            <w:tcBorders>
              <w:top w:val="nil"/>
              <w:left w:val="nil"/>
              <w:bottom w:val="nil"/>
              <w:right w:val="nil"/>
            </w:tcBorders>
          </w:tcPr>
          <w:p w14:paraId="1D2449BF" w14:textId="77777777" w:rsidR="00A6553F" w:rsidRDefault="00A6553F" w:rsidP="00B769A0"/>
        </w:tc>
        <w:tc>
          <w:tcPr>
            <w:tcW w:w="619" w:type="dxa"/>
            <w:tcBorders>
              <w:top w:val="nil"/>
              <w:left w:val="nil"/>
              <w:bottom w:val="nil"/>
              <w:right w:val="nil"/>
            </w:tcBorders>
          </w:tcPr>
          <w:p w14:paraId="142DE940"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4</w:t>
            </w:r>
          </w:p>
        </w:tc>
        <w:tc>
          <w:tcPr>
            <w:tcW w:w="6964" w:type="dxa"/>
            <w:tcBorders>
              <w:top w:val="nil"/>
              <w:left w:val="nil"/>
              <w:bottom w:val="nil"/>
              <w:right w:val="nil"/>
            </w:tcBorders>
          </w:tcPr>
          <w:p w14:paraId="4059ECF4"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spacing w:val="-1"/>
                <w:sz w:val="16"/>
              </w:rPr>
              <w:t>Marijanci</w:t>
            </w:r>
            <w:proofErr w:type="spellEnd"/>
          </w:p>
        </w:tc>
        <w:tc>
          <w:tcPr>
            <w:tcW w:w="4172" w:type="dxa"/>
            <w:tcBorders>
              <w:top w:val="nil"/>
              <w:left w:val="nil"/>
              <w:bottom w:val="nil"/>
              <w:right w:val="nil"/>
            </w:tcBorders>
          </w:tcPr>
          <w:p w14:paraId="54E42907" w14:textId="77777777" w:rsidR="00A6553F" w:rsidRDefault="00A6553F" w:rsidP="00B769A0">
            <w:pPr>
              <w:pStyle w:val="TableParagraph"/>
              <w:spacing w:before="19"/>
              <w:ind w:right="452"/>
              <w:jc w:val="right"/>
              <w:rPr>
                <w:rFonts w:ascii="Calibri" w:eastAsia="Calibri" w:hAnsi="Calibri" w:cs="Calibri"/>
                <w:sz w:val="16"/>
                <w:szCs w:val="16"/>
              </w:rPr>
            </w:pPr>
            <w:r>
              <w:rPr>
                <w:rFonts w:ascii="Calibri"/>
                <w:w w:val="95"/>
                <w:sz w:val="16"/>
              </w:rPr>
              <w:t>700,00</w:t>
            </w:r>
          </w:p>
        </w:tc>
        <w:tc>
          <w:tcPr>
            <w:tcW w:w="1406" w:type="dxa"/>
            <w:tcBorders>
              <w:top w:val="nil"/>
              <w:left w:val="nil"/>
              <w:bottom w:val="nil"/>
              <w:right w:val="nil"/>
            </w:tcBorders>
          </w:tcPr>
          <w:p w14:paraId="5006C9F5" w14:textId="77777777" w:rsidR="00A6553F" w:rsidRDefault="00A6553F" w:rsidP="00B769A0">
            <w:pPr>
              <w:pStyle w:val="TableParagraph"/>
              <w:spacing w:before="19"/>
              <w:ind w:left="731"/>
              <w:rPr>
                <w:rFonts w:ascii="Calibri" w:eastAsia="Calibri" w:hAnsi="Calibri" w:cs="Calibri"/>
                <w:sz w:val="16"/>
                <w:szCs w:val="16"/>
              </w:rPr>
            </w:pPr>
            <w:r>
              <w:rPr>
                <w:rFonts w:ascii="Calibri"/>
                <w:sz w:val="16"/>
              </w:rPr>
              <w:t>700,00</w:t>
            </w:r>
          </w:p>
        </w:tc>
        <w:tc>
          <w:tcPr>
            <w:tcW w:w="1126" w:type="dxa"/>
            <w:tcBorders>
              <w:top w:val="nil"/>
              <w:left w:val="nil"/>
              <w:bottom w:val="nil"/>
              <w:right w:val="nil"/>
            </w:tcBorders>
          </w:tcPr>
          <w:p w14:paraId="2F7EA2BB"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58D024AC" w14:textId="77777777" w:rsidTr="00B769A0">
        <w:trPr>
          <w:trHeight w:hRule="exact" w:val="239"/>
        </w:trPr>
        <w:tc>
          <w:tcPr>
            <w:tcW w:w="543" w:type="dxa"/>
            <w:tcBorders>
              <w:top w:val="nil"/>
              <w:left w:val="nil"/>
              <w:bottom w:val="nil"/>
              <w:right w:val="nil"/>
            </w:tcBorders>
          </w:tcPr>
          <w:p w14:paraId="304FD0AA" w14:textId="77777777" w:rsidR="00A6553F" w:rsidRDefault="00A6553F" w:rsidP="00B769A0"/>
        </w:tc>
        <w:tc>
          <w:tcPr>
            <w:tcW w:w="619" w:type="dxa"/>
            <w:tcBorders>
              <w:top w:val="nil"/>
              <w:left w:val="nil"/>
              <w:bottom w:val="nil"/>
              <w:right w:val="nil"/>
            </w:tcBorders>
          </w:tcPr>
          <w:p w14:paraId="0104CBB3"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5</w:t>
            </w:r>
          </w:p>
        </w:tc>
        <w:tc>
          <w:tcPr>
            <w:tcW w:w="6964" w:type="dxa"/>
            <w:tcBorders>
              <w:top w:val="nil"/>
              <w:left w:val="nil"/>
              <w:bottom w:val="nil"/>
              <w:right w:val="nil"/>
            </w:tcBorders>
          </w:tcPr>
          <w:p w14:paraId="30073F83"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211C41E2"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700,00</w:t>
            </w:r>
          </w:p>
        </w:tc>
        <w:tc>
          <w:tcPr>
            <w:tcW w:w="1406" w:type="dxa"/>
            <w:tcBorders>
              <w:top w:val="nil"/>
              <w:left w:val="nil"/>
              <w:bottom w:val="nil"/>
              <w:right w:val="nil"/>
            </w:tcBorders>
          </w:tcPr>
          <w:p w14:paraId="54185068" w14:textId="77777777" w:rsidR="00A6553F" w:rsidRDefault="00A6553F" w:rsidP="00B769A0">
            <w:pPr>
              <w:pStyle w:val="TableParagraph"/>
              <w:spacing w:before="7"/>
              <w:ind w:left="731"/>
              <w:rPr>
                <w:rFonts w:ascii="Calibri" w:eastAsia="Calibri" w:hAnsi="Calibri" w:cs="Calibri"/>
                <w:sz w:val="16"/>
                <w:szCs w:val="16"/>
              </w:rPr>
            </w:pPr>
            <w:r>
              <w:rPr>
                <w:rFonts w:ascii="Calibri"/>
                <w:sz w:val="16"/>
              </w:rPr>
              <w:t>700,00</w:t>
            </w:r>
          </w:p>
        </w:tc>
        <w:tc>
          <w:tcPr>
            <w:tcW w:w="1126" w:type="dxa"/>
            <w:tcBorders>
              <w:top w:val="nil"/>
              <w:left w:val="nil"/>
              <w:bottom w:val="nil"/>
              <w:right w:val="nil"/>
            </w:tcBorders>
          </w:tcPr>
          <w:p w14:paraId="43D18B0C"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r w:rsidR="00A6553F" w14:paraId="18DC8D55" w14:textId="77777777" w:rsidTr="00B769A0">
        <w:trPr>
          <w:trHeight w:hRule="exact" w:val="230"/>
        </w:trPr>
        <w:tc>
          <w:tcPr>
            <w:tcW w:w="543" w:type="dxa"/>
            <w:tcBorders>
              <w:top w:val="nil"/>
              <w:left w:val="nil"/>
              <w:bottom w:val="single" w:sz="2" w:space="0" w:color="000000"/>
              <w:right w:val="nil"/>
            </w:tcBorders>
          </w:tcPr>
          <w:p w14:paraId="441BC81B" w14:textId="77777777" w:rsidR="00A6553F" w:rsidRDefault="00A6553F" w:rsidP="00B769A0"/>
        </w:tc>
        <w:tc>
          <w:tcPr>
            <w:tcW w:w="619" w:type="dxa"/>
            <w:tcBorders>
              <w:top w:val="nil"/>
              <w:left w:val="nil"/>
              <w:bottom w:val="single" w:sz="2" w:space="0" w:color="000000"/>
              <w:right w:val="nil"/>
            </w:tcBorders>
          </w:tcPr>
          <w:p w14:paraId="78D883AE"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6</w:t>
            </w:r>
          </w:p>
        </w:tc>
        <w:tc>
          <w:tcPr>
            <w:tcW w:w="6964" w:type="dxa"/>
            <w:tcBorders>
              <w:top w:val="nil"/>
              <w:left w:val="nil"/>
              <w:bottom w:val="single" w:sz="2" w:space="0" w:color="000000"/>
              <w:right w:val="nil"/>
            </w:tcBorders>
          </w:tcPr>
          <w:p w14:paraId="25409C2E"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3AB44ED4"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370,00</w:t>
            </w:r>
          </w:p>
        </w:tc>
        <w:tc>
          <w:tcPr>
            <w:tcW w:w="1406" w:type="dxa"/>
            <w:tcBorders>
              <w:top w:val="nil"/>
              <w:left w:val="nil"/>
              <w:bottom w:val="single" w:sz="2" w:space="0" w:color="000000"/>
              <w:right w:val="nil"/>
            </w:tcBorders>
          </w:tcPr>
          <w:p w14:paraId="3240E4BF" w14:textId="77777777" w:rsidR="00A6553F" w:rsidRDefault="00A6553F" w:rsidP="00B769A0">
            <w:pPr>
              <w:pStyle w:val="TableParagraph"/>
              <w:spacing w:before="7"/>
              <w:ind w:left="731"/>
              <w:rPr>
                <w:rFonts w:ascii="Calibri" w:eastAsia="Calibri" w:hAnsi="Calibri" w:cs="Calibri"/>
                <w:sz w:val="16"/>
                <w:szCs w:val="16"/>
              </w:rPr>
            </w:pPr>
            <w:r>
              <w:rPr>
                <w:rFonts w:ascii="Calibri"/>
                <w:sz w:val="16"/>
              </w:rPr>
              <w:t>370,00</w:t>
            </w:r>
          </w:p>
        </w:tc>
        <w:tc>
          <w:tcPr>
            <w:tcW w:w="1126" w:type="dxa"/>
            <w:tcBorders>
              <w:top w:val="nil"/>
              <w:left w:val="nil"/>
              <w:bottom w:val="single" w:sz="2" w:space="0" w:color="000000"/>
              <w:right w:val="nil"/>
            </w:tcBorders>
          </w:tcPr>
          <w:p w14:paraId="7E944308"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r w:rsidR="00A6553F" w14:paraId="0E71B1B5" w14:textId="77777777" w:rsidTr="00B769A0">
        <w:trPr>
          <w:trHeight w:hRule="exact" w:val="252"/>
        </w:trPr>
        <w:tc>
          <w:tcPr>
            <w:tcW w:w="543" w:type="dxa"/>
            <w:tcBorders>
              <w:top w:val="single" w:sz="2" w:space="0" w:color="000000"/>
              <w:left w:val="nil"/>
              <w:bottom w:val="nil"/>
              <w:right w:val="nil"/>
            </w:tcBorders>
          </w:tcPr>
          <w:p w14:paraId="6026C06E"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9B131E6"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32224</w:t>
            </w:r>
          </w:p>
        </w:tc>
        <w:tc>
          <w:tcPr>
            <w:tcW w:w="6964" w:type="dxa"/>
            <w:tcBorders>
              <w:top w:val="single" w:sz="2" w:space="0" w:color="000000"/>
              <w:left w:val="nil"/>
              <w:bottom w:val="nil"/>
              <w:right w:val="nil"/>
            </w:tcBorders>
          </w:tcPr>
          <w:p w14:paraId="2DD41AA6"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Namirnice</w:t>
            </w:r>
            <w:proofErr w:type="spellEnd"/>
          </w:p>
        </w:tc>
        <w:tc>
          <w:tcPr>
            <w:tcW w:w="4172" w:type="dxa"/>
            <w:tcBorders>
              <w:top w:val="single" w:sz="2" w:space="0" w:color="000000"/>
              <w:left w:val="nil"/>
              <w:bottom w:val="nil"/>
              <w:right w:val="nil"/>
            </w:tcBorders>
          </w:tcPr>
          <w:p w14:paraId="3D0F20D4"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75.282,55</w:t>
            </w:r>
          </w:p>
        </w:tc>
        <w:tc>
          <w:tcPr>
            <w:tcW w:w="1406" w:type="dxa"/>
            <w:tcBorders>
              <w:top w:val="single" w:sz="2" w:space="0" w:color="000000"/>
              <w:left w:val="nil"/>
              <w:bottom w:val="nil"/>
              <w:right w:val="nil"/>
            </w:tcBorders>
          </w:tcPr>
          <w:p w14:paraId="086B4CA5" w14:textId="77777777" w:rsidR="00A6553F" w:rsidRDefault="00A6553F" w:rsidP="00B769A0">
            <w:pPr>
              <w:pStyle w:val="TableParagraph"/>
              <w:spacing w:before="15"/>
              <w:ind w:left="452"/>
              <w:rPr>
                <w:rFonts w:ascii="Calibri" w:eastAsia="Calibri" w:hAnsi="Calibri" w:cs="Calibri"/>
                <w:sz w:val="18"/>
                <w:szCs w:val="18"/>
              </w:rPr>
            </w:pPr>
            <w:r>
              <w:rPr>
                <w:rFonts w:ascii="Calibri"/>
                <w:sz w:val="18"/>
              </w:rPr>
              <w:t>77.078,96</w:t>
            </w:r>
          </w:p>
        </w:tc>
        <w:tc>
          <w:tcPr>
            <w:tcW w:w="1126" w:type="dxa"/>
            <w:tcBorders>
              <w:top w:val="single" w:sz="2" w:space="0" w:color="000000"/>
              <w:left w:val="nil"/>
              <w:bottom w:val="nil"/>
              <w:right w:val="nil"/>
            </w:tcBorders>
          </w:tcPr>
          <w:p w14:paraId="17681170"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102,39%</w:t>
            </w:r>
          </w:p>
        </w:tc>
      </w:tr>
      <w:tr w:rsidR="00A6553F" w14:paraId="58720515" w14:textId="77777777" w:rsidTr="00B769A0">
        <w:trPr>
          <w:trHeight w:hRule="exact" w:val="252"/>
        </w:trPr>
        <w:tc>
          <w:tcPr>
            <w:tcW w:w="543" w:type="dxa"/>
            <w:tcBorders>
              <w:top w:val="nil"/>
              <w:left w:val="nil"/>
              <w:bottom w:val="nil"/>
              <w:right w:val="nil"/>
            </w:tcBorders>
          </w:tcPr>
          <w:p w14:paraId="3ABB333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019</w:t>
            </w:r>
          </w:p>
        </w:tc>
        <w:tc>
          <w:tcPr>
            <w:tcW w:w="619" w:type="dxa"/>
            <w:tcBorders>
              <w:top w:val="nil"/>
              <w:left w:val="nil"/>
              <w:bottom w:val="nil"/>
              <w:right w:val="nil"/>
            </w:tcBorders>
          </w:tcPr>
          <w:p w14:paraId="3AA78863" w14:textId="77777777" w:rsidR="00A6553F" w:rsidRDefault="00A6553F" w:rsidP="00B769A0"/>
        </w:tc>
        <w:tc>
          <w:tcPr>
            <w:tcW w:w="6964" w:type="dxa"/>
            <w:tcBorders>
              <w:top w:val="nil"/>
              <w:left w:val="nil"/>
              <w:bottom w:val="nil"/>
              <w:right w:val="nil"/>
            </w:tcBorders>
          </w:tcPr>
          <w:p w14:paraId="48281089" w14:textId="77777777" w:rsidR="00A6553F" w:rsidRDefault="00A6553F" w:rsidP="00B769A0"/>
        </w:tc>
        <w:tc>
          <w:tcPr>
            <w:tcW w:w="4172" w:type="dxa"/>
            <w:tcBorders>
              <w:top w:val="nil"/>
              <w:left w:val="nil"/>
              <w:bottom w:val="nil"/>
              <w:right w:val="nil"/>
            </w:tcBorders>
          </w:tcPr>
          <w:p w14:paraId="440F380D" w14:textId="77777777" w:rsidR="00A6553F" w:rsidRDefault="00A6553F" w:rsidP="00B769A0"/>
        </w:tc>
        <w:tc>
          <w:tcPr>
            <w:tcW w:w="1406" w:type="dxa"/>
            <w:tcBorders>
              <w:top w:val="nil"/>
              <w:left w:val="nil"/>
              <w:bottom w:val="nil"/>
              <w:right w:val="nil"/>
            </w:tcBorders>
          </w:tcPr>
          <w:p w14:paraId="16E63439" w14:textId="77777777" w:rsidR="00A6553F" w:rsidRDefault="00A6553F" w:rsidP="00B769A0"/>
        </w:tc>
        <w:tc>
          <w:tcPr>
            <w:tcW w:w="1126" w:type="dxa"/>
            <w:tcBorders>
              <w:top w:val="nil"/>
              <w:left w:val="nil"/>
              <w:bottom w:val="nil"/>
              <w:right w:val="nil"/>
            </w:tcBorders>
          </w:tcPr>
          <w:p w14:paraId="186E3EF5" w14:textId="77777777" w:rsidR="00A6553F" w:rsidRDefault="00A6553F" w:rsidP="00B769A0"/>
        </w:tc>
      </w:tr>
      <w:tr w:rsidR="00A6553F" w14:paraId="56D59E59" w14:textId="77777777" w:rsidTr="00B769A0">
        <w:trPr>
          <w:trHeight w:hRule="exact" w:val="253"/>
        </w:trPr>
        <w:tc>
          <w:tcPr>
            <w:tcW w:w="543" w:type="dxa"/>
            <w:tcBorders>
              <w:top w:val="nil"/>
              <w:left w:val="nil"/>
              <w:bottom w:val="nil"/>
              <w:right w:val="nil"/>
            </w:tcBorders>
          </w:tcPr>
          <w:p w14:paraId="2939ECCB" w14:textId="77777777" w:rsidR="00A6553F" w:rsidRDefault="00A6553F" w:rsidP="00B769A0"/>
        </w:tc>
        <w:tc>
          <w:tcPr>
            <w:tcW w:w="619" w:type="dxa"/>
            <w:tcBorders>
              <w:top w:val="nil"/>
              <w:left w:val="nil"/>
              <w:bottom w:val="nil"/>
              <w:right w:val="nil"/>
            </w:tcBorders>
          </w:tcPr>
          <w:p w14:paraId="2E3DEC62"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6964" w:type="dxa"/>
            <w:tcBorders>
              <w:top w:val="nil"/>
              <w:left w:val="nil"/>
              <w:bottom w:val="nil"/>
              <w:right w:val="nil"/>
            </w:tcBorders>
          </w:tcPr>
          <w:p w14:paraId="18A22DC4" w14:textId="77777777" w:rsidR="00A6553F" w:rsidRDefault="00A6553F" w:rsidP="00B769A0">
            <w:pPr>
              <w:pStyle w:val="TableParagraph"/>
              <w:spacing w:before="20"/>
              <w:ind w:left="41"/>
              <w:rPr>
                <w:rFonts w:ascii="Calibri" w:eastAsia="Calibri" w:hAnsi="Calibri" w:cs="Calibri"/>
                <w:sz w:val="16"/>
                <w:szCs w:val="16"/>
              </w:rPr>
            </w:pPr>
            <w:r>
              <w:rPr>
                <w:rFonts w:ascii="Calibri"/>
                <w:spacing w:val="-1"/>
                <w:sz w:val="16"/>
              </w:rPr>
              <w:t>Grad</w:t>
            </w:r>
            <w:r>
              <w:rPr>
                <w:rFonts w:ascii="Calibri"/>
                <w:spacing w:val="-8"/>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4172" w:type="dxa"/>
            <w:tcBorders>
              <w:top w:val="nil"/>
              <w:left w:val="nil"/>
              <w:bottom w:val="nil"/>
              <w:right w:val="nil"/>
            </w:tcBorders>
          </w:tcPr>
          <w:p w14:paraId="20C27A98" w14:textId="77777777" w:rsidR="00A6553F" w:rsidRDefault="00A6553F" w:rsidP="00B769A0">
            <w:pPr>
              <w:pStyle w:val="TableParagraph"/>
              <w:spacing w:before="20"/>
              <w:ind w:right="451"/>
              <w:jc w:val="right"/>
              <w:rPr>
                <w:rFonts w:ascii="Calibri" w:eastAsia="Calibri" w:hAnsi="Calibri" w:cs="Calibri"/>
                <w:sz w:val="16"/>
                <w:szCs w:val="16"/>
              </w:rPr>
            </w:pPr>
            <w:r>
              <w:rPr>
                <w:rFonts w:ascii="Calibri"/>
                <w:w w:val="95"/>
                <w:sz w:val="16"/>
              </w:rPr>
              <w:t>15.582,55</w:t>
            </w:r>
          </w:p>
        </w:tc>
        <w:tc>
          <w:tcPr>
            <w:tcW w:w="1406" w:type="dxa"/>
            <w:tcBorders>
              <w:top w:val="nil"/>
              <w:left w:val="nil"/>
              <w:bottom w:val="nil"/>
              <w:right w:val="nil"/>
            </w:tcBorders>
          </w:tcPr>
          <w:p w14:paraId="5FE5CA25" w14:textId="77777777" w:rsidR="00A6553F" w:rsidRDefault="00A6553F" w:rsidP="00B769A0">
            <w:pPr>
              <w:pStyle w:val="TableParagraph"/>
              <w:spacing w:before="20"/>
              <w:ind w:left="527"/>
              <w:rPr>
                <w:rFonts w:ascii="Calibri" w:eastAsia="Calibri" w:hAnsi="Calibri" w:cs="Calibri"/>
                <w:sz w:val="16"/>
                <w:szCs w:val="16"/>
              </w:rPr>
            </w:pPr>
            <w:r>
              <w:rPr>
                <w:rFonts w:ascii="Calibri"/>
                <w:sz w:val="16"/>
              </w:rPr>
              <w:t>18.974,46</w:t>
            </w:r>
          </w:p>
        </w:tc>
        <w:tc>
          <w:tcPr>
            <w:tcW w:w="1126" w:type="dxa"/>
            <w:tcBorders>
              <w:top w:val="nil"/>
              <w:left w:val="nil"/>
              <w:bottom w:val="nil"/>
              <w:right w:val="nil"/>
            </w:tcBorders>
          </w:tcPr>
          <w:p w14:paraId="0D88DEBD" w14:textId="77777777" w:rsidR="00A6553F" w:rsidRDefault="00A6553F" w:rsidP="00B769A0">
            <w:pPr>
              <w:pStyle w:val="TableParagraph"/>
              <w:spacing w:before="20"/>
              <w:ind w:left="292"/>
              <w:rPr>
                <w:rFonts w:ascii="Calibri" w:eastAsia="Calibri" w:hAnsi="Calibri" w:cs="Calibri"/>
                <w:sz w:val="16"/>
                <w:szCs w:val="16"/>
              </w:rPr>
            </w:pPr>
            <w:r>
              <w:rPr>
                <w:rFonts w:ascii="Calibri"/>
                <w:sz w:val="16"/>
              </w:rPr>
              <w:t>121,77%</w:t>
            </w:r>
          </w:p>
        </w:tc>
      </w:tr>
      <w:tr w:rsidR="00A6553F" w14:paraId="22D1CF6E" w14:textId="77777777" w:rsidTr="00B769A0">
        <w:trPr>
          <w:trHeight w:hRule="exact" w:val="239"/>
        </w:trPr>
        <w:tc>
          <w:tcPr>
            <w:tcW w:w="543" w:type="dxa"/>
            <w:tcBorders>
              <w:top w:val="nil"/>
              <w:left w:val="nil"/>
              <w:bottom w:val="nil"/>
              <w:right w:val="nil"/>
            </w:tcBorders>
          </w:tcPr>
          <w:p w14:paraId="5C28A42E" w14:textId="77777777" w:rsidR="00A6553F" w:rsidRDefault="00A6553F" w:rsidP="00B769A0"/>
        </w:tc>
        <w:tc>
          <w:tcPr>
            <w:tcW w:w="619" w:type="dxa"/>
            <w:tcBorders>
              <w:top w:val="nil"/>
              <w:left w:val="nil"/>
              <w:bottom w:val="nil"/>
              <w:right w:val="nil"/>
            </w:tcBorders>
          </w:tcPr>
          <w:p w14:paraId="1E2F6F7A"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3</w:t>
            </w:r>
          </w:p>
        </w:tc>
        <w:tc>
          <w:tcPr>
            <w:tcW w:w="6964" w:type="dxa"/>
            <w:tcBorders>
              <w:top w:val="nil"/>
              <w:left w:val="nil"/>
              <w:bottom w:val="nil"/>
              <w:right w:val="nil"/>
            </w:tcBorders>
          </w:tcPr>
          <w:p w14:paraId="1CD44AFA"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hAnsi="Calibri"/>
                <w:spacing w:val="-1"/>
                <w:sz w:val="16"/>
              </w:rPr>
              <w:t>Općina</w:t>
            </w:r>
            <w:proofErr w:type="spellEnd"/>
            <w:r>
              <w:rPr>
                <w:rFonts w:ascii="Calibri" w:hAnsi="Calibri"/>
                <w:spacing w:val="-11"/>
                <w:sz w:val="16"/>
              </w:rPr>
              <w:t xml:space="preserve"> </w:t>
            </w:r>
            <w:proofErr w:type="spellStart"/>
            <w:r>
              <w:rPr>
                <w:rFonts w:ascii="Calibri" w:hAnsi="Calibri"/>
                <w:spacing w:val="-1"/>
                <w:sz w:val="16"/>
              </w:rPr>
              <w:t>Marijanci</w:t>
            </w:r>
            <w:proofErr w:type="spellEnd"/>
          </w:p>
        </w:tc>
        <w:tc>
          <w:tcPr>
            <w:tcW w:w="4172" w:type="dxa"/>
            <w:tcBorders>
              <w:top w:val="nil"/>
              <w:left w:val="nil"/>
              <w:bottom w:val="nil"/>
              <w:right w:val="nil"/>
            </w:tcBorders>
          </w:tcPr>
          <w:p w14:paraId="174D2061" w14:textId="77777777" w:rsidR="00A6553F" w:rsidRDefault="00A6553F" w:rsidP="00B769A0">
            <w:pPr>
              <w:pStyle w:val="TableParagraph"/>
              <w:spacing w:before="6"/>
              <w:ind w:right="452"/>
              <w:jc w:val="right"/>
              <w:rPr>
                <w:rFonts w:ascii="Calibri" w:eastAsia="Calibri" w:hAnsi="Calibri" w:cs="Calibri"/>
                <w:sz w:val="16"/>
                <w:szCs w:val="16"/>
              </w:rPr>
            </w:pPr>
            <w:r>
              <w:rPr>
                <w:rFonts w:ascii="Calibri"/>
                <w:w w:val="95"/>
                <w:sz w:val="16"/>
              </w:rPr>
              <w:t>19.000,00</w:t>
            </w:r>
          </w:p>
        </w:tc>
        <w:tc>
          <w:tcPr>
            <w:tcW w:w="1406" w:type="dxa"/>
            <w:tcBorders>
              <w:top w:val="nil"/>
              <w:left w:val="nil"/>
              <w:bottom w:val="nil"/>
              <w:right w:val="nil"/>
            </w:tcBorders>
          </w:tcPr>
          <w:p w14:paraId="04DFEEA0" w14:textId="77777777" w:rsidR="00A6553F" w:rsidRDefault="00A6553F" w:rsidP="00B769A0">
            <w:pPr>
              <w:pStyle w:val="TableParagraph"/>
              <w:spacing w:before="6"/>
              <w:ind w:left="527"/>
              <w:rPr>
                <w:rFonts w:ascii="Calibri" w:eastAsia="Calibri" w:hAnsi="Calibri" w:cs="Calibri"/>
                <w:sz w:val="16"/>
                <w:szCs w:val="16"/>
              </w:rPr>
            </w:pPr>
            <w:r>
              <w:rPr>
                <w:rFonts w:ascii="Calibri"/>
                <w:sz w:val="16"/>
              </w:rPr>
              <w:t>18.730,28</w:t>
            </w:r>
          </w:p>
        </w:tc>
        <w:tc>
          <w:tcPr>
            <w:tcW w:w="1126" w:type="dxa"/>
            <w:tcBorders>
              <w:top w:val="nil"/>
              <w:left w:val="nil"/>
              <w:bottom w:val="nil"/>
              <w:right w:val="nil"/>
            </w:tcBorders>
          </w:tcPr>
          <w:p w14:paraId="1DD22B3F" w14:textId="77777777" w:rsidR="00A6553F" w:rsidRDefault="00A6553F" w:rsidP="00B769A0">
            <w:pPr>
              <w:pStyle w:val="TableParagraph"/>
              <w:spacing w:before="6"/>
              <w:ind w:left="373"/>
              <w:rPr>
                <w:rFonts w:ascii="Calibri" w:eastAsia="Calibri" w:hAnsi="Calibri" w:cs="Calibri"/>
                <w:sz w:val="16"/>
                <w:szCs w:val="16"/>
              </w:rPr>
            </w:pPr>
            <w:r>
              <w:rPr>
                <w:rFonts w:ascii="Calibri"/>
                <w:sz w:val="16"/>
              </w:rPr>
              <w:t>98,58%</w:t>
            </w:r>
          </w:p>
        </w:tc>
      </w:tr>
      <w:tr w:rsidR="00A6553F" w14:paraId="3C16F7DC" w14:textId="77777777" w:rsidTr="00B769A0">
        <w:trPr>
          <w:trHeight w:hRule="exact" w:val="239"/>
        </w:trPr>
        <w:tc>
          <w:tcPr>
            <w:tcW w:w="543" w:type="dxa"/>
            <w:tcBorders>
              <w:top w:val="nil"/>
              <w:left w:val="nil"/>
              <w:bottom w:val="nil"/>
              <w:right w:val="nil"/>
            </w:tcBorders>
          </w:tcPr>
          <w:p w14:paraId="660F63A2" w14:textId="77777777" w:rsidR="00A6553F" w:rsidRDefault="00A6553F" w:rsidP="00B769A0"/>
        </w:tc>
        <w:tc>
          <w:tcPr>
            <w:tcW w:w="619" w:type="dxa"/>
            <w:tcBorders>
              <w:top w:val="nil"/>
              <w:left w:val="nil"/>
              <w:bottom w:val="nil"/>
              <w:right w:val="nil"/>
            </w:tcBorders>
          </w:tcPr>
          <w:p w14:paraId="776E3249"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5</w:t>
            </w:r>
          </w:p>
        </w:tc>
        <w:tc>
          <w:tcPr>
            <w:tcW w:w="6964" w:type="dxa"/>
            <w:tcBorders>
              <w:top w:val="nil"/>
              <w:left w:val="nil"/>
              <w:bottom w:val="nil"/>
              <w:right w:val="nil"/>
            </w:tcBorders>
          </w:tcPr>
          <w:p w14:paraId="598C2510"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172" w:type="dxa"/>
            <w:tcBorders>
              <w:top w:val="nil"/>
              <w:left w:val="nil"/>
              <w:bottom w:val="nil"/>
              <w:right w:val="nil"/>
            </w:tcBorders>
          </w:tcPr>
          <w:p w14:paraId="7076AB1B"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17.200,00</w:t>
            </w:r>
          </w:p>
        </w:tc>
        <w:tc>
          <w:tcPr>
            <w:tcW w:w="1406" w:type="dxa"/>
            <w:tcBorders>
              <w:top w:val="nil"/>
              <w:left w:val="nil"/>
              <w:bottom w:val="nil"/>
              <w:right w:val="nil"/>
            </w:tcBorders>
          </w:tcPr>
          <w:p w14:paraId="138F11EA" w14:textId="77777777" w:rsidR="00A6553F" w:rsidRDefault="00A6553F" w:rsidP="00B769A0">
            <w:pPr>
              <w:pStyle w:val="TableParagraph"/>
              <w:spacing w:before="7"/>
              <w:ind w:left="527"/>
              <w:rPr>
                <w:rFonts w:ascii="Calibri" w:eastAsia="Calibri" w:hAnsi="Calibri" w:cs="Calibri"/>
                <w:sz w:val="16"/>
                <w:szCs w:val="16"/>
              </w:rPr>
            </w:pPr>
            <w:r>
              <w:rPr>
                <w:rFonts w:ascii="Calibri"/>
                <w:sz w:val="16"/>
              </w:rPr>
              <w:t>16.948,66</w:t>
            </w:r>
          </w:p>
        </w:tc>
        <w:tc>
          <w:tcPr>
            <w:tcW w:w="1126" w:type="dxa"/>
            <w:tcBorders>
              <w:top w:val="nil"/>
              <w:left w:val="nil"/>
              <w:bottom w:val="nil"/>
              <w:right w:val="nil"/>
            </w:tcBorders>
          </w:tcPr>
          <w:p w14:paraId="72AEEF15"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98,54%</w:t>
            </w:r>
          </w:p>
        </w:tc>
      </w:tr>
      <w:tr w:rsidR="00A6553F" w14:paraId="0C7A0A57" w14:textId="77777777" w:rsidTr="00B769A0">
        <w:trPr>
          <w:trHeight w:hRule="exact" w:val="231"/>
        </w:trPr>
        <w:tc>
          <w:tcPr>
            <w:tcW w:w="543" w:type="dxa"/>
            <w:tcBorders>
              <w:top w:val="nil"/>
              <w:left w:val="nil"/>
              <w:bottom w:val="single" w:sz="2" w:space="0" w:color="000000"/>
              <w:right w:val="nil"/>
            </w:tcBorders>
          </w:tcPr>
          <w:p w14:paraId="582F76E1" w14:textId="77777777" w:rsidR="00A6553F" w:rsidRDefault="00A6553F" w:rsidP="00B769A0"/>
        </w:tc>
        <w:tc>
          <w:tcPr>
            <w:tcW w:w="619" w:type="dxa"/>
            <w:tcBorders>
              <w:top w:val="nil"/>
              <w:left w:val="nil"/>
              <w:bottom w:val="single" w:sz="2" w:space="0" w:color="000000"/>
              <w:right w:val="nil"/>
            </w:tcBorders>
          </w:tcPr>
          <w:p w14:paraId="2FF08C47"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6</w:t>
            </w:r>
          </w:p>
        </w:tc>
        <w:tc>
          <w:tcPr>
            <w:tcW w:w="6964" w:type="dxa"/>
            <w:tcBorders>
              <w:top w:val="nil"/>
              <w:left w:val="nil"/>
              <w:bottom w:val="single" w:sz="2" w:space="0" w:color="000000"/>
              <w:right w:val="nil"/>
            </w:tcBorders>
          </w:tcPr>
          <w:p w14:paraId="3A4240E8"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172" w:type="dxa"/>
            <w:tcBorders>
              <w:top w:val="nil"/>
              <w:left w:val="nil"/>
              <w:bottom w:val="single" w:sz="2" w:space="0" w:color="000000"/>
              <w:right w:val="nil"/>
            </w:tcBorders>
          </w:tcPr>
          <w:p w14:paraId="1AC0D834" w14:textId="77777777" w:rsidR="00A6553F" w:rsidRDefault="00A6553F" w:rsidP="00B769A0">
            <w:pPr>
              <w:pStyle w:val="TableParagraph"/>
              <w:spacing w:before="7"/>
              <w:ind w:right="451"/>
              <w:jc w:val="right"/>
              <w:rPr>
                <w:rFonts w:ascii="Calibri" w:eastAsia="Calibri" w:hAnsi="Calibri" w:cs="Calibri"/>
                <w:sz w:val="16"/>
                <w:szCs w:val="16"/>
              </w:rPr>
            </w:pPr>
            <w:r>
              <w:rPr>
                <w:rFonts w:ascii="Calibri"/>
                <w:w w:val="95"/>
                <w:sz w:val="16"/>
              </w:rPr>
              <w:t>23.500,00</w:t>
            </w:r>
          </w:p>
        </w:tc>
        <w:tc>
          <w:tcPr>
            <w:tcW w:w="1406" w:type="dxa"/>
            <w:tcBorders>
              <w:top w:val="nil"/>
              <w:left w:val="nil"/>
              <w:bottom w:val="single" w:sz="2" w:space="0" w:color="000000"/>
              <w:right w:val="nil"/>
            </w:tcBorders>
          </w:tcPr>
          <w:p w14:paraId="73330726" w14:textId="77777777" w:rsidR="00A6553F" w:rsidRDefault="00A6553F" w:rsidP="00B769A0">
            <w:pPr>
              <w:pStyle w:val="TableParagraph"/>
              <w:spacing w:before="7"/>
              <w:ind w:left="527"/>
              <w:rPr>
                <w:rFonts w:ascii="Calibri" w:eastAsia="Calibri" w:hAnsi="Calibri" w:cs="Calibri"/>
                <w:sz w:val="16"/>
                <w:szCs w:val="16"/>
              </w:rPr>
            </w:pPr>
            <w:r>
              <w:rPr>
                <w:rFonts w:ascii="Calibri"/>
                <w:sz w:val="16"/>
              </w:rPr>
              <w:t>22.425,56</w:t>
            </w:r>
          </w:p>
        </w:tc>
        <w:tc>
          <w:tcPr>
            <w:tcW w:w="1126" w:type="dxa"/>
            <w:tcBorders>
              <w:top w:val="nil"/>
              <w:left w:val="nil"/>
              <w:bottom w:val="single" w:sz="2" w:space="0" w:color="000000"/>
              <w:right w:val="nil"/>
            </w:tcBorders>
          </w:tcPr>
          <w:p w14:paraId="07A628DB"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95,43%</w:t>
            </w:r>
          </w:p>
        </w:tc>
      </w:tr>
      <w:tr w:rsidR="00A6553F" w14:paraId="714A74A7" w14:textId="77777777" w:rsidTr="00B769A0">
        <w:trPr>
          <w:trHeight w:hRule="exact" w:val="251"/>
        </w:trPr>
        <w:tc>
          <w:tcPr>
            <w:tcW w:w="543" w:type="dxa"/>
            <w:tcBorders>
              <w:top w:val="single" w:sz="2" w:space="0" w:color="000000"/>
              <w:left w:val="nil"/>
              <w:bottom w:val="nil"/>
              <w:right w:val="nil"/>
            </w:tcBorders>
          </w:tcPr>
          <w:p w14:paraId="40EB689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21889E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32231</w:t>
            </w:r>
          </w:p>
        </w:tc>
        <w:tc>
          <w:tcPr>
            <w:tcW w:w="6964" w:type="dxa"/>
            <w:tcBorders>
              <w:top w:val="single" w:sz="2" w:space="0" w:color="000000"/>
              <w:left w:val="nil"/>
              <w:bottom w:val="nil"/>
              <w:right w:val="nil"/>
            </w:tcBorders>
          </w:tcPr>
          <w:p w14:paraId="226E3D7A"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hAnsi="Calibri"/>
                <w:spacing w:val="-1"/>
                <w:sz w:val="18"/>
              </w:rPr>
              <w:t>Električna</w:t>
            </w:r>
            <w:proofErr w:type="spellEnd"/>
            <w:r>
              <w:rPr>
                <w:rFonts w:ascii="Calibri" w:hAnsi="Calibri"/>
                <w:spacing w:val="-14"/>
                <w:sz w:val="18"/>
              </w:rPr>
              <w:t xml:space="preserve"> </w:t>
            </w:r>
            <w:proofErr w:type="spellStart"/>
            <w:r>
              <w:rPr>
                <w:rFonts w:ascii="Calibri" w:hAnsi="Calibri"/>
                <w:spacing w:val="-1"/>
                <w:sz w:val="18"/>
              </w:rPr>
              <w:t>energija</w:t>
            </w:r>
            <w:proofErr w:type="spellEnd"/>
          </w:p>
        </w:tc>
        <w:tc>
          <w:tcPr>
            <w:tcW w:w="4172" w:type="dxa"/>
            <w:tcBorders>
              <w:top w:val="single" w:sz="2" w:space="0" w:color="000000"/>
              <w:left w:val="nil"/>
              <w:bottom w:val="nil"/>
              <w:right w:val="nil"/>
            </w:tcBorders>
          </w:tcPr>
          <w:p w14:paraId="7A3948C2"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3.300,00</w:t>
            </w:r>
          </w:p>
        </w:tc>
        <w:tc>
          <w:tcPr>
            <w:tcW w:w="1406" w:type="dxa"/>
            <w:tcBorders>
              <w:top w:val="single" w:sz="2" w:space="0" w:color="000000"/>
              <w:left w:val="nil"/>
              <w:bottom w:val="nil"/>
              <w:right w:val="nil"/>
            </w:tcBorders>
          </w:tcPr>
          <w:p w14:paraId="02A939B5"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2.956,57</w:t>
            </w:r>
          </w:p>
        </w:tc>
        <w:tc>
          <w:tcPr>
            <w:tcW w:w="1126" w:type="dxa"/>
            <w:tcBorders>
              <w:top w:val="single" w:sz="2" w:space="0" w:color="000000"/>
              <w:left w:val="nil"/>
              <w:bottom w:val="nil"/>
              <w:right w:val="nil"/>
            </w:tcBorders>
          </w:tcPr>
          <w:p w14:paraId="311798B7"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89,59%</w:t>
            </w:r>
          </w:p>
        </w:tc>
      </w:tr>
      <w:tr w:rsidR="00A6553F" w14:paraId="34042479" w14:textId="77777777" w:rsidTr="00B769A0">
        <w:trPr>
          <w:trHeight w:hRule="exact" w:val="251"/>
        </w:trPr>
        <w:tc>
          <w:tcPr>
            <w:tcW w:w="543" w:type="dxa"/>
            <w:tcBorders>
              <w:top w:val="nil"/>
              <w:left w:val="nil"/>
              <w:bottom w:val="nil"/>
              <w:right w:val="nil"/>
            </w:tcBorders>
          </w:tcPr>
          <w:p w14:paraId="506A292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020</w:t>
            </w:r>
          </w:p>
        </w:tc>
        <w:tc>
          <w:tcPr>
            <w:tcW w:w="619" w:type="dxa"/>
            <w:tcBorders>
              <w:top w:val="nil"/>
              <w:left w:val="nil"/>
              <w:bottom w:val="nil"/>
              <w:right w:val="nil"/>
            </w:tcBorders>
          </w:tcPr>
          <w:p w14:paraId="13B961A9" w14:textId="77777777" w:rsidR="00A6553F" w:rsidRDefault="00A6553F" w:rsidP="00B769A0"/>
        </w:tc>
        <w:tc>
          <w:tcPr>
            <w:tcW w:w="6964" w:type="dxa"/>
            <w:tcBorders>
              <w:top w:val="nil"/>
              <w:left w:val="nil"/>
              <w:bottom w:val="nil"/>
              <w:right w:val="nil"/>
            </w:tcBorders>
          </w:tcPr>
          <w:p w14:paraId="49E4557A" w14:textId="77777777" w:rsidR="00A6553F" w:rsidRDefault="00A6553F" w:rsidP="00B769A0"/>
        </w:tc>
        <w:tc>
          <w:tcPr>
            <w:tcW w:w="4172" w:type="dxa"/>
            <w:tcBorders>
              <w:top w:val="nil"/>
              <w:left w:val="nil"/>
              <w:bottom w:val="nil"/>
              <w:right w:val="nil"/>
            </w:tcBorders>
          </w:tcPr>
          <w:p w14:paraId="57B0154A" w14:textId="77777777" w:rsidR="00A6553F" w:rsidRDefault="00A6553F" w:rsidP="00B769A0"/>
        </w:tc>
        <w:tc>
          <w:tcPr>
            <w:tcW w:w="1406" w:type="dxa"/>
            <w:tcBorders>
              <w:top w:val="nil"/>
              <w:left w:val="nil"/>
              <w:bottom w:val="nil"/>
              <w:right w:val="nil"/>
            </w:tcBorders>
          </w:tcPr>
          <w:p w14:paraId="192DAE46" w14:textId="77777777" w:rsidR="00A6553F" w:rsidRDefault="00A6553F" w:rsidP="00B769A0"/>
        </w:tc>
        <w:tc>
          <w:tcPr>
            <w:tcW w:w="1126" w:type="dxa"/>
            <w:tcBorders>
              <w:top w:val="nil"/>
              <w:left w:val="nil"/>
              <w:bottom w:val="nil"/>
              <w:right w:val="nil"/>
            </w:tcBorders>
          </w:tcPr>
          <w:p w14:paraId="0883669C" w14:textId="77777777" w:rsidR="00A6553F" w:rsidRDefault="00A6553F" w:rsidP="00B769A0"/>
        </w:tc>
      </w:tr>
      <w:tr w:rsidR="00A6553F" w14:paraId="24B98503" w14:textId="77777777" w:rsidTr="00B769A0">
        <w:trPr>
          <w:trHeight w:hRule="exact" w:val="243"/>
        </w:trPr>
        <w:tc>
          <w:tcPr>
            <w:tcW w:w="543" w:type="dxa"/>
            <w:tcBorders>
              <w:top w:val="nil"/>
              <w:left w:val="nil"/>
              <w:bottom w:val="single" w:sz="2" w:space="0" w:color="000000"/>
              <w:right w:val="nil"/>
            </w:tcBorders>
          </w:tcPr>
          <w:p w14:paraId="1DF7F978" w14:textId="77777777" w:rsidR="00A6553F" w:rsidRDefault="00A6553F" w:rsidP="00B769A0"/>
        </w:tc>
        <w:tc>
          <w:tcPr>
            <w:tcW w:w="619" w:type="dxa"/>
            <w:tcBorders>
              <w:top w:val="nil"/>
              <w:left w:val="nil"/>
              <w:bottom w:val="single" w:sz="2" w:space="0" w:color="000000"/>
              <w:right w:val="nil"/>
            </w:tcBorders>
          </w:tcPr>
          <w:p w14:paraId="4D2A3D52"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2</w:t>
            </w:r>
          </w:p>
        </w:tc>
        <w:tc>
          <w:tcPr>
            <w:tcW w:w="6964" w:type="dxa"/>
            <w:tcBorders>
              <w:top w:val="nil"/>
              <w:left w:val="nil"/>
              <w:bottom w:val="single" w:sz="2" w:space="0" w:color="000000"/>
              <w:right w:val="nil"/>
            </w:tcBorders>
          </w:tcPr>
          <w:p w14:paraId="687F4CA0"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hAnsi="Calibri"/>
                <w:spacing w:val="-1"/>
                <w:sz w:val="16"/>
              </w:rPr>
              <w:t>Općina</w:t>
            </w:r>
            <w:proofErr w:type="spellEnd"/>
            <w:r>
              <w:rPr>
                <w:rFonts w:ascii="Calibri" w:hAnsi="Calibri"/>
                <w:spacing w:val="-12"/>
                <w:sz w:val="16"/>
              </w:rPr>
              <w:t xml:space="preserve"> </w:t>
            </w:r>
            <w:proofErr w:type="spellStart"/>
            <w:r>
              <w:rPr>
                <w:rFonts w:ascii="Calibri" w:hAnsi="Calibri"/>
                <w:spacing w:val="-1"/>
                <w:sz w:val="16"/>
              </w:rPr>
              <w:t>Marijanci</w:t>
            </w:r>
            <w:proofErr w:type="spellEnd"/>
          </w:p>
        </w:tc>
        <w:tc>
          <w:tcPr>
            <w:tcW w:w="4172" w:type="dxa"/>
            <w:tcBorders>
              <w:top w:val="nil"/>
              <w:left w:val="nil"/>
              <w:bottom w:val="single" w:sz="2" w:space="0" w:color="000000"/>
              <w:right w:val="nil"/>
            </w:tcBorders>
          </w:tcPr>
          <w:p w14:paraId="76AB8E28" w14:textId="77777777" w:rsidR="00A6553F" w:rsidRDefault="00A6553F" w:rsidP="00B769A0">
            <w:pPr>
              <w:pStyle w:val="TableParagraph"/>
              <w:spacing w:before="19"/>
              <w:ind w:right="451"/>
              <w:jc w:val="right"/>
              <w:rPr>
                <w:rFonts w:ascii="Calibri" w:eastAsia="Calibri" w:hAnsi="Calibri" w:cs="Calibri"/>
                <w:sz w:val="16"/>
                <w:szCs w:val="16"/>
              </w:rPr>
            </w:pPr>
            <w:r>
              <w:rPr>
                <w:rFonts w:ascii="Calibri"/>
                <w:w w:val="95"/>
                <w:sz w:val="16"/>
              </w:rPr>
              <w:t>3.300,00</w:t>
            </w:r>
          </w:p>
        </w:tc>
        <w:tc>
          <w:tcPr>
            <w:tcW w:w="1406" w:type="dxa"/>
            <w:tcBorders>
              <w:top w:val="nil"/>
              <w:left w:val="nil"/>
              <w:bottom w:val="single" w:sz="2" w:space="0" w:color="000000"/>
              <w:right w:val="nil"/>
            </w:tcBorders>
          </w:tcPr>
          <w:p w14:paraId="2E799449" w14:textId="77777777" w:rsidR="00A6553F" w:rsidRDefault="00A6553F" w:rsidP="00B769A0">
            <w:pPr>
              <w:pStyle w:val="TableParagraph"/>
              <w:spacing w:before="19"/>
              <w:ind w:left="609"/>
              <w:rPr>
                <w:rFonts w:ascii="Calibri" w:eastAsia="Calibri" w:hAnsi="Calibri" w:cs="Calibri"/>
                <w:sz w:val="16"/>
                <w:szCs w:val="16"/>
              </w:rPr>
            </w:pPr>
            <w:r>
              <w:rPr>
                <w:rFonts w:ascii="Calibri"/>
                <w:sz w:val="16"/>
              </w:rPr>
              <w:t>2.956,57</w:t>
            </w:r>
          </w:p>
        </w:tc>
        <w:tc>
          <w:tcPr>
            <w:tcW w:w="1126" w:type="dxa"/>
            <w:tcBorders>
              <w:top w:val="nil"/>
              <w:left w:val="nil"/>
              <w:bottom w:val="single" w:sz="2" w:space="0" w:color="000000"/>
              <w:right w:val="nil"/>
            </w:tcBorders>
          </w:tcPr>
          <w:p w14:paraId="093A82D3"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89,59%</w:t>
            </w:r>
          </w:p>
        </w:tc>
      </w:tr>
      <w:tr w:rsidR="00A6553F" w14:paraId="2EA96E1A" w14:textId="77777777" w:rsidTr="00B769A0">
        <w:trPr>
          <w:trHeight w:hRule="exact" w:val="251"/>
        </w:trPr>
        <w:tc>
          <w:tcPr>
            <w:tcW w:w="543" w:type="dxa"/>
            <w:tcBorders>
              <w:top w:val="single" w:sz="2" w:space="0" w:color="000000"/>
              <w:left w:val="nil"/>
              <w:bottom w:val="nil"/>
              <w:right w:val="nil"/>
            </w:tcBorders>
          </w:tcPr>
          <w:p w14:paraId="7C308BF1"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6D75A42B"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32234</w:t>
            </w:r>
          </w:p>
        </w:tc>
        <w:tc>
          <w:tcPr>
            <w:tcW w:w="6964" w:type="dxa"/>
            <w:tcBorders>
              <w:top w:val="single" w:sz="2" w:space="0" w:color="000000"/>
              <w:left w:val="nil"/>
              <w:bottom w:val="nil"/>
              <w:right w:val="nil"/>
            </w:tcBorders>
          </w:tcPr>
          <w:p w14:paraId="5527FD21"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z w:val="18"/>
              </w:rPr>
              <w:t>Motorni</w:t>
            </w:r>
            <w:proofErr w:type="spellEnd"/>
            <w:r>
              <w:rPr>
                <w:rFonts w:ascii="Calibri"/>
                <w:spacing w:val="-7"/>
                <w:sz w:val="18"/>
              </w:rPr>
              <w:t xml:space="preserve"> </w:t>
            </w:r>
            <w:proofErr w:type="spellStart"/>
            <w:r>
              <w:rPr>
                <w:rFonts w:ascii="Calibri"/>
                <w:spacing w:val="-1"/>
                <w:sz w:val="18"/>
              </w:rPr>
              <w:t>benzin</w:t>
            </w:r>
            <w:proofErr w:type="spellEnd"/>
            <w:r>
              <w:rPr>
                <w:rFonts w:ascii="Calibri"/>
                <w:spacing w:val="-7"/>
                <w:sz w:val="18"/>
              </w:rPr>
              <w:t xml:space="preserve"> </w:t>
            </w:r>
            <w:proofErr w:type="spellStart"/>
            <w:r>
              <w:rPr>
                <w:rFonts w:ascii="Calibri"/>
                <w:sz w:val="18"/>
              </w:rPr>
              <w:t>i</w:t>
            </w:r>
            <w:proofErr w:type="spellEnd"/>
            <w:r>
              <w:rPr>
                <w:rFonts w:ascii="Calibri"/>
                <w:spacing w:val="-5"/>
                <w:sz w:val="18"/>
              </w:rPr>
              <w:t xml:space="preserve"> </w:t>
            </w:r>
            <w:proofErr w:type="spellStart"/>
            <w:r>
              <w:rPr>
                <w:rFonts w:ascii="Calibri"/>
                <w:spacing w:val="-1"/>
                <w:sz w:val="18"/>
              </w:rPr>
              <w:t>dizel</w:t>
            </w:r>
            <w:proofErr w:type="spellEnd"/>
            <w:r>
              <w:rPr>
                <w:rFonts w:ascii="Calibri"/>
                <w:spacing w:val="-5"/>
                <w:sz w:val="18"/>
              </w:rPr>
              <w:t xml:space="preserve"> </w:t>
            </w:r>
            <w:proofErr w:type="spellStart"/>
            <w:r>
              <w:rPr>
                <w:rFonts w:ascii="Calibri"/>
                <w:spacing w:val="-1"/>
                <w:sz w:val="18"/>
              </w:rPr>
              <w:t>gorivo</w:t>
            </w:r>
            <w:proofErr w:type="spellEnd"/>
          </w:p>
        </w:tc>
        <w:tc>
          <w:tcPr>
            <w:tcW w:w="4172" w:type="dxa"/>
            <w:tcBorders>
              <w:top w:val="single" w:sz="2" w:space="0" w:color="000000"/>
              <w:left w:val="nil"/>
              <w:bottom w:val="nil"/>
              <w:right w:val="nil"/>
            </w:tcBorders>
          </w:tcPr>
          <w:p w14:paraId="7A26D066" w14:textId="77777777" w:rsidR="00A6553F" w:rsidRDefault="00A6553F" w:rsidP="00B769A0">
            <w:pPr>
              <w:pStyle w:val="TableParagraph"/>
              <w:spacing w:before="15"/>
              <w:ind w:right="450"/>
              <w:jc w:val="right"/>
              <w:rPr>
                <w:rFonts w:ascii="Calibri" w:eastAsia="Calibri" w:hAnsi="Calibri" w:cs="Calibri"/>
                <w:sz w:val="18"/>
                <w:szCs w:val="18"/>
              </w:rPr>
            </w:pPr>
            <w:r>
              <w:rPr>
                <w:rFonts w:ascii="Calibri"/>
                <w:w w:val="95"/>
                <w:sz w:val="18"/>
              </w:rPr>
              <w:t>1.200,00</w:t>
            </w:r>
          </w:p>
        </w:tc>
        <w:tc>
          <w:tcPr>
            <w:tcW w:w="1406" w:type="dxa"/>
            <w:tcBorders>
              <w:top w:val="single" w:sz="2" w:space="0" w:color="000000"/>
              <w:left w:val="nil"/>
              <w:bottom w:val="nil"/>
              <w:right w:val="nil"/>
            </w:tcBorders>
          </w:tcPr>
          <w:p w14:paraId="3E15CB19" w14:textId="77777777" w:rsidR="00A6553F" w:rsidRDefault="00A6553F" w:rsidP="00B769A0">
            <w:pPr>
              <w:pStyle w:val="TableParagraph"/>
              <w:spacing w:before="15"/>
              <w:ind w:left="542"/>
              <w:rPr>
                <w:rFonts w:ascii="Calibri" w:eastAsia="Calibri" w:hAnsi="Calibri" w:cs="Calibri"/>
                <w:sz w:val="18"/>
                <w:szCs w:val="18"/>
              </w:rPr>
            </w:pPr>
            <w:r>
              <w:rPr>
                <w:rFonts w:ascii="Calibri"/>
                <w:sz w:val="18"/>
              </w:rPr>
              <w:t>1.061,53</w:t>
            </w:r>
          </w:p>
        </w:tc>
        <w:tc>
          <w:tcPr>
            <w:tcW w:w="1126" w:type="dxa"/>
            <w:tcBorders>
              <w:top w:val="single" w:sz="2" w:space="0" w:color="000000"/>
              <w:left w:val="nil"/>
              <w:bottom w:val="nil"/>
              <w:right w:val="nil"/>
            </w:tcBorders>
          </w:tcPr>
          <w:p w14:paraId="651D433D"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88,46%</w:t>
            </w:r>
          </w:p>
        </w:tc>
      </w:tr>
      <w:tr w:rsidR="00A6553F" w14:paraId="28926FA6" w14:textId="77777777" w:rsidTr="00B769A0">
        <w:trPr>
          <w:trHeight w:hRule="exact" w:val="299"/>
        </w:trPr>
        <w:tc>
          <w:tcPr>
            <w:tcW w:w="543" w:type="dxa"/>
            <w:tcBorders>
              <w:top w:val="nil"/>
              <w:left w:val="nil"/>
              <w:bottom w:val="nil"/>
              <w:right w:val="nil"/>
            </w:tcBorders>
          </w:tcPr>
          <w:p w14:paraId="34F1A75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022</w:t>
            </w:r>
          </w:p>
        </w:tc>
        <w:tc>
          <w:tcPr>
            <w:tcW w:w="619" w:type="dxa"/>
            <w:tcBorders>
              <w:top w:val="nil"/>
              <w:left w:val="nil"/>
              <w:bottom w:val="nil"/>
              <w:right w:val="nil"/>
            </w:tcBorders>
          </w:tcPr>
          <w:p w14:paraId="35ADDB3F" w14:textId="77777777" w:rsidR="00A6553F" w:rsidRDefault="00A6553F" w:rsidP="00B769A0"/>
        </w:tc>
        <w:tc>
          <w:tcPr>
            <w:tcW w:w="6964" w:type="dxa"/>
            <w:tcBorders>
              <w:top w:val="nil"/>
              <w:left w:val="nil"/>
              <w:bottom w:val="nil"/>
              <w:right w:val="nil"/>
            </w:tcBorders>
          </w:tcPr>
          <w:p w14:paraId="69C0D886" w14:textId="77777777" w:rsidR="00A6553F" w:rsidRDefault="00A6553F" w:rsidP="00B769A0"/>
        </w:tc>
        <w:tc>
          <w:tcPr>
            <w:tcW w:w="4172" w:type="dxa"/>
            <w:tcBorders>
              <w:top w:val="nil"/>
              <w:left w:val="nil"/>
              <w:bottom w:val="nil"/>
              <w:right w:val="nil"/>
            </w:tcBorders>
          </w:tcPr>
          <w:p w14:paraId="263F8850" w14:textId="77777777" w:rsidR="00A6553F" w:rsidRDefault="00A6553F" w:rsidP="00B769A0"/>
        </w:tc>
        <w:tc>
          <w:tcPr>
            <w:tcW w:w="1406" w:type="dxa"/>
            <w:tcBorders>
              <w:top w:val="nil"/>
              <w:left w:val="nil"/>
              <w:bottom w:val="nil"/>
              <w:right w:val="nil"/>
            </w:tcBorders>
          </w:tcPr>
          <w:p w14:paraId="6E5D33A9" w14:textId="77777777" w:rsidR="00A6553F" w:rsidRDefault="00A6553F" w:rsidP="00B769A0"/>
        </w:tc>
        <w:tc>
          <w:tcPr>
            <w:tcW w:w="1126" w:type="dxa"/>
            <w:tcBorders>
              <w:top w:val="nil"/>
              <w:left w:val="nil"/>
              <w:bottom w:val="nil"/>
              <w:right w:val="nil"/>
            </w:tcBorders>
          </w:tcPr>
          <w:p w14:paraId="0893C8FE" w14:textId="77777777" w:rsidR="00A6553F" w:rsidRDefault="00A6553F" w:rsidP="00B769A0"/>
        </w:tc>
      </w:tr>
    </w:tbl>
    <w:p w14:paraId="14D1EFB3" w14:textId="77777777" w:rsidR="00A6553F" w:rsidRDefault="00A6553F" w:rsidP="00A6553F">
      <w:pPr>
        <w:sectPr w:rsidR="00A6553F" w:rsidSect="00A6553F">
          <w:pgSz w:w="16840" w:h="11910" w:orient="landscape"/>
          <w:pgMar w:top="820" w:right="1040" w:bottom="1040" w:left="740" w:header="0" w:footer="851" w:gutter="0"/>
          <w:cols w:space="720"/>
        </w:sectPr>
      </w:pPr>
    </w:p>
    <w:p w14:paraId="54E568F0" w14:textId="77777777" w:rsidR="00A6553F" w:rsidRDefault="00A6553F" w:rsidP="00A6553F">
      <w:pPr>
        <w:spacing w:before="9"/>
        <w:rPr>
          <w:rFonts w:ascii="Times New Roman" w:hAnsi="Times New Roman"/>
          <w:sz w:val="6"/>
          <w:szCs w:val="6"/>
        </w:rPr>
      </w:pPr>
    </w:p>
    <w:tbl>
      <w:tblPr>
        <w:tblStyle w:val="TableNormal"/>
        <w:tblW w:w="0" w:type="auto"/>
        <w:tblInd w:w="108" w:type="dxa"/>
        <w:tblLayout w:type="fixed"/>
        <w:tblLook w:val="01E0" w:firstRow="1" w:lastRow="1" w:firstColumn="1" w:lastColumn="1" w:noHBand="0" w:noVBand="0"/>
      </w:tblPr>
      <w:tblGrid>
        <w:gridCol w:w="543"/>
        <w:gridCol w:w="619"/>
        <w:gridCol w:w="7347"/>
        <w:gridCol w:w="3835"/>
        <w:gridCol w:w="1361"/>
        <w:gridCol w:w="1127"/>
      </w:tblGrid>
      <w:tr w:rsidR="00A6553F" w14:paraId="6E1D5183" w14:textId="77777777" w:rsidTr="00B769A0">
        <w:trPr>
          <w:trHeight w:hRule="exact" w:val="252"/>
        </w:trPr>
        <w:tc>
          <w:tcPr>
            <w:tcW w:w="543" w:type="dxa"/>
            <w:tcBorders>
              <w:top w:val="single" w:sz="2" w:space="0" w:color="000000"/>
              <w:left w:val="nil"/>
              <w:bottom w:val="nil"/>
              <w:right w:val="nil"/>
            </w:tcBorders>
          </w:tcPr>
          <w:p w14:paraId="7FF7A0E4"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9E445A2"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32251</w:t>
            </w:r>
          </w:p>
        </w:tc>
        <w:tc>
          <w:tcPr>
            <w:tcW w:w="7347" w:type="dxa"/>
            <w:tcBorders>
              <w:top w:val="single" w:sz="2" w:space="0" w:color="000000"/>
              <w:left w:val="nil"/>
              <w:bottom w:val="nil"/>
              <w:right w:val="nil"/>
            </w:tcBorders>
          </w:tcPr>
          <w:p w14:paraId="25504CF7"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Sitni</w:t>
            </w:r>
            <w:proofErr w:type="spellEnd"/>
            <w:r>
              <w:rPr>
                <w:rFonts w:ascii="Calibri"/>
                <w:spacing w:val="-11"/>
                <w:sz w:val="18"/>
              </w:rPr>
              <w:t xml:space="preserve"> </w:t>
            </w:r>
            <w:proofErr w:type="spellStart"/>
            <w:r>
              <w:rPr>
                <w:rFonts w:ascii="Calibri"/>
                <w:spacing w:val="-1"/>
                <w:sz w:val="18"/>
              </w:rPr>
              <w:t>inventar</w:t>
            </w:r>
            <w:proofErr w:type="spellEnd"/>
          </w:p>
        </w:tc>
        <w:tc>
          <w:tcPr>
            <w:tcW w:w="3835" w:type="dxa"/>
            <w:tcBorders>
              <w:top w:val="single" w:sz="2" w:space="0" w:color="000000"/>
              <w:left w:val="nil"/>
              <w:bottom w:val="nil"/>
              <w:right w:val="nil"/>
            </w:tcBorders>
          </w:tcPr>
          <w:p w14:paraId="14A575E7"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38,00</w:t>
            </w:r>
          </w:p>
        </w:tc>
        <w:tc>
          <w:tcPr>
            <w:tcW w:w="1361" w:type="dxa"/>
            <w:tcBorders>
              <w:top w:val="single" w:sz="2" w:space="0" w:color="000000"/>
              <w:left w:val="nil"/>
              <w:bottom w:val="nil"/>
              <w:right w:val="nil"/>
            </w:tcBorders>
          </w:tcPr>
          <w:p w14:paraId="2AA8CE0D" w14:textId="77777777" w:rsidR="00A6553F" w:rsidRDefault="00A6553F" w:rsidP="00B769A0">
            <w:pPr>
              <w:pStyle w:val="TableParagraph"/>
              <w:spacing w:before="15"/>
              <w:ind w:left="723"/>
              <w:rPr>
                <w:rFonts w:ascii="Calibri" w:eastAsia="Calibri" w:hAnsi="Calibri" w:cs="Calibri"/>
                <w:sz w:val="18"/>
                <w:szCs w:val="18"/>
              </w:rPr>
            </w:pPr>
            <w:r>
              <w:rPr>
                <w:rFonts w:ascii="Calibri"/>
                <w:sz w:val="18"/>
              </w:rPr>
              <w:t>37,75</w:t>
            </w:r>
          </w:p>
        </w:tc>
        <w:tc>
          <w:tcPr>
            <w:tcW w:w="1127" w:type="dxa"/>
            <w:tcBorders>
              <w:top w:val="single" w:sz="2" w:space="0" w:color="000000"/>
              <w:left w:val="nil"/>
              <w:bottom w:val="nil"/>
              <w:right w:val="nil"/>
            </w:tcBorders>
          </w:tcPr>
          <w:p w14:paraId="28F585DE"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99,34%</w:t>
            </w:r>
          </w:p>
        </w:tc>
      </w:tr>
      <w:tr w:rsidR="00A6553F" w14:paraId="0A31119B" w14:textId="77777777" w:rsidTr="00B769A0">
        <w:trPr>
          <w:trHeight w:hRule="exact" w:val="253"/>
        </w:trPr>
        <w:tc>
          <w:tcPr>
            <w:tcW w:w="543" w:type="dxa"/>
            <w:tcBorders>
              <w:top w:val="nil"/>
              <w:left w:val="nil"/>
              <w:bottom w:val="single" w:sz="2" w:space="0" w:color="000000"/>
              <w:right w:val="nil"/>
            </w:tcBorders>
          </w:tcPr>
          <w:p w14:paraId="75CD13CF"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025</w:t>
            </w:r>
          </w:p>
        </w:tc>
        <w:tc>
          <w:tcPr>
            <w:tcW w:w="619" w:type="dxa"/>
            <w:tcBorders>
              <w:top w:val="nil"/>
              <w:left w:val="nil"/>
              <w:bottom w:val="single" w:sz="2" w:space="0" w:color="000000"/>
              <w:right w:val="nil"/>
            </w:tcBorders>
          </w:tcPr>
          <w:p w14:paraId="577DEAE7" w14:textId="77777777" w:rsidR="00A6553F" w:rsidRDefault="00A6553F" w:rsidP="00B769A0"/>
        </w:tc>
        <w:tc>
          <w:tcPr>
            <w:tcW w:w="7347" w:type="dxa"/>
            <w:tcBorders>
              <w:top w:val="nil"/>
              <w:left w:val="nil"/>
              <w:bottom w:val="single" w:sz="2" w:space="0" w:color="000000"/>
              <w:right w:val="nil"/>
            </w:tcBorders>
          </w:tcPr>
          <w:p w14:paraId="14A97FC1" w14:textId="77777777" w:rsidR="00A6553F" w:rsidRDefault="00A6553F" w:rsidP="00B769A0"/>
        </w:tc>
        <w:tc>
          <w:tcPr>
            <w:tcW w:w="3835" w:type="dxa"/>
            <w:tcBorders>
              <w:top w:val="nil"/>
              <w:left w:val="nil"/>
              <w:bottom w:val="single" w:sz="2" w:space="0" w:color="000000"/>
              <w:right w:val="nil"/>
            </w:tcBorders>
          </w:tcPr>
          <w:p w14:paraId="4596CECD" w14:textId="77777777" w:rsidR="00A6553F" w:rsidRDefault="00A6553F" w:rsidP="00B769A0"/>
        </w:tc>
        <w:tc>
          <w:tcPr>
            <w:tcW w:w="1361" w:type="dxa"/>
            <w:tcBorders>
              <w:top w:val="nil"/>
              <w:left w:val="nil"/>
              <w:bottom w:val="single" w:sz="2" w:space="0" w:color="000000"/>
              <w:right w:val="nil"/>
            </w:tcBorders>
          </w:tcPr>
          <w:p w14:paraId="45887772" w14:textId="77777777" w:rsidR="00A6553F" w:rsidRDefault="00A6553F" w:rsidP="00B769A0"/>
        </w:tc>
        <w:tc>
          <w:tcPr>
            <w:tcW w:w="1127" w:type="dxa"/>
            <w:tcBorders>
              <w:top w:val="nil"/>
              <w:left w:val="nil"/>
              <w:bottom w:val="single" w:sz="2" w:space="0" w:color="000000"/>
              <w:right w:val="nil"/>
            </w:tcBorders>
          </w:tcPr>
          <w:p w14:paraId="1F5B3C9D" w14:textId="77777777" w:rsidR="00A6553F" w:rsidRDefault="00A6553F" w:rsidP="00B769A0"/>
        </w:tc>
      </w:tr>
      <w:tr w:rsidR="00A6553F" w14:paraId="72881BC5" w14:textId="77777777" w:rsidTr="00B769A0">
        <w:trPr>
          <w:trHeight w:hRule="exact" w:val="253"/>
        </w:trPr>
        <w:tc>
          <w:tcPr>
            <w:tcW w:w="543" w:type="dxa"/>
            <w:tcBorders>
              <w:top w:val="single" w:sz="2" w:space="0" w:color="000000"/>
              <w:left w:val="nil"/>
              <w:bottom w:val="nil"/>
              <w:right w:val="nil"/>
            </w:tcBorders>
          </w:tcPr>
          <w:p w14:paraId="177D0E20" w14:textId="77777777" w:rsidR="00A6553F" w:rsidRDefault="00A6553F" w:rsidP="00B769A0">
            <w:pPr>
              <w:pStyle w:val="TableParagraph"/>
              <w:spacing w:before="17"/>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393988C" w14:textId="77777777" w:rsidR="00A6553F" w:rsidRDefault="00A6553F" w:rsidP="00B769A0">
            <w:pPr>
              <w:pStyle w:val="TableParagraph"/>
              <w:spacing w:before="17"/>
              <w:ind w:left="121"/>
              <w:rPr>
                <w:rFonts w:ascii="Calibri" w:eastAsia="Calibri" w:hAnsi="Calibri" w:cs="Calibri"/>
                <w:sz w:val="18"/>
                <w:szCs w:val="18"/>
              </w:rPr>
            </w:pPr>
            <w:r>
              <w:rPr>
                <w:rFonts w:ascii="Calibri"/>
                <w:sz w:val="18"/>
              </w:rPr>
              <w:t>32311</w:t>
            </w:r>
          </w:p>
        </w:tc>
        <w:tc>
          <w:tcPr>
            <w:tcW w:w="7347" w:type="dxa"/>
            <w:tcBorders>
              <w:top w:val="single" w:sz="2" w:space="0" w:color="000000"/>
              <w:left w:val="nil"/>
              <w:bottom w:val="nil"/>
              <w:right w:val="nil"/>
            </w:tcBorders>
          </w:tcPr>
          <w:p w14:paraId="4050122B" w14:textId="77777777" w:rsidR="00A6553F" w:rsidRDefault="00A6553F" w:rsidP="00B769A0">
            <w:pPr>
              <w:pStyle w:val="TableParagraph"/>
              <w:spacing w:before="17"/>
              <w:ind w:left="46"/>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telefona</w:t>
            </w:r>
            <w:proofErr w:type="spellEnd"/>
            <w:r>
              <w:rPr>
                <w:rFonts w:ascii="Calibri"/>
                <w:spacing w:val="-1"/>
                <w:sz w:val="18"/>
              </w:rPr>
              <w:t>,</w:t>
            </w:r>
            <w:r>
              <w:rPr>
                <w:rFonts w:ascii="Calibri"/>
                <w:spacing w:val="-9"/>
                <w:sz w:val="18"/>
              </w:rPr>
              <w:t xml:space="preserve"> </w:t>
            </w:r>
            <w:proofErr w:type="spellStart"/>
            <w:r>
              <w:rPr>
                <w:rFonts w:ascii="Calibri"/>
                <w:spacing w:val="-1"/>
                <w:sz w:val="18"/>
              </w:rPr>
              <w:t>telefaksa</w:t>
            </w:r>
            <w:proofErr w:type="spellEnd"/>
          </w:p>
        </w:tc>
        <w:tc>
          <w:tcPr>
            <w:tcW w:w="3835" w:type="dxa"/>
            <w:tcBorders>
              <w:top w:val="single" w:sz="2" w:space="0" w:color="000000"/>
              <w:left w:val="nil"/>
              <w:bottom w:val="nil"/>
              <w:right w:val="nil"/>
            </w:tcBorders>
          </w:tcPr>
          <w:p w14:paraId="5AD5D742" w14:textId="77777777" w:rsidR="00A6553F" w:rsidRDefault="00A6553F" w:rsidP="00B769A0">
            <w:pPr>
              <w:pStyle w:val="TableParagraph"/>
              <w:spacing w:before="17"/>
              <w:ind w:right="495"/>
              <w:jc w:val="right"/>
              <w:rPr>
                <w:rFonts w:ascii="Calibri" w:eastAsia="Calibri" w:hAnsi="Calibri" w:cs="Calibri"/>
                <w:sz w:val="18"/>
                <w:szCs w:val="18"/>
              </w:rPr>
            </w:pPr>
            <w:r>
              <w:rPr>
                <w:rFonts w:ascii="Calibri"/>
                <w:w w:val="95"/>
                <w:sz w:val="18"/>
              </w:rPr>
              <w:t>1.310,44</w:t>
            </w:r>
          </w:p>
        </w:tc>
        <w:tc>
          <w:tcPr>
            <w:tcW w:w="1361" w:type="dxa"/>
            <w:tcBorders>
              <w:top w:val="single" w:sz="2" w:space="0" w:color="000000"/>
              <w:left w:val="nil"/>
              <w:bottom w:val="nil"/>
              <w:right w:val="nil"/>
            </w:tcBorders>
          </w:tcPr>
          <w:p w14:paraId="58AFDE6F" w14:textId="77777777" w:rsidR="00A6553F" w:rsidRDefault="00A6553F" w:rsidP="00B769A0">
            <w:pPr>
              <w:pStyle w:val="TableParagraph"/>
              <w:spacing w:before="17"/>
              <w:ind w:left="497"/>
              <w:rPr>
                <w:rFonts w:ascii="Calibri" w:eastAsia="Calibri" w:hAnsi="Calibri" w:cs="Calibri"/>
                <w:sz w:val="18"/>
                <w:szCs w:val="18"/>
              </w:rPr>
            </w:pPr>
            <w:r>
              <w:rPr>
                <w:rFonts w:ascii="Calibri"/>
                <w:sz w:val="18"/>
              </w:rPr>
              <w:t>1.189,66</w:t>
            </w:r>
          </w:p>
        </w:tc>
        <w:tc>
          <w:tcPr>
            <w:tcW w:w="1127" w:type="dxa"/>
            <w:tcBorders>
              <w:top w:val="single" w:sz="2" w:space="0" w:color="000000"/>
              <w:left w:val="nil"/>
              <w:bottom w:val="nil"/>
              <w:right w:val="nil"/>
            </w:tcBorders>
          </w:tcPr>
          <w:p w14:paraId="6DF531E5" w14:textId="77777777" w:rsidR="00A6553F" w:rsidRDefault="00A6553F" w:rsidP="00B769A0">
            <w:pPr>
              <w:pStyle w:val="TableParagraph"/>
              <w:spacing w:before="17"/>
              <w:ind w:left="316"/>
              <w:rPr>
                <w:rFonts w:ascii="Calibri" w:eastAsia="Calibri" w:hAnsi="Calibri" w:cs="Calibri"/>
                <w:sz w:val="18"/>
                <w:szCs w:val="18"/>
              </w:rPr>
            </w:pPr>
            <w:r>
              <w:rPr>
                <w:rFonts w:ascii="Calibri"/>
                <w:sz w:val="18"/>
              </w:rPr>
              <w:t>90,78%</w:t>
            </w:r>
          </w:p>
        </w:tc>
      </w:tr>
      <w:tr w:rsidR="00A6553F" w14:paraId="253D754A" w14:textId="77777777" w:rsidTr="00B769A0">
        <w:trPr>
          <w:trHeight w:hRule="exact" w:val="252"/>
        </w:trPr>
        <w:tc>
          <w:tcPr>
            <w:tcW w:w="543" w:type="dxa"/>
            <w:tcBorders>
              <w:top w:val="nil"/>
              <w:left w:val="nil"/>
              <w:bottom w:val="nil"/>
              <w:right w:val="nil"/>
            </w:tcBorders>
          </w:tcPr>
          <w:p w14:paraId="6A9E3EE3"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027</w:t>
            </w:r>
          </w:p>
        </w:tc>
        <w:tc>
          <w:tcPr>
            <w:tcW w:w="619" w:type="dxa"/>
            <w:tcBorders>
              <w:top w:val="nil"/>
              <w:left w:val="nil"/>
              <w:bottom w:val="nil"/>
              <w:right w:val="nil"/>
            </w:tcBorders>
          </w:tcPr>
          <w:p w14:paraId="53DF8113" w14:textId="77777777" w:rsidR="00A6553F" w:rsidRDefault="00A6553F" w:rsidP="00B769A0"/>
        </w:tc>
        <w:tc>
          <w:tcPr>
            <w:tcW w:w="7347" w:type="dxa"/>
            <w:tcBorders>
              <w:top w:val="nil"/>
              <w:left w:val="nil"/>
              <w:bottom w:val="nil"/>
              <w:right w:val="nil"/>
            </w:tcBorders>
          </w:tcPr>
          <w:p w14:paraId="4067A459" w14:textId="77777777" w:rsidR="00A6553F" w:rsidRDefault="00A6553F" w:rsidP="00B769A0"/>
        </w:tc>
        <w:tc>
          <w:tcPr>
            <w:tcW w:w="3835" w:type="dxa"/>
            <w:tcBorders>
              <w:top w:val="nil"/>
              <w:left w:val="nil"/>
              <w:bottom w:val="nil"/>
              <w:right w:val="nil"/>
            </w:tcBorders>
          </w:tcPr>
          <w:p w14:paraId="6318BA21" w14:textId="77777777" w:rsidR="00A6553F" w:rsidRDefault="00A6553F" w:rsidP="00B769A0"/>
        </w:tc>
        <w:tc>
          <w:tcPr>
            <w:tcW w:w="1361" w:type="dxa"/>
            <w:tcBorders>
              <w:top w:val="nil"/>
              <w:left w:val="nil"/>
              <w:bottom w:val="nil"/>
              <w:right w:val="nil"/>
            </w:tcBorders>
          </w:tcPr>
          <w:p w14:paraId="46A96EFC" w14:textId="77777777" w:rsidR="00A6553F" w:rsidRDefault="00A6553F" w:rsidP="00B769A0"/>
        </w:tc>
        <w:tc>
          <w:tcPr>
            <w:tcW w:w="1127" w:type="dxa"/>
            <w:tcBorders>
              <w:top w:val="nil"/>
              <w:left w:val="nil"/>
              <w:bottom w:val="nil"/>
              <w:right w:val="nil"/>
            </w:tcBorders>
          </w:tcPr>
          <w:p w14:paraId="6D13A212" w14:textId="77777777" w:rsidR="00A6553F" w:rsidRDefault="00A6553F" w:rsidP="00B769A0"/>
        </w:tc>
      </w:tr>
      <w:tr w:rsidR="00A6553F" w14:paraId="636D4E50" w14:textId="77777777" w:rsidTr="00B769A0">
        <w:trPr>
          <w:trHeight w:hRule="exact" w:val="252"/>
        </w:trPr>
        <w:tc>
          <w:tcPr>
            <w:tcW w:w="543" w:type="dxa"/>
            <w:tcBorders>
              <w:top w:val="nil"/>
              <w:left w:val="nil"/>
              <w:bottom w:val="nil"/>
              <w:right w:val="nil"/>
            </w:tcBorders>
          </w:tcPr>
          <w:p w14:paraId="41C96F53" w14:textId="77777777" w:rsidR="00A6553F" w:rsidRDefault="00A6553F" w:rsidP="00B769A0"/>
        </w:tc>
        <w:tc>
          <w:tcPr>
            <w:tcW w:w="619" w:type="dxa"/>
            <w:tcBorders>
              <w:top w:val="nil"/>
              <w:left w:val="nil"/>
              <w:bottom w:val="nil"/>
              <w:right w:val="nil"/>
            </w:tcBorders>
          </w:tcPr>
          <w:p w14:paraId="67C09C04"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7347" w:type="dxa"/>
            <w:tcBorders>
              <w:top w:val="nil"/>
              <w:left w:val="nil"/>
              <w:bottom w:val="nil"/>
              <w:right w:val="nil"/>
            </w:tcBorders>
          </w:tcPr>
          <w:p w14:paraId="632E2FA0" w14:textId="77777777" w:rsidR="00A6553F" w:rsidRDefault="00A6553F" w:rsidP="00B769A0">
            <w:pPr>
              <w:pStyle w:val="TableParagraph"/>
              <w:spacing w:before="20"/>
              <w:ind w:left="41"/>
              <w:rPr>
                <w:rFonts w:ascii="Calibri" w:eastAsia="Calibri" w:hAnsi="Calibri" w:cs="Calibri"/>
                <w:sz w:val="16"/>
                <w:szCs w:val="16"/>
              </w:rPr>
            </w:pPr>
            <w:r>
              <w:rPr>
                <w:rFonts w:ascii="Calibri"/>
                <w:spacing w:val="-1"/>
                <w:sz w:val="16"/>
              </w:rPr>
              <w:t>Grad</w:t>
            </w:r>
            <w:r>
              <w:rPr>
                <w:rFonts w:ascii="Calibri"/>
                <w:spacing w:val="-8"/>
                <w:sz w:val="16"/>
              </w:rPr>
              <w:t xml:space="preserve"> </w:t>
            </w:r>
            <w:r>
              <w:rPr>
                <w:rFonts w:ascii="Calibri"/>
                <w:spacing w:val="-1"/>
                <w:sz w:val="16"/>
              </w:rPr>
              <w:t>Donji</w:t>
            </w:r>
            <w:r>
              <w:rPr>
                <w:rFonts w:ascii="Calibri"/>
                <w:spacing w:val="-7"/>
                <w:sz w:val="16"/>
              </w:rPr>
              <w:t xml:space="preserve"> </w:t>
            </w:r>
            <w:r>
              <w:rPr>
                <w:rFonts w:ascii="Calibri"/>
                <w:spacing w:val="-1"/>
                <w:sz w:val="16"/>
              </w:rPr>
              <w:t>Miholjac</w:t>
            </w:r>
          </w:p>
        </w:tc>
        <w:tc>
          <w:tcPr>
            <w:tcW w:w="3835" w:type="dxa"/>
            <w:tcBorders>
              <w:top w:val="nil"/>
              <w:left w:val="nil"/>
              <w:bottom w:val="nil"/>
              <w:right w:val="nil"/>
            </w:tcBorders>
          </w:tcPr>
          <w:p w14:paraId="7DE5F5B9"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863,00</w:t>
            </w:r>
          </w:p>
        </w:tc>
        <w:tc>
          <w:tcPr>
            <w:tcW w:w="1361" w:type="dxa"/>
            <w:tcBorders>
              <w:top w:val="nil"/>
              <w:left w:val="nil"/>
              <w:bottom w:val="nil"/>
              <w:right w:val="nil"/>
            </w:tcBorders>
          </w:tcPr>
          <w:p w14:paraId="7A10A9EC"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759,92</w:t>
            </w:r>
          </w:p>
        </w:tc>
        <w:tc>
          <w:tcPr>
            <w:tcW w:w="1127" w:type="dxa"/>
            <w:tcBorders>
              <w:top w:val="nil"/>
              <w:left w:val="nil"/>
              <w:bottom w:val="nil"/>
              <w:right w:val="nil"/>
            </w:tcBorders>
          </w:tcPr>
          <w:p w14:paraId="6C53BC57"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88,06%</w:t>
            </w:r>
          </w:p>
        </w:tc>
      </w:tr>
      <w:tr w:rsidR="00A6553F" w14:paraId="0419FAF9" w14:textId="77777777" w:rsidTr="00B769A0">
        <w:trPr>
          <w:trHeight w:hRule="exact" w:val="239"/>
        </w:trPr>
        <w:tc>
          <w:tcPr>
            <w:tcW w:w="543" w:type="dxa"/>
            <w:tcBorders>
              <w:top w:val="nil"/>
              <w:left w:val="nil"/>
              <w:bottom w:val="nil"/>
              <w:right w:val="nil"/>
            </w:tcBorders>
          </w:tcPr>
          <w:p w14:paraId="736244E0" w14:textId="77777777" w:rsidR="00A6553F" w:rsidRDefault="00A6553F" w:rsidP="00B769A0"/>
        </w:tc>
        <w:tc>
          <w:tcPr>
            <w:tcW w:w="619" w:type="dxa"/>
            <w:tcBorders>
              <w:top w:val="nil"/>
              <w:left w:val="nil"/>
              <w:bottom w:val="nil"/>
              <w:right w:val="nil"/>
            </w:tcBorders>
          </w:tcPr>
          <w:p w14:paraId="1BF94235"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2</w:t>
            </w:r>
          </w:p>
        </w:tc>
        <w:tc>
          <w:tcPr>
            <w:tcW w:w="7347" w:type="dxa"/>
            <w:tcBorders>
              <w:top w:val="nil"/>
              <w:left w:val="nil"/>
              <w:bottom w:val="nil"/>
              <w:right w:val="nil"/>
            </w:tcBorders>
          </w:tcPr>
          <w:p w14:paraId="446DB668"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hAnsi="Calibri"/>
                <w:spacing w:val="-1"/>
                <w:sz w:val="16"/>
              </w:rPr>
              <w:t>Općina</w:t>
            </w:r>
            <w:proofErr w:type="spellEnd"/>
            <w:r>
              <w:rPr>
                <w:rFonts w:ascii="Calibri" w:hAnsi="Calibri"/>
                <w:spacing w:val="-12"/>
                <w:sz w:val="16"/>
              </w:rPr>
              <w:t xml:space="preserve"> </w:t>
            </w:r>
            <w:proofErr w:type="spellStart"/>
            <w:r>
              <w:rPr>
                <w:rFonts w:ascii="Calibri" w:hAnsi="Calibri"/>
                <w:spacing w:val="-1"/>
                <w:sz w:val="16"/>
              </w:rPr>
              <w:t>Marijanci</w:t>
            </w:r>
            <w:proofErr w:type="spellEnd"/>
          </w:p>
        </w:tc>
        <w:tc>
          <w:tcPr>
            <w:tcW w:w="3835" w:type="dxa"/>
            <w:tcBorders>
              <w:top w:val="nil"/>
              <w:left w:val="nil"/>
              <w:bottom w:val="nil"/>
              <w:right w:val="nil"/>
            </w:tcBorders>
          </w:tcPr>
          <w:p w14:paraId="3FFB94BD" w14:textId="77777777" w:rsidR="00A6553F" w:rsidRDefault="00A6553F" w:rsidP="00B769A0">
            <w:pPr>
              <w:pStyle w:val="TableParagraph"/>
              <w:spacing w:before="6"/>
              <w:ind w:right="497"/>
              <w:jc w:val="right"/>
              <w:rPr>
                <w:rFonts w:ascii="Calibri" w:eastAsia="Calibri" w:hAnsi="Calibri" w:cs="Calibri"/>
                <w:sz w:val="16"/>
                <w:szCs w:val="16"/>
              </w:rPr>
            </w:pPr>
            <w:r>
              <w:rPr>
                <w:rFonts w:ascii="Calibri"/>
                <w:w w:val="95"/>
                <w:sz w:val="16"/>
              </w:rPr>
              <w:t>320,00</w:t>
            </w:r>
          </w:p>
        </w:tc>
        <w:tc>
          <w:tcPr>
            <w:tcW w:w="1361" w:type="dxa"/>
            <w:tcBorders>
              <w:top w:val="nil"/>
              <w:left w:val="nil"/>
              <w:bottom w:val="nil"/>
              <w:right w:val="nil"/>
            </w:tcBorders>
          </w:tcPr>
          <w:p w14:paraId="3185F226" w14:textId="77777777" w:rsidR="00A6553F" w:rsidRDefault="00A6553F" w:rsidP="00B769A0">
            <w:pPr>
              <w:pStyle w:val="TableParagraph"/>
              <w:spacing w:before="6"/>
              <w:ind w:left="686"/>
              <w:rPr>
                <w:rFonts w:ascii="Calibri" w:eastAsia="Calibri" w:hAnsi="Calibri" w:cs="Calibri"/>
                <w:sz w:val="16"/>
                <w:szCs w:val="16"/>
              </w:rPr>
            </w:pPr>
            <w:r>
              <w:rPr>
                <w:rFonts w:ascii="Calibri"/>
                <w:sz w:val="16"/>
              </w:rPr>
              <w:t>302,30</w:t>
            </w:r>
          </w:p>
        </w:tc>
        <w:tc>
          <w:tcPr>
            <w:tcW w:w="1127" w:type="dxa"/>
            <w:tcBorders>
              <w:top w:val="nil"/>
              <w:left w:val="nil"/>
              <w:bottom w:val="nil"/>
              <w:right w:val="nil"/>
            </w:tcBorders>
          </w:tcPr>
          <w:p w14:paraId="7AA76D53" w14:textId="77777777" w:rsidR="00A6553F" w:rsidRDefault="00A6553F" w:rsidP="00B769A0">
            <w:pPr>
              <w:pStyle w:val="TableParagraph"/>
              <w:spacing w:before="6"/>
              <w:ind w:left="373"/>
              <w:rPr>
                <w:rFonts w:ascii="Calibri" w:eastAsia="Calibri" w:hAnsi="Calibri" w:cs="Calibri"/>
                <w:sz w:val="16"/>
                <w:szCs w:val="16"/>
              </w:rPr>
            </w:pPr>
            <w:r>
              <w:rPr>
                <w:rFonts w:ascii="Calibri"/>
                <w:sz w:val="16"/>
              </w:rPr>
              <w:t>94,47%</w:t>
            </w:r>
          </w:p>
        </w:tc>
      </w:tr>
      <w:tr w:rsidR="00A6553F" w14:paraId="360AC487" w14:textId="77777777" w:rsidTr="00B769A0">
        <w:trPr>
          <w:trHeight w:hRule="exact" w:val="230"/>
        </w:trPr>
        <w:tc>
          <w:tcPr>
            <w:tcW w:w="543" w:type="dxa"/>
            <w:tcBorders>
              <w:top w:val="nil"/>
              <w:left w:val="nil"/>
              <w:bottom w:val="single" w:sz="2" w:space="0" w:color="000000"/>
              <w:right w:val="nil"/>
            </w:tcBorders>
          </w:tcPr>
          <w:p w14:paraId="73BDD2A2" w14:textId="77777777" w:rsidR="00A6553F" w:rsidRDefault="00A6553F" w:rsidP="00B769A0"/>
        </w:tc>
        <w:tc>
          <w:tcPr>
            <w:tcW w:w="619" w:type="dxa"/>
            <w:tcBorders>
              <w:top w:val="nil"/>
              <w:left w:val="nil"/>
              <w:bottom w:val="single" w:sz="2" w:space="0" w:color="000000"/>
              <w:right w:val="nil"/>
            </w:tcBorders>
          </w:tcPr>
          <w:p w14:paraId="5446892F"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3</w:t>
            </w:r>
          </w:p>
        </w:tc>
        <w:tc>
          <w:tcPr>
            <w:tcW w:w="7347" w:type="dxa"/>
            <w:tcBorders>
              <w:top w:val="nil"/>
              <w:left w:val="nil"/>
              <w:bottom w:val="single" w:sz="2" w:space="0" w:color="000000"/>
              <w:right w:val="nil"/>
            </w:tcBorders>
          </w:tcPr>
          <w:p w14:paraId="3109C57D" w14:textId="77777777" w:rsidR="00A6553F" w:rsidRDefault="00A6553F" w:rsidP="00B769A0">
            <w:pPr>
              <w:pStyle w:val="TableParagraph"/>
              <w:spacing w:before="7"/>
              <w:ind w:left="41"/>
              <w:rPr>
                <w:rFonts w:ascii="Calibri" w:eastAsia="Calibri" w:hAnsi="Calibri" w:cs="Calibri"/>
                <w:sz w:val="16"/>
                <w:szCs w:val="16"/>
              </w:rPr>
            </w:pPr>
            <w:r>
              <w:rPr>
                <w:rFonts w:ascii="Calibri"/>
                <w:sz w:val="16"/>
              </w:rPr>
              <w:t>TV</w:t>
            </w:r>
            <w:r>
              <w:rPr>
                <w:rFonts w:ascii="Calibri"/>
                <w:spacing w:val="-8"/>
                <w:sz w:val="16"/>
              </w:rPr>
              <w:t xml:space="preserve"> </w:t>
            </w:r>
            <w:proofErr w:type="spellStart"/>
            <w:r>
              <w:rPr>
                <w:rFonts w:ascii="Calibri"/>
                <w:spacing w:val="-1"/>
                <w:sz w:val="16"/>
              </w:rPr>
              <w:t>pretplata</w:t>
            </w:r>
            <w:proofErr w:type="spellEnd"/>
          </w:p>
        </w:tc>
        <w:tc>
          <w:tcPr>
            <w:tcW w:w="3835" w:type="dxa"/>
            <w:tcBorders>
              <w:top w:val="nil"/>
              <w:left w:val="nil"/>
              <w:bottom w:val="single" w:sz="2" w:space="0" w:color="000000"/>
              <w:right w:val="nil"/>
            </w:tcBorders>
          </w:tcPr>
          <w:p w14:paraId="5EEA1816" w14:textId="77777777" w:rsidR="00A6553F" w:rsidRDefault="00A6553F" w:rsidP="00B769A0">
            <w:pPr>
              <w:pStyle w:val="TableParagraph"/>
              <w:spacing w:before="7"/>
              <w:ind w:right="497"/>
              <w:jc w:val="right"/>
              <w:rPr>
                <w:rFonts w:ascii="Calibri" w:eastAsia="Calibri" w:hAnsi="Calibri" w:cs="Calibri"/>
                <w:sz w:val="16"/>
                <w:szCs w:val="16"/>
              </w:rPr>
            </w:pPr>
            <w:r>
              <w:rPr>
                <w:rFonts w:ascii="Calibri"/>
                <w:w w:val="95"/>
                <w:sz w:val="16"/>
              </w:rPr>
              <w:t>127,44</w:t>
            </w:r>
          </w:p>
        </w:tc>
        <w:tc>
          <w:tcPr>
            <w:tcW w:w="1361" w:type="dxa"/>
            <w:tcBorders>
              <w:top w:val="nil"/>
              <w:left w:val="nil"/>
              <w:bottom w:val="single" w:sz="2" w:space="0" w:color="000000"/>
              <w:right w:val="nil"/>
            </w:tcBorders>
          </w:tcPr>
          <w:p w14:paraId="55AAEF5D" w14:textId="77777777" w:rsidR="00A6553F" w:rsidRDefault="00A6553F" w:rsidP="00B769A0">
            <w:pPr>
              <w:pStyle w:val="TableParagraph"/>
              <w:spacing w:before="7"/>
              <w:ind w:left="686"/>
              <w:rPr>
                <w:rFonts w:ascii="Calibri" w:eastAsia="Calibri" w:hAnsi="Calibri" w:cs="Calibri"/>
                <w:sz w:val="16"/>
                <w:szCs w:val="16"/>
              </w:rPr>
            </w:pPr>
            <w:r>
              <w:rPr>
                <w:rFonts w:ascii="Calibri"/>
                <w:sz w:val="16"/>
              </w:rPr>
              <w:t>127,44</w:t>
            </w:r>
          </w:p>
        </w:tc>
        <w:tc>
          <w:tcPr>
            <w:tcW w:w="1127" w:type="dxa"/>
            <w:tcBorders>
              <w:top w:val="nil"/>
              <w:left w:val="nil"/>
              <w:bottom w:val="single" w:sz="2" w:space="0" w:color="000000"/>
              <w:right w:val="nil"/>
            </w:tcBorders>
          </w:tcPr>
          <w:p w14:paraId="19ADA7CB"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r w:rsidR="00A6553F" w14:paraId="121304EE" w14:textId="77777777" w:rsidTr="00B769A0">
        <w:trPr>
          <w:trHeight w:hRule="exact" w:val="252"/>
        </w:trPr>
        <w:tc>
          <w:tcPr>
            <w:tcW w:w="543" w:type="dxa"/>
            <w:tcBorders>
              <w:top w:val="single" w:sz="2" w:space="0" w:color="000000"/>
              <w:left w:val="nil"/>
              <w:bottom w:val="nil"/>
              <w:right w:val="nil"/>
            </w:tcBorders>
          </w:tcPr>
          <w:p w14:paraId="56224835"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7C38F8EF"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32313</w:t>
            </w:r>
          </w:p>
        </w:tc>
        <w:tc>
          <w:tcPr>
            <w:tcW w:w="7347" w:type="dxa"/>
            <w:tcBorders>
              <w:top w:val="single" w:sz="2" w:space="0" w:color="000000"/>
              <w:left w:val="nil"/>
              <w:bottom w:val="nil"/>
              <w:right w:val="nil"/>
            </w:tcBorders>
          </w:tcPr>
          <w:p w14:paraId="30B2E74E" w14:textId="77777777" w:rsidR="00A6553F" w:rsidRPr="008967D4" w:rsidRDefault="00A6553F" w:rsidP="00B769A0">
            <w:pPr>
              <w:pStyle w:val="TableParagraph"/>
              <w:spacing w:before="15"/>
              <w:ind w:left="46"/>
              <w:rPr>
                <w:rFonts w:ascii="Calibri" w:eastAsia="Calibri" w:hAnsi="Calibri" w:cs="Calibri"/>
                <w:sz w:val="18"/>
                <w:szCs w:val="18"/>
                <w:lang w:val="da-DK"/>
              </w:rPr>
            </w:pPr>
            <w:r w:rsidRPr="008967D4">
              <w:rPr>
                <w:rFonts w:ascii="Calibri" w:hAnsi="Calibri"/>
                <w:spacing w:val="-1"/>
                <w:sz w:val="18"/>
                <w:lang w:val="da-DK"/>
              </w:rPr>
              <w:t>Poštarina</w:t>
            </w:r>
            <w:r w:rsidRPr="008967D4">
              <w:rPr>
                <w:rFonts w:ascii="Calibri" w:hAnsi="Calibri"/>
                <w:spacing w:val="-5"/>
                <w:sz w:val="18"/>
                <w:lang w:val="da-DK"/>
              </w:rPr>
              <w:t xml:space="preserve"> </w:t>
            </w:r>
            <w:r w:rsidRPr="008967D4">
              <w:rPr>
                <w:rFonts w:ascii="Calibri" w:hAnsi="Calibri"/>
                <w:spacing w:val="-1"/>
                <w:sz w:val="18"/>
                <w:lang w:val="da-DK"/>
              </w:rPr>
              <w:t>(pisma,</w:t>
            </w:r>
            <w:r w:rsidRPr="008967D4">
              <w:rPr>
                <w:rFonts w:ascii="Calibri" w:hAnsi="Calibri"/>
                <w:spacing w:val="-4"/>
                <w:sz w:val="18"/>
                <w:lang w:val="da-DK"/>
              </w:rPr>
              <w:t xml:space="preserve"> </w:t>
            </w:r>
            <w:r w:rsidRPr="008967D4">
              <w:rPr>
                <w:rFonts w:ascii="Calibri" w:hAnsi="Calibri"/>
                <w:spacing w:val="-1"/>
                <w:sz w:val="18"/>
                <w:lang w:val="da-DK"/>
              </w:rPr>
              <w:t>tiskanice</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z w:val="18"/>
                <w:lang w:val="da-DK"/>
              </w:rPr>
              <w:t>sl.)</w:t>
            </w:r>
          </w:p>
        </w:tc>
        <w:tc>
          <w:tcPr>
            <w:tcW w:w="3835" w:type="dxa"/>
            <w:tcBorders>
              <w:top w:val="single" w:sz="2" w:space="0" w:color="000000"/>
              <w:left w:val="nil"/>
              <w:bottom w:val="nil"/>
              <w:right w:val="nil"/>
            </w:tcBorders>
          </w:tcPr>
          <w:p w14:paraId="5A606630"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132,00</w:t>
            </w:r>
          </w:p>
        </w:tc>
        <w:tc>
          <w:tcPr>
            <w:tcW w:w="1361" w:type="dxa"/>
            <w:tcBorders>
              <w:top w:val="single" w:sz="2" w:space="0" w:color="000000"/>
              <w:left w:val="nil"/>
              <w:bottom w:val="nil"/>
              <w:right w:val="nil"/>
            </w:tcBorders>
          </w:tcPr>
          <w:p w14:paraId="3F3D2AE3"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132,00</w:t>
            </w:r>
          </w:p>
        </w:tc>
        <w:tc>
          <w:tcPr>
            <w:tcW w:w="1127" w:type="dxa"/>
            <w:tcBorders>
              <w:top w:val="single" w:sz="2" w:space="0" w:color="000000"/>
              <w:left w:val="nil"/>
              <w:bottom w:val="nil"/>
              <w:right w:val="nil"/>
            </w:tcBorders>
          </w:tcPr>
          <w:p w14:paraId="28A30C13"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04D60A97" w14:textId="77777777" w:rsidTr="00B769A0">
        <w:trPr>
          <w:trHeight w:hRule="exact" w:val="254"/>
        </w:trPr>
        <w:tc>
          <w:tcPr>
            <w:tcW w:w="543" w:type="dxa"/>
            <w:tcBorders>
              <w:top w:val="nil"/>
              <w:left w:val="nil"/>
              <w:bottom w:val="single" w:sz="2" w:space="0" w:color="000000"/>
              <w:right w:val="nil"/>
            </w:tcBorders>
          </w:tcPr>
          <w:p w14:paraId="7EB0D1A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028</w:t>
            </w:r>
          </w:p>
        </w:tc>
        <w:tc>
          <w:tcPr>
            <w:tcW w:w="619" w:type="dxa"/>
            <w:tcBorders>
              <w:top w:val="nil"/>
              <w:left w:val="nil"/>
              <w:bottom w:val="single" w:sz="2" w:space="0" w:color="000000"/>
              <w:right w:val="nil"/>
            </w:tcBorders>
          </w:tcPr>
          <w:p w14:paraId="60673660" w14:textId="77777777" w:rsidR="00A6553F" w:rsidRDefault="00A6553F" w:rsidP="00B769A0"/>
        </w:tc>
        <w:tc>
          <w:tcPr>
            <w:tcW w:w="7347" w:type="dxa"/>
            <w:tcBorders>
              <w:top w:val="nil"/>
              <w:left w:val="nil"/>
              <w:bottom w:val="single" w:sz="2" w:space="0" w:color="000000"/>
              <w:right w:val="nil"/>
            </w:tcBorders>
          </w:tcPr>
          <w:p w14:paraId="729DEAE5" w14:textId="77777777" w:rsidR="00A6553F" w:rsidRDefault="00A6553F" w:rsidP="00B769A0"/>
        </w:tc>
        <w:tc>
          <w:tcPr>
            <w:tcW w:w="3835" w:type="dxa"/>
            <w:tcBorders>
              <w:top w:val="nil"/>
              <w:left w:val="nil"/>
              <w:bottom w:val="single" w:sz="2" w:space="0" w:color="000000"/>
              <w:right w:val="nil"/>
            </w:tcBorders>
          </w:tcPr>
          <w:p w14:paraId="2F495438" w14:textId="77777777" w:rsidR="00A6553F" w:rsidRDefault="00A6553F" w:rsidP="00B769A0"/>
        </w:tc>
        <w:tc>
          <w:tcPr>
            <w:tcW w:w="1361" w:type="dxa"/>
            <w:tcBorders>
              <w:top w:val="nil"/>
              <w:left w:val="nil"/>
              <w:bottom w:val="single" w:sz="2" w:space="0" w:color="000000"/>
              <w:right w:val="nil"/>
            </w:tcBorders>
          </w:tcPr>
          <w:p w14:paraId="2B30BA18" w14:textId="77777777" w:rsidR="00A6553F" w:rsidRDefault="00A6553F" w:rsidP="00B769A0"/>
        </w:tc>
        <w:tc>
          <w:tcPr>
            <w:tcW w:w="1127" w:type="dxa"/>
            <w:tcBorders>
              <w:top w:val="nil"/>
              <w:left w:val="nil"/>
              <w:bottom w:val="single" w:sz="2" w:space="0" w:color="000000"/>
              <w:right w:val="nil"/>
            </w:tcBorders>
          </w:tcPr>
          <w:p w14:paraId="075FE4B8" w14:textId="77777777" w:rsidR="00A6553F" w:rsidRDefault="00A6553F" w:rsidP="00B769A0"/>
        </w:tc>
      </w:tr>
      <w:tr w:rsidR="00A6553F" w14:paraId="10622A6E" w14:textId="77777777" w:rsidTr="00B769A0">
        <w:trPr>
          <w:trHeight w:hRule="exact" w:val="253"/>
        </w:trPr>
        <w:tc>
          <w:tcPr>
            <w:tcW w:w="543" w:type="dxa"/>
            <w:tcBorders>
              <w:top w:val="single" w:sz="2" w:space="0" w:color="000000"/>
              <w:left w:val="nil"/>
              <w:bottom w:val="nil"/>
              <w:right w:val="nil"/>
            </w:tcBorders>
          </w:tcPr>
          <w:p w14:paraId="2260E89F"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7AC8E437"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32322</w:t>
            </w:r>
          </w:p>
        </w:tc>
        <w:tc>
          <w:tcPr>
            <w:tcW w:w="7347" w:type="dxa"/>
            <w:tcBorders>
              <w:top w:val="single" w:sz="2" w:space="0" w:color="000000"/>
              <w:left w:val="nil"/>
              <w:bottom w:val="nil"/>
              <w:right w:val="nil"/>
            </w:tcBorders>
          </w:tcPr>
          <w:p w14:paraId="07E804A0" w14:textId="77777777" w:rsidR="00A6553F" w:rsidRPr="008967D4" w:rsidRDefault="00A6553F" w:rsidP="00B769A0">
            <w:pPr>
              <w:pStyle w:val="TableParagraph"/>
              <w:spacing w:before="16"/>
              <w:ind w:left="46"/>
              <w:rPr>
                <w:rFonts w:ascii="Calibri" w:eastAsia="Calibri" w:hAnsi="Calibri" w:cs="Calibri"/>
                <w:sz w:val="18"/>
                <w:szCs w:val="18"/>
                <w:lang w:val="da-DK"/>
              </w:rPr>
            </w:pPr>
            <w:r w:rsidRPr="008967D4">
              <w:rPr>
                <w:rFonts w:ascii="Calibri" w:hAnsi="Calibri"/>
                <w:spacing w:val="-1"/>
                <w:sz w:val="18"/>
                <w:lang w:val="da-DK"/>
              </w:rPr>
              <w:t>Usluge</w:t>
            </w:r>
            <w:r w:rsidRPr="008967D4">
              <w:rPr>
                <w:rFonts w:ascii="Calibri" w:hAnsi="Calibri"/>
                <w:spacing w:val="-7"/>
                <w:sz w:val="18"/>
                <w:lang w:val="da-DK"/>
              </w:rPr>
              <w:t xml:space="preserve"> </w:t>
            </w:r>
            <w:r w:rsidRPr="008967D4">
              <w:rPr>
                <w:rFonts w:ascii="Calibri" w:hAnsi="Calibri"/>
                <w:spacing w:val="-1"/>
                <w:sz w:val="18"/>
                <w:lang w:val="da-DK"/>
              </w:rPr>
              <w:t>tekućeg</w:t>
            </w:r>
            <w:r w:rsidRPr="008967D4">
              <w:rPr>
                <w:rFonts w:ascii="Calibri" w:hAnsi="Calibri"/>
                <w:spacing w:val="-8"/>
                <w:sz w:val="18"/>
                <w:lang w:val="da-DK"/>
              </w:rPr>
              <w:t xml:space="preserve"> </w:t>
            </w:r>
            <w:r w:rsidRPr="008967D4">
              <w:rPr>
                <w:rFonts w:ascii="Calibri" w:hAnsi="Calibri"/>
                <w:sz w:val="18"/>
                <w:lang w:val="da-DK"/>
              </w:rPr>
              <w:t>i</w:t>
            </w:r>
            <w:r w:rsidRPr="008967D4">
              <w:rPr>
                <w:rFonts w:ascii="Calibri" w:hAnsi="Calibri"/>
                <w:spacing w:val="-6"/>
                <w:sz w:val="18"/>
                <w:lang w:val="da-DK"/>
              </w:rPr>
              <w:t xml:space="preserve"> </w:t>
            </w:r>
            <w:r w:rsidRPr="008967D4">
              <w:rPr>
                <w:rFonts w:ascii="Calibri" w:hAnsi="Calibri"/>
                <w:spacing w:val="-1"/>
                <w:sz w:val="18"/>
                <w:lang w:val="da-DK"/>
              </w:rPr>
              <w:t>investicijskog</w:t>
            </w:r>
            <w:r w:rsidRPr="008967D4">
              <w:rPr>
                <w:rFonts w:ascii="Calibri" w:hAnsi="Calibri"/>
                <w:spacing w:val="-7"/>
                <w:sz w:val="18"/>
                <w:lang w:val="da-DK"/>
              </w:rPr>
              <w:t xml:space="preserve"> </w:t>
            </w:r>
            <w:r w:rsidRPr="008967D4">
              <w:rPr>
                <w:rFonts w:ascii="Calibri" w:hAnsi="Calibri"/>
                <w:sz w:val="18"/>
                <w:lang w:val="da-DK"/>
              </w:rPr>
              <w:t>održavanja</w:t>
            </w:r>
            <w:r w:rsidRPr="008967D4">
              <w:rPr>
                <w:rFonts w:ascii="Calibri" w:hAnsi="Calibri"/>
                <w:spacing w:val="-6"/>
                <w:sz w:val="18"/>
                <w:lang w:val="da-DK"/>
              </w:rPr>
              <w:t xml:space="preserve"> </w:t>
            </w:r>
            <w:r w:rsidRPr="008967D4">
              <w:rPr>
                <w:rFonts w:ascii="Calibri" w:hAnsi="Calibri"/>
                <w:spacing w:val="-1"/>
                <w:sz w:val="18"/>
                <w:lang w:val="da-DK"/>
              </w:rPr>
              <w:t>postrojenja</w:t>
            </w:r>
            <w:r w:rsidRPr="008967D4">
              <w:rPr>
                <w:rFonts w:ascii="Calibri" w:hAnsi="Calibri"/>
                <w:spacing w:val="-6"/>
                <w:sz w:val="18"/>
                <w:lang w:val="da-DK"/>
              </w:rPr>
              <w:t xml:space="preserve"> </w:t>
            </w:r>
            <w:r w:rsidRPr="008967D4">
              <w:rPr>
                <w:rFonts w:ascii="Calibri" w:hAnsi="Calibri"/>
                <w:sz w:val="18"/>
                <w:lang w:val="da-DK"/>
              </w:rPr>
              <w:t>i</w:t>
            </w:r>
            <w:r w:rsidRPr="008967D4">
              <w:rPr>
                <w:rFonts w:ascii="Calibri" w:hAnsi="Calibri"/>
                <w:spacing w:val="-7"/>
                <w:sz w:val="18"/>
                <w:lang w:val="da-DK"/>
              </w:rPr>
              <w:t xml:space="preserve"> </w:t>
            </w:r>
            <w:r w:rsidRPr="008967D4">
              <w:rPr>
                <w:rFonts w:ascii="Calibri" w:hAnsi="Calibri"/>
                <w:spacing w:val="-1"/>
                <w:sz w:val="18"/>
                <w:lang w:val="da-DK"/>
              </w:rPr>
              <w:t>opreme</w:t>
            </w:r>
          </w:p>
        </w:tc>
        <w:tc>
          <w:tcPr>
            <w:tcW w:w="3835" w:type="dxa"/>
            <w:tcBorders>
              <w:top w:val="single" w:sz="2" w:space="0" w:color="000000"/>
              <w:left w:val="nil"/>
              <w:bottom w:val="nil"/>
              <w:right w:val="nil"/>
            </w:tcBorders>
          </w:tcPr>
          <w:p w14:paraId="6B061E4D"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6.360,00</w:t>
            </w:r>
          </w:p>
        </w:tc>
        <w:tc>
          <w:tcPr>
            <w:tcW w:w="1361" w:type="dxa"/>
            <w:tcBorders>
              <w:top w:val="single" w:sz="2" w:space="0" w:color="000000"/>
              <w:left w:val="nil"/>
              <w:bottom w:val="nil"/>
              <w:right w:val="nil"/>
            </w:tcBorders>
          </w:tcPr>
          <w:p w14:paraId="64C5684E"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6.293,44</w:t>
            </w:r>
          </w:p>
        </w:tc>
        <w:tc>
          <w:tcPr>
            <w:tcW w:w="1127" w:type="dxa"/>
            <w:tcBorders>
              <w:top w:val="single" w:sz="2" w:space="0" w:color="000000"/>
              <w:left w:val="nil"/>
              <w:bottom w:val="nil"/>
              <w:right w:val="nil"/>
            </w:tcBorders>
          </w:tcPr>
          <w:p w14:paraId="043F6DC1"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98,95%</w:t>
            </w:r>
          </w:p>
        </w:tc>
      </w:tr>
      <w:tr w:rsidR="00A6553F" w14:paraId="14AF1088" w14:textId="77777777" w:rsidTr="00B769A0">
        <w:trPr>
          <w:trHeight w:hRule="exact" w:val="251"/>
        </w:trPr>
        <w:tc>
          <w:tcPr>
            <w:tcW w:w="543" w:type="dxa"/>
            <w:tcBorders>
              <w:top w:val="nil"/>
              <w:left w:val="nil"/>
              <w:bottom w:val="nil"/>
              <w:right w:val="nil"/>
            </w:tcBorders>
          </w:tcPr>
          <w:p w14:paraId="210282F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030</w:t>
            </w:r>
          </w:p>
        </w:tc>
        <w:tc>
          <w:tcPr>
            <w:tcW w:w="619" w:type="dxa"/>
            <w:tcBorders>
              <w:top w:val="nil"/>
              <w:left w:val="nil"/>
              <w:bottom w:val="nil"/>
              <w:right w:val="nil"/>
            </w:tcBorders>
          </w:tcPr>
          <w:p w14:paraId="78674918" w14:textId="77777777" w:rsidR="00A6553F" w:rsidRDefault="00A6553F" w:rsidP="00B769A0"/>
        </w:tc>
        <w:tc>
          <w:tcPr>
            <w:tcW w:w="7347" w:type="dxa"/>
            <w:tcBorders>
              <w:top w:val="nil"/>
              <w:left w:val="nil"/>
              <w:bottom w:val="nil"/>
              <w:right w:val="nil"/>
            </w:tcBorders>
          </w:tcPr>
          <w:p w14:paraId="2D6C183A" w14:textId="77777777" w:rsidR="00A6553F" w:rsidRDefault="00A6553F" w:rsidP="00B769A0"/>
        </w:tc>
        <w:tc>
          <w:tcPr>
            <w:tcW w:w="3835" w:type="dxa"/>
            <w:tcBorders>
              <w:top w:val="nil"/>
              <w:left w:val="nil"/>
              <w:bottom w:val="nil"/>
              <w:right w:val="nil"/>
            </w:tcBorders>
          </w:tcPr>
          <w:p w14:paraId="26EA4250" w14:textId="77777777" w:rsidR="00A6553F" w:rsidRDefault="00A6553F" w:rsidP="00B769A0"/>
        </w:tc>
        <w:tc>
          <w:tcPr>
            <w:tcW w:w="1361" w:type="dxa"/>
            <w:tcBorders>
              <w:top w:val="nil"/>
              <w:left w:val="nil"/>
              <w:bottom w:val="nil"/>
              <w:right w:val="nil"/>
            </w:tcBorders>
          </w:tcPr>
          <w:p w14:paraId="03FEB75B" w14:textId="77777777" w:rsidR="00A6553F" w:rsidRDefault="00A6553F" w:rsidP="00B769A0"/>
        </w:tc>
        <w:tc>
          <w:tcPr>
            <w:tcW w:w="1127" w:type="dxa"/>
            <w:tcBorders>
              <w:top w:val="nil"/>
              <w:left w:val="nil"/>
              <w:bottom w:val="nil"/>
              <w:right w:val="nil"/>
            </w:tcBorders>
          </w:tcPr>
          <w:p w14:paraId="5DCCCBB0" w14:textId="77777777" w:rsidR="00A6553F" w:rsidRDefault="00A6553F" w:rsidP="00B769A0"/>
        </w:tc>
      </w:tr>
      <w:tr w:rsidR="00A6553F" w14:paraId="3FF91F5B" w14:textId="77777777" w:rsidTr="00B769A0">
        <w:trPr>
          <w:trHeight w:hRule="exact" w:val="272"/>
        </w:trPr>
        <w:tc>
          <w:tcPr>
            <w:tcW w:w="543" w:type="dxa"/>
            <w:tcBorders>
              <w:top w:val="nil"/>
              <w:left w:val="nil"/>
              <w:bottom w:val="nil"/>
              <w:right w:val="nil"/>
            </w:tcBorders>
          </w:tcPr>
          <w:p w14:paraId="1B19F2F9" w14:textId="77777777" w:rsidR="00A6553F" w:rsidRDefault="00A6553F" w:rsidP="00B769A0"/>
        </w:tc>
        <w:tc>
          <w:tcPr>
            <w:tcW w:w="619" w:type="dxa"/>
            <w:tcBorders>
              <w:top w:val="nil"/>
              <w:left w:val="nil"/>
              <w:bottom w:val="nil"/>
              <w:right w:val="nil"/>
            </w:tcBorders>
          </w:tcPr>
          <w:p w14:paraId="4D8AEB76" w14:textId="77777777" w:rsidR="00A6553F" w:rsidRDefault="00A6553F" w:rsidP="00B769A0"/>
        </w:tc>
        <w:tc>
          <w:tcPr>
            <w:tcW w:w="7347" w:type="dxa"/>
            <w:tcBorders>
              <w:top w:val="nil"/>
              <w:left w:val="nil"/>
              <w:bottom w:val="nil"/>
              <w:right w:val="nil"/>
            </w:tcBorders>
          </w:tcPr>
          <w:p w14:paraId="6577DFC3"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D.Miholjac</w:t>
            </w:r>
            <w:proofErr w:type="spellEnd"/>
          </w:p>
        </w:tc>
        <w:tc>
          <w:tcPr>
            <w:tcW w:w="3835" w:type="dxa"/>
            <w:tcBorders>
              <w:top w:val="nil"/>
              <w:left w:val="nil"/>
              <w:bottom w:val="nil"/>
              <w:right w:val="nil"/>
            </w:tcBorders>
          </w:tcPr>
          <w:p w14:paraId="42D02A22" w14:textId="77777777" w:rsidR="00A6553F" w:rsidRDefault="00A6553F" w:rsidP="00B769A0"/>
        </w:tc>
        <w:tc>
          <w:tcPr>
            <w:tcW w:w="1361" w:type="dxa"/>
            <w:tcBorders>
              <w:top w:val="nil"/>
              <w:left w:val="nil"/>
              <w:bottom w:val="nil"/>
              <w:right w:val="nil"/>
            </w:tcBorders>
          </w:tcPr>
          <w:p w14:paraId="46ED4294" w14:textId="77777777" w:rsidR="00A6553F" w:rsidRDefault="00A6553F" w:rsidP="00B769A0"/>
        </w:tc>
        <w:tc>
          <w:tcPr>
            <w:tcW w:w="1127" w:type="dxa"/>
            <w:tcBorders>
              <w:top w:val="nil"/>
              <w:left w:val="nil"/>
              <w:bottom w:val="nil"/>
              <w:right w:val="nil"/>
            </w:tcBorders>
          </w:tcPr>
          <w:p w14:paraId="171FF4A5" w14:textId="77777777" w:rsidR="00A6553F" w:rsidRDefault="00A6553F" w:rsidP="00B769A0"/>
        </w:tc>
      </w:tr>
      <w:tr w:rsidR="00A6553F" w14:paraId="45E8ADC5" w14:textId="77777777" w:rsidTr="00B769A0">
        <w:trPr>
          <w:trHeight w:hRule="exact" w:val="239"/>
        </w:trPr>
        <w:tc>
          <w:tcPr>
            <w:tcW w:w="543" w:type="dxa"/>
            <w:tcBorders>
              <w:top w:val="nil"/>
              <w:left w:val="nil"/>
              <w:bottom w:val="nil"/>
              <w:right w:val="nil"/>
            </w:tcBorders>
          </w:tcPr>
          <w:p w14:paraId="5334AF7D" w14:textId="77777777" w:rsidR="00A6553F" w:rsidRDefault="00A6553F" w:rsidP="00B769A0"/>
        </w:tc>
        <w:tc>
          <w:tcPr>
            <w:tcW w:w="619" w:type="dxa"/>
            <w:tcBorders>
              <w:top w:val="nil"/>
              <w:left w:val="nil"/>
              <w:bottom w:val="nil"/>
              <w:right w:val="nil"/>
            </w:tcBorders>
          </w:tcPr>
          <w:p w14:paraId="273D288D"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2</w:t>
            </w:r>
          </w:p>
        </w:tc>
        <w:tc>
          <w:tcPr>
            <w:tcW w:w="7347" w:type="dxa"/>
            <w:tcBorders>
              <w:top w:val="nil"/>
              <w:left w:val="nil"/>
              <w:bottom w:val="nil"/>
              <w:right w:val="nil"/>
            </w:tcBorders>
          </w:tcPr>
          <w:p w14:paraId="70497067"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3835" w:type="dxa"/>
            <w:tcBorders>
              <w:top w:val="nil"/>
              <w:left w:val="nil"/>
              <w:bottom w:val="nil"/>
              <w:right w:val="nil"/>
            </w:tcBorders>
          </w:tcPr>
          <w:p w14:paraId="4C6A0EB0"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1.050,00</w:t>
            </w:r>
          </w:p>
        </w:tc>
        <w:tc>
          <w:tcPr>
            <w:tcW w:w="1361" w:type="dxa"/>
            <w:tcBorders>
              <w:top w:val="nil"/>
              <w:left w:val="nil"/>
              <w:bottom w:val="nil"/>
              <w:right w:val="nil"/>
            </w:tcBorders>
          </w:tcPr>
          <w:p w14:paraId="1BC245BD" w14:textId="77777777" w:rsidR="00A6553F" w:rsidRDefault="00A6553F" w:rsidP="00B769A0">
            <w:pPr>
              <w:pStyle w:val="TableParagraph"/>
              <w:spacing w:before="7"/>
              <w:ind w:left="564"/>
              <w:rPr>
                <w:rFonts w:ascii="Calibri" w:eastAsia="Calibri" w:hAnsi="Calibri" w:cs="Calibri"/>
                <w:sz w:val="16"/>
                <w:szCs w:val="16"/>
              </w:rPr>
            </w:pPr>
            <w:r>
              <w:rPr>
                <w:rFonts w:ascii="Calibri"/>
                <w:sz w:val="16"/>
              </w:rPr>
              <w:t>1.048,61</w:t>
            </w:r>
          </w:p>
        </w:tc>
        <w:tc>
          <w:tcPr>
            <w:tcW w:w="1127" w:type="dxa"/>
            <w:tcBorders>
              <w:top w:val="nil"/>
              <w:left w:val="nil"/>
              <w:bottom w:val="nil"/>
              <w:right w:val="nil"/>
            </w:tcBorders>
          </w:tcPr>
          <w:p w14:paraId="06FA284C"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99,87%</w:t>
            </w:r>
          </w:p>
        </w:tc>
      </w:tr>
      <w:tr w:rsidR="00A6553F" w14:paraId="681D6923" w14:textId="77777777" w:rsidTr="00B769A0">
        <w:trPr>
          <w:trHeight w:hRule="exact" w:val="230"/>
        </w:trPr>
        <w:tc>
          <w:tcPr>
            <w:tcW w:w="543" w:type="dxa"/>
            <w:tcBorders>
              <w:top w:val="nil"/>
              <w:left w:val="nil"/>
              <w:bottom w:val="single" w:sz="2" w:space="0" w:color="000000"/>
              <w:right w:val="nil"/>
            </w:tcBorders>
          </w:tcPr>
          <w:p w14:paraId="0A5F4752" w14:textId="77777777" w:rsidR="00A6553F" w:rsidRDefault="00A6553F" w:rsidP="00B769A0"/>
        </w:tc>
        <w:tc>
          <w:tcPr>
            <w:tcW w:w="619" w:type="dxa"/>
            <w:tcBorders>
              <w:top w:val="nil"/>
              <w:left w:val="nil"/>
              <w:bottom w:val="single" w:sz="2" w:space="0" w:color="000000"/>
              <w:right w:val="nil"/>
            </w:tcBorders>
          </w:tcPr>
          <w:p w14:paraId="043FC5B9"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3</w:t>
            </w:r>
          </w:p>
        </w:tc>
        <w:tc>
          <w:tcPr>
            <w:tcW w:w="7347" w:type="dxa"/>
            <w:tcBorders>
              <w:top w:val="nil"/>
              <w:left w:val="nil"/>
              <w:bottom w:val="single" w:sz="2" w:space="0" w:color="000000"/>
              <w:right w:val="nil"/>
            </w:tcBorders>
          </w:tcPr>
          <w:p w14:paraId="1D90EEC6"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Marijanci</w:t>
            </w:r>
            <w:proofErr w:type="spellEnd"/>
          </w:p>
        </w:tc>
        <w:tc>
          <w:tcPr>
            <w:tcW w:w="3835" w:type="dxa"/>
            <w:tcBorders>
              <w:top w:val="nil"/>
              <w:left w:val="nil"/>
              <w:bottom w:val="single" w:sz="2" w:space="0" w:color="000000"/>
              <w:right w:val="nil"/>
            </w:tcBorders>
          </w:tcPr>
          <w:p w14:paraId="5C24EDFB" w14:textId="77777777" w:rsidR="00A6553F" w:rsidRDefault="00A6553F" w:rsidP="00B769A0">
            <w:pPr>
              <w:pStyle w:val="TableParagraph"/>
              <w:spacing w:before="7"/>
              <w:ind w:right="496"/>
              <w:jc w:val="right"/>
              <w:rPr>
                <w:rFonts w:ascii="Calibri" w:eastAsia="Calibri" w:hAnsi="Calibri" w:cs="Calibri"/>
                <w:sz w:val="16"/>
                <w:szCs w:val="16"/>
              </w:rPr>
            </w:pPr>
            <w:r>
              <w:rPr>
                <w:rFonts w:ascii="Calibri"/>
                <w:w w:val="95"/>
                <w:sz w:val="16"/>
              </w:rPr>
              <w:t>1.110,00</w:t>
            </w:r>
          </w:p>
        </w:tc>
        <w:tc>
          <w:tcPr>
            <w:tcW w:w="1361" w:type="dxa"/>
            <w:tcBorders>
              <w:top w:val="nil"/>
              <w:left w:val="nil"/>
              <w:bottom w:val="single" w:sz="2" w:space="0" w:color="000000"/>
              <w:right w:val="nil"/>
            </w:tcBorders>
          </w:tcPr>
          <w:p w14:paraId="0FCA9E0A" w14:textId="77777777" w:rsidR="00A6553F" w:rsidRDefault="00A6553F" w:rsidP="00B769A0">
            <w:pPr>
              <w:pStyle w:val="TableParagraph"/>
              <w:spacing w:before="7"/>
              <w:ind w:left="564"/>
              <w:rPr>
                <w:rFonts w:ascii="Calibri" w:eastAsia="Calibri" w:hAnsi="Calibri" w:cs="Calibri"/>
                <w:sz w:val="16"/>
                <w:szCs w:val="16"/>
              </w:rPr>
            </w:pPr>
            <w:r>
              <w:rPr>
                <w:rFonts w:ascii="Calibri"/>
                <w:sz w:val="16"/>
              </w:rPr>
              <w:t>1.109,52</w:t>
            </w:r>
          </w:p>
        </w:tc>
        <w:tc>
          <w:tcPr>
            <w:tcW w:w="1127" w:type="dxa"/>
            <w:tcBorders>
              <w:top w:val="nil"/>
              <w:left w:val="nil"/>
              <w:bottom w:val="single" w:sz="2" w:space="0" w:color="000000"/>
              <w:right w:val="nil"/>
            </w:tcBorders>
          </w:tcPr>
          <w:p w14:paraId="6B1D8FAA"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99,96%</w:t>
            </w:r>
          </w:p>
        </w:tc>
      </w:tr>
      <w:tr w:rsidR="00A6553F" w14:paraId="6926E4C8" w14:textId="77777777" w:rsidTr="00B769A0">
        <w:trPr>
          <w:trHeight w:hRule="exact" w:val="252"/>
        </w:trPr>
        <w:tc>
          <w:tcPr>
            <w:tcW w:w="543" w:type="dxa"/>
            <w:tcBorders>
              <w:top w:val="single" w:sz="2" w:space="0" w:color="000000"/>
              <w:left w:val="nil"/>
              <w:bottom w:val="nil"/>
              <w:right w:val="nil"/>
            </w:tcBorders>
          </w:tcPr>
          <w:p w14:paraId="4B5751A2"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6FE39F99"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32341</w:t>
            </w:r>
          </w:p>
        </w:tc>
        <w:tc>
          <w:tcPr>
            <w:tcW w:w="7347" w:type="dxa"/>
            <w:tcBorders>
              <w:top w:val="single" w:sz="2" w:space="0" w:color="000000"/>
              <w:left w:val="nil"/>
              <w:bottom w:val="nil"/>
              <w:right w:val="nil"/>
            </w:tcBorders>
          </w:tcPr>
          <w:p w14:paraId="0A6E9211"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spacing w:val="-1"/>
                <w:sz w:val="18"/>
              </w:rPr>
              <w:t>Opskrba</w:t>
            </w:r>
            <w:proofErr w:type="spellEnd"/>
            <w:r>
              <w:rPr>
                <w:rFonts w:ascii="Calibri"/>
                <w:spacing w:val="-13"/>
                <w:sz w:val="18"/>
              </w:rPr>
              <w:t xml:space="preserve"> </w:t>
            </w:r>
            <w:proofErr w:type="spellStart"/>
            <w:r>
              <w:rPr>
                <w:rFonts w:ascii="Calibri"/>
                <w:sz w:val="18"/>
              </w:rPr>
              <w:t>vodom</w:t>
            </w:r>
            <w:proofErr w:type="spellEnd"/>
          </w:p>
        </w:tc>
        <w:tc>
          <w:tcPr>
            <w:tcW w:w="3835" w:type="dxa"/>
            <w:tcBorders>
              <w:top w:val="single" w:sz="2" w:space="0" w:color="000000"/>
              <w:left w:val="nil"/>
              <w:bottom w:val="nil"/>
              <w:right w:val="nil"/>
            </w:tcBorders>
          </w:tcPr>
          <w:p w14:paraId="4EE655CA"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3.100,00</w:t>
            </w:r>
          </w:p>
        </w:tc>
        <w:tc>
          <w:tcPr>
            <w:tcW w:w="1361" w:type="dxa"/>
            <w:tcBorders>
              <w:top w:val="single" w:sz="2" w:space="0" w:color="000000"/>
              <w:left w:val="nil"/>
              <w:bottom w:val="nil"/>
              <w:right w:val="nil"/>
            </w:tcBorders>
          </w:tcPr>
          <w:p w14:paraId="75760863"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2.992,02</w:t>
            </w:r>
          </w:p>
        </w:tc>
        <w:tc>
          <w:tcPr>
            <w:tcW w:w="1127" w:type="dxa"/>
            <w:tcBorders>
              <w:top w:val="single" w:sz="2" w:space="0" w:color="000000"/>
              <w:left w:val="nil"/>
              <w:bottom w:val="nil"/>
              <w:right w:val="nil"/>
            </w:tcBorders>
          </w:tcPr>
          <w:p w14:paraId="4C2CAE48"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96,52%</w:t>
            </w:r>
          </w:p>
        </w:tc>
      </w:tr>
      <w:tr w:rsidR="00A6553F" w14:paraId="06BCC4FF" w14:textId="77777777" w:rsidTr="00B769A0">
        <w:trPr>
          <w:trHeight w:hRule="exact" w:val="257"/>
        </w:trPr>
        <w:tc>
          <w:tcPr>
            <w:tcW w:w="543" w:type="dxa"/>
            <w:tcBorders>
              <w:top w:val="nil"/>
              <w:left w:val="nil"/>
              <w:bottom w:val="single" w:sz="2" w:space="0" w:color="000000"/>
              <w:right w:val="nil"/>
            </w:tcBorders>
          </w:tcPr>
          <w:p w14:paraId="1423CAB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031</w:t>
            </w:r>
          </w:p>
        </w:tc>
        <w:tc>
          <w:tcPr>
            <w:tcW w:w="619" w:type="dxa"/>
            <w:tcBorders>
              <w:top w:val="nil"/>
              <w:left w:val="nil"/>
              <w:bottom w:val="single" w:sz="2" w:space="0" w:color="000000"/>
              <w:right w:val="nil"/>
            </w:tcBorders>
          </w:tcPr>
          <w:p w14:paraId="3C238958" w14:textId="77777777" w:rsidR="00A6553F" w:rsidRDefault="00A6553F" w:rsidP="00B769A0"/>
        </w:tc>
        <w:tc>
          <w:tcPr>
            <w:tcW w:w="7347" w:type="dxa"/>
            <w:tcBorders>
              <w:top w:val="nil"/>
              <w:left w:val="nil"/>
              <w:bottom w:val="single" w:sz="2" w:space="0" w:color="000000"/>
              <w:right w:val="nil"/>
            </w:tcBorders>
          </w:tcPr>
          <w:p w14:paraId="3A58D2C8" w14:textId="77777777" w:rsidR="00A6553F" w:rsidRDefault="00A6553F" w:rsidP="00B769A0"/>
        </w:tc>
        <w:tc>
          <w:tcPr>
            <w:tcW w:w="3835" w:type="dxa"/>
            <w:tcBorders>
              <w:top w:val="nil"/>
              <w:left w:val="nil"/>
              <w:bottom w:val="single" w:sz="2" w:space="0" w:color="000000"/>
              <w:right w:val="nil"/>
            </w:tcBorders>
          </w:tcPr>
          <w:p w14:paraId="7C9B0603" w14:textId="77777777" w:rsidR="00A6553F" w:rsidRDefault="00A6553F" w:rsidP="00B769A0"/>
        </w:tc>
        <w:tc>
          <w:tcPr>
            <w:tcW w:w="1361" w:type="dxa"/>
            <w:tcBorders>
              <w:top w:val="nil"/>
              <w:left w:val="nil"/>
              <w:bottom w:val="single" w:sz="2" w:space="0" w:color="000000"/>
              <w:right w:val="nil"/>
            </w:tcBorders>
          </w:tcPr>
          <w:p w14:paraId="6242AC9B" w14:textId="77777777" w:rsidR="00A6553F" w:rsidRDefault="00A6553F" w:rsidP="00B769A0"/>
        </w:tc>
        <w:tc>
          <w:tcPr>
            <w:tcW w:w="1127" w:type="dxa"/>
            <w:tcBorders>
              <w:top w:val="nil"/>
              <w:left w:val="nil"/>
              <w:bottom w:val="single" w:sz="2" w:space="0" w:color="000000"/>
              <w:right w:val="nil"/>
            </w:tcBorders>
          </w:tcPr>
          <w:p w14:paraId="32E4988A" w14:textId="77777777" w:rsidR="00A6553F" w:rsidRDefault="00A6553F" w:rsidP="00B769A0"/>
        </w:tc>
      </w:tr>
      <w:tr w:rsidR="00A6553F" w14:paraId="2C9055E2" w14:textId="77777777" w:rsidTr="00B769A0">
        <w:trPr>
          <w:trHeight w:hRule="exact" w:val="252"/>
        </w:trPr>
        <w:tc>
          <w:tcPr>
            <w:tcW w:w="543" w:type="dxa"/>
            <w:tcBorders>
              <w:top w:val="single" w:sz="2" w:space="0" w:color="000000"/>
              <w:left w:val="nil"/>
              <w:bottom w:val="nil"/>
              <w:right w:val="nil"/>
            </w:tcBorders>
          </w:tcPr>
          <w:p w14:paraId="12DE1C78"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6DF6D30D"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32342</w:t>
            </w:r>
          </w:p>
        </w:tc>
        <w:tc>
          <w:tcPr>
            <w:tcW w:w="7347" w:type="dxa"/>
            <w:tcBorders>
              <w:top w:val="single" w:sz="2" w:space="0" w:color="000000"/>
              <w:left w:val="nil"/>
              <w:bottom w:val="nil"/>
              <w:right w:val="nil"/>
            </w:tcBorders>
          </w:tcPr>
          <w:p w14:paraId="310B810D"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hAnsi="Calibri"/>
                <w:spacing w:val="-1"/>
                <w:sz w:val="18"/>
              </w:rPr>
              <w:t>Iznošenje</w:t>
            </w:r>
            <w:proofErr w:type="spellEnd"/>
            <w:r>
              <w:rPr>
                <w:rFonts w:ascii="Calibri" w:hAnsi="Calibri"/>
                <w:spacing w:val="-7"/>
                <w:sz w:val="18"/>
              </w:rPr>
              <w:t xml:space="preserve"> </w:t>
            </w:r>
            <w:proofErr w:type="spellStart"/>
            <w:r>
              <w:rPr>
                <w:rFonts w:ascii="Calibri" w:hAnsi="Calibri"/>
                <w:sz w:val="18"/>
              </w:rPr>
              <w:t>i</w:t>
            </w:r>
            <w:proofErr w:type="spellEnd"/>
            <w:r>
              <w:rPr>
                <w:rFonts w:ascii="Calibri" w:hAnsi="Calibri"/>
                <w:spacing w:val="-5"/>
                <w:sz w:val="18"/>
              </w:rPr>
              <w:t xml:space="preserve"> </w:t>
            </w:r>
            <w:proofErr w:type="spellStart"/>
            <w:r>
              <w:rPr>
                <w:rFonts w:ascii="Calibri" w:hAnsi="Calibri"/>
                <w:sz w:val="18"/>
              </w:rPr>
              <w:t>odvoz</w:t>
            </w:r>
            <w:proofErr w:type="spellEnd"/>
            <w:r>
              <w:rPr>
                <w:rFonts w:ascii="Calibri" w:hAnsi="Calibri"/>
                <w:spacing w:val="-4"/>
                <w:sz w:val="18"/>
              </w:rPr>
              <w:t xml:space="preserve"> </w:t>
            </w:r>
            <w:proofErr w:type="spellStart"/>
            <w:r>
              <w:rPr>
                <w:rFonts w:ascii="Calibri" w:hAnsi="Calibri"/>
                <w:spacing w:val="-1"/>
                <w:sz w:val="18"/>
              </w:rPr>
              <w:t>smeća</w:t>
            </w:r>
            <w:proofErr w:type="spellEnd"/>
          </w:p>
        </w:tc>
        <w:tc>
          <w:tcPr>
            <w:tcW w:w="3835" w:type="dxa"/>
            <w:tcBorders>
              <w:top w:val="single" w:sz="2" w:space="0" w:color="000000"/>
              <w:left w:val="nil"/>
              <w:bottom w:val="nil"/>
              <w:right w:val="nil"/>
            </w:tcBorders>
          </w:tcPr>
          <w:p w14:paraId="216295C8"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1.150,00</w:t>
            </w:r>
          </w:p>
        </w:tc>
        <w:tc>
          <w:tcPr>
            <w:tcW w:w="1361" w:type="dxa"/>
            <w:tcBorders>
              <w:top w:val="single" w:sz="2" w:space="0" w:color="000000"/>
              <w:left w:val="nil"/>
              <w:bottom w:val="nil"/>
              <w:right w:val="nil"/>
            </w:tcBorders>
          </w:tcPr>
          <w:p w14:paraId="5E18ED20"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1.139,65</w:t>
            </w:r>
          </w:p>
        </w:tc>
        <w:tc>
          <w:tcPr>
            <w:tcW w:w="1127" w:type="dxa"/>
            <w:tcBorders>
              <w:top w:val="single" w:sz="2" w:space="0" w:color="000000"/>
              <w:left w:val="nil"/>
              <w:bottom w:val="nil"/>
              <w:right w:val="nil"/>
            </w:tcBorders>
          </w:tcPr>
          <w:p w14:paraId="7D4DCBCC"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99,10%</w:t>
            </w:r>
          </w:p>
        </w:tc>
      </w:tr>
      <w:tr w:rsidR="00A6553F" w14:paraId="690D35A6" w14:textId="77777777" w:rsidTr="00B769A0">
        <w:trPr>
          <w:trHeight w:hRule="exact" w:val="256"/>
        </w:trPr>
        <w:tc>
          <w:tcPr>
            <w:tcW w:w="543" w:type="dxa"/>
            <w:tcBorders>
              <w:top w:val="nil"/>
              <w:left w:val="nil"/>
              <w:bottom w:val="single" w:sz="2" w:space="0" w:color="000000"/>
              <w:right w:val="nil"/>
            </w:tcBorders>
          </w:tcPr>
          <w:p w14:paraId="383B93D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032</w:t>
            </w:r>
          </w:p>
        </w:tc>
        <w:tc>
          <w:tcPr>
            <w:tcW w:w="619" w:type="dxa"/>
            <w:tcBorders>
              <w:top w:val="nil"/>
              <w:left w:val="nil"/>
              <w:bottom w:val="single" w:sz="2" w:space="0" w:color="000000"/>
              <w:right w:val="nil"/>
            </w:tcBorders>
          </w:tcPr>
          <w:p w14:paraId="60A3B004" w14:textId="77777777" w:rsidR="00A6553F" w:rsidRDefault="00A6553F" w:rsidP="00B769A0"/>
        </w:tc>
        <w:tc>
          <w:tcPr>
            <w:tcW w:w="7347" w:type="dxa"/>
            <w:tcBorders>
              <w:top w:val="nil"/>
              <w:left w:val="nil"/>
              <w:bottom w:val="single" w:sz="2" w:space="0" w:color="000000"/>
              <w:right w:val="nil"/>
            </w:tcBorders>
          </w:tcPr>
          <w:p w14:paraId="02A46E89" w14:textId="77777777" w:rsidR="00A6553F" w:rsidRDefault="00A6553F" w:rsidP="00B769A0"/>
        </w:tc>
        <w:tc>
          <w:tcPr>
            <w:tcW w:w="3835" w:type="dxa"/>
            <w:tcBorders>
              <w:top w:val="nil"/>
              <w:left w:val="nil"/>
              <w:bottom w:val="single" w:sz="2" w:space="0" w:color="000000"/>
              <w:right w:val="nil"/>
            </w:tcBorders>
          </w:tcPr>
          <w:p w14:paraId="79313284" w14:textId="77777777" w:rsidR="00A6553F" w:rsidRDefault="00A6553F" w:rsidP="00B769A0"/>
        </w:tc>
        <w:tc>
          <w:tcPr>
            <w:tcW w:w="1361" w:type="dxa"/>
            <w:tcBorders>
              <w:top w:val="nil"/>
              <w:left w:val="nil"/>
              <w:bottom w:val="single" w:sz="2" w:space="0" w:color="000000"/>
              <w:right w:val="nil"/>
            </w:tcBorders>
          </w:tcPr>
          <w:p w14:paraId="6F6BED5C" w14:textId="77777777" w:rsidR="00A6553F" w:rsidRDefault="00A6553F" w:rsidP="00B769A0"/>
        </w:tc>
        <w:tc>
          <w:tcPr>
            <w:tcW w:w="1127" w:type="dxa"/>
            <w:tcBorders>
              <w:top w:val="nil"/>
              <w:left w:val="nil"/>
              <w:bottom w:val="single" w:sz="2" w:space="0" w:color="000000"/>
              <w:right w:val="nil"/>
            </w:tcBorders>
          </w:tcPr>
          <w:p w14:paraId="1A7DD97C" w14:textId="77777777" w:rsidR="00A6553F" w:rsidRDefault="00A6553F" w:rsidP="00B769A0"/>
        </w:tc>
      </w:tr>
      <w:tr w:rsidR="00A6553F" w14:paraId="26D774A4" w14:textId="77777777" w:rsidTr="00B769A0">
        <w:trPr>
          <w:trHeight w:hRule="exact" w:val="251"/>
        </w:trPr>
        <w:tc>
          <w:tcPr>
            <w:tcW w:w="543" w:type="dxa"/>
            <w:tcBorders>
              <w:top w:val="single" w:sz="2" w:space="0" w:color="000000"/>
              <w:left w:val="nil"/>
              <w:bottom w:val="nil"/>
              <w:right w:val="nil"/>
            </w:tcBorders>
          </w:tcPr>
          <w:p w14:paraId="3AD005B6"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977D9E1"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32344</w:t>
            </w:r>
          </w:p>
        </w:tc>
        <w:tc>
          <w:tcPr>
            <w:tcW w:w="7347" w:type="dxa"/>
            <w:tcBorders>
              <w:top w:val="single" w:sz="2" w:space="0" w:color="000000"/>
              <w:left w:val="nil"/>
              <w:bottom w:val="nil"/>
              <w:right w:val="nil"/>
            </w:tcBorders>
          </w:tcPr>
          <w:p w14:paraId="65EE6082" w14:textId="77777777" w:rsidR="00A6553F" w:rsidRDefault="00A6553F" w:rsidP="00B769A0">
            <w:pPr>
              <w:pStyle w:val="TableParagraph"/>
              <w:spacing w:before="14"/>
              <w:ind w:left="46"/>
              <w:rPr>
                <w:rFonts w:ascii="Calibri" w:eastAsia="Calibri" w:hAnsi="Calibri" w:cs="Calibri"/>
                <w:sz w:val="18"/>
                <w:szCs w:val="18"/>
              </w:rPr>
            </w:pPr>
            <w:proofErr w:type="spellStart"/>
            <w:r>
              <w:rPr>
                <w:rFonts w:ascii="Calibri" w:hAnsi="Calibri"/>
                <w:spacing w:val="-1"/>
                <w:sz w:val="18"/>
              </w:rPr>
              <w:t>Dimnjačarske</w:t>
            </w:r>
            <w:proofErr w:type="spellEnd"/>
            <w:r>
              <w:rPr>
                <w:rFonts w:ascii="Calibri" w:hAnsi="Calibri"/>
                <w:spacing w:val="-9"/>
                <w:sz w:val="18"/>
              </w:rPr>
              <w:t xml:space="preserve"> </w:t>
            </w:r>
            <w:proofErr w:type="spellStart"/>
            <w:r>
              <w:rPr>
                <w:rFonts w:ascii="Calibri" w:hAnsi="Calibri"/>
                <w:sz w:val="18"/>
              </w:rPr>
              <w:t>i</w:t>
            </w:r>
            <w:proofErr w:type="spellEnd"/>
            <w:r>
              <w:rPr>
                <w:rFonts w:ascii="Calibri" w:hAnsi="Calibri"/>
                <w:spacing w:val="-8"/>
                <w:sz w:val="18"/>
              </w:rPr>
              <w:t xml:space="preserve"> </w:t>
            </w:r>
            <w:proofErr w:type="spellStart"/>
            <w:r>
              <w:rPr>
                <w:rFonts w:ascii="Calibri" w:hAnsi="Calibri"/>
                <w:spacing w:val="-1"/>
                <w:sz w:val="18"/>
              </w:rPr>
              <w:t>ekološke</w:t>
            </w:r>
            <w:proofErr w:type="spellEnd"/>
            <w:r>
              <w:rPr>
                <w:rFonts w:ascii="Calibri" w:hAnsi="Calibri"/>
                <w:spacing w:val="-9"/>
                <w:sz w:val="18"/>
              </w:rPr>
              <w:t xml:space="preserve"> </w:t>
            </w:r>
            <w:proofErr w:type="spellStart"/>
            <w:r>
              <w:rPr>
                <w:rFonts w:ascii="Calibri" w:hAnsi="Calibri"/>
                <w:spacing w:val="-1"/>
                <w:sz w:val="18"/>
              </w:rPr>
              <w:t>usluge</w:t>
            </w:r>
            <w:proofErr w:type="spellEnd"/>
          </w:p>
        </w:tc>
        <w:tc>
          <w:tcPr>
            <w:tcW w:w="3835" w:type="dxa"/>
            <w:tcBorders>
              <w:top w:val="single" w:sz="2" w:space="0" w:color="000000"/>
              <w:left w:val="nil"/>
              <w:bottom w:val="nil"/>
              <w:right w:val="nil"/>
            </w:tcBorders>
          </w:tcPr>
          <w:p w14:paraId="04F937EB"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265,45</w:t>
            </w:r>
          </w:p>
        </w:tc>
        <w:tc>
          <w:tcPr>
            <w:tcW w:w="1361" w:type="dxa"/>
            <w:tcBorders>
              <w:top w:val="single" w:sz="2" w:space="0" w:color="000000"/>
              <w:left w:val="nil"/>
              <w:bottom w:val="nil"/>
              <w:right w:val="nil"/>
            </w:tcBorders>
          </w:tcPr>
          <w:p w14:paraId="67E2D9EE" w14:textId="77777777" w:rsidR="00A6553F" w:rsidRDefault="00A6553F" w:rsidP="00B769A0">
            <w:pPr>
              <w:pStyle w:val="TableParagraph"/>
              <w:spacing w:before="14"/>
              <w:ind w:left="633"/>
              <w:rPr>
                <w:rFonts w:ascii="Calibri" w:eastAsia="Calibri" w:hAnsi="Calibri" w:cs="Calibri"/>
                <w:sz w:val="18"/>
                <w:szCs w:val="18"/>
              </w:rPr>
            </w:pPr>
            <w:r>
              <w:rPr>
                <w:rFonts w:ascii="Calibri"/>
                <w:sz w:val="18"/>
              </w:rPr>
              <w:t>145,38</w:t>
            </w:r>
          </w:p>
        </w:tc>
        <w:tc>
          <w:tcPr>
            <w:tcW w:w="1127" w:type="dxa"/>
            <w:tcBorders>
              <w:top w:val="single" w:sz="2" w:space="0" w:color="000000"/>
              <w:left w:val="nil"/>
              <w:bottom w:val="nil"/>
              <w:right w:val="nil"/>
            </w:tcBorders>
          </w:tcPr>
          <w:p w14:paraId="04CF7C12"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54,77%</w:t>
            </w:r>
          </w:p>
        </w:tc>
      </w:tr>
      <w:tr w:rsidR="00A6553F" w14:paraId="6EF0680A" w14:textId="77777777" w:rsidTr="00B769A0">
        <w:trPr>
          <w:trHeight w:hRule="exact" w:val="257"/>
        </w:trPr>
        <w:tc>
          <w:tcPr>
            <w:tcW w:w="543" w:type="dxa"/>
            <w:tcBorders>
              <w:top w:val="nil"/>
              <w:left w:val="nil"/>
              <w:bottom w:val="single" w:sz="2" w:space="0" w:color="000000"/>
              <w:right w:val="nil"/>
            </w:tcBorders>
          </w:tcPr>
          <w:p w14:paraId="32A2709A"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034</w:t>
            </w:r>
          </w:p>
        </w:tc>
        <w:tc>
          <w:tcPr>
            <w:tcW w:w="619" w:type="dxa"/>
            <w:tcBorders>
              <w:top w:val="nil"/>
              <w:left w:val="nil"/>
              <w:bottom w:val="single" w:sz="2" w:space="0" w:color="000000"/>
              <w:right w:val="nil"/>
            </w:tcBorders>
          </w:tcPr>
          <w:p w14:paraId="1CC68031" w14:textId="77777777" w:rsidR="00A6553F" w:rsidRDefault="00A6553F" w:rsidP="00B769A0"/>
        </w:tc>
        <w:tc>
          <w:tcPr>
            <w:tcW w:w="7347" w:type="dxa"/>
            <w:tcBorders>
              <w:top w:val="nil"/>
              <w:left w:val="nil"/>
              <w:bottom w:val="single" w:sz="2" w:space="0" w:color="000000"/>
              <w:right w:val="nil"/>
            </w:tcBorders>
          </w:tcPr>
          <w:p w14:paraId="06308CC7" w14:textId="77777777" w:rsidR="00A6553F" w:rsidRDefault="00A6553F" w:rsidP="00B769A0"/>
        </w:tc>
        <w:tc>
          <w:tcPr>
            <w:tcW w:w="3835" w:type="dxa"/>
            <w:tcBorders>
              <w:top w:val="nil"/>
              <w:left w:val="nil"/>
              <w:bottom w:val="single" w:sz="2" w:space="0" w:color="000000"/>
              <w:right w:val="nil"/>
            </w:tcBorders>
          </w:tcPr>
          <w:p w14:paraId="0F9571E2" w14:textId="77777777" w:rsidR="00A6553F" w:rsidRDefault="00A6553F" w:rsidP="00B769A0"/>
        </w:tc>
        <w:tc>
          <w:tcPr>
            <w:tcW w:w="1361" w:type="dxa"/>
            <w:tcBorders>
              <w:top w:val="nil"/>
              <w:left w:val="nil"/>
              <w:bottom w:val="single" w:sz="2" w:space="0" w:color="000000"/>
              <w:right w:val="nil"/>
            </w:tcBorders>
          </w:tcPr>
          <w:p w14:paraId="733E986E" w14:textId="77777777" w:rsidR="00A6553F" w:rsidRDefault="00A6553F" w:rsidP="00B769A0"/>
        </w:tc>
        <w:tc>
          <w:tcPr>
            <w:tcW w:w="1127" w:type="dxa"/>
            <w:tcBorders>
              <w:top w:val="nil"/>
              <w:left w:val="nil"/>
              <w:bottom w:val="single" w:sz="2" w:space="0" w:color="000000"/>
              <w:right w:val="nil"/>
            </w:tcBorders>
          </w:tcPr>
          <w:p w14:paraId="436AB00B" w14:textId="77777777" w:rsidR="00A6553F" w:rsidRDefault="00A6553F" w:rsidP="00B769A0"/>
        </w:tc>
      </w:tr>
      <w:tr w:rsidR="00A6553F" w14:paraId="699AA9C5" w14:textId="77777777" w:rsidTr="00B769A0">
        <w:trPr>
          <w:trHeight w:hRule="exact" w:val="252"/>
        </w:trPr>
        <w:tc>
          <w:tcPr>
            <w:tcW w:w="543" w:type="dxa"/>
            <w:tcBorders>
              <w:top w:val="single" w:sz="2" w:space="0" w:color="000000"/>
              <w:left w:val="nil"/>
              <w:bottom w:val="nil"/>
              <w:right w:val="nil"/>
            </w:tcBorders>
          </w:tcPr>
          <w:p w14:paraId="17D443DE"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53C556B"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32361</w:t>
            </w:r>
          </w:p>
        </w:tc>
        <w:tc>
          <w:tcPr>
            <w:tcW w:w="7347" w:type="dxa"/>
            <w:tcBorders>
              <w:top w:val="single" w:sz="2" w:space="0" w:color="000000"/>
              <w:left w:val="nil"/>
              <w:bottom w:val="nil"/>
              <w:right w:val="nil"/>
            </w:tcBorders>
          </w:tcPr>
          <w:p w14:paraId="36A5C56F" w14:textId="77777777" w:rsidR="00A6553F" w:rsidRPr="008967D4" w:rsidRDefault="00A6553F" w:rsidP="00B769A0">
            <w:pPr>
              <w:pStyle w:val="TableParagraph"/>
              <w:spacing w:before="15"/>
              <w:ind w:left="46"/>
              <w:rPr>
                <w:rFonts w:ascii="Calibri" w:eastAsia="Calibri" w:hAnsi="Calibri" w:cs="Calibri"/>
                <w:sz w:val="18"/>
                <w:szCs w:val="18"/>
                <w:lang w:val="da-DK"/>
              </w:rPr>
            </w:pPr>
            <w:r w:rsidRPr="008967D4">
              <w:rPr>
                <w:rFonts w:ascii="Calibri"/>
                <w:spacing w:val="-1"/>
                <w:sz w:val="18"/>
                <w:lang w:val="da-DK"/>
              </w:rPr>
              <w:t>Obvezni</w:t>
            </w:r>
            <w:r w:rsidRPr="008967D4">
              <w:rPr>
                <w:rFonts w:ascii="Calibri"/>
                <w:spacing w:val="-10"/>
                <w:sz w:val="18"/>
                <w:lang w:val="da-DK"/>
              </w:rPr>
              <w:t xml:space="preserve"> </w:t>
            </w:r>
            <w:r w:rsidRPr="008967D4">
              <w:rPr>
                <w:rFonts w:ascii="Calibri"/>
                <w:sz w:val="18"/>
                <w:lang w:val="da-DK"/>
              </w:rPr>
              <w:t>i</w:t>
            </w:r>
            <w:r w:rsidRPr="008967D4">
              <w:rPr>
                <w:rFonts w:ascii="Calibri"/>
                <w:spacing w:val="-7"/>
                <w:sz w:val="18"/>
                <w:lang w:val="da-DK"/>
              </w:rPr>
              <w:t xml:space="preserve"> </w:t>
            </w:r>
            <w:r w:rsidRPr="008967D4">
              <w:rPr>
                <w:rFonts w:ascii="Calibri"/>
                <w:spacing w:val="-1"/>
                <w:sz w:val="18"/>
                <w:lang w:val="da-DK"/>
              </w:rPr>
              <w:t>preventivni</w:t>
            </w:r>
            <w:r w:rsidRPr="008967D4">
              <w:rPr>
                <w:rFonts w:ascii="Calibri"/>
                <w:spacing w:val="-10"/>
                <w:sz w:val="18"/>
                <w:lang w:val="da-DK"/>
              </w:rPr>
              <w:t xml:space="preserve"> </w:t>
            </w:r>
            <w:r w:rsidRPr="008967D4">
              <w:rPr>
                <w:rFonts w:ascii="Calibri"/>
                <w:spacing w:val="-1"/>
                <w:sz w:val="18"/>
                <w:lang w:val="da-DK"/>
              </w:rPr>
              <w:t>zdravstveni</w:t>
            </w:r>
            <w:r w:rsidRPr="008967D4">
              <w:rPr>
                <w:rFonts w:ascii="Calibri"/>
                <w:spacing w:val="-8"/>
                <w:sz w:val="18"/>
                <w:lang w:val="da-DK"/>
              </w:rPr>
              <w:t xml:space="preserve"> </w:t>
            </w:r>
            <w:r w:rsidRPr="008967D4">
              <w:rPr>
                <w:rFonts w:ascii="Calibri"/>
                <w:spacing w:val="-1"/>
                <w:sz w:val="18"/>
                <w:lang w:val="da-DK"/>
              </w:rPr>
              <w:t>pregledi</w:t>
            </w:r>
            <w:r w:rsidRPr="008967D4">
              <w:rPr>
                <w:rFonts w:ascii="Calibri"/>
                <w:spacing w:val="-8"/>
                <w:sz w:val="18"/>
                <w:lang w:val="da-DK"/>
              </w:rPr>
              <w:t xml:space="preserve"> </w:t>
            </w:r>
            <w:r w:rsidRPr="008967D4">
              <w:rPr>
                <w:rFonts w:ascii="Calibri"/>
                <w:spacing w:val="-1"/>
                <w:sz w:val="18"/>
                <w:lang w:val="da-DK"/>
              </w:rPr>
              <w:t>zaposlenika</w:t>
            </w:r>
          </w:p>
        </w:tc>
        <w:tc>
          <w:tcPr>
            <w:tcW w:w="3835" w:type="dxa"/>
            <w:tcBorders>
              <w:top w:val="single" w:sz="2" w:space="0" w:color="000000"/>
              <w:left w:val="nil"/>
              <w:bottom w:val="nil"/>
              <w:right w:val="nil"/>
            </w:tcBorders>
          </w:tcPr>
          <w:p w14:paraId="10940BD1"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2.171,40</w:t>
            </w:r>
          </w:p>
        </w:tc>
        <w:tc>
          <w:tcPr>
            <w:tcW w:w="1361" w:type="dxa"/>
            <w:tcBorders>
              <w:top w:val="single" w:sz="2" w:space="0" w:color="000000"/>
              <w:left w:val="nil"/>
              <w:bottom w:val="nil"/>
              <w:right w:val="nil"/>
            </w:tcBorders>
          </w:tcPr>
          <w:p w14:paraId="1A961843"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2.147,96</w:t>
            </w:r>
          </w:p>
        </w:tc>
        <w:tc>
          <w:tcPr>
            <w:tcW w:w="1127" w:type="dxa"/>
            <w:tcBorders>
              <w:top w:val="single" w:sz="2" w:space="0" w:color="000000"/>
              <w:left w:val="nil"/>
              <w:bottom w:val="nil"/>
              <w:right w:val="nil"/>
            </w:tcBorders>
          </w:tcPr>
          <w:p w14:paraId="0B2D72D2"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98,92%</w:t>
            </w:r>
          </w:p>
        </w:tc>
      </w:tr>
      <w:tr w:rsidR="00A6553F" w14:paraId="4A815CE5" w14:textId="77777777" w:rsidTr="00B769A0">
        <w:trPr>
          <w:trHeight w:hRule="exact" w:val="251"/>
        </w:trPr>
        <w:tc>
          <w:tcPr>
            <w:tcW w:w="543" w:type="dxa"/>
            <w:tcBorders>
              <w:top w:val="nil"/>
              <w:left w:val="nil"/>
              <w:bottom w:val="nil"/>
              <w:right w:val="nil"/>
            </w:tcBorders>
          </w:tcPr>
          <w:p w14:paraId="6D6FCF58"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035</w:t>
            </w:r>
          </w:p>
        </w:tc>
        <w:tc>
          <w:tcPr>
            <w:tcW w:w="619" w:type="dxa"/>
            <w:tcBorders>
              <w:top w:val="nil"/>
              <w:left w:val="nil"/>
              <w:bottom w:val="nil"/>
              <w:right w:val="nil"/>
            </w:tcBorders>
          </w:tcPr>
          <w:p w14:paraId="75724892" w14:textId="77777777" w:rsidR="00A6553F" w:rsidRDefault="00A6553F" w:rsidP="00B769A0"/>
        </w:tc>
        <w:tc>
          <w:tcPr>
            <w:tcW w:w="7347" w:type="dxa"/>
            <w:tcBorders>
              <w:top w:val="nil"/>
              <w:left w:val="nil"/>
              <w:bottom w:val="nil"/>
              <w:right w:val="nil"/>
            </w:tcBorders>
          </w:tcPr>
          <w:p w14:paraId="3C56EE91" w14:textId="77777777" w:rsidR="00A6553F" w:rsidRDefault="00A6553F" w:rsidP="00B769A0"/>
        </w:tc>
        <w:tc>
          <w:tcPr>
            <w:tcW w:w="3835" w:type="dxa"/>
            <w:tcBorders>
              <w:top w:val="nil"/>
              <w:left w:val="nil"/>
              <w:bottom w:val="nil"/>
              <w:right w:val="nil"/>
            </w:tcBorders>
          </w:tcPr>
          <w:p w14:paraId="6E0B0F4F" w14:textId="77777777" w:rsidR="00A6553F" w:rsidRDefault="00A6553F" w:rsidP="00B769A0"/>
        </w:tc>
        <w:tc>
          <w:tcPr>
            <w:tcW w:w="1361" w:type="dxa"/>
            <w:tcBorders>
              <w:top w:val="nil"/>
              <w:left w:val="nil"/>
              <w:bottom w:val="nil"/>
              <w:right w:val="nil"/>
            </w:tcBorders>
          </w:tcPr>
          <w:p w14:paraId="39573359" w14:textId="77777777" w:rsidR="00A6553F" w:rsidRDefault="00A6553F" w:rsidP="00B769A0"/>
        </w:tc>
        <w:tc>
          <w:tcPr>
            <w:tcW w:w="1127" w:type="dxa"/>
            <w:tcBorders>
              <w:top w:val="nil"/>
              <w:left w:val="nil"/>
              <w:bottom w:val="nil"/>
              <w:right w:val="nil"/>
            </w:tcBorders>
          </w:tcPr>
          <w:p w14:paraId="6159BBAA" w14:textId="77777777" w:rsidR="00A6553F" w:rsidRDefault="00A6553F" w:rsidP="00B769A0"/>
        </w:tc>
      </w:tr>
      <w:tr w:rsidR="00A6553F" w14:paraId="1215F2F8" w14:textId="77777777" w:rsidTr="00B769A0">
        <w:trPr>
          <w:trHeight w:hRule="exact" w:val="251"/>
        </w:trPr>
        <w:tc>
          <w:tcPr>
            <w:tcW w:w="543" w:type="dxa"/>
            <w:tcBorders>
              <w:top w:val="nil"/>
              <w:left w:val="nil"/>
              <w:bottom w:val="nil"/>
              <w:right w:val="nil"/>
            </w:tcBorders>
          </w:tcPr>
          <w:p w14:paraId="5FD5ABDC" w14:textId="77777777" w:rsidR="00A6553F" w:rsidRDefault="00A6553F" w:rsidP="00B769A0"/>
        </w:tc>
        <w:tc>
          <w:tcPr>
            <w:tcW w:w="619" w:type="dxa"/>
            <w:tcBorders>
              <w:top w:val="nil"/>
              <w:left w:val="nil"/>
              <w:bottom w:val="nil"/>
              <w:right w:val="nil"/>
            </w:tcBorders>
          </w:tcPr>
          <w:p w14:paraId="232EFBA1"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1</w:t>
            </w:r>
          </w:p>
        </w:tc>
        <w:tc>
          <w:tcPr>
            <w:tcW w:w="7347" w:type="dxa"/>
            <w:tcBorders>
              <w:top w:val="nil"/>
              <w:left w:val="nil"/>
              <w:bottom w:val="nil"/>
              <w:right w:val="nil"/>
            </w:tcBorders>
          </w:tcPr>
          <w:p w14:paraId="5C7807C2"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spacing w:val="-1"/>
                <w:sz w:val="16"/>
              </w:rPr>
              <w:t>Marijanci</w:t>
            </w:r>
            <w:proofErr w:type="spellEnd"/>
          </w:p>
        </w:tc>
        <w:tc>
          <w:tcPr>
            <w:tcW w:w="3835" w:type="dxa"/>
            <w:tcBorders>
              <w:top w:val="nil"/>
              <w:left w:val="nil"/>
              <w:bottom w:val="nil"/>
              <w:right w:val="nil"/>
            </w:tcBorders>
          </w:tcPr>
          <w:p w14:paraId="03CE8721"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367,90</w:t>
            </w:r>
          </w:p>
        </w:tc>
        <w:tc>
          <w:tcPr>
            <w:tcW w:w="1361" w:type="dxa"/>
            <w:tcBorders>
              <w:top w:val="nil"/>
              <w:left w:val="nil"/>
              <w:bottom w:val="nil"/>
              <w:right w:val="nil"/>
            </w:tcBorders>
          </w:tcPr>
          <w:p w14:paraId="2522B4D0"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367,90</w:t>
            </w:r>
          </w:p>
        </w:tc>
        <w:tc>
          <w:tcPr>
            <w:tcW w:w="1127" w:type="dxa"/>
            <w:tcBorders>
              <w:top w:val="nil"/>
              <w:left w:val="nil"/>
              <w:bottom w:val="nil"/>
              <w:right w:val="nil"/>
            </w:tcBorders>
          </w:tcPr>
          <w:p w14:paraId="3F7F4F67"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7C9F51B9" w14:textId="77777777" w:rsidTr="00B769A0">
        <w:trPr>
          <w:trHeight w:hRule="exact" w:val="239"/>
        </w:trPr>
        <w:tc>
          <w:tcPr>
            <w:tcW w:w="543" w:type="dxa"/>
            <w:tcBorders>
              <w:top w:val="nil"/>
              <w:left w:val="nil"/>
              <w:bottom w:val="nil"/>
              <w:right w:val="nil"/>
            </w:tcBorders>
          </w:tcPr>
          <w:p w14:paraId="6F16D1AF" w14:textId="77777777" w:rsidR="00A6553F" w:rsidRDefault="00A6553F" w:rsidP="00B769A0"/>
        </w:tc>
        <w:tc>
          <w:tcPr>
            <w:tcW w:w="619" w:type="dxa"/>
            <w:tcBorders>
              <w:top w:val="nil"/>
              <w:left w:val="nil"/>
              <w:bottom w:val="nil"/>
              <w:right w:val="nil"/>
            </w:tcBorders>
          </w:tcPr>
          <w:p w14:paraId="59770C40"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2</w:t>
            </w:r>
          </w:p>
        </w:tc>
        <w:tc>
          <w:tcPr>
            <w:tcW w:w="7347" w:type="dxa"/>
            <w:tcBorders>
              <w:top w:val="nil"/>
              <w:left w:val="nil"/>
              <w:bottom w:val="nil"/>
              <w:right w:val="nil"/>
            </w:tcBorders>
          </w:tcPr>
          <w:p w14:paraId="471DDFD2"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3835" w:type="dxa"/>
            <w:tcBorders>
              <w:top w:val="nil"/>
              <w:left w:val="nil"/>
              <w:bottom w:val="nil"/>
              <w:right w:val="nil"/>
            </w:tcBorders>
          </w:tcPr>
          <w:p w14:paraId="60205CB2" w14:textId="77777777" w:rsidR="00A6553F" w:rsidRDefault="00A6553F" w:rsidP="00B769A0">
            <w:pPr>
              <w:pStyle w:val="TableParagraph"/>
              <w:spacing w:before="7"/>
              <w:ind w:right="497"/>
              <w:jc w:val="right"/>
              <w:rPr>
                <w:rFonts w:ascii="Calibri" w:eastAsia="Calibri" w:hAnsi="Calibri" w:cs="Calibri"/>
                <w:sz w:val="16"/>
                <w:szCs w:val="16"/>
              </w:rPr>
            </w:pPr>
            <w:r>
              <w:rPr>
                <w:rFonts w:ascii="Calibri"/>
                <w:w w:val="95"/>
                <w:sz w:val="16"/>
              </w:rPr>
              <w:t>172,50</w:t>
            </w:r>
          </w:p>
        </w:tc>
        <w:tc>
          <w:tcPr>
            <w:tcW w:w="1361" w:type="dxa"/>
            <w:tcBorders>
              <w:top w:val="nil"/>
              <w:left w:val="nil"/>
              <w:bottom w:val="nil"/>
              <w:right w:val="nil"/>
            </w:tcBorders>
          </w:tcPr>
          <w:p w14:paraId="5490F799" w14:textId="77777777" w:rsidR="00A6553F" w:rsidRDefault="00A6553F" w:rsidP="00B769A0">
            <w:pPr>
              <w:pStyle w:val="TableParagraph"/>
              <w:spacing w:before="7"/>
              <w:ind w:left="686"/>
              <w:rPr>
                <w:rFonts w:ascii="Calibri" w:eastAsia="Calibri" w:hAnsi="Calibri" w:cs="Calibri"/>
                <w:sz w:val="16"/>
                <w:szCs w:val="16"/>
              </w:rPr>
            </w:pPr>
            <w:r>
              <w:rPr>
                <w:rFonts w:ascii="Calibri"/>
                <w:sz w:val="16"/>
              </w:rPr>
              <w:t>172,40</w:t>
            </w:r>
          </w:p>
        </w:tc>
        <w:tc>
          <w:tcPr>
            <w:tcW w:w="1127" w:type="dxa"/>
            <w:tcBorders>
              <w:top w:val="nil"/>
              <w:left w:val="nil"/>
              <w:bottom w:val="nil"/>
              <w:right w:val="nil"/>
            </w:tcBorders>
          </w:tcPr>
          <w:p w14:paraId="587787BD"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99,94%</w:t>
            </w:r>
          </w:p>
        </w:tc>
      </w:tr>
      <w:tr w:rsidR="00A6553F" w14:paraId="148EA5FF" w14:textId="77777777" w:rsidTr="00B769A0">
        <w:trPr>
          <w:trHeight w:hRule="exact" w:val="231"/>
        </w:trPr>
        <w:tc>
          <w:tcPr>
            <w:tcW w:w="543" w:type="dxa"/>
            <w:tcBorders>
              <w:top w:val="nil"/>
              <w:left w:val="nil"/>
              <w:bottom w:val="single" w:sz="2" w:space="0" w:color="000000"/>
              <w:right w:val="nil"/>
            </w:tcBorders>
          </w:tcPr>
          <w:p w14:paraId="070F0DE9" w14:textId="77777777" w:rsidR="00A6553F" w:rsidRDefault="00A6553F" w:rsidP="00B769A0"/>
        </w:tc>
        <w:tc>
          <w:tcPr>
            <w:tcW w:w="619" w:type="dxa"/>
            <w:tcBorders>
              <w:top w:val="nil"/>
              <w:left w:val="nil"/>
              <w:bottom w:val="single" w:sz="2" w:space="0" w:color="000000"/>
              <w:right w:val="nil"/>
            </w:tcBorders>
          </w:tcPr>
          <w:p w14:paraId="6795661B"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3</w:t>
            </w:r>
          </w:p>
        </w:tc>
        <w:tc>
          <w:tcPr>
            <w:tcW w:w="7347" w:type="dxa"/>
            <w:tcBorders>
              <w:top w:val="nil"/>
              <w:left w:val="nil"/>
              <w:bottom w:val="single" w:sz="2" w:space="0" w:color="000000"/>
              <w:right w:val="nil"/>
            </w:tcBorders>
          </w:tcPr>
          <w:p w14:paraId="697AF811"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3835" w:type="dxa"/>
            <w:tcBorders>
              <w:top w:val="nil"/>
              <w:left w:val="nil"/>
              <w:bottom w:val="single" w:sz="2" w:space="0" w:color="000000"/>
              <w:right w:val="nil"/>
            </w:tcBorders>
          </w:tcPr>
          <w:p w14:paraId="2D8B9159" w14:textId="77777777" w:rsidR="00A6553F" w:rsidRDefault="00A6553F" w:rsidP="00B769A0">
            <w:pPr>
              <w:pStyle w:val="TableParagraph"/>
              <w:spacing w:before="7"/>
              <w:ind w:right="497"/>
              <w:jc w:val="right"/>
              <w:rPr>
                <w:rFonts w:ascii="Calibri" w:eastAsia="Calibri" w:hAnsi="Calibri" w:cs="Calibri"/>
                <w:sz w:val="16"/>
                <w:szCs w:val="16"/>
              </w:rPr>
            </w:pPr>
            <w:r>
              <w:rPr>
                <w:rFonts w:ascii="Calibri"/>
                <w:w w:val="95"/>
                <w:sz w:val="16"/>
              </w:rPr>
              <w:t>260,00</w:t>
            </w:r>
          </w:p>
        </w:tc>
        <w:tc>
          <w:tcPr>
            <w:tcW w:w="1361" w:type="dxa"/>
            <w:tcBorders>
              <w:top w:val="nil"/>
              <w:left w:val="nil"/>
              <w:bottom w:val="single" w:sz="2" w:space="0" w:color="000000"/>
              <w:right w:val="nil"/>
            </w:tcBorders>
          </w:tcPr>
          <w:p w14:paraId="5E53CFC2" w14:textId="77777777" w:rsidR="00A6553F" w:rsidRDefault="00A6553F" w:rsidP="00B769A0">
            <w:pPr>
              <w:pStyle w:val="TableParagraph"/>
              <w:spacing w:before="7"/>
              <w:ind w:left="686"/>
              <w:rPr>
                <w:rFonts w:ascii="Calibri" w:eastAsia="Calibri" w:hAnsi="Calibri" w:cs="Calibri"/>
                <w:sz w:val="16"/>
                <w:szCs w:val="16"/>
              </w:rPr>
            </w:pPr>
            <w:r>
              <w:rPr>
                <w:rFonts w:ascii="Calibri"/>
                <w:sz w:val="16"/>
              </w:rPr>
              <w:t>237,30</w:t>
            </w:r>
          </w:p>
        </w:tc>
        <w:tc>
          <w:tcPr>
            <w:tcW w:w="1127" w:type="dxa"/>
            <w:tcBorders>
              <w:top w:val="nil"/>
              <w:left w:val="nil"/>
              <w:bottom w:val="single" w:sz="2" w:space="0" w:color="000000"/>
              <w:right w:val="nil"/>
            </w:tcBorders>
          </w:tcPr>
          <w:p w14:paraId="505629CE"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91,27%</w:t>
            </w:r>
          </w:p>
        </w:tc>
      </w:tr>
      <w:tr w:rsidR="00A6553F" w14:paraId="239A59EF" w14:textId="77777777" w:rsidTr="00B769A0">
        <w:trPr>
          <w:trHeight w:hRule="exact" w:val="251"/>
        </w:trPr>
        <w:tc>
          <w:tcPr>
            <w:tcW w:w="543" w:type="dxa"/>
            <w:tcBorders>
              <w:top w:val="single" w:sz="2" w:space="0" w:color="000000"/>
              <w:left w:val="nil"/>
              <w:bottom w:val="nil"/>
              <w:right w:val="nil"/>
            </w:tcBorders>
          </w:tcPr>
          <w:p w14:paraId="3F82D92A"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19D1FC92"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32399</w:t>
            </w:r>
          </w:p>
        </w:tc>
        <w:tc>
          <w:tcPr>
            <w:tcW w:w="7347" w:type="dxa"/>
            <w:tcBorders>
              <w:top w:val="single" w:sz="2" w:space="0" w:color="000000"/>
              <w:left w:val="nil"/>
              <w:bottom w:val="nil"/>
              <w:right w:val="nil"/>
            </w:tcBorders>
          </w:tcPr>
          <w:p w14:paraId="27D33E7D"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nespomenute</w:t>
            </w:r>
            <w:proofErr w:type="spellEnd"/>
            <w:r>
              <w:rPr>
                <w:rFonts w:ascii="Calibri"/>
                <w:spacing w:val="-11"/>
                <w:sz w:val="18"/>
              </w:rPr>
              <w:t xml:space="preserve"> </w:t>
            </w:r>
            <w:proofErr w:type="spellStart"/>
            <w:r>
              <w:rPr>
                <w:rFonts w:ascii="Calibri"/>
                <w:spacing w:val="-2"/>
                <w:sz w:val="18"/>
              </w:rPr>
              <w:t>usluge</w:t>
            </w:r>
            <w:proofErr w:type="spellEnd"/>
          </w:p>
        </w:tc>
        <w:tc>
          <w:tcPr>
            <w:tcW w:w="3835" w:type="dxa"/>
            <w:tcBorders>
              <w:top w:val="single" w:sz="2" w:space="0" w:color="000000"/>
              <w:left w:val="nil"/>
              <w:bottom w:val="nil"/>
              <w:right w:val="nil"/>
            </w:tcBorders>
          </w:tcPr>
          <w:p w14:paraId="6E1105E4"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1.700,00</w:t>
            </w:r>
          </w:p>
        </w:tc>
        <w:tc>
          <w:tcPr>
            <w:tcW w:w="1361" w:type="dxa"/>
            <w:tcBorders>
              <w:top w:val="single" w:sz="2" w:space="0" w:color="000000"/>
              <w:left w:val="nil"/>
              <w:bottom w:val="nil"/>
              <w:right w:val="nil"/>
            </w:tcBorders>
          </w:tcPr>
          <w:p w14:paraId="1E1BFCC8"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2.067,76</w:t>
            </w:r>
          </w:p>
        </w:tc>
        <w:tc>
          <w:tcPr>
            <w:tcW w:w="1127" w:type="dxa"/>
            <w:tcBorders>
              <w:top w:val="single" w:sz="2" w:space="0" w:color="000000"/>
              <w:left w:val="nil"/>
              <w:bottom w:val="nil"/>
              <w:right w:val="nil"/>
            </w:tcBorders>
          </w:tcPr>
          <w:p w14:paraId="32BD4F5C"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121,63%</w:t>
            </w:r>
          </w:p>
        </w:tc>
      </w:tr>
      <w:tr w:rsidR="00A6553F" w14:paraId="5AB11C32" w14:textId="77777777" w:rsidTr="00B769A0">
        <w:trPr>
          <w:trHeight w:hRule="exact" w:val="257"/>
        </w:trPr>
        <w:tc>
          <w:tcPr>
            <w:tcW w:w="543" w:type="dxa"/>
            <w:tcBorders>
              <w:top w:val="nil"/>
              <w:left w:val="nil"/>
              <w:bottom w:val="single" w:sz="2" w:space="0" w:color="000000"/>
              <w:right w:val="nil"/>
            </w:tcBorders>
          </w:tcPr>
          <w:p w14:paraId="7378F3A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040</w:t>
            </w:r>
          </w:p>
        </w:tc>
        <w:tc>
          <w:tcPr>
            <w:tcW w:w="619" w:type="dxa"/>
            <w:tcBorders>
              <w:top w:val="nil"/>
              <w:left w:val="nil"/>
              <w:bottom w:val="single" w:sz="2" w:space="0" w:color="000000"/>
              <w:right w:val="nil"/>
            </w:tcBorders>
          </w:tcPr>
          <w:p w14:paraId="02290320" w14:textId="77777777" w:rsidR="00A6553F" w:rsidRDefault="00A6553F" w:rsidP="00B769A0"/>
        </w:tc>
        <w:tc>
          <w:tcPr>
            <w:tcW w:w="7347" w:type="dxa"/>
            <w:tcBorders>
              <w:top w:val="nil"/>
              <w:left w:val="nil"/>
              <w:bottom w:val="single" w:sz="2" w:space="0" w:color="000000"/>
              <w:right w:val="nil"/>
            </w:tcBorders>
          </w:tcPr>
          <w:p w14:paraId="7A699CFE" w14:textId="77777777" w:rsidR="00A6553F" w:rsidRDefault="00A6553F" w:rsidP="00B769A0"/>
        </w:tc>
        <w:tc>
          <w:tcPr>
            <w:tcW w:w="3835" w:type="dxa"/>
            <w:tcBorders>
              <w:top w:val="nil"/>
              <w:left w:val="nil"/>
              <w:bottom w:val="single" w:sz="2" w:space="0" w:color="000000"/>
              <w:right w:val="nil"/>
            </w:tcBorders>
          </w:tcPr>
          <w:p w14:paraId="40B8A939" w14:textId="77777777" w:rsidR="00A6553F" w:rsidRDefault="00A6553F" w:rsidP="00B769A0"/>
        </w:tc>
        <w:tc>
          <w:tcPr>
            <w:tcW w:w="1361" w:type="dxa"/>
            <w:tcBorders>
              <w:top w:val="nil"/>
              <w:left w:val="nil"/>
              <w:bottom w:val="single" w:sz="2" w:space="0" w:color="000000"/>
              <w:right w:val="nil"/>
            </w:tcBorders>
          </w:tcPr>
          <w:p w14:paraId="0740BE50" w14:textId="77777777" w:rsidR="00A6553F" w:rsidRDefault="00A6553F" w:rsidP="00B769A0"/>
        </w:tc>
        <w:tc>
          <w:tcPr>
            <w:tcW w:w="1127" w:type="dxa"/>
            <w:tcBorders>
              <w:top w:val="nil"/>
              <w:left w:val="nil"/>
              <w:bottom w:val="single" w:sz="2" w:space="0" w:color="000000"/>
              <w:right w:val="nil"/>
            </w:tcBorders>
          </w:tcPr>
          <w:p w14:paraId="59D1A4EE" w14:textId="77777777" w:rsidR="00A6553F" w:rsidRDefault="00A6553F" w:rsidP="00B769A0"/>
        </w:tc>
      </w:tr>
      <w:tr w:rsidR="00A6553F" w14:paraId="2BA60EBA" w14:textId="77777777" w:rsidTr="00B769A0">
        <w:trPr>
          <w:trHeight w:hRule="exact" w:val="251"/>
        </w:trPr>
        <w:tc>
          <w:tcPr>
            <w:tcW w:w="543" w:type="dxa"/>
            <w:tcBorders>
              <w:top w:val="single" w:sz="2" w:space="0" w:color="000000"/>
              <w:left w:val="nil"/>
              <w:bottom w:val="nil"/>
              <w:right w:val="nil"/>
            </w:tcBorders>
          </w:tcPr>
          <w:p w14:paraId="57938CEB"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291FCA5"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32382</w:t>
            </w:r>
          </w:p>
        </w:tc>
        <w:tc>
          <w:tcPr>
            <w:tcW w:w="7347" w:type="dxa"/>
            <w:tcBorders>
              <w:top w:val="single" w:sz="2" w:space="0" w:color="000000"/>
              <w:left w:val="nil"/>
              <w:bottom w:val="nil"/>
              <w:right w:val="nil"/>
            </w:tcBorders>
          </w:tcPr>
          <w:p w14:paraId="459627A6"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razvoja</w:t>
            </w:r>
            <w:proofErr w:type="spellEnd"/>
            <w:r>
              <w:rPr>
                <w:rFonts w:ascii="Calibri"/>
                <w:spacing w:val="-9"/>
                <w:sz w:val="18"/>
              </w:rPr>
              <w:t xml:space="preserve"> </w:t>
            </w:r>
            <w:r>
              <w:rPr>
                <w:rFonts w:ascii="Calibri"/>
                <w:spacing w:val="-1"/>
                <w:sz w:val="18"/>
              </w:rPr>
              <w:t>software-a</w:t>
            </w:r>
          </w:p>
        </w:tc>
        <w:tc>
          <w:tcPr>
            <w:tcW w:w="3835" w:type="dxa"/>
            <w:tcBorders>
              <w:top w:val="single" w:sz="2" w:space="0" w:color="000000"/>
              <w:left w:val="nil"/>
              <w:bottom w:val="nil"/>
              <w:right w:val="nil"/>
            </w:tcBorders>
          </w:tcPr>
          <w:p w14:paraId="2C7BDFC0"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1.740,00</w:t>
            </w:r>
          </w:p>
        </w:tc>
        <w:tc>
          <w:tcPr>
            <w:tcW w:w="1361" w:type="dxa"/>
            <w:tcBorders>
              <w:top w:val="single" w:sz="2" w:space="0" w:color="000000"/>
              <w:left w:val="nil"/>
              <w:bottom w:val="nil"/>
              <w:right w:val="nil"/>
            </w:tcBorders>
          </w:tcPr>
          <w:p w14:paraId="2743976D"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1.739,23</w:t>
            </w:r>
          </w:p>
        </w:tc>
        <w:tc>
          <w:tcPr>
            <w:tcW w:w="1127" w:type="dxa"/>
            <w:tcBorders>
              <w:top w:val="single" w:sz="2" w:space="0" w:color="000000"/>
              <w:left w:val="nil"/>
              <w:bottom w:val="nil"/>
              <w:right w:val="nil"/>
            </w:tcBorders>
          </w:tcPr>
          <w:p w14:paraId="6714FFCB"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99,96%</w:t>
            </w:r>
          </w:p>
        </w:tc>
      </w:tr>
      <w:tr w:rsidR="00A6553F" w14:paraId="307D5D92" w14:textId="77777777" w:rsidTr="00B769A0">
        <w:trPr>
          <w:trHeight w:hRule="exact" w:val="256"/>
        </w:trPr>
        <w:tc>
          <w:tcPr>
            <w:tcW w:w="543" w:type="dxa"/>
            <w:tcBorders>
              <w:top w:val="nil"/>
              <w:left w:val="nil"/>
              <w:bottom w:val="single" w:sz="2" w:space="0" w:color="000000"/>
              <w:right w:val="nil"/>
            </w:tcBorders>
          </w:tcPr>
          <w:p w14:paraId="1C8FB257"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058</w:t>
            </w:r>
          </w:p>
        </w:tc>
        <w:tc>
          <w:tcPr>
            <w:tcW w:w="619" w:type="dxa"/>
            <w:tcBorders>
              <w:top w:val="nil"/>
              <w:left w:val="nil"/>
              <w:bottom w:val="single" w:sz="2" w:space="0" w:color="000000"/>
              <w:right w:val="nil"/>
            </w:tcBorders>
          </w:tcPr>
          <w:p w14:paraId="4FB972FF" w14:textId="77777777" w:rsidR="00A6553F" w:rsidRDefault="00A6553F" w:rsidP="00B769A0"/>
        </w:tc>
        <w:tc>
          <w:tcPr>
            <w:tcW w:w="7347" w:type="dxa"/>
            <w:tcBorders>
              <w:top w:val="nil"/>
              <w:left w:val="nil"/>
              <w:bottom w:val="single" w:sz="2" w:space="0" w:color="000000"/>
              <w:right w:val="nil"/>
            </w:tcBorders>
          </w:tcPr>
          <w:p w14:paraId="187D6DBE" w14:textId="77777777" w:rsidR="00A6553F" w:rsidRDefault="00A6553F" w:rsidP="00B769A0"/>
        </w:tc>
        <w:tc>
          <w:tcPr>
            <w:tcW w:w="3835" w:type="dxa"/>
            <w:tcBorders>
              <w:top w:val="nil"/>
              <w:left w:val="nil"/>
              <w:bottom w:val="single" w:sz="2" w:space="0" w:color="000000"/>
              <w:right w:val="nil"/>
            </w:tcBorders>
          </w:tcPr>
          <w:p w14:paraId="1EE7C1FB" w14:textId="77777777" w:rsidR="00A6553F" w:rsidRDefault="00A6553F" w:rsidP="00B769A0"/>
        </w:tc>
        <w:tc>
          <w:tcPr>
            <w:tcW w:w="1361" w:type="dxa"/>
            <w:tcBorders>
              <w:top w:val="nil"/>
              <w:left w:val="nil"/>
              <w:bottom w:val="single" w:sz="2" w:space="0" w:color="000000"/>
              <w:right w:val="nil"/>
            </w:tcBorders>
          </w:tcPr>
          <w:p w14:paraId="3C097740" w14:textId="77777777" w:rsidR="00A6553F" w:rsidRDefault="00A6553F" w:rsidP="00B769A0"/>
        </w:tc>
        <w:tc>
          <w:tcPr>
            <w:tcW w:w="1127" w:type="dxa"/>
            <w:tcBorders>
              <w:top w:val="nil"/>
              <w:left w:val="nil"/>
              <w:bottom w:val="single" w:sz="2" w:space="0" w:color="000000"/>
              <w:right w:val="nil"/>
            </w:tcBorders>
          </w:tcPr>
          <w:p w14:paraId="5230AD83" w14:textId="77777777" w:rsidR="00A6553F" w:rsidRDefault="00A6553F" w:rsidP="00B769A0"/>
        </w:tc>
      </w:tr>
      <w:tr w:rsidR="00A6553F" w14:paraId="1BBE750D" w14:textId="77777777" w:rsidTr="00B769A0">
        <w:trPr>
          <w:trHeight w:hRule="exact" w:val="251"/>
        </w:trPr>
        <w:tc>
          <w:tcPr>
            <w:tcW w:w="543" w:type="dxa"/>
            <w:tcBorders>
              <w:top w:val="single" w:sz="2" w:space="0" w:color="000000"/>
              <w:left w:val="nil"/>
              <w:bottom w:val="nil"/>
              <w:right w:val="nil"/>
            </w:tcBorders>
          </w:tcPr>
          <w:p w14:paraId="547B81DB"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13183E7"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32349</w:t>
            </w:r>
          </w:p>
        </w:tc>
        <w:tc>
          <w:tcPr>
            <w:tcW w:w="7347" w:type="dxa"/>
            <w:tcBorders>
              <w:top w:val="single" w:sz="2" w:space="0" w:color="000000"/>
              <w:left w:val="nil"/>
              <w:bottom w:val="nil"/>
              <w:right w:val="nil"/>
            </w:tcBorders>
          </w:tcPr>
          <w:p w14:paraId="039E0A7D"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Ostale</w:t>
            </w:r>
            <w:proofErr w:type="spellEnd"/>
            <w:r>
              <w:rPr>
                <w:rFonts w:ascii="Calibri"/>
                <w:spacing w:val="-11"/>
                <w:sz w:val="18"/>
              </w:rPr>
              <w:t xml:space="preserve"> </w:t>
            </w:r>
            <w:proofErr w:type="spellStart"/>
            <w:r>
              <w:rPr>
                <w:rFonts w:ascii="Calibri"/>
                <w:spacing w:val="-1"/>
                <w:sz w:val="18"/>
              </w:rPr>
              <w:t>komunalne</w:t>
            </w:r>
            <w:proofErr w:type="spellEnd"/>
            <w:r>
              <w:rPr>
                <w:rFonts w:ascii="Calibri"/>
                <w:spacing w:val="-10"/>
                <w:sz w:val="18"/>
              </w:rPr>
              <w:t xml:space="preserve"> </w:t>
            </w:r>
            <w:proofErr w:type="spellStart"/>
            <w:r>
              <w:rPr>
                <w:rFonts w:ascii="Calibri"/>
                <w:spacing w:val="-2"/>
                <w:sz w:val="18"/>
              </w:rPr>
              <w:t>usluge</w:t>
            </w:r>
            <w:proofErr w:type="spellEnd"/>
          </w:p>
        </w:tc>
        <w:tc>
          <w:tcPr>
            <w:tcW w:w="3835" w:type="dxa"/>
            <w:tcBorders>
              <w:top w:val="single" w:sz="2" w:space="0" w:color="000000"/>
              <w:left w:val="nil"/>
              <w:bottom w:val="nil"/>
              <w:right w:val="nil"/>
            </w:tcBorders>
          </w:tcPr>
          <w:p w14:paraId="61052185"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1.126,81</w:t>
            </w:r>
          </w:p>
        </w:tc>
        <w:tc>
          <w:tcPr>
            <w:tcW w:w="1361" w:type="dxa"/>
            <w:tcBorders>
              <w:top w:val="single" w:sz="2" w:space="0" w:color="000000"/>
              <w:left w:val="nil"/>
              <w:bottom w:val="nil"/>
              <w:right w:val="nil"/>
            </w:tcBorders>
          </w:tcPr>
          <w:p w14:paraId="1CE3C96E"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888,20</w:t>
            </w:r>
          </w:p>
        </w:tc>
        <w:tc>
          <w:tcPr>
            <w:tcW w:w="1127" w:type="dxa"/>
            <w:tcBorders>
              <w:top w:val="single" w:sz="2" w:space="0" w:color="000000"/>
              <w:left w:val="nil"/>
              <w:bottom w:val="nil"/>
              <w:right w:val="nil"/>
            </w:tcBorders>
          </w:tcPr>
          <w:p w14:paraId="69B339D4"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78,82%</w:t>
            </w:r>
          </w:p>
        </w:tc>
      </w:tr>
      <w:tr w:rsidR="00A6553F" w14:paraId="410DE04E" w14:textId="77777777" w:rsidTr="00B769A0">
        <w:trPr>
          <w:trHeight w:hRule="exact" w:val="252"/>
        </w:trPr>
        <w:tc>
          <w:tcPr>
            <w:tcW w:w="543" w:type="dxa"/>
            <w:tcBorders>
              <w:top w:val="nil"/>
              <w:left w:val="nil"/>
              <w:bottom w:val="nil"/>
              <w:right w:val="nil"/>
            </w:tcBorders>
          </w:tcPr>
          <w:p w14:paraId="749D30F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089</w:t>
            </w:r>
          </w:p>
        </w:tc>
        <w:tc>
          <w:tcPr>
            <w:tcW w:w="619" w:type="dxa"/>
            <w:tcBorders>
              <w:top w:val="nil"/>
              <w:left w:val="nil"/>
              <w:bottom w:val="nil"/>
              <w:right w:val="nil"/>
            </w:tcBorders>
          </w:tcPr>
          <w:p w14:paraId="4D6B5063" w14:textId="77777777" w:rsidR="00A6553F" w:rsidRDefault="00A6553F" w:rsidP="00B769A0"/>
        </w:tc>
        <w:tc>
          <w:tcPr>
            <w:tcW w:w="7347" w:type="dxa"/>
            <w:tcBorders>
              <w:top w:val="nil"/>
              <w:left w:val="nil"/>
              <w:bottom w:val="nil"/>
              <w:right w:val="nil"/>
            </w:tcBorders>
          </w:tcPr>
          <w:p w14:paraId="28F7C0B4" w14:textId="77777777" w:rsidR="00A6553F" w:rsidRDefault="00A6553F" w:rsidP="00B769A0"/>
        </w:tc>
        <w:tc>
          <w:tcPr>
            <w:tcW w:w="3835" w:type="dxa"/>
            <w:tcBorders>
              <w:top w:val="nil"/>
              <w:left w:val="nil"/>
              <w:bottom w:val="nil"/>
              <w:right w:val="nil"/>
            </w:tcBorders>
          </w:tcPr>
          <w:p w14:paraId="43A891F5" w14:textId="77777777" w:rsidR="00A6553F" w:rsidRDefault="00A6553F" w:rsidP="00B769A0"/>
        </w:tc>
        <w:tc>
          <w:tcPr>
            <w:tcW w:w="1361" w:type="dxa"/>
            <w:tcBorders>
              <w:top w:val="nil"/>
              <w:left w:val="nil"/>
              <w:bottom w:val="nil"/>
              <w:right w:val="nil"/>
            </w:tcBorders>
          </w:tcPr>
          <w:p w14:paraId="34F4324E" w14:textId="77777777" w:rsidR="00A6553F" w:rsidRDefault="00A6553F" w:rsidP="00B769A0"/>
        </w:tc>
        <w:tc>
          <w:tcPr>
            <w:tcW w:w="1127" w:type="dxa"/>
            <w:tcBorders>
              <w:top w:val="nil"/>
              <w:left w:val="nil"/>
              <w:bottom w:val="nil"/>
              <w:right w:val="nil"/>
            </w:tcBorders>
          </w:tcPr>
          <w:p w14:paraId="173AAD0F" w14:textId="77777777" w:rsidR="00A6553F" w:rsidRDefault="00A6553F" w:rsidP="00B769A0"/>
        </w:tc>
      </w:tr>
      <w:tr w:rsidR="00A6553F" w14:paraId="1E27D18C" w14:textId="77777777" w:rsidTr="00B769A0">
        <w:trPr>
          <w:trHeight w:hRule="exact" w:val="244"/>
        </w:trPr>
        <w:tc>
          <w:tcPr>
            <w:tcW w:w="543" w:type="dxa"/>
            <w:tcBorders>
              <w:top w:val="nil"/>
              <w:left w:val="nil"/>
              <w:bottom w:val="single" w:sz="2" w:space="0" w:color="000000"/>
              <w:right w:val="nil"/>
            </w:tcBorders>
          </w:tcPr>
          <w:p w14:paraId="4C62F198" w14:textId="77777777" w:rsidR="00A6553F" w:rsidRDefault="00A6553F" w:rsidP="00B769A0"/>
        </w:tc>
        <w:tc>
          <w:tcPr>
            <w:tcW w:w="619" w:type="dxa"/>
            <w:tcBorders>
              <w:top w:val="nil"/>
              <w:left w:val="nil"/>
              <w:bottom w:val="single" w:sz="2" w:space="0" w:color="000000"/>
              <w:right w:val="nil"/>
            </w:tcBorders>
          </w:tcPr>
          <w:p w14:paraId="0ADB2538"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7347" w:type="dxa"/>
            <w:tcBorders>
              <w:top w:val="nil"/>
              <w:left w:val="nil"/>
              <w:bottom w:val="single" w:sz="2" w:space="0" w:color="000000"/>
              <w:right w:val="nil"/>
            </w:tcBorders>
          </w:tcPr>
          <w:p w14:paraId="142F9662"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Viljevo</w:t>
            </w:r>
            <w:proofErr w:type="spellEnd"/>
          </w:p>
        </w:tc>
        <w:tc>
          <w:tcPr>
            <w:tcW w:w="3835" w:type="dxa"/>
            <w:tcBorders>
              <w:top w:val="nil"/>
              <w:left w:val="nil"/>
              <w:bottom w:val="single" w:sz="2" w:space="0" w:color="000000"/>
              <w:right w:val="nil"/>
            </w:tcBorders>
          </w:tcPr>
          <w:p w14:paraId="00A8FA8F"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663,61</w:t>
            </w:r>
          </w:p>
        </w:tc>
        <w:tc>
          <w:tcPr>
            <w:tcW w:w="1361" w:type="dxa"/>
            <w:tcBorders>
              <w:top w:val="nil"/>
              <w:left w:val="nil"/>
              <w:bottom w:val="single" w:sz="2" w:space="0" w:color="000000"/>
              <w:right w:val="nil"/>
            </w:tcBorders>
          </w:tcPr>
          <w:p w14:paraId="6DA0E1F7"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425,00</w:t>
            </w:r>
          </w:p>
        </w:tc>
        <w:tc>
          <w:tcPr>
            <w:tcW w:w="1127" w:type="dxa"/>
            <w:tcBorders>
              <w:top w:val="nil"/>
              <w:left w:val="nil"/>
              <w:bottom w:val="single" w:sz="2" w:space="0" w:color="000000"/>
              <w:right w:val="nil"/>
            </w:tcBorders>
          </w:tcPr>
          <w:p w14:paraId="5009AC67"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64,04%</w:t>
            </w:r>
          </w:p>
        </w:tc>
      </w:tr>
      <w:tr w:rsidR="00A6553F" w14:paraId="6C0AA8C7" w14:textId="77777777" w:rsidTr="00B769A0">
        <w:trPr>
          <w:trHeight w:hRule="exact" w:val="251"/>
        </w:trPr>
        <w:tc>
          <w:tcPr>
            <w:tcW w:w="543" w:type="dxa"/>
            <w:tcBorders>
              <w:top w:val="single" w:sz="2" w:space="0" w:color="000000"/>
              <w:left w:val="nil"/>
              <w:bottom w:val="nil"/>
              <w:right w:val="nil"/>
            </w:tcBorders>
          </w:tcPr>
          <w:p w14:paraId="789EB170"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7B09FDC2"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32922</w:t>
            </w:r>
          </w:p>
        </w:tc>
        <w:tc>
          <w:tcPr>
            <w:tcW w:w="7347" w:type="dxa"/>
            <w:tcBorders>
              <w:top w:val="single" w:sz="2" w:space="0" w:color="000000"/>
              <w:left w:val="nil"/>
              <w:bottom w:val="nil"/>
              <w:right w:val="nil"/>
            </w:tcBorders>
          </w:tcPr>
          <w:p w14:paraId="49590738" w14:textId="77777777" w:rsidR="00A6553F" w:rsidRDefault="00A6553F" w:rsidP="00B769A0">
            <w:pPr>
              <w:pStyle w:val="TableParagraph"/>
              <w:spacing w:before="14"/>
              <w:ind w:left="46"/>
              <w:rPr>
                <w:rFonts w:ascii="Calibri" w:eastAsia="Calibri" w:hAnsi="Calibri" w:cs="Calibri"/>
                <w:sz w:val="18"/>
                <w:szCs w:val="18"/>
              </w:rPr>
            </w:pPr>
            <w:proofErr w:type="spellStart"/>
            <w:r>
              <w:rPr>
                <w:rFonts w:ascii="Calibri"/>
                <w:spacing w:val="-1"/>
                <w:sz w:val="18"/>
              </w:rPr>
              <w:t>Premije</w:t>
            </w:r>
            <w:proofErr w:type="spellEnd"/>
            <w:r>
              <w:rPr>
                <w:rFonts w:ascii="Calibri"/>
                <w:spacing w:val="-10"/>
                <w:sz w:val="18"/>
              </w:rPr>
              <w:t xml:space="preserve"> </w:t>
            </w:r>
            <w:proofErr w:type="spellStart"/>
            <w:r>
              <w:rPr>
                <w:rFonts w:ascii="Calibri"/>
                <w:spacing w:val="-1"/>
                <w:sz w:val="18"/>
              </w:rPr>
              <w:t>osiguranja</w:t>
            </w:r>
            <w:proofErr w:type="spellEnd"/>
            <w:r>
              <w:rPr>
                <w:rFonts w:ascii="Calibri"/>
                <w:spacing w:val="-9"/>
                <w:sz w:val="18"/>
              </w:rPr>
              <w:t xml:space="preserve"> </w:t>
            </w:r>
            <w:proofErr w:type="spellStart"/>
            <w:r>
              <w:rPr>
                <w:rFonts w:ascii="Calibri"/>
                <w:spacing w:val="-1"/>
                <w:sz w:val="18"/>
              </w:rPr>
              <w:t>ostale</w:t>
            </w:r>
            <w:proofErr w:type="spellEnd"/>
            <w:r>
              <w:rPr>
                <w:rFonts w:ascii="Calibri"/>
                <w:spacing w:val="-9"/>
                <w:sz w:val="18"/>
              </w:rPr>
              <w:t xml:space="preserve"> </w:t>
            </w:r>
            <w:proofErr w:type="spellStart"/>
            <w:r>
              <w:rPr>
                <w:rFonts w:ascii="Calibri"/>
                <w:spacing w:val="-1"/>
                <w:sz w:val="18"/>
              </w:rPr>
              <w:t>imovine</w:t>
            </w:r>
            <w:proofErr w:type="spellEnd"/>
          </w:p>
        </w:tc>
        <w:tc>
          <w:tcPr>
            <w:tcW w:w="3835" w:type="dxa"/>
            <w:tcBorders>
              <w:top w:val="single" w:sz="2" w:space="0" w:color="000000"/>
              <w:left w:val="nil"/>
              <w:bottom w:val="nil"/>
              <w:right w:val="nil"/>
            </w:tcBorders>
          </w:tcPr>
          <w:p w14:paraId="7776C00A" w14:textId="77777777" w:rsidR="00A6553F" w:rsidRDefault="00A6553F" w:rsidP="00B769A0">
            <w:pPr>
              <w:pStyle w:val="TableParagraph"/>
              <w:spacing w:before="14"/>
              <w:ind w:right="495"/>
              <w:jc w:val="right"/>
              <w:rPr>
                <w:rFonts w:ascii="Calibri" w:eastAsia="Calibri" w:hAnsi="Calibri" w:cs="Calibri"/>
                <w:sz w:val="18"/>
                <w:szCs w:val="18"/>
              </w:rPr>
            </w:pPr>
            <w:r>
              <w:rPr>
                <w:rFonts w:ascii="Calibri"/>
                <w:w w:val="95"/>
                <w:sz w:val="18"/>
              </w:rPr>
              <w:t>2.889,44</w:t>
            </w:r>
          </w:p>
        </w:tc>
        <w:tc>
          <w:tcPr>
            <w:tcW w:w="1361" w:type="dxa"/>
            <w:tcBorders>
              <w:top w:val="single" w:sz="2" w:space="0" w:color="000000"/>
              <w:left w:val="nil"/>
              <w:bottom w:val="nil"/>
              <w:right w:val="nil"/>
            </w:tcBorders>
          </w:tcPr>
          <w:p w14:paraId="21B23187" w14:textId="77777777" w:rsidR="00A6553F" w:rsidRDefault="00A6553F" w:rsidP="00B769A0">
            <w:pPr>
              <w:pStyle w:val="TableParagraph"/>
              <w:spacing w:before="14"/>
              <w:ind w:left="497"/>
              <w:rPr>
                <w:rFonts w:ascii="Calibri" w:eastAsia="Calibri" w:hAnsi="Calibri" w:cs="Calibri"/>
                <w:sz w:val="18"/>
                <w:szCs w:val="18"/>
              </w:rPr>
            </w:pPr>
            <w:r>
              <w:rPr>
                <w:rFonts w:ascii="Calibri"/>
                <w:sz w:val="18"/>
              </w:rPr>
              <w:t>2.889,44</w:t>
            </w:r>
          </w:p>
        </w:tc>
        <w:tc>
          <w:tcPr>
            <w:tcW w:w="1127" w:type="dxa"/>
            <w:tcBorders>
              <w:top w:val="single" w:sz="2" w:space="0" w:color="000000"/>
              <w:left w:val="nil"/>
              <w:bottom w:val="nil"/>
              <w:right w:val="nil"/>
            </w:tcBorders>
          </w:tcPr>
          <w:p w14:paraId="4C22BF1D"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4ACA1BA4" w14:textId="77777777" w:rsidTr="00B769A0">
        <w:trPr>
          <w:trHeight w:hRule="exact" w:val="255"/>
        </w:trPr>
        <w:tc>
          <w:tcPr>
            <w:tcW w:w="543" w:type="dxa"/>
            <w:tcBorders>
              <w:top w:val="nil"/>
              <w:left w:val="nil"/>
              <w:bottom w:val="single" w:sz="2" w:space="0" w:color="000000"/>
              <w:right w:val="nil"/>
            </w:tcBorders>
          </w:tcPr>
          <w:p w14:paraId="6FF9D40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042</w:t>
            </w:r>
          </w:p>
        </w:tc>
        <w:tc>
          <w:tcPr>
            <w:tcW w:w="619" w:type="dxa"/>
            <w:tcBorders>
              <w:top w:val="nil"/>
              <w:left w:val="nil"/>
              <w:bottom w:val="single" w:sz="2" w:space="0" w:color="000000"/>
              <w:right w:val="nil"/>
            </w:tcBorders>
          </w:tcPr>
          <w:p w14:paraId="5E48D701" w14:textId="77777777" w:rsidR="00A6553F" w:rsidRDefault="00A6553F" w:rsidP="00B769A0"/>
        </w:tc>
        <w:tc>
          <w:tcPr>
            <w:tcW w:w="7347" w:type="dxa"/>
            <w:tcBorders>
              <w:top w:val="nil"/>
              <w:left w:val="nil"/>
              <w:bottom w:val="single" w:sz="2" w:space="0" w:color="000000"/>
              <w:right w:val="nil"/>
            </w:tcBorders>
          </w:tcPr>
          <w:p w14:paraId="2B6D2AF0" w14:textId="77777777" w:rsidR="00A6553F" w:rsidRDefault="00A6553F" w:rsidP="00B769A0"/>
        </w:tc>
        <w:tc>
          <w:tcPr>
            <w:tcW w:w="3835" w:type="dxa"/>
            <w:tcBorders>
              <w:top w:val="nil"/>
              <w:left w:val="nil"/>
              <w:bottom w:val="single" w:sz="2" w:space="0" w:color="000000"/>
              <w:right w:val="nil"/>
            </w:tcBorders>
          </w:tcPr>
          <w:p w14:paraId="16151068" w14:textId="77777777" w:rsidR="00A6553F" w:rsidRDefault="00A6553F" w:rsidP="00B769A0"/>
        </w:tc>
        <w:tc>
          <w:tcPr>
            <w:tcW w:w="1361" w:type="dxa"/>
            <w:tcBorders>
              <w:top w:val="nil"/>
              <w:left w:val="nil"/>
              <w:bottom w:val="single" w:sz="2" w:space="0" w:color="000000"/>
              <w:right w:val="nil"/>
            </w:tcBorders>
          </w:tcPr>
          <w:p w14:paraId="412329BE" w14:textId="77777777" w:rsidR="00A6553F" w:rsidRDefault="00A6553F" w:rsidP="00B769A0"/>
        </w:tc>
        <w:tc>
          <w:tcPr>
            <w:tcW w:w="1127" w:type="dxa"/>
            <w:tcBorders>
              <w:top w:val="nil"/>
              <w:left w:val="nil"/>
              <w:bottom w:val="single" w:sz="2" w:space="0" w:color="000000"/>
              <w:right w:val="nil"/>
            </w:tcBorders>
          </w:tcPr>
          <w:p w14:paraId="7D052E31" w14:textId="77777777" w:rsidR="00A6553F" w:rsidRDefault="00A6553F" w:rsidP="00B769A0"/>
        </w:tc>
      </w:tr>
      <w:tr w:rsidR="00A6553F" w14:paraId="588F52A5" w14:textId="77777777" w:rsidTr="00B769A0">
        <w:trPr>
          <w:trHeight w:hRule="exact" w:val="252"/>
        </w:trPr>
        <w:tc>
          <w:tcPr>
            <w:tcW w:w="543" w:type="dxa"/>
            <w:tcBorders>
              <w:top w:val="single" w:sz="2" w:space="0" w:color="000000"/>
              <w:left w:val="nil"/>
              <w:bottom w:val="nil"/>
              <w:right w:val="nil"/>
            </w:tcBorders>
          </w:tcPr>
          <w:p w14:paraId="46933693"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18A170A2"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32999</w:t>
            </w:r>
          </w:p>
        </w:tc>
        <w:tc>
          <w:tcPr>
            <w:tcW w:w="7347" w:type="dxa"/>
            <w:tcBorders>
              <w:top w:val="single" w:sz="2" w:space="0" w:color="000000"/>
              <w:left w:val="nil"/>
              <w:bottom w:val="nil"/>
              <w:right w:val="nil"/>
            </w:tcBorders>
          </w:tcPr>
          <w:p w14:paraId="046AB86B" w14:textId="77777777" w:rsidR="00A6553F" w:rsidRDefault="00A6553F" w:rsidP="00B769A0">
            <w:pPr>
              <w:pStyle w:val="TableParagraph"/>
              <w:spacing w:before="16"/>
              <w:ind w:left="46"/>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3835" w:type="dxa"/>
            <w:tcBorders>
              <w:top w:val="single" w:sz="2" w:space="0" w:color="000000"/>
              <w:left w:val="nil"/>
              <w:bottom w:val="nil"/>
              <w:right w:val="nil"/>
            </w:tcBorders>
          </w:tcPr>
          <w:p w14:paraId="0D3191E1"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395,00</w:t>
            </w:r>
          </w:p>
        </w:tc>
        <w:tc>
          <w:tcPr>
            <w:tcW w:w="1361" w:type="dxa"/>
            <w:tcBorders>
              <w:top w:val="single" w:sz="2" w:space="0" w:color="000000"/>
              <w:left w:val="nil"/>
              <w:bottom w:val="nil"/>
              <w:right w:val="nil"/>
            </w:tcBorders>
          </w:tcPr>
          <w:p w14:paraId="41B61046" w14:textId="77777777" w:rsidR="00A6553F" w:rsidRDefault="00A6553F" w:rsidP="00B769A0">
            <w:pPr>
              <w:pStyle w:val="TableParagraph"/>
              <w:spacing w:before="16"/>
              <w:ind w:left="633"/>
              <w:rPr>
                <w:rFonts w:ascii="Calibri" w:eastAsia="Calibri" w:hAnsi="Calibri" w:cs="Calibri"/>
                <w:sz w:val="18"/>
                <w:szCs w:val="18"/>
              </w:rPr>
            </w:pPr>
            <w:r>
              <w:rPr>
                <w:rFonts w:ascii="Calibri"/>
                <w:sz w:val="18"/>
              </w:rPr>
              <w:t>395,00</w:t>
            </w:r>
          </w:p>
        </w:tc>
        <w:tc>
          <w:tcPr>
            <w:tcW w:w="1127" w:type="dxa"/>
            <w:tcBorders>
              <w:top w:val="single" w:sz="2" w:space="0" w:color="000000"/>
              <w:left w:val="nil"/>
              <w:bottom w:val="nil"/>
              <w:right w:val="nil"/>
            </w:tcBorders>
          </w:tcPr>
          <w:p w14:paraId="009B155D"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412121D3" w14:textId="77777777" w:rsidTr="00B769A0">
        <w:trPr>
          <w:trHeight w:hRule="exact" w:val="251"/>
        </w:trPr>
        <w:tc>
          <w:tcPr>
            <w:tcW w:w="543" w:type="dxa"/>
            <w:tcBorders>
              <w:top w:val="nil"/>
              <w:left w:val="nil"/>
              <w:bottom w:val="nil"/>
              <w:right w:val="nil"/>
            </w:tcBorders>
          </w:tcPr>
          <w:p w14:paraId="0D62773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045</w:t>
            </w:r>
          </w:p>
        </w:tc>
        <w:tc>
          <w:tcPr>
            <w:tcW w:w="619" w:type="dxa"/>
            <w:tcBorders>
              <w:top w:val="nil"/>
              <w:left w:val="nil"/>
              <w:bottom w:val="nil"/>
              <w:right w:val="nil"/>
            </w:tcBorders>
          </w:tcPr>
          <w:p w14:paraId="158312F4" w14:textId="77777777" w:rsidR="00A6553F" w:rsidRDefault="00A6553F" w:rsidP="00B769A0"/>
        </w:tc>
        <w:tc>
          <w:tcPr>
            <w:tcW w:w="7347" w:type="dxa"/>
            <w:tcBorders>
              <w:top w:val="nil"/>
              <w:left w:val="nil"/>
              <w:bottom w:val="nil"/>
              <w:right w:val="nil"/>
            </w:tcBorders>
          </w:tcPr>
          <w:p w14:paraId="607ADC0D" w14:textId="77777777" w:rsidR="00A6553F" w:rsidRDefault="00A6553F" w:rsidP="00B769A0"/>
        </w:tc>
        <w:tc>
          <w:tcPr>
            <w:tcW w:w="3835" w:type="dxa"/>
            <w:tcBorders>
              <w:top w:val="nil"/>
              <w:left w:val="nil"/>
              <w:bottom w:val="nil"/>
              <w:right w:val="nil"/>
            </w:tcBorders>
          </w:tcPr>
          <w:p w14:paraId="6458CE84" w14:textId="77777777" w:rsidR="00A6553F" w:rsidRDefault="00A6553F" w:rsidP="00B769A0"/>
        </w:tc>
        <w:tc>
          <w:tcPr>
            <w:tcW w:w="1361" w:type="dxa"/>
            <w:tcBorders>
              <w:top w:val="nil"/>
              <w:left w:val="nil"/>
              <w:bottom w:val="nil"/>
              <w:right w:val="nil"/>
            </w:tcBorders>
          </w:tcPr>
          <w:p w14:paraId="3DF77818" w14:textId="77777777" w:rsidR="00A6553F" w:rsidRDefault="00A6553F" w:rsidP="00B769A0"/>
        </w:tc>
        <w:tc>
          <w:tcPr>
            <w:tcW w:w="1127" w:type="dxa"/>
            <w:tcBorders>
              <w:top w:val="nil"/>
              <w:left w:val="nil"/>
              <w:bottom w:val="nil"/>
              <w:right w:val="nil"/>
            </w:tcBorders>
          </w:tcPr>
          <w:p w14:paraId="59C6F7E6" w14:textId="77777777" w:rsidR="00A6553F" w:rsidRDefault="00A6553F" w:rsidP="00B769A0"/>
        </w:tc>
      </w:tr>
      <w:tr w:rsidR="00A6553F" w14:paraId="1F7C8CB3" w14:textId="77777777" w:rsidTr="00B769A0">
        <w:trPr>
          <w:trHeight w:hRule="exact" w:val="272"/>
        </w:trPr>
        <w:tc>
          <w:tcPr>
            <w:tcW w:w="543" w:type="dxa"/>
            <w:tcBorders>
              <w:top w:val="nil"/>
              <w:left w:val="nil"/>
              <w:bottom w:val="nil"/>
              <w:right w:val="nil"/>
            </w:tcBorders>
          </w:tcPr>
          <w:p w14:paraId="2F1B6B61" w14:textId="77777777" w:rsidR="00A6553F" w:rsidRDefault="00A6553F" w:rsidP="00B769A0"/>
        </w:tc>
        <w:tc>
          <w:tcPr>
            <w:tcW w:w="619" w:type="dxa"/>
            <w:tcBorders>
              <w:top w:val="nil"/>
              <w:left w:val="nil"/>
              <w:bottom w:val="nil"/>
              <w:right w:val="nil"/>
            </w:tcBorders>
          </w:tcPr>
          <w:p w14:paraId="49F325E7" w14:textId="77777777" w:rsidR="00A6553F" w:rsidRDefault="00A6553F" w:rsidP="00B769A0"/>
        </w:tc>
        <w:tc>
          <w:tcPr>
            <w:tcW w:w="7347" w:type="dxa"/>
            <w:tcBorders>
              <w:top w:val="nil"/>
              <w:left w:val="nil"/>
              <w:bottom w:val="nil"/>
              <w:right w:val="nil"/>
            </w:tcBorders>
          </w:tcPr>
          <w:p w14:paraId="1001FB91"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Marijanci</w:t>
            </w:r>
            <w:proofErr w:type="spellEnd"/>
          </w:p>
        </w:tc>
        <w:tc>
          <w:tcPr>
            <w:tcW w:w="3835" w:type="dxa"/>
            <w:tcBorders>
              <w:top w:val="nil"/>
              <w:left w:val="nil"/>
              <w:bottom w:val="nil"/>
              <w:right w:val="nil"/>
            </w:tcBorders>
          </w:tcPr>
          <w:p w14:paraId="371CABB0" w14:textId="77777777" w:rsidR="00A6553F" w:rsidRDefault="00A6553F" w:rsidP="00B769A0"/>
        </w:tc>
        <w:tc>
          <w:tcPr>
            <w:tcW w:w="1361" w:type="dxa"/>
            <w:tcBorders>
              <w:top w:val="nil"/>
              <w:left w:val="nil"/>
              <w:bottom w:val="nil"/>
              <w:right w:val="nil"/>
            </w:tcBorders>
          </w:tcPr>
          <w:p w14:paraId="61F359C0" w14:textId="77777777" w:rsidR="00A6553F" w:rsidRDefault="00A6553F" w:rsidP="00B769A0"/>
        </w:tc>
        <w:tc>
          <w:tcPr>
            <w:tcW w:w="1127" w:type="dxa"/>
            <w:tcBorders>
              <w:top w:val="nil"/>
              <w:left w:val="nil"/>
              <w:bottom w:val="nil"/>
              <w:right w:val="nil"/>
            </w:tcBorders>
          </w:tcPr>
          <w:p w14:paraId="4FC6FA48" w14:textId="77777777" w:rsidR="00A6553F" w:rsidRDefault="00A6553F" w:rsidP="00B769A0"/>
        </w:tc>
      </w:tr>
      <w:tr w:rsidR="00A6553F" w14:paraId="08E9883B" w14:textId="77777777" w:rsidTr="00B769A0">
        <w:trPr>
          <w:trHeight w:hRule="exact" w:val="300"/>
        </w:trPr>
        <w:tc>
          <w:tcPr>
            <w:tcW w:w="543" w:type="dxa"/>
            <w:tcBorders>
              <w:top w:val="nil"/>
              <w:left w:val="nil"/>
              <w:bottom w:val="nil"/>
              <w:right w:val="nil"/>
            </w:tcBorders>
          </w:tcPr>
          <w:p w14:paraId="082E8220" w14:textId="77777777" w:rsidR="00A6553F" w:rsidRDefault="00A6553F" w:rsidP="00B769A0"/>
        </w:tc>
        <w:tc>
          <w:tcPr>
            <w:tcW w:w="619" w:type="dxa"/>
            <w:tcBorders>
              <w:top w:val="nil"/>
              <w:left w:val="nil"/>
              <w:bottom w:val="nil"/>
              <w:right w:val="nil"/>
            </w:tcBorders>
          </w:tcPr>
          <w:p w14:paraId="7B42C9F5"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2</w:t>
            </w:r>
          </w:p>
        </w:tc>
        <w:tc>
          <w:tcPr>
            <w:tcW w:w="7347" w:type="dxa"/>
            <w:tcBorders>
              <w:top w:val="nil"/>
              <w:left w:val="nil"/>
              <w:bottom w:val="nil"/>
              <w:right w:val="nil"/>
            </w:tcBorders>
          </w:tcPr>
          <w:p w14:paraId="4C4AAF05"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Marijanci</w:t>
            </w:r>
            <w:proofErr w:type="spellEnd"/>
          </w:p>
        </w:tc>
        <w:tc>
          <w:tcPr>
            <w:tcW w:w="3835" w:type="dxa"/>
            <w:tcBorders>
              <w:top w:val="nil"/>
              <w:left w:val="nil"/>
              <w:bottom w:val="nil"/>
              <w:right w:val="nil"/>
            </w:tcBorders>
          </w:tcPr>
          <w:p w14:paraId="682925C3" w14:textId="77777777" w:rsidR="00A6553F" w:rsidRDefault="00A6553F" w:rsidP="00B769A0">
            <w:pPr>
              <w:pStyle w:val="TableParagraph"/>
              <w:spacing w:before="7"/>
              <w:ind w:right="497"/>
              <w:jc w:val="right"/>
              <w:rPr>
                <w:rFonts w:ascii="Calibri" w:eastAsia="Calibri" w:hAnsi="Calibri" w:cs="Calibri"/>
                <w:sz w:val="16"/>
                <w:szCs w:val="16"/>
              </w:rPr>
            </w:pPr>
            <w:r>
              <w:rPr>
                <w:rFonts w:ascii="Calibri"/>
                <w:w w:val="95"/>
                <w:sz w:val="16"/>
              </w:rPr>
              <w:t>395,00</w:t>
            </w:r>
          </w:p>
        </w:tc>
        <w:tc>
          <w:tcPr>
            <w:tcW w:w="1361" w:type="dxa"/>
            <w:tcBorders>
              <w:top w:val="nil"/>
              <w:left w:val="nil"/>
              <w:bottom w:val="nil"/>
              <w:right w:val="nil"/>
            </w:tcBorders>
          </w:tcPr>
          <w:p w14:paraId="0D9A869B" w14:textId="77777777" w:rsidR="00A6553F" w:rsidRDefault="00A6553F" w:rsidP="00B769A0">
            <w:pPr>
              <w:pStyle w:val="TableParagraph"/>
              <w:spacing w:before="7"/>
              <w:ind w:left="686"/>
              <w:rPr>
                <w:rFonts w:ascii="Calibri" w:eastAsia="Calibri" w:hAnsi="Calibri" w:cs="Calibri"/>
                <w:sz w:val="16"/>
                <w:szCs w:val="16"/>
              </w:rPr>
            </w:pPr>
            <w:r>
              <w:rPr>
                <w:rFonts w:ascii="Calibri"/>
                <w:sz w:val="16"/>
              </w:rPr>
              <w:t>395,00</w:t>
            </w:r>
          </w:p>
        </w:tc>
        <w:tc>
          <w:tcPr>
            <w:tcW w:w="1127" w:type="dxa"/>
            <w:tcBorders>
              <w:top w:val="nil"/>
              <w:left w:val="nil"/>
              <w:bottom w:val="nil"/>
              <w:right w:val="nil"/>
            </w:tcBorders>
          </w:tcPr>
          <w:p w14:paraId="7C2A96D6"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bl>
    <w:p w14:paraId="021BF5E9"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05B5A126" w14:textId="255D88E3"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43232" behindDoc="1" locked="0" layoutInCell="1" allowOverlap="1" wp14:anchorId="548E91D5" wp14:editId="49AA4D1F">
                <wp:simplePos x="0" y="0"/>
                <wp:positionH relativeFrom="page">
                  <wp:posOffset>537210</wp:posOffset>
                </wp:positionH>
                <wp:positionV relativeFrom="page">
                  <wp:posOffset>1574165</wp:posOffset>
                </wp:positionV>
                <wp:extent cx="9422130" cy="222250"/>
                <wp:effectExtent l="3810" t="12065" r="3810" b="3810"/>
                <wp:wrapNone/>
                <wp:docPr id="926901742" name="Grupa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222250"/>
                          <a:chOff x="846" y="2479"/>
                          <a:chExt cx="14838" cy="350"/>
                        </a:xfrm>
                      </wpg:grpSpPr>
                      <wpg:grpSp>
                        <wpg:cNvPr id="890625477" name="Group 550"/>
                        <wpg:cNvGrpSpPr>
                          <a:grpSpLocks/>
                        </wpg:cNvGrpSpPr>
                        <wpg:grpSpPr bwMode="auto">
                          <a:xfrm>
                            <a:off x="847" y="2481"/>
                            <a:ext cx="14837" cy="346"/>
                            <a:chOff x="847" y="2481"/>
                            <a:chExt cx="14837" cy="346"/>
                          </a:xfrm>
                        </wpg:grpSpPr>
                        <wps:wsp>
                          <wps:cNvPr id="2070059105" name="Freeform 551"/>
                          <wps:cNvSpPr>
                            <a:spLocks/>
                          </wps:cNvSpPr>
                          <wps:spPr bwMode="auto">
                            <a:xfrm>
                              <a:off x="847" y="2481"/>
                              <a:ext cx="14837" cy="346"/>
                            </a:xfrm>
                            <a:custGeom>
                              <a:avLst/>
                              <a:gdLst>
                                <a:gd name="T0" fmla="+- 0 847 847"/>
                                <a:gd name="T1" fmla="*/ T0 w 14837"/>
                                <a:gd name="T2" fmla="+- 0 2826 2481"/>
                                <a:gd name="T3" fmla="*/ 2826 h 346"/>
                                <a:gd name="T4" fmla="+- 0 15683 847"/>
                                <a:gd name="T5" fmla="*/ T4 w 14837"/>
                                <a:gd name="T6" fmla="+- 0 2826 2481"/>
                                <a:gd name="T7" fmla="*/ 2826 h 346"/>
                                <a:gd name="T8" fmla="+- 0 15683 847"/>
                                <a:gd name="T9" fmla="*/ T8 w 14837"/>
                                <a:gd name="T10" fmla="+- 0 2481 2481"/>
                                <a:gd name="T11" fmla="*/ 2481 h 346"/>
                                <a:gd name="T12" fmla="+- 0 847 847"/>
                                <a:gd name="T13" fmla="*/ T12 w 14837"/>
                                <a:gd name="T14" fmla="+- 0 2481 2481"/>
                                <a:gd name="T15" fmla="*/ 2481 h 346"/>
                                <a:gd name="T16" fmla="+- 0 847 847"/>
                                <a:gd name="T17" fmla="*/ T16 w 14837"/>
                                <a:gd name="T18" fmla="+- 0 2826 2481"/>
                                <a:gd name="T19" fmla="*/ 2826 h 346"/>
                              </a:gdLst>
                              <a:ahLst/>
                              <a:cxnLst>
                                <a:cxn ang="0">
                                  <a:pos x="T1" y="T3"/>
                                </a:cxn>
                                <a:cxn ang="0">
                                  <a:pos x="T5" y="T7"/>
                                </a:cxn>
                                <a:cxn ang="0">
                                  <a:pos x="T9" y="T11"/>
                                </a:cxn>
                                <a:cxn ang="0">
                                  <a:pos x="T13" y="T15"/>
                                </a:cxn>
                                <a:cxn ang="0">
                                  <a:pos x="T17" y="T19"/>
                                </a:cxn>
                              </a:cxnLst>
                              <a:rect l="0" t="0" r="r" b="b"/>
                              <a:pathLst>
                                <a:path w="14837" h="346">
                                  <a:moveTo>
                                    <a:pt x="0" y="345"/>
                                  </a:moveTo>
                                  <a:lnTo>
                                    <a:pt x="14836" y="345"/>
                                  </a:lnTo>
                                  <a:lnTo>
                                    <a:pt x="14836" y="0"/>
                                  </a:lnTo>
                                  <a:lnTo>
                                    <a:pt x="0" y="0"/>
                                  </a:lnTo>
                                  <a:lnTo>
                                    <a:pt x="0" y="345"/>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6628901" name="Group 552"/>
                        <wpg:cNvGrpSpPr>
                          <a:grpSpLocks/>
                        </wpg:cNvGrpSpPr>
                        <wpg:grpSpPr bwMode="auto">
                          <a:xfrm>
                            <a:off x="848" y="2482"/>
                            <a:ext cx="14831" cy="2"/>
                            <a:chOff x="848" y="2482"/>
                            <a:chExt cx="14831" cy="2"/>
                          </a:xfrm>
                        </wpg:grpSpPr>
                        <wps:wsp>
                          <wps:cNvPr id="981497778" name="Freeform 553"/>
                          <wps:cNvSpPr>
                            <a:spLocks/>
                          </wps:cNvSpPr>
                          <wps:spPr bwMode="auto">
                            <a:xfrm>
                              <a:off x="848" y="2482"/>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38196057" name="Group 554"/>
                        <wpg:cNvGrpSpPr>
                          <a:grpSpLocks/>
                        </wpg:cNvGrpSpPr>
                        <wpg:grpSpPr bwMode="auto">
                          <a:xfrm>
                            <a:off x="848" y="2827"/>
                            <a:ext cx="14831" cy="2"/>
                            <a:chOff x="848" y="2827"/>
                            <a:chExt cx="14831" cy="2"/>
                          </a:xfrm>
                        </wpg:grpSpPr>
                        <wps:wsp>
                          <wps:cNvPr id="1213636868" name="Freeform 555"/>
                          <wps:cNvSpPr>
                            <a:spLocks/>
                          </wps:cNvSpPr>
                          <wps:spPr bwMode="auto">
                            <a:xfrm>
                              <a:off x="848" y="2827"/>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81DD20" id="Grupa 63" o:spid="_x0000_s1026" style="position:absolute;margin-left:42.3pt;margin-top:123.95pt;width:741.9pt;height:17.5pt;z-index:-251573248;mso-position-horizontal-relative:page;mso-position-vertical-relative:page" coordorigin="846,2479" coordsize="1483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">
                <v:group id="Group 550" o:spid="_x0000_s1027" style="position:absolute;left:847;top:2481;width:14837;height:346" coordorigin="847,2481"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">
                  <v:shape id="Freeform 551" o:spid="_x0000_s1028" style="position:absolute;left:847;top:2481;width:14837;height:346;visibility:visible;mso-wrap-style:square;v-text-anchor:top"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" path="m,345r14836,l14836,,,,,345xe" fillcolor="#cfc" stroked="f">
                    <v:path arrowok="t" o:connecttype="custom" o:connectlocs="0,2826;14836,2826;14836,2481;0,2481;0,2826" o:connectangles="0,0,0,0,0"/>
                  </v:shape>
                </v:group>
                <v:group id="Group 552" o:spid="_x0000_s1029" style="position:absolute;left:848;top:2482;width:14831;height:2" coordorigin="848,248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">
                  <v:shape id="Freeform 553" o:spid="_x0000_s1030" style="position:absolute;left:848;top:248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" path="m,l14831,e" filled="f" strokeweight=".08594mm">
                    <v:path arrowok="t" o:connecttype="custom" o:connectlocs="0,0;14831,0" o:connectangles="0,0"/>
                  </v:shape>
                </v:group>
                <v:group id="Group 554" o:spid="_x0000_s1031" style="position:absolute;left:848;top:2827;width:14831;height:2" coordorigin="848,2827"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">
                  <v:shape id="Freeform 555" o:spid="_x0000_s1032" style="position:absolute;left:848;top:2827;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" path="m,l14831,e" filled="f" strokeweight=".06906mm">
                    <v:path arrowok="t" o:connecttype="custom" o:connectlocs="0,0;14831,0" o:connectangles="0,0"/>
                  </v:shape>
                </v:group>
                <w10:wrap anchorx="page" anchory="page"/>
              </v:group>
            </w:pict>
          </mc:Fallback>
        </mc:AlternateContent>
      </w:r>
    </w:p>
    <w:tbl>
      <w:tblPr>
        <w:tblStyle w:val="TableNormal"/>
        <w:tblW w:w="0" w:type="auto"/>
        <w:tblInd w:w="108" w:type="dxa"/>
        <w:tblLayout w:type="fixed"/>
        <w:tblLook w:val="01E0" w:firstRow="1" w:lastRow="1" w:firstColumn="1" w:lastColumn="1" w:noHBand="0" w:noVBand="0"/>
      </w:tblPr>
      <w:tblGrid>
        <w:gridCol w:w="543"/>
        <w:gridCol w:w="619"/>
        <w:gridCol w:w="6598"/>
        <w:gridCol w:w="4493"/>
        <w:gridCol w:w="1452"/>
        <w:gridCol w:w="1126"/>
      </w:tblGrid>
      <w:tr w:rsidR="00A6553F" w14:paraId="1B27BFD0" w14:textId="77777777" w:rsidTr="00B769A0">
        <w:trPr>
          <w:trHeight w:hRule="exact" w:val="252"/>
        </w:trPr>
        <w:tc>
          <w:tcPr>
            <w:tcW w:w="543" w:type="dxa"/>
            <w:tcBorders>
              <w:top w:val="single" w:sz="2" w:space="0" w:color="000000"/>
              <w:left w:val="nil"/>
              <w:bottom w:val="nil"/>
              <w:right w:val="nil"/>
            </w:tcBorders>
          </w:tcPr>
          <w:p w14:paraId="23F3D672"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5C76A14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32952</w:t>
            </w:r>
          </w:p>
        </w:tc>
        <w:tc>
          <w:tcPr>
            <w:tcW w:w="6598" w:type="dxa"/>
            <w:tcBorders>
              <w:top w:val="single" w:sz="2" w:space="0" w:color="000000"/>
              <w:left w:val="nil"/>
              <w:bottom w:val="nil"/>
              <w:right w:val="nil"/>
            </w:tcBorders>
          </w:tcPr>
          <w:p w14:paraId="4E152101"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Sudske</w:t>
            </w:r>
            <w:proofErr w:type="spellEnd"/>
            <w:r>
              <w:rPr>
                <w:rFonts w:ascii="Calibri"/>
                <w:spacing w:val="-13"/>
                <w:sz w:val="18"/>
              </w:rPr>
              <w:t xml:space="preserve"> </w:t>
            </w:r>
            <w:proofErr w:type="spellStart"/>
            <w:r>
              <w:rPr>
                <w:rFonts w:ascii="Calibri"/>
                <w:spacing w:val="-1"/>
                <w:sz w:val="18"/>
              </w:rPr>
              <w:t>pristojbe</w:t>
            </w:r>
            <w:proofErr w:type="spellEnd"/>
          </w:p>
        </w:tc>
        <w:tc>
          <w:tcPr>
            <w:tcW w:w="4493" w:type="dxa"/>
            <w:tcBorders>
              <w:top w:val="single" w:sz="2" w:space="0" w:color="000000"/>
              <w:left w:val="nil"/>
              <w:bottom w:val="nil"/>
              <w:right w:val="nil"/>
            </w:tcBorders>
          </w:tcPr>
          <w:p w14:paraId="1B9FF231" w14:textId="77777777" w:rsidR="00A6553F" w:rsidRDefault="00A6553F" w:rsidP="00B769A0">
            <w:pPr>
              <w:pStyle w:val="TableParagraph"/>
              <w:spacing w:before="15"/>
              <w:ind w:right="406"/>
              <w:jc w:val="right"/>
              <w:rPr>
                <w:rFonts w:ascii="Calibri" w:eastAsia="Calibri" w:hAnsi="Calibri" w:cs="Calibri"/>
                <w:sz w:val="18"/>
                <w:szCs w:val="18"/>
              </w:rPr>
            </w:pPr>
            <w:r>
              <w:rPr>
                <w:rFonts w:ascii="Calibri"/>
                <w:w w:val="95"/>
                <w:sz w:val="18"/>
              </w:rPr>
              <w:t>33,18</w:t>
            </w:r>
          </w:p>
        </w:tc>
        <w:tc>
          <w:tcPr>
            <w:tcW w:w="1452" w:type="dxa"/>
            <w:tcBorders>
              <w:top w:val="single" w:sz="2" w:space="0" w:color="000000"/>
              <w:left w:val="nil"/>
              <w:bottom w:val="nil"/>
              <w:right w:val="nil"/>
            </w:tcBorders>
          </w:tcPr>
          <w:p w14:paraId="621AF892" w14:textId="77777777" w:rsidR="00A6553F" w:rsidRDefault="00A6553F" w:rsidP="00B769A0">
            <w:pPr>
              <w:pStyle w:val="TableParagraph"/>
              <w:spacing w:before="15"/>
              <w:ind w:left="814"/>
              <w:rPr>
                <w:rFonts w:ascii="Calibri" w:eastAsia="Calibri" w:hAnsi="Calibri" w:cs="Calibri"/>
                <w:sz w:val="18"/>
                <w:szCs w:val="18"/>
              </w:rPr>
            </w:pPr>
            <w:r>
              <w:rPr>
                <w:rFonts w:ascii="Calibri"/>
                <w:sz w:val="18"/>
              </w:rPr>
              <w:t>33,18</w:t>
            </w:r>
          </w:p>
        </w:tc>
        <w:tc>
          <w:tcPr>
            <w:tcW w:w="1126" w:type="dxa"/>
            <w:tcBorders>
              <w:top w:val="single" w:sz="2" w:space="0" w:color="000000"/>
              <w:left w:val="nil"/>
              <w:bottom w:val="nil"/>
              <w:right w:val="nil"/>
            </w:tcBorders>
          </w:tcPr>
          <w:p w14:paraId="3FBEF0C6"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0EFE6544" w14:textId="77777777" w:rsidTr="00B769A0">
        <w:trPr>
          <w:trHeight w:hRule="exact" w:val="253"/>
        </w:trPr>
        <w:tc>
          <w:tcPr>
            <w:tcW w:w="543" w:type="dxa"/>
            <w:tcBorders>
              <w:top w:val="nil"/>
              <w:left w:val="nil"/>
              <w:bottom w:val="single" w:sz="2" w:space="0" w:color="000000"/>
              <w:right w:val="nil"/>
            </w:tcBorders>
          </w:tcPr>
          <w:p w14:paraId="5EF646E8"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090</w:t>
            </w:r>
          </w:p>
        </w:tc>
        <w:tc>
          <w:tcPr>
            <w:tcW w:w="619" w:type="dxa"/>
            <w:tcBorders>
              <w:top w:val="nil"/>
              <w:left w:val="nil"/>
              <w:bottom w:val="single" w:sz="2" w:space="0" w:color="000000"/>
              <w:right w:val="nil"/>
            </w:tcBorders>
          </w:tcPr>
          <w:p w14:paraId="290B22E6" w14:textId="77777777" w:rsidR="00A6553F" w:rsidRDefault="00A6553F" w:rsidP="00B769A0"/>
        </w:tc>
        <w:tc>
          <w:tcPr>
            <w:tcW w:w="6598" w:type="dxa"/>
            <w:tcBorders>
              <w:top w:val="nil"/>
              <w:left w:val="nil"/>
              <w:bottom w:val="single" w:sz="2" w:space="0" w:color="000000"/>
              <w:right w:val="nil"/>
            </w:tcBorders>
          </w:tcPr>
          <w:p w14:paraId="2B46AB9F" w14:textId="77777777" w:rsidR="00A6553F" w:rsidRDefault="00A6553F" w:rsidP="00B769A0"/>
        </w:tc>
        <w:tc>
          <w:tcPr>
            <w:tcW w:w="4493" w:type="dxa"/>
            <w:tcBorders>
              <w:top w:val="nil"/>
              <w:left w:val="nil"/>
              <w:bottom w:val="single" w:sz="2" w:space="0" w:color="000000"/>
              <w:right w:val="nil"/>
            </w:tcBorders>
          </w:tcPr>
          <w:p w14:paraId="5132B2F9" w14:textId="77777777" w:rsidR="00A6553F" w:rsidRDefault="00A6553F" w:rsidP="00B769A0"/>
        </w:tc>
        <w:tc>
          <w:tcPr>
            <w:tcW w:w="1452" w:type="dxa"/>
            <w:tcBorders>
              <w:top w:val="nil"/>
              <w:left w:val="nil"/>
              <w:bottom w:val="single" w:sz="2" w:space="0" w:color="000000"/>
              <w:right w:val="nil"/>
            </w:tcBorders>
          </w:tcPr>
          <w:p w14:paraId="2108EDD9" w14:textId="77777777" w:rsidR="00A6553F" w:rsidRDefault="00A6553F" w:rsidP="00B769A0"/>
        </w:tc>
        <w:tc>
          <w:tcPr>
            <w:tcW w:w="1126" w:type="dxa"/>
            <w:tcBorders>
              <w:top w:val="nil"/>
              <w:left w:val="nil"/>
              <w:bottom w:val="single" w:sz="2" w:space="0" w:color="000000"/>
              <w:right w:val="nil"/>
            </w:tcBorders>
          </w:tcPr>
          <w:p w14:paraId="6E996D2E" w14:textId="77777777" w:rsidR="00A6553F" w:rsidRDefault="00A6553F" w:rsidP="00B769A0"/>
        </w:tc>
      </w:tr>
      <w:tr w:rsidR="00A6553F" w14:paraId="0BAFFC36" w14:textId="77777777" w:rsidTr="00B769A0">
        <w:trPr>
          <w:trHeight w:hRule="exact" w:val="253"/>
        </w:trPr>
        <w:tc>
          <w:tcPr>
            <w:tcW w:w="543" w:type="dxa"/>
            <w:tcBorders>
              <w:top w:val="single" w:sz="2" w:space="0" w:color="000000"/>
              <w:left w:val="nil"/>
              <w:bottom w:val="nil"/>
              <w:right w:val="nil"/>
            </w:tcBorders>
          </w:tcPr>
          <w:p w14:paraId="507F9661" w14:textId="77777777" w:rsidR="00A6553F" w:rsidRDefault="00A6553F" w:rsidP="00B769A0">
            <w:pPr>
              <w:pStyle w:val="TableParagraph"/>
              <w:spacing w:before="17"/>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9B8D550" w14:textId="77777777" w:rsidR="00A6553F" w:rsidRDefault="00A6553F" w:rsidP="00B769A0">
            <w:pPr>
              <w:pStyle w:val="TableParagraph"/>
              <w:spacing w:before="17"/>
              <w:ind w:left="121"/>
              <w:rPr>
                <w:rFonts w:ascii="Calibri" w:eastAsia="Calibri" w:hAnsi="Calibri" w:cs="Calibri"/>
                <w:sz w:val="18"/>
                <w:szCs w:val="18"/>
              </w:rPr>
            </w:pPr>
            <w:r>
              <w:rPr>
                <w:rFonts w:ascii="Calibri"/>
                <w:sz w:val="18"/>
              </w:rPr>
              <w:t>32953</w:t>
            </w:r>
          </w:p>
        </w:tc>
        <w:tc>
          <w:tcPr>
            <w:tcW w:w="6598" w:type="dxa"/>
            <w:tcBorders>
              <w:top w:val="single" w:sz="2" w:space="0" w:color="000000"/>
              <w:left w:val="nil"/>
              <w:bottom w:val="nil"/>
              <w:right w:val="nil"/>
            </w:tcBorders>
          </w:tcPr>
          <w:p w14:paraId="52DC423E" w14:textId="77777777" w:rsidR="00A6553F" w:rsidRDefault="00A6553F" w:rsidP="00B769A0">
            <w:pPr>
              <w:pStyle w:val="TableParagraph"/>
              <w:spacing w:before="17"/>
              <w:ind w:left="46"/>
              <w:rPr>
                <w:rFonts w:ascii="Calibri" w:eastAsia="Calibri" w:hAnsi="Calibri" w:cs="Calibri"/>
                <w:sz w:val="18"/>
                <w:szCs w:val="18"/>
              </w:rPr>
            </w:pPr>
            <w:proofErr w:type="spellStart"/>
            <w:r>
              <w:rPr>
                <w:rFonts w:ascii="Calibri" w:hAnsi="Calibri"/>
                <w:spacing w:val="-1"/>
                <w:sz w:val="18"/>
              </w:rPr>
              <w:t>Javnobilježničke</w:t>
            </w:r>
            <w:proofErr w:type="spellEnd"/>
            <w:r>
              <w:rPr>
                <w:rFonts w:ascii="Calibri" w:hAnsi="Calibri"/>
                <w:spacing w:val="-20"/>
                <w:sz w:val="18"/>
              </w:rPr>
              <w:t xml:space="preserve"> </w:t>
            </w:r>
            <w:proofErr w:type="spellStart"/>
            <w:r>
              <w:rPr>
                <w:rFonts w:ascii="Calibri" w:hAnsi="Calibri"/>
                <w:spacing w:val="-1"/>
                <w:sz w:val="18"/>
              </w:rPr>
              <w:t>pristojbe</w:t>
            </w:r>
            <w:proofErr w:type="spellEnd"/>
          </w:p>
        </w:tc>
        <w:tc>
          <w:tcPr>
            <w:tcW w:w="4493" w:type="dxa"/>
            <w:tcBorders>
              <w:top w:val="single" w:sz="2" w:space="0" w:color="000000"/>
              <w:left w:val="nil"/>
              <w:bottom w:val="nil"/>
              <w:right w:val="nil"/>
            </w:tcBorders>
          </w:tcPr>
          <w:p w14:paraId="66E618BE" w14:textId="77777777" w:rsidR="00A6553F" w:rsidRDefault="00A6553F" w:rsidP="00B769A0">
            <w:pPr>
              <w:pStyle w:val="TableParagraph"/>
              <w:spacing w:before="17"/>
              <w:ind w:right="406"/>
              <w:jc w:val="right"/>
              <w:rPr>
                <w:rFonts w:ascii="Calibri" w:eastAsia="Calibri" w:hAnsi="Calibri" w:cs="Calibri"/>
                <w:sz w:val="18"/>
                <w:szCs w:val="18"/>
              </w:rPr>
            </w:pPr>
            <w:r>
              <w:rPr>
                <w:rFonts w:ascii="Calibri"/>
                <w:w w:val="95"/>
                <w:sz w:val="18"/>
              </w:rPr>
              <w:t>443,00</w:t>
            </w:r>
          </w:p>
        </w:tc>
        <w:tc>
          <w:tcPr>
            <w:tcW w:w="1452" w:type="dxa"/>
            <w:tcBorders>
              <w:top w:val="single" w:sz="2" w:space="0" w:color="000000"/>
              <w:left w:val="nil"/>
              <w:bottom w:val="nil"/>
              <w:right w:val="nil"/>
            </w:tcBorders>
          </w:tcPr>
          <w:p w14:paraId="24501129" w14:textId="77777777" w:rsidR="00A6553F" w:rsidRDefault="00A6553F" w:rsidP="00B769A0">
            <w:pPr>
              <w:pStyle w:val="TableParagraph"/>
              <w:spacing w:before="17"/>
              <w:ind w:left="724"/>
              <w:rPr>
                <w:rFonts w:ascii="Calibri" w:eastAsia="Calibri" w:hAnsi="Calibri" w:cs="Calibri"/>
                <w:sz w:val="18"/>
                <w:szCs w:val="18"/>
              </w:rPr>
            </w:pPr>
            <w:r>
              <w:rPr>
                <w:rFonts w:ascii="Calibri"/>
                <w:sz w:val="18"/>
              </w:rPr>
              <w:t>443,00</w:t>
            </w:r>
          </w:p>
        </w:tc>
        <w:tc>
          <w:tcPr>
            <w:tcW w:w="1126" w:type="dxa"/>
            <w:tcBorders>
              <w:top w:val="single" w:sz="2" w:space="0" w:color="000000"/>
              <w:left w:val="nil"/>
              <w:bottom w:val="nil"/>
              <w:right w:val="nil"/>
            </w:tcBorders>
          </w:tcPr>
          <w:p w14:paraId="2EAF0718" w14:textId="77777777" w:rsidR="00A6553F" w:rsidRDefault="00A6553F" w:rsidP="00B769A0">
            <w:pPr>
              <w:pStyle w:val="TableParagraph"/>
              <w:spacing w:before="17"/>
              <w:ind w:left="225"/>
              <w:rPr>
                <w:rFonts w:ascii="Calibri" w:eastAsia="Calibri" w:hAnsi="Calibri" w:cs="Calibri"/>
                <w:sz w:val="18"/>
                <w:szCs w:val="18"/>
              </w:rPr>
            </w:pPr>
            <w:r>
              <w:rPr>
                <w:rFonts w:ascii="Calibri"/>
                <w:sz w:val="18"/>
              </w:rPr>
              <w:t>100,00%</w:t>
            </w:r>
          </w:p>
        </w:tc>
      </w:tr>
      <w:tr w:rsidR="00A6553F" w14:paraId="0CA5C9E5" w14:textId="77777777" w:rsidTr="00B769A0">
        <w:trPr>
          <w:trHeight w:hRule="exact" w:val="258"/>
        </w:trPr>
        <w:tc>
          <w:tcPr>
            <w:tcW w:w="543" w:type="dxa"/>
            <w:tcBorders>
              <w:top w:val="nil"/>
              <w:left w:val="nil"/>
              <w:bottom w:val="single" w:sz="2" w:space="0" w:color="000000"/>
              <w:right w:val="nil"/>
            </w:tcBorders>
          </w:tcPr>
          <w:p w14:paraId="796B6AF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091</w:t>
            </w:r>
          </w:p>
        </w:tc>
        <w:tc>
          <w:tcPr>
            <w:tcW w:w="619" w:type="dxa"/>
            <w:tcBorders>
              <w:top w:val="nil"/>
              <w:left w:val="nil"/>
              <w:bottom w:val="single" w:sz="2" w:space="0" w:color="000000"/>
              <w:right w:val="nil"/>
            </w:tcBorders>
          </w:tcPr>
          <w:p w14:paraId="28F2C31F" w14:textId="77777777" w:rsidR="00A6553F" w:rsidRDefault="00A6553F" w:rsidP="00B769A0"/>
        </w:tc>
        <w:tc>
          <w:tcPr>
            <w:tcW w:w="6598" w:type="dxa"/>
            <w:tcBorders>
              <w:top w:val="nil"/>
              <w:left w:val="nil"/>
              <w:bottom w:val="single" w:sz="2" w:space="0" w:color="000000"/>
              <w:right w:val="nil"/>
            </w:tcBorders>
          </w:tcPr>
          <w:p w14:paraId="043443D2" w14:textId="77777777" w:rsidR="00A6553F" w:rsidRDefault="00A6553F" w:rsidP="00B769A0"/>
        </w:tc>
        <w:tc>
          <w:tcPr>
            <w:tcW w:w="4493" w:type="dxa"/>
            <w:tcBorders>
              <w:top w:val="nil"/>
              <w:left w:val="nil"/>
              <w:bottom w:val="single" w:sz="2" w:space="0" w:color="000000"/>
              <w:right w:val="nil"/>
            </w:tcBorders>
          </w:tcPr>
          <w:p w14:paraId="641A94AC" w14:textId="77777777" w:rsidR="00A6553F" w:rsidRDefault="00A6553F" w:rsidP="00B769A0"/>
        </w:tc>
        <w:tc>
          <w:tcPr>
            <w:tcW w:w="1452" w:type="dxa"/>
            <w:tcBorders>
              <w:top w:val="nil"/>
              <w:left w:val="nil"/>
              <w:bottom w:val="single" w:sz="2" w:space="0" w:color="000000"/>
              <w:right w:val="nil"/>
            </w:tcBorders>
          </w:tcPr>
          <w:p w14:paraId="6AC66BF7" w14:textId="77777777" w:rsidR="00A6553F" w:rsidRDefault="00A6553F" w:rsidP="00B769A0"/>
        </w:tc>
        <w:tc>
          <w:tcPr>
            <w:tcW w:w="1126" w:type="dxa"/>
            <w:tcBorders>
              <w:top w:val="nil"/>
              <w:left w:val="nil"/>
              <w:bottom w:val="single" w:sz="2" w:space="0" w:color="000000"/>
              <w:right w:val="nil"/>
            </w:tcBorders>
          </w:tcPr>
          <w:p w14:paraId="5928C8A2" w14:textId="77777777" w:rsidR="00A6553F" w:rsidRDefault="00A6553F" w:rsidP="00B769A0"/>
        </w:tc>
      </w:tr>
      <w:tr w:rsidR="00A6553F" w14:paraId="6EF311B1" w14:textId="77777777" w:rsidTr="00B769A0">
        <w:trPr>
          <w:trHeight w:hRule="exact" w:val="250"/>
        </w:trPr>
        <w:tc>
          <w:tcPr>
            <w:tcW w:w="543" w:type="dxa"/>
            <w:tcBorders>
              <w:top w:val="single" w:sz="2" w:space="0" w:color="000000"/>
              <w:left w:val="nil"/>
              <w:bottom w:val="nil"/>
              <w:right w:val="nil"/>
            </w:tcBorders>
          </w:tcPr>
          <w:p w14:paraId="4F3EFDE7"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E9F6B19"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34311</w:t>
            </w:r>
          </w:p>
        </w:tc>
        <w:tc>
          <w:tcPr>
            <w:tcW w:w="6598" w:type="dxa"/>
            <w:tcBorders>
              <w:top w:val="single" w:sz="2" w:space="0" w:color="000000"/>
              <w:left w:val="nil"/>
              <w:bottom w:val="nil"/>
              <w:right w:val="nil"/>
            </w:tcBorders>
          </w:tcPr>
          <w:p w14:paraId="04DC724E" w14:textId="77777777" w:rsidR="00A6553F" w:rsidRDefault="00A6553F" w:rsidP="00B769A0">
            <w:pPr>
              <w:pStyle w:val="TableParagraph"/>
              <w:spacing w:before="14"/>
              <w:ind w:left="46"/>
              <w:rPr>
                <w:rFonts w:ascii="Calibri" w:eastAsia="Calibri" w:hAnsi="Calibri" w:cs="Calibri"/>
                <w:sz w:val="18"/>
                <w:szCs w:val="18"/>
              </w:rPr>
            </w:pPr>
            <w:proofErr w:type="spellStart"/>
            <w:r>
              <w:rPr>
                <w:rFonts w:ascii="Calibri"/>
                <w:spacing w:val="-1"/>
                <w:sz w:val="18"/>
              </w:rPr>
              <w:t>Usluge</w:t>
            </w:r>
            <w:proofErr w:type="spellEnd"/>
            <w:r>
              <w:rPr>
                <w:rFonts w:ascii="Calibri"/>
                <w:spacing w:val="-12"/>
                <w:sz w:val="18"/>
              </w:rPr>
              <w:t xml:space="preserve"> </w:t>
            </w:r>
            <w:proofErr w:type="spellStart"/>
            <w:r>
              <w:rPr>
                <w:rFonts w:ascii="Calibri"/>
                <w:spacing w:val="-1"/>
                <w:sz w:val="18"/>
              </w:rPr>
              <w:t>banaka</w:t>
            </w:r>
            <w:proofErr w:type="spellEnd"/>
          </w:p>
        </w:tc>
        <w:tc>
          <w:tcPr>
            <w:tcW w:w="4493" w:type="dxa"/>
            <w:tcBorders>
              <w:top w:val="single" w:sz="2" w:space="0" w:color="000000"/>
              <w:left w:val="nil"/>
              <w:bottom w:val="nil"/>
              <w:right w:val="nil"/>
            </w:tcBorders>
          </w:tcPr>
          <w:p w14:paraId="1819D41C" w14:textId="77777777" w:rsidR="00A6553F" w:rsidRDefault="00A6553F" w:rsidP="00B769A0">
            <w:pPr>
              <w:pStyle w:val="TableParagraph"/>
              <w:spacing w:before="14"/>
              <w:ind w:right="404"/>
              <w:jc w:val="right"/>
              <w:rPr>
                <w:rFonts w:ascii="Calibri" w:eastAsia="Calibri" w:hAnsi="Calibri" w:cs="Calibri"/>
                <w:sz w:val="18"/>
                <w:szCs w:val="18"/>
              </w:rPr>
            </w:pPr>
            <w:r>
              <w:rPr>
                <w:rFonts w:ascii="Calibri"/>
                <w:w w:val="95"/>
                <w:sz w:val="18"/>
              </w:rPr>
              <w:t>4.750,00</w:t>
            </w:r>
          </w:p>
        </w:tc>
        <w:tc>
          <w:tcPr>
            <w:tcW w:w="1452" w:type="dxa"/>
            <w:tcBorders>
              <w:top w:val="single" w:sz="2" w:space="0" w:color="000000"/>
              <w:left w:val="nil"/>
              <w:bottom w:val="nil"/>
              <w:right w:val="nil"/>
            </w:tcBorders>
          </w:tcPr>
          <w:p w14:paraId="31EAEB5F" w14:textId="77777777" w:rsidR="00A6553F" w:rsidRDefault="00A6553F" w:rsidP="00B769A0">
            <w:pPr>
              <w:pStyle w:val="TableParagraph"/>
              <w:spacing w:before="14"/>
              <w:ind w:left="588"/>
              <w:rPr>
                <w:rFonts w:ascii="Calibri" w:eastAsia="Calibri" w:hAnsi="Calibri" w:cs="Calibri"/>
                <w:sz w:val="18"/>
                <w:szCs w:val="18"/>
              </w:rPr>
            </w:pPr>
            <w:r>
              <w:rPr>
                <w:rFonts w:ascii="Calibri"/>
                <w:sz w:val="18"/>
              </w:rPr>
              <w:t>4.750,00</w:t>
            </w:r>
          </w:p>
        </w:tc>
        <w:tc>
          <w:tcPr>
            <w:tcW w:w="1126" w:type="dxa"/>
            <w:tcBorders>
              <w:top w:val="single" w:sz="2" w:space="0" w:color="000000"/>
              <w:left w:val="nil"/>
              <w:bottom w:val="nil"/>
              <w:right w:val="nil"/>
            </w:tcBorders>
          </w:tcPr>
          <w:p w14:paraId="1C547401"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4CF573F1" w14:textId="77777777" w:rsidTr="00B769A0">
        <w:trPr>
          <w:trHeight w:hRule="exact" w:val="255"/>
        </w:trPr>
        <w:tc>
          <w:tcPr>
            <w:tcW w:w="543" w:type="dxa"/>
            <w:tcBorders>
              <w:top w:val="nil"/>
              <w:left w:val="nil"/>
              <w:bottom w:val="nil"/>
              <w:right w:val="nil"/>
            </w:tcBorders>
          </w:tcPr>
          <w:p w14:paraId="7DFAB081"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059</w:t>
            </w:r>
          </w:p>
        </w:tc>
        <w:tc>
          <w:tcPr>
            <w:tcW w:w="619" w:type="dxa"/>
            <w:tcBorders>
              <w:top w:val="nil"/>
              <w:left w:val="nil"/>
              <w:bottom w:val="nil"/>
              <w:right w:val="nil"/>
            </w:tcBorders>
          </w:tcPr>
          <w:p w14:paraId="155232C9" w14:textId="77777777" w:rsidR="00A6553F" w:rsidRDefault="00A6553F" w:rsidP="00B769A0"/>
        </w:tc>
        <w:tc>
          <w:tcPr>
            <w:tcW w:w="6598" w:type="dxa"/>
            <w:tcBorders>
              <w:top w:val="nil"/>
              <w:left w:val="nil"/>
              <w:bottom w:val="nil"/>
              <w:right w:val="nil"/>
            </w:tcBorders>
          </w:tcPr>
          <w:p w14:paraId="0D730E7B" w14:textId="77777777" w:rsidR="00A6553F" w:rsidRDefault="00A6553F" w:rsidP="00B769A0"/>
        </w:tc>
        <w:tc>
          <w:tcPr>
            <w:tcW w:w="4493" w:type="dxa"/>
            <w:tcBorders>
              <w:top w:val="nil"/>
              <w:left w:val="nil"/>
              <w:bottom w:val="nil"/>
              <w:right w:val="nil"/>
            </w:tcBorders>
          </w:tcPr>
          <w:p w14:paraId="11FF46C6" w14:textId="77777777" w:rsidR="00A6553F" w:rsidRDefault="00A6553F" w:rsidP="00B769A0"/>
        </w:tc>
        <w:tc>
          <w:tcPr>
            <w:tcW w:w="1452" w:type="dxa"/>
            <w:tcBorders>
              <w:top w:val="nil"/>
              <w:left w:val="nil"/>
              <w:bottom w:val="nil"/>
              <w:right w:val="nil"/>
            </w:tcBorders>
          </w:tcPr>
          <w:p w14:paraId="094AD55A" w14:textId="77777777" w:rsidR="00A6553F" w:rsidRDefault="00A6553F" w:rsidP="00B769A0"/>
        </w:tc>
        <w:tc>
          <w:tcPr>
            <w:tcW w:w="1126" w:type="dxa"/>
            <w:tcBorders>
              <w:top w:val="nil"/>
              <w:left w:val="nil"/>
              <w:bottom w:val="nil"/>
              <w:right w:val="nil"/>
            </w:tcBorders>
          </w:tcPr>
          <w:p w14:paraId="16E792BF" w14:textId="77777777" w:rsidR="00A6553F" w:rsidRDefault="00A6553F" w:rsidP="00B769A0"/>
        </w:tc>
      </w:tr>
      <w:tr w:rsidR="00A6553F" w14:paraId="0AB5E239" w14:textId="77777777" w:rsidTr="00B769A0">
        <w:trPr>
          <w:trHeight w:hRule="exact" w:val="343"/>
        </w:trPr>
        <w:tc>
          <w:tcPr>
            <w:tcW w:w="543" w:type="dxa"/>
            <w:tcBorders>
              <w:top w:val="nil"/>
              <w:left w:val="nil"/>
              <w:bottom w:val="nil"/>
              <w:right w:val="nil"/>
            </w:tcBorders>
            <w:shd w:val="clear" w:color="auto" w:fill="CCFFCC"/>
          </w:tcPr>
          <w:p w14:paraId="7F6DB41F" w14:textId="77777777" w:rsidR="00A6553F" w:rsidRDefault="00A6553F" w:rsidP="00B769A0">
            <w:pPr>
              <w:pStyle w:val="TableParagraph"/>
              <w:spacing w:before="15"/>
              <w:ind w:right="-152"/>
              <w:jc w:val="right"/>
              <w:rPr>
                <w:rFonts w:ascii="Calibri" w:eastAsia="Calibri" w:hAnsi="Calibri" w:cs="Calibri"/>
                <w:sz w:val="18"/>
                <w:szCs w:val="18"/>
              </w:rPr>
            </w:pPr>
            <w:proofErr w:type="spellStart"/>
            <w:r>
              <w:rPr>
                <w:rFonts w:ascii="Calibri"/>
                <w:w w:val="95"/>
                <w:sz w:val="18"/>
              </w:rPr>
              <w:t>Izvo</w:t>
            </w:r>
            <w:proofErr w:type="spellEnd"/>
          </w:p>
        </w:tc>
        <w:tc>
          <w:tcPr>
            <w:tcW w:w="619" w:type="dxa"/>
            <w:tcBorders>
              <w:top w:val="nil"/>
              <w:left w:val="nil"/>
              <w:bottom w:val="nil"/>
              <w:right w:val="nil"/>
            </w:tcBorders>
            <w:shd w:val="clear" w:color="auto" w:fill="CCFFCC"/>
          </w:tcPr>
          <w:p w14:paraId="2EA405B8" w14:textId="77777777" w:rsidR="00A6553F" w:rsidRDefault="00A6553F" w:rsidP="00B769A0">
            <w:pPr>
              <w:pStyle w:val="TableParagraph"/>
              <w:spacing w:before="15"/>
              <w:ind w:left="152"/>
              <w:rPr>
                <w:rFonts w:ascii="Calibri" w:eastAsia="Calibri" w:hAnsi="Calibri" w:cs="Calibri"/>
                <w:sz w:val="18"/>
                <w:szCs w:val="18"/>
              </w:rPr>
            </w:pPr>
            <w:r>
              <w:rPr>
                <w:rFonts w:ascii="Calibri"/>
                <w:sz w:val="18"/>
              </w:rPr>
              <w:t>r:</w:t>
            </w:r>
            <w:r>
              <w:rPr>
                <w:rFonts w:ascii="Calibri"/>
                <w:spacing w:val="-5"/>
                <w:sz w:val="18"/>
              </w:rPr>
              <w:t xml:space="preserve"> </w:t>
            </w:r>
            <w:r>
              <w:rPr>
                <w:rFonts w:ascii="Calibri"/>
                <w:sz w:val="18"/>
              </w:rPr>
              <w:t>500</w:t>
            </w:r>
          </w:p>
        </w:tc>
        <w:tc>
          <w:tcPr>
            <w:tcW w:w="6598" w:type="dxa"/>
            <w:tcBorders>
              <w:top w:val="nil"/>
              <w:left w:val="nil"/>
              <w:bottom w:val="nil"/>
              <w:right w:val="nil"/>
            </w:tcBorders>
            <w:shd w:val="clear" w:color="auto" w:fill="CCFFCC"/>
          </w:tcPr>
          <w:p w14:paraId="657C3271" w14:textId="77777777" w:rsidR="00A6553F" w:rsidRDefault="00A6553F" w:rsidP="00B769A0">
            <w:pPr>
              <w:pStyle w:val="TableParagraph"/>
              <w:spacing w:before="15"/>
              <w:ind w:left="56"/>
              <w:rPr>
                <w:rFonts w:ascii="Calibri" w:eastAsia="Calibri" w:hAnsi="Calibri" w:cs="Calibri"/>
                <w:sz w:val="18"/>
                <w:szCs w:val="18"/>
              </w:rPr>
            </w:pPr>
            <w:proofErr w:type="spellStart"/>
            <w:r>
              <w:rPr>
                <w:rFonts w:ascii="Calibri" w:hAnsi="Calibri"/>
                <w:sz w:val="18"/>
              </w:rPr>
              <w:t>Pomoći</w:t>
            </w:r>
            <w:proofErr w:type="spellEnd"/>
          </w:p>
        </w:tc>
        <w:tc>
          <w:tcPr>
            <w:tcW w:w="4493" w:type="dxa"/>
            <w:tcBorders>
              <w:top w:val="nil"/>
              <w:left w:val="nil"/>
              <w:bottom w:val="nil"/>
              <w:right w:val="nil"/>
            </w:tcBorders>
            <w:shd w:val="clear" w:color="auto" w:fill="CCFFCC"/>
          </w:tcPr>
          <w:p w14:paraId="68A807A5" w14:textId="77777777" w:rsidR="00A6553F" w:rsidRDefault="00A6553F" w:rsidP="00B769A0">
            <w:pPr>
              <w:pStyle w:val="TableParagraph"/>
              <w:spacing w:before="15"/>
              <w:ind w:right="396"/>
              <w:jc w:val="right"/>
              <w:rPr>
                <w:rFonts w:ascii="Calibri" w:eastAsia="Calibri" w:hAnsi="Calibri" w:cs="Calibri"/>
                <w:sz w:val="18"/>
                <w:szCs w:val="18"/>
              </w:rPr>
            </w:pPr>
            <w:r>
              <w:rPr>
                <w:rFonts w:ascii="Calibri"/>
                <w:w w:val="95"/>
                <w:sz w:val="18"/>
              </w:rPr>
              <w:t>364.807,97</w:t>
            </w:r>
          </w:p>
        </w:tc>
        <w:tc>
          <w:tcPr>
            <w:tcW w:w="1452" w:type="dxa"/>
            <w:tcBorders>
              <w:top w:val="nil"/>
              <w:left w:val="nil"/>
              <w:bottom w:val="nil"/>
              <w:right w:val="nil"/>
            </w:tcBorders>
            <w:shd w:val="clear" w:color="auto" w:fill="CCFFCC"/>
          </w:tcPr>
          <w:p w14:paraId="113A22AE" w14:textId="77777777" w:rsidR="00A6553F" w:rsidRDefault="00A6553F" w:rsidP="00B769A0">
            <w:pPr>
              <w:pStyle w:val="TableParagraph"/>
              <w:spacing w:before="15"/>
              <w:ind w:left="414"/>
              <w:rPr>
                <w:rFonts w:ascii="Calibri" w:eastAsia="Calibri" w:hAnsi="Calibri" w:cs="Calibri"/>
                <w:sz w:val="18"/>
                <w:szCs w:val="18"/>
              </w:rPr>
            </w:pPr>
            <w:r>
              <w:rPr>
                <w:rFonts w:ascii="Calibri"/>
                <w:sz w:val="18"/>
              </w:rPr>
              <w:t>364.807,97</w:t>
            </w:r>
          </w:p>
        </w:tc>
        <w:tc>
          <w:tcPr>
            <w:tcW w:w="1126" w:type="dxa"/>
            <w:tcBorders>
              <w:top w:val="nil"/>
              <w:left w:val="nil"/>
              <w:bottom w:val="nil"/>
              <w:right w:val="nil"/>
            </w:tcBorders>
            <w:shd w:val="clear" w:color="auto" w:fill="CCFFCC"/>
          </w:tcPr>
          <w:p w14:paraId="7E51299A" w14:textId="77777777" w:rsidR="00A6553F" w:rsidRDefault="00A6553F" w:rsidP="00B769A0">
            <w:pPr>
              <w:pStyle w:val="TableParagraph"/>
              <w:spacing w:before="15"/>
              <w:ind w:left="233"/>
              <w:rPr>
                <w:rFonts w:ascii="Calibri" w:eastAsia="Calibri" w:hAnsi="Calibri" w:cs="Calibri"/>
                <w:sz w:val="18"/>
                <w:szCs w:val="18"/>
              </w:rPr>
            </w:pPr>
            <w:r>
              <w:rPr>
                <w:rFonts w:ascii="Calibri"/>
                <w:sz w:val="18"/>
              </w:rPr>
              <w:t>100,00%</w:t>
            </w:r>
          </w:p>
        </w:tc>
      </w:tr>
      <w:tr w:rsidR="00A6553F" w14:paraId="4E1B4514" w14:textId="77777777" w:rsidTr="00B769A0">
        <w:trPr>
          <w:trHeight w:hRule="exact" w:val="253"/>
        </w:trPr>
        <w:tc>
          <w:tcPr>
            <w:tcW w:w="543" w:type="dxa"/>
            <w:tcBorders>
              <w:top w:val="nil"/>
              <w:left w:val="nil"/>
              <w:bottom w:val="nil"/>
              <w:right w:val="nil"/>
            </w:tcBorders>
          </w:tcPr>
          <w:p w14:paraId="7EB4601F" w14:textId="77777777" w:rsidR="00A6553F" w:rsidRDefault="00A6553F" w:rsidP="00B769A0">
            <w:pPr>
              <w:pStyle w:val="TableParagraph"/>
              <w:spacing w:before="18"/>
              <w:ind w:left="92"/>
              <w:rPr>
                <w:rFonts w:ascii="Calibri" w:eastAsia="Calibri" w:hAnsi="Calibri" w:cs="Calibri"/>
                <w:sz w:val="18"/>
                <w:szCs w:val="18"/>
              </w:rPr>
            </w:pPr>
            <w:r>
              <w:rPr>
                <w:rFonts w:ascii="Calibri"/>
                <w:sz w:val="18"/>
              </w:rPr>
              <w:t>501-</w:t>
            </w:r>
          </w:p>
        </w:tc>
        <w:tc>
          <w:tcPr>
            <w:tcW w:w="619" w:type="dxa"/>
            <w:tcBorders>
              <w:top w:val="nil"/>
              <w:left w:val="nil"/>
              <w:bottom w:val="nil"/>
              <w:right w:val="nil"/>
            </w:tcBorders>
          </w:tcPr>
          <w:p w14:paraId="68D88709" w14:textId="77777777" w:rsidR="00A6553F" w:rsidRDefault="00A6553F" w:rsidP="00B769A0">
            <w:pPr>
              <w:pStyle w:val="TableParagraph"/>
              <w:spacing w:before="18"/>
              <w:ind w:left="121"/>
              <w:rPr>
                <w:rFonts w:ascii="Calibri" w:eastAsia="Calibri" w:hAnsi="Calibri" w:cs="Calibri"/>
                <w:sz w:val="18"/>
                <w:szCs w:val="18"/>
              </w:rPr>
            </w:pPr>
            <w:r>
              <w:rPr>
                <w:rFonts w:ascii="Calibri"/>
                <w:sz w:val="18"/>
              </w:rPr>
              <w:t>31111</w:t>
            </w:r>
          </w:p>
        </w:tc>
        <w:tc>
          <w:tcPr>
            <w:tcW w:w="6598" w:type="dxa"/>
            <w:tcBorders>
              <w:top w:val="nil"/>
              <w:left w:val="nil"/>
              <w:bottom w:val="nil"/>
              <w:right w:val="nil"/>
            </w:tcBorders>
          </w:tcPr>
          <w:p w14:paraId="55C1552F" w14:textId="77777777" w:rsidR="00A6553F" w:rsidRDefault="00A6553F" w:rsidP="00B769A0">
            <w:pPr>
              <w:pStyle w:val="TableParagraph"/>
              <w:spacing w:before="18"/>
              <w:ind w:left="46"/>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4493" w:type="dxa"/>
            <w:tcBorders>
              <w:top w:val="nil"/>
              <w:left w:val="nil"/>
              <w:bottom w:val="nil"/>
              <w:right w:val="nil"/>
            </w:tcBorders>
          </w:tcPr>
          <w:p w14:paraId="74EDE202" w14:textId="77777777" w:rsidR="00A6553F" w:rsidRDefault="00A6553F" w:rsidP="00B769A0">
            <w:pPr>
              <w:pStyle w:val="TableParagraph"/>
              <w:spacing w:before="18"/>
              <w:ind w:right="404"/>
              <w:jc w:val="right"/>
              <w:rPr>
                <w:rFonts w:ascii="Calibri" w:eastAsia="Calibri" w:hAnsi="Calibri" w:cs="Calibri"/>
                <w:sz w:val="18"/>
                <w:szCs w:val="18"/>
              </w:rPr>
            </w:pPr>
            <w:r>
              <w:rPr>
                <w:rFonts w:ascii="Calibri"/>
                <w:w w:val="95"/>
                <w:sz w:val="18"/>
              </w:rPr>
              <w:t>262.600,00</w:t>
            </w:r>
          </w:p>
        </w:tc>
        <w:tc>
          <w:tcPr>
            <w:tcW w:w="1452" w:type="dxa"/>
            <w:tcBorders>
              <w:top w:val="nil"/>
              <w:left w:val="nil"/>
              <w:bottom w:val="nil"/>
              <w:right w:val="nil"/>
            </w:tcBorders>
          </w:tcPr>
          <w:p w14:paraId="6504632E" w14:textId="77777777" w:rsidR="00A6553F" w:rsidRDefault="00A6553F" w:rsidP="00B769A0">
            <w:pPr>
              <w:pStyle w:val="TableParagraph"/>
              <w:spacing w:before="18"/>
              <w:ind w:left="406"/>
              <w:rPr>
                <w:rFonts w:ascii="Calibri" w:eastAsia="Calibri" w:hAnsi="Calibri" w:cs="Calibri"/>
                <w:sz w:val="18"/>
                <w:szCs w:val="18"/>
              </w:rPr>
            </w:pPr>
            <w:r>
              <w:rPr>
                <w:rFonts w:ascii="Calibri"/>
                <w:sz w:val="18"/>
              </w:rPr>
              <w:t>262.796,01</w:t>
            </w:r>
          </w:p>
        </w:tc>
        <w:tc>
          <w:tcPr>
            <w:tcW w:w="1126" w:type="dxa"/>
            <w:tcBorders>
              <w:top w:val="nil"/>
              <w:left w:val="nil"/>
              <w:bottom w:val="nil"/>
              <w:right w:val="nil"/>
            </w:tcBorders>
          </w:tcPr>
          <w:p w14:paraId="745DD0AC" w14:textId="77777777" w:rsidR="00A6553F" w:rsidRDefault="00A6553F" w:rsidP="00B769A0">
            <w:pPr>
              <w:pStyle w:val="TableParagraph"/>
              <w:spacing w:before="18"/>
              <w:ind w:left="225"/>
              <w:rPr>
                <w:rFonts w:ascii="Calibri" w:eastAsia="Calibri" w:hAnsi="Calibri" w:cs="Calibri"/>
                <w:sz w:val="18"/>
                <w:szCs w:val="18"/>
              </w:rPr>
            </w:pPr>
            <w:r>
              <w:rPr>
                <w:rFonts w:ascii="Calibri"/>
                <w:sz w:val="18"/>
              </w:rPr>
              <w:t>100,07%</w:t>
            </w:r>
          </w:p>
        </w:tc>
      </w:tr>
      <w:tr w:rsidR="00A6553F" w14:paraId="528DBCC9" w14:textId="77777777" w:rsidTr="00B769A0">
        <w:trPr>
          <w:trHeight w:hRule="exact" w:val="251"/>
        </w:trPr>
        <w:tc>
          <w:tcPr>
            <w:tcW w:w="543" w:type="dxa"/>
            <w:tcBorders>
              <w:top w:val="nil"/>
              <w:left w:val="nil"/>
              <w:bottom w:val="nil"/>
              <w:right w:val="nil"/>
            </w:tcBorders>
          </w:tcPr>
          <w:p w14:paraId="0735EE01"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001</w:t>
            </w:r>
          </w:p>
        </w:tc>
        <w:tc>
          <w:tcPr>
            <w:tcW w:w="619" w:type="dxa"/>
            <w:tcBorders>
              <w:top w:val="nil"/>
              <w:left w:val="nil"/>
              <w:bottom w:val="nil"/>
              <w:right w:val="nil"/>
            </w:tcBorders>
          </w:tcPr>
          <w:p w14:paraId="3AF858C2" w14:textId="77777777" w:rsidR="00A6553F" w:rsidRDefault="00A6553F" w:rsidP="00B769A0"/>
        </w:tc>
        <w:tc>
          <w:tcPr>
            <w:tcW w:w="6598" w:type="dxa"/>
            <w:tcBorders>
              <w:top w:val="nil"/>
              <w:left w:val="nil"/>
              <w:bottom w:val="nil"/>
              <w:right w:val="nil"/>
            </w:tcBorders>
          </w:tcPr>
          <w:p w14:paraId="6471CD63" w14:textId="77777777" w:rsidR="00A6553F" w:rsidRDefault="00A6553F" w:rsidP="00B769A0"/>
        </w:tc>
        <w:tc>
          <w:tcPr>
            <w:tcW w:w="4493" w:type="dxa"/>
            <w:tcBorders>
              <w:top w:val="nil"/>
              <w:left w:val="nil"/>
              <w:bottom w:val="nil"/>
              <w:right w:val="nil"/>
            </w:tcBorders>
          </w:tcPr>
          <w:p w14:paraId="7CE130AB" w14:textId="77777777" w:rsidR="00A6553F" w:rsidRDefault="00A6553F" w:rsidP="00B769A0"/>
        </w:tc>
        <w:tc>
          <w:tcPr>
            <w:tcW w:w="1452" w:type="dxa"/>
            <w:tcBorders>
              <w:top w:val="nil"/>
              <w:left w:val="nil"/>
              <w:bottom w:val="nil"/>
              <w:right w:val="nil"/>
            </w:tcBorders>
          </w:tcPr>
          <w:p w14:paraId="66150AED" w14:textId="77777777" w:rsidR="00A6553F" w:rsidRDefault="00A6553F" w:rsidP="00B769A0"/>
        </w:tc>
        <w:tc>
          <w:tcPr>
            <w:tcW w:w="1126" w:type="dxa"/>
            <w:tcBorders>
              <w:top w:val="nil"/>
              <w:left w:val="nil"/>
              <w:bottom w:val="nil"/>
              <w:right w:val="nil"/>
            </w:tcBorders>
          </w:tcPr>
          <w:p w14:paraId="50511B36" w14:textId="77777777" w:rsidR="00A6553F" w:rsidRDefault="00A6553F" w:rsidP="00B769A0"/>
        </w:tc>
      </w:tr>
      <w:tr w:rsidR="00A6553F" w14:paraId="7774F8C5" w14:textId="77777777" w:rsidTr="00B769A0">
        <w:trPr>
          <w:trHeight w:hRule="exact" w:val="251"/>
        </w:trPr>
        <w:tc>
          <w:tcPr>
            <w:tcW w:w="543" w:type="dxa"/>
            <w:tcBorders>
              <w:top w:val="nil"/>
              <w:left w:val="nil"/>
              <w:bottom w:val="nil"/>
              <w:right w:val="nil"/>
            </w:tcBorders>
          </w:tcPr>
          <w:p w14:paraId="22904084" w14:textId="77777777" w:rsidR="00A6553F" w:rsidRDefault="00A6553F" w:rsidP="00B769A0"/>
        </w:tc>
        <w:tc>
          <w:tcPr>
            <w:tcW w:w="619" w:type="dxa"/>
            <w:tcBorders>
              <w:top w:val="nil"/>
              <w:left w:val="nil"/>
              <w:bottom w:val="nil"/>
              <w:right w:val="nil"/>
            </w:tcBorders>
          </w:tcPr>
          <w:p w14:paraId="1307C519"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2</w:t>
            </w:r>
          </w:p>
        </w:tc>
        <w:tc>
          <w:tcPr>
            <w:tcW w:w="6598" w:type="dxa"/>
            <w:tcBorders>
              <w:top w:val="nil"/>
              <w:left w:val="nil"/>
              <w:bottom w:val="nil"/>
              <w:right w:val="nil"/>
            </w:tcBorders>
          </w:tcPr>
          <w:p w14:paraId="2C210BF4"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hAnsi="Calibri"/>
                <w:spacing w:val="-1"/>
                <w:sz w:val="16"/>
              </w:rPr>
              <w:t>Općina</w:t>
            </w:r>
            <w:proofErr w:type="spellEnd"/>
            <w:r>
              <w:rPr>
                <w:rFonts w:ascii="Calibri" w:hAnsi="Calibri"/>
                <w:spacing w:val="-12"/>
                <w:sz w:val="16"/>
              </w:rPr>
              <w:t xml:space="preserve"> </w:t>
            </w:r>
            <w:proofErr w:type="spellStart"/>
            <w:r>
              <w:rPr>
                <w:rFonts w:ascii="Calibri" w:hAnsi="Calibri"/>
                <w:spacing w:val="-1"/>
                <w:sz w:val="16"/>
              </w:rPr>
              <w:t>Marijanci</w:t>
            </w:r>
            <w:proofErr w:type="spellEnd"/>
          </w:p>
        </w:tc>
        <w:tc>
          <w:tcPr>
            <w:tcW w:w="4493" w:type="dxa"/>
            <w:tcBorders>
              <w:top w:val="nil"/>
              <w:left w:val="nil"/>
              <w:bottom w:val="nil"/>
              <w:right w:val="nil"/>
            </w:tcBorders>
          </w:tcPr>
          <w:p w14:paraId="0AD44824" w14:textId="77777777" w:rsidR="00A6553F" w:rsidRDefault="00A6553F" w:rsidP="00B769A0">
            <w:pPr>
              <w:pStyle w:val="TableParagraph"/>
              <w:spacing w:before="19"/>
              <w:ind w:right="404"/>
              <w:jc w:val="right"/>
              <w:rPr>
                <w:rFonts w:ascii="Calibri" w:eastAsia="Calibri" w:hAnsi="Calibri" w:cs="Calibri"/>
                <w:sz w:val="16"/>
                <w:szCs w:val="16"/>
              </w:rPr>
            </w:pPr>
            <w:r>
              <w:rPr>
                <w:rFonts w:ascii="Calibri"/>
                <w:w w:val="95"/>
                <w:sz w:val="16"/>
              </w:rPr>
              <w:t>118.000,00</w:t>
            </w:r>
          </w:p>
        </w:tc>
        <w:tc>
          <w:tcPr>
            <w:tcW w:w="1452" w:type="dxa"/>
            <w:tcBorders>
              <w:top w:val="nil"/>
              <w:left w:val="nil"/>
              <w:bottom w:val="nil"/>
              <w:right w:val="nil"/>
            </w:tcBorders>
          </w:tcPr>
          <w:p w14:paraId="0CE03EE9" w14:textId="77777777" w:rsidR="00A6553F" w:rsidRDefault="00A6553F" w:rsidP="00B769A0">
            <w:pPr>
              <w:pStyle w:val="TableParagraph"/>
              <w:spacing w:before="19"/>
              <w:ind w:left="493"/>
              <w:rPr>
                <w:rFonts w:ascii="Calibri" w:eastAsia="Calibri" w:hAnsi="Calibri" w:cs="Calibri"/>
                <w:sz w:val="16"/>
                <w:szCs w:val="16"/>
              </w:rPr>
            </w:pPr>
            <w:r>
              <w:rPr>
                <w:rFonts w:ascii="Calibri"/>
                <w:sz w:val="16"/>
              </w:rPr>
              <w:t>118.000,00</w:t>
            </w:r>
          </w:p>
        </w:tc>
        <w:tc>
          <w:tcPr>
            <w:tcW w:w="1126" w:type="dxa"/>
            <w:tcBorders>
              <w:top w:val="nil"/>
              <w:left w:val="nil"/>
              <w:bottom w:val="nil"/>
              <w:right w:val="nil"/>
            </w:tcBorders>
          </w:tcPr>
          <w:p w14:paraId="11DA1C1B" w14:textId="77777777" w:rsidR="00A6553F" w:rsidRDefault="00A6553F" w:rsidP="00B769A0">
            <w:pPr>
              <w:pStyle w:val="TableParagraph"/>
              <w:spacing w:before="19"/>
              <w:ind w:left="291"/>
              <w:rPr>
                <w:rFonts w:ascii="Calibri" w:eastAsia="Calibri" w:hAnsi="Calibri" w:cs="Calibri"/>
                <w:sz w:val="16"/>
                <w:szCs w:val="16"/>
              </w:rPr>
            </w:pPr>
            <w:r>
              <w:rPr>
                <w:rFonts w:ascii="Calibri"/>
                <w:sz w:val="16"/>
              </w:rPr>
              <w:t>100,00%</w:t>
            </w:r>
          </w:p>
        </w:tc>
      </w:tr>
      <w:tr w:rsidR="00A6553F" w14:paraId="6F0DBDC5" w14:textId="77777777" w:rsidTr="00B769A0">
        <w:trPr>
          <w:trHeight w:hRule="exact" w:val="239"/>
        </w:trPr>
        <w:tc>
          <w:tcPr>
            <w:tcW w:w="543" w:type="dxa"/>
            <w:tcBorders>
              <w:top w:val="nil"/>
              <w:left w:val="nil"/>
              <w:bottom w:val="nil"/>
              <w:right w:val="nil"/>
            </w:tcBorders>
          </w:tcPr>
          <w:p w14:paraId="5D7889E9" w14:textId="77777777" w:rsidR="00A6553F" w:rsidRDefault="00A6553F" w:rsidP="00B769A0"/>
        </w:tc>
        <w:tc>
          <w:tcPr>
            <w:tcW w:w="619" w:type="dxa"/>
            <w:tcBorders>
              <w:top w:val="nil"/>
              <w:left w:val="nil"/>
              <w:bottom w:val="nil"/>
              <w:right w:val="nil"/>
            </w:tcBorders>
          </w:tcPr>
          <w:p w14:paraId="744FA2A8"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6</w:t>
            </w:r>
          </w:p>
        </w:tc>
        <w:tc>
          <w:tcPr>
            <w:tcW w:w="6598" w:type="dxa"/>
            <w:tcBorders>
              <w:top w:val="nil"/>
              <w:left w:val="nil"/>
              <w:bottom w:val="nil"/>
              <w:right w:val="nil"/>
            </w:tcBorders>
          </w:tcPr>
          <w:p w14:paraId="2E200044"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hAnsi="Calibri"/>
                <w:spacing w:val="-1"/>
                <w:sz w:val="16"/>
              </w:rPr>
              <w:t>Općina</w:t>
            </w:r>
            <w:proofErr w:type="spellEnd"/>
            <w:r>
              <w:rPr>
                <w:rFonts w:ascii="Calibri" w:hAnsi="Calibri"/>
                <w:spacing w:val="-9"/>
                <w:sz w:val="16"/>
              </w:rPr>
              <w:t xml:space="preserve"> </w:t>
            </w:r>
            <w:proofErr w:type="spellStart"/>
            <w:r>
              <w:rPr>
                <w:rFonts w:ascii="Calibri" w:hAnsi="Calibri"/>
                <w:spacing w:val="-1"/>
                <w:sz w:val="16"/>
              </w:rPr>
              <w:t>Viljevo</w:t>
            </w:r>
            <w:proofErr w:type="spellEnd"/>
          </w:p>
        </w:tc>
        <w:tc>
          <w:tcPr>
            <w:tcW w:w="4493" w:type="dxa"/>
            <w:tcBorders>
              <w:top w:val="nil"/>
              <w:left w:val="nil"/>
              <w:bottom w:val="nil"/>
              <w:right w:val="nil"/>
            </w:tcBorders>
          </w:tcPr>
          <w:p w14:paraId="1CB706A6" w14:textId="77777777" w:rsidR="00A6553F" w:rsidRDefault="00A6553F" w:rsidP="00B769A0">
            <w:pPr>
              <w:pStyle w:val="TableParagraph"/>
              <w:spacing w:before="6"/>
              <w:ind w:right="406"/>
              <w:jc w:val="right"/>
              <w:rPr>
                <w:rFonts w:ascii="Calibri" w:eastAsia="Calibri" w:hAnsi="Calibri" w:cs="Calibri"/>
                <w:sz w:val="16"/>
                <w:szCs w:val="16"/>
              </w:rPr>
            </w:pPr>
            <w:r>
              <w:rPr>
                <w:rFonts w:ascii="Calibri"/>
                <w:w w:val="95"/>
                <w:sz w:val="16"/>
              </w:rPr>
              <w:t>77.200,00</w:t>
            </w:r>
          </w:p>
        </w:tc>
        <w:tc>
          <w:tcPr>
            <w:tcW w:w="1452" w:type="dxa"/>
            <w:tcBorders>
              <w:top w:val="nil"/>
              <w:left w:val="nil"/>
              <w:bottom w:val="nil"/>
              <w:right w:val="nil"/>
            </w:tcBorders>
          </w:tcPr>
          <w:p w14:paraId="3486CEE5" w14:textId="77777777" w:rsidR="00A6553F" w:rsidRDefault="00A6553F" w:rsidP="00B769A0">
            <w:pPr>
              <w:pStyle w:val="TableParagraph"/>
              <w:spacing w:before="6"/>
              <w:ind w:left="573"/>
              <w:rPr>
                <w:rFonts w:ascii="Calibri" w:eastAsia="Calibri" w:hAnsi="Calibri" w:cs="Calibri"/>
                <w:sz w:val="16"/>
                <w:szCs w:val="16"/>
              </w:rPr>
            </w:pPr>
            <w:r>
              <w:rPr>
                <w:rFonts w:ascii="Calibri"/>
                <w:sz w:val="16"/>
              </w:rPr>
              <w:t>77.200,00</w:t>
            </w:r>
          </w:p>
        </w:tc>
        <w:tc>
          <w:tcPr>
            <w:tcW w:w="1126" w:type="dxa"/>
            <w:tcBorders>
              <w:top w:val="nil"/>
              <w:left w:val="nil"/>
              <w:bottom w:val="nil"/>
              <w:right w:val="nil"/>
            </w:tcBorders>
          </w:tcPr>
          <w:p w14:paraId="32BBF0B2" w14:textId="77777777" w:rsidR="00A6553F" w:rsidRDefault="00A6553F" w:rsidP="00B769A0">
            <w:pPr>
              <w:pStyle w:val="TableParagraph"/>
              <w:spacing w:before="6"/>
              <w:ind w:left="291"/>
              <w:rPr>
                <w:rFonts w:ascii="Calibri" w:eastAsia="Calibri" w:hAnsi="Calibri" w:cs="Calibri"/>
                <w:sz w:val="16"/>
                <w:szCs w:val="16"/>
              </w:rPr>
            </w:pPr>
            <w:r>
              <w:rPr>
                <w:rFonts w:ascii="Calibri"/>
                <w:sz w:val="16"/>
              </w:rPr>
              <w:t>100,00%</w:t>
            </w:r>
          </w:p>
        </w:tc>
      </w:tr>
      <w:tr w:rsidR="00A6553F" w14:paraId="376668BD" w14:textId="77777777" w:rsidTr="00B769A0">
        <w:trPr>
          <w:trHeight w:hRule="exact" w:val="229"/>
        </w:trPr>
        <w:tc>
          <w:tcPr>
            <w:tcW w:w="543" w:type="dxa"/>
            <w:tcBorders>
              <w:top w:val="nil"/>
              <w:left w:val="nil"/>
              <w:bottom w:val="single" w:sz="2" w:space="0" w:color="000000"/>
              <w:right w:val="nil"/>
            </w:tcBorders>
          </w:tcPr>
          <w:p w14:paraId="7D3617FD" w14:textId="77777777" w:rsidR="00A6553F" w:rsidRDefault="00A6553F" w:rsidP="00B769A0"/>
        </w:tc>
        <w:tc>
          <w:tcPr>
            <w:tcW w:w="619" w:type="dxa"/>
            <w:tcBorders>
              <w:top w:val="nil"/>
              <w:left w:val="nil"/>
              <w:bottom w:val="single" w:sz="2" w:space="0" w:color="000000"/>
              <w:right w:val="nil"/>
            </w:tcBorders>
          </w:tcPr>
          <w:p w14:paraId="1F4334A1"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7</w:t>
            </w:r>
          </w:p>
        </w:tc>
        <w:tc>
          <w:tcPr>
            <w:tcW w:w="6598" w:type="dxa"/>
            <w:tcBorders>
              <w:top w:val="nil"/>
              <w:left w:val="nil"/>
              <w:bottom w:val="single" w:sz="2" w:space="0" w:color="000000"/>
              <w:right w:val="nil"/>
            </w:tcBorders>
          </w:tcPr>
          <w:p w14:paraId="7046D7BB" w14:textId="77777777" w:rsidR="00A6553F" w:rsidRDefault="00A6553F" w:rsidP="00B769A0">
            <w:pPr>
              <w:pStyle w:val="TableParagraph"/>
              <w:spacing w:before="7"/>
              <w:ind w:left="41"/>
              <w:rPr>
                <w:rFonts w:ascii="Calibri" w:eastAsia="Calibri" w:hAnsi="Calibri" w:cs="Calibri"/>
                <w:sz w:val="16"/>
                <w:szCs w:val="16"/>
              </w:rPr>
            </w:pPr>
            <w:r>
              <w:rPr>
                <w:rFonts w:ascii="Calibri"/>
                <w:sz w:val="16"/>
              </w:rPr>
              <w:t>P.</w:t>
            </w:r>
            <w:r>
              <w:rPr>
                <w:rFonts w:ascii="Calibri"/>
                <w:spacing w:val="-8"/>
                <w:sz w:val="16"/>
              </w:rPr>
              <w:t xml:space="preserve"> </w:t>
            </w:r>
            <w:r>
              <w:rPr>
                <w:rFonts w:ascii="Calibri"/>
                <w:spacing w:val="-1"/>
                <w:sz w:val="16"/>
              </w:rPr>
              <w:t>Moslavina</w:t>
            </w:r>
          </w:p>
        </w:tc>
        <w:tc>
          <w:tcPr>
            <w:tcW w:w="4493" w:type="dxa"/>
            <w:tcBorders>
              <w:top w:val="nil"/>
              <w:left w:val="nil"/>
              <w:bottom w:val="single" w:sz="2" w:space="0" w:color="000000"/>
              <w:right w:val="nil"/>
            </w:tcBorders>
          </w:tcPr>
          <w:p w14:paraId="68CF1991" w14:textId="77777777" w:rsidR="00A6553F" w:rsidRDefault="00A6553F" w:rsidP="00B769A0">
            <w:pPr>
              <w:pStyle w:val="TableParagraph"/>
              <w:spacing w:before="7"/>
              <w:ind w:right="405"/>
              <w:jc w:val="right"/>
              <w:rPr>
                <w:rFonts w:ascii="Calibri" w:eastAsia="Calibri" w:hAnsi="Calibri" w:cs="Calibri"/>
                <w:sz w:val="16"/>
                <w:szCs w:val="16"/>
              </w:rPr>
            </w:pPr>
            <w:r>
              <w:rPr>
                <w:rFonts w:ascii="Calibri"/>
                <w:w w:val="95"/>
                <w:sz w:val="16"/>
              </w:rPr>
              <w:t>67.400,00</w:t>
            </w:r>
          </w:p>
        </w:tc>
        <w:tc>
          <w:tcPr>
            <w:tcW w:w="1452" w:type="dxa"/>
            <w:tcBorders>
              <w:top w:val="nil"/>
              <w:left w:val="nil"/>
              <w:bottom w:val="single" w:sz="2" w:space="0" w:color="000000"/>
              <w:right w:val="nil"/>
            </w:tcBorders>
          </w:tcPr>
          <w:p w14:paraId="6C14BA99" w14:textId="77777777" w:rsidR="00A6553F" w:rsidRDefault="00A6553F" w:rsidP="00B769A0">
            <w:pPr>
              <w:pStyle w:val="TableParagraph"/>
              <w:spacing w:before="7"/>
              <w:ind w:left="573"/>
              <w:rPr>
                <w:rFonts w:ascii="Calibri" w:eastAsia="Calibri" w:hAnsi="Calibri" w:cs="Calibri"/>
                <w:sz w:val="16"/>
                <w:szCs w:val="16"/>
              </w:rPr>
            </w:pPr>
            <w:r>
              <w:rPr>
                <w:rFonts w:ascii="Calibri"/>
                <w:sz w:val="16"/>
              </w:rPr>
              <w:t>67.596,01</w:t>
            </w:r>
          </w:p>
        </w:tc>
        <w:tc>
          <w:tcPr>
            <w:tcW w:w="1126" w:type="dxa"/>
            <w:tcBorders>
              <w:top w:val="nil"/>
              <w:left w:val="nil"/>
              <w:bottom w:val="single" w:sz="2" w:space="0" w:color="000000"/>
              <w:right w:val="nil"/>
            </w:tcBorders>
          </w:tcPr>
          <w:p w14:paraId="72476123" w14:textId="77777777" w:rsidR="00A6553F" w:rsidRDefault="00A6553F" w:rsidP="00B769A0">
            <w:pPr>
              <w:pStyle w:val="TableParagraph"/>
              <w:spacing w:before="7"/>
              <w:ind w:left="291"/>
              <w:rPr>
                <w:rFonts w:ascii="Calibri" w:eastAsia="Calibri" w:hAnsi="Calibri" w:cs="Calibri"/>
                <w:sz w:val="16"/>
                <w:szCs w:val="16"/>
              </w:rPr>
            </w:pPr>
            <w:r>
              <w:rPr>
                <w:rFonts w:ascii="Calibri"/>
                <w:sz w:val="16"/>
              </w:rPr>
              <w:t>100,29%</w:t>
            </w:r>
          </w:p>
        </w:tc>
      </w:tr>
      <w:tr w:rsidR="00A6553F" w14:paraId="16C23F22" w14:textId="77777777" w:rsidTr="00B769A0">
        <w:trPr>
          <w:trHeight w:hRule="exact" w:val="253"/>
        </w:trPr>
        <w:tc>
          <w:tcPr>
            <w:tcW w:w="543" w:type="dxa"/>
            <w:tcBorders>
              <w:top w:val="single" w:sz="2" w:space="0" w:color="000000"/>
              <w:left w:val="nil"/>
              <w:bottom w:val="nil"/>
              <w:right w:val="nil"/>
            </w:tcBorders>
          </w:tcPr>
          <w:p w14:paraId="6ECCD939" w14:textId="77777777" w:rsidR="00A6553F" w:rsidRDefault="00A6553F" w:rsidP="00B769A0">
            <w:pPr>
              <w:pStyle w:val="TableParagraph"/>
              <w:spacing w:before="17"/>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3B6533F" w14:textId="77777777" w:rsidR="00A6553F" w:rsidRDefault="00A6553F" w:rsidP="00B769A0">
            <w:pPr>
              <w:pStyle w:val="TableParagraph"/>
              <w:spacing w:before="17"/>
              <w:ind w:left="121"/>
              <w:rPr>
                <w:rFonts w:ascii="Calibri" w:eastAsia="Calibri" w:hAnsi="Calibri" w:cs="Calibri"/>
                <w:sz w:val="18"/>
                <w:szCs w:val="18"/>
              </w:rPr>
            </w:pPr>
            <w:r>
              <w:rPr>
                <w:rFonts w:ascii="Calibri"/>
                <w:sz w:val="18"/>
              </w:rPr>
              <w:t>31216</w:t>
            </w:r>
          </w:p>
        </w:tc>
        <w:tc>
          <w:tcPr>
            <w:tcW w:w="6598" w:type="dxa"/>
            <w:tcBorders>
              <w:top w:val="single" w:sz="2" w:space="0" w:color="000000"/>
              <w:left w:val="nil"/>
              <w:bottom w:val="nil"/>
              <w:right w:val="nil"/>
            </w:tcBorders>
          </w:tcPr>
          <w:p w14:paraId="44A47553" w14:textId="77777777" w:rsidR="00A6553F" w:rsidRDefault="00A6553F" w:rsidP="00B769A0">
            <w:pPr>
              <w:pStyle w:val="TableParagraph"/>
              <w:spacing w:before="17"/>
              <w:ind w:left="46"/>
              <w:rPr>
                <w:rFonts w:ascii="Calibri" w:eastAsia="Calibri" w:hAnsi="Calibri" w:cs="Calibri"/>
                <w:sz w:val="18"/>
                <w:szCs w:val="18"/>
              </w:rPr>
            </w:pPr>
            <w:proofErr w:type="spellStart"/>
            <w:r>
              <w:rPr>
                <w:rFonts w:ascii="Calibri" w:hAnsi="Calibri"/>
                <w:spacing w:val="-1"/>
                <w:sz w:val="18"/>
              </w:rPr>
              <w:t>Regres</w:t>
            </w:r>
            <w:proofErr w:type="spellEnd"/>
            <w:r>
              <w:rPr>
                <w:rFonts w:ascii="Calibri" w:hAnsi="Calibri"/>
                <w:spacing w:val="-6"/>
                <w:sz w:val="18"/>
              </w:rPr>
              <w:t xml:space="preserve"> </w:t>
            </w:r>
            <w:r>
              <w:rPr>
                <w:rFonts w:ascii="Calibri" w:hAnsi="Calibri"/>
                <w:sz w:val="18"/>
              </w:rPr>
              <w:t>za</w:t>
            </w:r>
            <w:r>
              <w:rPr>
                <w:rFonts w:ascii="Calibri" w:hAnsi="Calibri"/>
                <w:spacing w:val="-6"/>
                <w:sz w:val="18"/>
              </w:rPr>
              <w:t xml:space="preserve"> </w:t>
            </w:r>
            <w:proofErr w:type="spellStart"/>
            <w:r>
              <w:rPr>
                <w:rFonts w:ascii="Calibri" w:hAnsi="Calibri"/>
                <w:spacing w:val="-1"/>
                <w:sz w:val="18"/>
              </w:rPr>
              <w:t>godišnji</w:t>
            </w:r>
            <w:proofErr w:type="spellEnd"/>
            <w:r>
              <w:rPr>
                <w:rFonts w:ascii="Calibri" w:hAnsi="Calibri"/>
                <w:spacing w:val="-7"/>
                <w:sz w:val="18"/>
              </w:rPr>
              <w:t xml:space="preserve"> </w:t>
            </w:r>
            <w:proofErr w:type="spellStart"/>
            <w:r>
              <w:rPr>
                <w:rFonts w:ascii="Calibri" w:hAnsi="Calibri"/>
                <w:sz w:val="18"/>
              </w:rPr>
              <w:t>odmor</w:t>
            </w:r>
            <w:proofErr w:type="spellEnd"/>
          </w:p>
        </w:tc>
        <w:tc>
          <w:tcPr>
            <w:tcW w:w="4493" w:type="dxa"/>
            <w:tcBorders>
              <w:top w:val="single" w:sz="2" w:space="0" w:color="000000"/>
              <w:left w:val="nil"/>
              <w:bottom w:val="nil"/>
              <w:right w:val="nil"/>
            </w:tcBorders>
          </w:tcPr>
          <w:p w14:paraId="7435B808" w14:textId="77777777" w:rsidR="00A6553F" w:rsidRDefault="00A6553F" w:rsidP="00B769A0">
            <w:pPr>
              <w:pStyle w:val="TableParagraph"/>
              <w:spacing w:before="17"/>
              <w:ind w:right="404"/>
              <w:jc w:val="right"/>
              <w:rPr>
                <w:rFonts w:ascii="Calibri" w:eastAsia="Calibri" w:hAnsi="Calibri" w:cs="Calibri"/>
                <w:sz w:val="18"/>
                <w:szCs w:val="18"/>
              </w:rPr>
            </w:pPr>
            <w:r>
              <w:rPr>
                <w:rFonts w:ascii="Calibri"/>
                <w:w w:val="95"/>
                <w:sz w:val="18"/>
              </w:rPr>
              <w:t>5.744,70</w:t>
            </w:r>
          </w:p>
        </w:tc>
        <w:tc>
          <w:tcPr>
            <w:tcW w:w="1452" w:type="dxa"/>
            <w:tcBorders>
              <w:top w:val="single" w:sz="2" w:space="0" w:color="000000"/>
              <w:left w:val="nil"/>
              <w:bottom w:val="nil"/>
              <w:right w:val="nil"/>
            </w:tcBorders>
          </w:tcPr>
          <w:p w14:paraId="4BE204AA" w14:textId="77777777" w:rsidR="00A6553F" w:rsidRDefault="00A6553F" w:rsidP="00B769A0">
            <w:pPr>
              <w:pStyle w:val="TableParagraph"/>
              <w:spacing w:before="17"/>
              <w:ind w:left="588"/>
              <w:rPr>
                <w:rFonts w:ascii="Calibri" w:eastAsia="Calibri" w:hAnsi="Calibri" w:cs="Calibri"/>
                <w:sz w:val="18"/>
                <w:szCs w:val="18"/>
              </w:rPr>
            </w:pPr>
            <w:r>
              <w:rPr>
                <w:rFonts w:ascii="Calibri"/>
                <w:sz w:val="18"/>
              </w:rPr>
              <w:t>5.744,70</w:t>
            </w:r>
          </w:p>
        </w:tc>
        <w:tc>
          <w:tcPr>
            <w:tcW w:w="1126" w:type="dxa"/>
            <w:tcBorders>
              <w:top w:val="single" w:sz="2" w:space="0" w:color="000000"/>
              <w:left w:val="nil"/>
              <w:bottom w:val="nil"/>
              <w:right w:val="nil"/>
            </w:tcBorders>
          </w:tcPr>
          <w:p w14:paraId="38D9CE0B" w14:textId="77777777" w:rsidR="00A6553F" w:rsidRDefault="00A6553F" w:rsidP="00B769A0">
            <w:pPr>
              <w:pStyle w:val="TableParagraph"/>
              <w:spacing w:before="17"/>
              <w:ind w:left="225"/>
              <w:rPr>
                <w:rFonts w:ascii="Calibri" w:eastAsia="Calibri" w:hAnsi="Calibri" w:cs="Calibri"/>
                <w:sz w:val="18"/>
                <w:szCs w:val="18"/>
              </w:rPr>
            </w:pPr>
            <w:r>
              <w:rPr>
                <w:rFonts w:ascii="Calibri"/>
                <w:sz w:val="18"/>
              </w:rPr>
              <w:t>100,00%</w:t>
            </w:r>
          </w:p>
        </w:tc>
      </w:tr>
      <w:tr w:rsidR="00A6553F" w14:paraId="09D09644" w14:textId="77777777" w:rsidTr="00B769A0">
        <w:trPr>
          <w:trHeight w:hRule="exact" w:val="252"/>
        </w:trPr>
        <w:tc>
          <w:tcPr>
            <w:tcW w:w="543" w:type="dxa"/>
            <w:tcBorders>
              <w:top w:val="nil"/>
              <w:left w:val="nil"/>
              <w:bottom w:val="nil"/>
              <w:right w:val="nil"/>
            </w:tcBorders>
          </w:tcPr>
          <w:p w14:paraId="34FCCB9A"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002</w:t>
            </w:r>
          </w:p>
        </w:tc>
        <w:tc>
          <w:tcPr>
            <w:tcW w:w="619" w:type="dxa"/>
            <w:tcBorders>
              <w:top w:val="nil"/>
              <w:left w:val="nil"/>
              <w:bottom w:val="nil"/>
              <w:right w:val="nil"/>
            </w:tcBorders>
          </w:tcPr>
          <w:p w14:paraId="611B9B06" w14:textId="77777777" w:rsidR="00A6553F" w:rsidRDefault="00A6553F" w:rsidP="00B769A0"/>
        </w:tc>
        <w:tc>
          <w:tcPr>
            <w:tcW w:w="6598" w:type="dxa"/>
            <w:tcBorders>
              <w:top w:val="nil"/>
              <w:left w:val="nil"/>
              <w:bottom w:val="nil"/>
              <w:right w:val="nil"/>
            </w:tcBorders>
          </w:tcPr>
          <w:p w14:paraId="7B172B57" w14:textId="77777777" w:rsidR="00A6553F" w:rsidRDefault="00A6553F" w:rsidP="00B769A0"/>
        </w:tc>
        <w:tc>
          <w:tcPr>
            <w:tcW w:w="4493" w:type="dxa"/>
            <w:tcBorders>
              <w:top w:val="nil"/>
              <w:left w:val="nil"/>
              <w:bottom w:val="nil"/>
              <w:right w:val="nil"/>
            </w:tcBorders>
          </w:tcPr>
          <w:p w14:paraId="42E6939A" w14:textId="77777777" w:rsidR="00A6553F" w:rsidRDefault="00A6553F" w:rsidP="00B769A0"/>
        </w:tc>
        <w:tc>
          <w:tcPr>
            <w:tcW w:w="1452" w:type="dxa"/>
            <w:tcBorders>
              <w:top w:val="nil"/>
              <w:left w:val="nil"/>
              <w:bottom w:val="nil"/>
              <w:right w:val="nil"/>
            </w:tcBorders>
          </w:tcPr>
          <w:p w14:paraId="22B96379" w14:textId="77777777" w:rsidR="00A6553F" w:rsidRDefault="00A6553F" w:rsidP="00B769A0"/>
        </w:tc>
        <w:tc>
          <w:tcPr>
            <w:tcW w:w="1126" w:type="dxa"/>
            <w:tcBorders>
              <w:top w:val="nil"/>
              <w:left w:val="nil"/>
              <w:bottom w:val="nil"/>
              <w:right w:val="nil"/>
            </w:tcBorders>
          </w:tcPr>
          <w:p w14:paraId="3D29DB58" w14:textId="77777777" w:rsidR="00A6553F" w:rsidRDefault="00A6553F" w:rsidP="00B769A0"/>
        </w:tc>
      </w:tr>
      <w:tr w:rsidR="00A6553F" w14:paraId="2438407C" w14:textId="77777777" w:rsidTr="00B769A0">
        <w:trPr>
          <w:trHeight w:hRule="exact" w:val="252"/>
        </w:trPr>
        <w:tc>
          <w:tcPr>
            <w:tcW w:w="543" w:type="dxa"/>
            <w:tcBorders>
              <w:top w:val="nil"/>
              <w:left w:val="nil"/>
              <w:bottom w:val="nil"/>
              <w:right w:val="nil"/>
            </w:tcBorders>
          </w:tcPr>
          <w:p w14:paraId="22215345" w14:textId="77777777" w:rsidR="00A6553F" w:rsidRDefault="00A6553F" w:rsidP="00B769A0"/>
        </w:tc>
        <w:tc>
          <w:tcPr>
            <w:tcW w:w="619" w:type="dxa"/>
            <w:tcBorders>
              <w:top w:val="nil"/>
              <w:left w:val="nil"/>
              <w:bottom w:val="nil"/>
              <w:right w:val="nil"/>
            </w:tcBorders>
          </w:tcPr>
          <w:p w14:paraId="73844A1E"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1</w:t>
            </w:r>
          </w:p>
        </w:tc>
        <w:tc>
          <w:tcPr>
            <w:tcW w:w="6598" w:type="dxa"/>
            <w:tcBorders>
              <w:top w:val="nil"/>
              <w:left w:val="nil"/>
              <w:bottom w:val="nil"/>
              <w:right w:val="nil"/>
            </w:tcBorders>
          </w:tcPr>
          <w:p w14:paraId="351C48C0"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Marijanci</w:t>
            </w:r>
            <w:proofErr w:type="spellEnd"/>
          </w:p>
        </w:tc>
        <w:tc>
          <w:tcPr>
            <w:tcW w:w="4493" w:type="dxa"/>
            <w:tcBorders>
              <w:top w:val="nil"/>
              <w:left w:val="nil"/>
              <w:bottom w:val="nil"/>
              <w:right w:val="nil"/>
            </w:tcBorders>
          </w:tcPr>
          <w:p w14:paraId="191FBE4D" w14:textId="77777777" w:rsidR="00A6553F" w:rsidRDefault="00A6553F" w:rsidP="00B769A0">
            <w:pPr>
              <w:pStyle w:val="TableParagraph"/>
              <w:spacing w:before="20"/>
              <w:ind w:right="405"/>
              <w:jc w:val="right"/>
              <w:rPr>
                <w:rFonts w:ascii="Calibri" w:eastAsia="Calibri" w:hAnsi="Calibri" w:cs="Calibri"/>
                <w:sz w:val="16"/>
                <w:szCs w:val="16"/>
              </w:rPr>
            </w:pPr>
            <w:r>
              <w:rPr>
                <w:rFonts w:ascii="Calibri"/>
                <w:w w:val="95"/>
                <w:sz w:val="16"/>
              </w:rPr>
              <w:t>2.569,70</w:t>
            </w:r>
          </w:p>
        </w:tc>
        <w:tc>
          <w:tcPr>
            <w:tcW w:w="1452" w:type="dxa"/>
            <w:tcBorders>
              <w:top w:val="nil"/>
              <w:left w:val="nil"/>
              <w:bottom w:val="nil"/>
              <w:right w:val="nil"/>
            </w:tcBorders>
          </w:tcPr>
          <w:p w14:paraId="71D44D90" w14:textId="77777777" w:rsidR="00A6553F" w:rsidRDefault="00A6553F" w:rsidP="00B769A0">
            <w:pPr>
              <w:pStyle w:val="TableParagraph"/>
              <w:spacing w:before="20"/>
              <w:ind w:left="655"/>
              <w:rPr>
                <w:rFonts w:ascii="Calibri" w:eastAsia="Calibri" w:hAnsi="Calibri" w:cs="Calibri"/>
                <w:sz w:val="16"/>
                <w:szCs w:val="16"/>
              </w:rPr>
            </w:pPr>
            <w:r>
              <w:rPr>
                <w:rFonts w:ascii="Calibri"/>
                <w:sz w:val="16"/>
              </w:rPr>
              <w:t>2.569,70</w:t>
            </w:r>
          </w:p>
        </w:tc>
        <w:tc>
          <w:tcPr>
            <w:tcW w:w="1126" w:type="dxa"/>
            <w:tcBorders>
              <w:top w:val="nil"/>
              <w:left w:val="nil"/>
              <w:bottom w:val="nil"/>
              <w:right w:val="nil"/>
            </w:tcBorders>
          </w:tcPr>
          <w:p w14:paraId="78B072FD" w14:textId="77777777" w:rsidR="00A6553F" w:rsidRDefault="00A6553F" w:rsidP="00B769A0">
            <w:pPr>
              <w:pStyle w:val="TableParagraph"/>
              <w:spacing w:before="20"/>
              <w:ind w:left="291"/>
              <w:rPr>
                <w:rFonts w:ascii="Calibri" w:eastAsia="Calibri" w:hAnsi="Calibri" w:cs="Calibri"/>
                <w:sz w:val="16"/>
                <w:szCs w:val="16"/>
              </w:rPr>
            </w:pPr>
            <w:r>
              <w:rPr>
                <w:rFonts w:ascii="Calibri"/>
                <w:sz w:val="16"/>
              </w:rPr>
              <w:t>100,00%</w:t>
            </w:r>
          </w:p>
        </w:tc>
      </w:tr>
      <w:tr w:rsidR="00A6553F" w14:paraId="110DCD17" w14:textId="77777777" w:rsidTr="00B769A0">
        <w:trPr>
          <w:trHeight w:hRule="exact" w:val="239"/>
        </w:trPr>
        <w:tc>
          <w:tcPr>
            <w:tcW w:w="543" w:type="dxa"/>
            <w:tcBorders>
              <w:top w:val="nil"/>
              <w:left w:val="nil"/>
              <w:bottom w:val="nil"/>
              <w:right w:val="nil"/>
            </w:tcBorders>
          </w:tcPr>
          <w:p w14:paraId="1D0E902B" w14:textId="77777777" w:rsidR="00A6553F" w:rsidRDefault="00A6553F" w:rsidP="00B769A0"/>
        </w:tc>
        <w:tc>
          <w:tcPr>
            <w:tcW w:w="619" w:type="dxa"/>
            <w:tcBorders>
              <w:top w:val="nil"/>
              <w:left w:val="nil"/>
              <w:bottom w:val="nil"/>
              <w:right w:val="nil"/>
            </w:tcBorders>
          </w:tcPr>
          <w:p w14:paraId="52BD8129"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4</w:t>
            </w:r>
          </w:p>
        </w:tc>
        <w:tc>
          <w:tcPr>
            <w:tcW w:w="6598" w:type="dxa"/>
            <w:tcBorders>
              <w:top w:val="nil"/>
              <w:left w:val="nil"/>
              <w:bottom w:val="nil"/>
              <w:right w:val="nil"/>
            </w:tcBorders>
          </w:tcPr>
          <w:p w14:paraId="4B10DCEF"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493" w:type="dxa"/>
            <w:tcBorders>
              <w:top w:val="nil"/>
              <w:left w:val="nil"/>
              <w:bottom w:val="nil"/>
              <w:right w:val="nil"/>
            </w:tcBorders>
          </w:tcPr>
          <w:p w14:paraId="60F88AE6" w14:textId="77777777" w:rsidR="00A6553F" w:rsidRDefault="00A6553F" w:rsidP="00B769A0">
            <w:pPr>
              <w:pStyle w:val="TableParagraph"/>
              <w:spacing w:before="7"/>
              <w:ind w:right="405"/>
              <w:jc w:val="right"/>
              <w:rPr>
                <w:rFonts w:ascii="Calibri" w:eastAsia="Calibri" w:hAnsi="Calibri" w:cs="Calibri"/>
                <w:sz w:val="16"/>
                <w:szCs w:val="16"/>
              </w:rPr>
            </w:pPr>
            <w:r>
              <w:rPr>
                <w:rFonts w:ascii="Calibri"/>
                <w:w w:val="95"/>
                <w:sz w:val="16"/>
              </w:rPr>
              <w:t>1.486,20</w:t>
            </w:r>
          </w:p>
        </w:tc>
        <w:tc>
          <w:tcPr>
            <w:tcW w:w="1452" w:type="dxa"/>
            <w:tcBorders>
              <w:top w:val="nil"/>
              <w:left w:val="nil"/>
              <w:bottom w:val="nil"/>
              <w:right w:val="nil"/>
            </w:tcBorders>
          </w:tcPr>
          <w:p w14:paraId="39F57DBC" w14:textId="77777777" w:rsidR="00A6553F" w:rsidRDefault="00A6553F" w:rsidP="00B769A0">
            <w:pPr>
              <w:pStyle w:val="TableParagraph"/>
              <w:spacing w:before="7"/>
              <w:ind w:left="655"/>
              <w:rPr>
                <w:rFonts w:ascii="Calibri" w:eastAsia="Calibri" w:hAnsi="Calibri" w:cs="Calibri"/>
                <w:sz w:val="16"/>
                <w:szCs w:val="16"/>
              </w:rPr>
            </w:pPr>
            <w:r>
              <w:rPr>
                <w:rFonts w:ascii="Calibri"/>
                <w:sz w:val="16"/>
              </w:rPr>
              <w:t>1.486,20</w:t>
            </w:r>
          </w:p>
        </w:tc>
        <w:tc>
          <w:tcPr>
            <w:tcW w:w="1126" w:type="dxa"/>
            <w:tcBorders>
              <w:top w:val="nil"/>
              <w:left w:val="nil"/>
              <w:bottom w:val="nil"/>
              <w:right w:val="nil"/>
            </w:tcBorders>
          </w:tcPr>
          <w:p w14:paraId="19E56985" w14:textId="77777777" w:rsidR="00A6553F" w:rsidRDefault="00A6553F" w:rsidP="00B769A0">
            <w:pPr>
              <w:pStyle w:val="TableParagraph"/>
              <w:spacing w:before="7"/>
              <w:ind w:left="291"/>
              <w:rPr>
                <w:rFonts w:ascii="Calibri" w:eastAsia="Calibri" w:hAnsi="Calibri" w:cs="Calibri"/>
                <w:sz w:val="16"/>
                <w:szCs w:val="16"/>
              </w:rPr>
            </w:pPr>
            <w:r>
              <w:rPr>
                <w:rFonts w:ascii="Calibri"/>
                <w:sz w:val="16"/>
              </w:rPr>
              <w:t>100,00%</w:t>
            </w:r>
          </w:p>
        </w:tc>
      </w:tr>
      <w:tr w:rsidR="00A6553F" w14:paraId="0A0EDE9A" w14:textId="77777777" w:rsidTr="00B769A0">
        <w:trPr>
          <w:trHeight w:hRule="exact" w:val="231"/>
        </w:trPr>
        <w:tc>
          <w:tcPr>
            <w:tcW w:w="543" w:type="dxa"/>
            <w:tcBorders>
              <w:top w:val="nil"/>
              <w:left w:val="nil"/>
              <w:bottom w:val="single" w:sz="2" w:space="0" w:color="000000"/>
              <w:right w:val="nil"/>
            </w:tcBorders>
          </w:tcPr>
          <w:p w14:paraId="5981A08E" w14:textId="77777777" w:rsidR="00A6553F" w:rsidRDefault="00A6553F" w:rsidP="00B769A0"/>
        </w:tc>
        <w:tc>
          <w:tcPr>
            <w:tcW w:w="619" w:type="dxa"/>
            <w:tcBorders>
              <w:top w:val="nil"/>
              <w:left w:val="nil"/>
              <w:bottom w:val="single" w:sz="2" w:space="0" w:color="000000"/>
              <w:right w:val="nil"/>
            </w:tcBorders>
          </w:tcPr>
          <w:p w14:paraId="5CF94013"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5</w:t>
            </w:r>
          </w:p>
        </w:tc>
        <w:tc>
          <w:tcPr>
            <w:tcW w:w="6598" w:type="dxa"/>
            <w:tcBorders>
              <w:top w:val="nil"/>
              <w:left w:val="nil"/>
              <w:bottom w:val="single" w:sz="2" w:space="0" w:color="000000"/>
              <w:right w:val="nil"/>
            </w:tcBorders>
          </w:tcPr>
          <w:p w14:paraId="611C0698"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spacing w:val="-1"/>
                <w:sz w:val="16"/>
              </w:rPr>
              <w:t>P.Moslavina</w:t>
            </w:r>
            <w:proofErr w:type="spellEnd"/>
          </w:p>
        </w:tc>
        <w:tc>
          <w:tcPr>
            <w:tcW w:w="4493" w:type="dxa"/>
            <w:tcBorders>
              <w:top w:val="nil"/>
              <w:left w:val="nil"/>
              <w:bottom w:val="single" w:sz="2" w:space="0" w:color="000000"/>
              <w:right w:val="nil"/>
            </w:tcBorders>
          </w:tcPr>
          <w:p w14:paraId="0B35F26D" w14:textId="77777777" w:rsidR="00A6553F" w:rsidRDefault="00A6553F" w:rsidP="00B769A0">
            <w:pPr>
              <w:pStyle w:val="TableParagraph"/>
              <w:spacing w:before="6"/>
              <w:ind w:right="406"/>
              <w:jc w:val="right"/>
              <w:rPr>
                <w:rFonts w:ascii="Calibri" w:eastAsia="Calibri" w:hAnsi="Calibri" w:cs="Calibri"/>
                <w:sz w:val="16"/>
                <w:szCs w:val="16"/>
              </w:rPr>
            </w:pPr>
            <w:r>
              <w:rPr>
                <w:rFonts w:ascii="Calibri"/>
                <w:w w:val="95"/>
                <w:sz w:val="16"/>
              </w:rPr>
              <w:t>1.688,80</w:t>
            </w:r>
          </w:p>
        </w:tc>
        <w:tc>
          <w:tcPr>
            <w:tcW w:w="1452" w:type="dxa"/>
            <w:tcBorders>
              <w:top w:val="nil"/>
              <w:left w:val="nil"/>
              <w:bottom w:val="single" w:sz="2" w:space="0" w:color="000000"/>
              <w:right w:val="nil"/>
            </w:tcBorders>
          </w:tcPr>
          <w:p w14:paraId="2FA20715" w14:textId="77777777" w:rsidR="00A6553F" w:rsidRDefault="00A6553F" w:rsidP="00B769A0">
            <w:pPr>
              <w:pStyle w:val="TableParagraph"/>
              <w:spacing w:before="6"/>
              <w:ind w:left="655"/>
              <w:rPr>
                <w:rFonts w:ascii="Calibri" w:eastAsia="Calibri" w:hAnsi="Calibri" w:cs="Calibri"/>
                <w:sz w:val="16"/>
                <w:szCs w:val="16"/>
              </w:rPr>
            </w:pPr>
            <w:r>
              <w:rPr>
                <w:rFonts w:ascii="Calibri"/>
                <w:sz w:val="16"/>
              </w:rPr>
              <w:t>1.688,80</w:t>
            </w:r>
          </w:p>
        </w:tc>
        <w:tc>
          <w:tcPr>
            <w:tcW w:w="1126" w:type="dxa"/>
            <w:tcBorders>
              <w:top w:val="nil"/>
              <w:left w:val="nil"/>
              <w:bottom w:val="single" w:sz="2" w:space="0" w:color="000000"/>
              <w:right w:val="nil"/>
            </w:tcBorders>
          </w:tcPr>
          <w:p w14:paraId="75F66F0B" w14:textId="77777777" w:rsidR="00A6553F" w:rsidRDefault="00A6553F" w:rsidP="00B769A0">
            <w:pPr>
              <w:pStyle w:val="TableParagraph"/>
              <w:spacing w:before="6"/>
              <w:ind w:left="291"/>
              <w:rPr>
                <w:rFonts w:ascii="Calibri" w:eastAsia="Calibri" w:hAnsi="Calibri" w:cs="Calibri"/>
                <w:sz w:val="16"/>
                <w:szCs w:val="16"/>
              </w:rPr>
            </w:pPr>
            <w:r>
              <w:rPr>
                <w:rFonts w:ascii="Calibri"/>
                <w:sz w:val="16"/>
              </w:rPr>
              <w:t>100,00%</w:t>
            </w:r>
          </w:p>
        </w:tc>
      </w:tr>
      <w:tr w:rsidR="00A6553F" w14:paraId="63A3128E" w14:textId="77777777" w:rsidTr="00B769A0">
        <w:trPr>
          <w:trHeight w:hRule="exact" w:val="250"/>
        </w:trPr>
        <w:tc>
          <w:tcPr>
            <w:tcW w:w="543" w:type="dxa"/>
            <w:tcBorders>
              <w:top w:val="single" w:sz="2" w:space="0" w:color="000000"/>
              <w:left w:val="nil"/>
              <w:bottom w:val="nil"/>
              <w:right w:val="nil"/>
            </w:tcBorders>
          </w:tcPr>
          <w:p w14:paraId="777E791B"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9F905BB"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31219</w:t>
            </w:r>
          </w:p>
        </w:tc>
        <w:tc>
          <w:tcPr>
            <w:tcW w:w="6598" w:type="dxa"/>
            <w:tcBorders>
              <w:top w:val="single" w:sz="2" w:space="0" w:color="000000"/>
              <w:left w:val="nil"/>
              <w:bottom w:val="nil"/>
              <w:right w:val="nil"/>
            </w:tcBorders>
          </w:tcPr>
          <w:p w14:paraId="715DB9C3" w14:textId="77777777" w:rsidR="00A6553F" w:rsidRPr="008967D4" w:rsidRDefault="00A6553F" w:rsidP="00B769A0">
            <w:pPr>
              <w:pStyle w:val="TableParagraph"/>
              <w:spacing w:before="14"/>
              <w:ind w:left="46"/>
              <w:rPr>
                <w:rFonts w:ascii="Calibri" w:eastAsia="Calibri" w:hAnsi="Calibri" w:cs="Calibri"/>
                <w:sz w:val="18"/>
                <w:szCs w:val="18"/>
                <w:lang w:val="da-DK"/>
              </w:rPr>
            </w:pPr>
            <w:r w:rsidRPr="008967D4">
              <w:rPr>
                <w:rFonts w:ascii="Calibri"/>
                <w:spacing w:val="-1"/>
                <w:sz w:val="18"/>
                <w:lang w:val="da-DK"/>
              </w:rPr>
              <w:t>Ostali</w:t>
            </w:r>
            <w:r w:rsidRPr="008967D4">
              <w:rPr>
                <w:rFonts w:ascii="Calibri"/>
                <w:spacing w:val="-8"/>
                <w:sz w:val="18"/>
                <w:lang w:val="da-DK"/>
              </w:rPr>
              <w:t xml:space="preserve"> </w:t>
            </w:r>
            <w:r w:rsidRPr="008967D4">
              <w:rPr>
                <w:rFonts w:ascii="Calibri"/>
                <w:spacing w:val="-1"/>
                <w:sz w:val="18"/>
                <w:lang w:val="da-DK"/>
              </w:rPr>
              <w:t>nenavedeni</w:t>
            </w:r>
            <w:r w:rsidRPr="008967D4">
              <w:rPr>
                <w:rFonts w:ascii="Calibri"/>
                <w:spacing w:val="-7"/>
                <w:sz w:val="18"/>
                <w:lang w:val="da-DK"/>
              </w:rPr>
              <w:t xml:space="preserve"> </w:t>
            </w:r>
            <w:r w:rsidRPr="008967D4">
              <w:rPr>
                <w:rFonts w:ascii="Calibri"/>
                <w:spacing w:val="-1"/>
                <w:sz w:val="18"/>
                <w:lang w:val="da-DK"/>
              </w:rPr>
              <w:t>rashodi</w:t>
            </w:r>
            <w:r w:rsidRPr="008967D4">
              <w:rPr>
                <w:rFonts w:ascii="Calibri"/>
                <w:spacing w:val="-7"/>
                <w:sz w:val="18"/>
                <w:lang w:val="da-DK"/>
              </w:rPr>
              <w:t xml:space="preserve"> </w:t>
            </w:r>
            <w:r w:rsidRPr="008967D4">
              <w:rPr>
                <w:rFonts w:ascii="Calibri"/>
                <w:sz w:val="18"/>
                <w:lang w:val="da-DK"/>
              </w:rPr>
              <w:t>za</w:t>
            </w:r>
            <w:r w:rsidRPr="008967D4">
              <w:rPr>
                <w:rFonts w:ascii="Calibri"/>
                <w:spacing w:val="-7"/>
                <w:sz w:val="18"/>
                <w:lang w:val="da-DK"/>
              </w:rPr>
              <w:t xml:space="preserve"> </w:t>
            </w:r>
            <w:r w:rsidRPr="008967D4">
              <w:rPr>
                <w:rFonts w:ascii="Calibri"/>
                <w:spacing w:val="-1"/>
                <w:sz w:val="18"/>
                <w:lang w:val="da-DK"/>
              </w:rPr>
              <w:t>zaposlene</w:t>
            </w:r>
          </w:p>
        </w:tc>
        <w:tc>
          <w:tcPr>
            <w:tcW w:w="4493" w:type="dxa"/>
            <w:tcBorders>
              <w:top w:val="single" w:sz="2" w:space="0" w:color="000000"/>
              <w:left w:val="nil"/>
              <w:bottom w:val="nil"/>
              <w:right w:val="nil"/>
            </w:tcBorders>
          </w:tcPr>
          <w:p w14:paraId="33AC5E15" w14:textId="77777777" w:rsidR="00A6553F" w:rsidRDefault="00A6553F" w:rsidP="00B769A0">
            <w:pPr>
              <w:pStyle w:val="TableParagraph"/>
              <w:spacing w:before="14"/>
              <w:ind w:right="404"/>
              <w:jc w:val="right"/>
              <w:rPr>
                <w:rFonts w:ascii="Calibri" w:eastAsia="Calibri" w:hAnsi="Calibri" w:cs="Calibri"/>
                <w:sz w:val="18"/>
                <w:szCs w:val="18"/>
              </w:rPr>
            </w:pPr>
            <w:r>
              <w:rPr>
                <w:rFonts w:ascii="Calibri"/>
                <w:w w:val="95"/>
                <w:sz w:val="18"/>
              </w:rPr>
              <w:t>11.175,36</w:t>
            </w:r>
          </w:p>
        </w:tc>
        <w:tc>
          <w:tcPr>
            <w:tcW w:w="1452" w:type="dxa"/>
            <w:tcBorders>
              <w:top w:val="single" w:sz="2" w:space="0" w:color="000000"/>
              <w:left w:val="nil"/>
              <w:bottom w:val="nil"/>
              <w:right w:val="nil"/>
            </w:tcBorders>
          </w:tcPr>
          <w:p w14:paraId="76A2295C" w14:textId="77777777" w:rsidR="00A6553F" w:rsidRDefault="00A6553F" w:rsidP="00B769A0">
            <w:pPr>
              <w:pStyle w:val="TableParagraph"/>
              <w:spacing w:before="14"/>
              <w:ind w:left="497"/>
              <w:rPr>
                <w:rFonts w:ascii="Calibri" w:eastAsia="Calibri" w:hAnsi="Calibri" w:cs="Calibri"/>
                <w:sz w:val="18"/>
                <w:szCs w:val="18"/>
              </w:rPr>
            </w:pPr>
            <w:r>
              <w:rPr>
                <w:rFonts w:ascii="Calibri"/>
                <w:sz w:val="18"/>
              </w:rPr>
              <w:t>11.175,36</w:t>
            </w:r>
          </w:p>
        </w:tc>
        <w:tc>
          <w:tcPr>
            <w:tcW w:w="1126" w:type="dxa"/>
            <w:tcBorders>
              <w:top w:val="single" w:sz="2" w:space="0" w:color="000000"/>
              <w:left w:val="nil"/>
              <w:bottom w:val="nil"/>
              <w:right w:val="nil"/>
            </w:tcBorders>
          </w:tcPr>
          <w:p w14:paraId="4619B78A"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7F87C4DD" w14:textId="77777777" w:rsidTr="00B769A0">
        <w:trPr>
          <w:trHeight w:hRule="exact" w:val="251"/>
        </w:trPr>
        <w:tc>
          <w:tcPr>
            <w:tcW w:w="543" w:type="dxa"/>
            <w:tcBorders>
              <w:top w:val="nil"/>
              <w:left w:val="nil"/>
              <w:bottom w:val="nil"/>
              <w:right w:val="nil"/>
            </w:tcBorders>
          </w:tcPr>
          <w:p w14:paraId="020BC13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003</w:t>
            </w:r>
          </w:p>
        </w:tc>
        <w:tc>
          <w:tcPr>
            <w:tcW w:w="619" w:type="dxa"/>
            <w:tcBorders>
              <w:top w:val="nil"/>
              <w:left w:val="nil"/>
              <w:bottom w:val="nil"/>
              <w:right w:val="nil"/>
            </w:tcBorders>
          </w:tcPr>
          <w:p w14:paraId="1800C0A3" w14:textId="77777777" w:rsidR="00A6553F" w:rsidRDefault="00A6553F" w:rsidP="00B769A0"/>
        </w:tc>
        <w:tc>
          <w:tcPr>
            <w:tcW w:w="6598" w:type="dxa"/>
            <w:tcBorders>
              <w:top w:val="nil"/>
              <w:left w:val="nil"/>
              <w:bottom w:val="nil"/>
              <w:right w:val="nil"/>
            </w:tcBorders>
          </w:tcPr>
          <w:p w14:paraId="6FEAFCA3" w14:textId="77777777" w:rsidR="00A6553F" w:rsidRDefault="00A6553F" w:rsidP="00B769A0"/>
        </w:tc>
        <w:tc>
          <w:tcPr>
            <w:tcW w:w="4493" w:type="dxa"/>
            <w:tcBorders>
              <w:top w:val="nil"/>
              <w:left w:val="nil"/>
              <w:bottom w:val="nil"/>
              <w:right w:val="nil"/>
            </w:tcBorders>
          </w:tcPr>
          <w:p w14:paraId="24EAFEBD" w14:textId="77777777" w:rsidR="00A6553F" w:rsidRDefault="00A6553F" w:rsidP="00B769A0"/>
        </w:tc>
        <w:tc>
          <w:tcPr>
            <w:tcW w:w="1452" w:type="dxa"/>
            <w:tcBorders>
              <w:top w:val="nil"/>
              <w:left w:val="nil"/>
              <w:bottom w:val="nil"/>
              <w:right w:val="nil"/>
            </w:tcBorders>
          </w:tcPr>
          <w:p w14:paraId="663B6682" w14:textId="77777777" w:rsidR="00A6553F" w:rsidRDefault="00A6553F" w:rsidP="00B769A0"/>
        </w:tc>
        <w:tc>
          <w:tcPr>
            <w:tcW w:w="1126" w:type="dxa"/>
            <w:tcBorders>
              <w:top w:val="nil"/>
              <w:left w:val="nil"/>
              <w:bottom w:val="nil"/>
              <w:right w:val="nil"/>
            </w:tcBorders>
          </w:tcPr>
          <w:p w14:paraId="0FD87EDE" w14:textId="77777777" w:rsidR="00A6553F" w:rsidRDefault="00A6553F" w:rsidP="00B769A0"/>
        </w:tc>
      </w:tr>
      <w:tr w:rsidR="00A6553F" w14:paraId="4DDA1197" w14:textId="77777777" w:rsidTr="00B769A0">
        <w:trPr>
          <w:trHeight w:hRule="exact" w:val="251"/>
        </w:trPr>
        <w:tc>
          <w:tcPr>
            <w:tcW w:w="543" w:type="dxa"/>
            <w:tcBorders>
              <w:top w:val="nil"/>
              <w:left w:val="nil"/>
              <w:bottom w:val="nil"/>
              <w:right w:val="nil"/>
            </w:tcBorders>
          </w:tcPr>
          <w:p w14:paraId="169857A9" w14:textId="77777777" w:rsidR="00A6553F" w:rsidRDefault="00A6553F" w:rsidP="00B769A0"/>
        </w:tc>
        <w:tc>
          <w:tcPr>
            <w:tcW w:w="619" w:type="dxa"/>
            <w:tcBorders>
              <w:top w:val="nil"/>
              <w:left w:val="nil"/>
              <w:bottom w:val="nil"/>
              <w:right w:val="nil"/>
            </w:tcBorders>
          </w:tcPr>
          <w:p w14:paraId="6D67AE28"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3</w:t>
            </w:r>
          </w:p>
        </w:tc>
        <w:tc>
          <w:tcPr>
            <w:tcW w:w="6598" w:type="dxa"/>
            <w:tcBorders>
              <w:top w:val="nil"/>
              <w:left w:val="nil"/>
              <w:bottom w:val="nil"/>
              <w:right w:val="nil"/>
            </w:tcBorders>
          </w:tcPr>
          <w:p w14:paraId="3D912479"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spacing w:val="-1"/>
                <w:sz w:val="16"/>
              </w:rPr>
              <w:t>Marijanci</w:t>
            </w:r>
            <w:proofErr w:type="spellEnd"/>
          </w:p>
        </w:tc>
        <w:tc>
          <w:tcPr>
            <w:tcW w:w="4493" w:type="dxa"/>
            <w:tcBorders>
              <w:top w:val="nil"/>
              <w:left w:val="nil"/>
              <w:bottom w:val="nil"/>
              <w:right w:val="nil"/>
            </w:tcBorders>
          </w:tcPr>
          <w:p w14:paraId="04311E30" w14:textId="77777777" w:rsidR="00A6553F" w:rsidRDefault="00A6553F" w:rsidP="00B769A0">
            <w:pPr>
              <w:pStyle w:val="TableParagraph"/>
              <w:spacing w:before="19"/>
              <w:ind w:right="406"/>
              <w:jc w:val="right"/>
              <w:rPr>
                <w:rFonts w:ascii="Calibri" w:eastAsia="Calibri" w:hAnsi="Calibri" w:cs="Calibri"/>
                <w:sz w:val="16"/>
                <w:szCs w:val="16"/>
              </w:rPr>
            </w:pPr>
            <w:r>
              <w:rPr>
                <w:rFonts w:ascii="Calibri"/>
                <w:w w:val="95"/>
                <w:sz w:val="16"/>
              </w:rPr>
              <w:t>4.014,10</w:t>
            </w:r>
          </w:p>
        </w:tc>
        <w:tc>
          <w:tcPr>
            <w:tcW w:w="1452" w:type="dxa"/>
            <w:tcBorders>
              <w:top w:val="nil"/>
              <w:left w:val="nil"/>
              <w:bottom w:val="nil"/>
              <w:right w:val="nil"/>
            </w:tcBorders>
          </w:tcPr>
          <w:p w14:paraId="6B5FBDF3" w14:textId="77777777" w:rsidR="00A6553F" w:rsidRDefault="00A6553F" w:rsidP="00B769A0">
            <w:pPr>
              <w:pStyle w:val="TableParagraph"/>
              <w:spacing w:before="19"/>
              <w:ind w:left="655"/>
              <w:rPr>
                <w:rFonts w:ascii="Calibri" w:eastAsia="Calibri" w:hAnsi="Calibri" w:cs="Calibri"/>
                <w:sz w:val="16"/>
                <w:szCs w:val="16"/>
              </w:rPr>
            </w:pPr>
            <w:r>
              <w:rPr>
                <w:rFonts w:ascii="Calibri"/>
                <w:sz w:val="16"/>
              </w:rPr>
              <w:t>4.014,10</w:t>
            </w:r>
          </w:p>
        </w:tc>
        <w:tc>
          <w:tcPr>
            <w:tcW w:w="1126" w:type="dxa"/>
            <w:tcBorders>
              <w:top w:val="nil"/>
              <w:left w:val="nil"/>
              <w:bottom w:val="nil"/>
              <w:right w:val="nil"/>
            </w:tcBorders>
          </w:tcPr>
          <w:p w14:paraId="5306FB0D" w14:textId="77777777" w:rsidR="00A6553F" w:rsidRDefault="00A6553F" w:rsidP="00B769A0">
            <w:pPr>
              <w:pStyle w:val="TableParagraph"/>
              <w:spacing w:before="19"/>
              <w:ind w:left="291"/>
              <w:rPr>
                <w:rFonts w:ascii="Calibri" w:eastAsia="Calibri" w:hAnsi="Calibri" w:cs="Calibri"/>
                <w:sz w:val="16"/>
                <w:szCs w:val="16"/>
              </w:rPr>
            </w:pPr>
            <w:r>
              <w:rPr>
                <w:rFonts w:ascii="Calibri"/>
                <w:sz w:val="16"/>
              </w:rPr>
              <w:t>100,00%</w:t>
            </w:r>
          </w:p>
        </w:tc>
      </w:tr>
      <w:tr w:rsidR="00A6553F" w14:paraId="0D73D79D" w14:textId="77777777" w:rsidTr="00B769A0">
        <w:trPr>
          <w:trHeight w:hRule="exact" w:val="239"/>
        </w:trPr>
        <w:tc>
          <w:tcPr>
            <w:tcW w:w="543" w:type="dxa"/>
            <w:tcBorders>
              <w:top w:val="nil"/>
              <w:left w:val="nil"/>
              <w:bottom w:val="nil"/>
              <w:right w:val="nil"/>
            </w:tcBorders>
          </w:tcPr>
          <w:p w14:paraId="41E1AEF6" w14:textId="77777777" w:rsidR="00A6553F" w:rsidRDefault="00A6553F" w:rsidP="00B769A0"/>
        </w:tc>
        <w:tc>
          <w:tcPr>
            <w:tcW w:w="619" w:type="dxa"/>
            <w:tcBorders>
              <w:top w:val="nil"/>
              <w:left w:val="nil"/>
              <w:bottom w:val="nil"/>
              <w:right w:val="nil"/>
            </w:tcBorders>
          </w:tcPr>
          <w:p w14:paraId="0A01FCCB"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4</w:t>
            </w:r>
          </w:p>
        </w:tc>
        <w:tc>
          <w:tcPr>
            <w:tcW w:w="6598" w:type="dxa"/>
            <w:tcBorders>
              <w:top w:val="nil"/>
              <w:left w:val="nil"/>
              <w:bottom w:val="nil"/>
              <w:right w:val="nil"/>
            </w:tcBorders>
          </w:tcPr>
          <w:p w14:paraId="094BC108"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Viljevo</w:t>
            </w:r>
            <w:proofErr w:type="spellEnd"/>
          </w:p>
        </w:tc>
        <w:tc>
          <w:tcPr>
            <w:tcW w:w="4493" w:type="dxa"/>
            <w:tcBorders>
              <w:top w:val="nil"/>
              <w:left w:val="nil"/>
              <w:bottom w:val="nil"/>
              <w:right w:val="nil"/>
            </w:tcBorders>
          </w:tcPr>
          <w:p w14:paraId="3A38F5BF" w14:textId="77777777" w:rsidR="00A6553F" w:rsidRDefault="00A6553F" w:rsidP="00B769A0">
            <w:pPr>
              <w:pStyle w:val="TableParagraph"/>
              <w:spacing w:before="7"/>
              <w:ind w:right="405"/>
              <w:jc w:val="right"/>
              <w:rPr>
                <w:rFonts w:ascii="Calibri" w:eastAsia="Calibri" w:hAnsi="Calibri" w:cs="Calibri"/>
                <w:sz w:val="16"/>
                <w:szCs w:val="16"/>
              </w:rPr>
            </w:pPr>
            <w:r>
              <w:rPr>
                <w:rFonts w:ascii="Calibri"/>
                <w:w w:val="95"/>
                <w:sz w:val="16"/>
              </w:rPr>
              <w:t>2.637,06</w:t>
            </w:r>
          </w:p>
        </w:tc>
        <w:tc>
          <w:tcPr>
            <w:tcW w:w="1452" w:type="dxa"/>
            <w:tcBorders>
              <w:top w:val="nil"/>
              <w:left w:val="nil"/>
              <w:bottom w:val="nil"/>
              <w:right w:val="nil"/>
            </w:tcBorders>
          </w:tcPr>
          <w:p w14:paraId="36386FD0" w14:textId="77777777" w:rsidR="00A6553F" w:rsidRDefault="00A6553F" w:rsidP="00B769A0">
            <w:pPr>
              <w:pStyle w:val="TableParagraph"/>
              <w:spacing w:before="7"/>
              <w:ind w:left="655"/>
              <w:rPr>
                <w:rFonts w:ascii="Calibri" w:eastAsia="Calibri" w:hAnsi="Calibri" w:cs="Calibri"/>
                <w:sz w:val="16"/>
                <w:szCs w:val="16"/>
              </w:rPr>
            </w:pPr>
            <w:r>
              <w:rPr>
                <w:rFonts w:ascii="Calibri"/>
                <w:sz w:val="16"/>
              </w:rPr>
              <w:t>2.637,06</w:t>
            </w:r>
          </w:p>
        </w:tc>
        <w:tc>
          <w:tcPr>
            <w:tcW w:w="1126" w:type="dxa"/>
            <w:tcBorders>
              <w:top w:val="nil"/>
              <w:left w:val="nil"/>
              <w:bottom w:val="nil"/>
              <w:right w:val="nil"/>
            </w:tcBorders>
          </w:tcPr>
          <w:p w14:paraId="2E2646B8" w14:textId="77777777" w:rsidR="00A6553F" w:rsidRDefault="00A6553F" w:rsidP="00B769A0">
            <w:pPr>
              <w:pStyle w:val="TableParagraph"/>
              <w:spacing w:before="7"/>
              <w:ind w:left="291"/>
              <w:rPr>
                <w:rFonts w:ascii="Calibri" w:eastAsia="Calibri" w:hAnsi="Calibri" w:cs="Calibri"/>
                <w:sz w:val="16"/>
                <w:szCs w:val="16"/>
              </w:rPr>
            </w:pPr>
            <w:r>
              <w:rPr>
                <w:rFonts w:ascii="Calibri"/>
                <w:sz w:val="16"/>
              </w:rPr>
              <w:t>100,00%</w:t>
            </w:r>
          </w:p>
        </w:tc>
      </w:tr>
      <w:tr w:rsidR="00A6553F" w14:paraId="0DEA6CEB" w14:textId="77777777" w:rsidTr="00B769A0">
        <w:trPr>
          <w:trHeight w:hRule="exact" w:val="231"/>
        </w:trPr>
        <w:tc>
          <w:tcPr>
            <w:tcW w:w="543" w:type="dxa"/>
            <w:tcBorders>
              <w:top w:val="nil"/>
              <w:left w:val="nil"/>
              <w:bottom w:val="single" w:sz="2" w:space="0" w:color="000000"/>
              <w:right w:val="nil"/>
            </w:tcBorders>
          </w:tcPr>
          <w:p w14:paraId="3023628D" w14:textId="77777777" w:rsidR="00A6553F" w:rsidRDefault="00A6553F" w:rsidP="00B769A0"/>
        </w:tc>
        <w:tc>
          <w:tcPr>
            <w:tcW w:w="619" w:type="dxa"/>
            <w:tcBorders>
              <w:top w:val="nil"/>
              <w:left w:val="nil"/>
              <w:bottom w:val="single" w:sz="2" w:space="0" w:color="000000"/>
              <w:right w:val="nil"/>
            </w:tcBorders>
          </w:tcPr>
          <w:p w14:paraId="58887DC2"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5</w:t>
            </w:r>
          </w:p>
        </w:tc>
        <w:tc>
          <w:tcPr>
            <w:tcW w:w="6598" w:type="dxa"/>
            <w:tcBorders>
              <w:top w:val="nil"/>
              <w:left w:val="nil"/>
              <w:bottom w:val="single" w:sz="2" w:space="0" w:color="000000"/>
              <w:right w:val="nil"/>
            </w:tcBorders>
          </w:tcPr>
          <w:p w14:paraId="074D60B5"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493" w:type="dxa"/>
            <w:tcBorders>
              <w:top w:val="nil"/>
              <w:left w:val="nil"/>
              <w:bottom w:val="single" w:sz="2" w:space="0" w:color="000000"/>
              <w:right w:val="nil"/>
            </w:tcBorders>
          </w:tcPr>
          <w:p w14:paraId="3E83C271" w14:textId="77777777" w:rsidR="00A6553F" w:rsidRDefault="00A6553F" w:rsidP="00B769A0">
            <w:pPr>
              <w:pStyle w:val="TableParagraph"/>
              <w:spacing w:before="7"/>
              <w:ind w:right="405"/>
              <w:jc w:val="right"/>
              <w:rPr>
                <w:rFonts w:ascii="Calibri" w:eastAsia="Calibri" w:hAnsi="Calibri" w:cs="Calibri"/>
                <w:sz w:val="16"/>
                <w:szCs w:val="16"/>
              </w:rPr>
            </w:pPr>
            <w:r>
              <w:rPr>
                <w:rFonts w:ascii="Calibri"/>
                <w:w w:val="95"/>
                <w:sz w:val="16"/>
              </w:rPr>
              <w:t>4.524,20</w:t>
            </w:r>
          </w:p>
        </w:tc>
        <w:tc>
          <w:tcPr>
            <w:tcW w:w="1452" w:type="dxa"/>
            <w:tcBorders>
              <w:top w:val="nil"/>
              <w:left w:val="nil"/>
              <w:bottom w:val="single" w:sz="2" w:space="0" w:color="000000"/>
              <w:right w:val="nil"/>
            </w:tcBorders>
          </w:tcPr>
          <w:p w14:paraId="5FC735DA" w14:textId="77777777" w:rsidR="00A6553F" w:rsidRDefault="00A6553F" w:rsidP="00B769A0">
            <w:pPr>
              <w:pStyle w:val="TableParagraph"/>
              <w:spacing w:before="7"/>
              <w:ind w:left="655"/>
              <w:rPr>
                <w:rFonts w:ascii="Calibri" w:eastAsia="Calibri" w:hAnsi="Calibri" w:cs="Calibri"/>
                <w:sz w:val="16"/>
                <w:szCs w:val="16"/>
              </w:rPr>
            </w:pPr>
            <w:r>
              <w:rPr>
                <w:rFonts w:ascii="Calibri"/>
                <w:sz w:val="16"/>
              </w:rPr>
              <w:t>4.524,20</w:t>
            </w:r>
          </w:p>
        </w:tc>
        <w:tc>
          <w:tcPr>
            <w:tcW w:w="1126" w:type="dxa"/>
            <w:tcBorders>
              <w:top w:val="nil"/>
              <w:left w:val="nil"/>
              <w:bottom w:val="single" w:sz="2" w:space="0" w:color="000000"/>
              <w:right w:val="nil"/>
            </w:tcBorders>
          </w:tcPr>
          <w:p w14:paraId="7869CD00" w14:textId="77777777" w:rsidR="00A6553F" w:rsidRDefault="00A6553F" w:rsidP="00B769A0">
            <w:pPr>
              <w:pStyle w:val="TableParagraph"/>
              <w:spacing w:before="7"/>
              <w:ind w:left="291"/>
              <w:rPr>
                <w:rFonts w:ascii="Calibri" w:eastAsia="Calibri" w:hAnsi="Calibri" w:cs="Calibri"/>
                <w:sz w:val="16"/>
                <w:szCs w:val="16"/>
              </w:rPr>
            </w:pPr>
            <w:r>
              <w:rPr>
                <w:rFonts w:ascii="Calibri"/>
                <w:sz w:val="16"/>
              </w:rPr>
              <w:t>100,00%</w:t>
            </w:r>
          </w:p>
        </w:tc>
      </w:tr>
      <w:tr w:rsidR="00A6553F" w14:paraId="166BA5F6" w14:textId="77777777" w:rsidTr="00B769A0">
        <w:trPr>
          <w:trHeight w:hRule="exact" w:val="251"/>
        </w:trPr>
        <w:tc>
          <w:tcPr>
            <w:tcW w:w="543" w:type="dxa"/>
            <w:tcBorders>
              <w:top w:val="single" w:sz="2" w:space="0" w:color="000000"/>
              <w:left w:val="nil"/>
              <w:bottom w:val="nil"/>
              <w:right w:val="nil"/>
            </w:tcBorders>
          </w:tcPr>
          <w:p w14:paraId="756126D8"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2B1C248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31212</w:t>
            </w:r>
          </w:p>
        </w:tc>
        <w:tc>
          <w:tcPr>
            <w:tcW w:w="6598" w:type="dxa"/>
            <w:tcBorders>
              <w:top w:val="single" w:sz="2" w:space="0" w:color="000000"/>
              <w:left w:val="nil"/>
              <w:bottom w:val="nil"/>
              <w:right w:val="nil"/>
            </w:tcBorders>
          </w:tcPr>
          <w:p w14:paraId="71B14266"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Nagrade</w:t>
            </w:r>
            <w:proofErr w:type="spellEnd"/>
          </w:p>
        </w:tc>
        <w:tc>
          <w:tcPr>
            <w:tcW w:w="4493" w:type="dxa"/>
            <w:tcBorders>
              <w:top w:val="single" w:sz="2" w:space="0" w:color="000000"/>
              <w:left w:val="nil"/>
              <w:bottom w:val="nil"/>
              <w:right w:val="nil"/>
            </w:tcBorders>
          </w:tcPr>
          <w:p w14:paraId="384D4595" w14:textId="77777777" w:rsidR="00A6553F" w:rsidRDefault="00A6553F" w:rsidP="00B769A0">
            <w:pPr>
              <w:pStyle w:val="TableParagraph"/>
              <w:spacing w:before="15"/>
              <w:ind w:right="406"/>
              <w:jc w:val="right"/>
              <w:rPr>
                <w:rFonts w:ascii="Calibri" w:eastAsia="Calibri" w:hAnsi="Calibri" w:cs="Calibri"/>
                <w:sz w:val="18"/>
                <w:szCs w:val="18"/>
              </w:rPr>
            </w:pPr>
            <w:r>
              <w:rPr>
                <w:rFonts w:ascii="Calibri"/>
                <w:w w:val="95"/>
                <w:sz w:val="18"/>
              </w:rPr>
              <w:t>434,86</w:t>
            </w:r>
          </w:p>
        </w:tc>
        <w:tc>
          <w:tcPr>
            <w:tcW w:w="1452" w:type="dxa"/>
            <w:tcBorders>
              <w:top w:val="single" w:sz="2" w:space="0" w:color="000000"/>
              <w:left w:val="nil"/>
              <w:bottom w:val="nil"/>
              <w:right w:val="nil"/>
            </w:tcBorders>
          </w:tcPr>
          <w:p w14:paraId="077328CB" w14:textId="77777777" w:rsidR="00A6553F" w:rsidRDefault="00A6553F" w:rsidP="00B769A0">
            <w:pPr>
              <w:pStyle w:val="TableParagraph"/>
              <w:spacing w:before="15"/>
              <w:ind w:left="724"/>
              <w:rPr>
                <w:rFonts w:ascii="Calibri" w:eastAsia="Calibri" w:hAnsi="Calibri" w:cs="Calibri"/>
                <w:sz w:val="18"/>
                <w:szCs w:val="18"/>
              </w:rPr>
            </w:pPr>
            <w:r>
              <w:rPr>
                <w:rFonts w:ascii="Calibri"/>
                <w:sz w:val="18"/>
              </w:rPr>
              <w:t>434,86</w:t>
            </w:r>
          </w:p>
        </w:tc>
        <w:tc>
          <w:tcPr>
            <w:tcW w:w="1126" w:type="dxa"/>
            <w:tcBorders>
              <w:top w:val="single" w:sz="2" w:space="0" w:color="000000"/>
              <w:left w:val="nil"/>
              <w:bottom w:val="nil"/>
              <w:right w:val="nil"/>
            </w:tcBorders>
          </w:tcPr>
          <w:p w14:paraId="67F0A80B"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5D9150F0" w14:textId="77777777" w:rsidTr="00B769A0">
        <w:trPr>
          <w:trHeight w:hRule="exact" w:val="252"/>
        </w:trPr>
        <w:tc>
          <w:tcPr>
            <w:tcW w:w="543" w:type="dxa"/>
            <w:tcBorders>
              <w:top w:val="nil"/>
              <w:left w:val="nil"/>
              <w:bottom w:val="nil"/>
              <w:right w:val="nil"/>
            </w:tcBorders>
          </w:tcPr>
          <w:p w14:paraId="3ACA7A6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055</w:t>
            </w:r>
          </w:p>
        </w:tc>
        <w:tc>
          <w:tcPr>
            <w:tcW w:w="619" w:type="dxa"/>
            <w:tcBorders>
              <w:top w:val="nil"/>
              <w:left w:val="nil"/>
              <w:bottom w:val="nil"/>
              <w:right w:val="nil"/>
            </w:tcBorders>
          </w:tcPr>
          <w:p w14:paraId="04C779F3" w14:textId="77777777" w:rsidR="00A6553F" w:rsidRDefault="00A6553F" w:rsidP="00B769A0"/>
        </w:tc>
        <w:tc>
          <w:tcPr>
            <w:tcW w:w="6598" w:type="dxa"/>
            <w:tcBorders>
              <w:top w:val="nil"/>
              <w:left w:val="nil"/>
              <w:bottom w:val="nil"/>
              <w:right w:val="nil"/>
            </w:tcBorders>
          </w:tcPr>
          <w:p w14:paraId="739E044A" w14:textId="77777777" w:rsidR="00A6553F" w:rsidRDefault="00A6553F" w:rsidP="00B769A0"/>
        </w:tc>
        <w:tc>
          <w:tcPr>
            <w:tcW w:w="4493" w:type="dxa"/>
            <w:tcBorders>
              <w:top w:val="nil"/>
              <w:left w:val="nil"/>
              <w:bottom w:val="nil"/>
              <w:right w:val="nil"/>
            </w:tcBorders>
          </w:tcPr>
          <w:p w14:paraId="101780C0" w14:textId="77777777" w:rsidR="00A6553F" w:rsidRDefault="00A6553F" w:rsidP="00B769A0"/>
        </w:tc>
        <w:tc>
          <w:tcPr>
            <w:tcW w:w="1452" w:type="dxa"/>
            <w:tcBorders>
              <w:top w:val="nil"/>
              <w:left w:val="nil"/>
              <w:bottom w:val="nil"/>
              <w:right w:val="nil"/>
            </w:tcBorders>
          </w:tcPr>
          <w:p w14:paraId="70B2EE95" w14:textId="77777777" w:rsidR="00A6553F" w:rsidRDefault="00A6553F" w:rsidP="00B769A0"/>
        </w:tc>
        <w:tc>
          <w:tcPr>
            <w:tcW w:w="1126" w:type="dxa"/>
            <w:tcBorders>
              <w:top w:val="nil"/>
              <w:left w:val="nil"/>
              <w:bottom w:val="nil"/>
              <w:right w:val="nil"/>
            </w:tcBorders>
          </w:tcPr>
          <w:p w14:paraId="1B77CA1C" w14:textId="77777777" w:rsidR="00A6553F" w:rsidRDefault="00A6553F" w:rsidP="00B769A0"/>
        </w:tc>
      </w:tr>
      <w:tr w:rsidR="00A6553F" w14:paraId="208F0A7D" w14:textId="77777777" w:rsidTr="00B769A0">
        <w:trPr>
          <w:trHeight w:hRule="exact" w:val="244"/>
        </w:trPr>
        <w:tc>
          <w:tcPr>
            <w:tcW w:w="543" w:type="dxa"/>
            <w:tcBorders>
              <w:top w:val="nil"/>
              <w:left w:val="nil"/>
              <w:bottom w:val="single" w:sz="2" w:space="0" w:color="000000"/>
              <w:right w:val="nil"/>
            </w:tcBorders>
          </w:tcPr>
          <w:p w14:paraId="2ADAECF1" w14:textId="77777777" w:rsidR="00A6553F" w:rsidRDefault="00A6553F" w:rsidP="00B769A0"/>
        </w:tc>
        <w:tc>
          <w:tcPr>
            <w:tcW w:w="619" w:type="dxa"/>
            <w:tcBorders>
              <w:top w:val="nil"/>
              <w:left w:val="nil"/>
              <w:bottom w:val="single" w:sz="2" w:space="0" w:color="000000"/>
              <w:right w:val="nil"/>
            </w:tcBorders>
          </w:tcPr>
          <w:p w14:paraId="2BC0A6A7"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4</w:t>
            </w:r>
          </w:p>
        </w:tc>
        <w:tc>
          <w:tcPr>
            <w:tcW w:w="6598" w:type="dxa"/>
            <w:tcBorders>
              <w:top w:val="nil"/>
              <w:left w:val="nil"/>
              <w:bottom w:val="single" w:sz="2" w:space="0" w:color="000000"/>
              <w:right w:val="nil"/>
            </w:tcBorders>
          </w:tcPr>
          <w:p w14:paraId="18C62AFD"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P.Moslavina</w:t>
            </w:r>
            <w:proofErr w:type="spellEnd"/>
          </w:p>
        </w:tc>
        <w:tc>
          <w:tcPr>
            <w:tcW w:w="4493" w:type="dxa"/>
            <w:tcBorders>
              <w:top w:val="nil"/>
              <w:left w:val="nil"/>
              <w:bottom w:val="single" w:sz="2" w:space="0" w:color="000000"/>
              <w:right w:val="nil"/>
            </w:tcBorders>
          </w:tcPr>
          <w:p w14:paraId="056BE8FB" w14:textId="77777777" w:rsidR="00A6553F" w:rsidRDefault="00A6553F" w:rsidP="00B769A0">
            <w:pPr>
              <w:pStyle w:val="TableParagraph"/>
              <w:spacing w:before="20"/>
              <w:ind w:right="406"/>
              <w:jc w:val="right"/>
              <w:rPr>
                <w:rFonts w:ascii="Calibri" w:eastAsia="Calibri" w:hAnsi="Calibri" w:cs="Calibri"/>
                <w:sz w:val="16"/>
                <w:szCs w:val="16"/>
              </w:rPr>
            </w:pPr>
            <w:r>
              <w:rPr>
                <w:rFonts w:ascii="Calibri"/>
                <w:w w:val="95"/>
                <w:sz w:val="16"/>
              </w:rPr>
              <w:t>434,86</w:t>
            </w:r>
          </w:p>
        </w:tc>
        <w:tc>
          <w:tcPr>
            <w:tcW w:w="1452" w:type="dxa"/>
            <w:tcBorders>
              <w:top w:val="nil"/>
              <w:left w:val="nil"/>
              <w:bottom w:val="single" w:sz="2" w:space="0" w:color="000000"/>
              <w:right w:val="nil"/>
            </w:tcBorders>
          </w:tcPr>
          <w:p w14:paraId="17D59A16" w14:textId="77777777" w:rsidR="00A6553F" w:rsidRDefault="00A6553F" w:rsidP="00B769A0">
            <w:pPr>
              <w:pStyle w:val="TableParagraph"/>
              <w:spacing w:before="20"/>
              <w:ind w:left="776"/>
              <w:rPr>
                <w:rFonts w:ascii="Calibri" w:eastAsia="Calibri" w:hAnsi="Calibri" w:cs="Calibri"/>
                <w:sz w:val="16"/>
                <w:szCs w:val="16"/>
              </w:rPr>
            </w:pPr>
            <w:r>
              <w:rPr>
                <w:rFonts w:ascii="Calibri"/>
                <w:sz w:val="16"/>
              </w:rPr>
              <w:t>434,86</w:t>
            </w:r>
          </w:p>
        </w:tc>
        <w:tc>
          <w:tcPr>
            <w:tcW w:w="1126" w:type="dxa"/>
            <w:tcBorders>
              <w:top w:val="nil"/>
              <w:left w:val="nil"/>
              <w:bottom w:val="single" w:sz="2" w:space="0" w:color="000000"/>
              <w:right w:val="nil"/>
            </w:tcBorders>
          </w:tcPr>
          <w:p w14:paraId="7884FA9B" w14:textId="77777777" w:rsidR="00A6553F" w:rsidRDefault="00A6553F" w:rsidP="00B769A0">
            <w:pPr>
              <w:pStyle w:val="TableParagraph"/>
              <w:spacing w:before="20"/>
              <w:ind w:left="291"/>
              <w:rPr>
                <w:rFonts w:ascii="Calibri" w:eastAsia="Calibri" w:hAnsi="Calibri" w:cs="Calibri"/>
                <w:sz w:val="16"/>
                <w:szCs w:val="16"/>
              </w:rPr>
            </w:pPr>
            <w:r>
              <w:rPr>
                <w:rFonts w:ascii="Calibri"/>
                <w:sz w:val="16"/>
              </w:rPr>
              <w:t>100,00%</w:t>
            </w:r>
          </w:p>
        </w:tc>
      </w:tr>
      <w:tr w:rsidR="00A6553F" w14:paraId="7C61643A" w14:textId="77777777" w:rsidTr="00B769A0">
        <w:trPr>
          <w:trHeight w:hRule="exact" w:val="251"/>
        </w:trPr>
        <w:tc>
          <w:tcPr>
            <w:tcW w:w="543" w:type="dxa"/>
            <w:tcBorders>
              <w:top w:val="single" w:sz="2" w:space="0" w:color="000000"/>
              <w:left w:val="nil"/>
              <w:bottom w:val="nil"/>
              <w:right w:val="nil"/>
            </w:tcBorders>
          </w:tcPr>
          <w:p w14:paraId="2A9232C1"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45B1EBAE"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31214</w:t>
            </w:r>
          </w:p>
        </w:tc>
        <w:tc>
          <w:tcPr>
            <w:tcW w:w="6598" w:type="dxa"/>
            <w:tcBorders>
              <w:top w:val="single" w:sz="2" w:space="0" w:color="000000"/>
              <w:left w:val="nil"/>
              <w:bottom w:val="nil"/>
              <w:right w:val="nil"/>
            </w:tcBorders>
          </w:tcPr>
          <w:p w14:paraId="55AB5CAF" w14:textId="77777777" w:rsidR="00A6553F" w:rsidRDefault="00A6553F" w:rsidP="00B769A0">
            <w:pPr>
              <w:pStyle w:val="TableParagraph"/>
              <w:spacing w:before="15"/>
              <w:ind w:left="46"/>
              <w:rPr>
                <w:rFonts w:ascii="Calibri" w:eastAsia="Calibri" w:hAnsi="Calibri" w:cs="Calibri"/>
                <w:sz w:val="18"/>
                <w:szCs w:val="18"/>
              </w:rPr>
            </w:pPr>
            <w:proofErr w:type="spellStart"/>
            <w:r>
              <w:rPr>
                <w:rFonts w:ascii="Calibri"/>
                <w:spacing w:val="-1"/>
                <w:sz w:val="18"/>
              </w:rPr>
              <w:t>Otpremnine</w:t>
            </w:r>
            <w:proofErr w:type="spellEnd"/>
          </w:p>
        </w:tc>
        <w:tc>
          <w:tcPr>
            <w:tcW w:w="4493" w:type="dxa"/>
            <w:tcBorders>
              <w:top w:val="single" w:sz="2" w:space="0" w:color="000000"/>
              <w:left w:val="nil"/>
              <w:bottom w:val="nil"/>
              <w:right w:val="nil"/>
            </w:tcBorders>
          </w:tcPr>
          <w:p w14:paraId="2A0F83B0" w14:textId="77777777" w:rsidR="00A6553F" w:rsidRDefault="00A6553F" w:rsidP="00B769A0">
            <w:pPr>
              <w:pStyle w:val="TableParagraph"/>
              <w:spacing w:before="15"/>
              <w:ind w:right="404"/>
              <w:jc w:val="right"/>
              <w:rPr>
                <w:rFonts w:ascii="Calibri" w:eastAsia="Calibri" w:hAnsi="Calibri" w:cs="Calibri"/>
                <w:sz w:val="18"/>
                <w:szCs w:val="18"/>
              </w:rPr>
            </w:pPr>
            <w:r>
              <w:rPr>
                <w:rFonts w:ascii="Calibri"/>
                <w:w w:val="95"/>
                <w:sz w:val="18"/>
              </w:rPr>
              <w:t>9.060,70</w:t>
            </w:r>
          </w:p>
        </w:tc>
        <w:tc>
          <w:tcPr>
            <w:tcW w:w="1452" w:type="dxa"/>
            <w:tcBorders>
              <w:top w:val="single" w:sz="2" w:space="0" w:color="000000"/>
              <w:left w:val="nil"/>
              <w:bottom w:val="nil"/>
              <w:right w:val="nil"/>
            </w:tcBorders>
          </w:tcPr>
          <w:p w14:paraId="303BAFCF" w14:textId="77777777" w:rsidR="00A6553F" w:rsidRDefault="00A6553F" w:rsidP="00B769A0">
            <w:pPr>
              <w:pStyle w:val="TableParagraph"/>
              <w:spacing w:before="15"/>
              <w:ind w:left="588"/>
              <w:rPr>
                <w:rFonts w:ascii="Calibri" w:eastAsia="Calibri" w:hAnsi="Calibri" w:cs="Calibri"/>
                <w:sz w:val="18"/>
                <w:szCs w:val="18"/>
              </w:rPr>
            </w:pPr>
            <w:r>
              <w:rPr>
                <w:rFonts w:ascii="Calibri"/>
                <w:sz w:val="18"/>
              </w:rPr>
              <w:t>9.060,70</w:t>
            </w:r>
          </w:p>
        </w:tc>
        <w:tc>
          <w:tcPr>
            <w:tcW w:w="1126" w:type="dxa"/>
            <w:tcBorders>
              <w:top w:val="single" w:sz="2" w:space="0" w:color="000000"/>
              <w:left w:val="nil"/>
              <w:bottom w:val="nil"/>
              <w:right w:val="nil"/>
            </w:tcBorders>
          </w:tcPr>
          <w:p w14:paraId="7CD46CDD"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3DCFBF77" w14:textId="77777777" w:rsidTr="00B769A0">
        <w:trPr>
          <w:trHeight w:hRule="exact" w:val="251"/>
        </w:trPr>
        <w:tc>
          <w:tcPr>
            <w:tcW w:w="543" w:type="dxa"/>
            <w:tcBorders>
              <w:top w:val="nil"/>
              <w:left w:val="nil"/>
              <w:bottom w:val="nil"/>
              <w:right w:val="nil"/>
            </w:tcBorders>
          </w:tcPr>
          <w:p w14:paraId="3F4EEE58"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056</w:t>
            </w:r>
          </w:p>
        </w:tc>
        <w:tc>
          <w:tcPr>
            <w:tcW w:w="619" w:type="dxa"/>
            <w:tcBorders>
              <w:top w:val="nil"/>
              <w:left w:val="nil"/>
              <w:bottom w:val="nil"/>
              <w:right w:val="nil"/>
            </w:tcBorders>
          </w:tcPr>
          <w:p w14:paraId="521A87C0" w14:textId="77777777" w:rsidR="00A6553F" w:rsidRDefault="00A6553F" w:rsidP="00B769A0"/>
        </w:tc>
        <w:tc>
          <w:tcPr>
            <w:tcW w:w="6598" w:type="dxa"/>
            <w:tcBorders>
              <w:top w:val="nil"/>
              <w:left w:val="nil"/>
              <w:bottom w:val="nil"/>
              <w:right w:val="nil"/>
            </w:tcBorders>
          </w:tcPr>
          <w:p w14:paraId="5ED6AC29" w14:textId="77777777" w:rsidR="00A6553F" w:rsidRDefault="00A6553F" w:rsidP="00B769A0"/>
        </w:tc>
        <w:tc>
          <w:tcPr>
            <w:tcW w:w="4493" w:type="dxa"/>
            <w:tcBorders>
              <w:top w:val="nil"/>
              <w:left w:val="nil"/>
              <w:bottom w:val="nil"/>
              <w:right w:val="nil"/>
            </w:tcBorders>
          </w:tcPr>
          <w:p w14:paraId="6C9791CF" w14:textId="77777777" w:rsidR="00A6553F" w:rsidRDefault="00A6553F" w:rsidP="00B769A0"/>
        </w:tc>
        <w:tc>
          <w:tcPr>
            <w:tcW w:w="1452" w:type="dxa"/>
            <w:tcBorders>
              <w:top w:val="nil"/>
              <w:left w:val="nil"/>
              <w:bottom w:val="nil"/>
              <w:right w:val="nil"/>
            </w:tcBorders>
          </w:tcPr>
          <w:p w14:paraId="0DC1A824" w14:textId="77777777" w:rsidR="00A6553F" w:rsidRDefault="00A6553F" w:rsidP="00B769A0"/>
        </w:tc>
        <w:tc>
          <w:tcPr>
            <w:tcW w:w="1126" w:type="dxa"/>
            <w:tcBorders>
              <w:top w:val="nil"/>
              <w:left w:val="nil"/>
              <w:bottom w:val="nil"/>
              <w:right w:val="nil"/>
            </w:tcBorders>
          </w:tcPr>
          <w:p w14:paraId="595C1CF5" w14:textId="77777777" w:rsidR="00A6553F" w:rsidRDefault="00A6553F" w:rsidP="00B769A0"/>
        </w:tc>
      </w:tr>
      <w:tr w:rsidR="00A6553F" w14:paraId="51B247A3" w14:textId="77777777" w:rsidTr="00B769A0">
        <w:trPr>
          <w:trHeight w:hRule="exact" w:val="242"/>
        </w:trPr>
        <w:tc>
          <w:tcPr>
            <w:tcW w:w="543" w:type="dxa"/>
            <w:tcBorders>
              <w:top w:val="nil"/>
              <w:left w:val="nil"/>
              <w:bottom w:val="single" w:sz="2" w:space="0" w:color="000000"/>
              <w:right w:val="nil"/>
            </w:tcBorders>
          </w:tcPr>
          <w:p w14:paraId="65F1179D" w14:textId="77777777" w:rsidR="00A6553F" w:rsidRDefault="00A6553F" w:rsidP="00B769A0"/>
        </w:tc>
        <w:tc>
          <w:tcPr>
            <w:tcW w:w="619" w:type="dxa"/>
            <w:tcBorders>
              <w:top w:val="nil"/>
              <w:left w:val="nil"/>
              <w:bottom w:val="single" w:sz="2" w:space="0" w:color="000000"/>
              <w:right w:val="nil"/>
            </w:tcBorders>
          </w:tcPr>
          <w:p w14:paraId="6D23C4A3" w14:textId="77777777" w:rsidR="00A6553F" w:rsidRDefault="00A6553F" w:rsidP="00B769A0">
            <w:pPr>
              <w:pStyle w:val="TableParagraph"/>
              <w:spacing w:before="19"/>
              <w:ind w:right="47"/>
              <w:jc w:val="right"/>
              <w:rPr>
                <w:rFonts w:ascii="Calibri" w:eastAsia="Calibri" w:hAnsi="Calibri" w:cs="Calibri"/>
                <w:sz w:val="16"/>
                <w:szCs w:val="16"/>
              </w:rPr>
            </w:pPr>
            <w:r>
              <w:rPr>
                <w:rFonts w:ascii="Calibri"/>
                <w:w w:val="95"/>
                <w:sz w:val="16"/>
              </w:rPr>
              <w:t>2</w:t>
            </w:r>
          </w:p>
        </w:tc>
        <w:tc>
          <w:tcPr>
            <w:tcW w:w="6598" w:type="dxa"/>
            <w:tcBorders>
              <w:top w:val="nil"/>
              <w:left w:val="nil"/>
              <w:bottom w:val="single" w:sz="2" w:space="0" w:color="000000"/>
              <w:right w:val="nil"/>
            </w:tcBorders>
          </w:tcPr>
          <w:p w14:paraId="103BA2EB" w14:textId="77777777" w:rsidR="00A6553F" w:rsidRDefault="00A6553F" w:rsidP="00B769A0">
            <w:pPr>
              <w:pStyle w:val="TableParagraph"/>
              <w:spacing w:before="19"/>
              <w:ind w:left="41"/>
              <w:rPr>
                <w:rFonts w:ascii="Calibri" w:eastAsia="Calibri" w:hAnsi="Calibri" w:cs="Calibri"/>
                <w:sz w:val="16"/>
                <w:szCs w:val="16"/>
              </w:rPr>
            </w:pPr>
            <w:proofErr w:type="spellStart"/>
            <w:r>
              <w:rPr>
                <w:rFonts w:ascii="Calibri"/>
                <w:spacing w:val="-1"/>
                <w:sz w:val="16"/>
              </w:rPr>
              <w:t>Marijanci</w:t>
            </w:r>
            <w:proofErr w:type="spellEnd"/>
          </w:p>
        </w:tc>
        <w:tc>
          <w:tcPr>
            <w:tcW w:w="4493" w:type="dxa"/>
            <w:tcBorders>
              <w:top w:val="nil"/>
              <w:left w:val="nil"/>
              <w:bottom w:val="single" w:sz="2" w:space="0" w:color="000000"/>
              <w:right w:val="nil"/>
            </w:tcBorders>
          </w:tcPr>
          <w:p w14:paraId="5AE5D508" w14:textId="77777777" w:rsidR="00A6553F" w:rsidRDefault="00A6553F" w:rsidP="00B769A0">
            <w:pPr>
              <w:pStyle w:val="TableParagraph"/>
              <w:spacing w:before="19"/>
              <w:ind w:right="405"/>
              <w:jc w:val="right"/>
              <w:rPr>
                <w:rFonts w:ascii="Calibri" w:eastAsia="Calibri" w:hAnsi="Calibri" w:cs="Calibri"/>
                <w:sz w:val="16"/>
                <w:szCs w:val="16"/>
              </w:rPr>
            </w:pPr>
            <w:r>
              <w:rPr>
                <w:rFonts w:ascii="Calibri"/>
                <w:w w:val="95"/>
                <w:sz w:val="16"/>
              </w:rPr>
              <w:t>9.060,70</w:t>
            </w:r>
          </w:p>
        </w:tc>
        <w:tc>
          <w:tcPr>
            <w:tcW w:w="1452" w:type="dxa"/>
            <w:tcBorders>
              <w:top w:val="nil"/>
              <w:left w:val="nil"/>
              <w:bottom w:val="single" w:sz="2" w:space="0" w:color="000000"/>
              <w:right w:val="nil"/>
            </w:tcBorders>
          </w:tcPr>
          <w:p w14:paraId="3E2A6E92" w14:textId="77777777" w:rsidR="00A6553F" w:rsidRDefault="00A6553F" w:rsidP="00B769A0">
            <w:pPr>
              <w:pStyle w:val="TableParagraph"/>
              <w:spacing w:before="19"/>
              <w:ind w:left="655"/>
              <w:rPr>
                <w:rFonts w:ascii="Calibri" w:eastAsia="Calibri" w:hAnsi="Calibri" w:cs="Calibri"/>
                <w:sz w:val="16"/>
                <w:szCs w:val="16"/>
              </w:rPr>
            </w:pPr>
            <w:r>
              <w:rPr>
                <w:rFonts w:ascii="Calibri"/>
                <w:sz w:val="16"/>
              </w:rPr>
              <w:t>9.060,70</w:t>
            </w:r>
          </w:p>
        </w:tc>
        <w:tc>
          <w:tcPr>
            <w:tcW w:w="1126" w:type="dxa"/>
            <w:tcBorders>
              <w:top w:val="nil"/>
              <w:left w:val="nil"/>
              <w:bottom w:val="single" w:sz="2" w:space="0" w:color="000000"/>
              <w:right w:val="nil"/>
            </w:tcBorders>
          </w:tcPr>
          <w:p w14:paraId="7CE0A8A2" w14:textId="77777777" w:rsidR="00A6553F" w:rsidRDefault="00A6553F" w:rsidP="00B769A0">
            <w:pPr>
              <w:pStyle w:val="TableParagraph"/>
              <w:spacing w:before="19"/>
              <w:ind w:left="291"/>
              <w:rPr>
                <w:rFonts w:ascii="Calibri" w:eastAsia="Calibri" w:hAnsi="Calibri" w:cs="Calibri"/>
                <w:sz w:val="16"/>
                <w:szCs w:val="16"/>
              </w:rPr>
            </w:pPr>
            <w:r>
              <w:rPr>
                <w:rFonts w:ascii="Calibri"/>
                <w:sz w:val="16"/>
              </w:rPr>
              <w:t>100,00%</w:t>
            </w:r>
          </w:p>
        </w:tc>
      </w:tr>
      <w:tr w:rsidR="00A6553F" w14:paraId="51E61C2B" w14:textId="77777777" w:rsidTr="00B769A0">
        <w:trPr>
          <w:trHeight w:hRule="exact" w:val="252"/>
        </w:trPr>
        <w:tc>
          <w:tcPr>
            <w:tcW w:w="543" w:type="dxa"/>
            <w:tcBorders>
              <w:top w:val="single" w:sz="2" w:space="0" w:color="000000"/>
              <w:left w:val="nil"/>
              <w:bottom w:val="nil"/>
              <w:right w:val="nil"/>
            </w:tcBorders>
          </w:tcPr>
          <w:p w14:paraId="3F730A90"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3B6901B1"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31215</w:t>
            </w:r>
          </w:p>
        </w:tc>
        <w:tc>
          <w:tcPr>
            <w:tcW w:w="6598" w:type="dxa"/>
            <w:tcBorders>
              <w:top w:val="single" w:sz="2" w:space="0" w:color="000000"/>
              <w:left w:val="nil"/>
              <w:bottom w:val="nil"/>
              <w:right w:val="nil"/>
            </w:tcBorders>
          </w:tcPr>
          <w:p w14:paraId="4672B2CD" w14:textId="77777777" w:rsidR="00A6553F" w:rsidRPr="008967D4" w:rsidRDefault="00A6553F" w:rsidP="00B769A0">
            <w:pPr>
              <w:pStyle w:val="TableParagraph"/>
              <w:spacing w:before="16"/>
              <w:ind w:left="46"/>
              <w:rPr>
                <w:rFonts w:ascii="Calibri" w:eastAsia="Calibri" w:hAnsi="Calibri" w:cs="Calibri"/>
                <w:sz w:val="18"/>
                <w:szCs w:val="18"/>
                <w:lang w:val="da-DK"/>
              </w:rPr>
            </w:pPr>
            <w:r w:rsidRPr="008967D4">
              <w:rPr>
                <w:rFonts w:ascii="Calibri" w:hAnsi="Calibri"/>
                <w:spacing w:val="-1"/>
                <w:sz w:val="18"/>
                <w:lang w:val="da-DK"/>
              </w:rPr>
              <w:t>Naknade</w:t>
            </w:r>
            <w:r w:rsidRPr="008967D4">
              <w:rPr>
                <w:rFonts w:ascii="Calibri" w:hAnsi="Calibri"/>
                <w:spacing w:val="-7"/>
                <w:sz w:val="18"/>
                <w:lang w:val="da-DK"/>
              </w:rPr>
              <w:t xml:space="preserve"> </w:t>
            </w:r>
            <w:r w:rsidRPr="008967D4">
              <w:rPr>
                <w:rFonts w:ascii="Calibri" w:hAnsi="Calibri"/>
                <w:sz w:val="18"/>
                <w:lang w:val="da-DK"/>
              </w:rPr>
              <w:t>za</w:t>
            </w:r>
            <w:r w:rsidRPr="008967D4">
              <w:rPr>
                <w:rFonts w:ascii="Calibri" w:hAnsi="Calibri"/>
                <w:spacing w:val="-4"/>
                <w:sz w:val="18"/>
                <w:lang w:val="da-DK"/>
              </w:rPr>
              <w:t xml:space="preserve"> </w:t>
            </w:r>
            <w:r w:rsidRPr="008967D4">
              <w:rPr>
                <w:rFonts w:ascii="Calibri" w:hAnsi="Calibri"/>
                <w:spacing w:val="-1"/>
                <w:sz w:val="18"/>
                <w:lang w:val="da-DK"/>
              </w:rPr>
              <w:t>bolest,</w:t>
            </w:r>
            <w:r w:rsidRPr="008967D4">
              <w:rPr>
                <w:rFonts w:ascii="Calibri" w:hAnsi="Calibri"/>
                <w:spacing w:val="-4"/>
                <w:sz w:val="18"/>
                <w:lang w:val="da-DK"/>
              </w:rPr>
              <w:t xml:space="preserve"> </w:t>
            </w:r>
            <w:r w:rsidRPr="008967D4">
              <w:rPr>
                <w:rFonts w:ascii="Calibri" w:hAnsi="Calibri"/>
                <w:spacing w:val="-1"/>
                <w:sz w:val="18"/>
                <w:lang w:val="da-DK"/>
              </w:rPr>
              <w:t>invalidnost</w:t>
            </w:r>
            <w:r w:rsidRPr="008967D4">
              <w:rPr>
                <w:rFonts w:ascii="Calibri" w:hAnsi="Calibri"/>
                <w:spacing w:val="-7"/>
                <w:sz w:val="18"/>
                <w:lang w:val="da-DK"/>
              </w:rPr>
              <w:t xml:space="preserve"> </w:t>
            </w:r>
            <w:r w:rsidRPr="008967D4">
              <w:rPr>
                <w:rFonts w:ascii="Calibri" w:hAnsi="Calibri"/>
                <w:sz w:val="18"/>
                <w:lang w:val="da-DK"/>
              </w:rPr>
              <w:t>i</w:t>
            </w:r>
            <w:r w:rsidRPr="008967D4">
              <w:rPr>
                <w:rFonts w:ascii="Calibri" w:hAnsi="Calibri"/>
                <w:spacing w:val="-5"/>
                <w:sz w:val="18"/>
                <w:lang w:val="da-DK"/>
              </w:rPr>
              <w:t xml:space="preserve"> </w:t>
            </w:r>
            <w:r w:rsidRPr="008967D4">
              <w:rPr>
                <w:rFonts w:ascii="Calibri" w:hAnsi="Calibri"/>
                <w:spacing w:val="-1"/>
                <w:sz w:val="18"/>
                <w:lang w:val="da-DK"/>
              </w:rPr>
              <w:t>smrtni</w:t>
            </w:r>
            <w:r w:rsidRPr="008967D4">
              <w:rPr>
                <w:rFonts w:ascii="Calibri" w:hAnsi="Calibri"/>
                <w:spacing w:val="-7"/>
                <w:sz w:val="18"/>
                <w:lang w:val="da-DK"/>
              </w:rPr>
              <w:t xml:space="preserve"> </w:t>
            </w:r>
            <w:r w:rsidRPr="008967D4">
              <w:rPr>
                <w:rFonts w:ascii="Calibri" w:hAnsi="Calibri"/>
                <w:spacing w:val="-1"/>
                <w:sz w:val="18"/>
                <w:lang w:val="da-DK"/>
              </w:rPr>
              <w:t>slučaj</w:t>
            </w:r>
          </w:p>
        </w:tc>
        <w:tc>
          <w:tcPr>
            <w:tcW w:w="4493" w:type="dxa"/>
            <w:tcBorders>
              <w:top w:val="single" w:sz="2" w:space="0" w:color="000000"/>
              <w:left w:val="nil"/>
              <w:bottom w:val="nil"/>
              <w:right w:val="nil"/>
            </w:tcBorders>
          </w:tcPr>
          <w:p w14:paraId="39423199" w14:textId="77777777" w:rsidR="00A6553F" w:rsidRDefault="00A6553F" w:rsidP="00B769A0">
            <w:pPr>
              <w:pStyle w:val="TableParagraph"/>
              <w:spacing w:before="16"/>
              <w:ind w:right="406"/>
              <w:jc w:val="right"/>
              <w:rPr>
                <w:rFonts w:ascii="Calibri" w:eastAsia="Calibri" w:hAnsi="Calibri" w:cs="Calibri"/>
                <w:sz w:val="18"/>
                <w:szCs w:val="18"/>
              </w:rPr>
            </w:pPr>
            <w:r>
              <w:rPr>
                <w:rFonts w:ascii="Calibri"/>
                <w:w w:val="95"/>
                <w:sz w:val="18"/>
              </w:rPr>
              <w:t>820,23</w:t>
            </w:r>
          </w:p>
        </w:tc>
        <w:tc>
          <w:tcPr>
            <w:tcW w:w="1452" w:type="dxa"/>
            <w:tcBorders>
              <w:top w:val="single" w:sz="2" w:space="0" w:color="000000"/>
              <w:left w:val="nil"/>
              <w:bottom w:val="nil"/>
              <w:right w:val="nil"/>
            </w:tcBorders>
          </w:tcPr>
          <w:p w14:paraId="3B758D3B" w14:textId="77777777" w:rsidR="00A6553F" w:rsidRDefault="00A6553F" w:rsidP="00B769A0">
            <w:pPr>
              <w:pStyle w:val="TableParagraph"/>
              <w:spacing w:before="16"/>
              <w:ind w:left="724"/>
              <w:rPr>
                <w:rFonts w:ascii="Calibri" w:eastAsia="Calibri" w:hAnsi="Calibri" w:cs="Calibri"/>
                <w:sz w:val="18"/>
                <w:szCs w:val="18"/>
              </w:rPr>
            </w:pPr>
            <w:r>
              <w:rPr>
                <w:rFonts w:ascii="Calibri"/>
                <w:sz w:val="18"/>
              </w:rPr>
              <w:t>820,23</w:t>
            </w:r>
          </w:p>
        </w:tc>
        <w:tc>
          <w:tcPr>
            <w:tcW w:w="1126" w:type="dxa"/>
            <w:tcBorders>
              <w:top w:val="single" w:sz="2" w:space="0" w:color="000000"/>
              <w:left w:val="nil"/>
              <w:bottom w:val="nil"/>
              <w:right w:val="nil"/>
            </w:tcBorders>
          </w:tcPr>
          <w:p w14:paraId="27B7D153"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51DF3FC5" w14:textId="77777777" w:rsidTr="00B769A0">
        <w:trPr>
          <w:trHeight w:hRule="exact" w:val="251"/>
        </w:trPr>
        <w:tc>
          <w:tcPr>
            <w:tcW w:w="543" w:type="dxa"/>
            <w:tcBorders>
              <w:top w:val="nil"/>
              <w:left w:val="nil"/>
              <w:bottom w:val="nil"/>
              <w:right w:val="nil"/>
            </w:tcBorders>
          </w:tcPr>
          <w:p w14:paraId="03D36E3F"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081</w:t>
            </w:r>
          </w:p>
        </w:tc>
        <w:tc>
          <w:tcPr>
            <w:tcW w:w="619" w:type="dxa"/>
            <w:tcBorders>
              <w:top w:val="nil"/>
              <w:left w:val="nil"/>
              <w:bottom w:val="nil"/>
              <w:right w:val="nil"/>
            </w:tcBorders>
          </w:tcPr>
          <w:p w14:paraId="61392B72" w14:textId="77777777" w:rsidR="00A6553F" w:rsidRDefault="00A6553F" w:rsidP="00B769A0"/>
        </w:tc>
        <w:tc>
          <w:tcPr>
            <w:tcW w:w="6598" w:type="dxa"/>
            <w:tcBorders>
              <w:top w:val="nil"/>
              <w:left w:val="nil"/>
              <w:bottom w:val="nil"/>
              <w:right w:val="nil"/>
            </w:tcBorders>
          </w:tcPr>
          <w:p w14:paraId="694495F8" w14:textId="77777777" w:rsidR="00A6553F" w:rsidRDefault="00A6553F" w:rsidP="00B769A0"/>
        </w:tc>
        <w:tc>
          <w:tcPr>
            <w:tcW w:w="4493" w:type="dxa"/>
            <w:tcBorders>
              <w:top w:val="nil"/>
              <w:left w:val="nil"/>
              <w:bottom w:val="nil"/>
              <w:right w:val="nil"/>
            </w:tcBorders>
          </w:tcPr>
          <w:p w14:paraId="073A37F8" w14:textId="77777777" w:rsidR="00A6553F" w:rsidRDefault="00A6553F" w:rsidP="00B769A0"/>
        </w:tc>
        <w:tc>
          <w:tcPr>
            <w:tcW w:w="1452" w:type="dxa"/>
            <w:tcBorders>
              <w:top w:val="nil"/>
              <w:left w:val="nil"/>
              <w:bottom w:val="nil"/>
              <w:right w:val="nil"/>
            </w:tcBorders>
          </w:tcPr>
          <w:p w14:paraId="5F81D5A5" w14:textId="77777777" w:rsidR="00A6553F" w:rsidRDefault="00A6553F" w:rsidP="00B769A0"/>
        </w:tc>
        <w:tc>
          <w:tcPr>
            <w:tcW w:w="1126" w:type="dxa"/>
            <w:tcBorders>
              <w:top w:val="nil"/>
              <w:left w:val="nil"/>
              <w:bottom w:val="nil"/>
              <w:right w:val="nil"/>
            </w:tcBorders>
          </w:tcPr>
          <w:p w14:paraId="12EE0FC2" w14:textId="77777777" w:rsidR="00A6553F" w:rsidRDefault="00A6553F" w:rsidP="00B769A0"/>
        </w:tc>
      </w:tr>
      <w:tr w:rsidR="00A6553F" w14:paraId="30659D6D" w14:textId="77777777" w:rsidTr="00B769A0">
        <w:trPr>
          <w:trHeight w:hRule="exact" w:val="272"/>
        </w:trPr>
        <w:tc>
          <w:tcPr>
            <w:tcW w:w="543" w:type="dxa"/>
            <w:tcBorders>
              <w:top w:val="nil"/>
              <w:left w:val="nil"/>
              <w:bottom w:val="nil"/>
              <w:right w:val="nil"/>
            </w:tcBorders>
          </w:tcPr>
          <w:p w14:paraId="7C9E4E8A" w14:textId="77777777" w:rsidR="00A6553F" w:rsidRDefault="00A6553F" w:rsidP="00B769A0"/>
        </w:tc>
        <w:tc>
          <w:tcPr>
            <w:tcW w:w="619" w:type="dxa"/>
            <w:tcBorders>
              <w:top w:val="nil"/>
              <w:left w:val="nil"/>
              <w:bottom w:val="nil"/>
              <w:right w:val="nil"/>
            </w:tcBorders>
          </w:tcPr>
          <w:p w14:paraId="60380C80" w14:textId="77777777" w:rsidR="00A6553F" w:rsidRDefault="00A6553F" w:rsidP="00B769A0"/>
        </w:tc>
        <w:tc>
          <w:tcPr>
            <w:tcW w:w="6598" w:type="dxa"/>
            <w:tcBorders>
              <w:top w:val="nil"/>
              <w:left w:val="nil"/>
              <w:bottom w:val="nil"/>
              <w:right w:val="nil"/>
            </w:tcBorders>
          </w:tcPr>
          <w:p w14:paraId="61447AD1" w14:textId="77777777" w:rsidR="00A6553F" w:rsidRDefault="00A6553F" w:rsidP="00B769A0">
            <w:pPr>
              <w:pStyle w:val="TableParagraph"/>
              <w:spacing w:before="15"/>
              <w:ind w:left="46"/>
              <w:rPr>
                <w:rFonts w:ascii="Calibri" w:eastAsia="Calibri" w:hAnsi="Calibri" w:cs="Calibri"/>
                <w:sz w:val="18"/>
                <w:szCs w:val="18"/>
              </w:rPr>
            </w:pPr>
            <w:r>
              <w:rPr>
                <w:rFonts w:ascii="Calibri"/>
                <w:spacing w:val="-1"/>
                <w:sz w:val="18"/>
              </w:rPr>
              <w:t>Podravska</w:t>
            </w:r>
            <w:r>
              <w:rPr>
                <w:rFonts w:ascii="Calibri"/>
                <w:spacing w:val="-15"/>
                <w:sz w:val="18"/>
              </w:rPr>
              <w:t xml:space="preserve"> </w:t>
            </w:r>
            <w:r>
              <w:rPr>
                <w:rFonts w:ascii="Calibri"/>
                <w:spacing w:val="-1"/>
                <w:sz w:val="18"/>
              </w:rPr>
              <w:t>Moslavina</w:t>
            </w:r>
          </w:p>
        </w:tc>
        <w:tc>
          <w:tcPr>
            <w:tcW w:w="4493" w:type="dxa"/>
            <w:tcBorders>
              <w:top w:val="nil"/>
              <w:left w:val="nil"/>
              <w:bottom w:val="nil"/>
              <w:right w:val="nil"/>
            </w:tcBorders>
          </w:tcPr>
          <w:p w14:paraId="1B28887B" w14:textId="77777777" w:rsidR="00A6553F" w:rsidRDefault="00A6553F" w:rsidP="00B769A0"/>
        </w:tc>
        <w:tc>
          <w:tcPr>
            <w:tcW w:w="1452" w:type="dxa"/>
            <w:tcBorders>
              <w:top w:val="nil"/>
              <w:left w:val="nil"/>
              <w:bottom w:val="nil"/>
              <w:right w:val="nil"/>
            </w:tcBorders>
          </w:tcPr>
          <w:p w14:paraId="7D08A761" w14:textId="77777777" w:rsidR="00A6553F" w:rsidRDefault="00A6553F" w:rsidP="00B769A0"/>
        </w:tc>
        <w:tc>
          <w:tcPr>
            <w:tcW w:w="1126" w:type="dxa"/>
            <w:tcBorders>
              <w:top w:val="nil"/>
              <w:left w:val="nil"/>
              <w:bottom w:val="nil"/>
              <w:right w:val="nil"/>
            </w:tcBorders>
          </w:tcPr>
          <w:p w14:paraId="500A2621" w14:textId="77777777" w:rsidR="00A6553F" w:rsidRDefault="00A6553F" w:rsidP="00B769A0"/>
        </w:tc>
      </w:tr>
      <w:tr w:rsidR="00A6553F" w14:paraId="1FD68B47" w14:textId="77777777" w:rsidTr="00B769A0">
        <w:trPr>
          <w:trHeight w:hRule="exact" w:val="239"/>
        </w:trPr>
        <w:tc>
          <w:tcPr>
            <w:tcW w:w="543" w:type="dxa"/>
            <w:tcBorders>
              <w:top w:val="nil"/>
              <w:left w:val="nil"/>
              <w:bottom w:val="nil"/>
              <w:right w:val="nil"/>
            </w:tcBorders>
          </w:tcPr>
          <w:p w14:paraId="4555257B" w14:textId="77777777" w:rsidR="00A6553F" w:rsidRDefault="00A6553F" w:rsidP="00B769A0"/>
        </w:tc>
        <w:tc>
          <w:tcPr>
            <w:tcW w:w="619" w:type="dxa"/>
            <w:tcBorders>
              <w:top w:val="nil"/>
              <w:left w:val="nil"/>
              <w:bottom w:val="nil"/>
              <w:right w:val="nil"/>
            </w:tcBorders>
          </w:tcPr>
          <w:p w14:paraId="6E8BB314"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2</w:t>
            </w:r>
          </w:p>
        </w:tc>
        <w:tc>
          <w:tcPr>
            <w:tcW w:w="6598" w:type="dxa"/>
            <w:tcBorders>
              <w:top w:val="nil"/>
              <w:left w:val="nil"/>
              <w:bottom w:val="nil"/>
              <w:right w:val="nil"/>
            </w:tcBorders>
          </w:tcPr>
          <w:p w14:paraId="0061E67A" w14:textId="77777777" w:rsidR="00A6553F" w:rsidRDefault="00A6553F" w:rsidP="00B769A0">
            <w:pPr>
              <w:pStyle w:val="TableParagraph"/>
              <w:spacing w:before="7"/>
              <w:ind w:left="41"/>
              <w:rPr>
                <w:rFonts w:ascii="Calibri" w:eastAsia="Calibri" w:hAnsi="Calibri" w:cs="Calibri"/>
                <w:sz w:val="16"/>
                <w:szCs w:val="16"/>
              </w:rPr>
            </w:pPr>
            <w:r>
              <w:rPr>
                <w:rFonts w:ascii="Calibri"/>
                <w:spacing w:val="-1"/>
                <w:sz w:val="16"/>
              </w:rPr>
              <w:t>Podravska</w:t>
            </w:r>
            <w:r>
              <w:rPr>
                <w:rFonts w:ascii="Calibri"/>
                <w:spacing w:val="-15"/>
                <w:sz w:val="16"/>
              </w:rPr>
              <w:t xml:space="preserve"> </w:t>
            </w:r>
            <w:r>
              <w:rPr>
                <w:rFonts w:ascii="Calibri"/>
                <w:spacing w:val="-1"/>
                <w:sz w:val="16"/>
              </w:rPr>
              <w:t>Moslavina</w:t>
            </w:r>
          </w:p>
        </w:tc>
        <w:tc>
          <w:tcPr>
            <w:tcW w:w="4493" w:type="dxa"/>
            <w:tcBorders>
              <w:top w:val="nil"/>
              <w:left w:val="nil"/>
              <w:bottom w:val="nil"/>
              <w:right w:val="nil"/>
            </w:tcBorders>
          </w:tcPr>
          <w:p w14:paraId="46D3927D" w14:textId="77777777" w:rsidR="00A6553F" w:rsidRDefault="00A6553F" w:rsidP="00B769A0">
            <w:pPr>
              <w:pStyle w:val="TableParagraph"/>
              <w:spacing w:before="7"/>
              <w:ind w:right="407"/>
              <w:jc w:val="right"/>
              <w:rPr>
                <w:rFonts w:ascii="Calibri" w:eastAsia="Calibri" w:hAnsi="Calibri" w:cs="Calibri"/>
                <w:sz w:val="16"/>
                <w:szCs w:val="16"/>
              </w:rPr>
            </w:pPr>
            <w:r>
              <w:rPr>
                <w:rFonts w:ascii="Calibri"/>
                <w:w w:val="95"/>
                <w:sz w:val="16"/>
              </w:rPr>
              <w:t>422,06</w:t>
            </w:r>
          </w:p>
        </w:tc>
        <w:tc>
          <w:tcPr>
            <w:tcW w:w="1452" w:type="dxa"/>
            <w:tcBorders>
              <w:top w:val="nil"/>
              <w:left w:val="nil"/>
              <w:bottom w:val="nil"/>
              <w:right w:val="nil"/>
            </w:tcBorders>
          </w:tcPr>
          <w:p w14:paraId="3DA799C8" w14:textId="77777777" w:rsidR="00A6553F" w:rsidRDefault="00A6553F" w:rsidP="00B769A0">
            <w:pPr>
              <w:pStyle w:val="TableParagraph"/>
              <w:spacing w:before="7"/>
              <w:ind w:left="776"/>
              <w:rPr>
                <w:rFonts w:ascii="Calibri" w:eastAsia="Calibri" w:hAnsi="Calibri" w:cs="Calibri"/>
                <w:sz w:val="16"/>
                <w:szCs w:val="16"/>
              </w:rPr>
            </w:pPr>
            <w:r>
              <w:rPr>
                <w:rFonts w:ascii="Calibri"/>
                <w:sz w:val="16"/>
              </w:rPr>
              <w:t>422,06</w:t>
            </w:r>
          </w:p>
        </w:tc>
        <w:tc>
          <w:tcPr>
            <w:tcW w:w="1126" w:type="dxa"/>
            <w:tcBorders>
              <w:top w:val="nil"/>
              <w:left w:val="nil"/>
              <w:bottom w:val="nil"/>
              <w:right w:val="nil"/>
            </w:tcBorders>
          </w:tcPr>
          <w:p w14:paraId="61C363BF" w14:textId="77777777" w:rsidR="00A6553F" w:rsidRDefault="00A6553F" w:rsidP="00B769A0">
            <w:pPr>
              <w:pStyle w:val="TableParagraph"/>
              <w:spacing w:before="7"/>
              <w:ind w:left="291"/>
              <w:rPr>
                <w:rFonts w:ascii="Calibri" w:eastAsia="Calibri" w:hAnsi="Calibri" w:cs="Calibri"/>
                <w:sz w:val="16"/>
                <w:szCs w:val="16"/>
              </w:rPr>
            </w:pPr>
            <w:r>
              <w:rPr>
                <w:rFonts w:ascii="Calibri"/>
                <w:sz w:val="16"/>
              </w:rPr>
              <w:t>100,00%</w:t>
            </w:r>
          </w:p>
        </w:tc>
      </w:tr>
      <w:tr w:rsidR="00A6553F" w14:paraId="6344218D" w14:textId="77777777" w:rsidTr="00B769A0">
        <w:trPr>
          <w:trHeight w:hRule="exact" w:val="232"/>
        </w:trPr>
        <w:tc>
          <w:tcPr>
            <w:tcW w:w="543" w:type="dxa"/>
            <w:tcBorders>
              <w:top w:val="nil"/>
              <w:left w:val="nil"/>
              <w:bottom w:val="single" w:sz="2" w:space="0" w:color="000000"/>
              <w:right w:val="nil"/>
            </w:tcBorders>
          </w:tcPr>
          <w:p w14:paraId="04A9E40F" w14:textId="77777777" w:rsidR="00A6553F" w:rsidRDefault="00A6553F" w:rsidP="00B769A0"/>
        </w:tc>
        <w:tc>
          <w:tcPr>
            <w:tcW w:w="619" w:type="dxa"/>
            <w:tcBorders>
              <w:top w:val="nil"/>
              <w:left w:val="nil"/>
              <w:bottom w:val="single" w:sz="2" w:space="0" w:color="000000"/>
              <w:right w:val="nil"/>
            </w:tcBorders>
          </w:tcPr>
          <w:p w14:paraId="049ECEF2"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4</w:t>
            </w:r>
          </w:p>
        </w:tc>
        <w:tc>
          <w:tcPr>
            <w:tcW w:w="6598" w:type="dxa"/>
            <w:tcBorders>
              <w:top w:val="nil"/>
              <w:left w:val="nil"/>
              <w:bottom w:val="single" w:sz="2" w:space="0" w:color="000000"/>
              <w:right w:val="nil"/>
            </w:tcBorders>
          </w:tcPr>
          <w:p w14:paraId="5B75D5EE"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Marijanci</w:t>
            </w:r>
            <w:proofErr w:type="spellEnd"/>
          </w:p>
        </w:tc>
        <w:tc>
          <w:tcPr>
            <w:tcW w:w="4493" w:type="dxa"/>
            <w:tcBorders>
              <w:top w:val="nil"/>
              <w:left w:val="nil"/>
              <w:bottom w:val="single" w:sz="2" w:space="0" w:color="000000"/>
              <w:right w:val="nil"/>
            </w:tcBorders>
          </w:tcPr>
          <w:p w14:paraId="529CF842" w14:textId="77777777" w:rsidR="00A6553F" w:rsidRDefault="00A6553F" w:rsidP="00B769A0">
            <w:pPr>
              <w:pStyle w:val="TableParagraph"/>
              <w:spacing w:before="7"/>
              <w:ind w:right="406"/>
              <w:jc w:val="right"/>
              <w:rPr>
                <w:rFonts w:ascii="Calibri" w:eastAsia="Calibri" w:hAnsi="Calibri" w:cs="Calibri"/>
                <w:sz w:val="16"/>
                <w:szCs w:val="16"/>
              </w:rPr>
            </w:pPr>
            <w:r>
              <w:rPr>
                <w:rFonts w:ascii="Calibri"/>
                <w:w w:val="95"/>
                <w:sz w:val="16"/>
              </w:rPr>
              <w:t>398,17</w:t>
            </w:r>
          </w:p>
        </w:tc>
        <w:tc>
          <w:tcPr>
            <w:tcW w:w="1452" w:type="dxa"/>
            <w:tcBorders>
              <w:top w:val="nil"/>
              <w:left w:val="nil"/>
              <w:bottom w:val="single" w:sz="2" w:space="0" w:color="000000"/>
              <w:right w:val="nil"/>
            </w:tcBorders>
          </w:tcPr>
          <w:p w14:paraId="6AECCBEC" w14:textId="77777777" w:rsidR="00A6553F" w:rsidRDefault="00A6553F" w:rsidP="00B769A0">
            <w:pPr>
              <w:pStyle w:val="TableParagraph"/>
              <w:spacing w:before="7"/>
              <w:ind w:left="776"/>
              <w:rPr>
                <w:rFonts w:ascii="Calibri" w:eastAsia="Calibri" w:hAnsi="Calibri" w:cs="Calibri"/>
                <w:sz w:val="16"/>
                <w:szCs w:val="16"/>
              </w:rPr>
            </w:pPr>
            <w:r>
              <w:rPr>
                <w:rFonts w:ascii="Calibri"/>
                <w:sz w:val="16"/>
              </w:rPr>
              <w:t>398,17</w:t>
            </w:r>
          </w:p>
        </w:tc>
        <w:tc>
          <w:tcPr>
            <w:tcW w:w="1126" w:type="dxa"/>
            <w:tcBorders>
              <w:top w:val="nil"/>
              <w:left w:val="nil"/>
              <w:bottom w:val="single" w:sz="2" w:space="0" w:color="000000"/>
              <w:right w:val="nil"/>
            </w:tcBorders>
          </w:tcPr>
          <w:p w14:paraId="195815AC" w14:textId="77777777" w:rsidR="00A6553F" w:rsidRDefault="00A6553F" w:rsidP="00B769A0">
            <w:pPr>
              <w:pStyle w:val="TableParagraph"/>
              <w:spacing w:before="7"/>
              <w:ind w:left="291"/>
              <w:rPr>
                <w:rFonts w:ascii="Calibri" w:eastAsia="Calibri" w:hAnsi="Calibri" w:cs="Calibri"/>
                <w:sz w:val="16"/>
                <w:szCs w:val="16"/>
              </w:rPr>
            </w:pPr>
            <w:r>
              <w:rPr>
                <w:rFonts w:ascii="Calibri"/>
                <w:sz w:val="16"/>
              </w:rPr>
              <w:t>100,00%</w:t>
            </w:r>
          </w:p>
        </w:tc>
      </w:tr>
      <w:tr w:rsidR="00A6553F" w14:paraId="313BBEE5" w14:textId="77777777" w:rsidTr="00B769A0">
        <w:trPr>
          <w:trHeight w:hRule="exact" w:val="250"/>
        </w:trPr>
        <w:tc>
          <w:tcPr>
            <w:tcW w:w="543" w:type="dxa"/>
            <w:tcBorders>
              <w:top w:val="single" w:sz="2" w:space="0" w:color="000000"/>
              <w:left w:val="nil"/>
              <w:bottom w:val="nil"/>
              <w:right w:val="nil"/>
            </w:tcBorders>
          </w:tcPr>
          <w:p w14:paraId="47C815A8"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501-</w:t>
            </w:r>
          </w:p>
        </w:tc>
        <w:tc>
          <w:tcPr>
            <w:tcW w:w="619" w:type="dxa"/>
            <w:tcBorders>
              <w:top w:val="single" w:sz="2" w:space="0" w:color="000000"/>
              <w:left w:val="nil"/>
              <w:bottom w:val="nil"/>
              <w:right w:val="nil"/>
            </w:tcBorders>
          </w:tcPr>
          <w:p w14:paraId="61F3BC66"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31321</w:t>
            </w:r>
          </w:p>
        </w:tc>
        <w:tc>
          <w:tcPr>
            <w:tcW w:w="6598" w:type="dxa"/>
            <w:tcBorders>
              <w:top w:val="single" w:sz="2" w:space="0" w:color="000000"/>
              <w:left w:val="nil"/>
              <w:bottom w:val="nil"/>
              <w:right w:val="nil"/>
            </w:tcBorders>
          </w:tcPr>
          <w:p w14:paraId="5E8F843F" w14:textId="77777777" w:rsidR="00A6553F" w:rsidRDefault="00A6553F" w:rsidP="00B769A0">
            <w:pPr>
              <w:pStyle w:val="TableParagraph"/>
              <w:spacing w:before="14"/>
              <w:ind w:left="46"/>
              <w:rPr>
                <w:rFonts w:ascii="Calibri" w:eastAsia="Calibri" w:hAnsi="Calibri" w:cs="Calibri"/>
                <w:sz w:val="18"/>
                <w:szCs w:val="18"/>
              </w:rPr>
            </w:pPr>
            <w:proofErr w:type="spellStart"/>
            <w:r>
              <w:rPr>
                <w:rFonts w:ascii="Calibri"/>
                <w:spacing w:val="-1"/>
                <w:sz w:val="18"/>
              </w:rPr>
              <w:t>Doprinosi</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obvezno</w:t>
            </w:r>
            <w:proofErr w:type="spellEnd"/>
            <w:r>
              <w:rPr>
                <w:rFonts w:ascii="Calibri"/>
                <w:spacing w:val="-7"/>
                <w:sz w:val="18"/>
              </w:rPr>
              <w:t xml:space="preserve"> </w:t>
            </w:r>
            <w:proofErr w:type="spellStart"/>
            <w:r>
              <w:rPr>
                <w:rFonts w:ascii="Calibri"/>
                <w:spacing w:val="-1"/>
                <w:sz w:val="18"/>
              </w:rPr>
              <w:t>zdravstveno</w:t>
            </w:r>
            <w:proofErr w:type="spellEnd"/>
            <w:r>
              <w:rPr>
                <w:rFonts w:ascii="Calibri"/>
                <w:spacing w:val="-7"/>
                <w:sz w:val="18"/>
              </w:rPr>
              <w:t xml:space="preserve"> </w:t>
            </w:r>
            <w:proofErr w:type="spellStart"/>
            <w:r>
              <w:rPr>
                <w:rFonts w:ascii="Calibri"/>
                <w:spacing w:val="-1"/>
                <w:sz w:val="18"/>
              </w:rPr>
              <w:t>osiguranje</w:t>
            </w:r>
            <w:proofErr w:type="spellEnd"/>
          </w:p>
        </w:tc>
        <w:tc>
          <w:tcPr>
            <w:tcW w:w="4493" w:type="dxa"/>
            <w:tcBorders>
              <w:top w:val="single" w:sz="2" w:space="0" w:color="000000"/>
              <w:left w:val="nil"/>
              <w:bottom w:val="nil"/>
              <w:right w:val="nil"/>
            </w:tcBorders>
          </w:tcPr>
          <w:p w14:paraId="42D15401" w14:textId="77777777" w:rsidR="00A6553F" w:rsidRDefault="00A6553F" w:rsidP="00B769A0">
            <w:pPr>
              <w:pStyle w:val="TableParagraph"/>
              <w:spacing w:before="14"/>
              <w:ind w:right="404"/>
              <w:jc w:val="right"/>
              <w:rPr>
                <w:rFonts w:ascii="Calibri" w:eastAsia="Calibri" w:hAnsi="Calibri" w:cs="Calibri"/>
                <w:sz w:val="18"/>
                <w:szCs w:val="18"/>
              </w:rPr>
            </w:pPr>
            <w:r>
              <w:rPr>
                <w:rFonts w:ascii="Calibri"/>
                <w:w w:val="95"/>
                <w:sz w:val="18"/>
              </w:rPr>
              <w:t>43.055,00</w:t>
            </w:r>
          </w:p>
        </w:tc>
        <w:tc>
          <w:tcPr>
            <w:tcW w:w="1452" w:type="dxa"/>
            <w:tcBorders>
              <w:top w:val="single" w:sz="2" w:space="0" w:color="000000"/>
              <w:left w:val="nil"/>
              <w:bottom w:val="nil"/>
              <w:right w:val="nil"/>
            </w:tcBorders>
          </w:tcPr>
          <w:p w14:paraId="73909283" w14:textId="77777777" w:rsidR="00A6553F" w:rsidRDefault="00A6553F" w:rsidP="00B769A0">
            <w:pPr>
              <w:pStyle w:val="TableParagraph"/>
              <w:spacing w:before="14"/>
              <w:ind w:left="497"/>
              <w:rPr>
                <w:rFonts w:ascii="Calibri" w:eastAsia="Calibri" w:hAnsi="Calibri" w:cs="Calibri"/>
                <w:sz w:val="18"/>
                <w:szCs w:val="18"/>
              </w:rPr>
            </w:pPr>
            <w:r>
              <w:rPr>
                <w:rFonts w:ascii="Calibri"/>
                <w:sz w:val="18"/>
              </w:rPr>
              <w:t>42.962,69</w:t>
            </w:r>
          </w:p>
        </w:tc>
        <w:tc>
          <w:tcPr>
            <w:tcW w:w="1126" w:type="dxa"/>
            <w:tcBorders>
              <w:top w:val="single" w:sz="2" w:space="0" w:color="000000"/>
              <w:left w:val="nil"/>
              <w:bottom w:val="nil"/>
              <w:right w:val="nil"/>
            </w:tcBorders>
          </w:tcPr>
          <w:p w14:paraId="0C5197DD" w14:textId="77777777" w:rsidR="00A6553F" w:rsidRDefault="00A6553F" w:rsidP="00B769A0">
            <w:pPr>
              <w:pStyle w:val="TableParagraph"/>
              <w:spacing w:before="14"/>
              <w:ind w:left="315"/>
              <w:rPr>
                <w:rFonts w:ascii="Calibri" w:eastAsia="Calibri" w:hAnsi="Calibri" w:cs="Calibri"/>
                <w:sz w:val="18"/>
                <w:szCs w:val="18"/>
              </w:rPr>
            </w:pPr>
            <w:r>
              <w:rPr>
                <w:rFonts w:ascii="Calibri"/>
                <w:sz w:val="18"/>
              </w:rPr>
              <w:t>99,79%</w:t>
            </w:r>
          </w:p>
        </w:tc>
      </w:tr>
      <w:tr w:rsidR="00A6553F" w14:paraId="660F9E32" w14:textId="77777777" w:rsidTr="00B769A0">
        <w:trPr>
          <w:trHeight w:hRule="exact" w:val="252"/>
        </w:trPr>
        <w:tc>
          <w:tcPr>
            <w:tcW w:w="543" w:type="dxa"/>
            <w:tcBorders>
              <w:top w:val="nil"/>
              <w:left w:val="nil"/>
              <w:bottom w:val="nil"/>
              <w:right w:val="nil"/>
            </w:tcBorders>
          </w:tcPr>
          <w:p w14:paraId="5C172737"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004</w:t>
            </w:r>
          </w:p>
        </w:tc>
        <w:tc>
          <w:tcPr>
            <w:tcW w:w="619" w:type="dxa"/>
            <w:tcBorders>
              <w:top w:val="nil"/>
              <w:left w:val="nil"/>
              <w:bottom w:val="nil"/>
              <w:right w:val="nil"/>
            </w:tcBorders>
          </w:tcPr>
          <w:p w14:paraId="7F484284" w14:textId="77777777" w:rsidR="00A6553F" w:rsidRDefault="00A6553F" w:rsidP="00B769A0"/>
        </w:tc>
        <w:tc>
          <w:tcPr>
            <w:tcW w:w="6598" w:type="dxa"/>
            <w:tcBorders>
              <w:top w:val="nil"/>
              <w:left w:val="nil"/>
              <w:bottom w:val="nil"/>
              <w:right w:val="nil"/>
            </w:tcBorders>
          </w:tcPr>
          <w:p w14:paraId="122CC47B" w14:textId="77777777" w:rsidR="00A6553F" w:rsidRDefault="00A6553F" w:rsidP="00B769A0"/>
        </w:tc>
        <w:tc>
          <w:tcPr>
            <w:tcW w:w="4493" w:type="dxa"/>
            <w:tcBorders>
              <w:top w:val="nil"/>
              <w:left w:val="nil"/>
              <w:bottom w:val="nil"/>
              <w:right w:val="nil"/>
            </w:tcBorders>
          </w:tcPr>
          <w:p w14:paraId="5A7A6658" w14:textId="77777777" w:rsidR="00A6553F" w:rsidRDefault="00A6553F" w:rsidP="00B769A0"/>
        </w:tc>
        <w:tc>
          <w:tcPr>
            <w:tcW w:w="1452" w:type="dxa"/>
            <w:tcBorders>
              <w:top w:val="nil"/>
              <w:left w:val="nil"/>
              <w:bottom w:val="nil"/>
              <w:right w:val="nil"/>
            </w:tcBorders>
          </w:tcPr>
          <w:p w14:paraId="24B518A2" w14:textId="77777777" w:rsidR="00A6553F" w:rsidRDefault="00A6553F" w:rsidP="00B769A0"/>
        </w:tc>
        <w:tc>
          <w:tcPr>
            <w:tcW w:w="1126" w:type="dxa"/>
            <w:tcBorders>
              <w:top w:val="nil"/>
              <w:left w:val="nil"/>
              <w:bottom w:val="nil"/>
              <w:right w:val="nil"/>
            </w:tcBorders>
          </w:tcPr>
          <w:p w14:paraId="527ED073" w14:textId="77777777" w:rsidR="00A6553F" w:rsidRDefault="00A6553F" w:rsidP="00B769A0"/>
        </w:tc>
      </w:tr>
      <w:tr w:rsidR="00A6553F" w14:paraId="59E01B9F" w14:textId="77777777" w:rsidTr="00B769A0">
        <w:trPr>
          <w:trHeight w:hRule="exact" w:val="252"/>
        </w:trPr>
        <w:tc>
          <w:tcPr>
            <w:tcW w:w="543" w:type="dxa"/>
            <w:tcBorders>
              <w:top w:val="nil"/>
              <w:left w:val="nil"/>
              <w:bottom w:val="nil"/>
              <w:right w:val="nil"/>
            </w:tcBorders>
          </w:tcPr>
          <w:p w14:paraId="0034DCE1" w14:textId="77777777" w:rsidR="00A6553F" w:rsidRDefault="00A6553F" w:rsidP="00B769A0"/>
        </w:tc>
        <w:tc>
          <w:tcPr>
            <w:tcW w:w="619" w:type="dxa"/>
            <w:tcBorders>
              <w:top w:val="nil"/>
              <w:left w:val="nil"/>
              <w:bottom w:val="nil"/>
              <w:right w:val="nil"/>
            </w:tcBorders>
          </w:tcPr>
          <w:p w14:paraId="070A48C2" w14:textId="77777777" w:rsidR="00A6553F" w:rsidRDefault="00A6553F" w:rsidP="00B769A0">
            <w:pPr>
              <w:pStyle w:val="TableParagraph"/>
              <w:spacing w:before="20"/>
              <w:ind w:right="47"/>
              <w:jc w:val="right"/>
              <w:rPr>
                <w:rFonts w:ascii="Calibri" w:eastAsia="Calibri" w:hAnsi="Calibri" w:cs="Calibri"/>
                <w:sz w:val="16"/>
                <w:szCs w:val="16"/>
              </w:rPr>
            </w:pPr>
            <w:r>
              <w:rPr>
                <w:rFonts w:ascii="Calibri"/>
                <w:w w:val="95"/>
                <w:sz w:val="16"/>
              </w:rPr>
              <w:t>2</w:t>
            </w:r>
          </w:p>
        </w:tc>
        <w:tc>
          <w:tcPr>
            <w:tcW w:w="6598" w:type="dxa"/>
            <w:tcBorders>
              <w:top w:val="nil"/>
              <w:left w:val="nil"/>
              <w:bottom w:val="nil"/>
              <w:right w:val="nil"/>
            </w:tcBorders>
          </w:tcPr>
          <w:p w14:paraId="3095E39D" w14:textId="77777777" w:rsidR="00A6553F" w:rsidRDefault="00A6553F" w:rsidP="00B769A0">
            <w:pPr>
              <w:pStyle w:val="TableParagraph"/>
              <w:spacing w:before="20"/>
              <w:ind w:left="41"/>
              <w:rPr>
                <w:rFonts w:ascii="Calibri" w:eastAsia="Calibri" w:hAnsi="Calibri" w:cs="Calibri"/>
                <w:sz w:val="16"/>
                <w:szCs w:val="16"/>
              </w:rPr>
            </w:pPr>
            <w:proofErr w:type="spellStart"/>
            <w:r>
              <w:rPr>
                <w:rFonts w:ascii="Calibri"/>
                <w:spacing w:val="-1"/>
                <w:sz w:val="16"/>
              </w:rPr>
              <w:t>Marijanci</w:t>
            </w:r>
            <w:proofErr w:type="spellEnd"/>
          </w:p>
        </w:tc>
        <w:tc>
          <w:tcPr>
            <w:tcW w:w="4493" w:type="dxa"/>
            <w:tcBorders>
              <w:top w:val="nil"/>
              <w:left w:val="nil"/>
              <w:bottom w:val="nil"/>
              <w:right w:val="nil"/>
            </w:tcBorders>
          </w:tcPr>
          <w:p w14:paraId="0149DB8A" w14:textId="77777777" w:rsidR="00A6553F" w:rsidRDefault="00A6553F" w:rsidP="00B769A0">
            <w:pPr>
              <w:pStyle w:val="TableParagraph"/>
              <w:spacing w:before="20"/>
              <w:ind w:right="405"/>
              <w:jc w:val="right"/>
              <w:rPr>
                <w:rFonts w:ascii="Calibri" w:eastAsia="Calibri" w:hAnsi="Calibri" w:cs="Calibri"/>
                <w:sz w:val="16"/>
                <w:szCs w:val="16"/>
              </w:rPr>
            </w:pPr>
            <w:r>
              <w:rPr>
                <w:rFonts w:ascii="Calibri"/>
                <w:w w:val="95"/>
                <w:sz w:val="16"/>
              </w:rPr>
              <w:t>18.925,00</w:t>
            </w:r>
          </w:p>
        </w:tc>
        <w:tc>
          <w:tcPr>
            <w:tcW w:w="1452" w:type="dxa"/>
            <w:tcBorders>
              <w:top w:val="nil"/>
              <w:left w:val="nil"/>
              <w:bottom w:val="nil"/>
              <w:right w:val="nil"/>
            </w:tcBorders>
          </w:tcPr>
          <w:p w14:paraId="0977FBBD" w14:textId="77777777" w:rsidR="00A6553F" w:rsidRDefault="00A6553F" w:rsidP="00B769A0">
            <w:pPr>
              <w:pStyle w:val="TableParagraph"/>
              <w:spacing w:before="20"/>
              <w:ind w:left="573"/>
              <w:rPr>
                <w:rFonts w:ascii="Calibri" w:eastAsia="Calibri" w:hAnsi="Calibri" w:cs="Calibri"/>
                <w:sz w:val="16"/>
                <w:szCs w:val="16"/>
              </w:rPr>
            </w:pPr>
            <w:r>
              <w:rPr>
                <w:rFonts w:ascii="Calibri"/>
                <w:sz w:val="16"/>
              </w:rPr>
              <w:t>18.924,57</w:t>
            </w:r>
          </w:p>
        </w:tc>
        <w:tc>
          <w:tcPr>
            <w:tcW w:w="1126" w:type="dxa"/>
            <w:tcBorders>
              <w:top w:val="nil"/>
              <w:left w:val="nil"/>
              <w:bottom w:val="nil"/>
              <w:right w:val="nil"/>
            </w:tcBorders>
          </w:tcPr>
          <w:p w14:paraId="5B013F23" w14:textId="77777777" w:rsidR="00A6553F" w:rsidRDefault="00A6553F" w:rsidP="00B769A0">
            <w:pPr>
              <w:pStyle w:val="TableParagraph"/>
              <w:spacing w:before="20"/>
              <w:ind w:left="291"/>
              <w:rPr>
                <w:rFonts w:ascii="Calibri" w:eastAsia="Calibri" w:hAnsi="Calibri" w:cs="Calibri"/>
                <w:sz w:val="16"/>
                <w:szCs w:val="16"/>
              </w:rPr>
            </w:pPr>
            <w:r>
              <w:rPr>
                <w:rFonts w:ascii="Calibri"/>
                <w:sz w:val="16"/>
              </w:rPr>
              <w:t>100,00%</w:t>
            </w:r>
          </w:p>
        </w:tc>
      </w:tr>
      <w:tr w:rsidR="00A6553F" w14:paraId="5B25BD24" w14:textId="77777777" w:rsidTr="00B769A0">
        <w:trPr>
          <w:trHeight w:hRule="exact" w:val="239"/>
        </w:trPr>
        <w:tc>
          <w:tcPr>
            <w:tcW w:w="543" w:type="dxa"/>
            <w:tcBorders>
              <w:top w:val="nil"/>
              <w:left w:val="nil"/>
              <w:bottom w:val="nil"/>
              <w:right w:val="nil"/>
            </w:tcBorders>
          </w:tcPr>
          <w:p w14:paraId="059090E9" w14:textId="77777777" w:rsidR="00A6553F" w:rsidRDefault="00A6553F" w:rsidP="00B769A0"/>
        </w:tc>
        <w:tc>
          <w:tcPr>
            <w:tcW w:w="619" w:type="dxa"/>
            <w:tcBorders>
              <w:top w:val="nil"/>
              <w:left w:val="nil"/>
              <w:bottom w:val="nil"/>
              <w:right w:val="nil"/>
            </w:tcBorders>
          </w:tcPr>
          <w:p w14:paraId="1613EE93" w14:textId="77777777" w:rsidR="00A6553F" w:rsidRDefault="00A6553F" w:rsidP="00B769A0">
            <w:pPr>
              <w:pStyle w:val="TableParagraph"/>
              <w:spacing w:before="6"/>
              <w:ind w:right="47"/>
              <w:jc w:val="right"/>
              <w:rPr>
                <w:rFonts w:ascii="Calibri" w:eastAsia="Calibri" w:hAnsi="Calibri" w:cs="Calibri"/>
                <w:sz w:val="16"/>
                <w:szCs w:val="16"/>
              </w:rPr>
            </w:pPr>
            <w:r>
              <w:rPr>
                <w:rFonts w:ascii="Calibri"/>
                <w:w w:val="95"/>
                <w:sz w:val="16"/>
              </w:rPr>
              <w:t>4</w:t>
            </w:r>
          </w:p>
        </w:tc>
        <w:tc>
          <w:tcPr>
            <w:tcW w:w="6598" w:type="dxa"/>
            <w:tcBorders>
              <w:top w:val="nil"/>
              <w:left w:val="nil"/>
              <w:bottom w:val="nil"/>
              <w:right w:val="nil"/>
            </w:tcBorders>
          </w:tcPr>
          <w:p w14:paraId="15B42C29" w14:textId="77777777" w:rsidR="00A6553F" w:rsidRDefault="00A6553F" w:rsidP="00B769A0">
            <w:pPr>
              <w:pStyle w:val="TableParagraph"/>
              <w:spacing w:before="6"/>
              <w:ind w:left="41"/>
              <w:rPr>
                <w:rFonts w:ascii="Calibri" w:eastAsia="Calibri" w:hAnsi="Calibri" w:cs="Calibri"/>
                <w:sz w:val="16"/>
                <w:szCs w:val="16"/>
              </w:rPr>
            </w:pPr>
            <w:proofErr w:type="spellStart"/>
            <w:r>
              <w:rPr>
                <w:rFonts w:ascii="Calibri"/>
                <w:spacing w:val="-1"/>
                <w:sz w:val="16"/>
              </w:rPr>
              <w:t>Viljevo</w:t>
            </w:r>
            <w:proofErr w:type="spellEnd"/>
          </w:p>
        </w:tc>
        <w:tc>
          <w:tcPr>
            <w:tcW w:w="4493" w:type="dxa"/>
            <w:tcBorders>
              <w:top w:val="nil"/>
              <w:left w:val="nil"/>
              <w:bottom w:val="nil"/>
              <w:right w:val="nil"/>
            </w:tcBorders>
          </w:tcPr>
          <w:p w14:paraId="3C0EE18F" w14:textId="77777777" w:rsidR="00A6553F" w:rsidRDefault="00A6553F" w:rsidP="00B769A0">
            <w:pPr>
              <w:pStyle w:val="TableParagraph"/>
              <w:spacing w:before="6"/>
              <w:ind w:right="405"/>
              <w:jc w:val="right"/>
              <w:rPr>
                <w:rFonts w:ascii="Calibri" w:eastAsia="Calibri" w:hAnsi="Calibri" w:cs="Calibri"/>
                <w:sz w:val="16"/>
                <w:szCs w:val="16"/>
              </w:rPr>
            </w:pPr>
            <w:r>
              <w:rPr>
                <w:rFonts w:ascii="Calibri"/>
                <w:w w:val="95"/>
                <w:sz w:val="16"/>
              </w:rPr>
              <w:t>12.530,00</w:t>
            </w:r>
          </w:p>
        </w:tc>
        <w:tc>
          <w:tcPr>
            <w:tcW w:w="1452" w:type="dxa"/>
            <w:tcBorders>
              <w:top w:val="nil"/>
              <w:left w:val="nil"/>
              <w:bottom w:val="nil"/>
              <w:right w:val="nil"/>
            </w:tcBorders>
          </w:tcPr>
          <w:p w14:paraId="21EFFB6D" w14:textId="77777777" w:rsidR="00A6553F" w:rsidRDefault="00A6553F" w:rsidP="00B769A0">
            <w:pPr>
              <w:pStyle w:val="TableParagraph"/>
              <w:spacing w:before="6"/>
              <w:ind w:left="573"/>
              <w:rPr>
                <w:rFonts w:ascii="Calibri" w:eastAsia="Calibri" w:hAnsi="Calibri" w:cs="Calibri"/>
                <w:sz w:val="16"/>
                <w:szCs w:val="16"/>
              </w:rPr>
            </w:pPr>
            <w:r>
              <w:rPr>
                <w:rFonts w:ascii="Calibri"/>
                <w:sz w:val="16"/>
              </w:rPr>
              <w:t>12.530,00</w:t>
            </w:r>
          </w:p>
        </w:tc>
        <w:tc>
          <w:tcPr>
            <w:tcW w:w="1126" w:type="dxa"/>
            <w:tcBorders>
              <w:top w:val="nil"/>
              <w:left w:val="nil"/>
              <w:bottom w:val="nil"/>
              <w:right w:val="nil"/>
            </w:tcBorders>
          </w:tcPr>
          <w:p w14:paraId="0E8D3B39" w14:textId="77777777" w:rsidR="00A6553F" w:rsidRDefault="00A6553F" w:rsidP="00B769A0">
            <w:pPr>
              <w:pStyle w:val="TableParagraph"/>
              <w:spacing w:before="6"/>
              <w:ind w:left="291"/>
              <w:rPr>
                <w:rFonts w:ascii="Calibri" w:eastAsia="Calibri" w:hAnsi="Calibri" w:cs="Calibri"/>
                <w:sz w:val="16"/>
                <w:szCs w:val="16"/>
              </w:rPr>
            </w:pPr>
            <w:r>
              <w:rPr>
                <w:rFonts w:ascii="Calibri"/>
                <w:sz w:val="16"/>
              </w:rPr>
              <w:t>100,00%</w:t>
            </w:r>
          </w:p>
        </w:tc>
      </w:tr>
      <w:tr w:rsidR="00A6553F" w14:paraId="0703C3E3" w14:textId="77777777" w:rsidTr="00B769A0">
        <w:trPr>
          <w:trHeight w:hRule="exact" w:val="299"/>
        </w:trPr>
        <w:tc>
          <w:tcPr>
            <w:tcW w:w="543" w:type="dxa"/>
            <w:tcBorders>
              <w:top w:val="nil"/>
              <w:left w:val="nil"/>
              <w:bottom w:val="nil"/>
              <w:right w:val="nil"/>
            </w:tcBorders>
          </w:tcPr>
          <w:p w14:paraId="51D5FA33" w14:textId="77777777" w:rsidR="00A6553F" w:rsidRDefault="00A6553F" w:rsidP="00B769A0"/>
        </w:tc>
        <w:tc>
          <w:tcPr>
            <w:tcW w:w="619" w:type="dxa"/>
            <w:tcBorders>
              <w:top w:val="nil"/>
              <w:left w:val="nil"/>
              <w:bottom w:val="nil"/>
              <w:right w:val="nil"/>
            </w:tcBorders>
          </w:tcPr>
          <w:p w14:paraId="18EC547D" w14:textId="77777777" w:rsidR="00A6553F" w:rsidRDefault="00A6553F" w:rsidP="00B769A0">
            <w:pPr>
              <w:pStyle w:val="TableParagraph"/>
              <w:spacing w:before="7"/>
              <w:ind w:right="47"/>
              <w:jc w:val="right"/>
              <w:rPr>
                <w:rFonts w:ascii="Calibri" w:eastAsia="Calibri" w:hAnsi="Calibri" w:cs="Calibri"/>
                <w:sz w:val="16"/>
                <w:szCs w:val="16"/>
              </w:rPr>
            </w:pPr>
            <w:r>
              <w:rPr>
                <w:rFonts w:ascii="Calibri"/>
                <w:w w:val="95"/>
                <w:sz w:val="16"/>
              </w:rPr>
              <w:t>5</w:t>
            </w:r>
          </w:p>
        </w:tc>
        <w:tc>
          <w:tcPr>
            <w:tcW w:w="6598" w:type="dxa"/>
            <w:tcBorders>
              <w:top w:val="nil"/>
              <w:left w:val="nil"/>
              <w:bottom w:val="nil"/>
              <w:right w:val="nil"/>
            </w:tcBorders>
          </w:tcPr>
          <w:p w14:paraId="3D7210B5" w14:textId="77777777" w:rsidR="00A6553F" w:rsidRDefault="00A6553F" w:rsidP="00B769A0">
            <w:pPr>
              <w:pStyle w:val="TableParagraph"/>
              <w:spacing w:before="7"/>
              <w:ind w:left="41"/>
              <w:rPr>
                <w:rFonts w:ascii="Calibri" w:eastAsia="Calibri" w:hAnsi="Calibri" w:cs="Calibri"/>
                <w:sz w:val="16"/>
                <w:szCs w:val="16"/>
              </w:rPr>
            </w:pPr>
            <w:proofErr w:type="spellStart"/>
            <w:r>
              <w:rPr>
                <w:rFonts w:ascii="Calibri"/>
                <w:spacing w:val="-1"/>
                <w:sz w:val="16"/>
              </w:rPr>
              <w:t>P.Moslavina</w:t>
            </w:r>
            <w:proofErr w:type="spellEnd"/>
          </w:p>
        </w:tc>
        <w:tc>
          <w:tcPr>
            <w:tcW w:w="4493" w:type="dxa"/>
            <w:tcBorders>
              <w:top w:val="nil"/>
              <w:left w:val="nil"/>
              <w:bottom w:val="nil"/>
              <w:right w:val="nil"/>
            </w:tcBorders>
          </w:tcPr>
          <w:p w14:paraId="5BF7CCAA" w14:textId="77777777" w:rsidR="00A6553F" w:rsidRDefault="00A6553F" w:rsidP="00B769A0">
            <w:pPr>
              <w:pStyle w:val="TableParagraph"/>
              <w:spacing w:before="7"/>
              <w:ind w:right="406"/>
              <w:jc w:val="right"/>
              <w:rPr>
                <w:rFonts w:ascii="Calibri" w:eastAsia="Calibri" w:hAnsi="Calibri" w:cs="Calibri"/>
                <w:sz w:val="16"/>
                <w:szCs w:val="16"/>
              </w:rPr>
            </w:pPr>
            <w:r>
              <w:rPr>
                <w:rFonts w:ascii="Calibri"/>
                <w:w w:val="95"/>
                <w:sz w:val="16"/>
              </w:rPr>
              <w:t>11.600,00</w:t>
            </w:r>
          </w:p>
        </w:tc>
        <w:tc>
          <w:tcPr>
            <w:tcW w:w="1452" w:type="dxa"/>
            <w:tcBorders>
              <w:top w:val="nil"/>
              <w:left w:val="nil"/>
              <w:bottom w:val="nil"/>
              <w:right w:val="nil"/>
            </w:tcBorders>
          </w:tcPr>
          <w:p w14:paraId="4C737896" w14:textId="77777777" w:rsidR="00A6553F" w:rsidRDefault="00A6553F" w:rsidP="00B769A0">
            <w:pPr>
              <w:pStyle w:val="TableParagraph"/>
              <w:spacing w:before="7"/>
              <w:ind w:left="573"/>
              <w:rPr>
                <w:rFonts w:ascii="Calibri" w:eastAsia="Calibri" w:hAnsi="Calibri" w:cs="Calibri"/>
                <w:sz w:val="16"/>
                <w:szCs w:val="16"/>
              </w:rPr>
            </w:pPr>
            <w:r>
              <w:rPr>
                <w:rFonts w:ascii="Calibri"/>
                <w:sz w:val="16"/>
              </w:rPr>
              <w:t>11.508,12</w:t>
            </w:r>
          </w:p>
        </w:tc>
        <w:tc>
          <w:tcPr>
            <w:tcW w:w="1126" w:type="dxa"/>
            <w:tcBorders>
              <w:top w:val="nil"/>
              <w:left w:val="nil"/>
              <w:bottom w:val="nil"/>
              <w:right w:val="nil"/>
            </w:tcBorders>
          </w:tcPr>
          <w:p w14:paraId="04E602BD" w14:textId="77777777" w:rsidR="00A6553F" w:rsidRDefault="00A6553F" w:rsidP="00B769A0">
            <w:pPr>
              <w:pStyle w:val="TableParagraph"/>
              <w:spacing w:before="7"/>
              <w:ind w:left="372"/>
              <w:rPr>
                <w:rFonts w:ascii="Calibri" w:eastAsia="Calibri" w:hAnsi="Calibri" w:cs="Calibri"/>
                <w:sz w:val="16"/>
                <w:szCs w:val="16"/>
              </w:rPr>
            </w:pPr>
            <w:r>
              <w:rPr>
                <w:rFonts w:ascii="Calibri"/>
                <w:sz w:val="16"/>
              </w:rPr>
              <w:t>99,21%</w:t>
            </w:r>
          </w:p>
        </w:tc>
      </w:tr>
    </w:tbl>
    <w:p w14:paraId="367E89EC"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2F7DEDE4" w14:textId="5F890507"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13536" behindDoc="0" locked="0" layoutInCell="1" allowOverlap="1" wp14:anchorId="7C7D7C7B" wp14:editId="7234680F">
                <wp:simplePos x="0" y="0"/>
                <wp:positionH relativeFrom="page">
                  <wp:posOffset>536575</wp:posOffset>
                </wp:positionH>
                <wp:positionV relativeFrom="page">
                  <wp:posOffset>4044315</wp:posOffset>
                </wp:positionV>
                <wp:extent cx="9425305" cy="927735"/>
                <wp:effectExtent l="3175" t="0" r="1270" b="0"/>
                <wp:wrapNone/>
                <wp:docPr id="1576739195" name="Tekstni okvir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927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7300"/>
                              <w:gridCol w:w="3786"/>
                              <w:gridCol w:w="1497"/>
                              <w:gridCol w:w="1083"/>
                            </w:tblGrid>
                            <w:tr w:rsidR="00A6553F" w14:paraId="5CC218B6" w14:textId="77777777">
                              <w:trPr>
                                <w:trHeight w:hRule="exact" w:val="161"/>
                              </w:trPr>
                              <w:tc>
                                <w:tcPr>
                                  <w:tcW w:w="14836" w:type="dxa"/>
                                  <w:gridSpan w:val="5"/>
                                  <w:tcBorders>
                                    <w:top w:val="nil"/>
                                    <w:left w:val="nil"/>
                                    <w:bottom w:val="single" w:sz="2" w:space="0" w:color="000000"/>
                                    <w:right w:val="nil"/>
                                  </w:tcBorders>
                                  <w:shd w:val="clear" w:color="auto" w:fill="D5DFEB"/>
                                </w:tcPr>
                                <w:p w14:paraId="09FD7D71" w14:textId="77777777" w:rsidR="00A6553F" w:rsidRDefault="00A6553F"/>
                              </w:tc>
                            </w:tr>
                            <w:tr w:rsidR="00A6553F" w14:paraId="138AF39E" w14:textId="77777777">
                              <w:trPr>
                                <w:trHeight w:hRule="exact" w:val="446"/>
                              </w:trPr>
                              <w:tc>
                                <w:tcPr>
                                  <w:tcW w:w="1171" w:type="dxa"/>
                                  <w:tcBorders>
                                    <w:top w:val="single" w:sz="2" w:space="0" w:color="000000"/>
                                    <w:left w:val="nil"/>
                                    <w:bottom w:val="single" w:sz="2" w:space="0" w:color="000000"/>
                                    <w:right w:val="nil"/>
                                  </w:tcBorders>
                                  <w:shd w:val="clear" w:color="auto" w:fill="BEBEBE"/>
                                </w:tcPr>
                                <w:p w14:paraId="1D3AF4F5"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2018</w:t>
                                  </w:r>
                                </w:p>
                              </w:tc>
                              <w:tc>
                                <w:tcPr>
                                  <w:tcW w:w="7300" w:type="dxa"/>
                                  <w:tcBorders>
                                    <w:top w:val="single" w:sz="2" w:space="0" w:color="000000"/>
                                    <w:left w:val="nil"/>
                                    <w:bottom w:val="single" w:sz="2" w:space="0" w:color="000000"/>
                                    <w:right w:val="nil"/>
                                  </w:tcBorders>
                                  <w:shd w:val="clear" w:color="auto" w:fill="BEBEBE"/>
                                </w:tcPr>
                                <w:p w14:paraId="79D411A0"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FINANCIRANJE</w:t>
                                  </w:r>
                                  <w:r>
                                    <w:rPr>
                                      <w:rFonts w:ascii="Calibri" w:hAnsi="Calibri"/>
                                      <w:b/>
                                      <w:spacing w:val="-9"/>
                                      <w:sz w:val="18"/>
                                    </w:rPr>
                                    <w:t xml:space="preserve"> </w:t>
                                  </w:r>
                                  <w:r>
                                    <w:rPr>
                                      <w:rFonts w:ascii="Calibri" w:hAnsi="Calibri"/>
                                      <w:b/>
                                      <w:spacing w:val="-1"/>
                                      <w:sz w:val="18"/>
                                    </w:rPr>
                                    <w:t>GRADSKE</w:t>
                                  </w:r>
                                  <w:r>
                                    <w:rPr>
                                      <w:rFonts w:ascii="Calibri" w:hAnsi="Calibri"/>
                                      <w:b/>
                                      <w:spacing w:val="-8"/>
                                      <w:sz w:val="18"/>
                                    </w:rPr>
                                    <w:t xml:space="preserve"> </w:t>
                                  </w:r>
                                  <w:r>
                                    <w:rPr>
                                      <w:rFonts w:ascii="Calibri" w:hAnsi="Calibri"/>
                                      <w:b/>
                                      <w:sz w:val="18"/>
                                    </w:rPr>
                                    <w:t>KNJIŽNICE</w:t>
                                  </w:r>
                                  <w:r>
                                    <w:rPr>
                                      <w:rFonts w:ascii="Calibri" w:hAnsi="Calibri"/>
                                      <w:b/>
                                      <w:spacing w:val="-9"/>
                                      <w:sz w:val="18"/>
                                    </w:rPr>
                                    <w:t xml:space="preserve"> </w:t>
                                  </w:r>
                                  <w:r>
                                    <w:rPr>
                                      <w:rFonts w:ascii="Calibri" w:hAnsi="Calibri"/>
                                      <w:b/>
                                      <w:spacing w:val="-1"/>
                                      <w:sz w:val="18"/>
                                    </w:rPr>
                                    <w:t>GRADA</w:t>
                                  </w:r>
                                  <w:r>
                                    <w:rPr>
                                      <w:rFonts w:ascii="Calibri" w:hAnsi="Calibri"/>
                                      <w:b/>
                                      <w:spacing w:val="-10"/>
                                      <w:sz w:val="18"/>
                                    </w:rPr>
                                    <w:t xml:space="preserve"> </w:t>
                                  </w:r>
                                  <w:r>
                                    <w:rPr>
                                      <w:rFonts w:ascii="Calibri" w:hAnsi="Calibri"/>
                                      <w:b/>
                                      <w:sz w:val="18"/>
                                    </w:rPr>
                                    <w:t>DONJEG</w:t>
                                  </w:r>
                                  <w:r>
                                    <w:rPr>
                                      <w:rFonts w:ascii="Calibri" w:hAnsi="Calibri"/>
                                      <w:b/>
                                      <w:spacing w:val="-9"/>
                                      <w:sz w:val="18"/>
                                    </w:rPr>
                                    <w:t xml:space="preserve"> </w:t>
                                  </w:r>
                                  <w:r>
                                    <w:rPr>
                                      <w:rFonts w:ascii="Calibri" w:hAnsi="Calibri"/>
                                      <w:b/>
                                      <w:sz w:val="18"/>
                                    </w:rPr>
                                    <w:t>MIHOLJCA</w:t>
                                  </w:r>
                                </w:p>
                              </w:tc>
                              <w:tc>
                                <w:tcPr>
                                  <w:tcW w:w="3786" w:type="dxa"/>
                                  <w:tcBorders>
                                    <w:top w:val="single" w:sz="2" w:space="0" w:color="000000"/>
                                    <w:left w:val="nil"/>
                                    <w:bottom w:val="single" w:sz="2" w:space="0" w:color="000000"/>
                                    <w:right w:val="nil"/>
                                  </w:tcBorders>
                                  <w:shd w:val="clear" w:color="auto" w:fill="BEBEBE"/>
                                </w:tcPr>
                                <w:p w14:paraId="57B510EC"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108.134,74</w:t>
                                  </w:r>
                                </w:p>
                              </w:tc>
                              <w:tc>
                                <w:tcPr>
                                  <w:tcW w:w="1497" w:type="dxa"/>
                                  <w:tcBorders>
                                    <w:top w:val="single" w:sz="2" w:space="0" w:color="000000"/>
                                    <w:left w:val="nil"/>
                                    <w:bottom w:val="single" w:sz="2" w:space="0" w:color="000000"/>
                                    <w:right w:val="nil"/>
                                  </w:tcBorders>
                                  <w:shd w:val="clear" w:color="auto" w:fill="BEBEBE"/>
                                </w:tcPr>
                                <w:p w14:paraId="585719DB" w14:textId="77777777" w:rsidR="00A6553F" w:rsidRDefault="00A6553F">
                                  <w:pPr>
                                    <w:pStyle w:val="TableParagraph"/>
                                    <w:spacing w:before="15"/>
                                    <w:ind w:left="400"/>
                                    <w:rPr>
                                      <w:rFonts w:ascii="Calibri" w:eastAsia="Calibri" w:hAnsi="Calibri" w:cs="Calibri"/>
                                      <w:sz w:val="18"/>
                                      <w:szCs w:val="18"/>
                                    </w:rPr>
                                  </w:pPr>
                                  <w:r>
                                    <w:rPr>
                                      <w:rFonts w:ascii="Calibri"/>
                                      <w:b/>
                                      <w:sz w:val="18"/>
                                    </w:rPr>
                                    <w:t>102.110,11</w:t>
                                  </w:r>
                                </w:p>
                              </w:tc>
                              <w:tc>
                                <w:tcPr>
                                  <w:tcW w:w="1083" w:type="dxa"/>
                                  <w:tcBorders>
                                    <w:top w:val="single" w:sz="2" w:space="0" w:color="000000"/>
                                    <w:left w:val="nil"/>
                                    <w:bottom w:val="single" w:sz="2" w:space="0" w:color="000000"/>
                                    <w:right w:val="nil"/>
                                  </w:tcBorders>
                                  <w:shd w:val="clear" w:color="auto" w:fill="BEBEBE"/>
                                </w:tcPr>
                                <w:p w14:paraId="2087C485" w14:textId="77777777" w:rsidR="00A6553F" w:rsidRDefault="00A6553F">
                                  <w:pPr>
                                    <w:pStyle w:val="TableParagraph"/>
                                    <w:spacing w:before="15"/>
                                    <w:ind w:left="265"/>
                                    <w:rPr>
                                      <w:rFonts w:ascii="Calibri" w:eastAsia="Calibri" w:hAnsi="Calibri" w:cs="Calibri"/>
                                      <w:sz w:val="18"/>
                                      <w:szCs w:val="18"/>
                                    </w:rPr>
                                  </w:pPr>
                                  <w:r>
                                    <w:rPr>
                                      <w:rFonts w:ascii="Calibri"/>
                                      <w:b/>
                                      <w:sz w:val="18"/>
                                    </w:rPr>
                                    <w:t>94,43%</w:t>
                                  </w:r>
                                </w:p>
                              </w:tc>
                            </w:tr>
                            <w:tr w:rsidR="00A6553F" w14:paraId="12D0968C" w14:textId="77777777">
                              <w:trPr>
                                <w:trHeight w:hRule="exact" w:val="253"/>
                              </w:trPr>
                              <w:tc>
                                <w:tcPr>
                                  <w:tcW w:w="1171" w:type="dxa"/>
                                  <w:tcBorders>
                                    <w:top w:val="single" w:sz="2" w:space="0" w:color="000000"/>
                                    <w:left w:val="nil"/>
                                    <w:bottom w:val="nil"/>
                                    <w:right w:val="nil"/>
                                  </w:tcBorders>
                                  <w:shd w:val="clear" w:color="auto" w:fill="F1F1F1"/>
                                </w:tcPr>
                                <w:p w14:paraId="54B0AAF2"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7300" w:type="dxa"/>
                                  <w:tcBorders>
                                    <w:top w:val="single" w:sz="2" w:space="0" w:color="000000"/>
                                    <w:left w:val="nil"/>
                                    <w:bottom w:val="nil"/>
                                    <w:right w:val="nil"/>
                                  </w:tcBorders>
                                  <w:shd w:val="clear" w:color="auto" w:fill="F1F1F1"/>
                                </w:tcPr>
                                <w:p w14:paraId="189AE8BF"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GRADSKA</w:t>
                                  </w:r>
                                  <w:r>
                                    <w:rPr>
                                      <w:rFonts w:ascii="Calibri" w:hAnsi="Calibri"/>
                                      <w:b/>
                                      <w:spacing w:val="-17"/>
                                      <w:sz w:val="18"/>
                                    </w:rPr>
                                    <w:t xml:space="preserve"> </w:t>
                                  </w:r>
                                  <w:r>
                                    <w:rPr>
                                      <w:rFonts w:ascii="Calibri" w:hAnsi="Calibri"/>
                                      <w:b/>
                                      <w:sz w:val="18"/>
                                    </w:rPr>
                                    <w:t>KNJIŽNICA</w:t>
                                  </w:r>
                                </w:p>
                              </w:tc>
                              <w:tc>
                                <w:tcPr>
                                  <w:tcW w:w="3786" w:type="dxa"/>
                                  <w:tcBorders>
                                    <w:top w:val="single" w:sz="2" w:space="0" w:color="000000"/>
                                    <w:left w:val="nil"/>
                                    <w:bottom w:val="nil"/>
                                    <w:right w:val="nil"/>
                                  </w:tcBorders>
                                  <w:shd w:val="clear" w:color="auto" w:fill="F1F1F1"/>
                                </w:tcPr>
                                <w:p w14:paraId="09DFB145" w14:textId="77777777" w:rsidR="00A6553F" w:rsidRDefault="00A6553F">
                                  <w:pPr>
                                    <w:pStyle w:val="TableParagraph"/>
                                    <w:spacing w:before="14"/>
                                    <w:ind w:right="398"/>
                                    <w:jc w:val="right"/>
                                    <w:rPr>
                                      <w:rFonts w:ascii="Calibri" w:eastAsia="Calibri" w:hAnsi="Calibri" w:cs="Calibri"/>
                                      <w:sz w:val="18"/>
                                      <w:szCs w:val="18"/>
                                    </w:rPr>
                                  </w:pPr>
                                  <w:r>
                                    <w:rPr>
                                      <w:rFonts w:ascii="Calibri"/>
                                      <w:b/>
                                      <w:w w:val="95"/>
                                      <w:sz w:val="18"/>
                                    </w:rPr>
                                    <w:t>108.134,74</w:t>
                                  </w:r>
                                </w:p>
                              </w:tc>
                              <w:tc>
                                <w:tcPr>
                                  <w:tcW w:w="1497" w:type="dxa"/>
                                  <w:tcBorders>
                                    <w:top w:val="single" w:sz="2" w:space="0" w:color="000000"/>
                                    <w:left w:val="nil"/>
                                    <w:bottom w:val="nil"/>
                                    <w:right w:val="nil"/>
                                  </w:tcBorders>
                                  <w:shd w:val="clear" w:color="auto" w:fill="F1F1F1"/>
                                </w:tcPr>
                                <w:p w14:paraId="65A05B49" w14:textId="77777777" w:rsidR="00A6553F" w:rsidRDefault="00A6553F">
                                  <w:pPr>
                                    <w:pStyle w:val="TableParagraph"/>
                                    <w:spacing w:before="14"/>
                                    <w:ind w:left="409"/>
                                    <w:rPr>
                                      <w:rFonts w:ascii="Calibri" w:eastAsia="Calibri" w:hAnsi="Calibri" w:cs="Calibri"/>
                                      <w:sz w:val="18"/>
                                      <w:szCs w:val="18"/>
                                    </w:rPr>
                                  </w:pPr>
                                  <w:r>
                                    <w:rPr>
                                      <w:rFonts w:ascii="Calibri"/>
                                      <w:b/>
                                      <w:sz w:val="18"/>
                                    </w:rPr>
                                    <w:t>102.110,11</w:t>
                                  </w:r>
                                </w:p>
                              </w:tc>
                              <w:tc>
                                <w:tcPr>
                                  <w:tcW w:w="1083" w:type="dxa"/>
                                  <w:tcBorders>
                                    <w:top w:val="single" w:sz="2" w:space="0" w:color="000000"/>
                                    <w:left w:val="nil"/>
                                    <w:bottom w:val="nil"/>
                                    <w:right w:val="nil"/>
                                  </w:tcBorders>
                                  <w:shd w:val="clear" w:color="auto" w:fill="F1F1F1"/>
                                </w:tcPr>
                                <w:p w14:paraId="53DAFAB3" w14:textId="77777777" w:rsidR="00A6553F" w:rsidRDefault="00A6553F">
                                  <w:pPr>
                                    <w:pStyle w:val="TableParagraph"/>
                                    <w:spacing w:before="14"/>
                                    <w:ind w:left="273"/>
                                    <w:rPr>
                                      <w:rFonts w:ascii="Calibri" w:eastAsia="Calibri" w:hAnsi="Calibri" w:cs="Calibri"/>
                                      <w:sz w:val="18"/>
                                      <w:szCs w:val="18"/>
                                    </w:rPr>
                                  </w:pPr>
                                  <w:r>
                                    <w:rPr>
                                      <w:rFonts w:ascii="Calibri"/>
                                      <w:b/>
                                      <w:sz w:val="18"/>
                                    </w:rPr>
                                    <w:t>94,43%</w:t>
                                  </w:r>
                                </w:p>
                              </w:tc>
                            </w:tr>
                            <w:tr w:rsidR="00A6553F" w14:paraId="2836FCBC" w14:textId="77777777">
                              <w:trPr>
                                <w:trHeight w:hRule="exact" w:val="256"/>
                              </w:trPr>
                              <w:tc>
                                <w:tcPr>
                                  <w:tcW w:w="1171" w:type="dxa"/>
                                  <w:tcBorders>
                                    <w:top w:val="nil"/>
                                    <w:left w:val="nil"/>
                                    <w:bottom w:val="single" w:sz="2" w:space="0" w:color="000000"/>
                                    <w:right w:val="nil"/>
                                  </w:tcBorders>
                                  <w:shd w:val="clear" w:color="auto" w:fill="F1F1F1"/>
                                </w:tcPr>
                                <w:p w14:paraId="672C3374"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A100901</w:t>
                                  </w:r>
                                </w:p>
                              </w:tc>
                              <w:tc>
                                <w:tcPr>
                                  <w:tcW w:w="7300" w:type="dxa"/>
                                  <w:tcBorders>
                                    <w:top w:val="nil"/>
                                    <w:left w:val="nil"/>
                                    <w:bottom w:val="single" w:sz="2" w:space="0" w:color="000000"/>
                                    <w:right w:val="nil"/>
                                  </w:tcBorders>
                                  <w:shd w:val="clear" w:color="auto" w:fill="F1F1F1"/>
                                </w:tcPr>
                                <w:p w14:paraId="25BEC4A1" w14:textId="77777777" w:rsidR="00A6553F" w:rsidRDefault="00A6553F"/>
                              </w:tc>
                              <w:tc>
                                <w:tcPr>
                                  <w:tcW w:w="3786" w:type="dxa"/>
                                  <w:tcBorders>
                                    <w:top w:val="nil"/>
                                    <w:left w:val="nil"/>
                                    <w:bottom w:val="single" w:sz="2" w:space="0" w:color="000000"/>
                                    <w:right w:val="nil"/>
                                  </w:tcBorders>
                                  <w:shd w:val="clear" w:color="auto" w:fill="F1F1F1"/>
                                </w:tcPr>
                                <w:p w14:paraId="228A2603" w14:textId="77777777" w:rsidR="00A6553F" w:rsidRDefault="00A6553F"/>
                              </w:tc>
                              <w:tc>
                                <w:tcPr>
                                  <w:tcW w:w="1497" w:type="dxa"/>
                                  <w:tcBorders>
                                    <w:top w:val="nil"/>
                                    <w:left w:val="nil"/>
                                    <w:bottom w:val="single" w:sz="2" w:space="0" w:color="000000"/>
                                    <w:right w:val="nil"/>
                                  </w:tcBorders>
                                  <w:shd w:val="clear" w:color="auto" w:fill="F1F1F1"/>
                                </w:tcPr>
                                <w:p w14:paraId="28E10C8B" w14:textId="77777777" w:rsidR="00A6553F" w:rsidRDefault="00A6553F"/>
                              </w:tc>
                              <w:tc>
                                <w:tcPr>
                                  <w:tcW w:w="1083" w:type="dxa"/>
                                  <w:tcBorders>
                                    <w:top w:val="nil"/>
                                    <w:left w:val="nil"/>
                                    <w:bottom w:val="single" w:sz="2" w:space="0" w:color="000000"/>
                                    <w:right w:val="nil"/>
                                  </w:tcBorders>
                                  <w:shd w:val="clear" w:color="auto" w:fill="F1F1F1"/>
                                </w:tcPr>
                                <w:p w14:paraId="5CAB06F6" w14:textId="77777777" w:rsidR="00A6553F" w:rsidRDefault="00A6553F"/>
                              </w:tc>
                            </w:tr>
                            <w:tr w:rsidR="00A6553F" w14:paraId="7B6A0ACA"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608A8B51" w14:textId="77777777" w:rsidR="00A6553F" w:rsidRDefault="00A6553F">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300" w:type="dxa"/>
                                  <w:tcBorders>
                                    <w:top w:val="single" w:sz="2" w:space="0" w:color="000000"/>
                                    <w:left w:val="nil"/>
                                    <w:bottom w:val="single" w:sz="2" w:space="0" w:color="000000"/>
                                    <w:right w:val="nil"/>
                                  </w:tcBorders>
                                  <w:shd w:val="clear" w:color="auto" w:fill="CCFFCC"/>
                                </w:tcPr>
                                <w:p w14:paraId="3E0F8628" w14:textId="77777777" w:rsidR="00A6553F" w:rsidRDefault="00A6553F">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786" w:type="dxa"/>
                                  <w:tcBorders>
                                    <w:top w:val="single" w:sz="2" w:space="0" w:color="000000"/>
                                    <w:left w:val="nil"/>
                                    <w:bottom w:val="single" w:sz="2" w:space="0" w:color="000000"/>
                                    <w:right w:val="nil"/>
                                  </w:tcBorders>
                                  <w:shd w:val="clear" w:color="auto" w:fill="CCFFCC"/>
                                </w:tcPr>
                                <w:p w14:paraId="749A7D4D" w14:textId="77777777" w:rsidR="00A6553F" w:rsidRDefault="00A6553F">
                                  <w:pPr>
                                    <w:pStyle w:val="TableParagraph"/>
                                    <w:spacing w:before="14"/>
                                    <w:ind w:right="399"/>
                                    <w:jc w:val="right"/>
                                    <w:rPr>
                                      <w:rFonts w:ascii="Calibri" w:eastAsia="Calibri" w:hAnsi="Calibri" w:cs="Calibri"/>
                                      <w:sz w:val="18"/>
                                      <w:szCs w:val="18"/>
                                    </w:rPr>
                                  </w:pPr>
                                  <w:r>
                                    <w:rPr>
                                      <w:rFonts w:ascii="Calibri"/>
                                      <w:w w:val="95"/>
                                      <w:sz w:val="18"/>
                                    </w:rPr>
                                    <w:t>87.224,74</w:t>
                                  </w:r>
                                </w:p>
                              </w:tc>
                              <w:tc>
                                <w:tcPr>
                                  <w:tcW w:w="1497" w:type="dxa"/>
                                  <w:tcBorders>
                                    <w:top w:val="single" w:sz="2" w:space="0" w:color="000000"/>
                                    <w:left w:val="nil"/>
                                    <w:bottom w:val="single" w:sz="2" w:space="0" w:color="000000"/>
                                    <w:right w:val="nil"/>
                                  </w:tcBorders>
                                  <w:shd w:val="clear" w:color="auto" w:fill="CCFFCC"/>
                                </w:tcPr>
                                <w:p w14:paraId="65C5EBD4" w14:textId="77777777" w:rsidR="00A6553F" w:rsidRDefault="00A6553F">
                                  <w:pPr>
                                    <w:pStyle w:val="TableParagraph"/>
                                    <w:spacing w:before="14"/>
                                    <w:ind w:left="503"/>
                                    <w:rPr>
                                      <w:rFonts w:ascii="Calibri" w:eastAsia="Calibri" w:hAnsi="Calibri" w:cs="Calibri"/>
                                      <w:sz w:val="18"/>
                                      <w:szCs w:val="18"/>
                                    </w:rPr>
                                  </w:pPr>
                                  <w:r>
                                    <w:rPr>
                                      <w:rFonts w:ascii="Calibri"/>
                                      <w:sz w:val="18"/>
                                    </w:rPr>
                                    <w:t>81.450,26</w:t>
                                  </w:r>
                                </w:p>
                              </w:tc>
                              <w:tc>
                                <w:tcPr>
                                  <w:tcW w:w="1083" w:type="dxa"/>
                                  <w:tcBorders>
                                    <w:top w:val="single" w:sz="2" w:space="0" w:color="000000"/>
                                    <w:left w:val="nil"/>
                                    <w:bottom w:val="single" w:sz="2" w:space="0" w:color="000000"/>
                                    <w:right w:val="nil"/>
                                  </w:tcBorders>
                                  <w:shd w:val="clear" w:color="auto" w:fill="CCFFCC"/>
                                </w:tcPr>
                                <w:p w14:paraId="74F523C4" w14:textId="77777777" w:rsidR="00A6553F" w:rsidRDefault="00A6553F">
                                  <w:pPr>
                                    <w:pStyle w:val="TableParagraph"/>
                                    <w:spacing w:before="14"/>
                                    <w:ind w:left="276"/>
                                    <w:rPr>
                                      <w:rFonts w:ascii="Calibri" w:eastAsia="Calibri" w:hAnsi="Calibri" w:cs="Calibri"/>
                                      <w:sz w:val="18"/>
                                      <w:szCs w:val="18"/>
                                    </w:rPr>
                                  </w:pPr>
                                  <w:r>
                                    <w:rPr>
                                      <w:rFonts w:ascii="Calibri"/>
                                      <w:sz w:val="18"/>
                                    </w:rPr>
                                    <w:t>93,38%</w:t>
                                  </w:r>
                                </w:p>
                              </w:tc>
                            </w:tr>
                          </w:tbl>
                          <w:p w14:paraId="2E2CD980"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D7C7B" id="Tekstni okvir 62" o:spid="_x0000_s1115" type="#_x0000_t202" style="position:absolute;margin-left:42.25pt;margin-top:318.45pt;width:742.15pt;height:73.0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71"/>
                        <w:gridCol w:w="7300"/>
                        <w:gridCol w:w="3786"/>
                        <w:gridCol w:w="1497"/>
                        <w:gridCol w:w="1083"/>
                      </w:tblGrid>
                      <w:tr w:rsidR="00A6553F" w14:paraId="5CC218B6" w14:textId="77777777">
                        <w:trPr>
                          <w:trHeight w:hRule="exact" w:val="161"/>
                        </w:trPr>
                        <w:tc>
                          <w:tcPr>
                            <w:tcW w:w="14836" w:type="dxa"/>
                            <w:gridSpan w:val="5"/>
                            <w:tcBorders>
                              <w:top w:val="nil"/>
                              <w:left w:val="nil"/>
                              <w:bottom w:val="single" w:sz="2" w:space="0" w:color="000000"/>
                              <w:right w:val="nil"/>
                            </w:tcBorders>
                            <w:shd w:val="clear" w:color="auto" w:fill="D5DFEB"/>
                          </w:tcPr>
                          <w:p w14:paraId="09FD7D71" w14:textId="77777777" w:rsidR="00A6553F" w:rsidRDefault="00A6553F"/>
                        </w:tc>
                      </w:tr>
                      <w:tr w:rsidR="00A6553F" w14:paraId="138AF39E" w14:textId="77777777">
                        <w:trPr>
                          <w:trHeight w:hRule="exact" w:val="446"/>
                        </w:trPr>
                        <w:tc>
                          <w:tcPr>
                            <w:tcW w:w="1171" w:type="dxa"/>
                            <w:tcBorders>
                              <w:top w:val="single" w:sz="2" w:space="0" w:color="000000"/>
                              <w:left w:val="nil"/>
                              <w:bottom w:val="single" w:sz="2" w:space="0" w:color="000000"/>
                              <w:right w:val="nil"/>
                            </w:tcBorders>
                            <w:shd w:val="clear" w:color="auto" w:fill="BEBEBE"/>
                          </w:tcPr>
                          <w:p w14:paraId="1D3AF4F5" w14:textId="77777777" w:rsidR="00A6553F" w:rsidRDefault="00A6553F">
                            <w:pPr>
                              <w:pStyle w:val="TableParagraph"/>
                              <w:spacing w:before="15"/>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2018</w:t>
                            </w:r>
                          </w:p>
                        </w:tc>
                        <w:tc>
                          <w:tcPr>
                            <w:tcW w:w="7300" w:type="dxa"/>
                            <w:tcBorders>
                              <w:top w:val="single" w:sz="2" w:space="0" w:color="000000"/>
                              <w:left w:val="nil"/>
                              <w:bottom w:val="single" w:sz="2" w:space="0" w:color="000000"/>
                              <w:right w:val="nil"/>
                            </w:tcBorders>
                            <w:shd w:val="clear" w:color="auto" w:fill="BEBEBE"/>
                          </w:tcPr>
                          <w:p w14:paraId="79D411A0" w14:textId="77777777" w:rsidR="00A6553F" w:rsidRDefault="00A6553F">
                            <w:pPr>
                              <w:pStyle w:val="TableParagraph"/>
                              <w:spacing w:before="15"/>
                              <w:ind w:left="48"/>
                              <w:rPr>
                                <w:rFonts w:ascii="Calibri" w:eastAsia="Calibri" w:hAnsi="Calibri" w:cs="Calibri"/>
                                <w:sz w:val="18"/>
                                <w:szCs w:val="18"/>
                              </w:rPr>
                            </w:pPr>
                            <w:r>
                              <w:rPr>
                                <w:rFonts w:ascii="Calibri" w:hAnsi="Calibri"/>
                                <w:b/>
                                <w:spacing w:val="-1"/>
                                <w:sz w:val="18"/>
                              </w:rPr>
                              <w:t>FINANCIRANJE</w:t>
                            </w:r>
                            <w:r>
                              <w:rPr>
                                <w:rFonts w:ascii="Calibri" w:hAnsi="Calibri"/>
                                <w:b/>
                                <w:spacing w:val="-9"/>
                                <w:sz w:val="18"/>
                              </w:rPr>
                              <w:t xml:space="preserve"> </w:t>
                            </w:r>
                            <w:r>
                              <w:rPr>
                                <w:rFonts w:ascii="Calibri" w:hAnsi="Calibri"/>
                                <w:b/>
                                <w:spacing w:val="-1"/>
                                <w:sz w:val="18"/>
                              </w:rPr>
                              <w:t>GRADSKE</w:t>
                            </w:r>
                            <w:r>
                              <w:rPr>
                                <w:rFonts w:ascii="Calibri" w:hAnsi="Calibri"/>
                                <w:b/>
                                <w:spacing w:val="-8"/>
                                <w:sz w:val="18"/>
                              </w:rPr>
                              <w:t xml:space="preserve"> </w:t>
                            </w:r>
                            <w:r>
                              <w:rPr>
                                <w:rFonts w:ascii="Calibri" w:hAnsi="Calibri"/>
                                <w:b/>
                                <w:sz w:val="18"/>
                              </w:rPr>
                              <w:t>KNJIŽNICE</w:t>
                            </w:r>
                            <w:r>
                              <w:rPr>
                                <w:rFonts w:ascii="Calibri" w:hAnsi="Calibri"/>
                                <w:b/>
                                <w:spacing w:val="-9"/>
                                <w:sz w:val="18"/>
                              </w:rPr>
                              <w:t xml:space="preserve"> </w:t>
                            </w:r>
                            <w:r>
                              <w:rPr>
                                <w:rFonts w:ascii="Calibri" w:hAnsi="Calibri"/>
                                <w:b/>
                                <w:spacing w:val="-1"/>
                                <w:sz w:val="18"/>
                              </w:rPr>
                              <w:t>GRADA</w:t>
                            </w:r>
                            <w:r>
                              <w:rPr>
                                <w:rFonts w:ascii="Calibri" w:hAnsi="Calibri"/>
                                <w:b/>
                                <w:spacing w:val="-10"/>
                                <w:sz w:val="18"/>
                              </w:rPr>
                              <w:t xml:space="preserve"> </w:t>
                            </w:r>
                            <w:r>
                              <w:rPr>
                                <w:rFonts w:ascii="Calibri" w:hAnsi="Calibri"/>
                                <w:b/>
                                <w:sz w:val="18"/>
                              </w:rPr>
                              <w:t>DONJEG</w:t>
                            </w:r>
                            <w:r>
                              <w:rPr>
                                <w:rFonts w:ascii="Calibri" w:hAnsi="Calibri"/>
                                <w:b/>
                                <w:spacing w:val="-9"/>
                                <w:sz w:val="18"/>
                              </w:rPr>
                              <w:t xml:space="preserve"> </w:t>
                            </w:r>
                            <w:r>
                              <w:rPr>
                                <w:rFonts w:ascii="Calibri" w:hAnsi="Calibri"/>
                                <w:b/>
                                <w:sz w:val="18"/>
                              </w:rPr>
                              <w:t>MIHOLJCA</w:t>
                            </w:r>
                          </w:p>
                        </w:tc>
                        <w:tc>
                          <w:tcPr>
                            <w:tcW w:w="3786" w:type="dxa"/>
                            <w:tcBorders>
                              <w:top w:val="single" w:sz="2" w:space="0" w:color="000000"/>
                              <w:left w:val="nil"/>
                              <w:bottom w:val="single" w:sz="2" w:space="0" w:color="000000"/>
                              <w:right w:val="nil"/>
                            </w:tcBorders>
                            <w:shd w:val="clear" w:color="auto" w:fill="BEBEBE"/>
                          </w:tcPr>
                          <w:p w14:paraId="57B510EC" w14:textId="77777777" w:rsidR="00A6553F" w:rsidRDefault="00A6553F">
                            <w:pPr>
                              <w:pStyle w:val="TableParagraph"/>
                              <w:spacing w:before="15"/>
                              <w:ind w:right="406"/>
                              <w:jc w:val="right"/>
                              <w:rPr>
                                <w:rFonts w:ascii="Calibri" w:eastAsia="Calibri" w:hAnsi="Calibri" w:cs="Calibri"/>
                                <w:sz w:val="18"/>
                                <w:szCs w:val="18"/>
                              </w:rPr>
                            </w:pPr>
                            <w:r>
                              <w:rPr>
                                <w:rFonts w:ascii="Calibri"/>
                                <w:b/>
                                <w:w w:val="95"/>
                                <w:sz w:val="18"/>
                              </w:rPr>
                              <w:t>108.134,74</w:t>
                            </w:r>
                          </w:p>
                        </w:tc>
                        <w:tc>
                          <w:tcPr>
                            <w:tcW w:w="1497" w:type="dxa"/>
                            <w:tcBorders>
                              <w:top w:val="single" w:sz="2" w:space="0" w:color="000000"/>
                              <w:left w:val="nil"/>
                              <w:bottom w:val="single" w:sz="2" w:space="0" w:color="000000"/>
                              <w:right w:val="nil"/>
                            </w:tcBorders>
                            <w:shd w:val="clear" w:color="auto" w:fill="BEBEBE"/>
                          </w:tcPr>
                          <w:p w14:paraId="585719DB" w14:textId="77777777" w:rsidR="00A6553F" w:rsidRDefault="00A6553F">
                            <w:pPr>
                              <w:pStyle w:val="TableParagraph"/>
                              <w:spacing w:before="15"/>
                              <w:ind w:left="400"/>
                              <w:rPr>
                                <w:rFonts w:ascii="Calibri" w:eastAsia="Calibri" w:hAnsi="Calibri" w:cs="Calibri"/>
                                <w:sz w:val="18"/>
                                <w:szCs w:val="18"/>
                              </w:rPr>
                            </w:pPr>
                            <w:r>
                              <w:rPr>
                                <w:rFonts w:ascii="Calibri"/>
                                <w:b/>
                                <w:sz w:val="18"/>
                              </w:rPr>
                              <w:t>102.110,11</w:t>
                            </w:r>
                          </w:p>
                        </w:tc>
                        <w:tc>
                          <w:tcPr>
                            <w:tcW w:w="1083" w:type="dxa"/>
                            <w:tcBorders>
                              <w:top w:val="single" w:sz="2" w:space="0" w:color="000000"/>
                              <w:left w:val="nil"/>
                              <w:bottom w:val="single" w:sz="2" w:space="0" w:color="000000"/>
                              <w:right w:val="nil"/>
                            </w:tcBorders>
                            <w:shd w:val="clear" w:color="auto" w:fill="BEBEBE"/>
                          </w:tcPr>
                          <w:p w14:paraId="2087C485" w14:textId="77777777" w:rsidR="00A6553F" w:rsidRDefault="00A6553F">
                            <w:pPr>
                              <w:pStyle w:val="TableParagraph"/>
                              <w:spacing w:before="15"/>
                              <w:ind w:left="265"/>
                              <w:rPr>
                                <w:rFonts w:ascii="Calibri" w:eastAsia="Calibri" w:hAnsi="Calibri" w:cs="Calibri"/>
                                <w:sz w:val="18"/>
                                <w:szCs w:val="18"/>
                              </w:rPr>
                            </w:pPr>
                            <w:r>
                              <w:rPr>
                                <w:rFonts w:ascii="Calibri"/>
                                <w:b/>
                                <w:sz w:val="18"/>
                              </w:rPr>
                              <w:t>94,43%</w:t>
                            </w:r>
                          </w:p>
                        </w:tc>
                      </w:tr>
                      <w:tr w:rsidR="00A6553F" w14:paraId="12D0968C" w14:textId="77777777">
                        <w:trPr>
                          <w:trHeight w:hRule="exact" w:val="253"/>
                        </w:trPr>
                        <w:tc>
                          <w:tcPr>
                            <w:tcW w:w="1171" w:type="dxa"/>
                            <w:tcBorders>
                              <w:top w:val="single" w:sz="2" w:space="0" w:color="000000"/>
                              <w:left w:val="nil"/>
                              <w:bottom w:val="nil"/>
                              <w:right w:val="nil"/>
                            </w:tcBorders>
                            <w:shd w:val="clear" w:color="auto" w:fill="F1F1F1"/>
                          </w:tcPr>
                          <w:p w14:paraId="54B0AAF2"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7300" w:type="dxa"/>
                            <w:tcBorders>
                              <w:top w:val="single" w:sz="2" w:space="0" w:color="000000"/>
                              <w:left w:val="nil"/>
                              <w:bottom w:val="nil"/>
                              <w:right w:val="nil"/>
                            </w:tcBorders>
                            <w:shd w:val="clear" w:color="auto" w:fill="F1F1F1"/>
                          </w:tcPr>
                          <w:p w14:paraId="189AE8BF"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GRADSKA</w:t>
                            </w:r>
                            <w:r>
                              <w:rPr>
                                <w:rFonts w:ascii="Calibri" w:hAnsi="Calibri"/>
                                <w:b/>
                                <w:spacing w:val="-17"/>
                                <w:sz w:val="18"/>
                              </w:rPr>
                              <w:t xml:space="preserve"> </w:t>
                            </w:r>
                            <w:r>
                              <w:rPr>
                                <w:rFonts w:ascii="Calibri" w:hAnsi="Calibri"/>
                                <w:b/>
                                <w:sz w:val="18"/>
                              </w:rPr>
                              <w:t>KNJIŽNICA</w:t>
                            </w:r>
                          </w:p>
                        </w:tc>
                        <w:tc>
                          <w:tcPr>
                            <w:tcW w:w="3786" w:type="dxa"/>
                            <w:tcBorders>
                              <w:top w:val="single" w:sz="2" w:space="0" w:color="000000"/>
                              <w:left w:val="nil"/>
                              <w:bottom w:val="nil"/>
                              <w:right w:val="nil"/>
                            </w:tcBorders>
                            <w:shd w:val="clear" w:color="auto" w:fill="F1F1F1"/>
                          </w:tcPr>
                          <w:p w14:paraId="09DFB145" w14:textId="77777777" w:rsidR="00A6553F" w:rsidRDefault="00A6553F">
                            <w:pPr>
                              <w:pStyle w:val="TableParagraph"/>
                              <w:spacing w:before="14"/>
                              <w:ind w:right="398"/>
                              <w:jc w:val="right"/>
                              <w:rPr>
                                <w:rFonts w:ascii="Calibri" w:eastAsia="Calibri" w:hAnsi="Calibri" w:cs="Calibri"/>
                                <w:sz w:val="18"/>
                                <w:szCs w:val="18"/>
                              </w:rPr>
                            </w:pPr>
                            <w:r>
                              <w:rPr>
                                <w:rFonts w:ascii="Calibri"/>
                                <w:b/>
                                <w:w w:val="95"/>
                                <w:sz w:val="18"/>
                              </w:rPr>
                              <w:t>108.134,74</w:t>
                            </w:r>
                          </w:p>
                        </w:tc>
                        <w:tc>
                          <w:tcPr>
                            <w:tcW w:w="1497" w:type="dxa"/>
                            <w:tcBorders>
                              <w:top w:val="single" w:sz="2" w:space="0" w:color="000000"/>
                              <w:left w:val="nil"/>
                              <w:bottom w:val="nil"/>
                              <w:right w:val="nil"/>
                            </w:tcBorders>
                            <w:shd w:val="clear" w:color="auto" w:fill="F1F1F1"/>
                          </w:tcPr>
                          <w:p w14:paraId="65A05B49" w14:textId="77777777" w:rsidR="00A6553F" w:rsidRDefault="00A6553F">
                            <w:pPr>
                              <w:pStyle w:val="TableParagraph"/>
                              <w:spacing w:before="14"/>
                              <w:ind w:left="409"/>
                              <w:rPr>
                                <w:rFonts w:ascii="Calibri" w:eastAsia="Calibri" w:hAnsi="Calibri" w:cs="Calibri"/>
                                <w:sz w:val="18"/>
                                <w:szCs w:val="18"/>
                              </w:rPr>
                            </w:pPr>
                            <w:r>
                              <w:rPr>
                                <w:rFonts w:ascii="Calibri"/>
                                <w:b/>
                                <w:sz w:val="18"/>
                              </w:rPr>
                              <w:t>102.110,11</w:t>
                            </w:r>
                          </w:p>
                        </w:tc>
                        <w:tc>
                          <w:tcPr>
                            <w:tcW w:w="1083" w:type="dxa"/>
                            <w:tcBorders>
                              <w:top w:val="single" w:sz="2" w:space="0" w:color="000000"/>
                              <w:left w:val="nil"/>
                              <w:bottom w:val="nil"/>
                              <w:right w:val="nil"/>
                            </w:tcBorders>
                            <w:shd w:val="clear" w:color="auto" w:fill="F1F1F1"/>
                          </w:tcPr>
                          <w:p w14:paraId="53DAFAB3" w14:textId="77777777" w:rsidR="00A6553F" w:rsidRDefault="00A6553F">
                            <w:pPr>
                              <w:pStyle w:val="TableParagraph"/>
                              <w:spacing w:before="14"/>
                              <w:ind w:left="273"/>
                              <w:rPr>
                                <w:rFonts w:ascii="Calibri" w:eastAsia="Calibri" w:hAnsi="Calibri" w:cs="Calibri"/>
                                <w:sz w:val="18"/>
                                <w:szCs w:val="18"/>
                              </w:rPr>
                            </w:pPr>
                            <w:r>
                              <w:rPr>
                                <w:rFonts w:ascii="Calibri"/>
                                <w:b/>
                                <w:sz w:val="18"/>
                              </w:rPr>
                              <w:t>94,43%</w:t>
                            </w:r>
                          </w:p>
                        </w:tc>
                      </w:tr>
                      <w:tr w:rsidR="00A6553F" w14:paraId="2836FCBC" w14:textId="77777777">
                        <w:trPr>
                          <w:trHeight w:hRule="exact" w:val="256"/>
                        </w:trPr>
                        <w:tc>
                          <w:tcPr>
                            <w:tcW w:w="1171" w:type="dxa"/>
                            <w:tcBorders>
                              <w:top w:val="nil"/>
                              <w:left w:val="nil"/>
                              <w:bottom w:val="single" w:sz="2" w:space="0" w:color="000000"/>
                              <w:right w:val="nil"/>
                            </w:tcBorders>
                            <w:shd w:val="clear" w:color="auto" w:fill="F1F1F1"/>
                          </w:tcPr>
                          <w:p w14:paraId="672C3374"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A100901</w:t>
                            </w:r>
                          </w:p>
                        </w:tc>
                        <w:tc>
                          <w:tcPr>
                            <w:tcW w:w="7300" w:type="dxa"/>
                            <w:tcBorders>
                              <w:top w:val="nil"/>
                              <w:left w:val="nil"/>
                              <w:bottom w:val="single" w:sz="2" w:space="0" w:color="000000"/>
                              <w:right w:val="nil"/>
                            </w:tcBorders>
                            <w:shd w:val="clear" w:color="auto" w:fill="F1F1F1"/>
                          </w:tcPr>
                          <w:p w14:paraId="25BEC4A1" w14:textId="77777777" w:rsidR="00A6553F" w:rsidRDefault="00A6553F"/>
                        </w:tc>
                        <w:tc>
                          <w:tcPr>
                            <w:tcW w:w="3786" w:type="dxa"/>
                            <w:tcBorders>
                              <w:top w:val="nil"/>
                              <w:left w:val="nil"/>
                              <w:bottom w:val="single" w:sz="2" w:space="0" w:color="000000"/>
                              <w:right w:val="nil"/>
                            </w:tcBorders>
                            <w:shd w:val="clear" w:color="auto" w:fill="F1F1F1"/>
                          </w:tcPr>
                          <w:p w14:paraId="228A2603" w14:textId="77777777" w:rsidR="00A6553F" w:rsidRDefault="00A6553F"/>
                        </w:tc>
                        <w:tc>
                          <w:tcPr>
                            <w:tcW w:w="1497" w:type="dxa"/>
                            <w:tcBorders>
                              <w:top w:val="nil"/>
                              <w:left w:val="nil"/>
                              <w:bottom w:val="single" w:sz="2" w:space="0" w:color="000000"/>
                              <w:right w:val="nil"/>
                            </w:tcBorders>
                            <w:shd w:val="clear" w:color="auto" w:fill="F1F1F1"/>
                          </w:tcPr>
                          <w:p w14:paraId="28E10C8B" w14:textId="77777777" w:rsidR="00A6553F" w:rsidRDefault="00A6553F"/>
                        </w:tc>
                        <w:tc>
                          <w:tcPr>
                            <w:tcW w:w="1083" w:type="dxa"/>
                            <w:tcBorders>
                              <w:top w:val="nil"/>
                              <w:left w:val="nil"/>
                              <w:bottom w:val="single" w:sz="2" w:space="0" w:color="000000"/>
                              <w:right w:val="nil"/>
                            </w:tcBorders>
                            <w:shd w:val="clear" w:color="auto" w:fill="F1F1F1"/>
                          </w:tcPr>
                          <w:p w14:paraId="5CAB06F6" w14:textId="77777777" w:rsidR="00A6553F" w:rsidRDefault="00A6553F"/>
                        </w:tc>
                      </w:tr>
                      <w:tr w:rsidR="00A6553F" w14:paraId="7B6A0ACA"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608A8B51" w14:textId="77777777" w:rsidR="00A6553F" w:rsidRDefault="00A6553F">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300" w:type="dxa"/>
                            <w:tcBorders>
                              <w:top w:val="single" w:sz="2" w:space="0" w:color="000000"/>
                              <w:left w:val="nil"/>
                              <w:bottom w:val="single" w:sz="2" w:space="0" w:color="000000"/>
                              <w:right w:val="nil"/>
                            </w:tcBorders>
                            <w:shd w:val="clear" w:color="auto" w:fill="CCFFCC"/>
                          </w:tcPr>
                          <w:p w14:paraId="3E0F8628" w14:textId="77777777" w:rsidR="00A6553F" w:rsidRDefault="00A6553F">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786" w:type="dxa"/>
                            <w:tcBorders>
                              <w:top w:val="single" w:sz="2" w:space="0" w:color="000000"/>
                              <w:left w:val="nil"/>
                              <w:bottom w:val="single" w:sz="2" w:space="0" w:color="000000"/>
                              <w:right w:val="nil"/>
                            </w:tcBorders>
                            <w:shd w:val="clear" w:color="auto" w:fill="CCFFCC"/>
                          </w:tcPr>
                          <w:p w14:paraId="749A7D4D" w14:textId="77777777" w:rsidR="00A6553F" w:rsidRDefault="00A6553F">
                            <w:pPr>
                              <w:pStyle w:val="TableParagraph"/>
                              <w:spacing w:before="14"/>
                              <w:ind w:right="399"/>
                              <w:jc w:val="right"/>
                              <w:rPr>
                                <w:rFonts w:ascii="Calibri" w:eastAsia="Calibri" w:hAnsi="Calibri" w:cs="Calibri"/>
                                <w:sz w:val="18"/>
                                <w:szCs w:val="18"/>
                              </w:rPr>
                            </w:pPr>
                            <w:r>
                              <w:rPr>
                                <w:rFonts w:ascii="Calibri"/>
                                <w:w w:val="95"/>
                                <w:sz w:val="18"/>
                              </w:rPr>
                              <w:t>87.224,74</w:t>
                            </w:r>
                          </w:p>
                        </w:tc>
                        <w:tc>
                          <w:tcPr>
                            <w:tcW w:w="1497" w:type="dxa"/>
                            <w:tcBorders>
                              <w:top w:val="single" w:sz="2" w:space="0" w:color="000000"/>
                              <w:left w:val="nil"/>
                              <w:bottom w:val="single" w:sz="2" w:space="0" w:color="000000"/>
                              <w:right w:val="nil"/>
                            </w:tcBorders>
                            <w:shd w:val="clear" w:color="auto" w:fill="CCFFCC"/>
                          </w:tcPr>
                          <w:p w14:paraId="65C5EBD4" w14:textId="77777777" w:rsidR="00A6553F" w:rsidRDefault="00A6553F">
                            <w:pPr>
                              <w:pStyle w:val="TableParagraph"/>
                              <w:spacing w:before="14"/>
                              <w:ind w:left="503"/>
                              <w:rPr>
                                <w:rFonts w:ascii="Calibri" w:eastAsia="Calibri" w:hAnsi="Calibri" w:cs="Calibri"/>
                                <w:sz w:val="18"/>
                                <w:szCs w:val="18"/>
                              </w:rPr>
                            </w:pPr>
                            <w:r>
                              <w:rPr>
                                <w:rFonts w:ascii="Calibri"/>
                                <w:sz w:val="18"/>
                              </w:rPr>
                              <w:t>81.450,26</w:t>
                            </w:r>
                          </w:p>
                        </w:tc>
                        <w:tc>
                          <w:tcPr>
                            <w:tcW w:w="1083" w:type="dxa"/>
                            <w:tcBorders>
                              <w:top w:val="single" w:sz="2" w:space="0" w:color="000000"/>
                              <w:left w:val="nil"/>
                              <w:bottom w:val="single" w:sz="2" w:space="0" w:color="000000"/>
                              <w:right w:val="nil"/>
                            </w:tcBorders>
                            <w:shd w:val="clear" w:color="auto" w:fill="CCFFCC"/>
                          </w:tcPr>
                          <w:p w14:paraId="74F523C4" w14:textId="77777777" w:rsidR="00A6553F" w:rsidRDefault="00A6553F">
                            <w:pPr>
                              <w:pStyle w:val="TableParagraph"/>
                              <w:spacing w:before="14"/>
                              <w:ind w:left="276"/>
                              <w:rPr>
                                <w:rFonts w:ascii="Calibri" w:eastAsia="Calibri" w:hAnsi="Calibri" w:cs="Calibri"/>
                                <w:sz w:val="18"/>
                                <w:szCs w:val="18"/>
                              </w:rPr>
                            </w:pPr>
                            <w:r>
                              <w:rPr>
                                <w:rFonts w:ascii="Calibri"/>
                                <w:sz w:val="18"/>
                              </w:rPr>
                              <w:t>93,38%</w:t>
                            </w:r>
                          </w:p>
                        </w:tc>
                      </w:tr>
                    </w:tbl>
                    <w:p w14:paraId="2E2CD980"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636"/>
        <w:gridCol w:w="528"/>
        <w:gridCol w:w="7976"/>
        <w:gridCol w:w="3124"/>
        <w:gridCol w:w="1446"/>
        <w:gridCol w:w="1127"/>
      </w:tblGrid>
      <w:tr w:rsidR="00A6553F" w14:paraId="7CB6DD9C" w14:textId="77777777" w:rsidTr="00B769A0">
        <w:trPr>
          <w:trHeight w:hRule="exact" w:val="252"/>
        </w:trPr>
        <w:tc>
          <w:tcPr>
            <w:tcW w:w="636" w:type="dxa"/>
            <w:tcBorders>
              <w:top w:val="single" w:sz="2" w:space="0" w:color="000000"/>
              <w:left w:val="nil"/>
              <w:bottom w:val="nil"/>
              <w:right w:val="nil"/>
            </w:tcBorders>
          </w:tcPr>
          <w:p w14:paraId="0D1BFE6D" w14:textId="77777777" w:rsidR="00A6553F" w:rsidRDefault="00A6553F" w:rsidP="00B769A0">
            <w:pPr>
              <w:pStyle w:val="TableParagraph"/>
              <w:spacing w:before="15"/>
              <w:ind w:left="93"/>
              <w:rPr>
                <w:rFonts w:ascii="Calibri" w:eastAsia="Calibri" w:hAnsi="Calibri" w:cs="Calibri"/>
                <w:sz w:val="18"/>
                <w:szCs w:val="18"/>
              </w:rPr>
            </w:pPr>
            <w:r>
              <w:rPr>
                <w:rFonts w:ascii="Calibri"/>
                <w:sz w:val="18"/>
              </w:rPr>
              <w:t>501-</w:t>
            </w:r>
          </w:p>
        </w:tc>
        <w:tc>
          <w:tcPr>
            <w:tcW w:w="528" w:type="dxa"/>
            <w:tcBorders>
              <w:top w:val="single" w:sz="2" w:space="0" w:color="000000"/>
              <w:left w:val="nil"/>
              <w:bottom w:val="nil"/>
              <w:right w:val="nil"/>
            </w:tcBorders>
          </w:tcPr>
          <w:p w14:paraId="05FC50BA" w14:textId="77777777" w:rsidR="00A6553F" w:rsidRDefault="00A6553F" w:rsidP="00B769A0">
            <w:pPr>
              <w:pStyle w:val="TableParagraph"/>
              <w:spacing w:before="15"/>
              <w:ind w:left="30"/>
              <w:rPr>
                <w:rFonts w:ascii="Calibri" w:eastAsia="Calibri" w:hAnsi="Calibri" w:cs="Calibri"/>
                <w:sz w:val="18"/>
                <w:szCs w:val="18"/>
              </w:rPr>
            </w:pPr>
            <w:r>
              <w:rPr>
                <w:rFonts w:ascii="Calibri"/>
                <w:sz w:val="18"/>
              </w:rPr>
              <w:t>32121</w:t>
            </w:r>
          </w:p>
        </w:tc>
        <w:tc>
          <w:tcPr>
            <w:tcW w:w="7976" w:type="dxa"/>
            <w:tcBorders>
              <w:top w:val="single" w:sz="2" w:space="0" w:color="000000"/>
              <w:left w:val="nil"/>
              <w:bottom w:val="nil"/>
              <w:right w:val="nil"/>
            </w:tcBorders>
          </w:tcPr>
          <w:p w14:paraId="3BB19ABB" w14:textId="77777777" w:rsidR="00A6553F" w:rsidRDefault="00A6553F" w:rsidP="00B769A0">
            <w:pPr>
              <w:pStyle w:val="TableParagraph"/>
              <w:spacing w:before="15"/>
              <w:ind w:left="45"/>
              <w:rPr>
                <w:rFonts w:ascii="Calibri" w:eastAsia="Calibri" w:hAnsi="Calibri" w:cs="Calibri"/>
                <w:sz w:val="18"/>
                <w:szCs w:val="18"/>
              </w:rPr>
            </w:pPr>
            <w:proofErr w:type="spellStart"/>
            <w:r>
              <w:rPr>
                <w:rFonts w:ascii="Calibri"/>
                <w:spacing w:val="-1"/>
                <w:sz w:val="18"/>
              </w:rPr>
              <w:t>Naknade</w:t>
            </w:r>
            <w:proofErr w:type="spellEnd"/>
            <w:r>
              <w:rPr>
                <w:rFonts w:ascii="Calibri"/>
                <w:spacing w:val="-6"/>
                <w:sz w:val="18"/>
              </w:rPr>
              <w:t xml:space="preserve"> </w:t>
            </w:r>
            <w:r>
              <w:rPr>
                <w:rFonts w:ascii="Calibri"/>
                <w:sz w:val="18"/>
              </w:rPr>
              <w:t>za</w:t>
            </w:r>
            <w:r>
              <w:rPr>
                <w:rFonts w:ascii="Calibri"/>
                <w:spacing w:val="-3"/>
                <w:sz w:val="18"/>
              </w:rPr>
              <w:t xml:space="preserve"> </w:t>
            </w:r>
            <w:proofErr w:type="spellStart"/>
            <w:r>
              <w:rPr>
                <w:rFonts w:ascii="Calibri"/>
                <w:spacing w:val="-1"/>
                <w:sz w:val="18"/>
              </w:rPr>
              <w:t>prijevoz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posao</w:t>
            </w:r>
            <w:proofErr w:type="spellEnd"/>
            <w:r>
              <w:rPr>
                <w:rFonts w:ascii="Calibri"/>
                <w:spacing w:val="-2"/>
                <w:sz w:val="18"/>
              </w:rPr>
              <w:t xml:space="preserve"> </w:t>
            </w:r>
            <w:proofErr w:type="spellStart"/>
            <w:r>
              <w:rPr>
                <w:rFonts w:ascii="Calibri"/>
                <w:sz w:val="18"/>
              </w:rPr>
              <w:t>i</w:t>
            </w:r>
            <w:proofErr w:type="spellEnd"/>
            <w:r>
              <w:rPr>
                <w:rFonts w:ascii="Calibri"/>
                <w:spacing w:val="-4"/>
                <w:sz w:val="18"/>
              </w:rPr>
              <w:t xml:space="preserve"> </w:t>
            </w:r>
            <w:r>
              <w:rPr>
                <w:rFonts w:ascii="Calibri"/>
                <w:sz w:val="18"/>
              </w:rPr>
              <w:t>s</w:t>
            </w:r>
            <w:r>
              <w:rPr>
                <w:rFonts w:ascii="Calibri"/>
                <w:spacing w:val="-5"/>
                <w:sz w:val="18"/>
              </w:rPr>
              <w:t xml:space="preserve"> </w:t>
            </w:r>
            <w:proofErr w:type="spellStart"/>
            <w:r>
              <w:rPr>
                <w:rFonts w:ascii="Calibri"/>
                <w:spacing w:val="-1"/>
                <w:sz w:val="18"/>
              </w:rPr>
              <w:t>posla</w:t>
            </w:r>
            <w:proofErr w:type="spellEnd"/>
          </w:p>
        </w:tc>
        <w:tc>
          <w:tcPr>
            <w:tcW w:w="3124" w:type="dxa"/>
            <w:tcBorders>
              <w:top w:val="single" w:sz="2" w:space="0" w:color="000000"/>
              <w:left w:val="nil"/>
              <w:bottom w:val="nil"/>
              <w:right w:val="nil"/>
            </w:tcBorders>
          </w:tcPr>
          <w:p w14:paraId="2789C363" w14:textId="77777777" w:rsidR="00A6553F" w:rsidRDefault="00A6553F" w:rsidP="00B769A0">
            <w:pPr>
              <w:pStyle w:val="TableParagraph"/>
              <w:spacing w:before="15"/>
              <w:ind w:left="1978"/>
              <w:rPr>
                <w:rFonts w:ascii="Calibri" w:eastAsia="Calibri" w:hAnsi="Calibri" w:cs="Calibri"/>
                <w:sz w:val="18"/>
                <w:szCs w:val="18"/>
              </w:rPr>
            </w:pPr>
            <w:r>
              <w:rPr>
                <w:rFonts w:ascii="Calibri"/>
                <w:sz w:val="18"/>
              </w:rPr>
              <w:t>27.980,00</w:t>
            </w:r>
          </w:p>
        </w:tc>
        <w:tc>
          <w:tcPr>
            <w:tcW w:w="1446" w:type="dxa"/>
            <w:tcBorders>
              <w:top w:val="single" w:sz="2" w:space="0" w:color="000000"/>
              <w:left w:val="nil"/>
              <w:bottom w:val="nil"/>
              <w:right w:val="nil"/>
            </w:tcBorders>
          </w:tcPr>
          <w:p w14:paraId="6B19836E" w14:textId="77777777" w:rsidR="00A6553F" w:rsidRDefault="00A6553F" w:rsidP="00B769A0">
            <w:pPr>
              <w:pStyle w:val="TableParagraph"/>
              <w:spacing w:before="15"/>
              <w:ind w:left="487"/>
              <w:rPr>
                <w:rFonts w:ascii="Calibri" w:eastAsia="Calibri" w:hAnsi="Calibri" w:cs="Calibri"/>
                <w:sz w:val="18"/>
                <w:szCs w:val="18"/>
              </w:rPr>
            </w:pPr>
            <w:r>
              <w:rPr>
                <w:rFonts w:ascii="Calibri"/>
                <w:sz w:val="18"/>
              </w:rPr>
              <w:t>27.876,30</w:t>
            </w:r>
          </w:p>
        </w:tc>
        <w:tc>
          <w:tcPr>
            <w:tcW w:w="1127" w:type="dxa"/>
            <w:tcBorders>
              <w:top w:val="single" w:sz="2" w:space="0" w:color="000000"/>
              <w:left w:val="nil"/>
              <w:bottom w:val="nil"/>
              <w:right w:val="nil"/>
            </w:tcBorders>
          </w:tcPr>
          <w:p w14:paraId="4CD40454"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99,63%</w:t>
            </w:r>
          </w:p>
        </w:tc>
      </w:tr>
      <w:tr w:rsidR="00A6553F" w14:paraId="50AF7CA0" w14:textId="77777777" w:rsidTr="00B769A0">
        <w:trPr>
          <w:trHeight w:hRule="exact" w:val="251"/>
        </w:trPr>
        <w:tc>
          <w:tcPr>
            <w:tcW w:w="636" w:type="dxa"/>
            <w:tcBorders>
              <w:top w:val="nil"/>
              <w:left w:val="nil"/>
              <w:bottom w:val="nil"/>
              <w:right w:val="nil"/>
            </w:tcBorders>
          </w:tcPr>
          <w:p w14:paraId="0E609460" w14:textId="77777777" w:rsidR="00A6553F" w:rsidRDefault="00A6553F" w:rsidP="00B769A0">
            <w:pPr>
              <w:pStyle w:val="TableParagraph"/>
              <w:spacing w:line="203" w:lineRule="exact"/>
              <w:ind w:left="120"/>
              <w:rPr>
                <w:rFonts w:ascii="Calibri" w:eastAsia="Calibri" w:hAnsi="Calibri" w:cs="Calibri"/>
                <w:sz w:val="18"/>
                <w:szCs w:val="18"/>
              </w:rPr>
            </w:pPr>
            <w:r>
              <w:rPr>
                <w:rFonts w:ascii="Calibri"/>
                <w:sz w:val="18"/>
              </w:rPr>
              <w:t>011</w:t>
            </w:r>
          </w:p>
        </w:tc>
        <w:tc>
          <w:tcPr>
            <w:tcW w:w="528" w:type="dxa"/>
            <w:tcBorders>
              <w:top w:val="nil"/>
              <w:left w:val="nil"/>
              <w:bottom w:val="nil"/>
              <w:right w:val="nil"/>
            </w:tcBorders>
          </w:tcPr>
          <w:p w14:paraId="2A28CD2A" w14:textId="77777777" w:rsidR="00A6553F" w:rsidRDefault="00A6553F" w:rsidP="00B769A0"/>
        </w:tc>
        <w:tc>
          <w:tcPr>
            <w:tcW w:w="7976" w:type="dxa"/>
            <w:tcBorders>
              <w:top w:val="nil"/>
              <w:left w:val="nil"/>
              <w:bottom w:val="nil"/>
              <w:right w:val="nil"/>
            </w:tcBorders>
          </w:tcPr>
          <w:p w14:paraId="7A539720" w14:textId="77777777" w:rsidR="00A6553F" w:rsidRDefault="00A6553F" w:rsidP="00B769A0"/>
        </w:tc>
        <w:tc>
          <w:tcPr>
            <w:tcW w:w="3124" w:type="dxa"/>
            <w:tcBorders>
              <w:top w:val="nil"/>
              <w:left w:val="nil"/>
              <w:bottom w:val="nil"/>
              <w:right w:val="nil"/>
            </w:tcBorders>
          </w:tcPr>
          <w:p w14:paraId="73D9A2C7" w14:textId="77777777" w:rsidR="00A6553F" w:rsidRDefault="00A6553F" w:rsidP="00B769A0"/>
        </w:tc>
        <w:tc>
          <w:tcPr>
            <w:tcW w:w="1446" w:type="dxa"/>
            <w:tcBorders>
              <w:top w:val="nil"/>
              <w:left w:val="nil"/>
              <w:bottom w:val="nil"/>
              <w:right w:val="nil"/>
            </w:tcBorders>
          </w:tcPr>
          <w:p w14:paraId="7F46ABBE" w14:textId="77777777" w:rsidR="00A6553F" w:rsidRDefault="00A6553F" w:rsidP="00B769A0"/>
        </w:tc>
        <w:tc>
          <w:tcPr>
            <w:tcW w:w="1127" w:type="dxa"/>
            <w:tcBorders>
              <w:top w:val="nil"/>
              <w:left w:val="nil"/>
              <w:bottom w:val="nil"/>
              <w:right w:val="nil"/>
            </w:tcBorders>
          </w:tcPr>
          <w:p w14:paraId="5537972D" w14:textId="77777777" w:rsidR="00A6553F" w:rsidRDefault="00A6553F" w:rsidP="00B769A0"/>
        </w:tc>
      </w:tr>
      <w:tr w:rsidR="00A6553F" w14:paraId="5D386406" w14:textId="77777777" w:rsidTr="00B769A0">
        <w:trPr>
          <w:trHeight w:hRule="exact" w:val="251"/>
        </w:trPr>
        <w:tc>
          <w:tcPr>
            <w:tcW w:w="636" w:type="dxa"/>
            <w:tcBorders>
              <w:top w:val="nil"/>
              <w:left w:val="nil"/>
              <w:bottom w:val="nil"/>
              <w:right w:val="nil"/>
            </w:tcBorders>
          </w:tcPr>
          <w:p w14:paraId="774CF9D0" w14:textId="77777777" w:rsidR="00A6553F" w:rsidRDefault="00A6553F" w:rsidP="00B769A0"/>
        </w:tc>
        <w:tc>
          <w:tcPr>
            <w:tcW w:w="528" w:type="dxa"/>
            <w:tcBorders>
              <w:top w:val="nil"/>
              <w:left w:val="nil"/>
              <w:bottom w:val="nil"/>
              <w:right w:val="nil"/>
            </w:tcBorders>
          </w:tcPr>
          <w:p w14:paraId="5F188BC9" w14:textId="77777777" w:rsidR="00A6553F" w:rsidRDefault="00A6553F" w:rsidP="00B769A0">
            <w:pPr>
              <w:pStyle w:val="TableParagraph"/>
              <w:spacing w:before="19"/>
              <w:ind w:right="48"/>
              <w:jc w:val="right"/>
              <w:rPr>
                <w:rFonts w:ascii="Calibri" w:eastAsia="Calibri" w:hAnsi="Calibri" w:cs="Calibri"/>
                <w:sz w:val="16"/>
                <w:szCs w:val="16"/>
              </w:rPr>
            </w:pPr>
            <w:r>
              <w:rPr>
                <w:rFonts w:ascii="Calibri"/>
                <w:w w:val="95"/>
                <w:sz w:val="16"/>
              </w:rPr>
              <w:t>1</w:t>
            </w:r>
          </w:p>
        </w:tc>
        <w:tc>
          <w:tcPr>
            <w:tcW w:w="7976" w:type="dxa"/>
            <w:tcBorders>
              <w:top w:val="nil"/>
              <w:left w:val="nil"/>
              <w:bottom w:val="nil"/>
              <w:right w:val="nil"/>
            </w:tcBorders>
          </w:tcPr>
          <w:p w14:paraId="4BB77529" w14:textId="77777777" w:rsidR="00A6553F" w:rsidRDefault="00A6553F" w:rsidP="00B769A0">
            <w:pPr>
              <w:pStyle w:val="TableParagraph"/>
              <w:spacing w:before="19"/>
              <w:ind w:left="40"/>
              <w:rPr>
                <w:rFonts w:ascii="Calibri" w:eastAsia="Calibri" w:hAnsi="Calibri" w:cs="Calibri"/>
                <w:sz w:val="16"/>
                <w:szCs w:val="16"/>
              </w:rPr>
            </w:pPr>
            <w:proofErr w:type="spellStart"/>
            <w:r>
              <w:rPr>
                <w:rFonts w:ascii="Calibri"/>
                <w:spacing w:val="-1"/>
                <w:sz w:val="16"/>
              </w:rPr>
              <w:t>Marijanci</w:t>
            </w:r>
            <w:proofErr w:type="spellEnd"/>
          </w:p>
        </w:tc>
        <w:tc>
          <w:tcPr>
            <w:tcW w:w="3124" w:type="dxa"/>
            <w:tcBorders>
              <w:top w:val="nil"/>
              <w:left w:val="nil"/>
              <w:bottom w:val="nil"/>
              <w:right w:val="nil"/>
            </w:tcBorders>
          </w:tcPr>
          <w:p w14:paraId="58168940" w14:textId="77777777" w:rsidR="00A6553F" w:rsidRDefault="00A6553F" w:rsidP="00B769A0">
            <w:pPr>
              <w:pStyle w:val="TableParagraph"/>
              <w:spacing w:before="19"/>
              <w:ind w:left="2054"/>
              <w:rPr>
                <w:rFonts w:ascii="Calibri" w:eastAsia="Calibri" w:hAnsi="Calibri" w:cs="Calibri"/>
                <w:sz w:val="16"/>
                <w:szCs w:val="16"/>
              </w:rPr>
            </w:pPr>
            <w:r>
              <w:rPr>
                <w:rFonts w:ascii="Calibri"/>
                <w:sz w:val="16"/>
              </w:rPr>
              <w:t>14.750,00</w:t>
            </w:r>
          </w:p>
        </w:tc>
        <w:tc>
          <w:tcPr>
            <w:tcW w:w="1446" w:type="dxa"/>
            <w:tcBorders>
              <w:top w:val="nil"/>
              <w:left w:val="nil"/>
              <w:bottom w:val="nil"/>
              <w:right w:val="nil"/>
            </w:tcBorders>
          </w:tcPr>
          <w:p w14:paraId="739C308B" w14:textId="77777777" w:rsidR="00A6553F" w:rsidRDefault="00A6553F" w:rsidP="00B769A0">
            <w:pPr>
              <w:pStyle w:val="TableParagraph"/>
              <w:spacing w:before="19"/>
              <w:ind w:left="563"/>
              <w:rPr>
                <w:rFonts w:ascii="Calibri" w:eastAsia="Calibri" w:hAnsi="Calibri" w:cs="Calibri"/>
                <w:sz w:val="16"/>
                <w:szCs w:val="16"/>
              </w:rPr>
            </w:pPr>
            <w:r>
              <w:rPr>
                <w:rFonts w:ascii="Calibri"/>
                <w:sz w:val="16"/>
              </w:rPr>
              <w:t>14.618,92</w:t>
            </w:r>
          </w:p>
        </w:tc>
        <w:tc>
          <w:tcPr>
            <w:tcW w:w="1127" w:type="dxa"/>
            <w:tcBorders>
              <w:top w:val="nil"/>
              <w:left w:val="nil"/>
              <w:bottom w:val="nil"/>
              <w:right w:val="nil"/>
            </w:tcBorders>
          </w:tcPr>
          <w:p w14:paraId="49FF2B99" w14:textId="77777777" w:rsidR="00A6553F" w:rsidRDefault="00A6553F" w:rsidP="00B769A0">
            <w:pPr>
              <w:pStyle w:val="TableParagraph"/>
              <w:spacing w:before="19"/>
              <w:ind w:left="368"/>
              <w:rPr>
                <w:rFonts w:ascii="Calibri" w:eastAsia="Calibri" w:hAnsi="Calibri" w:cs="Calibri"/>
                <w:sz w:val="16"/>
                <w:szCs w:val="16"/>
              </w:rPr>
            </w:pPr>
            <w:r>
              <w:rPr>
                <w:rFonts w:ascii="Calibri"/>
                <w:sz w:val="16"/>
              </w:rPr>
              <w:t>99,11%</w:t>
            </w:r>
          </w:p>
        </w:tc>
      </w:tr>
      <w:tr w:rsidR="00A6553F" w14:paraId="07364ABB" w14:textId="77777777" w:rsidTr="00B769A0">
        <w:trPr>
          <w:trHeight w:hRule="exact" w:val="239"/>
        </w:trPr>
        <w:tc>
          <w:tcPr>
            <w:tcW w:w="636" w:type="dxa"/>
            <w:tcBorders>
              <w:top w:val="nil"/>
              <w:left w:val="nil"/>
              <w:bottom w:val="nil"/>
              <w:right w:val="nil"/>
            </w:tcBorders>
          </w:tcPr>
          <w:p w14:paraId="5762130B" w14:textId="77777777" w:rsidR="00A6553F" w:rsidRDefault="00A6553F" w:rsidP="00B769A0"/>
        </w:tc>
        <w:tc>
          <w:tcPr>
            <w:tcW w:w="528" w:type="dxa"/>
            <w:tcBorders>
              <w:top w:val="nil"/>
              <w:left w:val="nil"/>
              <w:bottom w:val="nil"/>
              <w:right w:val="nil"/>
            </w:tcBorders>
          </w:tcPr>
          <w:p w14:paraId="6881772B" w14:textId="77777777" w:rsidR="00A6553F" w:rsidRDefault="00A6553F" w:rsidP="00B769A0">
            <w:pPr>
              <w:pStyle w:val="TableParagraph"/>
              <w:spacing w:before="6"/>
              <w:ind w:right="48"/>
              <w:jc w:val="right"/>
              <w:rPr>
                <w:rFonts w:ascii="Calibri" w:eastAsia="Calibri" w:hAnsi="Calibri" w:cs="Calibri"/>
                <w:sz w:val="16"/>
                <w:szCs w:val="16"/>
              </w:rPr>
            </w:pPr>
            <w:r>
              <w:rPr>
                <w:rFonts w:ascii="Calibri"/>
                <w:w w:val="95"/>
                <w:sz w:val="16"/>
              </w:rPr>
              <w:t>4</w:t>
            </w:r>
          </w:p>
        </w:tc>
        <w:tc>
          <w:tcPr>
            <w:tcW w:w="7976" w:type="dxa"/>
            <w:tcBorders>
              <w:top w:val="nil"/>
              <w:left w:val="nil"/>
              <w:bottom w:val="nil"/>
              <w:right w:val="nil"/>
            </w:tcBorders>
          </w:tcPr>
          <w:p w14:paraId="49C59539" w14:textId="77777777" w:rsidR="00A6553F" w:rsidRDefault="00A6553F" w:rsidP="00B769A0">
            <w:pPr>
              <w:pStyle w:val="TableParagraph"/>
              <w:spacing w:before="6"/>
              <w:ind w:left="40"/>
              <w:rPr>
                <w:rFonts w:ascii="Calibri" w:eastAsia="Calibri" w:hAnsi="Calibri" w:cs="Calibri"/>
                <w:sz w:val="16"/>
                <w:szCs w:val="16"/>
              </w:rPr>
            </w:pPr>
            <w:proofErr w:type="spellStart"/>
            <w:r>
              <w:rPr>
                <w:rFonts w:ascii="Calibri"/>
                <w:spacing w:val="-1"/>
                <w:sz w:val="16"/>
              </w:rPr>
              <w:t>Viljevo</w:t>
            </w:r>
            <w:proofErr w:type="spellEnd"/>
          </w:p>
        </w:tc>
        <w:tc>
          <w:tcPr>
            <w:tcW w:w="3124" w:type="dxa"/>
            <w:tcBorders>
              <w:top w:val="nil"/>
              <w:left w:val="nil"/>
              <w:bottom w:val="nil"/>
              <w:right w:val="nil"/>
            </w:tcBorders>
          </w:tcPr>
          <w:p w14:paraId="3BFA7510" w14:textId="77777777" w:rsidR="00A6553F" w:rsidRDefault="00A6553F" w:rsidP="00B769A0">
            <w:pPr>
              <w:pStyle w:val="TableParagraph"/>
              <w:spacing w:before="6"/>
              <w:ind w:right="416"/>
              <w:jc w:val="right"/>
              <w:rPr>
                <w:rFonts w:ascii="Calibri" w:eastAsia="Calibri" w:hAnsi="Calibri" w:cs="Calibri"/>
                <w:sz w:val="16"/>
                <w:szCs w:val="16"/>
              </w:rPr>
            </w:pPr>
            <w:r>
              <w:rPr>
                <w:rFonts w:ascii="Calibri"/>
                <w:w w:val="95"/>
                <w:sz w:val="16"/>
              </w:rPr>
              <w:t>5.680,00</w:t>
            </w:r>
          </w:p>
        </w:tc>
        <w:tc>
          <w:tcPr>
            <w:tcW w:w="1446" w:type="dxa"/>
            <w:tcBorders>
              <w:top w:val="nil"/>
              <w:left w:val="nil"/>
              <w:bottom w:val="nil"/>
              <w:right w:val="nil"/>
            </w:tcBorders>
          </w:tcPr>
          <w:p w14:paraId="1269B9FC" w14:textId="77777777" w:rsidR="00A6553F" w:rsidRDefault="00A6553F" w:rsidP="00B769A0">
            <w:pPr>
              <w:pStyle w:val="TableParagraph"/>
              <w:spacing w:before="6"/>
              <w:ind w:left="645"/>
              <w:rPr>
                <w:rFonts w:ascii="Calibri" w:eastAsia="Calibri" w:hAnsi="Calibri" w:cs="Calibri"/>
                <w:sz w:val="16"/>
                <w:szCs w:val="16"/>
              </w:rPr>
            </w:pPr>
            <w:r>
              <w:rPr>
                <w:rFonts w:ascii="Calibri"/>
                <w:sz w:val="16"/>
              </w:rPr>
              <w:t>5.591,92</w:t>
            </w:r>
          </w:p>
        </w:tc>
        <w:tc>
          <w:tcPr>
            <w:tcW w:w="1127" w:type="dxa"/>
            <w:tcBorders>
              <w:top w:val="nil"/>
              <w:left w:val="nil"/>
              <w:bottom w:val="nil"/>
              <w:right w:val="nil"/>
            </w:tcBorders>
          </w:tcPr>
          <w:p w14:paraId="7D10C3D9" w14:textId="77777777" w:rsidR="00A6553F" w:rsidRDefault="00A6553F" w:rsidP="00B769A0">
            <w:pPr>
              <w:pStyle w:val="TableParagraph"/>
              <w:spacing w:before="6"/>
              <w:ind w:left="368"/>
              <w:rPr>
                <w:rFonts w:ascii="Calibri" w:eastAsia="Calibri" w:hAnsi="Calibri" w:cs="Calibri"/>
                <w:sz w:val="16"/>
                <w:szCs w:val="16"/>
              </w:rPr>
            </w:pPr>
            <w:r>
              <w:rPr>
                <w:rFonts w:ascii="Calibri"/>
                <w:sz w:val="16"/>
              </w:rPr>
              <w:t>98,45%</w:t>
            </w:r>
          </w:p>
        </w:tc>
      </w:tr>
      <w:tr w:rsidR="00A6553F" w14:paraId="7573C82F" w14:textId="77777777" w:rsidTr="00B769A0">
        <w:trPr>
          <w:trHeight w:hRule="exact" w:val="231"/>
        </w:trPr>
        <w:tc>
          <w:tcPr>
            <w:tcW w:w="636" w:type="dxa"/>
            <w:tcBorders>
              <w:top w:val="nil"/>
              <w:left w:val="nil"/>
              <w:bottom w:val="single" w:sz="2" w:space="0" w:color="000000"/>
              <w:right w:val="nil"/>
            </w:tcBorders>
          </w:tcPr>
          <w:p w14:paraId="48DD94D1" w14:textId="77777777" w:rsidR="00A6553F" w:rsidRDefault="00A6553F" w:rsidP="00B769A0"/>
        </w:tc>
        <w:tc>
          <w:tcPr>
            <w:tcW w:w="528" w:type="dxa"/>
            <w:tcBorders>
              <w:top w:val="nil"/>
              <w:left w:val="nil"/>
              <w:bottom w:val="single" w:sz="2" w:space="0" w:color="000000"/>
              <w:right w:val="nil"/>
            </w:tcBorders>
          </w:tcPr>
          <w:p w14:paraId="77A2E832" w14:textId="77777777" w:rsidR="00A6553F" w:rsidRDefault="00A6553F" w:rsidP="00B769A0">
            <w:pPr>
              <w:pStyle w:val="TableParagraph"/>
              <w:spacing w:before="7"/>
              <w:ind w:right="48"/>
              <w:jc w:val="right"/>
              <w:rPr>
                <w:rFonts w:ascii="Calibri" w:eastAsia="Calibri" w:hAnsi="Calibri" w:cs="Calibri"/>
                <w:sz w:val="16"/>
                <w:szCs w:val="16"/>
              </w:rPr>
            </w:pPr>
            <w:r>
              <w:rPr>
                <w:rFonts w:ascii="Calibri"/>
                <w:w w:val="95"/>
                <w:sz w:val="16"/>
              </w:rPr>
              <w:t>5</w:t>
            </w:r>
          </w:p>
        </w:tc>
        <w:tc>
          <w:tcPr>
            <w:tcW w:w="7976" w:type="dxa"/>
            <w:tcBorders>
              <w:top w:val="nil"/>
              <w:left w:val="nil"/>
              <w:bottom w:val="single" w:sz="2" w:space="0" w:color="000000"/>
              <w:right w:val="nil"/>
            </w:tcBorders>
          </w:tcPr>
          <w:p w14:paraId="3FB2B0F0" w14:textId="77777777" w:rsidR="00A6553F" w:rsidRDefault="00A6553F" w:rsidP="00B769A0">
            <w:pPr>
              <w:pStyle w:val="TableParagraph"/>
              <w:spacing w:before="7"/>
              <w:ind w:left="40"/>
              <w:rPr>
                <w:rFonts w:ascii="Calibri" w:eastAsia="Calibri" w:hAnsi="Calibri" w:cs="Calibri"/>
                <w:sz w:val="16"/>
                <w:szCs w:val="16"/>
              </w:rPr>
            </w:pPr>
            <w:proofErr w:type="spellStart"/>
            <w:r>
              <w:rPr>
                <w:rFonts w:ascii="Calibri"/>
                <w:spacing w:val="-1"/>
                <w:sz w:val="16"/>
              </w:rPr>
              <w:t>P.Moslavina</w:t>
            </w:r>
            <w:proofErr w:type="spellEnd"/>
          </w:p>
        </w:tc>
        <w:tc>
          <w:tcPr>
            <w:tcW w:w="3124" w:type="dxa"/>
            <w:tcBorders>
              <w:top w:val="nil"/>
              <w:left w:val="nil"/>
              <w:bottom w:val="single" w:sz="2" w:space="0" w:color="000000"/>
              <w:right w:val="nil"/>
            </w:tcBorders>
          </w:tcPr>
          <w:p w14:paraId="453ABAE2" w14:textId="77777777" w:rsidR="00A6553F" w:rsidRDefault="00A6553F" w:rsidP="00B769A0">
            <w:pPr>
              <w:pStyle w:val="TableParagraph"/>
              <w:spacing w:before="7"/>
              <w:ind w:right="416"/>
              <w:jc w:val="right"/>
              <w:rPr>
                <w:rFonts w:ascii="Calibri" w:eastAsia="Calibri" w:hAnsi="Calibri" w:cs="Calibri"/>
                <w:sz w:val="16"/>
                <w:szCs w:val="16"/>
              </w:rPr>
            </w:pPr>
            <w:r>
              <w:rPr>
                <w:rFonts w:ascii="Calibri"/>
                <w:w w:val="95"/>
                <w:sz w:val="16"/>
              </w:rPr>
              <w:t>7.550,00</w:t>
            </w:r>
          </w:p>
        </w:tc>
        <w:tc>
          <w:tcPr>
            <w:tcW w:w="1446" w:type="dxa"/>
            <w:tcBorders>
              <w:top w:val="nil"/>
              <w:left w:val="nil"/>
              <w:bottom w:val="single" w:sz="2" w:space="0" w:color="000000"/>
              <w:right w:val="nil"/>
            </w:tcBorders>
          </w:tcPr>
          <w:p w14:paraId="792045D1" w14:textId="77777777" w:rsidR="00A6553F" w:rsidRDefault="00A6553F" w:rsidP="00B769A0">
            <w:pPr>
              <w:pStyle w:val="TableParagraph"/>
              <w:spacing w:before="7"/>
              <w:ind w:left="645"/>
              <w:rPr>
                <w:rFonts w:ascii="Calibri" w:eastAsia="Calibri" w:hAnsi="Calibri" w:cs="Calibri"/>
                <w:sz w:val="16"/>
                <w:szCs w:val="16"/>
              </w:rPr>
            </w:pPr>
            <w:r>
              <w:rPr>
                <w:rFonts w:ascii="Calibri"/>
                <w:sz w:val="16"/>
              </w:rPr>
              <w:t>7.665,46</w:t>
            </w:r>
          </w:p>
        </w:tc>
        <w:tc>
          <w:tcPr>
            <w:tcW w:w="1127" w:type="dxa"/>
            <w:tcBorders>
              <w:top w:val="nil"/>
              <w:left w:val="nil"/>
              <w:bottom w:val="single" w:sz="2" w:space="0" w:color="000000"/>
              <w:right w:val="nil"/>
            </w:tcBorders>
          </w:tcPr>
          <w:p w14:paraId="66235B55" w14:textId="77777777" w:rsidR="00A6553F" w:rsidRDefault="00A6553F" w:rsidP="00B769A0">
            <w:pPr>
              <w:pStyle w:val="TableParagraph"/>
              <w:spacing w:before="7"/>
              <w:ind w:left="287"/>
              <w:rPr>
                <w:rFonts w:ascii="Calibri" w:eastAsia="Calibri" w:hAnsi="Calibri" w:cs="Calibri"/>
                <w:sz w:val="16"/>
                <w:szCs w:val="16"/>
              </w:rPr>
            </w:pPr>
            <w:r>
              <w:rPr>
                <w:rFonts w:ascii="Calibri"/>
                <w:sz w:val="16"/>
              </w:rPr>
              <w:t>101,53%</w:t>
            </w:r>
          </w:p>
        </w:tc>
      </w:tr>
      <w:tr w:rsidR="00A6553F" w14:paraId="7828A34E" w14:textId="77777777" w:rsidTr="00B769A0">
        <w:trPr>
          <w:trHeight w:hRule="exact" w:val="251"/>
        </w:trPr>
        <w:tc>
          <w:tcPr>
            <w:tcW w:w="636" w:type="dxa"/>
            <w:tcBorders>
              <w:top w:val="single" w:sz="2" w:space="0" w:color="000000"/>
              <w:left w:val="nil"/>
              <w:bottom w:val="nil"/>
              <w:right w:val="nil"/>
            </w:tcBorders>
          </w:tcPr>
          <w:p w14:paraId="75D39A06" w14:textId="77777777" w:rsidR="00A6553F" w:rsidRDefault="00A6553F" w:rsidP="00B769A0">
            <w:pPr>
              <w:pStyle w:val="TableParagraph"/>
              <w:spacing w:before="15"/>
              <w:ind w:left="93"/>
              <w:rPr>
                <w:rFonts w:ascii="Calibri" w:eastAsia="Calibri" w:hAnsi="Calibri" w:cs="Calibri"/>
                <w:sz w:val="18"/>
                <w:szCs w:val="18"/>
              </w:rPr>
            </w:pPr>
            <w:r>
              <w:rPr>
                <w:rFonts w:ascii="Calibri"/>
                <w:sz w:val="18"/>
              </w:rPr>
              <w:t>501-</w:t>
            </w:r>
          </w:p>
        </w:tc>
        <w:tc>
          <w:tcPr>
            <w:tcW w:w="528" w:type="dxa"/>
            <w:tcBorders>
              <w:top w:val="single" w:sz="2" w:space="0" w:color="000000"/>
              <w:left w:val="nil"/>
              <w:bottom w:val="nil"/>
              <w:right w:val="nil"/>
            </w:tcBorders>
          </w:tcPr>
          <w:p w14:paraId="51C8C832" w14:textId="77777777" w:rsidR="00A6553F" w:rsidRDefault="00A6553F" w:rsidP="00B769A0">
            <w:pPr>
              <w:pStyle w:val="TableParagraph"/>
              <w:spacing w:before="15"/>
              <w:ind w:left="30"/>
              <w:rPr>
                <w:rFonts w:ascii="Calibri" w:eastAsia="Calibri" w:hAnsi="Calibri" w:cs="Calibri"/>
                <w:sz w:val="18"/>
                <w:szCs w:val="18"/>
              </w:rPr>
            </w:pPr>
            <w:r>
              <w:rPr>
                <w:rFonts w:ascii="Calibri"/>
                <w:sz w:val="18"/>
              </w:rPr>
              <w:t>32224</w:t>
            </w:r>
          </w:p>
        </w:tc>
        <w:tc>
          <w:tcPr>
            <w:tcW w:w="7976" w:type="dxa"/>
            <w:tcBorders>
              <w:top w:val="single" w:sz="2" w:space="0" w:color="000000"/>
              <w:left w:val="nil"/>
              <w:bottom w:val="nil"/>
              <w:right w:val="nil"/>
            </w:tcBorders>
          </w:tcPr>
          <w:p w14:paraId="1EB51549" w14:textId="77777777" w:rsidR="00A6553F" w:rsidRDefault="00A6553F" w:rsidP="00B769A0">
            <w:pPr>
              <w:pStyle w:val="TableParagraph"/>
              <w:spacing w:before="15"/>
              <w:ind w:left="45"/>
              <w:rPr>
                <w:rFonts w:ascii="Calibri" w:eastAsia="Calibri" w:hAnsi="Calibri" w:cs="Calibri"/>
                <w:sz w:val="18"/>
                <w:szCs w:val="18"/>
              </w:rPr>
            </w:pPr>
            <w:proofErr w:type="spellStart"/>
            <w:r>
              <w:rPr>
                <w:rFonts w:ascii="Calibri"/>
                <w:spacing w:val="-1"/>
                <w:sz w:val="18"/>
              </w:rPr>
              <w:t>Namirnice</w:t>
            </w:r>
            <w:proofErr w:type="spellEnd"/>
          </w:p>
        </w:tc>
        <w:tc>
          <w:tcPr>
            <w:tcW w:w="3124" w:type="dxa"/>
            <w:tcBorders>
              <w:top w:val="single" w:sz="2" w:space="0" w:color="000000"/>
              <w:left w:val="nil"/>
              <w:bottom w:val="nil"/>
              <w:right w:val="nil"/>
            </w:tcBorders>
          </w:tcPr>
          <w:p w14:paraId="23FE534F" w14:textId="77777777" w:rsidR="00A6553F" w:rsidRDefault="00A6553F" w:rsidP="00B769A0">
            <w:pPr>
              <w:pStyle w:val="TableParagraph"/>
              <w:spacing w:before="15"/>
              <w:ind w:left="2069"/>
              <w:rPr>
                <w:rFonts w:ascii="Calibri" w:eastAsia="Calibri" w:hAnsi="Calibri" w:cs="Calibri"/>
                <w:sz w:val="18"/>
                <w:szCs w:val="18"/>
              </w:rPr>
            </w:pPr>
            <w:r>
              <w:rPr>
                <w:rFonts w:ascii="Calibri"/>
                <w:sz w:val="18"/>
              </w:rPr>
              <w:t>3.937,12</w:t>
            </w:r>
          </w:p>
        </w:tc>
        <w:tc>
          <w:tcPr>
            <w:tcW w:w="1446" w:type="dxa"/>
            <w:tcBorders>
              <w:top w:val="single" w:sz="2" w:space="0" w:color="000000"/>
              <w:left w:val="nil"/>
              <w:bottom w:val="nil"/>
              <w:right w:val="nil"/>
            </w:tcBorders>
          </w:tcPr>
          <w:p w14:paraId="6ECEC39B" w14:textId="77777777" w:rsidR="00A6553F" w:rsidRDefault="00A6553F" w:rsidP="00B769A0">
            <w:pPr>
              <w:pStyle w:val="TableParagraph"/>
              <w:spacing w:before="15"/>
              <w:ind w:left="578"/>
              <w:rPr>
                <w:rFonts w:ascii="Calibri" w:eastAsia="Calibri" w:hAnsi="Calibri" w:cs="Calibri"/>
                <w:sz w:val="18"/>
                <w:szCs w:val="18"/>
              </w:rPr>
            </w:pPr>
            <w:r>
              <w:rPr>
                <w:rFonts w:ascii="Calibri"/>
                <w:sz w:val="18"/>
              </w:rPr>
              <w:t>3.937,12</w:t>
            </w:r>
          </w:p>
        </w:tc>
        <w:tc>
          <w:tcPr>
            <w:tcW w:w="1127" w:type="dxa"/>
            <w:tcBorders>
              <w:top w:val="single" w:sz="2" w:space="0" w:color="000000"/>
              <w:left w:val="nil"/>
              <w:bottom w:val="nil"/>
              <w:right w:val="nil"/>
            </w:tcBorders>
          </w:tcPr>
          <w:p w14:paraId="0D32FD35"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0BEF926A" w14:textId="77777777" w:rsidTr="00B769A0">
        <w:trPr>
          <w:trHeight w:hRule="exact" w:val="252"/>
        </w:trPr>
        <w:tc>
          <w:tcPr>
            <w:tcW w:w="636" w:type="dxa"/>
            <w:tcBorders>
              <w:top w:val="nil"/>
              <w:left w:val="nil"/>
              <w:bottom w:val="nil"/>
              <w:right w:val="nil"/>
            </w:tcBorders>
          </w:tcPr>
          <w:p w14:paraId="4A0DEB5C" w14:textId="77777777" w:rsidR="00A6553F" w:rsidRDefault="00A6553F" w:rsidP="00B769A0">
            <w:pPr>
              <w:pStyle w:val="TableParagraph"/>
              <w:spacing w:line="203" w:lineRule="exact"/>
              <w:ind w:left="120"/>
              <w:rPr>
                <w:rFonts w:ascii="Calibri" w:eastAsia="Calibri" w:hAnsi="Calibri" w:cs="Calibri"/>
                <w:sz w:val="18"/>
                <w:szCs w:val="18"/>
              </w:rPr>
            </w:pPr>
            <w:r>
              <w:rPr>
                <w:rFonts w:ascii="Calibri"/>
                <w:sz w:val="18"/>
              </w:rPr>
              <w:t>019</w:t>
            </w:r>
          </w:p>
        </w:tc>
        <w:tc>
          <w:tcPr>
            <w:tcW w:w="528" w:type="dxa"/>
            <w:tcBorders>
              <w:top w:val="nil"/>
              <w:left w:val="nil"/>
              <w:bottom w:val="nil"/>
              <w:right w:val="nil"/>
            </w:tcBorders>
          </w:tcPr>
          <w:p w14:paraId="130B045D" w14:textId="77777777" w:rsidR="00A6553F" w:rsidRDefault="00A6553F" w:rsidP="00B769A0"/>
        </w:tc>
        <w:tc>
          <w:tcPr>
            <w:tcW w:w="7976" w:type="dxa"/>
            <w:tcBorders>
              <w:top w:val="nil"/>
              <w:left w:val="nil"/>
              <w:bottom w:val="nil"/>
              <w:right w:val="nil"/>
            </w:tcBorders>
          </w:tcPr>
          <w:p w14:paraId="28B31264" w14:textId="77777777" w:rsidR="00A6553F" w:rsidRDefault="00A6553F" w:rsidP="00B769A0"/>
        </w:tc>
        <w:tc>
          <w:tcPr>
            <w:tcW w:w="3124" w:type="dxa"/>
            <w:tcBorders>
              <w:top w:val="nil"/>
              <w:left w:val="nil"/>
              <w:bottom w:val="nil"/>
              <w:right w:val="nil"/>
            </w:tcBorders>
          </w:tcPr>
          <w:p w14:paraId="78D55F6A" w14:textId="77777777" w:rsidR="00A6553F" w:rsidRDefault="00A6553F" w:rsidP="00B769A0"/>
        </w:tc>
        <w:tc>
          <w:tcPr>
            <w:tcW w:w="1446" w:type="dxa"/>
            <w:tcBorders>
              <w:top w:val="nil"/>
              <w:left w:val="nil"/>
              <w:bottom w:val="nil"/>
              <w:right w:val="nil"/>
            </w:tcBorders>
          </w:tcPr>
          <w:p w14:paraId="2CBA6496" w14:textId="77777777" w:rsidR="00A6553F" w:rsidRDefault="00A6553F" w:rsidP="00B769A0"/>
        </w:tc>
        <w:tc>
          <w:tcPr>
            <w:tcW w:w="1127" w:type="dxa"/>
            <w:tcBorders>
              <w:top w:val="nil"/>
              <w:left w:val="nil"/>
              <w:bottom w:val="nil"/>
              <w:right w:val="nil"/>
            </w:tcBorders>
          </w:tcPr>
          <w:p w14:paraId="05B1AABC" w14:textId="77777777" w:rsidR="00A6553F" w:rsidRDefault="00A6553F" w:rsidP="00B769A0"/>
        </w:tc>
      </w:tr>
      <w:tr w:rsidR="00A6553F" w14:paraId="3D930270" w14:textId="77777777" w:rsidTr="00B769A0">
        <w:trPr>
          <w:trHeight w:hRule="exact" w:val="244"/>
        </w:trPr>
        <w:tc>
          <w:tcPr>
            <w:tcW w:w="636" w:type="dxa"/>
            <w:tcBorders>
              <w:top w:val="nil"/>
              <w:left w:val="nil"/>
              <w:bottom w:val="nil"/>
              <w:right w:val="nil"/>
            </w:tcBorders>
          </w:tcPr>
          <w:p w14:paraId="00D0B51E" w14:textId="77777777" w:rsidR="00A6553F" w:rsidRDefault="00A6553F" w:rsidP="00B769A0"/>
        </w:tc>
        <w:tc>
          <w:tcPr>
            <w:tcW w:w="528" w:type="dxa"/>
            <w:tcBorders>
              <w:top w:val="nil"/>
              <w:left w:val="nil"/>
              <w:bottom w:val="nil"/>
              <w:right w:val="nil"/>
            </w:tcBorders>
          </w:tcPr>
          <w:p w14:paraId="61C0F3BF" w14:textId="77777777" w:rsidR="00A6553F" w:rsidRDefault="00A6553F" w:rsidP="00B769A0">
            <w:pPr>
              <w:pStyle w:val="TableParagraph"/>
              <w:spacing w:before="20"/>
              <w:ind w:right="48"/>
              <w:jc w:val="right"/>
              <w:rPr>
                <w:rFonts w:ascii="Calibri" w:eastAsia="Calibri" w:hAnsi="Calibri" w:cs="Calibri"/>
                <w:sz w:val="16"/>
                <w:szCs w:val="16"/>
              </w:rPr>
            </w:pPr>
            <w:r>
              <w:rPr>
                <w:rFonts w:ascii="Calibri"/>
                <w:w w:val="95"/>
                <w:sz w:val="16"/>
              </w:rPr>
              <w:t>7</w:t>
            </w:r>
          </w:p>
        </w:tc>
        <w:tc>
          <w:tcPr>
            <w:tcW w:w="7976" w:type="dxa"/>
            <w:tcBorders>
              <w:top w:val="nil"/>
              <w:left w:val="nil"/>
              <w:bottom w:val="nil"/>
              <w:right w:val="nil"/>
            </w:tcBorders>
          </w:tcPr>
          <w:p w14:paraId="4253DAE7" w14:textId="77777777" w:rsidR="00A6553F" w:rsidRDefault="00A6553F" w:rsidP="00B769A0"/>
        </w:tc>
        <w:tc>
          <w:tcPr>
            <w:tcW w:w="3124" w:type="dxa"/>
            <w:tcBorders>
              <w:top w:val="nil"/>
              <w:left w:val="nil"/>
              <w:bottom w:val="nil"/>
              <w:right w:val="nil"/>
            </w:tcBorders>
          </w:tcPr>
          <w:p w14:paraId="2601A02B" w14:textId="77777777" w:rsidR="00A6553F" w:rsidRDefault="00A6553F" w:rsidP="00B769A0">
            <w:pPr>
              <w:pStyle w:val="TableParagraph"/>
              <w:spacing w:before="20"/>
              <w:ind w:right="415"/>
              <w:jc w:val="right"/>
              <w:rPr>
                <w:rFonts w:ascii="Calibri" w:eastAsia="Calibri" w:hAnsi="Calibri" w:cs="Calibri"/>
                <w:sz w:val="16"/>
                <w:szCs w:val="16"/>
              </w:rPr>
            </w:pPr>
            <w:r>
              <w:rPr>
                <w:rFonts w:ascii="Calibri"/>
                <w:w w:val="95"/>
                <w:sz w:val="16"/>
              </w:rPr>
              <w:t>3.937,12</w:t>
            </w:r>
          </w:p>
        </w:tc>
        <w:tc>
          <w:tcPr>
            <w:tcW w:w="1446" w:type="dxa"/>
            <w:tcBorders>
              <w:top w:val="nil"/>
              <w:left w:val="nil"/>
              <w:bottom w:val="nil"/>
              <w:right w:val="nil"/>
            </w:tcBorders>
          </w:tcPr>
          <w:p w14:paraId="276A59B4" w14:textId="77777777" w:rsidR="00A6553F" w:rsidRDefault="00A6553F" w:rsidP="00B769A0">
            <w:pPr>
              <w:pStyle w:val="TableParagraph"/>
              <w:spacing w:before="20"/>
              <w:ind w:left="645"/>
              <w:rPr>
                <w:rFonts w:ascii="Calibri" w:eastAsia="Calibri" w:hAnsi="Calibri" w:cs="Calibri"/>
                <w:sz w:val="16"/>
                <w:szCs w:val="16"/>
              </w:rPr>
            </w:pPr>
            <w:r>
              <w:rPr>
                <w:rFonts w:ascii="Calibri"/>
                <w:sz w:val="16"/>
              </w:rPr>
              <w:t>3.937,12</w:t>
            </w:r>
          </w:p>
        </w:tc>
        <w:tc>
          <w:tcPr>
            <w:tcW w:w="1127" w:type="dxa"/>
            <w:tcBorders>
              <w:top w:val="nil"/>
              <w:left w:val="nil"/>
              <w:bottom w:val="nil"/>
              <w:right w:val="nil"/>
            </w:tcBorders>
          </w:tcPr>
          <w:p w14:paraId="36001E31" w14:textId="77777777" w:rsidR="00A6553F" w:rsidRDefault="00A6553F" w:rsidP="00B769A0">
            <w:pPr>
              <w:pStyle w:val="TableParagraph"/>
              <w:spacing w:before="20"/>
              <w:ind w:left="287"/>
              <w:rPr>
                <w:rFonts w:ascii="Calibri" w:eastAsia="Calibri" w:hAnsi="Calibri" w:cs="Calibri"/>
                <w:sz w:val="16"/>
                <w:szCs w:val="16"/>
              </w:rPr>
            </w:pPr>
            <w:r>
              <w:rPr>
                <w:rFonts w:ascii="Calibri"/>
                <w:sz w:val="16"/>
              </w:rPr>
              <w:t>100,00%</w:t>
            </w:r>
          </w:p>
        </w:tc>
      </w:tr>
      <w:tr w:rsidR="00A6553F" w14:paraId="66F8909E" w14:textId="77777777" w:rsidTr="00B769A0">
        <w:trPr>
          <w:trHeight w:hRule="exact" w:val="506"/>
        </w:trPr>
        <w:tc>
          <w:tcPr>
            <w:tcW w:w="1164" w:type="dxa"/>
            <w:gridSpan w:val="2"/>
            <w:tcBorders>
              <w:top w:val="single" w:sz="2" w:space="0" w:color="000000"/>
              <w:left w:val="nil"/>
              <w:bottom w:val="single" w:sz="2" w:space="0" w:color="000000"/>
              <w:right w:val="nil"/>
            </w:tcBorders>
            <w:shd w:val="clear" w:color="auto" w:fill="F1F1F1"/>
          </w:tcPr>
          <w:p w14:paraId="4BD144D9" w14:textId="77777777" w:rsidR="00A6553F" w:rsidRDefault="00A6553F" w:rsidP="00B769A0">
            <w:pPr>
              <w:pStyle w:val="TableParagraph"/>
              <w:spacing w:before="15" w:line="219" w:lineRule="exact"/>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p w14:paraId="364B2195"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A101002</w:t>
            </w:r>
          </w:p>
        </w:tc>
        <w:tc>
          <w:tcPr>
            <w:tcW w:w="7976" w:type="dxa"/>
            <w:tcBorders>
              <w:top w:val="single" w:sz="2" w:space="0" w:color="000000"/>
              <w:left w:val="nil"/>
              <w:bottom w:val="single" w:sz="2" w:space="0" w:color="000000"/>
              <w:right w:val="nil"/>
            </w:tcBorders>
            <w:shd w:val="clear" w:color="auto" w:fill="F1F1F1"/>
          </w:tcPr>
          <w:p w14:paraId="7B54286B" w14:textId="77777777" w:rsidR="00A6553F" w:rsidRDefault="00A6553F" w:rsidP="00B769A0">
            <w:pPr>
              <w:pStyle w:val="TableParagraph"/>
              <w:spacing w:before="15"/>
              <w:ind w:left="55"/>
              <w:rPr>
                <w:rFonts w:ascii="Calibri" w:eastAsia="Calibri" w:hAnsi="Calibri" w:cs="Calibri"/>
                <w:sz w:val="18"/>
                <w:szCs w:val="18"/>
              </w:rPr>
            </w:pPr>
            <w:r>
              <w:rPr>
                <w:rFonts w:ascii="Calibri" w:hAnsi="Calibri"/>
                <w:b/>
                <w:spacing w:val="-1"/>
                <w:sz w:val="18"/>
              </w:rPr>
              <w:t>AKTIVNOSTI</w:t>
            </w:r>
            <w:r>
              <w:rPr>
                <w:rFonts w:ascii="Calibri" w:hAnsi="Calibri"/>
                <w:b/>
                <w:spacing w:val="-19"/>
                <w:sz w:val="18"/>
              </w:rPr>
              <w:t xml:space="preserve"> </w:t>
            </w:r>
            <w:r>
              <w:rPr>
                <w:rFonts w:ascii="Calibri" w:hAnsi="Calibri"/>
                <w:b/>
                <w:sz w:val="18"/>
              </w:rPr>
              <w:t>PREDŠKOLE</w:t>
            </w:r>
          </w:p>
        </w:tc>
        <w:tc>
          <w:tcPr>
            <w:tcW w:w="3124" w:type="dxa"/>
            <w:tcBorders>
              <w:top w:val="single" w:sz="2" w:space="0" w:color="000000"/>
              <w:left w:val="nil"/>
              <w:bottom w:val="single" w:sz="2" w:space="0" w:color="000000"/>
              <w:right w:val="nil"/>
            </w:tcBorders>
            <w:shd w:val="clear" w:color="auto" w:fill="F1F1F1"/>
          </w:tcPr>
          <w:p w14:paraId="669F8229" w14:textId="77777777" w:rsidR="00A6553F" w:rsidRDefault="00A6553F" w:rsidP="00B769A0">
            <w:pPr>
              <w:pStyle w:val="TableParagraph"/>
              <w:spacing w:before="15"/>
              <w:ind w:left="2074"/>
              <w:rPr>
                <w:rFonts w:ascii="Calibri" w:eastAsia="Calibri" w:hAnsi="Calibri" w:cs="Calibri"/>
                <w:sz w:val="18"/>
                <w:szCs w:val="18"/>
              </w:rPr>
            </w:pPr>
            <w:r>
              <w:rPr>
                <w:rFonts w:ascii="Calibri"/>
                <w:b/>
                <w:spacing w:val="-1"/>
                <w:sz w:val="18"/>
              </w:rPr>
              <w:t>4.968,00</w:t>
            </w:r>
          </w:p>
        </w:tc>
        <w:tc>
          <w:tcPr>
            <w:tcW w:w="1446" w:type="dxa"/>
            <w:tcBorders>
              <w:top w:val="single" w:sz="2" w:space="0" w:color="000000"/>
              <w:left w:val="nil"/>
              <w:bottom w:val="single" w:sz="2" w:space="0" w:color="000000"/>
              <w:right w:val="nil"/>
            </w:tcBorders>
            <w:shd w:val="clear" w:color="auto" w:fill="F1F1F1"/>
          </w:tcPr>
          <w:p w14:paraId="10515150" w14:textId="77777777" w:rsidR="00A6553F" w:rsidRDefault="00A6553F" w:rsidP="00B769A0">
            <w:pPr>
              <w:pStyle w:val="TableParagraph"/>
              <w:spacing w:before="15"/>
              <w:ind w:left="583"/>
              <w:rPr>
                <w:rFonts w:ascii="Calibri" w:eastAsia="Calibri" w:hAnsi="Calibri" w:cs="Calibri"/>
                <w:sz w:val="18"/>
                <w:szCs w:val="18"/>
              </w:rPr>
            </w:pPr>
            <w:r>
              <w:rPr>
                <w:rFonts w:ascii="Calibri"/>
                <w:b/>
                <w:spacing w:val="-1"/>
                <w:sz w:val="18"/>
              </w:rPr>
              <w:t>3.974,40</w:t>
            </w:r>
          </w:p>
        </w:tc>
        <w:tc>
          <w:tcPr>
            <w:tcW w:w="1127" w:type="dxa"/>
            <w:tcBorders>
              <w:top w:val="single" w:sz="2" w:space="0" w:color="000000"/>
              <w:left w:val="nil"/>
              <w:bottom w:val="single" w:sz="2" w:space="0" w:color="000000"/>
              <w:right w:val="nil"/>
            </w:tcBorders>
            <w:shd w:val="clear" w:color="auto" w:fill="F1F1F1"/>
          </w:tcPr>
          <w:p w14:paraId="1AA92B8D" w14:textId="77777777" w:rsidR="00A6553F" w:rsidRDefault="00A6553F" w:rsidP="00B769A0">
            <w:pPr>
              <w:pStyle w:val="TableParagraph"/>
              <w:spacing w:before="15"/>
              <w:ind w:left="317"/>
              <w:rPr>
                <w:rFonts w:ascii="Calibri" w:eastAsia="Calibri" w:hAnsi="Calibri" w:cs="Calibri"/>
                <w:sz w:val="18"/>
                <w:szCs w:val="18"/>
              </w:rPr>
            </w:pPr>
            <w:r>
              <w:rPr>
                <w:rFonts w:ascii="Calibri"/>
                <w:b/>
                <w:sz w:val="18"/>
              </w:rPr>
              <w:t>80,00%</w:t>
            </w:r>
          </w:p>
        </w:tc>
      </w:tr>
      <w:tr w:rsidR="00A6553F" w14:paraId="6D608058" w14:textId="77777777" w:rsidTr="00B769A0">
        <w:trPr>
          <w:trHeight w:hRule="exact" w:val="345"/>
        </w:trPr>
        <w:tc>
          <w:tcPr>
            <w:tcW w:w="1164" w:type="dxa"/>
            <w:gridSpan w:val="2"/>
            <w:tcBorders>
              <w:top w:val="single" w:sz="2" w:space="0" w:color="000000"/>
              <w:left w:val="nil"/>
              <w:bottom w:val="single" w:sz="2" w:space="0" w:color="000000"/>
              <w:right w:val="nil"/>
            </w:tcBorders>
            <w:shd w:val="clear" w:color="auto" w:fill="CCFFCC"/>
          </w:tcPr>
          <w:p w14:paraId="68D0F9C7" w14:textId="77777777" w:rsidR="00A6553F" w:rsidRDefault="00A6553F" w:rsidP="00B769A0">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500</w:t>
            </w:r>
          </w:p>
        </w:tc>
        <w:tc>
          <w:tcPr>
            <w:tcW w:w="7976" w:type="dxa"/>
            <w:tcBorders>
              <w:top w:val="single" w:sz="2" w:space="0" w:color="000000"/>
              <w:left w:val="nil"/>
              <w:bottom w:val="single" w:sz="2" w:space="0" w:color="000000"/>
              <w:right w:val="nil"/>
            </w:tcBorders>
            <w:shd w:val="clear" w:color="auto" w:fill="CCFFCC"/>
          </w:tcPr>
          <w:p w14:paraId="340B3537" w14:textId="77777777" w:rsidR="00A6553F" w:rsidRDefault="00A6553F" w:rsidP="00B769A0">
            <w:pPr>
              <w:pStyle w:val="TableParagraph"/>
              <w:spacing w:before="15"/>
              <w:ind w:left="55"/>
              <w:rPr>
                <w:rFonts w:ascii="Calibri" w:eastAsia="Calibri" w:hAnsi="Calibri" w:cs="Calibri"/>
                <w:sz w:val="18"/>
                <w:szCs w:val="18"/>
              </w:rPr>
            </w:pPr>
            <w:proofErr w:type="spellStart"/>
            <w:r>
              <w:rPr>
                <w:rFonts w:ascii="Calibri" w:hAnsi="Calibri"/>
                <w:sz w:val="18"/>
              </w:rPr>
              <w:t>Pomoći</w:t>
            </w:r>
            <w:proofErr w:type="spellEnd"/>
          </w:p>
        </w:tc>
        <w:tc>
          <w:tcPr>
            <w:tcW w:w="3124" w:type="dxa"/>
            <w:tcBorders>
              <w:top w:val="single" w:sz="2" w:space="0" w:color="000000"/>
              <w:left w:val="nil"/>
              <w:bottom w:val="single" w:sz="2" w:space="0" w:color="000000"/>
              <w:right w:val="nil"/>
            </w:tcBorders>
            <w:shd w:val="clear" w:color="auto" w:fill="CCFFCC"/>
          </w:tcPr>
          <w:p w14:paraId="2D05445E" w14:textId="77777777" w:rsidR="00A6553F" w:rsidRDefault="00A6553F" w:rsidP="00B769A0">
            <w:pPr>
              <w:pStyle w:val="TableParagraph"/>
              <w:spacing w:before="15"/>
              <w:ind w:left="2077"/>
              <w:rPr>
                <w:rFonts w:ascii="Calibri" w:eastAsia="Calibri" w:hAnsi="Calibri" w:cs="Calibri"/>
                <w:sz w:val="18"/>
                <w:szCs w:val="18"/>
              </w:rPr>
            </w:pPr>
            <w:r>
              <w:rPr>
                <w:rFonts w:ascii="Calibri"/>
                <w:sz w:val="18"/>
              </w:rPr>
              <w:t>4.968,00</w:t>
            </w:r>
          </w:p>
        </w:tc>
        <w:tc>
          <w:tcPr>
            <w:tcW w:w="1446" w:type="dxa"/>
            <w:tcBorders>
              <w:top w:val="single" w:sz="2" w:space="0" w:color="000000"/>
              <w:left w:val="nil"/>
              <w:bottom w:val="single" w:sz="2" w:space="0" w:color="000000"/>
              <w:right w:val="nil"/>
            </w:tcBorders>
            <w:shd w:val="clear" w:color="auto" w:fill="CCFFCC"/>
          </w:tcPr>
          <w:p w14:paraId="3E1C8544" w14:textId="77777777" w:rsidR="00A6553F" w:rsidRDefault="00A6553F" w:rsidP="00B769A0">
            <w:pPr>
              <w:pStyle w:val="TableParagraph"/>
              <w:spacing w:before="15"/>
              <w:ind w:left="586"/>
              <w:rPr>
                <w:rFonts w:ascii="Calibri" w:eastAsia="Calibri" w:hAnsi="Calibri" w:cs="Calibri"/>
                <w:sz w:val="18"/>
                <w:szCs w:val="18"/>
              </w:rPr>
            </w:pPr>
            <w:r>
              <w:rPr>
                <w:rFonts w:ascii="Calibri"/>
                <w:sz w:val="18"/>
              </w:rPr>
              <w:t>3.974,40</w:t>
            </w:r>
          </w:p>
        </w:tc>
        <w:tc>
          <w:tcPr>
            <w:tcW w:w="1127" w:type="dxa"/>
            <w:tcBorders>
              <w:top w:val="single" w:sz="2" w:space="0" w:color="000000"/>
              <w:left w:val="nil"/>
              <w:bottom w:val="single" w:sz="2" w:space="0" w:color="000000"/>
              <w:right w:val="nil"/>
            </w:tcBorders>
            <w:shd w:val="clear" w:color="auto" w:fill="CCFFCC"/>
          </w:tcPr>
          <w:p w14:paraId="6731679B" w14:textId="77777777" w:rsidR="00A6553F" w:rsidRDefault="00A6553F" w:rsidP="00B769A0">
            <w:pPr>
              <w:pStyle w:val="TableParagraph"/>
              <w:spacing w:before="15"/>
              <w:ind w:left="320"/>
              <w:rPr>
                <w:rFonts w:ascii="Calibri" w:eastAsia="Calibri" w:hAnsi="Calibri" w:cs="Calibri"/>
                <w:sz w:val="18"/>
                <w:szCs w:val="18"/>
              </w:rPr>
            </w:pPr>
            <w:r>
              <w:rPr>
                <w:rFonts w:ascii="Calibri"/>
                <w:sz w:val="18"/>
              </w:rPr>
              <w:t>80,00%</w:t>
            </w:r>
          </w:p>
        </w:tc>
      </w:tr>
      <w:tr w:rsidR="00A6553F" w14:paraId="0B774A84" w14:textId="77777777" w:rsidTr="00B769A0">
        <w:trPr>
          <w:trHeight w:hRule="exact" w:val="250"/>
        </w:trPr>
        <w:tc>
          <w:tcPr>
            <w:tcW w:w="636" w:type="dxa"/>
            <w:tcBorders>
              <w:top w:val="nil"/>
              <w:left w:val="nil"/>
              <w:bottom w:val="nil"/>
              <w:right w:val="nil"/>
            </w:tcBorders>
          </w:tcPr>
          <w:p w14:paraId="2A28A469" w14:textId="77777777" w:rsidR="00A6553F" w:rsidRDefault="00A6553F" w:rsidP="00B769A0">
            <w:pPr>
              <w:pStyle w:val="TableParagraph"/>
              <w:spacing w:before="18"/>
              <w:ind w:left="93"/>
              <w:rPr>
                <w:rFonts w:ascii="Calibri" w:eastAsia="Calibri" w:hAnsi="Calibri" w:cs="Calibri"/>
                <w:sz w:val="18"/>
                <w:szCs w:val="18"/>
              </w:rPr>
            </w:pPr>
            <w:r>
              <w:rPr>
                <w:rFonts w:ascii="Calibri"/>
                <w:sz w:val="18"/>
              </w:rPr>
              <w:t>501-</w:t>
            </w:r>
          </w:p>
        </w:tc>
        <w:tc>
          <w:tcPr>
            <w:tcW w:w="528" w:type="dxa"/>
            <w:tcBorders>
              <w:top w:val="nil"/>
              <w:left w:val="nil"/>
              <w:bottom w:val="nil"/>
              <w:right w:val="nil"/>
            </w:tcBorders>
          </w:tcPr>
          <w:p w14:paraId="74380E1B" w14:textId="77777777" w:rsidR="00A6553F" w:rsidRDefault="00A6553F" w:rsidP="00B769A0">
            <w:pPr>
              <w:pStyle w:val="TableParagraph"/>
              <w:spacing w:before="18"/>
              <w:ind w:left="30"/>
              <w:rPr>
                <w:rFonts w:ascii="Calibri" w:eastAsia="Calibri" w:hAnsi="Calibri" w:cs="Calibri"/>
                <w:sz w:val="18"/>
                <w:szCs w:val="18"/>
              </w:rPr>
            </w:pPr>
            <w:r>
              <w:rPr>
                <w:rFonts w:ascii="Calibri"/>
                <w:sz w:val="18"/>
              </w:rPr>
              <w:t>32219</w:t>
            </w:r>
          </w:p>
        </w:tc>
        <w:tc>
          <w:tcPr>
            <w:tcW w:w="7976" w:type="dxa"/>
            <w:tcBorders>
              <w:top w:val="nil"/>
              <w:left w:val="nil"/>
              <w:bottom w:val="nil"/>
              <w:right w:val="nil"/>
            </w:tcBorders>
          </w:tcPr>
          <w:p w14:paraId="25822A54" w14:textId="77777777" w:rsidR="00A6553F" w:rsidRDefault="00A6553F" w:rsidP="00B769A0">
            <w:pPr>
              <w:pStyle w:val="TableParagraph"/>
              <w:spacing w:before="18"/>
              <w:ind w:left="45"/>
              <w:rPr>
                <w:rFonts w:ascii="Calibri" w:eastAsia="Calibri" w:hAnsi="Calibri" w:cs="Calibri"/>
                <w:sz w:val="18"/>
                <w:szCs w:val="18"/>
              </w:rPr>
            </w:pPr>
            <w:proofErr w:type="spellStart"/>
            <w:r>
              <w:rPr>
                <w:rFonts w:ascii="Calibri"/>
                <w:spacing w:val="-1"/>
                <w:sz w:val="18"/>
              </w:rPr>
              <w:t>Ostali</w:t>
            </w:r>
            <w:proofErr w:type="spellEnd"/>
            <w:r>
              <w:rPr>
                <w:rFonts w:ascii="Calibri"/>
                <w:spacing w:val="-8"/>
                <w:sz w:val="18"/>
              </w:rPr>
              <w:t xml:space="preserve"> </w:t>
            </w:r>
            <w:proofErr w:type="spellStart"/>
            <w:r>
              <w:rPr>
                <w:rFonts w:ascii="Calibri"/>
                <w:spacing w:val="-1"/>
                <w:sz w:val="18"/>
              </w:rPr>
              <w:t>materijal</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potrebe</w:t>
            </w:r>
            <w:proofErr w:type="spellEnd"/>
            <w:r>
              <w:rPr>
                <w:rFonts w:ascii="Calibri"/>
                <w:spacing w:val="-8"/>
                <w:sz w:val="18"/>
              </w:rPr>
              <w:t xml:space="preserve"> </w:t>
            </w:r>
            <w:proofErr w:type="spellStart"/>
            <w:r>
              <w:rPr>
                <w:rFonts w:ascii="Calibri"/>
                <w:spacing w:val="-1"/>
                <w:sz w:val="18"/>
              </w:rPr>
              <w:t>redovnog</w:t>
            </w:r>
            <w:proofErr w:type="spellEnd"/>
            <w:r>
              <w:rPr>
                <w:rFonts w:ascii="Calibri"/>
                <w:spacing w:val="-7"/>
                <w:sz w:val="18"/>
              </w:rPr>
              <w:t xml:space="preserve"> </w:t>
            </w:r>
            <w:proofErr w:type="spellStart"/>
            <w:r>
              <w:rPr>
                <w:rFonts w:ascii="Calibri"/>
                <w:spacing w:val="-1"/>
                <w:sz w:val="18"/>
              </w:rPr>
              <w:t>poslovanja</w:t>
            </w:r>
            <w:proofErr w:type="spellEnd"/>
          </w:p>
        </w:tc>
        <w:tc>
          <w:tcPr>
            <w:tcW w:w="3124" w:type="dxa"/>
            <w:tcBorders>
              <w:top w:val="nil"/>
              <w:left w:val="nil"/>
              <w:bottom w:val="nil"/>
              <w:right w:val="nil"/>
            </w:tcBorders>
          </w:tcPr>
          <w:p w14:paraId="0D9EB08F" w14:textId="77777777" w:rsidR="00A6553F" w:rsidRDefault="00A6553F" w:rsidP="00B769A0">
            <w:pPr>
              <w:pStyle w:val="TableParagraph"/>
              <w:spacing w:before="18"/>
              <w:ind w:left="2069"/>
              <w:rPr>
                <w:rFonts w:ascii="Calibri" w:eastAsia="Calibri" w:hAnsi="Calibri" w:cs="Calibri"/>
                <w:sz w:val="18"/>
                <w:szCs w:val="18"/>
              </w:rPr>
            </w:pPr>
            <w:r>
              <w:rPr>
                <w:rFonts w:ascii="Calibri"/>
                <w:sz w:val="18"/>
              </w:rPr>
              <w:t>4.968,00</w:t>
            </w:r>
          </w:p>
        </w:tc>
        <w:tc>
          <w:tcPr>
            <w:tcW w:w="1446" w:type="dxa"/>
            <w:tcBorders>
              <w:top w:val="nil"/>
              <w:left w:val="nil"/>
              <w:bottom w:val="nil"/>
              <w:right w:val="nil"/>
            </w:tcBorders>
          </w:tcPr>
          <w:p w14:paraId="1BE821D6" w14:textId="77777777" w:rsidR="00A6553F" w:rsidRDefault="00A6553F" w:rsidP="00B769A0">
            <w:pPr>
              <w:pStyle w:val="TableParagraph"/>
              <w:spacing w:before="18"/>
              <w:ind w:left="578"/>
              <w:rPr>
                <w:rFonts w:ascii="Calibri" w:eastAsia="Calibri" w:hAnsi="Calibri" w:cs="Calibri"/>
                <w:sz w:val="18"/>
                <w:szCs w:val="18"/>
              </w:rPr>
            </w:pPr>
            <w:r>
              <w:rPr>
                <w:rFonts w:ascii="Calibri"/>
                <w:sz w:val="18"/>
              </w:rPr>
              <w:t>3.974,40</w:t>
            </w:r>
          </w:p>
        </w:tc>
        <w:tc>
          <w:tcPr>
            <w:tcW w:w="1127" w:type="dxa"/>
            <w:tcBorders>
              <w:top w:val="nil"/>
              <w:left w:val="nil"/>
              <w:bottom w:val="nil"/>
              <w:right w:val="nil"/>
            </w:tcBorders>
          </w:tcPr>
          <w:p w14:paraId="3366D7F3" w14:textId="77777777" w:rsidR="00A6553F" w:rsidRDefault="00A6553F" w:rsidP="00B769A0">
            <w:pPr>
              <w:pStyle w:val="TableParagraph"/>
              <w:spacing w:before="18"/>
              <w:ind w:left="311"/>
              <w:rPr>
                <w:rFonts w:ascii="Calibri" w:eastAsia="Calibri" w:hAnsi="Calibri" w:cs="Calibri"/>
                <w:sz w:val="18"/>
                <w:szCs w:val="18"/>
              </w:rPr>
            </w:pPr>
            <w:r>
              <w:rPr>
                <w:rFonts w:ascii="Calibri"/>
                <w:sz w:val="18"/>
              </w:rPr>
              <w:t>80,00%</w:t>
            </w:r>
          </w:p>
        </w:tc>
      </w:tr>
      <w:tr w:rsidR="00A6553F" w14:paraId="698029C0" w14:textId="77777777" w:rsidTr="00B769A0">
        <w:trPr>
          <w:trHeight w:hRule="exact" w:val="251"/>
        </w:trPr>
        <w:tc>
          <w:tcPr>
            <w:tcW w:w="636" w:type="dxa"/>
            <w:tcBorders>
              <w:top w:val="nil"/>
              <w:left w:val="nil"/>
              <w:bottom w:val="nil"/>
              <w:right w:val="nil"/>
            </w:tcBorders>
          </w:tcPr>
          <w:p w14:paraId="7A725722" w14:textId="77777777" w:rsidR="00A6553F" w:rsidRDefault="00A6553F" w:rsidP="00B769A0">
            <w:pPr>
              <w:pStyle w:val="TableParagraph"/>
              <w:spacing w:line="203" w:lineRule="exact"/>
              <w:ind w:left="120"/>
              <w:rPr>
                <w:rFonts w:ascii="Calibri" w:eastAsia="Calibri" w:hAnsi="Calibri" w:cs="Calibri"/>
                <w:sz w:val="18"/>
                <w:szCs w:val="18"/>
              </w:rPr>
            </w:pPr>
            <w:r>
              <w:rPr>
                <w:rFonts w:ascii="Calibri"/>
                <w:sz w:val="18"/>
              </w:rPr>
              <w:t>051</w:t>
            </w:r>
          </w:p>
        </w:tc>
        <w:tc>
          <w:tcPr>
            <w:tcW w:w="528" w:type="dxa"/>
            <w:tcBorders>
              <w:top w:val="nil"/>
              <w:left w:val="nil"/>
              <w:bottom w:val="nil"/>
              <w:right w:val="nil"/>
            </w:tcBorders>
          </w:tcPr>
          <w:p w14:paraId="0F85A180" w14:textId="77777777" w:rsidR="00A6553F" w:rsidRDefault="00A6553F" w:rsidP="00B769A0"/>
        </w:tc>
        <w:tc>
          <w:tcPr>
            <w:tcW w:w="7976" w:type="dxa"/>
            <w:tcBorders>
              <w:top w:val="nil"/>
              <w:left w:val="nil"/>
              <w:bottom w:val="nil"/>
              <w:right w:val="nil"/>
            </w:tcBorders>
          </w:tcPr>
          <w:p w14:paraId="14915F94" w14:textId="77777777" w:rsidR="00A6553F" w:rsidRDefault="00A6553F" w:rsidP="00B769A0"/>
        </w:tc>
        <w:tc>
          <w:tcPr>
            <w:tcW w:w="3124" w:type="dxa"/>
            <w:tcBorders>
              <w:top w:val="nil"/>
              <w:left w:val="nil"/>
              <w:bottom w:val="nil"/>
              <w:right w:val="nil"/>
            </w:tcBorders>
          </w:tcPr>
          <w:p w14:paraId="280C6D76" w14:textId="77777777" w:rsidR="00A6553F" w:rsidRDefault="00A6553F" w:rsidP="00B769A0"/>
        </w:tc>
        <w:tc>
          <w:tcPr>
            <w:tcW w:w="1446" w:type="dxa"/>
            <w:tcBorders>
              <w:top w:val="nil"/>
              <w:left w:val="nil"/>
              <w:bottom w:val="nil"/>
              <w:right w:val="nil"/>
            </w:tcBorders>
          </w:tcPr>
          <w:p w14:paraId="7FD00049" w14:textId="77777777" w:rsidR="00A6553F" w:rsidRDefault="00A6553F" w:rsidP="00B769A0"/>
        </w:tc>
        <w:tc>
          <w:tcPr>
            <w:tcW w:w="1127" w:type="dxa"/>
            <w:tcBorders>
              <w:top w:val="nil"/>
              <w:left w:val="nil"/>
              <w:bottom w:val="nil"/>
              <w:right w:val="nil"/>
            </w:tcBorders>
          </w:tcPr>
          <w:p w14:paraId="69A7E81A" w14:textId="77777777" w:rsidR="00A6553F" w:rsidRDefault="00A6553F" w:rsidP="00B769A0"/>
        </w:tc>
      </w:tr>
      <w:tr w:rsidR="00A6553F" w14:paraId="3FFBDD64" w14:textId="77777777" w:rsidTr="00B769A0">
        <w:trPr>
          <w:trHeight w:hRule="exact" w:val="251"/>
        </w:trPr>
        <w:tc>
          <w:tcPr>
            <w:tcW w:w="636" w:type="dxa"/>
            <w:tcBorders>
              <w:top w:val="nil"/>
              <w:left w:val="nil"/>
              <w:bottom w:val="nil"/>
              <w:right w:val="nil"/>
            </w:tcBorders>
          </w:tcPr>
          <w:p w14:paraId="74CE91B3" w14:textId="77777777" w:rsidR="00A6553F" w:rsidRDefault="00A6553F" w:rsidP="00B769A0"/>
        </w:tc>
        <w:tc>
          <w:tcPr>
            <w:tcW w:w="528" w:type="dxa"/>
            <w:tcBorders>
              <w:top w:val="nil"/>
              <w:left w:val="nil"/>
              <w:bottom w:val="nil"/>
              <w:right w:val="nil"/>
            </w:tcBorders>
          </w:tcPr>
          <w:p w14:paraId="33B86FE5" w14:textId="77777777" w:rsidR="00A6553F" w:rsidRDefault="00A6553F" w:rsidP="00B769A0">
            <w:pPr>
              <w:pStyle w:val="TableParagraph"/>
              <w:spacing w:before="19"/>
              <w:ind w:right="48"/>
              <w:jc w:val="right"/>
              <w:rPr>
                <w:rFonts w:ascii="Calibri" w:eastAsia="Calibri" w:hAnsi="Calibri" w:cs="Calibri"/>
                <w:sz w:val="16"/>
                <w:szCs w:val="16"/>
              </w:rPr>
            </w:pPr>
            <w:r>
              <w:rPr>
                <w:rFonts w:ascii="Calibri"/>
                <w:w w:val="95"/>
                <w:sz w:val="16"/>
              </w:rPr>
              <w:t>1</w:t>
            </w:r>
          </w:p>
        </w:tc>
        <w:tc>
          <w:tcPr>
            <w:tcW w:w="7976" w:type="dxa"/>
            <w:tcBorders>
              <w:top w:val="nil"/>
              <w:left w:val="nil"/>
              <w:bottom w:val="nil"/>
              <w:right w:val="nil"/>
            </w:tcBorders>
          </w:tcPr>
          <w:p w14:paraId="45A98560" w14:textId="77777777" w:rsidR="00A6553F" w:rsidRDefault="00A6553F" w:rsidP="00B769A0"/>
        </w:tc>
        <w:tc>
          <w:tcPr>
            <w:tcW w:w="3124" w:type="dxa"/>
            <w:tcBorders>
              <w:top w:val="nil"/>
              <w:left w:val="nil"/>
              <w:bottom w:val="nil"/>
              <w:right w:val="nil"/>
            </w:tcBorders>
          </w:tcPr>
          <w:p w14:paraId="136E7DE8" w14:textId="77777777" w:rsidR="00A6553F" w:rsidRDefault="00A6553F" w:rsidP="00B769A0">
            <w:pPr>
              <w:pStyle w:val="TableParagraph"/>
              <w:spacing w:before="19"/>
              <w:ind w:right="416"/>
              <w:jc w:val="right"/>
              <w:rPr>
                <w:rFonts w:ascii="Calibri" w:eastAsia="Calibri" w:hAnsi="Calibri" w:cs="Calibri"/>
                <w:sz w:val="16"/>
                <w:szCs w:val="16"/>
              </w:rPr>
            </w:pPr>
            <w:r>
              <w:rPr>
                <w:rFonts w:ascii="Calibri"/>
                <w:w w:val="95"/>
                <w:sz w:val="16"/>
              </w:rPr>
              <w:t>4.968,00</w:t>
            </w:r>
          </w:p>
        </w:tc>
        <w:tc>
          <w:tcPr>
            <w:tcW w:w="1446" w:type="dxa"/>
            <w:tcBorders>
              <w:top w:val="nil"/>
              <w:left w:val="nil"/>
              <w:bottom w:val="nil"/>
              <w:right w:val="nil"/>
            </w:tcBorders>
          </w:tcPr>
          <w:p w14:paraId="10E0F271" w14:textId="77777777" w:rsidR="00A6553F" w:rsidRDefault="00A6553F" w:rsidP="00B769A0">
            <w:pPr>
              <w:pStyle w:val="TableParagraph"/>
              <w:spacing w:before="19"/>
              <w:ind w:left="929"/>
              <w:rPr>
                <w:rFonts w:ascii="Calibri" w:eastAsia="Calibri" w:hAnsi="Calibri" w:cs="Calibri"/>
                <w:sz w:val="16"/>
                <w:szCs w:val="16"/>
              </w:rPr>
            </w:pPr>
            <w:r>
              <w:rPr>
                <w:rFonts w:ascii="Calibri"/>
                <w:sz w:val="16"/>
              </w:rPr>
              <w:t>0,00</w:t>
            </w:r>
          </w:p>
        </w:tc>
        <w:tc>
          <w:tcPr>
            <w:tcW w:w="1127" w:type="dxa"/>
            <w:tcBorders>
              <w:top w:val="nil"/>
              <w:left w:val="nil"/>
              <w:bottom w:val="nil"/>
              <w:right w:val="nil"/>
            </w:tcBorders>
          </w:tcPr>
          <w:p w14:paraId="20C1A5A1" w14:textId="77777777" w:rsidR="00A6553F" w:rsidRDefault="00A6553F" w:rsidP="00B769A0">
            <w:pPr>
              <w:pStyle w:val="TableParagraph"/>
              <w:spacing w:before="19"/>
              <w:ind w:left="450"/>
              <w:rPr>
                <w:rFonts w:ascii="Calibri" w:eastAsia="Calibri" w:hAnsi="Calibri" w:cs="Calibri"/>
                <w:sz w:val="16"/>
                <w:szCs w:val="16"/>
              </w:rPr>
            </w:pPr>
            <w:r>
              <w:rPr>
                <w:rFonts w:ascii="Calibri"/>
                <w:sz w:val="16"/>
              </w:rPr>
              <w:t>0,00%</w:t>
            </w:r>
          </w:p>
        </w:tc>
      </w:tr>
      <w:tr w:rsidR="00A6553F" w14:paraId="6BD5C399" w14:textId="77777777" w:rsidTr="00B769A0">
        <w:trPr>
          <w:trHeight w:hRule="exact" w:val="231"/>
        </w:trPr>
        <w:tc>
          <w:tcPr>
            <w:tcW w:w="636" w:type="dxa"/>
            <w:tcBorders>
              <w:top w:val="nil"/>
              <w:left w:val="nil"/>
              <w:bottom w:val="single" w:sz="2" w:space="0" w:color="000000"/>
              <w:right w:val="nil"/>
            </w:tcBorders>
          </w:tcPr>
          <w:p w14:paraId="3C691F3E" w14:textId="77777777" w:rsidR="00A6553F" w:rsidRDefault="00A6553F" w:rsidP="00B769A0"/>
        </w:tc>
        <w:tc>
          <w:tcPr>
            <w:tcW w:w="528" w:type="dxa"/>
            <w:tcBorders>
              <w:top w:val="nil"/>
              <w:left w:val="nil"/>
              <w:bottom w:val="single" w:sz="2" w:space="0" w:color="000000"/>
              <w:right w:val="nil"/>
            </w:tcBorders>
          </w:tcPr>
          <w:p w14:paraId="27E0662A" w14:textId="77777777" w:rsidR="00A6553F" w:rsidRDefault="00A6553F" w:rsidP="00B769A0">
            <w:pPr>
              <w:pStyle w:val="TableParagraph"/>
              <w:spacing w:before="7"/>
              <w:ind w:right="48"/>
              <w:jc w:val="right"/>
              <w:rPr>
                <w:rFonts w:ascii="Calibri" w:eastAsia="Calibri" w:hAnsi="Calibri" w:cs="Calibri"/>
                <w:sz w:val="16"/>
                <w:szCs w:val="16"/>
              </w:rPr>
            </w:pPr>
            <w:r>
              <w:rPr>
                <w:rFonts w:ascii="Calibri"/>
                <w:w w:val="95"/>
                <w:sz w:val="16"/>
              </w:rPr>
              <w:t>2</w:t>
            </w:r>
          </w:p>
        </w:tc>
        <w:tc>
          <w:tcPr>
            <w:tcW w:w="7976" w:type="dxa"/>
            <w:tcBorders>
              <w:top w:val="nil"/>
              <w:left w:val="nil"/>
              <w:bottom w:val="single" w:sz="2" w:space="0" w:color="000000"/>
              <w:right w:val="nil"/>
            </w:tcBorders>
          </w:tcPr>
          <w:p w14:paraId="66BC2E86" w14:textId="77777777" w:rsidR="00A6553F" w:rsidRDefault="00A6553F" w:rsidP="00B769A0"/>
        </w:tc>
        <w:tc>
          <w:tcPr>
            <w:tcW w:w="3124" w:type="dxa"/>
            <w:tcBorders>
              <w:top w:val="nil"/>
              <w:left w:val="nil"/>
              <w:bottom w:val="single" w:sz="2" w:space="0" w:color="000000"/>
              <w:right w:val="nil"/>
            </w:tcBorders>
          </w:tcPr>
          <w:p w14:paraId="5C51BFA4" w14:textId="77777777" w:rsidR="00A6553F" w:rsidRDefault="00A6553F" w:rsidP="00B769A0">
            <w:pPr>
              <w:pStyle w:val="TableParagraph"/>
              <w:spacing w:before="7"/>
              <w:ind w:right="417"/>
              <w:jc w:val="right"/>
              <w:rPr>
                <w:rFonts w:ascii="Calibri" w:eastAsia="Calibri" w:hAnsi="Calibri" w:cs="Calibri"/>
                <w:sz w:val="16"/>
                <w:szCs w:val="16"/>
              </w:rPr>
            </w:pPr>
            <w:r>
              <w:rPr>
                <w:rFonts w:ascii="Calibri"/>
                <w:w w:val="95"/>
                <w:sz w:val="16"/>
              </w:rPr>
              <w:t>0,00</w:t>
            </w:r>
          </w:p>
        </w:tc>
        <w:tc>
          <w:tcPr>
            <w:tcW w:w="1446" w:type="dxa"/>
            <w:tcBorders>
              <w:top w:val="nil"/>
              <w:left w:val="nil"/>
              <w:bottom w:val="single" w:sz="2" w:space="0" w:color="000000"/>
              <w:right w:val="nil"/>
            </w:tcBorders>
          </w:tcPr>
          <w:p w14:paraId="4731E52C" w14:textId="77777777" w:rsidR="00A6553F" w:rsidRDefault="00A6553F" w:rsidP="00B769A0">
            <w:pPr>
              <w:pStyle w:val="TableParagraph"/>
              <w:spacing w:before="7"/>
              <w:ind w:left="645"/>
              <w:rPr>
                <w:rFonts w:ascii="Calibri" w:eastAsia="Calibri" w:hAnsi="Calibri" w:cs="Calibri"/>
                <w:sz w:val="16"/>
                <w:szCs w:val="16"/>
              </w:rPr>
            </w:pPr>
            <w:r>
              <w:rPr>
                <w:rFonts w:ascii="Calibri"/>
                <w:sz w:val="16"/>
              </w:rPr>
              <w:t>3.974,40</w:t>
            </w:r>
          </w:p>
        </w:tc>
        <w:tc>
          <w:tcPr>
            <w:tcW w:w="1127" w:type="dxa"/>
            <w:tcBorders>
              <w:top w:val="nil"/>
              <w:left w:val="nil"/>
              <w:bottom w:val="single" w:sz="2" w:space="0" w:color="000000"/>
              <w:right w:val="nil"/>
            </w:tcBorders>
          </w:tcPr>
          <w:p w14:paraId="6031A6B8" w14:textId="77777777" w:rsidR="00A6553F" w:rsidRDefault="00A6553F" w:rsidP="00B769A0">
            <w:pPr>
              <w:pStyle w:val="TableParagraph"/>
              <w:spacing w:before="7"/>
              <w:ind w:left="450"/>
              <w:rPr>
                <w:rFonts w:ascii="Calibri" w:eastAsia="Calibri" w:hAnsi="Calibri" w:cs="Calibri"/>
                <w:sz w:val="16"/>
                <w:szCs w:val="16"/>
              </w:rPr>
            </w:pPr>
            <w:r>
              <w:rPr>
                <w:rFonts w:ascii="Calibri"/>
                <w:sz w:val="16"/>
              </w:rPr>
              <w:t>0,00%</w:t>
            </w:r>
          </w:p>
        </w:tc>
      </w:tr>
      <w:tr w:rsidR="00A6553F" w14:paraId="26C851C5" w14:textId="77777777" w:rsidTr="00B769A0">
        <w:trPr>
          <w:trHeight w:hRule="exact" w:val="571"/>
        </w:trPr>
        <w:tc>
          <w:tcPr>
            <w:tcW w:w="636" w:type="dxa"/>
            <w:tcBorders>
              <w:top w:val="single" w:sz="2" w:space="0" w:color="000000"/>
              <w:left w:val="nil"/>
              <w:bottom w:val="single" w:sz="2" w:space="0" w:color="000000"/>
              <w:right w:val="nil"/>
            </w:tcBorders>
            <w:shd w:val="clear" w:color="auto" w:fill="D5DFEB"/>
          </w:tcPr>
          <w:p w14:paraId="02BDADDC" w14:textId="77777777" w:rsidR="00A6553F" w:rsidRDefault="00A6553F" w:rsidP="00B769A0">
            <w:pPr>
              <w:pStyle w:val="TableParagraph"/>
              <w:spacing w:before="14"/>
              <w:ind w:left="63"/>
              <w:rPr>
                <w:rFonts w:ascii="Calibri" w:eastAsia="Calibri" w:hAnsi="Calibri" w:cs="Calibri"/>
                <w:sz w:val="18"/>
                <w:szCs w:val="18"/>
              </w:rPr>
            </w:pPr>
            <w:r>
              <w:rPr>
                <w:rFonts w:ascii="Calibri"/>
                <w:b/>
                <w:spacing w:val="-1"/>
                <w:sz w:val="18"/>
              </w:rPr>
              <w:t>GLAVA:</w:t>
            </w:r>
          </w:p>
        </w:tc>
        <w:tc>
          <w:tcPr>
            <w:tcW w:w="528" w:type="dxa"/>
            <w:tcBorders>
              <w:top w:val="single" w:sz="2" w:space="0" w:color="000000"/>
              <w:left w:val="nil"/>
              <w:bottom w:val="single" w:sz="2" w:space="0" w:color="000000"/>
              <w:right w:val="nil"/>
            </w:tcBorders>
            <w:shd w:val="clear" w:color="auto" w:fill="D5DFEB"/>
          </w:tcPr>
          <w:p w14:paraId="41C38C57" w14:textId="77777777" w:rsidR="00A6553F" w:rsidRDefault="00A6553F" w:rsidP="00B769A0">
            <w:pPr>
              <w:pStyle w:val="TableParagraph"/>
              <w:spacing w:before="14"/>
              <w:ind w:left="31"/>
              <w:rPr>
                <w:rFonts w:ascii="Calibri" w:eastAsia="Calibri" w:hAnsi="Calibri" w:cs="Calibri"/>
                <w:sz w:val="18"/>
                <w:szCs w:val="18"/>
              </w:rPr>
            </w:pPr>
            <w:r>
              <w:rPr>
                <w:rFonts w:ascii="Calibri"/>
                <w:b/>
                <w:sz w:val="18"/>
              </w:rPr>
              <w:t>00205</w:t>
            </w:r>
          </w:p>
        </w:tc>
        <w:tc>
          <w:tcPr>
            <w:tcW w:w="7976" w:type="dxa"/>
            <w:tcBorders>
              <w:top w:val="single" w:sz="2" w:space="0" w:color="000000"/>
              <w:left w:val="nil"/>
              <w:bottom w:val="single" w:sz="2" w:space="0" w:color="000000"/>
              <w:right w:val="nil"/>
            </w:tcBorders>
            <w:shd w:val="clear" w:color="auto" w:fill="D5DFEB"/>
          </w:tcPr>
          <w:p w14:paraId="05EBC106" w14:textId="77777777" w:rsidR="00A6553F" w:rsidRDefault="00A6553F" w:rsidP="00B769A0">
            <w:pPr>
              <w:pStyle w:val="TableParagraph"/>
              <w:spacing w:before="14"/>
              <w:ind w:left="55"/>
              <w:rPr>
                <w:rFonts w:ascii="Calibri" w:eastAsia="Calibri" w:hAnsi="Calibri" w:cs="Calibri"/>
                <w:sz w:val="18"/>
                <w:szCs w:val="18"/>
              </w:rPr>
            </w:pPr>
            <w:r>
              <w:rPr>
                <w:rFonts w:ascii="Calibri" w:hAnsi="Calibri"/>
                <w:b/>
                <w:spacing w:val="-1"/>
                <w:sz w:val="18"/>
              </w:rPr>
              <w:t>PRORAČUNSKI</w:t>
            </w:r>
            <w:r>
              <w:rPr>
                <w:rFonts w:ascii="Calibri" w:hAnsi="Calibri"/>
                <w:b/>
                <w:spacing w:val="-10"/>
                <w:sz w:val="18"/>
              </w:rPr>
              <w:t xml:space="preserve"> </w:t>
            </w:r>
            <w:r>
              <w:rPr>
                <w:rFonts w:ascii="Calibri" w:hAnsi="Calibri"/>
                <w:b/>
                <w:spacing w:val="-1"/>
                <w:sz w:val="18"/>
              </w:rPr>
              <w:t>KORISNIK:</w:t>
            </w:r>
            <w:r>
              <w:rPr>
                <w:rFonts w:ascii="Calibri" w:hAnsi="Calibri"/>
                <w:b/>
                <w:spacing w:val="-8"/>
                <w:sz w:val="18"/>
              </w:rPr>
              <w:t xml:space="preserve"> </w:t>
            </w:r>
            <w:r>
              <w:rPr>
                <w:rFonts w:ascii="Calibri" w:hAnsi="Calibri"/>
                <w:b/>
                <w:sz w:val="18"/>
              </w:rPr>
              <w:t>43222</w:t>
            </w:r>
            <w:r>
              <w:rPr>
                <w:rFonts w:ascii="Calibri" w:hAnsi="Calibri"/>
                <w:b/>
                <w:spacing w:val="-8"/>
                <w:sz w:val="18"/>
              </w:rPr>
              <w:t xml:space="preserve"> </w:t>
            </w:r>
            <w:r>
              <w:rPr>
                <w:rFonts w:ascii="Calibri" w:hAnsi="Calibri"/>
                <w:b/>
                <w:spacing w:val="-1"/>
                <w:sz w:val="18"/>
              </w:rPr>
              <w:t>GRADSKA</w:t>
            </w:r>
            <w:r>
              <w:rPr>
                <w:rFonts w:ascii="Calibri" w:hAnsi="Calibri"/>
                <w:b/>
                <w:spacing w:val="-10"/>
                <w:sz w:val="18"/>
              </w:rPr>
              <w:t xml:space="preserve"> </w:t>
            </w:r>
            <w:r>
              <w:rPr>
                <w:rFonts w:ascii="Calibri" w:hAnsi="Calibri"/>
                <w:b/>
                <w:sz w:val="18"/>
              </w:rPr>
              <w:t>KNJIŽNICA</w:t>
            </w:r>
            <w:r>
              <w:rPr>
                <w:rFonts w:ascii="Calibri" w:hAnsi="Calibri"/>
                <w:b/>
                <w:spacing w:val="-9"/>
                <w:sz w:val="18"/>
              </w:rPr>
              <w:t xml:space="preserve"> </w:t>
            </w:r>
            <w:r>
              <w:rPr>
                <w:rFonts w:ascii="Calibri" w:hAnsi="Calibri"/>
                <w:b/>
                <w:spacing w:val="-1"/>
                <w:sz w:val="18"/>
              </w:rPr>
              <w:t>GRADA</w:t>
            </w:r>
            <w:r>
              <w:rPr>
                <w:rFonts w:ascii="Calibri" w:hAnsi="Calibri"/>
                <w:b/>
                <w:spacing w:val="-10"/>
                <w:sz w:val="18"/>
              </w:rPr>
              <w:t xml:space="preserve"> </w:t>
            </w:r>
            <w:r>
              <w:rPr>
                <w:rFonts w:ascii="Calibri" w:hAnsi="Calibri"/>
                <w:b/>
                <w:sz w:val="18"/>
              </w:rPr>
              <w:t>DONJEG</w:t>
            </w:r>
            <w:r>
              <w:rPr>
                <w:rFonts w:ascii="Calibri" w:hAnsi="Calibri"/>
                <w:b/>
                <w:spacing w:val="-8"/>
                <w:sz w:val="18"/>
              </w:rPr>
              <w:t xml:space="preserve"> </w:t>
            </w:r>
            <w:r>
              <w:rPr>
                <w:rFonts w:ascii="Calibri" w:hAnsi="Calibri"/>
                <w:b/>
                <w:sz w:val="18"/>
              </w:rPr>
              <w:t>MIHOLJCA</w:t>
            </w:r>
          </w:p>
        </w:tc>
        <w:tc>
          <w:tcPr>
            <w:tcW w:w="3124" w:type="dxa"/>
            <w:tcBorders>
              <w:top w:val="single" w:sz="2" w:space="0" w:color="000000"/>
              <w:left w:val="nil"/>
              <w:bottom w:val="single" w:sz="2" w:space="0" w:color="000000"/>
              <w:right w:val="nil"/>
            </w:tcBorders>
            <w:shd w:val="clear" w:color="auto" w:fill="D5DFEB"/>
          </w:tcPr>
          <w:p w14:paraId="4058BE60" w14:textId="77777777" w:rsidR="00A6553F" w:rsidRDefault="00A6553F" w:rsidP="00B769A0">
            <w:pPr>
              <w:pStyle w:val="TableParagraph"/>
              <w:spacing w:before="14"/>
              <w:ind w:left="1884"/>
              <w:rPr>
                <w:rFonts w:ascii="Calibri" w:eastAsia="Calibri" w:hAnsi="Calibri" w:cs="Calibri"/>
                <w:sz w:val="18"/>
                <w:szCs w:val="18"/>
              </w:rPr>
            </w:pPr>
            <w:r>
              <w:rPr>
                <w:rFonts w:ascii="Calibri"/>
                <w:b/>
                <w:sz w:val="18"/>
              </w:rPr>
              <w:t>108.134,74</w:t>
            </w:r>
          </w:p>
        </w:tc>
        <w:tc>
          <w:tcPr>
            <w:tcW w:w="1446" w:type="dxa"/>
            <w:tcBorders>
              <w:top w:val="single" w:sz="2" w:space="0" w:color="000000"/>
              <w:left w:val="nil"/>
              <w:bottom w:val="single" w:sz="2" w:space="0" w:color="000000"/>
              <w:right w:val="nil"/>
            </w:tcBorders>
            <w:shd w:val="clear" w:color="auto" w:fill="D5DFEB"/>
          </w:tcPr>
          <w:p w14:paraId="278C2F62" w14:textId="77777777" w:rsidR="00A6553F" w:rsidRDefault="00A6553F" w:rsidP="00B769A0">
            <w:pPr>
              <w:pStyle w:val="TableParagraph"/>
              <w:spacing w:before="14"/>
              <w:ind w:left="393"/>
              <w:rPr>
                <w:rFonts w:ascii="Calibri" w:eastAsia="Calibri" w:hAnsi="Calibri" w:cs="Calibri"/>
                <w:sz w:val="18"/>
                <w:szCs w:val="18"/>
              </w:rPr>
            </w:pPr>
            <w:r>
              <w:rPr>
                <w:rFonts w:ascii="Calibri"/>
                <w:b/>
                <w:sz w:val="18"/>
              </w:rPr>
              <w:t>102.110,11</w:t>
            </w:r>
          </w:p>
        </w:tc>
        <w:tc>
          <w:tcPr>
            <w:tcW w:w="1127" w:type="dxa"/>
            <w:tcBorders>
              <w:top w:val="single" w:sz="2" w:space="0" w:color="000000"/>
              <w:left w:val="nil"/>
              <w:bottom w:val="single" w:sz="2" w:space="0" w:color="000000"/>
              <w:right w:val="nil"/>
            </w:tcBorders>
            <w:shd w:val="clear" w:color="auto" w:fill="D5DFEB"/>
          </w:tcPr>
          <w:p w14:paraId="48029985" w14:textId="77777777" w:rsidR="00A6553F" w:rsidRDefault="00A6553F" w:rsidP="00B769A0">
            <w:pPr>
              <w:pStyle w:val="TableParagraph"/>
              <w:spacing w:before="14"/>
              <w:ind w:left="308"/>
              <w:rPr>
                <w:rFonts w:ascii="Calibri" w:eastAsia="Calibri" w:hAnsi="Calibri" w:cs="Calibri"/>
                <w:sz w:val="18"/>
                <w:szCs w:val="18"/>
              </w:rPr>
            </w:pPr>
            <w:r>
              <w:rPr>
                <w:rFonts w:ascii="Calibri"/>
                <w:b/>
                <w:sz w:val="18"/>
              </w:rPr>
              <w:t>94,43%</w:t>
            </w:r>
          </w:p>
        </w:tc>
      </w:tr>
      <w:tr w:rsidR="00A6553F" w14:paraId="75D6D9F3" w14:textId="77777777" w:rsidTr="00B769A0">
        <w:trPr>
          <w:trHeight w:hRule="exact" w:val="317"/>
        </w:trPr>
        <w:tc>
          <w:tcPr>
            <w:tcW w:w="1164" w:type="dxa"/>
            <w:gridSpan w:val="2"/>
            <w:tcBorders>
              <w:top w:val="nil"/>
              <w:left w:val="nil"/>
              <w:bottom w:val="nil"/>
              <w:right w:val="nil"/>
            </w:tcBorders>
          </w:tcPr>
          <w:p w14:paraId="6DF5ACDC" w14:textId="77777777" w:rsidR="00A6553F" w:rsidRDefault="00A6553F" w:rsidP="00B769A0">
            <w:pPr>
              <w:pStyle w:val="TableParagraph"/>
              <w:spacing w:before="32"/>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7976" w:type="dxa"/>
            <w:tcBorders>
              <w:top w:val="nil"/>
              <w:left w:val="nil"/>
              <w:bottom w:val="nil"/>
              <w:right w:val="nil"/>
            </w:tcBorders>
          </w:tcPr>
          <w:p w14:paraId="04F559E7" w14:textId="77777777" w:rsidR="00A6553F" w:rsidRDefault="00A6553F" w:rsidP="00B769A0">
            <w:pPr>
              <w:pStyle w:val="TableParagraph"/>
              <w:spacing w:before="32"/>
              <w:ind w:left="55"/>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3124" w:type="dxa"/>
            <w:tcBorders>
              <w:top w:val="nil"/>
              <w:left w:val="nil"/>
              <w:bottom w:val="nil"/>
              <w:right w:val="nil"/>
            </w:tcBorders>
          </w:tcPr>
          <w:p w14:paraId="5386AEA3" w14:textId="77777777" w:rsidR="00A6553F" w:rsidRDefault="00A6553F" w:rsidP="00B769A0">
            <w:pPr>
              <w:pStyle w:val="TableParagraph"/>
              <w:spacing w:before="32"/>
              <w:ind w:left="2001"/>
              <w:rPr>
                <w:rFonts w:ascii="Calibri" w:eastAsia="Calibri" w:hAnsi="Calibri" w:cs="Calibri"/>
                <w:sz w:val="18"/>
                <w:szCs w:val="18"/>
              </w:rPr>
            </w:pPr>
            <w:r>
              <w:rPr>
                <w:rFonts w:ascii="Calibri"/>
                <w:sz w:val="18"/>
              </w:rPr>
              <w:t>87.224,74</w:t>
            </w:r>
          </w:p>
        </w:tc>
        <w:tc>
          <w:tcPr>
            <w:tcW w:w="1446" w:type="dxa"/>
            <w:tcBorders>
              <w:top w:val="nil"/>
              <w:left w:val="nil"/>
              <w:bottom w:val="nil"/>
              <w:right w:val="nil"/>
            </w:tcBorders>
          </w:tcPr>
          <w:p w14:paraId="70E67422" w14:textId="77777777" w:rsidR="00A6553F" w:rsidRDefault="00A6553F" w:rsidP="00B769A0">
            <w:pPr>
              <w:pStyle w:val="TableParagraph"/>
              <w:spacing w:before="32"/>
              <w:ind w:left="496"/>
              <w:rPr>
                <w:rFonts w:ascii="Calibri" w:eastAsia="Calibri" w:hAnsi="Calibri" w:cs="Calibri"/>
                <w:sz w:val="18"/>
                <w:szCs w:val="18"/>
              </w:rPr>
            </w:pPr>
            <w:r>
              <w:rPr>
                <w:rFonts w:ascii="Calibri"/>
                <w:sz w:val="18"/>
              </w:rPr>
              <w:t>81.450,26</w:t>
            </w:r>
          </w:p>
        </w:tc>
        <w:tc>
          <w:tcPr>
            <w:tcW w:w="1127" w:type="dxa"/>
            <w:tcBorders>
              <w:top w:val="nil"/>
              <w:left w:val="nil"/>
              <w:bottom w:val="nil"/>
              <w:right w:val="nil"/>
            </w:tcBorders>
          </w:tcPr>
          <w:p w14:paraId="54024326" w14:textId="77777777" w:rsidR="00A6553F" w:rsidRDefault="00A6553F" w:rsidP="00B769A0">
            <w:pPr>
              <w:pStyle w:val="TableParagraph"/>
              <w:spacing w:before="32"/>
              <w:ind w:left="320"/>
              <w:rPr>
                <w:rFonts w:ascii="Calibri" w:eastAsia="Calibri" w:hAnsi="Calibri" w:cs="Calibri"/>
                <w:sz w:val="18"/>
                <w:szCs w:val="18"/>
              </w:rPr>
            </w:pPr>
            <w:r>
              <w:rPr>
                <w:rFonts w:ascii="Calibri"/>
                <w:sz w:val="18"/>
              </w:rPr>
              <w:t>93,38%</w:t>
            </w:r>
          </w:p>
        </w:tc>
      </w:tr>
      <w:tr w:rsidR="00A6553F" w14:paraId="4988D72E" w14:textId="77777777" w:rsidTr="00B769A0">
        <w:trPr>
          <w:trHeight w:hRule="exact" w:val="343"/>
        </w:trPr>
        <w:tc>
          <w:tcPr>
            <w:tcW w:w="1164" w:type="dxa"/>
            <w:gridSpan w:val="2"/>
            <w:tcBorders>
              <w:top w:val="nil"/>
              <w:left w:val="nil"/>
              <w:bottom w:val="nil"/>
              <w:right w:val="nil"/>
            </w:tcBorders>
          </w:tcPr>
          <w:p w14:paraId="4E74349D" w14:textId="77777777" w:rsidR="00A6553F" w:rsidRDefault="00A6553F" w:rsidP="00B769A0">
            <w:pPr>
              <w:pStyle w:val="TableParagraph"/>
              <w:spacing w:before="45"/>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40</w:t>
            </w:r>
          </w:p>
        </w:tc>
        <w:tc>
          <w:tcPr>
            <w:tcW w:w="7976" w:type="dxa"/>
            <w:tcBorders>
              <w:top w:val="nil"/>
              <w:left w:val="nil"/>
              <w:bottom w:val="nil"/>
              <w:right w:val="nil"/>
            </w:tcBorders>
          </w:tcPr>
          <w:p w14:paraId="5B135642" w14:textId="77777777" w:rsidR="00A6553F" w:rsidRDefault="00A6553F" w:rsidP="00B769A0">
            <w:pPr>
              <w:pStyle w:val="TableParagraph"/>
              <w:spacing w:before="45"/>
              <w:ind w:left="55"/>
              <w:rPr>
                <w:rFonts w:ascii="Calibri" w:eastAsia="Calibri" w:hAnsi="Calibri" w:cs="Calibri"/>
                <w:sz w:val="18"/>
                <w:szCs w:val="18"/>
              </w:rPr>
            </w:pPr>
            <w:proofErr w:type="spellStart"/>
            <w:r>
              <w:rPr>
                <w:rFonts w:ascii="Calibri"/>
                <w:spacing w:val="-1"/>
                <w:sz w:val="18"/>
              </w:rPr>
              <w:t>Prihodi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posebne</w:t>
            </w:r>
            <w:proofErr w:type="spellEnd"/>
            <w:r>
              <w:rPr>
                <w:rFonts w:ascii="Calibri"/>
                <w:spacing w:val="-7"/>
                <w:sz w:val="18"/>
              </w:rPr>
              <w:t xml:space="preserve"> </w:t>
            </w:r>
            <w:proofErr w:type="spellStart"/>
            <w:r>
              <w:rPr>
                <w:rFonts w:ascii="Calibri"/>
                <w:spacing w:val="-1"/>
                <w:sz w:val="18"/>
              </w:rPr>
              <w:t>namjene</w:t>
            </w:r>
            <w:proofErr w:type="spellEnd"/>
          </w:p>
        </w:tc>
        <w:tc>
          <w:tcPr>
            <w:tcW w:w="3124" w:type="dxa"/>
            <w:tcBorders>
              <w:top w:val="nil"/>
              <w:left w:val="nil"/>
              <w:bottom w:val="nil"/>
              <w:right w:val="nil"/>
            </w:tcBorders>
          </w:tcPr>
          <w:p w14:paraId="0FE0F90C" w14:textId="77777777" w:rsidR="00A6553F" w:rsidRDefault="00A6553F" w:rsidP="00B769A0">
            <w:pPr>
              <w:pStyle w:val="TableParagraph"/>
              <w:spacing w:before="45"/>
              <w:ind w:right="391"/>
              <w:jc w:val="right"/>
              <w:rPr>
                <w:rFonts w:ascii="Calibri" w:eastAsia="Calibri" w:hAnsi="Calibri" w:cs="Calibri"/>
                <w:sz w:val="18"/>
                <w:szCs w:val="18"/>
              </w:rPr>
            </w:pPr>
            <w:r>
              <w:rPr>
                <w:rFonts w:ascii="Calibri"/>
                <w:w w:val="95"/>
                <w:sz w:val="18"/>
              </w:rPr>
              <w:t>3.510,00</w:t>
            </w:r>
          </w:p>
        </w:tc>
        <w:tc>
          <w:tcPr>
            <w:tcW w:w="1446" w:type="dxa"/>
            <w:tcBorders>
              <w:top w:val="nil"/>
              <w:left w:val="nil"/>
              <w:bottom w:val="nil"/>
              <w:right w:val="nil"/>
            </w:tcBorders>
          </w:tcPr>
          <w:p w14:paraId="44BEF762" w14:textId="77777777" w:rsidR="00A6553F" w:rsidRDefault="00A6553F" w:rsidP="00B769A0">
            <w:pPr>
              <w:pStyle w:val="TableParagraph"/>
              <w:spacing w:before="45"/>
              <w:ind w:left="586"/>
              <w:rPr>
                <w:rFonts w:ascii="Calibri" w:eastAsia="Calibri" w:hAnsi="Calibri" w:cs="Calibri"/>
                <w:sz w:val="18"/>
                <w:szCs w:val="18"/>
              </w:rPr>
            </w:pPr>
            <w:r>
              <w:rPr>
                <w:rFonts w:ascii="Calibri"/>
                <w:sz w:val="18"/>
              </w:rPr>
              <w:t>3.259,85</w:t>
            </w:r>
          </w:p>
        </w:tc>
        <w:tc>
          <w:tcPr>
            <w:tcW w:w="1127" w:type="dxa"/>
            <w:tcBorders>
              <w:top w:val="nil"/>
              <w:left w:val="nil"/>
              <w:bottom w:val="nil"/>
              <w:right w:val="nil"/>
            </w:tcBorders>
          </w:tcPr>
          <w:p w14:paraId="6D254304" w14:textId="77777777" w:rsidR="00A6553F" w:rsidRDefault="00A6553F" w:rsidP="00B769A0">
            <w:pPr>
              <w:pStyle w:val="TableParagraph"/>
              <w:spacing w:before="45"/>
              <w:ind w:left="320"/>
              <w:rPr>
                <w:rFonts w:ascii="Calibri" w:eastAsia="Calibri" w:hAnsi="Calibri" w:cs="Calibri"/>
                <w:sz w:val="18"/>
                <w:szCs w:val="18"/>
              </w:rPr>
            </w:pPr>
            <w:r>
              <w:rPr>
                <w:rFonts w:ascii="Calibri"/>
                <w:sz w:val="18"/>
              </w:rPr>
              <w:t>92,87%</w:t>
            </w:r>
          </w:p>
        </w:tc>
      </w:tr>
      <w:tr w:rsidR="00A6553F" w14:paraId="55DA170B" w14:textId="77777777" w:rsidTr="00B769A0">
        <w:trPr>
          <w:trHeight w:hRule="exact" w:val="360"/>
        </w:trPr>
        <w:tc>
          <w:tcPr>
            <w:tcW w:w="1164" w:type="dxa"/>
            <w:gridSpan w:val="2"/>
            <w:tcBorders>
              <w:top w:val="nil"/>
              <w:left w:val="nil"/>
              <w:bottom w:val="nil"/>
              <w:right w:val="nil"/>
            </w:tcBorders>
          </w:tcPr>
          <w:p w14:paraId="21B3DAC0" w14:textId="77777777" w:rsidR="00A6553F" w:rsidRDefault="00A6553F" w:rsidP="00B769A0">
            <w:pPr>
              <w:pStyle w:val="TableParagraph"/>
              <w:spacing w:before="44"/>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50</w:t>
            </w:r>
          </w:p>
        </w:tc>
        <w:tc>
          <w:tcPr>
            <w:tcW w:w="7976" w:type="dxa"/>
            <w:tcBorders>
              <w:top w:val="nil"/>
              <w:left w:val="nil"/>
              <w:bottom w:val="nil"/>
              <w:right w:val="nil"/>
            </w:tcBorders>
          </w:tcPr>
          <w:p w14:paraId="0BDBC5D4" w14:textId="77777777" w:rsidR="00A6553F" w:rsidRDefault="00A6553F" w:rsidP="00B769A0">
            <w:pPr>
              <w:pStyle w:val="TableParagraph"/>
              <w:spacing w:before="44"/>
              <w:ind w:left="55"/>
              <w:rPr>
                <w:rFonts w:ascii="Calibri" w:eastAsia="Calibri" w:hAnsi="Calibri" w:cs="Calibri"/>
                <w:sz w:val="18"/>
                <w:szCs w:val="18"/>
              </w:rPr>
            </w:pPr>
            <w:proofErr w:type="spellStart"/>
            <w:r>
              <w:rPr>
                <w:rFonts w:ascii="Calibri" w:hAnsi="Calibri"/>
                <w:sz w:val="18"/>
              </w:rPr>
              <w:t>Pomoći</w:t>
            </w:r>
            <w:proofErr w:type="spellEnd"/>
          </w:p>
        </w:tc>
        <w:tc>
          <w:tcPr>
            <w:tcW w:w="3124" w:type="dxa"/>
            <w:tcBorders>
              <w:top w:val="nil"/>
              <w:left w:val="nil"/>
              <w:bottom w:val="nil"/>
              <w:right w:val="nil"/>
            </w:tcBorders>
          </w:tcPr>
          <w:p w14:paraId="094113D6" w14:textId="77777777" w:rsidR="00A6553F" w:rsidRDefault="00A6553F" w:rsidP="00B769A0">
            <w:pPr>
              <w:pStyle w:val="TableParagraph"/>
              <w:spacing w:before="44"/>
              <w:ind w:left="2001"/>
              <w:rPr>
                <w:rFonts w:ascii="Calibri" w:eastAsia="Calibri" w:hAnsi="Calibri" w:cs="Calibri"/>
                <w:sz w:val="18"/>
                <w:szCs w:val="18"/>
              </w:rPr>
            </w:pPr>
            <w:r>
              <w:rPr>
                <w:rFonts w:ascii="Calibri"/>
                <w:sz w:val="18"/>
              </w:rPr>
              <w:t>17.400,00</w:t>
            </w:r>
          </w:p>
        </w:tc>
        <w:tc>
          <w:tcPr>
            <w:tcW w:w="1446" w:type="dxa"/>
            <w:tcBorders>
              <w:top w:val="nil"/>
              <w:left w:val="nil"/>
              <w:bottom w:val="nil"/>
              <w:right w:val="nil"/>
            </w:tcBorders>
          </w:tcPr>
          <w:p w14:paraId="20A2A69A" w14:textId="77777777" w:rsidR="00A6553F" w:rsidRDefault="00A6553F" w:rsidP="00B769A0">
            <w:pPr>
              <w:pStyle w:val="TableParagraph"/>
              <w:spacing w:before="44"/>
              <w:ind w:left="496"/>
              <w:rPr>
                <w:rFonts w:ascii="Calibri" w:eastAsia="Calibri" w:hAnsi="Calibri" w:cs="Calibri"/>
                <w:sz w:val="18"/>
                <w:szCs w:val="18"/>
              </w:rPr>
            </w:pPr>
            <w:r>
              <w:rPr>
                <w:rFonts w:ascii="Calibri"/>
                <w:sz w:val="18"/>
              </w:rPr>
              <w:t>17.400,00</w:t>
            </w:r>
          </w:p>
        </w:tc>
        <w:tc>
          <w:tcPr>
            <w:tcW w:w="1127" w:type="dxa"/>
            <w:tcBorders>
              <w:top w:val="nil"/>
              <w:left w:val="nil"/>
              <w:bottom w:val="nil"/>
              <w:right w:val="nil"/>
            </w:tcBorders>
          </w:tcPr>
          <w:p w14:paraId="1ADE1BB8" w14:textId="77777777" w:rsidR="00A6553F" w:rsidRDefault="00A6553F" w:rsidP="00B769A0">
            <w:pPr>
              <w:pStyle w:val="TableParagraph"/>
              <w:spacing w:before="44"/>
              <w:ind w:left="229"/>
              <w:rPr>
                <w:rFonts w:ascii="Calibri" w:eastAsia="Calibri" w:hAnsi="Calibri" w:cs="Calibri"/>
                <w:sz w:val="18"/>
                <w:szCs w:val="18"/>
              </w:rPr>
            </w:pPr>
            <w:r>
              <w:rPr>
                <w:rFonts w:ascii="Calibri"/>
                <w:sz w:val="18"/>
              </w:rPr>
              <w:t>100,00%</w:t>
            </w:r>
          </w:p>
        </w:tc>
      </w:tr>
    </w:tbl>
    <w:p w14:paraId="2AB2D97D" w14:textId="77777777" w:rsidR="00A6553F" w:rsidRDefault="00A6553F" w:rsidP="00A6553F">
      <w:pPr>
        <w:rPr>
          <w:rFonts w:ascii="Times New Roman" w:hAnsi="Times New Roman"/>
          <w:sz w:val="20"/>
        </w:rPr>
      </w:pPr>
    </w:p>
    <w:p w14:paraId="2A4E57BE" w14:textId="77777777" w:rsidR="00A6553F" w:rsidRDefault="00A6553F" w:rsidP="00A6553F">
      <w:pPr>
        <w:rPr>
          <w:rFonts w:ascii="Times New Roman" w:hAnsi="Times New Roman"/>
          <w:sz w:val="20"/>
        </w:rPr>
      </w:pPr>
    </w:p>
    <w:p w14:paraId="1A88EADE" w14:textId="77777777" w:rsidR="00A6553F" w:rsidRDefault="00A6553F" w:rsidP="00A6553F">
      <w:pPr>
        <w:rPr>
          <w:rFonts w:ascii="Times New Roman" w:hAnsi="Times New Roman"/>
          <w:sz w:val="20"/>
        </w:rPr>
      </w:pPr>
    </w:p>
    <w:p w14:paraId="11A70E22" w14:textId="77777777" w:rsidR="00A6553F" w:rsidRDefault="00A6553F" w:rsidP="00A6553F">
      <w:pPr>
        <w:rPr>
          <w:rFonts w:ascii="Times New Roman" w:hAnsi="Times New Roman"/>
          <w:sz w:val="20"/>
        </w:rPr>
      </w:pPr>
    </w:p>
    <w:p w14:paraId="50D5ECC4" w14:textId="77777777" w:rsidR="00A6553F" w:rsidRDefault="00A6553F" w:rsidP="00A6553F">
      <w:pPr>
        <w:rPr>
          <w:rFonts w:ascii="Times New Roman" w:hAnsi="Times New Roman"/>
          <w:sz w:val="20"/>
        </w:rPr>
      </w:pPr>
    </w:p>
    <w:p w14:paraId="39E900CE" w14:textId="77777777" w:rsidR="00A6553F" w:rsidRDefault="00A6553F" w:rsidP="00A6553F">
      <w:pPr>
        <w:spacing w:before="10"/>
        <w:rPr>
          <w:rFonts w:ascii="Times New Roman" w:hAnsi="Times New Roman"/>
          <w:sz w:val="23"/>
          <w:szCs w:val="23"/>
        </w:rPr>
      </w:pPr>
    </w:p>
    <w:tbl>
      <w:tblPr>
        <w:tblStyle w:val="TableNormal"/>
        <w:tblW w:w="0" w:type="auto"/>
        <w:tblInd w:w="108" w:type="dxa"/>
        <w:tblLayout w:type="fixed"/>
        <w:tblLook w:val="01E0" w:firstRow="1" w:lastRow="1" w:firstColumn="1" w:lastColumn="1" w:noHBand="0" w:noVBand="0"/>
      </w:tblPr>
      <w:tblGrid>
        <w:gridCol w:w="543"/>
        <w:gridCol w:w="621"/>
        <w:gridCol w:w="6427"/>
        <w:gridCol w:w="4707"/>
        <w:gridCol w:w="1406"/>
        <w:gridCol w:w="1126"/>
      </w:tblGrid>
      <w:tr w:rsidR="00A6553F" w14:paraId="405A7354" w14:textId="77777777" w:rsidTr="00B769A0">
        <w:trPr>
          <w:trHeight w:hRule="exact" w:val="299"/>
        </w:trPr>
        <w:tc>
          <w:tcPr>
            <w:tcW w:w="543" w:type="dxa"/>
            <w:tcBorders>
              <w:top w:val="nil"/>
              <w:left w:val="nil"/>
              <w:bottom w:val="nil"/>
              <w:right w:val="nil"/>
            </w:tcBorders>
          </w:tcPr>
          <w:p w14:paraId="3AD0C45D" w14:textId="77777777" w:rsidR="00A6553F" w:rsidRDefault="00A6553F" w:rsidP="00B769A0">
            <w:pPr>
              <w:pStyle w:val="TableParagraph"/>
              <w:spacing w:before="63"/>
              <w:ind w:left="92"/>
              <w:rPr>
                <w:rFonts w:ascii="Calibri" w:eastAsia="Calibri" w:hAnsi="Calibri" w:cs="Calibri"/>
                <w:sz w:val="18"/>
                <w:szCs w:val="18"/>
              </w:rPr>
            </w:pPr>
            <w:r>
              <w:rPr>
                <w:rFonts w:ascii="Calibri"/>
                <w:sz w:val="18"/>
              </w:rPr>
              <w:t>502-</w:t>
            </w:r>
          </w:p>
        </w:tc>
        <w:tc>
          <w:tcPr>
            <w:tcW w:w="621" w:type="dxa"/>
            <w:tcBorders>
              <w:top w:val="nil"/>
              <w:left w:val="nil"/>
              <w:bottom w:val="nil"/>
              <w:right w:val="nil"/>
            </w:tcBorders>
          </w:tcPr>
          <w:p w14:paraId="760A0257" w14:textId="77777777" w:rsidR="00A6553F" w:rsidRDefault="00A6553F" w:rsidP="00B769A0">
            <w:pPr>
              <w:pStyle w:val="TableParagraph"/>
              <w:spacing w:before="63"/>
              <w:ind w:left="121"/>
              <w:rPr>
                <w:rFonts w:ascii="Calibri" w:eastAsia="Calibri" w:hAnsi="Calibri" w:cs="Calibri"/>
                <w:sz w:val="18"/>
                <w:szCs w:val="18"/>
              </w:rPr>
            </w:pPr>
            <w:r>
              <w:rPr>
                <w:rFonts w:ascii="Calibri"/>
                <w:sz w:val="18"/>
              </w:rPr>
              <w:t>31111</w:t>
            </w:r>
          </w:p>
        </w:tc>
        <w:tc>
          <w:tcPr>
            <w:tcW w:w="6427" w:type="dxa"/>
            <w:tcBorders>
              <w:top w:val="nil"/>
              <w:left w:val="nil"/>
              <w:bottom w:val="nil"/>
              <w:right w:val="nil"/>
            </w:tcBorders>
          </w:tcPr>
          <w:p w14:paraId="7908CCA5"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hAnsi="Calibri"/>
                <w:spacing w:val="-1"/>
                <w:sz w:val="18"/>
              </w:rPr>
              <w:t>Plaće</w:t>
            </w:r>
            <w:proofErr w:type="spellEnd"/>
            <w:r>
              <w:rPr>
                <w:rFonts w:ascii="Calibri" w:hAnsi="Calibri"/>
                <w:spacing w:val="-9"/>
                <w:sz w:val="18"/>
              </w:rPr>
              <w:t xml:space="preserve"> </w:t>
            </w:r>
            <w:r>
              <w:rPr>
                <w:rFonts w:ascii="Calibri" w:hAnsi="Calibri"/>
                <w:sz w:val="18"/>
              </w:rPr>
              <w:t>za</w:t>
            </w:r>
            <w:r>
              <w:rPr>
                <w:rFonts w:ascii="Calibri" w:hAnsi="Calibri"/>
                <w:spacing w:val="-7"/>
                <w:sz w:val="18"/>
              </w:rPr>
              <w:t xml:space="preserve"> </w:t>
            </w:r>
            <w:proofErr w:type="spellStart"/>
            <w:r>
              <w:rPr>
                <w:rFonts w:ascii="Calibri" w:hAnsi="Calibri"/>
                <w:spacing w:val="-1"/>
                <w:sz w:val="18"/>
              </w:rPr>
              <w:t>zaposlene</w:t>
            </w:r>
            <w:proofErr w:type="spellEnd"/>
          </w:p>
        </w:tc>
        <w:tc>
          <w:tcPr>
            <w:tcW w:w="4707" w:type="dxa"/>
            <w:tcBorders>
              <w:top w:val="nil"/>
              <w:left w:val="nil"/>
              <w:bottom w:val="nil"/>
              <w:right w:val="nil"/>
            </w:tcBorders>
          </w:tcPr>
          <w:p w14:paraId="619FDEAF" w14:textId="77777777" w:rsidR="00A6553F" w:rsidRDefault="00A6553F" w:rsidP="00B769A0">
            <w:pPr>
              <w:pStyle w:val="TableParagraph"/>
              <w:spacing w:before="63"/>
              <w:ind w:right="450"/>
              <w:jc w:val="right"/>
              <w:rPr>
                <w:rFonts w:ascii="Calibri" w:eastAsia="Calibri" w:hAnsi="Calibri" w:cs="Calibri"/>
                <w:sz w:val="18"/>
                <w:szCs w:val="18"/>
              </w:rPr>
            </w:pPr>
            <w:r>
              <w:rPr>
                <w:rFonts w:ascii="Calibri"/>
                <w:w w:val="95"/>
                <w:sz w:val="18"/>
              </w:rPr>
              <w:t>47.000,00</w:t>
            </w:r>
          </w:p>
        </w:tc>
        <w:tc>
          <w:tcPr>
            <w:tcW w:w="1406" w:type="dxa"/>
            <w:tcBorders>
              <w:top w:val="nil"/>
              <w:left w:val="nil"/>
              <w:bottom w:val="nil"/>
              <w:right w:val="nil"/>
            </w:tcBorders>
          </w:tcPr>
          <w:p w14:paraId="4D2ECC72" w14:textId="77777777" w:rsidR="00A6553F" w:rsidRDefault="00A6553F" w:rsidP="00B769A0">
            <w:pPr>
              <w:pStyle w:val="TableParagraph"/>
              <w:spacing w:before="63"/>
              <w:ind w:left="452"/>
              <w:rPr>
                <w:rFonts w:ascii="Calibri" w:eastAsia="Calibri" w:hAnsi="Calibri" w:cs="Calibri"/>
                <w:sz w:val="18"/>
                <w:szCs w:val="18"/>
              </w:rPr>
            </w:pPr>
            <w:r>
              <w:rPr>
                <w:rFonts w:ascii="Calibri"/>
                <w:sz w:val="18"/>
              </w:rPr>
              <w:t>45.568,00</w:t>
            </w:r>
          </w:p>
        </w:tc>
        <w:tc>
          <w:tcPr>
            <w:tcW w:w="1126" w:type="dxa"/>
            <w:tcBorders>
              <w:top w:val="nil"/>
              <w:left w:val="nil"/>
              <w:bottom w:val="nil"/>
              <w:right w:val="nil"/>
            </w:tcBorders>
          </w:tcPr>
          <w:p w14:paraId="17660855" w14:textId="77777777" w:rsidR="00A6553F" w:rsidRDefault="00A6553F" w:rsidP="00B769A0">
            <w:pPr>
              <w:pStyle w:val="TableParagraph"/>
              <w:spacing w:before="63"/>
              <w:ind w:left="316"/>
              <w:rPr>
                <w:rFonts w:ascii="Calibri" w:eastAsia="Calibri" w:hAnsi="Calibri" w:cs="Calibri"/>
                <w:sz w:val="18"/>
                <w:szCs w:val="18"/>
              </w:rPr>
            </w:pPr>
            <w:r>
              <w:rPr>
                <w:rFonts w:ascii="Calibri"/>
                <w:sz w:val="18"/>
              </w:rPr>
              <w:t>96,95%</w:t>
            </w:r>
          </w:p>
        </w:tc>
      </w:tr>
      <w:tr w:rsidR="00A6553F" w14:paraId="5128AE30" w14:textId="77777777" w:rsidTr="00B769A0">
        <w:trPr>
          <w:trHeight w:hRule="exact" w:val="251"/>
        </w:trPr>
        <w:tc>
          <w:tcPr>
            <w:tcW w:w="543" w:type="dxa"/>
            <w:tcBorders>
              <w:top w:val="nil"/>
              <w:left w:val="nil"/>
              <w:bottom w:val="nil"/>
              <w:right w:val="nil"/>
            </w:tcBorders>
          </w:tcPr>
          <w:p w14:paraId="69073E2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194</w:t>
            </w:r>
          </w:p>
        </w:tc>
        <w:tc>
          <w:tcPr>
            <w:tcW w:w="621" w:type="dxa"/>
            <w:tcBorders>
              <w:top w:val="nil"/>
              <w:left w:val="nil"/>
              <w:bottom w:val="nil"/>
              <w:right w:val="nil"/>
            </w:tcBorders>
          </w:tcPr>
          <w:p w14:paraId="55E903F6" w14:textId="77777777" w:rsidR="00A6553F" w:rsidRDefault="00A6553F" w:rsidP="00B769A0"/>
        </w:tc>
        <w:tc>
          <w:tcPr>
            <w:tcW w:w="6427" w:type="dxa"/>
            <w:tcBorders>
              <w:top w:val="nil"/>
              <w:left w:val="nil"/>
              <w:bottom w:val="nil"/>
              <w:right w:val="nil"/>
            </w:tcBorders>
          </w:tcPr>
          <w:p w14:paraId="6749D65F" w14:textId="77777777" w:rsidR="00A6553F" w:rsidRDefault="00A6553F" w:rsidP="00B769A0"/>
        </w:tc>
        <w:tc>
          <w:tcPr>
            <w:tcW w:w="4707" w:type="dxa"/>
            <w:tcBorders>
              <w:top w:val="nil"/>
              <w:left w:val="nil"/>
              <w:bottom w:val="nil"/>
              <w:right w:val="nil"/>
            </w:tcBorders>
          </w:tcPr>
          <w:p w14:paraId="16B1EAD5" w14:textId="77777777" w:rsidR="00A6553F" w:rsidRDefault="00A6553F" w:rsidP="00B769A0"/>
        </w:tc>
        <w:tc>
          <w:tcPr>
            <w:tcW w:w="1406" w:type="dxa"/>
            <w:tcBorders>
              <w:top w:val="nil"/>
              <w:left w:val="nil"/>
              <w:bottom w:val="nil"/>
              <w:right w:val="nil"/>
            </w:tcBorders>
          </w:tcPr>
          <w:p w14:paraId="428AAB92" w14:textId="77777777" w:rsidR="00A6553F" w:rsidRDefault="00A6553F" w:rsidP="00B769A0"/>
        </w:tc>
        <w:tc>
          <w:tcPr>
            <w:tcW w:w="1126" w:type="dxa"/>
            <w:tcBorders>
              <w:top w:val="nil"/>
              <w:left w:val="nil"/>
              <w:bottom w:val="nil"/>
              <w:right w:val="nil"/>
            </w:tcBorders>
          </w:tcPr>
          <w:p w14:paraId="5CE4D0BC" w14:textId="77777777" w:rsidR="00A6553F" w:rsidRDefault="00A6553F" w:rsidP="00B769A0"/>
        </w:tc>
      </w:tr>
      <w:tr w:rsidR="00A6553F" w14:paraId="570D6FCB" w14:textId="77777777" w:rsidTr="00B769A0">
        <w:trPr>
          <w:trHeight w:hRule="exact" w:val="242"/>
        </w:trPr>
        <w:tc>
          <w:tcPr>
            <w:tcW w:w="543" w:type="dxa"/>
            <w:tcBorders>
              <w:top w:val="nil"/>
              <w:left w:val="nil"/>
              <w:bottom w:val="single" w:sz="2" w:space="0" w:color="000000"/>
              <w:right w:val="nil"/>
            </w:tcBorders>
          </w:tcPr>
          <w:p w14:paraId="20AF44E0" w14:textId="77777777" w:rsidR="00A6553F" w:rsidRDefault="00A6553F" w:rsidP="00B769A0"/>
        </w:tc>
        <w:tc>
          <w:tcPr>
            <w:tcW w:w="621" w:type="dxa"/>
            <w:tcBorders>
              <w:top w:val="nil"/>
              <w:left w:val="nil"/>
              <w:bottom w:val="single" w:sz="2" w:space="0" w:color="000000"/>
              <w:right w:val="nil"/>
            </w:tcBorders>
          </w:tcPr>
          <w:p w14:paraId="7EF20C41"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6427" w:type="dxa"/>
            <w:tcBorders>
              <w:top w:val="nil"/>
              <w:left w:val="nil"/>
              <w:bottom w:val="single" w:sz="2" w:space="0" w:color="000000"/>
              <w:right w:val="nil"/>
            </w:tcBorders>
          </w:tcPr>
          <w:p w14:paraId="26CD1360" w14:textId="77777777" w:rsidR="00A6553F" w:rsidRDefault="00A6553F" w:rsidP="00B769A0"/>
        </w:tc>
        <w:tc>
          <w:tcPr>
            <w:tcW w:w="4707" w:type="dxa"/>
            <w:tcBorders>
              <w:top w:val="nil"/>
              <w:left w:val="nil"/>
              <w:bottom w:val="single" w:sz="2" w:space="0" w:color="000000"/>
              <w:right w:val="nil"/>
            </w:tcBorders>
          </w:tcPr>
          <w:p w14:paraId="246D03CC" w14:textId="77777777" w:rsidR="00A6553F" w:rsidRDefault="00A6553F" w:rsidP="00B769A0">
            <w:pPr>
              <w:pStyle w:val="TableParagraph"/>
              <w:spacing w:before="19"/>
              <w:ind w:right="452"/>
              <w:jc w:val="right"/>
              <w:rPr>
                <w:rFonts w:ascii="Calibri" w:eastAsia="Calibri" w:hAnsi="Calibri" w:cs="Calibri"/>
                <w:sz w:val="16"/>
                <w:szCs w:val="16"/>
              </w:rPr>
            </w:pPr>
            <w:r>
              <w:rPr>
                <w:rFonts w:ascii="Calibri"/>
                <w:w w:val="95"/>
                <w:sz w:val="16"/>
              </w:rPr>
              <w:t>47.000,00</w:t>
            </w:r>
          </w:p>
        </w:tc>
        <w:tc>
          <w:tcPr>
            <w:tcW w:w="1406" w:type="dxa"/>
            <w:tcBorders>
              <w:top w:val="nil"/>
              <w:left w:val="nil"/>
              <w:bottom w:val="single" w:sz="2" w:space="0" w:color="000000"/>
              <w:right w:val="nil"/>
            </w:tcBorders>
          </w:tcPr>
          <w:p w14:paraId="05376C40" w14:textId="77777777" w:rsidR="00A6553F" w:rsidRDefault="00A6553F" w:rsidP="00B769A0">
            <w:pPr>
              <w:pStyle w:val="TableParagraph"/>
              <w:spacing w:before="19"/>
              <w:ind w:left="527"/>
              <w:rPr>
                <w:rFonts w:ascii="Calibri" w:eastAsia="Calibri" w:hAnsi="Calibri" w:cs="Calibri"/>
                <w:sz w:val="16"/>
                <w:szCs w:val="16"/>
              </w:rPr>
            </w:pPr>
            <w:r>
              <w:rPr>
                <w:rFonts w:ascii="Calibri"/>
                <w:sz w:val="16"/>
              </w:rPr>
              <w:t>45.568,00</w:t>
            </w:r>
          </w:p>
        </w:tc>
        <w:tc>
          <w:tcPr>
            <w:tcW w:w="1126" w:type="dxa"/>
            <w:tcBorders>
              <w:top w:val="nil"/>
              <w:left w:val="nil"/>
              <w:bottom w:val="single" w:sz="2" w:space="0" w:color="000000"/>
              <w:right w:val="nil"/>
            </w:tcBorders>
          </w:tcPr>
          <w:p w14:paraId="3A407D23"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96,95%</w:t>
            </w:r>
          </w:p>
        </w:tc>
      </w:tr>
      <w:tr w:rsidR="00A6553F" w14:paraId="22164386" w14:textId="77777777" w:rsidTr="00B769A0">
        <w:trPr>
          <w:trHeight w:hRule="exact" w:val="252"/>
        </w:trPr>
        <w:tc>
          <w:tcPr>
            <w:tcW w:w="543" w:type="dxa"/>
            <w:tcBorders>
              <w:top w:val="single" w:sz="2" w:space="0" w:color="000000"/>
              <w:left w:val="nil"/>
              <w:bottom w:val="nil"/>
              <w:right w:val="nil"/>
            </w:tcBorders>
          </w:tcPr>
          <w:p w14:paraId="3986B4E9"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FD71346"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31212</w:t>
            </w:r>
          </w:p>
        </w:tc>
        <w:tc>
          <w:tcPr>
            <w:tcW w:w="6427" w:type="dxa"/>
            <w:tcBorders>
              <w:top w:val="single" w:sz="2" w:space="0" w:color="000000"/>
              <w:left w:val="nil"/>
              <w:bottom w:val="nil"/>
              <w:right w:val="nil"/>
            </w:tcBorders>
          </w:tcPr>
          <w:p w14:paraId="790B7351"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Nagrade</w:t>
            </w:r>
            <w:proofErr w:type="spellEnd"/>
          </w:p>
        </w:tc>
        <w:tc>
          <w:tcPr>
            <w:tcW w:w="4707" w:type="dxa"/>
            <w:tcBorders>
              <w:top w:val="single" w:sz="2" w:space="0" w:color="000000"/>
              <w:left w:val="nil"/>
              <w:bottom w:val="nil"/>
              <w:right w:val="nil"/>
            </w:tcBorders>
          </w:tcPr>
          <w:p w14:paraId="4753D340" w14:textId="77777777" w:rsidR="00A6553F" w:rsidRDefault="00A6553F" w:rsidP="00B769A0">
            <w:pPr>
              <w:pStyle w:val="TableParagraph"/>
              <w:spacing w:before="16"/>
              <w:ind w:right="451"/>
              <w:jc w:val="right"/>
              <w:rPr>
                <w:rFonts w:ascii="Calibri" w:eastAsia="Calibri" w:hAnsi="Calibri" w:cs="Calibri"/>
                <w:sz w:val="18"/>
                <w:szCs w:val="18"/>
              </w:rPr>
            </w:pPr>
            <w:r>
              <w:rPr>
                <w:rFonts w:ascii="Calibri"/>
                <w:w w:val="95"/>
                <w:sz w:val="18"/>
              </w:rPr>
              <w:t>546,10</w:t>
            </w:r>
          </w:p>
        </w:tc>
        <w:tc>
          <w:tcPr>
            <w:tcW w:w="1406" w:type="dxa"/>
            <w:tcBorders>
              <w:top w:val="single" w:sz="2" w:space="0" w:color="000000"/>
              <w:left w:val="nil"/>
              <w:bottom w:val="nil"/>
              <w:right w:val="nil"/>
            </w:tcBorders>
          </w:tcPr>
          <w:p w14:paraId="75DC1C95" w14:textId="77777777" w:rsidR="00A6553F" w:rsidRDefault="00A6553F" w:rsidP="00B769A0">
            <w:pPr>
              <w:pStyle w:val="TableParagraph"/>
              <w:spacing w:before="16"/>
              <w:ind w:left="678"/>
              <w:rPr>
                <w:rFonts w:ascii="Calibri" w:eastAsia="Calibri" w:hAnsi="Calibri" w:cs="Calibri"/>
                <w:sz w:val="18"/>
                <w:szCs w:val="18"/>
              </w:rPr>
            </w:pPr>
            <w:r>
              <w:rPr>
                <w:rFonts w:ascii="Calibri"/>
                <w:sz w:val="18"/>
              </w:rPr>
              <w:t>546,10</w:t>
            </w:r>
          </w:p>
        </w:tc>
        <w:tc>
          <w:tcPr>
            <w:tcW w:w="1126" w:type="dxa"/>
            <w:tcBorders>
              <w:top w:val="single" w:sz="2" w:space="0" w:color="000000"/>
              <w:left w:val="nil"/>
              <w:bottom w:val="nil"/>
              <w:right w:val="nil"/>
            </w:tcBorders>
          </w:tcPr>
          <w:p w14:paraId="18417445"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1FC40648" w14:textId="77777777" w:rsidTr="00B769A0">
        <w:trPr>
          <w:trHeight w:hRule="exact" w:val="251"/>
        </w:trPr>
        <w:tc>
          <w:tcPr>
            <w:tcW w:w="543" w:type="dxa"/>
            <w:tcBorders>
              <w:top w:val="nil"/>
              <w:left w:val="nil"/>
              <w:bottom w:val="nil"/>
              <w:right w:val="nil"/>
            </w:tcBorders>
          </w:tcPr>
          <w:p w14:paraId="4B2937F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151</w:t>
            </w:r>
          </w:p>
        </w:tc>
        <w:tc>
          <w:tcPr>
            <w:tcW w:w="621" w:type="dxa"/>
            <w:tcBorders>
              <w:top w:val="nil"/>
              <w:left w:val="nil"/>
              <w:bottom w:val="nil"/>
              <w:right w:val="nil"/>
            </w:tcBorders>
          </w:tcPr>
          <w:p w14:paraId="07548866" w14:textId="77777777" w:rsidR="00A6553F" w:rsidRDefault="00A6553F" w:rsidP="00B769A0"/>
        </w:tc>
        <w:tc>
          <w:tcPr>
            <w:tcW w:w="6427" w:type="dxa"/>
            <w:tcBorders>
              <w:top w:val="nil"/>
              <w:left w:val="nil"/>
              <w:bottom w:val="nil"/>
              <w:right w:val="nil"/>
            </w:tcBorders>
          </w:tcPr>
          <w:p w14:paraId="51017517" w14:textId="77777777" w:rsidR="00A6553F" w:rsidRDefault="00A6553F" w:rsidP="00B769A0"/>
        </w:tc>
        <w:tc>
          <w:tcPr>
            <w:tcW w:w="4707" w:type="dxa"/>
            <w:tcBorders>
              <w:top w:val="nil"/>
              <w:left w:val="nil"/>
              <w:bottom w:val="nil"/>
              <w:right w:val="nil"/>
            </w:tcBorders>
          </w:tcPr>
          <w:p w14:paraId="3FF5CA7F" w14:textId="77777777" w:rsidR="00A6553F" w:rsidRDefault="00A6553F" w:rsidP="00B769A0"/>
        </w:tc>
        <w:tc>
          <w:tcPr>
            <w:tcW w:w="1406" w:type="dxa"/>
            <w:tcBorders>
              <w:top w:val="nil"/>
              <w:left w:val="nil"/>
              <w:bottom w:val="nil"/>
              <w:right w:val="nil"/>
            </w:tcBorders>
          </w:tcPr>
          <w:p w14:paraId="53664D7E" w14:textId="77777777" w:rsidR="00A6553F" w:rsidRDefault="00A6553F" w:rsidP="00B769A0"/>
        </w:tc>
        <w:tc>
          <w:tcPr>
            <w:tcW w:w="1126" w:type="dxa"/>
            <w:tcBorders>
              <w:top w:val="nil"/>
              <w:left w:val="nil"/>
              <w:bottom w:val="nil"/>
              <w:right w:val="nil"/>
            </w:tcBorders>
          </w:tcPr>
          <w:p w14:paraId="16B7AF12" w14:textId="77777777" w:rsidR="00A6553F" w:rsidRDefault="00A6553F" w:rsidP="00B769A0"/>
        </w:tc>
      </w:tr>
      <w:tr w:rsidR="00A6553F" w14:paraId="7AB2747E" w14:textId="77777777" w:rsidTr="00B769A0">
        <w:trPr>
          <w:trHeight w:hRule="exact" w:val="272"/>
        </w:trPr>
        <w:tc>
          <w:tcPr>
            <w:tcW w:w="543" w:type="dxa"/>
            <w:tcBorders>
              <w:top w:val="nil"/>
              <w:left w:val="nil"/>
              <w:bottom w:val="nil"/>
              <w:right w:val="nil"/>
            </w:tcBorders>
          </w:tcPr>
          <w:p w14:paraId="3E31A93C" w14:textId="77777777" w:rsidR="00A6553F" w:rsidRDefault="00A6553F" w:rsidP="00B769A0"/>
        </w:tc>
        <w:tc>
          <w:tcPr>
            <w:tcW w:w="621" w:type="dxa"/>
            <w:tcBorders>
              <w:top w:val="nil"/>
              <w:left w:val="nil"/>
              <w:bottom w:val="nil"/>
              <w:right w:val="nil"/>
            </w:tcBorders>
          </w:tcPr>
          <w:p w14:paraId="12363BAA" w14:textId="77777777" w:rsidR="00A6553F" w:rsidRDefault="00A6553F" w:rsidP="00B769A0"/>
        </w:tc>
        <w:tc>
          <w:tcPr>
            <w:tcW w:w="6427" w:type="dxa"/>
            <w:tcBorders>
              <w:top w:val="nil"/>
              <w:left w:val="nil"/>
              <w:bottom w:val="nil"/>
              <w:right w:val="nil"/>
            </w:tcBorders>
          </w:tcPr>
          <w:p w14:paraId="459BAC91"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Jubilarne</w:t>
            </w:r>
            <w:proofErr w:type="spellEnd"/>
            <w:r>
              <w:rPr>
                <w:rFonts w:ascii="Calibri"/>
                <w:spacing w:val="-15"/>
                <w:sz w:val="18"/>
              </w:rPr>
              <w:t xml:space="preserve"> </w:t>
            </w:r>
            <w:proofErr w:type="spellStart"/>
            <w:r>
              <w:rPr>
                <w:rFonts w:ascii="Calibri"/>
                <w:spacing w:val="-1"/>
                <w:sz w:val="18"/>
              </w:rPr>
              <w:t>nagrade</w:t>
            </w:r>
            <w:proofErr w:type="spellEnd"/>
          </w:p>
        </w:tc>
        <w:tc>
          <w:tcPr>
            <w:tcW w:w="4707" w:type="dxa"/>
            <w:tcBorders>
              <w:top w:val="nil"/>
              <w:left w:val="nil"/>
              <w:bottom w:val="nil"/>
              <w:right w:val="nil"/>
            </w:tcBorders>
          </w:tcPr>
          <w:p w14:paraId="00381F48" w14:textId="77777777" w:rsidR="00A6553F" w:rsidRDefault="00A6553F" w:rsidP="00B769A0"/>
        </w:tc>
        <w:tc>
          <w:tcPr>
            <w:tcW w:w="1406" w:type="dxa"/>
            <w:tcBorders>
              <w:top w:val="nil"/>
              <w:left w:val="nil"/>
              <w:bottom w:val="nil"/>
              <w:right w:val="nil"/>
            </w:tcBorders>
          </w:tcPr>
          <w:p w14:paraId="0414B027" w14:textId="77777777" w:rsidR="00A6553F" w:rsidRDefault="00A6553F" w:rsidP="00B769A0"/>
        </w:tc>
        <w:tc>
          <w:tcPr>
            <w:tcW w:w="1126" w:type="dxa"/>
            <w:tcBorders>
              <w:top w:val="nil"/>
              <w:left w:val="nil"/>
              <w:bottom w:val="nil"/>
              <w:right w:val="nil"/>
            </w:tcBorders>
          </w:tcPr>
          <w:p w14:paraId="28B674FA" w14:textId="77777777" w:rsidR="00A6553F" w:rsidRDefault="00A6553F" w:rsidP="00B769A0"/>
        </w:tc>
      </w:tr>
      <w:tr w:rsidR="00A6553F" w14:paraId="4912FE1C" w14:textId="77777777" w:rsidTr="00B769A0">
        <w:trPr>
          <w:trHeight w:hRule="exact" w:val="230"/>
        </w:trPr>
        <w:tc>
          <w:tcPr>
            <w:tcW w:w="543" w:type="dxa"/>
            <w:tcBorders>
              <w:top w:val="nil"/>
              <w:left w:val="nil"/>
              <w:bottom w:val="single" w:sz="2" w:space="0" w:color="000000"/>
              <w:right w:val="nil"/>
            </w:tcBorders>
          </w:tcPr>
          <w:p w14:paraId="2B2BFF59" w14:textId="77777777" w:rsidR="00A6553F" w:rsidRDefault="00A6553F" w:rsidP="00B769A0"/>
        </w:tc>
        <w:tc>
          <w:tcPr>
            <w:tcW w:w="621" w:type="dxa"/>
            <w:tcBorders>
              <w:top w:val="nil"/>
              <w:left w:val="nil"/>
              <w:bottom w:val="single" w:sz="2" w:space="0" w:color="000000"/>
              <w:right w:val="nil"/>
            </w:tcBorders>
          </w:tcPr>
          <w:p w14:paraId="51EFB50D"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427" w:type="dxa"/>
            <w:tcBorders>
              <w:top w:val="nil"/>
              <w:left w:val="nil"/>
              <w:bottom w:val="single" w:sz="2" w:space="0" w:color="000000"/>
              <w:right w:val="nil"/>
            </w:tcBorders>
          </w:tcPr>
          <w:p w14:paraId="740184A4" w14:textId="77777777" w:rsidR="00A6553F" w:rsidRDefault="00A6553F" w:rsidP="00B769A0"/>
        </w:tc>
        <w:tc>
          <w:tcPr>
            <w:tcW w:w="4707" w:type="dxa"/>
            <w:tcBorders>
              <w:top w:val="nil"/>
              <w:left w:val="nil"/>
              <w:bottom w:val="single" w:sz="2" w:space="0" w:color="000000"/>
              <w:right w:val="nil"/>
            </w:tcBorders>
          </w:tcPr>
          <w:p w14:paraId="794A8E5F" w14:textId="77777777" w:rsidR="00A6553F" w:rsidRDefault="00A6553F" w:rsidP="00B769A0">
            <w:pPr>
              <w:pStyle w:val="TableParagraph"/>
              <w:spacing w:before="7"/>
              <w:ind w:right="452"/>
              <w:jc w:val="right"/>
              <w:rPr>
                <w:rFonts w:ascii="Calibri" w:eastAsia="Calibri" w:hAnsi="Calibri" w:cs="Calibri"/>
                <w:sz w:val="16"/>
                <w:szCs w:val="16"/>
              </w:rPr>
            </w:pPr>
            <w:r>
              <w:rPr>
                <w:rFonts w:ascii="Calibri"/>
                <w:w w:val="95"/>
                <w:sz w:val="16"/>
              </w:rPr>
              <w:t>546,10</w:t>
            </w:r>
          </w:p>
        </w:tc>
        <w:tc>
          <w:tcPr>
            <w:tcW w:w="1406" w:type="dxa"/>
            <w:tcBorders>
              <w:top w:val="nil"/>
              <w:left w:val="nil"/>
              <w:bottom w:val="single" w:sz="2" w:space="0" w:color="000000"/>
              <w:right w:val="nil"/>
            </w:tcBorders>
          </w:tcPr>
          <w:p w14:paraId="3C44CA06" w14:textId="77777777" w:rsidR="00A6553F" w:rsidRDefault="00A6553F" w:rsidP="00B769A0">
            <w:pPr>
              <w:pStyle w:val="TableParagraph"/>
              <w:spacing w:before="7"/>
              <w:ind w:left="731"/>
              <w:rPr>
                <w:rFonts w:ascii="Calibri" w:eastAsia="Calibri" w:hAnsi="Calibri" w:cs="Calibri"/>
                <w:sz w:val="16"/>
                <w:szCs w:val="16"/>
              </w:rPr>
            </w:pPr>
            <w:r>
              <w:rPr>
                <w:rFonts w:ascii="Calibri"/>
                <w:sz w:val="16"/>
              </w:rPr>
              <w:t>546,10</w:t>
            </w:r>
          </w:p>
        </w:tc>
        <w:tc>
          <w:tcPr>
            <w:tcW w:w="1126" w:type="dxa"/>
            <w:tcBorders>
              <w:top w:val="nil"/>
              <w:left w:val="nil"/>
              <w:bottom w:val="single" w:sz="2" w:space="0" w:color="000000"/>
              <w:right w:val="nil"/>
            </w:tcBorders>
          </w:tcPr>
          <w:p w14:paraId="3607173B"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r w:rsidR="00A6553F" w14:paraId="27B71EAF" w14:textId="77777777" w:rsidTr="00B769A0">
        <w:trPr>
          <w:trHeight w:hRule="exact" w:val="252"/>
        </w:trPr>
        <w:tc>
          <w:tcPr>
            <w:tcW w:w="543" w:type="dxa"/>
            <w:tcBorders>
              <w:top w:val="single" w:sz="2" w:space="0" w:color="000000"/>
              <w:left w:val="nil"/>
              <w:bottom w:val="nil"/>
              <w:right w:val="nil"/>
            </w:tcBorders>
          </w:tcPr>
          <w:p w14:paraId="78AB638A"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6216B07F"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31219</w:t>
            </w:r>
          </w:p>
        </w:tc>
        <w:tc>
          <w:tcPr>
            <w:tcW w:w="6427" w:type="dxa"/>
            <w:tcBorders>
              <w:top w:val="single" w:sz="2" w:space="0" w:color="000000"/>
              <w:left w:val="nil"/>
              <w:bottom w:val="nil"/>
              <w:right w:val="nil"/>
            </w:tcBorders>
          </w:tcPr>
          <w:p w14:paraId="1B7DF2A6"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8"/>
                <w:sz w:val="18"/>
              </w:rPr>
              <w:t xml:space="preserve"> </w:t>
            </w:r>
            <w:proofErr w:type="spellStart"/>
            <w:r>
              <w:rPr>
                <w:rFonts w:ascii="Calibri"/>
                <w:spacing w:val="-1"/>
                <w:sz w:val="18"/>
              </w:rPr>
              <w:t>nenavedeni</w:t>
            </w:r>
            <w:proofErr w:type="spellEnd"/>
            <w:r>
              <w:rPr>
                <w:rFonts w:ascii="Calibri"/>
                <w:spacing w:val="-7"/>
                <w:sz w:val="18"/>
              </w:rPr>
              <w:t xml:space="preserve"> </w:t>
            </w:r>
            <w:proofErr w:type="spellStart"/>
            <w:r>
              <w:rPr>
                <w:rFonts w:ascii="Calibri"/>
                <w:spacing w:val="-1"/>
                <w:sz w:val="18"/>
              </w:rPr>
              <w:t>rashodi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zaposlene</w:t>
            </w:r>
            <w:proofErr w:type="spellEnd"/>
          </w:p>
        </w:tc>
        <w:tc>
          <w:tcPr>
            <w:tcW w:w="4707" w:type="dxa"/>
            <w:tcBorders>
              <w:top w:val="single" w:sz="2" w:space="0" w:color="000000"/>
              <w:left w:val="nil"/>
              <w:bottom w:val="nil"/>
              <w:right w:val="nil"/>
            </w:tcBorders>
          </w:tcPr>
          <w:p w14:paraId="49D27D1B" w14:textId="77777777" w:rsidR="00A6553F" w:rsidRDefault="00A6553F" w:rsidP="00B769A0">
            <w:pPr>
              <w:pStyle w:val="TableParagraph"/>
              <w:spacing w:before="16"/>
              <w:ind w:right="450"/>
              <w:jc w:val="right"/>
              <w:rPr>
                <w:rFonts w:ascii="Calibri" w:eastAsia="Calibri" w:hAnsi="Calibri" w:cs="Calibri"/>
                <w:sz w:val="18"/>
                <w:szCs w:val="18"/>
              </w:rPr>
            </w:pPr>
            <w:r>
              <w:rPr>
                <w:rFonts w:ascii="Calibri"/>
                <w:w w:val="95"/>
                <w:sz w:val="18"/>
              </w:rPr>
              <w:t>2.061,88</w:t>
            </w:r>
          </w:p>
        </w:tc>
        <w:tc>
          <w:tcPr>
            <w:tcW w:w="1406" w:type="dxa"/>
            <w:tcBorders>
              <w:top w:val="single" w:sz="2" w:space="0" w:color="000000"/>
              <w:left w:val="nil"/>
              <w:bottom w:val="nil"/>
              <w:right w:val="nil"/>
            </w:tcBorders>
          </w:tcPr>
          <w:p w14:paraId="2B16547E" w14:textId="77777777" w:rsidR="00A6553F" w:rsidRDefault="00A6553F" w:rsidP="00B769A0">
            <w:pPr>
              <w:pStyle w:val="TableParagraph"/>
              <w:spacing w:before="16"/>
              <w:ind w:left="542"/>
              <w:rPr>
                <w:rFonts w:ascii="Calibri" w:eastAsia="Calibri" w:hAnsi="Calibri" w:cs="Calibri"/>
                <w:sz w:val="18"/>
                <w:szCs w:val="18"/>
              </w:rPr>
            </w:pPr>
            <w:r>
              <w:rPr>
                <w:rFonts w:ascii="Calibri"/>
                <w:sz w:val="18"/>
              </w:rPr>
              <w:t>2.061,88</w:t>
            </w:r>
          </w:p>
        </w:tc>
        <w:tc>
          <w:tcPr>
            <w:tcW w:w="1126" w:type="dxa"/>
            <w:tcBorders>
              <w:top w:val="single" w:sz="2" w:space="0" w:color="000000"/>
              <w:left w:val="nil"/>
              <w:bottom w:val="nil"/>
              <w:right w:val="nil"/>
            </w:tcBorders>
          </w:tcPr>
          <w:p w14:paraId="12B43DE4"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374F98D0" w14:textId="77777777" w:rsidTr="00B769A0">
        <w:trPr>
          <w:trHeight w:hRule="exact" w:val="251"/>
        </w:trPr>
        <w:tc>
          <w:tcPr>
            <w:tcW w:w="543" w:type="dxa"/>
            <w:tcBorders>
              <w:top w:val="nil"/>
              <w:left w:val="nil"/>
              <w:bottom w:val="nil"/>
              <w:right w:val="nil"/>
            </w:tcBorders>
          </w:tcPr>
          <w:p w14:paraId="3720E4A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152</w:t>
            </w:r>
          </w:p>
        </w:tc>
        <w:tc>
          <w:tcPr>
            <w:tcW w:w="621" w:type="dxa"/>
            <w:tcBorders>
              <w:top w:val="nil"/>
              <w:left w:val="nil"/>
              <w:bottom w:val="nil"/>
              <w:right w:val="nil"/>
            </w:tcBorders>
          </w:tcPr>
          <w:p w14:paraId="03F0ED02" w14:textId="77777777" w:rsidR="00A6553F" w:rsidRDefault="00A6553F" w:rsidP="00B769A0"/>
        </w:tc>
        <w:tc>
          <w:tcPr>
            <w:tcW w:w="6427" w:type="dxa"/>
            <w:tcBorders>
              <w:top w:val="nil"/>
              <w:left w:val="nil"/>
              <w:bottom w:val="nil"/>
              <w:right w:val="nil"/>
            </w:tcBorders>
          </w:tcPr>
          <w:p w14:paraId="4CC10F63" w14:textId="77777777" w:rsidR="00A6553F" w:rsidRDefault="00A6553F" w:rsidP="00B769A0"/>
        </w:tc>
        <w:tc>
          <w:tcPr>
            <w:tcW w:w="4707" w:type="dxa"/>
            <w:tcBorders>
              <w:top w:val="nil"/>
              <w:left w:val="nil"/>
              <w:bottom w:val="nil"/>
              <w:right w:val="nil"/>
            </w:tcBorders>
          </w:tcPr>
          <w:p w14:paraId="25782282" w14:textId="77777777" w:rsidR="00A6553F" w:rsidRDefault="00A6553F" w:rsidP="00B769A0"/>
        </w:tc>
        <w:tc>
          <w:tcPr>
            <w:tcW w:w="1406" w:type="dxa"/>
            <w:tcBorders>
              <w:top w:val="nil"/>
              <w:left w:val="nil"/>
              <w:bottom w:val="nil"/>
              <w:right w:val="nil"/>
            </w:tcBorders>
          </w:tcPr>
          <w:p w14:paraId="0CD08B07" w14:textId="77777777" w:rsidR="00A6553F" w:rsidRDefault="00A6553F" w:rsidP="00B769A0"/>
        </w:tc>
        <w:tc>
          <w:tcPr>
            <w:tcW w:w="1126" w:type="dxa"/>
            <w:tcBorders>
              <w:top w:val="nil"/>
              <w:left w:val="nil"/>
              <w:bottom w:val="nil"/>
              <w:right w:val="nil"/>
            </w:tcBorders>
          </w:tcPr>
          <w:p w14:paraId="37724F0E" w14:textId="77777777" w:rsidR="00A6553F" w:rsidRDefault="00A6553F" w:rsidP="00B769A0"/>
        </w:tc>
      </w:tr>
      <w:tr w:rsidR="00A6553F" w14:paraId="1375B74F" w14:textId="77777777" w:rsidTr="00B769A0">
        <w:trPr>
          <w:trHeight w:hRule="exact" w:val="272"/>
        </w:trPr>
        <w:tc>
          <w:tcPr>
            <w:tcW w:w="543" w:type="dxa"/>
            <w:tcBorders>
              <w:top w:val="nil"/>
              <w:left w:val="nil"/>
              <w:bottom w:val="nil"/>
              <w:right w:val="nil"/>
            </w:tcBorders>
          </w:tcPr>
          <w:p w14:paraId="03A63D68" w14:textId="77777777" w:rsidR="00A6553F" w:rsidRDefault="00A6553F" w:rsidP="00B769A0"/>
        </w:tc>
        <w:tc>
          <w:tcPr>
            <w:tcW w:w="621" w:type="dxa"/>
            <w:tcBorders>
              <w:top w:val="nil"/>
              <w:left w:val="nil"/>
              <w:bottom w:val="nil"/>
              <w:right w:val="nil"/>
            </w:tcBorders>
          </w:tcPr>
          <w:p w14:paraId="1B8E6A18" w14:textId="77777777" w:rsidR="00A6553F" w:rsidRDefault="00A6553F" w:rsidP="00B769A0"/>
        </w:tc>
        <w:tc>
          <w:tcPr>
            <w:tcW w:w="6427" w:type="dxa"/>
            <w:tcBorders>
              <w:top w:val="nil"/>
              <w:left w:val="nil"/>
              <w:bottom w:val="nil"/>
              <w:right w:val="nil"/>
            </w:tcBorders>
          </w:tcPr>
          <w:p w14:paraId="4188CDB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8"/>
                <w:sz w:val="18"/>
              </w:rPr>
              <w:t xml:space="preserve"> </w:t>
            </w:r>
            <w:proofErr w:type="spellStart"/>
            <w:r>
              <w:rPr>
                <w:rFonts w:ascii="Calibri"/>
                <w:spacing w:val="-1"/>
                <w:sz w:val="18"/>
              </w:rPr>
              <w:t>nenavedeni</w:t>
            </w:r>
            <w:proofErr w:type="spellEnd"/>
            <w:r>
              <w:rPr>
                <w:rFonts w:ascii="Calibri"/>
                <w:spacing w:val="-7"/>
                <w:sz w:val="18"/>
              </w:rPr>
              <w:t xml:space="preserve"> </w:t>
            </w:r>
            <w:proofErr w:type="spellStart"/>
            <w:r>
              <w:rPr>
                <w:rFonts w:ascii="Calibri"/>
                <w:spacing w:val="-1"/>
                <w:sz w:val="18"/>
              </w:rPr>
              <w:t>rashodi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zaposlene</w:t>
            </w:r>
            <w:proofErr w:type="spellEnd"/>
          </w:p>
        </w:tc>
        <w:tc>
          <w:tcPr>
            <w:tcW w:w="4707" w:type="dxa"/>
            <w:tcBorders>
              <w:top w:val="nil"/>
              <w:left w:val="nil"/>
              <w:bottom w:val="nil"/>
              <w:right w:val="nil"/>
            </w:tcBorders>
          </w:tcPr>
          <w:p w14:paraId="3849E69D" w14:textId="77777777" w:rsidR="00A6553F" w:rsidRDefault="00A6553F" w:rsidP="00B769A0"/>
        </w:tc>
        <w:tc>
          <w:tcPr>
            <w:tcW w:w="1406" w:type="dxa"/>
            <w:tcBorders>
              <w:top w:val="nil"/>
              <w:left w:val="nil"/>
              <w:bottom w:val="nil"/>
              <w:right w:val="nil"/>
            </w:tcBorders>
          </w:tcPr>
          <w:p w14:paraId="0620E0CB" w14:textId="77777777" w:rsidR="00A6553F" w:rsidRDefault="00A6553F" w:rsidP="00B769A0"/>
        </w:tc>
        <w:tc>
          <w:tcPr>
            <w:tcW w:w="1126" w:type="dxa"/>
            <w:tcBorders>
              <w:top w:val="nil"/>
              <w:left w:val="nil"/>
              <w:bottom w:val="nil"/>
              <w:right w:val="nil"/>
            </w:tcBorders>
          </w:tcPr>
          <w:p w14:paraId="365C715C" w14:textId="77777777" w:rsidR="00A6553F" w:rsidRDefault="00A6553F" w:rsidP="00B769A0"/>
        </w:tc>
      </w:tr>
      <w:tr w:rsidR="00A6553F" w14:paraId="303DCEAD" w14:textId="77777777" w:rsidTr="00B769A0">
        <w:trPr>
          <w:trHeight w:hRule="exact" w:val="300"/>
        </w:trPr>
        <w:tc>
          <w:tcPr>
            <w:tcW w:w="543" w:type="dxa"/>
            <w:tcBorders>
              <w:top w:val="nil"/>
              <w:left w:val="nil"/>
              <w:bottom w:val="nil"/>
              <w:right w:val="nil"/>
            </w:tcBorders>
          </w:tcPr>
          <w:p w14:paraId="2605FFDB" w14:textId="77777777" w:rsidR="00A6553F" w:rsidRDefault="00A6553F" w:rsidP="00B769A0"/>
        </w:tc>
        <w:tc>
          <w:tcPr>
            <w:tcW w:w="621" w:type="dxa"/>
            <w:tcBorders>
              <w:top w:val="nil"/>
              <w:left w:val="nil"/>
              <w:bottom w:val="nil"/>
              <w:right w:val="nil"/>
            </w:tcBorders>
          </w:tcPr>
          <w:p w14:paraId="4F354A33" w14:textId="77777777" w:rsidR="00A6553F" w:rsidRDefault="00A6553F" w:rsidP="00B769A0">
            <w:pPr>
              <w:pStyle w:val="TableParagraph"/>
              <w:spacing w:before="7"/>
              <w:ind w:right="49"/>
              <w:jc w:val="right"/>
              <w:rPr>
                <w:rFonts w:ascii="Calibri" w:eastAsia="Calibri" w:hAnsi="Calibri" w:cs="Calibri"/>
                <w:sz w:val="16"/>
                <w:szCs w:val="16"/>
              </w:rPr>
            </w:pPr>
            <w:r>
              <w:rPr>
                <w:rFonts w:ascii="Calibri"/>
                <w:w w:val="95"/>
                <w:sz w:val="16"/>
              </w:rPr>
              <w:t>1</w:t>
            </w:r>
          </w:p>
        </w:tc>
        <w:tc>
          <w:tcPr>
            <w:tcW w:w="6427" w:type="dxa"/>
            <w:tcBorders>
              <w:top w:val="nil"/>
              <w:left w:val="nil"/>
              <w:bottom w:val="nil"/>
              <w:right w:val="nil"/>
            </w:tcBorders>
          </w:tcPr>
          <w:p w14:paraId="4A6C77F8" w14:textId="77777777" w:rsidR="00A6553F" w:rsidRDefault="00A6553F" w:rsidP="00B769A0"/>
        </w:tc>
        <w:tc>
          <w:tcPr>
            <w:tcW w:w="4707" w:type="dxa"/>
            <w:tcBorders>
              <w:top w:val="nil"/>
              <w:left w:val="nil"/>
              <w:bottom w:val="nil"/>
              <w:right w:val="nil"/>
            </w:tcBorders>
          </w:tcPr>
          <w:p w14:paraId="3E433F15" w14:textId="77777777" w:rsidR="00A6553F" w:rsidRDefault="00A6553F" w:rsidP="00B769A0">
            <w:pPr>
              <w:pStyle w:val="TableParagraph"/>
              <w:spacing w:before="7"/>
              <w:ind w:right="451"/>
              <w:jc w:val="right"/>
              <w:rPr>
                <w:rFonts w:ascii="Calibri" w:eastAsia="Calibri" w:hAnsi="Calibri" w:cs="Calibri"/>
                <w:sz w:val="16"/>
                <w:szCs w:val="16"/>
              </w:rPr>
            </w:pPr>
            <w:r>
              <w:rPr>
                <w:rFonts w:ascii="Calibri"/>
                <w:w w:val="95"/>
                <w:sz w:val="16"/>
              </w:rPr>
              <w:t>2.061,88</w:t>
            </w:r>
          </w:p>
        </w:tc>
        <w:tc>
          <w:tcPr>
            <w:tcW w:w="1406" w:type="dxa"/>
            <w:tcBorders>
              <w:top w:val="nil"/>
              <w:left w:val="nil"/>
              <w:bottom w:val="nil"/>
              <w:right w:val="nil"/>
            </w:tcBorders>
          </w:tcPr>
          <w:p w14:paraId="34D7E83D" w14:textId="77777777" w:rsidR="00A6553F" w:rsidRDefault="00A6553F" w:rsidP="00B769A0">
            <w:pPr>
              <w:pStyle w:val="TableParagraph"/>
              <w:spacing w:before="7"/>
              <w:ind w:left="609"/>
              <w:rPr>
                <w:rFonts w:ascii="Calibri" w:eastAsia="Calibri" w:hAnsi="Calibri" w:cs="Calibri"/>
                <w:sz w:val="16"/>
                <w:szCs w:val="16"/>
              </w:rPr>
            </w:pPr>
            <w:r>
              <w:rPr>
                <w:rFonts w:ascii="Calibri"/>
                <w:sz w:val="16"/>
              </w:rPr>
              <w:t>2.061,88</w:t>
            </w:r>
          </w:p>
        </w:tc>
        <w:tc>
          <w:tcPr>
            <w:tcW w:w="1126" w:type="dxa"/>
            <w:tcBorders>
              <w:top w:val="nil"/>
              <w:left w:val="nil"/>
              <w:bottom w:val="nil"/>
              <w:right w:val="nil"/>
            </w:tcBorders>
          </w:tcPr>
          <w:p w14:paraId="59F53D4E" w14:textId="77777777" w:rsidR="00A6553F" w:rsidRDefault="00A6553F" w:rsidP="00B769A0">
            <w:pPr>
              <w:pStyle w:val="TableParagraph"/>
              <w:spacing w:before="7"/>
              <w:ind w:left="292"/>
              <w:rPr>
                <w:rFonts w:ascii="Calibri" w:eastAsia="Calibri" w:hAnsi="Calibri" w:cs="Calibri"/>
                <w:sz w:val="16"/>
                <w:szCs w:val="16"/>
              </w:rPr>
            </w:pPr>
            <w:r>
              <w:rPr>
                <w:rFonts w:ascii="Calibri"/>
                <w:sz w:val="16"/>
              </w:rPr>
              <w:t>100,00%</w:t>
            </w:r>
          </w:p>
        </w:tc>
      </w:tr>
    </w:tbl>
    <w:p w14:paraId="4E2E878E"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6A134214" w14:textId="77777777" w:rsidR="00A6553F" w:rsidRDefault="00A6553F" w:rsidP="00A6553F">
      <w:pPr>
        <w:spacing w:before="9"/>
        <w:rPr>
          <w:rFonts w:ascii="Times New Roman" w:hAnsi="Times New Roman"/>
          <w:sz w:val="6"/>
          <w:szCs w:val="6"/>
        </w:rPr>
      </w:pPr>
    </w:p>
    <w:tbl>
      <w:tblPr>
        <w:tblStyle w:val="TableNormal"/>
        <w:tblW w:w="0" w:type="auto"/>
        <w:tblInd w:w="108" w:type="dxa"/>
        <w:tblLayout w:type="fixed"/>
        <w:tblLook w:val="01E0" w:firstRow="1" w:lastRow="1" w:firstColumn="1" w:lastColumn="1" w:noHBand="0" w:noVBand="0"/>
      </w:tblPr>
      <w:tblGrid>
        <w:gridCol w:w="543"/>
        <w:gridCol w:w="621"/>
        <w:gridCol w:w="6792"/>
        <w:gridCol w:w="4387"/>
        <w:gridCol w:w="1361"/>
        <w:gridCol w:w="1127"/>
      </w:tblGrid>
      <w:tr w:rsidR="00A6553F" w14:paraId="6DAC5ADC" w14:textId="77777777" w:rsidTr="00B769A0">
        <w:trPr>
          <w:trHeight w:hRule="exact" w:val="252"/>
        </w:trPr>
        <w:tc>
          <w:tcPr>
            <w:tcW w:w="543" w:type="dxa"/>
            <w:tcBorders>
              <w:top w:val="single" w:sz="2" w:space="0" w:color="000000"/>
              <w:left w:val="nil"/>
              <w:bottom w:val="nil"/>
              <w:right w:val="nil"/>
            </w:tcBorders>
          </w:tcPr>
          <w:p w14:paraId="7FDADDE4"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A7F71DC"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31212</w:t>
            </w:r>
          </w:p>
        </w:tc>
        <w:tc>
          <w:tcPr>
            <w:tcW w:w="6792" w:type="dxa"/>
            <w:tcBorders>
              <w:top w:val="single" w:sz="2" w:space="0" w:color="000000"/>
              <w:left w:val="nil"/>
              <w:bottom w:val="nil"/>
              <w:right w:val="nil"/>
            </w:tcBorders>
          </w:tcPr>
          <w:p w14:paraId="563FCC7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Nagrade</w:t>
            </w:r>
            <w:proofErr w:type="spellEnd"/>
          </w:p>
        </w:tc>
        <w:tc>
          <w:tcPr>
            <w:tcW w:w="4387" w:type="dxa"/>
            <w:tcBorders>
              <w:top w:val="single" w:sz="2" w:space="0" w:color="000000"/>
              <w:left w:val="nil"/>
              <w:bottom w:val="nil"/>
              <w:right w:val="nil"/>
            </w:tcBorders>
          </w:tcPr>
          <w:p w14:paraId="68945011"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616,00</w:t>
            </w:r>
          </w:p>
        </w:tc>
        <w:tc>
          <w:tcPr>
            <w:tcW w:w="1361" w:type="dxa"/>
            <w:tcBorders>
              <w:top w:val="single" w:sz="2" w:space="0" w:color="000000"/>
              <w:left w:val="nil"/>
              <w:bottom w:val="nil"/>
              <w:right w:val="nil"/>
            </w:tcBorders>
          </w:tcPr>
          <w:p w14:paraId="1CD07DA9"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616,00</w:t>
            </w:r>
          </w:p>
        </w:tc>
        <w:tc>
          <w:tcPr>
            <w:tcW w:w="1127" w:type="dxa"/>
            <w:tcBorders>
              <w:top w:val="single" w:sz="2" w:space="0" w:color="000000"/>
              <w:left w:val="nil"/>
              <w:bottom w:val="nil"/>
              <w:right w:val="nil"/>
            </w:tcBorders>
          </w:tcPr>
          <w:p w14:paraId="05717BF0"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598652EF" w14:textId="77777777" w:rsidTr="00B769A0">
        <w:trPr>
          <w:trHeight w:hRule="exact" w:val="251"/>
        </w:trPr>
        <w:tc>
          <w:tcPr>
            <w:tcW w:w="543" w:type="dxa"/>
            <w:tcBorders>
              <w:top w:val="nil"/>
              <w:left w:val="nil"/>
              <w:bottom w:val="nil"/>
              <w:right w:val="nil"/>
            </w:tcBorders>
          </w:tcPr>
          <w:p w14:paraId="08269E5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342</w:t>
            </w:r>
          </w:p>
        </w:tc>
        <w:tc>
          <w:tcPr>
            <w:tcW w:w="621" w:type="dxa"/>
            <w:tcBorders>
              <w:top w:val="nil"/>
              <w:left w:val="nil"/>
              <w:bottom w:val="nil"/>
              <w:right w:val="nil"/>
            </w:tcBorders>
          </w:tcPr>
          <w:p w14:paraId="4C9613C0" w14:textId="77777777" w:rsidR="00A6553F" w:rsidRDefault="00A6553F" w:rsidP="00B769A0"/>
        </w:tc>
        <w:tc>
          <w:tcPr>
            <w:tcW w:w="6792" w:type="dxa"/>
            <w:tcBorders>
              <w:top w:val="nil"/>
              <w:left w:val="nil"/>
              <w:bottom w:val="nil"/>
              <w:right w:val="nil"/>
            </w:tcBorders>
          </w:tcPr>
          <w:p w14:paraId="34808EE8" w14:textId="77777777" w:rsidR="00A6553F" w:rsidRDefault="00A6553F" w:rsidP="00B769A0"/>
        </w:tc>
        <w:tc>
          <w:tcPr>
            <w:tcW w:w="4387" w:type="dxa"/>
            <w:tcBorders>
              <w:top w:val="nil"/>
              <w:left w:val="nil"/>
              <w:bottom w:val="nil"/>
              <w:right w:val="nil"/>
            </w:tcBorders>
          </w:tcPr>
          <w:p w14:paraId="42F7322C" w14:textId="77777777" w:rsidR="00A6553F" w:rsidRDefault="00A6553F" w:rsidP="00B769A0"/>
        </w:tc>
        <w:tc>
          <w:tcPr>
            <w:tcW w:w="1361" w:type="dxa"/>
            <w:tcBorders>
              <w:top w:val="nil"/>
              <w:left w:val="nil"/>
              <w:bottom w:val="nil"/>
              <w:right w:val="nil"/>
            </w:tcBorders>
          </w:tcPr>
          <w:p w14:paraId="204C9E4C" w14:textId="77777777" w:rsidR="00A6553F" w:rsidRDefault="00A6553F" w:rsidP="00B769A0"/>
        </w:tc>
        <w:tc>
          <w:tcPr>
            <w:tcW w:w="1127" w:type="dxa"/>
            <w:tcBorders>
              <w:top w:val="nil"/>
              <w:left w:val="nil"/>
              <w:bottom w:val="nil"/>
              <w:right w:val="nil"/>
            </w:tcBorders>
          </w:tcPr>
          <w:p w14:paraId="36619B0F" w14:textId="77777777" w:rsidR="00A6553F" w:rsidRDefault="00A6553F" w:rsidP="00B769A0"/>
        </w:tc>
      </w:tr>
      <w:tr w:rsidR="00A6553F" w14:paraId="1AB20E65" w14:textId="77777777" w:rsidTr="00B769A0">
        <w:trPr>
          <w:trHeight w:hRule="exact" w:val="242"/>
        </w:trPr>
        <w:tc>
          <w:tcPr>
            <w:tcW w:w="543" w:type="dxa"/>
            <w:tcBorders>
              <w:top w:val="nil"/>
              <w:left w:val="nil"/>
              <w:bottom w:val="single" w:sz="2" w:space="0" w:color="000000"/>
              <w:right w:val="nil"/>
            </w:tcBorders>
          </w:tcPr>
          <w:p w14:paraId="1128756A" w14:textId="77777777" w:rsidR="00A6553F" w:rsidRDefault="00A6553F" w:rsidP="00B769A0"/>
        </w:tc>
        <w:tc>
          <w:tcPr>
            <w:tcW w:w="621" w:type="dxa"/>
            <w:tcBorders>
              <w:top w:val="nil"/>
              <w:left w:val="nil"/>
              <w:bottom w:val="single" w:sz="2" w:space="0" w:color="000000"/>
              <w:right w:val="nil"/>
            </w:tcBorders>
          </w:tcPr>
          <w:p w14:paraId="582D2E23"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584FCB42" w14:textId="77777777" w:rsidR="00A6553F" w:rsidRDefault="00A6553F" w:rsidP="00B769A0"/>
        </w:tc>
        <w:tc>
          <w:tcPr>
            <w:tcW w:w="4387" w:type="dxa"/>
            <w:tcBorders>
              <w:top w:val="nil"/>
              <w:left w:val="nil"/>
              <w:bottom w:val="single" w:sz="2" w:space="0" w:color="000000"/>
              <w:right w:val="nil"/>
            </w:tcBorders>
          </w:tcPr>
          <w:p w14:paraId="083574F4"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616,00</w:t>
            </w:r>
          </w:p>
        </w:tc>
        <w:tc>
          <w:tcPr>
            <w:tcW w:w="1361" w:type="dxa"/>
            <w:tcBorders>
              <w:top w:val="nil"/>
              <w:left w:val="nil"/>
              <w:bottom w:val="single" w:sz="2" w:space="0" w:color="000000"/>
              <w:right w:val="nil"/>
            </w:tcBorders>
          </w:tcPr>
          <w:p w14:paraId="05D45D2E"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616,00</w:t>
            </w:r>
          </w:p>
        </w:tc>
        <w:tc>
          <w:tcPr>
            <w:tcW w:w="1127" w:type="dxa"/>
            <w:tcBorders>
              <w:top w:val="nil"/>
              <w:left w:val="nil"/>
              <w:bottom w:val="single" w:sz="2" w:space="0" w:color="000000"/>
              <w:right w:val="nil"/>
            </w:tcBorders>
          </w:tcPr>
          <w:p w14:paraId="3F076B74"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6F165DFD" w14:textId="77777777" w:rsidTr="00B769A0">
        <w:trPr>
          <w:trHeight w:hRule="exact" w:val="252"/>
        </w:trPr>
        <w:tc>
          <w:tcPr>
            <w:tcW w:w="543" w:type="dxa"/>
            <w:tcBorders>
              <w:top w:val="single" w:sz="2" w:space="0" w:color="000000"/>
              <w:left w:val="nil"/>
              <w:bottom w:val="nil"/>
              <w:right w:val="nil"/>
            </w:tcBorders>
          </w:tcPr>
          <w:p w14:paraId="3BDEF695"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3A68D50"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31216</w:t>
            </w:r>
          </w:p>
        </w:tc>
        <w:tc>
          <w:tcPr>
            <w:tcW w:w="6792" w:type="dxa"/>
            <w:tcBorders>
              <w:top w:val="single" w:sz="2" w:space="0" w:color="000000"/>
              <w:left w:val="nil"/>
              <w:bottom w:val="nil"/>
              <w:right w:val="nil"/>
            </w:tcBorders>
          </w:tcPr>
          <w:p w14:paraId="5788387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Regres</w:t>
            </w:r>
            <w:proofErr w:type="spellEnd"/>
            <w:r>
              <w:rPr>
                <w:rFonts w:ascii="Calibri" w:hAnsi="Calibri"/>
                <w:spacing w:val="-6"/>
                <w:sz w:val="18"/>
              </w:rPr>
              <w:t xml:space="preserve"> </w:t>
            </w:r>
            <w:r>
              <w:rPr>
                <w:rFonts w:ascii="Calibri" w:hAnsi="Calibri"/>
                <w:sz w:val="18"/>
              </w:rPr>
              <w:t>za</w:t>
            </w:r>
            <w:r>
              <w:rPr>
                <w:rFonts w:ascii="Calibri" w:hAnsi="Calibri"/>
                <w:spacing w:val="-6"/>
                <w:sz w:val="18"/>
              </w:rPr>
              <w:t xml:space="preserve"> </w:t>
            </w:r>
            <w:proofErr w:type="spellStart"/>
            <w:r>
              <w:rPr>
                <w:rFonts w:ascii="Calibri" w:hAnsi="Calibri"/>
                <w:spacing w:val="-1"/>
                <w:sz w:val="18"/>
              </w:rPr>
              <w:t>godišnji</w:t>
            </w:r>
            <w:proofErr w:type="spellEnd"/>
            <w:r>
              <w:rPr>
                <w:rFonts w:ascii="Calibri" w:hAnsi="Calibri"/>
                <w:spacing w:val="-7"/>
                <w:sz w:val="18"/>
              </w:rPr>
              <w:t xml:space="preserve"> </w:t>
            </w:r>
            <w:proofErr w:type="spellStart"/>
            <w:r>
              <w:rPr>
                <w:rFonts w:ascii="Calibri" w:hAnsi="Calibri"/>
                <w:sz w:val="18"/>
              </w:rPr>
              <w:t>odmor</w:t>
            </w:r>
            <w:proofErr w:type="spellEnd"/>
          </w:p>
        </w:tc>
        <w:tc>
          <w:tcPr>
            <w:tcW w:w="4387" w:type="dxa"/>
            <w:tcBorders>
              <w:top w:val="single" w:sz="2" w:space="0" w:color="000000"/>
              <w:left w:val="nil"/>
              <w:bottom w:val="nil"/>
              <w:right w:val="nil"/>
            </w:tcBorders>
          </w:tcPr>
          <w:p w14:paraId="1FE9FCA0"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700,00</w:t>
            </w:r>
          </w:p>
        </w:tc>
        <w:tc>
          <w:tcPr>
            <w:tcW w:w="1361" w:type="dxa"/>
            <w:tcBorders>
              <w:top w:val="single" w:sz="2" w:space="0" w:color="000000"/>
              <w:left w:val="nil"/>
              <w:bottom w:val="nil"/>
              <w:right w:val="nil"/>
            </w:tcBorders>
          </w:tcPr>
          <w:p w14:paraId="6E8D5B17"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700,00</w:t>
            </w:r>
          </w:p>
        </w:tc>
        <w:tc>
          <w:tcPr>
            <w:tcW w:w="1127" w:type="dxa"/>
            <w:tcBorders>
              <w:top w:val="single" w:sz="2" w:space="0" w:color="000000"/>
              <w:left w:val="nil"/>
              <w:bottom w:val="nil"/>
              <w:right w:val="nil"/>
            </w:tcBorders>
          </w:tcPr>
          <w:p w14:paraId="3FEC80CF"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623E9A4D" w14:textId="77777777" w:rsidTr="00B769A0">
        <w:trPr>
          <w:trHeight w:hRule="exact" w:val="252"/>
        </w:trPr>
        <w:tc>
          <w:tcPr>
            <w:tcW w:w="543" w:type="dxa"/>
            <w:tcBorders>
              <w:top w:val="nil"/>
              <w:left w:val="nil"/>
              <w:bottom w:val="nil"/>
              <w:right w:val="nil"/>
            </w:tcBorders>
          </w:tcPr>
          <w:p w14:paraId="4820961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358</w:t>
            </w:r>
          </w:p>
        </w:tc>
        <w:tc>
          <w:tcPr>
            <w:tcW w:w="621" w:type="dxa"/>
            <w:tcBorders>
              <w:top w:val="nil"/>
              <w:left w:val="nil"/>
              <w:bottom w:val="nil"/>
              <w:right w:val="nil"/>
            </w:tcBorders>
          </w:tcPr>
          <w:p w14:paraId="252BC342" w14:textId="77777777" w:rsidR="00A6553F" w:rsidRDefault="00A6553F" w:rsidP="00B769A0"/>
        </w:tc>
        <w:tc>
          <w:tcPr>
            <w:tcW w:w="6792" w:type="dxa"/>
            <w:tcBorders>
              <w:top w:val="nil"/>
              <w:left w:val="nil"/>
              <w:bottom w:val="nil"/>
              <w:right w:val="nil"/>
            </w:tcBorders>
          </w:tcPr>
          <w:p w14:paraId="1AEE83F6" w14:textId="77777777" w:rsidR="00A6553F" w:rsidRDefault="00A6553F" w:rsidP="00B769A0"/>
        </w:tc>
        <w:tc>
          <w:tcPr>
            <w:tcW w:w="4387" w:type="dxa"/>
            <w:tcBorders>
              <w:top w:val="nil"/>
              <w:left w:val="nil"/>
              <w:bottom w:val="nil"/>
              <w:right w:val="nil"/>
            </w:tcBorders>
          </w:tcPr>
          <w:p w14:paraId="4B4924B2" w14:textId="77777777" w:rsidR="00A6553F" w:rsidRDefault="00A6553F" w:rsidP="00B769A0"/>
        </w:tc>
        <w:tc>
          <w:tcPr>
            <w:tcW w:w="1361" w:type="dxa"/>
            <w:tcBorders>
              <w:top w:val="nil"/>
              <w:left w:val="nil"/>
              <w:bottom w:val="nil"/>
              <w:right w:val="nil"/>
            </w:tcBorders>
          </w:tcPr>
          <w:p w14:paraId="5011A092" w14:textId="77777777" w:rsidR="00A6553F" w:rsidRDefault="00A6553F" w:rsidP="00B769A0"/>
        </w:tc>
        <w:tc>
          <w:tcPr>
            <w:tcW w:w="1127" w:type="dxa"/>
            <w:tcBorders>
              <w:top w:val="nil"/>
              <w:left w:val="nil"/>
              <w:bottom w:val="nil"/>
              <w:right w:val="nil"/>
            </w:tcBorders>
          </w:tcPr>
          <w:p w14:paraId="4F49EE0F" w14:textId="77777777" w:rsidR="00A6553F" w:rsidRDefault="00A6553F" w:rsidP="00B769A0"/>
        </w:tc>
      </w:tr>
      <w:tr w:rsidR="00A6553F" w14:paraId="504A102C" w14:textId="77777777" w:rsidTr="00B769A0">
        <w:trPr>
          <w:trHeight w:hRule="exact" w:val="244"/>
        </w:trPr>
        <w:tc>
          <w:tcPr>
            <w:tcW w:w="543" w:type="dxa"/>
            <w:tcBorders>
              <w:top w:val="nil"/>
              <w:left w:val="nil"/>
              <w:bottom w:val="single" w:sz="2" w:space="0" w:color="000000"/>
              <w:right w:val="nil"/>
            </w:tcBorders>
          </w:tcPr>
          <w:p w14:paraId="16B2688C" w14:textId="77777777" w:rsidR="00A6553F" w:rsidRDefault="00A6553F" w:rsidP="00B769A0"/>
        </w:tc>
        <w:tc>
          <w:tcPr>
            <w:tcW w:w="621" w:type="dxa"/>
            <w:tcBorders>
              <w:top w:val="nil"/>
              <w:left w:val="nil"/>
              <w:bottom w:val="single" w:sz="2" w:space="0" w:color="000000"/>
              <w:right w:val="nil"/>
            </w:tcBorders>
          </w:tcPr>
          <w:p w14:paraId="55617DE7"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1827E5DB" w14:textId="77777777" w:rsidR="00A6553F" w:rsidRDefault="00A6553F" w:rsidP="00B769A0"/>
        </w:tc>
        <w:tc>
          <w:tcPr>
            <w:tcW w:w="4387" w:type="dxa"/>
            <w:tcBorders>
              <w:top w:val="nil"/>
              <w:left w:val="nil"/>
              <w:bottom w:val="single" w:sz="2" w:space="0" w:color="000000"/>
              <w:right w:val="nil"/>
            </w:tcBorders>
          </w:tcPr>
          <w:p w14:paraId="4DA9BB5B"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700,00</w:t>
            </w:r>
          </w:p>
        </w:tc>
        <w:tc>
          <w:tcPr>
            <w:tcW w:w="1361" w:type="dxa"/>
            <w:tcBorders>
              <w:top w:val="nil"/>
              <w:left w:val="nil"/>
              <w:bottom w:val="single" w:sz="2" w:space="0" w:color="000000"/>
              <w:right w:val="nil"/>
            </w:tcBorders>
          </w:tcPr>
          <w:p w14:paraId="03855FC3"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700,00</w:t>
            </w:r>
          </w:p>
        </w:tc>
        <w:tc>
          <w:tcPr>
            <w:tcW w:w="1127" w:type="dxa"/>
            <w:tcBorders>
              <w:top w:val="nil"/>
              <w:left w:val="nil"/>
              <w:bottom w:val="single" w:sz="2" w:space="0" w:color="000000"/>
              <w:right w:val="nil"/>
            </w:tcBorders>
          </w:tcPr>
          <w:p w14:paraId="2EB77D2E" w14:textId="77777777" w:rsidR="00A6553F" w:rsidRDefault="00A6553F" w:rsidP="00B769A0">
            <w:pPr>
              <w:pStyle w:val="TableParagraph"/>
              <w:spacing w:before="20"/>
              <w:ind w:left="292"/>
              <w:rPr>
                <w:rFonts w:ascii="Calibri" w:eastAsia="Calibri" w:hAnsi="Calibri" w:cs="Calibri"/>
                <w:sz w:val="16"/>
                <w:szCs w:val="16"/>
              </w:rPr>
            </w:pPr>
            <w:r>
              <w:rPr>
                <w:rFonts w:ascii="Calibri"/>
                <w:sz w:val="16"/>
              </w:rPr>
              <w:t>100,00%</w:t>
            </w:r>
          </w:p>
        </w:tc>
      </w:tr>
      <w:tr w:rsidR="00A6553F" w14:paraId="329F2EF7" w14:textId="77777777" w:rsidTr="00B769A0">
        <w:trPr>
          <w:trHeight w:hRule="exact" w:val="252"/>
        </w:trPr>
        <w:tc>
          <w:tcPr>
            <w:tcW w:w="543" w:type="dxa"/>
            <w:tcBorders>
              <w:top w:val="single" w:sz="2" w:space="0" w:color="000000"/>
              <w:left w:val="nil"/>
              <w:bottom w:val="nil"/>
              <w:right w:val="nil"/>
            </w:tcBorders>
          </w:tcPr>
          <w:p w14:paraId="445B463F"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CA2A5B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31213</w:t>
            </w:r>
          </w:p>
        </w:tc>
        <w:tc>
          <w:tcPr>
            <w:tcW w:w="6792" w:type="dxa"/>
            <w:tcBorders>
              <w:top w:val="single" w:sz="2" w:space="0" w:color="000000"/>
              <w:left w:val="nil"/>
              <w:bottom w:val="nil"/>
              <w:right w:val="nil"/>
            </w:tcBorders>
          </w:tcPr>
          <w:p w14:paraId="06BB6A18"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Darovi</w:t>
            </w:r>
            <w:proofErr w:type="spellEnd"/>
          </w:p>
        </w:tc>
        <w:tc>
          <w:tcPr>
            <w:tcW w:w="4387" w:type="dxa"/>
            <w:tcBorders>
              <w:top w:val="single" w:sz="2" w:space="0" w:color="000000"/>
              <w:left w:val="nil"/>
              <w:bottom w:val="nil"/>
              <w:right w:val="nil"/>
            </w:tcBorders>
          </w:tcPr>
          <w:p w14:paraId="5EE1D8AF"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140,00</w:t>
            </w:r>
          </w:p>
        </w:tc>
        <w:tc>
          <w:tcPr>
            <w:tcW w:w="1361" w:type="dxa"/>
            <w:tcBorders>
              <w:top w:val="single" w:sz="2" w:space="0" w:color="000000"/>
              <w:left w:val="nil"/>
              <w:bottom w:val="nil"/>
              <w:right w:val="nil"/>
            </w:tcBorders>
          </w:tcPr>
          <w:p w14:paraId="194293BC"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140,00</w:t>
            </w:r>
          </w:p>
        </w:tc>
        <w:tc>
          <w:tcPr>
            <w:tcW w:w="1127" w:type="dxa"/>
            <w:tcBorders>
              <w:top w:val="single" w:sz="2" w:space="0" w:color="000000"/>
              <w:left w:val="nil"/>
              <w:bottom w:val="nil"/>
              <w:right w:val="nil"/>
            </w:tcBorders>
          </w:tcPr>
          <w:p w14:paraId="2A2A44D3"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3D0B5068" w14:textId="77777777" w:rsidTr="00B769A0">
        <w:trPr>
          <w:trHeight w:hRule="exact" w:val="251"/>
        </w:trPr>
        <w:tc>
          <w:tcPr>
            <w:tcW w:w="543" w:type="dxa"/>
            <w:tcBorders>
              <w:top w:val="nil"/>
              <w:left w:val="nil"/>
              <w:bottom w:val="nil"/>
              <w:right w:val="nil"/>
            </w:tcBorders>
          </w:tcPr>
          <w:p w14:paraId="1FD98B2E"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588</w:t>
            </w:r>
          </w:p>
        </w:tc>
        <w:tc>
          <w:tcPr>
            <w:tcW w:w="621" w:type="dxa"/>
            <w:tcBorders>
              <w:top w:val="nil"/>
              <w:left w:val="nil"/>
              <w:bottom w:val="nil"/>
              <w:right w:val="nil"/>
            </w:tcBorders>
          </w:tcPr>
          <w:p w14:paraId="77BD2831" w14:textId="77777777" w:rsidR="00A6553F" w:rsidRDefault="00A6553F" w:rsidP="00B769A0"/>
        </w:tc>
        <w:tc>
          <w:tcPr>
            <w:tcW w:w="6792" w:type="dxa"/>
            <w:tcBorders>
              <w:top w:val="nil"/>
              <w:left w:val="nil"/>
              <w:bottom w:val="nil"/>
              <w:right w:val="nil"/>
            </w:tcBorders>
          </w:tcPr>
          <w:p w14:paraId="2EBBE0C1" w14:textId="77777777" w:rsidR="00A6553F" w:rsidRDefault="00A6553F" w:rsidP="00B769A0"/>
        </w:tc>
        <w:tc>
          <w:tcPr>
            <w:tcW w:w="4387" w:type="dxa"/>
            <w:tcBorders>
              <w:top w:val="nil"/>
              <w:left w:val="nil"/>
              <w:bottom w:val="nil"/>
              <w:right w:val="nil"/>
            </w:tcBorders>
          </w:tcPr>
          <w:p w14:paraId="78AA16D0" w14:textId="77777777" w:rsidR="00A6553F" w:rsidRDefault="00A6553F" w:rsidP="00B769A0"/>
        </w:tc>
        <w:tc>
          <w:tcPr>
            <w:tcW w:w="1361" w:type="dxa"/>
            <w:tcBorders>
              <w:top w:val="nil"/>
              <w:left w:val="nil"/>
              <w:bottom w:val="nil"/>
              <w:right w:val="nil"/>
            </w:tcBorders>
          </w:tcPr>
          <w:p w14:paraId="303A2D70" w14:textId="77777777" w:rsidR="00A6553F" w:rsidRDefault="00A6553F" w:rsidP="00B769A0"/>
        </w:tc>
        <w:tc>
          <w:tcPr>
            <w:tcW w:w="1127" w:type="dxa"/>
            <w:tcBorders>
              <w:top w:val="nil"/>
              <w:left w:val="nil"/>
              <w:bottom w:val="nil"/>
              <w:right w:val="nil"/>
            </w:tcBorders>
          </w:tcPr>
          <w:p w14:paraId="42EDEF8A" w14:textId="77777777" w:rsidR="00A6553F" w:rsidRDefault="00A6553F" w:rsidP="00B769A0"/>
        </w:tc>
      </w:tr>
      <w:tr w:rsidR="00A6553F" w14:paraId="62CF3CAC" w14:textId="77777777" w:rsidTr="00B769A0">
        <w:trPr>
          <w:trHeight w:hRule="exact" w:val="242"/>
        </w:trPr>
        <w:tc>
          <w:tcPr>
            <w:tcW w:w="543" w:type="dxa"/>
            <w:tcBorders>
              <w:top w:val="nil"/>
              <w:left w:val="nil"/>
              <w:bottom w:val="single" w:sz="2" w:space="0" w:color="000000"/>
              <w:right w:val="nil"/>
            </w:tcBorders>
          </w:tcPr>
          <w:p w14:paraId="7618865C" w14:textId="77777777" w:rsidR="00A6553F" w:rsidRDefault="00A6553F" w:rsidP="00B769A0"/>
        </w:tc>
        <w:tc>
          <w:tcPr>
            <w:tcW w:w="621" w:type="dxa"/>
            <w:tcBorders>
              <w:top w:val="nil"/>
              <w:left w:val="nil"/>
              <w:bottom w:val="single" w:sz="2" w:space="0" w:color="000000"/>
              <w:right w:val="nil"/>
            </w:tcBorders>
          </w:tcPr>
          <w:p w14:paraId="25E77CCC"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3CAB5DE0" w14:textId="77777777" w:rsidR="00A6553F" w:rsidRDefault="00A6553F" w:rsidP="00B769A0"/>
        </w:tc>
        <w:tc>
          <w:tcPr>
            <w:tcW w:w="4387" w:type="dxa"/>
            <w:tcBorders>
              <w:top w:val="nil"/>
              <w:left w:val="nil"/>
              <w:bottom w:val="single" w:sz="2" w:space="0" w:color="000000"/>
              <w:right w:val="nil"/>
            </w:tcBorders>
          </w:tcPr>
          <w:p w14:paraId="153D23F5"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140,00</w:t>
            </w:r>
          </w:p>
        </w:tc>
        <w:tc>
          <w:tcPr>
            <w:tcW w:w="1361" w:type="dxa"/>
            <w:tcBorders>
              <w:top w:val="nil"/>
              <w:left w:val="nil"/>
              <w:bottom w:val="single" w:sz="2" w:space="0" w:color="000000"/>
              <w:right w:val="nil"/>
            </w:tcBorders>
          </w:tcPr>
          <w:p w14:paraId="65992FB7"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140,00</w:t>
            </w:r>
          </w:p>
        </w:tc>
        <w:tc>
          <w:tcPr>
            <w:tcW w:w="1127" w:type="dxa"/>
            <w:tcBorders>
              <w:top w:val="nil"/>
              <w:left w:val="nil"/>
              <w:bottom w:val="single" w:sz="2" w:space="0" w:color="000000"/>
              <w:right w:val="nil"/>
            </w:tcBorders>
          </w:tcPr>
          <w:p w14:paraId="40C864C9"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426F7810" w14:textId="77777777" w:rsidTr="00B769A0">
        <w:trPr>
          <w:trHeight w:hRule="exact" w:val="253"/>
        </w:trPr>
        <w:tc>
          <w:tcPr>
            <w:tcW w:w="543" w:type="dxa"/>
            <w:tcBorders>
              <w:top w:val="single" w:sz="2" w:space="0" w:color="000000"/>
              <w:left w:val="nil"/>
              <w:bottom w:val="nil"/>
              <w:right w:val="nil"/>
            </w:tcBorders>
          </w:tcPr>
          <w:p w14:paraId="43578187"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F10F93A"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31219</w:t>
            </w:r>
          </w:p>
        </w:tc>
        <w:tc>
          <w:tcPr>
            <w:tcW w:w="6792" w:type="dxa"/>
            <w:tcBorders>
              <w:top w:val="single" w:sz="2" w:space="0" w:color="000000"/>
              <w:left w:val="nil"/>
              <w:bottom w:val="nil"/>
              <w:right w:val="nil"/>
            </w:tcBorders>
          </w:tcPr>
          <w:p w14:paraId="1935F01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8"/>
                <w:sz w:val="18"/>
              </w:rPr>
              <w:t xml:space="preserve"> </w:t>
            </w:r>
            <w:proofErr w:type="spellStart"/>
            <w:r>
              <w:rPr>
                <w:rFonts w:ascii="Calibri"/>
                <w:spacing w:val="-1"/>
                <w:sz w:val="18"/>
              </w:rPr>
              <w:t>nenavedeni</w:t>
            </w:r>
            <w:proofErr w:type="spellEnd"/>
            <w:r>
              <w:rPr>
                <w:rFonts w:ascii="Calibri"/>
                <w:spacing w:val="-7"/>
                <w:sz w:val="18"/>
              </w:rPr>
              <w:t xml:space="preserve"> </w:t>
            </w:r>
            <w:proofErr w:type="spellStart"/>
            <w:r>
              <w:rPr>
                <w:rFonts w:ascii="Calibri"/>
                <w:spacing w:val="-1"/>
                <w:sz w:val="18"/>
              </w:rPr>
              <w:t>rashodi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zaposlene</w:t>
            </w:r>
            <w:proofErr w:type="spellEnd"/>
          </w:p>
        </w:tc>
        <w:tc>
          <w:tcPr>
            <w:tcW w:w="4387" w:type="dxa"/>
            <w:tcBorders>
              <w:top w:val="single" w:sz="2" w:space="0" w:color="000000"/>
              <w:left w:val="nil"/>
              <w:bottom w:val="nil"/>
              <w:right w:val="nil"/>
            </w:tcBorders>
          </w:tcPr>
          <w:p w14:paraId="4548DA9B"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2.250,00</w:t>
            </w:r>
          </w:p>
        </w:tc>
        <w:tc>
          <w:tcPr>
            <w:tcW w:w="1361" w:type="dxa"/>
            <w:tcBorders>
              <w:top w:val="single" w:sz="2" w:space="0" w:color="000000"/>
              <w:left w:val="nil"/>
              <w:bottom w:val="nil"/>
              <w:right w:val="nil"/>
            </w:tcBorders>
          </w:tcPr>
          <w:p w14:paraId="16F738E3"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2.250,00</w:t>
            </w:r>
          </w:p>
        </w:tc>
        <w:tc>
          <w:tcPr>
            <w:tcW w:w="1127" w:type="dxa"/>
            <w:tcBorders>
              <w:top w:val="single" w:sz="2" w:space="0" w:color="000000"/>
              <w:left w:val="nil"/>
              <w:bottom w:val="nil"/>
              <w:right w:val="nil"/>
            </w:tcBorders>
          </w:tcPr>
          <w:p w14:paraId="254E285F"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01AEA4F5" w14:textId="77777777" w:rsidTr="00B769A0">
        <w:trPr>
          <w:trHeight w:hRule="exact" w:val="251"/>
        </w:trPr>
        <w:tc>
          <w:tcPr>
            <w:tcW w:w="543" w:type="dxa"/>
            <w:tcBorders>
              <w:top w:val="nil"/>
              <w:left w:val="nil"/>
              <w:bottom w:val="nil"/>
              <w:right w:val="nil"/>
            </w:tcBorders>
          </w:tcPr>
          <w:p w14:paraId="495DD674"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602</w:t>
            </w:r>
          </w:p>
        </w:tc>
        <w:tc>
          <w:tcPr>
            <w:tcW w:w="621" w:type="dxa"/>
            <w:tcBorders>
              <w:top w:val="nil"/>
              <w:left w:val="nil"/>
              <w:bottom w:val="nil"/>
              <w:right w:val="nil"/>
            </w:tcBorders>
          </w:tcPr>
          <w:p w14:paraId="2FF8F569" w14:textId="77777777" w:rsidR="00A6553F" w:rsidRDefault="00A6553F" w:rsidP="00B769A0"/>
        </w:tc>
        <w:tc>
          <w:tcPr>
            <w:tcW w:w="6792" w:type="dxa"/>
            <w:tcBorders>
              <w:top w:val="nil"/>
              <w:left w:val="nil"/>
              <w:bottom w:val="nil"/>
              <w:right w:val="nil"/>
            </w:tcBorders>
          </w:tcPr>
          <w:p w14:paraId="7CEB8BBE" w14:textId="77777777" w:rsidR="00A6553F" w:rsidRDefault="00A6553F" w:rsidP="00B769A0"/>
        </w:tc>
        <w:tc>
          <w:tcPr>
            <w:tcW w:w="4387" w:type="dxa"/>
            <w:tcBorders>
              <w:top w:val="nil"/>
              <w:left w:val="nil"/>
              <w:bottom w:val="nil"/>
              <w:right w:val="nil"/>
            </w:tcBorders>
          </w:tcPr>
          <w:p w14:paraId="735CE69D" w14:textId="77777777" w:rsidR="00A6553F" w:rsidRDefault="00A6553F" w:rsidP="00B769A0"/>
        </w:tc>
        <w:tc>
          <w:tcPr>
            <w:tcW w:w="1361" w:type="dxa"/>
            <w:tcBorders>
              <w:top w:val="nil"/>
              <w:left w:val="nil"/>
              <w:bottom w:val="nil"/>
              <w:right w:val="nil"/>
            </w:tcBorders>
          </w:tcPr>
          <w:p w14:paraId="4E081922" w14:textId="77777777" w:rsidR="00A6553F" w:rsidRDefault="00A6553F" w:rsidP="00B769A0"/>
        </w:tc>
        <w:tc>
          <w:tcPr>
            <w:tcW w:w="1127" w:type="dxa"/>
            <w:tcBorders>
              <w:top w:val="nil"/>
              <w:left w:val="nil"/>
              <w:bottom w:val="nil"/>
              <w:right w:val="nil"/>
            </w:tcBorders>
          </w:tcPr>
          <w:p w14:paraId="27B9102F" w14:textId="77777777" w:rsidR="00A6553F" w:rsidRDefault="00A6553F" w:rsidP="00B769A0"/>
        </w:tc>
      </w:tr>
      <w:tr w:rsidR="00A6553F" w14:paraId="5B8940AA" w14:textId="77777777" w:rsidTr="00B769A0">
        <w:trPr>
          <w:trHeight w:hRule="exact" w:val="272"/>
        </w:trPr>
        <w:tc>
          <w:tcPr>
            <w:tcW w:w="543" w:type="dxa"/>
            <w:tcBorders>
              <w:top w:val="nil"/>
              <w:left w:val="nil"/>
              <w:bottom w:val="nil"/>
              <w:right w:val="nil"/>
            </w:tcBorders>
          </w:tcPr>
          <w:p w14:paraId="23FB023A" w14:textId="77777777" w:rsidR="00A6553F" w:rsidRDefault="00A6553F" w:rsidP="00B769A0"/>
        </w:tc>
        <w:tc>
          <w:tcPr>
            <w:tcW w:w="621" w:type="dxa"/>
            <w:tcBorders>
              <w:top w:val="nil"/>
              <w:left w:val="nil"/>
              <w:bottom w:val="nil"/>
              <w:right w:val="nil"/>
            </w:tcBorders>
          </w:tcPr>
          <w:p w14:paraId="6F913FE4" w14:textId="77777777" w:rsidR="00A6553F" w:rsidRDefault="00A6553F" w:rsidP="00B769A0"/>
        </w:tc>
        <w:tc>
          <w:tcPr>
            <w:tcW w:w="6792" w:type="dxa"/>
            <w:tcBorders>
              <w:top w:val="nil"/>
              <w:left w:val="nil"/>
              <w:bottom w:val="nil"/>
              <w:right w:val="nil"/>
            </w:tcBorders>
          </w:tcPr>
          <w:p w14:paraId="324CEFFC"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z w:val="18"/>
              </w:rPr>
              <w:t>Topli</w:t>
            </w:r>
            <w:proofErr w:type="spellEnd"/>
            <w:r>
              <w:rPr>
                <w:rFonts w:ascii="Calibri"/>
                <w:spacing w:val="-8"/>
                <w:sz w:val="18"/>
              </w:rPr>
              <w:t xml:space="preserve"> </w:t>
            </w:r>
            <w:proofErr w:type="spellStart"/>
            <w:r>
              <w:rPr>
                <w:rFonts w:ascii="Calibri"/>
                <w:sz w:val="18"/>
              </w:rPr>
              <w:t>obrok</w:t>
            </w:r>
            <w:proofErr w:type="spellEnd"/>
          </w:p>
        </w:tc>
        <w:tc>
          <w:tcPr>
            <w:tcW w:w="4387" w:type="dxa"/>
            <w:tcBorders>
              <w:top w:val="nil"/>
              <w:left w:val="nil"/>
              <w:bottom w:val="nil"/>
              <w:right w:val="nil"/>
            </w:tcBorders>
          </w:tcPr>
          <w:p w14:paraId="4C9F6E96" w14:textId="77777777" w:rsidR="00A6553F" w:rsidRDefault="00A6553F" w:rsidP="00B769A0"/>
        </w:tc>
        <w:tc>
          <w:tcPr>
            <w:tcW w:w="1361" w:type="dxa"/>
            <w:tcBorders>
              <w:top w:val="nil"/>
              <w:left w:val="nil"/>
              <w:bottom w:val="nil"/>
              <w:right w:val="nil"/>
            </w:tcBorders>
          </w:tcPr>
          <w:p w14:paraId="1B625ABE" w14:textId="77777777" w:rsidR="00A6553F" w:rsidRDefault="00A6553F" w:rsidP="00B769A0"/>
        </w:tc>
        <w:tc>
          <w:tcPr>
            <w:tcW w:w="1127" w:type="dxa"/>
            <w:tcBorders>
              <w:top w:val="nil"/>
              <w:left w:val="nil"/>
              <w:bottom w:val="nil"/>
              <w:right w:val="nil"/>
            </w:tcBorders>
          </w:tcPr>
          <w:p w14:paraId="273FF43B" w14:textId="77777777" w:rsidR="00A6553F" w:rsidRDefault="00A6553F" w:rsidP="00B769A0"/>
        </w:tc>
      </w:tr>
      <w:tr w:rsidR="00A6553F" w14:paraId="74AE0471" w14:textId="77777777" w:rsidTr="00B769A0">
        <w:trPr>
          <w:trHeight w:hRule="exact" w:val="230"/>
        </w:trPr>
        <w:tc>
          <w:tcPr>
            <w:tcW w:w="543" w:type="dxa"/>
            <w:tcBorders>
              <w:top w:val="nil"/>
              <w:left w:val="nil"/>
              <w:bottom w:val="single" w:sz="2" w:space="0" w:color="000000"/>
              <w:right w:val="nil"/>
            </w:tcBorders>
          </w:tcPr>
          <w:p w14:paraId="3B82B3AB" w14:textId="77777777" w:rsidR="00A6553F" w:rsidRDefault="00A6553F" w:rsidP="00B769A0"/>
        </w:tc>
        <w:tc>
          <w:tcPr>
            <w:tcW w:w="621" w:type="dxa"/>
            <w:tcBorders>
              <w:top w:val="nil"/>
              <w:left w:val="nil"/>
              <w:bottom w:val="single" w:sz="2" w:space="0" w:color="000000"/>
              <w:right w:val="nil"/>
            </w:tcBorders>
          </w:tcPr>
          <w:p w14:paraId="20336EE8"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70326E34" w14:textId="77777777" w:rsidR="00A6553F" w:rsidRDefault="00A6553F" w:rsidP="00B769A0"/>
        </w:tc>
        <w:tc>
          <w:tcPr>
            <w:tcW w:w="4387" w:type="dxa"/>
            <w:tcBorders>
              <w:top w:val="nil"/>
              <w:left w:val="nil"/>
              <w:bottom w:val="single" w:sz="2" w:space="0" w:color="000000"/>
              <w:right w:val="nil"/>
            </w:tcBorders>
          </w:tcPr>
          <w:p w14:paraId="59BABC5F"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6BD96F89" w14:textId="77777777" w:rsidR="00A6553F" w:rsidRDefault="00A6553F" w:rsidP="00B769A0">
            <w:pPr>
              <w:pStyle w:val="TableParagraph"/>
              <w:spacing w:before="7"/>
              <w:ind w:left="564"/>
              <w:rPr>
                <w:rFonts w:ascii="Calibri" w:eastAsia="Calibri" w:hAnsi="Calibri" w:cs="Calibri"/>
                <w:sz w:val="16"/>
                <w:szCs w:val="16"/>
              </w:rPr>
            </w:pPr>
            <w:r>
              <w:rPr>
                <w:rFonts w:ascii="Calibri"/>
                <w:sz w:val="16"/>
              </w:rPr>
              <w:t>2.250,00</w:t>
            </w:r>
          </w:p>
        </w:tc>
        <w:tc>
          <w:tcPr>
            <w:tcW w:w="1127" w:type="dxa"/>
            <w:tcBorders>
              <w:top w:val="nil"/>
              <w:left w:val="nil"/>
              <w:bottom w:val="single" w:sz="2" w:space="0" w:color="000000"/>
              <w:right w:val="nil"/>
            </w:tcBorders>
          </w:tcPr>
          <w:p w14:paraId="0F98D19C"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45A7DE5C" w14:textId="77777777" w:rsidTr="00B769A0">
        <w:trPr>
          <w:trHeight w:hRule="exact" w:val="252"/>
        </w:trPr>
        <w:tc>
          <w:tcPr>
            <w:tcW w:w="543" w:type="dxa"/>
            <w:tcBorders>
              <w:top w:val="single" w:sz="2" w:space="0" w:color="000000"/>
              <w:left w:val="nil"/>
              <w:bottom w:val="nil"/>
              <w:right w:val="nil"/>
            </w:tcBorders>
          </w:tcPr>
          <w:p w14:paraId="52ED5AC9"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6C0B50C"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31321</w:t>
            </w:r>
          </w:p>
        </w:tc>
        <w:tc>
          <w:tcPr>
            <w:tcW w:w="6792" w:type="dxa"/>
            <w:tcBorders>
              <w:top w:val="single" w:sz="2" w:space="0" w:color="000000"/>
              <w:left w:val="nil"/>
              <w:bottom w:val="nil"/>
              <w:right w:val="nil"/>
            </w:tcBorders>
          </w:tcPr>
          <w:p w14:paraId="59EE7A01"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Doprinosi</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obvezno</w:t>
            </w:r>
            <w:proofErr w:type="spellEnd"/>
            <w:r>
              <w:rPr>
                <w:rFonts w:ascii="Calibri"/>
                <w:spacing w:val="-7"/>
                <w:sz w:val="18"/>
              </w:rPr>
              <w:t xml:space="preserve"> </w:t>
            </w:r>
            <w:proofErr w:type="spellStart"/>
            <w:r>
              <w:rPr>
                <w:rFonts w:ascii="Calibri"/>
                <w:spacing w:val="-1"/>
                <w:sz w:val="18"/>
              </w:rPr>
              <w:t>zdravstveno</w:t>
            </w:r>
            <w:proofErr w:type="spellEnd"/>
            <w:r>
              <w:rPr>
                <w:rFonts w:ascii="Calibri"/>
                <w:spacing w:val="-7"/>
                <w:sz w:val="18"/>
              </w:rPr>
              <w:t xml:space="preserve"> </w:t>
            </w:r>
            <w:proofErr w:type="spellStart"/>
            <w:r>
              <w:rPr>
                <w:rFonts w:ascii="Calibri"/>
                <w:spacing w:val="-1"/>
                <w:sz w:val="18"/>
              </w:rPr>
              <w:t>osiguranje</w:t>
            </w:r>
            <w:proofErr w:type="spellEnd"/>
          </w:p>
        </w:tc>
        <w:tc>
          <w:tcPr>
            <w:tcW w:w="4387" w:type="dxa"/>
            <w:tcBorders>
              <w:top w:val="single" w:sz="2" w:space="0" w:color="000000"/>
              <w:left w:val="nil"/>
              <w:bottom w:val="nil"/>
              <w:right w:val="nil"/>
            </w:tcBorders>
          </w:tcPr>
          <w:p w14:paraId="2CCB60E4"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7.750,00</w:t>
            </w:r>
          </w:p>
        </w:tc>
        <w:tc>
          <w:tcPr>
            <w:tcW w:w="1361" w:type="dxa"/>
            <w:tcBorders>
              <w:top w:val="single" w:sz="2" w:space="0" w:color="000000"/>
              <w:left w:val="nil"/>
              <w:bottom w:val="nil"/>
              <w:right w:val="nil"/>
            </w:tcBorders>
          </w:tcPr>
          <w:p w14:paraId="1150CD38"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7.518,69</w:t>
            </w:r>
          </w:p>
        </w:tc>
        <w:tc>
          <w:tcPr>
            <w:tcW w:w="1127" w:type="dxa"/>
            <w:tcBorders>
              <w:top w:val="single" w:sz="2" w:space="0" w:color="000000"/>
              <w:left w:val="nil"/>
              <w:bottom w:val="nil"/>
              <w:right w:val="nil"/>
            </w:tcBorders>
          </w:tcPr>
          <w:p w14:paraId="63DD8E45"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97,02%</w:t>
            </w:r>
          </w:p>
        </w:tc>
      </w:tr>
      <w:tr w:rsidR="00A6553F" w14:paraId="393F835F" w14:textId="77777777" w:rsidTr="00B769A0">
        <w:trPr>
          <w:trHeight w:hRule="exact" w:val="252"/>
        </w:trPr>
        <w:tc>
          <w:tcPr>
            <w:tcW w:w="543" w:type="dxa"/>
            <w:tcBorders>
              <w:top w:val="nil"/>
              <w:left w:val="nil"/>
              <w:bottom w:val="nil"/>
              <w:right w:val="nil"/>
            </w:tcBorders>
          </w:tcPr>
          <w:p w14:paraId="540A3B7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195</w:t>
            </w:r>
          </w:p>
        </w:tc>
        <w:tc>
          <w:tcPr>
            <w:tcW w:w="621" w:type="dxa"/>
            <w:tcBorders>
              <w:top w:val="nil"/>
              <w:left w:val="nil"/>
              <w:bottom w:val="nil"/>
              <w:right w:val="nil"/>
            </w:tcBorders>
          </w:tcPr>
          <w:p w14:paraId="279878CF" w14:textId="77777777" w:rsidR="00A6553F" w:rsidRDefault="00A6553F" w:rsidP="00B769A0"/>
        </w:tc>
        <w:tc>
          <w:tcPr>
            <w:tcW w:w="6792" w:type="dxa"/>
            <w:tcBorders>
              <w:top w:val="nil"/>
              <w:left w:val="nil"/>
              <w:bottom w:val="nil"/>
              <w:right w:val="nil"/>
            </w:tcBorders>
          </w:tcPr>
          <w:p w14:paraId="1F5F6D99" w14:textId="77777777" w:rsidR="00A6553F" w:rsidRDefault="00A6553F" w:rsidP="00B769A0"/>
        </w:tc>
        <w:tc>
          <w:tcPr>
            <w:tcW w:w="4387" w:type="dxa"/>
            <w:tcBorders>
              <w:top w:val="nil"/>
              <w:left w:val="nil"/>
              <w:bottom w:val="nil"/>
              <w:right w:val="nil"/>
            </w:tcBorders>
          </w:tcPr>
          <w:p w14:paraId="2AFC5C9A" w14:textId="77777777" w:rsidR="00A6553F" w:rsidRDefault="00A6553F" w:rsidP="00B769A0"/>
        </w:tc>
        <w:tc>
          <w:tcPr>
            <w:tcW w:w="1361" w:type="dxa"/>
            <w:tcBorders>
              <w:top w:val="nil"/>
              <w:left w:val="nil"/>
              <w:bottom w:val="nil"/>
              <w:right w:val="nil"/>
            </w:tcBorders>
          </w:tcPr>
          <w:p w14:paraId="2E794781" w14:textId="77777777" w:rsidR="00A6553F" w:rsidRDefault="00A6553F" w:rsidP="00B769A0"/>
        </w:tc>
        <w:tc>
          <w:tcPr>
            <w:tcW w:w="1127" w:type="dxa"/>
            <w:tcBorders>
              <w:top w:val="nil"/>
              <w:left w:val="nil"/>
              <w:bottom w:val="nil"/>
              <w:right w:val="nil"/>
            </w:tcBorders>
          </w:tcPr>
          <w:p w14:paraId="7DB8E53E" w14:textId="77777777" w:rsidR="00A6553F" w:rsidRDefault="00A6553F" w:rsidP="00B769A0"/>
        </w:tc>
      </w:tr>
      <w:tr w:rsidR="00A6553F" w14:paraId="0A3433C2" w14:textId="77777777" w:rsidTr="00B769A0">
        <w:trPr>
          <w:trHeight w:hRule="exact" w:val="243"/>
        </w:trPr>
        <w:tc>
          <w:tcPr>
            <w:tcW w:w="543" w:type="dxa"/>
            <w:tcBorders>
              <w:top w:val="nil"/>
              <w:left w:val="nil"/>
              <w:bottom w:val="single" w:sz="2" w:space="0" w:color="000000"/>
              <w:right w:val="nil"/>
            </w:tcBorders>
          </w:tcPr>
          <w:p w14:paraId="549F9320" w14:textId="77777777" w:rsidR="00A6553F" w:rsidRDefault="00A6553F" w:rsidP="00B769A0"/>
        </w:tc>
        <w:tc>
          <w:tcPr>
            <w:tcW w:w="621" w:type="dxa"/>
            <w:tcBorders>
              <w:top w:val="nil"/>
              <w:left w:val="nil"/>
              <w:bottom w:val="single" w:sz="2" w:space="0" w:color="000000"/>
              <w:right w:val="nil"/>
            </w:tcBorders>
          </w:tcPr>
          <w:p w14:paraId="08DC14A3" w14:textId="77777777" w:rsidR="00A6553F" w:rsidRDefault="00A6553F" w:rsidP="00B769A0">
            <w:pPr>
              <w:pStyle w:val="TableParagraph"/>
              <w:spacing w:before="20"/>
              <w:ind w:right="50"/>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7E1054CD" w14:textId="77777777" w:rsidR="00A6553F" w:rsidRDefault="00A6553F" w:rsidP="00B769A0"/>
        </w:tc>
        <w:tc>
          <w:tcPr>
            <w:tcW w:w="4387" w:type="dxa"/>
            <w:tcBorders>
              <w:top w:val="nil"/>
              <w:left w:val="nil"/>
              <w:bottom w:val="single" w:sz="2" w:space="0" w:color="000000"/>
              <w:right w:val="nil"/>
            </w:tcBorders>
          </w:tcPr>
          <w:p w14:paraId="53924764" w14:textId="77777777" w:rsidR="00A6553F" w:rsidRDefault="00A6553F" w:rsidP="00B769A0">
            <w:pPr>
              <w:pStyle w:val="TableParagraph"/>
              <w:spacing w:before="20"/>
              <w:ind w:right="498"/>
              <w:jc w:val="right"/>
              <w:rPr>
                <w:rFonts w:ascii="Calibri" w:eastAsia="Calibri" w:hAnsi="Calibri" w:cs="Calibri"/>
                <w:sz w:val="16"/>
                <w:szCs w:val="16"/>
              </w:rPr>
            </w:pPr>
            <w:r>
              <w:rPr>
                <w:rFonts w:ascii="Calibri"/>
                <w:w w:val="95"/>
                <w:sz w:val="16"/>
              </w:rPr>
              <w:t>7.750,00</w:t>
            </w:r>
          </w:p>
        </w:tc>
        <w:tc>
          <w:tcPr>
            <w:tcW w:w="1361" w:type="dxa"/>
            <w:tcBorders>
              <w:top w:val="nil"/>
              <w:left w:val="nil"/>
              <w:bottom w:val="single" w:sz="2" w:space="0" w:color="000000"/>
              <w:right w:val="nil"/>
            </w:tcBorders>
          </w:tcPr>
          <w:p w14:paraId="2DC9982D" w14:textId="77777777" w:rsidR="00A6553F" w:rsidRDefault="00A6553F" w:rsidP="00B769A0">
            <w:pPr>
              <w:pStyle w:val="TableParagraph"/>
              <w:spacing w:before="20"/>
              <w:ind w:left="564"/>
              <w:rPr>
                <w:rFonts w:ascii="Calibri" w:eastAsia="Calibri" w:hAnsi="Calibri" w:cs="Calibri"/>
                <w:sz w:val="16"/>
                <w:szCs w:val="16"/>
              </w:rPr>
            </w:pPr>
            <w:r>
              <w:rPr>
                <w:rFonts w:ascii="Calibri"/>
                <w:sz w:val="16"/>
              </w:rPr>
              <w:t>7.518,69</w:t>
            </w:r>
          </w:p>
        </w:tc>
        <w:tc>
          <w:tcPr>
            <w:tcW w:w="1127" w:type="dxa"/>
            <w:tcBorders>
              <w:top w:val="nil"/>
              <w:left w:val="nil"/>
              <w:bottom w:val="single" w:sz="2" w:space="0" w:color="000000"/>
              <w:right w:val="nil"/>
            </w:tcBorders>
          </w:tcPr>
          <w:p w14:paraId="29DFCFD0"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97,02%</w:t>
            </w:r>
          </w:p>
        </w:tc>
      </w:tr>
      <w:tr w:rsidR="00A6553F" w14:paraId="5254B59F" w14:textId="77777777" w:rsidTr="00B769A0">
        <w:trPr>
          <w:trHeight w:hRule="exact" w:val="252"/>
        </w:trPr>
        <w:tc>
          <w:tcPr>
            <w:tcW w:w="543" w:type="dxa"/>
            <w:tcBorders>
              <w:top w:val="single" w:sz="2" w:space="0" w:color="000000"/>
              <w:left w:val="nil"/>
              <w:bottom w:val="nil"/>
              <w:right w:val="nil"/>
            </w:tcBorders>
          </w:tcPr>
          <w:p w14:paraId="0FB2611C"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9443B86"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32111</w:t>
            </w:r>
          </w:p>
        </w:tc>
        <w:tc>
          <w:tcPr>
            <w:tcW w:w="6792" w:type="dxa"/>
            <w:tcBorders>
              <w:top w:val="single" w:sz="2" w:space="0" w:color="000000"/>
              <w:left w:val="nil"/>
              <w:bottom w:val="nil"/>
              <w:right w:val="nil"/>
            </w:tcBorders>
          </w:tcPr>
          <w:p w14:paraId="59AC610A"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pacing w:val="-1"/>
                <w:sz w:val="18"/>
              </w:rPr>
              <w:t>Dnevnice</w:t>
            </w:r>
            <w:proofErr w:type="spellEnd"/>
            <w:r>
              <w:rPr>
                <w:rFonts w:ascii="Calibri" w:hAnsi="Calibri"/>
                <w:spacing w:val="-7"/>
                <w:sz w:val="18"/>
              </w:rPr>
              <w:t xml:space="preserve"> </w:t>
            </w:r>
            <w:r>
              <w:rPr>
                <w:rFonts w:ascii="Calibri" w:hAnsi="Calibri"/>
                <w:sz w:val="18"/>
              </w:rPr>
              <w:t>za</w:t>
            </w:r>
            <w:r>
              <w:rPr>
                <w:rFonts w:ascii="Calibri" w:hAnsi="Calibri"/>
                <w:spacing w:val="-5"/>
                <w:sz w:val="18"/>
              </w:rPr>
              <w:t xml:space="preserve"> </w:t>
            </w:r>
            <w:proofErr w:type="spellStart"/>
            <w:r>
              <w:rPr>
                <w:rFonts w:ascii="Calibri" w:hAnsi="Calibri"/>
                <w:spacing w:val="-1"/>
                <w:sz w:val="18"/>
              </w:rPr>
              <w:t>službeni</w:t>
            </w:r>
            <w:proofErr w:type="spellEnd"/>
            <w:r>
              <w:rPr>
                <w:rFonts w:ascii="Calibri" w:hAnsi="Calibri"/>
                <w:spacing w:val="-4"/>
                <w:sz w:val="18"/>
              </w:rPr>
              <w:t xml:space="preserve"> </w:t>
            </w:r>
            <w:r>
              <w:rPr>
                <w:rFonts w:ascii="Calibri" w:hAnsi="Calibri"/>
                <w:spacing w:val="-1"/>
                <w:sz w:val="18"/>
              </w:rPr>
              <w:t>put</w:t>
            </w:r>
            <w:r>
              <w:rPr>
                <w:rFonts w:ascii="Calibri" w:hAnsi="Calibri"/>
                <w:spacing w:val="-5"/>
                <w:sz w:val="18"/>
              </w:rPr>
              <w:t xml:space="preserve"> </w:t>
            </w:r>
            <w:r>
              <w:rPr>
                <w:rFonts w:ascii="Calibri" w:hAnsi="Calibri"/>
                <w:sz w:val="18"/>
              </w:rPr>
              <w:t>u</w:t>
            </w:r>
            <w:r>
              <w:rPr>
                <w:rFonts w:ascii="Calibri" w:hAnsi="Calibri"/>
                <w:spacing w:val="-6"/>
                <w:sz w:val="18"/>
              </w:rPr>
              <w:t xml:space="preserve"> </w:t>
            </w:r>
            <w:proofErr w:type="spellStart"/>
            <w:r>
              <w:rPr>
                <w:rFonts w:ascii="Calibri" w:hAnsi="Calibri"/>
                <w:spacing w:val="-1"/>
                <w:sz w:val="18"/>
              </w:rPr>
              <w:t>zemlji</w:t>
            </w:r>
            <w:proofErr w:type="spellEnd"/>
          </w:p>
        </w:tc>
        <w:tc>
          <w:tcPr>
            <w:tcW w:w="4387" w:type="dxa"/>
            <w:tcBorders>
              <w:top w:val="single" w:sz="2" w:space="0" w:color="000000"/>
              <w:left w:val="nil"/>
              <w:bottom w:val="nil"/>
              <w:right w:val="nil"/>
            </w:tcBorders>
          </w:tcPr>
          <w:p w14:paraId="4513A2E9"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100,00</w:t>
            </w:r>
          </w:p>
        </w:tc>
        <w:tc>
          <w:tcPr>
            <w:tcW w:w="1361" w:type="dxa"/>
            <w:tcBorders>
              <w:top w:val="single" w:sz="2" w:space="0" w:color="000000"/>
              <w:left w:val="nil"/>
              <w:bottom w:val="nil"/>
              <w:right w:val="nil"/>
            </w:tcBorders>
          </w:tcPr>
          <w:p w14:paraId="1D5D9C2A" w14:textId="77777777" w:rsidR="00A6553F" w:rsidRDefault="00A6553F" w:rsidP="00B769A0">
            <w:pPr>
              <w:pStyle w:val="TableParagraph"/>
              <w:spacing w:before="16"/>
              <w:ind w:left="814"/>
              <w:rPr>
                <w:rFonts w:ascii="Calibri" w:eastAsia="Calibri" w:hAnsi="Calibri" w:cs="Calibri"/>
                <w:sz w:val="18"/>
                <w:szCs w:val="18"/>
              </w:rPr>
            </w:pPr>
            <w:r>
              <w:rPr>
                <w:rFonts w:ascii="Calibri"/>
                <w:sz w:val="18"/>
              </w:rPr>
              <w:t>0,00</w:t>
            </w:r>
          </w:p>
        </w:tc>
        <w:tc>
          <w:tcPr>
            <w:tcW w:w="1127" w:type="dxa"/>
            <w:tcBorders>
              <w:top w:val="single" w:sz="2" w:space="0" w:color="000000"/>
              <w:left w:val="nil"/>
              <w:bottom w:val="nil"/>
              <w:right w:val="nil"/>
            </w:tcBorders>
          </w:tcPr>
          <w:p w14:paraId="2B3CB0BB" w14:textId="77777777" w:rsidR="00A6553F" w:rsidRDefault="00A6553F" w:rsidP="00B769A0">
            <w:pPr>
              <w:pStyle w:val="TableParagraph"/>
              <w:spacing w:before="16"/>
              <w:ind w:left="406"/>
              <w:rPr>
                <w:rFonts w:ascii="Calibri" w:eastAsia="Calibri" w:hAnsi="Calibri" w:cs="Calibri"/>
                <w:sz w:val="18"/>
                <w:szCs w:val="18"/>
              </w:rPr>
            </w:pPr>
            <w:r>
              <w:rPr>
                <w:rFonts w:ascii="Calibri"/>
                <w:sz w:val="18"/>
              </w:rPr>
              <w:t>0,00%</w:t>
            </w:r>
          </w:p>
        </w:tc>
      </w:tr>
      <w:tr w:rsidR="00A6553F" w14:paraId="0BA4947D" w14:textId="77777777" w:rsidTr="00B769A0">
        <w:trPr>
          <w:trHeight w:hRule="exact" w:val="251"/>
        </w:trPr>
        <w:tc>
          <w:tcPr>
            <w:tcW w:w="543" w:type="dxa"/>
            <w:tcBorders>
              <w:top w:val="nil"/>
              <w:left w:val="nil"/>
              <w:bottom w:val="nil"/>
              <w:right w:val="nil"/>
            </w:tcBorders>
          </w:tcPr>
          <w:p w14:paraId="16C87DBD"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198</w:t>
            </w:r>
          </w:p>
        </w:tc>
        <w:tc>
          <w:tcPr>
            <w:tcW w:w="621" w:type="dxa"/>
            <w:tcBorders>
              <w:top w:val="nil"/>
              <w:left w:val="nil"/>
              <w:bottom w:val="nil"/>
              <w:right w:val="nil"/>
            </w:tcBorders>
          </w:tcPr>
          <w:p w14:paraId="248C817F" w14:textId="77777777" w:rsidR="00A6553F" w:rsidRDefault="00A6553F" w:rsidP="00B769A0"/>
        </w:tc>
        <w:tc>
          <w:tcPr>
            <w:tcW w:w="6792" w:type="dxa"/>
            <w:tcBorders>
              <w:top w:val="nil"/>
              <w:left w:val="nil"/>
              <w:bottom w:val="nil"/>
              <w:right w:val="nil"/>
            </w:tcBorders>
          </w:tcPr>
          <w:p w14:paraId="3D50A3B4" w14:textId="77777777" w:rsidR="00A6553F" w:rsidRDefault="00A6553F" w:rsidP="00B769A0"/>
        </w:tc>
        <w:tc>
          <w:tcPr>
            <w:tcW w:w="4387" w:type="dxa"/>
            <w:tcBorders>
              <w:top w:val="nil"/>
              <w:left w:val="nil"/>
              <w:bottom w:val="nil"/>
              <w:right w:val="nil"/>
            </w:tcBorders>
          </w:tcPr>
          <w:p w14:paraId="59A4FD91" w14:textId="77777777" w:rsidR="00A6553F" w:rsidRDefault="00A6553F" w:rsidP="00B769A0"/>
        </w:tc>
        <w:tc>
          <w:tcPr>
            <w:tcW w:w="1361" w:type="dxa"/>
            <w:tcBorders>
              <w:top w:val="nil"/>
              <w:left w:val="nil"/>
              <w:bottom w:val="nil"/>
              <w:right w:val="nil"/>
            </w:tcBorders>
          </w:tcPr>
          <w:p w14:paraId="29A080F7" w14:textId="77777777" w:rsidR="00A6553F" w:rsidRDefault="00A6553F" w:rsidP="00B769A0"/>
        </w:tc>
        <w:tc>
          <w:tcPr>
            <w:tcW w:w="1127" w:type="dxa"/>
            <w:tcBorders>
              <w:top w:val="nil"/>
              <w:left w:val="nil"/>
              <w:bottom w:val="nil"/>
              <w:right w:val="nil"/>
            </w:tcBorders>
          </w:tcPr>
          <w:p w14:paraId="0D803CAE" w14:textId="77777777" w:rsidR="00A6553F" w:rsidRDefault="00A6553F" w:rsidP="00B769A0"/>
        </w:tc>
      </w:tr>
      <w:tr w:rsidR="00A6553F" w14:paraId="292CBC00" w14:textId="77777777" w:rsidTr="00B769A0">
        <w:trPr>
          <w:trHeight w:hRule="exact" w:val="243"/>
        </w:trPr>
        <w:tc>
          <w:tcPr>
            <w:tcW w:w="543" w:type="dxa"/>
            <w:tcBorders>
              <w:top w:val="nil"/>
              <w:left w:val="nil"/>
              <w:bottom w:val="single" w:sz="2" w:space="0" w:color="000000"/>
              <w:right w:val="nil"/>
            </w:tcBorders>
          </w:tcPr>
          <w:p w14:paraId="43E13881" w14:textId="77777777" w:rsidR="00A6553F" w:rsidRDefault="00A6553F" w:rsidP="00B769A0"/>
        </w:tc>
        <w:tc>
          <w:tcPr>
            <w:tcW w:w="621" w:type="dxa"/>
            <w:tcBorders>
              <w:top w:val="nil"/>
              <w:left w:val="nil"/>
              <w:bottom w:val="single" w:sz="2" w:space="0" w:color="000000"/>
              <w:right w:val="nil"/>
            </w:tcBorders>
          </w:tcPr>
          <w:p w14:paraId="32419670"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19351DE8" w14:textId="77777777" w:rsidR="00A6553F" w:rsidRDefault="00A6553F" w:rsidP="00B769A0"/>
        </w:tc>
        <w:tc>
          <w:tcPr>
            <w:tcW w:w="4387" w:type="dxa"/>
            <w:tcBorders>
              <w:top w:val="nil"/>
              <w:left w:val="nil"/>
              <w:bottom w:val="single" w:sz="2" w:space="0" w:color="000000"/>
              <w:right w:val="nil"/>
            </w:tcBorders>
          </w:tcPr>
          <w:p w14:paraId="25C9113E"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100,00</w:t>
            </w:r>
          </w:p>
        </w:tc>
        <w:tc>
          <w:tcPr>
            <w:tcW w:w="1361" w:type="dxa"/>
            <w:tcBorders>
              <w:top w:val="nil"/>
              <w:left w:val="nil"/>
              <w:bottom w:val="single" w:sz="2" w:space="0" w:color="000000"/>
              <w:right w:val="nil"/>
            </w:tcBorders>
          </w:tcPr>
          <w:p w14:paraId="2DA747B3" w14:textId="77777777" w:rsidR="00A6553F" w:rsidRDefault="00A6553F" w:rsidP="00B769A0">
            <w:pPr>
              <w:pStyle w:val="TableParagraph"/>
              <w:spacing w:before="19"/>
              <w:ind w:left="848"/>
              <w:rPr>
                <w:rFonts w:ascii="Calibri" w:eastAsia="Calibri" w:hAnsi="Calibri" w:cs="Calibri"/>
                <w:sz w:val="16"/>
                <w:szCs w:val="16"/>
              </w:rPr>
            </w:pPr>
            <w:r>
              <w:rPr>
                <w:rFonts w:ascii="Calibri"/>
                <w:sz w:val="16"/>
              </w:rPr>
              <w:t>0,00</w:t>
            </w:r>
          </w:p>
        </w:tc>
        <w:tc>
          <w:tcPr>
            <w:tcW w:w="1127" w:type="dxa"/>
            <w:tcBorders>
              <w:top w:val="nil"/>
              <w:left w:val="nil"/>
              <w:bottom w:val="single" w:sz="2" w:space="0" w:color="000000"/>
              <w:right w:val="nil"/>
            </w:tcBorders>
          </w:tcPr>
          <w:p w14:paraId="05765F25" w14:textId="77777777" w:rsidR="00A6553F" w:rsidRDefault="00A6553F" w:rsidP="00B769A0">
            <w:pPr>
              <w:pStyle w:val="TableParagraph"/>
              <w:spacing w:before="19"/>
              <w:ind w:left="454"/>
              <w:rPr>
                <w:rFonts w:ascii="Calibri" w:eastAsia="Calibri" w:hAnsi="Calibri" w:cs="Calibri"/>
                <w:sz w:val="16"/>
                <w:szCs w:val="16"/>
              </w:rPr>
            </w:pPr>
            <w:r>
              <w:rPr>
                <w:rFonts w:ascii="Calibri"/>
                <w:sz w:val="16"/>
              </w:rPr>
              <w:t>0,00%</w:t>
            </w:r>
          </w:p>
        </w:tc>
      </w:tr>
      <w:tr w:rsidR="00A6553F" w14:paraId="6AB2D7CB" w14:textId="77777777" w:rsidTr="00B769A0">
        <w:trPr>
          <w:trHeight w:hRule="exact" w:val="251"/>
        </w:trPr>
        <w:tc>
          <w:tcPr>
            <w:tcW w:w="543" w:type="dxa"/>
            <w:tcBorders>
              <w:top w:val="single" w:sz="2" w:space="0" w:color="000000"/>
              <w:left w:val="nil"/>
              <w:bottom w:val="nil"/>
              <w:right w:val="nil"/>
            </w:tcBorders>
          </w:tcPr>
          <w:p w14:paraId="34351043"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2BDA005"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32131</w:t>
            </w:r>
          </w:p>
        </w:tc>
        <w:tc>
          <w:tcPr>
            <w:tcW w:w="6792" w:type="dxa"/>
            <w:tcBorders>
              <w:top w:val="single" w:sz="2" w:space="0" w:color="000000"/>
              <w:left w:val="nil"/>
              <w:bottom w:val="nil"/>
              <w:right w:val="nil"/>
            </w:tcBorders>
          </w:tcPr>
          <w:p w14:paraId="6FB0DD2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Seminari</w:t>
            </w:r>
            <w:proofErr w:type="spellEnd"/>
            <w:r>
              <w:rPr>
                <w:rFonts w:ascii="Calibri"/>
                <w:spacing w:val="-1"/>
                <w:sz w:val="18"/>
              </w:rPr>
              <w:t>,</w:t>
            </w:r>
            <w:r>
              <w:rPr>
                <w:rFonts w:ascii="Calibri"/>
                <w:spacing w:val="-7"/>
                <w:sz w:val="18"/>
              </w:rPr>
              <w:t xml:space="preserve"> </w:t>
            </w:r>
            <w:proofErr w:type="spellStart"/>
            <w:r>
              <w:rPr>
                <w:rFonts w:ascii="Calibri"/>
                <w:spacing w:val="-1"/>
                <w:sz w:val="18"/>
              </w:rPr>
              <w:t>savjetovanja</w:t>
            </w:r>
            <w:proofErr w:type="spellEnd"/>
            <w:r>
              <w:rPr>
                <w:rFonts w:ascii="Calibri"/>
                <w:spacing w:val="-9"/>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simpoziji</w:t>
            </w:r>
            <w:proofErr w:type="spellEnd"/>
          </w:p>
        </w:tc>
        <w:tc>
          <w:tcPr>
            <w:tcW w:w="4387" w:type="dxa"/>
            <w:tcBorders>
              <w:top w:val="single" w:sz="2" w:space="0" w:color="000000"/>
              <w:left w:val="nil"/>
              <w:bottom w:val="nil"/>
              <w:right w:val="nil"/>
            </w:tcBorders>
          </w:tcPr>
          <w:p w14:paraId="6F21B67A"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150,00</w:t>
            </w:r>
          </w:p>
        </w:tc>
        <w:tc>
          <w:tcPr>
            <w:tcW w:w="1361" w:type="dxa"/>
            <w:tcBorders>
              <w:top w:val="single" w:sz="2" w:space="0" w:color="000000"/>
              <w:left w:val="nil"/>
              <w:bottom w:val="nil"/>
              <w:right w:val="nil"/>
            </w:tcBorders>
          </w:tcPr>
          <w:p w14:paraId="7B6249E6"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150,00</w:t>
            </w:r>
          </w:p>
        </w:tc>
        <w:tc>
          <w:tcPr>
            <w:tcW w:w="1127" w:type="dxa"/>
            <w:tcBorders>
              <w:top w:val="single" w:sz="2" w:space="0" w:color="000000"/>
              <w:left w:val="nil"/>
              <w:bottom w:val="nil"/>
              <w:right w:val="nil"/>
            </w:tcBorders>
          </w:tcPr>
          <w:p w14:paraId="04B9E5D5"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5DBD6938" w14:textId="77777777" w:rsidTr="00B769A0">
        <w:trPr>
          <w:trHeight w:hRule="exact" w:val="252"/>
        </w:trPr>
        <w:tc>
          <w:tcPr>
            <w:tcW w:w="543" w:type="dxa"/>
            <w:tcBorders>
              <w:top w:val="nil"/>
              <w:left w:val="nil"/>
              <w:bottom w:val="nil"/>
              <w:right w:val="nil"/>
            </w:tcBorders>
          </w:tcPr>
          <w:p w14:paraId="6A0D888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199</w:t>
            </w:r>
          </w:p>
        </w:tc>
        <w:tc>
          <w:tcPr>
            <w:tcW w:w="621" w:type="dxa"/>
            <w:tcBorders>
              <w:top w:val="nil"/>
              <w:left w:val="nil"/>
              <w:bottom w:val="nil"/>
              <w:right w:val="nil"/>
            </w:tcBorders>
          </w:tcPr>
          <w:p w14:paraId="243B473C" w14:textId="77777777" w:rsidR="00A6553F" w:rsidRDefault="00A6553F" w:rsidP="00B769A0"/>
        </w:tc>
        <w:tc>
          <w:tcPr>
            <w:tcW w:w="6792" w:type="dxa"/>
            <w:tcBorders>
              <w:top w:val="nil"/>
              <w:left w:val="nil"/>
              <w:bottom w:val="nil"/>
              <w:right w:val="nil"/>
            </w:tcBorders>
          </w:tcPr>
          <w:p w14:paraId="11289860" w14:textId="77777777" w:rsidR="00A6553F" w:rsidRDefault="00A6553F" w:rsidP="00B769A0"/>
        </w:tc>
        <w:tc>
          <w:tcPr>
            <w:tcW w:w="4387" w:type="dxa"/>
            <w:tcBorders>
              <w:top w:val="nil"/>
              <w:left w:val="nil"/>
              <w:bottom w:val="nil"/>
              <w:right w:val="nil"/>
            </w:tcBorders>
          </w:tcPr>
          <w:p w14:paraId="5D6A4A9A" w14:textId="77777777" w:rsidR="00A6553F" w:rsidRDefault="00A6553F" w:rsidP="00B769A0"/>
        </w:tc>
        <w:tc>
          <w:tcPr>
            <w:tcW w:w="1361" w:type="dxa"/>
            <w:tcBorders>
              <w:top w:val="nil"/>
              <w:left w:val="nil"/>
              <w:bottom w:val="nil"/>
              <w:right w:val="nil"/>
            </w:tcBorders>
          </w:tcPr>
          <w:p w14:paraId="51BCEAD5" w14:textId="77777777" w:rsidR="00A6553F" w:rsidRDefault="00A6553F" w:rsidP="00B769A0"/>
        </w:tc>
        <w:tc>
          <w:tcPr>
            <w:tcW w:w="1127" w:type="dxa"/>
            <w:tcBorders>
              <w:top w:val="nil"/>
              <w:left w:val="nil"/>
              <w:bottom w:val="nil"/>
              <w:right w:val="nil"/>
            </w:tcBorders>
          </w:tcPr>
          <w:p w14:paraId="5789D501" w14:textId="77777777" w:rsidR="00A6553F" w:rsidRDefault="00A6553F" w:rsidP="00B769A0"/>
        </w:tc>
      </w:tr>
      <w:tr w:rsidR="00A6553F" w14:paraId="49057971" w14:textId="77777777" w:rsidTr="00B769A0">
        <w:trPr>
          <w:trHeight w:hRule="exact" w:val="244"/>
        </w:trPr>
        <w:tc>
          <w:tcPr>
            <w:tcW w:w="543" w:type="dxa"/>
            <w:tcBorders>
              <w:top w:val="nil"/>
              <w:left w:val="nil"/>
              <w:bottom w:val="single" w:sz="2" w:space="0" w:color="000000"/>
              <w:right w:val="nil"/>
            </w:tcBorders>
          </w:tcPr>
          <w:p w14:paraId="467A6BB9" w14:textId="77777777" w:rsidR="00A6553F" w:rsidRDefault="00A6553F" w:rsidP="00B769A0"/>
        </w:tc>
        <w:tc>
          <w:tcPr>
            <w:tcW w:w="621" w:type="dxa"/>
            <w:tcBorders>
              <w:top w:val="nil"/>
              <w:left w:val="nil"/>
              <w:bottom w:val="single" w:sz="2" w:space="0" w:color="000000"/>
              <w:right w:val="nil"/>
            </w:tcBorders>
          </w:tcPr>
          <w:p w14:paraId="61838500"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0D924751" w14:textId="77777777" w:rsidR="00A6553F" w:rsidRDefault="00A6553F" w:rsidP="00B769A0"/>
        </w:tc>
        <w:tc>
          <w:tcPr>
            <w:tcW w:w="4387" w:type="dxa"/>
            <w:tcBorders>
              <w:top w:val="nil"/>
              <w:left w:val="nil"/>
              <w:bottom w:val="single" w:sz="2" w:space="0" w:color="000000"/>
              <w:right w:val="nil"/>
            </w:tcBorders>
          </w:tcPr>
          <w:p w14:paraId="3FC69AA2"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150,00</w:t>
            </w:r>
          </w:p>
        </w:tc>
        <w:tc>
          <w:tcPr>
            <w:tcW w:w="1361" w:type="dxa"/>
            <w:tcBorders>
              <w:top w:val="nil"/>
              <w:left w:val="nil"/>
              <w:bottom w:val="single" w:sz="2" w:space="0" w:color="000000"/>
              <w:right w:val="nil"/>
            </w:tcBorders>
          </w:tcPr>
          <w:p w14:paraId="41271922"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150,00</w:t>
            </w:r>
          </w:p>
        </w:tc>
        <w:tc>
          <w:tcPr>
            <w:tcW w:w="1127" w:type="dxa"/>
            <w:tcBorders>
              <w:top w:val="nil"/>
              <w:left w:val="nil"/>
              <w:bottom w:val="single" w:sz="2" w:space="0" w:color="000000"/>
              <w:right w:val="nil"/>
            </w:tcBorders>
          </w:tcPr>
          <w:p w14:paraId="13FC16DB" w14:textId="77777777" w:rsidR="00A6553F" w:rsidRDefault="00A6553F" w:rsidP="00B769A0">
            <w:pPr>
              <w:pStyle w:val="TableParagraph"/>
              <w:spacing w:before="20"/>
              <w:ind w:left="292"/>
              <w:rPr>
                <w:rFonts w:ascii="Calibri" w:eastAsia="Calibri" w:hAnsi="Calibri" w:cs="Calibri"/>
                <w:sz w:val="16"/>
                <w:szCs w:val="16"/>
              </w:rPr>
            </w:pPr>
            <w:r>
              <w:rPr>
                <w:rFonts w:ascii="Calibri"/>
                <w:sz w:val="16"/>
              </w:rPr>
              <w:t>100,00%</w:t>
            </w:r>
          </w:p>
        </w:tc>
      </w:tr>
      <w:tr w:rsidR="00A6553F" w14:paraId="7F1E155A" w14:textId="77777777" w:rsidTr="00B769A0">
        <w:trPr>
          <w:trHeight w:hRule="exact" w:val="251"/>
        </w:trPr>
        <w:tc>
          <w:tcPr>
            <w:tcW w:w="543" w:type="dxa"/>
            <w:tcBorders>
              <w:top w:val="single" w:sz="2" w:space="0" w:color="000000"/>
              <w:left w:val="nil"/>
              <w:bottom w:val="nil"/>
              <w:right w:val="nil"/>
            </w:tcBorders>
          </w:tcPr>
          <w:p w14:paraId="7210D27E"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A6821F0"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32121</w:t>
            </w:r>
          </w:p>
        </w:tc>
        <w:tc>
          <w:tcPr>
            <w:tcW w:w="6792" w:type="dxa"/>
            <w:tcBorders>
              <w:top w:val="single" w:sz="2" w:space="0" w:color="000000"/>
              <w:left w:val="nil"/>
              <w:bottom w:val="nil"/>
              <w:right w:val="nil"/>
            </w:tcBorders>
          </w:tcPr>
          <w:p w14:paraId="57EAB8E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Naknade</w:t>
            </w:r>
            <w:proofErr w:type="spellEnd"/>
            <w:r>
              <w:rPr>
                <w:rFonts w:ascii="Calibri"/>
                <w:spacing w:val="-6"/>
                <w:sz w:val="18"/>
              </w:rPr>
              <w:t xml:space="preserve"> </w:t>
            </w:r>
            <w:r>
              <w:rPr>
                <w:rFonts w:ascii="Calibri"/>
                <w:sz w:val="18"/>
              </w:rPr>
              <w:t>za</w:t>
            </w:r>
            <w:r>
              <w:rPr>
                <w:rFonts w:ascii="Calibri"/>
                <w:spacing w:val="-3"/>
                <w:sz w:val="18"/>
              </w:rPr>
              <w:t xml:space="preserve"> </w:t>
            </w:r>
            <w:proofErr w:type="spellStart"/>
            <w:r>
              <w:rPr>
                <w:rFonts w:ascii="Calibri"/>
                <w:spacing w:val="-1"/>
                <w:sz w:val="18"/>
              </w:rPr>
              <w:t>prijevoz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posao</w:t>
            </w:r>
            <w:proofErr w:type="spellEnd"/>
            <w:r>
              <w:rPr>
                <w:rFonts w:ascii="Calibri"/>
                <w:spacing w:val="-2"/>
                <w:sz w:val="18"/>
              </w:rPr>
              <w:t xml:space="preserve"> </w:t>
            </w:r>
            <w:proofErr w:type="spellStart"/>
            <w:r>
              <w:rPr>
                <w:rFonts w:ascii="Calibri"/>
                <w:sz w:val="18"/>
              </w:rPr>
              <w:t>i</w:t>
            </w:r>
            <w:proofErr w:type="spellEnd"/>
            <w:r>
              <w:rPr>
                <w:rFonts w:ascii="Calibri"/>
                <w:spacing w:val="-4"/>
                <w:sz w:val="18"/>
              </w:rPr>
              <w:t xml:space="preserve"> </w:t>
            </w:r>
            <w:r>
              <w:rPr>
                <w:rFonts w:ascii="Calibri"/>
                <w:sz w:val="18"/>
              </w:rPr>
              <w:t>s</w:t>
            </w:r>
            <w:r>
              <w:rPr>
                <w:rFonts w:ascii="Calibri"/>
                <w:spacing w:val="-5"/>
                <w:sz w:val="18"/>
              </w:rPr>
              <w:t xml:space="preserve"> </w:t>
            </w:r>
            <w:proofErr w:type="spellStart"/>
            <w:r>
              <w:rPr>
                <w:rFonts w:ascii="Calibri"/>
                <w:spacing w:val="-1"/>
                <w:sz w:val="18"/>
              </w:rPr>
              <w:t>posla</w:t>
            </w:r>
            <w:proofErr w:type="spellEnd"/>
          </w:p>
        </w:tc>
        <w:tc>
          <w:tcPr>
            <w:tcW w:w="4387" w:type="dxa"/>
            <w:tcBorders>
              <w:top w:val="single" w:sz="2" w:space="0" w:color="000000"/>
              <w:left w:val="nil"/>
              <w:bottom w:val="nil"/>
              <w:right w:val="nil"/>
            </w:tcBorders>
          </w:tcPr>
          <w:p w14:paraId="62C418AF"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2.106,68</w:t>
            </w:r>
          </w:p>
        </w:tc>
        <w:tc>
          <w:tcPr>
            <w:tcW w:w="1361" w:type="dxa"/>
            <w:tcBorders>
              <w:top w:val="single" w:sz="2" w:space="0" w:color="000000"/>
              <w:left w:val="nil"/>
              <w:bottom w:val="nil"/>
              <w:right w:val="nil"/>
            </w:tcBorders>
          </w:tcPr>
          <w:p w14:paraId="17F3D635"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2.106,68</w:t>
            </w:r>
          </w:p>
        </w:tc>
        <w:tc>
          <w:tcPr>
            <w:tcW w:w="1127" w:type="dxa"/>
            <w:tcBorders>
              <w:top w:val="single" w:sz="2" w:space="0" w:color="000000"/>
              <w:left w:val="nil"/>
              <w:bottom w:val="nil"/>
              <w:right w:val="nil"/>
            </w:tcBorders>
          </w:tcPr>
          <w:p w14:paraId="006D6090"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2F6B4587" w14:textId="77777777" w:rsidTr="00B769A0">
        <w:trPr>
          <w:trHeight w:hRule="exact" w:val="251"/>
        </w:trPr>
        <w:tc>
          <w:tcPr>
            <w:tcW w:w="543" w:type="dxa"/>
            <w:tcBorders>
              <w:top w:val="nil"/>
              <w:left w:val="nil"/>
              <w:bottom w:val="nil"/>
              <w:right w:val="nil"/>
            </w:tcBorders>
          </w:tcPr>
          <w:p w14:paraId="402621DF"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357</w:t>
            </w:r>
          </w:p>
        </w:tc>
        <w:tc>
          <w:tcPr>
            <w:tcW w:w="621" w:type="dxa"/>
            <w:tcBorders>
              <w:top w:val="nil"/>
              <w:left w:val="nil"/>
              <w:bottom w:val="nil"/>
              <w:right w:val="nil"/>
            </w:tcBorders>
          </w:tcPr>
          <w:p w14:paraId="11EE36EA" w14:textId="77777777" w:rsidR="00A6553F" w:rsidRDefault="00A6553F" w:rsidP="00B769A0"/>
        </w:tc>
        <w:tc>
          <w:tcPr>
            <w:tcW w:w="6792" w:type="dxa"/>
            <w:tcBorders>
              <w:top w:val="nil"/>
              <w:left w:val="nil"/>
              <w:bottom w:val="nil"/>
              <w:right w:val="nil"/>
            </w:tcBorders>
          </w:tcPr>
          <w:p w14:paraId="7ABD6CBF" w14:textId="77777777" w:rsidR="00A6553F" w:rsidRDefault="00A6553F" w:rsidP="00B769A0"/>
        </w:tc>
        <w:tc>
          <w:tcPr>
            <w:tcW w:w="4387" w:type="dxa"/>
            <w:tcBorders>
              <w:top w:val="nil"/>
              <w:left w:val="nil"/>
              <w:bottom w:val="nil"/>
              <w:right w:val="nil"/>
            </w:tcBorders>
          </w:tcPr>
          <w:p w14:paraId="5001CF00" w14:textId="77777777" w:rsidR="00A6553F" w:rsidRDefault="00A6553F" w:rsidP="00B769A0"/>
        </w:tc>
        <w:tc>
          <w:tcPr>
            <w:tcW w:w="1361" w:type="dxa"/>
            <w:tcBorders>
              <w:top w:val="nil"/>
              <w:left w:val="nil"/>
              <w:bottom w:val="nil"/>
              <w:right w:val="nil"/>
            </w:tcBorders>
          </w:tcPr>
          <w:p w14:paraId="706F1754" w14:textId="77777777" w:rsidR="00A6553F" w:rsidRDefault="00A6553F" w:rsidP="00B769A0"/>
        </w:tc>
        <w:tc>
          <w:tcPr>
            <w:tcW w:w="1127" w:type="dxa"/>
            <w:tcBorders>
              <w:top w:val="nil"/>
              <w:left w:val="nil"/>
              <w:bottom w:val="nil"/>
              <w:right w:val="nil"/>
            </w:tcBorders>
          </w:tcPr>
          <w:p w14:paraId="70DED3AB" w14:textId="77777777" w:rsidR="00A6553F" w:rsidRDefault="00A6553F" w:rsidP="00B769A0"/>
        </w:tc>
      </w:tr>
      <w:tr w:rsidR="00A6553F" w14:paraId="3EDC2E37" w14:textId="77777777" w:rsidTr="00B769A0">
        <w:trPr>
          <w:trHeight w:hRule="exact" w:val="243"/>
        </w:trPr>
        <w:tc>
          <w:tcPr>
            <w:tcW w:w="543" w:type="dxa"/>
            <w:tcBorders>
              <w:top w:val="nil"/>
              <w:left w:val="nil"/>
              <w:bottom w:val="single" w:sz="2" w:space="0" w:color="000000"/>
              <w:right w:val="nil"/>
            </w:tcBorders>
          </w:tcPr>
          <w:p w14:paraId="41571001" w14:textId="77777777" w:rsidR="00A6553F" w:rsidRDefault="00A6553F" w:rsidP="00B769A0"/>
        </w:tc>
        <w:tc>
          <w:tcPr>
            <w:tcW w:w="621" w:type="dxa"/>
            <w:tcBorders>
              <w:top w:val="nil"/>
              <w:left w:val="nil"/>
              <w:bottom w:val="single" w:sz="2" w:space="0" w:color="000000"/>
              <w:right w:val="nil"/>
            </w:tcBorders>
          </w:tcPr>
          <w:p w14:paraId="440DC689"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5F865D3E" w14:textId="77777777" w:rsidR="00A6553F" w:rsidRDefault="00A6553F" w:rsidP="00B769A0"/>
        </w:tc>
        <w:tc>
          <w:tcPr>
            <w:tcW w:w="4387" w:type="dxa"/>
            <w:tcBorders>
              <w:top w:val="nil"/>
              <w:left w:val="nil"/>
              <w:bottom w:val="single" w:sz="2" w:space="0" w:color="000000"/>
              <w:right w:val="nil"/>
            </w:tcBorders>
          </w:tcPr>
          <w:p w14:paraId="40B40DCF" w14:textId="77777777" w:rsidR="00A6553F" w:rsidRDefault="00A6553F" w:rsidP="00B769A0">
            <w:pPr>
              <w:pStyle w:val="TableParagraph"/>
              <w:spacing w:before="19"/>
              <w:ind w:right="496"/>
              <w:jc w:val="right"/>
              <w:rPr>
                <w:rFonts w:ascii="Calibri" w:eastAsia="Calibri" w:hAnsi="Calibri" w:cs="Calibri"/>
                <w:sz w:val="16"/>
                <w:szCs w:val="16"/>
              </w:rPr>
            </w:pPr>
            <w:r>
              <w:rPr>
                <w:rFonts w:ascii="Calibri"/>
                <w:w w:val="95"/>
                <w:sz w:val="16"/>
              </w:rPr>
              <w:t>2.106,68</w:t>
            </w:r>
          </w:p>
        </w:tc>
        <w:tc>
          <w:tcPr>
            <w:tcW w:w="1361" w:type="dxa"/>
            <w:tcBorders>
              <w:top w:val="nil"/>
              <w:left w:val="nil"/>
              <w:bottom w:val="single" w:sz="2" w:space="0" w:color="000000"/>
              <w:right w:val="nil"/>
            </w:tcBorders>
          </w:tcPr>
          <w:p w14:paraId="56828275"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2.106,68</w:t>
            </w:r>
          </w:p>
        </w:tc>
        <w:tc>
          <w:tcPr>
            <w:tcW w:w="1127" w:type="dxa"/>
            <w:tcBorders>
              <w:top w:val="nil"/>
              <w:left w:val="nil"/>
              <w:bottom w:val="single" w:sz="2" w:space="0" w:color="000000"/>
              <w:right w:val="nil"/>
            </w:tcBorders>
          </w:tcPr>
          <w:p w14:paraId="67D3AE8C"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68D078B7" w14:textId="77777777" w:rsidTr="00B769A0">
        <w:trPr>
          <w:trHeight w:hRule="exact" w:val="251"/>
        </w:trPr>
        <w:tc>
          <w:tcPr>
            <w:tcW w:w="543" w:type="dxa"/>
            <w:tcBorders>
              <w:top w:val="single" w:sz="2" w:space="0" w:color="000000"/>
              <w:left w:val="nil"/>
              <w:bottom w:val="nil"/>
              <w:right w:val="nil"/>
            </w:tcBorders>
          </w:tcPr>
          <w:p w14:paraId="1FE5C967"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D6C2A97"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32115</w:t>
            </w:r>
          </w:p>
        </w:tc>
        <w:tc>
          <w:tcPr>
            <w:tcW w:w="6792" w:type="dxa"/>
            <w:tcBorders>
              <w:top w:val="single" w:sz="2" w:space="0" w:color="000000"/>
              <w:left w:val="nil"/>
              <w:bottom w:val="nil"/>
              <w:right w:val="nil"/>
            </w:tcBorders>
          </w:tcPr>
          <w:p w14:paraId="49AAC93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Naknade</w:t>
            </w:r>
            <w:proofErr w:type="spellEnd"/>
            <w:r>
              <w:rPr>
                <w:rFonts w:ascii="Calibri" w:hAnsi="Calibri"/>
                <w:spacing w:val="-7"/>
                <w:sz w:val="18"/>
              </w:rPr>
              <w:t xml:space="preserve"> </w:t>
            </w:r>
            <w:r>
              <w:rPr>
                <w:rFonts w:ascii="Calibri" w:hAnsi="Calibri"/>
                <w:sz w:val="18"/>
              </w:rPr>
              <w:t>za</w:t>
            </w:r>
            <w:r>
              <w:rPr>
                <w:rFonts w:ascii="Calibri" w:hAnsi="Calibri"/>
                <w:spacing w:val="-4"/>
                <w:sz w:val="18"/>
              </w:rPr>
              <w:t xml:space="preserve"> </w:t>
            </w:r>
            <w:proofErr w:type="spellStart"/>
            <w:r>
              <w:rPr>
                <w:rFonts w:ascii="Calibri" w:hAnsi="Calibri"/>
                <w:spacing w:val="-1"/>
                <w:sz w:val="18"/>
              </w:rPr>
              <w:t>prijevoz</w:t>
            </w:r>
            <w:proofErr w:type="spellEnd"/>
            <w:r>
              <w:rPr>
                <w:rFonts w:ascii="Calibri" w:hAnsi="Calibri"/>
                <w:spacing w:val="-4"/>
                <w:sz w:val="18"/>
              </w:rPr>
              <w:t xml:space="preserve"> </w:t>
            </w:r>
            <w:proofErr w:type="spellStart"/>
            <w:r>
              <w:rPr>
                <w:rFonts w:ascii="Calibri" w:hAnsi="Calibri"/>
                <w:spacing w:val="-1"/>
                <w:sz w:val="18"/>
              </w:rPr>
              <w:t>na</w:t>
            </w:r>
            <w:proofErr w:type="spellEnd"/>
            <w:r>
              <w:rPr>
                <w:rFonts w:ascii="Calibri" w:hAnsi="Calibri"/>
                <w:spacing w:val="-3"/>
                <w:sz w:val="18"/>
              </w:rPr>
              <w:t xml:space="preserve"> </w:t>
            </w:r>
            <w:proofErr w:type="spellStart"/>
            <w:r>
              <w:rPr>
                <w:rFonts w:ascii="Calibri" w:hAnsi="Calibri"/>
                <w:spacing w:val="-1"/>
                <w:sz w:val="18"/>
              </w:rPr>
              <w:t>službenom</w:t>
            </w:r>
            <w:proofErr w:type="spellEnd"/>
            <w:r>
              <w:rPr>
                <w:rFonts w:ascii="Calibri" w:hAnsi="Calibri"/>
                <w:spacing w:val="-6"/>
                <w:sz w:val="18"/>
              </w:rPr>
              <w:t xml:space="preserve"> </w:t>
            </w:r>
            <w:r>
              <w:rPr>
                <w:rFonts w:ascii="Calibri" w:hAnsi="Calibri"/>
                <w:sz w:val="18"/>
              </w:rPr>
              <w:t>putu</w:t>
            </w:r>
            <w:r>
              <w:rPr>
                <w:rFonts w:ascii="Calibri" w:hAnsi="Calibri"/>
                <w:spacing w:val="-6"/>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pacing w:val="-1"/>
                <w:sz w:val="18"/>
              </w:rPr>
              <w:t>zemlji</w:t>
            </w:r>
            <w:proofErr w:type="spellEnd"/>
          </w:p>
        </w:tc>
        <w:tc>
          <w:tcPr>
            <w:tcW w:w="4387" w:type="dxa"/>
            <w:tcBorders>
              <w:top w:val="single" w:sz="2" w:space="0" w:color="000000"/>
              <w:left w:val="nil"/>
              <w:bottom w:val="nil"/>
              <w:right w:val="nil"/>
            </w:tcBorders>
          </w:tcPr>
          <w:p w14:paraId="37F5D4BD"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300,00</w:t>
            </w:r>
          </w:p>
        </w:tc>
        <w:tc>
          <w:tcPr>
            <w:tcW w:w="1361" w:type="dxa"/>
            <w:tcBorders>
              <w:top w:val="single" w:sz="2" w:space="0" w:color="000000"/>
              <w:left w:val="nil"/>
              <w:bottom w:val="nil"/>
              <w:right w:val="nil"/>
            </w:tcBorders>
          </w:tcPr>
          <w:p w14:paraId="6CEF325F"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220,48</w:t>
            </w:r>
          </w:p>
        </w:tc>
        <w:tc>
          <w:tcPr>
            <w:tcW w:w="1127" w:type="dxa"/>
            <w:tcBorders>
              <w:top w:val="single" w:sz="2" w:space="0" w:color="000000"/>
              <w:left w:val="nil"/>
              <w:bottom w:val="nil"/>
              <w:right w:val="nil"/>
            </w:tcBorders>
          </w:tcPr>
          <w:p w14:paraId="2F6C4CF1"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73,49%</w:t>
            </w:r>
          </w:p>
        </w:tc>
      </w:tr>
      <w:tr w:rsidR="00A6553F" w14:paraId="24BBA810" w14:textId="77777777" w:rsidTr="00B769A0">
        <w:trPr>
          <w:trHeight w:hRule="exact" w:val="252"/>
        </w:trPr>
        <w:tc>
          <w:tcPr>
            <w:tcW w:w="543" w:type="dxa"/>
            <w:tcBorders>
              <w:top w:val="nil"/>
              <w:left w:val="nil"/>
              <w:bottom w:val="nil"/>
              <w:right w:val="nil"/>
            </w:tcBorders>
          </w:tcPr>
          <w:p w14:paraId="20B3E30B"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502</w:t>
            </w:r>
          </w:p>
        </w:tc>
        <w:tc>
          <w:tcPr>
            <w:tcW w:w="621" w:type="dxa"/>
            <w:tcBorders>
              <w:top w:val="nil"/>
              <w:left w:val="nil"/>
              <w:bottom w:val="nil"/>
              <w:right w:val="nil"/>
            </w:tcBorders>
          </w:tcPr>
          <w:p w14:paraId="3019D951" w14:textId="77777777" w:rsidR="00A6553F" w:rsidRDefault="00A6553F" w:rsidP="00B769A0"/>
        </w:tc>
        <w:tc>
          <w:tcPr>
            <w:tcW w:w="6792" w:type="dxa"/>
            <w:tcBorders>
              <w:top w:val="nil"/>
              <w:left w:val="nil"/>
              <w:bottom w:val="nil"/>
              <w:right w:val="nil"/>
            </w:tcBorders>
          </w:tcPr>
          <w:p w14:paraId="6AB2B45E" w14:textId="77777777" w:rsidR="00A6553F" w:rsidRDefault="00A6553F" w:rsidP="00B769A0"/>
        </w:tc>
        <w:tc>
          <w:tcPr>
            <w:tcW w:w="4387" w:type="dxa"/>
            <w:tcBorders>
              <w:top w:val="nil"/>
              <w:left w:val="nil"/>
              <w:bottom w:val="nil"/>
              <w:right w:val="nil"/>
            </w:tcBorders>
          </w:tcPr>
          <w:p w14:paraId="64BE5FF9" w14:textId="77777777" w:rsidR="00A6553F" w:rsidRDefault="00A6553F" w:rsidP="00B769A0"/>
        </w:tc>
        <w:tc>
          <w:tcPr>
            <w:tcW w:w="1361" w:type="dxa"/>
            <w:tcBorders>
              <w:top w:val="nil"/>
              <w:left w:val="nil"/>
              <w:bottom w:val="nil"/>
              <w:right w:val="nil"/>
            </w:tcBorders>
          </w:tcPr>
          <w:p w14:paraId="7674CDE3" w14:textId="77777777" w:rsidR="00A6553F" w:rsidRDefault="00A6553F" w:rsidP="00B769A0"/>
        </w:tc>
        <w:tc>
          <w:tcPr>
            <w:tcW w:w="1127" w:type="dxa"/>
            <w:tcBorders>
              <w:top w:val="nil"/>
              <w:left w:val="nil"/>
              <w:bottom w:val="nil"/>
              <w:right w:val="nil"/>
            </w:tcBorders>
          </w:tcPr>
          <w:p w14:paraId="7A0B7605" w14:textId="77777777" w:rsidR="00A6553F" w:rsidRDefault="00A6553F" w:rsidP="00B769A0"/>
        </w:tc>
      </w:tr>
      <w:tr w:rsidR="00A6553F" w14:paraId="57E0F2AA" w14:textId="77777777" w:rsidTr="00B769A0">
        <w:trPr>
          <w:trHeight w:hRule="exact" w:val="244"/>
        </w:trPr>
        <w:tc>
          <w:tcPr>
            <w:tcW w:w="543" w:type="dxa"/>
            <w:tcBorders>
              <w:top w:val="nil"/>
              <w:left w:val="nil"/>
              <w:bottom w:val="single" w:sz="2" w:space="0" w:color="000000"/>
              <w:right w:val="nil"/>
            </w:tcBorders>
          </w:tcPr>
          <w:p w14:paraId="4E2B263C" w14:textId="77777777" w:rsidR="00A6553F" w:rsidRDefault="00A6553F" w:rsidP="00B769A0"/>
        </w:tc>
        <w:tc>
          <w:tcPr>
            <w:tcW w:w="621" w:type="dxa"/>
            <w:tcBorders>
              <w:top w:val="nil"/>
              <w:left w:val="nil"/>
              <w:bottom w:val="single" w:sz="2" w:space="0" w:color="000000"/>
              <w:right w:val="nil"/>
            </w:tcBorders>
          </w:tcPr>
          <w:p w14:paraId="68669D04"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43A29EC2" w14:textId="77777777" w:rsidR="00A6553F" w:rsidRDefault="00A6553F" w:rsidP="00B769A0"/>
        </w:tc>
        <w:tc>
          <w:tcPr>
            <w:tcW w:w="4387" w:type="dxa"/>
            <w:tcBorders>
              <w:top w:val="nil"/>
              <w:left w:val="nil"/>
              <w:bottom w:val="single" w:sz="2" w:space="0" w:color="000000"/>
              <w:right w:val="nil"/>
            </w:tcBorders>
          </w:tcPr>
          <w:p w14:paraId="50B15F6D"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300,00</w:t>
            </w:r>
          </w:p>
        </w:tc>
        <w:tc>
          <w:tcPr>
            <w:tcW w:w="1361" w:type="dxa"/>
            <w:tcBorders>
              <w:top w:val="nil"/>
              <w:left w:val="nil"/>
              <w:bottom w:val="single" w:sz="2" w:space="0" w:color="000000"/>
              <w:right w:val="nil"/>
            </w:tcBorders>
          </w:tcPr>
          <w:p w14:paraId="3FA6C877"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220,48</w:t>
            </w:r>
          </w:p>
        </w:tc>
        <w:tc>
          <w:tcPr>
            <w:tcW w:w="1127" w:type="dxa"/>
            <w:tcBorders>
              <w:top w:val="nil"/>
              <w:left w:val="nil"/>
              <w:bottom w:val="single" w:sz="2" w:space="0" w:color="000000"/>
              <w:right w:val="nil"/>
            </w:tcBorders>
          </w:tcPr>
          <w:p w14:paraId="7C655E56"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73,49%</w:t>
            </w:r>
          </w:p>
        </w:tc>
      </w:tr>
      <w:tr w:rsidR="00A6553F" w14:paraId="63C27423" w14:textId="77777777" w:rsidTr="00B769A0">
        <w:trPr>
          <w:trHeight w:hRule="exact" w:val="251"/>
        </w:trPr>
        <w:tc>
          <w:tcPr>
            <w:tcW w:w="543" w:type="dxa"/>
            <w:tcBorders>
              <w:top w:val="single" w:sz="2" w:space="0" w:color="000000"/>
              <w:left w:val="nil"/>
              <w:bottom w:val="nil"/>
              <w:right w:val="nil"/>
            </w:tcBorders>
          </w:tcPr>
          <w:p w14:paraId="6BCA537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BF1427E"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32211</w:t>
            </w:r>
          </w:p>
        </w:tc>
        <w:tc>
          <w:tcPr>
            <w:tcW w:w="6792" w:type="dxa"/>
            <w:tcBorders>
              <w:top w:val="single" w:sz="2" w:space="0" w:color="000000"/>
              <w:left w:val="nil"/>
              <w:bottom w:val="nil"/>
              <w:right w:val="nil"/>
            </w:tcBorders>
          </w:tcPr>
          <w:p w14:paraId="0190A73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Uredski</w:t>
            </w:r>
            <w:proofErr w:type="spellEnd"/>
            <w:r>
              <w:rPr>
                <w:rFonts w:ascii="Calibri"/>
                <w:spacing w:val="-13"/>
                <w:sz w:val="18"/>
              </w:rPr>
              <w:t xml:space="preserve"> </w:t>
            </w:r>
            <w:proofErr w:type="spellStart"/>
            <w:r>
              <w:rPr>
                <w:rFonts w:ascii="Calibri"/>
                <w:spacing w:val="-1"/>
                <w:sz w:val="18"/>
              </w:rPr>
              <w:t>materijal</w:t>
            </w:r>
            <w:proofErr w:type="spellEnd"/>
          </w:p>
        </w:tc>
        <w:tc>
          <w:tcPr>
            <w:tcW w:w="4387" w:type="dxa"/>
            <w:tcBorders>
              <w:top w:val="single" w:sz="2" w:space="0" w:color="000000"/>
              <w:left w:val="nil"/>
              <w:bottom w:val="nil"/>
              <w:right w:val="nil"/>
            </w:tcBorders>
          </w:tcPr>
          <w:p w14:paraId="256C328A"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450,00</w:t>
            </w:r>
          </w:p>
        </w:tc>
        <w:tc>
          <w:tcPr>
            <w:tcW w:w="1361" w:type="dxa"/>
            <w:tcBorders>
              <w:top w:val="single" w:sz="2" w:space="0" w:color="000000"/>
              <w:left w:val="nil"/>
              <w:bottom w:val="nil"/>
              <w:right w:val="nil"/>
            </w:tcBorders>
          </w:tcPr>
          <w:p w14:paraId="42DBA323"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278,08</w:t>
            </w:r>
          </w:p>
        </w:tc>
        <w:tc>
          <w:tcPr>
            <w:tcW w:w="1127" w:type="dxa"/>
            <w:tcBorders>
              <w:top w:val="single" w:sz="2" w:space="0" w:color="000000"/>
              <w:left w:val="nil"/>
              <w:bottom w:val="nil"/>
              <w:right w:val="nil"/>
            </w:tcBorders>
          </w:tcPr>
          <w:p w14:paraId="7F0E543C"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61,80%</w:t>
            </w:r>
          </w:p>
        </w:tc>
      </w:tr>
      <w:tr w:rsidR="00A6553F" w14:paraId="46D860F1" w14:textId="77777777" w:rsidTr="00B769A0">
        <w:trPr>
          <w:trHeight w:hRule="exact" w:val="251"/>
        </w:trPr>
        <w:tc>
          <w:tcPr>
            <w:tcW w:w="543" w:type="dxa"/>
            <w:tcBorders>
              <w:top w:val="nil"/>
              <w:left w:val="nil"/>
              <w:bottom w:val="nil"/>
              <w:right w:val="nil"/>
            </w:tcBorders>
          </w:tcPr>
          <w:p w14:paraId="35EE43BF"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200</w:t>
            </w:r>
          </w:p>
        </w:tc>
        <w:tc>
          <w:tcPr>
            <w:tcW w:w="621" w:type="dxa"/>
            <w:tcBorders>
              <w:top w:val="nil"/>
              <w:left w:val="nil"/>
              <w:bottom w:val="nil"/>
              <w:right w:val="nil"/>
            </w:tcBorders>
          </w:tcPr>
          <w:p w14:paraId="10A9D8D9" w14:textId="77777777" w:rsidR="00A6553F" w:rsidRDefault="00A6553F" w:rsidP="00B769A0"/>
        </w:tc>
        <w:tc>
          <w:tcPr>
            <w:tcW w:w="6792" w:type="dxa"/>
            <w:tcBorders>
              <w:top w:val="nil"/>
              <w:left w:val="nil"/>
              <w:bottom w:val="nil"/>
              <w:right w:val="nil"/>
            </w:tcBorders>
          </w:tcPr>
          <w:p w14:paraId="5EF0A3DE" w14:textId="77777777" w:rsidR="00A6553F" w:rsidRDefault="00A6553F" w:rsidP="00B769A0"/>
        </w:tc>
        <w:tc>
          <w:tcPr>
            <w:tcW w:w="4387" w:type="dxa"/>
            <w:tcBorders>
              <w:top w:val="nil"/>
              <w:left w:val="nil"/>
              <w:bottom w:val="nil"/>
              <w:right w:val="nil"/>
            </w:tcBorders>
          </w:tcPr>
          <w:p w14:paraId="50CB6DD7" w14:textId="77777777" w:rsidR="00A6553F" w:rsidRDefault="00A6553F" w:rsidP="00B769A0"/>
        </w:tc>
        <w:tc>
          <w:tcPr>
            <w:tcW w:w="1361" w:type="dxa"/>
            <w:tcBorders>
              <w:top w:val="nil"/>
              <w:left w:val="nil"/>
              <w:bottom w:val="nil"/>
              <w:right w:val="nil"/>
            </w:tcBorders>
          </w:tcPr>
          <w:p w14:paraId="2741A40E" w14:textId="77777777" w:rsidR="00A6553F" w:rsidRDefault="00A6553F" w:rsidP="00B769A0"/>
        </w:tc>
        <w:tc>
          <w:tcPr>
            <w:tcW w:w="1127" w:type="dxa"/>
            <w:tcBorders>
              <w:top w:val="nil"/>
              <w:left w:val="nil"/>
              <w:bottom w:val="nil"/>
              <w:right w:val="nil"/>
            </w:tcBorders>
          </w:tcPr>
          <w:p w14:paraId="1C3F637D" w14:textId="77777777" w:rsidR="00A6553F" w:rsidRDefault="00A6553F" w:rsidP="00B769A0"/>
        </w:tc>
      </w:tr>
      <w:tr w:rsidR="00A6553F" w14:paraId="6A37D878" w14:textId="77777777" w:rsidTr="00B769A0">
        <w:trPr>
          <w:trHeight w:hRule="exact" w:val="242"/>
        </w:trPr>
        <w:tc>
          <w:tcPr>
            <w:tcW w:w="543" w:type="dxa"/>
            <w:tcBorders>
              <w:top w:val="nil"/>
              <w:left w:val="nil"/>
              <w:bottom w:val="single" w:sz="2" w:space="0" w:color="000000"/>
              <w:right w:val="nil"/>
            </w:tcBorders>
          </w:tcPr>
          <w:p w14:paraId="760BCFAB" w14:textId="77777777" w:rsidR="00A6553F" w:rsidRDefault="00A6553F" w:rsidP="00B769A0"/>
        </w:tc>
        <w:tc>
          <w:tcPr>
            <w:tcW w:w="621" w:type="dxa"/>
            <w:tcBorders>
              <w:top w:val="nil"/>
              <w:left w:val="nil"/>
              <w:bottom w:val="single" w:sz="2" w:space="0" w:color="000000"/>
              <w:right w:val="nil"/>
            </w:tcBorders>
          </w:tcPr>
          <w:p w14:paraId="3E2AD652"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0C6CE3BB" w14:textId="77777777" w:rsidR="00A6553F" w:rsidRDefault="00A6553F" w:rsidP="00B769A0"/>
        </w:tc>
        <w:tc>
          <w:tcPr>
            <w:tcW w:w="4387" w:type="dxa"/>
            <w:tcBorders>
              <w:top w:val="nil"/>
              <w:left w:val="nil"/>
              <w:bottom w:val="single" w:sz="2" w:space="0" w:color="000000"/>
              <w:right w:val="nil"/>
            </w:tcBorders>
          </w:tcPr>
          <w:p w14:paraId="48692B8A"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450,00</w:t>
            </w:r>
          </w:p>
        </w:tc>
        <w:tc>
          <w:tcPr>
            <w:tcW w:w="1361" w:type="dxa"/>
            <w:tcBorders>
              <w:top w:val="nil"/>
              <w:left w:val="nil"/>
              <w:bottom w:val="single" w:sz="2" w:space="0" w:color="000000"/>
              <w:right w:val="nil"/>
            </w:tcBorders>
          </w:tcPr>
          <w:p w14:paraId="05B8263A"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278,08</w:t>
            </w:r>
          </w:p>
        </w:tc>
        <w:tc>
          <w:tcPr>
            <w:tcW w:w="1127" w:type="dxa"/>
            <w:tcBorders>
              <w:top w:val="nil"/>
              <w:left w:val="nil"/>
              <w:bottom w:val="single" w:sz="2" w:space="0" w:color="000000"/>
              <w:right w:val="nil"/>
            </w:tcBorders>
          </w:tcPr>
          <w:p w14:paraId="049F316D"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61,80%</w:t>
            </w:r>
          </w:p>
        </w:tc>
      </w:tr>
      <w:tr w:rsidR="00A6553F" w14:paraId="48AB0EE0" w14:textId="77777777" w:rsidTr="00B769A0">
        <w:trPr>
          <w:trHeight w:hRule="exact" w:val="252"/>
        </w:trPr>
        <w:tc>
          <w:tcPr>
            <w:tcW w:w="543" w:type="dxa"/>
            <w:tcBorders>
              <w:top w:val="single" w:sz="2" w:space="0" w:color="000000"/>
              <w:left w:val="nil"/>
              <w:bottom w:val="nil"/>
              <w:right w:val="nil"/>
            </w:tcBorders>
          </w:tcPr>
          <w:p w14:paraId="7B78646F"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54B1E54B"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32251</w:t>
            </w:r>
          </w:p>
        </w:tc>
        <w:tc>
          <w:tcPr>
            <w:tcW w:w="6792" w:type="dxa"/>
            <w:tcBorders>
              <w:top w:val="single" w:sz="2" w:space="0" w:color="000000"/>
              <w:left w:val="nil"/>
              <w:bottom w:val="nil"/>
              <w:right w:val="nil"/>
            </w:tcBorders>
          </w:tcPr>
          <w:p w14:paraId="47B64889"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Sitni</w:t>
            </w:r>
            <w:proofErr w:type="spellEnd"/>
            <w:r>
              <w:rPr>
                <w:rFonts w:ascii="Calibri"/>
                <w:spacing w:val="-11"/>
                <w:sz w:val="18"/>
              </w:rPr>
              <w:t xml:space="preserve"> </w:t>
            </w:r>
            <w:proofErr w:type="spellStart"/>
            <w:r>
              <w:rPr>
                <w:rFonts w:ascii="Calibri"/>
                <w:spacing w:val="-1"/>
                <w:sz w:val="18"/>
              </w:rPr>
              <w:t>inventar</w:t>
            </w:r>
            <w:proofErr w:type="spellEnd"/>
          </w:p>
        </w:tc>
        <w:tc>
          <w:tcPr>
            <w:tcW w:w="4387" w:type="dxa"/>
            <w:tcBorders>
              <w:top w:val="single" w:sz="2" w:space="0" w:color="000000"/>
              <w:left w:val="nil"/>
              <w:bottom w:val="nil"/>
              <w:right w:val="nil"/>
            </w:tcBorders>
          </w:tcPr>
          <w:p w14:paraId="370984E4"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100,00</w:t>
            </w:r>
          </w:p>
        </w:tc>
        <w:tc>
          <w:tcPr>
            <w:tcW w:w="1361" w:type="dxa"/>
            <w:tcBorders>
              <w:top w:val="single" w:sz="2" w:space="0" w:color="000000"/>
              <w:left w:val="nil"/>
              <w:bottom w:val="nil"/>
              <w:right w:val="nil"/>
            </w:tcBorders>
          </w:tcPr>
          <w:p w14:paraId="033BDF7F" w14:textId="77777777" w:rsidR="00A6553F" w:rsidRDefault="00A6553F" w:rsidP="00B769A0">
            <w:pPr>
              <w:pStyle w:val="TableParagraph"/>
              <w:spacing w:before="16"/>
              <w:ind w:left="723"/>
              <w:rPr>
                <w:rFonts w:ascii="Calibri" w:eastAsia="Calibri" w:hAnsi="Calibri" w:cs="Calibri"/>
                <w:sz w:val="18"/>
                <w:szCs w:val="18"/>
              </w:rPr>
            </w:pPr>
            <w:r>
              <w:rPr>
                <w:rFonts w:ascii="Calibri"/>
                <w:sz w:val="18"/>
              </w:rPr>
              <w:t>99,80</w:t>
            </w:r>
          </w:p>
        </w:tc>
        <w:tc>
          <w:tcPr>
            <w:tcW w:w="1127" w:type="dxa"/>
            <w:tcBorders>
              <w:top w:val="single" w:sz="2" w:space="0" w:color="000000"/>
              <w:left w:val="nil"/>
              <w:bottom w:val="nil"/>
              <w:right w:val="nil"/>
            </w:tcBorders>
          </w:tcPr>
          <w:p w14:paraId="2AF9B53F"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99,80%</w:t>
            </w:r>
          </w:p>
        </w:tc>
      </w:tr>
      <w:tr w:rsidR="00A6553F" w14:paraId="2A0B57DB" w14:textId="77777777" w:rsidTr="00B769A0">
        <w:trPr>
          <w:trHeight w:hRule="exact" w:val="251"/>
        </w:trPr>
        <w:tc>
          <w:tcPr>
            <w:tcW w:w="543" w:type="dxa"/>
            <w:tcBorders>
              <w:top w:val="nil"/>
              <w:left w:val="nil"/>
              <w:bottom w:val="nil"/>
              <w:right w:val="nil"/>
            </w:tcBorders>
          </w:tcPr>
          <w:p w14:paraId="656681D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570</w:t>
            </w:r>
          </w:p>
        </w:tc>
        <w:tc>
          <w:tcPr>
            <w:tcW w:w="621" w:type="dxa"/>
            <w:tcBorders>
              <w:top w:val="nil"/>
              <w:left w:val="nil"/>
              <w:bottom w:val="nil"/>
              <w:right w:val="nil"/>
            </w:tcBorders>
          </w:tcPr>
          <w:p w14:paraId="288EEB9F" w14:textId="77777777" w:rsidR="00A6553F" w:rsidRDefault="00A6553F" w:rsidP="00B769A0"/>
        </w:tc>
        <w:tc>
          <w:tcPr>
            <w:tcW w:w="6792" w:type="dxa"/>
            <w:tcBorders>
              <w:top w:val="nil"/>
              <w:left w:val="nil"/>
              <w:bottom w:val="nil"/>
              <w:right w:val="nil"/>
            </w:tcBorders>
          </w:tcPr>
          <w:p w14:paraId="0DF1EB30" w14:textId="77777777" w:rsidR="00A6553F" w:rsidRDefault="00A6553F" w:rsidP="00B769A0"/>
        </w:tc>
        <w:tc>
          <w:tcPr>
            <w:tcW w:w="4387" w:type="dxa"/>
            <w:tcBorders>
              <w:top w:val="nil"/>
              <w:left w:val="nil"/>
              <w:bottom w:val="nil"/>
              <w:right w:val="nil"/>
            </w:tcBorders>
          </w:tcPr>
          <w:p w14:paraId="14D83B4D" w14:textId="77777777" w:rsidR="00A6553F" w:rsidRDefault="00A6553F" w:rsidP="00B769A0"/>
        </w:tc>
        <w:tc>
          <w:tcPr>
            <w:tcW w:w="1361" w:type="dxa"/>
            <w:tcBorders>
              <w:top w:val="nil"/>
              <w:left w:val="nil"/>
              <w:bottom w:val="nil"/>
              <w:right w:val="nil"/>
            </w:tcBorders>
          </w:tcPr>
          <w:p w14:paraId="4667A88D" w14:textId="77777777" w:rsidR="00A6553F" w:rsidRDefault="00A6553F" w:rsidP="00B769A0"/>
        </w:tc>
        <w:tc>
          <w:tcPr>
            <w:tcW w:w="1127" w:type="dxa"/>
            <w:tcBorders>
              <w:top w:val="nil"/>
              <w:left w:val="nil"/>
              <w:bottom w:val="nil"/>
              <w:right w:val="nil"/>
            </w:tcBorders>
          </w:tcPr>
          <w:p w14:paraId="11BA102D" w14:textId="77777777" w:rsidR="00A6553F" w:rsidRDefault="00A6553F" w:rsidP="00B769A0"/>
        </w:tc>
      </w:tr>
      <w:tr w:rsidR="00A6553F" w14:paraId="2EAD481C" w14:textId="77777777" w:rsidTr="00B769A0">
        <w:trPr>
          <w:trHeight w:hRule="exact" w:val="272"/>
        </w:trPr>
        <w:tc>
          <w:tcPr>
            <w:tcW w:w="543" w:type="dxa"/>
            <w:tcBorders>
              <w:top w:val="nil"/>
              <w:left w:val="nil"/>
              <w:bottom w:val="nil"/>
              <w:right w:val="nil"/>
            </w:tcBorders>
          </w:tcPr>
          <w:p w14:paraId="1036274E" w14:textId="77777777" w:rsidR="00A6553F" w:rsidRDefault="00A6553F" w:rsidP="00B769A0"/>
        </w:tc>
        <w:tc>
          <w:tcPr>
            <w:tcW w:w="621" w:type="dxa"/>
            <w:tcBorders>
              <w:top w:val="nil"/>
              <w:left w:val="nil"/>
              <w:bottom w:val="nil"/>
              <w:right w:val="nil"/>
            </w:tcBorders>
          </w:tcPr>
          <w:p w14:paraId="088E9E67" w14:textId="77777777" w:rsidR="00A6553F" w:rsidRDefault="00A6553F" w:rsidP="00B769A0"/>
        </w:tc>
        <w:tc>
          <w:tcPr>
            <w:tcW w:w="6792" w:type="dxa"/>
            <w:tcBorders>
              <w:top w:val="nil"/>
              <w:left w:val="nil"/>
              <w:bottom w:val="nil"/>
              <w:right w:val="nil"/>
            </w:tcBorders>
          </w:tcPr>
          <w:p w14:paraId="625F7855" w14:textId="77777777" w:rsidR="00A6553F" w:rsidRDefault="00A6553F" w:rsidP="00B769A0">
            <w:pPr>
              <w:pStyle w:val="TableParagraph"/>
              <w:spacing w:before="15"/>
              <w:ind w:left="43"/>
              <w:rPr>
                <w:rFonts w:ascii="Calibri" w:eastAsia="Calibri" w:hAnsi="Calibri" w:cs="Calibri"/>
                <w:sz w:val="18"/>
                <w:szCs w:val="18"/>
              </w:rPr>
            </w:pPr>
            <w:r>
              <w:rPr>
                <w:rFonts w:ascii="Calibri"/>
                <w:spacing w:val="-1"/>
                <w:sz w:val="18"/>
              </w:rPr>
              <w:t>Sitan</w:t>
            </w:r>
            <w:r>
              <w:rPr>
                <w:rFonts w:ascii="Calibri"/>
                <w:spacing w:val="-11"/>
                <w:sz w:val="18"/>
              </w:rPr>
              <w:t xml:space="preserve"> </w:t>
            </w:r>
            <w:proofErr w:type="spellStart"/>
            <w:r>
              <w:rPr>
                <w:rFonts w:ascii="Calibri"/>
                <w:spacing w:val="-1"/>
                <w:sz w:val="18"/>
              </w:rPr>
              <w:t>inventar</w:t>
            </w:r>
            <w:proofErr w:type="spellEnd"/>
          </w:p>
        </w:tc>
        <w:tc>
          <w:tcPr>
            <w:tcW w:w="4387" w:type="dxa"/>
            <w:tcBorders>
              <w:top w:val="nil"/>
              <w:left w:val="nil"/>
              <w:bottom w:val="nil"/>
              <w:right w:val="nil"/>
            </w:tcBorders>
          </w:tcPr>
          <w:p w14:paraId="03984773" w14:textId="77777777" w:rsidR="00A6553F" w:rsidRDefault="00A6553F" w:rsidP="00B769A0"/>
        </w:tc>
        <w:tc>
          <w:tcPr>
            <w:tcW w:w="1361" w:type="dxa"/>
            <w:tcBorders>
              <w:top w:val="nil"/>
              <w:left w:val="nil"/>
              <w:bottom w:val="nil"/>
              <w:right w:val="nil"/>
            </w:tcBorders>
          </w:tcPr>
          <w:p w14:paraId="03F9AFD8" w14:textId="77777777" w:rsidR="00A6553F" w:rsidRDefault="00A6553F" w:rsidP="00B769A0"/>
        </w:tc>
        <w:tc>
          <w:tcPr>
            <w:tcW w:w="1127" w:type="dxa"/>
            <w:tcBorders>
              <w:top w:val="nil"/>
              <w:left w:val="nil"/>
              <w:bottom w:val="nil"/>
              <w:right w:val="nil"/>
            </w:tcBorders>
          </w:tcPr>
          <w:p w14:paraId="1CDB9344" w14:textId="77777777" w:rsidR="00A6553F" w:rsidRDefault="00A6553F" w:rsidP="00B769A0"/>
        </w:tc>
      </w:tr>
      <w:tr w:rsidR="00A6553F" w14:paraId="17D7D856" w14:textId="77777777" w:rsidTr="00B769A0">
        <w:trPr>
          <w:trHeight w:hRule="exact" w:val="232"/>
        </w:trPr>
        <w:tc>
          <w:tcPr>
            <w:tcW w:w="543" w:type="dxa"/>
            <w:tcBorders>
              <w:top w:val="nil"/>
              <w:left w:val="nil"/>
              <w:bottom w:val="single" w:sz="2" w:space="0" w:color="000000"/>
              <w:right w:val="nil"/>
            </w:tcBorders>
          </w:tcPr>
          <w:p w14:paraId="48B41AAF" w14:textId="77777777" w:rsidR="00A6553F" w:rsidRDefault="00A6553F" w:rsidP="00B769A0"/>
        </w:tc>
        <w:tc>
          <w:tcPr>
            <w:tcW w:w="621" w:type="dxa"/>
            <w:tcBorders>
              <w:top w:val="nil"/>
              <w:left w:val="nil"/>
              <w:bottom w:val="single" w:sz="2" w:space="0" w:color="000000"/>
              <w:right w:val="nil"/>
            </w:tcBorders>
          </w:tcPr>
          <w:p w14:paraId="40709479"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792" w:type="dxa"/>
            <w:tcBorders>
              <w:top w:val="nil"/>
              <w:left w:val="nil"/>
              <w:bottom w:val="single" w:sz="2" w:space="0" w:color="000000"/>
              <w:right w:val="nil"/>
            </w:tcBorders>
          </w:tcPr>
          <w:p w14:paraId="39FCCB30" w14:textId="77777777" w:rsidR="00A6553F" w:rsidRDefault="00A6553F" w:rsidP="00B769A0"/>
        </w:tc>
        <w:tc>
          <w:tcPr>
            <w:tcW w:w="4387" w:type="dxa"/>
            <w:tcBorders>
              <w:top w:val="nil"/>
              <w:left w:val="nil"/>
              <w:bottom w:val="single" w:sz="2" w:space="0" w:color="000000"/>
              <w:right w:val="nil"/>
            </w:tcBorders>
          </w:tcPr>
          <w:p w14:paraId="320BB320" w14:textId="77777777" w:rsidR="00A6553F" w:rsidRDefault="00A6553F" w:rsidP="00B769A0">
            <w:pPr>
              <w:pStyle w:val="TableParagraph"/>
              <w:spacing w:before="7"/>
              <w:ind w:right="497"/>
              <w:jc w:val="right"/>
              <w:rPr>
                <w:rFonts w:ascii="Calibri" w:eastAsia="Calibri" w:hAnsi="Calibri" w:cs="Calibri"/>
                <w:sz w:val="16"/>
                <w:szCs w:val="16"/>
              </w:rPr>
            </w:pPr>
            <w:r>
              <w:rPr>
                <w:rFonts w:ascii="Calibri"/>
                <w:w w:val="95"/>
                <w:sz w:val="16"/>
              </w:rPr>
              <w:t>100,00</w:t>
            </w:r>
          </w:p>
        </w:tc>
        <w:tc>
          <w:tcPr>
            <w:tcW w:w="1361" w:type="dxa"/>
            <w:tcBorders>
              <w:top w:val="nil"/>
              <w:left w:val="nil"/>
              <w:bottom w:val="single" w:sz="2" w:space="0" w:color="000000"/>
              <w:right w:val="nil"/>
            </w:tcBorders>
          </w:tcPr>
          <w:p w14:paraId="05E39F6E" w14:textId="77777777" w:rsidR="00A6553F" w:rsidRDefault="00A6553F" w:rsidP="00B769A0">
            <w:pPr>
              <w:pStyle w:val="TableParagraph"/>
              <w:spacing w:before="7"/>
              <w:ind w:left="766"/>
              <w:rPr>
                <w:rFonts w:ascii="Calibri" w:eastAsia="Calibri" w:hAnsi="Calibri" w:cs="Calibri"/>
                <w:sz w:val="16"/>
                <w:szCs w:val="16"/>
              </w:rPr>
            </w:pPr>
            <w:r>
              <w:rPr>
                <w:rFonts w:ascii="Calibri"/>
                <w:sz w:val="16"/>
              </w:rPr>
              <w:t>99,80</w:t>
            </w:r>
          </w:p>
        </w:tc>
        <w:tc>
          <w:tcPr>
            <w:tcW w:w="1127" w:type="dxa"/>
            <w:tcBorders>
              <w:top w:val="nil"/>
              <w:left w:val="nil"/>
              <w:bottom w:val="single" w:sz="2" w:space="0" w:color="000000"/>
              <w:right w:val="nil"/>
            </w:tcBorders>
          </w:tcPr>
          <w:p w14:paraId="0867F969" w14:textId="77777777" w:rsidR="00A6553F" w:rsidRDefault="00A6553F" w:rsidP="00B769A0">
            <w:pPr>
              <w:pStyle w:val="TableParagraph"/>
              <w:spacing w:before="7"/>
              <w:ind w:left="373"/>
              <w:rPr>
                <w:rFonts w:ascii="Calibri" w:eastAsia="Calibri" w:hAnsi="Calibri" w:cs="Calibri"/>
                <w:sz w:val="16"/>
                <w:szCs w:val="16"/>
              </w:rPr>
            </w:pPr>
            <w:r>
              <w:rPr>
                <w:rFonts w:ascii="Calibri"/>
                <w:sz w:val="16"/>
              </w:rPr>
              <w:t>99,80%</w:t>
            </w:r>
          </w:p>
        </w:tc>
      </w:tr>
      <w:tr w:rsidR="00A6553F" w14:paraId="1EA84387" w14:textId="77777777" w:rsidTr="00B769A0">
        <w:trPr>
          <w:trHeight w:hRule="exact" w:val="251"/>
        </w:trPr>
        <w:tc>
          <w:tcPr>
            <w:tcW w:w="543" w:type="dxa"/>
            <w:tcBorders>
              <w:top w:val="single" w:sz="2" w:space="0" w:color="000000"/>
              <w:left w:val="nil"/>
              <w:bottom w:val="nil"/>
              <w:right w:val="nil"/>
            </w:tcBorders>
          </w:tcPr>
          <w:p w14:paraId="4E930EA4"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AA59AA4"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32219</w:t>
            </w:r>
          </w:p>
        </w:tc>
        <w:tc>
          <w:tcPr>
            <w:tcW w:w="6792" w:type="dxa"/>
            <w:tcBorders>
              <w:top w:val="single" w:sz="2" w:space="0" w:color="000000"/>
              <w:left w:val="nil"/>
              <w:bottom w:val="nil"/>
              <w:right w:val="nil"/>
            </w:tcBorders>
          </w:tcPr>
          <w:p w14:paraId="3E2A897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8"/>
                <w:sz w:val="18"/>
              </w:rPr>
              <w:t xml:space="preserve"> </w:t>
            </w:r>
            <w:proofErr w:type="spellStart"/>
            <w:r>
              <w:rPr>
                <w:rFonts w:ascii="Calibri"/>
                <w:spacing w:val="-1"/>
                <w:sz w:val="18"/>
              </w:rPr>
              <w:t>materijal</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potrebe</w:t>
            </w:r>
            <w:proofErr w:type="spellEnd"/>
            <w:r>
              <w:rPr>
                <w:rFonts w:ascii="Calibri"/>
                <w:spacing w:val="-8"/>
                <w:sz w:val="18"/>
              </w:rPr>
              <w:t xml:space="preserve"> </w:t>
            </w:r>
            <w:proofErr w:type="spellStart"/>
            <w:r>
              <w:rPr>
                <w:rFonts w:ascii="Calibri"/>
                <w:spacing w:val="-1"/>
                <w:sz w:val="18"/>
              </w:rPr>
              <w:t>redovnog</w:t>
            </w:r>
            <w:proofErr w:type="spellEnd"/>
            <w:r>
              <w:rPr>
                <w:rFonts w:ascii="Calibri"/>
                <w:spacing w:val="-7"/>
                <w:sz w:val="18"/>
              </w:rPr>
              <w:t xml:space="preserve"> </w:t>
            </w:r>
            <w:proofErr w:type="spellStart"/>
            <w:r>
              <w:rPr>
                <w:rFonts w:ascii="Calibri"/>
                <w:spacing w:val="-1"/>
                <w:sz w:val="18"/>
              </w:rPr>
              <w:t>poslovanja</w:t>
            </w:r>
            <w:proofErr w:type="spellEnd"/>
          </w:p>
        </w:tc>
        <w:tc>
          <w:tcPr>
            <w:tcW w:w="4387" w:type="dxa"/>
            <w:tcBorders>
              <w:top w:val="single" w:sz="2" w:space="0" w:color="000000"/>
              <w:left w:val="nil"/>
              <w:bottom w:val="nil"/>
              <w:right w:val="nil"/>
            </w:tcBorders>
          </w:tcPr>
          <w:p w14:paraId="00E7F4FF"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500,00</w:t>
            </w:r>
          </w:p>
        </w:tc>
        <w:tc>
          <w:tcPr>
            <w:tcW w:w="1361" w:type="dxa"/>
            <w:tcBorders>
              <w:top w:val="single" w:sz="2" w:space="0" w:color="000000"/>
              <w:left w:val="nil"/>
              <w:bottom w:val="nil"/>
              <w:right w:val="nil"/>
            </w:tcBorders>
          </w:tcPr>
          <w:p w14:paraId="5DAE838C"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419,29</w:t>
            </w:r>
          </w:p>
        </w:tc>
        <w:tc>
          <w:tcPr>
            <w:tcW w:w="1127" w:type="dxa"/>
            <w:tcBorders>
              <w:top w:val="single" w:sz="2" w:space="0" w:color="000000"/>
              <w:left w:val="nil"/>
              <w:bottom w:val="nil"/>
              <w:right w:val="nil"/>
            </w:tcBorders>
          </w:tcPr>
          <w:p w14:paraId="0AF97272"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83,86%</w:t>
            </w:r>
          </w:p>
        </w:tc>
      </w:tr>
      <w:tr w:rsidR="00A6553F" w14:paraId="5308AB09" w14:textId="77777777" w:rsidTr="00B769A0">
        <w:trPr>
          <w:trHeight w:hRule="exact" w:val="251"/>
        </w:trPr>
        <w:tc>
          <w:tcPr>
            <w:tcW w:w="543" w:type="dxa"/>
            <w:tcBorders>
              <w:top w:val="nil"/>
              <w:left w:val="nil"/>
              <w:bottom w:val="nil"/>
              <w:right w:val="nil"/>
            </w:tcBorders>
          </w:tcPr>
          <w:p w14:paraId="383349CA"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581</w:t>
            </w:r>
          </w:p>
        </w:tc>
        <w:tc>
          <w:tcPr>
            <w:tcW w:w="621" w:type="dxa"/>
            <w:tcBorders>
              <w:top w:val="nil"/>
              <w:left w:val="nil"/>
              <w:bottom w:val="nil"/>
              <w:right w:val="nil"/>
            </w:tcBorders>
          </w:tcPr>
          <w:p w14:paraId="22A2A99E" w14:textId="77777777" w:rsidR="00A6553F" w:rsidRDefault="00A6553F" w:rsidP="00B769A0"/>
        </w:tc>
        <w:tc>
          <w:tcPr>
            <w:tcW w:w="6792" w:type="dxa"/>
            <w:tcBorders>
              <w:top w:val="nil"/>
              <w:left w:val="nil"/>
              <w:bottom w:val="nil"/>
              <w:right w:val="nil"/>
            </w:tcBorders>
          </w:tcPr>
          <w:p w14:paraId="5551E711" w14:textId="77777777" w:rsidR="00A6553F" w:rsidRDefault="00A6553F" w:rsidP="00B769A0"/>
        </w:tc>
        <w:tc>
          <w:tcPr>
            <w:tcW w:w="4387" w:type="dxa"/>
            <w:tcBorders>
              <w:top w:val="nil"/>
              <w:left w:val="nil"/>
              <w:bottom w:val="nil"/>
              <w:right w:val="nil"/>
            </w:tcBorders>
          </w:tcPr>
          <w:p w14:paraId="421A5AC1" w14:textId="77777777" w:rsidR="00A6553F" w:rsidRDefault="00A6553F" w:rsidP="00B769A0"/>
        </w:tc>
        <w:tc>
          <w:tcPr>
            <w:tcW w:w="1361" w:type="dxa"/>
            <w:tcBorders>
              <w:top w:val="nil"/>
              <w:left w:val="nil"/>
              <w:bottom w:val="nil"/>
              <w:right w:val="nil"/>
            </w:tcBorders>
          </w:tcPr>
          <w:p w14:paraId="08188751" w14:textId="77777777" w:rsidR="00A6553F" w:rsidRDefault="00A6553F" w:rsidP="00B769A0"/>
        </w:tc>
        <w:tc>
          <w:tcPr>
            <w:tcW w:w="1127" w:type="dxa"/>
            <w:tcBorders>
              <w:top w:val="nil"/>
              <w:left w:val="nil"/>
              <w:bottom w:val="nil"/>
              <w:right w:val="nil"/>
            </w:tcBorders>
          </w:tcPr>
          <w:p w14:paraId="300BE2CD" w14:textId="77777777" w:rsidR="00A6553F" w:rsidRDefault="00A6553F" w:rsidP="00B769A0"/>
        </w:tc>
      </w:tr>
      <w:tr w:rsidR="00A6553F" w14:paraId="52C88446" w14:textId="77777777" w:rsidTr="00B769A0">
        <w:trPr>
          <w:trHeight w:hRule="exact" w:val="311"/>
        </w:trPr>
        <w:tc>
          <w:tcPr>
            <w:tcW w:w="543" w:type="dxa"/>
            <w:tcBorders>
              <w:top w:val="nil"/>
              <w:left w:val="nil"/>
              <w:bottom w:val="nil"/>
              <w:right w:val="nil"/>
            </w:tcBorders>
          </w:tcPr>
          <w:p w14:paraId="0E966CF0" w14:textId="77777777" w:rsidR="00A6553F" w:rsidRDefault="00A6553F" w:rsidP="00B769A0"/>
        </w:tc>
        <w:tc>
          <w:tcPr>
            <w:tcW w:w="621" w:type="dxa"/>
            <w:tcBorders>
              <w:top w:val="nil"/>
              <w:left w:val="nil"/>
              <w:bottom w:val="nil"/>
              <w:right w:val="nil"/>
            </w:tcBorders>
          </w:tcPr>
          <w:p w14:paraId="3BDDDF8C"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6792" w:type="dxa"/>
            <w:tcBorders>
              <w:top w:val="nil"/>
              <w:left w:val="nil"/>
              <w:bottom w:val="nil"/>
              <w:right w:val="nil"/>
            </w:tcBorders>
          </w:tcPr>
          <w:p w14:paraId="49D5C5B7" w14:textId="77777777" w:rsidR="00A6553F" w:rsidRDefault="00A6553F" w:rsidP="00B769A0"/>
        </w:tc>
        <w:tc>
          <w:tcPr>
            <w:tcW w:w="4387" w:type="dxa"/>
            <w:tcBorders>
              <w:top w:val="nil"/>
              <w:left w:val="nil"/>
              <w:bottom w:val="nil"/>
              <w:right w:val="nil"/>
            </w:tcBorders>
          </w:tcPr>
          <w:p w14:paraId="290EDEBD"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500,00</w:t>
            </w:r>
          </w:p>
        </w:tc>
        <w:tc>
          <w:tcPr>
            <w:tcW w:w="1361" w:type="dxa"/>
            <w:tcBorders>
              <w:top w:val="nil"/>
              <w:left w:val="nil"/>
              <w:bottom w:val="nil"/>
              <w:right w:val="nil"/>
            </w:tcBorders>
          </w:tcPr>
          <w:p w14:paraId="3A83C9A9"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419,29</w:t>
            </w:r>
          </w:p>
        </w:tc>
        <w:tc>
          <w:tcPr>
            <w:tcW w:w="1127" w:type="dxa"/>
            <w:tcBorders>
              <w:top w:val="nil"/>
              <w:left w:val="nil"/>
              <w:bottom w:val="nil"/>
              <w:right w:val="nil"/>
            </w:tcBorders>
          </w:tcPr>
          <w:p w14:paraId="6CDC196E"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83,86%</w:t>
            </w:r>
          </w:p>
        </w:tc>
      </w:tr>
    </w:tbl>
    <w:p w14:paraId="7187603F"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71844386" w14:textId="77777777" w:rsidR="00A6553F" w:rsidRDefault="00A6553F" w:rsidP="00A6553F">
      <w:pPr>
        <w:spacing w:before="9"/>
        <w:rPr>
          <w:rFonts w:ascii="Times New Roman" w:hAnsi="Times New Roman"/>
          <w:sz w:val="6"/>
          <w:szCs w:val="6"/>
        </w:rPr>
      </w:pPr>
    </w:p>
    <w:tbl>
      <w:tblPr>
        <w:tblStyle w:val="TableNormal"/>
        <w:tblW w:w="0" w:type="auto"/>
        <w:tblInd w:w="108" w:type="dxa"/>
        <w:tblLayout w:type="fixed"/>
        <w:tblLook w:val="01E0" w:firstRow="1" w:lastRow="1" w:firstColumn="1" w:lastColumn="1" w:noHBand="0" w:noVBand="0"/>
      </w:tblPr>
      <w:tblGrid>
        <w:gridCol w:w="543"/>
        <w:gridCol w:w="621"/>
        <w:gridCol w:w="7379"/>
        <w:gridCol w:w="3800"/>
        <w:gridCol w:w="1361"/>
        <w:gridCol w:w="1127"/>
      </w:tblGrid>
      <w:tr w:rsidR="00A6553F" w14:paraId="6C6C44CB" w14:textId="77777777" w:rsidTr="00B769A0">
        <w:trPr>
          <w:trHeight w:hRule="exact" w:val="252"/>
        </w:trPr>
        <w:tc>
          <w:tcPr>
            <w:tcW w:w="543" w:type="dxa"/>
            <w:tcBorders>
              <w:top w:val="single" w:sz="2" w:space="0" w:color="000000"/>
              <w:left w:val="nil"/>
              <w:bottom w:val="nil"/>
              <w:right w:val="nil"/>
            </w:tcBorders>
          </w:tcPr>
          <w:p w14:paraId="7A1F6895"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21FC148A"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32353</w:t>
            </w:r>
          </w:p>
        </w:tc>
        <w:tc>
          <w:tcPr>
            <w:tcW w:w="7379" w:type="dxa"/>
            <w:tcBorders>
              <w:top w:val="single" w:sz="2" w:space="0" w:color="000000"/>
              <w:left w:val="nil"/>
              <w:bottom w:val="nil"/>
              <w:right w:val="nil"/>
            </w:tcBorders>
          </w:tcPr>
          <w:p w14:paraId="5EACC813"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spacing w:val="-1"/>
                <w:sz w:val="18"/>
                <w:lang w:val="da-DK"/>
              </w:rPr>
              <w:t>Zakupnine</w:t>
            </w:r>
            <w:r w:rsidRPr="00A6553F">
              <w:rPr>
                <w:rFonts w:ascii="Calibri"/>
                <w:spacing w:val="-7"/>
                <w:sz w:val="18"/>
                <w:lang w:val="da-DK"/>
              </w:rPr>
              <w:t xml:space="preserve"> </w:t>
            </w:r>
            <w:r w:rsidRPr="00A6553F">
              <w:rPr>
                <w:rFonts w:ascii="Calibri"/>
                <w:sz w:val="18"/>
                <w:lang w:val="da-DK"/>
              </w:rPr>
              <w:t>i</w:t>
            </w:r>
            <w:r w:rsidRPr="00A6553F">
              <w:rPr>
                <w:rFonts w:ascii="Calibri"/>
                <w:spacing w:val="-7"/>
                <w:sz w:val="18"/>
                <w:lang w:val="da-DK"/>
              </w:rPr>
              <w:t xml:space="preserve"> </w:t>
            </w:r>
            <w:r w:rsidRPr="00A6553F">
              <w:rPr>
                <w:rFonts w:ascii="Calibri"/>
                <w:spacing w:val="-1"/>
                <w:sz w:val="18"/>
                <w:lang w:val="da-DK"/>
              </w:rPr>
              <w:t>najamnine</w:t>
            </w:r>
            <w:r w:rsidRPr="00A6553F">
              <w:rPr>
                <w:rFonts w:ascii="Calibri"/>
                <w:spacing w:val="-7"/>
                <w:sz w:val="18"/>
                <w:lang w:val="da-DK"/>
              </w:rPr>
              <w:t xml:space="preserve"> </w:t>
            </w:r>
            <w:r w:rsidRPr="00A6553F">
              <w:rPr>
                <w:rFonts w:ascii="Calibri"/>
                <w:sz w:val="18"/>
                <w:lang w:val="da-DK"/>
              </w:rPr>
              <w:t>za</w:t>
            </w:r>
            <w:r w:rsidRPr="00A6553F">
              <w:rPr>
                <w:rFonts w:ascii="Calibri"/>
                <w:spacing w:val="-6"/>
                <w:sz w:val="18"/>
                <w:lang w:val="da-DK"/>
              </w:rPr>
              <w:t xml:space="preserve"> </w:t>
            </w:r>
            <w:r w:rsidRPr="00A6553F">
              <w:rPr>
                <w:rFonts w:ascii="Calibri"/>
                <w:spacing w:val="-1"/>
                <w:sz w:val="18"/>
                <w:lang w:val="da-DK"/>
              </w:rPr>
              <w:t>opremu</w:t>
            </w:r>
          </w:p>
        </w:tc>
        <w:tc>
          <w:tcPr>
            <w:tcW w:w="3800" w:type="dxa"/>
            <w:tcBorders>
              <w:top w:val="single" w:sz="2" w:space="0" w:color="000000"/>
              <w:left w:val="nil"/>
              <w:bottom w:val="nil"/>
              <w:right w:val="nil"/>
            </w:tcBorders>
          </w:tcPr>
          <w:p w14:paraId="258467DB"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600,00</w:t>
            </w:r>
          </w:p>
        </w:tc>
        <w:tc>
          <w:tcPr>
            <w:tcW w:w="1361" w:type="dxa"/>
            <w:tcBorders>
              <w:top w:val="single" w:sz="2" w:space="0" w:color="000000"/>
              <w:left w:val="nil"/>
              <w:bottom w:val="nil"/>
              <w:right w:val="nil"/>
            </w:tcBorders>
          </w:tcPr>
          <w:p w14:paraId="63910610"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600,00</w:t>
            </w:r>
          </w:p>
        </w:tc>
        <w:tc>
          <w:tcPr>
            <w:tcW w:w="1127" w:type="dxa"/>
            <w:tcBorders>
              <w:top w:val="single" w:sz="2" w:space="0" w:color="000000"/>
              <w:left w:val="nil"/>
              <w:bottom w:val="nil"/>
              <w:right w:val="nil"/>
            </w:tcBorders>
          </w:tcPr>
          <w:p w14:paraId="4DA274EB"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71C53ABA" w14:textId="77777777" w:rsidTr="00B769A0">
        <w:trPr>
          <w:trHeight w:hRule="exact" w:val="251"/>
        </w:trPr>
        <w:tc>
          <w:tcPr>
            <w:tcW w:w="543" w:type="dxa"/>
            <w:tcBorders>
              <w:top w:val="nil"/>
              <w:left w:val="nil"/>
              <w:bottom w:val="nil"/>
              <w:right w:val="nil"/>
            </w:tcBorders>
          </w:tcPr>
          <w:p w14:paraId="10980F64"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150</w:t>
            </w:r>
          </w:p>
        </w:tc>
        <w:tc>
          <w:tcPr>
            <w:tcW w:w="621" w:type="dxa"/>
            <w:tcBorders>
              <w:top w:val="nil"/>
              <w:left w:val="nil"/>
              <w:bottom w:val="nil"/>
              <w:right w:val="nil"/>
            </w:tcBorders>
          </w:tcPr>
          <w:p w14:paraId="34933BAE" w14:textId="77777777" w:rsidR="00A6553F" w:rsidRDefault="00A6553F" w:rsidP="00B769A0"/>
        </w:tc>
        <w:tc>
          <w:tcPr>
            <w:tcW w:w="7379" w:type="dxa"/>
            <w:tcBorders>
              <w:top w:val="nil"/>
              <w:left w:val="nil"/>
              <w:bottom w:val="nil"/>
              <w:right w:val="nil"/>
            </w:tcBorders>
          </w:tcPr>
          <w:p w14:paraId="0F655F93" w14:textId="77777777" w:rsidR="00A6553F" w:rsidRDefault="00A6553F" w:rsidP="00B769A0"/>
        </w:tc>
        <w:tc>
          <w:tcPr>
            <w:tcW w:w="3800" w:type="dxa"/>
            <w:tcBorders>
              <w:top w:val="nil"/>
              <w:left w:val="nil"/>
              <w:bottom w:val="nil"/>
              <w:right w:val="nil"/>
            </w:tcBorders>
          </w:tcPr>
          <w:p w14:paraId="3F104A51" w14:textId="77777777" w:rsidR="00A6553F" w:rsidRDefault="00A6553F" w:rsidP="00B769A0"/>
        </w:tc>
        <w:tc>
          <w:tcPr>
            <w:tcW w:w="1361" w:type="dxa"/>
            <w:tcBorders>
              <w:top w:val="nil"/>
              <w:left w:val="nil"/>
              <w:bottom w:val="nil"/>
              <w:right w:val="nil"/>
            </w:tcBorders>
          </w:tcPr>
          <w:p w14:paraId="6EFFDCF1" w14:textId="77777777" w:rsidR="00A6553F" w:rsidRDefault="00A6553F" w:rsidP="00B769A0"/>
        </w:tc>
        <w:tc>
          <w:tcPr>
            <w:tcW w:w="1127" w:type="dxa"/>
            <w:tcBorders>
              <w:top w:val="nil"/>
              <w:left w:val="nil"/>
              <w:bottom w:val="nil"/>
              <w:right w:val="nil"/>
            </w:tcBorders>
          </w:tcPr>
          <w:p w14:paraId="68CBE962" w14:textId="77777777" w:rsidR="00A6553F" w:rsidRDefault="00A6553F" w:rsidP="00B769A0"/>
        </w:tc>
      </w:tr>
      <w:tr w:rsidR="00A6553F" w14:paraId="00C928E2" w14:textId="77777777" w:rsidTr="00B769A0">
        <w:trPr>
          <w:trHeight w:hRule="exact" w:val="272"/>
        </w:trPr>
        <w:tc>
          <w:tcPr>
            <w:tcW w:w="543" w:type="dxa"/>
            <w:tcBorders>
              <w:top w:val="nil"/>
              <w:left w:val="nil"/>
              <w:bottom w:val="nil"/>
              <w:right w:val="nil"/>
            </w:tcBorders>
          </w:tcPr>
          <w:p w14:paraId="366AE184" w14:textId="77777777" w:rsidR="00A6553F" w:rsidRDefault="00A6553F" w:rsidP="00B769A0"/>
        </w:tc>
        <w:tc>
          <w:tcPr>
            <w:tcW w:w="621" w:type="dxa"/>
            <w:tcBorders>
              <w:top w:val="nil"/>
              <w:left w:val="nil"/>
              <w:bottom w:val="nil"/>
              <w:right w:val="nil"/>
            </w:tcBorders>
          </w:tcPr>
          <w:p w14:paraId="3D5A46D1" w14:textId="77777777" w:rsidR="00A6553F" w:rsidRDefault="00A6553F" w:rsidP="00B769A0"/>
        </w:tc>
        <w:tc>
          <w:tcPr>
            <w:tcW w:w="7379" w:type="dxa"/>
            <w:tcBorders>
              <w:top w:val="nil"/>
              <w:left w:val="nil"/>
              <w:bottom w:val="nil"/>
              <w:right w:val="nil"/>
            </w:tcBorders>
          </w:tcPr>
          <w:p w14:paraId="4B5B8CCD" w14:textId="77777777" w:rsidR="00A6553F" w:rsidRDefault="00A6553F" w:rsidP="00B769A0">
            <w:pPr>
              <w:pStyle w:val="TableParagraph"/>
              <w:spacing w:before="15"/>
              <w:ind w:left="43"/>
              <w:rPr>
                <w:rFonts w:ascii="Calibri" w:eastAsia="Calibri" w:hAnsi="Calibri" w:cs="Calibri"/>
                <w:sz w:val="18"/>
                <w:szCs w:val="18"/>
              </w:rPr>
            </w:pPr>
            <w:r>
              <w:rPr>
                <w:rFonts w:ascii="Calibri"/>
                <w:spacing w:val="-1"/>
                <w:sz w:val="18"/>
              </w:rPr>
              <w:t>Najam</w:t>
            </w:r>
            <w:r>
              <w:rPr>
                <w:rFonts w:ascii="Calibri"/>
                <w:spacing w:val="-11"/>
                <w:sz w:val="18"/>
              </w:rPr>
              <w:t xml:space="preserve"> </w:t>
            </w:r>
            <w:proofErr w:type="spellStart"/>
            <w:r>
              <w:rPr>
                <w:rFonts w:ascii="Calibri"/>
                <w:spacing w:val="-1"/>
                <w:sz w:val="18"/>
              </w:rPr>
              <w:t>opreme</w:t>
            </w:r>
            <w:proofErr w:type="spellEnd"/>
          </w:p>
        </w:tc>
        <w:tc>
          <w:tcPr>
            <w:tcW w:w="3800" w:type="dxa"/>
            <w:tcBorders>
              <w:top w:val="nil"/>
              <w:left w:val="nil"/>
              <w:bottom w:val="nil"/>
              <w:right w:val="nil"/>
            </w:tcBorders>
          </w:tcPr>
          <w:p w14:paraId="12357C40" w14:textId="77777777" w:rsidR="00A6553F" w:rsidRDefault="00A6553F" w:rsidP="00B769A0"/>
        </w:tc>
        <w:tc>
          <w:tcPr>
            <w:tcW w:w="1361" w:type="dxa"/>
            <w:tcBorders>
              <w:top w:val="nil"/>
              <w:left w:val="nil"/>
              <w:bottom w:val="nil"/>
              <w:right w:val="nil"/>
            </w:tcBorders>
          </w:tcPr>
          <w:p w14:paraId="28EC6CAE" w14:textId="77777777" w:rsidR="00A6553F" w:rsidRDefault="00A6553F" w:rsidP="00B769A0"/>
        </w:tc>
        <w:tc>
          <w:tcPr>
            <w:tcW w:w="1127" w:type="dxa"/>
            <w:tcBorders>
              <w:top w:val="nil"/>
              <w:left w:val="nil"/>
              <w:bottom w:val="nil"/>
              <w:right w:val="nil"/>
            </w:tcBorders>
          </w:tcPr>
          <w:p w14:paraId="1112295A" w14:textId="77777777" w:rsidR="00A6553F" w:rsidRDefault="00A6553F" w:rsidP="00B769A0"/>
        </w:tc>
      </w:tr>
      <w:tr w:rsidR="00A6553F" w14:paraId="2D32DC40" w14:textId="77777777" w:rsidTr="00B769A0">
        <w:trPr>
          <w:trHeight w:hRule="exact" w:val="232"/>
        </w:trPr>
        <w:tc>
          <w:tcPr>
            <w:tcW w:w="543" w:type="dxa"/>
            <w:tcBorders>
              <w:top w:val="nil"/>
              <w:left w:val="nil"/>
              <w:bottom w:val="single" w:sz="2" w:space="0" w:color="000000"/>
              <w:right w:val="nil"/>
            </w:tcBorders>
          </w:tcPr>
          <w:p w14:paraId="403208A5" w14:textId="77777777" w:rsidR="00A6553F" w:rsidRDefault="00A6553F" w:rsidP="00B769A0"/>
        </w:tc>
        <w:tc>
          <w:tcPr>
            <w:tcW w:w="621" w:type="dxa"/>
            <w:tcBorders>
              <w:top w:val="nil"/>
              <w:left w:val="nil"/>
              <w:bottom w:val="single" w:sz="2" w:space="0" w:color="000000"/>
              <w:right w:val="nil"/>
            </w:tcBorders>
          </w:tcPr>
          <w:p w14:paraId="5A8271AA"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594F7640" w14:textId="77777777" w:rsidR="00A6553F" w:rsidRDefault="00A6553F" w:rsidP="00B769A0"/>
        </w:tc>
        <w:tc>
          <w:tcPr>
            <w:tcW w:w="3800" w:type="dxa"/>
            <w:tcBorders>
              <w:top w:val="nil"/>
              <w:left w:val="nil"/>
              <w:bottom w:val="single" w:sz="2" w:space="0" w:color="000000"/>
              <w:right w:val="nil"/>
            </w:tcBorders>
          </w:tcPr>
          <w:p w14:paraId="587859E1"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1C1CE468" w14:textId="77777777" w:rsidR="00A6553F" w:rsidRDefault="00A6553F" w:rsidP="00B769A0">
            <w:pPr>
              <w:pStyle w:val="TableParagraph"/>
              <w:spacing w:before="7"/>
              <w:ind w:left="686"/>
              <w:rPr>
                <w:rFonts w:ascii="Calibri" w:eastAsia="Calibri" w:hAnsi="Calibri" w:cs="Calibri"/>
                <w:sz w:val="16"/>
                <w:szCs w:val="16"/>
              </w:rPr>
            </w:pPr>
            <w:r>
              <w:rPr>
                <w:rFonts w:ascii="Calibri"/>
                <w:sz w:val="16"/>
              </w:rPr>
              <w:t>600,00</w:t>
            </w:r>
          </w:p>
        </w:tc>
        <w:tc>
          <w:tcPr>
            <w:tcW w:w="1127" w:type="dxa"/>
            <w:tcBorders>
              <w:top w:val="nil"/>
              <w:left w:val="nil"/>
              <w:bottom w:val="single" w:sz="2" w:space="0" w:color="000000"/>
              <w:right w:val="nil"/>
            </w:tcBorders>
          </w:tcPr>
          <w:p w14:paraId="1B733131"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4FE4F15B" w14:textId="77777777" w:rsidTr="00B769A0">
        <w:trPr>
          <w:trHeight w:hRule="exact" w:val="250"/>
        </w:trPr>
        <w:tc>
          <w:tcPr>
            <w:tcW w:w="543" w:type="dxa"/>
            <w:tcBorders>
              <w:top w:val="single" w:sz="2" w:space="0" w:color="000000"/>
              <w:left w:val="nil"/>
              <w:bottom w:val="nil"/>
              <w:right w:val="nil"/>
            </w:tcBorders>
          </w:tcPr>
          <w:p w14:paraId="1338469D"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0F9B3D3"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32311</w:t>
            </w:r>
          </w:p>
        </w:tc>
        <w:tc>
          <w:tcPr>
            <w:tcW w:w="7379" w:type="dxa"/>
            <w:tcBorders>
              <w:top w:val="single" w:sz="2" w:space="0" w:color="000000"/>
              <w:left w:val="nil"/>
              <w:bottom w:val="nil"/>
              <w:right w:val="nil"/>
            </w:tcBorders>
          </w:tcPr>
          <w:p w14:paraId="367487BC"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telefona</w:t>
            </w:r>
            <w:proofErr w:type="spellEnd"/>
            <w:r>
              <w:rPr>
                <w:rFonts w:ascii="Calibri"/>
                <w:spacing w:val="-1"/>
                <w:sz w:val="18"/>
              </w:rPr>
              <w:t>,</w:t>
            </w:r>
            <w:r>
              <w:rPr>
                <w:rFonts w:ascii="Calibri"/>
                <w:spacing w:val="-9"/>
                <w:sz w:val="18"/>
              </w:rPr>
              <w:t xml:space="preserve"> </w:t>
            </w:r>
            <w:proofErr w:type="spellStart"/>
            <w:r>
              <w:rPr>
                <w:rFonts w:ascii="Calibri"/>
                <w:spacing w:val="-1"/>
                <w:sz w:val="18"/>
              </w:rPr>
              <w:t>telefaksa</w:t>
            </w:r>
            <w:proofErr w:type="spellEnd"/>
          </w:p>
        </w:tc>
        <w:tc>
          <w:tcPr>
            <w:tcW w:w="3800" w:type="dxa"/>
            <w:tcBorders>
              <w:top w:val="single" w:sz="2" w:space="0" w:color="000000"/>
              <w:left w:val="nil"/>
              <w:bottom w:val="nil"/>
              <w:right w:val="nil"/>
            </w:tcBorders>
          </w:tcPr>
          <w:p w14:paraId="2F88084C"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350,00</w:t>
            </w:r>
          </w:p>
        </w:tc>
        <w:tc>
          <w:tcPr>
            <w:tcW w:w="1361" w:type="dxa"/>
            <w:tcBorders>
              <w:top w:val="single" w:sz="2" w:space="0" w:color="000000"/>
              <w:left w:val="nil"/>
              <w:bottom w:val="nil"/>
              <w:right w:val="nil"/>
            </w:tcBorders>
          </w:tcPr>
          <w:p w14:paraId="10B30CA6" w14:textId="77777777" w:rsidR="00A6553F" w:rsidRDefault="00A6553F" w:rsidP="00B769A0">
            <w:pPr>
              <w:pStyle w:val="TableParagraph"/>
              <w:spacing w:before="14"/>
              <w:ind w:left="633"/>
              <w:rPr>
                <w:rFonts w:ascii="Calibri" w:eastAsia="Calibri" w:hAnsi="Calibri" w:cs="Calibri"/>
                <w:sz w:val="18"/>
                <w:szCs w:val="18"/>
              </w:rPr>
            </w:pPr>
            <w:r>
              <w:rPr>
                <w:rFonts w:ascii="Calibri"/>
                <w:sz w:val="18"/>
              </w:rPr>
              <w:t>300,66</w:t>
            </w:r>
          </w:p>
        </w:tc>
        <w:tc>
          <w:tcPr>
            <w:tcW w:w="1127" w:type="dxa"/>
            <w:tcBorders>
              <w:top w:val="single" w:sz="2" w:space="0" w:color="000000"/>
              <w:left w:val="nil"/>
              <w:bottom w:val="nil"/>
              <w:right w:val="nil"/>
            </w:tcBorders>
          </w:tcPr>
          <w:p w14:paraId="3FF90942"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85,90%</w:t>
            </w:r>
          </w:p>
        </w:tc>
      </w:tr>
      <w:tr w:rsidR="00A6553F" w14:paraId="15663E90" w14:textId="77777777" w:rsidTr="00B769A0">
        <w:trPr>
          <w:trHeight w:hRule="exact" w:val="251"/>
        </w:trPr>
        <w:tc>
          <w:tcPr>
            <w:tcW w:w="543" w:type="dxa"/>
            <w:tcBorders>
              <w:top w:val="nil"/>
              <w:left w:val="nil"/>
              <w:bottom w:val="nil"/>
              <w:right w:val="nil"/>
            </w:tcBorders>
          </w:tcPr>
          <w:p w14:paraId="1D0C1BB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204</w:t>
            </w:r>
          </w:p>
        </w:tc>
        <w:tc>
          <w:tcPr>
            <w:tcW w:w="621" w:type="dxa"/>
            <w:tcBorders>
              <w:top w:val="nil"/>
              <w:left w:val="nil"/>
              <w:bottom w:val="nil"/>
              <w:right w:val="nil"/>
            </w:tcBorders>
          </w:tcPr>
          <w:p w14:paraId="7490AF72" w14:textId="77777777" w:rsidR="00A6553F" w:rsidRDefault="00A6553F" w:rsidP="00B769A0"/>
        </w:tc>
        <w:tc>
          <w:tcPr>
            <w:tcW w:w="7379" w:type="dxa"/>
            <w:tcBorders>
              <w:top w:val="nil"/>
              <w:left w:val="nil"/>
              <w:bottom w:val="nil"/>
              <w:right w:val="nil"/>
            </w:tcBorders>
          </w:tcPr>
          <w:p w14:paraId="6DA7926F" w14:textId="77777777" w:rsidR="00A6553F" w:rsidRDefault="00A6553F" w:rsidP="00B769A0"/>
        </w:tc>
        <w:tc>
          <w:tcPr>
            <w:tcW w:w="3800" w:type="dxa"/>
            <w:tcBorders>
              <w:top w:val="nil"/>
              <w:left w:val="nil"/>
              <w:bottom w:val="nil"/>
              <w:right w:val="nil"/>
            </w:tcBorders>
          </w:tcPr>
          <w:p w14:paraId="50A9AD6D" w14:textId="77777777" w:rsidR="00A6553F" w:rsidRDefault="00A6553F" w:rsidP="00B769A0"/>
        </w:tc>
        <w:tc>
          <w:tcPr>
            <w:tcW w:w="1361" w:type="dxa"/>
            <w:tcBorders>
              <w:top w:val="nil"/>
              <w:left w:val="nil"/>
              <w:bottom w:val="nil"/>
              <w:right w:val="nil"/>
            </w:tcBorders>
          </w:tcPr>
          <w:p w14:paraId="186F073E" w14:textId="77777777" w:rsidR="00A6553F" w:rsidRDefault="00A6553F" w:rsidP="00B769A0"/>
        </w:tc>
        <w:tc>
          <w:tcPr>
            <w:tcW w:w="1127" w:type="dxa"/>
            <w:tcBorders>
              <w:top w:val="nil"/>
              <w:left w:val="nil"/>
              <w:bottom w:val="nil"/>
              <w:right w:val="nil"/>
            </w:tcBorders>
          </w:tcPr>
          <w:p w14:paraId="7675846D" w14:textId="77777777" w:rsidR="00A6553F" w:rsidRDefault="00A6553F" w:rsidP="00B769A0"/>
        </w:tc>
      </w:tr>
      <w:tr w:rsidR="00A6553F" w14:paraId="677FEBE9" w14:textId="77777777" w:rsidTr="00B769A0">
        <w:trPr>
          <w:trHeight w:hRule="exact" w:val="244"/>
        </w:trPr>
        <w:tc>
          <w:tcPr>
            <w:tcW w:w="543" w:type="dxa"/>
            <w:tcBorders>
              <w:top w:val="nil"/>
              <w:left w:val="nil"/>
              <w:bottom w:val="single" w:sz="2" w:space="0" w:color="000000"/>
              <w:right w:val="nil"/>
            </w:tcBorders>
          </w:tcPr>
          <w:p w14:paraId="0E7AE29F" w14:textId="77777777" w:rsidR="00A6553F" w:rsidRDefault="00A6553F" w:rsidP="00B769A0"/>
        </w:tc>
        <w:tc>
          <w:tcPr>
            <w:tcW w:w="621" w:type="dxa"/>
            <w:tcBorders>
              <w:top w:val="nil"/>
              <w:left w:val="nil"/>
              <w:bottom w:val="single" w:sz="2" w:space="0" w:color="000000"/>
              <w:right w:val="nil"/>
            </w:tcBorders>
          </w:tcPr>
          <w:p w14:paraId="1B54AC1B"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1A5B4015" w14:textId="77777777" w:rsidR="00A6553F" w:rsidRDefault="00A6553F" w:rsidP="00B769A0"/>
        </w:tc>
        <w:tc>
          <w:tcPr>
            <w:tcW w:w="3800" w:type="dxa"/>
            <w:tcBorders>
              <w:top w:val="nil"/>
              <w:left w:val="nil"/>
              <w:bottom w:val="single" w:sz="2" w:space="0" w:color="000000"/>
              <w:right w:val="nil"/>
            </w:tcBorders>
          </w:tcPr>
          <w:p w14:paraId="39B628EA"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350,00</w:t>
            </w:r>
          </w:p>
        </w:tc>
        <w:tc>
          <w:tcPr>
            <w:tcW w:w="1361" w:type="dxa"/>
            <w:tcBorders>
              <w:top w:val="nil"/>
              <w:left w:val="nil"/>
              <w:bottom w:val="single" w:sz="2" w:space="0" w:color="000000"/>
              <w:right w:val="nil"/>
            </w:tcBorders>
          </w:tcPr>
          <w:p w14:paraId="1C4C7732"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300,66</w:t>
            </w:r>
          </w:p>
        </w:tc>
        <w:tc>
          <w:tcPr>
            <w:tcW w:w="1127" w:type="dxa"/>
            <w:tcBorders>
              <w:top w:val="nil"/>
              <w:left w:val="nil"/>
              <w:bottom w:val="single" w:sz="2" w:space="0" w:color="000000"/>
              <w:right w:val="nil"/>
            </w:tcBorders>
          </w:tcPr>
          <w:p w14:paraId="3C857901"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85,90%</w:t>
            </w:r>
          </w:p>
        </w:tc>
      </w:tr>
      <w:tr w:rsidR="00A6553F" w14:paraId="66829448" w14:textId="77777777" w:rsidTr="00B769A0">
        <w:trPr>
          <w:trHeight w:hRule="exact" w:val="250"/>
        </w:trPr>
        <w:tc>
          <w:tcPr>
            <w:tcW w:w="543" w:type="dxa"/>
            <w:tcBorders>
              <w:top w:val="single" w:sz="2" w:space="0" w:color="000000"/>
              <w:left w:val="nil"/>
              <w:bottom w:val="nil"/>
              <w:right w:val="nil"/>
            </w:tcBorders>
          </w:tcPr>
          <w:p w14:paraId="318A2D9A"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1D042C43"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32313</w:t>
            </w:r>
          </w:p>
        </w:tc>
        <w:tc>
          <w:tcPr>
            <w:tcW w:w="7379" w:type="dxa"/>
            <w:tcBorders>
              <w:top w:val="single" w:sz="2" w:space="0" w:color="000000"/>
              <w:left w:val="nil"/>
              <w:bottom w:val="nil"/>
              <w:right w:val="nil"/>
            </w:tcBorders>
          </w:tcPr>
          <w:p w14:paraId="4422CC79"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Poštarina</w:t>
            </w:r>
            <w:proofErr w:type="spellEnd"/>
            <w:r>
              <w:rPr>
                <w:rFonts w:ascii="Calibri" w:hAnsi="Calibri"/>
                <w:spacing w:val="-5"/>
                <w:sz w:val="18"/>
              </w:rPr>
              <w:t xml:space="preserve"> </w:t>
            </w:r>
            <w:r>
              <w:rPr>
                <w:rFonts w:ascii="Calibri" w:hAnsi="Calibri"/>
                <w:spacing w:val="-1"/>
                <w:sz w:val="18"/>
              </w:rPr>
              <w:t>(</w:t>
            </w:r>
            <w:proofErr w:type="spellStart"/>
            <w:r>
              <w:rPr>
                <w:rFonts w:ascii="Calibri" w:hAnsi="Calibri"/>
                <w:spacing w:val="-1"/>
                <w:sz w:val="18"/>
              </w:rPr>
              <w:t>pisma</w:t>
            </w:r>
            <w:proofErr w:type="spellEnd"/>
            <w:r>
              <w:rPr>
                <w:rFonts w:ascii="Calibri" w:hAnsi="Calibri"/>
                <w:spacing w:val="-1"/>
                <w:sz w:val="18"/>
              </w:rPr>
              <w:t>,</w:t>
            </w:r>
            <w:r>
              <w:rPr>
                <w:rFonts w:ascii="Calibri" w:hAnsi="Calibri"/>
                <w:spacing w:val="-4"/>
                <w:sz w:val="18"/>
              </w:rPr>
              <w:t xml:space="preserve"> </w:t>
            </w:r>
            <w:proofErr w:type="spellStart"/>
            <w:r>
              <w:rPr>
                <w:rFonts w:ascii="Calibri" w:hAnsi="Calibri"/>
                <w:spacing w:val="-1"/>
                <w:sz w:val="18"/>
              </w:rPr>
              <w:t>tiskanice</w:t>
            </w:r>
            <w:proofErr w:type="spellEnd"/>
            <w:r>
              <w:rPr>
                <w:rFonts w:ascii="Calibri" w:hAnsi="Calibri"/>
                <w:spacing w:val="-6"/>
                <w:sz w:val="18"/>
              </w:rPr>
              <w:t xml:space="preserve"> </w:t>
            </w:r>
            <w:proofErr w:type="spellStart"/>
            <w:r>
              <w:rPr>
                <w:rFonts w:ascii="Calibri" w:hAnsi="Calibri"/>
                <w:sz w:val="18"/>
              </w:rPr>
              <w:t>i</w:t>
            </w:r>
            <w:proofErr w:type="spellEnd"/>
            <w:r>
              <w:rPr>
                <w:rFonts w:ascii="Calibri" w:hAnsi="Calibri"/>
                <w:spacing w:val="-6"/>
                <w:sz w:val="18"/>
              </w:rPr>
              <w:t xml:space="preserve"> </w:t>
            </w:r>
            <w:r>
              <w:rPr>
                <w:rFonts w:ascii="Calibri" w:hAnsi="Calibri"/>
                <w:sz w:val="18"/>
              </w:rPr>
              <w:t>sl.)</w:t>
            </w:r>
          </w:p>
        </w:tc>
        <w:tc>
          <w:tcPr>
            <w:tcW w:w="3800" w:type="dxa"/>
            <w:tcBorders>
              <w:top w:val="single" w:sz="2" w:space="0" w:color="000000"/>
              <w:left w:val="nil"/>
              <w:bottom w:val="nil"/>
              <w:right w:val="nil"/>
            </w:tcBorders>
          </w:tcPr>
          <w:p w14:paraId="060B1866"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50,00</w:t>
            </w:r>
          </w:p>
        </w:tc>
        <w:tc>
          <w:tcPr>
            <w:tcW w:w="1361" w:type="dxa"/>
            <w:tcBorders>
              <w:top w:val="single" w:sz="2" w:space="0" w:color="000000"/>
              <w:left w:val="nil"/>
              <w:bottom w:val="nil"/>
              <w:right w:val="nil"/>
            </w:tcBorders>
          </w:tcPr>
          <w:p w14:paraId="72B3BDBE" w14:textId="77777777" w:rsidR="00A6553F" w:rsidRDefault="00A6553F" w:rsidP="00B769A0">
            <w:pPr>
              <w:pStyle w:val="TableParagraph"/>
              <w:spacing w:before="14"/>
              <w:ind w:left="814"/>
              <w:rPr>
                <w:rFonts w:ascii="Calibri" w:eastAsia="Calibri" w:hAnsi="Calibri" w:cs="Calibri"/>
                <w:sz w:val="18"/>
                <w:szCs w:val="18"/>
              </w:rPr>
            </w:pPr>
            <w:r>
              <w:rPr>
                <w:rFonts w:ascii="Calibri"/>
                <w:sz w:val="18"/>
              </w:rPr>
              <w:t>8,56</w:t>
            </w:r>
          </w:p>
        </w:tc>
        <w:tc>
          <w:tcPr>
            <w:tcW w:w="1127" w:type="dxa"/>
            <w:tcBorders>
              <w:top w:val="single" w:sz="2" w:space="0" w:color="000000"/>
              <w:left w:val="nil"/>
              <w:bottom w:val="nil"/>
              <w:right w:val="nil"/>
            </w:tcBorders>
          </w:tcPr>
          <w:p w14:paraId="7483272B"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17,12%</w:t>
            </w:r>
          </w:p>
        </w:tc>
      </w:tr>
      <w:tr w:rsidR="00A6553F" w14:paraId="3032BA6B" w14:textId="77777777" w:rsidTr="00B769A0">
        <w:trPr>
          <w:trHeight w:hRule="exact" w:val="252"/>
        </w:trPr>
        <w:tc>
          <w:tcPr>
            <w:tcW w:w="543" w:type="dxa"/>
            <w:tcBorders>
              <w:top w:val="nil"/>
              <w:left w:val="nil"/>
              <w:bottom w:val="nil"/>
              <w:right w:val="nil"/>
            </w:tcBorders>
          </w:tcPr>
          <w:p w14:paraId="3A7F6B2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205</w:t>
            </w:r>
          </w:p>
        </w:tc>
        <w:tc>
          <w:tcPr>
            <w:tcW w:w="621" w:type="dxa"/>
            <w:tcBorders>
              <w:top w:val="nil"/>
              <w:left w:val="nil"/>
              <w:bottom w:val="nil"/>
              <w:right w:val="nil"/>
            </w:tcBorders>
          </w:tcPr>
          <w:p w14:paraId="453E2DE0" w14:textId="77777777" w:rsidR="00A6553F" w:rsidRDefault="00A6553F" w:rsidP="00B769A0"/>
        </w:tc>
        <w:tc>
          <w:tcPr>
            <w:tcW w:w="7379" w:type="dxa"/>
            <w:tcBorders>
              <w:top w:val="nil"/>
              <w:left w:val="nil"/>
              <w:bottom w:val="nil"/>
              <w:right w:val="nil"/>
            </w:tcBorders>
          </w:tcPr>
          <w:p w14:paraId="7D72D67E" w14:textId="77777777" w:rsidR="00A6553F" w:rsidRDefault="00A6553F" w:rsidP="00B769A0"/>
        </w:tc>
        <w:tc>
          <w:tcPr>
            <w:tcW w:w="3800" w:type="dxa"/>
            <w:tcBorders>
              <w:top w:val="nil"/>
              <w:left w:val="nil"/>
              <w:bottom w:val="nil"/>
              <w:right w:val="nil"/>
            </w:tcBorders>
          </w:tcPr>
          <w:p w14:paraId="399BA419" w14:textId="77777777" w:rsidR="00A6553F" w:rsidRDefault="00A6553F" w:rsidP="00B769A0"/>
        </w:tc>
        <w:tc>
          <w:tcPr>
            <w:tcW w:w="1361" w:type="dxa"/>
            <w:tcBorders>
              <w:top w:val="nil"/>
              <w:left w:val="nil"/>
              <w:bottom w:val="nil"/>
              <w:right w:val="nil"/>
            </w:tcBorders>
          </w:tcPr>
          <w:p w14:paraId="22F32488" w14:textId="77777777" w:rsidR="00A6553F" w:rsidRDefault="00A6553F" w:rsidP="00B769A0"/>
        </w:tc>
        <w:tc>
          <w:tcPr>
            <w:tcW w:w="1127" w:type="dxa"/>
            <w:tcBorders>
              <w:top w:val="nil"/>
              <w:left w:val="nil"/>
              <w:bottom w:val="nil"/>
              <w:right w:val="nil"/>
            </w:tcBorders>
          </w:tcPr>
          <w:p w14:paraId="64CD39E4" w14:textId="77777777" w:rsidR="00A6553F" w:rsidRDefault="00A6553F" w:rsidP="00B769A0"/>
        </w:tc>
      </w:tr>
      <w:tr w:rsidR="00A6553F" w14:paraId="1C81EEAB" w14:textId="77777777" w:rsidTr="00B769A0">
        <w:trPr>
          <w:trHeight w:hRule="exact" w:val="243"/>
        </w:trPr>
        <w:tc>
          <w:tcPr>
            <w:tcW w:w="543" w:type="dxa"/>
            <w:tcBorders>
              <w:top w:val="nil"/>
              <w:left w:val="nil"/>
              <w:bottom w:val="single" w:sz="2" w:space="0" w:color="000000"/>
              <w:right w:val="nil"/>
            </w:tcBorders>
          </w:tcPr>
          <w:p w14:paraId="25266580" w14:textId="77777777" w:rsidR="00A6553F" w:rsidRDefault="00A6553F" w:rsidP="00B769A0"/>
        </w:tc>
        <w:tc>
          <w:tcPr>
            <w:tcW w:w="621" w:type="dxa"/>
            <w:tcBorders>
              <w:top w:val="nil"/>
              <w:left w:val="nil"/>
              <w:bottom w:val="single" w:sz="2" w:space="0" w:color="000000"/>
              <w:right w:val="nil"/>
            </w:tcBorders>
          </w:tcPr>
          <w:p w14:paraId="4D10B60B" w14:textId="77777777" w:rsidR="00A6553F" w:rsidRDefault="00A6553F" w:rsidP="00B769A0">
            <w:pPr>
              <w:pStyle w:val="TableParagraph"/>
              <w:spacing w:before="20"/>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152495F8" w14:textId="77777777" w:rsidR="00A6553F" w:rsidRDefault="00A6553F" w:rsidP="00B769A0"/>
        </w:tc>
        <w:tc>
          <w:tcPr>
            <w:tcW w:w="3800" w:type="dxa"/>
            <w:tcBorders>
              <w:top w:val="nil"/>
              <w:left w:val="nil"/>
              <w:bottom w:val="single" w:sz="2" w:space="0" w:color="000000"/>
              <w:right w:val="nil"/>
            </w:tcBorders>
          </w:tcPr>
          <w:p w14:paraId="379A19FE"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50,00</w:t>
            </w:r>
          </w:p>
        </w:tc>
        <w:tc>
          <w:tcPr>
            <w:tcW w:w="1361" w:type="dxa"/>
            <w:tcBorders>
              <w:top w:val="nil"/>
              <w:left w:val="nil"/>
              <w:bottom w:val="single" w:sz="2" w:space="0" w:color="000000"/>
              <w:right w:val="nil"/>
            </w:tcBorders>
          </w:tcPr>
          <w:p w14:paraId="2DE40961" w14:textId="77777777" w:rsidR="00A6553F" w:rsidRDefault="00A6553F" w:rsidP="00B769A0">
            <w:pPr>
              <w:pStyle w:val="TableParagraph"/>
              <w:spacing w:before="20"/>
              <w:ind w:left="848"/>
              <w:rPr>
                <w:rFonts w:ascii="Calibri" w:eastAsia="Calibri" w:hAnsi="Calibri" w:cs="Calibri"/>
                <w:sz w:val="16"/>
                <w:szCs w:val="16"/>
              </w:rPr>
            </w:pPr>
            <w:r>
              <w:rPr>
                <w:rFonts w:ascii="Calibri"/>
                <w:sz w:val="16"/>
              </w:rPr>
              <w:t>8,56</w:t>
            </w:r>
          </w:p>
        </w:tc>
        <w:tc>
          <w:tcPr>
            <w:tcW w:w="1127" w:type="dxa"/>
            <w:tcBorders>
              <w:top w:val="nil"/>
              <w:left w:val="nil"/>
              <w:bottom w:val="single" w:sz="2" w:space="0" w:color="000000"/>
              <w:right w:val="nil"/>
            </w:tcBorders>
          </w:tcPr>
          <w:p w14:paraId="20489B7E"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17,12%</w:t>
            </w:r>
          </w:p>
        </w:tc>
      </w:tr>
      <w:tr w:rsidR="00A6553F" w14:paraId="678A8AF7" w14:textId="77777777" w:rsidTr="00B769A0">
        <w:trPr>
          <w:trHeight w:hRule="exact" w:val="252"/>
        </w:trPr>
        <w:tc>
          <w:tcPr>
            <w:tcW w:w="543" w:type="dxa"/>
            <w:tcBorders>
              <w:top w:val="single" w:sz="2" w:space="0" w:color="000000"/>
              <w:left w:val="nil"/>
              <w:bottom w:val="nil"/>
              <w:right w:val="nil"/>
            </w:tcBorders>
          </w:tcPr>
          <w:p w14:paraId="3FADCAF2"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94F81EE"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32349</w:t>
            </w:r>
          </w:p>
        </w:tc>
        <w:tc>
          <w:tcPr>
            <w:tcW w:w="7379" w:type="dxa"/>
            <w:tcBorders>
              <w:top w:val="single" w:sz="2" w:space="0" w:color="000000"/>
              <w:left w:val="nil"/>
              <w:bottom w:val="nil"/>
              <w:right w:val="nil"/>
            </w:tcBorders>
          </w:tcPr>
          <w:p w14:paraId="4A383D09"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1"/>
                <w:sz w:val="18"/>
              </w:rPr>
              <w:t xml:space="preserve"> </w:t>
            </w:r>
            <w:proofErr w:type="spellStart"/>
            <w:r>
              <w:rPr>
                <w:rFonts w:ascii="Calibri"/>
                <w:spacing w:val="-1"/>
                <w:sz w:val="18"/>
              </w:rPr>
              <w:t>komunalne</w:t>
            </w:r>
            <w:proofErr w:type="spellEnd"/>
            <w:r>
              <w:rPr>
                <w:rFonts w:ascii="Calibri"/>
                <w:spacing w:val="-10"/>
                <w:sz w:val="18"/>
              </w:rPr>
              <w:t xml:space="preserve"> </w:t>
            </w:r>
            <w:proofErr w:type="spellStart"/>
            <w:r>
              <w:rPr>
                <w:rFonts w:ascii="Calibri"/>
                <w:spacing w:val="-2"/>
                <w:sz w:val="18"/>
              </w:rPr>
              <w:t>usluge</w:t>
            </w:r>
            <w:proofErr w:type="spellEnd"/>
          </w:p>
        </w:tc>
        <w:tc>
          <w:tcPr>
            <w:tcW w:w="3800" w:type="dxa"/>
            <w:tcBorders>
              <w:top w:val="single" w:sz="2" w:space="0" w:color="000000"/>
              <w:left w:val="nil"/>
              <w:bottom w:val="nil"/>
              <w:right w:val="nil"/>
            </w:tcBorders>
          </w:tcPr>
          <w:p w14:paraId="6A8A573C"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300,00</w:t>
            </w:r>
          </w:p>
        </w:tc>
        <w:tc>
          <w:tcPr>
            <w:tcW w:w="1361" w:type="dxa"/>
            <w:tcBorders>
              <w:top w:val="single" w:sz="2" w:space="0" w:color="000000"/>
              <w:left w:val="nil"/>
              <w:bottom w:val="nil"/>
              <w:right w:val="nil"/>
            </w:tcBorders>
          </w:tcPr>
          <w:p w14:paraId="58419840" w14:textId="77777777" w:rsidR="00A6553F" w:rsidRDefault="00A6553F" w:rsidP="00B769A0">
            <w:pPr>
              <w:pStyle w:val="TableParagraph"/>
              <w:spacing w:before="16"/>
              <w:ind w:left="633"/>
              <w:rPr>
                <w:rFonts w:ascii="Calibri" w:eastAsia="Calibri" w:hAnsi="Calibri" w:cs="Calibri"/>
                <w:sz w:val="18"/>
                <w:szCs w:val="18"/>
              </w:rPr>
            </w:pPr>
            <w:r>
              <w:rPr>
                <w:rFonts w:ascii="Calibri"/>
                <w:sz w:val="18"/>
              </w:rPr>
              <w:t>277,60</w:t>
            </w:r>
          </w:p>
        </w:tc>
        <w:tc>
          <w:tcPr>
            <w:tcW w:w="1127" w:type="dxa"/>
            <w:tcBorders>
              <w:top w:val="single" w:sz="2" w:space="0" w:color="000000"/>
              <w:left w:val="nil"/>
              <w:bottom w:val="nil"/>
              <w:right w:val="nil"/>
            </w:tcBorders>
          </w:tcPr>
          <w:p w14:paraId="677AA7F7"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92,53%</w:t>
            </w:r>
          </w:p>
        </w:tc>
      </w:tr>
      <w:tr w:rsidR="00A6553F" w14:paraId="25680CEC" w14:textId="77777777" w:rsidTr="00B769A0">
        <w:trPr>
          <w:trHeight w:hRule="exact" w:val="251"/>
        </w:trPr>
        <w:tc>
          <w:tcPr>
            <w:tcW w:w="543" w:type="dxa"/>
            <w:tcBorders>
              <w:top w:val="nil"/>
              <w:left w:val="nil"/>
              <w:bottom w:val="nil"/>
              <w:right w:val="nil"/>
            </w:tcBorders>
          </w:tcPr>
          <w:p w14:paraId="4902169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206</w:t>
            </w:r>
          </w:p>
        </w:tc>
        <w:tc>
          <w:tcPr>
            <w:tcW w:w="621" w:type="dxa"/>
            <w:tcBorders>
              <w:top w:val="nil"/>
              <w:left w:val="nil"/>
              <w:bottom w:val="nil"/>
              <w:right w:val="nil"/>
            </w:tcBorders>
          </w:tcPr>
          <w:p w14:paraId="7028CE01" w14:textId="77777777" w:rsidR="00A6553F" w:rsidRDefault="00A6553F" w:rsidP="00B769A0"/>
        </w:tc>
        <w:tc>
          <w:tcPr>
            <w:tcW w:w="7379" w:type="dxa"/>
            <w:tcBorders>
              <w:top w:val="nil"/>
              <w:left w:val="nil"/>
              <w:bottom w:val="nil"/>
              <w:right w:val="nil"/>
            </w:tcBorders>
          </w:tcPr>
          <w:p w14:paraId="6873FCF0" w14:textId="77777777" w:rsidR="00A6553F" w:rsidRDefault="00A6553F" w:rsidP="00B769A0"/>
        </w:tc>
        <w:tc>
          <w:tcPr>
            <w:tcW w:w="3800" w:type="dxa"/>
            <w:tcBorders>
              <w:top w:val="nil"/>
              <w:left w:val="nil"/>
              <w:bottom w:val="nil"/>
              <w:right w:val="nil"/>
            </w:tcBorders>
          </w:tcPr>
          <w:p w14:paraId="44BB77B3" w14:textId="77777777" w:rsidR="00A6553F" w:rsidRDefault="00A6553F" w:rsidP="00B769A0"/>
        </w:tc>
        <w:tc>
          <w:tcPr>
            <w:tcW w:w="1361" w:type="dxa"/>
            <w:tcBorders>
              <w:top w:val="nil"/>
              <w:left w:val="nil"/>
              <w:bottom w:val="nil"/>
              <w:right w:val="nil"/>
            </w:tcBorders>
          </w:tcPr>
          <w:p w14:paraId="66EBF92C" w14:textId="77777777" w:rsidR="00A6553F" w:rsidRDefault="00A6553F" w:rsidP="00B769A0"/>
        </w:tc>
        <w:tc>
          <w:tcPr>
            <w:tcW w:w="1127" w:type="dxa"/>
            <w:tcBorders>
              <w:top w:val="nil"/>
              <w:left w:val="nil"/>
              <w:bottom w:val="nil"/>
              <w:right w:val="nil"/>
            </w:tcBorders>
          </w:tcPr>
          <w:p w14:paraId="05C30373" w14:textId="77777777" w:rsidR="00A6553F" w:rsidRDefault="00A6553F" w:rsidP="00B769A0"/>
        </w:tc>
      </w:tr>
      <w:tr w:rsidR="00A6553F" w14:paraId="2759DDE5" w14:textId="77777777" w:rsidTr="00B769A0">
        <w:trPr>
          <w:trHeight w:hRule="exact" w:val="242"/>
        </w:trPr>
        <w:tc>
          <w:tcPr>
            <w:tcW w:w="543" w:type="dxa"/>
            <w:tcBorders>
              <w:top w:val="nil"/>
              <w:left w:val="nil"/>
              <w:bottom w:val="single" w:sz="2" w:space="0" w:color="000000"/>
              <w:right w:val="nil"/>
            </w:tcBorders>
          </w:tcPr>
          <w:p w14:paraId="23C491C7" w14:textId="77777777" w:rsidR="00A6553F" w:rsidRDefault="00A6553F" w:rsidP="00B769A0"/>
        </w:tc>
        <w:tc>
          <w:tcPr>
            <w:tcW w:w="621" w:type="dxa"/>
            <w:tcBorders>
              <w:top w:val="nil"/>
              <w:left w:val="nil"/>
              <w:bottom w:val="single" w:sz="2" w:space="0" w:color="000000"/>
              <w:right w:val="nil"/>
            </w:tcBorders>
          </w:tcPr>
          <w:p w14:paraId="4719432E"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2F3304EB" w14:textId="77777777" w:rsidR="00A6553F" w:rsidRDefault="00A6553F" w:rsidP="00B769A0"/>
        </w:tc>
        <w:tc>
          <w:tcPr>
            <w:tcW w:w="3800" w:type="dxa"/>
            <w:tcBorders>
              <w:top w:val="nil"/>
              <w:left w:val="nil"/>
              <w:bottom w:val="single" w:sz="2" w:space="0" w:color="000000"/>
              <w:right w:val="nil"/>
            </w:tcBorders>
          </w:tcPr>
          <w:p w14:paraId="5350709B"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300,00</w:t>
            </w:r>
          </w:p>
        </w:tc>
        <w:tc>
          <w:tcPr>
            <w:tcW w:w="1361" w:type="dxa"/>
            <w:tcBorders>
              <w:top w:val="nil"/>
              <w:left w:val="nil"/>
              <w:bottom w:val="single" w:sz="2" w:space="0" w:color="000000"/>
              <w:right w:val="nil"/>
            </w:tcBorders>
          </w:tcPr>
          <w:p w14:paraId="4FFCBDDA"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277,60</w:t>
            </w:r>
          </w:p>
        </w:tc>
        <w:tc>
          <w:tcPr>
            <w:tcW w:w="1127" w:type="dxa"/>
            <w:tcBorders>
              <w:top w:val="nil"/>
              <w:left w:val="nil"/>
              <w:bottom w:val="single" w:sz="2" w:space="0" w:color="000000"/>
              <w:right w:val="nil"/>
            </w:tcBorders>
          </w:tcPr>
          <w:p w14:paraId="2E0C4257"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92,53%</w:t>
            </w:r>
          </w:p>
        </w:tc>
      </w:tr>
      <w:tr w:rsidR="00A6553F" w14:paraId="0D039360" w14:textId="77777777" w:rsidTr="00B769A0">
        <w:trPr>
          <w:trHeight w:hRule="exact" w:val="252"/>
        </w:trPr>
        <w:tc>
          <w:tcPr>
            <w:tcW w:w="543" w:type="dxa"/>
            <w:tcBorders>
              <w:top w:val="single" w:sz="2" w:space="0" w:color="000000"/>
              <w:left w:val="nil"/>
              <w:bottom w:val="nil"/>
              <w:right w:val="nil"/>
            </w:tcBorders>
          </w:tcPr>
          <w:p w14:paraId="3DA26F4F"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1B9510BA"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32389</w:t>
            </w:r>
          </w:p>
        </w:tc>
        <w:tc>
          <w:tcPr>
            <w:tcW w:w="7379" w:type="dxa"/>
            <w:tcBorders>
              <w:top w:val="single" w:sz="2" w:space="0" w:color="000000"/>
              <w:left w:val="nil"/>
              <w:bottom w:val="nil"/>
              <w:right w:val="nil"/>
            </w:tcBorders>
          </w:tcPr>
          <w:p w14:paraId="40AF800B"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1"/>
                <w:sz w:val="18"/>
              </w:rPr>
              <w:t xml:space="preserve"> </w:t>
            </w:r>
            <w:proofErr w:type="spellStart"/>
            <w:r>
              <w:rPr>
                <w:rFonts w:ascii="Calibri" w:hAnsi="Calibri"/>
                <w:spacing w:val="-1"/>
                <w:sz w:val="18"/>
              </w:rPr>
              <w:t>računalne</w:t>
            </w:r>
            <w:proofErr w:type="spellEnd"/>
            <w:r>
              <w:rPr>
                <w:rFonts w:ascii="Calibri" w:hAnsi="Calibri"/>
                <w:spacing w:val="-9"/>
                <w:sz w:val="18"/>
              </w:rPr>
              <w:t xml:space="preserve"> </w:t>
            </w:r>
            <w:proofErr w:type="spellStart"/>
            <w:r>
              <w:rPr>
                <w:rFonts w:ascii="Calibri" w:hAnsi="Calibri"/>
                <w:spacing w:val="-1"/>
                <w:sz w:val="18"/>
              </w:rPr>
              <w:t>usluge</w:t>
            </w:r>
            <w:proofErr w:type="spellEnd"/>
          </w:p>
        </w:tc>
        <w:tc>
          <w:tcPr>
            <w:tcW w:w="3800" w:type="dxa"/>
            <w:tcBorders>
              <w:top w:val="single" w:sz="2" w:space="0" w:color="000000"/>
              <w:left w:val="nil"/>
              <w:bottom w:val="nil"/>
              <w:right w:val="nil"/>
            </w:tcBorders>
          </w:tcPr>
          <w:p w14:paraId="27D002FC"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5.500,00</w:t>
            </w:r>
          </w:p>
        </w:tc>
        <w:tc>
          <w:tcPr>
            <w:tcW w:w="1361" w:type="dxa"/>
            <w:tcBorders>
              <w:top w:val="single" w:sz="2" w:space="0" w:color="000000"/>
              <w:left w:val="nil"/>
              <w:bottom w:val="nil"/>
              <w:right w:val="nil"/>
            </w:tcBorders>
          </w:tcPr>
          <w:p w14:paraId="720F40FB"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3.344,25</w:t>
            </w:r>
          </w:p>
        </w:tc>
        <w:tc>
          <w:tcPr>
            <w:tcW w:w="1127" w:type="dxa"/>
            <w:tcBorders>
              <w:top w:val="single" w:sz="2" w:space="0" w:color="000000"/>
              <w:left w:val="nil"/>
              <w:bottom w:val="nil"/>
              <w:right w:val="nil"/>
            </w:tcBorders>
          </w:tcPr>
          <w:p w14:paraId="4E3CC94E"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60,80%</w:t>
            </w:r>
          </w:p>
        </w:tc>
      </w:tr>
      <w:tr w:rsidR="00A6553F" w14:paraId="236CEC11" w14:textId="77777777" w:rsidTr="00B769A0">
        <w:trPr>
          <w:trHeight w:hRule="exact" w:val="252"/>
        </w:trPr>
        <w:tc>
          <w:tcPr>
            <w:tcW w:w="543" w:type="dxa"/>
            <w:tcBorders>
              <w:top w:val="nil"/>
              <w:left w:val="nil"/>
              <w:bottom w:val="nil"/>
              <w:right w:val="nil"/>
            </w:tcBorders>
          </w:tcPr>
          <w:p w14:paraId="5D397BC7"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327</w:t>
            </w:r>
          </w:p>
        </w:tc>
        <w:tc>
          <w:tcPr>
            <w:tcW w:w="621" w:type="dxa"/>
            <w:tcBorders>
              <w:top w:val="nil"/>
              <w:left w:val="nil"/>
              <w:bottom w:val="nil"/>
              <w:right w:val="nil"/>
            </w:tcBorders>
          </w:tcPr>
          <w:p w14:paraId="014E5A16" w14:textId="77777777" w:rsidR="00A6553F" w:rsidRDefault="00A6553F" w:rsidP="00B769A0"/>
        </w:tc>
        <w:tc>
          <w:tcPr>
            <w:tcW w:w="7379" w:type="dxa"/>
            <w:tcBorders>
              <w:top w:val="nil"/>
              <w:left w:val="nil"/>
              <w:bottom w:val="nil"/>
              <w:right w:val="nil"/>
            </w:tcBorders>
          </w:tcPr>
          <w:p w14:paraId="35E2BAD6" w14:textId="77777777" w:rsidR="00A6553F" w:rsidRDefault="00A6553F" w:rsidP="00B769A0"/>
        </w:tc>
        <w:tc>
          <w:tcPr>
            <w:tcW w:w="3800" w:type="dxa"/>
            <w:tcBorders>
              <w:top w:val="nil"/>
              <w:left w:val="nil"/>
              <w:bottom w:val="nil"/>
              <w:right w:val="nil"/>
            </w:tcBorders>
          </w:tcPr>
          <w:p w14:paraId="56266A1A" w14:textId="77777777" w:rsidR="00A6553F" w:rsidRDefault="00A6553F" w:rsidP="00B769A0"/>
        </w:tc>
        <w:tc>
          <w:tcPr>
            <w:tcW w:w="1361" w:type="dxa"/>
            <w:tcBorders>
              <w:top w:val="nil"/>
              <w:left w:val="nil"/>
              <w:bottom w:val="nil"/>
              <w:right w:val="nil"/>
            </w:tcBorders>
          </w:tcPr>
          <w:p w14:paraId="1AC13BE4" w14:textId="77777777" w:rsidR="00A6553F" w:rsidRDefault="00A6553F" w:rsidP="00B769A0"/>
        </w:tc>
        <w:tc>
          <w:tcPr>
            <w:tcW w:w="1127" w:type="dxa"/>
            <w:tcBorders>
              <w:top w:val="nil"/>
              <w:left w:val="nil"/>
              <w:bottom w:val="nil"/>
              <w:right w:val="nil"/>
            </w:tcBorders>
          </w:tcPr>
          <w:p w14:paraId="02236882" w14:textId="77777777" w:rsidR="00A6553F" w:rsidRDefault="00A6553F" w:rsidP="00B769A0"/>
        </w:tc>
      </w:tr>
      <w:tr w:rsidR="00A6553F" w14:paraId="7E6343CC" w14:textId="77777777" w:rsidTr="00B769A0">
        <w:trPr>
          <w:trHeight w:hRule="exact" w:val="243"/>
        </w:trPr>
        <w:tc>
          <w:tcPr>
            <w:tcW w:w="543" w:type="dxa"/>
            <w:tcBorders>
              <w:top w:val="nil"/>
              <w:left w:val="nil"/>
              <w:bottom w:val="single" w:sz="2" w:space="0" w:color="000000"/>
              <w:right w:val="nil"/>
            </w:tcBorders>
          </w:tcPr>
          <w:p w14:paraId="24A8FB6E" w14:textId="77777777" w:rsidR="00A6553F" w:rsidRDefault="00A6553F" w:rsidP="00B769A0"/>
        </w:tc>
        <w:tc>
          <w:tcPr>
            <w:tcW w:w="621" w:type="dxa"/>
            <w:tcBorders>
              <w:top w:val="nil"/>
              <w:left w:val="nil"/>
              <w:bottom w:val="single" w:sz="2" w:space="0" w:color="000000"/>
              <w:right w:val="nil"/>
            </w:tcBorders>
          </w:tcPr>
          <w:p w14:paraId="01C27EBC" w14:textId="77777777" w:rsidR="00A6553F" w:rsidRDefault="00A6553F" w:rsidP="00B769A0">
            <w:pPr>
              <w:pStyle w:val="TableParagraph"/>
              <w:spacing w:before="20"/>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1D84A89F" w14:textId="77777777" w:rsidR="00A6553F" w:rsidRDefault="00A6553F" w:rsidP="00B769A0"/>
        </w:tc>
        <w:tc>
          <w:tcPr>
            <w:tcW w:w="3800" w:type="dxa"/>
            <w:tcBorders>
              <w:top w:val="nil"/>
              <w:left w:val="nil"/>
              <w:bottom w:val="single" w:sz="2" w:space="0" w:color="000000"/>
              <w:right w:val="nil"/>
            </w:tcBorders>
          </w:tcPr>
          <w:p w14:paraId="0545A9B2" w14:textId="77777777" w:rsidR="00A6553F" w:rsidRDefault="00A6553F" w:rsidP="00B769A0">
            <w:pPr>
              <w:pStyle w:val="TableParagraph"/>
              <w:spacing w:before="20"/>
              <w:ind w:right="498"/>
              <w:jc w:val="right"/>
              <w:rPr>
                <w:rFonts w:ascii="Calibri" w:eastAsia="Calibri" w:hAnsi="Calibri" w:cs="Calibri"/>
                <w:sz w:val="16"/>
                <w:szCs w:val="16"/>
              </w:rPr>
            </w:pPr>
            <w:r>
              <w:rPr>
                <w:rFonts w:ascii="Calibri"/>
                <w:w w:val="95"/>
                <w:sz w:val="16"/>
              </w:rPr>
              <w:t>5.500,00</w:t>
            </w:r>
          </w:p>
        </w:tc>
        <w:tc>
          <w:tcPr>
            <w:tcW w:w="1361" w:type="dxa"/>
            <w:tcBorders>
              <w:top w:val="nil"/>
              <w:left w:val="nil"/>
              <w:bottom w:val="single" w:sz="2" w:space="0" w:color="000000"/>
              <w:right w:val="nil"/>
            </w:tcBorders>
          </w:tcPr>
          <w:p w14:paraId="5C8BB22E" w14:textId="77777777" w:rsidR="00A6553F" w:rsidRDefault="00A6553F" w:rsidP="00B769A0">
            <w:pPr>
              <w:pStyle w:val="TableParagraph"/>
              <w:spacing w:before="20"/>
              <w:ind w:left="564"/>
              <w:rPr>
                <w:rFonts w:ascii="Calibri" w:eastAsia="Calibri" w:hAnsi="Calibri" w:cs="Calibri"/>
                <w:sz w:val="16"/>
                <w:szCs w:val="16"/>
              </w:rPr>
            </w:pPr>
            <w:r>
              <w:rPr>
                <w:rFonts w:ascii="Calibri"/>
                <w:sz w:val="16"/>
              </w:rPr>
              <w:t>3.344,25</w:t>
            </w:r>
          </w:p>
        </w:tc>
        <w:tc>
          <w:tcPr>
            <w:tcW w:w="1127" w:type="dxa"/>
            <w:tcBorders>
              <w:top w:val="nil"/>
              <w:left w:val="nil"/>
              <w:bottom w:val="single" w:sz="2" w:space="0" w:color="000000"/>
              <w:right w:val="nil"/>
            </w:tcBorders>
          </w:tcPr>
          <w:p w14:paraId="763F8877"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60,80%</w:t>
            </w:r>
          </w:p>
        </w:tc>
      </w:tr>
      <w:tr w:rsidR="00A6553F" w14:paraId="11BCC64A" w14:textId="77777777" w:rsidTr="00B769A0">
        <w:trPr>
          <w:trHeight w:hRule="exact" w:val="252"/>
        </w:trPr>
        <w:tc>
          <w:tcPr>
            <w:tcW w:w="543" w:type="dxa"/>
            <w:tcBorders>
              <w:top w:val="single" w:sz="2" w:space="0" w:color="000000"/>
              <w:left w:val="nil"/>
              <w:bottom w:val="nil"/>
              <w:right w:val="nil"/>
            </w:tcBorders>
          </w:tcPr>
          <w:p w14:paraId="412CF201"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44CE4CE"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32379</w:t>
            </w:r>
          </w:p>
        </w:tc>
        <w:tc>
          <w:tcPr>
            <w:tcW w:w="7379" w:type="dxa"/>
            <w:tcBorders>
              <w:top w:val="single" w:sz="2" w:space="0" w:color="000000"/>
              <w:left w:val="nil"/>
              <w:bottom w:val="nil"/>
              <w:right w:val="nil"/>
            </w:tcBorders>
          </w:tcPr>
          <w:p w14:paraId="44F2A7E0"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intelektualne</w:t>
            </w:r>
            <w:proofErr w:type="spellEnd"/>
            <w:r>
              <w:rPr>
                <w:rFonts w:ascii="Calibri"/>
                <w:spacing w:val="-11"/>
                <w:sz w:val="18"/>
              </w:rPr>
              <w:t xml:space="preserve"> </w:t>
            </w:r>
            <w:proofErr w:type="spellStart"/>
            <w:r>
              <w:rPr>
                <w:rFonts w:ascii="Calibri"/>
                <w:spacing w:val="-2"/>
                <w:sz w:val="18"/>
              </w:rPr>
              <w:t>usluge</w:t>
            </w:r>
            <w:proofErr w:type="spellEnd"/>
          </w:p>
        </w:tc>
        <w:tc>
          <w:tcPr>
            <w:tcW w:w="3800" w:type="dxa"/>
            <w:tcBorders>
              <w:top w:val="single" w:sz="2" w:space="0" w:color="000000"/>
              <w:left w:val="nil"/>
              <w:bottom w:val="nil"/>
              <w:right w:val="nil"/>
            </w:tcBorders>
          </w:tcPr>
          <w:p w14:paraId="2C1F0BBA" w14:textId="77777777" w:rsidR="00A6553F" w:rsidRDefault="00A6553F" w:rsidP="00B769A0">
            <w:pPr>
              <w:pStyle w:val="TableParagraph"/>
              <w:spacing w:before="16"/>
              <w:ind w:right="497"/>
              <w:jc w:val="right"/>
              <w:rPr>
                <w:rFonts w:ascii="Calibri" w:eastAsia="Calibri" w:hAnsi="Calibri" w:cs="Calibri"/>
                <w:sz w:val="18"/>
                <w:szCs w:val="18"/>
              </w:rPr>
            </w:pPr>
            <w:r>
              <w:rPr>
                <w:rFonts w:ascii="Calibri"/>
                <w:w w:val="95"/>
                <w:sz w:val="18"/>
              </w:rPr>
              <w:t>600,00</w:t>
            </w:r>
          </w:p>
        </w:tc>
        <w:tc>
          <w:tcPr>
            <w:tcW w:w="1361" w:type="dxa"/>
            <w:tcBorders>
              <w:top w:val="single" w:sz="2" w:space="0" w:color="000000"/>
              <w:left w:val="nil"/>
              <w:bottom w:val="nil"/>
              <w:right w:val="nil"/>
            </w:tcBorders>
          </w:tcPr>
          <w:p w14:paraId="3E119FC2" w14:textId="77777777" w:rsidR="00A6553F" w:rsidRDefault="00A6553F" w:rsidP="00B769A0">
            <w:pPr>
              <w:pStyle w:val="TableParagraph"/>
              <w:spacing w:before="16"/>
              <w:ind w:left="633"/>
              <w:rPr>
                <w:rFonts w:ascii="Calibri" w:eastAsia="Calibri" w:hAnsi="Calibri" w:cs="Calibri"/>
                <w:sz w:val="18"/>
                <w:szCs w:val="18"/>
              </w:rPr>
            </w:pPr>
            <w:r>
              <w:rPr>
                <w:rFonts w:ascii="Calibri"/>
                <w:sz w:val="18"/>
              </w:rPr>
              <w:t>382,64</w:t>
            </w:r>
          </w:p>
        </w:tc>
        <w:tc>
          <w:tcPr>
            <w:tcW w:w="1127" w:type="dxa"/>
            <w:tcBorders>
              <w:top w:val="single" w:sz="2" w:space="0" w:color="000000"/>
              <w:left w:val="nil"/>
              <w:bottom w:val="nil"/>
              <w:right w:val="nil"/>
            </w:tcBorders>
          </w:tcPr>
          <w:p w14:paraId="452AB05D"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63,77%</w:t>
            </w:r>
          </w:p>
        </w:tc>
      </w:tr>
      <w:tr w:rsidR="00A6553F" w14:paraId="4783ABC9" w14:textId="77777777" w:rsidTr="00B769A0">
        <w:trPr>
          <w:trHeight w:hRule="exact" w:val="251"/>
        </w:trPr>
        <w:tc>
          <w:tcPr>
            <w:tcW w:w="543" w:type="dxa"/>
            <w:tcBorders>
              <w:top w:val="nil"/>
              <w:left w:val="nil"/>
              <w:bottom w:val="nil"/>
              <w:right w:val="nil"/>
            </w:tcBorders>
          </w:tcPr>
          <w:p w14:paraId="120FCAF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503</w:t>
            </w:r>
          </w:p>
        </w:tc>
        <w:tc>
          <w:tcPr>
            <w:tcW w:w="621" w:type="dxa"/>
            <w:tcBorders>
              <w:top w:val="nil"/>
              <w:left w:val="nil"/>
              <w:bottom w:val="nil"/>
              <w:right w:val="nil"/>
            </w:tcBorders>
          </w:tcPr>
          <w:p w14:paraId="02E95306" w14:textId="77777777" w:rsidR="00A6553F" w:rsidRDefault="00A6553F" w:rsidP="00B769A0"/>
        </w:tc>
        <w:tc>
          <w:tcPr>
            <w:tcW w:w="7379" w:type="dxa"/>
            <w:tcBorders>
              <w:top w:val="nil"/>
              <w:left w:val="nil"/>
              <w:bottom w:val="nil"/>
              <w:right w:val="nil"/>
            </w:tcBorders>
          </w:tcPr>
          <w:p w14:paraId="4C22CDFE" w14:textId="77777777" w:rsidR="00A6553F" w:rsidRDefault="00A6553F" w:rsidP="00B769A0"/>
        </w:tc>
        <w:tc>
          <w:tcPr>
            <w:tcW w:w="3800" w:type="dxa"/>
            <w:tcBorders>
              <w:top w:val="nil"/>
              <w:left w:val="nil"/>
              <w:bottom w:val="nil"/>
              <w:right w:val="nil"/>
            </w:tcBorders>
          </w:tcPr>
          <w:p w14:paraId="6E4567AF" w14:textId="77777777" w:rsidR="00A6553F" w:rsidRDefault="00A6553F" w:rsidP="00B769A0"/>
        </w:tc>
        <w:tc>
          <w:tcPr>
            <w:tcW w:w="1361" w:type="dxa"/>
            <w:tcBorders>
              <w:top w:val="nil"/>
              <w:left w:val="nil"/>
              <w:bottom w:val="nil"/>
              <w:right w:val="nil"/>
            </w:tcBorders>
          </w:tcPr>
          <w:p w14:paraId="77A79051" w14:textId="77777777" w:rsidR="00A6553F" w:rsidRDefault="00A6553F" w:rsidP="00B769A0"/>
        </w:tc>
        <w:tc>
          <w:tcPr>
            <w:tcW w:w="1127" w:type="dxa"/>
            <w:tcBorders>
              <w:top w:val="nil"/>
              <w:left w:val="nil"/>
              <w:bottom w:val="nil"/>
              <w:right w:val="nil"/>
            </w:tcBorders>
          </w:tcPr>
          <w:p w14:paraId="72587B6B" w14:textId="77777777" w:rsidR="00A6553F" w:rsidRDefault="00A6553F" w:rsidP="00B769A0"/>
        </w:tc>
      </w:tr>
      <w:tr w:rsidR="00A6553F" w14:paraId="57161CBB" w14:textId="77777777" w:rsidTr="00B769A0">
        <w:trPr>
          <w:trHeight w:hRule="exact" w:val="243"/>
        </w:trPr>
        <w:tc>
          <w:tcPr>
            <w:tcW w:w="543" w:type="dxa"/>
            <w:tcBorders>
              <w:top w:val="nil"/>
              <w:left w:val="nil"/>
              <w:bottom w:val="single" w:sz="2" w:space="0" w:color="000000"/>
              <w:right w:val="nil"/>
            </w:tcBorders>
          </w:tcPr>
          <w:p w14:paraId="216217DC" w14:textId="77777777" w:rsidR="00A6553F" w:rsidRDefault="00A6553F" w:rsidP="00B769A0"/>
        </w:tc>
        <w:tc>
          <w:tcPr>
            <w:tcW w:w="621" w:type="dxa"/>
            <w:tcBorders>
              <w:top w:val="nil"/>
              <w:left w:val="nil"/>
              <w:bottom w:val="single" w:sz="2" w:space="0" w:color="000000"/>
              <w:right w:val="nil"/>
            </w:tcBorders>
          </w:tcPr>
          <w:p w14:paraId="4B3A2498"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109AB49D" w14:textId="77777777" w:rsidR="00A6553F" w:rsidRDefault="00A6553F" w:rsidP="00B769A0"/>
        </w:tc>
        <w:tc>
          <w:tcPr>
            <w:tcW w:w="3800" w:type="dxa"/>
            <w:tcBorders>
              <w:top w:val="nil"/>
              <w:left w:val="nil"/>
              <w:bottom w:val="single" w:sz="2" w:space="0" w:color="000000"/>
              <w:right w:val="nil"/>
            </w:tcBorders>
          </w:tcPr>
          <w:p w14:paraId="1A0F92E6"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600,00</w:t>
            </w:r>
          </w:p>
        </w:tc>
        <w:tc>
          <w:tcPr>
            <w:tcW w:w="1361" w:type="dxa"/>
            <w:tcBorders>
              <w:top w:val="nil"/>
              <w:left w:val="nil"/>
              <w:bottom w:val="single" w:sz="2" w:space="0" w:color="000000"/>
              <w:right w:val="nil"/>
            </w:tcBorders>
          </w:tcPr>
          <w:p w14:paraId="62834D4E"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382,64</w:t>
            </w:r>
          </w:p>
        </w:tc>
        <w:tc>
          <w:tcPr>
            <w:tcW w:w="1127" w:type="dxa"/>
            <w:tcBorders>
              <w:top w:val="nil"/>
              <w:left w:val="nil"/>
              <w:bottom w:val="single" w:sz="2" w:space="0" w:color="000000"/>
              <w:right w:val="nil"/>
            </w:tcBorders>
          </w:tcPr>
          <w:p w14:paraId="62399BAD"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63,77%</w:t>
            </w:r>
          </w:p>
        </w:tc>
      </w:tr>
      <w:tr w:rsidR="00A6553F" w14:paraId="6732C39D" w14:textId="77777777" w:rsidTr="00B769A0">
        <w:trPr>
          <w:trHeight w:hRule="exact" w:val="251"/>
        </w:trPr>
        <w:tc>
          <w:tcPr>
            <w:tcW w:w="543" w:type="dxa"/>
            <w:tcBorders>
              <w:top w:val="single" w:sz="2" w:space="0" w:color="000000"/>
              <w:left w:val="nil"/>
              <w:bottom w:val="nil"/>
              <w:right w:val="nil"/>
            </w:tcBorders>
          </w:tcPr>
          <w:p w14:paraId="06590675"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205965C9"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32399</w:t>
            </w:r>
          </w:p>
        </w:tc>
        <w:tc>
          <w:tcPr>
            <w:tcW w:w="7379" w:type="dxa"/>
            <w:tcBorders>
              <w:top w:val="single" w:sz="2" w:space="0" w:color="000000"/>
              <w:left w:val="nil"/>
              <w:bottom w:val="nil"/>
              <w:right w:val="nil"/>
            </w:tcBorders>
          </w:tcPr>
          <w:p w14:paraId="20A29B1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12"/>
                <w:sz w:val="18"/>
              </w:rPr>
              <w:t xml:space="preserve"> </w:t>
            </w:r>
            <w:proofErr w:type="spellStart"/>
            <w:r>
              <w:rPr>
                <w:rFonts w:ascii="Calibri"/>
                <w:spacing w:val="-1"/>
                <w:sz w:val="18"/>
              </w:rPr>
              <w:t>nespomenute</w:t>
            </w:r>
            <w:proofErr w:type="spellEnd"/>
            <w:r>
              <w:rPr>
                <w:rFonts w:ascii="Calibri"/>
                <w:spacing w:val="-11"/>
                <w:sz w:val="18"/>
              </w:rPr>
              <w:t xml:space="preserve"> </w:t>
            </w:r>
            <w:proofErr w:type="spellStart"/>
            <w:r>
              <w:rPr>
                <w:rFonts w:ascii="Calibri"/>
                <w:spacing w:val="-2"/>
                <w:sz w:val="18"/>
              </w:rPr>
              <w:t>usluge</w:t>
            </w:r>
            <w:proofErr w:type="spellEnd"/>
          </w:p>
        </w:tc>
        <w:tc>
          <w:tcPr>
            <w:tcW w:w="3800" w:type="dxa"/>
            <w:tcBorders>
              <w:top w:val="single" w:sz="2" w:space="0" w:color="000000"/>
              <w:left w:val="nil"/>
              <w:bottom w:val="nil"/>
              <w:right w:val="nil"/>
            </w:tcBorders>
          </w:tcPr>
          <w:p w14:paraId="1924E813"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3.000,00</w:t>
            </w:r>
          </w:p>
        </w:tc>
        <w:tc>
          <w:tcPr>
            <w:tcW w:w="1361" w:type="dxa"/>
            <w:tcBorders>
              <w:top w:val="single" w:sz="2" w:space="0" w:color="000000"/>
              <w:left w:val="nil"/>
              <w:bottom w:val="nil"/>
              <w:right w:val="nil"/>
            </w:tcBorders>
          </w:tcPr>
          <w:p w14:paraId="37E7DA26"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2.481,27</w:t>
            </w:r>
          </w:p>
        </w:tc>
        <w:tc>
          <w:tcPr>
            <w:tcW w:w="1127" w:type="dxa"/>
            <w:tcBorders>
              <w:top w:val="single" w:sz="2" w:space="0" w:color="000000"/>
              <w:left w:val="nil"/>
              <w:bottom w:val="nil"/>
              <w:right w:val="nil"/>
            </w:tcBorders>
          </w:tcPr>
          <w:p w14:paraId="54A8B4F3"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82,71%</w:t>
            </w:r>
          </w:p>
        </w:tc>
      </w:tr>
      <w:tr w:rsidR="00A6553F" w14:paraId="6B7220A5" w14:textId="77777777" w:rsidTr="00B769A0">
        <w:trPr>
          <w:trHeight w:hRule="exact" w:val="252"/>
        </w:trPr>
        <w:tc>
          <w:tcPr>
            <w:tcW w:w="543" w:type="dxa"/>
            <w:tcBorders>
              <w:top w:val="nil"/>
              <w:left w:val="nil"/>
              <w:bottom w:val="nil"/>
              <w:right w:val="nil"/>
            </w:tcBorders>
          </w:tcPr>
          <w:p w14:paraId="2187491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561</w:t>
            </w:r>
          </w:p>
        </w:tc>
        <w:tc>
          <w:tcPr>
            <w:tcW w:w="621" w:type="dxa"/>
            <w:tcBorders>
              <w:top w:val="nil"/>
              <w:left w:val="nil"/>
              <w:bottom w:val="nil"/>
              <w:right w:val="nil"/>
            </w:tcBorders>
          </w:tcPr>
          <w:p w14:paraId="5E0C804D" w14:textId="77777777" w:rsidR="00A6553F" w:rsidRDefault="00A6553F" w:rsidP="00B769A0"/>
        </w:tc>
        <w:tc>
          <w:tcPr>
            <w:tcW w:w="7379" w:type="dxa"/>
            <w:tcBorders>
              <w:top w:val="nil"/>
              <w:left w:val="nil"/>
              <w:bottom w:val="nil"/>
              <w:right w:val="nil"/>
            </w:tcBorders>
          </w:tcPr>
          <w:p w14:paraId="20A2EE9B" w14:textId="77777777" w:rsidR="00A6553F" w:rsidRDefault="00A6553F" w:rsidP="00B769A0"/>
        </w:tc>
        <w:tc>
          <w:tcPr>
            <w:tcW w:w="3800" w:type="dxa"/>
            <w:tcBorders>
              <w:top w:val="nil"/>
              <w:left w:val="nil"/>
              <w:bottom w:val="nil"/>
              <w:right w:val="nil"/>
            </w:tcBorders>
          </w:tcPr>
          <w:p w14:paraId="25A8619D" w14:textId="77777777" w:rsidR="00A6553F" w:rsidRDefault="00A6553F" w:rsidP="00B769A0"/>
        </w:tc>
        <w:tc>
          <w:tcPr>
            <w:tcW w:w="1361" w:type="dxa"/>
            <w:tcBorders>
              <w:top w:val="nil"/>
              <w:left w:val="nil"/>
              <w:bottom w:val="nil"/>
              <w:right w:val="nil"/>
            </w:tcBorders>
          </w:tcPr>
          <w:p w14:paraId="47B58B71" w14:textId="77777777" w:rsidR="00A6553F" w:rsidRDefault="00A6553F" w:rsidP="00B769A0"/>
        </w:tc>
        <w:tc>
          <w:tcPr>
            <w:tcW w:w="1127" w:type="dxa"/>
            <w:tcBorders>
              <w:top w:val="nil"/>
              <w:left w:val="nil"/>
              <w:bottom w:val="nil"/>
              <w:right w:val="nil"/>
            </w:tcBorders>
          </w:tcPr>
          <w:p w14:paraId="1AB34BDD" w14:textId="77777777" w:rsidR="00A6553F" w:rsidRDefault="00A6553F" w:rsidP="00B769A0"/>
        </w:tc>
      </w:tr>
      <w:tr w:rsidR="00A6553F" w14:paraId="33BF73FD" w14:textId="77777777" w:rsidTr="00B769A0">
        <w:trPr>
          <w:trHeight w:hRule="exact" w:val="244"/>
        </w:trPr>
        <w:tc>
          <w:tcPr>
            <w:tcW w:w="543" w:type="dxa"/>
            <w:tcBorders>
              <w:top w:val="nil"/>
              <w:left w:val="nil"/>
              <w:bottom w:val="single" w:sz="2" w:space="0" w:color="000000"/>
              <w:right w:val="nil"/>
            </w:tcBorders>
          </w:tcPr>
          <w:p w14:paraId="145B3F19" w14:textId="77777777" w:rsidR="00A6553F" w:rsidRDefault="00A6553F" w:rsidP="00B769A0"/>
        </w:tc>
        <w:tc>
          <w:tcPr>
            <w:tcW w:w="621" w:type="dxa"/>
            <w:tcBorders>
              <w:top w:val="nil"/>
              <w:left w:val="nil"/>
              <w:bottom w:val="single" w:sz="2" w:space="0" w:color="000000"/>
              <w:right w:val="nil"/>
            </w:tcBorders>
          </w:tcPr>
          <w:p w14:paraId="0B905DF4"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3C711223" w14:textId="77777777" w:rsidR="00A6553F" w:rsidRDefault="00A6553F" w:rsidP="00B769A0"/>
        </w:tc>
        <w:tc>
          <w:tcPr>
            <w:tcW w:w="3800" w:type="dxa"/>
            <w:tcBorders>
              <w:top w:val="nil"/>
              <w:left w:val="nil"/>
              <w:bottom w:val="single" w:sz="2" w:space="0" w:color="000000"/>
              <w:right w:val="nil"/>
            </w:tcBorders>
          </w:tcPr>
          <w:p w14:paraId="58D1A0E7" w14:textId="77777777" w:rsidR="00A6553F" w:rsidRDefault="00A6553F" w:rsidP="00B769A0">
            <w:pPr>
              <w:pStyle w:val="TableParagraph"/>
              <w:spacing w:before="20"/>
              <w:ind w:right="496"/>
              <w:jc w:val="right"/>
              <w:rPr>
                <w:rFonts w:ascii="Calibri" w:eastAsia="Calibri" w:hAnsi="Calibri" w:cs="Calibri"/>
                <w:sz w:val="16"/>
                <w:szCs w:val="16"/>
              </w:rPr>
            </w:pPr>
            <w:r>
              <w:rPr>
                <w:rFonts w:ascii="Calibri"/>
                <w:w w:val="95"/>
                <w:sz w:val="16"/>
              </w:rPr>
              <w:t>3.000,00</w:t>
            </w:r>
          </w:p>
        </w:tc>
        <w:tc>
          <w:tcPr>
            <w:tcW w:w="1361" w:type="dxa"/>
            <w:tcBorders>
              <w:top w:val="nil"/>
              <w:left w:val="nil"/>
              <w:bottom w:val="single" w:sz="2" w:space="0" w:color="000000"/>
              <w:right w:val="nil"/>
            </w:tcBorders>
          </w:tcPr>
          <w:p w14:paraId="7D16B619" w14:textId="77777777" w:rsidR="00A6553F" w:rsidRDefault="00A6553F" w:rsidP="00B769A0">
            <w:pPr>
              <w:pStyle w:val="TableParagraph"/>
              <w:spacing w:before="20"/>
              <w:ind w:left="564"/>
              <w:rPr>
                <w:rFonts w:ascii="Calibri" w:eastAsia="Calibri" w:hAnsi="Calibri" w:cs="Calibri"/>
                <w:sz w:val="16"/>
                <w:szCs w:val="16"/>
              </w:rPr>
            </w:pPr>
            <w:r>
              <w:rPr>
                <w:rFonts w:ascii="Calibri"/>
                <w:sz w:val="16"/>
              </w:rPr>
              <w:t>2.481,27</w:t>
            </w:r>
          </w:p>
        </w:tc>
        <w:tc>
          <w:tcPr>
            <w:tcW w:w="1127" w:type="dxa"/>
            <w:tcBorders>
              <w:top w:val="nil"/>
              <w:left w:val="nil"/>
              <w:bottom w:val="single" w:sz="2" w:space="0" w:color="000000"/>
              <w:right w:val="nil"/>
            </w:tcBorders>
          </w:tcPr>
          <w:p w14:paraId="6B54EAC5"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82,71%</w:t>
            </w:r>
          </w:p>
        </w:tc>
      </w:tr>
      <w:tr w:rsidR="00A6553F" w14:paraId="35F967E5" w14:textId="77777777" w:rsidTr="00B769A0">
        <w:trPr>
          <w:trHeight w:hRule="exact" w:val="251"/>
        </w:trPr>
        <w:tc>
          <w:tcPr>
            <w:tcW w:w="543" w:type="dxa"/>
            <w:tcBorders>
              <w:top w:val="single" w:sz="2" w:space="0" w:color="000000"/>
              <w:left w:val="nil"/>
              <w:bottom w:val="nil"/>
              <w:right w:val="nil"/>
            </w:tcBorders>
          </w:tcPr>
          <w:p w14:paraId="52D18474"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AD34449"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32372</w:t>
            </w:r>
          </w:p>
        </w:tc>
        <w:tc>
          <w:tcPr>
            <w:tcW w:w="7379" w:type="dxa"/>
            <w:tcBorders>
              <w:top w:val="single" w:sz="2" w:space="0" w:color="000000"/>
              <w:left w:val="nil"/>
              <w:bottom w:val="nil"/>
              <w:right w:val="nil"/>
            </w:tcBorders>
          </w:tcPr>
          <w:p w14:paraId="25EF7ECF"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Ugovori</w:t>
            </w:r>
            <w:proofErr w:type="spellEnd"/>
            <w:r>
              <w:rPr>
                <w:rFonts w:ascii="Calibri"/>
                <w:spacing w:val="-6"/>
                <w:sz w:val="18"/>
              </w:rPr>
              <w:t xml:space="preserve"> </w:t>
            </w:r>
            <w:r>
              <w:rPr>
                <w:rFonts w:ascii="Calibri"/>
                <w:sz w:val="18"/>
              </w:rPr>
              <w:t>o</w:t>
            </w:r>
            <w:r>
              <w:rPr>
                <w:rFonts w:ascii="Calibri"/>
                <w:spacing w:val="-4"/>
                <w:sz w:val="18"/>
              </w:rPr>
              <w:t xml:space="preserve"> </w:t>
            </w:r>
            <w:proofErr w:type="spellStart"/>
            <w:r>
              <w:rPr>
                <w:rFonts w:ascii="Calibri"/>
                <w:spacing w:val="-2"/>
                <w:sz w:val="18"/>
              </w:rPr>
              <w:t>djelu</w:t>
            </w:r>
            <w:proofErr w:type="spellEnd"/>
          </w:p>
        </w:tc>
        <w:tc>
          <w:tcPr>
            <w:tcW w:w="3800" w:type="dxa"/>
            <w:tcBorders>
              <w:top w:val="single" w:sz="2" w:space="0" w:color="000000"/>
              <w:left w:val="nil"/>
              <w:bottom w:val="nil"/>
              <w:right w:val="nil"/>
            </w:tcBorders>
          </w:tcPr>
          <w:p w14:paraId="6FE0A051"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1.036,83</w:t>
            </w:r>
          </w:p>
        </w:tc>
        <w:tc>
          <w:tcPr>
            <w:tcW w:w="1361" w:type="dxa"/>
            <w:tcBorders>
              <w:top w:val="single" w:sz="2" w:space="0" w:color="000000"/>
              <w:left w:val="nil"/>
              <w:bottom w:val="nil"/>
              <w:right w:val="nil"/>
            </w:tcBorders>
          </w:tcPr>
          <w:p w14:paraId="17732A74"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1.036,83</w:t>
            </w:r>
          </w:p>
        </w:tc>
        <w:tc>
          <w:tcPr>
            <w:tcW w:w="1127" w:type="dxa"/>
            <w:tcBorders>
              <w:top w:val="single" w:sz="2" w:space="0" w:color="000000"/>
              <w:left w:val="nil"/>
              <w:bottom w:val="nil"/>
              <w:right w:val="nil"/>
            </w:tcBorders>
          </w:tcPr>
          <w:p w14:paraId="383074B0"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1319785A" w14:textId="77777777" w:rsidTr="00B769A0">
        <w:trPr>
          <w:trHeight w:hRule="exact" w:val="251"/>
        </w:trPr>
        <w:tc>
          <w:tcPr>
            <w:tcW w:w="543" w:type="dxa"/>
            <w:tcBorders>
              <w:top w:val="nil"/>
              <w:left w:val="nil"/>
              <w:bottom w:val="nil"/>
              <w:right w:val="nil"/>
            </w:tcBorders>
          </w:tcPr>
          <w:p w14:paraId="3C137B8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572</w:t>
            </w:r>
          </w:p>
        </w:tc>
        <w:tc>
          <w:tcPr>
            <w:tcW w:w="621" w:type="dxa"/>
            <w:tcBorders>
              <w:top w:val="nil"/>
              <w:left w:val="nil"/>
              <w:bottom w:val="nil"/>
              <w:right w:val="nil"/>
            </w:tcBorders>
          </w:tcPr>
          <w:p w14:paraId="5275F05C" w14:textId="77777777" w:rsidR="00A6553F" w:rsidRDefault="00A6553F" w:rsidP="00B769A0"/>
        </w:tc>
        <w:tc>
          <w:tcPr>
            <w:tcW w:w="7379" w:type="dxa"/>
            <w:tcBorders>
              <w:top w:val="nil"/>
              <w:left w:val="nil"/>
              <w:bottom w:val="nil"/>
              <w:right w:val="nil"/>
            </w:tcBorders>
          </w:tcPr>
          <w:p w14:paraId="1192D3DD" w14:textId="77777777" w:rsidR="00A6553F" w:rsidRDefault="00A6553F" w:rsidP="00B769A0"/>
        </w:tc>
        <w:tc>
          <w:tcPr>
            <w:tcW w:w="3800" w:type="dxa"/>
            <w:tcBorders>
              <w:top w:val="nil"/>
              <w:left w:val="nil"/>
              <w:bottom w:val="nil"/>
              <w:right w:val="nil"/>
            </w:tcBorders>
          </w:tcPr>
          <w:p w14:paraId="48D681FA" w14:textId="77777777" w:rsidR="00A6553F" w:rsidRDefault="00A6553F" w:rsidP="00B769A0"/>
        </w:tc>
        <w:tc>
          <w:tcPr>
            <w:tcW w:w="1361" w:type="dxa"/>
            <w:tcBorders>
              <w:top w:val="nil"/>
              <w:left w:val="nil"/>
              <w:bottom w:val="nil"/>
              <w:right w:val="nil"/>
            </w:tcBorders>
          </w:tcPr>
          <w:p w14:paraId="6845329A" w14:textId="77777777" w:rsidR="00A6553F" w:rsidRDefault="00A6553F" w:rsidP="00B769A0"/>
        </w:tc>
        <w:tc>
          <w:tcPr>
            <w:tcW w:w="1127" w:type="dxa"/>
            <w:tcBorders>
              <w:top w:val="nil"/>
              <w:left w:val="nil"/>
              <w:bottom w:val="nil"/>
              <w:right w:val="nil"/>
            </w:tcBorders>
          </w:tcPr>
          <w:p w14:paraId="41B33588" w14:textId="77777777" w:rsidR="00A6553F" w:rsidRDefault="00A6553F" w:rsidP="00B769A0"/>
        </w:tc>
      </w:tr>
      <w:tr w:rsidR="00A6553F" w14:paraId="3FAFAF93" w14:textId="77777777" w:rsidTr="00B769A0">
        <w:trPr>
          <w:trHeight w:hRule="exact" w:val="243"/>
        </w:trPr>
        <w:tc>
          <w:tcPr>
            <w:tcW w:w="543" w:type="dxa"/>
            <w:tcBorders>
              <w:top w:val="nil"/>
              <w:left w:val="nil"/>
              <w:bottom w:val="single" w:sz="2" w:space="0" w:color="000000"/>
              <w:right w:val="nil"/>
            </w:tcBorders>
          </w:tcPr>
          <w:p w14:paraId="532AD548" w14:textId="77777777" w:rsidR="00A6553F" w:rsidRDefault="00A6553F" w:rsidP="00B769A0"/>
        </w:tc>
        <w:tc>
          <w:tcPr>
            <w:tcW w:w="621" w:type="dxa"/>
            <w:tcBorders>
              <w:top w:val="nil"/>
              <w:left w:val="nil"/>
              <w:bottom w:val="single" w:sz="2" w:space="0" w:color="000000"/>
              <w:right w:val="nil"/>
            </w:tcBorders>
          </w:tcPr>
          <w:p w14:paraId="2D451B07"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4F2A9649" w14:textId="77777777" w:rsidR="00A6553F" w:rsidRDefault="00A6553F" w:rsidP="00B769A0"/>
        </w:tc>
        <w:tc>
          <w:tcPr>
            <w:tcW w:w="3800" w:type="dxa"/>
            <w:tcBorders>
              <w:top w:val="nil"/>
              <w:left w:val="nil"/>
              <w:bottom w:val="single" w:sz="2" w:space="0" w:color="000000"/>
              <w:right w:val="nil"/>
            </w:tcBorders>
          </w:tcPr>
          <w:p w14:paraId="2FD457F2" w14:textId="77777777" w:rsidR="00A6553F" w:rsidRDefault="00A6553F" w:rsidP="00B769A0">
            <w:pPr>
              <w:pStyle w:val="TableParagraph"/>
              <w:spacing w:before="19"/>
              <w:ind w:right="496"/>
              <w:jc w:val="right"/>
              <w:rPr>
                <w:rFonts w:ascii="Calibri" w:eastAsia="Calibri" w:hAnsi="Calibri" w:cs="Calibri"/>
                <w:sz w:val="16"/>
                <w:szCs w:val="16"/>
              </w:rPr>
            </w:pPr>
            <w:r>
              <w:rPr>
                <w:rFonts w:ascii="Calibri"/>
                <w:w w:val="95"/>
                <w:sz w:val="16"/>
              </w:rPr>
              <w:t>1.036,83</w:t>
            </w:r>
          </w:p>
        </w:tc>
        <w:tc>
          <w:tcPr>
            <w:tcW w:w="1361" w:type="dxa"/>
            <w:tcBorders>
              <w:top w:val="nil"/>
              <w:left w:val="nil"/>
              <w:bottom w:val="single" w:sz="2" w:space="0" w:color="000000"/>
              <w:right w:val="nil"/>
            </w:tcBorders>
          </w:tcPr>
          <w:p w14:paraId="003EA833"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1.036,83</w:t>
            </w:r>
          </w:p>
        </w:tc>
        <w:tc>
          <w:tcPr>
            <w:tcW w:w="1127" w:type="dxa"/>
            <w:tcBorders>
              <w:top w:val="nil"/>
              <w:left w:val="nil"/>
              <w:bottom w:val="single" w:sz="2" w:space="0" w:color="000000"/>
              <w:right w:val="nil"/>
            </w:tcBorders>
          </w:tcPr>
          <w:p w14:paraId="7EC7525D"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5F4CBB81" w14:textId="77777777" w:rsidTr="00B769A0">
        <w:trPr>
          <w:trHeight w:hRule="exact" w:val="251"/>
        </w:trPr>
        <w:tc>
          <w:tcPr>
            <w:tcW w:w="543" w:type="dxa"/>
            <w:tcBorders>
              <w:top w:val="single" w:sz="2" w:space="0" w:color="000000"/>
              <w:left w:val="nil"/>
              <w:bottom w:val="nil"/>
              <w:right w:val="nil"/>
            </w:tcBorders>
          </w:tcPr>
          <w:p w14:paraId="51EF70F2"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69CCC5E2"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32321</w:t>
            </w:r>
          </w:p>
        </w:tc>
        <w:tc>
          <w:tcPr>
            <w:tcW w:w="7379" w:type="dxa"/>
            <w:tcBorders>
              <w:top w:val="single" w:sz="2" w:space="0" w:color="000000"/>
              <w:left w:val="nil"/>
              <w:bottom w:val="nil"/>
              <w:right w:val="nil"/>
            </w:tcBorders>
          </w:tcPr>
          <w:p w14:paraId="6FD0645D"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Usluge</w:t>
            </w:r>
            <w:proofErr w:type="spellEnd"/>
            <w:r>
              <w:rPr>
                <w:rFonts w:ascii="Calibri" w:hAnsi="Calibri"/>
                <w:spacing w:val="-9"/>
                <w:sz w:val="18"/>
              </w:rPr>
              <w:t xml:space="preserve"> </w:t>
            </w:r>
            <w:proofErr w:type="spellStart"/>
            <w:r>
              <w:rPr>
                <w:rFonts w:ascii="Calibri" w:hAnsi="Calibri"/>
                <w:spacing w:val="-1"/>
                <w:sz w:val="18"/>
              </w:rPr>
              <w:t>tekućeg</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8"/>
                <w:sz w:val="18"/>
              </w:rPr>
              <w:t xml:space="preserve"> </w:t>
            </w:r>
            <w:proofErr w:type="spellStart"/>
            <w:r>
              <w:rPr>
                <w:rFonts w:ascii="Calibri" w:hAnsi="Calibri"/>
                <w:spacing w:val="-1"/>
                <w:sz w:val="18"/>
              </w:rPr>
              <w:t>investicijskog</w:t>
            </w:r>
            <w:proofErr w:type="spellEnd"/>
            <w:r>
              <w:rPr>
                <w:rFonts w:ascii="Calibri" w:hAnsi="Calibri"/>
                <w:spacing w:val="-8"/>
                <w:sz w:val="18"/>
              </w:rPr>
              <w:t xml:space="preserve"> </w:t>
            </w:r>
            <w:proofErr w:type="spellStart"/>
            <w:r>
              <w:rPr>
                <w:rFonts w:ascii="Calibri" w:hAnsi="Calibri"/>
                <w:sz w:val="18"/>
              </w:rPr>
              <w:t>održavanja</w:t>
            </w:r>
            <w:proofErr w:type="spellEnd"/>
            <w:r>
              <w:rPr>
                <w:rFonts w:ascii="Calibri" w:hAnsi="Calibri"/>
                <w:spacing w:val="-7"/>
                <w:sz w:val="18"/>
              </w:rPr>
              <w:t xml:space="preserve"> </w:t>
            </w:r>
            <w:proofErr w:type="spellStart"/>
            <w:r>
              <w:rPr>
                <w:rFonts w:ascii="Calibri" w:hAnsi="Calibri"/>
                <w:spacing w:val="-1"/>
                <w:sz w:val="18"/>
              </w:rPr>
              <w:t>građevinskih</w:t>
            </w:r>
            <w:proofErr w:type="spellEnd"/>
            <w:r>
              <w:rPr>
                <w:rFonts w:ascii="Calibri" w:hAnsi="Calibri"/>
                <w:spacing w:val="-9"/>
                <w:sz w:val="18"/>
              </w:rPr>
              <w:t xml:space="preserve"> </w:t>
            </w:r>
            <w:proofErr w:type="spellStart"/>
            <w:r>
              <w:rPr>
                <w:rFonts w:ascii="Calibri" w:hAnsi="Calibri"/>
                <w:spacing w:val="-1"/>
                <w:sz w:val="18"/>
              </w:rPr>
              <w:t>objekata</w:t>
            </w:r>
            <w:proofErr w:type="spellEnd"/>
          </w:p>
        </w:tc>
        <w:tc>
          <w:tcPr>
            <w:tcW w:w="3800" w:type="dxa"/>
            <w:tcBorders>
              <w:top w:val="single" w:sz="2" w:space="0" w:color="000000"/>
              <w:left w:val="nil"/>
              <w:bottom w:val="nil"/>
              <w:right w:val="nil"/>
            </w:tcBorders>
          </w:tcPr>
          <w:p w14:paraId="28A727E4"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200,00</w:t>
            </w:r>
          </w:p>
        </w:tc>
        <w:tc>
          <w:tcPr>
            <w:tcW w:w="1361" w:type="dxa"/>
            <w:tcBorders>
              <w:top w:val="single" w:sz="2" w:space="0" w:color="000000"/>
              <w:left w:val="nil"/>
              <w:bottom w:val="nil"/>
              <w:right w:val="nil"/>
            </w:tcBorders>
          </w:tcPr>
          <w:p w14:paraId="2FB22315"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125,74</w:t>
            </w:r>
          </w:p>
        </w:tc>
        <w:tc>
          <w:tcPr>
            <w:tcW w:w="1127" w:type="dxa"/>
            <w:tcBorders>
              <w:top w:val="single" w:sz="2" w:space="0" w:color="000000"/>
              <w:left w:val="nil"/>
              <w:bottom w:val="nil"/>
              <w:right w:val="nil"/>
            </w:tcBorders>
          </w:tcPr>
          <w:p w14:paraId="5FF89A85"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62,87%</w:t>
            </w:r>
          </w:p>
        </w:tc>
      </w:tr>
      <w:tr w:rsidR="00A6553F" w14:paraId="1BC7F34E" w14:textId="77777777" w:rsidTr="00B769A0">
        <w:trPr>
          <w:trHeight w:hRule="exact" w:val="252"/>
        </w:trPr>
        <w:tc>
          <w:tcPr>
            <w:tcW w:w="543" w:type="dxa"/>
            <w:tcBorders>
              <w:top w:val="nil"/>
              <w:left w:val="nil"/>
              <w:bottom w:val="nil"/>
              <w:right w:val="nil"/>
            </w:tcBorders>
          </w:tcPr>
          <w:p w14:paraId="1DC21FE1"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580</w:t>
            </w:r>
          </w:p>
        </w:tc>
        <w:tc>
          <w:tcPr>
            <w:tcW w:w="621" w:type="dxa"/>
            <w:tcBorders>
              <w:top w:val="nil"/>
              <w:left w:val="nil"/>
              <w:bottom w:val="nil"/>
              <w:right w:val="nil"/>
            </w:tcBorders>
          </w:tcPr>
          <w:p w14:paraId="3B4DB050" w14:textId="77777777" w:rsidR="00A6553F" w:rsidRDefault="00A6553F" w:rsidP="00B769A0"/>
        </w:tc>
        <w:tc>
          <w:tcPr>
            <w:tcW w:w="7379" w:type="dxa"/>
            <w:tcBorders>
              <w:top w:val="nil"/>
              <w:left w:val="nil"/>
              <w:bottom w:val="nil"/>
              <w:right w:val="nil"/>
            </w:tcBorders>
          </w:tcPr>
          <w:p w14:paraId="2E71C208" w14:textId="77777777" w:rsidR="00A6553F" w:rsidRDefault="00A6553F" w:rsidP="00B769A0"/>
        </w:tc>
        <w:tc>
          <w:tcPr>
            <w:tcW w:w="3800" w:type="dxa"/>
            <w:tcBorders>
              <w:top w:val="nil"/>
              <w:left w:val="nil"/>
              <w:bottom w:val="nil"/>
              <w:right w:val="nil"/>
            </w:tcBorders>
          </w:tcPr>
          <w:p w14:paraId="5D2D85FF" w14:textId="77777777" w:rsidR="00A6553F" w:rsidRDefault="00A6553F" w:rsidP="00B769A0"/>
        </w:tc>
        <w:tc>
          <w:tcPr>
            <w:tcW w:w="1361" w:type="dxa"/>
            <w:tcBorders>
              <w:top w:val="nil"/>
              <w:left w:val="nil"/>
              <w:bottom w:val="nil"/>
              <w:right w:val="nil"/>
            </w:tcBorders>
          </w:tcPr>
          <w:p w14:paraId="367A605A" w14:textId="77777777" w:rsidR="00A6553F" w:rsidRDefault="00A6553F" w:rsidP="00B769A0"/>
        </w:tc>
        <w:tc>
          <w:tcPr>
            <w:tcW w:w="1127" w:type="dxa"/>
            <w:tcBorders>
              <w:top w:val="nil"/>
              <w:left w:val="nil"/>
              <w:bottom w:val="nil"/>
              <w:right w:val="nil"/>
            </w:tcBorders>
          </w:tcPr>
          <w:p w14:paraId="0FCF38EF" w14:textId="77777777" w:rsidR="00A6553F" w:rsidRDefault="00A6553F" w:rsidP="00B769A0"/>
        </w:tc>
      </w:tr>
      <w:tr w:rsidR="00A6553F" w14:paraId="4D9D621D" w14:textId="77777777" w:rsidTr="00B769A0">
        <w:trPr>
          <w:trHeight w:hRule="exact" w:val="244"/>
        </w:trPr>
        <w:tc>
          <w:tcPr>
            <w:tcW w:w="543" w:type="dxa"/>
            <w:tcBorders>
              <w:top w:val="nil"/>
              <w:left w:val="nil"/>
              <w:bottom w:val="single" w:sz="2" w:space="0" w:color="000000"/>
              <w:right w:val="nil"/>
            </w:tcBorders>
          </w:tcPr>
          <w:p w14:paraId="60CDBFF1" w14:textId="77777777" w:rsidR="00A6553F" w:rsidRDefault="00A6553F" w:rsidP="00B769A0"/>
        </w:tc>
        <w:tc>
          <w:tcPr>
            <w:tcW w:w="621" w:type="dxa"/>
            <w:tcBorders>
              <w:top w:val="nil"/>
              <w:left w:val="nil"/>
              <w:bottom w:val="single" w:sz="2" w:space="0" w:color="000000"/>
              <w:right w:val="nil"/>
            </w:tcBorders>
          </w:tcPr>
          <w:p w14:paraId="50495AC4"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292BDF5B" w14:textId="77777777" w:rsidR="00A6553F" w:rsidRDefault="00A6553F" w:rsidP="00B769A0"/>
        </w:tc>
        <w:tc>
          <w:tcPr>
            <w:tcW w:w="3800" w:type="dxa"/>
            <w:tcBorders>
              <w:top w:val="nil"/>
              <w:left w:val="nil"/>
              <w:bottom w:val="single" w:sz="2" w:space="0" w:color="000000"/>
              <w:right w:val="nil"/>
            </w:tcBorders>
          </w:tcPr>
          <w:p w14:paraId="13246AD9"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200,00</w:t>
            </w:r>
          </w:p>
        </w:tc>
        <w:tc>
          <w:tcPr>
            <w:tcW w:w="1361" w:type="dxa"/>
            <w:tcBorders>
              <w:top w:val="nil"/>
              <w:left w:val="nil"/>
              <w:bottom w:val="single" w:sz="2" w:space="0" w:color="000000"/>
              <w:right w:val="nil"/>
            </w:tcBorders>
          </w:tcPr>
          <w:p w14:paraId="7723B090"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125,74</w:t>
            </w:r>
          </w:p>
        </w:tc>
        <w:tc>
          <w:tcPr>
            <w:tcW w:w="1127" w:type="dxa"/>
            <w:tcBorders>
              <w:top w:val="nil"/>
              <w:left w:val="nil"/>
              <w:bottom w:val="single" w:sz="2" w:space="0" w:color="000000"/>
              <w:right w:val="nil"/>
            </w:tcBorders>
          </w:tcPr>
          <w:p w14:paraId="2F398B2F" w14:textId="77777777" w:rsidR="00A6553F" w:rsidRDefault="00A6553F" w:rsidP="00B769A0">
            <w:pPr>
              <w:pStyle w:val="TableParagraph"/>
              <w:spacing w:before="20"/>
              <w:ind w:left="373"/>
              <w:rPr>
                <w:rFonts w:ascii="Calibri" w:eastAsia="Calibri" w:hAnsi="Calibri" w:cs="Calibri"/>
                <w:sz w:val="16"/>
                <w:szCs w:val="16"/>
              </w:rPr>
            </w:pPr>
            <w:r>
              <w:rPr>
                <w:rFonts w:ascii="Calibri"/>
                <w:sz w:val="16"/>
              </w:rPr>
              <w:t>62,87%</w:t>
            </w:r>
          </w:p>
        </w:tc>
      </w:tr>
      <w:tr w:rsidR="00A6553F" w14:paraId="2F365F73" w14:textId="77777777" w:rsidTr="00B769A0">
        <w:trPr>
          <w:trHeight w:hRule="exact" w:val="251"/>
        </w:trPr>
        <w:tc>
          <w:tcPr>
            <w:tcW w:w="543" w:type="dxa"/>
            <w:tcBorders>
              <w:top w:val="single" w:sz="2" w:space="0" w:color="000000"/>
              <w:left w:val="nil"/>
              <w:bottom w:val="nil"/>
              <w:right w:val="nil"/>
            </w:tcBorders>
          </w:tcPr>
          <w:p w14:paraId="29C9DCC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027D43A"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32319</w:t>
            </w:r>
          </w:p>
        </w:tc>
        <w:tc>
          <w:tcPr>
            <w:tcW w:w="7379" w:type="dxa"/>
            <w:tcBorders>
              <w:top w:val="single" w:sz="2" w:space="0" w:color="000000"/>
              <w:left w:val="nil"/>
              <w:bottom w:val="nil"/>
              <w:right w:val="nil"/>
            </w:tcBorders>
          </w:tcPr>
          <w:p w14:paraId="53057A4E"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Ostale</w:t>
            </w:r>
            <w:proofErr w:type="spellEnd"/>
            <w:r>
              <w:rPr>
                <w:rFonts w:ascii="Calibri"/>
                <w:spacing w:val="-8"/>
                <w:sz w:val="18"/>
              </w:rPr>
              <w:t xml:space="preserve"> </w:t>
            </w:r>
            <w:proofErr w:type="spellStart"/>
            <w:r>
              <w:rPr>
                <w:rFonts w:ascii="Calibri"/>
                <w:spacing w:val="-1"/>
                <w:sz w:val="18"/>
              </w:rPr>
              <w:t>usluge</w:t>
            </w:r>
            <w:proofErr w:type="spellEnd"/>
            <w:r>
              <w:rPr>
                <w:rFonts w:ascii="Calibri"/>
                <w:spacing w:val="-6"/>
                <w:sz w:val="18"/>
              </w:rPr>
              <w:t xml:space="preserve"> </w:t>
            </w:r>
            <w:r>
              <w:rPr>
                <w:rFonts w:ascii="Calibri"/>
                <w:sz w:val="18"/>
              </w:rPr>
              <w:t>za</w:t>
            </w:r>
            <w:r>
              <w:rPr>
                <w:rFonts w:ascii="Calibri"/>
                <w:spacing w:val="-6"/>
                <w:sz w:val="18"/>
              </w:rPr>
              <w:t xml:space="preserve"> </w:t>
            </w:r>
            <w:proofErr w:type="spellStart"/>
            <w:r>
              <w:rPr>
                <w:rFonts w:ascii="Calibri"/>
                <w:spacing w:val="-1"/>
                <w:sz w:val="18"/>
              </w:rPr>
              <w:t>komunikaciju</w:t>
            </w:r>
            <w:proofErr w:type="spellEnd"/>
            <w:r>
              <w:rPr>
                <w:rFonts w:ascii="Calibri"/>
                <w:spacing w:val="-5"/>
                <w:sz w:val="18"/>
              </w:rPr>
              <w:t xml:space="preserve"> </w:t>
            </w:r>
            <w:proofErr w:type="spellStart"/>
            <w:r>
              <w:rPr>
                <w:rFonts w:ascii="Calibri"/>
                <w:sz w:val="18"/>
              </w:rPr>
              <w:t>i</w:t>
            </w:r>
            <w:proofErr w:type="spellEnd"/>
            <w:r>
              <w:rPr>
                <w:rFonts w:ascii="Calibri"/>
                <w:spacing w:val="-6"/>
                <w:sz w:val="18"/>
              </w:rPr>
              <w:t xml:space="preserve"> </w:t>
            </w:r>
            <w:proofErr w:type="spellStart"/>
            <w:r>
              <w:rPr>
                <w:rFonts w:ascii="Calibri"/>
                <w:spacing w:val="-1"/>
                <w:sz w:val="18"/>
              </w:rPr>
              <w:t>prijevoz</w:t>
            </w:r>
            <w:proofErr w:type="spellEnd"/>
          </w:p>
        </w:tc>
        <w:tc>
          <w:tcPr>
            <w:tcW w:w="3800" w:type="dxa"/>
            <w:tcBorders>
              <w:top w:val="single" w:sz="2" w:space="0" w:color="000000"/>
              <w:left w:val="nil"/>
              <w:bottom w:val="nil"/>
              <w:right w:val="nil"/>
            </w:tcBorders>
          </w:tcPr>
          <w:p w14:paraId="1431D5E2"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127,44</w:t>
            </w:r>
          </w:p>
        </w:tc>
        <w:tc>
          <w:tcPr>
            <w:tcW w:w="1361" w:type="dxa"/>
            <w:tcBorders>
              <w:top w:val="single" w:sz="2" w:space="0" w:color="000000"/>
              <w:left w:val="nil"/>
              <w:bottom w:val="nil"/>
              <w:right w:val="nil"/>
            </w:tcBorders>
          </w:tcPr>
          <w:p w14:paraId="56E706E2"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127,44</w:t>
            </w:r>
          </w:p>
        </w:tc>
        <w:tc>
          <w:tcPr>
            <w:tcW w:w="1127" w:type="dxa"/>
            <w:tcBorders>
              <w:top w:val="single" w:sz="2" w:space="0" w:color="000000"/>
              <w:left w:val="nil"/>
              <w:bottom w:val="nil"/>
              <w:right w:val="nil"/>
            </w:tcBorders>
          </w:tcPr>
          <w:p w14:paraId="77FFE663"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05406BFC" w14:textId="77777777" w:rsidTr="00B769A0">
        <w:trPr>
          <w:trHeight w:hRule="exact" w:val="251"/>
        </w:trPr>
        <w:tc>
          <w:tcPr>
            <w:tcW w:w="543" w:type="dxa"/>
            <w:tcBorders>
              <w:top w:val="nil"/>
              <w:left w:val="nil"/>
              <w:bottom w:val="nil"/>
              <w:right w:val="nil"/>
            </w:tcBorders>
          </w:tcPr>
          <w:p w14:paraId="53F87F71"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595</w:t>
            </w:r>
          </w:p>
        </w:tc>
        <w:tc>
          <w:tcPr>
            <w:tcW w:w="621" w:type="dxa"/>
            <w:tcBorders>
              <w:top w:val="nil"/>
              <w:left w:val="nil"/>
              <w:bottom w:val="nil"/>
              <w:right w:val="nil"/>
            </w:tcBorders>
          </w:tcPr>
          <w:p w14:paraId="7F3DE285" w14:textId="77777777" w:rsidR="00A6553F" w:rsidRDefault="00A6553F" w:rsidP="00B769A0"/>
        </w:tc>
        <w:tc>
          <w:tcPr>
            <w:tcW w:w="7379" w:type="dxa"/>
            <w:tcBorders>
              <w:top w:val="nil"/>
              <w:left w:val="nil"/>
              <w:bottom w:val="nil"/>
              <w:right w:val="nil"/>
            </w:tcBorders>
          </w:tcPr>
          <w:p w14:paraId="04280BAB" w14:textId="77777777" w:rsidR="00A6553F" w:rsidRDefault="00A6553F" w:rsidP="00B769A0"/>
        </w:tc>
        <w:tc>
          <w:tcPr>
            <w:tcW w:w="3800" w:type="dxa"/>
            <w:tcBorders>
              <w:top w:val="nil"/>
              <w:left w:val="nil"/>
              <w:bottom w:val="nil"/>
              <w:right w:val="nil"/>
            </w:tcBorders>
          </w:tcPr>
          <w:p w14:paraId="0F5462A3" w14:textId="77777777" w:rsidR="00A6553F" w:rsidRDefault="00A6553F" w:rsidP="00B769A0"/>
        </w:tc>
        <w:tc>
          <w:tcPr>
            <w:tcW w:w="1361" w:type="dxa"/>
            <w:tcBorders>
              <w:top w:val="nil"/>
              <w:left w:val="nil"/>
              <w:bottom w:val="nil"/>
              <w:right w:val="nil"/>
            </w:tcBorders>
          </w:tcPr>
          <w:p w14:paraId="3358AD94" w14:textId="77777777" w:rsidR="00A6553F" w:rsidRDefault="00A6553F" w:rsidP="00B769A0"/>
        </w:tc>
        <w:tc>
          <w:tcPr>
            <w:tcW w:w="1127" w:type="dxa"/>
            <w:tcBorders>
              <w:top w:val="nil"/>
              <w:left w:val="nil"/>
              <w:bottom w:val="nil"/>
              <w:right w:val="nil"/>
            </w:tcBorders>
          </w:tcPr>
          <w:p w14:paraId="6C07E09A" w14:textId="77777777" w:rsidR="00A6553F" w:rsidRDefault="00A6553F" w:rsidP="00B769A0"/>
        </w:tc>
      </w:tr>
      <w:tr w:rsidR="00A6553F" w14:paraId="58DA9E6A" w14:textId="77777777" w:rsidTr="00B769A0">
        <w:trPr>
          <w:trHeight w:hRule="exact" w:val="271"/>
        </w:trPr>
        <w:tc>
          <w:tcPr>
            <w:tcW w:w="543" w:type="dxa"/>
            <w:tcBorders>
              <w:top w:val="nil"/>
              <w:left w:val="nil"/>
              <w:bottom w:val="nil"/>
              <w:right w:val="nil"/>
            </w:tcBorders>
          </w:tcPr>
          <w:p w14:paraId="137B55BA" w14:textId="77777777" w:rsidR="00A6553F" w:rsidRDefault="00A6553F" w:rsidP="00B769A0"/>
        </w:tc>
        <w:tc>
          <w:tcPr>
            <w:tcW w:w="621" w:type="dxa"/>
            <w:tcBorders>
              <w:top w:val="nil"/>
              <w:left w:val="nil"/>
              <w:bottom w:val="nil"/>
              <w:right w:val="nil"/>
            </w:tcBorders>
          </w:tcPr>
          <w:p w14:paraId="7D94765E" w14:textId="77777777" w:rsidR="00A6553F" w:rsidRDefault="00A6553F" w:rsidP="00B769A0"/>
        </w:tc>
        <w:tc>
          <w:tcPr>
            <w:tcW w:w="7379" w:type="dxa"/>
            <w:tcBorders>
              <w:top w:val="nil"/>
              <w:left w:val="nil"/>
              <w:bottom w:val="nil"/>
              <w:right w:val="nil"/>
            </w:tcBorders>
          </w:tcPr>
          <w:p w14:paraId="438DDE06" w14:textId="77777777" w:rsidR="00A6553F" w:rsidRDefault="00A6553F" w:rsidP="00B769A0">
            <w:pPr>
              <w:pStyle w:val="TableParagraph"/>
              <w:spacing w:before="15"/>
              <w:ind w:left="43"/>
              <w:rPr>
                <w:rFonts w:ascii="Calibri" w:eastAsia="Calibri" w:hAnsi="Calibri" w:cs="Calibri"/>
                <w:sz w:val="18"/>
                <w:szCs w:val="18"/>
              </w:rPr>
            </w:pPr>
            <w:r>
              <w:rPr>
                <w:rFonts w:ascii="Calibri"/>
                <w:sz w:val="18"/>
              </w:rPr>
              <w:t>HTR</w:t>
            </w:r>
            <w:r>
              <w:rPr>
                <w:rFonts w:ascii="Calibri"/>
                <w:spacing w:val="-10"/>
                <w:sz w:val="18"/>
              </w:rPr>
              <w:t xml:space="preserve"> </w:t>
            </w:r>
            <w:proofErr w:type="spellStart"/>
            <w:r>
              <w:rPr>
                <w:rFonts w:ascii="Calibri"/>
                <w:spacing w:val="-1"/>
                <w:sz w:val="18"/>
              </w:rPr>
              <w:t>pretplata</w:t>
            </w:r>
            <w:proofErr w:type="spellEnd"/>
          </w:p>
        </w:tc>
        <w:tc>
          <w:tcPr>
            <w:tcW w:w="3800" w:type="dxa"/>
            <w:tcBorders>
              <w:top w:val="nil"/>
              <w:left w:val="nil"/>
              <w:bottom w:val="nil"/>
              <w:right w:val="nil"/>
            </w:tcBorders>
          </w:tcPr>
          <w:p w14:paraId="348B58FB" w14:textId="77777777" w:rsidR="00A6553F" w:rsidRDefault="00A6553F" w:rsidP="00B769A0"/>
        </w:tc>
        <w:tc>
          <w:tcPr>
            <w:tcW w:w="1361" w:type="dxa"/>
            <w:tcBorders>
              <w:top w:val="nil"/>
              <w:left w:val="nil"/>
              <w:bottom w:val="nil"/>
              <w:right w:val="nil"/>
            </w:tcBorders>
          </w:tcPr>
          <w:p w14:paraId="60E175FD" w14:textId="77777777" w:rsidR="00A6553F" w:rsidRDefault="00A6553F" w:rsidP="00B769A0"/>
        </w:tc>
        <w:tc>
          <w:tcPr>
            <w:tcW w:w="1127" w:type="dxa"/>
            <w:tcBorders>
              <w:top w:val="nil"/>
              <w:left w:val="nil"/>
              <w:bottom w:val="nil"/>
              <w:right w:val="nil"/>
            </w:tcBorders>
          </w:tcPr>
          <w:p w14:paraId="44785ED3" w14:textId="77777777" w:rsidR="00A6553F" w:rsidRDefault="00A6553F" w:rsidP="00B769A0"/>
        </w:tc>
      </w:tr>
      <w:tr w:rsidR="00A6553F" w14:paraId="3CBB42B1" w14:textId="77777777" w:rsidTr="00B769A0">
        <w:trPr>
          <w:trHeight w:hRule="exact" w:val="231"/>
        </w:trPr>
        <w:tc>
          <w:tcPr>
            <w:tcW w:w="543" w:type="dxa"/>
            <w:tcBorders>
              <w:top w:val="nil"/>
              <w:left w:val="nil"/>
              <w:bottom w:val="single" w:sz="2" w:space="0" w:color="000000"/>
              <w:right w:val="nil"/>
            </w:tcBorders>
          </w:tcPr>
          <w:p w14:paraId="55FC3993" w14:textId="77777777" w:rsidR="00A6553F" w:rsidRDefault="00A6553F" w:rsidP="00B769A0"/>
        </w:tc>
        <w:tc>
          <w:tcPr>
            <w:tcW w:w="621" w:type="dxa"/>
            <w:tcBorders>
              <w:top w:val="nil"/>
              <w:left w:val="nil"/>
              <w:bottom w:val="single" w:sz="2" w:space="0" w:color="000000"/>
              <w:right w:val="nil"/>
            </w:tcBorders>
          </w:tcPr>
          <w:p w14:paraId="483999EA"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64D273DB" w14:textId="77777777" w:rsidR="00A6553F" w:rsidRDefault="00A6553F" w:rsidP="00B769A0"/>
        </w:tc>
        <w:tc>
          <w:tcPr>
            <w:tcW w:w="3800" w:type="dxa"/>
            <w:tcBorders>
              <w:top w:val="nil"/>
              <w:left w:val="nil"/>
              <w:bottom w:val="single" w:sz="2" w:space="0" w:color="000000"/>
              <w:right w:val="nil"/>
            </w:tcBorders>
          </w:tcPr>
          <w:p w14:paraId="78B38E31" w14:textId="77777777" w:rsidR="00A6553F" w:rsidRDefault="00A6553F" w:rsidP="00B769A0">
            <w:pPr>
              <w:pStyle w:val="TableParagraph"/>
              <w:spacing w:before="6"/>
              <w:ind w:right="497"/>
              <w:jc w:val="right"/>
              <w:rPr>
                <w:rFonts w:ascii="Calibri" w:eastAsia="Calibri" w:hAnsi="Calibri" w:cs="Calibri"/>
                <w:sz w:val="16"/>
                <w:szCs w:val="16"/>
              </w:rPr>
            </w:pPr>
            <w:r>
              <w:rPr>
                <w:rFonts w:ascii="Calibri"/>
                <w:w w:val="95"/>
                <w:sz w:val="16"/>
              </w:rPr>
              <w:t>127,44</w:t>
            </w:r>
          </w:p>
        </w:tc>
        <w:tc>
          <w:tcPr>
            <w:tcW w:w="1361" w:type="dxa"/>
            <w:tcBorders>
              <w:top w:val="nil"/>
              <w:left w:val="nil"/>
              <w:bottom w:val="single" w:sz="2" w:space="0" w:color="000000"/>
              <w:right w:val="nil"/>
            </w:tcBorders>
          </w:tcPr>
          <w:p w14:paraId="1B62F4C0" w14:textId="77777777" w:rsidR="00A6553F" w:rsidRDefault="00A6553F" w:rsidP="00B769A0">
            <w:pPr>
              <w:pStyle w:val="TableParagraph"/>
              <w:spacing w:before="6"/>
              <w:ind w:left="686"/>
              <w:rPr>
                <w:rFonts w:ascii="Calibri" w:eastAsia="Calibri" w:hAnsi="Calibri" w:cs="Calibri"/>
                <w:sz w:val="16"/>
                <w:szCs w:val="16"/>
              </w:rPr>
            </w:pPr>
            <w:r>
              <w:rPr>
                <w:rFonts w:ascii="Calibri"/>
                <w:sz w:val="16"/>
              </w:rPr>
              <w:t>127,44</w:t>
            </w:r>
          </w:p>
        </w:tc>
        <w:tc>
          <w:tcPr>
            <w:tcW w:w="1127" w:type="dxa"/>
            <w:tcBorders>
              <w:top w:val="nil"/>
              <w:left w:val="nil"/>
              <w:bottom w:val="single" w:sz="2" w:space="0" w:color="000000"/>
              <w:right w:val="nil"/>
            </w:tcBorders>
          </w:tcPr>
          <w:p w14:paraId="3E542279" w14:textId="77777777" w:rsidR="00A6553F" w:rsidRDefault="00A6553F" w:rsidP="00B769A0">
            <w:pPr>
              <w:pStyle w:val="TableParagraph"/>
              <w:spacing w:before="6"/>
              <w:ind w:left="292"/>
              <w:rPr>
                <w:rFonts w:ascii="Calibri" w:eastAsia="Calibri" w:hAnsi="Calibri" w:cs="Calibri"/>
                <w:sz w:val="16"/>
                <w:szCs w:val="16"/>
              </w:rPr>
            </w:pPr>
            <w:r>
              <w:rPr>
                <w:rFonts w:ascii="Calibri"/>
                <w:sz w:val="16"/>
              </w:rPr>
              <w:t>100,00%</w:t>
            </w:r>
          </w:p>
        </w:tc>
      </w:tr>
      <w:tr w:rsidR="00A6553F" w14:paraId="02B8EAB2" w14:textId="77777777" w:rsidTr="00B769A0">
        <w:trPr>
          <w:trHeight w:hRule="exact" w:val="251"/>
        </w:trPr>
        <w:tc>
          <w:tcPr>
            <w:tcW w:w="543" w:type="dxa"/>
            <w:tcBorders>
              <w:top w:val="single" w:sz="2" w:space="0" w:color="000000"/>
              <w:left w:val="nil"/>
              <w:bottom w:val="nil"/>
              <w:right w:val="nil"/>
            </w:tcBorders>
          </w:tcPr>
          <w:p w14:paraId="76FA45C2"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A530BEC"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32361</w:t>
            </w:r>
          </w:p>
        </w:tc>
        <w:tc>
          <w:tcPr>
            <w:tcW w:w="7379" w:type="dxa"/>
            <w:tcBorders>
              <w:top w:val="single" w:sz="2" w:space="0" w:color="000000"/>
              <w:left w:val="nil"/>
              <w:bottom w:val="nil"/>
              <w:right w:val="nil"/>
            </w:tcBorders>
          </w:tcPr>
          <w:p w14:paraId="5EFD650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Obvezni</w:t>
            </w:r>
            <w:proofErr w:type="spellEnd"/>
            <w:r>
              <w:rPr>
                <w:rFonts w:ascii="Calibri"/>
                <w:spacing w:val="-10"/>
                <w:sz w:val="18"/>
              </w:rPr>
              <w:t xml:space="preserve"> </w:t>
            </w:r>
            <w:proofErr w:type="spellStart"/>
            <w:r>
              <w:rPr>
                <w:rFonts w:ascii="Calibri"/>
                <w:sz w:val="18"/>
              </w:rPr>
              <w:t>i</w:t>
            </w:r>
            <w:proofErr w:type="spellEnd"/>
            <w:r>
              <w:rPr>
                <w:rFonts w:ascii="Calibri"/>
                <w:spacing w:val="-7"/>
                <w:sz w:val="18"/>
              </w:rPr>
              <w:t xml:space="preserve"> </w:t>
            </w:r>
            <w:proofErr w:type="spellStart"/>
            <w:r>
              <w:rPr>
                <w:rFonts w:ascii="Calibri"/>
                <w:spacing w:val="-1"/>
                <w:sz w:val="18"/>
              </w:rPr>
              <w:t>preventivni</w:t>
            </w:r>
            <w:proofErr w:type="spellEnd"/>
            <w:r>
              <w:rPr>
                <w:rFonts w:ascii="Calibri"/>
                <w:spacing w:val="-10"/>
                <w:sz w:val="18"/>
              </w:rPr>
              <w:t xml:space="preserve"> </w:t>
            </w:r>
            <w:proofErr w:type="spellStart"/>
            <w:r>
              <w:rPr>
                <w:rFonts w:ascii="Calibri"/>
                <w:spacing w:val="-1"/>
                <w:sz w:val="18"/>
              </w:rPr>
              <w:t>zdravstveni</w:t>
            </w:r>
            <w:proofErr w:type="spellEnd"/>
            <w:r>
              <w:rPr>
                <w:rFonts w:ascii="Calibri"/>
                <w:spacing w:val="-8"/>
                <w:sz w:val="18"/>
              </w:rPr>
              <w:t xml:space="preserve"> </w:t>
            </w:r>
            <w:proofErr w:type="spellStart"/>
            <w:r>
              <w:rPr>
                <w:rFonts w:ascii="Calibri"/>
                <w:spacing w:val="-1"/>
                <w:sz w:val="18"/>
              </w:rPr>
              <w:t>pregledi</w:t>
            </w:r>
            <w:proofErr w:type="spellEnd"/>
            <w:r>
              <w:rPr>
                <w:rFonts w:ascii="Calibri"/>
                <w:spacing w:val="-8"/>
                <w:sz w:val="18"/>
              </w:rPr>
              <w:t xml:space="preserve"> </w:t>
            </w:r>
            <w:proofErr w:type="spellStart"/>
            <w:r>
              <w:rPr>
                <w:rFonts w:ascii="Calibri"/>
                <w:spacing w:val="-1"/>
                <w:sz w:val="18"/>
              </w:rPr>
              <w:t>zaposlenika</w:t>
            </w:r>
            <w:proofErr w:type="spellEnd"/>
          </w:p>
        </w:tc>
        <w:tc>
          <w:tcPr>
            <w:tcW w:w="3800" w:type="dxa"/>
            <w:tcBorders>
              <w:top w:val="single" w:sz="2" w:space="0" w:color="000000"/>
              <w:left w:val="nil"/>
              <w:bottom w:val="nil"/>
              <w:right w:val="nil"/>
            </w:tcBorders>
          </w:tcPr>
          <w:p w14:paraId="3A19A6F8"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600,00</w:t>
            </w:r>
          </w:p>
        </w:tc>
        <w:tc>
          <w:tcPr>
            <w:tcW w:w="1361" w:type="dxa"/>
            <w:tcBorders>
              <w:top w:val="single" w:sz="2" w:space="0" w:color="000000"/>
              <w:left w:val="nil"/>
              <w:bottom w:val="nil"/>
              <w:right w:val="nil"/>
            </w:tcBorders>
          </w:tcPr>
          <w:p w14:paraId="05274161"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600,00</w:t>
            </w:r>
          </w:p>
        </w:tc>
        <w:tc>
          <w:tcPr>
            <w:tcW w:w="1127" w:type="dxa"/>
            <w:tcBorders>
              <w:top w:val="single" w:sz="2" w:space="0" w:color="000000"/>
              <w:left w:val="nil"/>
              <w:bottom w:val="nil"/>
              <w:right w:val="nil"/>
            </w:tcBorders>
          </w:tcPr>
          <w:p w14:paraId="4E03CC14"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6593B1E7" w14:textId="77777777" w:rsidTr="00B769A0">
        <w:trPr>
          <w:trHeight w:hRule="exact" w:val="251"/>
        </w:trPr>
        <w:tc>
          <w:tcPr>
            <w:tcW w:w="543" w:type="dxa"/>
            <w:tcBorders>
              <w:top w:val="nil"/>
              <w:left w:val="nil"/>
              <w:bottom w:val="nil"/>
              <w:right w:val="nil"/>
            </w:tcBorders>
          </w:tcPr>
          <w:p w14:paraId="0B105076"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603</w:t>
            </w:r>
          </w:p>
        </w:tc>
        <w:tc>
          <w:tcPr>
            <w:tcW w:w="621" w:type="dxa"/>
            <w:tcBorders>
              <w:top w:val="nil"/>
              <w:left w:val="nil"/>
              <w:bottom w:val="nil"/>
              <w:right w:val="nil"/>
            </w:tcBorders>
          </w:tcPr>
          <w:p w14:paraId="0BEB6F47" w14:textId="77777777" w:rsidR="00A6553F" w:rsidRDefault="00A6553F" w:rsidP="00B769A0"/>
        </w:tc>
        <w:tc>
          <w:tcPr>
            <w:tcW w:w="7379" w:type="dxa"/>
            <w:tcBorders>
              <w:top w:val="nil"/>
              <w:left w:val="nil"/>
              <w:bottom w:val="nil"/>
              <w:right w:val="nil"/>
            </w:tcBorders>
          </w:tcPr>
          <w:p w14:paraId="6218A7EF" w14:textId="77777777" w:rsidR="00A6553F" w:rsidRDefault="00A6553F" w:rsidP="00B769A0"/>
        </w:tc>
        <w:tc>
          <w:tcPr>
            <w:tcW w:w="3800" w:type="dxa"/>
            <w:tcBorders>
              <w:top w:val="nil"/>
              <w:left w:val="nil"/>
              <w:bottom w:val="nil"/>
              <w:right w:val="nil"/>
            </w:tcBorders>
          </w:tcPr>
          <w:p w14:paraId="66EF72C3" w14:textId="77777777" w:rsidR="00A6553F" w:rsidRDefault="00A6553F" w:rsidP="00B769A0"/>
        </w:tc>
        <w:tc>
          <w:tcPr>
            <w:tcW w:w="1361" w:type="dxa"/>
            <w:tcBorders>
              <w:top w:val="nil"/>
              <w:left w:val="nil"/>
              <w:bottom w:val="nil"/>
              <w:right w:val="nil"/>
            </w:tcBorders>
          </w:tcPr>
          <w:p w14:paraId="0B128E37" w14:textId="77777777" w:rsidR="00A6553F" w:rsidRDefault="00A6553F" w:rsidP="00B769A0"/>
        </w:tc>
        <w:tc>
          <w:tcPr>
            <w:tcW w:w="1127" w:type="dxa"/>
            <w:tcBorders>
              <w:top w:val="nil"/>
              <w:left w:val="nil"/>
              <w:bottom w:val="nil"/>
              <w:right w:val="nil"/>
            </w:tcBorders>
          </w:tcPr>
          <w:p w14:paraId="61E6929E" w14:textId="77777777" w:rsidR="00A6553F" w:rsidRDefault="00A6553F" w:rsidP="00B769A0"/>
        </w:tc>
      </w:tr>
      <w:tr w:rsidR="00A6553F" w14:paraId="79B04440" w14:textId="77777777" w:rsidTr="00B769A0">
        <w:trPr>
          <w:trHeight w:hRule="exact" w:val="272"/>
        </w:trPr>
        <w:tc>
          <w:tcPr>
            <w:tcW w:w="543" w:type="dxa"/>
            <w:tcBorders>
              <w:top w:val="nil"/>
              <w:left w:val="nil"/>
              <w:bottom w:val="nil"/>
              <w:right w:val="nil"/>
            </w:tcBorders>
          </w:tcPr>
          <w:p w14:paraId="6E1CEA72" w14:textId="77777777" w:rsidR="00A6553F" w:rsidRDefault="00A6553F" w:rsidP="00B769A0"/>
        </w:tc>
        <w:tc>
          <w:tcPr>
            <w:tcW w:w="621" w:type="dxa"/>
            <w:tcBorders>
              <w:top w:val="nil"/>
              <w:left w:val="nil"/>
              <w:bottom w:val="nil"/>
              <w:right w:val="nil"/>
            </w:tcBorders>
          </w:tcPr>
          <w:p w14:paraId="665AF718" w14:textId="77777777" w:rsidR="00A6553F" w:rsidRDefault="00A6553F" w:rsidP="00B769A0"/>
        </w:tc>
        <w:tc>
          <w:tcPr>
            <w:tcW w:w="7379" w:type="dxa"/>
            <w:tcBorders>
              <w:top w:val="nil"/>
              <w:left w:val="nil"/>
              <w:bottom w:val="nil"/>
              <w:right w:val="nil"/>
            </w:tcBorders>
          </w:tcPr>
          <w:p w14:paraId="4AC65246"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Sistematski</w:t>
            </w:r>
            <w:proofErr w:type="spellEnd"/>
            <w:r>
              <w:rPr>
                <w:rFonts w:ascii="Calibri"/>
                <w:spacing w:val="-14"/>
                <w:sz w:val="18"/>
              </w:rPr>
              <w:t xml:space="preserve"> </w:t>
            </w:r>
            <w:proofErr w:type="spellStart"/>
            <w:r>
              <w:rPr>
                <w:rFonts w:ascii="Calibri"/>
                <w:spacing w:val="-1"/>
                <w:sz w:val="18"/>
              </w:rPr>
              <w:t>pregled</w:t>
            </w:r>
            <w:proofErr w:type="spellEnd"/>
          </w:p>
        </w:tc>
        <w:tc>
          <w:tcPr>
            <w:tcW w:w="3800" w:type="dxa"/>
            <w:tcBorders>
              <w:top w:val="nil"/>
              <w:left w:val="nil"/>
              <w:bottom w:val="nil"/>
              <w:right w:val="nil"/>
            </w:tcBorders>
          </w:tcPr>
          <w:p w14:paraId="354F1941" w14:textId="77777777" w:rsidR="00A6553F" w:rsidRDefault="00A6553F" w:rsidP="00B769A0"/>
        </w:tc>
        <w:tc>
          <w:tcPr>
            <w:tcW w:w="1361" w:type="dxa"/>
            <w:tcBorders>
              <w:top w:val="nil"/>
              <w:left w:val="nil"/>
              <w:bottom w:val="nil"/>
              <w:right w:val="nil"/>
            </w:tcBorders>
          </w:tcPr>
          <w:p w14:paraId="36889394" w14:textId="77777777" w:rsidR="00A6553F" w:rsidRDefault="00A6553F" w:rsidP="00B769A0"/>
        </w:tc>
        <w:tc>
          <w:tcPr>
            <w:tcW w:w="1127" w:type="dxa"/>
            <w:tcBorders>
              <w:top w:val="nil"/>
              <w:left w:val="nil"/>
              <w:bottom w:val="nil"/>
              <w:right w:val="nil"/>
            </w:tcBorders>
          </w:tcPr>
          <w:p w14:paraId="30925AC0" w14:textId="77777777" w:rsidR="00A6553F" w:rsidRDefault="00A6553F" w:rsidP="00B769A0"/>
        </w:tc>
      </w:tr>
      <w:tr w:rsidR="00A6553F" w14:paraId="6B5EC680" w14:textId="77777777" w:rsidTr="00B769A0">
        <w:trPr>
          <w:trHeight w:hRule="exact" w:val="231"/>
        </w:trPr>
        <w:tc>
          <w:tcPr>
            <w:tcW w:w="543" w:type="dxa"/>
            <w:tcBorders>
              <w:top w:val="nil"/>
              <w:left w:val="nil"/>
              <w:bottom w:val="single" w:sz="2" w:space="0" w:color="000000"/>
              <w:right w:val="nil"/>
            </w:tcBorders>
          </w:tcPr>
          <w:p w14:paraId="7A37368B" w14:textId="77777777" w:rsidR="00A6553F" w:rsidRDefault="00A6553F" w:rsidP="00B769A0"/>
        </w:tc>
        <w:tc>
          <w:tcPr>
            <w:tcW w:w="621" w:type="dxa"/>
            <w:tcBorders>
              <w:top w:val="nil"/>
              <w:left w:val="nil"/>
              <w:bottom w:val="single" w:sz="2" w:space="0" w:color="000000"/>
              <w:right w:val="nil"/>
            </w:tcBorders>
          </w:tcPr>
          <w:p w14:paraId="333476E5"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7379" w:type="dxa"/>
            <w:tcBorders>
              <w:top w:val="nil"/>
              <w:left w:val="nil"/>
              <w:bottom w:val="single" w:sz="2" w:space="0" w:color="000000"/>
              <w:right w:val="nil"/>
            </w:tcBorders>
          </w:tcPr>
          <w:p w14:paraId="7EC20787" w14:textId="77777777" w:rsidR="00A6553F" w:rsidRDefault="00A6553F" w:rsidP="00B769A0"/>
        </w:tc>
        <w:tc>
          <w:tcPr>
            <w:tcW w:w="3800" w:type="dxa"/>
            <w:tcBorders>
              <w:top w:val="nil"/>
              <w:left w:val="nil"/>
              <w:bottom w:val="single" w:sz="2" w:space="0" w:color="000000"/>
              <w:right w:val="nil"/>
            </w:tcBorders>
          </w:tcPr>
          <w:p w14:paraId="74A7CC29"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6450467D" w14:textId="77777777" w:rsidR="00A6553F" w:rsidRDefault="00A6553F" w:rsidP="00B769A0">
            <w:pPr>
              <w:pStyle w:val="TableParagraph"/>
              <w:spacing w:before="7"/>
              <w:ind w:left="686"/>
              <w:rPr>
                <w:rFonts w:ascii="Calibri" w:eastAsia="Calibri" w:hAnsi="Calibri" w:cs="Calibri"/>
                <w:sz w:val="16"/>
                <w:szCs w:val="16"/>
              </w:rPr>
            </w:pPr>
            <w:r>
              <w:rPr>
                <w:rFonts w:ascii="Calibri"/>
                <w:sz w:val="16"/>
              </w:rPr>
              <w:t>600,00</w:t>
            </w:r>
          </w:p>
        </w:tc>
        <w:tc>
          <w:tcPr>
            <w:tcW w:w="1127" w:type="dxa"/>
            <w:tcBorders>
              <w:top w:val="nil"/>
              <w:left w:val="nil"/>
              <w:bottom w:val="single" w:sz="2" w:space="0" w:color="000000"/>
              <w:right w:val="nil"/>
            </w:tcBorders>
          </w:tcPr>
          <w:p w14:paraId="76AD2484"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6C862120" w14:textId="77777777" w:rsidTr="00B769A0">
        <w:trPr>
          <w:trHeight w:hRule="exact" w:val="251"/>
        </w:trPr>
        <w:tc>
          <w:tcPr>
            <w:tcW w:w="543" w:type="dxa"/>
            <w:tcBorders>
              <w:top w:val="single" w:sz="2" w:space="0" w:color="000000"/>
              <w:left w:val="nil"/>
              <w:bottom w:val="nil"/>
              <w:right w:val="nil"/>
            </w:tcBorders>
          </w:tcPr>
          <w:p w14:paraId="2DF201BB"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383925B2"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32922</w:t>
            </w:r>
          </w:p>
        </w:tc>
        <w:tc>
          <w:tcPr>
            <w:tcW w:w="7379" w:type="dxa"/>
            <w:tcBorders>
              <w:top w:val="single" w:sz="2" w:space="0" w:color="000000"/>
              <w:left w:val="nil"/>
              <w:bottom w:val="nil"/>
              <w:right w:val="nil"/>
            </w:tcBorders>
          </w:tcPr>
          <w:p w14:paraId="0367F17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0"/>
                <w:sz w:val="18"/>
              </w:rPr>
              <w:t xml:space="preserve"> </w:t>
            </w:r>
            <w:proofErr w:type="spellStart"/>
            <w:r>
              <w:rPr>
                <w:rFonts w:ascii="Calibri"/>
                <w:spacing w:val="-1"/>
                <w:sz w:val="18"/>
              </w:rPr>
              <w:t>osiguranja</w:t>
            </w:r>
            <w:proofErr w:type="spellEnd"/>
            <w:r>
              <w:rPr>
                <w:rFonts w:ascii="Calibri"/>
                <w:spacing w:val="-9"/>
                <w:sz w:val="18"/>
              </w:rPr>
              <w:t xml:space="preserve"> </w:t>
            </w:r>
            <w:proofErr w:type="spellStart"/>
            <w:r>
              <w:rPr>
                <w:rFonts w:ascii="Calibri"/>
                <w:spacing w:val="-1"/>
                <w:sz w:val="18"/>
              </w:rPr>
              <w:t>ostale</w:t>
            </w:r>
            <w:proofErr w:type="spellEnd"/>
            <w:r>
              <w:rPr>
                <w:rFonts w:ascii="Calibri"/>
                <w:spacing w:val="-9"/>
                <w:sz w:val="18"/>
              </w:rPr>
              <w:t xml:space="preserve"> </w:t>
            </w:r>
            <w:proofErr w:type="spellStart"/>
            <w:r>
              <w:rPr>
                <w:rFonts w:ascii="Calibri"/>
                <w:spacing w:val="-1"/>
                <w:sz w:val="18"/>
              </w:rPr>
              <w:t>imovine</w:t>
            </w:r>
            <w:proofErr w:type="spellEnd"/>
          </w:p>
        </w:tc>
        <w:tc>
          <w:tcPr>
            <w:tcW w:w="3800" w:type="dxa"/>
            <w:tcBorders>
              <w:top w:val="single" w:sz="2" w:space="0" w:color="000000"/>
              <w:left w:val="nil"/>
              <w:bottom w:val="nil"/>
              <w:right w:val="nil"/>
            </w:tcBorders>
          </w:tcPr>
          <w:p w14:paraId="45A60C03"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228,83</w:t>
            </w:r>
          </w:p>
        </w:tc>
        <w:tc>
          <w:tcPr>
            <w:tcW w:w="1361" w:type="dxa"/>
            <w:tcBorders>
              <w:top w:val="single" w:sz="2" w:space="0" w:color="000000"/>
              <w:left w:val="nil"/>
              <w:bottom w:val="nil"/>
              <w:right w:val="nil"/>
            </w:tcBorders>
          </w:tcPr>
          <w:p w14:paraId="0E279D05"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228,83</w:t>
            </w:r>
          </w:p>
        </w:tc>
        <w:tc>
          <w:tcPr>
            <w:tcW w:w="1127" w:type="dxa"/>
            <w:tcBorders>
              <w:top w:val="single" w:sz="2" w:space="0" w:color="000000"/>
              <w:left w:val="nil"/>
              <w:bottom w:val="nil"/>
              <w:right w:val="nil"/>
            </w:tcBorders>
          </w:tcPr>
          <w:p w14:paraId="20BF78B3"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20063B93" w14:textId="77777777" w:rsidTr="00B769A0">
        <w:trPr>
          <w:trHeight w:hRule="exact" w:val="252"/>
        </w:trPr>
        <w:tc>
          <w:tcPr>
            <w:tcW w:w="543" w:type="dxa"/>
            <w:tcBorders>
              <w:top w:val="nil"/>
              <w:left w:val="nil"/>
              <w:bottom w:val="nil"/>
              <w:right w:val="nil"/>
            </w:tcBorders>
          </w:tcPr>
          <w:p w14:paraId="70B1A80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207</w:t>
            </w:r>
          </w:p>
        </w:tc>
        <w:tc>
          <w:tcPr>
            <w:tcW w:w="621" w:type="dxa"/>
            <w:tcBorders>
              <w:top w:val="nil"/>
              <w:left w:val="nil"/>
              <w:bottom w:val="nil"/>
              <w:right w:val="nil"/>
            </w:tcBorders>
          </w:tcPr>
          <w:p w14:paraId="6A873768" w14:textId="77777777" w:rsidR="00A6553F" w:rsidRDefault="00A6553F" w:rsidP="00B769A0"/>
        </w:tc>
        <w:tc>
          <w:tcPr>
            <w:tcW w:w="7379" w:type="dxa"/>
            <w:tcBorders>
              <w:top w:val="nil"/>
              <w:left w:val="nil"/>
              <w:bottom w:val="nil"/>
              <w:right w:val="nil"/>
            </w:tcBorders>
          </w:tcPr>
          <w:p w14:paraId="60657329" w14:textId="77777777" w:rsidR="00A6553F" w:rsidRDefault="00A6553F" w:rsidP="00B769A0"/>
        </w:tc>
        <w:tc>
          <w:tcPr>
            <w:tcW w:w="3800" w:type="dxa"/>
            <w:tcBorders>
              <w:top w:val="nil"/>
              <w:left w:val="nil"/>
              <w:bottom w:val="nil"/>
              <w:right w:val="nil"/>
            </w:tcBorders>
          </w:tcPr>
          <w:p w14:paraId="2EFFD8B1" w14:textId="77777777" w:rsidR="00A6553F" w:rsidRDefault="00A6553F" w:rsidP="00B769A0"/>
        </w:tc>
        <w:tc>
          <w:tcPr>
            <w:tcW w:w="1361" w:type="dxa"/>
            <w:tcBorders>
              <w:top w:val="nil"/>
              <w:left w:val="nil"/>
              <w:bottom w:val="nil"/>
              <w:right w:val="nil"/>
            </w:tcBorders>
          </w:tcPr>
          <w:p w14:paraId="2828CE40" w14:textId="77777777" w:rsidR="00A6553F" w:rsidRDefault="00A6553F" w:rsidP="00B769A0"/>
        </w:tc>
        <w:tc>
          <w:tcPr>
            <w:tcW w:w="1127" w:type="dxa"/>
            <w:tcBorders>
              <w:top w:val="nil"/>
              <w:left w:val="nil"/>
              <w:bottom w:val="nil"/>
              <w:right w:val="nil"/>
            </w:tcBorders>
          </w:tcPr>
          <w:p w14:paraId="407D3FD2" w14:textId="77777777" w:rsidR="00A6553F" w:rsidRDefault="00A6553F" w:rsidP="00B769A0"/>
        </w:tc>
      </w:tr>
      <w:tr w:rsidR="00A6553F" w14:paraId="759BCF7F" w14:textId="77777777" w:rsidTr="00B769A0">
        <w:trPr>
          <w:trHeight w:hRule="exact" w:val="313"/>
        </w:trPr>
        <w:tc>
          <w:tcPr>
            <w:tcW w:w="543" w:type="dxa"/>
            <w:tcBorders>
              <w:top w:val="nil"/>
              <w:left w:val="nil"/>
              <w:bottom w:val="nil"/>
              <w:right w:val="nil"/>
            </w:tcBorders>
          </w:tcPr>
          <w:p w14:paraId="2A28398A" w14:textId="77777777" w:rsidR="00A6553F" w:rsidRDefault="00A6553F" w:rsidP="00B769A0"/>
        </w:tc>
        <w:tc>
          <w:tcPr>
            <w:tcW w:w="621" w:type="dxa"/>
            <w:tcBorders>
              <w:top w:val="nil"/>
              <w:left w:val="nil"/>
              <w:bottom w:val="nil"/>
              <w:right w:val="nil"/>
            </w:tcBorders>
          </w:tcPr>
          <w:p w14:paraId="64343361"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7379" w:type="dxa"/>
            <w:tcBorders>
              <w:top w:val="nil"/>
              <w:left w:val="nil"/>
              <w:bottom w:val="nil"/>
              <w:right w:val="nil"/>
            </w:tcBorders>
          </w:tcPr>
          <w:p w14:paraId="41A3FEAF" w14:textId="77777777" w:rsidR="00A6553F" w:rsidRDefault="00A6553F" w:rsidP="00B769A0"/>
        </w:tc>
        <w:tc>
          <w:tcPr>
            <w:tcW w:w="3800" w:type="dxa"/>
            <w:tcBorders>
              <w:top w:val="nil"/>
              <w:left w:val="nil"/>
              <w:bottom w:val="nil"/>
              <w:right w:val="nil"/>
            </w:tcBorders>
          </w:tcPr>
          <w:p w14:paraId="4B6E4F5F"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228,83</w:t>
            </w:r>
          </w:p>
        </w:tc>
        <w:tc>
          <w:tcPr>
            <w:tcW w:w="1361" w:type="dxa"/>
            <w:tcBorders>
              <w:top w:val="nil"/>
              <w:left w:val="nil"/>
              <w:bottom w:val="nil"/>
              <w:right w:val="nil"/>
            </w:tcBorders>
          </w:tcPr>
          <w:p w14:paraId="61E7DA82"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228,83</w:t>
            </w:r>
          </w:p>
        </w:tc>
        <w:tc>
          <w:tcPr>
            <w:tcW w:w="1127" w:type="dxa"/>
            <w:tcBorders>
              <w:top w:val="nil"/>
              <w:left w:val="nil"/>
              <w:bottom w:val="nil"/>
              <w:right w:val="nil"/>
            </w:tcBorders>
          </w:tcPr>
          <w:p w14:paraId="16B695C1" w14:textId="77777777" w:rsidR="00A6553F" w:rsidRDefault="00A6553F" w:rsidP="00B769A0">
            <w:pPr>
              <w:pStyle w:val="TableParagraph"/>
              <w:spacing w:before="20"/>
              <w:ind w:left="292"/>
              <w:rPr>
                <w:rFonts w:ascii="Calibri" w:eastAsia="Calibri" w:hAnsi="Calibri" w:cs="Calibri"/>
                <w:sz w:val="16"/>
                <w:szCs w:val="16"/>
              </w:rPr>
            </w:pPr>
            <w:r>
              <w:rPr>
                <w:rFonts w:ascii="Calibri"/>
                <w:sz w:val="16"/>
              </w:rPr>
              <w:t>100,00%</w:t>
            </w:r>
          </w:p>
        </w:tc>
      </w:tr>
    </w:tbl>
    <w:p w14:paraId="757438CA" w14:textId="77777777" w:rsidR="00A6553F" w:rsidRDefault="00A6553F" w:rsidP="00A6553F">
      <w:pPr>
        <w:rPr>
          <w:rFonts w:ascii="Calibri" w:eastAsia="Calibri" w:hAnsi="Calibri" w:cs="Calibri"/>
          <w:sz w:val="16"/>
          <w:szCs w:val="16"/>
        </w:rPr>
        <w:sectPr w:rsidR="00A6553F" w:rsidSect="00A6553F">
          <w:pgSz w:w="16840" w:h="11910" w:orient="landscape"/>
          <w:pgMar w:top="880" w:right="1040" w:bottom="1040" w:left="740" w:header="0" w:footer="851" w:gutter="0"/>
          <w:cols w:space="720"/>
        </w:sectPr>
      </w:pPr>
    </w:p>
    <w:p w14:paraId="06B38EC1" w14:textId="504E4096"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44256" behindDoc="1" locked="0" layoutInCell="1" allowOverlap="1" wp14:anchorId="751D6E4C" wp14:editId="27FA81B2">
                <wp:simplePos x="0" y="0"/>
                <wp:positionH relativeFrom="page">
                  <wp:posOffset>537210</wp:posOffset>
                </wp:positionH>
                <wp:positionV relativeFrom="page">
                  <wp:posOffset>3779520</wp:posOffset>
                </wp:positionV>
                <wp:extent cx="9422130" cy="220980"/>
                <wp:effectExtent l="3810" t="7620" r="3810" b="9525"/>
                <wp:wrapNone/>
                <wp:docPr id="798957411" name="Grupa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220980"/>
                          <a:chOff x="846" y="5952"/>
                          <a:chExt cx="14838" cy="348"/>
                        </a:xfrm>
                      </wpg:grpSpPr>
                      <wpg:grpSp>
                        <wpg:cNvPr id="984555670" name="Group 557"/>
                        <wpg:cNvGrpSpPr>
                          <a:grpSpLocks/>
                        </wpg:cNvGrpSpPr>
                        <wpg:grpSpPr bwMode="auto">
                          <a:xfrm>
                            <a:off x="847" y="5953"/>
                            <a:ext cx="14837" cy="346"/>
                            <a:chOff x="847" y="5953"/>
                            <a:chExt cx="14837" cy="346"/>
                          </a:xfrm>
                        </wpg:grpSpPr>
                        <wps:wsp>
                          <wps:cNvPr id="1418604831" name="Freeform 558"/>
                          <wps:cNvSpPr>
                            <a:spLocks/>
                          </wps:cNvSpPr>
                          <wps:spPr bwMode="auto">
                            <a:xfrm>
                              <a:off x="847" y="5953"/>
                              <a:ext cx="14837" cy="346"/>
                            </a:xfrm>
                            <a:custGeom>
                              <a:avLst/>
                              <a:gdLst>
                                <a:gd name="T0" fmla="+- 0 847 847"/>
                                <a:gd name="T1" fmla="*/ T0 w 14837"/>
                                <a:gd name="T2" fmla="+- 0 6298 5953"/>
                                <a:gd name="T3" fmla="*/ 6298 h 346"/>
                                <a:gd name="T4" fmla="+- 0 15683 847"/>
                                <a:gd name="T5" fmla="*/ T4 w 14837"/>
                                <a:gd name="T6" fmla="+- 0 6298 5953"/>
                                <a:gd name="T7" fmla="*/ 6298 h 346"/>
                                <a:gd name="T8" fmla="+- 0 15683 847"/>
                                <a:gd name="T9" fmla="*/ T8 w 14837"/>
                                <a:gd name="T10" fmla="+- 0 5953 5953"/>
                                <a:gd name="T11" fmla="*/ 5953 h 346"/>
                                <a:gd name="T12" fmla="+- 0 847 847"/>
                                <a:gd name="T13" fmla="*/ T12 w 14837"/>
                                <a:gd name="T14" fmla="+- 0 5953 5953"/>
                                <a:gd name="T15" fmla="*/ 5953 h 346"/>
                                <a:gd name="T16" fmla="+- 0 847 847"/>
                                <a:gd name="T17" fmla="*/ T16 w 14837"/>
                                <a:gd name="T18" fmla="+- 0 6298 5953"/>
                                <a:gd name="T19" fmla="*/ 6298 h 346"/>
                              </a:gdLst>
                              <a:ahLst/>
                              <a:cxnLst>
                                <a:cxn ang="0">
                                  <a:pos x="T1" y="T3"/>
                                </a:cxn>
                                <a:cxn ang="0">
                                  <a:pos x="T5" y="T7"/>
                                </a:cxn>
                                <a:cxn ang="0">
                                  <a:pos x="T9" y="T11"/>
                                </a:cxn>
                                <a:cxn ang="0">
                                  <a:pos x="T13" y="T15"/>
                                </a:cxn>
                                <a:cxn ang="0">
                                  <a:pos x="T17" y="T19"/>
                                </a:cxn>
                              </a:cxnLst>
                              <a:rect l="0" t="0" r="r" b="b"/>
                              <a:pathLst>
                                <a:path w="14837" h="346">
                                  <a:moveTo>
                                    <a:pt x="0" y="345"/>
                                  </a:moveTo>
                                  <a:lnTo>
                                    <a:pt x="14836" y="345"/>
                                  </a:lnTo>
                                  <a:lnTo>
                                    <a:pt x="14836" y="0"/>
                                  </a:lnTo>
                                  <a:lnTo>
                                    <a:pt x="0" y="0"/>
                                  </a:lnTo>
                                  <a:lnTo>
                                    <a:pt x="0" y="345"/>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5358857" name="Group 559"/>
                        <wpg:cNvGrpSpPr>
                          <a:grpSpLocks/>
                        </wpg:cNvGrpSpPr>
                        <wpg:grpSpPr bwMode="auto">
                          <a:xfrm>
                            <a:off x="848" y="5954"/>
                            <a:ext cx="14831" cy="2"/>
                            <a:chOff x="848" y="5954"/>
                            <a:chExt cx="14831" cy="2"/>
                          </a:xfrm>
                        </wpg:grpSpPr>
                        <wps:wsp>
                          <wps:cNvPr id="211829340" name="Freeform 560"/>
                          <wps:cNvSpPr>
                            <a:spLocks/>
                          </wps:cNvSpPr>
                          <wps:spPr bwMode="auto">
                            <a:xfrm>
                              <a:off x="848" y="5954"/>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38033954" name="Group 561"/>
                        <wpg:cNvGrpSpPr>
                          <a:grpSpLocks/>
                        </wpg:cNvGrpSpPr>
                        <wpg:grpSpPr bwMode="auto">
                          <a:xfrm>
                            <a:off x="848" y="6298"/>
                            <a:ext cx="14831" cy="2"/>
                            <a:chOff x="848" y="6298"/>
                            <a:chExt cx="14831" cy="2"/>
                          </a:xfrm>
                        </wpg:grpSpPr>
                        <wps:wsp>
                          <wps:cNvPr id="1211759400" name="Freeform 562"/>
                          <wps:cNvSpPr>
                            <a:spLocks/>
                          </wps:cNvSpPr>
                          <wps:spPr bwMode="auto">
                            <a:xfrm>
                              <a:off x="848" y="6298"/>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8EE7D8D" id="Grupa 61" o:spid="_x0000_s1026" style="position:absolute;margin-left:42.3pt;margin-top:297.6pt;width:741.9pt;height:17.4pt;z-index:-251572224;mso-position-horizontal-relative:page;mso-position-vertical-relative:page" coordorigin="846,5952" coordsize="1483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">
                <v:group id="Group 557" o:spid="_x0000_s1027" style="position:absolute;left:847;top:5953;width:14837;height:346" coordorigin="847,5953"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">
                  <v:shape id="Freeform 558" o:spid="_x0000_s1028" style="position:absolute;left:847;top:5953;width:14837;height:346;visibility:visible;mso-wrap-style:square;v-text-anchor:top"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" path="m,345r14836,l14836,,,,,345xe" fillcolor="#cfc" stroked="f">
                    <v:path arrowok="t" o:connecttype="custom" o:connectlocs="0,6298;14836,6298;14836,5953;0,5953;0,6298" o:connectangles="0,0,0,0,0"/>
                  </v:shape>
                </v:group>
                <v:group id="Group 559" o:spid="_x0000_s1029" style="position:absolute;left:848;top:5954;width:14831;height:2" coordorigin="848,5954"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">
                  <v:shape id="Freeform 560" o:spid="_x0000_s1030" style="position:absolute;left:848;top:5954;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" path="m,l14831,e" filled="f" strokeweight=".06906mm">
                    <v:path arrowok="t" o:connecttype="custom" o:connectlocs="0,0;14831,0" o:connectangles="0,0"/>
                  </v:shape>
                </v:group>
                <v:group id="Group 561" o:spid="_x0000_s1031" style="position:absolute;left:848;top:6298;width:14831;height:2" coordorigin="848,6298"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">
                  <v:shape id="Freeform 562" o:spid="_x0000_s1032" style="position:absolute;left:848;top:6298;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45280" behindDoc="1" locked="0" layoutInCell="1" allowOverlap="1" wp14:anchorId="051D3DF1" wp14:editId="7931F06B">
                <wp:simplePos x="0" y="0"/>
                <wp:positionH relativeFrom="page">
                  <wp:posOffset>537210</wp:posOffset>
                </wp:positionH>
                <wp:positionV relativeFrom="page">
                  <wp:posOffset>6510655</wp:posOffset>
                </wp:positionV>
                <wp:extent cx="9422130" cy="220980"/>
                <wp:effectExtent l="3810" t="5080" r="3810" b="2540"/>
                <wp:wrapNone/>
                <wp:docPr id="329359392" name="Grupa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220980"/>
                          <a:chOff x="846" y="10253"/>
                          <a:chExt cx="14838" cy="348"/>
                        </a:xfrm>
                      </wpg:grpSpPr>
                      <wpg:grpSp>
                        <wpg:cNvPr id="2140807341" name="Group 564"/>
                        <wpg:cNvGrpSpPr>
                          <a:grpSpLocks/>
                        </wpg:cNvGrpSpPr>
                        <wpg:grpSpPr bwMode="auto">
                          <a:xfrm>
                            <a:off x="847" y="10256"/>
                            <a:ext cx="14837" cy="346"/>
                            <a:chOff x="847" y="10256"/>
                            <a:chExt cx="14837" cy="346"/>
                          </a:xfrm>
                        </wpg:grpSpPr>
                        <wps:wsp>
                          <wps:cNvPr id="1101630106" name="Freeform 565"/>
                          <wps:cNvSpPr>
                            <a:spLocks/>
                          </wps:cNvSpPr>
                          <wps:spPr bwMode="auto">
                            <a:xfrm>
                              <a:off x="847" y="10256"/>
                              <a:ext cx="14837" cy="346"/>
                            </a:xfrm>
                            <a:custGeom>
                              <a:avLst/>
                              <a:gdLst>
                                <a:gd name="T0" fmla="+- 0 847 847"/>
                                <a:gd name="T1" fmla="*/ T0 w 14837"/>
                                <a:gd name="T2" fmla="+- 0 10601 10256"/>
                                <a:gd name="T3" fmla="*/ 10601 h 346"/>
                                <a:gd name="T4" fmla="+- 0 15683 847"/>
                                <a:gd name="T5" fmla="*/ T4 w 14837"/>
                                <a:gd name="T6" fmla="+- 0 10601 10256"/>
                                <a:gd name="T7" fmla="*/ 10601 h 346"/>
                                <a:gd name="T8" fmla="+- 0 15683 847"/>
                                <a:gd name="T9" fmla="*/ T8 w 14837"/>
                                <a:gd name="T10" fmla="+- 0 10256 10256"/>
                                <a:gd name="T11" fmla="*/ 10256 h 346"/>
                                <a:gd name="T12" fmla="+- 0 847 847"/>
                                <a:gd name="T13" fmla="*/ T12 w 14837"/>
                                <a:gd name="T14" fmla="+- 0 10256 10256"/>
                                <a:gd name="T15" fmla="*/ 10256 h 346"/>
                                <a:gd name="T16" fmla="+- 0 847 847"/>
                                <a:gd name="T17" fmla="*/ T16 w 14837"/>
                                <a:gd name="T18" fmla="+- 0 10601 10256"/>
                                <a:gd name="T19" fmla="*/ 10601 h 346"/>
                              </a:gdLst>
                              <a:ahLst/>
                              <a:cxnLst>
                                <a:cxn ang="0">
                                  <a:pos x="T1" y="T3"/>
                                </a:cxn>
                                <a:cxn ang="0">
                                  <a:pos x="T5" y="T7"/>
                                </a:cxn>
                                <a:cxn ang="0">
                                  <a:pos x="T9" y="T11"/>
                                </a:cxn>
                                <a:cxn ang="0">
                                  <a:pos x="T13" y="T15"/>
                                </a:cxn>
                                <a:cxn ang="0">
                                  <a:pos x="T17" y="T19"/>
                                </a:cxn>
                              </a:cxnLst>
                              <a:rect l="0" t="0" r="r" b="b"/>
                              <a:pathLst>
                                <a:path w="14837" h="346">
                                  <a:moveTo>
                                    <a:pt x="0" y="345"/>
                                  </a:moveTo>
                                  <a:lnTo>
                                    <a:pt x="14836" y="345"/>
                                  </a:lnTo>
                                  <a:lnTo>
                                    <a:pt x="14836" y="0"/>
                                  </a:lnTo>
                                  <a:lnTo>
                                    <a:pt x="0" y="0"/>
                                  </a:lnTo>
                                  <a:lnTo>
                                    <a:pt x="0" y="345"/>
                                  </a:lnTo>
                                  <a:close/>
                                </a:path>
                              </a:pathLst>
                            </a:custGeom>
                            <a:solidFill>
                              <a:srgbClr val="CC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3100341" name="Group 566"/>
                        <wpg:cNvGrpSpPr>
                          <a:grpSpLocks/>
                        </wpg:cNvGrpSpPr>
                        <wpg:grpSpPr bwMode="auto">
                          <a:xfrm>
                            <a:off x="848" y="10256"/>
                            <a:ext cx="14831" cy="2"/>
                            <a:chOff x="848" y="10256"/>
                            <a:chExt cx="14831" cy="2"/>
                          </a:xfrm>
                        </wpg:grpSpPr>
                        <wps:wsp>
                          <wps:cNvPr id="1627542998" name="Freeform 567"/>
                          <wps:cNvSpPr>
                            <a:spLocks/>
                          </wps:cNvSpPr>
                          <wps:spPr bwMode="auto">
                            <a:xfrm>
                              <a:off x="848" y="1025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BAC917" id="Grupa 60" o:spid="_x0000_s1026" style="position:absolute;margin-left:42.3pt;margin-top:512.65pt;width:741.9pt;height:17.4pt;z-index:-251571200;mso-position-horizontal-relative:page;mso-position-vertical-relative:page" coordorigin="846,10253" coordsize="1483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">
                <v:group id="Group 564" o:spid="_x0000_s1027" style="position:absolute;left:847;top:10256;width:14837;height:346" coordorigin="847,10256"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">
                  <v:shape id="Freeform 565" o:spid="_x0000_s1028" style="position:absolute;left:847;top:10256;width:14837;height:346;visibility:visible;mso-wrap-style:square;v-text-anchor:top" coordsize="1483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" path="m,345r14836,l14836,,,,,345xe" fillcolor="#cfc" stroked="f">
                    <v:path arrowok="t" o:connecttype="custom" o:connectlocs="0,10601;14836,10601;14836,10256;0,10256;0,10601" o:connectangles="0,0,0,0,0"/>
                  </v:shape>
                </v:group>
                <v:group id="Group 566" o:spid="_x0000_s1029" style="position:absolute;left:848;top:10256;width:14831;height:2" coordorigin="848,1025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">
                  <v:shape id="Freeform 567" o:spid="_x0000_s1030" style="position:absolute;left:848;top:1025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" path="m,l14831,e" filled="f" strokeweight=".0775mm">
                    <v:path arrowok="t" o:connecttype="custom" o:connectlocs="0,0;14831,0" o:connectangles="0,0"/>
                  </v:shape>
                </v:group>
                <w10:wrap anchorx="page" anchory="page"/>
              </v:group>
            </w:pict>
          </mc:Fallback>
        </mc:AlternateContent>
      </w:r>
    </w:p>
    <w:tbl>
      <w:tblPr>
        <w:tblStyle w:val="TableNormal"/>
        <w:tblW w:w="0" w:type="auto"/>
        <w:tblInd w:w="108" w:type="dxa"/>
        <w:tblLayout w:type="fixed"/>
        <w:tblLook w:val="01E0" w:firstRow="1" w:lastRow="1" w:firstColumn="1" w:lastColumn="1" w:noHBand="0" w:noVBand="0"/>
      </w:tblPr>
      <w:tblGrid>
        <w:gridCol w:w="543"/>
        <w:gridCol w:w="621"/>
        <w:gridCol w:w="6790"/>
        <w:gridCol w:w="4389"/>
        <w:gridCol w:w="1361"/>
        <w:gridCol w:w="1127"/>
      </w:tblGrid>
      <w:tr w:rsidR="00A6553F" w14:paraId="12426618" w14:textId="77777777" w:rsidTr="00B769A0">
        <w:trPr>
          <w:trHeight w:hRule="exact" w:val="252"/>
        </w:trPr>
        <w:tc>
          <w:tcPr>
            <w:tcW w:w="543" w:type="dxa"/>
            <w:tcBorders>
              <w:top w:val="single" w:sz="2" w:space="0" w:color="000000"/>
              <w:left w:val="nil"/>
              <w:bottom w:val="nil"/>
              <w:right w:val="nil"/>
            </w:tcBorders>
          </w:tcPr>
          <w:p w14:paraId="31782ED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6AA9FF2A"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32931</w:t>
            </w:r>
          </w:p>
        </w:tc>
        <w:tc>
          <w:tcPr>
            <w:tcW w:w="6790" w:type="dxa"/>
            <w:tcBorders>
              <w:top w:val="single" w:sz="2" w:space="0" w:color="000000"/>
              <w:left w:val="nil"/>
              <w:bottom w:val="nil"/>
              <w:right w:val="nil"/>
            </w:tcBorders>
          </w:tcPr>
          <w:p w14:paraId="16AEE147"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Reprezentacija</w:t>
            </w:r>
            <w:proofErr w:type="spellEnd"/>
          </w:p>
        </w:tc>
        <w:tc>
          <w:tcPr>
            <w:tcW w:w="4389" w:type="dxa"/>
            <w:tcBorders>
              <w:top w:val="single" w:sz="2" w:space="0" w:color="000000"/>
              <w:left w:val="nil"/>
              <w:bottom w:val="nil"/>
              <w:right w:val="nil"/>
            </w:tcBorders>
          </w:tcPr>
          <w:p w14:paraId="4E050D4D" w14:textId="77777777" w:rsidR="00A6553F" w:rsidRDefault="00A6553F" w:rsidP="00B769A0">
            <w:pPr>
              <w:pStyle w:val="TableParagraph"/>
              <w:spacing w:before="15"/>
              <w:ind w:right="497"/>
              <w:jc w:val="right"/>
              <w:rPr>
                <w:rFonts w:ascii="Calibri" w:eastAsia="Calibri" w:hAnsi="Calibri" w:cs="Calibri"/>
                <w:sz w:val="18"/>
                <w:szCs w:val="18"/>
              </w:rPr>
            </w:pPr>
            <w:r>
              <w:rPr>
                <w:rFonts w:ascii="Calibri"/>
                <w:w w:val="95"/>
                <w:sz w:val="18"/>
              </w:rPr>
              <w:t>500,00</w:t>
            </w:r>
          </w:p>
        </w:tc>
        <w:tc>
          <w:tcPr>
            <w:tcW w:w="1361" w:type="dxa"/>
            <w:tcBorders>
              <w:top w:val="single" w:sz="2" w:space="0" w:color="000000"/>
              <w:left w:val="nil"/>
              <w:bottom w:val="nil"/>
              <w:right w:val="nil"/>
            </w:tcBorders>
          </w:tcPr>
          <w:p w14:paraId="32DC18C4" w14:textId="77777777" w:rsidR="00A6553F" w:rsidRDefault="00A6553F" w:rsidP="00B769A0">
            <w:pPr>
              <w:pStyle w:val="TableParagraph"/>
              <w:spacing w:before="15"/>
              <w:ind w:left="633"/>
              <w:rPr>
                <w:rFonts w:ascii="Calibri" w:eastAsia="Calibri" w:hAnsi="Calibri" w:cs="Calibri"/>
                <w:sz w:val="18"/>
                <w:szCs w:val="18"/>
              </w:rPr>
            </w:pPr>
            <w:r>
              <w:rPr>
                <w:rFonts w:ascii="Calibri"/>
                <w:sz w:val="18"/>
              </w:rPr>
              <w:t>225,59</w:t>
            </w:r>
          </w:p>
        </w:tc>
        <w:tc>
          <w:tcPr>
            <w:tcW w:w="1127" w:type="dxa"/>
            <w:tcBorders>
              <w:top w:val="single" w:sz="2" w:space="0" w:color="000000"/>
              <w:left w:val="nil"/>
              <w:bottom w:val="nil"/>
              <w:right w:val="nil"/>
            </w:tcBorders>
          </w:tcPr>
          <w:p w14:paraId="40AEF038"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45,12%</w:t>
            </w:r>
          </w:p>
        </w:tc>
      </w:tr>
      <w:tr w:rsidR="00A6553F" w14:paraId="4D46C491" w14:textId="77777777" w:rsidTr="00B769A0">
        <w:trPr>
          <w:trHeight w:hRule="exact" w:val="251"/>
        </w:trPr>
        <w:tc>
          <w:tcPr>
            <w:tcW w:w="543" w:type="dxa"/>
            <w:tcBorders>
              <w:top w:val="nil"/>
              <w:left w:val="nil"/>
              <w:bottom w:val="nil"/>
              <w:right w:val="nil"/>
            </w:tcBorders>
          </w:tcPr>
          <w:p w14:paraId="185360B7"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208</w:t>
            </w:r>
          </w:p>
        </w:tc>
        <w:tc>
          <w:tcPr>
            <w:tcW w:w="621" w:type="dxa"/>
            <w:tcBorders>
              <w:top w:val="nil"/>
              <w:left w:val="nil"/>
              <w:bottom w:val="nil"/>
              <w:right w:val="nil"/>
            </w:tcBorders>
          </w:tcPr>
          <w:p w14:paraId="51B21695" w14:textId="77777777" w:rsidR="00A6553F" w:rsidRDefault="00A6553F" w:rsidP="00B769A0"/>
        </w:tc>
        <w:tc>
          <w:tcPr>
            <w:tcW w:w="6790" w:type="dxa"/>
            <w:tcBorders>
              <w:top w:val="nil"/>
              <w:left w:val="nil"/>
              <w:bottom w:val="nil"/>
              <w:right w:val="nil"/>
            </w:tcBorders>
          </w:tcPr>
          <w:p w14:paraId="3819449F" w14:textId="77777777" w:rsidR="00A6553F" w:rsidRDefault="00A6553F" w:rsidP="00B769A0"/>
        </w:tc>
        <w:tc>
          <w:tcPr>
            <w:tcW w:w="4389" w:type="dxa"/>
            <w:tcBorders>
              <w:top w:val="nil"/>
              <w:left w:val="nil"/>
              <w:bottom w:val="nil"/>
              <w:right w:val="nil"/>
            </w:tcBorders>
          </w:tcPr>
          <w:p w14:paraId="3C6A5038" w14:textId="77777777" w:rsidR="00A6553F" w:rsidRDefault="00A6553F" w:rsidP="00B769A0"/>
        </w:tc>
        <w:tc>
          <w:tcPr>
            <w:tcW w:w="1361" w:type="dxa"/>
            <w:tcBorders>
              <w:top w:val="nil"/>
              <w:left w:val="nil"/>
              <w:bottom w:val="nil"/>
              <w:right w:val="nil"/>
            </w:tcBorders>
          </w:tcPr>
          <w:p w14:paraId="5594409F" w14:textId="77777777" w:rsidR="00A6553F" w:rsidRDefault="00A6553F" w:rsidP="00B769A0"/>
        </w:tc>
        <w:tc>
          <w:tcPr>
            <w:tcW w:w="1127" w:type="dxa"/>
            <w:tcBorders>
              <w:top w:val="nil"/>
              <w:left w:val="nil"/>
              <w:bottom w:val="nil"/>
              <w:right w:val="nil"/>
            </w:tcBorders>
          </w:tcPr>
          <w:p w14:paraId="337FEA28" w14:textId="77777777" w:rsidR="00A6553F" w:rsidRDefault="00A6553F" w:rsidP="00B769A0"/>
        </w:tc>
      </w:tr>
      <w:tr w:rsidR="00A6553F" w14:paraId="21D1D794" w14:textId="77777777" w:rsidTr="00B769A0">
        <w:trPr>
          <w:trHeight w:hRule="exact" w:val="242"/>
        </w:trPr>
        <w:tc>
          <w:tcPr>
            <w:tcW w:w="543" w:type="dxa"/>
            <w:tcBorders>
              <w:top w:val="nil"/>
              <w:left w:val="nil"/>
              <w:bottom w:val="single" w:sz="2" w:space="0" w:color="000000"/>
              <w:right w:val="nil"/>
            </w:tcBorders>
          </w:tcPr>
          <w:p w14:paraId="2EEFC5D2" w14:textId="77777777" w:rsidR="00A6553F" w:rsidRDefault="00A6553F" w:rsidP="00B769A0"/>
        </w:tc>
        <w:tc>
          <w:tcPr>
            <w:tcW w:w="621" w:type="dxa"/>
            <w:tcBorders>
              <w:top w:val="nil"/>
              <w:left w:val="nil"/>
              <w:bottom w:val="single" w:sz="2" w:space="0" w:color="000000"/>
              <w:right w:val="nil"/>
            </w:tcBorders>
          </w:tcPr>
          <w:p w14:paraId="3F84C648"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0" w:type="dxa"/>
            <w:tcBorders>
              <w:top w:val="nil"/>
              <w:left w:val="nil"/>
              <w:bottom w:val="single" w:sz="2" w:space="0" w:color="000000"/>
              <w:right w:val="nil"/>
            </w:tcBorders>
          </w:tcPr>
          <w:p w14:paraId="63B78C73" w14:textId="77777777" w:rsidR="00A6553F" w:rsidRDefault="00A6553F" w:rsidP="00B769A0"/>
        </w:tc>
        <w:tc>
          <w:tcPr>
            <w:tcW w:w="4389" w:type="dxa"/>
            <w:tcBorders>
              <w:top w:val="nil"/>
              <w:left w:val="nil"/>
              <w:bottom w:val="single" w:sz="2" w:space="0" w:color="000000"/>
              <w:right w:val="nil"/>
            </w:tcBorders>
          </w:tcPr>
          <w:p w14:paraId="1393FEE2" w14:textId="77777777" w:rsidR="00A6553F" w:rsidRDefault="00A6553F" w:rsidP="00B769A0">
            <w:pPr>
              <w:pStyle w:val="TableParagraph"/>
              <w:spacing w:before="19"/>
              <w:ind w:right="497"/>
              <w:jc w:val="right"/>
              <w:rPr>
                <w:rFonts w:ascii="Calibri" w:eastAsia="Calibri" w:hAnsi="Calibri" w:cs="Calibri"/>
                <w:sz w:val="16"/>
                <w:szCs w:val="16"/>
              </w:rPr>
            </w:pPr>
            <w:r>
              <w:rPr>
                <w:rFonts w:ascii="Calibri"/>
                <w:w w:val="95"/>
                <w:sz w:val="16"/>
              </w:rPr>
              <w:t>500,00</w:t>
            </w:r>
          </w:p>
        </w:tc>
        <w:tc>
          <w:tcPr>
            <w:tcW w:w="1361" w:type="dxa"/>
            <w:tcBorders>
              <w:top w:val="nil"/>
              <w:left w:val="nil"/>
              <w:bottom w:val="single" w:sz="2" w:space="0" w:color="000000"/>
              <w:right w:val="nil"/>
            </w:tcBorders>
          </w:tcPr>
          <w:p w14:paraId="2FA5D52E"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225,59</w:t>
            </w:r>
          </w:p>
        </w:tc>
        <w:tc>
          <w:tcPr>
            <w:tcW w:w="1127" w:type="dxa"/>
            <w:tcBorders>
              <w:top w:val="nil"/>
              <w:left w:val="nil"/>
              <w:bottom w:val="single" w:sz="2" w:space="0" w:color="000000"/>
              <w:right w:val="nil"/>
            </w:tcBorders>
          </w:tcPr>
          <w:p w14:paraId="07F01E94"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45,12%</w:t>
            </w:r>
          </w:p>
        </w:tc>
      </w:tr>
      <w:tr w:rsidR="00A6553F" w14:paraId="54FAE8BA" w14:textId="77777777" w:rsidTr="00B769A0">
        <w:trPr>
          <w:trHeight w:hRule="exact" w:val="252"/>
        </w:trPr>
        <w:tc>
          <w:tcPr>
            <w:tcW w:w="543" w:type="dxa"/>
            <w:tcBorders>
              <w:top w:val="single" w:sz="2" w:space="0" w:color="000000"/>
              <w:left w:val="nil"/>
              <w:bottom w:val="nil"/>
              <w:right w:val="nil"/>
            </w:tcBorders>
          </w:tcPr>
          <w:p w14:paraId="0A480B01"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8DAEEB9"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32999</w:t>
            </w:r>
          </w:p>
        </w:tc>
        <w:tc>
          <w:tcPr>
            <w:tcW w:w="6790" w:type="dxa"/>
            <w:tcBorders>
              <w:top w:val="single" w:sz="2" w:space="0" w:color="000000"/>
              <w:left w:val="nil"/>
              <w:bottom w:val="nil"/>
              <w:right w:val="nil"/>
            </w:tcBorders>
          </w:tcPr>
          <w:p w14:paraId="5204DC03"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389" w:type="dxa"/>
            <w:tcBorders>
              <w:top w:val="single" w:sz="2" w:space="0" w:color="000000"/>
              <w:left w:val="nil"/>
              <w:bottom w:val="nil"/>
              <w:right w:val="nil"/>
            </w:tcBorders>
          </w:tcPr>
          <w:p w14:paraId="1F7950C2"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2.200,00</w:t>
            </w:r>
          </w:p>
        </w:tc>
        <w:tc>
          <w:tcPr>
            <w:tcW w:w="1361" w:type="dxa"/>
            <w:tcBorders>
              <w:top w:val="single" w:sz="2" w:space="0" w:color="000000"/>
              <w:left w:val="nil"/>
              <w:bottom w:val="nil"/>
              <w:right w:val="nil"/>
            </w:tcBorders>
          </w:tcPr>
          <w:p w14:paraId="0C1BEB03"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2.190,24</w:t>
            </w:r>
          </w:p>
        </w:tc>
        <w:tc>
          <w:tcPr>
            <w:tcW w:w="1127" w:type="dxa"/>
            <w:tcBorders>
              <w:top w:val="single" w:sz="2" w:space="0" w:color="000000"/>
              <w:left w:val="nil"/>
              <w:bottom w:val="nil"/>
              <w:right w:val="nil"/>
            </w:tcBorders>
          </w:tcPr>
          <w:p w14:paraId="26137EF9" w14:textId="77777777" w:rsidR="00A6553F" w:rsidRDefault="00A6553F" w:rsidP="00B769A0">
            <w:pPr>
              <w:pStyle w:val="TableParagraph"/>
              <w:spacing w:before="15"/>
              <w:ind w:left="316"/>
              <w:rPr>
                <w:rFonts w:ascii="Calibri" w:eastAsia="Calibri" w:hAnsi="Calibri" w:cs="Calibri"/>
                <w:sz w:val="18"/>
                <w:szCs w:val="18"/>
              </w:rPr>
            </w:pPr>
            <w:r>
              <w:rPr>
                <w:rFonts w:ascii="Calibri"/>
                <w:sz w:val="18"/>
              </w:rPr>
              <w:t>99,56%</w:t>
            </w:r>
          </w:p>
        </w:tc>
      </w:tr>
      <w:tr w:rsidR="00A6553F" w14:paraId="777E1E67" w14:textId="77777777" w:rsidTr="00B769A0">
        <w:trPr>
          <w:trHeight w:hRule="exact" w:val="251"/>
        </w:trPr>
        <w:tc>
          <w:tcPr>
            <w:tcW w:w="543" w:type="dxa"/>
            <w:tcBorders>
              <w:top w:val="nil"/>
              <w:left w:val="nil"/>
              <w:bottom w:val="nil"/>
              <w:right w:val="nil"/>
            </w:tcBorders>
          </w:tcPr>
          <w:p w14:paraId="38BF1258"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210</w:t>
            </w:r>
          </w:p>
        </w:tc>
        <w:tc>
          <w:tcPr>
            <w:tcW w:w="621" w:type="dxa"/>
            <w:tcBorders>
              <w:top w:val="nil"/>
              <w:left w:val="nil"/>
              <w:bottom w:val="nil"/>
              <w:right w:val="nil"/>
            </w:tcBorders>
          </w:tcPr>
          <w:p w14:paraId="152F8D97" w14:textId="77777777" w:rsidR="00A6553F" w:rsidRDefault="00A6553F" w:rsidP="00B769A0"/>
        </w:tc>
        <w:tc>
          <w:tcPr>
            <w:tcW w:w="6790" w:type="dxa"/>
            <w:tcBorders>
              <w:top w:val="nil"/>
              <w:left w:val="nil"/>
              <w:bottom w:val="nil"/>
              <w:right w:val="nil"/>
            </w:tcBorders>
          </w:tcPr>
          <w:p w14:paraId="5C57A89B" w14:textId="77777777" w:rsidR="00A6553F" w:rsidRDefault="00A6553F" w:rsidP="00B769A0"/>
        </w:tc>
        <w:tc>
          <w:tcPr>
            <w:tcW w:w="4389" w:type="dxa"/>
            <w:tcBorders>
              <w:top w:val="nil"/>
              <w:left w:val="nil"/>
              <w:bottom w:val="nil"/>
              <w:right w:val="nil"/>
            </w:tcBorders>
          </w:tcPr>
          <w:p w14:paraId="29EC187A" w14:textId="77777777" w:rsidR="00A6553F" w:rsidRDefault="00A6553F" w:rsidP="00B769A0"/>
        </w:tc>
        <w:tc>
          <w:tcPr>
            <w:tcW w:w="1361" w:type="dxa"/>
            <w:tcBorders>
              <w:top w:val="nil"/>
              <w:left w:val="nil"/>
              <w:bottom w:val="nil"/>
              <w:right w:val="nil"/>
            </w:tcBorders>
          </w:tcPr>
          <w:p w14:paraId="6173D5D0" w14:textId="77777777" w:rsidR="00A6553F" w:rsidRDefault="00A6553F" w:rsidP="00B769A0"/>
        </w:tc>
        <w:tc>
          <w:tcPr>
            <w:tcW w:w="1127" w:type="dxa"/>
            <w:tcBorders>
              <w:top w:val="nil"/>
              <w:left w:val="nil"/>
              <w:bottom w:val="nil"/>
              <w:right w:val="nil"/>
            </w:tcBorders>
          </w:tcPr>
          <w:p w14:paraId="33DE7011" w14:textId="77777777" w:rsidR="00A6553F" w:rsidRDefault="00A6553F" w:rsidP="00B769A0"/>
        </w:tc>
      </w:tr>
      <w:tr w:rsidR="00A6553F" w14:paraId="129A6F3C" w14:textId="77777777" w:rsidTr="00B769A0">
        <w:trPr>
          <w:trHeight w:hRule="exact" w:val="272"/>
        </w:trPr>
        <w:tc>
          <w:tcPr>
            <w:tcW w:w="543" w:type="dxa"/>
            <w:tcBorders>
              <w:top w:val="nil"/>
              <w:left w:val="nil"/>
              <w:bottom w:val="nil"/>
              <w:right w:val="nil"/>
            </w:tcBorders>
          </w:tcPr>
          <w:p w14:paraId="3C615AA4" w14:textId="77777777" w:rsidR="00A6553F" w:rsidRDefault="00A6553F" w:rsidP="00B769A0"/>
        </w:tc>
        <w:tc>
          <w:tcPr>
            <w:tcW w:w="621" w:type="dxa"/>
            <w:tcBorders>
              <w:top w:val="nil"/>
              <w:left w:val="nil"/>
              <w:bottom w:val="nil"/>
              <w:right w:val="nil"/>
            </w:tcBorders>
          </w:tcPr>
          <w:p w14:paraId="7DDF1DEA" w14:textId="77777777" w:rsidR="00A6553F" w:rsidRDefault="00A6553F" w:rsidP="00B769A0"/>
        </w:tc>
        <w:tc>
          <w:tcPr>
            <w:tcW w:w="6790" w:type="dxa"/>
            <w:tcBorders>
              <w:top w:val="nil"/>
              <w:left w:val="nil"/>
              <w:bottom w:val="nil"/>
              <w:right w:val="nil"/>
            </w:tcBorders>
          </w:tcPr>
          <w:p w14:paraId="738BA02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razne</w:t>
            </w:r>
            <w:proofErr w:type="spellEnd"/>
            <w:r>
              <w:rPr>
                <w:rFonts w:ascii="Calibri"/>
                <w:spacing w:val="-10"/>
                <w:sz w:val="18"/>
              </w:rPr>
              <w:t xml:space="preserve"> </w:t>
            </w:r>
            <w:proofErr w:type="spellStart"/>
            <w:r>
              <w:rPr>
                <w:rFonts w:ascii="Calibri"/>
                <w:sz w:val="18"/>
              </w:rPr>
              <w:t>aktiv.i</w:t>
            </w:r>
            <w:proofErr w:type="spellEnd"/>
            <w:r>
              <w:rPr>
                <w:rFonts w:ascii="Calibri"/>
                <w:spacing w:val="-10"/>
                <w:sz w:val="18"/>
              </w:rPr>
              <w:t xml:space="preserve"> </w:t>
            </w:r>
            <w:proofErr w:type="spellStart"/>
            <w:r>
              <w:rPr>
                <w:rFonts w:ascii="Calibri"/>
                <w:spacing w:val="-1"/>
                <w:sz w:val="18"/>
              </w:rPr>
              <w:t>manifestacije</w:t>
            </w:r>
            <w:proofErr w:type="spellEnd"/>
          </w:p>
        </w:tc>
        <w:tc>
          <w:tcPr>
            <w:tcW w:w="4389" w:type="dxa"/>
            <w:tcBorders>
              <w:top w:val="nil"/>
              <w:left w:val="nil"/>
              <w:bottom w:val="nil"/>
              <w:right w:val="nil"/>
            </w:tcBorders>
          </w:tcPr>
          <w:p w14:paraId="4E8AF139" w14:textId="77777777" w:rsidR="00A6553F" w:rsidRDefault="00A6553F" w:rsidP="00B769A0"/>
        </w:tc>
        <w:tc>
          <w:tcPr>
            <w:tcW w:w="1361" w:type="dxa"/>
            <w:tcBorders>
              <w:top w:val="nil"/>
              <w:left w:val="nil"/>
              <w:bottom w:val="nil"/>
              <w:right w:val="nil"/>
            </w:tcBorders>
          </w:tcPr>
          <w:p w14:paraId="4354EC73" w14:textId="77777777" w:rsidR="00A6553F" w:rsidRDefault="00A6553F" w:rsidP="00B769A0"/>
        </w:tc>
        <w:tc>
          <w:tcPr>
            <w:tcW w:w="1127" w:type="dxa"/>
            <w:tcBorders>
              <w:top w:val="nil"/>
              <w:left w:val="nil"/>
              <w:bottom w:val="nil"/>
              <w:right w:val="nil"/>
            </w:tcBorders>
          </w:tcPr>
          <w:p w14:paraId="2BFFE254" w14:textId="77777777" w:rsidR="00A6553F" w:rsidRDefault="00A6553F" w:rsidP="00B769A0"/>
        </w:tc>
      </w:tr>
      <w:tr w:rsidR="00A6553F" w14:paraId="2DA515B5" w14:textId="77777777" w:rsidTr="00B769A0">
        <w:trPr>
          <w:trHeight w:hRule="exact" w:val="232"/>
        </w:trPr>
        <w:tc>
          <w:tcPr>
            <w:tcW w:w="543" w:type="dxa"/>
            <w:tcBorders>
              <w:top w:val="nil"/>
              <w:left w:val="nil"/>
              <w:bottom w:val="single" w:sz="2" w:space="0" w:color="000000"/>
              <w:right w:val="nil"/>
            </w:tcBorders>
          </w:tcPr>
          <w:p w14:paraId="49AA058C" w14:textId="77777777" w:rsidR="00A6553F" w:rsidRDefault="00A6553F" w:rsidP="00B769A0"/>
        </w:tc>
        <w:tc>
          <w:tcPr>
            <w:tcW w:w="621" w:type="dxa"/>
            <w:tcBorders>
              <w:top w:val="nil"/>
              <w:left w:val="nil"/>
              <w:bottom w:val="single" w:sz="2" w:space="0" w:color="000000"/>
              <w:right w:val="nil"/>
            </w:tcBorders>
          </w:tcPr>
          <w:p w14:paraId="1AA3A0E8"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790" w:type="dxa"/>
            <w:tcBorders>
              <w:top w:val="nil"/>
              <w:left w:val="nil"/>
              <w:bottom w:val="single" w:sz="2" w:space="0" w:color="000000"/>
              <w:right w:val="nil"/>
            </w:tcBorders>
          </w:tcPr>
          <w:p w14:paraId="12609DFB" w14:textId="77777777" w:rsidR="00A6553F" w:rsidRDefault="00A6553F" w:rsidP="00B769A0"/>
        </w:tc>
        <w:tc>
          <w:tcPr>
            <w:tcW w:w="4389" w:type="dxa"/>
            <w:tcBorders>
              <w:top w:val="nil"/>
              <w:left w:val="nil"/>
              <w:bottom w:val="single" w:sz="2" w:space="0" w:color="000000"/>
              <w:right w:val="nil"/>
            </w:tcBorders>
          </w:tcPr>
          <w:p w14:paraId="1F99546B"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5848431E" w14:textId="77777777" w:rsidR="00A6553F" w:rsidRDefault="00A6553F" w:rsidP="00B769A0">
            <w:pPr>
              <w:pStyle w:val="TableParagraph"/>
              <w:spacing w:before="7"/>
              <w:ind w:left="564"/>
              <w:rPr>
                <w:rFonts w:ascii="Calibri" w:eastAsia="Calibri" w:hAnsi="Calibri" w:cs="Calibri"/>
                <w:sz w:val="16"/>
                <w:szCs w:val="16"/>
              </w:rPr>
            </w:pPr>
            <w:r>
              <w:rPr>
                <w:rFonts w:ascii="Calibri"/>
                <w:sz w:val="16"/>
              </w:rPr>
              <w:t>2.190,24</w:t>
            </w:r>
          </w:p>
        </w:tc>
        <w:tc>
          <w:tcPr>
            <w:tcW w:w="1127" w:type="dxa"/>
            <w:tcBorders>
              <w:top w:val="nil"/>
              <w:left w:val="nil"/>
              <w:bottom w:val="single" w:sz="2" w:space="0" w:color="000000"/>
              <w:right w:val="nil"/>
            </w:tcBorders>
          </w:tcPr>
          <w:p w14:paraId="6743C337"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127EF982" w14:textId="77777777" w:rsidTr="00B769A0">
        <w:trPr>
          <w:trHeight w:hRule="exact" w:val="250"/>
        </w:trPr>
        <w:tc>
          <w:tcPr>
            <w:tcW w:w="543" w:type="dxa"/>
            <w:tcBorders>
              <w:top w:val="single" w:sz="2" w:space="0" w:color="000000"/>
              <w:left w:val="nil"/>
              <w:bottom w:val="nil"/>
              <w:right w:val="nil"/>
            </w:tcBorders>
          </w:tcPr>
          <w:p w14:paraId="313E9CD8"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A13C703"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32923</w:t>
            </w:r>
          </w:p>
        </w:tc>
        <w:tc>
          <w:tcPr>
            <w:tcW w:w="6790" w:type="dxa"/>
            <w:tcBorders>
              <w:top w:val="single" w:sz="2" w:space="0" w:color="000000"/>
              <w:left w:val="nil"/>
              <w:bottom w:val="nil"/>
              <w:right w:val="nil"/>
            </w:tcBorders>
          </w:tcPr>
          <w:p w14:paraId="73C68EEF"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Premije</w:t>
            </w:r>
            <w:proofErr w:type="spellEnd"/>
            <w:r>
              <w:rPr>
                <w:rFonts w:ascii="Calibri"/>
                <w:spacing w:val="-13"/>
                <w:sz w:val="18"/>
              </w:rPr>
              <w:t xml:space="preserve"> </w:t>
            </w:r>
            <w:proofErr w:type="spellStart"/>
            <w:r>
              <w:rPr>
                <w:rFonts w:ascii="Calibri"/>
                <w:spacing w:val="-1"/>
                <w:sz w:val="18"/>
              </w:rPr>
              <w:t>osiguranja</w:t>
            </w:r>
            <w:proofErr w:type="spellEnd"/>
            <w:r>
              <w:rPr>
                <w:rFonts w:ascii="Calibri"/>
                <w:spacing w:val="-11"/>
                <w:sz w:val="18"/>
              </w:rPr>
              <w:t xml:space="preserve"> </w:t>
            </w:r>
            <w:proofErr w:type="spellStart"/>
            <w:r>
              <w:rPr>
                <w:rFonts w:ascii="Calibri"/>
                <w:spacing w:val="-1"/>
                <w:sz w:val="18"/>
              </w:rPr>
              <w:t>zaposlenih</w:t>
            </w:r>
            <w:proofErr w:type="spellEnd"/>
          </w:p>
        </w:tc>
        <w:tc>
          <w:tcPr>
            <w:tcW w:w="4389" w:type="dxa"/>
            <w:tcBorders>
              <w:top w:val="single" w:sz="2" w:space="0" w:color="000000"/>
              <w:left w:val="nil"/>
              <w:bottom w:val="nil"/>
              <w:right w:val="nil"/>
            </w:tcBorders>
          </w:tcPr>
          <w:p w14:paraId="236666A7"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160,98</w:t>
            </w:r>
          </w:p>
        </w:tc>
        <w:tc>
          <w:tcPr>
            <w:tcW w:w="1361" w:type="dxa"/>
            <w:tcBorders>
              <w:top w:val="single" w:sz="2" w:space="0" w:color="000000"/>
              <w:left w:val="nil"/>
              <w:bottom w:val="nil"/>
              <w:right w:val="nil"/>
            </w:tcBorders>
          </w:tcPr>
          <w:p w14:paraId="2A7CEA03" w14:textId="77777777" w:rsidR="00A6553F" w:rsidRDefault="00A6553F" w:rsidP="00B769A0">
            <w:pPr>
              <w:pStyle w:val="TableParagraph"/>
              <w:spacing w:before="14"/>
              <w:ind w:left="633"/>
              <w:rPr>
                <w:rFonts w:ascii="Calibri" w:eastAsia="Calibri" w:hAnsi="Calibri" w:cs="Calibri"/>
                <w:sz w:val="18"/>
                <w:szCs w:val="18"/>
              </w:rPr>
            </w:pPr>
            <w:r>
              <w:rPr>
                <w:rFonts w:ascii="Calibri"/>
                <w:sz w:val="18"/>
              </w:rPr>
              <w:t>160,98</w:t>
            </w:r>
          </w:p>
        </w:tc>
        <w:tc>
          <w:tcPr>
            <w:tcW w:w="1127" w:type="dxa"/>
            <w:tcBorders>
              <w:top w:val="single" w:sz="2" w:space="0" w:color="000000"/>
              <w:left w:val="nil"/>
              <w:bottom w:val="nil"/>
              <w:right w:val="nil"/>
            </w:tcBorders>
          </w:tcPr>
          <w:p w14:paraId="152A4AA9" w14:textId="77777777" w:rsidR="00A6553F" w:rsidRDefault="00A6553F" w:rsidP="00B769A0">
            <w:pPr>
              <w:pStyle w:val="TableParagraph"/>
              <w:spacing w:before="14"/>
              <w:ind w:left="225"/>
              <w:rPr>
                <w:rFonts w:ascii="Calibri" w:eastAsia="Calibri" w:hAnsi="Calibri" w:cs="Calibri"/>
                <w:sz w:val="18"/>
                <w:szCs w:val="18"/>
              </w:rPr>
            </w:pPr>
            <w:r>
              <w:rPr>
                <w:rFonts w:ascii="Calibri"/>
                <w:sz w:val="18"/>
              </w:rPr>
              <w:t>100,00%</w:t>
            </w:r>
          </w:p>
        </w:tc>
      </w:tr>
      <w:tr w:rsidR="00A6553F" w14:paraId="464E0DA1" w14:textId="77777777" w:rsidTr="00B769A0">
        <w:trPr>
          <w:trHeight w:hRule="exact" w:val="252"/>
        </w:trPr>
        <w:tc>
          <w:tcPr>
            <w:tcW w:w="543" w:type="dxa"/>
            <w:tcBorders>
              <w:top w:val="nil"/>
              <w:left w:val="nil"/>
              <w:bottom w:val="nil"/>
              <w:right w:val="nil"/>
            </w:tcBorders>
          </w:tcPr>
          <w:p w14:paraId="2C36A7FA"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504</w:t>
            </w:r>
          </w:p>
        </w:tc>
        <w:tc>
          <w:tcPr>
            <w:tcW w:w="621" w:type="dxa"/>
            <w:tcBorders>
              <w:top w:val="nil"/>
              <w:left w:val="nil"/>
              <w:bottom w:val="nil"/>
              <w:right w:val="nil"/>
            </w:tcBorders>
          </w:tcPr>
          <w:p w14:paraId="47D6DAB1" w14:textId="77777777" w:rsidR="00A6553F" w:rsidRDefault="00A6553F" w:rsidP="00B769A0"/>
        </w:tc>
        <w:tc>
          <w:tcPr>
            <w:tcW w:w="6790" w:type="dxa"/>
            <w:tcBorders>
              <w:top w:val="nil"/>
              <w:left w:val="nil"/>
              <w:bottom w:val="nil"/>
              <w:right w:val="nil"/>
            </w:tcBorders>
          </w:tcPr>
          <w:p w14:paraId="18908CF9" w14:textId="77777777" w:rsidR="00A6553F" w:rsidRDefault="00A6553F" w:rsidP="00B769A0"/>
        </w:tc>
        <w:tc>
          <w:tcPr>
            <w:tcW w:w="4389" w:type="dxa"/>
            <w:tcBorders>
              <w:top w:val="nil"/>
              <w:left w:val="nil"/>
              <w:bottom w:val="nil"/>
              <w:right w:val="nil"/>
            </w:tcBorders>
          </w:tcPr>
          <w:p w14:paraId="7C7CE9AC" w14:textId="77777777" w:rsidR="00A6553F" w:rsidRDefault="00A6553F" w:rsidP="00B769A0"/>
        </w:tc>
        <w:tc>
          <w:tcPr>
            <w:tcW w:w="1361" w:type="dxa"/>
            <w:tcBorders>
              <w:top w:val="nil"/>
              <w:left w:val="nil"/>
              <w:bottom w:val="nil"/>
              <w:right w:val="nil"/>
            </w:tcBorders>
          </w:tcPr>
          <w:p w14:paraId="5F1D54AF" w14:textId="77777777" w:rsidR="00A6553F" w:rsidRDefault="00A6553F" w:rsidP="00B769A0"/>
        </w:tc>
        <w:tc>
          <w:tcPr>
            <w:tcW w:w="1127" w:type="dxa"/>
            <w:tcBorders>
              <w:top w:val="nil"/>
              <w:left w:val="nil"/>
              <w:bottom w:val="nil"/>
              <w:right w:val="nil"/>
            </w:tcBorders>
          </w:tcPr>
          <w:p w14:paraId="03469851" w14:textId="77777777" w:rsidR="00A6553F" w:rsidRDefault="00A6553F" w:rsidP="00B769A0"/>
        </w:tc>
      </w:tr>
      <w:tr w:rsidR="00A6553F" w14:paraId="04A11059" w14:textId="77777777" w:rsidTr="00B769A0">
        <w:trPr>
          <w:trHeight w:hRule="exact" w:val="243"/>
        </w:trPr>
        <w:tc>
          <w:tcPr>
            <w:tcW w:w="543" w:type="dxa"/>
            <w:tcBorders>
              <w:top w:val="nil"/>
              <w:left w:val="nil"/>
              <w:bottom w:val="single" w:sz="2" w:space="0" w:color="000000"/>
              <w:right w:val="nil"/>
            </w:tcBorders>
          </w:tcPr>
          <w:p w14:paraId="3B6DA7CB" w14:textId="77777777" w:rsidR="00A6553F" w:rsidRDefault="00A6553F" w:rsidP="00B769A0"/>
        </w:tc>
        <w:tc>
          <w:tcPr>
            <w:tcW w:w="621" w:type="dxa"/>
            <w:tcBorders>
              <w:top w:val="nil"/>
              <w:left w:val="nil"/>
              <w:bottom w:val="single" w:sz="2" w:space="0" w:color="000000"/>
              <w:right w:val="nil"/>
            </w:tcBorders>
          </w:tcPr>
          <w:p w14:paraId="78CADA1A" w14:textId="77777777" w:rsidR="00A6553F" w:rsidRDefault="00A6553F" w:rsidP="00B769A0">
            <w:pPr>
              <w:pStyle w:val="TableParagraph"/>
              <w:spacing w:before="20"/>
              <w:ind w:right="50"/>
              <w:jc w:val="right"/>
              <w:rPr>
                <w:rFonts w:ascii="Calibri" w:eastAsia="Calibri" w:hAnsi="Calibri" w:cs="Calibri"/>
                <w:sz w:val="16"/>
                <w:szCs w:val="16"/>
              </w:rPr>
            </w:pPr>
            <w:r>
              <w:rPr>
                <w:rFonts w:ascii="Calibri"/>
                <w:w w:val="95"/>
                <w:sz w:val="16"/>
              </w:rPr>
              <w:t>1</w:t>
            </w:r>
          </w:p>
        </w:tc>
        <w:tc>
          <w:tcPr>
            <w:tcW w:w="6790" w:type="dxa"/>
            <w:tcBorders>
              <w:top w:val="nil"/>
              <w:left w:val="nil"/>
              <w:bottom w:val="single" w:sz="2" w:space="0" w:color="000000"/>
              <w:right w:val="nil"/>
            </w:tcBorders>
          </w:tcPr>
          <w:p w14:paraId="191E22F7" w14:textId="77777777" w:rsidR="00A6553F" w:rsidRDefault="00A6553F" w:rsidP="00B769A0"/>
        </w:tc>
        <w:tc>
          <w:tcPr>
            <w:tcW w:w="4389" w:type="dxa"/>
            <w:tcBorders>
              <w:top w:val="nil"/>
              <w:left w:val="nil"/>
              <w:bottom w:val="single" w:sz="2" w:space="0" w:color="000000"/>
              <w:right w:val="nil"/>
            </w:tcBorders>
          </w:tcPr>
          <w:p w14:paraId="34301999" w14:textId="77777777" w:rsidR="00A6553F" w:rsidRDefault="00A6553F" w:rsidP="00B769A0">
            <w:pPr>
              <w:pStyle w:val="TableParagraph"/>
              <w:spacing w:before="20"/>
              <w:ind w:right="497"/>
              <w:jc w:val="right"/>
              <w:rPr>
                <w:rFonts w:ascii="Calibri" w:eastAsia="Calibri" w:hAnsi="Calibri" w:cs="Calibri"/>
                <w:sz w:val="16"/>
                <w:szCs w:val="16"/>
              </w:rPr>
            </w:pPr>
            <w:r>
              <w:rPr>
                <w:rFonts w:ascii="Calibri"/>
                <w:w w:val="95"/>
                <w:sz w:val="16"/>
              </w:rPr>
              <w:t>160,98</w:t>
            </w:r>
          </w:p>
        </w:tc>
        <w:tc>
          <w:tcPr>
            <w:tcW w:w="1361" w:type="dxa"/>
            <w:tcBorders>
              <w:top w:val="nil"/>
              <w:left w:val="nil"/>
              <w:bottom w:val="single" w:sz="2" w:space="0" w:color="000000"/>
              <w:right w:val="nil"/>
            </w:tcBorders>
          </w:tcPr>
          <w:p w14:paraId="3452E171" w14:textId="77777777" w:rsidR="00A6553F" w:rsidRDefault="00A6553F" w:rsidP="00B769A0">
            <w:pPr>
              <w:pStyle w:val="TableParagraph"/>
              <w:spacing w:before="20"/>
              <w:ind w:left="686"/>
              <w:rPr>
                <w:rFonts w:ascii="Calibri" w:eastAsia="Calibri" w:hAnsi="Calibri" w:cs="Calibri"/>
                <w:sz w:val="16"/>
                <w:szCs w:val="16"/>
              </w:rPr>
            </w:pPr>
            <w:r>
              <w:rPr>
                <w:rFonts w:ascii="Calibri"/>
                <w:sz w:val="16"/>
              </w:rPr>
              <w:t>160,98</w:t>
            </w:r>
          </w:p>
        </w:tc>
        <w:tc>
          <w:tcPr>
            <w:tcW w:w="1127" w:type="dxa"/>
            <w:tcBorders>
              <w:top w:val="nil"/>
              <w:left w:val="nil"/>
              <w:bottom w:val="single" w:sz="2" w:space="0" w:color="000000"/>
              <w:right w:val="nil"/>
            </w:tcBorders>
          </w:tcPr>
          <w:p w14:paraId="6A9F843D" w14:textId="77777777" w:rsidR="00A6553F" w:rsidRDefault="00A6553F" w:rsidP="00B769A0">
            <w:pPr>
              <w:pStyle w:val="TableParagraph"/>
              <w:spacing w:before="20"/>
              <w:ind w:left="292"/>
              <w:rPr>
                <w:rFonts w:ascii="Calibri" w:eastAsia="Calibri" w:hAnsi="Calibri" w:cs="Calibri"/>
                <w:sz w:val="16"/>
                <w:szCs w:val="16"/>
              </w:rPr>
            </w:pPr>
            <w:r>
              <w:rPr>
                <w:rFonts w:ascii="Calibri"/>
                <w:sz w:val="16"/>
              </w:rPr>
              <w:t>100,00%</w:t>
            </w:r>
          </w:p>
        </w:tc>
      </w:tr>
      <w:tr w:rsidR="00A6553F" w14:paraId="259E9944" w14:textId="77777777" w:rsidTr="00B769A0">
        <w:trPr>
          <w:trHeight w:hRule="exact" w:val="252"/>
        </w:trPr>
        <w:tc>
          <w:tcPr>
            <w:tcW w:w="543" w:type="dxa"/>
            <w:tcBorders>
              <w:top w:val="single" w:sz="2" w:space="0" w:color="000000"/>
              <w:left w:val="nil"/>
              <w:bottom w:val="nil"/>
              <w:right w:val="nil"/>
            </w:tcBorders>
          </w:tcPr>
          <w:p w14:paraId="31FCE74C"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E421498"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34312</w:t>
            </w:r>
          </w:p>
        </w:tc>
        <w:tc>
          <w:tcPr>
            <w:tcW w:w="6790" w:type="dxa"/>
            <w:tcBorders>
              <w:top w:val="single" w:sz="2" w:space="0" w:color="000000"/>
              <w:left w:val="nil"/>
              <w:bottom w:val="nil"/>
              <w:right w:val="nil"/>
            </w:tcBorders>
          </w:tcPr>
          <w:p w14:paraId="581CD7B8"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Usluge</w:t>
            </w:r>
            <w:proofErr w:type="spellEnd"/>
            <w:r>
              <w:rPr>
                <w:rFonts w:ascii="Calibri"/>
                <w:spacing w:val="-10"/>
                <w:sz w:val="18"/>
              </w:rPr>
              <w:t xml:space="preserve"> </w:t>
            </w:r>
            <w:proofErr w:type="spellStart"/>
            <w:r>
              <w:rPr>
                <w:rFonts w:ascii="Calibri"/>
                <w:spacing w:val="-1"/>
                <w:sz w:val="18"/>
              </w:rPr>
              <w:t>platnog</w:t>
            </w:r>
            <w:proofErr w:type="spellEnd"/>
            <w:r>
              <w:rPr>
                <w:rFonts w:ascii="Calibri"/>
                <w:spacing w:val="-9"/>
                <w:sz w:val="18"/>
              </w:rPr>
              <w:t xml:space="preserve"> </w:t>
            </w:r>
            <w:proofErr w:type="spellStart"/>
            <w:r>
              <w:rPr>
                <w:rFonts w:ascii="Calibri"/>
                <w:spacing w:val="-1"/>
                <w:sz w:val="18"/>
              </w:rPr>
              <w:t>prometa</w:t>
            </w:r>
            <w:proofErr w:type="spellEnd"/>
          </w:p>
        </w:tc>
        <w:tc>
          <w:tcPr>
            <w:tcW w:w="4389" w:type="dxa"/>
            <w:tcBorders>
              <w:top w:val="single" w:sz="2" w:space="0" w:color="000000"/>
              <w:left w:val="nil"/>
              <w:bottom w:val="nil"/>
              <w:right w:val="nil"/>
            </w:tcBorders>
          </w:tcPr>
          <w:p w14:paraId="658C9924"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1.000,00</w:t>
            </w:r>
          </w:p>
        </w:tc>
        <w:tc>
          <w:tcPr>
            <w:tcW w:w="1361" w:type="dxa"/>
            <w:tcBorders>
              <w:top w:val="single" w:sz="2" w:space="0" w:color="000000"/>
              <w:left w:val="nil"/>
              <w:bottom w:val="nil"/>
              <w:right w:val="nil"/>
            </w:tcBorders>
          </w:tcPr>
          <w:p w14:paraId="5DDBD81D" w14:textId="77777777" w:rsidR="00A6553F" w:rsidRDefault="00A6553F" w:rsidP="00B769A0">
            <w:pPr>
              <w:pStyle w:val="TableParagraph"/>
              <w:spacing w:before="16"/>
              <w:ind w:left="633"/>
              <w:rPr>
                <w:rFonts w:ascii="Calibri" w:eastAsia="Calibri" w:hAnsi="Calibri" w:cs="Calibri"/>
                <w:sz w:val="18"/>
                <w:szCs w:val="18"/>
              </w:rPr>
            </w:pPr>
            <w:r>
              <w:rPr>
                <w:rFonts w:ascii="Calibri"/>
                <w:sz w:val="18"/>
              </w:rPr>
              <w:t>684,63</w:t>
            </w:r>
          </w:p>
        </w:tc>
        <w:tc>
          <w:tcPr>
            <w:tcW w:w="1127" w:type="dxa"/>
            <w:tcBorders>
              <w:top w:val="single" w:sz="2" w:space="0" w:color="000000"/>
              <w:left w:val="nil"/>
              <w:bottom w:val="nil"/>
              <w:right w:val="nil"/>
            </w:tcBorders>
          </w:tcPr>
          <w:p w14:paraId="55FEA8CD" w14:textId="77777777" w:rsidR="00A6553F" w:rsidRDefault="00A6553F" w:rsidP="00B769A0">
            <w:pPr>
              <w:pStyle w:val="TableParagraph"/>
              <w:spacing w:before="16"/>
              <w:ind w:left="316"/>
              <w:rPr>
                <w:rFonts w:ascii="Calibri" w:eastAsia="Calibri" w:hAnsi="Calibri" w:cs="Calibri"/>
                <w:sz w:val="18"/>
                <w:szCs w:val="18"/>
              </w:rPr>
            </w:pPr>
            <w:r>
              <w:rPr>
                <w:rFonts w:ascii="Calibri"/>
                <w:sz w:val="18"/>
              </w:rPr>
              <w:t>68,46%</w:t>
            </w:r>
          </w:p>
        </w:tc>
      </w:tr>
      <w:tr w:rsidR="00A6553F" w14:paraId="3EB6110C" w14:textId="77777777" w:rsidTr="00B769A0">
        <w:trPr>
          <w:trHeight w:hRule="exact" w:val="251"/>
        </w:trPr>
        <w:tc>
          <w:tcPr>
            <w:tcW w:w="543" w:type="dxa"/>
            <w:tcBorders>
              <w:top w:val="nil"/>
              <w:left w:val="nil"/>
              <w:bottom w:val="nil"/>
              <w:right w:val="nil"/>
            </w:tcBorders>
          </w:tcPr>
          <w:p w14:paraId="506A828B"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209</w:t>
            </w:r>
          </w:p>
        </w:tc>
        <w:tc>
          <w:tcPr>
            <w:tcW w:w="621" w:type="dxa"/>
            <w:tcBorders>
              <w:top w:val="nil"/>
              <w:left w:val="nil"/>
              <w:bottom w:val="nil"/>
              <w:right w:val="nil"/>
            </w:tcBorders>
          </w:tcPr>
          <w:p w14:paraId="211EFB38" w14:textId="77777777" w:rsidR="00A6553F" w:rsidRDefault="00A6553F" w:rsidP="00B769A0"/>
        </w:tc>
        <w:tc>
          <w:tcPr>
            <w:tcW w:w="6790" w:type="dxa"/>
            <w:tcBorders>
              <w:top w:val="nil"/>
              <w:left w:val="nil"/>
              <w:bottom w:val="nil"/>
              <w:right w:val="nil"/>
            </w:tcBorders>
          </w:tcPr>
          <w:p w14:paraId="3C985C53" w14:textId="77777777" w:rsidR="00A6553F" w:rsidRDefault="00A6553F" w:rsidP="00B769A0"/>
        </w:tc>
        <w:tc>
          <w:tcPr>
            <w:tcW w:w="4389" w:type="dxa"/>
            <w:tcBorders>
              <w:top w:val="nil"/>
              <w:left w:val="nil"/>
              <w:bottom w:val="nil"/>
              <w:right w:val="nil"/>
            </w:tcBorders>
          </w:tcPr>
          <w:p w14:paraId="3C1AB2D8" w14:textId="77777777" w:rsidR="00A6553F" w:rsidRDefault="00A6553F" w:rsidP="00B769A0"/>
        </w:tc>
        <w:tc>
          <w:tcPr>
            <w:tcW w:w="1361" w:type="dxa"/>
            <w:tcBorders>
              <w:top w:val="nil"/>
              <w:left w:val="nil"/>
              <w:bottom w:val="nil"/>
              <w:right w:val="nil"/>
            </w:tcBorders>
          </w:tcPr>
          <w:p w14:paraId="674BE860" w14:textId="77777777" w:rsidR="00A6553F" w:rsidRDefault="00A6553F" w:rsidP="00B769A0"/>
        </w:tc>
        <w:tc>
          <w:tcPr>
            <w:tcW w:w="1127" w:type="dxa"/>
            <w:tcBorders>
              <w:top w:val="nil"/>
              <w:left w:val="nil"/>
              <w:bottom w:val="nil"/>
              <w:right w:val="nil"/>
            </w:tcBorders>
          </w:tcPr>
          <w:p w14:paraId="661E97E5" w14:textId="77777777" w:rsidR="00A6553F" w:rsidRDefault="00A6553F" w:rsidP="00B769A0"/>
        </w:tc>
      </w:tr>
      <w:tr w:rsidR="00A6553F" w14:paraId="177A3843" w14:textId="77777777" w:rsidTr="00B769A0">
        <w:trPr>
          <w:trHeight w:hRule="exact" w:val="242"/>
        </w:trPr>
        <w:tc>
          <w:tcPr>
            <w:tcW w:w="543" w:type="dxa"/>
            <w:tcBorders>
              <w:top w:val="nil"/>
              <w:left w:val="nil"/>
              <w:bottom w:val="single" w:sz="2" w:space="0" w:color="000000"/>
              <w:right w:val="nil"/>
            </w:tcBorders>
          </w:tcPr>
          <w:p w14:paraId="69B8BF91" w14:textId="77777777" w:rsidR="00A6553F" w:rsidRDefault="00A6553F" w:rsidP="00B769A0"/>
        </w:tc>
        <w:tc>
          <w:tcPr>
            <w:tcW w:w="621" w:type="dxa"/>
            <w:tcBorders>
              <w:top w:val="nil"/>
              <w:left w:val="nil"/>
              <w:bottom w:val="single" w:sz="2" w:space="0" w:color="000000"/>
              <w:right w:val="nil"/>
            </w:tcBorders>
          </w:tcPr>
          <w:p w14:paraId="6F99FF14"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6790" w:type="dxa"/>
            <w:tcBorders>
              <w:top w:val="nil"/>
              <w:left w:val="nil"/>
              <w:bottom w:val="single" w:sz="2" w:space="0" w:color="000000"/>
              <w:right w:val="nil"/>
            </w:tcBorders>
          </w:tcPr>
          <w:p w14:paraId="01DBA791" w14:textId="77777777" w:rsidR="00A6553F" w:rsidRDefault="00A6553F" w:rsidP="00B769A0"/>
        </w:tc>
        <w:tc>
          <w:tcPr>
            <w:tcW w:w="4389" w:type="dxa"/>
            <w:tcBorders>
              <w:top w:val="nil"/>
              <w:left w:val="nil"/>
              <w:bottom w:val="single" w:sz="2" w:space="0" w:color="000000"/>
              <w:right w:val="nil"/>
            </w:tcBorders>
          </w:tcPr>
          <w:p w14:paraId="62B81E8B" w14:textId="77777777" w:rsidR="00A6553F" w:rsidRDefault="00A6553F" w:rsidP="00B769A0">
            <w:pPr>
              <w:pStyle w:val="TableParagraph"/>
              <w:spacing w:before="19"/>
              <w:ind w:right="498"/>
              <w:jc w:val="right"/>
              <w:rPr>
                <w:rFonts w:ascii="Calibri" w:eastAsia="Calibri" w:hAnsi="Calibri" w:cs="Calibri"/>
                <w:sz w:val="16"/>
                <w:szCs w:val="16"/>
              </w:rPr>
            </w:pPr>
            <w:r>
              <w:rPr>
                <w:rFonts w:ascii="Calibri"/>
                <w:w w:val="95"/>
                <w:sz w:val="16"/>
              </w:rPr>
              <w:t>1.000,00</w:t>
            </w:r>
          </w:p>
        </w:tc>
        <w:tc>
          <w:tcPr>
            <w:tcW w:w="1361" w:type="dxa"/>
            <w:tcBorders>
              <w:top w:val="nil"/>
              <w:left w:val="nil"/>
              <w:bottom w:val="single" w:sz="2" w:space="0" w:color="000000"/>
              <w:right w:val="nil"/>
            </w:tcBorders>
          </w:tcPr>
          <w:p w14:paraId="4C78B588" w14:textId="77777777" w:rsidR="00A6553F" w:rsidRDefault="00A6553F" w:rsidP="00B769A0">
            <w:pPr>
              <w:pStyle w:val="TableParagraph"/>
              <w:spacing w:before="19"/>
              <w:ind w:left="686"/>
              <w:rPr>
                <w:rFonts w:ascii="Calibri" w:eastAsia="Calibri" w:hAnsi="Calibri" w:cs="Calibri"/>
                <w:sz w:val="16"/>
                <w:szCs w:val="16"/>
              </w:rPr>
            </w:pPr>
            <w:r>
              <w:rPr>
                <w:rFonts w:ascii="Calibri"/>
                <w:sz w:val="16"/>
              </w:rPr>
              <w:t>684,63</w:t>
            </w:r>
          </w:p>
        </w:tc>
        <w:tc>
          <w:tcPr>
            <w:tcW w:w="1127" w:type="dxa"/>
            <w:tcBorders>
              <w:top w:val="nil"/>
              <w:left w:val="nil"/>
              <w:bottom w:val="single" w:sz="2" w:space="0" w:color="000000"/>
              <w:right w:val="nil"/>
            </w:tcBorders>
          </w:tcPr>
          <w:p w14:paraId="4DD8F6A0" w14:textId="77777777" w:rsidR="00A6553F" w:rsidRDefault="00A6553F" w:rsidP="00B769A0">
            <w:pPr>
              <w:pStyle w:val="TableParagraph"/>
              <w:spacing w:before="19"/>
              <w:ind w:left="373"/>
              <w:rPr>
                <w:rFonts w:ascii="Calibri" w:eastAsia="Calibri" w:hAnsi="Calibri" w:cs="Calibri"/>
                <w:sz w:val="16"/>
                <w:szCs w:val="16"/>
              </w:rPr>
            </w:pPr>
            <w:r>
              <w:rPr>
                <w:rFonts w:ascii="Calibri"/>
                <w:sz w:val="16"/>
              </w:rPr>
              <w:t>68,46%</w:t>
            </w:r>
          </w:p>
        </w:tc>
      </w:tr>
      <w:tr w:rsidR="00A6553F" w14:paraId="28063D36" w14:textId="77777777" w:rsidTr="00B769A0">
        <w:trPr>
          <w:trHeight w:hRule="exact" w:val="252"/>
        </w:trPr>
        <w:tc>
          <w:tcPr>
            <w:tcW w:w="543" w:type="dxa"/>
            <w:tcBorders>
              <w:top w:val="single" w:sz="2" w:space="0" w:color="000000"/>
              <w:left w:val="nil"/>
              <w:bottom w:val="nil"/>
              <w:right w:val="nil"/>
            </w:tcBorders>
          </w:tcPr>
          <w:p w14:paraId="46CD178A" w14:textId="77777777" w:rsidR="00A6553F" w:rsidRDefault="00A6553F" w:rsidP="00B769A0">
            <w:pPr>
              <w:pStyle w:val="TableParagraph"/>
              <w:spacing w:before="16"/>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450CE1A0" w14:textId="77777777" w:rsidR="00A6553F" w:rsidRDefault="00A6553F" w:rsidP="00B769A0">
            <w:pPr>
              <w:pStyle w:val="TableParagraph"/>
              <w:spacing w:before="16"/>
              <w:ind w:left="121"/>
              <w:rPr>
                <w:rFonts w:ascii="Calibri" w:eastAsia="Calibri" w:hAnsi="Calibri" w:cs="Calibri"/>
                <w:sz w:val="18"/>
                <w:szCs w:val="18"/>
              </w:rPr>
            </w:pPr>
            <w:r>
              <w:rPr>
                <w:rFonts w:ascii="Calibri"/>
                <w:sz w:val="18"/>
              </w:rPr>
              <w:t>42273</w:t>
            </w:r>
          </w:p>
        </w:tc>
        <w:tc>
          <w:tcPr>
            <w:tcW w:w="6790" w:type="dxa"/>
            <w:tcBorders>
              <w:top w:val="single" w:sz="2" w:space="0" w:color="000000"/>
              <w:left w:val="nil"/>
              <w:bottom w:val="nil"/>
              <w:right w:val="nil"/>
            </w:tcBorders>
          </w:tcPr>
          <w:p w14:paraId="1A387E76" w14:textId="77777777" w:rsidR="00A6553F" w:rsidRDefault="00A6553F" w:rsidP="00B769A0">
            <w:pPr>
              <w:pStyle w:val="TableParagraph"/>
              <w:spacing w:before="16"/>
              <w:ind w:left="43"/>
              <w:rPr>
                <w:rFonts w:ascii="Calibri" w:eastAsia="Calibri" w:hAnsi="Calibri" w:cs="Calibri"/>
                <w:sz w:val="18"/>
                <w:szCs w:val="18"/>
              </w:rPr>
            </w:pPr>
            <w:proofErr w:type="spellStart"/>
            <w:r>
              <w:rPr>
                <w:rFonts w:ascii="Calibri"/>
                <w:spacing w:val="-1"/>
                <w:sz w:val="18"/>
              </w:rPr>
              <w:t>Oprema</w:t>
            </w:r>
            <w:proofErr w:type="spellEnd"/>
          </w:p>
        </w:tc>
        <w:tc>
          <w:tcPr>
            <w:tcW w:w="4389" w:type="dxa"/>
            <w:tcBorders>
              <w:top w:val="single" w:sz="2" w:space="0" w:color="000000"/>
              <w:left w:val="nil"/>
              <w:bottom w:val="nil"/>
              <w:right w:val="nil"/>
            </w:tcBorders>
          </w:tcPr>
          <w:p w14:paraId="0458255A" w14:textId="77777777" w:rsidR="00A6553F" w:rsidRDefault="00A6553F" w:rsidP="00B769A0">
            <w:pPr>
              <w:pStyle w:val="TableParagraph"/>
              <w:spacing w:before="16"/>
              <w:ind w:right="495"/>
              <w:jc w:val="right"/>
              <w:rPr>
                <w:rFonts w:ascii="Calibri" w:eastAsia="Calibri" w:hAnsi="Calibri" w:cs="Calibri"/>
                <w:sz w:val="18"/>
                <w:szCs w:val="18"/>
              </w:rPr>
            </w:pPr>
            <w:r>
              <w:rPr>
                <w:rFonts w:ascii="Calibri"/>
                <w:w w:val="95"/>
                <w:sz w:val="18"/>
              </w:rPr>
              <w:t>1.000,00</w:t>
            </w:r>
          </w:p>
        </w:tc>
        <w:tc>
          <w:tcPr>
            <w:tcW w:w="1361" w:type="dxa"/>
            <w:tcBorders>
              <w:top w:val="single" w:sz="2" w:space="0" w:color="000000"/>
              <w:left w:val="nil"/>
              <w:bottom w:val="nil"/>
              <w:right w:val="nil"/>
            </w:tcBorders>
          </w:tcPr>
          <w:p w14:paraId="449D8ED0" w14:textId="77777777" w:rsidR="00A6553F" w:rsidRDefault="00A6553F" w:rsidP="00B769A0">
            <w:pPr>
              <w:pStyle w:val="TableParagraph"/>
              <w:spacing w:before="16"/>
              <w:ind w:left="497"/>
              <w:rPr>
                <w:rFonts w:ascii="Calibri" w:eastAsia="Calibri" w:hAnsi="Calibri" w:cs="Calibri"/>
                <w:sz w:val="18"/>
                <w:szCs w:val="18"/>
              </w:rPr>
            </w:pPr>
            <w:r>
              <w:rPr>
                <w:rFonts w:ascii="Calibri"/>
                <w:sz w:val="18"/>
              </w:rPr>
              <w:t>1.000,00</w:t>
            </w:r>
          </w:p>
        </w:tc>
        <w:tc>
          <w:tcPr>
            <w:tcW w:w="1127" w:type="dxa"/>
            <w:tcBorders>
              <w:top w:val="single" w:sz="2" w:space="0" w:color="000000"/>
              <w:left w:val="nil"/>
              <w:bottom w:val="nil"/>
              <w:right w:val="nil"/>
            </w:tcBorders>
          </w:tcPr>
          <w:p w14:paraId="6B7CA657" w14:textId="77777777" w:rsidR="00A6553F" w:rsidRDefault="00A6553F" w:rsidP="00B769A0">
            <w:pPr>
              <w:pStyle w:val="TableParagraph"/>
              <w:spacing w:before="16"/>
              <w:ind w:left="225"/>
              <w:rPr>
                <w:rFonts w:ascii="Calibri" w:eastAsia="Calibri" w:hAnsi="Calibri" w:cs="Calibri"/>
                <w:sz w:val="18"/>
                <w:szCs w:val="18"/>
              </w:rPr>
            </w:pPr>
            <w:r>
              <w:rPr>
                <w:rFonts w:ascii="Calibri"/>
                <w:sz w:val="18"/>
              </w:rPr>
              <w:t>100,00%</w:t>
            </w:r>
          </w:p>
        </w:tc>
      </w:tr>
      <w:tr w:rsidR="00A6553F" w14:paraId="0F5456A2" w14:textId="77777777" w:rsidTr="00B769A0">
        <w:trPr>
          <w:trHeight w:hRule="exact" w:val="251"/>
        </w:trPr>
        <w:tc>
          <w:tcPr>
            <w:tcW w:w="543" w:type="dxa"/>
            <w:tcBorders>
              <w:top w:val="nil"/>
              <w:left w:val="nil"/>
              <w:bottom w:val="nil"/>
              <w:right w:val="nil"/>
            </w:tcBorders>
          </w:tcPr>
          <w:p w14:paraId="1266FFC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604</w:t>
            </w:r>
          </w:p>
        </w:tc>
        <w:tc>
          <w:tcPr>
            <w:tcW w:w="621" w:type="dxa"/>
            <w:tcBorders>
              <w:top w:val="nil"/>
              <w:left w:val="nil"/>
              <w:bottom w:val="nil"/>
              <w:right w:val="nil"/>
            </w:tcBorders>
          </w:tcPr>
          <w:p w14:paraId="146F7A38" w14:textId="77777777" w:rsidR="00A6553F" w:rsidRDefault="00A6553F" w:rsidP="00B769A0"/>
        </w:tc>
        <w:tc>
          <w:tcPr>
            <w:tcW w:w="6790" w:type="dxa"/>
            <w:tcBorders>
              <w:top w:val="nil"/>
              <w:left w:val="nil"/>
              <w:bottom w:val="nil"/>
              <w:right w:val="nil"/>
            </w:tcBorders>
          </w:tcPr>
          <w:p w14:paraId="13B072AA" w14:textId="77777777" w:rsidR="00A6553F" w:rsidRDefault="00A6553F" w:rsidP="00B769A0"/>
        </w:tc>
        <w:tc>
          <w:tcPr>
            <w:tcW w:w="4389" w:type="dxa"/>
            <w:tcBorders>
              <w:top w:val="nil"/>
              <w:left w:val="nil"/>
              <w:bottom w:val="nil"/>
              <w:right w:val="nil"/>
            </w:tcBorders>
          </w:tcPr>
          <w:p w14:paraId="732B9FB3" w14:textId="77777777" w:rsidR="00A6553F" w:rsidRDefault="00A6553F" w:rsidP="00B769A0"/>
        </w:tc>
        <w:tc>
          <w:tcPr>
            <w:tcW w:w="1361" w:type="dxa"/>
            <w:tcBorders>
              <w:top w:val="nil"/>
              <w:left w:val="nil"/>
              <w:bottom w:val="nil"/>
              <w:right w:val="nil"/>
            </w:tcBorders>
          </w:tcPr>
          <w:p w14:paraId="6B9A7BDA" w14:textId="77777777" w:rsidR="00A6553F" w:rsidRDefault="00A6553F" w:rsidP="00B769A0"/>
        </w:tc>
        <w:tc>
          <w:tcPr>
            <w:tcW w:w="1127" w:type="dxa"/>
            <w:tcBorders>
              <w:top w:val="nil"/>
              <w:left w:val="nil"/>
              <w:bottom w:val="nil"/>
              <w:right w:val="nil"/>
            </w:tcBorders>
          </w:tcPr>
          <w:p w14:paraId="208E54B5" w14:textId="77777777" w:rsidR="00A6553F" w:rsidRDefault="00A6553F" w:rsidP="00B769A0"/>
        </w:tc>
      </w:tr>
      <w:tr w:rsidR="00A6553F" w14:paraId="5ACEE29A" w14:textId="77777777" w:rsidTr="00B769A0">
        <w:trPr>
          <w:trHeight w:hRule="exact" w:val="272"/>
        </w:trPr>
        <w:tc>
          <w:tcPr>
            <w:tcW w:w="543" w:type="dxa"/>
            <w:tcBorders>
              <w:top w:val="nil"/>
              <w:left w:val="nil"/>
              <w:bottom w:val="nil"/>
              <w:right w:val="nil"/>
            </w:tcBorders>
          </w:tcPr>
          <w:p w14:paraId="318C4524" w14:textId="77777777" w:rsidR="00A6553F" w:rsidRDefault="00A6553F" w:rsidP="00B769A0"/>
        </w:tc>
        <w:tc>
          <w:tcPr>
            <w:tcW w:w="621" w:type="dxa"/>
            <w:tcBorders>
              <w:top w:val="nil"/>
              <w:left w:val="nil"/>
              <w:bottom w:val="nil"/>
              <w:right w:val="nil"/>
            </w:tcBorders>
          </w:tcPr>
          <w:p w14:paraId="6D454A12" w14:textId="77777777" w:rsidR="00A6553F" w:rsidRDefault="00A6553F" w:rsidP="00B769A0"/>
        </w:tc>
        <w:tc>
          <w:tcPr>
            <w:tcW w:w="6790" w:type="dxa"/>
            <w:tcBorders>
              <w:top w:val="nil"/>
              <w:left w:val="nil"/>
              <w:bottom w:val="nil"/>
              <w:right w:val="nil"/>
            </w:tcBorders>
          </w:tcPr>
          <w:p w14:paraId="16378622"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Didaktička</w:t>
            </w:r>
            <w:proofErr w:type="spellEnd"/>
            <w:r>
              <w:rPr>
                <w:rFonts w:ascii="Calibri" w:hAnsi="Calibri"/>
                <w:spacing w:val="-15"/>
                <w:sz w:val="18"/>
              </w:rPr>
              <w:t xml:space="preserve"> </w:t>
            </w:r>
            <w:proofErr w:type="spellStart"/>
            <w:r>
              <w:rPr>
                <w:rFonts w:ascii="Calibri" w:hAnsi="Calibri"/>
                <w:spacing w:val="-1"/>
                <w:sz w:val="18"/>
              </w:rPr>
              <w:t>pomagala</w:t>
            </w:r>
            <w:proofErr w:type="spellEnd"/>
          </w:p>
        </w:tc>
        <w:tc>
          <w:tcPr>
            <w:tcW w:w="4389" w:type="dxa"/>
            <w:tcBorders>
              <w:top w:val="nil"/>
              <w:left w:val="nil"/>
              <w:bottom w:val="nil"/>
              <w:right w:val="nil"/>
            </w:tcBorders>
          </w:tcPr>
          <w:p w14:paraId="6B2187E9" w14:textId="77777777" w:rsidR="00A6553F" w:rsidRDefault="00A6553F" w:rsidP="00B769A0"/>
        </w:tc>
        <w:tc>
          <w:tcPr>
            <w:tcW w:w="1361" w:type="dxa"/>
            <w:tcBorders>
              <w:top w:val="nil"/>
              <w:left w:val="nil"/>
              <w:bottom w:val="nil"/>
              <w:right w:val="nil"/>
            </w:tcBorders>
          </w:tcPr>
          <w:p w14:paraId="0067F361" w14:textId="77777777" w:rsidR="00A6553F" w:rsidRDefault="00A6553F" w:rsidP="00B769A0"/>
        </w:tc>
        <w:tc>
          <w:tcPr>
            <w:tcW w:w="1127" w:type="dxa"/>
            <w:tcBorders>
              <w:top w:val="nil"/>
              <w:left w:val="nil"/>
              <w:bottom w:val="nil"/>
              <w:right w:val="nil"/>
            </w:tcBorders>
          </w:tcPr>
          <w:p w14:paraId="2EF07BEC" w14:textId="77777777" w:rsidR="00A6553F" w:rsidRDefault="00A6553F" w:rsidP="00B769A0"/>
        </w:tc>
      </w:tr>
      <w:tr w:rsidR="00A6553F" w14:paraId="4333D524" w14:textId="77777777" w:rsidTr="00B769A0">
        <w:trPr>
          <w:trHeight w:hRule="exact" w:val="231"/>
        </w:trPr>
        <w:tc>
          <w:tcPr>
            <w:tcW w:w="543" w:type="dxa"/>
            <w:tcBorders>
              <w:top w:val="nil"/>
              <w:left w:val="nil"/>
              <w:bottom w:val="single" w:sz="2" w:space="0" w:color="000000"/>
              <w:right w:val="nil"/>
            </w:tcBorders>
          </w:tcPr>
          <w:p w14:paraId="4DD81C50" w14:textId="77777777" w:rsidR="00A6553F" w:rsidRDefault="00A6553F" w:rsidP="00B769A0"/>
        </w:tc>
        <w:tc>
          <w:tcPr>
            <w:tcW w:w="621" w:type="dxa"/>
            <w:tcBorders>
              <w:top w:val="nil"/>
              <w:left w:val="nil"/>
              <w:bottom w:val="single" w:sz="2" w:space="0" w:color="000000"/>
              <w:right w:val="nil"/>
            </w:tcBorders>
          </w:tcPr>
          <w:p w14:paraId="76C31841" w14:textId="77777777" w:rsidR="00A6553F" w:rsidRDefault="00A6553F" w:rsidP="00B769A0">
            <w:pPr>
              <w:pStyle w:val="TableParagraph"/>
              <w:spacing w:before="7"/>
              <w:ind w:right="49"/>
              <w:jc w:val="right"/>
              <w:rPr>
                <w:rFonts w:ascii="Calibri" w:eastAsia="Calibri" w:hAnsi="Calibri" w:cs="Calibri"/>
                <w:sz w:val="16"/>
                <w:szCs w:val="16"/>
              </w:rPr>
            </w:pPr>
            <w:r>
              <w:rPr>
                <w:rFonts w:ascii="Calibri"/>
                <w:w w:val="95"/>
                <w:sz w:val="16"/>
              </w:rPr>
              <w:t>1</w:t>
            </w:r>
          </w:p>
        </w:tc>
        <w:tc>
          <w:tcPr>
            <w:tcW w:w="6790" w:type="dxa"/>
            <w:tcBorders>
              <w:top w:val="nil"/>
              <w:left w:val="nil"/>
              <w:bottom w:val="single" w:sz="2" w:space="0" w:color="000000"/>
              <w:right w:val="nil"/>
            </w:tcBorders>
          </w:tcPr>
          <w:p w14:paraId="358664BC" w14:textId="77777777" w:rsidR="00A6553F" w:rsidRDefault="00A6553F" w:rsidP="00B769A0"/>
        </w:tc>
        <w:tc>
          <w:tcPr>
            <w:tcW w:w="4389" w:type="dxa"/>
            <w:tcBorders>
              <w:top w:val="nil"/>
              <w:left w:val="nil"/>
              <w:bottom w:val="single" w:sz="2" w:space="0" w:color="000000"/>
              <w:right w:val="nil"/>
            </w:tcBorders>
          </w:tcPr>
          <w:p w14:paraId="7FD34228"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669DEBC5" w14:textId="77777777" w:rsidR="00A6553F" w:rsidRDefault="00A6553F" w:rsidP="00B769A0">
            <w:pPr>
              <w:pStyle w:val="TableParagraph"/>
              <w:spacing w:before="7"/>
              <w:ind w:left="564"/>
              <w:rPr>
                <w:rFonts w:ascii="Calibri" w:eastAsia="Calibri" w:hAnsi="Calibri" w:cs="Calibri"/>
                <w:sz w:val="16"/>
                <w:szCs w:val="16"/>
              </w:rPr>
            </w:pPr>
            <w:r>
              <w:rPr>
                <w:rFonts w:ascii="Calibri"/>
                <w:sz w:val="16"/>
              </w:rPr>
              <w:t>1.000,00</w:t>
            </w:r>
          </w:p>
        </w:tc>
        <w:tc>
          <w:tcPr>
            <w:tcW w:w="1127" w:type="dxa"/>
            <w:tcBorders>
              <w:top w:val="nil"/>
              <w:left w:val="nil"/>
              <w:bottom w:val="single" w:sz="2" w:space="0" w:color="000000"/>
              <w:right w:val="nil"/>
            </w:tcBorders>
          </w:tcPr>
          <w:p w14:paraId="536ACC7E"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2337E5B2" w14:textId="77777777" w:rsidTr="00B769A0">
        <w:trPr>
          <w:trHeight w:hRule="exact" w:val="251"/>
        </w:trPr>
        <w:tc>
          <w:tcPr>
            <w:tcW w:w="543" w:type="dxa"/>
            <w:tcBorders>
              <w:top w:val="single" w:sz="2" w:space="0" w:color="000000"/>
              <w:left w:val="nil"/>
              <w:bottom w:val="nil"/>
              <w:right w:val="nil"/>
            </w:tcBorders>
          </w:tcPr>
          <w:p w14:paraId="368497FA"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17C719C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42411</w:t>
            </w:r>
          </w:p>
        </w:tc>
        <w:tc>
          <w:tcPr>
            <w:tcW w:w="6790" w:type="dxa"/>
            <w:tcBorders>
              <w:top w:val="single" w:sz="2" w:space="0" w:color="000000"/>
              <w:left w:val="nil"/>
              <w:bottom w:val="nil"/>
              <w:right w:val="nil"/>
            </w:tcBorders>
          </w:tcPr>
          <w:p w14:paraId="4C33C2F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Knjige</w:t>
            </w:r>
            <w:proofErr w:type="spellEnd"/>
          </w:p>
        </w:tc>
        <w:tc>
          <w:tcPr>
            <w:tcW w:w="4389" w:type="dxa"/>
            <w:tcBorders>
              <w:top w:val="single" w:sz="2" w:space="0" w:color="000000"/>
              <w:left w:val="nil"/>
              <w:bottom w:val="nil"/>
              <w:right w:val="nil"/>
            </w:tcBorders>
          </w:tcPr>
          <w:p w14:paraId="78CBBDB2" w14:textId="77777777" w:rsidR="00A6553F" w:rsidRDefault="00A6553F" w:rsidP="00B769A0">
            <w:pPr>
              <w:pStyle w:val="TableParagraph"/>
              <w:spacing w:before="15"/>
              <w:ind w:right="495"/>
              <w:jc w:val="right"/>
              <w:rPr>
                <w:rFonts w:ascii="Calibri" w:eastAsia="Calibri" w:hAnsi="Calibri" w:cs="Calibri"/>
                <w:sz w:val="18"/>
                <w:szCs w:val="18"/>
              </w:rPr>
            </w:pPr>
            <w:r>
              <w:rPr>
                <w:rFonts w:ascii="Calibri"/>
                <w:w w:val="95"/>
                <w:sz w:val="18"/>
              </w:rPr>
              <w:t>5.000,00</w:t>
            </w:r>
          </w:p>
        </w:tc>
        <w:tc>
          <w:tcPr>
            <w:tcW w:w="1361" w:type="dxa"/>
            <w:tcBorders>
              <w:top w:val="single" w:sz="2" w:space="0" w:color="000000"/>
              <w:left w:val="nil"/>
              <w:bottom w:val="nil"/>
              <w:right w:val="nil"/>
            </w:tcBorders>
          </w:tcPr>
          <w:p w14:paraId="3B393D71" w14:textId="77777777" w:rsidR="00A6553F" w:rsidRDefault="00A6553F" w:rsidP="00B769A0">
            <w:pPr>
              <w:pStyle w:val="TableParagraph"/>
              <w:spacing w:before="15"/>
              <w:ind w:left="497"/>
              <w:rPr>
                <w:rFonts w:ascii="Calibri" w:eastAsia="Calibri" w:hAnsi="Calibri" w:cs="Calibri"/>
                <w:sz w:val="18"/>
                <w:szCs w:val="18"/>
              </w:rPr>
            </w:pPr>
            <w:r>
              <w:rPr>
                <w:rFonts w:ascii="Calibri"/>
                <w:sz w:val="18"/>
              </w:rPr>
              <w:t>5.000,00</w:t>
            </w:r>
          </w:p>
        </w:tc>
        <w:tc>
          <w:tcPr>
            <w:tcW w:w="1127" w:type="dxa"/>
            <w:tcBorders>
              <w:top w:val="single" w:sz="2" w:space="0" w:color="000000"/>
              <w:left w:val="nil"/>
              <w:bottom w:val="nil"/>
              <w:right w:val="nil"/>
            </w:tcBorders>
          </w:tcPr>
          <w:p w14:paraId="1DF6E18F" w14:textId="77777777" w:rsidR="00A6553F" w:rsidRDefault="00A6553F" w:rsidP="00B769A0">
            <w:pPr>
              <w:pStyle w:val="TableParagraph"/>
              <w:spacing w:before="15"/>
              <w:ind w:left="225"/>
              <w:rPr>
                <w:rFonts w:ascii="Calibri" w:eastAsia="Calibri" w:hAnsi="Calibri" w:cs="Calibri"/>
                <w:sz w:val="18"/>
                <w:szCs w:val="18"/>
              </w:rPr>
            </w:pPr>
            <w:r>
              <w:rPr>
                <w:rFonts w:ascii="Calibri"/>
                <w:sz w:val="18"/>
              </w:rPr>
              <w:t>100,00%</w:t>
            </w:r>
          </w:p>
        </w:tc>
      </w:tr>
      <w:tr w:rsidR="00A6553F" w14:paraId="179994E4" w14:textId="77777777" w:rsidTr="00B769A0">
        <w:trPr>
          <w:trHeight w:hRule="exact" w:val="251"/>
        </w:trPr>
        <w:tc>
          <w:tcPr>
            <w:tcW w:w="543" w:type="dxa"/>
            <w:tcBorders>
              <w:top w:val="nil"/>
              <w:left w:val="nil"/>
              <w:bottom w:val="nil"/>
              <w:right w:val="nil"/>
            </w:tcBorders>
          </w:tcPr>
          <w:p w14:paraId="3273A0BA"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224</w:t>
            </w:r>
          </w:p>
        </w:tc>
        <w:tc>
          <w:tcPr>
            <w:tcW w:w="621" w:type="dxa"/>
            <w:tcBorders>
              <w:top w:val="nil"/>
              <w:left w:val="nil"/>
              <w:bottom w:val="nil"/>
              <w:right w:val="nil"/>
            </w:tcBorders>
          </w:tcPr>
          <w:p w14:paraId="18E9C8DA" w14:textId="77777777" w:rsidR="00A6553F" w:rsidRDefault="00A6553F" w:rsidP="00B769A0"/>
        </w:tc>
        <w:tc>
          <w:tcPr>
            <w:tcW w:w="6790" w:type="dxa"/>
            <w:tcBorders>
              <w:top w:val="nil"/>
              <w:left w:val="nil"/>
              <w:bottom w:val="nil"/>
              <w:right w:val="nil"/>
            </w:tcBorders>
          </w:tcPr>
          <w:p w14:paraId="5BCB1F65" w14:textId="77777777" w:rsidR="00A6553F" w:rsidRDefault="00A6553F" w:rsidP="00B769A0"/>
        </w:tc>
        <w:tc>
          <w:tcPr>
            <w:tcW w:w="4389" w:type="dxa"/>
            <w:tcBorders>
              <w:top w:val="nil"/>
              <w:left w:val="nil"/>
              <w:bottom w:val="nil"/>
              <w:right w:val="nil"/>
            </w:tcBorders>
          </w:tcPr>
          <w:p w14:paraId="1A805B7B" w14:textId="77777777" w:rsidR="00A6553F" w:rsidRDefault="00A6553F" w:rsidP="00B769A0"/>
        </w:tc>
        <w:tc>
          <w:tcPr>
            <w:tcW w:w="1361" w:type="dxa"/>
            <w:tcBorders>
              <w:top w:val="nil"/>
              <w:left w:val="nil"/>
              <w:bottom w:val="nil"/>
              <w:right w:val="nil"/>
            </w:tcBorders>
          </w:tcPr>
          <w:p w14:paraId="494245D7" w14:textId="77777777" w:rsidR="00A6553F" w:rsidRDefault="00A6553F" w:rsidP="00B769A0"/>
        </w:tc>
        <w:tc>
          <w:tcPr>
            <w:tcW w:w="1127" w:type="dxa"/>
            <w:tcBorders>
              <w:top w:val="nil"/>
              <w:left w:val="nil"/>
              <w:bottom w:val="nil"/>
              <w:right w:val="nil"/>
            </w:tcBorders>
          </w:tcPr>
          <w:p w14:paraId="0E7E1FE0" w14:textId="77777777" w:rsidR="00A6553F" w:rsidRDefault="00A6553F" w:rsidP="00B769A0"/>
        </w:tc>
      </w:tr>
      <w:tr w:rsidR="00A6553F" w14:paraId="0CBCF848" w14:textId="77777777" w:rsidTr="00B769A0">
        <w:trPr>
          <w:trHeight w:hRule="exact" w:val="242"/>
        </w:trPr>
        <w:tc>
          <w:tcPr>
            <w:tcW w:w="543" w:type="dxa"/>
            <w:tcBorders>
              <w:top w:val="nil"/>
              <w:left w:val="nil"/>
              <w:bottom w:val="nil"/>
              <w:right w:val="nil"/>
            </w:tcBorders>
          </w:tcPr>
          <w:p w14:paraId="79F1B15C" w14:textId="77777777" w:rsidR="00A6553F" w:rsidRDefault="00A6553F" w:rsidP="00B769A0"/>
        </w:tc>
        <w:tc>
          <w:tcPr>
            <w:tcW w:w="621" w:type="dxa"/>
            <w:tcBorders>
              <w:top w:val="nil"/>
              <w:left w:val="nil"/>
              <w:bottom w:val="nil"/>
              <w:right w:val="nil"/>
            </w:tcBorders>
          </w:tcPr>
          <w:p w14:paraId="482E2203"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0" w:type="dxa"/>
            <w:tcBorders>
              <w:top w:val="nil"/>
              <w:left w:val="nil"/>
              <w:bottom w:val="nil"/>
              <w:right w:val="nil"/>
            </w:tcBorders>
          </w:tcPr>
          <w:p w14:paraId="2CDBB637" w14:textId="77777777" w:rsidR="00A6553F" w:rsidRDefault="00A6553F" w:rsidP="00B769A0"/>
        </w:tc>
        <w:tc>
          <w:tcPr>
            <w:tcW w:w="4389" w:type="dxa"/>
            <w:tcBorders>
              <w:top w:val="nil"/>
              <w:left w:val="nil"/>
              <w:bottom w:val="nil"/>
              <w:right w:val="nil"/>
            </w:tcBorders>
          </w:tcPr>
          <w:p w14:paraId="03EA2FC1" w14:textId="77777777" w:rsidR="00A6553F" w:rsidRDefault="00A6553F" w:rsidP="00B769A0">
            <w:pPr>
              <w:pStyle w:val="TableParagraph"/>
              <w:spacing w:before="19"/>
              <w:ind w:right="496"/>
              <w:jc w:val="right"/>
              <w:rPr>
                <w:rFonts w:ascii="Calibri" w:eastAsia="Calibri" w:hAnsi="Calibri" w:cs="Calibri"/>
                <w:sz w:val="16"/>
                <w:szCs w:val="16"/>
              </w:rPr>
            </w:pPr>
            <w:r>
              <w:rPr>
                <w:rFonts w:ascii="Calibri"/>
                <w:w w:val="95"/>
                <w:sz w:val="16"/>
              </w:rPr>
              <w:t>5.000,00</w:t>
            </w:r>
          </w:p>
        </w:tc>
        <w:tc>
          <w:tcPr>
            <w:tcW w:w="1361" w:type="dxa"/>
            <w:tcBorders>
              <w:top w:val="nil"/>
              <w:left w:val="nil"/>
              <w:bottom w:val="nil"/>
              <w:right w:val="nil"/>
            </w:tcBorders>
          </w:tcPr>
          <w:p w14:paraId="4A36B570"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5.000,00</w:t>
            </w:r>
          </w:p>
        </w:tc>
        <w:tc>
          <w:tcPr>
            <w:tcW w:w="1127" w:type="dxa"/>
            <w:tcBorders>
              <w:top w:val="nil"/>
              <w:left w:val="nil"/>
              <w:bottom w:val="nil"/>
              <w:right w:val="nil"/>
            </w:tcBorders>
          </w:tcPr>
          <w:p w14:paraId="2FDB579D" w14:textId="77777777" w:rsidR="00A6553F" w:rsidRDefault="00A6553F" w:rsidP="00B769A0">
            <w:pPr>
              <w:pStyle w:val="TableParagraph"/>
              <w:spacing w:before="19"/>
              <w:ind w:left="292"/>
              <w:rPr>
                <w:rFonts w:ascii="Calibri" w:eastAsia="Calibri" w:hAnsi="Calibri" w:cs="Calibri"/>
                <w:sz w:val="16"/>
                <w:szCs w:val="16"/>
              </w:rPr>
            </w:pPr>
            <w:r>
              <w:rPr>
                <w:rFonts w:ascii="Calibri"/>
                <w:sz w:val="16"/>
              </w:rPr>
              <w:t>100,00%</w:t>
            </w:r>
          </w:p>
        </w:tc>
      </w:tr>
      <w:tr w:rsidR="00A6553F" w14:paraId="743A8A8B" w14:textId="77777777" w:rsidTr="00B769A0">
        <w:trPr>
          <w:trHeight w:hRule="exact" w:val="342"/>
        </w:trPr>
        <w:tc>
          <w:tcPr>
            <w:tcW w:w="543" w:type="dxa"/>
            <w:tcBorders>
              <w:top w:val="nil"/>
              <w:left w:val="nil"/>
              <w:bottom w:val="nil"/>
              <w:right w:val="nil"/>
            </w:tcBorders>
            <w:shd w:val="clear" w:color="auto" w:fill="CCFFCC"/>
          </w:tcPr>
          <w:p w14:paraId="488D9841" w14:textId="77777777" w:rsidR="00A6553F" w:rsidRDefault="00A6553F" w:rsidP="00B769A0">
            <w:pPr>
              <w:pStyle w:val="TableParagraph"/>
              <w:spacing w:before="16"/>
              <w:ind w:right="-152"/>
              <w:jc w:val="right"/>
              <w:rPr>
                <w:rFonts w:ascii="Calibri" w:eastAsia="Calibri" w:hAnsi="Calibri" w:cs="Calibri"/>
                <w:sz w:val="18"/>
                <w:szCs w:val="18"/>
              </w:rPr>
            </w:pPr>
            <w:proofErr w:type="spellStart"/>
            <w:r>
              <w:rPr>
                <w:rFonts w:ascii="Calibri"/>
                <w:w w:val="95"/>
                <w:sz w:val="18"/>
              </w:rPr>
              <w:t>Izvo</w:t>
            </w:r>
            <w:proofErr w:type="spellEnd"/>
          </w:p>
        </w:tc>
        <w:tc>
          <w:tcPr>
            <w:tcW w:w="621" w:type="dxa"/>
            <w:tcBorders>
              <w:top w:val="nil"/>
              <w:left w:val="nil"/>
              <w:bottom w:val="nil"/>
              <w:right w:val="nil"/>
            </w:tcBorders>
            <w:shd w:val="clear" w:color="auto" w:fill="CCFFCC"/>
          </w:tcPr>
          <w:p w14:paraId="7B16D4FE" w14:textId="77777777" w:rsidR="00A6553F" w:rsidRDefault="00A6553F" w:rsidP="00B769A0">
            <w:pPr>
              <w:pStyle w:val="TableParagraph"/>
              <w:spacing w:before="16"/>
              <w:ind w:left="152"/>
              <w:rPr>
                <w:rFonts w:ascii="Calibri" w:eastAsia="Calibri" w:hAnsi="Calibri" w:cs="Calibri"/>
                <w:sz w:val="18"/>
                <w:szCs w:val="18"/>
              </w:rPr>
            </w:pPr>
            <w:r>
              <w:rPr>
                <w:rFonts w:ascii="Calibri"/>
                <w:sz w:val="18"/>
              </w:rPr>
              <w:t>r:</w:t>
            </w:r>
            <w:r>
              <w:rPr>
                <w:rFonts w:ascii="Calibri"/>
                <w:spacing w:val="-5"/>
                <w:sz w:val="18"/>
              </w:rPr>
              <w:t xml:space="preserve"> </w:t>
            </w:r>
            <w:r>
              <w:rPr>
                <w:rFonts w:ascii="Calibri"/>
                <w:sz w:val="18"/>
              </w:rPr>
              <w:t>400</w:t>
            </w:r>
          </w:p>
        </w:tc>
        <w:tc>
          <w:tcPr>
            <w:tcW w:w="6790" w:type="dxa"/>
            <w:tcBorders>
              <w:top w:val="nil"/>
              <w:left w:val="nil"/>
              <w:bottom w:val="nil"/>
              <w:right w:val="nil"/>
            </w:tcBorders>
            <w:shd w:val="clear" w:color="auto" w:fill="CCFFCC"/>
          </w:tcPr>
          <w:p w14:paraId="35F61D3E"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spacing w:val="-1"/>
                <w:sz w:val="18"/>
              </w:rPr>
              <w:t>Prihodi</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posebne</w:t>
            </w:r>
            <w:proofErr w:type="spellEnd"/>
            <w:r>
              <w:rPr>
                <w:rFonts w:ascii="Calibri"/>
                <w:spacing w:val="-7"/>
                <w:sz w:val="18"/>
              </w:rPr>
              <w:t xml:space="preserve"> </w:t>
            </w:r>
            <w:proofErr w:type="spellStart"/>
            <w:r>
              <w:rPr>
                <w:rFonts w:ascii="Calibri"/>
                <w:spacing w:val="-1"/>
                <w:sz w:val="18"/>
              </w:rPr>
              <w:t>namjene</w:t>
            </w:r>
            <w:proofErr w:type="spellEnd"/>
          </w:p>
        </w:tc>
        <w:tc>
          <w:tcPr>
            <w:tcW w:w="4389" w:type="dxa"/>
            <w:tcBorders>
              <w:top w:val="nil"/>
              <w:left w:val="nil"/>
              <w:bottom w:val="nil"/>
              <w:right w:val="nil"/>
            </w:tcBorders>
            <w:shd w:val="clear" w:color="auto" w:fill="CCFFCC"/>
          </w:tcPr>
          <w:p w14:paraId="3DCCAEDD" w14:textId="77777777" w:rsidR="00A6553F" w:rsidRDefault="00A6553F" w:rsidP="00B769A0">
            <w:pPr>
              <w:pStyle w:val="TableParagraph"/>
              <w:spacing w:before="16"/>
              <w:ind w:right="487"/>
              <w:jc w:val="right"/>
              <w:rPr>
                <w:rFonts w:ascii="Calibri" w:eastAsia="Calibri" w:hAnsi="Calibri" w:cs="Calibri"/>
                <w:sz w:val="18"/>
                <w:szCs w:val="18"/>
              </w:rPr>
            </w:pPr>
            <w:r>
              <w:rPr>
                <w:rFonts w:ascii="Calibri"/>
                <w:w w:val="95"/>
                <w:sz w:val="18"/>
              </w:rPr>
              <w:t>3.510,00</w:t>
            </w:r>
          </w:p>
        </w:tc>
        <w:tc>
          <w:tcPr>
            <w:tcW w:w="1361" w:type="dxa"/>
            <w:tcBorders>
              <w:top w:val="nil"/>
              <w:left w:val="nil"/>
              <w:bottom w:val="nil"/>
              <w:right w:val="nil"/>
            </w:tcBorders>
            <w:shd w:val="clear" w:color="auto" w:fill="CCFFCC"/>
          </w:tcPr>
          <w:p w14:paraId="705D17DE" w14:textId="77777777" w:rsidR="00A6553F" w:rsidRDefault="00A6553F" w:rsidP="00B769A0">
            <w:pPr>
              <w:pStyle w:val="TableParagraph"/>
              <w:spacing w:before="16"/>
              <w:ind w:left="505"/>
              <w:rPr>
                <w:rFonts w:ascii="Calibri" w:eastAsia="Calibri" w:hAnsi="Calibri" w:cs="Calibri"/>
                <w:sz w:val="18"/>
                <w:szCs w:val="18"/>
              </w:rPr>
            </w:pPr>
            <w:r>
              <w:rPr>
                <w:rFonts w:ascii="Calibri"/>
                <w:sz w:val="18"/>
              </w:rPr>
              <w:t>3.259,85</w:t>
            </w:r>
          </w:p>
        </w:tc>
        <w:tc>
          <w:tcPr>
            <w:tcW w:w="1127" w:type="dxa"/>
            <w:tcBorders>
              <w:top w:val="nil"/>
              <w:left w:val="nil"/>
              <w:bottom w:val="nil"/>
              <w:right w:val="nil"/>
            </w:tcBorders>
            <w:shd w:val="clear" w:color="auto" w:fill="CCFFCC"/>
          </w:tcPr>
          <w:p w14:paraId="3E6999B5" w14:textId="77777777" w:rsidR="00A6553F" w:rsidRDefault="00A6553F" w:rsidP="00B769A0">
            <w:pPr>
              <w:pStyle w:val="TableParagraph"/>
              <w:spacing w:before="16"/>
              <w:ind w:left="324"/>
              <w:rPr>
                <w:rFonts w:ascii="Calibri" w:eastAsia="Calibri" w:hAnsi="Calibri" w:cs="Calibri"/>
                <w:sz w:val="18"/>
                <w:szCs w:val="18"/>
              </w:rPr>
            </w:pPr>
            <w:r>
              <w:rPr>
                <w:rFonts w:ascii="Calibri"/>
                <w:sz w:val="18"/>
              </w:rPr>
              <w:t>92,87%</w:t>
            </w:r>
          </w:p>
        </w:tc>
      </w:tr>
      <w:tr w:rsidR="00A6553F" w14:paraId="4A08EE6F" w14:textId="77777777" w:rsidTr="00B769A0">
        <w:trPr>
          <w:trHeight w:hRule="exact" w:val="254"/>
        </w:trPr>
        <w:tc>
          <w:tcPr>
            <w:tcW w:w="543" w:type="dxa"/>
            <w:tcBorders>
              <w:top w:val="nil"/>
              <w:left w:val="nil"/>
              <w:bottom w:val="nil"/>
              <w:right w:val="nil"/>
            </w:tcBorders>
          </w:tcPr>
          <w:p w14:paraId="04E1F5E1" w14:textId="77777777" w:rsidR="00A6553F" w:rsidRDefault="00A6553F" w:rsidP="00B769A0">
            <w:pPr>
              <w:pStyle w:val="TableParagraph"/>
              <w:spacing w:before="19"/>
              <w:ind w:left="92"/>
              <w:rPr>
                <w:rFonts w:ascii="Calibri" w:eastAsia="Calibri" w:hAnsi="Calibri" w:cs="Calibri"/>
                <w:sz w:val="18"/>
                <w:szCs w:val="18"/>
              </w:rPr>
            </w:pPr>
            <w:r>
              <w:rPr>
                <w:rFonts w:ascii="Calibri"/>
                <w:sz w:val="18"/>
              </w:rPr>
              <w:t>502-</w:t>
            </w:r>
          </w:p>
        </w:tc>
        <w:tc>
          <w:tcPr>
            <w:tcW w:w="621" w:type="dxa"/>
            <w:tcBorders>
              <w:top w:val="nil"/>
              <w:left w:val="nil"/>
              <w:bottom w:val="nil"/>
              <w:right w:val="nil"/>
            </w:tcBorders>
          </w:tcPr>
          <w:p w14:paraId="6BA2641F" w14:textId="77777777" w:rsidR="00A6553F" w:rsidRDefault="00A6553F" w:rsidP="00B769A0">
            <w:pPr>
              <w:pStyle w:val="TableParagraph"/>
              <w:spacing w:before="19"/>
              <w:ind w:left="121"/>
              <w:rPr>
                <w:rFonts w:ascii="Calibri" w:eastAsia="Calibri" w:hAnsi="Calibri" w:cs="Calibri"/>
                <w:sz w:val="18"/>
                <w:szCs w:val="18"/>
              </w:rPr>
            </w:pPr>
            <w:r>
              <w:rPr>
                <w:rFonts w:ascii="Calibri"/>
                <w:sz w:val="18"/>
              </w:rPr>
              <w:t>32219</w:t>
            </w:r>
          </w:p>
        </w:tc>
        <w:tc>
          <w:tcPr>
            <w:tcW w:w="6790" w:type="dxa"/>
            <w:tcBorders>
              <w:top w:val="nil"/>
              <w:left w:val="nil"/>
              <w:bottom w:val="nil"/>
              <w:right w:val="nil"/>
            </w:tcBorders>
          </w:tcPr>
          <w:p w14:paraId="4FE7D99E" w14:textId="77777777" w:rsidR="00A6553F" w:rsidRDefault="00A6553F" w:rsidP="00B769A0">
            <w:pPr>
              <w:pStyle w:val="TableParagraph"/>
              <w:spacing w:before="19"/>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8"/>
                <w:sz w:val="18"/>
              </w:rPr>
              <w:t xml:space="preserve"> </w:t>
            </w:r>
            <w:proofErr w:type="spellStart"/>
            <w:r>
              <w:rPr>
                <w:rFonts w:ascii="Calibri"/>
                <w:spacing w:val="-1"/>
                <w:sz w:val="18"/>
              </w:rPr>
              <w:t>materijal</w:t>
            </w:r>
            <w:proofErr w:type="spellEnd"/>
            <w:r>
              <w:rPr>
                <w:rFonts w:ascii="Calibri"/>
                <w:spacing w:val="-7"/>
                <w:sz w:val="18"/>
              </w:rPr>
              <w:t xml:space="preserve"> </w:t>
            </w:r>
            <w:r>
              <w:rPr>
                <w:rFonts w:ascii="Calibri"/>
                <w:sz w:val="18"/>
              </w:rPr>
              <w:t>za</w:t>
            </w:r>
            <w:r>
              <w:rPr>
                <w:rFonts w:ascii="Calibri"/>
                <w:spacing w:val="-7"/>
                <w:sz w:val="18"/>
              </w:rPr>
              <w:t xml:space="preserve"> </w:t>
            </w:r>
            <w:proofErr w:type="spellStart"/>
            <w:r>
              <w:rPr>
                <w:rFonts w:ascii="Calibri"/>
                <w:spacing w:val="-1"/>
                <w:sz w:val="18"/>
              </w:rPr>
              <w:t>potrebe</w:t>
            </w:r>
            <w:proofErr w:type="spellEnd"/>
            <w:r>
              <w:rPr>
                <w:rFonts w:ascii="Calibri"/>
                <w:spacing w:val="-8"/>
                <w:sz w:val="18"/>
              </w:rPr>
              <w:t xml:space="preserve"> </w:t>
            </w:r>
            <w:proofErr w:type="spellStart"/>
            <w:r>
              <w:rPr>
                <w:rFonts w:ascii="Calibri"/>
                <w:spacing w:val="-1"/>
                <w:sz w:val="18"/>
              </w:rPr>
              <w:t>redovnog</w:t>
            </w:r>
            <w:proofErr w:type="spellEnd"/>
            <w:r>
              <w:rPr>
                <w:rFonts w:ascii="Calibri"/>
                <w:spacing w:val="-7"/>
                <w:sz w:val="18"/>
              </w:rPr>
              <w:t xml:space="preserve"> </w:t>
            </w:r>
            <w:proofErr w:type="spellStart"/>
            <w:r>
              <w:rPr>
                <w:rFonts w:ascii="Calibri"/>
                <w:spacing w:val="-1"/>
                <w:sz w:val="18"/>
              </w:rPr>
              <w:t>poslovanja</w:t>
            </w:r>
            <w:proofErr w:type="spellEnd"/>
          </w:p>
        </w:tc>
        <w:tc>
          <w:tcPr>
            <w:tcW w:w="4389" w:type="dxa"/>
            <w:tcBorders>
              <w:top w:val="nil"/>
              <w:left w:val="nil"/>
              <w:bottom w:val="nil"/>
              <w:right w:val="nil"/>
            </w:tcBorders>
          </w:tcPr>
          <w:p w14:paraId="0C947305" w14:textId="77777777" w:rsidR="00A6553F" w:rsidRDefault="00A6553F" w:rsidP="00B769A0">
            <w:pPr>
              <w:pStyle w:val="TableParagraph"/>
              <w:spacing w:before="19"/>
              <w:ind w:right="497"/>
              <w:jc w:val="right"/>
              <w:rPr>
                <w:rFonts w:ascii="Calibri" w:eastAsia="Calibri" w:hAnsi="Calibri" w:cs="Calibri"/>
                <w:sz w:val="18"/>
                <w:szCs w:val="18"/>
              </w:rPr>
            </w:pPr>
            <w:r>
              <w:rPr>
                <w:rFonts w:ascii="Calibri"/>
                <w:w w:val="95"/>
                <w:sz w:val="18"/>
              </w:rPr>
              <w:t>17,70</w:t>
            </w:r>
          </w:p>
        </w:tc>
        <w:tc>
          <w:tcPr>
            <w:tcW w:w="1361" w:type="dxa"/>
            <w:tcBorders>
              <w:top w:val="nil"/>
              <w:left w:val="nil"/>
              <w:bottom w:val="nil"/>
              <w:right w:val="nil"/>
            </w:tcBorders>
          </w:tcPr>
          <w:p w14:paraId="360D3A85" w14:textId="77777777" w:rsidR="00A6553F" w:rsidRDefault="00A6553F" w:rsidP="00B769A0">
            <w:pPr>
              <w:pStyle w:val="TableParagraph"/>
              <w:spacing w:before="19"/>
              <w:ind w:left="723"/>
              <w:rPr>
                <w:rFonts w:ascii="Calibri" w:eastAsia="Calibri" w:hAnsi="Calibri" w:cs="Calibri"/>
                <w:sz w:val="18"/>
                <w:szCs w:val="18"/>
              </w:rPr>
            </w:pPr>
            <w:r>
              <w:rPr>
                <w:rFonts w:ascii="Calibri"/>
                <w:sz w:val="18"/>
              </w:rPr>
              <w:t>17,70</w:t>
            </w:r>
          </w:p>
        </w:tc>
        <w:tc>
          <w:tcPr>
            <w:tcW w:w="1127" w:type="dxa"/>
            <w:tcBorders>
              <w:top w:val="nil"/>
              <w:left w:val="nil"/>
              <w:bottom w:val="nil"/>
              <w:right w:val="nil"/>
            </w:tcBorders>
          </w:tcPr>
          <w:p w14:paraId="348AC088" w14:textId="77777777" w:rsidR="00A6553F" w:rsidRDefault="00A6553F" w:rsidP="00B769A0">
            <w:pPr>
              <w:pStyle w:val="TableParagraph"/>
              <w:spacing w:before="19"/>
              <w:ind w:left="225"/>
              <w:rPr>
                <w:rFonts w:ascii="Calibri" w:eastAsia="Calibri" w:hAnsi="Calibri" w:cs="Calibri"/>
                <w:sz w:val="18"/>
                <w:szCs w:val="18"/>
              </w:rPr>
            </w:pPr>
            <w:r>
              <w:rPr>
                <w:rFonts w:ascii="Calibri"/>
                <w:sz w:val="18"/>
              </w:rPr>
              <w:t>100,00%</w:t>
            </w:r>
          </w:p>
        </w:tc>
      </w:tr>
      <w:tr w:rsidR="00A6553F" w14:paraId="453CB8B9" w14:textId="77777777" w:rsidTr="00B769A0">
        <w:trPr>
          <w:trHeight w:hRule="exact" w:val="252"/>
        </w:trPr>
        <w:tc>
          <w:tcPr>
            <w:tcW w:w="543" w:type="dxa"/>
            <w:tcBorders>
              <w:top w:val="nil"/>
              <w:left w:val="nil"/>
              <w:bottom w:val="nil"/>
              <w:right w:val="nil"/>
            </w:tcBorders>
          </w:tcPr>
          <w:p w14:paraId="53AFE7AC"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581</w:t>
            </w:r>
          </w:p>
        </w:tc>
        <w:tc>
          <w:tcPr>
            <w:tcW w:w="621" w:type="dxa"/>
            <w:tcBorders>
              <w:top w:val="nil"/>
              <w:left w:val="nil"/>
              <w:bottom w:val="nil"/>
              <w:right w:val="nil"/>
            </w:tcBorders>
          </w:tcPr>
          <w:p w14:paraId="1E57990A" w14:textId="77777777" w:rsidR="00A6553F" w:rsidRDefault="00A6553F" w:rsidP="00B769A0"/>
        </w:tc>
        <w:tc>
          <w:tcPr>
            <w:tcW w:w="6790" w:type="dxa"/>
            <w:tcBorders>
              <w:top w:val="nil"/>
              <w:left w:val="nil"/>
              <w:bottom w:val="nil"/>
              <w:right w:val="nil"/>
            </w:tcBorders>
          </w:tcPr>
          <w:p w14:paraId="2196C929" w14:textId="77777777" w:rsidR="00A6553F" w:rsidRDefault="00A6553F" w:rsidP="00B769A0"/>
        </w:tc>
        <w:tc>
          <w:tcPr>
            <w:tcW w:w="4389" w:type="dxa"/>
            <w:tcBorders>
              <w:top w:val="nil"/>
              <w:left w:val="nil"/>
              <w:bottom w:val="nil"/>
              <w:right w:val="nil"/>
            </w:tcBorders>
          </w:tcPr>
          <w:p w14:paraId="30AFEA09" w14:textId="77777777" w:rsidR="00A6553F" w:rsidRDefault="00A6553F" w:rsidP="00B769A0"/>
        </w:tc>
        <w:tc>
          <w:tcPr>
            <w:tcW w:w="1361" w:type="dxa"/>
            <w:tcBorders>
              <w:top w:val="nil"/>
              <w:left w:val="nil"/>
              <w:bottom w:val="nil"/>
              <w:right w:val="nil"/>
            </w:tcBorders>
          </w:tcPr>
          <w:p w14:paraId="67B22153" w14:textId="77777777" w:rsidR="00A6553F" w:rsidRDefault="00A6553F" w:rsidP="00B769A0"/>
        </w:tc>
        <w:tc>
          <w:tcPr>
            <w:tcW w:w="1127" w:type="dxa"/>
            <w:tcBorders>
              <w:top w:val="nil"/>
              <w:left w:val="nil"/>
              <w:bottom w:val="nil"/>
              <w:right w:val="nil"/>
            </w:tcBorders>
          </w:tcPr>
          <w:p w14:paraId="37B566FD" w14:textId="77777777" w:rsidR="00A6553F" w:rsidRDefault="00A6553F" w:rsidP="00B769A0"/>
        </w:tc>
      </w:tr>
      <w:tr w:rsidR="00A6553F" w14:paraId="04CCA653" w14:textId="77777777" w:rsidTr="00B769A0">
        <w:trPr>
          <w:trHeight w:hRule="exact" w:val="252"/>
        </w:trPr>
        <w:tc>
          <w:tcPr>
            <w:tcW w:w="543" w:type="dxa"/>
            <w:tcBorders>
              <w:top w:val="nil"/>
              <w:left w:val="nil"/>
              <w:bottom w:val="nil"/>
              <w:right w:val="nil"/>
            </w:tcBorders>
          </w:tcPr>
          <w:p w14:paraId="45876F9E" w14:textId="77777777" w:rsidR="00A6553F" w:rsidRDefault="00A6553F" w:rsidP="00B769A0"/>
        </w:tc>
        <w:tc>
          <w:tcPr>
            <w:tcW w:w="621" w:type="dxa"/>
            <w:tcBorders>
              <w:top w:val="nil"/>
              <w:left w:val="nil"/>
              <w:bottom w:val="nil"/>
              <w:right w:val="nil"/>
            </w:tcBorders>
          </w:tcPr>
          <w:p w14:paraId="77D1D524" w14:textId="77777777" w:rsidR="00A6553F" w:rsidRDefault="00A6553F" w:rsidP="00B769A0">
            <w:pPr>
              <w:pStyle w:val="TableParagraph"/>
              <w:spacing w:before="20"/>
              <w:ind w:right="49"/>
              <w:jc w:val="right"/>
              <w:rPr>
                <w:rFonts w:ascii="Calibri" w:eastAsia="Calibri" w:hAnsi="Calibri" w:cs="Calibri"/>
                <w:sz w:val="16"/>
                <w:szCs w:val="16"/>
              </w:rPr>
            </w:pPr>
            <w:r>
              <w:rPr>
                <w:rFonts w:ascii="Calibri"/>
                <w:w w:val="95"/>
                <w:sz w:val="16"/>
              </w:rPr>
              <w:t>1</w:t>
            </w:r>
          </w:p>
        </w:tc>
        <w:tc>
          <w:tcPr>
            <w:tcW w:w="6790" w:type="dxa"/>
            <w:tcBorders>
              <w:top w:val="nil"/>
              <w:left w:val="nil"/>
              <w:bottom w:val="nil"/>
              <w:right w:val="nil"/>
            </w:tcBorders>
          </w:tcPr>
          <w:p w14:paraId="47EAB0A0" w14:textId="77777777" w:rsidR="00A6553F" w:rsidRDefault="00A6553F" w:rsidP="00B769A0"/>
        </w:tc>
        <w:tc>
          <w:tcPr>
            <w:tcW w:w="4389" w:type="dxa"/>
            <w:tcBorders>
              <w:top w:val="nil"/>
              <w:left w:val="nil"/>
              <w:bottom w:val="nil"/>
              <w:right w:val="nil"/>
            </w:tcBorders>
          </w:tcPr>
          <w:p w14:paraId="1186CF5B" w14:textId="77777777" w:rsidR="00A6553F" w:rsidRDefault="00A6553F" w:rsidP="00B769A0">
            <w:pPr>
              <w:pStyle w:val="TableParagraph"/>
              <w:spacing w:before="20"/>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nil"/>
              <w:right w:val="nil"/>
            </w:tcBorders>
          </w:tcPr>
          <w:p w14:paraId="7BCD98BE" w14:textId="77777777" w:rsidR="00A6553F" w:rsidRDefault="00A6553F" w:rsidP="00B769A0">
            <w:pPr>
              <w:pStyle w:val="TableParagraph"/>
              <w:spacing w:before="20"/>
              <w:ind w:left="766"/>
              <w:rPr>
                <w:rFonts w:ascii="Calibri" w:eastAsia="Calibri" w:hAnsi="Calibri" w:cs="Calibri"/>
                <w:sz w:val="16"/>
                <w:szCs w:val="16"/>
              </w:rPr>
            </w:pPr>
            <w:r>
              <w:rPr>
                <w:rFonts w:ascii="Calibri"/>
                <w:sz w:val="16"/>
              </w:rPr>
              <w:t>17,70</w:t>
            </w:r>
          </w:p>
        </w:tc>
        <w:tc>
          <w:tcPr>
            <w:tcW w:w="1127" w:type="dxa"/>
            <w:tcBorders>
              <w:top w:val="nil"/>
              <w:left w:val="nil"/>
              <w:bottom w:val="nil"/>
              <w:right w:val="nil"/>
            </w:tcBorders>
          </w:tcPr>
          <w:p w14:paraId="1969A431" w14:textId="77777777" w:rsidR="00A6553F" w:rsidRDefault="00A6553F" w:rsidP="00B769A0">
            <w:pPr>
              <w:pStyle w:val="TableParagraph"/>
              <w:spacing w:before="20"/>
              <w:ind w:left="454"/>
              <w:rPr>
                <w:rFonts w:ascii="Calibri" w:eastAsia="Calibri" w:hAnsi="Calibri" w:cs="Calibri"/>
                <w:sz w:val="16"/>
                <w:szCs w:val="16"/>
              </w:rPr>
            </w:pPr>
            <w:r>
              <w:rPr>
                <w:rFonts w:ascii="Calibri"/>
                <w:sz w:val="16"/>
              </w:rPr>
              <w:t>0,00%</w:t>
            </w:r>
          </w:p>
        </w:tc>
      </w:tr>
      <w:tr w:rsidR="00A6553F" w14:paraId="7621BD00" w14:textId="77777777" w:rsidTr="00B769A0">
        <w:trPr>
          <w:trHeight w:hRule="exact" w:val="231"/>
        </w:trPr>
        <w:tc>
          <w:tcPr>
            <w:tcW w:w="543" w:type="dxa"/>
            <w:tcBorders>
              <w:top w:val="nil"/>
              <w:left w:val="nil"/>
              <w:bottom w:val="single" w:sz="2" w:space="0" w:color="000000"/>
              <w:right w:val="nil"/>
            </w:tcBorders>
          </w:tcPr>
          <w:p w14:paraId="3A156C4F" w14:textId="77777777" w:rsidR="00A6553F" w:rsidRDefault="00A6553F" w:rsidP="00B769A0"/>
        </w:tc>
        <w:tc>
          <w:tcPr>
            <w:tcW w:w="621" w:type="dxa"/>
            <w:tcBorders>
              <w:top w:val="nil"/>
              <w:left w:val="nil"/>
              <w:bottom w:val="single" w:sz="2" w:space="0" w:color="000000"/>
              <w:right w:val="nil"/>
            </w:tcBorders>
          </w:tcPr>
          <w:p w14:paraId="62E8E857"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2</w:t>
            </w:r>
          </w:p>
        </w:tc>
        <w:tc>
          <w:tcPr>
            <w:tcW w:w="6790" w:type="dxa"/>
            <w:tcBorders>
              <w:top w:val="nil"/>
              <w:left w:val="nil"/>
              <w:bottom w:val="single" w:sz="2" w:space="0" w:color="000000"/>
              <w:right w:val="nil"/>
            </w:tcBorders>
          </w:tcPr>
          <w:p w14:paraId="1C26430D" w14:textId="77777777" w:rsidR="00A6553F" w:rsidRDefault="00A6553F" w:rsidP="00B769A0"/>
        </w:tc>
        <w:tc>
          <w:tcPr>
            <w:tcW w:w="4389" w:type="dxa"/>
            <w:tcBorders>
              <w:top w:val="nil"/>
              <w:left w:val="nil"/>
              <w:bottom w:val="single" w:sz="2" w:space="0" w:color="000000"/>
              <w:right w:val="nil"/>
            </w:tcBorders>
          </w:tcPr>
          <w:p w14:paraId="02E6FD5A" w14:textId="77777777" w:rsidR="00A6553F" w:rsidRDefault="00A6553F" w:rsidP="00B769A0">
            <w:pPr>
              <w:pStyle w:val="TableParagraph"/>
              <w:spacing w:before="6"/>
              <w:ind w:right="497"/>
              <w:jc w:val="right"/>
              <w:rPr>
                <w:rFonts w:ascii="Calibri" w:eastAsia="Calibri" w:hAnsi="Calibri" w:cs="Calibri"/>
                <w:sz w:val="16"/>
                <w:szCs w:val="16"/>
              </w:rPr>
            </w:pPr>
            <w:r>
              <w:rPr>
                <w:rFonts w:ascii="Calibri"/>
                <w:w w:val="95"/>
                <w:sz w:val="16"/>
              </w:rPr>
              <w:t>17,70</w:t>
            </w:r>
          </w:p>
        </w:tc>
        <w:tc>
          <w:tcPr>
            <w:tcW w:w="1361" w:type="dxa"/>
            <w:tcBorders>
              <w:top w:val="nil"/>
              <w:left w:val="nil"/>
              <w:bottom w:val="single" w:sz="2" w:space="0" w:color="000000"/>
              <w:right w:val="nil"/>
            </w:tcBorders>
          </w:tcPr>
          <w:p w14:paraId="72921EF0" w14:textId="77777777" w:rsidR="00A6553F" w:rsidRDefault="00A6553F" w:rsidP="00B769A0">
            <w:pPr>
              <w:pStyle w:val="TableParagraph"/>
              <w:spacing w:before="6"/>
              <w:ind w:left="848"/>
              <w:rPr>
                <w:rFonts w:ascii="Calibri" w:eastAsia="Calibri" w:hAnsi="Calibri" w:cs="Calibri"/>
                <w:sz w:val="16"/>
                <w:szCs w:val="16"/>
              </w:rPr>
            </w:pPr>
            <w:r>
              <w:rPr>
                <w:rFonts w:ascii="Calibri"/>
                <w:sz w:val="16"/>
              </w:rPr>
              <w:t>0,00</w:t>
            </w:r>
          </w:p>
        </w:tc>
        <w:tc>
          <w:tcPr>
            <w:tcW w:w="1127" w:type="dxa"/>
            <w:tcBorders>
              <w:top w:val="nil"/>
              <w:left w:val="nil"/>
              <w:bottom w:val="single" w:sz="2" w:space="0" w:color="000000"/>
              <w:right w:val="nil"/>
            </w:tcBorders>
          </w:tcPr>
          <w:p w14:paraId="6AB9D4B3" w14:textId="77777777" w:rsidR="00A6553F" w:rsidRDefault="00A6553F" w:rsidP="00B769A0">
            <w:pPr>
              <w:pStyle w:val="TableParagraph"/>
              <w:spacing w:before="6"/>
              <w:ind w:left="454"/>
              <w:rPr>
                <w:rFonts w:ascii="Calibri" w:eastAsia="Calibri" w:hAnsi="Calibri" w:cs="Calibri"/>
                <w:sz w:val="16"/>
                <w:szCs w:val="16"/>
              </w:rPr>
            </w:pPr>
            <w:r>
              <w:rPr>
                <w:rFonts w:ascii="Calibri"/>
                <w:sz w:val="16"/>
              </w:rPr>
              <w:t>0,00%</w:t>
            </w:r>
          </w:p>
        </w:tc>
      </w:tr>
      <w:tr w:rsidR="00A6553F" w14:paraId="6D339F28" w14:textId="77777777" w:rsidTr="00B769A0">
        <w:trPr>
          <w:trHeight w:hRule="exact" w:val="251"/>
        </w:trPr>
        <w:tc>
          <w:tcPr>
            <w:tcW w:w="543" w:type="dxa"/>
            <w:tcBorders>
              <w:top w:val="single" w:sz="2" w:space="0" w:color="000000"/>
              <w:left w:val="nil"/>
              <w:bottom w:val="nil"/>
              <w:right w:val="nil"/>
            </w:tcBorders>
          </w:tcPr>
          <w:p w14:paraId="075CB160"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A0D5378"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32313</w:t>
            </w:r>
          </w:p>
        </w:tc>
        <w:tc>
          <w:tcPr>
            <w:tcW w:w="6790" w:type="dxa"/>
            <w:tcBorders>
              <w:top w:val="single" w:sz="2" w:space="0" w:color="000000"/>
              <w:left w:val="nil"/>
              <w:bottom w:val="nil"/>
              <w:right w:val="nil"/>
            </w:tcBorders>
          </w:tcPr>
          <w:p w14:paraId="3C47E0C9"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pacing w:val="-1"/>
                <w:sz w:val="18"/>
              </w:rPr>
              <w:t>Poštarina</w:t>
            </w:r>
            <w:proofErr w:type="spellEnd"/>
            <w:r>
              <w:rPr>
                <w:rFonts w:ascii="Calibri" w:hAnsi="Calibri"/>
                <w:spacing w:val="-5"/>
                <w:sz w:val="18"/>
              </w:rPr>
              <w:t xml:space="preserve"> </w:t>
            </w:r>
            <w:r>
              <w:rPr>
                <w:rFonts w:ascii="Calibri" w:hAnsi="Calibri"/>
                <w:spacing w:val="-1"/>
                <w:sz w:val="18"/>
              </w:rPr>
              <w:t>(</w:t>
            </w:r>
            <w:proofErr w:type="spellStart"/>
            <w:r>
              <w:rPr>
                <w:rFonts w:ascii="Calibri" w:hAnsi="Calibri"/>
                <w:spacing w:val="-1"/>
                <w:sz w:val="18"/>
              </w:rPr>
              <w:t>pisma</w:t>
            </w:r>
            <w:proofErr w:type="spellEnd"/>
            <w:r>
              <w:rPr>
                <w:rFonts w:ascii="Calibri" w:hAnsi="Calibri"/>
                <w:spacing w:val="-1"/>
                <w:sz w:val="18"/>
              </w:rPr>
              <w:t>,</w:t>
            </w:r>
            <w:r>
              <w:rPr>
                <w:rFonts w:ascii="Calibri" w:hAnsi="Calibri"/>
                <w:spacing w:val="-4"/>
                <w:sz w:val="18"/>
              </w:rPr>
              <w:t xml:space="preserve"> </w:t>
            </w:r>
            <w:proofErr w:type="spellStart"/>
            <w:r>
              <w:rPr>
                <w:rFonts w:ascii="Calibri" w:hAnsi="Calibri"/>
                <w:spacing w:val="-1"/>
                <w:sz w:val="18"/>
              </w:rPr>
              <w:t>tiskanice</w:t>
            </w:r>
            <w:proofErr w:type="spellEnd"/>
            <w:r>
              <w:rPr>
                <w:rFonts w:ascii="Calibri" w:hAnsi="Calibri"/>
                <w:spacing w:val="-6"/>
                <w:sz w:val="18"/>
              </w:rPr>
              <w:t xml:space="preserve"> </w:t>
            </w:r>
            <w:proofErr w:type="spellStart"/>
            <w:r>
              <w:rPr>
                <w:rFonts w:ascii="Calibri" w:hAnsi="Calibri"/>
                <w:sz w:val="18"/>
              </w:rPr>
              <w:t>i</w:t>
            </w:r>
            <w:proofErr w:type="spellEnd"/>
            <w:r>
              <w:rPr>
                <w:rFonts w:ascii="Calibri" w:hAnsi="Calibri"/>
                <w:spacing w:val="-6"/>
                <w:sz w:val="18"/>
              </w:rPr>
              <w:t xml:space="preserve"> </w:t>
            </w:r>
            <w:r>
              <w:rPr>
                <w:rFonts w:ascii="Calibri" w:hAnsi="Calibri"/>
                <w:sz w:val="18"/>
              </w:rPr>
              <w:t>sl.)</w:t>
            </w:r>
          </w:p>
        </w:tc>
        <w:tc>
          <w:tcPr>
            <w:tcW w:w="4389" w:type="dxa"/>
            <w:tcBorders>
              <w:top w:val="single" w:sz="2" w:space="0" w:color="000000"/>
              <w:left w:val="nil"/>
              <w:bottom w:val="nil"/>
              <w:right w:val="nil"/>
            </w:tcBorders>
          </w:tcPr>
          <w:p w14:paraId="2C874FB8"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80,00</w:t>
            </w:r>
          </w:p>
        </w:tc>
        <w:tc>
          <w:tcPr>
            <w:tcW w:w="1361" w:type="dxa"/>
            <w:tcBorders>
              <w:top w:val="single" w:sz="2" w:space="0" w:color="000000"/>
              <w:left w:val="nil"/>
              <w:bottom w:val="nil"/>
              <w:right w:val="nil"/>
            </w:tcBorders>
          </w:tcPr>
          <w:p w14:paraId="5E0A115F" w14:textId="77777777" w:rsidR="00A6553F" w:rsidRDefault="00A6553F" w:rsidP="00B769A0">
            <w:pPr>
              <w:pStyle w:val="TableParagraph"/>
              <w:spacing w:before="14"/>
              <w:ind w:left="723"/>
              <w:rPr>
                <w:rFonts w:ascii="Calibri" w:eastAsia="Calibri" w:hAnsi="Calibri" w:cs="Calibri"/>
                <w:sz w:val="18"/>
                <w:szCs w:val="18"/>
              </w:rPr>
            </w:pPr>
            <w:r>
              <w:rPr>
                <w:rFonts w:ascii="Calibri"/>
                <w:sz w:val="18"/>
              </w:rPr>
              <w:t>77,03</w:t>
            </w:r>
          </w:p>
        </w:tc>
        <w:tc>
          <w:tcPr>
            <w:tcW w:w="1127" w:type="dxa"/>
            <w:tcBorders>
              <w:top w:val="single" w:sz="2" w:space="0" w:color="000000"/>
              <w:left w:val="nil"/>
              <w:bottom w:val="nil"/>
              <w:right w:val="nil"/>
            </w:tcBorders>
          </w:tcPr>
          <w:p w14:paraId="434946F3"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96,29%</w:t>
            </w:r>
          </w:p>
        </w:tc>
      </w:tr>
      <w:tr w:rsidR="00A6553F" w14:paraId="40AE40BF" w14:textId="77777777" w:rsidTr="00B769A0">
        <w:trPr>
          <w:trHeight w:hRule="exact" w:val="251"/>
        </w:trPr>
        <w:tc>
          <w:tcPr>
            <w:tcW w:w="543" w:type="dxa"/>
            <w:tcBorders>
              <w:top w:val="nil"/>
              <w:left w:val="nil"/>
              <w:bottom w:val="nil"/>
              <w:right w:val="nil"/>
            </w:tcBorders>
          </w:tcPr>
          <w:p w14:paraId="706DBB49"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205</w:t>
            </w:r>
          </w:p>
        </w:tc>
        <w:tc>
          <w:tcPr>
            <w:tcW w:w="621" w:type="dxa"/>
            <w:tcBorders>
              <w:top w:val="nil"/>
              <w:left w:val="nil"/>
              <w:bottom w:val="nil"/>
              <w:right w:val="nil"/>
            </w:tcBorders>
          </w:tcPr>
          <w:p w14:paraId="3CB6E62B" w14:textId="77777777" w:rsidR="00A6553F" w:rsidRDefault="00A6553F" w:rsidP="00B769A0"/>
        </w:tc>
        <w:tc>
          <w:tcPr>
            <w:tcW w:w="6790" w:type="dxa"/>
            <w:tcBorders>
              <w:top w:val="nil"/>
              <w:left w:val="nil"/>
              <w:bottom w:val="nil"/>
              <w:right w:val="nil"/>
            </w:tcBorders>
          </w:tcPr>
          <w:p w14:paraId="4FA8C2D5" w14:textId="77777777" w:rsidR="00A6553F" w:rsidRDefault="00A6553F" w:rsidP="00B769A0"/>
        </w:tc>
        <w:tc>
          <w:tcPr>
            <w:tcW w:w="4389" w:type="dxa"/>
            <w:tcBorders>
              <w:top w:val="nil"/>
              <w:left w:val="nil"/>
              <w:bottom w:val="nil"/>
              <w:right w:val="nil"/>
            </w:tcBorders>
          </w:tcPr>
          <w:p w14:paraId="18473C99" w14:textId="77777777" w:rsidR="00A6553F" w:rsidRDefault="00A6553F" w:rsidP="00B769A0"/>
        </w:tc>
        <w:tc>
          <w:tcPr>
            <w:tcW w:w="1361" w:type="dxa"/>
            <w:tcBorders>
              <w:top w:val="nil"/>
              <w:left w:val="nil"/>
              <w:bottom w:val="nil"/>
              <w:right w:val="nil"/>
            </w:tcBorders>
          </w:tcPr>
          <w:p w14:paraId="7FEC7D8A" w14:textId="77777777" w:rsidR="00A6553F" w:rsidRDefault="00A6553F" w:rsidP="00B769A0"/>
        </w:tc>
        <w:tc>
          <w:tcPr>
            <w:tcW w:w="1127" w:type="dxa"/>
            <w:tcBorders>
              <w:top w:val="nil"/>
              <w:left w:val="nil"/>
              <w:bottom w:val="nil"/>
              <w:right w:val="nil"/>
            </w:tcBorders>
          </w:tcPr>
          <w:p w14:paraId="2E990DAC" w14:textId="77777777" w:rsidR="00A6553F" w:rsidRDefault="00A6553F" w:rsidP="00B769A0"/>
        </w:tc>
      </w:tr>
      <w:tr w:rsidR="00A6553F" w14:paraId="44D966CE" w14:textId="77777777" w:rsidTr="00B769A0">
        <w:trPr>
          <w:trHeight w:hRule="exact" w:val="251"/>
        </w:trPr>
        <w:tc>
          <w:tcPr>
            <w:tcW w:w="543" w:type="dxa"/>
            <w:tcBorders>
              <w:top w:val="nil"/>
              <w:left w:val="nil"/>
              <w:bottom w:val="nil"/>
              <w:right w:val="nil"/>
            </w:tcBorders>
          </w:tcPr>
          <w:p w14:paraId="77F6C13D" w14:textId="77777777" w:rsidR="00A6553F" w:rsidRDefault="00A6553F" w:rsidP="00B769A0"/>
        </w:tc>
        <w:tc>
          <w:tcPr>
            <w:tcW w:w="621" w:type="dxa"/>
            <w:tcBorders>
              <w:top w:val="nil"/>
              <w:left w:val="nil"/>
              <w:bottom w:val="nil"/>
              <w:right w:val="nil"/>
            </w:tcBorders>
          </w:tcPr>
          <w:p w14:paraId="506049E7"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6790" w:type="dxa"/>
            <w:tcBorders>
              <w:top w:val="nil"/>
              <w:left w:val="nil"/>
              <w:bottom w:val="nil"/>
              <w:right w:val="nil"/>
            </w:tcBorders>
          </w:tcPr>
          <w:p w14:paraId="19000FCB" w14:textId="77777777" w:rsidR="00A6553F" w:rsidRDefault="00A6553F" w:rsidP="00B769A0"/>
        </w:tc>
        <w:tc>
          <w:tcPr>
            <w:tcW w:w="4389" w:type="dxa"/>
            <w:tcBorders>
              <w:top w:val="nil"/>
              <w:left w:val="nil"/>
              <w:bottom w:val="nil"/>
              <w:right w:val="nil"/>
            </w:tcBorders>
          </w:tcPr>
          <w:p w14:paraId="326A8F4D" w14:textId="77777777" w:rsidR="00A6553F" w:rsidRDefault="00A6553F" w:rsidP="00B769A0">
            <w:pPr>
              <w:pStyle w:val="TableParagraph"/>
              <w:spacing w:before="19"/>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nil"/>
              <w:right w:val="nil"/>
            </w:tcBorders>
          </w:tcPr>
          <w:p w14:paraId="3D084B6C" w14:textId="77777777" w:rsidR="00A6553F" w:rsidRDefault="00A6553F" w:rsidP="00B769A0">
            <w:pPr>
              <w:pStyle w:val="TableParagraph"/>
              <w:spacing w:before="19"/>
              <w:ind w:left="766"/>
              <w:rPr>
                <w:rFonts w:ascii="Calibri" w:eastAsia="Calibri" w:hAnsi="Calibri" w:cs="Calibri"/>
                <w:sz w:val="16"/>
                <w:szCs w:val="16"/>
              </w:rPr>
            </w:pPr>
            <w:r>
              <w:rPr>
                <w:rFonts w:ascii="Calibri"/>
                <w:sz w:val="16"/>
              </w:rPr>
              <w:t>77,03</w:t>
            </w:r>
          </w:p>
        </w:tc>
        <w:tc>
          <w:tcPr>
            <w:tcW w:w="1127" w:type="dxa"/>
            <w:tcBorders>
              <w:top w:val="nil"/>
              <w:left w:val="nil"/>
              <w:bottom w:val="nil"/>
              <w:right w:val="nil"/>
            </w:tcBorders>
          </w:tcPr>
          <w:p w14:paraId="02424EE5" w14:textId="77777777" w:rsidR="00A6553F" w:rsidRDefault="00A6553F" w:rsidP="00B769A0">
            <w:pPr>
              <w:pStyle w:val="TableParagraph"/>
              <w:spacing w:before="19"/>
              <w:ind w:left="454"/>
              <w:rPr>
                <w:rFonts w:ascii="Calibri" w:eastAsia="Calibri" w:hAnsi="Calibri" w:cs="Calibri"/>
                <w:sz w:val="16"/>
                <w:szCs w:val="16"/>
              </w:rPr>
            </w:pPr>
            <w:r>
              <w:rPr>
                <w:rFonts w:ascii="Calibri"/>
                <w:sz w:val="16"/>
              </w:rPr>
              <w:t>0,00%</w:t>
            </w:r>
          </w:p>
        </w:tc>
      </w:tr>
      <w:tr w:rsidR="00A6553F" w14:paraId="1DCFEC20" w14:textId="77777777" w:rsidTr="00B769A0">
        <w:trPr>
          <w:trHeight w:hRule="exact" w:val="231"/>
        </w:trPr>
        <w:tc>
          <w:tcPr>
            <w:tcW w:w="543" w:type="dxa"/>
            <w:tcBorders>
              <w:top w:val="nil"/>
              <w:left w:val="nil"/>
              <w:bottom w:val="single" w:sz="2" w:space="0" w:color="000000"/>
              <w:right w:val="nil"/>
            </w:tcBorders>
          </w:tcPr>
          <w:p w14:paraId="6349CED8" w14:textId="77777777" w:rsidR="00A6553F" w:rsidRDefault="00A6553F" w:rsidP="00B769A0"/>
        </w:tc>
        <w:tc>
          <w:tcPr>
            <w:tcW w:w="621" w:type="dxa"/>
            <w:tcBorders>
              <w:top w:val="nil"/>
              <w:left w:val="nil"/>
              <w:bottom w:val="single" w:sz="2" w:space="0" w:color="000000"/>
              <w:right w:val="nil"/>
            </w:tcBorders>
          </w:tcPr>
          <w:p w14:paraId="2191156E"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2</w:t>
            </w:r>
          </w:p>
        </w:tc>
        <w:tc>
          <w:tcPr>
            <w:tcW w:w="6790" w:type="dxa"/>
            <w:tcBorders>
              <w:top w:val="nil"/>
              <w:left w:val="nil"/>
              <w:bottom w:val="single" w:sz="2" w:space="0" w:color="000000"/>
              <w:right w:val="nil"/>
            </w:tcBorders>
          </w:tcPr>
          <w:p w14:paraId="55EFD216" w14:textId="77777777" w:rsidR="00A6553F" w:rsidRDefault="00A6553F" w:rsidP="00B769A0"/>
        </w:tc>
        <w:tc>
          <w:tcPr>
            <w:tcW w:w="4389" w:type="dxa"/>
            <w:tcBorders>
              <w:top w:val="nil"/>
              <w:left w:val="nil"/>
              <w:bottom w:val="single" w:sz="2" w:space="0" w:color="000000"/>
              <w:right w:val="nil"/>
            </w:tcBorders>
          </w:tcPr>
          <w:p w14:paraId="6C5B6783" w14:textId="77777777" w:rsidR="00A6553F" w:rsidRDefault="00A6553F" w:rsidP="00B769A0">
            <w:pPr>
              <w:pStyle w:val="TableParagraph"/>
              <w:spacing w:before="7"/>
              <w:ind w:right="497"/>
              <w:jc w:val="right"/>
              <w:rPr>
                <w:rFonts w:ascii="Calibri" w:eastAsia="Calibri" w:hAnsi="Calibri" w:cs="Calibri"/>
                <w:sz w:val="16"/>
                <w:szCs w:val="16"/>
              </w:rPr>
            </w:pPr>
            <w:r>
              <w:rPr>
                <w:rFonts w:ascii="Calibri"/>
                <w:w w:val="95"/>
                <w:sz w:val="16"/>
              </w:rPr>
              <w:t>80,00</w:t>
            </w:r>
          </w:p>
        </w:tc>
        <w:tc>
          <w:tcPr>
            <w:tcW w:w="1361" w:type="dxa"/>
            <w:tcBorders>
              <w:top w:val="nil"/>
              <w:left w:val="nil"/>
              <w:bottom w:val="single" w:sz="2" w:space="0" w:color="000000"/>
              <w:right w:val="nil"/>
            </w:tcBorders>
          </w:tcPr>
          <w:p w14:paraId="099EFE69" w14:textId="77777777" w:rsidR="00A6553F" w:rsidRDefault="00A6553F" w:rsidP="00B769A0">
            <w:pPr>
              <w:pStyle w:val="TableParagraph"/>
              <w:spacing w:before="7"/>
              <w:ind w:left="848"/>
              <w:rPr>
                <w:rFonts w:ascii="Calibri" w:eastAsia="Calibri" w:hAnsi="Calibri" w:cs="Calibri"/>
                <w:sz w:val="16"/>
                <w:szCs w:val="16"/>
              </w:rPr>
            </w:pPr>
            <w:r>
              <w:rPr>
                <w:rFonts w:ascii="Calibri"/>
                <w:sz w:val="16"/>
              </w:rPr>
              <w:t>0,00</w:t>
            </w:r>
          </w:p>
        </w:tc>
        <w:tc>
          <w:tcPr>
            <w:tcW w:w="1127" w:type="dxa"/>
            <w:tcBorders>
              <w:top w:val="nil"/>
              <w:left w:val="nil"/>
              <w:bottom w:val="single" w:sz="2" w:space="0" w:color="000000"/>
              <w:right w:val="nil"/>
            </w:tcBorders>
          </w:tcPr>
          <w:p w14:paraId="3392B253"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5BDCA651" w14:textId="77777777" w:rsidTr="00B769A0">
        <w:trPr>
          <w:trHeight w:hRule="exact" w:val="250"/>
        </w:trPr>
        <w:tc>
          <w:tcPr>
            <w:tcW w:w="543" w:type="dxa"/>
            <w:tcBorders>
              <w:top w:val="single" w:sz="2" w:space="0" w:color="000000"/>
              <w:left w:val="nil"/>
              <w:bottom w:val="nil"/>
              <w:right w:val="nil"/>
            </w:tcBorders>
          </w:tcPr>
          <w:p w14:paraId="4CA25686"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ADE36CA"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42273</w:t>
            </w:r>
          </w:p>
        </w:tc>
        <w:tc>
          <w:tcPr>
            <w:tcW w:w="6790" w:type="dxa"/>
            <w:tcBorders>
              <w:top w:val="single" w:sz="2" w:space="0" w:color="000000"/>
              <w:left w:val="nil"/>
              <w:bottom w:val="nil"/>
              <w:right w:val="nil"/>
            </w:tcBorders>
          </w:tcPr>
          <w:p w14:paraId="09E88A46"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Oprema</w:t>
            </w:r>
            <w:proofErr w:type="spellEnd"/>
          </w:p>
        </w:tc>
        <w:tc>
          <w:tcPr>
            <w:tcW w:w="4389" w:type="dxa"/>
            <w:tcBorders>
              <w:top w:val="single" w:sz="2" w:space="0" w:color="000000"/>
              <w:left w:val="nil"/>
              <w:bottom w:val="nil"/>
              <w:right w:val="nil"/>
            </w:tcBorders>
          </w:tcPr>
          <w:p w14:paraId="390D5D52" w14:textId="77777777" w:rsidR="00A6553F" w:rsidRDefault="00A6553F" w:rsidP="00B769A0">
            <w:pPr>
              <w:pStyle w:val="TableParagraph"/>
              <w:spacing w:before="14"/>
              <w:ind w:right="497"/>
              <w:jc w:val="right"/>
              <w:rPr>
                <w:rFonts w:ascii="Calibri" w:eastAsia="Calibri" w:hAnsi="Calibri" w:cs="Calibri"/>
                <w:sz w:val="18"/>
                <w:szCs w:val="18"/>
              </w:rPr>
            </w:pPr>
            <w:r>
              <w:rPr>
                <w:rFonts w:ascii="Calibri"/>
                <w:w w:val="95"/>
                <w:sz w:val="18"/>
              </w:rPr>
              <w:t>10,00</w:t>
            </w:r>
          </w:p>
        </w:tc>
        <w:tc>
          <w:tcPr>
            <w:tcW w:w="1361" w:type="dxa"/>
            <w:tcBorders>
              <w:top w:val="single" w:sz="2" w:space="0" w:color="000000"/>
              <w:left w:val="nil"/>
              <w:bottom w:val="nil"/>
              <w:right w:val="nil"/>
            </w:tcBorders>
          </w:tcPr>
          <w:p w14:paraId="50C1EDFA" w14:textId="77777777" w:rsidR="00A6553F" w:rsidRDefault="00A6553F" w:rsidP="00B769A0">
            <w:pPr>
              <w:pStyle w:val="TableParagraph"/>
              <w:spacing w:before="14"/>
              <w:ind w:left="814"/>
              <w:rPr>
                <w:rFonts w:ascii="Calibri" w:eastAsia="Calibri" w:hAnsi="Calibri" w:cs="Calibri"/>
                <w:sz w:val="18"/>
                <w:szCs w:val="18"/>
              </w:rPr>
            </w:pPr>
            <w:r>
              <w:rPr>
                <w:rFonts w:ascii="Calibri"/>
                <w:sz w:val="18"/>
              </w:rPr>
              <w:t>7,02</w:t>
            </w:r>
          </w:p>
        </w:tc>
        <w:tc>
          <w:tcPr>
            <w:tcW w:w="1127" w:type="dxa"/>
            <w:tcBorders>
              <w:top w:val="single" w:sz="2" w:space="0" w:color="000000"/>
              <w:left w:val="nil"/>
              <w:bottom w:val="nil"/>
              <w:right w:val="nil"/>
            </w:tcBorders>
          </w:tcPr>
          <w:p w14:paraId="3AD36BD5"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70,20%</w:t>
            </w:r>
          </w:p>
        </w:tc>
      </w:tr>
      <w:tr w:rsidR="00A6553F" w14:paraId="436DEED9" w14:textId="77777777" w:rsidTr="00B769A0">
        <w:trPr>
          <w:trHeight w:hRule="exact" w:val="251"/>
        </w:trPr>
        <w:tc>
          <w:tcPr>
            <w:tcW w:w="543" w:type="dxa"/>
            <w:tcBorders>
              <w:top w:val="nil"/>
              <w:left w:val="nil"/>
              <w:bottom w:val="nil"/>
              <w:right w:val="nil"/>
            </w:tcBorders>
          </w:tcPr>
          <w:p w14:paraId="3AE54665"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604</w:t>
            </w:r>
          </w:p>
        </w:tc>
        <w:tc>
          <w:tcPr>
            <w:tcW w:w="621" w:type="dxa"/>
            <w:tcBorders>
              <w:top w:val="nil"/>
              <w:left w:val="nil"/>
              <w:bottom w:val="nil"/>
              <w:right w:val="nil"/>
            </w:tcBorders>
          </w:tcPr>
          <w:p w14:paraId="08CA69C9" w14:textId="77777777" w:rsidR="00A6553F" w:rsidRDefault="00A6553F" w:rsidP="00B769A0"/>
        </w:tc>
        <w:tc>
          <w:tcPr>
            <w:tcW w:w="6790" w:type="dxa"/>
            <w:tcBorders>
              <w:top w:val="nil"/>
              <w:left w:val="nil"/>
              <w:bottom w:val="nil"/>
              <w:right w:val="nil"/>
            </w:tcBorders>
          </w:tcPr>
          <w:p w14:paraId="5848F65F" w14:textId="77777777" w:rsidR="00A6553F" w:rsidRDefault="00A6553F" w:rsidP="00B769A0"/>
        </w:tc>
        <w:tc>
          <w:tcPr>
            <w:tcW w:w="4389" w:type="dxa"/>
            <w:tcBorders>
              <w:top w:val="nil"/>
              <w:left w:val="nil"/>
              <w:bottom w:val="nil"/>
              <w:right w:val="nil"/>
            </w:tcBorders>
          </w:tcPr>
          <w:p w14:paraId="022076C1" w14:textId="77777777" w:rsidR="00A6553F" w:rsidRDefault="00A6553F" w:rsidP="00B769A0"/>
        </w:tc>
        <w:tc>
          <w:tcPr>
            <w:tcW w:w="1361" w:type="dxa"/>
            <w:tcBorders>
              <w:top w:val="nil"/>
              <w:left w:val="nil"/>
              <w:bottom w:val="nil"/>
              <w:right w:val="nil"/>
            </w:tcBorders>
          </w:tcPr>
          <w:p w14:paraId="32786E3B" w14:textId="77777777" w:rsidR="00A6553F" w:rsidRDefault="00A6553F" w:rsidP="00B769A0"/>
        </w:tc>
        <w:tc>
          <w:tcPr>
            <w:tcW w:w="1127" w:type="dxa"/>
            <w:tcBorders>
              <w:top w:val="nil"/>
              <w:left w:val="nil"/>
              <w:bottom w:val="nil"/>
              <w:right w:val="nil"/>
            </w:tcBorders>
          </w:tcPr>
          <w:p w14:paraId="5129960A" w14:textId="77777777" w:rsidR="00A6553F" w:rsidRDefault="00A6553F" w:rsidP="00B769A0"/>
        </w:tc>
      </w:tr>
      <w:tr w:rsidR="00A6553F" w14:paraId="66AFA894" w14:textId="77777777" w:rsidTr="00B769A0">
        <w:trPr>
          <w:trHeight w:hRule="exact" w:val="272"/>
        </w:trPr>
        <w:tc>
          <w:tcPr>
            <w:tcW w:w="543" w:type="dxa"/>
            <w:tcBorders>
              <w:top w:val="nil"/>
              <w:left w:val="nil"/>
              <w:bottom w:val="nil"/>
              <w:right w:val="nil"/>
            </w:tcBorders>
          </w:tcPr>
          <w:p w14:paraId="6B70E647" w14:textId="77777777" w:rsidR="00A6553F" w:rsidRDefault="00A6553F" w:rsidP="00B769A0"/>
        </w:tc>
        <w:tc>
          <w:tcPr>
            <w:tcW w:w="621" w:type="dxa"/>
            <w:tcBorders>
              <w:top w:val="nil"/>
              <w:left w:val="nil"/>
              <w:bottom w:val="nil"/>
              <w:right w:val="nil"/>
            </w:tcBorders>
          </w:tcPr>
          <w:p w14:paraId="653F1DC3" w14:textId="77777777" w:rsidR="00A6553F" w:rsidRDefault="00A6553F" w:rsidP="00B769A0"/>
        </w:tc>
        <w:tc>
          <w:tcPr>
            <w:tcW w:w="6790" w:type="dxa"/>
            <w:tcBorders>
              <w:top w:val="nil"/>
              <w:left w:val="nil"/>
              <w:bottom w:val="nil"/>
              <w:right w:val="nil"/>
            </w:tcBorders>
          </w:tcPr>
          <w:p w14:paraId="4165B84D"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Didaktička</w:t>
            </w:r>
            <w:proofErr w:type="spellEnd"/>
            <w:r>
              <w:rPr>
                <w:rFonts w:ascii="Calibri" w:hAnsi="Calibri"/>
                <w:spacing w:val="-15"/>
                <w:sz w:val="18"/>
              </w:rPr>
              <w:t xml:space="preserve"> </w:t>
            </w:r>
            <w:proofErr w:type="spellStart"/>
            <w:r>
              <w:rPr>
                <w:rFonts w:ascii="Calibri" w:hAnsi="Calibri"/>
                <w:spacing w:val="-1"/>
                <w:sz w:val="18"/>
              </w:rPr>
              <w:t>pomagala</w:t>
            </w:r>
            <w:proofErr w:type="spellEnd"/>
          </w:p>
        </w:tc>
        <w:tc>
          <w:tcPr>
            <w:tcW w:w="4389" w:type="dxa"/>
            <w:tcBorders>
              <w:top w:val="nil"/>
              <w:left w:val="nil"/>
              <w:bottom w:val="nil"/>
              <w:right w:val="nil"/>
            </w:tcBorders>
          </w:tcPr>
          <w:p w14:paraId="765C427A" w14:textId="77777777" w:rsidR="00A6553F" w:rsidRDefault="00A6553F" w:rsidP="00B769A0"/>
        </w:tc>
        <w:tc>
          <w:tcPr>
            <w:tcW w:w="1361" w:type="dxa"/>
            <w:tcBorders>
              <w:top w:val="nil"/>
              <w:left w:val="nil"/>
              <w:bottom w:val="nil"/>
              <w:right w:val="nil"/>
            </w:tcBorders>
          </w:tcPr>
          <w:p w14:paraId="4C6F40B9" w14:textId="77777777" w:rsidR="00A6553F" w:rsidRDefault="00A6553F" w:rsidP="00B769A0"/>
        </w:tc>
        <w:tc>
          <w:tcPr>
            <w:tcW w:w="1127" w:type="dxa"/>
            <w:tcBorders>
              <w:top w:val="nil"/>
              <w:left w:val="nil"/>
              <w:bottom w:val="nil"/>
              <w:right w:val="nil"/>
            </w:tcBorders>
          </w:tcPr>
          <w:p w14:paraId="6312E387" w14:textId="77777777" w:rsidR="00A6553F" w:rsidRDefault="00A6553F" w:rsidP="00B769A0"/>
        </w:tc>
      </w:tr>
      <w:tr w:rsidR="00A6553F" w14:paraId="61F51A7E" w14:textId="77777777" w:rsidTr="00B769A0">
        <w:trPr>
          <w:trHeight w:hRule="exact" w:val="232"/>
        </w:trPr>
        <w:tc>
          <w:tcPr>
            <w:tcW w:w="543" w:type="dxa"/>
            <w:tcBorders>
              <w:top w:val="nil"/>
              <w:left w:val="nil"/>
              <w:bottom w:val="single" w:sz="2" w:space="0" w:color="000000"/>
              <w:right w:val="nil"/>
            </w:tcBorders>
          </w:tcPr>
          <w:p w14:paraId="7BE31D3D" w14:textId="77777777" w:rsidR="00A6553F" w:rsidRDefault="00A6553F" w:rsidP="00B769A0"/>
        </w:tc>
        <w:tc>
          <w:tcPr>
            <w:tcW w:w="621" w:type="dxa"/>
            <w:tcBorders>
              <w:top w:val="nil"/>
              <w:left w:val="nil"/>
              <w:bottom w:val="single" w:sz="2" w:space="0" w:color="000000"/>
              <w:right w:val="nil"/>
            </w:tcBorders>
          </w:tcPr>
          <w:p w14:paraId="52E5A771" w14:textId="77777777" w:rsidR="00A6553F" w:rsidRDefault="00A6553F" w:rsidP="00B769A0">
            <w:pPr>
              <w:pStyle w:val="TableParagraph"/>
              <w:spacing w:before="7"/>
              <w:ind w:right="49"/>
              <w:jc w:val="right"/>
              <w:rPr>
                <w:rFonts w:ascii="Calibri" w:eastAsia="Calibri" w:hAnsi="Calibri" w:cs="Calibri"/>
                <w:sz w:val="16"/>
                <w:szCs w:val="16"/>
              </w:rPr>
            </w:pPr>
            <w:r>
              <w:rPr>
                <w:rFonts w:ascii="Calibri"/>
                <w:w w:val="95"/>
                <w:sz w:val="16"/>
              </w:rPr>
              <w:t>1</w:t>
            </w:r>
          </w:p>
        </w:tc>
        <w:tc>
          <w:tcPr>
            <w:tcW w:w="6790" w:type="dxa"/>
            <w:tcBorders>
              <w:top w:val="nil"/>
              <w:left w:val="nil"/>
              <w:bottom w:val="single" w:sz="2" w:space="0" w:color="000000"/>
              <w:right w:val="nil"/>
            </w:tcBorders>
          </w:tcPr>
          <w:p w14:paraId="4F5584AC" w14:textId="77777777" w:rsidR="00A6553F" w:rsidRDefault="00A6553F" w:rsidP="00B769A0"/>
        </w:tc>
        <w:tc>
          <w:tcPr>
            <w:tcW w:w="4389" w:type="dxa"/>
            <w:tcBorders>
              <w:top w:val="nil"/>
              <w:left w:val="nil"/>
              <w:bottom w:val="single" w:sz="2" w:space="0" w:color="000000"/>
              <w:right w:val="nil"/>
            </w:tcBorders>
          </w:tcPr>
          <w:p w14:paraId="1ECFA689" w14:textId="77777777" w:rsidR="00A6553F" w:rsidRDefault="00A6553F" w:rsidP="00B769A0">
            <w:pPr>
              <w:pStyle w:val="TableParagraph"/>
              <w:spacing w:before="7"/>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single" w:sz="2" w:space="0" w:color="000000"/>
              <w:right w:val="nil"/>
            </w:tcBorders>
          </w:tcPr>
          <w:p w14:paraId="1F348666" w14:textId="77777777" w:rsidR="00A6553F" w:rsidRDefault="00A6553F" w:rsidP="00B769A0">
            <w:pPr>
              <w:pStyle w:val="TableParagraph"/>
              <w:spacing w:before="7"/>
              <w:ind w:left="848"/>
              <w:rPr>
                <w:rFonts w:ascii="Calibri" w:eastAsia="Calibri" w:hAnsi="Calibri" w:cs="Calibri"/>
                <w:sz w:val="16"/>
                <w:szCs w:val="16"/>
              </w:rPr>
            </w:pPr>
            <w:r>
              <w:rPr>
                <w:rFonts w:ascii="Calibri"/>
                <w:sz w:val="16"/>
              </w:rPr>
              <w:t>7,02</w:t>
            </w:r>
          </w:p>
        </w:tc>
        <w:tc>
          <w:tcPr>
            <w:tcW w:w="1127" w:type="dxa"/>
            <w:tcBorders>
              <w:top w:val="nil"/>
              <w:left w:val="nil"/>
              <w:bottom w:val="single" w:sz="2" w:space="0" w:color="000000"/>
              <w:right w:val="nil"/>
            </w:tcBorders>
          </w:tcPr>
          <w:p w14:paraId="3D14CC79" w14:textId="77777777" w:rsidR="00A6553F" w:rsidRDefault="00A6553F" w:rsidP="00B769A0">
            <w:pPr>
              <w:pStyle w:val="TableParagraph"/>
              <w:spacing w:before="7"/>
              <w:ind w:left="454"/>
              <w:rPr>
                <w:rFonts w:ascii="Calibri" w:eastAsia="Calibri" w:hAnsi="Calibri" w:cs="Calibri"/>
                <w:sz w:val="16"/>
                <w:szCs w:val="16"/>
              </w:rPr>
            </w:pPr>
            <w:r>
              <w:rPr>
                <w:rFonts w:ascii="Calibri"/>
                <w:sz w:val="16"/>
              </w:rPr>
              <w:t>0,00%</w:t>
            </w:r>
          </w:p>
        </w:tc>
      </w:tr>
      <w:tr w:rsidR="00A6553F" w14:paraId="25976660" w14:textId="77777777" w:rsidTr="00B769A0">
        <w:trPr>
          <w:trHeight w:hRule="exact" w:val="250"/>
        </w:trPr>
        <w:tc>
          <w:tcPr>
            <w:tcW w:w="543" w:type="dxa"/>
            <w:tcBorders>
              <w:top w:val="single" w:sz="2" w:space="0" w:color="000000"/>
              <w:left w:val="nil"/>
              <w:bottom w:val="nil"/>
              <w:right w:val="nil"/>
            </w:tcBorders>
          </w:tcPr>
          <w:p w14:paraId="13063A21"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70F0BC1B"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42411</w:t>
            </w:r>
          </w:p>
        </w:tc>
        <w:tc>
          <w:tcPr>
            <w:tcW w:w="6790" w:type="dxa"/>
            <w:tcBorders>
              <w:top w:val="single" w:sz="2" w:space="0" w:color="000000"/>
              <w:left w:val="nil"/>
              <w:bottom w:val="nil"/>
              <w:right w:val="nil"/>
            </w:tcBorders>
          </w:tcPr>
          <w:p w14:paraId="5E6D59E2"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Knjige</w:t>
            </w:r>
            <w:proofErr w:type="spellEnd"/>
          </w:p>
        </w:tc>
        <w:tc>
          <w:tcPr>
            <w:tcW w:w="4389" w:type="dxa"/>
            <w:tcBorders>
              <w:top w:val="single" w:sz="2" w:space="0" w:color="000000"/>
              <w:left w:val="nil"/>
              <w:bottom w:val="nil"/>
              <w:right w:val="nil"/>
            </w:tcBorders>
          </w:tcPr>
          <w:p w14:paraId="241E1988" w14:textId="77777777" w:rsidR="00A6553F" w:rsidRDefault="00A6553F" w:rsidP="00B769A0">
            <w:pPr>
              <w:pStyle w:val="TableParagraph"/>
              <w:spacing w:before="14"/>
              <w:ind w:right="495"/>
              <w:jc w:val="right"/>
              <w:rPr>
                <w:rFonts w:ascii="Calibri" w:eastAsia="Calibri" w:hAnsi="Calibri" w:cs="Calibri"/>
                <w:sz w:val="18"/>
                <w:szCs w:val="18"/>
              </w:rPr>
            </w:pPr>
            <w:r>
              <w:rPr>
                <w:rFonts w:ascii="Calibri"/>
                <w:w w:val="95"/>
                <w:sz w:val="18"/>
              </w:rPr>
              <w:t>3.402,30</w:t>
            </w:r>
          </w:p>
        </w:tc>
        <w:tc>
          <w:tcPr>
            <w:tcW w:w="1361" w:type="dxa"/>
            <w:tcBorders>
              <w:top w:val="single" w:sz="2" w:space="0" w:color="000000"/>
              <w:left w:val="nil"/>
              <w:bottom w:val="nil"/>
              <w:right w:val="nil"/>
            </w:tcBorders>
          </w:tcPr>
          <w:p w14:paraId="31C6357F" w14:textId="77777777" w:rsidR="00A6553F" w:rsidRDefault="00A6553F" w:rsidP="00B769A0">
            <w:pPr>
              <w:pStyle w:val="TableParagraph"/>
              <w:spacing w:before="14"/>
              <w:ind w:left="497"/>
              <w:rPr>
                <w:rFonts w:ascii="Calibri" w:eastAsia="Calibri" w:hAnsi="Calibri" w:cs="Calibri"/>
                <w:sz w:val="18"/>
                <w:szCs w:val="18"/>
              </w:rPr>
            </w:pPr>
            <w:r>
              <w:rPr>
                <w:rFonts w:ascii="Calibri"/>
                <w:sz w:val="18"/>
              </w:rPr>
              <w:t>3.158,10</w:t>
            </w:r>
          </w:p>
        </w:tc>
        <w:tc>
          <w:tcPr>
            <w:tcW w:w="1127" w:type="dxa"/>
            <w:tcBorders>
              <w:top w:val="single" w:sz="2" w:space="0" w:color="000000"/>
              <w:left w:val="nil"/>
              <w:bottom w:val="nil"/>
              <w:right w:val="nil"/>
            </w:tcBorders>
          </w:tcPr>
          <w:p w14:paraId="1BFF20BB" w14:textId="77777777" w:rsidR="00A6553F" w:rsidRDefault="00A6553F" w:rsidP="00B769A0">
            <w:pPr>
              <w:pStyle w:val="TableParagraph"/>
              <w:spacing w:before="14"/>
              <w:ind w:left="316"/>
              <w:rPr>
                <w:rFonts w:ascii="Calibri" w:eastAsia="Calibri" w:hAnsi="Calibri" w:cs="Calibri"/>
                <w:sz w:val="18"/>
                <w:szCs w:val="18"/>
              </w:rPr>
            </w:pPr>
            <w:r>
              <w:rPr>
                <w:rFonts w:ascii="Calibri"/>
                <w:sz w:val="18"/>
              </w:rPr>
              <w:t>92,82%</w:t>
            </w:r>
          </w:p>
        </w:tc>
      </w:tr>
      <w:tr w:rsidR="00A6553F" w14:paraId="6309C5B7" w14:textId="77777777" w:rsidTr="00B769A0">
        <w:trPr>
          <w:trHeight w:hRule="exact" w:val="251"/>
        </w:trPr>
        <w:tc>
          <w:tcPr>
            <w:tcW w:w="543" w:type="dxa"/>
            <w:tcBorders>
              <w:top w:val="nil"/>
              <w:left w:val="nil"/>
              <w:bottom w:val="nil"/>
              <w:right w:val="nil"/>
            </w:tcBorders>
          </w:tcPr>
          <w:p w14:paraId="3C3F2C72"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224</w:t>
            </w:r>
          </w:p>
        </w:tc>
        <w:tc>
          <w:tcPr>
            <w:tcW w:w="621" w:type="dxa"/>
            <w:tcBorders>
              <w:top w:val="nil"/>
              <w:left w:val="nil"/>
              <w:bottom w:val="nil"/>
              <w:right w:val="nil"/>
            </w:tcBorders>
          </w:tcPr>
          <w:p w14:paraId="5E98D466" w14:textId="77777777" w:rsidR="00A6553F" w:rsidRDefault="00A6553F" w:rsidP="00B769A0"/>
        </w:tc>
        <w:tc>
          <w:tcPr>
            <w:tcW w:w="6790" w:type="dxa"/>
            <w:tcBorders>
              <w:top w:val="nil"/>
              <w:left w:val="nil"/>
              <w:bottom w:val="nil"/>
              <w:right w:val="nil"/>
            </w:tcBorders>
          </w:tcPr>
          <w:p w14:paraId="281935BB" w14:textId="77777777" w:rsidR="00A6553F" w:rsidRDefault="00A6553F" w:rsidP="00B769A0"/>
        </w:tc>
        <w:tc>
          <w:tcPr>
            <w:tcW w:w="4389" w:type="dxa"/>
            <w:tcBorders>
              <w:top w:val="nil"/>
              <w:left w:val="nil"/>
              <w:bottom w:val="nil"/>
              <w:right w:val="nil"/>
            </w:tcBorders>
          </w:tcPr>
          <w:p w14:paraId="6A2F1741" w14:textId="77777777" w:rsidR="00A6553F" w:rsidRDefault="00A6553F" w:rsidP="00B769A0"/>
        </w:tc>
        <w:tc>
          <w:tcPr>
            <w:tcW w:w="1361" w:type="dxa"/>
            <w:tcBorders>
              <w:top w:val="nil"/>
              <w:left w:val="nil"/>
              <w:bottom w:val="nil"/>
              <w:right w:val="nil"/>
            </w:tcBorders>
          </w:tcPr>
          <w:p w14:paraId="2B9C0E07" w14:textId="77777777" w:rsidR="00A6553F" w:rsidRDefault="00A6553F" w:rsidP="00B769A0"/>
        </w:tc>
        <w:tc>
          <w:tcPr>
            <w:tcW w:w="1127" w:type="dxa"/>
            <w:tcBorders>
              <w:top w:val="nil"/>
              <w:left w:val="nil"/>
              <w:bottom w:val="nil"/>
              <w:right w:val="nil"/>
            </w:tcBorders>
          </w:tcPr>
          <w:p w14:paraId="1CD2EE39" w14:textId="77777777" w:rsidR="00A6553F" w:rsidRDefault="00A6553F" w:rsidP="00B769A0"/>
        </w:tc>
      </w:tr>
      <w:tr w:rsidR="00A6553F" w14:paraId="332A8645" w14:textId="77777777" w:rsidTr="00B769A0">
        <w:trPr>
          <w:trHeight w:hRule="exact" w:val="251"/>
        </w:trPr>
        <w:tc>
          <w:tcPr>
            <w:tcW w:w="543" w:type="dxa"/>
            <w:tcBorders>
              <w:top w:val="nil"/>
              <w:left w:val="nil"/>
              <w:bottom w:val="nil"/>
              <w:right w:val="nil"/>
            </w:tcBorders>
          </w:tcPr>
          <w:p w14:paraId="08F2E27D" w14:textId="77777777" w:rsidR="00A6553F" w:rsidRDefault="00A6553F" w:rsidP="00B769A0"/>
        </w:tc>
        <w:tc>
          <w:tcPr>
            <w:tcW w:w="621" w:type="dxa"/>
            <w:tcBorders>
              <w:top w:val="nil"/>
              <w:left w:val="nil"/>
              <w:bottom w:val="nil"/>
              <w:right w:val="nil"/>
            </w:tcBorders>
          </w:tcPr>
          <w:p w14:paraId="68E78330" w14:textId="77777777" w:rsidR="00A6553F" w:rsidRDefault="00A6553F" w:rsidP="00B769A0">
            <w:pPr>
              <w:pStyle w:val="TableParagraph"/>
              <w:spacing w:before="19"/>
              <w:ind w:right="49"/>
              <w:jc w:val="right"/>
              <w:rPr>
                <w:rFonts w:ascii="Calibri" w:eastAsia="Calibri" w:hAnsi="Calibri" w:cs="Calibri"/>
                <w:sz w:val="16"/>
                <w:szCs w:val="16"/>
              </w:rPr>
            </w:pPr>
            <w:r>
              <w:rPr>
                <w:rFonts w:ascii="Calibri"/>
                <w:w w:val="95"/>
                <w:sz w:val="16"/>
              </w:rPr>
              <w:t>1</w:t>
            </w:r>
          </w:p>
        </w:tc>
        <w:tc>
          <w:tcPr>
            <w:tcW w:w="6790" w:type="dxa"/>
            <w:tcBorders>
              <w:top w:val="nil"/>
              <w:left w:val="nil"/>
              <w:bottom w:val="nil"/>
              <w:right w:val="nil"/>
            </w:tcBorders>
          </w:tcPr>
          <w:p w14:paraId="14A0C7F8" w14:textId="77777777" w:rsidR="00A6553F" w:rsidRDefault="00A6553F" w:rsidP="00B769A0"/>
        </w:tc>
        <w:tc>
          <w:tcPr>
            <w:tcW w:w="4389" w:type="dxa"/>
            <w:tcBorders>
              <w:top w:val="nil"/>
              <w:left w:val="nil"/>
              <w:bottom w:val="nil"/>
              <w:right w:val="nil"/>
            </w:tcBorders>
          </w:tcPr>
          <w:p w14:paraId="77242E69" w14:textId="77777777" w:rsidR="00A6553F" w:rsidRDefault="00A6553F" w:rsidP="00B769A0">
            <w:pPr>
              <w:pStyle w:val="TableParagraph"/>
              <w:spacing w:before="19"/>
              <w:ind w:right="498"/>
              <w:jc w:val="right"/>
              <w:rPr>
                <w:rFonts w:ascii="Calibri" w:eastAsia="Calibri" w:hAnsi="Calibri" w:cs="Calibri"/>
                <w:sz w:val="16"/>
                <w:szCs w:val="16"/>
              </w:rPr>
            </w:pPr>
            <w:r>
              <w:rPr>
                <w:rFonts w:ascii="Calibri"/>
                <w:w w:val="95"/>
                <w:sz w:val="16"/>
              </w:rPr>
              <w:t>0,00</w:t>
            </w:r>
          </w:p>
        </w:tc>
        <w:tc>
          <w:tcPr>
            <w:tcW w:w="1361" w:type="dxa"/>
            <w:tcBorders>
              <w:top w:val="nil"/>
              <w:left w:val="nil"/>
              <w:bottom w:val="nil"/>
              <w:right w:val="nil"/>
            </w:tcBorders>
          </w:tcPr>
          <w:p w14:paraId="421570A0" w14:textId="77777777" w:rsidR="00A6553F" w:rsidRDefault="00A6553F" w:rsidP="00B769A0">
            <w:pPr>
              <w:pStyle w:val="TableParagraph"/>
              <w:spacing w:before="19"/>
              <w:ind w:left="564"/>
              <w:rPr>
                <w:rFonts w:ascii="Calibri" w:eastAsia="Calibri" w:hAnsi="Calibri" w:cs="Calibri"/>
                <w:sz w:val="16"/>
                <w:szCs w:val="16"/>
              </w:rPr>
            </w:pPr>
            <w:r>
              <w:rPr>
                <w:rFonts w:ascii="Calibri"/>
                <w:sz w:val="16"/>
              </w:rPr>
              <w:t>3.158,10</w:t>
            </w:r>
          </w:p>
        </w:tc>
        <w:tc>
          <w:tcPr>
            <w:tcW w:w="1127" w:type="dxa"/>
            <w:tcBorders>
              <w:top w:val="nil"/>
              <w:left w:val="nil"/>
              <w:bottom w:val="nil"/>
              <w:right w:val="nil"/>
            </w:tcBorders>
          </w:tcPr>
          <w:p w14:paraId="4B8E74FA" w14:textId="77777777" w:rsidR="00A6553F" w:rsidRDefault="00A6553F" w:rsidP="00B769A0">
            <w:pPr>
              <w:pStyle w:val="TableParagraph"/>
              <w:spacing w:before="19"/>
              <w:ind w:left="454"/>
              <w:rPr>
                <w:rFonts w:ascii="Calibri" w:eastAsia="Calibri" w:hAnsi="Calibri" w:cs="Calibri"/>
                <w:sz w:val="16"/>
                <w:szCs w:val="16"/>
              </w:rPr>
            </w:pPr>
            <w:r>
              <w:rPr>
                <w:rFonts w:ascii="Calibri"/>
                <w:sz w:val="16"/>
              </w:rPr>
              <w:t>0,00%</w:t>
            </w:r>
          </w:p>
        </w:tc>
      </w:tr>
      <w:tr w:rsidR="00A6553F" w14:paraId="728432A0" w14:textId="77777777" w:rsidTr="00B769A0">
        <w:trPr>
          <w:trHeight w:hRule="exact" w:val="229"/>
        </w:trPr>
        <w:tc>
          <w:tcPr>
            <w:tcW w:w="543" w:type="dxa"/>
            <w:tcBorders>
              <w:top w:val="nil"/>
              <w:left w:val="nil"/>
              <w:bottom w:val="nil"/>
              <w:right w:val="nil"/>
            </w:tcBorders>
          </w:tcPr>
          <w:p w14:paraId="016DCAAE" w14:textId="77777777" w:rsidR="00A6553F" w:rsidRDefault="00A6553F" w:rsidP="00B769A0"/>
        </w:tc>
        <w:tc>
          <w:tcPr>
            <w:tcW w:w="621" w:type="dxa"/>
            <w:tcBorders>
              <w:top w:val="nil"/>
              <w:left w:val="nil"/>
              <w:bottom w:val="nil"/>
              <w:right w:val="nil"/>
            </w:tcBorders>
          </w:tcPr>
          <w:p w14:paraId="6C051EDE"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3</w:t>
            </w:r>
          </w:p>
        </w:tc>
        <w:tc>
          <w:tcPr>
            <w:tcW w:w="6790" w:type="dxa"/>
            <w:tcBorders>
              <w:top w:val="nil"/>
              <w:left w:val="nil"/>
              <w:bottom w:val="nil"/>
              <w:right w:val="nil"/>
            </w:tcBorders>
          </w:tcPr>
          <w:p w14:paraId="1B7E2A8E" w14:textId="77777777" w:rsidR="00A6553F" w:rsidRDefault="00A6553F" w:rsidP="00B769A0"/>
        </w:tc>
        <w:tc>
          <w:tcPr>
            <w:tcW w:w="4389" w:type="dxa"/>
            <w:tcBorders>
              <w:top w:val="nil"/>
              <w:left w:val="nil"/>
              <w:bottom w:val="nil"/>
              <w:right w:val="nil"/>
            </w:tcBorders>
          </w:tcPr>
          <w:p w14:paraId="52334AFF" w14:textId="77777777" w:rsidR="00A6553F" w:rsidRDefault="00A6553F" w:rsidP="00B769A0">
            <w:pPr>
              <w:pStyle w:val="TableParagraph"/>
              <w:spacing w:before="6"/>
              <w:ind w:right="498"/>
              <w:jc w:val="right"/>
              <w:rPr>
                <w:rFonts w:ascii="Calibri" w:eastAsia="Calibri" w:hAnsi="Calibri" w:cs="Calibri"/>
                <w:sz w:val="16"/>
                <w:szCs w:val="16"/>
              </w:rPr>
            </w:pPr>
            <w:r>
              <w:rPr>
                <w:rFonts w:ascii="Calibri"/>
                <w:w w:val="95"/>
                <w:sz w:val="16"/>
              </w:rPr>
              <w:t>3.402,30</w:t>
            </w:r>
          </w:p>
        </w:tc>
        <w:tc>
          <w:tcPr>
            <w:tcW w:w="1361" w:type="dxa"/>
            <w:tcBorders>
              <w:top w:val="nil"/>
              <w:left w:val="nil"/>
              <w:bottom w:val="nil"/>
              <w:right w:val="nil"/>
            </w:tcBorders>
          </w:tcPr>
          <w:p w14:paraId="14D1086F" w14:textId="77777777" w:rsidR="00A6553F" w:rsidRDefault="00A6553F" w:rsidP="00B769A0">
            <w:pPr>
              <w:pStyle w:val="TableParagraph"/>
              <w:spacing w:before="6"/>
              <w:ind w:left="848"/>
              <w:rPr>
                <w:rFonts w:ascii="Calibri" w:eastAsia="Calibri" w:hAnsi="Calibri" w:cs="Calibri"/>
                <w:sz w:val="16"/>
                <w:szCs w:val="16"/>
              </w:rPr>
            </w:pPr>
            <w:r>
              <w:rPr>
                <w:rFonts w:ascii="Calibri"/>
                <w:sz w:val="16"/>
              </w:rPr>
              <w:t>0,00</w:t>
            </w:r>
          </w:p>
        </w:tc>
        <w:tc>
          <w:tcPr>
            <w:tcW w:w="1127" w:type="dxa"/>
            <w:tcBorders>
              <w:top w:val="nil"/>
              <w:left w:val="nil"/>
              <w:bottom w:val="nil"/>
              <w:right w:val="nil"/>
            </w:tcBorders>
          </w:tcPr>
          <w:p w14:paraId="323D3E1A" w14:textId="77777777" w:rsidR="00A6553F" w:rsidRDefault="00A6553F" w:rsidP="00B769A0">
            <w:pPr>
              <w:pStyle w:val="TableParagraph"/>
              <w:spacing w:before="6"/>
              <w:ind w:left="454"/>
              <w:rPr>
                <w:rFonts w:ascii="Calibri" w:eastAsia="Calibri" w:hAnsi="Calibri" w:cs="Calibri"/>
                <w:sz w:val="16"/>
                <w:szCs w:val="16"/>
              </w:rPr>
            </w:pPr>
            <w:r>
              <w:rPr>
                <w:rFonts w:ascii="Calibri"/>
                <w:sz w:val="16"/>
              </w:rPr>
              <w:t>0,00%</w:t>
            </w:r>
          </w:p>
        </w:tc>
      </w:tr>
      <w:tr w:rsidR="00A6553F" w14:paraId="2BD83431" w14:textId="77777777" w:rsidTr="00B769A0">
        <w:trPr>
          <w:trHeight w:hRule="exact" w:val="372"/>
        </w:trPr>
        <w:tc>
          <w:tcPr>
            <w:tcW w:w="543" w:type="dxa"/>
            <w:tcBorders>
              <w:top w:val="nil"/>
              <w:left w:val="nil"/>
              <w:bottom w:val="nil"/>
              <w:right w:val="nil"/>
            </w:tcBorders>
            <w:shd w:val="clear" w:color="auto" w:fill="CCFFCC"/>
          </w:tcPr>
          <w:p w14:paraId="54971365" w14:textId="77777777" w:rsidR="00A6553F" w:rsidRDefault="00A6553F" w:rsidP="00B769A0">
            <w:pPr>
              <w:pStyle w:val="TableParagraph"/>
              <w:spacing w:before="16"/>
              <w:ind w:right="-152"/>
              <w:jc w:val="right"/>
              <w:rPr>
                <w:rFonts w:ascii="Calibri" w:eastAsia="Calibri" w:hAnsi="Calibri" w:cs="Calibri"/>
                <w:sz w:val="18"/>
                <w:szCs w:val="18"/>
              </w:rPr>
            </w:pPr>
            <w:proofErr w:type="spellStart"/>
            <w:r>
              <w:rPr>
                <w:rFonts w:ascii="Calibri"/>
                <w:w w:val="95"/>
                <w:sz w:val="18"/>
              </w:rPr>
              <w:t>Izvo</w:t>
            </w:r>
            <w:proofErr w:type="spellEnd"/>
          </w:p>
        </w:tc>
        <w:tc>
          <w:tcPr>
            <w:tcW w:w="621" w:type="dxa"/>
            <w:tcBorders>
              <w:top w:val="nil"/>
              <w:left w:val="nil"/>
              <w:bottom w:val="nil"/>
              <w:right w:val="nil"/>
            </w:tcBorders>
            <w:shd w:val="clear" w:color="auto" w:fill="CCFFCC"/>
          </w:tcPr>
          <w:p w14:paraId="42CFD97D" w14:textId="77777777" w:rsidR="00A6553F" w:rsidRDefault="00A6553F" w:rsidP="00B769A0">
            <w:pPr>
              <w:pStyle w:val="TableParagraph"/>
              <w:spacing w:before="16"/>
              <w:ind w:left="152"/>
              <w:rPr>
                <w:rFonts w:ascii="Calibri" w:eastAsia="Calibri" w:hAnsi="Calibri" w:cs="Calibri"/>
                <w:sz w:val="18"/>
                <w:szCs w:val="18"/>
              </w:rPr>
            </w:pPr>
            <w:r>
              <w:rPr>
                <w:rFonts w:ascii="Calibri"/>
                <w:sz w:val="18"/>
              </w:rPr>
              <w:t>r:</w:t>
            </w:r>
            <w:r>
              <w:rPr>
                <w:rFonts w:ascii="Calibri"/>
                <w:spacing w:val="-5"/>
                <w:sz w:val="18"/>
              </w:rPr>
              <w:t xml:space="preserve"> </w:t>
            </w:r>
            <w:r>
              <w:rPr>
                <w:rFonts w:ascii="Calibri"/>
                <w:sz w:val="18"/>
              </w:rPr>
              <w:t>500</w:t>
            </w:r>
          </w:p>
        </w:tc>
        <w:tc>
          <w:tcPr>
            <w:tcW w:w="6790" w:type="dxa"/>
            <w:tcBorders>
              <w:top w:val="nil"/>
              <w:left w:val="nil"/>
              <w:bottom w:val="nil"/>
              <w:right w:val="nil"/>
            </w:tcBorders>
            <w:shd w:val="clear" w:color="auto" w:fill="CCFFCC"/>
          </w:tcPr>
          <w:p w14:paraId="3AD77B69"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hAnsi="Calibri"/>
                <w:sz w:val="18"/>
              </w:rPr>
              <w:t>Pomoći</w:t>
            </w:r>
            <w:proofErr w:type="spellEnd"/>
          </w:p>
        </w:tc>
        <w:tc>
          <w:tcPr>
            <w:tcW w:w="4389" w:type="dxa"/>
            <w:tcBorders>
              <w:top w:val="nil"/>
              <w:left w:val="nil"/>
              <w:bottom w:val="nil"/>
              <w:right w:val="nil"/>
            </w:tcBorders>
            <w:shd w:val="clear" w:color="auto" w:fill="CCFFCC"/>
          </w:tcPr>
          <w:p w14:paraId="77A62D4E" w14:textId="77777777" w:rsidR="00A6553F" w:rsidRDefault="00A6553F" w:rsidP="00B769A0">
            <w:pPr>
              <w:pStyle w:val="TableParagraph"/>
              <w:spacing w:before="16"/>
              <w:ind w:right="487"/>
              <w:jc w:val="right"/>
              <w:rPr>
                <w:rFonts w:ascii="Calibri" w:eastAsia="Calibri" w:hAnsi="Calibri" w:cs="Calibri"/>
                <w:sz w:val="18"/>
                <w:szCs w:val="18"/>
              </w:rPr>
            </w:pPr>
            <w:r>
              <w:rPr>
                <w:rFonts w:ascii="Calibri"/>
                <w:w w:val="95"/>
                <w:sz w:val="18"/>
              </w:rPr>
              <w:t>17.400,00</w:t>
            </w:r>
          </w:p>
        </w:tc>
        <w:tc>
          <w:tcPr>
            <w:tcW w:w="1361" w:type="dxa"/>
            <w:tcBorders>
              <w:top w:val="nil"/>
              <w:left w:val="nil"/>
              <w:bottom w:val="nil"/>
              <w:right w:val="nil"/>
            </w:tcBorders>
            <w:shd w:val="clear" w:color="auto" w:fill="CCFFCC"/>
          </w:tcPr>
          <w:p w14:paraId="3D24F216" w14:textId="77777777" w:rsidR="00A6553F" w:rsidRDefault="00A6553F" w:rsidP="00B769A0">
            <w:pPr>
              <w:pStyle w:val="TableParagraph"/>
              <w:spacing w:before="16"/>
              <w:ind w:left="415"/>
              <w:rPr>
                <w:rFonts w:ascii="Calibri" w:eastAsia="Calibri" w:hAnsi="Calibri" w:cs="Calibri"/>
                <w:sz w:val="18"/>
                <w:szCs w:val="18"/>
              </w:rPr>
            </w:pPr>
            <w:r>
              <w:rPr>
                <w:rFonts w:ascii="Calibri"/>
                <w:sz w:val="18"/>
              </w:rPr>
              <w:t>17.400,00</w:t>
            </w:r>
          </w:p>
        </w:tc>
        <w:tc>
          <w:tcPr>
            <w:tcW w:w="1127" w:type="dxa"/>
            <w:tcBorders>
              <w:top w:val="nil"/>
              <w:left w:val="nil"/>
              <w:bottom w:val="nil"/>
              <w:right w:val="nil"/>
            </w:tcBorders>
            <w:shd w:val="clear" w:color="auto" w:fill="CCFFCC"/>
          </w:tcPr>
          <w:p w14:paraId="4D680D6F" w14:textId="77777777" w:rsidR="00A6553F" w:rsidRDefault="00A6553F" w:rsidP="00B769A0">
            <w:pPr>
              <w:pStyle w:val="TableParagraph"/>
              <w:spacing w:before="16"/>
              <w:ind w:left="233"/>
              <w:rPr>
                <w:rFonts w:ascii="Calibri" w:eastAsia="Calibri" w:hAnsi="Calibri" w:cs="Calibri"/>
                <w:sz w:val="18"/>
                <w:szCs w:val="18"/>
              </w:rPr>
            </w:pPr>
            <w:r>
              <w:rPr>
                <w:rFonts w:ascii="Calibri"/>
                <w:sz w:val="18"/>
              </w:rPr>
              <w:t>100,00%</w:t>
            </w:r>
          </w:p>
        </w:tc>
      </w:tr>
    </w:tbl>
    <w:p w14:paraId="2056FF9D" w14:textId="77777777" w:rsidR="00A6553F" w:rsidRDefault="00A6553F" w:rsidP="00A6553F">
      <w:pPr>
        <w:rPr>
          <w:rFonts w:ascii="Calibri" w:eastAsia="Calibri" w:hAnsi="Calibri" w:cs="Calibri"/>
          <w:sz w:val="18"/>
          <w:szCs w:val="18"/>
        </w:rPr>
        <w:sectPr w:rsidR="00A6553F" w:rsidSect="00A6553F">
          <w:pgSz w:w="16840" w:h="11910" w:orient="landscape"/>
          <w:pgMar w:top="880" w:right="1040" w:bottom="1040" w:left="740" w:header="0" w:footer="851" w:gutter="0"/>
          <w:cols w:space="720"/>
        </w:sectPr>
      </w:pPr>
    </w:p>
    <w:p w14:paraId="4498EC46" w14:textId="372DE4B9" w:rsidR="00A6553F" w:rsidRDefault="00A6553F" w:rsidP="00A6553F">
      <w:pPr>
        <w:spacing w:before="9"/>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14560" behindDoc="0" locked="0" layoutInCell="1" allowOverlap="1" wp14:anchorId="4DDE026B" wp14:editId="57ECEC30">
                <wp:simplePos x="0" y="0"/>
                <wp:positionH relativeFrom="page">
                  <wp:posOffset>536575</wp:posOffset>
                </wp:positionH>
                <wp:positionV relativeFrom="page">
                  <wp:posOffset>2780030</wp:posOffset>
                </wp:positionV>
                <wp:extent cx="9425305" cy="924560"/>
                <wp:effectExtent l="3175" t="0" r="1270" b="635"/>
                <wp:wrapNone/>
                <wp:docPr id="1167228551" name="Tekstni okvir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92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2079"/>
                              <w:gridCol w:w="4259"/>
                              <w:gridCol w:w="4793"/>
                              <w:gridCol w:w="1410"/>
                              <w:gridCol w:w="1124"/>
                            </w:tblGrid>
                            <w:tr w:rsidR="00A6553F" w14:paraId="79473C12" w14:textId="77777777">
                              <w:trPr>
                                <w:trHeight w:hRule="exact" w:val="156"/>
                              </w:trPr>
                              <w:tc>
                                <w:tcPr>
                                  <w:tcW w:w="14836" w:type="dxa"/>
                                  <w:gridSpan w:val="6"/>
                                  <w:tcBorders>
                                    <w:top w:val="nil"/>
                                    <w:left w:val="nil"/>
                                    <w:bottom w:val="single" w:sz="2" w:space="0" w:color="000000"/>
                                    <w:right w:val="nil"/>
                                  </w:tcBorders>
                                  <w:shd w:val="clear" w:color="auto" w:fill="D5DFEB"/>
                                </w:tcPr>
                                <w:p w14:paraId="09A0CF8E" w14:textId="77777777" w:rsidR="00A6553F" w:rsidRDefault="00A6553F"/>
                              </w:tc>
                            </w:tr>
                            <w:tr w:rsidR="00A6553F" w14:paraId="671DE222" w14:textId="77777777">
                              <w:trPr>
                                <w:trHeight w:hRule="exact" w:val="448"/>
                              </w:trPr>
                              <w:tc>
                                <w:tcPr>
                                  <w:tcW w:w="1171" w:type="dxa"/>
                                  <w:tcBorders>
                                    <w:top w:val="single" w:sz="2" w:space="0" w:color="000000"/>
                                    <w:left w:val="nil"/>
                                    <w:bottom w:val="single" w:sz="2" w:space="0" w:color="000000"/>
                                    <w:right w:val="nil"/>
                                  </w:tcBorders>
                                  <w:shd w:val="clear" w:color="auto" w:fill="BEBEBE"/>
                                </w:tcPr>
                                <w:p w14:paraId="3CD8754D"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1013</w:t>
                                  </w:r>
                                </w:p>
                              </w:tc>
                              <w:tc>
                                <w:tcPr>
                                  <w:tcW w:w="2079" w:type="dxa"/>
                                  <w:tcBorders>
                                    <w:top w:val="single" w:sz="2" w:space="0" w:color="000000"/>
                                    <w:left w:val="nil"/>
                                    <w:bottom w:val="single" w:sz="2" w:space="0" w:color="000000"/>
                                    <w:right w:val="nil"/>
                                  </w:tcBorders>
                                  <w:shd w:val="clear" w:color="auto" w:fill="BEBEBE"/>
                                </w:tcPr>
                                <w:p w14:paraId="5718E110"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PROTUPOŽARNA</w:t>
                                  </w:r>
                                  <w:r>
                                    <w:rPr>
                                      <w:rFonts w:ascii="Calibri" w:hAnsi="Calibri"/>
                                      <w:b/>
                                      <w:spacing w:val="-11"/>
                                      <w:sz w:val="18"/>
                                    </w:rPr>
                                    <w:t xml:space="preserve"> </w:t>
                                  </w:r>
                                  <w:r>
                                    <w:rPr>
                                      <w:rFonts w:ascii="Calibri" w:hAnsi="Calibri"/>
                                      <w:b/>
                                      <w:sz w:val="18"/>
                                    </w:rPr>
                                    <w:t>I</w:t>
                                  </w:r>
                                  <w:r>
                                    <w:rPr>
                                      <w:rFonts w:ascii="Calibri" w:hAnsi="Calibri"/>
                                      <w:b/>
                                      <w:spacing w:val="-11"/>
                                      <w:sz w:val="18"/>
                                    </w:rPr>
                                    <w:t xml:space="preserve"> </w:t>
                                  </w:r>
                                  <w:r>
                                    <w:rPr>
                                      <w:rFonts w:ascii="Calibri" w:hAnsi="Calibri"/>
                                      <w:b/>
                                      <w:spacing w:val="-1"/>
                                      <w:sz w:val="18"/>
                                    </w:rPr>
                                    <w:t>CIVILNA</w:t>
                                  </w:r>
                                </w:p>
                              </w:tc>
                              <w:tc>
                                <w:tcPr>
                                  <w:tcW w:w="4259" w:type="dxa"/>
                                  <w:tcBorders>
                                    <w:top w:val="single" w:sz="2" w:space="0" w:color="000000"/>
                                    <w:left w:val="nil"/>
                                    <w:bottom w:val="single" w:sz="2" w:space="0" w:color="000000"/>
                                    <w:right w:val="nil"/>
                                  </w:tcBorders>
                                  <w:shd w:val="clear" w:color="auto" w:fill="BEBEBE"/>
                                </w:tcPr>
                                <w:p w14:paraId="707F17B3" w14:textId="77777777" w:rsidR="00A6553F" w:rsidRDefault="00A6553F">
                                  <w:pPr>
                                    <w:pStyle w:val="TableParagraph"/>
                                    <w:spacing w:before="14"/>
                                    <w:ind w:left="40"/>
                                    <w:rPr>
                                      <w:rFonts w:ascii="Calibri" w:eastAsia="Calibri" w:hAnsi="Calibri" w:cs="Calibri"/>
                                      <w:sz w:val="18"/>
                                      <w:szCs w:val="18"/>
                                    </w:rPr>
                                  </w:pPr>
                                  <w:r>
                                    <w:rPr>
                                      <w:rFonts w:ascii="Calibri" w:hAnsi="Calibri"/>
                                      <w:b/>
                                      <w:spacing w:val="-1"/>
                                      <w:sz w:val="18"/>
                                    </w:rPr>
                                    <w:t>ZAŠTITA</w:t>
                                  </w:r>
                                </w:p>
                              </w:tc>
                              <w:tc>
                                <w:tcPr>
                                  <w:tcW w:w="4793" w:type="dxa"/>
                                  <w:tcBorders>
                                    <w:top w:val="single" w:sz="2" w:space="0" w:color="000000"/>
                                    <w:left w:val="nil"/>
                                    <w:bottom w:val="single" w:sz="2" w:space="0" w:color="000000"/>
                                    <w:right w:val="nil"/>
                                  </w:tcBorders>
                                  <w:shd w:val="clear" w:color="auto" w:fill="BEBEBE"/>
                                </w:tcPr>
                                <w:p w14:paraId="56BD15A7" w14:textId="77777777" w:rsidR="00A6553F" w:rsidRDefault="00A6553F">
                                  <w:pPr>
                                    <w:pStyle w:val="TableParagraph"/>
                                    <w:spacing w:before="14"/>
                                    <w:ind w:right="452"/>
                                    <w:jc w:val="right"/>
                                    <w:rPr>
                                      <w:rFonts w:ascii="Calibri" w:eastAsia="Calibri" w:hAnsi="Calibri" w:cs="Calibri"/>
                                      <w:sz w:val="18"/>
                                      <w:szCs w:val="18"/>
                                    </w:rPr>
                                  </w:pPr>
                                  <w:r>
                                    <w:rPr>
                                      <w:rFonts w:ascii="Calibri"/>
                                      <w:b/>
                                      <w:w w:val="95"/>
                                      <w:sz w:val="18"/>
                                    </w:rPr>
                                    <w:t>84.500,00</w:t>
                                  </w:r>
                                </w:p>
                              </w:tc>
                              <w:tc>
                                <w:tcPr>
                                  <w:tcW w:w="1410" w:type="dxa"/>
                                  <w:tcBorders>
                                    <w:top w:val="single" w:sz="2" w:space="0" w:color="000000"/>
                                    <w:left w:val="nil"/>
                                    <w:bottom w:val="single" w:sz="2" w:space="0" w:color="000000"/>
                                    <w:right w:val="nil"/>
                                  </w:tcBorders>
                                  <w:shd w:val="clear" w:color="auto" w:fill="BEBEBE"/>
                                </w:tcPr>
                                <w:p w14:paraId="2EF4899A" w14:textId="77777777" w:rsidR="00A6553F" w:rsidRDefault="00A6553F">
                                  <w:pPr>
                                    <w:pStyle w:val="TableParagraph"/>
                                    <w:spacing w:before="14"/>
                                    <w:ind w:left="446"/>
                                    <w:rPr>
                                      <w:rFonts w:ascii="Calibri" w:eastAsia="Calibri" w:hAnsi="Calibri" w:cs="Calibri"/>
                                      <w:sz w:val="18"/>
                                      <w:szCs w:val="18"/>
                                    </w:rPr>
                                  </w:pPr>
                                  <w:r>
                                    <w:rPr>
                                      <w:rFonts w:ascii="Calibri"/>
                                      <w:b/>
                                      <w:sz w:val="18"/>
                                    </w:rPr>
                                    <w:t>83.324,90</w:t>
                                  </w:r>
                                </w:p>
                              </w:tc>
                              <w:tc>
                                <w:tcPr>
                                  <w:tcW w:w="1124" w:type="dxa"/>
                                  <w:tcBorders>
                                    <w:top w:val="single" w:sz="2" w:space="0" w:color="000000"/>
                                    <w:left w:val="nil"/>
                                    <w:bottom w:val="single" w:sz="2" w:space="0" w:color="000000"/>
                                    <w:right w:val="nil"/>
                                  </w:tcBorders>
                                  <w:shd w:val="clear" w:color="auto" w:fill="BEBEBE"/>
                                </w:tcPr>
                                <w:p w14:paraId="764F9BEE" w14:textId="77777777" w:rsidR="00A6553F" w:rsidRDefault="00A6553F">
                                  <w:pPr>
                                    <w:pStyle w:val="TableParagraph"/>
                                    <w:spacing w:before="14"/>
                                    <w:ind w:left="306"/>
                                    <w:rPr>
                                      <w:rFonts w:ascii="Calibri" w:eastAsia="Calibri" w:hAnsi="Calibri" w:cs="Calibri"/>
                                      <w:sz w:val="18"/>
                                      <w:szCs w:val="18"/>
                                    </w:rPr>
                                  </w:pPr>
                                  <w:r>
                                    <w:rPr>
                                      <w:rFonts w:ascii="Calibri"/>
                                      <w:b/>
                                      <w:sz w:val="18"/>
                                    </w:rPr>
                                    <w:t>98,61%</w:t>
                                  </w:r>
                                </w:p>
                              </w:tc>
                            </w:tr>
                            <w:tr w:rsidR="00A6553F" w14:paraId="00E7B3C1" w14:textId="77777777">
                              <w:trPr>
                                <w:trHeight w:hRule="exact" w:val="254"/>
                              </w:trPr>
                              <w:tc>
                                <w:tcPr>
                                  <w:tcW w:w="1171" w:type="dxa"/>
                                  <w:tcBorders>
                                    <w:top w:val="single" w:sz="2" w:space="0" w:color="000000"/>
                                    <w:left w:val="nil"/>
                                    <w:bottom w:val="nil"/>
                                    <w:right w:val="nil"/>
                                  </w:tcBorders>
                                  <w:shd w:val="clear" w:color="auto" w:fill="F1F1F1"/>
                                </w:tcPr>
                                <w:p w14:paraId="0079291E"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2079" w:type="dxa"/>
                                  <w:tcBorders>
                                    <w:top w:val="single" w:sz="2" w:space="0" w:color="000000"/>
                                    <w:left w:val="nil"/>
                                    <w:bottom w:val="nil"/>
                                    <w:right w:val="nil"/>
                                  </w:tcBorders>
                                  <w:shd w:val="clear" w:color="auto" w:fill="F1F1F1"/>
                                </w:tcPr>
                                <w:p w14:paraId="432B138E"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VATROGASNA</w:t>
                                  </w:r>
                                  <w:r>
                                    <w:rPr>
                                      <w:rFonts w:ascii="Calibri"/>
                                      <w:b/>
                                      <w:spacing w:val="-20"/>
                                      <w:sz w:val="18"/>
                                    </w:rPr>
                                    <w:t xml:space="preserve"> </w:t>
                                  </w:r>
                                  <w:r>
                                    <w:rPr>
                                      <w:rFonts w:ascii="Calibri"/>
                                      <w:b/>
                                      <w:spacing w:val="-1"/>
                                      <w:sz w:val="18"/>
                                    </w:rPr>
                                    <w:t>ZAJEDNICA</w:t>
                                  </w:r>
                                </w:p>
                              </w:tc>
                              <w:tc>
                                <w:tcPr>
                                  <w:tcW w:w="4259" w:type="dxa"/>
                                  <w:tcBorders>
                                    <w:top w:val="single" w:sz="2" w:space="0" w:color="000000"/>
                                    <w:left w:val="nil"/>
                                    <w:bottom w:val="nil"/>
                                    <w:right w:val="nil"/>
                                  </w:tcBorders>
                                  <w:shd w:val="clear" w:color="auto" w:fill="F1F1F1"/>
                                </w:tcPr>
                                <w:p w14:paraId="6699F624" w14:textId="77777777" w:rsidR="00A6553F" w:rsidRDefault="00A6553F"/>
                              </w:tc>
                              <w:tc>
                                <w:tcPr>
                                  <w:tcW w:w="4793" w:type="dxa"/>
                                  <w:tcBorders>
                                    <w:top w:val="single" w:sz="2" w:space="0" w:color="000000"/>
                                    <w:left w:val="nil"/>
                                    <w:bottom w:val="nil"/>
                                    <w:right w:val="nil"/>
                                  </w:tcBorders>
                                  <w:shd w:val="clear" w:color="auto" w:fill="F1F1F1"/>
                                </w:tcPr>
                                <w:p w14:paraId="3B84BA4A" w14:textId="77777777" w:rsidR="00A6553F" w:rsidRDefault="00A6553F">
                                  <w:pPr>
                                    <w:pStyle w:val="TableParagraph"/>
                                    <w:spacing w:before="16"/>
                                    <w:ind w:right="444"/>
                                    <w:jc w:val="right"/>
                                    <w:rPr>
                                      <w:rFonts w:ascii="Calibri" w:eastAsia="Calibri" w:hAnsi="Calibri" w:cs="Calibri"/>
                                      <w:sz w:val="18"/>
                                      <w:szCs w:val="18"/>
                                    </w:rPr>
                                  </w:pPr>
                                  <w:r>
                                    <w:rPr>
                                      <w:rFonts w:ascii="Calibri"/>
                                      <w:b/>
                                      <w:w w:val="95"/>
                                      <w:sz w:val="18"/>
                                    </w:rPr>
                                    <w:t>80.000,00</w:t>
                                  </w:r>
                                </w:p>
                              </w:tc>
                              <w:tc>
                                <w:tcPr>
                                  <w:tcW w:w="1410" w:type="dxa"/>
                                  <w:tcBorders>
                                    <w:top w:val="single" w:sz="2" w:space="0" w:color="000000"/>
                                    <w:left w:val="nil"/>
                                    <w:bottom w:val="nil"/>
                                    <w:right w:val="nil"/>
                                  </w:tcBorders>
                                  <w:shd w:val="clear" w:color="auto" w:fill="F1F1F1"/>
                                </w:tcPr>
                                <w:p w14:paraId="6DEB8258" w14:textId="77777777" w:rsidR="00A6553F" w:rsidRDefault="00A6553F">
                                  <w:pPr>
                                    <w:pStyle w:val="TableParagraph"/>
                                    <w:spacing w:before="16"/>
                                    <w:ind w:left="454"/>
                                    <w:rPr>
                                      <w:rFonts w:ascii="Calibri" w:eastAsia="Calibri" w:hAnsi="Calibri" w:cs="Calibri"/>
                                      <w:sz w:val="18"/>
                                      <w:szCs w:val="18"/>
                                    </w:rPr>
                                  </w:pPr>
                                  <w:r>
                                    <w:rPr>
                                      <w:rFonts w:ascii="Calibri"/>
                                      <w:b/>
                                      <w:sz w:val="18"/>
                                    </w:rPr>
                                    <w:t>80.000,00</w:t>
                                  </w:r>
                                </w:p>
                              </w:tc>
                              <w:tc>
                                <w:tcPr>
                                  <w:tcW w:w="1124" w:type="dxa"/>
                                  <w:tcBorders>
                                    <w:top w:val="single" w:sz="2" w:space="0" w:color="000000"/>
                                    <w:left w:val="nil"/>
                                    <w:bottom w:val="nil"/>
                                    <w:right w:val="nil"/>
                                  </w:tcBorders>
                                  <w:shd w:val="clear" w:color="auto" w:fill="F1F1F1"/>
                                </w:tcPr>
                                <w:p w14:paraId="7EF46586" w14:textId="77777777" w:rsidR="00A6553F" w:rsidRDefault="00A6553F">
                                  <w:pPr>
                                    <w:pStyle w:val="TableParagraph"/>
                                    <w:spacing w:before="16"/>
                                    <w:ind w:left="223"/>
                                    <w:rPr>
                                      <w:rFonts w:ascii="Calibri" w:eastAsia="Calibri" w:hAnsi="Calibri" w:cs="Calibri"/>
                                      <w:sz w:val="18"/>
                                      <w:szCs w:val="18"/>
                                    </w:rPr>
                                  </w:pPr>
                                  <w:r>
                                    <w:rPr>
                                      <w:rFonts w:ascii="Calibri"/>
                                      <w:b/>
                                      <w:sz w:val="18"/>
                                    </w:rPr>
                                    <w:t>100,00%</w:t>
                                  </w:r>
                                </w:p>
                              </w:tc>
                            </w:tr>
                            <w:tr w:rsidR="00A6553F" w14:paraId="00AE910F" w14:textId="77777777">
                              <w:trPr>
                                <w:trHeight w:hRule="exact" w:val="254"/>
                              </w:trPr>
                              <w:tc>
                                <w:tcPr>
                                  <w:tcW w:w="1171" w:type="dxa"/>
                                  <w:tcBorders>
                                    <w:top w:val="nil"/>
                                    <w:left w:val="nil"/>
                                    <w:bottom w:val="single" w:sz="2" w:space="0" w:color="000000"/>
                                    <w:right w:val="nil"/>
                                  </w:tcBorders>
                                  <w:shd w:val="clear" w:color="auto" w:fill="F1F1F1"/>
                                </w:tcPr>
                                <w:p w14:paraId="53E7A025"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A101302</w:t>
                                  </w:r>
                                </w:p>
                              </w:tc>
                              <w:tc>
                                <w:tcPr>
                                  <w:tcW w:w="2079" w:type="dxa"/>
                                  <w:tcBorders>
                                    <w:top w:val="nil"/>
                                    <w:left w:val="nil"/>
                                    <w:bottom w:val="single" w:sz="2" w:space="0" w:color="000000"/>
                                    <w:right w:val="nil"/>
                                  </w:tcBorders>
                                  <w:shd w:val="clear" w:color="auto" w:fill="F1F1F1"/>
                                </w:tcPr>
                                <w:p w14:paraId="77F78BA6" w14:textId="77777777" w:rsidR="00A6553F" w:rsidRDefault="00A6553F"/>
                              </w:tc>
                              <w:tc>
                                <w:tcPr>
                                  <w:tcW w:w="4259" w:type="dxa"/>
                                  <w:tcBorders>
                                    <w:top w:val="nil"/>
                                    <w:left w:val="nil"/>
                                    <w:bottom w:val="single" w:sz="2" w:space="0" w:color="000000"/>
                                    <w:right w:val="nil"/>
                                  </w:tcBorders>
                                  <w:shd w:val="clear" w:color="auto" w:fill="F1F1F1"/>
                                </w:tcPr>
                                <w:p w14:paraId="6EB54D4C" w14:textId="77777777" w:rsidR="00A6553F" w:rsidRDefault="00A6553F"/>
                              </w:tc>
                              <w:tc>
                                <w:tcPr>
                                  <w:tcW w:w="4793" w:type="dxa"/>
                                  <w:tcBorders>
                                    <w:top w:val="nil"/>
                                    <w:left w:val="nil"/>
                                    <w:bottom w:val="single" w:sz="2" w:space="0" w:color="000000"/>
                                    <w:right w:val="nil"/>
                                  </w:tcBorders>
                                  <w:shd w:val="clear" w:color="auto" w:fill="F1F1F1"/>
                                </w:tcPr>
                                <w:p w14:paraId="3C634F53" w14:textId="77777777" w:rsidR="00A6553F" w:rsidRDefault="00A6553F"/>
                              </w:tc>
                              <w:tc>
                                <w:tcPr>
                                  <w:tcW w:w="1410" w:type="dxa"/>
                                  <w:tcBorders>
                                    <w:top w:val="nil"/>
                                    <w:left w:val="nil"/>
                                    <w:bottom w:val="single" w:sz="2" w:space="0" w:color="000000"/>
                                    <w:right w:val="nil"/>
                                  </w:tcBorders>
                                  <w:shd w:val="clear" w:color="auto" w:fill="F1F1F1"/>
                                </w:tcPr>
                                <w:p w14:paraId="48E70096" w14:textId="77777777" w:rsidR="00A6553F" w:rsidRDefault="00A6553F"/>
                              </w:tc>
                              <w:tc>
                                <w:tcPr>
                                  <w:tcW w:w="1124" w:type="dxa"/>
                                  <w:tcBorders>
                                    <w:top w:val="nil"/>
                                    <w:left w:val="nil"/>
                                    <w:bottom w:val="single" w:sz="2" w:space="0" w:color="000000"/>
                                    <w:right w:val="nil"/>
                                  </w:tcBorders>
                                  <w:shd w:val="clear" w:color="auto" w:fill="F1F1F1"/>
                                </w:tcPr>
                                <w:p w14:paraId="610E67BC" w14:textId="77777777" w:rsidR="00A6553F" w:rsidRDefault="00A6553F"/>
                              </w:tc>
                            </w:tr>
                            <w:tr w:rsidR="00A6553F" w14:paraId="4B523346"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43FFA64B" w14:textId="77777777" w:rsidR="00A6553F" w:rsidRDefault="00A6553F">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2079" w:type="dxa"/>
                                  <w:tcBorders>
                                    <w:top w:val="single" w:sz="2" w:space="0" w:color="000000"/>
                                    <w:left w:val="nil"/>
                                    <w:bottom w:val="single" w:sz="2" w:space="0" w:color="000000"/>
                                    <w:right w:val="nil"/>
                                  </w:tcBorders>
                                  <w:shd w:val="clear" w:color="auto" w:fill="CCFFCC"/>
                                </w:tcPr>
                                <w:p w14:paraId="419B6DC7" w14:textId="77777777" w:rsidR="00A6553F" w:rsidRDefault="00A6553F">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59" w:type="dxa"/>
                                  <w:tcBorders>
                                    <w:top w:val="single" w:sz="2" w:space="0" w:color="000000"/>
                                    <w:left w:val="nil"/>
                                    <w:bottom w:val="single" w:sz="2" w:space="0" w:color="000000"/>
                                    <w:right w:val="nil"/>
                                  </w:tcBorders>
                                  <w:shd w:val="clear" w:color="auto" w:fill="CCFFCC"/>
                                </w:tcPr>
                                <w:p w14:paraId="02CF4B21" w14:textId="77777777" w:rsidR="00A6553F" w:rsidRDefault="00A6553F"/>
                              </w:tc>
                              <w:tc>
                                <w:tcPr>
                                  <w:tcW w:w="4793" w:type="dxa"/>
                                  <w:tcBorders>
                                    <w:top w:val="single" w:sz="2" w:space="0" w:color="000000"/>
                                    <w:left w:val="nil"/>
                                    <w:bottom w:val="single" w:sz="2" w:space="0" w:color="000000"/>
                                    <w:right w:val="nil"/>
                                  </w:tcBorders>
                                  <w:shd w:val="clear" w:color="auto" w:fill="CCFFCC"/>
                                </w:tcPr>
                                <w:p w14:paraId="6581F0AD" w14:textId="77777777" w:rsidR="00A6553F" w:rsidRDefault="00A6553F">
                                  <w:pPr>
                                    <w:pStyle w:val="TableParagraph"/>
                                    <w:spacing w:before="14"/>
                                    <w:ind w:right="444"/>
                                    <w:jc w:val="right"/>
                                    <w:rPr>
                                      <w:rFonts w:ascii="Calibri" w:eastAsia="Calibri" w:hAnsi="Calibri" w:cs="Calibri"/>
                                      <w:sz w:val="18"/>
                                      <w:szCs w:val="18"/>
                                    </w:rPr>
                                  </w:pPr>
                                  <w:r>
                                    <w:rPr>
                                      <w:rFonts w:ascii="Calibri"/>
                                      <w:w w:val="95"/>
                                      <w:sz w:val="18"/>
                                    </w:rPr>
                                    <w:t>80.000,00</w:t>
                                  </w:r>
                                </w:p>
                              </w:tc>
                              <w:tc>
                                <w:tcPr>
                                  <w:tcW w:w="1410" w:type="dxa"/>
                                  <w:tcBorders>
                                    <w:top w:val="single" w:sz="2" w:space="0" w:color="000000"/>
                                    <w:left w:val="nil"/>
                                    <w:bottom w:val="single" w:sz="2" w:space="0" w:color="000000"/>
                                    <w:right w:val="nil"/>
                                  </w:tcBorders>
                                  <w:shd w:val="clear" w:color="auto" w:fill="CCFFCC"/>
                                </w:tcPr>
                                <w:p w14:paraId="44FB05D3" w14:textId="77777777" w:rsidR="00A6553F" w:rsidRDefault="00A6553F">
                                  <w:pPr>
                                    <w:pStyle w:val="TableParagraph"/>
                                    <w:spacing w:before="14"/>
                                    <w:ind w:left="457"/>
                                    <w:rPr>
                                      <w:rFonts w:ascii="Calibri" w:eastAsia="Calibri" w:hAnsi="Calibri" w:cs="Calibri"/>
                                      <w:sz w:val="18"/>
                                      <w:szCs w:val="18"/>
                                    </w:rPr>
                                  </w:pPr>
                                  <w:r>
                                    <w:rPr>
                                      <w:rFonts w:ascii="Calibri"/>
                                      <w:sz w:val="18"/>
                                    </w:rPr>
                                    <w:t>80.000,00</w:t>
                                  </w:r>
                                </w:p>
                              </w:tc>
                              <w:tc>
                                <w:tcPr>
                                  <w:tcW w:w="1124" w:type="dxa"/>
                                  <w:tcBorders>
                                    <w:top w:val="single" w:sz="2" w:space="0" w:color="000000"/>
                                    <w:left w:val="nil"/>
                                    <w:bottom w:val="single" w:sz="2" w:space="0" w:color="000000"/>
                                    <w:right w:val="nil"/>
                                  </w:tcBorders>
                                  <w:shd w:val="clear" w:color="auto" w:fill="CCFFCC"/>
                                </w:tcPr>
                                <w:p w14:paraId="6D1B4C7C" w14:textId="77777777" w:rsidR="00A6553F" w:rsidRDefault="00A6553F">
                                  <w:pPr>
                                    <w:pStyle w:val="TableParagraph"/>
                                    <w:spacing w:before="14"/>
                                    <w:ind w:left="227"/>
                                    <w:rPr>
                                      <w:rFonts w:ascii="Calibri" w:eastAsia="Calibri" w:hAnsi="Calibri" w:cs="Calibri"/>
                                      <w:sz w:val="18"/>
                                      <w:szCs w:val="18"/>
                                    </w:rPr>
                                  </w:pPr>
                                  <w:r>
                                    <w:rPr>
                                      <w:rFonts w:ascii="Calibri"/>
                                      <w:sz w:val="18"/>
                                    </w:rPr>
                                    <w:t>100,00%</w:t>
                                  </w:r>
                                </w:p>
                              </w:tc>
                            </w:tr>
                          </w:tbl>
                          <w:p w14:paraId="2B85D295"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026B" id="Tekstni okvir 59" o:spid="_x0000_s1116" type="#_x0000_t202" style="position:absolute;margin-left:42.25pt;margin-top:218.9pt;width:742.15pt;height:72.8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71"/>
                        <w:gridCol w:w="2079"/>
                        <w:gridCol w:w="4259"/>
                        <w:gridCol w:w="4793"/>
                        <w:gridCol w:w="1410"/>
                        <w:gridCol w:w="1124"/>
                      </w:tblGrid>
                      <w:tr w:rsidR="00A6553F" w14:paraId="79473C12" w14:textId="77777777">
                        <w:trPr>
                          <w:trHeight w:hRule="exact" w:val="156"/>
                        </w:trPr>
                        <w:tc>
                          <w:tcPr>
                            <w:tcW w:w="14836" w:type="dxa"/>
                            <w:gridSpan w:val="6"/>
                            <w:tcBorders>
                              <w:top w:val="nil"/>
                              <w:left w:val="nil"/>
                              <w:bottom w:val="single" w:sz="2" w:space="0" w:color="000000"/>
                              <w:right w:val="nil"/>
                            </w:tcBorders>
                            <w:shd w:val="clear" w:color="auto" w:fill="D5DFEB"/>
                          </w:tcPr>
                          <w:p w14:paraId="09A0CF8E" w14:textId="77777777" w:rsidR="00A6553F" w:rsidRDefault="00A6553F"/>
                        </w:tc>
                      </w:tr>
                      <w:tr w:rsidR="00A6553F" w14:paraId="671DE222" w14:textId="77777777">
                        <w:trPr>
                          <w:trHeight w:hRule="exact" w:val="448"/>
                        </w:trPr>
                        <w:tc>
                          <w:tcPr>
                            <w:tcW w:w="1171" w:type="dxa"/>
                            <w:tcBorders>
                              <w:top w:val="single" w:sz="2" w:space="0" w:color="000000"/>
                              <w:left w:val="nil"/>
                              <w:bottom w:val="single" w:sz="2" w:space="0" w:color="000000"/>
                              <w:right w:val="nil"/>
                            </w:tcBorders>
                            <w:shd w:val="clear" w:color="auto" w:fill="BEBEBE"/>
                          </w:tcPr>
                          <w:p w14:paraId="3CD8754D"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11"/>
                                <w:sz w:val="18"/>
                              </w:rPr>
                              <w:t xml:space="preserve"> </w:t>
                            </w:r>
                            <w:r>
                              <w:rPr>
                                <w:rFonts w:ascii="Calibri"/>
                                <w:b/>
                                <w:sz w:val="18"/>
                              </w:rPr>
                              <w:t>1013</w:t>
                            </w:r>
                          </w:p>
                        </w:tc>
                        <w:tc>
                          <w:tcPr>
                            <w:tcW w:w="2079" w:type="dxa"/>
                            <w:tcBorders>
                              <w:top w:val="single" w:sz="2" w:space="0" w:color="000000"/>
                              <w:left w:val="nil"/>
                              <w:bottom w:val="single" w:sz="2" w:space="0" w:color="000000"/>
                              <w:right w:val="nil"/>
                            </w:tcBorders>
                            <w:shd w:val="clear" w:color="auto" w:fill="BEBEBE"/>
                          </w:tcPr>
                          <w:p w14:paraId="5718E110" w14:textId="77777777" w:rsidR="00A6553F" w:rsidRDefault="00A6553F">
                            <w:pPr>
                              <w:pStyle w:val="TableParagraph"/>
                              <w:spacing w:before="14"/>
                              <w:ind w:left="48"/>
                              <w:rPr>
                                <w:rFonts w:ascii="Calibri" w:eastAsia="Calibri" w:hAnsi="Calibri" w:cs="Calibri"/>
                                <w:sz w:val="18"/>
                                <w:szCs w:val="18"/>
                              </w:rPr>
                            </w:pPr>
                            <w:r>
                              <w:rPr>
                                <w:rFonts w:ascii="Calibri" w:hAnsi="Calibri"/>
                                <w:b/>
                                <w:spacing w:val="-1"/>
                                <w:sz w:val="18"/>
                              </w:rPr>
                              <w:t>PROTUPOŽARNA</w:t>
                            </w:r>
                            <w:r>
                              <w:rPr>
                                <w:rFonts w:ascii="Calibri" w:hAnsi="Calibri"/>
                                <w:b/>
                                <w:spacing w:val="-11"/>
                                <w:sz w:val="18"/>
                              </w:rPr>
                              <w:t xml:space="preserve"> </w:t>
                            </w:r>
                            <w:r>
                              <w:rPr>
                                <w:rFonts w:ascii="Calibri" w:hAnsi="Calibri"/>
                                <w:b/>
                                <w:sz w:val="18"/>
                              </w:rPr>
                              <w:t>I</w:t>
                            </w:r>
                            <w:r>
                              <w:rPr>
                                <w:rFonts w:ascii="Calibri" w:hAnsi="Calibri"/>
                                <w:b/>
                                <w:spacing w:val="-11"/>
                                <w:sz w:val="18"/>
                              </w:rPr>
                              <w:t xml:space="preserve"> </w:t>
                            </w:r>
                            <w:r>
                              <w:rPr>
                                <w:rFonts w:ascii="Calibri" w:hAnsi="Calibri"/>
                                <w:b/>
                                <w:spacing w:val="-1"/>
                                <w:sz w:val="18"/>
                              </w:rPr>
                              <w:t>CIVILNA</w:t>
                            </w:r>
                          </w:p>
                        </w:tc>
                        <w:tc>
                          <w:tcPr>
                            <w:tcW w:w="4259" w:type="dxa"/>
                            <w:tcBorders>
                              <w:top w:val="single" w:sz="2" w:space="0" w:color="000000"/>
                              <w:left w:val="nil"/>
                              <w:bottom w:val="single" w:sz="2" w:space="0" w:color="000000"/>
                              <w:right w:val="nil"/>
                            </w:tcBorders>
                            <w:shd w:val="clear" w:color="auto" w:fill="BEBEBE"/>
                          </w:tcPr>
                          <w:p w14:paraId="707F17B3" w14:textId="77777777" w:rsidR="00A6553F" w:rsidRDefault="00A6553F">
                            <w:pPr>
                              <w:pStyle w:val="TableParagraph"/>
                              <w:spacing w:before="14"/>
                              <w:ind w:left="40"/>
                              <w:rPr>
                                <w:rFonts w:ascii="Calibri" w:eastAsia="Calibri" w:hAnsi="Calibri" w:cs="Calibri"/>
                                <w:sz w:val="18"/>
                                <w:szCs w:val="18"/>
                              </w:rPr>
                            </w:pPr>
                            <w:r>
                              <w:rPr>
                                <w:rFonts w:ascii="Calibri" w:hAnsi="Calibri"/>
                                <w:b/>
                                <w:spacing w:val="-1"/>
                                <w:sz w:val="18"/>
                              </w:rPr>
                              <w:t>ZAŠTITA</w:t>
                            </w:r>
                          </w:p>
                        </w:tc>
                        <w:tc>
                          <w:tcPr>
                            <w:tcW w:w="4793" w:type="dxa"/>
                            <w:tcBorders>
                              <w:top w:val="single" w:sz="2" w:space="0" w:color="000000"/>
                              <w:left w:val="nil"/>
                              <w:bottom w:val="single" w:sz="2" w:space="0" w:color="000000"/>
                              <w:right w:val="nil"/>
                            </w:tcBorders>
                            <w:shd w:val="clear" w:color="auto" w:fill="BEBEBE"/>
                          </w:tcPr>
                          <w:p w14:paraId="56BD15A7" w14:textId="77777777" w:rsidR="00A6553F" w:rsidRDefault="00A6553F">
                            <w:pPr>
                              <w:pStyle w:val="TableParagraph"/>
                              <w:spacing w:before="14"/>
                              <w:ind w:right="452"/>
                              <w:jc w:val="right"/>
                              <w:rPr>
                                <w:rFonts w:ascii="Calibri" w:eastAsia="Calibri" w:hAnsi="Calibri" w:cs="Calibri"/>
                                <w:sz w:val="18"/>
                                <w:szCs w:val="18"/>
                              </w:rPr>
                            </w:pPr>
                            <w:r>
                              <w:rPr>
                                <w:rFonts w:ascii="Calibri"/>
                                <w:b/>
                                <w:w w:val="95"/>
                                <w:sz w:val="18"/>
                              </w:rPr>
                              <w:t>84.500,00</w:t>
                            </w:r>
                          </w:p>
                        </w:tc>
                        <w:tc>
                          <w:tcPr>
                            <w:tcW w:w="1410" w:type="dxa"/>
                            <w:tcBorders>
                              <w:top w:val="single" w:sz="2" w:space="0" w:color="000000"/>
                              <w:left w:val="nil"/>
                              <w:bottom w:val="single" w:sz="2" w:space="0" w:color="000000"/>
                              <w:right w:val="nil"/>
                            </w:tcBorders>
                            <w:shd w:val="clear" w:color="auto" w:fill="BEBEBE"/>
                          </w:tcPr>
                          <w:p w14:paraId="2EF4899A" w14:textId="77777777" w:rsidR="00A6553F" w:rsidRDefault="00A6553F">
                            <w:pPr>
                              <w:pStyle w:val="TableParagraph"/>
                              <w:spacing w:before="14"/>
                              <w:ind w:left="446"/>
                              <w:rPr>
                                <w:rFonts w:ascii="Calibri" w:eastAsia="Calibri" w:hAnsi="Calibri" w:cs="Calibri"/>
                                <w:sz w:val="18"/>
                                <w:szCs w:val="18"/>
                              </w:rPr>
                            </w:pPr>
                            <w:r>
                              <w:rPr>
                                <w:rFonts w:ascii="Calibri"/>
                                <w:b/>
                                <w:sz w:val="18"/>
                              </w:rPr>
                              <w:t>83.324,90</w:t>
                            </w:r>
                          </w:p>
                        </w:tc>
                        <w:tc>
                          <w:tcPr>
                            <w:tcW w:w="1124" w:type="dxa"/>
                            <w:tcBorders>
                              <w:top w:val="single" w:sz="2" w:space="0" w:color="000000"/>
                              <w:left w:val="nil"/>
                              <w:bottom w:val="single" w:sz="2" w:space="0" w:color="000000"/>
                              <w:right w:val="nil"/>
                            </w:tcBorders>
                            <w:shd w:val="clear" w:color="auto" w:fill="BEBEBE"/>
                          </w:tcPr>
                          <w:p w14:paraId="764F9BEE" w14:textId="77777777" w:rsidR="00A6553F" w:rsidRDefault="00A6553F">
                            <w:pPr>
                              <w:pStyle w:val="TableParagraph"/>
                              <w:spacing w:before="14"/>
                              <w:ind w:left="306"/>
                              <w:rPr>
                                <w:rFonts w:ascii="Calibri" w:eastAsia="Calibri" w:hAnsi="Calibri" w:cs="Calibri"/>
                                <w:sz w:val="18"/>
                                <w:szCs w:val="18"/>
                              </w:rPr>
                            </w:pPr>
                            <w:r>
                              <w:rPr>
                                <w:rFonts w:ascii="Calibri"/>
                                <w:b/>
                                <w:sz w:val="18"/>
                              </w:rPr>
                              <w:t>98,61%</w:t>
                            </w:r>
                          </w:p>
                        </w:tc>
                      </w:tr>
                      <w:tr w:rsidR="00A6553F" w14:paraId="00E7B3C1" w14:textId="77777777">
                        <w:trPr>
                          <w:trHeight w:hRule="exact" w:val="254"/>
                        </w:trPr>
                        <w:tc>
                          <w:tcPr>
                            <w:tcW w:w="1171" w:type="dxa"/>
                            <w:tcBorders>
                              <w:top w:val="single" w:sz="2" w:space="0" w:color="000000"/>
                              <w:left w:val="nil"/>
                              <w:bottom w:val="nil"/>
                              <w:right w:val="nil"/>
                            </w:tcBorders>
                            <w:shd w:val="clear" w:color="auto" w:fill="F1F1F1"/>
                          </w:tcPr>
                          <w:p w14:paraId="0079291E"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2079" w:type="dxa"/>
                            <w:tcBorders>
                              <w:top w:val="single" w:sz="2" w:space="0" w:color="000000"/>
                              <w:left w:val="nil"/>
                              <w:bottom w:val="nil"/>
                              <w:right w:val="nil"/>
                            </w:tcBorders>
                            <w:shd w:val="clear" w:color="auto" w:fill="F1F1F1"/>
                          </w:tcPr>
                          <w:p w14:paraId="432B138E" w14:textId="77777777" w:rsidR="00A6553F" w:rsidRDefault="00A6553F">
                            <w:pPr>
                              <w:pStyle w:val="TableParagraph"/>
                              <w:spacing w:before="16"/>
                              <w:ind w:left="48"/>
                              <w:rPr>
                                <w:rFonts w:ascii="Calibri" w:eastAsia="Calibri" w:hAnsi="Calibri" w:cs="Calibri"/>
                                <w:sz w:val="18"/>
                                <w:szCs w:val="18"/>
                              </w:rPr>
                            </w:pPr>
                            <w:r>
                              <w:rPr>
                                <w:rFonts w:ascii="Calibri"/>
                                <w:b/>
                                <w:spacing w:val="-1"/>
                                <w:sz w:val="18"/>
                              </w:rPr>
                              <w:t>VATROGASNA</w:t>
                            </w:r>
                            <w:r>
                              <w:rPr>
                                <w:rFonts w:ascii="Calibri"/>
                                <w:b/>
                                <w:spacing w:val="-20"/>
                                <w:sz w:val="18"/>
                              </w:rPr>
                              <w:t xml:space="preserve"> </w:t>
                            </w:r>
                            <w:r>
                              <w:rPr>
                                <w:rFonts w:ascii="Calibri"/>
                                <w:b/>
                                <w:spacing w:val="-1"/>
                                <w:sz w:val="18"/>
                              </w:rPr>
                              <w:t>ZAJEDNICA</w:t>
                            </w:r>
                          </w:p>
                        </w:tc>
                        <w:tc>
                          <w:tcPr>
                            <w:tcW w:w="4259" w:type="dxa"/>
                            <w:tcBorders>
                              <w:top w:val="single" w:sz="2" w:space="0" w:color="000000"/>
                              <w:left w:val="nil"/>
                              <w:bottom w:val="nil"/>
                              <w:right w:val="nil"/>
                            </w:tcBorders>
                            <w:shd w:val="clear" w:color="auto" w:fill="F1F1F1"/>
                          </w:tcPr>
                          <w:p w14:paraId="6699F624" w14:textId="77777777" w:rsidR="00A6553F" w:rsidRDefault="00A6553F"/>
                        </w:tc>
                        <w:tc>
                          <w:tcPr>
                            <w:tcW w:w="4793" w:type="dxa"/>
                            <w:tcBorders>
                              <w:top w:val="single" w:sz="2" w:space="0" w:color="000000"/>
                              <w:left w:val="nil"/>
                              <w:bottom w:val="nil"/>
                              <w:right w:val="nil"/>
                            </w:tcBorders>
                            <w:shd w:val="clear" w:color="auto" w:fill="F1F1F1"/>
                          </w:tcPr>
                          <w:p w14:paraId="3B84BA4A" w14:textId="77777777" w:rsidR="00A6553F" w:rsidRDefault="00A6553F">
                            <w:pPr>
                              <w:pStyle w:val="TableParagraph"/>
                              <w:spacing w:before="16"/>
                              <w:ind w:right="444"/>
                              <w:jc w:val="right"/>
                              <w:rPr>
                                <w:rFonts w:ascii="Calibri" w:eastAsia="Calibri" w:hAnsi="Calibri" w:cs="Calibri"/>
                                <w:sz w:val="18"/>
                                <w:szCs w:val="18"/>
                              </w:rPr>
                            </w:pPr>
                            <w:r>
                              <w:rPr>
                                <w:rFonts w:ascii="Calibri"/>
                                <w:b/>
                                <w:w w:val="95"/>
                                <w:sz w:val="18"/>
                              </w:rPr>
                              <w:t>80.000,00</w:t>
                            </w:r>
                          </w:p>
                        </w:tc>
                        <w:tc>
                          <w:tcPr>
                            <w:tcW w:w="1410" w:type="dxa"/>
                            <w:tcBorders>
                              <w:top w:val="single" w:sz="2" w:space="0" w:color="000000"/>
                              <w:left w:val="nil"/>
                              <w:bottom w:val="nil"/>
                              <w:right w:val="nil"/>
                            </w:tcBorders>
                            <w:shd w:val="clear" w:color="auto" w:fill="F1F1F1"/>
                          </w:tcPr>
                          <w:p w14:paraId="6DEB8258" w14:textId="77777777" w:rsidR="00A6553F" w:rsidRDefault="00A6553F">
                            <w:pPr>
                              <w:pStyle w:val="TableParagraph"/>
                              <w:spacing w:before="16"/>
                              <w:ind w:left="454"/>
                              <w:rPr>
                                <w:rFonts w:ascii="Calibri" w:eastAsia="Calibri" w:hAnsi="Calibri" w:cs="Calibri"/>
                                <w:sz w:val="18"/>
                                <w:szCs w:val="18"/>
                              </w:rPr>
                            </w:pPr>
                            <w:r>
                              <w:rPr>
                                <w:rFonts w:ascii="Calibri"/>
                                <w:b/>
                                <w:sz w:val="18"/>
                              </w:rPr>
                              <w:t>80.000,00</w:t>
                            </w:r>
                          </w:p>
                        </w:tc>
                        <w:tc>
                          <w:tcPr>
                            <w:tcW w:w="1124" w:type="dxa"/>
                            <w:tcBorders>
                              <w:top w:val="single" w:sz="2" w:space="0" w:color="000000"/>
                              <w:left w:val="nil"/>
                              <w:bottom w:val="nil"/>
                              <w:right w:val="nil"/>
                            </w:tcBorders>
                            <w:shd w:val="clear" w:color="auto" w:fill="F1F1F1"/>
                          </w:tcPr>
                          <w:p w14:paraId="7EF46586" w14:textId="77777777" w:rsidR="00A6553F" w:rsidRDefault="00A6553F">
                            <w:pPr>
                              <w:pStyle w:val="TableParagraph"/>
                              <w:spacing w:before="16"/>
                              <w:ind w:left="223"/>
                              <w:rPr>
                                <w:rFonts w:ascii="Calibri" w:eastAsia="Calibri" w:hAnsi="Calibri" w:cs="Calibri"/>
                                <w:sz w:val="18"/>
                                <w:szCs w:val="18"/>
                              </w:rPr>
                            </w:pPr>
                            <w:r>
                              <w:rPr>
                                <w:rFonts w:ascii="Calibri"/>
                                <w:b/>
                                <w:sz w:val="18"/>
                              </w:rPr>
                              <w:t>100,00%</w:t>
                            </w:r>
                          </w:p>
                        </w:tc>
                      </w:tr>
                      <w:tr w:rsidR="00A6553F" w14:paraId="00AE910F" w14:textId="77777777">
                        <w:trPr>
                          <w:trHeight w:hRule="exact" w:val="254"/>
                        </w:trPr>
                        <w:tc>
                          <w:tcPr>
                            <w:tcW w:w="1171" w:type="dxa"/>
                            <w:tcBorders>
                              <w:top w:val="nil"/>
                              <w:left w:val="nil"/>
                              <w:bottom w:val="single" w:sz="2" w:space="0" w:color="000000"/>
                              <w:right w:val="nil"/>
                            </w:tcBorders>
                            <w:shd w:val="clear" w:color="auto" w:fill="F1F1F1"/>
                          </w:tcPr>
                          <w:p w14:paraId="53E7A025"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A101302</w:t>
                            </w:r>
                          </w:p>
                        </w:tc>
                        <w:tc>
                          <w:tcPr>
                            <w:tcW w:w="2079" w:type="dxa"/>
                            <w:tcBorders>
                              <w:top w:val="nil"/>
                              <w:left w:val="nil"/>
                              <w:bottom w:val="single" w:sz="2" w:space="0" w:color="000000"/>
                              <w:right w:val="nil"/>
                            </w:tcBorders>
                            <w:shd w:val="clear" w:color="auto" w:fill="F1F1F1"/>
                          </w:tcPr>
                          <w:p w14:paraId="77F78BA6" w14:textId="77777777" w:rsidR="00A6553F" w:rsidRDefault="00A6553F"/>
                        </w:tc>
                        <w:tc>
                          <w:tcPr>
                            <w:tcW w:w="4259" w:type="dxa"/>
                            <w:tcBorders>
                              <w:top w:val="nil"/>
                              <w:left w:val="nil"/>
                              <w:bottom w:val="single" w:sz="2" w:space="0" w:color="000000"/>
                              <w:right w:val="nil"/>
                            </w:tcBorders>
                            <w:shd w:val="clear" w:color="auto" w:fill="F1F1F1"/>
                          </w:tcPr>
                          <w:p w14:paraId="6EB54D4C" w14:textId="77777777" w:rsidR="00A6553F" w:rsidRDefault="00A6553F"/>
                        </w:tc>
                        <w:tc>
                          <w:tcPr>
                            <w:tcW w:w="4793" w:type="dxa"/>
                            <w:tcBorders>
                              <w:top w:val="nil"/>
                              <w:left w:val="nil"/>
                              <w:bottom w:val="single" w:sz="2" w:space="0" w:color="000000"/>
                              <w:right w:val="nil"/>
                            </w:tcBorders>
                            <w:shd w:val="clear" w:color="auto" w:fill="F1F1F1"/>
                          </w:tcPr>
                          <w:p w14:paraId="3C634F53" w14:textId="77777777" w:rsidR="00A6553F" w:rsidRDefault="00A6553F"/>
                        </w:tc>
                        <w:tc>
                          <w:tcPr>
                            <w:tcW w:w="1410" w:type="dxa"/>
                            <w:tcBorders>
                              <w:top w:val="nil"/>
                              <w:left w:val="nil"/>
                              <w:bottom w:val="single" w:sz="2" w:space="0" w:color="000000"/>
                              <w:right w:val="nil"/>
                            </w:tcBorders>
                            <w:shd w:val="clear" w:color="auto" w:fill="F1F1F1"/>
                          </w:tcPr>
                          <w:p w14:paraId="48E70096" w14:textId="77777777" w:rsidR="00A6553F" w:rsidRDefault="00A6553F"/>
                        </w:tc>
                        <w:tc>
                          <w:tcPr>
                            <w:tcW w:w="1124" w:type="dxa"/>
                            <w:tcBorders>
                              <w:top w:val="nil"/>
                              <w:left w:val="nil"/>
                              <w:bottom w:val="single" w:sz="2" w:space="0" w:color="000000"/>
                              <w:right w:val="nil"/>
                            </w:tcBorders>
                            <w:shd w:val="clear" w:color="auto" w:fill="F1F1F1"/>
                          </w:tcPr>
                          <w:p w14:paraId="610E67BC" w14:textId="77777777" w:rsidR="00A6553F" w:rsidRDefault="00A6553F"/>
                        </w:tc>
                      </w:tr>
                      <w:tr w:rsidR="00A6553F" w14:paraId="4B523346" w14:textId="77777777">
                        <w:trPr>
                          <w:trHeight w:hRule="exact" w:val="342"/>
                        </w:trPr>
                        <w:tc>
                          <w:tcPr>
                            <w:tcW w:w="1171" w:type="dxa"/>
                            <w:tcBorders>
                              <w:top w:val="single" w:sz="2" w:space="0" w:color="000000"/>
                              <w:left w:val="nil"/>
                              <w:bottom w:val="single" w:sz="2" w:space="0" w:color="000000"/>
                              <w:right w:val="nil"/>
                            </w:tcBorders>
                            <w:shd w:val="clear" w:color="auto" w:fill="CCFFCC"/>
                          </w:tcPr>
                          <w:p w14:paraId="43FFA64B" w14:textId="77777777" w:rsidR="00A6553F" w:rsidRDefault="00A6553F">
                            <w:pPr>
                              <w:pStyle w:val="TableParagraph"/>
                              <w:spacing w:before="14"/>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2079" w:type="dxa"/>
                            <w:tcBorders>
                              <w:top w:val="single" w:sz="2" w:space="0" w:color="000000"/>
                              <w:left w:val="nil"/>
                              <w:bottom w:val="single" w:sz="2" w:space="0" w:color="000000"/>
                              <w:right w:val="nil"/>
                            </w:tcBorders>
                            <w:shd w:val="clear" w:color="auto" w:fill="CCFFCC"/>
                          </w:tcPr>
                          <w:p w14:paraId="419B6DC7" w14:textId="77777777" w:rsidR="00A6553F" w:rsidRDefault="00A6553F">
                            <w:pPr>
                              <w:pStyle w:val="TableParagraph"/>
                              <w:spacing w:before="14"/>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59" w:type="dxa"/>
                            <w:tcBorders>
                              <w:top w:val="single" w:sz="2" w:space="0" w:color="000000"/>
                              <w:left w:val="nil"/>
                              <w:bottom w:val="single" w:sz="2" w:space="0" w:color="000000"/>
                              <w:right w:val="nil"/>
                            </w:tcBorders>
                            <w:shd w:val="clear" w:color="auto" w:fill="CCFFCC"/>
                          </w:tcPr>
                          <w:p w14:paraId="02CF4B21" w14:textId="77777777" w:rsidR="00A6553F" w:rsidRDefault="00A6553F"/>
                        </w:tc>
                        <w:tc>
                          <w:tcPr>
                            <w:tcW w:w="4793" w:type="dxa"/>
                            <w:tcBorders>
                              <w:top w:val="single" w:sz="2" w:space="0" w:color="000000"/>
                              <w:left w:val="nil"/>
                              <w:bottom w:val="single" w:sz="2" w:space="0" w:color="000000"/>
                              <w:right w:val="nil"/>
                            </w:tcBorders>
                            <w:shd w:val="clear" w:color="auto" w:fill="CCFFCC"/>
                          </w:tcPr>
                          <w:p w14:paraId="6581F0AD" w14:textId="77777777" w:rsidR="00A6553F" w:rsidRDefault="00A6553F">
                            <w:pPr>
                              <w:pStyle w:val="TableParagraph"/>
                              <w:spacing w:before="14"/>
                              <w:ind w:right="444"/>
                              <w:jc w:val="right"/>
                              <w:rPr>
                                <w:rFonts w:ascii="Calibri" w:eastAsia="Calibri" w:hAnsi="Calibri" w:cs="Calibri"/>
                                <w:sz w:val="18"/>
                                <w:szCs w:val="18"/>
                              </w:rPr>
                            </w:pPr>
                            <w:r>
                              <w:rPr>
                                <w:rFonts w:ascii="Calibri"/>
                                <w:w w:val="95"/>
                                <w:sz w:val="18"/>
                              </w:rPr>
                              <w:t>80.000,00</w:t>
                            </w:r>
                          </w:p>
                        </w:tc>
                        <w:tc>
                          <w:tcPr>
                            <w:tcW w:w="1410" w:type="dxa"/>
                            <w:tcBorders>
                              <w:top w:val="single" w:sz="2" w:space="0" w:color="000000"/>
                              <w:left w:val="nil"/>
                              <w:bottom w:val="single" w:sz="2" w:space="0" w:color="000000"/>
                              <w:right w:val="nil"/>
                            </w:tcBorders>
                            <w:shd w:val="clear" w:color="auto" w:fill="CCFFCC"/>
                          </w:tcPr>
                          <w:p w14:paraId="44FB05D3" w14:textId="77777777" w:rsidR="00A6553F" w:rsidRDefault="00A6553F">
                            <w:pPr>
                              <w:pStyle w:val="TableParagraph"/>
                              <w:spacing w:before="14"/>
                              <w:ind w:left="457"/>
                              <w:rPr>
                                <w:rFonts w:ascii="Calibri" w:eastAsia="Calibri" w:hAnsi="Calibri" w:cs="Calibri"/>
                                <w:sz w:val="18"/>
                                <w:szCs w:val="18"/>
                              </w:rPr>
                            </w:pPr>
                            <w:r>
                              <w:rPr>
                                <w:rFonts w:ascii="Calibri"/>
                                <w:sz w:val="18"/>
                              </w:rPr>
                              <w:t>80.000,00</w:t>
                            </w:r>
                          </w:p>
                        </w:tc>
                        <w:tc>
                          <w:tcPr>
                            <w:tcW w:w="1124" w:type="dxa"/>
                            <w:tcBorders>
                              <w:top w:val="single" w:sz="2" w:space="0" w:color="000000"/>
                              <w:left w:val="nil"/>
                              <w:bottom w:val="single" w:sz="2" w:space="0" w:color="000000"/>
                              <w:right w:val="nil"/>
                            </w:tcBorders>
                            <w:shd w:val="clear" w:color="auto" w:fill="CCFFCC"/>
                          </w:tcPr>
                          <w:p w14:paraId="6D1B4C7C" w14:textId="77777777" w:rsidR="00A6553F" w:rsidRDefault="00A6553F">
                            <w:pPr>
                              <w:pStyle w:val="TableParagraph"/>
                              <w:spacing w:before="14"/>
                              <w:ind w:left="227"/>
                              <w:rPr>
                                <w:rFonts w:ascii="Calibri" w:eastAsia="Calibri" w:hAnsi="Calibri" w:cs="Calibri"/>
                                <w:sz w:val="18"/>
                                <w:szCs w:val="18"/>
                              </w:rPr>
                            </w:pPr>
                            <w:r>
                              <w:rPr>
                                <w:rFonts w:ascii="Calibri"/>
                                <w:sz w:val="18"/>
                              </w:rPr>
                              <w:t>100,00%</w:t>
                            </w:r>
                          </w:p>
                        </w:tc>
                      </w:tr>
                    </w:tbl>
                    <w:p w14:paraId="2B85D295" w14:textId="77777777" w:rsidR="00A6553F" w:rsidRDefault="00A6553F" w:rsidP="00A6553F"/>
                  </w:txbxContent>
                </v:textbox>
                <w10:wrap anchorx="page" anchory="page"/>
              </v:shape>
            </w:pict>
          </mc:Fallback>
        </mc:AlternateContent>
      </w:r>
    </w:p>
    <w:tbl>
      <w:tblPr>
        <w:tblStyle w:val="TableNormal"/>
        <w:tblW w:w="0" w:type="auto"/>
        <w:tblInd w:w="108" w:type="dxa"/>
        <w:tblLayout w:type="fixed"/>
        <w:tblLook w:val="01E0" w:firstRow="1" w:lastRow="1" w:firstColumn="1" w:lastColumn="1" w:noHBand="0" w:noVBand="0"/>
      </w:tblPr>
      <w:tblGrid>
        <w:gridCol w:w="543"/>
        <w:gridCol w:w="621"/>
        <w:gridCol w:w="6413"/>
        <w:gridCol w:w="4686"/>
        <w:gridCol w:w="1446"/>
        <w:gridCol w:w="1127"/>
      </w:tblGrid>
      <w:tr w:rsidR="00A6553F" w14:paraId="2668B7E0" w14:textId="77777777" w:rsidTr="00B769A0">
        <w:trPr>
          <w:trHeight w:hRule="exact" w:val="252"/>
        </w:trPr>
        <w:tc>
          <w:tcPr>
            <w:tcW w:w="543" w:type="dxa"/>
            <w:tcBorders>
              <w:top w:val="single" w:sz="2" w:space="0" w:color="000000"/>
              <w:left w:val="nil"/>
              <w:bottom w:val="nil"/>
              <w:right w:val="nil"/>
            </w:tcBorders>
          </w:tcPr>
          <w:p w14:paraId="39AD02C9" w14:textId="77777777" w:rsidR="00A6553F" w:rsidRDefault="00A6553F" w:rsidP="00B769A0">
            <w:pPr>
              <w:pStyle w:val="TableParagraph"/>
              <w:spacing w:before="15"/>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3D50AC31" w14:textId="77777777" w:rsidR="00A6553F" w:rsidRDefault="00A6553F" w:rsidP="00B769A0">
            <w:pPr>
              <w:pStyle w:val="TableParagraph"/>
              <w:spacing w:before="15"/>
              <w:ind w:left="121"/>
              <w:rPr>
                <w:rFonts w:ascii="Calibri" w:eastAsia="Calibri" w:hAnsi="Calibri" w:cs="Calibri"/>
                <w:sz w:val="18"/>
                <w:szCs w:val="18"/>
              </w:rPr>
            </w:pPr>
            <w:r>
              <w:rPr>
                <w:rFonts w:ascii="Calibri"/>
                <w:sz w:val="18"/>
              </w:rPr>
              <w:t>32999</w:t>
            </w:r>
          </w:p>
        </w:tc>
        <w:tc>
          <w:tcPr>
            <w:tcW w:w="6413" w:type="dxa"/>
            <w:tcBorders>
              <w:top w:val="single" w:sz="2" w:space="0" w:color="000000"/>
              <w:left w:val="nil"/>
              <w:bottom w:val="nil"/>
              <w:right w:val="nil"/>
            </w:tcBorders>
          </w:tcPr>
          <w:p w14:paraId="5AEA9F1A"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685" w:type="dxa"/>
            <w:tcBorders>
              <w:top w:val="single" w:sz="2" w:space="0" w:color="000000"/>
              <w:left w:val="nil"/>
              <w:bottom w:val="nil"/>
              <w:right w:val="nil"/>
            </w:tcBorders>
          </w:tcPr>
          <w:p w14:paraId="75E69756"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w w:val="95"/>
                <w:sz w:val="18"/>
              </w:rPr>
              <w:t>2.600,00</w:t>
            </w:r>
          </w:p>
        </w:tc>
        <w:tc>
          <w:tcPr>
            <w:tcW w:w="1446" w:type="dxa"/>
            <w:tcBorders>
              <w:top w:val="single" w:sz="2" w:space="0" w:color="000000"/>
              <w:left w:val="nil"/>
              <w:bottom w:val="nil"/>
              <w:right w:val="nil"/>
            </w:tcBorders>
          </w:tcPr>
          <w:p w14:paraId="2A48B7DA" w14:textId="77777777" w:rsidR="00A6553F" w:rsidRDefault="00A6553F" w:rsidP="00B769A0">
            <w:pPr>
              <w:pStyle w:val="TableParagraph"/>
              <w:spacing w:before="15"/>
              <w:ind w:left="578"/>
              <w:rPr>
                <w:rFonts w:ascii="Calibri" w:eastAsia="Calibri" w:hAnsi="Calibri" w:cs="Calibri"/>
                <w:sz w:val="18"/>
                <w:szCs w:val="18"/>
              </w:rPr>
            </w:pPr>
            <w:r>
              <w:rPr>
                <w:rFonts w:ascii="Calibri"/>
                <w:sz w:val="18"/>
              </w:rPr>
              <w:t>2.600,00</w:t>
            </w:r>
          </w:p>
        </w:tc>
        <w:tc>
          <w:tcPr>
            <w:tcW w:w="1127" w:type="dxa"/>
            <w:tcBorders>
              <w:top w:val="single" w:sz="2" w:space="0" w:color="000000"/>
              <w:left w:val="nil"/>
              <w:bottom w:val="nil"/>
              <w:right w:val="nil"/>
            </w:tcBorders>
          </w:tcPr>
          <w:p w14:paraId="42C1F88B"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0C78723C" w14:textId="77777777" w:rsidTr="00B769A0">
        <w:trPr>
          <w:trHeight w:hRule="exact" w:val="251"/>
        </w:trPr>
        <w:tc>
          <w:tcPr>
            <w:tcW w:w="543" w:type="dxa"/>
            <w:tcBorders>
              <w:top w:val="nil"/>
              <w:left w:val="nil"/>
              <w:bottom w:val="nil"/>
              <w:right w:val="nil"/>
            </w:tcBorders>
          </w:tcPr>
          <w:p w14:paraId="1A62DBE0"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210</w:t>
            </w:r>
          </w:p>
        </w:tc>
        <w:tc>
          <w:tcPr>
            <w:tcW w:w="621" w:type="dxa"/>
            <w:tcBorders>
              <w:top w:val="nil"/>
              <w:left w:val="nil"/>
              <w:bottom w:val="nil"/>
              <w:right w:val="nil"/>
            </w:tcBorders>
          </w:tcPr>
          <w:p w14:paraId="5D99EF7F" w14:textId="77777777" w:rsidR="00A6553F" w:rsidRDefault="00A6553F" w:rsidP="00B769A0"/>
        </w:tc>
        <w:tc>
          <w:tcPr>
            <w:tcW w:w="6413" w:type="dxa"/>
            <w:tcBorders>
              <w:top w:val="nil"/>
              <w:left w:val="nil"/>
              <w:bottom w:val="nil"/>
              <w:right w:val="nil"/>
            </w:tcBorders>
          </w:tcPr>
          <w:p w14:paraId="7585D425" w14:textId="77777777" w:rsidR="00A6553F" w:rsidRDefault="00A6553F" w:rsidP="00B769A0"/>
        </w:tc>
        <w:tc>
          <w:tcPr>
            <w:tcW w:w="4685" w:type="dxa"/>
            <w:tcBorders>
              <w:top w:val="nil"/>
              <w:left w:val="nil"/>
              <w:bottom w:val="nil"/>
              <w:right w:val="nil"/>
            </w:tcBorders>
          </w:tcPr>
          <w:p w14:paraId="2A2876B2" w14:textId="77777777" w:rsidR="00A6553F" w:rsidRDefault="00A6553F" w:rsidP="00B769A0"/>
        </w:tc>
        <w:tc>
          <w:tcPr>
            <w:tcW w:w="1446" w:type="dxa"/>
            <w:tcBorders>
              <w:top w:val="nil"/>
              <w:left w:val="nil"/>
              <w:bottom w:val="nil"/>
              <w:right w:val="nil"/>
            </w:tcBorders>
          </w:tcPr>
          <w:p w14:paraId="6D5E49D4" w14:textId="77777777" w:rsidR="00A6553F" w:rsidRDefault="00A6553F" w:rsidP="00B769A0"/>
        </w:tc>
        <w:tc>
          <w:tcPr>
            <w:tcW w:w="1127" w:type="dxa"/>
            <w:tcBorders>
              <w:top w:val="nil"/>
              <w:left w:val="nil"/>
              <w:bottom w:val="nil"/>
              <w:right w:val="nil"/>
            </w:tcBorders>
          </w:tcPr>
          <w:p w14:paraId="55432893" w14:textId="77777777" w:rsidR="00A6553F" w:rsidRDefault="00A6553F" w:rsidP="00B769A0"/>
        </w:tc>
      </w:tr>
      <w:tr w:rsidR="00A6553F" w14:paraId="44A9C001" w14:textId="77777777" w:rsidTr="00B769A0">
        <w:trPr>
          <w:trHeight w:hRule="exact" w:val="272"/>
        </w:trPr>
        <w:tc>
          <w:tcPr>
            <w:tcW w:w="543" w:type="dxa"/>
            <w:tcBorders>
              <w:top w:val="nil"/>
              <w:left w:val="nil"/>
              <w:bottom w:val="nil"/>
              <w:right w:val="nil"/>
            </w:tcBorders>
          </w:tcPr>
          <w:p w14:paraId="03C331AE" w14:textId="77777777" w:rsidR="00A6553F" w:rsidRDefault="00A6553F" w:rsidP="00B769A0"/>
        </w:tc>
        <w:tc>
          <w:tcPr>
            <w:tcW w:w="621" w:type="dxa"/>
            <w:tcBorders>
              <w:top w:val="nil"/>
              <w:left w:val="nil"/>
              <w:bottom w:val="nil"/>
              <w:right w:val="nil"/>
            </w:tcBorders>
          </w:tcPr>
          <w:p w14:paraId="7255976E" w14:textId="77777777" w:rsidR="00A6553F" w:rsidRDefault="00A6553F" w:rsidP="00B769A0"/>
        </w:tc>
        <w:tc>
          <w:tcPr>
            <w:tcW w:w="6413" w:type="dxa"/>
            <w:tcBorders>
              <w:top w:val="nil"/>
              <w:left w:val="nil"/>
              <w:bottom w:val="nil"/>
              <w:right w:val="nil"/>
            </w:tcBorders>
          </w:tcPr>
          <w:p w14:paraId="589F522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razne</w:t>
            </w:r>
            <w:proofErr w:type="spellEnd"/>
            <w:r>
              <w:rPr>
                <w:rFonts w:ascii="Calibri"/>
                <w:spacing w:val="-10"/>
                <w:sz w:val="18"/>
              </w:rPr>
              <w:t xml:space="preserve"> </w:t>
            </w:r>
            <w:proofErr w:type="spellStart"/>
            <w:r>
              <w:rPr>
                <w:rFonts w:ascii="Calibri"/>
                <w:sz w:val="18"/>
              </w:rPr>
              <w:t>aktiv.i</w:t>
            </w:r>
            <w:proofErr w:type="spellEnd"/>
            <w:r>
              <w:rPr>
                <w:rFonts w:ascii="Calibri"/>
                <w:spacing w:val="-10"/>
                <w:sz w:val="18"/>
              </w:rPr>
              <w:t xml:space="preserve"> </w:t>
            </w:r>
            <w:proofErr w:type="spellStart"/>
            <w:r>
              <w:rPr>
                <w:rFonts w:ascii="Calibri"/>
                <w:spacing w:val="-1"/>
                <w:sz w:val="18"/>
              </w:rPr>
              <w:t>manifestacije</w:t>
            </w:r>
            <w:proofErr w:type="spellEnd"/>
          </w:p>
        </w:tc>
        <w:tc>
          <w:tcPr>
            <w:tcW w:w="4685" w:type="dxa"/>
            <w:tcBorders>
              <w:top w:val="nil"/>
              <w:left w:val="nil"/>
              <w:bottom w:val="nil"/>
              <w:right w:val="nil"/>
            </w:tcBorders>
          </w:tcPr>
          <w:p w14:paraId="731F2097" w14:textId="77777777" w:rsidR="00A6553F" w:rsidRDefault="00A6553F" w:rsidP="00B769A0"/>
        </w:tc>
        <w:tc>
          <w:tcPr>
            <w:tcW w:w="1446" w:type="dxa"/>
            <w:tcBorders>
              <w:top w:val="nil"/>
              <w:left w:val="nil"/>
              <w:bottom w:val="nil"/>
              <w:right w:val="nil"/>
            </w:tcBorders>
          </w:tcPr>
          <w:p w14:paraId="0C32482E" w14:textId="77777777" w:rsidR="00A6553F" w:rsidRDefault="00A6553F" w:rsidP="00B769A0"/>
        </w:tc>
        <w:tc>
          <w:tcPr>
            <w:tcW w:w="1127" w:type="dxa"/>
            <w:tcBorders>
              <w:top w:val="nil"/>
              <w:left w:val="nil"/>
              <w:bottom w:val="nil"/>
              <w:right w:val="nil"/>
            </w:tcBorders>
          </w:tcPr>
          <w:p w14:paraId="0007C1FD" w14:textId="77777777" w:rsidR="00A6553F" w:rsidRDefault="00A6553F" w:rsidP="00B769A0"/>
        </w:tc>
      </w:tr>
      <w:tr w:rsidR="00A6553F" w14:paraId="5F2C3EE1" w14:textId="77777777" w:rsidTr="00B769A0">
        <w:trPr>
          <w:trHeight w:hRule="exact" w:val="232"/>
        </w:trPr>
        <w:tc>
          <w:tcPr>
            <w:tcW w:w="543" w:type="dxa"/>
            <w:tcBorders>
              <w:top w:val="nil"/>
              <w:left w:val="nil"/>
              <w:bottom w:val="single" w:sz="2" w:space="0" w:color="000000"/>
              <w:right w:val="nil"/>
            </w:tcBorders>
          </w:tcPr>
          <w:p w14:paraId="3F37CFF0" w14:textId="77777777" w:rsidR="00A6553F" w:rsidRDefault="00A6553F" w:rsidP="00B769A0"/>
        </w:tc>
        <w:tc>
          <w:tcPr>
            <w:tcW w:w="621" w:type="dxa"/>
            <w:tcBorders>
              <w:top w:val="nil"/>
              <w:left w:val="nil"/>
              <w:bottom w:val="single" w:sz="2" w:space="0" w:color="000000"/>
              <w:right w:val="nil"/>
            </w:tcBorders>
          </w:tcPr>
          <w:p w14:paraId="5B310F0A"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413" w:type="dxa"/>
            <w:tcBorders>
              <w:top w:val="nil"/>
              <w:left w:val="nil"/>
              <w:bottom w:val="single" w:sz="2" w:space="0" w:color="000000"/>
              <w:right w:val="nil"/>
            </w:tcBorders>
          </w:tcPr>
          <w:p w14:paraId="041ADF35" w14:textId="77777777" w:rsidR="00A6553F" w:rsidRDefault="00A6553F" w:rsidP="00B769A0"/>
        </w:tc>
        <w:tc>
          <w:tcPr>
            <w:tcW w:w="4685" w:type="dxa"/>
            <w:tcBorders>
              <w:top w:val="nil"/>
              <w:left w:val="nil"/>
              <w:bottom w:val="single" w:sz="2" w:space="0" w:color="000000"/>
              <w:right w:val="nil"/>
            </w:tcBorders>
          </w:tcPr>
          <w:p w14:paraId="15F1AF4D" w14:textId="77777777" w:rsidR="00A6553F" w:rsidRDefault="00A6553F" w:rsidP="00B769A0">
            <w:pPr>
              <w:pStyle w:val="TableParagraph"/>
              <w:spacing w:before="7"/>
              <w:ind w:right="417"/>
              <w:jc w:val="right"/>
              <w:rPr>
                <w:rFonts w:ascii="Calibri" w:eastAsia="Calibri" w:hAnsi="Calibri" w:cs="Calibri"/>
                <w:sz w:val="16"/>
                <w:szCs w:val="16"/>
              </w:rPr>
            </w:pPr>
            <w:r>
              <w:rPr>
                <w:rFonts w:ascii="Calibri"/>
                <w:w w:val="95"/>
                <w:sz w:val="16"/>
              </w:rPr>
              <w:t>0,00</w:t>
            </w:r>
          </w:p>
        </w:tc>
        <w:tc>
          <w:tcPr>
            <w:tcW w:w="1446" w:type="dxa"/>
            <w:tcBorders>
              <w:top w:val="nil"/>
              <w:left w:val="nil"/>
              <w:bottom w:val="single" w:sz="2" w:space="0" w:color="000000"/>
              <w:right w:val="nil"/>
            </w:tcBorders>
          </w:tcPr>
          <w:p w14:paraId="73DED58A" w14:textId="77777777" w:rsidR="00A6553F" w:rsidRDefault="00A6553F" w:rsidP="00B769A0">
            <w:pPr>
              <w:pStyle w:val="TableParagraph"/>
              <w:spacing w:before="7"/>
              <w:ind w:left="645"/>
              <w:rPr>
                <w:rFonts w:ascii="Calibri" w:eastAsia="Calibri" w:hAnsi="Calibri" w:cs="Calibri"/>
                <w:sz w:val="16"/>
                <w:szCs w:val="16"/>
              </w:rPr>
            </w:pPr>
            <w:r>
              <w:rPr>
                <w:rFonts w:ascii="Calibri"/>
                <w:sz w:val="16"/>
              </w:rPr>
              <w:t>2.600,00</w:t>
            </w:r>
          </w:p>
        </w:tc>
        <w:tc>
          <w:tcPr>
            <w:tcW w:w="1127" w:type="dxa"/>
            <w:tcBorders>
              <w:top w:val="nil"/>
              <w:left w:val="nil"/>
              <w:bottom w:val="single" w:sz="2" w:space="0" w:color="000000"/>
              <w:right w:val="nil"/>
            </w:tcBorders>
          </w:tcPr>
          <w:p w14:paraId="46B314A8" w14:textId="77777777" w:rsidR="00A6553F" w:rsidRDefault="00A6553F" w:rsidP="00B769A0">
            <w:pPr>
              <w:pStyle w:val="TableParagraph"/>
              <w:spacing w:before="7"/>
              <w:ind w:left="450"/>
              <w:rPr>
                <w:rFonts w:ascii="Calibri" w:eastAsia="Calibri" w:hAnsi="Calibri" w:cs="Calibri"/>
                <w:sz w:val="16"/>
                <w:szCs w:val="16"/>
              </w:rPr>
            </w:pPr>
            <w:r>
              <w:rPr>
                <w:rFonts w:ascii="Calibri"/>
                <w:sz w:val="16"/>
              </w:rPr>
              <w:t>0,00%</w:t>
            </w:r>
          </w:p>
        </w:tc>
      </w:tr>
      <w:tr w:rsidR="00A6553F" w14:paraId="10610F01" w14:textId="77777777" w:rsidTr="00B769A0">
        <w:trPr>
          <w:trHeight w:hRule="exact" w:val="250"/>
        </w:trPr>
        <w:tc>
          <w:tcPr>
            <w:tcW w:w="543" w:type="dxa"/>
            <w:tcBorders>
              <w:top w:val="single" w:sz="2" w:space="0" w:color="000000"/>
              <w:left w:val="nil"/>
              <w:bottom w:val="nil"/>
              <w:right w:val="nil"/>
            </w:tcBorders>
          </w:tcPr>
          <w:p w14:paraId="3F753360" w14:textId="77777777" w:rsidR="00A6553F" w:rsidRDefault="00A6553F" w:rsidP="00B769A0">
            <w:pPr>
              <w:pStyle w:val="TableParagraph"/>
              <w:spacing w:before="14"/>
              <w:ind w:left="92"/>
              <w:rPr>
                <w:rFonts w:ascii="Calibri" w:eastAsia="Calibri" w:hAnsi="Calibri" w:cs="Calibri"/>
                <w:sz w:val="18"/>
                <w:szCs w:val="18"/>
              </w:rPr>
            </w:pPr>
            <w:r>
              <w:rPr>
                <w:rFonts w:ascii="Calibri"/>
                <w:sz w:val="18"/>
              </w:rPr>
              <w:t>502-</w:t>
            </w:r>
          </w:p>
        </w:tc>
        <w:tc>
          <w:tcPr>
            <w:tcW w:w="621" w:type="dxa"/>
            <w:tcBorders>
              <w:top w:val="single" w:sz="2" w:space="0" w:color="000000"/>
              <w:left w:val="nil"/>
              <w:bottom w:val="nil"/>
              <w:right w:val="nil"/>
            </w:tcBorders>
          </w:tcPr>
          <w:p w14:paraId="0E40CA76" w14:textId="77777777" w:rsidR="00A6553F" w:rsidRDefault="00A6553F" w:rsidP="00B769A0">
            <w:pPr>
              <w:pStyle w:val="TableParagraph"/>
              <w:spacing w:before="14"/>
              <w:ind w:left="121"/>
              <w:rPr>
                <w:rFonts w:ascii="Calibri" w:eastAsia="Calibri" w:hAnsi="Calibri" w:cs="Calibri"/>
                <w:sz w:val="18"/>
                <w:szCs w:val="18"/>
              </w:rPr>
            </w:pPr>
            <w:r>
              <w:rPr>
                <w:rFonts w:ascii="Calibri"/>
                <w:sz w:val="18"/>
              </w:rPr>
              <w:t>42411</w:t>
            </w:r>
          </w:p>
        </w:tc>
        <w:tc>
          <w:tcPr>
            <w:tcW w:w="6413" w:type="dxa"/>
            <w:tcBorders>
              <w:top w:val="single" w:sz="2" w:space="0" w:color="000000"/>
              <w:left w:val="nil"/>
              <w:bottom w:val="nil"/>
              <w:right w:val="nil"/>
            </w:tcBorders>
          </w:tcPr>
          <w:p w14:paraId="66A3C983"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Knjige</w:t>
            </w:r>
            <w:proofErr w:type="spellEnd"/>
          </w:p>
        </w:tc>
        <w:tc>
          <w:tcPr>
            <w:tcW w:w="4685" w:type="dxa"/>
            <w:tcBorders>
              <w:top w:val="single" w:sz="2" w:space="0" w:color="000000"/>
              <w:left w:val="nil"/>
              <w:bottom w:val="nil"/>
              <w:right w:val="nil"/>
            </w:tcBorders>
          </w:tcPr>
          <w:p w14:paraId="34768CB8" w14:textId="77777777" w:rsidR="00A6553F" w:rsidRDefault="00A6553F" w:rsidP="00B769A0">
            <w:pPr>
              <w:pStyle w:val="TableParagraph"/>
              <w:spacing w:before="14"/>
              <w:ind w:right="414"/>
              <w:jc w:val="right"/>
              <w:rPr>
                <w:rFonts w:ascii="Calibri" w:eastAsia="Calibri" w:hAnsi="Calibri" w:cs="Calibri"/>
                <w:sz w:val="18"/>
                <w:szCs w:val="18"/>
              </w:rPr>
            </w:pPr>
            <w:r>
              <w:rPr>
                <w:rFonts w:ascii="Calibri"/>
                <w:w w:val="95"/>
                <w:sz w:val="18"/>
              </w:rPr>
              <w:t>14.800,00</w:t>
            </w:r>
          </w:p>
        </w:tc>
        <w:tc>
          <w:tcPr>
            <w:tcW w:w="1446" w:type="dxa"/>
            <w:tcBorders>
              <w:top w:val="single" w:sz="2" w:space="0" w:color="000000"/>
              <w:left w:val="nil"/>
              <w:bottom w:val="nil"/>
              <w:right w:val="nil"/>
            </w:tcBorders>
          </w:tcPr>
          <w:p w14:paraId="4301386C" w14:textId="77777777" w:rsidR="00A6553F" w:rsidRDefault="00A6553F" w:rsidP="00B769A0">
            <w:pPr>
              <w:pStyle w:val="TableParagraph"/>
              <w:spacing w:before="14"/>
              <w:ind w:left="487"/>
              <w:rPr>
                <w:rFonts w:ascii="Calibri" w:eastAsia="Calibri" w:hAnsi="Calibri" w:cs="Calibri"/>
                <w:sz w:val="18"/>
                <w:szCs w:val="18"/>
              </w:rPr>
            </w:pPr>
            <w:r>
              <w:rPr>
                <w:rFonts w:ascii="Calibri"/>
                <w:sz w:val="18"/>
              </w:rPr>
              <w:t>14.800,00</w:t>
            </w:r>
          </w:p>
        </w:tc>
        <w:tc>
          <w:tcPr>
            <w:tcW w:w="1127" w:type="dxa"/>
            <w:tcBorders>
              <w:top w:val="single" w:sz="2" w:space="0" w:color="000000"/>
              <w:left w:val="nil"/>
              <w:bottom w:val="nil"/>
              <w:right w:val="nil"/>
            </w:tcBorders>
          </w:tcPr>
          <w:p w14:paraId="20DE6F50" w14:textId="77777777" w:rsidR="00A6553F" w:rsidRDefault="00A6553F" w:rsidP="00B769A0">
            <w:pPr>
              <w:pStyle w:val="TableParagraph"/>
              <w:spacing w:before="14"/>
              <w:ind w:left="221"/>
              <w:rPr>
                <w:rFonts w:ascii="Calibri" w:eastAsia="Calibri" w:hAnsi="Calibri" w:cs="Calibri"/>
                <w:sz w:val="18"/>
                <w:szCs w:val="18"/>
              </w:rPr>
            </w:pPr>
            <w:r>
              <w:rPr>
                <w:rFonts w:ascii="Calibri"/>
                <w:sz w:val="18"/>
              </w:rPr>
              <w:t>100,00%</w:t>
            </w:r>
          </w:p>
        </w:tc>
      </w:tr>
      <w:tr w:rsidR="00A6553F" w14:paraId="6A9D15B2" w14:textId="77777777" w:rsidTr="00B769A0">
        <w:trPr>
          <w:trHeight w:hRule="exact" w:val="251"/>
        </w:trPr>
        <w:tc>
          <w:tcPr>
            <w:tcW w:w="543" w:type="dxa"/>
            <w:tcBorders>
              <w:top w:val="nil"/>
              <w:left w:val="nil"/>
              <w:bottom w:val="nil"/>
              <w:right w:val="nil"/>
            </w:tcBorders>
          </w:tcPr>
          <w:p w14:paraId="76896304" w14:textId="77777777" w:rsidR="00A6553F" w:rsidRDefault="00A6553F" w:rsidP="00B769A0">
            <w:pPr>
              <w:pStyle w:val="TableParagraph"/>
              <w:spacing w:line="203" w:lineRule="exact"/>
              <w:ind w:left="119"/>
              <w:rPr>
                <w:rFonts w:ascii="Calibri" w:eastAsia="Calibri" w:hAnsi="Calibri" w:cs="Calibri"/>
                <w:sz w:val="18"/>
                <w:szCs w:val="18"/>
              </w:rPr>
            </w:pPr>
            <w:r>
              <w:rPr>
                <w:rFonts w:ascii="Calibri"/>
                <w:sz w:val="18"/>
              </w:rPr>
              <w:t>224</w:t>
            </w:r>
          </w:p>
        </w:tc>
        <w:tc>
          <w:tcPr>
            <w:tcW w:w="621" w:type="dxa"/>
            <w:tcBorders>
              <w:top w:val="nil"/>
              <w:left w:val="nil"/>
              <w:bottom w:val="nil"/>
              <w:right w:val="nil"/>
            </w:tcBorders>
          </w:tcPr>
          <w:p w14:paraId="0FA87F80" w14:textId="77777777" w:rsidR="00A6553F" w:rsidRDefault="00A6553F" w:rsidP="00B769A0"/>
        </w:tc>
        <w:tc>
          <w:tcPr>
            <w:tcW w:w="6413" w:type="dxa"/>
            <w:tcBorders>
              <w:top w:val="nil"/>
              <w:left w:val="nil"/>
              <w:bottom w:val="nil"/>
              <w:right w:val="nil"/>
            </w:tcBorders>
          </w:tcPr>
          <w:p w14:paraId="4E300C78" w14:textId="77777777" w:rsidR="00A6553F" w:rsidRDefault="00A6553F" w:rsidP="00B769A0"/>
        </w:tc>
        <w:tc>
          <w:tcPr>
            <w:tcW w:w="4685" w:type="dxa"/>
            <w:tcBorders>
              <w:top w:val="nil"/>
              <w:left w:val="nil"/>
              <w:bottom w:val="nil"/>
              <w:right w:val="nil"/>
            </w:tcBorders>
          </w:tcPr>
          <w:p w14:paraId="245B2F90" w14:textId="77777777" w:rsidR="00A6553F" w:rsidRDefault="00A6553F" w:rsidP="00B769A0"/>
        </w:tc>
        <w:tc>
          <w:tcPr>
            <w:tcW w:w="1446" w:type="dxa"/>
            <w:tcBorders>
              <w:top w:val="nil"/>
              <w:left w:val="nil"/>
              <w:bottom w:val="nil"/>
              <w:right w:val="nil"/>
            </w:tcBorders>
          </w:tcPr>
          <w:p w14:paraId="593C643A" w14:textId="77777777" w:rsidR="00A6553F" w:rsidRDefault="00A6553F" w:rsidP="00B769A0"/>
        </w:tc>
        <w:tc>
          <w:tcPr>
            <w:tcW w:w="1127" w:type="dxa"/>
            <w:tcBorders>
              <w:top w:val="nil"/>
              <w:left w:val="nil"/>
              <w:bottom w:val="nil"/>
              <w:right w:val="nil"/>
            </w:tcBorders>
          </w:tcPr>
          <w:p w14:paraId="7CDDF8C2" w14:textId="77777777" w:rsidR="00A6553F" w:rsidRDefault="00A6553F" w:rsidP="00B769A0"/>
        </w:tc>
      </w:tr>
      <w:tr w:rsidR="00A6553F" w14:paraId="2FEFFD5E" w14:textId="77777777" w:rsidTr="00B769A0">
        <w:trPr>
          <w:trHeight w:hRule="exact" w:val="251"/>
        </w:trPr>
        <w:tc>
          <w:tcPr>
            <w:tcW w:w="543" w:type="dxa"/>
            <w:tcBorders>
              <w:top w:val="nil"/>
              <w:left w:val="nil"/>
              <w:bottom w:val="nil"/>
              <w:right w:val="nil"/>
            </w:tcBorders>
          </w:tcPr>
          <w:p w14:paraId="27564B2C" w14:textId="77777777" w:rsidR="00A6553F" w:rsidRDefault="00A6553F" w:rsidP="00B769A0"/>
        </w:tc>
        <w:tc>
          <w:tcPr>
            <w:tcW w:w="621" w:type="dxa"/>
            <w:tcBorders>
              <w:top w:val="nil"/>
              <w:left w:val="nil"/>
              <w:bottom w:val="nil"/>
              <w:right w:val="nil"/>
            </w:tcBorders>
          </w:tcPr>
          <w:p w14:paraId="348E93FA" w14:textId="77777777" w:rsidR="00A6553F" w:rsidRDefault="00A6553F" w:rsidP="00B769A0">
            <w:pPr>
              <w:pStyle w:val="TableParagraph"/>
              <w:spacing w:before="19"/>
              <w:ind w:right="50"/>
              <w:jc w:val="right"/>
              <w:rPr>
                <w:rFonts w:ascii="Calibri" w:eastAsia="Calibri" w:hAnsi="Calibri" w:cs="Calibri"/>
                <w:sz w:val="16"/>
                <w:szCs w:val="16"/>
              </w:rPr>
            </w:pPr>
            <w:r>
              <w:rPr>
                <w:rFonts w:ascii="Calibri"/>
                <w:w w:val="95"/>
                <w:sz w:val="16"/>
              </w:rPr>
              <w:t>1</w:t>
            </w:r>
          </w:p>
        </w:tc>
        <w:tc>
          <w:tcPr>
            <w:tcW w:w="6413" w:type="dxa"/>
            <w:tcBorders>
              <w:top w:val="nil"/>
              <w:left w:val="nil"/>
              <w:bottom w:val="nil"/>
              <w:right w:val="nil"/>
            </w:tcBorders>
          </w:tcPr>
          <w:p w14:paraId="5CCFB21D" w14:textId="77777777" w:rsidR="00A6553F" w:rsidRDefault="00A6553F" w:rsidP="00B769A0"/>
        </w:tc>
        <w:tc>
          <w:tcPr>
            <w:tcW w:w="4685" w:type="dxa"/>
            <w:tcBorders>
              <w:top w:val="nil"/>
              <w:left w:val="nil"/>
              <w:bottom w:val="nil"/>
              <w:right w:val="nil"/>
            </w:tcBorders>
          </w:tcPr>
          <w:p w14:paraId="26F0E9A3" w14:textId="77777777" w:rsidR="00A6553F" w:rsidRDefault="00A6553F" w:rsidP="00B769A0">
            <w:pPr>
              <w:pStyle w:val="TableParagraph"/>
              <w:spacing w:before="19"/>
              <w:ind w:right="417"/>
              <w:jc w:val="right"/>
              <w:rPr>
                <w:rFonts w:ascii="Calibri" w:eastAsia="Calibri" w:hAnsi="Calibri" w:cs="Calibri"/>
                <w:sz w:val="16"/>
                <w:szCs w:val="16"/>
              </w:rPr>
            </w:pPr>
            <w:r>
              <w:rPr>
                <w:rFonts w:ascii="Calibri"/>
                <w:w w:val="95"/>
                <w:sz w:val="16"/>
              </w:rPr>
              <w:t>0,00</w:t>
            </w:r>
          </w:p>
        </w:tc>
        <w:tc>
          <w:tcPr>
            <w:tcW w:w="1446" w:type="dxa"/>
            <w:tcBorders>
              <w:top w:val="nil"/>
              <w:left w:val="nil"/>
              <w:bottom w:val="nil"/>
              <w:right w:val="nil"/>
            </w:tcBorders>
          </w:tcPr>
          <w:p w14:paraId="033FE9A9" w14:textId="77777777" w:rsidR="00A6553F" w:rsidRDefault="00A6553F" w:rsidP="00B769A0">
            <w:pPr>
              <w:pStyle w:val="TableParagraph"/>
              <w:spacing w:before="19"/>
              <w:ind w:left="563"/>
              <w:rPr>
                <w:rFonts w:ascii="Calibri" w:eastAsia="Calibri" w:hAnsi="Calibri" w:cs="Calibri"/>
                <w:sz w:val="16"/>
                <w:szCs w:val="16"/>
              </w:rPr>
            </w:pPr>
            <w:r>
              <w:rPr>
                <w:rFonts w:ascii="Calibri"/>
                <w:sz w:val="16"/>
              </w:rPr>
              <w:t>14.800,00</w:t>
            </w:r>
          </w:p>
        </w:tc>
        <w:tc>
          <w:tcPr>
            <w:tcW w:w="1127" w:type="dxa"/>
            <w:tcBorders>
              <w:top w:val="nil"/>
              <w:left w:val="nil"/>
              <w:bottom w:val="nil"/>
              <w:right w:val="nil"/>
            </w:tcBorders>
          </w:tcPr>
          <w:p w14:paraId="45F3AAE5" w14:textId="77777777" w:rsidR="00A6553F" w:rsidRDefault="00A6553F" w:rsidP="00B769A0">
            <w:pPr>
              <w:pStyle w:val="TableParagraph"/>
              <w:spacing w:before="19"/>
              <w:ind w:left="450"/>
              <w:rPr>
                <w:rFonts w:ascii="Calibri" w:eastAsia="Calibri" w:hAnsi="Calibri" w:cs="Calibri"/>
                <w:sz w:val="16"/>
                <w:szCs w:val="16"/>
              </w:rPr>
            </w:pPr>
            <w:r>
              <w:rPr>
                <w:rFonts w:ascii="Calibri"/>
                <w:sz w:val="16"/>
              </w:rPr>
              <w:t>0,00%</w:t>
            </w:r>
          </w:p>
        </w:tc>
      </w:tr>
      <w:tr w:rsidR="00A6553F" w14:paraId="27724004" w14:textId="77777777" w:rsidTr="00B769A0">
        <w:trPr>
          <w:trHeight w:hRule="exact" w:val="231"/>
        </w:trPr>
        <w:tc>
          <w:tcPr>
            <w:tcW w:w="543" w:type="dxa"/>
            <w:tcBorders>
              <w:top w:val="nil"/>
              <w:left w:val="nil"/>
              <w:bottom w:val="nil"/>
              <w:right w:val="nil"/>
            </w:tcBorders>
          </w:tcPr>
          <w:p w14:paraId="24D7D864" w14:textId="77777777" w:rsidR="00A6553F" w:rsidRDefault="00A6553F" w:rsidP="00B769A0"/>
        </w:tc>
        <w:tc>
          <w:tcPr>
            <w:tcW w:w="621" w:type="dxa"/>
            <w:tcBorders>
              <w:top w:val="nil"/>
              <w:left w:val="nil"/>
              <w:bottom w:val="nil"/>
              <w:right w:val="nil"/>
            </w:tcBorders>
          </w:tcPr>
          <w:p w14:paraId="0795349F" w14:textId="77777777" w:rsidR="00A6553F" w:rsidRDefault="00A6553F" w:rsidP="00B769A0">
            <w:pPr>
              <w:pStyle w:val="TableParagraph"/>
              <w:spacing w:before="7"/>
              <w:ind w:right="49"/>
              <w:jc w:val="right"/>
              <w:rPr>
                <w:rFonts w:ascii="Calibri" w:eastAsia="Calibri" w:hAnsi="Calibri" w:cs="Calibri"/>
                <w:sz w:val="16"/>
                <w:szCs w:val="16"/>
              </w:rPr>
            </w:pPr>
            <w:r>
              <w:rPr>
                <w:rFonts w:ascii="Calibri"/>
                <w:w w:val="95"/>
                <w:sz w:val="16"/>
              </w:rPr>
              <w:t>2</w:t>
            </w:r>
          </w:p>
        </w:tc>
        <w:tc>
          <w:tcPr>
            <w:tcW w:w="6413" w:type="dxa"/>
            <w:tcBorders>
              <w:top w:val="nil"/>
              <w:left w:val="nil"/>
              <w:bottom w:val="nil"/>
              <w:right w:val="nil"/>
            </w:tcBorders>
          </w:tcPr>
          <w:p w14:paraId="02106566" w14:textId="77777777" w:rsidR="00A6553F" w:rsidRDefault="00A6553F" w:rsidP="00B769A0"/>
        </w:tc>
        <w:tc>
          <w:tcPr>
            <w:tcW w:w="4685" w:type="dxa"/>
            <w:tcBorders>
              <w:top w:val="nil"/>
              <w:left w:val="nil"/>
              <w:bottom w:val="nil"/>
              <w:right w:val="nil"/>
            </w:tcBorders>
          </w:tcPr>
          <w:p w14:paraId="4A0E9EEB" w14:textId="77777777" w:rsidR="00A6553F" w:rsidRDefault="00A6553F" w:rsidP="00B769A0">
            <w:pPr>
              <w:pStyle w:val="TableParagraph"/>
              <w:spacing w:before="7"/>
              <w:ind w:right="415"/>
              <w:jc w:val="right"/>
              <w:rPr>
                <w:rFonts w:ascii="Calibri" w:eastAsia="Calibri" w:hAnsi="Calibri" w:cs="Calibri"/>
                <w:sz w:val="16"/>
                <w:szCs w:val="16"/>
              </w:rPr>
            </w:pPr>
            <w:r>
              <w:rPr>
                <w:rFonts w:ascii="Calibri"/>
                <w:w w:val="95"/>
                <w:sz w:val="16"/>
              </w:rPr>
              <w:t>14.800,00</w:t>
            </w:r>
          </w:p>
        </w:tc>
        <w:tc>
          <w:tcPr>
            <w:tcW w:w="1446" w:type="dxa"/>
            <w:tcBorders>
              <w:top w:val="nil"/>
              <w:left w:val="nil"/>
              <w:bottom w:val="nil"/>
              <w:right w:val="nil"/>
            </w:tcBorders>
          </w:tcPr>
          <w:p w14:paraId="2DF3854D" w14:textId="77777777" w:rsidR="00A6553F" w:rsidRDefault="00A6553F" w:rsidP="00B769A0">
            <w:pPr>
              <w:pStyle w:val="TableParagraph"/>
              <w:spacing w:before="7"/>
              <w:ind w:left="929"/>
              <w:rPr>
                <w:rFonts w:ascii="Calibri" w:eastAsia="Calibri" w:hAnsi="Calibri" w:cs="Calibri"/>
                <w:sz w:val="16"/>
                <w:szCs w:val="16"/>
              </w:rPr>
            </w:pPr>
            <w:r>
              <w:rPr>
                <w:rFonts w:ascii="Calibri"/>
                <w:sz w:val="16"/>
              </w:rPr>
              <w:t>0,00</w:t>
            </w:r>
          </w:p>
        </w:tc>
        <w:tc>
          <w:tcPr>
            <w:tcW w:w="1127" w:type="dxa"/>
            <w:tcBorders>
              <w:top w:val="nil"/>
              <w:left w:val="nil"/>
              <w:bottom w:val="nil"/>
              <w:right w:val="nil"/>
            </w:tcBorders>
          </w:tcPr>
          <w:p w14:paraId="724DA2FA" w14:textId="77777777" w:rsidR="00A6553F" w:rsidRDefault="00A6553F" w:rsidP="00B769A0">
            <w:pPr>
              <w:pStyle w:val="TableParagraph"/>
              <w:spacing w:before="7"/>
              <w:ind w:left="450"/>
              <w:rPr>
                <w:rFonts w:ascii="Calibri" w:eastAsia="Calibri" w:hAnsi="Calibri" w:cs="Calibri"/>
                <w:sz w:val="16"/>
                <w:szCs w:val="16"/>
              </w:rPr>
            </w:pPr>
            <w:r>
              <w:rPr>
                <w:rFonts w:ascii="Calibri"/>
                <w:sz w:val="16"/>
              </w:rPr>
              <w:t>0,00%</w:t>
            </w:r>
          </w:p>
        </w:tc>
      </w:tr>
      <w:tr w:rsidR="00A6553F" w14:paraId="2662E5E9" w14:textId="77777777" w:rsidTr="00B769A0">
        <w:trPr>
          <w:trHeight w:hRule="exact" w:val="507"/>
        </w:trPr>
        <w:tc>
          <w:tcPr>
            <w:tcW w:w="12263" w:type="dxa"/>
            <w:gridSpan w:val="4"/>
            <w:tcBorders>
              <w:top w:val="single" w:sz="2" w:space="0" w:color="000000"/>
              <w:left w:val="nil"/>
              <w:bottom w:val="single" w:sz="2" w:space="0" w:color="000000"/>
              <w:right w:val="nil"/>
            </w:tcBorders>
            <w:shd w:val="clear" w:color="auto" w:fill="4471C4"/>
          </w:tcPr>
          <w:p w14:paraId="650EA235" w14:textId="77777777" w:rsidR="00A6553F" w:rsidRDefault="00A6553F" w:rsidP="00B769A0">
            <w:pPr>
              <w:pStyle w:val="TableParagraph"/>
              <w:tabs>
                <w:tab w:val="left" w:pos="11023"/>
              </w:tabs>
              <w:spacing w:before="15"/>
              <w:ind w:left="124"/>
              <w:rPr>
                <w:rFonts w:ascii="Calibri" w:eastAsia="Calibri" w:hAnsi="Calibri" w:cs="Calibri"/>
                <w:sz w:val="18"/>
                <w:szCs w:val="18"/>
              </w:rPr>
            </w:pPr>
            <w:r>
              <w:rPr>
                <w:rFonts w:ascii="Calibri" w:hAnsi="Calibri"/>
                <w:b/>
                <w:color w:val="FFFFFF"/>
                <w:spacing w:val="-1"/>
                <w:sz w:val="18"/>
              </w:rPr>
              <w:t>RAZDJEL:</w:t>
            </w:r>
            <w:r>
              <w:rPr>
                <w:rFonts w:ascii="Calibri" w:hAnsi="Calibri"/>
                <w:b/>
                <w:color w:val="FFFFFF"/>
                <w:spacing w:val="-6"/>
                <w:sz w:val="18"/>
              </w:rPr>
              <w:t xml:space="preserve"> </w:t>
            </w:r>
            <w:r>
              <w:rPr>
                <w:rFonts w:ascii="Calibri" w:hAnsi="Calibri"/>
                <w:b/>
                <w:color w:val="FFFFFF"/>
                <w:sz w:val="18"/>
              </w:rPr>
              <w:t xml:space="preserve">003 </w:t>
            </w:r>
            <w:r>
              <w:rPr>
                <w:rFonts w:ascii="Calibri" w:hAnsi="Calibri"/>
                <w:b/>
                <w:color w:val="FFFFFF"/>
                <w:spacing w:val="1"/>
                <w:sz w:val="18"/>
              </w:rPr>
              <w:t xml:space="preserve"> </w:t>
            </w:r>
            <w:r>
              <w:rPr>
                <w:rFonts w:ascii="Calibri" w:hAnsi="Calibri"/>
                <w:b/>
                <w:color w:val="FFFFFF"/>
                <w:spacing w:val="-1"/>
                <w:sz w:val="18"/>
              </w:rPr>
              <w:t>OSTALI</w:t>
            </w:r>
            <w:r>
              <w:rPr>
                <w:rFonts w:ascii="Calibri" w:hAnsi="Calibri"/>
                <w:b/>
                <w:color w:val="FFFFFF"/>
                <w:spacing w:val="-6"/>
                <w:sz w:val="18"/>
              </w:rPr>
              <w:t xml:space="preserve"> </w:t>
            </w:r>
            <w:r>
              <w:rPr>
                <w:rFonts w:ascii="Calibri" w:hAnsi="Calibri"/>
                <w:b/>
                <w:color w:val="FFFFFF"/>
                <w:spacing w:val="-1"/>
                <w:sz w:val="18"/>
              </w:rPr>
              <w:t>KORISNICI</w:t>
            </w:r>
            <w:r>
              <w:rPr>
                <w:rFonts w:ascii="Calibri" w:hAnsi="Calibri"/>
                <w:b/>
                <w:color w:val="FFFFFF"/>
                <w:spacing w:val="-6"/>
                <w:sz w:val="18"/>
              </w:rPr>
              <w:t xml:space="preserve"> </w:t>
            </w:r>
            <w:r>
              <w:rPr>
                <w:rFonts w:ascii="Calibri" w:hAnsi="Calibri"/>
                <w:b/>
                <w:color w:val="FFFFFF"/>
                <w:spacing w:val="-1"/>
                <w:sz w:val="18"/>
              </w:rPr>
              <w:t>PRORAČUNA</w:t>
            </w:r>
            <w:r>
              <w:rPr>
                <w:rFonts w:ascii="Calibri" w:hAnsi="Calibri"/>
                <w:b/>
                <w:color w:val="FFFFFF"/>
                <w:spacing w:val="-1"/>
                <w:sz w:val="18"/>
              </w:rPr>
              <w:tab/>
            </w:r>
            <w:r>
              <w:rPr>
                <w:rFonts w:ascii="Calibri" w:hAnsi="Calibri"/>
                <w:b/>
                <w:color w:val="FFFFFF"/>
                <w:position w:val="-5"/>
                <w:sz w:val="18"/>
              </w:rPr>
              <w:t>688.444,60</w:t>
            </w:r>
          </w:p>
        </w:tc>
        <w:tc>
          <w:tcPr>
            <w:tcW w:w="1446" w:type="dxa"/>
            <w:tcBorders>
              <w:top w:val="single" w:sz="2" w:space="0" w:color="000000"/>
              <w:left w:val="nil"/>
              <w:bottom w:val="single" w:sz="2" w:space="0" w:color="000000"/>
              <w:right w:val="nil"/>
            </w:tcBorders>
            <w:shd w:val="clear" w:color="auto" w:fill="4471C4"/>
          </w:tcPr>
          <w:p w14:paraId="7D71B367" w14:textId="77777777" w:rsidR="00A6553F" w:rsidRDefault="00A6553F" w:rsidP="00B769A0">
            <w:pPr>
              <w:pStyle w:val="TableParagraph"/>
              <w:spacing w:before="70"/>
              <w:ind w:left="393"/>
              <w:rPr>
                <w:rFonts w:ascii="Calibri" w:eastAsia="Calibri" w:hAnsi="Calibri" w:cs="Calibri"/>
                <w:sz w:val="18"/>
                <w:szCs w:val="18"/>
              </w:rPr>
            </w:pPr>
            <w:r>
              <w:rPr>
                <w:rFonts w:ascii="Calibri"/>
                <w:b/>
                <w:color w:val="FFFFFF"/>
                <w:sz w:val="18"/>
              </w:rPr>
              <w:t>607.175,23</w:t>
            </w:r>
          </w:p>
        </w:tc>
        <w:tc>
          <w:tcPr>
            <w:tcW w:w="1127" w:type="dxa"/>
            <w:tcBorders>
              <w:top w:val="single" w:sz="2" w:space="0" w:color="000000"/>
              <w:left w:val="nil"/>
              <w:bottom w:val="single" w:sz="2" w:space="0" w:color="000000"/>
              <w:right w:val="nil"/>
            </w:tcBorders>
            <w:shd w:val="clear" w:color="auto" w:fill="4471C4"/>
          </w:tcPr>
          <w:p w14:paraId="0DFC62B1" w14:textId="77777777" w:rsidR="00A6553F" w:rsidRDefault="00A6553F" w:rsidP="00B769A0">
            <w:pPr>
              <w:pStyle w:val="TableParagraph"/>
              <w:spacing w:before="70"/>
              <w:ind w:left="308"/>
              <w:rPr>
                <w:rFonts w:ascii="Calibri" w:eastAsia="Calibri" w:hAnsi="Calibri" w:cs="Calibri"/>
                <w:sz w:val="18"/>
                <w:szCs w:val="18"/>
              </w:rPr>
            </w:pPr>
            <w:r>
              <w:rPr>
                <w:rFonts w:ascii="Calibri"/>
                <w:b/>
                <w:color w:val="FFFFFF"/>
                <w:sz w:val="18"/>
              </w:rPr>
              <w:t>88,20%</w:t>
            </w:r>
          </w:p>
        </w:tc>
      </w:tr>
      <w:tr w:rsidR="00A6553F" w14:paraId="02A3DC77" w14:textId="77777777" w:rsidTr="00B769A0">
        <w:trPr>
          <w:trHeight w:hRule="exact" w:val="573"/>
        </w:trPr>
        <w:tc>
          <w:tcPr>
            <w:tcW w:w="12263" w:type="dxa"/>
            <w:gridSpan w:val="4"/>
            <w:tcBorders>
              <w:top w:val="single" w:sz="2" w:space="0" w:color="000000"/>
              <w:left w:val="nil"/>
              <w:bottom w:val="single" w:sz="2" w:space="0" w:color="000000"/>
              <w:right w:val="nil"/>
            </w:tcBorders>
            <w:shd w:val="clear" w:color="auto" w:fill="D5DFEB"/>
          </w:tcPr>
          <w:p w14:paraId="3B1AEBAB" w14:textId="77777777" w:rsidR="00A6553F" w:rsidRDefault="00A6553F" w:rsidP="00B769A0">
            <w:pPr>
              <w:pStyle w:val="TableParagraph"/>
              <w:tabs>
                <w:tab w:val="left" w:pos="11114"/>
              </w:tabs>
              <w:spacing w:before="16"/>
              <w:ind w:left="62"/>
              <w:rPr>
                <w:rFonts w:ascii="Calibri" w:eastAsia="Calibri" w:hAnsi="Calibri" w:cs="Calibri"/>
                <w:sz w:val="18"/>
                <w:szCs w:val="18"/>
              </w:rPr>
            </w:pPr>
            <w:r>
              <w:rPr>
                <w:rFonts w:ascii="Calibri"/>
                <w:b/>
                <w:spacing w:val="-1"/>
                <w:sz w:val="18"/>
              </w:rPr>
              <w:t>GLAVA:</w:t>
            </w:r>
            <w:r>
              <w:rPr>
                <w:rFonts w:ascii="Calibri"/>
                <w:b/>
                <w:spacing w:val="-7"/>
                <w:sz w:val="18"/>
              </w:rPr>
              <w:t xml:space="preserve"> </w:t>
            </w:r>
            <w:r>
              <w:rPr>
                <w:rFonts w:ascii="Calibri"/>
                <w:b/>
                <w:sz w:val="18"/>
              </w:rPr>
              <w:t>00301</w:t>
            </w:r>
            <w:r>
              <w:rPr>
                <w:rFonts w:ascii="Calibri"/>
                <w:b/>
                <w:spacing w:val="39"/>
                <w:sz w:val="18"/>
              </w:rPr>
              <w:t xml:space="preserve"> </w:t>
            </w:r>
            <w:r>
              <w:rPr>
                <w:rFonts w:ascii="Calibri"/>
                <w:b/>
                <w:spacing w:val="-1"/>
                <w:sz w:val="18"/>
              </w:rPr>
              <w:t>VATROGASTVO</w:t>
            </w:r>
            <w:r>
              <w:rPr>
                <w:rFonts w:ascii="Calibri"/>
                <w:b/>
                <w:spacing w:val="-1"/>
                <w:sz w:val="18"/>
              </w:rPr>
              <w:tab/>
            </w:r>
            <w:r>
              <w:rPr>
                <w:rFonts w:ascii="Calibri"/>
                <w:b/>
                <w:sz w:val="18"/>
              </w:rPr>
              <w:t>84.500,00</w:t>
            </w:r>
          </w:p>
        </w:tc>
        <w:tc>
          <w:tcPr>
            <w:tcW w:w="1446" w:type="dxa"/>
            <w:tcBorders>
              <w:top w:val="single" w:sz="2" w:space="0" w:color="000000"/>
              <w:left w:val="nil"/>
              <w:bottom w:val="single" w:sz="2" w:space="0" w:color="000000"/>
              <w:right w:val="nil"/>
            </w:tcBorders>
            <w:shd w:val="clear" w:color="auto" w:fill="D5DFEB"/>
          </w:tcPr>
          <w:p w14:paraId="12CFD8AA" w14:textId="77777777" w:rsidR="00A6553F" w:rsidRDefault="00A6553F" w:rsidP="00B769A0">
            <w:pPr>
              <w:pStyle w:val="TableParagraph"/>
              <w:spacing w:before="16"/>
              <w:ind w:left="485"/>
              <w:rPr>
                <w:rFonts w:ascii="Calibri" w:eastAsia="Calibri" w:hAnsi="Calibri" w:cs="Calibri"/>
                <w:sz w:val="18"/>
                <w:szCs w:val="18"/>
              </w:rPr>
            </w:pPr>
            <w:r>
              <w:rPr>
                <w:rFonts w:ascii="Calibri"/>
                <w:b/>
                <w:sz w:val="18"/>
              </w:rPr>
              <w:t>83.324,90</w:t>
            </w:r>
          </w:p>
        </w:tc>
        <w:tc>
          <w:tcPr>
            <w:tcW w:w="1127" w:type="dxa"/>
            <w:tcBorders>
              <w:top w:val="single" w:sz="2" w:space="0" w:color="000000"/>
              <w:left w:val="nil"/>
              <w:bottom w:val="single" w:sz="2" w:space="0" w:color="000000"/>
              <w:right w:val="nil"/>
            </w:tcBorders>
            <w:shd w:val="clear" w:color="auto" w:fill="D5DFEB"/>
          </w:tcPr>
          <w:p w14:paraId="4AB7A78E" w14:textId="77777777" w:rsidR="00A6553F" w:rsidRDefault="00A6553F" w:rsidP="00B769A0">
            <w:pPr>
              <w:pStyle w:val="TableParagraph"/>
              <w:spacing w:before="16"/>
              <w:ind w:left="308"/>
              <w:rPr>
                <w:rFonts w:ascii="Calibri" w:eastAsia="Calibri" w:hAnsi="Calibri" w:cs="Calibri"/>
                <w:sz w:val="18"/>
                <w:szCs w:val="18"/>
              </w:rPr>
            </w:pPr>
            <w:r>
              <w:rPr>
                <w:rFonts w:ascii="Calibri"/>
                <w:b/>
                <w:sz w:val="18"/>
              </w:rPr>
              <w:t>98,61%</w:t>
            </w:r>
          </w:p>
        </w:tc>
      </w:tr>
      <w:tr w:rsidR="00A6553F" w14:paraId="39548FF3" w14:textId="77777777" w:rsidTr="00B769A0">
        <w:trPr>
          <w:trHeight w:hRule="exact" w:val="335"/>
        </w:trPr>
        <w:tc>
          <w:tcPr>
            <w:tcW w:w="12263" w:type="dxa"/>
            <w:gridSpan w:val="4"/>
            <w:tcBorders>
              <w:top w:val="single" w:sz="2" w:space="0" w:color="000000"/>
              <w:left w:val="nil"/>
              <w:bottom w:val="nil"/>
              <w:right w:val="nil"/>
            </w:tcBorders>
          </w:tcPr>
          <w:p w14:paraId="634D6798" w14:textId="77777777" w:rsidR="00A6553F" w:rsidRDefault="00A6553F" w:rsidP="00B769A0">
            <w:pPr>
              <w:pStyle w:val="TableParagraph"/>
              <w:tabs>
                <w:tab w:val="left" w:pos="11140"/>
              </w:tabs>
              <w:spacing w:before="23"/>
              <w:ind w:left="492"/>
              <w:rPr>
                <w:rFonts w:ascii="Calibri" w:eastAsia="Calibri" w:hAnsi="Calibri" w:cs="Calibri"/>
                <w:sz w:val="18"/>
                <w:szCs w:val="18"/>
              </w:rPr>
            </w:pPr>
            <w:r>
              <w:rPr>
                <w:rFonts w:ascii="Calibri" w:hAnsi="Calibri"/>
                <w:sz w:val="18"/>
              </w:rPr>
              <w:t>Izvor:</w:t>
            </w:r>
            <w:r>
              <w:rPr>
                <w:rFonts w:ascii="Calibri" w:hAnsi="Calibri"/>
                <w:spacing w:val="-4"/>
                <w:sz w:val="18"/>
              </w:rPr>
              <w:t xml:space="preserve"> </w:t>
            </w:r>
            <w:r>
              <w:rPr>
                <w:rFonts w:ascii="Calibri" w:hAnsi="Calibri"/>
                <w:sz w:val="18"/>
              </w:rPr>
              <w:t xml:space="preserve">10 </w:t>
            </w:r>
            <w:r>
              <w:rPr>
                <w:rFonts w:ascii="Calibri" w:hAnsi="Calibri"/>
                <w:spacing w:val="8"/>
                <w:sz w:val="18"/>
              </w:rPr>
              <w:t xml:space="preserve"> </w:t>
            </w:r>
            <w:proofErr w:type="spellStart"/>
            <w:r>
              <w:rPr>
                <w:rFonts w:ascii="Calibri" w:hAnsi="Calibri"/>
                <w:sz w:val="18"/>
              </w:rPr>
              <w:t>Opći</w:t>
            </w:r>
            <w:proofErr w:type="spellEnd"/>
            <w:r>
              <w:rPr>
                <w:rFonts w:ascii="Calibri" w:hAnsi="Calibri"/>
                <w:spacing w:val="-4"/>
                <w:sz w:val="18"/>
              </w:rPr>
              <w:t xml:space="preserve"> </w:t>
            </w:r>
            <w:proofErr w:type="spellStart"/>
            <w:r>
              <w:rPr>
                <w:rFonts w:ascii="Calibri" w:hAnsi="Calibri"/>
                <w:spacing w:val="-1"/>
                <w:sz w:val="18"/>
              </w:rPr>
              <w:t>prihodi</w:t>
            </w:r>
            <w:proofErr w:type="spellEnd"/>
            <w:r>
              <w:rPr>
                <w:rFonts w:ascii="Calibri" w:hAnsi="Calibri"/>
                <w:spacing w:val="-4"/>
                <w:sz w:val="18"/>
              </w:rPr>
              <w:t xml:space="preserve"> </w:t>
            </w:r>
            <w:proofErr w:type="spellStart"/>
            <w:r>
              <w:rPr>
                <w:rFonts w:ascii="Calibri" w:hAnsi="Calibri"/>
                <w:sz w:val="18"/>
              </w:rPr>
              <w:t>i</w:t>
            </w:r>
            <w:proofErr w:type="spellEnd"/>
            <w:r>
              <w:rPr>
                <w:rFonts w:ascii="Calibri" w:hAnsi="Calibri"/>
                <w:spacing w:val="-3"/>
                <w:sz w:val="18"/>
              </w:rPr>
              <w:t xml:space="preserve"> </w:t>
            </w:r>
            <w:proofErr w:type="spellStart"/>
            <w:r>
              <w:rPr>
                <w:rFonts w:ascii="Calibri" w:hAnsi="Calibri"/>
                <w:spacing w:val="-1"/>
                <w:sz w:val="18"/>
              </w:rPr>
              <w:t>primici</w:t>
            </w:r>
            <w:proofErr w:type="spellEnd"/>
            <w:r>
              <w:rPr>
                <w:rFonts w:ascii="Calibri" w:hAnsi="Calibri"/>
                <w:spacing w:val="-1"/>
                <w:sz w:val="18"/>
              </w:rPr>
              <w:tab/>
            </w:r>
            <w:r>
              <w:rPr>
                <w:rFonts w:ascii="Calibri" w:hAnsi="Calibri"/>
                <w:sz w:val="18"/>
              </w:rPr>
              <w:t>84.500,00</w:t>
            </w:r>
          </w:p>
        </w:tc>
        <w:tc>
          <w:tcPr>
            <w:tcW w:w="1446" w:type="dxa"/>
            <w:tcBorders>
              <w:top w:val="single" w:sz="2" w:space="0" w:color="000000"/>
              <w:left w:val="nil"/>
              <w:bottom w:val="nil"/>
              <w:right w:val="nil"/>
            </w:tcBorders>
          </w:tcPr>
          <w:p w14:paraId="2B8C0C10" w14:textId="77777777" w:rsidR="00A6553F" w:rsidRDefault="00A6553F" w:rsidP="00B769A0">
            <w:pPr>
              <w:pStyle w:val="TableParagraph"/>
              <w:spacing w:before="23"/>
              <w:ind w:left="496"/>
              <w:rPr>
                <w:rFonts w:ascii="Calibri" w:eastAsia="Calibri" w:hAnsi="Calibri" w:cs="Calibri"/>
                <w:sz w:val="18"/>
                <w:szCs w:val="18"/>
              </w:rPr>
            </w:pPr>
            <w:r>
              <w:rPr>
                <w:rFonts w:ascii="Calibri"/>
                <w:sz w:val="18"/>
              </w:rPr>
              <w:t>83.324,90</w:t>
            </w:r>
          </w:p>
        </w:tc>
        <w:tc>
          <w:tcPr>
            <w:tcW w:w="1127" w:type="dxa"/>
            <w:tcBorders>
              <w:top w:val="single" w:sz="2" w:space="0" w:color="000000"/>
              <w:left w:val="nil"/>
              <w:bottom w:val="nil"/>
              <w:right w:val="nil"/>
            </w:tcBorders>
          </w:tcPr>
          <w:p w14:paraId="36B78420" w14:textId="77777777" w:rsidR="00A6553F" w:rsidRDefault="00A6553F" w:rsidP="00B769A0">
            <w:pPr>
              <w:pStyle w:val="TableParagraph"/>
              <w:spacing w:before="23"/>
              <w:ind w:left="320"/>
              <w:rPr>
                <w:rFonts w:ascii="Calibri" w:eastAsia="Calibri" w:hAnsi="Calibri" w:cs="Calibri"/>
                <w:sz w:val="18"/>
                <w:szCs w:val="18"/>
              </w:rPr>
            </w:pPr>
            <w:r>
              <w:rPr>
                <w:rFonts w:ascii="Calibri"/>
                <w:sz w:val="18"/>
              </w:rPr>
              <w:t>98,61%</w:t>
            </w:r>
          </w:p>
        </w:tc>
      </w:tr>
    </w:tbl>
    <w:p w14:paraId="7C232C53" w14:textId="77777777" w:rsidR="00A6553F" w:rsidRDefault="00A6553F" w:rsidP="00A6553F">
      <w:pPr>
        <w:rPr>
          <w:rFonts w:ascii="Times New Roman" w:hAnsi="Times New Roman"/>
          <w:sz w:val="20"/>
        </w:rPr>
      </w:pPr>
    </w:p>
    <w:p w14:paraId="6C685E31" w14:textId="77777777" w:rsidR="00A6553F" w:rsidRDefault="00A6553F" w:rsidP="00A6553F">
      <w:pPr>
        <w:rPr>
          <w:rFonts w:ascii="Times New Roman" w:hAnsi="Times New Roman"/>
          <w:sz w:val="20"/>
        </w:rPr>
      </w:pPr>
    </w:p>
    <w:p w14:paraId="7AF26952" w14:textId="77777777" w:rsidR="00A6553F" w:rsidRDefault="00A6553F" w:rsidP="00A6553F">
      <w:pPr>
        <w:rPr>
          <w:rFonts w:ascii="Times New Roman" w:hAnsi="Times New Roman"/>
          <w:sz w:val="20"/>
        </w:rPr>
      </w:pPr>
    </w:p>
    <w:p w14:paraId="40BF61CE" w14:textId="77777777" w:rsidR="00A6553F" w:rsidRDefault="00A6553F" w:rsidP="00A6553F">
      <w:pPr>
        <w:rPr>
          <w:rFonts w:ascii="Times New Roman" w:hAnsi="Times New Roman"/>
          <w:sz w:val="20"/>
        </w:rPr>
      </w:pPr>
    </w:p>
    <w:p w14:paraId="0917EEC9" w14:textId="77777777" w:rsidR="00A6553F" w:rsidRDefault="00A6553F" w:rsidP="00A6553F">
      <w:pPr>
        <w:rPr>
          <w:rFonts w:ascii="Times New Roman" w:hAnsi="Times New Roman"/>
          <w:sz w:val="20"/>
        </w:rPr>
      </w:pPr>
    </w:p>
    <w:p w14:paraId="76304B6A" w14:textId="77777777" w:rsidR="00A6553F" w:rsidRDefault="00A6553F" w:rsidP="00A6553F">
      <w:pPr>
        <w:spacing w:before="4"/>
        <w:rPr>
          <w:rFonts w:ascii="Times New Roman" w:hAnsi="Times New Roman"/>
          <w:sz w:val="23"/>
          <w:szCs w:val="23"/>
        </w:rPr>
      </w:pPr>
    </w:p>
    <w:tbl>
      <w:tblPr>
        <w:tblStyle w:val="TableNormal"/>
        <w:tblW w:w="0" w:type="auto"/>
        <w:tblInd w:w="107" w:type="dxa"/>
        <w:tblLayout w:type="fixed"/>
        <w:tblLook w:val="01E0" w:firstRow="1" w:lastRow="1" w:firstColumn="1" w:lastColumn="1" w:noHBand="0" w:noVBand="0"/>
      </w:tblPr>
      <w:tblGrid>
        <w:gridCol w:w="416"/>
        <w:gridCol w:w="750"/>
        <w:gridCol w:w="6365"/>
        <w:gridCol w:w="4733"/>
        <w:gridCol w:w="1446"/>
        <w:gridCol w:w="1127"/>
      </w:tblGrid>
      <w:tr w:rsidR="00A6553F" w14:paraId="45F64691" w14:textId="77777777" w:rsidTr="00B769A0">
        <w:trPr>
          <w:trHeight w:hRule="exact" w:val="613"/>
        </w:trPr>
        <w:tc>
          <w:tcPr>
            <w:tcW w:w="416" w:type="dxa"/>
            <w:tcBorders>
              <w:top w:val="nil"/>
              <w:left w:val="nil"/>
              <w:bottom w:val="nil"/>
              <w:right w:val="nil"/>
            </w:tcBorders>
          </w:tcPr>
          <w:p w14:paraId="35CA1CC4"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252</w:t>
            </w:r>
          </w:p>
        </w:tc>
        <w:tc>
          <w:tcPr>
            <w:tcW w:w="750" w:type="dxa"/>
            <w:tcBorders>
              <w:top w:val="nil"/>
              <w:left w:val="nil"/>
              <w:bottom w:val="nil"/>
              <w:right w:val="nil"/>
            </w:tcBorders>
          </w:tcPr>
          <w:p w14:paraId="25BE5D67" w14:textId="77777777" w:rsidR="00A6553F" w:rsidRDefault="00A6553F" w:rsidP="00B769A0">
            <w:pPr>
              <w:pStyle w:val="TableParagraph"/>
              <w:spacing w:before="63"/>
              <w:ind w:left="249"/>
              <w:rPr>
                <w:rFonts w:ascii="Calibri" w:eastAsia="Calibri" w:hAnsi="Calibri" w:cs="Calibri"/>
                <w:sz w:val="18"/>
                <w:szCs w:val="18"/>
              </w:rPr>
            </w:pPr>
            <w:r>
              <w:rPr>
                <w:rFonts w:ascii="Calibri"/>
                <w:sz w:val="18"/>
              </w:rPr>
              <w:t>38119</w:t>
            </w:r>
          </w:p>
        </w:tc>
        <w:tc>
          <w:tcPr>
            <w:tcW w:w="6365" w:type="dxa"/>
            <w:tcBorders>
              <w:top w:val="nil"/>
              <w:left w:val="nil"/>
              <w:bottom w:val="nil"/>
              <w:right w:val="nil"/>
            </w:tcBorders>
          </w:tcPr>
          <w:p w14:paraId="1311F5DD" w14:textId="77777777" w:rsidR="00A6553F" w:rsidRDefault="00A6553F" w:rsidP="00B769A0">
            <w:pPr>
              <w:pStyle w:val="TableParagraph"/>
              <w:spacing w:before="63"/>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0"/>
                <w:sz w:val="18"/>
              </w:rPr>
              <w:t xml:space="preserve"> </w:t>
            </w: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p>
          <w:p w14:paraId="3311D0AA" w14:textId="77777777" w:rsidR="00A6553F" w:rsidRDefault="00A6553F" w:rsidP="00B769A0">
            <w:pPr>
              <w:pStyle w:val="TableParagraph"/>
              <w:spacing w:before="74"/>
              <w:ind w:left="43"/>
              <w:rPr>
                <w:rFonts w:ascii="Calibri" w:eastAsia="Calibri" w:hAnsi="Calibri" w:cs="Calibri"/>
                <w:sz w:val="18"/>
                <w:szCs w:val="18"/>
              </w:rPr>
            </w:pPr>
            <w:r>
              <w:rPr>
                <w:rFonts w:ascii="Calibri"/>
                <w:spacing w:val="-1"/>
                <w:sz w:val="18"/>
              </w:rPr>
              <w:t>VATROGASNA</w:t>
            </w:r>
            <w:r>
              <w:rPr>
                <w:rFonts w:ascii="Calibri"/>
                <w:spacing w:val="-20"/>
                <w:sz w:val="18"/>
              </w:rPr>
              <w:t xml:space="preserve"> </w:t>
            </w:r>
            <w:r>
              <w:rPr>
                <w:rFonts w:ascii="Calibri"/>
                <w:spacing w:val="-1"/>
                <w:sz w:val="18"/>
              </w:rPr>
              <w:t>ZAJEDNICA</w:t>
            </w:r>
          </w:p>
        </w:tc>
        <w:tc>
          <w:tcPr>
            <w:tcW w:w="4733" w:type="dxa"/>
            <w:tcBorders>
              <w:top w:val="nil"/>
              <w:left w:val="nil"/>
              <w:bottom w:val="nil"/>
              <w:right w:val="nil"/>
            </w:tcBorders>
          </w:tcPr>
          <w:p w14:paraId="4D7ED822" w14:textId="77777777" w:rsidR="00A6553F" w:rsidRDefault="00A6553F" w:rsidP="00B769A0">
            <w:pPr>
              <w:pStyle w:val="TableParagraph"/>
              <w:spacing w:before="63"/>
              <w:ind w:right="414"/>
              <w:jc w:val="right"/>
              <w:rPr>
                <w:rFonts w:ascii="Calibri" w:eastAsia="Calibri" w:hAnsi="Calibri" w:cs="Calibri"/>
                <w:sz w:val="18"/>
                <w:szCs w:val="18"/>
              </w:rPr>
            </w:pPr>
            <w:r>
              <w:rPr>
                <w:rFonts w:ascii="Calibri"/>
                <w:w w:val="95"/>
                <w:sz w:val="18"/>
              </w:rPr>
              <w:t>80.000,00</w:t>
            </w:r>
          </w:p>
        </w:tc>
        <w:tc>
          <w:tcPr>
            <w:tcW w:w="1446" w:type="dxa"/>
            <w:tcBorders>
              <w:top w:val="nil"/>
              <w:left w:val="nil"/>
              <w:bottom w:val="nil"/>
              <w:right w:val="nil"/>
            </w:tcBorders>
          </w:tcPr>
          <w:p w14:paraId="16366A0B" w14:textId="77777777" w:rsidR="00A6553F" w:rsidRDefault="00A6553F" w:rsidP="00B769A0">
            <w:pPr>
              <w:pStyle w:val="TableParagraph"/>
              <w:spacing w:before="63"/>
              <w:ind w:left="487"/>
              <w:rPr>
                <w:rFonts w:ascii="Calibri" w:eastAsia="Calibri" w:hAnsi="Calibri" w:cs="Calibri"/>
                <w:sz w:val="18"/>
                <w:szCs w:val="18"/>
              </w:rPr>
            </w:pPr>
            <w:r>
              <w:rPr>
                <w:rFonts w:ascii="Calibri"/>
                <w:sz w:val="18"/>
              </w:rPr>
              <w:t>80.000,00</w:t>
            </w:r>
          </w:p>
        </w:tc>
        <w:tc>
          <w:tcPr>
            <w:tcW w:w="1127" w:type="dxa"/>
            <w:tcBorders>
              <w:top w:val="nil"/>
              <w:left w:val="nil"/>
              <w:bottom w:val="nil"/>
              <w:right w:val="nil"/>
            </w:tcBorders>
          </w:tcPr>
          <w:p w14:paraId="408EEBBB" w14:textId="77777777" w:rsidR="00A6553F" w:rsidRDefault="00A6553F" w:rsidP="00B769A0">
            <w:pPr>
              <w:pStyle w:val="TableParagraph"/>
              <w:spacing w:before="63"/>
              <w:ind w:left="221"/>
              <w:rPr>
                <w:rFonts w:ascii="Calibri" w:eastAsia="Calibri" w:hAnsi="Calibri" w:cs="Calibri"/>
                <w:sz w:val="18"/>
                <w:szCs w:val="18"/>
              </w:rPr>
            </w:pPr>
            <w:r>
              <w:rPr>
                <w:rFonts w:ascii="Calibri"/>
                <w:sz w:val="18"/>
              </w:rPr>
              <w:t>100,00%</w:t>
            </w:r>
          </w:p>
        </w:tc>
      </w:tr>
      <w:tr w:rsidR="00A6553F" w14:paraId="1A27178B" w14:textId="77777777" w:rsidTr="00B769A0">
        <w:trPr>
          <w:trHeight w:hRule="exact" w:val="232"/>
        </w:trPr>
        <w:tc>
          <w:tcPr>
            <w:tcW w:w="416" w:type="dxa"/>
            <w:tcBorders>
              <w:top w:val="nil"/>
              <w:left w:val="nil"/>
              <w:bottom w:val="nil"/>
              <w:right w:val="nil"/>
            </w:tcBorders>
          </w:tcPr>
          <w:p w14:paraId="13FDF628" w14:textId="77777777" w:rsidR="00A6553F" w:rsidRDefault="00A6553F" w:rsidP="00B769A0"/>
        </w:tc>
        <w:tc>
          <w:tcPr>
            <w:tcW w:w="750" w:type="dxa"/>
            <w:tcBorders>
              <w:top w:val="nil"/>
              <w:left w:val="nil"/>
              <w:bottom w:val="nil"/>
              <w:right w:val="nil"/>
            </w:tcBorders>
          </w:tcPr>
          <w:p w14:paraId="10D908F8" w14:textId="77777777" w:rsidR="00A6553F" w:rsidRDefault="00A6553F" w:rsidP="00B769A0">
            <w:pPr>
              <w:pStyle w:val="TableParagraph"/>
              <w:spacing w:before="7"/>
              <w:ind w:right="50"/>
              <w:jc w:val="right"/>
              <w:rPr>
                <w:rFonts w:ascii="Calibri" w:eastAsia="Calibri" w:hAnsi="Calibri" w:cs="Calibri"/>
                <w:sz w:val="16"/>
                <w:szCs w:val="16"/>
              </w:rPr>
            </w:pPr>
            <w:r>
              <w:rPr>
                <w:rFonts w:ascii="Calibri"/>
                <w:w w:val="95"/>
                <w:sz w:val="16"/>
              </w:rPr>
              <w:t>1</w:t>
            </w:r>
          </w:p>
        </w:tc>
        <w:tc>
          <w:tcPr>
            <w:tcW w:w="6365" w:type="dxa"/>
            <w:tcBorders>
              <w:top w:val="nil"/>
              <w:left w:val="nil"/>
              <w:bottom w:val="nil"/>
              <w:right w:val="nil"/>
            </w:tcBorders>
          </w:tcPr>
          <w:p w14:paraId="7139BA8D" w14:textId="77777777" w:rsidR="00A6553F" w:rsidRDefault="00A6553F" w:rsidP="00B769A0"/>
        </w:tc>
        <w:tc>
          <w:tcPr>
            <w:tcW w:w="4733" w:type="dxa"/>
            <w:tcBorders>
              <w:top w:val="nil"/>
              <w:left w:val="nil"/>
              <w:bottom w:val="nil"/>
              <w:right w:val="nil"/>
            </w:tcBorders>
          </w:tcPr>
          <w:p w14:paraId="4EB6B6B9" w14:textId="77777777" w:rsidR="00A6553F" w:rsidRDefault="00A6553F" w:rsidP="00B769A0">
            <w:pPr>
              <w:pStyle w:val="TableParagraph"/>
              <w:spacing w:before="7"/>
              <w:ind w:right="416"/>
              <w:jc w:val="right"/>
              <w:rPr>
                <w:rFonts w:ascii="Calibri" w:eastAsia="Calibri" w:hAnsi="Calibri" w:cs="Calibri"/>
                <w:sz w:val="16"/>
                <w:szCs w:val="16"/>
              </w:rPr>
            </w:pPr>
            <w:r>
              <w:rPr>
                <w:rFonts w:ascii="Calibri"/>
                <w:w w:val="95"/>
                <w:sz w:val="16"/>
              </w:rPr>
              <w:t>80.000,00</w:t>
            </w:r>
          </w:p>
        </w:tc>
        <w:tc>
          <w:tcPr>
            <w:tcW w:w="1446" w:type="dxa"/>
            <w:tcBorders>
              <w:top w:val="nil"/>
              <w:left w:val="nil"/>
              <w:bottom w:val="nil"/>
              <w:right w:val="nil"/>
            </w:tcBorders>
          </w:tcPr>
          <w:p w14:paraId="528CA8A7" w14:textId="77777777" w:rsidR="00A6553F" w:rsidRDefault="00A6553F" w:rsidP="00B769A0">
            <w:pPr>
              <w:pStyle w:val="TableParagraph"/>
              <w:spacing w:before="7"/>
              <w:ind w:left="563"/>
              <w:rPr>
                <w:rFonts w:ascii="Calibri" w:eastAsia="Calibri" w:hAnsi="Calibri" w:cs="Calibri"/>
                <w:sz w:val="16"/>
                <w:szCs w:val="16"/>
              </w:rPr>
            </w:pPr>
            <w:r>
              <w:rPr>
                <w:rFonts w:ascii="Calibri"/>
                <w:sz w:val="16"/>
              </w:rPr>
              <w:t>80.000,00</w:t>
            </w:r>
          </w:p>
        </w:tc>
        <w:tc>
          <w:tcPr>
            <w:tcW w:w="1127" w:type="dxa"/>
            <w:tcBorders>
              <w:top w:val="nil"/>
              <w:left w:val="nil"/>
              <w:bottom w:val="nil"/>
              <w:right w:val="nil"/>
            </w:tcBorders>
          </w:tcPr>
          <w:p w14:paraId="792EF983" w14:textId="77777777" w:rsidR="00A6553F" w:rsidRDefault="00A6553F" w:rsidP="00B769A0">
            <w:pPr>
              <w:pStyle w:val="TableParagraph"/>
              <w:spacing w:before="7"/>
              <w:ind w:left="287"/>
              <w:rPr>
                <w:rFonts w:ascii="Calibri" w:eastAsia="Calibri" w:hAnsi="Calibri" w:cs="Calibri"/>
                <w:sz w:val="16"/>
                <w:szCs w:val="16"/>
              </w:rPr>
            </w:pPr>
            <w:r>
              <w:rPr>
                <w:rFonts w:ascii="Calibri"/>
                <w:sz w:val="16"/>
              </w:rPr>
              <w:t>100,00%</w:t>
            </w:r>
          </w:p>
        </w:tc>
      </w:tr>
      <w:tr w:rsidR="00A6553F" w14:paraId="40DE5153" w14:textId="77777777" w:rsidTr="00B769A0">
        <w:trPr>
          <w:trHeight w:hRule="exact" w:val="508"/>
        </w:trPr>
        <w:tc>
          <w:tcPr>
            <w:tcW w:w="14836" w:type="dxa"/>
            <w:gridSpan w:val="6"/>
            <w:tcBorders>
              <w:top w:val="nil"/>
              <w:left w:val="nil"/>
              <w:bottom w:val="nil"/>
              <w:right w:val="nil"/>
            </w:tcBorders>
            <w:shd w:val="clear" w:color="auto" w:fill="F1F1F1"/>
          </w:tcPr>
          <w:p w14:paraId="68BEFA33" w14:textId="77528EB6" w:rsidR="00A6553F" w:rsidRDefault="00A6553F" w:rsidP="00B769A0">
            <w:pPr>
              <w:pStyle w:val="TableParagraph"/>
              <w:spacing w:line="20" w:lineRule="atLeast"/>
              <w:ind w:left="-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90FA1BB" wp14:editId="5AE0A624">
                      <wp:extent cx="9420860" cy="3175"/>
                      <wp:effectExtent l="9525" t="9525" r="8890" b="6350"/>
                      <wp:docPr id="161326546" name="Grupa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860" cy="3175"/>
                                <a:chOff x="0" y="0"/>
                                <a:chExt cx="14836" cy="5"/>
                              </a:xfrm>
                            </wpg:grpSpPr>
                            <wpg:grpSp>
                              <wpg:cNvPr id="2116456262" name="Group 361"/>
                              <wpg:cNvGrpSpPr>
                                <a:grpSpLocks/>
                              </wpg:cNvGrpSpPr>
                              <wpg:grpSpPr bwMode="auto">
                                <a:xfrm>
                                  <a:off x="2" y="2"/>
                                  <a:ext cx="14831" cy="2"/>
                                  <a:chOff x="2" y="2"/>
                                  <a:chExt cx="14831" cy="2"/>
                                </a:xfrm>
                              </wpg:grpSpPr>
                              <wps:wsp>
                                <wps:cNvPr id="855229450" name="Freeform 362"/>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F20E6BB" id="Grupa 58" o:spid="_x0000_s1026" style="width:741.8pt;height:.25pt;mso-position-horizontal-relative:char;mso-position-vertical-relative:line" coordsize="14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">
                      <v:group id="Group 361"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">
                        <v:shape id="Freeform 362"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" path="m,l14831,e" filled="f" strokeweight=".08594mm">
                          <v:path arrowok="t" o:connecttype="custom" o:connectlocs="0,0;14831,0" o:connectangles="0,0"/>
                        </v:shape>
                      </v:group>
                      <w10:anchorlock/>
                    </v:group>
                  </w:pict>
                </mc:Fallback>
              </mc:AlternateContent>
            </w:r>
          </w:p>
          <w:p w14:paraId="0191540B" w14:textId="77777777" w:rsidR="00A6553F" w:rsidRDefault="00A6553F" w:rsidP="00B769A0">
            <w:pPr>
              <w:pStyle w:val="TableParagraph"/>
              <w:tabs>
                <w:tab w:val="left" w:pos="11214"/>
                <w:tab w:val="left" w:pos="12847"/>
                <w:tab w:val="left" w:pos="14026"/>
              </w:tabs>
              <w:spacing w:line="208" w:lineRule="exact"/>
              <w:ind w:left="156"/>
              <w:rPr>
                <w:rFonts w:ascii="Calibri" w:eastAsia="Calibri" w:hAnsi="Calibri" w:cs="Calibri"/>
                <w:sz w:val="18"/>
                <w:szCs w:val="18"/>
              </w:rPr>
            </w:pPr>
            <w:r>
              <w:rPr>
                <w:rFonts w:ascii="Calibri" w:hAnsi="Calibri"/>
                <w:b/>
                <w:spacing w:val="-1"/>
                <w:sz w:val="18"/>
              </w:rPr>
              <w:t>Akt/</w:t>
            </w:r>
            <w:proofErr w:type="spellStart"/>
            <w:r>
              <w:rPr>
                <w:rFonts w:ascii="Calibri" w:hAnsi="Calibri"/>
                <w:b/>
                <w:spacing w:val="-1"/>
                <w:sz w:val="18"/>
              </w:rPr>
              <w:t>projekt</w:t>
            </w:r>
            <w:proofErr w:type="spellEnd"/>
            <w:r>
              <w:rPr>
                <w:rFonts w:ascii="Calibri" w:hAnsi="Calibri"/>
                <w:b/>
                <w:spacing w:val="-1"/>
                <w:sz w:val="18"/>
              </w:rPr>
              <w:t>:</w:t>
            </w:r>
            <w:r>
              <w:rPr>
                <w:rFonts w:ascii="Calibri" w:hAnsi="Calibri"/>
                <w:b/>
                <w:sz w:val="18"/>
              </w:rPr>
              <w:t xml:space="preserve"> </w:t>
            </w:r>
            <w:r>
              <w:rPr>
                <w:rFonts w:ascii="Calibri" w:hAnsi="Calibri"/>
                <w:b/>
                <w:spacing w:val="40"/>
                <w:sz w:val="18"/>
              </w:rPr>
              <w:t xml:space="preserve"> </w:t>
            </w:r>
            <w:r>
              <w:rPr>
                <w:rFonts w:ascii="Calibri" w:hAnsi="Calibri"/>
                <w:b/>
                <w:sz w:val="18"/>
              </w:rPr>
              <w:t>CIVILNA</w:t>
            </w:r>
            <w:r>
              <w:rPr>
                <w:rFonts w:ascii="Calibri" w:hAnsi="Calibri"/>
                <w:b/>
                <w:spacing w:val="-6"/>
                <w:sz w:val="18"/>
              </w:rPr>
              <w:t xml:space="preserve"> </w:t>
            </w:r>
            <w:r>
              <w:rPr>
                <w:rFonts w:ascii="Calibri" w:hAnsi="Calibri"/>
                <w:b/>
                <w:spacing w:val="-1"/>
                <w:sz w:val="18"/>
              </w:rPr>
              <w:t>ZAŠTITA</w:t>
            </w:r>
            <w:r>
              <w:rPr>
                <w:rFonts w:ascii="Calibri" w:hAnsi="Calibri"/>
                <w:b/>
                <w:spacing w:val="-1"/>
                <w:sz w:val="18"/>
              </w:rPr>
              <w:tab/>
            </w:r>
            <w:r>
              <w:rPr>
                <w:rFonts w:ascii="Calibri" w:hAnsi="Calibri"/>
                <w:b/>
                <w:spacing w:val="-1"/>
                <w:w w:val="95"/>
                <w:sz w:val="18"/>
              </w:rPr>
              <w:t>4.500,00</w:t>
            </w:r>
            <w:r>
              <w:rPr>
                <w:rFonts w:ascii="Calibri" w:hAnsi="Calibri"/>
                <w:b/>
                <w:spacing w:val="-1"/>
                <w:w w:val="95"/>
                <w:sz w:val="18"/>
              </w:rPr>
              <w:tab/>
              <w:t>3.324,90</w:t>
            </w:r>
            <w:r>
              <w:rPr>
                <w:rFonts w:ascii="Calibri" w:hAnsi="Calibri"/>
                <w:b/>
                <w:spacing w:val="-1"/>
                <w:w w:val="95"/>
                <w:sz w:val="18"/>
              </w:rPr>
              <w:tab/>
            </w:r>
            <w:r>
              <w:rPr>
                <w:rFonts w:ascii="Calibri" w:hAnsi="Calibri"/>
                <w:b/>
                <w:sz w:val="18"/>
              </w:rPr>
              <w:t>73,89%</w:t>
            </w:r>
          </w:p>
          <w:p w14:paraId="3F51D17C"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A101303</w:t>
            </w:r>
          </w:p>
        </w:tc>
      </w:tr>
      <w:tr w:rsidR="00A6553F" w14:paraId="4ECD5D80" w14:textId="77777777" w:rsidTr="00B769A0">
        <w:trPr>
          <w:trHeight w:hRule="exact" w:val="344"/>
        </w:trPr>
        <w:tc>
          <w:tcPr>
            <w:tcW w:w="416" w:type="dxa"/>
            <w:tcBorders>
              <w:top w:val="single" w:sz="2" w:space="0" w:color="000000"/>
              <w:left w:val="nil"/>
              <w:bottom w:val="single" w:sz="2" w:space="0" w:color="000000"/>
              <w:right w:val="nil"/>
            </w:tcBorders>
            <w:shd w:val="clear" w:color="auto" w:fill="CCFFCC"/>
          </w:tcPr>
          <w:p w14:paraId="2BE2A2D6" w14:textId="77777777" w:rsidR="00A6553F" w:rsidRDefault="00A6553F" w:rsidP="00B769A0"/>
        </w:tc>
        <w:tc>
          <w:tcPr>
            <w:tcW w:w="750" w:type="dxa"/>
            <w:tcBorders>
              <w:top w:val="single" w:sz="2" w:space="0" w:color="000000"/>
              <w:left w:val="nil"/>
              <w:bottom w:val="single" w:sz="2" w:space="0" w:color="000000"/>
              <w:right w:val="nil"/>
            </w:tcBorders>
            <w:shd w:val="clear" w:color="auto" w:fill="CCFFCC"/>
          </w:tcPr>
          <w:p w14:paraId="308DC2BC" w14:textId="77777777" w:rsidR="00A6553F" w:rsidRDefault="00A6553F" w:rsidP="00B769A0">
            <w:pPr>
              <w:pStyle w:val="TableParagraph"/>
              <w:spacing w:before="14"/>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365" w:type="dxa"/>
            <w:tcBorders>
              <w:top w:val="single" w:sz="2" w:space="0" w:color="000000"/>
              <w:left w:val="nil"/>
              <w:bottom w:val="single" w:sz="2" w:space="0" w:color="000000"/>
              <w:right w:val="nil"/>
            </w:tcBorders>
            <w:shd w:val="clear" w:color="auto" w:fill="CCFFCC"/>
          </w:tcPr>
          <w:p w14:paraId="49747BB7" w14:textId="77777777" w:rsidR="00A6553F" w:rsidRDefault="00A6553F" w:rsidP="00B769A0">
            <w:pPr>
              <w:pStyle w:val="TableParagraph"/>
              <w:spacing w:before="14"/>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733" w:type="dxa"/>
            <w:tcBorders>
              <w:top w:val="single" w:sz="2" w:space="0" w:color="000000"/>
              <w:left w:val="nil"/>
              <w:bottom w:val="single" w:sz="2" w:space="0" w:color="000000"/>
              <w:right w:val="nil"/>
            </w:tcBorders>
            <w:shd w:val="clear" w:color="auto" w:fill="CCFFCC"/>
          </w:tcPr>
          <w:p w14:paraId="14BAF805" w14:textId="77777777" w:rsidR="00A6553F" w:rsidRDefault="00A6553F" w:rsidP="00B769A0">
            <w:pPr>
              <w:pStyle w:val="TableParagraph"/>
              <w:spacing w:before="14"/>
              <w:ind w:right="406"/>
              <w:jc w:val="right"/>
              <w:rPr>
                <w:rFonts w:ascii="Calibri" w:eastAsia="Calibri" w:hAnsi="Calibri" w:cs="Calibri"/>
                <w:sz w:val="18"/>
                <w:szCs w:val="18"/>
              </w:rPr>
            </w:pPr>
            <w:r>
              <w:rPr>
                <w:rFonts w:ascii="Calibri"/>
                <w:w w:val="95"/>
                <w:sz w:val="18"/>
              </w:rPr>
              <w:t>4.500,00</w:t>
            </w:r>
          </w:p>
        </w:tc>
        <w:tc>
          <w:tcPr>
            <w:tcW w:w="1446" w:type="dxa"/>
            <w:tcBorders>
              <w:top w:val="single" w:sz="2" w:space="0" w:color="000000"/>
              <w:left w:val="nil"/>
              <w:bottom w:val="single" w:sz="2" w:space="0" w:color="000000"/>
              <w:right w:val="nil"/>
            </w:tcBorders>
            <w:shd w:val="clear" w:color="auto" w:fill="CCFFCC"/>
          </w:tcPr>
          <w:p w14:paraId="63C997CE" w14:textId="77777777" w:rsidR="00A6553F" w:rsidRDefault="00A6553F" w:rsidP="00B769A0">
            <w:pPr>
              <w:pStyle w:val="TableParagraph"/>
              <w:spacing w:before="14"/>
              <w:ind w:left="586"/>
              <w:rPr>
                <w:rFonts w:ascii="Calibri" w:eastAsia="Calibri" w:hAnsi="Calibri" w:cs="Calibri"/>
                <w:sz w:val="18"/>
                <w:szCs w:val="18"/>
              </w:rPr>
            </w:pPr>
            <w:r>
              <w:rPr>
                <w:rFonts w:ascii="Calibri"/>
                <w:sz w:val="18"/>
              </w:rPr>
              <w:t>3.324,90</w:t>
            </w:r>
          </w:p>
        </w:tc>
        <w:tc>
          <w:tcPr>
            <w:tcW w:w="1127" w:type="dxa"/>
            <w:tcBorders>
              <w:top w:val="single" w:sz="2" w:space="0" w:color="000000"/>
              <w:left w:val="nil"/>
              <w:bottom w:val="single" w:sz="2" w:space="0" w:color="000000"/>
              <w:right w:val="nil"/>
            </w:tcBorders>
            <w:shd w:val="clear" w:color="auto" w:fill="CCFFCC"/>
          </w:tcPr>
          <w:p w14:paraId="47D19852" w14:textId="77777777" w:rsidR="00A6553F" w:rsidRDefault="00A6553F" w:rsidP="00B769A0">
            <w:pPr>
              <w:pStyle w:val="TableParagraph"/>
              <w:spacing w:before="14"/>
              <w:ind w:left="320"/>
              <w:rPr>
                <w:rFonts w:ascii="Calibri" w:eastAsia="Calibri" w:hAnsi="Calibri" w:cs="Calibri"/>
                <w:sz w:val="18"/>
                <w:szCs w:val="18"/>
              </w:rPr>
            </w:pPr>
            <w:r>
              <w:rPr>
                <w:rFonts w:ascii="Calibri"/>
                <w:sz w:val="18"/>
              </w:rPr>
              <w:t>73,89%</w:t>
            </w:r>
          </w:p>
        </w:tc>
      </w:tr>
      <w:tr w:rsidR="00A6553F" w14:paraId="1E1743B1" w14:textId="77777777" w:rsidTr="00B769A0">
        <w:trPr>
          <w:trHeight w:hRule="exact" w:val="288"/>
        </w:trPr>
        <w:tc>
          <w:tcPr>
            <w:tcW w:w="416" w:type="dxa"/>
            <w:tcBorders>
              <w:top w:val="single" w:sz="2" w:space="0" w:color="000000"/>
              <w:left w:val="nil"/>
              <w:bottom w:val="nil"/>
              <w:right w:val="nil"/>
            </w:tcBorders>
          </w:tcPr>
          <w:p w14:paraId="3788DDEE"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253</w:t>
            </w:r>
          </w:p>
        </w:tc>
        <w:tc>
          <w:tcPr>
            <w:tcW w:w="750" w:type="dxa"/>
            <w:tcBorders>
              <w:top w:val="single" w:sz="2" w:space="0" w:color="000000"/>
              <w:left w:val="nil"/>
              <w:bottom w:val="nil"/>
              <w:right w:val="nil"/>
            </w:tcBorders>
          </w:tcPr>
          <w:p w14:paraId="18B6B28E"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32999</w:t>
            </w:r>
          </w:p>
        </w:tc>
        <w:tc>
          <w:tcPr>
            <w:tcW w:w="6365" w:type="dxa"/>
            <w:tcBorders>
              <w:top w:val="single" w:sz="2" w:space="0" w:color="000000"/>
              <w:left w:val="nil"/>
              <w:bottom w:val="nil"/>
              <w:right w:val="nil"/>
            </w:tcBorders>
          </w:tcPr>
          <w:p w14:paraId="33ECA2D1"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spacing w:val="-1"/>
                <w:sz w:val="18"/>
              </w:rPr>
              <w:t>Ostali</w:t>
            </w:r>
            <w:proofErr w:type="spellEnd"/>
            <w:r>
              <w:rPr>
                <w:rFonts w:ascii="Calibri"/>
                <w:spacing w:val="-10"/>
                <w:sz w:val="18"/>
              </w:rPr>
              <w:t xml:space="preserve"> </w:t>
            </w:r>
            <w:proofErr w:type="spellStart"/>
            <w:r>
              <w:rPr>
                <w:rFonts w:ascii="Calibri"/>
                <w:spacing w:val="-1"/>
                <w:sz w:val="18"/>
              </w:rPr>
              <w:t>nespomenuti</w:t>
            </w:r>
            <w:proofErr w:type="spellEnd"/>
            <w:r>
              <w:rPr>
                <w:rFonts w:ascii="Calibri"/>
                <w:spacing w:val="-10"/>
                <w:sz w:val="18"/>
              </w:rPr>
              <w:t xml:space="preserve"> </w:t>
            </w:r>
            <w:proofErr w:type="spellStart"/>
            <w:r>
              <w:rPr>
                <w:rFonts w:ascii="Calibri"/>
                <w:spacing w:val="-1"/>
                <w:sz w:val="18"/>
              </w:rPr>
              <w:t>rashodi</w:t>
            </w:r>
            <w:proofErr w:type="spellEnd"/>
            <w:r>
              <w:rPr>
                <w:rFonts w:ascii="Calibri"/>
                <w:spacing w:val="-9"/>
                <w:sz w:val="18"/>
              </w:rPr>
              <w:t xml:space="preserve"> </w:t>
            </w:r>
            <w:proofErr w:type="spellStart"/>
            <w:r>
              <w:rPr>
                <w:rFonts w:ascii="Calibri"/>
                <w:spacing w:val="-1"/>
                <w:sz w:val="18"/>
              </w:rPr>
              <w:t>poslovanja</w:t>
            </w:r>
            <w:proofErr w:type="spellEnd"/>
          </w:p>
        </w:tc>
        <w:tc>
          <w:tcPr>
            <w:tcW w:w="4733" w:type="dxa"/>
            <w:tcBorders>
              <w:top w:val="single" w:sz="2" w:space="0" w:color="000000"/>
              <w:left w:val="nil"/>
              <w:bottom w:val="nil"/>
              <w:right w:val="nil"/>
            </w:tcBorders>
          </w:tcPr>
          <w:p w14:paraId="182EEC5E" w14:textId="77777777" w:rsidR="00A6553F" w:rsidRDefault="00A6553F" w:rsidP="00B769A0">
            <w:pPr>
              <w:pStyle w:val="TableParagraph"/>
              <w:spacing w:before="14"/>
              <w:ind w:right="415"/>
              <w:jc w:val="right"/>
              <w:rPr>
                <w:rFonts w:ascii="Calibri" w:eastAsia="Calibri" w:hAnsi="Calibri" w:cs="Calibri"/>
                <w:sz w:val="18"/>
                <w:szCs w:val="18"/>
              </w:rPr>
            </w:pPr>
            <w:r>
              <w:rPr>
                <w:rFonts w:ascii="Calibri"/>
                <w:w w:val="95"/>
                <w:sz w:val="18"/>
              </w:rPr>
              <w:t>2.500,00</w:t>
            </w:r>
          </w:p>
        </w:tc>
        <w:tc>
          <w:tcPr>
            <w:tcW w:w="1446" w:type="dxa"/>
            <w:tcBorders>
              <w:top w:val="single" w:sz="2" w:space="0" w:color="000000"/>
              <w:left w:val="nil"/>
              <w:bottom w:val="nil"/>
              <w:right w:val="nil"/>
            </w:tcBorders>
          </w:tcPr>
          <w:p w14:paraId="5B2E8DB7" w14:textId="77777777" w:rsidR="00A6553F" w:rsidRDefault="00A6553F" w:rsidP="00B769A0">
            <w:pPr>
              <w:pStyle w:val="TableParagraph"/>
              <w:spacing w:before="14"/>
              <w:ind w:left="578"/>
              <w:rPr>
                <w:rFonts w:ascii="Calibri" w:eastAsia="Calibri" w:hAnsi="Calibri" w:cs="Calibri"/>
                <w:sz w:val="18"/>
                <w:szCs w:val="18"/>
              </w:rPr>
            </w:pPr>
            <w:r>
              <w:rPr>
                <w:rFonts w:ascii="Calibri"/>
                <w:sz w:val="18"/>
              </w:rPr>
              <w:t>1.324,90</w:t>
            </w:r>
          </w:p>
        </w:tc>
        <w:tc>
          <w:tcPr>
            <w:tcW w:w="1127" w:type="dxa"/>
            <w:tcBorders>
              <w:top w:val="single" w:sz="2" w:space="0" w:color="000000"/>
              <w:left w:val="nil"/>
              <w:bottom w:val="nil"/>
              <w:right w:val="nil"/>
            </w:tcBorders>
          </w:tcPr>
          <w:p w14:paraId="23FF8ED5" w14:textId="77777777" w:rsidR="00A6553F" w:rsidRDefault="00A6553F" w:rsidP="00B769A0">
            <w:pPr>
              <w:pStyle w:val="TableParagraph"/>
              <w:spacing w:before="14"/>
              <w:ind w:left="311"/>
              <w:rPr>
                <w:rFonts w:ascii="Calibri" w:eastAsia="Calibri" w:hAnsi="Calibri" w:cs="Calibri"/>
                <w:sz w:val="18"/>
                <w:szCs w:val="18"/>
              </w:rPr>
            </w:pPr>
            <w:r>
              <w:rPr>
                <w:rFonts w:ascii="Calibri"/>
                <w:sz w:val="18"/>
              </w:rPr>
              <w:t>53,00%</w:t>
            </w:r>
          </w:p>
        </w:tc>
      </w:tr>
      <w:tr w:rsidR="00A6553F" w14:paraId="02A1B2CE" w14:textId="77777777" w:rsidTr="00B769A0">
        <w:trPr>
          <w:trHeight w:hRule="exact" w:val="508"/>
        </w:trPr>
        <w:tc>
          <w:tcPr>
            <w:tcW w:w="416" w:type="dxa"/>
            <w:tcBorders>
              <w:top w:val="nil"/>
              <w:left w:val="nil"/>
              <w:bottom w:val="single" w:sz="2" w:space="0" w:color="000000"/>
              <w:right w:val="nil"/>
            </w:tcBorders>
          </w:tcPr>
          <w:p w14:paraId="7D8CAD9F" w14:textId="77777777" w:rsidR="00A6553F" w:rsidRDefault="00A6553F" w:rsidP="00B769A0"/>
        </w:tc>
        <w:tc>
          <w:tcPr>
            <w:tcW w:w="750" w:type="dxa"/>
            <w:tcBorders>
              <w:top w:val="nil"/>
              <w:left w:val="nil"/>
              <w:bottom w:val="single" w:sz="2" w:space="0" w:color="000000"/>
              <w:right w:val="nil"/>
            </w:tcBorders>
          </w:tcPr>
          <w:p w14:paraId="18EDA22D" w14:textId="77777777" w:rsidR="00A6553F" w:rsidRDefault="00A6553F" w:rsidP="00B769A0">
            <w:pPr>
              <w:pStyle w:val="TableParagraph"/>
              <w:rPr>
                <w:rFonts w:ascii="Times New Roman" w:eastAsia="Times New Roman" w:hAnsi="Times New Roman" w:cs="Times New Roman"/>
                <w:sz w:val="16"/>
                <w:szCs w:val="16"/>
              </w:rPr>
            </w:pPr>
          </w:p>
          <w:p w14:paraId="6F736419"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365" w:type="dxa"/>
            <w:tcBorders>
              <w:top w:val="nil"/>
              <w:left w:val="nil"/>
              <w:bottom w:val="single" w:sz="2" w:space="0" w:color="000000"/>
              <w:right w:val="nil"/>
            </w:tcBorders>
          </w:tcPr>
          <w:p w14:paraId="38D4056C"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CIVILNA</w:t>
            </w:r>
            <w:r>
              <w:rPr>
                <w:rFonts w:ascii="Calibri" w:hAnsi="Calibri"/>
                <w:spacing w:val="-9"/>
                <w:sz w:val="18"/>
              </w:rPr>
              <w:t xml:space="preserve"> </w:t>
            </w:r>
            <w:r>
              <w:rPr>
                <w:rFonts w:ascii="Calibri" w:hAnsi="Calibri"/>
                <w:spacing w:val="-1"/>
                <w:sz w:val="18"/>
              </w:rPr>
              <w:t>ZAŠTITA</w:t>
            </w:r>
            <w:r>
              <w:rPr>
                <w:rFonts w:ascii="Calibri" w:hAnsi="Calibri"/>
                <w:spacing w:val="-8"/>
                <w:sz w:val="18"/>
              </w:rPr>
              <w:t xml:space="preserve"> </w:t>
            </w:r>
            <w:r>
              <w:rPr>
                <w:rFonts w:ascii="Calibri" w:hAnsi="Calibri"/>
                <w:sz w:val="18"/>
              </w:rPr>
              <w:t>I</w:t>
            </w:r>
            <w:r>
              <w:rPr>
                <w:rFonts w:ascii="Calibri" w:hAnsi="Calibri"/>
                <w:spacing w:val="-6"/>
                <w:sz w:val="18"/>
              </w:rPr>
              <w:t xml:space="preserve"> </w:t>
            </w:r>
            <w:r>
              <w:rPr>
                <w:rFonts w:ascii="Calibri" w:hAnsi="Calibri"/>
                <w:spacing w:val="-1"/>
                <w:sz w:val="18"/>
              </w:rPr>
              <w:t>SPAŠAVANJE</w:t>
            </w:r>
          </w:p>
        </w:tc>
        <w:tc>
          <w:tcPr>
            <w:tcW w:w="4733" w:type="dxa"/>
            <w:tcBorders>
              <w:top w:val="nil"/>
              <w:left w:val="nil"/>
              <w:bottom w:val="single" w:sz="2" w:space="0" w:color="000000"/>
              <w:right w:val="nil"/>
            </w:tcBorders>
          </w:tcPr>
          <w:p w14:paraId="38E0E144" w14:textId="77777777" w:rsidR="00A6553F" w:rsidRDefault="00A6553F" w:rsidP="00B769A0">
            <w:pPr>
              <w:pStyle w:val="TableParagraph"/>
              <w:rPr>
                <w:rFonts w:ascii="Times New Roman" w:eastAsia="Times New Roman" w:hAnsi="Times New Roman" w:cs="Times New Roman"/>
                <w:sz w:val="16"/>
                <w:szCs w:val="16"/>
              </w:rPr>
            </w:pPr>
          </w:p>
          <w:p w14:paraId="262ED029" w14:textId="77777777" w:rsidR="00A6553F" w:rsidRDefault="00A6553F" w:rsidP="00B769A0">
            <w:pPr>
              <w:pStyle w:val="TableParagraph"/>
              <w:spacing w:before="99"/>
              <w:ind w:right="416"/>
              <w:jc w:val="right"/>
              <w:rPr>
                <w:rFonts w:ascii="Calibri" w:eastAsia="Calibri" w:hAnsi="Calibri" w:cs="Calibri"/>
                <w:sz w:val="16"/>
                <w:szCs w:val="16"/>
              </w:rPr>
            </w:pPr>
            <w:r>
              <w:rPr>
                <w:rFonts w:ascii="Calibri"/>
                <w:w w:val="95"/>
                <w:sz w:val="16"/>
              </w:rPr>
              <w:t>2.500,00</w:t>
            </w:r>
          </w:p>
        </w:tc>
        <w:tc>
          <w:tcPr>
            <w:tcW w:w="1446" w:type="dxa"/>
            <w:tcBorders>
              <w:top w:val="nil"/>
              <w:left w:val="nil"/>
              <w:bottom w:val="single" w:sz="2" w:space="0" w:color="000000"/>
              <w:right w:val="nil"/>
            </w:tcBorders>
          </w:tcPr>
          <w:p w14:paraId="6CF4824B" w14:textId="77777777" w:rsidR="00A6553F" w:rsidRDefault="00A6553F" w:rsidP="00B769A0">
            <w:pPr>
              <w:pStyle w:val="TableParagraph"/>
              <w:rPr>
                <w:rFonts w:ascii="Times New Roman" w:eastAsia="Times New Roman" w:hAnsi="Times New Roman" w:cs="Times New Roman"/>
                <w:sz w:val="16"/>
                <w:szCs w:val="16"/>
              </w:rPr>
            </w:pPr>
          </w:p>
          <w:p w14:paraId="7B37696F" w14:textId="77777777" w:rsidR="00A6553F" w:rsidRDefault="00A6553F" w:rsidP="00B769A0">
            <w:pPr>
              <w:pStyle w:val="TableParagraph"/>
              <w:spacing w:before="99"/>
              <w:ind w:left="645"/>
              <w:rPr>
                <w:rFonts w:ascii="Calibri" w:eastAsia="Calibri" w:hAnsi="Calibri" w:cs="Calibri"/>
                <w:sz w:val="16"/>
                <w:szCs w:val="16"/>
              </w:rPr>
            </w:pPr>
            <w:r>
              <w:rPr>
                <w:rFonts w:ascii="Calibri"/>
                <w:sz w:val="16"/>
              </w:rPr>
              <w:t>1.324,90</w:t>
            </w:r>
          </w:p>
        </w:tc>
        <w:tc>
          <w:tcPr>
            <w:tcW w:w="1127" w:type="dxa"/>
            <w:tcBorders>
              <w:top w:val="nil"/>
              <w:left w:val="nil"/>
              <w:bottom w:val="single" w:sz="2" w:space="0" w:color="000000"/>
              <w:right w:val="nil"/>
            </w:tcBorders>
          </w:tcPr>
          <w:p w14:paraId="17D4C0A3" w14:textId="77777777" w:rsidR="00A6553F" w:rsidRDefault="00A6553F" w:rsidP="00B769A0">
            <w:pPr>
              <w:pStyle w:val="TableParagraph"/>
              <w:rPr>
                <w:rFonts w:ascii="Times New Roman" w:eastAsia="Times New Roman" w:hAnsi="Times New Roman" w:cs="Times New Roman"/>
                <w:sz w:val="16"/>
                <w:szCs w:val="16"/>
              </w:rPr>
            </w:pPr>
          </w:p>
          <w:p w14:paraId="57EEE3B0"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53,00%</w:t>
            </w:r>
          </w:p>
        </w:tc>
      </w:tr>
      <w:tr w:rsidR="00A6553F" w14:paraId="16CA99F0" w14:textId="77777777" w:rsidTr="00B769A0">
        <w:trPr>
          <w:trHeight w:hRule="exact" w:val="288"/>
        </w:trPr>
        <w:tc>
          <w:tcPr>
            <w:tcW w:w="416" w:type="dxa"/>
            <w:tcBorders>
              <w:top w:val="single" w:sz="2" w:space="0" w:color="000000"/>
              <w:left w:val="nil"/>
              <w:bottom w:val="nil"/>
              <w:right w:val="nil"/>
            </w:tcBorders>
          </w:tcPr>
          <w:p w14:paraId="1055307A"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613</w:t>
            </w:r>
          </w:p>
        </w:tc>
        <w:tc>
          <w:tcPr>
            <w:tcW w:w="750" w:type="dxa"/>
            <w:tcBorders>
              <w:top w:val="single" w:sz="2" w:space="0" w:color="000000"/>
              <w:left w:val="nil"/>
              <w:bottom w:val="nil"/>
              <w:right w:val="nil"/>
            </w:tcBorders>
          </w:tcPr>
          <w:p w14:paraId="2F316F2C" w14:textId="77777777" w:rsidR="00A6553F" w:rsidRDefault="00A6553F" w:rsidP="00B769A0">
            <w:pPr>
              <w:pStyle w:val="TableParagraph"/>
              <w:spacing w:before="14"/>
              <w:ind w:left="249"/>
              <w:rPr>
                <w:rFonts w:ascii="Calibri" w:eastAsia="Calibri" w:hAnsi="Calibri" w:cs="Calibri"/>
                <w:sz w:val="18"/>
                <w:szCs w:val="18"/>
              </w:rPr>
            </w:pPr>
            <w:r>
              <w:rPr>
                <w:rFonts w:ascii="Calibri"/>
                <w:sz w:val="18"/>
              </w:rPr>
              <w:t>38119</w:t>
            </w:r>
          </w:p>
        </w:tc>
        <w:tc>
          <w:tcPr>
            <w:tcW w:w="6365" w:type="dxa"/>
            <w:tcBorders>
              <w:top w:val="single" w:sz="2" w:space="0" w:color="000000"/>
              <w:left w:val="nil"/>
              <w:bottom w:val="nil"/>
              <w:right w:val="nil"/>
            </w:tcBorders>
          </w:tcPr>
          <w:p w14:paraId="1682B3F8" w14:textId="77777777" w:rsidR="00A6553F" w:rsidRDefault="00A6553F" w:rsidP="00B769A0">
            <w:pPr>
              <w:pStyle w:val="TableParagraph"/>
              <w:spacing w:before="14"/>
              <w:ind w:left="43"/>
              <w:rPr>
                <w:rFonts w:ascii="Calibri" w:eastAsia="Calibri" w:hAnsi="Calibri" w:cs="Calibri"/>
                <w:sz w:val="18"/>
                <w:szCs w:val="18"/>
              </w:rPr>
            </w:pPr>
            <w:proofErr w:type="spellStart"/>
            <w:r>
              <w:rPr>
                <w:rFonts w:ascii="Calibri" w:hAnsi="Calibri"/>
                <w:sz w:val="18"/>
              </w:rPr>
              <w:t>Ostale</w:t>
            </w:r>
            <w:proofErr w:type="spellEnd"/>
            <w:r>
              <w:rPr>
                <w:rFonts w:ascii="Calibri" w:hAnsi="Calibri"/>
                <w:spacing w:val="-10"/>
                <w:sz w:val="18"/>
              </w:rPr>
              <w:t xml:space="preserve"> </w:t>
            </w: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p>
        </w:tc>
        <w:tc>
          <w:tcPr>
            <w:tcW w:w="4733" w:type="dxa"/>
            <w:tcBorders>
              <w:top w:val="single" w:sz="2" w:space="0" w:color="000000"/>
              <w:left w:val="nil"/>
              <w:bottom w:val="nil"/>
              <w:right w:val="nil"/>
            </w:tcBorders>
          </w:tcPr>
          <w:p w14:paraId="2F3EE16D" w14:textId="77777777" w:rsidR="00A6553F" w:rsidRDefault="00A6553F" w:rsidP="00B769A0">
            <w:pPr>
              <w:pStyle w:val="TableParagraph"/>
              <w:spacing w:before="14"/>
              <w:ind w:right="415"/>
              <w:jc w:val="right"/>
              <w:rPr>
                <w:rFonts w:ascii="Calibri" w:eastAsia="Calibri" w:hAnsi="Calibri" w:cs="Calibri"/>
                <w:sz w:val="18"/>
                <w:szCs w:val="18"/>
              </w:rPr>
            </w:pPr>
            <w:r>
              <w:rPr>
                <w:rFonts w:ascii="Calibri"/>
                <w:w w:val="95"/>
                <w:sz w:val="18"/>
              </w:rPr>
              <w:t>2.000,00</w:t>
            </w:r>
          </w:p>
        </w:tc>
        <w:tc>
          <w:tcPr>
            <w:tcW w:w="1446" w:type="dxa"/>
            <w:tcBorders>
              <w:top w:val="single" w:sz="2" w:space="0" w:color="000000"/>
              <w:left w:val="nil"/>
              <w:bottom w:val="nil"/>
              <w:right w:val="nil"/>
            </w:tcBorders>
          </w:tcPr>
          <w:p w14:paraId="1A5ACC25" w14:textId="77777777" w:rsidR="00A6553F" w:rsidRDefault="00A6553F" w:rsidP="00B769A0">
            <w:pPr>
              <w:pStyle w:val="TableParagraph"/>
              <w:spacing w:before="14"/>
              <w:ind w:left="578"/>
              <w:rPr>
                <w:rFonts w:ascii="Calibri" w:eastAsia="Calibri" w:hAnsi="Calibri" w:cs="Calibri"/>
                <w:sz w:val="18"/>
                <w:szCs w:val="18"/>
              </w:rPr>
            </w:pPr>
            <w:r>
              <w:rPr>
                <w:rFonts w:ascii="Calibri"/>
                <w:sz w:val="18"/>
              </w:rPr>
              <w:t>2.000,00</w:t>
            </w:r>
          </w:p>
        </w:tc>
        <w:tc>
          <w:tcPr>
            <w:tcW w:w="1127" w:type="dxa"/>
            <w:tcBorders>
              <w:top w:val="single" w:sz="2" w:space="0" w:color="000000"/>
              <w:left w:val="nil"/>
              <w:bottom w:val="nil"/>
              <w:right w:val="nil"/>
            </w:tcBorders>
          </w:tcPr>
          <w:p w14:paraId="28566E1A" w14:textId="77777777" w:rsidR="00A6553F" w:rsidRDefault="00A6553F" w:rsidP="00B769A0">
            <w:pPr>
              <w:pStyle w:val="TableParagraph"/>
              <w:spacing w:before="14"/>
              <w:ind w:left="221"/>
              <w:rPr>
                <w:rFonts w:ascii="Calibri" w:eastAsia="Calibri" w:hAnsi="Calibri" w:cs="Calibri"/>
                <w:sz w:val="18"/>
                <w:szCs w:val="18"/>
              </w:rPr>
            </w:pPr>
            <w:r>
              <w:rPr>
                <w:rFonts w:ascii="Calibri"/>
                <w:sz w:val="18"/>
              </w:rPr>
              <w:t>100,00%</w:t>
            </w:r>
          </w:p>
        </w:tc>
      </w:tr>
      <w:tr w:rsidR="00A6553F" w14:paraId="16ABE656" w14:textId="77777777" w:rsidTr="00B769A0">
        <w:trPr>
          <w:trHeight w:hRule="exact" w:val="269"/>
        </w:trPr>
        <w:tc>
          <w:tcPr>
            <w:tcW w:w="416" w:type="dxa"/>
            <w:tcBorders>
              <w:top w:val="nil"/>
              <w:left w:val="nil"/>
              <w:bottom w:val="nil"/>
              <w:right w:val="nil"/>
            </w:tcBorders>
          </w:tcPr>
          <w:p w14:paraId="75805264" w14:textId="77777777" w:rsidR="00A6553F" w:rsidRDefault="00A6553F" w:rsidP="00B769A0"/>
        </w:tc>
        <w:tc>
          <w:tcPr>
            <w:tcW w:w="750" w:type="dxa"/>
            <w:tcBorders>
              <w:top w:val="nil"/>
              <w:left w:val="nil"/>
              <w:bottom w:val="nil"/>
              <w:right w:val="nil"/>
            </w:tcBorders>
          </w:tcPr>
          <w:p w14:paraId="56E5CE19" w14:textId="77777777" w:rsidR="00A6553F" w:rsidRDefault="00A6553F" w:rsidP="00B769A0"/>
        </w:tc>
        <w:tc>
          <w:tcPr>
            <w:tcW w:w="6365" w:type="dxa"/>
            <w:tcBorders>
              <w:top w:val="nil"/>
              <w:left w:val="nil"/>
              <w:bottom w:val="nil"/>
              <w:right w:val="nil"/>
            </w:tcBorders>
          </w:tcPr>
          <w:p w14:paraId="49207404"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HGSS</w:t>
            </w:r>
          </w:p>
        </w:tc>
        <w:tc>
          <w:tcPr>
            <w:tcW w:w="4733" w:type="dxa"/>
            <w:tcBorders>
              <w:top w:val="nil"/>
              <w:left w:val="nil"/>
              <w:bottom w:val="nil"/>
              <w:right w:val="nil"/>
            </w:tcBorders>
          </w:tcPr>
          <w:p w14:paraId="7D0F9C9C" w14:textId="77777777" w:rsidR="00A6553F" w:rsidRDefault="00A6553F" w:rsidP="00B769A0"/>
        </w:tc>
        <w:tc>
          <w:tcPr>
            <w:tcW w:w="1446" w:type="dxa"/>
            <w:tcBorders>
              <w:top w:val="nil"/>
              <w:left w:val="nil"/>
              <w:bottom w:val="nil"/>
              <w:right w:val="nil"/>
            </w:tcBorders>
          </w:tcPr>
          <w:p w14:paraId="5AF800BC" w14:textId="77777777" w:rsidR="00A6553F" w:rsidRDefault="00A6553F" w:rsidP="00B769A0"/>
        </w:tc>
        <w:tc>
          <w:tcPr>
            <w:tcW w:w="1127" w:type="dxa"/>
            <w:tcBorders>
              <w:top w:val="nil"/>
              <w:left w:val="nil"/>
              <w:bottom w:val="nil"/>
              <w:right w:val="nil"/>
            </w:tcBorders>
          </w:tcPr>
          <w:p w14:paraId="77411412" w14:textId="77777777" w:rsidR="00A6553F" w:rsidRDefault="00A6553F" w:rsidP="00B769A0"/>
        </w:tc>
      </w:tr>
      <w:tr w:rsidR="00A6553F" w14:paraId="690E1EF9" w14:textId="77777777" w:rsidTr="00B769A0">
        <w:trPr>
          <w:trHeight w:hRule="exact" w:val="571"/>
        </w:trPr>
        <w:tc>
          <w:tcPr>
            <w:tcW w:w="1166" w:type="dxa"/>
            <w:gridSpan w:val="2"/>
            <w:tcBorders>
              <w:top w:val="single" w:sz="2" w:space="0" w:color="000000"/>
              <w:left w:val="nil"/>
              <w:bottom w:val="single" w:sz="2" w:space="0" w:color="000000"/>
              <w:right w:val="nil"/>
            </w:tcBorders>
            <w:shd w:val="clear" w:color="auto" w:fill="D5DFEB"/>
          </w:tcPr>
          <w:p w14:paraId="5BB02504" w14:textId="77777777" w:rsidR="00A6553F" w:rsidRDefault="00A6553F" w:rsidP="00B769A0">
            <w:pPr>
              <w:pStyle w:val="TableParagraph"/>
              <w:spacing w:before="14"/>
              <w:ind w:left="63"/>
              <w:rPr>
                <w:rFonts w:ascii="Calibri" w:eastAsia="Calibri" w:hAnsi="Calibri" w:cs="Calibri"/>
                <w:sz w:val="18"/>
                <w:szCs w:val="18"/>
              </w:rPr>
            </w:pPr>
            <w:r>
              <w:rPr>
                <w:rFonts w:ascii="Calibri"/>
                <w:b/>
                <w:spacing w:val="-1"/>
                <w:sz w:val="18"/>
              </w:rPr>
              <w:t>GLAVA:</w:t>
            </w:r>
            <w:r>
              <w:rPr>
                <w:rFonts w:ascii="Calibri"/>
                <w:b/>
                <w:spacing w:val="-11"/>
                <w:sz w:val="18"/>
              </w:rPr>
              <w:t xml:space="preserve"> </w:t>
            </w:r>
            <w:r>
              <w:rPr>
                <w:rFonts w:ascii="Calibri"/>
                <w:b/>
                <w:sz w:val="18"/>
              </w:rPr>
              <w:t>00302</w:t>
            </w:r>
          </w:p>
        </w:tc>
        <w:tc>
          <w:tcPr>
            <w:tcW w:w="6365" w:type="dxa"/>
            <w:tcBorders>
              <w:top w:val="single" w:sz="2" w:space="0" w:color="000000"/>
              <w:left w:val="nil"/>
              <w:bottom w:val="single" w:sz="2" w:space="0" w:color="000000"/>
              <w:right w:val="nil"/>
            </w:tcBorders>
            <w:shd w:val="clear" w:color="auto" w:fill="D5DFEB"/>
          </w:tcPr>
          <w:p w14:paraId="0F88F800" w14:textId="77777777" w:rsidR="00A6553F" w:rsidRDefault="00A6553F" w:rsidP="00B769A0">
            <w:pPr>
              <w:pStyle w:val="TableParagraph"/>
              <w:spacing w:before="14"/>
              <w:ind w:left="53"/>
              <w:rPr>
                <w:rFonts w:ascii="Calibri" w:eastAsia="Calibri" w:hAnsi="Calibri" w:cs="Calibri"/>
                <w:sz w:val="18"/>
                <w:szCs w:val="18"/>
              </w:rPr>
            </w:pPr>
            <w:r>
              <w:rPr>
                <w:rFonts w:ascii="Calibri"/>
                <w:b/>
                <w:spacing w:val="-1"/>
                <w:sz w:val="18"/>
              </w:rPr>
              <w:t>OSTALE</w:t>
            </w:r>
            <w:r>
              <w:rPr>
                <w:rFonts w:ascii="Calibri"/>
                <w:b/>
                <w:spacing w:val="-11"/>
                <w:sz w:val="18"/>
              </w:rPr>
              <w:t xml:space="preserve"> </w:t>
            </w:r>
            <w:r>
              <w:rPr>
                <w:rFonts w:ascii="Calibri"/>
                <w:b/>
                <w:spacing w:val="-1"/>
                <w:sz w:val="18"/>
              </w:rPr>
              <w:t>GRADSKE</w:t>
            </w:r>
            <w:r>
              <w:rPr>
                <w:rFonts w:ascii="Calibri"/>
                <w:b/>
                <w:spacing w:val="-10"/>
                <w:sz w:val="18"/>
              </w:rPr>
              <w:t xml:space="preserve"> </w:t>
            </w:r>
            <w:r>
              <w:rPr>
                <w:rFonts w:ascii="Calibri"/>
                <w:b/>
                <w:spacing w:val="-1"/>
                <w:sz w:val="18"/>
              </w:rPr>
              <w:t>AKTIVNOSTI</w:t>
            </w:r>
          </w:p>
        </w:tc>
        <w:tc>
          <w:tcPr>
            <w:tcW w:w="4733" w:type="dxa"/>
            <w:tcBorders>
              <w:top w:val="single" w:sz="2" w:space="0" w:color="000000"/>
              <w:left w:val="nil"/>
              <w:bottom w:val="single" w:sz="2" w:space="0" w:color="000000"/>
              <w:right w:val="nil"/>
            </w:tcBorders>
            <w:shd w:val="clear" w:color="auto" w:fill="D5DFEB"/>
          </w:tcPr>
          <w:p w14:paraId="149EE0E9" w14:textId="77777777" w:rsidR="00A6553F" w:rsidRDefault="00A6553F" w:rsidP="00B769A0">
            <w:pPr>
              <w:pStyle w:val="TableParagraph"/>
              <w:spacing w:before="14"/>
              <w:ind w:right="414"/>
              <w:jc w:val="right"/>
              <w:rPr>
                <w:rFonts w:ascii="Calibri" w:eastAsia="Calibri" w:hAnsi="Calibri" w:cs="Calibri"/>
                <w:sz w:val="18"/>
                <w:szCs w:val="18"/>
              </w:rPr>
            </w:pPr>
            <w:r>
              <w:rPr>
                <w:rFonts w:ascii="Calibri"/>
                <w:b/>
                <w:w w:val="95"/>
                <w:sz w:val="18"/>
              </w:rPr>
              <w:t>603.944,60</w:t>
            </w:r>
          </w:p>
        </w:tc>
        <w:tc>
          <w:tcPr>
            <w:tcW w:w="1446" w:type="dxa"/>
            <w:tcBorders>
              <w:top w:val="single" w:sz="2" w:space="0" w:color="000000"/>
              <w:left w:val="nil"/>
              <w:bottom w:val="single" w:sz="2" w:space="0" w:color="000000"/>
              <w:right w:val="nil"/>
            </w:tcBorders>
            <w:shd w:val="clear" w:color="auto" w:fill="D5DFEB"/>
          </w:tcPr>
          <w:p w14:paraId="2E26F402" w14:textId="77777777" w:rsidR="00A6553F" w:rsidRDefault="00A6553F" w:rsidP="00B769A0">
            <w:pPr>
              <w:pStyle w:val="TableParagraph"/>
              <w:spacing w:before="14"/>
              <w:ind w:left="393"/>
              <w:rPr>
                <w:rFonts w:ascii="Calibri" w:eastAsia="Calibri" w:hAnsi="Calibri" w:cs="Calibri"/>
                <w:sz w:val="18"/>
                <w:szCs w:val="18"/>
              </w:rPr>
            </w:pPr>
            <w:r>
              <w:rPr>
                <w:rFonts w:ascii="Calibri"/>
                <w:b/>
                <w:sz w:val="18"/>
              </w:rPr>
              <w:t>523.850,33</w:t>
            </w:r>
          </w:p>
        </w:tc>
        <w:tc>
          <w:tcPr>
            <w:tcW w:w="1127" w:type="dxa"/>
            <w:tcBorders>
              <w:top w:val="single" w:sz="2" w:space="0" w:color="000000"/>
              <w:left w:val="nil"/>
              <w:bottom w:val="single" w:sz="2" w:space="0" w:color="000000"/>
              <w:right w:val="nil"/>
            </w:tcBorders>
            <w:shd w:val="clear" w:color="auto" w:fill="D5DFEB"/>
          </w:tcPr>
          <w:p w14:paraId="276BAE65" w14:textId="77777777" w:rsidR="00A6553F" w:rsidRDefault="00A6553F" w:rsidP="00B769A0">
            <w:pPr>
              <w:pStyle w:val="TableParagraph"/>
              <w:spacing w:before="14"/>
              <w:ind w:left="308"/>
              <w:rPr>
                <w:rFonts w:ascii="Calibri" w:eastAsia="Calibri" w:hAnsi="Calibri" w:cs="Calibri"/>
                <w:sz w:val="18"/>
                <w:szCs w:val="18"/>
              </w:rPr>
            </w:pPr>
            <w:r>
              <w:rPr>
                <w:rFonts w:ascii="Calibri"/>
                <w:b/>
                <w:sz w:val="18"/>
              </w:rPr>
              <w:t>86,74%</w:t>
            </w:r>
          </w:p>
        </w:tc>
      </w:tr>
      <w:tr w:rsidR="00A6553F" w14:paraId="1BC48F37" w14:textId="77777777" w:rsidTr="00B769A0">
        <w:trPr>
          <w:trHeight w:hRule="exact" w:val="317"/>
        </w:trPr>
        <w:tc>
          <w:tcPr>
            <w:tcW w:w="1166" w:type="dxa"/>
            <w:gridSpan w:val="2"/>
            <w:tcBorders>
              <w:top w:val="single" w:sz="2" w:space="0" w:color="000000"/>
              <w:left w:val="nil"/>
              <w:bottom w:val="nil"/>
              <w:right w:val="nil"/>
            </w:tcBorders>
          </w:tcPr>
          <w:p w14:paraId="5DC71ED5" w14:textId="77777777" w:rsidR="00A6553F" w:rsidRDefault="00A6553F" w:rsidP="00B769A0">
            <w:pPr>
              <w:pStyle w:val="TableParagraph"/>
              <w:spacing w:before="23"/>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10</w:t>
            </w:r>
          </w:p>
        </w:tc>
        <w:tc>
          <w:tcPr>
            <w:tcW w:w="6365" w:type="dxa"/>
            <w:tcBorders>
              <w:top w:val="single" w:sz="2" w:space="0" w:color="000000"/>
              <w:left w:val="nil"/>
              <w:bottom w:val="nil"/>
              <w:right w:val="nil"/>
            </w:tcBorders>
          </w:tcPr>
          <w:p w14:paraId="3AF6AC31" w14:textId="77777777" w:rsidR="00A6553F" w:rsidRDefault="00A6553F" w:rsidP="00B769A0">
            <w:pPr>
              <w:pStyle w:val="TableParagraph"/>
              <w:spacing w:before="23"/>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733" w:type="dxa"/>
            <w:tcBorders>
              <w:top w:val="single" w:sz="2" w:space="0" w:color="000000"/>
              <w:left w:val="nil"/>
              <w:bottom w:val="nil"/>
              <w:right w:val="nil"/>
            </w:tcBorders>
          </w:tcPr>
          <w:p w14:paraId="2438B356" w14:textId="77777777" w:rsidR="00A6553F" w:rsidRDefault="00A6553F" w:rsidP="00B769A0">
            <w:pPr>
              <w:pStyle w:val="TableParagraph"/>
              <w:spacing w:before="23"/>
              <w:ind w:right="391"/>
              <w:jc w:val="right"/>
              <w:rPr>
                <w:rFonts w:ascii="Calibri" w:eastAsia="Calibri" w:hAnsi="Calibri" w:cs="Calibri"/>
                <w:sz w:val="18"/>
                <w:szCs w:val="18"/>
              </w:rPr>
            </w:pPr>
            <w:r>
              <w:rPr>
                <w:rFonts w:ascii="Calibri"/>
                <w:w w:val="95"/>
                <w:sz w:val="18"/>
              </w:rPr>
              <w:t>581.944,60</w:t>
            </w:r>
          </w:p>
        </w:tc>
        <w:tc>
          <w:tcPr>
            <w:tcW w:w="1446" w:type="dxa"/>
            <w:tcBorders>
              <w:top w:val="single" w:sz="2" w:space="0" w:color="000000"/>
              <w:left w:val="nil"/>
              <w:bottom w:val="nil"/>
              <w:right w:val="nil"/>
            </w:tcBorders>
          </w:tcPr>
          <w:p w14:paraId="2E44B46C" w14:textId="77777777" w:rsidR="00A6553F" w:rsidRDefault="00A6553F" w:rsidP="00B769A0">
            <w:pPr>
              <w:pStyle w:val="TableParagraph"/>
              <w:spacing w:before="23"/>
              <w:ind w:left="403"/>
              <w:rPr>
                <w:rFonts w:ascii="Calibri" w:eastAsia="Calibri" w:hAnsi="Calibri" w:cs="Calibri"/>
                <w:sz w:val="18"/>
                <w:szCs w:val="18"/>
              </w:rPr>
            </w:pPr>
            <w:r>
              <w:rPr>
                <w:rFonts w:ascii="Calibri"/>
                <w:sz w:val="18"/>
              </w:rPr>
              <w:t>504.403,32</w:t>
            </w:r>
          </w:p>
        </w:tc>
        <w:tc>
          <w:tcPr>
            <w:tcW w:w="1127" w:type="dxa"/>
            <w:tcBorders>
              <w:top w:val="single" w:sz="2" w:space="0" w:color="000000"/>
              <w:left w:val="nil"/>
              <w:bottom w:val="nil"/>
              <w:right w:val="nil"/>
            </w:tcBorders>
          </w:tcPr>
          <w:p w14:paraId="1CCA6655" w14:textId="77777777" w:rsidR="00A6553F" w:rsidRDefault="00A6553F" w:rsidP="00B769A0">
            <w:pPr>
              <w:pStyle w:val="TableParagraph"/>
              <w:spacing w:before="23"/>
              <w:ind w:left="320"/>
              <w:rPr>
                <w:rFonts w:ascii="Calibri" w:eastAsia="Calibri" w:hAnsi="Calibri" w:cs="Calibri"/>
                <w:sz w:val="18"/>
                <w:szCs w:val="18"/>
              </w:rPr>
            </w:pPr>
            <w:r>
              <w:rPr>
                <w:rFonts w:ascii="Calibri"/>
                <w:sz w:val="18"/>
              </w:rPr>
              <w:t>86,68%</w:t>
            </w:r>
          </w:p>
        </w:tc>
      </w:tr>
      <w:tr w:rsidR="00A6553F" w14:paraId="5F3131E2" w14:textId="77777777" w:rsidTr="00B769A0">
        <w:trPr>
          <w:trHeight w:hRule="exact" w:val="372"/>
        </w:trPr>
        <w:tc>
          <w:tcPr>
            <w:tcW w:w="1166" w:type="dxa"/>
            <w:gridSpan w:val="2"/>
            <w:tcBorders>
              <w:top w:val="nil"/>
              <w:left w:val="nil"/>
              <w:bottom w:val="single" w:sz="2" w:space="0" w:color="000000"/>
              <w:right w:val="nil"/>
            </w:tcBorders>
          </w:tcPr>
          <w:p w14:paraId="5EB6FDA1" w14:textId="77777777" w:rsidR="00A6553F" w:rsidRDefault="00A6553F" w:rsidP="00B769A0">
            <w:pPr>
              <w:pStyle w:val="TableParagraph"/>
              <w:spacing w:before="45"/>
              <w:ind w:left="493"/>
              <w:rPr>
                <w:rFonts w:ascii="Calibri" w:eastAsia="Calibri" w:hAnsi="Calibri" w:cs="Calibri"/>
                <w:sz w:val="18"/>
                <w:szCs w:val="18"/>
              </w:rPr>
            </w:pPr>
            <w:r>
              <w:rPr>
                <w:rFonts w:ascii="Calibri"/>
                <w:sz w:val="18"/>
              </w:rPr>
              <w:t>Izvor:</w:t>
            </w:r>
            <w:r>
              <w:rPr>
                <w:rFonts w:ascii="Calibri"/>
                <w:spacing w:val="-7"/>
                <w:sz w:val="18"/>
              </w:rPr>
              <w:t xml:space="preserve"> </w:t>
            </w:r>
            <w:r>
              <w:rPr>
                <w:rFonts w:ascii="Calibri"/>
                <w:sz w:val="18"/>
              </w:rPr>
              <w:t>52</w:t>
            </w:r>
          </w:p>
        </w:tc>
        <w:tc>
          <w:tcPr>
            <w:tcW w:w="6365" w:type="dxa"/>
            <w:tcBorders>
              <w:top w:val="nil"/>
              <w:left w:val="nil"/>
              <w:bottom w:val="single" w:sz="2" w:space="0" w:color="000000"/>
              <w:right w:val="nil"/>
            </w:tcBorders>
          </w:tcPr>
          <w:p w14:paraId="2D2D02B9" w14:textId="77777777" w:rsidR="00A6553F" w:rsidRDefault="00A6553F" w:rsidP="00B769A0">
            <w:pPr>
              <w:pStyle w:val="TableParagraph"/>
              <w:spacing w:before="45"/>
              <w:ind w:left="53"/>
              <w:rPr>
                <w:rFonts w:ascii="Calibri" w:eastAsia="Calibri" w:hAnsi="Calibri" w:cs="Calibri"/>
                <w:sz w:val="18"/>
                <w:szCs w:val="18"/>
              </w:rPr>
            </w:pPr>
            <w:proofErr w:type="spellStart"/>
            <w:r>
              <w:rPr>
                <w:rFonts w:ascii="Calibri" w:hAnsi="Calibri"/>
                <w:sz w:val="18"/>
              </w:rPr>
              <w:t>Pomoći</w:t>
            </w:r>
            <w:proofErr w:type="spellEnd"/>
          </w:p>
        </w:tc>
        <w:tc>
          <w:tcPr>
            <w:tcW w:w="4733" w:type="dxa"/>
            <w:tcBorders>
              <w:top w:val="nil"/>
              <w:left w:val="nil"/>
              <w:bottom w:val="single" w:sz="2" w:space="0" w:color="000000"/>
              <w:right w:val="nil"/>
            </w:tcBorders>
          </w:tcPr>
          <w:p w14:paraId="32CE4900" w14:textId="77777777" w:rsidR="00A6553F" w:rsidRDefault="00A6553F" w:rsidP="00B769A0">
            <w:pPr>
              <w:pStyle w:val="TableParagraph"/>
              <w:spacing w:before="45"/>
              <w:ind w:right="392"/>
              <w:jc w:val="right"/>
              <w:rPr>
                <w:rFonts w:ascii="Calibri" w:eastAsia="Calibri" w:hAnsi="Calibri" w:cs="Calibri"/>
                <w:sz w:val="18"/>
                <w:szCs w:val="18"/>
              </w:rPr>
            </w:pPr>
            <w:r>
              <w:rPr>
                <w:rFonts w:ascii="Calibri"/>
                <w:w w:val="95"/>
                <w:sz w:val="18"/>
              </w:rPr>
              <w:t>22.000,00</w:t>
            </w:r>
          </w:p>
        </w:tc>
        <w:tc>
          <w:tcPr>
            <w:tcW w:w="1446" w:type="dxa"/>
            <w:tcBorders>
              <w:top w:val="nil"/>
              <w:left w:val="nil"/>
              <w:bottom w:val="single" w:sz="2" w:space="0" w:color="000000"/>
              <w:right w:val="nil"/>
            </w:tcBorders>
          </w:tcPr>
          <w:p w14:paraId="2ED35E04" w14:textId="77777777" w:rsidR="00A6553F" w:rsidRDefault="00A6553F" w:rsidP="00B769A0">
            <w:pPr>
              <w:pStyle w:val="TableParagraph"/>
              <w:spacing w:before="45"/>
              <w:ind w:left="495"/>
              <w:rPr>
                <w:rFonts w:ascii="Calibri" w:eastAsia="Calibri" w:hAnsi="Calibri" w:cs="Calibri"/>
                <w:sz w:val="18"/>
                <w:szCs w:val="18"/>
              </w:rPr>
            </w:pPr>
            <w:r>
              <w:rPr>
                <w:rFonts w:ascii="Calibri"/>
                <w:sz w:val="18"/>
              </w:rPr>
              <w:t>19.447,01</w:t>
            </w:r>
          </w:p>
        </w:tc>
        <w:tc>
          <w:tcPr>
            <w:tcW w:w="1127" w:type="dxa"/>
            <w:tcBorders>
              <w:top w:val="nil"/>
              <w:left w:val="nil"/>
              <w:bottom w:val="single" w:sz="2" w:space="0" w:color="000000"/>
              <w:right w:val="nil"/>
            </w:tcBorders>
          </w:tcPr>
          <w:p w14:paraId="7DCA9132" w14:textId="77777777" w:rsidR="00A6553F" w:rsidRDefault="00A6553F" w:rsidP="00B769A0">
            <w:pPr>
              <w:pStyle w:val="TableParagraph"/>
              <w:spacing w:before="45"/>
              <w:ind w:left="320"/>
              <w:rPr>
                <w:rFonts w:ascii="Calibri" w:eastAsia="Calibri" w:hAnsi="Calibri" w:cs="Calibri"/>
                <w:sz w:val="18"/>
                <w:szCs w:val="18"/>
              </w:rPr>
            </w:pPr>
            <w:r>
              <w:rPr>
                <w:rFonts w:ascii="Calibri"/>
                <w:sz w:val="18"/>
              </w:rPr>
              <w:t>88,40%</w:t>
            </w:r>
          </w:p>
        </w:tc>
      </w:tr>
    </w:tbl>
    <w:p w14:paraId="7D539BB7" w14:textId="77777777" w:rsidR="00A6553F" w:rsidRDefault="00A6553F" w:rsidP="00A6553F">
      <w:pPr>
        <w:spacing w:before="2"/>
        <w:rPr>
          <w:rFonts w:ascii="Times New Roman" w:hAnsi="Times New Roman"/>
          <w:sz w:val="13"/>
          <w:szCs w:val="13"/>
        </w:rPr>
      </w:pPr>
    </w:p>
    <w:p w14:paraId="0B89BBE9" w14:textId="6D36D9DF" w:rsidR="00A6553F" w:rsidRDefault="00A6553F" w:rsidP="00A6553F">
      <w:pPr>
        <w:spacing w:line="200" w:lineRule="atLeast"/>
        <w:ind w:left="107"/>
        <w:rPr>
          <w:rFonts w:ascii="Times New Roman" w:hAnsi="Times New Roman"/>
          <w:sz w:val="20"/>
        </w:rPr>
      </w:pPr>
      <w:r>
        <w:rPr>
          <w:rFonts w:ascii="Times New Roman" w:hAnsi="Times New Roman"/>
          <w:noProof/>
          <w:sz w:val="20"/>
        </w:rPr>
        <mc:AlternateContent>
          <mc:Choice Requires="wpg">
            <w:drawing>
              <wp:inline distT="0" distB="0" distL="0" distR="0" wp14:anchorId="47BC5B20" wp14:editId="083826D8">
                <wp:extent cx="9421495" cy="285750"/>
                <wp:effectExtent l="0" t="0" r="0" b="0"/>
                <wp:docPr id="1275850722" name="Grupa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1495" cy="285750"/>
                          <a:chOff x="0" y="0"/>
                          <a:chExt cx="14837" cy="450"/>
                        </a:xfrm>
                      </wpg:grpSpPr>
                      <wpg:grpSp>
                        <wpg:cNvPr id="2077032731" name="Group 354"/>
                        <wpg:cNvGrpSpPr>
                          <a:grpSpLocks/>
                        </wpg:cNvGrpSpPr>
                        <wpg:grpSpPr bwMode="auto">
                          <a:xfrm>
                            <a:off x="0" y="0"/>
                            <a:ext cx="14837" cy="450"/>
                            <a:chOff x="0" y="0"/>
                            <a:chExt cx="14837" cy="450"/>
                          </a:xfrm>
                        </wpg:grpSpPr>
                        <wps:wsp>
                          <wps:cNvPr id="1541413899" name="Freeform 355"/>
                          <wps:cNvSpPr>
                            <a:spLocks/>
                          </wps:cNvSpPr>
                          <wps:spPr bwMode="auto">
                            <a:xfrm>
                              <a:off x="0" y="0"/>
                              <a:ext cx="14837" cy="450"/>
                            </a:xfrm>
                            <a:custGeom>
                              <a:avLst/>
                              <a:gdLst>
                                <a:gd name="T0" fmla="*/ 0 w 14837"/>
                                <a:gd name="T1" fmla="*/ 450 h 450"/>
                                <a:gd name="T2" fmla="*/ 14836 w 14837"/>
                                <a:gd name="T3" fmla="*/ 450 h 450"/>
                                <a:gd name="T4" fmla="*/ 14836 w 14837"/>
                                <a:gd name="T5" fmla="*/ 0 h 450"/>
                                <a:gd name="T6" fmla="*/ 0 w 14837"/>
                                <a:gd name="T7" fmla="*/ 0 h 450"/>
                                <a:gd name="T8" fmla="*/ 0 w 14837"/>
                                <a:gd name="T9" fmla="*/ 450 h 450"/>
                              </a:gdLst>
                              <a:ahLst/>
                              <a:cxnLst>
                                <a:cxn ang="0">
                                  <a:pos x="T0" y="T1"/>
                                </a:cxn>
                                <a:cxn ang="0">
                                  <a:pos x="T2" y="T3"/>
                                </a:cxn>
                                <a:cxn ang="0">
                                  <a:pos x="T4" y="T5"/>
                                </a:cxn>
                                <a:cxn ang="0">
                                  <a:pos x="T6" y="T7"/>
                                </a:cxn>
                                <a:cxn ang="0">
                                  <a:pos x="T8" y="T9"/>
                                </a:cxn>
                              </a:cxnLst>
                              <a:rect l="0" t="0" r="r" b="b"/>
                              <a:pathLst>
                                <a:path w="14837" h="450">
                                  <a:moveTo>
                                    <a:pt x="0" y="450"/>
                                  </a:moveTo>
                                  <a:lnTo>
                                    <a:pt x="14836" y="450"/>
                                  </a:lnTo>
                                  <a:lnTo>
                                    <a:pt x="14836" y="0"/>
                                  </a:lnTo>
                                  <a:lnTo>
                                    <a:pt x="0" y="0"/>
                                  </a:lnTo>
                                  <a:lnTo>
                                    <a:pt x="0" y="45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436580" name="Text Box 356"/>
                          <wps:cNvSpPr txBox="1">
                            <a:spLocks noChangeArrowheads="1"/>
                          </wps:cNvSpPr>
                          <wps:spPr bwMode="auto">
                            <a:xfrm>
                              <a:off x="26" y="55"/>
                              <a:ext cx="266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C62EA" w14:textId="77777777" w:rsidR="00A6553F" w:rsidRDefault="00A6553F" w:rsidP="00A6553F">
                                <w:pPr>
                                  <w:spacing w:line="179" w:lineRule="exact"/>
                                  <w:rPr>
                                    <w:rFonts w:ascii="Calibri" w:eastAsia="Calibri" w:hAnsi="Calibri" w:cs="Calibri"/>
                                    <w:sz w:val="18"/>
                                    <w:szCs w:val="18"/>
                                  </w:rPr>
                                </w:pPr>
                                <w:r>
                                  <w:rPr>
                                    <w:rFonts w:ascii="Calibri" w:hAnsi="Calibri"/>
                                    <w:b/>
                                    <w:spacing w:val="-1"/>
                                    <w:sz w:val="18"/>
                                  </w:rPr>
                                  <w:t>Program:</w:t>
                                </w:r>
                                <w:r>
                                  <w:rPr>
                                    <w:rFonts w:ascii="Calibri" w:hAnsi="Calibri"/>
                                    <w:b/>
                                    <w:spacing w:val="-6"/>
                                    <w:sz w:val="18"/>
                                  </w:rPr>
                                  <w:t xml:space="preserve"> </w:t>
                                </w:r>
                                <w:r>
                                  <w:rPr>
                                    <w:rFonts w:ascii="Calibri" w:hAnsi="Calibri"/>
                                    <w:b/>
                                    <w:sz w:val="18"/>
                                  </w:rPr>
                                  <w:t xml:space="preserve">1014 </w:t>
                                </w:r>
                                <w:r>
                                  <w:rPr>
                                    <w:rFonts w:ascii="Calibri" w:hAnsi="Calibri"/>
                                    <w:b/>
                                    <w:spacing w:val="2"/>
                                    <w:sz w:val="18"/>
                                  </w:rPr>
                                  <w:t xml:space="preserve"> </w:t>
                                </w:r>
                                <w:r>
                                  <w:rPr>
                                    <w:rFonts w:ascii="Calibri" w:hAnsi="Calibri"/>
                                    <w:b/>
                                    <w:spacing w:val="-1"/>
                                    <w:sz w:val="18"/>
                                  </w:rPr>
                                  <w:t>SOCIJALNA</w:t>
                                </w:r>
                                <w:r>
                                  <w:rPr>
                                    <w:rFonts w:ascii="Calibri" w:hAnsi="Calibri"/>
                                    <w:b/>
                                    <w:spacing w:val="-6"/>
                                    <w:sz w:val="18"/>
                                  </w:rPr>
                                  <w:t xml:space="preserve"> </w:t>
                                </w:r>
                                <w:r>
                                  <w:rPr>
                                    <w:rFonts w:ascii="Calibri" w:hAnsi="Calibri"/>
                                    <w:b/>
                                    <w:spacing w:val="-1"/>
                                    <w:sz w:val="18"/>
                                  </w:rPr>
                                  <w:t>ZAŠTITA</w:t>
                                </w:r>
                              </w:p>
                            </w:txbxContent>
                          </wps:txbx>
                          <wps:bodyPr rot="0" vert="horz" wrap="square" lIns="0" tIns="0" rIns="0" bIns="0" anchor="t" anchorCtr="0" upright="1">
                            <a:noAutofit/>
                          </wps:bodyPr>
                        </wps:wsp>
                        <wps:wsp>
                          <wps:cNvPr id="1866249268" name="Text Box 357"/>
                          <wps:cNvSpPr txBox="1">
                            <a:spLocks noChangeArrowheads="1"/>
                          </wps:cNvSpPr>
                          <wps:spPr bwMode="auto">
                            <a:xfrm>
                              <a:off x="11025" y="55"/>
                              <a:ext cx="82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B7B1B" w14:textId="77777777" w:rsidR="00A6553F" w:rsidRDefault="00A6553F" w:rsidP="00A6553F">
                                <w:pPr>
                                  <w:spacing w:line="179" w:lineRule="exact"/>
                                  <w:rPr>
                                    <w:rFonts w:ascii="Calibri" w:eastAsia="Calibri" w:hAnsi="Calibri" w:cs="Calibri"/>
                                    <w:sz w:val="18"/>
                                    <w:szCs w:val="18"/>
                                  </w:rPr>
                                </w:pPr>
                                <w:r>
                                  <w:rPr>
                                    <w:rFonts w:ascii="Calibri"/>
                                    <w:b/>
                                    <w:w w:val="95"/>
                                    <w:sz w:val="18"/>
                                  </w:rPr>
                                  <w:t>443.700,00</w:t>
                                </w:r>
                              </w:p>
                            </w:txbxContent>
                          </wps:txbx>
                          <wps:bodyPr rot="0" vert="horz" wrap="square" lIns="0" tIns="0" rIns="0" bIns="0" anchor="t" anchorCtr="0" upright="1">
                            <a:noAutofit/>
                          </wps:bodyPr>
                        </wps:wsp>
                        <wps:wsp>
                          <wps:cNvPr id="826478463" name="Text Box 358"/>
                          <wps:cNvSpPr txBox="1">
                            <a:spLocks noChangeArrowheads="1"/>
                          </wps:cNvSpPr>
                          <wps:spPr bwMode="auto">
                            <a:xfrm>
                              <a:off x="12658" y="55"/>
                              <a:ext cx="82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E9B51" w14:textId="77777777" w:rsidR="00A6553F" w:rsidRDefault="00A6553F" w:rsidP="00A6553F">
                                <w:pPr>
                                  <w:spacing w:line="179" w:lineRule="exact"/>
                                  <w:rPr>
                                    <w:rFonts w:ascii="Calibri" w:eastAsia="Calibri" w:hAnsi="Calibri" w:cs="Calibri"/>
                                    <w:sz w:val="18"/>
                                    <w:szCs w:val="18"/>
                                  </w:rPr>
                                </w:pPr>
                                <w:r>
                                  <w:rPr>
                                    <w:rFonts w:ascii="Calibri"/>
                                    <w:b/>
                                    <w:w w:val="95"/>
                                    <w:sz w:val="18"/>
                                  </w:rPr>
                                  <w:t>372.905,73</w:t>
                                </w:r>
                              </w:p>
                            </w:txbxContent>
                          </wps:txbx>
                          <wps:bodyPr rot="0" vert="horz" wrap="square" lIns="0" tIns="0" rIns="0" bIns="0" anchor="t" anchorCtr="0" upright="1">
                            <a:noAutofit/>
                          </wps:bodyPr>
                        </wps:wsp>
                        <wps:wsp>
                          <wps:cNvPr id="775063577" name="Text Box 359"/>
                          <wps:cNvSpPr txBox="1">
                            <a:spLocks noChangeArrowheads="1"/>
                          </wps:cNvSpPr>
                          <wps:spPr bwMode="auto">
                            <a:xfrm>
                              <a:off x="14019" y="55"/>
                              <a:ext cx="54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94A77" w14:textId="77777777" w:rsidR="00A6553F" w:rsidRDefault="00A6553F" w:rsidP="00A6553F">
                                <w:pPr>
                                  <w:spacing w:line="179" w:lineRule="exact"/>
                                  <w:rPr>
                                    <w:rFonts w:ascii="Calibri" w:eastAsia="Calibri" w:hAnsi="Calibri" w:cs="Calibri"/>
                                    <w:sz w:val="18"/>
                                    <w:szCs w:val="18"/>
                                  </w:rPr>
                                </w:pPr>
                                <w:r>
                                  <w:rPr>
                                    <w:rFonts w:ascii="Calibri"/>
                                    <w:b/>
                                    <w:w w:val="95"/>
                                    <w:sz w:val="18"/>
                                  </w:rPr>
                                  <w:t>84,04%</w:t>
                                </w:r>
                              </w:p>
                            </w:txbxContent>
                          </wps:txbx>
                          <wps:bodyPr rot="0" vert="horz" wrap="square" lIns="0" tIns="0" rIns="0" bIns="0" anchor="t" anchorCtr="0" upright="1">
                            <a:noAutofit/>
                          </wps:bodyPr>
                        </wps:wsp>
                      </wpg:grpSp>
                    </wpg:wgp>
                  </a:graphicData>
                </a:graphic>
              </wp:inline>
            </w:drawing>
          </mc:Choice>
          <mc:Fallback>
            <w:pict>
              <v:group w14:anchorId="47BC5B20" id="Grupa 57" o:spid="_x0000_s1117" style="width:741.85pt;height:22.5pt;mso-position-horizontal-relative:char;mso-position-vertical-relative:line" coordsize="14837,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">
                <v:group id="Group 354" o:spid="_x0000_s1118" style="position:absolute;width:14837;height:450" coordsize="1483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">
                  <v:shape id="Freeform 355" o:spid="_x0000_s1119" style="position:absolute;width:14837;height:450;visibility:visible;mso-wrap-style:square;v-text-anchor:top" coordsize="1483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" path="m,450r14836,l14836,,,,,450xe" fillcolor="#bebebe" stroked="f">
                    <v:path arrowok="t" o:connecttype="custom" o:connectlocs="0,450;14836,450;14836,0;0,0;0,450" o:connectangles="0,0,0,0,0"/>
                  </v:shape>
                  <v:shape id="Text Box 356" o:spid="_x0000_s1120" type="#_x0000_t202" style="position:absolute;left:26;top:55;width:266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" filled="f" stroked="f">
                    <v:textbox inset="0,0,0,0">
                      <w:txbxContent>
                        <w:p w14:paraId="47EC62EA" w14:textId="77777777" w:rsidR="00A6553F" w:rsidRDefault="00A6553F" w:rsidP="00A6553F">
                          <w:pPr>
                            <w:spacing w:line="179" w:lineRule="exact"/>
                            <w:rPr>
                              <w:rFonts w:ascii="Calibri" w:eastAsia="Calibri" w:hAnsi="Calibri" w:cs="Calibri"/>
                              <w:sz w:val="18"/>
                              <w:szCs w:val="18"/>
                            </w:rPr>
                          </w:pPr>
                          <w:r>
                            <w:rPr>
                              <w:rFonts w:ascii="Calibri" w:hAnsi="Calibri"/>
                              <w:b/>
                              <w:spacing w:val="-1"/>
                              <w:sz w:val="18"/>
                            </w:rPr>
                            <w:t>Program:</w:t>
                          </w:r>
                          <w:r>
                            <w:rPr>
                              <w:rFonts w:ascii="Calibri" w:hAnsi="Calibri"/>
                              <w:b/>
                              <w:spacing w:val="-6"/>
                              <w:sz w:val="18"/>
                            </w:rPr>
                            <w:t xml:space="preserve"> </w:t>
                          </w:r>
                          <w:r>
                            <w:rPr>
                              <w:rFonts w:ascii="Calibri" w:hAnsi="Calibri"/>
                              <w:b/>
                              <w:sz w:val="18"/>
                            </w:rPr>
                            <w:t xml:space="preserve">1014 </w:t>
                          </w:r>
                          <w:r>
                            <w:rPr>
                              <w:rFonts w:ascii="Calibri" w:hAnsi="Calibri"/>
                              <w:b/>
                              <w:spacing w:val="2"/>
                              <w:sz w:val="18"/>
                            </w:rPr>
                            <w:t xml:space="preserve"> </w:t>
                          </w:r>
                          <w:r>
                            <w:rPr>
                              <w:rFonts w:ascii="Calibri" w:hAnsi="Calibri"/>
                              <w:b/>
                              <w:spacing w:val="-1"/>
                              <w:sz w:val="18"/>
                            </w:rPr>
                            <w:t>SOCIJALNA</w:t>
                          </w:r>
                          <w:r>
                            <w:rPr>
                              <w:rFonts w:ascii="Calibri" w:hAnsi="Calibri"/>
                              <w:b/>
                              <w:spacing w:val="-6"/>
                              <w:sz w:val="18"/>
                            </w:rPr>
                            <w:t xml:space="preserve"> </w:t>
                          </w:r>
                          <w:r>
                            <w:rPr>
                              <w:rFonts w:ascii="Calibri" w:hAnsi="Calibri"/>
                              <w:b/>
                              <w:spacing w:val="-1"/>
                              <w:sz w:val="18"/>
                            </w:rPr>
                            <w:t>ZAŠTITA</w:t>
                          </w:r>
                        </w:p>
                      </w:txbxContent>
                    </v:textbox>
                  </v:shape>
                  <v:shape id="Text Box 357" o:spid="_x0000_s1121" type="#_x0000_t202" style="position:absolute;left:11025;top:55;width:8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" filled="f" stroked="f">
                    <v:textbox inset="0,0,0,0">
                      <w:txbxContent>
                        <w:p w14:paraId="529B7B1B" w14:textId="77777777" w:rsidR="00A6553F" w:rsidRDefault="00A6553F" w:rsidP="00A6553F">
                          <w:pPr>
                            <w:spacing w:line="179" w:lineRule="exact"/>
                            <w:rPr>
                              <w:rFonts w:ascii="Calibri" w:eastAsia="Calibri" w:hAnsi="Calibri" w:cs="Calibri"/>
                              <w:sz w:val="18"/>
                              <w:szCs w:val="18"/>
                            </w:rPr>
                          </w:pPr>
                          <w:r>
                            <w:rPr>
                              <w:rFonts w:ascii="Calibri"/>
                              <w:b/>
                              <w:w w:val="95"/>
                              <w:sz w:val="18"/>
                            </w:rPr>
                            <w:t>443.700,00</w:t>
                          </w:r>
                        </w:p>
                      </w:txbxContent>
                    </v:textbox>
                  </v:shape>
                  <v:shape id="Text Box 358" o:spid="_x0000_s1122" type="#_x0000_t202" style="position:absolute;left:12658;top:55;width:82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" filled="f" stroked="f">
                    <v:textbox inset="0,0,0,0">
                      <w:txbxContent>
                        <w:p w14:paraId="31CE9B51" w14:textId="77777777" w:rsidR="00A6553F" w:rsidRDefault="00A6553F" w:rsidP="00A6553F">
                          <w:pPr>
                            <w:spacing w:line="179" w:lineRule="exact"/>
                            <w:rPr>
                              <w:rFonts w:ascii="Calibri" w:eastAsia="Calibri" w:hAnsi="Calibri" w:cs="Calibri"/>
                              <w:sz w:val="18"/>
                              <w:szCs w:val="18"/>
                            </w:rPr>
                          </w:pPr>
                          <w:r>
                            <w:rPr>
                              <w:rFonts w:ascii="Calibri"/>
                              <w:b/>
                              <w:w w:val="95"/>
                              <w:sz w:val="18"/>
                            </w:rPr>
                            <w:t>372.905,73</w:t>
                          </w:r>
                        </w:p>
                      </w:txbxContent>
                    </v:textbox>
                  </v:shape>
                  <v:shape id="Text Box 359" o:spid="_x0000_s1123" type="#_x0000_t202" style="position:absolute;left:14019;top:55;width:54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" filled="f" stroked="f">
                    <v:textbox inset="0,0,0,0">
                      <w:txbxContent>
                        <w:p w14:paraId="5E294A77" w14:textId="77777777" w:rsidR="00A6553F" w:rsidRDefault="00A6553F" w:rsidP="00A6553F">
                          <w:pPr>
                            <w:spacing w:line="179" w:lineRule="exact"/>
                            <w:rPr>
                              <w:rFonts w:ascii="Calibri" w:eastAsia="Calibri" w:hAnsi="Calibri" w:cs="Calibri"/>
                              <w:sz w:val="18"/>
                              <w:szCs w:val="18"/>
                            </w:rPr>
                          </w:pPr>
                          <w:r>
                            <w:rPr>
                              <w:rFonts w:ascii="Calibri"/>
                              <w:b/>
                              <w:w w:val="95"/>
                              <w:sz w:val="18"/>
                            </w:rPr>
                            <w:t>84,04%</w:t>
                          </w:r>
                        </w:p>
                      </w:txbxContent>
                    </v:textbox>
                  </v:shape>
                </v:group>
                <w10:anchorlock/>
              </v:group>
            </w:pict>
          </mc:Fallback>
        </mc:AlternateContent>
      </w:r>
    </w:p>
    <w:p w14:paraId="3DFA9A02" w14:textId="77777777" w:rsidR="00A6553F" w:rsidRDefault="00A6553F" w:rsidP="00A6553F">
      <w:pPr>
        <w:spacing w:line="200" w:lineRule="atLeast"/>
        <w:rPr>
          <w:rFonts w:ascii="Times New Roman" w:hAnsi="Times New Roman"/>
          <w:sz w:val="20"/>
        </w:rPr>
        <w:sectPr w:rsidR="00A6553F" w:rsidSect="00A6553F">
          <w:pgSz w:w="16840" w:h="11910" w:orient="landscape"/>
          <w:pgMar w:top="880" w:right="1040" w:bottom="1040" w:left="740" w:header="0" w:footer="851" w:gutter="0"/>
          <w:cols w:space="720"/>
        </w:sectPr>
      </w:pPr>
    </w:p>
    <w:p w14:paraId="51F319B0" w14:textId="3AA06F62" w:rsidR="00A6553F" w:rsidRDefault="00A6553F" w:rsidP="00A6553F">
      <w:pPr>
        <w:spacing w:before="1"/>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46304" behindDoc="1" locked="0" layoutInCell="1" allowOverlap="1" wp14:anchorId="2000AC73" wp14:editId="5493869F">
                <wp:simplePos x="0" y="0"/>
                <wp:positionH relativeFrom="page">
                  <wp:posOffset>537210</wp:posOffset>
                </wp:positionH>
                <wp:positionV relativeFrom="page">
                  <wp:posOffset>608965</wp:posOffset>
                </wp:positionV>
                <wp:extent cx="9422130" cy="324485"/>
                <wp:effectExtent l="3810" t="8890" r="3810" b="9525"/>
                <wp:wrapNone/>
                <wp:docPr id="1356188836" name="Grupa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4485"/>
                          <a:chOff x="846" y="959"/>
                          <a:chExt cx="14838" cy="511"/>
                        </a:xfrm>
                      </wpg:grpSpPr>
                      <wpg:grpSp>
                        <wpg:cNvPr id="1826409800" name="Group 569"/>
                        <wpg:cNvGrpSpPr>
                          <a:grpSpLocks/>
                        </wpg:cNvGrpSpPr>
                        <wpg:grpSpPr bwMode="auto">
                          <a:xfrm>
                            <a:off x="847" y="960"/>
                            <a:ext cx="14837" cy="510"/>
                            <a:chOff x="847" y="960"/>
                            <a:chExt cx="14837" cy="510"/>
                          </a:xfrm>
                        </wpg:grpSpPr>
                        <wps:wsp>
                          <wps:cNvPr id="397021754" name="Freeform 570"/>
                          <wps:cNvSpPr>
                            <a:spLocks/>
                          </wps:cNvSpPr>
                          <wps:spPr bwMode="auto">
                            <a:xfrm>
                              <a:off x="847" y="960"/>
                              <a:ext cx="14837" cy="510"/>
                            </a:xfrm>
                            <a:custGeom>
                              <a:avLst/>
                              <a:gdLst>
                                <a:gd name="T0" fmla="+- 0 847 847"/>
                                <a:gd name="T1" fmla="*/ T0 w 14837"/>
                                <a:gd name="T2" fmla="+- 0 1469 960"/>
                                <a:gd name="T3" fmla="*/ 1469 h 510"/>
                                <a:gd name="T4" fmla="+- 0 15683 847"/>
                                <a:gd name="T5" fmla="*/ T4 w 14837"/>
                                <a:gd name="T6" fmla="+- 0 1469 960"/>
                                <a:gd name="T7" fmla="*/ 1469 h 510"/>
                                <a:gd name="T8" fmla="+- 0 15683 847"/>
                                <a:gd name="T9" fmla="*/ T8 w 14837"/>
                                <a:gd name="T10" fmla="+- 0 960 960"/>
                                <a:gd name="T11" fmla="*/ 960 h 510"/>
                                <a:gd name="T12" fmla="+- 0 847 847"/>
                                <a:gd name="T13" fmla="*/ T12 w 14837"/>
                                <a:gd name="T14" fmla="+- 0 960 960"/>
                                <a:gd name="T15" fmla="*/ 960 h 510"/>
                                <a:gd name="T16" fmla="+- 0 847 847"/>
                                <a:gd name="T17" fmla="*/ T16 w 14837"/>
                                <a:gd name="T18" fmla="+- 0 1469 960"/>
                                <a:gd name="T19" fmla="*/ 1469 h 510"/>
                              </a:gdLst>
                              <a:ahLst/>
                              <a:cxnLst>
                                <a:cxn ang="0">
                                  <a:pos x="T1" y="T3"/>
                                </a:cxn>
                                <a:cxn ang="0">
                                  <a:pos x="T5" y="T7"/>
                                </a:cxn>
                                <a:cxn ang="0">
                                  <a:pos x="T9" y="T11"/>
                                </a:cxn>
                                <a:cxn ang="0">
                                  <a:pos x="T13" y="T15"/>
                                </a:cxn>
                                <a:cxn ang="0">
                                  <a:pos x="T17" y="T19"/>
                                </a:cxn>
                              </a:cxnLst>
                              <a:rect l="0" t="0" r="r" b="b"/>
                              <a:pathLst>
                                <a:path w="14837" h="510">
                                  <a:moveTo>
                                    <a:pt x="0" y="509"/>
                                  </a:moveTo>
                                  <a:lnTo>
                                    <a:pt x="14836" y="509"/>
                                  </a:lnTo>
                                  <a:lnTo>
                                    <a:pt x="14836" y="0"/>
                                  </a:lnTo>
                                  <a:lnTo>
                                    <a:pt x="0" y="0"/>
                                  </a:lnTo>
                                  <a:lnTo>
                                    <a:pt x="0" y="50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6939506" name="Group 571"/>
                        <wpg:cNvGrpSpPr>
                          <a:grpSpLocks/>
                        </wpg:cNvGrpSpPr>
                        <wpg:grpSpPr bwMode="auto">
                          <a:xfrm>
                            <a:off x="848" y="961"/>
                            <a:ext cx="14831" cy="2"/>
                            <a:chOff x="848" y="961"/>
                            <a:chExt cx="14831" cy="2"/>
                          </a:xfrm>
                        </wpg:grpSpPr>
                        <wps:wsp>
                          <wps:cNvPr id="1631599836" name="Freeform 572"/>
                          <wps:cNvSpPr>
                            <a:spLocks/>
                          </wps:cNvSpPr>
                          <wps:spPr bwMode="auto">
                            <a:xfrm>
                              <a:off x="848" y="96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3044818" name="Group 573"/>
                        <wpg:cNvGrpSpPr>
                          <a:grpSpLocks/>
                        </wpg:cNvGrpSpPr>
                        <wpg:grpSpPr bwMode="auto">
                          <a:xfrm>
                            <a:off x="848" y="1466"/>
                            <a:ext cx="14831" cy="2"/>
                            <a:chOff x="848" y="1466"/>
                            <a:chExt cx="14831" cy="2"/>
                          </a:xfrm>
                        </wpg:grpSpPr>
                        <wps:wsp>
                          <wps:cNvPr id="837279949" name="Freeform 574"/>
                          <wps:cNvSpPr>
                            <a:spLocks/>
                          </wps:cNvSpPr>
                          <wps:spPr bwMode="auto">
                            <a:xfrm>
                              <a:off x="848" y="1466"/>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6FCDBAE" id="Grupa 56" o:spid="_x0000_s1026" style="position:absolute;margin-left:42.3pt;margin-top:47.95pt;width:741.9pt;height:25.55pt;z-index:-251570176;mso-position-horizontal-relative:page;mso-position-vertical-relative:page" coordorigin="846,959" coordsize="1483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">
                <v:group id="Group 569" o:spid="_x0000_s1027" style="position:absolute;left:847;top:960;width:14837;height:510" coordorigin="847,960"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">
                  <v:shape id="Freeform 570" o:spid="_x0000_s1028" style="position:absolute;left:847;top:960;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" path="m,509r14836,l14836,,,,,509xe" fillcolor="#f1f1f1" stroked="f">
                    <v:path arrowok="t" o:connecttype="custom" o:connectlocs="0,1469;14836,1469;14836,960;0,960;0,1469" o:connectangles="0,0,0,0,0"/>
                  </v:shape>
                </v:group>
                <v:group id="Group 571" o:spid="_x0000_s1029" style="position:absolute;left:848;top:961;width:14831;height:2" coordorigin="848,96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">
                  <v:shape id="Freeform 572" o:spid="_x0000_s1030" style="position:absolute;left:848;top:96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" path="m,l14831,e" filled="f" strokeweight=".06906mm">
                    <v:path arrowok="t" o:connecttype="custom" o:connectlocs="0,0;14831,0" o:connectangles="0,0"/>
                  </v:shape>
                </v:group>
                <v:group id="Group 573" o:spid="_x0000_s1031" style="position:absolute;left:848;top:1466;width:14831;height:2" coordorigin="848,1466"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">
                  <v:shape id="Freeform 574" o:spid="_x0000_s1032" style="position:absolute;left:848;top:1466;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" path="m,l14831,e" filled="f" strokeweight=".06906mm">
                    <v:path arrowok="t" o:connecttype="custom" o:connectlocs="0,0;14831,0" o:connectangles="0,0"/>
                  </v:shape>
                </v:group>
                <w10:wrap anchorx="page" anchory="page"/>
              </v:group>
            </w:pict>
          </mc:Fallback>
        </mc:AlternateContent>
      </w:r>
    </w:p>
    <w:tbl>
      <w:tblPr>
        <w:tblStyle w:val="TableNormal"/>
        <w:tblW w:w="0" w:type="auto"/>
        <w:tblInd w:w="107" w:type="dxa"/>
        <w:tblLayout w:type="fixed"/>
        <w:tblLook w:val="01E0" w:firstRow="1" w:lastRow="1" w:firstColumn="1" w:lastColumn="1" w:noHBand="0" w:noVBand="0"/>
      </w:tblPr>
      <w:tblGrid>
        <w:gridCol w:w="398"/>
        <w:gridCol w:w="767"/>
        <w:gridCol w:w="6961"/>
        <w:gridCol w:w="4177"/>
        <w:gridCol w:w="1406"/>
        <w:gridCol w:w="1127"/>
      </w:tblGrid>
      <w:tr w:rsidR="00A6553F" w14:paraId="46251815" w14:textId="77777777" w:rsidTr="00B769A0">
        <w:trPr>
          <w:trHeight w:hRule="exact" w:val="549"/>
        </w:trPr>
        <w:tc>
          <w:tcPr>
            <w:tcW w:w="14836" w:type="dxa"/>
            <w:gridSpan w:val="6"/>
            <w:tcBorders>
              <w:top w:val="nil"/>
              <w:left w:val="nil"/>
              <w:bottom w:val="nil"/>
              <w:right w:val="nil"/>
            </w:tcBorders>
            <w:shd w:val="clear" w:color="auto" w:fill="F1F1F1"/>
          </w:tcPr>
          <w:p w14:paraId="762D6268" w14:textId="77777777" w:rsidR="00A6553F" w:rsidRPr="00A6553F" w:rsidRDefault="00A6553F" w:rsidP="00B769A0">
            <w:pPr>
              <w:pStyle w:val="TableParagraph"/>
              <w:tabs>
                <w:tab w:val="left" w:pos="11032"/>
                <w:tab w:val="left" w:pos="12756"/>
                <w:tab w:val="left" w:pos="14026"/>
              </w:tabs>
              <w:spacing w:before="63"/>
              <w:ind w:left="467" w:right="267" w:hanging="312"/>
              <w:rPr>
                <w:rFonts w:ascii="Calibri" w:eastAsia="Calibri" w:hAnsi="Calibri" w:cs="Calibri"/>
                <w:sz w:val="18"/>
                <w:szCs w:val="18"/>
                <w:lang w:val="da-DK"/>
              </w:rPr>
            </w:pPr>
            <w:r w:rsidRPr="00A6553F">
              <w:rPr>
                <w:rFonts w:ascii="Calibri" w:hAnsi="Calibri"/>
                <w:b/>
                <w:spacing w:val="-1"/>
                <w:sz w:val="18"/>
                <w:lang w:val="da-DK"/>
              </w:rPr>
              <w:t>Akt/projekt:</w:t>
            </w:r>
            <w:r w:rsidRPr="00A6553F">
              <w:rPr>
                <w:rFonts w:ascii="Calibri" w:hAnsi="Calibri"/>
                <w:b/>
                <w:sz w:val="18"/>
                <w:lang w:val="da-DK"/>
              </w:rPr>
              <w:t xml:space="preserve"> </w:t>
            </w:r>
            <w:r w:rsidRPr="00A6553F">
              <w:rPr>
                <w:rFonts w:ascii="Calibri" w:hAnsi="Calibri"/>
                <w:b/>
                <w:spacing w:val="32"/>
                <w:sz w:val="18"/>
                <w:lang w:val="da-DK"/>
              </w:rPr>
              <w:t xml:space="preserve"> </w:t>
            </w:r>
            <w:r w:rsidRPr="00A6553F">
              <w:rPr>
                <w:rFonts w:ascii="Calibri" w:hAnsi="Calibri"/>
                <w:b/>
                <w:sz w:val="18"/>
                <w:lang w:val="da-DK"/>
              </w:rPr>
              <w:t>POMOĆ</w:t>
            </w:r>
            <w:r w:rsidRPr="00A6553F">
              <w:rPr>
                <w:rFonts w:ascii="Calibri" w:hAnsi="Calibri"/>
                <w:b/>
                <w:spacing w:val="-6"/>
                <w:sz w:val="18"/>
                <w:lang w:val="da-DK"/>
              </w:rPr>
              <w:t xml:space="preserve"> </w:t>
            </w:r>
            <w:r w:rsidRPr="00A6553F">
              <w:rPr>
                <w:rFonts w:ascii="Calibri" w:hAnsi="Calibri"/>
                <w:b/>
                <w:spacing w:val="-1"/>
                <w:sz w:val="18"/>
                <w:lang w:val="da-DK"/>
              </w:rPr>
              <w:t>SOCIJALNO</w:t>
            </w:r>
            <w:r w:rsidRPr="00A6553F">
              <w:rPr>
                <w:rFonts w:ascii="Calibri" w:hAnsi="Calibri"/>
                <w:b/>
                <w:spacing w:val="-7"/>
                <w:sz w:val="18"/>
                <w:lang w:val="da-DK"/>
              </w:rPr>
              <w:t xml:space="preserve"> </w:t>
            </w:r>
            <w:r w:rsidRPr="00A6553F">
              <w:rPr>
                <w:rFonts w:ascii="Calibri" w:hAnsi="Calibri"/>
                <w:b/>
                <w:sz w:val="18"/>
                <w:lang w:val="da-DK"/>
              </w:rPr>
              <w:t>UGROŽENOM</w:t>
            </w:r>
            <w:r w:rsidRPr="00A6553F">
              <w:rPr>
                <w:rFonts w:ascii="Calibri" w:hAnsi="Calibri"/>
                <w:b/>
                <w:spacing w:val="-7"/>
                <w:sz w:val="18"/>
                <w:lang w:val="da-DK"/>
              </w:rPr>
              <w:t xml:space="preserve"> </w:t>
            </w:r>
            <w:r w:rsidRPr="00A6553F">
              <w:rPr>
                <w:rFonts w:ascii="Calibri" w:hAnsi="Calibri"/>
                <w:b/>
                <w:spacing w:val="-1"/>
                <w:sz w:val="18"/>
                <w:lang w:val="da-DK"/>
              </w:rPr>
              <w:t>STANOVNIŠTVU</w:t>
            </w:r>
            <w:r w:rsidRPr="00A6553F">
              <w:rPr>
                <w:rFonts w:ascii="Calibri" w:hAnsi="Calibri"/>
                <w:b/>
                <w:spacing w:val="-1"/>
                <w:sz w:val="18"/>
                <w:lang w:val="da-DK"/>
              </w:rPr>
              <w:tab/>
            </w:r>
            <w:r w:rsidRPr="00A6553F">
              <w:rPr>
                <w:rFonts w:ascii="Calibri" w:hAnsi="Calibri"/>
                <w:b/>
                <w:w w:val="95"/>
                <w:sz w:val="18"/>
                <w:lang w:val="da-DK"/>
              </w:rPr>
              <w:t>106.000,00</w:t>
            </w:r>
            <w:r w:rsidRPr="00A6553F">
              <w:rPr>
                <w:rFonts w:ascii="Calibri" w:hAnsi="Calibri"/>
                <w:b/>
                <w:w w:val="95"/>
                <w:sz w:val="18"/>
                <w:lang w:val="da-DK"/>
              </w:rPr>
              <w:tab/>
              <w:t>83.742,97</w:t>
            </w:r>
            <w:r w:rsidRPr="00A6553F">
              <w:rPr>
                <w:rFonts w:ascii="Calibri" w:hAnsi="Calibri"/>
                <w:b/>
                <w:w w:val="95"/>
                <w:sz w:val="18"/>
                <w:lang w:val="da-DK"/>
              </w:rPr>
              <w:tab/>
              <w:t>79,00%</w:t>
            </w:r>
            <w:r w:rsidRPr="00A6553F">
              <w:rPr>
                <w:rFonts w:ascii="Calibri" w:hAnsi="Calibri"/>
                <w:b/>
                <w:spacing w:val="59"/>
                <w:w w:val="99"/>
                <w:sz w:val="18"/>
                <w:lang w:val="da-DK"/>
              </w:rPr>
              <w:t xml:space="preserve"> </w:t>
            </w:r>
            <w:r w:rsidRPr="00A6553F">
              <w:rPr>
                <w:rFonts w:ascii="Calibri" w:hAnsi="Calibri"/>
                <w:b/>
                <w:sz w:val="18"/>
                <w:lang w:val="da-DK"/>
              </w:rPr>
              <w:t>A101401</w:t>
            </w:r>
          </w:p>
        </w:tc>
      </w:tr>
      <w:tr w:rsidR="00A6553F" w14:paraId="69B5DEFA" w14:textId="77777777" w:rsidTr="00B769A0">
        <w:trPr>
          <w:trHeight w:hRule="exact" w:val="350"/>
        </w:trPr>
        <w:tc>
          <w:tcPr>
            <w:tcW w:w="398" w:type="dxa"/>
            <w:tcBorders>
              <w:top w:val="nil"/>
              <w:left w:val="nil"/>
              <w:bottom w:val="single" w:sz="2" w:space="0" w:color="000000"/>
              <w:right w:val="nil"/>
            </w:tcBorders>
            <w:shd w:val="clear" w:color="auto" w:fill="CCFFCC"/>
          </w:tcPr>
          <w:p w14:paraId="1819B17A" w14:textId="77777777" w:rsidR="00A6553F" w:rsidRPr="00A6553F" w:rsidRDefault="00A6553F" w:rsidP="00B769A0">
            <w:pPr>
              <w:rPr>
                <w:lang w:val="da-DK"/>
              </w:rPr>
            </w:pPr>
          </w:p>
        </w:tc>
        <w:tc>
          <w:tcPr>
            <w:tcW w:w="767" w:type="dxa"/>
            <w:tcBorders>
              <w:top w:val="nil"/>
              <w:left w:val="nil"/>
              <w:bottom w:val="single" w:sz="2" w:space="0" w:color="000000"/>
              <w:right w:val="nil"/>
            </w:tcBorders>
            <w:shd w:val="clear" w:color="auto" w:fill="CCFFCC"/>
          </w:tcPr>
          <w:p w14:paraId="2CBA529D" w14:textId="77777777" w:rsidR="00A6553F" w:rsidRDefault="00A6553F" w:rsidP="00B769A0">
            <w:pPr>
              <w:pStyle w:val="TableParagraph"/>
              <w:spacing w:before="20"/>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961" w:type="dxa"/>
            <w:tcBorders>
              <w:top w:val="nil"/>
              <w:left w:val="nil"/>
              <w:bottom w:val="single" w:sz="2" w:space="0" w:color="000000"/>
              <w:right w:val="nil"/>
            </w:tcBorders>
            <w:shd w:val="clear" w:color="auto" w:fill="CCFFCC"/>
          </w:tcPr>
          <w:p w14:paraId="03001AD8" w14:textId="77777777" w:rsidR="00A6553F" w:rsidRDefault="00A6553F" w:rsidP="00B769A0">
            <w:pPr>
              <w:pStyle w:val="TableParagraph"/>
              <w:spacing w:before="20"/>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177" w:type="dxa"/>
            <w:tcBorders>
              <w:top w:val="nil"/>
              <w:left w:val="nil"/>
              <w:bottom w:val="single" w:sz="2" w:space="0" w:color="000000"/>
              <w:right w:val="nil"/>
            </w:tcBorders>
            <w:shd w:val="clear" w:color="auto" w:fill="CCFFCC"/>
          </w:tcPr>
          <w:p w14:paraId="361280B9" w14:textId="77777777" w:rsidR="00A6553F" w:rsidRDefault="00A6553F" w:rsidP="00B769A0">
            <w:pPr>
              <w:pStyle w:val="TableParagraph"/>
              <w:spacing w:before="20"/>
              <w:ind w:right="446"/>
              <w:jc w:val="right"/>
              <w:rPr>
                <w:rFonts w:ascii="Calibri" w:eastAsia="Calibri" w:hAnsi="Calibri" w:cs="Calibri"/>
                <w:sz w:val="18"/>
                <w:szCs w:val="18"/>
              </w:rPr>
            </w:pPr>
            <w:r>
              <w:rPr>
                <w:rFonts w:ascii="Calibri"/>
                <w:w w:val="95"/>
                <w:sz w:val="18"/>
              </w:rPr>
              <w:t>84.000,00</w:t>
            </w:r>
          </w:p>
        </w:tc>
        <w:tc>
          <w:tcPr>
            <w:tcW w:w="1406" w:type="dxa"/>
            <w:tcBorders>
              <w:top w:val="nil"/>
              <w:left w:val="nil"/>
              <w:bottom w:val="single" w:sz="2" w:space="0" w:color="000000"/>
              <w:right w:val="nil"/>
            </w:tcBorders>
            <w:shd w:val="clear" w:color="auto" w:fill="CCFFCC"/>
          </w:tcPr>
          <w:p w14:paraId="7EE11225" w14:textId="77777777" w:rsidR="00A6553F" w:rsidRDefault="00A6553F" w:rsidP="00B769A0">
            <w:pPr>
              <w:pStyle w:val="TableParagraph"/>
              <w:spacing w:before="20"/>
              <w:ind w:left="456"/>
              <w:rPr>
                <w:rFonts w:ascii="Calibri" w:eastAsia="Calibri" w:hAnsi="Calibri" w:cs="Calibri"/>
                <w:sz w:val="18"/>
                <w:szCs w:val="18"/>
              </w:rPr>
            </w:pPr>
            <w:r>
              <w:rPr>
                <w:rFonts w:ascii="Calibri"/>
                <w:sz w:val="18"/>
              </w:rPr>
              <w:t>64.295,96</w:t>
            </w:r>
          </w:p>
        </w:tc>
        <w:tc>
          <w:tcPr>
            <w:tcW w:w="1127" w:type="dxa"/>
            <w:tcBorders>
              <w:top w:val="nil"/>
              <w:left w:val="nil"/>
              <w:bottom w:val="single" w:sz="2" w:space="0" w:color="000000"/>
              <w:right w:val="nil"/>
            </w:tcBorders>
            <w:shd w:val="clear" w:color="auto" w:fill="CCFFCC"/>
          </w:tcPr>
          <w:p w14:paraId="1B821D97" w14:textId="77777777" w:rsidR="00A6553F" w:rsidRDefault="00A6553F" w:rsidP="00B769A0">
            <w:pPr>
              <w:pStyle w:val="TableParagraph"/>
              <w:spacing w:before="20"/>
              <w:ind w:left="320"/>
              <w:rPr>
                <w:rFonts w:ascii="Calibri" w:eastAsia="Calibri" w:hAnsi="Calibri" w:cs="Calibri"/>
                <w:sz w:val="18"/>
                <w:szCs w:val="18"/>
              </w:rPr>
            </w:pPr>
            <w:r>
              <w:rPr>
                <w:rFonts w:ascii="Calibri"/>
                <w:sz w:val="18"/>
              </w:rPr>
              <w:t>76,54%</w:t>
            </w:r>
          </w:p>
        </w:tc>
      </w:tr>
      <w:tr w:rsidR="00A6553F" w14:paraId="58A03B94" w14:textId="77777777" w:rsidTr="00B769A0">
        <w:trPr>
          <w:trHeight w:hRule="exact" w:val="288"/>
        </w:trPr>
        <w:tc>
          <w:tcPr>
            <w:tcW w:w="398" w:type="dxa"/>
            <w:tcBorders>
              <w:top w:val="single" w:sz="2" w:space="0" w:color="000000"/>
              <w:left w:val="nil"/>
              <w:bottom w:val="nil"/>
              <w:right w:val="nil"/>
            </w:tcBorders>
          </w:tcPr>
          <w:p w14:paraId="013814B6"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255</w:t>
            </w:r>
          </w:p>
        </w:tc>
        <w:tc>
          <w:tcPr>
            <w:tcW w:w="767" w:type="dxa"/>
            <w:tcBorders>
              <w:top w:val="single" w:sz="2" w:space="0" w:color="000000"/>
              <w:left w:val="nil"/>
              <w:bottom w:val="nil"/>
              <w:right w:val="nil"/>
            </w:tcBorders>
          </w:tcPr>
          <w:p w14:paraId="5F7F2F35"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37212</w:t>
            </w:r>
          </w:p>
        </w:tc>
        <w:tc>
          <w:tcPr>
            <w:tcW w:w="6961" w:type="dxa"/>
            <w:tcBorders>
              <w:top w:val="single" w:sz="2" w:space="0" w:color="000000"/>
              <w:left w:val="nil"/>
              <w:bottom w:val="nil"/>
              <w:right w:val="nil"/>
            </w:tcBorders>
          </w:tcPr>
          <w:p w14:paraId="2D42DAB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Pomoć</w:t>
            </w:r>
            <w:proofErr w:type="spellEnd"/>
            <w:r>
              <w:rPr>
                <w:rFonts w:ascii="Calibri" w:hAnsi="Calibri"/>
                <w:spacing w:val="-8"/>
                <w:sz w:val="18"/>
              </w:rPr>
              <w:t xml:space="preserve"> </w:t>
            </w:r>
            <w:proofErr w:type="spellStart"/>
            <w:r>
              <w:rPr>
                <w:rFonts w:ascii="Calibri" w:hAnsi="Calibri"/>
                <w:spacing w:val="-1"/>
                <w:sz w:val="18"/>
              </w:rPr>
              <w:t>obiteljima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pacing w:val="-1"/>
                <w:sz w:val="18"/>
              </w:rPr>
              <w:t>kućanstvima</w:t>
            </w:r>
            <w:proofErr w:type="spellEnd"/>
          </w:p>
        </w:tc>
        <w:tc>
          <w:tcPr>
            <w:tcW w:w="4177" w:type="dxa"/>
            <w:tcBorders>
              <w:top w:val="single" w:sz="2" w:space="0" w:color="000000"/>
              <w:left w:val="nil"/>
              <w:bottom w:val="nil"/>
              <w:right w:val="nil"/>
            </w:tcBorders>
          </w:tcPr>
          <w:p w14:paraId="78CDC1AC"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30.000,00</w:t>
            </w:r>
          </w:p>
        </w:tc>
        <w:tc>
          <w:tcPr>
            <w:tcW w:w="1406" w:type="dxa"/>
            <w:tcBorders>
              <w:top w:val="single" w:sz="2" w:space="0" w:color="000000"/>
              <w:left w:val="nil"/>
              <w:bottom w:val="nil"/>
              <w:right w:val="nil"/>
            </w:tcBorders>
          </w:tcPr>
          <w:p w14:paraId="088BD4DB"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22.729,39</w:t>
            </w:r>
          </w:p>
        </w:tc>
        <w:tc>
          <w:tcPr>
            <w:tcW w:w="1127" w:type="dxa"/>
            <w:tcBorders>
              <w:top w:val="single" w:sz="2" w:space="0" w:color="000000"/>
              <w:left w:val="nil"/>
              <w:bottom w:val="nil"/>
              <w:right w:val="nil"/>
            </w:tcBorders>
          </w:tcPr>
          <w:p w14:paraId="7771824A"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75,76%</w:t>
            </w:r>
          </w:p>
        </w:tc>
      </w:tr>
      <w:tr w:rsidR="00A6553F" w14:paraId="3BF25BC6" w14:textId="77777777" w:rsidTr="00B769A0">
        <w:trPr>
          <w:trHeight w:hRule="exact" w:val="507"/>
        </w:trPr>
        <w:tc>
          <w:tcPr>
            <w:tcW w:w="398" w:type="dxa"/>
            <w:tcBorders>
              <w:top w:val="nil"/>
              <w:left w:val="nil"/>
              <w:bottom w:val="single" w:sz="2" w:space="0" w:color="000000"/>
              <w:right w:val="nil"/>
            </w:tcBorders>
          </w:tcPr>
          <w:p w14:paraId="161A8FC9" w14:textId="77777777" w:rsidR="00A6553F" w:rsidRDefault="00A6553F" w:rsidP="00B769A0"/>
        </w:tc>
        <w:tc>
          <w:tcPr>
            <w:tcW w:w="767" w:type="dxa"/>
            <w:tcBorders>
              <w:top w:val="nil"/>
              <w:left w:val="nil"/>
              <w:bottom w:val="single" w:sz="2" w:space="0" w:color="000000"/>
              <w:right w:val="nil"/>
            </w:tcBorders>
          </w:tcPr>
          <w:p w14:paraId="140ABE88" w14:textId="77777777" w:rsidR="00A6553F" w:rsidRDefault="00A6553F" w:rsidP="00B769A0">
            <w:pPr>
              <w:pStyle w:val="TableParagraph"/>
              <w:rPr>
                <w:rFonts w:ascii="Times New Roman" w:eastAsia="Times New Roman" w:hAnsi="Times New Roman" w:cs="Times New Roman"/>
                <w:sz w:val="16"/>
                <w:szCs w:val="16"/>
              </w:rPr>
            </w:pPr>
          </w:p>
          <w:p w14:paraId="7B3C16D5"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961" w:type="dxa"/>
            <w:tcBorders>
              <w:top w:val="nil"/>
              <w:left w:val="nil"/>
              <w:bottom w:val="single" w:sz="2" w:space="0" w:color="000000"/>
              <w:right w:val="nil"/>
            </w:tcBorders>
          </w:tcPr>
          <w:p w14:paraId="4B44E8C2" w14:textId="77777777" w:rsidR="00A6553F" w:rsidRDefault="00A6553F" w:rsidP="00B769A0">
            <w:pPr>
              <w:pStyle w:val="TableParagraph"/>
              <w:spacing w:before="20"/>
              <w:ind w:left="43"/>
              <w:rPr>
                <w:rFonts w:ascii="Calibri" w:eastAsia="Calibri" w:hAnsi="Calibri" w:cs="Calibri"/>
                <w:sz w:val="18"/>
                <w:szCs w:val="18"/>
              </w:rPr>
            </w:pPr>
            <w:r>
              <w:rPr>
                <w:rFonts w:ascii="Calibri"/>
                <w:spacing w:val="-1"/>
                <w:sz w:val="18"/>
              </w:rPr>
              <w:t>SOCIJALNI</w:t>
            </w:r>
            <w:r>
              <w:rPr>
                <w:rFonts w:ascii="Calibri"/>
                <w:spacing w:val="-17"/>
                <w:sz w:val="18"/>
              </w:rPr>
              <w:t xml:space="preserve"> </w:t>
            </w:r>
            <w:r>
              <w:rPr>
                <w:rFonts w:ascii="Calibri"/>
                <w:spacing w:val="-1"/>
                <w:sz w:val="18"/>
              </w:rPr>
              <w:t>PROGRAMI</w:t>
            </w:r>
          </w:p>
        </w:tc>
        <w:tc>
          <w:tcPr>
            <w:tcW w:w="4177" w:type="dxa"/>
            <w:tcBorders>
              <w:top w:val="nil"/>
              <w:left w:val="nil"/>
              <w:bottom w:val="single" w:sz="2" w:space="0" w:color="000000"/>
              <w:right w:val="nil"/>
            </w:tcBorders>
          </w:tcPr>
          <w:p w14:paraId="2DA22C3A" w14:textId="77777777" w:rsidR="00A6553F" w:rsidRDefault="00A6553F" w:rsidP="00B769A0">
            <w:pPr>
              <w:pStyle w:val="TableParagraph"/>
              <w:rPr>
                <w:rFonts w:ascii="Times New Roman" w:eastAsia="Times New Roman" w:hAnsi="Times New Roman" w:cs="Times New Roman"/>
                <w:sz w:val="16"/>
                <w:szCs w:val="16"/>
              </w:rPr>
            </w:pPr>
          </w:p>
          <w:p w14:paraId="41876711" w14:textId="77777777" w:rsidR="00A6553F" w:rsidRDefault="00A6553F" w:rsidP="00B769A0">
            <w:pPr>
              <w:pStyle w:val="TableParagraph"/>
              <w:spacing w:before="99"/>
              <w:ind w:right="455"/>
              <w:jc w:val="right"/>
              <w:rPr>
                <w:rFonts w:ascii="Calibri" w:eastAsia="Calibri" w:hAnsi="Calibri" w:cs="Calibri"/>
                <w:sz w:val="16"/>
                <w:szCs w:val="16"/>
              </w:rPr>
            </w:pPr>
            <w:r>
              <w:rPr>
                <w:rFonts w:ascii="Calibri"/>
                <w:w w:val="95"/>
                <w:sz w:val="16"/>
              </w:rPr>
              <w:t>30.000,00</w:t>
            </w:r>
          </w:p>
        </w:tc>
        <w:tc>
          <w:tcPr>
            <w:tcW w:w="1406" w:type="dxa"/>
            <w:tcBorders>
              <w:top w:val="nil"/>
              <w:left w:val="nil"/>
              <w:bottom w:val="single" w:sz="2" w:space="0" w:color="000000"/>
              <w:right w:val="nil"/>
            </w:tcBorders>
          </w:tcPr>
          <w:p w14:paraId="0289C149" w14:textId="77777777" w:rsidR="00A6553F" w:rsidRDefault="00A6553F" w:rsidP="00B769A0">
            <w:pPr>
              <w:pStyle w:val="TableParagraph"/>
              <w:rPr>
                <w:rFonts w:ascii="Times New Roman" w:eastAsia="Times New Roman" w:hAnsi="Times New Roman" w:cs="Times New Roman"/>
                <w:sz w:val="16"/>
                <w:szCs w:val="16"/>
              </w:rPr>
            </w:pPr>
          </w:p>
          <w:p w14:paraId="79C8B348" w14:textId="77777777" w:rsidR="00A6553F" w:rsidRDefault="00A6553F" w:rsidP="00B769A0">
            <w:pPr>
              <w:pStyle w:val="TableParagraph"/>
              <w:spacing w:before="99"/>
              <w:ind w:left="524"/>
              <w:rPr>
                <w:rFonts w:ascii="Calibri" w:eastAsia="Calibri" w:hAnsi="Calibri" w:cs="Calibri"/>
                <w:sz w:val="16"/>
                <w:szCs w:val="16"/>
              </w:rPr>
            </w:pPr>
            <w:r>
              <w:rPr>
                <w:rFonts w:ascii="Calibri"/>
                <w:sz w:val="16"/>
              </w:rPr>
              <w:t>22.729,39</w:t>
            </w:r>
          </w:p>
        </w:tc>
        <w:tc>
          <w:tcPr>
            <w:tcW w:w="1127" w:type="dxa"/>
            <w:tcBorders>
              <w:top w:val="nil"/>
              <w:left w:val="nil"/>
              <w:bottom w:val="single" w:sz="2" w:space="0" w:color="000000"/>
              <w:right w:val="nil"/>
            </w:tcBorders>
          </w:tcPr>
          <w:p w14:paraId="2392BFFB" w14:textId="77777777" w:rsidR="00A6553F" w:rsidRDefault="00A6553F" w:rsidP="00B769A0">
            <w:pPr>
              <w:pStyle w:val="TableParagraph"/>
              <w:rPr>
                <w:rFonts w:ascii="Times New Roman" w:eastAsia="Times New Roman" w:hAnsi="Times New Roman" w:cs="Times New Roman"/>
                <w:sz w:val="16"/>
                <w:szCs w:val="16"/>
              </w:rPr>
            </w:pPr>
          </w:p>
          <w:p w14:paraId="4FDBBD1A"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75,76%</w:t>
            </w:r>
          </w:p>
        </w:tc>
      </w:tr>
      <w:tr w:rsidR="00A6553F" w14:paraId="7147743C" w14:textId="77777777" w:rsidTr="00B769A0">
        <w:trPr>
          <w:trHeight w:hRule="exact" w:val="288"/>
        </w:trPr>
        <w:tc>
          <w:tcPr>
            <w:tcW w:w="398" w:type="dxa"/>
            <w:tcBorders>
              <w:top w:val="single" w:sz="2" w:space="0" w:color="000000"/>
              <w:left w:val="nil"/>
              <w:bottom w:val="nil"/>
              <w:right w:val="nil"/>
            </w:tcBorders>
          </w:tcPr>
          <w:p w14:paraId="5BB77FCA"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430</w:t>
            </w:r>
          </w:p>
        </w:tc>
        <w:tc>
          <w:tcPr>
            <w:tcW w:w="767" w:type="dxa"/>
            <w:tcBorders>
              <w:top w:val="single" w:sz="2" w:space="0" w:color="000000"/>
              <w:left w:val="nil"/>
              <w:bottom w:val="nil"/>
              <w:right w:val="nil"/>
            </w:tcBorders>
          </w:tcPr>
          <w:p w14:paraId="29AE3F74"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37212</w:t>
            </w:r>
          </w:p>
        </w:tc>
        <w:tc>
          <w:tcPr>
            <w:tcW w:w="6961" w:type="dxa"/>
            <w:tcBorders>
              <w:top w:val="single" w:sz="2" w:space="0" w:color="000000"/>
              <w:left w:val="nil"/>
              <w:bottom w:val="nil"/>
              <w:right w:val="nil"/>
            </w:tcBorders>
          </w:tcPr>
          <w:p w14:paraId="1CC4FB2B"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Pomoć</w:t>
            </w:r>
            <w:proofErr w:type="spellEnd"/>
            <w:r>
              <w:rPr>
                <w:rFonts w:ascii="Calibri" w:hAnsi="Calibri"/>
                <w:spacing w:val="-8"/>
                <w:sz w:val="18"/>
              </w:rPr>
              <w:t xml:space="preserve"> </w:t>
            </w:r>
            <w:proofErr w:type="spellStart"/>
            <w:r>
              <w:rPr>
                <w:rFonts w:ascii="Calibri" w:hAnsi="Calibri"/>
                <w:spacing w:val="-1"/>
                <w:sz w:val="18"/>
              </w:rPr>
              <w:t>obiteljima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pacing w:val="-1"/>
                <w:sz w:val="18"/>
              </w:rPr>
              <w:t>kućanstvima</w:t>
            </w:r>
            <w:proofErr w:type="spellEnd"/>
          </w:p>
        </w:tc>
        <w:tc>
          <w:tcPr>
            <w:tcW w:w="4177" w:type="dxa"/>
            <w:tcBorders>
              <w:top w:val="single" w:sz="2" w:space="0" w:color="000000"/>
              <w:left w:val="nil"/>
              <w:bottom w:val="nil"/>
              <w:right w:val="nil"/>
            </w:tcBorders>
          </w:tcPr>
          <w:p w14:paraId="4BE452AC"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40.000,00</w:t>
            </w:r>
          </w:p>
        </w:tc>
        <w:tc>
          <w:tcPr>
            <w:tcW w:w="1406" w:type="dxa"/>
            <w:tcBorders>
              <w:top w:val="single" w:sz="2" w:space="0" w:color="000000"/>
              <w:left w:val="nil"/>
              <w:bottom w:val="nil"/>
              <w:right w:val="nil"/>
            </w:tcBorders>
          </w:tcPr>
          <w:p w14:paraId="11447737"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33.830,00</w:t>
            </w:r>
          </w:p>
        </w:tc>
        <w:tc>
          <w:tcPr>
            <w:tcW w:w="1127" w:type="dxa"/>
            <w:tcBorders>
              <w:top w:val="single" w:sz="2" w:space="0" w:color="000000"/>
              <w:left w:val="nil"/>
              <w:bottom w:val="nil"/>
              <w:right w:val="nil"/>
            </w:tcBorders>
          </w:tcPr>
          <w:p w14:paraId="0A9E2D95"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84,58%</w:t>
            </w:r>
          </w:p>
        </w:tc>
      </w:tr>
      <w:tr w:rsidR="00A6553F" w14:paraId="4395ADB9" w14:textId="77777777" w:rsidTr="00B769A0">
        <w:trPr>
          <w:trHeight w:hRule="exact" w:val="509"/>
        </w:trPr>
        <w:tc>
          <w:tcPr>
            <w:tcW w:w="398" w:type="dxa"/>
            <w:tcBorders>
              <w:top w:val="nil"/>
              <w:left w:val="nil"/>
              <w:bottom w:val="single" w:sz="2" w:space="0" w:color="000000"/>
              <w:right w:val="nil"/>
            </w:tcBorders>
          </w:tcPr>
          <w:p w14:paraId="5D430A18" w14:textId="77777777" w:rsidR="00A6553F" w:rsidRDefault="00A6553F" w:rsidP="00B769A0"/>
        </w:tc>
        <w:tc>
          <w:tcPr>
            <w:tcW w:w="767" w:type="dxa"/>
            <w:tcBorders>
              <w:top w:val="nil"/>
              <w:left w:val="nil"/>
              <w:bottom w:val="single" w:sz="2" w:space="0" w:color="000000"/>
              <w:right w:val="nil"/>
            </w:tcBorders>
          </w:tcPr>
          <w:p w14:paraId="6FE734ED" w14:textId="77777777" w:rsidR="00A6553F" w:rsidRDefault="00A6553F" w:rsidP="00B769A0">
            <w:pPr>
              <w:pStyle w:val="TableParagraph"/>
              <w:rPr>
                <w:rFonts w:ascii="Times New Roman" w:eastAsia="Times New Roman" w:hAnsi="Times New Roman" w:cs="Times New Roman"/>
                <w:sz w:val="16"/>
                <w:szCs w:val="16"/>
              </w:rPr>
            </w:pPr>
          </w:p>
          <w:p w14:paraId="13E64BC1"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961" w:type="dxa"/>
            <w:tcBorders>
              <w:top w:val="nil"/>
              <w:left w:val="nil"/>
              <w:bottom w:val="single" w:sz="2" w:space="0" w:color="000000"/>
              <w:right w:val="nil"/>
            </w:tcBorders>
          </w:tcPr>
          <w:p w14:paraId="04F4F512" w14:textId="77777777" w:rsidR="00A6553F" w:rsidRPr="0043337D" w:rsidRDefault="00A6553F" w:rsidP="00B769A0">
            <w:pPr>
              <w:pStyle w:val="TableParagraph"/>
              <w:spacing w:before="20"/>
              <w:ind w:left="43"/>
              <w:rPr>
                <w:rFonts w:ascii="Calibri" w:eastAsia="Calibri" w:hAnsi="Calibri" w:cs="Calibri"/>
                <w:sz w:val="18"/>
                <w:szCs w:val="18"/>
                <w:lang w:val="da-DK"/>
              </w:rPr>
            </w:pPr>
            <w:r w:rsidRPr="0043337D">
              <w:rPr>
                <w:rFonts w:ascii="Calibri" w:hAnsi="Calibri"/>
                <w:sz w:val="18"/>
                <w:lang w:val="da-DK"/>
              </w:rPr>
              <w:t>BOŽIĆNICE</w:t>
            </w:r>
            <w:r w:rsidRPr="0043337D">
              <w:rPr>
                <w:rFonts w:ascii="Calibri" w:hAnsi="Calibri"/>
                <w:spacing w:val="-8"/>
                <w:sz w:val="18"/>
                <w:lang w:val="da-DK"/>
              </w:rPr>
              <w:t xml:space="preserve"> </w:t>
            </w:r>
            <w:r w:rsidRPr="0043337D">
              <w:rPr>
                <w:rFonts w:ascii="Calibri" w:hAnsi="Calibri"/>
                <w:sz w:val="18"/>
                <w:lang w:val="da-DK"/>
              </w:rPr>
              <w:t>I</w:t>
            </w:r>
            <w:r w:rsidRPr="0043337D">
              <w:rPr>
                <w:rFonts w:ascii="Calibri" w:hAnsi="Calibri"/>
                <w:spacing w:val="-7"/>
                <w:sz w:val="18"/>
                <w:lang w:val="da-DK"/>
              </w:rPr>
              <w:t xml:space="preserve"> </w:t>
            </w:r>
            <w:r w:rsidRPr="0043337D">
              <w:rPr>
                <w:rFonts w:ascii="Calibri" w:hAnsi="Calibri"/>
                <w:spacing w:val="-1"/>
                <w:sz w:val="18"/>
                <w:lang w:val="da-DK"/>
              </w:rPr>
              <w:t>USKRSNICE</w:t>
            </w:r>
            <w:r w:rsidRPr="0043337D">
              <w:rPr>
                <w:rFonts w:ascii="Calibri" w:hAnsi="Calibri"/>
                <w:spacing w:val="-6"/>
                <w:sz w:val="18"/>
                <w:lang w:val="da-DK"/>
              </w:rPr>
              <w:t xml:space="preserve"> </w:t>
            </w:r>
            <w:r w:rsidRPr="0043337D">
              <w:rPr>
                <w:rFonts w:ascii="Calibri" w:hAnsi="Calibri"/>
                <w:sz w:val="18"/>
                <w:lang w:val="da-DK"/>
              </w:rPr>
              <w:t>ZA</w:t>
            </w:r>
            <w:r w:rsidRPr="0043337D">
              <w:rPr>
                <w:rFonts w:ascii="Calibri" w:hAnsi="Calibri"/>
                <w:spacing w:val="-9"/>
                <w:sz w:val="18"/>
                <w:lang w:val="da-DK"/>
              </w:rPr>
              <w:t xml:space="preserve"> </w:t>
            </w:r>
            <w:r w:rsidRPr="0043337D">
              <w:rPr>
                <w:rFonts w:ascii="Calibri" w:hAnsi="Calibri"/>
                <w:sz w:val="18"/>
                <w:lang w:val="da-DK"/>
              </w:rPr>
              <w:t>UMIROVLJENIKE</w:t>
            </w:r>
          </w:p>
        </w:tc>
        <w:tc>
          <w:tcPr>
            <w:tcW w:w="4177" w:type="dxa"/>
            <w:tcBorders>
              <w:top w:val="nil"/>
              <w:left w:val="nil"/>
              <w:bottom w:val="single" w:sz="2" w:space="0" w:color="000000"/>
              <w:right w:val="nil"/>
            </w:tcBorders>
          </w:tcPr>
          <w:p w14:paraId="446A71BB" w14:textId="77777777" w:rsidR="00A6553F" w:rsidRPr="0043337D" w:rsidRDefault="00A6553F" w:rsidP="00B769A0">
            <w:pPr>
              <w:pStyle w:val="TableParagraph"/>
              <w:rPr>
                <w:rFonts w:ascii="Times New Roman" w:eastAsia="Times New Roman" w:hAnsi="Times New Roman" w:cs="Times New Roman"/>
                <w:sz w:val="16"/>
                <w:szCs w:val="16"/>
                <w:lang w:val="da-DK"/>
              </w:rPr>
            </w:pPr>
          </w:p>
          <w:p w14:paraId="4299E3A2" w14:textId="77777777" w:rsidR="00A6553F" w:rsidRDefault="00A6553F" w:rsidP="00B769A0">
            <w:pPr>
              <w:pStyle w:val="TableParagraph"/>
              <w:spacing w:before="101"/>
              <w:ind w:right="456"/>
              <w:jc w:val="right"/>
              <w:rPr>
                <w:rFonts w:ascii="Calibri" w:eastAsia="Calibri" w:hAnsi="Calibri" w:cs="Calibri"/>
                <w:sz w:val="16"/>
                <w:szCs w:val="16"/>
              </w:rPr>
            </w:pPr>
            <w:r>
              <w:rPr>
                <w:rFonts w:ascii="Calibri"/>
                <w:w w:val="95"/>
                <w:sz w:val="16"/>
              </w:rPr>
              <w:t>40.000,00</w:t>
            </w:r>
          </w:p>
        </w:tc>
        <w:tc>
          <w:tcPr>
            <w:tcW w:w="1406" w:type="dxa"/>
            <w:tcBorders>
              <w:top w:val="nil"/>
              <w:left w:val="nil"/>
              <w:bottom w:val="single" w:sz="2" w:space="0" w:color="000000"/>
              <w:right w:val="nil"/>
            </w:tcBorders>
          </w:tcPr>
          <w:p w14:paraId="24BE8962" w14:textId="77777777" w:rsidR="00A6553F" w:rsidRDefault="00A6553F" w:rsidP="00B769A0">
            <w:pPr>
              <w:pStyle w:val="TableParagraph"/>
              <w:rPr>
                <w:rFonts w:ascii="Times New Roman" w:eastAsia="Times New Roman" w:hAnsi="Times New Roman" w:cs="Times New Roman"/>
                <w:sz w:val="16"/>
                <w:szCs w:val="16"/>
              </w:rPr>
            </w:pPr>
          </w:p>
          <w:p w14:paraId="3CA92BAD" w14:textId="77777777" w:rsidR="00A6553F" w:rsidRDefault="00A6553F" w:rsidP="00B769A0">
            <w:pPr>
              <w:pStyle w:val="TableParagraph"/>
              <w:spacing w:before="101"/>
              <w:ind w:left="524"/>
              <w:rPr>
                <w:rFonts w:ascii="Calibri" w:eastAsia="Calibri" w:hAnsi="Calibri" w:cs="Calibri"/>
                <w:sz w:val="16"/>
                <w:szCs w:val="16"/>
              </w:rPr>
            </w:pPr>
            <w:r>
              <w:rPr>
                <w:rFonts w:ascii="Calibri"/>
                <w:sz w:val="16"/>
              </w:rPr>
              <w:t>33.830,00</w:t>
            </w:r>
          </w:p>
        </w:tc>
        <w:tc>
          <w:tcPr>
            <w:tcW w:w="1127" w:type="dxa"/>
            <w:tcBorders>
              <w:top w:val="nil"/>
              <w:left w:val="nil"/>
              <w:bottom w:val="single" w:sz="2" w:space="0" w:color="000000"/>
              <w:right w:val="nil"/>
            </w:tcBorders>
          </w:tcPr>
          <w:p w14:paraId="40FD52BB" w14:textId="77777777" w:rsidR="00A6553F" w:rsidRDefault="00A6553F" w:rsidP="00B769A0">
            <w:pPr>
              <w:pStyle w:val="TableParagraph"/>
              <w:rPr>
                <w:rFonts w:ascii="Times New Roman" w:eastAsia="Times New Roman" w:hAnsi="Times New Roman" w:cs="Times New Roman"/>
                <w:sz w:val="16"/>
                <w:szCs w:val="16"/>
              </w:rPr>
            </w:pPr>
          </w:p>
          <w:p w14:paraId="515BA354" w14:textId="77777777" w:rsidR="00A6553F" w:rsidRDefault="00A6553F" w:rsidP="00B769A0">
            <w:pPr>
              <w:pStyle w:val="TableParagraph"/>
              <w:spacing w:before="101"/>
              <w:ind w:left="368"/>
              <w:rPr>
                <w:rFonts w:ascii="Calibri" w:eastAsia="Calibri" w:hAnsi="Calibri" w:cs="Calibri"/>
                <w:sz w:val="16"/>
                <w:szCs w:val="16"/>
              </w:rPr>
            </w:pPr>
            <w:r>
              <w:rPr>
                <w:rFonts w:ascii="Calibri"/>
                <w:sz w:val="16"/>
              </w:rPr>
              <w:t>84,58%</w:t>
            </w:r>
          </w:p>
        </w:tc>
      </w:tr>
      <w:tr w:rsidR="00A6553F" w14:paraId="40906756" w14:textId="77777777" w:rsidTr="00B769A0">
        <w:trPr>
          <w:trHeight w:hRule="exact" w:val="288"/>
        </w:trPr>
        <w:tc>
          <w:tcPr>
            <w:tcW w:w="398" w:type="dxa"/>
            <w:tcBorders>
              <w:top w:val="single" w:sz="2" w:space="0" w:color="000000"/>
              <w:left w:val="nil"/>
              <w:bottom w:val="nil"/>
              <w:right w:val="nil"/>
            </w:tcBorders>
          </w:tcPr>
          <w:p w14:paraId="603674BC"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552</w:t>
            </w:r>
          </w:p>
        </w:tc>
        <w:tc>
          <w:tcPr>
            <w:tcW w:w="767" w:type="dxa"/>
            <w:tcBorders>
              <w:top w:val="single" w:sz="2" w:space="0" w:color="000000"/>
              <w:left w:val="nil"/>
              <w:bottom w:val="nil"/>
              <w:right w:val="nil"/>
            </w:tcBorders>
          </w:tcPr>
          <w:p w14:paraId="24294B08"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37219</w:t>
            </w:r>
          </w:p>
        </w:tc>
        <w:tc>
          <w:tcPr>
            <w:tcW w:w="6961" w:type="dxa"/>
            <w:tcBorders>
              <w:top w:val="single" w:sz="2" w:space="0" w:color="000000"/>
              <w:left w:val="nil"/>
              <w:bottom w:val="nil"/>
              <w:right w:val="nil"/>
            </w:tcBorders>
          </w:tcPr>
          <w:p w14:paraId="5F30399C" w14:textId="77777777" w:rsidR="00A6553F" w:rsidRPr="0043337D" w:rsidRDefault="00A6553F" w:rsidP="00B769A0">
            <w:pPr>
              <w:pStyle w:val="TableParagraph"/>
              <w:spacing w:before="15"/>
              <w:ind w:left="43"/>
              <w:rPr>
                <w:rFonts w:ascii="Calibri" w:eastAsia="Calibri" w:hAnsi="Calibri" w:cs="Calibri"/>
                <w:sz w:val="18"/>
                <w:szCs w:val="18"/>
                <w:lang w:val="da-DK"/>
              </w:rPr>
            </w:pPr>
            <w:r w:rsidRPr="0043337D">
              <w:rPr>
                <w:rFonts w:ascii="Calibri" w:hAnsi="Calibri"/>
                <w:sz w:val="18"/>
                <w:lang w:val="da-DK"/>
              </w:rPr>
              <w:t>Ostale</w:t>
            </w:r>
            <w:r w:rsidRPr="0043337D">
              <w:rPr>
                <w:rFonts w:ascii="Calibri" w:hAnsi="Calibri"/>
                <w:spacing w:val="-7"/>
                <w:sz w:val="18"/>
                <w:lang w:val="da-DK"/>
              </w:rPr>
              <w:t xml:space="preserve"> </w:t>
            </w:r>
            <w:r w:rsidRPr="0043337D">
              <w:rPr>
                <w:rFonts w:ascii="Calibri" w:hAnsi="Calibri"/>
                <w:sz w:val="18"/>
                <w:lang w:val="da-DK"/>
              </w:rPr>
              <w:t>naknade</w:t>
            </w:r>
            <w:r w:rsidRPr="0043337D">
              <w:rPr>
                <w:rFonts w:ascii="Calibri" w:hAnsi="Calibri"/>
                <w:spacing w:val="-7"/>
                <w:sz w:val="18"/>
                <w:lang w:val="da-DK"/>
              </w:rPr>
              <w:t xml:space="preserve"> </w:t>
            </w:r>
            <w:r w:rsidRPr="0043337D">
              <w:rPr>
                <w:rFonts w:ascii="Calibri" w:hAnsi="Calibri"/>
                <w:sz w:val="18"/>
                <w:lang w:val="da-DK"/>
              </w:rPr>
              <w:t>iz</w:t>
            </w:r>
            <w:r w:rsidRPr="0043337D">
              <w:rPr>
                <w:rFonts w:ascii="Calibri" w:hAnsi="Calibri"/>
                <w:spacing w:val="-4"/>
                <w:sz w:val="18"/>
                <w:lang w:val="da-DK"/>
              </w:rPr>
              <w:t xml:space="preserve"> </w:t>
            </w:r>
            <w:r w:rsidRPr="0043337D">
              <w:rPr>
                <w:rFonts w:ascii="Calibri" w:hAnsi="Calibri"/>
                <w:spacing w:val="-1"/>
                <w:sz w:val="18"/>
                <w:lang w:val="da-DK"/>
              </w:rPr>
              <w:t>proračuna</w:t>
            </w:r>
            <w:r w:rsidRPr="0043337D">
              <w:rPr>
                <w:rFonts w:ascii="Calibri" w:hAnsi="Calibri"/>
                <w:spacing w:val="-6"/>
                <w:sz w:val="18"/>
                <w:lang w:val="da-DK"/>
              </w:rPr>
              <w:t xml:space="preserve"> </w:t>
            </w:r>
            <w:r w:rsidRPr="0043337D">
              <w:rPr>
                <w:rFonts w:ascii="Calibri" w:hAnsi="Calibri"/>
                <w:sz w:val="18"/>
                <w:lang w:val="da-DK"/>
              </w:rPr>
              <w:t>u</w:t>
            </w:r>
            <w:r w:rsidRPr="0043337D">
              <w:rPr>
                <w:rFonts w:ascii="Calibri" w:hAnsi="Calibri"/>
                <w:spacing w:val="-6"/>
                <w:sz w:val="18"/>
                <w:lang w:val="da-DK"/>
              </w:rPr>
              <w:t xml:space="preserve"> </w:t>
            </w:r>
            <w:r w:rsidRPr="0043337D">
              <w:rPr>
                <w:rFonts w:ascii="Calibri" w:hAnsi="Calibri"/>
                <w:sz w:val="18"/>
                <w:lang w:val="da-DK"/>
              </w:rPr>
              <w:t>novcu</w:t>
            </w:r>
          </w:p>
        </w:tc>
        <w:tc>
          <w:tcPr>
            <w:tcW w:w="4177" w:type="dxa"/>
            <w:tcBorders>
              <w:top w:val="single" w:sz="2" w:space="0" w:color="000000"/>
              <w:left w:val="nil"/>
              <w:bottom w:val="nil"/>
              <w:right w:val="nil"/>
            </w:tcBorders>
          </w:tcPr>
          <w:p w14:paraId="581F0F5B"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4.000,00</w:t>
            </w:r>
          </w:p>
        </w:tc>
        <w:tc>
          <w:tcPr>
            <w:tcW w:w="1406" w:type="dxa"/>
            <w:tcBorders>
              <w:top w:val="single" w:sz="2" w:space="0" w:color="000000"/>
              <w:left w:val="nil"/>
              <w:bottom w:val="nil"/>
              <w:right w:val="nil"/>
            </w:tcBorders>
          </w:tcPr>
          <w:p w14:paraId="3A9CEF4D"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1.080,00</w:t>
            </w:r>
          </w:p>
        </w:tc>
        <w:tc>
          <w:tcPr>
            <w:tcW w:w="1127" w:type="dxa"/>
            <w:tcBorders>
              <w:top w:val="single" w:sz="2" w:space="0" w:color="000000"/>
              <w:left w:val="nil"/>
              <w:bottom w:val="nil"/>
              <w:right w:val="nil"/>
            </w:tcBorders>
          </w:tcPr>
          <w:p w14:paraId="31951D43"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27,00%</w:t>
            </w:r>
          </w:p>
        </w:tc>
      </w:tr>
      <w:tr w:rsidR="00A6553F" w14:paraId="5F7FDE53" w14:textId="77777777" w:rsidTr="00B769A0">
        <w:trPr>
          <w:trHeight w:hRule="exact" w:val="506"/>
        </w:trPr>
        <w:tc>
          <w:tcPr>
            <w:tcW w:w="398" w:type="dxa"/>
            <w:tcBorders>
              <w:top w:val="nil"/>
              <w:left w:val="nil"/>
              <w:bottom w:val="single" w:sz="2" w:space="0" w:color="000000"/>
              <w:right w:val="nil"/>
            </w:tcBorders>
          </w:tcPr>
          <w:p w14:paraId="7ED91977" w14:textId="77777777" w:rsidR="00A6553F" w:rsidRDefault="00A6553F" w:rsidP="00B769A0"/>
        </w:tc>
        <w:tc>
          <w:tcPr>
            <w:tcW w:w="767" w:type="dxa"/>
            <w:tcBorders>
              <w:top w:val="nil"/>
              <w:left w:val="nil"/>
              <w:bottom w:val="single" w:sz="2" w:space="0" w:color="000000"/>
              <w:right w:val="nil"/>
            </w:tcBorders>
          </w:tcPr>
          <w:p w14:paraId="69B2F884" w14:textId="77777777" w:rsidR="00A6553F" w:rsidRDefault="00A6553F" w:rsidP="00B769A0">
            <w:pPr>
              <w:pStyle w:val="TableParagraph"/>
              <w:rPr>
                <w:rFonts w:ascii="Times New Roman" w:eastAsia="Times New Roman" w:hAnsi="Times New Roman" w:cs="Times New Roman"/>
                <w:sz w:val="16"/>
                <w:szCs w:val="16"/>
              </w:rPr>
            </w:pPr>
          </w:p>
          <w:p w14:paraId="11F4DDC3"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961" w:type="dxa"/>
            <w:tcBorders>
              <w:top w:val="nil"/>
              <w:left w:val="nil"/>
              <w:bottom w:val="single" w:sz="2" w:space="0" w:color="000000"/>
              <w:right w:val="nil"/>
            </w:tcBorders>
          </w:tcPr>
          <w:p w14:paraId="79EC3457"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Pogrebne</w:t>
            </w:r>
            <w:proofErr w:type="spellEnd"/>
            <w:r>
              <w:rPr>
                <w:rFonts w:ascii="Calibri"/>
                <w:spacing w:val="-13"/>
                <w:sz w:val="18"/>
              </w:rPr>
              <w:t xml:space="preserve"> </w:t>
            </w:r>
            <w:proofErr w:type="spellStart"/>
            <w:r>
              <w:rPr>
                <w:rFonts w:ascii="Calibri"/>
                <w:spacing w:val="-2"/>
                <w:sz w:val="18"/>
              </w:rPr>
              <w:t>usluge</w:t>
            </w:r>
            <w:proofErr w:type="spellEnd"/>
          </w:p>
        </w:tc>
        <w:tc>
          <w:tcPr>
            <w:tcW w:w="4177" w:type="dxa"/>
            <w:tcBorders>
              <w:top w:val="nil"/>
              <w:left w:val="nil"/>
              <w:bottom w:val="single" w:sz="2" w:space="0" w:color="000000"/>
              <w:right w:val="nil"/>
            </w:tcBorders>
          </w:tcPr>
          <w:p w14:paraId="75A0D7C7" w14:textId="77777777" w:rsidR="00A6553F" w:rsidRDefault="00A6553F" w:rsidP="00B769A0">
            <w:pPr>
              <w:pStyle w:val="TableParagraph"/>
              <w:rPr>
                <w:rFonts w:ascii="Times New Roman" w:eastAsia="Times New Roman" w:hAnsi="Times New Roman" w:cs="Times New Roman"/>
                <w:sz w:val="16"/>
                <w:szCs w:val="16"/>
              </w:rPr>
            </w:pPr>
          </w:p>
          <w:p w14:paraId="3682D5F8" w14:textId="77777777" w:rsidR="00A6553F" w:rsidRDefault="00A6553F" w:rsidP="00B769A0">
            <w:pPr>
              <w:pStyle w:val="TableParagraph"/>
              <w:spacing w:before="99"/>
              <w:ind w:right="455"/>
              <w:jc w:val="right"/>
              <w:rPr>
                <w:rFonts w:ascii="Calibri" w:eastAsia="Calibri" w:hAnsi="Calibri" w:cs="Calibri"/>
                <w:sz w:val="16"/>
                <w:szCs w:val="16"/>
              </w:rPr>
            </w:pPr>
            <w:r>
              <w:rPr>
                <w:rFonts w:ascii="Calibri"/>
                <w:w w:val="95"/>
                <w:sz w:val="16"/>
              </w:rPr>
              <w:t>4.000,00</w:t>
            </w:r>
          </w:p>
        </w:tc>
        <w:tc>
          <w:tcPr>
            <w:tcW w:w="1406" w:type="dxa"/>
            <w:tcBorders>
              <w:top w:val="nil"/>
              <w:left w:val="nil"/>
              <w:bottom w:val="single" w:sz="2" w:space="0" w:color="000000"/>
              <w:right w:val="nil"/>
            </w:tcBorders>
          </w:tcPr>
          <w:p w14:paraId="54575B7E" w14:textId="77777777" w:rsidR="00A6553F" w:rsidRDefault="00A6553F" w:rsidP="00B769A0">
            <w:pPr>
              <w:pStyle w:val="TableParagraph"/>
              <w:rPr>
                <w:rFonts w:ascii="Times New Roman" w:eastAsia="Times New Roman" w:hAnsi="Times New Roman" w:cs="Times New Roman"/>
                <w:sz w:val="16"/>
                <w:szCs w:val="16"/>
              </w:rPr>
            </w:pPr>
          </w:p>
          <w:p w14:paraId="365DC6CB" w14:textId="77777777" w:rsidR="00A6553F" w:rsidRDefault="00A6553F" w:rsidP="00B769A0">
            <w:pPr>
              <w:pStyle w:val="TableParagraph"/>
              <w:spacing w:before="99"/>
              <w:ind w:left="605"/>
              <w:rPr>
                <w:rFonts w:ascii="Calibri" w:eastAsia="Calibri" w:hAnsi="Calibri" w:cs="Calibri"/>
                <w:sz w:val="16"/>
                <w:szCs w:val="16"/>
              </w:rPr>
            </w:pPr>
            <w:r>
              <w:rPr>
                <w:rFonts w:ascii="Calibri"/>
                <w:sz w:val="16"/>
              </w:rPr>
              <w:t>1.080,00</w:t>
            </w:r>
          </w:p>
        </w:tc>
        <w:tc>
          <w:tcPr>
            <w:tcW w:w="1127" w:type="dxa"/>
            <w:tcBorders>
              <w:top w:val="nil"/>
              <w:left w:val="nil"/>
              <w:bottom w:val="single" w:sz="2" w:space="0" w:color="000000"/>
              <w:right w:val="nil"/>
            </w:tcBorders>
          </w:tcPr>
          <w:p w14:paraId="46A0214D" w14:textId="77777777" w:rsidR="00A6553F" w:rsidRDefault="00A6553F" w:rsidP="00B769A0">
            <w:pPr>
              <w:pStyle w:val="TableParagraph"/>
              <w:rPr>
                <w:rFonts w:ascii="Times New Roman" w:eastAsia="Times New Roman" w:hAnsi="Times New Roman" w:cs="Times New Roman"/>
                <w:sz w:val="16"/>
                <w:szCs w:val="16"/>
              </w:rPr>
            </w:pPr>
          </w:p>
          <w:p w14:paraId="082A72B9"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27,00%</w:t>
            </w:r>
          </w:p>
        </w:tc>
      </w:tr>
      <w:tr w:rsidR="00A6553F" w14:paraId="696BB0EA" w14:textId="77777777" w:rsidTr="00B769A0">
        <w:trPr>
          <w:trHeight w:hRule="exact" w:val="289"/>
        </w:trPr>
        <w:tc>
          <w:tcPr>
            <w:tcW w:w="398" w:type="dxa"/>
            <w:tcBorders>
              <w:top w:val="single" w:sz="2" w:space="0" w:color="000000"/>
              <w:left w:val="nil"/>
              <w:bottom w:val="nil"/>
              <w:right w:val="nil"/>
            </w:tcBorders>
          </w:tcPr>
          <w:p w14:paraId="4780FC0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688</w:t>
            </w:r>
          </w:p>
        </w:tc>
        <w:tc>
          <w:tcPr>
            <w:tcW w:w="767" w:type="dxa"/>
            <w:tcBorders>
              <w:top w:val="single" w:sz="2" w:space="0" w:color="000000"/>
              <w:left w:val="nil"/>
              <w:bottom w:val="nil"/>
              <w:right w:val="nil"/>
            </w:tcBorders>
          </w:tcPr>
          <w:p w14:paraId="3A528020"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37212</w:t>
            </w:r>
          </w:p>
        </w:tc>
        <w:tc>
          <w:tcPr>
            <w:tcW w:w="6961" w:type="dxa"/>
            <w:tcBorders>
              <w:top w:val="single" w:sz="2" w:space="0" w:color="000000"/>
              <w:left w:val="nil"/>
              <w:bottom w:val="nil"/>
              <w:right w:val="nil"/>
            </w:tcBorders>
          </w:tcPr>
          <w:p w14:paraId="0A0A19B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Pomoć</w:t>
            </w:r>
            <w:proofErr w:type="spellEnd"/>
            <w:r>
              <w:rPr>
                <w:rFonts w:ascii="Calibri" w:hAnsi="Calibri"/>
                <w:spacing w:val="-8"/>
                <w:sz w:val="18"/>
              </w:rPr>
              <w:t xml:space="preserve"> </w:t>
            </w:r>
            <w:proofErr w:type="spellStart"/>
            <w:r>
              <w:rPr>
                <w:rFonts w:ascii="Calibri" w:hAnsi="Calibri"/>
                <w:spacing w:val="-1"/>
                <w:sz w:val="18"/>
              </w:rPr>
              <w:t>obiteljima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pacing w:val="-1"/>
                <w:sz w:val="18"/>
              </w:rPr>
              <w:t>kućanstvima</w:t>
            </w:r>
            <w:proofErr w:type="spellEnd"/>
          </w:p>
        </w:tc>
        <w:tc>
          <w:tcPr>
            <w:tcW w:w="4177" w:type="dxa"/>
            <w:tcBorders>
              <w:top w:val="single" w:sz="2" w:space="0" w:color="000000"/>
              <w:left w:val="nil"/>
              <w:bottom w:val="nil"/>
              <w:right w:val="nil"/>
            </w:tcBorders>
          </w:tcPr>
          <w:p w14:paraId="4088CC35"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10.000,00</w:t>
            </w:r>
          </w:p>
        </w:tc>
        <w:tc>
          <w:tcPr>
            <w:tcW w:w="1406" w:type="dxa"/>
            <w:tcBorders>
              <w:top w:val="single" w:sz="2" w:space="0" w:color="000000"/>
              <w:left w:val="nil"/>
              <w:bottom w:val="nil"/>
              <w:right w:val="nil"/>
            </w:tcBorders>
          </w:tcPr>
          <w:p w14:paraId="5B0EE179"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6.656,57</w:t>
            </w:r>
          </w:p>
        </w:tc>
        <w:tc>
          <w:tcPr>
            <w:tcW w:w="1127" w:type="dxa"/>
            <w:tcBorders>
              <w:top w:val="single" w:sz="2" w:space="0" w:color="000000"/>
              <w:left w:val="nil"/>
              <w:bottom w:val="nil"/>
              <w:right w:val="nil"/>
            </w:tcBorders>
          </w:tcPr>
          <w:p w14:paraId="64ECBF17"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66,57%</w:t>
            </w:r>
          </w:p>
        </w:tc>
      </w:tr>
      <w:tr w:rsidR="00A6553F" w14:paraId="143E83BE" w14:textId="77777777" w:rsidTr="00B769A0">
        <w:trPr>
          <w:trHeight w:hRule="exact" w:val="270"/>
        </w:trPr>
        <w:tc>
          <w:tcPr>
            <w:tcW w:w="398" w:type="dxa"/>
            <w:tcBorders>
              <w:top w:val="nil"/>
              <w:left w:val="nil"/>
              <w:bottom w:val="single" w:sz="2" w:space="0" w:color="000000"/>
              <w:right w:val="nil"/>
            </w:tcBorders>
          </w:tcPr>
          <w:p w14:paraId="636EFFDC" w14:textId="77777777" w:rsidR="00A6553F" w:rsidRDefault="00A6553F" w:rsidP="00B769A0"/>
        </w:tc>
        <w:tc>
          <w:tcPr>
            <w:tcW w:w="767" w:type="dxa"/>
            <w:tcBorders>
              <w:top w:val="nil"/>
              <w:left w:val="nil"/>
              <w:bottom w:val="single" w:sz="2" w:space="0" w:color="000000"/>
              <w:right w:val="nil"/>
            </w:tcBorders>
          </w:tcPr>
          <w:p w14:paraId="345A889E" w14:textId="77777777" w:rsidR="00A6553F" w:rsidRDefault="00A6553F" w:rsidP="00B769A0"/>
        </w:tc>
        <w:tc>
          <w:tcPr>
            <w:tcW w:w="6961" w:type="dxa"/>
            <w:tcBorders>
              <w:top w:val="nil"/>
              <w:left w:val="nil"/>
              <w:bottom w:val="single" w:sz="2" w:space="0" w:color="000000"/>
              <w:right w:val="nil"/>
            </w:tcBorders>
          </w:tcPr>
          <w:p w14:paraId="1037EC3E"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z w:val="18"/>
              </w:rPr>
              <w:t>Troškovi</w:t>
            </w:r>
            <w:proofErr w:type="spellEnd"/>
            <w:r>
              <w:rPr>
                <w:rFonts w:ascii="Calibri" w:hAnsi="Calibri"/>
                <w:spacing w:val="-14"/>
                <w:sz w:val="18"/>
              </w:rPr>
              <w:t xml:space="preserve"> </w:t>
            </w:r>
            <w:proofErr w:type="spellStart"/>
            <w:r>
              <w:rPr>
                <w:rFonts w:ascii="Calibri" w:hAnsi="Calibri"/>
                <w:spacing w:val="-1"/>
                <w:sz w:val="18"/>
              </w:rPr>
              <w:t>stanovanja</w:t>
            </w:r>
            <w:proofErr w:type="spellEnd"/>
          </w:p>
        </w:tc>
        <w:tc>
          <w:tcPr>
            <w:tcW w:w="4177" w:type="dxa"/>
            <w:tcBorders>
              <w:top w:val="nil"/>
              <w:left w:val="nil"/>
              <w:bottom w:val="single" w:sz="2" w:space="0" w:color="000000"/>
              <w:right w:val="nil"/>
            </w:tcBorders>
          </w:tcPr>
          <w:p w14:paraId="4C6ECE01" w14:textId="77777777" w:rsidR="00A6553F" w:rsidRDefault="00A6553F" w:rsidP="00B769A0"/>
        </w:tc>
        <w:tc>
          <w:tcPr>
            <w:tcW w:w="1406" w:type="dxa"/>
            <w:tcBorders>
              <w:top w:val="nil"/>
              <w:left w:val="nil"/>
              <w:bottom w:val="single" w:sz="2" w:space="0" w:color="000000"/>
              <w:right w:val="nil"/>
            </w:tcBorders>
          </w:tcPr>
          <w:p w14:paraId="51E1E124" w14:textId="77777777" w:rsidR="00A6553F" w:rsidRDefault="00A6553F" w:rsidP="00B769A0"/>
        </w:tc>
        <w:tc>
          <w:tcPr>
            <w:tcW w:w="1127" w:type="dxa"/>
            <w:tcBorders>
              <w:top w:val="nil"/>
              <w:left w:val="nil"/>
              <w:bottom w:val="single" w:sz="2" w:space="0" w:color="000000"/>
              <w:right w:val="nil"/>
            </w:tcBorders>
          </w:tcPr>
          <w:p w14:paraId="618707AE" w14:textId="77777777" w:rsidR="00A6553F" w:rsidRDefault="00A6553F" w:rsidP="00B769A0"/>
        </w:tc>
      </w:tr>
      <w:tr w:rsidR="00A6553F" w14:paraId="2329698E" w14:textId="77777777" w:rsidTr="00B769A0">
        <w:trPr>
          <w:trHeight w:hRule="exact" w:val="342"/>
        </w:trPr>
        <w:tc>
          <w:tcPr>
            <w:tcW w:w="398" w:type="dxa"/>
            <w:tcBorders>
              <w:top w:val="single" w:sz="2" w:space="0" w:color="000000"/>
              <w:left w:val="nil"/>
              <w:bottom w:val="single" w:sz="2" w:space="0" w:color="000000"/>
              <w:right w:val="nil"/>
            </w:tcBorders>
            <w:shd w:val="clear" w:color="auto" w:fill="CCFFCC"/>
          </w:tcPr>
          <w:p w14:paraId="3D50C838"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5F1DEF06" w14:textId="77777777" w:rsidR="00A6553F" w:rsidRDefault="00A6553F" w:rsidP="00B769A0">
            <w:pPr>
              <w:pStyle w:val="TableParagraph"/>
              <w:spacing w:before="13"/>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529</w:t>
            </w:r>
          </w:p>
        </w:tc>
        <w:tc>
          <w:tcPr>
            <w:tcW w:w="6961" w:type="dxa"/>
            <w:tcBorders>
              <w:top w:val="single" w:sz="2" w:space="0" w:color="000000"/>
              <w:left w:val="nil"/>
              <w:bottom w:val="single" w:sz="2" w:space="0" w:color="000000"/>
              <w:right w:val="nil"/>
            </w:tcBorders>
            <w:shd w:val="clear" w:color="auto" w:fill="CCFFCC"/>
          </w:tcPr>
          <w:p w14:paraId="1A679B7D" w14:textId="77777777" w:rsidR="00A6553F" w:rsidRDefault="00A6553F" w:rsidP="00B769A0">
            <w:pPr>
              <w:pStyle w:val="TableParagraph"/>
              <w:spacing w:before="13"/>
              <w:ind w:left="5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7"/>
                <w:sz w:val="18"/>
              </w:rPr>
              <w:t xml:space="preserve"> </w:t>
            </w:r>
            <w:proofErr w:type="spellStart"/>
            <w:r>
              <w:rPr>
                <w:rFonts w:ascii="Calibri" w:hAnsi="Calibri"/>
                <w:sz w:val="18"/>
              </w:rPr>
              <w:t>pomoći</w:t>
            </w:r>
            <w:proofErr w:type="spellEnd"/>
            <w:r>
              <w:rPr>
                <w:rFonts w:ascii="Calibri" w:hAnsi="Calibri"/>
                <w:spacing w:val="-7"/>
                <w:sz w:val="18"/>
              </w:rPr>
              <w:t xml:space="preserve"> </w:t>
            </w:r>
            <w:proofErr w:type="spellStart"/>
            <w:r>
              <w:rPr>
                <w:rFonts w:ascii="Calibri" w:hAnsi="Calibri"/>
                <w:sz w:val="18"/>
              </w:rPr>
              <w:t>od</w:t>
            </w:r>
            <w:proofErr w:type="spellEnd"/>
            <w:r>
              <w:rPr>
                <w:rFonts w:ascii="Calibri" w:hAnsi="Calibri"/>
                <w:spacing w:val="-6"/>
                <w:sz w:val="18"/>
              </w:rPr>
              <w:t xml:space="preserve"> </w:t>
            </w:r>
            <w:r>
              <w:rPr>
                <w:rFonts w:ascii="Calibri" w:hAnsi="Calibri"/>
                <w:sz w:val="18"/>
              </w:rPr>
              <w:t>HZMO-a,</w:t>
            </w:r>
            <w:r>
              <w:rPr>
                <w:rFonts w:ascii="Calibri" w:hAnsi="Calibri"/>
                <w:spacing w:val="-5"/>
                <w:sz w:val="18"/>
              </w:rPr>
              <w:t xml:space="preserve"> </w:t>
            </w:r>
            <w:r>
              <w:rPr>
                <w:rFonts w:ascii="Calibri" w:hAnsi="Calibri"/>
                <w:sz w:val="18"/>
              </w:rPr>
              <w:t>HZZ-a</w:t>
            </w:r>
            <w:r>
              <w:rPr>
                <w:rFonts w:ascii="Calibri" w:hAnsi="Calibri"/>
                <w:spacing w:val="-5"/>
                <w:sz w:val="18"/>
              </w:rPr>
              <w:t xml:space="preserve"> </w:t>
            </w:r>
            <w:proofErr w:type="spellStart"/>
            <w:r>
              <w:rPr>
                <w:rFonts w:ascii="Calibri" w:hAnsi="Calibri"/>
                <w:sz w:val="18"/>
              </w:rPr>
              <w:t>i</w:t>
            </w:r>
            <w:proofErr w:type="spellEnd"/>
            <w:r>
              <w:rPr>
                <w:rFonts w:ascii="Calibri" w:hAnsi="Calibri"/>
                <w:spacing w:val="-5"/>
                <w:sz w:val="18"/>
              </w:rPr>
              <w:t xml:space="preserve"> </w:t>
            </w:r>
            <w:r>
              <w:rPr>
                <w:rFonts w:ascii="Calibri" w:hAnsi="Calibri"/>
                <w:sz w:val="18"/>
              </w:rPr>
              <w:t>HZZO-</w:t>
            </w:r>
            <w:proofErr w:type="spellStart"/>
            <w:r>
              <w:rPr>
                <w:rFonts w:ascii="Calibri" w:hAnsi="Calibri"/>
                <w:sz w:val="18"/>
              </w:rPr>
              <w:t>javni</w:t>
            </w:r>
            <w:proofErr w:type="spellEnd"/>
            <w:r>
              <w:rPr>
                <w:rFonts w:ascii="Calibri" w:hAnsi="Calibri"/>
                <w:spacing w:val="-7"/>
                <w:sz w:val="18"/>
              </w:rPr>
              <w:t xml:space="preserve"> </w:t>
            </w:r>
            <w:proofErr w:type="spellStart"/>
            <w:r>
              <w:rPr>
                <w:rFonts w:ascii="Calibri" w:hAnsi="Calibri"/>
                <w:sz w:val="18"/>
              </w:rPr>
              <w:t>radovi</w:t>
            </w:r>
            <w:proofErr w:type="spellEnd"/>
          </w:p>
        </w:tc>
        <w:tc>
          <w:tcPr>
            <w:tcW w:w="4177" w:type="dxa"/>
            <w:tcBorders>
              <w:top w:val="single" w:sz="2" w:space="0" w:color="000000"/>
              <w:left w:val="nil"/>
              <w:bottom w:val="single" w:sz="2" w:space="0" w:color="000000"/>
              <w:right w:val="nil"/>
            </w:tcBorders>
            <w:shd w:val="clear" w:color="auto" w:fill="CCFFCC"/>
          </w:tcPr>
          <w:p w14:paraId="13C4C9E1" w14:textId="77777777" w:rsidR="00A6553F" w:rsidRDefault="00A6553F" w:rsidP="00B769A0">
            <w:pPr>
              <w:pStyle w:val="TableParagraph"/>
              <w:spacing w:before="13"/>
              <w:ind w:right="446"/>
              <w:jc w:val="right"/>
              <w:rPr>
                <w:rFonts w:ascii="Calibri" w:eastAsia="Calibri" w:hAnsi="Calibri" w:cs="Calibri"/>
                <w:sz w:val="18"/>
                <w:szCs w:val="18"/>
              </w:rPr>
            </w:pPr>
            <w:r>
              <w:rPr>
                <w:rFonts w:ascii="Calibri"/>
                <w:w w:val="95"/>
                <w:sz w:val="18"/>
              </w:rPr>
              <w:t>22.000,00</w:t>
            </w:r>
          </w:p>
        </w:tc>
        <w:tc>
          <w:tcPr>
            <w:tcW w:w="1406" w:type="dxa"/>
            <w:tcBorders>
              <w:top w:val="single" w:sz="2" w:space="0" w:color="000000"/>
              <w:left w:val="nil"/>
              <w:bottom w:val="single" w:sz="2" w:space="0" w:color="000000"/>
              <w:right w:val="nil"/>
            </w:tcBorders>
            <w:shd w:val="clear" w:color="auto" w:fill="CCFFCC"/>
          </w:tcPr>
          <w:p w14:paraId="7F816A71" w14:textId="77777777" w:rsidR="00A6553F" w:rsidRDefault="00A6553F" w:rsidP="00B769A0">
            <w:pPr>
              <w:pStyle w:val="TableParagraph"/>
              <w:spacing w:before="13"/>
              <w:ind w:left="456"/>
              <w:rPr>
                <w:rFonts w:ascii="Calibri" w:eastAsia="Calibri" w:hAnsi="Calibri" w:cs="Calibri"/>
                <w:sz w:val="18"/>
                <w:szCs w:val="18"/>
              </w:rPr>
            </w:pPr>
            <w:r>
              <w:rPr>
                <w:rFonts w:ascii="Calibri"/>
                <w:sz w:val="18"/>
              </w:rPr>
              <w:t>19.447,01</w:t>
            </w:r>
          </w:p>
        </w:tc>
        <w:tc>
          <w:tcPr>
            <w:tcW w:w="1127" w:type="dxa"/>
            <w:tcBorders>
              <w:top w:val="single" w:sz="2" w:space="0" w:color="000000"/>
              <w:left w:val="nil"/>
              <w:bottom w:val="single" w:sz="2" w:space="0" w:color="000000"/>
              <w:right w:val="nil"/>
            </w:tcBorders>
            <w:shd w:val="clear" w:color="auto" w:fill="CCFFCC"/>
          </w:tcPr>
          <w:p w14:paraId="22DD699D" w14:textId="77777777" w:rsidR="00A6553F" w:rsidRDefault="00A6553F" w:rsidP="00B769A0">
            <w:pPr>
              <w:pStyle w:val="TableParagraph"/>
              <w:spacing w:before="13"/>
              <w:ind w:left="320"/>
              <w:rPr>
                <w:rFonts w:ascii="Calibri" w:eastAsia="Calibri" w:hAnsi="Calibri" w:cs="Calibri"/>
                <w:sz w:val="18"/>
                <w:szCs w:val="18"/>
              </w:rPr>
            </w:pPr>
            <w:r>
              <w:rPr>
                <w:rFonts w:ascii="Calibri"/>
                <w:sz w:val="18"/>
              </w:rPr>
              <w:t>88,40%</w:t>
            </w:r>
          </w:p>
        </w:tc>
      </w:tr>
      <w:tr w:rsidR="00A6553F" w14:paraId="75CC3D9B" w14:textId="77777777" w:rsidTr="00B769A0">
        <w:trPr>
          <w:trHeight w:hRule="exact" w:val="288"/>
        </w:trPr>
        <w:tc>
          <w:tcPr>
            <w:tcW w:w="398" w:type="dxa"/>
            <w:tcBorders>
              <w:top w:val="single" w:sz="2" w:space="0" w:color="000000"/>
              <w:left w:val="nil"/>
              <w:bottom w:val="nil"/>
              <w:right w:val="nil"/>
            </w:tcBorders>
          </w:tcPr>
          <w:p w14:paraId="06C324F0"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435</w:t>
            </w:r>
          </w:p>
        </w:tc>
        <w:tc>
          <w:tcPr>
            <w:tcW w:w="767" w:type="dxa"/>
            <w:tcBorders>
              <w:top w:val="single" w:sz="2" w:space="0" w:color="000000"/>
              <w:left w:val="nil"/>
              <w:bottom w:val="nil"/>
              <w:right w:val="nil"/>
            </w:tcBorders>
          </w:tcPr>
          <w:p w14:paraId="076CAF15"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37212</w:t>
            </w:r>
          </w:p>
        </w:tc>
        <w:tc>
          <w:tcPr>
            <w:tcW w:w="6961" w:type="dxa"/>
            <w:tcBorders>
              <w:top w:val="single" w:sz="2" w:space="0" w:color="000000"/>
              <w:left w:val="nil"/>
              <w:bottom w:val="nil"/>
              <w:right w:val="nil"/>
            </w:tcBorders>
          </w:tcPr>
          <w:p w14:paraId="6F856C54"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z w:val="18"/>
              </w:rPr>
              <w:t>Pomoć</w:t>
            </w:r>
            <w:proofErr w:type="spellEnd"/>
            <w:r>
              <w:rPr>
                <w:rFonts w:ascii="Calibri" w:hAnsi="Calibri"/>
                <w:spacing w:val="-8"/>
                <w:sz w:val="18"/>
              </w:rPr>
              <w:t xml:space="preserve"> </w:t>
            </w:r>
            <w:proofErr w:type="spellStart"/>
            <w:r>
              <w:rPr>
                <w:rFonts w:ascii="Calibri" w:hAnsi="Calibri"/>
                <w:spacing w:val="-1"/>
                <w:sz w:val="18"/>
              </w:rPr>
              <w:t>obiteljima</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pacing w:val="-1"/>
                <w:sz w:val="18"/>
              </w:rPr>
              <w:t>kućanstvima</w:t>
            </w:r>
            <w:proofErr w:type="spellEnd"/>
          </w:p>
        </w:tc>
        <w:tc>
          <w:tcPr>
            <w:tcW w:w="4177" w:type="dxa"/>
            <w:tcBorders>
              <w:top w:val="single" w:sz="2" w:space="0" w:color="000000"/>
              <w:left w:val="nil"/>
              <w:bottom w:val="nil"/>
              <w:right w:val="nil"/>
            </w:tcBorders>
          </w:tcPr>
          <w:p w14:paraId="6C99B917"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22.000,00</w:t>
            </w:r>
          </w:p>
        </w:tc>
        <w:tc>
          <w:tcPr>
            <w:tcW w:w="1406" w:type="dxa"/>
            <w:tcBorders>
              <w:top w:val="single" w:sz="2" w:space="0" w:color="000000"/>
              <w:left w:val="nil"/>
              <w:bottom w:val="nil"/>
              <w:right w:val="nil"/>
            </w:tcBorders>
          </w:tcPr>
          <w:p w14:paraId="605E9AD1"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19.447,01</w:t>
            </w:r>
          </w:p>
        </w:tc>
        <w:tc>
          <w:tcPr>
            <w:tcW w:w="1127" w:type="dxa"/>
            <w:tcBorders>
              <w:top w:val="single" w:sz="2" w:space="0" w:color="000000"/>
              <w:left w:val="nil"/>
              <w:bottom w:val="nil"/>
              <w:right w:val="nil"/>
            </w:tcBorders>
          </w:tcPr>
          <w:p w14:paraId="286640AF"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88,40%</w:t>
            </w:r>
          </w:p>
        </w:tc>
      </w:tr>
      <w:tr w:rsidR="00A6553F" w14:paraId="3AB0BCD2" w14:textId="77777777" w:rsidTr="00B769A0">
        <w:trPr>
          <w:trHeight w:hRule="exact" w:val="506"/>
        </w:trPr>
        <w:tc>
          <w:tcPr>
            <w:tcW w:w="398" w:type="dxa"/>
            <w:tcBorders>
              <w:top w:val="nil"/>
              <w:left w:val="nil"/>
              <w:bottom w:val="nil"/>
              <w:right w:val="nil"/>
            </w:tcBorders>
          </w:tcPr>
          <w:p w14:paraId="376460D0" w14:textId="77777777" w:rsidR="00A6553F" w:rsidRDefault="00A6553F" w:rsidP="00B769A0"/>
        </w:tc>
        <w:tc>
          <w:tcPr>
            <w:tcW w:w="767" w:type="dxa"/>
            <w:tcBorders>
              <w:top w:val="nil"/>
              <w:left w:val="nil"/>
              <w:bottom w:val="nil"/>
              <w:right w:val="nil"/>
            </w:tcBorders>
          </w:tcPr>
          <w:p w14:paraId="20E2EEFF" w14:textId="77777777" w:rsidR="00A6553F" w:rsidRDefault="00A6553F" w:rsidP="00B769A0">
            <w:pPr>
              <w:pStyle w:val="TableParagraph"/>
              <w:rPr>
                <w:rFonts w:ascii="Times New Roman" w:eastAsia="Times New Roman" w:hAnsi="Times New Roman" w:cs="Times New Roman"/>
                <w:sz w:val="16"/>
                <w:szCs w:val="16"/>
              </w:rPr>
            </w:pPr>
          </w:p>
          <w:p w14:paraId="3CF76189"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961" w:type="dxa"/>
            <w:tcBorders>
              <w:top w:val="nil"/>
              <w:left w:val="nil"/>
              <w:bottom w:val="nil"/>
              <w:right w:val="nil"/>
            </w:tcBorders>
          </w:tcPr>
          <w:p w14:paraId="7965A7BF"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Javni</w:t>
            </w:r>
            <w:proofErr w:type="spellEnd"/>
            <w:r>
              <w:rPr>
                <w:rFonts w:ascii="Calibri" w:hAnsi="Calibri"/>
                <w:spacing w:val="-13"/>
                <w:sz w:val="18"/>
              </w:rPr>
              <w:t xml:space="preserve"> </w:t>
            </w:r>
            <w:proofErr w:type="spellStart"/>
            <w:r>
              <w:rPr>
                <w:rFonts w:ascii="Calibri" w:hAnsi="Calibri"/>
                <w:spacing w:val="-1"/>
                <w:sz w:val="18"/>
              </w:rPr>
              <w:t>radovi-plaće</w:t>
            </w:r>
            <w:proofErr w:type="spellEnd"/>
          </w:p>
        </w:tc>
        <w:tc>
          <w:tcPr>
            <w:tcW w:w="4177" w:type="dxa"/>
            <w:tcBorders>
              <w:top w:val="nil"/>
              <w:left w:val="nil"/>
              <w:bottom w:val="nil"/>
              <w:right w:val="nil"/>
            </w:tcBorders>
          </w:tcPr>
          <w:p w14:paraId="4BE14891" w14:textId="77777777" w:rsidR="00A6553F" w:rsidRDefault="00A6553F" w:rsidP="00B769A0">
            <w:pPr>
              <w:pStyle w:val="TableParagraph"/>
              <w:rPr>
                <w:rFonts w:ascii="Times New Roman" w:eastAsia="Times New Roman" w:hAnsi="Times New Roman" w:cs="Times New Roman"/>
                <w:sz w:val="16"/>
                <w:szCs w:val="16"/>
              </w:rPr>
            </w:pPr>
          </w:p>
          <w:p w14:paraId="1CA9B806" w14:textId="77777777" w:rsidR="00A6553F" w:rsidRDefault="00A6553F" w:rsidP="00B769A0">
            <w:pPr>
              <w:pStyle w:val="TableParagraph"/>
              <w:spacing w:before="99"/>
              <w:ind w:right="455"/>
              <w:jc w:val="right"/>
              <w:rPr>
                <w:rFonts w:ascii="Calibri" w:eastAsia="Calibri" w:hAnsi="Calibri" w:cs="Calibri"/>
                <w:sz w:val="16"/>
                <w:szCs w:val="16"/>
              </w:rPr>
            </w:pPr>
            <w:r>
              <w:rPr>
                <w:rFonts w:ascii="Calibri"/>
                <w:w w:val="95"/>
                <w:sz w:val="16"/>
              </w:rPr>
              <w:t>22.000,00</w:t>
            </w:r>
          </w:p>
        </w:tc>
        <w:tc>
          <w:tcPr>
            <w:tcW w:w="1406" w:type="dxa"/>
            <w:tcBorders>
              <w:top w:val="nil"/>
              <w:left w:val="nil"/>
              <w:bottom w:val="nil"/>
              <w:right w:val="nil"/>
            </w:tcBorders>
          </w:tcPr>
          <w:p w14:paraId="36056D63" w14:textId="77777777" w:rsidR="00A6553F" w:rsidRDefault="00A6553F" w:rsidP="00B769A0">
            <w:pPr>
              <w:pStyle w:val="TableParagraph"/>
              <w:rPr>
                <w:rFonts w:ascii="Times New Roman" w:eastAsia="Times New Roman" w:hAnsi="Times New Roman" w:cs="Times New Roman"/>
                <w:sz w:val="16"/>
                <w:szCs w:val="16"/>
              </w:rPr>
            </w:pPr>
          </w:p>
          <w:p w14:paraId="09423314" w14:textId="77777777" w:rsidR="00A6553F" w:rsidRDefault="00A6553F" w:rsidP="00B769A0">
            <w:pPr>
              <w:pStyle w:val="TableParagraph"/>
              <w:spacing w:before="99"/>
              <w:ind w:left="524"/>
              <w:rPr>
                <w:rFonts w:ascii="Calibri" w:eastAsia="Calibri" w:hAnsi="Calibri" w:cs="Calibri"/>
                <w:sz w:val="16"/>
                <w:szCs w:val="16"/>
              </w:rPr>
            </w:pPr>
            <w:r>
              <w:rPr>
                <w:rFonts w:ascii="Calibri"/>
                <w:sz w:val="16"/>
              </w:rPr>
              <w:t>19.447,01</w:t>
            </w:r>
          </w:p>
        </w:tc>
        <w:tc>
          <w:tcPr>
            <w:tcW w:w="1127" w:type="dxa"/>
            <w:tcBorders>
              <w:top w:val="nil"/>
              <w:left w:val="nil"/>
              <w:bottom w:val="nil"/>
              <w:right w:val="nil"/>
            </w:tcBorders>
          </w:tcPr>
          <w:p w14:paraId="4BAE3E03" w14:textId="77777777" w:rsidR="00A6553F" w:rsidRDefault="00A6553F" w:rsidP="00B769A0">
            <w:pPr>
              <w:pStyle w:val="TableParagraph"/>
              <w:rPr>
                <w:rFonts w:ascii="Times New Roman" w:eastAsia="Times New Roman" w:hAnsi="Times New Roman" w:cs="Times New Roman"/>
                <w:sz w:val="16"/>
                <w:szCs w:val="16"/>
              </w:rPr>
            </w:pPr>
          </w:p>
          <w:p w14:paraId="768DD852" w14:textId="77777777" w:rsidR="00A6553F" w:rsidRDefault="00A6553F" w:rsidP="00B769A0">
            <w:pPr>
              <w:pStyle w:val="TableParagraph"/>
              <w:spacing w:before="99"/>
              <w:ind w:left="368"/>
              <w:rPr>
                <w:rFonts w:ascii="Calibri" w:eastAsia="Calibri" w:hAnsi="Calibri" w:cs="Calibri"/>
                <w:sz w:val="16"/>
                <w:szCs w:val="16"/>
              </w:rPr>
            </w:pPr>
            <w:r>
              <w:rPr>
                <w:rFonts w:ascii="Calibri"/>
                <w:sz w:val="16"/>
              </w:rPr>
              <w:t>88,40%</w:t>
            </w:r>
          </w:p>
        </w:tc>
      </w:tr>
      <w:tr w:rsidR="00A6553F" w14:paraId="74AE7502" w14:textId="77777777" w:rsidTr="00B769A0">
        <w:trPr>
          <w:trHeight w:hRule="exact" w:val="510"/>
        </w:trPr>
        <w:tc>
          <w:tcPr>
            <w:tcW w:w="14836" w:type="dxa"/>
            <w:gridSpan w:val="6"/>
            <w:tcBorders>
              <w:top w:val="nil"/>
              <w:left w:val="nil"/>
              <w:bottom w:val="nil"/>
              <w:right w:val="nil"/>
            </w:tcBorders>
            <w:shd w:val="clear" w:color="auto" w:fill="F1F1F1"/>
          </w:tcPr>
          <w:p w14:paraId="2948A805" w14:textId="61F2C8DF" w:rsidR="00A6553F" w:rsidRDefault="00A6553F" w:rsidP="00B769A0">
            <w:pPr>
              <w:pStyle w:val="TableParagraph"/>
              <w:spacing w:line="20" w:lineRule="atLeast"/>
              <w:ind w:left="-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4E478BD" wp14:editId="7EC18AB2">
                      <wp:extent cx="9420860" cy="3175"/>
                      <wp:effectExtent l="9525" t="9525" r="8890" b="6350"/>
                      <wp:docPr id="2143932986" name="Grupa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860" cy="3175"/>
                                <a:chOff x="0" y="0"/>
                                <a:chExt cx="14836" cy="5"/>
                              </a:xfrm>
                            </wpg:grpSpPr>
                            <wpg:grpSp>
                              <wpg:cNvPr id="1665368855" name="Group 351"/>
                              <wpg:cNvGrpSpPr>
                                <a:grpSpLocks/>
                              </wpg:cNvGrpSpPr>
                              <wpg:grpSpPr bwMode="auto">
                                <a:xfrm>
                                  <a:off x="2" y="2"/>
                                  <a:ext cx="14831" cy="2"/>
                                  <a:chOff x="2" y="2"/>
                                  <a:chExt cx="14831" cy="2"/>
                                </a:xfrm>
                              </wpg:grpSpPr>
                              <wps:wsp>
                                <wps:cNvPr id="785499350" name="Freeform 352"/>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CCA9448" id="Grupa 55" o:spid="_x0000_s1026" style="width:741.8pt;height:.25pt;mso-position-horizontal-relative:char;mso-position-vertical-relative:line" coordsize="14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">
                      <v:group id="Group 351"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">
                        <v:shape id="Freeform 352"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" path="m,l14831,e" filled="f" strokeweight=".08594mm">
                          <v:path arrowok="t" o:connecttype="custom" o:connectlocs="0,0;14831,0" o:connectangles="0,0"/>
                        </v:shape>
                      </v:group>
                      <w10:anchorlock/>
                    </v:group>
                  </w:pict>
                </mc:Fallback>
              </mc:AlternateContent>
            </w:r>
          </w:p>
          <w:p w14:paraId="63629896" w14:textId="77777777" w:rsidR="00A6553F" w:rsidRDefault="00A6553F" w:rsidP="00B769A0">
            <w:pPr>
              <w:pStyle w:val="TableParagraph"/>
              <w:tabs>
                <w:tab w:val="left" w:pos="11123"/>
                <w:tab w:val="left" w:pos="12756"/>
                <w:tab w:val="left" w:pos="13935"/>
              </w:tabs>
              <w:spacing w:line="210" w:lineRule="exact"/>
              <w:ind w:left="156"/>
              <w:rPr>
                <w:rFonts w:ascii="Calibri" w:eastAsia="Calibri" w:hAnsi="Calibri" w:cs="Calibri"/>
                <w:sz w:val="18"/>
                <w:szCs w:val="18"/>
              </w:rPr>
            </w:pPr>
            <w:r>
              <w:rPr>
                <w:rFonts w:ascii="Calibri" w:hAnsi="Calibri"/>
                <w:b/>
                <w:spacing w:val="-1"/>
                <w:sz w:val="18"/>
              </w:rPr>
              <w:t>Akt/</w:t>
            </w:r>
            <w:proofErr w:type="spellStart"/>
            <w:r>
              <w:rPr>
                <w:rFonts w:ascii="Calibri" w:hAnsi="Calibri"/>
                <w:b/>
                <w:spacing w:val="-1"/>
                <w:sz w:val="18"/>
              </w:rPr>
              <w:t>projekt</w:t>
            </w:r>
            <w:proofErr w:type="spellEnd"/>
            <w:r>
              <w:rPr>
                <w:rFonts w:ascii="Calibri" w:hAnsi="Calibri"/>
                <w:b/>
                <w:spacing w:val="-1"/>
                <w:sz w:val="18"/>
              </w:rPr>
              <w:t>:</w:t>
            </w:r>
            <w:r>
              <w:rPr>
                <w:rFonts w:ascii="Calibri" w:hAnsi="Calibri"/>
                <w:b/>
                <w:sz w:val="18"/>
              </w:rPr>
              <w:t xml:space="preserve">  </w:t>
            </w:r>
            <w:r>
              <w:rPr>
                <w:rFonts w:ascii="Calibri" w:hAnsi="Calibri"/>
                <w:b/>
                <w:spacing w:val="1"/>
                <w:sz w:val="18"/>
              </w:rPr>
              <w:t xml:space="preserve"> </w:t>
            </w:r>
            <w:r>
              <w:rPr>
                <w:rFonts w:ascii="Calibri" w:hAnsi="Calibri"/>
                <w:b/>
                <w:spacing w:val="-1"/>
                <w:sz w:val="18"/>
              </w:rPr>
              <w:t>CRVENI</w:t>
            </w:r>
            <w:r>
              <w:rPr>
                <w:rFonts w:ascii="Calibri" w:hAnsi="Calibri"/>
                <w:b/>
                <w:spacing w:val="-4"/>
                <w:sz w:val="18"/>
              </w:rPr>
              <w:t xml:space="preserve"> </w:t>
            </w:r>
            <w:r>
              <w:rPr>
                <w:rFonts w:ascii="Calibri" w:hAnsi="Calibri"/>
                <w:b/>
                <w:spacing w:val="-1"/>
                <w:sz w:val="18"/>
              </w:rPr>
              <w:t>KRIŽ</w:t>
            </w:r>
            <w:r>
              <w:rPr>
                <w:rFonts w:ascii="Calibri" w:hAnsi="Calibri"/>
                <w:b/>
                <w:spacing w:val="-1"/>
                <w:sz w:val="18"/>
              </w:rPr>
              <w:tab/>
            </w:r>
            <w:r>
              <w:rPr>
                <w:rFonts w:ascii="Calibri" w:hAnsi="Calibri"/>
                <w:b/>
                <w:w w:val="95"/>
                <w:sz w:val="18"/>
              </w:rPr>
              <w:t>27.000,00</w:t>
            </w:r>
            <w:r>
              <w:rPr>
                <w:rFonts w:ascii="Calibri" w:hAnsi="Calibri"/>
                <w:b/>
                <w:w w:val="95"/>
                <w:sz w:val="18"/>
              </w:rPr>
              <w:tab/>
              <w:t>27.000,00</w:t>
            </w:r>
            <w:r>
              <w:rPr>
                <w:rFonts w:ascii="Calibri" w:hAnsi="Calibri"/>
                <w:b/>
                <w:w w:val="95"/>
                <w:sz w:val="18"/>
              </w:rPr>
              <w:tab/>
            </w:r>
            <w:r>
              <w:rPr>
                <w:rFonts w:ascii="Calibri" w:hAnsi="Calibri"/>
                <w:b/>
                <w:sz w:val="18"/>
              </w:rPr>
              <w:t>100,00%</w:t>
            </w:r>
          </w:p>
          <w:p w14:paraId="5884AB5A"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A101402</w:t>
            </w:r>
          </w:p>
        </w:tc>
      </w:tr>
      <w:tr w:rsidR="00A6553F" w14:paraId="32FDA117" w14:textId="77777777" w:rsidTr="00B769A0">
        <w:trPr>
          <w:trHeight w:hRule="exact" w:val="343"/>
        </w:trPr>
        <w:tc>
          <w:tcPr>
            <w:tcW w:w="398" w:type="dxa"/>
            <w:tcBorders>
              <w:top w:val="single" w:sz="2" w:space="0" w:color="000000"/>
              <w:left w:val="nil"/>
              <w:bottom w:val="single" w:sz="2" w:space="0" w:color="000000"/>
              <w:right w:val="nil"/>
            </w:tcBorders>
            <w:shd w:val="clear" w:color="auto" w:fill="CCFFCC"/>
          </w:tcPr>
          <w:p w14:paraId="63CBBB58"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19DF1548" w14:textId="77777777" w:rsidR="00A6553F" w:rsidRDefault="00A6553F" w:rsidP="00B769A0">
            <w:pPr>
              <w:pStyle w:val="TableParagraph"/>
              <w:spacing w:before="14"/>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961" w:type="dxa"/>
            <w:tcBorders>
              <w:top w:val="single" w:sz="2" w:space="0" w:color="000000"/>
              <w:left w:val="nil"/>
              <w:bottom w:val="single" w:sz="2" w:space="0" w:color="000000"/>
              <w:right w:val="nil"/>
            </w:tcBorders>
            <w:shd w:val="clear" w:color="auto" w:fill="CCFFCC"/>
          </w:tcPr>
          <w:p w14:paraId="1E403DBB" w14:textId="77777777" w:rsidR="00A6553F" w:rsidRDefault="00A6553F" w:rsidP="00B769A0">
            <w:pPr>
              <w:pStyle w:val="TableParagraph"/>
              <w:spacing w:before="14"/>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177" w:type="dxa"/>
            <w:tcBorders>
              <w:top w:val="single" w:sz="2" w:space="0" w:color="000000"/>
              <w:left w:val="nil"/>
              <w:bottom w:val="single" w:sz="2" w:space="0" w:color="000000"/>
              <w:right w:val="nil"/>
            </w:tcBorders>
            <w:shd w:val="clear" w:color="auto" w:fill="CCFFCC"/>
          </w:tcPr>
          <w:p w14:paraId="218CE8DB" w14:textId="77777777" w:rsidR="00A6553F" w:rsidRDefault="00A6553F" w:rsidP="00B769A0">
            <w:pPr>
              <w:pStyle w:val="TableParagraph"/>
              <w:spacing w:before="14"/>
              <w:ind w:right="446"/>
              <w:jc w:val="right"/>
              <w:rPr>
                <w:rFonts w:ascii="Calibri" w:eastAsia="Calibri" w:hAnsi="Calibri" w:cs="Calibri"/>
                <w:sz w:val="18"/>
                <w:szCs w:val="18"/>
              </w:rPr>
            </w:pPr>
            <w:r>
              <w:rPr>
                <w:rFonts w:ascii="Calibri"/>
                <w:w w:val="95"/>
                <w:sz w:val="18"/>
              </w:rPr>
              <w:t>27.000,00</w:t>
            </w:r>
          </w:p>
        </w:tc>
        <w:tc>
          <w:tcPr>
            <w:tcW w:w="1406" w:type="dxa"/>
            <w:tcBorders>
              <w:top w:val="single" w:sz="2" w:space="0" w:color="000000"/>
              <w:left w:val="nil"/>
              <w:bottom w:val="single" w:sz="2" w:space="0" w:color="000000"/>
              <w:right w:val="nil"/>
            </w:tcBorders>
            <w:shd w:val="clear" w:color="auto" w:fill="CCFFCC"/>
          </w:tcPr>
          <w:p w14:paraId="35CDDCB2" w14:textId="77777777" w:rsidR="00A6553F" w:rsidRDefault="00A6553F" w:rsidP="00B769A0">
            <w:pPr>
              <w:pStyle w:val="TableParagraph"/>
              <w:spacing w:before="14"/>
              <w:ind w:left="456"/>
              <w:rPr>
                <w:rFonts w:ascii="Calibri" w:eastAsia="Calibri" w:hAnsi="Calibri" w:cs="Calibri"/>
                <w:sz w:val="18"/>
                <w:szCs w:val="18"/>
              </w:rPr>
            </w:pPr>
            <w:r>
              <w:rPr>
                <w:rFonts w:ascii="Calibri"/>
                <w:sz w:val="18"/>
              </w:rPr>
              <w:t>27.000,00</w:t>
            </w:r>
          </w:p>
        </w:tc>
        <w:tc>
          <w:tcPr>
            <w:tcW w:w="1127" w:type="dxa"/>
            <w:tcBorders>
              <w:top w:val="single" w:sz="2" w:space="0" w:color="000000"/>
              <w:left w:val="nil"/>
              <w:bottom w:val="single" w:sz="2" w:space="0" w:color="000000"/>
              <w:right w:val="nil"/>
            </w:tcBorders>
            <w:shd w:val="clear" w:color="auto" w:fill="CCFFCC"/>
          </w:tcPr>
          <w:p w14:paraId="359868EA" w14:textId="77777777" w:rsidR="00A6553F" w:rsidRDefault="00A6553F" w:rsidP="00B769A0">
            <w:pPr>
              <w:pStyle w:val="TableParagraph"/>
              <w:spacing w:before="14"/>
              <w:ind w:left="229"/>
              <w:rPr>
                <w:rFonts w:ascii="Calibri" w:eastAsia="Calibri" w:hAnsi="Calibri" w:cs="Calibri"/>
                <w:sz w:val="18"/>
                <w:szCs w:val="18"/>
              </w:rPr>
            </w:pPr>
            <w:r>
              <w:rPr>
                <w:rFonts w:ascii="Calibri"/>
                <w:sz w:val="18"/>
              </w:rPr>
              <w:t>100,00%</w:t>
            </w:r>
          </w:p>
        </w:tc>
      </w:tr>
      <w:tr w:rsidR="00A6553F" w14:paraId="02EDB96F" w14:textId="77777777" w:rsidTr="00B769A0">
        <w:trPr>
          <w:trHeight w:hRule="exact" w:val="289"/>
        </w:trPr>
        <w:tc>
          <w:tcPr>
            <w:tcW w:w="398" w:type="dxa"/>
            <w:tcBorders>
              <w:top w:val="single" w:sz="2" w:space="0" w:color="000000"/>
              <w:left w:val="nil"/>
              <w:bottom w:val="nil"/>
              <w:right w:val="nil"/>
            </w:tcBorders>
          </w:tcPr>
          <w:p w14:paraId="4719BF27"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258</w:t>
            </w:r>
          </w:p>
        </w:tc>
        <w:tc>
          <w:tcPr>
            <w:tcW w:w="767" w:type="dxa"/>
            <w:tcBorders>
              <w:top w:val="single" w:sz="2" w:space="0" w:color="000000"/>
              <w:left w:val="nil"/>
              <w:bottom w:val="nil"/>
              <w:right w:val="nil"/>
            </w:tcBorders>
          </w:tcPr>
          <w:p w14:paraId="41C7262A"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38118</w:t>
            </w:r>
          </w:p>
        </w:tc>
        <w:tc>
          <w:tcPr>
            <w:tcW w:w="6961" w:type="dxa"/>
            <w:tcBorders>
              <w:top w:val="single" w:sz="2" w:space="0" w:color="000000"/>
              <w:left w:val="nil"/>
              <w:bottom w:val="nil"/>
              <w:right w:val="nil"/>
            </w:tcBorders>
          </w:tcPr>
          <w:p w14:paraId="101001C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3"/>
                <w:sz w:val="18"/>
              </w:rPr>
              <w:t xml:space="preserve"> </w:t>
            </w:r>
            <w:proofErr w:type="spellStart"/>
            <w:r>
              <w:rPr>
                <w:rFonts w:ascii="Calibri" w:hAnsi="Calibri"/>
                <w:spacing w:val="-1"/>
                <w:sz w:val="18"/>
              </w:rPr>
              <w:t>donacije</w:t>
            </w:r>
            <w:proofErr w:type="spellEnd"/>
            <w:r>
              <w:rPr>
                <w:rFonts w:ascii="Calibri" w:hAnsi="Calibri"/>
                <w:spacing w:val="-12"/>
                <w:sz w:val="18"/>
              </w:rPr>
              <w:t xml:space="preserve"> </w:t>
            </w:r>
            <w:proofErr w:type="spellStart"/>
            <w:r>
              <w:rPr>
                <w:rFonts w:ascii="Calibri" w:hAnsi="Calibri"/>
                <w:spacing w:val="-1"/>
                <w:sz w:val="18"/>
              </w:rPr>
              <w:t>humanitarnim</w:t>
            </w:r>
            <w:proofErr w:type="spellEnd"/>
            <w:r>
              <w:rPr>
                <w:rFonts w:ascii="Calibri" w:hAnsi="Calibri"/>
                <w:spacing w:val="-11"/>
                <w:sz w:val="18"/>
              </w:rPr>
              <w:t xml:space="preserve"> </w:t>
            </w:r>
            <w:proofErr w:type="spellStart"/>
            <w:r>
              <w:rPr>
                <w:rFonts w:ascii="Calibri" w:hAnsi="Calibri"/>
                <w:spacing w:val="-1"/>
                <w:sz w:val="18"/>
              </w:rPr>
              <w:t>organizacijama</w:t>
            </w:r>
            <w:proofErr w:type="spellEnd"/>
          </w:p>
        </w:tc>
        <w:tc>
          <w:tcPr>
            <w:tcW w:w="4177" w:type="dxa"/>
            <w:tcBorders>
              <w:top w:val="single" w:sz="2" w:space="0" w:color="000000"/>
              <w:left w:val="nil"/>
              <w:bottom w:val="nil"/>
              <w:right w:val="nil"/>
            </w:tcBorders>
          </w:tcPr>
          <w:p w14:paraId="51213E68"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20.000,00</w:t>
            </w:r>
          </w:p>
        </w:tc>
        <w:tc>
          <w:tcPr>
            <w:tcW w:w="1406" w:type="dxa"/>
            <w:tcBorders>
              <w:top w:val="single" w:sz="2" w:space="0" w:color="000000"/>
              <w:left w:val="nil"/>
              <w:bottom w:val="nil"/>
              <w:right w:val="nil"/>
            </w:tcBorders>
          </w:tcPr>
          <w:p w14:paraId="0363F314"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20.000,00</w:t>
            </w:r>
          </w:p>
        </w:tc>
        <w:tc>
          <w:tcPr>
            <w:tcW w:w="1127" w:type="dxa"/>
            <w:tcBorders>
              <w:top w:val="single" w:sz="2" w:space="0" w:color="000000"/>
              <w:left w:val="nil"/>
              <w:bottom w:val="nil"/>
              <w:right w:val="nil"/>
            </w:tcBorders>
          </w:tcPr>
          <w:p w14:paraId="2C70EAD5"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02456801" w14:textId="77777777" w:rsidTr="00B769A0">
        <w:trPr>
          <w:trHeight w:hRule="exact" w:val="509"/>
        </w:trPr>
        <w:tc>
          <w:tcPr>
            <w:tcW w:w="398" w:type="dxa"/>
            <w:tcBorders>
              <w:top w:val="nil"/>
              <w:left w:val="nil"/>
              <w:bottom w:val="single" w:sz="2" w:space="0" w:color="000000"/>
              <w:right w:val="nil"/>
            </w:tcBorders>
          </w:tcPr>
          <w:p w14:paraId="74EF98CF" w14:textId="77777777" w:rsidR="00A6553F" w:rsidRDefault="00A6553F" w:rsidP="00B769A0"/>
        </w:tc>
        <w:tc>
          <w:tcPr>
            <w:tcW w:w="767" w:type="dxa"/>
            <w:tcBorders>
              <w:top w:val="nil"/>
              <w:left w:val="nil"/>
              <w:bottom w:val="single" w:sz="2" w:space="0" w:color="000000"/>
              <w:right w:val="nil"/>
            </w:tcBorders>
          </w:tcPr>
          <w:p w14:paraId="26C633F7" w14:textId="77777777" w:rsidR="00A6553F" w:rsidRDefault="00A6553F" w:rsidP="00B769A0">
            <w:pPr>
              <w:pStyle w:val="TableParagraph"/>
              <w:rPr>
                <w:rFonts w:ascii="Times New Roman" w:eastAsia="Times New Roman" w:hAnsi="Times New Roman" w:cs="Times New Roman"/>
                <w:sz w:val="16"/>
                <w:szCs w:val="16"/>
              </w:rPr>
            </w:pPr>
          </w:p>
          <w:p w14:paraId="1CC45164"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961" w:type="dxa"/>
            <w:tcBorders>
              <w:top w:val="nil"/>
              <w:left w:val="nil"/>
              <w:bottom w:val="single" w:sz="2" w:space="0" w:color="000000"/>
              <w:right w:val="nil"/>
            </w:tcBorders>
          </w:tcPr>
          <w:p w14:paraId="327327D2"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z w:val="18"/>
              </w:rPr>
              <w:t>CRVENI</w:t>
            </w:r>
            <w:r>
              <w:rPr>
                <w:rFonts w:ascii="Calibri" w:hAnsi="Calibri"/>
                <w:spacing w:val="-13"/>
                <w:sz w:val="18"/>
              </w:rPr>
              <w:t xml:space="preserve"> </w:t>
            </w:r>
            <w:r>
              <w:rPr>
                <w:rFonts w:ascii="Calibri" w:hAnsi="Calibri"/>
                <w:sz w:val="18"/>
              </w:rPr>
              <w:t>KRIŽ-REDOVNA</w:t>
            </w:r>
            <w:r>
              <w:rPr>
                <w:rFonts w:ascii="Calibri" w:hAnsi="Calibri"/>
                <w:spacing w:val="-13"/>
                <w:sz w:val="18"/>
              </w:rPr>
              <w:t xml:space="preserve"> </w:t>
            </w:r>
            <w:r>
              <w:rPr>
                <w:rFonts w:ascii="Calibri" w:hAnsi="Calibri"/>
                <w:sz w:val="18"/>
              </w:rPr>
              <w:t>SREDSTVA</w:t>
            </w:r>
          </w:p>
        </w:tc>
        <w:tc>
          <w:tcPr>
            <w:tcW w:w="4177" w:type="dxa"/>
            <w:tcBorders>
              <w:top w:val="nil"/>
              <w:left w:val="nil"/>
              <w:bottom w:val="single" w:sz="2" w:space="0" w:color="000000"/>
              <w:right w:val="nil"/>
            </w:tcBorders>
          </w:tcPr>
          <w:p w14:paraId="06CB6980" w14:textId="77777777" w:rsidR="00A6553F" w:rsidRDefault="00A6553F" w:rsidP="00B769A0">
            <w:pPr>
              <w:pStyle w:val="TableParagraph"/>
              <w:rPr>
                <w:rFonts w:ascii="Times New Roman" w:eastAsia="Times New Roman" w:hAnsi="Times New Roman" w:cs="Times New Roman"/>
                <w:sz w:val="16"/>
                <w:szCs w:val="16"/>
              </w:rPr>
            </w:pPr>
          </w:p>
          <w:p w14:paraId="449B0E8B" w14:textId="77777777" w:rsidR="00A6553F" w:rsidRDefault="00A6553F" w:rsidP="00B769A0">
            <w:pPr>
              <w:pStyle w:val="TableParagraph"/>
              <w:spacing w:before="99"/>
              <w:ind w:right="456"/>
              <w:jc w:val="right"/>
              <w:rPr>
                <w:rFonts w:ascii="Calibri" w:eastAsia="Calibri" w:hAnsi="Calibri" w:cs="Calibri"/>
                <w:sz w:val="16"/>
                <w:szCs w:val="16"/>
              </w:rPr>
            </w:pPr>
            <w:r>
              <w:rPr>
                <w:rFonts w:ascii="Calibri"/>
                <w:w w:val="95"/>
                <w:sz w:val="16"/>
              </w:rPr>
              <w:t>20.000,00</w:t>
            </w:r>
          </w:p>
        </w:tc>
        <w:tc>
          <w:tcPr>
            <w:tcW w:w="1406" w:type="dxa"/>
            <w:tcBorders>
              <w:top w:val="nil"/>
              <w:left w:val="nil"/>
              <w:bottom w:val="single" w:sz="2" w:space="0" w:color="000000"/>
              <w:right w:val="nil"/>
            </w:tcBorders>
          </w:tcPr>
          <w:p w14:paraId="0B89C96F" w14:textId="77777777" w:rsidR="00A6553F" w:rsidRDefault="00A6553F" w:rsidP="00B769A0">
            <w:pPr>
              <w:pStyle w:val="TableParagraph"/>
              <w:rPr>
                <w:rFonts w:ascii="Times New Roman" w:eastAsia="Times New Roman" w:hAnsi="Times New Roman" w:cs="Times New Roman"/>
                <w:sz w:val="16"/>
                <w:szCs w:val="16"/>
              </w:rPr>
            </w:pPr>
          </w:p>
          <w:p w14:paraId="4001601F" w14:textId="77777777" w:rsidR="00A6553F" w:rsidRDefault="00A6553F" w:rsidP="00B769A0">
            <w:pPr>
              <w:pStyle w:val="TableParagraph"/>
              <w:spacing w:before="99"/>
              <w:ind w:left="524"/>
              <w:rPr>
                <w:rFonts w:ascii="Calibri" w:eastAsia="Calibri" w:hAnsi="Calibri" w:cs="Calibri"/>
                <w:sz w:val="16"/>
                <w:szCs w:val="16"/>
              </w:rPr>
            </w:pPr>
            <w:r>
              <w:rPr>
                <w:rFonts w:ascii="Calibri"/>
                <w:sz w:val="16"/>
              </w:rPr>
              <w:t>20.000,00</w:t>
            </w:r>
          </w:p>
        </w:tc>
        <w:tc>
          <w:tcPr>
            <w:tcW w:w="1127" w:type="dxa"/>
            <w:tcBorders>
              <w:top w:val="nil"/>
              <w:left w:val="nil"/>
              <w:bottom w:val="single" w:sz="2" w:space="0" w:color="000000"/>
              <w:right w:val="nil"/>
            </w:tcBorders>
          </w:tcPr>
          <w:p w14:paraId="0FD152F7" w14:textId="77777777" w:rsidR="00A6553F" w:rsidRDefault="00A6553F" w:rsidP="00B769A0">
            <w:pPr>
              <w:pStyle w:val="TableParagraph"/>
              <w:rPr>
                <w:rFonts w:ascii="Times New Roman" w:eastAsia="Times New Roman" w:hAnsi="Times New Roman" w:cs="Times New Roman"/>
                <w:sz w:val="16"/>
                <w:szCs w:val="16"/>
              </w:rPr>
            </w:pPr>
          </w:p>
          <w:p w14:paraId="6C688F11" w14:textId="77777777" w:rsidR="00A6553F" w:rsidRDefault="00A6553F" w:rsidP="00B769A0">
            <w:pPr>
              <w:pStyle w:val="TableParagraph"/>
              <w:spacing w:before="99"/>
              <w:ind w:left="287"/>
              <w:rPr>
                <w:rFonts w:ascii="Calibri" w:eastAsia="Calibri" w:hAnsi="Calibri" w:cs="Calibri"/>
                <w:sz w:val="16"/>
                <w:szCs w:val="16"/>
              </w:rPr>
            </w:pPr>
            <w:r>
              <w:rPr>
                <w:rFonts w:ascii="Calibri"/>
                <w:sz w:val="16"/>
              </w:rPr>
              <w:t>100,00%</w:t>
            </w:r>
          </w:p>
        </w:tc>
      </w:tr>
      <w:tr w:rsidR="00A6553F" w14:paraId="284ED5CB" w14:textId="77777777" w:rsidTr="00B769A0">
        <w:trPr>
          <w:trHeight w:hRule="exact" w:val="287"/>
        </w:trPr>
        <w:tc>
          <w:tcPr>
            <w:tcW w:w="398" w:type="dxa"/>
            <w:tcBorders>
              <w:top w:val="single" w:sz="2" w:space="0" w:color="000000"/>
              <w:left w:val="nil"/>
              <w:bottom w:val="nil"/>
              <w:right w:val="nil"/>
            </w:tcBorders>
          </w:tcPr>
          <w:p w14:paraId="3BB3A656" w14:textId="77777777" w:rsidR="00A6553F" w:rsidRDefault="00A6553F" w:rsidP="00B769A0">
            <w:pPr>
              <w:pStyle w:val="TableParagraph"/>
              <w:spacing w:before="13"/>
              <w:ind w:left="120"/>
              <w:rPr>
                <w:rFonts w:ascii="Calibri" w:eastAsia="Calibri" w:hAnsi="Calibri" w:cs="Calibri"/>
                <w:sz w:val="18"/>
                <w:szCs w:val="18"/>
              </w:rPr>
            </w:pPr>
            <w:r>
              <w:rPr>
                <w:rFonts w:ascii="Calibri"/>
                <w:sz w:val="18"/>
              </w:rPr>
              <w:t>420</w:t>
            </w:r>
          </w:p>
        </w:tc>
        <w:tc>
          <w:tcPr>
            <w:tcW w:w="767" w:type="dxa"/>
            <w:tcBorders>
              <w:top w:val="single" w:sz="2" w:space="0" w:color="000000"/>
              <w:left w:val="nil"/>
              <w:bottom w:val="nil"/>
              <w:right w:val="nil"/>
            </w:tcBorders>
          </w:tcPr>
          <w:p w14:paraId="7600FF04" w14:textId="77777777" w:rsidR="00A6553F" w:rsidRDefault="00A6553F" w:rsidP="00B769A0">
            <w:pPr>
              <w:pStyle w:val="TableParagraph"/>
              <w:spacing w:before="13"/>
              <w:ind w:left="267"/>
              <w:rPr>
                <w:rFonts w:ascii="Calibri" w:eastAsia="Calibri" w:hAnsi="Calibri" w:cs="Calibri"/>
                <w:sz w:val="18"/>
                <w:szCs w:val="18"/>
              </w:rPr>
            </w:pPr>
            <w:r>
              <w:rPr>
                <w:rFonts w:ascii="Calibri"/>
                <w:sz w:val="18"/>
              </w:rPr>
              <w:t>38118</w:t>
            </w:r>
          </w:p>
        </w:tc>
        <w:tc>
          <w:tcPr>
            <w:tcW w:w="6961" w:type="dxa"/>
            <w:tcBorders>
              <w:top w:val="single" w:sz="2" w:space="0" w:color="000000"/>
              <w:left w:val="nil"/>
              <w:bottom w:val="nil"/>
              <w:right w:val="nil"/>
            </w:tcBorders>
          </w:tcPr>
          <w:p w14:paraId="1F444221" w14:textId="77777777" w:rsidR="00A6553F" w:rsidRDefault="00A6553F" w:rsidP="00B769A0">
            <w:pPr>
              <w:pStyle w:val="TableParagraph"/>
              <w:spacing w:before="13"/>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3"/>
                <w:sz w:val="18"/>
              </w:rPr>
              <w:t xml:space="preserve"> </w:t>
            </w:r>
            <w:proofErr w:type="spellStart"/>
            <w:r>
              <w:rPr>
                <w:rFonts w:ascii="Calibri" w:hAnsi="Calibri"/>
                <w:spacing w:val="-1"/>
                <w:sz w:val="18"/>
              </w:rPr>
              <w:t>donacije</w:t>
            </w:r>
            <w:proofErr w:type="spellEnd"/>
            <w:r>
              <w:rPr>
                <w:rFonts w:ascii="Calibri" w:hAnsi="Calibri"/>
                <w:spacing w:val="-12"/>
                <w:sz w:val="18"/>
              </w:rPr>
              <w:t xml:space="preserve"> </w:t>
            </w:r>
            <w:proofErr w:type="spellStart"/>
            <w:r>
              <w:rPr>
                <w:rFonts w:ascii="Calibri" w:hAnsi="Calibri"/>
                <w:spacing w:val="-1"/>
                <w:sz w:val="18"/>
              </w:rPr>
              <w:t>humanitarnim</w:t>
            </w:r>
            <w:proofErr w:type="spellEnd"/>
            <w:r>
              <w:rPr>
                <w:rFonts w:ascii="Calibri" w:hAnsi="Calibri"/>
                <w:spacing w:val="-11"/>
                <w:sz w:val="18"/>
              </w:rPr>
              <w:t xml:space="preserve"> </w:t>
            </w:r>
            <w:proofErr w:type="spellStart"/>
            <w:r>
              <w:rPr>
                <w:rFonts w:ascii="Calibri" w:hAnsi="Calibri"/>
                <w:spacing w:val="-1"/>
                <w:sz w:val="18"/>
              </w:rPr>
              <w:t>organizacijama</w:t>
            </w:r>
            <w:proofErr w:type="spellEnd"/>
          </w:p>
        </w:tc>
        <w:tc>
          <w:tcPr>
            <w:tcW w:w="4177" w:type="dxa"/>
            <w:tcBorders>
              <w:top w:val="single" w:sz="2" w:space="0" w:color="000000"/>
              <w:left w:val="nil"/>
              <w:bottom w:val="nil"/>
              <w:right w:val="nil"/>
            </w:tcBorders>
          </w:tcPr>
          <w:p w14:paraId="18A9A144" w14:textId="77777777" w:rsidR="00A6553F" w:rsidRDefault="00A6553F" w:rsidP="00B769A0">
            <w:pPr>
              <w:pStyle w:val="TableParagraph"/>
              <w:spacing w:before="13"/>
              <w:ind w:right="454"/>
              <w:jc w:val="right"/>
              <w:rPr>
                <w:rFonts w:ascii="Calibri" w:eastAsia="Calibri" w:hAnsi="Calibri" w:cs="Calibri"/>
                <w:sz w:val="18"/>
                <w:szCs w:val="18"/>
              </w:rPr>
            </w:pPr>
            <w:r>
              <w:rPr>
                <w:rFonts w:ascii="Calibri"/>
                <w:w w:val="95"/>
                <w:sz w:val="18"/>
              </w:rPr>
              <w:t>7.000,00</w:t>
            </w:r>
          </w:p>
        </w:tc>
        <w:tc>
          <w:tcPr>
            <w:tcW w:w="1406" w:type="dxa"/>
            <w:tcBorders>
              <w:top w:val="single" w:sz="2" w:space="0" w:color="000000"/>
              <w:left w:val="nil"/>
              <w:bottom w:val="nil"/>
              <w:right w:val="nil"/>
            </w:tcBorders>
          </w:tcPr>
          <w:p w14:paraId="3E9C66CD" w14:textId="77777777" w:rsidR="00A6553F" w:rsidRDefault="00A6553F" w:rsidP="00B769A0">
            <w:pPr>
              <w:pStyle w:val="TableParagraph"/>
              <w:spacing w:before="13"/>
              <w:ind w:left="538"/>
              <w:rPr>
                <w:rFonts w:ascii="Calibri" w:eastAsia="Calibri" w:hAnsi="Calibri" w:cs="Calibri"/>
                <w:sz w:val="18"/>
                <w:szCs w:val="18"/>
              </w:rPr>
            </w:pPr>
            <w:r>
              <w:rPr>
                <w:rFonts w:ascii="Calibri"/>
                <w:sz w:val="18"/>
              </w:rPr>
              <w:t>7.000,00</w:t>
            </w:r>
          </w:p>
        </w:tc>
        <w:tc>
          <w:tcPr>
            <w:tcW w:w="1127" w:type="dxa"/>
            <w:tcBorders>
              <w:top w:val="single" w:sz="2" w:space="0" w:color="000000"/>
              <w:left w:val="nil"/>
              <w:bottom w:val="nil"/>
              <w:right w:val="nil"/>
            </w:tcBorders>
          </w:tcPr>
          <w:p w14:paraId="112089B0" w14:textId="77777777" w:rsidR="00A6553F" w:rsidRDefault="00A6553F" w:rsidP="00B769A0">
            <w:pPr>
              <w:pStyle w:val="TableParagraph"/>
              <w:spacing w:before="13"/>
              <w:ind w:left="221"/>
              <w:rPr>
                <w:rFonts w:ascii="Calibri" w:eastAsia="Calibri" w:hAnsi="Calibri" w:cs="Calibri"/>
                <w:sz w:val="18"/>
                <w:szCs w:val="18"/>
              </w:rPr>
            </w:pPr>
            <w:r>
              <w:rPr>
                <w:rFonts w:ascii="Calibri"/>
                <w:sz w:val="18"/>
              </w:rPr>
              <w:t>100,00%</w:t>
            </w:r>
          </w:p>
        </w:tc>
      </w:tr>
      <w:tr w:rsidR="00A6553F" w14:paraId="50191A18" w14:textId="77777777" w:rsidTr="00B769A0">
        <w:trPr>
          <w:trHeight w:hRule="exact" w:val="508"/>
        </w:trPr>
        <w:tc>
          <w:tcPr>
            <w:tcW w:w="398" w:type="dxa"/>
            <w:tcBorders>
              <w:top w:val="nil"/>
              <w:left w:val="nil"/>
              <w:bottom w:val="nil"/>
              <w:right w:val="nil"/>
            </w:tcBorders>
          </w:tcPr>
          <w:p w14:paraId="736C90B4" w14:textId="77777777" w:rsidR="00A6553F" w:rsidRDefault="00A6553F" w:rsidP="00B769A0"/>
        </w:tc>
        <w:tc>
          <w:tcPr>
            <w:tcW w:w="767" w:type="dxa"/>
            <w:tcBorders>
              <w:top w:val="nil"/>
              <w:left w:val="nil"/>
              <w:bottom w:val="nil"/>
              <w:right w:val="nil"/>
            </w:tcBorders>
          </w:tcPr>
          <w:p w14:paraId="26F83FEE" w14:textId="77777777" w:rsidR="00A6553F" w:rsidRDefault="00A6553F" w:rsidP="00B769A0">
            <w:pPr>
              <w:pStyle w:val="TableParagraph"/>
              <w:rPr>
                <w:rFonts w:ascii="Times New Roman" w:eastAsia="Times New Roman" w:hAnsi="Times New Roman" w:cs="Times New Roman"/>
                <w:sz w:val="16"/>
                <w:szCs w:val="16"/>
              </w:rPr>
            </w:pPr>
          </w:p>
          <w:p w14:paraId="1CB94EBA"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961" w:type="dxa"/>
            <w:tcBorders>
              <w:top w:val="nil"/>
              <w:left w:val="nil"/>
              <w:bottom w:val="nil"/>
              <w:right w:val="nil"/>
            </w:tcBorders>
          </w:tcPr>
          <w:p w14:paraId="0C0DF111"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z w:val="18"/>
              </w:rPr>
              <w:t>CRVENI</w:t>
            </w:r>
            <w:r>
              <w:rPr>
                <w:rFonts w:ascii="Calibri" w:hAnsi="Calibri"/>
                <w:spacing w:val="-12"/>
                <w:sz w:val="18"/>
              </w:rPr>
              <w:t xml:space="preserve"> </w:t>
            </w:r>
            <w:r>
              <w:rPr>
                <w:rFonts w:ascii="Calibri" w:hAnsi="Calibri"/>
                <w:spacing w:val="-1"/>
                <w:sz w:val="18"/>
              </w:rPr>
              <w:t>KRIŽ-POSEBNI</w:t>
            </w:r>
            <w:r>
              <w:rPr>
                <w:rFonts w:ascii="Calibri" w:hAnsi="Calibri"/>
                <w:spacing w:val="-11"/>
                <w:sz w:val="18"/>
              </w:rPr>
              <w:t xml:space="preserve"> </w:t>
            </w:r>
            <w:r>
              <w:rPr>
                <w:rFonts w:ascii="Calibri" w:hAnsi="Calibri"/>
                <w:spacing w:val="-1"/>
                <w:sz w:val="18"/>
              </w:rPr>
              <w:t>PROGRAM</w:t>
            </w:r>
          </w:p>
        </w:tc>
        <w:tc>
          <w:tcPr>
            <w:tcW w:w="4177" w:type="dxa"/>
            <w:tcBorders>
              <w:top w:val="nil"/>
              <w:left w:val="nil"/>
              <w:bottom w:val="nil"/>
              <w:right w:val="nil"/>
            </w:tcBorders>
          </w:tcPr>
          <w:p w14:paraId="0DE5D532" w14:textId="77777777" w:rsidR="00A6553F" w:rsidRDefault="00A6553F" w:rsidP="00B769A0">
            <w:pPr>
              <w:pStyle w:val="TableParagraph"/>
              <w:rPr>
                <w:rFonts w:ascii="Times New Roman" w:eastAsia="Times New Roman" w:hAnsi="Times New Roman" w:cs="Times New Roman"/>
                <w:sz w:val="16"/>
                <w:szCs w:val="16"/>
              </w:rPr>
            </w:pPr>
          </w:p>
          <w:p w14:paraId="4530A599" w14:textId="77777777" w:rsidR="00A6553F" w:rsidRDefault="00A6553F" w:rsidP="00B769A0">
            <w:pPr>
              <w:pStyle w:val="TableParagraph"/>
              <w:spacing w:before="99"/>
              <w:ind w:right="455"/>
              <w:jc w:val="right"/>
              <w:rPr>
                <w:rFonts w:ascii="Calibri" w:eastAsia="Calibri" w:hAnsi="Calibri" w:cs="Calibri"/>
                <w:sz w:val="16"/>
                <w:szCs w:val="16"/>
              </w:rPr>
            </w:pPr>
            <w:r>
              <w:rPr>
                <w:rFonts w:ascii="Calibri"/>
                <w:w w:val="95"/>
                <w:sz w:val="16"/>
              </w:rPr>
              <w:t>7.000,00</w:t>
            </w:r>
          </w:p>
        </w:tc>
        <w:tc>
          <w:tcPr>
            <w:tcW w:w="1406" w:type="dxa"/>
            <w:tcBorders>
              <w:top w:val="nil"/>
              <w:left w:val="nil"/>
              <w:bottom w:val="nil"/>
              <w:right w:val="nil"/>
            </w:tcBorders>
          </w:tcPr>
          <w:p w14:paraId="764DAE87" w14:textId="77777777" w:rsidR="00A6553F" w:rsidRDefault="00A6553F" w:rsidP="00B769A0">
            <w:pPr>
              <w:pStyle w:val="TableParagraph"/>
              <w:rPr>
                <w:rFonts w:ascii="Times New Roman" w:eastAsia="Times New Roman" w:hAnsi="Times New Roman" w:cs="Times New Roman"/>
                <w:sz w:val="16"/>
                <w:szCs w:val="16"/>
              </w:rPr>
            </w:pPr>
          </w:p>
          <w:p w14:paraId="1D2D69FB" w14:textId="77777777" w:rsidR="00A6553F" w:rsidRDefault="00A6553F" w:rsidP="00B769A0">
            <w:pPr>
              <w:pStyle w:val="TableParagraph"/>
              <w:spacing w:before="99"/>
              <w:ind w:left="605"/>
              <w:rPr>
                <w:rFonts w:ascii="Calibri" w:eastAsia="Calibri" w:hAnsi="Calibri" w:cs="Calibri"/>
                <w:sz w:val="16"/>
                <w:szCs w:val="16"/>
              </w:rPr>
            </w:pPr>
            <w:r>
              <w:rPr>
                <w:rFonts w:ascii="Calibri"/>
                <w:sz w:val="16"/>
              </w:rPr>
              <w:t>7.000,00</w:t>
            </w:r>
          </w:p>
        </w:tc>
        <w:tc>
          <w:tcPr>
            <w:tcW w:w="1127" w:type="dxa"/>
            <w:tcBorders>
              <w:top w:val="nil"/>
              <w:left w:val="nil"/>
              <w:bottom w:val="nil"/>
              <w:right w:val="nil"/>
            </w:tcBorders>
          </w:tcPr>
          <w:p w14:paraId="72477C40" w14:textId="77777777" w:rsidR="00A6553F" w:rsidRDefault="00A6553F" w:rsidP="00B769A0">
            <w:pPr>
              <w:pStyle w:val="TableParagraph"/>
              <w:rPr>
                <w:rFonts w:ascii="Times New Roman" w:eastAsia="Times New Roman" w:hAnsi="Times New Roman" w:cs="Times New Roman"/>
                <w:sz w:val="16"/>
                <w:szCs w:val="16"/>
              </w:rPr>
            </w:pPr>
          </w:p>
          <w:p w14:paraId="3B769AB0" w14:textId="77777777" w:rsidR="00A6553F" w:rsidRDefault="00A6553F" w:rsidP="00B769A0">
            <w:pPr>
              <w:pStyle w:val="TableParagraph"/>
              <w:spacing w:before="99"/>
              <w:ind w:left="287"/>
              <w:rPr>
                <w:rFonts w:ascii="Calibri" w:eastAsia="Calibri" w:hAnsi="Calibri" w:cs="Calibri"/>
                <w:sz w:val="16"/>
                <w:szCs w:val="16"/>
              </w:rPr>
            </w:pPr>
            <w:r>
              <w:rPr>
                <w:rFonts w:ascii="Calibri"/>
                <w:sz w:val="16"/>
              </w:rPr>
              <w:t>100,00%</w:t>
            </w:r>
          </w:p>
        </w:tc>
      </w:tr>
      <w:tr w:rsidR="00A6553F" w14:paraId="6F899EB5" w14:textId="77777777" w:rsidTr="00B769A0">
        <w:trPr>
          <w:trHeight w:hRule="exact" w:val="507"/>
        </w:trPr>
        <w:tc>
          <w:tcPr>
            <w:tcW w:w="14836" w:type="dxa"/>
            <w:gridSpan w:val="6"/>
            <w:tcBorders>
              <w:top w:val="nil"/>
              <w:left w:val="nil"/>
              <w:bottom w:val="nil"/>
              <w:right w:val="nil"/>
            </w:tcBorders>
            <w:shd w:val="clear" w:color="auto" w:fill="F1F1F1"/>
          </w:tcPr>
          <w:p w14:paraId="6E0AE17C" w14:textId="5799AA26" w:rsidR="00A6553F" w:rsidRDefault="00A6553F" w:rsidP="00B769A0">
            <w:pPr>
              <w:pStyle w:val="TableParagraph"/>
              <w:spacing w:line="20" w:lineRule="atLeast"/>
              <w:ind w:left="-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BF8D701" wp14:editId="4E1004EC">
                      <wp:extent cx="9420860" cy="3175"/>
                      <wp:effectExtent l="9525" t="9525" r="8890" b="6350"/>
                      <wp:docPr id="1837656600" name="Grupa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860" cy="3175"/>
                                <a:chOff x="0" y="0"/>
                                <a:chExt cx="14836" cy="5"/>
                              </a:xfrm>
                            </wpg:grpSpPr>
                            <wpg:grpSp>
                              <wpg:cNvPr id="122468847" name="Group 348"/>
                              <wpg:cNvGrpSpPr>
                                <a:grpSpLocks/>
                              </wpg:cNvGrpSpPr>
                              <wpg:grpSpPr bwMode="auto">
                                <a:xfrm>
                                  <a:off x="2" y="2"/>
                                  <a:ext cx="14831" cy="2"/>
                                  <a:chOff x="2" y="2"/>
                                  <a:chExt cx="14831" cy="2"/>
                                </a:xfrm>
                              </wpg:grpSpPr>
                              <wps:wsp>
                                <wps:cNvPr id="1202075774" name="Freeform 349"/>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9EB0B5" id="Grupa 54" o:spid="_x0000_s1026" style="width:741.8pt;height:.25pt;mso-position-horizontal-relative:char;mso-position-vertical-relative:line" coordsize="148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">
                      <v:group id="Group 348"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">
                        <v:shape id="Freeform 349"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" path="m,l14831,e" filled="f" strokeweight=".08594mm">
                          <v:path arrowok="t" o:connecttype="custom" o:connectlocs="0,0;14831,0" o:connectangles="0,0"/>
                        </v:shape>
                      </v:group>
                      <w10:anchorlock/>
                    </v:group>
                  </w:pict>
                </mc:Fallback>
              </mc:AlternateContent>
            </w:r>
          </w:p>
          <w:p w14:paraId="327938ED" w14:textId="77777777" w:rsidR="00A6553F" w:rsidRDefault="00A6553F" w:rsidP="00B769A0">
            <w:pPr>
              <w:pStyle w:val="TableParagraph"/>
              <w:tabs>
                <w:tab w:val="left" w:pos="11214"/>
                <w:tab w:val="left" w:pos="12847"/>
                <w:tab w:val="left" w:pos="14026"/>
              </w:tabs>
              <w:ind w:left="467" w:right="267" w:hanging="312"/>
              <w:rPr>
                <w:rFonts w:ascii="Calibri" w:eastAsia="Calibri" w:hAnsi="Calibri" w:cs="Calibri"/>
                <w:sz w:val="18"/>
                <w:szCs w:val="18"/>
              </w:rPr>
            </w:pPr>
            <w:r>
              <w:rPr>
                <w:rFonts w:ascii="Calibri" w:hAnsi="Calibri"/>
                <w:b/>
                <w:spacing w:val="-1"/>
                <w:sz w:val="18"/>
              </w:rPr>
              <w:t>Akt/</w:t>
            </w:r>
            <w:proofErr w:type="spellStart"/>
            <w:r>
              <w:rPr>
                <w:rFonts w:ascii="Calibri" w:hAnsi="Calibri"/>
                <w:b/>
                <w:spacing w:val="-1"/>
                <w:sz w:val="18"/>
              </w:rPr>
              <w:t>projekt</w:t>
            </w:r>
            <w:proofErr w:type="spellEnd"/>
            <w:r>
              <w:rPr>
                <w:rFonts w:ascii="Calibri" w:hAnsi="Calibri"/>
                <w:b/>
                <w:spacing w:val="-1"/>
                <w:sz w:val="18"/>
              </w:rPr>
              <w:t>:</w:t>
            </w:r>
            <w:r>
              <w:rPr>
                <w:rFonts w:ascii="Calibri" w:hAnsi="Calibri"/>
                <w:b/>
                <w:sz w:val="18"/>
              </w:rPr>
              <w:t xml:space="preserve"> </w:t>
            </w:r>
            <w:r>
              <w:rPr>
                <w:rFonts w:ascii="Calibri" w:hAnsi="Calibri"/>
                <w:b/>
                <w:spacing w:val="38"/>
                <w:sz w:val="18"/>
              </w:rPr>
              <w:t xml:space="preserve"> </w:t>
            </w:r>
            <w:r>
              <w:rPr>
                <w:rFonts w:ascii="Calibri" w:hAnsi="Calibri"/>
                <w:b/>
                <w:sz w:val="18"/>
              </w:rPr>
              <w:t>TEKUĆE</w:t>
            </w:r>
            <w:r>
              <w:rPr>
                <w:rFonts w:ascii="Calibri" w:hAnsi="Calibri"/>
                <w:b/>
                <w:spacing w:val="-5"/>
                <w:sz w:val="18"/>
              </w:rPr>
              <w:t xml:space="preserve"> </w:t>
            </w:r>
            <w:r>
              <w:rPr>
                <w:rFonts w:ascii="Calibri" w:hAnsi="Calibri"/>
                <w:b/>
                <w:spacing w:val="-1"/>
                <w:sz w:val="18"/>
              </w:rPr>
              <w:t>DONACIJE</w:t>
            </w:r>
            <w:r>
              <w:rPr>
                <w:rFonts w:ascii="Calibri" w:hAnsi="Calibri"/>
                <w:b/>
                <w:spacing w:val="-5"/>
                <w:sz w:val="18"/>
              </w:rPr>
              <w:t xml:space="preserve"> </w:t>
            </w:r>
            <w:r>
              <w:rPr>
                <w:rFonts w:ascii="Calibri" w:hAnsi="Calibri"/>
                <w:b/>
                <w:spacing w:val="-1"/>
                <w:sz w:val="18"/>
              </w:rPr>
              <w:t>UDRUGAMA</w:t>
            </w:r>
            <w:r>
              <w:rPr>
                <w:rFonts w:ascii="Calibri" w:hAnsi="Calibri"/>
                <w:b/>
                <w:spacing w:val="-6"/>
                <w:sz w:val="18"/>
              </w:rPr>
              <w:t xml:space="preserve"> </w:t>
            </w:r>
            <w:r>
              <w:rPr>
                <w:rFonts w:ascii="Calibri" w:hAnsi="Calibri"/>
                <w:b/>
                <w:sz w:val="18"/>
              </w:rPr>
              <w:t>S</w:t>
            </w:r>
            <w:r>
              <w:rPr>
                <w:rFonts w:ascii="Calibri" w:hAnsi="Calibri"/>
                <w:b/>
                <w:spacing w:val="-7"/>
                <w:sz w:val="18"/>
              </w:rPr>
              <w:t xml:space="preserve"> </w:t>
            </w:r>
            <w:r>
              <w:rPr>
                <w:rFonts w:ascii="Calibri" w:hAnsi="Calibri"/>
                <w:b/>
                <w:spacing w:val="-1"/>
                <w:sz w:val="18"/>
              </w:rPr>
              <w:t>PODRUČJA</w:t>
            </w:r>
            <w:r>
              <w:rPr>
                <w:rFonts w:ascii="Calibri" w:hAnsi="Calibri"/>
                <w:b/>
                <w:spacing w:val="-6"/>
                <w:sz w:val="18"/>
              </w:rPr>
              <w:t xml:space="preserve"> </w:t>
            </w:r>
            <w:r>
              <w:rPr>
                <w:rFonts w:ascii="Calibri" w:hAnsi="Calibri"/>
                <w:b/>
                <w:spacing w:val="-1"/>
                <w:sz w:val="18"/>
              </w:rPr>
              <w:t>SOC.</w:t>
            </w:r>
            <w:r>
              <w:rPr>
                <w:rFonts w:ascii="Calibri" w:hAnsi="Calibri"/>
                <w:b/>
                <w:spacing w:val="-5"/>
                <w:sz w:val="18"/>
              </w:rPr>
              <w:t xml:space="preserve"> </w:t>
            </w:r>
            <w:r>
              <w:rPr>
                <w:rFonts w:ascii="Calibri" w:hAnsi="Calibri"/>
                <w:b/>
                <w:spacing w:val="-1"/>
                <w:sz w:val="18"/>
              </w:rPr>
              <w:t>ZAŠTITE</w:t>
            </w:r>
            <w:r>
              <w:rPr>
                <w:rFonts w:ascii="Calibri" w:hAnsi="Calibri"/>
                <w:b/>
                <w:spacing w:val="-1"/>
                <w:sz w:val="18"/>
              </w:rPr>
              <w:tab/>
            </w:r>
            <w:r>
              <w:rPr>
                <w:rFonts w:ascii="Calibri" w:hAnsi="Calibri"/>
                <w:b/>
                <w:spacing w:val="-1"/>
                <w:w w:val="95"/>
                <w:sz w:val="18"/>
              </w:rPr>
              <w:t>8.000,00</w:t>
            </w:r>
            <w:r>
              <w:rPr>
                <w:rFonts w:ascii="Calibri" w:hAnsi="Calibri"/>
                <w:b/>
                <w:spacing w:val="-1"/>
                <w:w w:val="95"/>
                <w:sz w:val="18"/>
              </w:rPr>
              <w:tab/>
              <w:t>7.100,00</w:t>
            </w:r>
            <w:r>
              <w:rPr>
                <w:rFonts w:ascii="Calibri" w:hAnsi="Calibri"/>
                <w:b/>
                <w:spacing w:val="-1"/>
                <w:w w:val="95"/>
                <w:sz w:val="18"/>
              </w:rPr>
              <w:tab/>
            </w:r>
            <w:r>
              <w:rPr>
                <w:rFonts w:ascii="Calibri" w:hAnsi="Calibri"/>
                <w:b/>
                <w:w w:val="95"/>
                <w:sz w:val="18"/>
              </w:rPr>
              <w:t>88,75%</w:t>
            </w:r>
            <w:r>
              <w:rPr>
                <w:rFonts w:ascii="Calibri" w:hAnsi="Calibri"/>
                <w:b/>
                <w:spacing w:val="103"/>
                <w:w w:val="99"/>
                <w:sz w:val="18"/>
              </w:rPr>
              <w:t xml:space="preserve"> </w:t>
            </w:r>
            <w:r>
              <w:rPr>
                <w:rFonts w:ascii="Calibri" w:hAnsi="Calibri"/>
                <w:b/>
                <w:sz w:val="18"/>
              </w:rPr>
              <w:t>A101403</w:t>
            </w:r>
          </w:p>
        </w:tc>
      </w:tr>
      <w:tr w:rsidR="00A6553F" w14:paraId="08FE6457" w14:textId="77777777" w:rsidTr="00B769A0">
        <w:trPr>
          <w:trHeight w:hRule="exact" w:val="346"/>
        </w:trPr>
        <w:tc>
          <w:tcPr>
            <w:tcW w:w="398" w:type="dxa"/>
            <w:tcBorders>
              <w:top w:val="single" w:sz="2" w:space="0" w:color="000000"/>
              <w:left w:val="nil"/>
              <w:bottom w:val="single" w:sz="2" w:space="0" w:color="000000"/>
              <w:right w:val="nil"/>
            </w:tcBorders>
            <w:shd w:val="clear" w:color="auto" w:fill="CCFFCC"/>
          </w:tcPr>
          <w:p w14:paraId="0D9A71F4"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79125C34"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961" w:type="dxa"/>
            <w:tcBorders>
              <w:top w:val="single" w:sz="2" w:space="0" w:color="000000"/>
              <w:left w:val="nil"/>
              <w:bottom w:val="single" w:sz="2" w:space="0" w:color="000000"/>
              <w:right w:val="nil"/>
            </w:tcBorders>
            <w:shd w:val="clear" w:color="auto" w:fill="CCFFCC"/>
          </w:tcPr>
          <w:p w14:paraId="50682A6E"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177" w:type="dxa"/>
            <w:tcBorders>
              <w:top w:val="single" w:sz="2" w:space="0" w:color="000000"/>
              <w:left w:val="nil"/>
              <w:bottom w:val="single" w:sz="2" w:space="0" w:color="000000"/>
              <w:right w:val="nil"/>
            </w:tcBorders>
            <w:shd w:val="clear" w:color="auto" w:fill="CCFFCC"/>
          </w:tcPr>
          <w:p w14:paraId="47309B65" w14:textId="77777777" w:rsidR="00A6553F" w:rsidRDefault="00A6553F" w:rsidP="00B769A0">
            <w:pPr>
              <w:pStyle w:val="TableParagraph"/>
              <w:spacing w:before="16"/>
              <w:ind w:right="446"/>
              <w:jc w:val="right"/>
              <w:rPr>
                <w:rFonts w:ascii="Calibri" w:eastAsia="Calibri" w:hAnsi="Calibri" w:cs="Calibri"/>
                <w:sz w:val="18"/>
                <w:szCs w:val="18"/>
              </w:rPr>
            </w:pPr>
            <w:r>
              <w:rPr>
                <w:rFonts w:ascii="Calibri"/>
                <w:w w:val="95"/>
                <w:sz w:val="18"/>
              </w:rPr>
              <w:t>8.000,00</w:t>
            </w:r>
          </w:p>
        </w:tc>
        <w:tc>
          <w:tcPr>
            <w:tcW w:w="1406" w:type="dxa"/>
            <w:tcBorders>
              <w:top w:val="single" w:sz="2" w:space="0" w:color="000000"/>
              <w:left w:val="nil"/>
              <w:bottom w:val="single" w:sz="2" w:space="0" w:color="000000"/>
              <w:right w:val="nil"/>
            </w:tcBorders>
            <w:shd w:val="clear" w:color="auto" w:fill="CCFFCC"/>
          </w:tcPr>
          <w:p w14:paraId="2EC65EF0" w14:textId="77777777" w:rsidR="00A6553F" w:rsidRDefault="00A6553F" w:rsidP="00B769A0">
            <w:pPr>
              <w:pStyle w:val="TableParagraph"/>
              <w:spacing w:before="16"/>
              <w:ind w:left="547"/>
              <w:rPr>
                <w:rFonts w:ascii="Calibri" w:eastAsia="Calibri" w:hAnsi="Calibri" w:cs="Calibri"/>
                <w:sz w:val="18"/>
                <w:szCs w:val="18"/>
              </w:rPr>
            </w:pPr>
            <w:r>
              <w:rPr>
                <w:rFonts w:ascii="Calibri"/>
                <w:sz w:val="18"/>
              </w:rPr>
              <w:t>7.100,00</w:t>
            </w:r>
          </w:p>
        </w:tc>
        <w:tc>
          <w:tcPr>
            <w:tcW w:w="1127" w:type="dxa"/>
            <w:tcBorders>
              <w:top w:val="single" w:sz="2" w:space="0" w:color="000000"/>
              <w:left w:val="nil"/>
              <w:bottom w:val="single" w:sz="2" w:space="0" w:color="000000"/>
              <w:right w:val="nil"/>
            </w:tcBorders>
            <w:shd w:val="clear" w:color="auto" w:fill="CCFFCC"/>
          </w:tcPr>
          <w:p w14:paraId="0B34F096" w14:textId="77777777" w:rsidR="00A6553F" w:rsidRDefault="00A6553F" w:rsidP="00B769A0">
            <w:pPr>
              <w:pStyle w:val="TableParagraph"/>
              <w:spacing w:before="16"/>
              <w:ind w:left="320"/>
              <w:rPr>
                <w:rFonts w:ascii="Calibri" w:eastAsia="Calibri" w:hAnsi="Calibri" w:cs="Calibri"/>
                <w:sz w:val="18"/>
                <w:szCs w:val="18"/>
              </w:rPr>
            </w:pPr>
            <w:r>
              <w:rPr>
                <w:rFonts w:ascii="Calibri"/>
                <w:sz w:val="18"/>
              </w:rPr>
              <w:t>88,75%</w:t>
            </w:r>
          </w:p>
        </w:tc>
      </w:tr>
      <w:tr w:rsidR="00A6553F" w14:paraId="3604B516" w14:textId="77777777" w:rsidTr="00B769A0">
        <w:trPr>
          <w:trHeight w:hRule="exact" w:val="287"/>
        </w:trPr>
        <w:tc>
          <w:tcPr>
            <w:tcW w:w="398" w:type="dxa"/>
            <w:tcBorders>
              <w:top w:val="single" w:sz="2" w:space="0" w:color="000000"/>
              <w:left w:val="nil"/>
              <w:bottom w:val="nil"/>
              <w:right w:val="nil"/>
            </w:tcBorders>
          </w:tcPr>
          <w:p w14:paraId="225C19C6" w14:textId="77777777" w:rsidR="00A6553F" w:rsidRDefault="00A6553F" w:rsidP="00B769A0">
            <w:pPr>
              <w:pStyle w:val="TableParagraph"/>
              <w:spacing w:before="13"/>
              <w:ind w:left="120"/>
              <w:rPr>
                <w:rFonts w:ascii="Calibri" w:eastAsia="Calibri" w:hAnsi="Calibri" w:cs="Calibri"/>
                <w:sz w:val="18"/>
                <w:szCs w:val="18"/>
              </w:rPr>
            </w:pPr>
            <w:r>
              <w:rPr>
                <w:rFonts w:ascii="Calibri"/>
                <w:sz w:val="18"/>
              </w:rPr>
              <w:t>578</w:t>
            </w:r>
          </w:p>
        </w:tc>
        <w:tc>
          <w:tcPr>
            <w:tcW w:w="767" w:type="dxa"/>
            <w:tcBorders>
              <w:top w:val="single" w:sz="2" w:space="0" w:color="000000"/>
              <w:left w:val="nil"/>
              <w:bottom w:val="nil"/>
              <w:right w:val="nil"/>
            </w:tcBorders>
          </w:tcPr>
          <w:p w14:paraId="4255954D" w14:textId="77777777" w:rsidR="00A6553F" w:rsidRDefault="00A6553F" w:rsidP="00B769A0">
            <w:pPr>
              <w:pStyle w:val="TableParagraph"/>
              <w:spacing w:before="13"/>
              <w:ind w:left="267"/>
              <w:rPr>
                <w:rFonts w:ascii="Calibri" w:eastAsia="Calibri" w:hAnsi="Calibri" w:cs="Calibri"/>
                <w:sz w:val="18"/>
                <w:szCs w:val="18"/>
              </w:rPr>
            </w:pPr>
            <w:r>
              <w:rPr>
                <w:rFonts w:ascii="Calibri"/>
                <w:sz w:val="18"/>
              </w:rPr>
              <w:t>38114</w:t>
            </w:r>
          </w:p>
        </w:tc>
        <w:tc>
          <w:tcPr>
            <w:tcW w:w="6961" w:type="dxa"/>
            <w:tcBorders>
              <w:top w:val="single" w:sz="2" w:space="0" w:color="000000"/>
              <w:left w:val="nil"/>
              <w:bottom w:val="nil"/>
              <w:right w:val="nil"/>
            </w:tcBorders>
          </w:tcPr>
          <w:p w14:paraId="684D72AD" w14:textId="77777777" w:rsidR="00A6553F" w:rsidRDefault="00A6553F" w:rsidP="00B769A0">
            <w:pPr>
              <w:pStyle w:val="TableParagraph"/>
              <w:spacing w:before="13"/>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r>
              <w:rPr>
                <w:rFonts w:ascii="Calibri" w:hAnsi="Calibri"/>
                <w:spacing w:val="-8"/>
                <w:sz w:val="18"/>
              </w:rPr>
              <w:t xml:space="preserve"> </w:t>
            </w:r>
            <w:proofErr w:type="spellStart"/>
            <w:r>
              <w:rPr>
                <w:rFonts w:ascii="Calibri" w:hAnsi="Calibri"/>
                <w:spacing w:val="-1"/>
                <w:sz w:val="18"/>
              </w:rPr>
              <w:t>udrugama</w:t>
            </w:r>
            <w:proofErr w:type="spellEnd"/>
            <w:r>
              <w:rPr>
                <w:rFonts w:ascii="Calibri" w:hAnsi="Calibri"/>
                <w:spacing w:val="-7"/>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pacing w:val="-1"/>
                <w:sz w:val="18"/>
              </w:rPr>
              <w:t>političkim</w:t>
            </w:r>
            <w:proofErr w:type="spellEnd"/>
            <w:r>
              <w:rPr>
                <w:rFonts w:ascii="Calibri" w:hAnsi="Calibri"/>
                <w:spacing w:val="-7"/>
                <w:sz w:val="18"/>
              </w:rPr>
              <w:t xml:space="preserve"> </w:t>
            </w:r>
            <w:proofErr w:type="spellStart"/>
            <w:r>
              <w:rPr>
                <w:rFonts w:ascii="Calibri" w:hAnsi="Calibri"/>
                <w:spacing w:val="-1"/>
                <w:sz w:val="18"/>
              </w:rPr>
              <w:t>strankama</w:t>
            </w:r>
            <w:proofErr w:type="spellEnd"/>
          </w:p>
        </w:tc>
        <w:tc>
          <w:tcPr>
            <w:tcW w:w="4177" w:type="dxa"/>
            <w:tcBorders>
              <w:top w:val="single" w:sz="2" w:space="0" w:color="000000"/>
              <w:left w:val="nil"/>
              <w:bottom w:val="nil"/>
              <w:right w:val="nil"/>
            </w:tcBorders>
          </w:tcPr>
          <w:p w14:paraId="7E355087" w14:textId="77777777" w:rsidR="00A6553F" w:rsidRDefault="00A6553F" w:rsidP="00B769A0">
            <w:pPr>
              <w:pStyle w:val="TableParagraph"/>
              <w:spacing w:before="13"/>
              <w:ind w:right="454"/>
              <w:jc w:val="right"/>
              <w:rPr>
                <w:rFonts w:ascii="Calibri" w:eastAsia="Calibri" w:hAnsi="Calibri" w:cs="Calibri"/>
                <w:sz w:val="18"/>
                <w:szCs w:val="18"/>
              </w:rPr>
            </w:pPr>
            <w:r>
              <w:rPr>
                <w:rFonts w:ascii="Calibri"/>
                <w:w w:val="95"/>
                <w:sz w:val="18"/>
              </w:rPr>
              <w:t>6.000,00</w:t>
            </w:r>
          </w:p>
        </w:tc>
        <w:tc>
          <w:tcPr>
            <w:tcW w:w="1406" w:type="dxa"/>
            <w:tcBorders>
              <w:top w:val="single" w:sz="2" w:space="0" w:color="000000"/>
              <w:left w:val="nil"/>
              <w:bottom w:val="nil"/>
              <w:right w:val="nil"/>
            </w:tcBorders>
          </w:tcPr>
          <w:p w14:paraId="5E5F4AA5" w14:textId="77777777" w:rsidR="00A6553F" w:rsidRDefault="00A6553F" w:rsidP="00B769A0">
            <w:pPr>
              <w:pStyle w:val="TableParagraph"/>
              <w:spacing w:before="13"/>
              <w:ind w:left="538"/>
              <w:rPr>
                <w:rFonts w:ascii="Calibri" w:eastAsia="Calibri" w:hAnsi="Calibri" w:cs="Calibri"/>
                <w:sz w:val="18"/>
                <w:szCs w:val="18"/>
              </w:rPr>
            </w:pPr>
            <w:r>
              <w:rPr>
                <w:rFonts w:ascii="Calibri"/>
                <w:sz w:val="18"/>
              </w:rPr>
              <w:t>6.000,00</w:t>
            </w:r>
          </w:p>
        </w:tc>
        <w:tc>
          <w:tcPr>
            <w:tcW w:w="1127" w:type="dxa"/>
            <w:tcBorders>
              <w:top w:val="single" w:sz="2" w:space="0" w:color="000000"/>
              <w:left w:val="nil"/>
              <w:bottom w:val="nil"/>
              <w:right w:val="nil"/>
            </w:tcBorders>
          </w:tcPr>
          <w:p w14:paraId="08BF82AC" w14:textId="77777777" w:rsidR="00A6553F" w:rsidRDefault="00A6553F" w:rsidP="00B769A0">
            <w:pPr>
              <w:pStyle w:val="TableParagraph"/>
              <w:spacing w:before="13"/>
              <w:ind w:left="221"/>
              <w:rPr>
                <w:rFonts w:ascii="Calibri" w:eastAsia="Calibri" w:hAnsi="Calibri" w:cs="Calibri"/>
                <w:sz w:val="18"/>
                <w:szCs w:val="18"/>
              </w:rPr>
            </w:pPr>
            <w:r>
              <w:rPr>
                <w:rFonts w:ascii="Calibri"/>
                <w:sz w:val="18"/>
              </w:rPr>
              <w:t>100,00%</w:t>
            </w:r>
          </w:p>
        </w:tc>
      </w:tr>
      <w:tr w:rsidR="00A6553F" w14:paraId="0E1241B3" w14:textId="77777777" w:rsidTr="00B769A0">
        <w:trPr>
          <w:trHeight w:hRule="exact" w:val="507"/>
        </w:trPr>
        <w:tc>
          <w:tcPr>
            <w:tcW w:w="398" w:type="dxa"/>
            <w:tcBorders>
              <w:top w:val="nil"/>
              <w:left w:val="nil"/>
              <w:bottom w:val="single" w:sz="2" w:space="0" w:color="000000"/>
              <w:right w:val="nil"/>
            </w:tcBorders>
          </w:tcPr>
          <w:p w14:paraId="6DA3D419" w14:textId="77777777" w:rsidR="00A6553F" w:rsidRDefault="00A6553F" w:rsidP="00B769A0"/>
        </w:tc>
        <w:tc>
          <w:tcPr>
            <w:tcW w:w="767" w:type="dxa"/>
            <w:tcBorders>
              <w:top w:val="nil"/>
              <w:left w:val="nil"/>
              <w:bottom w:val="single" w:sz="2" w:space="0" w:color="000000"/>
              <w:right w:val="nil"/>
            </w:tcBorders>
          </w:tcPr>
          <w:p w14:paraId="410CAB62" w14:textId="77777777" w:rsidR="00A6553F" w:rsidRDefault="00A6553F" w:rsidP="00B769A0">
            <w:pPr>
              <w:pStyle w:val="TableParagraph"/>
              <w:rPr>
                <w:rFonts w:ascii="Times New Roman" w:eastAsia="Times New Roman" w:hAnsi="Times New Roman" w:cs="Times New Roman"/>
                <w:sz w:val="16"/>
                <w:szCs w:val="16"/>
              </w:rPr>
            </w:pPr>
          </w:p>
          <w:p w14:paraId="1E17A273"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961" w:type="dxa"/>
            <w:tcBorders>
              <w:top w:val="nil"/>
              <w:left w:val="nil"/>
              <w:bottom w:val="single" w:sz="2" w:space="0" w:color="000000"/>
              <w:right w:val="nil"/>
            </w:tcBorders>
          </w:tcPr>
          <w:p w14:paraId="0BBFD312"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pacing w:val="-1"/>
                <w:sz w:val="18"/>
              </w:rPr>
              <w:t>UDRUGE</w:t>
            </w:r>
            <w:r>
              <w:rPr>
                <w:rFonts w:ascii="Calibri" w:hAnsi="Calibri"/>
                <w:spacing w:val="-16"/>
                <w:sz w:val="18"/>
              </w:rPr>
              <w:t xml:space="preserve"> </w:t>
            </w:r>
            <w:r>
              <w:rPr>
                <w:rFonts w:ascii="Calibri" w:hAnsi="Calibri"/>
                <w:spacing w:val="-1"/>
                <w:sz w:val="18"/>
              </w:rPr>
              <w:t>SOCIJ.ZAŠTITE</w:t>
            </w:r>
          </w:p>
        </w:tc>
        <w:tc>
          <w:tcPr>
            <w:tcW w:w="4177" w:type="dxa"/>
            <w:tcBorders>
              <w:top w:val="nil"/>
              <w:left w:val="nil"/>
              <w:bottom w:val="single" w:sz="2" w:space="0" w:color="000000"/>
              <w:right w:val="nil"/>
            </w:tcBorders>
          </w:tcPr>
          <w:p w14:paraId="59112358" w14:textId="77777777" w:rsidR="00A6553F" w:rsidRDefault="00A6553F" w:rsidP="00B769A0">
            <w:pPr>
              <w:pStyle w:val="TableParagraph"/>
              <w:rPr>
                <w:rFonts w:ascii="Times New Roman" w:eastAsia="Times New Roman" w:hAnsi="Times New Roman" w:cs="Times New Roman"/>
                <w:sz w:val="16"/>
                <w:szCs w:val="16"/>
              </w:rPr>
            </w:pPr>
          </w:p>
          <w:p w14:paraId="0185BD97" w14:textId="77777777" w:rsidR="00A6553F" w:rsidRDefault="00A6553F" w:rsidP="00B769A0">
            <w:pPr>
              <w:pStyle w:val="TableParagraph"/>
              <w:spacing w:before="99"/>
              <w:ind w:right="455"/>
              <w:jc w:val="right"/>
              <w:rPr>
                <w:rFonts w:ascii="Calibri" w:eastAsia="Calibri" w:hAnsi="Calibri" w:cs="Calibri"/>
                <w:sz w:val="16"/>
                <w:szCs w:val="16"/>
              </w:rPr>
            </w:pPr>
            <w:r>
              <w:rPr>
                <w:rFonts w:ascii="Calibri"/>
                <w:w w:val="95"/>
                <w:sz w:val="16"/>
              </w:rPr>
              <w:t>6.000,00</w:t>
            </w:r>
          </w:p>
        </w:tc>
        <w:tc>
          <w:tcPr>
            <w:tcW w:w="1406" w:type="dxa"/>
            <w:tcBorders>
              <w:top w:val="nil"/>
              <w:left w:val="nil"/>
              <w:bottom w:val="single" w:sz="2" w:space="0" w:color="000000"/>
              <w:right w:val="nil"/>
            </w:tcBorders>
          </w:tcPr>
          <w:p w14:paraId="02C6FC70" w14:textId="77777777" w:rsidR="00A6553F" w:rsidRDefault="00A6553F" w:rsidP="00B769A0">
            <w:pPr>
              <w:pStyle w:val="TableParagraph"/>
              <w:rPr>
                <w:rFonts w:ascii="Times New Roman" w:eastAsia="Times New Roman" w:hAnsi="Times New Roman" w:cs="Times New Roman"/>
                <w:sz w:val="16"/>
                <w:szCs w:val="16"/>
              </w:rPr>
            </w:pPr>
          </w:p>
          <w:p w14:paraId="26CEF91B" w14:textId="77777777" w:rsidR="00A6553F" w:rsidRDefault="00A6553F" w:rsidP="00B769A0">
            <w:pPr>
              <w:pStyle w:val="TableParagraph"/>
              <w:spacing w:before="99"/>
              <w:ind w:left="605"/>
              <w:rPr>
                <w:rFonts w:ascii="Calibri" w:eastAsia="Calibri" w:hAnsi="Calibri" w:cs="Calibri"/>
                <w:sz w:val="16"/>
                <w:szCs w:val="16"/>
              </w:rPr>
            </w:pPr>
            <w:r>
              <w:rPr>
                <w:rFonts w:ascii="Calibri"/>
                <w:sz w:val="16"/>
              </w:rPr>
              <w:t>6.000,00</w:t>
            </w:r>
          </w:p>
        </w:tc>
        <w:tc>
          <w:tcPr>
            <w:tcW w:w="1127" w:type="dxa"/>
            <w:tcBorders>
              <w:top w:val="nil"/>
              <w:left w:val="nil"/>
              <w:bottom w:val="single" w:sz="2" w:space="0" w:color="000000"/>
              <w:right w:val="nil"/>
            </w:tcBorders>
          </w:tcPr>
          <w:p w14:paraId="6D374A6C" w14:textId="77777777" w:rsidR="00A6553F" w:rsidRDefault="00A6553F" w:rsidP="00B769A0">
            <w:pPr>
              <w:pStyle w:val="TableParagraph"/>
              <w:rPr>
                <w:rFonts w:ascii="Times New Roman" w:eastAsia="Times New Roman" w:hAnsi="Times New Roman" w:cs="Times New Roman"/>
                <w:sz w:val="16"/>
                <w:szCs w:val="16"/>
              </w:rPr>
            </w:pPr>
          </w:p>
          <w:p w14:paraId="7D2EF8F8" w14:textId="77777777" w:rsidR="00A6553F" w:rsidRDefault="00A6553F" w:rsidP="00B769A0">
            <w:pPr>
              <w:pStyle w:val="TableParagraph"/>
              <w:spacing w:before="99"/>
              <w:ind w:left="287"/>
              <w:rPr>
                <w:rFonts w:ascii="Calibri" w:eastAsia="Calibri" w:hAnsi="Calibri" w:cs="Calibri"/>
                <w:sz w:val="16"/>
                <w:szCs w:val="16"/>
              </w:rPr>
            </w:pPr>
            <w:r>
              <w:rPr>
                <w:rFonts w:ascii="Calibri"/>
                <w:sz w:val="16"/>
              </w:rPr>
              <w:t>100,00%</w:t>
            </w:r>
          </w:p>
        </w:tc>
      </w:tr>
      <w:tr w:rsidR="00A6553F" w14:paraId="25BE1926" w14:textId="77777777" w:rsidTr="00B769A0">
        <w:trPr>
          <w:trHeight w:hRule="exact" w:val="288"/>
        </w:trPr>
        <w:tc>
          <w:tcPr>
            <w:tcW w:w="398" w:type="dxa"/>
            <w:tcBorders>
              <w:top w:val="single" w:sz="2" w:space="0" w:color="000000"/>
              <w:left w:val="nil"/>
              <w:bottom w:val="nil"/>
              <w:right w:val="nil"/>
            </w:tcBorders>
          </w:tcPr>
          <w:p w14:paraId="6D6F3063"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620</w:t>
            </w:r>
          </w:p>
        </w:tc>
        <w:tc>
          <w:tcPr>
            <w:tcW w:w="767" w:type="dxa"/>
            <w:tcBorders>
              <w:top w:val="single" w:sz="2" w:space="0" w:color="000000"/>
              <w:left w:val="nil"/>
              <w:bottom w:val="nil"/>
              <w:right w:val="nil"/>
            </w:tcBorders>
          </w:tcPr>
          <w:p w14:paraId="5DA0474A"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38114</w:t>
            </w:r>
          </w:p>
        </w:tc>
        <w:tc>
          <w:tcPr>
            <w:tcW w:w="6961" w:type="dxa"/>
            <w:tcBorders>
              <w:top w:val="single" w:sz="2" w:space="0" w:color="000000"/>
              <w:left w:val="nil"/>
              <w:bottom w:val="nil"/>
              <w:right w:val="nil"/>
            </w:tcBorders>
          </w:tcPr>
          <w:p w14:paraId="68DBCF80"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r>
              <w:rPr>
                <w:rFonts w:ascii="Calibri" w:hAnsi="Calibri"/>
                <w:spacing w:val="-8"/>
                <w:sz w:val="18"/>
              </w:rPr>
              <w:t xml:space="preserve"> </w:t>
            </w:r>
            <w:proofErr w:type="spellStart"/>
            <w:r>
              <w:rPr>
                <w:rFonts w:ascii="Calibri" w:hAnsi="Calibri"/>
                <w:spacing w:val="-1"/>
                <w:sz w:val="18"/>
              </w:rPr>
              <w:t>udrugama</w:t>
            </w:r>
            <w:proofErr w:type="spellEnd"/>
            <w:r>
              <w:rPr>
                <w:rFonts w:ascii="Calibri" w:hAnsi="Calibri"/>
                <w:spacing w:val="-7"/>
                <w:sz w:val="18"/>
              </w:rPr>
              <w:t xml:space="preserve"> </w:t>
            </w:r>
            <w:proofErr w:type="spellStart"/>
            <w:r>
              <w:rPr>
                <w:rFonts w:ascii="Calibri" w:hAnsi="Calibri"/>
                <w:sz w:val="18"/>
              </w:rPr>
              <w:t>i</w:t>
            </w:r>
            <w:proofErr w:type="spellEnd"/>
            <w:r>
              <w:rPr>
                <w:rFonts w:ascii="Calibri" w:hAnsi="Calibri"/>
                <w:spacing w:val="-7"/>
                <w:sz w:val="18"/>
              </w:rPr>
              <w:t xml:space="preserve"> </w:t>
            </w:r>
            <w:proofErr w:type="spellStart"/>
            <w:r>
              <w:rPr>
                <w:rFonts w:ascii="Calibri" w:hAnsi="Calibri"/>
                <w:spacing w:val="-1"/>
                <w:sz w:val="18"/>
              </w:rPr>
              <w:t>političkim</w:t>
            </w:r>
            <w:proofErr w:type="spellEnd"/>
            <w:r>
              <w:rPr>
                <w:rFonts w:ascii="Calibri" w:hAnsi="Calibri"/>
                <w:spacing w:val="-7"/>
                <w:sz w:val="18"/>
              </w:rPr>
              <w:t xml:space="preserve"> </w:t>
            </w:r>
            <w:proofErr w:type="spellStart"/>
            <w:r>
              <w:rPr>
                <w:rFonts w:ascii="Calibri" w:hAnsi="Calibri"/>
                <w:spacing w:val="-1"/>
                <w:sz w:val="18"/>
              </w:rPr>
              <w:t>strankama</w:t>
            </w:r>
            <w:proofErr w:type="spellEnd"/>
          </w:p>
        </w:tc>
        <w:tc>
          <w:tcPr>
            <w:tcW w:w="4177" w:type="dxa"/>
            <w:tcBorders>
              <w:top w:val="single" w:sz="2" w:space="0" w:color="000000"/>
              <w:left w:val="nil"/>
              <w:bottom w:val="nil"/>
              <w:right w:val="nil"/>
            </w:tcBorders>
          </w:tcPr>
          <w:p w14:paraId="53B457BC"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2.000,00</w:t>
            </w:r>
          </w:p>
        </w:tc>
        <w:tc>
          <w:tcPr>
            <w:tcW w:w="1406" w:type="dxa"/>
            <w:tcBorders>
              <w:top w:val="single" w:sz="2" w:space="0" w:color="000000"/>
              <w:left w:val="nil"/>
              <w:bottom w:val="nil"/>
              <w:right w:val="nil"/>
            </w:tcBorders>
          </w:tcPr>
          <w:p w14:paraId="4896B943"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1.100,00</w:t>
            </w:r>
          </w:p>
        </w:tc>
        <w:tc>
          <w:tcPr>
            <w:tcW w:w="1127" w:type="dxa"/>
            <w:tcBorders>
              <w:top w:val="single" w:sz="2" w:space="0" w:color="000000"/>
              <w:left w:val="nil"/>
              <w:bottom w:val="nil"/>
              <w:right w:val="nil"/>
            </w:tcBorders>
          </w:tcPr>
          <w:p w14:paraId="594E23BE"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55,00%</w:t>
            </w:r>
          </w:p>
        </w:tc>
      </w:tr>
      <w:tr w:rsidR="00A6553F" w14:paraId="3B8FFBD9" w14:textId="77777777" w:rsidTr="00B769A0">
        <w:trPr>
          <w:trHeight w:hRule="exact" w:val="336"/>
        </w:trPr>
        <w:tc>
          <w:tcPr>
            <w:tcW w:w="398" w:type="dxa"/>
            <w:tcBorders>
              <w:top w:val="nil"/>
              <w:left w:val="nil"/>
              <w:bottom w:val="nil"/>
              <w:right w:val="nil"/>
            </w:tcBorders>
          </w:tcPr>
          <w:p w14:paraId="08D79A94" w14:textId="77777777" w:rsidR="00A6553F" w:rsidRDefault="00A6553F" w:rsidP="00B769A0"/>
        </w:tc>
        <w:tc>
          <w:tcPr>
            <w:tcW w:w="767" w:type="dxa"/>
            <w:tcBorders>
              <w:top w:val="nil"/>
              <w:left w:val="nil"/>
              <w:bottom w:val="nil"/>
              <w:right w:val="nil"/>
            </w:tcBorders>
          </w:tcPr>
          <w:p w14:paraId="5251D616" w14:textId="77777777" w:rsidR="00A6553F" w:rsidRDefault="00A6553F" w:rsidP="00B769A0"/>
        </w:tc>
        <w:tc>
          <w:tcPr>
            <w:tcW w:w="6961" w:type="dxa"/>
            <w:tcBorders>
              <w:top w:val="nil"/>
              <w:left w:val="nil"/>
              <w:bottom w:val="nil"/>
              <w:right w:val="nil"/>
            </w:tcBorders>
          </w:tcPr>
          <w:p w14:paraId="288EFE48"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Jednokratne</w:t>
            </w:r>
            <w:proofErr w:type="spellEnd"/>
            <w:r>
              <w:rPr>
                <w:rFonts w:ascii="Calibri"/>
                <w:spacing w:val="-19"/>
                <w:sz w:val="18"/>
              </w:rPr>
              <w:t xml:space="preserve"> </w:t>
            </w:r>
            <w:proofErr w:type="spellStart"/>
            <w:r>
              <w:rPr>
                <w:rFonts w:ascii="Calibri"/>
                <w:spacing w:val="-1"/>
                <w:sz w:val="18"/>
              </w:rPr>
              <w:t>aktivnosti</w:t>
            </w:r>
            <w:proofErr w:type="spellEnd"/>
          </w:p>
        </w:tc>
        <w:tc>
          <w:tcPr>
            <w:tcW w:w="4177" w:type="dxa"/>
            <w:tcBorders>
              <w:top w:val="nil"/>
              <w:left w:val="nil"/>
              <w:bottom w:val="nil"/>
              <w:right w:val="nil"/>
            </w:tcBorders>
          </w:tcPr>
          <w:p w14:paraId="10BDE667" w14:textId="77777777" w:rsidR="00A6553F" w:rsidRDefault="00A6553F" w:rsidP="00B769A0"/>
        </w:tc>
        <w:tc>
          <w:tcPr>
            <w:tcW w:w="1406" w:type="dxa"/>
            <w:tcBorders>
              <w:top w:val="nil"/>
              <w:left w:val="nil"/>
              <w:bottom w:val="nil"/>
              <w:right w:val="nil"/>
            </w:tcBorders>
          </w:tcPr>
          <w:p w14:paraId="603CB384" w14:textId="77777777" w:rsidR="00A6553F" w:rsidRDefault="00A6553F" w:rsidP="00B769A0"/>
        </w:tc>
        <w:tc>
          <w:tcPr>
            <w:tcW w:w="1127" w:type="dxa"/>
            <w:tcBorders>
              <w:top w:val="nil"/>
              <w:left w:val="nil"/>
              <w:bottom w:val="nil"/>
              <w:right w:val="nil"/>
            </w:tcBorders>
          </w:tcPr>
          <w:p w14:paraId="13BFAE57" w14:textId="77777777" w:rsidR="00A6553F" w:rsidRDefault="00A6553F" w:rsidP="00B769A0"/>
        </w:tc>
      </w:tr>
    </w:tbl>
    <w:p w14:paraId="1DBD8F2C" w14:textId="77777777" w:rsidR="00A6553F" w:rsidRDefault="00A6553F" w:rsidP="00A6553F">
      <w:pPr>
        <w:sectPr w:rsidR="00A6553F" w:rsidSect="00A6553F">
          <w:footerReference w:type="default" r:id="rId21"/>
          <w:pgSz w:w="16840" w:h="11910" w:orient="landscape"/>
          <w:pgMar w:top="840" w:right="1040" w:bottom="1040" w:left="740" w:header="0" w:footer="851" w:gutter="0"/>
          <w:pgNumType w:start="30"/>
          <w:cols w:space="720"/>
        </w:sectPr>
      </w:pPr>
    </w:p>
    <w:p w14:paraId="0C2A4E93" w14:textId="5C94FD3B" w:rsidR="00A6553F" w:rsidRDefault="00A6553F" w:rsidP="00A6553F">
      <w:pPr>
        <w:spacing w:before="1"/>
        <w:rPr>
          <w:rFonts w:ascii="Times New Roman" w:hAnsi="Times New Roman"/>
          <w:sz w:val="6"/>
          <w:szCs w:val="6"/>
        </w:rPr>
      </w:pPr>
      <w:r>
        <w:rPr>
          <w:rFonts w:asciiTheme="minorHAnsi" w:eastAsiaTheme="minorHAnsi" w:hAnsiTheme="minorHAnsi" w:cstheme="minorBidi"/>
          <w:noProof/>
          <w:sz w:val="22"/>
          <w:szCs w:val="22"/>
        </w:rPr>
        <w:lastRenderedPageBreak/>
        <mc:AlternateContent>
          <mc:Choice Requires="wpg">
            <w:drawing>
              <wp:anchor distT="0" distB="0" distL="114300" distR="114300" simplePos="0" relativeHeight="251747328" behindDoc="1" locked="0" layoutInCell="1" allowOverlap="1" wp14:anchorId="745D343A" wp14:editId="211C7A85">
                <wp:simplePos x="0" y="0"/>
                <wp:positionH relativeFrom="page">
                  <wp:posOffset>537210</wp:posOffset>
                </wp:positionH>
                <wp:positionV relativeFrom="page">
                  <wp:posOffset>2854325</wp:posOffset>
                </wp:positionV>
                <wp:extent cx="9422130" cy="324485"/>
                <wp:effectExtent l="3810" t="6350" r="3810" b="12065"/>
                <wp:wrapNone/>
                <wp:docPr id="126255981" name="Grupa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4485"/>
                          <a:chOff x="846" y="4495"/>
                          <a:chExt cx="14838" cy="511"/>
                        </a:xfrm>
                      </wpg:grpSpPr>
                      <wpg:grpSp>
                        <wpg:cNvPr id="72154364" name="Group 576"/>
                        <wpg:cNvGrpSpPr>
                          <a:grpSpLocks/>
                        </wpg:cNvGrpSpPr>
                        <wpg:grpSpPr bwMode="auto">
                          <a:xfrm>
                            <a:off x="847" y="4496"/>
                            <a:ext cx="14837" cy="510"/>
                            <a:chOff x="847" y="4496"/>
                            <a:chExt cx="14837" cy="510"/>
                          </a:xfrm>
                        </wpg:grpSpPr>
                        <wps:wsp>
                          <wps:cNvPr id="1605448826" name="Freeform 577"/>
                          <wps:cNvSpPr>
                            <a:spLocks/>
                          </wps:cNvSpPr>
                          <wps:spPr bwMode="auto">
                            <a:xfrm>
                              <a:off x="847" y="4496"/>
                              <a:ext cx="14837" cy="510"/>
                            </a:xfrm>
                            <a:custGeom>
                              <a:avLst/>
                              <a:gdLst>
                                <a:gd name="T0" fmla="+- 0 847 847"/>
                                <a:gd name="T1" fmla="*/ T0 w 14837"/>
                                <a:gd name="T2" fmla="+- 0 5006 4496"/>
                                <a:gd name="T3" fmla="*/ 5006 h 510"/>
                                <a:gd name="T4" fmla="+- 0 15683 847"/>
                                <a:gd name="T5" fmla="*/ T4 w 14837"/>
                                <a:gd name="T6" fmla="+- 0 5006 4496"/>
                                <a:gd name="T7" fmla="*/ 5006 h 510"/>
                                <a:gd name="T8" fmla="+- 0 15683 847"/>
                                <a:gd name="T9" fmla="*/ T8 w 14837"/>
                                <a:gd name="T10" fmla="+- 0 4496 4496"/>
                                <a:gd name="T11" fmla="*/ 4496 h 510"/>
                                <a:gd name="T12" fmla="+- 0 847 847"/>
                                <a:gd name="T13" fmla="*/ T12 w 14837"/>
                                <a:gd name="T14" fmla="+- 0 4496 4496"/>
                                <a:gd name="T15" fmla="*/ 4496 h 510"/>
                                <a:gd name="T16" fmla="+- 0 847 847"/>
                                <a:gd name="T17" fmla="*/ T16 w 14837"/>
                                <a:gd name="T18" fmla="+- 0 5006 4496"/>
                                <a:gd name="T19" fmla="*/ 5006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30562594" name="Group 578"/>
                        <wpg:cNvGrpSpPr>
                          <a:grpSpLocks/>
                        </wpg:cNvGrpSpPr>
                        <wpg:grpSpPr bwMode="auto">
                          <a:xfrm>
                            <a:off x="848" y="4498"/>
                            <a:ext cx="14831" cy="2"/>
                            <a:chOff x="848" y="4498"/>
                            <a:chExt cx="14831" cy="2"/>
                          </a:xfrm>
                        </wpg:grpSpPr>
                        <wps:wsp>
                          <wps:cNvPr id="19561831" name="Freeform 579"/>
                          <wps:cNvSpPr>
                            <a:spLocks/>
                          </wps:cNvSpPr>
                          <wps:spPr bwMode="auto">
                            <a:xfrm>
                              <a:off x="848" y="4498"/>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4883998" name="Group 580"/>
                        <wpg:cNvGrpSpPr>
                          <a:grpSpLocks/>
                        </wpg:cNvGrpSpPr>
                        <wpg:grpSpPr bwMode="auto">
                          <a:xfrm>
                            <a:off x="848" y="5003"/>
                            <a:ext cx="14831" cy="2"/>
                            <a:chOff x="848" y="5003"/>
                            <a:chExt cx="14831" cy="2"/>
                          </a:xfrm>
                        </wpg:grpSpPr>
                        <wps:wsp>
                          <wps:cNvPr id="1519935765" name="Freeform 581"/>
                          <wps:cNvSpPr>
                            <a:spLocks/>
                          </wps:cNvSpPr>
                          <wps:spPr bwMode="auto">
                            <a:xfrm>
                              <a:off x="848" y="5003"/>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0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5E6ACE7" id="Grupa 53" o:spid="_x0000_s1026" style="position:absolute;margin-left:42.3pt;margin-top:224.75pt;width:741.9pt;height:25.55pt;z-index:-251569152;mso-position-horizontal-relative:page;mso-position-vertical-relative:page" coordorigin="846,4495" coordsize="1483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">
                <v:group id="Group 576" o:spid="_x0000_s1027" style="position:absolute;left:847;top:4496;width:14837;height:510" coordorigin="847,4496"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">
                  <v:shape id="Freeform 577" o:spid="_x0000_s1028" style="position:absolute;left:847;top:4496;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" path="m,510r14836,l14836,,,,,510xe" fillcolor="#f1f1f1" stroked="f">
                    <v:path arrowok="t" o:connecttype="custom" o:connectlocs="0,5006;14836,5006;14836,4496;0,4496;0,5006" o:connectangles="0,0,0,0,0"/>
                  </v:shape>
                </v:group>
                <v:group id="Group 578" o:spid="_x0000_s1029" style="position:absolute;left:848;top:4498;width:14831;height:2" coordorigin="848,4498"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">
                  <v:shape id="Freeform 579" o:spid="_x0000_s1030" style="position:absolute;left:848;top:4498;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" path="m,l14831,e" filled="f" strokeweight=".08594mm">
                    <v:path arrowok="t" o:connecttype="custom" o:connectlocs="0,0;14831,0" o:connectangles="0,0"/>
                  </v:shape>
                </v:group>
                <v:group id="Group 580" o:spid="_x0000_s1031" style="position:absolute;left:848;top:5003;width:14831;height:2" coordorigin="848,5003"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">
                  <v:shape id="Freeform 581" o:spid="_x0000_s1032" style="position:absolute;left:848;top:5003;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" path="m,l14831,e" filled="f" strokeweight=".08594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g">
            <w:drawing>
              <wp:anchor distT="0" distB="0" distL="114300" distR="114300" simplePos="0" relativeHeight="251748352" behindDoc="1" locked="0" layoutInCell="1" allowOverlap="1" wp14:anchorId="36A9805E" wp14:editId="01BCD7AF">
                <wp:simplePos x="0" y="0"/>
                <wp:positionH relativeFrom="page">
                  <wp:posOffset>537210</wp:posOffset>
                </wp:positionH>
                <wp:positionV relativeFrom="page">
                  <wp:posOffset>5935980</wp:posOffset>
                </wp:positionV>
                <wp:extent cx="9422130" cy="326390"/>
                <wp:effectExtent l="3810" t="11430" r="3810" b="5080"/>
                <wp:wrapNone/>
                <wp:docPr id="736119301" name="Grupa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2130" cy="326390"/>
                          <a:chOff x="846" y="9348"/>
                          <a:chExt cx="14838" cy="514"/>
                        </a:xfrm>
                      </wpg:grpSpPr>
                      <wpg:grpSp>
                        <wpg:cNvPr id="621856187" name="Group 583"/>
                        <wpg:cNvGrpSpPr>
                          <a:grpSpLocks/>
                        </wpg:cNvGrpSpPr>
                        <wpg:grpSpPr bwMode="auto">
                          <a:xfrm>
                            <a:off x="847" y="9350"/>
                            <a:ext cx="14837" cy="510"/>
                            <a:chOff x="847" y="9350"/>
                            <a:chExt cx="14837" cy="510"/>
                          </a:xfrm>
                        </wpg:grpSpPr>
                        <wps:wsp>
                          <wps:cNvPr id="360184550" name="Freeform 584"/>
                          <wps:cNvSpPr>
                            <a:spLocks/>
                          </wps:cNvSpPr>
                          <wps:spPr bwMode="auto">
                            <a:xfrm>
                              <a:off x="847" y="9350"/>
                              <a:ext cx="14837" cy="510"/>
                            </a:xfrm>
                            <a:custGeom>
                              <a:avLst/>
                              <a:gdLst>
                                <a:gd name="T0" fmla="+- 0 847 847"/>
                                <a:gd name="T1" fmla="*/ T0 w 14837"/>
                                <a:gd name="T2" fmla="+- 0 9860 9350"/>
                                <a:gd name="T3" fmla="*/ 9860 h 510"/>
                                <a:gd name="T4" fmla="+- 0 15683 847"/>
                                <a:gd name="T5" fmla="*/ T4 w 14837"/>
                                <a:gd name="T6" fmla="+- 0 9860 9350"/>
                                <a:gd name="T7" fmla="*/ 9860 h 510"/>
                                <a:gd name="T8" fmla="+- 0 15683 847"/>
                                <a:gd name="T9" fmla="*/ T8 w 14837"/>
                                <a:gd name="T10" fmla="+- 0 9350 9350"/>
                                <a:gd name="T11" fmla="*/ 9350 h 510"/>
                                <a:gd name="T12" fmla="+- 0 847 847"/>
                                <a:gd name="T13" fmla="*/ T12 w 14837"/>
                                <a:gd name="T14" fmla="+- 0 9350 9350"/>
                                <a:gd name="T15" fmla="*/ 9350 h 510"/>
                                <a:gd name="T16" fmla="+- 0 847 847"/>
                                <a:gd name="T17" fmla="*/ T16 w 14837"/>
                                <a:gd name="T18" fmla="+- 0 9860 9350"/>
                                <a:gd name="T19" fmla="*/ 9860 h 510"/>
                              </a:gdLst>
                              <a:ahLst/>
                              <a:cxnLst>
                                <a:cxn ang="0">
                                  <a:pos x="T1" y="T3"/>
                                </a:cxn>
                                <a:cxn ang="0">
                                  <a:pos x="T5" y="T7"/>
                                </a:cxn>
                                <a:cxn ang="0">
                                  <a:pos x="T9" y="T11"/>
                                </a:cxn>
                                <a:cxn ang="0">
                                  <a:pos x="T13" y="T15"/>
                                </a:cxn>
                                <a:cxn ang="0">
                                  <a:pos x="T17" y="T19"/>
                                </a:cxn>
                              </a:cxnLst>
                              <a:rect l="0" t="0" r="r" b="b"/>
                              <a:pathLst>
                                <a:path w="14837" h="510">
                                  <a:moveTo>
                                    <a:pt x="0" y="510"/>
                                  </a:moveTo>
                                  <a:lnTo>
                                    <a:pt x="14836" y="510"/>
                                  </a:lnTo>
                                  <a:lnTo>
                                    <a:pt x="14836" y="0"/>
                                  </a:lnTo>
                                  <a:lnTo>
                                    <a:pt x="0" y="0"/>
                                  </a:lnTo>
                                  <a:lnTo>
                                    <a:pt x="0" y="51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72480377" name="Group 585"/>
                        <wpg:cNvGrpSpPr>
                          <a:grpSpLocks/>
                        </wpg:cNvGrpSpPr>
                        <wpg:grpSpPr bwMode="auto">
                          <a:xfrm>
                            <a:off x="848" y="9351"/>
                            <a:ext cx="14831" cy="2"/>
                            <a:chOff x="848" y="9351"/>
                            <a:chExt cx="14831" cy="2"/>
                          </a:xfrm>
                        </wpg:grpSpPr>
                        <wps:wsp>
                          <wps:cNvPr id="502896627" name="Freeform 586"/>
                          <wps:cNvSpPr>
                            <a:spLocks/>
                          </wps:cNvSpPr>
                          <wps:spPr bwMode="auto">
                            <a:xfrm>
                              <a:off x="848" y="9351"/>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33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5715475" name="Group 587"/>
                        <wpg:cNvGrpSpPr>
                          <a:grpSpLocks/>
                        </wpg:cNvGrpSpPr>
                        <wpg:grpSpPr bwMode="auto">
                          <a:xfrm>
                            <a:off x="848" y="9860"/>
                            <a:ext cx="14831" cy="2"/>
                            <a:chOff x="848" y="9860"/>
                            <a:chExt cx="14831" cy="2"/>
                          </a:xfrm>
                        </wpg:grpSpPr>
                        <wps:wsp>
                          <wps:cNvPr id="746820929" name="Freeform 588"/>
                          <wps:cNvSpPr>
                            <a:spLocks/>
                          </wps:cNvSpPr>
                          <wps:spPr bwMode="auto">
                            <a:xfrm>
                              <a:off x="848" y="9860"/>
                              <a:ext cx="14831" cy="2"/>
                            </a:xfrm>
                            <a:custGeom>
                              <a:avLst/>
                              <a:gdLst>
                                <a:gd name="T0" fmla="+- 0 848 848"/>
                                <a:gd name="T1" fmla="*/ T0 w 14831"/>
                                <a:gd name="T2" fmla="+- 0 15679 848"/>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1832D0" id="Grupa 52" o:spid="_x0000_s1026" style="position:absolute;margin-left:42.3pt;margin-top:467.4pt;width:741.9pt;height:25.7pt;z-index:-251568128;mso-position-horizontal-relative:page;mso-position-vertical-relative:page" coordorigin="846,9348" coordsize="14838,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">
                <v:group id="Group 583" o:spid="_x0000_s1027" style="position:absolute;left:847;top:9350;width:14837;height:510" coordorigin="847,9350"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">
                  <v:shape id="Freeform 584" o:spid="_x0000_s1028" style="position:absolute;left:847;top:9350;width:14837;height:510;visibility:visible;mso-wrap-style:square;v-text-anchor:top" coordsize="1483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" path="m,510r14836,l14836,,,,,510xe" fillcolor="#f1f1f1" stroked="f">
                    <v:path arrowok="t" o:connecttype="custom" o:connectlocs="0,9860;14836,9860;14836,9350;0,9350;0,9860" o:connectangles="0,0,0,0,0"/>
                  </v:shape>
                </v:group>
                <v:group id="Group 585" o:spid="_x0000_s1029" style="position:absolute;left:848;top:9351;width:14831;height:2" coordorigin="848,9351"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">
                  <v:shape id="Freeform 586" o:spid="_x0000_s1030" style="position:absolute;left:848;top:9351;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" path="m,l14831,e" filled="f" strokeweight=".09439mm">
                    <v:path arrowok="t" o:connecttype="custom" o:connectlocs="0,0;14831,0" o:connectangles="0,0"/>
                  </v:shape>
                </v:group>
                <v:group id="Group 587" o:spid="_x0000_s1031" style="position:absolute;left:848;top:9860;width:14831;height:2" coordorigin="848,9860"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">
                  <v:shape id="Freeform 588" o:spid="_x0000_s1032" style="position:absolute;left:848;top:9860;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" path="m,l14831,e" filled="f" strokeweight=".06906mm">
                    <v:path arrowok="t" o:connecttype="custom" o:connectlocs="0,0;14831,0" o:connectangles="0,0"/>
                  </v:shape>
                </v:group>
                <w10:wrap anchorx="page" anchory="page"/>
              </v:group>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15584" behindDoc="0" locked="0" layoutInCell="1" allowOverlap="1" wp14:anchorId="1FAE7430" wp14:editId="40AC69DC">
                <wp:simplePos x="0" y="0"/>
                <wp:positionH relativeFrom="page">
                  <wp:posOffset>536575</wp:posOffset>
                </wp:positionH>
                <wp:positionV relativeFrom="page">
                  <wp:posOffset>4253230</wp:posOffset>
                </wp:positionV>
                <wp:extent cx="9425940" cy="828675"/>
                <wp:effectExtent l="3175" t="0" r="635" b="4445"/>
                <wp:wrapNone/>
                <wp:docPr id="1231231772" name="Tekstni okvir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940"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5754"/>
                              <w:gridCol w:w="5378"/>
                              <w:gridCol w:w="1451"/>
                              <w:gridCol w:w="1083"/>
                            </w:tblGrid>
                            <w:tr w:rsidR="00A6553F" w14:paraId="1C81A419" w14:textId="77777777">
                              <w:trPr>
                                <w:trHeight w:hRule="exact" w:val="447"/>
                              </w:trPr>
                              <w:tc>
                                <w:tcPr>
                                  <w:tcW w:w="6924" w:type="dxa"/>
                                  <w:gridSpan w:val="2"/>
                                  <w:tcBorders>
                                    <w:top w:val="single" w:sz="2" w:space="0" w:color="000000"/>
                                    <w:left w:val="nil"/>
                                    <w:bottom w:val="single" w:sz="2" w:space="0" w:color="000000"/>
                                    <w:right w:val="nil"/>
                                  </w:tcBorders>
                                  <w:shd w:val="clear" w:color="auto" w:fill="BEBEBE"/>
                                </w:tcPr>
                                <w:p w14:paraId="711AA17A" w14:textId="77777777" w:rsidR="00A6553F" w:rsidRDefault="00A6553F">
                                  <w:pPr>
                                    <w:pStyle w:val="TableParagraph"/>
                                    <w:spacing w:before="16"/>
                                    <w:ind w:left="25"/>
                                    <w:rPr>
                                      <w:rFonts w:ascii="Calibri" w:eastAsia="Calibri" w:hAnsi="Calibri" w:cs="Calibri"/>
                                      <w:sz w:val="18"/>
                                      <w:szCs w:val="18"/>
                                    </w:rPr>
                                  </w:pPr>
                                  <w:r>
                                    <w:rPr>
                                      <w:rFonts w:ascii="Calibri"/>
                                      <w:b/>
                                      <w:spacing w:val="-1"/>
                                      <w:sz w:val="18"/>
                                    </w:rPr>
                                    <w:t>Program:</w:t>
                                  </w:r>
                                  <w:r>
                                    <w:rPr>
                                      <w:rFonts w:ascii="Calibri"/>
                                      <w:b/>
                                      <w:spacing w:val="-6"/>
                                      <w:sz w:val="18"/>
                                    </w:rPr>
                                    <w:t xml:space="preserve"> </w:t>
                                  </w:r>
                                  <w:r>
                                    <w:rPr>
                                      <w:rFonts w:ascii="Calibri"/>
                                      <w:b/>
                                      <w:sz w:val="18"/>
                                    </w:rPr>
                                    <w:t xml:space="preserve">1015 </w:t>
                                  </w:r>
                                  <w:r>
                                    <w:rPr>
                                      <w:rFonts w:ascii="Calibri"/>
                                      <w:b/>
                                      <w:spacing w:val="4"/>
                                      <w:sz w:val="18"/>
                                    </w:rPr>
                                    <w:t xml:space="preserve"> </w:t>
                                  </w:r>
                                  <w:r>
                                    <w:rPr>
                                      <w:rFonts w:ascii="Calibri"/>
                                      <w:b/>
                                      <w:spacing w:val="-1"/>
                                      <w:sz w:val="18"/>
                                    </w:rPr>
                                    <w:t>OSTALE</w:t>
                                  </w:r>
                                  <w:r>
                                    <w:rPr>
                                      <w:rFonts w:ascii="Calibri"/>
                                      <w:b/>
                                      <w:spacing w:val="-4"/>
                                      <w:sz w:val="18"/>
                                    </w:rPr>
                                    <w:t xml:space="preserve"> </w:t>
                                  </w:r>
                                  <w:r>
                                    <w:rPr>
                                      <w:rFonts w:ascii="Calibri"/>
                                      <w:b/>
                                      <w:sz w:val="18"/>
                                    </w:rPr>
                                    <w:t>UDRUGE</w:t>
                                  </w:r>
                                </w:p>
                              </w:tc>
                              <w:tc>
                                <w:tcPr>
                                  <w:tcW w:w="5378" w:type="dxa"/>
                                  <w:tcBorders>
                                    <w:top w:val="single" w:sz="2" w:space="0" w:color="000000"/>
                                    <w:left w:val="nil"/>
                                    <w:bottom w:val="single" w:sz="2" w:space="0" w:color="000000"/>
                                    <w:right w:val="nil"/>
                                  </w:tcBorders>
                                  <w:shd w:val="clear" w:color="auto" w:fill="BEBEBE"/>
                                </w:tcPr>
                                <w:p w14:paraId="25B1B4E4" w14:textId="77777777" w:rsidR="00A6553F" w:rsidRDefault="00A6553F">
                                  <w:pPr>
                                    <w:pStyle w:val="TableParagraph"/>
                                    <w:spacing w:before="16"/>
                                    <w:ind w:right="452"/>
                                    <w:jc w:val="right"/>
                                    <w:rPr>
                                      <w:rFonts w:ascii="Calibri" w:eastAsia="Calibri" w:hAnsi="Calibri" w:cs="Calibri"/>
                                      <w:sz w:val="18"/>
                                      <w:szCs w:val="18"/>
                                    </w:rPr>
                                  </w:pPr>
                                  <w:r>
                                    <w:rPr>
                                      <w:rFonts w:ascii="Calibri"/>
                                      <w:b/>
                                      <w:w w:val="95"/>
                                      <w:sz w:val="18"/>
                                    </w:rPr>
                                    <w:t>91.000,00</w:t>
                                  </w:r>
                                </w:p>
                              </w:tc>
                              <w:tc>
                                <w:tcPr>
                                  <w:tcW w:w="1451" w:type="dxa"/>
                                  <w:tcBorders>
                                    <w:top w:val="single" w:sz="2" w:space="0" w:color="000000"/>
                                    <w:left w:val="nil"/>
                                    <w:bottom w:val="single" w:sz="2" w:space="0" w:color="000000"/>
                                    <w:right w:val="nil"/>
                                  </w:tcBorders>
                                  <w:shd w:val="clear" w:color="auto" w:fill="BEBEBE"/>
                                </w:tcPr>
                                <w:p w14:paraId="2D755423" w14:textId="77777777" w:rsidR="00A6553F" w:rsidRDefault="00A6553F">
                                  <w:pPr>
                                    <w:pStyle w:val="TableParagraph"/>
                                    <w:spacing w:before="16"/>
                                    <w:ind w:left="446"/>
                                    <w:rPr>
                                      <w:rFonts w:ascii="Calibri" w:eastAsia="Calibri" w:hAnsi="Calibri" w:cs="Calibri"/>
                                      <w:sz w:val="18"/>
                                      <w:szCs w:val="18"/>
                                    </w:rPr>
                                  </w:pPr>
                                  <w:r>
                                    <w:rPr>
                                      <w:rFonts w:ascii="Calibri"/>
                                      <w:b/>
                                      <w:sz w:val="18"/>
                                    </w:rPr>
                                    <w:t>89.400,00</w:t>
                                  </w:r>
                                </w:p>
                              </w:tc>
                              <w:tc>
                                <w:tcPr>
                                  <w:tcW w:w="1083" w:type="dxa"/>
                                  <w:tcBorders>
                                    <w:top w:val="single" w:sz="2" w:space="0" w:color="000000"/>
                                    <w:left w:val="nil"/>
                                    <w:bottom w:val="single" w:sz="2" w:space="0" w:color="000000"/>
                                    <w:right w:val="nil"/>
                                  </w:tcBorders>
                                  <w:shd w:val="clear" w:color="auto" w:fill="BEBEBE"/>
                                </w:tcPr>
                                <w:p w14:paraId="09299D3B" w14:textId="77777777" w:rsidR="00A6553F" w:rsidRDefault="00A6553F">
                                  <w:pPr>
                                    <w:pStyle w:val="TableParagraph"/>
                                    <w:spacing w:before="16"/>
                                    <w:ind w:left="265"/>
                                    <w:rPr>
                                      <w:rFonts w:ascii="Calibri" w:eastAsia="Calibri" w:hAnsi="Calibri" w:cs="Calibri"/>
                                      <w:sz w:val="18"/>
                                      <w:szCs w:val="18"/>
                                    </w:rPr>
                                  </w:pPr>
                                  <w:r>
                                    <w:rPr>
                                      <w:rFonts w:ascii="Calibri"/>
                                      <w:b/>
                                      <w:sz w:val="18"/>
                                    </w:rPr>
                                    <w:t>98,24%</w:t>
                                  </w:r>
                                </w:p>
                              </w:tc>
                            </w:tr>
                            <w:tr w:rsidR="00A6553F" w14:paraId="1A36EB5D" w14:textId="77777777">
                              <w:trPr>
                                <w:trHeight w:hRule="exact" w:val="253"/>
                              </w:trPr>
                              <w:tc>
                                <w:tcPr>
                                  <w:tcW w:w="1171" w:type="dxa"/>
                                  <w:tcBorders>
                                    <w:top w:val="single" w:sz="2" w:space="0" w:color="000000"/>
                                    <w:left w:val="nil"/>
                                    <w:bottom w:val="nil"/>
                                    <w:right w:val="nil"/>
                                  </w:tcBorders>
                                  <w:shd w:val="clear" w:color="auto" w:fill="F1F1F1"/>
                                </w:tcPr>
                                <w:p w14:paraId="34810762"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754" w:type="dxa"/>
                                  <w:tcBorders>
                                    <w:top w:val="single" w:sz="2" w:space="0" w:color="000000"/>
                                    <w:left w:val="nil"/>
                                    <w:bottom w:val="nil"/>
                                    <w:right w:val="nil"/>
                                  </w:tcBorders>
                                  <w:shd w:val="clear" w:color="auto" w:fill="F1F1F1"/>
                                </w:tcPr>
                                <w:p w14:paraId="55050C33" w14:textId="77777777" w:rsidR="00A6553F" w:rsidRDefault="00A6553F">
                                  <w:pPr>
                                    <w:pStyle w:val="TableParagraph"/>
                                    <w:spacing w:before="14"/>
                                    <w:ind w:left="48"/>
                                    <w:rPr>
                                      <w:rFonts w:ascii="Calibri" w:eastAsia="Calibri" w:hAnsi="Calibri" w:cs="Calibri"/>
                                      <w:sz w:val="18"/>
                                      <w:szCs w:val="18"/>
                                    </w:rPr>
                                  </w:pPr>
                                  <w:r>
                                    <w:rPr>
                                      <w:rFonts w:ascii="Calibri" w:hAnsi="Calibri"/>
                                      <w:b/>
                                      <w:sz w:val="18"/>
                                    </w:rPr>
                                    <w:t>TEKUĆE</w:t>
                                  </w:r>
                                  <w:r>
                                    <w:rPr>
                                      <w:rFonts w:ascii="Calibri" w:hAnsi="Calibri"/>
                                      <w:b/>
                                      <w:spacing w:val="-14"/>
                                      <w:sz w:val="18"/>
                                    </w:rPr>
                                    <w:t xml:space="preserve"> </w:t>
                                  </w:r>
                                  <w:r>
                                    <w:rPr>
                                      <w:rFonts w:ascii="Calibri" w:hAnsi="Calibri"/>
                                      <w:b/>
                                      <w:spacing w:val="-1"/>
                                      <w:sz w:val="18"/>
                                    </w:rPr>
                                    <w:t>DONACIJE</w:t>
                                  </w:r>
                                </w:p>
                              </w:tc>
                              <w:tc>
                                <w:tcPr>
                                  <w:tcW w:w="5378" w:type="dxa"/>
                                  <w:tcBorders>
                                    <w:top w:val="single" w:sz="2" w:space="0" w:color="000000"/>
                                    <w:left w:val="nil"/>
                                    <w:bottom w:val="nil"/>
                                    <w:right w:val="nil"/>
                                  </w:tcBorders>
                                  <w:shd w:val="clear" w:color="auto" w:fill="F1F1F1"/>
                                </w:tcPr>
                                <w:p w14:paraId="3DB1D2F3" w14:textId="77777777" w:rsidR="00A6553F" w:rsidRDefault="00A6553F">
                                  <w:pPr>
                                    <w:pStyle w:val="TableParagraph"/>
                                    <w:spacing w:before="14"/>
                                    <w:ind w:right="444"/>
                                    <w:jc w:val="right"/>
                                    <w:rPr>
                                      <w:rFonts w:ascii="Calibri" w:eastAsia="Calibri" w:hAnsi="Calibri" w:cs="Calibri"/>
                                      <w:sz w:val="18"/>
                                      <w:szCs w:val="18"/>
                                    </w:rPr>
                                  </w:pPr>
                                  <w:r>
                                    <w:rPr>
                                      <w:rFonts w:ascii="Calibri"/>
                                      <w:b/>
                                      <w:w w:val="95"/>
                                      <w:sz w:val="18"/>
                                    </w:rPr>
                                    <w:t>10.000,00</w:t>
                                  </w:r>
                                </w:p>
                              </w:tc>
                              <w:tc>
                                <w:tcPr>
                                  <w:tcW w:w="1451" w:type="dxa"/>
                                  <w:tcBorders>
                                    <w:top w:val="single" w:sz="2" w:space="0" w:color="000000"/>
                                    <w:left w:val="nil"/>
                                    <w:bottom w:val="nil"/>
                                    <w:right w:val="nil"/>
                                  </w:tcBorders>
                                  <w:shd w:val="clear" w:color="auto" w:fill="F1F1F1"/>
                                </w:tcPr>
                                <w:p w14:paraId="69F6869F" w14:textId="77777777" w:rsidR="00A6553F" w:rsidRDefault="00A6553F">
                                  <w:pPr>
                                    <w:pStyle w:val="TableParagraph"/>
                                    <w:spacing w:before="14"/>
                                    <w:ind w:left="545"/>
                                    <w:rPr>
                                      <w:rFonts w:ascii="Calibri" w:eastAsia="Calibri" w:hAnsi="Calibri" w:cs="Calibri"/>
                                      <w:sz w:val="18"/>
                                      <w:szCs w:val="18"/>
                                    </w:rPr>
                                  </w:pPr>
                                  <w:r>
                                    <w:rPr>
                                      <w:rFonts w:ascii="Calibri"/>
                                      <w:b/>
                                      <w:spacing w:val="-1"/>
                                      <w:sz w:val="18"/>
                                    </w:rPr>
                                    <w:t>9.400,00</w:t>
                                  </w:r>
                                </w:p>
                              </w:tc>
                              <w:tc>
                                <w:tcPr>
                                  <w:tcW w:w="1083" w:type="dxa"/>
                                  <w:tcBorders>
                                    <w:top w:val="single" w:sz="2" w:space="0" w:color="000000"/>
                                    <w:left w:val="nil"/>
                                    <w:bottom w:val="nil"/>
                                    <w:right w:val="nil"/>
                                  </w:tcBorders>
                                  <w:shd w:val="clear" w:color="auto" w:fill="F1F1F1"/>
                                </w:tcPr>
                                <w:p w14:paraId="31977381" w14:textId="77777777" w:rsidR="00A6553F" w:rsidRDefault="00A6553F">
                                  <w:pPr>
                                    <w:pStyle w:val="TableParagraph"/>
                                    <w:spacing w:before="14"/>
                                    <w:ind w:left="273"/>
                                    <w:rPr>
                                      <w:rFonts w:ascii="Calibri" w:eastAsia="Calibri" w:hAnsi="Calibri" w:cs="Calibri"/>
                                      <w:sz w:val="18"/>
                                      <w:szCs w:val="18"/>
                                    </w:rPr>
                                  </w:pPr>
                                  <w:r>
                                    <w:rPr>
                                      <w:rFonts w:ascii="Calibri"/>
                                      <w:b/>
                                      <w:sz w:val="18"/>
                                    </w:rPr>
                                    <w:t>94,00%</w:t>
                                  </w:r>
                                </w:p>
                              </w:tc>
                            </w:tr>
                            <w:tr w:rsidR="00A6553F" w14:paraId="202A9162" w14:textId="77777777">
                              <w:trPr>
                                <w:trHeight w:hRule="exact" w:val="255"/>
                              </w:trPr>
                              <w:tc>
                                <w:tcPr>
                                  <w:tcW w:w="1171" w:type="dxa"/>
                                  <w:tcBorders>
                                    <w:top w:val="nil"/>
                                    <w:left w:val="nil"/>
                                    <w:bottom w:val="single" w:sz="2" w:space="0" w:color="000000"/>
                                    <w:right w:val="nil"/>
                                  </w:tcBorders>
                                  <w:shd w:val="clear" w:color="auto" w:fill="F1F1F1"/>
                                </w:tcPr>
                                <w:p w14:paraId="47F01DE9"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A101501</w:t>
                                  </w:r>
                                </w:p>
                              </w:tc>
                              <w:tc>
                                <w:tcPr>
                                  <w:tcW w:w="5754" w:type="dxa"/>
                                  <w:tcBorders>
                                    <w:top w:val="nil"/>
                                    <w:left w:val="nil"/>
                                    <w:bottom w:val="single" w:sz="2" w:space="0" w:color="000000"/>
                                    <w:right w:val="nil"/>
                                  </w:tcBorders>
                                  <w:shd w:val="clear" w:color="auto" w:fill="F1F1F1"/>
                                </w:tcPr>
                                <w:p w14:paraId="61B8464A" w14:textId="77777777" w:rsidR="00A6553F" w:rsidRDefault="00A6553F"/>
                              </w:tc>
                              <w:tc>
                                <w:tcPr>
                                  <w:tcW w:w="5378" w:type="dxa"/>
                                  <w:tcBorders>
                                    <w:top w:val="nil"/>
                                    <w:left w:val="nil"/>
                                    <w:bottom w:val="single" w:sz="2" w:space="0" w:color="000000"/>
                                    <w:right w:val="nil"/>
                                  </w:tcBorders>
                                  <w:shd w:val="clear" w:color="auto" w:fill="F1F1F1"/>
                                </w:tcPr>
                                <w:p w14:paraId="756D6C22" w14:textId="77777777" w:rsidR="00A6553F" w:rsidRDefault="00A6553F"/>
                              </w:tc>
                              <w:tc>
                                <w:tcPr>
                                  <w:tcW w:w="1451" w:type="dxa"/>
                                  <w:tcBorders>
                                    <w:top w:val="nil"/>
                                    <w:left w:val="nil"/>
                                    <w:bottom w:val="single" w:sz="2" w:space="0" w:color="000000"/>
                                    <w:right w:val="nil"/>
                                  </w:tcBorders>
                                  <w:shd w:val="clear" w:color="auto" w:fill="F1F1F1"/>
                                </w:tcPr>
                                <w:p w14:paraId="01DA39BC" w14:textId="77777777" w:rsidR="00A6553F" w:rsidRDefault="00A6553F"/>
                              </w:tc>
                              <w:tc>
                                <w:tcPr>
                                  <w:tcW w:w="1083" w:type="dxa"/>
                                  <w:tcBorders>
                                    <w:top w:val="nil"/>
                                    <w:left w:val="nil"/>
                                    <w:bottom w:val="single" w:sz="2" w:space="0" w:color="000000"/>
                                    <w:right w:val="nil"/>
                                  </w:tcBorders>
                                  <w:shd w:val="clear" w:color="auto" w:fill="F1F1F1"/>
                                </w:tcPr>
                                <w:p w14:paraId="2BE58BA2" w14:textId="77777777" w:rsidR="00A6553F" w:rsidRDefault="00A6553F"/>
                              </w:tc>
                            </w:tr>
                            <w:tr w:rsidR="00A6553F" w14:paraId="72DB2F40" w14:textId="77777777">
                              <w:trPr>
                                <w:trHeight w:hRule="exact" w:val="344"/>
                              </w:trPr>
                              <w:tc>
                                <w:tcPr>
                                  <w:tcW w:w="1171" w:type="dxa"/>
                                  <w:tcBorders>
                                    <w:top w:val="single" w:sz="2" w:space="0" w:color="000000"/>
                                    <w:left w:val="nil"/>
                                    <w:bottom w:val="single" w:sz="2" w:space="0" w:color="000000"/>
                                    <w:right w:val="nil"/>
                                  </w:tcBorders>
                                  <w:shd w:val="clear" w:color="auto" w:fill="CCFFCC"/>
                                </w:tcPr>
                                <w:p w14:paraId="1C182AAE"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54" w:type="dxa"/>
                                  <w:tcBorders>
                                    <w:top w:val="single" w:sz="2" w:space="0" w:color="000000"/>
                                    <w:left w:val="nil"/>
                                    <w:bottom w:val="single" w:sz="2" w:space="0" w:color="000000"/>
                                    <w:right w:val="nil"/>
                                  </w:tcBorders>
                                  <w:shd w:val="clear" w:color="auto" w:fill="CCFFCC"/>
                                </w:tcPr>
                                <w:p w14:paraId="662A1306"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78" w:type="dxa"/>
                                  <w:tcBorders>
                                    <w:top w:val="single" w:sz="2" w:space="0" w:color="000000"/>
                                    <w:left w:val="nil"/>
                                    <w:bottom w:val="single" w:sz="2" w:space="0" w:color="000000"/>
                                    <w:right w:val="nil"/>
                                  </w:tcBorders>
                                  <w:shd w:val="clear" w:color="auto" w:fill="CCFFCC"/>
                                </w:tcPr>
                                <w:p w14:paraId="7728C7C2"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10.000,00</w:t>
                                  </w:r>
                                </w:p>
                              </w:tc>
                              <w:tc>
                                <w:tcPr>
                                  <w:tcW w:w="1451" w:type="dxa"/>
                                  <w:tcBorders>
                                    <w:top w:val="single" w:sz="2" w:space="0" w:color="000000"/>
                                    <w:left w:val="nil"/>
                                    <w:bottom w:val="single" w:sz="2" w:space="0" w:color="000000"/>
                                    <w:right w:val="nil"/>
                                  </w:tcBorders>
                                  <w:shd w:val="clear" w:color="auto" w:fill="CCFFCC"/>
                                </w:tcPr>
                                <w:p w14:paraId="728463F8" w14:textId="77777777" w:rsidR="00A6553F" w:rsidRDefault="00A6553F">
                                  <w:pPr>
                                    <w:pStyle w:val="TableParagraph"/>
                                    <w:spacing w:before="15"/>
                                    <w:ind w:left="548"/>
                                    <w:rPr>
                                      <w:rFonts w:ascii="Calibri" w:eastAsia="Calibri" w:hAnsi="Calibri" w:cs="Calibri"/>
                                      <w:sz w:val="18"/>
                                      <w:szCs w:val="18"/>
                                    </w:rPr>
                                  </w:pPr>
                                  <w:r>
                                    <w:rPr>
                                      <w:rFonts w:ascii="Calibri"/>
                                      <w:sz w:val="18"/>
                                    </w:rPr>
                                    <w:t>9.400,00</w:t>
                                  </w:r>
                                </w:p>
                              </w:tc>
                              <w:tc>
                                <w:tcPr>
                                  <w:tcW w:w="1083" w:type="dxa"/>
                                  <w:tcBorders>
                                    <w:top w:val="single" w:sz="2" w:space="0" w:color="000000"/>
                                    <w:left w:val="nil"/>
                                    <w:bottom w:val="single" w:sz="2" w:space="0" w:color="000000"/>
                                    <w:right w:val="nil"/>
                                  </w:tcBorders>
                                  <w:shd w:val="clear" w:color="auto" w:fill="CCFFCC"/>
                                </w:tcPr>
                                <w:p w14:paraId="5BFC2318" w14:textId="77777777" w:rsidR="00A6553F" w:rsidRDefault="00A6553F">
                                  <w:pPr>
                                    <w:pStyle w:val="TableParagraph"/>
                                    <w:spacing w:before="15"/>
                                    <w:ind w:left="276"/>
                                    <w:rPr>
                                      <w:rFonts w:ascii="Calibri" w:eastAsia="Calibri" w:hAnsi="Calibri" w:cs="Calibri"/>
                                      <w:sz w:val="18"/>
                                      <w:szCs w:val="18"/>
                                    </w:rPr>
                                  </w:pPr>
                                  <w:r>
                                    <w:rPr>
                                      <w:rFonts w:ascii="Calibri"/>
                                      <w:sz w:val="18"/>
                                    </w:rPr>
                                    <w:t>94,00%</w:t>
                                  </w:r>
                                </w:p>
                              </w:tc>
                            </w:tr>
                          </w:tbl>
                          <w:p w14:paraId="5DB09ACA"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E7430" id="Tekstni okvir 51" o:spid="_x0000_s1124" type="#_x0000_t202" style="position:absolute;margin-left:42.25pt;margin-top:334.9pt;width:742.2pt;height:65.2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" filled="f" stroked="f">
                <v:textbox inset="0,0,0,0">
                  <w:txbxContent>
                    <w:tbl>
                      <w:tblPr>
                        <w:tblStyle w:val="TableNormal"/>
                        <w:tblW w:w="0" w:type="auto"/>
                        <w:tblLayout w:type="fixed"/>
                        <w:tblLook w:val="01E0" w:firstRow="1" w:lastRow="1" w:firstColumn="1" w:lastColumn="1" w:noHBand="0" w:noVBand="0"/>
                      </w:tblPr>
                      <w:tblGrid>
                        <w:gridCol w:w="1171"/>
                        <w:gridCol w:w="5754"/>
                        <w:gridCol w:w="5378"/>
                        <w:gridCol w:w="1451"/>
                        <w:gridCol w:w="1083"/>
                      </w:tblGrid>
                      <w:tr w:rsidR="00A6553F" w14:paraId="1C81A419" w14:textId="77777777">
                        <w:trPr>
                          <w:trHeight w:hRule="exact" w:val="447"/>
                        </w:trPr>
                        <w:tc>
                          <w:tcPr>
                            <w:tcW w:w="6924" w:type="dxa"/>
                            <w:gridSpan w:val="2"/>
                            <w:tcBorders>
                              <w:top w:val="single" w:sz="2" w:space="0" w:color="000000"/>
                              <w:left w:val="nil"/>
                              <w:bottom w:val="single" w:sz="2" w:space="0" w:color="000000"/>
                              <w:right w:val="nil"/>
                            </w:tcBorders>
                            <w:shd w:val="clear" w:color="auto" w:fill="BEBEBE"/>
                          </w:tcPr>
                          <w:p w14:paraId="711AA17A" w14:textId="77777777" w:rsidR="00A6553F" w:rsidRDefault="00A6553F">
                            <w:pPr>
                              <w:pStyle w:val="TableParagraph"/>
                              <w:spacing w:before="16"/>
                              <w:ind w:left="25"/>
                              <w:rPr>
                                <w:rFonts w:ascii="Calibri" w:eastAsia="Calibri" w:hAnsi="Calibri" w:cs="Calibri"/>
                                <w:sz w:val="18"/>
                                <w:szCs w:val="18"/>
                              </w:rPr>
                            </w:pPr>
                            <w:r>
                              <w:rPr>
                                <w:rFonts w:ascii="Calibri"/>
                                <w:b/>
                                <w:spacing w:val="-1"/>
                                <w:sz w:val="18"/>
                              </w:rPr>
                              <w:t>Program:</w:t>
                            </w:r>
                            <w:r>
                              <w:rPr>
                                <w:rFonts w:ascii="Calibri"/>
                                <w:b/>
                                <w:spacing w:val="-6"/>
                                <w:sz w:val="18"/>
                              </w:rPr>
                              <w:t xml:space="preserve"> </w:t>
                            </w:r>
                            <w:r>
                              <w:rPr>
                                <w:rFonts w:ascii="Calibri"/>
                                <w:b/>
                                <w:sz w:val="18"/>
                              </w:rPr>
                              <w:t xml:space="preserve">1015 </w:t>
                            </w:r>
                            <w:r>
                              <w:rPr>
                                <w:rFonts w:ascii="Calibri"/>
                                <w:b/>
                                <w:spacing w:val="4"/>
                                <w:sz w:val="18"/>
                              </w:rPr>
                              <w:t xml:space="preserve"> </w:t>
                            </w:r>
                            <w:r>
                              <w:rPr>
                                <w:rFonts w:ascii="Calibri"/>
                                <w:b/>
                                <w:spacing w:val="-1"/>
                                <w:sz w:val="18"/>
                              </w:rPr>
                              <w:t>OSTALE</w:t>
                            </w:r>
                            <w:r>
                              <w:rPr>
                                <w:rFonts w:ascii="Calibri"/>
                                <w:b/>
                                <w:spacing w:val="-4"/>
                                <w:sz w:val="18"/>
                              </w:rPr>
                              <w:t xml:space="preserve"> </w:t>
                            </w:r>
                            <w:r>
                              <w:rPr>
                                <w:rFonts w:ascii="Calibri"/>
                                <w:b/>
                                <w:sz w:val="18"/>
                              </w:rPr>
                              <w:t>UDRUGE</w:t>
                            </w:r>
                          </w:p>
                        </w:tc>
                        <w:tc>
                          <w:tcPr>
                            <w:tcW w:w="5378" w:type="dxa"/>
                            <w:tcBorders>
                              <w:top w:val="single" w:sz="2" w:space="0" w:color="000000"/>
                              <w:left w:val="nil"/>
                              <w:bottom w:val="single" w:sz="2" w:space="0" w:color="000000"/>
                              <w:right w:val="nil"/>
                            </w:tcBorders>
                            <w:shd w:val="clear" w:color="auto" w:fill="BEBEBE"/>
                          </w:tcPr>
                          <w:p w14:paraId="25B1B4E4" w14:textId="77777777" w:rsidR="00A6553F" w:rsidRDefault="00A6553F">
                            <w:pPr>
                              <w:pStyle w:val="TableParagraph"/>
                              <w:spacing w:before="16"/>
                              <w:ind w:right="452"/>
                              <w:jc w:val="right"/>
                              <w:rPr>
                                <w:rFonts w:ascii="Calibri" w:eastAsia="Calibri" w:hAnsi="Calibri" w:cs="Calibri"/>
                                <w:sz w:val="18"/>
                                <w:szCs w:val="18"/>
                              </w:rPr>
                            </w:pPr>
                            <w:r>
                              <w:rPr>
                                <w:rFonts w:ascii="Calibri"/>
                                <w:b/>
                                <w:w w:val="95"/>
                                <w:sz w:val="18"/>
                              </w:rPr>
                              <w:t>91.000,00</w:t>
                            </w:r>
                          </w:p>
                        </w:tc>
                        <w:tc>
                          <w:tcPr>
                            <w:tcW w:w="1451" w:type="dxa"/>
                            <w:tcBorders>
                              <w:top w:val="single" w:sz="2" w:space="0" w:color="000000"/>
                              <w:left w:val="nil"/>
                              <w:bottom w:val="single" w:sz="2" w:space="0" w:color="000000"/>
                              <w:right w:val="nil"/>
                            </w:tcBorders>
                            <w:shd w:val="clear" w:color="auto" w:fill="BEBEBE"/>
                          </w:tcPr>
                          <w:p w14:paraId="2D755423" w14:textId="77777777" w:rsidR="00A6553F" w:rsidRDefault="00A6553F">
                            <w:pPr>
                              <w:pStyle w:val="TableParagraph"/>
                              <w:spacing w:before="16"/>
                              <w:ind w:left="446"/>
                              <w:rPr>
                                <w:rFonts w:ascii="Calibri" w:eastAsia="Calibri" w:hAnsi="Calibri" w:cs="Calibri"/>
                                <w:sz w:val="18"/>
                                <w:szCs w:val="18"/>
                              </w:rPr>
                            </w:pPr>
                            <w:r>
                              <w:rPr>
                                <w:rFonts w:ascii="Calibri"/>
                                <w:b/>
                                <w:sz w:val="18"/>
                              </w:rPr>
                              <w:t>89.400,00</w:t>
                            </w:r>
                          </w:p>
                        </w:tc>
                        <w:tc>
                          <w:tcPr>
                            <w:tcW w:w="1083" w:type="dxa"/>
                            <w:tcBorders>
                              <w:top w:val="single" w:sz="2" w:space="0" w:color="000000"/>
                              <w:left w:val="nil"/>
                              <w:bottom w:val="single" w:sz="2" w:space="0" w:color="000000"/>
                              <w:right w:val="nil"/>
                            </w:tcBorders>
                            <w:shd w:val="clear" w:color="auto" w:fill="BEBEBE"/>
                          </w:tcPr>
                          <w:p w14:paraId="09299D3B" w14:textId="77777777" w:rsidR="00A6553F" w:rsidRDefault="00A6553F">
                            <w:pPr>
                              <w:pStyle w:val="TableParagraph"/>
                              <w:spacing w:before="16"/>
                              <w:ind w:left="265"/>
                              <w:rPr>
                                <w:rFonts w:ascii="Calibri" w:eastAsia="Calibri" w:hAnsi="Calibri" w:cs="Calibri"/>
                                <w:sz w:val="18"/>
                                <w:szCs w:val="18"/>
                              </w:rPr>
                            </w:pPr>
                            <w:r>
                              <w:rPr>
                                <w:rFonts w:ascii="Calibri"/>
                                <w:b/>
                                <w:sz w:val="18"/>
                              </w:rPr>
                              <w:t>98,24%</w:t>
                            </w:r>
                          </w:p>
                        </w:tc>
                      </w:tr>
                      <w:tr w:rsidR="00A6553F" w14:paraId="1A36EB5D" w14:textId="77777777">
                        <w:trPr>
                          <w:trHeight w:hRule="exact" w:val="253"/>
                        </w:trPr>
                        <w:tc>
                          <w:tcPr>
                            <w:tcW w:w="1171" w:type="dxa"/>
                            <w:tcBorders>
                              <w:top w:val="single" w:sz="2" w:space="0" w:color="000000"/>
                              <w:left w:val="nil"/>
                              <w:bottom w:val="nil"/>
                              <w:right w:val="nil"/>
                            </w:tcBorders>
                            <w:shd w:val="clear" w:color="auto" w:fill="F1F1F1"/>
                          </w:tcPr>
                          <w:p w14:paraId="34810762" w14:textId="77777777" w:rsidR="00A6553F" w:rsidRDefault="00A6553F">
                            <w:pPr>
                              <w:pStyle w:val="TableParagraph"/>
                              <w:spacing w:before="14"/>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5754" w:type="dxa"/>
                            <w:tcBorders>
                              <w:top w:val="single" w:sz="2" w:space="0" w:color="000000"/>
                              <w:left w:val="nil"/>
                              <w:bottom w:val="nil"/>
                              <w:right w:val="nil"/>
                            </w:tcBorders>
                            <w:shd w:val="clear" w:color="auto" w:fill="F1F1F1"/>
                          </w:tcPr>
                          <w:p w14:paraId="55050C33" w14:textId="77777777" w:rsidR="00A6553F" w:rsidRDefault="00A6553F">
                            <w:pPr>
                              <w:pStyle w:val="TableParagraph"/>
                              <w:spacing w:before="14"/>
                              <w:ind w:left="48"/>
                              <w:rPr>
                                <w:rFonts w:ascii="Calibri" w:eastAsia="Calibri" w:hAnsi="Calibri" w:cs="Calibri"/>
                                <w:sz w:val="18"/>
                                <w:szCs w:val="18"/>
                              </w:rPr>
                            </w:pPr>
                            <w:r>
                              <w:rPr>
                                <w:rFonts w:ascii="Calibri" w:hAnsi="Calibri"/>
                                <w:b/>
                                <w:sz w:val="18"/>
                              </w:rPr>
                              <w:t>TEKUĆE</w:t>
                            </w:r>
                            <w:r>
                              <w:rPr>
                                <w:rFonts w:ascii="Calibri" w:hAnsi="Calibri"/>
                                <w:b/>
                                <w:spacing w:val="-14"/>
                                <w:sz w:val="18"/>
                              </w:rPr>
                              <w:t xml:space="preserve"> </w:t>
                            </w:r>
                            <w:r>
                              <w:rPr>
                                <w:rFonts w:ascii="Calibri" w:hAnsi="Calibri"/>
                                <w:b/>
                                <w:spacing w:val="-1"/>
                                <w:sz w:val="18"/>
                              </w:rPr>
                              <w:t>DONACIJE</w:t>
                            </w:r>
                          </w:p>
                        </w:tc>
                        <w:tc>
                          <w:tcPr>
                            <w:tcW w:w="5378" w:type="dxa"/>
                            <w:tcBorders>
                              <w:top w:val="single" w:sz="2" w:space="0" w:color="000000"/>
                              <w:left w:val="nil"/>
                              <w:bottom w:val="nil"/>
                              <w:right w:val="nil"/>
                            </w:tcBorders>
                            <w:shd w:val="clear" w:color="auto" w:fill="F1F1F1"/>
                          </w:tcPr>
                          <w:p w14:paraId="3DB1D2F3" w14:textId="77777777" w:rsidR="00A6553F" w:rsidRDefault="00A6553F">
                            <w:pPr>
                              <w:pStyle w:val="TableParagraph"/>
                              <w:spacing w:before="14"/>
                              <w:ind w:right="444"/>
                              <w:jc w:val="right"/>
                              <w:rPr>
                                <w:rFonts w:ascii="Calibri" w:eastAsia="Calibri" w:hAnsi="Calibri" w:cs="Calibri"/>
                                <w:sz w:val="18"/>
                                <w:szCs w:val="18"/>
                              </w:rPr>
                            </w:pPr>
                            <w:r>
                              <w:rPr>
                                <w:rFonts w:ascii="Calibri"/>
                                <w:b/>
                                <w:w w:val="95"/>
                                <w:sz w:val="18"/>
                              </w:rPr>
                              <w:t>10.000,00</w:t>
                            </w:r>
                          </w:p>
                        </w:tc>
                        <w:tc>
                          <w:tcPr>
                            <w:tcW w:w="1451" w:type="dxa"/>
                            <w:tcBorders>
                              <w:top w:val="single" w:sz="2" w:space="0" w:color="000000"/>
                              <w:left w:val="nil"/>
                              <w:bottom w:val="nil"/>
                              <w:right w:val="nil"/>
                            </w:tcBorders>
                            <w:shd w:val="clear" w:color="auto" w:fill="F1F1F1"/>
                          </w:tcPr>
                          <w:p w14:paraId="69F6869F" w14:textId="77777777" w:rsidR="00A6553F" w:rsidRDefault="00A6553F">
                            <w:pPr>
                              <w:pStyle w:val="TableParagraph"/>
                              <w:spacing w:before="14"/>
                              <w:ind w:left="545"/>
                              <w:rPr>
                                <w:rFonts w:ascii="Calibri" w:eastAsia="Calibri" w:hAnsi="Calibri" w:cs="Calibri"/>
                                <w:sz w:val="18"/>
                                <w:szCs w:val="18"/>
                              </w:rPr>
                            </w:pPr>
                            <w:r>
                              <w:rPr>
                                <w:rFonts w:ascii="Calibri"/>
                                <w:b/>
                                <w:spacing w:val="-1"/>
                                <w:sz w:val="18"/>
                              </w:rPr>
                              <w:t>9.400,00</w:t>
                            </w:r>
                          </w:p>
                        </w:tc>
                        <w:tc>
                          <w:tcPr>
                            <w:tcW w:w="1083" w:type="dxa"/>
                            <w:tcBorders>
                              <w:top w:val="single" w:sz="2" w:space="0" w:color="000000"/>
                              <w:left w:val="nil"/>
                              <w:bottom w:val="nil"/>
                              <w:right w:val="nil"/>
                            </w:tcBorders>
                            <w:shd w:val="clear" w:color="auto" w:fill="F1F1F1"/>
                          </w:tcPr>
                          <w:p w14:paraId="31977381" w14:textId="77777777" w:rsidR="00A6553F" w:rsidRDefault="00A6553F">
                            <w:pPr>
                              <w:pStyle w:val="TableParagraph"/>
                              <w:spacing w:before="14"/>
                              <w:ind w:left="273"/>
                              <w:rPr>
                                <w:rFonts w:ascii="Calibri" w:eastAsia="Calibri" w:hAnsi="Calibri" w:cs="Calibri"/>
                                <w:sz w:val="18"/>
                                <w:szCs w:val="18"/>
                              </w:rPr>
                            </w:pPr>
                            <w:r>
                              <w:rPr>
                                <w:rFonts w:ascii="Calibri"/>
                                <w:b/>
                                <w:sz w:val="18"/>
                              </w:rPr>
                              <w:t>94,00%</w:t>
                            </w:r>
                          </w:p>
                        </w:tc>
                      </w:tr>
                      <w:tr w:rsidR="00A6553F" w14:paraId="202A9162" w14:textId="77777777">
                        <w:trPr>
                          <w:trHeight w:hRule="exact" w:val="255"/>
                        </w:trPr>
                        <w:tc>
                          <w:tcPr>
                            <w:tcW w:w="1171" w:type="dxa"/>
                            <w:tcBorders>
                              <w:top w:val="nil"/>
                              <w:left w:val="nil"/>
                              <w:bottom w:val="single" w:sz="2" w:space="0" w:color="000000"/>
                              <w:right w:val="nil"/>
                            </w:tcBorders>
                            <w:shd w:val="clear" w:color="auto" w:fill="F1F1F1"/>
                          </w:tcPr>
                          <w:p w14:paraId="47F01DE9"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A101501</w:t>
                            </w:r>
                          </w:p>
                        </w:tc>
                        <w:tc>
                          <w:tcPr>
                            <w:tcW w:w="5754" w:type="dxa"/>
                            <w:tcBorders>
                              <w:top w:val="nil"/>
                              <w:left w:val="nil"/>
                              <w:bottom w:val="single" w:sz="2" w:space="0" w:color="000000"/>
                              <w:right w:val="nil"/>
                            </w:tcBorders>
                            <w:shd w:val="clear" w:color="auto" w:fill="F1F1F1"/>
                          </w:tcPr>
                          <w:p w14:paraId="61B8464A" w14:textId="77777777" w:rsidR="00A6553F" w:rsidRDefault="00A6553F"/>
                        </w:tc>
                        <w:tc>
                          <w:tcPr>
                            <w:tcW w:w="5378" w:type="dxa"/>
                            <w:tcBorders>
                              <w:top w:val="nil"/>
                              <w:left w:val="nil"/>
                              <w:bottom w:val="single" w:sz="2" w:space="0" w:color="000000"/>
                              <w:right w:val="nil"/>
                            </w:tcBorders>
                            <w:shd w:val="clear" w:color="auto" w:fill="F1F1F1"/>
                          </w:tcPr>
                          <w:p w14:paraId="756D6C22" w14:textId="77777777" w:rsidR="00A6553F" w:rsidRDefault="00A6553F"/>
                        </w:tc>
                        <w:tc>
                          <w:tcPr>
                            <w:tcW w:w="1451" w:type="dxa"/>
                            <w:tcBorders>
                              <w:top w:val="nil"/>
                              <w:left w:val="nil"/>
                              <w:bottom w:val="single" w:sz="2" w:space="0" w:color="000000"/>
                              <w:right w:val="nil"/>
                            </w:tcBorders>
                            <w:shd w:val="clear" w:color="auto" w:fill="F1F1F1"/>
                          </w:tcPr>
                          <w:p w14:paraId="01DA39BC" w14:textId="77777777" w:rsidR="00A6553F" w:rsidRDefault="00A6553F"/>
                        </w:tc>
                        <w:tc>
                          <w:tcPr>
                            <w:tcW w:w="1083" w:type="dxa"/>
                            <w:tcBorders>
                              <w:top w:val="nil"/>
                              <w:left w:val="nil"/>
                              <w:bottom w:val="single" w:sz="2" w:space="0" w:color="000000"/>
                              <w:right w:val="nil"/>
                            </w:tcBorders>
                            <w:shd w:val="clear" w:color="auto" w:fill="F1F1F1"/>
                          </w:tcPr>
                          <w:p w14:paraId="2BE58BA2" w14:textId="77777777" w:rsidR="00A6553F" w:rsidRDefault="00A6553F"/>
                        </w:tc>
                      </w:tr>
                      <w:tr w:rsidR="00A6553F" w14:paraId="72DB2F40" w14:textId="77777777">
                        <w:trPr>
                          <w:trHeight w:hRule="exact" w:val="344"/>
                        </w:trPr>
                        <w:tc>
                          <w:tcPr>
                            <w:tcW w:w="1171" w:type="dxa"/>
                            <w:tcBorders>
                              <w:top w:val="single" w:sz="2" w:space="0" w:color="000000"/>
                              <w:left w:val="nil"/>
                              <w:bottom w:val="single" w:sz="2" w:space="0" w:color="000000"/>
                              <w:right w:val="nil"/>
                            </w:tcBorders>
                            <w:shd w:val="clear" w:color="auto" w:fill="CCFFCC"/>
                          </w:tcPr>
                          <w:p w14:paraId="1C182AAE"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5754" w:type="dxa"/>
                            <w:tcBorders>
                              <w:top w:val="single" w:sz="2" w:space="0" w:color="000000"/>
                              <w:left w:val="nil"/>
                              <w:bottom w:val="single" w:sz="2" w:space="0" w:color="000000"/>
                              <w:right w:val="nil"/>
                            </w:tcBorders>
                            <w:shd w:val="clear" w:color="auto" w:fill="CCFFCC"/>
                          </w:tcPr>
                          <w:p w14:paraId="662A1306"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5378" w:type="dxa"/>
                            <w:tcBorders>
                              <w:top w:val="single" w:sz="2" w:space="0" w:color="000000"/>
                              <w:left w:val="nil"/>
                              <w:bottom w:val="single" w:sz="2" w:space="0" w:color="000000"/>
                              <w:right w:val="nil"/>
                            </w:tcBorders>
                            <w:shd w:val="clear" w:color="auto" w:fill="CCFFCC"/>
                          </w:tcPr>
                          <w:p w14:paraId="7728C7C2"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10.000,00</w:t>
                            </w:r>
                          </w:p>
                        </w:tc>
                        <w:tc>
                          <w:tcPr>
                            <w:tcW w:w="1451" w:type="dxa"/>
                            <w:tcBorders>
                              <w:top w:val="single" w:sz="2" w:space="0" w:color="000000"/>
                              <w:left w:val="nil"/>
                              <w:bottom w:val="single" w:sz="2" w:space="0" w:color="000000"/>
                              <w:right w:val="nil"/>
                            </w:tcBorders>
                            <w:shd w:val="clear" w:color="auto" w:fill="CCFFCC"/>
                          </w:tcPr>
                          <w:p w14:paraId="728463F8" w14:textId="77777777" w:rsidR="00A6553F" w:rsidRDefault="00A6553F">
                            <w:pPr>
                              <w:pStyle w:val="TableParagraph"/>
                              <w:spacing w:before="15"/>
                              <w:ind w:left="548"/>
                              <w:rPr>
                                <w:rFonts w:ascii="Calibri" w:eastAsia="Calibri" w:hAnsi="Calibri" w:cs="Calibri"/>
                                <w:sz w:val="18"/>
                                <w:szCs w:val="18"/>
                              </w:rPr>
                            </w:pPr>
                            <w:r>
                              <w:rPr>
                                <w:rFonts w:ascii="Calibri"/>
                                <w:sz w:val="18"/>
                              </w:rPr>
                              <w:t>9.400,00</w:t>
                            </w:r>
                          </w:p>
                        </w:tc>
                        <w:tc>
                          <w:tcPr>
                            <w:tcW w:w="1083" w:type="dxa"/>
                            <w:tcBorders>
                              <w:top w:val="single" w:sz="2" w:space="0" w:color="000000"/>
                              <w:left w:val="nil"/>
                              <w:bottom w:val="single" w:sz="2" w:space="0" w:color="000000"/>
                              <w:right w:val="nil"/>
                            </w:tcBorders>
                            <w:shd w:val="clear" w:color="auto" w:fill="CCFFCC"/>
                          </w:tcPr>
                          <w:p w14:paraId="5BFC2318" w14:textId="77777777" w:rsidR="00A6553F" w:rsidRDefault="00A6553F">
                            <w:pPr>
                              <w:pStyle w:val="TableParagraph"/>
                              <w:spacing w:before="15"/>
                              <w:ind w:left="276"/>
                              <w:rPr>
                                <w:rFonts w:ascii="Calibri" w:eastAsia="Calibri" w:hAnsi="Calibri" w:cs="Calibri"/>
                                <w:sz w:val="18"/>
                                <w:szCs w:val="18"/>
                              </w:rPr>
                            </w:pPr>
                            <w:r>
                              <w:rPr>
                                <w:rFonts w:ascii="Calibri"/>
                                <w:sz w:val="18"/>
                              </w:rPr>
                              <w:t>94,00%</w:t>
                            </w:r>
                          </w:p>
                        </w:tc>
                      </w:tr>
                    </w:tbl>
                    <w:p w14:paraId="5DB09ACA"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398"/>
        <w:gridCol w:w="767"/>
        <w:gridCol w:w="6798"/>
        <w:gridCol w:w="4298"/>
        <w:gridCol w:w="1493"/>
        <w:gridCol w:w="1082"/>
      </w:tblGrid>
      <w:tr w:rsidR="00A6553F" w14:paraId="5E6CA121" w14:textId="77777777" w:rsidTr="00B769A0">
        <w:trPr>
          <w:trHeight w:hRule="exact" w:val="554"/>
        </w:trPr>
        <w:tc>
          <w:tcPr>
            <w:tcW w:w="14836" w:type="dxa"/>
            <w:gridSpan w:val="6"/>
            <w:tcBorders>
              <w:top w:val="nil"/>
              <w:left w:val="nil"/>
              <w:bottom w:val="nil"/>
              <w:right w:val="nil"/>
            </w:tcBorders>
            <w:shd w:val="clear" w:color="auto" w:fill="F1F1F1"/>
          </w:tcPr>
          <w:p w14:paraId="4E150ABC" w14:textId="77777777" w:rsidR="00A6553F" w:rsidRDefault="00A6553F" w:rsidP="00B769A0">
            <w:pPr>
              <w:pStyle w:val="TableParagraph"/>
              <w:spacing w:before="9"/>
              <w:rPr>
                <w:rFonts w:ascii="Times New Roman" w:eastAsia="Times New Roman" w:hAnsi="Times New Roman" w:cs="Times New Roman"/>
                <w:sz w:val="3"/>
                <w:szCs w:val="3"/>
              </w:rPr>
            </w:pPr>
          </w:p>
          <w:p w14:paraId="1849A405" w14:textId="03F5600E" w:rsidR="00A6553F" w:rsidRDefault="00A6553F" w:rsidP="00B769A0">
            <w:pPr>
              <w:pStyle w:val="TableParagraph"/>
              <w:spacing w:line="20" w:lineRule="atLeast"/>
              <w:ind w:left="-1"/>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2AC0758" wp14:editId="370CDFE0">
                      <wp:extent cx="9420225" cy="2540"/>
                      <wp:effectExtent l="9525" t="9525" r="9525" b="6985"/>
                      <wp:docPr id="153284822" name="Grupa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0225" cy="2540"/>
                                <a:chOff x="0" y="0"/>
                                <a:chExt cx="14835" cy="4"/>
                              </a:xfrm>
                            </wpg:grpSpPr>
                            <wpg:grpSp>
                              <wpg:cNvPr id="579721852" name="Group 345"/>
                              <wpg:cNvGrpSpPr>
                                <a:grpSpLocks/>
                              </wpg:cNvGrpSpPr>
                              <wpg:grpSpPr bwMode="auto">
                                <a:xfrm>
                                  <a:off x="2" y="2"/>
                                  <a:ext cx="14831" cy="2"/>
                                  <a:chOff x="2" y="2"/>
                                  <a:chExt cx="14831" cy="2"/>
                                </a:xfrm>
                              </wpg:grpSpPr>
                              <wps:wsp>
                                <wps:cNvPr id="1047614541" name="Freeform 346"/>
                                <wps:cNvSpPr>
                                  <a:spLocks/>
                                </wps:cNvSpPr>
                                <wps:spPr bwMode="auto">
                                  <a:xfrm>
                                    <a:off x="2" y="2"/>
                                    <a:ext cx="14831" cy="2"/>
                                  </a:xfrm>
                                  <a:custGeom>
                                    <a:avLst/>
                                    <a:gdLst>
                                      <a:gd name="T0" fmla="+- 0 2 2"/>
                                      <a:gd name="T1" fmla="*/ T0 w 14831"/>
                                      <a:gd name="T2" fmla="+- 0 14833 2"/>
                                      <a:gd name="T3" fmla="*/ T2 w 14831"/>
                                    </a:gdLst>
                                    <a:ahLst/>
                                    <a:cxnLst>
                                      <a:cxn ang="0">
                                        <a:pos x="T1" y="0"/>
                                      </a:cxn>
                                      <a:cxn ang="0">
                                        <a:pos x="T3" y="0"/>
                                      </a:cxn>
                                    </a:cxnLst>
                                    <a:rect l="0" t="0" r="r" b="b"/>
                                    <a:pathLst>
                                      <a:path w="14831">
                                        <a:moveTo>
                                          <a:pt x="0" y="0"/>
                                        </a:moveTo>
                                        <a:lnTo>
                                          <a:pt x="14831" y="0"/>
                                        </a:lnTo>
                                      </a:path>
                                    </a:pathLst>
                                  </a:custGeom>
                                  <a:noFill/>
                                  <a:ln w="24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DBB9BC9" id="Grupa 50" o:spid="_x0000_s1026" style="width:741.75pt;height:.2pt;mso-position-horizontal-relative:char;mso-position-vertical-relative:line" coordsize="148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">
                      <v:group id="Group 345" o:spid="_x0000_s1027" style="position:absolute;left:2;top:2;width:14831;height:2" coordorigin="2,2"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">
                        <v:shape id="Freeform 346" o:spid="_x0000_s1028" style="position:absolute;left:2;top:2;width:14831;height:2;visibility:visible;mso-wrap-style:square;v-text-anchor:top" coordsize="14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" path="m,l14831,e" filled="f" strokeweight=".06906mm">
                          <v:path arrowok="t" o:connecttype="custom" o:connectlocs="0,0;14831,0" o:connectangles="0,0"/>
                        </v:shape>
                      </v:group>
                      <w10:anchorlock/>
                    </v:group>
                  </w:pict>
                </mc:Fallback>
              </mc:AlternateContent>
            </w:r>
          </w:p>
          <w:p w14:paraId="5C25FF80" w14:textId="77777777" w:rsidR="00A6553F" w:rsidRDefault="00A6553F" w:rsidP="00B769A0">
            <w:pPr>
              <w:pStyle w:val="TableParagraph"/>
              <w:tabs>
                <w:tab w:val="left" w:pos="11032"/>
                <w:tab w:val="left" w:pos="12665"/>
                <w:tab w:val="left" w:pos="14026"/>
              </w:tabs>
              <w:spacing w:line="209" w:lineRule="exact"/>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r>
              <w:rPr>
                <w:rFonts w:ascii="Calibri"/>
                <w:b/>
                <w:sz w:val="18"/>
              </w:rPr>
              <w:t xml:space="preserve"> </w:t>
            </w:r>
            <w:r>
              <w:rPr>
                <w:rFonts w:ascii="Calibri"/>
                <w:b/>
                <w:spacing w:val="36"/>
                <w:sz w:val="18"/>
              </w:rPr>
              <w:t xml:space="preserve"> </w:t>
            </w:r>
            <w:r>
              <w:rPr>
                <w:rFonts w:ascii="Calibri"/>
                <w:b/>
                <w:spacing w:val="-1"/>
                <w:sz w:val="18"/>
              </w:rPr>
              <w:t>OBRAZOVANJE</w:t>
            </w:r>
            <w:r>
              <w:rPr>
                <w:rFonts w:ascii="Calibri"/>
                <w:b/>
                <w:spacing w:val="-1"/>
                <w:sz w:val="18"/>
              </w:rPr>
              <w:tab/>
            </w:r>
            <w:r>
              <w:rPr>
                <w:rFonts w:ascii="Calibri"/>
                <w:b/>
                <w:w w:val="95"/>
                <w:sz w:val="18"/>
              </w:rPr>
              <w:t>180.700,00</w:t>
            </w:r>
            <w:r>
              <w:rPr>
                <w:rFonts w:ascii="Calibri"/>
                <w:b/>
                <w:w w:val="95"/>
                <w:sz w:val="18"/>
              </w:rPr>
              <w:tab/>
              <w:t>141.736,88</w:t>
            </w:r>
            <w:r>
              <w:rPr>
                <w:rFonts w:ascii="Calibri"/>
                <w:b/>
                <w:w w:val="95"/>
                <w:sz w:val="18"/>
              </w:rPr>
              <w:tab/>
            </w:r>
            <w:r>
              <w:rPr>
                <w:rFonts w:ascii="Calibri"/>
                <w:b/>
                <w:sz w:val="18"/>
              </w:rPr>
              <w:t>78,44%</w:t>
            </w:r>
          </w:p>
          <w:p w14:paraId="38C7A75E"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A101404</w:t>
            </w:r>
          </w:p>
        </w:tc>
      </w:tr>
      <w:tr w:rsidR="00A6553F" w14:paraId="2B325ADB" w14:textId="77777777" w:rsidTr="00B769A0">
        <w:trPr>
          <w:trHeight w:hRule="exact" w:val="344"/>
        </w:trPr>
        <w:tc>
          <w:tcPr>
            <w:tcW w:w="398" w:type="dxa"/>
            <w:tcBorders>
              <w:top w:val="single" w:sz="2" w:space="0" w:color="000000"/>
              <w:left w:val="nil"/>
              <w:bottom w:val="single" w:sz="2" w:space="0" w:color="000000"/>
              <w:right w:val="nil"/>
            </w:tcBorders>
            <w:shd w:val="clear" w:color="auto" w:fill="CCFFCC"/>
          </w:tcPr>
          <w:p w14:paraId="086E62FB" w14:textId="77777777" w:rsidR="00A6553F" w:rsidRDefault="00A6553F" w:rsidP="00B769A0"/>
        </w:tc>
        <w:tc>
          <w:tcPr>
            <w:tcW w:w="767" w:type="dxa"/>
            <w:tcBorders>
              <w:top w:val="single" w:sz="2" w:space="0" w:color="000000"/>
              <w:left w:val="nil"/>
              <w:bottom w:val="single" w:sz="2" w:space="0" w:color="000000"/>
              <w:right w:val="nil"/>
            </w:tcBorders>
            <w:shd w:val="clear" w:color="auto" w:fill="CCFFCC"/>
          </w:tcPr>
          <w:p w14:paraId="0DD7F18E" w14:textId="77777777" w:rsidR="00A6553F" w:rsidRDefault="00A6553F" w:rsidP="00B769A0">
            <w:pPr>
              <w:pStyle w:val="TableParagraph"/>
              <w:spacing w:before="1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98" w:type="dxa"/>
            <w:tcBorders>
              <w:top w:val="single" w:sz="2" w:space="0" w:color="000000"/>
              <w:left w:val="nil"/>
              <w:bottom w:val="single" w:sz="2" w:space="0" w:color="000000"/>
              <w:right w:val="nil"/>
            </w:tcBorders>
            <w:shd w:val="clear" w:color="auto" w:fill="CCFFCC"/>
          </w:tcPr>
          <w:p w14:paraId="305A9B2B" w14:textId="77777777" w:rsidR="00A6553F" w:rsidRDefault="00A6553F" w:rsidP="00B769A0">
            <w:pPr>
              <w:pStyle w:val="TableParagraph"/>
              <w:spacing w:before="16"/>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98" w:type="dxa"/>
            <w:tcBorders>
              <w:top w:val="single" w:sz="2" w:space="0" w:color="000000"/>
              <w:left w:val="nil"/>
              <w:bottom w:val="single" w:sz="2" w:space="0" w:color="000000"/>
              <w:right w:val="nil"/>
            </w:tcBorders>
            <w:shd w:val="clear" w:color="auto" w:fill="CCFFCC"/>
          </w:tcPr>
          <w:p w14:paraId="1EFF9E82" w14:textId="77777777" w:rsidR="00A6553F" w:rsidRDefault="00A6553F" w:rsidP="00B769A0">
            <w:pPr>
              <w:pStyle w:val="TableParagraph"/>
              <w:spacing w:before="16"/>
              <w:ind w:right="404"/>
              <w:jc w:val="right"/>
              <w:rPr>
                <w:rFonts w:ascii="Calibri" w:eastAsia="Calibri" w:hAnsi="Calibri" w:cs="Calibri"/>
                <w:sz w:val="18"/>
                <w:szCs w:val="18"/>
              </w:rPr>
            </w:pPr>
            <w:r>
              <w:rPr>
                <w:rFonts w:ascii="Calibri"/>
                <w:w w:val="95"/>
                <w:sz w:val="18"/>
              </w:rPr>
              <w:t>180.700,00</w:t>
            </w:r>
          </w:p>
        </w:tc>
        <w:tc>
          <w:tcPr>
            <w:tcW w:w="1493" w:type="dxa"/>
            <w:tcBorders>
              <w:top w:val="single" w:sz="2" w:space="0" w:color="000000"/>
              <w:left w:val="nil"/>
              <w:bottom w:val="single" w:sz="2" w:space="0" w:color="000000"/>
              <w:right w:val="nil"/>
            </w:tcBorders>
            <w:shd w:val="clear" w:color="auto" w:fill="CCFFCC"/>
          </w:tcPr>
          <w:p w14:paraId="4F70AB8E" w14:textId="77777777" w:rsidR="00A6553F" w:rsidRDefault="00A6553F" w:rsidP="00B769A0">
            <w:pPr>
              <w:pStyle w:val="TableParagraph"/>
              <w:spacing w:before="16"/>
              <w:ind w:left="406"/>
              <w:rPr>
                <w:rFonts w:ascii="Calibri" w:eastAsia="Calibri" w:hAnsi="Calibri" w:cs="Calibri"/>
                <w:sz w:val="18"/>
                <w:szCs w:val="18"/>
              </w:rPr>
            </w:pPr>
            <w:r>
              <w:rPr>
                <w:rFonts w:ascii="Calibri"/>
                <w:sz w:val="18"/>
              </w:rPr>
              <w:t>141.736,88</w:t>
            </w:r>
          </w:p>
        </w:tc>
        <w:tc>
          <w:tcPr>
            <w:tcW w:w="1081" w:type="dxa"/>
            <w:tcBorders>
              <w:top w:val="single" w:sz="2" w:space="0" w:color="000000"/>
              <w:left w:val="nil"/>
              <w:bottom w:val="single" w:sz="2" w:space="0" w:color="000000"/>
              <w:right w:val="nil"/>
            </w:tcBorders>
            <w:shd w:val="clear" w:color="auto" w:fill="CCFFCC"/>
          </w:tcPr>
          <w:p w14:paraId="3072479F" w14:textId="77777777" w:rsidR="00A6553F" w:rsidRDefault="00A6553F" w:rsidP="00B769A0">
            <w:pPr>
              <w:pStyle w:val="TableParagraph"/>
              <w:spacing w:before="16"/>
              <w:ind w:left="274"/>
              <w:rPr>
                <w:rFonts w:ascii="Calibri" w:eastAsia="Calibri" w:hAnsi="Calibri" w:cs="Calibri"/>
                <w:sz w:val="18"/>
                <w:szCs w:val="18"/>
              </w:rPr>
            </w:pPr>
            <w:r>
              <w:rPr>
                <w:rFonts w:ascii="Calibri"/>
                <w:sz w:val="18"/>
              </w:rPr>
              <w:t>78,44%</w:t>
            </w:r>
          </w:p>
        </w:tc>
      </w:tr>
      <w:tr w:rsidR="00A6553F" w14:paraId="0B48BDC6" w14:textId="77777777" w:rsidTr="00B769A0">
        <w:trPr>
          <w:trHeight w:hRule="exact" w:val="288"/>
        </w:trPr>
        <w:tc>
          <w:tcPr>
            <w:tcW w:w="398" w:type="dxa"/>
            <w:tcBorders>
              <w:top w:val="single" w:sz="2" w:space="0" w:color="000000"/>
              <w:left w:val="nil"/>
              <w:bottom w:val="nil"/>
              <w:right w:val="nil"/>
            </w:tcBorders>
          </w:tcPr>
          <w:p w14:paraId="45D450F6"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274</w:t>
            </w:r>
          </w:p>
        </w:tc>
        <w:tc>
          <w:tcPr>
            <w:tcW w:w="767" w:type="dxa"/>
            <w:tcBorders>
              <w:top w:val="single" w:sz="2" w:space="0" w:color="000000"/>
              <w:left w:val="nil"/>
              <w:bottom w:val="nil"/>
              <w:right w:val="nil"/>
            </w:tcBorders>
          </w:tcPr>
          <w:p w14:paraId="7D32B931"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37215</w:t>
            </w:r>
          </w:p>
        </w:tc>
        <w:tc>
          <w:tcPr>
            <w:tcW w:w="6798" w:type="dxa"/>
            <w:tcBorders>
              <w:top w:val="single" w:sz="2" w:space="0" w:color="000000"/>
              <w:left w:val="nil"/>
              <w:bottom w:val="nil"/>
              <w:right w:val="nil"/>
            </w:tcBorders>
          </w:tcPr>
          <w:p w14:paraId="1DF7861D"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Stipendije</w:t>
            </w:r>
            <w:proofErr w:type="spellEnd"/>
            <w:r>
              <w:rPr>
                <w:rFonts w:ascii="Calibri" w:hAnsi="Calibri"/>
                <w:spacing w:val="-8"/>
                <w:sz w:val="18"/>
              </w:rPr>
              <w:t xml:space="preserve"> </w:t>
            </w:r>
            <w:proofErr w:type="spellStart"/>
            <w:r>
              <w:rPr>
                <w:rFonts w:ascii="Calibri" w:hAnsi="Calibri"/>
                <w:sz w:val="18"/>
              </w:rPr>
              <w:t>i</w:t>
            </w:r>
            <w:proofErr w:type="spellEnd"/>
            <w:r>
              <w:rPr>
                <w:rFonts w:ascii="Calibri" w:hAnsi="Calibri"/>
                <w:spacing w:val="-8"/>
                <w:sz w:val="18"/>
              </w:rPr>
              <w:t xml:space="preserve"> </w:t>
            </w:r>
            <w:proofErr w:type="spellStart"/>
            <w:r>
              <w:rPr>
                <w:rFonts w:ascii="Calibri" w:hAnsi="Calibri"/>
                <w:spacing w:val="-1"/>
                <w:sz w:val="18"/>
              </w:rPr>
              <w:t>školarine</w:t>
            </w:r>
            <w:proofErr w:type="spellEnd"/>
          </w:p>
        </w:tc>
        <w:tc>
          <w:tcPr>
            <w:tcW w:w="4298" w:type="dxa"/>
            <w:tcBorders>
              <w:top w:val="single" w:sz="2" w:space="0" w:color="000000"/>
              <w:left w:val="nil"/>
              <w:bottom w:val="nil"/>
              <w:right w:val="nil"/>
            </w:tcBorders>
          </w:tcPr>
          <w:p w14:paraId="3BE0BD02"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70.000,00</w:t>
            </w:r>
          </w:p>
        </w:tc>
        <w:tc>
          <w:tcPr>
            <w:tcW w:w="1493" w:type="dxa"/>
            <w:tcBorders>
              <w:top w:val="single" w:sz="2" w:space="0" w:color="000000"/>
              <w:left w:val="nil"/>
              <w:bottom w:val="nil"/>
              <w:right w:val="nil"/>
            </w:tcBorders>
          </w:tcPr>
          <w:p w14:paraId="37BFD197"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47.248,32</w:t>
            </w:r>
          </w:p>
        </w:tc>
        <w:tc>
          <w:tcPr>
            <w:tcW w:w="1081" w:type="dxa"/>
            <w:tcBorders>
              <w:top w:val="single" w:sz="2" w:space="0" w:color="000000"/>
              <w:left w:val="nil"/>
              <w:bottom w:val="nil"/>
              <w:right w:val="nil"/>
            </w:tcBorders>
          </w:tcPr>
          <w:p w14:paraId="54D85BDB"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67,50%</w:t>
            </w:r>
          </w:p>
        </w:tc>
      </w:tr>
      <w:tr w:rsidR="00A6553F" w14:paraId="57B0447F" w14:textId="77777777" w:rsidTr="00B769A0">
        <w:trPr>
          <w:trHeight w:hRule="exact" w:val="507"/>
        </w:trPr>
        <w:tc>
          <w:tcPr>
            <w:tcW w:w="398" w:type="dxa"/>
            <w:tcBorders>
              <w:top w:val="nil"/>
              <w:left w:val="nil"/>
              <w:bottom w:val="single" w:sz="2" w:space="0" w:color="000000"/>
              <w:right w:val="nil"/>
            </w:tcBorders>
          </w:tcPr>
          <w:p w14:paraId="00A506E9" w14:textId="77777777" w:rsidR="00A6553F" w:rsidRDefault="00A6553F" w:rsidP="00B769A0"/>
        </w:tc>
        <w:tc>
          <w:tcPr>
            <w:tcW w:w="767" w:type="dxa"/>
            <w:tcBorders>
              <w:top w:val="nil"/>
              <w:left w:val="nil"/>
              <w:bottom w:val="single" w:sz="2" w:space="0" w:color="000000"/>
              <w:right w:val="nil"/>
            </w:tcBorders>
          </w:tcPr>
          <w:p w14:paraId="5606D20A" w14:textId="77777777" w:rsidR="00A6553F" w:rsidRDefault="00A6553F" w:rsidP="00B769A0">
            <w:pPr>
              <w:pStyle w:val="TableParagraph"/>
              <w:rPr>
                <w:rFonts w:ascii="Times New Roman" w:eastAsia="Times New Roman" w:hAnsi="Times New Roman" w:cs="Times New Roman"/>
                <w:sz w:val="16"/>
                <w:szCs w:val="16"/>
              </w:rPr>
            </w:pPr>
          </w:p>
          <w:p w14:paraId="5EB4A8B7" w14:textId="77777777" w:rsidR="00A6553F" w:rsidRDefault="00A6553F" w:rsidP="00B769A0">
            <w:pPr>
              <w:pStyle w:val="TableParagraph"/>
              <w:spacing w:before="99"/>
              <w:ind w:right="49"/>
              <w:jc w:val="right"/>
              <w:rPr>
                <w:rFonts w:ascii="Calibri" w:eastAsia="Calibri" w:hAnsi="Calibri" w:cs="Calibri"/>
                <w:sz w:val="16"/>
                <w:szCs w:val="16"/>
              </w:rPr>
            </w:pPr>
            <w:r>
              <w:rPr>
                <w:rFonts w:ascii="Calibri"/>
                <w:w w:val="95"/>
                <w:sz w:val="16"/>
              </w:rPr>
              <w:t>1</w:t>
            </w:r>
          </w:p>
        </w:tc>
        <w:tc>
          <w:tcPr>
            <w:tcW w:w="6798" w:type="dxa"/>
            <w:tcBorders>
              <w:top w:val="nil"/>
              <w:left w:val="nil"/>
              <w:bottom w:val="single" w:sz="2" w:space="0" w:color="000000"/>
              <w:right w:val="nil"/>
            </w:tcBorders>
          </w:tcPr>
          <w:p w14:paraId="53B96D0A" w14:textId="77777777" w:rsidR="00A6553F" w:rsidRDefault="00A6553F" w:rsidP="00B769A0">
            <w:pPr>
              <w:pStyle w:val="TableParagraph"/>
              <w:spacing w:before="20"/>
              <w:ind w:left="43"/>
              <w:rPr>
                <w:rFonts w:ascii="Calibri" w:eastAsia="Calibri" w:hAnsi="Calibri" w:cs="Calibri"/>
                <w:sz w:val="18"/>
                <w:szCs w:val="18"/>
              </w:rPr>
            </w:pPr>
            <w:r>
              <w:rPr>
                <w:rFonts w:ascii="Calibri"/>
                <w:sz w:val="18"/>
              </w:rPr>
              <w:t>POTPORE</w:t>
            </w:r>
            <w:r>
              <w:rPr>
                <w:rFonts w:ascii="Calibri"/>
                <w:spacing w:val="25"/>
                <w:sz w:val="18"/>
              </w:rPr>
              <w:t xml:space="preserve"> </w:t>
            </w:r>
            <w:r>
              <w:rPr>
                <w:rFonts w:ascii="Calibri"/>
                <w:spacing w:val="-1"/>
                <w:sz w:val="18"/>
              </w:rPr>
              <w:t>STUDENTIMA</w:t>
            </w:r>
          </w:p>
        </w:tc>
        <w:tc>
          <w:tcPr>
            <w:tcW w:w="4298" w:type="dxa"/>
            <w:tcBorders>
              <w:top w:val="nil"/>
              <w:left w:val="nil"/>
              <w:bottom w:val="single" w:sz="2" w:space="0" w:color="000000"/>
              <w:right w:val="nil"/>
            </w:tcBorders>
          </w:tcPr>
          <w:p w14:paraId="0B98FC71" w14:textId="77777777" w:rsidR="00A6553F" w:rsidRDefault="00A6553F" w:rsidP="00B769A0">
            <w:pPr>
              <w:pStyle w:val="TableParagraph"/>
              <w:rPr>
                <w:rFonts w:ascii="Times New Roman" w:eastAsia="Times New Roman" w:hAnsi="Times New Roman" w:cs="Times New Roman"/>
                <w:sz w:val="16"/>
                <w:szCs w:val="16"/>
              </w:rPr>
            </w:pPr>
          </w:p>
          <w:p w14:paraId="07192C6F" w14:textId="77777777" w:rsidR="00A6553F" w:rsidRDefault="00A6553F" w:rsidP="00B769A0">
            <w:pPr>
              <w:pStyle w:val="TableParagraph"/>
              <w:spacing w:before="99"/>
              <w:ind w:right="413"/>
              <w:jc w:val="right"/>
              <w:rPr>
                <w:rFonts w:ascii="Calibri" w:eastAsia="Calibri" w:hAnsi="Calibri" w:cs="Calibri"/>
                <w:sz w:val="16"/>
                <w:szCs w:val="16"/>
              </w:rPr>
            </w:pPr>
            <w:r>
              <w:rPr>
                <w:rFonts w:ascii="Calibri"/>
                <w:w w:val="95"/>
                <w:sz w:val="16"/>
              </w:rPr>
              <w:t>70.000,00</w:t>
            </w:r>
          </w:p>
        </w:tc>
        <w:tc>
          <w:tcPr>
            <w:tcW w:w="1493" w:type="dxa"/>
            <w:tcBorders>
              <w:top w:val="nil"/>
              <w:left w:val="nil"/>
              <w:bottom w:val="single" w:sz="2" w:space="0" w:color="000000"/>
              <w:right w:val="nil"/>
            </w:tcBorders>
          </w:tcPr>
          <w:p w14:paraId="6BCA4655" w14:textId="77777777" w:rsidR="00A6553F" w:rsidRDefault="00A6553F" w:rsidP="00B769A0">
            <w:pPr>
              <w:pStyle w:val="TableParagraph"/>
              <w:rPr>
                <w:rFonts w:ascii="Times New Roman" w:eastAsia="Times New Roman" w:hAnsi="Times New Roman" w:cs="Times New Roman"/>
                <w:sz w:val="16"/>
                <w:szCs w:val="16"/>
              </w:rPr>
            </w:pPr>
          </w:p>
          <w:p w14:paraId="49F92AEE" w14:textId="77777777" w:rsidR="00A6553F" w:rsidRDefault="00A6553F" w:rsidP="00B769A0">
            <w:pPr>
              <w:pStyle w:val="TableParagraph"/>
              <w:spacing w:before="99"/>
              <w:ind w:left="565"/>
              <w:rPr>
                <w:rFonts w:ascii="Calibri" w:eastAsia="Calibri" w:hAnsi="Calibri" w:cs="Calibri"/>
                <w:sz w:val="16"/>
                <w:szCs w:val="16"/>
              </w:rPr>
            </w:pPr>
            <w:r>
              <w:rPr>
                <w:rFonts w:ascii="Calibri"/>
                <w:sz w:val="16"/>
              </w:rPr>
              <w:t>47.248,32</w:t>
            </w:r>
          </w:p>
        </w:tc>
        <w:tc>
          <w:tcPr>
            <w:tcW w:w="1081" w:type="dxa"/>
            <w:tcBorders>
              <w:top w:val="nil"/>
              <w:left w:val="nil"/>
              <w:bottom w:val="single" w:sz="2" w:space="0" w:color="000000"/>
              <w:right w:val="nil"/>
            </w:tcBorders>
          </w:tcPr>
          <w:p w14:paraId="76F0D6A2" w14:textId="77777777" w:rsidR="00A6553F" w:rsidRDefault="00A6553F" w:rsidP="00B769A0">
            <w:pPr>
              <w:pStyle w:val="TableParagraph"/>
              <w:rPr>
                <w:rFonts w:ascii="Times New Roman" w:eastAsia="Times New Roman" w:hAnsi="Times New Roman" w:cs="Times New Roman"/>
                <w:sz w:val="16"/>
                <w:szCs w:val="16"/>
              </w:rPr>
            </w:pPr>
          </w:p>
          <w:p w14:paraId="1066ED74" w14:textId="77777777" w:rsidR="00A6553F" w:rsidRDefault="00A6553F" w:rsidP="00B769A0">
            <w:pPr>
              <w:pStyle w:val="TableParagraph"/>
              <w:spacing w:before="99"/>
              <w:ind w:left="323"/>
              <w:rPr>
                <w:rFonts w:ascii="Calibri" w:eastAsia="Calibri" w:hAnsi="Calibri" w:cs="Calibri"/>
                <w:sz w:val="16"/>
                <w:szCs w:val="16"/>
              </w:rPr>
            </w:pPr>
            <w:r>
              <w:rPr>
                <w:rFonts w:ascii="Calibri"/>
                <w:sz w:val="16"/>
              </w:rPr>
              <w:t>67,50%</w:t>
            </w:r>
          </w:p>
        </w:tc>
      </w:tr>
      <w:tr w:rsidR="00A6553F" w14:paraId="24A7FFEA" w14:textId="77777777" w:rsidTr="00B769A0">
        <w:trPr>
          <w:trHeight w:hRule="exact" w:val="288"/>
        </w:trPr>
        <w:tc>
          <w:tcPr>
            <w:tcW w:w="398" w:type="dxa"/>
            <w:tcBorders>
              <w:top w:val="single" w:sz="2" w:space="0" w:color="000000"/>
              <w:left w:val="nil"/>
              <w:bottom w:val="nil"/>
              <w:right w:val="nil"/>
            </w:tcBorders>
          </w:tcPr>
          <w:p w14:paraId="20408F4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423</w:t>
            </w:r>
          </w:p>
        </w:tc>
        <w:tc>
          <w:tcPr>
            <w:tcW w:w="767" w:type="dxa"/>
            <w:tcBorders>
              <w:top w:val="single" w:sz="2" w:space="0" w:color="000000"/>
              <w:left w:val="nil"/>
              <w:bottom w:val="nil"/>
              <w:right w:val="nil"/>
            </w:tcBorders>
          </w:tcPr>
          <w:p w14:paraId="67C69500"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37221</w:t>
            </w:r>
          </w:p>
        </w:tc>
        <w:tc>
          <w:tcPr>
            <w:tcW w:w="6798" w:type="dxa"/>
            <w:tcBorders>
              <w:top w:val="single" w:sz="2" w:space="0" w:color="000000"/>
              <w:left w:val="nil"/>
              <w:bottom w:val="nil"/>
              <w:right w:val="nil"/>
            </w:tcBorders>
          </w:tcPr>
          <w:p w14:paraId="484F0FE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Sufinanciranje</w:t>
            </w:r>
            <w:proofErr w:type="spellEnd"/>
            <w:r>
              <w:rPr>
                <w:rFonts w:ascii="Calibri"/>
                <w:spacing w:val="-12"/>
                <w:sz w:val="18"/>
              </w:rPr>
              <w:t xml:space="preserve"> </w:t>
            </w:r>
            <w:proofErr w:type="spellStart"/>
            <w:r>
              <w:rPr>
                <w:rFonts w:ascii="Calibri"/>
                <w:spacing w:val="-1"/>
                <w:sz w:val="18"/>
              </w:rPr>
              <w:t>cijene</w:t>
            </w:r>
            <w:proofErr w:type="spellEnd"/>
            <w:r>
              <w:rPr>
                <w:rFonts w:ascii="Calibri"/>
                <w:spacing w:val="-13"/>
                <w:sz w:val="18"/>
              </w:rPr>
              <w:t xml:space="preserve"> </w:t>
            </w:r>
            <w:proofErr w:type="spellStart"/>
            <w:r>
              <w:rPr>
                <w:rFonts w:ascii="Calibri"/>
                <w:spacing w:val="-1"/>
                <w:sz w:val="18"/>
              </w:rPr>
              <w:t>prijevoza</w:t>
            </w:r>
            <w:proofErr w:type="spellEnd"/>
          </w:p>
        </w:tc>
        <w:tc>
          <w:tcPr>
            <w:tcW w:w="4298" w:type="dxa"/>
            <w:tcBorders>
              <w:top w:val="single" w:sz="2" w:space="0" w:color="000000"/>
              <w:left w:val="nil"/>
              <w:bottom w:val="nil"/>
              <w:right w:val="nil"/>
            </w:tcBorders>
          </w:tcPr>
          <w:p w14:paraId="1C219770"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50.000,00</w:t>
            </w:r>
          </w:p>
        </w:tc>
        <w:tc>
          <w:tcPr>
            <w:tcW w:w="1493" w:type="dxa"/>
            <w:tcBorders>
              <w:top w:val="single" w:sz="2" w:space="0" w:color="000000"/>
              <w:left w:val="nil"/>
              <w:bottom w:val="nil"/>
              <w:right w:val="nil"/>
            </w:tcBorders>
          </w:tcPr>
          <w:p w14:paraId="4FBB75F5"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38.840,05</w:t>
            </w:r>
          </w:p>
        </w:tc>
        <w:tc>
          <w:tcPr>
            <w:tcW w:w="1081" w:type="dxa"/>
            <w:tcBorders>
              <w:top w:val="single" w:sz="2" w:space="0" w:color="000000"/>
              <w:left w:val="nil"/>
              <w:bottom w:val="nil"/>
              <w:right w:val="nil"/>
            </w:tcBorders>
          </w:tcPr>
          <w:p w14:paraId="65A922C6"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77,68%</w:t>
            </w:r>
          </w:p>
        </w:tc>
      </w:tr>
      <w:tr w:rsidR="00A6553F" w14:paraId="77A3FEEE" w14:textId="77777777" w:rsidTr="00B769A0">
        <w:trPr>
          <w:trHeight w:hRule="exact" w:val="509"/>
        </w:trPr>
        <w:tc>
          <w:tcPr>
            <w:tcW w:w="398" w:type="dxa"/>
            <w:tcBorders>
              <w:top w:val="nil"/>
              <w:left w:val="nil"/>
              <w:bottom w:val="single" w:sz="2" w:space="0" w:color="000000"/>
              <w:right w:val="nil"/>
            </w:tcBorders>
          </w:tcPr>
          <w:p w14:paraId="5C1182C2" w14:textId="77777777" w:rsidR="00A6553F" w:rsidRDefault="00A6553F" w:rsidP="00B769A0"/>
        </w:tc>
        <w:tc>
          <w:tcPr>
            <w:tcW w:w="767" w:type="dxa"/>
            <w:tcBorders>
              <w:top w:val="nil"/>
              <w:left w:val="nil"/>
              <w:bottom w:val="single" w:sz="2" w:space="0" w:color="000000"/>
              <w:right w:val="nil"/>
            </w:tcBorders>
          </w:tcPr>
          <w:p w14:paraId="26D222A5" w14:textId="77777777" w:rsidR="00A6553F" w:rsidRDefault="00A6553F" w:rsidP="00B769A0">
            <w:pPr>
              <w:pStyle w:val="TableParagraph"/>
              <w:rPr>
                <w:rFonts w:ascii="Times New Roman" w:eastAsia="Times New Roman" w:hAnsi="Times New Roman" w:cs="Times New Roman"/>
                <w:sz w:val="16"/>
                <w:szCs w:val="16"/>
              </w:rPr>
            </w:pPr>
          </w:p>
          <w:p w14:paraId="6687E96F" w14:textId="77777777" w:rsidR="00A6553F" w:rsidRDefault="00A6553F" w:rsidP="00B769A0">
            <w:pPr>
              <w:pStyle w:val="TableParagraph"/>
              <w:spacing w:before="101"/>
              <w:ind w:right="50"/>
              <w:jc w:val="right"/>
              <w:rPr>
                <w:rFonts w:ascii="Calibri" w:eastAsia="Calibri" w:hAnsi="Calibri" w:cs="Calibri"/>
                <w:sz w:val="16"/>
                <w:szCs w:val="16"/>
              </w:rPr>
            </w:pPr>
            <w:r>
              <w:rPr>
                <w:rFonts w:ascii="Calibri"/>
                <w:w w:val="95"/>
                <w:sz w:val="16"/>
              </w:rPr>
              <w:t>1</w:t>
            </w:r>
          </w:p>
        </w:tc>
        <w:tc>
          <w:tcPr>
            <w:tcW w:w="6798" w:type="dxa"/>
            <w:tcBorders>
              <w:top w:val="nil"/>
              <w:left w:val="nil"/>
              <w:bottom w:val="single" w:sz="2" w:space="0" w:color="000000"/>
              <w:right w:val="nil"/>
            </w:tcBorders>
          </w:tcPr>
          <w:p w14:paraId="07132AD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Sufinanciranje</w:t>
            </w:r>
            <w:proofErr w:type="spellEnd"/>
            <w:r>
              <w:rPr>
                <w:rFonts w:ascii="Calibri" w:hAnsi="Calibri"/>
                <w:spacing w:val="-12"/>
                <w:sz w:val="18"/>
              </w:rPr>
              <w:t xml:space="preserve"> </w:t>
            </w:r>
            <w:proofErr w:type="spellStart"/>
            <w:r>
              <w:rPr>
                <w:rFonts w:ascii="Calibri" w:hAnsi="Calibri"/>
                <w:spacing w:val="-1"/>
                <w:sz w:val="18"/>
              </w:rPr>
              <w:t>prijevoza</w:t>
            </w:r>
            <w:proofErr w:type="spellEnd"/>
            <w:r>
              <w:rPr>
                <w:rFonts w:ascii="Calibri" w:hAnsi="Calibri"/>
                <w:spacing w:val="-12"/>
                <w:sz w:val="18"/>
              </w:rPr>
              <w:t xml:space="preserve"> </w:t>
            </w:r>
            <w:proofErr w:type="spellStart"/>
            <w:r>
              <w:rPr>
                <w:rFonts w:ascii="Calibri" w:hAnsi="Calibri"/>
                <w:spacing w:val="-1"/>
                <w:sz w:val="18"/>
              </w:rPr>
              <w:t>učenika</w:t>
            </w:r>
            <w:proofErr w:type="spellEnd"/>
          </w:p>
        </w:tc>
        <w:tc>
          <w:tcPr>
            <w:tcW w:w="4298" w:type="dxa"/>
            <w:tcBorders>
              <w:top w:val="nil"/>
              <w:left w:val="nil"/>
              <w:bottom w:val="single" w:sz="2" w:space="0" w:color="000000"/>
              <w:right w:val="nil"/>
            </w:tcBorders>
          </w:tcPr>
          <w:p w14:paraId="055EE940" w14:textId="77777777" w:rsidR="00A6553F" w:rsidRDefault="00A6553F" w:rsidP="00B769A0">
            <w:pPr>
              <w:pStyle w:val="TableParagraph"/>
              <w:rPr>
                <w:rFonts w:ascii="Times New Roman" w:eastAsia="Times New Roman" w:hAnsi="Times New Roman" w:cs="Times New Roman"/>
                <w:sz w:val="16"/>
                <w:szCs w:val="16"/>
              </w:rPr>
            </w:pPr>
          </w:p>
          <w:p w14:paraId="2526F4BF" w14:textId="77777777" w:rsidR="00A6553F" w:rsidRDefault="00A6553F" w:rsidP="00B769A0">
            <w:pPr>
              <w:pStyle w:val="TableParagraph"/>
              <w:spacing w:before="101"/>
              <w:ind w:right="414"/>
              <w:jc w:val="right"/>
              <w:rPr>
                <w:rFonts w:ascii="Calibri" w:eastAsia="Calibri" w:hAnsi="Calibri" w:cs="Calibri"/>
                <w:sz w:val="16"/>
                <w:szCs w:val="16"/>
              </w:rPr>
            </w:pPr>
            <w:r>
              <w:rPr>
                <w:rFonts w:ascii="Calibri"/>
                <w:w w:val="95"/>
                <w:sz w:val="16"/>
              </w:rPr>
              <w:t>50.000,00</w:t>
            </w:r>
          </w:p>
        </w:tc>
        <w:tc>
          <w:tcPr>
            <w:tcW w:w="1493" w:type="dxa"/>
            <w:tcBorders>
              <w:top w:val="nil"/>
              <w:left w:val="nil"/>
              <w:bottom w:val="single" w:sz="2" w:space="0" w:color="000000"/>
              <w:right w:val="nil"/>
            </w:tcBorders>
          </w:tcPr>
          <w:p w14:paraId="62881B93" w14:textId="77777777" w:rsidR="00A6553F" w:rsidRDefault="00A6553F" w:rsidP="00B769A0">
            <w:pPr>
              <w:pStyle w:val="TableParagraph"/>
              <w:rPr>
                <w:rFonts w:ascii="Times New Roman" w:eastAsia="Times New Roman" w:hAnsi="Times New Roman" w:cs="Times New Roman"/>
                <w:sz w:val="16"/>
                <w:szCs w:val="16"/>
              </w:rPr>
            </w:pPr>
          </w:p>
          <w:p w14:paraId="1A96CE97" w14:textId="77777777" w:rsidR="00A6553F" w:rsidRDefault="00A6553F" w:rsidP="00B769A0">
            <w:pPr>
              <w:pStyle w:val="TableParagraph"/>
              <w:spacing w:before="101"/>
              <w:ind w:left="565"/>
              <w:rPr>
                <w:rFonts w:ascii="Calibri" w:eastAsia="Calibri" w:hAnsi="Calibri" w:cs="Calibri"/>
                <w:sz w:val="16"/>
                <w:szCs w:val="16"/>
              </w:rPr>
            </w:pPr>
            <w:r>
              <w:rPr>
                <w:rFonts w:ascii="Calibri"/>
                <w:sz w:val="16"/>
              </w:rPr>
              <w:t>38.840,05</w:t>
            </w:r>
          </w:p>
        </w:tc>
        <w:tc>
          <w:tcPr>
            <w:tcW w:w="1081" w:type="dxa"/>
            <w:tcBorders>
              <w:top w:val="nil"/>
              <w:left w:val="nil"/>
              <w:bottom w:val="single" w:sz="2" w:space="0" w:color="000000"/>
              <w:right w:val="nil"/>
            </w:tcBorders>
          </w:tcPr>
          <w:p w14:paraId="268037D2" w14:textId="77777777" w:rsidR="00A6553F" w:rsidRDefault="00A6553F" w:rsidP="00B769A0">
            <w:pPr>
              <w:pStyle w:val="TableParagraph"/>
              <w:rPr>
                <w:rFonts w:ascii="Times New Roman" w:eastAsia="Times New Roman" w:hAnsi="Times New Roman" w:cs="Times New Roman"/>
                <w:sz w:val="16"/>
                <w:szCs w:val="16"/>
              </w:rPr>
            </w:pPr>
          </w:p>
          <w:p w14:paraId="1FEA3946" w14:textId="77777777" w:rsidR="00A6553F" w:rsidRDefault="00A6553F" w:rsidP="00B769A0">
            <w:pPr>
              <w:pStyle w:val="TableParagraph"/>
              <w:spacing w:before="101"/>
              <w:ind w:left="323"/>
              <w:rPr>
                <w:rFonts w:ascii="Calibri" w:eastAsia="Calibri" w:hAnsi="Calibri" w:cs="Calibri"/>
                <w:sz w:val="16"/>
                <w:szCs w:val="16"/>
              </w:rPr>
            </w:pPr>
            <w:r>
              <w:rPr>
                <w:rFonts w:ascii="Calibri"/>
                <w:sz w:val="16"/>
              </w:rPr>
              <w:t>77,68%</w:t>
            </w:r>
          </w:p>
        </w:tc>
      </w:tr>
      <w:tr w:rsidR="00A6553F" w14:paraId="48C83DC1" w14:textId="77777777" w:rsidTr="00B769A0">
        <w:trPr>
          <w:trHeight w:hRule="exact" w:val="289"/>
        </w:trPr>
        <w:tc>
          <w:tcPr>
            <w:tcW w:w="398" w:type="dxa"/>
            <w:tcBorders>
              <w:top w:val="single" w:sz="2" w:space="0" w:color="000000"/>
              <w:left w:val="nil"/>
              <w:bottom w:val="nil"/>
              <w:right w:val="nil"/>
            </w:tcBorders>
          </w:tcPr>
          <w:p w14:paraId="6977DBC2"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586</w:t>
            </w:r>
          </w:p>
        </w:tc>
        <w:tc>
          <w:tcPr>
            <w:tcW w:w="767" w:type="dxa"/>
            <w:tcBorders>
              <w:top w:val="single" w:sz="2" w:space="0" w:color="000000"/>
              <w:left w:val="nil"/>
              <w:bottom w:val="nil"/>
              <w:right w:val="nil"/>
            </w:tcBorders>
          </w:tcPr>
          <w:p w14:paraId="36367F8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37219</w:t>
            </w:r>
          </w:p>
        </w:tc>
        <w:tc>
          <w:tcPr>
            <w:tcW w:w="6798" w:type="dxa"/>
            <w:tcBorders>
              <w:top w:val="single" w:sz="2" w:space="0" w:color="000000"/>
              <w:left w:val="nil"/>
              <w:bottom w:val="nil"/>
              <w:right w:val="nil"/>
            </w:tcBorders>
          </w:tcPr>
          <w:p w14:paraId="63C69CDA"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z w:val="18"/>
                <w:lang w:val="da-DK"/>
              </w:rPr>
              <w:t>Ostale</w:t>
            </w:r>
            <w:r w:rsidRPr="00A6553F">
              <w:rPr>
                <w:rFonts w:ascii="Calibri" w:hAnsi="Calibri"/>
                <w:spacing w:val="-7"/>
                <w:sz w:val="18"/>
                <w:lang w:val="da-DK"/>
              </w:rPr>
              <w:t xml:space="preserve"> </w:t>
            </w:r>
            <w:r w:rsidRPr="00A6553F">
              <w:rPr>
                <w:rFonts w:ascii="Calibri" w:hAnsi="Calibri"/>
                <w:sz w:val="18"/>
                <w:lang w:val="da-DK"/>
              </w:rPr>
              <w:t>naknade</w:t>
            </w:r>
            <w:r w:rsidRPr="00A6553F">
              <w:rPr>
                <w:rFonts w:ascii="Calibri" w:hAnsi="Calibri"/>
                <w:spacing w:val="-7"/>
                <w:sz w:val="18"/>
                <w:lang w:val="da-DK"/>
              </w:rPr>
              <w:t xml:space="preserve"> </w:t>
            </w:r>
            <w:r w:rsidRPr="00A6553F">
              <w:rPr>
                <w:rFonts w:ascii="Calibri" w:hAnsi="Calibri"/>
                <w:sz w:val="18"/>
                <w:lang w:val="da-DK"/>
              </w:rPr>
              <w:t>iz</w:t>
            </w:r>
            <w:r w:rsidRPr="00A6553F">
              <w:rPr>
                <w:rFonts w:ascii="Calibri" w:hAnsi="Calibri"/>
                <w:spacing w:val="-4"/>
                <w:sz w:val="18"/>
                <w:lang w:val="da-DK"/>
              </w:rPr>
              <w:t xml:space="preserve"> </w:t>
            </w:r>
            <w:r w:rsidRPr="00A6553F">
              <w:rPr>
                <w:rFonts w:ascii="Calibri" w:hAnsi="Calibri"/>
                <w:spacing w:val="-1"/>
                <w:sz w:val="18"/>
                <w:lang w:val="da-DK"/>
              </w:rPr>
              <w:t>proračuna</w:t>
            </w:r>
            <w:r w:rsidRPr="00A6553F">
              <w:rPr>
                <w:rFonts w:ascii="Calibri" w:hAnsi="Calibri"/>
                <w:spacing w:val="-6"/>
                <w:sz w:val="18"/>
                <w:lang w:val="da-DK"/>
              </w:rPr>
              <w:t xml:space="preserve"> </w:t>
            </w:r>
            <w:r w:rsidRPr="00A6553F">
              <w:rPr>
                <w:rFonts w:ascii="Calibri" w:hAnsi="Calibri"/>
                <w:sz w:val="18"/>
                <w:lang w:val="da-DK"/>
              </w:rPr>
              <w:t>u</w:t>
            </w:r>
            <w:r w:rsidRPr="00A6553F">
              <w:rPr>
                <w:rFonts w:ascii="Calibri" w:hAnsi="Calibri"/>
                <w:spacing w:val="-6"/>
                <w:sz w:val="18"/>
                <w:lang w:val="da-DK"/>
              </w:rPr>
              <w:t xml:space="preserve"> </w:t>
            </w:r>
            <w:r w:rsidRPr="00A6553F">
              <w:rPr>
                <w:rFonts w:ascii="Calibri" w:hAnsi="Calibri"/>
                <w:sz w:val="18"/>
                <w:lang w:val="da-DK"/>
              </w:rPr>
              <w:t>novcu</w:t>
            </w:r>
          </w:p>
        </w:tc>
        <w:tc>
          <w:tcPr>
            <w:tcW w:w="4298" w:type="dxa"/>
            <w:tcBorders>
              <w:top w:val="single" w:sz="2" w:space="0" w:color="000000"/>
              <w:left w:val="nil"/>
              <w:bottom w:val="nil"/>
              <w:right w:val="nil"/>
            </w:tcBorders>
          </w:tcPr>
          <w:p w14:paraId="557C5659" w14:textId="77777777" w:rsidR="00A6553F" w:rsidRDefault="00A6553F" w:rsidP="00B769A0">
            <w:pPr>
              <w:pStyle w:val="TableParagraph"/>
              <w:spacing w:before="15"/>
              <w:ind w:right="414"/>
              <w:jc w:val="right"/>
              <w:rPr>
                <w:rFonts w:ascii="Calibri" w:eastAsia="Calibri" w:hAnsi="Calibri" w:cs="Calibri"/>
                <w:sz w:val="18"/>
                <w:szCs w:val="18"/>
              </w:rPr>
            </w:pPr>
            <w:r>
              <w:rPr>
                <w:rFonts w:ascii="Calibri"/>
                <w:w w:val="95"/>
                <w:sz w:val="18"/>
              </w:rPr>
              <w:t>700,00</w:t>
            </w:r>
          </w:p>
        </w:tc>
        <w:tc>
          <w:tcPr>
            <w:tcW w:w="1493" w:type="dxa"/>
            <w:tcBorders>
              <w:top w:val="single" w:sz="2" w:space="0" w:color="000000"/>
              <w:left w:val="nil"/>
              <w:bottom w:val="nil"/>
              <w:right w:val="nil"/>
            </w:tcBorders>
          </w:tcPr>
          <w:p w14:paraId="1E09778A" w14:textId="77777777" w:rsidR="00A6553F" w:rsidRDefault="00A6553F" w:rsidP="00B769A0">
            <w:pPr>
              <w:pStyle w:val="TableParagraph"/>
              <w:spacing w:before="15"/>
              <w:ind w:left="716"/>
              <w:rPr>
                <w:rFonts w:ascii="Calibri" w:eastAsia="Calibri" w:hAnsi="Calibri" w:cs="Calibri"/>
                <w:sz w:val="18"/>
                <w:szCs w:val="18"/>
              </w:rPr>
            </w:pPr>
            <w:r>
              <w:rPr>
                <w:rFonts w:ascii="Calibri"/>
                <w:sz w:val="18"/>
              </w:rPr>
              <w:t>200,00</w:t>
            </w:r>
          </w:p>
        </w:tc>
        <w:tc>
          <w:tcPr>
            <w:tcW w:w="1081" w:type="dxa"/>
            <w:tcBorders>
              <w:top w:val="single" w:sz="2" w:space="0" w:color="000000"/>
              <w:left w:val="nil"/>
              <w:bottom w:val="nil"/>
              <w:right w:val="nil"/>
            </w:tcBorders>
          </w:tcPr>
          <w:p w14:paraId="6C3BAF7D"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28,57%</w:t>
            </w:r>
          </w:p>
        </w:tc>
      </w:tr>
      <w:tr w:rsidR="00A6553F" w14:paraId="138397E6" w14:textId="77777777" w:rsidTr="00B769A0">
        <w:trPr>
          <w:trHeight w:hRule="exact" w:val="250"/>
        </w:trPr>
        <w:tc>
          <w:tcPr>
            <w:tcW w:w="398" w:type="dxa"/>
            <w:tcBorders>
              <w:top w:val="nil"/>
              <w:left w:val="nil"/>
              <w:bottom w:val="single" w:sz="2" w:space="0" w:color="000000"/>
              <w:right w:val="nil"/>
            </w:tcBorders>
          </w:tcPr>
          <w:p w14:paraId="44F5EBF5" w14:textId="77777777" w:rsidR="00A6553F" w:rsidRDefault="00A6553F" w:rsidP="00B769A0"/>
        </w:tc>
        <w:tc>
          <w:tcPr>
            <w:tcW w:w="767" w:type="dxa"/>
            <w:tcBorders>
              <w:top w:val="nil"/>
              <w:left w:val="nil"/>
              <w:bottom w:val="single" w:sz="2" w:space="0" w:color="000000"/>
              <w:right w:val="nil"/>
            </w:tcBorders>
          </w:tcPr>
          <w:p w14:paraId="2969DD7D" w14:textId="77777777" w:rsidR="00A6553F" w:rsidRDefault="00A6553F" w:rsidP="00B769A0">
            <w:pPr>
              <w:pStyle w:val="TableParagraph"/>
              <w:spacing w:before="25"/>
              <w:ind w:right="49"/>
              <w:jc w:val="right"/>
              <w:rPr>
                <w:rFonts w:ascii="Calibri" w:eastAsia="Calibri" w:hAnsi="Calibri" w:cs="Calibri"/>
                <w:sz w:val="16"/>
                <w:szCs w:val="16"/>
              </w:rPr>
            </w:pPr>
            <w:r>
              <w:rPr>
                <w:rFonts w:ascii="Calibri"/>
                <w:w w:val="95"/>
                <w:sz w:val="16"/>
              </w:rPr>
              <w:t>1</w:t>
            </w:r>
          </w:p>
        </w:tc>
        <w:tc>
          <w:tcPr>
            <w:tcW w:w="6798" w:type="dxa"/>
            <w:tcBorders>
              <w:top w:val="nil"/>
              <w:left w:val="nil"/>
              <w:bottom w:val="single" w:sz="2" w:space="0" w:color="000000"/>
              <w:right w:val="nil"/>
            </w:tcBorders>
          </w:tcPr>
          <w:p w14:paraId="5D62C2D3" w14:textId="77777777" w:rsidR="00A6553F" w:rsidRDefault="00A6553F" w:rsidP="00B769A0"/>
        </w:tc>
        <w:tc>
          <w:tcPr>
            <w:tcW w:w="4298" w:type="dxa"/>
            <w:tcBorders>
              <w:top w:val="nil"/>
              <w:left w:val="nil"/>
              <w:bottom w:val="single" w:sz="2" w:space="0" w:color="000000"/>
              <w:right w:val="nil"/>
            </w:tcBorders>
          </w:tcPr>
          <w:p w14:paraId="30D8FE42" w14:textId="77777777" w:rsidR="00A6553F" w:rsidRDefault="00A6553F" w:rsidP="00B769A0">
            <w:pPr>
              <w:pStyle w:val="TableParagraph"/>
              <w:spacing w:before="25"/>
              <w:ind w:right="414"/>
              <w:jc w:val="right"/>
              <w:rPr>
                <w:rFonts w:ascii="Calibri" w:eastAsia="Calibri" w:hAnsi="Calibri" w:cs="Calibri"/>
                <w:sz w:val="16"/>
                <w:szCs w:val="16"/>
              </w:rPr>
            </w:pPr>
            <w:r>
              <w:rPr>
                <w:rFonts w:ascii="Calibri"/>
                <w:w w:val="95"/>
                <w:sz w:val="16"/>
              </w:rPr>
              <w:t>700,00</w:t>
            </w:r>
          </w:p>
        </w:tc>
        <w:tc>
          <w:tcPr>
            <w:tcW w:w="1493" w:type="dxa"/>
            <w:tcBorders>
              <w:top w:val="nil"/>
              <w:left w:val="nil"/>
              <w:bottom w:val="single" w:sz="2" w:space="0" w:color="000000"/>
              <w:right w:val="nil"/>
            </w:tcBorders>
          </w:tcPr>
          <w:p w14:paraId="0F9EE925" w14:textId="77777777" w:rsidR="00A6553F" w:rsidRDefault="00A6553F" w:rsidP="00B769A0">
            <w:pPr>
              <w:pStyle w:val="TableParagraph"/>
              <w:spacing w:before="25"/>
              <w:ind w:left="768"/>
              <w:rPr>
                <w:rFonts w:ascii="Calibri" w:eastAsia="Calibri" w:hAnsi="Calibri" w:cs="Calibri"/>
                <w:sz w:val="16"/>
                <w:szCs w:val="16"/>
              </w:rPr>
            </w:pPr>
            <w:r>
              <w:rPr>
                <w:rFonts w:ascii="Calibri"/>
                <w:sz w:val="16"/>
              </w:rPr>
              <w:t>200,00</w:t>
            </w:r>
          </w:p>
        </w:tc>
        <w:tc>
          <w:tcPr>
            <w:tcW w:w="1081" w:type="dxa"/>
            <w:tcBorders>
              <w:top w:val="nil"/>
              <w:left w:val="nil"/>
              <w:bottom w:val="single" w:sz="2" w:space="0" w:color="000000"/>
              <w:right w:val="nil"/>
            </w:tcBorders>
          </w:tcPr>
          <w:p w14:paraId="5E62E8A3" w14:textId="77777777" w:rsidR="00A6553F" w:rsidRDefault="00A6553F" w:rsidP="00B769A0">
            <w:pPr>
              <w:pStyle w:val="TableParagraph"/>
              <w:spacing w:before="25"/>
              <w:ind w:left="323"/>
              <w:rPr>
                <w:rFonts w:ascii="Calibri" w:eastAsia="Calibri" w:hAnsi="Calibri" w:cs="Calibri"/>
                <w:sz w:val="16"/>
                <w:szCs w:val="16"/>
              </w:rPr>
            </w:pPr>
            <w:r>
              <w:rPr>
                <w:rFonts w:ascii="Calibri"/>
                <w:sz w:val="16"/>
              </w:rPr>
              <w:t>28,57%</w:t>
            </w:r>
          </w:p>
        </w:tc>
      </w:tr>
      <w:tr w:rsidR="00A6553F" w14:paraId="6B19F07A" w14:textId="77777777" w:rsidTr="00B769A0">
        <w:trPr>
          <w:trHeight w:hRule="exact" w:val="287"/>
        </w:trPr>
        <w:tc>
          <w:tcPr>
            <w:tcW w:w="398" w:type="dxa"/>
            <w:tcBorders>
              <w:top w:val="single" w:sz="2" w:space="0" w:color="000000"/>
              <w:left w:val="nil"/>
              <w:bottom w:val="nil"/>
              <w:right w:val="nil"/>
            </w:tcBorders>
          </w:tcPr>
          <w:p w14:paraId="3A670E7F" w14:textId="77777777" w:rsidR="00A6553F" w:rsidRDefault="00A6553F" w:rsidP="00B769A0">
            <w:pPr>
              <w:pStyle w:val="TableParagraph"/>
              <w:spacing w:before="14"/>
              <w:ind w:left="120"/>
              <w:rPr>
                <w:rFonts w:ascii="Calibri" w:eastAsia="Calibri" w:hAnsi="Calibri" w:cs="Calibri"/>
                <w:sz w:val="18"/>
                <w:szCs w:val="18"/>
              </w:rPr>
            </w:pPr>
            <w:r>
              <w:rPr>
                <w:rFonts w:ascii="Calibri"/>
                <w:sz w:val="18"/>
              </w:rPr>
              <w:t>614</w:t>
            </w:r>
          </w:p>
        </w:tc>
        <w:tc>
          <w:tcPr>
            <w:tcW w:w="767" w:type="dxa"/>
            <w:tcBorders>
              <w:top w:val="single" w:sz="2" w:space="0" w:color="000000"/>
              <w:left w:val="nil"/>
              <w:bottom w:val="nil"/>
              <w:right w:val="nil"/>
            </w:tcBorders>
          </w:tcPr>
          <w:p w14:paraId="1EA403F7" w14:textId="77777777" w:rsidR="00A6553F" w:rsidRDefault="00A6553F" w:rsidP="00B769A0">
            <w:pPr>
              <w:pStyle w:val="TableParagraph"/>
              <w:spacing w:before="14"/>
              <w:ind w:left="267"/>
              <w:rPr>
                <w:rFonts w:ascii="Calibri" w:eastAsia="Calibri" w:hAnsi="Calibri" w:cs="Calibri"/>
                <w:sz w:val="18"/>
                <w:szCs w:val="18"/>
              </w:rPr>
            </w:pPr>
            <w:r>
              <w:rPr>
                <w:rFonts w:ascii="Calibri"/>
                <w:sz w:val="18"/>
              </w:rPr>
              <w:t>37219</w:t>
            </w:r>
          </w:p>
        </w:tc>
        <w:tc>
          <w:tcPr>
            <w:tcW w:w="6798" w:type="dxa"/>
            <w:tcBorders>
              <w:top w:val="single" w:sz="2" w:space="0" w:color="000000"/>
              <w:left w:val="nil"/>
              <w:bottom w:val="nil"/>
              <w:right w:val="nil"/>
            </w:tcBorders>
          </w:tcPr>
          <w:p w14:paraId="1538EECE" w14:textId="77777777" w:rsidR="00A6553F" w:rsidRPr="00A6553F" w:rsidRDefault="00A6553F" w:rsidP="00B769A0">
            <w:pPr>
              <w:pStyle w:val="TableParagraph"/>
              <w:spacing w:before="14"/>
              <w:ind w:left="43"/>
              <w:rPr>
                <w:rFonts w:ascii="Calibri" w:eastAsia="Calibri" w:hAnsi="Calibri" w:cs="Calibri"/>
                <w:sz w:val="18"/>
                <w:szCs w:val="18"/>
                <w:lang w:val="da-DK"/>
              </w:rPr>
            </w:pPr>
            <w:r w:rsidRPr="00A6553F">
              <w:rPr>
                <w:rFonts w:ascii="Calibri" w:hAnsi="Calibri"/>
                <w:sz w:val="18"/>
                <w:lang w:val="da-DK"/>
              </w:rPr>
              <w:t>Ostale</w:t>
            </w:r>
            <w:r w:rsidRPr="00A6553F">
              <w:rPr>
                <w:rFonts w:ascii="Calibri" w:hAnsi="Calibri"/>
                <w:spacing w:val="-7"/>
                <w:sz w:val="18"/>
                <w:lang w:val="da-DK"/>
              </w:rPr>
              <w:t xml:space="preserve"> </w:t>
            </w:r>
            <w:r w:rsidRPr="00A6553F">
              <w:rPr>
                <w:rFonts w:ascii="Calibri" w:hAnsi="Calibri"/>
                <w:sz w:val="18"/>
                <w:lang w:val="da-DK"/>
              </w:rPr>
              <w:t>naknade</w:t>
            </w:r>
            <w:r w:rsidRPr="00A6553F">
              <w:rPr>
                <w:rFonts w:ascii="Calibri" w:hAnsi="Calibri"/>
                <w:spacing w:val="-7"/>
                <w:sz w:val="18"/>
                <w:lang w:val="da-DK"/>
              </w:rPr>
              <w:t xml:space="preserve"> </w:t>
            </w:r>
            <w:r w:rsidRPr="00A6553F">
              <w:rPr>
                <w:rFonts w:ascii="Calibri" w:hAnsi="Calibri"/>
                <w:sz w:val="18"/>
                <w:lang w:val="da-DK"/>
              </w:rPr>
              <w:t>iz</w:t>
            </w:r>
            <w:r w:rsidRPr="00A6553F">
              <w:rPr>
                <w:rFonts w:ascii="Calibri" w:hAnsi="Calibri"/>
                <w:spacing w:val="-4"/>
                <w:sz w:val="18"/>
                <w:lang w:val="da-DK"/>
              </w:rPr>
              <w:t xml:space="preserve"> </w:t>
            </w:r>
            <w:r w:rsidRPr="00A6553F">
              <w:rPr>
                <w:rFonts w:ascii="Calibri" w:hAnsi="Calibri"/>
                <w:spacing w:val="-1"/>
                <w:sz w:val="18"/>
                <w:lang w:val="da-DK"/>
              </w:rPr>
              <w:t>proračuna</w:t>
            </w:r>
            <w:r w:rsidRPr="00A6553F">
              <w:rPr>
                <w:rFonts w:ascii="Calibri" w:hAnsi="Calibri"/>
                <w:spacing w:val="-6"/>
                <w:sz w:val="18"/>
                <w:lang w:val="da-DK"/>
              </w:rPr>
              <w:t xml:space="preserve"> </w:t>
            </w:r>
            <w:r w:rsidRPr="00A6553F">
              <w:rPr>
                <w:rFonts w:ascii="Calibri" w:hAnsi="Calibri"/>
                <w:sz w:val="18"/>
                <w:lang w:val="da-DK"/>
              </w:rPr>
              <w:t>u</w:t>
            </w:r>
            <w:r w:rsidRPr="00A6553F">
              <w:rPr>
                <w:rFonts w:ascii="Calibri" w:hAnsi="Calibri"/>
                <w:spacing w:val="-6"/>
                <w:sz w:val="18"/>
                <w:lang w:val="da-DK"/>
              </w:rPr>
              <w:t xml:space="preserve"> </w:t>
            </w:r>
            <w:r w:rsidRPr="00A6553F">
              <w:rPr>
                <w:rFonts w:ascii="Calibri" w:hAnsi="Calibri"/>
                <w:sz w:val="18"/>
                <w:lang w:val="da-DK"/>
              </w:rPr>
              <w:t>novcu</w:t>
            </w:r>
          </w:p>
        </w:tc>
        <w:tc>
          <w:tcPr>
            <w:tcW w:w="4298" w:type="dxa"/>
            <w:tcBorders>
              <w:top w:val="single" w:sz="2" w:space="0" w:color="000000"/>
              <w:left w:val="nil"/>
              <w:bottom w:val="nil"/>
              <w:right w:val="nil"/>
            </w:tcBorders>
          </w:tcPr>
          <w:p w14:paraId="442E00AB" w14:textId="77777777" w:rsidR="00A6553F" w:rsidRDefault="00A6553F" w:rsidP="00B769A0">
            <w:pPr>
              <w:pStyle w:val="TableParagraph"/>
              <w:spacing w:before="14"/>
              <w:ind w:right="412"/>
              <w:jc w:val="right"/>
              <w:rPr>
                <w:rFonts w:ascii="Calibri" w:eastAsia="Calibri" w:hAnsi="Calibri" w:cs="Calibri"/>
                <w:sz w:val="18"/>
                <w:szCs w:val="18"/>
              </w:rPr>
            </w:pPr>
            <w:r>
              <w:rPr>
                <w:rFonts w:ascii="Calibri"/>
                <w:w w:val="95"/>
                <w:sz w:val="18"/>
              </w:rPr>
              <w:t>60.000,00</w:t>
            </w:r>
          </w:p>
        </w:tc>
        <w:tc>
          <w:tcPr>
            <w:tcW w:w="1493" w:type="dxa"/>
            <w:tcBorders>
              <w:top w:val="single" w:sz="2" w:space="0" w:color="000000"/>
              <w:left w:val="nil"/>
              <w:bottom w:val="nil"/>
              <w:right w:val="nil"/>
            </w:tcBorders>
          </w:tcPr>
          <w:p w14:paraId="33DC83ED" w14:textId="77777777" w:rsidR="00A6553F" w:rsidRDefault="00A6553F" w:rsidP="00B769A0">
            <w:pPr>
              <w:pStyle w:val="TableParagraph"/>
              <w:spacing w:before="14"/>
              <w:ind w:left="489"/>
              <w:rPr>
                <w:rFonts w:ascii="Calibri" w:eastAsia="Calibri" w:hAnsi="Calibri" w:cs="Calibri"/>
                <w:sz w:val="18"/>
                <w:szCs w:val="18"/>
              </w:rPr>
            </w:pPr>
            <w:r>
              <w:rPr>
                <w:rFonts w:ascii="Calibri"/>
                <w:sz w:val="18"/>
              </w:rPr>
              <w:t>55.448,51</w:t>
            </w:r>
          </w:p>
        </w:tc>
        <w:tc>
          <w:tcPr>
            <w:tcW w:w="1081" w:type="dxa"/>
            <w:tcBorders>
              <w:top w:val="single" w:sz="2" w:space="0" w:color="000000"/>
              <w:left w:val="nil"/>
              <w:bottom w:val="nil"/>
              <w:right w:val="nil"/>
            </w:tcBorders>
          </w:tcPr>
          <w:p w14:paraId="2DBDF2D7" w14:textId="77777777" w:rsidR="00A6553F" w:rsidRDefault="00A6553F" w:rsidP="00B769A0">
            <w:pPr>
              <w:pStyle w:val="TableParagraph"/>
              <w:spacing w:before="14"/>
              <w:ind w:left="266"/>
              <w:rPr>
                <w:rFonts w:ascii="Calibri" w:eastAsia="Calibri" w:hAnsi="Calibri" w:cs="Calibri"/>
                <w:sz w:val="18"/>
                <w:szCs w:val="18"/>
              </w:rPr>
            </w:pPr>
            <w:r>
              <w:rPr>
                <w:rFonts w:ascii="Calibri"/>
                <w:sz w:val="18"/>
              </w:rPr>
              <w:t>92,41%</w:t>
            </w:r>
          </w:p>
        </w:tc>
      </w:tr>
      <w:tr w:rsidR="00A6553F" w14:paraId="4ED96FEE" w14:textId="77777777" w:rsidTr="00B769A0">
        <w:trPr>
          <w:trHeight w:hRule="exact" w:val="268"/>
        </w:trPr>
        <w:tc>
          <w:tcPr>
            <w:tcW w:w="398" w:type="dxa"/>
            <w:tcBorders>
              <w:top w:val="nil"/>
              <w:left w:val="nil"/>
              <w:bottom w:val="nil"/>
              <w:right w:val="nil"/>
            </w:tcBorders>
          </w:tcPr>
          <w:p w14:paraId="5D2B785F" w14:textId="77777777" w:rsidR="00A6553F" w:rsidRDefault="00A6553F" w:rsidP="00B769A0"/>
        </w:tc>
        <w:tc>
          <w:tcPr>
            <w:tcW w:w="767" w:type="dxa"/>
            <w:tcBorders>
              <w:top w:val="nil"/>
              <w:left w:val="nil"/>
              <w:bottom w:val="nil"/>
              <w:right w:val="nil"/>
            </w:tcBorders>
          </w:tcPr>
          <w:p w14:paraId="67B5BEAF" w14:textId="77777777" w:rsidR="00A6553F" w:rsidRDefault="00A6553F" w:rsidP="00B769A0"/>
        </w:tc>
        <w:tc>
          <w:tcPr>
            <w:tcW w:w="6798" w:type="dxa"/>
            <w:tcBorders>
              <w:top w:val="nil"/>
              <w:left w:val="nil"/>
              <w:bottom w:val="nil"/>
              <w:right w:val="nil"/>
            </w:tcBorders>
          </w:tcPr>
          <w:p w14:paraId="4261282D"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Sufinanciranje</w:t>
            </w:r>
            <w:proofErr w:type="spellEnd"/>
            <w:r>
              <w:rPr>
                <w:rFonts w:ascii="Calibri" w:hAnsi="Calibri"/>
                <w:spacing w:val="-8"/>
                <w:sz w:val="18"/>
              </w:rPr>
              <w:t xml:space="preserve"> </w:t>
            </w:r>
            <w:proofErr w:type="spellStart"/>
            <w:r>
              <w:rPr>
                <w:rFonts w:ascii="Calibri" w:hAnsi="Calibri"/>
                <w:spacing w:val="-1"/>
                <w:sz w:val="18"/>
              </w:rPr>
              <w:t>rad.bilj</w:t>
            </w:r>
            <w:proofErr w:type="spellEnd"/>
            <w:r>
              <w:rPr>
                <w:rFonts w:ascii="Calibri" w:hAnsi="Calibri"/>
                <w:spacing w:val="-1"/>
                <w:sz w:val="18"/>
              </w:rPr>
              <w:t>.</w:t>
            </w:r>
            <w:r>
              <w:rPr>
                <w:rFonts w:ascii="Calibri" w:hAnsi="Calibri"/>
                <w:spacing w:val="-7"/>
                <w:sz w:val="18"/>
              </w:rPr>
              <w:t xml:space="preserve"> </w:t>
            </w:r>
            <w:r>
              <w:rPr>
                <w:rFonts w:ascii="Calibri" w:hAnsi="Calibri"/>
                <w:sz w:val="18"/>
              </w:rPr>
              <w:t>Za</w:t>
            </w:r>
            <w:r>
              <w:rPr>
                <w:rFonts w:ascii="Calibri" w:hAnsi="Calibri"/>
                <w:spacing w:val="-6"/>
                <w:sz w:val="18"/>
              </w:rPr>
              <w:t xml:space="preserve"> </w:t>
            </w:r>
            <w:proofErr w:type="spellStart"/>
            <w:r>
              <w:rPr>
                <w:rFonts w:ascii="Calibri" w:hAnsi="Calibri"/>
                <w:sz w:val="18"/>
              </w:rPr>
              <w:t>osnovnu</w:t>
            </w:r>
            <w:proofErr w:type="spellEnd"/>
            <w:r>
              <w:rPr>
                <w:rFonts w:ascii="Calibri" w:hAnsi="Calibri"/>
                <w:spacing w:val="-8"/>
                <w:sz w:val="18"/>
              </w:rPr>
              <w:t xml:space="preserve"> </w:t>
            </w:r>
            <w:proofErr w:type="spellStart"/>
            <w:r>
              <w:rPr>
                <w:rFonts w:ascii="Calibri" w:hAnsi="Calibri"/>
                <w:spacing w:val="-1"/>
                <w:sz w:val="18"/>
              </w:rPr>
              <w:t>školu</w:t>
            </w:r>
            <w:proofErr w:type="spellEnd"/>
          </w:p>
        </w:tc>
        <w:tc>
          <w:tcPr>
            <w:tcW w:w="4298" w:type="dxa"/>
            <w:tcBorders>
              <w:top w:val="nil"/>
              <w:left w:val="nil"/>
              <w:bottom w:val="nil"/>
              <w:right w:val="nil"/>
            </w:tcBorders>
          </w:tcPr>
          <w:p w14:paraId="244F0FB4" w14:textId="77777777" w:rsidR="00A6553F" w:rsidRDefault="00A6553F" w:rsidP="00B769A0"/>
        </w:tc>
        <w:tc>
          <w:tcPr>
            <w:tcW w:w="1493" w:type="dxa"/>
            <w:tcBorders>
              <w:top w:val="nil"/>
              <w:left w:val="nil"/>
              <w:bottom w:val="nil"/>
              <w:right w:val="nil"/>
            </w:tcBorders>
          </w:tcPr>
          <w:p w14:paraId="081A3F91" w14:textId="77777777" w:rsidR="00A6553F" w:rsidRDefault="00A6553F" w:rsidP="00B769A0"/>
        </w:tc>
        <w:tc>
          <w:tcPr>
            <w:tcW w:w="1081" w:type="dxa"/>
            <w:tcBorders>
              <w:top w:val="nil"/>
              <w:left w:val="nil"/>
              <w:bottom w:val="nil"/>
              <w:right w:val="nil"/>
            </w:tcBorders>
          </w:tcPr>
          <w:p w14:paraId="7205429D" w14:textId="77777777" w:rsidR="00A6553F" w:rsidRDefault="00A6553F" w:rsidP="00B769A0"/>
        </w:tc>
      </w:tr>
      <w:tr w:rsidR="00A6553F" w14:paraId="34CF0AF4" w14:textId="77777777" w:rsidTr="00B769A0">
        <w:trPr>
          <w:trHeight w:hRule="exact" w:val="475"/>
        </w:trPr>
        <w:tc>
          <w:tcPr>
            <w:tcW w:w="14836" w:type="dxa"/>
            <w:gridSpan w:val="6"/>
            <w:tcBorders>
              <w:top w:val="nil"/>
              <w:left w:val="nil"/>
              <w:bottom w:val="nil"/>
              <w:right w:val="nil"/>
            </w:tcBorders>
            <w:shd w:val="clear" w:color="auto" w:fill="F1F1F1"/>
          </w:tcPr>
          <w:p w14:paraId="06A7D0B6" w14:textId="77777777" w:rsidR="00A6553F" w:rsidRPr="00A6553F" w:rsidRDefault="00A6553F" w:rsidP="00B769A0">
            <w:pPr>
              <w:pStyle w:val="TableParagraph"/>
              <w:tabs>
                <w:tab w:val="left" w:pos="11032"/>
                <w:tab w:val="left" w:pos="12665"/>
                <w:tab w:val="left" w:pos="14026"/>
              </w:tabs>
              <w:spacing w:before="15" w:line="219" w:lineRule="exact"/>
              <w:ind w:left="156"/>
              <w:rPr>
                <w:rFonts w:ascii="Calibri" w:eastAsia="Calibri" w:hAnsi="Calibri" w:cs="Calibri"/>
                <w:sz w:val="18"/>
                <w:szCs w:val="18"/>
                <w:lang w:val="da-DK"/>
              </w:rPr>
            </w:pPr>
            <w:r w:rsidRPr="00A6553F">
              <w:rPr>
                <w:rFonts w:ascii="Calibri"/>
                <w:b/>
                <w:spacing w:val="-1"/>
                <w:sz w:val="18"/>
                <w:lang w:val="da-DK"/>
              </w:rPr>
              <w:t>Akt/projekt:</w:t>
            </w:r>
            <w:r w:rsidRPr="00A6553F">
              <w:rPr>
                <w:rFonts w:ascii="Calibri"/>
                <w:b/>
                <w:sz w:val="18"/>
                <w:lang w:val="da-DK"/>
              </w:rPr>
              <w:t xml:space="preserve"> </w:t>
            </w:r>
            <w:r w:rsidRPr="00A6553F">
              <w:rPr>
                <w:rFonts w:ascii="Calibri"/>
                <w:b/>
                <w:spacing w:val="33"/>
                <w:sz w:val="18"/>
                <w:lang w:val="da-DK"/>
              </w:rPr>
              <w:t xml:space="preserve"> </w:t>
            </w:r>
            <w:r w:rsidRPr="00A6553F">
              <w:rPr>
                <w:rFonts w:ascii="Calibri"/>
                <w:b/>
                <w:spacing w:val="-1"/>
                <w:sz w:val="18"/>
                <w:lang w:val="da-DK"/>
              </w:rPr>
              <w:t>PRONATALITETNA</w:t>
            </w:r>
            <w:r w:rsidRPr="00A6553F">
              <w:rPr>
                <w:rFonts w:ascii="Calibri"/>
                <w:b/>
                <w:spacing w:val="-8"/>
                <w:sz w:val="18"/>
                <w:lang w:val="da-DK"/>
              </w:rPr>
              <w:t xml:space="preserve"> </w:t>
            </w:r>
            <w:r w:rsidRPr="00A6553F">
              <w:rPr>
                <w:rFonts w:ascii="Calibri"/>
                <w:b/>
                <w:sz w:val="18"/>
                <w:lang w:val="da-DK"/>
              </w:rPr>
              <w:t>POLITIKA</w:t>
            </w:r>
            <w:r w:rsidRPr="00A6553F">
              <w:rPr>
                <w:rFonts w:ascii="Calibri"/>
                <w:b/>
                <w:sz w:val="18"/>
                <w:lang w:val="da-DK"/>
              </w:rPr>
              <w:tab/>
            </w:r>
            <w:r w:rsidRPr="00A6553F">
              <w:rPr>
                <w:rFonts w:ascii="Calibri"/>
                <w:b/>
                <w:w w:val="95"/>
                <w:sz w:val="18"/>
                <w:lang w:val="da-DK"/>
              </w:rPr>
              <w:t>122.000,00</w:t>
            </w:r>
            <w:r w:rsidRPr="00A6553F">
              <w:rPr>
                <w:rFonts w:ascii="Calibri"/>
                <w:b/>
                <w:w w:val="95"/>
                <w:sz w:val="18"/>
                <w:lang w:val="da-DK"/>
              </w:rPr>
              <w:tab/>
              <w:t>113.325,88</w:t>
            </w:r>
            <w:r w:rsidRPr="00A6553F">
              <w:rPr>
                <w:rFonts w:ascii="Calibri"/>
                <w:b/>
                <w:w w:val="95"/>
                <w:sz w:val="18"/>
                <w:lang w:val="da-DK"/>
              </w:rPr>
              <w:tab/>
            </w:r>
            <w:r w:rsidRPr="00A6553F">
              <w:rPr>
                <w:rFonts w:ascii="Calibri"/>
                <w:b/>
                <w:sz w:val="18"/>
                <w:lang w:val="da-DK"/>
              </w:rPr>
              <w:t>92,89%</w:t>
            </w:r>
          </w:p>
          <w:p w14:paraId="6EFE8206" w14:textId="77777777" w:rsidR="00A6553F" w:rsidRPr="00A6553F" w:rsidRDefault="00A6553F" w:rsidP="00B769A0">
            <w:pPr>
              <w:pStyle w:val="TableParagraph"/>
              <w:spacing w:line="219" w:lineRule="exact"/>
              <w:ind w:left="467"/>
              <w:rPr>
                <w:rFonts w:ascii="Calibri" w:eastAsia="Calibri" w:hAnsi="Calibri" w:cs="Calibri"/>
                <w:sz w:val="18"/>
                <w:szCs w:val="18"/>
                <w:lang w:val="da-DK"/>
              </w:rPr>
            </w:pPr>
            <w:r w:rsidRPr="00A6553F">
              <w:rPr>
                <w:rFonts w:ascii="Calibri"/>
                <w:b/>
                <w:sz w:val="18"/>
                <w:lang w:val="da-DK"/>
              </w:rPr>
              <w:t>A101405</w:t>
            </w:r>
          </w:p>
        </w:tc>
      </w:tr>
      <w:tr w:rsidR="00A6553F" w14:paraId="1C7DA398" w14:textId="77777777" w:rsidTr="00B769A0">
        <w:trPr>
          <w:trHeight w:hRule="exact" w:val="374"/>
        </w:trPr>
        <w:tc>
          <w:tcPr>
            <w:tcW w:w="398" w:type="dxa"/>
            <w:tcBorders>
              <w:top w:val="nil"/>
              <w:left w:val="nil"/>
              <w:bottom w:val="single" w:sz="2" w:space="0" w:color="000000"/>
              <w:right w:val="nil"/>
            </w:tcBorders>
            <w:shd w:val="clear" w:color="auto" w:fill="CCFFCC"/>
          </w:tcPr>
          <w:p w14:paraId="05E40657" w14:textId="77777777" w:rsidR="00A6553F" w:rsidRPr="00A6553F" w:rsidRDefault="00A6553F" w:rsidP="00B769A0">
            <w:pPr>
              <w:rPr>
                <w:lang w:val="da-DK"/>
              </w:rPr>
            </w:pPr>
          </w:p>
        </w:tc>
        <w:tc>
          <w:tcPr>
            <w:tcW w:w="767" w:type="dxa"/>
            <w:tcBorders>
              <w:top w:val="nil"/>
              <w:left w:val="nil"/>
              <w:bottom w:val="single" w:sz="2" w:space="0" w:color="000000"/>
              <w:right w:val="nil"/>
            </w:tcBorders>
            <w:shd w:val="clear" w:color="auto" w:fill="CCFFCC"/>
          </w:tcPr>
          <w:p w14:paraId="17D3E6F7" w14:textId="77777777" w:rsidR="00A6553F" w:rsidRDefault="00A6553F" w:rsidP="00B769A0">
            <w:pPr>
              <w:pStyle w:val="TableParagraph"/>
              <w:spacing w:before="46"/>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798" w:type="dxa"/>
            <w:tcBorders>
              <w:top w:val="nil"/>
              <w:left w:val="nil"/>
              <w:bottom w:val="single" w:sz="2" w:space="0" w:color="000000"/>
              <w:right w:val="nil"/>
            </w:tcBorders>
            <w:shd w:val="clear" w:color="auto" w:fill="CCFFCC"/>
          </w:tcPr>
          <w:p w14:paraId="37503D6A" w14:textId="77777777" w:rsidR="00A6553F" w:rsidRDefault="00A6553F" w:rsidP="00B769A0">
            <w:pPr>
              <w:pStyle w:val="TableParagraph"/>
              <w:spacing w:before="46"/>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98" w:type="dxa"/>
            <w:tcBorders>
              <w:top w:val="nil"/>
              <w:left w:val="nil"/>
              <w:bottom w:val="single" w:sz="2" w:space="0" w:color="000000"/>
              <w:right w:val="nil"/>
            </w:tcBorders>
            <w:shd w:val="clear" w:color="auto" w:fill="CCFFCC"/>
          </w:tcPr>
          <w:p w14:paraId="1C50E161" w14:textId="77777777" w:rsidR="00A6553F" w:rsidRDefault="00A6553F" w:rsidP="00B769A0">
            <w:pPr>
              <w:pStyle w:val="TableParagraph"/>
              <w:spacing w:before="46"/>
              <w:ind w:right="404"/>
              <w:jc w:val="right"/>
              <w:rPr>
                <w:rFonts w:ascii="Calibri" w:eastAsia="Calibri" w:hAnsi="Calibri" w:cs="Calibri"/>
                <w:sz w:val="18"/>
                <w:szCs w:val="18"/>
              </w:rPr>
            </w:pPr>
            <w:r>
              <w:rPr>
                <w:rFonts w:ascii="Calibri"/>
                <w:w w:val="95"/>
                <w:sz w:val="18"/>
              </w:rPr>
              <w:t>122.000,00</w:t>
            </w:r>
          </w:p>
        </w:tc>
        <w:tc>
          <w:tcPr>
            <w:tcW w:w="1493" w:type="dxa"/>
            <w:tcBorders>
              <w:top w:val="nil"/>
              <w:left w:val="nil"/>
              <w:bottom w:val="single" w:sz="2" w:space="0" w:color="000000"/>
              <w:right w:val="nil"/>
            </w:tcBorders>
            <w:shd w:val="clear" w:color="auto" w:fill="CCFFCC"/>
          </w:tcPr>
          <w:p w14:paraId="65E2FFDB" w14:textId="77777777" w:rsidR="00A6553F" w:rsidRDefault="00A6553F" w:rsidP="00B769A0">
            <w:pPr>
              <w:pStyle w:val="TableParagraph"/>
              <w:spacing w:before="46"/>
              <w:ind w:left="406"/>
              <w:rPr>
                <w:rFonts w:ascii="Calibri" w:eastAsia="Calibri" w:hAnsi="Calibri" w:cs="Calibri"/>
                <w:sz w:val="18"/>
                <w:szCs w:val="18"/>
              </w:rPr>
            </w:pPr>
            <w:r>
              <w:rPr>
                <w:rFonts w:ascii="Calibri"/>
                <w:sz w:val="18"/>
              </w:rPr>
              <w:t>113.325,88</w:t>
            </w:r>
          </w:p>
        </w:tc>
        <w:tc>
          <w:tcPr>
            <w:tcW w:w="1081" w:type="dxa"/>
            <w:tcBorders>
              <w:top w:val="nil"/>
              <w:left w:val="nil"/>
              <w:bottom w:val="single" w:sz="2" w:space="0" w:color="000000"/>
              <w:right w:val="nil"/>
            </w:tcBorders>
            <w:shd w:val="clear" w:color="auto" w:fill="CCFFCC"/>
          </w:tcPr>
          <w:p w14:paraId="507E688C" w14:textId="77777777" w:rsidR="00A6553F" w:rsidRDefault="00A6553F" w:rsidP="00B769A0">
            <w:pPr>
              <w:pStyle w:val="TableParagraph"/>
              <w:spacing w:before="46"/>
              <w:ind w:left="274"/>
              <w:rPr>
                <w:rFonts w:ascii="Calibri" w:eastAsia="Calibri" w:hAnsi="Calibri" w:cs="Calibri"/>
                <w:sz w:val="18"/>
                <w:szCs w:val="18"/>
              </w:rPr>
            </w:pPr>
            <w:r>
              <w:rPr>
                <w:rFonts w:ascii="Calibri"/>
                <w:sz w:val="18"/>
              </w:rPr>
              <w:t>92,89%</w:t>
            </w:r>
          </w:p>
        </w:tc>
      </w:tr>
      <w:tr w:rsidR="00A6553F" w14:paraId="71BB6A16" w14:textId="77777777" w:rsidTr="00B769A0">
        <w:trPr>
          <w:trHeight w:hRule="exact" w:val="289"/>
        </w:trPr>
        <w:tc>
          <w:tcPr>
            <w:tcW w:w="398" w:type="dxa"/>
            <w:tcBorders>
              <w:top w:val="single" w:sz="2" w:space="0" w:color="000000"/>
              <w:left w:val="nil"/>
              <w:bottom w:val="nil"/>
              <w:right w:val="nil"/>
            </w:tcBorders>
          </w:tcPr>
          <w:p w14:paraId="1AF9C4CE"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313</w:t>
            </w:r>
          </w:p>
        </w:tc>
        <w:tc>
          <w:tcPr>
            <w:tcW w:w="767" w:type="dxa"/>
            <w:tcBorders>
              <w:top w:val="single" w:sz="2" w:space="0" w:color="000000"/>
              <w:left w:val="nil"/>
              <w:bottom w:val="nil"/>
              <w:right w:val="nil"/>
            </w:tcBorders>
          </w:tcPr>
          <w:p w14:paraId="7AFFCA5B"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37217</w:t>
            </w:r>
          </w:p>
        </w:tc>
        <w:tc>
          <w:tcPr>
            <w:tcW w:w="6798" w:type="dxa"/>
            <w:tcBorders>
              <w:top w:val="single" w:sz="2" w:space="0" w:color="000000"/>
              <w:left w:val="nil"/>
              <w:bottom w:val="nil"/>
              <w:right w:val="nil"/>
            </w:tcBorders>
          </w:tcPr>
          <w:p w14:paraId="4202F5C0"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z w:val="18"/>
                <w:lang w:val="da-DK"/>
              </w:rPr>
              <w:t>Porodiljne</w:t>
            </w:r>
            <w:r w:rsidRPr="00A6553F">
              <w:rPr>
                <w:rFonts w:ascii="Calibri" w:hAnsi="Calibri"/>
                <w:spacing w:val="-8"/>
                <w:sz w:val="18"/>
                <w:lang w:val="da-DK"/>
              </w:rPr>
              <w:t xml:space="preserve"> </w:t>
            </w:r>
            <w:r w:rsidRPr="00A6553F">
              <w:rPr>
                <w:rFonts w:ascii="Calibri" w:hAnsi="Calibri"/>
                <w:spacing w:val="-1"/>
                <w:sz w:val="18"/>
                <w:lang w:val="da-DK"/>
              </w:rPr>
              <w:t>naknade</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pacing w:val="-1"/>
                <w:sz w:val="18"/>
                <w:lang w:val="da-DK"/>
              </w:rPr>
              <w:t>oprema</w:t>
            </w:r>
            <w:r w:rsidRPr="00A6553F">
              <w:rPr>
                <w:rFonts w:ascii="Calibri" w:hAnsi="Calibri"/>
                <w:spacing w:val="-7"/>
                <w:sz w:val="18"/>
                <w:lang w:val="da-DK"/>
              </w:rPr>
              <w:t xml:space="preserve"> </w:t>
            </w:r>
            <w:r w:rsidRPr="00A6553F">
              <w:rPr>
                <w:rFonts w:ascii="Calibri" w:hAnsi="Calibri"/>
                <w:sz w:val="18"/>
                <w:lang w:val="da-DK"/>
              </w:rPr>
              <w:t>za</w:t>
            </w:r>
            <w:r w:rsidRPr="00A6553F">
              <w:rPr>
                <w:rFonts w:ascii="Calibri" w:hAnsi="Calibri"/>
                <w:spacing w:val="-6"/>
                <w:sz w:val="18"/>
                <w:lang w:val="da-DK"/>
              </w:rPr>
              <w:t xml:space="preserve"> </w:t>
            </w:r>
            <w:r w:rsidRPr="00A6553F">
              <w:rPr>
                <w:rFonts w:ascii="Calibri" w:hAnsi="Calibri"/>
                <w:sz w:val="18"/>
                <w:lang w:val="da-DK"/>
              </w:rPr>
              <w:t>novorođenčad</w:t>
            </w:r>
          </w:p>
        </w:tc>
        <w:tc>
          <w:tcPr>
            <w:tcW w:w="4298" w:type="dxa"/>
            <w:tcBorders>
              <w:top w:val="single" w:sz="2" w:space="0" w:color="000000"/>
              <w:left w:val="nil"/>
              <w:bottom w:val="nil"/>
              <w:right w:val="nil"/>
            </w:tcBorders>
          </w:tcPr>
          <w:p w14:paraId="069AA7C9" w14:textId="77777777" w:rsidR="00A6553F" w:rsidRDefault="00A6553F" w:rsidP="00B769A0">
            <w:pPr>
              <w:pStyle w:val="TableParagraph"/>
              <w:spacing w:before="15"/>
              <w:ind w:right="412"/>
              <w:jc w:val="right"/>
              <w:rPr>
                <w:rFonts w:ascii="Calibri" w:eastAsia="Calibri" w:hAnsi="Calibri" w:cs="Calibri"/>
                <w:sz w:val="18"/>
                <w:szCs w:val="18"/>
              </w:rPr>
            </w:pPr>
            <w:r>
              <w:rPr>
                <w:rFonts w:ascii="Calibri"/>
                <w:w w:val="95"/>
                <w:sz w:val="18"/>
              </w:rPr>
              <w:t>22.000,00</w:t>
            </w:r>
          </w:p>
        </w:tc>
        <w:tc>
          <w:tcPr>
            <w:tcW w:w="1493" w:type="dxa"/>
            <w:tcBorders>
              <w:top w:val="single" w:sz="2" w:space="0" w:color="000000"/>
              <w:left w:val="nil"/>
              <w:bottom w:val="nil"/>
              <w:right w:val="nil"/>
            </w:tcBorders>
          </w:tcPr>
          <w:p w14:paraId="7623861C" w14:textId="77777777" w:rsidR="00A6553F" w:rsidRDefault="00A6553F" w:rsidP="00B769A0">
            <w:pPr>
              <w:pStyle w:val="TableParagraph"/>
              <w:spacing w:before="15"/>
              <w:ind w:left="489"/>
              <w:rPr>
                <w:rFonts w:ascii="Calibri" w:eastAsia="Calibri" w:hAnsi="Calibri" w:cs="Calibri"/>
                <w:sz w:val="18"/>
                <w:szCs w:val="18"/>
              </w:rPr>
            </w:pPr>
            <w:r>
              <w:rPr>
                <w:rFonts w:ascii="Calibri"/>
                <w:sz w:val="18"/>
              </w:rPr>
              <w:t>16.142,10</w:t>
            </w:r>
          </w:p>
        </w:tc>
        <w:tc>
          <w:tcPr>
            <w:tcW w:w="1081" w:type="dxa"/>
            <w:tcBorders>
              <w:top w:val="single" w:sz="2" w:space="0" w:color="000000"/>
              <w:left w:val="nil"/>
              <w:bottom w:val="nil"/>
              <w:right w:val="nil"/>
            </w:tcBorders>
          </w:tcPr>
          <w:p w14:paraId="4BDCD3F0" w14:textId="77777777" w:rsidR="00A6553F" w:rsidRDefault="00A6553F" w:rsidP="00B769A0">
            <w:pPr>
              <w:pStyle w:val="TableParagraph"/>
              <w:spacing w:before="15"/>
              <w:ind w:left="266"/>
              <w:rPr>
                <w:rFonts w:ascii="Calibri" w:eastAsia="Calibri" w:hAnsi="Calibri" w:cs="Calibri"/>
                <w:sz w:val="18"/>
                <w:szCs w:val="18"/>
              </w:rPr>
            </w:pPr>
            <w:r>
              <w:rPr>
                <w:rFonts w:ascii="Calibri"/>
                <w:sz w:val="18"/>
              </w:rPr>
              <w:t>73,37%</w:t>
            </w:r>
          </w:p>
        </w:tc>
      </w:tr>
      <w:tr w:rsidR="00A6553F" w14:paraId="67DDC35A" w14:textId="77777777" w:rsidTr="00B769A0">
        <w:trPr>
          <w:trHeight w:hRule="exact" w:val="509"/>
        </w:trPr>
        <w:tc>
          <w:tcPr>
            <w:tcW w:w="398" w:type="dxa"/>
            <w:tcBorders>
              <w:top w:val="nil"/>
              <w:left w:val="nil"/>
              <w:bottom w:val="single" w:sz="2" w:space="0" w:color="000000"/>
              <w:right w:val="nil"/>
            </w:tcBorders>
          </w:tcPr>
          <w:p w14:paraId="3DE1CE45" w14:textId="77777777" w:rsidR="00A6553F" w:rsidRDefault="00A6553F" w:rsidP="00B769A0"/>
        </w:tc>
        <w:tc>
          <w:tcPr>
            <w:tcW w:w="767" w:type="dxa"/>
            <w:tcBorders>
              <w:top w:val="nil"/>
              <w:left w:val="nil"/>
              <w:bottom w:val="single" w:sz="2" w:space="0" w:color="000000"/>
              <w:right w:val="nil"/>
            </w:tcBorders>
          </w:tcPr>
          <w:p w14:paraId="1AB305B6" w14:textId="77777777" w:rsidR="00A6553F" w:rsidRDefault="00A6553F" w:rsidP="00B769A0">
            <w:pPr>
              <w:pStyle w:val="TableParagraph"/>
              <w:rPr>
                <w:rFonts w:ascii="Times New Roman" w:eastAsia="Times New Roman" w:hAnsi="Times New Roman" w:cs="Times New Roman"/>
                <w:sz w:val="16"/>
                <w:szCs w:val="16"/>
              </w:rPr>
            </w:pPr>
          </w:p>
          <w:p w14:paraId="60EEC605" w14:textId="77777777" w:rsidR="00A6553F" w:rsidRDefault="00A6553F" w:rsidP="00B769A0">
            <w:pPr>
              <w:pStyle w:val="TableParagraph"/>
              <w:spacing w:before="102"/>
              <w:ind w:right="49"/>
              <w:jc w:val="right"/>
              <w:rPr>
                <w:rFonts w:ascii="Calibri" w:eastAsia="Calibri" w:hAnsi="Calibri" w:cs="Calibri"/>
                <w:sz w:val="16"/>
                <w:szCs w:val="16"/>
              </w:rPr>
            </w:pPr>
            <w:r>
              <w:rPr>
                <w:rFonts w:ascii="Calibri"/>
                <w:w w:val="95"/>
                <w:sz w:val="16"/>
              </w:rPr>
              <w:t>1</w:t>
            </w:r>
          </w:p>
        </w:tc>
        <w:tc>
          <w:tcPr>
            <w:tcW w:w="6798" w:type="dxa"/>
            <w:tcBorders>
              <w:top w:val="nil"/>
              <w:left w:val="nil"/>
              <w:bottom w:val="single" w:sz="2" w:space="0" w:color="000000"/>
              <w:right w:val="nil"/>
            </w:tcBorders>
          </w:tcPr>
          <w:p w14:paraId="432FA2C8"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9"/>
                <w:sz w:val="18"/>
              </w:rPr>
              <w:t xml:space="preserve"> </w:t>
            </w:r>
            <w:proofErr w:type="spellStart"/>
            <w:r>
              <w:rPr>
                <w:rFonts w:ascii="Calibri" w:hAnsi="Calibri"/>
                <w:spacing w:val="-1"/>
                <w:sz w:val="18"/>
              </w:rPr>
              <w:t>donacije</w:t>
            </w:r>
            <w:proofErr w:type="spellEnd"/>
            <w:r>
              <w:rPr>
                <w:rFonts w:ascii="Calibri" w:hAnsi="Calibri"/>
                <w:spacing w:val="-8"/>
                <w:sz w:val="18"/>
              </w:rPr>
              <w:t xml:space="preserve"> </w:t>
            </w:r>
            <w:r>
              <w:rPr>
                <w:rFonts w:ascii="Calibri" w:hAnsi="Calibri"/>
                <w:sz w:val="18"/>
              </w:rPr>
              <w:t>za</w:t>
            </w:r>
            <w:r>
              <w:rPr>
                <w:rFonts w:ascii="Calibri" w:hAnsi="Calibri"/>
                <w:spacing w:val="-8"/>
                <w:sz w:val="18"/>
              </w:rPr>
              <w:t xml:space="preserve"> </w:t>
            </w:r>
            <w:proofErr w:type="spellStart"/>
            <w:r>
              <w:rPr>
                <w:rFonts w:ascii="Calibri" w:hAnsi="Calibri"/>
                <w:spacing w:val="-1"/>
                <w:sz w:val="18"/>
              </w:rPr>
              <w:t>novorođenu</w:t>
            </w:r>
            <w:proofErr w:type="spellEnd"/>
            <w:r>
              <w:rPr>
                <w:rFonts w:ascii="Calibri" w:hAnsi="Calibri"/>
                <w:spacing w:val="-7"/>
                <w:sz w:val="18"/>
              </w:rPr>
              <w:t xml:space="preserve"> </w:t>
            </w:r>
            <w:proofErr w:type="spellStart"/>
            <w:r>
              <w:rPr>
                <w:rFonts w:ascii="Calibri" w:hAnsi="Calibri"/>
                <w:sz w:val="18"/>
              </w:rPr>
              <w:t>djecu</w:t>
            </w:r>
            <w:proofErr w:type="spellEnd"/>
          </w:p>
        </w:tc>
        <w:tc>
          <w:tcPr>
            <w:tcW w:w="4298" w:type="dxa"/>
            <w:tcBorders>
              <w:top w:val="nil"/>
              <w:left w:val="nil"/>
              <w:bottom w:val="single" w:sz="2" w:space="0" w:color="000000"/>
              <w:right w:val="nil"/>
            </w:tcBorders>
          </w:tcPr>
          <w:p w14:paraId="15849AE4" w14:textId="77777777" w:rsidR="00A6553F" w:rsidRDefault="00A6553F" w:rsidP="00B769A0">
            <w:pPr>
              <w:pStyle w:val="TableParagraph"/>
              <w:rPr>
                <w:rFonts w:ascii="Times New Roman" w:eastAsia="Times New Roman" w:hAnsi="Times New Roman" w:cs="Times New Roman"/>
                <w:sz w:val="16"/>
                <w:szCs w:val="16"/>
              </w:rPr>
            </w:pPr>
          </w:p>
          <w:p w14:paraId="1B36D434" w14:textId="77777777" w:rsidR="00A6553F" w:rsidRDefault="00A6553F" w:rsidP="00B769A0">
            <w:pPr>
              <w:pStyle w:val="TableParagraph"/>
              <w:spacing w:before="102"/>
              <w:ind w:right="413"/>
              <w:jc w:val="right"/>
              <w:rPr>
                <w:rFonts w:ascii="Calibri" w:eastAsia="Calibri" w:hAnsi="Calibri" w:cs="Calibri"/>
                <w:sz w:val="16"/>
                <w:szCs w:val="16"/>
              </w:rPr>
            </w:pPr>
            <w:r>
              <w:rPr>
                <w:rFonts w:ascii="Calibri"/>
                <w:w w:val="95"/>
                <w:sz w:val="16"/>
              </w:rPr>
              <w:t>22.000,00</w:t>
            </w:r>
          </w:p>
        </w:tc>
        <w:tc>
          <w:tcPr>
            <w:tcW w:w="1493" w:type="dxa"/>
            <w:tcBorders>
              <w:top w:val="nil"/>
              <w:left w:val="nil"/>
              <w:bottom w:val="single" w:sz="2" w:space="0" w:color="000000"/>
              <w:right w:val="nil"/>
            </w:tcBorders>
          </w:tcPr>
          <w:p w14:paraId="21778B49" w14:textId="77777777" w:rsidR="00A6553F" w:rsidRDefault="00A6553F" w:rsidP="00B769A0">
            <w:pPr>
              <w:pStyle w:val="TableParagraph"/>
              <w:rPr>
                <w:rFonts w:ascii="Times New Roman" w:eastAsia="Times New Roman" w:hAnsi="Times New Roman" w:cs="Times New Roman"/>
                <w:sz w:val="16"/>
                <w:szCs w:val="16"/>
              </w:rPr>
            </w:pPr>
          </w:p>
          <w:p w14:paraId="0227326F" w14:textId="77777777" w:rsidR="00A6553F" w:rsidRDefault="00A6553F" w:rsidP="00B769A0">
            <w:pPr>
              <w:pStyle w:val="TableParagraph"/>
              <w:spacing w:before="102"/>
              <w:ind w:left="565"/>
              <w:rPr>
                <w:rFonts w:ascii="Calibri" w:eastAsia="Calibri" w:hAnsi="Calibri" w:cs="Calibri"/>
                <w:sz w:val="16"/>
                <w:szCs w:val="16"/>
              </w:rPr>
            </w:pPr>
            <w:r>
              <w:rPr>
                <w:rFonts w:ascii="Calibri"/>
                <w:sz w:val="16"/>
              </w:rPr>
              <w:t>16.142,10</w:t>
            </w:r>
          </w:p>
        </w:tc>
        <w:tc>
          <w:tcPr>
            <w:tcW w:w="1081" w:type="dxa"/>
            <w:tcBorders>
              <w:top w:val="nil"/>
              <w:left w:val="nil"/>
              <w:bottom w:val="single" w:sz="2" w:space="0" w:color="000000"/>
              <w:right w:val="nil"/>
            </w:tcBorders>
          </w:tcPr>
          <w:p w14:paraId="34C687AB" w14:textId="77777777" w:rsidR="00A6553F" w:rsidRDefault="00A6553F" w:rsidP="00B769A0">
            <w:pPr>
              <w:pStyle w:val="TableParagraph"/>
              <w:rPr>
                <w:rFonts w:ascii="Times New Roman" w:eastAsia="Times New Roman" w:hAnsi="Times New Roman" w:cs="Times New Roman"/>
                <w:sz w:val="16"/>
                <w:szCs w:val="16"/>
              </w:rPr>
            </w:pPr>
          </w:p>
          <w:p w14:paraId="3F4F7F91" w14:textId="77777777" w:rsidR="00A6553F" w:rsidRDefault="00A6553F" w:rsidP="00B769A0">
            <w:pPr>
              <w:pStyle w:val="TableParagraph"/>
              <w:spacing w:before="102"/>
              <w:ind w:left="323"/>
              <w:rPr>
                <w:rFonts w:ascii="Calibri" w:eastAsia="Calibri" w:hAnsi="Calibri" w:cs="Calibri"/>
                <w:sz w:val="16"/>
                <w:szCs w:val="16"/>
              </w:rPr>
            </w:pPr>
            <w:r>
              <w:rPr>
                <w:rFonts w:ascii="Calibri"/>
                <w:sz w:val="16"/>
              </w:rPr>
              <w:t>73,37%</w:t>
            </w:r>
          </w:p>
        </w:tc>
      </w:tr>
      <w:tr w:rsidR="00A6553F" w14:paraId="046EB117" w14:textId="77777777" w:rsidTr="00B769A0">
        <w:trPr>
          <w:trHeight w:hRule="exact" w:val="289"/>
        </w:trPr>
        <w:tc>
          <w:tcPr>
            <w:tcW w:w="398" w:type="dxa"/>
            <w:tcBorders>
              <w:top w:val="single" w:sz="2" w:space="0" w:color="000000"/>
              <w:left w:val="nil"/>
              <w:bottom w:val="nil"/>
              <w:right w:val="nil"/>
            </w:tcBorders>
          </w:tcPr>
          <w:p w14:paraId="419C4031"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641</w:t>
            </w:r>
          </w:p>
        </w:tc>
        <w:tc>
          <w:tcPr>
            <w:tcW w:w="767" w:type="dxa"/>
            <w:tcBorders>
              <w:top w:val="single" w:sz="2" w:space="0" w:color="000000"/>
              <w:left w:val="nil"/>
              <w:bottom w:val="nil"/>
              <w:right w:val="nil"/>
            </w:tcBorders>
          </w:tcPr>
          <w:p w14:paraId="2257723E" w14:textId="77777777" w:rsidR="00A6553F" w:rsidRDefault="00A6553F" w:rsidP="00B769A0">
            <w:pPr>
              <w:pStyle w:val="TableParagraph"/>
              <w:spacing w:before="16"/>
              <w:ind w:left="267"/>
              <w:rPr>
                <w:rFonts w:ascii="Calibri" w:eastAsia="Calibri" w:hAnsi="Calibri" w:cs="Calibri"/>
                <w:sz w:val="18"/>
                <w:szCs w:val="18"/>
              </w:rPr>
            </w:pPr>
            <w:r>
              <w:rPr>
                <w:rFonts w:ascii="Calibri"/>
                <w:sz w:val="18"/>
              </w:rPr>
              <w:t>38229</w:t>
            </w:r>
          </w:p>
        </w:tc>
        <w:tc>
          <w:tcPr>
            <w:tcW w:w="6798" w:type="dxa"/>
            <w:tcBorders>
              <w:top w:val="single" w:sz="2" w:space="0" w:color="000000"/>
              <w:left w:val="nil"/>
              <w:bottom w:val="nil"/>
              <w:right w:val="nil"/>
            </w:tcBorders>
          </w:tcPr>
          <w:p w14:paraId="0FC67138"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hAnsi="Calibri"/>
                <w:sz w:val="18"/>
                <w:lang w:val="da-DK"/>
              </w:rPr>
              <w:t>Ostale</w:t>
            </w:r>
            <w:r w:rsidRPr="00A6553F">
              <w:rPr>
                <w:rFonts w:ascii="Calibri" w:hAnsi="Calibri"/>
                <w:spacing w:val="-9"/>
                <w:sz w:val="18"/>
                <w:lang w:val="da-DK"/>
              </w:rPr>
              <w:t xml:space="preserve"> </w:t>
            </w:r>
            <w:r w:rsidRPr="00A6553F">
              <w:rPr>
                <w:rFonts w:ascii="Calibri" w:hAnsi="Calibri"/>
                <w:sz w:val="18"/>
                <w:lang w:val="da-DK"/>
              </w:rPr>
              <w:t>kapitalne</w:t>
            </w:r>
            <w:r w:rsidRPr="00A6553F">
              <w:rPr>
                <w:rFonts w:ascii="Calibri" w:hAnsi="Calibri"/>
                <w:spacing w:val="-9"/>
                <w:sz w:val="18"/>
                <w:lang w:val="da-DK"/>
              </w:rPr>
              <w:t xml:space="preserve"> </w:t>
            </w:r>
            <w:r w:rsidRPr="00A6553F">
              <w:rPr>
                <w:rFonts w:ascii="Calibri" w:hAnsi="Calibri"/>
                <w:spacing w:val="-1"/>
                <w:sz w:val="18"/>
                <w:lang w:val="da-DK"/>
              </w:rPr>
              <w:t>donacije</w:t>
            </w:r>
            <w:r w:rsidRPr="00A6553F">
              <w:rPr>
                <w:rFonts w:ascii="Calibri" w:hAnsi="Calibri"/>
                <w:spacing w:val="-9"/>
                <w:sz w:val="18"/>
                <w:lang w:val="da-DK"/>
              </w:rPr>
              <w:t xml:space="preserve"> </w:t>
            </w:r>
            <w:r w:rsidRPr="00A6553F">
              <w:rPr>
                <w:rFonts w:ascii="Calibri" w:hAnsi="Calibri"/>
                <w:spacing w:val="-1"/>
                <w:sz w:val="18"/>
                <w:lang w:val="da-DK"/>
              </w:rPr>
              <w:t>građanima</w:t>
            </w:r>
            <w:r w:rsidRPr="00A6553F">
              <w:rPr>
                <w:rFonts w:ascii="Calibri" w:hAnsi="Calibri"/>
                <w:spacing w:val="-8"/>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kućanstvima</w:t>
            </w:r>
          </w:p>
        </w:tc>
        <w:tc>
          <w:tcPr>
            <w:tcW w:w="4298" w:type="dxa"/>
            <w:tcBorders>
              <w:top w:val="single" w:sz="2" w:space="0" w:color="000000"/>
              <w:left w:val="nil"/>
              <w:bottom w:val="nil"/>
              <w:right w:val="nil"/>
            </w:tcBorders>
          </w:tcPr>
          <w:p w14:paraId="4AF229C4" w14:textId="77777777" w:rsidR="00A6553F" w:rsidRDefault="00A6553F" w:rsidP="00B769A0">
            <w:pPr>
              <w:pStyle w:val="TableParagraph"/>
              <w:spacing w:before="16"/>
              <w:ind w:right="412"/>
              <w:jc w:val="right"/>
              <w:rPr>
                <w:rFonts w:ascii="Calibri" w:eastAsia="Calibri" w:hAnsi="Calibri" w:cs="Calibri"/>
                <w:sz w:val="18"/>
                <w:szCs w:val="18"/>
              </w:rPr>
            </w:pPr>
            <w:r>
              <w:rPr>
                <w:rFonts w:ascii="Calibri"/>
                <w:w w:val="95"/>
                <w:sz w:val="18"/>
              </w:rPr>
              <w:t>100.000,00</w:t>
            </w:r>
          </w:p>
        </w:tc>
        <w:tc>
          <w:tcPr>
            <w:tcW w:w="1493" w:type="dxa"/>
            <w:tcBorders>
              <w:top w:val="single" w:sz="2" w:space="0" w:color="000000"/>
              <w:left w:val="nil"/>
              <w:bottom w:val="nil"/>
              <w:right w:val="nil"/>
            </w:tcBorders>
          </w:tcPr>
          <w:p w14:paraId="4739156D" w14:textId="77777777" w:rsidR="00A6553F" w:rsidRDefault="00A6553F" w:rsidP="00B769A0">
            <w:pPr>
              <w:pStyle w:val="TableParagraph"/>
              <w:spacing w:before="16"/>
              <w:ind w:left="489"/>
              <w:rPr>
                <w:rFonts w:ascii="Calibri" w:eastAsia="Calibri" w:hAnsi="Calibri" w:cs="Calibri"/>
                <w:sz w:val="18"/>
                <w:szCs w:val="18"/>
              </w:rPr>
            </w:pPr>
            <w:r>
              <w:rPr>
                <w:rFonts w:ascii="Calibri"/>
                <w:sz w:val="18"/>
              </w:rPr>
              <w:t>97.183,78</w:t>
            </w:r>
          </w:p>
        </w:tc>
        <w:tc>
          <w:tcPr>
            <w:tcW w:w="1081" w:type="dxa"/>
            <w:tcBorders>
              <w:top w:val="single" w:sz="2" w:space="0" w:color="000000"/>
              <w:left w:val="nil"/>
              <w:bottom w:val="nil"/>
              <w:right w:val="nil"/>
            </w:tcBorders>
          </w:tcPr>
          <w:p w14:paraId="73F7CC8A" w14:textId="77777777" w:rsidR="00A6553F" w:rsidRDefault="00A6553F" w:rsidP="00B769A0">
            <w:pPr>
              <w:pStyle w:val="TableParagraph"/>
              <w:spacing w:before="16"/>
              <w:ind w:left="266"/>
              <w:rPr>
                <w:rFonts w:ascii="Calibri" w:eastAsia="Calibri" w:hAnsi="Calibri" w:cs="Calibri"/>
                <w:sz w:val="18"/>
                <w:szCs w:val="18"/>
              </w:rPr>
            </w:pPr>
            <w:r>
              <w:rPr>
                <w:rFonts w:ascii="Calibri"/>
                <w:sz w:val="18"/>
              </w:rPr>
              <w:t>97,18%</w:t>
            </w:r>
          </w:p>
        </w:tc>
      </w:tr>
      <w:tr w:rsidR="00A6553F" w14:paraId="7EFE2DD4" w14:textId="77777777" w:rsidTr="00B769A0">
        <w:trPr>
          <w:trHeight w:hRule="exact" w:val="336"/>
        </w:trPr>
        <w:tc>
          <w:tcPr>
            <w:tcW w:w="398" w:type="dxa"/>
            <w:tcBorders>
              <w:top w:val="nil"/>
              <w:left w:val="nil"/>
              <w:bottom w:val="nil"/>
              <w:right w:val="nil"/>
            </w:tcBorders>
          </w:tcPr>
          <w:p w14:paraId="258C62A6" w14:textId="77777777" w:rsidR="00A6553F" w:rsidRDefault="00A6553F" w:rsidP="00B769A0"/>
        </w:tc>
        <w:tc>
          <w:tcPr>
            <w:tcW w:w="767" w:type="dxa"/>
            <w:tcBorders>
              <w:top w:val="nil"/>
              <w:left w:val="nil"/>
              <w:bottom w:val="nil"/>
              <w:right w:val="nil"/>
            </w:tcBorders>
          </w:tcPr>
          <w:p w14:paraId="15B142FD" w14:textId="77777777" w:rsidR="00A6553F" w:rsidRDefault="00A6553F" w:rsidP="00B769A0"/>
        </w:tc>
        <w:tc>
          <w:tcPr>
            <w:tcW w:w="6798" w:type="dxa"/>
            <w:tcBorders>
              <w:top w:val="nil"/>
              <w:left w:val="nil"/>
              <w:bottom w:val="nil"/>
              <w:right w:val="nil"/>
            </w:tcBorders>
          </w:tcPr>
          <w:p w14:paraId="4C639EBA"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potpora</w:t>
            </w:r>
            <w:proofErr w:type="spellEnd"/>
            <w:r>
              <w:rPr>
                <w:rFonts w:ascii="Calibri"/>
                <w:spacing w:val="-8"/>
                <w:sz w:val="18"/>
              </w:rPr>
              <w:t xml:space="preserve"> </w:t>
            </w:r>
            <w:r>
              <w:rPr>
                <w:rFonts w:ascii="Calibri"/>
                <w:sz w:val="18"/>
              </w:rPr>
              <w:t>za</w:t>
            </w:r>
            <w:r>
              <w:rPr>
                <w:rFonts w:ascii="Calibri"/>
                <w:spacing w:val="-8"/>
                <w:sz w:val="18"/>
              </w:rPr>
              <w:t xml:space="preserve"> </w:t>
            </w:r>
            <w:proofErr w:type="spellStart"/>
            <w:r>
              <w:rPr>
                <w:rFonts w:ascii="Calibri"/>
                <w:spacing w:val="-1"/>
                <w:sz w:val="18"/>
              </w:rPr>
              <w:t>stambeno</w:t>
            </w:r>
            <w:proofErr w:type="spellEnd"/>
            <w:r>
              <w:rPr>
                <w:rFonts w:ascii="Calibri"/>
                <w:spacing w:val="-7"/>
                <w:sz w:val="18"/>
              </w:rPr>
              <w:t xml:space="preserve"> </w:t>
            </w:r>
            <w:proofErr w:type="spellStart"/>
            <w:r>
              <w:rPr>
                <w:rFonts w:ascii="Calibri"/>
                <w:spacing w:val="-1"/>
                <w:sz w:val="18"/>
              </w:rPr>
              <w:t>zbrinjavanje</w:t>
            </w:r>
            <w:proofErr w:type="spellEnd"/>
          </w:p>
        </w:tc>
        <w:tc>
          <w:tcPr>
            <w:tcW w:w="4298" w:type="dxa"/>
            <w:tcBorders>
              <w:top w:val="nil"/>
              <w:left w:val="nil"/>
              <w:bottom w:val="nil"/>
              <w:right w:val="nil"/>
            </w:tcBorders>
          </w:tcPr>
          <w:p w14:paraId="24CD35F7" w14:textId="77777777" w:rsidR="00A6553F" w:rsidRDefault="00A6553F" w:rsidP="00B769A0"/>
        </w:tc>
        <w:tc>
          <w:tcPr>
            <w:tcW w:w="1493" w:type="dxa"/>
            <w:tcBorders>
              <w:top w:val="nil"/>
              <w:left w:val="nil"/>
              <w:bottom w:val="nil"/>
              <w:right w:val="nil"/>
            </w:tcBorders>
          </w:tcPr>
          <w:p w14:paraId="6F9C09E3" w14:textId="77777777" w:rsidR="00A6553F" w:rsidRDefault="00A6553F" w:rsidP="00B769A0"/>
        </w:tc>
        <w:tc>
          <w:tcPr>
            <w:tcW w:w="1081" w:type="dxa"/>
            <w:tcBorders>
              <w:top w:val="nil"/>
              <w:left w:val="nil"/>
              <w:bottom w:val="nil"/>
              <w:right w:val="nil"/>
            </w:tcBorders>
          </w:tcPr>
          <w:p w14:paraId="50343C67" w14:textId="77777777" w:rsidR="00A6553F" w:rsidRDefault="00A6553F" w:rsidP="00B769A0"/>
        </w:tc>
      </w:tr>
    </w:tbl>
    <w:p w14:paraId="78312C3A" w14:textId="77777777" w:rsidR="00A6553F" w:rsidRDefault="00A6553F" w:rsidP="00A6553F">
      <w:pPr>
        <w:rPr>
          <w:rFonts w:ascii="Times New Roman" w:hAnsi="Times New Roman"/>
          <w:sz w:val="20"/>
        </w:rPr>
      </w:pPr>
    </w:p>
    <w:p w14:paraId="117AA3FC" w14:textId="77777777" w:rsidR="00A6553F" w:rsidRDefault="00A6553F" w:rsidP="00A6553F">
      <w:pPr>
        <w:rPr>
          <w:rFonts w:ascii="Times New Roman" w:hAnsi="Times New Roman"/>
          <w:sz w:val="20"/>
        </w:rPr>
      </w:pPr>
    </w:p>
    <w:p w14:paraId="28F1B837" w14:textId="77777777" w:rsidR="00A6553F" w:rsidRDefault="00A6553F" w:rsidP="00A6553F">
      <w:pPr>
        <w:rPr>
          <w:rFonts w:ascii="Times New Roman" w:hAnsi="Times New Roman"/>
          <w:sz w:val="20"/>
        </w:rPr>
      </w:pPr>
    </w:p>
    <w:p w14:paraId="5C34DC43" w14:textId="77777777" w:rsidR="00A6553F" w:rsidRDefault="00A6553F" w:rsidP="00A6553F">
      <w:pPr>
        <w:rPr>
          <w:rFonts w:ascii="Times New Roman" w:hAnsi="Times New Roman"/>
          <w:sz w:val="20"/>
        </w:rPr>
      </w:pPr>
    </w:p>
    <w:p w14:paraId="72F2DEB6" w14:textId="77777777" w:rsidR="00A6553F" w:rsidRDefault="00A6553F" w:rsidP="00A6553F">
      <w:pPr>
        <w:spacing w:before="10"/>
        <w:rPr>
          <w:rFonts w:ascii="Times New Roman" w:hAnsi="Times New Roman"/>
        </w:rPr>
      </w:pPr>
    </w:p>
    <w:tbl>
      <w:tblPr>
        <w:tblStyle w:val="TableNormal"/>
        <w:tblW w:w="0" w:type="auto"/>
        <w:tblInd w:w="107" w:type="dxa"/>
        <w:tblLayout w:type="fixed"/>
        <w:tblLook w:val="01E0" w:firstRow="1" w:lastRow="1" w:firstColumn="1" w:lastColumn="1" w:noHBand="0" w:noVBand="0"/>
      </w:tblPr>
      <w:tblGrid>
        <w:gridCol w:w="416"/>
        <w:gridCol w:w="749"/>
        <w:gridCol w:w="6801"/>
        <w:gridCol w:w="4337"/>
        <w:gridCol w:w="1406"/>
        <w:gridCol w:w="1127"/>
      </w:tblGrid>
      <w:tr w:rsidR="00A6553F" w14:paraId="00CAA623" w14:textId="77777777" w:rsidTr="00B769A0">
        <w:trPr>
          <w:trHeight w:hRule="exact" w:val="613"/>
        </w:trPr>
        <w:tc>
          <w:tcPr>
            <w:tcW w:w="416" w:type="dxa"/>
            <w:tcBorders>
              <w:top w:val="nil"/>
              <w:left w:val="nil"/>
              <w:bottom w:val="nil"/>
              <w:right w:val="nil"/>
            </w:tcBorders>
          </w:tcPr>
          <w:p w14:paraId="6A56ED4B" w14:textId="77777777" w:rsidR="00A6553F" w:rsidRDefault="00A6553F" w:rsidP="00B769A0">
            <w:pPr>
              <w:pStyle w:val="TableParagraph"/>
              <w:spacing w:before="63"/>
              <w:ind w:left="120"/>
              <w:rPr>
                <w:rFonts w:ascii="Calibri" w:eastAsia="Calibri" w:hAnsi="Calibri" w:cs="Calibri"/>
                <w:sz w:val="18"/>
                <w:szCs w:val="18"/>
              </w:rPr>
            </w:pPr>
            <w:r>
              <w:rPr>
                <w:rFonts w:ascii="Calibri"/>
                <w:sz w:val="18"/>
              </w:rPr>
              <w:t>579</w:t>
            </w:r>
          </w:p>
        </w:tc>
        <w:tc>
          <w:tcPr>
            <w:tcW w:w="749" w:type="dxa"/>
            <w:tcBorders>
              <w:top w:val="nil"/>
              <w:left w:val="nil"/>
              <w:bottom w:val="nil"/>
              <w:right w:val="nil"/>
            </w:tcBorders>
          </w:tcPr>
          <w:p w14:paraId="23DA35C8" w14:textId="77777777" w:rsidR="00A6553F" w:rsidRDefault="00A6553F" w:rsidP="00B769A0">
            <w:pPr>
              <w:pStyle w:val="TableParagraph"/>
              <w:spacing w:before="63"/>
              <w:ind w:left="249"/>
              <w:rPr>
                <w:rFonts w:ascii="Calibri" w:eastAsia="Calibri" w:hAnsi="Calibri" w:cs="Calibri"/>
                <w:sz w:val="18"/>
                <w:szCs w:val="18"/>
              </w:rPr>
            </w:pPr>
            <w:r>
              <w:rPr>
                <w:rFonts w:ascii="Calibri"/>
                <w:sz w:val="18"/>
              </w:rPr>
              <w:t>38114</w:t>
            </w:r>
          </w:p>
        </w:tc>
        <w:tc>
          <w:tcPr>
            <w:tcW w:w="6801" w:type="dxa"/>
            <w:tcBorders>
              <w:top w:val="nil"/>
              <w:left w:val="nil"/>
              <w:bottom w:val="nil"/>
              <w:right w:val="nil"/>
            </w:tcBorders>
          </w:tcPr>
          <w:p w14:paraId="054E03D7" w14:textId="77777777" w:rsidR="00A6553F" w:rsidRPr="00A6553F" w:rsidRDefault="00A6553F" w:rsidP="00B769A0">
            <w:pPr>
              <w:pStyle w:val="TableParagraph"/>
              <w:spacing w:before="63"/>
              <w:ind w:left="43"/>
              <w:rPr>
                <w:rFonts w:ascii="Calibri" w:eastAsia="Calibri" w:hAnsi="Calibri" w:cs="Calibri"/>
                <w:sz w:val="18"/>
                <w:szCs w:val="18"/>
                <w:lang w:val="da-DK"/>
              </w:rPr>
            </w:pPr>
            <w:r w:rsidRPr="00A6553F">
              <w:rPr>
                <w:rFonts w:ascii="Calibri" w:hAnsi="Calibri"/>
                <w:spacing w:val="-1"/>
                <w:sz w:val="18"/>
                <w:lang w:val="da-DK"/>
              </w:rPr>
              <w:t>Tekuće</w:t>
            </w:r>
            <w:r w:rsidRPr="00A6553F">
              <w:rPr>
                <w:rFonts w:ascii="Calibri" w:hAnsi="Calibri"/>
                <w:spacing w:val="-9"/>
                <w:sz w:val="18"/>
                <w:lang w:val="da-DK"/>
              </w:rPr>
              <w:t xml:space="preserve"> </w:t>
            </w:r>
            <w:r w:rsidRPr="00A6553F">
              <w:rPr>
                <w:rFonts w:ascii="Calibri" w:hAnsi="Calibri"/>
                <w:spacing w:val="-1"/>
                <w:sz w:val="18"/>
                <w:lang w:val="da-DK"/>
              </w:rPr>
              <w:t>donacije</w:t>
            </w:r>
            <w:r w:rsidRPr="00A6553F">
              <w:rPr>
                <w:rFonts w:ascii="Calibri" w:hAnsi="Calibri"/>
                <w:spacing w:val="-8"/>
                <w:sz w:val="18"/>
                <w:lang w:val="da-DK"/>
              </w:rPr>
              <w:t xml:space="preserve"> </w:t>
            </w:r>
            <w:r w:rsidRPr="00A6553F">
              <w:rPr>
                <w:rFonts w:ascii="Calibri" w:hAnsi="Calibri"/>
                <w:spacing w:val="-1"/>
                <w:sz w:val="18"/>
                <w:lang w:val="da-DK"/>
              </w:rPr>
              <w:t>udrugama</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političkim</w:t>
            </w:r>
            <w:r w:rsidRPr="00A6553F">
              <w:rPr>
                <w:rFonts w:ascii="Calibri" w:hAnsi="Calibri"/>
                <w:spacing w:val="-7"/>
                <w:sz w:val="18"/>
                <w:lang w:val="da-DK"/>
              </w:rPr>
              <w:t xml:space="preserve"> </w:t>
            </w:r>
            <w:r w:rsidRPr="00A6553F">
              <w:rPr>
                <w:rFonts w:ascii="Calibri" w:hAnsi="Calibri"/>
                <w:spacing w:val="-1"/>
                <w:sz w:val="18"/>
                <w:lang w:val="da-DK"/>
              </w:rPr>
              <w:t>strankama</w:t>
            </w:r>
          </w:p>
          <w:p w14:paraId="1CF5FBD7" w14:textId="77777777" w:rsidR="00A6553F" w:rsidRDefault="00A6553F" w:rsidP="00B769A0">
            <w:pPr>
              <w:pStyle w:val="TableParagraph"/>
              <w:spacing w:before="74"/>
              <w:ind w:left="43"/>
              <w:rPr>
                <w:rFonts w:ascii="Calibri" w:eastAsia="Calibri" w:hAnsi="Calibri" w:cs="Calibri"/>
                <w:sz w:val="18"/>
                <w:szCs w:val="18"/>
              </w:rPr>
            </w:pPr>
            <w:r>
              <w:rPr>
                <w:rFonts w:ascii="Calibri"/>
                <w:spacing w:val="-1"/>
                <w:sz w:val="18"/>
              </w:rPr>
              <w:t>OSTALE</w:t>
            </w:r>
            <w:r>
              <w:rPr>
                <w:rFonts w:ascii="Calibri"/>
                <w:spacing w:val="-11"/>
                <w:sz w:val="18"/>
              </w:rPr>
              <w:t xml:space="preserve"> </w:t>
            </w:r>
            <w:r>
              <w:rPr>
                <w:rFonts w:ascii="Calibri"/>
                <w:spacing w:val="-1"/>
                <w:sz w:val="18"/>
              </w:rPr>
              <w:t>UDRUGE</w:t>
            </w:r>
          </w:p>
        </w:tc>
        <w:tc>
          <w:tcPr>
            <w:tcW w:w="4337" w:type="dxa"/>
            <w:tcBorders>
              <w:top w:val="nil"/>
              <w:left w:val="nil"/>
              <w:bottom w:val="nil"/>
              <w:right w:val="nil"/>
            </w:tcBorders>
          </w:tcPr>
          <w:p w14:paraId="23CB2B71" w14:textId="77777777" w:rsidR="00A6553F" w:rsidRDefault="00A6553F" w:rsidP="00B769A0">
            <w:pPr>
              <w:pStyle w:val="TableParagraph"/>
              <w:spacing w:before="63"/>
              <w:ind w:right="454"/>
              <w:jc w:val="right"/>
              <w:rPr>
                <w:rFonts w:ascii="Calibri" w:eastAsia="Calibri" w:hAnsi="Calibri" w:cs="Calibri"/>
                <w:sz w:val="18"/>
                <w:szCs w:val="18"/>
              </w:rPr>
            </w:pPr>
            <w:r>
              <w:rPr>
                <w:rFonts w:ascii="Calibri"/>
                <w:w w:val="95"/>
                <w:sz w:val="18"/>
              </w:rPr>
              <w:t>7.000,00</w:t>
            </w:r>
          </w:p>
        </w:tc>
        <w:tc>
          <w:tcPr>
            <w:tcW w:w="1406" w:type="dxa"/>
            <w:tcBorders>
              <w:top w:val="nil"/>
              <w:left w:val="nil"/>
              <w:bottom w:val="nil"/>
              <w:right w:val="nil"/>
            </w:tcBorders>
          </w:tcPr>
          <w:p w14:paraId="444E5AB4" w14:textId="77777777" w:rsidR="00A6553F" w:rsidRDefault="00A6553F" w:rsidP="00B769A0">
            <w:pPr>
              <w:pStyle w:val="TableParagraph"/>
              <w:spacing w:before="63"/>
              <w:ind w:left="538"/>
              <w:rPr>
                <w:rFonts w:ascii="Calibri" w:eastAsia="Calibri" w:hAnsi="Calibri" w:cs="Calibri"/>
                <w:sz w:val="18"/>
                <w:szCs w:val="18"/>
              </w:rPr>
            </w:pPr>
            <w:r>
              <w:rPr>
                <w:rFonts w:ascii="Calibri"/>
                <w:sz w:val="18"/>
              </w:rPr>
              <w:t>6.400,00</w:t>
            </w:r>
          </w:p>
        </w:tc>
        <w:tc>
          <w:tcPr>
            <w:tcW w:w="1127" w:type="dxa"/>
            <w:tcBorders>
              <w:top w:val="nil"/>
              <w:left w:val="nil"/>
              <w:bottom w:val="nil"/>
              <w:right w:val="nil"/>
            </w:tcBorders>
          </w:tcPr>
          <w:p w14:paraId="0CFA7E44" w14:textId="77777777" w:rsidR="00A6553F" w:rsidRDefault="00A6553F" w:rsidP="00B769A0">
            <w:pPr>
              <w:pStyle w:val="TableParagraph"/>
              <w:spacing w:before="63"/>
              <w:ind w:left="311"/>
              <w:rPr>
                <w:rFonts w:ascii="Calibri" w:eastAsia="Calibri" w:hAnsi="Calibri" w:cs="Calibri"/>
                <w:sz w:val="18"/>
                <w:szCs w:val="18"/>
              </w:rPr>
            </w:pPr>
            <w:r>
              <w:rPr>
                <w:rFonts w:ascii="Calibri"/>
                <w:sz w:val="18"/>
              </w:rPr>
              <w:t>91,43%</w:t>
            </w:r>
          </w:p>
        </w:tc>
      </w:tr>
      <w:tr w:rsidR="00A6553F" w14:paraId="18284187" w14:textId="77777777" w:rsidTr="00B769A0">
        <w:trPr>
          <w:trHeight w:hRule="exact" w:val="230"/>
        </w:trPr>
        <w:tc>
          <w:tcPr>
            <w:tcW w:w="416" w:type="dxa"/>
            <w:tcBorders>
              <w:top w:val="nil"/>
              <w:left w:val="nil"/>
              <w:bottom w:val="single" w:sz="2" w:space="0" w:color="000000"/>
              <w:right w:val="nil"/>
            </w:tcBorders>
          </w:tcPr>
          <w:p w14:paraId="79543F5D" w14:textId="77777777" w:rsidR="00A6553F" w:rsidRDefault="00A6553F" w:rsidP="00B769A0"/>
        </w:tc>
        <w:tc>
          <w:tcPr>
            <w:tcW w:w="749" w:type="dxa"/>
            <w:tcBorders>
              <w:top w:val="nil"/>
              <w:left w:val="nil"/>
              <w:bottom w:val="single" w:sz="2" w:space="0" w:color="000000"/>
              <w:right w:val="nil"/>
            </w:tcBorders>
          </w:tcPr>
          <w:p w14:paraId="300FCAE6"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6801" w:type="dxa"/>
            <w:tcBorders>
              <w:top w:val="nil"/>
              <w:left w:val="nil"/>
              <w:bottom w:val="single" w:sz="2" w:space="0" w:color="000000"/>
              <w:right w:val="nil"/>
            </w:tcBorders>
          </w:tcPr>
          <w:p w14:paraId="68E79F29" w14:textId="77777777" w:rsidR="00A6553F" w:rsidRDefault="00A6553F" w:rsidP="00B769A0"/>
        </w:tc>
        <w:tc>
          <w:tcPr>
            <w:tcW w:w="4337" w:type="dxa"/>
            <w:tcBorders>
              <w:top w:val="nil"/>
              <w:left w:val="nil"/>
              <w:bottom w:val="single" w:sz="2" w:space="0" w:color="000000"/>
              <w:right w:val="nil"/>
            </w:tcBorders>
          </w:tcPr>
          <w:p w14:paraId="18D1DE49" w14:textId="77777777" w:rsidR="00A6553F" w:rsidRDefault="00A6553F" w:rsidP="00B769A0">
            <w:pPr>
              <w:pStyle w:val="TableParagraph"/>
              <w:spacing w:before="6"/>
              <w:ind w:right="455"/>
              <w:jc w:val="right"/>
              <w:rPr>
                <w:rFonts w:ascii="Calibri" w:eastAsia="Calibri" w:hAnsi="Calibri" w:cs="Calibri"/>
                <w:sz w:val="16"/>
                <w:szCs w:val="16"/>
              </w:rPr>
            </w:pPr>
            <w:r>
              <w:rPr>
                <w:rFonts w:ascii="Calibri"/>
                <w:w w:val="95"/>
                <w:sz w:val="16"/>
              </w:rPr>
              <w:t>7.000,00</w:t>
            </w:r>
          </w:p>
        </w:tc>
        <w:tc>
          <w:tcPr>
            <w:tcW w:w="1406" w:type="dxa"/>
            <w:tcBorders>
              <w:top w:val="nil"/>
              <w:left w:val="nil"/>
              <w:bottom w:val="single" w:sz="2" w:space="0" w:color="000000"/>
              <w:right w:val="nil"/>
            </w:tcBorders>
          </w:tcPr>
          <w:p w14:paraId="464949B2" w14:textId="77777777" w:rsidR="00A6553F" w:rsidRDefault="00A6553F" w:rsidP="00B769A0">
            <w:pPr>
              <w:pStyle w:val="TableParagraph"/>
              <w:spacing w:before="6"/>
              <w:ind w:left="605"/>
              <w:rPr>
                <w:rFonts w:ascii="Calibri" w:eastAsia="Calibri" w:hAnsi="Calibri" w:cs="Calibri"/>
                <w:sz w:val="16"/>
                <w:szCs w:val="16"/>
              </w:rPr>
            </w:pPr>
            <w:r>
              <w:rPr>
                <w:rFonts w:ascii="Calibri"/>
                <w:sz w:val="16"/>
              </w:rPr>
              <w:t>6.400,00</w:t>
            </w:r>
          </w:p>
        </w:tc>
        <w:tc>
          <w:tcPr>
            <w:tcW w:w="1127" w:type="dxa"/>
            <w:tcBorders>
              <w:top w:val="nil"/>
              <w:left w:val="nil"/>
              <w:bottom w:val="single" w:sz="2" w:space="0" w:color="000000"/>
              <w:right w:val="nil"/>
            </w:tcBorders>
          </w:tcPr>
          <w:p w14:paraId="049D0DD4" w14:textId="77777777" w:rsidR="00A6553F" w:rsidRDefault="00A6553F" w:rsidP="00B769A0">
            <w:pPr>
              <w:pStyle w:val="TableParagraph"/>
              <w:spacing w:before="6"/>
              <w:ind w:left="368"/>
              <w:rPr>
                <w:rFonts w:ascii="Calibri" w:eastAsia="Calibri" w:hAnsi="Calibri" w:cs="Calibri"/>
                <w:sz w:val="16"/>
                <w:szCs w:val="16"/>
              </w:rPr>
            </w:pPr>
            <w:r>
              <w:rPr>
                <w:rFonts w:ascii="Calibri"/>
                <w:sz w:val="16"/>
              </w:rPr>
              <w:t>91,43%</w:t>
            </w:r>
          </w:p>
        </w:tc>
      </w:tr>
      <w:tr w:rsidR="00A6553F" w14:paraId="689CAC49" w14:textId="77777777" w:rsidTr="00B769A0">
        <w:trPr>
          <w:trHeight w:hRule="exact" w:val="289"/>
        </w:trPr>
        <w:tc>
          <w:tcPr>
            <w:tcW w:w="416" w:type="dxa"/>
            <w:tcBorders>
              <w:top w:val="single" w:sz="2" w:space="0" w:color="000000"/>
              <w:left w:val="nil"/>
              <w:bottom w:val="nil"/>
              <w:right w:val="nil"/>
            </w:tcBorders>
          </w:tcPr>
          <w:p w14:paraId="5B66A4C5"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621</w:t>
            </w:r>
          </w:p>
        </w:tc>
        <w:tc>
          <w:tcPr>
            <w:tcW w:w="749" w:type="dxa"/>
            <w:tcBorders>
              <w:top w:val="single" w:sz="2" w:space="0" w:color="000000"/>
              <w:left w:val="nil"/>
              <w:bottom w:val="nil"/>
              <w:right w:val="nil"/>
            </w:tcBorders>
          </w:tcPr>
          <w:p w14:paraId="0BCBF369" w14:textId="77777777" w:rsidR="00A6553F" w:rsidRDefault="00A6553F" w:rsidP="00B769A0">
            <w:pPr>
              <w:pStyle w:val="TableParagraph"/>
              <w:spacing w:before="15"/>
              <w:ind w:left="249"/>
              <w:rPr>
                <w:rFonts w:ascii="Calibri" w:eastAsia="Calibri" w:hAnsi="Calibri" w:cs="Calibri"/>
                <w:sz w:val="18"/>
                <w:szCs w:val="18"/>
              </w:rPr>
            </w:pPr>
            <w:r>
              <w:rPr>
                <w:rFonts w:ascii="Calibri"/>
                <w:sz w:val="18"/>
              </w:rPr>
              <w:t>38114</w:t>
            </w:r>
          </w:p>
        </w:tc>
        <w:tc>
          <w:tcPr>
            <w:tcW w:w="6801" w:type="dxa"/>
            <w:tcBorders>
              <w:top w:val="single" w:sz="2" w:space="0" w:color="000000"/>
              <w:left w:val="nil"/>
              <w:bottom w:val="nil"/>
              <w:right w:val="nil"/>
            </w:tcBorders>
          </w:tcPr>
          <w:p w14:paraId="2A45AE74" w14:textId="77777777" w:rsidR="00A6553F" w:rsidRPr="00A6553F" w:rsidRDefault="00A6553F" w:rsidP="00B769A0">
            <w:pPr>
              <w:pStyle w:val="TableParagraph"/>
              <w:spacing w:before="15"/>
              <w:ind w:left="43"/>
              <w:rPr>
                <w:rFonts w:ascii="Calibri" w:eastAsia="Calibri" w:hAnsi="Calibri" w:cs="Calibri"/>
                <w:sz w:val="18"/>
                <w:szCs w:val="18"/>
                <w:lang w:val="da-DK"/>
              </w:rPr>
            </w:pPr>
            <w:r w:rsidRPr="00A6553F">
              <w:rPr>
                <w:rFonts w:ascii="Calibri" w:hAnsi="Calibri"/>
                <w:spacing w:val="-1"/>
                <w:sz w:val="18"/>
                <w:lang w:val="da-DK"/>
              </w:rPr>
              <w:t>Tekuće</w:t>
            </w:r>
            <w:r w:rsidRPr="00A6553F">
              <w:rPr>
                <w:rFonts w:ascii="Calibri" w:hAnsi="Calibri"/>
                <w:spacing w:val="-9"/>
                <w:sz w:val="18"/>
                <w:lang w:val="da-DK"/>
              </w:rPr>
              <w:t xml:space="preserve"> </w:t>
            </w:r>
            <w:r w:rsidRPr="00A6553F">
              <w:rPr>
                <w:rFonts w:ascii="Calibri" w:hAnsi="Calibri"/>
                <w:spacing w:val="-1"/>
                <w:sz w:val="18"/>
                <w:lang w:val="da-DK"/>
              </w:rPr>
              <w:t>donacije</w:t>
            </w:r>
            <w:r w:rsidRPr="00A6553F">
              <w:rPr>
                <w:rFonts w:ascii="Calibri" w:hAnsi="Calibri"/>
                <w:spacing w:val="-8"/>
                <w:sz w:val="18"/>
                <w:lang w:val="da-DK"/>
              </w:rPr>
              <w:t xml:space="preserve"> </w:t>
            </w:r>
            <w:r w:rsidRPr="00A6553F">
              <w:rPr>
                <w:rFonts w:ascii="Calibri" w:hAnsi="Calibri"/>
                <w:spacing w:val="-1"/>
                <w:sz w:val="18"/>
                <w:lang w:val="da-DK"/>
              </w:rPr>
              <w:t>udrugama</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političkim</w:t>
            </w:r>
            <w:r w:rsidRPr="00A6553F">
              <w:rPr>
                <w:rFonts w:ascii="Calibri" w:hAnsi="Calibri"/>
                <w:spacing w:val="-7"/>
                <w:sz w:val="18"/>
                <w:lang w:val="da-DK"/>
              </w:rPr>
              <w:t xml:space="preserve"> </w:t>
            </w:r>
            <w:r w:rsidRPr="00A6553F">
              <w:rPr>
                <w:rFonts w:ascii="Calibri" w:hAnsi="Calibri"/>
                <w:spacing w:val="-1"/>
                <w:sz w:val="18"/>
                <w:lang w:val="da-DK"/>
              </w:rPr>
              <w:t>strankama</w:t>
            </w:r>
          </w:p>
        </w:tc>
        <w:tc>
          <w:tcPr>
            <w:tcW w:w="4337" w:type="dxa"/>
            <w:tcBorders>
              <w:top w:val="single" w:sz="2" w:space="0" w:color="000000"/>
              <w:left w:val="nil"/>
              <w:bottom w:val="nil"/>
              <w:right w:val="nil"/>
            </w:tcBorders>
          </w:tcPr>
          <w:p w14:paraId="4E427188"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3.000,00</w:t>
            </w:r>
          </w:p>
        </w:tc>
        <w:tc>
          <w:tcPr>
            <w:tcW w:w="1406" w:type="dxa"/>
            <w:tcBorders>
              <w:top w:val="single" w:sz="2" w:space="0" w:color="000000"/>
              <w:left w:val="nil"/>
              <w:bottom w:val="nil"/>
              <w:right w:val="nil"/>
            </w:tcBorders>
          </w:tcPr>
          <w:p w14:paraId="660A3CA1"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3.000,00</w:t>
            </w:r>
          </w:p>
        </w:tc>
        <w:tc>
          <w:tcPr>
            <w:tcW w:w="1127" w:type="dxa"/>
            <w:tcBorders>
              <w:top w:val="single" w:sz="2" w:space="0" w:color="000000"/>
              <w:left w:val="nil"/>
              <w:bottom w:val="nil"/>
              <w:right w:val="nil"/>
            </w:tcBorders>
          </w:tcPr>
          <w:p w14:paraId="31C4DE9B"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36E935C0" w14:textId="77777777" w:rsidTr="00B769A0">
        <w:trPr>
          <w:trHeight w:hRule="exact" w:val="268"/>
        </w:trPr>
        <w:tc>
          <w:tcPr>
            <w:tcW w:w="416" w:type="dxa"/>
            <w:tcBorders>
              <w:top w:val="nil"/>
              <w:left w:val="nil"/>
              <w:bottom w:val="nil"/>
              <w:right w:val="nil"/>
            </w:tcBorders>
          </w:tcPr>
          <w:p w14:paraId="5D8A4D66" w14:textId="77777777" w:rsidR="00A6553F" w:rsidRDefault="00A6553F" w:rsidP="00B769A0"/>
        </w:tc>
        <w:tc>
          <w:tcPr>
            <w:tcW w:w="749" w:type="dxa"/>
            <w:tcBorders>
              <w:top w:val="nil"/>
              <w:left w:val="nil"/>
              <w:bottom w:val="nil"/>
              <w:right w:val="nil"/>
            </w:tcBorders>
          </w:tcPr>
          <w:p w14:paraId="1DC83CF1" w14:textId="77777777" w:rsidR="00A6553F" w:rsidRDefault="00A6553F" w:rsidP="00B769A0"/>
        </w:tc>
        <w:tc>
          <w:tcPr>
            <w:tcW w:w="6801" w:type="dxa"/>
            <w:tcBorders>
              <w:top w:val="nil"/>
              <w:left w:val="nil"/>
              <w:bottom w:val="nil"/>
              <w:right w:val="nil"/>
            </w:tcBorders>
          </w:tcPr>
          <w:p w14:paraId="25D698D5"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spacing w:val="-1"/>
                <w:sz w:val="18"/>
              </w:rPr>
              <w:t>Jednokratne</w:t>
            </w:r>
            <w:proofErr w:type="spellEnd"/>
            <w:r>
              <w:rPr>
                <w:rFonts w:ascii="Calibri"/>
                <w:spacing w:val="-19"/>
                <w:sz w:val="18"/>
              </w:rPr>
              <w:t xml:space="preserve"> </w:t>
            </w:r>
            <w:proofErr w:type="spellStart"/>
            <w:r>
              <w:rPr>
                <w:rFonts w:ascii="Calibri"/>
                <w:spacing w:val="-1"/>
                <w:sz w:val="18"/>
              </w:rPr>
              <w:t>aktivnosti</w:t>
            </w:r>
            <w:proofErr w:type="spellEnd"/>
          </w:p>
        </w:tc>
        <w:tc>
          <w:tcPr>
            <w:tcW w:w="4337" w:type="dxa"/>
            <w:tcBorders>
              <w:top w:val="nil"/>
              <w:left w:val="nil"/>
              <w:bottom w:val="nil"/>
              <w:right w:val="nil"/>
            </w:tcBorders>
          </w:tcPr>
          <w:p w14:paraId="34B1EE75" w14:textId="77777777" w:rsidR="00A6553F" w:rsidRDefault="00A6553F" w:rsidP="00B769A0"/>
        </w:tc>
        <w:tc>
          <w:tcPr>
            <w:tcW w:w="1406" w:type="dxa"/>
            <w:tcBorders>
              <w:top w:val="nil"/>
              <w:left w:val="nil"/>
              <w:bottom w:val="nil"/>
              <w:right w:val="nil"/>
            </w:tcBorders>
          </w:tcPr>
          <w:p w14:paraId="2915D87F" w14:textId="77777777" w:rsidR="00A6553F" w:rsidRDefault="00A6553F" w:rsidP="00B769A0"/>
        </w:tc>
        <w:tc>
          <w:tcPr>
            <w:tcW w:w="1127" w:type="dxa"/>
            <w:tcBorders>
              <w:top w:val="nil"/>
              <w:left w:val="nil"/>
              <w:bottom w:val="nil"/>
              <w:right w:val="nil"/>
            </w:tcBorders>
          </w:tcPr>
          <w:p w14:paraId="461F3962" w14:textId="77777777" w:rsidR="00A6553F" w:rsidRDefault="00A6553F" w:rsidP="00B769A0"/>
        </w:tc>
      </w:tr>
      <w:tr w:rsidR="00A6553F" w14:paraId="66126449" w14:textId="77777777" w:rsidTr="00B769A0">
        <w:trPr>
          <w:trHeight w:hRule="exact" w:val="477"/>
        </w:trPr>
        <w:tc>
          <w:tcPr>
            <w:tcW w:w="14836" w:type="dxa"/>
            <w:gridSpan w:val="6"/>
            <w:tcBorders>
              <w:top w:val="nil"/>
              <w:left w:val="nil"/>
              <w:bottom w:val="nil"/>
              <w:right w:val="nil"/>
            </w:tcBorders>
            <w:shd w:val="clear" w:color="auto" w:fill="F1F1F1"/>
          </w:tcPr>
          <w:p w14:paraId="2BBFD5BA" w14:textId="77777777" w:rsidR="00A6553F" w:rsidRPr="00A6553F" w:rsidRDefault="00A6553F" w:rsidP="00B769A0">
            <w:pPr>
              <w:pStyle w:val="TableParagraph"/>
              <w:tabs>
                <w:tab w:val="left" w:pos="11123"/>
                <w:tab w:val="left" w:pos="12756"/>
                <w:tab w:val="left" w:pos="13935"/>
              </w:tabs>
              <w:spacing w:before="15" w:line="219" w:lineRule="exact"/>
              <w:ind w:left="156"/>
              <w:rPr>
                <w:rFonts w:ascii="Calibri" w:eastAsia="Calibri" w:hAnsi="Calibri" w:cs="Calibri"/>
                <w:sz w:val="18"/>
                <w:szCs w:val="18"/>
                <w:lang w:val="da-DK"/>
              </w:rPr>
            </w:pPr>
            <w:r w:rsidRPr="00A6553F">
              <w:rPr>
                <w:rFonts w:ascii="Calibri" w:hAnsi="Calibri"/>
                <w:b/>
                <w:spacing w:val="-1"/>
                <w:sz w:val="18"/>
                <w:lang w:val="da-DK"/>
              </w:rPr>
              <w:t>Akt/projekt:</w:t>
            </w:r>
            <w:r w:rsidRPr="00A6553F">
              <w:rPr>
                <w:rFonts w:ascii="Calibri" w:hAnsi="Calibri"/>
                <w:b/>
                <w:sz w:val="18"/>
                <w:lang w:val="da-DK"/>
              </w:rPr>
              <w:t xml:space="preserve"> </w:t>
            </w:r>
            <w:r w:rsidRPr="00A6553F">
              <w:rPr>
                <w:rFonts w:ascii="Calibri" w:hAnsi="Calibri"/>
                <w:b/>
                <w:spacing w:val="36"/>
                <w:sz w:val="18"/>
                <w:lang w:val="da-DK"/>
              </w:rPr>
              <w:t xml:space="preserve"> </w:t>
            </w:r>
            <w:r w:rsidRPr="00A6553F">
              <w:rPr>
                <w:rFonts w:ascii="Calibri" w:hAnsi="Calibri"/>
                <w:b/>
                <w:spacing w:val="-1"/>
                <w:sz w:val="18"/>
                <w:lang w:val="da-DK"/>
              </w:rPr>
              <w:t>TURISTIČKA</w:t>
            </w:r>
            <w:r w:rsidRPr="00A6553F">
              <w:rPr>
                <w:rFonts w:ascii="Calibri" w:hAnsi="Calibri"/>
                <w:b/>
                <w:spacing w:val="-7"/>
                <w:sz w:val="18"/>
                <w:lang w:val="da-DK"/>
              </w:rPr>
              <w:t xml:space="preserve"> </w:t>
            </w:r>
            <w:r w:rsidRPr="00A6553F">
              <w:rPr>
                <w:rFonts w:ascii="Calibri" w:hAnsi="Calibri"/>
                <w:b/>
                <w:spacing w:val="-1"/>
                <w:sz w:val="18"/>
                <w:lang w:val="da-DK"/>
              </w:rPr>
              <w:t>ZAJEDNICA</w:t>
            </w:r>
            <w:r w:rsidRPr="00A6553F">
              <w:rPr>
                <w:rFonts w:ascii="Calibri" w:hAnsi="Calibri"/>
                <w:b/>
                <w:spacing w:val="-1"/>
                <w:sz w:val="18"/>
                <w:lang w:val="da-DK"/>
              </w:rPr>
              <w:tab/>
            </w:r>
            <w:r w:rsidRPr="00A6553F">
              <w:rPr>
                <w:rFonts w:ascii="Calibri" w:hAnsi="Calibri"/>
                <w:b/>
                <w:w w:val="95"/>
                <w:sz w:val="18"/>
                <w:lang w:val="da-DK"/>
              </w:rPr>
              <w:t>47.000,00</w:t>
            </w:r>
            <w:r w:rsidRPr="00A6553F">
              <w:rPr>
                <w:rFonts w:ascii="Calibri" w:hAnsi="Calibri"/>
                <w:b/>
                <w:w w:val="95"/>
                <w:sz w:val="18"/>
                <w:lang w:val="da-DK"/>
              </w:rPr>
              <w:tab/>
              <w:t>47.000,00</w:t>
            </w:r>
            <w:r w:rsidRPr="00A6553F">
              <w:rPr>
                <w:rFonts w:ascii="Calibri" w:hAnsi="Calibri"/>
                <w:b/>
                <w:w w:val="95"/>
                <w:sz w:val="18"/>
                <w:lang w:val="da-DK"/>
              </w:rPr>
              <w:tab/>
            </w:r>
            <w:r w:rsidRPr="00A6553F">
              <w:rPr>
                <w:rFonts w:ascii="Calibri" w:hAnsi="Calibri"/>
                <w:b/>
                <w:sz w:val="18"/>
                <w:lang w:val="da-DK"/>
              </w:rPr>
              <w:t>100,00%</w:t>
            </w:r>
          </w:p>
          <w:p w14:paraId="79770547" w14:textId="77777777" w:rsidR="00A6553F" w:rsidRPr="00A6553F" w:rsidRDefault="00A6553F" w:rsidP="00B769A0">
            <w:pPr>
              <w:pStyle w:val="TableParagraph"/>
              <w:spacing w:line="219" w:lineRule="exact"/>
              <w:ind w:left="467"/>
              <w:rPr>
                <w:rFonts w:ascii="Calibri" w:eastAsia="Calibri" w:hAnsi="Calibri" w:cs="Calibri"/>
                <w:sz w:val="18"/>
                <w:szCs w:val="18"/>
                <w:lang w:val="da-DK"/>
              </w:rPr>
            </w:pPr>
            <w:r w:rsidRPr="00A6553F">
              <w:rPr>
                <w:rFonts w:ascii="Calibri"/>
                <w:b/>
                <w:sz w:val="18"/>
                <w:lang w:val="da-DK"/>
              </w:rPr>
              <w:t>A101502</w:t>
            </w:r>
          </w:p>
        </w:tc>
      </w:tr>
      <w:tr w:rsidR="00A6553F" w14:paraId="5F66D578" w14:textId="77777777" w:rsidTr="00B769A0">
        <w:trPr>
          <w:trHeight w:hRule="exact" w:val="374"/>
        </w:trPr>
        <w:tc>
          <w:tcPr>
            <w:tcW w:w="416" w:type="dxa"/>
            <w:tcBorders>
              <w:top w:val="nil"/>
              <w:left w:val="nil"/>
              <w:bottom w:val="single" w:sz="2" w:space="0" w:color="000000"/>
              <w:right w:val="nil"/>
            </w:tcBorders>
            <w:shd w:val="clear" w:color="auto" w:fill="CCFFCC"/>
          </w:tcPr>
          <w:p w14:paraId="6A9E2925" w14:textId="77777777" w:rsidR="00A6553F" w:rsidRPr="00A6553F" w:rsidRDefault="00A6553F" w:rsidP="00B769A0">
            <w:pPr>
              <w:rPr>
                <w:lang w:val="da-DK"/>
              </w:rPr>
            </w:pPr>
          </w:p>
        </w:tc>
        <w:tc>
          <w:tcPr>
            <w:tcW w:w="749" w:type="dxa"/>
            <w:tcBorders>
              <w:top w:val="nil"/>
              <w:left w:val="nil"/>
              <w:bottom w:val="single" w:sz="2" w:space="0" w:color="000000"/>
              <w:right w:val="nil"/>
            </w:tcBorders>
            <w:shd w:val="clear" w:color="auto" w:fill="CCFFCC"/>
          </w:tcPr>
          <w:p w14:paraId="509D6E78" w14:textId="77777777" w:rsidR="00A6553F" w:rsidRDefault="00A6553F" w:rsidP="00B769A0">
            <w:pPr>
              <w:pStyle w:val="TableParagraph"/>
              <w:spacing w:before="47"/>
              <w:ind w:left="-1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801" w:type="dxa"/>
            <w:tcBorders>
              <w:top w:val="nil"/>
              <w:left w:val="nil"/>
              <w:bottom w:val="single" w:sz="2" w:space="0" w:color="000000"/>
              <w:right w:val="nil"/>
            </w:tcBorders>
            <w:shd w:val="clear" w:color="auto" w:fill="CCFFCC"/>
          </w:tcPr>
          <w:p w14:paraId="42A3DF5D" w14:textId="77777777" w:rsidR="00A6553F" w:rsidRDefault="00A6553F" w:rsidP="00B769A0">
            <w:pPr>
              <w:pStyle w:val="TableParagraph"/>
              <w:spacing w:before="47"/>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337" w:type="dxa"/>
            <w:tcBorders>
              <w:top w:val="nil"/>
              <w:left w:val="nil"/>
              <w:bottom w:val="single" w:sz="2" w:space="0" w:color="000000"/>
              <w:right w:val="nil"/>
            </w:tcBorders>
            <w:shd w:val="clear" w:color="auto" w:fill="CCFFCC"/>
          </w:tcPr>
          <w:p w14:paraId="23BCD099" w14:textId="77777777" w:rsidR="00A6553F" w:rsidRDefault="00A6553F" w:rsidP="00B769A0">
            <w:pPr>
              <w:pStyle w:val="TableParagraph"/>
              <w:spacing w:before="47"/>
              <w:ind w:right="446"/>
              <w:jc w:val="right"/>
              <w:rPr>
                <w:rFonts w:ascii="Calibri" w:eastAsia="Calibri" w:hAnsi="Calibri" w:cs="Calibri"/>
                <w:sz w:val="18"/>
                <w:szCs w:val="18"/>
              </w:rPr>
            </w:pPr>
            <w:r>
              <w:rPr>
                <w:rFonts w:ascii="Calibri"/>
                <w:w w:val="95"/>
                <w:sz w:val="18"/>
              </w:rPr>
              <w:t>47.000,00</w:t>
            </w:r>
          </w:p>
        </w:tc>
        <w:tc>
          <w:tcPr>
            <w:tcW w:w="1406" w:type="dxa"/>
            <w:tcBorders>
              <w:top w:val="nil"/>
              <w:left w:val="nil"/>
              <w:bottom w:val="single" w:sz="2" w:space="0" w:color="000000"/>
              <w:right w:val="nil"/>
            </w:tcBorders>
            <w:shd w:val="clear" w:color="auto" w:fill="CCFFCC"/>
          </w:tcPr>
          <w:p w14:paraId="1D9B40F2" w14:textId="77777777" w:rsidR="00A6553F" w:rsidRDefault="00A6553F" w:rsidP="00B769A0">
            <w:pPr>
              <w:pStyle w:val="TableParagraph"/>
              <w:spacing w:before="47"/>
              <w:ind w:left="456"/>
              <w:rPr>
                <w:rFonts w:ascii="Calibri" w:eastAsia="Calibri" w:hAnsi="Calibri" w:cs="Calibri"/>
                <w:sz w:val="18"/>
                <w:szCs w:val="18"/>
              </w:rPr>
            </w:pPr>
            <w:r>
              <w:rPr>
                <w:rFonts w:ascii="Calibri"/>
                <w:sz w:val="18"/>
              </w:rPr>
              <w:t>47.000,00</w:t>
            </w:r>
          </w:p>
        </w:tc>
        <w:tc>
          <w:tcPr>
            <w:tcW w:w="1127" w:type="dxa"/>
            <w:tcBorders>
              <w:top w:val="nil"/>
              <w:left w:val="nil"/>
              <w:bottom w:val="single" w:sz="2" w:space="0" w:color="000000"/>
              <w:right w:val="nil"/>
            </w:tcBorders>
            <w:shd w:val="clear" w:color="auto" w:fill="CCFFCC"/>
          </w:tcPr>
          <w:p w14:paraId="681742B4" w14:textId="77777777" w:rsidR="00A6553F" w:rsidRDefault="00A6553F" w:rsidP="00B769A0">
            <w:pPr>
              <w:pStyle w:val="TableParagraph"/>
              <w:spacing w:before="47"/>
              <w:ind w:left="229"/>
              <w:rPr>
                <w:rFonts w:ascii="Calibri" w:eastAsia="Calibri" w:hAnsi="Calibri" w:cs="Calibri"/>
                <w:sz w:val="18"/>
                <w:szCs w:val="18"/>
              </w:rPr>
            </w:pPr>
            <w:r>
              <w:rPr>
                <w:rFonts w:ascii="Calibri"/>
                <w:sz w:val="18"/>
              </w:rPr>
              <w:t>100,00%</w:t>
            </w:r>
          </w:p>
        </w:tc>
      </w:tr>
      <w:tr w:rsidR="00A6553F" w14:paraId="37F085CA" w14:textId="77777777" w:rsidTr="00B769A0">
        <w:trPr>
          <w:trHeight w:hRule="exact" w:val="290"/>
        </w:trPr>
        <w:tc>
          <w:tcPr>
            <w:tcW w:w="416" w:type="dxa"/>
            <w:tcBorders>
              <w:top w:val="single" w:sz="2" w:space="0" w:color="000000"/>
              <w:left w:val="nil"/>
              <w:bottom w:val="nil"/>
              <w:right w:val="nil"/>
            </w:tcBorders>
          </w:tcPr>
          <w:p w14:paraId="071853E2" w14:textId="77777777" w:rsidR="00A6553F" w:rsidRDefault="00A6553F" w:rsidP="00B769A0">
            <w:pPr>
              <w:pStyle w:val="TableParagraph"/>
              <w:spacing w:before="16"/>
              <w:ind w:left="120"/>
              <w:rPr>
                <w:rFonts w:ascii="Calibri" w:eastAsia="Calibri" w:hAnsi="Calibri" w:cs="Calibri"/>
                <w:sz w:val="18"/>
                <w:szCs w:val="18"/>
              </w:rPr>
            </w:pPr>
            <w:r>
              <w:rPr>
                <w:rFonts w:ascii="Calibri"/>
                <w:sz w:val="18"/>
              </w:rPr>
              <w:t>288</w:t>
            </w:r>
          </w:p>
        </w:tc>
        <w:tc>
          <w:tcPr>
            <w:tcW w:w="749" w:type="dxa"/>
            <w:tcBorders>
              <w:top w:val="single" w:sz="2" w:space="0" w:color="000000"/>
              <w:left w:val="nil"/>
              <w:bottom w:val="nil"/>
              <w:right w:val="nil"/>
            </w:tcBorders>
          </w:tcPr>
          <w:p w14:paraId="4B56BF2C" w14:textId="77777777" w:rsidR="00A6553F" w:rsidRDefault="00A6553F" w:rsidP="00B769A0">
            <w:pPr>
              <w:pStyle w:val="TableParagraph"/>
              <w:spacing w:before="16"/>
              <w:ind w:left="249"/>
              <w:rPr>
                <w:rFonts w:ascii="Calibri" w:eastAsia="Calibri" w:hAnsi="Calibri" w:cs="Calibri"/>
                <w:sz w:val="18"/>
                <w:szCs w:val="18"/>
              </w:rPr>
            </w:pPr>
            <w:r>
              <w:rPr>
                <w:rFonts w:ascii="Calibri"/>
                <w:sz w:val="18"/>
              </w:rPr>
              <w:t>38114</w:t>
            </w:r>
          </w:p>
        </w:tc>
        <w:tc>
          <w:tcPr>
            <w:tcW w:w="6801" w:type="dxa"/>
            <w:tcBorders>
              <w:top w:val="single" w:sz="2" w:space="0" w:color="000000"/>
              <w:left w:val="nil"/>
              <w:bottom w:val="nil"/>
              <w:right w:val="nil"/>
            </w:tcBorders>
          </w:tcPr>
          <w:p w14:paraId="59F0CC0E"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hAnsi="Calibri"/>
                <w:spacing w:val="-1"/>
                <w:sz w:val="18"/>
                <w:lang w:val="da-DK"/>
              </w:rPr>
              <w:t>Tekuće</w:t>
            </w:r>
            <w:r w:rsidRPr="00A6553F">
              <w:rPr>
                <w:rFonts w:ascii="Calibri" w:hAnsi="Calibri"/>
                <w:spacing w:val="-9"/>
                <w:sz w:val="18"/>
                <w:lang w:val="da-DK"/>
              </w:rPr>
              <w:t xml:space="preserve"> </w:t>
            </w:r>
            <w:r w:rsidRPr="00A6553F">
              <w:rPr>
                <w:rFonts w:ascii="Calibri" w:hAnsi="Calibri"/>
                <w:spacing w:val="-1"/>
                <w:sz w:val="18"/>
                <w:lang w:val="da-DK"/>
              </w:rPr>
              <w:t>donacije</w:t>
            </w:r>
            <w:r w:rsidRPr="00A6553F">
              <w:rPr>
                <w:rFonts w:ascii="Calibri" w:hAnsi="Calibri"/>
                <w:spacing w:val="-8"/>
                <w:sz w:val="18"/>
                <w:lang w:val="da-DK"/>
              </w:rPr>
              <w:t xml:space="preserve"> </w:t>
            </w:r>
            <w:r w:rsidRPr="00A6553F">
              <w:rPr>
                <w:rFonts w:ascii="Calibri" w:hAnsi="Calibri"/>
                <w:spacing w:val="-1"/>
                <w:sz w:val="18"/>
                <w:lang w:val="da-DK"/>
              </w:rPr>
              <w:t>udrugama</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7"/>
                <w:sz w:val="18"/>
                <w:lang w:val="da-DK"/>
              </w:rPr>
              <w:t xml:space="preserve"> </w:t>
            </w:r>
            <w:r w:rsidRPr="00A6553F">
              <w:rPr>
                <w:rFonts w:ascii="Calibri" w:hAnsi="Calibri"/>
                <w:spacing w:val="-1"/>
                <w:sz w:val="18"/>
                <w:lang w:val="da-DK"/>
              </w:rPr>
              <w:t>političkim</w:t>
            </w:r>
            <w:r w:rsidRPr="00A6553F">
              <w:rPr>
                <w:rFonts w:ascii="Calibri" w:hAnsi="Calibri"/>
                <w:spacing w:val="-7"/>
                <w:sz w:val="18"/>
                <w:lang w:val="da-DK"/>
              </w:rPr>
              <w:t xml:space="preserve"> </w:t>
            </w:r>
            <w:r w:rsidRPr="00A6553F">
              <w:rPr>
                <w:rFonts w:ascii="Calibri" w:hAnsi="Calibri"/>
                <w:spacing w:val="-1"/>
                <w:sz w:val="18"/>
                <w:lang w:val="da-DK"/>
              </w:rPr>
              <w:t>strankama</w:t>
            </w:r>
          </w:p>
        </w:tc>
        <w:tc>
          <w:tcPr>
            <w:tcW w:w="4337" w:type="dxa"/>
            <w:tcBorders>
              <w:top w:val="single" w:sz="2" w:space="0" w:color="000000"/>
              <w:left w:val="nil"/>
              <w:bottom w:val="nil"/>
              <w:right w:val="nil"/>
            </w:tcBorders>
          </w:tcPr>
          <w:p w14:paraId="05D12376" w14:textId="77777777" w:rsidR="00A6553F" w:rsidRDefault="00A6553F" w:rsidP="00B769A0">
            <w:pPr>
              <w:pStyle w:val="TableParagraph"/>
              <w:spacing w:before="16"/>
              <w:ind w:right="454"/>
              <w:jc w:val="right"/>
              <w:rPr>
                <w:rFonts w:ascii="Calibri" w:eastAsia="Calibri" w:hAnsi="Calibri" w:cs="Calibri"/>
                <w:sz w:val="18"/>
                <w:szCs w:val="18"/>
              </w:rPr>
            </w:pPr>
            <w:r>
              <w:rPr>
                <w:rFonts w:ascii="Calibri"/>
                <w:w w:val="95"/>
                <w:sz w:val="18"/>
              </w:rPr>
              <w:t>47.000,00</w:t>
            </w:r>
          </w:p>
        </w:tc>
        <w:tc>
          <w:tcPr>
            <w:tcW w:w="1406" w:type="dxa"/>
            <w:tcBorders>
              <w:top w:val="single" w:sz="2" w:space="0" w:color="000000"/>
              <w:left w:val="nil"/>
              <w:bottom w:val="nil"/>
              <w:right w:val="nil"/>
            </w:tcBorders>
          </w:tcPr>
          <w:p w14:paraId="434A0856" w14:textId="77777777" w:rsidR="00A6553F" w:rsidRDefault="00A6553F" w:rsidP="00B769A0">
            <w:pPr>
              <w:pStyle w:val="TableParagraph"/>
              <w:spacing w:before="16"/>
              <w:ind w:left="448"/>
              <w:rPr>
                <w:rFonts w:ascii="Calibri" w:eastAsia="Calibri" w:hAnsi="Calibri" w:cs="Calibri"/>
                <w:sz w:val="18"/>
                <w:szCs w:val="18"/>
              </w:rPr>
            </w:pPr>
            <w:r>
              <w:rPr>
                <w:rFonts w:ascii="Calibri"/>
                <w:sz w:val="18"/>
              </w:rPr>
              <w:t>47.000,00</w:t>
            </w:r>
          </w:p>
        </w:tc>
        <w:tc>
          <w:tcPr>
            <w:tcW w:w="1127" w:type="dxa"/>
            <w:tcBorders>
              <w:top w:val="single" w:sz="2" w:space="0" w:color="000000"/>
              <w:left w:val="nil"/>
              <w:bottom w:val="nil"/>
              <w:right w:val="nil"/>
            </w:tcBorders>
          </w:tcPr>
          <w:p w14:paraId="0A2E9400" w14:textId="77777777" w:rsidR="00A6553F" w:rsidRDefault="00A6553F" w:rsidP="00B769A0">
            <w:pPr>
              <w:pStyle w:val="TableParagraph"/>
              <w:spacing w:before="16"/>
              <w:ind w:left="221"/>
              <w:rPr>
                <w:rFonts w:ascii="Calibri" w:eastAsia="Calibri" w:hAnsi="Calibri" w:cs="Calibri"/>
                <w:sz w:val="18"/>
                <w:szCs w:val="18"/>
              </w:rPr>
            </w:pPr>
            <w:r>
              <w:rPr>
                <w:rFonts w:ascii="Calibri"/>
                <w:sz w:val="18"/>
              </w:rPr>
              <w:t>100,00%</w:t>
            </w:r>
          </w:p>
        </w:tc>
      </w:tr>
      <w:tr w:rsidR="00A6553F" w14:paraId="49C778A8" w14:textId="77777777" w:rsidTr="00B769A0">
        <w:trPr>
          <w:trHeight w:hRule="exact" w:val="320"/>
        </w:trPr>
        <w:tc>
          <w:tcPr>
            <w:tcW w:w="416" w:type="dxa"/>
            <w:tcBorders>
              <w:top w:val="nil"/>
              <w:left w:val="nil"/>
              <w:bottom w:val="nil"/>
              <w:right w:val="nil"/>
            </w:tcBorders>
          </w:tcPr>
          <w:p w14:paraId="21495C4B" w14:textId="77777777" w:rsidR="00A6553F" w:rsidRDefault="00A6553F" w:rsidP="00B769A0"/>
        </w:tc>
        <w:tc>
          <w:tcPr>
            <w:tcW w:w="749" w:type="dxa"/>
            <w:tcBorders>
              <w:top w:val="nil"/>
              <w:left w:val="nil"/>
              <w:bottom w:val="nil"/>
              <w:right w:val="nil"/>
            </w:tcBorders>
          </w:tcPr>
          <w:p w14:paraId="16666EC8" w14:textId="77777777" w:rsidR="00A6553F" w:rsidRDefault="00A6553F" w:rsidP="00B769A0"/>
        </w:tc>
        <w:tc>
          <w:tcPr>
            <w:tcW w:w="6801" w:type="dxa"/>
            <w:tcBorders>
              <w:top w:val="nil"/>
              <w:left w:val="nil"/>
              <w:bottom w:val="nil"/>
              <w:right w:val="nil"/>
            </w:tcBorders>
          </w:tcPr>
          <w:p w14:paraId="72B4B7B5" w14:textId="77777777" w:rsidR="00A6553F" w:rsidRDefault="00A6553F" w:rsidP="00B769A0">
            <w:pPr>
              <w:pStyle w:val="TableParagraph"/>
              <w:spacing w:before="20"/>
              <w:ind w:left="43"/>
              <w:rPr>
                <w:rFonts w:ascii="Calibri" w:eastAsia="Calibri" w:hAnsi="Calibri" w:cs="Calibri"/>
                <w:sz w:val="18"/>
                <w:szCs w:val="18"/>
              </w:rPr>
            </w:pPr>
            <w:r>
              <w:rPr>
                <w:rFonts w:ascii="Calibri" w:hAnsi="Calibri"/>
                <w:sz w:val="18"/>
              </w:rPr>
              <w:t>TURISTIČKA</w:t>
            </w:r>
            <w:r>
              <w:rPr>
                <w:rFonts w:ascii="Calibri" w:hAnsi="Calibri"/>
                <w:spacing w:val="-18"/>
                <w:sz w:val="18"/>
              </w:rPr>
              <w:t xml:space="preserve"> </w:t>
            </w:r>
            <w:r>
              <w:rPr>
                <w:rFonts w:ascii="Calibri" w:hAnsi="Calibri"/>
                <w:spacing w:val="-1"/>
                <w:sz w:val="18"/>
              </w:rPr>
              <w:t>ZAJEDNICA</w:t>
            </w:r>
          </w:p>
        </w:tc>
        <w:tc>
          <w:tcPr>
            <w:tcW w:w="4337" w:type="dxa"/>
            <w:tcBorders>
              <w:top w:val="nil"/>
              <w:left w:val="nil"/>
              <w:bottom w:val="nil"/>
              <w:right w:val="nil"/>
            </w:tcBorders>
          </w:tcPr>
          <w:p w14:paraId="19F89EC8" w14:textId="77777777" w:rsidR="00A6553F" w:rsidRDefault="00A6553F" w:rsidP="00B769A0"/>
        </w:tc>
        <w:tc>
          <w:tcPr>
            <w:tcW w:w="1406" w:type="dxa"/>
            <w:tcBorders>
              <w:top w:val="nil"/>
              <w:left w:val="nil"/>
              <w:bottom w:val="nil"/>
              <w:right w:val="nil"/>
            </w:tcBorders>
          </w:tcPr>
          <w:p w14:paraId="71F0143A" w14:textId="77777777" w:rsidR="00A6553F" w:rsidRDefault="00A6553F" w:rsidP="00B769A0"/>
        </w:tc>
        <w:tc>
          <w:tcPr>
            <w:tcW w:w="1127" w:type="dxa"/>
            <w:tcBorders>
              <w:top w:val="nil"/>
              <w:left w:val="nil"/>
              <w:bottom w:val="nil"/>
              <w:right w:val="nil"/>
            </w:tcBorders>
          </w:tcPr>
          <w:p w14:paraId="2244F068" w14:textId="77777777" w:rsidR="00A6553F" w:rsidRDefault="00A6553F" w:rsidP="00B769A0"/>
        </w:tc>
      </w:tr>
    </w:tbl>
    <w:p w14:paraId="046CABB0" w14:textId="77777777" w:rsidR="00A6553F" w:rsidRDefault="00A6553F" w:rsidP="00A6553F">
      <w:pPr>
        <w:sectPr w:rsidR="00A6553F" w:rsidSect="00A6553F">
          <w:pgSz w:w="16840" w:h="11910" w:orient="landscape"/>
          <w:pgMar w:top="840" w:right="1040" w:bottom="1040" w:left="740" w:header="0" w:footer="851" w:gutter="0"/>
          <w:cols w:space="720"/>
        </w:sectPr>
      </w:pPr>
    </w:p>
    <w:p w14:paraId="58032C91" w14:textId="577651A1" w:rsidR="00A6553F" w:rsidRDefault="00A6553F" w:rsidP="00A6553F">
      <w:pPr>
        <w:spacing w:before="6"/>
        <w:rPr>
          <w:rFonts w:ascii="Times New Roman" w:hAnsi="Times New Roman"/>
          <w:sz w:val="7"/>
          <w:szCs w:val="7"/>
        </w:rPr>
      </w:pPr>
      <w:r>
        <w:rPr>
          <w:rFonts w:asciiTheme="minorHAnsi" w:eastAsiaTheme="minorHAnsi" w:hAnsiTheme="minorHAnsi" w:cstheme="minorBidi"/>
          <w:noProof/>
          <w:sz w:val="22"/>
          <w:szCs w:val="22"/>
        </w:rPr>
        <w:lastRenderedPageBreak/>
        <mc:AlternateContent>
          <mc:Choice Requires="wps">
            <w:drawing>
              <wp:anchor distT="0" distB="0" distL="114300" distR="114300" simplePos="0" relativeHeight="251716608" behindDoc="0" locked="0" layoutInCell="1" allowOverlap="1" wp14:anchorId="1CA26D66" wp14:editId="18217AF2">
                <wp:simplePos x="0" y="0"/>
                <wp:positionH relativeFrom="page">
                  <wp:posOffset>536575</wp:posOffset>
                </wp:positionH>
                <wp:positionV relativeFrom="page">
                  <wp:posOffset>2160270</wp:posOffset>
                </wp:positionV>
                <wp:extent cx="9425305" cy="826770"/>
                <wp:effectExtent l="3175" t="0" r="1270" b="3810"/>
                <wp:wrapNone/>
                <wp:docPr id="405962026" name="Tekstni okvir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5305" cy="826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6247"/>
                              <w:gridCol w:w="4884"/>
                              <w:gridCol w:w="1406"/>
                              <w:gridCol w:w="1128"/>
                            </w:tblGrid>
                            <w:tr w:rsidR="00A6553F" w14:paraId="17B401B1" w14:textId="77777777">
                              <w:trPr>
                                <w:trHeight w:hRule="exact" w:val="447"/>
                              </w:trPr>
                              <w:tc>
                                <w:tcPr>
                                  <w:tcW w:w="7418" w:type="dxa"/>
                                  <w:gridSpan w:val="2"/>
                                  <w:tcBorders>
                                    <w:top w:val="single" w:sz="2" w:space="0" w:color="000000"/>
                                    <w:left w:val="nil"/>
                                    <w:bottom w:val="single" w:sz="2" w:space="0" w:color="000000"/>
                                    <w:right w:val="nil"/>
                                  </w:tcBorders>
                                  <w:shd w:val="clear" w:color="auto" w:fill="BEBEBE"/>
                                </w:tcPr>
                                <w:p w14:paraId="5B2F30FD" w14:textId="77777777" w:rsidR="00A6553F" w:rsidRDefault="00A6553F">
                                  <w:pPr>
                                    <w:pStyle w:val="TableParagraph"/>
                                    <w:spacing w:before="15"/>
                                    <w:ind w:left="25"/>
                                    <w:rPr>
                                      <w:rFonts w:ascii="Calibri" w:eastAsia="Calibri" w:hAnsi="Calibri" w:cs="Calibri"/>
                                      <w:sz w:val="18"/>
                                      <w:szCs w:val="18"/>
                                    </w:rPr>
                                  </w:pPr>
                                  <w:r>
                                    <w:rPr>
                                      <w:rFonts w:ascii="Calibri" w:hAnsi="Calibri"/>
                                      <w:b/>
                                      <w:spacing w:val="-1"/>
                                      <w:sz w:val="18"/>
                                    </w:rPr>
                                    <w:t>Program:</w:t>
                                  </w:r>
                                  <w:r>
                                    <w:rPr>
                                      <w:rFonts w:ascii="Calibri" w:hAnsi="Calibri"/>
                                      <w:b/>
                                      <w:spacing w:val="-6"/>
                                      <w:sz w:val="18"/>
                                    </w:rPr>
                                    <w:t xml:space="preserve"> </w:t>
                                  </w:r>
                                  <w:r>
                                    <w:rPr>
                                      <w:rFonts w:ascii="Calibri" w:hAnsi="Calibri"/>
                                      <w:b/>
                                      <w:sz w:val="18"/>
                                    </w:rPr>
                                    <w:t xml:space="preserve">1016 </w:t>
                                  </w:r>
                                  <w:r>
                                    <w:rPr>
                                      <w:rFonts w:ascii="Calibri" w:hAnsi="Calibri"/>
                                      <w:b/>
                                      <w:spacing w:val="3"/>
                                      <w:sz w:val="18"/>
                                    </w:rPr>
                                    <w:t xml:space="preserve"> </w:t>
                                  </w:r>
                                  <w:r>
                                    <w:rPr>
                                      <w:rFonts w:ascii="Calibri" w:hAnsi="Calibri"/>
                                      <w:b/>
                                      <w:spacing w:val="-1"/>
                                      <w:sz w:val="18"/>
                                    </w:rPr>
                                    <w:t>SLUŽBE</w:t>
                                  </w:r>
                                  <w:r>
                                    <w:rPr>
                                      <w:rFonts w:ascii="Calibri" w:hAnsi="Calibri"/>
                                      <w:b/>
                                      <w:spacing w:val="-5"/>
                                      <w:sz w:val="18"/>
                                    </w:rPr>
                                    <w:t xml:space="preserve"> </w:t>
                                  </w:r>
                                  <w:r>
                                    <w:rPr>
                                      <w:rFonts w:ascii="Calibri" w:hAnsi="Calibri"/>
                                      <w:b/>
                                      <w:sz w:val="18"/>
                                    </w:rPr>
                                    <w:t>EMITIRANJA</w:t>
                                  </w:r>
                                  <w:r>
                                    <w:rPr>
                                      <w:rFonts w:ascii="Calibri" w:hAnsi="Calibri"/>
                                      <w:b/>
                                      <w:spacing w:val="-7"/>
                                      <w:sz w:val="18"/>
                                    </w:rPr>
                                    <w:t xml:space="preserve"> </w:t>
                                  </w:r>
                                  <w:r>
                                    <w:rPr>
                                      <w:rFonts w:ascii="Calibri" w:hAnsi="Calibri"/>
                                      <w:b/>
                                      <w:sz w:val="18"/>
                                    </w:rPr>
                                    <w:t>I</w:t>
                                  </w:r>
                                  <w:r>
                                    <w:rPr>
                                      <w:rFonts w:ascii="Calibri" w:hAnsi="Calibri"/>
                                      <w:b/>
                                      <w:spacing w:val="-6"/>
                                      <w:sz w:val="18"/>
                                    </w:rPr>
                                    <w:t xml:space="preserve"> </w:t>
                                  </w:r>
                                  <w:r>
                                    <w:rPr>
                                      <w:rFonts w:ascii="Calibri" w:hAnsi="Calibri"/>
                                      <w:b/>
                                      <w:spacing w:val="-1"/>
                                      <w:sz w:val="18"/>
                                    </w:rPr>
                                    <w:t>IZDAVANJA</w:t>
                                  </w:r>
                                </w:p>
                              </w:tc>
                              <w:tc>
                                <w:tcPr>
                                  <w:tcW w:w="4884" w:type="dxa"/>
                                  <w:tcBorders>
                                    <w:top w:val="single" w:sz="2" w:space="0" w:color="000000"/>
                                    <w:left w:val="nil"/>
                                    <w:bottom w:val="single" w:sz="2" w:space="0" w:color="000000"/>
                                    <w:right w:val="nil"/>
                                  </w:tcBorders>
                                  <w:shd w:val="clear" w:color="auto" w:fill="BEBEBE"/>
                                </w:tcPr>
                                <w:p w14:paraId="3C77528C" w14:textId="77777777" w:rsidR="00A6553F" w:rsidRDefault="00A6553F">
                                  <w:pPr>
                                    <w:pStyle w:val="TableParagraph"/>
                                    <w:spacing w:before="15"/>
                                    <w:ind w:right="452"/>
                                    <w:jc w:val="right"/>
                                    <w:rPr>
                                      <w:rFonts w:ascii="Calibri" w:eastAsia="Calibri" w:hAnsi="Calibri" w:cs="Calibri"/>
                                      <w:sz w:val="18"/>
                                      <w:szCs w:val="18"/>
                                    </w:rPr>
                                  </w:pPr>
                                  <w:r>
                                    <w:rPr>
                                      <w:rFonts w:ascii="Calibri"/>
                                      <w:b/>
                                      <w:w w:val="95"/>
                                      <w:sz w:val="18"/>
                                    </w:rPr>
                                    <w:t>61.544,60</w:t>
                                  </w:r>
                                </w:p>
                              </w:tc>
                              <w:tc>
                                <w:tcPr>
                                  <w:tcW w:w="1406" w:type="dxa"/>
                                  <w:tcBorders>
                                    <w:top w:val="single" w:sz="2" w:space="0" w:color="000000"/>
                                    <w:left w:val="nil"/>
                                    <w:bottom w:val="single" w:sz="2" w:space="0" w:color="000000"/>
                                    <w:right w:val="nil"/>
                                  </w:tcBorders>
                                  <w:shd w:val="clear" w:color="auto" w:fill="BEBEBE"/>
                                </w:tcPr>
                                <w:p w14:paraId="48A68945" w14:textId="77777777" w:rsidR="00A6553F" w:rsidRDefault="00A6553F">
                                  <w:pPr>
                                    <w:pStyle w:val="TableParagraph"/>
                                    <w:spacing w:before="15"/>
                                    <w:ind w:left="446"/>
                                    <w:rPr>
                                      <w:rFonts w:ascii="Calibri" w:eastAsia="Calibri" w:hAnsi="Calibri" w:cs="Calibri"/>
                                      <w:sz w:val="18"/>
                                      <w:szCs w:val="18"/>
                                    </w:rPr>
                                  </w:pPr>
                                  <w:r>
                                    <w:rPr>
                                      <w:rFonts w:ascii="Calibri"/>
                                      <w:b/>
                                      <w:sz w:val="18"/>
                                    </w:rPr>
                                    <w:t>61.544,60</w:t>
                                  </w:r>
                                </w:p>
                              </w:tc>
                              <w:tc>
                                <w:tcPr>
                                  <w:tcW w:w="1128" w:type="dxa"/>
                                  <w:tcBorders>
                                    <w:top w:val="single" w:sz="2" w:space="0" w:color="000000"/>
                                    <w:left w:val="nil"/>
                                    <w:bottom w:val="single" w:sz="2" w:space="0" w:color="000000"/>
                                    <w:right w:val="nil"/>
                                  </w:tcBorders>
                                  <w:shd w:val="clear" w:color="auto" w:fill="BEBEBE"/>
                                </w:tcPr>
                                <w:p w14:paraId="37ECEFB0" w14:textId="77777777" w:rsidR="00A6553F" w:rsidRDefault="00A6553F">
                                  <w:pPr>
                                    <w:pStyle w:val="TableParagraph"/>
                                    <w:spacing w:before="15"/>
                                    <w:ind w:left="219"/>
                                    <w:rPr>
                                      <w:rFonts w:ascii="Calibri" w:eastAsia="Calibri" w:hAnsi="Calibri" w:cs="Calibri"/>
                                      <w:sz w:val="18"/>
                                      <w:szCs w:val="18"/>
                                    </w:rPr>
                                  </w:pPr>
                                  <w:r>
                                    <w:rPr>
                                      <w:rFonts w:ascii="Calibri"/>
                                      <w:b/>
                                      <w:sz w:val="18"/>
                                    </w:rPr>
                                    <w:t>100,00%</w:t>
                                  </w:r>
                                </w:p>
                              </w:tc>
                            </w:tr>
                            <w:tr w:rsidR="00A6553F" w14:paraId="597A3105" w14:textId="77777777">
                              <w:trPr>
                                <w:trHeight w:hRule="exact" w:val="253"/>
                              </w:trPr>
                              <w:tc>
                                <w:tcPr>
                                  <w:tcW w:w="1171" w:type="dxa"/>
                                  <w:tcBorders>
                                    <w:top w:val="single" w:sz="2" w:space="0" w:color="000000"/>
                                    <w:left w:val="nil"/>
                                    <w:bottom w:val="nil"/>
                                    <w:right w:val="nil"/>
                                  </w:tcBorders>
                                  <w:shd w:val="clear" w:color="auto" w:fill="F1F1F1"/>
                                </w:tcPr>
                                <w:p w14:paraId="6FB1931A"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247" w:type="dxa"/>
                                  <w:tcBorders>
                                    <w:top w:val="single" w:sz="2" w:space="0" w:color="000000"/>
                                    <w:left w:val="nil"/>
                                    <w:bottom w:val="nil"/>
                                    <w:right w:val="nil"/>
                                  </w:tcBorders>
                                  <w:shd w:val="clear" w:color="auto" w:fill="F1F1F1"/>
                                </w:tcPr>
                                <w:p w14:paraId="0A65484E" w14:textId="77777777" w:rsidR="00A6553F" w:rsidRDefault="00A6553F">
                                  <w:pPr>
                                    <w:pStyle w:val="TableParagraph"/>
                                    <w:spacing w:before="15"/>
                                    <w:ind w:left="48"/>
                                    <w:rPr>
                                      <w:rFonts w:ascii="Calibri" w:eastAsia="Calibri" w:hAnsi="Calibri" w:cs="Calibri"/>
                                      <w:sz w:val="18"/>
                                      <w:szCs w:val="18"/>
                                    </w:rPr>
                                  </w:pPr>
                                  <w:r>
                                    <w:rPr>
                                      <w:rFonts w:ascii="Calibri"/>
                                      <w:b/>
                                      <w:spacing w:val="-1"/>
                                      <w:sz w:val="18"/>
                                    </w:rPr>
                                    <w:t>RADIO</w:t>
                                  </w:r>
                                  <w:r>
                                    <w:rPr>
                                      <w:rFonts w:ascii="Calibri"/>
                                      <w:b/>
                                      <w:spacing w:val="-9"/>
                                      <w:sz w:val="18"/>
                                    </w:rPr>
                                    <w:t xml:space="preserve"> </w:t>
                                  </w:r>
                                  <w:r>
                                    <w:rPr>
                                      <w:rFonts w:ascii="Calibri"/>
                                      <w:b/>
                                      <w:spacing w:val="-1"/>
                                      <w:sz w:val="18"/>
                                    </w:rPr>
                                    <w:t>DONJI</w:t>
                                  </w:r>
                                  <w:r>
                                    <w:rPr>
                                      <w:rFonts w:ascii="Calibri"/>
                                      <w:b/>
                                      <w:spacing w:val="-10"/>
                                      <w:sz w:val="18"/>
                                    </w:rPr>
                                    <w:t xml:space="preserve"> </w:t>
                                  </w:r>
                                  <w:r>
                                    <w:rPr>
                                      <w:rFonts w:ascii="Calibri"/>
                                      <w:b/>
                                      <w:sz w:val="18"/>
                                    </w:rPr>
                                    <w:t>MIHOLJAC</w:t>
                                  </w:r>
                                </w:p>
                              </w:tc>
                              <w:tc>
                                <w:tcPr>
                                  <w:tcW w:w="4884" w:type="dxa"/>
                                  <w:tcBorders>
                                    <w:top w:val="single" w:sz="2" w:space="0" w:color="000000"/>
                                    <w:left w:val="nil"/>
                                    <w:bottom w:val="nil"/>
                                    <w:right w:val="nil"/>
                                  </w:tcBorders>
                                  <w:shd w:val="clear" w:color="auto" w:fill="F1F1F1"/>
                                </w:tcPr>
                                <w:p w14:paraId="6A93958D" w14:textId="77777777" w:rsidR="00A6553F" w:rsidRDefault="00A6553F">
                                  <w:pPr>
                                    <w:pStyle w:val="TableParagraph"/>
                                    <w:spacing w:before="15"/>
                                    <w:ind w:right="444"/>
                                    <w:jc w:val="right"/>
                                    <w:rPr>
                                      <w:rFonts w:ascii="Calibri" w:eastAsia="Calibri" w:hAnsi="Calibri" w:cs="Calibri"/>
                                      <w:sz w:val="18"/>
                                      <w:szCs w:val="18"/>
                                    </w:rPr>
                                  </w:pPr>
                                  <w:r>
                                    <w:rPr>
                                      <w:rFonts w:ascii="Calibri"/>
                                      <w:b/>
                                      <w:w w:val="95"/>
                                      <w:sz w:val="18"/>
                                    </w:rPr>
                                    <w:t>61.544,60</w:t>
                                  </w:r>
                                </w:p>
                              </w:tc>
                              <w:tc>
                                <w:tcPr>
                                  <w:tcW w:w="1406" w:type="dxa"/>
                                  <w:tcBorders>
                                    <w:top w:val="single" w:sz="2" w:space="0" w:color="000000"/>
                                    <w:left w:val="nil"/>
                                    <w:bottom w:val="nil"/>
                                    <w:right w:val="nil"/>
                                  </w:tcBorders>
                                  <w:shd w:val="clear" w:color="auto" w:fill="F1F1F1"/>
                                </w:tcPr>
                                <w:p w14:paraId="3ADD2B6C" w14:textId="77777777" w:rsidR="00A6553F" w:rsidRDefault="00A6553F">
                                  <w:pPr>
                                    <w:pStyle w:val="TableParagraph"/>
                                    <w:spacing w:before="15"/>
                                    <w:ind w:left="454"/>
                                    <w:rPr>
                                      <w:rFonts w:ascii="Calibri" w:eastAsia="Calibri" w:hAnsi="Calibri" w:cs="Calibri"/>
                                      <w:sz w:val="18"/>
                                      <w:szCs w:val="18"/>
                                    </w:rPr>
                                  </w:pPr>
                                  <w:r>
                                    <w:rPr>
                                      <w:rFonts w:ascii="Calibri"/>
                                      <w:b/>
                                      <w:sz w:val="18"/>
                                    </w:rPr>
                                    <w:t>61.544,60</w:t>
                                  </w:r>
                                </w:p>
                              </w:tc>
                              <w:tc>
                                <w:tcPr>
                                  <w:tcW w:w="1128" w:type="dxa"/>
                                  <w:tcBorders>
                                    <w:top w:val="single" w:sz="2" w:space="0" w:color="000000"/>
                                    <w:left w:val="nil"/>
                                    <w:bottom w:val="nil"/>
                                    <w:right w:val="nil"/>
                                  </w:tcBorders>
                                  <w:shd w:val="clear" w:color="auto" w:fill="F1F1F1"/>
                                </w:tcPr>
                                <w:p w14:paraId="51D7A8F9" w14:textId="77777777" w:rsidR="00A6553F" w:rsidRDefault="00A6553F">
                                  <w:pPr>
                                    <w:pStyle w:val="TableParagraph"/>
                                    <w:spacing w:before="15"/>
                                    <w:ind w:left="227"/>
                                    <w:rPr>
                                      <w:rFonts w:ascii="Calibri" w:eastAsia="Calibri" w:hAnsi="Calibri" w:cs="Calibri"/>
                                      <w:sz w:val="18"/>
                                      <w:szCs w:val="18"/>
                                    </w:rPr>
                                  </w:pPr>
                                  <w:r>
                                    <w:rPr>
                                      <w:rFonts w:ascii="Calibri"/>
                                      <w:b/>
                                      <w:sz w:val="18"/>
                                    </w:rPr>
                                    <w:t>100,00%</w:t>
                                  </w:r>
                                </w:p>
                              </w:tc>
                            </w:tr>
                            <w:tr w:rsidR="00A6553F" w14:paraId="25015916" w14:textId="77777777">
                              <w:trPr>
                                <w:trHeight w:hRule="exact" w:val="255"/>
                              </w:trPr>
                              <w:tc>
                                <w:tcPr>
                                  <w:tcW w:w="1171" w:type="dxa"/>
                                  <w:tcBorders>
                                    <w:top w:val="nil"/>
                                    <w:left w:val="nil"/>
                                    <w:bottom w:val="single" w:sz="2" w:space="0" w:color="000000"/>
                                    <w:right w:val="nil"/>
                                  </w:tcBorders>
                                  <w:shd w:val="clear" w:color="auto" w:fill="F1F1F1"/>
                                </w:tcPr>
                                <w:p w14:paraId="3FB7817B"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A101601</w:t>
                                  </w:r>
                                </w:p>
                              </w:tc>
                              <w:tc>
                                <w:tcPr>
                                  <w:tcW w:w="6247" w:type="dxa"/>
                                  <w:tcBorders>
                                    <w:top w:val="nil"/>
                                    <w:left w:val="nil"/>
                                    <w:bottom w:val="single" w:sz="2" w:space="0" w:color="000000"/>
                                    <w:right w:val="nil"/>
                                  </w:tcBorders>
                                  <w:shd w:val="clear" w:color="auto" w:fill="F1F1F1"/>
                                </w:tcPr>
                                <w:p w14:paraId="7DEF1E67" w14:textId="77777777" w:rsidR="00A6553F" w:rsidRDefault="00A6553F"/>
                              </w:tc>
                              <w:tc>
                                <w:tcPr>
                                  <w:tcW w:w="4884" w:type="dxa"/>
                                  <w:tcBorders>
                                    <w:top w:val="nil"/>
                                    <w:left w:val="nil"/>
                                    <w:bottom w:val="single" w:sz="2" w:space="0" w:color="000000"/>
                                    <w:right w:val="nil"/>
                                  </w:tcBorders>
                                  <w:shd w:val="clear" w:color="auto" w:fill="F1F1F1"/>
                                </w:tcPr>
                                <w:p w14:paraId="596E43A3" w14:textId="77777777" w:rsidR="00A6553F" w:rsidRDefault="00A6553F"/>
                              </w:tc>
                              <w:tc>
                                <w:tcPr>
                                  <w:tcW w:w="1406" w:type="dxa"/>
                                  <w:tcBorders>
                                    <w:top w:val="nil"/>
                                    <w:left w:val="nil"/>
                                    <w:bottom w:val="single" w:sz="2" w:space="0" w:color="000000"/>
                                    <w:right w:val="nil"/>
                                  </w:tcBorders>
                                  <w:shd w:val="clear" w:color="auto" w:fill="F1F1F1"/>
                                </w:tcPr>
                                <w:p w14:paraId="7625A58B" w14:textId="77777777" w:rsidR="00A6553F" w:rsidRDefault="00A6553F"/>
                              </w:tc>
                              <w:tc>
                                <w:tcPr>
                                  <w:tcW w:w="1128" w:type="dxa"/>
                                  <w:tcBorders>
                                    <w:top w:val="nil"/>
                                    <w:left w:val="nil"/>
                                    <w:bottom w:val="single" w:sz="2" w:space="0" w:color="000000"/>
                                    <w:right w:val="nil"/>
                                  </w:tcBorders>
                                  <w:shd w:val="clear" w:color="auto" w:fill="F1F1F1"/>
                                </w:tcPr>
                                <w:p w14:paraId="1D4CC3D4" w14:textId="77777777" w:rsidR="00A6553F" w:rsidRDefault="00A6553F"/>
                              </w:tc>
                            </w:tr>
                            <w:tr w:rsidR="00A6553F" w14:paraId="18603F53"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3FC355E4"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247" w:type="dxa"/>
                                  <w:tcBorders>
                                    <w:top w:val="single" w:sz="2" w:space="0" w:color="000000"/>
                                    <w:left w:val="nil"/>
                                    <w:bottom w:val="single" w:sz="2" w:space="0" w:color="000000"/>
                                    <w:right w:val="nil"/>
                                  </w:tcBorders>
                                  <w:shd w:val="clear" w:color="auto" w:fill="CCFFCC"/>
                                </w:tcPr>
                                <w:p w14:paraId="43C2EECF"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884" w:type="dxa"/>
                                  <w:tcBorders>
                                    <w:top w:val="single" w:sz="2" w:space="0" w:color="000000"/>
                                    <w:left w:val="nil"/>
                                    <w:bottom w:val="single" w:sz="2" w:space="0" w:color="000000"/>
                                    <w:right w:val="nil"/>
                                  </w:tcBorders>
                                  <w:shd w:val="clear" w:color="auto" w:fill="CCFFCC"/>
                                </w:tcPr>
                                <w:p w14:paraId="28505304"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61.544,60</w:t>
                                  </w:r>
                                </w:p>
                              </w:tc>
                              <w:tc>
                                <w:tcPr>
                                  <w:tcW w:w="1406" w:type="dxa"/>
                                  <w:tcBorders>
                                    <w:top w:val="single" w:sz="2" w:space="0" w:color="000000"/>
                                    <w:left w:val="nil"/>
                                    <w:bottom w:val="single" w:sz="2" w:space="0" w:color="000000"/>
                                    <w:right w:val="nil"/>
                                  </w:tcBorders>
                                  <w:shd w:val="clear" w:color="auto" w:fill="CCFFCC"/>
                                </w:tcPr>
                                <w:p w14:paraId="2C8D95CC" w14:textId="77777777" w:rsidR="00A6553F" w:rsidRDefault="00A6553F">
                                  <w:pPr>
                                    <w:pStyle w:val="TableParagraph"/>
                                    <w:spacing w:before="15"/>
                                    <w:ind w:left="457"/>
                                    <w:rPr>
                                      <w:rFonts w:ascii="Calibri" w:eastAsia="Calibri" w:hAnsi="Calibri" w:cs="Calibri"/>
                                      <w:sz w:val="18"/>
                                      <w:szCs w:val="18"/>
                                    </w:rPr>
                                  </w:pPr>
                                  <w:r>
                                    <w:rPr>
                                      <w:rFonts w:ascii="Calibri"/>
                                      <w:sz w:val="18"/>
                                    </w:rPr>
                                    <w:t>61.544,60</w:t>
                                  </w:r>
                                </w:p>
                              </w:tc>
                              <w:tc>
                                <w:tcPr>
                                  <w:tcW w:w="1128" w:type="dxa"/>
                                  <w:tcBorders>
                                    <w:top w:val="single" w:sz="2" w:space="0" w:color="000000"/>
                                    <w:left w:val="nil"/>
                                    <w:bottom w:val="single" w:sz="2" w:space="0" w:color="000000"/>
                                    <w:right w:val="nil"/>
                                  </w:tcBorders>
                                  <w:shd w:val="clear" w:color="auto" w:fill="CCFFCC"/>
                                </w:tcPr>
                                <w:p w14:paraId="4EB888AD" w14:textId="77777777" w:rsidR="00A6553F" w:rsidRDefault="00A6553F">
                                  <w:pPr>
                                    <w:pStyle w:val="TableParagraph"/>
                                    <w:spacing w:before="15"/>
                                    <w:ind w:left="230"/>
                                    <w:rPr>
                                      <w:rFonts w:ascii="Calibri" w:eastAsia="Calibri" w:hAnsi="Calibri" w:cs="Calibri"/>
                                      <w:sz w:val="18"/>
                                      <w:szCs w:val="18"/>
                                    </w:rPr>
                                  </w:pPr>
                                  <w:r>
                                    <w:rPr>
                                      <w:rFonts w:ascii="Calibri"/>
                                      <w:sz w:val="18"/>
                                    </w:rPr>
                                    <w:t>100,00%</w:t>
                                  </w:r>
                                </w:p>
                              </w:tc>
                            </w:tr>
                          </w:tbl>
                          <w:p w14:paraId="3F6A0AE6"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26D66" id="Tekstni okvir 49" o:spid="_x0000_s1125" type="#_x0000_t202" style="position:absolute;margin-left:42.25pt;margin-top:170.1pt;width:742.15pt;height:65.1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" filled="f" stroked="f">
                <v:textbox inset="0,0,0,0">
                  <w:txbxContent>
                    <w:tbl>
                      <w:tblPr>
                        <w:tblStyle w:val="TableNormal"/>
                        <w:tblW w:w="0" w:type="auto"/>
                        <w:tblLayout w:type="fixed"/>
                        <w:tblLook w:val="01E0" w:firstRow="1" w:lastRow="1" w:firstColumn="1" w:lastColumn="1" w:noHBand="0" w:noVBand="0"/>
                      </w:tblPr>
                      <w:tblGrid>
                        <w:gridCol w:w="1171"/>
                        <w:gridCol w:w="6247"/>
                        <w:gridCol w:w="4884"/>
                        <w:gridCol w:w="1406"/>
                        <w:gridCol w:w="1128"/>
                      </w:tblGrid>
                      <w:tr w:rsidR="00A6553F" w14:paraId="17B401B1" w14:textId="77777777">
                        <w:trPr>
                          <w:trHeight w:hRule="exact" w:val="447"/>
                        </w:trPr>
                        <w:tc>
                          <w:tcPr>
                            <w:tcW w:w="7418" w:type="dxa"/>
                            <w:gridSpan w:val="2"/>
                            <w:tcBorders>
                              <w:top w:val="single" w:sz="2" w:space="0" w:color="000000"/>
                              <w:left w:val="nil"/>
                              <w:bottom w:val="single" w:sz="2" w:space="0" w:color="000000"/>
                              <w:right w:val="nil"/>
                            </w:tcBorders>
                            <w:shd w:val="clear" w:color="auto" w:fill="BEBEBE"/>
                          </w:tcPr>
                          <w:p w14:paraId="5B2F30FD" w14:textId="77777777" w:rsidR="00A6553F" w:rsidRDefault="00A6553F">
                            <w:pPr>
                              <w:pStyle w:val="TableParagraph"/>
                              <w:spacing w:before="15"/>
                              <w:ind w:left="25"/>
                              <w:rPr>
                                <w:rFonts w:ascii="Calibri" w:eastAsia="Calibri" w:hAnsi="Calibri" w:cs="Calibri"/>
                                <w:sz w:val="18"/>
                                <w:szCs w:val="18"/>
                              </w:rPr>
                            </w:pPr>
                            <w:r>
                              <w:rPr>
                                <w:rFonts w:ascii="Calibri" w:hAnsi="Calibri"/>
                                <w:b/>
                                <w:spacing w:val="-1"/>
                                <w:sz w:val="18"/>
                              </w:rPr>
                              <w:t>Program:</w:t>
                            </w:r>
                            <w:r>
                              <w:rPr>
                                <w:rFonts w:ascii="Calibri" w:hAnsi="Calibri"/>
                                <w:b/>
                                <w:spacing w:val="-6"/>
                                <w:sz w:val="18"/>
                              </w:rPr>
                              <w:t xml:space="preserve"> </w:t>
                            </w:r>
                            <w:r>
                              <w:rPr>
                                <w:rFonts w:ascii="Calibri" w:hAnsi="Calibri"/>
                                <w:b/>
                                <w:sz w:val="18"/>
                              </w:rPr>
                              <w:t xml:space="preserve">1016 </w:t>
                            </w:r>
                            <w:r>
                              <w:rPr>
                                <w:rFonts w:ascii="Calibri" w:hAnsi="Calibri"/>
                                <w:b/>
                                <w:spacing w:val="3"/>
                                <w:sz w:val="18"/>
                              </w:rPr>
                              <w:t xml:space="preserve"> </w:t>
                            </w:r>
                            <w:r>
                              <w:rPr>
                                <w:rFonts w:ascii="Calibri" w:hAnsi="Calibri"/>
                                <w:b/>
                                <w:spacing w:val="-1"/>
                                <w:sz w:val="18"/>
                              </w:rPr>
                              <w:t>SLUŽBE</w:t>
                            </w:r>
                            <w:r>
                              <w:rPr>
                                <w:rFonts w:ascii="Calibri" w:hAnsi="Calibri"/>
                                <w:b/>
                                <w:spacing w:val="-5"/>
                                <w:sz w:val="18"/>
                              </w:rPr>
                              <w:t xml:space="preserve"> </w:t>
                            </w:r>
                            <w:r>
                              <w:rPr>
                                <w:rFonts w:ascii="Calibri" w:hAnsi="Calibri"/>
                                <w:b/>
                                <w:sz w:val="18"/>
                              </w:rPr>
                              <w:t>EMITIRANJA</w:t>
                            </w:r>
                            <w:r>
                              <w:rPr>
                                <w:rFonts w:ascii="Calibri" w:hAnsi="Calibri"/>
                                <w:b/>
                                <w:spacing w:val="-7"/>
                                <w:sz w:val="18"/>
                              </w:rPr>
                              <w:t xml:space="preserve"> </w:t>
                            </w:r>
                            <w:r>
                              <w:rPr>
                                <w:rFonts w:ascii="Calibri" w:hAnsi="Calibri"/>
                                <w:b/>
                                <w:sz w:val="18"/>
                              </w:rPr>
                              <w:t>I</w:t>
                            </w:r>
                            <w:r>
                              <w:rPr>
                                <w:rFonts w:ascii="Calibri" w:hAnsi="Calibri"/>
                                <w:b/>
                                <w:spacing w:val="-6"/>
                                <w:sz w:val="18"/>
                              </w:rPr>
                              <w:t xml:space="preserve"> </w:t>
                            </w:r>
                            <w:r>
                              <w:rPr>
                                <w:rFonts w:ascii="Calibri" w:hAnsi="Calibri"/>
                                <w:b/>
                                <w:spacing w:val="-1"/>
                                <w:sz w:val="18"/>
                              </w:rPr>
                              <w:t>IZDAVANJA</w:t>
                            </w:r>
                          </w:p>
                        </w:tc>
                        <w:tc>
                          <w:tcPr>
                            <w:tcW w:w="4884" w:type="dxa"/>
                            <w:tcBorders>
                              <w:top w:val="single" w:sz="2" w:space="0" w:color="000000"/>
                              <w:left w:val="nil"/>
                              <w:bottom w:val="single" w:sz="2" w:space="0" w:color="000000"/>
                              <w:right w:val="nil"/>
                            </w:tcBorders>
                            <w:shd w:val="clear" w:color="auto" w:fill="BEBEBE"/>
                          </w:tcPr>
                          <w:p w14:paraId="3C77528C" w14:textId="77777777" w:rsidR="00A6553F" w:rsidRDefault="00A6553F">
                            <w:pPr>
                              <w:pStyle w:val="TableParagraph"/>
                              <w:spacing w:before="15"/>
                              <w:ind w:right="452"/>
                              <w:jc w:val="right"/>
                              <w:rPr>
                                <w:rFonts w:ascii="Calibri" w:eastAsia="Calibri" w:hAnsi="Calibri" w:cs="Calibri"/>
                                <w:sz w:val="18"/>
                                <w:szCs w:val="18"/>
                              </w:rPr>
                            </w:pPr>
                            <w:r>
                              <w:rPr>
                                <w:rFonts w:ascii="Calibri"/>
                                <w:b/>
                                <w:w w:val="95"/>
                                <w:sz w:val="18"/>
                              </w:rPr>
                              <w:t>61.544,60</w:t>
                            </w:r>
                          </w:p>
                        </w:tc>
                        <w:tc>
                          <w:tcPr>
                            <w:tcW w:w="1406" w:type="dxa"/>
                            <w:tcBorders>
                              <w:top w:val="single" w:sz="2" w:space="0" w:color="000000"/>
                              <w:left w:val="nil"/>
                              <w:bottom w:val="single" w:sz="2" w:space="0" w:color="000000"/>
                              <w:right w:val="nil"/>
                            </w:tcBorders>
                            <w:shd w:val="clear" w:color="auto" w:fill="BEBEBE"/>
                          </w:tcPr>
                          <w:p w14:paraId="48A68945" w14:textId="77777777" w:rsidR="00A6553F" w:rsidRDefault="00A6553F">
                            <w:pPr>
                              <w:pStyle w:val="TableParagraph"/>
                              <w:spacing w:before="15"/>
                              <w:ind w:left="446"/>
                              <w:rPr>
                                <w:rFonts w:ascii="Calibri" w:eastAsia="Calibri" w:hAnsi="Calibri" w:cs="Calibri"/>
                                <w:sz w:val="18"/>
                                <w:szCs w:val="18"/>
                              </w:rPr>
                            </w:pPr>
                            <w:r>
                              <w:rPr>
                                <w:rFonts w:ascii="Calibri"/>
                                <w:b/>
                                <w:sz w:val="18"/>
                              </w:rPr>
                              <w:t>61.544,60</w:t>
                            </w:r>
                          </w:p>
                        </w:tc>
                        <w:tc>
                          <w:tcPr>
                            <w:tcW w:w="1128" w:type="dxa"/>
                            <w:tcBorders>
                              <w:top w:val="single" w:sz="2" w:space="0" w:color="000000"/>
                              <w:left w:val="nil"/>
                              <w:bottom w:val="single" w:sz="2" w:space="0" w:color="000000"/>
                              <w:right w:val="nil"/>
                            </w:tcBorders>
                            <w:shd w:val="clear" w:color="auto" w:fill="BEBEBE"/>
                          </w:tcPr>
                          <w:p w14:paraId="37ECEFB0" w14:textId="77777777" w:rsidR="00A6553F" w:rsidRDefault="00A6553F">
                            <w:pPr>
                              <w:pStyle w:val="TableParagraph"/>
                              <w:spacing w:before="15"/>
                              <w:ind w:left="219"/>
                              <w:rPr>
                                <w:rFonts w:ascii="Calibri" w:eastAsia="Calibri" w:hAnsi="Calibri" w:cs="Calibri"/>
                                <w:sz w:val="18"/>
                                <w:szCs w:val="18"/>
                              </w:rPr>
                            </w:pPr>
                            <w:r>
                              <w:rPr>
                                <w:rFonts w:ascii="Calibri"/>
                                <w:b/>
                                <w:sz w:val="18"/>
                              </w:rPr>
                              <w:t>100,00%</w:t>
                            </w:r>
                          </w:p>
                        </w:tc>
                      </w:tr>
                      <w:tr w:rsidR="00A6553F" w14:paraId="597A3105" w14:textId="77777777">
                        <w:trPr>
                          <w:trHeight w:hRule="exact" w:val="253"/>
                        </w:trPr>
                        <w:tc>
                          <w:tcPr>
                            <w:tcW w:w="1171" w:type="dxa"/>
                            <w:tcBorders>
                              <w:top w:val="single" w:sz="2" w:space="0" w:color="000000"/>
                              <w:left w:val="nil"/>
                              <w:bottom w:val="nil"/>
                              <w:right w:val="nil"/>
                            </w:tcBorders>
                            <w:shd w:val="clear" w:color="auto" w:fill="F1F1F1"/>
                          </w:tcPr>
                          <w:p w14:paraId="6FB1931A" w14:textId="77777777" w:rsidR="00A6553F" w:rsidRDefault="00A6553F">
                            <w:pPr>
                              <w:pStyle w:val="TableParagraph"/>
                              <w:spacing w:before="15"/>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6247" w:type="dxa"/>
                            <w:tcBorders>
                              <w:top w:val="single" w:sz="2" w:space="0" w:color="000000"/>
                              <w:left w:val="nil"/>
                              <w:bottom w:val="nil"/>
                              <w:right w:val="nil"/>
                            </w:tcBorders>
                            <w:shd w:val="clear" w:color="auto" w:fill="F1F1F1"/>
                          </w:tcPr>
                          <w:p w14:paraId="0A65484E" w14:textId="77777777" w:rsidR="00A6553F" w:rsidRDefault="00A6553F">
                            <w:pPr>
                              <w:pStyle w:val="TableParagraph"/>
                              <w:spacing w:before="15"/>
                              <w:ind w:left="48"/>
                              <w:rPr>
                                <w:rFonts w:ascii="Calibri" w:eastAsia="Calibri" w:hAnsi="Calibri" w:cs="Calibri"/>
                                <w:sz w:val="18"/>
                                <w:szCs w:val="18"/>
                              </w:rPr>
                            </w:pPr>
                            <w:r>
                              <w:rPr>
                                <w:rFonts w:ascii="Calibri"/>
                                <w:b/>
                                <w:spacing w:val="-1"/>
                                <w:sz w:val="18"/>
                              </w:rPr>
                              <w:t>RADIO</w:t>
                            </w:r>
                            <w:r>
                              <w:rPr>
                                <w:rFonts w:ascii="Calibri"/>
                                <w:b/>
                                <w:spacing w:val="-9"/>
                                <w:sz w:val="18"/>
                              </w:rPr>
                              <w:t xml:space="preserve"> </w:t>
                            </w:r>
                            <w:r>
                              <w:rPr>
                                <w:rFonts w:ascii="Calibri"/>
                                <w:b/>
                                <w:spacing w:val="-1"/>
                                <w:sz w:val="18"/>
                              </w:rPr>
                              <w:t>DONJI</w:t>
                            </w:r>
                            <w:r>
                              <w:rPr>
                                <w:rFonts w:ascii="Calibri"/>
                                <w:b/>
                                <w:spacing w:val="-10"/>
                                <w:sz w:val="18"/>
                              </w:rPr>
                              <w:t xml:space="preserve"> </w:t>
                            </w:r>
                            <w:r>
                              <w:rPr>
                                <w:rFonts w:ascii="Calibri"/>
                                <w:b/>
                                <w:sz w:val="18"/>
                              </w:rPr>
                              <w:t>MIHOLJAC</w:t>
                            </w:r>
                          </w:p>
                        </w:tc>
                        <w:tc>
                          <w:tcPr>
                            <w:tcW w:w="4884" w:type="dxa"/>
                            <w:tcBorders>
                              <w:top w:val="single" w:sz="2" w:space="0" w:color="000000"/>
                              <w:left w:val="nil"/>
                              <w:bottom w:val="nil"/>
                              <w:right w:val="nil"/>
                            </w:tcBorders>
                            <w:shd w:val="clear" w:color="auto" w:fill="F1F1F1"/>
                          </w:tcPr>
                          <w:p w14:paraId="6A93958D" w14:textId="77777777" w:rsidR="00A6553F" w:rsidRDefault="00A6553F">
                            <w:pPr>
                              <w:pStyle w:val="TableParagraph"/>
                              <w:spacing w:before="15"/>
                              <w:ind w:right="444"/>
                              <w:jc w:val="right"/>
                              <w:rPr>
                                <w:rFonts w:ascii="Calibri" w:eastAsia="Calibri" w:hAnsi="Calibri" w:cs="Calibri"/>
                                <w:sz w:val="18"/>
                                <w:szCs w:val="18"/>
                              </w:rPr>
                            </w:pPr>
                            <w:r>
                              <w:rPr>
                                <w:rFonts w:ascii="Calibri"/>
                                <w:b/>
                                <w:w w:val="95"/>
                                <w:sz w:val="18"/>
                              </w:rPr>
                              <w:t>61.544,60</w:t>
                            </w:r>
                          </w:p>
                        </w:tc>
                        <w:tc>
                          <w:tcPr>
                            <w:tcW w:w="1406" w:type="dxa"/>
                            <w:tcBorders>
                              <w:top w:val="single" w:sz="2" w:space="0" w:color="000000"/>
                              <w:left w:val="nil"/>
                              <w:bottom w:val="nil"/>
                              <w:right w:val="nil"/>
                            </w:tcBorders>
                            <w:shd w:val="clear" w:color="auto" w:fill="F1F1F1"/>
                          </w:tcPr>
                          <w:p w14:paraId="3ADD2B6C" w14:textId="77777777" w:rsidR="00A6553F" w:rsidRDefault="00A6553F">
                            <w:pPr>
                              <w:pStyle w:val="TableParagraph"/>
                              <w:spacing w:before="15"/>
                              <w:ind w:left="454"/>
                              <w:rPr>
                                <w:rFonts w:ascii="Calibri" w:eastAsia="Calibri" w:hAnsi="Calibri" w:cs="Calibri"/>
                                <w:sz w:val="18"/>
                                <w:szCs w:val="18"/>
                              </w:rPr>
                            </w:pPr>
                            <w:r>
                              <w:rPr>
                                <w:rFonts w:ascii="Calibri"/>
                                <w:b/>
                                <w:sz w:val="18"/>
                              </w:rPr>
                              <w:t>61.544,60</w:t>
                            </w:r>
                          </w:p>
                        </w:tc>
                        <w:tc>
                          <w:tcPr>
                            <w:tcW w:w="1128" w:type="dxa"/>
                            <w:tcBorders>
                              <w:top w:val="single" w:sz="2" w:space="0" w:color="000000"/>
                              <w:left w:val="nil"/>
                              <w:bottom w:val="nil"/>
                              <w:right w:val="nil"/>
                            </w:tcBorders>
                            <w:shd w:val="clear" w:color="auto" w:fill="F1F1F1"/>
                          </w:tcPr>
                          <w:p w14:paraId="51D7A8F9" w14:textId="77777777" w:rsidR="00A6553F" w:rsidRDefault="00A6553F">
                            <w:pPr>
                              <w:pStyle w:val="TableParagraph"/>
                              <w:spacing w:before="15"/>
                              <w:ind w:left="227"/>
                              <w:rPr>
                                <w:rFonts w:ascii="Calibri" w:eastAsia="Calibri" w:hAnsi="Calibri" w:cs="Calibri"/>
                                <w:sz w:val="18"/>
                                <w:szCs w:val="18"/>
                              </w:rPr>
                            </w:pPr>
                            <w:r>
                              <w:rPr>
                                <w:rFonts w:ascii="Calibri"/>
                                <w:b/>
                                <w:sz w:val="18"/>
                              </w:rPr>
                              <w:t>100,00%</w:t>
                            </w:r>
                          </w:p>
                        </w:tc>
                      </w:tr>
                      <w:tr w:rsidR="00A6553F" w14:paraId="25015916" w14:textId="77777777">
                        <w:trPr>
                          <w:trHeight w:hRule="exact" w:val="255"/>
                        </w:trPr>
                        <w:tc>
                          <w:tcPr>
                            <w:tcW w:w="1171" w:type="dxa"/>
                            <w:tcBorders>
                              <w:top w:val="nil"/>
                              <w:left w:val="nil"/>
                              <w:bottom w:val="single" w:sz="2" w:space="0" w:color="000000"/>
                              <w:right w:val="nil"/>
                            </w:tcBorders>
                            <w:shd w:val="clear" w:color="auto" w:fill="F1F1F1"/>
                          </w:tcPr>
                          <w:p w14:paraId="3FB7817B"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A101601</w:t>
                            </w:r>
                          </w:p>
                        </w:tc>
                        <w:tc>
                          <w:tcPr>
                            <w:tcW w:w="6247" w:type="dxa"/>
                            <w:tcBorders>
                              <w:top w:val="nil"/>
                              <w:left w:val="nil"/>
                              <w:bottom w:val="single" w:sz="2" w:space="0" w:color="000000"/>
                              <w:right w:val="nil"/>
                            </w:tcBorders>
                            <w:shd w:val="clear" w:color="auto" w:fill="F1F1F1"/>
                          </w:tcPr>
                          <w:p w14:paraId="7DEF1E67" w14:textId="77777777" w:rsidR="00A6553F" w:rsidRDefault="00A6553F"/>
                        </w:tc>
                        <w:tc>
                          <w:tcPr>
                            <w:tcW w:w="4884" w:type="dxa"/>
                            <w:tcBorders>
                              <w:top w:val="nil"/>
                              <w:left w:val="nil"/>
                              <w:bottom w:val="single" w:sz="2" w:space="0" w:color="000000"/>
                              <w:right w:val="nil"/>
                            </w:tcBorders>
                            <w:shd w:val="clear" w:color="auto" w:fill="F1F1F1"/>
                          </w:tcPr>
                          <w:p w14:paraId="596E43A3" w14:textId="77777777" w:rsidR="00A6553F" w:rsidRDefault="00A6553F"/>
                        </w:tc>
                        <w:tc>
                          <w:tcPr>
                            <w:tcW w:w="1406" w:type="dxa"/>
                            <w:tcBorders>
                              <w:top w:val="nil"/>
                              <w:left w:val="nil"/>
                              <w:bottom w:val="single" w:sz="2" w:space="0" w:color="000000"/>
                              <w:right w:val="nil"/>
                            </w:tcBorders>
                            <w:shd w:val="clear" w:color="auto" w:fill="F1F1F1"/>
                          </w:tcPr>
                          <w:p w14:paraId="7625A58B" w14:textId="77777777" w:rsidR="00A6553F" w:rsidRDefault="00A6553F"/>
                        </w:tc>
                        <w:tc>
                          <w:tcPr>
                            <w:tcW w:w="1128" w:type="dxa"/>
                            <w:tcBorders>
                              <w:top w:val="nil"/>
                              <w:left w:val="nil"/>
                              <w:bottom w:val="single" w:sz="2" w:space="0" w:color="000000"/>
                              <w:right w:val="nil"/>
                            </w:tcBorders>
                            <w:shd w:val="clear" w:color="auto" w:fill="F1F1F1"/>
                          </w:tcPr>
                          <w:p w14:paraId="1D4CC3D4" w14:textId="77777777" w:rsidR="00A6553F" w:rsidRDefault="00A6553F"/>
                        </w:tc>
                      </w:tr>
                      <w:tr w:rsidR="00A6553F" w14:paraId="18603F53" w14:textId="77777777">
                        <w:trPr>
                          <w:trHeight w:hRule="exact" w:val="343"/>
                        </w:trPr>
                        <w:tc>
                          <w:tcPr>
                            <w:tcW w:w="1171" w:type="dxa"/>
                            <w:tcBorders>
                              <w:top w:val="single" w:sz="2" w:space="0" w:color="000000"/>
                              <w:left w:val="nil"/>
                              <w:bottom w:val="single" w:sz="2" w:space="0" w:color="000000"/>
                              <w:right w:val="nil"/>
                            </w:tcBorders>
                            <w:shd w:val="clear" w:color="auto" w:fill="CCFFCC"/>
                          </w:tcPr>
                          <w:p w14:paraId="3FC355E4"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247" w:type="dxa"/>
                            <w:tcBorders>
                              <w:top w:val="single" w:sz="2" w:space="0" w:color="000000"/>
                              <w:left w:val="nil"/>
                              <w:bottom w:val="single" w:sz="2" w:space="0" w:color="000000"/>
                              <w:right w:val="nil"/>
                            </w:tcBorders>
                            <w:shd w:val="clear" w:color="auto" w:fill="CCFFCC"/>
                          </w:tcPr>
                          <w:p w14:paraId="43C2EECF"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884" w:type="dxa"/>
                            <w:tcBorders>
                              <w:top w:val="single" w:sz="2" w:space="0" w:color="000000"/>
                              <w:left w:val="nil"/>
                              <w:bottom w:val="single" w:sz="2" w:space="0" w:color="000000"/>
                              <w:right w:val="nil"/>
                            </w:tcBorders>
                            <w:shd w:val="clear" w:color="auto" w:fill="CCFFCC"/>
                          </w:tcPr>
                          <w:p w14:paraId="28505304" w14:textId="77777777" w:rsidR="00A6553F" w:rsidRDefault="00A6553F">
                            <w:pPr>
                              <w:pStyle w:val="TableParagraph"/>
                              <w:spacing w:before="15"/>
                              <w:ind w:right="444"/>
                              <w:jc w:val="right"/>
                              <w:rPr>
                                <w:rFonts w:ascii="Calibri" w:eastAsia="Calibri" w:hAnsi="Calibri" w:cs="Calibri"/>
                                <w:sz w:val="18"/>
                                <w:szCs w:val="18"/>
                              </w:rPr>
                            </w:pPr>
                            <w:r>
                              <w:rPr>
                                <w:rFonts w:ascii="Calibri"/>
                                <w:w w:val="95"/>
                                <w:sz w:val="18"/>
                              </w:rPr>
                              <w:t>61.544,60</w:t>
                            </w:r>
                          </w:p>
                        </w:tc>
                        <w:tc>
                          <w:tcPr>
                            <w:tcW w:w="1406" w:type="dxa"/>
                            <w:tcBorders>
                              <w:top w:val="single" w:sz="2" w:space="0" w:color="000000"/>
                              <w:left w:val="nil"/>
                              <w:bottom w:val="single" w:sz="2" w:space="0" w:color="000000"/>
                              <w:right w:val="nil"/>
                            </w:tcBorders>
                            <w:shd w:val="clear" w:color="auto" w:fill="CCFFCC"/>
                          </w:tcPr>
                          <w:p w14:paraId="2C8D95CC" w14:textId="77777777" w:rsidR="00A6553F" w:rsidRDefault="00A6553F">
                            <w:pPr>
                              <w:pStyle w:val="TableParagraph"/>
                              <w:spacing w:before="15"/>
                              <w:ind w:left="457"/>
                              <w:rPr>
                                <w:rFonts w:ascii="Calibri" w:eastAsia="Calibri" w:hAnsi="Calibri" w:cs="Calibri"/>
                                <w:sz w:val="18"/>
                                <w:szCs w:val="18"/>
                              </w:rPr>
                            </w:pPr>
                            <w:r>
                              <w:rPr>
                                <w:rFonts w:ascii="Calibri"/>
                                <w:sz w:val="18"/>
                              </w:rPr>
                              <w:t>61.544,60</w:t>
                            </w:r>
                          </w:p>
                        </w:tc>
                        <w:tc>
                          <w:tcPr>
                            <w:tcW w:w="1128" w:type="dxa"/>
                            <w:tcBorders>
                              <w:top w:val="single" w:sz="2" w:space="0" w:color="000000"/>
                              <w:left w:val="nil"/>
                              <w:bottom w:val="single" w:sz="2" w:space="0" w:color="000000"/>
                              <w:right w:val="nil"/>
                            </w:tcBorders>
                            <w:shd w:val="clear" w:color="auto" w:fill="CCFFCC"/>
                          </w:tcPr>
                          <w:p w14:paraId="4EB888AD" w14:textId="77777777" w:rsidR="00A6553F" w:rsidRDefault="00A6553F">
                            <w:pPr>
                              <w:pStyle w:val="TableParagraph"/>
                              <w:spacing w:before="15"/>
                              <w:ind w:left="230"/>
                              <w:rPr>
                                <w:rFonts w:ascii="Calibri" w:eastAsia="Calibri" w:hAnsi="Calibri" w:cs="Calibri"/>
                                <w:sz w:val="18"/>
                                <w:szCs w:val="18"/>
                              </w:rPr>
                            </w:pPr>
                            <w:r>
                              <w:rPr>
                                <w:rFonts w:ascii="Calibri"/>
                                <w:sz w:val="18"/>
                              </w:rPr>
                              <w:t>100,00%</w:t>
                            </w:r>
                          </w:p>
                        </w:tc>
                      </w:tr>
                    </w:tbl>
                    <w:p w14:paraId="3F6A0AE6" w14:textId="77777777" w:rsidR="00A6553F" w:rsidRDefault="00A6553F" w:rsidP="00A6553F"/>
                  </w:txbxContent>
                </v:textbox>
                <w10:wrap anchorx="page" anchory="page"/>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17632" behindDoc="0" locked="0" layoutInCell="1" allowOverlap="1" wp14:anchorId="1E4B9EE7" wp14:editId="0AB2324B">
                <wp:simplePos x="0" y="0"/>
                <wp:positionH relativeFrom="page">
                  <wp:posOffset>536575</wp:posOffset>
                </wp:positionH>
                <wp:positionV relativeFrom="page">
                  <wp:posOffset>3489960</wp:posOffset>
                </wp:positionV>
                <wp:extent cx="9426575" cy="826135"/>
                <wp:effectExtent l="3175" t="3810" r="0" b="0"/>
                <wp:wrapNone/>
                <wp:docPr id="2055894356" name="Tekstni okvir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6575"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1171"/>
                              <w:gridCol w:w="7119"/>
                              <w:gridCol w:w="4217"/>
                              <w:gridCol w:w="1291"/>
                              <w:gridCol w:w="1038"/>
                            </w:tblGrid>
                            <w:tr w:rsidR="00A6553F" w14:paraId="709539B8" w14:textId="77777777">
                              <w:trPr>
                                <w:trHeight w:hRule="exact" w:val="446"/>
                              </w:trPr>
                              <w:tc>
                                <w:tcPr>
                                  <w:tcW w:w="8290" w:type="dxa"/>
                                  <w:gridSpan w:val="2"/>
                                  <w:tcBorders>
                                    <w:top w:val="single" w:sz="2" w:space="0" w:color="000000"/>
                                    <w:left w:val="nil"/>
                                    <w:bottom w:val="single" w:sz="2" w:space="0" w:color="000000"/>
                                    <w:right w:val="nil"/>
                                  </w:tcBorders>
                                  <w:shd w:val="clear" w:color="auto" w:fill="BEBEBE"/>
                                </w:tcPr>
                                <w:p w14:paraId="6230F8C9"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8"/>
                                      <w:sz w:val="18"/>
                                    </w:rPr>
                                    <w:t xml:space="preserve"> </w:t>
                                  </w:r>
                                  <w:r>
                                    <w:rPr>
                                      <w:rFonts w:ascii="Calibri"/>
                                      <w:b/>
                                      <w:sz w:val="18"/>
                                    </w:rPr>
                                    <w:t>1017</w:t>
                                  </w:r>
                                  <w:r>
                                    <w:rPr>
                                      <w:rFonts w:ascii="Calibri"/>
                                      <w:b/>
                                      <w:spacing w:val="37"/>
                                      <w:sz w:val="18"/>
                                    </w:rPr>
                                    <w:t xml:space="preserve"> </w:t>
                                  </w:r>
                                  <w:r>
                                    <w:rPr>
                                      <w:rFonts w:ascii="Calibri"/>
                                      <w:b/>
                                      <w:spacing w:val="-1"/>
                                      <w:sz w:val="18"/>
                                    </w:rPr>
                                    <w:t>OTKLANJANJE</w:t>
                                  </w:r>
                                  <w:r>
                                    <w:rPr>
                                      <w:rFonts w:ascii="Calibri"/>
                                      <w:b/>
                                      <w:spacing w:val="-8"/>
                                      <w:sz w:val="18"/>
                                    </w:rPr>
                                    <w:t xml:space="preserve"> </w:t>
                                  </w:r>
                                  <w:r>
                                    <w:rPr>
                                      <w:rFonts w:ascii="Calibri"/>
                                      <w:b/>
                                      <w:spacing w:val="-1"/>
                                      <w:sz w:val="18"/>
                                    </w:rPr>
                                    <w:t>POSLJEDICA</w:t>
                                  </w:r>
                                  <w:r>
                                    <w:rPr>
                                      <w:rFonts w:ascii="Calibri"/>
                                      <w:b/>
                                      <w:spacing w:val="-9"/>
                                      <w:sz w:val="18"/>
                                    </w:rPr>
                                    <w:t xml:space="preserve"> </w:t>
                                  </w:r>
                                  <w:r>
                                    <w:rPr>
                                      <w:rFonts w:ascii="Calibri"/>
                                      <w:b/>
                                      <w:spacing w:val="-1"/>
                                      <w:sz w:val="18"/>
                                    </w:rPr>
                                    <w:t>ELEMENTARNIH</w:t>
                                  </w:r>
                                  <w:r>
                                    <w:rPr>
                                      <w:rFonts w:ascii="Calibri"/>
                                      <w:b/>
                                      <w:spacing w:val="-9"/>
                                      <w:sz w:val="18"/>
                                    </w:rPr>
                                    <w:t xml:space="preserve"> </w:t>
                                  </w:r>
                                  <w:r>
                                    <w:rPr>
                                      <w:rFonts w:ascii="Calibri"/>
                                      <w:b/>
                                      <w:spacing w:val="-1"/>
                                      <w:sz w:val="18"/>
                                    </w:rPr>
                                    <w:t>NEPOGODA</w:t>
                                  </w:r>
                                </w:p>
                              </w:tc>
                              <w:tc>
                                <w:tcPr>
                                  <w:tcW w:w="4217" w:type="dxa"/>
                                  <w:tcBorders>
                                    <w:top w:val="single" w:sz="2" w:space="0" w:color="000000"/>
                                    <w:left w:val="nil"/>
                                    <w:bottom w:val="single" w:sz="2" w:space="0" w:color="000000"/>
                                    <w:right w:val="nil"/>
                                  </w:tcBorders>
                                  <w:shd w:val="clear" w:color="auto" w:fill="BEBEBE"/>
                                </w:tcPr>
                                <w:p w14:paraId="0BC5320E" w14:textId="77777777" w:rsidR="00A6553F" w:rsidRDefault="00A6553F">
                                  <w:pPr>
                                    <w:pStyle w:val="TableParagraph"/>
                                    <w:spacing w:before="14"/>
                                    <w:ind w:right="658"/>
                                    <w:jc w:val="right"/>
                                    <w:rPr>
                                      <w:rFonts w:ascii="Calibri" w:eastAsia="Calibri" w:hAnsi="Calibri" w:cs="Calibri"/>
                                      <w:sz w:val="18"/>
                                      <w:szCs w:val="18"/>
                                    </w:rPr>
                                  </w:pPr>
                                  <w:r>
                                    <w:rPr>
                                      <w:rFonts w:ascii="Calibri"/>
                                      <w:b/>
                                      <w:spacing w:val="-1"/>
                                      <w:w w:val="95"/>
                                      <w:sz w:val="18"/>
                                    </w:rPr>
                                    <w:t>7.700,00</w:t>
                                  </w:r>
                                </w:p>
                              </w:tc>
                              <w:tc>
                                <w:tcPr>
                                  <w:tcW w:w="1291" w:type="dxa"/>
                                  <w:tcBorders>
                                    <w:top w:val="single" w:sz="2" w:space="0" w:color="000000"/>
                                    <w:left w:val="nil"/>
                                    <w:bottom w:val="single" w:sz="2" w:space="0" w:color="000000"/>
                                    <w:right w:val="nil"/>
                                  </w:tcBorders>
                                  <w:shd w:val="clear" w:color="auto" w:fill="BEBEBE"/>
                                </w:tcPr>
                                <w:p w14:paraId="271E004E" w14:textId="77777777" w:rsidR="00A6553F" w:rsidRDefault="00A6553F">
                                  <w:pPr>
                                    <w:pStyle w:val="TableParagraph"/>
                                    <w:spacing w:before="14"/>
                                    <w:ind w:left="652"/>
                                    <w:rPr>
                                      <w:rFonts w:ascii="Calibri" w:eastAsia="Calibri" w:hAnsi="Calibri" w:cs="Calibri"/>
                                      <w:sz w:val="18"/>
                                      <w:szCs w:val="18"/>
                                    </w:rPr>
                                  </w:pPr>
                                  <w:r>
                                    <w:rPr>
                                      <w:rFonts w:ascii="Calibri"/>
                                      <w:b/>
                                      <w:sz w:val="18"/>
                                    </w:rPr>
                                    <w:t>0,00</w:t>
                                  </w:r>
                                </w:p>
                              </w:tc>
                              <w:tc>
                                <w:tcPr>
                                  <w:tcW w:w="1038" w:type="dxa"/>
                                  <w:tcBorders>
                                    <w:top w:val="single" w:sz="2" w:space="0" w:color="000000"/>
                                    <w:left w:val="nil"/>
                                    <w:bottom w:val="single" w:sz="2" w:space="0" w:color="000000"/>
                                    <w:right w:val="nil"/>
                                  </w:tcBorders>
                                  <w:shd w:val="clear" w:color="auto" w:fill="BEBEBE"/>
                                </w:tcPr>
                                <w:p w14:paraId="44FE732C" w14:textId="77777777" w:rsidR="00A6553F" w:rsidRDefault="00A6553F">
                                  <w:pPr>
                                    <w:pStyle w:val="TableParagraph"/>
                                    <w:spacing w:before="14"/>
                                    <w:ind w:left="312"/>
                                    <w:rPr>
                                      <w:rFonts w:ascii="Calibri" w:eastAsia="Calibri" w:hAnsi="Calibri" w:cs="Calibri"/>
                                      <w:sz w:val="18"/>
                                      <w:szCs w:val="18"/>
                                    </w:rPr>
                                  </w:pPr>
                                  <w:r>
                                    <w:rPr>
                                      <w:rFonts w:ascii="Calibri"/>
                                      <w:b/>
                                      <w:sz w:val="18"/>
                                    </w:rPr>
                                    <w:t>0,00%</w:t>
                                  </w:r>
                                </w:p>
                              </w:tc>
                            </w:tr>
                            <w:tr w:rsidR="00A6553F" w14:paraId="646D9550" w14:textId="77777777">
                              <w:trPr>
                                <w:trHeight w:hRule="exact" w:val="254"/>
                              </w:trPr>
                              <w:tc>
                                <w:tcPr>
                                  <w:tcW w:w="1171" w:type="dxa"/>
                                  <w:tcBorders>
                                    <w:top w:val="single" w:sz="2" w:space="0" w:color="000000"/>
                                    <w:left w:val="nil"/>
                                    <w:bottom w:val="nil"/>
                                    <w:right w:val="nil"/>
                                  </w:tcBorders>
                                  <w:shd w:val="clear" w:color="auto" w:fill="F1F1F1"/>
                                </w:tcPr>
                                <w:p w14:paraId="27D446C6"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7119" w:type="dxa"/>
                                  <w:tcBorders>
                                    <w:top w:val="single" w:sz="2" w:space="0" w:color="000000"/>
                                    <w:left w:val="nil"/>
                                    <w:bottom w:val="nil"/>
                                    <w:right w:val="nil"/>
                                  </w:tcBorders>
                                  <w:shd w:val="clear" w:color="auto" w:fill="F1F1F1"/>
                                </w:tcPr>
                                <w:p w14:paraId="15ABE862" w14:textId="77777777" w:rsidR="00A6553F" w:rsidRDefault="00A6553F">
                                  <w:pPr>
                                    <w:pStyle w:val="TableParagraph"/>
                                    <w:spacing w:before="16"/>
                                    <w:ind w:left="48"/>
                                    <w:rPr>
                                      <w:rFonts w:ascii="Calibri" w:eastAsia="Calibri" w:hAnsi="Calibri" w:cs="Calibri"/>
                                      <w:sz w:val="18"/>
                                      <w:szCs w:val="18"/>
                                    </w:rPr>
                                  </w:pPr>
                                  <w:r>
                                    <w:rPr>
                                      <w:rFonts w:ascii="Calibri" w:hAnsi="Calibri"/>
                                      <w:b/>
                                      <w:sz w:val="18"/>
                                    </w:rPr>
                                    <w:t>POMOĆ</w:t>
                                  </w:r>
                                  <w:r>
                                    <w:rPr>
                                      <w:rFonts w:ascii="Calibri" w:hAnsi="Calibri"/>
                                      <w:b/>
                                      <w:spacing w:val="-6"/>
                                      <w:sz w:val="18"/>
                                    </w:rPr>
                                    <w:t xml:space="preserve"> </w:t>
                                  </w:r>
                                  <w:r>
                                    <w:rPr>
                                      <w:rFonts w:ascii="Calibri" w:hAnsi="Calibri"/>
                                      <w:b/>
                                      <w:sz w:val="18"/>
                                    </w:rPr>
                                    <w:t>ZA</w:t>
                                  </w:r>
                                  <w:r>
                                    <w:rPr>
                                      <w:rFonts w:ascii="Calibri" w:hAnsi="Calibri"/>
                                      <w:b/>
                                      <w:spacing w:val="-8"/>
                                      <w:sz w:val="18"/>
                                    </w:rPr>
                                    <w:t xml:space="preserve"> </w:t>
                                  </w:r>
                                  <w:r>
                                    <w:rPr>
                                      <w:rFonts w:ascii="Calibri" w:hAnsi="Calibri"/>
                                      <w:b/>
                                      <w:spacing w:val="-1"/>
                                      <w:sz w:val="18"/>
                                    </w:rPr>
                                    <w:t>OTKLANANJE</w:t>
                                  </w:r>
                                  <w:r>
                                    <w:rPr>
                                      <w:rFonts w:ascii="Calibri" w:hAnsi="Calibri"/>
                                      <w:b/>
                                      <w:spacing w:val="-6"/>
                                      <w:sz w:val="18"/>
                                    </w:rPr>
                                    <w:t xml:space="preserve"> </w:t>
                                  </w:r>
                                  <w:r>
                                    <w:rPr>
                                      <w:rFonts w:ascii="Calibri" w:hAnsi="Calibri"/>
                                      <w:b/>
                                      <w:sz w:val="18"/>
                                    </w:rPr>
                                    <w:t>ELEMENT.</w:t>
                                  </w:r>
                                  <w:r>
                                    <w:rPr>
                                      <w:rFonts w:ascii="Calibri" w:hAnsi="Calibri"/>
                                      <w:b/>
                                      <w:spacing w:val="-7"/>
                                      <w:sz w:val="18"/>
                                    </w:rPr>
                                    <w:t xml:space="preserve"> </w:t>
                                  </w:r>
                                  <w:r>
                                    <w:rPr>
                                      <w:rFonts w:ascii="Calibri" w:hAnsi="Calibri"/>
                                      <w:b/>
                                      <w:spacing w:val="-1"/>
                                      <w:sz w:val="18"/>
                                    </w:rPr>
                                    <w:t>NEPOGODA</w:t>
                                  </w:r>
                                  <w:r>
                                    <w:rPr>
                                      <w:rFonts w:ascii="Calibri" w:hAnsi="Calibri"/>
                                      <w:b/>
                                      <w:spacing w:val="-7"/>
                                      <w:sz w:val="18"/>
                                    </w:rPr>
                                    <w:t xml:space="preserve"> </w:t>
                                  </w:r>
                                  <w:r>
                                    <w:rPr>
                                      <w:rFonts w:ascii="Calibri" w:hAnsi="Calibri"/>
                                      <w:b/>
                                      <w:sz w:val="18"/>
                                    </w:rPr>
                                    <w:t>I</w:t>
                                  </w:r>
                                  <w:r>
                                    <w:rPr>
                                      <w:rFonts w:ascii="Calibri" w:hAnsi="Calibri"/>
                                      <w:b/>
                                      <w:spacing w:val="-7"/>
                                      <w:sz w:val="18"/>
                                    </w:rPr>
                                    <w:t xml:space="preserve"> </w:t>
                                  </w:r>
                                  <w:r>
                                    <w:rPr>
                                      <w:rFonts w:ascii="Calibri" w:hAnsi="Calibri"/>
                                      <w:b/>
                                      <w:spacing w:val="-1"/>
                                      <w:sz w:val="18"/>
                                    </w:rPr>
                                    <w:t>ŠTETA</w:t>
                                  </w:r>
                                </w:p>
                              </w:tc>
                              <w:tc>
                                <w:tcPr>
                                  <w:tcW w:w="4217" w:type="dxa"/>
                                  <w:tcBorders>
                                    <w:top w:val="single" w:sz="2" w:space="0" w:color="000000"/>
                                    <w:left w:val="nil"/>
                                    <w:bottom w:val="nil"/>
                                    <w:right w:val="nil"/>
                                  </w:tcBorders>
                                  <w:shd w:val="clear" w:color="auto" w:fill="F1F1F1"/>
                                </w:tcPr>
                                <w:p w14:paraId="7EFEB1E4" w14:textId="77777777" w:rsidR="00A6553F" w:rsidRDefault="00A6553F">
                                  <w:pPr>
                                    <w:pStyle w:val="TableParagraph"/>
                                    <w:spacing w:before="16"/>
                                    <w:ind w:right="650"/>
                                    <w:jc w:val="right"/>
                                    <w:rPr>
                                      <w:rFonts w:ascii="Calibri" w:eastAsia="Calibri" w:hAnsi="Calibri" w:cs="Calibri"/>
                                      <w:sz w:val="18"/>
                                      <w:szCs w:val="18"/>
                                    </w:rPr>
                                  </w:pPr>
                                  <w:r>
                                    <w:rPr>
                                      <w:rFonts w:ascii="Calibri"/>
                                      <w:b/>
                                      <w:spacing w:val="-1"/>
                                      <w:w w:val="95"/>
                                      <w:sz w:val="18"/>
                                    </w:rPr>
                                    <w:t>7.700,00</w:t>
                                  </w:r>
                                </w:p>
                              </w:tc>
                              <w:tc>
                                <w:tcPr>
                                  <w:tcW w:w="1291" w:type="dxa"/>
                                  <w:tcBorders>
                                    <w:top w:val="single" w:sz="2" w:space="0" w:color="000000"/>
                                    <w:left w:val="nil"/>
                                    <w:bottom w:val="nil"/>
                                    <w:right w:val="nil"/>
                                  </w:tcBorders>
                                  <w:shd w:val="clear" w:color="auto" w:fill="F1F1F1"/>
                                </w:tcPr>
                                <w:p w14:paraId="0BFB842C" w14:textId="77777777" w:rsidR="00A6553F" w:rsidRDefault="00A6553F">
                                  <w:pPr>
                                    <w:pStyle w:val="TableParagraph"/>
                                    <w:spacing w:before="16"/>
                                    <w:ind w:left="659"/>
                                    <w:rPr>
                                      <w:rFonts w:ascii="Calibri" w:eastAsia="Calibri" w:hAnsi="Calibri" w:cs="Calibri"/>
                                      <w:sz w:val="18"/>
                                      <w:szCs w:val="18"/>
                                    </w:rPr>
                                  </w:pPr>
                                  <w:r>
                                    <w:rPr>
                                      <w:rFonts w:ascii="Calibri"/>
                                      <w:b/>
                                      <w:sz w:val="18"/>
                                    </w:rPr>
                                    <w:t>0,00</w:t>
                                  </w:r>
                                </w:p>
                              </w:tc>
                              <w:tc>
                                <w:tcPr>
                                  <w:tcW w:w="1038" w:type="dxa"/>
                                  <w:tcBorders>
                                    <w:top w:val="single" w:sz="2" w:space="0" w:color="000000"/>
                                    <w:left w:val="nil"/>
                                    <w:bottom w:val="nil"/>
                                    <w:right w:val="nil"/>
                                  </w:tcBorders>
                                  <w:shd w:val="clear" w:color="auto" w:fill="F1F1F1"/>
                                </w:tcPr>
                                <w:p w14:paraId="4B0A47B4" w14:textId="77777777" w:rsidR="00A6553F" w:rsidRDefault="00A6553F">
                                  <w:pPr>
                                    <w:pStyle w:val="TableParagraph"/>
                                    <w:spacing w:before="16"/>
                                    <w:ind w:left="320"/>
                                    <w:rPr>
                                      <w:rFonts w:ascii="Calibri" w:eastAsia="Calibri" w:hAnsi="Calibri" w:cs="Calibri"/>
                                      <w:sz w:val="18"/>
                                      <w:szCs w:val="18"/>
                                    </w:rPr>
                                  </w:pPr>
                                  <w:r>
                                    <w:rPr>
                                      <w:rFonts w:ascii="Calibri"/>
                                      <w:b/>
                                      <w:sz w:val="18"/>
                                    </w:rPr>
                                    <w:t>0,00%</w:t>
                                  </w:r>
                                </w:p>
                              </w:tc>
                            </w:tr>
                            <w:tr w:rsidR="00A6553F" w14:paraId="0D1919A1" w14:textId="77777777">
                              <w:trPr>
                                <w:trHeight w:hRule="exact" w:val="256"/>
                              </w:trPr>
                              <w:tc>
                                <w:tcPr>
                                  <w:tcW w:w="1171" w:type="dxa"/>
                                  <w:tcBorders>
                                    <w:top w:val="nil"/>
                                    <w:left w:val="nil"/>
                                    <w:bottom w:val="single" w:sz="2" w:space="0" w:color="000000"/>
                                    <w:right w:val="nil"/>
                                  </w:tcBorders>
                                  <w:shd w:val="clear" w:color="auto" w:fill="F1F1F1"/>
                                </w:tcPr>
                                <w:p w14:paraId="5B05FE7E"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A101701</w:t>
                                  </w:r>
                                </w:p>
                              </w:tc>
                              <w:tc>
                                <w:tcPr>
                                  <w:tcW w:w="7119" w:type="dxa"/>
                                  <w:tcBorders>
                                    <w:top w:val="nil"/>
                                    <w:left w:val="nil"/>
                                    <w:bottom w:val="single" w:sz="2" w:space="0" w:color="000000"/>
                                    <w:right w:val="nil"/>
                                  </w:tcBorders>
                                  <w:shd w:val="clear" w:color="auto" w:fill="F1F1F1"/>
                                </w:tcPr>
                                <w:p w14:paraId="10011F36" w14:textId="77777777" w:rsidR="00A6553F" w:rsidRDefault="00A6553F"/>
                              </w:tc>
                              <w:tc>
                                <w:tcPr>
                                  <w:tcW w:w="4217" w:type="dxa"/>
                                  <w:tcBorders>
                                    <w:top w:val="nil"/>
                                    <w:left w:val="nil"/>
                                    <w:bottom w:val="single" w:sz="2" w:space="0" w:color="000000"/>
                                    <w:right w:val="nil"/>
                                  </w:tcBorders>
                                  <w:shd w:val="clear" w:color="auto" w:fill="F1F1F1"/>
                                </w:tcPr>
                                <w:p w14:paraId="161722A0" w14:textId="77777777" w:rsidR="00A6553F" w:rsidRDefault="00A6553F"/>
                              </w:tc>
                              <w:tc>
                                <w:tcPr>
                                  <w:tcW w:w="1291" w:type="dxa"/>
                                  <w:tcBorders>
                                    <w:top w:val="nil"/>
                                    <w:left w:val="nil"/>
                                    <w:bottom w:val="single" w:sz="2" w:space="0" w:color="000000"/>
                                    <w:right w:val="nil"/>
                                  </w:tcBorders>
                                  <w:shd w:val="clear" w:color="auto" w:fill="F1F1F1"/>
                                </w:tcPr>
                                <w:p w14:paraId="10981CF5" w14:textId="77777777" w:rsidR="00A6553F" w:rsidRDefault="00A6553F"/>
                              </w:tc>
                              <w:tc>
                                <w:tcPr>
                                  <w:tcW w:w="1038" w:type="dxa"/>
                                  <w:tcBorders>
                                    <w:top w:val="nil"/>
                                    <w:left w:val="nil"/>
                                    <w:bottom w:val="single" w:sz="2" w:space="0" w:color="000000"/>
                                    <w:right w:val="nil"/>
                                  </w:tcBorders>
                                  <w:shd w:val="clear" w:color="auto" w:fill="F1F1F1"/>
                                </w:tcPr>
                                <w:p w14:paraId="369BABC3" w14:textId="77777777" w:rsidR="00A6553F" w:rsidRDefault="00A6553F"/>
                              </w:tc>
                            </w:tr>
                            <w:tr w:rsidR="00A6553F" w14:paraId="0E0750AA" w14:textId="77777777">
                              <w:trPr>
                                <w:trHeight w:hRule="exact" w:val="340"/>
                              </w:trPr>
                              <w:tc>
                                <w:tcPr>
                                  <w:tcW w:w="1171" w:type="dxa"/>
                                  <w:tcBorders>
                                    <w:top w:val="single" w:sz="2" w:space="0" w:color="000000"/>
                                    <w:left w:val="nil"/>
                                    <w:bottom w:val="single" w:sz="2" w:space="0" w:color="000000"/>
                                    <w:right w:val="nil"/>
                                  </w:tcBorders>
                                  <w:shd w:val="clear" w:color="auto" w:fill="CCFFCC"/>
                                </w:tcPr>
                                <w:p w14:paraId="16F8FB66"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119" w:type="dxa"/>
                                  <w:tcBorders>
                                    <w:top w:val="single" w:sz="2" w:space="0" w:color="000000"/>
                                    <w:left w:val="nil"/>
                                    <w:bottom w:val="single" w:sz="2" w:space="0" w:color="000000"/>
                                    <w:right w:val="nil"/>
                                  </w:tcBorders>
                                  <w:shd w:val="clear" w:color="auto" w:fill="CCFFCC"/>
                                </w:tcPr>
                                <w:p w14:paraId="68D13D96"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17" w:type="dxa"/>
                                  <w:tcBorders>
                                    <w:top w:val="single" w:sz="2" w:space="0" w:color="000000"/>
                                    <w:left w:val="nil"/>
                                    <w:bottom w:val="single" w:sz="2" w:space="0" w:color="000000"/>
                                    <w:right w:val="nil"/>
                                  </w:tcBorders>
                                  <w:shd w:val="clear" w:color="auto" w:fill="CCFFCC"/>
                                </w:tcPr>
                                <w:p w14:paraId="3E3492E9" w14:textId="77777777" w:rsidR="00A6553F" w:rsidRDefault="00A6553F">
                                  <w:pPr>
                                    <w:pStyle w:val="TableParagraph"/>
                                    <w:spacing w:before="15"/>
                                    <w:ind w:right="650"/>
                                    <w:jc w:val="right"/>
                                    <w:rPr>
                                      <w:rFonts w:ascii="Calibri" w:eastAsia="Calibri" w:hAnsi="Calibri" w:cs="Calibri"/>
                                      <w:sz w:val="18"/>
                                      <w:szCs w:val="18"/>
                                    </w:rPr>
                                  </w:pPr>
                                  <w:r>
                                    <w:rPr>
                                      <w:rFonts w:ascii="Calibri"/>
                                      <w:w w:val="95"/>
                                      <w:sz w:val="18"/>
                                    </w:rPr>
                                    <w:t>7.700,00</w:t>
                                  </w:r>
                                </w:p>
                              </w:tc>
                              <w:tc>
                                <w:tcPr>
                                  <w:tcW w:w="1291" w:type="dxa"/>
                                  <w:tcBorders>
                                    <w:top w:val="single" w:sz="2" w:space="0" w:color="000000"/>
                                    <w:left w:val="nil"/>
                                    <w:bottom w:val="single" w:sz="2" w:space="0" w:color="000000"/>
                                    <w:right w:val="nil"/>
                                  </w:tcBorders>
                                  <w:shd w:val="clear" w:color="auto" w:fill="CCFFCC"/>
                                </w:tcPr>
                                <w:p w14:paraId="01F4D24F" w14:textId="77777777" w:rsidR="00A6553F" w:rsidRDefault="00A6553F">
                                  <w:pPr>
                                    <w:pStyle w:val="TableParagraph"/>
                                    <w:spacing w:before="15"/>
                                    <w:ind w:left="659"/>
                                    <w:rPr>
                                      <w:rFonts w:ascii="Calibri" w:eastAsia="Calibri" w:hAnsi="Calibri" w:cs="Calibri"/>
                                      <w:sz w:val="18"/>
                                      <w:szCs w:val="18"/>
                                    </w:rPr>
                                  </w:pPr>
                                  <w:r>
                                    <w:rPr>
                                      <w:rFonts w:ascii="Calibri"/>
                                      <w:sz w:val="18"/>
                                    </w:rPr>
                                    <w:t>0,00</w:t>
                                  </w:r>
                                </w:p>
                              </w:tc>
                              <w:tc>
                                <w:tcPr>
                                  <w:tcW w:w="1038" w:type="dxa"/>
                                  <w:tcBorders>
                                    <w:top w:val="single" w:sz="2" w:space="0" w:color="000000"/>
                                    <w:left w:val="nil"/>
                                    <w:bottom w:val="single" w:sz="2" w:space="0" w:color="000000"/>
                                    <w:right w:val="nil"/>
                                  </w:tcBorders>
                                  <w:shd w:val="clear" w:color="auto" w:fill="CCFFCC"/>
                                </w:tcPr>
                                <w:p w14:paraId="2834D620" w14:textId="77777777" w:rsidR="00A6553F" w:rsidRDefault="00A6553F">
                                  <w:pPr>
                                    <w:pStyle w:val="TableParagraph"/>
                                    <w:spacing w:before="15"/>
                                    <w:ind w:left="322"/>
                                    <w:rPr>
                                      <w:rFonts w:ascii="Calibri" w:eastAsia="Calibri" w:hAnsi="Calibri" w:cs="Calibri"/>
                                      <w:sz w:val="18"/>
                                      <w:szCs w:val="18"/>
                                    </w:rPr>
                                  </w:pPr>
                                  <w:r>
                                    <w:rPr>
                                      <w:rFonts w:ascii="Calibri"/>
                                      <w:sz w:val="18"/>
                                    </w:rPr>
                                    <w:t>0,00%</w:t>
                                  </w:r>
                                </w:p>
                              </w:tc>
                            </w:tr>
                          </w:tbl>
                          <w:p w14:paraId="49AE355E"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B9EE7" id="Tekstni okvir 48" o:spid="_x0000_s1126" type="#_x0000_t202" style="position:absolute;margin-left:42.25pt;margin-top:274.8pt;width:742.25pt;height:65.0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1171"/>
                        <w:gridCol w:w="7119"/>
                        <w:gridCol w:w="4217"/>
                        <w:gridCol w:w="1291"/>
                        <w:gridCol w:w="1038"/>
                      </w:tblGrid>
                      <w:tr w:rsidR="00A6553F" w14:paraId="709539B8" w14:textId="77777777">
                        <w:trPr>
                          <w:trHeight w:hRule="exact" w:val="446"/>
                        </w:trPr>
                        <w:tc>
                          <w:tcPr>
                            <w:tcW w:w="8290" w:type="dxa"/>
                            <w:gridSpan w:val="2"/>
                            <w:tcBorders>
                              <w:top w:val="single" w:sz="2" w:space="0" w:color="000000"/>
                              <w:left w:val="nil"/>
                              <w:bottom w:val="single" w:sz="2" w:space="0" w:color="000000"/>
                              <w:right w:val="nil"/>
                            </w:tcBorders>
                            <w:shd w:val="clear" w:color="auto" w:fill="BEBEBE"/>
                          </w:tcPr>
                          <w:p w14:paraId="6230F8C9" w14:textId="77777777" w:rsidR="00A6553F" w:rsidRDefault="00A6553F">
                            <w:pPr>
                              <w:pStyle w:val="TableParagraph"/>
                              <w:spacing w:before="14"/>
                              <w:ind w:left="25"/>
                              <w:rPr>
                                <w:rFonts w:ascii="Calibri" w:eastAsia="Calibri" w:hAnsi="Calibri" w:cs="Calibri"/>
                                <w:sz w:val="18"/>
                                <w:szCs w:val="18"/>
                              </w:rPr>
                            </w:pPr>
                            <w:r>
                              <w:rPr>
                                <w:rFonts w:ascii="Calibri"/>
                                <w:b/>
                                <w:spacing w:val="-1"/>
                                <w:sz w:val="18"/>
                              </w:rPr>
                              <w:t>Program:</w:t>
                            </w:r>
                            <w:r>
                              <w:rPr>
                                <w:rFonts w:ascii="Calibri"/>
                                <w:b/>
                                <w:spacing w:val="-8"/>
                                <w:sz w:val="18"/>
                              </w:rPr>
                              <w:t xml:space="preserve"> </w:t>
                            </w:r>
                            <w:r>
                              <w:rPr>
                                <w:rFonts w:ascii="Calibri"/>
                                <w:b/>
                                <w:sz w:val="18"/>
                              </w:rPr>
                              <w:t>1017</w:t>
                            </w:r>
                            <w:r>
                              <w:rPr>
                                <w:rFonts w:ascii="Calibri"/>
                                <w:b/>
                                <w:spacing w:val="37"/>
                                <w:sz w:val="18"/>
                              </w:rPr>
                              <w:t xml:space="preserve"> </w:t>
                            </w:r>
                            <w:r>
                              <w:rPr>
                                <w:rFonts w:ascii="Calibri"/>
                                <w:b/>
                                <w:spacing w:val="-1"/>
                                <w:sz w:val="18"/>
                              </w:rPr>
                              <w:t>OTKLANJANJE</w:t>
                            </w:r>
                            <w:r>
                              <w:rPr>
                                <w:rFonts w:ascii="Calibri"/>
                                <w:b/>
                                <w:spacing w:val="-8"/>
                                <w:sz w:val="18"/>
                              </w:rPr>
                              <w:t xml:space="preserve"> </w:t>
                            </w:r>
                            <w:r>
                              <w:rPr>
                                <w:rFonts w:ascii="Calibri"/>
                                <w:b/>
                                <w:spacing w:val="-1"/>
                                <w:sz w:val="18"/>
                              </w:rPr>
                              <w:t>POSLJEDICA</w:t>
                            </w:r>
                            <w:r>
                              <w:rPr>
                                <w:rFonts w:ascii="Calibri"/>
                                <w:b/>
                                <w:spacing w:val="-9"/>
                                <w:sz w:val="18"/>
                              </w:rPr>
                              <w:t xml:space="preserve"> </w:t>
                            </w:r>
                            <w:r>
                              <w:rPr>
                                <w:rFonts w:ascii="Calibri"/>
                                <w:b/>
                                <w:spacing w:val="-1"/>
                                <w:sz w:val="18"/>
                              </w:rPr>
                              <w:t>ELEMENTARNIH</w:t>
                            </w:r>
                            <w:r>
                              <w:rPr>
                                <w:rFonts w:ascii="Calibri"/>
                                <w:b/>
                                <w:spacing w:val="-9"/>
                                <w:sz w:val="18"/>
                              </w:rPr>
                              <w:t xml:space="preserve"> </w:t>
                            </w:r>
                            <w:r>
                              <w:rPr>
                                <w:rFonts w:ascii="Calibri"/>
                                <w:b/>
                                <w:spacing w:val="-1"/>
                                <w:sz w:val="18"/>
                              </w:rPr>
                              <w:t>NEPOGODA</w:t>
                            </w:r>
                          </w:p>
                        </w:tc>
                        <w:tc>
                          <w:tcPr>
                            <w:tcW w:w="4217" w:type="dxa"/>
                            <w:tcBorders>
                              <w:top w:val="single" w:sz="2" w:space="0" w:color="000000"/>
                              <w:left w:val="nil"/>
                              <w:bottom w:val="single" w:sz="2" w:space="0" w:color="000000"/>
                              <w:right w:val="nil"/>
                            </w:tcBorders>
                            <w:shd w:val="clear" w:color="auto" w:fill="BEBEBE"/>
                          </w:tcPr>
                          <w:p w14:paraId="0BC5320E" w14:textId="77777777" w:rsidR="00A6553F" w:rsidRDefault="00A6553F">
                            <w:pPr>
                              <w:pStyle w:val="TableParagraph"/>
                              <w:spacing w:before="14"/>
                              <w:ind w:right="658"/>
                              <w:jc w:val="right"/>
                              <w:rPr>
                                <w:rFonts w:ascii="Calibri" w:eastAsia="Calibri" w:hAnsi="Calibri" w:cs="Calibri"/>
                                <w:sz w:val="18"/>
                                <w:szCs w:val="18"/>
                              </w:rPr>
                            </w:pPr>
                            <w:r>
                              <w:rPr>
                                <w:rFonts w:ascii="Calibri"/>
                                <w:b/>
                                <w:spacing w:val="-1"/>
                                <w:w w:val="95"/>
                                <w:sz w:val="18"/>
                              </w:rPr>
                              <w:t>7.700,00</w:t>
                            </w:r>
                          </w:p>
                        </w:tc>
                        <w:tc>
                          <w:tcPr>
                            <w:tcW w:w="1291" w:type="dxa"/>
                            <w:tcBorders>
                              <w:top w:val="single" w:sz="2" w:space="0" w:color="000000"/>
                              <w:left w:val="nil"/>
                              <w:bottom w:val="single" w:sz="2" w:space="0" w:color="000000"/>
                              <w:right w:val="nil"/>
                            </w:tcBorders>
                            <w:shd w:val="clear" w:color="auto" w:fill="BEBEBE"/>
                          </w:tcPr>
                          <w:p w14:paraId="271E004E" w14:textId="77777777" w:rsidR="00A6553F" w:rsidRDefault="00A6553F">
                            <w:pPr>
                              <w:pStyle w:val="TableParagraph"/>
                              <w:spacing w:before="14"/>
                              <w:ind w:left="652"/>
                              <w:rPr>
                                <w:rFonts w:ascii="Calibri" w:eastAsia="Calibri" w:hAnsi="Calibri" w:cs="Calibri"/>
                                <w:sz w:val="18"/>
                                <w:szCs w:val="18"/>
                              </w:rPr>
                            </w:pPr>
                            <w:r>
                              <w:rPr>
                                <w:rFonts w:ascii="Calibri"/>
                                <w:b/>
                                <w:sz w:val="18"/>
                              </w:rPr>
                              <w:t>0,00</w:t>
                            </w:r>
                          </w:p>
                        </w:tc>
                        <w:tc>
                          <w:tcPr>
                            <w:tcW w:w="1038" w:type="dxa"/>
                            <w:tcBorders>
                              <w:top w:val="single" w:sz="2" w:space="0" w:color="000000"/>
                              <w:left w:val="nil"/>
                              <w:bottom w:val="single" w:sz="2" w:space="0" w:color="000000"/>
                              <w:right w:val="nil"/>
                            </w:tcBorders>
                            <w:shd w:val="clear" w:color="auto" w:fill="BEBEBE"/>
                          </w:tcPr>
                          <w:p w14:paraId="44FE732C" w14:textId="77777777" w:rsidR="00A6553F" w:rsidRDefault="00A6553F">
                            <w:pPr>
                              <w:pStyle w:val="TableParagraph"/>
                              <w:spacing w:before="14"/>
                              <w:ind w:left="312"/>
                              <w:rPr>
                                <w:rFonts w:ascii="Calibri" w:eastAsia="Calibri" w:hAnsi="Calibri" w:cs="Calibri"/>
                                <w:sz w:val="18"/>
                                <w:szCs w:val="18"/>
                              </w:rPr>
                            </w:pPr>
                            <w:r>
                              <w:rPr>
                                <w:rFonts w:ascii="Calibri"/>
                                <w:b/>
                                <w:sz w:val="18"/>
                              </w:rPr>
                              <w:t>0,00%</w:t>
                            </w:r>
                          </w:p>
                        </w:tc>
                      </w:tr>
                      <w:tr w:rsidR="00A6553F" w14:paraId="646D9550" w14:textId="77777777">
                        <w:trPr>
                          <w:trHeight w:hRule="exact" w:val="254"/>
                        </w:trPr>
                        <w:tc>
                          <w:tcPr>
                            <w:tcW w:w="1171" w:type="dxa"/>
                            <w:tcBorders>
                              <w:top w:val="single" w:sz="2" w:space="0" w:color="000000"/>
                              <w:left w:val="nil"/>
                              <w:bottom w:val="nil"/>
                              <w:right w:val="nil"/>
                            </w:tcBorders>
                            <w:shd w:val="clear" w:color="auto" w:fill="F1F1F1"/>
                          </w:tcPr>
                          <w:p w14:paraId="27D446C6" w14:textId="77777777" w:rsidR="00A6553F" w:rsidRDefault="00A6553F">
                            <w:pPr>
                              <w:pStyle w:val="TableParagraph"/>
                              <w:spacing w:before="16"/>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tc>
                        <w:tc>
                          <w:tcPr>
                            <w:tcW w:w="7119" w:type="dxa"/>
                            <w:tcBorders>
                              <w:top w:val="single" w:sz="2" w:space="0" w:color="000000"/>
                              <w:left w:val="nil"/>
                              <w:bottom w:val="nil"/>
                              <w:right w:val="nil"/>
                            </w:tcBorders>
                            <w:shd w:val="clear" w:color="auto" w:fill="F1F1F1"/>
                          </w:tcPr>
                          <w:p w14:paraId="15ABE862" w14:textId="77777777" w:rsidR="00A6553F" w:rsidRDefault="00A6553F">
                            <w:pPr>
                              <w:pStyle w:val="TableParagraph"/>
                              <w:spacing w:before="16"/>
                              <w:ind w:left="48"/>
                              <w:rPr>
                                <w:rFonts w:ascii="Calibri" w:eastAsia="Calibri" w:hAnsi="Calibri" w:cs="Calibri"/>
                                <w:sz w:val="18"/>
                                <w:szCs w:val="18"/>
                              </w:rPr>
                            </w:pPr>
                            <w:r>
                              <w:rPr>
                                <w:rFonts w:ascii="Calibri" w:hAnsi="Calibri"/>
                                <w:b/>
                                <w:sz w:val="18"/>
                              </w:rPr>
                              <w:t>POMOĆ</w:t>
                            </w:r>
                            <w:r>
                              <w:rPr>
                                <w:rFonts w:ascii="Calibri" w:hAnsi="Calibri"/>
                                <w:b/>
                                <w:spacing w:val="-6"/>
                                <w:sz w:val="18"/>
                              </w:rPr>
                              <w:t xml:space="preserve"> </w:t>
                            </w:r>
                            <w:r>
                              <w:rPr>
                                <w:rFonts w:ascii="Calibri" w:hAnsi="Calibri"/>
                                <w:b/>
                                <w:sz w:val="18"/>
                              </w:rPr>
                              <w:t>ZA</w:t>
                            </w:r>
                            <w:r>
                              <w:rPr>
                                <w:rFonts w:ascii="Calibri" w:hAnsi="Calibri"/>
                                <w:b/>
                                <w:spacing w:val="-8"/>
                                <w:sz w:val="18"/>
                              </w:rPr>
                              <w:t xml:space="preserve"> </w:t>
                            </w:r>
                            <w:r>
                              <w:rPr>
                                <w:rFonts w:ascii="Calibri" w:hAnsi="Calibri"/>
                                <w:b/>
                                <w:spacing w:val="-1"/>
                                <w:sz w:val="18"/>
                              </w:rPr>
                              <w:t>OTKLANANJE</w:t>
                            </w:r>
                            <w:r>
                              <w:rPr>
                                <w:rFonts w:ascii="Calibri" w:hAnsi="Calibri"/>
                                <w:b/>
                                <w:spacing w:val="-6"/>
                                <w:sz w:val="18"/>
                              </w:rPr>
                              <w:t xml:space="preserve"> </w:t>
                            </w:r>
                            <w:r>
                              <w:rPr>
                                <w:rFonts w:ascii="Calibri" w:hAnsi="Calibri"/>
                                <w:b/>
                                <w:sz w:val="18"/>
                              </w:rPr>
                              <w:t>ELEMENT.</w:t>
                            </w:r>
                            <w:r>
                              <w:rPr>
                                <w:rFonts w:ascii="Calibri" w:hAnsi="Calibri"/>
                                <w:b/>
                                <w:spacing w:val="-7"/>
                                <w:sz w:val="18"/>
                              </w:rPr>
                              <w:t xml:space="preserve"> </w:t>
                            </w:r>
                            <w:r>
                              <w:rPr>
                                <w:rFonts w:ascii="Calibri" w:hAnsi="Calibri"/>
                                <w:b/>
                                <w:spacing w:val="-1"/>
                                <w:sz w:val="18"/>
                              </w:rPr>
                              <w:t>NEPOGODA</w:t>
                            </w:r>
                            <w:r>
                              <w:rPr>
                                <w:rFonts w:ascii="Calibri" w:hAnsi="Calibri"/>
                                <w:b/>
                                <w:spacing w:val="-7"/>
                                <w:sz w:val="18"/>
                              </w:rPr>
                              <w:t xml:space="preserve"> </w:t>
                            </w:r>
                            <w:r>
                              <w:rPr>
                                <w:rFonts w:ascii="Calibri" w:hAnsi="Calibri"/>
                                <w:b/>
                                <w:sz w:val="18"/>
                              </w:rPr>
                              <w:t>I</w:t>
                            </w:r>
                            <w:r>
                              <w:rPr>
                                <w:rFonts w:ascii="Calibri" w:hAnsi="Calibri"/>
                                <w:b/>
                                <w:spacing w:val="-7"/>
                                <w:sz w:val="18"/>
                              </w:rPr>
                              <w:t xml:space="preserve"> </w:t>
                            </w:r>
                            <w:r>
                              <w:rPr>
                                <w:rFonts w:ascii="Calibri" w:hAnsi="Calibri"/>
                                <w:b/>
                                <w:spacing w:val="-1"/>
                                <w:sz w:val="18"/>
                              </w:rPr>
                              <w:t>ŠTETA</w:t>
                            </w:r>
                          </w:p>
                        </w:tc>
                        <w:tc>
                          <w:tcPr>
                            <w:tcW w:w="4217" w:type="dxa"/>
                            <w:tcBorders>
                              <w:top w:val="single" w:sz="2" w:space="0" w:color="000000"/>
                              <w:left w:val="nil"/>
                              <w:bottom w:val="nil"/>
                              <w:right w:val="nil"/>
                            </w:tcBorders>
                            <w:shd w:val="clear" w:color="auto" w:fill="F1F1F1"/>
                          </w:tcPr>
                          <w:p w14:paraId="7EFEB1E4" w14:textId="77777777" w:rsidR="00A6553F" w:rsidRDefault="00A6553F">
                            <w:pPr>
                              <w:pStyle w:val="TableParagraph"/>
                              <w:spacing w:before="16"/>
                              <w:ind w:right="650"/>
                              <w:jc w:val="right"/>
                              <w:rPr>
                                <w:rFonts w:ascii="Calibri" w:eastAsia="Calibri" w:hAnsi="Calibri" w:cs="Calibri"/>
                                <w:sz w:val="18"/>
                                <w:szCs w:val="18"/>
                              </w:rPr>
                            </w:pPr>
                            <w:r>
                              <w:rPr>
                                <w:rFonts w:ascii="Calibri"/>
                                <w:b/>
                                <w:spacing w:val="-1"/>
                                <w:w w:val="95"/>
                                <w:sz w:val="18"/>
                              </w:rPr>
                              <w:t>7.700,00</w:t>
                            </w:r>
                          </w:p>
                        </w:tc>
                        <w:tc>
                          <w:tcPr>
                            <w:tcW w:w="1291" w:type="dxa"/>
                            <w:tcBorders>
                              <w:top w:val="single" w:sz="2" w:space="0" w:color="000000"/>
                              <w:left w:val="nil"/>
                              <w:bottom w:val="nil"/>
                              <w:right w:val="nil"/>
                            </w:tcBorders>
                            <w:shd w:val="clear" w:color="auto" w:fill="F1F1F1"/>
                          </w:tcPr>
                          <w:p w14:paraId="0BFB842C" w14:textId="77777777" w:rsidR="00A6553F" w:rsidRDefault="00A6553F">
                            <w:pPr>
                              <w:pStyle w:val="TableParagraph"/>
                              <w:spacing w:before="16"/>
                              <w:ind w:left="659"/>
                              <w:rPr>
                                <w:rFonts w:ascii="Calibri" w:eastAsia="Calibri" w:hAnsi="Calibri" w:cs="Calibri"/>
                                <w:sz w:val="18"/>
                                <w:szCs w:val="18"/>
                              </w:rPr>
                            </w:pPr>
                            <w:r>
                              <w:rPr>
                                <w:rFonts w:ascii="Calibri"/>
                                <w:b/>
                                <w:sz w:val="18"/>
                              </w:rPr>
                              <w:t>0,00</w:t>
                            </w:r>
                          </w:p>
                        </w:tc>
                        <w:tc>
                          <w:tcPr>
                            <w:tcW w:w="1038" w:type="dxa"/>
                            <w:tcBorders>
                              <w:top w:val="single" w:sz="2" w:space="0" w:color="000000"/>
                              <w:left w:val="nil"/>
                              <w:bottom w:val="nil"/>
                              <w:right w:val="nil"/>
                            </w:tcBorders>
                            <w:shd w:val="clear" w:color="auto" w:fill="F1F1F1"/>
                          </w:tcPr>
                          <w:p w14:paraId="4B0A47B4" w14:textId="77777777" w:rsidR="00A6553F" w:rsidRDefault="00A6553F">
                            <w:pPr>
                              <w:pStyle w:val="TableParagraph"/>
                              <w:spacing w:before="16"/>
                              <w:ind w:left="320"/>
                              <w:rPr>
                                <w:rFonts w:ascii="Calibri" w:eastAsia="Calibri" w:hAnsi="Calibri" w:cs="Calibri"/>
                                <w:sz w:val="18"/>
                                <w:szCs w:val="18"/>
                              </w:rPr>
                            </w:pPr>
                            <w:r>
                              <w:rPr>
                                <w:rFonts w:ascii="Calibri"/>
                                <w:b/>
                                <w:sz w:val="18"/>
                              </w:rPr>
                              <w:t>0,00%</w:t>
                            </w:r>
                          </w:p>
                        </w:tc>
                      </w:tr>
                      <w:tr w:rsidR="00A6553F" w14:paraId="0D1919A1" w14:textId="77777777">
                        <w:trPr>
                          <w:trHeight w:hRule="exact" w:val="256"/>
                        </w:trPr>
                        <w:tc>
                          <w:tcPr>
                            <w:tcW w:w="1171" w:type="dxa"/>
                            <w:tcBorders>
                              <w:top w:val="nil"/>
                              <w:left w:val="nil"/>
                              <w:bottom w:val="single" w:sz="2" w:space="0" w:color="000000"/>
                              <w:right w:val="nil"/>
                            </w:tcBorders>
                            <w:shd w:val="clear" w:color="auto" w:fill="F1F1F1"/>
                          </w:tcPr>
                          <w:p w14:paraId="5B05FE7E" w14:textId="77777777" w:rsidR="00A6553F" w:rsidRDefault="00A6553F">
                            <w:pPr>
                              <w:pStyle w:val="TableParagraph"/>
                              <w:spacing w:line="203" w:lineRule="exact"/>
                              <w:ind w:left="467"/>
                              <w:rPr>
                                <w:rFonts w:ascii="Calibri" w:eastAsia="Calibri" w:hAnsi="Calibri" w:cs="Calibri"/>
                                <w:sz w:val="18"/>
                                <w:szCs w:val="18"/>
                              </w:rPr>
                            </w:pPr>
                            <w:r>
                              <w:rPr>
                                <w:rFonts w:ascii="Calibri"/>
                                <w:b/>
                                <w:sz w:val="18"/>
                              </w:rPr>
                              <w:t>A101701</w:t>
                            </w:r>
                          </w:p>
                        </w:tc>
                        <w:tc>
                          <w:tcPr>
                            <w:tcW w:w="7119" w:type="dxa"/>
                            <w:tcBorders>
                              <w:top w:val="nil"/>
                              <w:left w:val="nil"/>
                              <w:bottom w:val="single" w:sz="2" w:space="0" w:color="000000"/>
                              <w:right w:val="nil"/>
                            </w:tcBorders>
                            <w:shd w:val="clear" w:color="auto" w:fill="F1F1F1"/>
                          </w:tcPr>
                          <w:p w14:paraId="10011F36" w14:textId="77777777" w:rsidR="00A6553F" w:rsidRDefault="00A6553F"/>
                        </w:tc>
                        <w:tc>
                          <w:tcPr>
                            <w:tcW w:w="4217" w:type="dxa"/>
                            <w:tcBorders>
                              <w:top w:val="nil"/>
                              <w:left w:val="nil"/>
                              <w:bottom w:val="single" w:sz="2" w:space="0" w:color="000000"/>
                              <w:right w:val="nil"/>
                            </w:tcBorders>
                            <w:shd w:val="clear" w:color="auto" w:fill="F1F1F1"/>
                          </w:tcPr>
                          <w:p w14:paraId="161722A0" w14:textId="77777777" w:rsidR="00A6553F" w:rsidRDefault="00A6553F"/>
                        </w:tc>
                        <w:tc>
                          <w:tcPr>
                            <w:tcW w:w="1291" w:type="dxa"/>
                            <w:tcBorders>
                              <w:top w:val="nil"/>
                              <w:left w:val="nil"/>
                              <w:bottom w:val="single" w:sz="2" w:space="0" w:color="000000"/>
                              <w:right w:val="nil"/>
                            </w:tcBorders>
                            <w:shd w:val="clear" w:color="auto" w:fill="F1F1F1"/>
                          </w:tcPr>
                          <w:p w14:paraId="10981CF5" w14:textId="77777777" w:rsidR="00A6553F" w:rsidRDefault="00A6553F"/>
                        </w:tc>
                        <w:tc>
                          <w:tcPr>
                            <w:tcW w:w="1038" w:type="dxa"/>
                            <w:tcBorders>
                              <w:top w:val="nil"/>
                              <w:left w:val="nil"/>
                              <w:bottom w:val="single" w:sz="2" w:space="0" w:color="000000"/>
                              <w:right w:val="nil"/>
                            </w:tcBorders>
                            <w:shd w:val="clear" w:color="auto" w:fill="F1F1F1"/>
                          </w:tcPr>
                          <w:p w14:paraId="369BABC3" w14:textId="77777777" w:rsidR="00A6553F" w:rsidRDefault="00A6553F"/>
                        </w:tc>
                      </w:tr>
                      <w:tr w:rsidR="00A6553F" w14:paraId="0E0750AA" w14:textId="77777777">
                        <w:trPr>
                          <w:trHeight w:hRule="exact" w:val="340"/>
                        </w:trPr>
                        <w:tc>
                          <w:tcPr>
                            <w:tcW w:w="1171" w:type="dxa"/>
                            <w:tcBorders>
                              <w:top w:val="single" w:sz="2" w:space="0" w:color="000000"/>
                              <w:left w:val="nil"/>
                              <w:bottom w:val="single" w:sz="2" w:space="0" w:color="000000"/>
                              <w:right w:val="nil"/>
                            </w:tcBorders>
                            <w:shd w:val="clear" w:color="auto" w:fill="CCFFCC"/>
                          </w:tcPr>
                          <w:p w14:paraId="16F8FB66" w14:textId="77777777" w:rsidR="00A6553F" w:rsidRDefault="00A6553F">
                            <w:pPr>
                              <w:pStyle w:val="TableParagraph"/>
                              <w:spacing w:before="15"/>
                              <w:ind w:left="403"/>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7119" w:type="dxa"/>
                            <w:tcBorders>
                              <w:top w:val="single" w:sz="2" w:space="0" w:color="000000"/>
                              <w:left w:val="nil"/>
                              <w:bottom w:val="single" w:sz="2" w:space="0" w:color="000000"/>
                              <w:right w:val="nil"/>
                            </w:tcBorders>
                            <w:shd w:val="clear" w:color="auto" w:fill="CCFFCC"/>
                          </w:tcPr>
                          <w:p w14:paraId="68D13D96" w14:textId="77777777" w:rsidR="00A6553F" w:rsidRDefault="00A6553F">
                            <w:pPr>
                              <w:pStyle w:val="TableParagraph"/>
                              <w:spacing w:before="15"/>
                              <w:ind w:left="48"/>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217" w:type="dxa"/>
                            <w:tcBorders>
                              <w:top w:val="single" w:sz="2" w:space="0" w:color="000000"/>
                              <w:left w:val="nil"/>
                              <w:bottom w:val="single" w:sz="2" w:space="0" w:color="000000"/>
                              <w:right w:val="nil"/>
                            </w:tcBorders>
                            <w:shd w:val="clear" w:color="auto" w:fill="CCFFCC"/>
                          </w:tcPr>
                          <w:p w14:paraId="3E3492E9" w14:textId="77777777" w:rsidR="00A6553F" w:rsidRDefault="00A6553F">
                            <w:pPr>
                              <w:pStyle w:val="TableParagraph"/>
                              <w:spacing w:before="15"/>
                              <w:ind w:right="650"/>
                              <w:jc w:val="right"/>
                              <w:rPr>
                                <w:rFonts w:ascii="Calibri" w:eastAsia="Calibri" w:hAnsi="Calibri" w:cs="Calibri"/>
                                <w:sz w:val="18"/>
                                <w:szCs w:val="18"/>
                              </w:rPr>
                            </w:pPr>
                            <w:r>
                              <w:rPr>
                                <w:rFonts w:ascii="Calibri"/>
                                <w:w w:val="95"/>
                                <w:sz w:val="18"/>
                              </w:rPr>
                              <w:t>7.700,00</w:t>
                            </w:r>
                          </w:p>
                        </w:tc>
                        <w:tc>
                          <w:tcPr>
                            <w:tcW w:w="1291" w:type="dxa"/>
                            <w:tcBorders>
                              <w:top w:val="single" w:sz="2" w:space="0" w:color="000000"/>
                              <w:left w:val="nil"/>
                              <w:bottom w:val="single" w:sz="2" w:space="0" w:color="000000"/>
                              <w:right w:val="nil"/>
                            </w:tcBorders>
                            <w:shd w:val="clear" w:color="auto" w:fill="CCFFCC"/>
                          </w:tcPr>
                          <w:p w14:paraId="01F4D24F" w14:textId="77777777" w:rsidR="00A6553F" w:rsidRDefault="00A6553F">
                            <w:pPr>
                              <w:pStyle w:val="TableParagraph"/>
                              <w:spacing w:before="15"/>
                              <w:ind w:left="659"/>
                              <w:rPr>
                                <w:rFonts w:ascii="Calibri" w:eastAsia="Calibri" w:hAnsi="Calibri" w:cs="Calibri"/>
                                <w:sz w:val="18"/>
                                <w:szCs w:val="18"/>
                              </w:rPr>
                            </w:pPr>
                            <w:r>
                              <w:rPr>
                                <w:rFonts w:ascii="Calibri"/>
                                <w:sz w:val="18"/>
                              </w:rPr>
                              <w:t>0,00</w:t>
                            </w:r>
                          </w:p>
                        </w:tc>
                        <w:tc>
                          <w:tcPr>
                            <w:tcW w:w="1038" w:type="dxa"/>
                            <w:tcBorders>
                              <w:top w:val="single" w:sz="2" w:space="0" w:color="000000"/>
                              <w:left w:val="nil"/>
                              <w:bottom w:val="single" w:sz="2" w:space="0" w:color="000000"/>
                              <w:right w:val="nil"/>
                            </w:tcBorders>
                            <w:shd w:val="clear" w:color="auto" w:fill="CCFFCC"/>
                          </w:tcPr>
                          <w:p w14:paraId="2834D620" w14:textId="77777777" w:rsidR="00A6553F" w:rsidRDefault="00A6553F">
                            <w:pPr>
                              <w:pStyle w:val="TableParagraph"/>
                              <w:spacing w:before="15"/>
                              <w:ind w:left="322"/>
                              <w:rPr>
                                <w:rFonts w:ascii="Calibri" w:eastAsia="Calibri" w:hAnsi="Calibri" w:cs="Calibri"/>
                                <w:sz w:val="18"/>
                                <w:szCs w:val="18"/>
                              </w:rPr>
                            </w:pPr>
                            <w:r>
                              <w:rPr>
                                <w:rFonts w:ascii="Calibri"/>
                                <w:sz w:val="18"/>
                              </w:rPr>
                              <w:t>0,00%</w:t>
                            </w:r>
                          </w:p>
                        </w:tc>
                      </w:tr>
                    </w:tbl>
                    <w:p w14:paraId="49AE355E" w14:textId="77777777" w:rsidR="00A6553F" w:rsidRDefault="00A6553F" w:rsidP="00A6553F"/>
                  </w:txbxContent>
                </v:textbox>
                <w10:wrap anchorx="page" anchory="page"/>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718656" behindDoc="0" locked="0" layoutInCell="1" allowOverlap="1" wp14:anchorId="561BBAEA" wp14:editId="1126AED4">
                <wp:simplePos x="0" y="0"/>
                <wp:positionH relativeFrom="page">
                  <wp:posOffset>579755</wp:posOffset>
                </wp:positionH>
                <wp:positionV relativeFrom="page">
                  <wp:posOffset>2955925</wp:posOffset>
                </wp:positionV>
                <wp:extent cx="9239885" cy="581025"/>
                <wp:effectExtent l="0" t="3175" r="635" b="0"/>
                <wp:wrapNone/>
                <wp:docPr id="1667061591" name="Tekstni okvir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885"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464"/>
                              <w:gridCol w:w="635"/>
                              <w:gridCol w:w="6857"/>
                              <w:gridCol w:w="4277"/>
                              <w:gridCol w:w="1406"/>
                              <w:gridCol w:w="910"/>
                            </w:tblGrid>
                            <w:tr w:rsidR="00A6553F" w14:paraId="1DFF1A9B" w14:textId="77777777">
                              <w:trPr>
                                <w:trHeight w:hRule="exact" w:val="336"/>
                              </w:trPr>
                              <w:tc>
                                <w:tcPr>
                                  <w:tcW w:w="464" w:type="dxa"/>
                                  <w:tcBorders>
                                    <w:top w:val="nil"/>
                                    <w:left w:val="nil"/>
                                    <w:bottom w:val="nil"/>
                                    <w:right w:val="nil"/>
                                  </w:tcBorders>
                                </w:tcPr>
                                <w:p w14:paraId="3B42260C" w14:textId="77777777" w:rsidR="00A6553F" w:rsidRDefault="00A6553F">
                                  <w:pPr>
                                    <w:pStyle w:val="TableParagraph"/>
                                    <w:spacing w:before="63"/>
                                    <w:ind w:left="55"/>
                                    <w:rPr>
                                      <w:rFonts w:ascii="Calibri" w:eastAsia="Calibri" w:hAnsi="Calibri" w:cs="Calibri"/>
                                      <w:sz w:val="18"/>
                                      <w:szCs w:val="18"/>
                                    </w:rPr>
                                  </w:pPr>
                                  <w:r>
                                    <w:rPr>
                                      <w:rFonts w:ascii="Calibri"/>
                                      <w:sz w:val="18"/>
                                    </w:rPr>
                                    <w:t>289</w:t>
                                  </w:r>
                                </w:p>
                              </w:tc>
                              <w:tc>
                                <w:tcPr>
                                  <w:tcW w:w="635" w:type="dxa"/>
                                  <w:tcBorders>
                                    <w:top w:val="nil"/>
                                    <w:left w:val="nil"/>
                                    <w:bottom w:val="nil"/>
                                    <w:right w:val="nil"/>
                                  </w:tcBorders>
                                </w:tcPr>
                                <w:p w14:paraId="73BA7E76" w14:textId="77777777" w:rsidR="00A6553F" w:rsidRDefault="00A6553F">
                                  <w:pPr>
                                    <w:pStyle w:val="TableParagraph"/>
                                    <w:spacing w:before="63"/>
                                    <w:ind w:left="136"/>
                                    <w:rPr>
                                      <w:rFonts w:ascii="Calibri" w:eastAsia="Calibri" w:hAnsi="Calibri" w:cs="Calibri"/>
                                      <w:sz w:val="18"/>
                                      <w:szCs w:val="18"/>
                                    </w:rPr>
                                  </w:pPr>
                                  <w:r>
                                    <w:rPr>
                                      <w:rFonts w:ascii="Calibri"/>
                                      <w:sz w:val="18"/>
                                    </w:rPr>
                                    <w:t>35121</w:t>
                                  </w:r>
                                </w:p>
                              </w:tc>
                              <w:tc>
                                <w:tcPr>
                                  <w:tcW w:w="6857" w:type="dxa"/>
                                  <w:tcBorders>
                                    <w:top w:val="nil"/>
                                    <w:left w:val="nil"/>
                                    <w:bottom w:val="nil"/>
                                    <w:right w:val="nil"/>
                                  </w:tcBorders>
                                </w:tcPr>
                                <w:p w14:paraId="5492687B" w14:textId="77777777" w:rsidR="00A6553F" w:rsidRDefault="00A6553F">
                                  <w:pPr>
                                    <w:pStyle w:val="TableParagraph"/>
                                    <w:spacing w:before="63"/>
                                    <w:ind w:left="43"/>
                                    <w:rPr>
                                      <w:rFonts w:ascii="Calibri" w:eastAsia="Calibri" w:hAnsi="Calibri" w:cs="Calibri"/>
                                      <w:sz w:val="18"/>
                                      <w:szCs w:val="18"/>
                                    </w:rPr>
                                  </w:pPr>
                                  <w:proofErr w:type="spellStart"/>
                                  <w:r>
                                    <w:rPr>
                                      <w:rFonts w:ascii="Calibri" w:hAnsi="Calibri"/>
                                      <w:spacing w:val="-1"/>
                                      <w:sz w:val="18"/>
                                    </w:rPr>
                                    <w:t>Subvencije</w:t>
                                  </w:r>
                                  <w:proofErr w:type="spellEnd"/>
                                  <w:r>
                                    <w:rPr>
                                      <w:rFonts w:ascii="Calibri" w:hAnsi="Calibri"/>
                                      <w:spacing w:val="-9"/>
                                      <w:sz w:val="18"/>
                                    </w:rPr>
                                    <w:t xml:space="preserve"> </w:t>
                                  </w:r>
                                  <w:proofErr w:type="spellStart"/>
                                  <w:r>
                                    <w:rPr>
                                      <w:rFonts w:ascii="Calibri" w:hAnsi="Calibri"/>
                                      <w:sz w:val="18"/>
                                    </w:rPr>
                                    <w:t>trgovačkim</w:t>
                                  </w:r>
                                  <w:proofErr w:type="spellEnd"/>
                                  <w:r>
                                    <w:rPr>
                                      <w:rFonts w:ascii="Calibri" w:hAnsi="Calibri"/>
                                      <w:spacing w:val="-6"/>
                                      <w:sz w:val="18"/>
                                    </w:rPr>
                                    <w:t xml:space="preserve"> </w:t>
                                  </w:r>
                                  <w:proofErr w:type="spellStart"/>
                                  <w:r>
                                    <w:rPr>
                                      <w:rFonts w:ascii="Calibri" w:hAnsi="Calibri"/>
                                      <w:spacing w:val="-1"/>
                                      <w:sz w:val="18"/>
                                    </w:rPr>
                                    <w:t>društvima</w:t>
                                  </w:r>
                                  <w:proofErr w:type="spellEnd"/>
                                  <w:r>
                                    <w:rPr>
                                      <w:rFonts w:ascii="Calibri" w:hAnsi="Calibri"/>
                                      <w:spacing w:val="-7"/>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z w:val="18"/>
                                    </w:rPr>
                                    <w:t>javnom</w:t>
                                  </w:r>
                                  <w:proofErr w:type="spellEnd"/>
                                  <w:r>
                                    <w:rPr>
                                      <w:rFonts w:ascii="Calibri" w:hAnsi="Calibri"/>
                                      <w:spacing w:val="-8"/>
                                      <w:sz w:val="18"/>
                                    </w:rPr>
                                    <w:t xml:space="preserve"> </w:t>
                                  </w:r>
                                  <w:proofErr w:type="spellStart"/>
                                  <w:r>
                                    <w:rPr>
                                      <w:rFonts w:ascii="Calibri" w:hAnsi="Calibri"/>
                                      <w:spacing w:val="-1"/>
                                      <w:sz w:val="18"/>
                                    </w:rPr>
                                    <w:t>sektoru</w:t>
                                  </w:r>
                                  <w:proofErr w:type="spellEnd"/>
                                </w:p>
                              </w:tc>
                              <w:tc>
                                <w:tcPr>
                                  <w:tcW w:w="4277" w:type="dxa"/>
                                  <w:tcBorders>
                                    <w:top w:val="nil"/>
                                    <w:left w:val="nil"/>
                                    <w:bottom w:val="nil"/>
                                    <w:right w:val="nil"/>
                                  </w:tcBorders>
                                </w:tcPr>
                                <w:p w14:paraId="0FBF1B04" w14:textId="77777777" w:rsidR="00A6553F" w:rsidRDefault="00A6553F">
                                  <w:pPr>
                                    <w:pStyle w:val="TableParagraph"/>
                                    <w:spacing w:before="63"/>
                                    <w:ind w:right="450"/>
                                    <w:jc w:val="right"/>
                                    <w:rPr>
                                      <w:rFonts w:ascii="Calibri" w:eastAsia="Calibri" w:hAnsi="Calibri" w:cs="Calibri"/>
                                      <w:sz w:val="18"/>
                                      <w:szCs w:val="18"/>
                                    </w:rPr>
                                  </w:pPr>
                                  <w:r>
                                    <w:rPr>
                                      <w:rFonts w:ascii="Calibri"/>
                                      <w:w w:val="95"/>
                                      <w:sz w:val="18"/>
                                    </w:rPr>
                                    <w:t>61.544,60</w:t>
                                  </w:r>
                                </w:p>
                              </w:tc>
                              <w:tc>
                                <w:tcPr>
                                  <w:tcW w:w="1406" w:type="dxa"/>
                                  <w:tcBorders>
                                    <w:top w:val="nil"/>
                                    <w:left w:val="nil"/>
                                    <w:bottom w:val="nil"/>
                                    <w:right w:val="nil"/>
                                  </w:tcBorders>
                                </w:tcPr>
                                <w:p w14:paraId="317C243F" w14:textId="77777777" w:rsidR="00A6553F" w:rsidRDefault="00A6553F">
                                  <w:pPr>
                                    <w:pStyle w:val="TableParagraph"/>
                                    <w:spacing w:before="63"/>
                                    <w:ind w:left="452"/>
                                    <w:rPr>
                                      <w:rFonts w:ascii="Calibri" w:eastAsia="Calibri" w:hAnsi="Calibri" w:cs="Calibri"/>
                                      <w:sz w:val="18"/>
                                      <w:szCs w:val="18"/>
                                    </w:rPr>
                                  </w:pPr>
                                  <w:r>
                                    <w:rPr>
                                      <w:rFonts w:ascii="Calibri"/>
                                      <w:sz w:val="18"/>
                                    </w:rPr>
                                    <w:t>61.544,60</w:t>
                                  </w:r>
                                </w:p>
                              </w:tc>
                              <w:tc>
                                <w:tcPr>
                                  <w:tcW w:w="910" w:type="dxa"/>
                                  <w:tcBorders>
                                    <w:top w:val="nil"/>
                                    <w:left w:val="nil"/>
                                    <w:bottom w:val="nil"/>
                                    <w:right w:val="nil"/>
                                  </w:tcBorders>
                                </w:tcPr>
                                <w:p w14:paraId="02875CC8" w14:textId="77777777" w:rsidR="00A6553F" w:rsidRDefault="00A6553F">
                                  <w:pPr>
                                    <w:pStyle w:val="TableParagraph"/>
                                    <w:spacing w:before="63"/>
                                    <w:ind w:left="225"/>
                                    <w:rPr>
                                      <w:rFonts w:ascii="Calibri" w:eastAsia="Calibri" w:hAnsi="Calibri" w:cs="Calibri"/>
                                      <w:sz w:val="18"/>
                                      <w:szCs w:val="18"/>
                                    </w:rPr>
                                  </w:pPr>
                                  <w:r>
                                    <w:rPr>
                                      <w:rFonts w:ascii="Calibri"/>
                                      <w:sz w:val="18"/>
                                    </w:rPr>
                                    <w:t>100,00%</w:t>
                                  </w:r>
                                </w:p>
                              </w:tc>
                            </w:tr>
                            <w:tr w:rsidR="00A6553F" w14:paraId="1F6BA7B0" w14:textId="77777777">
                              <w:trPr>
                                <w:trHeight w:hRule="exact" w:val="578"/>
                              </w:trPr>
                              <w:tc>
                                <w:tcPr>
                                  <w:tcW w:w="464" w:type="dxa"/>
                                  <w:tcBorders>
                                    <w:top w:val="nil"/>
                                    <w:left w:val="nil"/>
                                    <w:bottom w:val="nil"/>
                                    <w:right w:val="nil"/>
                                  </w:tcBorders>
                                </w:tcPr>
                                <w:p w14:paraId="5EAC7DC2" w14:textId="77777777" w:rsidR="00A6553F" w:rsidRDefault="00A6553F"/>
                              </w:tc>
                              <w:tc>
                                <w:tcPr>
                                  <w:tcW w:w="635" w:type="dxa"/>
                                  <w:tcBorders>
                                    <w:top w:val="nil"/>
                                    <w:left w:val="nil"/>
                                    <w:bottom w:val="nil"/>
                                    <w:right w:val="nil"/>
                                  </w:tcBorders>
                                </w:tcPr>
                                <w:p w14:paraId="1A6156F7" w14:textId="77777777" w:rsidR="00A6553F" w:rsidRDefault="00A6553F">
                                  <w:pPr>
                                    <w:pStyle w:val="TableParagraph"/>
                                    <w:rPr>
                                      <w:rFonts w:ascii="Times New Roman" w:eastAsia="Times New Roman" w:hAnsi="Times New Roman" w:cs="Times New Roman"/>
                                      <w:sz w:val="16"/>
                                      <w:szCs w:val="16"/>
                                    </w:rPr>
                                  </w:pPr>
                                </w:p>
                                <w:p w14:paraId="23521341" w14:textId="77777777" w:rsidR="00A6553F" w:rsidRDefault="00A6553F">
                                  <w:pPr>
                                    <w:pStyle w:val="TableParagraph"/>
                                    <w:spacing w:before="101"/>
                                    <w:ind w:right="50"/>
                                    <w:jc w:val="right"/>
                                    <w:rPr>
                                      <w:rFonts w:ascii="Calibri" w:eastAsia="Calibri" w:hAnsi="Calibri" w:cs="Calibri"/>
                                      <w:sz w:val="16"/>
                                      <w:szCs w:val="16"/>
                                    </w:rPr>
                                  </w:pPr>
                                  <w:r>
                                    <w:rPr>
                                      <w:rFonts w:ascii="Calibri"/>
                                      <w:w w:val="95"/>
                                      <w:sz w:val="16"/>
                                    </w:rPr>
                                    <w:t>1</w:t>
                                  </w:r>
                                </w:p>
                              </w:tc>
                              <w:tc>
                                <w:tcPr>
                                  <w:tcW w:w="6857" w:type="dxa"/>
                                  <w:tcBorders>
                                    <w:top w:val="nil"/>
                                    <w:left w:val="nil"/>
                                    <w:bottom w:val="nil"/>
                                    <w:right w:val="nil"/>
                                  </w:tcBorders>
                                </w:tcPr>
                                <w:p w14:paraId="1EB97012" w14:textId="77777777" w:rsidR="00A6553F" w:rsidRDefault="00A6553F">
                                  <w:pPr>
                                    <w:pStyle w:val="TableParagraph"/>
                                    <w:spacing w:before="20"/>
                                    <w:ind w:left="43"/>
                                    <w:rPr>
                                      <w:rFonts w:ascii="Calibri" w:eastAsia="Calibri" w:hAnsi="Calibri" w:cs="Calibri"/>
                                      <w:sz w:val="18"/>
                                      <w:szCs w:val="18"/>
                                    </w:rPr>
                                  </w:pPr>
                                  <w:r>
                                    <w:rPr>
                                      <w:rFonts w:ascii="Calibri"/>
                                      <w:spacing w:val="-1"/>
                                      <w:sz w:val="18"/>
                                    </w:rPr>
                                    <w:t>RADIO</w:t>
                                  </w:r>
                                  <w:r>
                                    <w:rPr>
                                      <w:rFonts w:ascii="Calibri"/>
                                      <w:spacing w:val="-9"/>
                                      <w:sz w:val="18"/>
                                    </w:rPr>
                                    <w:t xml:space="preserve"> </w:t>
                                  </w:r>
                                  <w:r>
                                    <w:rPr>
                                      <w:rFonts w:ascii="Calibri"/>
                                      <w:spacing w:val="-1"/>
                                      <w:sz w:val="18"/>
                                    </w:rPr>
                                    <w:t>DONJI</w:t>
                                  </w:r>
                                  <w:r>
                                    <w:rPr>
                                      <w:rFonts w:ascii="Calibri"/>
                                      <w:spacing w:val="-8"/>
                                      <w:sz w:val="18"/>
                                    </w:rPr>
                                    <w:t xml:space="preserve"> </w:t>
                                  </w:r>
                                  <w:r>
                                    <w:rPr>
                                      <w:rFonts w:ascii="Calibri"/>
                                      <w:sz w:val="18"/>
                                    </w:rPr>
                                    <w:t>MIHOLJAC</w:t>
                                  </w:r>
                                </w:p>
                              </w:tc>
                              <w:tc>
                                <w:tcPr>
                                  <w:tcW w:w="4277" w:type="dxa"/>
                                  <w:tcBorders>
                                    <w:top w:val="nil"/>
                                    <w:left w:val="nil"/>
                                    <w:bottom w:val="nil"/>
                                    <w:right w:val="nil"/>
                                  </w:tcBorders>
                                </w:tcPr>
                                <w:p w14:paraId="4B0D12A5" w14:textId="77777777" w:rsidR="00A6553F" w:rsidRDefault="00A6553F">
                                  <w:pPr>
                                    <w:pStyle w:val="TableParagraph"/>
                                    <w:rPr>
                                      <w:rFonts w:ascii="Times New Roman" w:eastAsia="Times New Roman" w:hAnsi="Times New Roman" w:cs="Times New Roman"/>
                                      <w:sz w:val="16"/>
                                      <w:szCs w:val="16"/>
                                    </w:rPr>
                                  </w:pPr>
                                </w:p>
                                <w:p w14:paraId="4F910EF2" w14:textId="77777777" w:rsidR="00A6553F" w:rsidRDefault="00A6553F">
                                  <w:pPr>
                                    <w:pStyle w:val="TableParagraph"/>
                                    <w:spacing w:before="101"/>
                                    <w:ind w:right="452"/>
                                    <w:jc w:val="right"/>
                                    <w:rPr>
                                      <w:rFonts w:ascii="Calibri" w:eastAsia="Calibri" w:hAnsi="Calibri" w:cs="Calibri"/>
                                      <w:sz w:val="16"/>
                                      <w:szCs w:val="16"/>
                                    </w:rPr>
                                  </w:pPr>
                                  <w:r>
                                    <w:rPr>
                                      <w:rFonts w:ascii="Calibri"/>
                                      <w:w w:val="95"/>
                                      <w:sz w:val="16"/>
                                    </w:rPr>
                                    <w:t>61.544,60</w:t>
                                  </w:r>
                                </w:p>
                              </w:tc>
                              <w:tc>
                                <w:tcPr>
                                  <w:tcW w:w="1406" w:type="dxa"/>
                                  <w:tcBorders>
                                    <w:top w:val="nil"/>
                                    <w:left w:val="nil"/>
                                    <w:bottom w:val="nil"/>
                                    <w:right w:val="nil"/>
                                  </w:tcBorders>
                                </w:tcPr>
                                <w:p w14:paraId="0AF72CF0" w14:textId="77777777" w:rsidR="00A6553F" w:rsidRDefault="00A6553F">
                                  <w:pPr>
                                    <w:pStyle w:val="TableParagraph"/>
                                    <w:rPr>
                                      <w:rFonts w:ascii="Times New Roman" w:eastAsia="Times New Roman" w:hAnsi="Times New Roman" w:cs="Times New Roman"/>
                                      <w:sz w:val="16"/>
                                      <w:szCs w:val="16"/>
                                    </w:rPr>
                                  </w:pPr>
                                </w:p>
                                <w:p w14:paraId="4783B08E" w14:textId="77777777" w:rsidR="00A6553F" w:rsidRDefault="00A6553F">
                                  <w:pPr>
                                    <w:pStyle w:val="TableParagraph"/>
                                    <w:spacing w:before="101"/>
                                    <w:ind w:left="527"/>
                                    <w:rPr>
                                      <w:rFonts w:ascii="Calibri" w:eastAsia="Calibri" w:hAnsi="Calibri" w:cs="Calibri"/>
                                      <w:sz w:val="16"/>
                                      <w:szCs w:val="16"/>
                                    </w:rPr>
                                  </w:pPr>
                                  <w:r>
                                    <w:rPr>
                                      <w:rFonts w:ascii="Calibri"/>
                                      <w:sz w:val="16"/>
                                    </w:rPr>
                                    <w:t>61.544,60</w:t>
                                  </w:r>
                                </w:p>
                              </w:tc>
                              <w:tc>
                                <w:tcPr>
                                  <w:tcW w:w="910" w:type="dxa"/>
                                  <w:tcBorders>
                                    <w:top w:val="nil"/>
                                    <w:left w:val="nil"/>
                                    <w:bottom w:val="nil"/>
                                    <w:right w:val="nil"/>
                                  </w:tcBorders>
                                </w:tcPr>
                                <w:p w14:paraId="2219085C" w14:textId="77777777" w:rsidR="00A6553F" w:rsidRDefault="00A6553F">
                                  <w:pPr>
                                    <w:pStyle w:val="TableParagraph"/>
                                    <w:rPr>
                                      <w:rFonts w:ascii="Times New Roman" w:eastAsia="Times New Roman" w:hAnsi="Times New Roman" w:cs="Times New Roman"/>
                                      <w:sz w:val="16"/>
                                      <w:szCs w:val="16"/>
                                    </w:rPr>
                                  </w:pPr>
                                </w:p>
                                <w:p w14:paraId="356283EB" w14:textId="77777777" w:rsidR="00A6553F" w:rsidRDefault="00A6553F">
                                  <w:pPr>
                                    <w:pStyle w:val="TableParagraph"/>
                                    <w:spacing w:before="101"/>
                                    <w:ind w:left="292"/>
                                    <w:rPr>
                                      <w:rFonts w:ascii="Calibri" w:eastAsia="Calibri" w:hAnsi="Calibri" w:cs="Calibri"/>
                                      <w:sz w:val="16"/>
                                      <w:szCs w:val="16"/>
                                    </w:rPr>
                                  </w:pPr>
                                  <w:r>
                                    <w:rPr>
                                      <w:rFonts w:ascii="Calibri"/>
                                      <w:sz w:val="16"/>
                                    </w:rPr>
                                    <w:t>100,00%</w:t>
                                  </w:r>
                                </w:p>
                              </w:tc>
                            </w:tr>
                          </w:tbl>
                          <w:p w14:paraId="000CD233" w14:textId="77777777" w:rsidR="00A6553F" w:rsidRDefault="00A6553F" w:rsidP="00A6553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BBAEA" id="Tekstni okvir 47" o:spid="_x0000_s1127" type="#_x0000_t202" style="position:absolute;margin-left:45.65pt;margin-top:232.75pt;width:727.55pt;height:45.7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" filled="f" stroked="f">
                <v:textbox inset="0,0,0,0">
                  <w:txbxContent>
                    <w:tbl>
                      <w:tblPr>
                        <w:tblStyle w:val="TableNormal"/>
                        <w:tblW w:w="0" w:type="auto"/>
                        <w:tblLayout w:type="fixed"/>
                        <w:tblLook w:val="01E0" w:firstRow="1" w:lastRow="1" w:firstColumn="1" w:lastColumn="1" w:noHBand="0" w:noVBand="0"/>
                      </w:tblPr>
                      <w:tblGrid>
                        <w:gridCol w:w="464"/>
                        <w:gridCol w:w="635"/>
                        <w:gridCol w:w="6857"/>
                        <w:gridCol w:w="4277"/>
                        <w:gridCol w:w="1406"/>
                        <w:gridCol w:w="910"/>
                      </w:tblGrid>
                      <w:tr w:rsidR="00A6553F" w14:paraId="1DFF1A9B" w14:textId="77777777">
                        <w:trPr>
                          <w:trHeight w:hRule="exact" w:val="336"/>
                        </w:trPr>
                        <w:tc>
                          <w:tcPr>
                            <w:tcW w:w="464" w:type="dxa"/>
                            <w:tcBorders>
                              <w:top w:val="nil"/>
                              <w:left w:val="nil"/>
                              <w:bottom w:val="nil"/>
                              <w:right w:val="nil"/>
                            </w:tcBorders>
                          </w:tcPr>
                          <w:p w14:paraId="3B42260C" w14:textId="77777777" w:rsidR="00A6553F" w:rsidRDefault="00A6553F">
                            <w:pPr>
                              <w:pStyle w:val="TableParagraph"/>
                              <w:spacing w:before="63"/>
                              <w:ind w:left="55"/>
                              <w:rPr>
                                <w:rFonts w:ascii="Calibri" w:eastAsia="Calibri" w:hAnsi="Calibri" w:cs="Calibri"/>
                                <w:sz w:val="18"/>
                                <w:szCs w:val="18"/>
                              </w:rPr>
                            </w:pPr>
                            <w:r>
                              <w:rPr>
                                <w:rFonts w:ascii="Calibri"/>
                                <w:sz w:val="18"/>
                              </w:rPr>
                              <w:t>289</w:t>
                            </w:r>
                          </w:p>
                        </w:tc>
                        <w:tc>
                          <w:tcPr>
                            <w:tcW w:w="635" w:type="dxa"/>
                            <w:tcBorders>
                              <w:top w:val="nil"/>
                              <w:left w:val="nil"/>
                              <w:bottom w:val="nil"/>
                              <w:right w:val="nil"/>
                            </w:tcBorders>
                          </w:tcPr>
                          <w:p w14:paraId="73BA7E76" w14:textId="77777777" w:rsidR="00A6553F" w:rsidRDefault="00A6553F">
                            <w:pPr>
                              <w:pStyle w:val="TableParagraph"/>
                              <w:spacing w:before="63"/>
                              <w:ind w:left="136"/>
                              <w:rPr>
                                <w:rFonts w:ascii="Calibri" w:eastAsia="Calibri" w:hAnsi="Calibri" w:cs="Calibri"/>
                                <w:sz w:val="18"/>
                                <w:szCs w:val="18"/>
                              </w:rPr>
                            </w:pPr>
                            <w:r>
                              <w:rPr>
                                <w:rFonts w:ascii="Calibri"/>
                                <w:sz w:val="18"/>
                              </w:rPr>
                              <w:t>35121</w:t>
                            </w:r>
                          </w:p>
                        </w:tc>
                        <w:tc>
                          <w:tcPr>
                            <w:tcW w:w="6857" w:type="dxa"/>
                            <w:tcBorders>
                              <w:top w:val="nil"/>
                              <w:left w:val="nil"/>
                              <w:bottom w:val="nil"/>
                              <w:right w:val="nil"/>
                            </w:tcBorders>
                          </w:tcPr>
                          <w:p w14:paraId="5492687B" w14:textId="77777777" w:rsidR="00A6553F" w:rsidRDefault="00A6553F">
                            <w:pPr>
                              <w:pStyle w:val="TableParagraph"/>
                              <w:spacing w:before="63"/>
                              <w:ind w:left="43"/>
                              <w:rPr>
                                <w:rFonts w:ascii="Calibri" w:eastAsia="Calibri" w:hAnsi="Calibri" w:cs="Calibri"/>
                                <w:sz w:val="18"/>
                                <w:szCs w:val="18"/>
                              </w:rPr>
                            </w:pPr>
                            <w:proofErr w:type="spellStart"/>
                            <w:r>
                              <w:rPr>
                                <w:rFonts w:ascii="Calibri" w:hAnsi="Calibri"/>
                                <w:spacing w:val="-1"/>
                                <w:sz w:val="18"/>
                              </w:rPr>
                              <w:t>Subvencije</w:t>
                            </w:r>
                            <w:proofErr w:type="spellEnd"/>
                            <w:r>
                              <w:rPr>
                                <w:rFonts w:ascii="Calibri" w:hAnsi="Calibri"/>
                                <w:spacing w:val="-9"/>
                                <w:sz w:val="18"/>
                              </w:rPr>
                              <w:t xml:space="preserve"> </w:t>
                            </w:r>
                            <w:proofErr w:type="spellStart"/>
                            <w:r>
                              <w:rPr>
                                <w:rFonts w:ascii="Calibri" w:hAnsi="Calibri"/>
                                <w:sz w:val="18"/>
                              </w:rPr>
                              <w:t>trgovačkim</w:t>
                            </w:r>
                            <w:proofErr w:type="spellEnd"/>
                            <w:r>
                              <w:rPr>
                                <w:rFonts w:ascii="Calibri" w:hAnsi="Calibri"/>
                                <w:spacing w:val="-6"/>
                                <w:sz w:val="18"/>
                              </w:rPr>
                              <w:t xml:space="preserve"> </w:t>
                            </w:r>
                            <w:proofErr w:type="spellStart"/>
                            <w:r>
                              <w:rPr>
                                <w:rFonts w:ascii="Calibri" w:hAnsi="Calibri"/>
                                <w:spacing w:val="-1"/>
                                <w:sz w:val="18"/>
                              </w:rPr>
                              <w:t>društvima</w:t>
                            </w:r>
                            <w:proofErr w:type="spellEnd"/>
                            <w:r>
                              <w:rPr>
                                <w:rFonts w:ascii="Calibri" w:hAnsi="Calibri"/>
                                <w:spacing w:val="-7"/>
                                <w:sz w:val="18"/>
                              </w:rPr>
                              <w:t xml:space="preserve"> </w:t>
                            </w:r>
                            <w:r>
                              <w:rPr>
                                <w:rFonts w:ascii="Calibri" w:hAnsi="Calibri"/>
                                <w:sz w:val="18"/>
                              </w:rPr>
                              <w:t>u</w:t>
                            </w:r>
                            <w:r>
                              <w:rPr>
                                <w:rFonts w:ascii="Calibri" w:hAnsi="Calibri"/>
                                <w:spacing w:val="-7"/>
                                <w:sz w:val="18"/>
                              </w:rPr>
                              <w:t xml:space="preserve"> </w:t>
                            </w:r>
                            <w:proofErr w:type="spellStart"/>
                            <w:r>
                              <w:rPr>
                                <w:rFonts w:ascii="Calibri" w:hAnsi="Calibri"/>
                                <w:sz w:val="18"/>
                              </w:rPr>
                              <w:t>javnom</w:t>
                            </w:r>
                            <w:proofErr w:type="spellEnd"/>
                            <w:r>
                              <w:rPr>
                                <w:rFonts w:ascii="Calibri" w:hAnsi="Calibri"/>
                                <w:spacing w:val="-8"/>
                                <w:sz w:val="18"/>
                              </w:rPr>
                              <w:t xml:space="preserve"> </w:t>
                            </w:r>
                            <w:proofErr w:type="spellStart"/>
                            <w:r>
                              <w:rPr>
                                <w:rFonts w:ascii="Calibri" w:hAnsi="Calibri"/>
                                <w:spacing w:val="-1"/>
                                <w:sz w:val="18"/>
                              </w:rPr>
                              <w:t>sektoru</w:t>
                            </w:r>
                            <w:proofErr w:type="spellEnd"/>
                          </w:p>
                        </w:tc>
                        <w:tc>
                          <w:tcPr>
                            <w:tcW w:w="4277" w:type="dxa"/>
                            <w:tcBorders>
                              <w:top w:val="nil"/>
                              <w:left w:val="nil"/>
                              <w:bottom w:val="nil"/>
                              <w:right w:val="nil"/>
                            </w:tcBorders>
                          </w:tcPr>
                          <w:p w14:paraId="0FBF1B04" w14:textId="77777777" w:rsidR="00A6553F" w:rsidRDefault="00A6553F">
                            <w:pPr>
                              <w:pStyle w:val="TableParagraph"/>
                              <w:spacing w:before="63"/>
                              <w:ind w:right="450"/>
                              <w:jc w:val="right"/>
                              <w:rPr>
                                <w:rFonts w:ascii="Calibri" w:eastAsia="Calibri" w:hAnsi="Calibri" w:cs="Calibri"/>
                                <w:sz w:val="18"/>
                                <w:szCs w:val="18"/>
                              </w:rPr>
                            </w:pPr>
                            <w:r>
                              <w:rPr>
                                <w:rFonts w:ascii="Calibri"/>
                                <w:w w:val="95"/>
                                <w:sz w:val="18"/>
                              </w:rPr>
                              <w:t>61.544,60</w:t>
                            </w:r>
                          </w:p>
                        </w:tc>
                        <w:tc>
                          <w:tcPr>
                            <w:tcW w:w="1406" w:type="dxa"/>
                            <w:tcBorders>
                              <w:top w:val="nil"/>
                              <w:left w:val="nil"/>
                              <w:bottom w:val="nil"/>
                              <w:right w:val="nil"/>
                            </w:tcBorders>
                          </w:tcPr>
                          <w:p w14:paraId="317C243F" w14:textId="77777777" w:rsidR="00A6553F" w:rsidRDefault="00A6553F">
                            <w:pPr>
                              <w:pStyle w:val="TableParagraph"/>
                              <w:spacing w:before="63"/>
                              <w:ind w:left="452"/>
                              <w:rPr>
                                <w:rFonts w:ascii="Calibri" w:eastAsia="Calibri" w:hAnsi="Calibri" w:cs="Calibri"/>
                                <w:sz w:val="18"/>
                                <w:szCs w:val="18"/>
                              </w:rPr>
                            </w:pPr>
                            <w:r>
                              <w:rPr>
                                <w:rFonts w:ascii="Calibri"/>
                                <w:sz w:val="18"/>
                              </w:rPr>
                              <w:t>61.544,60</w:t>
                            </w:r>
                          </w:p>
                        </w:tc>
                        <w:tc>
                          <w:tcPr>
                            <w:tcW w:w="910" w:type="dxa"/>
                            <w:tcBorders>
                              <w:top w:val="nil"/>
                              <w:left w:val="nil"/>
                              <w:bottom w:val="nil"/>
                              <w:right w:val="nil"/>
                            </w:tcBorders>
                          </w:tcPr>
                          <w:p w14:paraId="02875CC8" w14:textId="77777777" w:rsidR="00A6553F" w:rsidRDefault="00A6553F">
                            <w:pPr>
                              <w:pStyle w:val="TableParagraph"/>
                              <w:spacing w:before="63"/>
                              <w:ind w:left="225"/>
                              <w:rPr>
                                <w:rFonts w:ascii="Calibri" w:eastAsia="Calibri" w:hAnsi="Calibri" w:cs="Calibri"/>
                                <w:sz w:val="18"/>
                                <w:szCs w:val="18"/>
                              </w:rPr>
                            </w:pPr>
                            <w:r>
                              <w:rPr>
                                <w:rFonts w:ascii="Calibri"/>
                                <w:sz w:val="18"/>
                              </w:rPr>
                              <w:t>100,00%</w:t>
                            </w:r>
                          </w:p>
                        </w:tc>
                      </w:tr>
                      <w:tr w:rsidR="00A6553F" w14:paraId="1F6BA7B0" w14:textId="77777777">
                        <w:trPr>
                          <w:trHeight w:hRule="exact" w:val="578"/>
                        </w:trPr>
                        <w:tc>
                          <w:tcPr>
                            <w:tcW w:w="464" w:type="dxa"/>
                            <w:tcBorders>
                              <w:top w:val="nil"/>
                              <w:left w:val="nil"/>
                              <w:bottom w:val="nil"/>
                              <w:right w:val="nil"/>
                            </w:tcBorders>
                          </w:tcPr>
                          <w:p w14:paraId="5EAC7DC2" w14:textId="77777777" w:rsidR="00A6553F" w:rsidRDefault="00A6553F"/>
                        </w:tc>
                        <w:tc>
                          <w:tcPr>
                            <w:tcW w:w="635" w:type="dxa"/>
                            <w:tcBorders>
                              <w:top w:val="nil"/>
                              <w:left w:val="nil"/>
                              <w:bottom w:val="nil"/>
                              <w:right w:val="nil"/>
                            </w:tcBorders>
                          </w:tcPr>
                          <w:p w14:paraId="1A6156F7" w14:textId="77777777" w:rsidR="00A6553F" w:rsidRDefault="00A6553F">
                            <w:pPr>
                              <w:pStyle w:val="TableParagraph"/>
                              <w:rPr>
                                <w:rFonts w:ascii="Times New Roman" w:eastAsia="Times New Roman" w:hAnsi="Times New Roman" w:cs="Times New Roman"/>
                                <w:sz w:val="16"/>
                                <w:szCs w:val="16"/>
                              </w:rPr>
                            </w:pPr>
                          </w:p>
                          <w:p w14:paraId="23521341" w14:textId="77777777" w:rsidR="00A6553F" w:rsidRDefault="00A6553F">
                            <w:pPr>
                              <w:pStyle w:val="TableParagraph"/>
                              <w:spacing w:before="101"/>
                              <w:ind w:right="50"/>
                              <w:jc w:val="right"/>
                              <w:rPr>
                                <w:rFonts w:ascii="Calibri" w:eastAsia="Calibri" w:hAnsi="Calibri" w:cs="Calibri"/>
                                <w:sz w:val="16"/>
                                <w:szCs w:val="16"/>
                              </w:rPr>
                            </w:pPr>
                            <w:r>
                              <w:rPr>
                                <w:rFonts w:ascii="Calibri"/>
                                <w:w w:val="95"/>
                                <w:sz w:val="16"/>
                              </w:rPr>
                              <w:t>1</w:t>
                            </w:r>
                          </w:p>
                        </w:tc>
                        <w:tc>
                          <w:tcPr>
                            <w:tcW w:w="6857" w:type="dxa"/>
                            <w:tcBorders>
                              <w:top w:val="nil"/>
                              <w:left w:val="nil"/>
                              <w:bottom w:val="nil"/>
                              <w:right w:val="nil"/>
                            </w:tcBorders>
                          </w:tcPr>
                          <w:p w14:paraId="1EB97012" w14:textId="77777777" w:rsidR="00A6553F" w:rsidRDefault="00A6553F">
                            <w:pPr>
                              <w:pStyle w:val="TableParagraph"/>
                              <w:spacing w:before="20"/>
                              <w:ind w:left="43"/>
                              <w:rPr>
                                <w:rFonts w:ascii="Calibri" w:eastAsia="Calibri" w:hAnsi="Calibri" w:cs="Calibri"/>
                                <w:sz w:val="18"/>
                                <w:szCs w:val="18"/>
                              </w:rPr>
                            </w:pPr>
                            <w:r>
                              <w:rPr>
                                <w:rFonts w:ascii="Calibri"/>
                                <w:spacing w:val="-1"/>
                                <w:sz w:val="18"/>
                              </w:rPr>
                              <w:t>RADIO</w:t>
                            </w:r>
                            <w:r>
                              <w:rPr>
                                <w:rFonts w:ascii="Calibri"/>
                                <w:spacing w:val="-9"/>
                                <w:sz w:val="18"/>
                              </w:rPr>
                              <w:t xml:space="preserve"> </w:t>
                            </w:r>
                            <w:r>
                              <w:rPr>
                                <w:rFonts w:ascii="Calibri"/>
                                <w:spacing w:val="-1"/>
                                <w:sz w:val="18"/>
                              </w:rPr>
                              <w:t>DONJI</w:t>
                            </w:r>
                            <w:r>
                              <w:rPr>
                                <w:rFonts w:ascii="Calibri"/>
                                <w:spacing w:val="-8"/>
                                <w:sz w:val="18"/>
                              </w:rPr>
                              <w:t xml:space="preserve"> </w:t>
                            </w:r>
                            <w:r>
                              <w:rPr>
                                <w:rFonts w:ascii="Calibri"/>
                                <w:sz w:val="18"/>
                              </w:rPr>
                              <w:t>MIHOLJAC</w:t>
                            </w:r>
                          </w:p>
                        </w:tc>
                        <w:tc>
                          <w:tcPr>
                            <w:tcW w:w="4277" w:type="dxa"/>
                            <w:tcBorders>
                              <w:top w:val="nil"/>
                              <w:left w:val="nil"/>
                              <w:bottom w:val="nil"/>
                              <w:right w:val="nil"/>
                            </w:tcBorders>
                          </w:tcPr>
                          <w:p w14:paraId="4B0D12A5" w14:textId="77777777" w:rsidR="00A6553F" w:rsidRDefault="00A6553F">
                            <w:pPr>
                              <w:pStyle w:val="TableParagraph"/>
                              <w:rPr>
                                <w:rFonts w:ascii="Times New Roman" w:eastAsia="Times New Roman" w:hAnsi="Times New Roman" w:cs="Times New Roman"/>
                                <w:sz w:val="16"/>
                                <w:szCs w:val="16"/>
                              </w:rPr>
                            </w:pPr>
                          </w:p>
                          <w:p w14:paraId="4F910EF2" w14:textId="77777777" w:rsidR="00A6553F" w:rsidRDefault="00A6553F">
                            <w:pPr>
                              <w:pStyle w:val="TableParagraph"/>
                              <w:spacing w:before="101"/>
                              <w:ind w:right="452"/>
                              <w:jc w:val="right"/>
                              <w:rPr>
                                <w:rFonts w:ascii="Calibri" w:eastAsia="Calibri" w:hAnsi="Calibri" w:cs="Calibri"/>
                                <w:sz w:val="16"/>
                                <w:szCs w:val="16"/>
                              </w:rPr>
                            </w:pPr>
                            <w:r>
                              <w:rPr>
                                <w:rFonts w:ascii="Calibri"/>
                                <w:w w:val="95"/>
                                <w:sz w:val="16"/>
                              </w:rPr>
                              <w:t>61.544,60</w:t>
                            </w:r>
                          </w:p>
                        </w:tc>
                        <w:tc>
                          <w:tcPr>
                            <w:tcW w:w="1406" w:type="dxa"/>
                            <w:tcBorders>
                              <w:top w:val="nil"/>
                              <w:left w:val="nil"/>
                              <w:bottom w:val="nil"/>
                              <w:right w:val="nil"/>
                            </w:tcBorders>
                          </w:tcPr>
                          <w:p w14:paraId="0AF72CF0" w14:textId="77777777" w:rsidR="00A6553F" w:rsidRDefault="00A6553F">
                            <w:pPr>
                              <w:pStyle w:val="TableParagraph"/>
                              <w:rPr>
                                <w:rFonts w:ascii="Times New Roman" w:eastAsia="Times New Roman" w:hAnsi="Times New Roman" w:cs="Times New Roman"/>
                                <w:sz w:val="16"/>
                                <w:szCs w:val="16"/>
                              </w:rPr>
                            </w:pPr>
                          </w:p>
                          <w:p w14:paraId="4783B08E" w14:textId="77777777" w:rsidR="00A6553F" w:rsidRDefault="00A6553F">
                            <w:pPr>
                              <w:pStyle w:val="TableParagraph"/>
                              <w:spacing w:before="101"/>
                              <w:ind w:left="527"/>
                              <w:rPr>
                                <w:rFonts w:ascii="Calibri" w:eastAsia="Calibri" w:hAnsi="Calibri" w:cs="Calibri"/>
                                <w:sz w:val="16"/>
                                <w:szCs w:val="16"/>
                              </w:rPr>
                            </w:pPr>
                            <w:r>
                              <w:rPr>
                                <w:rFonts w:ascii="Calibri"/>
                                <w:sz w:val="16"/>
                              </w:rPr>
                              <w:t>61.544,60</w:t>
                            </w:r>
                          </w:p>
                        </w:tc>
                        <w:tc>
                          <w:tcPr>
                            <w:tcW w:w="910" w:type="dxa"/>
                            <w:tcBorders>
                              <w:top w:val="nil"/>
                              <w:left w:val="nil"/>
                              <w:bottom w:val="nil"/>
                              <w:right w:val="nil"/>
                            </w:tcBorders>
                          </w:tcPr>
                          <w:p w14:paraId="2219085C" w14:textId="77777777" w:rsidR="00A6553F" w:rsidRDefault="00A6553F">
                            <w:pPr>
                              <w:pStyle w:val="TableParagraph"/>
                              <w:rPr>
                                <w:rFonts w:ascii="Times New Roman" w:eastAsia="Times New Roman" w:hAnsi="Times New Roman" w:cs="Times New Roman"/>
                                <w:sz w:val="16"/>
                                <w:szCs w:val="16"/>
                              </w:rPr>
                            </w:pPr>
                          </w:p>
                          <w:p w14:paraId="356283EB" w14:textId="77777777" w:rsidR="00A6553F" w:rsidRDefault="00A6553F">
                            <w:pPr>
                              <w:pStyle w:val="TableParagraph"/>
                              <w:spacing w:before="101"/>
                              <w:ind w:left="292"/>
                              <w:rPr>
                                <w:rFonts w:ascii="Calibri" w:eastAsia="Calibri" w:hAnsi="Calibri" w:cs="Calibri"/>
                                <w:sz w:val="16"/>
                                <w:szCs w:val="16"/>
                              </w:rPr>
                            </w:pPr>
                            <w:r>
                              <w:rPr>
                                <w:rFonts w:ascii="Calibri"/>
                                <w:sz w:val="16"/>
                              </w:rPr>
                              <w:t>100,00%</w:t>
                            </w:r>
                          </w:p>
                        </w:tc>
                      </w:tr>
                    </w:tbl>
                    <w:p w14:paraId="000CD233" w14:textId="77777777" w:rsidR="00A6553F" w:rsidRDefault="00A6553F" w:rsidP="00A6553F"/>
                  </w:txbxContent>
                </v:textbox>
                <w10:wrap anchorx="page" anchory="page"/>
              </v:shape>
            </w:pict>
          </mc:Fallback>
        </mc:AlternateContent>
      </w:r>
    </w:p>
    <w:tbl>
      <w:tblPr>
        <w:tblStyle w:val="TableNormal"/>
        <w:tblW w:w="0" w:type="auto"/>
        <w:tblInd w:w="107" w:type="dxa"/>
        <w:tblLayout w:type="fixed"/>
        <w:tblLook w:val="01E0" w:firstRow="1" w:lastRow="1" w:firstColumn="1" w:lastColumn="1" w:noHBand="0" w:noVBand="0"/>
      </w:tblPr>
      <w:tblGrid>
        <w:gridCol w:w="398"/>
        <w:gridCol w:w="768"/>
        <w:gridCol w:w="6470"/>
        <w:gridCol w:w="4668"/>
        <w:gridCol w:w="1406"/>
        <w:gridCol w:w="1127"/>
      </w:tblGrid>
      <w:tr w:rsidR="00A6553F" w14:paraId="05D8888E" w14:textId="77777777" w:rsidTr="00B769A0">
        <w:trPr>
          <w:trHeight w:hRule="exact" w:val="291"/>
        </w:trPr>
        <w:tc>
          <w:tcPr>
            <w:tcW w:w="1166" w:type="dxa"/>
            <w:gridSpan w:val="2"/>
            <w:tcBorders>
              <w:top w:val="nil"/>
              <w:left w:val="nil"/>
              <w:bottom w:val="single" w:sz="2" w:space="0" w:color="000000"/>
              <w:right w:val="nil"/>
            </w:tcBorders>
          </w:tcPr>
          <w:p w14:paraId="0CD1A845" w14:textId="77777777" w:rsidR="00A6553F" w:rsidRDefault="00A6553F" w:rsidP="00B769A0">
            <w:pPr>
              <w:pStyle w:val="TableParagraph"/>
              <w:spacing w:before="67"/>
              <w:ind w:right="50"/>
              <w:jc w:val="right"/>
              <w:rPr>
                <w:rFonts w:ascii="Calibri" w:eastAsia="Calibri" w:hAnsi="Calibri" w:cs="Calibri"/>
                <w:sz w:val="16"/>
                <w:szCs w:val="16"/>
              </w:rPr>
            </w:pPr>
            <w:r>
              <w:rPr>
                <w:rFonts w:ascii="Calibri"/>
                <w:w w:val="95"/>
                <w:sz w:val="16"/>
              </w:rPr>
              <w:t>1</w:t>
            </w:r>
          </w:p>
        </w:tc>
        <w:tc>
          <w:tcPr>
            <w:tcW w:w="6470" w:type="dxa"/>
            <w:tcBorders>
              <w:top w:val="nil"/>
              <w:left w:val="nil"/>
              <w:bottom w:val="single" w:sz="2" w:space="0" w:color="000000"/>
              <w:right w:val="nil"/>
            </w:tcBorders>
          </w:tcPr>
          <w:p w14:paraId="623120A0" w14:textId="77777777" w:rsidR="00A6553F" w:rsidRDefault="00A6553F" w:rsidP="00B769A0"/>
        </w:tc>
        <w:tc>
          <w:tcPr>
            <w:tcW w:w="4668" w:type="dxa"/>
            <w:tcBorders>
              <w:top w:val="nil"/>
              <w:left w:val="nil"/>
              <w:bottom w:val="single" w:sz="2" w:space="0" w:color="000000"/>
              <w:right w:val="nil"/>
            </w:tcBorders>
          </w:tcPr>
          <w:p w14:paraId="11BD97DC" w14:textId="77777777" w:rsidR="00A6553F" w:rsidRDefault="00A6553F" w:rsidP="00B769A0">
            <w:pPr>
              <w:pStyle w:val="TableParagraph"/>
              <w:spacing w:before="67"/>
              <w:ind w:right="456"/>
              <w:jc w:val="right"/>
              <w:rPr>
                <w:rFonts w:ascii="Calibri" w:eastAsia="Calibri" w:hAnsi="Calibri" w:cs="Calibri"/>
                <w:sz w:val="16"/>
                <w:szCs w:val="16"/>
              </w:rPr>
            </w:pPr>
            <w:r>
              <w:rPr>
                <w:rFonts w:ascii="Calibri"/>
                <w:w w:val="95"/>
                <w:sz w:val="16"/>
              </w:rPr>
              <w:t>47.000,00</w:t>
            </w:r>
          </w:p>
        </w:tc>
        <w:tc>
          <w:tcPr>
            <w:tcW w:w="1406" w:type="dxa"/>
            <w:tcBorders>
              <w:top w:val="nil"/>
              <w:left w:val="nil"/>
              <w:bottom w:val="single" w:sz="2" w:space="0" w:color="000000"/>
              <w:right w:val="nil"/>
            </w:tcBorders>
          </w:tcPr>
          <w:p w14:paraId="31777E75" w14:textId="77777777" w:rsidR="00A6553F" w:rsidRDefault="00A6553F" w:rsidP="00B769A0">
            <w:pPr>
              <w:pStyle w:val="TableParagraph"/>
              <w:spacing w:before="67"/>
              <w:ind w:left="523"/>
              <w:rPr>
                <w:rFonts w:ascii="Calibri" w:eastAsia="Calibri" w:hAnsi="Calibri" w:cs="Calibri"/>
                <w:sz w:val="16"/>
                <w:szCs w:val="16"/>
              </w:rPr>
            </w:pPr>
            <w:r>
              <w:rPr>
                <w:rFonts w:ascii="Calibri"/>
                <w:sz w:val="16"/>
              </w:rPr>
              <w:t>47.000,00</w:t>
            </w:r>
          </w:p>
        </w:tc>
        <w:tc>
          <w:tcPr>
            <w:tcW w:w="1127" w:type="dxa"/>
            <w:tcBorders>
              <w:top w:val="nil"/>
              <w:left w:val="nil"/>
              <w:bottom w:val="single" w:sz="2" w:space="0" w:color="000000"/>
              <w:right w:val="nil"/>
            </w:tcBorders>
          </w:tcPr>
          <w:p w14:paraId="503B166F" w14:textId="77777777" w:rsidR="00A6553F" w:rsidRDefault="00A6553F" w:rsidP="00B769A0">
            <w:pPr>
              <w:pStyle w:val="TableParagraph"/>
              <w:spacing w:before="67"/>
              <w:ind w:left="287"/>
              <w:rPr>
                <w:rFonts w:ascii="Calibri" w:eastAsia="Calibri" w:hAnsi="Calibri" w:cs="Calibri"/>
                <w:sz w:val="16"/>
                <w:szCs w:val="16"/>
              </w:rPr>
            </w:pPr>
            <w:r>
              <w:rPr>
                <w:rFonts w:ascii="Calibri"/>
                <w:sz w:val="16"/>
              </w:rPr>
              <w:t>100,00%</w:t>
            </w:r>
          </w:p>
        </w:tc>
      </w:tr>
      <w:tr w:rsidR="00A6553F" w14:paraId="3D26DA16" w14:textId="77777777" w:rsidTr="00B769A0">
        <w:trPr>
          <w:trHeight w:hRule="exact" w:val="505"/>
        </w:trPr>
        <w:tc>
          <w:tcPr>
            <w:tcW w:w="1166" w:type="dxa"/>
            <w:gridSpan w:val="2"/>
            <w:tcBorders>
              <w:top w:val="single" w:sz="2" w:space="0" w:color="000000"/>
              <w:left w:val="nil"/>
              <w:bottom w:val="single" w:sz="2" w:space="0" w:color="000000"/>
              <w:right w:val="nil"/>
            </w:tcBorders>
            <w:shd w:val="clear" w:color="auto" w:fill="F1F1F1"/>
          </w:tcPr>
          <w:p w14:paraId="5EFB5619" w14:textId="77777777" w:rsidR="00A6553F" w:rsidRDefault="00A6553F" w:rsidP="00B769A0">
            <w:pPr>
              <w:pStyle w:val="TableParagraph"/>
              <w:spacing w:before="14" w:line="219" w:lineRule="exact"/>
              <w:ind w:left="156"/>
              <w:rPr>
                <w:rFonts w:ascii="Calibri" w:eastAsia="Calibri" w:hAnsi="Calibri" w:cs="Calibri"/>
                <w:sz w:val="18"/>
                <w:szCs w:val="18"/>
              </w:rPr>
            </w:pPr>
            <w:r>
              <w:rPr>
                <w:rFonts w:ascii="Calibri"/>
                <w:b/>
                <w:spacing w:val="-1"/>
                <w:sz w:val="18"/>
              </w:rPr>
              <w:t>Akt/</w:t>
            </w:r>
            <w:proofErr w:type="spellStart"/>
            <w:r>
              <w:rPr>
                <w:rFonts w:ascii="Calibri"/>
                <w:b/>
                <w:spacing w:val="-1"/>
                <w:sz w:val="18"/>
              </w:rPr>
              <w:t>projekt</w:t>
            </w:r>
            <w:proofErr w:type="spellEnd"/>
            <w:r>
              <w:rPr>
                <w:rFonts w:ascii="Calibri"/>
                <w:b/>
                <w:spacing w:val="-1"/>
                <w:sz w:val="18"/>
              </w:rPr>
              <w:t>:</w:t>
            </w:r>
          </w:p>
          <w:p w14:paraId="6B22E4DB" w14:textId="77777777" w:rsidR="00A6553F" w:rsidRDefault="00A6553F" w:rsidP="00B769A0">
            <w:pPr>
              <w:pStyle w:val="TableParagraph"/>
              <w:spacing w:line="219" w:lineRule="exact"/>
              <w:ind w:left="467"/>
              <w:rPr>
                <w:rFonts w:ascii="Calibri" w:eastAsia="Calibri" w:hAnsi="Calibri" w:cs="Calibri"/>
                <w:sz w:val="18"/>
                <w:szCs w:val="18"/>
              </w:rPr>
            </w:pPr>
            <w:r>
              <w:rPr>
                <w:rFonts w:ascii="Calibri"/>
                <w:b/>
                <w:sz w:val="18"/>
              </w:rPr>
              <w:t>A101503</w:t>
            </w:r>
          </w:p>
        </w:tc>
        <w:tc>
          <w:tcPr>
            <w:tcW w:w="6470" w:type="dxa"/>
            <w:tcBorders>
              <w:top w:val="single" w:sz="2" w:space="0" w:color="000000"/>
              <w:left w:val="nil"/>
              <w:bottom w:val="single" w:sz="2" w:space="0" w:color="000000"/>
              <w:right w:val="nil"/>
            </w:tcBorders>
            <w:shd w:val="clear" w:color="auto" w:fill="F1F1F1"/>
          </w:tcPr>
          <w:p w14:paraId="34B2955A" w14:textId="77777777" w:rsidR="00A6553F" w:rsidRDefault="00A6553F" w:rsidP="00B769A0">
            <w:pPr>
              <w:pStyle w:val="TableParagraph"/>
              <w:spacing w:before="14"/>
              <w:ind w:left="53"/>
              <w:rPr>
                <w:rFonts w:ascii="Calibri" w:eastAsia="Calibri" w:hAnsi="Calibri" w:cs="Calibri"/>
                <w:sz w:val="18"/>
                <w:szCs w:val="18"/>
              </w:rPr>
            </w:pPr>
            <w:r>
              <w:rPr>
                <w:rFonts w:ascii="Calibri"/>
                <w:b/>
                <w:spacing w:val="-1"/>
                <w:sz w:val="18"/>
              </w:rPr>
              <w:t>VJERSKE</w:t>
            </w:r>
            <w:r>
              <w:rPr>
                <w:rFonts w:ascii="Calibri"/>
                <w:b/>
                <w:spacing w:val="-15"/>
                <w:sz w:val="18"/>
              </w:rPr>
              <w:t xml:space="preserve"> </w:t>
            </w:r>
            <w:r>
              <w:rPr>
                <w:rFonts w:ascii="Calibri"/>
                <w:b/>
                <w:spacing w:val="-1"/>
                <w:sz w:val="18"/>
              </w:rPr>
              <w:t>ZAJEDNICE</w:t>
            </w:r>
          </w:p>
        </w:tc>
        <w:tc>
          <w:tcPr>
            <w:tcW w:w="4668" w:type="dxa"/>
            <w:tcBorders>
              <w:top w:val="single" w:sz="2" w:space="0" w:color="000000"/>
              <w:left w:val="nil"/>
              <w:bottom w:val="single" w:sz="2" w:space="0" w:color="000000"/>
              <w:right w:val="nil"/>
            </w:tcBorders>
            <w:shd w:val="clear" w:color="auto" w:fill="F1F1F1"/>
          </w:tcPr>
          <w:p w14:paraId="421877D6" w14:textId="77777777" w:rsidR="00A6553F" w:rsidRDefault="00A6553F" w:rsidP="00B769A0">
            <w:pPr>
              <w:pStyle w:val="TableParagraph"/>
              <w:spacing w:before="14"/>
              <w:ind w:right="446"/>
              <w:jc w:val="right"/>
              <w:rPr>
                <w:rFonts w:ascii="Calibri" w:eastAsia="Calibri" w:hAnsi="Calibri" w:cs="Calibri"/>
                <w:sz w:val="18"/>
                <w:szCs w:val="18"/>
              </w:rPr>
            </w:pPr>
            <w:r>
              <w:rPr>
                <w:rFonts w:ascii="Calibri"/>
                <w:b/>
                <w:w w:val="95"/>
                <w:sz w:val="18"/>
              </w:rPr>
              <w:t>34.000,00</w:t>
            </w:r>
          </w:p>
        </w:tc>
        <w:tc>
          <w:tcPr>
            <w:tcW w:w="1406" w:type="dxa"/>
            <w:tcBorders>
              <w:top w:val="single" w:sz="2" w:space="0" w:color="000000"/>
              <w:left w:val="nil"/>
              <w:bottom w:val="single" w:sz="2" w:space="0" w:color="000000"/>
              <w:right w:val="nil"/>
            </w:tcBorders>
            <w:shd w:val="clear" w:color="auto" w:fill="F1F1F1"/>
          </w:tcPr>
          <w:p w14:paraId="3FBA13ED" w14:textId="77777777" w:rsidR="00A6553F" w:rsidRDefault="00A6553F" w:rsidP="00B769A0">
            <w:pPr>
              <w:pStyle w:val="TableParagraph"/>
              <w:spacing w:before="14"/>
              <w:ind w:left="452"/>
              <w:rPr>
                <w:rFonts w:ascii="Calibri" w:eastAsia="Calibri" w:hAnsi="Calibri" w:cs="Calibri"/>
                <w:sz w:val="18"/>
                <w:szCs w:val="18"/>
              </w:rPr>
            </w:pPr>
            <w:r>
              <w:rPr>
                <w:rFonts w:ascii="Calibri"/>
                <w:b/>
                <w:sz w:val="18"/>
              </w:rPr>
              <w:t>33.000,00</w:t>
            </w:r>
          </w:p>
        </w:tc>
        <w:tc>
          <w:tcPr>
            <w:tcW w:w="1127" w:type="dxa"/>
            <w:tcBorders>
              <w:top w:val="single" w:sz="2" w:space="0" w:color="000000"/>
              <w:left w:val="nil"/>
              <w:bottom w:val="single" w:sz="2" w:space="0" w:color="000000"/>
              <w:right w:val="nil"/>
            </w:tcBorders>
            <w:shd w:val="clear" w:color="auto" w:fill="F1F1F1"/>
          </w:tcPr>
          <w:p w14:paraId="609B3400" w14:textId="77777777" w:rsidR="00A6553F" w:rsidRDefault="00A6553F" w:rsidP="00B769A0">
            <w:pPr>
              <w:pStyle w:val="TableParagraph"/>
              <w:spacing w:before="14"/>
              <w:ind w:left="317"/>
              <w:rPr>
                <w:rFonts w:ascii="Calibri" w:eastAsia="Calibri" w:hAnsi="Calibri" w:cs="Calibri"/>
                <w:sz w:val="18"/>
                <w:szCs w:val="18"/>
              </w:rPr>
            </w:pPr>
            <w:r>
              <w:rPr>
                <w:rFonts w:ascii="Calibri"/>
                <w:b/>
                <w:sz w:val="18"/>
              </w:rPr>
              <w:t>97,06%</w:t>
            </w:r>
          </w:p>
        </w:tc>
      </w:tr>
      <w:tr w:rsidR="00A6553F" w14:paraId="3748C10E" w14:textId="77777777" w:rsidTr="00B769A0">
        <w:trPr>
          <w:trHeight w:hRule="exact" w:val="345"/>
        </w:trPr>
        <w:tc>
          <w:tcPr>
            <w:tcW w:w="398" w:type="dxa"/>
            <w:tcBorders>
              <w:top w:val="nil"/>
              <w:left w:val="nil"/>
              <w:bottom w:val="single" w:sz="2" w:space="0" w:color="000000"/>
              <w:right w:val="nil"/>
            </w:tcBorders>
            <w:shd w:val="clear" w:color="auto" w:fill="CCFFCC"/>
          </w:tcPr>
          <w:p w14:paraId="16896206" w14:textId="77777777" w:rsidR="00A6553F" w:rsidRDefault="00A6553F" w:rsidP="00B769A0"/>
        </w:tc>
        <w:tc>
          <w:tcPr>
            <w:tcW w:w="767" w:type="dxa"/>
            <w:tcBorders>
              <w:top w:val="nil"/>
              <w:left w:val="nil"/>
              <w:bottom w:val="single" w:sz="2" w:space="0" w:color="000000"/>
              <w:right w:val="nil"/>
            </w:tcBorders>
            <w:shd w:val="clear" w:color="auto" w:fill="CCFFCC"/>
          </w:tcPr>
          <w:p w14:paraId="2F824677" w14:textId="77777777" w:rsidR="00A6553F" w:rsidRDefault="00A6553F" w:rsidP="00B769A0">
            <w:pPr>
              <w:pStyle w:val="TableParagraph"/>
              <w:spacing w:before="20"/>
              <w:ind w:left="4"/>
              <w:rPr>
                <w:rFonts w:ascii="Calibri" w:eastAsia="Calibri" w:hAnsi="Calibri" w:cs="Calibri"/>
                <w:sz w:val="18"/>
                <w:szCs w:val="18"/>
              </w:rPr>
            </w:pPr>
            <w:r>
              <w:rPr>
                <w:rFonts w:ascii="Calibri"/>
                <w:sz w:val="18"/>
              </w:rPr>
              <w:t>Izvor:</w:t>
            </w:r>
            <w:r>
              <w:rPr>
                <w:rFonts w:ascii="Calibri"/>
                <w:spacing w:val="-8"/>
                <w:sz w:val="18"/>
              </w:rPr>
              <w:t xml:space="preserve"> </w:t>
            </w:r>
            <w:r>
              <w:rPr>
                <w:rFonts w:ascii="Calibri"/>
                <w:sz w:val="18"/>
              </w:rPr>
              <w:t>100</w:t>
            </w:r>
          </w:p>
        </w:tc>
        <w:tc>
          <w:tcPr>
            <w:tcW w:w="6470" w:type="dxa"/>
            <w:tcBorders>
              <w:top w:val="nil"/>
              <w:left w:val="nil"/>
              <w:bottom w:val="single" w:sz="2" w:space="0" w:color="000000"/>
              <w:right w:val="nil"/>
            </w:tcBorders>
            <w:shd w:val="clear" w:color="auto" w:fill="CCFFCC"/>
          </w:tcPr>
          <w:p w14:paraId="33D6053E" w14:textId="77777777" w:rsidR="00A6553F" w:rsidRDefault="00A6553F" w:rsidP="00B769A0">
            <w:pPr>
              <w:pStyle w:val="TableParagraph"/>
              <w:spacing w:before="20"/>
              <w:ind w:left="53"/>
              <w:rPr>
                <w:rFonts w:ascii="Calibri" w:eastAsia="Calibri" w:hAnsi="Calibri" w:cs="Calibri"/>
                <w:sz w:val="18"/>
                <w:szCs w:val="18"/>
              </w:rPr>
            </w:pPr>
            <w:proofErr w:type="spellStart"/>
            <w:r>
              <w:rPr>
                <w:rFonts w:ascii="Calibri" w:hAnsi="Calibri"/>
                <w:sz w:val="18"/>
              </w:rPr>
              <w:t>Opći</w:t>
            </w:r>
            <w:proofErr w:type="spellEnd"/>
            <w:r>
              <w:rPr>
                <w:rFonts w:ascii="Calibri" w:hAnsi="Calibri"/>
                <w:spacing w:val="-6"/>
                <w:sz w:val="18"/>
              </w:rPr>
              <w:t xml:space="preserve"> </w:t>
            </w:r>
            <w:proofErr w:type="spellStart"/>
            <w:r>
              <w:rPr>
                <w:rFonts w:ascii="Calibri" w:hAnsi="Calibri"/>
                <w:spacing w:val="-1"/>
                <w:sz w:val="18"/>
              </w:rPr>
              <w:t>prihodi</w:t>
            </w:r>
            <w:proofErr w:type="spellEnd"/>
            <w:r>
              <w:rPr>
                <w:rFonts w:ascii="Calibri" w:hAnsi="Calibri"/>
                <w:spacing w:val="-5"/>
                <w:sz w:val="18"/>
              </w:rPr>
              <w:t xml:space="preserve"> </w:t>
            </w:r>
            <w:proofErr w:type="spellStart"/>
            <w:r>
              <w:rPr>
                <w:rFonts w:ascii="Calibri" w:hAnsi="Calibri"/>
                <w:sz w:val="18"/>
              </w:rPr>
              <w:t>i</w:t>
            </w:r>
            <w:proofErr w:type="spellEnd"/>
            <w:r>
              <w:rPr>
                <w:rFonts w:ascii="Calibri" w:hAnsi="Calibri"/>
                <w:spacing w:val="-6"/>
                <w:sz w:val="18"/>
              </w:rPr>
              <w:t xml:space="preserve"> </w:t>
            </w:r>
            <w:proofErr w:type="spellStart"/>
            <w:r>
              <w:rPr>
                <w:rFonts w:ascii="Calibri" w:hAnsi="Calibri"/>
                <w:spacing w:val="-1"/>
                <w:sz w:val="18"/>
              </w:rPr>
              <w:t>primici</w:t>
            </w:r>
            <w:proofErr w:type="spellEnd"/>
          </w:p>
        </w:tc>
        <w:tc>
          <w:tcPr>
            <w:tcW w:w="4668" w:type="dxa"/>
            <w:tcBorders>
              <w:top w:val="nil"/>
              <w:left w:val="nil"/>
              <w:bottom w:val="single" w:sz="2" w:space="0" w:color="000000"/>
              <w:right w:val="nil"/>
            </w:tcBorders>
            <w:shd w:val="clear" w:color="auto" w:fill="CCFFCC"/>
          </w:tcPr>
          <w:p w14:paraId="3493F656" w14:textId="77777777" w:rsidR="00A6553F" w:rsidRDefault="00A6553F" w:rsidP="00B769A0">
            <w:pPr>
              <w:pStyle w:val="TableParagraph"/>
              <w:spacing w:before="20"/>
              <w:ind w:right="446"/>
              <w:jc w:val="right"/>
              <w:rPr>
                <w:rFonts w:ascii="Calibri" w:eastAsia="Calibri" w:hAnsi="Calibri" w:cs="Calibri"/>
                <w:sz w:val="18"/>
                <w:szCs w:val="18"/>
              </w:rPr>
            </w:pPr>
            <w:r>
              <w:rPr>
                <w:rFonts w:ascii="Calibri"/>
                <w:w w:val="95"/>
                <w:sz w:val="18"/>
              </w:rPr>
              <w:t>34.000,00</w:t>
            </w:r>
          </w:p>
        </w:tc>
        <w:tc>
          <w:tcPr>
            <w:tcW w:w="1406" w:type="dxa"/>
            <w:tcBorders>
              <w:top w:val="nil"/>
              <w:left w:val="nil"/>
              <w:bottom w:val="single" w:sz="2" w:space="0" w:color="000000"/>
              <w:right w:val="nil"/>
            </w:tcBorders>
            <w:shd w:val="clear" w:color="auto" w:fill="CCFFCC"/>
          </w:tcPr>
          <w:p w14:paraId="2B5E20C7" w14:textId="77777777" w:rsidR="00A6553F" w:rsidRDefault="00A6553F" w:rsidP="00B769A0">
            <w:pPr>
              <w:pStyle w:val="TableParagraph"/>
              <w:spacing w:before="20"/>
              <w:ind w:left="456"/>
              <w:rPr>
                <w:rFonts w:ascii="Calibri" w:eastAsia="Calibri" w:hAnsi="Calibri" w:cs="Calibri"/>
                <w:sz w:val="18"/>
                <w:szCs w:val="18"/>
              </w:rPr>
            </w:pPr>
            <w:r>
              <w:rPr>
                <w:rFonts w:ascii="Calibri"/>
                <w:sz w:val="18"/>
              </w:rPr>
              <w:t>33.000,00</w:t>
            </w:r>
          </w:p>
        </w:tc>
        <w:tc>
          <w:tcPr>
            <w:tcW w:w="1127" w:type="dxa"/>
            <w:tcBorders>
              <w:top w:val="nil"/>
              <w:left w:val="nil"/>
              <w:bottom w:val="single" w:sz="2" w:space="0" w:color="000000"/>
              <w:right w:val="nil"/>
            </w:tcBorders>
            <w:shd w:val="clear" w:color="auto" w:fill="CCFFCC"/>
          </w:tcPr>
          <w:p w14:paraId="551C3C79" w14:textId="77777777" w:rsidR="00A6553F" w:rsidRDefault="00A6553F" w:rsidP="00B769A0">
            <w:pPr>
              <w:pStyle w:val="TableParagraph"/>
              <w:spacing w:before="20"/>
              <w:ind w:left="320"/>
              <w:rPr>
                <w:rFonts w:ascii="Calibri" w:eastAsia="Calibri" w:hAnsi="Calibri" w:cs="Calibri"/>
                <w:sz w:val="18"/>
                <w:szCs w:val="18"/>
              </w:rPr>
            </w:pPr>
            <w:r>
              <w:rPr>
                <w:rFonts w:ascii="Calibri"/>
                <w:sz w:val="18"/>
              </w:rPr>
              <w:t>97,06%</w:t>
            </w:r>
          </w:p>
        </w:tc>
      </w:tr>
      <w:tr w:rsidR="00A6553F" w14:paraId="0DAE916F" w14:textId="77777777" w:rsidTr="00B769A0">
        <w:trPr>
          <w:trHeight w:hRule="exact" w:val="288"/>
        </w:trPr>
        <w:tc>
          <w:tcPr>
            <w:tcW w:w="398" w:type="dxa"/>
            <w:tcBorders>
              <w:top w:val="single" w:sz="2" w:space="0" w:color="000000"/>
              <w:left w:val="nil"/>
              <w:bottom w:val="nil"/>
              <w:right w:val="nil"/>
            </w:tcBorders>
          </w:tcPr>
          <w:p w14:paraId="7D22FA6B"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283</w:t>
            </w:r>
          </w:p>
        </w:tc>
        <w:tc>
          <w:tcPr>
            <w:tcW w:w="767" w:type="dxa"/>
            <w:tcBorders>
              <w:top w:val="single" w:sz="2" w:space="0" w:color="000000"/>
              <w:left w:val="nil"/>
              <w:bottom w:val="nil"/>
              <w:right w:val="nil"/>
            </w:tcBorders>
          </w:tcPr>
          <w:p w14:paraId="41EDCDE3"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38112</w:t>
            </w:r>
          </w:p>
        </w:tc>
        <w:tc>
          <w:tcPr>
            <w:tcW w:w="6470" w:type="dxa"/>
            <w:tcBorders>
              <w:top w:val="single" w:sz="2" w:space="0" w:color="000000"/>
              <w:left w:val="nil"/>
              <w:bottom w:val="nil"/>
              <w:right w:val="nil"/>
            </w:tcBorders>
          </w:tcPr>
          <w:p w14:paraId="5B005069"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1"/>
                <w:sz w:val="18"/>
              </w:rPr>
              <w:t xml:space="preserve"> </w:t>
            </w:r>
            <w:proofErr w:type="spellStart"/>
            <w:r>
              <w:rPr>
                <w:rFonts w:ascii="Calibri" w:hAnsi="Calibri"/>
                <w:spacing w:val="-1"/>
                <w:sz w:val="18"/>
              </w:rPr>
              <w:t>donacije</w:t>
            </w:r>
            <w:proofErr w:type="spellEnd"/>
            <w:r>
              <w:rPr>
                <w:rFonts w:ascii="Calibri" w:hAnsi="Calibri"/>
                <w:spacing w:val="-11"/>
                <w:sz w:val="18"/>
              </w:rPr>
              <w:t xml:space="preserve"> </w:t>
            </w:r>
            <w:proofErr w:type="spellStart"/>
            <w:r>
              <w:rPr>
                <w:rFonts w:ascii="Calibri" w:hAnsi="Calibri"/>
                <w:spacing w:val="-1"/>
                <w:sz w:val="18"/>
              </w:rPr>
              <w:t>vjerskim</w:t>
            </w:r>
            <w:proofErr w:type="spellEnd"/>
            <w:r>
              <w:rPr>
                <w:rFonts w:ascii="Calibri" w:hAnsi="Calibri"/>
                <w:spacing w:val="-9"/>
                <w:sz w:val="18"/>
              </w:rPr>
              <w:t xml:space="preserve"> </w:t>
            </w:r>
            <w:proofErr w:type="spellStart"/>
            <w:r>
              <w:rPr>
                <w:rFonts w:ascii="Calibri" w:hAnsi="Calibri"/>
                <w:spacing w:val="-1"/>
                <w:sz w:val="18"/>
              </w:rPr>
              <w:t>zajednicama</w:t>
            </w:r>
            <w:proofErr w:type="spellEnd"/>
          </w:p>
        </w:tc>
        <w:tc>
          <w:tcPr>
            <w:tcW w:w="4668" w:type="dxa"/>
            <w:tcBorders>
              <w:top w:val="single" w:sz="2" w:space="0" w:color="000000"/>
              <w:left w:val="nil"/>
              <w:bottom w:val="nil"/>
              <w:right w:val="nil"/>
            </w:tcBorders>
          </w:tcPr>
          <w:p w14:paraId="3619A8E8"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4.000,00</w:t>
            </w:r>
          </w:p>
        </w:tc>
        <w:tc>
          <w:tcPr>
            <w:tcW w:w="1406" w:type="dxa"/>
            <w:tcBorders>
              <w:top w:val="single" w:sz="2" w:space="0" w:color="000000"/>
              <w:left w:val="nil"/>
              <w:bottom w:val="nil"/>
              <w:right w:val="nil"/>
            </w:tcBorders>
          </w:tcPr>
          <w:p w14:paraId="1171A12E" w14:textId="77777777" w:rsidR="00A6553F" w:rsidRDefault="00A6553F" w:rsidP="00B769A0">
            <w:pPr>
              <w:pStyle w:val="TableParagraph"/>
              <w:spacing w:before="15"/>
              <w:ind w:left="538"/>
              <w:rPr>
                <w:rFonts w:ascii="Calibri" w:eastAsia="Calibri" w:hAnsi="Calibri" w:cs="Calibri"/>
                <w:sz w:val="18"/>
                <w:szCs w:val="18"/>
              </w:rPr>
            </w:pPr>
            <w:r>
              <w:rPr>
                <w:rFonts w:ascii="Calibri"/>
                <w:sz w:val="18"/>
              </w:rPr>
              <w:t>3.000,00</w:t>
            </w:r>
          </w:p>
        </w:tc>
        <w:tc>
          <w:tcPr>
            <w:tcW w:w="1127" w:type="dxa"/>
            <w:tcBorders>
              <w:top w:val="single" w:sz="2" w:space="0" w:color="000000"/>
              <w:left w:val="nil"/>
              <w:bottom w:val="nil"/>
              <w:right w:val="nil"/>
            </w:tcBorders>
          </w:tcPr>
          <w:p w14:paraId="4F410D78" w14:textId="77777777" w:rsidR="00A6553F" w:rsidRDefault="00A6553F" w:rsidP="00B769A0">
            <w:pPr>
              <w:pStyle w:val="TableParagraph"/>
              <w:spacing w:before="15"/>
              <w:ind w:left="311"/>
              <w:rPr>
                <w:rFonts w:ascii="Calibri" w:eastAsia="Calibri" w:hAnsi="Calibri" w:cs="Calibri"/>
                <w:sz w:val="18"/>
                <w:szCs w:val="18"/>
              </w:rPr>
            </w:pPr>
            <w:r>
              <w:rPr>
                <w:rFonts w:ascii="Calibri"/>
                <w:sz w:val="18"/>
              </w:rPr>
              <w:t>75,00%</w:t>
            </w:r>
          </w:p>
        </w:tc>
      </w:tr>
      <w:tr w:rsidR="00A6553F" w14:paraId="16CCD9C1" w14:textId="77777777" w:rsidTr="00B769A0">
        <w:trPr>
          <w:trHeight w:hRule="exact" w:val="276"/>
        </w:trPr>
        <w:tc>
          <w:tcPr>
            <w:tcW w:w="398" w:type="dxa"/>
            <w:tcBorders>
              <w:top w:val="nil"/>
              <w:left w:val="nil"/>
              <w:bottom w:val="nil"/>
              <w:right w:val="nil"/>
            </w:tcBorders>
          </w:tcPr>
          <w:p w14:paraId="7D0E04D2" w14:textId="77777777" w:rsidR="00A6553F" w:rsidRDefault="00A6553F" w:rsidP="00B769A0"/>
        </w:tc>
        <w:tc>
          <w:tcPr>
            <w:tcW w:w="767" w:type="dxa"/>
            <w:tcBorders>
              <w:top w:val="nil"/>
              <w:left w:val="nil"/>
              <w:bottom w:val="nil"/>
              <w:right w:val="nil"/>
            </w:tcBorders>
          </w:tcPr>
          <w:p w14:paraId="1DDBE0A8" w14:textId="77777777" w:rsidR="00A6553F" w:rsidRDefault="00A6553F" w:rsidP="00B769A0"/>
        </w:tc>
        <w:tc>
          <w:tcPr>
            <w:tcW w:w="6470" w:type="dxa"/>
            <w:tcBorders>
              <w:top w:val="nil"/>
              <w:left w:val="nil"/>
              <w:bottom w:val="nil"/>
              <w:right w:val="nil"/>
            </w:tcBorders>
          </w:tcPr>
          <w:p w14:paraId="174643F5" w14:textId="77777777" w:rsidR="00A6553F" w:rsidRPr="00A6553F" w:rsidRDefault="00A6553F" w:rsidP="00B769A0">
            <w:pPr>
              <w:pStyle w:val="TableParagraph"/>
              <w:spacing w:before="20"/>
              <w:ind w:left="43"/>
              <w:rPr>
                <w:rFonts w:ascii="Calibri" w:eastAsia="Calibri" w:hAnsi="Calibri" w:cs="Calibri"/>
                <w:sz w:val="18"/>
                <w:szCs w:val="18"/>
                <w:lang w:val="da-DK"/>
              </w:rPr>
            </w:pPr>
            <w:r w:rsidRPr="00A6553F">
              <w:rPr>
                <w:rFonts w:ascii="Calibri" w:hAnsi="Calibri"/>
                <w:spacing w:val="-1"/>
                <w:sz w:val="18"/>
                <w:lang w:val="da-DK"/>
              </w:rPr>
              <w:t>ŽUPNI</w:t>
            </w:r>
            <w:r w:rsidRPr="00A6553F">
              <w:rPr>
                <w:rFonts w:ascii="Calibri" w:hAnsi="Calibri"/>
                <w:spacing w:val="-7"/>
                <w:sz w:val="18"/>
                <w:lang w:val="da-DK"/>
              </w:rPr>
              <w:t xml:space="preserve"> </w:t>
            </w:r>
            <w:r w:rsidRPr="00A6553F">
              <w:rPr>
                <w:rFonts w:ascii="Calibri" w:hAnsi="Calibri"/>
                <w:sz w:val="18"/>
                <w:lang w:val="da-DK"/>
              </w:rPr>
              <w:t>UREDI</w:t>
            </w:r>
            <w:r w:rsidRPr="00A6553F">
              <w:rPr>
                <w:rFonts w:ascii="Calibri" w:hAnsi="Calibri"/>
                <w:spacing w:val="-6"/>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z w:val="18"/>
                <w:lang w:val="da-DK"/>
              </w:rPr>
              <w:t>VJERSKE</w:t>
            </w:r>
            <w:r w:rsidRPr="00A6553F">
              <w:rPr>
                <w:rFonts w:ascii="Calibri" w:hAnsi="Calibri"/>
                <w:spacing w:val="-5"/>
                <w:sz w:val="18"/>
                <w:lang w:val="da-DK"/>
              </w:rPr>
              <w:t xml:space="preserve"> </w:t>
            </w:r>
            <w:r w:rsidRPr="00A6553F">
              <w:rPr>
                <w:rFonts w:ascii="Calibri" w:hAnsi="Calibri"/>
                <w:spacing w:val="-1"/>
                <w:sz w:val="18"/>
                <w:lang w:val="da-DK"/>
              </w:rPr>
              <w:t>ZAJEDNICE</w:t>
            </w:r>
          </w:p>
        </w:tc>
        <w:tc>
          <w:tcPr>
            <w:tcW w:w="4668" w:type="dxa"/>
            <w:tcBorders>
              <w:top w:val="nil"/>
              <w:left w:val="nil"/>
              <w:bottom w:val="nil"/>
              <w:right w:val="nil"/>
            </w:tcBorders>
          </w:tcPr>
          <w:p w14:paraId="7DA9C6F2" w14:textId="77777777" w:rsidR="00A6553F" w:rsidRPr="00A6553F" w:rsidRDefault="00A6553F" w:rsidP="00B769A0">
            <w:pPr>
              <w:rPr>
                <w:lang w:val="da-DK"/>
              </w:rPr>
            </w:pPr>
          </w:p>
        </w:tc>
        <w:tc>
          <w:tcPr>
            <w:tcW w:w="1406" w:type="dxa"/>
            <w:tcBorders>
              <w:top w:val="nil"/>
              <w:left w:val="nil"/>
              <w:bottom w:val="nil"/>
              <w:right w:val="nil"/>
            </w:tcBorders>
          </w:tcPr>
          <w:p w14:paraId="754233E9" w14:textId="77777777" w:rsidR="00A6553F" w:rsidRPr="00A6553F" w:rsidRDefault="00A6553F" w:rsidP="00B769A0">
            <w:pPr>
              <w:rPr>
                <w:lang w:val="da-DK"/>
              </w:rPr>
            </w:pPr>
          </w:p>
        </w:tc>
        <w:tc>
          <w:tcPr>
            <w:tcW w:w="1127" w:type="dxa"/>
            <w:tcBorders>
              <w:top w:val="nil"/>
              <w:left w:val="nil"/>
              <w:bottom w:val="nil"/>
              <w:right w:val="nil"/>
            </w:tcBorders>
          </w:tcPr>
          <w:p w14:paraId="07CE778C" w14:textId="77777777" w:rsidR="00A6553F" w:rsidRPr="00A6553F" w:rsidRDefault="00A6553F" w:rsidP="00B769A0">
            <w:pPr>
              <w:rPr>
                <w:lang w:val="da-DK"/>
              </w:rPr>
            </w:pPr>
          </w:p>
        </w:tc>
      </w:tr>
      <w:tr w:rsidR="00A6553F" w14:paraId="69045B74" w14:textId="77777777" w:rsidTr="00B769A0">
        <w:trPr>
          <w:trHeight w:hRule="exact" w:val="231"/>
        </w:trPr>
        <w:tc>
          <w:tcPr>
            <w:tcW w:w="398" w:type="dxa"/>
            <w:tcBorders>
              <w:top w:val="nil"/>
              <w:left w:val="nil"/>
              <w:bottom w:val="single" w:sz="2" w:space="0" w:color="000000"/>
              <w:right w:val="nil"/>
            </w:tcBorders>
          </w:tcPr>
          <w:p w14:paraId="4BCA74D0" w14:textId="77777777" w:rsidR="00A6553F" w:rsidRPr="00A6553F" w:rsidRDefault="00A6553F" w:rsidP="00B769A0">
            <w:pPr>
              <w:rPr>
                <w:lang w:val="da-DK"/>
              </w:rPr>
            </w:pPr>
          </w:p>
        </w:tc>
        <w:tc>
          <w:tcPr>
            <w:tcW w:w="767" w:type="dxa"/>
            <w:tcBorders>
              <w:top w:val="nil"/>
              <w:left w:val="nil"/>
              <w:bottom w:val="single" w:sz="2" w:space="0" w:color="000000"/>
              <w:right w:val="nil"/>
            </w:tcBorders>
          </w:tcPr>
          <w:p w14:paraId="30F03624" w14:textId="77777777" w:rsidR="00A6553F" w:rsidRDefault="00A6553F" w:rsidP="00B769A0">
            <w:pPr>
              <w:pStyle w:val="TableParagraph"/>
              <w:spacing w:before="6"/>
              <w:ind w:right="50"/>
              <w:jc w:val="right"/>
              <w:rPr>
                <w:rFonts w:ascii="Calibri" w:eastAsia="Calibri" w:hAnsi="Calibri" w:cs="Calibri"/>
                <w:sz w:val="16"/>
                <w:szCs w:val="16"/>
              </w:rPr>
            </w:pPr>
            <w:r>
              <w:rPr>
                <w:rFonts w:ascii="Calibri"/>
                <w:w w:val="95"/>
                <w:sz w:val="16"/>
              </w:rPr>
              <w:t>1</w:t>
            </w:r>
          </w:p>
        </w:tc>
        <w:tc>
          <w:tcPr>
            <w:tcW w:w="6470" w:type="dxa"/>
            <w:tcBorders>
              <w:top w:val="nil"/>
              <w:left w:val="nil"/>
              <w:bottom w:val="single" w:sz="2" w:space="0" w:color="000000"/>
              <w:right w:val="nil"/>
            </w:tcBorders>
          </w:tcPr>
          <w:p w14:paraId="0A59D01C" w14:textId="77777777" w:rsidR="00A6553F" w:rsidRDefault="00A6553F" w:rsidP="00B769A0"/>
        </w:tc>
        <w:tc>
          <w:tcPr>
            <w:tcW w:w="4668" w:type="dxa"/>
            <w:tcBorders>
              <w:top w:val="nil"/>
              <w:left w:val="nil"/>
              <w:bottom w:val="single" w:sz="2" w:space="0" w:color="000000"/>
              <w:right w:val="nil"/>
            </w:tcBorders>
          </w:tcPr>
          <w:p w14:paraId="32916B29" w14:textId="77777777" w:rsidR="00A6553F" w:rsidRDefault="00A6553F" w:rsidP="00B769A0">
            <w:pPr>
              <w:pStyle w:val="TableParagraph"/>
              <w:spacing w:before="6"/>
              <w:ind w:right="455"/>
              <w:jc w:val="right"/>
              <w:rPr>
                <w:rFonts w:ascii="Calibri" w:eastAsia="Calibri" w:hAnsi="Calibri" w:cs="Calibri"/>
                <w:sz w:val="16"/>
                <w:szCs w:val="16"/>
              </w:rPr>
            </w:pPr>
            <w:r>
              <w:rPr>
                <w:rFonts w:ascii="Calibri"/>
                <w:w w:val="95"/>
                <w:sz w:val="16"/>
              </w:rPr>
              <w:t>4.000,00</w:t>
            </w:r>
          </w:p>
        </w:tc>
        <w:tc>
          <w:tcPr>
            <w:tcW w:w="1406" w:type="dxa"/>
            <w:tcBorders>
              <w:top w:val="nil"/>
              <w:left w:val="nil"/>
              <w:bottom w:val="single" w:sz="2" w:space="0" w:color="000000"/>
              <w:right w:val="nil"/>
            </w:tcBorders>
          </w:tcPr>
          <w:p w14:paraId="0FC8C516" w14:textId="77777777" w:rsidR="00A6553F" w:rsidRDefault="00A6553F" w:rsidP="00B769A0">
            <w:pPr>
              <w:pStyle w:val="TableParagraph"/>
              <w:spacing w:before="6"/>
              <w:ind w:left="605"/>
              <w:rPr>
                <w:rFonts w:ascii="Calibri" w:eastAsia="Calibri" w:hAnsi="Calibri" w:cs="Calibri"/>
                <w:sz w:val="16"/>
                <w:szCs w:val="16"/>
              </w:rPr>
            </w:pPr>
            <w:r>
              <w:rPr>
                <w:rFonts w:ascii="Calibri"/>
                <w:sz w:val="16"/>
              </w:rPr>
              <w:t>3.000,00</w:t>
            </w:r>
          </w:p>
        </w:tc>
        <w:tc>
          <w:tcPr>
            <w:tcW w:w="1127" w:type="dxa"/>
            <w:tcBorders>
              <w:top w:val="nil"/>
              <w:left w:val="nil"/>
              <w:bottom w:val="single" w:sz="2" w:space="0" w:color="000000"/>
              <w:right w:val="nil"/>
            </w:tcBorders>
          </w:tcPr>
          <w:p w14:paraId="243D9185" w14:textId="77777777" w:rsidR="00A6553F" w:rsidRDefault="00A6553F" w:rsidP="00B769A0">
            <w:pPr>
              <w:pStyle w:val="TableParagraph"/>
              <w:spacing w:before="6"/>
              <w:ind w:left="368"/>
              <w:rPr>
                <w:rFonts w:ascii="Calibri" w:eastAsia="Calibri" w:hAnsi="Calibri" w:cs="Calibri"/>
                <w:sz w:val="16"/>
                <w:szCs w:val="16"/>
              </w:rPr>
            </w:pPr>
            <w:r>
              <w:rPr>
                <w:rFonts w:ascii="Calibri"/>
                <w:sz w:val="16"/>
              </w:rPr>
              <w:t>75,00%</w:t>
            </w:r>
          </w:p>
        </w:tc>
      </w:tr>
      <w:tr w:rsidR="00A6553F" w14:paraId="41747110" w14:textId="77777777" w:rsidTr="00B769A0">
        <w:trPr>
          <w:trHeight w:hRule="exact" w:val="288"/>
        </w:trPr>
        <w:tc>
          <w:tcPr>
            <w:tcW w:w="398" w:type="dxa"/>
            <w:tcBorders>
              <w:top w:val="single" w:sz="2" w:space="0" w:color="000000"/>
              <w:left w:val="nil"/>
              <w:bottom w:val="nil"/>
              <w:right w:val="nil"/>
            </w:tcBorders>
          </w:tcPr>
          <w:p w14:paraId="67355D8F" w14:textId="77777777" w:rsidR="00A6553F" w:rsidRDefault="00A6553F" w:rsidP="00B769A0">
            <w:pPr>
              <w:pStyle w:val="TableParagraph"/>
              <w:spacing w:before="15"/>
              <w:ind w:left="120"/>
              <w:rPr>
                <w:rFonts w:ascii="Calibri" w:eastAsia="Calibri" w:hAnsi="Calibri" w:cs="Calibri"/>
                <w:sz w:val="18"/>
                <w:szCs w:val="18"/>
              </w:rPr>
            </w:pPr>
            <w:r>
              <w:rPr>
                <w:rFonts w:ascii="Calibri"/>
                <w:sz w:val="18"/>
              </w:rPr>
              <w:t>703</w:t>
            </w:r>
          </w:p>
        </w:tc>
        <w:tc>
          <w:tcPr>
            <w:tcW w:w="767" w:type="dxa"/>
            <w:tcBorders>
              <w:top w:val="single" w:sz="2" w:space="0" w:color="000000"/>
              <w:left w:val="nil"/>
              <w:bottom w:val="nil"/>
              <w:right w:val="nil"/>
            </w:tcBorders>
          </w:tcPr>
          <w:p w14:paraId="055330C9" w14:textId="77777777" w:rsidR="00A6553F" w:rsidRDefault="00A6553F" w:rsidP="00B769A0">
            <w:pPr>
              <w:pStyle w:val="TableParagraph"/>
              <w:spacing w:before="15"/>
              <w:ind w:left="267"/>
              <w:rPr>
                <w:rFonts w:ascii="Calibri" w:eastAsia="Calibri" w:hAnsi="Calibri" w:cs="Calibri"/>
                <w:sz w:val="18"/>
                <w:szCs w:val="18"/>
              </w:rPr>
            </w:pPr>
            <w:r>
              <w:rPr>
                <w:rFonts w:ascii="Calibri"/>
                <w:sz w:val="18"/>
              </w:rPr>
              <w:t>38212</w:t>
            </w:r>
          </w:p>
        </w:tc>
        <w:tc>
          <w:tcPr>
            <w:tcW w:w="6470" w:type="dxa"/>
            <w:tcBorders>
              <w:top w:val="single" w:sz="2" w:space="0" w:color="000000"/>
              <w:left w:val="nil"/>
              <w:bottom w:val="nil"/>
              <w:right w:val="nil"/>
            </w:tcBorders>
          </w:tcPr>
          <w:p w14:paraId="63834FD5" w14:textId="77777777" w:rsidR="00A6553F" w:rsidRDefault="00A6553F" w:rsidP="00B769A0">
            <w:pPr>
              <w:pStyle w:val="TableParagraph"/>
              <w:spacing w:before="15"/>
              <w:ind w:left="43"/>
              <w:rPr>
                <w:rFonts w:ascii="Calibri" w:eastAsia="Calibri" w:hAnsi="Calibri" w:cs="Calibri"/>
                <w:sz w:val="18"/>
                <w:szCs w:val="18"/>
              </w:rPr>
            </w:pPr>
            <w:proofErr w:type="spellStart"/>
            <w:r>
              <w:rPr>
                <w:rFonts w:ascii="Calibri"/>
                <w:spacing w:val="-1"/>
                <w:sz w:val="18"/>
              </w:rPr>
              <w:t>Kapitalne</w:t>
            </w:r>
            <w:proofErr w:type="spellEnd"/>
            <w:r>
              <w:rPr>
                <w:rFonts w:ascii="Calibri"/>
                <w:spacing w:val="-11"/>
                <w:sz w:val="18"/>
              </w:rPr>
              <w:t xml:space="preserve"> </w:t>
            </w:r>
            <w:proofErr w:type="spellStart"/>
            <w:r>
              <w:rPr>
                <w:rFonts w:ascii="Calibri"/>
                <w:spacing w:val="-1"/>
                <w:sz w:val="18"/>
              </w:rPr>
              <w:t>donacije</w:t>
            </w:r>
            <w:proofErr w:type="spellEnd"/>
            <w:r>
              <w:rPr>
                <w:rFonts w:ascii="Calibri"/>
                <w:spacing w:val="-10"/>
                <w:sz w:val="18"/>
              </w:rPr>
              <w:t xml:space="preserve"> </w:t>
            </w:r>
            <w:proofErr w:type="spellStart"/>
            <w:r>
              <w:rPr>
                <w:rFonts w:ascii="Calibri"/>
                <w:spacing w:val="-1"/>
                <w:sz w:val="18"/>
              </w:rPr>
              <w:t>vjerskim</w:t>
            </w:r>
            <w:proofErr w:type="spellEnd"/>
            <w:r>
              <w:rPr>
                <w:rFonts w:ascii="Calibri"/>
                <w:spacing w:val="-9"/>
                <w:sz w:val="18"/>
              </w:rPr>
              <w:t xml:space="preserve"> </w:t>
            </w:r>
            <w:proofErr w:type="spellStart"/>
            <w:r>
              <w:rPr>
                <w:rFonts w:ascii="Calibri"/>
                <w:spacing w:val="-1"/>
                <w:sz w:val="18"/>
              </w:rPr>
              <w:t>zajednicama</w:t>
            </w:r>
            <w:proofErr w:type="spellEnd"/>
          </w:p>
        </w:tc>
        <w:tc>
          <w:tcPr>
            <w:tcW w:w="4668" w:type="dxa"/>
            <w:tcBorders>
              <w:top w:val="single" w:sz="2" w:space="0" w:color="000000"/>
              <w:left w:val="nil"/>
              <w:bottom w:val="nil"/>
              <w:right w:val="nil"/>
            </w:tcBorders>
          </w:tcPr>
          <w:p w14:paraId="3F9A7CCA" w14:textId="77777777" w:rsidR="00A6553F" w:rsidRDefault="00A6553F" w:rsidP="00B769A0">
            <w:pPr>
              <w:pStyle w:val="TableParagraph"/>
              <w:spacing w:before="15"/>
              <w:ind w:right="454"/>
              <w:jc w:val="right"/>
              <w:rPr>
                <w:rFonts w:ascii="Calibri" w:eastAsia="Calibri" w:hAnsi="Calibri" w:cs="Calibri"/>
                <w:sz w:val="18"/>
                <w:szCs w:val="18"/>
              </w:rPr>
            </w:pPr>
            <w:r>
              <w:rPr>
                <w:rFonts w:ascii="Calibri"/>
                <w:w w:val="95"/>
                <w:sz w:val="18"/>
              </w:rPr>
              <w:t>30.000,00</w:t>
            </w:r>
          </w:p>
        </w:tc>
        <w:tc>
          <w:tcPr>
            <w:tcW w:w="1406" w:type="dxa"/>
            <w:tcBorders>
              <w:top w:val="single" w:sz="2" w:space="0" w:color="000000"/>
              <w:left w:val="nil"/>
              <w:bottom w:val="nil"/>
              <w:right w:val="nil"/>
            </w:tcBorders>
          </w:tcPr>
          <w:p w14:paraId="24B22621" w14:textId="77777777" w:rsidR="00A6553F" w:rsidRDefault="00A6553F" w:rsidP="00B769A0">
            <w:pPr>
              <w:pStyle w:val="TableParagraph"/>
              <w:spacing w:before="15"/>
              <w:ind w:left="448"/>
              <w:rPr>
                <w:rFonts w:ascii="Calibri" w:eastAsia="Calibri" w:hAnsi="Calibri" w:cs="Calibri"/>
                <w:sz w:val="18"/>
                <w:szCs w:val="18"/>
              </w:rPr>
            </w:pPr>
            <w:r>
              <w:rPr>
                <w:rFonts w:ascii="Calibri"/>
                <w:sz w:val="18"/>
              </w:rPr>
              <w:t>30.000,00</w:t>
            </w:r>
          </w:p>
        </w:tc>
        <w:tc>
          <w:tcPr>
            <w:tcW w:w="1127" w:type="dxa"/>
            <w:tcBorders>
              <w:top w:val="single" w:sz="2" w:space="0" w:color="000000"/>
              <w:left w:val="nil"/>
              <w:bottom w:val="nil"/>
              <w:right w:val="nil"/>
            </w:tcBorders>
          </w:tcPr>
          <w:p w14:paraId="616D842C" w14:textId="77777777" w:rsidR="00A6553F" w:rsidRDefault="00A6553F" w:rsidP="00B769A0">
            <w:pPr>
              <w:pStyle w:val="TableParagraph"/>
              <w:spacing w:before="15"/>
              <w:ind w:left="221"/>
              <w:rPr>
                <w:rFonts w:ascii="Calibri" w:eastAsia="Calibri" w:hAnsi="Calibri" w:cs="Calibri"/>
                <w:sz w:val="18"/>
                <w:szCs w:val="18"/>
              </w:rPr>
            </w:pPr>
            <w:r>
              <w:rPr>
                <w:rFonts w:ascii="Calibri"/>
                <w:sz w:val="18"/>
              </w:rPr>
              <w:t>100,00%</w:t>
            </w:r>
          </w:p>
        </w:tc>
      </w:tr>
      <w:tr w:rsidR="00A6553F" w14:paraId="5397F72E" w14:textId="77777777" w:rsidTr="00B769A0">
        <w:trPr>
          <w:trHeight w:hRule="exact" w:val="336"/>
        </w:trPr>
        <w:tc>
          <w:tcPr>
            <w:tcW w:w="398" w:type="dxa"/>
            <w:tcBorders>
              <w:top w:val="nil"/>
              <w:left w:val="nil"/>
              <w:bottom w:val="nil"/>
              <w:right w:val="nil"/>
            </w:tcBorders>
          </w:tcPr>
          <w:p w14:paraId="2B224DED" w14:textId="77777777" w:rsidR="00A6553F" w:rsidRDefault="00A6553F" w:rsidP="00B769A0"/>
        </w:tc>
        <w:tc>
          <w:tcPr>
            <w:tcW w:w="767" w:type="dxa"/>
            <w:tcBorders>
              <w:top w:val="nil"/>
              <w:left w:val="nil"/>
              <w:bottom w:val="nil"/>
              <w:right w:val="nil"/>
            </w:tcBorders>
          </w:tcPr>
          <w:p w14:paraId="5E145224" w14:textId="77777777" w:rsidR="00A6553F" w:rsidRDefault="00A6553F" w:rsidP="00B769A0"/>
        </w:tc>
        <w:tc>
          <w:tcPr>
            <w:tcW w:w="6470" w:type="dxa"/>
            <w:tcBorders>
              <w:top w:val="nil"/>
              <w:left w:val="nil"/>
              <w:bottom w:val="nil"/>
              <w:right w:val="nil"/>
            </w:tcBorders>
          </w:tcPr>
          <w:p w14:paraId="4CA00F23" w14:textId="77777777" w:rsidR="00A6553F" w:rsidRPr="00A6553F" w:rsidRDefault="00A6553F" w:rsidP="00B769A0">
            <w:pPr>
              <w:pStyle w:val="TableParagraph"/>
              <w:spacing w:before="20"/>
              <w:ind w:left="43"/>
              <w:rPr>
                <w:rFonts w:ascii="Calibri" w:eastAsia="Calibri" w:hAnsi="Calibri" w:cs="Calibri"/>
                <w:sz w:val="18"/>
                <w:szCs w:val="18"/>
                <w:lang w:val="da-DK"/>
              </w:rPr>
            </w:pPr>
            <w:r w:rsidRPr="00A6553F">
              <w:rPr>
                <w:rFonts w:ascii="Calibri" w:hAnsi="Calibri"/>
                <w:spacing w:val="-1"/>
                <w:sz w:val="18"/>
                <w:lang w:val="da-DK"/>
              </w:rPr>
              <w:t>Župni</w:t>
            </w:r>
            <w:r w:rsidRPr="00A6553F">
              <w:rPr>
                <w:rFonts w:ascii="Calibri" w:hAnsi="Calibri"/>
                <w:spacing w:val="-7"/>
                <w:sz w:val="18"/>
                <w:lang w:val="da-DK"/>
              </w:rPr>
              <w:t xml:space="preserve"> </w:t>
            </w:r>
            <w:r w:rsidRPr="00A6553F">
              <w:rPr>
                <w:rFonts w:ascii="Calibri" w:hAnsi="Calibri"/>
                <w:spacing w:val="-1"/>
                <w:sz w:val="18"/>
                <w:lang w:val="da-DK"/>
              </w:rPr>
              <w:t>uredi</w:t>
            </w:r>
            <w:r w:rsidRPr="00A6553F">
              <w:rPr>
                <w:rFonts w:ascii="Calibri" w:hAnsi="Calibri"/>
                <w:spacing w:val="-7"/>
                <w:sz w:val="18"/>
                <w:lang w:val="da-DK"/>
              </w:rPr>
              <w:t xml:space="preserve"> </w:t>
            </w:r>
            <w:r w:rsidRPr="00A6553F">
              <w:rPr>
                <w:rFonts w:ascii="Calibri" w:hAnsi="Calibri"/>
                <w:sz w:val="18"/>
                <w:lang w:val="da-DK"/>
              </w:rPr>
              <w:t>i</w:t>
            </w:r>
            <w:r w:rsidRPr="00A6553F">
              <w:rPr>
                <w:rFonts w:ascii="Calibri" w:hAnsi="Calibri"/>
                <w:spacing w:val="-5"/>
                <w:sz w:val="18"/>
                <w:lang w:val="da-DK"/>
              </w:rPr>
              <w:t xml:space="preserve"> </w:t>
            </w:r>
            <w:r w:rsidRPr="00A6553F">
              <w:rPr>
                <w:rFonts w:ascii="Calibri" w:hAnsi="Calibri"/>
                <w:spacing w:val="-1"/>
                <w:sz w:val="18"/>
                <w:lang w:val="da-DK"/>
              </w:rPr>
              <w:t>vjerske</w:t>
            </w:r>
            <w:r w:rsidRPr="00A6553F">
              <w:rPr>
                <w:rFonts w:ascii="Calibri" w:hAnsi="Calibri"/>
                <w:spacing w:val="-6"/>
                <w:sz w:val="18"/>
                <w:lang w:val="da-DK"/>
              </w:rPr>
              <w:t xml:space="preserve"> </w:t>
            </w:r>
            <w:r w:rsidRPr="00A6553F">
              <w:rPr>
                <w:rFonts w:ascii="Calibri" w:hAnsi="Calibri"/>
                <w:spacing w:val="-1"/>
                <w:sz w:val="18"/>
                <w:lang w:val="da-DK"/>
              </w:rPr>
              <w:t>zajednice</w:t>
            </w:r>
          </w:p>
        </w:tc>
        <w:tc>
          <w:tcPr>
            <w:tcW w:w="4668" w:type="dxa"/>
            <w:tcBorders>
              <w:top w:val="nil"/>
              <w:left w:val="nil"/>
              <w:bottom w:val="nil"/>
              <w:right w:val="nil"/>
            </w:tcBorders>
          </w:tcPr>
          <w:p w14:paraId="3371864F" w14:textId="77777777" w:rsidR="00A6553F" w:rsidRPr="00A6553F" w:rsidRDefault="00A6553F" w:rsidP="00B769A0">
            <w:pPr>
              <w:rPr>
                <w:lang w:val="da-DK"/>
              </w:rPr>
            </w:pPr>
          </w:p>
        </w:tc>
        <w:tc>
          <w:tcPr>
            <w:tcW w:w="1406" w:type="dxa"/>
            <w:tcBorders>
              <w:top w:val="nil"/>
              <w:left w:val="nil"/>
              <w:bottom w:val="nil"/>
              <w:right w:val="nil"/>
            </w:tcBorders>
          </w:tcPr>
          <w:p w14:paraId="253A6150" w14:textId="77777777" w:rsidR="00A6553F" w:rsidRPr="00A6553F" w:rsidRDefault="00A6553F" w:rsidP="00B769A0">
            <w:pPr>
              <w:rPr>
                <w:lang w:val="da-DK"/>
              </w:rPr>
            </w:pPr>
          </w:p>
        </w:tc>
        <w:tc>
          <w:tcPr>
            <w:tcW w:w="1127" w:type="dxa"/>
            <w:tcBorders>
              <w:top w:val="nil"/>
              <w:left w:val="nil"/>
              <w:bottom w:val="nil"/>
              <w:right w:val="nil"/>
            </w:tcBorders>
          </w:tcPr>
          <w:p w14:paraId="4BB40105" w14:textId="77777777" w:rsidR="00A6553F" w:rsidRPr="00A6553F" w:rsidRDefault="00A6553F" w:rsidP="00B769A0">
            <w:pPr>
              <w:rPr>
                <w:lang w:val="da-DK"/>
              </w:rPr>
            </w:pPr>
          </w:p>
        </w:tc>
      </w:tr>
    </w:tbl>
    <w:p w14:paraId="07F27BCD" w14:textId="77777777" w:rsidR="00A6553F" w:rsidRDefault="00A6553F" w:rsidP="00A6553F">
      <w:pPr>
        <w:rPr>
          <w:rFonts w:ascii="Times New Roman" w:hAnsi="Times New Roman"/>
          <w:sz w:val="20"/>
        </w:rPr>
      </w:pPr>
    </w:p>
    <w:p w14:paraId="7C842403" w14:textId="77777777" w:rsidR="00A6553F" w:rsidRDefault="00A6553F" w:rsidP="00A6553F">
      <w:pPr>
        <w:rPr>
          <w:rFonts w:ascii="Times New Roman" w:hAnsi="Times New Roman"/>
          <w:sz w:val="20"/>
        </w:rPr>
      </w:pPr>
    </w:p>
    <w:p w14:paraId="74667E4C" w14:textId="77777777" w:rsidR="00A6553F" w:rsidRDefault="00A6553F" w:rsidP="00A6553F">
      <w:pPr>
        <w:rPr>
          <w:rFonts w:ascii="Times New Roman" w:hAnsi="Times New Roman"/>
          <w:sz w:val="20"/>
        </w:rPr>
      </w:pPr>
    </w:p>
    <w:p w14:paraId="1B082984" w14:textId="77777777" w:rsidR="00A6553F" w:rsidRDefault="00A6553F" w:rsidP="00A6553F">
      <w:pPr>
        <w:rPr>
          <w:rFonts w:ascii="Times New Roman" w:hAnsi="Times New Roman"/>
          <w:sz w:val="20"/>
        </w:rPr>
      </w:pPr>
    </w:p>
    <w:p w14:paraId="232D62D4" w14:textId="77777777" w:rsidR="00A6553F" w:rsidRDefault="00A6553F" w:rsidP="00A6553F">
      <w:pPr>
        <w:rPr>
          <w:rFonts w:ascii="Times New Roman" w:hAnsi="Times New Roman"/>
          <w:sz w:val="20"/>
        </w:rPr>
      </w:pPr>
    </w:p>
    <w:p w14:paraId="1F35297F" w14:textId="77777777" w:rsidR="00A6553F" w:rsidRDefault="00A6553F" w:rsidP="00A6553F">
      <w:pPr>
        <w:rPr>
          <w:rFonts w:ascii="Times New Roman" w:hAnsi="Times New Roman"/>
          <w:sz w:val="20"/>
        </w:rPr>
      </w:pPr>
    </w:p>
    <w:p w14:paraId="5585B5BE" w14:textId="77777777" w:rsidR="00A6553F" w:rsidRDefault="00A6553F" w:rsidP="00A6553F">
      <w:pPr>
        <w:rPr>
          <w:rFonts w:ascii="Times New Roman" w:hAnsi="Times New Roman"/>
          <w:sz w:val="20"/>
        </w:rPr>
      </w:pPr>
    </w:p>
    <w:p w14:paraId="059A143E" w14:textId="77777777" w:rsidR="00A6553F" w:rsidRDefault="00A6553F" w:rsidP="00A6553F">
      <w:pPr>
        <w:rPr>
          <w:rFonts w:ascii="Times New Roman" w:hAnsi="Times New Roman"/>
          <w:sz w:val="20"/>
        </w:rPr>
      </w:pPr>
    </w:p>
    <w:p w14:paraId="03073650" w14:textId="77777777" w:rsidR="00A6553F" w:rsidRDefault="00A6553F" w:rsidP="00A6553F">
      <w:pPr>
        <w:rPr>
          <w:rFonts w:ascii="Times New Roman" w:hAnsi="Times New Roman"/>
          <w:sz w:val="20"/>
        </w:rPr>
      </w:pPr>
    </w:p>
    <w:p w14:paraId="46BB5FD9" w14:textId="77777777" w:rsidR="00A6553F" w:rsidRDefault="00A6553F" w:rsidP="00A6553F">
      <w:pPr>
        <w:rPr>
          <w:rFonts w:ascii="Times New Roman" w:hAnsi="Times New Roman"/>
          <w:sz w:val="20"/>
        </w:rPr>
      </w:pPr>
    </w:p>
    <w:p w14:paraId="1D58D7EF" w14:textId="77777777" w:rsidR="00A6553F" w:rsidRDefault="00A6553F" w:rsidP="00A6553F">
      <w:pPr>
        <w:rPr>
          <w:rFonts w:ascii="Times New Roman" w:hAnsi="Times New Roman"/>
          <w:sz w:val="20"/>
        </w:rPr>
      </w:pPr>
    </w:p>
    <w:p w14:paraId="7460BCF8" w14:textId="77777777" w:rsidR="00A6553F" w:rsidRDefault="00A6553F" w:rsidP="00A6553F">
      <w:pPr>
        <w:rPr>
          <w:rFonts w:ascii="Times New Roman" w:hAnsi="Times New Roman"/>
          <w:sz w:val="20"/>
        </w:rPr>
      </w:pPr>
    </w:p>
    <w:p w14:paraId="3E3E6B6F" w14:textId="77777777" w:rsidR="00A6553F" w:rsidRDefault="00A6553F" w:rsidP="00A6553F">
      <w:pPr>
        <w:rPr>
          <w:rFonts w:ascii="Times New Roman" w:hAnsi="Times New Roman"/>
          <w:sz w:val="20"/>
        </w:rPr>
      </w:pPr>
    </w:p>
    <w:p w14:paraId="7BAC462E" w14:textId="77777777" w:rsidR="00A6553F" w:rsidRDefault="00A6553F" w:rsidP="00A6553F">
      <w:pPr>
        <w:spacing w:before="11"/>
        <w:rPr>
          <w:rFonts w:ascii="Times New Roman" w:hAnsi="Times New Roman"/>
          <w:szCs w:val="24"/>
        </w:rPr>
      </w:pPr>
    </w:p>
    <w:tbl>
      <w:tblPr>
        <w:tblStyle w:val="TableNormal"/>
        <w:tblW w:w="0" w:type="auto"/>
        <w:tblInd w:w="108" w:type="dxa"/>
        <w:tblLayout w:type="fixed"/>
        <w:tblLook w:val="01E0" w:firstRow="1" w:lastRow="1" w:firstColumn="1" w:lastColumn="1" w:noHBand="0" w:noVBand="0"/>
      </w:tblPr>
      <w:tblGrid>
        <w:gridCol w:w="529"/>
        <w:gridCol w:w="635"/>
        <w:gridCol w:w="6564"/>
        <w:gridCol w:w="2508"/>
        <w:gridCol w:w="1884"/>
        <w:gridCol w:w="1593"/>
        <w:gridCol w:w="1118"/>
      </w:tblGrid>
      <w:tr w:rsidR="00A6553F" w14:paraId="696D7CFD" w14:textId="77777777" w:rsidTr="00B769A0">
        <w:trPr>
          <w:trHeight w:hRule="exact" w:val="614"/>
        </w:trPr>
        <w:tc>
          <w:tcPr>
            <w:tcW w:w="529" w:type="dxa"/>
            <w:tcBorders>
              <w:top w:val="nil"/>
              <w:left w:val="nil"/>
              <w:bottom w:val="nil"/>
              <w:right w:val="nil"/>
            </w:tcBorders>
          </w:tcPr>
          <w:p w14:paraId="1B0D5025" w14:textId="77777777" w:rsidR="00A6553F" w:rsidRDefault="00A6553F" w:rsidP="00B769A0">
            <w:pPr>
              <w:pStyle w:val="TableParagraph"/>
              <w:spacing w:before="63"/>
              <w:ind w:left="119"/>
              <w:rPr>
                <w:rFonts w:ascii="Calibri" w:eastAsia="Calibri" w:hAnsi="Calibri" w:cs="Calibri"/>
                <w:sz w:val="18"/>
                <w:szCs w:val="18"/>
              </w:rPr>
            </w:pPr>
            <w:r>
              <w:rPr>
                <w:rFonts w:ascii="Calibri"/>
                <w:sz w:val="18"/>
              </w:rPr>
              <w:t>290</w:t>
            </w:r>
          </w:p>
        </w:tc>
        <w:tc>
          <w:tcPr>
            <w:tcW w:w="635" w:type="dxa"/>
            <w:tcBorders>
              <w:top w:val="nil"/>
              <w:left w:val="nil"/>
              <w:bottom w:val="nil"/>
              <w:right w:val="nil"/>
            </w:tcBorders>
          </w:tcPr>
          <w:p w14:paraId="68C8519D" w14:textId="77777777" w:rsidR="00A6553F" w:rsidRDefault="00A6553F" w:rsidP="00B769A0">
            <w:pPr>
              <w:pStyle w:val="TableParagraph"/>
              <w:spacing w:before="63"/>
              <w:ind w:left="136"/>
              <w:rPr>
                <w:rFonts w:ascii="Calibri" w:eastAsia="Calibri" w:hAnsi="Calibri" w:cs="Calibri"/>
                <w:sz w:val="18"/>
                <w:szCs w:val="18"/>
              </w:rPr>
            </w:pPr>
            <w:r>
              <w:rPr>
                <w:rFonts w:ascii="Calibri"/>
                <w:sz w:val="18"/>
              </w:rPr>
              <w:t>38311</w:t>
            </w:r>
          </w:p>
        </w:tc>
        <w:tc>
          <w:tcPr>
            <w:tcW w:w="6564" w:type="dxa"/>
            <w:tcBorders>
              <w:top w:val="nil"/>
              <w:left w:val="nil"/>
              <w:bottom w:val="nil"/>
              <w:right w:val="nil"/>
            </w:tcBorders>
          </w:tcPr>
          <w:p w14:paraId="67EFDA63" w14:textId="77777777" w:rsidR="00A6553F" w:rsidRPr="00A6553F" w:rsidRDefault="00A6553F" w:rsidP="00B769A0">
            <w:pPr>
              <w:pStyle w:val="TableParagraph"/>
              <w:spacing w:before="63"/>
              <w:ind w:left="43"/>
              <w:rPr>
                <w:rFonts w:ascii="Calibri" w:eastAsia="Calibri" w:hAnsi="Calibri" w:cs="Calibri"/>
                <w:sz w:val="18"/>
                <w:szCs w:val="18"/>
                <w:lang w:val="da-DK"/>
              </w:rPr>
            </w:pPr>
            <w:r w:rsidRPr="00A6553F">
              <w:rPr>
                <w:rFonts w:ascii="Calibri" w:hAnsi="Calibri"/>
                <w:spacing w:val="-1"/>
                <w:sz w:val="18"/>
                <w:lang w:val="da-DK"/>
              </w:rPr>
              <w:t>Naknade</w:t>
            </w:r>
            <w:r w:rsidRPr="00A6553F">
              <w:rPr>
                <w:rFonts w:ascii="Calibri" w:hAnsi="Calibri"/>
                <w:spacing w:val="-10"/>
                <w:sz w:val="18"/>
                <w:lang w:val="da-DK"/>
              </w:rPr>
              <w:t xml:space="preserve"> </w:t>
            </w:r>
            <w:r w:rsidRPr="00A6553F">
              <w:rPr>
                <w:rFonts w:ascii="Calibri" w:hAnsi="Calibri"/>
                <w:sz w:val="18"/>
                <w:lang w:val="da-DK"/>
              </w:rPr>
              <w:t>za</w:t>
            </w:r>
            <w:r w:rsidRPr="00A6553F">
              <w:rPr>
                <w:rFonts w:ascii="Calibri" w:hAnsi="Calibri"/>
                <w:spacing w:val="-7"/>
                <w:sz w:val="18"/>
                <w:lang w:val="da-DK"/>
              </w:rPr>
              <w:t xml:space="preserve"> </w:t>
            </w:r>
            <w:r w:rsidRPr="00A6553F">
              <w:rPr>
                <w:rFonts w:ascii="Calibri" w:hAnsi="Calibri"/>
                <w:spacing w:val="-1"/>
                <w:sz w:val="18"/>
                <w:lang w:val="da-DK"/>
              </w:rPr>
              <w:t>štete</w:t>
            </w:r>
            <w:r w:rsidRPr="00A6553F">
              <w:rPr>
                <w:rFonts w:ascii="Calibri" w:hAnsi="Calibri"/>
                <w:spacing w:val="-8"/>
                <w:sz w:val="18"/>
                <w:lang w:val="da-DK"/>
              </w:rPr>
              <w:t xml:space="preserve"> </w:t>
            </w:r>
            <w:r w:rsidRPr="00A6553F">
              <w:rPr>
                <w:rFonts w:ascii="Calibri" w:hAnsi="Calibri"/>
                <w:spacing w:val="-1"/>
                <w:sz w:val="18"/>
                <w:lang w:val="da-DK"/>
              </w:rPr>
              <w:t>uzrokovane</w:t>
            </w:r>
            <w:r w:rsidRPr="00A6553F">
              <w:rPr>
                <w:rFonts w:ascii="Calibri" w:hAnsi="Calibri"/>
                <w:spacing w:val="-9"/>
                <w:sz w:val="18"/>
                <w:lang w:val="da-DK"/>
              </w:rPr>
              <w:t xml:space="preserve"> </w:t>
            </w:r>
            <w:r w:rsidRPr="00A6553F">
              <w:rPr>
                <w:rFonts w:ascii="Calibri" w:hAnsi="Calibri"/>
                <w:spacing w:val="-1"/>
                <w:sz w:val="18"/>
                <w:lang w:val="da-DK"/>
              </w:rPr>
              <w:t>prirodnim</w:t>
            </w:r>
            <w:r w:rsidRPr="00A6553F">
              <w:rPr>
                <w:rFonts w:ascii="Calibri" w:hAnsi="Calibri"/>
                <w:spacing w:val="-9"/>
                <w:sz w:val="18"/>
                <w:lang w:val="da-DK"/>
              </w:rPr>
              <w:t xml:space="preserve"> </w:t>
            </w:r>
            <w:r w:rsidRPr="00A6553F">
              <w:rPr>
                <w:rFonts w:ascii="Calibri" w:hAnsi="Calibri"/>
                <w:spacing w:val="-1"/>
                <w:sz w:val="18"/>
                <w:lang w:val="da-DK"/>
              </w:rPr>
              <w:t>katastrofama</w:t>
            </w:r>
          </w:p>
          <w:p w14:paraId="7799E672" w14:textId="77777777" w:rsidR="00A6553F" w:rsidRPr="00A6553F" w:rsidRDefault="00A6553F" w:rsidP="00B769A0">
            <w:pPr>
              <w:pStyle w:val="TableParagraph"/>
              <w:spacing w:before="74"/>
              <w:ind w:left="43"/>
              <w:rPr>
                <w:rFonts w:ascii="Calibri" w:eastAsia="Calibri" w:hAnsi="Calibri" w:cs="Calibri"/>
                <w:sz w:val="18"/>
                <w:szCs w:val="18"/>
                <w:lang w:val="da-DK"/>
              </w:rPr>
            </w:pPr>
            <w:r w:rsidRPr="00A6553F">
              <w:rPr>
                <w:rFonts w:ascii="Calibri" w:hAnsi="Calibri"/>
                <w:spacing w:val="-1"/>
                <w:sz w:val="18"/>
                <w:lang w:val="da-DK"/>
              </w:rPr>
              <w:t>GRAĐANIMA</w:t>
            </w:r>
            <w:r w:rsidRPr="00A6553F">
              <w:rPr>
                <w:rFonts w:ascii="Calibri" w:hAnsi="Calibri"/>
                <w:spacing w:val="-10"/>
                <w:sz w:val="18"/>
                <w:lang w:val="da-DK"/>
              </w:rPr>
              <w:t xml:space="preserve"> </w:t>
            </w:r>
            <w:r w:rsidRPr="00A6553F">
              <w:rPr>
                <w:rFonts w:ascii="Calibri" w:hAnsi="Calibri"/>
                <w:sz w:val="18"/>
                <w:lang w:val="da-DK"/>
              </w:rPr>
              <w:t>ZA</w:t>
            </w:r>
            <w:r w:rsidRPr="00A6553F">
              <w:rPr>
                <w:rFonts w:ascii="Calibri" w:hAnsi="Calibri"/>
                <w:spacing w:val="-9"/>
                <w:sz w:val="18"/>
                <w:lang w:val="da-DK"/>
              </w:rPr>
              <w:t xml:space="preserve"> </w:t>
            </w:r>
            <w:r w:rsidRPr="00A6553F">
              <w:rPr>
                <w:rFonts w:ascii="Calibri" w:hAnsi="Calibri"/>
                <w:spacing w:val="-1"/>
                <w:sz w:val="18"/>
                <w:lang w:val="da-DK"/>
              </w:rPr>
              <w:t>UBLAŽAVANJE</w:t>
            </w:r>
            <w:r w:rsidRPr="00A6553F">
              <w:rPr>
                <w:rFonts w:ascii="Calibri" w:hAnsi="Calibri"/>
                <w:spacing w:val="-8"/>
                <w:sz w:val="18"/>
                <w:lang w:val="da-DK"/>
              </w:rPr>
              <w:t xml:space="preserve"> </w:t>
            </w:r>
            <w:r w:rsidRPr="00A6553F">
              <w:rPr>
                <w:rFonts w:ascii="Calibri" w:hAnsi="Calibri"/>
                <w:sz w:val="18"/>
                <w:lang w:val="da-DK"/>
              </w:rPr>
              <w:t>ŠTETA</w:t>
            </w:r>
            <w:r w:rsidRPr="00A6553F">
              <w:rPr>
                <w:rFonts w:ascii="Calibri" w:hAnsi="Calibri"/>
                <w:spacing w:val="-9"/>
                <w:sz w:val="18"/>
                <w:lang w:val="da-DK"/>
              </w:rPr>
              <w:t xml:space="preserve"> </w:t>
            </w:r>
            <w:r w:rsidRPr="00A6553F">
              <w:rPr>
                <w:rFonts w:ascii="Calibri" w:hAnsi="Calibri"/>
                <w:sz w:val="18"/>
                <w:lang w:val="da-DK"/>
              </w:rPr>
              <w:t>OD</w:t>
            </w:r>
            <w:r w:rsidRPr="00A6553F">
              <w:rPr>
                <w:rFonts w:ascii="Calibri" w:hAnsi="Calibri"/>
                <w:spacing w:val="-8"/>
                <w:sz w:val="18"/>
                <w:lang w:val="da-DK"/>
              </w:rPr>
              <w:t xml:space="preserve"> </w:t>
            </w:r>
            <w:r w:rsidRPr="00A6553F">
              <w:rPr>
                <w:rFonts w:ascii="Calibri" w:hAnsi="Calibri"/>
                <w:sz w:val="18"/>
                <w:lang w:val="da-DK"/>
              </w:rPr>
              <w:t>ELEMENTARNIH</w:t>
            </w:r>
            <w:r w:rsidRPr="00A6553F">
              <w:rPr>
                <w:rFonts w:ascii="Calibri" w:hAnsi="Calibri"/>
                <w:spacing w:val="-10"/>
                <w:sz w:val="18"/>
                <w:lang w:val="da-DK"/>
              </w:rPr>
              <w:t xml:space="preserve"> </w:t>
            </w:r>
            <w:r w:rsidRPr="00A6553F">
              <w:rPr>
                <w:rFonts w:ascii="Calibri" w:hAnsi="Calibri"/>
                <w:sz w:val="18"/>
                <w:lang w:val="da-DK"/>
              </w:rPr>
              <w:t>NEPOGODA</w:t>
            </w:r>
          </w:p>
        </w:tc>
        <w:tc>
          <w:tcPr>
            <w:tcW w:w="2508" w:type="dxa"/>
            <w:tcBorders>
              <w:top w:val="nil"/>
              <w:left w:val="nil"/>
              <w:bottom w:val="nil"/>
              <w:right w:val="nil"/>
            </w:tcBorders>
          </w:tcPr>
          <w:p w14:paraId="662AA57D" w14:textId="77777777" w:rsidR="00A6553F" w:rsidRPr="00A6553F" w:rsidRDefault="00A6553F" w:rsidP="00B769A0">
            <w:pPr>
              <w:rPr>
                <w:lang w:val="da-DK"/>
              </w:rPr>
            </w:pPr>
          </w:p>
        </w:tc>
        <w:tc>
          <w:tcPr>
            <w:tcW w:w="1884" w:type="dxa"/>
            <w:tcBorders>
              <w:top w:val="nil"/>
              <w:left w:val="nil"/>
              <w:bottom w:val="nil"/>
              <w:right w:val="nil"/>
            </w:tcBorders>
          </w:tcPr>
          <w:p w14:paraId="0D1B92D7" w14:textId="77777777" w:rsidR="00A6553F" w:rsidRDefault="00A6553F" w:rsidP="00B769A0">
            <w:pPr>
              <w:pStyle w:val="TableParagraph"/>
              <w:spacing w:before="63"/>
              <w:ind w:left="971"/>
              <w:rPr>
                <w:rFonts w:ascii="Calibri" w:eastAsia="Calibri" w:hAnsi="Calibri" w:cs="Calibri"/>
                <w:sz w:val="18"/>
                <w:szCs w:val="18"/>
              </w:rPr>
            </w:pPr>
            <w:r>
              <w:rPr>
                <w:rFonts w:ascii="Calibri"/>
                <w:sz w:val="18"/>
              </w:rPr>
              <w:t>7.000,00</w:t>
            </w:r>
          </w:p>
        </w:tc>
        <w:tc>
          <w:tcPr>
            <w:tcW w:w="1593" w:type="dxa"/>
            <w:tcBorders>
              <w:top w:val="nil"/>
              <w:left w:val="nil"/>
              <w:bottom w:val="nil"/>
              <w:right w:val="nil"/>
            </w:tcBorders>
          </w:tcPr>
          <w:p w14:paraId="75DD0131" w14:textId="77777777" w:rsidR="00A6553F" w:rsidRDefault="00A6553F" w:rsidP="00B769A0">
            <w:pPr>
              <w:pStyle w:val="TableParagraph"/>
              <w:spacing w:before="63"/>
              <w:ind w:left="1038"/>
              <w:rPr>
                <w:rFonts w:ascii="Calibri" w:eastAsia="Calibri" w:hAnsi="Calibri" w:cs="Calibri"/>
                <w:sz w:val="18"/>
                <w:szCs w:val="18"/>
              </w:rPr>
            </w:pPr>
            <w:r>
              <w:rPr>
                <w:rFonts w:ascii="Calibri"/>
                <w:sz w:val="18"/>
              </w:rPr>
              <w:t>0,00</w:t>
            </w:r>
          </w:p>
        </w:tc>
        <w:tc>
          <w:tcPr>
            <w:tcW w:w="1118" w:type="dxa"/>
            <w:tcBorders>
              <w:top w:val="nil"/>
              <w:left w:val="nil"/>
              <w:bottom w:val="nil"/>
              <w:right w:val="nil"/>
            </w:tcBorders>
          </w:tcPr>
          <w:p w14:paraId="3A83B2C2" w14:textId="77777777" w:rsidR="00A6553F" w:rsidRDefault="00A6553F" w:rsidP="00B769A0">
            <w:pPr>
              <w:pStyle w:val="TableParagraph"/>
              <w:spacing w:before="63"/>
              <w:ind w:left="398"/>
              <w:rPr>
                <w:rFonts w:ascii="Calibri" w:eastAsia="Calibri" w:hAnsi="Calibri" w:cs="Calibri"/>
                <w:sz w:val="18"/>
                <w:szCs w:val="18"/>
              </w:rPr>
            </w:pPr>
            <w:r>
              <w:rPr>
                <w:rFonts w:ascii="Calibri"/>
                <w:sz w:val="18"/>
              </w:rPr>
              <w:t>0,00%</w:t>
            </w:r>
          </w:p>
        </w:tc>
      </w:tr>
      <w:tr w:rsidR="00A6553F" w14:paraId="194C3DB4" w14:textId="77777777" w:rsidTr="00B769A0">
        <w:trPr>
          <w:trHeight w:hRule="exact" w:val="230"/>
        </w:trPr>
        <w:tc>
          <w:tcPr>
            <w:tcW w:w="529" w:type="dxa"/>
            <w:tcBorders>
              <w:top w:val="nil"/>
              <w:left w:val="nil"/>
              <w:bottom w:val="single" w:sz="2" w:space="0" w:color="000000"/>
              <w:right w:val="nil"/>
            </w:tcBorders>
          </w:tcPr>
          <w:p w14:paraId="2860DED0" w14:textId="77777777" w:rsidR="00A6553F" w:rsidRDefault="00A6553F" w:rsidP="00B769A0"/>
        </w:tc>
        <w:tc>
          <w:tcPr>
            <w:tcW w:w="635" w:type="dxa"/>
            <w:tcBorders>
              <w:top w:val="nil"/>
              <w:left w:val="nil"/>
              <w:bottom w:val="single" w:sz="2" w:space="0" w:color="000000"/>
              <w:right w:val="nil"/>
            </w:tcBorders>
          </w:tcPr>
          <w:p w14:paraId="2750906E" w14:textId="77777777" w:rsidR="00A6553F" w:rsidRDefault="00A6553F" w:rsidP="00B769A0">
            <w:pPr>
              <w:pStyle w:val="TableParagraph"/>
              <w:spacing w:before="8"/>
              <w:ind w:right="49"/>
              <w:jc w:val="right"/>
              <w:rPr>
                <w:rFonts w:ascii="Calibri" w:eastAsia="Calibri" w:hAnsi="Calibri" w:cs="Calibri"/>
                <w:sz w:val="16"/>
                <w:szCs w:val="16"/>
              </w:rPr>
            </w:pPr>
            <w:r>
              <w:rPr>
                <w:rFonts w:ascii="Calibri"/>
                <w:w w:val="95"/>
                <w:sz w:val="16"/>
              </w:rPr>
              <w:t>1</w:t>
            </w:r>
          </w:p>
        </w:tc>
        <w:tc>
          <w:tcPr>
            <w:tcW w:w="6564" w:type="dxa"/>
            <w:tcBorders>
              <w:top w:val="nil"/>
              <w:left w:val="nil"/>
              <w:bottom w:val="single" w:sz="2" w:space="0" w:color="000000"/>
              <w:right w:val="nil"/>
            </w:tcBorders>
          </w:tcPr>
          <w:p w14:paraId="58C18EA5" w14:textId="77777777" w:rsidR="00A6553F" w:rsidRDefault="00A6553F" w:rsidP="00B769A0"/>
        </w:tc>
        <w:tc>
          <w:tcPr>
            <w:tcW w:w="2508" w:type="dxa"/>
            <w:tcBorders>
              <w:top w:val="nil"/>
              <w:left w:val="nil"/>
              <w:bottom w:val="single" w:sz="2" w:space="0" w:color="000000"/>
              <w:right w:val="nil"/>
            </w:tcBorders>
          </w:tcPr>
          <w:p w14:paraId="148A431C" w14:textId="77777777" w:rsidR="00A6553F" w:rsidRDefault="00A6553F" w:rsidP="00B769A0"/>
        </w:tc>
        <w:tc>
          <w:tcPr>
            <w:tcW w:w="1884" w:type="dxa"/>
            <w:tcBorders>
              <w:top w:val="nil"/>
              <w:left w:val="nil"/>
              <w:bottom w:val="single" w:sz="2" w:space="0" w:color="000000"/>
              <w:right w:val="nil"/>
            </w:tcBorders>
          </w:tcPr>
          <w:p w14:paraId="173D439E" w14:textId="77777777" w:rsidR="00A6553F" w:rsidRDefault="00A6553F" w:rsidP="00B769A0">
            <w:pPr>
              <w:pStyle w:val="TableParagraph"/>
              <w:spacing w:before="8"/>
              <w:ind w:left="1038"/>
              <w:rPr>
                <w:rFonts w:ascii="Calibri" w:eastAsia="Calibri" w:hAnsi="Calibri" w:cs="Calibri"/>
                <w:sz w:val="16"/>
                <w:szCs w:val="16"/>
              </w:rPr>
            </w:pPr>
            <w:r>
              <w:rPr>
                <w:rFonts w:ascii="Calibri"/>
                <w:sz w:val="16"/>
              </w:rPr>
              <w:t>7.000,00</w:t>
            </w:r>
          </w:p>
        </w:tc>
        <w:tc>
          <w:tcPr>
            <w:tcW w:w="1593" w:type="dxa"/>
            <w:tcBorders>
              <w:top w:val="nil"/>
              <w:left w:val="nil"/>
              <w:bottom w:val="single" w:sz="2" w:space="0" w:color="000000"/>
              <w:right w:val="nil"/>
            </w:tcBorders>
          </w:tcPr>
          <w:p w14:paraId="2457D1F4" w14:textId="77777777" w:rsidR="00A6553F" w:rsidRDefault="00A6553F" w:rsidP="00B769A0">
            <w:pPr>
              <w:pStyle w:val="TableParagraph"/>
              <w:spacing w:before="8"/>
              <w:ind w:right="234"/>
              <w:jc w:val="right"/>
              <w:rPr>
                <w:rFonts w:ascii="Calibri" w:eastAsia="Calibri" w:hAnsi="Calibri" w:cs="Calibri"/>
                <w:sz w:val="16"/>
                <w:szCs w:val="16"/>
              </w:rPr>
            </w:pPr>
            <w:r>
              <w:rPr>
                <w:rFonts w:ascii="Calibri"/>
                <w:w w:val="95"/>
                <w:sz w:val="16"/>
              </w:rPr>
              <w:t>0,00</w:t>
            </w:r>
          </w:p>
        </w:tc>
        <w:tc>
          <w:tcPr>
            <w:tcW w:w="1118" w:type="dxa"/>
            <w:tcBorders>
              <w:top w:val="nil"/>
              <w:left w:val="nil"/>
              <w:bottom w:val="single" w:sz="2" w:space="0" w:color="000000"/>
              <w:right w:val="nil"/>
            </w:tcBorders>
          </w:tcPr>
          <w:p w14:paraId="581E310A" w14:textId="77777777" w:rsidR="00A6553F" w:rsidRDefault="00A6553F" w:rsidP="00B769A0">
            <w:pPr>
              <w:pStyle w:val="TableParagraph"/>
              <w:spacing w:before="8"/>
              <w:ind w:left="446"/>
              <w:rPr>
                <w:rFonts w:ascii="Calibri" w:eastAsia="Calibri" w:hAnsi="Calibri" w:cs="Calibri"/>
                <w:sz w:val="16"/>
                <w:szCs w:val="16"/>
              </w:rPr>
            </w:pPr>
            <w:r>
              <w:rPr>
                <w:rFonts w:ascii="Calibri"/>
                <w:sz w:val="16"/>
              </w:rPr>
              <w:t>0,00%</w:t>
            </w:r>
          </w:p>
        </w:tc>
      </w:tr>
      <w:tr w:rsidR="00A6553F" w14:paraId="1EF45400" w14:textId="77777777" w:rsidTr="00B769A0">
        <w:trPr>
          <w:trHeight w:hRule="exact" w:val="290"/>
        </w:trPr>
        <w:tc>
          <w:tcPr>
            <w:tcW w:w="529" w:type="dxa"/>
            <w:tcBorders>
              <w:top w:val="single" w:sz="2" w:space="0" w:color="000000"/>
              <w:left w:val="nil"/>
              <w:bottom w:val="nil"/>
              <w:right w:val="nil"/>
            </w:tcBorders>
          </w:tcPr>
          <w:p w14:paraId="1CE7D98A" w14:textId="77777777" w:rsidR="00A6553F" w:rsidRDefault="00A6553F" w:rsidP="00B769A0">
            <w:pPr>
              <w:pStyle w:val="TableParagraph"/>
              <w:spacing w:before="16"/>
              <w:ind w:left="119"/>
              <w:rPr>
                <w:rFonts w:ascii="Calibri" w:eastAsia="Calibri" w:hAnsi="Calibri" w:cs="Calibri"/>
                <w:sz w:val="18"/>
                <w:szCs w:val="18"/>
              </w:rPr>
            </w:pPr>
            <w:r>
              <w:rPr>
                <w:rFonts w:ascii="Calibri"/>
                <w:sz w:val="18"/>
              </w:rPr>
              <w:t>499</w:t>
            </w:r>
          </w:p>
        </w:tc>
        <w:tc>
          <w:tcPr>
            <w:tcW w:w="635" w:type="dxa"/>
            <w:tcBorders>
              <w:top w:val="single" w:sz="2" w:space="0" w:color="000000"/>
              <w:left w:val="nil"/>
              <w:bottom w:val="nil"/>
              <w:right w:val="nil"/>
            </w:tcBorders>
          </w:tcPr>
          <w:p w14:paraId="059150FD" w14:textId="77777777" w:rsidR="00A6553F" w:rsidRDefault="00A6553F" w:rsidP="00B769A0">
            <w:pPr>
              <w:pStyle w:val="TableParagraph"/>
              <w:spacing w:before="16"/>
              <w:ind w:left="136"/>
              <w:rPr>
                <w:rFonts w:ascii="Calibri" w:eastAsia="Calibri" w:hAnsi="Calibri" w:cs="Calibri"/>
                <w:sz w:val="18"/>
                <w:szCs w:val="18"/>
              </w:rPr>
            </w:pPr>
            <w:r>
              <w:rPr>
                <w:rFonts w:ascii="Calibri"/>
                <w:sz w:val="18"/>
              </w:rPr>
              <w:t>38319</w:t>
            </w:r>
          </w:p>
        </w:tc>
        <w:tc>
          <w:tcPr>
            <w:tcW w:w="6564" w:type="dxa"/>
            <w:tcBorders>
              <w:top w:val="single" w:sz="2" w:space="0" w:color="000000"/>
              <w:left w:val="nil"/>
              <w:bottom w:val="nil"/>
              <w:right w:val="nil"/>
            </w:tcBorders>
          </w:tcPr>
          <w:p w14:paraId="32DCA2D2" w14:textId="77777777" w:rsidR="00A6553F" w:rsidRPr="00A6553F" w:rsidRDefault="00A6553F" w:rsidP="00B769A0">
            <w:pPr>
              <w:pStyle w:val="TableParagraph"/>
              <w:spacing w:before="16"/>
              <w:ind w:left="43"/>
              <w:rPr>
                <w:rFonts w:ascii="Calibri" w:eastAsia="Calibri" w:hAnsi="Calibri" w:cs="Calibri"/>
                <w:sz w:val="18"/>
                <w:szCs w:val="18"/>
                <w:lang w:val="da-DK"/>
              </w:rPr>
            </w:pPr>
            <w:r w:rsidRPr="00A6553F">
              <w:rPr>
                <w:rFonts w:ascii="Calibri" w:hAnsi="Calibri"/>
                <w:sz w:val="18"/>
                <w:lang w:val="da-DK"/>
              </w:rPr>
              <w:t>Ostale</w:t>
            </w:r>
            <w:r w:rsidRPr="00A6553F">
              <w:rPr>
                <w:rFonts w:ascii="Calibri" w:hAnsi="Calibri"/>
                <w:spacing w:val="-8"/>
                <w:sz w:val="18"/>
                <w:lang w:val="da-DK"/>
              </w:rPr>
              <w:t xml:space="preserve"> </w:t>
            </w:r>
            <w:r w:rsidRPr="00A6553F">
              <w:rPr>
                <w:rFonts w:ascii="Calibri" w:hAnsi="Calibri"/>
                <w:sz w:val="18"/>
                <w:lang w:val="da-DK"/>
              </w:rPr>
              <w:t>naknade</w:t>
            </w:r>
            <w:r w:rsidRPr="00A6553F">
              <w:rPr>
                <w:rFonts w:ascii="Calibri" w:hAnsi="Calibri"/>
                <w:spacing w:val="-7"/>
                <w:sz w:val="18"/>
                <w:lang w:val="da-DK"/>
              </w:rPr>
              <w:t xml:space="preserve"> </w:t>
            </w:r>
            <w:r w:rsidRPr="00A6553F">
              <w:rPr>
                <w:rFonts w:ascii="Calibri" w:hAnsi="Calibri"/>
                <w:spacing w:val="-1"/>
                <w:sz w:val="18"/>
                <w:lang w:val="da-DK"/>
              </w:rPr>
              <w:t>šteta</w:t>
            </w:r>
            <w:r w:rsidRPr="00A6553F">
              <w:rPr>
                <w:rFonts w:ascii="Calibri" w:hAnsi="Calibri"/>
                <w:spacing w:val="-6"/>
                <w:sz w:val="18"/>
                <w:lang w:val="da-DK"/>
              </w:rPr>
              <w:t xml:space="preserve"> </w:t>
            </w:r>
            <w:r w:rsidRPr="00A6553F">
              <w:rPr>
                <w:rFonts w:ascii="Calibri" w:hAnsi="Calibri"/>
                <w:spacing w:val="-1"/>
                <w:sz w:val="18"/>
                <w:lang w:val="da-DK"/>
              </w:rPr>
              <w:t>pravnim</w:t>
            </w:r>
            <w:r w:rsidRPr="00A6553F">
              <w:rPr>
                <w:rFonts w:ascii="Calibri" w:hAnsi="Calibri"/>
                <w:spacing w:val="-6"/>
                <w:sz w:val="18"/>
                <w:lang w:val="da-DK"/>
              </w:rPr>
              <w:t xml:space="preserve"> </w:t>
            </w:r>
            <w:r w:rsidRPr="00A6553F">
              <w:rPr>
                <w:rFonts w:ascii="Calibri" w:hAnsi="Calibri"/>
                <w:sz w:val="18"/>
                <w:lang w:val="da-DK"/>
              </w:rPr>
              <w:t>i</w:t>
            </w:r>
            <w:r w:rsidRPr="00A6553F">
              <w:rPr>
                <w:rFonts w:ascii="Calibri" w:hAnsi="Calibri"/>
                <w:spacing w:val="-6"/>
                <w:sz w:val="18"/>
                <w:lang w:val="da-DK"/>
              </w:rPr>
              <w:t xml:space="preserve"> </w:t>
            </w:r>
            <w:r w:rsidRPr="00A6553F">
              <w:rPr>
                <w:rFonts w:ascii="Calibri" w:hAnsi="Calibri"/>
                <w:spacing w:val="-1"/>
                <w:sz w:val="18"/>
                <w:lang w:val="da-DK"/>
              </w:rPr>
              <w:t>fizičkim</w:t>
            </w:r>
            <w:r w:rsidRPr="00A6553F">
              <w:rPr>
                <w:rFonts w:ascii="Calibri" w:hAnsi="Calibri"/>
                <w:spacing w:val="-6"/>
                <w:sz w:val="18"/>
                <w:lang w:val="da-DK"/>
              </w:rPr>
              <w:t xml:space="preserve"> </w:t>
            </w:r>
            <w:r w:rsidRPr="00A6553F">
              <w:rPr>
                <w:rFonts w:ascii="Calibri" w:hAnsi="Calibri"/>
                <w:sz w:val="18"/>
                <w:lang w:val="da-DK"/>
              </w:rPr>
              <w:t>osobama</w:t>
            </w:r>
          </w:p>
        </w:tc>
        <w:tc>
          <w:tcPr>
            <w:tcW w:w="2508" w:type="dxa"/>
            <w:tcBorders>
              <w:top w:val="single" w:sz="2" w:space="0" w:color="000000"/>
              <w:left w:val="nil"/>
              <w:bottom w:val="nil"/>
              <w:right w:val="nil"/>
            </w:tcBorders>
          </w:tcPr>
          <w:p w14:paraId="555F32DF" w14:textId="77777777" w:rsidR="00A6553F" w:rsidRPr="00A6553F" w:rsidRDefault="00A6553F" w:rsidP="00B769A0">
            <w:pPr>
              <w:rPr>
                <w:lang w:val="da-DK"/>
              </w:rPr>
            </w:pPr>
          </w:p>
        </w:tc>
        <w:tc>
          <w:tcPr>
            <w:tcW w:w="1884" w:type="dxa"/>
            <w:tcBorders>
              <w:top w:val="single" w:sz="2" w:space="0" w:color="000000"/>
              <w:left w:val="nil"/>
              <w:bottom w:val="nil"/>
              <w:right w:val="nil"/>
            </w:tcBorders>
          </w:tcPr>
          <w:p w14:paraId="402F7405" w14:textId="77777777" w:rsidR="00A6553F" w:rsidRDefault="00A6553F" w:rsidP="00B769A0">
            <w:pPr>
              <w:pStyle w:val="TableParagraph"/>
              <w:spacing w:before="16"/>
              <w:ind w:left="1107"/>
              <w:rPr>
                <w:rFonts w:ascii="Calibri" w:eastAsia="Calibri" w:hAnsi="Calibri" w:cs="Calibri"/>
                <w:sz w:val="18"/>
                <w:szCs w:val="18"/>
              </w:rPr>
            </w:pPr>
            <w:r>
              <w:rPr>
                <w:rFonts w:ascii="Calibri"/>
                <w:sz w:val="18"/>
              </w:rPr>
              <w:t>700,00</w:t>
            </w:r>
          </w:p>
        </w:tc>
        <w:tc>
          <w:tcPr>
            <w:tcW w:w="1593" w:type="dxa"/>
            <w:tcBorders>
              <w:top w:val="single" w:sz="2" w:space="0" w:color="000000"/>
              <w:left w:val="nil"/>
              <w:bottom w:val="nil"/>
              <w:right w:val="nil"/>
            </w:tcBorders>
          </w:tcPr>
          <w:p w14:paraId="7782C9F1" w14:textId="77777777" w:rsidR="00A6553F" w:rsidRDefault="00A6553F" w:rsidP="00B769A0">
            <w:pPr>
              <w:pStyle w:val="TableParagraph"/>
              <w:spacing w:before="16"/>
              <w:ind w:left="1038"/>
              <w:rPr>
                <w:rFonts w:ascii="Calibri" w:eastAsia="Calibri" w:hAnsi="Calibri" w:cs="Calibri"/>
                <w:sz w:val="18"/>
                <w:szCs w:val="18"/>
              </w:rPr>
            </w:pPr>
            <w:r>
              <w:rPr>
                <w:rFonts w:ascii="Calibri"/>
                <w:sz w:val="18"/>
              </w:rPr>
              <w:t>0,00</w:t>
            </w:r>
          </w:p>
        </w:tc>
        <w:tc>
          <w:tcPr>
            <w:tcW w:w="1118" w:type="dxa"/>
            <w:tcBorders>
              <w:top w:val="single" w:sz="2" w:space="0" w:color="000000"/>
              <w:left w:val="nil"/>
              <w:bottom w:val="nil"/>
              <w:right w:val="nil"/>
            </w:tcBorders>
          </w:tcPr>
          <w:p w14:paraId="6F8A127E" w14:textId="77777777" w:rsidR="00A6553F" w:rsidRDefault="00A6553F" w:rsidP="00B769A0">
            <w:pPr>
              <w:pStyle w:val="TableParagraph"/>
              <w:spacing w:before="16"/>
              <w:ind w:left="398"/>
              <w:rPr>
                <w:rFonts w:ascii="Calibri" w:eastAsia="Calibri" w:hAnsi="Calibri" w:cs="Calibri"/>
                <w:sz w:val="18"/>
                <w:szCs w:val="18"/>
              </w:rPr>
            </w:pPr>
            <w:r>
              <w:rPr>
                <w:rFonts w:ascii="Calibri"/>
                <w:sz w:val="18"/>
              </w:rPr>
              <w:t>0,00%</w:t>
            </w:r>
          </w:p>
        </w:tc>
      </w:tr>
      <w:tr w:rsidR="00A6553F" w14:paraId="3A8B0599" w14:textId="77777777" w:rsidTr="00B769A0">
        <w:trPr>
          <w:trHeight w:hRule="exact" w:val="507"/>
        </w:trPr>
        <w:tc>
          <w:tcPr>
            <w:tcW w:w="529" w:type="dxa"/>
            <w:tcBorders>
              <w:top w:val="nil"/>
              <w:left w:val="nil"/>
              <w:bottom w:val="single" w:sz="2" w:space="0" w:color="000000"/>
              <w:right w:val="nil"/>
            </w:tcBorders>
          </w:tcPr>
          <w:p w14:paraId="1E4750F4" w14:textId="77777777" w:rsidR="00A6553F" w:rsidRDefault="00A6553F" w:rsidP="00B769A0"/>
        </w:tc>
        <w:tc>
          <w:tcPr>
            <w:tcW w:w="635" w:type="dxa"/>
            <w:tcBorders>
              <w:top w:val="nil"/>
              <w:left w:val="nil"/>
              <w:bottom w:val="single" w:sz="2" w:space="0" w:color="000000"/>
              <w:right w:val="nil"/>
            </w:tcBorders>
          </w:tcPr>
          <w:p w14:paraId="30F96906" w14:textId="77777777" w:rsidR="00A6553F" w:rsidRDefault="00A6553F" w:rsidP="00B769A0">
            <w:pPr>
              <w:pStyle w:val="TableParagraph"/>
              <w:rPr>
                <w:rFonts w:ascii="Times New Roman" w:eastAsia="Times New Roman" w:hAnsi="Times New Roman" w:cs="Times New Roman"/>
                <w:sz w:val="16"/>
                <w:szCs w:val="16"/>
              </w:rPr>
            </w:pPr>
          </w:p>
          <w:p w14:paraId="6B3ED07C" w14:textId="77777777" w:rsidR="00A6553F" w:rsidRDefault="00A6553F" w:rsidP="00B769A0">
            <w:pPr>
              <w:pStyle w:val="TableParagraph"/>
              <w:spacing w:before="99"/>
              <w:ind w:right="50"/>
              <w:jc w:val="right"/>
              <w:rPr>
                <w:rFonts w:ascii="Calibri" w:eastAsia="Calibri" w:hAnsi="Calibri" w:cs="Calibri"/>
                <w:sz w:val="16"/>
                <w:szCs w:val="16"/>
              </w:rPr>
            </w:pPr>
            <w:r>
              <w:rPr>
                <w:rFonts w:ascii="Calibri"/>
                <w:w w:val="95"/>
                <w:sz w:val="16"/>
              </w:rPr>
              <w:t>1</w:t>
            </w:r>
          </w:p>
        </w:tc>
        <w:tc>
          <w:tcPr>
            <w:tcW w:w="6564" w:type="dxa"/>
            <w:tcBorders>
              <w:top w:val="nil"/>
              <w:left w:val="nil"/>
              <w:bottom w:val="single" w:sz="2" w:space="0" w:color="000000"/>
              <w:right w:val="nil"/>
            </w:tcBorders>
          </w:tcPr>
          <w:p w14:paraId="63D125EC" w14:textId="77777777" w:rsidR="00A6553F" w:rsidRDefault="00A6553F" w:rsidP="00B769A0">
            <w:pPr>
              <w:pStyle w:val="TableParagraph"/>
              <w:spacing w:before="20"/>
              <w:ind w:left="43"/>
              <w:rPr>
                <w:rFonts w:ascii="Calibri" w:eastAsia="Calibri" w:hAnsi="Calibri" w:cs="Calibri"/>
                <w:sz w:val="18"/>
                <w:szCs w:val="18"/>
              </w:rPr>
            </w:pPr>
            <w:proofErr w:type="spellStart"/>
            <w:r>
              <w:rPr>
                <w:rFonts w:ascii="Calibri" w:hAnsi="Calibri"/>
                <w:sz w:val="18"/>
              </w:rPr>
              <w:t>Troškovi</w:t>
            </w:r>
            <w:proofErr w:type="spellEnd"/>
            <w:r>
              <w:rPr>
                <w:rFonts w:ascii="Calibri" w:hAnsi="Calibri"/>
                <w:spacing w:val="-7"/>
                <w:sz w:val="18"/>
              </w:rPr>
              <w:t xml:space="preserve"> </w:t>
            </w:r>
            <w:r>
              <w:rPr>
                <w:rFonts w:ascii="Calibri" w:hAnsi="Calibri"/>
                <w:sz w:val="18"/>
              </w:rPr>
              <w:t>u</w:t>
            </w:r>
            <w:r>
              <w:rPr>
                <w:rFonts w:ascii="Calibri" w:hAnsi="Calibri"/>
                <w:spacing w:val="-6"/>
                <w:sz w:val="18"/>
              </w:rPr>
              <w:t xml:space="preserve"> </w:t>
            </w:r>
            <w:r>
              <w:rPr>
                <w:rFonts w:ascii="Calibri" w:hAnsi="Calibri"/>
                <w:sz w:val="18"/>
              </w:rPr>
              <w:t>s</w:t>
            </w:r>
            <w:r>
              <w:rPr>
                <w:rFonts w:ascii="Calibri" w:hAnsi="Calibri"/>
                <w:spacing w:val="-8"/>
                <w:sz w:val="18"/>
              </w:rPr>
              <w:t xml:space="preserve"> </w:t>
            </w:r>
            <w:proofErr w:type="spellStart"/>
            <w:r>
              <w:rPr>
                <w:rFonts w:ascii="Calibri" w:hAnsi="Calibri"/>
                <w:spacing w:val="-1"/>
                <w:sz w:val="18"/>
              </w:rPr>
              <w:t>vezi</w:t>
            </w:r>
            <w:proofErr w:type="spellEnd"/>
            <w:r>
              <w:rPr>
                <w:rFonts w:ascii="Calibri" w:hAnsi="Calibri"/>
                <w:spacing w:val="-7"/>
                <w:sz w:val="18"/>
              </w:rPr>
              <w:t xml:space="preserve"> </w:t>
            </w:r>
            <w:proofErr w:type="spellStart"/>
            <w:r>
              <w:rPr>
                <w:rFonts w:ascii="Calibri" w:hAnsi="Calibri"/>
                <w:spacing w:val="-1"/>
                <w:sz w:val="18"/>
              </w:rPr>
              <w:t>element.nepogode</w:t>
            </w:r>
            <w:proofErr w:type="spellEnd"/>
          </w:p>
        </w:tc>
        <w:tc>
          <w:tcPr>
            <w:tcW w:w="2508" w:type="dxa"/>
            <w:tcBorders>
              <w:top w:val="nil"/>
              <w:left w:val="nil"/>
              <w:bottom w:val="single" w:sz="2" w:space="0" w:color="000000"/>
              <w:right w:val="nil"/>
            </w:tcBorders>
          </w:tcPr>
          <w:p w14:paraId="69A8B8C1" w14:textId="77777777" w:rsidR="00A6553F" w:rsidRDefault="00A6553F" w:rsidP="00B769A0"/>
        </w:tc>
        <w:tc>
          <w:tcPr>
            <w:tcW w:w="1884" w:type="dxa"/>
            <w:tcBorders>
              <w:top w:val="nil"/>
              <w:left w:val="nil"/>
              <w:bottom w:val="single" w:sz="2" w:space="0" w:color="000000"/>
              <w:right w:val="nil"/>
            </w:tcBorders>
          </w:tcPr>
          <w:p w14:paraId="08C4C525" w14:textId="77777777" w:rsidR="00A6553F" w:rsidRDefault="00A6553F" w:rsidP="00B769A0">
            <w:pPr>
              <w:pStyle w:val="TableParagraph"/>
              <w:rPr>
                <w:rFonts w:ascii="Times New Roman" w:eastAsia="Times New Roman" w:hAnsi="Times New Roman" w:cs="Times New Roman"/>
                <w:sz w:val="16"/>
                <w:szCs w:val="16"/>
              </w:rPr>
            </w:pPr>
          </w:p>
          <w:p w14:paraId="7FCBC7AC" w14:textId="77777777" w:rsidR="00A6553F" w:rsidRDefault="00A6553F" w:rsidP="00B769A0">
            <w:pPr>
              <w:pStyle w:val="TableParagraph"/>
              <w:spacing w:before="99"/>
              <w:ind w:left="1160"/>
              <w:rPr>
                <w:rFonts w:ascii="Calibri" w:eastAsia="Calibri" w:hAnsi="Calibri" w:cs="Calibri"/>
                <w:sz w:val="16"/>
                <w:szCs w:val="16"/>
              </w:rPr>
            </w:pPr>
            <w:r>
              <w:rPr>
                <w:rFonts w:ascii="Calibri"/>
                <w:sz w:val="16"/>
              </w:rPr>
              <w:t>700,00</w:t>
            </w:r>
          </w:p>
        </w:tc>
        <w:tc>
          <w:tcPr>
            <w:tcW w:w="1593" w:type="dxa"/>
            <w:tcBorders>
              <w:top w:val="nil"/>
              <w:left w:val="nil"/>
              <w:bottom w:val="single" w:sz="2" w:space="0" w:color="000000"/>
              <w:right w:val="nil"/>
            </w:tcBorders>
          </w:tcPr>
          <w:p w14:paraId="47B80A45" w14:textId="77777777" w:rsidR="00A6553F" w:rsidRDefault="00A6553F" w:rsidP="00B769A0">
            <w:pPr>
              <w:pStyle w:val="TableParagraph"/>
              <w:rPr>
                <w:rFonts w:ascii="Times New Roman" w:eastAsia="Times New Roman" w:hAnsi="Times New Roman" w:cs="Times New Roman"/>
                <w:sz w:val="16"/>
                <w:szCs w:val="16"/>
              </w:rPr>
            </w:pPr>
          </w:p>
          <w:p w14:paraId="7A6ECB69" w14:textId="77777777" w:rsidR="00A6553F" w:rsidRDefault="00A6553F" w:rsidP="00B769A0">
            <w:pPr>
              <w:pStyle w:val="TableParagraph"/>
              <w:spacing w:before="99"/>
              <w:ind w:right="234"/>
              <w:jc w:val="right"/>
              <w:rPr>
                <w:rFonts w:ascii="Calibri" w:eastAsia="Calibri" w:hAnsi="Calibri" w:cs="Calibri"/>
                <w:sz w:val="16"/>
                <w:szCs w:val="16"/>
              </w:rPr>
            </w:pPr>
            <w:r>
              <w:rPr>
                <w:rFonts w:ascii="Calibri"/>
                <w:w w:val="95"/>
                <w:sz w:val="16"/>
              </w:rPr>
              <w:t>0,00</w:t>
            </w:r>
          </w:p>
        </w:tc>
        <w:tc>
          <w:tcPr>
            <w:tcW w:w="1118" w:type="dxa"/>
            <w:tcBorders>
              <w:top w:val="nil"/>
              <w:left w:val="nil"/>
              <w:bottom w:val="single" w:sz="2" w:space="0" w:color="000000"/>
              <w:right w:val="nil"/>
            </w:tcBorders>
          </w:tcPr>
          <w:p w14:paraId="077E6CE4" w14:textId="77777777" w:rsidR="00A6553F" w:rsidRDefault="00A6553F" w:rsidP="00B769A0">
            <w:pPr>
              <w:pStyle w:val="TableParagraph"/>
              <w:rPr>
                <w:rFonts w:ascii="Times New Roman" w:eastAsia="Times New Roman" w:hAnsi="Times New Roman" w:cs="Times New Roman"/>
                <w:sz w:val="16"/>
                <w:szCs w:val="16"/>
              </w:rPr>
            </w:pPr>
          </w:p>
          <w:p w14:paraId="1824101E" w14:textId="77777777" w:rsidR="00A6553F" w:rsidRDefault="00A6553F" w:rsidP="00B769A0">
            <w:pPr>
              <w:pStyle w:val="TableParagraph"/>
              <w:spacing w:before="99"/>
              <w:ind w:left="446"/>
              <w:rPr>
                <w:rFonts w:ascii="Calibri" w:eastAsia="Calibri" w:hAnsi="Calibri" w:cs="Calibri"/>
                <w:sz w:val="16"/>
                <w:szCs w:val="16"/>
              </w:rPr>
            </w:pPr>
            <w:r>
              <w:rPr>
                <w:rFonts w:ascii="Calibri"/>
                <w:sz w:val="16"/>
              </w:rPr>
              <w:t>0,00%</w:t>
            </w:r>
          </w:p>
        </w:tc>
      </w:tr>
      <w:tr w:rsidR="00A6553F" w14:paraId="0755228B" w14:textId="77777777" w:rsidTr="00B769A0">
        <w:trPr>
          <w:trHeight w:hRule="exact" w:val="447"/>
        </w:trPr>
        <w:tc>
          <w:tcPr>
            <w:tcW w:w="529" w:type="dxa"/>
            <w:tcBorders>
              <w:top w:val="single" w:sz="2" w:space="0" w:color="000000"/>
              <w:left w:val="nil"/>
              <w:bottom w:val="nil"/>
              <w:right w:val="nil"/>
            </w:tcBorders>
          </w:tcPr>
          <w:p w14:paraId="026288FD" w14:textId="77777777" w:rsidR="00A6553F" w:rsidRDefault="00A6553F" w:rsidP="00B769A0"/>
        </w:tc>
        <w:tc>
          <w:tcPr>
            <w:tcW w:w="635" w:type="dxa"/>
            <w:tcBorders>
              <w:top w:val="single" w:sz="2" w:space="0" w:color="000000"/>
              <w:left w:val="nil"/>
              <w:bottom w:val="nil"/>
              <w:right w:val="nil"/>
            </w:tcBorders>
          </w:tcPr>
          <w:p w14:paraId="192E138D" w14:textId="77777777" w:rsidR="00A6553F" w:rsidRDefault="00A6553F" w:rsidP="00B769A0"/>
        </w:tc>
        <w:tc>
          <w:tcPr>
            <w:tcW w:w="6564" w:type="dxa"/>
            <w:tcBorders>
              <w:top w:val="single" w:sz="2" w:space="0" w:color="000000"/>
              <w:left w:val="nil"/>
              <w:bottom w:val="nil"/>
              <w:right w:val="nil"/>
            </w:tcBorders>
          </w:tcPr>
          <w:p w14:paraId="17B0C033" w14:textId="77777777" w:rsidR="00A6553F" w:rsidRDefault="00A6553F" w:rsidP="00B769A0"/>
        </w:tc>
        <w:tc>
          <w:tcPr>
            <w:tcW w:w="2508" w:type="dxa"/>
            <w:tcBorders>
              <w:top w:val="single" w:sz="2" w:space="0" w:color="000000"/>
              <w:left w:val="nil"/>
              <w:bottom w:val="nil"/>
              <w:right w:val="single" w:sz="2" w:space="0" w:color="000000"/>
            </w:tcBorders>
          </w:tcPr>
          <w:p w14:paraId="72CA22F1" w14:textId="77777777" w:rsidR="00A6553F" w:rsidRDefault="00A6553F" w:rsidP="00B769A0">
            <w:pPr>
              <w:pStyle w:val="TableParagraph"/>
              <w:spacing w:before="12"/>
              <w:ind w:left="1385"/>
              <w:rPr>
                <w:rFonts w:ascii="Calibri" w:eastAsia="Calibri" w:hAnsi="Calibri" w:cs="Calibri"/>
                <w:sz w:val="18"/>
                <w:szCs w:val="18"/>
              </w:rPr>
            </w:pPr>
            <w:r>
              <w:rPr>
                <w:rFonts w:ascii="Calibri"/>
                <w:b/>
                <w:spacing w:val="-1"/>
                <w:sz w:val="18"/>
              </w:rPr>
              <w:t>SVEUKUPNO</w:t>
            </w:r>
          </w:p>
        </w:tc>
        <w:tc>
          <w:tcPr>
            <w:tcW w:w="1884" w:type="dxa"/>
            <w:tcBorders>
              <w:top w:val="single" w:sz="2" w:space="0" w:color="000000"/>
              <w:left w:val="single" w:sz="2" w:space="0" w:color="000000"/>
              <w:bottom w:val="nil"/>
              <w:right w:val="nil"/>
            </w:tcBorders>
          </w:tcPr>
          <w:p w14:paraId="4FAB5D27" w14:textId="77777777" w:rsidR="00A6553F" w:rsidRDefault="00A6553F" w:rsidP="00B769A0">
            <w:pPr>
              <w:pStyle w:val="TableParagraph"/>
              <w:spacing w:before="14"/>
              <w:ind w:left="419"/>
              <w:rPr>
                <w:rFonts w:ascii="Calibri" w:eastAsia="Calibri" w:hAnsi="Calibri" w:cs="Calibri"/>
                <w:sz w:val="20"/>
                <w:szCs w:val="20"/>
              </w:rPr>
            </w:pPr>
            <w:r>
              <w:rPr>
                <w:rFonts w:ascii="Calibri"/>
                <w:b/>
                <w:spacing w:val="-1"/>
                <w:sz w:val="20"/>
              </w:rPr>
              <w:t>11.294.485,62</w:t>
            </w:r>
          </w:p>
        </w:tc>
        <w:tc>
          <w:tcPr>
            <w:tcW w:w="1593" w:type="dxa"/>
            <w:tcBorders>
              <w:top w:val="single" w:sz="2" w:space="0" w:color="000000"/>
              <w:left w:val="nil"/>
              <w:bottom w:val="nil"/>
              <w:right w:val="nil"/>
            </w:tcBorders>
          </w:tcPr>
          <w:p w14:paraId="7C2186B1" w14:textId="77777777" w:rsidR="00A6553F" w:rsidRDefault="00A6553F" w:rsidP="00B769A0">
            <w:pPr>
              <w:pStyle w:val="TableParagraph"/>
              <w:spacing w:before="14"/>
              <w:ind w:left="274"/>
              <w:rPr>
                <w:rFonts w:ascii="Calibri" w:eastAsia="Calibri" w:hAnsi="Calibri" w:cs="Calibri"/>
                <w:sz w:val="20"/>
                <w:szCs w:val="20"/>
              </w:rPr>
            </w:pPr>
            <w:r>
              <w:rPr>
                <w:rFonts w:ascii="Calibri"/>
                <w:b/>
                <w:spacing w:val="-1"/>
                <w:sz w:val="20"/>
              </w:rPr>
              <w:t>9.623.056,21</w:t>
            </w:r>
          </w:p>
        </w:tc>
        <w:tc>
          <w:tcPr>
            <w:tcW w:w="1118" w:type="dxa"/>
            <w:tcBorders>
              <w:top w:val="single" w:sz="2" w:space="0" w:color="000000"/>
              <w:left w:val="nil"/>
              <w:bottom w:val="nil"/>
              <w:right w:val="nil"/>
            </w:tcBorders>
          </w:tcPr>
          <w:p w14:paraId="2D39393A" w14:textId="77777777" w:rsidR="00A6553F" w:rsidRDefault="00A6553F" w:rsidP="00B769A0">
            <w:pPr>
              <w:pStyle w:val="TableParagraph"/>
              <w:spacing w:before="14"/>
              <w:ind w:left="235"/>
              <w:rPr>
                <w:rFonts w:ascii="Calibri" w:eastAsia="Calibri" w:hAnsi="Calibri" w:cs="Calibri"/>
                <w:sz w:val="20"/>
                <w:szCs w:val="20"/>
              </w:rPr>
            </w:pPr>
            <w:r>
              <w:rPr>
                <w:rFonts w:ascii="Calibri"/>
                <w:b/>
                <w:spacing w:val="-1"/>
                <w:sz w:val="20"/>
              </w:rPr>
              <w:t>85,20%</w:t>
            </w:r>
          </w:p>
        </w:tc>
      </w:tr>
    </w:tbl>
    <w:p w14:paraId="681AD203" w14:textId="77777777" w:rsidR="00A6553F" w:rsidRDefault="00A6553F" w:rsidP="00A6553F"/>
    <w:p w14:paraId="45C870F1" w14:textId="77777777" w:rsidR="00A6553F" w:rsidRDefault="00A6553F" w:rsidP="00614DF6">
      <w:pPr>
        <w:tabs>
          <w:tab w:val="left" w:pos="1140"/>
        </w:tabs>
        <w:rPr>
          <w:rFonts w:ascii="Times New Roman" w:hAnsi="Times New Roman"/>
          <w:szCs w:val="24"/>
        </w:rPr>
        <w:sectPr w:rsidR="00A6553F" w:rsidSect="00A6553F">
          <w:pgSz w:w="16840" w:h="11910" w:orient="landscape"/>
          <w:pgMar w:top="820" w:right="1040" w:bottom="1040" w:left="740" w:header="0" w:footer="851" w:gutter="0"/>
          <w:cols w:space="720"/>
        </w:sectPr>
      </w:pPr>
    </w:p>
    <w:p w14:paraId="59F96446" w14:textId="77777777" w:rsidR="0043337D" w:rsidRDefault="0043337D" w:rsidP="0043337D">
      <w:pPr>
        <w:spacing w:before="24" w:line="288" w:lineRule="exact"/>
        <w:ind w:left="134"/>
        <w:rPr>
          <w:rFonts w:ascii="Calibri" w:eastAsia="Calibri" w:hAnsi="Calibri" w:cs="Calibri"/>
          <w:szCs w:val="24"/>
        </w:rPr>
      </w:pPr>
      <w:r>
        <w:rPr>
          <w:rFonts w:ascii="Calibri"/>
          <w:color w:val="212A35"/>
          <w:spacing w:val="-1"/>
        </w:rPr>
        <w:lastRenderedPageBreak/>
        <w:t>REPUBLIKA</w:t>
      </w:r>
      <w:r>
        <w:rPr>
          <w:rFonts w:ascii="Calibri"/>
          <w:color w:val="212A35"/>
          <w:spacing w:val="1"/>
        </w:rPr>
        <w:t xml:space="preserve"> </w:t>
      </w:r>
      <w:r>
        <w:rPr>
          <w:rFonts w:ascii="Calibri"/>
          <w:color w:val="212A35"/>
          <w:spacing w:val="-1"/>
        </w:rPr>
        <w:t>HRVATSKA</w:t>
      </w:r>
    </w:p>
    <w:p w14:paraId="4F88AC2B" w14:textId="77777777" w:rsidR="0043337D" w:rsidRDefault="0043337D" w:rsidP="0043337D">
      <w:pPr>
        <w:spacing w:line="288" w:lineRule="exact"/>
        <w:ind w:left="134"/>
        <w:rPr>
          <w:rFonts w:ascii="Calibri" w:eastAsia="Calibri" w:hAnsi="Calibri" w:cs="Calibri"/>
          <w:szCs w:val="24"/>
        </w:rPr>
      </w:pPr>
      <w:r>
        <w:rPr>
          <w:rFonts w:ascii="Calibri" w:hAnsi="Calibri"/>
          <w:color w:val="212A35"/>
          <w:spacing w:val="-1"/>
        </w:rPr>
        <w:t>OSJEČKO-BARANJSKA</w:t>
      </w:r>
      <w:r>
        <w:rPr>
          <w:rFonts w:ascii="Calibri" w:hAnsi="Calibri"/>
          <w:color w:val="212A35"/>
        </w:rPr>
        <w:t xml:space="preserve"> </w:t>
      </w:r>
      <w:r>
        <w:rPr>
          <w:rFonts w:ascii="Calibri" w:hAnsi="Calibri"/>
          <w:color w:val="212A35"/>
          <w:spacing w:val="-1"/>
        </w:rPr>
        <w:t>ŽUPANIJA</w:t>
      </w:r>
    </w:p>
    <w:p w14:paraId="4941C630" w14:textId="77777777" w:rsidR="0043337D" w:rsidRDefault="0043337D" w:rsidP="0043337D">
      <w:pPr>
        <w:spacing w:before="103"/>
        <w:ind w:left="1334"/>
        <w:rPr>
          <w:rFonts w:ascii="Calibri" w:eastAsia="Calibri" w:hAnsi="Calibri" w:cs="Calibri"/>
          <w:sz w:val="20"/>
        </w:rPr>
      </w:pPr>
      <w:r>
        <w:rPr>
          <w:rFonts w:ascii="Calibri"/>
          <w:b/>
          <w:color w:val="212A35"/>
          <w:spacing w:val="-1"/>
          <w:sz w:val="20"/>
        </w:rPr>
        <w:t>GRAD</w:t>
      </w:r>
      <w:r>
        <w:rPr>
          <w:rFonts w:ascii="Calibri"/>
          <w:b/>
          <w:color w:val="212A35"/>
          <w:spacing w:val="-5"/>
          <w:sz w:val="20"/>
        </w:rPr>
        <w:t xml:space="preserve"> </w:t>
      </w:r>
      <w:r>
        <w:rPr>
          <w:rFonts w:ascii="Calibri"/>
          <w:b/>
          <w:color w:val="212A35"/>
          <w:spacing w:val="-2"/>
          <w:sz w:val="20"/>
        </w:rPr>
        <w:t>DONJI</w:t>
      </w:r>
      <w:r>
        <w:rPr>
          <w:rFonts w:ascii="Calibri"/>
          <w:b/>
          <w:color w:val="212A35"/>
          <w:spacing w:val="-3"/>
          <w:sz w:val="20"/>
        </w:rPr>
        <w:t xml:space="preserve"> </w:t>
      </w:r>
      <w:r>
        <w:rPr>
          <w:rFonts w:ascii="Calibri"/>
          <w:b/>
          <w:color w:val="212A35"/>
          <w:spacing w:val="-1"/>
          <w:sz w:val="20"/>
        </w:rPr>
        <w:t>MIHOLJAC</w:t>
      </w:r>
    </w:p>
    <w:p w14:paraId="7B5CEDBC" w14:textId="77777777" w:rsidR="0043337D" w:rsidRDefault="0043337D" w:rsidP="0043337D">
      <w:pPr>
        <w:spacing w:before="40" w:line="295" w:lineRule="auto"/>
        <w:ind w:left="1334" w:right="11646"/>
        <w:rPr>
          <w:rFonts w:ascii="Calibri" w:eastAsia="Calibri" w:hAnsi="Calibri" w:cs="Calibri"/>
          <w:sz w:val="18"/>
          <w:szCs w:val="18"/>
        </w:rPr>
      </w:pPr>
      <w:r>
        <w:rPr>
          <w:rFonts w:ascii="Calibri"/>
          <w:color w:val="212A35"/>
          <w:spacing w:val="-1"/>
          <w:sz w:val="18"/>
        </w:rPr>
        <w:t>Vukovarska</w:t>
      </w:r>
      <w:r>
        <w:rPr>
          <w:rFonts w:ascii="Calibri"/>
          <w:color w:val="212A35"/>
          <w:spacing w:val="-5"/>
          <w:sz w:val="18"/>
        </w:rPr>
        <w:t xml:space="preserve"> </w:t>
      </w:r>
      <w:r>
        <w:rPr>
          <w:rFonts w:ascii="Calibri"/>
          <w:color w:val="212A35"/>
          <w:sz w:val="18"/>
        </w:rPr>
        <w:t>1,</w:t>
      </w:r>
      <w:r>
        <w:rPr>
          <w:rFonts w:ascii="Calibri"/>
          <w:color w:val="212A35"/>
          <w:spacing w:val="-2"/>
          <w:sz w:val="18"/>
        </w:rPr>
        <w:t xml:space="preserve"> </w:t>
      </w:r>
      <w:r>
        <w:rPr>
          <w:rFonts w:ascii="Calibri"/>
          <w:color w:val="212A35"/>
          <w:spacing w:val="-1"/>
          <w:sz w:val="18"/>
        </w:rPr>
        <w:t>Donji</w:t>
      </w:r>
      <w:r>
        <w:rPr>
          <w:rFonts w:ascii="Calibri"/>
          <w:color w:val="212A35"/>
          <w:spacing w:val="-3"/>
          <w:sz w:val="18"/>
        </w:rPr>
        <w:t xml:space="preserve"> </w:t>
      </w:r>
      <w:r>
        <w:rPr>
          <w:rFonts w:ascii="Calibri"/>
          <w:color w:val="212A35"/>
          <w:spacing w:val="-1"/>
          <w:sz w:val="18"/>
        </w:rPr>
        <w:t>Miholjac</w:t>
      </w:r>
      <w:r>
        <w:rPr>
          <w:rFonts w:ascii="Calibri"/>
          <w:color w:val="212A35"/>
          <w:spacing w:val="25"/>
          <w:w w:val="99"/>
          <w:sz w:val="18"/>
        </w:rPr>
        <w:t xml:space="preserve"> </w:t>
      </w:r>
      <w:r>
        <w:rPr>
          <w:rFonts w:ascii="Calibri"/>
          <w:color w:val="212A35"/>
          <w:sz w:val="18"/>
        </w:rPr>
        <w:t>OIB:</w:t>
      </w:r>
      <w:r>
        <w:rPr>
          <w:rFonts w:ascii="Calibri"/>
          <w:color w:val="212A35"/>
          <w:spacing w:val="-12"/>
          <w:sz w:val="18"/>
        </w:rPr>
        <w:t xml:space="preserve"> </w:t>
      </w:r>
      <w:r>
        <w:rPr>
          <w:rFonts w:ascii="Calibri"/>
          <w:color w:val="212A35"/>
          <w:sz w:val="18"/>
        </w:rPr>
        <w:t>49744793900</w:t>
      </w:r>
    </w:p>
    <w:p w14:paraId="37193E62" w14:textId="77777777" w:rsidR="0043337D" w:rsidRDefault="0043337D" w:rsidP="0043337D">
      <w:pPr>
        <w:spacing w:before="7"/>
        <w:rPr>
          <w:rFonts w:ascii="Calibri" w:eastAsia="Calibri" w:hAnsi="Calibri" w:cs="Calibri"/>
          <w:sz w:val="16"/>
          <w:szCs w:val="16"/>
        </w:rPr>
      </w:pPr>
    </w:p>
    <w:p w14:paraId="5E7AFD75" w14:textId="77777777" w:rsidR="0043337D" w:rsidRDefault="0043337D" w:rsidP="0043337D">
      <w:pPr>
        <w:ind w:left="133"/>
        <w:rPr>
          <w:rFonts w:ascii="Segoe UI" w:eastAsia="Segoe UI" w:hAnsi="Segoe UI" w:cs="Segoe UI"/>
          <w:sz w:val="36"/>
          <w:szCs w:val="36"/>
        </w:rPr>
      </w:pPr>
      <w:r>
        <w:rPr>
          <w:rFonts w:ascii="Segoe UI" w:hAnsi="Segoe UI"/>
          <w:sz w:val="36"/>
        </w:rPr>
        <w:t>Izvještaj</w:t>
      </w:r>
      <w:r>
        <w:rPr>
          <w:rFonts w:ascii="Segoe UI" w:hAnsi="Segoe UI"/>
          <w:spacing w:val="-3"/>
          <w:sz w:val="36"/>
        </w:rPr>
        <w:t xml:space="preserve"> </w:t>
      </w:r>
      <w:r>
        <w:rPr>
          <w:rFonts w:ascii="Segoe UI" w:hAnsi="Segoe UI"/>
          <w:sz w:val="36"/>
        </w:rPr>
        <w:t xml:space="preserve">o </w:t>
      </w:r>
      <w:r>
        <w:rPr>
          <w:rFonts w:ascii="Segoe UI" w:hAnsi="Segoe UI"/>
          <w:spacing w:val="-1"/>
          <w:sz w:val="36"/>
        </w:rPr>
        <w:t>izvršenju</w:t>
      </w:r>
      <w:r>
        <w:rPr>
          <w:rFonts w:ascii="Segoe UI" w:hAnsi="Segoe UI"/>
          <w:spacing w:val="-2"/>
          <w:sz w:val="36"/>
        </w:rPr>
        <w:t xml:space="preserve"> </w:t>
      </w:r>
      <w:r>
        <w:rPr>
          <w:rFonts w:ascii="Segoe UI" w:hAnsi="Segoe UI"/>
          <w:spacing w:val="-1"/>
          <w:sz w:val="36"/>
        </w:rPr>
        <w:t>proračuna</w:t>
      </w:r>
      <w:r>
        <w:rPr>
          <w:rFonts w:ascii="Segoe UI" w:hAnsi="Segoe UI"/>
          <w:sz w:val="36"/>
        </w:rPr>
        <w:t xml:space="preserve"> za</w:t>
      </w:r>
      <w:r>
        <w:rPr>
          <w:rFonts w:ascii="Segoe UI" w:hAnsi="Segoe UI"/>
          <w:spacing w:val="-2"/>
          <w:sz w:val="36"/>
        </w:rPr>
        <w:t xml:space="preserve"> </w:t>
      </w:r>
      <w:r>
        <w:rPr>
          <w:rFonts w:ascii="Segoe UI" w:hAnsi="Segoe UI"/>
          <w:spacing w:val="-1"/>
          <w:sz w:val="36"/>
        </w:rPr>
        <w:t>razdoblje</w:t>
      </w:r>
      <w:r>
        <w:rPr>
          <w:rFonts w:ascii="Segoe UI" w:hAnsi="Segoe UI"/>
          <w:spacing w:val="-2"/>
          <w:sz w:val="36"/>
        </w:rPr>
        <w:t xml:space="preserve"> </w:t>
      </w:r>
      <w:r>
        <w:rPr>
          <w:rFonts w:ascii="Segoe UI" w:hAnsi="Segoe UI"/>
          <w:sz w:val="36"/>
        </w:rPr>
        <w:t>01.01.2025.</w:t>
      </w:r>
      <w:r>
        <w:rPr>
          <w:rFonts w:ascii="Segoe UI" w:hAnsi="Segoe UI"/>
          <w:spacing w:val="1"/>
          <w:sz w:val="36"/>
        </w:rPr>
        <w:t xml:space="preserve"> </w:t>
      </w:r>
      <w:r>
        <w:rPr>
          <w:rFonts w:ascii="Segoe UI" w:hAnsi="Segoe UI"/>
          <w:sz w:val="36"/>
        </w:rPr>
        <w:t>do</w:t>
      </w:r>
      <w:r>
        <w:rPr>
          <w:rFonts w:ascii="Segoe UI" w:hAnsi="Segoe UI"/>
          <w:spacing w:val="-2"/>
          <w:sz w:val="36"/>
        </w:rPr>
        <w:t xml:space="preserve"> </w:t>
      </w:r>
      <w:r>
        <w:rPr>
          <w:rFonts w:ascii="Segoe UI" w:hAnsi="Segoe UI"/>
          <w:sz w:val="36"/>
        </w:rPr>
        <w:t>31.12.2025.</w:t>
      </w:r>
    </w:p>
    <w:p w14:paraId="2F5A52C3" w14:textId="77777777" w:rsidR="0043337D" w:rsidRDefault="0043337D" w:rsidP="0043337D">
      <w:pPr>
        <w:pStyle w:val="Tijeloteksta"/>
      </w:pPr>
      <w:r>
        <w:t>I.</w:t>
      </w:r>
      <w:r>
        <w:rPr>
          <w:spacing w:val="-2"/>
        </w:rPr>
        <w:t xml:space="preserve"> </w:t>
      </w:r>
      <w:r>
        <w:rPr>
          <w:spacing w:val="-1"/>
        </w:rPr>
        <w:t>OPĆI</w:t>
      </w:r>
      <w:r>
        <w:t xml:space="preserve"> DIO</w:t>
      </w:r>
      <w:r>
        <w:rPr>
          <w:spacing w:val="-3"/>
        </w:rPr>
        <w:t xml:space="preserve"> </w:t>
      </w:r>
      <w:r>
        <w:t>- A. RAČUN</w:t>
      </w:r>
      <w:r>
        <w:rPr>
          <w:spacing w:val="-1"/>
        </w:rPr>
        <w:t xml:space="preserve"> PRIHODA</w:t>
      </w:r>
      <w:r>
        <w:t xml:space="preserve"> I</w:t>
      </w:r>
      <w:r>
        <w:rPr>
          <w:spacing w:val="1"/>
        </w:rPr>
        <w:t xml:space="preserve"> </w:t>
      </w:r>
      <w:r>
        <w:rPr>
          <w:spacing w:val="-1"/>
        </w:rPr>
        <w:t>RASHODA</w:t>
      </w:r>
      <w:r>
        <w:t xml:space="preserve"> -</w:t>
      </w:r>
      <w:r>
        <w:rPr>
          <w:spacing w:val="1"/>
        </w:rPr>
        <w:t xml:space="preserve"> </w:t>
      </w:r>
      <w:r>
        <w:rPr>
          <w:spacing w:val="-1"/>
        </w:rPr>
        <w:t>PRIHODI</w:t>
      </w:r>
      <w:r>
        <w:t xml:space="preserve"> </w:t>
      </w:r>
      <w:r>
        <w:rPr>
          <w:spacing w:val="-1"/>
        </w:rPr>
        <w:t>POSLOVANJA</w:t>
      </w:r>
      <w:r>
        <w:t xml:space="preserve"> </w:t>
      </w:r>
      <w:r>
        <w:rPr>
          <w:spacing w:val="-1"/>
        </w:rPr>
        <w:t>PREMA</w:t>
      </w:r>
      <w:r>
        <w:t xml:space="preserve"> </w:t>
      </w:r>
      <w:r>
        <w:rPr>
          <w:spacing w:val="-1"/>
        </w:rPr>
        <w:t>EKONOMSKOJ</w:t>
      </w:r>
      <w:r>
        <w:t xml:space="preserve"> KLASIFIKACIJI</w:t>
      </w:r>
    </w:p>
    <w:p w14:paraId="3725D3D7" w14:textId="77777777" w:rsidR="0043337D" w:rsidRDefault="0043337D" w:rsidP="0043337D">
      <w:pPr>
        <w:rPr>
          <w:rFonts w:ascii="Segoe UI" w:eastAsia="Segoe UI" w:hAnsi="Segoe UI" w:cs="Segoe UI"/>
          <w:sz w:val="20"/>
        </w:rPr>
      </w:pPr>
    </w:p>
    <w:p w14:paraId="413CA025" w14:textId="77777777" w:rsidR="0043337D" w:rsidRDefault="0043337D" w:rsidP="0043337D">
      <w:pPr>
        <w:rPr>
          <w:rFonts w:ascii="Segoe UI" w:eastAsia="Segoe UI" w:hAnsi="Segoe UI" w:cs="Segoe UI"/>
          <w:sz w:val="20"/>
        </w:rPr>
      </w:pPr>
    </w:p>
    <w:p w14:paraId="4DD87864" w14:textId="77777777" w:rsidR="0043337D" w:rsidRDefault="0043337D" w:rsidP="0043337D">
      <w:pPr>
        <w:spacing w:before="4"/>
        <w:rPr>
          <w:rFonts w:ascii="Segoe UI" w:eastAsia="Segoe UI" w:hAnsi="Segoe UI" w:cs="Segoe UI"/>
          <w:sz w:val="13"/>
          <w:szCs w:val="13"/>
        </w:rPr>
      </w:pPr>
    </w:p>
    <w:tbl>
      <w:tblPr>
        <w:tblStyle w:val="TableNormal"/>
        <w:tblW w:w="0" w:type="auto"/>
        <w:tblInd w:w="113" w:type="dxa"/>
        <w:tblLayout w:type="fixed"/>
        <w:tblLook w:val="01E0" w:firstRow="1" w:lastRow="1" w:firstColumn="1" w:lastColumn="1" w:noHBand="0" w:noVBand="0"/>
      </w:tblPr>
      <w:tblGrid>
        <w:gridCol w:w="1002"/>
        <w:gridCol w:w="6723"/>
        <w:gridCol w:w="1577"/>
        <w:gridCol w:w="1754"/>
        <w:gridCol w:w="1526"/>
        <w:gridCol w:w="1052"/>
        <w:gridCol w:w="1245"/>
      </w:tblGrid>
      <w:tr w:rsidR="0043337D" w14:paraId="4348F17B" w14:textId="77777777" w:rsidTr="00B769A0">
        <w:trPr>
          <w:trHeight w:hRule="exact" w:val="300"/>
        </w:trPr>
        <w:tc>
          <w:tcPr>
            <w:tcW w:w="1002" w:type="dxa"/>
            <w:tcBorders>
              <w:top w:val="single" w:sz="2" w:space="0" w:color="000000"/>
              <w:left w:val="nil"/>
              <w:bottom w:val="nil"/>
              <w:right w:val="nil"/>
            </w:tcBorders>
            <w:shd w:val="clear" w:color="auto" w:fill="F1F1F1"/>
          </w:tcPr>
          <w:p w14:paraId="048F8313" w14:textId="77777777" w:rsidR="0043337D" w:rsidRDefault="0043337D" w:rsidP="00B769A0">
            <w:pPr>
              <w:pStyle w:val="TableParagraph"/>
              <w:spacing w:before="86" w:line="217" w:lineRule="exact"/>
              <w:ind w:left="155"/>
              <w:rPr>
                <w:rFonts w:ascii="Calibri" w:eastAsia="Calibri" w:hAnsi="Calibri" w:cs="Calibri"/>
                <w:sz w:val="18"/>
                <w:szCs w:val="18"/>
              </w:rPr>
            </w:pPr>
            <w:proofErr w:type="spellStart"/>
            <w:r>
              <w:rPr>
                <w:rFonts w:ascii="Calibri" w:hAnsi="Calibri"/>
                <w:b/>
                <w:spacing w:val="-1"/>
                <w:sz w:val="18"/>
              </w:rPr>
              <w:t>Račun</w:t>
            </w:r>
            <w:proofErr w:type="spellEnd"/>
          </w:p>
        </w:tc>
        <w:tc>
          <w:tcPr>
            <w:tcW w:w="6723" w:type="dxa"/>
            <w:tcBorders>
              <w:top w:val="single" w:sz="2" w:space="0" w:color="000000"/>
              <w:left w:val="nil"/>
              <w:bottom w:val="nil"/>
              <w:right w:val="single" w:sz="2" w:space="0" w:color="000000"/>
            </w:tcBorders>
            <w:shd w:val="clear" w:color="auto" w:fill="F1F1F1"/>
          </w:tcPr>
          <w:p w14:paraId="10A43537" w14:textId="77777777" w:rsidR="0043337D" w:rsidRDefault="0043337D" w:rsidP="00B769A0">
            <w:pPr>
              <w:pStyle w:val="TableParagraph"/>
              <w:spacing w:before="86" w:line="217" w:lineRule="exact"/>
              <w:ind w:left="148"/>
              <w:rPr>
                <w:rFonts w:ascii="Calibri" w:eastAsia="Calibri" w:hAnsi="Calibri" w:cs="Calibri"/>
                <w:sz w:val="18"/>
                <w:szCs w:val="18"/>
              </w:rPr>
            </w:pPr>
            <w:proofErr w:type="spellStart"/>
            <w:r>
              <w:rPr>
                <w:rFonts w:ascii="Calibri" w:hAnsi="Calibri"/>
                <w:b/>
                <w:spacing w:val="-1"/>
                <w:sz w:val="18"/>
              </w:rPr>
              <w:t>Naziv</w:t>
            </w:r>
            <w:proofErr w:type="spellEnd"/>
            <w:r>
              <w:rPr>
                <w:rFonts w:ascii="Calibri" w:hAnsi="Calibri"/>
                <w:b/>
                <w:spacing w:val="-1"/>
                <w:sz w:val="18"/>
              </w:rPr>
              <w:t xml:space="preserve"> </w:t>
            </w:r>
            <w:proofErr w:type="spellStart"/>
            <w:r>
              <w:rPr>
                <w:rFonts w:ascii="Calibri" w:hAnsi="Calibri"/>
                <w:b/>
                <w:spacing w:val="-1"/>
                <w:sz w:val="18"/>
              </w:rPr>
              <w:t>računa</w:t>
            </w:r>
            <w:proofErr w:type="spellEnd"/>
          </w:p>
        </w:tc>
        <w:tc>
          <w:tcPr>
            <w:tcW w:w="1577" w:type="dxa"/>
            <w:tcBorders>
              <w:top w:val="single" w:sz="2" w:space="0" w:color="000000"/>
              <w:left w:val="single" w:sz="2" w:space="0" w:color="000000"/>
              <w:bottom w:val="nil"/>
              <w:right w:val="nil"/>
            </w:tcBorders>
            <w:shd w:val="clear" w:color="auto" w:fill="F1F1F1"/>
          </w:tcPr>
          <w:p w14:paraId="069A3322" w14:textId="77777777" w:rsidR="0043337D" w:rsidRDefault="0043337D" w:rsidP="00B769A0">
            <w:pPr>
              <w:pStyle w:val="TableParagraph"/>
              <w:spacing w:before="78"/>
              <w:ind w:left="482"/>
              <w:rPr>
                <w:rFonts w:ascii="Calibri" w:eastAsia="Calibri" w:hAnsi="Calibri" w:cs="Calibri"/>
                <w:sz w:val="16"/>
                <w:szCs w:val="16"/>
              </w:rPr>
            </w:pPr>
            <w:proofErr w:type="spellStart"/>
            <w:r>
              <w:rPr>
                <w:rFonts w:ascii="Calibri" w:hAnsi="Calibri"/>
                <w:b/>
                <w:sz w:val="16"/>
              </w:rPr>
              <w:t>Izvršenje</w:t>
            </w:r>
            <w:proofErr w:type="spellEnd"/>
          </w:p>
        </w:tc>
        <w:tc>
          <w:tcPr>
            <w:tcW w:w="1754" w:type="dxa"/>
            <w:tcBorders>
              <w:top w:val="single" w:sz="2" w:space="0" w:color="000000"/>
              <w:left w:val="nil"/>
              <w:bottom w:val="nil"/>
              <w:right w:val="nil"/>
            </w:tcBorders>
            <w:shd w:val="clear" w:color="auto" w:fill="F1F1F1"/>
          </w:tcPr>
          <w:p w14:paraId="64A86303" w14:textId="77777777" w:rsidR="0043337D" w:rsidRDefault="0043337D" w:rsidP="00B769A0">
            <w:pPr>
              <w:pStyle w:val="TableParagraph"/>
              <w:spacing w:before="78"/>
              <w:ind w:left="22"/>
              <w:rPr>
                <w:rFonts w:ascii="Calibri" w:eastAsia="Calibri" w:hAnsi="Calibri" w:cs="Calibri"/>
                <w:sz w:val="16"/>
                <w:szCs w:val="16"/>
              </w:rPr>
            </w:pPr>
            <w:r>
              <w:rPr>
                <w:rFonts w:ascii="Calibri"/>
                <w:b/>
                <w:sz w:val="16"/>
              </w:rPr>
              <w:t>II.</w:t>
            </w:r>
            <w:r>
              <w:rPr>
                <w:rFonts w:ascii="Calibri"/>
                <w:b/>
                <w:spacing w:val="1"/>
                <w:sz w:val="16"/>
              </w:rPr>
              <w:t xml:space="preserve"> </w:t>
            </w:r>
            <w:r>
              <w:rPr>
                <w:rFonts w:ascii="Calibri"/>
                <w:b/>
                <w:sz w:val="16"/>
              </w:rPr>
              <w:t>IZMJENE</w:t>
            </w:r>
            <w:r>
              <w:rPr>
                <w:rFonts w:ascii="Calibri"/>
                <w:b/>
                <w:spacing w:val="1"/>
                <w:sz w:val="16"/>
              </w:rPr>
              <w:t xml:space="preserve"> </w:t>
            </w:r>
            <w:r>
              <w:rPr>
                <w:rFonts w:ascii="Calibri"/>
                <w:b/>
                <w:sz w:val="16"/>
              </w:rPr>
              <w:t xml:space="preserve">I </w:t>
            </w:r>
            <w:r>
              <w:rPr>
                <w:rFonts w:ascii="Calibri"/>
                <w:b/>
                <w:spacing w:val="-1"/>
                <w:sz w:val="16"/>
              </w:rPr>
              <w:t>DOPUNE</w:t>
            </w:r>
          </w:p>
        </w:tc>
        <w:tc>
          <w:tcPr>
            <w:tcW w:w="1526" w:type="dxa"/>
            <w:tcBorders>
              <w:top w:val="single" w:sz="2" w:space="0" w:color="000000"/>
              <w:left w:val="nil"/>
              <w:bottom w:val="nil"/>
              <w:right w:val="nil"/>
            </w:tcBorders>
            <w:shd w:val="clear" w:color="auto" w:fill="F1F1F1"/>
          </w:tcPr>
          <w:p w14:paraId="2AEB44C1" w14:textId="77777777" w:rsidR="0043337D" w:rsidRDefault="0043337D" w:rsidP="00B769A0">
            <w:pPr>
              <w:pStyle w:val="TableParagraph"/>
              <w:spacing w:before="78"/>
              <w:ind w:left="338"/>
              <w:rPr>
                <w:rFonts w:ascii="Calibri" w:eastAsia="Calibri" w:hAnsi="Calibri" w:cs="Calibri"/>
                <w:sz w:val="16"/>
                <w:szCs w:val="16"/>
              </w:rPr>
            </w:pPr>
            <w:proofErr w:type="spellStart"/>
            <w:r>
              <w:rPr>
                <w:rFonts w:ascii="Calibri" w:hAnsi="Calibri"/>
                <w:b/>
                <w:sz w:val="16"/>
              </w:rPr>
              <w:t>Izvršenje</w:t>
            </w:r>
            <w:proofErr w:type="spellEnd"/>
          </w:p>
        </w:tc>
        <w:tc>
          <w:tcPr>
            <w:tcW w:w="1052" w:type="dxa"/>
            <w:tcBorders>
              <w:top w:val="single" w:sz="2" w:space="0" w:color="000000"/>
              <w:left w:val="nil"/>
              <w:bottom w:val="nil"/>
              <w:right w:val="nil"/>
            </w:tcBorders>
            <w:shd w:val="clear" w:color="auto" w:fill="F1F1F1"/>
          </w:tcPr>
          <w:p w14:paraId="1EB971B6" w14:textId="77777777" w:rsidR="0043337D" w:rsidRDefault="0043337D" w:rsidP="00B769A0">
            <w:pPr>
              <w:pStyle w:val="TableParagraph"/>
              <w:spacing w:before="78"/>
              <w:ind w:left="163"/>
              <w:rPr>
                <w:rFonts w:ascii="Calibri" w:eastAsia="Calibri" w:hAnsi="Calibri" w:cs="Calibri"/>
                <w:sz w:val="16"/>
                <w:szCs w:val="16"/>
              </w:rPr>
            </w:pPr>
            <w:proofErr w:type="spellStart"/>
            <w:r>
              <w:rPr>
                <w:rFonts w:ascii="Calibri"/>
                <w:b/>
                <w:sz w:val="16"/>
              </w:rPr>
              <w:t>Indeks</w:t>
            </w:r>
            <w:proofErr w:type="spellEnd"/>
          </w:p>
        </w:tc>
        <w:tc>
          <w:tcPr>
            <w:tcW w:w="1245" w:type="dxa"/>
            <w:tcBorders>
              <w:top w:val="single" w:sz="2" w:space="0" w:color="000000"/>
              <w:left w:val="nil"/>
              <w:bottom w:val="nil"/>
              <w:right w:val="nil"/>
            </w:tcBorders>
            <w:shd w:val="clear" w:color="auto" w:fill="F1F1F1"/>
          </w:tcPr>
          <w:p w14:paraId="4B4C258A" w14:textId="77777777" w:rsidR="0043337D" w:rsidRDefault="0043337D" w:rsidP="00B769A0">
            <w:pPr>
              <w:pStyle w:val="TableParagraph"/>
              <w:spacing w:before="78"/>
              <w:ind w:left="200"/>
              <w:rPr>
                <w:rFonts w:ascii="Calibri" w:eastAsia="Calibri" w:hAnsi="Calibri" w:cs="Calibri"/>
                <w:sz w:val="16"/>
                <w:szCs w:val="16"/>
              </w:rPr>
            </w:pPr>
            <w:proofErr w:type="spellStart"/>
            <w:r>
              <w:rPr>
                <w:rFonts w:ascii="Calibri"/>
                <w:b/>
                <w:sz w:val="16"/>
              </w:rPr>
              <w:t>Indeks</w:t>
            </w:r>
            <w:proofErr w:type="spellEnd"/>
          </w:p>
        </w:tc>
      </w:tr>
      <w:tr w:rsidR="0043337D" w14:paraId="0248AD3E" w14:textId="77777777" w:rsidTr="00B769A0">
        <w:trPr>
          <w:trHeight w:hRule="exact" w:val="274"/>
        </w:trPr>
        <w:tc>
          <w:tcPr>
            <w:tcW w:w="1002" w:type="dxa"/>
            <w:tcBorders>
              <w:top w:val="nil"/>
              <w:left w:val="nil"/>
              <w:bottom w:val="single" w:sz="2" w:space="0" w:color="000000"/>
              <w:right w:val="nil"/>
            </w:tcBorders>
            <w:shd w:val="clear" w:color="auto" w:fill="F1F1F1"/>
          </w:tcPr>
          <w:p w14:paraId="6064C70F" w14:textId="77777777" w:rsidR="0043337D" w:rsidRDefault="0043337D" w:rsidP="00B769A0"/>
        </w:tc>
        <w:tc>
          <w:tcPr>
            <w:tcW w:w="6723" w:type="dxa"/>
            <w:tcBorders>
              <w:top w:val="nil"/>
              <w:left w:val="nil"/>
              <w:bottom w:val="single" w:sz="2" w:space="0" w:color="000000"/>
              <w:right w:val="single" w:sz="2" w:space="0" w:color="000000"/>
            </w:tcBorders>
            <w:shd w:val="clear" w:color="auto" w:fill="F1F1F1"/>
          </w:tcPr>
          <w:p w14:paraId="15358050" w14:textId="77777777" w:rsidR="0043337D" w:rsidRDefault="0043337D" w:rsidP="00B769A0"/>
        </w:tc>
        <w:tc>
          <w:tcPr>
            <w:tcW w:w="1577" w:type="dxa"/>
            <w:tcBorders>
              <w:top w:val="nil"/>
              <w:left w:val="single" w:sz="2" w:space="0" w:color="000000"/>
              <w:bottom w:val="single" w:sz="2" w:space="0" w:color="000000"/>
              <w:right w:val="nil"/>
            </w:tcBorders>
            <w:shd w:val="clear" w:color="auto" w:fill="F1F1F1"/>
          </w:tcPr>
          <w:p w14:paraId="40884C30" w14:textId="77777777" w:rsidR="0043337D" w:rsidRDefault="0043337D" w:rsidP="00B769A0">
            <w:pPr>
              <w:pStyle w:val="TableParagraph"/>
              <w:spacing w:line="164" w:lineRule="exact"/>
              <w:ind w:left="364"/>
              <w:rPr>
                <w:rFonts w:ascii="Calibri" w:eastAsia="Calibri" w:hAnsi="Calibri" w:cs="Calibri"/>
                <w:sz w:val="16"/>
                <w:szCs w:val="16"/>
              </w:rPr>
            </w:pPr>
            <w:r>
              <w:rPr>
                <w:rFonts w:ascii="Calibri"/>
                <w:b/>
                <w:sz w:val="16"/>
              </w:rPr>
              <w:t>01.01.2024.-</w:t>
            </w:r>
          </w:p>
        </w:tc>
        <w:tc>
          <w:tcPr>
            <w:tcW w:w="1754" w:type="dxa"/>
            <w:tcBorders>
              <w:top w:val="nil"/>
              <w:left w:val="nil"/>
              <w:bottom w:val="single" w:sz="2" w:space="0" w:color="000000"/>
              <w:right w:val="nil"/>
            </w:tcBorders>
            <w:shd w:val="clear" w:color="auto" w:fill="F1F1F1"/>
          </w:tcPr>
          <w:p w14:paraId="47DFA015" w14:textId="77777777" w:rsidR="0043337D" w:rsidRDefault="0043337D" w:rsidP="00B769A0">
            <w:pPr>
              <w:pStyle w:val="TableParagraph"/>
              <w:spacing w:line="164" w:lineRule="exact"/>
              <w:ind w:left="205"/>
              <w:rPr>
                <w:rFonts w:ascii="Calibri" w:eastAsia="Calibri" w:hAnsi="Calibri" w:cs="Calibri"/>
                <w:sz w:val="16"/>
                <w:szCs w:val="16"/>
              </w:rPr>
            </w:pPr>
            <w:r>
              <w:rPr>
                <w:rFonts w:ascii="Calibri" w:hAnsi="Calibri"/>
                <w:b/>
                <w:sz w:val="16"/>
              </w:rPr>
              <w:t>PRORAČUNA</w:t>
            </w:r>
            <w:r>
              <w:rPr>
                <w:rFonts w:ascii="Calibri" w:hAnsi="Calibri"/>
                <w:b/>
                <w:spacing w:val="1"/>
                <w:sz w:val="16"/>
              </w:rPr>
              <w:t xml:space="preserve"> </w:t>
            </w:r>
            <w:r>
              <w:rPr>
                <w:rFonts w:ascii="Calibri" w:hAnsi="Calibri"/>
                <w:b/>
                <w:sz w:val="16"/>
              </w:rPr>
              <w:t>ZA</w:t>
            </w:r>
          </w:p>
        </w:tc>
        <w:tc>
          <w:tcPr>
            <w:tcW w:w="1526" w:type="dxa"/>
            <w:tcBorders>
              <w:top w:val="nil"/>
              <w:left w:val="nil"/>
              <w:bottom w:val="single" w:sz="2" w:space="0" w:color="000000"/>
              <w:right w:val="nil"/>
            </w:tcBorders>
            <w:shd w:val="clear" w:color="auto" w:fill="F1F1F1"/>
          </w:tcPr>
          <w:p w14:paraId="690D2CE1" w14:textId="77777777" w:rsidR="0043337D" w:rsidRDefault="0043337D" w:rsidP="00B769A0">
            <w:pPr>
              <w:pStyle w:val="TableParagraph"/>
              <w:spacing w:line="164" w:lineRule="exact"/>
              <w:ind w:left="220"/>
              <w:rPr>
                <w:rFonts w:ascii="Calibri" w:eastAsia="Calibri" w:hAnsi="Calibri" w:cs="Calibri"/>
                <w:sz w:val="16"/>
                <w:szCs w:val="16"/>
              </w:rPr>
            </w:pPr>
            <w:r>
              <w:rPr>
                <w:rFonts w:ascii="Calibri"/>
                <w:b/>
                <w:sz w:val="16"/>
              </w:rPr>
              <w:t>01.01.2025.-</w:t>
            </w:r>
          </w:p>
        </w:tc>
        <w:tc>
          <w:tcPr>
            <w:tcW w:w="1052" w:type="dxa"/>
            <w:tcBorders>
              <w:top w:val="nil"/>
              <w:left w:val="nil"/>
              <w:bottom w:val="single" w:sz="2" w:space="0" w:color="000000"/>
              <w:right w:val="nil"/>
            </w:tcBorders>
            <w:shd w:val="clear" w:color="auto" w:fill="F1F1F1"/>
          </w:tcPr>
          <w:p w14:paraId="397F991E" w14:textId="77777777" w:rsidR="0043337D" w:rsidRDefault="0043337D" w:rsidP="00B769A0">
            <w:pPr>
              <w:pStyle w:val="TableParagraph"/>
              <w:spacing w:line="164" w:lineRule="exact"/>
              <w:ind w:left="118"/>
              <w:rPr>
                <w:rFonts w:ascii="Calibri" w:eastAsia="Calibri" w:hAnsi="Calibri" w:cs="Calibri"/>
                <w:sz w:val="16"/>
                <w:szCs w:val="16"/>
              </w:rPr>
            </w:pPr>
            <w:r>
              <w:rPr>
                <w:rFonts w:ascii="Calibri"/>
                <w:b/>
                <w:spacing w:val="-1"/>
                <w:sz w:val="16"/>
              </w:rPr>
              <w:t>4/2*100</w:t>
            </w:r>
          </w:p>
        </w:tc>
        <w:tc>
          <w:tcPr>
            <w:tcW w:w="1245" w:type="dxa"/>
            <w:tcBorders>
              <w:top w:val="nil"/>
              <w:left w:val="nil"/>
              <w:bottom w:val="single" w:sz="2" w:space="0" w:color="000000"/>
              <w:right w:val="nil"/>
            </w:tcBorders>
            <w:shd w:val="clear" w:color="auto" w:fill="F1F1F1"/>
          </w:tcPr>
          <w:p w14:paraId="6F21E485" w14:textId="77777777" w:rsidR="0043337D" w:rsidRDefault="0043337D" w:rsidP="00B769A0">
            <w:pPr>
              <w:pStyle w:val="TableParagraph"/>
              <w:spacing w:line="164" w:lineRule="exact"/>
              <w:ind w:left="155"/>
              <w:rPr>
                <w:rFonts w:ascii="Calibri" w:eastAsia="Calibri" w:hAnsi="Calibri" w:cs="Calibri"/>
                <w:sz w:val="16"/>
                <w:szCs w:val="16"/>
              </w:rPr>
            </w:pPr>
            <w:r>
              <w:rPr>
                <w:rFonts w:ascii="Calibri"/>
                <w:b/>
                <w:spacing w:val="-1"/>
                <w:sz w:val="16"/>
              </w:rPr>
              <w:t>4/3*100</w:t>
            </w:r>
          </w:p>
        </w:tc>
      </w:tr>
    </w:tbl>
    <w:p w14:paraId="392ADECB" w14:textId="77777777" w:rsidR="0043337D" w:rsidRDefault="0043337D" w:rsidP="0043337D">
      <w:pPr>
        <w:spacing w:before="2"/>
        <w:rPr>
          <w:rFonts w:ascii="Segoe UI" w:eastAsia="Segoe UI" w:hAnsi="Segoe UI" w:cs="Segoe UI"/>
          <w:sz w:val="9"/>
          <w:szCs w:val="9"/>
        </w:rPr>
      </w:pPr>
    </w:p>
    <w:tbl>
      <w:tblPr>
        <w:tblStyle w:val="TableNormal"/>
        <w:tblW w:w="0" w:type="auto"/>
        <w:tblInd w:w="115" w:type="dxa"/>
        <w:tblLayout w:type="fixed"/>
        <w:tblLook w:val="01E0" w:firstRow="1" w:lastRow="1" w:firstColumn="1" w:lastColumn="1" w:noHBand="0" w:noVBand="0"/>
      </w:tblPr>
      <w:tblGrid>
        <w:gridCol w:w="1002"/>
        <w:gridCol w:w="6723"/>
        <w:gridCol w:w="1577"/>
        <w:gridCol w:w="1754"/>
        <w:gridCol w:w="1526"/>
        <w:gridCol w:w="1052"/>
        <w:gridCol w:w="1245"/>
      </w:tblGrid>
      <w:tr w:rsidR="0043337D" w14:paraId="4C9C6639" w14:textId="77777777" w:rsidTr="00B769A0">
        <w:trPr>
          <w:trHeight w:hRule="exact" w:val="282"/>
        </w:trPr>
        <w:tc>
          <w:tcPr>
            <w:tcW w:w="1002" w:type="dxa"/>
            <w:tcBorders>
              <w:top w:val="single" w:sz="2" w:space="0" w:color="000000"/>
              <w:left w:val="nil"/>
              <w:bottom w:val="single" w:sz="2" w:space="0" w:color="000000"/>
              <w:right w:val="nil"/>
            </w:tcBorders>
          </w:tcPr>
          <w:p w14:paraId="3CB1DF3A" w14:textId="77777777" w:rsidR="0043337D" w:rsidRDefault="0043337D" w:rsidP="00B769A0">
            <w:pPr>
              <w:pStyle w:val="TableParagraph"/>
              <w:spacing w:before="17"/>
              <w:ind w:right="166"/>
              <w:jc w:val="right"/>
              <w:rPr>
                <w:rFonts w:ascii="Calibri" w:eastAsia="Calibri" w:hAnsi="Calibri" w:cs="Calibri"/>
                <w:sz w:val="20"/>
                <w:szCs w:val="20"/>
              </w:rPr>
            </w:pPr>
            <w:r>
              <w:rPr>
                <w:rFonts w:ascii="Calibri"/>
                <w:b/>
                <w:w w:val="95"/>
                <w:sz w:val="20"/>
              </w:rPr>
              <w:t>6</w:t>
            </w:r>
          </w:p>
        </w:tc>
        <w:tc>
          <w:tcPr>
            <w:tcW w:w="6723" w:type="dxa"/>
            <w:tcBorders>
              <w:top w:val="single" w:sz="2" w:space="0" w:color="000000"/>
              <w:left w:val="nil"/>
              <w:bottom w:val="single" w:sz="2" w:space="0" w:color="000000"/>
              <w:right w:val="nil"/>
            </w:tcBorders>
          </w:tcPr>
          <w:p w14:paraId="0ECD7782" w14:textId="77777777" w:rsidR="0043337D" w:rsidRDefault="0043337D" w:rsidP="00B769A0">
            <w:pPr>
              <w:pStyle w:val="TableParagraph"/>
              <w:spacing w:before="17"/>
              <w:ind w:left="151"/>
              <w:rPr>
                <w:rFonts w:ascii="Calibri" w:eastAsia="Calibri" w:hAnsi="Calibri" w:cs="Calibri"/>
                <w:sz w:val="20"/>
                <w:szCs w:val="20"/>
              </w:rPr>
            </w:pPr>
            <w:proofErr w:type="spellStart"/>
            <w:r>
              <w:rPr>
                <w:rFonts w:ascii="Calibri"/>
                <w:b/>
                <w:spacing w:val="-1"/>
                <w:sz w:val="20"/>
              </w:rPr>
              <w:t>Prihodi</w:t>
            </w:r>
            <w:proofErr w:type="spellEnd"/>
            <w:r>
              <w:rPr>
                <w:rFonts w:ascii="Calibri"/>
                <w:b/>
                <w:spacing w:val="-14"/>
                <w:sz w:val="20"/>
              </w:rPr>
              <w:t xml:space="preserve"> </w:t>
            </w:r>
            <w:proofErr w:type="spellStart"/>
            <w:r>
              <w:rPr>
                <w:rFonts w:ascii="Calibri"/>
                <w:b/>
                <w:spacing w:val="-1"/>
                <w:sz w:val="20"/>
              </w:rPr>
              <w:t>poslovanja</w:t>
            </w:r>
            <w:proofErr w:type="spellEnd"/>
          </w:p>
        </w:tc>
        <w:tc>
          <w:tcPr>
            <w:tcW w:w="1577" w:type="dxa"/>
            <w:tcBorders>
              <w:top w:val="single" w:sz="2" w:space="0" w:color="000000"/>
              <w:left w:val="nil"/>
              <w:bottom w:val="single" w:sz="2" w:space="0" w:color="000000"/>
              <w:right w:val="nil"/>
            </w:tcBorders>
          </w:tcPr>
          <w:p w14:paraId="7B6E7BFB" w14:textId="77777777" w:rsidR="0043337D" w:rsidRDefault="0043337D" w:rsidP="00B769A0">
            <w:pPr>
              <w:pStyle w:val="TableParagraph"/>
              <w:spacing w:before="17"/>
              <w:ind w:left="470"/>
              <w:rPr>
                <w:rFonts w:ascii="Calibri" w:eastAsia="Calibri" w:hAnsi="Calibri" w:cs="Calibri"/>
                <w:sz w:val="20"/>
                <w:szCs w:val="20"/>
              </w:rPr>
            </w:pPr>
            <w:r>
              <w:rPr>
                <w:rFonts w:ascii="Calibri"/>
                <w:b/>
                <w:spacing w:val="-1"/>
                <w:sz w:val="20"/>
              </w:rPr>
              <w:t>6.703.745,68</w:t>
            </w:r>
          </w:p>
        </w:tc>
        <w:tc>
          <w:tcPr>
            <w:tcW w:w="1754" w:type="dxa"/>
            <w:tcBorders>
              <w:top w:val="single" w:sz="2" w:space="0" w:color="000000"/>
              <w:left w:val="nil"/>
              <w:bottom w:val="single" w:sz="2" w:space="0" w:color="000000"/>
              <w:right w:val="nil"/>
            </w:tcBorders>
          </w:tcPr>
          <w:p w14:paraId="58975081" w14:textId="77777777" w:rsidR="0043337D" w:rsidRDefault="0043337D" w:rsidP="00B769A0">
            <w:pPr>
              <w:pStyle w:val="TableParagraph"/>
              <w:spacing w:before="17"/>
              <w:ind w:left="450"/>
              <w:rPr>
                <w:rFonts w:ascii="Calibri" w:eastAsia="Calibri" w:hAnsi="Calibri" w:cs="Calibri"/>
                <w:sz w:val="20"/>
                <w:szCs w:val="20"/>
              </w:rPr>
            </w:pPr>
            <w:r>
              <w:rPr>
                <w:rFonts w:ascii="Calibri"/>
                <w:b/>
                <w:spacing w:val="-1"/>
                <w:sz w:val="20"/>
              </w:rPr>
              <w:t>8.939.838,26</w:t>
            </w:r>
          </w:p>
        </w:tc>
        <w:tc>
          <w:tcPr>
            <w:tcW w:w="1526" w:type="dxa"/>
            <w:tcBorders>
              <w:top w:val="single" w:sz="2" w:space="0" w:color="000000"/>
              <w:left w:val="nil"/>
              <w:bottom w:val="single" w:sz="2" w:space="0" w:color="000000"/>
              <w:right w:val="nil"/>
            </w:tcBorders>
          </w:tcPr>
          <w:p w14:paraId="3FF85CAD" w14:textId="77777777" w:rsidR="0043337D" w:rsidRDefault="0043337D" w:rsidP="00B769A0">
            <w:pPr>
              <w:pStyle w:val="TableParagraph"/>
              <w:spacing w:before="17"/>
              <w:ind w:left="324"/>
              <w:rPr>
                <w:rFonts w:ascii="Calibri" w:eastAsia="Calibri" w:hAnsi="Calibri" w:cs="Calibri"/>
                <w:sz w:val="20"/>
                <w:szCs w:val="20"/>
              </w:rPr>
            </w:pPr>
            <w:r>
              <w:rPr>
                <w:rFonts w:ascii="Calibri"/>
                <w:b/>
                <w:spacing w:val="-1"/>
                <w:sz w:val="20"/>
              </w:rPr>
              <w:t>8.242.735,16</w:t>
            </w:r>
          </w:p>
        </w:tc>
        <w:tc>
          <w:tcPr>
            <w:tcW w:w="1052" w:type="dxa"/>
            <w:tcBorders>
              <w:top w:val="single" w:sz="2" w:space="0" w:color="000000"/>
              <w:left w:val="nil"/>
              <w:bottom w:val="single" w:sz="2" w:space="0" w:color="000000"/>
              <w:right w:val="nil"/>
            </w:tcBorders>
          </w:tcPr>
          <w:p w14:paraId="36081D55" w14:textId="77777777" w:rsidR="0043337D" w:rsidRDefault="0043337D" w:rsidP="00B769A0">
            <w:pPr>
              <w:pStyle w:val="TableParagraph"/>
              <w:spacing w:before="17"/>
              <w:ind w:left="176"/>
              <w:rPr>
                <w:rFonts w:ascii="Calibri" w:eastAsia="Calibri" w:hAnsi="Calibri" w:cs="Calibri"/>
                <w:sz w:val="20"/>
                <w:szCs w:val="20"/>
              </w:rPr>
            </w:pPr>
            <w:r>
              <w:rPr>
                <w:rFonts w:ascii="Calibri"/>
                <w:b/>
                <w:spacing w:val="-1"/>
                <w:sz w:val="20"/>
              </w:rPr>
              <w:t>122,96%</w:t>
            </w:r>
          </w:p>
        </w:tc>
        <w:tc>
          <w:tcPr>
            <w:tcW w:w="1245" w:type="dxa"/>
            <w:tcBorders>
              <w:top w:val="single" w:sz="2" w:space="0" w:color="000000"/>
              <w:left w:val="nil"/>
              <w:bottom w:val="single" w:sz="2" w:space="0" w:color="000000"/>
              <w:right w:val="nil"/>
            </w:tcBorders>
          </w:tcPr>
          <w:p w14:paraId="705A2077" w14:textId="77777777" w:rsidR="0043337D" w:rsidRDefault="0043337D" w:rsidP="00B769A0">
            <w:pPr>
              <w:pStyle w:val="TableParagraph"/>
              <w:spacing w:before="17"/>
              <w:ind w:left="314"/>
              <w:rPr>
                <w:rFonts w:ascii="Calibri" w:eastAsia="Calibri" w:hAnsi="Calibri" w:cs="Calibri"/>
                <w:sz w:val="20"/>
                <w:szCs w:val="20"/>
              </w:rPr>
            </w:pPr>
            <w:r>
              <w:rPr>
                <w:rFonts w:ascii="Calibri"/>
                <w:b/>
                <w:spacing w:val="-1"/>
                <w:sz w:val="20"/>
              </w:rPr>
              <w:t>92,20%</w:t>
            </w:r>
          </w:p>
        </w:tc>
      </w:tr>
      <w:tr w:rsidR="0043337D" w14:paraId="12730E47" w14:textId="77777777" w:rsidTr="00B769A0">
        <w:trPr>
          <w:trHeight w:hRule="exact" w:val="270"/>
        </w:trPr>
        <w:tc>
          <w:tcPr>
            <w:tcW w:w="1002" w:type="dxa"/>
            <w:tcBorders>
              <w:top w:val="single" w:sz="2" w:space="0" w:color="000000"/>
              <w:left w:val="nil"/>
              <w:bottom w:val="single" w:sz="2" w:space="0" w:color="000000"/>
              <w:right w:val="nil"/>
            </w:tcBorders>
          </w:tcPr>
          <w:p w14:paraId="270A6F40" w14:textId="77777777" w:rsidR="0043337D" w:rsidRDefault="0043337D" w:rsidP="00B769A0">
            <w:pPr>
              <w:pStyle w:val="TableParagraph"/>
              <w:spacing w:before="15"/>
              <w:ind w:left="651"/>
              <w:rPr>
                <w:rFonts w:ascii="Calibri" w:eastAsia="Calibri" w:hAnsi="Calibri" w:cs="Calibri"/>
                <w:sz w:val="18"/>
                <w:szCs w:val="18"/>
              </w:rPr>
            </w:pPr>
            <w:r>
              <w:rPr>
                <w:rFonts w:ascii="Calibri"/>
                <w:b/>
                <w:spacing w:val="-1"/>
                <w:sz w:val="18"/>
              </w:rPr>
              <w:t>61</w:t>
            </w:r>
          </w:p>
        </w:tc>
        <w:tc>
          <w:tcPr>
            <w:tcW w:w="6723" w:type="dxa"/>
            <w:tcBorders>
              <w:top w:val="single" w:sz="2" w:space="0" w:color="000000"/>
              <w:left w:val="nil"/>
              <w:bottom w:val="single" w:sz="2" w:space="0" w:color="000000"/>
              <w:right w:val="nil"/>
            </w:tcBorders>
          </w:tcPr>
          <w:p w14:paraId="565ABC38" w14:textId="77777777" w:rsidR="0043337D" w:rsidRDefault="0043337D" w:rsidP="00B769A0">
            <w:pPr>
              <w:pStyle w:val="TableParagraph"/>
              <w:spacing w:before="15"/>
              <w:ind w:left="151"/>
              <w:rPr>
                <w:rFonts w:ascii="Calibri" w:eastAsia="Calibri" w:hAnsi="Calibri" w:cs="Calibri"/>
                <w:sz w:val="18"/>
                <w:szCs w:val="18"/>
              </w:rPr>
            </w:pPr>
            <w:proofErr w:type="spellStart"/>
            <w:r>
              <w:rPr>
                <w:rFonts w:ascii="Calibri"/>
                <w:b/>
                <w:spacing w:val="-1"/>
                <w:sz w:val="18"/>
              </w:rPr>
              <w:t>Prihodi</w:t>
            </w:r>
            <w:proofErr w:type="spellEnd"/>
            <w:r>
              <w:rPr>
                <w:rFonts w:ascii="Calibri"/>
                <w:b/>
                <w:spacing w:val="-5"/>
                <w:sz w:val="18"/>
              </w:rPr>
              <w:t xml:space="preserve"> </w:t>
            </w:r>
            <w:r>
              <w:rPr>
                <w:rFonts w:ascii="Calibri"/>
                <w:b/>
                <w:spacing w:val="-1"/>
                <w:sz w:val="18"/>
              </w:rPr>
              <w:t>od</w:t>
            </w:r>
            <w:r>
              <w:rPr>
                <w:rFonts w:ascii="Calibri"/>
                <w:b/>
                <w:spacing w:val="-5"/>
                <w:sz w:val="18"/>
              </w:rPr>
              <w:t xml:space="preserve"> </w:t>
            </w:r>
            <w:proofErr w:type="spellStart"/>
            <w:r>
              <w:rPr>
                <w:rFonts w:ascii="Calibri"/>
                <w:b/>
                <w:spacing w:val="-1"/>
                <w:sz w:val="18"/>
              </w:rPr>
              <w:t>poreza</w:t>
            </w:r>
            <w:proofErr w:type="spellEnd"/>
          </w:p>
        </w:tc>
        <w:tc>
          <w:tcPr>
            <w:tcW w:w="1577" w:type="dxa"/>
            <w:tcBorders>
              <w:top w:val="single" w:sz="2" w:space="0" w:color="000000"/>
              <w:left w:val="nil"/>
              <w:bottom w:val="single" w:sz="2" w:space="0" w:color="000000"/>
              <w:right w:val="nil"/>
            </w:tcBorders>
          </w:tcPr>
          <w:p w14:paraId="71F3A59B" w14:textId="77777777" w:rsidR="0043337D" w:rsidRDefault="0043337D" w:rsidP="00B769A0">
            <w:pPr>
              <w:pStyle w:val="TableParagraph"/>
              <w:spacing w:before="15"/>
              <w:ind w:left="571"/>
              <w:rPr>
                <w:rFonts w:ascii="Calibri" w:eastAsia="Calibri" w:hAnsi="Calibri" w:cs="Calibri"/>
                <w:sz w:val="18"/>
                <w:szCs w:val="18"/>
              </w:rPr>
            </w:pPr>
            <w:r>
              <w:rPr>
                <w:rFonts w:ascii="Calibri"/>
                <w:b/>
                <w:spacing w:val="-1"/>
                <w:sz w:val="18"/>
              </w:rPr>
              <w:t>2.287.133,74</w:t>
            </w:r>
          </w:p>
        </w:tc>
        <w:tc>
          <w:tcPr>
            <w:tcW w:w="1754" w:type="dxa"/>
            <w:tcBorders>
              <w:top w:val="single" w:sz="2" w:space="0" w:color="000000"/>
              <w:left w:val="nil"/>
              <w:bottom w:val="single" w:sz="2" w:space="0" w:color="000000"/>
              <w:right w:val="nil"/>
            </w:tcBorders>
          </w:tcPr>
          <w:p w14:paraId="2B250F6A" w14:textId="77777777" w:rsidR="0043337D" w:rsidRDefault="0043337D" w:rsidP="00B769A0">
            <w:pPr>
              <w:pStyle w:val="TableParagraph"/>
              <w:spacing w:before="15"/>
              <w:ind w:left="551"/>
              <w:rPr>
                <w:rFonts w:ascii="Calibri" w:eastAsia="Calibri" w:hAnsi="Calibri" w:cs="Calibri"/>
                <w:sz w:val="18"/>
                <w:szCs w:val="18"/>
              </w:rPr>
            </w:pPr>
            <w:r>
              <w:rPr>
                <w:rFonts w:ascii="Calibri"/>
                <w:b/>
                <w:spacing w:val="-1"/>
                <w:sz w:val="18"/>
              </w:rPr>
              <w:t>2.685.690,00</w:t>
            </w:r>
          </w:p>
        </w:tc>
        <w:tc>
          <w:tcPr>
            <w:tcW w:w="1526" w:type="dxa"/>
            <w:tcBorders>
              <w:top w:val="single" w:sz="2" w:space="0" w:color="000000"/>
              <w:left w:val="nil"/>
              <w:bottom w:val="single" w:sz="2" w:space="0" w:color="000000"/>
              <w:right w:val="nil"/>
            </w:tcBorders>
          </w:tcPr>
          <w:p w14:paraId="47CD22C2" w14:textId="77777777" w:rsidR="0043337D" w:rsidRDefault="0043337D" w:rsidP="00B769A0">
            <w:pPr>
              <w:pStyle w:val="TableParagraph"/>
              <w:spacing w:before="15"/>
              <w:ind w:left="425"/>
              <w:rPr>
                <w:rFonts w:ascii="Calibri" w:eastAsia="Calibri" w:hAnsi="Calibri" w:cs="Calibri"/>
                <w:sz w:val="18"/>
                <w:szCs w:val="18"/>
              </w:rPr>
            </w:pPr>
            <w:r>
              <w:rPr>
                <w:rFonts w:ascii="Calibri"/>
                <w:b/>
                <w:spacing w:val="-1"/>
                <w:sz w:val="18"/>
              </w:rPr>
              <w:t>2.571.121,03</w:t>
            </w:r>
          </w:p>
        </w:tc>
        <w:tc>
          <w:tcPr>
            <w:tcW w:w="1052" w:type="dxa"/>
            <w:tcBorders>
              <w:top w:val="single" w:sz="2" w:space="0" w:color="000000"/>
              <w:left w:val="nil"/>
              <w:bottom w:val="single" w:sz="2" w:space="0" w:color="000000"/>
              <w:right w:val="nil"/>
            </w:tcBorders>
          </w:tcPr>
          <w:p w14:paraId="23BB50BC" w14:textId="77777777" w:rsidR="0043337D" w:rsidRDefault="0043337D" w:rsidP="00B769A0">
            <w:pPr>
              <w:pStyle w:val="TableParagraph"/>
              <w:spacing w:before="15"/>
              <w:ind w:left="243"/>
              <w:rPr>
                <w:rFonts w:ascii="Calibri" w:eastAsia="Calibri" w:hAnsi="Calibri" w:cs="Calibri"/>
                <w:sz w:val="18"/>
                <w:szCs w:val="18"/>
              </w:rPr>
            </w:pPr>
            <w:r>
              <w:rPr>
                <w:rFonts w:ascii="Calibri"/>
                <w:b/>
                <w:spacing w:val="-1"/>
                <w:sz w:val="18"/>
              </w:rPr>
              <w:t>112,42%</w:t>
            </w:r>
          </w:p>
        </w:tc>
        <w:tc>
          <w:tcPr>
            <w:tcW w:w="1245" w:type="dxa"/>
            <w:tcBorders>
              <w:top w:val="single" w:sz="2" w:space="0" w:color="000000"/>
              <w:left w:val="nil"/>
              <w:bottom w:val="single" w:sz="2" w:space="0" w:color="000000"/>
              <w:right w:val="nil"/>
            </w:tcBorders>
          </w:tcPr>
          <w:p w14:paraId="6414F11F" w14:textId="77777777" w:rsidR="0043337D" w:rsidRDefault="0043337D" w:rsidP="00B769A0">
            <w:pPr>
              <w:pStyle w:val="TableParagraph"/>
              <w:spacing w:before="15"/>
              <w:ind w:left="372"/>
              <w:rPr>
                <w:rFonts w:ascii="Calibri" w:eastAsia="Calibri" w:hAnsi="Calibri" w:cs="Calibri"/>
                <w:sz w:val="18"/>
                <w:szCs w:val="18"/>
              </w:rPr>
            </w:pPr>
            <w:r>
              <w:rPr>
                <w:rFonts w:ascii="Calibri"/>
                <w:b/>
                <w:spacing w:val="-1"/>
                <w:sz w:val="18"/>
              </w:rPr>
              <w:t>95,73%</w:t>
            </w:r>
          </w:p>
        </w:tc>
      </w:tr>
      <w:tr w:rsidR="0043337D" w14:paraId="383118A8" w14:textId="77777777" w:rsidTr="00B769A0">
        <w:trPr>
          <w:trHeight w:hRule="exact" w:val="275"/>
        </w:trPr>
        <w:tc>
          <w:tcPr>
            <w:tcW w:w="1002" w:type="dxa"/>
            <w:tcBorders>
              <w:top w:val="single" w:sz="2" w:space="0" w:color="000000"/>
              <w:left w:val="nil"/>
              <w:bottom w:val="nil"/>
              <w:right w:val="nil"/>
            </w:tcBorders>
          </w:tcPr>
          <w:p w14:paraId="62F76F5D"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61111</w:t>
            </w:r>
          </w:p>
        </w:tc>
        <w:tc>
          <w:tcPr>
            <w:tcW w:w="6723" w:type="dxa"/>
            <w:tcBorders>
              <w:top w:val="single" w:sz="2" w:space="0" w:color="000000"/>
              <w:left w:val="nil"/>
              <w:bottom w:val="nil"/>
              <w:right w:val="nil"/>
            </w:tcBorders>
          </w:tcPr>
          <w:p w14:paraId="49783E1E"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1200-Porez</w:t>
            </w:r>
            <w:r>
              <w:rPr>
                <w:rFonts w:ascii="Calibri"/>
                <w:spacing w:val="-2"/>
                <w:sz w:val="18"/>
              </w:rPr>
              <w:t xml:space="preserve"> </w:t>
            </w:r>
            <w:proofErr w:type="spellStart"/>
            <w:r>
              <w:rPr>
                <w:rFonts w:ascii="Calibri"/>
                <w:sz w:val="18"/>
              </w:rPr>
              <w:t>i</w:t>
            </w:r>
            <w:proofErr w:type="spellEnd"/>
            <w:r>
              <w:rPr>
                <w:rFonts w:ascii="Calibri"/>
                <w:spacing w:val="-2"/>
                <w:sz w:val="18"/>
              </w:rPr>
              <w:t xml:space="preserve"> </w:t>
            </w:r>
            <w:proofErr w:type="spellStart"/>
            <w:r>
              <w:rPr>
                <w:rFonts w:ascii="Calibri"/>
                <w:spacing w:val="-1"/>
                <w:sz w:val="18"/>
              </w:rPr>
              <w:t>prirez</w:t>
            </w:r>
            <w:proofErr w:type="spellEnd"/>
            <w:r>
              <w:rPr>
                <w:rFonts w:ascii="Calibri"/>
                <w:spacing w:val="-2"/>
                <w:sz w:val="18"/>
              </w:rPr>
              <w:t xml:space="preserve"> </w:t>
            </w:r>
            <w:proofErr w:type="spellStart"/>
            <w:r>
              <w:rPr>
                <w:rFonts w:ascii="Calibri"/>
                <w:spacing w:val="-1"/>
                <w:sz w:val="18"/>
              </w:rPr>
              <w:t>na</w:t>
            </w:r>
            <w:proofErr w:type="spellEnd"/>
            <w:r>
              <w:rPr>
                <w:rFonts w:ascii="Calibri"/>
                <w:spacing w:val="-2"/>
                <w:sz w:val="18"/>
              </w:rPr>
              <w:t xml:space="preserve"> </w:t>
            </w:r>
            <w:proofErr w:type="spellStart"/>
            <w:r>
              <w:rPr>
                <w:rFonts w:ascii="Calibri"/>
                <w:spacing w:val="-1"/>
                <w:sz w:val="18"/>
              </w:rPr>
              <w:t>dohodak</w:t>
            </w:r>
            <w:proofErr w:type="spellEnd"/>
            <w:r>
              <w:rPr>
                <w:rFonts w:ascii="Calibri"/>
                <w:spacing w:val="-1"/>
                <w:sz w:val="18"/>
              </w:rPr>
              <w:t xml:space="preserve"> </w:t>
            </w:r>
            <w:r>
              <w:rPr>
                <w:rFonts w:ascii="Calibri"/>
                <w:sz w:val="18"/>
              </w:rPr>
              <w:t>od</w:t>
            </w:r>
            <w:r>
              <w:rPr>
                <w:rFonts w:ascii="Calibri"/>
                <w:spacing w:val="-2"/>
                <w:sz w:val="18"/>
              </w:rPr>
              <w:t xml:space="preserve"> </w:t>
            </w:r>
            <w:proofErr w:type="spellStart"/>
            <w:r>
              <w:rPr>
                <w:rFonts w:ascii="Calibri"/>
                <w:spacing w:val="-1"/>
                <w:sz w:val="18"/>
              </w:rPr>
              <w:t>nesamostalnog</w:t>
            </w:r>
            <w:proofErr w:type="spellEnd"/>
            <w:r>
              <w:rPr>
                <w:rFonts w:ascii="Calibri"/>
                <w:spacing w:val="-3"/>
                <w:sz w:val="18"/>
              </w:rPr>
              <w:t xml:space="preserve"> </w:t>
            </w:r>
            <w:r>
              <w:rPr>
                <w:rFonts w:ascii="Calibri"/>
                <w:spacing w:val="-1"/>
                <w:sz w:val="18"/>
              </w:rPr>
              <w:t>rada</w:t>
            </w:r>
            <w:r>
              <w:rPr>
                <w:rFonts w:ascii="Calibri"/>
                <w:spacing w:val="-2"/>
                <w:sz w:val="18"/>
              </w:rPr>
              <w:t xml:space="preserve"> </w:t>
            </w:r>
            <w:proofErr w:type="spellStart"/>
            <w:r>
              <w:rPr>
                <w:rFonts w:ascii="Calibri"/>
                <w:sz w:val="18"/>
              </w:rPr>
              <w:t>i</w:t>
            </w:r>
            <w:proofErr w:type="spellEnd"/>
            <w:r>
              <w:rPr>
                <w:rFonts w:ascii="Calibri"/>
                <w:spacing w:val="-1"/>
                <w:sz w:val="18"/>
              </w:rPr>
              <w:t xml:space="preserve"> </w:t>
            </w:r>
            <w:proofErr w:type="spellStart"/>
            <w:r>
              <w:rPr>
                <w:rFonts w:ascii="Calibri"/>
                <w:spacing w:val="-1"/>
                <w:sz w:val="18"/>
              </w:rPr>
              <w:t>drugih</w:t>
            </w:r>
            <w:proofErr w:type="spellEnd"/>
            <w:r>
              <w:rPr>
                <w:rFonts w:ascii="Calibri"/>
                <w:spacing w:val="-4"/>
                <w:sz w:val="18"/>
              </w:rPr>
              <w:t xml:space="preserve"> </w:t>
            </w:r>
            <w:proofErr w:type="spellStart"/>
            <w:r>
              <w:rPr>
                <w:rFonts w:ascii="Calibri"/>
                <w:spacing w:val="-1"/>
                <w:sz w:val="18"/>
              </w:rPr>
              <w:t>samostalnih</w:t>
            </w:r>
            <w:proofErr w:type="spellEnd"/>
            <w:r>
              <w:rPr>
                <w:rFonts w:ascii="Calibri"/>
                <w:spacing w:val="-3"/>
                <w:sz w:val="18"/>
              </w:rPr>
              <w:t xml:space="preserve"> </w:t>
            </w:r>
            <w:proofErr w:type="spellStart"/>
            <w:r>
              <w:rPr>
                <w:rFonts w:ascii="Calibri"/>
                <w:spacing w:val="-1"/>
                <w:sz w:val="18"/>
              </w:rPr>
              <w:t>djelatnosti</w:t>
            </w:r>
            <w:proofErr w:type="spellEnd"/>
          </w:p>
        </w:tc>
        <w:tc>
          <w:tcPr>
            <w:tcW w:w="1577" w:type="dxa"/>
            <w:tcBorders>
              <w:top w:val="single" w:sz="2" w:space="0" w:color="000000"/>
              <w:left w:val="nil"/>
              <w:bottom w:val="nil"/>
              <w:right w:val="nil"/>
            </w:tcBorders>
          </w:tcPr>
          <w:p w14:paraId="24F3DDFD" w14:textId="77777777" w:rsidR="0043337D" w:rsidRDefault="0043337D" w:rsidP="00B769A0">
            <w:pPr>
              <w:pStyle w:val="TableParagraph"/>
              <w:spacing w:before="16"/>
              <w:ind w:left="594"/>
              <w:rPr>
                <w:rFonts w:ascii="Calibri" w:eastAsia="Calibri" w:hAnsi="Calibri" w:cs="Calibri"/>
                <w:sz w:val="18"/>
                <w:szCs w:val="18"/>
              </w:rPr>
            </w:pPr>
            <w:r>
              <w:rPr>
                <w:rFonts w:ascii="Calibri"/>
                <w:sz w:val="18"/>
              </w:rPr>
              <w:t>2.406.770,61</w:t>
            </w:r>
          </w:p>
        </w:tc>
        <w:tc>
          <w:tcPr>
            <w:tcW w:w="1754" w:type="dxa"/>
            <w:tcBorders>
              <w:top w:val="single" w:sz="2" w:space="0" w:color="000000"/>
              <w:left w:val="nil"/>
              <w:bottom w:val="nil"/>
              <w:right w:val="nil"/>
            </w:tcBorders>
          </w:tcPr>
          <w:p w14:paraId="3A980BA0" w14:textId="77777777" w:rsidR="0043337D" w:rsidRDefault="0043337D" w:rsidP="00B769A0">
            <w:pPr>
              <w:pStyle w:val="TableParagraph"/>
              <w:spacing w:before="16"/>
              <w:ind w:left="574"/>
              <w:rPr>
                <w:rFonts w:ascii="Calibri" w:eastAsia="Calibri" w:hAnsi="Calibri" w:cs="Calibri"/>
                <w:sz w:val="18"/>
                <w:szCs w:val="18"/>
              </w:rPr>
            </w:pPr>
            <w:r>
              <w:rPr>
                <w:rFonts w:ascii="Calibri"/>
                <w:sz w:val="18"/>
              </w:rPr>
              <w:t>2.500.890,00</w:t>
            </w:r>
          </w:p>
        </w:tc>
        <w:tc>
          <w:tcPr>
            <w:tcW w:w="1526" w:type="dxa"/>
            <w:tcBorders>
              <w:top w:val="single" w:sz="2" w:space="0" w:color="000000"/>
              <w:left w:val="nil"/>
              <w:bottom w:val="nil"/>
              <w:right w:val="nil"/>
            </w:tcBorders>
          </w:tcPr>
          <w:p w14:paraId="7602D55C" w14:textId="77777777" w:rsidR="0043337D" w:rsidRDefault="0043337D" w:rsidP="00B769A0">
            <w:pPr>
              <w:pStyle w:val="TableParagraph"/>
              <w:spacing w:before="16"/>
              <w:ind w:left="448"/>
              <w:rPr>
                <w:rFonts w:ascii="Calibri" w:eastAsia="Calibri" w:hAnsi="Calibri" w:cs="Calibri"/>
                <w:sz w:val="18"/>
                <w:szCs w:val="18"/>
              </w:rPr>
            </w:pPr>
            <w:r>
              <w:rPr>
                <w:rFonts w:ascii="Calibri"/>
                <w:sz w:val="18"/>
              </w:rPr>
              <w:t>2.757.949,44</w:t>
            </w:r>
          </w:p>
        </w:tc>
        <w:tc>
          <w:tcPr>
            <w:tcW w:w="1052" w:type="dxa"/>
            <w:tcBorders>
              <w:top w:val="single" w:sz="2" w:space="0" w:color="000000"/>
              <w:left w:val="nil"/>
              <w:bottom w:val="nil"/>
              <w:right w:val="nil"/>
            </w:tcBorders>
          </w:tcPr>
          <w:p w14:paraId="65C01B43" w14:textId="77777777" w:rsidR="0043337D" w:rsidRDefault="0043337D" w:rsidP="00B769A0">
            <w:pPr>
              <w:pStyle w:val="TableParagraph"/>
              <w:spacing w:before="16"/>
              <w:ind w:left="265"/>
              <w:rPr>
                <w:rFonts w:ascii="Calibri" w:eastAsia="Calibri" w:hAnsi="Calibri" w:cs="Calibri"/>
                <w:sz w:val="18"/>
                <w:szCs w:val="18"/>
              </w:rPr>
            </w:pPr>
            <w:r>
              <w:rPr>
                <w:rFonts w:ascii="Calibri"/>
                <w:sz w:val="18"/>
              </w:rPr>
              <w:t>114,59%</w:t>
            </w:r>
          </w:p>
        </w:tc>
        <w:tc>
          <w:tcPr>
            <w:tcW w:w="1245" w:type="dxa"/>
            <w:tcBorders>
              <w:top w:val="single" w:sz="2" w:space="0" w:color="000000"/>
              <w:left w:val="nil"/>
              <w:bottom w:val="nil"/>
              <w:right w:val="nil"/>
            </w:tcBorders>
          </w:tcPr>
          <w:p w14:paraId="15E2C876" w14:textId="77777777" w:rsidR="0043337D" w:rsidRDefault="0043337D" w:rsidP="00B769A0">
            <w:pPr>
              <w:pStyle w:val="TableParagraph"/>
              <w:spacing w:before="16"/>
              <w:ind w:left="302"/>
              <w:rPr>
                <w:rFonts w:ascii="Calibri" w:eastAsia="Calibri" w:hAnsi="Calibri" w:cs="Calibri"/>
                <w:sz w:val="18"/>
                <w:szCs w:val="18"/>
              </w:rPr>
            </w:pPr>
            <w:r>
              <w:rPr>
                <w:rFonts w:ascii="Calibri"/>
                <w:sz w:val="18"/>
              </w:rPr>
              <w:t>110,28%</w:t>
            </w:r>
          </w:p>
        </w:tc>
      </w:tr>
      <w:tr w:rsidR="0043337D" w14:paraId="1383F928" w14:textId="77777777" w:rsidTr="00B769A0">
        <w:trPr>
          <w:trHeight w:hRule="exact" w:val="265"/>
        </w:trPr>
        <w:tc>
          <w:tcPr>
            <w:tcW w:w="1002" w:type="dxa"/>
            <w:tcBorders>
              <w:top w:val="nil"/>
              <w:left w:val="nil"/>
              <w:bottom w:val="single" w:sz="2" w:space="0" w:color="000000"/>
              <w:right w:val="nil"/>
            </w:tcBorders>
          </w:tcPr>
          <w:p w14:paraId="4E8BAAF0" w14:textId="77777777" w:rsidR="0043337D" w:rsidRDefault="0043337D" w:rsidP="00B769A0"/>
        </w:tc>
        <w:tc>
          <w:tcPr>
            <w:tcW w:w="6723" w:type="dxa"/>
            <w:tcBorders>
              <w:top w:val="nil"/>
              <w:left w:val="nil"/>
              <w:bottom w:val="single" w:sz="2" w:space="0" w:color="000000"/>
              <w:right w:val="nil"/>
            </w:tcBorders>
          </w:tcPr>
          <w:p w14:paraId="5F29A515"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-1</w:t>
            </w:r>
          </w:p>
        </w:tc>
        <w:tc>
          <w:tcPr>
            <w:tcW w:w="1577" w:type="dxa"/>
            <w:tcBorders>
              <w:top w:val="nil"/>
              <w:left w:val="nil"/>
              <w:bottom w:val="single" w:sz="2" w:space="0" w:color="000000"/>
              <w:right w:val="nil"/>
            </w:tcBorders>
          </w:tcPr>
          <w:p w14:paraId="5BAF060C" w14:textId="77777777" w:rsidR="0043337D" w:rsidRDefault="0043337D" w:rsidP="00B769A0">
            <w:pPr>
              <w:pStyle w:val="TableParagraph"/>
              <w:spacing w:before="10"/>
              <w:ind w:left="697"/>
              <w:rPr>
                <w:rFonts w:ascii="Calibri Light" w:eastAsia="Calibri Light" w:hAnsi="Calibri Light" w:cs="Calibri Light"/>
                <w:sz w:val="16"/>
                <w:szCs w:val="16"/>
              </w:rPr>
            </w:pPr>
            <w:r>
              <w:rPr>
                <w:rFonts w:ascii="Calibri Light"/>
                <w:spacing w:val="-1"/>
                <w:sz w:val="16"/>
              </w:rPr>
              <w:t>2.406.770,61</w:t>
            </w:r>
          </w:p>
        </w:tc>
        <w:tc>
          <w:tcPr>
            <w:tcW w:w="1754" w:type="dxa"/>
            <w:tcBorders>
              <w:top w:val="nil"/>
              <w:left w:val="nil"/>
              <w:bottom w:val="single" w:sz="2" w:space="0" w:color="000000"/>
              <w:right w:val="nil"/>
            </w:tcBorders>
          </w:tcPr>
          <w:p w14:paraId="6487D805" w14:textId="77777777" w:rsidR="0043337D" w:rsidRDefault="0043337D" w:rsidP="00B769A0">
            <w:pPr>
              <w:pStyle w:val="TableParagraph"/>
              <w:spacing w:before="10"/>
              <w:ind w:left="677"/>
              <w:rPr>
                <w:rFonts w:ascii="Calibri Light" w:eastAsia="Calibri Light" w:hAnsi="Calibri Light" w:cs="Calibri Light"/>
                <w:sz w:val="16"/>
                <w:szCs w:val="16"/>
              </w:rPr>
            </w:pPr>
            <w:r>
              <w:rPr>
                <w:rFonts w:ascii="Calibri Light"/>
                <w:spacing w:val="-1"/>
                <w:sz w:val="16"/>
              </w:rPr>
              <w:t>2.500.890,00</w:t>
            </w:r>
          </w:p>
        </w:tc>
        <w:tc>
          <w:tcPr>
            <w:tcW w:w="1526" w:type="dxa"/>
            <w:tcBorders>
              <w:top w:val="nil"/>
              <w:left w:val="nil"/>
              <w:bottom w:val="single" w:sz="2" w:space="0" w:color="000000"/>
              <w:right w:val="nil"/>
            </w:tcBorders>
          </w:tcPr>
          <w:p w14:paraId="4A77139A" w14:textId="77777777" w:rsidR="0043337D" w:rsidRDefault="0043337D" w:rsidP="00B769A0">
            <w:pPr>
              <w:pStyle w:val="TableParagraph"/>
              <w:spacing w:before="10"/>
              <w:ind w:left="551"/>
              <w:rPr>
                <w:rFonts w:ascii="Calibri Light" w:eastAsia="Calibri Light" w:hAnsi="Calibri Light" w:cs="Calibri Light"/>
                <w:sz w:val="16"/>
                <w:szCs w:val="16"/>
              </w:rPr>
            </w:pPr>
            <w:r>
              <w:rPr>
                <w:rFonts w:ascii="Calibri Light"/>
                <w:spacing w:val="-1"/>
                <w:sz w:val="16"/>
              </w:rPr>
              <w:t>2.757.949,44</w:t>
            </w:r>
          </w:p>
        </w:tc>
        <w:tc>
          <w:tcPr>
            <w:tcW w:w="1052" w:type="dxa"/>
            <w:tcBorders>
              <w:top w:val="nil"/>
              <w:left w:val="nil"/>
              <w:bottom w:val="single" w:sz="2" w:space="0" w:color="000000"/>
              <w:right w:val="nil"/>
            </w:tcBorders>
          </w:tcPr>
          <w:p w14:paraId="5537E857" w14:textId="77777777" w:rsidR="0043337D" w:rsidRDefault="0043337D" w:rsidP="00B769A0">
            <w:pPr>
              <w:pStyle w:val="TableParagraph"/>
              <w:spacing w:before="10"/>
              <w:ind w:left="332"/>
              <w:rPr>
                <w:rFonts w:ascii="Calibri Light" w:eastAsia="Calibri Light" w:hAnsi="Calibri Light" w:cs="Calibri Light"/>
                <w:sz w:val="16"/>
                <w:szCs w:val="16"/>
              </w:rPr>
            </w:pPr>
            <w:r>
              <w:rPr>
                <w:rFonts w:ascii="Calibri Light"/>
                <w:spacing w:val="-1"/>
                <w:sz w:val="16"/>
              </w:rPr>
              <w:t>114,59%</w:t>
            </w:r>
          </w:p>
        </w:tc>
        <w:tc>
          <w:tcPr>
            <w:tcW w:w="1245" w:type="dxa"/>
            <w:tcBorders>
              <w:top w:val="nil"/>
              <w:left w:val="nil"/>
              <w:bottom w:val="single" w:sz="2" w:space="0" w:color="000000"/>
              <w:right w:val="nil"/>
            </w:tcBorders>
          </w:tcPr>
          <w:p w14:paraId="5CD932F0" w14:textId="77777777" w:rsidR="0043337D" w:rsidRDefault="0043337D" w:rsidP="00B769A0">
            <w:pPr>
              <w:pStyle w:val="TableParagraph"/>
              <w:spacing w:before="10"/>
              <w:ind w:left="369"/>
              <w:rPr>
                <w:rFonts w:ascii="Calibri Light" w:eastAsia="Calibri Light" w:hAnsi="Calibri Light" w:cs="Calibri Light"/>
                <w:sz w:val="16"/>
                <w:szCs w:val="16"/>
              </w:rPr>
            </w:pPr>
            <w:r>
              <w:rPr>
                <w:rFonts w:ascii="Calibri Light"/>
                <w:spacing w:val="-1"/>
                <w:sz w:val="16"/>
              </w:rPr>
              <w:t>110,28%</w:t>
            </w:r>
          </w:p>
        </w:tc>
      </w:tr>
      <w:tr w:rsidR="0043337D" w14:paraId="4D361AE1" w14:textId="77777777" w:rsidTr="00B769A0">
        <w:trPr>
          <w:trHeight w:hRule="exact" w:val="275"/>
        </w:trPr>
        <w:tc>
          <w:tcPr>
            <w:tcW w:w="1002" w:type="dxa"/>
            <w:tcBorders>
              <w:top w:val="single" w:sz="2" w:space="0" w:color="000000"/>
              <w:left w:val="nil"/>
              <w:bottom w:val="nil"/>
              <w:right w:val="nil"/>
            </w:tcBorders>
          </w:tcPr>
          <w:p w14:paraId="48FA3073"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61143</w:t>
            </w:r>
          </w:p>
        </w:tc>
        <w:tc>
          <w:tcPr>
            <w:tcW w:w="6723" w:type="dxa"/>
            <w:tcBorders>
              <w:top w:val="single" w:sz="2" w:space="0" w:color="000000"/>
              <w:left w:val="nil"/>
              <w:bottom w:val="nil"/>
              <w:right w:val="nil"/>
            </w:tcBorders>
          </w:tcPr>
          <w:p w14:paraId="4121791B" w14:textId="77777777" w:rsidR="0043337D" w:rsidRPr="005B4FAF" w:rsidRDefault="0043337D" w:rsidP="00B769A0">
            <w:pPr>
              <w:pStyle w:val="TableParagraph"/>
              <w:spacing w:before="17"/>
              <w:ind w:left="148"/>
              <w:rPr>
                <w:rFonts w:ascii="Calibri" w:eastAsia="Calibri" w:hAnsi="Calibri" w:cs="Calibri"/>
                <w:sz w:val="18"/>
                <w:szCs w:val="18"/>
                <w:lang w:val="da-DK"/>
              </w:rPr>
            </w:pPr>
            <w:r w:rsidRPr="005B4FAF">
              <w:rPr>
                <w:rFonts w:ascii="Calibri"/>
                <w:spacing w:val="-1"/>
                <w:sz w:val="18"/>
                <w:lang w:val="da-DK"/>
              </w:rPr>
              <w:t>Porez</w:t>
            </w:r>
            <w:r w:rsidRPr="005B4FAF">
              <w:rPr>
                <w:rFonts w:ascii="Calibri"/>
                <w:spacing w:val="-2"/>
                <w:sz w:val="18"/>
                <w:lang w:val="da-DK"/>
              </w:rPr>
              <w:t xml:space="preserve"> </w:t>
            </w:r>
            <w:r w:rsidRPr="005B4FAF">
              <w:rPr>
                <w:rFonts w:ascii="Calibri"/>
                <w:spacing w:val="-1"/>
                <w:sz w:val="18"/>
                <w:lang w:val="da-DK"/>
              </w:rPr>
              <w:t>po</w:t>
            </w:r>
            <w:r w:rsidRPr="005B4FAF">
              <w:rPr>
                <w:rFonts w:ascii="Calibri"/>
                <w:sz w:val="18"/>
                <w:lang w:val="da-DK"/>
              </w:rPr>
              <w:t xml:space="preserve"> </w:t>
            </w:r>
            <w:r w:rsidRPr="005B4FAF">
              <w:rPr>
                <w:rFonts w:ascii="Calibri"/>
                <w:spacing w:val="-1"/>
                <w:sz w:val="18"/>
                <w:lang w:val="da-DK"/>
              </w:rPr>
              <w:t>odbitku</w:t>
            </w:r>
            <w:r w:rsidRPr="005B4FAF">
              <w:rPr>
                <w:rFonts w:ascii="Calibri"/>
                <w:spacing w:val="-4"/>
                <w:sz w:val="18"/>
                <w:lang w:val="da-DK"/>
              </w:rPr>
              <w:t xml:space="preserve"> </w:t>
            </w:r>
            <w:r w:rsidRPr="005B4FAF">
              <w:rPr>
                <w:rFonts w:ascii="Calibri"/>
                <w:spacing w:val="-1"/>
                <w:sz w:val="18"/>
                <w:lang w:val="da-DK"/>
              </w:rPr>
              <w:t>na</w:t>
            </w:r>
            <w:r w:rsidRPr="005B4FAF">
              <w:rPr>
                <w:rFonts w:ascii="Calibri"/>
                <w:spacing w:val="-2"/>
                <w:sz w:val="18"/>
                <w:lang w:val="da-DK"/>
              </w:rPr>
              <w:t xml:space="preserve"> </w:t>
            </w:r>
            <w:r w:rsidRPr="005B4FAF">
              <w:rPr>
                <w:rFonts w:ascii="Calibri"/>
                <w:spacing w:val="-1"/>
                <w:sz w:val="18"/>
                <w:lang w:val="da-DK"/>
              </w:rPr>
              <w:t>dohodak</w:t>
            </w:r>
            <w:r w:rsidRPr="005B4FAF">
              <w:rPr>
                <w:rFonts w:ascii="Calibri"/>
                <w:spacing w:val="-2"/>
                <w:sz w:val="18"/>
                <w:lang w:val="da-DK"/>
              </w:rPr>
              <w:t xml:space="preserve"> </w:t>
            </w:r>
            <w:r w:rsidRPr="005B4FAF">
              <w:rPr>
                <w:rFonts w:ascii="Calibri"/>
                <w:sz w:val="18"/>
                <w:lang w:val="da-DK"/>
              </w:rPr>
              <w:t>od</w:t>
            </w:r>
            <w:r w:rsidRPr="005B4FAF">
              <w:rPr>
                <w:rFonts w:ascii="Calibri"/>
                <w:spacing w:val="-2"/>
                <w:sz w:val="18"/>
                <w:lang w:val="da-DK"/>
              </w:rPr>
              <w:t xml:space="preserve"> </w:t>
            </w:r>
            <w:r w:rsidRPr="005B4FAF">
              <w:rPr>
                <w:rFonts w:ascii="Calibri"/>
                <w:spacing w:val="-1"/>
                <w:sz w:val="18"/>
                <w:lang w:val="da-DK"/>
              </w:rPr>
              <w:t>kamata</w:t>
            </w:r>
          </w:p>
        </w:tc>
        <w:tc>
          <w:tcPr>
            <w:tcW w:w="1577" w:type="dxa"/>
            <w:tcBorders>
              <w:top w:val="single" w:sz="2" w:space="0" w:color="000000"/>
              <w:left w:val="nil"/>
              <w:bottom w:val="nil"/>
              <w:right w:val="nil"/>
            </w:tcBorders>
          </w:tcPr>
          <w:p w14:paraId="3C2FC5AB" w14:textId="77777777" w:rsidR="0043337D" w:rsidRDefault="0043337D" w:rsidP="00B769A0">
            <w:pPr>
              <w:pStyle w:val="TableParagraph"/>
              <w:spacing w:before="17"/>
              <w:ind w:right="21"/>
              <w:jc w:val="right"/>
              <w:rPr>
                <w:rFonts w:ascii="Calibri" w:eastAsia="Calibri" w:hAnsi="Calibri" w:cs="Calibri"/>
                <w:sz w:val="18"/>
                <w:szCs w:val="18"/>
              </w:rPr>
            </w:pPr>
            <w:r>
              <w:rPr>
                <w:rFonts w:ascii="Calibri"/>
                <w:w w:val="95"/>
                <w:sz w:val="18"/>
              </w:rPr>
              <w:t>0,00</w:t>
            </w:r>
          </w:p>
        </w:tc>
        <w:tc>
          <w:tcPr>
            <w:tcW w:w="1754" w:type="dxa"/>
            <w:tcBorders>
              <w:top w:val="single" w:sz="2" w:space="0" w:color="000000"/>
              <w:left w:val="nil"/>
              <w:bottom w:val="nil"/>
              <w:right w:val="nil"/>
            </w:tcBorders>
          </w:tcPr>
          <w:p w14:paraId="0FBF0831" w14:textId="77777777" w:rsidR="0043337D" w:rsidRDefault="0043337D" w:rsidP="00B769A0">
            <w:pPr>
              <w:pStyle w:val="TableParagraph"/>
              <w:spacing w:before="17"/>
              <w:ind w:left="1030"/>
              <w:rPr>
                <w:rFonts w:ascii="Calibri" w:eastAsia="Calibri" w:hAnsi="Calibri" w:cs="Calibri"/>
                <w:sz w:val="18"/>
                <w:szCs w:val="18"/>
              </w:rPr>
            </w:pPr>
            <w:r>
              <w:rPr>
                <w:rFonts w:ascii="Calibri"/>
                <w:sz w:val="18"/>
              </w:rPr>
              <w:t>500,00</w:t>
            </w:r>
          </w:p>
        </w:tc>
        <w:tc>
          <w:tcPr>
            <w:tcW w:w="1526" w:type="dxa"/>
            <w:tcBorders>
              <w:top w:val="single" w:sz="2" w:space="0" w:color="000000"/>
              <w:left w:val="nil"/>
              <w:bottom w:val="nil"/>
              <w:right w:val="nil"/>
            </w:tcBorders>
          </w:tcPr>
          <w:p w14:paraId="2EA9F5D3" w14:textId="77777777" w:rsidR="0043337D" w:rsidRDefault="0043337D" w:rsidP="00B769A0">
            <w:pPr>
              <w:pStyle w:val="TableParagraph"/>
              <w:spacing w:before="17"/>
              <w:ind w:right="116"/>
              <w:jc w:val="right"/>
              <w:rPr>
                <w:rFonts w:ascii="Calibri" w:eastAsia="Calibri" w:hAnsi="Calibri" w:cs="Calibri"/>
                <w:sz w:val="18"/>
                <w:szCs w:val="18"/>
              </w:rPr>
            </w:pPr>
            <w:r>
              <w:rPr>
                <w:rFonts w:ascii="Calibri"/>
                <w:w w:val="95"/>
                <w:sz w:val="18"/>
              </w:rPr>
              <w:t>0,00</w:t>
            </w:r>
          </w:p>
        </w:tc>
        <w:tc>
          <w:tcPr>
            <w:tcW w:w="1052" w:type="dxa"/>
            <w:tcBorders>
              <w:top w:val="single" w:sz="2" w:space="0" w:color="000000"/>
              <w:left w:val="nil"/>
              <w:bottom w:val="nil"/>
              <w:right w:val="nil"/>
            </w:tcBorders>
          </w:tcPr>
          <w:p w14:paraId="49487811" w14:textId="77777777" w:rsidR="0043337D" w:rsidRDefault="0043337D" w:rsidP="00B769A0">
            <w:pPr>
              <w:pStyle w:val="TableParagraph"/>
              <w:spacing w:before="17"/>
              <w:ind w:left="447"/>
              <w:rPr>
                <w:rFonts w:ascii="Calibri" w:eastAsia="Calibri" w:hAnsi="Calibri" w:cs="Calibri"/>
                <w:sz w:val="18"/>
                <w:szCs w:val="18"/>
              </w:rPr>
            </w:pPr>
            <w:r>
              <w:rPr>
                <w:rFonts w:ascii="Calibri"/>
                <w:sz w:val="18"/>
              </w:rPr>
              <w:t>0,00%</w:t>
            </w:r>
          </w:p>
        </w:tc>
        <w:tc>
          <w:tcPr>
            <w:tcW w:w="1245" w:type="dxa"/>
            <w:tcBorders>
              <w:top w:val="single" w:sz="2" w:space="0" w:color="000000"/>
              <w:left w:val="nil"/>
              <w:bottom w:val="nil"/>
              <w:right w:val="nil"/>
            </w:tcBorders>
          </w:tcPr>
          <w:p w14:paraId="7C330AE6" w14:textId="77777777" w:rsidR="0043337D" w:rsidRDefault="0043337D" w:rsidP="00B769A0">
            <w:pPr>
              <w:pStyle w:val="TableParagraph"/>
              <w:spacing w:before="17"/>
              <w:ind w:left="484"/>
              <w:rPr>
                <w:rFonts w:ascii="Calibri" w:eastAsia="Calibri" w:hAnsi="Calibri" w:cs="Calibri"/>
                <w:sz w:val="18"/>
                <w:szCs w:val="18"/>
              </w:rPr>
            </w:pPr>
            <w:r>
              <w:rPr>
                <w:rFonts w:ascii="Calibri"/>
                <w:sz w:val="18"/>
              </w:rPr>
              <w:t>0,00%</w:t>
            </w:r>
          </w:p>
        </w:tc>
      </w:tr>
      <w:tr w:rsidR="0043337D" w14:paraId="18CF7853" w14:textId="77777777" w:rsidTr="00B769A0">
        <w:trPr>
          <w:trHeight w:hRule="exact" w:val="265"/>
        </w:trPr>
        <w:tc>
          <w:tcPr>
            <w:tcW w:w="1002" w:type="dxa"/>
            <w:tcBorders>
              <w:top w:val="nil"/>
              <w:left w:val="nil"/>
              <w:bottom w:val="single" w:sz="2" w:space="0" w:color="000000"/>
              <w:right w:val="nil"/>
            </w:tcBorders>
          </w:tcPr>
          <w:p w14:paraId="2FB2175C" w14:textId="77777777" w:rsidR="0043337D" w:rsidRDefault="0043337D" w:rsidP="00B769A0"/>
        </w:tc>
        <w:tc>
          <w:tcPr>
            <w:tcW w:w="6723" w:type="dxa"/>
            <w:tcBorders>
              <w:top w:val="nil"/>
              <w:left w:val="nil"/>
              <w:bottom w:val="single" w:sz="2" w:space="0" w:color="000000"/>
              <w:right w:val="nil"/>
            </w:tcBorders>
          </w:tcPr>
          <w:p w14:paraId="5E36F44B" w14:textId="77777777" w:rsidR="0043337D" w:rsidRDefault="0043337D" w:rsidP="00B769A0">
            <w:pPr>
              <w:pStyle w:val="TableParagraph"/>
              <w:spacing w:before="9"/>
              <w:ind w:left="148"/>
              <w:rPr>
                <w:rFonts w:ascii="Calibri Light" w:eastAsia="Calibri Light" w:hAnsi="Calibri Light" w:cs="Calibri Light"/>
                <w:sz w:val="16"/>
                <w:szCs w:val="16"/>
              </w:rPr>
            </w:pPr>
            <w:r>
              <w:rPr>
                <w:rFonts w:ascii="Calibri Light"/>
                <w:spacing w:val="1"/>
                <w:sz w:val="16"/>
              </w:rPr>
              <w:t>-65</w:t>
            </w:r>
          </w:p>
        </w:tc>
        <w:tc>
          <w:tcPr>
            <w:tcW w:w="1577" w:type="dxa"/>
            <w:tcBorders>
              <w:top w:val="nil"/>
              <w:left w:val="nil"/>
              <w:bottom w:val="single" w:sz="2" w:space="0" w:color="000000"/>
              <w:right w:val="nil"/>
            </w:tcBorders>
          </w:tcPr>
          <w:p w14:paraId="7D46D335" w14:textId="77777777" w:rsidR="0043337D" w:rsidRDefault="0043337D" w:rsidP="00B769A0">
            <w:pPr>
              <w:pStyle w:val="TableParagraph"/>
              <w:spacing w:before="9"/>
              <w:ind w:right="26"/>
              <w:jc w:val="right"/>
              <w:rPr>
                <w:rFonts w:ascii="Calibri Light" w:eastAsia="Calibri Light" w:hAnsi="Calibri Light" w:cs="Calibri Light"/>
                <w:sz w:val="16"/>
                <w:szCs w:val="16"/>
              </w:rPr>
            </w:pPr>
            <w:r>
              <w:rPr>
                <w:rFonts w:ascii="Calibri Light"/>
                <w:w w:val="95"/>
                <w:sz w:val="16"/>
              </w:rPr>
              <w:t>0,00</w:t>
            </w:r>
          </w:p>
        </w:tc>
        <w:tc>
          <w:tcPr>
            <w:tcW w:w="1754" w:type="dxa"/>
            <w:tcBorders>
              <w:top w:val="nil"/>
              <w:left w:val="nil"/>
              <w:bottom w:val="single" w:sz="2" w:space="0" w:color="000000"/>
              <w:right w:val="nil"/>
            </w:tcBorders>
          </w:tcPr>
          <w:p w14:paraId="2121A306" w14:textId="77777777" w:rsidR="0043337D" w:rsidRDefault="0043337D" w:rsidP="00B769A0">
            <w:pPr>
              <w:pStyle w:val="TableParagraph"/>
              <w:spacing w:before="9"/>
              <w:ind w:left="1081"/>
              <w:rPr>
                <w:rFonts w:ascii="Calibri Light" w:eastAsia="Calibri Light" w:hAnsi="Calibri Light" w:cs="Calibri Light"/>
                <w:sz w:val="16"/>
                <w:szCs w:val="16"/>
              </w:rPr>
            </w:pPr>
            <w:r>
              <w:rPr>
                <w:rFonts w:ascii="Calibri Light"/>
                <w:sz w:val="16"/>
              </w:rPr>
              <w:t>500,00</w:t>
            </w:r>
          </w:p>
        </w:tc>
        <w:tc>
          <w:tcPr>
            <w:tcW w:w="1526" w:type="dxa"/>
            <w:tcBorders>
              <w:top w:val="nil"/>
              <w:left w:val="nil"/>
              <w:bottom w:val="single" w:sz="2" w:space="0" w:color="000000"/>
              <w:right w:val="nil"/>
            </w:tcBorders>
          </w:tcPr>
          <w:p w14:paraId="2277DFF1" w14:textId="77777777" w:rsidR="0043337D" w:rsidRDefault="0043337D" w:rsidP="00B769A0">
            <w:pPr>
              <w:pStyle w:val="TableParagraph"/>
              <w:spacing w:before="9"/>
              <w:ind w:right="122"/>
              <w:jc w:val="right"/>
              <w:rPr>
                <w:rFonts w:ascii="Calibri Light" w:eastAsia="Calibri Light" w:hAnsi="Calibri Light" w:cs="Calibri Light"/>
                <w:sz w:val="16"/>
                <w:szCs w:val="16"/>
              </w:rPr>
            </w:pPr>
            <w:r>
              <w:rPr>
                <w:rFonts w:ascii="Calibri Light"/>
                <w:w w:val="95"/>
                <w:sz w:val="16"/>
              </w:rPr>
              <w:t>0,00</w:t>
            </w:r>
          </w:p>
        </w:tc>
        <w:tc>
          <w:tcPr>
            <w:tcW w:w="1052" w:type="dxa"/>
            <w:tcBorders>
              <w:top w:val="nil"/>
              <w:left w:val="nil"/>
              <w:bottom w:val="single" w:sz="2" w:space="0" w:color="000000"/>
              <w:right w:val="nil"/>
            </w:tcBorders>
          </w:tcPr>
          <w:p w14:paraId="6BD6F451" w14:textId="77777777" w:rsidR="0043337D" w:rsidRDefault="0043337D" w:rsidP="00B769A0">
            <w:pPr>
              <w:pStyle w:val="TableParagraph"/>
              <w:spacing w:before="9"/>
              <w:ind w:left="495"/>
              <w:rPr>
                <w:rFonts w:ascii="Calibri Light" w:eastAsia="Calibri Light" w:hAnsi="Calibri Light" w:cs="Calibri Light"/>
                <w:sz w:val="16"/>
                <w:szCs w:val="16"/>
              </w:rPr>
            </w:pPr>
            <w:r>
              <w:rPr>
                <w:rFonts w:ascii="Calibri Light"/>
                <w:sz w:val="16"/>
              </w:rPr>
              <w:t>0,00%</w:t>
            </w:r>
          </w:p>
        </w:tc>
        <w:tc>
          <w:tcPr>
            <w:tcW w:w="1245" w:type="dxa"/>
            <w:tcBorders>
              <w:top w:val="nil"/>
              <w:left w:val="nil"/>
              <w:bottom w:val="single" w:sz="2" w:space="0" w:color="000000"/>
              <w:right w:val="nil"/>
            </w:tcBorders>
          </w:tcPr>
          <w:p w14:paraId="3067CA7A" w14:textId="77777777" w:rsidR="0043337D" w:rsidRDefault="0043337D" w:rsidP="00B769A0">
            <w:pPr>
              <w:pStyle w:val="TableParagraph"/>
              <w:spacing w:before="9"/>
              <w:ind w:left="532"/>
              <w:rPr>
                <w:rFonts w:ascii="Calibri Light" w:eastAsia="Calibri Light" w:hAnsi="Calibri Light" w:cs="Calibri Light"/>
                <w:sz w:val="16"/>
                <w:szCs w:val="16"/>
              </w:rPr>
            </w:pPr>
            <w:r>
              <w:rPr>
                <w:rFonts w:ascii="Calibri Light"/>
                <w:sz w:val="16"/>
              </w:rPr>
              <w:t>0,00%</w:t>
            </w:r>
          </w:p>
        </w:tc>
      </w:tr>
      <w:tr w:rsidR="0043337D" w14:paraId="7FFAA626" w14:textId="77777777" w:rsidTr="00B769A0">
        <w:trPr>
          <w:trHeight w:hRule="exact" w:val="275"/>
        </w:trPr>
        <w:tc>
          <w:tcPr>
            <w:tcW w:w="1002" w:type="dxa"/>
            <w:tcBorders>
              <w:top w:val="single" w:sz="2" w:space="0" w:color="000000"/>
              <w:left w:val="nil"/>
              <w:bottom w:val="nil"/>
              <w:right w:val="nil"/>
            </w:tcBorders>
          </w:tcPr>
          <w:p w14:paraId="6A47BEFF"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61171</w:t>
            </w:r>
          </w:p>
        </w:tc>
        <w:tc>
          <w:tcPr>
            <w:tcW w:w="6723" w:type="dxa"/>
            <w:tcBorders>
              <w:top w:val="single" w:sz="2" w:space="0" w:color="000000"/>
              <w:left w:val="nil"/>
              <w:bottom w:val="nil"/>
              <w:right w:val="nil"/>
            </w:tcBorders>
          </w:tcPr>
          <w:p w14:paraId="5D773B57"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z w:val="18"/>
              </w:rPr>
              <w:t>Povrat</w:t>
            </w:r>
            <w:proofErr w:type="spellEnd"/>
            <w:r>
              <w:rPr>
                <w:rFonts w:ascii="Calibri" w:hAnsi="Calibri"/>
                <w:spacing w:val="-1"/>
                <w:sz w:val="18"/>
              </w:rPr>
              <w:t xml:space="preserve"> </w:t>
            </w:r>
            <w:proofErr w:type="spellStart"/>
            <w:r>
              <w:rPr>
                <w:rFonts w:ascii="Calibri" w:hAnsi="Calibri"/>
                <w:spacing w:val="-1"/>
                <w:sz w:val="18"/>
              </w:rPr>
              <w:t>poreza</w:t>
            </w:r>
            <w:proofErr w:type="spellEnd"/>
            <w:r>
              <w:rPr>
                <w:rFonts w:ascii="Calibri" w:hAnsi="Calibri"/>
                <w:sz w:val="18"/>
              </w:rPr>
              <w:t xml:space="preserve"> </w:t>
            </w:r>
            <w:proofErr w:type="spellStart"/>
            <w:r>
              <w:rPr>
                <w:rFonts w:ascii="Calibri" w:hAnsi="Calibri"/>
                <w:spacing w:val="-1"/>
                <w:sz w:val="18"/>
              </w:rPr>
              <w:t>na</w:t>
            </w:r>
            <w:proofErr w:type="spellEnd"/>
            <w:r>
              <w:rPr>
                <w:rFonts w:ascii="Calibri" w:hAnsi="Calibri"/>
                <w:sz w:val="18"/>
              </w:rPr>
              <w:t xml:space="preserve"> </w:t>
            </w:r>
            <w:proofErr w:type="spellStart"/>
            <w:r>
              <w:rPr>
                <w:rFonts w:ascii="Calibri" w:hAnsi="Calibri"/>
                <w:spacing w:val="-1"/>
                <w:sz w:val="18"/>
              </w:rPr>
              <w:t>dohodak</w:t>
            </w:r>
            <w:proofErr w:type="spellEnd"/>
            <w:r>
              <w:rPr>
                <w:rFonts w:ascii="Calibri" w:hAnsi="Calibri"/>
                <w:spacing w:val="-1"/>
                <w:sz w:val="18"/>
              </w:rPr>
              <w:t xml:space="preserve"> </w:t>
            </w:r>
            <w:r>
              <w:rPr>
                <w:rFonts w:ascii="Calibri" w:hAnsi="Calibri"/>
                <w:sz w:val="18"/>
              </w:rPr>
              <w:t xml:space="preserve">po </w:t>
            </w:r>
            <w:proofErr w:type="spellStart"/>
            <w:r>
              <w:rPr>
                <w:rFonts w:ascii="Calibri" w:hAnsi="Calibri"/>
                <w:spacing w:val="-1"/>
                <w:sz w:val="18"/>
              </w:rPr>
              <w:t>godišnjoj</w:t>
            </w:r>
            <w:proofErr w:type="spellEnd"/>
            <w:r>
              <w:rPr>
                <w:rFonts w:ascii="Calibri" w:hAnsi="Calibri"/>
                <w:sz w:val="18"/>
              </w:rPr>
              <w:t xml:space="preserve"> </w:t>
            </w:r>
            <w:proofErr w:type="spellStart"/>
            <w:r>
              <w:rPr>
                <w:rFonts w:ascii="Calibri" w:hAnsi="Calibri"/>
                <w:spacing w:val="-1"/>
                <w:sz w:val="18"/>
              </w:rPr>
              <w:t>prijavi</w:t>
            </w:r>
            <w:proofErr w:type="spellEnd"/>
          </w:p>
        </w:tc>
        <w:tc>
          <w:tcPr>
            <w:tcW w:w="1577" w:type="dxa"/>
            <w:tcBorders>
              <w:top w:val="single" w:sz="2" w:space="0" w:color="000000"/>
              <w:left w:val="nil"/>
              <w:bottom w:val="nil"/>
              <w:right w:val="nil"/>
            </w:tcBorders>
          </w:tcPr>
          <w:p w14:paraId="422C585D" w14:textId="77777777" w:rsidR="0043337D" w:rsidRDefault="0043337D" w:rsidP="00B769A0">
            <w:pPr>
              <w:pStyle w:val="TableParagraph"/>
              <w:spacing w:before="16"/>
              <w:ind w:left="676"/>
              <w:rPr>
                <w:rFonts w:ascii="Calibri" w:eastAsia="Calibri" w:hAnsi="Calibri" w:cs="Calibri"/>
                <w:sz w:val="18"/>
                <w:szCs w:val="18"/>
              </w:rPr>
            </w:pPr>
            <w:r>
              <w:rPr>
                <w:rFonts w:ascii="Calibri"/>
                <w:spacing w:val="-1"/>
                <w:sz w:val="18"/>
              </w:rPr>
              <w:t>-265.362,72</w:t>
            </w:r>
          </w:p>
        </w:tc>
        <w:tc>
          <w:tcPr>
            <w:tcW w:w="1754" w:type="dxa"/>
            <w:tcBorders>
              <w:top w:val="single" w:sz="2" w:space="0" w:color="000000"/>
              <w:left w:val="nil"/>
              <w:bottom w:val="nil"/>
              <w:right w:val="nil"/>
            </w:tcBorders>
          </w:tcPr>
          <w:p w14:paraId="3A46C6DF" w14:textId="77777777" w:rsidR="0043337D" w:rsidRDefault="0043337D" w:rsidP="00B769A0">
            <w:pPr>
              <w:pStyle w:val="TableParagraph"/>
              <w:spacing w:before="16"/>
              <w:ind w:right="218"/>
              <w:jc w:val="right"/>
              <w:rPr>
                <w:rFonts w:ascii="Calibri" w:eastAsia="Calibri" w:hAnsi="Calibri" w:cs="Calibri"/>
                <w:sz w:val="18"/>
                <w:szCs w:val="18"/>
              </w:rPr>
            </w:pPr>
            <w:r>
              <w:rPr>
                <w:rFonts w:ascii="Calibri"/>
                <w:w w:val="95"/>
                <w:sz w:val="18"/>
              </w:rPr>
              <w:t>0,00</w:t>
            </w:r>
          </w:p>
        </w:tc>
        <w:tc>
          <w:tcPr>
            <w:tcW w:w="1526" w:type="dxa"/>
            <w:tcBorders>
              <w:top w:val="single" w:sz="2" w:space="0" w:color="000000"/>
              <w:left w:val="nil"/>
              <w:bottom w:val="nil"/>
              <w:right w:val="nil"/>
            </w:tcBorders>
          </w:tcPr>
          <w:p w14:paraId="48481FBE" w14:textId="77777777" w:rsidR="0043337D" w:rsidRDefault="0043337D" w:rsidP="00B769A0">
            <w:pPr>
              <w:pStyle w:val="TableParagraph"/>
              <w:spacing w:before="16"/>
              <w:ind w:left="530"/>
              <w:rPr>
                <w:rFonts w:ascii="Calibri" w:eastAsia="Calibri" w:hAnsi="Calibri" w:cs="Calibri"/>
                <w:sz w:val="18"/>
                <w:szCs w:val="18"/>
              </w:rPr>
            </w:pPr>
            <w:r>
              <w:rPr>
                <w:rFonts w:ascii="Calibri"/>
                <w:spacing w:val="-1"/>
                <w:sz w:val="18"/>
              </w:rPr>
              <w:t>-334.961,00</w:t>
            </w:r>
          </w:p>
        </w:tc>
        <w:tc>
          <w:tcPr>
            <w:tcW w:w="1052" w:type="dxa"/>
            <w:tcBorders>
              <w:top w:val="single" w:sz="2" w:space="0" w:color="000000"/>
              <w:left w:val="nil"/>
              <w:bottom w:val="nil"/>
              <w:right w:val="nil"/>
            </w:tcBorders>
          </w:tcPr>
          <w:p w14:paraId="11F6A7D9" w14:textId="77777777" w:rsidR="0043337D" w:rsidRDefault="0043337D" w:rsidP="00B769A0">
            <w:pPr>
              <w:pStyle w:val="TableParagraph"/>
              <w:spacing w:before="16"/>
              <w:ind w:left="265"/>
              <w:rPr>
                <w:rFonts w:ascii="Calibri" w:eastAsia="Calibri" w:hAnsi="Calibri" w:cs="Calibri"/>
                <w:sz w:val="18"/>
                <w:szCs w:val="18"/>
              </w:rPr>
            </w:pPr>
            <w:r>
              <w:rPr>
                <w:rFonts w:ascii="Calibri"/>
                <w:sz w:val="18"/>
              </w:rPr>
              <w:t>126,23%</w:t>
            </w:r>
          </w:p>
        </w:tc>
        <w:tc>
          <w:tcPr>
            <w:tcW w:w="1245" w:type="dxa"/>
            <w:tcBorders>
              <w:top w:val="single" w:sz="2" w:space="0" w:color="000000"/>
              <w:left w:val="nil"/>
              <w:bottom w:val="nil"/>
              <w:right w:val="nil"/>
            </w:tcBorders>
          </w:tcPr>
          <w:p w14:paraId="3E91F1EB" w14:textId="77777777" w:rsidR="0043337D" w:rsidRDefault="0043337D" w:rsidP="00B769A0">
            <w:pPr>
              <w:pStyle w:val="TableParagraph"/>
              <w:spacing w:before="16"/>
              <w:ind w:left="484"/>
              <w:rPr>
                <w:rFonts w:ascii="Calibri" w:eastAsia="Calibri" w:hAnsi="Calibri" w:cs="Calibri"/>
                <w:sz w:val="18"/>
                <w:szCs w:val="18"/>
              </w:rPr>
            </w:pPr>
            <w:r>
              <w:rPr>
                <w:rFonts w:ascii="Calibri"/>
                <w:sz w:val="18"/>
              </w:rPr>
              <w:t>0,00%</w:t>
            </w:r>
          </w:p>
        </w:tc>
      </w:tr>
      <w:tr w:rsidR="0043337D" w14:paraId="04AF4B3D" w14:textId="77777777" w:rsidTr="00B769A0">
        <w:trPr>
          <w:trHeight w:hRule="exact" w:val="265"/>
        </w:trPr>
        <w:tc>
          <w:tcPr>
            <w:tcW w:w="1002" w:type="dxa"/>
            <w:tcBorders>
              <w:top w:val="nil"/>
              <w:left w:val="nil"/>
              <w:bottom w:val="single" w:sz="2" w:space="0" w:color="000000"/>
              <w:right w:val="nil"/>
            </w:tcBorders>
          </w:tcPr>
          <w:p w14:paraId="4DC50194" w14:textId="77777777" w:rsidR="0043337D" w:rsidRDefault="0043337D" w:rsidP="00B769A0"/>
        </w:tc>
        <w:tc>
          <w:tcPr>
            <w:tcW w:w="6723" w:type="dxa"/>
            <w:tcBorders>
              <w:top w:val="nil"/>
              <w:left w:val="nil"/>
              <w:bottom w:val="single" w:sz="2" w:space="0" w:color="000000"/>
              <w:right w:val="nil"/>
            </w:tcBorders>
          </w:tcPr>
          <w:p w14:paraId="19DA7BAF"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-87</w:t>
            </w:r>
          </w:p>
        </w:tc>
        <w:tc>
          <w:tcPr>
            <w:tcW w:w="1577" w:type="dxa"/>
            <w:tcBorders>
              <w:top w:val="nil"/>
              <w:left w:val="nil"/>
              <w:bottom w:val="single" w:sz="2" w:space="0" w:color="000000"/>
              <w:right w:val="nil"/>
            </w:tcBorders>
          </w:tcPr>
          <w:p w14:paraId="6DC7B825" w14:textId="77777777" w:rsidR="0043337D" w:rsidRDefault="0043337D" w:rsidP="00B769A0">
            <w:pPr>
              <w:pStyle w:val="TableParagraph"/>
              <w:spacing w:before="10"/>
              <w:ind w:left="767"/>
              <w:rPr>
                <w:rFonts w:ascii="Calibri Light" w:eastAsia="Calibri Light" w:hAnsi="Calibri Light" w:cs="Calibri Light"/>
                <w:sz w:val="16"/>
                <w:szCs w:val="16"/>
              </w:rPr>
            </w:pPr>
            <w:r>
              <w:rPr>
                <w:rFonts w:ascii="Calibri Light"/>
                <w:sz w:val="16"/>
              </w:rPr>
              <w:t>-265.362,72</w:t>
            </w:r>
          </w:p>
        </w:tc>
        <w:tc>
          <w:tcPr>
            <w:tcW w:w="1754" w:type="dxa"/>
            <w:tcBorders>
              <w:top w:val="nil"/>
              <w:left w:val="nil"/>
              <w:bottom w:val="single" w:sz="2" w:space="0" w:color="000000"/>
              <w:right w:val="nil"/>
            </w:tcBorders>
          </w:tcPr>
          <w:p w14:paraId="21F05FE6" w14:textId="77777777" w:rsidR="0043337D" w:rsidRDefault="0043337D" w:rsidP="00B769A0">
            <w:pPr>
              <w:pStyle w:val="TableParagraph"/>
              <w:spacing w:before="10"/>
              <w:ind w:right="224"/>
              <w:jc w:val="right"/>
              <w:rPr>
                <w:rFonts w:ascii="Calibri Light" w:eastAsia="Calibri Light" w:hAnsi="Calibri Light" w:cs="Calibri Light"/>
                <w:sz w:val="16"/>
                <w:szCs w:val="16"/>
              </w:rPr>
            </w:pPr>
            <w:r>
              <w:rPr>
                <w:rFonts w:ascii="Calibri Light"/>
                <w:w w:val="95"/>
                <w:sz w:val="16"/>
              </w:rPr>
              <w:t>0,00</w:t>
            </w:r>
          </w:p>
        </w:tc>
        <w:tc>
          <w:tcPr>
            <w:tcW w:w="1526" w:type="dxa"/>
            <w:tcBorders>
              <w:top w:val="nil"/>
              <w:left w:val="nil"/>
              <w:bottom w:val="single" w:sz="2" w:space="0" w:color="000000"/>
              <w:right w:val="nil"/>
            </w:tcBorders>
          </w:tcPr>
          <w:p w14:paraId="1D9BC928" w14:textId="77777777" w:rsidR="0043337D" w:rsidRDefault="0043337D" w:rsidP="00B769A0">
            <w:pPr>
              <w:pStyle w:val="TableParagraph"/>
              <w:spacing w:before="10"/>
              <w:ind w:left="621"/>
              <w:rPr>
                <w:rFonts w:ascii="Calibri Light" w:eastAsia="Calibri Light" w:hAnsi="Calibri Light" w:cs="Calibri Light"/>
                <w:sz w:val="16"/>
                <w:szCs w:val="16"/>
              </w:rPr>
            </w:pPr>
            <w:r>
              <w:rPr>
                <w:rFonts w:ascii="Calibri Light"/>
                <w:sz w:val="16"/>
              </w:rPr>
              <w:t>-334.961,00</w:t>
            </w:r>
          </w:p>
        </w:tc>
        <w:tc>
          <w:tcPr>
            <w:tcW w:w="1052" w:type="dxa"/>
            <w:tcBorders>
              <w:top w:val="nil"/>
              <w:left w:val="nil"/>
              <w:bottom w:val="single" w:sz="2" w:space="0" w:color="000000"/>
              <w:right w:val="nil"/>
            </w:tcBorders>
          </w:tcPr>
          <w:p w14:paraId="7C80CBC2" w14:textId="77777777" w:rsidR="0043337D" w:rsidRDefault="0043337D" w:rsidP="00B769A0">
            <w:pPr>
              <w:pStyle w:val="TableParagraph"/>
              <w:spacing w:before="10"/>
              <w:ind w:left="332"/>
              <w:rPr>
                <w:rFonts w:ascii="Calibri Light" w:eastAsia="Calibri Light" w:hAnsi="Calibri Light" w:cs="Calibri Light"/>
                <w:sz w:val="16"/>
                <w:szCs w:val="16"/>
              </w:rPr>
            </w:pPr>
            <w:r>
              <w:rPr>
                <w:rFonts w:ascii="Calibri Light"/>
                <w:sz w:val="16"/>
              </w:rPr>
              <w:t>126,23%</w:t>
            </w:r>
          </w:p>
        </w:tc>
        <w:tc>
          <w:tcPr>
            <w:tcW w:w="1245" w:type="dxa"/>
            <w:tcBorders>
              <w:top w:val="nil"/>
              <w:left w:val="nil"/>
              <w:bottom w:val="single" w:sz="2" w:space="0" w:color="000000"/>
              <w:right w:val="nil"/>
            </w:tcBorders>
          </w:tcPr>
          <w:p w14:paraId="7415D593" w14:textId="77777777" w:rsidR="0043337D" w:rsidRDefault="0043337D" w:rsidP="00B769A0">
            <w:pPr>
              <w:pStyle w:val="TableParagraph"/>
              <w:spacing w:before="10"/>
              <w:ind w:left="532"/>
              <w:rPr>
                <w:rFonts w:ascii="Calibri Light" w:eastAsia="Calibri Light" w:hAnsi="Calibri Light" w:cs="Calibri Light"/>
                <w:sz w:val="16"/>
                <w:szCs w:val="16"/>
              </w:rPr>
            </w:pPr>
            <w:r>
              <w:rPr>
                <w:rFonts w:ascii="Calibri Light"/>
                <w:sz w:val="16"/>
              </w:rPr>
              <w:t>0,00%</w:t>
            </w:r>
          </w:p>
        </w:tc>
      </w:tr>
      <w:tr w:rsidR="0043337D" w14:paraId="00512215" w14:textId="77777777" w:rsidTr="00B769A0">
        <w:trPr>
          <w:trHeight w:hRule="exact" w:val="275"/>
        </w:trPr>
        <w:tc>
          <w:tcPr>
            <w:tcW w:w="1002" w:type="dxa"/>
            <w:tcBorders>
              <w:top w:val="single" w:sz="2" w:space="0" w:color="000000"/>
              <w:left w:val="nil"/>
              <w:bottom w:val="nil"/>
              <w:right w:val="nil"/>
            </w:tcBorders>
          </w:tcPr>
          <w:p w14:paraId="53E606C0"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61314</w:t>
            </w:r>
          </w:p>
        </w:tc>
        <w:tc>
          <w:tcPr>
            <w:tcW w:w="6723" w:type="dxa"/>
            <w:tcBorders>
              <w:top w:val="single" w:sz="2" w:space="0" w:color="000000"/>
              <w:left w:val="nil"/>
              <w:bottom w:val="nil"/>
              <w:right w:val="nil"/>
            </w:tcBorders>
          </w:tcPr>
          <w:p w14:paraId="3A9DD84E"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1716-Porez</w:t>
            </w:r>
            <w:r>
              <w:rPr>
                <w:rFonts w:ascii="Calibri" w:hAnsi="Calibri"/>
                <w:sz w:val="18"/>
              </w:rPr>
              <w:t xml:space="preserve"> </w:t>
            </w:r>
            <w:proofErr w:type="spellStart"/>
            <w:r>
              <w:rPr>
                <w:rFonts w:ascii="Calibri" w:hAnsi="Calibri"/>
                <w:spacing w:val="-1"/>
                <w:sz w:val="18"/>
              </w:rPr>
              <w:t>na</w:t>
            </w:r>
            <w:proofErr w:type="spellEnd"/>
            <w:r>
              <w:rPr>
                <w:rFonts w:ascii="Calibri" w:hAnsi="Calibri"/>
                <w:sz w:val="18"/>
              </w:rPr>
              <w:t xml:space="preserve"> </w:t>
            </w:r>
            <w:proofErr w:type="spellStart"/>
            <w:r>
              <w:rPr>
                <w:rFonts w:ascii="Calibri" w:hAnsi="Calibri"/>
                <w:spacing w:val="-1"/>
                <w:sz w:val="18"/>
              </w:rPr>
              <w:t>kuće</w:t>
            </w:r>
            <w:proofErr w:type="spellEnd"/>
            <w:r>
              <w:rPr>
                <w:rFonts w:ascii="Calibri" w:hAnsi="Calibri"/>
                <w:sz w:val="18"/>
              </w:rPr>
              <w:t xml:space="preserve"> za </w:t>
            </w:r>
            <w:proofErr w:type="spellStart"/>
            <w:r>
              <w:rPr>
                <w:rFonts w:ascii="Calibri" w:hAnsi="Calibri"/>
                <w:sz w:val="18"/>
              </w:rPr>
              <w:t>odmor</w:t>
            </w:r>
            <w:proofErr w:type="spellEnd"/>
          </w:p>
        </w:tc>
        <w:tc>
          <w:tcPr>
            <w:tcW w:w="1577" w:type="dxa"/>
            <w:tcBorders>
              <w:top w:val="single" w:sz="2" w:space="0" w:color="000000"/>
              <w:left w:val="nil"/>
              <w:bottom w:val="nil"/>
              <w:right w:val="nil"/>
            </w:tcBorders>
          </w:tcPr>
          <w:p w14:paraId="547FF908" w14:textId="77777777" w:rsidR="0043337D" w:rsidRDefault="0043337D" w:rsidP="00B769A0">
            <w:pPr>
              <w:pStyle w:val="TableParagraph"/>
              <w:spacing w:before="16"/>
              <w:ind w:left="914"/>
              <w:rPr>
                <w:rFonts w:ascii="Calibri" w:eastAsia="Calibri" w:hAnsi="Calibri" w:cs="Calibri"/>
                <w:sz w:val="18"/>
                <w:szCs w:val="18"/>
              </w:rPr>
            </w:pPr>
            <w:r>
              <w:rPr>
                <w:rFonts w:ascii="Calibri"/>
                <w:sz w:val="18"/>
              </w:rPr>
              <w:t>3.430,86</w:t>
            </w:r>
          </w:p>
        </w:tc>
        <w:tc>
          <w:tcPr>
            <w:tcW w:w="1754" w:type="dxa"/>
            <w:tcBorders>
              <w:top w:val="single" w:sz="2" w:space="0" w:color="000000"/>
              <w:left w:val="nil"/>
              <w:bottom w:val="nil"/>
              <w:right w:val="nil"/>
            </w:tcBorders>
          </w:tcPr>
          <w:p w14:paraId="4C8199CC" w14:textId="77777777" w:rsidR="0043337D" w:rsidRDefault="0043337D" w:rsidP="00B769A0">
            <w:pPr>
              <w:pStyle w:val="TableParagraph"/>
              <w:spacing w:before="16"/>
              <w:ind w:left="1030"/>
              <w:rPr>
                <w:rFonts w:ascii="Calibri" w:eastAsia="Calibri" w:hAnsi="Calibri" w:cs="Calibri"/>
                <w:sz w:val="18"/>
                <w:szCs w:val="18"/>
              </w:rPr>
            </w:pPr>
            <w:r>
              <w:rPr>
                <w:rFonts w:ascii="Calibri"/>
                <w:sz w:val="18"/>
              </w:rPr>
              <w:t>500,00</w:t>
            </w:r>
          </w:p>
        </w:tc>
        <w:tc>
          <w:tcPr>
            <w:tcW w:w="1526" w:type="dxa"/>
            <w:tcBorders>
              <w:top w:val="single" w:sz="2" w:space="0" w:color="000000"/>
              <w:left w:val="nil"/>
              <w:bottom w:val="nil"/>
              <w:right w:val="nil"/>
            </w:tcBorders>
          </w:tcPr>
          <w:p w14:paraId="22F6048C" w14:textId="77777777" w:rsidR="0043337D" w:rsidRDefault="0043337D" w:rsidP="00B769A0">
            <w:pPr>
              <w:pStyle w:val="TableParagraph"/>
              <w:spacing w:before="16"/>
              <w:ind w:right="116"/>
              <w:jc w:val="right"/>
              <w:rPr>
                <w:rFonts w:ascii="Calibri" w:eastAsia="Calibri" w:hAnsi="Calibri" w:cs="Calibri"/>
                <w:sz w:val="18"/>
                <w:szCs w:val="18"/>
              </w:rPr>
            </w:pPr>
            <w:r>
              <w:rPr>
                <w:rFonts w:ascii="Calibri"/>
                <w:w w:val="95"/>
                <w:sz w:val="18"/>
              </w:rPr>
              <w:t>0,00</w:t>
            </w:r>
          </w:p>
        </w:tc>
        <w:tc>
          <w:tcPr>
            <w:tcW w:w="1052" w:type="dxa"/>
            <w:tcBorders>
              <w:top w:val="single" w:sz="2" w:space="0" w:color="000000"/>
              <w:left w:val="nil"/>
              <w:bottom w:val="nil"/>
              <w:right w:val="nil"/>
            </w:tcBorders>
          </w:tcPr>
          <w:p w14:paraId="531935BE" w14:textId="77777777" w:rsidR="0043337D" w:rsidRDefault="0043337D" w:rsidP="00B769A0">
            <w:pPr>
              <w:pStyle w:val="TableParagraph"/>
              <w:spacing w:before="16"/>
              <w:ind w:left="447"/>
              <w:rPr>
                <w:rFonts w:ascii="Calibri" w:eastAsia="Calibri" w:hAnsi="Calibri" w:cs="Calibri"/>
                <w:sz w:val="18"/>
                <w:szCs w:val="18"/>
              </w:rPr>
            </w:pPr>
            <w:r>
              <w:rPr>
                <w:rFonts w:ascii="Calibri"/>
                <w:sz w:val="18"/>
              </w:rPr>
              <w:t>0,00%</w:t>
            </w:r>
          </w:p>
        </w:tc>
        <w:tc>
          <w:tcPr>
            <w:tcW w:w="1245" w:type="dxa"/>
            <w:tcBorders>
              <w:top w:val="single" w:sz="2" w:space="0" w:color="000000"/>
              <w:left w:val="nil"/>
              <w:bottom w:val="nil"/>
              <w:right w:val="nil"/>
            </w:tcBorders>
          </w:tcPr>
          <w:p w14:paraId="092F8D6C" w14:textId="77777777" w:rsidR="0043337D" w:rsidRDefault="0043337D" w:rsidP="00B769A0">
            <w:pPr>
              <w:pStyle w:val="TableParagraph"/>
              <w:spacing w:before="16"/>
              <w:ind w:left="484"/>
              <w:rPr>
                <w:rFonts w:ascii="Calibri" w:eastAsia="Calibri" w:hAnsi="Calibri" w:cs="Calibri"/>
                <w:sz w:val="18"/>
                <w:szCs w:val="18"/>
              </w:rPr>
            </w:pPr>
            <w:r>
              <w:rPr>
                <w:rFonts w:ascii="Calibri"/>
                <w:sz w:val="18"/>
              </w:rPr>
              <w:t>0,00%</w:t>
            </w:r>
          </w:p>
        </w:tc>
      </w:tr>
      <w:tr w:rsidR="0043337D" w14:paraId="203F53BE" w14:textId="77777777" w:rsidTr="00B769A0">
        <w:trPr>
          <w:trHeight w:hRule="exact" w:val="264"/>
        </w:trPr>
        <w:tc>
          <w:tcPr>
            <w:tcW w:w="1002" w:type="dxa"/>
            <w:tcBorders>
              <w:top w:val="nil"/>
              <w:left w:val="nil"/>
              <w:bottom w:val="single" w:sz="2" w:space="0" w:color="000000"/>
              <w:right w:val="nil"/>
            </w:tcBorders>
          </w:tcPr>
          <w:p w14:paraId="43953BCC" w14:textId="77777777" w:rsidR="0043337D" w:rsidRDefault="0043337D" w:rsidP="00B769A0"/>
        </w:tc>
        <w:tc>
          <w:tcPr>
            <w:tcW w:w="6723" w:type="dxa"/>
            <w:tcBorders>
              <w:top w:val="nil"/>
              <w:left w:val="nil"/>
              <w:bottom w:val="single" w:sz="2" w:space="0" w:color="000000"/>
              <w:right w:val="nil"/>
            </w:tcBorders>
          </w:tcPr>
          <w:p w14:paraId="4F23D57B"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-3</w:t>
            </w:r>
          </w:p>
        </w:tc>
        <w:tc>
          <w:tcPr>
            <w:tcW w:w="1577" w:type="dxa"/>
            <w:tcBorders>
              <w:top w:val="nil"/>
              <w:left w:val="nil"/>
              <w:bottom w:val="single" w:sz="2" w:space="0" w:color="000000"/>
              <w:right w:val="nil"/>
            </w:tcBorders>
          </w:tcPr>
          <w:p w14:paraId="2CC1A5C7" w14:textId="77777777" w:rsidR="0043337D" w:rsidRDefault="0043337D" w:rsidP="00B769A0">
            <w:pPr>
              <w:pStyle w:val="TableParagraph"/>
              <w:spacing w:before="10"/>
              <w:ind w:left="981"/>
              <w:rPr>
                <w:rFonts w:ascii="Calibri Light" w:eastAsia="Calibri Light" w:hAnsi="Calibri Light" w:cs="Calibri Light"/>
                <w:sz w:val="16"/>
                <w:szCs w:val="16"/>
              </w:rPr>
            </w:pPr>
            <w:r>
              <w:rPr>
                <w:rFonts w:ascii="Calibri Light"/>
                <w:sz w:val="16"/>
              </w:rPr>
              <w:t>3.430,86</w:t>
            </w:r>
          </w:p>
        </w:tc>
        <w:tc>
          <w:tcPr>
            <w:tcW w:w="1754" w:type="dxa"/>
            <w:tcBorders>
              <w:top w:val="nil"/>
              <w:left w:val="nil"/>
              <w:bottom w:val="single" w:sz="2" w:space="0" w:color="000000"/>
              <w:right w:val="nil"/>
            </w:tcBorders>
          </w:tcPr>
          <w:p w14:paraId="1C0191D2" w14:textId="77777777" w:rsidR="0043337D" w:rsidRDefault="0043337D" w:rsidP="00B769A0">
            <w:pPr>
              <w:pStyle w:val="TableParagraph"/>
              <w:spacing w:before="10"/>
              <w:ind w:left="1081"/>
              <w:rPr>
                <w:rFonts w:ascii="Calibri Light" w:eastAsia="Calibri Light" w:hAnsi="Calibri Light" w:cs="Calibri Light"/>
                <w:sz w:val="16"/>
                <w:szCs w:val="16"/>
              </w:rPr>
            </w:pPr>
            <w:r>
              <w:rPr>
                <w:rFonts w:ascii="Calibri Light"/>
                <w:sz w:val="16"/>
              </w:rPr>
              <w:t>500,00</w:t>
            </w:r>
          </w:p>
        </w:tc>
        <w:tc>
          <w:tcPr>
            <w:tcW w:w="1526" w:type="dxa"/>
            <w:tcBorders>
              <w:top w:val="nil"/>
              <w:left w:val="nil"/>
              <w:bottom w:val="single" w:sz="2" w:space="0" w:color="000000"/>
              <w:right w:val="nil"/>
            </w:tcBorders>
          </w:tcPr>
          <w:p w14:paraId="0343E68E" w14:textId="77777777" w:rsidR="0043337D" w:rsidRDefault="0043337D" w:rsidP="00B769A0">
            <w:pPr>
              <w:pStyle w:val="TableParagraph"/>
              <w:spacing w:before="10"/>
              <w:ind w:right="122"/>
              <w:jc w:val="right"/>
              <w:rPr>
                <w:rFonts w:ascii="Calibri Light" w:eastAsia="Calibri Light" w:hAnsi="Calibri Light" w:cs="Calibri Light"/>
                <w:sz w:val="16"/>
                <w:szCs w:val="16"/>
              </w:rPr>
            </w:pPr>
            <w:r>
              <w:rPr>
                <w:rFonts w:ascii="Calibri Light"/>
                <w:w w:val="95"/>
                <w:sz w:val="16"/>
              </w:rPr>
              <w:t>0,00</w:t>
            </w:r>
          </w:p>
        </w:tc>
        <w:tc>
          <w:tcPr>
            <w:tcW w:w="1052" w:type="dxa"/>
            <w:tcBorders>
              <w:top w:val="nil"/>
              <w:left w:val="nil"/>
              <w:bottom w:val="single" w:sz="2" w:space="0" w:color="000000"/>
              <w:right w:val="nil"/>
            </w:tcBorders>
          </w:tcPr>
          <w:p w14:paraId="5EF09114" w14:textId="77777777" w:rsidR="0043337D" w:rsidRDefault="0043337D" w:rsidP="00B769A0">
            <w:pPr>
              <w:pStyle w:val="TableParagraph"/>
              <w:spacing w:before="10"/>
              <w:ind w:left="495"/>
              <w:rPr>
                <w:rFonts w:ascii="Calibri Light" w:eastAsia="Calibri Light" w:hAnsi="Calibri Light" w:cs="Calibri Light"/>
                <w:sz w:val="16"/>
                <w:szCs w:val="16"/>
              </w:rPr>
            </w:pPr>
            <w:r>
              <w:rPr>
                <w:rFonts w:ascii="Calibri Light"/>
                <w:sz w:val="16"/>
              </w:rPr>
              <w:t>0,00%</w:t>
            </w:r>
          </w:p>
        </w:tc>
        <w:tc>
          <w:tcPr>
            <w:tcW w:w="1245" w:type="dxa"/>
            <w:tcBorders>
              <w:top w:val="nil"/>
              <w:left w:val="nil"/>
              <w:bottom w:val="single" w:sz="2" w:space="0" w:color="000000"/>
              <w:right w:val="nil"/>
            </w:tcBorders>
          </w:tcPr>
          <w:p w14:paraId="4DFA8EA6" w14:textId="77777777" w:rsidR="0043337D" w:rsidRDefault="0043337D" w:rsidP="00B769A0">
            <w:pPr>
              <w:pStyle w:val="TableParagraph"/>
              <w:spacing w:before="10"/>
              <w:ind w:left="532"/>
              <w:rPr>
                <w:rFonts w:ascii="Calibri Light" w:eastAsia="Calibri Light" w:hAnsi="Calibri Light" w:cs="Calibri Light"/>
                <w:sz w:val="16"/>
                <w:szCs w:val="16"/>
              </w:rPr>
            </w:pPr>
            <w:r>
              <w:rPr>
                <w:rFonts w:ascii="Calibri Light"/>
                <w:sz w:val="16"/>
              </w:rPr>
              <w:t>0,00%</w:t>
            </w:r>
          </w:p>
        </w:tc>
      </w:tr>
      <w:tr w:rsidR="0043337D" w14:paraId="0AC379FE" w14:textId="77777777" w:rsidTr="00B769A0">
        <w:trPr>
          <w:trHeight w:hRule="exact" w:val="276"/>
        </w:trPr>
        <w:tc>
          <w:tcPr>
            <w:tcW w:w="1002" w:type="dxa"/>
            <w:tcBorders>
              <w:top w:val="single" w:sz="2" w:space="0" w:color="000000"/>
              <w:left w:val="nil"/>
              <w:bottom w:val="nil"/>
              <w:right w:val="nil"/>
            </w:tcBorders>
          </w:tcPr>
          <w:p w14:paraId="387C66E8"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61315</w:t>
            </w:r>
          </w:p>
        </w:tc>
        <w:tc>
          <w:tcPr>
            <w:tcW w:w="6723" w:type="dxa"/>
            <w:tcBorders>
              <w:top w:val="single" w:sz="2" w:space="0" w:color="000000"/>
              <w:left w:val="nil"/>
              <w:bottom w:val="nil"/>
              <w:right w:val="nil"/>
            </w:tcBorders>
          </w:tcPr>
          <w:p w14:paraId="1784A5AE"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pacing w:val="-1"/>
                <w:sz w:val="18"/>
              </w:rPr>
              <w:t>1740-Porez</w:t>
            </w:r>
            <w:r>
              <w:rPr>
                <w:rFonts w:ascii="Calibri" w:hAnsi="Calibri"/>
                <w:sz w:val="18"/>
              </w:rPr>
              <w:t xml:space="preserve"> </w:t>
            </w:r>
            <w:proofErr w:type="spellStart"/>
            <w:r>
              <w:rPr>
                <w:rFonts w:ascii="Calibri" w:hAnsi="Calibri"/>
                <w:spacing w:val="-1"/>
                <w:sz w:val="18"/>
              </w:rPr>
              <w:t>na</w:t>
            </w:r>
            <w:proofErr w:type="spellEnd"/>
            <w:r>
              <w:rPr>
                <w:rFonts w:ascii="Calibri" w:hAnsi="Calibri"/>
                <w:sz w:val="18"/>
              </w:rPr>
              <w:t xml:space="preserve"> </w:t>
            </w:r>
            <w:proofErr w:type="spellStart"/>
            <w:r>
              <w:rPr>
                <w:rFonts w:ascii="Calibri" w:hAnsi="Calibri"/>
                <w:spacing w:val="-1"/>
                <w:sz w:val="18"/>
              </w:rPr>
              <w:t>korištenje</w:t>
            </w:r>
            <w:proofErr w:type="spellEnd"/>
            <w:r>
              <w:rPr>
                <w:rFonts w:ascii="Calibri" w:hAnsi="Calibri"/>
                <w:sz w:val="18"/>
              </w:rPr>
              <w:t xml:space="preserve"> </w:t>
            </w:r>
            <w:proofErr w:type="spellStart"/>
            <w:r>
              <w:rPr>
                <w:rFonts w:ascii="Calibri" w:hAnsi="Calibri"/>
                <w:spacing w:val="-1"/>
                <w:sz w:val="18"/>
              </w:rPr>
              <w:t>javnih</w:t>
            </w:r>
            <w:proofErr w:type="spellEnd"/>
            <w:r>
              <w:rPr>
                <w:rFonts w:ascii="Calibri" w:hAnsi="Calibri"/>
                <w:spacing w:val="-2"/>
                <w:sz w:val="18"/>
              </w:rPr>
              <w:t xml:space="preserve"> </w:t>
            </w:r>
            <w:proofErr w:type="spellStart"/>
            <w:r>
              <w:rPr>
                <w:rFonts w:ascii="Calibri" w:hAnsi="Calibri"/>
                <w:spacing w:val="-1"/>
                <w:sz w:val="18"/>
              </w:rPr>
              <w:t>površina</w:t>
            </w:r>
            <w:proofErr w:type="spellEnd"/>
          </w:p>
        </w:tc>
        <w:tc>
          <w:tcPr>
            <w:tcW w:w="1577" w:type="dxa"/>
            <w:tcBorders>
              <w:top w:val="single" w:sz="2" w:space="0" w:color="000000"/>
              <w:left w:val="nil"/>
              <w:bottom w:val="nil"/>
              <w:right w:val="nil"/>
            </w:tcBorders>
          </w:tcPr>
          <w:p w14:paraId="56D4BE0E" w14:textId="77777777" w:rsidR="0043337D" w:rsidRDefault="0043337D" w:rsidP="00B769A0">
            <w:pPr>
              <w:pStyle w:val="TableParagraph"/>
              <w:spacing w:before="17"/>
              <w:ind w:left="914"/>
              <w:rPr>
                <w:rFonts w:ascii="Calibri" w:eastAsia="Calibri" w:hAnsi="Calibri" w:cs="Calibri"/>
                <w:sz w:val="18"/>
                <w:szCs w:val="18"/>
              </w:rPr>
            </w:pPr>
            <w:r>
              <w:rPr>
                <w:rFonts w:ascii="Calibri"/>
                <w:sz w:val="18"/>
              </w:rPr>
              <w:t>6.618,32</w:t>
            </w:r>
          </w:p>
        </w:tc>
        <w:tc>
          <w:tcPr>
            <w:tcW w:w="1754" w:type="dxa"/>
            <w:tcBorders>
              <w:top w:val="single" w:sz="2" w:space="0" w:color="000000"/>
              <w:left w:val="nil"/>
              <w:bottom w:val="nil"/>
              <w:right w:val="nil"/>
            </w:tcBorders>
          </w:tcPr>
          <w:p w14:paraId="3A8C019E" w14:textId="77777777" w:rsidR="0043337D" w:rsidRDefault="0043337D" w:rsidP="00B769A0">
            <w:pPr>
              <w:pStyle w:val="TableParagraph"/>
              <w:spacing w:before="17"/>
              <w:ind w:left="894"/>
              <w:rPr>
                <w:rFonts w:ascii="Calibri" w:eastAsia="Calibri" w:hAnsi="Calibri" w:cs="Calibri"/>
                <w:sz w:val="18"/>
                <w:szCs w:val="18"/>
              </w:rPr>
            </w:pPr>
            <w:r>
              <w:rPr>
                <w:rFonts w:ascii="Calibri"/>
                <w:sz w:val="18"/>
              </w:rPr>
              <w:t>8.000,00</w:t>
            </w:r>
          </w:p>
        </w:tc>
        <w:tc>
          <w:tcPr>
            <w:tcW w:w="1526" w:type="dxa"/>
            <w:tcBorders>
              <w:top w:val="single" w:sz="2" w:space="0" w:color="000000"/>
              <w:left w:val="nil"/>
              <w:bottom w:val="nil"/>
              <w:right w:val="nil"/>
            </w:tcBorders>
          </w:tcPr>
          <w:p w14:paraId="2826DEC5" w14:textId="77777777" w:rsidR="0043337D" w:rsidRDefault="0043337D" w:rsidP="00B769A0">
            <w:pPr>
              <w:pStyle w:val="TableParagraph"/>
              <w:spacing w:before="17"/>
              <w:ind w:left="768"/>
              <w:rPr>
                <w:rFonts w:ascii="Calibri" w:eastAsia="Calibri" w:hAnsi="Calibri" w:cs="Calibri"/>
                <w:sz w:val="18"/>
                <w:szCs w:val="18"/>
              </w:rPr>
            </w:pPr>
            <w:r>
              <w:rPr>
                <w:rFonts w:ascii="Calibri"/>
                <w:sz w:val="18"/>
              </w:rPr>
              <w:t>5.855,99</w:t>
            </w:r>
          </w:p>
        </w:tc>
        <w:tc>
          <w:tcPr>
            <w:tcW w:w="1052" w:type="dxa"/>
            <w:tcBorders>
              <w:top w:val="single" w:sz="2" w:space="0" w:color="000000"/>
              <w:left w:val="nil"/>
              <w:bottom w:val="nil"/>
              <w:right w:val="nil"/>
            </w:tcBorders>
          </w:tcPr>
          <w:p w14:paraId="763CF345" w14:textId="77777777" w:rsidR="0043337D" w:rsidRDefault="0043337D" w:rsidP="00B769A0">
            <w:pPr>
              <w:pStyle w:val="TableParagraph"/>
              <w:spacing w:before="17"/>
              <w:ind w:left="356"/>
              <w:rPr>
                <w:rFonts w:ascii="Calibri" w:eastAsia="Calibri" w:hAnsi="Calibri" w:cs="Calibri"/>
                <w:sz w:val="18"/>
                <w:szCs w:val="18"/>
              </w:rPr>
            </w:pPr>
            <w:r>
              <w:rPr>
                <w:rFonts w:ascii="Calibri"/>
                <w:sz w:val="18"/>
              </w:rPr>
              <w:t>88,48%</w:t>
            </w:r>
          </w:p>
        </w:tc>
        <w:tc>
          <w:tcPr>
            <w:tcW w:w="1245" w:type="dxa"/>
            <w:tcBorders>
              <w:top w:val="single" w:sz="2" w:space="0" w:color="000000"/>
              <w:left w:val="nil"/>
              <w:bottom w:val="nil"/>
              <w:right w:val="nil"/>
            </w:tcBorders>
          </w:tcPr>
          <w:p w14:paraId="1B4D97C1" w14:textId="77777777" w:rsidR="0043337D" w:rsidRDefault="0043337D" w:rsidP="00B769A0">
            <w:pPr>
              <w:pStyle w:val="TableParagraph"/>
              <w:spacing w:before="17"/>
              <w:ind w:left="393"/>
              <w:rPr>
                <w:rFonts w:ascii="Calibri" w:eastAsia="Calibri" w:hAnsi="Calibri" w:cs="Calibri"/>
                <w:sz w:val="18"/>
                <w:szCs w:val="18"/>
              </w:rPr>
            </w:pPr>
            <w:r>
              <w:rPr>
                <w:rFonts w:ascii="Calibri"/>
                <w:sz w:val="18"/>
              </w:rPr>
              <w:t>73,20%</w:t>
            </w:r>
          </w:p>
        </w:tc>
      </w:tr>
      <w:tr w:rsidR="0043337D" w14:paraId="47021702" w14:textId="77777777" w:rsidTr="00B769A0">
        <w:trPr>
          <w:trHeight w:hRule="exact" w:val="265"/>
        </w:trPr>
        <w:tc>
          <w:tcPr>
            <w:tcW w:w="1002" w:type="dxa"/>
            <w:tcBorders>
              <w:top w:val="nil"/>
              <w:left w:val="nil"/>
              <w:bottom w:val="single" w:sz="2" w:space="0" w:color="000000"/>
              <w:right w:val="nil"/>
            </w:tcBorders>
          </w:tcPr>
          <w:p w14:paraId="082BC591" w14:textId="77777777" w:rsidR="0043337D" w:rsidRDefault="0043337D" w:rsidP="00B769A0"/>
        </w:tc>
        <w:tc>
          <w:tcPr>
            <w:tcW w:w="6723" w:type="dxa"/>
            <w:tcBorders>
              <w:top w:val="nil"/>
              <w:left w:val="nil"/>
              <w:bottom w:val="single" w:sz="2" w:space="0" w:color="000000"/>
              <w:right w:val="nil"/>
            </w:tcBorders>
          </w:tcPr>
          <w:p w14:paraId="1246F94F"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-4</w:t>
            </w:r>
          </w:p>
        </w:tc>
        <w:tc>
          <w:tcPr>
            <w:tcW w:w="1577" w:type="dxa"/>
            <w:tcBorders>
              <w:top w:val="nil"/>
              <w:left w:val="nil"/>
              <w:bottom w:val="single" w:sz="2" w:space="0" w:color="000000"/>
              <w:right w:val="nil"/>
            </w:tcBorders>
          </w:tcPr>
          <w:p w14:paraId="47D716ED" w14:textId="77777777" w:rsidR="0043337D" w:rsidRDefault="0043337D" w:rsidP="00B769A0">
            <w:pPr>
              <w:pStyle w:val="TableParagraph"/>
              <w:spacing w:before="10"/>
              <w:ind w:left="981"/>
              <w:rPr>
                <w:rFonts w:ascii="Calibri Light" w:eastAsia="Calibri Light" w:hAnsi="Calibri Light" w:cs="Calibri Light"/>
                <w:sz w:val="16"/>
                <w:szCs w:val="16"/>
              </w:rPr>
            </w:pPr>
            <w:r>
              <w:rPr>
                <w:rFonts w:ascii="Calibri Light"/>
                <w:spacing w:val="-1"/>
                <w:sz w:val="16"/>
              </w:rPr>
              <w:t>6.618,32</w:t>
            </w:r>
          </w:p>
        </w:tc>
        <w:tc>
          <w:tcPr>
            <w:tcW w:w="1754" w:type="dxa"/>
            <w:tcBorders>
              <w:top w:val="nil"/>
              <w:left w:val="nil"/>
              <w:bottom w:val="single" w:sz="2" w:space="0" w:color="000000"/>
              <w:right w:val="nil"/>
            </w:tcBorders>
          </w:tcPr>
          <w:p w14:paraId="21976A06" w14:textId="77777777" w:rsidR="0043337D" w:rsidRDefault="0043337D" w:rsidP="00B769A0">
            <w:pPr>
              <w:pStyle w:val="TableParagraph"/>
              <w:spacing w:before="10"/>
              <w:ind w:left="961"/>
              <w:rPr>
                <w:rFonts w:ascii="Calibri Light" w:eastAsia="Calibri Light" w:hAnsi="Calibri Light" w:cs="Calibri Light"/>
                <w:sz w:val="16"/>
                <w:szCs w:val="16"/>
              </w:rPr>
            </w:pPr>
            <w:r>
              <w:rPr>
                <w:rFonts w:ascii="Calibri Light"/>
                <w:spacing w:val="-1"/>
                <w:sz w:val="16"/>
              </w:rPr>
              <w:t>8.000,00</w:t>
            </w:r>
          </w:p>
        </w:tc>
        <w:tc>
          <w:tcPr>
            <w:tcW w:w="1526" w:type="dxa"/>
            <w:tcBorders>
              <w:top w:val="nil"/>
              <w:left w:val="nil"/>
              <w:bottom w:val="single" w:sz="2" w:space="0" w:color="000000"/>
              <w:right w:val="nil"/>
            </w:tcBorders>
          </w:tcPr>
          <w:p w14:paraId="48CB3F8C" w14:textId="77777777" w:rsidR="0043337D" w:rsidRDefault="0043337D" w:rsidP="00B769A0">
            <w:pPr>
              <w:pStyle w:val="TableParagraph"/>
              <w:spacing w:before="10"/>
              <w:ind w:left="835"/>
              <w:rPr>
                <w:rFonts w:ascii="Calibri Light" w:eastAsia="Calibri Light" w:hAnsi="Calibri Light" w:cs="Calibri Light"/>
                <w:sz w:val="16"/>
                <w:szCs w:val="16"/>
              </w:rPr>
            </w:pPr>
            <w:r>
              <w:rPr>
                <w:rFonts w:ascii="Calibri Light"/>
                <w:spacing w:val="-1"/>
                <w:sz w:val="16"/>
              </w:rPr>
              <w:t>5.855,99</w:t>
            </w:r>
          </w:p>
        </w:tc>
        <w:tc>
          <w:tcPr>
            <w:tcW w:w="1052" w:type="dxa"/>
            <w:tcBorders>
              <w:top w:val="nil"/>
              <w:left w:val="nil"/>
              <w:bottom w:val="single" w:sz="2" w:space="0" w:color="000000"/>
              <w:right w:val="nil"/>
            </w:tcBorders>
          </w:tcPr>
          <w:p w14:paraId="3851AFC2" w14:textId="77777777" w:rsidR="0043337D" w:rsidRDefault="0043337D" w:rsidP="00B769A0">
            <w:pPr>
              <w:pStyle w:val="TableParagraph"/>
              <w:spacing w:before="10"/>
              <w:ind w:left="413"/>
              <w:rPr>
                <w:rFonts w:ascii="Calibri Light" w:eastAsia="Calibri Light" w:hAnsi="Calibri Light" w:cs="Calibri Light"/>
                <w:sz w:val="16"/>
                <w:szCs w:val="16"/>
              </w:rPr>
            </w:pPr>
            <w:r>
              <w:rPr>
                <w:rFonts w:ascii="Calibri Light"/>
                <w:spacing w:val="-1"/>
                <w:sz w:val="16"/>
              </w:rPr>
              <w:t>88,48%</w:t>
            </w:r>
          </w:p>
        </w:tc>
        <w:tc>
          <w:tcPr>
            <w:tcW w:w="1245" w:type="dxa"/>
            <w:tcBorders>
              <w:top w:val="nil"/>
              <w:left w:val="nil"/>
              <w:bottom w:val="single" w:sz="2" w:space="0" w:color="000000"/>
              <w:right w:val="nil"/>
            </w:tcBorders>
          </w:tcPr>
          <w:p w14:paraId="30D06D69" w14:textId="77777777" w:rsidR="0043337D" w:rsidRDefault="0043337D" w:rsidP="00B769A0">
            <w:pPr>
              <w:pStyle w:val="TableParagraph"/>
              <w:spacing w:before="10"/>
              <w:ind w:left="450"/>
              <w:rPr>
                <w:rFonts w:ascii="Calibri Light" w:eastAsia="Calibri Light" w:hAnsi="Calibri Light" w:cs="Calibri Light"/>
                <w:sz w:val="16"/>
                <w:szCs w:val="16"/>
              </w:rPr>
            </w:pPr>
            <w:r>
              <w:rPr>
                <w:rFonts w:ascii="Calibri Light"/>
                <w:spacing w:val="-1"/>
                <w:sz w:val="16"/>
              </w:rPr>
              <w:t>73,20%</w:t>
            </w:r>
          </w:p>
        </w:tc>
      </w:tr>
      <w:tr w:rsidR="0043337D" w14:paraId="538BB19A" w14:textId="77777777" w:rsidTr="00B769A0">
        <w:trPr>
          <w:trHeight w:hRule="exact" w:val="275"/>
        </w:trPr>
        <w:tc>
          <w:tcPr>
            <w:tcW w:w="1002" w:type="dxa"/>
            <w:tcBorders>
              <w:top w:val="single" w:sz="2" w:space="0" w:color="000000"/>
              <w:left w:val="nil"/>
              <w:bottom w:val="nil"/>
              <w:right w:val="nil"/>
            </w:tcBorders>
          </w:tcPr>
          <w:p w14:paraId="3639749B"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61316</w:t>
            </w:r>
          </w:p>
        </w:tc>
        <w:tc>
          <w:tcPr>
            <w:tcW w:w="6723" w:type="dxa"/>
            <w:tcBorders>
              <w:top w:val="single" w:sz="2" w:space="0" w:color="000000"/>
              <w:left w:val="nil"/>
              <w:bottom w:val="nil"/>
              <w:right w:val="nil"/>
            </w:tcBorders>
          </w:tcPr>
          <w:p w14:paraId="553B1FB8"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1400-Porez</w:t>
            </w:r>
            <w:r>
              <w:rPr>
                <w:rFonts w:ascii="Calibri"/>
                <w:spacing w:val="-6"/>
                <w:sz w:val="18"/>
              </w:rPr>
              <w:t xml:space="preserve"> </w:t>
            </w:r>
            <w:proofErr w:type="spellStart"/>
            <w:r>
              <w:rPr>
                <w:rFonts w:ascii="Calibri"/>
                <w:spacing w:val="-1"/>
                <w:sz w:val="18"/>
              </w:rPr>
              <w:t>na</w:t>
            </w:r>
            <w:proofErr w:type="spellEnd"/>
            <w:r>
              <w:rPr>
                <w:rFonts w:ascii="Calibri"/>
                <w:spacing w:val="-6"/>
                <w:sz w:val="18"/>
              </w:rPr>
              <w:t xml:space="preserve"> </w:t>
            </w:r>
            <w:proofErr w:type="spellStart"/>
            <w:r>
              <w:rPr>
                <w:rFonts w:ascii="Calibri"/>
                <w:spacing w:val="-1"/>
                <w:sz w:val="18"/>
              </w:rPr>
              <w:t>nekretnine</w:t>
            </w:r>
            <w:proofErr w:type="spellEnd"/>
          </w:p>
        </w:tc>
        <w:tc>
          <w:tcPr>
            <w:tcW w:w="1577" w:type="dxa"/>
            <w:tcBorders>
              <w:top w:val="single" w:sz="2" w:space="0" w:color="000000"/>
              <w:left w:val="nil"/>
              <w:bottom w:val="nil"/>
              <w:right w:val="nil"/>
            </w:tcBorders>
          </w:tcPr>
          <w:p w14:paraId="583CC5A3" w14:textId="77777777" w:rsidR="0043337D" w:rsidRDefault="0043337D" w:rsidP="00B769A0">
            <w:pPr>
              <w:pStyle w:val="TableParagraph"/>
              <w:spacing w:before="16"/>
              <w:ind w:right="21"/>
              <w:jc w:val="right"/>
              <w:rPr>
                <w:rFonts w:ascii="Calibri" w:eastAsia="Calibri" w:hAnsi="Calibri" w:cs="Calibri"/>
                <w:sz w:val="18"/>
                <w:szCs w:val="18"/>
              </w:rPr>
            </w:pPr>
            <w:r>
              <w:rPr>
                <w:rFonts w:ascii="Calibri"/>
                <w:w w:val="95"/>
                <w:sz w:val="18"/>
              </w:rPr>
              <w:t>0,00</w:t>
            </w:r>
          </w:p>
        </w:tc>
        <w:tc>
          <w:tcPr>
            <w:tcW w:w="1754" w:type="dxa"/>
            <w:tcBorders>
              <w:top w:val="single" w:sz="2" w:space="0" w:color="000000"/>
              <w:left w:val="nil"/>
              <w:bottom w:val="nil"/>
              <w:right w:val="nil"/>
            </w:tcBorders>
          </w:tcPr>
          <w:p w14:paraId="2E76D85B" w14:textId="77777777" w:rsidR="0043337D" w:rsidRDefault="0043337D" w:rsidP="00B769A0">
            <w:pPr>
              <w:pStyle w:val="TableParagraph"/>
              <w:spacing w:before="16"/>
              <w:ind w:left="802"/>
              <w:rPr>
                <w:rFonts w:ascii="Calibri" w:eastAsia="Calibri" w:hAnsi="Calibri" w:cs="Calibri"/>
                <w:sz w:val="18"/>
                <w:szCs w:val="18"/>
              </w:rPr>
            </w:pPr>
            <w:r>
              <w:rPr>
                <w:rFonts w:ascii="Calibri"/>
                <w:sz w:val="18"/>
              </w:rPr>
              <w:t>15.000,00</w:t>
            </w:r>
          </w:p>
        </w:tc>
        <w:tc>
          <w:tcPr>
            <w:tcW w:w="1526" w:type="dxa"/>
            <w:tcBorders>
              <w:top w:val="single" w:sz="2" w:space="0" w:color="000000"/>
              <w:left w:val="nil"/>
              <w:bottom w:val="nil"/>
              <w:right w:val="nil"/>
            </w:tcBorders>
          </w:tcPr>
          <w:p w14:paraId="2056E23E" w14:textId="77777777" w:rsidR="0043337D" w:rsidRDefault="0043337D" w:rsidP="00B769A0">
            <w:pPr>
              <w:pStyle w:val="TableParagraph"/>
              <w:spacing w:before="16"/>
              <w:ind w:left="676"/>
              <w:rPr>
                <w:rFonts w:ascii="Calibri" w:eastAsia="Calibri" w:hAnsi="Calibri" w:cs="Calibri"/>
                <w:sz w:val="18"/>
                <w:szCs w:val="18"/>
              </w:rPr>
            </w:pPr>
            <w:r>
              <w:rPr>
                <w:rFonts w:ascii="Calibri"/>
                <w:sz w:val="18"/>
              </w:rPr>
              <w:t>10.614,12</w:t>
            </w:r>
          </w:p>
        </w:tc>
        <w:tc>
          <w:tcPr>
            <w:tcW w:w="1052" w:type="dxa"/>
            <w:tcBorders>
              <w:top w:val="single" w:sz="2" w:space="0" w:color="000000"/>
              <w:left w:val="nil"/>
              <w:bottom w:val="nil"/>
              <w:right w:val="nil"/>
            </w:tcBorders>
          </w:tcPr>
          <w:p w14:paraId="40322D6E" w14:textId="77777777" w:rsidR="0043337D" w:rsidRDefault="0043337D" w:rsidP="00B769A0">
            <w:pPr>
              <w:pStyle w:val="TableParagraph"/>
              <w:spacing w:before="16"/>
              <w:ind w:left="447"/>
              <w:rPr>
                <w:rFonts w:ascii="Calibri" w:eastAsia="Calibri" w:hAnsi="Calibri" w:cs="Calibri"/>
                <w:sz w:val="18"/>
                <w:szCs w:val="18"/>
              </w:rPr>
            </w:pPr>
            <w:r>
              <w:rPr>
                <w:rFonts w:ascii="Calibri"/>
                <w:sz w:val="18"/>
              </w:rPr>
              <w:t>0,00%</w:t>
            </w:r>
          </w:p>
        </w:tc>
        <w:tc>
          <w:tcPr>
            <w:tcW w:w="1245" w:type="dxa"/>
            <w:tcBorders>
              <w:top w:val="single" w:sz="2" w:space="0" w:color="000000"/>
              <w:left w:val="nil"/>
              <w:bottom w:val="nil"/>
              <w:right w:val="nil"/>
            </w:tcBorders>
          </w:tcPr>
          <w:p w14:paraId="6005A4AF" w14:textId="77777777" w:rsidR="0043337D" w:rsidRDefault="0043337D" w:rsidP="00B769A0">
            <w:pPr>
              <w:pStyle w:val="TableParagraph"/>
              <w:spacing w:before="16"/>
              <w:ind w:left="393"/>
              <w:rPr>
                <w:rFonts w:ascii="Calibri" w:eastAsia="Calibri" w:hAnsi="Calibri" w:cs="Calibri"/>
                <w:sz w:val="18"/>
                <w:szCs w:val="18"/>
              </w:rPr>
            </w:pPr>
            <w:r>
              <w:rPr>
                <w:rFonts w:ascii="Calibri"/>
                <w:sz w:val="18"/>
              </w:rPr>
              <w:t>70,76%</w:t>
            </w:r>
          </w:p>
        </w:tc>
      </w:tr>
      <w:tr w:rsidR="0043337D" w14:paraId="49577277" w14:textId="77777777" w:rsidTr="00B769A0">
        <w:trPr>
          <w:trHeight w:hRule="exact" w:val="265"/>
        </w:trPr>
        <w:tc>
          <w:tcPr>
            <w:tcW w:w="1002" w:type="dxa"/>
            <w:tcBorders>
              <w:top w:val="nil"/>
              <w:left w:val="nil"/>
              <w:bottom w:val="single" w:sz="2" w:space="0" w:color="000000"/>
              <w:right w:val="nil"/>
            </w:tcBorders>
          </w:tcPr>
          <w:p w14:paraId="31294D98" w14:textId="77777777" w:rsidR="0043337D" w:rsidRDefault="0043337D" w:rsidP="00B769A0"/>
        </w:tc>
        <w:tc>
          <w:tcPr>
            <w:tcW w:w="6723" w:type="dxa"/>
            <w:tcBorders>
              <w:top w:val="nil"/>
              <w:left w:val="nil"/>
              <w:bottom w:val="single" w:sz="2" w:space="0" w:color="000000"/>
              <w:right w:val="nil"/>
            </w:tcBorders>
          </w:tcPr>
          <w:p w14:paraId="1892823C" w14:textId="77777777" w:rsidR="0043337D" w:rsidRDefault="0043337D" w:rsidP="00B769A0">
            <w:pPr>
              <w:pStyle w:val="TableParagraph"/>
              <w:tabs>
                <w:tab w:val="left" w:pos="930"/>
              </w:tabs>
              <w:spacing w:before="10"/>
              <w:ind w:left="148"/>
              <w:rPr>
                <w:rFonts w:ascii="Calibri Light" w:eastAsia="Calibri Light" w:hAnsi="Calibri Light" w:cs="Calibri Light"/>
                <w:sz w:val="16"/>
                <w:szCs w:val="16"/>
              </w:rPr>
            </w:pPr>
            <w:r>
              <w:rPr>
                <w:rFonts w:ascii="Calibri Light"/>
                <w:w w:val="95"/>
                <w:sz w:val="16"/>
              </w:rPr>
              <w:t>-105</w:t>
            </w:r>
            <w:r>
              <w:rPr>
                <w:rFonts w:ascii="Calibri Light"/>
                <w:w w:val="95"/>
                <w:sz w:val="16"/>
              </w:rPr>
              <w:tab/>
            </w:r>
            <w:proofErr w:type="spellStart"/>
            <w:r>
              <w:rPr>
                <w:rFonts w:ascii="Calibri Light"/>
                <w:sz w:val="16"/>
              </w:rPr>
              <w:t>Porez</w:t>
            </w:r>
            <w:proofErr w:type="spellEnd"/>
            <w:r>
              <w:rPr>
                <w:rFonts w:ascii="Calibri Light"/>
                <w:spacing w:val="-6"/>
                <w:sz w:val="16"/>
              </w:rPr>
              <w:t xml:space="preserve"> </w:t>
            </w:r>
            <w:proofErr w:type="spellStart"/>
            <w:r>
              <w:rPr>
                <w:rFonts w:ascii="Calibri Light"/>
                <w:sz w:val="16"/>
              </w:rPr>
              <w:t>na</w:t>
            </w:r>
            <w:proofErr w:type="spellEnd"/>
            <w:r>
              <w:rPr>
                <w:rFonts w:ascii="Calibri Light"/>
                <w:spacing w:val="-4"/>
                <w:sz w:val="16"/>
              </w:rPr>
              <w:t xml:space="preserve"> </w:t>
            </w:r>
            <w:proofErr w:type="spellStart"/>
            <w:r>
              <w:rPr>
                <w:rFonts w:ascii="Calibri Light"/>
                <w:spacing w:val="-1"/>
                <w:sz w:val="16"/>
              </w:rPr>
              <w:t>nekretnine</w:t>
            </w:r>
            <w:proofErr w:type="spellEnd"/>
          </w:p>
        </w:tc>
        <w:tc>
          <w:tcPr>
            <w:tcW w:w="1577" w:type="dxa"/>
            <w:tcBorders>
              <w:top w:val="nil"/>
              <w:left w:val="nil"/>
              <w:bottom w:val="single" w:sz="2" w:space="0" w:color="000000"/>
              <w:right w:val="nil"/>
            </w:tcBorders>
          </w:tcPr>
          <w:p w14:paraId="479AEC3F" w14:textId="77777777" w:rsidR="0043337D" w:rsidRDefault="0043337D" w:rsidP="00B769A0">
            <w:pPr>
              <w:pStyle w:val="TableParagraph"/>
              <w:spacing w:before="10"/>
              <w:ind w:right="26"/>
              <w:jc w:val="right"/>
              <w:rPr>
                <w:rFonts w:ascii="Calibri Light" w:eastAsia="Calibri Light" w:hAnsi="Calibri Light" w:cs="Calibri Light"/>
                <w:sz w:val="16"/>
                <w:szCs w:val="16"/>
              </w:rPr>
            </w:pPr>
            <w:r>
              <w:rPr>
                <w:rFonts w:ascii="Calibri Light"/>
                <w:w w:val="95"/>
                <w:sz w:val="16"/>
              </w:rPr>
              <w:t>0,00</w:t>
            </w:r>
          </w:p>
        </w:tc>
        <w:tc>
          <w:tcPr>
            <w:tcW w:w="1754" w:type="dxa"/>
            <w:tcBorders>
              <w:top w:val="nil"/>
              <w:left w:val="nil"/>
              <w:bottom w:val="single" w:sz="2" w:space="0" w:color="000000"/>
              <w:right w:val="nil"/>
            </w:tcBorders>
          </w:tcPr>
          <w:p w14:paraId="1D660C6C" w14:textId="77777777" w:rsidR="0043337D" w:rsidRDefault="0043337D" w:rsidP="00B769A0">
            <w:pPr>
              <w:pStyle w:val="TableParagraph"/>
              <w:spacing w:before="10"/>
              <w:ind w:left="879"/>
              <w:rPr>
                <w:rFonts w:ascii="Calibri Light" w:eastAsia="Calibri Light" w:hAnsi="Calibri Light" w:cs="Calibri Light"/>
                <w:sz w:val="16"/>
                <w:szCs w:val="16"/>
              </w:rPr>
            </w:pPr>
            <w:r>
              <w:rPr>
                <w:rFonts w:ascii="Calibri Light"/>
                <w:sz w:val="16"/>
              </w:rPr>
              <w:t>15.000,00</w:t>
            </w:r>
          </w:p>
        </w:tc>
        <w:tc>
          <w:tcPr>
            <w:tcW w:w="1526" w:type="dxa"/>
            <w:tcBorders>
              <w:top w:val="nil"/>
              <w:left w:val="nil"/>
              <w:bottom w:val="single" w:sz="2" w:space="0" w:color="000000"/>
              <w:right w:val="nil"/>
            </w:tcBorders>
          </w:tcPr>
          <w:p w14:paraId="6EF75569" w14:textId="77777777" w:rsidR="0043337D" w:rsidRDefault="0043337D" w:rsidP="00B769A0">
            <w:pPr>
              <w:pStyle w:val="TableParagraph"/>
              <w:spacing w:before="10"/>
              <w:ind w:left="753"/>
              <w:rPr>
                <w:rFonts w:ascii="Calibri Light" w:eastAsia="Calibri Light" w:hAnsi="Calibri Light" w:cs="Calibri Light"/>
                <w:sz w:val="16"/>
                <w:szCs w:val="16"/>
              </w:rPr>
            </w:pPr>
            <w:r>
              <w:rPr>
                <w:rFonts w:ascii="Calibri Light"/>
                <w:sz w:val="16"/>
              </w:rPr>
              <w:t>10.614,12</w:t>
            </w:r>
          </w:p>
        </w:tc>
        <w:tc>
          <w:tcPr>
            <w:tcW w:w="1052" w:type="dxa"/>
            <w:tcBorders>
              <w:top w:val="nil"/>
              <w:left w:val="nil"/>
              <w:bottom w:val="single" w:sz="2" w:space="0" w:color="000000"/>
              <w:right w:val="nil"/>
            </w:tcBorders>
          </w:tcPr>
          <w:p w14:paraId="2194969B" w14:textId="77777777" w:rsidR="0043337D" w:rsidRDefault="0043337D" w:rsidP="00B769A0">
            <w:pPr>
              <w:pStyle w:val="TableParagraph"/>
              <w:spacing w:before="10"/>
              <w:ind w:left="495"/>
              <w:rPr>
                <w:rFonts w:ascii="Calibri Light" w:eastAsia="Calibri Light" w:hAnsi="Calibri Light" w:cs="Calibri Light"/>
                <w:sz w:val="16"/>
                <w:szCs w:val="16"/>
              </w:rPr>
            </w:pPr>
            <w:r>
              <w:rPr>
                <w:rFonts w:ascii="Calibri Light"/>
                <w:sz w:val="16"/>
              </w:rPr>
              <w:t>0,00%</w:t>
            </w:r>
          </w:p>
        </w:tc>
        <w:tc>
          <w:tcPr>
            <w:tcW w:w="1245" w:type="dxa"/>
            <w:tcBorders>
              <w:top w:val="nil"/>
              <w:left w:val="nil"/>
              <w:bottom w:val="single" w:sz="2" w:space="0" w:color="000000"/>
              <w:right w:val="nil"/>
            </w:tcBorders>
          </w:tcPr>
          <w:p w14:paraId="5C627CB7" w14:textId="77777777" w:rsidR="0043337D" w:rsidRDefault="0043337D" w:rsidP="00B769A0">
            <w:pPr>
              <w:pStyle w:val="TableParagraph"/>
              <w:spacing w:before="10"/>
              <w:ind w:left="450"/>
              <w:rPr>
                <w:rFonts w:ascii="Calibri Light" w:eastAsia="Calibri Light" w:hAnsi="Calibri Light" w:cs="Calibri Light"/>
                <w:sz w:val="16"/>
                <w:szCs w:val="16"/>
              </w:rPr>
            </w:pPr>
            <w:r>
              <w:rPr>
                <w:rFonts w:ascii="Calibri Light"/>
                <w:sz w:val="16"/>
              </w:rPr>
              <w:t>70,76%</w:t>
            </w:r>
          </w:p>
        </w:tc>
      </w:tr>
      <w:tr w:rsidR="0043337D" w14:paraId="1B9F9102" w14:textId="77777777" w:rsidTr="00B769A0">
        <w:trPr>
          <w:trHeight w:hRule="exact" w:val="276"/>
        </w:trPr>
        <w:tc>
          <w:tcPr>
            <w:tcW w:w="1002" w:type="dxa"/>
            <w:tcBorders>
              <w:top w:val="single" w:sz="2" w:space="0" w:color="000000"/>
              <w:left w:val="nil"/>
              <w:bottom w:val="nil"/>
              <w:right w:val="nil"/>
            </w:tcBorders>
          </w:tcPr>
          <w:p w14:paraId="3ACF0DFB"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61341</w:t>
            </w:r>
          </w:p>
        </w:tc>
        <w:tc>
          <w:tcPr>
            <w:tcW w:w="6723" w:type="dxa"/>
            <w:tcBorders>
              <w:top w:val="single" w:sz="2" w:space="0" w:color="000000"/>
              <w:left w:val="nil"/>
              <w:bottom w:val="nil"/>
              <w:right w:val="nil"/>
            </w:tcBorders>
          </w:tcPr>
          <w:p w14:paraId="34582C5A" w14:textId="77777777" w:rsidR="0043337D" w:rsidRDefault="0043337D" w:rsidP="00B769A0">
            <w:pPr>
              <w:pStyle w:val="TableParagraph"/>
              <w:spacing w:before="17"/>
              <w:ind w:left="148"/>
              <w:rPr>
                <w:rFonts w:ascii="Calibri" w:eastAsia="Calibri" w:hAnsi="Calibri" w:cs="Calibri"/>
                <w:sz w:val="18"/>
                <w:szCs w:val="18"/>
              </w:rPr>
            </w:pPr>
            <w:r>
              <w:rPr>
                <w:rFonts w:ascii="Calibri"/>
                <w:spacing w:val="-1"/>
                <w:sz w:val="18"/>
              </w:rPr>
              <w:t>1783-Porez</w:t>
            </w:r>
            <w:r>
              <w:rPr>
                <w:rFonts w:ascii="Calibri"/>
                <w:spacing w:val="-6"/>
                <w:sz w:val="18"/>
              </w:rPr>
              <w:t xml:space="preserve"> </w:t>
            </w:r>
            <w:proofErr w:type="spellStart"/>
            <w:r>
              <w:rPr>
                <w:rFonts w:ascii="Calibri"/>
                <w:spacing w:val="-1"/>
                <w:sz w:val="18"/>
              </w:rPr>
              <w:t>na</w:t>
            </w:r>
            <w:proofErr w:type="spellEnd"/>
            <w:r>
              <w:rPr>
                <w:rFonts w:ascii="Calibri"/>
                <w:spacing w:val="-5"/>
                <w:sz w:val="18"/>
              </w:rPr>
              <w:t xml:space="preserve"> </w:t>
            </w:r>
            <w:proofErr w:type="spellStart"/>
            <w:r>
              <w:rPr>
                <w:rFonts w:ascii="Calibri"/>
                <w:spacing w:val="-1"/>
                <w:sz w:val="18"/>
              </w:rPr>
              <w:t>promet</w:t>
            </w:r>
            <w:proofErr w:type="spellEnd"/>
            <w:r>
              <w:rPr>
                <w:rFonts w:ascii="Calibri"/>
                <w:spacing w:val="-5"/>
                <w:sz w:val="18"/>
              </w:rPr>
              <w:t xml:space="preserve"> </w:t>
            </w:r>
            <w:proofErr w:type="spellStart"/>
            <w:r>
              <w:rPr>
                <w:rFonts w:ascii="Calibri"/>
                <w:spacing w:val="-1"/>
                <w:sz w:val="18"/>
              </w:rPr>
              <w:t>nekretnina</w:t>
            </w:r>
            <w:proofErr w:type="spellEnd"/>
          </w:p>
        </w:tc>
        <w:tc>
          <w:tcPr>
            <w:tcW w:w="1577" w:type="dxa"/>
            <w:tcBorders>
              <w:top w:val="single" w:sz="2" w:space="0" w:color="000000"/>
              <w:left w:val="nil"/>
              <w:bottom w:val="nil"/>
              <w:right w:val="nil"/>
            </w:tcBorders>
          </w:tcPr>
          <w:p w14:paraId="35AA4E30" w14:textId="77777777" w:rsidR="0043337D" w:rsidRDefault="0043337D" w:rsidP="00B769A0">
            <w:pPr>
              <w:pStyle w:val="TableParagraph"/>
              <w:spacing w:before="17"/>
              <w:ind w:left="731"/>
              <w:rPr>
                <w:rFonts w:ascii="Calibri" w:eastAsia="Calibri" w:hAnsi="Calibri" w:cs="Calibri"/>
                <w:sz w:val="18"/>
                <w:szCs w:val="18"/>
              </w:rPr>
            </w:pPr>
            <w:r>
              <w:rPr>
                <w:rFonts w:ascii="Calibri"/>
                <w:spacing w:val="-1"/>
                <w:sz w:val="18"/>
              </w:rPr>
              <w:t>134.853,43</w:t>
            </w:r>
          </w:p>
        </w:tc>
        <w:tc>
          <w:tcPr>
            <w:tcW w:w="1754" w:type="dxa"/>
            <w:tcBorders>
              <w:top w:val="single" w:sz="2" w:space="0" w:color="000000"/>
              <w:left w:val="nil"/>
              <w:bottom w:val="nil"/>
              <w:right w:val="nil"/>
            </w:tcBorders>
          </w:tcPr>
          <w:p w14:paraId="61866AF1" w14:textId="77777777" w:rsidR="0043337D" w:rsidRDefault="0043337D" w:rsidP="00B769A0">
            <w:pPr>
              <w:pStyle w:val="TableParagraph"/>
              <w:spacing w:before="17"/>
              <w:ind w:left="711"/>
              <w:rPr>
                <w:rFonts w:ascii="Calibri" w:eastAsia="Calibri" w:hAnsi="Calibri" w:cs="Calibri"/>
                <w:sz w:val="18"/>
                <w:szCs w:val="18"/>
              </w:rPr>
            </w:pPr>
            <w:r>
              <w:rPr>
                <w:rFonts w:ascii="Calibri"/>
                <w:spacing w:val="-1"/>
                <w:sz w:val="18"/>
              </w:rPr>
              <w:t>160.000,00</w:t>
            </w:r>
          </w:p>
        </w:tc>
        <w:tc>
          <w:tcPr>
            <w:tcW w:w="1526" w:type="dxa"/>
            <w:tcBorders>
              <w:top w:val="single" w:sz="2" w:space="0" w:color="000000"/>
              <w:left w:val="nil"/>
              <w:bottom w:val="nil"/>
              <w:right w:val="nil"/>
            </w:tcBorders>
          </w:tcPr>
          <w:p w14:paraId="7CC181C7" w14:textId="77777777" w:rsidR="0043337D" w:rsidRDefault="0043337D" w:rsidP="00B769A0">
            <w:pPr>
              <w:pStyle w:val="TableParagraph"/>
              <w:spacing w:before="17"/>
              <w:ind w:left="585"/>
              <w:rPr>
                <w:rFonts w:ascii="Calibri" w:eastAsia="Calibri" w:hAnsi="Calibri" w:cs="Calibri"/>
                <w:sz w:val="18"/>
                <w:szCs w:val="18"/>
              </w:rPr>
            </w:pPr>
            <w:r>
              <w:rPr>
                <w:rFonts w:ascii="Calibri"/>
                <w:spacing w:val="-1"/>
                <w:sz w:val="18"/>
              </w:rPr>
              <w:t>131.457,52</w:t>
            </w:r>
          </w:p>
        </w:tc>
        <w:tc>
          <w:tcPr>
            <w:tcW w:w="1052" w:type="dxa"/>
            <w:tcBorders>
              <w:top w:val="single" w:sz="2" w:space="0" w:color="000000"/>
              <w:left w:val="nil"/>
              <w:bottom w:val="nil"/>
              <w:right w:val="nil"/>
            </w:tcBorders>
          </w:tcPr>
          <w:p w14:paraId="269CB484" w14:textId="77777777" w:rsidR="0043337D" w:rsidRDefault="0043337D" w:rsidP="00B769A0">
            <w:pPr>
              <w:pStyle w:val="TableParagraph"/>
              <w:spacing w:before="17"/>
              <w:ind w:left="356"/>
              <w:rPr>
                <w:rFonts w:ascii="Calibri" w:eastAsia="Calibri" w:hAnsi="Calibri" w:cs="Calibri"/>
                <w:sz w:val="18"/>
                <w:szCs w:val="18"/>
              </w:rPr>
            </w:pPr>
            <w:r>
              <w:rPr>
                <w:rFonts w:ascii="Calibri"/>
                <w:sz w:val="18"/>
              </w:rPr>
              <w:t>97,48%</w:t>
            </w:r>
          </w:p>
        </w:tc>
        <w:tc>
          <w:tcPr>
            <w:tcW w:w="1245" w:type="dxa"/>
            <w:tcBorders>
              <w:top w:val="single" w:sz="2" w:space="0" w:color="000000"/>
              <w:left w:val="nil"/>
              <w:bottom w:val="nil"/>
              <w:right w:val="nil"/>
            </w:tcBorders>
          </w:tcPr>
          <w:p w14:paraId="64C6044B" w14:textId="77777777" w:rsidR="0043337D" w:rsidRDefault="0043337D" w:rsidP="00B769A0">
            <w:pPr>
              <w:pStyle w:val="TableParagraph"/>
              <w:spacing w:before="17"/>
              <w:ind w:left="393"/>
              <w:rPr>
                <w:rFonts w:ascii="Calibri" w:eastAsia="Calibri" w:hAnsi="Calibri" w:cs="Calibri"/>
                <w:sz w:val="18"/>
                <w:szCs w:val="18"/>
              </w:rPr>
            </w:pPr>
            <w:r>
              <w:rPr>
                <w:rFonts w:ascii="Calibri"/>
                <w:sz w:val="18"/>
              </w:rPr>
              <w:t>82,16%</w:t>
            </w:r>
          </w:p>
        </w:tc>
      </w:tr>
      <w:tr w:rsidR="0043337D" w14:paraId="740CB749" w14:textId="77777777" w:rsidTr="00B769A0">
        <w:trPr>
          <w:trHeight w:hRule="exact" w:val="264"/>
        </w:trPr>
        <w:tc>
          <w:tcPr>
            <w:tcW w:w="1002" w:type="dxa"/>
            <w:tcBorders>
              <w:top w:val="nil"/>
              <w:left w:val="nil"/>
              <w:bottom w:val="single" w:sz="2" w:space="0" w:color="000000"/>
              <w:right w:val="nil"/>
            </w:tcBorders>
          </w:tcPr>
          <w:p w14:paraId="538AB272" w14:textId="77777777" w:rsidR="0043337D" w:rsidRDefault="0043337D" w:rsidP="00B769A0"/>
        </w:tc>
        <w:tc>
          <w:tcPr>
            <w:tcW w:w="6723" w:type="dxa"/>
            <w:tcBorders>
              <w:top w:val="nil"/>
              <w:left w:val="nil"/>
              <w:bottom w:val="single" w:sz="2" w:space="0" w:color="000000"/>
              <w:right w:val="nil"/>
            </w:tcBorders>
          </w:tcPr>
          <w:p w14:paraId="0AECAC83"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-5</w:t>
            </w:r>
          </w:p>
        </w:tc>
        <w:tc>
          <w:tcPr>
            <w:tcW w:w="1577" w:type="dxa"/>
            <w:tcBorders>
              <w:top w:val="nil"/>
              <w:left w:val="nil"/>
              <w:bottom w:val="single" w:sz="2" w:space="0" w:color="000000"/>
              <w:right w:val="nil"/>
            </w:tcBorders>
          </w:tcPr>
          <w:p w14:paraId="34A2E30D" w14:textId="77777777" w:rsidR="0043337D" w:rsidRDefault="0043337D" w:rsidP="00B769A0">
            <w:pPr>
              <w:pStyle w:val="TableParagraph"/>
              <w:spacing w:before="10"/>
              <w:ind w:left="817"/>
              <w:rPr>
                <w:rFonts w:ascii="Calibri Light" w:eastAsia="Calibri Light" w:hAnsi="Calibri Light" w:cs="Calibri Light"/>
                <w:sz w:val="16"/>
                <w:szCs w:val="16"/>
              </w:rPr>
            </w:pPr>
            <w:r>
              <w:rPr>
                <w:rFonts w:ascii="Calibri Light"/>
                <w:sz w:val="16"/>
              </w:rPr>
              <w:t>134.853,43</w:t>
            </w:r>
          </w:p>
        </w:tc>
        <w:tc>
          <w:tcPr>
            <w:tcW w:w="1754" w:type="dxa"/>
            <w:tcBorders>
              <w:top w:val="nil"/>
              <w:left w:val="nil"/>
              <w:bottom w:val="single" w:sz="2" w:space="0" w:color="000000"/>
              <w:right w:val="nil"/>
            </w:tcBorders>
          </w:tcPr>
          <w:p w14:paraId="67ED2BCF" w14:textId="77777777" w:rsidR="0043337D" w:rsidRDefault="0043337D" w:rsidP="00B769A0">
            <w:pPr>
              <w:pStyle w:val="TableParagraph"/>
              <w:spacing w:before="10"/>
              <w:ind w:left="797"/>
              <w:rPr>
                <w:rFonts w:ascii="Calibri Light" w:eastAsia="Calibri Light" w:hAnsi="Calibri Light" w:cs="Calibri Light"/>
                <w:sz w:val="16"/>
                <w:szCs w:val="16"/>
              </w:rPr>
            </w:pPr>
            <w:r>
              <w:rPr>
                <w:rFonts w:ascii="Calibri Light"/>
                <w:sz w:val="16"/>
              </w:rPr>
              <w:t>160.000,00</w:t>
            </w:r>
          </w:p>
        </w:tc>
        <w:tc>
          <w:tcPr>
            <w:tcW w:w="1526" w:type="dxa"/>
            <w:tcBorders>
              <w:top w:val="nil"/>
              <w:left w:val="nil"/>
              <w:bottom w:val="single" w:sz="2" w:space="0" w:color="000000"/>
              <w:right w:val="nil"/>
            </w:tcBorders>
          </w:tcPr>
          <w:p w14:paraId="10B685FC" w14:textId="77777777" w:rsidR="0043337D" w:rsidRDefault="0043337D" w:rsidP="00B769A0">
            <w:pPr>
              <w:pStyle w:val="TableParagraph"/>
              <w:spacing w:before="10"/>
              <w:ind w:left="671"/>
              <w:rPr>
                <w:rFonts w:ascii="Calibri Light" w:eastAsia="Calibri Light" w:hAnsi="Calibri Light" w:cs="Calibri Light"/>
                <w:sz w:val="16"/>
                <w:szCs w:val="16"/>
              </w:rPr>
            </w:pPr>
            <w:r>
              <w:rPr>
                <w:rFonts w:ascii="Calibri Light"/>
                <w:sz w:val="16"/>
              </w:rPr>
              <w:t>131.457,52</w:t>
            </w:r>
          </w:p>
        </w:tc>
        <w:tc>
          <w:tcPr>
            <w:tcW w:w="1052" w:type="dxa"/>
            <w:tcBorders>
              <w:top w:val="nil"/>
              <w:left w:val="nil"/>
              <w:bottom w:val="single" w:sz="2" w:space="0" w:color="000000"/>
              <w:right w:val="nil"/>
            </w:tcBorders>
          </w:tcPr>
          <w:p w14:paraId="453EC999" w14:textId="77777777" w:rsidR="0043337D" w:rsidRDefault="0043337D" w:rsidP="00B769A0">
            <w:pPr>
              <w:pStyle w:val="TableParagraph"/>
              <w:spacing w:before="10"/>
              <w:ind w:left="413"/>
              <w:rPr>
                <w:rFonts w:ascii="Calibri Light" w:eastAsia="Calibri Light" w:hAnsi="Calibri Light" w:cs="Calibri Light"/>
                <w:sz w:val="16"/>
                <w:szCs w:val="16"/>
              </w:rPr>
            </w:pPr>
            <w:r>
              <w:rPr>
                <w:rFonts w:ascii="Calibri Light"/>
                <w:sz w:val="16"/>
              </w:rPr>
              <w:t>97,48%</w:t>
            </w:r>
          </w:p>
        </w:tc>
        <w:tc>
          <w:tcPr>
            <w:tcW w:w="1245" w:type="dxa"/>
            <w:tcBorders>
              <w:top w:val="nil"/>
              <w:left w:val="nil"/>
              <w:bottom w:val="single" w:sz="2" w:space="0" w:color="000000"/>
              <w:right w:val="nil"/>
            </w:tcBorders>
          </w:tcPr>
          <w:p w14:paraId="14C8BD23" w14:textId="77777777" w:rsidR="0043337D" w:rsidRDefault="0043337D" w:rsidP="00B769A0">
            <w:pPr>
              <w:pStyle w:val="TableParagraph"/>
              <w:spacing w:before="10"/>
              <w:ind w:left="450"/>
              <w:rPr>
                <w:rFonts w:ascii="Calibri Light" w:eastAsia="Calibri Light" w:hAnsi="Calibri Light" w:cs="Calibri Light"/>
                <w:sz w:val="16"/>
                <w:szCs w:val="16"/>
              </w:rPr>
            </w:pPr>
            <w:r>
              <w:rPr>
                <w:rFonts w:ascii="Calibri Light"/>
                <w:sz w:val="16"/>
              </w:rPr>
              <w:t>82,16%</w:t>
            </w:r>
          </w:p>
        </w:tc>
      </w:tr>
      <w:tr w:rsidR="0043337D" w14:paraId="1E6864C9" w14:textId="77777777" w:rsidTr="00B769A0">
        <w:trPr>
          <w:trHeight w:hRule="exact" w:val="276"/>
        </w:trPr>
        <w:tc>
          <w:tcPr>
            <w:tcW w:w="1002" w:type="dxa"/>
            <w:tcBorders>
              <w:top w:val="single" w:sz="2" w:space="0" w:color="000000"/>
              <w:left w:val="nil"/>
              <w:bottom w:val="nil"/>
              <w:right w:val="nil"/>
            </w:tcBorders>
          </w:tcPr>
          <w:p w14:paraId="26E067FA"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61424</w:t>
            </w:r>
          </w:p>
        </w:tc>
        <w:tc>
          <w:tcPr>
            <w:tcW w:w="6723" w:type="dxa"/>
            <w:tcBorders>
              <w:top w:val="single" w:sz="2" w:space="0" w:color="000000"/>
              <w:left w:val="nil"/>
              <w:bottom w:val="nil"/>
              <w:right w:val="nil"/>
            </w:tcBorders>
          </w:tcPr>
          <w:p w14:paraId="0A01B06C" w14:textId="77777777" w:rsidR="0043337D" w:rsidRPr="00902F70" w:rsidRDefault="0043337D" w:rsidP="00B769A0">
            <w:pPr>
              <w:pStyle w:val="TableParagraph"/>
              <w:spacing w:before="17"/>
              <w:ind w:left="148"/>
              <w:rPr>
                <w:rFonts w:ascii="Calibri" w:eastAsia="Calibri" w:hAnsi="Calibri" w:cs="Calibri"/>
                <w:sz w:val="18"/>
                <w:szCs w:val="18"/>
                <w:lang w:val="da-DK"/>
              </w:rPr>
            </w:pPr>
            <w:r w:rsidRPr="00902F70">
              <w:rPr>
                <w:rFonts w:ascii="Calibri" w:hAnsi="Calibri"/>
                <w:spacing w:val="-1"/>
                <w:sz w:val="18"/>
                <w:lang w:val="da-DK"/>
              </w:rPr>
              <w:t>1708-Porez</w:t>
            </w:r>
            <w:r w:rsidRPr="00902F70">
              <w:rPr>
                <w:rFonts w:ascii="Calibri" w:hAnsi="Calibri"/>
                <w:sz w:val="18"/>
                <w:lang w:val="da-DK"/>
              </w:rPr>
              <w:t xml:space="preserve"> </w:t>
            </w:r>
            <w:r w:rsidRPr="00902F70">
              <w:rPr>
                <w:rFonts w:ascii="Calibri" w:hAnsi="Calibri"/>
                <w:spacing w:val="-1"/>
                <w:sz w:val="18"/>
                <w:lang w:val="da-DK"/>
              </w:rPr>
              <w:t>na</w:t>
            </w:r>
            <w:r w:rsidRPr="00902F70">
              <w:rPr>
                <w:rFonts w:ascii="Calibri" w:hAnsi="Calibri"/>
                <w:sz w:val="18"/>
                <w:lang w:val="da-DK"/>
              </w:rPr>
              <w:t xml:space="preserve"> </w:t>
            </w:r>
            <w:r w:rsidRPr="00902F70">
              <w:rPr>
                <w:rFonts w:ascii="Calibri" w:hAnsi="Calibri"/>
                <w:spacing w:val="-1"/>
                <w:sz w:val="18"/>
                <w:lang w:val="da-DK"/>
              </w:rPr>
              <w:t>potrošnju alkoholnih</w:t>
            </w:r>
            <w:r w:rsidRPr="00902F70">
              <w:rPr>
                <w:rFonts w:ascii="Calibri" w:hAnsi="Calibri"/>
                <w:spacing w:val="-2"/>
                <w:sz w:val="18"/>
                <w:lang w:val="da-DK"/>
              </w:rPr>
              <w:t xml:space="preserve"> </w:t>
            </w:r>
            <w:r w:rsidRPr="00902F70">
              <w:rPr>
                <w:rFonts w:ascii="Calibri" w:hAnsi="Calibri"/>
                <w:sz w:val="18"/>
                <w:lang w:val="da-DK"/>
              </w:rPr>
              <w:t xml:space="preserve">i </w:t>
            </w:r>
            <w:r w:rsidRPr="00902F70">
              <w:rPr>
                <w:rFonts w:ascii="Calibri" w:hAnsi="Calibri"/>
                <w:spacing w:val="-1"/>
                <w:sz w:val="18"/>
                <w:lang w:val="da-DK"/>
              </w:rPr>
              <w:t>bezalkoholnih</w:t>
            </w:r>
            <w:r w:rsidRPr="00902F70">
              <w:rPr>
                <w:rFonts w:ascii="Calibri" w:hAnsi="Calibri"/>
                <w:spacing w:val="-2"/>
                <w:sz w:val="18"/>
                <w:lang w:val="da-DK"/>
              </w:rPr>
              <w:t xml:space="preserve"> </w:t>
            </w:r>
            <w:r w:rsidRPr="00902F70">
              <w:rPr>
                <w:rFonts w:ascii="Calibri" w:hAnsi="Calibri"/>
                <w:sz w:val="18"/>
                <w:lang w:val="da-DK"/>
              </w:rPr>
              <w:t>pića</w:t>
            </w:r>
          </w:p>
        </w:tc>
        <w:tc>
          <w:tcPr>
            <w:tcW w:w="1577" w:type="dxa"/>
            <w:tcBorders>
              <w:top w:val="single" w:sz="2" w:space="0" w:color="000000"/>
              <w:left w:val="nil"/>
              <w:bottom w:val="nil"/>
              <w:right w:val="nil"/>
            </w:tcBorders>
          </w:tcPr>
          <w:p w14:paraId="7DD9E776" w14:textId="77777777" w:rsidR="0043337D" w:rsidRDefault="0043337D" w:rsidP="00B769A0">
            <w:pPr>
              <w:pStyle w:val="TableParagraph"/>
              <w:spacing w:before="17"/>
              <w:ind w:left="1050"/>
              <w:rPr>
                <w:rFonts w:ascii="Calibri" w:eastAsia="Calibri" w:hAnsi="Calibri" w:cs="Calibri"/>
                <w:sz w:val="18"/>
                <w:szCs w:val="18"/>
              </w:rPr>
            </w:pPr>
            <w:r>
              <w:rPr>
                <w:rFonts w:ascii="Calibri"/>
                <w:sz w:val="18"/>
              </w:rPr>
              <w:t>185,06</w:t>
            </w:r>
          </w:p>
        </w:tc>
        <w:tc>
          <w:tcPr>
            <w:tcW w:w="1754" w:type="dxa"/>
            <w:tcBorders>
              <w:top w:val="single" w:sz="2" w:space="0" w:color="000000"/>
              <w:left w:val="nil"/>
              <w:bottom w:val="nil"/>
              <w:right w:val="nil"/>
            </w:tcBorders>
          </w:tcPr>
          <w:p w14:paraId="2B919DF8" w14:textId="77777777" w:rsidR="0043337D" w:rsidRDefault="0043337D" w:rsidP="00B769A0">
            <w:pPr>
              <w:pStyle w:val="TableParagraph"/>
              <w:spacing w:before="17"/>
              <w:ind w:left="1030"/>
              <w:rPr>
                <w:rFonts w:ascii="Calibri" w:eastAsia="Calibri" w:hAnsi="Calibri" w:cs="Calibri"/>
                <w:sz w:val="18"/>
                <w:szCs w:val="18"/>
              </w:rPr>
            </w:pPr>
            <w:r>
              <w:rPr>
                <w:rFonts w:ascii="Calibri"/>
                <w:sz w:val="18"/>
              </w:rPr>
              <w:t>300,00</w:t>
            </w:r>
          </w:p>
        </w:tc>
        <w:tc>
          <w:tcPr>
            <w:tcW w:w="1526" w:type="dxa"/>
            <w:tcBorders>
              <w:top w:val="single" w:sz="2" w:space="0" w:color="000000"/>
              <w:left w:val="nil"/>
              <w:bottom w:val="nil"/>
              <w:right w:val="nil"/>
            </w:tcBorders>
          </w:tcPr>
          <w:p w14:paraId="0C65EF90" w14:textId="77777777" w:rsidR="0043337D" w:rsidRDefault="0043337D" w:rsidP="00B769A0">
            <w:pPr>
              <w:pStyle w:val="TableParagraph"/>
              <w:spacing w:before="17"/>
              <w:ind w:left="904"/>
              <w:rPr>
                <w:rFonts w:ascii="Calibri" w:eastAsia="Calibri" w:hAnsi="Calibri" w:cs="Calibri"/>
                <w:sz w:val="18"/>
                <w:szCs w:val="18"/>
              </w:rPr>
            </w:pPr>
            <w:r>
              <w:rPr>
                <w:rFonts w:ascii="Calibri"/>
                <w:sz w:val="18"/>
              </w:rPr>
              <w:t>161,44</w:t>
            </w:r>
          </w:p>
        </w:tc>
        <w:tc>
          <w:tcPr>
            <w:tcW w:w="1052" w:type="dxa"/>
            <w:tcBorders>
              <w:top w:val="single" w:sz="2" w:space="0" w:color="000000"/>
              <w:left w:val="nil"/>
              <w:bottom w:val="nil"/>
              <w:right w:val="nil"/>
            </w:tcBorders>
          </w:tcPr>
          <w:p w14:paraId="3DA43131" w14:textId="77777777" w:rsidR="0043337D" w:rsidRDefault="0043337D" w:rsidP="00B769A0">
            <w:pPr>
              <w:pStyle w:val="TableParagraph"/>
              <w:spacing w:before="17"/>
              <w:ind w:left="356"/>
              <w:rPr>
                <w:rFonts w:ascii="Calibri" w:eastAsia="Calibri" w:hAnsi="Calibri" w:cs="Calibri"/>
                <w:sz w:val="18"/>
                <w:szCs w:val="18"/>
              </w:rPr>
            </w:pPr>
            <w:r>
              <w:rPr>
                <w:rFonts w:ascii="Calibri"/>
                <w:sz w:val="18"/>
              </w:rPr>
              <w:t>87,24%</w:t>
            </w:r>
          </w:p>
        </w:tc>
        <w:tc>
          <w:tcPr>
            <w:tcW w:w="1245" w:type="dxa"/>
            <w:tcBorders>
              <w:top w:val="single" w:sz="2" w:space="0" w:color="000000"/>
              <w:left w:val="nil"/>
              <w:bottom w:val="nil"/>
              <w:right w:val="nil"/>
            </w:tcBorders>
          </w:tcPr>
          <w:p w14:paraId="5F000262" w14:textId="77777777" w:rsidR="0043337D" w:rsidRDefault="0043337D" w:rsidP="00B769A0">
            <w:pPr>
              <w:pStyle w:val="TableParagraph"/>
              <w:spacing w:before="17"/>
              <w:ind w:left="393"/>
              <w:rPr>
                <w:rFonts w:ascii="Calibri" w:eastAsia="Calibri" w:hAnsi="Calibri" w:cs="Calibri"/>
                <w:sz w:val="18"/>
                <w:szCs w:val="18"/>
              </w:rPr>
            </w:pPr>
            <w:r>
              <w:rPr>
                <w:rFonts w:ascii="Calibri"/>
                <w:sz w:val="18"/>
              </w:rPr>
              <w:t>53,81%</w:t>
            </w:r>
          </w:p>
        </w:tc>
      </w:tr>
      <w:tr w:rsidR="0043337D" w14:paraId="2082E8AE" w14:textId="77777777" w:rsidTr="00B769A0">
        <w:trPr>
          <w:trHeight w:hRule="exact" w:val="264"/>
        </w:trPr>
        <w:tc>
          <w:tcPr>
            <w:tcW w:w="1002" w:type="dxa"/>
            <w:tcBorders>
              <w:top w:val="nil"/>
              <w:left w:val="nil"/>
              <w:bottom w:val="single" w:sz="2" w:space="0" w:color="000000"/>
              <w:right w:val="nil"/>
            </w:tcBorders>
          </w:tcPr>
          <w:p w14:paraId="25EF3E2D" w14:textId="77777777" w:rsidR="0043337D" w:rsidRDefault="0043337D" w:rsidP="00B769A0"/>
        </w:tc>
        <w:tc>
          <w:tcPr>
            <w:tcW w:w="6723" w:type="dxa"/>
            <w:tcBorders>
              <w:top w:val="nil"/>
              <w:left w:val="nil"/>
              <w:bottom w:val="single" w:sz="2" w:space="0" w:color="000000"/>
              <w:right w:val="nil"/>
            </w:tcBorders>
          </w:tcPr>
          <w:p w14:paraId="6630FEF1"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-6</w:t>
            </w:r>
          </w:p>
        </w:tc>
        <w:tc>
          <w:tcPr>
            <w:tcW w:w="1577" w:type="dxa"/>
            <w:tcBorders>
              <w:top w:val="nil"/>
              <w:left w:val="nil"/>
              <w:bottom w:val="single" w:sz="2" w:space="0" w:color="000000"/>
              <w:right w:val="nil"/>
            </w:tcBorders>
          </w:tcPr>
          <w:p w14:paraId="00B13F0B" w14:textId="77777777" w:rsidR="0043337D" w:rsidRDefault="0043337D" w:rsidP="00B769A0">
            <w:pPr>
              <w:pStyle w:val="TableParagraph"/>
              <w:spacing w:before="10"/>
              <w:ind w:right="27"/>
              <w:jc w:val="right"/>
              <w:rPr>
                <w:rFonts w:ascii="Calibri Light" w:eastAsia="Calibri Light" w:hAnsi="Calibri Light" w:cs="Calibri Light"/>
                <w:sz w:val="16"/>
                <w:szCs w:val="16"/>
              </w:rPr>
            </w:pPr>
            <w:r>
              <w:rPr>
                <w:rFonts w:ascii="Calibri Light"/>
                <w:w w:val="95"/>
                <w:sz w:val="16"/>
              </w:rPr>
              <w:t>185,06</w:t>
            </w:r>
          </w:p>
        </w:tc>
        <w:tc>
          <w:tcPr>
            <w:tcW w:w="1754" w:type="dxa"/>
            <w:tcBorders>
              <w:top w:val="nil"/>
              <w:left w:val="nil"/>
              <w:bottom w:val="single" w:sz="2" w:space="0" w:color="000000"/>
              <w:right w:val="nil"/>
            </w:tcBorders>
          </w:tcPr>
          <w:p w14:paraId="2ACC3428" w14:textId="77777777" w:rsidR="0043337D" w:rsidRDefault="0043337D" w:rsidP="00B769A0">
            <w:pPr>
              <w:pStyle w:val="TableParagraph"/>
              <w:spacing w:before="10"/>
              <w:ind w:left="1081"/>
              <w:rPr>
                <w:rFonts w:ascii="Calibri Light" w:eastAsia="Calibri Light" w:hAnsi="Calibri Light" w:cs="Calibri Light"/>
                <w:sz w:val="16"/>
                <w:szCs w:val="16"/>
              </w:rPr>
            </w:pPr>
            <w:r>
              <w:rPr>
                <w:rFonts w:ascii="Calibri Light"/>
                <w:sz w:val="16"/>
              </w:rPr>
              <w:t>300,00</w:t>
            </w:r>
          </w:p>
        </w:tc>
        <w:tc>
          <w:tcPr>
            <w:tcW w:w="1526" w:type="dxa"/>
            <w:tcBorders>
              <w:top w:val="nil"/>
              <w:left w:val="nil"/>
              <w:bottom w:val="single" w:sz="2" w:space="0" w:color="000000"/>
              <w:right w:val="nil"/>
            </w:tcBorders>
          </w:tcPr>
          <w:p w14:paraId="76F9ADFB" w14:textId="77777777" w:rsidR="0043337D" w:rsidRDefault="0043337D" w:rsidP="00B769A0">
            <w:pPr>
              <w:pStyle w:val="TableParagraph"/>
              <w:spacing w:before="10"/>
              <w:ind w:left="955"/>
              <w:rPr>
                <w:rFonts w:ascii="Calibri Light" w:eastAsia="Calibri Light" w:hAnsi="Calibri Light" w:cs="Calibri Light"/>
                <w:sz w:val="16"/>
                <w:szCs w:val="16"/>
              </w:rPr>
            </w:pPr>
            <w:r>
              <w:rPr>
                <w:rFonts w:ascii="Calibri Light"/>
                <w:sz w:val="16"/>
              </w:rPr>
              <w:t>161,44</w:t>
            </w:r>
          </w:p>
        </w:tc>
        <w:tc>
          <w:tcPr>
            <w:tcW w:w="1052" w:type="dxa"/>
            <w:tcBorders>
              <w:top w:val="nil"/>
              <w:left w:val="nil"/>
              <w:bottom w:val="single" w:sz="2" w:space="0" w:color="000000"/>
              <w:right w:val="nil"/>
            </w:tcBorders>
          </w:tcPr>
          <w:p w14:paraId="63947E84" w14:textId="77777777" w:rsidR="0043337D" w:rsidRDefault="0043337D" w:rsidP="00B769A0">
            <w:pPr>
              <w:pStyle w:val="TableParagraph"/>
              <w:spacing w:before="10"/>
              <w:ind w:left="413"/>
              <w:rPr>
                <w:rFonts w:ascii="Calibri Light" w:eastAsia="Calibri Light" w:hAnsi="Calibri Light" w:cs="Calibri Light"/>
                <w:sz w:val="16"/>
                <w:szCs w:val="16"/>
              </w:rPr>
            </w:pPr>
            <w:r>
              <w:rPr>
                <w:rFonts w:ascii="Calibri Light"/>
                <w:sz w:val="16"/>
              </w:rPr>
              <w:t>87,24%</w:t>
            </w:r>
          </w:p>
        </w:tc>
        <w:tc>
          <w:tcPr>
            <w:tcW w:w="1245" w:type="dxa"/>
            <w:tcBorders>
              <w:top w:val="nil"/>
              <w:left w:val="nil"/>
              <w:bottom w:val="single" w:sz="2" w:space="0" w:color="000000"/>
              <w:right w:val="nil"/>
            </w:tcBorders>
          </w:tcPr>
          <w:p w14:paraId="52C667A4" w14:textId="77777777" w:rsidR="0043337D" w:rsidRDefault="0043337D" w:rsidP="00B769A0">
            <w:pPr>
              <w:pStyle w:val="TableParagraph"/>
              <w:spacing w:before="10"/>
              <w:ind w:left="450"/>
              <w:rPr>
                <w:rFonts w:ascii="Calibri Light" w:eastAsia="Calibri Light" w:hAnsi="Calibri Light" w:cs="Calibri Light"/>
                <w:sz w:val="16"/>
                <w:szCs w:val="16"/>
              </w:rPr>
            </w:pPr>
            <w:r>
              <w:rPr>
                <w:rFonts w:ascii="Calibri Light"/>
                <w:sz w:val="16"/>
              </w:rPr>
              <w:t>53,81%</w:t>
            </w:r>
          </w:p>
        </w:tc>
      </w:tr>
      <w:tr w:rsidR="0043337D" w14:paraId="2681C938" w14:textId="77777777" w:rsidTr="00B769A0">
        <w:trPr>
          <w:trHeight w:hRule="exact" w:val="276"/>
        </w:trPr>
        <w:tc>
          <w:tcPr>
            <w:tcW w:w="1002" w:type="dxa"/>
            <w:tcBorders>
              <w:top w:val="single" w:sz="2" w:space="0" w:color="000000"/>
              <w:left w:val="nil"/>
              <w:bottom w:val="nil"/>
              <w:right w:val="nil"/>
            </w:tcBorders>
          </w:tcPr>
          <w:p w14:paraId="5925167A"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61453</w:t>
            </w:r>
          </w:p>
        </w:tc>
        <w:tc>
          <w:tcPr>
            <w:tcW w:w="6723" w:type="dxa"/>
            <w:tcBorders>
              <w:top w:val="single" w:sz="2" w:space="0" w:color="000000"/>
              <w:left w:val="nil"/>
              <w:bottom w:val="nil"/>
              <w:right w:val="nil"/>
            </w:tcBorders>
          </w:tcPr>
          <w:p w14:paraId="7EDC3A28"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1732-Porez</w:t>
            </w:r>
            <w:r>
              <w:rPr>
                <w:rFonts w:ascii="Calibri"/>
                <w:spacing w:val="-4"/>
                <w:sz w:val="18"/>
              </w:rPr>
              <w:t xml:space="preserve"> </w:t>
            </w:r>
            <w:proofErr w:type="spellStart"/>
            <w:r>
              <w:rPr>
                <w:rFonts w:ascii="Calibri"/>
                <w:spacing w:val="-1"/>
                <w:sz w:val="18"/>
              </w:rPr>
              <w:t>na</w:t>
            </w:r>
            <w:proofErr w:type="spellEnd"/>
            <w:r>
              <w:rPr>
                <w:rFonts w:ascii="Calibri"/>
                <w:spacing w:val="-3"/>
                <w:sz w:val="18"/>
              </w:rPr>
              <w:t xml:space="preserve"> </w:t>
            </w:r>
            <w:proofErr w:type="spellStart"/>
            <w:r>
              <w:rPr>
                <w:rFonts w:ascii="Calibri"/>
                <w:spacing w:val="-1"/>
                <w:sz w:val="18"/>
              </w:rPr>
              <w:t>tvrtku</w:t>
            </w:r>
            <w:proofErr w:type="spellEnd"/>
            <w:r>
              <w:rPr>
                <w:rFonts w:ascii="Calibri"/>
                <w:spacing w:val="-5"/>
                <w:sz w:val="18"/>
              </w:rPr>
              <w:t xml:space="preserve"> </w:t>
            </w:r>
            <w:proofErr w:type="spellStart"/>
            <w:r>
              <w:rPr>
                <w:rFonts w:ascii="Calibri"/>
                <w:spacing w:val="-1"/>
                <w:sz w:val="18"/>
              </w:rPr>
              <w:t>odnosno</w:t>
            </w:r>
            <w:proofErr w:type="spellEnd"/>
            <w:r>
              <w:rPr>
                <w:rFonts w:ascii="Calibri"/>
                <w:spacing w:val="-3"/>
                <w:sz w:val="18"/>
              </w:rPr>
              <w:t xml:space="preserve"> </w:t>
            </w:r>
            <w:proofErr w:type="spellStart"/>
            <w:r>
              <w:rPr>
                <w:rFonts w:ascii="Calibri"/>
                <w:spacing w:val="-1"/>
                <w:sz w:val="18"/>
              </w:rPr>
              <w:t>naziv</w:t>
            </w:r>
            <w:proofErr w:type="spellEnd"/>
            <w:r>
              <w:rPr>
                <w:rFonts w:ascii="Calibri"/>
                <w:spacing w:val="-3"/>
                <w:sz w:val="18"/>
              </w:rPr>
              <w:t xml:space="preserve"> </w:t>
            </w:r>
            <w:proofErr w:type="spellStart"/>
            <w:r>
              <w:rPr>
                <w:rFonts w:ascii="Calibri"/>
                <w:spacing w:val="-1"/>
                <w:sz w:val="18"/>
              </w:rPr>
              <w:t>tvrtke</w:t>
            </w:r>
            <w:proofErr w:type="spellEnd"/>
          </w:p>
        </w:tc>
        <w:tc>
          <w:tcPr>
            <w:tcW w:w="1577" w:type="dxa"/>
            <w:tcBorders>
              <w:top w:val="single" w:sz="2" w:space="0" w:color="000000"/>
              <w:left w:val="nil"/>
              <w:bottom w:val="nil"/>
              <w:right w:val="nil"/>
            </w:tcBorders>
          </w:tcPr>
          <w:p w14:paraId="61B009B0" w14:textId="77777777" w:rsidR="0043337D" w:rsidRDefault="0043337D" w:rsidP="00B769A0">
            <w:pPr>
              <w:pStyle w:val="TableParagraph"/>
              <w:spacing w:before="16"/>
              <w:ind w:left="1050"/>
              <w:rPr>
                <w:rFonts w:ascii="Calibri" w:eastAsia="Calibri" w:hAnsi="Calibri" w:cs="Calibri"/>
                <w:sz w:val="18"/>
                <w:szCs w:val="18"/>
              </w:rPr>
            </w:pPr>
            <w:r>
              <w:rPr>
                <w:rFonts w:ascii="Calibri"/>
                <w:sz w:val="18"/>
              </w:rPr>
              <w:t>638,18</w:t>
            </w:r>
          </w:p>
        </w:tc>
        <w:tc>
          <w:tcPr>
            <w:tcW w:w="1754" w:type="dxa"/>
            <w:tcBorders>
              <w:top w:val="single" w:sz="2" w:space="0" w:color="000000"/>
              <w:left w:val="nil"/>
              <w:bottom w:val="nil"/>
              <w:right w:val="nil"/>
            </w:tcBorders>
          </w:tcPr>
          <w:p w14:paraId="39709A33" w14:textId="77777777" w:rsidR="0043337D" w:rsidRDefault="0043337D" w:rsidP="00B769A0">
            <w:pPr>
              <w:pStyle w:val="TableParagraph"/>
              <w:spacing w:before="16"/>
              <w:ind w:left="1030"/>
              <w:rPr>
                <w:rFonts w:ascii="Calibri" w:eastAsia="Calibri" w:hAnsi="Calibri" w:cs="Calibri"/>
                <w:sz w:val="18"/>
                <w:szCs w:val="18"/>
              </w:rPr>
            </w:pPr>
            <w:r>
              <w:rPr>
                <w:rFonts w:ascii="Calibri"/>
                <w:sz w:val="18"/>
              </w:rPr>
              <w:t>500,00</w:t>
            </w:r>
          </w:p>
        </w:tc>
        <w:tc>
          <w:tcPr>
            <w:tcW w:w="1526" w:type="dxa"/>
            <w:tcBorders>
              <w:top w:val="single" w:sz="2" w:space="0" w:color="000000"/>
              <w:left w:val="nil"/>
              <w:bottom w:val="nil"/>
              <w:right w:val="nil"/>
            </w:tcBorders>
          </w:tcPr>
          <w:p w14:paraId="2FD87AA2" w14:textId="77777777" w:rsidR="0043337D" w:rsidRDefault="0043337D" w:rsidP="00B769A0">
            <w:pPr>
              <w:pStyle w:val="TableParagraph"/>
              <w:spacing w:before="16"/>
              <w:ind w:left="996"/>
              <w:rPr>
                <w:rFonts w:ascii="Calibri" w:eastAsia="Calibri" w:hAnsi="Calibri" w:cs="Calibri"/>
                <w:sz w:val="18"/>
                <w:szCs w:val="18"/>
              </w:rPr>
            </w:pPr>
            <w:r>
              <w:rPr>
                <w:rFonts w:ascii="Calibri"/>
                <w:sz w:val="18"/>
              </w:rPr>
              <w:t>43,52</w:t>
            </w:r>
          </w:p>
        </w:tc>
        <w:tc>
          <w:tcPr>
            <w:tcW w:w="1052" w:type="dxa"/>
            <w:tcBorders>
              <w:top w:val="single" w:sz="2" w:space="0" w:color="000000"/>
              <w:left w:val="nil"/>
              <w:bottom w:val="nil"/>
              <w:right w:val="nil"/>
            </w:tcBorders>
          </w:tcPr>
          <w:p w14:paraId="1EE5661B" w14:textId="77777777" w:rsidR="0043337D" w:rsidRDefault="0043337D" w:rsidP="00B769A0">
            <w:pPr>
              <w:pStyle w:val="TableParagraph"/>
              <w:spacing w:before="16"/>
              <w:ind w:left="447"/>
              <w:rPr>
                <w:rFonts w:ascii="Calibri" w:eastAsia="Calibri" w:hAnsi="Calibri" w:cs="Calibri"/>
                <w:sz w:val="18"/>
                <w:szCs w:val="18"/>
              </w:rPr>
            </w:pPr>
            <w:r>
              <w:rPr>
                <w:rFonts w:ascii="Calibri"/>
                <w:sz w:val="18"/>
              </w:rPr>
              <w:t>6,82%</w:t>
            </w:r>
          </w:p>
        </w:tc>
        <w:tc>
          <w:tcPr>
            <w:tcW w:w="1245" w:type="dxa"/>
            <w:tcBorders>
              <w:top w:val="single" w:sz="2" w:space="0" w:color="000000"/>
              <w:left w:val="nil"/>
              <w:bottom w:val="nil"/>
              <w:right w:val="nil"/>
            </w:tcBorders>
          </w:tcPr>
          <w:p w14:paraId="618AD7B3" w14:textId="77777777" w:rsidR="0043337D" w:rsidRDefault="0043337D" w:rsidP="00B769A0">
            <w:pPr>
              <w:pStyle w:val="TableParagraph"/>
              <w:spacing w:before="16"/>
              <w:ind w:left="484"/>
              <w:rPr>
                <w:rFonts w:ascii="Calibri" w:eastAsia="Calibri" w:hAnsi="Calibri" w:cs="Calibri"/>
                <w:sz w:val="18"/>
                <w:szCs w:val="18"/>
              </w:rPr>
            </w:pPr>
            <w:r>
              <w:rPr>
                <w:rFonts w:ascii="Calibri"/>
                <w:sz w:val="18"/>
              </w:rPr>
              <w:t>8,70%</w:t>
            </w:r>
          </w:p>
        </w:tc>
      </w:tr>
      <w:tr w:rsidR="0043337D" w14:paraId="3B02EF67" w14:textId="77777777" w:rsidTr="00B769A0">
        <w:trPr>
          <w:trHeight w:hRule="exact" w:val="265"/>
        </w:trPr>
        <w:tc>
          <w:tcPr>
            <w:tcW w:w="1002" w:type="dxa"/>
            <w:tcBorders>
              <w:top w:val="nil"/>
              <w:left w:val="nil"/>
              <w:bottom w:val="single" w:sz="2" w:space="0" w:color="000000"/>
              <w:right w:val="nil"/>
            </w:tcBorders>
          </w:tcPr>
          <w:p w14:paraId="5C111EFE" w14:textId="77777777" w:rsidR="0043337D" w:rsidRDefault="0043337D" w:rsidP="00B769A0"/>
        </w:tc>
        <w:tc>
          <w:tcPr>
            <w:tcW w:w="6723" w:type="dxa"/>
            <w:tcBorders>
              <w:top w:val="nil"/>
              <w:left w:val="nil"/>
              <w:bottom w:val="single" w:sz="2" w:space="0" w:color="000000"/>
              <w:right w:val="nil"/>
            </w:tcBorders>
          </w:tcPr>
          <w:p w14:paraId="17DED237"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-7</w:t>
            </w:r>
          </w:p>
        </w:tc>
        <w:tc>
          <w:tcPr>
            <w:tcW w:w="1577" w:type="dxa"/>
            <w:tcBorders>
              <w:top w:val="nil"/>
              <w:left w:val="nil"/>
              <w:bottom w:val="single" w:sz="2" w:space="0" w:color="000000"/>
              <w:right w:val="nil"/>
            </w:tcBorders>
          </w:tcPr>
          <w:p w14:paraId="5A333696" w14:textId="77777777" w:rsidR="0043337D" w:rsidRDefault="0043337D" w:rsidP="00B769A0">
            <w:pPr>
              <w:pStyle w:val="TableParagraph"/>
              <w:spacing w:before="10"/>
              <w:ind w:right="26"/>
              <w:jc w:val="right"/>
              <w:rPr>
                <w:rFonts w:ascii="Calibri Light" w:eastAsia="Calibri Light" w:hAnsi="Calibri Light" w:cs="Calibri Light"/>
                <w:sz w:val="16"/>
                <w:szCs w:val="16"/>
              </w:rPr>
            </w:pPr>
            <w:r>
              <w:rPr>
                <w:rFonts w:ascii="Calibri Light"/>
                <w:spacing w:val="-1"/>
                <w:sz w:val="16"/>
              </w:rPr>
              <w:t>638,18</w:t>
            </w:r>
          </w:p>
        </w:tc>
        <w:tc>
          <w:tcPr>
            <w:tcW w:w="1754" w:type="dxa"/>
            <w:tcBorders>
              <w:top w:val="nil"/>
              <w:left w:val="nil"/>
              <w:bottom w:val="single" w:sz="2" w:space="0" w:color="000000"/>
              <w:right w:val="nil"/>
            </w:tcBorders>
          </w:tcPr>
          <w:p w14:paraId="79C1F194" w14:textId="77777777" w:rsidR="0043337D" w:rsidRDefault="0043337D" w:rsidP="00B769A0">
            <w:pPr>
              <w:pStyle w:val="TableParagraph"/>
              <w:spacing w:before="10"/>
              <w:ind w:left="1081"/>
              <w:rPr>
                <w:rFonts w:ascii="Calibri Light" w:eastAsia="Calibri Light" w:hAnsi="Calibri Light" w:cs="Calibri Light"/>
                <w:sz w:val="16"/>
                <w:szCs w:val="16"/>
              </w:rPr>
            </w:pPr>
            <w:r>
              <w:rPr>
                <w:rFonts w:ascii="Calibri Light"/>
                <w:spacing w:val="-1"/>
                <w:sz w:val="16"/>
              </w:rPr>
              <w:t>500,00</w:t>
            </w:r>
          </w:p>
        </w:tc>
        <w:tc>
          <w:tcPr>
            <w:tcW w:w="1526" w:type="dxa"/>
            <w:tcBorders>
              <w:top w:val="nil"/>
              <w:left w:val="nil"/>
              <w:bottom w:val="single" w:sz="2" w:space="0" w:color="000000"/>
              <w:right w:val="nil"/>
            </w:tcBorders>
          </w:tcPr>
          <w:p w14:paraId="205DB9D9" w14:textId="77777777" w:rsidR="0043337D" w:rsidRDefault="0043337D" w:rsidP="00B769A0">
            <w:pPr>
              <w:pStyle w:val="TableParagraph"/>
              <w:spacing w:before="10"/>
              <w:ind w:right="123"/>
              <w:jc w:val="right"/>
              <w:rPr>
                <w:rFonts w:ascii="Calibri Light" w:eastAsia="Calibri Light" w:hAnsi="Calibri Light" w:cs="Calibri Light"/>
                <w:sz w:val="16"/>
                <w:szCs w:val="16"/>
              </w:rPr>
            </w:pPr>
            <w:r>
              <w:rPr>
                <w:rFonts w:ascii="Calibri Light"/>
                <w:spacing w:val="-1"/>
                <w:w w:val="95"/>
                <w:sz w:val="16"/>
              </w:rPr>
              <w:t>43,52</w:t>
            </w:r>
          </w:p>
        </w:tc>
        <w:tc>
          <w:tcPr>
            <w:tcW w:w="1052" w:type="dxa"/>
            <w:tcBorders>
              <w:top w:val="nil"/>
              <w:left w:val="nil"/>
              <w:bottom w:val="single" w:sz="2" w:space="0" w:color="000000"/>
              <w:right w:val="nil"/>
            </w:tcBorders>
          </w:tcPr>
          <w:p w14:paraId="46AF6FB5" w14:textId="77777777" w:rsidR="0043337D" w:rsidRDefault="0043337D" w:rsidP="00B769A0">
            <w:pPr>
              <w:pStyle w:val="TableParagraph"/>
              <w:spacing w:before="10"/>
              <w:ind w:left="495"/>
              <w:rPr>
                <w:rFonts w:ascii="Calibri Light" w:eastAsia="Calibri Light" w:hAnsi="Calibri Light" w:cs="Calibri Light"/>
                <w:sz w:val="16"/>
                <w:szCs w:val="16"/>
              </w:rPr>
            </w:pPr>
            <w:r>
              <w:rPr>
                <w:rFonts w:ascii="Calibri Light"/>
                <w:spacing w:val="-1"/>
                <w:sz w:val="16"/>
              </w:rPr>
              <w:t>6,82%</w:t>
            </w:r>
          </w:p>
        </w:tc>
        <w:tc>
          <w:tcPr>
            <w:tcW w:w="1245" w:type="dxa"/>
            <w:tcBorders>
              <w:top w:val="nil"/>
              <w:left w:val="nil"/>
              <w:bottom w:val="single" w:sz="2" w:space="0" w:color="000000"/>
              <w:right w:val="nil"/>
            </w:tcBorders>
          </w:tcPr>
          <w:p w14:paraId="535D3D3B" w14:textId="77777777" w:rsidR="0043337D" w:rsidRDefault="0043337D" w:rsidP="00B769A0">
            <w:pPr>
              <w:pStyle w:val="TableParagraph"/>
              <w:spacing w:before="10"/>
              <w:ind w:left="532"/>
              <w:rPr>
                <w:rFonts w:ascii="Calibri Light" w:eastAsia="Calibri Light" w:hAnsi="Calibri Light" w:cs="Calibri Light"/>
                <w:sz w:val="16"/>
                <w:szCs w:val="16"/>
              </w:rPr>
            </w:pPr>
            <w:r>
              <w:rPr>
                <w:rFonts w:ascii="Calibri Light"/>
                <w:spacing w:val="-1"/>
                <w:sz w:val="16"/>
              </w:rPr>
              <w:t>8,70%</w:t>
            </w:r>
          </w:p>
        </w:tc>
      </w:tr>
      <w:tr w:rsidR="0043337D" w14:paraId="74B357B5" w14:textId="77777777" w:rsidTr="00B769A0">
        <w:trPr>
          <w:trHeight w:hRule="exact" w:val="270"/>
        </w:trPr>
        <w:tc>
          <w:tcPr>
            <w:tcW w:w="1002" w:type="dxa"/>
            <w:tcBorders>
              <w:top w:val="single" w:sz="2" w:space="0" w:color="000000"/>
              <w:left w:val="nil"/>
              <w:bottom w:val="single" w:sz="2" w:space="0" w:color="000000"/>
              <w:right w:val="nil"/>
            </w:tcBorders>
          </w:tcPr>
          <w:p w14:paraId="7AA71CA1" w14:textId="77777777" w:rsidR="0043337D" w:rsidRDefault="0043337D" w:rsidP="00B769A0">
            <w:pPr>
              <w:pStyle w:val="TableParagraph"/>
              <w:spacing w:before="16"/>
              <w:ind w:left="651"/>
              <w:rPr>
                <w:rFonts w:ascii="Calibri" w:eastAsia="Calibri" w:hAnsi="Calibri" w:cs="Calibri"/>
                <w:sz w:val="18"/>
                <w:szCs w:val="18"/>
              </w:rPr>
            </w:pPr>
            <w:r>
              <w:rPr>
                <w:rFonts w:ascii="Calibri"/>
                <w:b/>
                <w:spacing w:val="-1"/>
                <w:sz w:val="18"/>
              </w:rPr>
              <w:t>63</w:t>
            </w:r>
          </w:p>
        </w:tc>
        <w:tc>
          <w:tcPr>
            <w:tcW w:w="6723" w:type="dxa"/>
            <w:tcBorders>
              <w:top w:val="single" w:sz="2" w:space="0" w:color="000000"/>
              <w:left w:val="nil"/>
              <w:bottom w:val="single" w:sz="2" w:space="0" w:color="000000"/>
              <w:right w:val="nil"/>
            </w:tcBorders>
          </w:tcPr>
          <w:p w14:paraId="78024100" w14:textId="77777777" w:rsidR="0043337D" w:rsidRDefault="0043337D" w:rsidP="00B769A0">
            <w:pPr>
              <w:pStyle w:val="TableParagraph"/>
              <w:spacing w:before="16"/>
              <w:ind w:left="151"/>
              <w:rPr>
                <w:rFonts w:ascii="Calibri" w:eastAsia="Calibri" w:hAnsi="Calibri" w:cs="Calibri"/>
                <w:sz w:val="18"/>
                <w:szCs w:val="18"/>
              </w:rPr>
            </w:pPr>
            <w:proofErr w:type="spellStart"/>
            <w:r>
              <w:rPr>
                <w:rFonts w:ascii="Calibri" w:hAnsi="Calibri"/>
                <w:b/>
                <w:spacing w:val="-1"/>
                <w:sz w:val="18"/>
              </w:rPr>
              <w:t>Pomoći</w:t>
            </w:r>
            <w:proofErr w:type="spellEnd"/>
            <w:r>
              <w:rPr>
                <w:rFonts w:ascii="Calibri" w:hAnsi="Calibri"/>
                <w:b/>
                <w:spacing w:val="-2"/>
                <w:sz w:val="18"/>
              </w:rPr>
              <w:t xml:space="preserve"> </w:t>
            </w:r>
            <w:proofErr w:type="spellStart"/>
            <w:r>
              <w:rPr>
                <w:rFonts w:ascii="Calibri" w:hAnsi="Calibri"/>
                <w:b/>
                <w:spacing w:val="-1"/>
                <w:sz w:val="18"/>
              </w:rPr>
              <w:t>iz</w:t>
            </w:r>
            <w:proofErr w:type="spellEnd"/>
            <w:r>
              <w:rPr>
                <w:rFonts w:ascii="Calibri" w:hAnsi="Calibri"/>
                <w:b/>
                <w:sz w:val="18"/>
              </w:rPr>
              <w:t xml:space="preserve"> </w:t>
            </w:r>
            <w:proofErr w:type="spellStart"/>
            <w:r>
              <w:rPr>
                <w:rFonts w:ascii="Calibri" w:hAnsi="Calibri"/>
                <w:b/>
                <w:spacing w:val="-1"/>
                <w:sz w:val="18"/>
              </w:rPr>
              <w:t>inozemstva</w:t>
            </w:r>
            <w:proofErr w:type="spellEnd"/>
            <w:r>
              <w:rPr>
                <w:rFonts w:ascii="Calibri" w:hAnsi="Calibri"/>
                <w:b/>
                <w:sz w:val="18"/>
              </w:rPr>
              <w:t xml:space="preserve"> </w:t>
            </w:r>
            <w:proofErr w:type="spellStart"/>
            <w:r>
              <w:rPr>
                <w:rFonts w:ascii="Calibri" w:hAnsi="Calibri"/>
                <w:b/>
                <w:sz w:val="18"/>
              </w:rPr>
              <w:t>i</w:t>
            </w:r>
            <w:proofErr w:type="spellEnd"/>
            <w:r>
              <w:rPr>
                <w:rFonts w:ascii="Calibri" w:hAnsi="Calibri"/>
                <w:b/>
                <w:spacing w:val="-1"/>
                <w:sz w:val="18"/>
              </w:rPr>
              <w:t xml:space="preserve"> od </w:t>
            </w:r>
            <w:proofErr w:type="spellStart"/>
            <w:r>
              <w:rPr>
                <w:rFonts w:ascii="Calibri" w:hAnsi="Calibri"/>
                <w:b/>
                <w:spacing w:val="-1"/>
                <w:sz w:val="18"/>
              </w:rPr>
              <w:t>subjekata</w:t>
            </w:r>
            <w:proofErr w:type="spellEnd"/>
            <w:r>
              <w:rPr>
                <w:rFonts w:ascii="Calibri" w:hAnsi="Calibri"/>
                <w:b/>
                <w:sz w:val="18"/>
              </w:rPr>
              <w:t xml:space="preserve"> </w:t>
            </w:r>
            <w:proofErr w:type="spellStart"/>
            <w:r>
              <w:rPr>
                <w:rFonts w:ascii="Calibri" w:hAnsi="Calibri"/>
                <w:b/>
                <w:spacing w:val="-1"/>
                <w:sz w:val="18"/>
              </w:rPr>
              <w:t>unutar</w:t>
            </w:r>
            <w:proofErr w:type="spellEnd"/>
            <w:r>
              <w:rPr>
                <w:rFonts w:ascii="Calibri" w:hAnsi="Calibri"/>
                <w:b/>
                <w:sz w:val="18"/>
              </w:rPr>
              <w:t xml:space="preserve"> </w:t>
            </w:r>
            <w:proofErr w:type="spellStart"/>
            <w:r>
              <w:rPr>
                <w:rFonts w:ascii="Calibri" w:hAnsi="Calibri"/>
                <w:b/>
                <w:spacing w:val="-1"/>
                <w:sz w:val="18"/>
              </w:rPr>
              <w:t>općeg</w:t>
            </w:r>
            <w:proofErr w:type="spellEnd"/>
            <w:r>
              <w:rPr>
                <w:rFonts w:ascii="Calibri" w:hAnsi="Calibri"/>
                <w:b/>
                <w:spacing w:val="1"/>
                <w:sz w:val="18"/>
              </w:rPr>
              <w:t xml:space="preserve"> </w:t>
            </w:r>
            <w:proofErr w:type="spellStart"/>
            <w:r>
              <w:rPr>
                <w:rFonts w:ascii="Calibri" w:hAnsi="Calibri"/>
                <w:b/>
                <w:spacing w:val="-1"/>
                <w:sz w:val="18"/>
              </w:rPr>
              <w:t>proračuna</w:t>
            </w:r>
            <w:proofErr w:type="spellEnd"/>
          </w:p>
        </w:tc>
        <w:tc>
          <w:tcPr>
            <w:tcW w:w="1577" w:type="dxa"/>
            <w:tcBorders>
              <w:top w:val="single" w:sz="2" w:space="0" w:color="000000"/>
              <w:left w:val="nil"/>
              <w:bottom w:val="single" w:sz="2" w:space="0" w:color="000000"/>
              <w:right w:val="nil"/>
            </w:tcBorders>
          </w:tcPr>
          <w:p w14:paraId="0984883A" w14:textId="77777777" w:rsidR="0043337D" w:rsidRDefault="0043337D" w:rsidP="00B769A0">
            <w:pPr>
              <w:pStyle w:val="TableParagraph"/>
              <w:spacing w:before="16"/>
              <w:ind w:left="571"/>
              <w:rPr>
                <w:rFonts w:ascii="Calibri" w:eastAsia="Calibri" w:hAnsi="Calibri" w:cs="Calibri"/>
                <w:sz w:val="18"/>
                <w:szCs w:val="18"/>
              </w:rPr>
            </w:pPr>
            <w:r>
              <w:rPr>
                <w:rFonts w:ascii="Calibri"/>
                <w:b/>
                <w:spacing w:val="-1"/>
                <w:sz w:val="18"/>
              </w:rPr>
              <w:t>3.460.552,66</w:t>
            </w:r>
          </w:p>
        </w:tc>
        <w:tc>
          <w:tcPr>
            <w:tcW w:w="1754" w:type="dxa"/>
            <w:tcBorders>
              <w:top w:val="single" w:sz="2" w:space="0" w:color="000000"/>
              <w:left w:val="nil"/>
              <w:bottom w:val="single" w:sz="2" w:space="0" w:color="000000"/>
              <w:right w:val="nil"/>
            </w:tcBorders>
          </w:tcPr>
          <w:p w14:paraId="3C6AC9D9" w14:textId="77777777" w:rsidR="0043337D" w:rsidRDefault="0043337D" w:rsidP="00B769A0">
            <w:pPr>
              <w:pStyle w:val="TableParagraph"/>
              <w:spacing w:before="16"/>
              <w:ind w:left="551"/>
              <w:rPr>
                <w:rFonts w:ascii="Calibri" w:eastAsia="Calibri" w:hAnsi="Calibri" w:cs="Calibri"/>
                <w:sz w:val="18"/>
                <w:szCs w:val="18"/>
              </w:rPr>
            </w:pPr>
            <w:r>
              <w:rPr>
                <w:rFonts w:ascii="Calibri"/>
                <w:b/>
                <w:spacing w:val="-1"/>
                <w:sz w:val="18"/>
              </w:rPr>
              <w:t>5.139.580,97</w:t>
            </w:r>
          </w:p>
        </w:tc>
        <w:tc>
          <w:tcPr>
            <w:tcW w:w="1526" w:type="dxa"/>
            <w:tcBorders>
              <w:top w:val="single" w:sz="2" w:space="0" w:color="000000"/>
              <w:left w:val="nil"/>
              <w:bottom w:val="single" w:sz="2" w:space="0" w:color="000000"/>
              <w:right w:val="nil"/>
            </w:tcBorders>
          </w:tcPr>
          <w:p w14:paraId="67CE6D2F" w14:textId="77777777" w:rsidR="0043337D" w:rsidRDefault="0043337D" w:rsidP="00B769A0">
            <w:pPr>
              <w:pStyle w:val="TableParagraph"/>
              <w:spacing w:before="16"/>
              <w:ind w:left="425"/>
              <w:rPr>
                <w:rFonts w:ascii="Calibri" w:eastAsia="Calibri" w:hAnsi="Calibri" w:cs="Calibri"/>
                <w:sz w:val="18"/>
                <w:szCs w:val="18"/>
              </w:rPr>
            </w:pPr>
            <w:r>
              <w:rPr>
                <w:rFonts w:ascii="Calibri"/>
                <w:b/>
                <w:spacing w:val="-1"/>
                <w:sz w:val="18"/>
              </w:rPr>
              <w:t>4.814.506,29</w:t>
            </w:r>
          </w:p>
        </w:tc>
        <w:tc>
          <w:tcPr>
            <w:tcW w:w="1052" w:type="dxa"/>
            <w:tcBorders>
              <w:top w:val="single" w:sz="2" w:space="0" w:color="000000"/>
              <w:left w:val="nil"/>
              <w:bottom w:val="single" w:sz="2" w:space="0" w:color="000000"/>
              <w:right w:val="nil"/>
            </w:tcBorders>
          </w:tcPr>
          <w:p w14:paraId="753F9EBB" w14:textId="77777777" w:rsidR="0043337D" w:rsidRDefault="0043337D" w:rsidP="00B769A0">
            <w:pPr>
              <w:pStyle w:val="TableParagraph"/>
              <w:spacing w:before="16"/>
              <w:ind w:left="243"/>
              <w:rPr>
                <w:rFonts w:ascii="Calibri" w:eastAsia="Calibri" w:hAnsi="Calibri" w:cs="Calibri"/>
                <w:sz w:val="18"/>
                <w:szCs w:val="18"/>
              </w:rPr>
            </w:pPr>
            <w:r>
              <w:rPr>
                <w:rFonts w:ascii="Calibri"/>
                <w:b/>
                <w:spacing w:val="-1"/>
                <w:sz w:val="18"/>
              </w:rPr>
              <w:t>139,13%</w:t>
            </w:r>
          </w:p>
        </w:tc>
        <w:tc>
          <w:tcPr>
            <w:tcW w:w="1245" w:type="dxa"/>
            <w:tcBorders>
              <w:top w:val="single" w:sz="2" w:space="0" w:color="000000"/>
              <w:left w:val="nil"/>
              <w:bottom w:val="single" w:sz="2" w:space="0" w:color="000000"/>
              <w:right w:val="nil"/>
            </w:tcBorders>
          </w:tcPr>
          <w:p w14:paraId="24B95309" w14:textId="77777777" w:rsidR="0043337D" w:rsidRDefault="0043337D" w:rsidP="00B769A0">
            <w:pPr>
              <w:pStyle w:val="TableParagraph"/>
              <w:spacing w:before="16"/>
              <w:ind w:left="372"/>
              <w:rPr>
                <w:rFonts w:ascii="Calibri" w:eastAsia="Calibri" w:hAnsi="Calibri" w:cs="Calibri"/>
                <w:sz w:val="18"/>
                <w:szCs w:val="18"/>
              </w:rPr>
            </w:pPr>
            <w:r>
              <w:rPr>
                <w:rFonts w:ascii="Calibri"/>
                <w:b/>
                <w:spacing w:val="-1"/>
                <w:sz w:val="18"/>
              </w:rPr>
              <w:t>93,68%</w:t>
            </w:r>
          </w:p>
        </w:tc>
      </w:tr>
      <w:tr w:rsidR="0043337D" w14:paraId="4929B6AF" w14:textId="77777777" w:rsidTr="00B769A0">
        <w:trPr>
          <w:trHeight w:hRule="exact" w:val="332"/>
        </w:trPr>
        <w:tc>
          <w:tcPr>
            <w:tcW w:w="1002" w:type="dxa"/>
            <w:tcBorders>
              <w:top w:val="single" w:sz="2" w:space="0" w:color="000000"/>
              <w:left w:val="nil"/>
              <w:bottom w:val="nil"/>
              <w:right w:val="nil"/>
            </w:tcBorders>
          </w:tcPr>
          <w:p w14:paraId="1F38B9FC" w14:textId="77777777" w:rsidR="0043337D" w:rsidRDefault="0043337D" w:rsidP="00B769A0">
            <w:pPr>
              <w:pStyle w:val="TableParagraph"/>
              <w:spacing w:before="15"/>
              <w:ind w:left="395"/>
              <w:rPr>
                <w:rFonts w:ascii="Calibri" w:eastAsia="Calibri" w:hAnsi="Calibri" w:cs="Calibri"/>
                <w:sz w:val="18"/>
                <w:szCs w:val="18"/>
              </w:rPr>
            </w:pPr>
            <w:r>
              <w:rPr>
                <w:rFonts w:ascii="Calibri"/>
                <w:spacing w:val="-1"/>
                <w:sz w:val="18"/>
              </w:rPr>
              <w:t>63311</w:t>
            </w:r>
          </w:p>
        </w:tc>
        <w:tc>
          <w:tcPr>
            <w:tcW w:w="6723" w:type="dxa"/>
            <w:tcBorders>
              <w:top w:val="single" w:sz="2" w:space="0" w:color="000000"/>
              <w:left w:val="nil"/>
              <w:bottom w:val="nil"/>
              <w:right w:val="nil"/>
            </w:tcBorders>
          </w:tcPr>
          <w:p w14:paraId="5E43BC81" w14:textId="77777777" w:rsidR="0043337D" w:rsidRDefault="0043337D" w:rsidP="00B769A0">
            <w:pPr>
              <w:pStyle w:val="TableParagraph"/>
              <w:spacing w:before="15"/>
              <w:ind w:left="1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2"/>
                <w:sz w:val="18"/>
              </w:rPr>
              <w:t xml:space="preserve"> </w:t>
            </w:r>
            <w:proofErr w:type="spellStart"/>
            <w:r>
              <w:rPr>
                <w:rFonts w:ascii="Calibri" w:hAnsi="Calibri"/>
                <w:sz w:val="18"/>
              </w:rPr>
              <w:t>pomoći</w:t>
            </w:r>
            <w:proofErr w:type="spellEnd"/>
            <w:r>
              <w:rPr>
                <w:rFonts w:ascii="Calibri" w:hAnsi="Calibri"/>
                <w:spacing w:val="-2"/>
                <w:sz w:val="18"/>
              </w:rPr>
              <w:t xml:space="preserve"> </w:t>
            </w:r>
            <w:proofErr w:type="spellStart"/>
            <w:r>
              <w:rPr>
                <w:rFonts w:ascii="Calibri" w:hAnsi="Calibri"/>
                <w:sz w:val="18"/>
              </w:rPr>
              <w:t>iz</w:t>
            </w:r>
            <w:proofErr w:type="spellEnd"/>
            <w:r>
              <w:rPr>
                <w:rFonts w:ascii="Calibri" w:hAnsi="Calibri"/>
                <w:sz w:val="18"/>
              </w:rPr>
              <w:t xml:space="preserve"> </w:t>
            </w:r>
            <w:proofErr w:type="spellStart"/>
            <w:r>
              <w:rPr>
                <w:rFonts w:ascii="Calibri" w:hAnsi="Calibri"/>
                <w:spacing w:val="-1"/>
                <w:sz w:val="18"/>
              </w:rPr>
              <w:t>državnog</w:t>
            </w:r>
            <w:proofErr w:type="spellEnd"/>
            <w:r>
              <w:rPr>
                <w:rFonts w:ascii="Calibri" w:hAnsi="Calibri"/>
                <w:spacing w:val="-1"/>
                <w:sz w:val="18"/>
              </w:rPr>
              <w:t xml:space="preserve"> </w:t>
            </w:r>
            <w:proofErr w:type="spellStart"/>
            <w:r>
              <w:rPr>
                <w:rFonts w:ascii="Calibri" w:hAnsi="Calibri"/>
                <w:spacing w:val="-1"/>
                <w:sz w:val="18"/>
              </w:rPr>
              <w:t>proračuna</w:t>
            </w:r>
            <w:proofErr w:type="spellEnd"/>
          </w:p>
        </w:tc>
        <w:tc>
          <w:tcPr>
            <w:tcW w:w="1577" w:type="dxa"/>
            <w:tcBorders>
              <w:top w:val="single" w:sz="2" w:space="0" w:color="000000"/>
              <w:left w:val="nil"/>
              <w:bottom w:val="nil"/>
              <w:right w:val="nil"/>
            </w:tcBorders>
          </w:tcPr>
          <w:p w14:paraId="67A39766" w14:textId="77777777" w:rsidR="0043337D" w:rsidRDefault="0043337D" w:rsidP="00B769A0">
            <w:pPr>
              <w:pStyle w:val="TableParagraph"/>
              <w:spacing w:before="15"/>
              <w:ind w:left="594"/>
              <w:rPr>
                <w:rFonts w:ascii="Calibri" w:eastAsia="Calibri" w:hAnsi="Calibri" w:cs="Calibri"/>
                <w:sz w:val="18"/>
                <w:szCs w:val="18"/>
              </w:rPr>
            </w:pPr>
            <w:r>
              <w:rPr>
                <w:rFonts w:ascii="Calibri"/>
                <w:spacing w:val="-1"/>
                <w:sz w:val="18"/>
              </w:rPr>
              <w:t>1.934.738,96</w:t>
            </w:r>
          </w:p>
        </w:tc>
        <w:tc>
          <w:tcPr>
            <w:tcW w:w="1754" w:type="dxa"/>
            <w:tcBorders>
              <w:top w:val="single" w:sz="2" w:space="0" w:color="000000"/>
              <w:left w:val="nil"/>
              <w:bottom w:val="nil"/>
              <w:right w:val="nil"/>
            </w:tcBorders>
          </w:tcPr>
          <w:p w14:paraId="09F40B89" w14:textId="77777777" w:rsidR="0043337D" w:rsidRDefault="0043337D" w:rsidP="00B769A0">
            <w:pPr>
              <w:pStyle w:val="TableParagraph"/>
              <w:spacing w:before="15"/>
              <w:ind w:left="802"/>
              <w:rPr>
                <w:rFonts w:ascii="Calibri" w:eastAsia="Calibri" w:hAnsi="Calibri" w:cs="Calibri"/>
                <w:sz w:val="18"/>
                <w:szCs w:val="18"/>
              </w:rPr>
            </w:pPr>
            <w:r>
              <w:rPr>
                <w:rFonts w:ascii="Calibri"/>
                <w:spacing w:val="-1"/>
                <w:sz w:val="18"/>
              </w:rPr>
              <w:t>75.000,00</w:t>
            </w:r>
          </w:p>
        </w:tc>
        <w:tc>
          <w:tcPr>
            <w:tcW w:w="1526" w:type="dxa"/>
            <w:tcBorders>
              <w:top w:val="single" w:sz="2" w:space="0" w:color="000000"/>
              <w:left w:val="nil"/>
              <w:bottom w:val="nil"/>
              <w:right w:val="nil"/>
            </w:tcBorders>
          </w:tcPr>
          <w:p w14:paraId="726B3453" w14:textId="77777777" w:rsidR="0043337D" w:rsidRDefault="0043337D" w:rsidP="00B769A0">
            <w:pPr>
              <w:pStyle w:val="TableParagraph"/>
              <w:spacing w:before="15"/>
              <w:ind w:left="676"/>
              <w:rPr>
                <w:rFonts w:ascii="Calibri" w:eastAsia="Calibri" w:hAnsi="Calibri" w:cs="Calibri"/>
                <w:sz w:val="18"/>
                <w:szCs w:val="18"/>
              </w:rPr>
            </w:pPr>
            <w:r>
              <w:rPr>
                <w:rFonts w:ascii="Calibri"/>
                <w:spacing w:val="-1"/>
                <w:sz w:val="18"/>
              </w:rPr>
              <w:t>72.361,40</w:t>
            </w:r>
          </w:p>
        </w:tc>
        <w:tc>
          <w:tcPr>
            <w:tcW w:w="1052" w:type="dxa"/>
            <w:tcBorders>
              <w:top w:val="single" w:sz="2" w:space="0" w:color="000000"/>
              <w:left w:val="nil"/>
              <w:bottom w:val="nil"/>
              <w:right w:val="nil"/>
            </w:tcBorders>
          </w:tcPr>
          <w:p w14:paraId="15C33EC7" w14:textId="77777777" w:rsidR="0043337D" w:rsidRDefault="0043337D" w:rsidP="00B769A0">
            <w:pPr>
              <w:pStyle w:val="TableParagraph"/>
              <w:spacing w:before="15"/>
              <w:ind w:left="447"/>
              <w:rPr>
                <w:rFonts w:ascii="Calibri" w:eastAsia="Calibri" w:hAnsi="Calibri" w:cs="Calibri"/>
                <w:sz w:val="18"/>
                <w:szCs w:val="18"/>
              </w:rPr>
            </w:pPr>
            <w:r>
              <w:rPr>
                <w:rFonts w:ascii="Calibri"/>
                <w:spacing w:val="-1"/>
                <w:sz w:val="18"/>
              </w:rPr>
              <w:t>3,74%</w:t>
            </w:r>
          </w:p>
        </w:tc>
        <w:tc>
          <w:tcPr>
            <w:tcW w:w="1245" w:type="dxa"/>
            <w:tcBorders>
              <w:top w:val="single" w:sz="2" w:space="0" w:color="000000"/>
              <w:left w:val="nil"/>
              <w:bottom w:val="nil"/>
              <w:right w:val="nil"/>
            </w:tcBorders>
          </w:tcPr>
          <w:p w14:paraId="7E4C1E0C" w14:textId="77777777" w:rsidR="0043337D" w:rsidRDefault="0043337D" w:rsidP="00B769A0">
            <w:pPr>
              <w:pStyle w:val="TableParagraph"/>
              <w:spacing w:before="15"/>
              <w:ind w:left="393"/>
              <w:rPr>
                <w:rFonts w:ascii="Calibri" w:eastAsia="Calibri" w:hAnsi="Calibri" w:cs="Calibri"/>
                <w:sz w:val="18"/>
                <w:szCs w:val="18"/>
              </w:rPr>
            </w:pPr>
            <w:r>
              <w:rPr>
                <w:rFonts w:ascii="Calibri"/>
                <w:spacing w:val="-1"/>
                <w:sz w:val="18"/>
              </w:rPr>
              <w:t>96,48%</w:t>
            </w:r>
          </w:p>
        </w:tc>
      </w:tr>
    </w:tbl>
    <w:p w14:paraId="60522905" w14:textId="77777777" w:rsidR="0043337D" w:rsidRDefault="0043337D" w:rsidP="0043337D">
      <w:pPr>
        <w:rPr>
          <w:rFonts w:ascii="Calibri" w:eastAsia="Calibri" w:hAnsi="Calibri" w:cs="Calibri"/>
          <w:sz w:val="18"/>
          <w:szCs w:val="18"/>
        </w:rPr>
        <w:sectPr w:rsidR="0043337D" w:rsidSect="0043337D">
          <w:footerReference w:type="default" r:id="rId22"/>
          <w:pgSz w:w="16850" w:h="11910" w:orient="landscape"/>
          <w:pgMar w:top="840" w:right="1220" w:bottom="980" w:left="520" w:header="720" w:footer="795" w:gutter="0"/>
          <w:pgNumType w:start="1"/>
          <w:cols w:space="720"/>
        </w:sectPr>
      </w:pPr>
    </w:p>
    <w:p w14:paraId="4AFC8FAA" w14:textId="77777777" w:rsidR="0043337D" w:rsidRDefault="0043337D" w:rsidP="0043337D">
      <w:pPr>
        <w:spacing w:before="8"/>
        <w:rPr>
          <w:rFonts w:ascii="Times New Roman" w:hAnsi="Times New Roman"/>
          <w:sz w:val="7"/>
          <w:szCs w:val="7"/>
        </w:rPr>
      </w:pPr>
    </w:p>
    <w:tbl>
      <w:tblPr>
        <w:tblStyle w:val="TableNormal"/>
        <w:tblW w:w="0" w:type="auto"/>
        <w:tblInd w:w="115" w:type="dxa"/>
        <w:tblLayout w:type="fixed"/>
        <w:tblLook w:val="01E0" w:firstRow="1" w:lastRow="1" w:firstColumn="1" w:lastColumn="1" w:noHBand="0" w:noVBand="0"/>
      </w:tblPr>
      <w:tblGrid>
        <w:gridCol w:w="1002"/>
        <w:gridCol w:w="6900"/>
        <w:gridCol w:w="1675"/>
        <w:gridCol w:w="1592"/>
        <w:gridCol w:w="1440"/>
        <w:gridCol w:w="1098"/>
        <w:gridCol w:w="1172"/>
      </w:tblGrid>
      <w:tr w:rsidR="0043337D" w14:paraId="1C7BF044" w14:textId="77777777" w:rsidTr="00B769A0">
        <w:trPr>
          <w:trHeight w:hRule="exact" w:val="320"/>
        </w:trPr>
        <w:tc>
          <w:tcPr>
            <w:tcW w:w="1002" w:type="dxa"/>
            <w:tcBorders>
              <w:top w:val="nil"/>
              <w:left w:val="nil"/>
              <w:bottom w:val="single" w:sz="2" w:space="0" w:color="000000"/>
              <w:right w:val="nil"/>
            </w:tcBorders>
          </w:tcPr>
          <w:p w14:paraId="56204758" w14:textId="77777777" w:rsidR="0043337D" w:rsidRDefault="0043337D" w:rsidP="00B769A0"/>
        </w:tc>
        <w:tc>
          <w:tcPr>
            <w:tcW w:w="6900" w:type="dxa"/>
            <w:tcBorders>
              <w:top w:val="nil"/>
              <w:left w:val="nil"/>
              <w:bottom w:val="single" w:sz="2" w:space="0" w:color="000000"/>
              <w:right w:val="nil"/>
            </w:tcBorders>
          </w:tcPr>
          <w:p w14:paraId="2F5DEBF6" w14:textId="77777777" w:rsidR="0043337D" w:rsidRDefault="0043337D" w:rsidP="00B769A0">
            <w:pPr>
              <w:pStyle w:val="TableParagraph"/>
              <w:spacing w:before="68"/>
              <w:ind w:left="148"/>
              <w:rPr>
                <w:rFonts w:ascii="Calibri Light" w:eastAsia="Calibri Light" w:hAnsi="Calibri Light" w:cs="Calibri Light"/>
                <w:sz w:val="16"/>
                <w:szCs w:val="16"/>
              </w:rPr>
            </w:pPr>
            <w:r>
              <w:rPr>
                <w:rFonts w:ascii="Calibri Light"/>
                <w:sz w:val="16"/>
              </w:rPr>
              <w:t>-42</w:t>
            </w:r>
          </w:p>
        </w:tc>
        <w:tc>
          <w:tcPr>
            <w:tcW w:w="1675" w:type="dxa"/>
            <w:tcBorders>
              <w:top w:val="nil"/>
              <w:left w:val="nil"/>
              <w:bottom w:val="single" w:sz="2" w:space="0" w:color="000000"/>
              <w:right w:val="nil"/>
            </w:tcBorders>
          </w:tcPr>
          <w:p w14:paraId="413212E9" w14:textId="77777777" w:rsidR="0043337D" w:rsidRDefault="0043337D" w:rsidP="00B769A0">
            <w:pPr>
              <w:pStyle w:val="TableParagraph"/>
              <w:spacing w:before="68"/>
              <w:ind w:left="520"/>
              <w:rPr>
                <w:rFonts w:ascii="Calibri Light" w:eastAsia="Calibri Light" w:hAnsi="Calibri Light" w:cs="Calibri Light"/>
                <w:sz w:val="16"/>
                <w:szCs w:val="16"/>
              </w:rPr>
            </w:pPr>
            <w:r>
              <w:rPr>
                <w:rFonts w:ascii="Calibri Light"/>
                <w:spacing w:val="-1"/>
                <w:sz w:val="16"/>
              </w:rPr>
              <w:t>1.934.738,96</w:t>
            </w:r>
          </w:p>
        </w:tc>
        <w:tc>
          <w:tcPr>
            <w:tcW w:w="1592" w:type="dxa"/>
            <w:tcBorders>
              <w:top w:val="nil"/>
              <w:left w:val="nil"/>
              <w:bottom w:val="single" w:sz="2" w:space="0" w:color="000000"/>
              <w:right w:val="nil"/>
            </w:tcBorders>
          </w:tcPr>
          <w:p w14:paraId="390C469E" w14:textId="77777777" w:rsidR="0043337D" w:rsidRDefault="0043337D" w:rsidP="00B769A0">
            <w:pPr>
              <w:pStyle w:val="TableParagraph"/>
              <w:spacing w:before="68"/>
              <w:ind w:left="603"/>
              <w:rPr>
                <w:rFonts w:ascii="Calibri Light" w:eastAsia="Calibri Light" w:hAnsi="Calibri Light" w:cs="Calibri Light"/>
                <w:sz w:val="16"/>
                <w:szCs w:val="16"/>
              </w:rPr>
            </w:pPr>
            <w:r>
              <w:rPr>
                <w:rFonts w:ascii="Calibri Light"/>
                <w:spacing w:val="-1"/>
                <w:sz w:val="16"/>
              </w:rPr>
              <w:t>75.000,00</w:t>
            </w:r>
          </w:p>
        </w:tc>
        <w:tc>
          <w:tcPr>
            <w:tcW w:w="1440" w:type="dxa"/>
            <w:tcBorders>
              <w:top w:val="nil"/>
              <w:left w:val="nil"/>
              <w:bottom w:val="single" w:sz="2" w:space="0" w:color="000000"/>
              <w:right w:val="nil"/>
            </w:tcBorders>
          </w:tcPr>
          <w:p w14:paraId="26FDEA4D" w14:textId="77777777" w:rsidR="0043337D" w:rsidRDefault="0043337D" w:rsidP="00B769A0">
            <w:pPr>
              <w:pStyle w:val="TableParagraph"/>
              <w:spacing w:before="68"/>
              <w:ind w:left="639"/>
              <w:rPr>
                <w:rFonts w:ascii="Calibri Light" w:eastAsia="Calibri Light" w:hAnsi="Calibri Light" w:cs="Calibri Light"/>
                <w:sz w:val="16"/>
                <w:szCs w:val="16"/>
              </w:rPr>
            </w:pPr>
            <w:r>
              <w:rPr>
                <w:rFonts w:ascii="Calibri Light"/>
                <w:spacing w:val="-1"/>
                <w:sz w:val="16"/>
              </w:rPr>
              <w:t>72.361,40</w:t>
            </w:r>
          </w:p>
        </w:tc>
        <w:tc>
          <w:tcPr>
            <w:tcW w:w="1098" w:type="dxa"/>
            <w:tcBorders>
              <w:top w:val="nil"/>
              <w:left w:val="nil"/>
              <w:bottom w:val="single" w:sz="2" w:space="0" w:color="000000"/>
              <w:right w:val="nil"/>
            </w:tcBorders>
          </w:tcPr>
          <w:p w14:paraId="761249B6" w14:textId="77777777" w:rsidR="0043337D" w:rsidRDefault="0043337D" w:rsidP="00B769A0">
            <w:pPr>
              <w:pStyle w:val="TableParagraph"/>
              <w:spacing w:before="68"/>
              <w:ind w:left="467"/>
              <w:rPr>
                <w:rFonts w:ascii="Calibri Light" w:eastAsia="Calibri Light" w:hAnsi="Calibri Light" w:cs="Calibri Light"/>
                <w:sz w:val="16"/>
                <w:szCs w:val="16"/>
              </w:rPr>
            </w:pPr>
            <w:r>
              <w:rPr>
                <w:rFonts w:ascii="Calibri Light"/>
                <w:spacing w:val="-1"/>
                <w:sz w:val="16"/>
              </w:rPr>
              <w:t>3,74%</w:t>
            </w:r>
          </w:p>
        </w:tc>
        <w:tc>
          <w:tcPr>
            <w:tcW w:w="1172" w:type="dxa"/>
            <w:tcBorders>
              <w:top w:val="nil"/>
              <w:left w:val="nil"/>
              <w:bottom w:val="single" w:sz="2" w:space="0" w:color="000000"/>
              <w:right w:val="nil"/>
            </w:tcBorders>
          </w:tcPr>
          <w:p w14:paraId="36A2BEBC" w14:textId="77777777" w:rsidR="0043337D" w:rsidRDefault="0043337D" w:rsidP="00B769A0">
            <w:pPr>
              <w:pStyle w:val="TableParagraph"/>
              <w:spacing w:before="68"/>
              <w:ind w:left="376"/>
              <w:rPr>
                <w:rFonts w:ascii="Calibri Light" w:eastAsia="Calibri Light" w:hAnsi="Calibri Light" w:cs="Calibri Light"/>
                <w:sz w:val="16"/>
                <w:szCs w:val="16"/>
              </w:rPr>
            </w:pPr>
            <w:r>
              <w:rPr>
                <w:rFonts w:ascii="Calibri Light"/>
                <w:spacing w:val="-1"/>
                <w:sz w:val="16"/>
              </w:rPr>
              <w:t>96,48%</w:t>
            </w:r>
          </w:p>
        </w:tc>
      </w:tr>
      <w:tr w:rsidR="0043337D" w14:paraId="107901A6" w14:textId="77777777" w:rsidTr="00B769A0">
        <w:trPr>
          <w:trHeight w:hRule="exact" w:val="277"/>
        </w:trPr>
        <w:tc>
          <w:tcPr>
            <w:tcW w:w="1002" w:type="dxa"/>
            <w:tcBorders>
              <w:top w:val="single" w:sz="2" w:space="0" w:color="000000"/>
              <w:left w:val="nil"/>
              <w:bottom w:val="nil"/>
              <w:right w:val="nil"/>
            </w:tcBorders>
          </w:tcPr>
          <w:p w14:paraId="59BD1C7F"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63312</w:t>
            </w:r>
          </w:p>
        </w:tc>
        <w:tc>
          <w:tcPr>
            <w:tcW w:w="6900" w:type="dxa"/>
            <w:tcBorders>
              <w:top w:val="single" w:sz="2" w:space="0" w:color="000000"/>
              <w:left w:val="nil"/>
              <w:bottom w:val="nil"/>
              <w:right w:val="nil"/>
            </w:tcBorders>
          </w:tcPr>
          <w:p w14:paraId="46FB0C07"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
                <w:sz w:val="18"/>
              </w:rPr>
              <w:t xml:space="preserve"> </w:t>
            </w:r>
            <w:proofErr w:type="spellStart"/>
            <w:r>
              <w:rPr>
                <w:rFonts w:ascii="Calibri" w:hAnsi="Calibri"/>
                <w:sz w:val="18"/>
              </w:rPr>
              <w:t>pomoći</w:t>
            </w:r>
            <w:proofErr w:type="spellEnd"/>
            <w:r>
              <w:rPr>
                <w:rFonts w:ascii="Calibri" w:hAnsi="Calibri"/>
                <w:spacing w:val="-1"/>
                <w:sz w:val="18"/>
              </w:rPr>
              <w:t xml:space="preserve"> </w:t>
            </w:r>
            <w:proofErr w:type="spellStart"/>
            <w:r>
              <w:rPr>
                <w:rFonts w:ascii="Calibri" w:hAnsi="Calibri"/>
                <w:sz w:val="18"/>
              </w:rPr>
              <w:t>iz</w:t>
            </w:r>
            <w:proofErr w:type="spellEnd"/>
            <w:r>
              <w:rPr>
                <w:rFonts w:ascii="Calibri" w:hAnsi="Calibri"/>
                <w:sz w:val="18"/>
              </w:rPr>
              <w:t xml:space="preserve"> </w:t>
            </w:r>
            <w:proofErr w:type="spellStart"/>
            <w:r>
              <w:rPr>
                <w:rFonts w:ascii="Calibri" w:hAnsi="Calibri"/>
                <w:spacing w:val="-1"/>
                <w:sz w:val="18"/>
              </w:rPr>
              <w:t>županijskih</w:t>
            </w:r>
            <w:proofErr w:type="spellEnd"/>
            <w:r>
              <w:rPr>
                <w:rFonts w:ascii="Calibri" w:hAnsi="Calibri"/>
                <w:spacing w:val="-1"/>
                <w:sz w:val="18"/>
              </w:rPr>
              <w:t xml:space="preserve"> </w:t>
            </w:r>
            <w:proofErr w:type="spellStart"/>
            <w:r>
              <w:rPr>
                <w:rFonts w:ascii="Calibri" w:hAnsi="Calibri"/>
                <w:spacing w:val="-1"/>
                <w:sz w:val="18"/>
              </w:rPr>
              <w:t>proračuna</w:t>
            </w:r>
            <w:proofErr w:type="spellEnd"/>
          </w:p>
        </w:tc>
        <w:tc>
          <w:tcPr>
            <w:tcW w:w="1675" w:type="dxa"/>
            <w:tcBorders>
              <w:top w:val="single" w:sz="2" w:space="0" w:color="000000"/>
              <w:left w:val="nil"/>
              <w:bottom w:val="nil"/>
              <w:right w:val="nil"/>
            </w:tcBorders>
          </w:tcPr>
          <w:p w14:paraId="280944DB" w14:textId="77777777" w:rsidR="0043337D" w:rsidRDefault="0043337D" w:rsidP="00B769A0">
            <w:pPr>
              <w:pStyle w:val="TableParagraph"/>
              <w:spacing w:before="16"/>
              <w:ind w:left="737"/>
              <w:rPr>
                <w:rFonts w:ascii="Calibri" w:eastAsia="Calibri" w:hAnsi="Calibri" w:cs="Calibri"/>
                <w:sz w:val="18"/>
                <w:szCs w:val="18"/>
              </w:rPr>
            </w:pPr>
            <w:r>
              <w:rPr>
                <w:rFonts w:ascii="Calibri"/>
                <w:sz w:val="18"/>
              </w:rPr>
              <w:t>2.654,46</w:t>
            </w:r>
          </w:p>
        </w:tc>
        <w:tc>
          <w:tcPr>
            <w:tcW w:w="1592" w:type="dxa"/>
            <w:tcBorders>
              <w:top w:val="single" w:sz="2" w:space="0" w:color="000000"/>
              <w:left w:val="nil"/>
              <w:bottom w:val="nil"/>
              <w:right w:val="nil"/>
            </w:tcBorders>
          </w:tcPr>
          <w:p w14:paraId="06A35702" w14:textId="77777777" w:rsidR="0043337D" w:rsidRDefault="0043337D" w:rsidP="00B769A0">
            <w:pPr>
              <w:pStyle w:val="TableParagraph"/>
              <w:spacing w:before="16"/>
              <w:ind w:left="526"/>
              <w:rPr>
                <w:rFonts w:ascii="Calibri" w:eastAsia="Calibri" w:hAnsi="Calibri" w:cs="Calibri"/>
                <w:sz w:val="18"/>
                <w:szCs w:val="18"/>
              </w:rPr>
            </w:pPr>
            <w:r>
              <w:rPr>
                <w:rFonts w:ascii="Calibri"/>
                <w:sz w:val="18"/>
              </w:rPr>
              <w:t>12.000,00</w:t>
            </w:r>
          </w:p>
        </w:tc>
        <w:tc>
          <w:tcPr>
            <w:tcW w:w="1440" w:type="dxa"/>
            <w:tcBorders>
              <w:top w:val="single" w:sz="2" w:space="0" w:color="000000"/>
              <w:left w:val="nil"/>
              <w:bottom w:val="nil"/>
              <w:right w:val="nil"/>
            </w:tcBorders>
          </w:tcPr>
          <w:p w14:paraId="434DAC36" w14:textId="77777777" w:rsidR="0043337D" w:rsidRDefault="0043337D" w:rsidP="00B769A0">
            <w:pPr>
              <w:pStyle w:val="TableParagraph"/>
              <w:spacing w:before="16"/>
              <w:ind w:left="562"/>
              <w:rPr>
                <w:rFonts w:ascii="Calibri" w:eastAsia="Calibri" w:hAnsi="Calibri" w:cs="Calibri"/>
                <w:sz w:val="18"/>
                <w:szCs w:val="18"/>
              </w:rPr>
            </w:pPr>
            <w:r>
              <w:rPr>
                <w:rFonts w:ascii="Calibri"/>
                <w:sz w:val="18"/>
              </w:rPr>
              <w:t>10.143,48</w:t>
            </w:r>
          </w:p>
        </w:tc>
        <w:tc>
          <w:tcPr>
            <w:tcW w:w="1098" w:type="dxa"/>
            <w:tcBorders>
              <w:top w:val="single" w:sz="2" w:space="0" w:color="000000"/>
              <w:left w:val="nil"/>
              <w:bottom w:val="nil"/>
              <w:right w:val="nil"/>
            </w:tcBorders>
          </w:tcPr>
          <w:p w14:paraId="15D46E35"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382,13%</w:t>
            </w:r>
          </w:p>
        </w:tc>
        <w:tc>
          <w:tcPr>
            <w:tcW w:w="1172" w:type="dxa"/>
            <w:tcBorders>
              <w:top w:val="single" w:sz="2" w:space="0" w:color="000000"/>
              <w:left w:val="nil"/>
              <w:bottom w:val="nil"/>
              <w:right w:val="nil"/>
            </w:tcBorders>
          </w:tcPr>
          <w:p w14:paraId="1194B1E3"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84,53%</w:t>
            </w:r>
          </w:p>
        </w:tc>
      </w:tr>
      <w:tr w:rsidR="0043337D" w14:paraId="5B94B552" w14:textId="77777777" w:rsidTr="00B769A0">
        <w:trPr>
          <w:trHeight w:hRule="exact" w:val="263"/>
        </w:trPr>
        <w:tc>
          <w:tcPr>
            <w:tcW w:w="1002" w:type="dxa"/>
            <w:tcBorders>
              <w:top w:val="nil"/>
              <w:left w:val="nil"/>
              <w:bottom w:val="single" w:sz="2" w:space="0" w:color="000000"/>
              <w:right w:val="nil"/>
            </w:tcBorders>
          </w:tcPr>
          <w:p w14:paraId="0D40E8EB" w14:textId="77777777" w:rsidR="0043337D" w:rsidRDefault="0043337D" w:rsidP="00B769A0"/>
        </w:tc>
        <w:tc>
          <w:tcPr>
            <w:tcW w:w="6900" w:type="dxa"/>
            <w:tcBorders>
              <w:top w:val="nil"/>
              <w:left w:val="nil"/>
              <w:bottom w:val="single" w:sz="2" w:space="0" w:color="000000"/>
              <w:right w:val="nil"/>
            </w:tcBorders>
          </w:tcPr>
          <w:p w14:paraId="0E3427E9"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-8</w:t>
            </w:r>
          </w:p>
        </w:tc>
        <w:tc>
          <w:tcPr>
            <w:tcW w:w="1675" w:type="dxa"/>
            <w:tcBorders>
              <w:top w:val="nil"/>
              <w:left w:val="nil"/>
              <w:bottom w:val="single" w:sz="2" w:space="0" w:color="000000"/>
              <w:right w:val="nil"/>
            </w:tcBorders>
          </w:tcPr>
          <w:p w14:paraId="01EBD364" w14:textId="77777777" w:rsidR="0043337D" w:rsidRDefault="0043337D" w:rsidP="00B769A0">
            <w:pPr>
              <w:pStyle w:val="TableParagraph"/>
              <w:spacing w:before="11"/>
              <w:ind w:left="804"/>
              <w:rPr>
                <w:rFonts w:ascii="Calibri Light" w:eastAsia="Calibri Light" w:hAnsi="Calibri Light" w:cs="Calibri Light"/>
                <w:sz w:val="16"/>
                <w:szCs w:val="16"/>
              </w:rPr>
            </w:pPr>
            <w:r>
              <w:rPr>
                <w:rFonts w:ascii="Calibri Light"/>
                <w:sz w:val="16"/>
              </w:rPr>
              <w:t>2.654,46</w:t>
            </w:r>
          </w:p>
        </w:tc>
        <w:tc>
          <w:tcPr>
            <w:tcW w:w="1592" w:type="dxa"/>
            <w:tcBorders>
              <w:top w:val="nil"/>
              <w:left w:val="nil"/>
              <w:bottom w:val="single" w:sz="2" w:space="0" w:color="000000"/>
              <w:right w:val="nil"/>
            </w:tcBorders>
          </w:tcPr>
          <w:p w14:paraId="4F194A37" w14:textId="77777777" w:rsidR="0043337D" w:rsidRDefault="0043337D" w:rsidP="00B769A0">
            <w:pPr>
              <w:pStyle w:val="TableParagraph"/>
              <w:spacing w:before="11"/>
              <w:ind w:left="603"/>
              <w:rPr>
                <w:rFonts w:ascii="Calibri Light" w:eastAsia="Calibri Light" w:hAnsi="Calibri Light" w:cs="Calibri Light"/>
                <w:sz w:val="16"/>
                <w:szCs w:val="16"/>
              </w:rPr>
            </w:pPr>
            <w:r>
              <w:rPr>
                <w:rFonts w:ascii="Calibri Light"/>
                <w:sz w:val="16"/>
              </w:rPr>
              <w:t>12.000,00</w:t>
            </w:r>
          </w:p>
        </w:tc>
        <w:tc>
          <w:tcPr>
            <w:tcW w:w="1440" w:type="dxa"/>
            <w:tcBorders>
              <w:top w:val="nil"/>
              <w:left w:val="nil"/>
              <w:bottom w:val="single" w:sz="2" w:space="0" w:color="000000"/>
              <w:right w:val="nil"/>
            </w:tcBorders>
          </w:tcPr>
          <w:p w14:paraId="1841043D" w14:textId="77777777" w:rsidR="0043337D" w:rsidRDefault="0043337D" w:rsidP="00B769A0">
            <w:pPr>
              <w:pStyle w:val="TableParagraph"/>
              <w:spacing w:before="11"/>
              <w:ind w:left="639"/>
              <w:rPr>
                <w:rFonts w:ascii="Calibri Light" w:eastAsia="Calibri Light" w:hAnsi="Calibri Light" w:cs="Calibri Light"/>
                <w:sz w:val="16"/>
                <w:szCs w:val="16"/>
              </w:rPr>
            </w:pPr>
            <w:r>
              <w:rPr>
                <w:rFonts w:ascii="Calibri Light"/>
                <w:sz w:val="16"/>
              </w:rPr>
              <w:t>10.143,48</w:t>
            </w:r>
          </w:p>
        </w:tc>
        <w:tc>
          <w:tcPr>
            <w:tcW w:w="1098" w:type="dxa"/>
            <w:tcBorders>
              <w:top w:val="nil"/>
              <w:left w:val="nil"/>
              <w:bottom w:val="single" w:sz="2" w:space="0" w:color="000000"/>
              <w:right w:val="nil"/>
            </w:tcBorders>
          </w:tcPr>
          <w:p w14:paraId="114C63FE"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382,13%</w:t>
            </w:r>
          </w:p>
        </w:tc>
        <w:tc>
          <w:tcPr>
            <w:tcW w:w="1172" w:type="dxa"/>
            <w:tcBorders>
              <w:top w:val="nil"/>
              <w:left w:val="nil"/>
              <w:bottom w:val="single" w:sz="2" w:space="0" w:color="000000"/>
              <w:right w:val="nil"/>
            </w:tcBorders>
          </w:tcPr>
          <w:p w14:paraId="3AA4B3DB"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84,53%</w:t>
            </w:r>
          </w:p>
        </w:tc>
      </w:tr>
      <w:tr w:rsidR="0043337D" w14:paraId="12B208B1" w14:textId="77777777" w:rsidTr="00B769A0">
        <w:trPr>
          <w:trHeight w:hRule="exact" w:val="277"/>
        </w:trPr>
        <w:tc>
          <w:tcPr>
            <w:tcW w:w="1002" w:type="dxa"/>
            <w:tcBorders>
              <w:top w:val="single" w:sz="2" w:space="0" w:color="000000"/>
              <w:left w:val="nil"/>
              <w:bottom w:val="nil"/>
              <w:right w:val="nil"/>
            </w:tcBorders>
          </w:tcPr>
          <w:p w14:paraId="72FCDFAE"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63321</w:t>
            </w:r>
          </w:p>
        </w:tc>
        <w:tc>
          <w:tcPr>
            <w:tcW w:w="6900" w:type="dxa"/>
            <w:tcBorders>
              <w:top w:val="single" w:sz="2" w:space="0" w:color="000000"/>
              <w:left w:val="nil"/>
              <w:bottom w:val="nil"/>
              <w:right w:val="nil"/>
            </w:tcBorders>
          </w:tcPr>
          <w:p w14:paraId="6A1E0EB2" w14:textId="77777777" w:rsidR="0043337D" w:rsidRPr="00902F70" w:rsidRDefault="0043337D" w:rsidP="00B769A0">
            <w:pPr>
              <w:pStyle w:val="TableParagraph"/>
              <w:spacing w:before="16"/>
              <w:ind w:left="148"/>
              <w:rPr>
                <w:rFonts w:ascii="Calibri" w:eastAsia="Calibri" w:hAnsi="Calibri" w:cs="Calibri"/>
                <w:sz w:val="18"/>
                <w:szCs w:val="18"/>
                <w:lang w:val="da-DK"/>
              </w:rPr>
            </w:pPr>
            <w:r w:rsidRPr="00902F70">
              <w:rPr>
                <w:rFonts w:ascii="Calibri" w:hAnsi="Calibri"/>
                <w:spacing w:val="-1"/>
                <w:sz w:val="18"/>
                <w:lang w:val="da-DK"/>
              </w:rPr>
              <w:t>Kapitalne</w:t>
            </w:r>
            <w:r w:rsidRPr="00902F70">
              <w:rPr>
                <w:rFonts w:ascii="Calibri" w:hAnsi="Calibri"/>
                <w:sz w:val="18"/>
                <w:lang w:val="da-DK"/>
              </w:rPr>
              <w:t xml:space="preserve"> </w:t>
            </w:r>
            <w:r w:rsidRPr="00902F70">
              <w:rPr>
                <w:rFonts w:ascii="Calibri" w:hAnsi="Calibri"/>
                <w:spacing w:val="-1"/>
                <w:sz w:val="18"/>
                <w:lang w:val="da-DK"/>
              </w:rPr>
              <w:t>pomoći</w:t>
            </w:r>
            <w:r w:rsidRPr="00902F70">
              <w:rPr>
                <w:rFonts w:ascii="Calibri" w:hAnsi="Calibri"/>
                <w:sz w:val="18"/>
                <w:lang w:val="da-DK"/>
              </w:rPr>
              <w:t xml:space="preserve"> iz</w:t>
            </w:r>
            <w:r w:rsidRPr="00902F70">
              <w:rPr>
                <w:rFonts w:ascii="Calibri" w:hAnsi="Calibri"/>
                <w:spacing w:val="1"/>
                <w:sz w:val="18"/>
                <w:lang w:val="da-DK"/>
              </w:rPr>
              <w:t xml:space="preserve"> </w:t>
            </w:r>
            <w:r w:rsidRPr="00902F70">
              <w:rPr>
                <w:rFonts w:ascii="Calibri" w:hAnsi="Calibri"/>
                <w:spacing w:val="-1"/>
                <w:sz w:val="18"/>
                <w:lang w:val="da-DK"/>
              </w:rPr>
              <w:t>državnog proračuna</w:t>
            </w:r>
          </w:p>
        </w:tc>
        <w:tc>
          <w:tcPr>
            <w:tcW w:w="1675" w:type="dxa"/>
            <w:tcBorders>
              <w:top w:val="single" w:sz="2" w:space="0" w:color="000000"/>
              <w:left w:val="nil"/>
              <w:bottom w:val="nil"/>
              <w:right w:val="nil"/>
            </w:tcBorders>
          </w:tcPr>
          <w:p w14:paraId="1E269F81" w14:textId="77777777" w:rsidR="0043337D" w:rsidRDefault="0043337D" w:rsidP="00B769A0">
            <w:pPr>
              <w:pStyle w:val="TableParagraph"/>
              <w:spacing w:before="16"/>
              <w:ind w:left="554"/>
              <w:rPr>
                <w:rFonts w:ascii="Calibri" w:eastAsia="Calibri" w:hAnsi="Calibri" w:cs="Calibri"/>
                <w:sz w:val="18"/>
                <w:szCs w:val="18"/>
              </w:rPr>
            </w:pPr>
            <w:r>
              <w:rPr>
                <w:rFonts w:ascii="Calibri"/>
                <w:spacing w:val="-1"/>
                <w:sz w:val="18"/>
              </w:rPr>
              <w:t>216.103,44</w:t>
            </w:r>
          </w:p>
        </w:tc>
        <w:tc>
          <w:tcPr>
            <w:tcW w:w="1592" w:type="dxa"/>
            <w:tcBorders>
              <w:top w:val="single" w:sz="2" w:space="0" w:color="000000"/>
              <w:left w:val="nil"/>
              <w:bottom w:val="nil"/>
              <w:right w:val="nil"/>
            </w:tcBorders>
          </w:tcPr>
          <w:p w14:paraId="4AC1CD5D" w14:textId="77777777" w:rsidR="0043337D" w:rsidRDefault="0043337D" w:rsidP="00B769A0">
            <w:pPr>
              <w:pStyle w:val="TableParagraph"/>
              <w:spacing w:before="16"/>
              <w:ind w:left="435"/>
              <w:rPr>
                <w:rFonts w:ascii="Calibri" w:eastAsia="Calibri" w:hAnsi="Calibri" w:cs="Calibri"/>
                <w:sz w:val="18"/>
                <w:szCs w:val="18"/>
              </w:rPr>
            </w:pPr>
            <w:r>
              <w:rPr>
                <w:rFonts w:ascii="Calibri"/>
                <w:spacing w:val="-1"/>
                <w:sz w:val="18"/>
              </w:rPr>
              <w:t>600.000,00</w:t>
            </w:r>
          </w:p>
        </w:tc>
        <w:tc>
          <w:tcPr>
            <w:tcW w:w="1440" w:type="dxa"/>
            <w:tcBorders>
              <w:top w:val="single" w:sz="2" w:space="0" w:color="000000"/>
              <w:left w:val="nil"/>
              <w:bottom w:val="nil"/>
              <w:right w:val="nil"/>
            </w:tcBorders>
          </w:tcPr>
          <w:p w14:paraId="07F036CA" w14:textId="77777777" w:rsidR="0043337D" w:rsidRDefault="0043337D" w:rsidP="00B769A0">
            <w:pPr>
              <w:pStyle w:val="TableParagraph"/>
              <w:spacing w:before="16"/>
              <w:ind w:left="471"/>
              <w:rPr>
                <w:rFonts w:ascii="Calibri" w:eastAsia="Calibri" w:hAnsi="Calibri" w:cs="Calibri"/>
                <w:sz w:val="18"/>
                <w:szCs w:val="18"/>
              </w:rPr>
            </w:pPr>
            <w:r>
              <w:rPr>
                <w:rFonts w:ascii="Calibri"/>
                <w:spacing w:val="-1"/>
                <w:sz w:val="18"/>
              </w:rPr>
              <w:t>526.564,18</w:t>
            </w:r>
          </w:p>
        </w:tc>
        <w:tc>
          <w:tcPr>
            <w:tcW w:w="1098" w:type="dxa"/>
            <w:tcBorders>
              <w:top w:val="single" w:sz="2" w:space="0" w:color="000000"/>
              <w:left w:val="nil"/>
              <w:bottom w:val="nil"/>
              <w:right w:val="nil"/>
            </w:tcBorders>
          </w:tcPr>
          <w:p w14:paraId="25729A3B"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243,66%</w:t>
            </w:r>
          </w:p>
        </w:tc>
        <w:tc>
          <w:tcPr>
            <w:tcW w:w="1172" w:type="dxa"/>
            <w:tcBorders>
              <w:top w:val="single" w:sz="2" w:space="0" w:color="000000"/>
              <w:left w:val="nil"/>
              <w:bottom w:val="nil"/>
              <w:right w:val="nil"/>
            </w:tcBorders>
          </w:tcPr>
          <w:p w14:paraId="3893A1C6"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87,76%</w:t>
            </w:r>
          </w:p>
        </w:tc>
      </w:tr>
      <w:tr w:rsidR="0043337D" w14:paraId="387CA459" w14:textId="77777777" w:rsidTr="00B769A0">
        <w:trPr>
          <w:trHeight w:hRule="exact" w:val="263"/>
        </w:trPr>
        <w:tc>
          <w:tcPr>
            <w:tcW w:w="1002" w:type="dxa"/>
            <w:tcBorders>
              <w:top w:val="nil"/>
              <w:left w:val="nil"/>
              <w:bottom w:val="single" w:sz="2" w:space="0" w:color="000000"/>
              <w:right w:val="nil"/>
            </w:tcBorders>
          </w:tcPr>
          <w:p w14:paraId="53042705" w14:textId="77777777" w:rsidR="0043337D" w:rsidRDefault="0043337D" w:rsidP="00B769A0"/>
        </w:tc>
        <w:tc>
          <w:tcPr>
            <w:tcW w:w="6900" w:type="dxa"/>
            <w:tcBorders>
              <w:top w:val="nil"/>
              <w:left w:val="nil"/>
              <w:bottom w:val="single" w:sz="2" w:space="0" w:color="000000"/>
              <w:right w:val="nil"/>
            </w:tcBorders>
          </w:tcPr>
          <w:p w14:paraId="6159D7E9"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-11</w:t>
            </w:r>
          </w:p>
        </w:tc>
        <w:tc>
          <w:tcPr>
            <w:tcW w:w="1675" w:type="dxa"/>
            <w:tcBorders>
              <w:top w:val="nil"/>
              <w:left w:val="nil"/>
              <w:bottom w:val="single" w:sz="2" w:space="0" w:color="000000"/>
              <w:right w:val="nil"/>
            </w:tcBorders>
          </w:tcPr>
          <w:p w14:paraId="4EBCF177" w14:textId="77777777" w:rsidR="0043337D" w:rsidRDefault="0043337D" w:rsidP="00B769A0">
            <w:pPr>
              <w:pStyle w:val="TableParagraph"/>
              <w:spacing w:before="11"/>
              <w:ind w:left="640"/>
              <w:rPr>
                <w:rFonts w:ascii="Calibri Light" w:eastAsia="Calibri Light" w:hAnsi="Calibri Light" w:cs="Calibri Light"/>
                <w:sz w:val="16"/>
                <w:szCs w:val="16"/>
              </w:rPr>
            </w:pPr>
            <w:r>
              <w:rPr>
                <w:rFonts w:ascii="Calibri Light"/>
                <w:sz w:val="16"/>
              </w:rPr>
              <w:t>216.103,44</w:t>
            </w:r>
          </w:p>
        </w:tc>
        <w:tc>
          <w:tcPr>
            <w:tcW w:w="1592" w:type="dxa"/>
            <w:tcBorders>
              <w:top w:val="nil"/>
              <w:left w:val="nil"/>
              <w:bottom w:val="single" w:sz="2" w:space="0" w:color="000000"/>
              <w:right w:val="nil"/>
            </w:tcBorders>
          </w:tcPr>
          <w:p w14:paraId="41884AAE" w14:textId="77777777" w:rsidR="0043337D" w:rsidRDefault="0043337D" w:rsidP="00B769A0">
            <w:pPr>
              <w:pStyle w:val="TableParagraph"/>
              <w:spacing w:before="11"/>
              <w:ind w:left="521"/>
              <w:rPr>
                <w:rFonts w:ascii="Calibri Light" w:eastAsia="Calibri Light" w:hAnsi="Calibri Light" w:cs="Calibri Light"/>
                <w:sz w:val="16"/>
                <w:szCs w:val="16"/>
              </w:rPr>
            </w:pPr>
            <w:r>
              <w:rPr>
                <w:rFonts w:ascii="Calibri Light"/>
                <w:sz w:val="16"/>
              </w:rPr>
              <w:t>600.000,00</w:t>
            </w:r>
          </w:p>
        </w:tc>
        <w:tc>
          <w:tcPr>
            <w:tcW w:w="1440" w:type="dxa"/>
            <w:tcBorders>
              <w:top w:val="nil"/>
              <w:left w:val="nil"/>
              <w:bottom w:val="single" w:sz="2" w:space="0" w:color="000000"/>
              <w:right w:val="nil"/>
            </w:tcBorders>
          </w:tcPr>
          <w:p w14:paraId="24A5D6FF" w14:textId="77777777" w:rsidR="0043337D" w:rsidRDefault="0043337D" w:rsidP="00B769A0">
            <w:pPr>
              <w:pStyle w:val="TableParagraph"/>
              <w:spacing w:before="11"/>
              <w:ind w:left="557"/>
              <w:rPr>
                <w:rFonts w:ascii="Calibri Light" w:eastAsia="Calibri Light" w:hAnsi="Calibri Light" w:cs="Calibri Light"/>
                <w:sz w:val="16"/>
                <w:szCs w:val="16"/>
              </w:rPr>
            </w:pPr>
            <w:r>
              <w:rPr>
                <w:rFonts w:ascii="Calibri Light"/>
                <w:sz w:val="16"/>
              </w:rPr>
              <w:t>526.564,18</w:t>
            </w:r>
          </w:p>
        </w:tc>
        <w:tc>
          <w:tcPr>
            <w:tcW w:w="1098" w:type="dxa"/>
            <w:tcBorders>
              <w:top w:val="nil"/>
              <w:left w:val="nil"/>
              <w:bottom w:val="single" w:sz="2" w:space="0" w:color="000000"/>
              <w:right w:val="nil"/>
            </w:tcBorders>
          </w:tcPr>
          <w:p w14:paraId="0935A9B1"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243,66%</w:t>
            </w:r>
          </w:p>
        </w:tc>
        <w:tc>
          <w:tcPr>
            <w:tcW w:w="1172" w:type="dxa"/>
            <w:tcBorders>
              <w:top w:val="nil"/>
              <w:left w:val="nil"/>
              <w:bottom w:val="single" w:sz="2" w:space="0" w:color="000000"/>
              <w:right w:val="nil"/>
            </w:tcBorders>
          </w:tcPr>
          <w:p w14:paraId="6ABB8F7D"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87,76%</w:t>
            </w:r>
          </w:p>
        </w:tc>
      </w:tr>
      <w:tr w:rsidR="0043337D" w14:paraId="55A712EF" w14:textId="77777777" w:rsidTr="00B769A0">
        <w:trPr>
          <w:trHeight w:hRule="exact" w:val="277"/>
        </w:trPr>
        <w:tc>
          <w:tcPr>
            <w:tcW w:w="1002" w:type="dxa"/>
            <w:tcBorders>
              <w:top w:val="single" w:sz="2" w:space="0" w:color="000000"/>
              <w:left w:val="nil"/>
              <w:bottom w:val="nil"/>
              <w:right w:val="nil"/>
            </w:tcBorders>
          </w:tcPr>
          <w:p w14:paraId="20B9C06D"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63414</w:t>
            </w:r>
          </w:p>
        </w:tc>
        <w:tc>
          <w:tcPr>
            <w:tcW w:w="6900" w:type="dxa"/>
            <w:tcBorders>
              <w:top w:val="single" w:sz="2" w:space="0" w:color="000000"/>
              <w:left w:val="nil"/>
              <w:bottom w:val="nil"/>
              <w:right w:val="nil"/>
            </w:tcBorders>
          </w:tcPr>
          <w:p w14:paraId="1117E420"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
                <w:sz w:val="18"/>
              </w:rPr>
              <w:t xml:space="preserve"> </w:t>
            </w:r>
            <w:proofErr w:type="spellStart"/>
            <w:r>
              <w:rPr>
                <w:rFonts w:ascii="Calibri" w:hAnsi="Calibri"/>
                <w:sz w:val="18"/>
              </w:rPr>
              <w:t>pomoći</w:t>
            </w:r>
            <w:proofErr w:type="spellEnd"/>
            <w:r>
              <w:rPr>
                <w:rFonts w:ascii="Calibri" w:hAnsi="Calibri"/>
                <w:spacing w:val="-1"/>
                <w:sz w:val="18"/>
              </w:rPr>
              <w:t xml:space="preserve"> </w:t>
            </w:r>
            <w:proofErr w:type="spellStart"/>
            <w:r>
              <w:rPr>
                <w:rFonts w:ascii="Calibri" w:hAnsi="Calibri"/>
                <w:sz w:val="18"/>
              </w:rPr>
              <w:t>od</w:t>
            </w:r>
            <w:proofErr w:type="spellEnd"/>
            <w:r>
              <w:rPr>
                <w:rFonts w:ascii="Calibri" w:hAnsi="Calibri"/>
                <w:sz w:val="18"/>
              </w:rPr>
              <w:t xml:space="preserve"> HZMO-a, HZZ-a</w:t>
            </w:r>
            <w:r>
              <w:rPr>
                <w:rFonts w:ascii="Calibri" w:hAnsi="Calibri"/>
                <w:spacing w:val="-1"/>
                <w:sz w:val="18"/>
              </w:rPr>
              <w:t xml:space="preserve"> </w:t>
            </w:r>
            <w:proofErr w:type="spellStart"/>
            <w:r>
              <w:rPr>
                <w:rFonts w:ascii="Calibri" w:hAnsi="Calibri"/>
                <w:sz w:val="18"/>
              </w:rPr>
              <w:t>i</w:t>
            </w:r>
            <w:proofErr w:type="spellEnd"/>
            <w:r>
              <w:rPr>
                <w:rFonts w:ascii="Calibri" w:hAnsi="Calibri"/>
                <w:sz w:val="18"/>
              </w:rPr>
              <w:t xml:space="preserve"> HZZO-a</w:t>
            </w:r>
          </w:p>
        </w:tc>
        <w:tc>
          <w:tcPr>
            <w:tcW w:w="1675" w:type="dxa"/>
            <w:tcBorders>
              <w:top w:val="single" w:sz="2" w:space="0" w:color="000000"/>
              <w:left w:val="nil"/>
              <w:bottom w:val="nil"/>
              <w:right w:val="nil"/>
            </w:tcBorders>
          </w:tcPr>
          <w:p w14:paraId="5C9760E3" w14:textId="77777777" w:rsidR="0043337D" w:rsidRDefault="0043337D" w:rsidP="00B769A0">
            <w:pPr>
              <w:pStyle w:val="TableParagraph"/>
              <w:spacing w:before="16"/>
              <w:ind w:left="645"/>
              <w:rPr>
                <w:rFonts w:ascii="Calibri" w:eastAsia="Calibri" w:hAnsi="Calibri" w:cs="Calibri"/>
                <w:sz w:val="18"/>
                <w:szCs w:val="18"/>
              </w:rPr>
            </w:pPr>
            <w:r>
              <w:rPr>
                <w:rFonts w:ascii="Calibri"/>
                <w:sz w:val="18"/>
              </w:rPr>
              <w:t>16.015,12</w:t>
            </w:r>
          </w:p>
        </w:tc>
        <w:tc>
          <w:tcPr>
            <w:tcW w:w="1592" w:type="dxa"/>
            <w:tcBorders>
              <w:top w:val="single" w:sz="2" w:space="0" w:color="000000"/>
              <w:left w:val="nil"/>
              <w:bottom w:val="nil"/>
              <w:right w:val="nil"/>
            </w:tcBorders>
          </w:tcPr>
          <w:p w14:paraId="366CC652" w14:textId="77777777" w:rsidR="0043337D" w:rsidRDefault="0043337D" w:rsidP="00B769A0">
            <w:pPr>
              <w:pStyle w:val="TableParagraph"/>
              <w:spacing w:before="16"/>
              <w:ind w:left="526"/>
              <w:rPr>
                <w:rFonts w:ascii="Calibri" w:eastAsia="Calibri" w:hAnsi="Calibri" w:cs="Calibri"/>
                <w:sz w:val="18"/>
                <w:szCs w:val="18"/>
              </w:rPr>
            </w:pPr>
            <w:r>
              <w:rPr>
                <w:rFonts w:ascii="Calibri"/>
                <w:sz w:val="18"/>
              </w:rPr>
              <w:t>22.000,00</w:t>
            </w:r>
          </w:p>
        </w:tc>
        <w:tc>
          <w:tcPr>
            <w:tcW w:w="1440" w:type="dxa"/>
            <w:tcBorders>
              <w:top w:val="single" w:sz="2" w:space="0" w:color="000000"/>
              <w:left w:val="nil"/>
              <w:bottom w:val="nil"/>
              <w:right w:val="nil"/>
            </w:tcBorders>
          </w:tcPr>
          <w:p w14:paraId="06011A2C" w14:textId="77777777" w:rsidR="0043337D" w:rsidRDefault="0043337D" w:rsidP="00B769A0">
            <w:pPr>
              <w:pStyle w:val="TableParagraph"/>
              <w:spacing w:before="16"/>
              <w:ind w:left="562"/>
              <w:rPr>
                <w:rFonts w:ascii="Calibri" w:eastAsia="Calibri" w:hAnsi="Calibri" w:cs="Calibri"/>
                <w:sz w:val="18"/>
                <w:szCs w:val="18"/>
              </w:rPr>
            </w:pPr>
            <w:r>
              <w:rPr>
                <w:rFonts w:ascii="Calibri"/>
                <w:sz w:val="18"/>
              </w:rPr>
              <w:t>21.002,97</w:t>
            </w:r>
          </w:p>
        </w:tc>
        <w:tc>
          <w:tcPr>
            <w:tcW w:w="1098" w:type="dxa"/>
            <w:tcBorders>
              <w:top w:val="single" w:sz="2" w:space="0" w:color="000000"/>
              <w:left w:val="nil"/>
              <w:bottom w:val="nil"/>
              <w:right w:val="nil"/>
            </w:tcBorders>
          </w:tcPr>
          <w:p w14:paraId="7355D06A"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131,14%</w:t>
            </w:r>
          </w:p>
        </w:tc>
        <w:tc>
          <w:tcPr>
            <w:tcW w:w="1172" w:type="dxa"/>
            <w:tcBorders>
              <w:top w:val="single" w:sz="2" w:space="0" w:color="000000"/>
              <w:left w:val="nil"/>
              <w:bottom w:val="nil"/>
              <w:right w:val="nil"/>
            </w:tcBorders>
          </w:tcPr>
          <w:p w14:paraId="3E2968D2"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95,47%</w:t>
            </w:r>
          </w:p>
        </w:tc>
      </w:tr>
      <w:tr w:rsidR="0043337D" w14:paraId="3BD0DE96" w14:textId="77777777" w:rsidTr="00B769A0">
        <w:trPr>
          <w:trHeight w:hRule="exact" w:val="263"/>
        </w:trPr>
        <w:tc>
          <w:tcPr>
            <w:tcW w:w="1002" w:type="dxa"/>
            <w:tcBorders>
              <w:top w:val="nil"/>
              <w:left w:val="nil"/>
              <w:bottom w:val="single" w:sz="2" w:space="0" w:color="000000"/>
              <w:right w:val="nil"/>
            </w:tcBorders>
          </w:tcPr>
          <w:p w14:paraId="058E4214" w14:textId="77777777" w:rsidR="0043337D" w:rsidRDefault="0043337D" w:rsidP="00B769A0"/>
        </w:tc>
        <w:tc>
          <w:tcPr>
            <w:tcW w:w="6900" w:type="dxa"/>
            <w:tcBorders>
              <w:top w:val="nil"/>
              <w:left w:val="nil"/>
              <w:bottom w:val="single" w:sz="2" w:space="0" w:color="000000"/>
              <w:right w:val="nil"/>
            </w:tcBorders>
          </w:tcPr>
          <w:p w14:paraId="3D89B848" w14:textId="77777777" w:rsidR="0043337D" w:rsidRDefault="0043337D" w:rsidP="00B769A0">
            <w:pPr>
              <w:pStyle w:val="TableParagraph"/>
              <w:tabs>
                <w:tab w:val="left" w:pos="930"/>
              </w:tabs>
              <w:spacing w:before="11"/>
              <w:ind w:left="148"/>
              <w:rPr>
                <w:rFonts w:ascii="Calibri Light" w:eastAsia="Calibri Light" w:hAnsi="Calibri Light" w:cs="Calibri Light"/>
                <w:sz w:val="16"/>
                <w:szCs w:val="16"/>
              </w:rPr>
            </w:pPr>
            <w:r>
              <w:rPr>
                <w:rFonts w:ascii="Calibri Light"/>
                <w:w w:val="95"/>
                <w:sz w:val="16"/>
              </w:rPr>
              <w:t>-59</w:t>
            </w:r>
            <w:r>
              <w:rPr>
                <w:rFonts w:ascii="Calibri Light"/>
                <w:w w:val="95"/>
                <w:sz w:val="16"/>
              </w:rPr>
              <w:tab/>
            </w:r>
            <w:proofErr w:type="spellStart"/>
            <w:r>
              <w:rPr>
                <w:rFonts w:ascii="Calibri Light"/>
                <w:sz w:val="16"/>
              </w:rPr>
              <w:t>Javni</w:t>
            </w:r>
            <w:proofErr w:type="spellEnd"/>
            <w:r>
              <w:rPr>
                <w:rFonts w:ascii="Calibri Light"/>
                <w:spacing w:val="-7"/>
                <w:sz w:val="16"/>
              </w:rPr>
              <w:t xml:space="preserve"> </w:t>
            </w:r>
            <w:proofErr w:type="spellStart"/>
            <w:r>
              <w:rPr>
                <w:rFonts w:ascii="Calibri Light"/>
                <w:spacing w:val="-1"/>
                <w:sz w:val="16"/>
              </w:rPr>
              <w:t>radovi</w:t>
            </w:r>
            <w:proofErr w:type="spellEnd"/>
          </w:p>
        </w:tc>
        <w:tc>
          <w:tcPr>
            <w:tcW w:w="1675" w:type="dxa"/>
            <w:tcBorders>
              <w:top w:val="nil"/>
              <w:left w:val="nil"/>
              <w:bottom w:val="single" w:sz="2" w:space="0" w:color="000000"/>
              <w:right w:val="nil"/>
            </w:tcBorders>
          </w:tcPr>
          <w:p w14:paraId="676F72C7" w14:textId="77777777" w:rsidR="0043337D" w:rsidRDefault="0043337D" w:rsidP="00B769A0">
            <w:pPr>
              <w:pStyle w:val="TableParagraph"/>
              <w:spacing w:before="11"/>
              <w:ind w:left="722"/>
              <w:rPr>
                <w:rFonts w:ascii="Calibri Light" w:eastAsia="Calibri Light" w:hAnsi="Calibri Light" w:cs="Calibri Light"/>
                <w:sz w:val="16"/>
                <w:szCs w:val="16"/>
              </w:rPr>
            </w:pPr>
            <w:r>
              <w:rPr>
                <w:rFonts w:ascii="Calibri Light"/>
                <w:sz w:val="16"/>
              </w:rPr>
              <w:t>16.015,12</w:t>
            </w:r>
          </w:p>
        </w:tc>
        <w:tc>
          <w:tcPr>
            <w:tcW w:w="1592" w:type="dxa"/>
            <w:tcBorders>
              <w:top w:val="nil"/>
              <w:left w:val="nil"/>
              <w:bottom w:val="single" w:sz="2" w:space="0" w:color="000000"/>
              <w:right w:val="nil"/>
            </w:tcBorders>
          </w:tcPr>
          <w:p w14:paraId="39932737" w14:textId="77777777" w:rsidR="0043337D" w:rsidRDefault="0043337D" w:rsidP="00B769A0">
            <w:pPr>
              <w:pStyle w:val="TableParagraph"/>
              <w:spacing w:before="11"/>
              <w:ind w:left="603"/>
              <w:rPr>
                <w:rFonts w:ascii="Calibri Light" w:eastAsia="Calibri Light" w:hAnsi="Calibri Light" w:cs="Calibri Light"/>
                <w:sz w:val="16"/>
                <w:szCs w:val="16"/>
              </w:rPr>
            </w:pPr>
            <w:r>
              <w:rPr>
                <w:rFonts w:ascii="Calibri Light"/>
                <w:sz w:val="16"/>
              </w:rPr>
              <w:t>22.000,00</w:t>
            </w:r>
          </w:p>
        </w:tc>
        <w:tc>
          <w:tcPr>
            <w:tcW w:w="1440" w:type="dxa"/>
            <w:tcBorders>
              <w:top w:val="nil"/>
              <w:left w:val="nil"/>
              <w:bottom w:val="single" w:sz="2" w:space="0" w:color="000000"/>
              <w:right w:val="nil"/>
            </w:tcBorders>
          </w:tcPr>
          <w:p w14:paraId="5D544A89" w14:textId="77777777" w:rsidR="0043337D" w:rsidRDefault="0043337D" w:rsidP="00B769A0">
            <w:pPr>
              <w:pStyle w:val="TableParagraph"/>
              <w:spacing w:before="11"/>
              <w:ind w:left="639"/>
              <w:rPr>
                <w:rFonts w:ascii="Calibri Light" w:eastAsia="Calibri Light" w:hAnsi="Calibri Light" w:cs="Calibri Light"/>
                <w:sz w:val="16"/>
                <w:szCs w:val="16"/>
              </w:rPr>
            </w:pPr>
            <w:r>
              <w:rPr>
                <w:rFonts w:ascii="Calibri Light"/>
                <w:sz w:val="16"/>
              </w:rPr>
              <w:t>21.002,97</w:t>
            </w:r>
          </w:p>
        </w:tc>
        <w:tc>
          <w:tcPr>
            <w:tcW w:w="1098" w:type="dxa"/>
            <w:tcBorders>
              <w:top w:val="nil"/>
              <w:left w:val="nil"/>
              <w:bottom w:val="single" w:sz="2" w:space="0" w:color="000000"/>
              <w:right w:val="nil"/>
            </w:tcBorders>
          </w:tcPr>
          <w:p w14:paraId="05BC56A5"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131,14%</w:t>
            </w:r>
          </w:p>
        </w:tc>
        <w:tc>
          <w:tcPr>
            <w:tcW w:w="1172" w:type="dxa"/>
            <w:tcBorders>
              <w:top w:val="nil"/>
              <w:left w:val="nil"/>
              <w:bottom w:val="single" w:sz="2" w:space="0" w:color="000000"/>
              <w:right w:val="nil"/>
            </w:tcBorders>
          </w:tcPr>
          <w:p w14:paraId="2554A87F"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95,47%</w:t>
            </w:r>
          </w:p>
        </w:tc>
      </w:tr>
      <w:tr w:rsidR="0043337D" w14:paraId="6D1E97B4" w14:textId="77777777" w:rsidTr="00B769A0">
        <w:trPr>
          <w:trHeight w:hRule="exact" w:val="277"/>
        </w:trPr>
        <w:tc>
          <w:tcPr>
            <w:tcW w:w="1002" w:type="dxa"/>
            <w:tcBorders>
              <w:top w:val="single" w:sz="2" w:space="0" w:color="000000"/>
              <w:left w:val="nil"/>
              <w:bottom w:val="nil"/>
              <w:right w:val="nil"/>
            </w:tcBorders>
          </w:tcPr>
          <w:p w14:paraId="56F80126"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63425</w:t>
            </w:r>
          </w:p>
        </w:tc>
        <w:tc>
          <w:tcPr>
            <w:tcW w:w="6900" w:type="dxa"/>
            <w:tcBorders>
              <w:top w:val="single" w:sz="2" w:space="0" w:color="000000"/>
              <w:left w:val="nil"/>
              <w:bottom w:val="nil"/>
              <w:right w:val="nil"/>
            </w:tcBorders>
          </w:tcPr>
          <w:p w14:paraId="0350F4C9" w14:textId="77777777" w:rsidR="0043337D" w:rsidRDefault="0043337D" w:rsidP="00B769A0">
            <w:pPr>
              <w:pStyle w:val="TableParagraph"/>
              <w:spacing w:before="17"/>
              <w:ind w:left="148"/>
              <w:rPr>
                <w:rFonts w:ascii="Calibri" w:eastAsia="Calibri" w:hAnsi="Calibri" w:cs="Calibri"/>
                <w:sz w:val="18"/>
                <w:szCs w:val="18"/>
              </w:rPr>
            </w:pPr>
            <w:proofErr w:type="spellStart"/>
            <w:r>
              <w:rPr>
                <w:rFonts w:ascii="Calibri" w:hAnsi="Calibri"/>
                <w:spacing w:val="-1"/>
                <w:sz w:val="18"/>
              </w:rPr>
              <w:t>Kapitalne</w:t>
            </w:r>
            <w:proofErr w:type="spellEnd"/>
            <w:r>
              <w:rPr>
                <w:rFonts w:ascii="Calibri" w:hAnsi="Calibri"/>
                <w:sz w:val="18"/>
              </w:rPr>
              <w:t xml:space="preserve"> </w:t>
            </w:r>
            <w:proofErr w:type="spellStart"/>
            <w:r>
              <w:rPr>
                <w:rFonts w:ascii="Calibri" w:hAnsi="Calibri"/>
                <w:spacing w:val="-1"/>
                <w:sz w:val="18"/>
              </w:rPr>
              <w:t>pomoći</w:t>
            </w:r>
            <w:proofErr w:type="spellEnd"/>
            <w:r>
              <w:rPr>
                <w:rFonts w:ascii="Calibri" w:hAnsi="Calibri"/>
                <w:sz w:val="18"/>
              </w:rPr>
              <w:t xml:space="preserve"> </w:t>
            </w:r>
            <w:proofErr w:type="spellStart"/>
            <w:r>
              <w:rPr>
                <w:rFonts w:ascii="Calibri" w:hAnsi="Calibri"/>
                <w:sz w:val="18"/>
              </w:rPr>
              <w:t>od</w:t>
            </w:r>
            <w:proofErr w:type="spellEnd"/>
            <w:r>
              <w:rPr>
                <w:rFonts w:ascii="Calibri" w:hAnsi="Calibri"/>
                <w:spacing w:val="-2"/>
                <w:sz w:val="18"/>
              </w:rPr>
              <w:t xml:space="preserve"> </w:t>
            </w:r>
            <w:proofErr w:type="spellStart"/>
            <w:r>
              <w:rPr>
                <w:rFonts w:ascii="Calibri" w:hAnsi="Calibri"/>
                <w:spacing w:val="-1"/>
                <w:sz w:val="18"/>
              </w:rPr>
              <w:t>ostalih</w:t>
            </w:r>
            <w:proofErr w:type="spellEnd"/>
            <w:r>
              <w:rPr>
                <w:rFonts w:ascii="Calibri" w:hAnsi="Calibri"/>
                <w:spacing w:val="-2"/>
                <w:sz w:val="18"/>
              </w:rPr>
              <w:t xml:space="preserve"> </w:t>
            </w:r>
            <w:proofErr w:type="spellStart"/>
            <w:r>
              <w:rPr>
                <w:rFonts w:ascii="Calibri" w:hAnsi="Calibri"/>
                <w:spacing w:val="-1"/>
                <w:sz w:val="18"/>
              </w:rPr>
              <w:t>izvanproračunskih</w:t>
            </w:r>
            <w:proofErr w:type="spellEnd"/>
            <w:r>
              <w:rPr>
                <w:rFonts w:ascii="Calibri" w:hAnsi="Calibri"/>
                <w:sz w:val="18"/>
              </w:rPr>
              <w:t xml:space="preserve"> </w:t>
            </w:r>
            <w:proofErr w:type="spellStart"/>
            <w:r>
              <w:rPr>
                <w:rFonts w:ascii="Calibri" w:hAnsi="Calibri"/>
                <w:spacing w:val="-1"/>
                <w:sz w:val="18"/>
              </w:rPr>
              <w:t>korisnika</w:t>
            </w:r>
            <w:proofErr w:type="spellEnd"/>
            <w:r>
              <w:rPr>
                <w:rFonts w:ascii="Calibri" w:hAnsi="Calibri"/>
                <w:sz w:val="18"/>
              </w:rPr>
              <w:t xml:space="preserve"> </w:t>
            </w:r>
            <w:proofErr w:type="spellStart"/>
            <w:r>
              <w:rPr>
                <w:rFonts w:ascii="Calibri" w:hAnsi="Calibri"/>
                <w:spacing w:val="-1"/>
                <w:sz w:val="18"/>
              </w:rPr>
              <w:t>državnog</w:t>
            </w:r>
            <w:proofErr w:type="spellEnd"/>
            <w:r>
              <w:rPr>
                <w:rFonts w:ascii="Calibri" w:hAnsi="Calibri"/>
                <w:spacing w:val="-1"/>
                <w:sz w:val="18"/>
              </w:rPr>
              <w:t xml:space="preserve"> </w:t>
            </w:r>
            <w:proofErr w:type="spellStart"/>
            <w:r>
              <w:rPr>
                <w:rFonts w:ascii="Calibri" w:hAnsi="Calibri"/>
                <w:spacing w:val="-1"/>
                <w:sz w:val="18"/>
              </w:rPr>
              <w:t>proračuna</w:t>
            </w:r>
            <w:proofErr w:type="spellEnd"/>
          </w:p>
        </w:tc>
        <w:tc>
          <w:tcPr>
            <w:tcW w:w="1675" w:type="dxa"/>
            <w:tcBorders>
              <w:top w:val="single" w:sz="2" w:space="0" w:color="000000"/>
              <w:left w:val="nil"/>
              <w:bottom w:val="nil"/>
              <w:right w:val="nil"/>
            </w:tcBorders>
          </w:tcPr>
          <w:p w14:paraId="53CB7EA9" w14:textId="77777777" w:rsidR="0043337D" w:rsidRDefault="0043337D" w:rsidP="00B769A0">
            <w:pPr>
              <w:pStyle w:val="TableParagraph"/>
              <w:spacing w:before="17"/>
              <w:ind w:left="645"/>
              <w:rPr>
                <w:rFonts w:ascii="Calibri" w:eastAsia="Calibri" w:hAnsi="Calibri" w:cs="Calibri"/>
                <w:sz w:val="18"/>
                <w:szCs w:val="18"/>
              </w:rPr>
            </w:pPr>
            <w:r>
              <w:rPr>
                <w:rFonts w:ascii="Calibri"/>
                <w:sz w:val="18"/>
              </w:rPr>
              <w:t>36.670,41</w:t>
            </w:r>
          </w:p>
        </w:tc>
        <w:tc>
          <w:tcPr>
            <w:tcW w:w="1592" w:type="dxa"/>
            <w:tcBorders>
              <w:top w:val="single" w:sz="2" w:space="0" w:color="000000"/>
              <w:left w:val="nil"/>
              <w:bottom w:val="nil"/>
              <w:right w:val="nil"/>
            </w:tcBorders>
          </w:tcPr>
          <w:p w14:paraId="40C709B7" w14:textId="77777777" w:rsidR="0043337D" w:rsidRDefault="0043337D" w:rsidP="00B769A0">
            <w:pPr>
              <w:pStyle w:val="TableParagraph"/>
              <w:spacing w:before="17"/>
              <w:ind w:left="435"/>
              <w:rPr>
                <w:rFonts w:ascii="Calibri" w:eastAsia="Calibri" w:hAnsi="Calibri" w:cs="Calibri"/>
                <w:sz w:val="18"/>
                <w:szCs w:val="18"/>
              </w:rPr>
            </w:pPr>
            <w:r>
              <w:rPr>
                <w:rFonts w:ascii="Calibri"/>
                <w:spacing w:val="-1"/>
                <w:sz w:val="18"/>
              </w:rPr>
              <w:t>771.905,00</w:t>
            </w:r>
          </w:p>
        </w:tc>
        <w:tc>
          <w:tcPr>
            <w:tcW w:w="1440" w:type="dxa"/>
            <w:tcBorders>
              <w:top w:val="single" w:sz="2" w:space="0" w:color="000000"/>
              <w:left w:val="nil"/>
              <w:bottom w:val="nil"/>
              <w:right w:val="nil"/>
            </w:tcBorders>
          </w:tcPr>
          <w:p w14:paraId="2ECC86AD" w14:textId="77777777" w:rsidR="0043337D" w:rsidRDefault="0043337D" w:rsidP="00B769A0">
            <w:pPr>
              <w:pStyle w:val="TableParagraph"/>
              <w:spacing w:before="17"/>
              <w:ind w:left="471"/>
              <w:rPr>
                <w:rFonts w:ascii="Calibri" w:eastAsia="Calibri" w:hAnsi="Calibri" w:cs="Calibri"/>
                <w:sz w:val="18"/>
                <w:szCs w:val="18"/>
              </w:rPr>
            </w:pPr>
            <w:r>
              <w:rPr>
                <w:rFonts w:ascii="Calibri"/>
                <w:spacing w:val="-1"/>
                <w:sz w:val="18"/>
              </w:rPr>
              <w:t>718.718,33</w:t>
            </w:r>
          </w:p>
        </w:tc>
        <w:tc>
          <w:tcPr>
            <w:tcW w:w="1098" w:type="dxa"/>
            <w:tcBorders>
              <w:top w:val="single" w:sz="2" w:space="0" w:color="000000"/>
              <w:left w:val="nil"/>
              <w:bottom w:val="nil"/>
              <w:right w:val="nil"/>
            </w:tcBorders>
          </w:tcPr>
          <w:p w14:paraId="7757627A" w14:textId="77777777" w:rsidR="0043337D" w:rsidRDefault="0043337D" w:rsidP="00B769A0">
            <w:pPr>
              <w:pStyle w:val="TableParagraph"/>
              <w:spacing w:before="17"/>
              <w:ind w:left="146"/>
              <w:rPr>
                <w:rFonts w:ascii="Calibri" w:eastAsia="Calibri" w:hAnsi="Calibri" w:cs="Calibri"/>
                <w:sz w:val="18"/>
                <w:szCs w:val="18"/>
              </w:rPr>
            </w:pPr>
            <w:r>
              <w:rPr>
                <w:rFonts w:ascii="Calibri"/>
                <w:sz w:val="18"/>
              </w:rPr>
              <w:t>1959,94%</w:t>
            </w:r>
          </w:p>
        </w:tc>
        <w:tc>
          <w:tcPr>
            <w:tcW w:w="1172" w:type="dxa"/>
            <w:tcBorders>
              <w:top w:val="single" w:sz="2" w:space="0" w:color="000000"/>
              <w:left w:val="nil"/>
              <w:bottom w:val="nil"/>
              <w:right w:val="nil"/>
            </w:tcBorders>
          </w:tcPr>
          <w:p w14:paraId="6E69D508"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93,11%</w:t>
            </w:r>
          </w:p>
        </w:tc>
      </w:tr>
      <w:tr w:rsidR="0043337D" w14:paraId="14890D69" w14:textId="77777777" w:rsidTr="00B769A0">
        <w:trPr>
          <w:trHeight w:hRule="exact" w:val="264"/>
        </w:trPr>
        <w:tc>
          <w:tcPr>
            <w:tcW w:w="1002" w:type="dxa"/>
            <w:tcBorders>
              <w:top w:val="nil"/>
              <w:left w:val="nil"/>
              <w:bottom w:val="single" w:sz="2" w:space="0" w:color="000000"/>
              <w:right w:val="nil"/>
            </w:tcBorders>
          </w:tcPr>
          <w:p w14:paraId="49AEC1B6" w14:textId="77777777" w:rsidR="0043337D" w:rsidRDefault="0043337D" w:rsidP="00B769A0"/>
        </w:tc>
        <w:tc>
          <w:tcPr>
            <w:tcW w:w="6900" w:type="dxa"/>
            <w:tcBorders>
              <w:top w:val="nil"/>
              <w:left w:val="nil"/>
              <w:bottom w:val="single" w:sz="2" w:space="0" w:color="000000"/>
              <w:right w:val="nil"/>
            </w:tcBorders>
          </w:tcPr>
          <w:p w14:paraId="504A3D8E" w14:textId="77777777" w:rsidR="0043337D" w:rsidRDefault="0043337D" w:rsidP="00B769A0">
            <w:pPr>
              <w:pStyle w:val="TableParagraph"/>
              <w:tabs>
                <w:tab w:val="left" w:pos="930"/>
              </w:tabs>
              <w:spacing w:before="11"/>
              <w:ind w:left="148"/>
              <w:rPr>
                <w:rFonts w:ascii="Calibri Light" w:eastAsia="Calibri Light" w:hAnsi="Calibri Light" w:cs="Calibri Light"/>
                <w:sz w:val="16"/>
                <w:szCs w:val="16"/>
              </w:rPr>
            </w:pPr>
            <w:r>
              <w:rPr>
                <w:rFonts w:ascii="Calibri Light"/>
                <w:sz w:val="16"/>
              </w:rPr>
              <w:t>-89</w:t>
            </w:r>
            <w:r>
              <w:rPr>
                <w:rFonts w:ascii="Calibri Light"/>
                <w:sz w:val="16"/>
              </w:rPr>
              <w:tab/>
            </w:r>
            <w:r>
              <w:rPr>
                <w:rFonts w:ascii="Calibri Light"/>
                <w:spacing w:val="-1"/>
                <w:sz w:val="16"/>
              </w:rPr>
              <w:t>FZZO</w:t>
            </w:r>
          </w:p>
        </w:tc>
        <w:tc>
          <w:tcPr>
            <w:tcW w:w="1675" w:type="dxa"/>
            <w:tcBorders>
              <w:top w:val="nil"/>
              <w:left w:val="nil"/>
              <w:bottom w:val="single" w:sz="2" w:space="0" w:color="000000"/>
              <w:right w:val="nil"/>
            </w:tcBorders>
          </w:tcPr>
          <w:p w14:paraId="4B2853A4" w14:textId="77777777" w:rsidR="0043337D" w:rsidRDefault="0043337D" w:rsidP="00B769A0">
            <w:pPr>
              <w:pStyle w:val="TableParagraph"/>
              <w:spacing w:before="11"/>
              <w:ind w:left="722"/>
              <w:rPr>
                <w:rFonts w:ascii="Calibri Light" w:eastAsia="Calibri Light" w:hAnsi="Calibri Light" w:cs="Calibri Light"/>
                <w:sz w:val="16"/>
                <w:szCs w:val="16"/>
              </w:rPr>
            </w:pPr>
            <w:r>
              <w:rPr>
                <w:rFonts w:ascii="Calibri Light"/>
                <w:spacing w:val="-1"/>
                <w:sz w:val="16"/>
              </w:rPr>
              <w:t>36.670,41</w:t>
            </w:r>
          </w:p>
        </w:tc>
        <w:tc>
          <w:tcPr>
            <w:tcW w:w="1592" w:type="dxa"/>
            <w:tcBorders>
              <w:top w:val="nil"/>
              <w:left w:val="nil"/>
              <w:bottom w:val="single" w:sz="2" w:space="0" w:color="000000"/>
              <w:right w:val="nil"/>
            </w:tcBorders>
          </w:tcPr>
          <w:p w14:paraId="651D995C" w14:textId="77777777" w:rsidR="0043337D" w:rsidRDefault="0043337D" w:rsidP="00B769A0">
            <w:pPr>
              <w:pStyle w:val="TableParagraph"/>
              <w:spacing w:before="11"/>
              <w:ind w:left="521"/>
              <w:rPr>
                <w:rFonts w:ascii="Calibri Light" w:eastAsia="Calibri Light" w:hAnsi="Calibri Light" w:cs="Calibri Light"/>
                <w:sz w:val="16"/>
                <w:szCs w:val="16"/>
              </w:rPr>
            </w:pPr>
            <w:r>
              <w:rPr>
                <w:rFonts w:ascii="Calibri Light"/>
                <w:spacing w:val="-1"/>
                <w:sz w:val="16"/>
              </w:rPr>
              <w:t>771.905,00</w:t>
            </w:r>
          </w:p>
        </w:tc>
        <w:tc>
          <w:tcPr>
            <w:tcW w:w="1440" w:type="dxa"/>
            <w:tcBorders>
              <w:top w:val="nil"/>
              <w:left w:val="nil"/>
              <w:bottom w:val="single" w:sz="2" w:space="0" w:color="000000"/>
              <w:right w:val="nil"/>
            </w:tcBorders>
          </w:tcPr>
          <w:p w14:paraId="3B915602" w14:textId="77777777" w:rsidR="0043337D" w:rsidRDefault="0043337D" w:rsidP="00B769A0">
            <w:pPr>
              <w:pStyle w:val="TableParagraph"/>
              <w:spacing w:before="11"/>
              <w:ind w:left="557"/>
              <w:rPr>
                <w:rFonts w:ascii="Calibri Light" w:eastAsia="Calibri Light" w:hAnsi="Calibri Light" w:cs="Calibri Light"/>
                <w:sz w:val="16"/>
                <w:szCs w:val="16"/>
              </w:rPr>
            </w:pPr>
            <w:r>
              <w:rPr>
                <w:rFonts w:ascii="Calibri Light"/>
                <w:spacing w:val="-1"/>
                <w:sz w:val="16"/>
              </w:rPr>
              <w:t>718.718,33</w:t>
            </w:r>
          </w:p>
        </w:tc>
        <w:tc>
          <w:tcPr>
            <w:tcW w:w="1098" w:type="dxa"/>
            <w:tcBorders>
              <w:top w:val="nil"/>
              <w:left w:val="nil"/>
              <w:bottom w:val="single" w:sz="2" w:space="0" w:color="000000"/>
              <w:right w:val="nil"/>
            </w:tcBorders>
          </w:tcPr>
          <w:p w14:paraId="519D60AB" w14:textId="77777777" w:rsidR="0043337D" w:rsidRDefault="0043337D" w:rsidP="00B769A0">
            <w:pPr>
              <w:pStyle w:val="TableParagraph"/>
              <w:spacing w:before="11"/>
              <w:ind w:left="222"/>
              <w:rPr>
                <w:rFonts w:ascii="Calibri Light" w:eastAsia="Calibri Light" w:hAnsi="Calibri Light" w:cs="Calibri Light"/>
                <w:sz w:val="16"/>
                <w:szCs w:val="16"/>
              </w:rPr>
            </w:pPr>
            <w:r>
              <w:rPr>
                <w:rFonts w:ascii="Calibri Light"/>
                <w:spacing w:val="-1"/>
                <w:sz w:val="16"/>
              </w:rPr>
              <w:t>1959,94%</w:t>
            </w:r>
          </w:p>
        </w:tc>
        <w:tc>
          <w:tcPr>
            <w:tcW w:w="1172" w:type="dxa"/>
            <w:tcBorders>
              <w:top w:val="nil"/>
              <w:left w:val="nil"/>
              <w:bottom w:val="single" w:sz="2" w:space="0" w:color="000000"/>
              <w:right w:val="nil"/>
            </w:tcBorders>
          </w:tcPr>
          <w:p w14:paraId="1D926713"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pacing w:val="-1"/>
                <w:sz w:val="16"/>
              </w:rPr>
              <w:t>93,11%</w:t>
            </w:r>
          </w:p>
        </w:tc>
      </w:tr>
      <w:tr w:rsidR="0043337D" w14:paraId="269D6932" w14:textId="77777777" w:rsidTr="00B769A0">
        <w:trPr>
          <w:trHeight w:hRule="exact" w:val="276"/>
        </w:trPr>
        <w:tc>
          <w:tcPr>
            <w:tcW w:w="1002" w:type="dxa"/>
            <w:tcBorders>
              <w:top w:val="single" w:sz="2" w:space="0" w:color="000000"/>
              <w:left w:val="nil"/>
              <w:bottom w:val="nil"/>
              <w:right w:val="nil"/>
            </w:tcBorders>
          </w:tcPr>
          <w:p w14:paraId="68D42FE3" w14:textId="77777777" w:rsidR="0043337D" w:rsidRDefault="0043337D" w:rsidP="00B769A0">
            <w:pPr>
              <w:pStyle w:val="TableParagraph"/>
              <w:spacing w:before="16"/>
              <w:ind w:left="395"/>
              <w:rPr>
                <w:rFonts w:ascii="Calibri" w:eastAsia="Calibri" w:hAnsi="Calibri" w:cs="Calibri"/>
                <w:sz w:val="18"/>
                <w:szCs w:val="18"/>
              </w:rPr>
            </w:pPr>
            <w:r>
              <w:rPr>
                <w:rFonts w:ascii="Calibri"/>
                <w:spacing w:val="-1"/>
                <w:sz w:val="18"/>
              </w:rPr>
              <w:t>63531</w:t>
            </w:r>
          </w:p>
        </w:tc>
        <w:tc>
          <w:tcPr>
            <w:tcW w:w="6900" w:type="dxa"/>
            <w:tcBorders>
              <w:top w:val="single" w:sz="2" w:space="0" w:color="000000"/>
              <w:left w:val="nil"/>
              <w:bottom w:val="nil"/>
              <w:right w:val="nil"/>
            </w:tcBorders>
          </w:tcPr>
          <w:p w14:paraId="2F3E00E4"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z w:val="18"/>
              </w:rPr>
              <w:t>Pomoći</w:t>
            </w:r>
            <w:proofErr w:type="spellEnd"/>
            <w:r>
              <w:rPr>
                <w:rFonts w:ascii="Calibri" w:hAnsi="Calibri"/>
                <w:sz w:val="18"/>
              </w:rPr>
              <w:t xml:space="preserve"> </w:t>
            </w:r>
            <w:proofErr w:type="spellStart"/>
            <w:r>
              <w:rPr>
                <w:rFonts w:ascii="Calibri" w:hAnsi="Calibri"/>
                <w:spacing w:val="-1"/>
                <w:sz w:val="18"/>
              </w:rPr>
              <w:t>fiskalnog</w:t>
            </w:r>
            <w:proofErr w:type="spellEnd"/>
            <w:r>
              <w:rPr>
                <w:rFonts w:ascii="Calibri" w:hAnsi="Calibri"/>
                <w:spacing w:val="-1"/>
                <w:sz w:val="18"/>
              </w:rPr>
              <w:t xml:space="preserve"> </w:t>
            </w:r>
            <w:proofErr w:type="spellStart"/>
            <w:r>
              <w:rPr>
                <w:rFonts w:ascii="Calibri" w:hAnsi="Calibri"/>
                <w:spacing w:val="-1"/>
                <w:sz w:val="18"/>
              </w:rPr>
              <w:t>izravnanja</w:t>
            </w:r>
            <w:proofErr w:type="spellEnd"/>
          </w:p>
        </w:tc>
        <w:tc>
          <w:tcPr>
            <w:tcW w:w="1675" w:type="dxa"/>
            <w:tcBorders>
              <w:top w:val="single" w:sz="2" w:space="0" w:color="000000"/>
              <w:left w:val="nil"/>
              <w:bottom w:val="nil"/>
              <w:right w:val="nil"/>
            </w:tcBorders>
          </w:tcPr>
          <w:p w14:paraId="78B4F41B" w14:textId="77777777" w:rsidR="0043337D" w:rsidRDefault="0043337D" w:rsidP="00B769A0">
            <w:pPr>
              <w:pStyle w:val="TableParagraph"/>
              <w:spacing w:before="16"/>
              <w:ind w:left="1056"/>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5105A260" w14:textId="77777777" w:rsidR="0043337D" w:rsidRDefault="0043337D" w:rsidP="00B769A0">
            <w:pPr>
              <w:pStyle w:val="TableParagraph"/>
              <w:spacing w:before="16"/>
              <w:ind w:left="298"/>
              <w:rPr>
                <w:rFonts w:ascii="Calibri" w:eastAsia="Calibri" w:hAnsi="Calibri" w:cs="Calibri"/>
                <w:sz w:val="18"/>
                <w:szCs w:val="18"/>
              </w:rPr>
            </w:pPr>
            <w:r>
              <w:rPr>
                <w:rFonts w:ascii="Calibri"/>
                <w:spacing w:val="-1"/>
                <w:sz w:val="18"/>
              </w:rPr>
              <w:t>2.040.000,00</w:t>
            </w:r>
          </w:p>
        </w:tc>
        <w:tc>
          <w:tcPr>
            <w:tcW w:w="1440" w:type="dxa"/>
            <w:tcBorders>
              <w:top w:val="single" w:sz="2" w:space="0" w:color="000000"/>
              <w:left w:val="nil"/>
              <w:bottom w:val="nil"/>
              <w:right w:val="nil"/>
            </w:tcBorders>
          </w:tcPr>
          <w:p w14:paraId="60330C5F" w14:textId="77777777" w:rsidR="0043337D" w:rsidRDefault="0043337D" w:rsidP="00B769A0">
            <w:pPr>
              <w:pStyle w:val="TableParagraph"/>
              <w:spacing w:before="16"/>
              <w:ind w:left="334"/>
              <w:rPr>
                <w:rFonts w:ascii="Calibri" w:eastAsia="Calibri" w:hAnsi="Calibri" w:cs="Calibri"/>
                <w:sz w:val="18"/>
                <w:szCs w:val="18"/>
              </w:rPr>
            </w:pPr>
            <w:r>
              <w:rPr>
                <w:rFonts w:ascii="Calibri"/>
                <w:spacing w:val="-1"/>
                <w:sz w:val="18"/>
              </w:rPr>
              <w:t>2.030.010,04</w:t>
            </w:r>
          </w:p>
        </w:tc>
        <w:tc>
          <w:tcPr>
            <w:tcW w:w="1098" w:type="dxa"/>
            <w:tcBorders>
              <w:top w:val="single" w:sz="2" w:space="0" w:color="000000"/>
              <w:left w:val="nil"/>
              <w:bottom w:val="nil"/>
              <w:right w:val="nil"/>
            </w:tcBorders>
          </w:tcPr>
          <w:p w14:paraId="216E8E00" w14:textId="77777777" w:rsidR="0043337D" w:rsidRDefault="0043337D" w:rsidP="00B769A0">
            <w:pPr>
              <w:pStyle w:val="TableParagraph"/>
              <w:spacing w:before="16"/>
              <w:ind w:left="419"/>
              <w:rPr>
                <w:rFonts w:ascii="Calibri" w:eastAsia="Calibri" w:hAnsi="Calibri" w:cs="Calibri"/>
                <w:sz w:val="18"/>
                <w:szCs w:val="18"/>
              </w:rPr>
            </w:pPr>
            <w:r>
              <w:rPr>
                <w:rFonts w:ascii="Calibri"/>
                <w:spacing w:val="-1"/>
                <w:sz w:val="18"/>
              </w:rPr>
              <w:t>0,00%</w:t>
            </w:r>
          </w:p>
        </w:tc>
        <w:tc>
          <w:tcPr>
            <w:tcW w:w="1172" w:type="dxa"/>
            <w:tcBorders>
              <w:top w:val="single" w:sz="2" w:space="0" w:color="000000"/>
              <w:left w:val="nil"/>
              <w:bottom w:val="nil"/>
              <w:right w:val="nil"/>
            </w:tcBorders>
          </w:tcPr>
          <w:p w14:paraId="294A68A6" w14:textId="77777777" w:rsidR="0043337D" w:rsidRDefault="0043337D" w:rsidP="00B769A0">
            <w:pPr>
              <w:pStyle w:val="TableParagraph"/>
              <w:spacing w:before="16"/>
              <w:ind w:left="319"/>
              <w:rPr>
                <w:rFonts w:ascii="Calibri" w:eastAsia="Calibri" w:hAnsi="Calibri" w:cs="Calibri"/>
                <w:sz w:val="18"/>
                <w:szCs w:val="18"/>
              </w:rPr>
            </w:pPr>
            <w:r>
              <w:rPr>
                <w:rFonts w:ascii="Calibri"/>
                <w:spacing w:val="-1"/>
                <w:sz w:val="18"/>
              </w:rPr>
              <w:t>99,51%</w:t>
            </w:r>
          </w:p>
        </w:tc>
      </w:tr>
      <w:tr w:rsidR="0043337D" w14:paraId="25EEEB05" w14:textId="77777777" w:rsidTr="00B769A0">
        <w:trPr>
          <w:trHeight w:hRule="exact" w:val="263"/>
        </w:trPr>
        <w:tc>
          <w:tcPr>
            <w:tcW w:w="1002" w:type="dxa"/>
            <w:tcBorders>
              <w:top w:val="nil"/>
              <w:left w:val="nil"/>
              <w:bottom w:val="single" w:sz="2" w:space="0" w:color="000000"/>
              <w:right w:val="nil"/>
            </w:tcBorders>
          </w:tcPr>
          <w:p w14:paraId="7FD9622D" w14:textId="77777777" w:rsidR="0043337D" w:rsidRDefault="0043337D" w:rsidP="00B769A0"/>
        </w:tc>
        <w:tc>
          <w:tcPr>
            <w:tcW w:w="6900" w:type="dxa"/>
            <w:tcBorders>
              <w:top w:val="nil"/>
              <w:left w:val="nil"/>
              <w:bottom w:val="single" w:sz="2" w:space="0" w:color="000000"/>
              <w:right w:val="nil"/>
            </w:tcBorders>
          </w:tcPr>
          <w:p w14:paraId="51984F55" w14:textId="77777777" w:rsidR="0043337D" w:rsidRDefault="0043337D" w:rsidP="00B769A0">
            <w:pPr>
              <w:pStyle w:val="TableParagraph"/>
              <w:tabs>
                <w:tab w:val="left" w:pos="930"/>
              </w:tabs>
              <w:spacing w:before="11"/>
              <w:ind w:left="148"/>
              <w:rPr>
                <w:rFonts w:ascii="Calibri Light" w:eastAsia="Calibri Light" w:hAnsi="Calibri Light" w:cs="Calibri Light"/>
                <w:sz w:val="16"/>
                <w:szCs w:val="16"/>
              </w:rPr>
            </w:pPr>
            <w:r>
              <w:rPr>
                <w:rFonts w:ascii="Calibri Light"/>
                <w:w w:val="95"/>
                <w:sz w:val="16"/>
              </w:rPr>
              <w:t>-102</w:t>
            </w:r>
            <w:r>
              <w:rPr>
                <w:rFonts w:ascii="Calibri Light"/>
                <w:w w:val="95"/>
                <w:sz w:val="16"/>
              </w:rPr>
              <w:tab/>
            </w:r>
            <w:proofErr w:type="spellStart"/>
            <w:r>
              <w:rPr>
                <w:rFonts w:ascii="Calibri Light"/>
                <w:sz w:val="16"/>
              </w:rPr>
              <w:t>Fiskalno</w:t>
            </w:r>
            <w:proofErr w:type="spellEnd"/>
            <w:r>
              <w:rPr>
                <w:rFonts w:ascii="Calibri Light"/>
                <w:spacing w:val="-11"/>
                <w:sz w:val="16"/>
              </w:rPr>
              <w:t xml:space="preserve"> </w:t>
            </w:r>
            <w:proofErr w:type="spellStart"/>
            <w:r>
              <w:rPr>
                <w:rFonts w:ascii="Calibri Light"/>
                <w:spacing w:val="-1"/>
                <w:sz w:val="16"/>
              </w:rPr>
              <w:t>izravnanje</w:t>
            </w:r>
            <w:proofErr w:type="spellEnd"/>
          </w:p>
        </w:tc>
        <w:tc>
          <w:tcPr>
            <w:tcW w:w="1675" w:type="dxa"/>
            <w:tcBorders>
              <w:top w:val="nil"/>
              <w:left w:val="nil"/>
              <w:bottom w:val="single" w:sz="2" w:space="0" w:color="000000"/>
              <w:right w:val="nil"/>
            </w:tcBorders>
          </w:tcPr>
          <w:p w14:paraId="5B285ACD" w14:textId="77777777" w:rsidR="0043337D" w:rsidRDefault="0043337D" w:rsidP="00B769A0">
            <w:pPr>
              <w:pStyle w:val="TableParagraph"/>
              <w:spacing w:before="11"/>
              <w:ind w:left="1087"/>
              <w:rPr>
                <w:rFonts w:ascii="Calibri Light" w:eastAsia="Calibri Light" w:hAnsi="Calibri Light" w:cs="Calibri Light"/>
                <w:sz w:val="16"/>
                <w:szCs w:val="16"/>
              </w:rPr>
            </w:pPr>
            <w:r>
              <w:rPr>
                <w:rFonts w:ascii="Calibri Light"/>
                <w:sz w:val="16"/>
              </w:rPr>
              <w:t>0,00</w:t>
            </w:r>
          </w:p>
        </w:tc>
        <w:tc>
          <w:tcPr>
            <w:tcW w:w="1592" w:type="dxa"/>
            <w:tcBorders>
              <w:top w:val="nil"/>
              <w:left w:val="nil"/>
              <w:bottom w:val="single" w:sz="2" w:space="0" w:color="000000"/>
              <w:right w:val="nil"/>
            </w:tcBorders>
          </w:tcPr>
          <w:p w14:paraId="36304C08" w14:textId="77777777" w:rsidR="0043337D" w:rsidRDefault="0043337D" w:rsidP="00B769A0">
            <w:pPr>
              <w:pStyle w:val="TableParagraph"/>
              <w:spacing w:before="11"/>
              <w:ind w:left="401"/>
              <w:rPr>
                <w:rFonts w:ascii="Calibri Light" w:eastAsia="Calibri Light" w:hAnsi="Calibri Light" w:cs="Calibri Light"/>
                <w:sz w:val="16"/>
                <w:szCs w:val="16"/>
              </w:rPr>
            </w:pPr>
            <w:r>
              <w:rPr>
                <w:rFonts w:ascii="Calibri Light"/>
                <w:sz w:val="16"/>
              </w:rPr>
              <w:t>2.040.000,00</w:t>
            </w:r>
          </w:p>
        </w:tc>
        <w:tc>
          <w:tcPr>
            <w:tcW w:w="1440" w:type="dxa"/>
            <w:tcBorders>
              <w:top w:val="nil"/>
              <w:left w:val="nil"/>
              <w:bottom w:val="single" w:sz="2" w:space="0" w:color="000000"/>
              <w:right w:val="nil"/>
            </w:tcBorders>
          </w:tcPr>
          <w:p w14:paraId="75E19569" w14:textId="77777777" w:rsidR="0043337D" w:rsidRDefault="0043337D" w:rsidP="00B769A0">
            <w:pPr>
              <w:pStyle w:val="TableParagraph"/>
              <w:spacing w:before="11"/>
              <w:ind w:left="437"/>
              <w:rPr>
                <w:rFonts w:ascii="Calibri Light" w:eastAsia="Calibri Light" w:hAnsi="Calibri Light" w:cs="Calibri Light"/>
                <w:sz w:val="16"/>
                <w:szCs w:val="16"/>
              </w:rPr>
            </w:pPr>
            <w:r>
              <w:rPr>
                <w:rFonts w:ascii="Calibri Light"/>
                <w:sz w:val="16"/>
              </w:rPr>
              <w:t>2.030.010,04</w:t>
            </w:r>
          </w:p>
        </w:tc>
        <w:tc>
          <w:tcPr>
            <w:tcW w:w="1098" w:type="dxa"/>
            <w:tcBorders>
              <w:top w:val="nil"/>
              <w:left w:val="nil"/>
              <w:bottom w:val="single" w:sz="2" w:space="0" w:color="000000"/>
              <w:right w:val="nil"/>
            </w:tcBorders>
          </w:tcPr>
          <w:p w14:paraId="6A2DDA6C" w14:textId="77777777" w:rsidR="0043337D" w:rsidRDefault="0043337D" w:rsidP="00B769A0">
            <w:pPr>
              <w:pStyle w:val="TableParagraph"/>
              <w:spacing w:before="11"/>
              <w:ind w:left="467"/>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7C21560B"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99,51%</w:t>
            </w:r>
          </w:p>
        </w:tc>
      </w:tr>
      <w:tr w:rsidR="0043337D" w14:paraId="22543178" w14:textId="77777777" w:rsidTr="00B769A0">
        <w:trPr>
          <w:trHeight w:hRule="exact" w:val="277"/>
        </w:trPr>
        <w:tc>
          <w:tcPr>
            <w:tcW w:w="1002" w:type="dxa"/>
            <w:tcBorders>
              <w:top w:val="single" w:sz="2" w:space="0" w:color="000000"/>
              <w:left w:val="nil"/>
              <w:bottom w:val="nil"/>
              <w:right w:val="nil"/>
            </w:tcBorders>
          </w:tcPr>
          <w:p w14:paraId="59BADE94"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63612</w:t>
            </w:r>
          </w:p>
        </w:tc>
        <w:tc>
          <w:tcPr>
            <w:tcW w:w="6900" w:type="dxa"/>
            <w:tcBorders>
              <w:top w:val="single" w:sz="2" w:space="0" w:color="000000"/>
              <w:left w:val="nil"/>
              <w:bottom w:val="nil"/>
              <w:right w:val="nil"/>
            </w:tcBorders>
          </w:tcPr>
          <w:p w14:paraId="70F9C3B5" w14:textId="77777777" w:rsidR="0043337D" w:rsidRDefault="0043337D" w:rsidP="00B769A0">
            <w:pPr>
              <w:pStyle w:val="TableParagraph"/>
              <w:spacing w:before="17"/>
              <w:ind w:left="1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
                <w:sz w:val="18"/>
              </w:rPr>
              <w:t xml:space="preserve"> </w:t>
            </w:r>
            <w:proofErr w:type="spellStart"/>
            <w:r>
              <w:rPr>
                <w:rFonts w:ascii="Calibri" w:hAnsi="Calibri"/>
                <w:sz w:val="18"/>
              </w:rPr>
              <w:t>pomoći</w:t>
            </w:r>
            <w:proofErr w:type="spellEnd"/>
            <w:r>
              <w:rPr>
                <w:rFonts w:ascii="Calibri" w:hAnsi="Calibri"/>
                <w:spacing w:val="-1"/>
                <w:sz w:val="18"/>
              </w:rPr>
              <w:t xml:space="preserve"> </w:t>
            </w:r>
            <w:proofErr w:type="spellStart"/>
            <w:r>
              <w:rPr>
                <w:rFonts w:ascii="Calibri" w:hAnsi="Calibri"/>
                <w:sz w:val="18"/>
              </w:rPr>
              <w:t>iz</w:t>
            </w:r>
            <w:proofErr w:type="spellEnd"/>
            <w:r>
              <w:rPr>
                <w:rFonts w:ascii="Calibri" w:hAnsi="Calibri"/>
                <w:sz w:val="18"/>
              </w:rPr>
              <w:t xml:space="preserve"> </w:t>
            </w:r>
            <w:proofErr w:type="spellStart"/>
            <w:r>
              <w:rPr>
                <w:rFonts w:ascii="Calibri" w:hAnsi="Calibri"/>
                <w:spacing w:val="-1"/>
                <w:sz w:val="18"/>
              </w:rPr>
              <w:t>državnog</w:t>
            </w:r>
            <w:proofErr w:type="spellEnd"/>
            <w:r>
              <w:rPr>
                <w:rFonts w:ascii="Calibri" w:hAnsi="Calibri"/>
                <w:spacing w:val="-1"/>
                <w:sz w:val="18"/>
              </w:rPr>
              <w:t xml:space="preserve"> </w:t>
            </w:r>
            <w:proofErr w:type="spellStart"/>
            <w:r>
              <w:rPr>
                <w:rFonts w:ascii="Calibri" w:hAnsi="Calibri"/>
                <w:spacing w:val="-1"/>
                <w:sz w:val="18"/>
              </w:rPr>
              <w:t>proračuna</w:t>
            </w:r>
            <w:proofErr w:type="spellEnd"/>
            <w:r>
              <w:rPr>
                <w:rFonts w:ascii="Calibri" w:hAnsi="Calibri"/>
                <w:spacing w:val="-1"/>
                <w:sz w:val="18"/>
              </w:rPr>
              <w:t xml:space="preserve"> </w:t>
            </w:r>
            <w:proofErr w:type="spellStart"/>
            <w:r>
              <w:rPr>
                <w:rFonts w:ascii="Calibri" w:hAnsi="Calibri"/>
                <w:spacing w:val="-1"/>
                <w:sz w:val="18"/>
              </w:rPr>
              <w:t>proračunskim</w:t>
            </w:r>
            <w:proofErr w:type="spellEnd"/>
            <w:r>
              <w:rPr>
                <w:rFonts w:ascii="Calibri" w:hAnsi="Calibri"/>
                <w:sz w:val="18"/>
              </w:rPr>
              <w:t xml:space="preserve"> </w:t>
            </w:r>
            <w:proofErr w:type="spellStart"/>
            <w:r>
              <w:rPr>
                <w:rFonts w:ascii="Calibri" w:hAnsi="Calibri"/>
                <w:spacing w:val="-1"/>
                <w:sz w:val="18"/>
              </w:rPr>
              <w:t>korisnicima</w:t>
            </w:r>
            <w:proofErr w:type="spellEnd"/>
            <w:r>
              <w:rPr>
                <w:rFonts w:ascii="Calibri" w:hAnsi="Calibri"/>
                <w:sz w:val="18"/>
              </w:rPr>
              <w:t xml:space="preserve"> </w:t>
            </w:r>
            <w:proofErr w:type="spellStart"/>
            <w:r>
              <w:rPr>
                <w:rFonts w:ascii="Calibri" w:hAnsi="Calibri"/>
                <w:spacing w:val="-1"/>
                <w:sz w:val="18"/>
              </w:rPr>
              <w:t>proračuna</w:t>
            </w:r>
            <w:proofErr w:type="spellEnd"/>
            <w:r>
              <w:rPr>
                <w:rFonts w:ascii="Calibri" w:hAnsi="Calibri"/>
                <w:sz w:val="18"/>
              </w:rPr>
              <w:t xml:space="preserve"> JLP(R)S</w:t>
            </w:r>
          </w:p>
        </w:tc>
        <w:tc>
          <w:tcPr>
            <w:tcW w:w="1675" w:type="dxa"/>
            <w:tcBorders>
              <w:top w:val="single" w:sz="2" w:space="0" w:color="000000"/>
              <w:left w:val="nil"/>
              <w:bottom w:val="nil"/>
              <w:right w:val="nil"/>
            </w:tcBorders>
          </w:tcPr>
          <w:p w14:paraId="38D5DED4" w14:textId="77777777" w:rsidR="0043337D" w:rsidRDefault="0043337D" w:rsidP="00B769A0">
            <w:pPr>
              <w:pStyle w:val="TableParagraph"/>
              <w:spacing w:before="17"/>
              <w:ind w:left="737"/>
              <w:rPr>
                <w:rFonts w:ascii="Calibri" w:eastAsia="Calibri" w:hAnsi="Calibri" w:cs="Calibri"/>
                <w:sz w:val="18"/>
                <w:szCs w:val="18"/>
              </w:rPr>
            </w:pPr>
            <w:r>
              <w:rPr>
                <w:rFonts w:ascii="Calibri"/>
                <w:sz w:val="18"/>
              </w:rPr>
              <w:t>4.512,00</w:t>
            </w:r>
          </w:p>
        </w:tc>
        <w:tc>
          <w:tcPr>
            <w:tcW w:w="1592" w:type="dxa"/>
            <w:tcBorders>
              <w:top w:val="single" w:sz="2" w:space="0" w:color="000000"/>
              <w:left w:val="nil"/>
              <w:bottom w:val="nil"/>
              <w:right w:val="nil"/>
            </w:tcBorders>
          </w:tcPr>
          <w:p w14:paraId="7FD25064" w14:textId="77777777" w:rsidR="0043337D" w:rsidRDefault="0043337D" w:rsidP="00B769A0">
            <w:pPr>
              <w:pStyle w:val="TableParagraph"/>
              <w:spacing w:before="17"/>
              <w:ind w:left="618"/>
              <w:rPr>
                <w:rFonts w:ascii="Calibri" w:eastAsia="Calibri" w:hAnsi="Calibri" w:cs="Calibri"/>
                <w:sz w:val="18"/>
                <w:szCs w:val="18"/>
              </w:rPr>
            </w:pPr>
            <w:r>
              <w:rPr>
                <w:rFonts w:ascii="Calibri"/>
                <w:sz w:val="18"/>
              </w:rPr>
              <w:t>7.268,00</w:t>
            </w:r>
          </w:p>
        </w:tc>
        <w:tc>
          <w:tcPr>
            <w:tcW w:w="1440" w:type="dxa"/>
            <w:tcBorders>
              <w:top w:val="single" w:sz="2" w:space="0" w:color="000000"/>
              <w:left w:val="nil"/>
              <w:bottom w:val="nil"/>
              <w:right w:val="nil"/>
            </w:tcBorders>
          </w:tcPr>
          <w:p w14:paraId="42630350" w14:textId="77777777" w:rsidR="0043337D" w:rsidRDefault="0043337D" w:rsidP="00B769A0">
            <w:pPr>
              <w:pStyle w:val="TableParagraph"/>
              <w:spacing w:before="17"/>
              <w:ind w:left="654"/>
              <w:rPr>
                <w:rFonts w:ascii="Calibri" w:eastAsia="Calibri" w:hAnsi="Calibri" w:cs="Calibri"/>
                <w:sz w:val="18"/>
                <w:szCs w:val="18"/>
              </w:rPr>
            </w:pPr>
            <w:r>
              <w:rPr>
                <w:rFonts w:ascii="Calibri"/>
                <w:sz w:val="18"/>
              </w:rPr>
              <w:t>6.274,40</w:t>
            </w:r>
          </w:p>
        </w:tc>
        <w:tc>
          <w:tcPr>
            <w:tcW w:w="1098" w:type="dxa"/>
            <w:tcBorders>
              <w:top w:val="single" w:sz="2" w:space="0" w:color="000000"/>
              <w:left w:val="nil"/>
              <w:bottom w:val="nil"/>
              <w:right w:val="nil"/>
            </w:tcBorders>
          </w:tcPr>
          <w:p w14:paraId="6B82FEFC" w14:textId="77777777" w:rsidR="0043337D" w:rsidRDefault="0043337D" w:rsidP="00B769A0">
            <w:pPr>
              <w:pStyle w:val="TableParagraph"/>
              <w:spacing w:before="17"/>
              <w:ind w:left="237"/>
              <w:rPr>
                <w:rFonts w:ascii="Calibri" w:eastAsia="Calibri" w:hAnsi="Calibri" w:cs="Calibri"/>
                <w:sz w:val="18"/>
                <w:szCs w:val="18"/>
              </w:rPr>
            </w:pPr>
            <w:r>
              <w:rPr>
                <w:rFonts w:ascii="Calibri"/>
                <w:sz w:val="18"/>
              </w:rPr>
              <w:t>139,06%</w:t>
            </w:r>
          </w:p>
        </w:tc>
        <w:tc>
          <w:tcPr>
            <w:tcW w:w="1172" w:type="dxa"/>
            <w:tcBorders>
              <w:top w:val="single" w:sz="2" w:space="0" w:color="000000"/>
              <w:left w:val="nil"/>
              <w:bottom w:val="nil"/>
              <w:right w:val="nil"/>
            </w:tcBorders>
          </w:tcPr>
          <w:p w14:paraId="1B7CEB1B"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86,33%</w:t>
            </w:r>
          </w:p>
        </w:tc>
      </w:tr>
      <w:tr w:rsidR="0043337D" w14:paraId="39C91473" w14:textId="77777777" w:rsidTr="00B769A0">
        <w:trPr>
          <w:trHeight w:hRule="exact" w:val="258"/>
        </w:trPr>
        <w:tc>
          <w:tcPr>
            <w:tcW w:w="1002" w:type="dxa"/>
            <w:tcBorders>
              <w:top w:val="nil"/>
              <w:left w:val="nil"/>
              <w:bottom w:val="nil"/>
              <w:right w:val="nil"/>
            </w:tcBorders>
          </w:tcPr>
          <w:p w14:paraId="12FA8716" w14:textId="77777777" w:rsidR="0043337D" w:rsidRDefault="0043337D" w:rsidP="00B769A0"/>
        </w:tc>
        <w:tc>
          <w:tcPr>
            <w:tcW w:w="6900" w:type="dxa"/>
            <w:tcBorders>
              <w:top w:val="nil"/>
              <w:left w:val="nil"/>
              <w:bottom w:val="nil"/>
              <w:right w:val="nil"/>
            </w:tcBorders>
          </w:tcPr>
          <w:p w14:paraId="301D1D34" w14:textId="77777777" w:rsidR="0043337D" w:rsidRPr="00902F70" w:rsidRDefault="0043337D" w:rsidP="00B769A0">
            <w:pPr>
              <w:pStyle w:val="TableParagraph"/>
              <w:tabs>
                <w:tab w:val="left" w:pos="930"/>
              </w:tabs>
              <w:spacing w:before="11"/>
              <w:ind w:left="148"/>
              <w:rPr>
                <w:rFonts w:ascii="Calibri Light" w:eastAsia="Calibri Light" w:hAnsi="Calibri Light" w:cs="Calibri Light"/>
                <w:sz w:val="16"/>
                <w:szCs w:val="16"/>
                <w:lang w:val="hr-HR"/>
              </w:rPr>
            </w:pPr>
            <w:r w:rsidRPr="00902F70">
              <w:rPr>
                <w:rFonts w:ascii="Calibri Light" w:hAnsi="Calibri Light"/>
                <w:w w:val="95"/>
                <w:sz w:val="16"/>
                <w:lang w:val="hr-HR"/>
              </w:rPr>
              <w:t>-502014</w:t>
            </w:r>
            <w:r w:rsidRPr="00902F70">
              <w:rPr>
                <w:rFonts w:ascii="Calibri Light" w:hAnsi="Calibri Light"/>
                <w:w w:val="95"/>
                <w:sz w:val="16"/>
                <w:lang w:val="hr-HR"/>
              </w:rPr>
              <w:tab/>
            </w:r>
            <w:proofErr w:type="spellStart"/>
            <w:r w:rsidRPr="00902F70">
              <w:rPr>
                <w:rFonts w:ascii="Calibri Light" w:hAnsi="Calibri Light"/>
                <w:sz w:val="16"/>
                <w:lang w:val="hr-HR"/>
              </w:rPr>
              <w:t>Tek.pomoći</w:t>
            </w:r>
            <w:proofErr w:type="spellEnd"/>
            <w:r w:rsidRPr="00902F70">
              <w:rPr>
                <w:rFonts w:ascii="Calibri Light" w:hAnsi="Calibri Light"/>
                <w:sz w:val="16"/>
                <w:lang w:val="hr-HR"/>
              </w:rPr>
              <w:t xml:space="preserve"> iz</w:t>
            </w:r>
            <w:r w:rsidRPr="00902F70">
              <w:rPr>
                <w:rFonts w:ascii="Calibri Light" w:hAnsi="Calibri Light"/>
                <w:spacing w:val="-1"/>
                <w:sz w:val="16"/>
                <w:lang w:val="hr-HR"/>
              </w:rPr>
              <w:t xml:space="preserve"> </w:t>
            </w:r>
            <w:proofErr w:type="spellStart"/>
            <w:r w:rsidRPr="00902F70">
              <w:rPr>
                <w:rFonts w:ascii="Calibri Light" w:hAnsi="Calibri Light"/>
                <w:spacing w:val="-1"/>
                <w:sz w:val="16"/>
                <w:lang w:val="hr-HR"/>
              </w:rPr>
              <w:t>drž.pror</w:t>
            </w:r>
            <w:proofErr w:type="spellEnd"/>
            <w:r w:rsidRPr="00902F70">
              <w:rPr>
                <w:rFonts w:ascii="Calibri Light" w:hAnsi="Calibri Light"/>
                <w:spacing w:val="-1"/>
                <w:sz w:val="16"/>
                <w:lang w:val="hr-HR"/>
              </w:rPr>
              <w:t>.</w:t>
            </w:r>
          </w:p>
        </w:tc>
        <w:tc>
          <w:tcPr>
            <w:tcW w:w="1675" w:type="dxa"/>
            <w:tcBorders>
              <w:top w:val="nil"/>
              <w:left w:val="nil"/>
              <w:bottom w:val="nil"/>
              <w:right w:val="nil"/>
            </w:tcBorders>
          </w:tcPr>
          <w:p w14:paraId="67F60EEF" w14:textId="77777777" w:rsidR="0043337D" w:rsidRDefault="0043337D" w:rsidP="00B769A0">
            <w:pPr>
              <w:pStyle w:val="TableParagraph"/>
              <w:spacing w:before="11"/>
              <w:ind w:left="804"/>
              <w:rPr>
                <w:rFonts w:ascii="Calibri Light" w:eastAsia="Calibri Light" w:hAnsi="Calibri Light" w:cs="Calibri Light"/>
                <w:sz w:val="16"/>
                <w:szCs w:val="16"/>
              </w:rPr>
            </w:pPr>
            <w:r>
              <w:rPr>
                <w:rFonts w:ascii="Calibri Light"/>
                <w:sz w:val="16"/>
              </w:rPr>
              <w:t>1.200,00</w:t>
            </w:r>
          </w:p>
        </w:tc>
        <w:tc>
          <w:tcPr>
            <w:tcW w:w="1592" w:type="dxa"/>
            <w:tcBorders>
              <w:top w:val="nil"/>
              <w:left w:val="nil"/>
              <w:bottom w:val="nil"/>
              <w:right w:val="nil"/>
            </w:tcBorders>
          </w:tcPr>
          <w:p w14:paraId="65A7C5C2" w14:textId="77777777" w:rsidR="0043337D" w:rsidRDefault="0043337D" w:rsidP="00B769A0">
            <w:pPr>
              <w:pStyle w:val="TableParagraph"/>
              <w:spacing w:before="11"/>
              <w:ind w:left="685"/>
              <w:rPr>
                <w:rFonts w:ascii="Calibri Light" w:eastAsia="Calibri Light" w:hAnsi="Calibri Light" w:cs="Calibri Light"/>
                <w:sz w:val="16"/>
                <w:szCs w:val="16"/>
              </w:rPr>
            </w:pPr>
            <w:r>
              <w:rPr>
                <w:rFonts w:ascii="Calibri Light"/>
                <w:sz w:val="16"/>
              </w:rPr>
              <w:t>2.300,00</w:t>
            </w:r>
          </w:p>
        </w:tc>
        <w:tc>
          <w:tcPr>
            <w:tcW w:w="1440" w:type="dxa"/>
            <w:tcBorders>
              <w:top w:val="nil"/>
              <w:left w:val="nil"/>
              <w:bottom w:val="nil"/>
              <w:right w:val="nil"/>
            </w:tcBorders>
          </w:tcPr>
          <w:p w14:paraId="705A82A2" w14:textId="77777777" w:rsidR="0043337D" w:rsidRDefault="0043337D" w:rsidP="00B769A0">
            <w:pPr>
              <w:pStyle w:val="TableParagraph"/>
              <w:spacing w:before="11"/>
              <w:ind w:left="721"/>
              <w:rPr>
                <w:rFonts w:ascii="Calibri Light" w:eastAsia="Calibri Light" w:hAnsi="Calibri Light" w:cs="Calibri Light"/>
                <w:sz w:val="16"/>
                <w:szCs w:val="16"/>
              </w:rPr>
            </w:pPr>
            <w:r>
              <w:rPr>
                <w:rFonts w:ascii="Calibri Light"/>
                <w:sz w:val="16"/>
              </w:rPr>
              <w:t>2.300,00</w:t>
            </w:r>
          </w:p>
        </w:tc>
        <w:tc>
          <w:tcPr>
            <w:tcW w:w="1098" w:type="dxa"/>
            <w:tcBorders>
              <w:top w:val="nil"/>
              <w:left w:val="nil"/>
              <w:bottom w:val="nil"/>
              <w:right w:val="nil"/>
            </w:tcBorders>
          </w:tcPr>
          <w:p w14:paraId="5B5274EA"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191,67%</w:t>
            </w:r>
          </w:p>
        </w:tc>
        <w:tc>
          <w:tcPr>
            <w:tcW w:w="1172" w:type="dxa"/>
            <w:tcBorders>
              <w:top w:val="nil"/>
              <w:left w:val="nil"/>
              <w:bottom w:val="nil"/>
              <w:right w:val="nil"/>
            </w:tcBorders>
          </w:tcPr>
          <w:p w14:paraId="055C1CCA" w14:textId="77777777" w:rsidR="0043337D" w:rsidRDefault="0043337D" w:rsidP="00B769A0">
            <w:pPr>
              <w:pStyle w:val="TableParagraph"/>
              <w:spacing w:before="11"/>
              <w:ind w:left="295"/>
              <w:rPr>
                <w:rFonts w:ascii="Calibri Light" w:eastAsia="Calibri Light" w:hAnsi="Calibri Light" w:cs="Calibri Light"/>
                <w:sz w:val="16"/>
                <w:szCs w:val="16"/>
              </w:rPr>
            </w:pPr>
            <w:r>
              <w:rPr>
                <w:rFonts w:ascii="Calibri Light"/>
                <w:sz w:val="16"/>
              </w:rPr>
              <w:t>100,00%</w:t>
            </w:r>
          </w:p>
        </w:tc>
      </w:tr>
      <w:tr w:rsidR="0043337D" w14:paraId="310D235B" w14:textId="77777777" w:rsidTr="00B769A0">
        <w:trPr>
          <w:trHeight w:hRule="exact" w:val="277"/>
        </w:trPr>
        <w:tc>
          <w:tcPr>
            <w:tcW w:w="1002" w:type="dxa"/>
            <w:tcBorders>
              <w:top w:val="nil"/>
              <w:left w:val="nil"/>
              <w:bottom w:val="single" w:sz="2" w:space="0" w:color="000000"/>
              <w:right w:val="nil"/>
            </w:tcBorders>
          </w:tcPr>
          <w:p w14:paraId="722259EA" w14:textId="77777777" w:rsidR="0043337D" w:rsidRDefault="0043337D" w:rsidP="00B769A0"/>
        </w:tc>
        <w:tc>
          <w:tcPr>
            <w:tcW w:w="6900" w:type="dxa"/>
            <w:tcBorders>
              <w:top w:val="nil"/>
              <w:left w:val="nil"/>
              <w:bottom w:val="single" w:sz="2" w:space="0" w:color="000000"/>
              <w:right w:val="nil"/>
            </w:tcBorders>
          </w:tcPr>
          <w:p w14:paraId="2AE0538E" w14:textId="77777777" w:rsidR="0043337D" w:rsidRDefault="0043337D" w:rsidP="00B769A0">
            <w:pPr>
              <w:pStyle w:val="TableParagraph"/>
              <w:tabs>
                <w:tab w:val="left" w:pos="930"/>
              </w:tabs>
              <w:spacing w:before="22"/>
              <w:ind w:left="148"/>
              <w:rPr>
                <w:rFonts w:ascii="Calibri Light" w:eastAsia="Calibri Light" w:hAnsi="Calibri Light" w:cs="Calibri Light"/>
                <w:sz w:val="16"/>
                <w:szCs w:val="16"/>
              </w:rPr>
            </w:pPr>
            <w:r>
              <w:rPr>
                <w:rFonts w:ascii="Calibri Light" w:hAnsi="Calibri Light"/>
                <w:w w:val="95"/>
                <w:sz w:val="16"/>
              </w:rPr>
              <w:t>-501010</w:t>
            </w:r>
            <w:r>
              <w:rPr>
                <w:rFonts w:ascii="Calibri Light" w:hAnsi="Calibri Light"/>
                <w:w w:val="95"/>
                <w:sz w:val="16"/>
              </w:rPr>
              <w:tab/>
            </w:r>
            <w:proofErr w:type="spellStart"/>
            <w:r>
              <w:rPr>
                <w:rFonts w:ascii="Calibri Light" w:hAnsi="Calibri Light"/>
                <w:sz w:val="16"/>
              </w:rPr>
              <w:t>Pomoć</w:t>
            </w:r>
            <w:proofErr w:type="spellEnd"/>
            <w:r>
              <w:rPr>
                <w:rFonts w:ascii="Calibri Light" w:hAnsi="Calibri Light"/>
                <w:sz w:val="16"/>
              </w:rPr>
              <w:t xml:space="preserve"> </w:t>
            </w:r>
            <w:proofErr w:type="spellStart"/>
            <w:r>
              <w:rPr>
                <w:rFonts w:ascii="Calibri Light" w:hAnsi="Calibri Light"/>
                <w:sz w:val="16"/>
              </w:rPr>
              <w:t>iz</w:t>
            </w:r>
            <w:proofErr w:type="spellEnd"/>
            <w:r>
              <w:rPr>
                <w:rFonts w:ascii="Calibri Light" w:hAnsi="Calibri Light"/>
                <w:spacing w:val="-1"/>
                <w:sz w:val="16"/>
              </w:rPr>
              <w:t xml:space="preserve"> </w:t>
            </w:r>
            <w:proofErr w:type="spellStart"/>
            <w:r>
              <w:rPr>
                <w:rFonts w:ascii="Calibri Light" w:hAnsi="Calibri Light"/>
                <w:sz w:val="16"/>
              </w:rPr>
              <w:t>nenadležnog</w:t>
            </w:r>
            <w:proofErr w:type="spellEnd"/>
            <w:r>
              <w:rPr>
                <w:rFonts w:ascii="Calibri Light" w:hAnsi="Calibri Light"/>
                <w:spacing w:val="-1"/>
                <w:sz w:val="16"/>
              </w:rPr>
              <w:t xml:space="preserve"> </w:t>
            </w:r>
            <w:proofErr w:type="spellStart"/>
            <w:r>
              <w:rPr>
                <w:rFonts w:ascii="Calibri Light" w:hAnsi="Calibri Light"/>
                <w:sz w:val="16"/>
              </w:rPr>
              <w:t>proračuna</w:t>
            </w:r>
            <w:proofErr w:type="spellEnd"/>
          </w:p>
        </w:tc>
        <w:tc>
          <w:tcPr>
            <w:tcW w:w="1675" w:type="dxa"/>
            <w:tcBorders>
              <w:top w:val="nil"/>
              <w:left w:val="nil"/>
              <w:bottom w:val="single" w:sz="2" w:space="0" w:color="000000"/>
              <w:right w:val="nil"/>
            </w:tcBorders>
          </w:tcPr>
          <w:p w14:paraId="7AF237A3" w14:textId="77777777" w:rsidR="0043337D" w:rsidRDefault="0043337D" w:rsidP="00B769A0">
            <w:pPr>
              <w:pStyle w:val="TableParagraph"/>
              <w:spacing w:before="22"/>
              <w:ind w:left="804"/>
              <w:rPr>
                <w:rFonts w:ascii="Calibri Light" w:eastAsia="Calibri Light" w:hAnsi="Calibri Light" w:cs="Calibri Light"/>
                <w:sz w:val="16"/>
                <w:szCs w:val="16"/>
              </w:rPr>
            </w:pPr>
            <w:r>
              <w:rPr>
                <w:rFonts w:ascii="Calibri Light"/>
                <w:sz w:val="16"/>
              </w:rPr>
              <w:t>3.312,00</w:t>
            </w:r>
          </w:p>
        </w:tc>
        <w:tc>
          <w:tcPr>
            <w:tcW w:w="1592" w:type="dxa"/>
            <w:tcBorders>
              <w:top w:val="nil"/>
              <w:left w:val="nil"/>
              <w:bottom w:val="single" w:sz="2" w:space="0" w:color="000000"/>
              <w:right w:val="nil"/>
            </w:tcBorders>
          </w:tcPr>
          <w:p w14:paraId="394D6C3D" w14:textId="77777777" w:rsidR="0043337D" w:rsidRDefault="0043337D" w:rsidP="00B769A0">
            <w:pPr>
              <w:pStyle w:val="TableParagraph"/>
              <w:spacing w:before="22"/>
              <w:ind w:left="685"/>
              <w:rPr>
                <w:rFonts w:ascii="Calibri Light" w:eastAsia="Calibri Light" w:hAnsi="Calibri Light" w:cs="Calibri Light"/>
                <w:sz w:val="16"/>
                <w:szCs w:val="16"/>
              </w:rPr>
            </w:pPr>
            <w:r>
              <w:rPr>
                <w:rFonts w:ascii="Calibri Light"/>
                <w:sz w:val="16"/>
              </w:rPr>
              <w:t>4.968,00</w:t>
            </w:r>
          </w:p>
        </w:tc>
        <w:tc>
          <w:tcPr>
            <w:tcW w:w="1440" w:type="dxa"/>
            <w:tcBorders>
              <w:top w:val="nil"/>
              <w:left w:val="nil"/>
              <w:bottom w:val="single" w:sz="2" w:space="0" w:color="000000"/>
              <w:right w:val="nil"/>
            </w:tcBorders>
          </w:tcPr>
          <w:p w14:paraId="6A3E3C18" w14:textId="77777777" w:rsidR="0043337D" w:rsidRDefault="0043337D" w:rsidP="00B769A0">
            <w:pPr>
              <w:pStyle w:val="TableParagraph"/>
              <w:spacing w:before="22"/>
              <w:ind w:left="721"/>
              <w:rPr>
                <w:rFonts w:ascii="Calibri Light" w:eastAsia="Calibri Light" w:hAnsi="Calibri Light" w:cs="Calibri Light"/>
                <w:sz w:val="16"/>
                <w:szCs w:val="16"/>
              </w:rPr>
            </w:pPr>
            <w:r>
              <w:rPr>
                <w:rFonts w:ascii="Calibri Light"/>
                <w:sz w:val="16"/>
              </w:rPr>
              <w:t>3.974,40</w:t>
            </w:r>
          </w:p>
        </w:tc>
        <w:tc>
          <w:tcPr>
            <w:tcW w:w="1098" w:type="dxa"/>
            <w:tcBorders>
              <w:top w:val="nil"/>
              <w:left w:val="nil"/>
              <w:bottom w:val="single" w:sz="2" w:space="0" w:color="000000"/>
              <w:right w:val="nil"/>
            </w:tcBorders>
          </w:tcPr>
          <w:p w14:paraId="7094600C" w14:textId="77777777" w:rsidR="0043337D" w:rsidRDefault="0043337D" w:rsidP="00B769A0">
            <w:pPr>
              <w:pStyle w:val="TableParagraph"/>
              <w:spacing w:before="22"/>
              <w:ind w:left="304"/>
              <w:rPr>
                <w:rFonts w:ascii="Calibri Light" w:eastAsia="Calibri Light" w:hAnsi="Calibri Light" w:cs="Calibri Light"/>
                <w:sz w:val="16"/>
                <w:szCs w:val="16"/>
              </w:rPr>
            </w:pPr>
            <w:r>
              <w:rPr>
                <w:rFonts w:ascii="Calibri Light"/>
                <w:sz w:val="16"/>
              </w:rPr>
              <w:t>120,00%</w:t>
            </w:r>
          </w:p>
        </w:tc>
        <w:tc>
          <w:tcPr>
            <w:tcW w:w="1172" w:type="dxa"/>
            <w:tcBorders>
              <w:top w:val="nil"/>
              <w:left w:val="nil"/>
              <w:bottom w:val="single" w:sz="2" w:space="0" w:color="000000"/>
              <w:right w:val="nil"/>
            </w:tcBorders>
          </w:tcPr>
          <w:p w14:paraId="0735ABD1" w14:textId="77777777" w:rsidR="0043337D" w:rsidRDefault="0043337D" w:rsidP="00B769A0">
            <w:pPr>
              <w:pStyle w:val="TableParagraph"/>
              <w:spacing w:before="22"/>
              <w:ind w:left="376"/>
              <w:rPr>
                <w:rFonts w:ascii="Calibri Light" w:eastAsia="Calibri Light" w:hAnsi="Calibri Light" w:cs="Calibri Light"/>
                <w:sz w:val="16"/>
                <w:szCs w:val="16"/>
              </w:rPr>
            </w:pPr>
            <w:r>
              <w:rPr>
                <w:rFonts w:ascii="Calibri Light"/>
                <w:sz w:val="16"/>
              </w:rPr>
              <w:t>80,00%</w:t>
            </w:r>
          </w:p>
        </w:tc>
      </w:tr>
      <w:tr w:rsidR="0043337D" w14:paraId="2B77CC3F" w14:textId="77777777" w:rsidTr="00B769A0">
        <w:trPr>
          <w:trHeight w:hRule="exact" w:val="276"/>
        </w:trPr>
        <w:tc>
          <w:tcPr>
            <w:tcW w:w="1002" w:type="dxa"/>
            <w:tcBorders>
              <w:top w:val="single" w:sz="2" w:space="0" w:color="000000"/>
              <w:left w:val="nil"/>
              <w:bottom w:val="nil"/>
              <w:right w:val="nil"/>
            </w:tcBorders>
          </w:tcPr>
          <w:p w14:paraId="601216E6"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63613</w:t>
            </w:r>
          </w:p>
        </w:tc>
        <w:tc>
          <w:tcPr>
            <w:tcW w:w="6900" w:type="dxa"/>
            <w:tcBorders>
              <w:top w:val="single" w:sz="2" w:space="0" w:color="000000"/>
              <w:left w:val="nil"/>
              <w:bottom w:val="nil"/>
              <w:right w:val="nil"/>
            </w:tcBorders>
          </w:tcPr>
          <w:p w14:paraId="31056247" w14:textId="77777777" w:rsidR="0043337D" w:rsidRDefault="0043337D" w:rsidP="00B769A0">
            <w:pPr>
              <w:pStyle w:val="TableParagraph"/>
              <w:spacing w:before="17"/>
              <w:ind w:left="148"/>
              <w:rPr>
                <w:rFonts w:ascii="Calibri" w:eastAsia="Calibri" w:hAnsi="Calibri" w:cs="Calibri"/>
                <w:sz w:val="18"/>
                <w:szCs w:val="18"/>
              </w:rPr>
            </w:pPr>
            <w:proofErr w:type="spellStart"/>
            <w:r>
              <w:rPr>
                <w:rFonts w:ascii="Calibri" w:hAnsi="Calibri"/>
                <w:spacing w:val="-1"/>
                <w:sz w:val="18"/>
              </w:rPr>
              <w:t>Tekuće</w:t>
            </w:r>
            <w:proofErr w:type="spellEnd"/>
            <w:r>
              <w:rPr>
                <w:rFonts w:ascii="Calibri" w:hAnsi="Calibri"/>
                <w:spacing w:val="-1"/>
                <w:sz w:val="18"/>
              </w:rPr>
              <w:t xml:space="preserve"> </w:t>
            </w:r>
            <w:proofErr w:type="spellStart"/>
            <w:r>
              <w:rPr>
                <w:rFonts w:ascii="Calibri" w:hAnsi="Calibri"/>
                <w:sz w:val="18"/>
              </w:rPr>
              <w:t>pomoći</w:t>
            </w:r>
            <w:proofErr w:type="spellEnd"/>
            <w:r>
              <w:rPr>
                <w:rFonts w:ascii="Calibri" w:hAnsi="Calibri"/>
                <w:spacing w:val="-1"/>
                <w:sz w:val="18"/>
              </w:rPr>
              <w:t xml:space="preserve"> </w:t>
            </w:r>
            <w:proofErr w:type="spellStart"/>
            <w:r>
              <w:rPr>
                <w:rFonts w:ascii="Calibri" w:hAnsi="Calibri"/>
                <w:spacing w:val="-1"/>
                <w:sz w:val="18"/>
              </w:rPr>
              <w:t>proračunskim</w:t>
            </w:r>
            <w:proofErr w:type="spellEnd"/>
            <w:r>
              <w:rPr>
                <w:rFonts w:ascii="Calibri" w:hAnsi="Calibri"/>
                <w:sz w:val="18"/>
              </w:rPr>
              <w:t xml:space="preserve"> </w:t>
            </w:r>
            <w:proofErr w:type="spellStart"/>
            <w:r>
              <w:rPr>
                <w:rFonts w:ascii="Calibri" w:hAnsi="Calibri"/>
                <w:spacing w:val="-1"/>
                <w:sz w:val="18"/>
              </w:rPr>
              <w:t>korisnicima</w:t>
            </w:r>
            <w:proofErr w:type="spellEnd"/>
            <w:r>
              <w:rPr>
                <w:rFonts w:ascii="Calibri" w:hAnsi="Calibri"/>
                <w:sz w:val="18"/>
              </w:rPr>
              <w:t xml:space="preserve"> </w:t>
            </w:r>
            <w:proofErr w:type="spellStart"/>
            <w:r>
              <w:rPr>
                <w:rFonts w:ascii="Calibri" w:hAnsi="Calibri"/>
                <w:sz w:val="18"/>
              </w:rPr>
              <w:t>iz</w:t>
            </w:r>
            <w:proofErr w:type="spellEnd"/>
            <w:r>
              <w:rPr>
                <w:rFonts w:ascii="Calibri" w:hAnsi="Calibri"/>
                <w:sz w:val="18"/>
              </w:rPr>
              <w:t xml:space="preserve"> </w:t>
            </w:r>
            <w:proofErr w:type="spellStart"/>
            <w:r>
              <w:rPr>
                <w:rFonts w:ascii="Calibri" w:hAnsi="Calibri"/>
                <w:spacing w:val="-1"/>
                <w:sz w:val="18"/>
              </w:rPr>
              <w:t>proračuna</w:t>
            </w:r>
            <w:proofErr w:type="spellEnd"/>
            <w:r>
              <w:rPr>
                <w:rFonts w:ascii="Calibri" w:hAnsi="Calibri"/>
                <w:spacing w:val="-1"/>
                <w:sz w:val="18"/>
              </w:rPr>
              <w:t xml:space="preserve"> </w:t>
            </w:r>
            <w:r>
              <w:rPr>
                <w:rFonts w:ascii="Calibri" w:hAnsi="Calibri"/>
                <w:sz w:val="18"/>
              </w:rPr>
              <w:t>JLP(R)S</w:t>
            </w:r>
            <w:r>
              <w:rPr>
                <w:rFonts w:ascii="Calibri" w:hAnsi="Calibri"/>
                <w:spacing w:val="-2"/>
                <w:sz w:val="18"/>
              </w:rPr>
              <w:t xml:space="preserve"> </w:t>
            </w:r>
            <w:r>
              <w:rPr>
                <w:rFonts w:ascii="Calibri" w:hAnsi="Calibri"/>
                <w:sz w:val="18"/>
              </w:rPr>
              <w:t xml:space="preserve">koji </w:t>
            </w:r>
            <w:proofErr w:type="spellStart"/>
            <w:r>
              <w:rPr>
                <w:rFonts w:ascii="Calibri" w:hAnsi="Calibri"/>
                <w:spacing w:val="-1"/>
                <w:sz w:val="18"/>
              </w:rPr>
              <w:t>im</w:t>
            </w:r>
            <w:proofErr w:type="spellEnd"/>
            <w:r>
              <w:rPr>
                <w:rFonts w:ascii="Calibri" w:hAnsi="Calibri"/>
                <w:sz w:val="18"/>
              </w:rPr>
              <w:t xml:space="preserve"> </w:t>
            </w:r>
            <w:proofErr w:type="spellStart"/>
            <w:r>
              <w:rPr>
                <w:rFonts w:ascii="Calibri" w:hAnsi="Calibri"/>
                <w:sz w:val="18"/>
              </w:rPr>
              <w:t>nije</w:t>
            </w:r>
            <w:proofErr w:type="spellEnd"/>
            <w:r>
              <w:rPr>
                <w:rFonts w:ascii="Calibri" w:hAnsi="Calibri"/>
                <w:spacing w:val="-1"/>
                <w:sz w:val="18"/>
              </w:rPr>
              <w:t xml:space="preserve"> </w:t>
            </w:r>
            <w:proofErr w:type="spellStart"/>
            <w:r>
              <w:rPr>
                <w:rFonts w:ascii="Calibri" w:hAnsi="Calibri"/>
                <w:spacing w:val="-1"/>
                <w:sz w:val="18"/>
              </w:rPr>
              <w:t>nadležan</w:t>
            </w:r>
            <w:proofErr w:type="spellEnd"/>
          </w:p>
        </w:tc>
        <w:tc>
          <w:tcPr>
            <w:tcW w:w="1675" w:type="dxa"/>
            <w:tcBorders>
              <w:top w:val="single" w:sz="2" w:space="0" w:color="000000"/>
              <w:left w:val="nil"/>
              <w:bottom w:val="nil"/>
              <w:right w:val="nil"/>
            </w:tcBorders>
          </w:tcPr>
          <w:p w14:paraId="369806C6" w14:textId="77777777" w:rsidR="0043337D" w:rsidRDefault="0043337D" w:rsidP="00B769A0">
            <w:pPr>
              <w:pStyle w:val="TableParagraph"/>
              <w:spacing w:before="17"/>
              <w:ind w:left="554"/>
              <w:rPr>
                <w:rFonts w:ascii="Calibri" w:eastAsia="Calibri" w:hAnsi="Calibri" w:cs="Calibri"/>
                <w:sz w:val="18"/>
                <w:szCs w:val="18"/>
              </w:rPr>
            </w:pPr>
            <w:r>
              <w:rPr>
                <w:rFonts w:ascii="Calibri"/>
                <w:spacing w:val="-1"/>
                <w:sz w:val="18"/>
              </w:rPr>
              <w:t>333.137,63</w:t>
            </w:r>
          </w:p>
        </w:tc>
        <w:tc>
          <w:tcPr>
            <w:tcW w:w="1592" w:type="dxa"/>
            <w:tcBorders>
              <w:top w:val="single" w:sz="2" w:space="0" w:color="000000"/>
              <w:left w:val="nil"/>
              <w:bottom w:val="nil"/>
              <w:right w:val="nil"/>
            </w:tcBorders>
          </w:tcPr>
          <w:p w14:paraId="0148B0A0" w14:textId="77777777" w:rsidR="0043337D" w:rsidRDefault="0043337D" w:rsidP="00B769A0">
            <w:pPr>
              <w:pStyle w:val="TableParagraph"/>
              <w:spacing w:before="17"/>
              <w:ind w:left="435"/>
              <w:rPr>
                <w:rFonts w:ascii="Calibri" w:eastAsia="Calibri" w:hAnsi="Calibri" w:cs="Calibri"/>
                <w:sz w:val="18"/>
                <w:szCs w:val="18"/>
              </w:rPr>
            </w:pPr>
            <w:r>
              <w:rPr>
                <w:rFonts w:ascii="Calibri"/>
                <w:spacing w:val="-1"/>
                <w:sz w:val="18"/>
              </w:rPr>
              <w:t>365.107,97</w:t>
            </w:r>
          </w:p>
        </w:tc>
        <w:tc>
          <w:tcPr>
            <w:tcW w:w="1440" w:type="dxa"/>
            <w:tcBorders>
              <w:top w:val="single" w:sz="2" w:space="0" w:color="000000"/>
              <w:left w:val="nil"/>
              <w:bottom w:val="nil"/>
              <w:right w:val="nil"/>
            </w:tcBorders>
          </w:tcPr>
          <w:p w14:paraId="5CACA3AB" w14:textId="77777777" w:rsidR="0043337D" w:rsidRDefault="0043337D" w:rsidP="00B769A0">
            <w:pPr>
              <w:pStyle w:val="TableParagraph"/>
              <w:spacing w:before="17"/>
              <w:ind w:left="471"/>
              <w:rPr>
                <w:rFonts w:ascii="Calibri" w:eastAsia="Calibri" w:hAnsi="Calibri" w:cs="Calibri"/>
                <w:sz w:val="18"/>
                <w:szCs w:val="18"/>
              </w:rPr>
            </w:pPr>
            <w:r>
              <w:rPr>
                <w:rFonts w:ascii="Calibri"/>
                <w:spacing w:val="-1"/>
                <w:sz w:val="18"/>
              </w:rPr>
              <w:t>365.107,97</w:t>
            </w:r>
          </w:p>
        </w:tc>
        <w:tc>
          <w:tcPr>
            <w:tcW w:w="1098" w:type="dxa"/>
            <w:tcBorders>
              <w:top w:val="single" w:sz="2" w:space="0" w:color="000000"/>
              <w:left w:val="nil"/>
              <w:bottom w:val="nil"/>
              <w:right w:val="nil"/>
            </w:tcBorders>
          </w:tcPr>
          <w:p w14:paraId="660FC424" w14:textId="77777777" w:rsidR="0043337D" w:rsidRDefault="0043337D" w:rsidP="00B769A0">
            <w:pPr>
              <w:pStyle w:val="TableParagraph"/>
              <w:spacing w:before="17"/>
              <w:ind w:left="237"/>
              <w:rPr>
                <w:rFonts w:ascii="Calibri" w:eastAsia="Calibri" w:hAnsi="Calibri" w:cs="Calibri"/>
                <w:sz w:val="18"/>
                <w:szCs w:val="18"/>
              </w:rPr>
            </w:pPr>
            <w:r>
              <w:rPr>
                <w:rFonts w:ascii="Calibri"/>
                <w:sz w:val="18"/>
              </w:rPr>
              <w:t>109,60%</w:t>
            </w:r>
          </w:p>
        </w:tc>
        <w:tc>
          <w:tcPr>
            <w:tcW w:w="1172" w:type="dxa"/>
            <w:tcBorders>
              <w:top w:val="single" w:sz="2" w:space="0" w:color="000000"/>
              <w:left w:val="nil"/>
              <w:bottom w:val="nil"/>
              <w:right w:val="nil"/>
            </w:tcBorders>
          </w:tcPr>
          <w:p w14:paraId="05E48966" w14:textId="77777777" w:rsidR="0043337D" w:rsidRDefault="0043337D" w:rsidP="00B769A0">
            <w:pPr>
              <w:pStyle w:val="TableParagraph"/>
              <w:spacing w:before="17"/>
              <w:ind w:left="228"/>
              <w:rPr>
                <w:rFonts w:ascii="Calibri" w:eastAsia="Calibri" w:hAnsi="Calibri" w:cs="Calibri"/>
                <w:sz w:val="18"/>
                <w:szCs w:val="18"/>
              </w:rPr>
            </w:pPr>
            <w:r>
              <w:rPr>
                <w:rFonts w:ascii="Calibri"/>
                <w:sz w:val="18"/>
              </w:rPr>
              <w:t>100,00%</w:t>
            </w:r>
          </w:p>
        </w:tc>
      </w:tr>
      <w:tr w:rsidR="0043337D" w14:paraId="326B3874" w14:textId="77777777" w:rsidTr="00B769A0">
        <w:trPr>
          <w:trHeight w:hRule="exact" w:val="258"/>
        </w:trPr>
        <w:tc>
          <w:tcPr>
            <w:tcW w:w="1002" w:type="dxa"/>
            <w:tcBorders>
              <w:top w:val="nil"/>
              <w:left w:val="nil"/>
              <w:bottom w:val="nil"/>
              <w:right w:val="nil"/>
            </w:tcBorders>
          </w:tcPr>
          <w:p w14:paraId="2DE35D96" w14:textId="77777777" w:rsidR="0043337D" w:rsidRDefault="0043337D" w:rsidP="00B769A0"/>
        </w:tc>
        <w:tc>
          <w:tcPr>
            <w:tcW w:w="6900" w:type="dxa"/>
            <w:tcBorders>
              <w:top w:val="nil"/>
              <w:left w:val="nil"/>
              <w:bottom w:val="nil"/>
              <w:right w:val="nil"/>
            </w:tcBorders>
          </w:tcPr>
          <w:p w14:paraId="068A0F06" w14:textId="77777777" w:rsidR="0043337D" w:rsidRDefault="0043337D" w:rsidP="00B769A0">
            <w:pPr>
              <w:pStyle w:val="TableParagraph"/>
              <w:tabs>
                <w:tab w:val="left" w:pos="930"/>
              </w:tabs>
              <w:spacing w:before="10"/>
              <w:ind w:left="148"/>
              <w:rPr>
                <w:rFonts w:ascii="Calibri Light" w:eastAsia="Calibri Light" w:hAnsi="Calibri Light" w:cs="Calibri Light"/>
                <w:sz w:val="16"/>
                <w:szCs w:val="16"/>
              </w:rPr>
            </w:pPr>
            <w:r>
              <w:rPr>
                <w:rFonts w:ascii="Calibri Light" w:hAnsi="Calibri Light"/>
                <w:sz w:val="16"/>
              </w:rPr>
              <w:t>-502009</w:t>
            </w:r>
            <w:r>
              <w:rPr>
                <w:rFonts w:ascii="Calibri Light" w:hAnsi="Calibri Light"/>
                <w:sz w:val="16"/>
              </w:rPr>
              <w:tab/>
              <w:t>OBŽ</w:t>
            </w:r>
          </w:p>
        </w:tc>
        <w:tc>
          <w:tcPr>
            <w:tcW w:w="1675" w:type="dxa"/>
            <w:tcBorders>
              <w:top w:val="nil"/>
              <w:left w:val="nil"/>
              <w:bottom w:val="nil"/>
              <w:right w:val="nil"/>
            </w:tcBorders>
          </w:tcPr>
          <w:p w14:paraId="796F1040" w14:textId="77777777" w:rsidR="0043337D" w:rsidRDefault="0043337D" w:rsidP="00B769A0">
            <w:pPr>
              <w:pStyle w:val="TableParagraph"/>
              <w:spacing w:before="10"/>
              <w:ind w:left="924"/>
              <w:rPr>
                <w:rFonts w:ascii="Calibri Light" w:eastAsia="Calibri Light" w:hAnsi="Calibri Light" w:cs="Calibri Light"/>
                <w:sz w:val="16"/>
                <w:szCs w:val="16"/>
              </w:rPr>
            </w:pPr>
            <w:r>
              <w:rPr>
                <w:rFonts w:ascii="Calibri Light"/>
                <w:spacing w:val="-1"/>
                <w:sz w:val="16"/>
              </w:rPr>
              <w:t>300,00</w:t>
            </w:r>
          </w:p>
        </w:tc>
        <w:tc>
          <w:tcPr>
            <w:tcW w:w="1592" w:type="dxa"/>
            <w:tcBorders>
              <w:top w:val="nil"/>
              <w:left w:val="nil"/>
              <w:bottom w:val="nil"/>
              <w:right w:val="nil"/>
            </w:tcBorders>
          </w:tcPr>
          <w:p w14:paraId="34CF547F" w14:textId="77777777" w:rsidR="0043337D" w:rsidRDefault="0043337D" w:rsidP="00B769A0">
            <w:pPr>
              <w:pStyle w:val="TableParagraph"/>
              <w:spacing w:before="10"/>
              <w:ind w:left="805"/>
              <w:rPr>
                <w:rFonts w:ascii="Calibri Light" w:eastAsia="Calibri Light" w:hAnsi="Calibri Light" w:cs="Calibri Light"/>
                <w:sz w:val="16"/>
                <w:szCs w:val="16"/>
              </w:rPr>
            </w:pPr>
            <w:r>
              <w:rPr>
                <w:rFonts w:ascii="Calibri Light"/>
                <w:spacing w:val="-1"/>
                <w:sz w:val="16"/>
              </w:rPr>
              <w:t>300,00</w:t>
            </w:r>
          </w:p>
        </w:tc>
        <w:tc>
          <w:tcPr>
            <w:tcW w:w="1440" w:type="dxa"/>
            <w:tcBorders>
              <w:top w:val="nil"/>
              <w:left w:val="nil"/>
              <w:bottom w:val="nil"/>
              <w:right w:val="nil"/>
            </w:tcBorders>
          </w:tcPr>
          <w:p w14:paraId="10E95FAF" w14:textId="77777777" w:rsidR="0043337D" w:rsidRDefault="0043337D" w:rsidP="00B769A0">
            <w:pPr>
              <w:pStyle w:val="TableParagraph"/>
              <w:spacing w:before="10"/>
              <w:ind w:left="841"/>
              <w:rPr>
                <w:rFonts w:ascii="Calibri Light" w:eastAsia="Calibri Light" w:hAnsi="Calibri Light" w:cs="Calibri Light"/>
                <w:sz w:val="16"/>
                <w:szCs w:val="16"/>
              </w:rPr>
            </w:pPr>
            <w:r>
              <w:rPr>
                <w:rFonts w:ascii="Calibri Light"/>
                <w:spacing w:val="-1"/>
                <w:sz w:val="16"/>
              </w:rPr>
              <w:t>300,00</w:t>
            </w:r>
          </w:p>
        </w:tc>
        <w:tc>
          <w:tcPr>
            <w:tcW w:w="1098" w:type="dxa"/>
            <w:tcBorders>
              <w:top w:val="nil"/>
              <w:left w:val="nil"/>
              <w:bottom w:val="nil"/>
              <w:right w:val="nil"/>
            </w:tcBorders>
          </w:tcPr>
          <w:p w14:paraId="6408845B" w14:textId="77777777" w:rsidR="0043337D" w:rsidRDefault="0043337D" w:rsidP="00B769A0">
            <w:pPr>
              <w:pStyle w:val="TableParagraph"/>
              <w:spacing w:before="10"/>
              <w:ind w:left="304"/>
              <w:rPr>
                <w:rFonts w:ascii="Calibri Light" w:eastAsia="Calibri Light" w:hAnsi="Calibri Light" w:cs="Calibri Light"/>
                <w:sz w:val="16"/>
                <w:szCs w:val="16"/>
              </w:rPr>
            </w:pPr>
            <w:r>
              <w:rPr>
                <w:rFonts w:ascii="Calibri Light"/>
                <w:spacing w:val="-1"/>
                <w:sz w:val="16"/>
              </w:rPr>
              <w:t>100,00%</w:t>
            </w:r>
          </w:p>
        </w:tc>
        <w:tc>
          <w:tcPr>
            <w:tcW w:w="1172" w:type="dxa"/>
            <w:tcBorders>
              <w:top w:val="nil"/>
              <w:left w:val="nil"/>
              <w:bottom w:val="nil"/>
              <w:right w:val="nil"/>
            </w:tcBorders>
          </w:tcPr>
          <w:p w14:paraId="35CA7159" w14:textId="77777777" w:rsidR="0043337D" w:rsidRDefault="0043337D" w:rsidP="00B769A0">
            <w:pPr>
              <w:pStyle w:val="TableParagraph"/>
              <w:spacing w:before="10"/>
              <w:ind w:left="295"/>
              <w:rPr>
                <w:rFonts w:ascii="Calibri Light" w:eastAsia="Calibri Light" w:hAnsi="Calibri Light" w:cs="Calibri Light"/>
                <w:sz w:val="16"/>
                <w:szCs w:val="16"/>
              </w:rPr>
            </w:pPr>
            <w:r>
              <w:rPr>
                <w:rFonts w:ascii="Calibri Light"/>
                <w:spacing w:val="-1"/>
                <w:sz w:val="16"/>
              </w:rPr>
              <w:t>100,00%</w:t>
            </w:r>
          </w:p>
        </w:tc>
      </w:tr>
      <w:tr w:rsidR="0043337D" w14:paraId="3F29A734" w14:textId="77777777" w:rsidTr="00B769A0">
        <w:trPr>
          <w:trHeight w:hRule="exact" w:val="275"/>
        </w:trPr>
        <w:tc>
          <w:tcPr>
            <w:tcW w:w="1002" w:type="dxa"/>
            <w:tcBorders>
              <w:top w:val="nil"/>
              <w:left w:val="nil"/>
              <w:bottom w:val="single" w:sz="2" w:space="0" w:color="000000"/>
              <w:right w:val="nil"/>
            </w:tcBorders>
          </w:tcPr>
          <w:p w14:paraId="56617ACD" w14:textId="77777777" w:rsidR="0043337D" w:rsidRDefault="0043337D" w:rsidP="00B769A0"/>
        </w:tc>
        <w:tc>
          <w:tcPr>
            <w:tcW w:w="6900" w:type="dxa"/>
            <w:tcBorders>
              <w:top w:val="nil"/>
              <w:left w:val="nil"/>
              <w:bottom w:val="single" w:sz="2" w:space="0" w:color="000000"/>
              <w:right w:val="nil"/>
            </w:tcBorders>
          </w:tcPr>
          <w:p w14:paraId="74B1014E" w14:textId="77777777" w:rsidR="0043337D" w:rsidRDefault="0043337D" w:rsidP="00B769A0">
            <w:pPr>
              <w:pStyle w:val="TableParagraph"/>
              <w:tabs>
                <w:tab w:val="left" w:pos="930"/>
              </w:tabs>
              <w:spacing w:before="23"/>
              <w:ind w:left="148"/>
              <w:rPr>
                <w:rFonts w:ascii="Calibri Light" w:eastAsia="Calibri Light" w:hAnsi="Calibri Light" w:cs="Calibri Light"/>
                <w:sz w:val="16"/>
                <w:szCs w:val="16"/>
              </w:rPr>
            </w:pPr>
            <w:r>
              <w:rPr>
                <w:rFonts w:ascii="Calibri Light" w:hAnsi="Calibri Light"/>
                <w:sz w:val="16"/>
              </w:rPr>
              <w:t>-501005</w:t>
            </w:r>
            <w:r>
              <w:rPr>
                <w:rFonts w:ascii="Calibri Light" w:hAnsi="Calibri Light"/>
                <w:sz w:val="16"/>
              </w:rPr>
              <w:tab/>
              <w:t>Općina</w:t>
            </w:r>
            <w:r>
              <w:rPr>
                <w:rFonts w:ascii="Calibri Light" w:hAnsi="Calibri Light"/>
                <w:spacing w:val="1"/>
                <w:sz w:val="16"/>
              </w:rPr>
              <w:t xml:space="preserve"> </w:t>
            </w:r>
            <w:r>
              <w:rPr>
                <w:rFonts w:ascii="Calibri Light" w:hAnsi="Calibri Light"/>
                <w:sz w:val="16"/>
              </w:rPr>
              <w:t>P.</w:t>
            </w:r>
            <w:r>
              <w:rPr>
                <w:rFonts w:ascii="Calibri Light" w:hAnsi="Calibri Light"/>
                <w:spacing w:val="-1"/>
                <w:sz w:val="16"/>
              </w:rPr>
              <w:t xml:space="preserve"> </w:t>
            </w:r>
            <w:r>
              <w:rPr>
                <w:rFonts w:ascii="Calibri Light" w:hAnsi="Calibri Light"/>
                <w:sz w:val="16"/>
              </w:rPr>
              <w:t>Moslavina</w:t>
            </w:r>
          </w:p>
        </w:tc>
        <w:tc>
          <w:tcPr>
            <w:tcW w:w="1675" w:type="dxa"/>
            <w:tcBorders>
              <w:top w:val="nil"/>
              <w:left w:val="nil"/>
              <w:bottom w:val="single" w:sz="2" w:space="0" w:color="000000"/>
              <w:right w:val="nil"/>
            </w:tcBorders>
          </w:tcPr>
          <w:p w14:paraId="458C10AF" w14:textId="77777777" w:rsidR="0043337D" w:rsidRDefault="0043337D" w:rsidP="00B769A0">
            <w:pPr>
              <w:pStyle w:val="TableParagraph"/>
              <w:spacing w:before="23"/>
              <w:ind w:left="640"/>
              <w:rPr>
                <w:rFonts w:ascii="Calibri Light" w:eastAsia="Calibri Light" w:hAnsi="Calibri Light" w:cs="Calibri Light"/>
                <w:sz w:val="16"/>
                <w:szCs w:val="16"/>
              </w:rPr>
            </w:pPr>
            <w:r>
              <w:rPr>
                <w:rFonts w:ascii="Calibri Light"/>
                <w:spacing w:val="-1"/>
                <w:sz w:val="16"/>
              </w:rPr>
              <w:t>332.837,63</w:t>
            </w:r>
          </w:p>
        </w:tc>
        <w:tc>
          <w:tcPr>
            <w:tcW w:w="1592" w:type="dxa"/>
            <w:tcBorders>
              <w:top w:val="nil"/>
              <w:left w:val="nil"/>
              <w:bottom w:val="single" w:sz="2" w:space="0" w:color="000000"/>
              <w:right w:val="nil"/>
            </w:tcBorders>
          </w:tcPr>
          <w:p w14:paraId="2968F373" w14:textId="77777777" w:rsidR="0043337D" w:rsidRDefault="0043337D" w:rsidP="00B769A0">
            <w:pPr>
              <w:pStyle w:val="TableParagraph"/>
              <w:spacing w:before="23"/>
              <w:ind w:left="521"/>
              <w:rPr>
                <w:rFonts w:ascii="Calibri Light" w:eastAsia="Calibri Light" w:hAnsi="Calibri Light" w:cs="Calibri Light"/>
                <w:sz w:val="16"/>
                <w:szCs w:val="16"/>
              </w:rPr>
            </w:pPr>
            <w:r>
              <w:rPr>
                <w:rFonts w:ascii="Calibri Light"/>
                <w:spacing w:val="-1"/>
                <w:sz w:val="16"/>
              </w:rPr>
              <w:t>364.807,97</w:t>
            </w:r>
          </w:p>
        </w:tc>
        <w:tc>
          <w:tcPr>
            <w:tcW w:w="1440" w:type="dxa"/>
            <w:tcBorders>
              <w:top w:val="nil"/>
              <w:left w:val="nil"/>
              <w:bottom w:val="single" w:sz="2" w:space="0" w:color="000000"/>
              <w:right w:val="nil"/>
            </w:tcBorders>
          </w:tcPr>
          <w:p w14:paraId="3A504F81" w14:textId="77777777" w:rsidR="0043337D" w:rsidRDefault="0043337D" w:rsidP="00B769A0">
            <w:pPr>
              <w:pStyle w:val="TableParagraph"/>
              <w:spacing w:before="23"/>
              <w:ind w:left="557"/>
              <w:rPr>
                <w:rFonts w:ascii="Calibri Light" w:eastAsia="Calibri Light" w:hAnsi="Calibri Light" w:cs="Calibri Light"/>
                <w:sz w:val="16"/>
                <w:szCs w:val="16"/>
              </w:rPr>
            </w:pPr>
            <w:r>
              <w:rPr>
                <w:rFonts w:ascii="Calibri Light"/>
                <w:spacing w:val="-1"/>
                <w:sz w:val="16"/>
              </w:rPr>
              <w:t>364.807,97</w:t>
            </w:r>
          </w:p>
        </w:tc>
        <w:tc>
          <w:tcPr>
            <w:tcW w:w="1098" w:type="dxa"/>
            <w:tcBorders>
              <w:top w:val="nil"/>
              <w:left w:val="nil"/>
              <w:bottom w:val="single" w:sz="2" w:space="0" w:color="000000"/>
              <w:right w:val="nil"/>
            </w:tcBorders>
          </w:tcPr>
          <w:p w14:paraId="3606E1B4" w14:textId="77777777" w:rsidR="0043337D" w:rsidRDefault="0043337D" w:rsidP="00B769A0">
            <w:pPr>
              <w:pStyle w:val="TableParagraph"/>
              <w:spacing w:before="23"/>
              <w:ind w:left="304"/>
              <w:rPr>
                <w:rFonts w:ascii="Calibri Light" w:eastAsia="Calibri Light" w:hAnsi="Calibri Light" w:cs="Calibri Light"/>
                <w:sz w:val="16"/>
                <w:szCs w:val="16"/>
              </w:rPr>
            </w:pPr>
            <w:r>
              <w:rPr>
                <w:rFonts w:ascii="Calibri Light"/>
                <w:spacing w:val="-1"/>
                <w:sz w:val="16"/>
              </w:rPr>
              <w:t>109,61%</w:t>
            </w:r>
          </w:p>
        </w:tc>
        <w:tc>
          <w:tcPr>
            <w:tcW w:w="1172" w:type="dxa"/>
            <w:tcBorders>
              <w:top w:val="nil"/>
              <w:left w:val="nil"/>
              <w:bottom w:val="single" w:sz="2" w:space="0" w:color="000000"/>
              <w:right w:val="nil"/>
            </w:tcBorders>
          </w:tcPr>
          <w:p w14:paraId="410D8810" w14:textId="77777777" w:rsidR="0043337D" w:rsidRDefault="0043337D" w:rsidP="00B769A0">
            <w:pPr>
              <w:pStyle w:val="TableParagraph"/>
              <w:spacing w:before="23"/>
              <w:ind w:left="295"/>
              <w:rPr>
                <w:rFonts w:ascii="Calibri Light" w:eastAsia="Calibri Light" w:hAnsi="Calibri Light" w:cs="Calibri Light"/>
                <w:sz w:val="16"/>
                <w:szCs w:val="16"/>
              </w:rPr>
            </w:pPr>
            <w:r>
              <w:rPr>
                <w:rFonts w:ascii="Calibri Light"/>
                <w:spacing w:val="-1"/>
                <w:sz w:val="16"/>
              </w:rPr>
              <w:t>100,00%</w:t>
            </w:r>
          </w:p>
        </w:tc>
      </w:tr>
      <w:tr w:rsidR="0043337D" w14:paraId="49D56867" w14:textId="77777777" w:rsidTr="00B769A0">
        <w:trPr>
          <w:trHeight w:hRule="exact" w:val="276"/>
        </w:trPr>
        <w:tc>
          <w:tcPr>
            <w:tcW w:w="1002" w:type="dxa"/>
            <w:tcBorders>
              <w:top w:val="single" w:sz="2" w:space="0" w:color="000000"/>
              <w:left w:val="nil"/>
              <w:bottom w:val="nil"/>
              <w:right w:val="nil"/>
            </w:tcBorders>
          </w:tcPr>
          <w:p w14:paraId="3C00441E"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63622</w:t>
            </w:r>
          </w:p>
        </w:tc>
        <w:tc>
          <w:tcPr>
            <w:tcW w:w="6900" w:type="dxa"/>
            <w:tcBorders>
              <w:top w:val="single" w:sz="2" w:space="0" w:color="000000"/>
              <w:left w:val="nil"/>
              <w:bottom w:val="nil"/>
              <w:right w:val="nil"/>
            </w:tcBorders>
          </w:tcPr>
          <w:p w14:paraId="7141FEA6"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pacing w:val="-1"/>
                <w:sz w:val="18"/>
              </w:rPr>
              <w:t>Kapitalne</w:t>
            </w:r>
            <w:proofErr w:type="spellEnd"/>
            <w:r>
              <w:rPr>
                <w:rFonts w:ascii="Calibri" w:hAnsi="Calibri"/>
                <w:sz w:val="18"/>
              </w:rPr>
              <w:t xml:space="preserve"> </w:t>
            </w:r>
            <w:proofErr w:type="spellStart"/>
            <w:r>
              <w:rPr>
                <w:rFonts w:ascii="Calibri" w:hAnsi="Calibri"/>
                <w:spacing w:val="-1"/>
                <w:sz w:val="18"/>
              </w:rPr>
              <w:t>pomoći</w:t>
            </w:r>
            <w:proofErr w:type="spellEnd"/>
            <w:r>
              <w:rPr>
                <w:rFonts w:ascii="Calibri" w:hAnsi="Calibri"/>
                <w:sz w:val="18"/>
              </w:rPr>
              <w:t xml:space="preserve"> </w:t>
            </w:r>
            <w:proofErr w:type="spellStart"/>
            <w:r>
              <w:rPr>
                <w:rFonts w:ascii="Calibri" w:hAnsi="Calibri"/>
                <w:sz w:val="18"/>
              </w:rPr>
              <w:t>iz</w:t>
            </w:r>
            <w:proofErr w:type="spellEnd"/>
            <w:r>
              <w:rPr>
                <w:rFonts w:ascii="Calibri" w:hAnsi="Calibri"/>
                <w:spacing w:val="1"/>
                <w:sz w:val="18"/>
              </w:rPr>
              <w:t xml:space="preserve"> </w:t>
            </w:r>
            <w:proofErr w:type="spellStart"/>
            <w:r>
              <w:rPr>
                <w:rFonts w:ascii="Calibri" w:hAnsi="Calibri"/>
                <w:spacing w:val="-1"/>
                <w:sz w:val="18"/>
              </w:rPr>
              <w:t>državnog</w:t>
            </w:r>
            <w:proofErr w:type="spellEnd"/>
            <w:r>
              <w:rPr>
                <w:rFonts w:ascii="Calibri" w:hAnsi="Calibri"/>
                <w:spacing w:val="-1"/>
                <w:sz w:val="18"/>
              </w:rPr>
              <w:t xml:space="preserve"> </w:t>
            </w:r>
            <w:proofErr w:type="spellStart"/>
            <w:r>
              <w:rPr>
                <w:rFonts w:ascii="Calibri" w:hAnsi="Calibri"/>
                <w:spacing w:val="-1"/>
                <w:sz w:val="18"/>
              </w:rPr>
              <w:t>proračuna</w:t>
            </w:r>
            <w:proofErr w:type="spellEnd"/>
            <w:r>
              <w:rPr>
                <w:rFonts w:ascii="Calibri" w:hAnsi="Calibri"/>
                <w:sz w:val="18"/>
              </w:rPr>
              <w:t xml:space="preserve"> </w:t>
            </w:r>
            <w:proofErr w:type="spellStart"/>
            <w:r>
              <w:rPr>
                <w:rFonts w:ascii="Calibri" w:hAnsi="Calibri"/>
                <w:spacing w:val="-1"/>
                <w:sz w:val="18"/>
              </w:rPr>
              <w:t>proračunskim</w:t>
            </w:r>
            <w:proofErr w:type="spellEnd"/>
            <w:r>
              <w:rPr>
                <w:rFonts w:ascii="Calibri" w:hAnsi="Calibri"/>
                <w:sz w:val="18"/>
              </w:rPr>
              <w:t xml:space="preserve"> </w:t>
            </w:r>
            <w:proofErr w:type="spellStart"/>
            <w:r>
              <w:rPr>
                <w:rFonts w:ascii="Calibri" w:hAnsi="Calibri"/>
                <w:spacing w:val="-1"/>
                <w:sz w:val="18"/>
              </w:rPr>
              <w:t>korisnicima</w:t>
            </w:r>
            <w:proofErr w:type="spellEnd"/>
            <w:r>
              <w:rPr>
                <w:rFonts w:ascii="Calibri" w:hAnsi="Calibri"/>
                <w:sz w:val="18"/>
              </w:rPr>
              <w:t xml:space="preserve"> </w:t>
            </w:r>
            <w:proofErr w:type="spellStart"/>
            <w:r>
              <w:rPr>
                <w:rFonts w:ascii="Calibri" w:hAnsi="Calibri"/>
                <w:spacing w:val="-1"/>
                <w:sz w:val="18"/>
              </w:rPr>
              <w:t>proračuna</w:t>
            </w:r>
            <w:proofErr w:type="spellEnd"/>
            <w:r>
              <w:rPr>
                <w:rFonts w:ascii="Calibri" w:hAnsi="Calibri"/>
                <w:spacing w:val="-1"/>
                <w:sz w:val="18"/>
              </w:rPr>
              <w:t xml:space="preserve"> </w:t>
            </w:r>
            <w:r>
              <w:rPr>
                <w:rFonts w:ascii="Calibri" w:hAnsi="Calibri"/>
                <w:sz w:val="18"/>
              </w:rPr>
              <w:t>JLP(R)S</w:t>
            </w:r>
          </w:p>
        </w:tc>
        <w:tc>
          <w:tcPr>
            <w:tcW w:w="1675" w:type="dxa"/>
            <w:tcBorders>
              <w:top w:val="single" w:sz="2" w:space="0" w:color="000000"/>
              <w:left w:val="nil"/>
              <w:bottom w:val="nil"/>
              <w:right w:val="nil"/>
            </w:tcBorders>
          </w:tcPr>
          <w:p w14:paraId="0BD318A6" w14:textId="77777777" w:rsidR="0043337D" w:rsidRDefault="0043337D" w:rsidP="00B769A0">
            <w:pPr>
              <w:pStyle w:val="TableParagraph"/>
              <w:spacing w:before="16"/>
              <w:ind w:left="645"/>
              <w:rPr>
                <w:rFonts w:ascii="Calibri" w:eastAsia="Calibri" w:hAnsi="Calibri" w:cs="Calibri"/>
                <w:sz w:val="18"/>
                <w:szCs w:val="18"/>
              </w:rPr>
            </w:pPr>
            <w:r>
              <w:rPr>
                <w:rFonts w:ascii="Calibri"/>
                <w:sz w:val="18"/>
              </w:rPr>
              <w:t>17.000,00</w:t>
            </w:r>
          </w:p>
        </w:tc>
        <w:tc>
          <w:tcPr>
            <w:tcW w:w="1592" w:type="dxa"/>
            <w:tcBorders>
              <w:top w:val="single" w:sz="2" w:space="0" w:color="000000"/>
              <w:left w:val="nil"/>
              <w:bottom w:val="nil"/>
              <w:right w:val="nil"/>
            </w:tcBorders>
          </w:tcPr>
          <w:p w14:paraId="3C6552F9" w14:textId="77777777" w:rsidR="0043337D" w:rsidRDefault="0043337D" w:rsidP="00B769A0">
            <w:pPr>
              <w:pStyle w:val="TableParagraph"/>
              <w:spacing w:before="16"/>
              <w:ind w:left="526"/>
              <w:rPr>
                <w:rFonts w:ascii="Calibri" w:eastAsia="Calibri" w:hAnsi="Calibri" w:cs="Calibri"/>
                <w:sz w:val="18"/>
                <w:szCs w:val="18"/>
              </w:rPr>
            </w:pPr>
            <w:r>
              <w:rPr>
                <w:rFonts w:ascii="Calibri"/>
                <w:sz w:val="18"/>
              </w:rPr>
              <w:t>14.500,00</w:t>
            </w:r>
          </w:p>
        </w:tc>
        <w:tc>
          <w:tcPr>
            <w:tcW w:w="1440" w:type="dxa"/>
            <w:tcBorders>
              <w:top w:val="single" w:sz="2" w:space="0" w:color="000000"/>
              <w:left w:val="nil"/>
              <w:bottom w:val="nil"/>
              <w:right w:val="nil"/>
            </w:tcBorders>
          </w:tcPr>
          <w:p w14:paraId="162CFCEA" w14:textId="77777777" w:rsidR="0043337D" w:rsidRDefault="0043337D" w:rsidP="00B769A0">
            <w:pPr>
              <w:pStyle w:val="TableParagraph"/>
              <w:spacing w:before="16"/>
              <w:ind w:left="562"/>
              <w:rPr>
                <w:rFonts w:ascii="Calibri" w:eastAsia="Calibri" w:hAnsi="Calibri" w:cs="Calibri"/>
                <w:sz w:val="18"/>
                <w:szCs w:val="18"/>
              </w:rPr>
            </w:pPr>
            <w:r>
              <w:rPr>
                <w:rFonts w:ascii="Calibri"/>
                <w:sz w:val="18"/>
              </w:rPr>
              <w:t>14.500,00</w:t>
            </w:r>
          </w:p>
        </w:tc>
        <w:tc>
          <w:tcPr>
            <w:tcW w:w="1098" w:type="dxa"/>
            <w:tcBorders>
              <w:top w:val="single" w:sz="2" w:space="0" w:color="000000"/>
              <w:left w:val="nil"/>
              <w:bottom w:val="nil"/>
              <w:right w:val="nil"/>
            </w:tcBorders>
          </w:tcPr>
          <w:p w14:paraId="56EF6A68" w14:textId="77777777" w:rsidR="0043337D" w:rsidRDefault="0043337D" w:rsidP="00B769A0">
            <w:pPr>
              <w:pStyle w:val="TableParagraph"/>
              <w:spacing w:before="16"/>
              <w:ind w:left="328"/>
              <w:rPr>
                <w:rFonts w:ascii="Calibri" w:eastAsia="Calibri" w:hAnsi="Calibri" w:cs="Calibri"/>
                <w:sz w:val="18"/>
                <w:szCs w:val="18"/>
              </w:rPr>
            </w:pPr>
            <w:r>
              <w:rPr>
                <w:rFonts w:ascii="Calibri"/>
                <w:sz w:val="18"/>
              </w:rPr>
              <w:t>85,29%</w:t>
            </w:r>
          </w:p>
        </w:tc>
        <w:tc>
          <w:tcPr>
            <w:tcW w:w="1172" w:type="dxa"/>
            <w:tcBorders>
              <w:top w:val="single" w:sz="2" w:space="0" w:color="000000"/>
              <w:left w:val="nil"/>
              <w:bottom w:val="nil"/>
              <w:right w:val="nil"/>
            </w:tcBorders>
          </w:tcPr>
          <w:p w14:paraId="39D209F9" w14:textId="77777777" w:rsidR="0043337D" w:rsidRDefault="0043337D" w:rsidP="00B769A0">
            <w:pPr>
              <w:pStyle w:val="TableParagraph"/>
              <w:spacing w:before="16"/>
              <w:ind w:left="228"/>
              <w:rPr>
                <w:rFonts w:ascii="Calibri" w:eastAsia="Calibri" w:hAnsi="Calibri" w:cs="Calibri"/>
                <w:sz w:val="18"/>
                <w:szCs w:val="18"/>
              </w:rPr>
            </w:pPr>
            <w:r>
              <w:rPr>
                <w:rFonts w:ascii="Calibri"/>
                <w:sz w:val="18"/>
              </w:rPr>
              <w:t>100,00%</w:t>
            </w:r>
          </w:p>
        </w:tc>
      </w:tr>
      <w:tr w:rsidR="0043337D" w14:paraId="17374DD3" w14:textId="77777777" w:rsidTr="00B769A0">
        <w:trPr>
          <w:trHeight w:hRule="exact" w:val="264"/>
        </w:trPr>
        <w:tc>
          <w:tcPr>
            <w:tcW w:w="1002" w:type="dxa"/>
            <w:tcBorders>
              <w:top w:val="nil"/>
              <w:left w:val="nil"/>
              <w:bottom w:val="single" w:sz="2" w:space="0" w:color="000000"/>
              <w:right w:val="nil"/>
            </w:tcBorders>
          </w:tcPr>
          <w:p w14:paraId="1B13142F" w14:textId="77777777" w:rsidR="0043337D" w:rsidRDefault="0043337D" w:rsidP="00B769A0"/>
        </w:tc>
        <w:tc>
          <w:tcPr>
            <w:tcW w:w="6900" w:type="dxa"/>
            <w:tcBorders>
              <w:top w:val="nil"/>
              <w:left w:val="nil"/>
              <w:bottom w:val="single" w:sz="2" w:space="0" w:color="000000"/>
              <w:right w:val="nil"/>
            </w:tcBorders>
          </w:tcPr>
          <w:p w14:paraId="45F9FD9B" w14:textId="77777777" w:rsidR="0043337D" w:rsidRPr="00902F70" w:rsidRDefault="0043337D" w:rsidP="00B769A0">
            <w:pPr>
              <w:pStyle w:val="TableParagraph"/>
              <w:tabs>
                <w:tab w:val="left" w:pos="930"/>
              </w:tabs>
              <w:spacing w:before="11"/>
              <w:ind w:left="148"/>
              <w:rPr>
                <w:rFonts w:ascii="Calibri Light" w:eastAsia="Calibri Light" w:hAnsi="Calibri Light" w:cs="Calibri Light"/>
                <w:sz w:val="16"/>
                <w:szCs w:val="16"/>
                <w:lang w:val="hr-HR"/>
              </w:rPr>
            </w:pPr>
            <w:r w:rsidRPr="00902F70">
              <w:rPr>
                <w:rFonts w:ascii="Calibri Light" w:hAnsi="Calibri Light"/>
                <w:sz w:val="16"/>
                <w:lang w:val="hr-HR"/>
              </w:rPr>
              <w:t>-502002</w:t>
            </w:r>
            <w:r w:rsidRPr="00902F70">
              <w:rPr>
                <w:rFonts w:ascii="Calibri Light" w:hAnsi="Calibri Light"/>
                <w:sz w:val="16"/>
                <w:lang w:val="hr-HR"/>
              </w:rPr>
              <w:tab/>
              <w:t>Kapitalne pomoći iz</w:t>
            </w:r>
            <w:r w:rsidRPr="00902F70">
              <w:rPr>
                <w:rFonts w:ascii="Calibri Light" w:hAnsi="Calibri Light"/>
                <w:spacing w:val="-1"/>
                <w:sz w:val="16"/>
                <w:lang w:val="hr-HR"/>
              </w:rPr>
              <w:t xml:space="preserve"> državnog</w:t>
            </w:r>
            <w:r w:rsidRPr="00902F70">
              <w:rPr>
                <w:rFonts w:ascii="Calibri Light" w:hAnsi="Calibri Light"/>
                <w:sz w:val="16"/>
                <w:lang w:val="hr-HR"/>
              </w:rPr>
              <w:t xml:space="preserve"> proračuna proračunskim korisnicima</w:t>
            </w:r>
            <w:r w:rsidRPr="00902F70">
              <w:rPr>
                <w:rFonts w:ascii="Calibri Light" w:hAnsi="Calibri Light"/>
                <w:spacing w:val="2"/>
                <w:sz w:val="16"/>
                <w:lang w:val="hr-HR"/>
              </w:rPr>
              <w:t xml:space="preserve"> </w:t>
            </w:r>
            <w:r w:rsidRPr="00902F70">
              <w:rPr>
                <w:rFonts w:ascii="Calibri Light" w:hAnsi="Calibri Light"/>
                <w:sz w:val="16"/>
                <w:lang w:val="hr-HR"/>
              </w:rPr>
              <w:t>JLP(R)S</w:t>
            </w:r>
          </w:p>
        </w:tc>
        <w:tc>
          <w:tcPr>
            <w:tcW w:w="1675" w:type="dxa"/>
            <w:tcBorders>
              <w:top w:val="nil"/>
              <w:left w:val="nil"/>
              <w:bottom w:val="single" w:sz="2" w:space="0" w:color="000000"/>
              <w:right w:val="nil"/>
            </w:tcBorders>
          </w:tcPr>
          <w:p w14:paraId="2282F56F" w14:textId="77777777" w:rsidR="0043337D" w:rsidRDefault="0043337D" w:rsidP="00B769A0">
            <w:pPr>
              <w:pStyle w:val="TableParagraph"/>
              <w:spacing w:before="11"/>
              <w:ind w:left="722"/>
              <w:rPr>
                <w:rFonts w:ascii="Calibri Light" w:eastAsia="Calibri Light" w:hAnsi="Calibri Light" w:cs="Calibri Light"/>
                <w:sz w:val="16"/>
                <w:szCs w:val="16"/>
              </w:rPr>
            </w:pPr>
            <w:r>
              <w:rPr>
                <w:rFonts w:ascii="Calibri Light"/>
                <w:spacing w:val="-1"/>
                <w:sz w:val="16"/>
              </w:rPr>
              <w:t>17.000,00</w:t>
            </w:r>
          </w:p>
        </w:tc>
        <w:tc>
          <w:tcPr>
            <w:tcW w:w="1592" w:type="dxa"/>
            <w:tcBorders>
              <w:top w:val="nil"/>
              <w:left w:val="nil"/>
              <w:bottom w:val="single" w:sz="2" w:space="0" w:color="000000"/>
              <w:right w:val="nil"/>
            </w:tcBorders>
          </w:tcPr>
          <w:p w14:paraId="150E59CD" w14:textId="77777777" w:rsidR="0043337D" w:rsidRDefault="0043337D" w:rsidP="00B769A0">
            <w:pPr>
              <w:pStyle w:val="TableParagraph"/>
              <w:spacing w:before="11"/>
              <w:ind w:left="603"/>
              <w:rPr>
                <w:rFonts w:ascii="Calibri Light" w:eastAsia="Calibri Light" w:hAnsi="Calibri Light" w:cs="Calibri Light"/>
                <w:sz w:val="16"/>
                <w:szCs w:val="16"/>
              </w:rPr>
            </w:pPr>
            <w:r>
              <w:rPr>
                <w:rFonts w:ascii="Calibri Light"/>
                <w:spacing w:val="-1"/>
                <w:sz w:val="16"/>
              </w:rPr>
              <w:t>14.500,00</w:t>
            </w:r>
          </w:p>
        </w:tc>
        <w:tc>
          <w:tcPr>
            <w:tcW w:w="1440" w:type="dxa"/>
            <w:tcBorders>
              <w:top w:val="nil"/>
              <w:left w:val="nil"/>
              <w:bottom w:val="single" w:sz="2" w:space="0" w:color="000000"/>
              <w:right w:val="nil"/>
            </w:tcBorders>
          </w:tcPr>
          <w:p w14:paraId="6297C2F8" w14:textId="77777777" w:rsidR="0043337D" w:rsidRDefault="0043337D" w:rsidP="00B769A0">
            <w:pPr>
              <w:pStyle w:val="TableParagraph"/>
              <w:spacing w:before="11"/>
              <w:ind w:left="639"/>
              <w:rPr>
                <w:rFonts w:ascii="Calibri Light" w:eastAsia="Calibri Light" w:hAnsi="Calibri Light" w:cs="Calibri Light"/>
                <w:sz w:val="16"/>
                <w:szCs w:val="16"/>
              </w:rPr>
            </w:pPr>
            <w:r>
              <w:rPr>
                <w:rFonts w:ascii="Calibri Light"/>
                <w:spacing w:val="-1"/>
                <w:sz w:val="16"/>
              </w:rPr>
              <w:t>14.500,00</w:t>
            </w:r>
          </w:p>
        </w:tc>
        <w:tc>
          <w:tcPr>
            <w:tcW w:w="1098" w:type="dxa"/>
            <w:tcBorders>
              <w:top w:val="nil"/>
              <w:left w:val="nil"/>
              <w:bottom w:val="single" w:sz="2" w:space="0" w:color="000000"/>
              <w:right w:val="nil"/>
            </w:tcBorders>
          </w:tcPr>
          <w:p w14:paraId="731F9874" w14:textId="77777777" w:rsidR="0043337D" w:rsidRDefault="0043337D" w:rsidP="00B769A0">
            <w:pPr>
              <w:pStyle w:val="TableParagraph"/>
              <w:spacing w:before="11"/>
              <w:ind w:left="385"/>
              <w:rPr>
                <w:rFonts w:ascii="Calibri Light" w:eastAsia="Calibri Light" w:hAnsi="Calibri Light" w:cs="Calibri Light"/>
                <w:sz w:val="16"/>
                <w:szCs w:val="16"/>
              </w:rPr>
            </w:pPr>
            <w:r>
              <w:rPr>
                <w:rFonts w:ascii="Calibri Light"/>
                <w:spacing w:val="-1"/>
                <w:sz w:val="16"/>
              </w:rPr>
              <w:t>85,29%</w:t>
            </w:r>
          </w:p>
        </w:tc>
        <w:tc>
          <w:tcPr>
            <w:tcW w:w="1172" w:type="dxa"/>
            <w:tcBorders>
              <w:top w:val="nil"/>
              <w:left w:val="nil"/>
              <w:bottom w:val="single" w:sz="2" w:space="0" w:color="000000"/>
              <w:right w:val="nil"/>
            </w:tcBorders>
          </w:tcPr>
          <w:p w14:paraId="1E289DB8" w14:textId="77777777" w:rsidR="0043337D" w:rsidRDefault="0043337D" w:rsidP="00B769A0">
            <w:pPr>
              <w:pStyle w:val="TableParagraph"/>
              <w:spacing w:before="11"/>
              <w:ind w:left="295"/>
              <w:rPr>
                <w:rFonts w:ascii="Calibri Light" w:eastAsia="Calibri Light" w:hAnsi="Calibri Light" w:cs="Calibri Light"/>
                <w:sz w:val="16"/>
                <w:szCs w:val="16"/>
              </w:rPr>
            </w:pPr>
            <w:r>
              <w:rPr>
                <w:rFonts w:ascii="Calibri Light"/>
                <w:spacing w:val="-1"/>
                <w:sz w:val="16"/>
              </w:rPr>
              <w:t>100,00%</w:t>
            </w:r>
          </w:p>
        </w:tc>
      </w:tr>
      <w:tr w:rsidR="0043337D" w14:paraId="504D333D" w14:textId="77777777" w:rsidTr="00B769A0">
        <w:trPr>
          <w:trHeight w:hRule="exact" w:val="277"/>
        </w:trPr>
        <w:tc>
          <w:tcPr>
            <w:tcW w:w="1002" w:type="dxa"/>
            <w:tcBorders>
              <w:top w:val="single" w:sz="2" w:space="0" w:color="000000"/>
              <w:left w:val="nil"/>
              <w:bottom w:val="nil"/>
              <w:right w:val="nil"/>
            </w:tcBorders>
          </w:tcPr>
          <w:p w14:paraId="3FB1510C"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63623</w:t>
            </w:r>
          </w:p>
        </w:tc>
        <w:tc>
          <w:tcPr>
            <w:tcW w:w="6900" w:type="dxa"/>
            <w:tcBorders>
              <w:top w:val="single" w:sz="2" w:space="0" w:color="000000"/>
              <w:left w:val="nil"/>
              <w:bottom w:val="nil"/>
              <w:right w:val="nil"/>
            </w:tcBorders>
          </w:tcPr>
          <w:p w14:paraId="107F1872"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pacing w:val="-1"/>
                <w:sz w:val="18"/>
              </w:rPr>
              <w:t>Kapitalne</w:t>
            </w:r>
            <w:proofErr w:type="spellEnd"/>
            <w:r>
              <w:rPr>
                <w:rFonts w:ascii="Calibri" w:hAnsi="Calibri"/>
                <w:sz w:val="18"/>
              </w:rPr>
              <w:t xml:space="preserve"> </w:t>
            </w:r>
            <w:proofErr w:type="spellStart"/>
            <w:r>
              <w:rPr>
                <w:rFonts w:ascii="Calibri" w:hAnsi="Calibri"/>
                <w:spacing w:val="-1"/>
                <w:sz w:val="18"/>
              </w:rPr>
              <w:t>pomoći</w:t>
            </w:r>
            <w:proofErr w:type="spellEnd"/>
            <w:r>
              <w:rPr>
                <w:rFonts w:ascii="Calibri" w:hAnsi="Calibri"/>
                <w:sz w:val="18"/>
              </w:rPr>
              <w:t xml:space="preserve"> </w:t>
            </w:r>
            <w:proofErr w:type="spellStart"/>
            <w:r>
              <w:rPr>
                <w:rFonts w:ascii="Calibri" w:hAnsi="Calibri"/>
                <w:spacing w:val="-1"/>
                <w:sz w:val="18"/>
              </w:rPr>
              <w:t>proračunskim</w:t>
            </w:r>
            <w:proofErr w:type="spellEnd"/>
            <w:r>
              <w:rPr>
                <w:rFonts w:ascii="Calibri" w:hAnsi="Calibri"/>
                <w:sz w:val="18"/>
              </w:rPr>
              <w:t xml:space="preserve"> </w:t>
            </w:r>
            <w:proofErr w:type="spellStart"/>
            <w:r>
              <w:rPr>
                <w:rFonts w:ascii="Calibri" w:hAnsi="Calibri"/>
                <w:spacing w:val="-1"/>
                <w:sz w:val="18"/>
              </w:rPr>
              <w:t>korisnicima</w:t>
            </w:r>
            <w:proofErr w:type="spellEnd"/>
            <w:r>
              <w:rPr>
                <w:rFonts w:ascii="Calibri" w:hAnsi="Calibri"/>
                <w:sz w:val="18"/>
              </w:rPr>
              <w:t xml:space="preserve"> </w:t>
            </w:r>
            <w:proofErr w:type="spellStart"/>
            <w:r>
              <w:rPr>
                <w:rFonts w:ascii="Calibri" w:hAnsi="Calibri"/>
                <w:sz w:val="18"/>
              </w:rPr>
              <w:t>iz</w:t>
            </w:r>
            <w:proofErr w:type="spellEnd"/>
            <w:r>
              <w:rPr>
                <w:rFonts w:ascii="Calibri" w:hAnsi="Calibri"/>
                <w:spacing w:val="1"/>
                <w:sz w:val="18"/>
              </w:rPr>
              <w:t xml:space="preserve"> </w:t>
            </w:r>
            <w:proofErr w:type="spellStart"/>
            <w:r>
              <w:rPr>
                <w:rFonts w:ascii="Calibri" w:hAnsi="Calibri"/>
                <w:spacing w:val="-1"/>
                <w:sz w:val="18"/>
              </w:rPr>
              <w:t>proračuna</w:t>
            </w:r>
            <w:proofErr w:type="spellEnd"/>
            <w:r>
              <w:rPr>
                <w:rFonts w:ascii="Calibri" w:hAnsi="Calibri"/>
                <w:sz w:val="18"/>
              </w:rPr>
              <w:t xml:space="preserve"> JLP(R)S </w:t>
            </w:r>
            <w:r>
              <w:rPr>
                <w:rFonts w:ascii="Calibri" w:hAnsi="Calibri"/>
                <w:spacing w:val="-1"/>
                <w:sz w:val="18"/>
              </w:rPr>
              <w:t xml:space="preserve">koji </w:t>
            </w:r>
            <w:proofErr w:type="spellStart"/>
            <w:r>
              <w:rPr>
                <w:rFonts w:ascii="Calibri" w:hAnsi="Calibri"/>
                <w:sz w:val="18"/>
              </w:rPr>
              <w:t>im</w:t>
            </w:r>
            <w:proofErr w:type="spellEnd"/>
            <w:r>
              <w:rPr>
                <w:rFonts w:ascii="Calibri" w:hAnsi="Calibri"/>
                <w:sz w:val="18"/>
              </w:rPr>
              <w:t xml:space="preserve"> </w:t>
            </w:r>
            <w:proofErr w:type="spellStart"/>
            <w:r>
              <w:rPr>
                <w:rFonts w:ascii="Calibri" w:hAnsi="Calibri"/>
                <w:spacing w:val="-1"/>
                <w:sz w:val="18"/>
              </w:rPr>
              <w:t>nije</w:t>
            </w:r>
            <w:proofErr w:type="spellEnd"/>
            <w:r>
              <w:rPr>
                <w:rFonts w:ascii="Calibri" w:hAnsi="Calibri"/>
                <w:sz w:val="18"/>
              </w:rPr>
              <w:t xml:space="preserve"> </w:t>
            </w:r>
            <w:proofErr w:type="spellStart"/>
            <w:r>
              <w:rPr>
                <w:rFonts w:ascii="Calibri" w:hAnsi="Calibri"/>
                <w:spacing w:val="-1"/>
                <w:sz w:val="18"/>
              </w:rPr>
              <w:t>nadležan</w:t>
            </w:r>
            <w:proofErr w:type="spellEnd"/>
          </w:p>
        </w:tc>
        <w:tc>
          <w:tcPr>
            <w:tcW w:w="1675" w:type="dxa"/>
            <w:tcBorders>
              <w:top w:val="single" w:sz="2" w:space="0" w:color="000000"/>
              <w:left w:val="nil"/>
              <w:bottom w:val="nil"/>
              <w:right w:val="nil"/>
            </w:tcBorders>
          </w:tcPr>
          <w:p w14:paraId="76D99425" w14:textId="77777777" w:rsidR="0043337D" w:rsidRDefault="0043337D" w:rsidP="00B769A0">
            <w:pPr>
              <w:pStyle w:val="TableParagraph"/>
              <w:spacing w:before="16"/>
              <w:ind w:left="873"/>
              <w:rPr>
                <w:rFonts w:ascii="Calibri" w:eastAsia="Calibri" w:hAnsi="Calibri" w:cs="Calibri"/>
                <w:sz w:val="18"/>
                <w:szCs w:val="18"/>
              </w:rPr>
            </w:pPr>
            <w:r>
              <w:rPr>
                <w:rFonts w:ascii="Calibri"/>
                <w:sz w:val="18"/>
              </w:rPr>
              <w:t>300,00</w:t>
            </w:r>
          </w:p>
        </w:tc>
        <w:tc>
          <w:tcPr>
            <w:tcW w:w="1592" w:type="dxa"/>
            <w:tcBorders>
              <w:top w:val="single" w:sz="2" w:space="0" w:color="000000"/>
              <w:left w:val="nil"/>
              <w:bottom w:val="nil"/>
              <w:right w:val="nil"/>
            </w:tcBorders>
          </w:tcPr>
          <w:p w14:paraId="14153B44" w14:textId="77777777" w:rsidR="0043337D" w:rsidRDefault="0043337D" w:rsidP="00B769A0">
            <w:pPr>
              <w:pStyle w:val="TableParagraph"/>
              <w:spacing w:before="16"/>
              <w:ind w:left="754"/>
              <w:rPr>
                <w:rFonts w:ascii="Calibri" w:eastAsia="Calibri" w:hAnsi="Calibri" w:cs="Calibri"/>
                <w:sz w:val="18"/>
                <w:szCs w:val="18"/>
              </w:rPr>
            </w:pPr>
            <w:r>
              <w:rPr>
                <w:rFonts w:ascii="Calibri"/>
                <w:sz w:val="18"/>
              </w:rPr>
              <w:t>300,00</w:t>
            </w:r>
          </w:p>
        </w:tc>
        <w:tc>
          <w:tcPr>
            <w:tcW w:w="1440" w:type="dxa"/>
            <w:tcBorders>
              <w:top w:val="single" w:sz="2" w:space="0" w:color="000000"/>
              <w:left w:val="nil"/>
              <w:bottom w:val="nil"/>
              <w:right w:val="nil"/>
            </w:tcBorders>
          </w:tcPr>
          <w:p w14:paraId="0D8F61DE" w14:textId="77777777" w:rsidR="0043337D" w:rsidRDefault="0043337D" w:rsidP="00B769A0">
            <w:pPr>
              <w:pStyle w:val="TableParagraph"/>
              <w:spacing w:before="16"/>
              <w:ind w:left="790"/>
              <w:rPr>
                <w:rFonts w:ascii="Calibri" w:eastAsia="Calibri" w:hAnsi="Calibri" w:cs="Calibri"/>
                <w:sz w:val="18"/>
                <w:szCs w:val="18"/>
              </w:rPr>
            </w:pPr>
            <w:r>
              <w:rPr>
                <w:rFonts w:ascii="Calibri"/>
                <w:sz w:val="18"/>
              </w:rPr>
              <w:t>300,00</w:t>
            </w:r>
          </w:p>
        </w:tc>
        <w:tc>
          <w:tcPr>
            <w:tcW w:w="1098" w:type="dxa"/>
            <w:tcBorders>
              <w:top w:val="single" w:sz="2" w:space="0" w:color="000000"/>
              <w:left w:val="nil"/>
              <w:bottom w:val="nil"/>
              <w:right w:val="nil"/>
            </w:tcBorders>
          </w:tcPr>
          <w:p w14:paraId="50AA4409"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100,00%</w:t>
            </w:r>
          </w:p>
        </w:tc>
        <w:tc>
          <w:tcPr>
            <w:tcW w:w="1172" w:type="dxa"/>
            <w:tcBorders>
              <w:top w:val="single" w:sz="2" w:space="0" w:color="000000"/>
              <w:left w:val="nil"/>
              <w:bottom w:val="nil"/>
              <w:right w:val="nil"/>
            </w:tcBorders>
          </w:tcPr>
          <w:p w14:paraId="2F00E490" w14:textId="77777777" w:rsidR="0043337D" w:rsidRDefault="0043337D" w:rsidP="00B769A0">
            <w:pPr>
              <w:pStyle w:val="TableParagraph"/>
              <w:spacing w:before="16"/>
              <w:ind w:left="228"/>
              <w:rPr>
                <w:rFonts w:ascii="Calibri" w:eastAsia="Calibri" w:hAnsi="Calibri" w:cs="Calibri"/>
                <w:sz w:val="18"/>
                <w:szCs w:val="18"/>
              </w:rPr>
            </w:pPr>
            <w:r>
              <w:rPr>
                <w:rFonts w:ascii="Calibri"/>
                <w:sz w:val="18"/>
              </w:rPr>
              <w:t>100,00%</w:t>
            </w:r>
          </w:p>
        </w:tc>
      </w:tr>
      <w:tr w:rsidR="0043337D" w14:paraId="66CAA52F" w14:textId="77777777" w:rsidTr="00B769A0">
        <w:trPr>
          <w:trHeight w:hRule="exact" w:val="263"/>
        </w:trPr>
        <w:tc>
          <w:tcPr>
            <w:tcW w:w="1002" w:type="dxa"/>
            <w:tcBorders>
              <w:top w:val="nil"/>
              <w:left w:val="nil"/>
              <w:bottom w:val="single" w:sz="2" w:space="0" w:color="000000"/>
              <w:right w:val="nil"/>
            </w:tcBorders>
          </w:tcPr>
          <w:p w14:paraId="3CB39D94" w14:textId="77777777" w:rsidR="0043337D" w:rsidRDefault="0043337D" w:rsidP="00B769A0"/>
        </w:tc>
        <w:tc>
          <w:tcPr>
            <w:tcW w:w="6900" w:type="dxa"/>
            <w:tcBorders>
              <w:top w:val="nil"/>
              <w:left w:val="nil"/>
              <w:bottom w:val="single" w:sz="2" w:space="0" w:color="000000"/>
              <w:right w:val="nil"/>
            </w:tcBorders>
          </w:tcPr>
          <w:p w14:paraId="51B0F841" w14:textId="77777777" w:rsidR="0043337D" w:rsidRPr="00902F70" w:rsidRDefault="0043337D" w:rsidP="00B769A0">
            <w:pPr>
              <w:pStyle w:val="TableParagraph"/>
              <w:tabs>
                <w:tab w:val="left" w:pos="930"/>
              </w:tabs>
              <w:spacing w:before="11"/>
              <w:ind w:left="148"/>
              <w:rPr>
                <w:rFonts w:ascii="Calibri Light" w:eastAsia="Calibri Light" w:hAnsi="Calibri Light" w:cs="Calibri Light"/>
                <w:sz w:val="16"/>
                <w:szCs w:val="16"/>
                <w:lang w:val="hr-HR"/>
              </w:rPr>
            </w:pPr>
            <w:r w:rsidRPr="00902F70">
              <w:rPr>
                <w:rFonts w:ascii="Calibri Light" w:hAnsi="Calibri Light"/>
                <w:w w:val="95"/>
                <w:sz w:val="16"/>
                <w:lang w:val="hr-HR"/>
              </w:rPr>
              <w:t>-502005</w:t>
            </w:r>
            <w:r w:rsidRPr="00902F70">
              <w:rPr>
                <w:rFonts w:ascii="Calibri Light" w:hAnsi="Calibri Light"/>
                <w:w w:val="95"/>
                <w:sz w:val="16"/>
                <w:lang w:val="hr-HR"/>
              </w:rPr>
              <w:tab/>
            </w:r>
            <w:r w:rsidRPr="00902F70">
              <w:rPr>
                <w:rFonts w:ascii="Calibri Light" w:hAnsi="Calibri Light"/>
                <w:sz w:val="16"/>
                <w:lang w:val="hr-HR"/>
              </w:rPr>
              <w:t>kapitalne</w:t>
            </w:r>
            <w:r w:rsidRPr="00902F70">
              <w:rPr>
                <w:rFonts w:ascii="Calibri Light" w:hAnsi="Calibri Light"/>
                <w:spacing w:val="1"/>
                <w:sz w:val="16"/>
                <w:lang w:val="hr-HR"/>
              </w:rPr>
              <w:t xml:space="preserve"> </w:t>
            </w:r>
            <w:r w:rsidRPr="00902F70">
              <w:rPr>
                <w:rFonts w:ascii="Calibri Light" w:hAnsi="Calibri Light"/>
                <w:sz w:val="16"/>
                <w:lang w:val="hr-HR"/>
              </w:rPr>
              <w:t xml:space="preserve">pomoći </w:t>
            </w:r>
            <w:proofErr w:type="spellStart"/>
            <w:r w:rsidRPr="00902F70">
              <w:rPr>
                <w:rFonts w:ascii="Calibri Light" w:hAnsi="Calibri Light"/>
                <w:sz w:val="16"/>
                <w:lang w:val="hr-HR"/>
              </w:rPr>
              <w:t>prorač</w:t>
            </w:r>
            <w:proofErr w:type="spellEnd"/>
            <w:r w:rsidRPr="00902F70">
              <w:rPr>
                <w:rFonts w:ascii="Calibri Light" w:hAnsi="Calibri Light"/>
                <w:sz w:val="16"/>
                <w:lang w:val="hr-HR"/>
              </w:rPr>
              <w:t xml:space="preserve"> kor.</w:t>
            </w:r>
            <w:r w:rsidRPr="00902F70">
              <w:rPr>
                <w:rFonts w:ascii="Calibri Light" w:hAnsi="Calibri Light"/>
                <w:spacing w:val="-1"/>
                <w:sz w:val="16"/>
                <w:lang w:val="hr-HR"/>
              </w:rPr>
              <w:t xml:space="preserve"> </w:t>
            </w:r>
            <w:r w:rsidRPr="00902F70">
              <w:rPr>
                <w:rFonts w:ascii="Calibri Light" w:hAnsi="Calibri Light"/>
                <w:sz w:val="16"/>
                <w:lang w:val="hr-HR"/>
              </w:rPr>
              <w:t>iz</w:t>
            </w:r>
            <w:r w:rsidRPr="00902F70">
              <w:rPr>
                <w:rFonts w:ascii="Calibri Light" w:hAnsi="Calibri Light"/>
                <w:spacing w:val="-1"/>
                <w:sz w:val="16"/>
                <w:lang w:val="hr-HR"/>
              </w:rPr>
              <w:t xml:space="preserve"> </w:t>
            </w:r>
            <w:r w:rsidRPr="00902F70">
              <w:rPr>
                <w:rFonts w:ascii="Calibri Light" w:hAnsi="Calibri Light"/>
                <w:sz w:val="16"/>
                <w:lang w:val="hr-HR"/>
              </w:rPr>
              <w:t>proračuna</w:t>
            </w:r>
            <w:r w:rsidRPr="00902F70">
              <w:rPr>
                <w:rFonts w:ascii="Calibri Light" w:hAnsi="Calibri Light"/>
                <w:spacing w:val="1"/>
                <w:sz w:val="16"/>
                <w:lang w:val="hr-HR"/>
              </w:rPr>
              <w:t xml:space="preserve"> </w:t>
            </w:r>
            <w:r w:rsidRPr="00902F70">
              <w:rPr>
                <w:rFonts w:ascii="Calibri Light" w:hAnsi="Calibri Light"/>
                <w:sz w:val="16"/>
                <w:lang w:val="hr-HR"/>
              </w:rPr>
              <w:t>JLP(R)S</w:t>
            </w:r>
            <w:r w:rsidRPr="00902F70">
              <w:rPr>
                <w:rFonts w:ascii="Calibri Light" w:hAnsi="Calibri Light"/>
                <w:spacing w:val="-1"/>
                <w:sz w:val="16"/>
                <w:lang w:val="hr-HR"/>
              </w:rPr>
              <w:t xml:space="preserve"> koji</w:t>
            </w:r>
            <w:r w:rsidRPr="00902F70">
              <w:rPr>
                <w:rFonts w:ascii="Calibri Light" w:hAnsi="Calibri Light"/>
                <w:sz w:val="16"/>
                <w:lang w:val="hr-HR"/>
              </w:rPr>
              <w:t xml:space="preserve"> im</w:t>
            </w:r>
            <w:r w:rsidRPr="00902F70">
              <w:rPr>
                <w:rFonts w:ascii="Calibri Light" w:hAnsi="Calibri Light"/>
                <w:spacing w:val="1"/>
                <w:sz w:val="16"/>
                <w:lang w:val="hr-HR"/>
              </w:rPr>
              <w:t xml:space="preserve"> </w:t>
            </w:r>
            <w:r w:rsidRPr="00902F70">
              <w:rPr>
                <w:rFonts w:ascii="Calibri Light" w:hAnsi="Calibri Light"/>
                <w:spacing w:val="-1"/>
                <w:sz w:val="16"/>
                <w:lang w:val="hr-HR"/>
              </w:rPr>
              <w:t xml:space="preserve">nije </w:t>
            </w:r>
            <w:r w:rsidRPr="00902F70">
              <w:rPr>
                <w:rFonts w:ascii="Calibri Light" w:hAnsi="Calibri Light"/>
                <w:sz w:val="16"/>
                <w:lang w:val="hr-HR"/>
              </w:rPr>
              <w:t>nadležan</w:t>
            </w:r>
          </w:p>
        </w:tc>
        <w:tc>
          <w:tcPr>
            <w:tcW w:w="1675" w:type="dxa"/>
            <w:tcBorders>
              <w:top w:val="nil"/>
              <w:left w:val="nil"/>
              <w:bottom w:val="single" w:sz="2" w:space="0" w:color="000000"/>
              <w:right w:val="nil"/>
            </w:tcBorders>
          </w:tcPr>
          <w:p w14:paraId="0D30A604" w14:textId="77777777" w:rsidR="0043337D" w:rsidRDefault="0043337D" w:rsidP="00B769A0">
            <w:pPr>
              <w:pStyle w:val="TableParagraph"/>
              <w:spacing w:before="11"/>
              <w:ind w:left="924"/>
              <w:rPr>
                <w:rFonts w:ascii="Calibri Light" w:eastAsia="Calibri Light" w:hAnsi="Calibri Light" w:cs="Calibri Light"/>
                <w:sz w:val="16"/>
                <w:szCs w:val="16"/>
              </w:rPr>
            </w:pPr>
            <w:r>
              <w:rPr>
                <w:rFonts w:ascii="Calibri Light"/>
                <w:sz w:val="16"/>
              </w:rPr>
              <w:t>300,00</w:t>
            </w:r>
          </w:p>
        </w:tc>
        <w:tc>
          <w:tcPr>
            <w:tcW w:w="1592" w:type="dxa"/>
            <w:tcBorders>
              <w:top w:val="nil"/>
              <w:left w:val="nil"/>
              <w:bottom w:val="single" w:sz="2" w:space="0" w:color="000000"/>
              <w:right w:val="nil"/>
            </w:tcBorders>
          </w:tcPr>
          <w:p w14:paraId="1E5D971C" w14:textId="77777777" w:rsidR="0043337D" w:rsidRDefault="0043337D" w:rsidP="00B769A0">
            <w:pPr>
              <w:pStyle w:val="TableParagraph"/>
              <w:spacing w:before="11"/>
              <w:ind w:left="805"/>
              <w:rPr>
                <w:rFonts w:ascii="Calibri Light" w:eastAsia="Calibri Light" w:hAnsi="Calibri Light" w:cs="Calibri Light"/>
                <w:sz w:val="16"/>
                <w:szCs w:val="16"/>
              </w:rPr>
            </w:pPr>
            <w:r>
              <w:rPr>
                <w:rFonts w:ascii="Calibri Light"/>
                <w:sz w:val="16"/>
              </w:rPr>
              <w:t>300,00</w:t>
            </w:r>
          </w:p>
        </w:tc>
        <w:tc>
          <w:tcPr>
            <w:tcW w:w="1440" w:type="dxa"/>
            <w:tcBorders>
              <w:top w:val="nil"/>
              <w:left w:val="nil"/>
              <w:bottom w:val="single" w:sz="2" w:space="0" w:color="000000"/>
              <w:right w:val="nil"/>
            </w:tcBorders>
          </w:tcPr>
          <w:p w14:paraId="077AD4BB" w14:textId="77777777" w:rsidR="0043337D" w:rsidRDefault="0043337D" w:rsidP="00B769A0">
            <w:pPr>
              <w:pStyle w:val="TableParagraph"/>
              <w:spacing w:before="11"/>
              <w:ind w:left="841"/>
              <w:rPr>
                <w:rFonts w:ascii="Calibri Light" w:eastAsia="Calibri Light" w:hAnsi="Calibri Light" w:cs="Calibri Light"/>
                <w:sz w:val="16"/>
                <w:szCs w:val="16"/>
              </w:rPr>
            </w:pPr>
            <w:r>
              <w:rPr>
                <w:rFonts w:ascii="Calibri Light"/>
                <w:sz w:val="16"/>
              </w:rPr>
              <w:t>300,00</w:t>
            </w:r>
          </w:p>
        </w:tc>
        <w:tc>
          <w:tcPr>
            <w:tcW w:w="1098" w:type="dxa"/>
            <w:tcBorders>
              <w:top w:val="nil"/>
              <w:left w:val="nil"/>
              <w:bottom w:val="single" w:sz="2" w:space="0" w:color="000000"/>
              <w:right w:val="nil"/>
            </w:tcBorders>
          </w:tcPr>
          <w:p w14:paraId="0E3FCF52"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100,00%</w:t>
            </w:r>
          </w:p>
        </w:tc>
        <w:tc>
          <w:tcPr>
            <w:tcW w:w="1172" w:type="dxa"/>
            <w:tcBorders>
              <w:top w:val="nil"/>
              <w:left w:val="nil"/>
              <w:bottom w:val="single" w:sz="2" w:space="0" w:color="000000"/>
              <w:right w:val="nil"/>
            </w:tcBorders>
          </w:tcPr>
          <w:p w14:paraId="410137E8" w14:textId="77777777" w:rsidR="0043337D" w:rsidRDefault="0043337D" w:rsidP="00B769A0">
            <w:pPr>
              <w:pStyle w:val="TableParagraph"/>
              <w:spacing w:before="11"/>
              <w:ind w:left="295"/>
              <w:rPr>
                <w:rFonts w:ascii="Calibri Light" w:eastAsia="Calibri Light" w:hAnsi="Calibri Light" w:cs="Calibri Light"/>
                <w:sz w:val="16"/>
                <w:szCs w:val="16"/>
              </w:rPr>
            </w:pPr>
            <w:r>
              <w:rPr>
                <w:rFonts w:ascii="Calibri Light"/>
                <w:sz w:val="16"/>
              </w:rPr>
              <w:t>100,00%</w:t>
            </w:r>
          </w:p>
        </w:tc>
      </w:tr>
      <w:tr w:rsidR="0043337D" w14:paraId="53DABE72" w14:textId="77777777" w:rsidTr="00B769A0">
        <w:trPr>
          <w:trHeight w:hRule="exact" w:val="277"/>
        </w:trPr>
        <w:tc>
          <w:tcPr>
            <w:tcW w:w="1002" w:type="dxa"/>
            <w:tcBorders>
              <w:top w:val="single" w:sz="2" w:space="0" w:color="000000"/>
              <w:left w:val="nil"/>
              <w:bottom w:val="nil"/>
              <w:right w:val="nil"/>
            </w:tcBorders>
          </w:tcPr>
          <w:p w14:paraId="072FD71E"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63811</w:t>
            </w:r>
          </w:p>
        </w:tc>
        <w:tc>
          <w:tcPr>
            <w:tcW w:w="6900" w:type="dxa"/>
            <w:tcBorders>
              <w:top w:val="single" w:sz="2" w:space="0" w:color="000000"/>
              <w:left w:val="nil"/>
              <w:bottom w:val="nil"/>
              <w:right w:val="nil"/>
            </w:tcBorders>
          </w:tcPr>
          <w:p w14:paraId="515C419C" w14:textId="77777777" w:rsidR="0043337D" w:rsidRPr="00902F70" w:rsidRDefault="0043337D" w:rsidP="00B769A0">
            <w:pPr>
              <w:pStyle w:val="TableParagraph"/>
              <w:spacing w:before="16"/>
              <w:ind w:left="148"/>
              <w:rPr>
                <w:rFonts w:ascii="Calibri" w:eastAsia="Calibri" w:hAnsi="Calibri" w:cs="Calibri"/>
                <w:sz w:val="18"/>
                <w:szCs w:val="18"/>
                <w:lang w:val="da-DK"/>
              </w:rPr>
            </w:pPr>
            <w:r w:rsidRPr="00902F70">
              <w:rPr>
                <w:rFonts w:ascii="Calibri" w:hAnsi="Calibri"/>
                <w:spacing w:val="-1"/>
                <w:sz w:val="18"/>
                <w:lang w:val="da-DK"/>
              </w:rPr>
              <w:t xml:space="preserve">Tekuće </w:t>
            </w:r>
            <w:r w:rsidRPr="00902F70">
              <w:rPr>
                <w:rFonts w:ascii="Calibri" w:hAnsi="Calibri"/>
                <w:sz w:val="18"/>
                <w:lang w:val="da-DK"/>
              </w:rPr>
              <w:t>pomoći</w:t>
            </w:r>
            <w:r w:rsidRPr="00902F70">
              <w:rPr>
                <w:rFonts w:ascii="Calibri" w:hAnsi="Calibri"/>
                <w:spacing w:val="-1"/>
                <w:sz w:val="18"/>
                <w:lang w:val="da-DK"/>
              </w:rPr>
              <w:t xml:space="preserve"> </w:t>
            </w:r>
            <w:r w:rsidRPr="00902F70">
              <w:rPr>
                <w:rFonts w:ascii="Calibri" w:hAnsi="Calibri"/>
                <w:sz w:val="18"/>
                <w:lang w:val="da-DK"/>
              </w:rPr>
              <w:t xml:space="preserve">iz </w:t>
            </w:r>
            <w:r w:rsidRPr="00902F70">
              <w:rPr>
                <w:rFonts w:ascii="Calibri" w:hAnsi="Calibri"/>
                <w:spacing w:val="-1"/>
                <w:sz w:val="18"/>
                <w:lang w:val="da-DK"/>
              </w:rPr>
              <w:t>državnog proračuna temeljem prijenosa</w:t>
            </w:r>
            <w:r w:rsidRPr="00902F70">
              <w:rPr>
                <w:rFonts w:ascii="Calibri" w:hAnsi="Calibri"/>
                <w:sz w:val="18"/>
                <w:lang w:val="da-DK"/>
              </w:rPr>
              <w:t xml:space="preserve"> EU </w:t>
            </w:r>
            <w:r w:rsidRPr="00902F70">
              <w:rPr>
                <w:rFonts w:ascii="Calibri" w:hAnsi="Calibri"/>
                <w:spacing w:val="-1"/>
                <w:sz w:val="18"/>
                <w:lang w:val="da-DK"/>
              </w:rPr>
              <w:t>sredstava</w:t>
            </w:r>
          </w:p>
        </w:tc>
        <w:tc>
          <w:tcPr>
            <w:tcW w:w="1675" w:type="dxa"/>
            <w:tcBorders>
              <w:top w:val="single" w:sz="2" w:space="0" w:color="000000"/>
              <w:left w:val="nil"/>
              <w:bottom w:val="nil"/>
              <w:right w:val="nil"/>
            </w:tcBorders>
          </w:tcPr>
          <w:p w14:paraId="5B4DE1DA" w14:textId="77777777" w:rsidR="0043337D" w:rsidRDefault="0043337D" w:rsidP="00B769A0">
            <w:pPr>
              <w:pStyle w:val="TableParagraph"/>
              <w:spacing w:before="16"/>
              <w:ind w:left="554"/>
              <w:rPr>
                <w:rFonts w:ascii="Calibri" w:eastAsia="Calibri" w:hAnsi="Calibri" w:cs="Calibri"/>
                <w:sz w:val="18"/>
                <w:szCs w:val="18"/>
              </w:rPr>
            </w:pPr>
            <w:r>
              <w:rPr>
                <w:rFonts w:ascii="Calibri"/>
                <w:spacing w:val="-1"/>
                <w:sz w:val="18"/>
              </w:rPr>
              <w:t>416.535,45</w:t>
            </w:r>
          </w:p>
        </w:tc>
        <w:tc>
          <w:tcPr>
            <w:tcW w:w="1592" w:type="dxa"/>
            <w:tcBorders>
              <w:top w:val="single" w:sz="2" w:space="0" w:color="000000"/>
              <w:left w:val="nil"/>
              <w:bottom w:val="nil"/>
              <w:right w:val="nil"/>
            </w:tcBorders>
          </w:tcPr>
          <w:p w14:paraId="55DE3C6A" w14:textId="77777777" w:rsidR="0043337D" w:rsidRDefault="0043337D" w:rsidP="00B769A0">
            <w:pPr>
              <w:pStyle w:val="TableParagraph"/>
              <w:spacing w:before="16"/>
              <w:ind w:left="435"/>
              <w:rPr>
                <w:rFonts w:ascii="Calibri" w:eastAsia="Calibri" w:hAnsi="Calibri" w:cs="Calibri"/>
                <w:sz w:val="18"/>
                <w:szCs w:val="18"/>
              </w:rPr>
            </w:pPr>
            <w:r>
              <w:rPr>
                <w:rFonts w:ascii="Calibri"/>
                <w:spacing w:val="-1"/>
                <w:sz w:val="18"/>
              </w:rPr>
              <w:t>541.500,00</w:t>
            </w:r>
          </w:p>
        </w:tc>
        <w:tc>
          <w:tcPr>
            <w:tcW w:w="1440" w:type="dxa"/>
            <w:tcBorders>
              <w:top w:val="single" w:sz="2" w:space="0" w:color="000000"/>
              <w:left w:val="nil"/>
              <w:bottom w:val="nil"/>
              <w:right w:val="nil"/>
            </w:tcBorders>
          </w:tcPr>
          <w:p w14:paraId="49C08EA4" w14:textId="77777777" w:rsidR="0043337D" w:rsidRDefault="0043337D" w:rsidP="00B769A0">
            <w:pPr>
              <w:pStyle w:val="TableParagraph"/>
              <w:spacing w:before="16"/>
              <w:ind w:left="471"/>
              <w:rPr>
                <w:rFonts w:ascii="Calibri" w:eastAsia="Calibri" w:hAnsi="Calibri" w:cs="Calibri"/>
                <w:sz w:val="18"/>
                <w:szCs w:val="18"/>
              </w:rPr>
            </w:pPr>
            <w:r>
              <w:rPr>
                <w:rFonts w:ascii="Calibri"/>
                <w:spacing w:val="-1"/>
                <w:sz w:val="18"/>
              </w:rPr>
              <w:t>460.773,00</w:t>
            </w:r>
          </w:p>
        </w:tc>
        <w:tc>
          <w:tcPr>
            <w:tcW w:w="1098" w:type="dxa"/>
            <w:tcBorders>
              <w:top w:val="single" w:sz="2" w:space="0" w:color="000000"/>
              <w:left w:val="nil"/>
              <w:bottom w:val="nil"/>
              <w:right w:val="nil"/>
            </w:tcBorders>
          </w:tcPr>
          <w:p w14:paraId="7B2D0523"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110,62%</w:t>
            </w:r>
          </w:p>
        </w:tc>
        <w:tc>
          <w:tcPr>
            <w:tcW w:w="1172" w:type="dxa"/>
            <w:tcBorders>
              <w:top w:val="single" w:sz="2" w:space="0" w:color="000000"/>
              <w:left w:val="nil"/>
              <w:bottom w:val="nil"/>
              <w:right w:val="nil"/>
            </w:tcBorders>
          </w:tcPr>
          <w:p w14:paraId="092B0E92"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85,09%</w:t>
            </w:r>
          </w:p>
        </w:tc>
      </w:tr>
      <w:tr w:rsidR="0043337D" w14:paraId="4F68269A" w14:textId="77777777" w:rsidTr="00B769A0">
        <w:trPr>
          <w:trHeight w:hRule="exact" w:val="263"/>
        </w:trPr>
        <w:tc>
          <w:tcPr>
            <w:tcW w:w="1002" w:type="dxa"/>
            <w:tcBorders>
              <w:top w:val="nil"/>
              <w:left w:val="nil"/>
              <w:bottom w:val="single" w:sz="2" w:space="0" w:color="000000"/>
              <w:right w:val="nil"/>
            </w:tcBorders>
          </w:tcPr>
          <w:p w14:paraId="09C8F93A" w14:textId="77777777" w:rsidR="0043337D" w:rsidRDefault="0043337D" w:rsidP="00B769A0"/>
        </w:tc>
        <w:tc>
          <w:tcPr>
            <w:tcW w:w="6900" w:type="dxa"/>
            <w:tcBorders>
              <w:top w:val="nil"/>
              <w:left w:val="nil"/>
              <w:bottom w:val="single" w:sz="2" w:space="0" w:color="000000"/>
              <w:right w:val="nil"/>
            </w:tcBorders>
          </w:tcPr>
          <w:p w14:paraId="7E0DE96D"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-84</w:t>
            </w:r>
          </w:p>
        </w:tc>
        <w:tc>
          <w:tcPr>
            <w:tcW w:w="1675" w:type="dxa"/>
            <w:tcBorders>
              <w:top w:val="nil"/>
              <w:left w:val="nil"/>
              <w:bottom w:val="single" w:sz="2" w:space="0" w:color="000000"/>
              <w:right w:val="nil"/>
            </w:tcBorders>
          </w:tcPr>
          <w:p w14:paraId="76C1061C" w14:textId="77777777" w:rsidR="0043337D" w:rsidRDefault="0043337D" w:rsidP="00B769A0">
            <w:pPr>
              <w:pStyle w:val="TableParagraph"/>
              <w:spacing w:before="11"/>
              <w:ind w:left="640"/>
              <w:rPr>
                <w:rFonts w:ascii="Calibri Light" w:eastAsia="Calibri Light" w:hAnsi="Calibri Light" w:cs="Calibri Light"/>
                <w:sz w:val="16"/>
                <w:szCs w:val="16"/>
              </w:rPr>
            </w:pPr>
            <w:r>
              <w:rPr>
                <w:rFonts w:ascii="Calibri Light"/>
                <w:sz w:val="16"/>
              </w:rPr>
              <w:t>416.535,45</w:t>
            </w:r>
          </w:p>
        </w:tc>
        <w:tc>
          <w:tcPr>
            <w:tcW w:w="1592" w:type="dxa"/>
            <w:tcBorders>
              <w:top w:val="nil"/>
              <w:left w:val="nil"/>
              <w:bottom w:val="single" w:sz="2" w:space="0" w:color="000000"/>
              <w:right w:val="nil"/>
            </w:tcBorders>
          </w:tcPr>
          <w:p w14:paraId="661468C4" w14:textId="77777777" w:rsidR="0043337D" w:rsidRDefault="0043337D" w:rsidP="00B769A0">
            <w:pPr>
              <w:pStyle w:val="TableParagraph"/>
              <w:spacing w:before="11"/>
              <w:ind w:left="521"/>
              <w:rPr>
                <w:rFonts w:ascii="Calibri Light" w:eastAsia="Calibri Light" w:hAnsi="Calibri Light" w:cs="Calibri Light"/>
                <w:sz w:val="16"/>
                <w:szCs w:val="16"/>
              </w:rPr>
            </w:pPr>
            <w:r>
              <w:rPr>
                <w:rFonts w:ascii="Calibri Light"/>
                <w:sz w:val="16"/>
              </w:rPr>
              <w:t>541.500,00</w:t>
            </w:r>
          </w:p>
        </w:tc>
        <w:tc>
          <w:tcPr>
            <w:tcW w:w="1440" w:type="dxa"/>
            <w:tcBorders>
              <w:top w:val="nil"/>
              <w:left w:val="nil"/>
              <w:bottom w:val="single" w:sz="2" w:space="0" w:color="000000"/>
              <w:right w:val="nil"/>
            </w:tcBorders>
          </w:tcPr>
          <w:p w14:paraId="38040623" w14:textId="77777777" w:rsidR="0043337D" w:rsidRDefault="0043337D" w:rsidP="00B769A0">
            <w:pPr>
              <w:pStyle w:val="TableParagraph"/>
              <w:spacing w:before="11"/>
              <w:ind w:left="557"/>
              <w:rPr>
                <w:rFonts w:ascii="Calibri Light" w:eastAsia="Calibri Light" w:hAnsi="Calibri Light" w:cs="Calibri Light"/>
                <w:sz w:val="16"/>
                <w:szCs w:val="16"/>
              </w:rPr>
            </w:pPr>
            <w:r>
              <w:rPr>
                <w:rFonts w:ascii="Calibri Light"/>
                <w:sz w:val="16"/>
              </w:rPr>
              <w:t>460.773,00</w:t>
            </w:r>
          </w:p>
        </w:tc>
        <w:tc>
          <w:tcPr>
            <w:tcW w:w="1098" w:type="dxa"/>
            <w:tcBorders>
              <w:top w:val="nil"/>
              <w:left w:val="nil"/>
              <w:bottom w:val="single" w:sz="2" w:space="0" w:color="000000"/>
              <w:right w:val="nil"/>
            </w:tcBorders>
          </w:tcPr>
          <w:p w14:paraId="0D6C4BE1"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110,62%</w:t>
            </w:r>
          </w:p>
        </w:tc>
        <w:tc>
          <w:tcPr>
            <w:tcW w:w="1172" w:type="dxa"/>
            <w:tcBorders>
              <w:top w:val="nil"/>
              <w:left w:val="nil"/>
              <w:bottom w:val="single" w:sz="2" w:space="0" w:color="000000"/>
              <w:right w:val="nil"/>
            </w:tcBorders>
          </w:tcPr>
          <w:p w14:paraId="0EA79E14"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85,09%</w:t>
            </w:r>
          </w:p>
        </w:tc>
      </w:tr>
      <w:tr w:rsidR="0043337D" w14:paraId="6A92B483" w14:textId="77777777" w:rsidTr="00B769A0">
        <w:trPr>
          <w:trHeight w:hRule="exact" w:val="277"/>
        </w:trPr>
        <w:tc>
          <w:tcPr>
            <w:tcW w:w="1002" w:type="dxa"/>
            <w:tcBorders>
              <w:top w:val="single" w:sz="2" w:space="0" w:color="000000"/>
              <w:left w:val="nil"/>
              <w:bottom w:val="nil"/>
              <w:right w:val="nil"/>
            </w:tcBorders>
          </w:tcPr>
          <w:p w14:paraId="699DCAC5"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63821</w:t>
            </w:r>
          </w:p>
        </w:tc>
        <w:tc>
          <w:tcPr>
            <w:tcW w:w="6900" w:type="dxa"/>
            <w:tcBorders>
              <w:top w:val="single" w:sz="2" w:space="0" w:color="000000"/>
              <w:left w:val="nil"/>
              <w:bottom w:val="nil"/>
              <w:right w:val="nil"/>
            </w:tcBorders>
          </w:tcPr>
          <w:p w14:paraId="6578C5D3" w14:textId="77777777" w:rsidR="0043337D" w:rsidRPr="00902F70" w:rsidRDefault="0043337D" w:rsidP="00B769A0">
            <w:pPr>
              <w:pStyle w:val="TableParagraph"/>
              <w:spacing w:before="16"/>
              <w:ind w:left="148"/>
              <w:rPr>
                <w:rFonts w:ascii="Calibri" w:eastAsia="Calibri" w:hAnsi="Calibri" w:cs="Calibri"/>
                <w:sz w:val="18"/>
                <w:szCs w:val="18"/>
                <w:lang w:val="da-DK"/>
              </w:rPr>
            </w:pPr>
            <w:r w:rsidRPr="00902F70">
              <w:rPr>
                <w:rFonts w:ascii="Calibri" w:hAnsi="Calibri"/>
                <w:spacing w:val="-1"/>
                <w:sz w:val="18"/>
                <w:lang w:val="da-DK"/>
              </w:rPr>
              <w:t>Kapitalne</w:t>
            </w:r>
            <w:r w:rsidRPr="00902F70">
              <w:rPr>
                <w:rFonts w:ascii="Calibri" w:hAnsi="Calibri"/>
                <w:sz w:val="18"/>
                <w:lang w:val="da-DK"/>
              </w:rPr>
              <w:t xml:space="preserve"> </w:t>
            </w:r>
            <w:r w:rsidRPr="00902F70">
              <w:rPr>
                <w:rFonts w:ascii="Calibri" w:hAnsi="Calibri"/>
                <w:spacing w:val="-1"/>
                <w:sz w:val="18"/>
                <w:lang w:val="da-DK"/>
              </w:rPr>
              <w:t>pomoći</w:t>
            </w:r>
            <w:r w:rsidRPr="00902F70">
              <w:rPr>
                <w:rFonts w:ascii="Calibri" w:hAnsi="Calibri"/>
                <w:sz w:val="18"/>
                <w:lang w:val="da-DK"/>
              </w:rPr>
              <w:t xml:space="preserve"> iz</w:t>
            </w:r>
            <w:r w:rsidRPr="00902F70">
              <w:rPr>
                <w:rFonts w:ascii="Calibri" w:hAnsi="Calibri"/>
                <w:spacing w:val="1"/>
                <w:sz w:val="18"/>
                <w:lang w:val="da-DK"/>
              </w:rPr>
              <w:t xml:space="preserve"> </w:t>
            </w:r>
            <w:r w:rsidRPr="00902F70">
              <w:rPr>
                <w:rFonts w:ascii="Calibri" w:hAnsi="Calibri"/>
                <w:spacing w:val="-1"/>
                <w:sz w:val="18"/>
                <w:lang w:val="da-DK"/>
              </w:rPr>
              <w:t>državnog proračuna</w:t>
            </w:r>
            <w:r w:rsidRPr="00902F70">
              <w:rPr>
                <w:rFonts w:ascii="Calibri" w:hAnsi="Calibri"/>
                <w:sz w:val="18"/>
                <w:lang w:val="da-DK"/>
              </w:rPr>
              <w:t xml:space="preserve"> </w:t>
            </w:r>
            <w:r w:rsidRPr="00902F70">
              <w:rPr>
                <w:rFonts w:ascii="Calibri" w:hAnsi="Calibri"/>
                <w:spacing w:val="-1"/>
                <w:sz w:val="18"/>
                <w:lang w:val="da-DK"/>
              </w:rPr>
              <w:t>temeljem</w:t>
            </w:r>
            <w:r w:rsidRPr="00902F70">
              <w:rPr>
                <w:rFonts w:ascii="Calibri" w:hAnsi="Calibri"/>
                <w:sz w:val="18"/>
                <w:lang w:val="da-DK"/>
              </w:rPr>
              <w:t xml:space="preserve"> </w:t>
            </w:r>
            <w:r w:rsidRPr="00902F70">
              <w:rPr>
                <w:rFonts w:ascii="Calibri" w:hAnsi="Calibri"/>
                <w:spacing w:val="-1"/>
                <w:sz w:val="18"/>
                <w:lang w:val="da-DK"/>
              </w:rPr>
              <w:t xml:space="preserve">prijenosa </w:t>
            </w:r>
            <w:r w:rsidRPr="00902F70">
              <w:rPr>
                <w:rFonts w:ascii="Calibri" w:hAnsi="Calibri"/>
                <w:sz w:val="18"/>
                <w:lang w:val="da-DK"/>
              </w:rPr>
              <w:t xml:space="preserve">EU </w:t>
            </w:r>
            <w:r w:rsidRPr="00902F70">
              <w:rPr>
                <w:rFonts w:ascii="Calibri" w:hAnsi="Calibri"/>
                <w:spacing w:val="-1"/>
                <w:sz w:val="18"/>
                <w:lang w:val="da-DK"/>
              </w:rPr>
              <w:t>sredstava</w:t>
            </w:r>
          </w:p>
        </w:tc>
        <w:tc>
          <w:tcPr>
            <w:tcW w:w="1675" w:type="dxa"/>
            <w:tcBorders>
              <w:top w:val="single" w:sz="2" w:space="0" w:color="000000"/>
              <w:left w:val="nil"/>
              <w:bottom w:val="nil"/>
              <w:right w:val="nil"/>
            </w:tcBorders>
          </w:tcPr>
          <w:p w14:paraId="654A1CD2" w14:textId="77777777" w:rsidR="0043337D" w:rsidRDefault="0043337D" w:rsidP="00B769A0">
            <w:pPr>
              <w:pStyle w:val="TableParagraph"/>
              <w:spacing w:before="16"/>
              <w:ind w:left="554"/>
              <w:rPr>
                <w:rFonts w:ascii="Calibri" w:eastAsia="Calibri" w:hAnsi="Calibri" w:cs="Calibri"/>
                <w:sz w:val="18"/>
                <w:szCs w:val="18"/>
              </w:rPr>
            </w:pPr>
            <w:r>
              <w:rPr>
                <w:rFonts w:ascii="Calibri"/>
                <w:spacing w:val="-1"/>
                <w:sz w:val="18"/>
              </w:rPr>
              <w:t>482.885,19</w:t>
            </w:r>
          </w:p>
        </w:tc>
        <w:tc>
          <w:tcPr>
            <w:tcW w:w="1592" w:type="dxa"/>
            <w:tcBorders>
              <w:top w:val="single" w:sz="2" w:space="0" w:color="000000"/>
              <w:left w:val="nil"/>
              <w:bottom w:val="nil"/>
              <w:right w:val="nil"/>
            </w:tcBorders>
          </w:tcPr>
          <w:p w14:paraId="67409714" w14:textId="77777777" w:rsidR="0043337D" w:rsidRDefault="0043337D" w:rsidP="00B769A0">
            <w:pPr>
              <w:pStyle w:val="TableParagraph"/>
              <w:spacing w:before="16"/>
              <w:ind w:left="435"/>
              <w:rPr>
                <w:rFonts w:ascii="Calibri" w:eastAsia="Calibri" w:hAnsi="Calibri" w:cs="Calibri"/>
                <w:sz w:val="18"/>
                <w:szCs w:val="18"/>
              </w:rPr>
            </w:pPr>
            <w:r>
              <w:rPr>
                <w:rFonts w:ascii="Calibri"/>
                <w:spacing w:val="-1"/>
                <w:sz w:val="18"/>
              </w:rPr>
              <w:t>640.000,00</w:t>
            </w:r>
          </w:p>
        </w:tc>
        <w:tc>
          <w:tcPr>
            <w:tcW w:w="1440" w:type="dxa"/>
            <w:tcBorders>
              <w:top w:val="single" w:sz="2" w:space="0" w:color="000000"/>
              <w:left w:val="nil"/>
              <w:bottom w:val="nil"/>
              <w:right w:val="nil"/>
            </w:tcBorders>
          </w:tcPr>
          <w:p w14:paraId="33F0BE98" w14:textId="77777777" w:rsidR="0043337D" w:rsidRDefault="0043337D" w:rsidP="00B769A0">
            <w:pPr>
              <w:pStyle w:val="TableParagraph"/>
              <w:spacing w:before="16"/>
              <w:ind w:left="471"/>
              <w:rPr>
                <w:rFonts w:ascii="Calibri" w:eastAsia="Calibri" w:hAnsi="Calibri" w:cs="Calibri"/>
                <w:sz w:val="18"/>
                <w:szCs w:val="18"/>
              </w:rPr>
            </w:pPr>
            <w:r>
              <w:rPr>
                <w:rFonts w:ascii="Calibri"/>
                <w:spacing w:val="-1"/>
                <w:sz w:val="18"/>
              </w:rPr>
              <w:t>588.750,52</w:t>
            </w:r>
          </w:p>
        </w:tc>
        <w:tc>
          <w:tcPr>
            <w:tcW w:w="1098" w:type="dxa"/>
            <w:tcBorders>
              <w:top w:val="single" w:sz="2" w:space="0" w:color="000000"/>
              <w:left w:val="nil"/>
              <w:bottom w:val="nil"/>
              <w:right w:val="nil"/>
            </w:tcBorders>
          </w:tcPr>
          <w:p w14:paraId="35CCAF60"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121,92%</w:t>
            </w:r>
          </w:p>
        </w:tc>
        <w:tc>
          <w:tcPr>
            <w:tcW w:w="1172" w:type="dxa"/>
            <w:tcBorders>
              <w:top w:val="single" w:sz="2" w:space="0" w:color="000000"/>
              <w:left w:val="nil"/>
              <w:bottom w:val="nil"/>
              <w:right w:val="nil"/>
            </w:tcBorders>
          </w:tcPr>
          <w:p w14:paraId="0870CDC5"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91,99%</w:t>
            </w:r>
          </w:p>
        </w:tc>
      </w:tr>
      <w:tr w:rsidR="0043337D" w14:paraId="1952A4AC" w14:textId="77777777" w:rsidTr="00B769A0">
        <w:trPr>
          <w:trHeight w:hRule="exact" w:val="263"/>
        </w:trPr>
        <w:tc>
          <w:tcPr>
            <w:tcW w:w="1002" w:type="dxa"/>
            <w:tcBorders>
              <w:top w:val="nil"/>
              <w:left w:val="nil"/>
              <w:bottom w:val="single" w:sz="2" w:space="0" w:color="000000"/>
              <w:right w:val="nil"/>
            </w:tcBorders>
          </w:tcPr>
          <w:p w14:paraId="1923FD67" w14:textId="77777777" w:rsidR="0043337D" w:rsidRDefault="0043337D" w:rsidP="00B769A0"/>
        </w:tc>
        <w:tc>
          <w:tcPr>
            <w:tcW w:w="6900" w:type="dxa"/>
            <w:tcBorders>
              <w:top w:val="nil"/>
              <w:left w:val="nil"/>
              <w:bottom w:val="single" w:sz="2" w:space="0" w:color="000000"/>
              <w:right w:val="nil"/>
            </w:tcBorders>
          </w:tcPr>
          <w:p w14:paraId="14BD1CE8"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-55</w:t>
            </w:r>
          </w:p>
        </w:tc>
        <w:tc>
          <w:tcPr>
            <w:tcW w:w="1675" w:type="dxa"/>
            <w:tcBorders>
              <w:top w:val="nil"/>
              <w:left w:val="nil"/>
              <w:bottom w:val="single" w:sz="2" w:space="0" w:color="000000"/>
              <w:right w:val="nil"/>
            </w:tcBorders>
          </w:tcPr>
          <w:p w14:paraId="360AA482" w14:textId="77777777" w:rsidR="0043337D" w:rsidRDefault="0043337D" w:rsidP="00B769A0">
            <w:pPr>
              <w:pStyle w:val="TableParagraph"/>
              <w:spacing w:before="11"/>
              <w:ind w:left="640"/>
              <w:rPr>
                <w:rFonts w:ascii="Calibri Light" w:eastAsia="Calibri Light" w:hAnsi="Calibri Light" w:cs="Calibri Light"/>
                <w:sz w:val="16"/>
                <w:szCs w:val="16"/>
              </w:rPr>
            </w:pPr>
            <w:r>
              <w:rPr>
                <w:rFonts w:ascii="Calibri Light"/>
                <w:spacing w:val="-1"/>
                <w:sz w:val="16"/>
              </w:rPr>
              <w:t>482.885,19</w:t>
            </w:r>
          </w:p>
        </w:tc>
        <w:tc>
          <w:tcPr>
            <w:tcW w:w="1592" w:type="dxa"/>
            <w:tcBorders>
              <w:top w:val="nil"/>
              <w:left w:val="nil"/>
              <w:bottom w:val="single" w:sz="2" w:space="0" w:color="000000"/>
              <w:right w:val="nil"/>
            </w:tcBorders>
          </w:tcPr>
          <w:p w14:paraId="5155D9DB" w14:textId="77777777" w:rsidR="0043337D" w:rsidRDefault="0043337D" w:rsidP="00B769A0">
            <w:pPr>
              <w:pStyle w:val="TableParagraph"/>
              <w:spacing w:before="11"/>
              <w:ind w:left="521"/>
              <w:rPr>
                <w:rFonts w:ascii="Calibri Light" w:eastAsia="Calibri Light" w:hAnsi="Calibri Light" w:cs="Calibri Light"/>
                <w:sz w:val="16"/>
                <w:szCs w:val="16"/>
              </w:rPr>
            </w:pPr>
            <w:r>
              <w:rPr>
                <w:rFonts w:ascii="Calibri Light"/>
                <w:spacing w:val="-1"/>
                <w:sz w:val="16"/>
              </w:rPr>
              <w:t>640.000,00</w:t>
            </w:r>
          </w:p>
        </w:tc>
        <w:tc>
          <w:tcPr>
            <w:tcW w:w="1440" w:type="dxa"/>
            <w:tcBorders>
              <w:top w:val="nil"/>
              <w:left w:val="nil"/>
              <w:bottom w:val="single" w:sz="2" w:space="0" w:color="000000"/>
              <w:right w:val="nil"/>
            </w:tcBorders>
          </w:tcPr>
          <w:p w14:paraId="65937D19" w14:textId="77777777" w:rsidR="0043337D" w:rsidRDefault="0043337D" w:rsidP="00B769A0">
            <w:pPr>
              <w:pStyle w:val="TableParagraph"/>
              <w:spacing w:before="11"/>
              <w:ind w:left="557"/>
              <w:rPr>
                <w:rFonts w:ascii="Calibri Light" w:eastAsia="Calibri Light" w:hAnsi="Calibri Light" w:cs="Calibri Light"/>
                <w:sz w:val="16"/>
                <w:szCs w:val="16"/>
              </w:rPr>
            </w:pPr>
            <w:r>
              <w:rPr>
                <w:rFonts w:ascii="Calibri Light"/>
                <w:spacing w:val="-1"/>
                <w:sz w:val="16"/>
              </w:rPr>
              <w:t>588.750,52</w:t>
            </w:r>
          </w:p>
        </w:tc>
        <w:tc>
          <w:tcPr>
            <w:tcW w:w="1098" w:type="dxa"/>
            <w:tcBorders>
              <w:top w:val="nil"/>
              <w:left w:val="nil"/>
              <w:bottom w:val="single" w:sz="2" w:space="0" w:color="000000"/>
              <w:right w:val="nil"/>
            </w:tcBorders>
          </w:tcPr>
          <w:p w14:paraId="6633206A"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pacing w:val="-1"/>
                <w:sz w:val="16"/>
              </w:rPr>
              <w:t>121,92%</w:t>
            </w:r>
          </w:p>
        </w:tc>
        <w:tc>
          <w:tcPr>
            <w:tcW w:w="1172" w:type="dxa"/>
            <w:tcBorders>
              <w:top w:val="nil"/>
              <w:left w:val="nil"/>
              <w:bottom w:val="single" w:sz="2" w:space="0" w:color="000000"/>
              <w:right w:val="nil"/>
            </w:tcBorders>
          </w:tcPr>
          <w:p w14:paraId="526F77C5"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pacing w:val="-1"/>
                <w:sz w:val="16"/>
              </w:rPr>
              <w:t>91,99%</w:t>
            </w:r>
          </w:p>
        </w:tc>
      </w:tr>
      <w:tr w:rsidR="0043337D" w14:paraId="63C57180" w14:textId="77777777" w:rsidTr="00B769A0">
        <w:trPr>
          <w:trHeight w:hRule="exact" w:val="277"/>
        </w:trPr>
        <w:tc>
          <w:tcPr>
            <w:tcW w:w="1002" w:type="dxa"/>
            <w:tcBorders>
              <w:top w:val="single" w:sz="2" w:space="0" w:color="000000"/>
              <w:left w:val="nil"/>
              <w:bottom w:val="nil"/>
              <w:right w:val="nil"/>
            </w:tcBorders>
          </w:tcPr>
          <w:p w14:paraId="128427BD"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63824</w:t>
            </w:r>
          </w:p>
        </w:tc>
        <w:tc>
          <w:tcPr>
            <w:tcW w:w="6900" w:type="dxa"/>
            <w:tcBorders>
              <w:top w:val="single" w:sz="2" w:space="0" w:color="000000"/>
              <w:left w:val="nil"/>
              <w:bottom w:val="nil"/>
              <w:right w:val="nil"/>
            </w:tcBorders>
          </w:tcPr>
          <w:p w14:paraId="72F53B8C" w14:textId="77777777" w:rsidR="0043337D" w:rsidRPr="008967D4" w:rsidRDefault="0043337D" w:rsidP="00B769A0">
            <w:pPr>
              <w:pStyle w:val="TableParagraph"/>
              <w:spacing w:before="17"/>
              <w:ind w:left="148"/>
              <w:rPr>
                <w:rFonts w:ascii="Calibri" w:eastAsia="Calibri" w:hAnsi="Calibri" w:cs="Calibri"/>
                <w:sz w:val="18"/>
                <w:szCs w:val="18"/>
                <w:lang w:val="da-DK"/>
              </w:rPr>
            </w:pPr>
            <w:r w:rsidRPr="008967D4">
              <w:rPr>
                <w:rFonts w:ascii="Calibri" w:hAnsi="Calibri"/>
                <w:spacing w:val="-1"/>
                <w:sz w:val="18"/>
                <w:lang w:val="da-DK"/>
              </w:rPr>
              <w:t>Kapitalne</w:t>
            </w:r>
            <w:r w:rsidRPr="008967D4">
              <w:rPr>
                <w:rFonts w:ascii="Calibri" w:hAnsi="Calibri"/>
                <w:sz w:val="18"/>
                <w:lang w:val="da-DK"/>
              </w:rPr>
              <w:t xml:space="preserve"> </w:t>
            </w:r>
            <w:r w:rsidRPr="008967D4">
              <w:rPr>
                <w:rFonts w:ascii="Calibri" w:hAnsi="Calibri"/>
                <w:spacing w:val="-1"/>
                <w:sz w:val="18"/>
                <w:lang w:val="da-DK"/>
              </w:rPr>
              <w:t>pomoći</w:t>
            </w:r>
            <w:r w:rsidRPr="008967D4">
              <w:rPr>
                <w:rFonts w:ascii="Calibri" w:hAnsi="Calibri"/>
                <w:sz w:val="18"/>
                <w:lang w:val="da-DK"/>
              </w:rPr>
              <w:t xml:space="preserve"> od</w:t>
            </w:r>
            <w:r w:rsidRPr="008967D4">
              <w:rPr>
                <w:rFonts w:ascii="Calibri" w:hAnsi="Calibri"/>
                <w:spacing w:val="-2"/>
                <w:sz w:val="18"/>
                <w:lang w:val="da-DK"/>
              </w:rPr>
              <w:t xml:space="preserve"> </w:t>
            </w:r>
            <w:r w:rsidRPr="008967D4">
              <w:rPr>
                <w:rFonts w:ascii="Calibri" w:hAnsi="Calibri"/>
                <w:spacing w:val="-1"/>
                <w:sz w:val="18"/>
                <w:lang w:val="da-DK"/>
              </w:rPr>
              <w:t>izvanproračunskog korisnika</w:t>
            </w:r>
            <w:r w:rsidRPr="008967D4">
              <w:rPr>
                <w:rFonts w:ascii="Calibri" w:hAnsi="Calibri"/>
                <w:sz w:val="18"/>
                <w:lang w:val="da-DK"/>
              </w:rPr>
              <w:t xml:space="preserve"> </w:t>
            </w:r>
            <w:r w:rsidRPr="008967D4">
              <w:rPr>
                <w:rFonts w:ascii="Calibri" w:hAnsi="Calibri"/>
                <w:spacing w:val="-1"/>
                <w:sz w:val="18"/>
                <w:lang w:val="da-DK"/>
              </w:rPr>
              <w:t>temeljem</w:t>
            </w:r>
            <w:r w:rsidRPr="008967D4">
              <w:rPr>
                <w:rFonts w:ascii="Calibri" w:hAnsi="Calibri"/>
                <w:sz w:val="18"/>
                <w:lang w:val="da-DK"/>
              </w:rPr>
              <w:t xml:space="preserve"> </w:t>
            </w:r>
            <w:r w:rsidRPr="008967D4">
              <w:rPr>
                <w:rFonts w:ascii="Calibri" w:hAnsi="Calibri"/>
                <w:spacing w:val="-1"/>
                <w:sz w:val="18"/>
                <w:lang w:val="da-DK"/>
              </w:rPr>
              <w:t>prijenosa</w:t>
            </w:r>
            <w:r w:rsidRPr="008967D4">
              <w:rPr>
                <w:rFonts w:ascii="Calibri" w:hAnsi="Calibri"/>
                <w:sz w:val="18"/>
                <w:lang w:val="da-DK"/>
              </w:rPr>
              <w:t xml:space="preserve"> EU </w:t>
            </w:r>
            <w:r w:rsidRPr="008967D4">
              <w:rPr>
                <w:rFonts w:ascii="Calibri" w:hAnsi="Calibri"/>
                <w:spacing w:val="-1"/>
                <w:sz w:val="18"/>
                <w:lang w:val="da-DK"/>
              </w:rPr>
              <w:t>sredstava</w:t>
            </w:r>
          </w:p>
        </w:tc>
        <w:tc>
          <w:tcPr>
            <w:tcW w:w="1675" w:type="dxa"/>
            <w:tcBorders>
              <w:top w:val="single" w:sz="2" w:space="0" w:color="000000"/>
              <w:left w:val="nil"/>
              <w:bottom w:val="nil"/>
              <w:right w:val="nil"/>
            </w:tcBorders>
          </w:tcPr>
          <w:p w14:paraId="44FA6B69" w14:textId="77777777" w:rsidR="0043337D" w:rsidRDefault="0043337D" w:rsidP="00B769A0">
            <w:pPr>
              <w:pStyle w:val="TableParagraph"/>
              <w:spacing w:before="17"/>
              <w:ind w:left="1056"/>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55F7773B" w14:textId="77777777" w:rsidR="0043337D" w:rsidRDefault="0043337D" w:rsidP="00B769A0">
            <w:pPr>
              <w:pStyle w:val="TableParagraph"/>
              <w:spacing w:before="17"/>
              <w:ind w:left="526"/>
              <w:rPr>
                <w:rFonts w:ascii="Calibri" w:eastAsia="Calibri" w:hAnsi="Calibri" w:cs="Calibri"/>
                <w:sz w:val="18"/>
                <w:szCs w:val="18"/>
              </w:rPr>
            </w:pPr>
            <w:r>
              <w:rPr>
                <w:rFonts w:ascii="Calibri"/>
                <w:sz w:val="18"/>
              </w:rPr>
              <w:t>50.000,00</w:t>
            </w:r>
          </w:p>
        </w:tc>
        <w:tc>
          <w:tcPr>
            <w:tcW w:w="1440" w:type="dxa"/>
            <w:tcBorders>
              <w:top w:val="single" w:sz="2" w:space="0" w:color="000000"/>
              <w:left w:val="nil"/>
              <w:bottom w:val="nil"/>
              <w:right w:val="nil"/>
            </w:tcBorders>
          </w:tcPr>
          <w:p w14:paraId="11A5F558" w14:textId="77777777" w:rsidR="0043337D" w:rsidRDefault="0043337D" w:rsidP="00B769A0">
            <w:pPr>
              <w:pStyle w:val="TableParagraph"/>
              <w:spacing w:before="17"/>
              <w:ind w:right="144"/>
              <w:jc w:val="right"/>
              <w:rPr>
                <w:rFonts w:ascii="Calibri" w:eastAsia="Calibri" w:hAnsi="Calibri" w:cs="Calibri"/>
                <w:sz w:val="18"/>
                <w:szCs w:val="18"/>
              </w:rPr>
            </w:pPr>
            <w:r>
              <w:rPr>
                <w:rFonts w:ascii="Calibri"/>
                <w:w w:val="95"/>
                <w:sz w:val="18"/>
              </w:rPr>
              <w:t>0,00</w:t>
            </w:r>
          </w:p>
        </w:tc>
        <w:tc>
          <w:tcPr>
            <w:tcW w:w="1098" w:type="dxa"/>
            <w:tcBorders>
              <w:top w:val="single" w:sz="2" w:space="0" w:color="000000"/>
              <w:left w:val="nil"/>
              <w:bottom w:val="nil"/>
              <w:right w:val="nil"/>
            </w:tcBorders>
          </w:tcPr>
          <w:p w14:paraId="26C1DB74" w14:textId="77777777" w:rsidR="0043337D" w:rsidRDefault="0043337D" w:rsidP="00B769A0">
            <w:pPr>
              <w:pStyle w:val="TableParagraph"/>
              <w:spacing w:before="17"/>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760CCA9A" w14:textId="77777777" w:rsidR="0043337D" w:rsidRDefault="0043337D" w:rsidP="00B769A0">
            <w:pPr>
              <w:pStyle w:val="TableParagraph"/>
              <w:spacing w:before="17"/>
              <w:ind w:left="410"/>
              <w:rPr>
                <w:rFonts w:ascii="Calibri" w:eastAsia="Calibri" w:hAnsi="Calibri" w:cs="Calibri"/>
                <w:sz w:val="18"/>
                <w:szCs w:val="18"/>
              </w:rPr>
            </w:pPr>
            <w:r>
              <w:rPr>
                <w:rFonts w:ascii="Calibri"/>
                <w:sz w:val="18"/>
              </w:rPr>
              <w:t>0,00%</w:t>
            </w:r>
          </w:p>
        </w:tc>
      </w:tr>
      <w:tr w:rsidR="0043337D" w14:paraId="5AB027DB" w14:textId="77777777" w:rsidTr="00B769A0">
        <w:trPr>
          <w:trHeight w:hRule="exact" w:val="264"/>
        </w:trPr>
        <w:tc>
          <w:tcPr>
            <w:tcW w:w="1002" w:type="dxa"/>
            <w:tcBorders>
              <w:top w:val="nil"/>
              <w:left w:val="nil"/>
              <w:bottom w:val="single" w:sz="2" w:space="0" w:color="000000"/>
              <w:right w:val="nil"/>
            </w:tcBorders>
          </w:tcPr>
          <w:p w14:paraId="28A02992" w14:textId="77777777" w:rsidR="0043337D" w:rsidRDefault="0043337D" w:rsidP="00B769A0"/>
        </w:tc>
        <w:tc>
          <w:tcPr>
            <w:tcW w:w="6900" w:type="dxa"/>
            <w:tcBorders>
              <w:top w:val="nil"/>
              <w:left w:val="nil"/>
              <w:bottom w:val="single" w:sz="2" w:space="0" w:color="000000"/>
              <w:right w:val="nil"/>
            </w:tcBorders>
          </w:tcPr>
          <w:p w14:paraId="2367995D"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-98</w:t>
            </w:r>
          </w:p>
        </w:tc>
        <w:tc>
          <w:tcPr>
            <w:tcW w:w="1675" w:type="dxa"/>
            <w:tcBorders>
              <w:top w:val="nil"/>
              <w:left w:val="nil"/>
              <w:bottom w:val="single" w:sz="2" w:space="0" w:color="000000"/>
              <w:right w:val="nil"/>
            </w:tcBorders>
          </w:tcPr>
          <w:p w14:paraId="587337A9" w14:textId="77777777" w:rsidR="0043337D" w:rsidRDefault="0043337D" w:rsidP="00B769A0">
            <w:pPr>
              <w:pStyle w:val="TableParagraph"/>
              <w:spacing w:before="11"/>
              <w:ind w:left="1087"/>
              <w:rPr>
                <w:rFonts w:ascii="Calibri Light" w:eastAsia="Calibri Light" w:hAnsi="Calibri Light" w:cs="Calibri Light"/>
                <w:sz w:val="16"/>
                <w:szCs w:val="16"/>
              </w:rPr>
            </w:pPr>
            <w:r>
              <w:rPr>
                <w:rFonts w:ascii="Calibri Light"/>
                <w:spacing w:val="-1"/>
                <w:sz w:val="16"/>
              </w:rPr>
              <w:t>0,00</w:t>
            </w:r>
          </w:p>
        </w:tc>
        <w:tc>
          <w:tcPr>
            <w:tcW w:w="1592" w:type="dxa"/>
            <w:tcBorders>
              <w:top w:val="nil"/>
              <w:left w:val="nil"/>
              <w:bottom w:val="single" w:sz="2" w:space="0" w:color="000000"/>
              <w:right w:val="nil"/>
            </w:tcBorders>
          </w:tcPr>
          <w:p w14:paraId="572B350C" w14:textId="77777777" w:rsidR="0043337D" w:rsidRDefault="0043337D" w:rsidP="00B769A0">
            <w:pPr>
              <w:pStyle w:val="TableParagraph"/>
              <w:spacing w:before="11"/>
              <w:ind w:left="603"/>
              <w:rPr>
                <w:rFonts w:ascii="Calibri Light" w:eastAsia="Calibri Light" w:hAnsi="Calibri Light" w:cs="Calibri Light"/>
                <w:sz w:val="16"/>
                <w:szCs w:val="16"/>
              </w:rPr>
            </w:pPr>
            <w:r>
              <w:rPr>
                <w:rFonts w:ascii="Calibri Light"/>
                <w:spacing w:val="-1"/>
                <w:sz w:val="16"/>
              </w:rPr>
              <w:t>50.000,00</w:t>
            </w:r>
          </w:p>
        </w:tc>
        <w:tc>
          <w:tcPr>
            <w:tcW w:w="1440" w:type="dxa"/>
            <w:tcBorders>
              <w:top w:val="nil"/>
              <w:left w:val="nil"/>
              <w:bottom w:val="single" w:sz="2" w:space="0" w:color="000000"/>
              <w:right w:val="nil"/>
            </w:tcBorders>
          </w:tcPr>
          <w:p w14:paraId="2F9EE15B" w14:textId="77777777" w:rsidR="0043337D" w:rsidRDefault="0043337D" w:rsidP="00B769A0">
            <w:pPr>
              <w:pStyle w:val="TableParagraph"/>
              <w:spacing w:before="11"/>
              <w:ind w:right="150"/>
              <w:jc w:val="right"/>
              <w:rPr>
                <w:rFonts w:ascii="Calibri Light" w:eastAsia="Calibri Light" w:hAnsi="Calibri Light" w:cs="Calibri Light"/>
                <w:sz w:val="16"/>
                <w:szCs w:val="16"/>
              </w:rPr>
            </w:pPr>
            <w:r>
              <w:rPr>
                <w:rFonts w:ascii="Calibri Light"/>
                <w:spacing w:val="-1"/>
                <w:w w:val="95"/>
                <w:sz w:val="16"/>
              </w:rPr>
              <w:t>0,00</w:t>
            </w:r>
          </w:p>
        </w:tc>
        <w:tc>
          <w:tcPr>
            <w:tcW w:w="1098" w:type="dxa"/>
            <w:tcBorders>
              <w:top w:val="nil"/>
              <w:left w:val="nil"/>
              <w:bottom w:val="single" w:sz="2" w:space="0" w:color="000000"/>
              <w:right w:val="nil"/>
            </w:tcBorders>
          </w:tcPr>
          <w:p w14:paraId="7D382B48" w14:textId="77777777" w:rsidR="0043337D" w:rsidRDefault="0043337D" w:rsidP="00B769A0">
            <w:pPr>
              <w:pStyle w:val="TableParagraph"/>
              <w:spacing w:before="11"/>
              <w:ind w:left="467"/>
              <w:rPr>
                <w:rFonts w:ascii="Calibri Light" w:eastAsia="Calibri Light" w:hAnsi="Calibri Light" w:cs="Calibri Light"/>
                <w:sz w:val="16"/>
                <w:szCs w:val="16"/>
              </w:rPr>
            </w:pPr>
            <w:r>
              <w:rPr>
                <w:rFonts w:ascii="Calibri Light"/>
                <w:spacing w:val="-1"/>
                <w:sz w:val="16"/>
              </w:rPr>
              <w:t>0,00%</w:t>
            </w:r>
          </w:p>
        </w:tc>
        <w:tc>
          <w:tcPr>
            <w:tcW w:w="1172" w:type="dxa"/>
            <w:tcBorders>
              <w:top w:val="nil"/>
              <w:left w:val="nil"/>
              <w:bottom w:val="single" w:sz="2" w:space="0" w:color="000000"/>
              <w:right w:val="nil"/>
            </w:tcBorders>
          </w:tcPr>
          <w:p w14:paraId="6EE17771" w14:textId="77777777" w:rsidR="0043337D" w:rsidRDefault="0043337D" w:rsidP="00B769A0">
            <w:pPr>
              <w:pStyle w:val="TableParagraph"/>
              <w:spacing w:before="11"/>
              <w:ind w:left="458"/>
              <w:rPr>
                <w:rFonts w:ascii="Calibri Light" w:eastAsia="Calibri Light" w:hAnsi="Calibri Light" w:cs="Calibri Light"/>
                <w:sz w:val="16"/>
                <w:szCs w:val="16"/>
              </w:rPr>
            </w:pPr>
            <w:r>
              <w:rPr>
                <w:rFonts w:ascii="Calibri Light"/>
                <w:spacing w:val="-1"/>
                <w:sz w:val="16"/>
              </w:rPr>
              <w:t>0,00%</w:t>
            </w:r>
          </w:p>
        </w:tc>
      </w:tr>
      <w:tr w:rsidR="0043337D" w14:paraId="698822B2" w14:textId="77777777" w:rsidTr="00B769A0">
        <w:trPr>
          <w:trHeight w:hRule="exact" w:val="271"/>
        </w:trPr>
        <w:tc>
          <w:tcPr>
            <w:tcW w:w="1002" w:type="dxa"/>
            <w:tcBorders>
              <w:top w:val="single" w:sz="2" w:space="0" w:color="000000"/>
              <w:left w:val="nil"/>
              <w:bottom w:val="single" w:sz="2" w:space="0" w:color="000000"/>
              <w:right w:val="nil"/>
            </w:tcBorders>
          </w:tcPr>
          <w:p w14:paraId="32F5D580" w14:textId="77777777" w:rsidR="0043337D" w:rsidRDefault="0043337D" w:rsidP="00B769A0">
            <w:pPr>
              <w:pStyle w:val="TableParagraph"/>
              <w:spacing w:before="16"/>
              <w:ind w:left="651"/>
              <w:rPr>
                <w:rFonts w:ascii="Calibri" w:eastAsia="Calibri" w:hAnsi="Calibri" w:cs="Calibri"/>
                <w:sz w:val="18"/>
                <w:szCs w:val="18"/>
              </w:rPr>
            </w:pPr>
            <w:r>
              <w:rPr>
                <w:rFonts w:ascii="Calibri"/>
                <w:b/>
                <w:spacing w:val="-1"/>
                <w:sz w:val="18"/>
              </w:rPr>
              <w:t>64</w:t>
            </w:r>
          </w:p>
        </w:tc>
        <w:tc>
          <w:tcPr>
            <w:tcW w:w="6900" w:type="dxa"/>
            <w:tcBorders>
              <w:top w:val="single" w:sz="2" w:space="0" w:color="000000"/>
              <w:left w:val="nil"/>
              <w:bottom w:val="single" w:sz="2" w:space="0" w:color="000000"/>
              <w:right w:val="nil"/>
            </w:tcBorders>
          </w:tcPr>
          <w:p w14:paraId="1C0C5A48" w14:textId="77777777" w:rsidR="0043337D" w:rsidRDefault="0043337D" w:rsidP="00B769A0">
            <w:pPr>
              <w:pStyle w:val="TableParagraph"/>
              <w:spacing w:before="16"/>
              <w:ind w:left="151"/>
              <w:rPr>
                <w:rFonts w:ascii="Calibri" w:eastAsia="Calibri" w:hAnsi="Calibri" w:cs="Calibri"/>
                <w:sz w:val="18"/>
                <w:szCs w:val="18"/>
              </w:rPr>
            </w:pPr>
            <w:proofErr w:type="spellStart"/>
            <w:r>
              <w:rPr>
                <w:rFonts w:ascii="Calibri"/>
                <w:b/>
                <w:spacing w:val="-1"/>
                <w:sz w:val="18"/>
              </w:rPr>
              <w:t>Prihodi</w:t>
            </w:r>
            <w:proofErr w:type="spellEnd"/>
            <w:r>
              <w:rPr>
                <w:rFonts w:ascii="Calibri"/>
                <w:b/>
                <w:spacing w:val="-2"/>
                <w:sz w:val="18"/>
              </w:rPr>
              <w:t xml:space="preserve"> </w:t>
            </w:r>
            <w:r>
              <w:rPr>
                <w:rFonts w:ascii="Calibri"/>
                <w:b/>
                <w:spacing w:val="-1"/>
                <w:sz w:val="18"/>
              </w:rPr>
              <w:t xml:space="preserve">od </w:t>
            </w:r>
            <w:proofErr w:type="spellStart"/>
            <w:r>
              <w:rPr>
                <w:rFonts w:ascii="Calibri"/>
                <w:b/>
                <w:spacing w:val="-1"/>
                <w:sz w:val="18"/>
              </w:rPr>
              <w:t>imovine</w:t>
            </w:r>
            <w:proofErr w:type="spellEnd"/>
          </w:p>
        </w:tc>
        <w:tc>
          <w:tcPr>
            <w:tcW w:w="1675" w:type="dxa"/>
            <w:tcBorders>
              <w:top w:val="single" w:sz="2" w:space="0" w:color="000000"/>
              <w:left w:val="nil"/>
              <w:bottom w:val="single" w:sz="2" w:space="0" w:color="000000"/>
              <w:right w:val="nil"/>
            </w:tcBorders>
          </w:tcPr>
          <w:p w14:paraId="20F03A46" w14:textId="77777777" w:rsidR="0043337D" w:rsidRDefault="0043337D" w:rsidP="00B769A0">
            <w:pPr>
              <w:pStyle w:val="TableParagraph"/>
              <w:spacing w:before="16"/>
              <w:ind w:left="533"/>
              <w:rPr>
                <w:rFonts w:ascii="Calibri" w:eastAsia="Calibri" w:hAnsi="Calibri" w:cs="Calibri"/>
                <w:sz w:val="18"/>
                <w:szCs w:val="18"/>
              </w:rPr>
            </w:pPr>
            <w:r>
              <w:rPr>
                <w:rFonts w:ascii="Calibri"/>
                <w:b/>
                <w:spacing w:val="-1"/>
                <w:sz w:val="18"/>
              </w:rPr>
              <w:t>438.947,42</w:t>
            </w:r>
          </w:p>
        </w:tc>
        <w:tc>
          <w:tcPr>
            <w:tcW w:w="1592" w:type="dxa"/>
            <w:tcBorders>
              <w:top w:val="single" w:sz="2" w:space="0" w:color="000000"/>
              <w:left w:val="nil"/>
              <w:bottom w:val="single" w:sz="2" w:space="0" w:color="000000"/>
              <w:right w:val="nil"/>
            </w:tcBorders>
          </w:tcPr>
          <w:p w14:paraId="3AF85929" w14:textId="77777777" w:rsidR="0043337D" w:rsidRDefault="0043337D" w:rsidP="00B769A0">
            <w:pPr>
              <w:pStyle w:val="TableParagraph"/>
              <w:spacing w:before="16"/>
              <w:ind w:left="414"/>
              <w:rPr>
                <w:rFonts w:ascii="Calibri" w:eastAsia="Calibri" w:hAnsi="Calibri" w:cs="Calibri"/>
                <w:sz w:val="18"/>
                <w:szCs w:val="18"/>
              </w:rPr>
            </w:pPr>
            <w:r>
              <w:rPr>
                <w:rFonts w:ascii="Calibri"/>
                <w:b/>
                <w:spacing w:val="-1"/>
                <w:sz w:val="18"/>
              </w:rPr>
              <w:t>485.563,23</w:t>
            </w:r>
          </w:p>
        </w:tc>
        <w:tc>
          <w:tcPr>
            <w:tcW w:w="1440" w:type="dxa"/>
            <w:tcBorders>
              <w:top w:val="single" w:sz="2" w:space="0" w:color="000000"/>
              <w:left w:val="nil"/>
              <w:bottom w:val="single" w:sz="2" w:space="0" w:color="000000"/>
              <w:right w:val="nil"/>
            </w:tcBorders>
          </w:tcPr>
          <w:p w14:paraId="6481498B" w14:textId="77777777" w:rsidR="0043337D" w:rsidRDefault="0043337D" w:rsidP="00B769A0">
            <w:pPr>
              <w:pStyle w:val="TableParagraph"/>
              <w:spacing w:before="16"/>
              <w:ind w:left="450"/>
              <w:rPr>
                <w:rFonts w:ascii="Calibri" w:eastAsia="Calibri" w:hAnsi="Calibri" w:cs="Calibri"/>
                <w:sz w:val="18"/>
                <w:szCs w:val="18"/>
              </w:rPr>
            </w:pPr>
            <w:r>
              <w:rPr>
                <w:rFonts w:ascii="Calibri"/>
                <w:b/>
                <w:spacing w:val="-1"/>
                <w:sz w:val="18"/>
              </w:rPr>
              <w:t>347.221,15</w:t>
            </w:r>
          </w:p>
        </w:tc>
        <w:tc>
          <w:tcPr>
            <w:tcW w:w="1098" w:type="dxa"/>
            <w:tcBorders>
              <w:top w:val="single" w:sz="2" w:space="0" w:color="000000"/>
              <w:left w:val="nil"/>
              <w:bottom w:val="single" w:sz="2" w:space="0" w:color="000000"/>
              <w:right w:val="nil"/>
            </w:tcBorders>
          </w:tcPr>
          <w:p w14:paraId="4EEF368E" w14:textId="77777777" w:rsidR="0043337D" w:rsidRDefault="0043337D" w:rsidP="00B769A0">
            <w:pPr>
              <w:pStyle w:val="TableParagraph"/>
              <w:spacing w:before="16"/>
              <w:ind w:left="307"/>
              <w:rPr>
                <w:rFonts w:ascii="Calibri" w:eastAsia="Calibri" w:hAnsi="Calibri" w:cs="Calibri"/>
                <w:sz w:val="18"/>
                <w:szCs w:val="18"/>
              </w:rPr>
            </w:pPr>
            <w:r>
              <w:rPr>
                <w:rFonts w:ascii="Calibri"/>
                <w:b/>
                <w:spacing w:val="-1"/>
                <w:sz w:val="18"/>
              </w:rPr>
              <w:t>79,10%</w:t>
            </w:r>
          </w:p>
        </w:tc>
        <w:tc>
          <w:tcPr>
            <w:tcW w:w="1172" w:type="dxa"/>
            <w:tcBorders>
              <w:top w:val="single" w:sz="2" w:space="0" w:color="000000"/>
              <w:left w:val="nil"/>
              <w:bottom w:val="single" w:sz="2" w:space="0" w:color="000000"/>
              <w:right w:val="nil"/>
            </w:tcBorders>
          </w:tcPr>
          <w:p w14:paraId="4A0CD65A" w14:textId="77777777" w:rsidR="0043337D" w:rsidRDefault="0043337D" w:rsidP="00B769A0">
            <w:pPr>
              <w:pStyle w:val="TableParagraph"/>
              <w:spacing w:before="16"/>
              <w:ind w:left="298"/>
              <w:rPr>
                <w:rFonts w:ascii="Calibri" w:eastAsia="Calibri" w:hAnsi="Calibri" w:cs="Calibri"/>
                <w:sz w:val="18"/>
                <w:szCs w:val="18"/>
              </w:rPr>
            </w:pPr>
            <w:r>
              <w:rPr>
                <w:rFonts w:ascii="Calibri"/>
                <w:b/>
                <w:spacing w:val="-1"/>
                <w:sz w:val="18"/>
              </w:rPr>
              <w:t>71,51%</w:t>
            </w:r>
          </w:p>
        </w:tc>
      </w:tr>
      <w:tr w:rsidR="0043337D" w14:paraId="5529EE60" w14:textId="77777777" w:rsidTr="00B769A0">
        <w:trPr>
          <w:trHeight w:hRule="exact" w:val="276"/>
        </w:trPr>
        <w:tc>
          <w:tcPr>
            <w:tcW w:w="1002" w:type="dxa"/>
            <w:tcBorders>
              <w:top w:val="single" w:sz="2" w:space="0" w:color="000000"/>
              <w:left w:val="nil"/>
              <w:bottom w:val="nil"/>
              <w:right w:val="nil"/>
            </w:tcBorders>
          </w:tcPr>
          <w:p w14:paraId="26A7E500"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64131</w:t>
            </w:r>
          </w:p>
        </w:tc>
        <w:tc>
          <w:tcPr>
            <w:tcW w:w="6900" w:type="dxa"/>
            <w:tcBorders>
              <w:top w:val="single" w:sz="2" w:space="0" w:color="000000"/>
              <w:left w:val="nil"/>
              <w:bottom w:val="nil"/>
              <w:right w:val="nil"/>
            </w:tcBorders>
          </w:tcPr>
          <w:p w14:paraId="1208FEC7"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z w:val="18"/>
              </w:rPr>
              <w:t>Kamate</w:t>
            </w:r>
            <w:r>
              <w:rPr>
                <w:rFonts w:ascii="Calibri" w:hAnsi="Calibri"/>
                <w:spacing w:val="-1"/>
                <w:sz w:val="18"/>
              </w:rPr>
              <w:t xml:space="preserve"> </w:t>
            </w:r>
            <w:proofErr w:type="spellStart"/>
            <w:r>
              <w:rPr>
                <w:rFonts w:ascii="Calibri" w:hAnsi="Calibri"/>
                <w:sz w:val="18"/>
              </w:rPr>
              <w:t>na</w:t>
            </w:r>
            <w:proofErr w:type="spellEnd"/>
            <w:r>
              <w:rPr>
                <w:rFonts w:ascii="Calibri" w:hAnsi="Calibri"/>
                <w:spacing w:val="-1"/>
                <w:sz w:val="18"/>
              </w:rPr>
              <w:t xml:space="preserve"> </w:t>
            </w:r>
            <w:proofErr w:type="spellStart"/>
            <w:r>
              <w:rPr>
                <w:rFonts w:ascii="Calibri" w:hAnsi="Calibri"/>
                <w:spacing w:val="-1"/>
                <w:sz w:val="18"/>
              </w:rPr>
              <w:t>oročena</w:t>
            </w:r>
            <w:proofErr w:type="spellEnd"/>
            <w:r>
              <w:rPr>
                <w:rFonts w:ascii="Calibri" w:hAnsi="Calibri"/>
                <w:sz w:val="18"/>
              </w:rPr>
              <w:t xml:space="preserve"> </w:t>
            </w:r>
            <w:proofErr w:type="spellStart"/>
            <w:r>
              <w:rPr>
                <w:rFonts w:ascii="Calibri" w:hAnsi="Calibri"/>
                <w:spacing w:val="-1"/>
                <w:sz w:val="18"/>
              </w:rPr>
              <w:t>sredstva</w:t>
            </w:r>
            <w:proofErr w:type="spellEnd"/>
          </w:p>
        </w:tc>
        <w:tc>
          <w:tcPr>
            <w:tcW w:w="1675" w:type="dxa"/>
            <w:tcBorders>
              <w:top w:val="single" w:sz="2" w:space="0" w:color="000000"/>
              <w:left w:val="nil"/>
              <w:bottom w:val="nil"/>
              <w:right w:val="nil"/>
            </w:tcBorders>
          </w:tcPr>
          <w:p w14:paraId="7E22E098" w14:textId="77777777" w:rsidR="0043337D" w:rsidRDefault="0043337D" w:rsidP="00B769A0">
            <w:pPr>
              <w:pStyle w:val="TableParagraph"/>
              <w:spacing w:before="17"/>
              <w:ind w:left="645"/>
              <w:rPr>
                <w:rFonts w:ascii="Calibri" w:eastAsia="Calibri" w:hAnsi="Calibri" w:cs="Calibri"/>
                <w:sz w:val="18"/>
                <w:szCs w:val="18"/>
              </w:rPr>
            </w:pPr>
            <w:r>
              <w:rPr>
                <w:rFonts w:ascii="Calibri"/>
                <w:sz w:val="18"/>
              </w:rPr>
              <w:t>10.820,01</w:t>
            </w:r>
          </w:p>
        </w:tc>
        <w:tc>
          <w:tcPr>
            <w:tcW w:w="1592" w:type="dxa"/>
            <w:tcBorders>
              <w:top w:val="single" w:sz="2" w:space="0" w:color="000000"/>
              <w:left w:val="nil"/>
              <w:bottom w:val="nil"/>
              <w:right w:val="nil"/>
            </w:tcBorders>
          </w:tcPr>
          <w:p w14:paraId="1B0F324A" w14:textId="77777777" w:rsidR="0043337D" w:rsidRDefault="0043337D" w:rsidP="00B769A0">
            <w:pPr>
              <w:pStyle w:val="TableParagraph"/>
              <w:spacing w:before="17"/>
              <w:ind w:left="618"/>
              <w:rPr>
                <w:rFonts w:ascii="Calibri" w:eastAsia="Calibri" w:hAnsi="Calibri" w:cs="Calibri"/>
                <w:sz w:val="18"/>
                <w:szCs w:val="18"/>
              </w:rPr>
            </w:pPr>
            <w:r>
              <w:rPr>
                <w:rFonts w:ascii="Calibri"/>
                <w:sz w:val="18"/>
              </w:rPr>
              <w:t>4.000,00</w:t>
            </w:r>
          </w:p>
        </w:tc>
        <w:tc>
          <w:tcPr>
            <w:tcW w:w="1440" w:type="dxa"/>
            <w:tcBorders>
              <w:top w:val="single" w:sz="2" w:space="0" w:color="000000"/>
              <w:left w:val="nil"/>
              <w:bottom w:val="nil"/>
              <w:right w:val="nil"/>
            </w:tcBorders>
          </w:tcPr>
          <w:p w14:paraId="3108F928" w14:textId="77777777" w:rsidR="0043337D" w:rsidRDefault="0043337D" w:rsidP="00B769A0">
            <w:pPr>
              <w:pStyle w:val="TableParagraph"/>
              <w:spacing w:before="17"/>
              <w:ind w:left="654"/>
              <w:rPr>
                <w:rFonts w:ascii="Calibri" w:eastAsia="Calibri" w:hAnsi="Calibri" w:cs="Calibri"/>
                <w:sz w:val="18"/>
                <w:szCs w:val="18"/>
              </w:rPr>
            </w:pPr>
            <w:r>
              <w:rPr>
                <w:rFonts w:ascii="Calibri"/>
                <w:sz w:val="18"/>
              </w:rPr>
              <w:t>3.168,49</w:t>
            </w:r>
          </w:p>
        </w:tc>
        <w:tc>
          <w:tcPr>
            <w:tcW w:w="1098" w:type="dxa"/>
            <w:tcBorders>
              <w:top w:val="single" w:sz="2" w:space="0" w:color="000000"/>
              <w:left w:val="nil"/>
              <w:bottom w:val="nil"/>
              <w:right w:val="nil"/>
            </w:tcBorders>
          </w:tcPr>
          <w:p w14:paraId="404B36D1" w14:textId="77777777" w:rsidR="0043337D" w:rsidRDefault="0043337D" w:rsidP="00B769A0">
            <w:pPr>
              <w:pStyle w:val="TableParagraph"/>
              <w:spacing w:before="17"/>
              <w:ind w:left="328"/>
              <w:rPr>
                <w:rFonts w:ascii="Calibri" w:eastAsia="Calibri" w:hAnsi="Calibri" w:cs="Calibri"/>
                <w:sz w:val="18"/>
                <w:szCs w:val="18"/>
              </w:rPr>
            </w:pPr>
            <w:r>
              <w:rPr>
                <w:rFonts w:ascii="Calibri"/>
                <w:sz w:val="18"/>
              </w:rPr>
              <w:t>29,28%</w:t>
            </w:r>
          </w:p>
        </w:tc>
        <w:tc>
          <w:tcPr>
            <w:tcW w:w="1172" w:type="dxa"/>
            <w:tcBorders>
              <w:top w:val="single" w:sz="2" w:space="0" w:color="000000"/>
              <w:left w:val="nil"/>
              <w:bottom w:val="nil"/>
              <w:right w:val="nil"/>
            </w:tcBorders>
          </w:tcPr>
          <w:p w14:paraId="2082CE1D"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79,21%</w:t>
            </w:r>
          </w:p>
        </w:tc>
      </w:tr>
      <w:tr w:rsidR="0043337D" w14:paraId="77FFA3F4" w14:textId="77777777" w:rsidTr="00B769A0">
        <w:trPr>
          <w:trHeight w:hRule="exact" w:val="264"/>
        </w:trPr>
        <w:tc>
          <w:tcPr>
            <w:tcW w:w="1002" w:type="dxa"/>
            <w:tcBorders>
              <w:top w:val="nil"/>
              <w:left w:val="nil"/>
              <w:bottom w:val="single" w:sz="2" w:space="0" w:color="000000"/>
              <w:right w:val="nil"/>
            </w:tcBorders>
          </w:tcPr>
          <w:p w14:paraId="44AAA96C" w14:textId="77777777" w:rsidR="0043337D" w:rsidRDefault="0043337D" w:rsidP="00B769A0"/>
        </w:tc>
        <w:tc>
          <w:tcPr>
            <w:tcW w:w="6900" w:type="dxa"/>
            <w:tcBorders>
              <w:top w:val="nil"/>
              <w:left w:val="nil"/>
              <w:bottom w:val="single" w:sz="2" w:space="0" w:color="000000"/>
              <w:right w:val="nil"/>
            </w:tcBorders>
          </w:tcPr>
          <w:p w14:paraId="62327830"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-40</w:t>
            </w:r>
          </w:p>
        </w:tc>
        <w:tc>
          <w:tcPr>
            <w:tcW w:w="1675" w:type="dxa"/>
            <w:tcBorders>
              <w:top w:val="nil"/>
              <w:left w:val="nil"/>
              <w:bottom w:val="single" w:sz="2" w:space="0" w:color="000000"/>
              <w:right w:val="nil"/>
            </w:tcBorders>
          </w:tcPr>
          <w:p w14:paraId="4539AF1D" w14:textId="77777777" w:rsidR="0043337D" w:rsidRDefault="0043337D" w:rsidP="00B769A0">
            <w:pPr>
              <w:pStyle w:val="TableParagraph"/>
              <w:spacing w:before="10"/>
              <w:ind w:left="722"/>
              <w:rPr>
                <w:rFonts w:ascii="Calibri Light" w:eastAsia="Calibri Light" w:hAnsi="Calibri Light" w:cs="Calibri Light"/>
                <w:sz w:val="16"/>
                <w:szCs w:val="16"/>
              </w:rPr>
            </w:pPr>
            <w:r>
              <w:rPr>
                <w:rFonts w:ascii="Calibri Light"/>
                <w:sz w:val="16"/>
              </w:rPr>
              <w:t>10.820,01</w:t>
            </w:r>
          </w:p>
        </w:tc>
        <w:tc>
          <w:tcPr>
            <w:tcW w:w="1592" w:type="dxa"/>
            <w:tcBorders>
              <w:top w:val="nil"/>
              <w:left w:val="nil"/>
              <w:bottom w:val="single" w:sz="2" w:space="0" w:color="000000"/>
              <w:right w:val="nil"/>
            </w:tcBorders>
          </w:tcPr>
          <w:p w14:paraId="50FFD808" w14:textId="77777777" w:rsidR="0043337D" w:rsidRDefault="0043337D" w:rsidP="00B769A0">
            <w:pPr>
              <w:pStyle w:val="TableParagraph"/>
              <w:spacing w:before="10"/>
              <w:ind w:left="685"/>
              <w:rPr>
                <w:rFonts w:ascii="Calibri Light" w:eastAsia="Calibri Light" w:hAnsi="Calibri Light" w:cs="Calibri Light"/>
                <w:sz w:val="16"/>
                <w:szCs w:val="16"/>
              </w:rPr>
            </w:pPr>
            <w:r>
              <w:rPr>
                <w:rFonts w:ascii="Calibri Light"/>
                <w:sz w:val="16"/>
              </w:rPr>
              <w:t>4.000,00</w:t>
            </w:r>
          </w:p>
        </w:tc>
        <w:tc>
          <w:tcPr>
            <w:tcW w:w="1440" w:type="dxa"/>
            <w:tcBorders>
              <w:top w:val="nil"/>
              <w:left w:val="nil"/>
              <w:bottom w:val="single" w:sz="2" w:space="0" w:color="000000"/>
              <w:right w:val="nil"/>
            </w:tcBorders>
          </w:tcPr>
          <w:p w14:paraId="020F8559" w14:textId="77777777" w:rsidR="0043337D" w:rsidRDefault="0043337D" w:rsidP="00B769A0">
            <w:pPr>
              <w:pStyle w:val="TableParagraph"/>
              <w:spacing w:before="10"/>
              <w:ind w:left="721"/>
              <w:rPr>
                <w:rFonts w:ascii="Calibri Light" w:eastAsia="Calibri Light" w:hAnsi="Calibri Light" w:cs="Calibri Light"/>
                <w:sz w:val="16"/>
                <w:szCs w:val="16"/>
              </w:rPr>
            </w:pPr>
            <w:r>
              <w:rPr>
                <w:rFonts w:ascii="Calibri Light"/>
                <w:sz w:val="16"/>
              </w:rPr>
              <w:t>3.168,49</w:t>
            </w:r>
          </w:p>
        </w:tc>
        <w:tc>
          <w:tcPr>
            <w:tcW w:w="1098" w:type="dxa"/>
            <w:tcBorders>
              <w:top w:val="nil"/>
              <w:left w:val="nil"/>
              <w:bottom w:val="single" w:sz="2" w:space="0" w:color="000000"/>
              <w:right w:val="nil"/>
            </w:tcBorders>
          </w:tcPr>
          <w:p w14:paraId="287B6407" w14:textId="77777777" w:rsidR="0043337D" w:rsidRDefault="0043337D" w:rsidP="00B769A0">
            <w:pPr>
              <w:pStyle w:val="TableParagraph"/>
              <w:spacing w:before="10"/>
              <w:ind w:left="385"/>
              <w:rPr>
                <w:rFonts w:ascii="Calibri Light" w:eastAsia="Calibri Light" w:hAnsi="Calibri Light" w:cs="Calibri Light"/>
                <w:sz w:val="16"/>
                <w:szCs w:val="16"/>
              </w:rPr>
            </w:pPr>
            <w:r>
              <w:rPr>
                <w:rFonts w:ascii="Calibri Light"/>
                <w:sz w:val="16"/>
              </w:rPr>
              <w:t>29,28%</w:t>
            </w:r>
          </w:p>
        </w:tc>
        <w:tc>
          <w:tcPr>
            <w:tcW w:w="1172" w:type="dxa"/>
            <w:tcBorders>
              <w:top w:val="nil"/>
              <w:left w:val="nil"/>
              <w:bottom w:val="single" w:sz="2" w:space="0" w:color="000000"/>
              <w:right w:val="nil"/>
            </w:tcBorders>
          </w:tcPr>
          <w:p w14:paraId="20B918F8"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z w:val="16"/>
              </w:rPr>
              <w:t>79,21%</w:t>
            </w:r>
          </w:p>
        </w:tc>
      </w:tr>
      <w:tr w:rsidR="0043337D" w14:paraId="672598D4" w14:textId="77777777" w:rsidTr="00B769A0">
        <w:trPr>
          <w:trHeight w:hRule="exact" w:val="276"/>
        </w:trPr>
        <w:tc>
          <w:tcPr>
            <w:tcW w:w="1002" w:type="dxa"/>
            <w:tcBorders>
              <w:top w:val="single" w:sz="2" w:space="0" w:color="000000"/>
              <w:left w:val="nil"/>
              <w:bottom w:val="nil"/>
              <w:right w:val="nil"/>
            </w:tcBorders>
          </w:tcPr>
          <w:p w14:paraId="2541BAE2"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64132</w:t>
            </w:r>
          </w:p>
        </w:tc>
        <w:tc>
          <w:tcPr>
            <w:tcW w:w="6900" w:type="dxa"/>
            <w:tcBorders>
              <w:top w:val="single" w:sz="2" w:space="0" w:color="000000"/>
              <w:left w:val="nil"/>
              <w:bottom w:val="nil"/>
              <w:right w:val="nil"/>
            </w:tcBorders>
          </w:tcPr>
          <w:p w14:paraId="65AB31A9"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z w:val="18"/>
              </w:rPr>
              <w:t>Kamate</w:t>
            </w:r>
            <w:r>
              <w:rPr>
                <w:rFonts w:ascii="Calibri" w:hAnsi="Calibri"/>
                <w:spacing w:val="-1"/>
                <w:sz w:val="18"/>
              </w:rPr>
              <w:t xml:space="preserve"> </w:t>
            </w:r>
            <w:proofErr w:type="spellStart"/>
            <w:r>
              <w:rPr>
                <w:rFonts w:ascii="Calibri" w:hAnsi="Calibri"/>
                <w:sz w:val="18"/>
              </w:rPr>
              <w:t>na</w:t>
            </w:r>
            <w:proofErr w:type="spellEnd"/>
            <w:r>
              <w:rPr>
                <w:rFonts w:ascii="Calibri" w:hAnsi="Calibri"/>
                <w:spacing w:val="-1"/>
                <w:sz w:val="18"/>
              </w:rPr>
              <w:t xml:space="preserve"> </w:t>
            </w:r>
            <w:proofErr w:type="spellStart"/>
            <w:r>
              <w:rPr>
                <w:rFonts w:ascii="Calibri" w:hAnsi="Calibri"/>
                <w:spacing w:val="-1"/>
                <w:sz w:val="18"/>
              </w:rPr>
              <w:t>depozite</w:t>
            </w:r>
            <w:proofErr w:type="spellEnd"/>
            <w:r>
              <w:rPr>
                <w:rFonts w:ascii="Calibri" w:hAnsi="Calibri"/>
                <w:spacing w:val="-2"/>
                <w:sz w:val="18"/>
              </w:rPr>
              <w:t xml:space="preserve"> </w:t>
            </w:r>
            <w:r>
              <w:rPr>
                <w:rFonts w:ascii="Calibri" w:hAnsi="Calibri"/>
                <w:sz w:val="18"/>
              </w:rPr>
              <w:t xml:space="preserve">po </w:t>
            </w:r>
            <w:proofErr w:type="spellStart"/>
            <w:r>
              <w:rPr>
                <w:rFonts w:ascii="Calibri" w:hAnsi="Calibri"/>
                <w:spacing w:val="-1"/>
                <w:sz w:val="18"/>
              </w:rPr>
              <w:t>viđenju</w:t>
            </w:r>
            <w:proofErr w:type="spellEnd"/>
          </w:p>
        </w:tc>
        <w:tc>
          <w:tcPr>
            <w:tcW w:w="1675" w:type="dxa"/>
            <w:tcBorders>
              <w:top w:val="single" w:sz="2" w:space="0" w:color="000000"/>
              <w:left w:val="nil"/>
              <w:bottom w:val="nil"/>
              <w:right w:val="nil"/>
            </w:tcBorders>
          </w:tcPr>
          <w:p w14:paraId="739D1E1F" w14:textId="77777777" w:rsidR="0043337D" w:rsidRDefault="0043337D" w:rsidP="00B769A0">
            <w:pPr>
              <w:pStyle w:val="TableParagraph"/>
              <w:spacing w:before="17"/>
              <w:ind w:left="737"/>
              <w:rPr>
                <w:rFonts w:ascii="Calibri" w:eastAsia="Calibri" w:hAnsi="Calibri" w:cs="Calibri"/>
                <w:sz w:val="18"/>
                <w:szCs w:val="18"/>
              </w:rPr>
            </w:pPr>
            <w:r>
              <w:rPr>
                <w:rFonts w:ascii="Calibri"/>
                <w:sz w:val="18"/>
              </w:rPr>
              <w:t>1.649,42</w:t>
            </w:r>
          </w:p>
        </w:tc>
        <w:tc>
          <w:tcPr>
            <w:tcW w:w="1592" w:type="dxa"/>
            <w:tcBorders>
              <w:top w:val="single" w:sz="2" w:space="0" w:color="000000"/>
              <w:left w:val="nil"/>
              <w:bottom w:val="nil"/>
              <w:right w:val="nil"/>
            </w:tcBorders>
          </w:tcPr>
          <w:p w14:paraId="6D998385" w14:textId="77777777" w:rsidR="0043337D" w:rsidRDefault="0043337D" w:rsidP="00B769A0">
            <w:pPr>
              <w:pStyle w:val="TableParagraph"/>
              <w:spacing w:before="17"/>
              <w:ind w:left="618"/>
              <w:rPr>
                <w:rFonts w:ascii="Calibri" w:eastAsia="Calibri" w:hAnsi="Calibri" w:cs="Calibri"/>
                <w:sz w:val="18"/>
                <w:szCs w:val="18"/>
              </w:rPr>
            </w:pPr>
            <w:r>
              <w:rPr>
                <w:rFonts w:ascii="Calibri"/>
                <w:sz w:val="18"/>
              </w:rPr>
              <w:t>1.410,00</w:t>
            </w:r>
          </w:p>
        </w:tc>
        <w:tc>
          <w:tcPr>
            <w:tcW w:w="1440" w:type="dxa"/>
            <w:tcBorders>
              <w:top w:val="single" w:sz="2" w:space="0" w:color="000000"/>
              <w:left w:val="nil"/>
              <w:bottom w:val="nil"/>
              <w:right w:val="nil"/>
            </w:tcBorders>
          </w:tcPr>
          <w:p w14:paraId="355773B0" w14:textId="77777777" w:rsidR="0043337D" w:rsidRDefault="0043337D" w:rsidP="00B769A0">
            <w:pPr>
              <w:pStyle w:val="TableParagraph"/>
              <w:spacing w:before="17"/>
              <w:ind w:left="790"/>
              <w:rPr>
                <w:rFonts w:ascii="Calibri" w:eastAsia="Calibri" w:hAnsi="Calibri" w:cs="Calibri"/>
                <w:sz w:val="18"/>
                <w:szCs w:val="18"/>
              </w:rPr>
            </w:pPr>
            <w:r>
              <w:rPr>
                <w:rFonts w:ascii="Calibri"/>
                <w:sz w:val="18"/>
              </w:rPr>
              <w:t>774,76</w:t>
            </w:r>
          </w:p>
        </w:tc>
        <w:tc>
          <w:tcPr>
            <w:tcW w:w="1098" w:type="dxa"/>
            <w:tcBorders>
              <w:top w:val="single" w:sz="2" w:space="0" w:color="000000"/>
              <w:left w:val="nil"/>
              <w:bottom w:val="nil"/>
              <w:right w:val="nil"/>
            </w:tcBorders>
          </w:tcPr>
          <w:p w14:paraId="76FDEFD7" w14:textId="77777777" w:rsidR="0043337D" w:rsidRDefault="0043337D" w:rsidP="00B769A0">
            <w:pPr>
              <w:pStyle w:val="TableParagraph"/>
              <w:spacing w:before="17"/>
              <w:ind w:left="328"/>
              <w:rPr>
                <w:rFonts w:ascii="Calibri" w:eastAsia="Calibri" w:hAnsi="Calibri" w:cs="Calibri"/>
                <w:sz w:val="18"/>
                <w:szCs w:val="18"/>
              </w:rPr>
            </w:pPr>
            <w:r>
              <w:rPr>
                <w:rFonts w:ascii="Calibri"/>
                <w:sz w:val="18"/>
              </w:rPr>
              <w:t>46,97%</w:t>
            </w:r>
          </w:p>
        </w:tc>
        <w:tc>
          <w:tcPr>
            <w:tcW w:w="1172" w:type="dxa"/>
            <w:tcBorders>
              <w:top w:val="single" w:sz="2" w:space="0" w:color="000000"/>
              <w:left w:val="nil"/>
              <w:bottom w:val="nil"/>
              <w:right w:val="nil"/>
            </w:tcBorders>
          </w:tcPr>
          <w:p w14:paraId="06E70132"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54,95%</w:t>
            </w:r>
          </w:p>
        </w:tc>
      </w:tr>
      <w:tr w:rsidR="0043337D" w14:paraId="3DF1A1CC" w14:textId="77777777" w:rsidTr="00B769A0">
        <w:trPr>
          <w:trHeight w:hRule="exact" w:val="258"/>
        </w:trPr>
        <w:tc>
          <w:tcPr>
            <w:tcW w:w="1002" w:type="dxa"/>
            <w:tcBorders>
              <w:top w:val="nil"/>
              <w:left w:val="nil"/>
              <w:bottom w:val="nil"/>
              <w:right w:val="nil"/>
            </w:tcBorders>
          </w:tcPr>
          <w:p w14:paraId="2864E9AA" w14:textId="77777777" w:rsidR="0043337D" w:rsidRDefault="0043337D" w:rsidP="00B769A0"/>
        </w:tc>
        <w:tc>
          <w:tcPr>
            <w:tcW w:w="6900" w:type="dxa"/>
            <w:tcBorders>
              <w:top w:val="nil"/>
              <w:left w:val="nil"/>
              <w:bottom w:val="nil"/>
              <w:right w:val="nil"/>
            </w:tcBorders>
          </w:tcPr>
          <w:p w14:paraId="4264E0C5" w14:textId="77777777" w:rsidR="0043337D" w:rsidRDefault="0043337D" w:rsidP="00B769A0">
            <w:pPr>
              <w:pStyle w:val="TableParagraph"/>
              <w:tabs>
                <w:tab w:val="left" w:pos="930"/>
              </w:tabs>
              <w:spacing w:before="10"/>
              <w:ind w:left="148"/>
              <w:rPr>
                <w:rFonts w:ascii="Calibri Light" w:eastAsia="Calibri Light" w:hAnsi="Calibri Light" w:cs="Calibri Light"/>
                <w:sz w:val="16"/>
                <w:szCs w:val="16"/>
              </w:rPr>
            </w:pPr>
            <w:r>
              <w:rPr>
                <w:rFonts w:ascii="Calibri Light"/>
                <w:w w:val="95"/>
                <w:sz w:val="16"/>
              </w:rPr>
              <w:t>-502016</w:t>
            </w:r>
            <w:r>
              <w:rPr>
                <w:rFonts w:ascii="Calibri Light"/>
                <w:w w:val="95"/>
                <w:sz w:val="16"/>
              </w:rPr>
              <w:tab/>
            </w:r>
            <w:r>
              <w:rPr>
                <w:rFonts w:ascii="Calibri Light"/>
                <w:sz w:val="16"/>
              </w:rPr>
              <w:t>Kamate-</w:t>
            </w:r>
            <w:r>
              <w:rPr>
                <w:rFonts w:ascii="Calibri Light"/>
                <w:spacing w:val="-3"/>
                <w:sz w:val="16"/>
              </w:rPr>
              <w:t xml:space="preserve"> </w:t>
            </w:r>
            <w:proofErr w:type="spellStart"/>
            <w:r>
              <w:rPr>
                <w:rFonts w:ascii="Calibri Light"/>
                <w:sz w:val="16"/>
              </w:rPr>
              <w:t>pasivna</w:t>
            </w:r>
            <w:proofErr w:type="spellEnd"/>
            <w:r>
              <w:rPr>
                <w:rFonts w:ascii="Calibri Light"/>
                <w:spacing w:val="-3"/>
                <w:sz w:val="16"/>
              </w:rPr>
              <w:t xml:space="preserve"> </w:t>
            </w:r>
            <w:proofErr w:type="spellStart"/>
            <w:r>
              <w:rPr>
                <w:rFonts w:ascii="Calibri Light"/>
                <w:sz w:val="16"/>
              </w:rPr>
              <w:t>i</w:t>
            </w:r>
            <w:proofErr w:type="spellEnd"/>
            <w:r>
              <w:rPr>
                <w:rFonts w:ascii="Calibri Light"/>
                <w:spacing w:val="-4"/>
                <w:sz w:val="16"/>
              </w:rPr>
              <w:t xml:space="preserve"> </w:t>
            </w:r>
            <w:r>
              <w:rPr>
                <w:rFonts w:ascii="Calibri Light"/>
                <w:sz w:val="16"/>
              </w:rPr>
              <w:t>interna</w:t>
            </w:r>
          </w:p>
        </w:tc>
        <w:tc>
          <w:tcPr>
            <w:tcW w:w="1675" w:type="dxa"/>
            <w:tcBorders>
              <w:top w:val="nil"/>
              <w:left w:val="nil"/>
              <w:bottom w:val="nil"/>
              <w:right w:val="nil"/>
            </w:tcBorders>
          </w:tcPr>
          <w:p w14:paraId="330FC061" w14:textId="77777777" w:rsidR="0043337D" w:rsidRDefault="0043337D" w:rsidP="00B769A0">
            <w:pPr>
              <w:pStyle w:val="TableParagraph"/>
              <w:spacing w:before="10"/>
              <w:ind w:left="1087"/>
              <w:rPr>
                <w:rFonts w:ascii="Calibri Light" w:eastAsia="Calibri Light" w:hAnsi="Calibri Light" w:cs="Calibri Light"/>
                <w:sz w:val="16"/>
                <w:szCs w:val="16"/>
              </w:rPr>
            </w:pPr>
            <w:r>
              <w:rPr>
                <w:rFonts w:ascii="Calibri Light"/>
                <w:sz w:val="16"/>
              </w:rPr>
              <w:t>3,88</w:t>
            </w:r>
          </w:p>
        </w:tc>
        <w:tc>
          <w:tcPr>
            <w:tcW w:w="1592" w:type="dxa"/>
            <w:tcBorders>
              <w:top w:val="nil"/>
              <w:left w:val="nil"/>
              <w:bottom w:val="nil"/>
              <w:right w:val="nil"/>
            </w:tcBorders>
          </w:tcPr>
          <w:p w14:paraId="7E5428C5" w14:textId="77777777" w:rsidR="0043337D" w:rsidRDefault="0043337D" w:rsidP="00B769A0">
            <w:pPr>
              <w:pStyle w:val="TableParagraph"/>
              <w:spacing w:before="10"/>
              <w:ind w:left="886"/>
              <w:rPr>
                <w:rFonts w:ascii="Calibri Light" w:eastAsia="Calibri Light" w:hAnsi="Calibri Light" w:cs="Calibri Light"/>
                <w:sz w:val="16"/>
                <w:szCs w:val="16"/>
              </w:rPr>
            </w:pPr>
            <w:r>
              <w:rPr>
                <w:rFonts w:ascii="Calibri Light"/>
                <w:sz w:val="16"/>
              </w:rPr>
              <w:t>10,00</w:t>
            </w:r>
          </w:p>
        </w:tc>
        <w:tc>
          <w:tcPr>
            <w:tcW w:w="1440" w:type="dxa"/>
            <w:tcBorders>
              <w:top w:val="nil"/>
              <w:left w:val="nil"/>
              <w:bottom w:val="nil"/>
              <w:right w:val="nil"/>
            </w:tcBorders>
          </w:tcPr>
          <w:p w14:paraId="7DACFE1B" w14:textId="77777777" w:rsidR="0043337D" w:rsidRDefault="0043337D" w:rsidP="00B769A0">
            <w:pPr>
              <w:pStyle w:val="TableParagraph"/>
              <w:spacing w:before="10"/>
              <w:ind w:right="150"/>
              <w:jc w:val="right"/>
              <w:rPr>
                <w:rFonts w:ascii="Calibri Light" w:eastAsia="Calibri Light" w:hAnsi="Calibri Light" w:cs="Calibri Light"/>
                <w:sz w:val="16"/>
                <w:szCs w:val="16"/>
              </w:rPr>
            </w:pPr>
            <w:r>
              <w:rPr>
                <w:rFonts w:ascii="Calibri Light"/>
                <w:w w:val="95"/>
                <w:sz w:val="16"/>
              </w:rPr>
              <w:t>3,15</w:t>
            </w:r>
          </w:p>
        </w:tc>
        <w:tc>
          <w:tcPr>
            <w:tcW w:w="1098" w:type="dxa"/>
            <w:tcBorders>
              <w:top w:val="nil"/>
              <w:left w:val="nil"/>
              <w:bottom w:val="nil"/>
              <w:right w:val="nil"/>
            </w:tcBorders>
          </w:tcPr>
          <w:p w14:paraId="709D4B6A" w14:textId="77777777" w:rsidR="0043337D" w:rsidRDefault="0043337D" w:rsidP="00B769A0">
            <w:pPr>
              <w:pStyle w:val="TableParagraph"/>
              <w:spacing w:before="10"/>
              <w:ind w:left="385"/>
              <w:rPr>
                <w:rFonts w:ascii="Calibri Light" w:eastAsia="Calibri Light" w:hAnsi="Calibri Light" w:cs="Calibri Light"/>
                <w:sz w:val="16"/>
                <w:szCs w:val="16"/>
              </w:rPr>
            </w:pPr>
            <w:r>
              <w:rPr>
                <w:rFonts w:ascii="Calibri Light"/>
                <w:sz w:val="16"/>
              </w:rPr>
              <w:t>81,19%</w:t>
            </w:r>
          </w:p>
        </w:tc>
        <w:tc>
          <w:tcPr>
            <w:tcW w:w="1172" w:type="dxa"/>
            <w:tcBorders>
              <w:top w:val="nil"/>
              <w:left w:val="nil"/>
              <w:bottom w:val="nil"/>
              <w:right w:val="nil"/>
            </w:tcBorders>
          </w:tcPr>
          <w:p w14:paraId="5D631A37"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z w:val="16"/>
              </w:rPr>
              <w:t>31,50%</w:t>
            </w:r>
          </w:p>
        </w:tc>
      </w:tr>
      <w:tr w:rsidR="0043337D" w14:paraId="32098D99" w14:textId="77777777" w:rsidTr="00B769A0">
        <w:trPr>
          <w:trHeight w:hRule="exact" w:val="275"/>
        </w:trPr>
        <w:tc>
          <w:tcPr>
            <w:tcW w:w="1002" w:type="dxa"/>
            <w:tcBorders>
              <w:top w:val="nil"/>
              <w:left w:val="nil"/>
              <w:bottom w:val="single" w:sz="2" w:space="0" w:color="000000"/>
              <w:right w:val="nil"/>
            </w:tcBorders>
          </w:tcPr>
          <w:p w14:paraId="79D8E593" w14:textId="77777777" w:rsidR="0043337D" w:rsidRDefault="0043337D" w:rsidP="00B769A0"/>
        </w:tc>
        <w:tc>
          <w:tcPr>
            <w:tcW w:w="6900" w:type="dxa"/>
            <w:tcBorders>
              <w:top w:val="nil"/>
              <w:left w:val="nil"/>
              <w:bottom w:val="single" w:sz="2" w:space="0" w:color="000000"/>
              <w:right w:val="nil"/>
            </w:tcBorders>
          </w:tcPr>
          <w:p w14:paraId="10EC29C6" w14:textId="77777777" w:rsidR="0043337D" w:rsidRDefault="0043337D" w:rsidP="00B769A0">
            <w:pPr>
              <w:pStyle w:val="TableParagraph"/>
              <w:spacing w:before="23"/>
              <w:ind w:left="148"/>
              <w:rPr>
                <w:rFonts w:ascii="Calibri Light" w:eastAsia="Calibri Light" w:hAnsi="Calibri Light" w:cs="Calibri Light"/>
                <w:sz w:val="16"/>
                <w:szCs w:val="16"/>
              </w:rPr>
            </w:pPr>
            <w:r>
              <w:rPr>
                <w:rFonts w:ascii="Calibri Light"/>
                <w:spacing w:val="1"/>
                <w:sz w:val="16"/>
              </w:rPr>
              <w:t>-13</w:t>
            </w:r>
          </w:p>
        </w:tc>
        <w:tc>
          <w:tcPr>
            <w:tcW w:w="1675" w:type="dxa"/>
            <w:tcBorders>
              <w:top w:val="nil"/>
              <w:left w:val="nil"/>
              <w:bottom w:val="single" w:sz="2" w:space="0" w:color="000000"/>
              <w:right w:val="nil"/>
            </w:tcBorders>
          </w:tcPr>
          <w:p w14:paraId="4F0B3DA9" w14:textId="77777777" w:rsidR="0043337D" w:rsidRDefault="0043337D" w:rsidP="00B769A0">
            <w:pPr>
              <w:pStyle w:val="TableParagraph"/>
              <w:spacing w:before="23"/>
              <w:ind w:left="804"/>
              <w:rPr>
                <w:rFonts w:ascii="Calibri Light" w:eastAsia="Calibri Light" w:hAnsi="Calibri Light" w:cs="Calibri Light"/>
                <w:sz w:val="16"/>
                <w:szCs w:val="16"/>
              </w:rPr>
            </w:pPr>
            <w:r>
              <w:rPr>
                <w:rFonts w:ascii="Calibri Light"/>
                <w:sz w:val="16"/>
              </w:rPr>
              <w:t>1.645,54</w:t>
            </w:r>
          </w:p>
        </w:tc>
        <w:tc>
          <w:tcPr>
            <w:tcW w:w="1592" w:type="dxa"/>
            <w:tcBorders>
              <w:top w:val="nil"/>
              <w:left w:val="nil"/>
              <w:bottom w:val="single" w:sz="2" w:space="0" w:color="000000"/>
              <w:right w:val="nil"/>
            </w:tcBorders>
          </w:tcPr>
          <w:p w14:paraId="7D496717" w14:textId="77777777" w:rsidR="0043337D" w:rsidRDefault="0043337D" w:rsidP="00B769A0">
            <w:pPr>
              <w:pStyle w:val="TableParagraph"/>
              <w:spacing w:before="23"/>
              <w:ind w:left="685"/>
              <w:rPr>
                <w:rFonts w:ascii="Calibri Light" w:eastAsia="Calibri Light" w:hAnsi="Calibri Light" w:cs="Calibri Light"/>
                <w:sz w:val="16"/>
                <w:szCs w:val="16"/>
              </w:rPr>
            </w:pPr>
            <w:r>
              <w:rPr>
                <w:rFonts w:ascii="Calibri Light"/>
                <w:sz w:val="16"/>
              </w:rPr>
              <w:t>1.400,00</w:t>
            </w:r>
          </w:p>
        </w:tc>
        <w:tc>
          <w:tcPr>
            <w:tcW w:w="1440" w:type="dxa"/>
            <w:tcBorders>
              <w:top w:val="nil"/>
              <w:left w:val="nil"/>
              <w:bottom w:val="single" w:sz="2" w:space="0" w:color="000000"/>
              <w:right w:val="nil"/>
            </w:tcBorders>
          </w:tcPr>
          <w:p w14:paraId="0404D060" w14:textId="77777777" w:rsidR="0043337D" w:rsidRDefault="0043337D" w:rsidP="00B769A0">
            <w:pPr>
              <w:pStyle w:val="TableParagraph"/>
              <w:spacing w:before="23"/>
              <w:ind w:left="841"/>
              <w:rPr>
                <w:rFonts w:ascii="Calibri Light" w:eastAsia="Calibri Light" w:hAnsi="Calibri Light" w:cs="Calibri Light"/>
                <w:sz w:val="16"/>
                <w:szCs w:val="16"/>
              </w:rPr>
            </w:pPr>
            <w:r>
              <w:rPr>
                <w:rFonts w:ascii="Calibri Light"/>
                <w:sz w:val="16"/>
              </w:rPr>
              <w:t>771,61</w:t>
            </w:r>
          </w:p>
        </w:tc>
        <w:tc>
          <w:tcPr>
            <w:tcW w:w="1098" w:type="dxa"/>
            <w:tcBorders>
              <w:top w:val="nil"/>
              <w:left w:val="nil"/>
              <w:bottom w:val="single" w:sz="2" w:space="0" w:color="000000"/>
              <w:right w:val="nil"/>
            </w:tcBorders>
          </w:tcPr>
          <w:p w14:paraId="47BA9F75" w14:textId="77777777" w:rsidR="0043337D" w:rsidRDefault="0043337D" w:rsidP="00B769A0">
            <w:pPr>
              <w:pStyle w:val="TableParagraph"/>
              <w:spacing w:before="23"/>
              <w:ind w:left="385"/>
              <w:rPr>
                <w:rFonts w:ascii="Calibri Light" w:eastAsia="Calibri Light" w:hAnsi="Calibri Light" w:cs="Calibri Light"/>
                <w:sz w:val="16"/>
                <w:szCs w:val="16"/>
              </w:rPr>
            </w:pPr>
            <w:r>
              <w:rPr>
                <w:rFonts w:ascii="Calibri Light"/>
                <w:sz w:val="16"/>
              </w:rPr>
              <w:t>46,89%</w:t>
            </w:r>
          </w:p>
        </w:tc>
        <w:tc>
          <w:tcPr>
            <w:tcW w:w="1172" w:type="dxa"/>
            <w:tcBorders>
              <w:top w:val="nil"/>
              <w:left w:val="nil"/>
              <w:bottom w:val="single" w:sz="2" w:space="0" w:color="000000"/>
              <w:right w:val="nil"/>
            </w:tcBorders>
          </w:tcPr>
          <w:p w14:paraId="5D842843" w14:textId="77777777" w:rsidR="0043337D" w:rsidRDefault="0043337D" w:rsidP="00B769A0">
            <w:pPr>
              <w:pStyle w:val="TableParagraph"/>
              <w:spacing w:before="23"/>
              <w:ind w:left="376"/>
              <w:rPr>
                <w:rFonts w:ascii="Calibri Light" w:eastAsia="Calibri Light" w:hAnsi="Calibri Light" w:cs="Calibri Light"/>
                <w:sz w:val="16"/>
                <w:szCs w:val="16"/>
              </w:rPr>
            </w:pPr>
            <w:r>
              <w:rPr>
                <w:rFonts w:ascii="Calibri Light"/>
                <w:sz w:val="16"/>
              </w:rPr>
              <w:t>55,12%</w:t>
            </w:r>
          </w:p>
        </w:tc>
      </w:tr>
      <w:tr w:rsidR="0043337D" w14:paraId="7917D70E" w14:textId="77777777" w:rsidTr="00B769A0">
        <w:trPr>
          <w:trHeight w:hRule="exact" w:val="277"/>
        </w:trPr>
        <w:tc>
          <w:tcPr>
            <w:tcW w:w="1002" w:type="dxa"/>
            <w:tcBorders>
              <w:top w:val="single" w:sz="2" w:space="0" w:color="000000"/>
              <w:left w:val="nil"/>
              <w:bottom w:val="nil"/>
              <w:right w:val="nil"/>
            </w:tcBorders>
          </w:tcPr>
          <w:p w14:paraId="3389F8B4"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64143</w:t>
            </w:r>
          </w:p>
        </w:tc>
        <w:tc>
          <w:tcPr>
            <w:tcW w:w="6900" w:type="dxa"/>
            <w:tcBorders>
              <w:top w:val="single" w:sz="2" w:space="0" w:color="000000"/>
              <w:left w:val="nil"/>
              <w:bottom w:val="nil"/>
              <w:right w:val="nil"/>
            </w:tcBorders>
          </w:tcPr>
          <w:p w14:paraId="4F16EE3A"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spacing w:val="-1"/>
                <w:sz w:val="18"/>
              </w:rPr>
              <w:t>Zatezne</w:t>
            </w:r>
            <w:proofErr w:type="spellEnd"/>
            <w:r>
              <w:rPr>
                <w:rFonts w:ascii="Calibri"/>
                <w:spacing w:val="-3"/>
                <w:sz w:val="18"/>
              </w:rPr>
              <w:t xml:space="preserve"> </w:t>
            </w:r>
            <w:proofErr w:type="spellStart"/>
            <w:r>
              <w:rPr>
                <w:rFonts w:ascii="Calibri"/>
                <w:sz w:val="18"/>
              </w:rPr>
              <w:t>kamate</w:t>
            </w:r>
            <w:proofErr w:type="spellEnd"/>
            <w:r>
              <w:rPr>
                <w:rFonts w:ascii="Calibri"/>
                <w:spacing w:val="-4"/>
                <w:sz w:val="18"/>
              </w:rPr>
              <w:t xml:space="preserve"> </w:t>
            </w:r>
            <w:proofErr w:type="spellStart"/>
            <w:r>
              <w:rPr>
                <w:rFonts w:ascii="Calibri"/>
                <w:sz w:val="18"/>
              </w:rPr>
              <w:t>iz</w:t>
            </w:r>
            <w:proofErr w:type="spellEnd"/>
            <w:r>
              <w:rPr>
                <w:rFonts w:ascii="Calibri"/>
                <w:spacing w:val="-2"/>
                <w:sz w:val="18"/>
              </w:rPr>
              <w:t xml:space="preserve"> </w:t>
            </w:r>
            <w:proofErr w:type="spellStart"/>
            <w:r>
              <w:rPr>
                <w:rFonts w:ascii="Calibri"/>
                <w:spacing w:val="-1"/>
                <w:sz w:val="18"/>
              </w:rPr>
              <w:t>obveznih</w:t>
            </w:r>
            <w:proofErr w:type="spellEnd"/>
            <w:r>
              <w:rPr>
                <w:rFonts w:ascii="Calibri"/>
                <w:spacing w:val="-3"/>
                <w:sz w:val="18"/>
              </w:rPr>
              <w:t xml:space="preserve"> </w:t>
            </w:r>
            <w:proofErr w:type="spellStart"/>
            <w:r>
              <w:rPr>
                <w:rFonts w:ascii="Calibri"/>
                <w:spacing w:val="-1"/>
                <w:sz w:val="18"/>
              </w:rPr>
              <w:t>odnosa</w:t>
            </w:r>
            <w:proofErr w:type="spellEnd"/>
            <w:r>
              <w:rPr>
                <w:rFonts w:ascii="Calibri"/>
                <w:spacing w:val="-3"/>
                <w:sz w:val="18"/>
              </w:rPr>
              <w:t xml:space="preserve"> </w:t>
            </w:r>
            <w:proofErr w:type="spellStart"/>
            <w:r>
              <w:rPr>
                <w:rFonts w:ascii="Calibri"/>
                <w:sz w:val="18"/>
              </w:rPr>
              <w:t>i</w:t>
            </w:r>
            <w:proofErr w:type="spellEnd"/>
            <w:r>
              <w:rPr>
                <w:rFonts w:ascii="Calibri"/>
                <w:spacing w:val="-2"/>
                <w:sz w:val="18"/>
              </w:rPr>
              <w:t xml:space="preserve"> </w:t>
            </w:r>
            <w:proofErr w:type="spellStart"/>
            <w:r>
              <w:rPr>
                <w:rFonts w:ascii="Calibri"/>
                <w:spacing w:val="-1"/>
                <w:sz w:val="18"/>
              </w:rPr>
              <w:t>drugo</w:t>
            </w:r>
            <w:proofErr w:type="spellEnd"/>
          </w:p>
        </w:tc>
        <w:tc>
          <w:tcPr>
            <w:tcW w:w="1675" w:type="dxa"/>
            <w:tcBorders>
              <w:top w:val="single" w:sz="2" w:space="0" w:color="000000"/>
              <w:left w:val="nil"/>
              <w:bottom w:val="nil"/>
              <w:right w:val="nil"/>
            </w:tcBorders>
          </w:tcPr>
          <w:p w14:paraId="3DBE02EF" w14:textId="77777777" w:rsidR="0043337D" w:rsidRDefault="0043337D" w:rsidP="00B769A0">
            <w:pPr>
              <w:pStyle w:val="TableParagraph"/>
              <w:spacing w:before="16"/>
              <w:ind w:left="737"/>
              <w:rPr>
                <w:rFonts w:ascii="Calibri" w:eastAsia="Calibri" w:hAnsi="Calibri" w:cs="Calibri"/>
                <w:sz w:val="18"/>
                <w:szCs w:val="18"/>
              </w:rPr>
            </w:pPr>
            <w:r>
              <w:rPr>
                <w:rFonts w:ascii="Calibri"/>
                <w:sz w:val="18"/>
              </w:rPr>
              <w:t>4.099,79</w:t>
            </w:r>
          </w:p>
        </w:tc>
        <w:tc>
          <w:tcPr>
            <w:tcW w:w="1592" w:type="dxa"/>
            <w:tcBorders>
              <w:top w:val="single" w:sz="2" w:space="0" w:color="000000"/>
              <w:left w:val="nil"/>
              <w:bottom w:val="nil"/>
              <w:right w:val="nil"/>
            </w:tcBorders>
          </w:tcPr>
          <w:p w14:paraId="3D8358D3" w14:textId="77777777" w:rsidR="0043337D" w:rsidRDefault="0043337D" w:rsidP="00B769A0">
            <w:pPr>
              <w:pStyle w:val="TableParagraph"/>
              <w:spacing w:before="16"/>
              <w:ind w:left="618"/>
              <w:rPr>
                <w:rFonts w:ascii="Calibri" w:eastAsia="Calibri" w:hAnsi="Calibri" w:cs="Calibri"/>
                <w:sz w:val="18"/>
                <w:szCs w:val="18"/>
              </w:rPr>
            </w:pPr>
            <w:r>
              <w:rPr>
                <w:rFonts w:ascii="Calibri"/>
                <w:sz w:val="18"/>
              </w:rPr>
              <w:t>4.100,00</w:t>
            </w:r>
          </w:p>
        </w:tc>
        <w:tc>
          <w:tcPr>
            <w:tcW w:w="1440" w:type="dxa"/>
            <w:tcBorders>
              <w:top w:val="single" w:sz="2" w:space="0" w:color="000000"/>
              <w:left w:val="nil"/>
              <w:bottom w:val="nil"/>
              <w:right w:val="nil"/>
            </w:tcBorders>
          </w:tcPr>
          <w:p w14:paraId="72F373DC" w14:textId="77777777" w:rsidR="0043337D" w:rsidRDefault="0043337D" w:rsidP="00B769A0">
            <w:pPr>
              <w:pStyle w:val="TableParagraph"/>
              <w:spacing w:before="16"/>
              <w:ind w:right="144"/>
              <w:jc w:val="right"/>
              <w:rPr>
                <w:rFonts w:ascii="Calibri" w:eastAsia="Calibri" w:hAnsi="Calibri" w:cs="Calibri"/>
                <w:sz w:val="18"/>
                <w:szCs w:val="18"/>
              </w:rPr>
            </w:pPr>
            <w:r>
              <w:rPr>
                <w:rFonts w:ascii="Calibri"/>
                <w:w w:val="95"/>
                <w:sz w:val="18"/>
              </w:rPr>
              <w:t>0,00</w:t>
            </w:r>
          </w:p>
        </w:tc>
        <w:tc>
          <w:tcPr>
            <w:tcW w:w="1098" w:type="dxa"/>
            <w:tcBorders>
              <w:top w:val="single" w:sz="2" w:space="0" w:color="000000"/>
              <w:left w:val="nil"/>
              <w:bottom w:val="nil"/>
              <w:right w:val="nil"/>
            </w:tcBorders>
          </w:tcPr>
          <w:p w14:paraId="00B0BDA1"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176782F6"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0,00%</w:t>
            </w:r>
          </w:p>
        </w:tc>
      </w:tr>
      <w:tr w:rsidR="0043337D" w14:paraId="53EE171D" w14:textId="77777777" w:rsidTr="00B769A0">
        <w:trPr>
          <w:trHeight w:hRule="exact" w:val="264"/>
        </w:trPr>
        <w:tc>
          <w:tcPr>
            <w:tcW w:w="1002" w:type="dxa"/>
            <w:tcBorders>
              <w:top w:val="nil"/>
              <w:left w:val="nil"/>
              <w:bottom w:val="single" w:sz="2" w:space="0" w:color="000000"/>
              <w:right w:val="nil"/>
            </w:tcBorders>
          </w:tcPr>
          <w:p w14:paraId="22A22890" w14:textId="77777777" w:rsidR="0043337D" w:rsidRDefault="0043337D" w:rsidP="00B769A0"/>
        </w:tc>
        <w:tc>
          <w:tcPr>
            <w:tcW w:w="6900" w:type="dxa"/>
            <w:tcBorders>
              <w:top w:val="nil"/>
              <w:left w:val="nil"/>
              <w:bottom w:val="single" w:sz="2" w:space="0" w:color="000000"/>
              <w:right w:val="nil"/>
            </w:tcBorders>
          </w:tcPr>
          <w:p w14:paraId="41FAF0E8"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-79</w:t>
            </w:r>
          </w:p>
        </w:tc>
        <w:tc>
          <w:tcPr>
            <w:tcW w:w="1675" w:type="dxa"/>
            <w:tcBorders>
              <w:top w:val="nil"/>
              <w:left w:val="nil"/>
              <w:bottom w:val="single" w:sz="2" w:space="0" w:color="000000"/>
              <w:right w:val="nil"/>
            </w:tcBorders>
          </w:tcPr>
          <w:p w14:paraId="52F8D0E4" w14:textId="77777777" w:rsidR="0043337D" w:rsidRDefault="0043337D" w:rsidP="00B769A0">
            <w:pPr>
              <w:pStyle w:val="TableParagraph"/>
              <w:spacing w:before="11"/>
              <w:ind w:left="804"/>
              <w:rPr>
                <w:rFonts w:ascii="Calibri Light" w:eastAsia="Calibri Light" w:hAnsi="Calibri Light" w:cs="Calibri Light"/>
                <w:sz w:val="16"/>
                <w:szCs w:val="16"/>
              </w:rPr>
            </w:pPr>
            <w:r>
              <w:rPr>
                <w:rFonts w:ascii="Calibri Light"/>
                <w:spacing w:val="-1"/>
                <w:sz w:val="16"/>
              </w:rPr>
              <w:t>4.099,79</w:t>
            </w:r>
          </w:p>
        </w:tc>
        <w:tc>
          <w:tcPr>
            <w:tcW w:w="1592" w:type="dxa"/>
            <w:tcBorders>
              <w:top w:val="nil"/>
              <w:left w:val="nil"/>
              <w:bottom w:val="single" w:sz="2" w:space="0" w:color="000000"/>
              <w:right w:val="nil"/>
            </w:tcBorders>
          </w:tcPr>
          <w:p w14:paraId="2E72A826" w14:textId="77777777" w:rsidR="0043337D" w:rsidRDefault="0043337D" w:rsidP="00B769A0">
            <w:pPr>
              <w:pStyle w:val="TableParagraph"/>
              <w:spacing w:before="11"/>
              <w:ind w:left="685"/>
              <w:rPr>
                <w:rFonts w:ascii="Calibri Light" w:eastAsia="Calibri Light" w:hAnsi="Calibri Light" w:cs="Calibri Light"/>
                <w:sz w:val="16"/>
                <w:szCs w:val="16"/>
              </w:rPr>
            </w:pPr>
            <w:r>
              <w:rPr>
                <w:rFonts w:ascii="Calibri Light"/>
                <w:spacing w:val="-1"/>
                <w:sz w:val="16"/>
              </w:rPr>
              <w:t>4.100,00</w:t>
            </w:r>
          </w:p>
        </w:tc>
        <w:tc>
          <w:tcPr>
            <w:tcW w:w="1440" w:type="dxa"/>
            <w:tcBorders>
              <w:top w:val="nil"/>
              <w:left w:val="nil"/>
              <w:bottom w:val="single" w:sz="2" w:space="0" w:color="000000"/>
              <w:right w:val="nil"/>
            </w:tcBorders>
          </w:tcPr>
          <w:p w14:paraId="7FA9942A" w14:textId="77777777" w:rsidR="0043337D" w:rsidRDefault="0043337D" w:rsidP="00B769A0">
            <w:pPr>
              <w:pStyle w:val="TableParagraph"/>
              <w:spacing w:before="11"/>
              <w:ind w:right="150"/>
              <w:jc w:val="right"/>
              <w:rPr>
                <w:rFonts w:ascii="Calibri Light" w:eastAsia="Calibri Light" w:hAnsi="Calibri Light" w:cs="Calibri Light"/>
                <w:sz w:val="16"/>
                <w:szCs w:val="16"/>
              </w:rPr>
            </w:pPr>
            <w:r>
              <w:rPr>
                <w:rFonts w:ascii="Calibri Light"/>
                <w:spacing w:val="-1"/>
                <w:w w:val="95"/>
                <w:sz w:val="16"/>
              </w:rPr>
              <w:t>0,00</w:t>
            </w:r>
          </w:p>
        </w:tc>
        <w:tc>
          <w:tcPr>
            <w:tcW w:w="1098" w:type="dxa"/>
            <w:tcBorders>
              <w:top w:val="nil"/>
              <w:left w:val="nil"/>
              <w:bottom w:val="single" w:sz="2" w:space="0" w:color="000000"/>
              <w:right w:val="nil"/>
            </w:tcBorders>
          </w:tcPr>
          <w:p w14:paraId="27A611B6" w14:textId="77777777" w:rsidR="0043337D" w:rsidRDefault="0043337D" w:rsidP="00B769A0">
            <w:pPr>
              <w:pStyle w:val="TableParagraph"/>
              <w:spacing w:before="11"/>
              <w:ind w:left="467"/>
              <w:rPr>
                <w:rFonts w:ascii="Calibri Light" w:eastAsia="Calibri Light" w:hAnsi="Calibri Light" w:cs="Calibri Light"/>
                <w:sz w:val="16"/>
                <w:szCs w:val="16"/>
              </w:rPr>
            </w:pPr>
            <w:r>
              <w:rPr>
                <w:rFonts w:ascii="Calibri Light"/>
                <w:spacing w:val="-1"/>
                <w:sz w:val="16"/>
              </w:rPr>
              <w:t>0,00%</w:t>
            </w:r>
          </w:p>
        </w:tc>
        <w:tc>
          <w:tcPr>
            <w:tcW w:w="1172" w:type="dxa"/>
            <w:tcBorders>
              <w:top w:val="nil"/>
              <w:left w:val="nil"/>
              <w:bottom w:val="single" w:sz="2" w:space="0" w:color="000000"/>
              <w:right w:val="nil"/>
            </w:tcBorders>
          </w:tcPr>
          <w:p w14:paraId="29022FBC" w14:textId="77777777" w:rsidR="0043337D" w:rsidRDefault="0043337D" w:rsidP="00B769A0">
            <w:pPr>
              <w:pStyle w:val="TableParagraph"/>
              <w:spacing w:before="11"/>
              <w:ind w:left="458"/>
              <w:rPr>
                <w:rFonts w:ascii="Calibri Light" w:eastAsia="Calibri Light" w:hAnsi="Calibri Light" w:cs="Calibri Light"/>
                <w:sz w:val="16"/>
                <w:szCs w:val="16"/>
              </w:rPr>
            </w:pPr>
            <w:r>
              <w:rPr>
                <w:rFonts w:ascii="Calibri Light"/>
                <w:spacing w:val="-1"/>
                <w:sz w:val="16"/>
              </w:rPr>
              <w:t>0,00%</w:t>
            </w:r>
          </w:p>
        </w:tc>
      </w:tr>
      <w:tr w:rsidR="0043337D" w14:paraId="49F8CFB7" w14:textId="77777777" w:rsidTr="00B769A0">
        <w:trPr>
          <w:trHeight w:hRule="exact" w:val="333"/>
        </w:trPr>
        <w:tc>
          <w:tcPr>
            <w:tcW w:w="1002" w:type="dxa"/>
            <w:tcBorders>
              <w:top w:val="single" w:sz="2" w:space="0" w:color="000000"/>
              <w:left w:val="nil"/>
              <w:bottom w:val="nil"/>
              <w:right w:val="nil"/>
            </w:tcBorders>
          </w:tcPr>
          <w:p w14:paraId="6FF988E0"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64190</w:t>
            </w:r>
          </w:p>
        </w:tc>
        <w:tc>
          <w:tcPr>
            <w:tcW w:w="6900" w:type="dxa"/>
            <w:tcBorders>
              <w:top w:val="single" w:sz="2" w:space="0" w:color="000000"/>
              <w:left w:val="nil"/>
              <w:bottom w:val="nil"/>
              <w:right w:val="nil"/>
            </w:tcBorders>
          </w:tcPr>
          <w:p w14:paraId="5304F54E" w14:textId="77777777" w:rsidR="0043337D" w:rsidRPr="008967D4" w:rsidRDefault="0043337D" w:rsidP="00B769A0">
            <w:pPr>
              <w:pStyle w:val="TableParagraph"/>
              <w:spacing w:before="16"/>
              <w:ind w:left="148"/>
              <w:rPr>
                <w:rFonts w:ascii="Calibri" w:eastAsia="Calibri" w:hAnsi="Calibri" w:cs="Calibri"/>
                <w:sz w:val="18"/>
                <w:szCs w:val="18"/>
                <w:lang w:val="da-DK"/>
              </w:rPr>
            </w:pPr>
            <w:r w:rsidRPr="008967D4">
              <w:rPr>
                <w:rFonts w:ascii="Calibri"/>
                <w:spacing w:val="-1"/>
                <w:sz w:val="18"/>
                <w:lang w:val="da-DK"/>
              </w:rPr>
              <w:t>Ostali</w:t>
            </w:r>
            <w:r w:rsidRPr="008967D4">
              <w:rPr>
                <w:rFonts w:ascii="Calibri"/>
                <w:spacing w:val="-2"/>
                <w:sz w:val="18"/>
                <w:lang w:val="da-DK"/>
              </w:rPr>
              <w:t xml:space="preserve"> </w:t>
            </w:r>
            <w:r w:rsidRPr="008967D4">
              <w:rPr>
                <w:rFonts w:ascii="Calibri"/>
                <w:spacing w:val="-1"/>
                <w:sz w:val="18"/>
                <w:lang w:val="da-DK"/>
              </w:rPr>
              <w:t>prihodi</w:t>
            </w:r>
            <w:r w:rsidRPr="008967D4">
              <w:rPr>
                <w:rFonts w:ascii="Calibri"/>
                <w:spacing w:val="-2"/>
                <w:sz w:val="18"/>
                <w:lang w:val="da-DK"/>
              </w:rPr>
              <w:t xml:space="preserve"> </w:t>
            </w:r>
            <w:r w:rsidRPr="008967D4">
              <w:rPr>
                <w:rFonts w:ascii="Calibri"/>
                <w:sz w:val="18"/>
                <w:lang w:val="da-DK"/>
              </w:rPr>
              <w:t>od</w:t>
            </w:r>
            <w:r w:rsidRPr="008967D4">
              <w:rPr>
                <w:rFonts w:ascii="Calibri"/>
                <w:spacing w:val="-2"/>
                <w:sz w:val="18"/>
                <w:lang w:val="da-DK"/>
              </w:rPr>
              <w:t xml:space="preserve"> </w:t>
            </w:r>
            <w:r w:rsidRPr="008967D4">
              <w:rPr>
                <w:rFonts w:ascii="Calibri"/>
                <w:spacing w:val="-1"/>
                <w:sz w:val="18"/>
                <w:lang w:val="da-DK"/>
              </w:rPr>
              <w:t>financijske imovine</w:t>
            </w:r>
          </w:p>
        </w:tc>
        <w:tc>
          <w:tcPr>
            <w:tcW w:w="1675" w:type="dxa"/>
            <w:tcBorders>
              <w:top w:val="single" w:sz="2" w:space="0" w:color="000000"/>
              <w:left w:val="nil"/>
              <w:bottom w:val="nil"/>
              <w:right w:val="nil"/>
            </w:tcBorders>
          </w:tcPr>
          <w:p w14:paraId="00439BF7" w14:textId="77777777" w:rsidR="0043337D" w:rsidRDefault="0043337D" w:rsidP="00B769A0">
            <w:pPr>
              <w:pStyle w:val="TableParagraph"/>
              <w:spacing w:before="16"/>
              <w:ind w:left="1056"/>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3CC2F20D" w14:textId="77777777" w:rsidR="0043337D" w:rsidRDefault="0043337D" w:rsidP="00B769A0">
            <w:pPr>
              <w:pStyle w:val="TableParagraph"/>
              <w:spacing w:before="16"/>
              <w:ind w:left="754"/>
              <w:rPr>
                <w:rFonts w:ascii="Calibri" w:eastAsia="Calibri" w:hAnsi="Calibri" w:cs="Calibri"/>
                <w:sz w:val="18"/>
                <w:szCs w:val="18"/>
              </w:rPr>
            </w:pPr>
            <w:r>
              <w:rPr>
                <w:rFonts w:ascii="Calibri"/>
                <w:sz w:val="18"/>
              </w:rPr>
              <w:t>199,08</w:t>
            </w:r>
          </w:p>
        </w:tc>
        <w:tc>
          <w:tcPr>
            <w:tcW w:w="1440" w:type="dxa"/>
            <w:tcBorders>
              <w:top w:val="single" w:sz="2" w:space="0" w:color="000000"/>
              <w:left w:val="nil"/>
              <w:bottom w:val="nil"/>
              <w:right w:val="nil"/>
            </w:tcBorders>
          </w:tcPr>
          <w:p w14:paraId="1DCCB3B8" w14:textId="77777777" w:rsidR="0043337D" w:rsidRDefault="0043337D" w:rsidP="00B769A0">
            <w:pPr>
              <w:pStyle w:val="TableParagraph"/>
              <w:spacing w:before="16"/>
              <w:ind w:right="144"/>
              <w:jc w:val="right"/>
              <w:rPr>
                <w:rFonts w:ascii="Calibri" w:eastAsia="Calibri" w:hAnsi="Calibri" w:cs="Calibri"/>
                <w:sz w:val="18"/>
                <w:szCs w:val="18"/>
              </w:rPr>
            </w:pPr>
            <w:r>
              <w:rPr>
                <w:rFonts w:ascii="Calibri"/>
                <w:w w:val="95"/>
                <w:sz w:val="18"/>
              </w:rPr>
              <w:t>0,00</w:t>
            </w:r>
          </w:p>
        </w:tc>
        <w:tc>
          <w:tcPr>
            <w:tcW w:w="1098" w:type="dxa"/>
            <w:tcBorders>
              <w:top w:val="single" w:sz="2" w:space="0" w:color="000000"/>
              <w:left w:val="nil"/>
              <w:bottom w:val="nil"/>
              <w:right w:val="nil"/>
            </w:tcBorders>
          </w:tcPr>
          <w:p w14:paraId="51175749"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077C6344"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0,00%</w:t>
            </w:r>
          </w:p>
        </w:tc>
      </w:tr>
    </w:tbl>
    <w:p w14:paraId="6945792B" w14:textId="77777777" w:rsidR="0043337D" w:rsidRDefault="0043337D" w:rsidP="0043337D">
      <w:pPr>
        <w:rPr>
          <w:rFonts w:ascii="Calibri" w:eastAsia="Calibri" w:hAnsi="Calibri" w:cs="Calibri"/>
          <w:sz w:val="18"/>
          <w:szCs w:val="18"/>
        </w:rPr>
        <w:sectPr w:rsidR="0043337D" w:rsidSect="0043337D">
          <w:pgSz w:w="16850" w:h="11910" w:orient="landscape"/>
          <w:pgMar w:top="820" w:right="1220" w:bottom="980" w:left="520" w:header="0" w:footer="795" w:gutter="0"/>
          <w:cols w:space="720"/>
        </w:sectPr>
      </w:pPr>
    </w:p>
    <w:p w14:paraId="294650B9" w14:textId="77777777" w:rsidR="0043337D" w:rsidRDefault="0043337D" w:rsidP="0043337D">
      <w:pPr>
        <w:spacing w:before="8"/>
        <w:rPr>
          <w:rFonts w:ascii="Times New Roman" w:hAnsi="Times New Roman"/>
          <w:sz w:val="7"/>
          <w:szCs w:val="7"/>
        </w:rPr>
      </w:pPr>
    </w:p>
    <w:tbl>
      <w:tblPr>
        <w:tblStyle w:val="TableNormal"/>
        <w:tblW w:w="0" w:type="auto"/>
        <w:tblInd w:w="115" w:type="dxa"/>
        <w:tblLayout w:type="fixed"/>
        <w:tblLook w:val="01E0" w:firstRow="1" w:lastRow="1" w:firstColumn="1" w:lastColumn="1" w:noHBand="0" w:noVBand="0"/>
      </w:tblPr>
      <w:tblGrid>
        <w:gridCol w:w="1002"/>
        <w:gridCol w:w="6457"/>
        <w:gridCol w:w="2187"/>
        <w:gridCol w:w="1592"/>
        <w:gridCol w:w="1417"/>
        <w:gridCol w:w="1052"/>
        <w:gridCol w:w="1172"/>
      </w:tblGrid>
      <w:tr w:rsidR="0043337D" w14:paraId="0D4ED057" w14:textId="77777777" w:rsidTr="00B769A0">
        <w:trPr>
          <w:trHeight w:hRule="exact" w:val="320"/>
        </w:trPr>
        <w:tc>
          <w:tcPr>
            <w:tcW w:w="1002" w:type="dxa"/>
            <w:tcBorders>
              <w:top w:val="nil"/>
              <w:left w:val="nil"/>
              <w:bottom w:val="single" w:sz="2" w:space="0" w:color="000000"/>
              <w:right w:val="nil"/>
            </w:tcBorders>
          </w:tcPr>
          <w:p w14:paraId="0993847B" w14:textId="77777777" w:rsidR="0043337D" w:rsidRDefault="0043337D" w:rsidP="00B769A0"/>
        </w:tc>
        <w:tc>
          <w:tcPr>
            <w:tcW w:w="6457" w:type="dxa"/>
            <w:tcBorders>
              <w:top w:val="nil"/>
              <w:left w:val="nil"/>
              <w:bottom w:val="single" w:sz="2" w:space="0" w:color="000000"/>
              <w:right w:val="nil"/>
            </w:tcBorders>
          </w:tcPr>
          <w:p w14:paraId="7B4E09CB" w14:textId="77777777" w:rsidR="0043337D" w:rsidRDefault="0043337D" w:rsidP="00B769A0">
            <w:pPr>
              <w:pStyle w:val="TableParagraph"/>
              <w:spacing w:before="68"/>
              <w:ind w:left="148"/>
              <w:rPr>
                <w:rFonts w:ascii="Calibri Light" w:eastAsia="Calibri Light" w:hAnsi="Calibri Light" w:cs="Calibri Light"/>
                <w:sz w:val="16"/>
                <w:szCs w:val="16"/>
              </w:rPr>
            </w:pPr>
            <w:r>
              <w:rPr>
                <w:rFonts w:ascii="Calibri Light"/>
                <w:sz w:val="16"/>
              </w:rPr>
              <w:t>-49</w:t>
            </w:r>
          </w:p>
        </w:tc>
        <w:tc>
          <w:tcPr>
            <w:tcW w:w="2187" w:type="dxa"/>
            <w:tcBorders>
              <w:top w:val="nil"/>
              <w:left w:val="nil"/>
              <w:bottom w:val="single" w:sz="2" w:space="0" w:color="000000"/>
              <w:right w:val="nil"/>
            </w:tcBorders>
          </w:tcPr>
          <w:p w14:paraId="7BDAA9E7" w14:textId="77777777" w:rsidR="0043337D" w:rsidRDefault="0043337D" w:rsidP="00B769A0">
            <w:pPr>
              <w:pStyle w:val="TableParagraph"/>
              <w:spacing w:before="68"/>
              <w:ind w:right="371"/>
              <w:jc w:val="right"/>
              <w:rPr>
                <w:rFonts w:ascii="Calibri Light" w:eastAsia="Calibri Light" w:hAnsi="Calibri Light" w:cs="Calibri Light"/>
                <w:sz w:val="16"/>
                <w:szCs w:val="16"/>
              </w:rPr>
            </w:pPr>
            <w:r>
              <w:rPr>
                <w:rFonts w:ascii="Calibri Light"/>
                <w:spacing w:val="-1"/>
                <w:w w:val="95"/>
                <w:sz w:val="16"/>
              </w:rPr>
              <w:t>0,00</w:t>
            </w:r>
          </w:p>
        </w:tc>
        <w:tc>
          <w:tcPr>
            <w:tcW w:w="1592" w:type="dxa"/>
            <w:tcBorders>
              <w:top w:val="nil"/>
              <w:left w:val="nil"/>
              <w:bottom w:val="single" w:sz="2" w:space="0" w:color="000000"/>
              <w:right w:val="nil"/>
            </w:tcBorders>
          </w:tcPr>
          <w:p w14:paraId="0EB4F82F" w14:textId="77777777" w:rsidR="0043337D" w:rsidRDefault="0043337D" w:rsidP="00B769A0">
            <w:pPr>
              <w:pStyle w:val="TableParagraph"/>
              <w:spacing w:before="68"/>
              <w:ind w:left="736"/>
              <w:rPr>
                <w:rFonts w:ascii="Calibri Light" w:eastAsia="Calibri Light" w:hAnsi="Calibri Light" w:cs="Calibri Light"/>
                <w:sz w:val="16"/>
                <w:szCs w:val="16"/>
              </w:rPr>
            </w:pPr>
            <w:r>
              <w:rPr>
                <w:rFonts w:ascii="Calibri Light"/>
                <w:spacing w:val="-1"/>
                <w:sz w:val="16"/>
              </w:rPr>
              <w:t>199,08</w:t>
            </w:r>
          </w:p>
        </w:tc>
        <w:tc>
          <w:tcPr>
            <w:tcW w:w="1417" w:type="dxa"/>
            <w:tcBorders>
              <w:top w:val="nil"/>
              <w:left w:val="nil"/>
              <w:bottom w:val="single" w:sz="2" w:space="0" w:color="000000"/>
              <w:right w:val="nil"/>
            </w:tcBorders>
          </w:tcPr>
          <w:p w14:paraId="4FA1E0E4" w14:textId="77777777" w:rsidR="0043337D" w:rsidRDefault="0043337D" w:rsidP="00B769A0">
            <w:pPr>
              <w:pStyle w:val="TableParagraph"/>
              <w:spacing w:before="68"/>
              <w:ind w:left="935"/>
              <w:rPr>
                <w:rFonts w:ascii="Calibri Light" w:eastAsia="Calibri Light" w:hAnsi="Calibri Light" w:cs="Calibri Light"/>
                <w:sz w:val="16"/>
                <w:szCs w:val="16"/>
              </w:rPr>
            </w:pPr>
            <w:r>
              <w:rPr>
                <w:rFonts w:ascii="Calibri Light"/>
                <w:spacing w:val="-1"/>
                <w:sz w:val="16"/>
              </w:rPr>
              <w:t>0,00</w:t>
            </w:r>
          </w:p>
        </w:tc>
        <w:tc>
          <w:tcPr>
            <w:tcW w:w="1052" w:type="dxa"/>
            <w:tcBorders>
              <w:top w:val="nil"/>
              <w:left w:val="nil"/>
              <w:bottom w:val="single" w:sz="2" w:space="0" w:color="000000"/>
              <w:right w:val="nil"/>
            </w:tcBorders>
          </w:tcPr>
          <w:p w14:paraId="103D5F0D" w14:textId="77777777" w:rsidR="0043337D" w:rsidRDefault="0043337D" w:rsidP="00B769A0">
            <w:pPr>
              <w:pStyle w:val="TableParagraph"/>
              <w:spacing w:before="68"/>
              <w:ind w:left="422"/>
              <w:rPr>
                <w:rFonts w:ascii="Calibri Light" w:eastAsia="Calibri Light" w:hAnsi="Calibri Light" w:cs="Calibri Light"/>
                <w:sz w:val="16"/>
                <w:szCs w:val="16"/>
              </w:rPr>
            </w:pPr>
            <w:r>
              <w:rPr>
                <w:rFonts w:ascii="Calibri Light"/>
                <w:spacing w:val="-1"/>
                <w:sz w:val="16"/>
              </w:rPr>
              <w:t>0,00%</w:t>
            </w:r>
          </w:p>
        </w:tc>
        <w:tc>
          <w:tcPr>
            <w:tcW w:w="1172" w:type="dxa"/>
            <w:tcBorders>
              <w:top w:val="nil"/>
              <w:left w:val="nil"/>
              <w:bottom w:val="single" w:sz="2" w:space="0" w:color="000000"/>
              <w:right w:val="nil"/>
            </w:tcBorders>
          </w:tcPr>
          <w:p w14:paraId="1D742F7F" w14:textId="77777777" w:rsidR="0043337D" w:rsidRDefault="0043337D" w:rsidP="00B769A0">
            <w:pPr>
              <w:pStyle w:val="TableParagraph"/>
              <w:spacing w:before="68"/>
              <w:ind w:left="458"/>
              <w:rPr>
                <w:rFonts w:ascii="Calibri Light" w:eastAsia="Calibri Light" w:hAnsi="Calibri Light" w:cs="Calibri Light"/>
                <w:sz w:val="16"/>
                <w:szCs w:val="16"/>
              </w:rPr>
            </w:pPr>
            <w:r>
              <w:rPr>
                <w:rFonts w:ascii="Calibri Light"/>
                <w:spacing w:val="-1"/>
                <w:sz w:val="16"/>
              </w:rPr>
              <w:t>0,00%</w:t>
            </w:r>
          </w:p>
        </w:tc>
      </w:tr>
      <w:tr w:rsidR="0043337D" w14:paraId="52DCD284" w14:textId="77777777" w:rsidTr="00B769A0">
        <w:trPr>
          <w:trHeight w:hRule="exact" w:val="277"/>
        </w:trPr>
        <w:tc>
          <w:tcPr>
            <w:tcW w:w="1002" w:type="dxa"/>
            <w:tcBorders>
              <w:top w:val="single" w:sz="2" w:space="0" w:color="000000"/>
              <w:left w:val="nil"/>
              <w:bottom w:val="nil"/>
              <w:right w:val="nil"/>
            </w:tcBorders>
          </w:tcPr>
          <w:p w14:paraId="239B4BBC"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642191</w:t>
            </w:r>
          </w:p>
        </w:tc>
        <w:tc>
          <w:tcPr>
            <w:tcW w:w="6457" w:type="dxa"/>
            <w:tcBorders>
              <w:top w:val="single" w:sz="2" w:space="0" w:color="000000"/>
              <w:left w:val="nil"/>
              <w:bottom w:val="nil"/>
              <w:right w:val="nil"/>
            </w:tcBorders>
          </w:tcPr>
          <w:p w14:paraId="17B532A2" w14:textId="77777777" w:rsidR="0043337D" w:rsidRPr="008967D4" w:rsidRDefault="0043337D" w:rsidP="00B769A0">
            <w:pPr>
              <w:pStyle w:val="TableParagraph"/>
              <w:spacing w:before="16"/>
              <w:ind w:left="148"/>
              <w:rPr>
                <w:rFonts w:ascii="Calibri" w:eastAsia="Calibri" w:hAnsi="Calibri" w:cs="Calibri"/>
                <w:sz w:val="18"/>
                <w:szCs w:val="18"/>
                <w:lang w:val="da-DK"/>
              </w:rPr>
            </w:pPr>
            <w:r w:rsidRPr="008967D4">
              <w:rPr>
                <w:rFonts w:ascii="Calibri" w:hAnsi="Calibri"/>
                <w:spacing w:val="-1"/>
                <w:sz w:val="18"/>
                <w:lang w:val="da-DK"/>
              </w:rPr>
              <w:t xml:space="preserve">5819-Naknada </w:t>
            </w:r>
            <w:r w:rsidRPr="008967D4">
              <w:rPr>
                <w:rFonts w:ascii="Calibri" w:hAnsi="Calibri"/>
                <w:sz w:val="18"/>
                <w:lang w:val="da-DK"/>
              </w:rPr>
              <w:t>za ostale</w:t>
            </w:r>
            <w:r w:rsidRPr="008967D4">
              <w:rPr>
                <w:rFonts w:ascii="Calibri" w:hAnsi="Calibri"/>
                <w:spacing w:val="-1"/>
                <w:sz w:val="18"/>
                <w:lang w:val="da-DK"/>
              </w:rPr>
              <w:t xml:space="preserve"> koncesije-dimnjačar</w:t>
            </w:r>
          </w:p>
        </w:tc>
        <w:tc>
          <w:tcPr>
            <w:tcW w:w="2187" w:type="dxa"/>
            <w:tcBorders>
              <w:top w:val="single" w:sz="2" w:space="0" w:color="000000"/>
              <w:left w:val="nil"/>
              <w:bottom w:val="nil"/>
              <w:right w:val="nil"/>
            </w:tcBorders>
          </w:tcPr>
          <w:p w14:paraId="1D642155" w14:textId="77777777" w:rsidR="0043337D" w:rsidRDefault="0043337D" w:rsidP="00B769A0">
            <w:pPr>
              <w:pStyle w:val="TableParagraph"/>
              <w:spacing w:before="16"/>
              <w:ind w:right="365"/>
              <w:jc w:val="right"/>
              <w:rPr>
                <w:rFonts w:ascii="Calibri" w:eastAsia="Calibri" w:hAnsi="Calibri" w:cs="Calibri"/>
                <w:sz w:val="18"/>
                <w:szCs w:val="18"/>
              </w:rPr>
            </w:pPr>
            <w:r>
              <w:rPr>
                <w:rFonts w:ascii="Calibri"/>
                <w:w w:val="95"/>
                <w:sz w:val="18"/>
              </w:rPr>
              <w:t>0,00</w:t>
            </w:r>
          </w:p>
        </w:tc>
        <w:tc>
          <w:tcPr>
            <w:tcW w:w="1592" w:type="dxa"/>
            <w:tcBorders>
              <w:top w:val="single" w:sz="2" w:space="0" w:color="000000"/>
              <w:left w:val="nil"/>
              <w:bottom w:val="nil"/>
              <w:right w:val="nil"/>
            </w:tcBorders>
          </w:tcPr>
          <w:p w14:paraId="255F815D" w14:textId="77777777" w:rsidR="0043337D" w:rsidRDefault="0043337D" w:rsidP="00B769A0">
            <w:pPr>
              <w:pStyle w:val="TableParagraph"/>
              <w:spacing w:before="16"/>
              <w:ind w:left="549"/>
              <w:rPr>
                <w:rFonts w:ascii="Calibri" w:eastAsia="Calibri" w:hAnsi="Calibri" w:cs="Calibri"/>
                <w:sz w:val="18"/>
                <w:szCs w:val="18"/>
              </w:rPr>
            </w:pPr>
            <w:r>
              <w:rPr>
                <w:rFonts w:ascii="Calibri"/>
                <w:sz w:val="18"/>
              </w:rPr>
              <w:t>1.000,00</w:t>
            </w:r>
          </w:p>
        </w:tc>
        <w:tc>
          <w:tcPr>
            <w:tcW w:w="1417" w:type="dxa"/>
            <w:tcBorders>
              <w:top w:val="single" w:sz="2" w:space="0" w:color="000000"/>
              <w:left w:val="nil"/>
              <w:bottom w:val="nil"/>
              <w:right w:val="nil"/>
            </w:tcBorders>
          </w:tcPr>
          <w:p w14:paraId="5BF28B33" w14:textId="77777777" w:rsidR="0043337D" w:rsidRDefault="0043337D" w:rsidP="00B769A0">
            <w:pPr>
              <w:pStyle w:val="TableParagraph"/>
              <w:spacing w:before="16"/>
              <w:ind w:left="905"/>
              <w:rPr>
                <w:rFonts w:ascii="Calibri" w:eastAsia="Calibri" w:hAnsi="Calibri" w:cs="Calibri"/>
                <w:sz w:val="18"/>
                <w:szCs w:val="18"/>
              </w:rPr>
            </w:pPr>
            <w:r>
              <w:rPr>
                <w:rFonts w:ascii="Calibri"/>
                <w:sz w:val="18"/>
              </w:rPr>
              <w:t>0,00</w:t>
            </w:r>
          </w:p>
        </w:tc>
        <w:tc>
          <w:tcPr>
            <w:tcW w:w="1052" w:type="dxa"/>
            <w:tcBorders>
              <w:top w:val="single" w:sz="2" w:space="0" w:color="000000"/>
              <w:left w:val="nil"/>
              <w:bottom w:val="nil"/>
              <w:right w:val="nil"/>
            </w:tcBorders>
          </w:tcPr>
          <w:p w14:paraId="02D30922" w14:textId="77777777" w:rsidR="0043337D" w:rsidRDefault="0043337D" w:rsidP="00B769A0">
            <w:pPr>
              <w:pStyle w:val="TableParagraph"/>
              <w:spacing w:before="16"/>
              <w:ind w:left="374"/>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75121C83"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0,00%</w:t>
            </w:r>
          </w:p>
        </w:tc>
      </w:tr>
      <w:tr w:rsidR="0043337D" w14:paraId="46D712AC" w14:textId="77777777" w:rsidTr="00B769A0">
        <w:trPr>
          <w:trHeight w:hRule="exact" w:val="263"/>
        </w:trPr>
        <w:tc>
          <w:tcPr>
            <w:tcW w:w="1002" w:type="dxa"/>
            <w:tcBorders>
              <w:top w:val="nil"/>
              <w:left w:val="nil"/>
              <w:bottom w:val="single" w:sz="2" w:space="0" w:color="000000"/>
              <w:right w:val="nil"/>
            </w:tcBorders>
          </w:tcPr>
          <w:p w14:paraId="7C84E558" w14:textId="77777777" w:rsidR="0043337D" w:rsidRDefault="0043337D" w:rsidP="00B769A0"/>
        </w:tc>
        <w:tc>
          <w:tcPr>
            <w:tcW w:w="6457" w:type="dxa"/>
            <w:tcBorders>
              <w:top w:val="nil"/>
              <w:left w:val="nil"/>
              <w:bottom w:val="single" w:sz="2" w:space="0" w:color="000000"/>
              <w:right w:val="nil"/>
            </w:tcBorders>
          </w:tcPr>
          <w:p w14:paraId="115F678B"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-14</w:t>
            </w:r>
          </w:p>
        </w:tc>
        <w:tc>
          <w:tcPr>
            <w:tcW w:w="2187" w:type="dxa"/>
            <w:tcBorders>
              <w:top w:val="nil"/>
              <w:left w:val="nil"/>
              <w:bottom w:val="single" w:sz="2" w:space="0" w:color="000000"/>
              <w:right w:val="nil"/>
            </w:tcBorders>
          </w:tcPr>
          <w:p w14:paraId="1413FBAB" w14:textId="77777777" w:rsidR="0043337D" w:rsidRDefault="0043337D" w:rsidP="00B769A0">
            <w:pPr>
              <w:pStyle w:val="TableParagraph"/>
              <w:spacing w:before="11"/>
              <w:ind w:right="371"/>
              <w:jc w:val="right"/>
              <w:rPr>
                <w:rFonts w:ascii="Calibri Light" w:eastAsia="Calibri Light" w:hAnsi="Calibri Light" w:cs="Calibri Light"/>
                <w:sz w:val="16"/>
                <w:szCs w:val="16"/>
              </w:rPr>
            </w:pPr>
            <w:r>
              <w:rPr>
                <w:rFonts w:ascii="Calibri Light"/>
                <w:w w:val="95"/>
                <w:sz w:val="16"/>
              </w:rPr>
              <w:t>0,00</w:t>
            </w:r>
          </w:p>
        </w:tc>
        <w:tc>
          <w:tcPr>
            <w:tcW w:w="1592" w:type="dxa"/>
            <w:tcBorders>
              <w:top w:val="nil"/>
              <w:left w:val="nil"/>
              <w:bottom w:val="single" w:sz="2" w:space="0" w:color="000000"/>
              <w:right w:val="nil"/>
            </w:tcBorders>
          </w:tcPr>
          <w:p w14:paraId="5DAA7D20"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z w:val="16"/>
              </w:rPr>
              <w:t>1.000,00</w:t>
            </w:r>
          </w:p>
        </w:tc>
        <w:tc>
          <w:tcPr>
            <w:tcW w:w="1417" w:type="dxa"/>
            <w:tcBorders>
              <w:top w:val="nil"/>
              <w:left w:val="nil"/>
              <w:bottom w:val="single" w:sz="2" w:space="0" w:color="000000"/>
              <w:right w:val="nil"/>
            </w:tcBorders>
          </w:tcPr>
          <w:p w14:paraId="708F22B1" w14:textId="77777777" w:rsidR="0043337D" w:rsidRDefault="0043337D" w:rsidP="00B769A0">
            <w:pPr>
              <w:pStyle w:val="TableParagraph"/>
              <w:spacing w:before="11"/>
              <w:ind w:left="935"/>
              <w:rPr>
                <w:rFonts w:ascii="Calibri Light" w:eastAsia="Calibri Light" w:hAnsi="Calibri Light" w:cs="Calibri Light"/>
                <w:sz w:val="16"/>
                <w:szCs w:val="16"/>
              </w:rPr>
            </w:pPr>
            <w:r>
              <w:rPr>
                <w:rFonts w:ascii="Calibri Light"/>
                <w:sz w:val="16"/>
              </w:rPr>
              <w:t>0,00</w:t>
            </w:r>
          </w:p>
        </w:tc>
        <w:tc>
          <w:tcPr>
            <w:tcW w:w="1052" w:type="dxa"/>
            <w:tcBorders>
              <w:top w:val="nil"/>
              <w:left w:val="nil"/>
              <w:bottom w:val="single" w:sz="2" w:space="0" w:color="000000"/>
              <w:right w:val="nil"/>
            </w:tcBorders>
          </w:tcPr>
          <w:p w14:paraId="3E32D9FC" w14:textId="77777777" w:rsidR="0043337D" w:rsidRDefault="0043337D" w:rsidP="00B769A0">
            <w:pPr>
              <w:pStyle w:val="TableParagraph"/>
              <w:spacing w:before="11"/>
              <w:ind w:left="422"/>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3FE171C9" w14:textId="77777777" w:rsidR="0043337D" w:rsidRDefault="0043337D" w:rsidP="00B769A0">
            <w:pPr>
              <w:pStyle w:val="TableParagraph"/>
              <w:spacing w:before="11"/>
              <w:ind w:left="458"/>
              <w:rPr>
                <w:rFonts w:ascii="Calibri Light" w:eastAsia="Calibri Light" w:hAnsi="Calibri Light" w:cs="Calibri Light"/>
                <w:sz w:val="16"/>
                <w:szCs w:val="16"/>
              </w:rPr>
            </w:pPr>
            <w:r>
              <w:rPr>
                <w:rFonts w:ascii="Calibri Light"/>
                <w:sz w:val="16"/>
              </w:rPr>
              <w:t>0,00%</w:t>
            </w:r>
          </w:p>
        </w:tc>
      </w:tr>
      <w:tr w:rsidR="0043337D" w14:paraId="5BC09336" w14:textId="77777777" w:rsidTr="00B769A0">
        <w:trPr>
          <w:trHeight w:hRule="exact" w:val="277"/>
        </w:trPr>
        <w:tc>
          <w:tcPr>
            <w:tcW w:w="1002" w:type="dxa"/>
            <w:tcBorders>
              <w:top w:val="single" w:sz="2" w:space="0" w:color="000000"/>
              <w:left w:val="nil"/>
              <w:bottom w:val="nil"/>
              <w:right w:val="nil"/>
            </w:tcBorders>
          </w:tcPr>
          <w:p w14:paraId="43F4247B"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642192</w:t>
            </w:r>
          </w:p>
        </w:tc>
        <w:tc>
          <w:tcPr>
            <w:tcW w:w="6457" w:type="dxa"/>
            <w:tcBorders>
              <w:top w:val="single" w:sz="2" w:space="0" w:color="000000"/>
              <w:left w:val="nil"/>
              <w:bottom w:val="nil"/>
              <w:right w:val="nil"/>
            </w:tcBorders>
          </w:tcPr>
          <w:p w14:paraId="08284DEA" w14:textId="77777777" w:rsidR="0043337D" w:rsidRPr="008967D4" w:rsidRDefault="0043337D" w:rsidP="00B769A0">
            <w:pPr>
              <w:pStyle w:val="TableParagraph"/>
              <w:spacing w:before="16"/>
              <w:ind w:left="148"/>
              <w:rPr>
                <w:rFonts w:ascii="Calibri" w:eastAsia="Calibri" w:hAnsi="Calibri" w:cs="Calibri"/>
                <w:sz w:val="18"/>
                <w:szCs w:val="18"/>
                <w:lang w:val="da-DK"/>
              </w:rPr>
            </w:pPr>
            <w:r w:rsidRPr="008967D4">
              <w:rPr>
                <w:rFonts w:ascii="Calibri"/>
                <w:spacing w:val="-1"/>
                <w:sz w:val="18"/>
                <w:lang w:val="da-DK"/>
              </w:rPr>
              <w:t>5819-Naknada</w:t>
            </w:r>
            <w:r w:rsidRPr="008967D4">
              <w:rPr>
                <w:rFonts w:ascii="Calibri"/>
                <w:spacing w:val="-4"/>
                <w:sz w:val="18"/>
                <w:lang w:val="da-DK"/>
              </w:rPr>
              <w:t xml:space="preserve"> </w:t>
            </w:r>
            <w:r w:rsidRPr="008967D4">
              <w:rPr>
                <w:rFonts w:ascii="Calibri"/>
                <w:sz w:val="18"/>
                <w:lang w:val="da-DK"/>
              </w:rPr>
              <w:t>za</w:t>
            </w:r>
            <w:r w:rsidRPr="008967D4">
              <w:rPr>
                <w:rFonts w:ascii="Calibri"/>
                <w:spacing w:val="-3"/>
                <w:sz w:val="18"/>
                <w:lang w:val="da-DK"/>
              </w:rPr>
              <w:t xml:space="preserve"> </w:t>
            </w:r>
            <w:r w:rsidRPr="008967D4">
              <w:rPr>
                <w:rFonts w:ascii="Calibri"/>
                <w:spacing w:val="-1"/>
                <w:sz w:val="18"/>
                <w:lang w:val="da-DK"/>
              </w:rPr>
              <w:t>ostale</w:t>
            </w:r>
            <w:r w:rsidRPr="008967D4">
              <w:rPr>
                <w:rFonts w:ascii="Calibri"/>
                <w:spacing w:val="-3"/>
                <w:sz w:val="18"/>
                <w:lang w:val="da-DK"/>
              </w:rPr>
              <w:t xml:space="preserve"> </w:t>
            </w:r>
            <w:r w:rsidRPr="008967D4">
              <w:rPr>
                <w:rFonts w:ascii="Calibri"/>
                <w:spacing w:val="-1"/>
                <w:sz w:val="18"/>
                <w:lang w:val="da-DK"/>
              </w:rPr>
              <w:t>koncesije-koncesija</w:t>
            </w:r>
            <w:r w:rsidRPr="008967D4">
              <w:rPr>
                <w:rFonts w:ascii="Calibri"/>
                <w:spacing w:val="-3"/>
                <w:sz w:val="18"/>
                <w:lang w:val="da-DK"/>
              </w:rPr>
              <w:t xml:space="preserve"> </w:t>
            </w:r>
            <w:r w:rsidRPr="008967D4">
              <w:rPr>
                <w:rFonts w:ascii="Calibri"/>
                <w:spacing w:val="-1"/>
                <w:sz w:val="18"/>
                <w:lang w:val="da-DK"/>
              </w:rPr>
              <w:t>plin</w:t>
            </w:r>
          </w:p>
        </w:tc>
        <w:tc>
          <w:tcPr>
            <w:tcW w:w="2187" w:type="dxa"/>
            <w:tcBorders>
              <w:top w:val="single" w:sz="2" w:space="0" w:color="000000"/>
              <w:left w:val="nil"/>
              <w:bottom w:val="nil"/>
              <w:right w:val="nil"/>
            </w:tcBorders>
          </w:tcPr>
          <w:p w14:paraId="0D41CB93" w14:textId="77777777" w:rsidR="0043337D" w:rsidRDefault="0043337D" w:rsidP="00B769A0">
            <w:pPr>
              <w:pStyle w:val="TableParagraph"/>
              <w:spacing w:before="16"/>
              <w:ind w:left="1180"/>
              <w:rPr>
                <w:rFonts w:ascii="Calibri" w:eastAsia="Calibri" w:hAnsi="Calibri" w:cs="Calibri"/>
                <w:sz w:val="18"/>
                <w:szCs w:val="18"/>
              </w:rPr>
            </w:pPr>
            <w:r>
              <w:rPr>
                <w:rFonts w:ascii="Calibri"/>
                <w:sz w:val="18"/>
              </w:rPr>
              <w:t>3.255,11</w:t>
            </w:r>
          </w:p>
        </w:tc>
        <w:tc>
          <w:tcPr>
            <w:tcW w:w="1592" w:type="dxa"/>
            <w:tcBorders>
              <w:top w:val="single" w:sz="2" w:space="0" w:color="000000"/>
              <w:left w:val="nil"/>
              <w:bottom w:val="nil"/>
              <w:right w:val="nil"/>
            </w:tcBorders>
          </w:tcPr>
          <w:p w14:paraId="302B7768" w14:textId="77777777" w:rsidR="0043337D" w:rsidRDefault="0043337D" w:rsidP="00B769A0">
            <w:pPr>
              <w:pStyle w:val="TableParagraph"/>
              <w:spacing w:before="16"/>
              <w:ind w:left="549"/>
              <w:rPr>
                <w:rFonts w:ascii="Calibri" w:eastAsia="Calibri" w:hAnsi="Calibri" w:cs="Calibri"/>
                <w:sz w:val="18"/>
                <w:szCs w:val="18"/>
              </w:rPr>
            </w:pPr>
            <w:r>
              <w:rPr>
                <w:rFonts w:ascii="Calibri"/>
                <w:sz w:val="18"/>
              </w:rPr>
              <w:t>5.184,50</w:t>
            </w:r>
          </w:p>
        </w:tc>
        <w:tc>
          <w:tcPr>
            <w:tcW w:w="1417" w:type="dxa"/>
            <w:tcBorders>
              <w:top w:val="single" w:sz="2" w:space="0" w:color="000000"/>
              <w:left w:val="nil"/>
              <w:bottom w:val="nil"/>
              <w:right w:val="nil"/>
            </w:tcBorders>
          </w:tcPr>
          <w:p w14:paraId="0E90A2AE" w14:textId="77777777" w:rsidR="0043337D" w:rsidRDefault="0043337D" w:rsidP="00B769A0">
            <w:pPr>
              <w:pStyle w:val="TableParagraph"/>
              <w:spacing w:before="16"/>
              <w:ind w:left="585"/>
              <w:rPr>
                <w:rFonts w:ascii="Calibri" w:eastAsia="Calibri" w:hAnsi="Calibri" w:cs="Calibri"/>
                <w:sz w:val="18"/>
                <w:szCs w:val="18"/>
              </w:rPr>
            </w:pPr>
            <w:r>
              <w:rPr>
                <w:rFonts w:ascii="Calibri"/>
                <w:sz w:val="18"/>
              </w:rPr>
              <w:t>3.355,36</w:t>
            </w:r>
          </w:p>
        </w:tc>
        <w:tc>
          <w:tcPr>
            <w:tcW w:w="1052" w:type="dxa"/>
            <w:tcBorders>
              <w:top w:val="single" w:sz="2" w:space="0" w:color="000000"/>
              <w:left w:val="nil"/>
              <w:bottom w:val="nil"/>
              <w:right w:val="nil"/>
            </w:tcBorders>
          </w:tcPr>
          <w:p w14:paraId="5DBDB524" w14:textId="77777777" w:rsidR="0043337D" w:rsidRDefault="0043337D" w:rsidP="00B769A0">
            <w:pPr>
              <w:pStyle w:val="TableParagraph"/>
              <w:spacing w:before="16"/>
              <w:ind w:left="192"/>
              <w:rPr>
                <w:rFonts w:ascii="Calibri" w:eastAsia="Calibri" w:hAnsi="Calibri" w:cs="Calibri"/>
                <w:sz w:val="18"/>
                <w:szCs w:val="18"/>
              </w:rPr>
            </w:pPr>
            <w:r>
              <w:rPr>
                <w:rFonts w:ascii="Calibri"/>
                <w:sz w:val="18"/>
              </w:rPr>
              <w:t>103,08%</w:t>
            </w:r>
          </w:p>
        </w:tc>
        <w:tc>
          <w:tcPr>
            <w:tcW w:w="1172" w:type="dxa"/>
            <w:tcBorders>
              <w:top w:val="single" w:sz="2" w:space="0" w:color="000000"/>
              <w:left w:val="nil"/>
              <w:bottom w:val="nil"/>
              <w:right w:val="nil"/>
            </w:tcBorders>
          </w:tcPr>
          <w:p w14:paraId="51DB0E4D"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64,72%</w:t>
            </w:r>
          </w:p>
        </w:tc>
      </w:tr>
      <w:tr w:rsidR="0043337D" w14:paraId="5BD40511" w14:textId="77777777" w:rsidTr="00B769A0">
        <w:trPr>
          <w:trHeight w:hRule="exact" w:val="263"/>
        </w:trPr>
        <w:tc>
          <w:tcPr>
            <w:tcW w:w="1002" w:type="dxa"/>
            <w:tcBorders>
              <w:top w:val="nil"/>
              <w:left w:val="nil"/>
              <w:bottom w:val="single" w:sz="2" w:space="0" w:color="000000"/>
              <w:right w:val="nil"/>
            </w:tcBorders>
          </w:tcPr>
          <w:p w14:paraId="05DC6666" w14:textId="77777777" w:rsidR="0043337D" w:rsidRDefault="0043337D" w:rsidP="00B769A0"/>
        </w:tc>
        <w:tc>
          <w:tcPr>
            <w:tcW w:w="6457" w:type="dxa"/>
            <w:tcBorders>
              <w:top w:val="nil"/>
              <w:left w:val="nil"/>
              <w:bottom w:val="single" w:sz="2" w:space="0" w:color="000000"/>
              <w:right w:val="nil"/>
            </w:tcBorders>
          </w:tcPr>
          <w:p w14:paraId="7350FA1E"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-15</w:t>
            </w:r>
          </w:p>
        </w:tc>
        <w:tc>
          <w:tcPr>
            <w:tcW w:w="2187" w:type="dxa"/>
            <w:tcBorders>
              <w:top w:val="nil"/>
              <w:left w:val="nil"/>
              <w:bottom w:val="single" w:sz="2" w:space="0" w:color="000000"/>
              <w:right w:val="nil"/>
            </w:tcBorders>
          </w:tcPr>
          <w:p w14:paraId="04985168" w14:textId="77777777" w:rsidR="0043337D" w:rsidRDefault="0043337D" w:rsidP="00B769A0">
            <w:pPr>
              <w:pStyle w:val="TableParagraph"/>
              <w:spacing w:before="11"/>
              <w:ind w:left="1247"/>
              <w:rPr>
                <w:rFonts w:ascii="Calibri Light" w:eastAsia="Calibri Light" w:hAnsi="Calibri Light" w:cs="Calibri Light"/>
                <w:sz w:val="16"/>
                <w:szCs w:val="16"/>
              </w:rPr>
            </w:pPr>
            <w:r>
              <w:rPr>
                <w:rFonts w:ascii="Calibri Light"/>
                <w:sz w:val="16"/>
              </w:rPr>
              <w:t>3.255,11</w:t>
            </w:r>
          </w:p>
        </w:tc>
        <w:tc>
          <w:tcPr>
            <w:tcW w:w="1592" w:type="dxa"/>
            <w:tcBorders>
              <w:top w:val="nil"/>
              <w:left w:val="nil"/>
              <w:bottom w:val="single" w:sz="2" w:space="0" w:color="000000"/>
              <w:right w:val="nil"/>
            </w:tcBorders>
          </w:tcPr>
          <w:p w14:paraId="6277A3AC"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z w:val="16"/>
              </w:rPr>
              <w:t>5.184,50</w:t>
            </w:r>
          </w:p>
        </w:tc>
        <w:tc>
          <w:tcPr>
            <w:tcW w:w="1417" w:type="dxa"/>
            <w:tcBorders>
              <w:top w:val="nil"/>
              <w:left w:val="nil"/>
              <w:bottom w:val="single" w:sz="2" w:space="0" w:color="000000"/>
              <w:right w:val="nil"/>
            </w:tcBorders>
          </w:tcPr>
          <w:p w14:paraId="22CEF3B9" w14:textId="77777777" w:rsidR="0043337D" w:rsidRDefault="0043337D" w:rsidP="00B769A0">
            <w:pPr>
              <w:pStyle w:val="TableParagraph"/>
              <w:spacing w:before="11"/>
              <w:ind w:left="653"/>
              <w:rPr>
                <w:rFonts w:ascii="Calibri Light" w:eastAsia="Calibri Light" w:hAnsi="Calibri Light" w:cs="Calibri Light"/>
                <w:sz w:val="16"/>
                <w:szCs w:val="16"/>
              </w:rPr>
            </w:pPr>
            <w:r>
              <w:rPr>
                <w:rFonts w:ascii="Calibri Light"/>
                <w:sz w:val="16"/>
              </w:rPr>
              <w:t>3.355,36</w:t>
            </w:r>
          </w:p>
        </w:tc>
        <w:tc>
          <w:tcPr>
            <w:tcW w:w="1052" w:type="dxa"/>
            <w:tcBorders>
              <w:top w:val="nil"/>
              <w:left w:val="nil"/>
              <w:bottom w:val="single" w:sz="2" w:space="0" w:color="000000"/>
              <w:right w:val="nil"/>
            </w:tcBorders>
          </w:tcPr>
          <w:p w14:paraId="7868CBCE" w14:textId="77777777" w:rsidR="0043337D" w:rsidRDefault="0043337D" w:rsidP="00B769A0">
            <w:pPr>
              <w:pStyle w:val="TableParagraph"/>
              <w:spacing w:before="11"/>
              <w:ind w:left="258"/>
              <w:rPr>
                <w:rFonts w:ascii="Calibri Light" w:eastAsia="Calibri Light" w:hAnsi="Calibri Light" w:cs="Calibri Light"/>
                <w:sz w:val="16"/>
                <w:szCs w:val="16"/>
              </w:rPr>
            </w:pPr>
            <w:r>
              <w:rPr>
                <w:rFonts w:ascii="Calibri Light"/>
                <w:sz w:val="16"/>
              </w:rPr>
              <w:t>103,08%</w:t>
            </w:r>
          </w:p>
        </w:tc>
        <w:tc>
          <w:tcPr>
            <w:tcW w:w="1172" w:type="dxa"/>
            <w:tcBorders>
              <w:top w:val="nil"/>
              <w:left w:val="nil"/>
              <w:bottom w:val="single" w:sz="2" w:space="0" w:color="000000"/>
              <w:right w:val="nil"/>
            </w:tcBorders>
          </w:tcPr>
          <w:p w14:paraId="675FA89A"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64,72%</w:t>
            </w:r>
          </w:p>
        </w:tc>
      </w:tr>
      <w:tr w:rsidR="0043337D" w14:paraId="02085181" w14:textId="77777777" w:rsidTr="00B769A0">
        <w:trPr>
          <w:trHeight w:hRule="exact" w:val="277"/>
        </w:trPr>
        <w:tc>
          <w:tcPr>
            <w:tcW w:w="1002" w:type="dxa"/>
            <w:tcBorders>
              <w:top w:val="single" w:sz="2" w:space="0" w:color="000000"/>
              <w:left w:val="nil"/>
              <w:bottom w:val="nil"/>
              <w:right w:val="nil"/>
            </w:tcBorders>
          </w:tcPr>
          <w:p w14:paraId="6FD3574E"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642194</w:t>
            </w:r>
          </w:p>
        </w:tc>
        <w:tc>
          <w:tcPr>
            <w:tcW w:w="6457" w:type="dxa"/>
            <w:tcBorders>
              <w:top w:val="single" w:sz="2" w:space="0" w:color="000000"/>
              <w:left w:val="nil"/>
              <w:bottom w:val="nil"/>
              <w:right w:val="nil"/>
            </w:tcBorders>
          </w:tcPr>
          <w:p w14:paraId="19C94E63"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5819-naknada</w:t>
            </w:r>
            <w:r>
              <w:rPr>
                <w:rFonts w:ascii="Calibri" w:hAnsi="Calibri"/>
                <w:sz w:val="18"/>
              </w:rPr>
              <w:t xml:space="preserve"> za </w:t>
            </w:r>
            <w:proofErr w:type="spellStart"/>
            <w:r>
              <w:rPr>
                <w:rFonts w:ascii="Calibri" w:hAnsi="Calibri"/>
                <w:spacing w:val="-1"/>
                <w:sz w:val="18"/>
              </w:rPr>
              <w:t>ost.koncesije-naknada</w:t>
            </w:r>
            <w:proofErr w:type="spellEnd"/>
            <w:r>
              <w:rPr>
                <w:rFonts w:ascii="Calibri" w:hAnsi="Calibri"/>
                <w:sz w:val="18"/>
              </w:rPr>
              <w:t xml:space="preserve"> za </w:t>
            </w:r>
            <w:proofErr w:type="spellStart"/>
            <w:r>
              <w:rPr>
                <w:rFonts w:ascii="Calibri" w:hAnsi="Calibri"/>
                <w:spacing w:val="-1"/>
                <w:sz w:val="18"/>
              </w:rPr>
              <w:t>istraživanje</w:t>
            </w:r>
            <w:proofErr w:type="spellEnd"/>
            <w:r>
              <w:rPr>
                <w:rFonts w:ascii="Calibri" w:hAnsi="Calibri"/>
                <w:spacing w:val="-1"/>
                <w:sz w:val="18"/>
              </w:rPr>
              <w:t xml:space="preserve"> </w:t>
            </w:r>
            <w:proofErr w:type="spellStart"/>
            <w:r>
              <w:rPr>
                <w:rFonts w:ascii="Calibri" w:hAnsi="Calibri"/>
                <w:spacing w:val="-1"/>
                <w:sz w:val="18"/>
              </w:rPr>
              <w:t>površine</w:t>
            </w:r>
            <w:proofErr w:type="spellEnd"/>
            <w:r>
              <w:rPr>
                <w:rFonts w:ascii="Calibri" w:hAnsi="Calibri"/>
                <w:spacing w:val="-1"/>
                <w:sz w:val="18"/>
              </w:rPr>
              <w:t xml:space="preserve"> </w:t>
            </w:r>
            <w:proofErr w:type="spellStart"/>
            <w:r>
              <w:rPr>
                <w:rFonts w:ascii="Calibri" w:hAnsi="Calibri"/>
                <w:spacing w:val="-1"/>
                <w:sz w:val="18"/>
              </w:rPr>
              <w:t>prostora</w:t>
            </w:r>
            <w:proofErr w:type="spellEnd"/>
          </w:p>
        </w:tc>
        <w:tc>
          <w:tcPr>
            <w:tcW w:w="2187" w:type="dxa"/>
            <w:tcBorders>
              <w:top w:val="single" w:sz="2" w:space="0" w:color="000000"/>
              <w:left w:val="nil"/>
              <w:bottom w:val="nil"/>
              <w:right w:val="nil"/>
            </w:tcBorders>
          </w:tcPr>
          <w:p w14:paraId="5AD0F9F7" w14:textId="77777777" w:rsidR="0043337D" w:rsidRDefault="0043337D" w:rsidP="00B769A0">
            <w:pPr>
              <w:pStyle w:val="TableParagraph"/>
              <w:spacing w:before="16"/>
              <w:ind w:right="365"/>
              <w:jc w:val="right"/>
              <w:rPr>
                <w:rFonts w:ascii="Calibri" w:eastAsia="Calibri" w:hAnsi="Calibri" w:cs="Calibri"/>
                <w:sz w:val="18"/>
                <w:szCs w:val="18"/>
              </w:rPr>
            </w:pPr>
            <w:r>
              <w:rPr>
                <w:rFonts w:ascii="Calibri"/>
                <w:w w:val="95"/>
                <w:sz w:val="18"/>
              </w:rPr>
              <w:t>0,00</w:t>
            </w:r>
          </w:p>
        </w:tc>
        <w:tc>
          <w:tcPr>
            <w:tcW w:w="1592" w:type="dxa"/>
            <w:tcBorders>
              <w:top w:val="single" w:sz="2" w:space="0" w:color="000000"/>
              <w:left w:val="nil"/>
              <w:bottom w:val="nil"/>
              <w:right w:val="nil"/>
            </w:tcBorders>
          </w:tcPr>
          <w:p w14:paraId="1E1255F2" w14:textId="77777777" w:rsidR="0043337D" w:rsidRDefault="0043337D" w:rsidP="00B769A0">
            <w:pPr>
              <w:pStyle w:val="TableParagraph"/>
              <w:spacing w:before="16"/>
              <w:ind w:left="549"/>
              <w:rPr>
                <w:rFonts w:ascii="Calibri" w:eastAsia="Calibri" w:hAnsi="Calibri" w:cs="Calibri"/>
                <w:sz w:val="18"/>
                <w:szCs w:val="18"/>
              </w:rPr>
            </w:pPr>
            <w:r>
              <w:rPr>
                <w:rFonts w:ascii="Calibri"/>
                <w:sz w:val="18"/>
              </w:rPr>
              <w:t>7.000,00</w:t>
            </w:r>
          </w:p>
        </w:tc>
        <w:tc>
          <w:tcPr>
            <w:tcW w:w="1417" w:type="dxa"/>
            <w:tcBorders>
              <w:top w:val="single" w:sz="2" w:space="0" w:color="000000"/>
              <w:left w:val="nil"/>
              <w:bottom w:val="nil"/>
              <w:right w:val="nil"/>
            </w:tcBorders>
          </w:tcPr>
          <w:p w14:paraId="4077D6E4" w14:textId="77777777" w:rsidR="0043337D" w:rsidRDefault="0043337D" w:rsidP="00B769A0">
            <w:pPr>
              <w:pStyle w:val="TableParagraph"/>
              <w:spacing w:before="16"/>
              <w:ind w:left="585"/>
              <w:rPr>
                <w:rFonts w:ascii="Calibri" w:eastAsia="Calibri" w:hAnsi="Calibri" w:cs="Calibri"/>
                <w:sz w:val="18"/>
                <w:szCs w:val="18"/>
              </w:rPr>
            </w:pPr>
            <w:r>
              <w:rPr>
                <w:rFonts w:ascii="Calibri"/>
                <w:sz w:val="18"/>
              </w:rPr>
              <w:t>6.790,74</w:t>
            </w:r>
          </w:p>
        </w:tc>
        <w:tc>
          <w:tcPr>
            <w:tcW w:w="1052" w:type="dxa"/>
            <w:tcBorders>
              <w:top w:val="single" w:sz="2" w:space="0" w:color="000000"/>
              <w:left w:val="nil"/>
              <w:bottom w:val="nil"/>
              <w:right w:val="nil"/>
            </w:tcBorders>
          </w:tcPr>
          <w:p w14:paraId="507BC896" w14:textId="77777777" w:rsidR="0043337D" w:rsidRDefault="0043337D" w:rsidP="00B769A0">
            <w:pPr>
              <w:pStyle w:val="TableParagraph"/>
              <w:spacing w:before="16"/>
              <w:ind w:left="374"/>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37CB0194"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97,01%</w:t>
            </w:r>
          </w:p>
        </w:tc>
      </w:tr>
      <w:tr w:rsidR="0043337D" w14:paraId="73BDFB84" w14:textId="77777777" w:rsidTr="00B769A0">
        <w:trPr>
          <w:trHeight w:hRule="exact" w:val="263"/>
        </w:trPr>
        <w:tc>
          <w:tcPr>
            <w:tcW w:w="1002" w:type="dxa"/>
            <w:tcBorders>
              <w:top w:val="nil"/>
              <w:left w:val="nil"/>
              <w:bottom w:val="single" w:sz="2" w:space="0" w:color="000000"/>
              <w:right w:val="nil"/>
            </w:tcBorders>
          </w:tcPr>
          <w:p w14:paraId="142B60F6" w14:textId="77777777" w:rsidR="0043337D" w:rsidRDefault="0043337D" w:rsidP="00B769A0"/>
        </w:tc>
        <w:tc>
          <w:tcPr>
            <w:tcW w:w="6457" w:type="dxa"/>
            <w:tcBorders>
              <w:top w:val="nil"/>
              <w:left w:val="nil"/>
              <w:bottom w:val="single" w:sz="2" w:space="0" w:color="000000"/>
              <w:right w:val="nil"/>
            </w:tcBorders>
          </w:tcPr>
          <w:p w14:paraId="5F337F74" w14:textId="77777777" w:rsidR="0043337D" w:rsidRDefault="0043337D" w:rsidP="00B769A0">
            <w:pPr>
              <w:pStyle w:val="TableParagraph"/>
              <w:tabs>
                <w:tab w:val="left" w:pos="929"/>
              </w:tabs>
              <w:spacing w:before="11"/>
              <w:ind w:left="148"/>
              <w:rPr>
                <w:rFonts w:ascii="Calibri Light" w:eastAsia="Calibri Light" w:hAnsi="Calibri Light" w:cs="Calibri Light"/>
                <w:sz w:val="16"/>
                <w:szCs w:val="16"/>
              </w:rPr>
            </w:pPr>
            <w:r>
              <w:rPr>
                <w:rFonts w:ascii="Calibri Light" w:hAnsi="Calibri Light"/>
                <w:w w:val="95"/>
                <w:sz w:val="16"/>
              </w:rPr>
              <w:t>-93</w:t>
            </w:r>
            <w:r>
              <w:rPr>
                <w:rFonts w:ascii="Calibri Light" w:hAnsi="Calibri Light"/>
                <w:w w:val="95"/>
                <w:sz w:val="16"/>
              </w:rPr>
              <w:tab/>
            </w:r>
            <w:proofErr w:type="spellStart"/>
            <w:r>
              <w:rPr>
                <w:rFonts w:ascii="Calibri Light" w:hAnsi="Calibri Light"/>
                <w:sz w:val="16"/>
              </w:rPr>
              <w:t>Naknada</w:t>
            </w:r>
            <w:proofErr w:type="spellEnd"/>
            <w:r>
              <w:rPr>
                <w:rFonts w:ascii="Calibri Light" w:hAnsi="Calibri Light"/>
                <w:spacing w:val="1"/>
                <w:sz w:val="16"/>
              </w:rPr>
              <w:t xml:space="preserve"> </w:t>
            </w:r>
            <w:r>
              <w:rPr>
                <w:rFonts w:ascii="Calibri Light" w:hAnsi="Calibri Light"/>
                <w:spacing w:val="-1"/>
                <w:sz w:val="16"/>
              </w:rPr>
              <w:t>za</w:t>
            </w:r>
            <w:r>
              <w:rPr>
                <w:rFonts w:ascii="Calibri Light" w:hAnsi="Calibri Light"/>
                <w:spacing w:val="1"/>
                <w:sz w:val="16"/>
              </w:rPr>
              <w:t xml:space="preserve"> </w:t>
            </w:r>
            <w:proofErr w:type="spellStart"/>
            <w:r>
              <w:rPr>
                <w:rFonts w:ascii="Calibri Light" w:hAnsi="Calibri Light"/>
                <w:spacing w:val="-1"/>
                <w:sz w:val="16"/>
              </w:rPr>
              <w:t>istraž.površ.prostora</w:t>
            </w:r>
            <w:proofErr w:type="spellEnd"/>
          </w:p>
        </w:tc>
        <w:tc>
          <w:tcPr>
            <w:tcW w:w="2187" w:type="dxa"/>
            <w:tcBorders>
              <w:top w:val="nil"/>
              <w:left w:val="nil"/>
              <w:bottom w:val="single" w:sz="2" w:space="0" w:color="000000"/>
              <w:right w:val="nil"/>
            </w:tcBorders>
          </w:tcPr>
          <w:p w14:paraId="55AD7DED" w14:textId="77777777" w:rsidR="0043337D" w:rsidRDefault="0043337D" w:rsidP="00B769A0">
            <w:pPr>
              <w:pStyle w:val="TableParagraph"/>
              <w:spacing w:before="11"/>
              <w:ind w:right="371"/>
              <w:jc w:val="right"/>
              <w:rPr>
                <w:rFonts w:ascii="Calibri Light" w:eastAsia="Calibri Light" w:hAnsi="Calibri Light" w:cs="Calibri Light"/>
                <w:sz w:val="16"/>
                <w:szCs w:val="16"/>
              </w:rPr>
            </w:pPr>
            <w:r>
              <w:rPr>
                <w:rFonts w:ascii="Calibri Light"/>
                <w:w w:val="95"/>
                <w:sz w:val="16"/>
              </w:rPr>
              <w:t>0,00</w:t>
            </w:r>
          </w:p>
        </w:tc>
        <w:tc>
          <w:tcPr>
            <w:tcW w:w="1592" w:type="dxa"/>
            <w:tcBorders>
              <w:top w:val="nil"/>
              <w:left w:val="nil"/>
              <w:bottom w:val="single" w:sz="2" w:space="0" w:color="000000"/>
              <w:right w:val="nil"/>
            </w:tcBorders>
          </w:tcPr>
          <w:p w14:paraId="7BC4BF71"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z w:val="16"/>
              </w:rPr>
              <w:t>7.000,00</w:t>
            </w:r>
          </w:p>
        </w:tc>
        <w:tc>
          <w:tcPr>
            <w:tcW w:w="1417" w:type="dxa"/>
            <w:tcBorders>
              <w:top w:val="nil"/>
              <w:left w:val="nil"/>
              <w:bottom w:val="single" w:sz="2" w:space="0" w:color="000000"/>
              <w:right w:val="nil"/>
            </w:tcBorders>
          </w:tcPr>
          <w:p w14:paraId="45F143CB" w14:textId="77777777" w:rsidR="0043337D" w:rsidRDefault="0043337D" w:rsidP="00B769A0">
            <w:pPr>
              <w:pStyle w:val="TableParagraph"/>
              <w:spacing w:before="11"/>
              <w:ind w:left="653"/>
              <w:rPr>
                <w:rFonts w:ascii="Calibri Light" w:eastAsia="Calibri Light" w:hAnsi="Calibri Light" w:cs="Calibri Light"/>
                <w:sz w:val="16"/>
                <w:szCs w:val="16"/>
              </w:rPr>
            </w:pPr>
            <w:r>
              <w:rPr>
                <w:rFonts w:ascii="Calibri Light"/>
                <w:sz w:val="16"/>
              </w:rPr>
              <w:t>6.790,74</w:t>
            </w:r>
          </w:p>
        </w:tc>
        <w:tc>
          <w:tcPr>
            <w:tcW w:w="1052" w:type="dxa"/>
            <w:tcBorders>
              <w:top w:val="nil"/>
              <w:left w:val="nil"/>
              <w:bottom w:val="single" w:sz="2" w:space="0" w:color="000000"/>
              <w:right w:val="nil"/>
            </w:tcBorders>
          </w:tcPr>
          <w:p w14:paraId="53C29265" w14:textId="77777777" w:rsidR="0043337D" w:rsidRDefault="0043337D" w:rsidP="00B769A0">
            <w:pPr>
              <w:pStyle w:val="TableParagraph"/>
              <w:spacing w:before="11"/>
              <w:ind w:left="422"/>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6A7709C0"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97,01%</w:t>
            </w:r>
          </w:p>
        </w:tc>
      </w:tr>
      <w:tr w:rsidR="0043337D" w14:paraId="51E09DAC" w14:textId="77777777" w:rsidTr="00B769A0">
        <w:trPr>
          <w:trHeight w:hRule="exact" w:val="277"/>
        </w:trPr>
        <w:tc>
          <w:tcPr>
            <w:tcW w:w="1002" w:type="dxa"/>
            <w:tcBorders>
              <w:top w:val="single" w:sz="2" w:space="0" w:color="000000"/>
              <w:left w:val="nil"/>
              <w:bottom w:val="nil"/>
              <w:right w:val="nil"/>
            </w:tcBorders>
          </w:tcPr>
          <w:p w14:paraId="5A66DEF4"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64222</w:t>
            </w:r>
          </w:p>
        </w:tc>
        <w:tc>
          <w:tcPr>
            <w:tcW w:w="6457" w:type="dxa"/>
            <w:tcBorders>
              <w:top w:val="single" w:sz="2" w:space="0" w:color="000000"/>
              <w:left w:val="nil"/>
              <w:bottom w:val="nil"/>
              <w:right w:val="nil"/>
            </w:tcBorders>
          </w:tcPr>
          <w:p w14:paraId="378414FA"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pacing w:val="-1"/>
                <w:sz w:val="18"/>
              </w:rPr>
              <w:t>6441-Prihodi</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zakupa</w:t>
            </w:r>
            <w:proofErr w:type="spellEnd"/>
            <w:r>
              <w:rPr>
                <w:rFonts w:ascii="Calibri" w:hAnsi="Calibri"/>
                <w:sz w:val="18"/>
              </w:rPr>
              <w:t xml:space="preserve"> </w:t>
            </w:r>
            <w:proofErr w:type="spellStart"/>
            <w:r>
              <w:rPr>
                <w:rFonts w:ascii="Calibri" w:hAnsi="Calibri"/>
                <w:spacing w:val="-1"/>
                <w:sz w:val="18"/>
              </w:rPr>
              <w:t>poljoprivrednog</w:t>
            </w:r>
            <w:proofErr w:type="spellEnd"/>
            <w:r>
              <w:rPr>
                <w:rFonts w:ascii="Calibri" w:hAnsi="Calibri"/>
                <w:spacing w:val="-1"/>
                <w:sz w:val="18"/>
              </w:rPr>
              <w:t xml:space="preserve"> </w:t>
            </w:r>
            <w:proofErr w:type="spellStart"/>
            <w:r>
              <w:rPr>
                <w:rFonts w:ascii="Calibri" w:hAnsi="Calibri"/>
                <w:spacing w:val="-1"/>
                <w:sz w:val="18"/>
              </w:rPr>
              <w:t>zemljišta</w:t>
            </w:r>
            <w:proofErr w:type="spellEnd"/>
          </w:p>
        </w:tc>
        <w:tc>
          <w:tcPr>
            <w:tcW w:w="2187" w:type="dxa"/>
            <w:tcBorders>
              <w:top w:val="single" w:sz="2" w:space="0" w:color="000000"/>
              <w:left w:val="nil"/>
              <w:bottom w:val="nil"/>
              <w:right w:val="nil"/>
            </w:tcBorders>
          </w:tcPr>
          <w:p w14:paraId="61258898" w14:textId="77777777" w:rsidR="0043337D" w:rsidRDefault="0043337D" w:rsidP="00B769A0">
            <w:pPr>
              <w:pStyle w:val="TableParagraph"/>
              <w:spacing w:before="17"/>
              <w:ind w:left="997"/>
              <w:rPr>
                <w:rFonts w:ascii="Calibri" w:eastAsia="Calibri" w:hAnsi="Calibri" w:cs="Calibri"/>
                <w:sz w:val="18"/>
                <w:szCs w:val="18"/>
              </w:rPr>
            </w:pPr>
            <w:r>
              <w:rPr>
                <w:rFonts w:ascii="Calibri"/>
                <w:spacing w:val="-1"/>
                <w:sz w:val="18"/>
              </w:rPr>
              <w:t>147.753,71</w:t>
            </w:r>
          </w:p>
        </w:tc>
        <w:tc>
          <w:tcPr>
            <w:tcW w:w="1592" w:type="dxa"/>
            <w:tcBorders>
              <w:top w:val="single" w:sz="2" w:space="0" w:color="000000"/>
              <w:left w:val="nil"/>
              <w:bottom w:val="nil"/>
              <w:right w:val="nil"/>
            </w:tcBorders>
          </w:tcPr>
          <w:p w14:paraId="77F61DE2" w14:textId="77777777" w:rsidR="0043337D" w:rsidRDefault="0043337D" w:rsidP="00B769A0">
            <w:pPr>
              <w:pStyle w:val="TableParagraph"/>
              <w:spacing w:before="17"/>
              <w:ind w:left="367"/>
              <w:rPr>
                <w:rFonts w:ascii="Calibri" w:eastAsia="Calibri" w:hAnsi="Calibri" w:cs="Calibri"/>
                <w:sz w:val="18"/>
                <w:szCs w:val="18"/>
              </w:rPr>
            </w:pPr>
            <w:r>
              <w:rPr>
                <w:rFonts w:ascii="Calibri"/>
                <w:spacing w:val="-1"/>
                <w:sz w:val="18"/>
              </w:rPr>
              <w:t>172.000,00</w:t>
            </w:r>
          </w:p>
        </w:tc>
        <w:tc>
          <w:tcPr>
            <w:tcW w:w="1417" w:type="dxa"/>
            <w:tcBorders>
              <w:top w:val="single" w:sz="2" w:space="0" w:color="000000"/>
              <w:left w:val="nil"/>
              <w:bottom w:val="nil"/>
              <w:right w:val="nil"/>
            </w:tcBorders>
          </w:tcPr>
          <w:p w14:paraId="37E5722B" w14:textId="77777777" w:rsidR="0043337D" w:rsidRDefault="0043337D" w:rsidP="00B769A0">
            <w:pPr>
              <w:pStyle w:val="TableParagraph"/>
              <w:spacing w:before="17"/>
              <w:ind w:left="402"/>
              <w:rPr>
                <w:rFonts w:ascii="Calibri" w:eastAsia="Calibri" w:hAnsi="Calibri" w:cs="Calibri"/>
                <w:sz w:val="18"/>
                <w:szCs w:val="18"/>
              </w:rPr>
            </w:pPr>
            <w:r>
              <w:rPr>
                <w:rFonts w:ascii="Calibri"/>
                <w:spacing w:val="-1"/>
                <w:sz w:val="18"/>
              </w:rPr>
              <w:t>123.718,24</w:t>
            </w:r>
          </w:p>
        </w:tc>
        <w:tc>
          <w:tcPr>
            <w:tcW w:w="1052" w:type="dxa"/>
            <w:tcBorders>
              <w:top w:val="single" w:sz="2" w:space="0" w:color="000000"/>
              <w:left w:val="nil"/>
              <w:bottom w:val="nil"/>
              <w:right w:val="nil"/>
            </w:tcBorders>
          </w:tcPr>
          <w:p w14:paraId="7859BA41" w14:textId="77777777" w:rsidR="0043337D" w:rsidRDefault="0043337D" w:rsidP="00B769A0">
            <w:pPr>
              <w:pStyle w:val="TableParagraph"/>
              <w:spacing w:before="17"/>
              <w:ind w:left="282"/>
              <w:rPr>
                <w:rFonts w:ascii="Calibri" w:eastAsia="Calibri" w:hAnsi="Calibri" w:cs="Calibri"/>
                <w:sz w:val="18"/>
                <w:szCs w:val="18"/>
              </w:rPr>
            </w:pPr>
            <w:r>
              <w:rPr>
                <w:rFonts w:ascii="Calibri"/>
                <w:sz w:val="18"/>
              </w:rPr>
              <w:t>83,73%</w:t>
            </w:r>
          </w:p>
        </w:tc>
        <w:tc>
          <w:tcPr>
            <w:tcW w:w="1172" w:type="dxa"/>
            <w:tcBorders>
              <w:top w:val="single" w:sz="2" w:space="0" w:color="000000"/>
              <w:left w:val="nil"/>
              <w:bottom w:val="nil"/>
              <w:right w:val="nil"/>
            </w:tcBorders>
          </w:tcPr>
          <w:p w14:paraId="254B3944"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71,93%</w:t>
            </w:r>
          </w:p>
        </w:tc>
      </w:tr>
      <w:tr w:rsidR="0043337D" w14:paraId="52DA9A01" w14:textId="77777777" w:rsidTr="00B769A0">
        <w:trPr>
          <w:trHeight w:hRule="exact" w:val="264"/>
        </w:trPr>
        <w:tc>
          <w:tcPr>
            <w:tcW w:w="1002" w:type="dxa"/>
            <w:tcBorders>
              <w:top w:val="nil"/>
              <w:left w:val="nil"/>
              <w:bottom w:val="single" w:sz="2" w:space="0" w:color="000000"/>
              <w:right w:val="nil"/>
            </w:tcBorders>
          </w:tcPr>
          <w:p w14:paraId="310DC3A0" w14:textId="77777777" w:rsidR="0043337D" w:rsidRDefault="0043337D" w:rsidP="00B769A0"/>
        </w:tc>
        <w:tc>
          <w:tcPr>
            <w:tcW w:w="6457" w:type="dxa"/>
            <w:tcBorders>
              <w:top w:val="nil"/>
              <w:left w:val="nil"/>
              <w:bottom w:val="single" w:sz="2" w:space="0" w:color="000000"/>
              <w:right w:val="nil"/>
            </w:tcBorders>
          </w:tcPr>
          <w:p w14:paraId="7816996D"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-19</w:t>
            </w:r>
          </w:p>
        </w:tc>
        <w:tc>
          <w:tcPr>
            <w:tcW w:w="2187" w:type="dxa"/>
            <w:tcBorders>
              <w:top w:val="nil"/>
              <w:left w:val="nil"/>
              <w:bottom w:val="single" w:sz="2" w:space="0" w:color="000000"/>
              <w:right w:val="nil"/>
            </w:tcBorders>
          </w:tcPr>
          <w:p w14:paraId="1608F5AB" w14:textId="77777777" w:rsidR="0043337D" w:rsidRDefault="0043337D" w:rsidP="00B769A0">
            <w:pPr>
              <w:pStyle w:val="TableParagraph"/>
              <w:spacing w:before="11"/>
              <w:ind w:left="1083"/>
              <w:rPr>
                <w:rFonts w:ascii="Calibri Light" w:eastAsia="Calibri Light" w:hAnsi="Calibri Light" w:cs="Calibri Light"/>
                <w:sz w:val="16"/>
                <w:szCs w:val="16"/>
              </w:rPr>
            </w:pPr>
            <w:r>
              <w:rPr>
                <w:rFonts w:ascii="Calibri Light"/>
                <w:spacing w:val="-1"/>
                <w:sz w:val="16"/>
              </w:rPr>
              <w:t>147.753,71</w:t>
            </w:r>
          </w:p>
        </w:tc>
        <w:tc>
          <w:tcPr>
            <w:tcW w:w="1592" w:type="dxa"/>
            <w:tcBorders>
              <w:top w:val="nil"/>
              <w:left w:val="nil"/>
              <w:bottom w:val="single" w:sz="2" w:space="0" w:color="000000"/>
              <w:right w:val="nil"/>
            </w:tcBorders>
          </w:tcPr>
          <w:p w14:paraId="70C55964" w14:textId="77777777" w:rsidR="0043337D" w:rsidRDefault="0043337D" w:rsidP="00B769A0">
            <w:pPr>
              <w:pStyle w:val="TableParagraph"/>
              <w:spacing w:before="11"/>
              <w:ind w:left="452"/>
              <w:rPr>
                <w:rFonts w:ascii="Calibri Light" w:eastAsia="Calibri Light" w:hAnsi="Calibri Light" w:cs="Calibri Light"/>
                <w:sz w:val="16"/>
                <w:szCs w:val="16"/>
              </w:rPr>
            </w:pPr>
            <w:r>
              <w:rPr>
                <w:rFonts w:ascii="Calibri Light"/>
                <w:spacing w:val="-1"/>
                <w:sz w:val="16"/>
              </w:rPr>
              <w:t>172.000,00</w:t>
            </w:r>
          </w:p>
        </w:tc>
        <w:tc>
          <w:tcPr>
            <w:tcW w:w="1417" w:type="dxa"/>
            <w:tcBorders>
              <w:top w:val="nil"/>
              <w:left w:val="nil"/>
              <w:bottom w:val="single" w:sz="2" w:space="0" w:color="000000"/>
              <w:right w:val="nil"/>
            </w:tcBorders>
          </w:tcPr>
          <w:p w14:paraId="5E033AFA" w14:textId="77777777" w:rsidR="0043337D" w:rsidRDefault="0043337D" w:rsidP="00B769A0">
            <w:pPr>
              <w:pStyle w:val="TableParagraph"/>
              <w:spacing w:before="11"/>
              <w:ind w:left="488"/>
              <w:rPr>
                <w:rFonts w:ascii="Calibri Light" w:eastAsia="Calibri Light" w:hAnsi="Calibri Light" w:cs="Calibri Light"/>
                <w:sz w:val="16"/>
                <w:szCs w:val="16"/>
              </w:rPr>
            </w:pPr>
            <w:r>
              <w:rPr>
                <w:rFonts w:ascii="Calibri Light"/>
                <w:spacing w:val="-1"/>
                <w:sz w:val="16"/>
              </w:rPr>
              <w:t>123.718,24</w:t>
            </w:r>
          </w:p>
        </w:tc>
        <w:tc>
          <w:tcPr>
            <w:tcW w:w="1052" w:type="dxa"/>
            <w:tcBorders>
              <w:top w:val="nil"/>
              <w:left w:val="nil"/>
              <w:bottom w:val="single" w:sz="2" w:space="0" w:color="000000"/>
              <w:right w:val="nil"/>
            </w:tcBorders>
          </w:tcPr>
          <w:p w14:paraId="3CFA6728"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pacing w:val="-1"/>
                <w:sz w:val="16"/>
              </w:rPr>
              <w:t>83,73%</w:t>
            </w:r>
          </w:p>
        </w:tc>
        <w:tc>
          <w:tcPr>
            <w:tcW w:w="1172" w:type="dxa"/>
            <w:tcBorders>
              <w:top w:val="nil"/>
              <w:left w:val="nil"/>
              <w:bottom w:val="single" w:sz="2" w:space="0" w:color="000000"/>
              <w:right w:val="nil"/>
            </w:tcBorders>
          </w:tcPr>
          <w:p w14:paraId="6D54374E"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pacing w:val="-1"/>
                <w:sz w:val="16"/>
              </w:rPr>
              <w:t>71,93%</w:t>
            </w:r>
          </w:p>
        </w:tc>
      </w:tr>
      <w:tr w:rsidR="0043337D" w14:paraId="696CB671" w14:textId="77777777" w:rsidTr="00B769A0">
        <w:trPr>
          <w:trHeight w:hRule="exact" w:val="276"/>
        </w:trPr>
        <w:tc>
          <w:tcPr>
            <w:tcW w:w="1002" w:type="dxa"/>
            <w:tcBorders>
              <w:top w:val="single" w:sz="2" w:space="0" w:color="000000"/>
              <w:left w:val="nil"/>
              <w:bottom w:val="nil"/>
              <w:right w:val="nil"/>
            </w:tcBorders>
          </w:tcPr>
          <w:p w14:paraId="2752FD25" w14:textId="77777777" w:rsidR="0043337D" w:rsidRDefault="0043337D" w:rsidP="00B769A0">
            <w:pPr>
              <w:pStyle w:val="TableParagraph"/>
              <w:spacing w:before="16"/>
              <w:ind w:left="305"/>
              <w:rPr>
                <w:rFonts w:ascii="Calibri" w:eastAsia="Calibri" w:hAnsi="Calibri" w:cs="Calibri"/>
                <w:sz w:val="18"/>
                <w:szCs w:val="18"/>
              </w:rPr>
            </w:pPr>
            <w:r>
              <w:rPr>
                <w:rFonts w:ascii="Calibri"/>
                <w:spacing w:val="-1"/>
                <w:sz w:val="18"/>
              </w:rPr>
              <w:t>642221</w:t>
            </w:r>
          </w:p>
        </w:tc>
        <w:tc>
          <w:tcPr>
            <w:tcW w:w="6457" w:type="dxa"/>
            <w:tcBorders>
              <w:top w:val="single" w:sz="2" w:space="0" w:color="000000"/>
              <w:left w:val="nil"/>
              <w:bottom w:val="nil"/>
              <w:right w:val="nil"/>
            </w:tcBorders>
          </w:tcPr>
          <w:p w14:paraId="35C633AF"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2918-Potraživanja</w:t>
            </w:r>
            <w:r>
              <w:rPr>
                <w:rFonts w:ascii="Calibri" w:hAnsi="Calibri"/>
                <w:sz w:val="18"/>
              </w:rPr>
              <w:t xml:space="preserve"> od</w:t>
            </w:r>
            <w:r>
              <w:rPr>
                <w:rFonts w:ascii="Calibri" w:hAnsi="Calibri"/>
                <w:spacing w:val="-1"/>
                <w:sz w:val="18"/>
              </w:rPr>
              <w:t xml:space="preserve"> </w:t>
            </w:r>
            <w:proofErr w:type="spellStart"/>
            <w:r>
              <w:rPr>
                <w:rFonts w:ascii="Calibri" w:hAnsi="Calibri"/>
                <w:spacing w:val="-1"/>
                <w:sz w:val="18"/>
              </w:rPr>
              <w:t>zakupa-poljoprivredno</w:t>
            </w:r>
            <w:proofErr w:type="spellEnd"/>
            <w:r>
              <w:rPr>
                <w:rFonts w:ascii="Calibri" w:hAnsi="Calibri"/>
                <w:sz w:val="18"/>
              </w:rPr>
              <w:t xml:space="preserve"> </w:t>
            </w:r>
            <w:proofErr w:type="spellStart"/>
            <w:r>
              <w:rPr>
                <w:rFonts w:ascii="Calibri" w:hAnsi="Calibri"/>
                <w:spacing w:val="-1"/>
                <w:sz w:val="18"/>
              </w:rPr>
              <w:t>zemljište</w:t>
            </w:r>
            <w:proofErr w:type="spellEnd"/>
            <w:r>
              <w:rPr>
                <w:rFonts w:ascii="Calibri" w:hAnsi="Calibri"/>
                <w:spacing w:val="-1"/>
                <w:sz w:val="18"/>
              </w:rPr>
              <w:t>-</w:t>
            </w:r>
            <w:r>
              <w:rPr>
                <w:rFonts w:ascii="Calibri" w:hAnsi="Calibri"/>
                <w:sz w:val="18"/>
              </w:rPr>
              <w:t xml:space="preserve"> </w:t>
            </w:r>
            <w:proofErr w:type="spellStart"/>
            <w:r>
              <w:rPr>
                <w:rFonts w:ascii="Calibri" w:hAnsi="Calibri"/>
                <w:spacing w:val="-1"/>
                <w:sz w:val="18"/>
              </w:rPr>
              <w:t>koncesija</w:t>
            </w:r>
            <w:proofErr w:type="spellEnd"/>
          </w:p>
        </w:tc>
        <w:tc>
          <w:tcPr>
            <w:tcW w:w="2187" w:type="dxa"/>
            <w:tcBorders>
              <w:top w:val="single" w:sz="2" w:space="0" w:color="000000"/>
              <w:left w:val="nil"/>
              <w:bottom w:val="nil"/>
              <w:right w:val="nil"/>
            </w:tcBorders>
          </w:tcPr>
          <w:p w14:paraId="0FB97FBE" w14:textId="77777777" w:rsidR="0043337D" w:rsidRDefault="0043337D" w:rsidP="00B769A0">
            <w:pPr>
              <w:pStyle w:val="TableParagraph"/>
              <w:spacing w:before="16"/>
              <w:ind w:left="1088"/>
              <w:rPr>
                <w:rFonts w:ascii="Calibri" w:eastAsia="Calibri" w:hAnsi="Calibri" w:cs="Calibri"/>
                <w:sz w:val="18"/>
                <w:szCs w:val="18"/>
              </w:rPr>
            </w:pPr>
            <w:r>
              <w:rPr>
                <w:rFonts w:ascii="Calibri"/>
                <w:spacing w:val="-1"/>
                <w:sz w:val="18"/>
              </w:rPr>
              <w:t>35.825,05</w:t>
            </w:r>
          </w:p>
        </w:tc>
        <w:tc>
          <w:tcPr>
            <w:tcW w:w="1592" w:type="dxa"/>
            <w:tcBorders>
              <w:top w:val="single" w:sz="2" w:space="0" w:color="000000"/>
              <w:left w:val="nil"/>
              <w:bottom w:val="nil"/>
              <w:right w:val="nil"/>
            </w:tcBorders>
          </w:tcPr>
          <w:p w14:paraId="5A665438" w14:textId="77777777" w:rsidR="0043337D" w:rsidRDefault="0043337D" w:rsidP="00B769A0">
            <w:pPr>
              <w:pStyle w:val="TableParagraph"/>
              <w:spacing w:before="16"/>
              <w:ind w:left="457"/>
              <w:rPr>
                <w:rFonts w:ascii="Calibri" w:eastAsia="Calibri" w:hAnsi="Calibri" w:cs="Calibri"/>
                <w:sz w:val="18"/>
                <w:szCs w:val="18"/>
              </w:rPr>
            </w:pPr>
            <w:r>
              <w:rPr>
                <w:rFonts w:ascii="Calibri"/>
                <w:spacing w:val="-1"/>
                <w:sz w:val="18"/>
              </w:rPr>
              <w:t>24.910,00</w:t>
            </w:r>
          </w:p>
        </w:tc>
        <w:tc>
          <w:tcPr>
            <w:tcW w:w="1417" w:type="dxa"/>
            <w:tcBorders>
              <w:top w:val="single" w:sz="2" w:space="0" w:color="000000"/>
              <w:left w:val="nil"/>
              <w:bottom w:val="nil"/>
              <w:right w:val="nil"/>
            </w:tcBorders>
          </w:tcPr>
          <w:p w14:paraId="22B9CB07" w14:textId="77777777" w:rsidR="0043337D" w:rsidRDefault="0043337D" w:rsidP="00B769A0">
            <w:pPr>
              <w:pStyle w:val="TableParagraph"/>
              <w:spacing w:before="16"/>
              <w:ind w:left="493"/>
              <w:rPr>
                <w:rFonts w:ascii="Calibri" w:eastAsia="Calibri" w:hAnsi="Calibri" w:cs="Calibri"/>
                <w:sz w:val="18"/>
                <w:szCs w:val="18"/>
              </w:rPr>
            </w:pPr>
            <w:r>
              <w:rPr>
                <w:rFonts w:ascii="Calibri"/>
                <w:spacing w:val="-1"/>
                <w:sz w:val="18"/>
              </w:rPr>
              <w:t>29.976,15</w:t>
            </w:r>
          </w:p>
        </w:tc>
        <w:tc>
          <w:tcPr>
            <w:tcW w:w="1052" w:type="dxa"/>
            <w:tcBorders>
              <w:top w:val="single" w:sz="2" w:space="0" w:color="000000"/>
              <w:left w:val="nil"/>
              <w:bottom w:val="nil"/>
              <w:right w:val="nil"/>
            </w:tcBorders>
          </w:tcPr>
          <w:p w14:paraId="4CAE877C" w14:textId="77777777" w:rsidR="0043337D" w:rsidRDefault="0043337D" w:rsidP="00B769A0">
            <w:pPr>
              <w:pStyle w:val="TableParagraph"/>
              <w:spacing w:before="16"/>
              <w:ind w:left="282"/>
              <w:rPr>
                <w:rFonts w:ascii="Calibri" w:eastAsia="Calibri" w:hAnsi="Calibri" w:cs="Calibri"/>
                <w:sz w:val="18"/>
                <w:szCs w:val="18"/>
              </w:rPr>
            </w:pPr>
            <w:r>
              <w:rPr>
                <w:rFonts w:ascii="Calibri"/>
                <w:spacing w:val="-1"/>
                <w:sz w:val="18"/>
              </w:rPr>
              <w:t>83,67%</w:t>
            </w:r>
          </w:p>
        </w:tc>
        <w:tc>
          <w:tcPr>
            <w:tcW w:w="1172" w:type="dxa"/>
            <w:tcBorders>
              <w:top w:val="single" w:sz="2" w:space="0" w:color="000000"/>
              <w:left w:val="nil"/>
              <w:bottom w:val="nil"/>
              <w:right w:val="nil"/>
            </w:tcBorders>
          </w:tcPr>
          <w:p w14:paraId="5E9085DF" w14:textId="77777777" w:rsidR="0043337D" w:rsidRDefault="0043337D" w:rsidP="00B769A0">
            <w:pPr>
              <w:pStyle w:val="TableParagraph"/>
              <w:spacing w:before="16"/>
              <w:ind w:left="228"/>
              <w:rPr>
                <w:rFonts w:ascii="Calibri" w:eastAsia="Calibri" w:hAnsi="Calibri" w:cs="Calibri"/>
                <w:sz w:val="18"/>
                <w:szCs w:val="18"/>
              </w:rPr>
            </w:pPr>
            <w:r>
              <w:rPr>
                <w:rFonts w:ascii="Calibri"/>
                <w:spacing w:val="-1"/>
                <w:sz w:val="18"/>
              </w:rPr>
              <w:t>120,34%</w:t>
            </w:r>
          </w:p>
        </w:tc>
      </w:tr>
      <w:tr w:rsidR="0043337D" w14:paraId="3E696C95" w14:textId="77777777" w:rsidTr="00B769A0">
        <w:trPr>
          <w:trHeight w:hRule="exact" w:val="263"/>
        </w:trPr>
        <w:tc>
          <w:tcPr>
            <w:tcW w:w="1002" w:type="dxa"/>
            <w:tcBorders>
              <w:top w:val="nil"/>
              <w:left w:val="nil"/>
              <w:bottom w:val="single" w:sz="2" w:space="0" w:color="000000"/>
              <w:right w:val="nil"/>
            </w:tcBorders>
          </w:tcPr>
          <w:p w14:paraId="0AA0059D" w14:textId="77777777" w:rsidR="0043337D" w:rsidRDefault="0043337D" w:rsidP="00B769A0"/>
        </w:tc>
        <w:tc>
          <w:tcPr>
            <w:tcW w:w="6457" w:type="dxa"/>
            <w:tcBorders>
              <w:top w:val="nil"/>
              <w:left w:val="nil"/>
              <w:bottom w:val="single" w:sz="2" w:space="0" w:color="000000"/>
              <w:right w:val="nil"/>
            </w:tcBorders>
          </w:tcPr>
          <w:p w14:paraId="3804157A"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-52</w:t>
            </w:r>
          </w:p>
        </w:tc>
        <w:tc>
          <w:tcPr>
            <w:tcW w:w="2187" w:type="dxa"/>
            <w:tcBorders>
              <w:top w:val="nil"/>
              <w:left w:val="nil"/>
              <w:bottom w:val="single" w:sz="2" w:space="0" w:color="000000"/>
              <w:right w:val="nil"/>
            </w:tcBorders>
          </w:tcPr>
          <w:p w14:paraId="0FB8C111" w14:textId="77777777" w:rsidR="0043337D" w:rsidRDefault="0043337D" w:rsidP="00B769A0">
            <w:pPr>
              <w:pStyle w:val="TableParagraph"/>
              <w:spacing w:before="11"/>
              <w:ind w:left="1165"/>
              <w:rPr>
                <w:rFonts w:ascii="Calibri Light" w:eastAsia="Calibri Light" w:hAnsi="Calibri Light" w:cs="Calibri Light"/>
                <w:sz w:val="16"/>
                <w:szCs w:val="16"/>
              </w:rPr>
            </w:pPr>
            <w:r>
              <w:rPr>
                <w:rFonts w:ascii="Calibri Light"/>
                <w:sz w:val="16"/>
              </w:rPr>
              <w:t>35.825,05</w:t>
            </w:r>
          </w:p>
        </w:tc>
        <w:tc>
          <w:tcPr>
            <w:tcW w:w="1592" w:type="dxa"/>
            <w:tcBorders>
              <w:top w:val="nil"/>
              <w:left w:val="nil"/>
              <w:bottom w:val="single" w:sz="2" w:space="0" w:color="000000"/>
              <w:right w:val="nil"/>
            </w:tcBorders>
          </w:tcPr>
          <w:p w14:paraId="3DD35130" w14:textId="77777777" w:rsidR="0043337D" w:rsidRDefault="0043337D" w:rsidP="00B769A0">
            <w:pPr>
              <w:pStyle w:val="TableParagraph"/>
              <w:spacing w:before="11"/>
              <w:ind w:left="535"/>
              <w:rPr>
                <w:rFonts w:ascii="Calibri Light" w:eastAsia="Calibri Light" w:hAnsi="Calibri Light" w:cs="Calibri Light"/>
                <w:sz w:val="16"/>
                <w:szCs w:val="16"/>
              </w:rPr>
            </w:pPr>
            <w:r>
              <w:rPr>
                <w:rFonts w:ascii="Calibri Light"/>
                <w:sz w:val="16"/>
              </w:rPr>
              <w:t>24.910,00</w:t>
            </w:r>
          </w:p>
        </w:tc>
        <w:tc>
          <w:tcPr>
            <w:tcW w:w="1417" w:type="dxa"/>
            <w:tcBorders>
              <w:top w:val="nil"/>
              <w:left w:val="nil"/>
              <w:bottom w:val="single" w:sz="2" w:space="0" w:color="000000"/>
              <w:right w:val="nil"/>
            </w:tcBorders>
          </w:tcPr>
          <w:p w14:paraId="6EDE7820" w14:textId="77777777" w:rsidR="0043337D" w:rsidRDefault="0043337D" w:rsidP="00B769A0">
            <w:pPr>
              <w:pStyle w:val="TableParagraph"/>
              <w:spacing w:before="11"/>
              <w:ind w:left="570"/>
              <w:rPr>
                <w:rFonts w:ascii="Calibri Light" w:eastAsia="Calibri Light" w:hAnsi="Calibri Light" w:cs="Calibri Light"/>
                <w:sz w:val="16"/>
                <w:szCs w:val="16"/>
              </w:rPr>
            </w:pPr>
            <w:r>
              <w:rPr>
                <w:rFonts w:ascii="Calibri Light"/>
                <w:sz w:val="16"/>
              </w:rPr>
              <w:t>29.976,15</w:t>
            </w:r>
          </w:p>
        </w:tc>
        <w:tc>
          <w:tcPr>
            <w:tcW w:w="1052" w:type="dxa"/>
            <w:tcBorders>
              <w:top w:val="nil"/>
              <w:left w:val="nil"/>
              <w:bottom w:val="single" w:sz="2" w:space="0" w:color="000000"/>
              <w:right w:val="nil"/>
            </w:tcBorders>
          </w:tcPr>
          <w:p w14:paraId="67B34DB9"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z w:val="16"/>
              </w:rPr>
              <w:t>83,67%</w:t>
            </w:r>
          </w:p>
        </w:tc>
        <w:tc>
          <w:tcPr>
            <w:tcW w:w="1172" w:type="dxa"/>
            <w:tcBorders>
              <w:top w:val="nil"/>
              <w:left w:val="nil"/>
              <w:bottom w:val="single" w:sz="2" w:space="0" w:color="000000"/>
              <w:right w:val="nil"/>
            </w:tcBorders>
          </w:tcPr>
          <w:p w14:paraId="64B993D6" w14:textId="77777777" w:rsidR="0043337D" w:rsidRDefault="0043337D" w:rsidP="00B769A0">
            <w:pPr>
              <w:pStyle w:val="TableParagraph"/>
              <w:spacing w:before="11"/>
              <w:ind w:left="295"/>
              <w:rPr>
                <w:rFonts w:ascii="Calibri Light" w:eastAsia="Calibri Light" w:hAnsi="Calibri Light" w:cs="Calibri Light"/>
                <w:sz w:val="16"/>
                <w:szCs w:val="16"/>
              </w:rPr>
            </w:pPr>
            <w:r>
              <w:rPr>
                <w:rFonts w:ascii="Calibri Light"/>
                <w:sz w:val="16"/>
              </w:rPr>
              <w:t>120,34%</w:t>
            </w:r>
          </w:p>
        </w:tc>
      </w:tr>
      <w:tr w:rsidR="0043337D" w14:paraId="52ADE7FA" w14:textId="77777777" w:rsidTr="00B769A0">
        <w:trPr>
          <w:trHeight w:hRule="exact" w:val="277"/>
        </w:trPr>
        <w:tc>
          <w:tcPr>
            <w:tcW w:w="1002" w:type="dxa"/>
            <w:tcBorders>
              <w:top w:val="single" w:sz="2" w:space="0" w:color="000000"/>
              <w:left w:val="nil"/>
              <w:bottom w:val="nil"/>
              <w:right w:val="nil"/>
            </w:tcBorders>
          </w:tcPr>
          <w:p w14:paraId="6D7762EC" w14:textId="77777777" w:rsidR="0043337D" w:rsidRDefault="0043337D" w:rsidP="00B769A0">
            <w:pPr>
              <w:pStyle w:val="TableParagraph"/>
              <w:spacing w:before="17"/>
              <w:ind w:left="305"/>
              <w:rPr>
                <w:rFonts w:ascii="Calibri" w:eastAsia="Calibri" w:hAnsi="Calibri" w:cs="Calibri"/>
                <w:sz w:val="18"/>
                <w:szCs w:val="18"/>
              </w:rPr>
            </w:pPr>
            <w:r>
              <w:rPr>
                <w:rFonts w:ascii="Calibri"/>
                <w:sz w:val="18"/>
              </w:rPr>
              <w:t>642222</w:t>
            </w:r>
          </w:p>
        </w:tc>
        <w:tc>
          <w:tcPr>
            <w:tcW w:w="6457" w:type="dxa"/>
            <w:tcBorders>
              <w:top w:val="single" w:sz="2" w:space="0" w:color="000000"/>
              <w:left w:val="nil"/>
              <w:bottom w:val="nil"/>
              <w:right w:val="nil"/>
            </w:tcBorders>
          </w:tcPr>
          <w:p w14:paraId="181AECED"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pacing w:val="-1"/>
                <w:sz w:val="18"/>
              </w:rPr>
              <w:t>2930-Prihodi</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zakupa</w:t>
            </w:r>
            <w:proofErr w:type="spellEnd"/>
            <w:r>
              <w:rPr>
                <w:rFonts w:ascii="Calibri" w:hAnsi="Calibri"/>
                <w:sz w:val="18"/>
              </w:rPr>
              <w:t xml:space="preserve"> </w:t>
            </w:r>
            <w:proofErr w:type="spellStart"/>
            <w:r>
              <w:rPr>
                <w:rFonts w:ascii="Calibri" w:hAnsi="Calibri"/>
                <w:spacing w:val="-1"/>
                <w:sz w:val="18"/>
              </w:rPr>
              <w:t>poljoprivrednog</w:t>
            </w:r>
            <w:proofErr w:type="spellEnd"/>
            <w:r>
              <w:rPr>
                <w:rFonts w:ascii="Calibri" w:hAnsi="Calibri"/>
                <w:spacing w:val="-1"/>
                <w:sz w:val="18"/>
              </w:rPr>
              <w:t xml:space="preserve"> </w:t>
            </w:r>
            <w:proofErr w:type="spellStart"/>
            <w:r>
              <w:rPr>
                <w:rFonts w:ascii="Calibri" w:hAnsi="Calibri"/>
                <w:spacing w:val="-1"/>
                <w:sz w:val="18"/>
              </w:rPr>
              <w:t>zemljišta-dugogodišnji</w:t>
            </w:r>
            <w:proofErr w:type="spellEnd"/>
          </w:p>
        </w:tc>
        <w:tc>
          <w:tcPr>
            <w:tcW w:w="2187" w:type="dxa"/>
            <w:tcBorders>
              <w:top w:val="single" w:sz="2" w:space="0" w:color="000000"/>
              <w:left w:val="nil"/>
              <w:bottom w:val="nil"/>
              <w:right w:val="nil"/>
            </w:tcBorders>
          </w:tcPr>
          <w:p w14:paraId="5BFFF6DE" w14:textId="77777777" w:rsidR="0043337D" w:rsidRDefault="0043337D" w:rsidP="00B769A0">
            <w:pPr>
              <w:pStyle w:val="TableParagraph"/>
              <w:spacing w:before="17"/>
              <w:ind w:left="1088"/>
              <w:rPr>
                <w:rFonts w:ascii="Calibri" w:eastAsia="Calibri" w:hAnsi="Calibri" w:cs="Calibri"/>
                <w:sz w:val="18"/>
                <w:szCs w:val="18"/>
              </w:rPr>
            </w:pPr>
            <w:r>
              <w:rPr>
                <w:rFonts w:ascii="Calibri"/>
                <w:sz w:val="18"/>
              </w:rPr>
              <w:t>15.080,07</w:t>
            </w:r>
          </w:p>
        </w:tc>
        <w:tc>
          <w:tcPr>
            <w:tcW w:w="1592" w:type="dxa"/>
            <w:tcBorders>
              <w:top w:val="single" w:sz="2" w:space="0" w:color="000000"/>
              <w:left w:val="nil"/>
              <w:bottom w:val="nil"/>
              <w:right w:val="nil"/>
            </w:tcBorders>
          </w:tcPr>
          <w:p w14:paraId="05AE9A63" w14:textId="77777777" w:rsidR="0043337D" w:rsidRDefault="0043337D" w:rsidP="00B769A0">
            <w:pPr>
              <w:pStyle w:val="TableParagraph"/>
              <w:spacing w:before="17"/>
              <w:ind w:left="457"/>
              <w:rPr>
                <w:rFonts w:ascii="Calibri" w:eastAsia="Calibri" w:hAnsi="Calibri" w:cs="Calibri"/>
                <w:sz w:val="18"/>
                <w:szCs w:val="18"/>
              </w:rPr>
            </w:pPr>
            <w:r>
              <w:rPr>
                <w:rFonts w:ascii="Calibri"/>
                <w:sz w:val="18"/>
              </w:rPr>
              <w:t>40.000,00</w:t>
            </w:r>
          </w:p>
        </w:tc>
        <w:tc>
          <w:tcPr>
            <w:tcW w:w="1417" w:type="dxa"/>
            <w:tcBorders>
              <w:top w:val="single" w:sz="2" w:space="0" w:color="000000"/>
              <w:left w:val="nil"/>
              <w:bottom w:val="nil"/>
              <w:right w:val="nil"/>
            </w:tcBorders>
          </w:tcPr>
          <w:p w14:paraId="1665857C" w14:textId="77777777" w:rsidR="0043337D" w:rsidRDefault="0043337D" w:rsidP="00B769A0">
            <w:pPr>
              <w:pStyle w:val="TableParagraph"/>
              <w:spacing w:before="17"/>
              <w:ind w:left="493"/>
              <w:rPr>
                <w:rFonts w:ascii="Calibri" w:eastAsia="Calibri" w:hAnsi="Calibri" w:cs="Calibri"/>
                <w:sz w:val="18"/>
                <w:szCs w:val="18"/>
              </w:rPr>
            </w:pPr>
            <w:r>
              <w:rPr>
                <w:rFonts w:ascii="Calibri"/>
                <w:sz w:val="18"/>
              </w:rPr>
              <w:t>12.756,41</w:t>
            </w:r>
          </w:p>
        </w:tc>
        <w:tc>
          <w:tcPr>
            <w:tcW w:w="1052" w:type="dxa"/>
            <w:tcBorders>
              <w:top w:val="single" w:sz="2" w:space="0" w:color="000000"/>
              <w:left w:val="nil"/>
              <w:bottom w:val="nil"/>
              <w:right w:val="nil"/>
            </w:tcBorders>
          </w:tcPr>
          <w:p w14:paraId="4FBE9E64" w14:textId="77777777" w:rsidR="0043337D" w:rsidRDefault="0043337D" w:rsidP="00B769A0">
            <w:pPr>
              <w:pStyle w:val="TableParagraph"/>
              <w:spacing w:before="17"/>
              <w:ind w:left="282"/>
              <w:rPr>
                <w:rFonts w:ascii="Calibri" w:eastAsia="Calibri" w:hAnsi="Calibri" w:cs="Calibri"/>
                <w:sz w:val="18"/>
                <w:szCs w:val="18"/>
              </w:rPr>
            </w:pPr>
            <w:r>
              <w:rPr>
                <w:rFonts w:ascii="Calibri"/>
                <w:sz w:val="18"/>
              </w:rPr>
              <w:t>84,59%</w:t>
            </w:r>
          </w:p>
        </w:tc>
        <w:tc>
          <w:tcPr>
            <w:tcW w:w="1172" w:type="dxa"/>
            <w:tcBorders>
              <w:top w:val="single" w:sz="2" w:space="0" w:color="000000"/>
              <w:left w:val="nil"/>
              <w:bottom w:val="nil"/>
              <w:right w:val="nil"/>
            </w:tcBorders>
          </w:tcPr>
          <w:p w14:paraId="5ECF52F2"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31,89%</w:t>
            </w:r>
          </w:p>
        </w:tc>
      </w:tr>
      <w:tr w:rsidR="0043337D" w14:paraId="63240E32" w14:textId="77777777" w:rsidTr="00B769A0">
        <w:trPr>
          <w:trHeight w:hRule="exact" w:val="263"/>
        </w:trPr>
        <w:tc>
          <w:tcPr>
            <w:tcW w:w="1002" w:type="dxa"/>
            <w:tcBorders>
              <w:top w:val="nil"/>
              <w:left w:val="nil"/>
              <w:bottom w:val="single" w:sz="2" w:space="0" w:color="000000"/>
              <w:right w:val="nil"/>
            </w:tcBorders>
          </w:tcPr>
          <w:p w14:paraId="74A94865" w14:textId="77777777" w:rsidR="0043337D" w:rsidRDefault="0043337D" w:rsidP="00B769A0"/>
        </w:tc>
        <w:tc>
          <w:tcPr>
            <w:tcW w:w="6457" w:type="dxa"/>
            <w:tcBorders>
              <w:top w:val="nil"/>
              <w:left w:val="nil"/>
              <w:bottom w:val="single" w:sz="2" w:space="0" w:color="000000"/>
              <w:right w:val="nil"/>
            </w:tcBorders>
          </w:tcPr>
          <w:p w14:paraId="1D4B3E15"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-54</w:t>
            </w:r>
          </w:p>
        </w:tc>
        <w:tc>
          <w:tcPr>
            <w:tcW w:w="2187" w:type="dxa"/>
            <w:tcBorders>
              <w:top w:val="nil"/>
              <w:left w:val="nil"/>
              <w:bottom w:val="single" w:sz="2" w:space="0" w:color="000000"/>
              <w:right w:val="nil"/>
            </w:tcBorders>
          </w:tcPr>
          <w:p w14:paraId="6A997AFA" w14:textId="77777777" w:rsidR="0043337D" w:rsidRDefault="0043337D" w:rsidP="00B769A0">
            <w:pPr>
              <w:pStyle w:val="TableParagraph"/>
              <w:spacing w:before="11"/>
              <w:ind w:left="1165"/>
              <w:rPr>
                <w:rFonts w:ascii="Calibri Light" w:eastAsia="Calibri Light" w:hAnsi="Calibri Light" w:cs="Calibri Light"/>
                <w:sz w:val="16"/>
                <w:szCs w:val="16"/>
              </w:rPr>
            </w:pPr>
            <w:r>
              <w:rPr>
                <w:rFonts w:ascii="Calibri Light"/>
                <w:sz w:val="16"/>
              </w:rPr>
              <w:t>15.080,07</w:t>
            </w:r>
          </w:p>
        </w:tc>
        <w:tc>
          <w:tcPr>
            <w:tcW w:w="1592" w:type="dxa"/>
            <w:tcBorders>
              <w:top w:val="nil"/>
              <w:left w:val="nil"/>
              <w:bottom w:val="single" w:sz="2" w:space="0" w:color="000000"/>
              <w:right w:val="nil"/>
            </w:tcBorders>
          </w:tcPr>
          <w:p w14:paraId="1D0FB060" w14:textId="77777777" w:rsidR="0043337D" w:rsidRDefault="0043337D" w:rsidP="00B769A0">
            <w:pPr>
              <w:pStyle w:val="TableParagraph"/>
              <w:spacing w:before="11"/>
              <w:ind w:left="535"/>
              <w:rPr>
                <w:rFonts w:ascii="Calibri Light" w:eastAsia="Calibri Light" w:hAnsi="Calibri Light" w:cs="Calibri Light"/>
                <w:sz w:val="16"/>
                <w:szCs w:val="16"/>
              </w:rPr>
            </w:pPr>
            <w:r>
              <w:rPr>
                <w:rFonts w:ascii="Calibri Light"/>
                <w:sz w:val="16"/>
              </w:rPr>
              <w:t>40.000,00</w:t>
            </w:r>
          </w:p>
        </w:tc>
        <w:tc>
          <w:tcPr>
            <w:tcW w:w="1417" w:type="dxa"/>
            <w:tcBorders>
              <w:top w:val="nil"/>
              <w:left w:val="nil"/>
              <w:bottom w:val="single" w:sz="2" w:space="0" w:color="000000"/>
              <w:right w:val="nil"/>
            </w:tcBorders>
          </w:tcPr>
          <w:p w14:paraId="7DEE0765" w14:textId="77777777" w:rsidR="0043337D" w:rsidRDefault="0043337D" w:rsidP="00B769A0">
            <w:pPr>
              <w:pStyle w:val="TableParagraph"/>
              <w:spacing w:before="11"/>
              <w:ind w:left="570"/>
              <w:rPr>
                <w:rFonts w:ascii="Calibri Light" w:eastAsia="Calibri Light" w:hAnsi="Calibri Light" w:cs="Calibri Light"/>
                <w:sz w:val="16"/>
                <w:szCs w:val="16"/>
              </w:rPr>
            </w:pPr>
            <w:r>
              <w:rPr>
                <w:rFonts w:ascii="Calibri Light"/>
                <w:sz w:val="16"/>
              </w:rPr>
              <w:t>12.756,41</w:t>
            </w:r>
          </w:p>
        </w:tc>
        <w:tc>
          <w:tcPr>
            <w:tcW w:w="1052" w:type="dxa"/>
            <w:tcBorders>
              <w:top w:val="nil"/>
              <w:left w:val="nil"/>
              <w:bottom w:val="single" w:sz="2" w:space="0" w:color="000000"/>
              <w:right w:val="nil"/>
            </w:tcBorders>
          </w:tcPr>
          <w:p w14:paraId="2F9EBA8F"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z w:val="16"/>
              </w:rPr>
              <w:t>84,59%</w:t>
            </w:r>
          </w:p>
        </w:tc>
        <w:tc>
          <w:tcPr>
            <w:tcW w:w="1172" w:type="dxa"/>
            <w:tcBorders>
              <w:top w:val="nil"/>
              <w:left w:val="nil"/>
              <w:bottom w:val="single" w:sz="2" w:space="0" w:color="000000"/>
              <w:right w:val="nil"/>
            </w:tcBorders>
          </w:tcPr>
          <w:p w14:paraId="7767C601"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31,89%</w:t>
            </w:r>
          </w:p>
        </w:tc>
      </w:tr>
      <w:tr w:rsidR="0043337D" w14:paraId="052B3EDE" w14:textId="77777777" w:rsidTr="00B769A0">
        <w:trPr>
          <w:trHeight w:hRule="exact" w:val="277"/>
        </w:trPr>
        <w:tc>
          <w:tcPr>
            <w:tcW w:w="1002" w:type="dxa"/>
            <w:tcBorders>
              <w:top w:val="single" w:sz="2" w:space="0" w:color="000000"/>
              <w:left w:val="nil"/>
              <w:bottom w:val="nil"/>
              <w:right w:val="nil"/>
            </w:tcBorders>
          </w:tcPr>
          <w:p w14:paraId="79417B7D" w14:textId="77777777" w:rsidR="0043337D" w:rsidRDefault="0043337D" w:rsidP="00B769A0">
            <w:pPr>
              <w:pStyle w:val="TableParagraph"/>
              <w:spacing w:before="17"/>
              <w:ind w:left="305"/>
              <w:rPr>
                <w:rFonts w:ascii="Calibri" w:eastAsia="Calibri" w:hAnsi="Calibri" w:cs="Calibri"/>
                <w:sz w:val="18"/>
                <w:szCs w:val="18"/>
              </w:rPr>
            </w:pPr>
            <w:r>
              <w:rPr>
                <w:rFonts w:ascii="Calibri"/>
                <w:sz w:val="18"/>
              </w:rPr>
              <w:t>642224</w:t>
            </w:r>
          </w:p>
        </w:tc>
        <w:tc>
          <w:tcPr>
            <w:tcW w:w="6457" w:type="dxa"/>
            <w:tcBorders>
              <w:top w:val="single" w:sz="2" w:space="0" w:color="000000"/>
              <w:left w:val="nil"/>
              <w:bottom w:val="nil"/>
              <w:right w:val="nil"/>
            </w:tcBorders>
          </w:tcPr>
          <w:p w14:paraId="602B56C1"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pacing w:val="-1"/>
                <w:sz w:val="18"/>
              </w:rPr>
              <w:t>2940-Prihodi</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zakupa</w:t>
            </w:r>
            <w:proofErr w:type="spellEnd"/>
            <w:r>
              <w:rPr>
                <w:rFonts w:ascii="Calibri" w:hAnsi="Calibri"/>
                <w:sz w:val="18"/>
              </w:rPr>
              <w:t xml:space="preserve"> </w:t>
            </w:r>
            <w:proofErr w:type="spellStart"/>
            <w:r>
              <w:rPr>
                <w:rFonts w:ascii="Calibri" w:hAnsi="Calibri"/>
                <w:spacing w:val="-1"/>
                <w:sz w:val="18"/>
              </w:rPr>
              <w:t>polj.zemljišta-dugogodišnji</w:t>
            </w:r>
            <w:proofErr w:type="spellEnd"/>
            <w:r>
              <w:rPr>
                <w:rFonts w:ascii="Calibri" w:hAnsi="Calibri"/>
                <w:spacing w:val="-1"/>
                <w:sz w:val="18"/>
              </w:rPr>
              <w:t>-</w:t>
            </w:r>
            <w:r>
              <w:rPr>
                <w:rFonts w:ascii="Calibri" w:hAnsi="Calibri"/>
                <w:sz w:val="18"/>
              </w:rPr>
              <w:t xml:space="preserve"> </w:t>
            </w:r>
            <w:proofErr w:type="spellStart"/>
            <w:r>
              <w:rPr>
                <w:rFonts w:ascii="Calibri" w:hAnsi="Calibri"/>
                <w:spacing w:val="-1"/>
                <w:sz w:val="18"/>
              </w:rPr>
              <w:t>ribnjaci</w:t>
            </w:r>
            <w:proofErr w:type="spellEnd"/>
          </w:p>
        </w:tc>
        <w:tc>
          <w:tcPr>
            <w:tcW w:w="2187" w:type="dxa"/>
            <w:tcBorders>
              <w:top w:val="single" w:sz="2" w:space="0" w:color="000000"/>
              <w:left w:val="nil"/>
              <w:bottom w:val="nil"/>
              <w:right w:val="nil"/>
            </w:tcBorders>
          </w:tcPr>
          <w:p w14:paraId="79AC1D20" w14:textId="77777777" w:rsidR="0043337D" w:rsidRDefault="0043337D" w:rsidP="00B769A0">
            <w:pPr>
              <w:pStyle w:val="TableParagraph"/>
              <w:spacing w:before="17"/>
              <w:ind w:left="1180"/>
              <w:rPr>
                <w:rFonts w:ascii="Calibri" w:eastAsia="Calibri" w:hAnsi="Calibri" w:cs="Calibri"/>
                <w:sz w:val="18"/>
                <w:szCs w:val="18"/>
              </w:rPr>
            </w:pPr>
            <w:r>
              <w:rPr>
                <w:rFonts w:ascii="Calibri"/>
                <w:sz w:val="18"/>
              </w:rPr>
              <w:t>9.707,77</w:t>
            </w:r>
          </w:p>
        </w:tc>
        <w:tc>
          <w:tcPr>
            <w:tcW w:w="1592" w:type="dxa"/>
            <w:tcBorders>
              <w:top w:val="single" w:sz="2" w:space="0" w:color="000000"/>
              <w:left w:val="nil"/>
              <w:bottom w:val="nil"/>
              <w:right w:val="nil"/>
            </w:tcBorders>
          </w:tcPr>
          <w:p w14:paraId="5AE64DDC" w14:textId="77777777" w:rsidR="0043337D" w:rsidRDefault="0043337D" w:rsidP="00B769A0">
            <w:pPr>
              <w:pStyle w:val="TableParagraph"/>
              <w:spacing w:before="17"/>
              <w:ind w:left="457"/>
              <w:rPr>
                <w:rFonts w:ascii="Calibri" w:eastAsia="Calibri" w:hAnsi="Calibri" w:cs="Calibri"/>
                <w:sz w:val="18"/>
                <w:szCs w:val="18"/>
              </w:rPr>
            </w:pPr>
            <w:r>
              <w:rPr>
                <w:rFonts w:ascii="Calibri"/>
                <w:sz w:val="18"/>
              </w:rPr>
              <w:t>20.000,00</w:t>
            </w:r>
          </w:p>
        </w:tc>
        <w:tc>
          <w:tcPr>
            <w:tcW w:w="1417" w:type="dxa"/>
            <w:tcBorders>
              <w:top w:val="single" w:sz="2" w:space="0" w:color="000000"/>
              <w:left w:val="nil"/>
              <w:bottom w:val="nil"/>
              <w:right w:val="nil"/>
            </w:tcBorders>
          </w:tcPr>
          <w:p w14:paraId="5045C6DD" w14:textId="77777777" w:rsidR="0043337D" w:rsidRDefault="0043337D" w:rsidP="00B769A0">
            <w:pPr>
              <w:pStyle w:val="TableParagraph"/>
              <w:spacing w:before="17"/>
              <w:ind w:left="493"/>
              <w:rPr>
                <w:rFonts w:ascii="Calibri" w:eastAsia="Calibri" w:hAnsi="Calibri" w:cs="Calibri"/>
                <w:sz w:val="18"/>
                <w:szCs w:val="18"/>
              </w:rPr>
            </w:pPr>
            <w:r>
              <w:rPr>
                <w:rFonts w:ascii="Calibri"/>
                <w:sz w:val="18"/>
              </w:rPr>
              <w:t>18.739,03</w:t>
            </w:r>
          </w:p>
        </w:tc>
        <w:tc>
          <w:tcPr>
            <w:tcW w:w="1052" w:type="dxa"/>
            <w:tcBorders>
              <w:top w:val="single" w:sz="2" w:space="0" w:color="000000"/>
              <w:left w:val="nil"/>
              <w:bottom w:val="nil"/>
              <w:right w:val="nil"/>
            </w:tcBorders>
          </w:tcPr>
          <w:p w14:paraId="1FEAF33D" w14:textId="77777777" w:rsidR="0043337D" w:rsidRDefault="0043337D" w:rsidP="00B769A0">
            <w:pPr>
              <w:pStyle w:val="TableParagraph"/>
              <w:spacing w:before="17"/>
              <w:ind w:left="192"/>
              <w:rPr>
                <w:rFonts w:ascii="Calibri" w:eastAsia="Calibri" w:hAnsi="Calibri" w:cs="Calibri"/>
                <w:sz w:val="18"/>
                <w:szCs w:val="18"/>
              </w:rPr>
            </w:pPr>
            <w:r>
              <w:rPr>
                <w:rFonts w:ascii="Calibri"/>
                <w:sz w:val="18"/>
              </w:rPr>
              <w:t>193,03%</w:t>
            </w:r>
          </w:p>
        </w:tc>
        <w:tc>
          <w:tcPr>
            <w:tcW w:w="1172" w:type="dxa"/>
            <w:tcBorders>
              <w:top w:val="single" w:sz="2" w:space="0" w:color="000000"/>
              <w:left w:val="nil"/>
              <w:bottom w:val="nil"/>
              <w:right w:val="nil"/>
            </w:tcBorders>
          </w:tcPr>
          <w:p w14:paraId="138234AB"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93,70%</w:t>
            </w:r>
          </w:p>
        </w:tc>
      </w:tr>
      <w:tr w:rsidR="0043337D" w14:paraId="3B8BA5C7" w14:textId="77777777" w:rsidTr="00B769A0">
        <w:trPr>
          <w:trHeight w:hRule="exact" w:val="263"/>
        </w:trPr>
        <w:tc>
          <w:tcPr>
            <w:tcW w:w="1002" w:type="dxa"/>
            <w:tcBorders>
              <w:top w:val="nil"/>
              <w:left w:val="nil"/>
              <w:bottom w:val="single" w:sz="2" w:space="0" w:color="000000"/>
              <w:right w:val="nil"/>
            </w:tcBorders>
          </w:tcPr>
          <w:p w14:paraId="67178DB5" w14:textId="77777777" w:rsidR="0043337D" w:rsidRDefault="0043337D" w:rsidP="00B769A0"/>
        </w:tc>
        <w:tc>
          <w:tcPr>
            <w:tcW w:w="6457" w:type="dxa"/>
            <w:tcBorders>
              <w:top w:val="nil"/>
              <w:left w:val="nil"/>
              <w:bottom w:val="single" w:sz="2" w:space="0" w:color="000000"/>
              <w:right w:val="nil"/>
            </w:tcBorders>
          </w:tcPr>
          <w:p w14:paraId="0DA44867"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-62</w:t>
            </w:r>
          </w:p>
        </w:tc>
        <w:tc>
          <w:tcPr>
            <w:tcW w:w="2187" w:type="dxa"/>
            <w:tcBorders>
              <w:top w:val="nil"/>
              <w:left w:val="nil"/>
              <w:bottom w:val="single" w:sz="2" w:space="0" w:color="000000"/>
              <w:right w:val="nil"/>
            </w:tcBorders>
          </w:tcPr>
          <w:p w14:paraId="727A3D41" w14:textId="77777777" w:rsidR="0043337D" w:rsidRDefault="0043337D" w:rsidP="00B769A0">
            <w:pPr>
              <w:pStyle w:val="TableParagraph"/>
              <w:spacing w:before="11"/>
              <w:ind w:left="1247"/>
              <w:rPr>
                <w:rFonts w:ascii="Calibri Light" w:eastAsia="Calibri Light" w:hAnsi="Calibri Light" w:cs="Calibri Light"/>
                <w:sz w:val="16"/>
                <w:szCs w:val="16"/>
              </w:rPr>
            </w:pPr>
            <w:r>
              <w:rPr>
                <w:rFonts w:ascii="Calibri Light"/>
                <w:sz w:val="16"/>
              </w:rPr>
              <w:t>9.707,77</w:t>
            </w:r>
          </w:p>
        </w:tc>
        <w:tc>
          <w:tcPr>
            <w:tcW w:w="1592" w:type="dxa"/>
            <w:tcBorders>
              <w:top w:val="nil"/>
              <w:left w:val="nil"/>
              <w:bottom w:val="single" w:sz="2" w:space="0" w:color="000000"/>
              <w:right w:val="nil"/>
            </w:tcBorders>
          </w:tcPr>
          <w:p w14:paraId="568CDC66" w14:textId="77777777" w:rsidR="0043337D" w:rsidRDefault="0043337D" w:rsidP="00B769A0">
            <w:pPr>
              <w:pStyle w:val="TableParagraph"/>
              <w:spacing w:before="11"/>
              <w:ind w:left="535"/>
              <w:rPr>
                <w:rFonts w:ascii="Calibri Light" w:eastAsia="Calibri Light" w:hAnsi="Calibri Light" w:cs="Calibri Light"/>
                <w:sz w:val="16"/>
                <w:szCs w:val="16"/>
              </w:rPr>
            </w:pPr>
            <w:r>
              <w:rPr>
                <w:rFonts w:ascii="Calibri Light"/>
                <w:sz w:val="16"/>
              </w:rPr>
              <w:t>20.000,00</w:t>
            </w:r>
          </w:p>
        </w:tc>
        <w:tc>
          <w:tcPr>
            <w:tcW w:w="1417" w:type="dxa"/>
            <w:tcBorders>
              <w:top w:val="nil"/>
              <w:left w:val="nil"/>
              <w:bottom w:val="single" w:sz="2" w:space="0" w:color="000000"/>
              <w:right w:val="nil"/>
            </w:tcBorders>
          </w:tcPr>
          <w:p w14:paraId="74F02392" w14:textId="77777777" w:rsidR="0043337D" w:rsidRDefault="0043337D" w:rsidP="00B769A0">
            <w:pPr>
              <w:pStyle w:val="TableParagraph"/>
              <w:spacing w:before="11"/>
              <w:ind w:left="570"/>
              <w:rPr>
                <w:rFonts w:ascii="Calibri Light" w:eastAsia="Calibri Light" w:hAnsi="Calibri Light" w:cs="Calibri Light"/>
                <w:sz w:val="16"/>
                <w:szCs w:val="16"/>
              </w:rPr>
            </w:pPr>
            <w:r>
              <w:rPr>
                <w:rFonts w:ascii="Calibri Light"/>
                <w:sz w:val="16"/>
              </w:rPr>
              <w:t>18.739,03</w:t>
            </w:r>
          </w:p>
        </w:tc>
        <w:tc>
          <w:tcPr>
            <w:tcW w:w="1052" w:type="dxa"/>
            <w:tcBorders>
              <w:top w:val="nil"/>
              <w:left w:val="nil"/>
              <w:bottom w:val="single" w:sz="2" w:space="0" w:color="000000"/>
              <w:right w:val="nil"/>
            </w:tcBorders>
          </w:tcPr>
          <w:p w14:paraId="3B91952B" w14:textId="77777777" w:rsidR="0043337D" w:rsidRDefault="0043337D" w:rsidP="00B769A0">
            <w:pPr>
              <w:pStyle w:val="TableParagraph"/>
              <w:spacing w:before="11"/>
              <w:ind w:left="258"/>
              <w:rPr>
                <w:rFonts w:ascii="Calibri Light" w:eastAsia="Calibri Light" w:hAnsi="Calibri Light" w:cs="Calibri Light"/>
                <w:sz w:val="16"/>
                <w:szCs w:val="16"/>
              </w:rPr>
            </w:pPr>
            <w:r>
              <w:rPr>
                <w:rFonts w:ascii="Calibri Light"/>
                <w:sz w:val="16"/>
              </w:rPr>
              <w:t>193,03%</w:t>
            </w:r>
          </w:p>
        </w:tc>
        <w:tc>
          <w:tcPr>
            <w:tcW w:w="1172" w:type="dxa"/>
            <w:tcBorders>
              <w:top w:val="nil"/>
              <w:left w:val="nil"/>
              <w:bottom w:val="single" w:sz="2" w:space="0" w:color="000000"/>
              <w:right w:val="nil"/>
            </w:tcBorders>
          </w:tcPr>
          <w:p w14:paraId="5B1479A5"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93,70%</w:t>
            </w:r>
          </w:p>
        </w:tc>
      </w:tr>
      <w:tr w:rsidR="0043337D" w14:paraId="362BEDF7" w14:textId="77777777" w:rsidTr="00B769A0">
        <w:trPr>
          <w:trHeight w:hRule="exact" w:val="277"/>
        </w:trPr>
        <w:tc>
          <w:tcPr>
            <w:tcW w:w="1002" w:type="dxa"/>
            <w:tcBorders>
              <w:top w:val="single" w:sz="2" w:space="0" w:color="000000"/>
              <w:left w:val="nil"/>
              <w:bottom w:val="nil"/>
              <w:right w:val="nil"/>
            </w:tcBorders>
          </w:tcPr>
          <w:p w14:paraId="7763A047"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642225</w:t>
            </w:r>
          </w:p>
        </w:tc>
        <w:tc>
          <w:tcPr>
            <w:tcW w:w="6457" w:type="dxa"/>
            <w:tcBorders>
              <w:top w:val="single" w:sz="2" w:space="0" w:color="000000"/>
              <w:left w:val="nil"/>
              <w:bottom w:val="nil"/>
              <w:right w:val="nil"/>
            </w:tcBorders>
          </w:tcPr>
          <w:p w14:paraId="4408AD97"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6445-Prihodi</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zakupa</w:t>
            </w:r>
            <w:proofErr w:type="spellEnd"/>
            <w:r>
              <w:rPr>
                <w:rFonts w:ascii="Calibri" w:hAnsi="Calibri"/>
                <w:sz w:val="18"/>
              </w:rPr>
              <w:t xml:space="preserve"> </w:t>
            </w:r>
            <w:proofErr w:type="spellStart"/>
            <w:r>
              <w:rPr>
                <w:rFonts w:ascii="Calibri" w:hAnsi="Calibri"/>
                <w:spacing w:val="-1"/>
                <w:sz w:val="18"/>
              </w:rPr>
              <w:t>polj.zemljišta-korištenje</w:t>
            </w:r>
            <w:proofErr w:type="spellEnd"/>
            <w:r>
              <w:rPr>
                <w:rFonts w:ascii="Calibri" w:hAnsi="Calibri"/>
                <w:sz w:val="18"/>
              </w:rPr>
              <w:t xml:space="preserve"> </w:t>
            </w:r>
            <w:r>
              <w:rPr>
                <w:rFonts w:ascii="Calibri" w:hAnsi="Calibri"/>
                <w:spacing w:val="-1"/>
                <w:sz w:val="18"/>
              </w:rPr>
              <w:t>bez</w:t>
            </w:r>
            <w:r>
              <w:rPr>
                <w:rFonts w:ascii="Calibri" w:hAnsi="Calibri"/>
                <w:spacing w:val="1"/>
                <w:sz w:val="18"/>
              </w:rPr>
              <w:t xml:space="preserve"> </w:t>
            </w:r>
            <w:proofErr w:type="spellStart"/>
            <w:r>
              <w:rPr>
                <w:rFonts w:ascii="Calibri" w:hAnsi="Calibri"/>
                <w:spacing w:val="-1"/>
                <w:sz w:val="18"/>
              </w:rPr>
              <w:t>javnog</w:t>
            </w:r>
            <w:proofErr w:type="spellEnd"/>
            <w:r>
              <w:rPr>
                <w:rFonts w:ascii="Calibri" w:hAnsi="Calibri"/>
                <w:spacing w:val="-1"/>
                <w:sz w:val="18"/>
              </w:rPr>
              <w:t xml:space="preserve"> </w:t>
            </w:r>
            <w:proofErr w:type="spellStart"/>
            <w:r>
              <w:rPr>
                <w:rFonts w:ascii="Calibri" w:hAnsi="Calibri"/>
                <w:spacing w:val="-1"/>
                <w:sz w:val="18"/>
              </w:rPr>
              <w:t>poziva</w:t>
            </w:r>
            <w:proofErr w:type="spellEnd"/>
          </w:p>
        </w:tc>
        <w:tc>
          <w:tcPr>
            <w:tcW w:w="2187" w:type="dxa"/>
            <w:tcBorders>
              <w:top w:val="single" w:sz="2" w:space="0" w:color="000000"/>
              <w:left w:val="nil"/>
              <w:bottom w:val="nil"/>
              <w:right w:val="nil"/>
            </w:tcBorders>
          </w:tcPr>
          <w:p w14:paraId="1BF865FB" w14:textId="77777777" w:rsidR="0043337D" w:rsidRDefault="0043337D" w:rsidP="00B769A0">
            <w:pPr>
              <w:pStyle w:val="TableParagraph"/>
              <w:spacing w:before="16"/>
              <w:ind w:left="1316"/>
              <w:rPr>
                <w:rFonts w:ascii="Calibri" w:eastAsia="Calibri" w:hAnsi="Calibri" w:cs="Calibri"/>
                <w:sz w:val="18"/>
                <w:szCs w:val="18"/>
              </w:rPr>
            </w:pPr>
            <w:r>
              <w:rPr>
                <w:rFonts w:ascii="Calibri"/>
                <w:sz w:val="18"/>
              </w:rPr>
              <w:t>602,19</w:t>
            </w:r>
          </w:p>
        </w:tc>
        <w:tc>
          <w:tcPr>
            <w:tcW w:w="1592" w:type="dxa"/>
            <w:tcBorders>
              <w:top w:val="single" w:sz="2" w:space="0" w:color="000000"/>
              <w:left w:val="nil"/>
              <w:bottom w:val="nil"/>
              <w:right w:val="nil"/>
            </w:tcBorders>
          </w:tcPr>
          <w:p w14:paraId="236D05C8" w14:textId="77777777" w:rsidR="0043337D" w:rsidRDefault="0043337D" w:rsidP="00B769A0">
            <w:pPr>
              <w:pStyle w:val="TableParagraph"/>
              <w:spacing w:before="16"/>
              <w:ind w:left="869"/>
              <w:rPr>
                <w:rFonts w:ascii="Calibri" w:eastAsia="Calibri" w:hAnsi="Calibri" w:cs="Calibri"/>
                <w:sz w:val="18"/>
                <w:szCs w:val="18"/>
              </w:rPr>
            </w:pPr>
            <w:r>
              <w:rPr>
                <w:rFonts w:ascii="Calibri"/>
                <w:sz w:val="18"/>
              </w:rPr>
              <w:t>0,00</w:t>
            </w:r>
          </w:p>
        </w:tc>
        <w:tc>
          <w:tcPr>
            <w:tcW w:w="1417" w:type="dxa"/>
            <w:tcBorders>
              <w:top w:val="single" w:sz="2" w:space="0" w:color="000000"/>
              <w:left w:val="nil"/>
              <w:bottom w:val="nil"/>
              <w:right w:val="nil"/>
            </w:tcBorders>
          </w:tcPr>
          <w:p w14:paraId="28839AF5" w14:textId="77777777" w:rsidR="0043337D" w:rsidRDefault="0043337D" w:rsidP="00B769A0">
            <w:pPr>
              <w:pStyle w:val="TableParagraph"/>
              <w:spacing w:before="16"/>
              <w:ind w:left="721"/>
              <w:rPr>
                <w:rFonts w:ascii="Calibri" w:eastAsia="Calibri" w:hAnsi="Calibri" w:cs="Calibri"/>
                <w:sz w:val="18"/>
                <w:szCs w:val="18"/>
              </w:rPr>
            </w:pPr>
            <w:r>
              <w:rPr>
                <w:rFonts w:ascii="Calibri"/>
                <w:sz w:val="18"/>
              </w:rPr>
              <w:t>602,19</w:t>
            </w:r>
          </w:p>
        </w:tc>
        <w:tc>
          <w:tcPr>
            <w:tcW w:w="1052" w:type="dxa"/>
            <w:tcBorders>
              <w:top w:val="single" w:sz="2" w:space="0" w:color="000000"/>
              <w:left w:val="nil"/>
              <w:bottom w:val="nil"/>
              <w:right w:val="nil"/>
            </w:tcBorders>
          </w:tcPr>
          <w:p w14:paraId="5BDC5F8D" w14:textId="77777777" w:rsidR="0043337D" w:rsidRDefault="0043337D" w:rsidP="00B769A0">
            <w:pPr>
              <w:pStyle w:val="TableParagraph"/>
              <w:spacing w:before="16"/>
              <w:ind w:left="192"/>
              <w:rPr>
                <w:rFonts w:ascii="Calibri" w:eastAsia="Calibri" w:hAnsi="Calibri" w:cs="Calibri"/>
                <w:sz w:val="18"/>
                <w:szCs w:val="18"/>
              </w:rPr>
            </w:pPr>
            <w:r>
              <w:rPr>
                <w:rFonts w:ascii="Calibri"/>
                <w:sz w:val="18"/>
              </w:rPr>
              <w:t>100,00%</w:t>
            </w:r>
          </w:p>
        </w:tc>
        <w:tc>
          <w:tcPr>
            <w:tcW w:w="1172" w:type="dxa"/>
            <w:tcBorders>
              <w:top w:val="single" w:sz="2" w:space="0" w:color="000000"/>
              <w:left w:val="nil"/>
              <w:bottom w:val="nil"/>
              <w:right w:val="nil"/>
            </w:tcBorders>
          </w:tcPr>
          <w:p w14:paraId="304A870E"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0,00%</w:t>
            </w:r>
          </w:p>
        </w:tc>
      </w:tr>
      <w:tr w:rsidR="0043337D" w14:paraId="47EE45D5" w14:textId="77777777" w:rsidTr="00B769A0">
        <w:trPr>
          <w:trHeight w:hRule="exact" w:val="264"/>
        </w:trPr>
        <w:tc>
          <w:tcPr>
            <w:tcW w:w="1002" w:type="dxa"/>
            <w:tcBorders>
              <w:top w:val="nil"/>
              <w:left w:val="nil"/>
              <w:bottom w:val="single" w:sz="2" w:space="0" w:color="000000"/>
              <w:right w:val="nil"/>
            </w:tcBorders>
          </w:tcPr>
          <w:p w14:paraId="4E54FA51" w14:textId="77777777" w:rsidR="0043337D" w:rsidRDefault="0043337D" w:rsidP="00B769A0"/>
        </w:tc>
        <w:tc>
          <w:tcPr>
            <w:tcW w:w="6457" w:type="dxa"/>
            <w:tcBorders>
              <w:top w:val="nil"/>
              <w:left w:val="nil"/>
              <w:bottom w:val="single" w:sz="2" w:space="0" w:color="000000"/>
              <w:right w:val="nil"/>
            </w:tcBorders>
          </w:tcPr>
          <w:p w14:paraId="2D13CA3F"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-103</w:t>
            </w:r>
          </w:p>
        </w:tc>
        <w:tc>
          <w:tcPr>
            <w:tcW w:w="2187" w:type="dxa"/>
            <w:tcBorders>
              <w:top w:val="nil"/>
              <w:left w:val="nil"/>
              <w:bottom w:val="single" w:sz="2" w:space="0" w:color="000000"/>
              <w:right w:val="nil"/>
            </w:tcBorders>
          </w:tcPr>
          <w:p w14:paraId="6B429E0A" w14:textId="77777777" w:rsidR="0043337D" w:rsidRDefault="0043337D" w:rsidP="00B769A0">
            <w:pPr>
              <w:pStyle w:val="TableParagraph"/>
              <w:spacing w:before="11"/>
              <w:ind w:left="1367"/>
              <w:rPr>
                <w:rFonts w:ascii="Calibri Light" w:eastAsia="Calibri Light" w:hAnsi="Calibri Light" w:cs="Calibri Light"/>
                <w:sz w:val="16"/>
                <w:szCs w:val="16"/>
              </w:rPr>
            </w:pPr>
            <w:r>
              <w:rPr>
                <w:rFonts w:ascii="Calibri Light"/>
                <w:spacing w:val="-1"/>
                <w:sz w:val="16"/>
              </w:rPr>
              <w:t>602,19</w:t>
            </w:r>
          </w:p>
        </w:tc>
        <w:tc>
          <w:tcPr>
            <w:tcW w:w="1592" w:type="dxa"/>
            <w:tcBorders>
              <w:top w:val="nil"/>
              <w:left w:val="nil"/>
              <w:bottom w:val="single" w:sz="2" w:space="0" w:color="000000"/>
              <w:right w:val="nil"/>
            </w:tcBorders>
          </w:tcPr>
          <w:p w14:paraId="75B5C696" w14:textId="77777777" w:rsidR="0043337D" w:rsidRDefault="0043337D" w:rsidP="00B769A0">
            <w:pPr>
              <w:pStyle w:val="TableParagraph"/>
              <w:spacing w:before="11"/>
              <w:ind w:left="899"/>
              <w:rPr>
                <w:rFonts w:ascii="Calibri Light" w:eastAsia="Calibri Light" w:hAnsi="Calibri Light" w:cs="Calibri Light"/>
                <w:sz w:val="16"/>
                <w:szCs w:val="16"/>
              </w:rPr>
            </w:pPr>
            <w:r>
              <w:rPr>
                <w:rFonts w:ascii="Calibri Light"/>
                <w:spacing w:val="-1"/>
                <w:sz w:val="16"/>
              </w:rPr>
              <w:t>0,00</w:t>
            </w:r>
          </w:p>
        </w:tc>
        <w:tc>
          <w:tcPr>
            <w:tcW w:w="1417" w:type="dxa"/>
            <w:tcBorders>
              <w:top w:val="nil"/>
              <w:left w:val="nil"/>
              <w:bottom w:val="single" w:sz="2" w:space="0" w:color="000000"/>
              <w:right w:val="nil"/>
            </w:tcBorders>
          </w:tcPr>
          <w:p w14:paraId="59906A7E" w14:textId="77777777" w:rsidR="0043337D" w:rsidRDefault="0043337D" w:rsidP="00B769A0">
            <w:pPr>
              <w:pStyle w:val="TableParagraph"/>
              <w:spacing w:before="11"/>
              <w:ind w:left="773"/>
              <w:rPr>
                <w:rFonts w:ascii="Calibri Light" w:eastAsia="Calibri Light" w:hAnsi="Calibri Light" w:cs="Calibri Light"/>
                <w:sz w:val="16"/>
                <w:szCs w:val="16"/>
              </w:rPr>
            </w:pPr>
            <w:r>
              <w:rPr>
                <w:rFonts w:ascii="Calibri Light"/>
                <w:spacing w:val="-1"/>
                <w:sz w:val="16"/>
              </w:rPr>
              <w:t>602,19</w:t>
            </w:r>
          </w:p>
        </w:tc>
        <w:tc>
          <w:tcPr>
            <w:tcW w:w="1052" w:type="dxa"/>
            <w:tcBorders>
              <w:top w:val="nil"/>
              <w:left w:val="nil"/>
              <w:bottom w:val="single" w:sz="2" w:space="0" w:color="000000"/>
              <w:right w:val="nil"/>
            </w:tcBorders>
          </w:tcPr>
          <w:p w14:paraId="1452434F" w14:textId="77777777" w:rsidR="0043337D" w:rsidRDefault="0043337D" w:rsidP="00B769A0">
            <w:pPr>
              <w:pStyle w:val="TableParagraph"/>
              <w:spacing w:before="11"/>
              <w:ind w:left="258"/>
              <w:rPr>
                <w:rFonts w:ascii="Calibri Light" w:eastAsia="Calibri Light" w:hAnsi="Calibri Light" w:cs="Calibri Light"/>
                <w:sz w:val="16"/>
                <w:szCs w:val="16"/>
              </w:rPr>
            </w:pPr>
            <w:r>
              <w:rPr>
                <w:rFonts w:ascii="Calibri Light"/>
                <w:spacing w:val="-1"/>
                <w:sz w:val="16"/>
              </w:rPr>
              <w:t>100,00%</w:t>
            </w:r>
          </w:p>
        </w:tc>
        <w:tc>
          <w:tcPr>
            <w:tcW w:w="1172" w:type="dxa"/>
            <w:tcBorders>
              <w:top w:val="nil"/>
              <w:left w:val="nil"/>
              <w:bottom w:val="single" w:sz="2" w:space="0" w:color="000000"/>
              <w:right w:val="nil"/>
            </w:tcBorders>
          </w:tcPr>
          <w:p w14:paraId="32ECF7E1" w14:textId="77777777" w:rsidR="0043337D" w:rsidRDefault="0043337D" w:rsidP="00B769A0">
            <w:pPr>
              <w:pStyle w:val="TableParagraph"/>
              <w:spacing w:before="11"/>
              <w:ind w:left="458"/>
              <w:rPr>
                <w:rFonts w:ascii="Calibri Light" w:eastAsia="Calibri Light" w:hAnsi="Calibri Light" w:cs="Calibri Light"/>
                <w:sz w:val="16"/>
                <w:szCs w:val="16"/>
              </w:rPr>
            </w:pPr>
            <w:r>
              <w:rPr>
                <w:rFonts w:ascii="Calibri Light"/>
                <w:spacing w:val="-1"/>
                <w:sz w:val="16"/>
              </w:rPr>
              <w:t>0,00%</w:t>
            </w:r>
          </w:p>
        </w:tc>
      </w:tr>
      <w:tr w:rsidR="0043337D" w14:paraId="2F8D2AA1" w14:textId="77777777" w:rsidTr="00B769A0">
        <w:trPr>
          <w:trHeight w:hRule="exact" w:val="276"/>
        </w:trPr>
        <w:tc>
          <w:tcPr>
            <w:tcW w:w="1002" w:type="dxa"/>
            <w:tcBorders>
              <w:top w:val="single" w:sz="2" w:space="0" w:color="000000"/>
              <w:left w:val="nil"/>
              <w:bottom w:val="nil"/>
              <w:right w:val="nil"/>
            </w:tcBorders>
          </w:tcPr>
          <w:p w14:paraId="1AF9E714"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642251</w:t>
            </w:r>
          </w:p>
        </w:tc>
        <w:tc>
          <w:tcPr>
            <w:tcW w:w="6457" w:type="dxa"/>
            <w:tcBorders>
              <w:top w:val="single" w:sz="2" w:space="0" w:color="000000"/>
              <w:left w:val="nil"/>
              <w:bottom w:val="nil"/>
              <w:right w:val="nil"/>
            </w:tcBorders>
          </w:tcPr>
          <w:p w14:paraId="0022B6EC"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7722-Prihod</w:t>
            </w:r>
            <w:r>
              <w:rPr>
                <w:rFonts w:ascii="Calibri"/>
                <w:spacing w:val="-4"/>
                <w:sz w:val="18"/>
              </w:rPr>
              <w:t xml:space="preserve"> </w:t>
            </w:r>
            <w:r>
              <w:rPr>
                <w:rFonts w:ascii="Calibri"/>
                <w:sz w:val="18"/>
              </w:rPr>
              <w:t>od</w:t>
            </w:r>
            <w:r>
              <w:rPr>
                <w:rFonts w:ascii="Calibri"/>
                <w:spacing w:val="-4"/>
                <w:sz w:val="18"/>
              </w:rPr>
              <w:t xml:space="preserve"> </w:t>
            </w:r>
            <w:proofErr w:type="spellStart"/>
            <w:r>
              <w:rPr>
                <w:rFonts w:ascii="Calibri"/>
                <w:spacing w:val="-1"/>
                <w:sz w:val="18"/>
              </w:rPr>
              <w:t>zakupa</w:t>
            </w:r>
            <w:proofErr w:type="spellEnd"/>
            <w:r>
              <w:rPr>
                <w:rFonts w:ascii="Calibri"/>
                <w:spacing w:val="-2"/>
                <w:sz w:val="18"/>
              </w:rPr>
              <w:t xml:space="preserve"> </w:t>
            </w:r>
            <w:proofErr w:type="spellStart"/>
            <w:r>
              <w:rPr>
                <w:rFonts w:ascii="Calibri"/>
                <w:spacing w:val="-1"/>
                <w:sz w:val="18"/>
              </w:rPr>
              <w:t>poslovnih</w:t>
            </w:r>
            <w:proofErr w:type="spellEnd"/>
            <w:r>
              <w:rPr>
                <w:rFonts w:ascii="Calibri"/>
                <w:spacing w:val="-4"/>
                <w:sz w:val="18"/>
              </w:rPr>
              <w:t xml:space="preserve"> </w:t>
            </w:r>
            <w:proofErr w:type="spellStart"/>
            <w:r>
              <w:rPr>
                <w:rFonts w:ascii="Calibri"/>
                <w:spacing w:val="-1"/>
                <w:sz w:val="18"/>
              </w:rPr>
              <w:t>objekata</w:t>
            </w:r>
            <w:proofErr w:type="spellEnd"/>
          </w:p>
        </w:tc>
        <w:tc>
          <w:tcPr>
            <w:tcW w:w="2187" w:type="dxa"/>
            <w:tcBorders>
              <w:top w:val="single" w:sz="2" w:space="0" w:color="000000"/>
              <w:left w:val="nil"/>
              <w:bottom w:val="nil"/>
              <w:right w:val="nil"/>
            </w:tcBorders>
          </w:tcPr>
          <w:p w14:paraId="4ED0283E" w14:textId="77777777" w:rsidR="0043337D" w:rsidRDefault="0043337D" w:rsidP="00B769A0">
            <w:pPr>
              <w:pStyle w:val="TableParagraph"/>
              <w:spacing w:before="16"/>
              <w:ind w:left="1088"/>
              <w:rPr>
                <w:rFonts w:ascii="Calibri" w:eastAsia="Calibri" w:hAnsi="Calibri" w:cs="Calibri"/>
                <w:sz w:val="18"/>
                <w:szCs w:val="18"/>
              </w:rPr>
            </w:pPr>
            <w:r>
              <w:rPr>
                <w:rFonts w:ascii="Calibri"/>
                <w:sz w:val="18"/>
              </w:rPr>
              <w:t>33.742,89</w:t>
            </w:r>
          </w:p>
        </w:tc>
        <w:tc>
          <w:tcPr>
            <w:tcW w:w="1592" w:type="dxa"/>
            <w:tcBorders>
              <w:top w:val="single" w:sz="2" w:space="0" w:color="000000"/>
              <w:left w:val="nil"/>
              <w:bottom w:val="nil"/>
              <w:right w:val="nil"/>
            </w:tcBorders>
          </w:tcPr>
          <w:p w14:paraId="22A4A852" w14:textId="77777777" w:rsidR="0043337D" w:rsidRDefault="0043337D" w:rsidP="00B769A0">
            <w:pPr>
              <w:pStyle w:val="TableParagraph"/>
              <w:spacing w:before="16"/>
              <w:ind w:left="457"/>
              <w:rPr>
                <w:rFonts w:ascii="Calibri" w:eastAsia="Calibri" w:hAnsi="Calibri" w:cs="Calibri"/>
                <w:sz w:val="18"/>
                <w:szCs w:val="18"/>
              </w:rPr>
            </w:pPr>
            <w:r>
              <w:rPr>
                <w:rFonts w:ascii="Calibri"/>
                <w:sz w:val="18"/>
              </w:rPr>
              <w:t>30.000,00</w:t>
            </w:r>
          </w:p>
        </w:tc>
        <w:tc>
          <w:tcPr>
            <w:tcW w:w="1417" w:type="dxa"/>
            <w:tcBorders>
              <w:top w:val="single" w:sz="2" w:space="0" w:color="000000"/>
              <w:left w:val="nil"/>
              <w:bottom w:val="nil"/>
              <w:right w:val="nil"/>
            </w:tcBorders>
          </w:tcPr>
          <w:p w14:paraId="21DA12D4" w14:textId="77777777" w:rsidR="0043337D" w:rsidRDefault="0043337D" w:rsidP="00B769A0">
            <w:pPr>
              <w:pStyle w:val="TableParagraph"/>
              <w:spacing w:before="16"/>
              <w:ind w:left="493"/>
              <w:rPr>
                <w:rFonts w:ascii="Calibri" w:eastAsia="Calibri" w:hAnsi="Calibri" w:cs="Calibri"/>
                <w:sz w:val="18"/>
                <w:szCs w:val="18"/>
              </w:rPr>
            </w:pPr>
            <w:r>
              <w:rPr>
                <w:rFonts w:ascii="Calibri"/>
                <w:sz w:val="18"/>
              </w:rPr>
              <w:t>25.254,83</w:t>
            </w:r>
          </w:p>
        </w:tc>
        <w:tc>
          <w:tcPr>
            <w:tcW w:w="1052" w:type="dxa"/>
            <w:tcBorders>
              <w:top w:val="single" w:sz="2" w:space="0" w:color="000000"/>
              <w:left w:val="nil"/>
              <w:bottom w:val="nil"/>
              <w:right w:val="nil"/>
            </w:tcBorders>
          </w:tcPr>
          <w:p w14:paraId="46111BF8" w14:textId="77777777" w:rsidR="0043337D" w:rsidRDefault="0043337D" w:rsidP="00B769A0">
            <w:pPr>
              <w:pStyle w:val="TableParagraph"/>
              <w:spacing w:before="16"/>
              <w:ind w:left="282"/>
              <w:rPr>
                <w:rFonts w:ascii="Calibri" w:eastAsia="Calibri" w:hAnsi="Calibri" w:cs="Calibri"/>
                <w:sz w:val="18"/>
                <w:szCs w:val="18"/>
              </w:rPr>
            </w:pPr>
            <w:r>
              <w:rPr>
                <w:rFonts w:ascii="Calibri"/>
                <w:sz w:val="18"/>
              </w:rPr>
              <w:t>74,84%</w:t>
            </w:r>
          </w:p>
        </w:tc>
        <w:tc>
          <w:tcPr>
            <w:tcW w:w="1172" w:type="dxa"/>
            <w:tcBorders>
              <w:top w:val="single" w:sz="2" w:space="0" w:color="000000"/>
              <w:left w:val="nil"/>
              <w:bottom w:val="nil"/>
              <w:right w:val="nil"/>
            </w:tcBorders>
          </w:tcPr>
          <w:p w14:paraId="196AC17A"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84,18%</w:t>
            </w:r>
          </w:p>
        </w:tc>
      </w:tr>
      <w:tr w:rsidR="0043337D" w14:paraId="5DBAAC8F" w14:textId="77777777" w:rsidTr="00B769A0">
        <w:trPr>
          <w:trHeight w:hRule="exact" w:val="264"/>
        </w:trPr>
        <w:tc>
          <w:tcPr>
            <w:tcW w:w="1002" w:type="dxa"/>
            <w:tcBorders>
              <w:top w:val="nil"/>
              <w:left w:val="nil"/>
              <w:bottom w:val="single" w:sz="2" w:space="0" w:color="000000"/>
              <w:right w:val="nil"/>
            </w:tcBorders>
          </w:tcPr>
          <w:p w14:paraId="55A93D00" w14:textId="77777777" w:rsidR="0043337D" w:rsidRDefault="0043337D" w:rsidP="00B769A0"/>
        </w:tc>
        <w:tc>
          <w:tcPr>
            <w:tcW w:w="6457" w:type="dxa"/>
            <w:tcBorders>
              <w:top w:val="nil"/>
              <w:left w:val="nil"/>
              <w:bottom w:val="single" w:sz="2" w:space="0" w:color="000000"/>
              <w:right w:val="nil"/>
            </w:tcBorders>
          </w:tcPr>
          <w:p w14:paraId="58961306"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-17</w:t>
            </w:r>
          </w:p>
        </w:tc>
        <w:tc>
          <w:tcPr>
            <w:tcW w:w="2187" w:type="dxa"/>
            <w:tcBorders>
              <w:top w:val="nil"/>
              <w:left w:val="nil"/>
              <w:bottom w:val="single" w:sz="2" w:space="0" w:color="000000"/>
              <w:right w:val="nil"/>
            </w:tcBorders>
          </w:tcPr>
          <w:p w14:paraId="1064A7D9" w14:textId="77777777" w:rsidR="0043337D" w:rsidRDefault="0043337D" w:rsidP="00B769A0">
            <w:pPr>
              <w:pStyle w:val="TableParagraph"/>
              <w:spacing w:before="11"/>
              <w:ind w:left="1165"/>
              <w:rPr>
                <w:rFonts w:ascii="Calibri Light" w:eastAsia="Calibri Light" w:hAnsi="Calibri Light" w:cs="Calibri Light"/>
                <w:sz w:val="16"/>
                <w:szCs w:val="16"/>
              </w:rPr>
            </w:pPr>
            <w:r>
              <w:rPr>
                <w:rFonts w:ascii="Calibri Light"/>
                <w:spacing w:val="-1"/>
                <w:sz w:val="16"/>
              </w:rPr>
              <w:t>33.742,89</w:t>
            </w:r>
          </w:p>
        </w:tc>
        <w:tc>
          <w:tcPr>
            <w:tcW w:w="1592" w:type="dxa"/>
            <w:tcBorders>
              <w:top w:val="nil"/>
              <w:left w:val="nil"/>
              <w:bottom w:val="single" w:sz="2" w:space="0" w:color="000000"/>
              <w:right w:val="nil"/>
            </w:tcBorders>
          </w:tcPr>
          <w:p w14:paraId="0087DB12" w14:textId="77777777" w:rsidR="0043337D" w:rsidRDefault="0043337D" w:rsidP="00B769A0">
            <w:pPr>
              <w:pStyle w:val="TableParagraph"/>
              <w:spacing w:before="11"/>
              <w:ind w:left="535"/>
              <w:rPr>
                <w:rFonts w:ascii="Calibri Light" w:eastAsia="Calibri Light" w:hAnsi="Calibri Light" w:cs="Calibri Light"/>
                <w:sz w:val="16"/>
                <w:szCs w:val="16"/>
              </w:rPr>
            </w:pPr>
            <w:r>
              <w:rPr>
                <w:rFonts w:ascii="Calibri Light"/>
                <w:spacing w:val="-1"/>
                <w:sz w:val="16"/>
              </w:rPr>
              <w:t>30.000,00</w:t>
            </w:r>
          </w:p>
        </w:tc>
        <w:tc>
          <w:tcPr>
            <w:tcW w:w="1417" w:type="dxa"/>
            <w:tcBorders>
              <w:top w:val="nil"/>
              <w:left w:val="nil"/>
              <w:bottom w:val="single" w:sz="2" w:space="0" w:color="000000"/>
              <w:right w:val="nil"/>
            </w:tcBorders>
          </w:tcPr>
          <w:p w14:paraId="76EBED98" w14:textId="77777777" w:rsidR="0043337D" w:rsidRDefault="0043337D" w:rsidP="00B769A0">
            <w:pPr>
              <w:pStyle w:val="TableParagraph"/>
              <w:spacing w:before="11"/>
              <w:ind w:left="570"/>
              <w:rPr>
                <w:rFonts w:ascii="Calibri Light" w:eastAsia="Calibri Light" w:hAnsi="Calibri Light" w:cs="Calibri Light"/>
                <w:sz w:val="16"/>
                <w:szCs w:val="16"/>
              </w:rPr>
            </w:pPr>
            <w:r>
              <w:rPr>
                <w:rFonts w:ascii="Calibri Light"/>
                <w:spacing w:val="-1"/>
                <w:sz w:val="16"/>
              </w:rPr>
              <w:t>25.254,83</w:t>
            </w:r>
          </w:p>
        </w:tc>
        <w:tc>
          <w:tcPr>
            <w:tcW w:w="1052" w:type="dxa"/>
            <w:tcBorders>
              <w:top w:val="nil"/>
              <w:left w:val="nil"/>
              <w:bottom w:val="single" w:sz="2" w:space="0" w:color="000000"/>
              <w:right w:val="nil"/>
            </w:tcBorders>
          </w:tcPr>
          <w:p w14:paraId="5406D8EE"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pacing w:val="-1"/>
                <w:sz w:val="16"/>
              </w:rPr>
              <w:t>74,84%</w:t>
            </w:r>
          </w:p>
        </w:tc>
        <w:tc>
          <w:tcPr>
            <w:tcW w:w="1172" w:type="dxa"/>
            <w:tcBorders>
              <w:top w:val="nil"/>
              <w:left w:val="nil"/>
              <w:bottom w:val="single" w:sz="2" w:space="0" w:color="000000"/>
              <w:right w:val="nil"/>
            </w:tcBorders>
          </w:tcPr>
          <w:p w14:paraId="25BCF974"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pacing w:val="-1"/>
                <w:sz w:val="16"/>
              </w:rPr>
              <w:t>84,18%</w:t>
            </w:r>
          </w:p>
        </w:tc>
      </w:tr>
      <w:tr w:rsidR="0043337D" w14:paraId="34A1E435" w14:textId="77777777" w:rsidTr="00B769A0">
        <w:trPr>
          <w:trHeight w:hRule="exact" w:val="277"/>
        </w:trPr>
        <w:tc>
          <w:tcPr>
            <w:tcW w:w="1002" w:type="dxa"/>
            <w:tcBorders>
              <w:top w:val="single" w:sz="2" w:space="0" w:color="000000"/>
              <w:left w:val="nil"/>
              <w:bottom w:val="nil"/>
              <w:right w:val="nil"/>
            </w:tcBorders>
          </w:tcPr>
          <w:p w14:paraId="5D7AC67C"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64229</w:t>
            </w:r>
          </w:p>
        </w:tc>
        <w:tc>
          <w:tcPr>
            <w:tcW w:w="6457" w:type="dxa"/>
            <w:tcBorders>
              <w:top w:val="single" w:sz="2" w:space="0" w:color="000000"/>
              <w:left w:val="nil"/>
              <w:bottom w:val="nil"/>
              <w:right w:val="nil"/>
            </w:tcBorders>
          </w:tcPr>
          <w:p w14:paraId="4A1D6966" w14:textId="77777777" w:rsidR="0043337D" w:rsidRPr="008967D4" w:rsidRDefault="0043337D" w:rsidP="00B769A0">
            <w:pPr>
              <w:pStyle w:val="TableParagraph"/>
              <w:spacing w:before="16"/>
              <w:ind w:left="148"/>
              <w:rPr>
                <w:rFonts w:ascii="Calibri" w:eastAsia="Calibri" w:hAnsi="Calibri" w:cs="Calibri"/>
                <w:sz w:val="18"/>
                <w:szCs w:val="18"/>
                <w:lang w:val="da-DK"/>
              </w:rPr>
            </w:pPr>
            <w:r w:rsidRPr="008967D4">
              <w:rPr>
                <w:rFonts w:ascii="Calibri"/>
                <w:spacing w:val="-1"/>
                <w:sz w:val="18"/>
                <w:lang w:val="da-DK"/>
              </w:rPr>
              <w:t>5835-Ostali</w:t>
            </w:r>
            <w:r w:rsidRPr="008967D4">
              <w:rPr>
                <w:rFonts w:ascii="Calibri"/>
                <w:spacing w:val="-3"/>
                <w:sz w:val="18"/>
                <w:lang w:val="da-DK"/>
              </w:rPr>
              <w:t xml:space="preserve"> </w:t>
            </w:r>
            <w:r w:rsidRPr="008967D4">
              <w:rPr>
                <w:rFonts w:ascii="Calibri"/>
                <w:spacing w:val="-1"/>
                <w:sz w:val="18"/>
                <w:lang w:val="da-DK"/>
              </w:rPr>
              <w:t xml:space="preserve">prihodi </w:t>
            </w:r>
            <w:r w:rsidRPr="008967D4">
              <w:rPr>
                <w:rFonts w:ascii="Calibri"/>
                <w:sz w:val="18"/>
                <w:lang w:val="da-DK"/>
              </w:rPr>
              <w:t>od</w:t>
            </w:r>
            <w:r w:rsidRPr="008967D4">
              <w:rPr>
                <w:rFonts w:ascii="Calibri"/>
                <w:spacing w:val="-3"/>
                <w:sz w:val="18"/>
                <w:lang w:val="da-DK"/>
              </w:rPr>
              <w:t xml:space="preserve"> </w:t>
            </w:r>
            <w:r w:rsidRPr="008967D4">
              <w:rPr>
                <w:rFonts w:ascii="Calibri"/>
                <w:spacing w:val="-1"/>
                <w:sz w:val="18"/>
                <w:lang w:val="da-DK"/>
              </w:rPr>
              <w:t xml:space="preserve">iznajmljivanja </w:t>
            </w:r>
            <w:r w:rsidRPr="008967D4">
              <w:rPr>
                <w:rFonts w:ascii="Calibri"/>
                <w:sz w:val="18"/>
                <w:lang w:val="da-DK"/>
              </w:rPr>
              <w:t>i</w:t>
            </w:r>
            <w:r w:rsidRPr="008967D4">
              <w:rPr>
                <w:rFonts w:ascii="Calibri"/>
                <w:spacing w:val="-2"/>
                <w:sz w:val="18"/>
                <w:lang w:val="da-DK"/>
              </w:rPr>
              <w:t xml:space="preserve"> </w:t>
            </w:r>
            <w:r w:rsidRPr="008967D4">
              <w:rPr>
                <w:rFonts w:ascii="Calibri"/>
                <w:spacing w:val="-1"/>
                <w:sz w:val="18"/>
                <w:lang w:val="da-DK"/>
              </w:rPr>
              <w:t>zakupa</w:t>
            </w:r>
            <w:r w:rsidRPr="008967D4">
              <w:rPr>
                <w:rFonts w:ascii="Calibri"/>
                <w:spacing w:val="-2"/>
                <w:sz w:val="18"/>
                <w:lang w:val="da-DK"/>
              </w:rPr>
              <w:t xml:space="preserve"> </w:t>
            </w:r>
            <w:r w:rsidRPr="008967D4">
              <w:rPr>
                <w:rFonts w:ascii="Calibri"/>
                <w:spacing w:val="-1"/>
                <w:sz w:val="18"/>
                <w:lang w:val="da-DK"/>
              </w:rPr>
              <w:t>imovine</w:t>
            </w:r>
          </w:p>
        </w:tc>
        <w:tc>
          <w:tcPr>
            <w:tcW w:w="2187" w:type="dxa"/>
            <w:tcBorders>
              <w:top w:val="single" w:sz="2" w:space="0" w:color="000000"/>
              <w:left w:val="nil"/>
              <w:bottom w:val="nil"/>
              <w:right w:val="nil"/>
            </w:tcBorders>
          </w:tcPr>
          <w:p w14:paraId="65614C8A" w14:textId="77777777" w:rsidR="0043337D" w:rsidRDefault="0043337D" w:rsidP="00B769A0">
            <w:pPr>
              <w:pStyle w:val="TableParagraph"/>
              <w:spacing w:before="16"/>
              <w:ind w:left="1180"/>
              <w:rPr>
                <w:rFonts w:ascii="Calibri" w:eastAsia="Calibri" w:hAnsi="Calibri" w:cs="Calibri"/>
                <w:sz w:val="18"/>
                <w:szCs w:val="18"/>
              </w:rPr>
            </w:pPr>
            <w:r>
              <w:rPr>
                <w:rFonts w:ascii="Calibri"/>
                <w:sz w:val="18"/>
              </w:rPr>
              <w:t>3.456,33</w:t>
            </w:r>
          </w:p>
        </w:tc>
        <w:tc>
          <w:tcPr>
            <w:tcW w:w="1592" w:type="dxa"/>
            <w:tcBorders>
              <w:top w:val="single" w:sz="2" w:space="0" w:color="000000"/>
              <w:left w:val="nil"/>
              <w:bottom w:val="nil"/>
              <w:right w:val="nil"/>
            </w:tcBorders>
          </w:tcPr>
          <w:p w14:paraId="60C225D8" w14:textId="77777777" w:rsidR="0043337D" w:rsidRDefault="0043337D" w:rsidP="00B769A0">
            <w:pPr>
              <w:pStyle w:val="TableParagraph"/>
              <w:spacing w:before="16"/>
              <w:ind w:left="549"/>
              <w:rPr>
                <w:rFonts w:ascii="Calibri" w:eastAsia="Calibri" w:hAnsi="Calibri" w:cs="Calibri"/>
                <w:sz w:val="18"/>
                <w:szCs w:val="18"/>
              </w:rPr>
            </w:pPr>
            <w:r>
              <w:rPr>
                <w:rFonts w:ascii="Calibri"/>
                <w:sz w:val="18"/>
              </w:rPr>
              <w:t>5.308,92</w:t>
            </w:r>
          </w:p>
        </w:tc>
        <w:tc>
          <w:tcPr>
            <w:tcW w:w="1417" w:type="dxa"/>
            <w:tcBorders>
              <w:top w:val="single" w:sz="2" w:space="0" w:color="000000"/>
              <w:left w:val="nil"/>
              <w:bottom w:val="nil"/>
              <w:right w:val="nil"/>
            </w:tcBorders>
          </w:tcPr>
          <w:p w14:paraId="1332B5E6" w14:textId="77777777" w:rsidR="0043337D" w:rsidRDefault="0043337D" w:rsidP="00B769A0">
            <w:pPr>
              <w:pStyle w:val="TableParagraph"/>
              <w:spacing w:before="16"/>
              <w:ind w:left="585"/>
              <w:rPr>
                <w:rFonts w:ascii="Calibri" w:eastAsia="Calibri" w:hAnsi="Calibri" w:cs="Calibri"/>
                <w:sz w:val="18"/>
                <w:szCs w:val="18"/>
              </w:rPr>
            </w:pPr>
            <w:r>
              <w:rPr>
                <w:rFonts w:ascii="Calibri"/>
                <w:sz w:val="18"/>
              </w:rPr>
              <w:t>4.006,27</w:t>
            </w:r>
          </w:p>
        </w:tc>
        <w:tc>
          <w:tcPr>
            <w:tcW w:w="1052" w:type="dxa"/>
            <w:tcBorders>
              <w:top w:val="single" w:sz="2" w:space="0" w:color="000000"/>
              <w:left w:val="nil"/>
              <w:bottom w:val="nil"/>
              <w:right w:val="nil"/>
            </w:tcBorders>
          </w:tcPr>
          <w:p w14:paraId="1B78F7A6" w14:textId="77777777" w:rsidR="0043337D" w:rsidRDefault="0043337D" w:rsidP="00B769A0">
            <w:pPr>
              <w:pStyle w:val="TableParagraph"/>
              <w:spacing w:before="16"/>
              <w:ind w:left="192"/>
              <w:rPr>
                <w:rFonts w:ascii="Calibri" w:eastAsia="Calibri" w:hAnsi="Calibri" w:cs="Calibri"/>
                <w:sz w:val="18"/>
                <w:szCs w:val="18"/>
              </w:rPr>
            </w:pPr>
            <w:r>
              <w:rPr>
                <w:rFonts w:ascii="Calibri"/>
                <w:sz w:val="18"/>
              </w:rPr>
              <w:t>115,91%</w:t>
            </w:r>
          </w:p>
        </w:tc>
        <w:tc>
          <w:tcPr>
            <w:tcW w:w="1172" w:type="dxa"/>
            <w:tcBorders>
              <w:top w:val="single" w:sz="2" w:space="0" w:color="000000"/>
              <w:left w:val="nil"/>
              <w:bottom w:val="nil"/>
              <w:right w:val="nil"/>
            </w:tcBorders>
          </w:tcPr>
          <w:p w14:paraId="0AC14C89"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75,46%</w:t>
            </w:r>
          </w:p>
        </w:tc>
      </w:tr>
      <w:tr w:rsidR="0043337D" w14:paraId="08BF6D98" w14:textId="77777777" w:rsidTr="00B769A0">
        <w:trPr>
          <w:trHeight w:hRule="exact" w:val="263"/>
        </w:trPr>
        <w:tc>
          <w:tcPr>
            <w:tcW w:w="1002" w:type="dxa"/>
            <w:tcBorders>
              <w:top w:val="nil"/>
              <w:left w:val="nil"/>
              <w:bottom w:val="single" w:sz="2" w:space="0" w:color="000000"/>
              <w:right w:val="nil"/>
            </w:tcBorders>
          </w:tcPr>
          <w:p w14:paraId="41BCA72F" w14:textId="77777777" w:rsidR="0043337D" w:rsidRDefault="0043337D" w:rsidP="00B769A0"/>
        </w:tc>
        <w:tc>
          <w:tcPr>
            <w:tcW w:w="6457" w:type="dxa"/>
            <w:tcBorders>
              <w:top w:val="nil"/>
              <w:left w:val="nil"/>
              <w:bottom w:val="single" w:sz="2" w:space="0" w:color="000000"/>
              <w:right w:val="nil"/>
            </w:tcBorders>
          </w:tcPr>
          <w:p w14:paraId="7D669F6C"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-20</w:t>
            </w:r>
          </w:p>
        </w:tc>
        <w:tc>
          <w:tcPr>
            <w:tcW w:w="2187" w:type="dxa"/>
            <w:tcBorders>
              <w:top w:val="nil"/>
              <w:left w:val="nil"/>
              <w:bottom w:val="single" w:sz="2" w:space="0" w:color="000000"/>
              <w:right w:val="nil"/>
            </w:tcBorders>
          </w:tcPr>
          <w:p w14:paraId="64FEDAE8" w14:textId="77777777" w:rsidR="0043337D" w:rsidRDefault="0043337D" w:rsidP="00B769A0">
            <w:pPr>
              <w:pStyle w:val="TableParagraph"/>
              <w:spacing w:before="11"/>
              <w:ind w:left="1247"/>
              <w:rPr>
                <w:rFonts w:ascii="Calibri Light" w:eastAsia="Calibri Light" w:hAnsi="Calibri Light" w:cs="Calibri Light"/>
                <w:sz w:val="16"/>
                <w:szCs w:val="16"/>
              </w:rPr>
            </w:pPr>
            <w:r>
              <w:rPr>
                <w:rFonts w:ascii="Calibri Light"/>
                <w:sz w:val="16"/>
              </w:rPr>
              <w:t>3.456,33</w:t>
            </w:r>
          </w:p>
        </w:tc>
        <w:tc>
          <w:tcPr>
            <w:tcW w:w="1592" w:type="dxa"/>
            <w:tcBorders>
              <w:top w:val="nil"/>
              <w:left w:val="nil"/>
              <w:bottom w:val="single" w:sz="2" w:space="0" w:color="000000"/>
              <w:right w:val="nil"/>
            </w:tcBorders>
          </w:tcPr>
          <w:p w14:paraId="2020ED0B"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z w:val="16"/>
              </w:rPr>
              <w:t>5.308,92</w:t>
            </w:r>
          </w:p>
        </w:tc>
        <w:tc>
          <w:tcPr>
            <w:tcW w:w="1417" w:type="dxa"/>
            <w:tcBorders>
              <w:top w:val="nil"/>
              <w:left w:val="nil"/>
              <w:bottom w:val="single" w:sz="2" w:space="0" w:color="000000"/>
              <w:right w:val="nil"/>
            </w:tcBorders>
          </w:tcPr>
          <w:p w14:paraId="2A329504" w14:textId="77777777" w:rsidR="0043337D" w:rsidRDefault="0043337D" w:rsidP="00B769A0">
            <w:pPr>
              <w:pStyle w:val="TableParagraph"/>
              <w:spacing w:before="11"/>
              <w:ind w:left="653"/>
              <w:rPr>
                <w:rFonts w:ascii="Calibri Light" w:eastAsia="Calibri Light" w:hAnsi="Calibri Light" w:cs="Calibri Light"/>
                <w:sz w:val="16"/>
                <w:szCs w:val="16"/>
              </w:rPr>
            </w:pPr>
            <w:r>
              <w:rPr>
                <w:rFonts w:ascii="Calibri Light"/>
                <w:sz w:val="16"/>
              </w:rPr>
              <w:t>4.006,27</w:t>
            </w:r>
          </w:p>
        </w:tc>
        <w:tc>
          <w:tcPr>
            <w:tcW w:w="1052" w:type="dxa"/>
            <w:tcBorders>
              <w:top w:val="nil"/>
              <w:left w:val="nil"/>
              <w:bottom w:val="single" w:sz="2" w:space="0" w:color="000000"/>
              <w:right w:val="nil"/>
            </w:tcBorders>
          </w:tcPr>
          <w:p w14:paraId="718B8202" w14:textId="77777777" w:rsidR="0043337D" w:rsidRDefault="0043337D" w:rsidP="00B769A0">
            <w:pPr>
              <w:pStyle w:val="TableParagraph"/>
              <w:spacing w:before="11"/>
              <w:ind w:left="258"/>
              <w:rPr>
                <w:rFonts w:ascii="Calibri Light" w:eastAsia="Calibri Light" w:hAnsi="Calibri Light" w:cs="Calibri Light"/>
                <w:sz w:val="16"/>
                <w:szCs w:val="16"/>
              </w:rPr>
            </w:pPr>
            <w:r>
              <w:rPr>
                <w:rFonts w:ascii="Calibri Light"/>
                <w:sz w:val="16"/>
              </w:rPr>
              <w:t>115,91%</w:t>
            </w:r>
          </w:p>
        </w:tc>
        <w:tc>
          <w:tcPr>
            <w:tcW w:w="1172" w:type="dxa"/>
            <w:tcBorders>
              <w:top w:val="nil"/>
              <w:left w:val="nil"/>
              <w:bottom w:val="single" w:sz="2" w:space="0" w:color="000000"/>
              <w:right w:val="nil"/>
            </w:tcBorders>
          </w:tcPr>
          <w:p w14:paraId="1007727A"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75,46%</w:t>
            </w:r>
          </w:p>
        </w:tc>
      </w:tr>
      <w:tr w:rsidR="0043337D" w14:paraId="69FA24A4" w14:textId="77777777" w:rsidTr="00B769A0">
        <w:trPr>
          <w:trHeight w:hRule="exact" w:val="277"/>
        </w:trPr>
        <w:tc>
          <w:tcPr>
            <w:tcW w:w="1002" w:type="dxa"/>
            <w:tcBorders>
              <w:top w:val="single" w:sz="2" w:space="0" w:color="000000"/>
              <w:left w:val="nil"/>
              <w:bottom w:val="nil"/>
              <w:right w:val="nil"/>
            </w:tcBorders>
          </w:tcPr>
          <w:p w14:paraId="32DC0755"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642291</w:t>
            </w:r>
          </w:p>
        </w:tc>
        <w:tc>
          <w:tcPr>
            <w:tcW w:w="6457" w:type="dxa"/>
            <w:tcBorders>
              <w:top w:val="single" w:sz="2" w:space="0" w:color="000000"/>
              <w:left w:val="nil"/>
              <w:bottom w:val="nil"/>
              <w:right w:val="nil"/>
            </w:tcBorders>
          </w:tcPr>
          <w:p w14:paraId="3E121AAD" w14:textId="77777777" w:rsidR="0043337D" w:rsidRPr="008967D4" w:rsidRDefault="0043337D" w:rsidP="00B769A0">
            <w:pPr>
              <w:pStyle w:val="TableParagraph"/>
              <w:spacing w:before="16"/>
              <w:ind w:left="148"/>
              <w:rPr>
                <w:rFonts w:ascii="Calibri" w:eastAsia="Calibri" w:hAnsi="Calibri" w:cs="Calibri"/>
                <w:sz w:val="18"/>
                <w:szCs w:val="18"/>
                <w:lang w:val="da-DK"/>
              </w:rPr>
            </w:pPr>
            <w:r w:rsidRPr="008967D4">
              <w:rPr>
                <w:rFonts w:ascii="Calibri"/>
                <w:spacing w:val="-1"/>
                <w:sz w:val="18"/>
                <w:lang w:val="da-DK"/>
              </w:rPr>
              <w:t>5738-Ostali</w:t>
            </w:r>
            <w:r w:rsidRPr="008967D4">
              <w:rPr>
                <w:rFonts w:ascii="Calibri"/>
                <w:spacing w:val="-3"/>
                <w:sz w:val="18"/>
                <w:lang w:val="da-DK"/>
              </w:rPr>
              <w:t xml:space="preserve"> </w:t>
            </w:r>
            <w:r w:rsidRPr="008967D4">
              <w:rPr>
                <w:rFonts w:ascii="Calibri"/>
                <w:spacing w:val="-1"/>
                <w:sz w:val="18"/>
                <w:lang w:val="da-DK"/>
              </w:rPr>
              <w:t xml:space="preserve">prihodi </w:t>
            </w:r>
            <w:r w:rsidRPr="008967D4">
              <w:rPr>
                <w:rFonts w:ascii="Calibri"/>
                <w:sz w:val="18"/>
                <w:lang w:val="da-DK"/>
              </w:rPr>
              <w:t>od</w:t>
            </w:r>
            <w:r w:rsidRPr="008967D4">
              <w:rPr>
                <w:rFonts w:ascii="Calibri"/>
                <w:spacing w:val="-2"/>
                <w:sz w:val="18"/>
                <w:lang w:val="da-DK"/>
              </w:rPr>
              <w:t xml:space="preserve"> </w:t>
            </w:r>
            <w:r w:rsidRPr="008967D4">
              <w:rPr>
                <w:rFonts w:ascii="Calibri"/>
                <w:spacing w:val="-1"/>
                <w:sz w:val="18"/>
                <w:lang w:val="da-DK"/>
              </w:rPr>
              <w:t xml:space="preserve">zakupa </w:t>
            </w:r>
            <w:r w:rsidRPr="008967D4">
              <w:rPr>
                <w:rFonts w:ascii="Calibri"/>
                <w:sz w:val="18"/>
                <w:lang w:val="da-DK"/>
              </w:rPr>
              <w:t>i</w:t>
            </w:r>
            <w:r w:rsidRPr="008967D4">
              <w:rPr>
                <w:rFonts w:ascii="Calibri"/>
                <w:spacing w:val="-1"/>
                <w:sz w:val="18"/>
                <w:lang w:val="da-DK"/>
              </w:rPr>
              <w:t xml:space="preserve"> iznajmljivanja imovine</w:t>
            </w:r>
          </w:p>
        </w:tc>
        <w:tc>
          <w:tcPr>
            <w:tcW w:w="2187" w:type="dxa"/>
            <w:tcBorders>
              <w:top w:val="single" w:sz="2" w:space="0" w:color="000000"/>
              <w:left w:val="nil"/>
              <w:bottom w:val="nil"/>
              <w:right w:val="nil"/>
            </w:tcBorders>
          </w:tcPr>
          <w:p w14:paraId="57962DAC" w14:textId="77777777" w:rsidR="0043337D" w:rsidRDefault="0043337D" w:rsidP="00B769A0">
            <w:pPr>
              <w:pStyle w:val="TableParagraph"/>
              <w:spacing w:before="16"/>
              <w:ind w:left="997"/>
              <w:rPr>
                <w:rFonts w:ascii="Calibri" w:eastAsia="Calibri" w:hAnsi="Calibri" w:cs="Calibri"/>
                <w:sz w:val="18"/>
                <w:szCs w:val="18"/>
              </w:rPr>
            </w:pPr>
            <w:r>
              <w:rPr>
                <w:rFonts w:ascii="Calibri"/>
                <w:spacing w:val="-1"/>
                <w:sz w:val="18"/>
              </w:rPr>
              <w:t>114.634,58</w:t>
            </w:r>
          </w:p>
        </w:tc>
        <w:tc>
          <w:tcPr>
            <w:tcW w:w="1592" w:type="dxa"/>
            <w:tcBorders>
              <w:top w:val="single" w:sz="2" w:space="0" w:color="000000"/>
              <w:left w:val="nil"/>
              <w:bottom w:val="nil"/>
              <w:right w:val="nil"/>
            </w:tcBorders>
          </w:tcPr>
          <w:p w14:paraId="3762FC9F" w14:textId="77777777" w:rsidR="0043337D" w:rsidRDefault="0043337D" w:rsidP="00B769A0">
            <w:pPr>
              <w:pStyle w:val="TableParagraph"/>
              <w:spacing w:before="16"/>
              <w:ind w:left="367"/>
              <w:rPr>
                <w:rFonts w:ascii="Calibri" w:eastAsia="Calibri" w:hAnsi="Calibri" w:cs="Calibri"/>
                <w:sz w:val="18"/>
                <w:szCs w:val="18"/>
              </w:rPr>
            </w:pPr>
            <w:r>
              <w:rPr>
                <w:rFonts w:ascii="Calibri"/>
                <w:spacing w:val="-1"/>
                <w:sz w:val="18"/>
              </w:rPr>
              <w:t>100.000,00</w:t>
            </w:r>
          </w:p>
        </w:tc>
        <w:tc>
          <w:tcPr>
            <w:tcW w:w="1417" w:type="dxa"/>
            <w:tcBorders>
              <w:top w:val="single" w:sz="2" w:space="0" w:color="000000"/>
              <w:left w:val="nil"/>
              <w:bottom w:val="nil"/>
              <w:right w:val="nil"/>
            </w:tcBorders>
          </w:tcPr>
          <w:p w14:paraId="6B823122" w14:textId="77777777" w:rsidR="0043337D" w:rsidRDefault="0043337D" w:rsidP="00B769A0">
            <w:pPr>
              <w:pStyle w:val="TableParagraph"/>
              <w:spacing w:before="16"/>
              <w:ind w:left="493"/>
              <w:rPr>
                <w:rFonts w:ascii="Calibri" w:eastAsia="Calibri" w:hAnsi="Calibri" w:cs="Calibri"/>
                <w:sz w:val="18"/>
                <w:szCs w:val="18"/>
              </w:rPr>
            </w:pPr>
            <w:r>
              <w:rPr>
                <w:rFonts w:ascii="Calibri"/>
                <w:sz w:val="18"/>
              </w:rPr>
              <w:t>65.923,07</w:t>
            </w:r>
          </w:p>
        </w:tc>
        <w:tc>
          <w:tcPr>
            <w:tcW w:w="1052" w:type="dxa"/>
            <w:tcBorders>
              <w:top w:val="single" w:sz="2" w:space="0" w:color="000000"/>
              <w:left w:val="nil"/>
              <w:bottom w:val="nil"/>
              <w:right w:val="nil"/>
            </w:tcBorders>
          </w:tcPr>
          <w:p w14:paraId="7CA3C93A" w14:textId="77777777" w:rsidR="0043337D" w:rsidRDefault="0043337D" w:rsidP="00B769A0">
            <w:pPr>
              <w:pStyle w:val="TableParagraph"/>
              <w:spacing w:before="16"/>
              <w:ind w:left="282"/>
              <w:rPr>
                <w:rFonts w:ascii="Calibri" w:eastAsia="Calibri" w:hAnsi="Calibri" w:cs="Calibri"/>
                <w:sz w:val="18"/>
                <w:szCs w:val="18"/>
              </w:rPr>
            </w:pPr>
            <w:r>
              <w:rPr>
                <w:rFonts w:ascii="Calibri"/>
                <w:sz w:val="18"/>
              </w:rPr>
              <w:t>57,51%</w:t>
            </w:r>
          </w:p>
        </w:tc>
        <w:tc>
          <w:tcPr>
            <w:tcW w:w="1172" w:type="dxa"/>
            <w:tcBorders>
              <w:top w:val="single" w:sz="2" w:space="0" w:color="000000"/>
              <w:left w:val="nil"/>
              <w:bottom w:val="nil"/>
              <w:right w:val="nil"/>
            </w:tcBorders>
          </w:tcPr>
          <w:p w14:paraId="326BBB38"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65,92%</w:t>
            </w:r>
          </w:p>
        </w:tc>
      </w:tr>
      <w:tr w:rsidR="0043337D" w14:paraId="37798208" w14:textId="77777777" w:rsidTr="00B769A0">
        <w:trPr>
          <w:trHeight w:hRule="exact" w:val="263"/>
        </w:trPr>
        <w:tc>
          <w:tcPr>
            <w:tcW w:w="1002" w:type="dxa"/>
            <w:tcBorders>
              <w:top w:val="nil"/>
              <w:left w:val="nil"/>
              <w:bottom w:val="single" w:sz="2" w:space="0" w:color="000000"/>
              <w:right w:val="nil"/>
            </w:tcBorders>
          </w:tcPr>
          <w:p w14:paraId="3C5C847D" w14:textId="77777777" w:rsidR="0043337D" w:rsidRDefault="0043337D" w:rsidP="00B769A0"/>
        </w:tc>
        <w:tc>
          <w:tcPr>
            <w:tcW w:w="6457" w:type="dxa"/>
            <w:tcBorders>
              <w:top w:val="nil"/>
              <w:left w:val="nil"/>
              <w:bottom w:val="single" w:sz="2" w:space="0" w:color="000000"/>
              <w:right w:val="nil"/>
            </w:tcBorders>
          </w:tcPr>
          <w:p w14:paraId="4453923E"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-18</w:t>
            </w:r>
          </w:p>
        </w:tc>
        <w:tc>
          <w:tcPr>
            <w:tcW w:w="2187" w:type="dxa"/>
            <w:tcBorders>
              <w:top w:val="nil"/>
              <w:left w:val="nil"/>
              <w:bottom w:val="single" w:sz="2" w:space="0" w:color="000000"/>
              <w:right w:val="nil"/>
            </w:tcBorders>
          </w:tcPr>
          <w:p w14:paraId="551E1E67" w14:textId="77777777" w:rsidR="0043337D" w:rsidRDefault="0043337D" w:rsidP="00B769A0">
            <w:pPr>
              <w:pStyle w:val="TableParagraph"/>
              <w:spacing w:before="11"/>
              <w:ind w:left="1083"/>
              <w:rPr>
                <w:rFonts w:ascii="Calibri Light" w:eastAsia="Calibri Light" w:hAnsi="Calibri Light" w:cs="Calibri Light"/>
                <w:sz w:val="16"/>
                <w:szCs w:val="16"/>
              </w:rPr>
            </w:pPr>
            <w:r>
              <w:rPr>
                <w:rFonts w:ascii="Calibri Light"/>
                <w:sz w:val="16"/>
              </w:rPr>
              <w:t>114.634,58</w:t>
            </w:r>
          </w:p>
        </w:tc>
        <w:tc>
          <w:tcPr>
            <w:tcW w:w="1592" w:type="dxa"/>
            <w:tcBorders>
              <w:top w:val="nil"/>
              <w:left w:val="nil"/>
              <w:bottom w:val="single" w:sz="2" w:space="0" w:color="000000"/>
              <w:right w:val="nil"/>
            </w:tcBorders>
          </w:tcPr>
          <w:p w14:paraId="7F813300" w14:textId="77777777" w:rsidR="0043337D" w:rsidRDefault="0043337D" w:rsidP="00B769A0">
            <w:pPr>
              <w:pStyle w:val="TableParagraph"/>
              <w:spacing w:before="11"/>
              <w:ind w:left="452"/>
              <w:rPr>
                <w:rFonts w:ascii="Calibri Light" w:eastAsia="Calibri Light" w:hAnsi="Calibri Light" w:cs="Calibri Light"/>
                <w:sz w:val="16"/>
                <w:szCs w:val="16"/>
              </w:rPr>
            </w:pPr>
            <w:r>
              <w:rPr>
                <w:rFonts w:ascii="Calibri Light"/>
                <w:sz w:val="16"/>
              </w:rPr>
              <w:t>100.000,00</w:t>
            </w:r>
          </w:p>
        </w:tc>
        <w:tc>
          <w:tcPr>
            <w:tcW w:w="1417" w:type="dxa"/>
            <w:tcBorders>
              <w:top w:val="nil"/>
              <w:left w:val="nil"/>
              <w:bottom w:val="single" w:sz="2" w:space="0" w:color="000000"/>
              <w:right w:val="nil"/>
            </w:tcBorders>
          </w:tcPr>
          <w:p w14:paraId="1A8E822F" w14:textId="77777777" w:rsidR="0043337D" w:rsidRDefault="0043337D" w:rsidP="00B769A0">
            <w:pPr>
              <w:pStyle w:val="TableParagraph"/>
              <w:spacing w:before="11"/>
              <w:ind w:left="570"/>
              <w:rPr>
                <w:rFonts w:ascii="Calibri Light" w:eastAsia="Calibri Light" w:hAnsi="Calibri Light" w:cs="Calibri Light"/>
                <w:sz w:val="16"/>
                <w:szCs w:val="16"/>
              </w:rPr>
            </w:pPr>
            <w:r>
              <w:rPr>
                <w:rFonts w:ascii="Calibri Light"/>
                <w:sz w:val="16"/>
              </w:rPr>
              <w:t>65.923,07</w:t>
            </w:r>
          </w:p>
        </w:tc>
        <w:tc>
          <w:tcPr>
            <w:tcW w:w="1052" w:type="dxa"/>
            <w:tcBorders>
              <w:top w:val="nil"/>
              <w:left w:val="nil"/>
              <w:bottom w:val="single" w:sz="2" w:space="0" w:color="000000"/>
              <w:right w:val="nil"/>
            </w:tcBorders>
          </w:tcPr>
          <w:p w14:paraId="6825103A"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z w:val="16"/>
              </w:rPr>
              <w:t>57,51%</w:t>
            </w:r>
          </w:p>
        </w:tc>
        <w:tc>
          <w:tcPr>
            <w:tcW w:w="1172" w:type="dxa"/>
            <w:tcBorders>
              <w:top w:val="nil"/>
              <w:left w:val="nil"/>
              <w:bottom w:val="single" w:sz="2" w:space="0" w:color="000000"/>
              <w:right w:val="nil"/>
            </w:tcBorders>
          </w:tcPr>
          <w:p w14:paraId="70EC6206"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65,92%</w:t>
            </w:r>
          </w:p>
        </w:tc>
      </w:tr>
      <w:tr w:rsidR="0043337D" w14:paraId="3F7D3F03" w14:textId="77777777" w:rsidTr="00B769A0">
        <w:trPr>
          <w:trHeight w:hRule="exact" w:val="277"/>
        </w:trPr>
        <w:tc>
          <w:tcPr>
            <w:tcW w:w="1002" w:type="dxa"/>
            <w:tcBorders>
              <w:top w:val="single" w:sz="2" w:space="0" w:color="000000"/>
              <w:left w:val="nil"/>
              <w:bottom w:val="nil"/>
              <w:right w:val="nil"/>
            </w:tcBorders>
          </w:tcPr>
          <w:p w14:paraId="4B7E3E81"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642292</w:t>
            </w:r>
          </w:p>
        </w:tc>
        <w:tc>
          <w:tcPr>
            <w:tcW w:w="6457" w:type="dxa"/>
            <w:tcBorders>
              <w:top w:val="single" w:sz="2" w:space="0" w:color="000000"/>
              <w:left w:val="nil"/>
              <w:bottom w:val="nil"/>
              <w:right w:val="nil"/>
            </w:tcBorders>
          </w:tcPr>
          <w:p w14:paraId="4530AD49" w14:textId="77777777" w:rsidR="0043337D" w:rsidRPr="008967D4" w:rsidRDefault="0043337D" w:rsidP="00B769A0">
            <w:pPr>
              <w:pStyle w:val="TableParagraph"/>
              <w:spacing w:before="16"/>
              <w:ind w:left="189"/>
              <w:rPr>
                <w:rFonts w:ascii="Calibri" w:eastAsia="Calibri" w:hAnsi="Calibri" w:cs="Calibri"/>
                <w:sz w:val="18"/>
                <w:szCs w:val="18"/>
                <w:lang w:val="da-DK"/>
              </w:rPr>
            </w:pPr>
            <w:r w:rsidRPr="008967D4">
              <w:rPr>
                <w:rFonts w:ascii="Calibri"/>
                <w:spacing w:val="-1"/>
                <w:sz w:val="18"/>
                <w:lang w:val="da-DK"/>
              </w:rPr>
              <w:t>5738-Ostali</w:t>
            </w:r>
            <w:r w:rsidRPr="008967D4">
              <w:rPr>
                <w:rFonts w:ascii="Calibri"/>
                <w:spacing w:val="-2"/>
                <w:sz w:val="18"/>
                <w:lang w:val="da-DK"/>
              </w:rPr>
              <w:t xml:space="preserve"> </w:t>
            </w:r>
            <w:r w:rsidRPr="008967D4">
              <w:rPr>
                <w:rFonts w:ascii="Calibri"/>
                <w:spacing w:val="-1"/>
                <w:sz w:val="18"/>
                <w:lang w:val="da-DK"/>
              </w:rPr>
              <w:t xml:space="preserve">prihodi </w:t>
            </w:r>
            <w:r w:rsidRPr="008967D4">
              <w:rPr>
                <w:rFonts w:ascii="Calibri"/>
                <w:sz w:val="18"/>
                <w:lang w:val="da-DK"/>
              </w:rPr>
              <w:t>od</w:t>
            </w:r>
            <w:r w:rsidRPr="008967D4">
              <w:rPr>
                <w:rFonts w:ascii="Calibri"/>
                <w:spacing w:val="-3"/>
                <w:sz w:val="18"/>
                <w:lang w:val="da-DK"/>
              </w:rPr>
              <w:t xml:space="preserve"> </w:t>
            </w:r>
            <w:r w:rsidRPr="008967D4">
              <w:rPr>
                <w:rFonts w:ascii="Calibri"/>
                <w:spacing w:val="-1"/>
                <w:sz w:val="18"/>
                <w:lang w:val="da-DK"/>
              </w:rPr>
              <w:t xml:space="preserve">zakupa </w:t>
            </w:r>
            <w:r w:rsidRPr="008967D4">
              <w:rPr>
                <w:rFonts w:ascii="Calibri"/>
                <w:sz w:val="18"/>
                <w:lang w:val="da-DK"/>
              </w:rPr>
              <w:t>i</w:t>
            </w:r>
            <w:r w:rsidRPr="008967D4">
              <w:rPr>
                <w:rFonts w:ascii="Calibri"/>
                <w:spacing w:val="-2"/>
                <w:sz w:val="18"/>
                <w:lang w:val="da-DK"/>
              </w:rPr>
              <w:t xml:space="preserve"> </w:t>
            </w:r>
            <w:r w:rsidRPr="008967D4">
              <w:rPr>
                <w:rFonts w:ascii="Calibri"/>
                <w:spacing w:val="-1"/>
                <w:sz w:val="18"/>
                <w:lang w:val="da-DK"/>
              </w:rPr>
              <w:t>iznajmljivanja imovine</w:t>
            </w:r>
          </w:p>
        </w:tc>
        <w:tc>
          <w:tcPr>
            <w:tcW w:w="2187" w:type="dxa"/>
            <w:tcBorders>
              <w:top w:val="single" w:sz="2" w:space="0" w:color="000000"/>
              <w:left w:val="nil"/>
              <w:bottom w:val="nil"/>
              <w:right w:val="nil"/>
            </w:tcBorders>
          </w:tcPr>
          <w:p w14:paraId="77749BDD" w14:textId="77777777" w:rsidR="0043337D" w:rsidRDefault="0043337D" w:rsidP="00B769A0">
            <w:pPr>
              <w:pStyle w:val="TableParagraph"/>
              <w:spacing w:before="16"/>
              <w:ind w:left="1180"/>
              <w:rPr>
                <w:rFonts w:ascii="Calibri" w:eastAsia="Calibri" w:hAnsi="Calibri" w:cs="Calibri"/>
                <w:sz w:val="18"/>
                <w:szCs w:val="18"/>
              </w:rPr>
            </w:pPr>
            <w:r>
              <w:rPr>
                <w:rFonts w:ascii="Calibri"/>
                <w:sz w:val="18"/>
              </w:rPr>
              <w:t>2.668,92</w:t>
            </w:r>
          </w:p>
        </w:tc>
        <w:tc>
          <w:tcPr>
            <w:tcW w:w="1592" w:type="dxa"/>
            <w:tcBorders>
              <w:top w:val="single" w:sz="2" w:space="0" w:color="000000"/>
              <w:left w:val="nil"/>
              <w:bottom w:val="nil"/>
              <w:right w:val="nil"/>
            </w:tcBorders>
          </w:tcPr>
          <w:p w14:paraId="4F8C5F07" w14:textId="77777777" w:rsidR="0043337D" w:rsidRDefault="0043337D" w:rsidP="00B769A0">
            <w:pPr>
              <w:pStyle w:val="TableParagraph"/>
              <w:spacing w:before="16"/>
              <w:ind w:left="549"/>
              <w:rPr>
                <w:rFonts w:ascii="Calibri" w:eastAsia="Calibri" w:hAnsi="Calibri" w:cs="Calibri"/>
                <w:sz w:val="18"/>
                <w:szCs w:val="18"/>
              </w:rPr>
            </w:pPr>
            <w:r>
              <w:rPr>
                <w:rFonts w:ascii="Calibri"/>
                <w:sz w:val="18"/>
              </w:rPr>
              <w:t>3.000,00</w:t>
            </w:r>
          </w:p>
        </w:tc>
        <w:tc>
          <w:tcPr>
            <w:tcW w:w="1417" w:type="dxa"/>
            <w:tcBorders>
              <w:top w:val="single" w:sz="2" w:space="0" w:color="000000"/>
              <w:left w:val="nil"/>
              <w:bottom w:val="nil"/>
              <w:right w:val="nil"/>
            </w:tcBorders>
          </w:tcPr>
          <w:p w14:paraId="57265F31" w14:textId="77777777" w:rsidR="0043337D" w:rsidRDefault="0043337D" w:rsidP="00B769A0">
            <w:pPr>
              <w:pStyle w:val="TableParagraph"/>
              <w:spacing w:before="16"/>
              <w:ind w:left="585"/>
              <w:rPr>
                <w:rFonts w:ascii="Calibri" w:eastAsia="Calibri" w:hAnsi="Calibri" w:cs="Calibri"/>
                <w:sz w:val="18"/>
                <w:szCs w:val="18"/>
              </w:rPr>
            </w:pPr>
            <w:r>
              <w:rPr>
                <w:rFonts w:ascii="Calibri"/>
                <w:sz w:val="18"/>
              </w:rPr>
              <w:t>2.353,99</w:t>
            </w:r>
          </w:p>
        </w:tc>
        <w:tc>
          <w:tcPr>
            <w:tcW w:w="1052" w:type="dxa"/>
            <w:tcBorders>
              <w:top w:val="single" w:sz="2" w:space="0" w:color="000000"/>
              <w:left w:val="nil"/>
              <w:bottom w:val="nil"/>
              <w:right w:val="nil"/>
            </w:tcBorders>
          </w:tcPr>
          <w:p w14:paraId="761EB7DC" w14:textId="77777777" w:rsidR="0043337D" w:rsidRDefault="0043337D" w:rsidP="00B769A0">
            <w:pPr>
              <w:pStyle w:val="TableParagraph"/>
              <w:spacing w:before="16"/>
              <w:ind w:left="282"/>
              <w:rPr>
                <w:rFonts w:ascii="Calibri" w:eastAsia="Calibri" w:hAnsi="Calibri" w:cs="Calibri"/>
                <w:sz w:val="18"/>
                <w:szCs w:val="18"/>
              </w:rPr>
            </w:pPr>
            <w:r>
              <w:rPr>
                <w:rFonts w:ascii="Calibri"/>
                <w:sz w:val="18"/>
              </w:rPr>
              <w:t>88,20%</w:t>
            </w:r>
          </w:p>
        </w:tc>
        <w:tc>
          <w:tcPr>
            <w:tcW w:w="1172" w:type="dxa"/>
            <w:tcBorders>
              <w:top w:val="single" w:sz="2" w:space="0" w:color="000000"/>
              <w:left w:val="nil"/>
              <w:bottom w:val="nil"/>
              <w:right w:val="nil"/>
            </w:tcBorders>
          </w:tcPr>
          <w:p w14:paraId="138063B1"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78,47%</w:t>
            </w:r>
          </w:p>
        </w:tc>
      </w:tr>
      <w:tr w:rsidR="0043337D" w14:paraId="2012C709" w14:textId="77777777" w:rsidTr="00B769A0">
        <w:trPr>
          <w:trHeight w:hRule="exact" w:val="263"/>
        </w:trPr>
        <w:tc>
          <w:tcPr>
            <w:tcW w:w="1002" w:type="dxa"/>
            <w:tcBorders>
              <w:top w:val="nil"/>
              <w:left w:val="nil"/>
              <w:bottom w:val="single" w:sz="2" w:space="0" w:color="000000"/>
              <w:right w:val="nil"/>
            </w:tcBorders>
          </w:tcPr>
          <w:p w14:paraId="42E73B65" w14:textId="77777777" w:rsidR="0043337D" w:rsidRDefault="0043337D" w:rsidP="00B769A0"/>
        </w:tc>
        <w:tc>
          <w:tcPr>
            <w:tcW w:w="6457" w:type="dxa"/>
            <w:tcBorders>
              <w:top w:val="nil"/>
              <w:left w:val="nil"/>
              <w:bottom w:val="single" w:sz="2" w:space="0" w:color="000000"/>
              <w:right w:val="nil"/>
            </w:tcBorders>
          </w:tcPr>
          <w:p w14:paraId="3BDE5B59"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-16</w:t>
            </w:r>
          </w:p>
        </w:tc>
        <w:tc>
          <w:tcPr>
            <w:tcW w:w="2187" w:type="dxa"/>
            <w:tcBorders>
              <w:top w:val="nil"/>
              <w:left w:val="nil"/>
              <w:bottom w:val="single" w:sz="2" w:space="0" w:color="000000"/>
              <w:right w:val="nil"/>
            </w:tcBorders>
          </w:tcPr>
          <w:p w14:paraId="5C632E03" w14:textId="77777777" w:rsidR="0043337D" w:rsidRDefault="0043337D" w:rsidP="00B769A0">
            <w:pPr>
              <w:pStyle w:val="TableParagraph"/>
              <w:spacing w:before="11"/>
              <w:ind w:left="1247"/>
              <w:rPr>
                <w:rFonts w:ascii="Calibri Light" w:eastAsia="Calibri Light" w:hAnsi="Calibri Light" w:cs="Calibri Light"/>
                <w:sz w:val="16"/>
                <w:szCs w:val="16"/>
              </w:rPr>
            </w:pPr>
            <w:r>
              <w:rPr>
                <w:rFonts w:ascii="Calibri Light"/>
                <w:spacing w:val="-1"/>
                <w:sz w:val="16"/>
              </w:rPr>
              <w:t>2.668,92</w:t>
            </w:r>
          </w:p>
        </w:tc>
        <w:tc>
          <w:tcPr>
            <w:tcW w:w="1592" w:type="dxa"/>
            <w:tcBorders>
              <w:top w:val="nil"/>
              <w:left w:val="nil"/>
              <w:bottom w:val="single" w:sz="2" w:space="0" w:color="000000"/>
              <w:right w:val="nil"/>
            </w:tcBorders>
          </w:tcPr>
          <w:p w14:paraId="63E90A45"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pacing w:val="-1"/>
                <w:sz w:val="16"/>
              </w:rPr>
              <w:t>3.000,00</w:t>
            </w:r>
          </w:p>
        </w:tc>
        <w:tc>
          <w:tcPr>
            <w:tcW w:w="1417" w:type="dxa"/>
            <w:tcBorders>
              <w:top w:val="nil"/>
              <w:left w:val="nil"/>
              <w:bottom w:val="single" w:sz="2" w:space="0" w:color="000000"/>
              <w:right w:val="nil"/>
            </w:tcBorders>
          </w:tcPr>
          <w:p w14:paraId="7E3BE975" w14:textId="77777777" w:rsidR="0043337D" w:rsidRDefault="0043337D" w:rsidP="00B769A0">
            <w:pPr>
              <w:pStyle w:val="TableParagraph"/>
              <w:spacing w:before="11"/>
              <w:ind w:left="653"/>
              <w:rPr>
                <w:rFonts w:ascii="Calibri Light" w:eastAsia="Calibri Light" w:hAnsi="Calibri Light" w:cs="Calibri Light"/>
                <w:sz w:val="16"/>
                <w:szCs w:val="16"/>
              </w:rPr>
            </w:pPr>
            <w:r>
              <w:rPr>
                <w:rFonts w:ascii="Calibri Light"/>
                <w:spacing w:val="-1"/>
                <w:sz w:val="16"/>
              </w:rPr>
              <w:t>2.353,99</w:t>
            </w:r>
          </w:p>
        </w:tc>
        <w:tc>
          <w:tcPr>
            <w:tcW w:w="1052" w:type="dxa"/>
            <w:tcBorders>
              <w:top w:val="nil"/>
              <w:left w:val="nil"/>
              <w:bottom w:val="single" w:sz="2" w:space="0" w:color="000000"/>
              <w:right w:val="nil"/>
            </w:tcBorders>
          </w:tcPr>
          <w:p w14:paraId="5B781906"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pacing w:val="-1"/>
                <w:sz w:val="16"/>
              </w:rPr>
              <w:t>88,20%</w:t>
            </w:r>
          </w:p>
        </w:tc>
        <w:tc>
          <w:tcPr>
            <w:tcW w:w="1172" w:type="dxa"/>
            <w:tcBorders>
              <w:top w:val="nil"/>
              <w:left w:val="nil"/>
              <w:bottom w:val="single" w:sz="2" w:space="0" w:color="000000"/>
              <w:right w:val="nil"/>
            </w:tcBorders>
          </w:tcPr>
          <w:p w14:paraId="2964EE32"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pacing w:val="-1"/>
                <w:sz w:val="16"/>
              </w:rPr>
              <w:t>78,47%</w:t>
            </w:r>
          </w:p>
        </w:tc>
      </w:tr>
      <w:tr w:rsidR="0043337D" w14:paraId="5B48AFDB" w14:textId="77777777" w:rsidTr="00B769A0">
        <w:trPr>
          <w:trHeight w:hRule="exact" w:val="277"/>
        </w:trPr>
        <w:tc>
          <w:tcPr>
            <w:tcW w:w="1002" w:type="dxa"/>
            <w:tcBorders>
              <w:top w:val="single" w:sz="2" w:space="0" w:color="000000"/>
              <w:left w:val="nil"/>
              <w:bottom w:val="nil"/>
              <w:right w:val="nil"/>
            </w:tcBorders>
          </w:tcPr>
          <w:p w14:paraId="0B6A7A11" w14:textId="77777777" w:rsidR="0043337D" w:rsidRDefault="0043337D" w:rsidP="00B769A0">
            <w:pPr>
              <w:pStyle w:val="TableParagraph"/>
              <w:spacing w:before="17"/>
              <w:ind w:left="305"/>
              <w:rPr>
                <w:rFonts w:ascii="Calibri" w:eastAsia="Calibri" w:hAnsi="Calibri" w:cs="Calibri"/>
                <w:sz w:val="18"/>
                <w:szCs w:val="18"/>
              </w:rPr>
            </w:pPr>
            <w:r>
              <w:rPr>
                <w:rFonts w:ascii="Calibri"/>
                <w:sz w:val="18"/>
              </w:rPr>
              <w:t>642311</w:t>
            </w:r>
          </w:p>
        </w:tc>
        <w:tc>
          <w:tcPr>
            <w:tcW w:w="6457" w:type="dxa"/>
            <w:tcBorders>
              <w:top w:val="single" w:sz="2" w:space="0" w:color="000000"/>
              <w:left w:val="nil"/>
              <w:bottom w:val="nil"/>
              <w:right w:val="nil"/>
            </w:tcBorders>
          </w:tcPr>
          <w:p w14:paraId="0ED990D5" w14:textId="77777777" w:rsidR="0043337D" w:rsidRDefault="0043337D" w:rsidP="00B769A0">
            <w:pPr>
              <w:pStyle w:val="TableParagraph"/>
              <w:spacing w:before="17"/>
              <w:ind w:left="148"/>
              <w:rPr>
                <w:rFonts w:ascii="Calibri" w:eastAsia="Calibri" w:hAnsi="Calibri" w:cs="Calibri"/>
                <w:sz w:val="18"/>
                <w:szCs w:val="18"/>
              </w:rPr>
            </w:pPr>
            <w:r>
              <w:rPr>
                <w:rFonts w:ascii="Calibri"/>
                <w:spacing w:val="-1"/>
                <w:sz w:val="18"/>
              </w:rPr>
              <w:t>2950-Naknada</w:t>
            </w:r>
            <w:r>
              <w:rPr>
                <w:rFonts w:ascii="Calibri"/>
                <w:spacing w:val="-7"/>
                <w:sz w:val="18"/>
              </w:rPr>
              <w:t xml:space="preserve"> </w:t>
            </w:r>
            <w:r>
              <w:rPr>
                <w:rFonts w:ascii="Calibri"/>
                <w:sz w:val="18"/>
              </w:rPr>
              <w:t>za</w:t>
            </w:r>
            <w:r>
              <w:rPr>
                <w:rFonts w:ascii="Calibri"/>
                <w:spacing w:val="-6"/>
                <w:sz w:val="18"/>
              </w:rPr>
              <w:t xml:space="preserve"> </w:t>
            </w:r>
            <w:proofErr w:type="spellStart"/>
            <w:r>
              <w:rPr>
                <w:rFonts w:ascii="Calibri"/>
                <w:spacing w:val="-1"/>
                <w:sz w:val="18"/>
              </w:rPr>
              <w:t>pridon.kol.en.miner.sirov.plin</w:t>
            </w:r>
            <w:proofErr w:type="spellEnd"/>
          </w:p>
        </w:tc>
        <w:tc>
          <w:tcPr>
            <w:tcW w:w="2187" w:type="dxa"/>
            <w:tcBorders>
              <w:top w:val="single" w:sz="2" w:space="0" w:color="000000"/>
              <w:left w:val="nil"/>
              <w:bottom w:val="nil"/>
              <w:right w:val="nil"/>
            </w:tcBorders>
          </w:tcPr>
          <w:p w14:paraId="4B95E6C3" w14:textId="77777777" w:rsidR="0043337D" w:rsidRDefault="0043337D" w:rsidP="00B769A0">
            <w:pPr>
              <w:pStyle w:val="TableParagraph"/>
              <w:spacing w:before="17"/>
              <w:ind w:left="1316"/>
              <w:rPr>
                <w:rFonts w:ascii="Calibri" w:eastAsia="Calibri" w:hAnsi="Calibri" w:cs="Calibri"/>
                <w:sz w:val="18"/>
                <w:szCs w:val="18"/>
              </w:rPr>
            </w:pPr>
            <w:r>
              <w:rPr>
                <w:rFonts w:ascii="Calibri"/>
                <w:sz w:val="18"/>
              </w:rPr>
              <w:t>260,19</w:t>
            </w:r>
          </w:p>
        </w:tc>
        <w:tc>
          <w:tcPr>
            <w:tcW w:w="1592" w:type="dxa"/>
            <w:tcBorders>
              <w:top w:val="single" w:sz="2" w:space="0" w:color="000000"/>
              <w:left w:val="nil"/>
              <w:bottom w:val="nil"/>
              <w:right w:val="nil"/>
            </w:tcBorders>
          </w:tcPr>
          <w:p w14:paraId="50C2A732" w14:textId="77777777" w:rsidR="0043337D" w:rsidRDefault="0043337D" w:rsidP="00B769A0">
            <w:pPr>
              <w:pStyle w:val="TableParagraph"/>
              <w:spacing w:before="17"/>
              <w:ind w:left="685"/>
              <w:rPr>
                <w:rFonts w:ascii="Calibri" w:eastAsia="Calibri" w:hAnsi="Calibri" w:cs="Calibri"/>
                <w:sz w:val="18"/>
                <w:szCs w:val="18"/>
              </w:rPr>
            </w:pPr>
            <w:r>
              <w:rPr>
                <w:rFonts w:ascii="Calibri"/>
                <w:sz w:val="18"/>
              </w:rPr>
              <w:t>663,60</w:t>
            </w:r>
          </w:p>
        </w:tc>
        <w:tc>
          <w:tcPr>
            <w:tcW w:w="1417" w:type="dxa"/>
            <w:tcBorders>
              <w:top w:val="single" w:sz="2" w:space="0" w:color="000000"/>
              <w:left w:val="nil"/>
              <w:bottom w:val="nil"/>
              <w:right w:val="nil"/>
            </w:tcBorders>
          </w:tcPr>
          <w:p w14:paraId="569519A1" w14:textId="77777777" w:rsidR="0043337D" w:rsidRDefault="0043337D" w:rsidP="00B769A0">
            <w:pPr>
              <w:pStyle w:val="TableParagraph"/>
              <w:spacing w:before="17"/>
              <w:ind w:left="721"/>
              <w:rPr>
                <w:rFonts w:ascii="Calibri" w:eastAsia="Calibri" w:hAnsi="Calibri" w:cs="Calibri"/>
                <w:sz w:val="18"/>
                <w:szCs w:val="18"/>
              </w:rPr>
            </w:pPr>
            <w:r>
              <w:rPr>
                <w:rFonts w:ascii="Calibri"/>
                <w:sz w:val="18"/>
              </w:rPr>
              <w:t>284,02</w:t>
            </w:r>
          </w:p>
        </w:tc>
        <w:tc>
          <w:tcPr>
            <w:tcW w:w="1052" w:type="dxa"/>
            <w:tcBorders>
              <w:top w:val="single" w:sz="2" w:space="0" w:color="000000"/>
              <w:left w:val="nil"/>
              <w:bottom w:val="nil"/>
              <w:right w:val="nil"/>
            </w:tcBorders>
          </w:tcPr>
          <w:p w14:paraId="310527FB" w14:textId="77777777" w:rsidR="0043337D" w:rsidRDefault="0043337D" w:rsidP="00B769A0">
            <w:pPr>
              <w:pStyle w:val="TableParagraph"/>
              <w:spacing w:before="17"/>
              <w:ind w:left="192"/>
              <w:rPr>
                <w:rFonts w:ascii="Calibri" w:eastAsia="Calibri" w:hAnsi="Calibri" w:cs="Calibri"/>
                <w:sz w:val="18"/>
                <w:szCs w:val="18"/>
              </w:rPr>
            </w:pPr>
            <w:r>
              <w:rPr>
                <w:rFonts w:ascii="Calibri"/>
                <w:sz w:val="18"/>
              </w:rPr>
              <w:t>109,16%</w:t>
            </w:r>
          </w:p>
        </w:tc>
        <w:tc>
          <w:tcPr>
            <w:tcW w:w="1172" w:type="dxa"/>
            <w:tcBorders>
              <w:top w:val="single" w:sz="2" w:space="0" w:color="000000"/>
              <w:left w:val="nil"/>
              <w:bottom w:val="nil"/>
              <w:right w:val="nil"/>
            </w:tcBorders>
          </w:tcPr>
          <w:p w14:paraId="2DDB90A4"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42,80%</w:t>
            </w:r>
          </w:p>
        </w:tc>
      </w:tr>
      <w:tr w:rsidR="0043337D" w14:paraId="4C20B34F" w14:textId="77777777" w:rsidTr="00B769A0">
        <w:trPr>
          <w:trHeight w:hRule="exact" w:val="264"/>
        </w:trPr>
        <w:tc>
          <w:tcPr>
            <w:tcW w:w="1002" w:type="dxa"/>
            <w:tcBorders>
              <w:top w:val="nil"/>
              <w:left w:val="nil"/>
              <w:bottom w:val="single" w:sz="2" w:space="0" w:color="000000"/>
              <w:right w:val="nil"/>
            </w:tcBorders>
          </w:tcPr>
          <w:p w14:paraId="0E8F3AF4" w14:textId="77777777" w:rsidR="0043337D" w:rsidRDefault="0043337D" w:rsidP="00B769A0"/>
        </w:tc>
        <w:tc>
          <w:tcPr>
            <w:tcW w:w="6457" w:type="dxa"/>
            <w:tcBorders>
              <w:top w:val="nil"/>
              <w:left w:val="nil"/>
              <w:bottom w:val="single" w:sz="2" w:space="0" w:color="000000"/>
              <w:right w:val="nil"/>
            </w:tcBorders>
          </w:tcPr>
          <w:p w14:paraId="27D566AD"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-63</w:t>
            </w:r>
          </w:p>
        </w:tc>
        <w:tc>
          <w:tcPr>
            <w:tcW w:w="2187" w:type="dxa"/>
            <w:tcBorders>
              <w:top w:val="nil"/>
              <w:left w:val="nil"/>
              <w:bottom w:val="single" w:sz="2" w:space="0" w:color="000000"/>
              <w:right w:val="nil"/>
            </w:tcBorders>
          </w:tcPr>
          <w:p w14:paraId="40D0D1FD" w14:textId="77777777" w:rsidR="0043337D" w:rsidRDefault="0043337D" w:rsidP="00B769A0">
            <w:pPr>
              <w:pStyle w:val="TableParagraph"/>
              <w:spacing w:before="11"/>
              <w:ind w:left="1367"/>
              <w:rPr>
                <w:rFonts w:ascii="Calibri Light" w:eastAsia="Calibri Light" w:hAnsi="Calibri Light" w:cs="Calibri Light"/>
                <w:sz w:val="16"/>
                <w:szCs w:val="16"/>
              </w:rPr>
            </w:pPr>
            <w:r>
              <w:rPr>
                <w:rFonts w:ascii="Calibri Light"/>
                <w:spacing w:val="-1"/>
                <w:sz w:val="16"/>
              </w:rPr>
              <w:t>260,19</w:t>
            </w:r>
          </w:p>
        </w:tc>
        <w:tc>
          <w:tcPr>
            <w:tcW w:w="1592" w:type="dxa"/>
            <w:tcBorders>
              <w:top w:val="nil"/>
              <w:left w:val="nil"/>
              <w:bottom w:val="single" w:sz="2" w:space="0" w:color="000000"/>
              <w:right w:val="nil"/>
            </w:tcBorders>
          </w:tcPr>
          <w:p w14:paraId="2614BA44" w14:textId="77777777" w:rsidR="0043337D" w:rsidRDefault="0043337D" w:rsidP="00B769A0">
            <w:pPr>
              <w:pStyle w:val="TableParagraph"/>
              <w:spacing w:before="11"/>
              <w:ind w:left="736"/>
              <w:rPr>
                <w:rFonts w:ascii="Calibri Light" w:eastAsia="Calibri Light" w:hAnsi="Calibri Light" w:cs="Calibri Light"/>
                <w:sz w:val="16"/>
                <w:szCs w:val="16"/>
              </w:rPr>
            </w:pPr>
            <w:r>
              <w:rPr>
                <w:rFonts w:ascii="Calibri Light"/>
                <w:spacing w:val="-1"/>
                <w:sz w:val="16"/>
              </w:rPr>
              <w:t>663,60</w:t>
            </w:r>
          </w:p>
        </w:tc>
        <w:tc>
          <w:tcPr>
            <w:tcW w:w="1417" w:type="dxa"/>
            <w:tcBorders>
              <w:top w:val="nil"/>
              <w:left w:val="nil"/>
              <w:bottom w:val="single" w:sz="2" w:space="0" w:color="000000"/>
              <w:right w:val="nil"/>
            </w:tcBorders>
          </w:tcPr>
          <w:p w14:paraId="043A9700" w14:textId="77777777" w:rsidR="0043337D" w:rsidRDefault="0043337D" w:rsidP="00B769A0">
            <w:pPr>
              <w:pStyle w:val="TableParagraph"/>
              <w:spacing w:before="11"/>
              <w:ind w:left="773"/>
              <w:rPr>
                <w:rFonts w:ascii="Calibri Light" w:eastAsia="Calibri Light" w:hAnsi="Calibri Light" w:cs="Calibri Light"/>
                <w:sz w:val="16"/>
                <w:szCs w:val="16"/>
              </w:rPr>
            </w:pPr>
            <w:r>
              <w:rPr>
                <w:rFonts w:ascii="Calibri Light"/>
                <w:spacing w:val="-1"/>
                <w:sz w:val="16"/>
              </w:rPr>
              <w:t>284,02</w:t>
            </w:r>
          </w:p>
        </w:tc>
        <w:tc>
          <w:tcPr>
            <w:tcW w:w="1052" w:type="dxa"/>
            <w:tcBorders>
              <w:top w:val="nil"/>
              <w:left w:val="nil"/>
              <w:bottom w:val="single" w:sz="2" w:space="0" w:color="000000"/>
              <w:right w:val="nil"/>
            </w:tcBorders>
          </w:tcPr>
          <w:p w14:paraId="56BF9BBD" w14:textId="77777777" w:rsidR="0043337D" w:rsidRDefault="0043337D" w:rsidP="00B769A0">
            <w:pPr>
              <w:pStyle w:val="TableParagraph"/>
              <w:spacing w:before="11"/>
              <w:ind w:left="258"/>
              <w:rPr>
                <w:rFonts w:ascii="Calibri Light" w:eastAsia="Calibri Light" w:hAnsi="Calibri Light" w:cs="Calibri Light"/>
                <w:sz w:val="16"/>
                <w:szCs w:val="16"/>
              </w:rPr>
            </w:pPr>
            <w:r>
              <w:rPr>
                <w:rFonts w:ascii="Calibri Light"/>
                <w:spacing w:val="-1"/>
                <w:sz w:val="16"/>
              </w:rPr>
              <w:t>109,16%</w:t>
            </w:r>
          </w:p>
        </w:tc>
        <w:tc>
          <w:tcPr>
            <w:tcW w:w="1172" w:type="dxa"/>
            <w:tcBorders>
              <w:top w:val="nil"/>
              <w:left w:val="nil"/>
              <w:bottom w:val="single" w:sz="2" w:space="0" w:color="000000"/>
              <w:right w:val="nil"/>
            </w:tcBorders>
          </w:tcPr>
          <w:p w14:paraId="0FC6791B"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pacing w:val="-1"/>
                <w:sz w:val="16"/>
              </w:rPr>
              <w:t>42,80%</w:t>
            </w:r>
          </w:p>
        </w:tc>
      </w:tr>
      <w:tr w:rsidR="0043337D" w14:paraId="2E6312F7" w14:textId="77777777" w:rsidTr="00B769A0">
        <w:trPr>
          <w:trHeight w:hRule="exact" w:val="276"/>
        </w:trPr>
        <w:tc>
          <w:tcPr>
            <w:tcW w:w="1002" w:type="dxa"/>
            <w:tcBorders>
              <w:top w:val="single" w:sz="2" w:space="0" w:color="000000"/>
              <w:left w:val="nil"/>
              <w:bottom w:val="nil"/>
              <w:right w:val="nil"/>
            </w:tcBorders>
          </w:tcPr>
          <w:p w14:paraId="1D8BC7E0" w14:textId="77777777" w:rsidR="0043337D" w:rsidRDefault="0043337D" w:rsidP="00B769A0">
            <w:pPr>
              <w:pStyle w:val="TableParagraph"/>
              <w:spacing w:before="16"/>
              <w:ind w:left="305"/>
              <w:rPr>
                <w:rFonts w:ascii="Calibri" w:eastAsia="Calibri" w:hAnsi="Calibri" w:cs="Calibri"/>
                <w:sz w:val="18"/>
                <w:szCs w:val="18"/>
              </w:rPr>
            </w:pPr>
            <w:r>
              <w:rPr>
                <w:rFonts w:ascii="Calibri"/>
                <w:spacing w:val="-1"/>
                <w:sz w:val="18"/>
              </w:rPr>
              <w:t>642312</w:t>
            </w:r>
          </w:p>
        </w:tc>
        <w:tc>
          <w:tcPr>
            <w:tcW w:w="6457" w:type="dxa"/>
            <w:tcBorders>
              <w:top w:val="single" w:sz="2" w:space="0" w:color="000000"/>
              <w:left w:val="nil"/>
              <w:bottom w:val="nil"/>
              <w:right w:val="nil"/>
            </w:tcBorders>
          </w:tcPr>
          <w:p w14:paraId="167F9E9D"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2953-Naknada</w:t>
            </w:r>
            <w:r>
              <w:rPr>
                <w:rFonts w:ascii="Calibri"/>
                <w:sz w:val="18"/>
              </w:rPr>
              <w:t xml:space="preserve"> za </w:t>
            </w:r>
            <w:proofErr w:type="spellStart"/>
            <w:r>
              <w:rPr>
                <w:rFonts w:ascii="Calibri"/>
                <w:spacing w:val="-1"/>
                <w:sz w:val="18"/>
              </w:rPr>
              <w:t>pridob.eneg.min.sir.naft.kond</w:t>
            </w:r>
            <w:proofErr w:type="spellEnd"/>
            <w:r>
              <w:rPr>
                <w:rFonts w:ascii="Calibri"/>
                <w:spacing w:val="-1"/>
                <w:sz w:val="18"/>
              </w:rPr>
              <w:t>.</w:t>
            </w:r>
          </w:p>
        </w:tc>
        <w:tc>
          <w:tcPr>
            <w:tcW w:w="2187" w:type="dxa"/>
            <w:tcBorders>
              <w:top w:val="single" w:sz="2" w:space="0" w:color="000000"/>
              <w:left w:val="nil"/>
              <w:bottom w:val="nil"/>
              <w:right w:val="nil"/>
            </w:tcBorders>
          </w:tcPr>
          <w:p w14:paraId="38F4B664" w14:textId="77777777" w:rsidR="0043337D" w:rsidRDefault="0043337D" w:rsidP="00B769A0">
            <w:pPr>
              <w:pStyle w:val="TableParagraph"/>
              <w:spacing w:before="16"/>
              <w:ind w:left="1088"/>
              <w:rPr>
                <w:rFonts w:ascii="Calibri" w:eastAsia="Calibri" w:hAnsi="Calibri" w:cs="Calibri"/>
                <w:sz w:val="18"/>
                <w:szCs w:val="18"/>
              </w:rPr>
            </w:pPr>
            <w:r>
              <w:rPr>
                <w:rFonts w:ascii="Calibri"/>
                <w:spacing w:val="-1"/>
                <w:sz w:val="18"/>
              </w:rPr>
              <w:t>22.928,05</w:t>
            </w:r>
          </w:p>
        </w:tc>
        <w:tc>
          <w:tcPr>
            <w:tcW w:w="1592" w:type="dxa"/>
            <w:tcBorders>
              <w:top w:val="single" w:sz="2" w:space="0" w:color="000000"/>
              <w:left w:val="nil"/>
              <w:bottom w:val="nil"/>
              <w:right w:val="nil"/>
            </w:tcBorders>
          </w:tcPr>
          <w:p w14:paraId="1F05ED80" w14:textId="77777777" w:rsidR="0043337D" w:rsidRDefault="0043337D" w:rsidP="00B769A0">
            <w:pPr>
              <w:pStyle w:val="TableParagraph"/>
              <w:spacing w:before="16"/>
              <w:ind w:left="457"/>
              <w:rPr>
                <w:rFonts w:ascii="Calibri" w:eastAsia="Calibri" w:hAnsi="Calibri" w:cs="Calibri"/>
                <w:sz w:val="18"/>
                <w:szCs w:val="18"/>
              </w:rPr>
            </w:pPr>
            <w:r>
              <w:rPr>
                <w:rFonts w:ascii="Calibri"/>
                <w:spacing w:val="-1"/>
                <w:sz w:val="18"/>
              </w:rPr>
              <w:t>38.540,00</w:t>
            </w:r>
          </w:p>
        </w:tc>
        <w:tc>
          <w:tcPr>
            <w:tcW w:w="1417" w:type="dxa"/>
            <w:tcBorders>
              <w:top w:val="single" w:sz="2" w:space="0" w:color="000000"/>
              <w:left w:val="nil"/>
              <w:bottom w:val="nil"/>
              <w:right w:val="nil"/>
            </w:tcBorders>
          </w:tcPr>
          <w:p w14:paraId="417512CE" w14:textId="77777777" w:rsidR="0043337D" w:rsidRDefault="0043337D" w:rsidP="00B769A0">
            <w:pPr>
              <w:pStyle w:val="TableParagraph"/>
              <w:spacing w:before="16"/>
              <w:ind w:left="493"/>
              <w:rPr>
                <w:rFonts w:ascii="Calibri" w:eastAsia="Calibri" w:hAnsi="Calibri" w:cs="Calibri"/>
                <w:sz w:val="18"/>
                <w:szCs w:val="18"/>
              </w:rPr>
            </w:pPr>
            <w:r>
              <w:rPr>
                <w:rFonts w:ascii="Calibri"/>
                <w:spacing w:val="-1"/>
                <w:sz w:val="18"/>
              </w:rPr>
              <w:t>21.548,44</w:t>
            </w:r>
          </w:p>
        </w:tc>
        <w:tc>
          <w:tcPr>
            <w:tcW w:w="1052" w:type="dxa"/>
            <w:tcBorders>
              <w:top w:val="single" w:sz="2" w:space="0" w:color="000000"/>
              <w:left w:val="nil"/>
              <w:bottom w:val="nil"/>
              <w:right w:val="nil"/>
            </w:tcBorders>
          </w:tcPr>
          <w:p w14:paraId="435F315E" w14:textId="77777777" w:rsidR="0043337D" w:rsidRDefault="0043337D" w:rsidP="00B769A0">
            <w:pPr>
              <w:pStyle w:val="TableParagraph"/>
              <w:spacing w:before="16"/>
              <w:ind w:left="282"/>
              <w:rPr>
                <w:rFonts w:ascii="Calibri" w:eastAsia="Calibri" w:hAnsi="Calibri" w:cs="Calibri"/>
                <w:sz w:val="18"/>
                <w:szCs w:val="18"/>
              </w:rPr>
            </w:pPr>
            <w:r>
              <w:rPr>
                <w:rFonts w:ascii="Calibri"/>
                <w:spacing w:val="-1"/>
                <w:sz w:val="18"/>
              </w:rPr>
              <w:t>93,98%</w:t>
            </w:r>
          </w:p>
        </w:tc>
        <w:tc>
          <w:tcPr>
            <w:tcW w:w="1172" w:type="dxa"/>
            <w:tcBorders>
              <w:top w:val="single" w:sz="2" w:space="0" w:color="000000"/>
              <w:left w:val="nil"/>
              <w:bottom w:val="nil"/>
              <w:right w:val="nil"/>
            </w:tcBorders>
          </w:tcPr>
          <w:p w14:paraId="35F5B665" w14:textId="77777777" w:rsidR="0043337D" w:rsidRDefault="0043337D" w:rsidP="00B769A0">
            <w:pPr>
              <w:pStyle w:val="TableParagraph"/>
              <w:spacing w:before="16"/>
              <w:ind w:left="319"/>
              <w:rPr>
                <w:rFonts w:ascii="Calibri" w:eastAsia="Calibri" w:hAnsi="Calibri" w:cs="Calibri"/>
                <w:sz w:val="18"/>
                <w:szCs w:val="18"/>
              </w:rPr>
            </w:pPr>
            <w:r>
              <w:rPr>
                <w:rFonts w:ascii="Calibri"/>
                <w:spacing w:val="-1"/>
                <w:sz w:val="18"/>
              </w:rPr>
              <w:t>55,91%</w:t>
            </w:r>
          </w:p>
        </w:tc>
      </w:tr>
      <w:tr w:rsidR="0043337D" w14:paraId="4D628A60" w14:textId="77777777" w:rsidTr="00B769A0">
        <w:trPr>
          <w:trHeight w:hRule="exact" w:val="263"/>
        </w:trPr>
        <w:tc>
          <w:tcPr>
            <w:tcW w:w="1002" w:type="dxa"/>
            <w:tcBorders>
              <w:top w:val="nil"/>
              <w:left w:val="nil"/>
              <w:bottom w:val="single" w:sz="2" w:space="0" w:color="000000"/>
              <w:right w:val="nil"/>
            </w:tcBorders>
          </w:tcPr>
          <w:p w14:paraId="29DB5224" w14:textId="77777777" w:rsidR="0043337D" w:rsidRDefault="0043337D" w:rsidP="00B769A0"/>
        </w:tc>
        <w:tc>
          <w:tcPr>
            <w:tcW w:w="6457" w:type="dxa"/>
            <w:tcBorders>
              <w:top w:val="nil"/>
              <w:left w:val="nil"/>
              <w:bottom w:val="single" w:sz="2" w:space="0" w:color="000000"/>
              <w:right w:val="nil"/>
            </w:tcBorders>
          </w:tcPr>
          <w:p w14:paraId="5DEB02B2"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-64</w:t>
            </w:r>
          </w:p>
        </w:tc>
        <w:tc>
          <w:tcPr>
            <w:tcW w:w="2187" w:type="dxa"/>
            <w:tcBorders>
              <w:top w:val="nil"/>
              <w:left w:val="nil"/>
              <w:bottom w:val="single" w:sz="2" w:space="0" w:color="000000"/>
              <w:right w:val="nil"/>
            </w:tcBorders>
          </w:tcPr>
          <w:p w14:paraId="1BD35BC8" w14:textId="77777777" w:rsidR="0043337D" w:rsidRDefault="0043337D" w:rsidP="00B769A0">
            <w:pPr>
              <w:pStyle w:val="TableParagraph"/>
              <w:spacing w:before="11"/>
              <w:ind w:left="1165"/>
              <w:rPr>
                <w:rFonts w:ascii="Calibri Light" w:eastAsia="Calibri Light" w:hAnsi="Calibri Light" w:cs="Calibri Light"/>
                <w:sz w:val="16"/>
                <w:szCs w:val="16"/>
              </w:rPr>
            </w:pPr>
            <w:r>
              <w:rPr>
                <w:rFonts w:ascii="Calibri Light"/>
                <w:sz w:val="16"/>
              </w:rPr>
              <w:t>22.928,05</w:t>
            </w:r>
          </w:p>
        </w:tc>
        <w:tc>
          <w:tcPr>
            <w:tcW w:w="1592" w:type="dxa"/>
            <w:tcBorders>
              <w:top w:val="nil"/>
              <w:left w:val="nil"/>
              <w:bottom w:val="single" w:sz="2" w:space="0" w:color="000000"/>
              <w:right w:val="nil"/>
            </w:tcBorders>
          </w:tcPr>
          <w:p w14:paraId="1674B777" w14:textId="77777777" w:rsidR="0043337D" w:rsidRDefault="0043337D" w:rsidP="00B769A0">
            <w:pPr>
              <w:pStyle w:val="TableParagraph"/>
              <w:spacing w:before="11"/>
              <w:ind w:left="535"/>
              <w:rPr>
                <w:rFonts w:ascii="Calibri Light" w:eastAsia="Calibri Light" w:hAnsi="Calibri Light" w:cs="Calibri Light"/>
                <w:sz w:val="16"/>
                <w:szCs w:val="16"/>
              </w:rPr>
            </w:pPr>
            <w:r>
              <w:rPr>
                <w:rFonts w:ascii="Calibri Light"/>
                <w:sz w:val="16"/>
              </w:rPr>
              <w:t>38.540,00</w:t>
            </w:r>
          </w:p>
        </w:tc>
        <w:tc>
          <w:tcPr>
            <w:tcW w:w="1417" w:type="dxa"/>
            <w:tcBorders>
              <w:top w:val="nil"/>
              <w:left w:val="nil"/>
              <w:bottom w:val="single" w:sz="2" w:space="0" w:color="000000"/>
              <w:right w:val="nil"/>
            </w:tcBorders>
          </w:tcPr>
          <w:p w14:paraId="16AEFF5D" w14:textId="77777777" w:rsidR="0043337D" w:rsidRDefault="0043337D" w:rsidP="00B769A0">
            <w:pPr>
              <w:pStyle w:val="TableParagraph"/>
              <w:spacing w:before="11"/>
              <w:ind w:left="570"/>
              <w:rPr>
                <w:rFonts w:ascii="Calibri Light" w:eastAsia="Calibri Light" w:hAnsi="Calibri Light" w:cs="Calibri Light"/>
                <w:sz w:val="16"/>
                <w:szCs w:val="16"/>
              </w:rPr>
            </w:pPr>
            <w:r>
              <w:rPr>
                <w:rFonts w:ascii="Calibri Light"/>
                <w:sz w:val="16"/>
              </w:rPr>
              <w:t>21.548,44</w:t>
            </w:r>
          </w:p>
        </w:tc>
        <w:tc>
          <w:tcPr>
            <w:tcW w:w="1052" w:type="dxa"/>
            <w:tcBorders>
              <w:top w:val="nil"/>
              <w:left w:val="nil"/>
              <w:bottom w:val="single" w:sz="2" w:space="0" w:color="000000"/>
              <w:right w:val="nil"/>
            </w:tcBorders>
          </w:tcPr>
          <w:p w14:paraId="52874FED"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z w:val="16"/>
              </w:rPr>
              <w:t>93,98%</w:t>
            </w:r>
          </w:p>
        </w:tc>
        <w:tc>
          <w:tcPr>
            <w:tcW w:w="1172" w:type="dxa"/>
            <w:tcBorders>
              <w:top w:val="nil"/>
              <w:left w:val="nil"/>
              <w:bottom w:val="single" w:sz="2" w:space="0" w:color="000000"/>
              <w:right w:val="nil"/>
            </w:tcBorders>
          </w:tcPr>
          <w:p w14:paraId="2C121955"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55,91%</w:t>
            </w:r>
          </w:p>
        </w:tc>
      </w:tr>
      <w:tr w:rsidR="0043337D" w14:paraId="0219667B" w14:textId="77777777" w:rsidTr="00B769A0">
        <w:trPr>
          <w:trHeight w:hRule="exact" w:val="277"/>
        </w:trPr>
        <w:tc>
          <w:tcPr>
            <w:tcW w:w="1002" w:type="dxa"/>
            <w:tcBorders>
              <w:top w:val="single" w:sz="2" w:space="0" w:color="000000"/>
              <w:left w:val="nil"/>
              <w:bottom w:val="nil"/>
              <w:right w:val="nil"/>
            </w:tcBorders>
          </w:tcPr>
          <w:p w14:paraId="58635D10" w14:textId="77777777" w:rsidR="0043337D" w:rsidRDefault="0043337D" w:rsidP="00B769A0">
            <w:pPr>
              <w:pStyle w:val="TableParagraph"/>
              <w:spacing w:before="17"/>
              <w:ind w:left="305"/>
              <w:rPr>
                <w:rFonts w:ascii="Calibri" w:eastAsia="Calibri" w:hAnsi="Calibri" w:cs="Calibri"/>
                <w:sz w:val="18"/>
                <w:szCs w:val="18"/>
              </w:rPr>
            </w:pPr>
            <w:r>
              <w:rPr>
                <w:rFonts w:ascii="Calibri"/>
                <w:sz w:val="18"/>
              </w:rPr>
              <w:t>642313</w:t>
            </w:r>
          </w:p>
        </w:tc>
        <w:tc>
          <w:tcPr>
            <w:tcW w:w="6457" w:type="dxa"/>
            <w:tcBorders>
              <w:top w:val="single" w:sz="2" w:space="0" w:color="000000"/>
              <w:left w:val="nil"/>
              <w:bottom w:val="nil"/>
              <w:right w:val="nil"/>
            </w:tcBorders>
          </w:tcPr>
          <w:p w14:paraId="76F626FF" w14:textId="77777777" w:rsidR="0043337D" w:rsidRDefault="0043337D" w:rsidP="00B769A0">
            <w:pPr>
              <w:pStyle w:val="TableParagraph"/>
              <w:spacing w:before="17"/>
              <w:ind w:left="148"/>
              <w:rPr>
                <w:rFonts w:ascii="Calibri" w:eastAsia="Calibri" w:hAnsi="Calibri" w:cs="Calibri"/>
                <w:sz w:val="18"/>
                <w:szCs w:val="18"/>
              </w:rPr>
            </w:pPr>
            <w:r>
              <w:rPr>
                <w:rFonts w:ascii="Calibri"/>
                <w:spacing w:val="-1"/>
                <w:sz w:val="18"/>
              </w:rPr>
              <w:t>5827-Naknada</w:t>
            </w:r>
            <w:r>
              <w:rPr>
                <w:rFonts w:ascii="Calibri"/>
                <w:spacing w:val="-5"/>
                <w:sz w:val="18"/>
              </w:rPr>
              <w:t xml:space="preserve"> </w:t>
            </w:r>
            <w:r>
              <w:rPr>
                <w:rFonts w:ascii="Calibri"/>
                <w:sz w:val="18"/>
              </w:rPr>
              <w:t>za</w:t>
            </w:r>
            <w:r>
              <w:rPr>
                <w:rFonts w:ascii="Calibri"/>
                <w:spacing w:val="-4"/>
                <w:sz w:val="18"/>
              </w:rPr>
              <w:t xml:space="preserve"> </w:t>
            </w:r>
            <w:proofErr w:type="spellStart"/>
            <w:r>
              <w:rPr>
                <w:rFonts w:ascii="Calibri"/>
                <w:spacing w:val="-1"/>
                <w:sz w:val="18"/>
              </w:rPr>
              <w:t>eksploataciju</w:t>
            </w:r>
            <w:proofErr w:type="spellEnd"/>
            <w:r>
              <w:rPr>
                <w:rFonts w:ascii="Calibri"/>
                <w:spacing w:val="-5"/>
                <w:sz w:val="18"/>
              </w:rPr>
              <w:t xml:space="preserve"> </w:t>
            </w:r>
            <w:proofErr w:type="spellStart"/>
            <w:r>
              <w:rPr>
                <w:rFonts w:ascii="Calibri"/>
                <w:spacing w:val="-1"/>
                <w:sz w:val="18"/>
              </w:rPr>
              <w:t>mineralnih</w:t>
            </w:r>
            <w:proofErr w:type="spellEnd"/>
            <w:r>
              <w:rPr>
                <w:rFonts w:ascii="Calibri"/>
                <w:spacing w:val="-5"/>
                <w:sz w:val="18"/>
              </w:rPr>
              <w:t xml:space="preserve"> </w:t>
            </w:r>
            <w:proofErr w:type="spellStart"/>
            <w:r>
              <w:rPr>
                <w:rFonts w:ascii="Calibri"/>
                <w:spacing w:val="-1"/>
                <w:sz w:val="18"/>
              </w:rPr>
              <w:t>sirovina</w:t>
            </w:r>
            <w:proofErr w:type="spellEnd"/>
          </w:p>
        </w:tc>
        <w:tc>
          <w:tcPr>
            <w:tcW w:w="2187" w:type="dxa"/>
            <w:tcBorders>
              <w:top w:val="single" w:sz="2" w:space="0" w:color="000000"/>
              <w:left w:val="nil"/>
              <w:bottom w:val="nil"/>
              <w:right w:val="nil"/>
            </w:tcBorders>
          </w:tcPr>
          <w:p w14:paraId="5C42EBF6" w14:textId="77777777" w:rsidR="0043337D" w:rsidRDefault="0043337D" w:rsidP="00B769A0">
            <w:pPr>
              <w:pStyle w:val="TableParagraph"/>
              <w:spacing w:before="17"/>
              <w:ind w:left="1088"/>
              <w:rPr>
                <w:rFonts w:ascii="Calibri" w:eastAsia="Calibri" w:hAnsi="Calibri" w:cs="Calibri"/>
                <w:sz w:val="18"/>
                <w:szCs w:val="18"/>
              </w:rPr>
            </w:pPr>
            <w:r>
              <w:rPr>
                <w:rFonts w:ascii="Calibri"/>
                <w:sz w:val="18"/>
              </w:rPr>
              <w:t>10.315,74</w:t>
            </w:r>
          </w:p>
        </w:tc>
        <w:tc>
          <w:tcPr>
            <w:tcW w:w="1592" w:type="dxa"/>
            <w:tcBorders>
              <w:top w:val="single" w:sz="2" w:space="0" w:color="000000"/>
              <w:left w:val="nil"/>
              <w:bottom w:val="nil"/>
              <w:right w:val="nil"/>
            </w:tcBorders>
          </w:tcPr>
          <w:p w14:paraId="0E6328CB" w14:textId="77777777" w:rsidR="0043337D" w:rsidRDefault="0043337D" w:rsidP="00B769A0">
            <w:pPr>
              <w:pStyle w:val="TableParagraph"/>
              <w:spacing w:before="17"/>
              <w:ind w:left="549"/>
              <w:rPr>
                <w:rFonts w:ascii="Calibri" w:eastAsia="Calibri" w:hAnsi="Calibri" w:cs="Calibri"/>
                <w:sz w:val="18"/>
                <w:szCs w:val="18"/>
              </w:rPr>
            </w:pPr>
            <w:r>
              <w:rPr>
                <w:rFonts w:ascii="Calibri"/>
                <w:sz w:val="18"/>
              </w:rPr>
              <w:t>3.981,68</w:t>
            </w:r>
          </w:p>
        </w:tc>
        <w:tc>
          <w:tcPr>
            <w:tcW w:w="1417" w:type="dxa"/>
            <w:tcBorders>
              <w:top w:val="single" w:sz="2" w:space="0" w:color="000000"/>
              <w:left w:val="nil"/>
              <w:bottom w:val="nil"/>
              <w:right w:val="nil"/>
            </w:tcBorders>
          </w:tcPr>
          <w:p w14:paraId="0D20A0DB" w14:textId="77777777" w:rsidR="0043337D" w:rsidRDefault="0043337D" w:rsidP="00B769A0">
            <w:pPr>
              <w:pStyle w:val="TableParagraph"/>
              <w:spacing w:before="17"/>
              <w:ind w:left="585"/>
              <w:rPr>
                <w:rFonts w:ascii="Calibri" w:eastAsia="Calibri" w:hAnsi="Calibri" w:cs="Calibri"/>
                <w:sz w:val="18"/>
                <w:szCs w:val="18"/>
              </w:rPr>
            </w:pPr>
            <w:r>
              <w:rPr>
                <w:rFonts w:ascii="Calibri"/>
                <w:sz w:val="18"/>
              </w:rPr>
              <w:t>3.525,11</w:t>
            </w:r>
          </w:p>
        </w:tc>
        <w:tc>
          <w:tcPr>
            <w:tcW w:w="1052" w:type="dxa"/>
            <w:tcBorders>
              <w:top w:val="single" w:sz="2" w:space="0" w:color="000000"/>
              <w:left w:val="nil"/>
              <w:bottom w:val="nil"/>
              <w:right w:val="nil"/>
            </w:tcBorders>
          </w:tcPr>
          <w:p w14:paraId="37C7B25F" w14:textId="77777777" w:rsidR="0043337D" w:rsidRDefault="0043337D" w:rsidP="00B769A0">
            <w:pPr>
              <w:pStyle w:val="TableParagraph"/>
              <w:spacing w:before="17"/>
              <w:ind w:left="282"/>
              <w:rPr>
                <w:rFonts w:ascii="Calibri" w:eastAsia="Calibri" w:hAnsi="Calibri" w:cs="Calibri"/>
                <w:sz w:val="18"/>
                <w:szCs w:val="18"/>
              </w:rPr>
            </w:pPr>
            <w:r>
              <w:rPr>
                <w:rFonts w:ascii="Calibri"/>
                <w:sz w:val="18"/>
              </w:rPr>
              <w:t>34,17%</w:t>
            </w:r>
          </w:p>
        </w:tc>
        <w:tc>
          <w:tcPr>
            <w:tcW w:w="1172" w:type="dxa"/>
            <w:tcBorders>
              <w:top w:val="single" w:sz="2" w:space="0" w:color="000000"/>
              <w:left w:val="nil"/>
              <w:bottom w:val="nil"/>
              <w:right w:val="nil"/>
            </w:tcBorders>
          </w:tcPr>
          <w:p w14:paraId="0312C4ED" w14:textId="77777777" w:rsidR="0043337D" w:rsidRDefault="0043337D" w:rsidP="00B769A0">
            <w:pPr>
              <w:pStyle w:val="TableParagraph"/>
              <w:spacing w:before="17"/>
              <w:ind w:left="319"/>
              <w:rPr>
                <w:rFonts w:ascii="Calibri" w:eastAsia="Calibri" w:hAnsi="Calibri" w:cs="Calibri"/>
                <w:sz w:val="18"/>
                <w:szCs w:val="18"/>
              </w:rPr>
            </w:pPr>
            <w:r>
              <w:rPr>
                <w:rFonts w:ascii="Calibri"/>
                <w:sz w:val="18"/>
              </w:rPr>
              <w:t>88,53%</w:t>
            </w:r>
          </w:p>
        </w:tc>
      </w:tr>
      <w:tr w:rsidR="0043337D" w14:paraId="61D7607C" w14:textId="77777777" w:rsidTr="00B769A0">
        <w:trPr>
          <w:trHeight w:hRule="exact" w:val="263"/>
        </w:trPr>
        <w:tc>
          <w:tcPr>
            <w:tcW w:w="1002" w:type="dxa"/>
            <w:tcBorders>
              <w:top w:val="nil"/>
              <w:left w:val="nil"/>
              <w:bottom w:val="single" w:sz="2" w:space="0" w:color="000000"/>
              <w:right w:val="nil"/>
            </w:tcBorders>
          </w:tcPr>
          <w:p w14:paraId="237D40DF" w14:textId="77777777" w:rsidR="0043337D" w:rsidRDefault="0043337D" w:rsidP="00B769A0"/>
        </w:tc>
        <w:tc>
          <w:tcPr>
            <w:tcW w:w="6457" w:type="dxa"/>
            <w:tcBorders>
              <w:top w:val="nil"/>
              <w:left w:val="nil"/>
              <w:bottom w:val="single" w:sz="2" w:space="0" w:color="000000"/>
              <w:right w:val="nil"/>
            </w:tcBorders>
          </w:tcPr>
          <w:p w14:paraId="172E80BA"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-74</w:t>
            </w:r>
          </w:p>
        </w:tc>
        <w:tc>
          <w:tcPr>
            <w:tcW w:w="2187" w:type="dxa"/>
            <w:tcBorders>
              <w:top w:val="nil"/>
              <w:left w:val="nil"/>
              <w:bottom w:val="single" w:sz="2" w:space="0" w:color="000000"/>
              <w:right w:val="nil"/>
            </w:tcBorders>
          </w:tcPr>
          <w:p w14:paraId="6E0D29F9" w14:textId="77777777" w:rsidR="0043337D" w:rsidRDefault="0043337D" w:rsidP="00B769A0">
            <w:pPr>
              <w:pStyle w:val="TableParagraph"/>
              <w:spacing w:before="11"/>
              <w:ind w:left="1165"/>
              <w:rPr>
                <w:rFonts w:ascii="Calibri Light" w:eastAsia="Calibri Light" w:hAnsi="Calibri Light" w:cs="Calibri Light"/>
                <w:sz w:val="16"/>
                <w:szCs w:val="16"/>
              </w:rPr>
            </w:pPr>
            <w:r>
              <w:rPr>
                <w:rFonts w:ascii="Calibri Light"/>
                <w:sz w:val="16"/>
              </w:rPr>
              <w:t>10.315,74</w:t>
            </w:r>
          </w:p>
        </w:tc>
        <w:tc>
          <w:tcPr>
            <w:tcW w:w="1592" w:type="dxa"/>
            <w:tcBorders>
              <w:top w:val="nil"/>
              <w:left w:val="nil"/>
              <w:bottom w:val="single" w:sz="2" w:space="0" w:color="000000"/>
              <w:right w:val="nil"/>
            </w:tcBorders>
          </w:tcPr>
          <w:p w14:paraId="0A101D76"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z w:val="16"/>
              </w:rPr>
              <w:t>3.981,68</w:t>
            </w:r>
          </w:p>
        </w:tc>
        <w:tc>
          <w:tcPr>
            <w:tcW w:w="1417" w:type="dxa"/>
            <w:tcBorders>
              <w:top w:val="nil"/>
              <w:left w:val="nil"/>
              <w:bottom w:val="single" w:sz="2" w:space="0" w:color="000000"/>
              <w:right w:val="nil"/>
            </w:tcBorders>
          </w:tcPr>
          <w:p w14:paraId="2746EFD7" w14:textId="77777777" w:rsidR="0043337D" w:rsidRDefault="0043337D" w:rsidP="00B769A0">
            <w:pPr>
              <w:pStyle w:val="TableParagraph"/>
              <w:spacing w:before="11"/>
              <w:ind w:left="653"/>
              <w:rPr>
                <w:rFonts w:ascii="Calibri Light" w:eastAsia="Calibri Light" w:hAnsi="Calibri Light" w:cs="Calibri Light"/>
                <w:sz w:val="16"/>
                <w:szCs w:val="16"/>
              </w:rPr>
            </w:pPr>
            <w:r>
              <w:rPr>
                <w:rFonts w:ascii="Calibri Light"/>
                <w:sz w:val="16"/>
              </w:rPr>
              <w:t>3.525,11</w:t>
            </w:r>
          </w:p>
        </w:tc>
        <w:tc>
          <w:tcPr>
            <w:tcW w:w="1052" w:type="dxa"/>
            <w:tcBorders>
              <w:top w:val="nil"/>
              <w:left w:val="nil"/>
              <w:bottom w:val="single" w:sz="2" w:space="0" w:color="000000"/>
              <w:right w:val="nil"/>
            </w:tcBorders>
          </w:tcPr>
          <w:p w14:paraId="676BD8E1"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z w:val="16"/>
              </w:rPr>
              <w:t>34,17%</w:t>
            </w:r>
          </w:p>
        </w:tc>
        <w:tc>
          <w:tcPr>
            <w:tcW w:w="1172" w:type="dxa"/>
            <w:tcBorders>
              <w:top w:val="nil"/>
              <w:left w:val="nil"/>
              <w:bottom w:val="single" w:sz="2" w:space="0" w:color="000000"/>
              <w:right w:val="nil"/>
            </w:tcBorders>
          </w:tcPr>
          <w:p w14:paraId="2F6C1E69"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88,53%</w:t>
            </w:r>
          </w:p>
        </w:tc>
      </w:tr>
      <w:tr w:rsidR="0043337D" w14:paraId="789AEE1A" w14:textId="77777777" w:rsidTr="00B769A0">
        <w:trPr>
          <w:trHeight w:hRule="exact" w:val="277"/>
        </w:trPr>
        <w:tc>
          <w:tcPr>
            <w:tcW w:w="1002" w:type="dxa"/>
            <w:tcBorders>
              <w:top w:val="single" w:sz="2" w:space="0" w:color="000000"/>
              <w:left w:val="nil"/>
              <w:bottom w:val="nil"/>
              <w:right w:val="nil"/>
            </w:tcBorders>
          </w:tcPr>
          <w:p w14:paraId="1E9D53AF"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64236</w:t>
            </w:r>
          </w:p>
        </w:tc>
        <w:tc>
          <w:tcPr>
            <w:tcW w:w="6457" w:type="dxa"/>
            <w:tcBorders>
              <w:top w:val="single" w:sz="2" w:space="0" w:color="000000"/>
              <w:left w:val="nil"/>
              <w:bottom w:val="nil"/>
              <w:right w:val="nil"/>
            </w:tcBorders>
          </w:tcPr>
          <w:p w14:paraId="14A023DD" w14:textId="77777777" w:rsidR="0043337D" w:rsidRDefault="0043337D" w:rsidP="00B769A0">
            <w:pPr>
              <w:pStyle w:val="TableParagraph"/>
              <w:spacing w:before="17"/>
              <w:ind w:left="148"/>
              <w:rPr>
                <w:rFonts w:ascii="Calibri" w:eastAsia="Calibri" w:hAnsi="Calibri" w:cs="Calibri"/>
                <w:sz w:val="18"/>
                <w:szCs w:val="18"/>
              </w:rPr>
            </w:pPr>
            <w:r>
              <w:rPr>
                <w:rFonts w:ascii="Calibri" w:hAnsi="Calibri"/>
                <w:spacing w:val="-1"/>
                <w:sz w:val="18"/>
              </w:rPr>
              <w:t>2870-Prihodi</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spomeničke</w:t>
            </w:r>
            <w:proofErr w:type="spellEnd"/>
            <w:r>
              <w:rPr>
                <w:rFonts w:ascii="Calibri" w:hAnsi="Calibri"/>
                <w:spacing w:val="-1"/>
                <w:sz w:val="18"/>
              </w:rPr>
              <w:t xml:space="preserve"> </w:t>
            </w:r>
            <w:proofErr w:type="spellStart"/>
            <w:r>
              <w:rPr>
                <w:rFonts w:ascii="Calibri" w:hAnsi="Calibri"/>
                <w:spacing w:val="-1"/>
                <w:sz w:val="18"/>
              </w:rPr>
              <w:t>rente</w:t>
            </w:r>
            <w:proofErr w:type="spellEnd"/>
          </w:p>
        </w:tc>
        <w:tc>
          <w:tcPr>
            <w:tcW w:w="2187" w:type="dxa"/>
            <w:tcBorders>
              <w:top w:val="single" w:sz="2" w:space="0" w:color="000000"/>
              <w:left w:val="nil"/>
              <w:bottom w:val="nil"/>
              <w:right w:val="nil"/>
            </w:tcBorders>
          </w:tcPr>
          <w:p w14:paraId="5E8C8D1B" w14:textId="77777777" w:rsidR="0043337D" w:rsidRDefault="0043337D" w:rsidP="00B769A0">
            <w:pPr>
              <w:pStyle w:val="TableParagraph"/>
              <w:spacing w:before="17"/>
              <w:ind w:left="1408"/>
              <w:rPr>
                <w:rFonts w:ascii="Calibri" w:eastAsia="Calibri" w:hAnsi="Calibri" w:cs="Calibri"/>
                <w:sz w:val="18"/>
                <w:szCs w:val="18"/>
              </w:rPr>
            </w:pPr>
            <w:r>
              <w:rPr>
                <w:rFonts w:ascii="Calibri"/>
                <w:sz w:val="18"/>
              </w:rPr>
              <w:t>53,95</w:t>
            </w:r>
          </w:p>
        </w:tc>
        <w:tc>
          <w:tcPr>
            <w:tcW w:w="1592" w:type="dxa"/>
            <w:tcBorders>
              <w:top w:val="single" w:sz="2" w:space="0" w:color="000000"/>
              <w:left w:val="nil"/>
              <w:bottom w:val="nil"/>
              <w:right w:val="nil"/>
            </w:tcBorders>
          </w:tcPr>
          <w:p w14:paraId="510E2B03" w14:textId="77777777" w:rsidR="0043337D" w:rsidRDefault="0043337D" w:rsidP="00B769A0">
            <w:pPr>
              <w:pStyle w:val="TableParagraph"/>
              <w:spacing w:before="17"/>
              <w:ind w:left="549"/>
              <w:rPr>
                <w:rFonts w:ascii="Calibri" w:eastAsia="Calibri" w:hAnsi="Calibri" w:cs="Calibri"/>
                <w:sz w:val="18"/>
                <w:szCs w:val="18"/>
              </w:rPr>
            </w:pPr>
            <w:r>
              <w:rPr>
                <w:rFonts w:ascii="Calibri"/>
                <w:sz w:val="18"/>
              </w:rPr>
              <w:t>1.000,00</w:t>
            </w:r>
          </w:p>
        </w:tc>
        <w:tc>
          <w:tcPr>
            <w:tcW w:w="1417" w:type="dxa"/>
            <w:tcBorders>
              <w:top w:val="single" w:sz="2" w:space="0" w:color="000000"/>
              <w:left w:val="nil"/>
              <w:bottom w:val="nil"/>
              <w:right w:val="nil"/>
            </w:tcBorders>
          </w:tcPr>
          <w:p w14:paraId="2794E2A4" w14:textId="77777777" w:rsidR="0043337D" w:rsidRDefault="0043337D" w:rsidP="00B769A0">
            <w:pPr>
              <w:pStyle w:val="TableParagraph"/>
              <w:spacing w:before="17"/>
              <w:ind w:left="813"/>
              <w:rPr>
                <w:rFonts w:ascii="Calibri" w:eastAsia="Calibri" w:hAnsi="Calibri" w:cs="Calibri"/>
                <w:sz w:val="18"/>
                <w:szCs w:val="18"/>
              </w:rPr>
            </w:pPr>
            <w:r>
              <w:rPr>
                <w:rFonts w:ascii="Calibri"/>
                <w:sz w:val="18"/>
              </w:rPr>
              <w:t>58,11</w:t>
            </w:r>
          </w:p>
        </w:tc>
        <w:tc>
          <w:tcPr>
            <w:tcW w:w="1052" w:type="dxa"/>
            <w:tcBorders>
              <w:top w:val="single" w:sz="2" w:space="0" w:color="000000"/>
              <w:left w:val="nil"/>
              <w:bottom w:val="nil"/>
              <w:right w:val="nil"/>
            </w:tcBorders>
          </w:tcPr>
          <w:p w14:paraId="15C76B2C" w14:textId="77777777" w:rsidR="0043337D" w:rsidRDefault="0043337D" w:rsidP="00B769A0">
            <w:pPr>
              <w:pStyle w:val="TableParagraph"/>
              <w:spacing w:before="17"/>
              <w:ind w:left="192"/>
              <w:rPr>
                <w:rFonts w:ascii="Calibri" w:eastAsia="Calibri" w:hAnsi="Calibri" w:cs="Calibri"/>
                <w:sz w:val="18"/>
                <w:szCs w:val="18"/>
              </w:rPr>
            </w:pPr>
            <w:r>
              <w:rPr>
                <w:rFonts w:ascii="Calibri"/>
                <w:sz w:val="18"/>
              </w:rPr>
              <w:t>107,71%</w:t>
            </w:r>
          </w:p>
        </w:tc>
        <w:tc>
          <w:tcPr>
            <w:tcW w:w="1172" w:type="dxa"/>
            <w:tcBorders>
              <w:top w:val="single" w:sz="2" w:space="0" w:color="000000"/>
              <w:left w:val="nil"/>
              <w:bottom w:val="nil"/>
              <w:right w:val="nil"/>
            </w:tcBorders>
          </w:tcPr>
          <w:p w14:paraId="1E67364D" w14:textId="77777777" w:rsidR="0043337D" w:rsidRDefault="0043337D" w:rsidP="00B769A0">
            <w:pPr>
              <w:pStyle w:val="TableParagraph"/>
              <w:spacing w:before="17"/>
              <w:ind w:left="410"/>
              <w:rPr>
                <w:rFonts w:ascii="Calibri" w:eastAsia="Calibri" w:hAnsi="Calibri" w:cs="Calibri"/>
                <w:sz w:val="18"/>
                <w:szCs w:val="18"/>
              </w:rPr>
            </w:pPr>
            <w:r>
              <w:rPr>
                <w:rFonts w:ascii="Calibri"/>
                <w:sz w:val="18"/>
              </w:rPr>
              <w:t>5,81%</w:t>
            </w:r>
          </w:p>
        </w:tc>
      </w:tr>
      <w:tr w:rsidR="0043337D" w14:paraId="56031390" w14:textId="77777777" w:rsidTr="00B769A0">
        <w:trPr>
          <w:trHeight w:hRule="exact" w:val="263"/>
        </w:trPr>
        <w:tc>
          <w:tcPr>
            <w:tcW w:w="1002" w:type="dxa"/>
            <w:tcBorders>
              <w:top w:val="nil"/>
              <w:left w:val="nil"/>
              <w:bottom w:val="single" w:sz="2" w:space="0" w:color="000000"/>
              <w:right w:val="nil"/>
            </w:tcBorders>
          </w:tcPr>
          <w:p w14:paraId="6AAD5C3F" w14:textId="77777777" w:rsidR="0043337D" w:rsidRDefault="0043337D" w:rsidP="00B769A0"/>
        </w:tc>
        <w:tc>
          <w:tcPr>
            <w:tcW w:w="6457" w:type="dxa"/>
            <w:tcBorders>
              <w:top w:val="nil"/>
              <w:left w:val="nil"/>
              <w:bottom w:val="single" w:sz="2" w:space="0" w:color="000000"/>
              <w:right w:val="nil"/>
            </w:tcBorders>
          </w:tcPr>
          <w:p w14:paraId="17B8C005"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-41</w:t>
            </w:r>
          </w:p>
        </w:tc>
        <w:tc>
          <w:tcPr>
            <w:tcW w:w="2187" w:type="dxa"/>
            <w:tcBorders>
              <w:top w:val="nil"/>
              <w:left w:val="nil"/>
              <w:bottom w:val="single" w:sz="2" w:space="0" w:color="000000"/>
              <w:right w:val="nil"/>
            </w:tcBorders>
          </w:tcPr>
          <w:p w14:paraId="25AB3F35" w14:textId="77777777" w:rsidR="0043337D" w:rsidRDefault="0043337D" w:rsidP="00B769A0">
            <w:pPr>
              <w:pStyle w:val="TableParagraph"/>
              <w:spacing w:before="11"/>
              <w:ind w:left="1448"/>
              <w:rPr>
                <w:rFonts w:ascii="Calibri Light" w:eastAsia="Calibri Light" w:hAnsi="Calibri Light" w:cs="Calibri Light"/>
                <w:sz w:val="16"/>
                <w:szCs w:val="16"/>
              </w:rPr>
            </w:pPr>
            <w:r>
              <w:rPr>
                <w:rFonts w:ascii="Calibri Light"/>
                <w:sz w:val="16"/>
              </w:rPr>
              <w:t>53,95</w:t>
            </w:r>
          </w:p>
        </w:tc>
        <w:tc>
          <w:tcPr>
            <w:tcW w:w="1592" w:type="dxa"/>
            <w:tcBorders>
              <w:top w:val="nil"/>
              <w:left w:val="nil"/>
              <w:bottom w:val="single" w:sz="2" w:space="0" w:color="000000"/>
              <w:right w:val="nil"/>
            </w:tcBorders>
          </w:tcPr>
          <w:p w14:paraId="35A4A15B"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z w:val="16"/>
              </w:rPr>
              <w:t>1.000,00</w:t>
            </w:r>
          </w:p>
        </w:tc>
        <w:tc>
          <w:tcPr>
            <w:tcW w:w="1417" w:type="dxa"/>
            <w:tcBorders>
              <w:top w:val="nil"/>
              <w:left w:val="nil"/>
              <w:bottom w:val="single" w:sz="2" w:space="0" w:color="000000"/>
              <w:right w:val="nil"/>
            </w:tcBorders>
          </w:tcPr>
          <w:p w14:paraId="07CEF661" w14:textId="77777777" w:rsidR="0043337D" w:rsidRDefault="0043337D" w:rsidP="00B769A0">
            <w:pPr>
              <w:pStyle w:val="TableParagraph"/>
              <w:spacing w:before="11"/>
              <w:ind w:left="853"/>
              <w:rPr>
                <w:rFonts w:ascii="Calibri Light" w:eastAsia="Calibri Light" w:hAnsi="Calibri Light" w:cs="Calibri Light"/>
                <w:sz w:val="16"/>
                <w:szCs w:val="16"/>
              </w:rPr>
            </w:pPr>
            <w:r>
              <w:rPr>
                <w:rFonts w:ascii="Calibri Light"/>
                <w:sz w:val="16"/>
              </w:rPr>
              <w:t>58,11</w:t>
            </w:r>
          </w:p>
        </w:tc>
        <w:tc>
          <w:tcPr>
            <w:tcW w:w="1052" w:type="dxa"/>
            <w:tcBorders>
              <w:top w:val="nil"/>
              <w:left w:val="nil"/>
              <w:bottom w:val="single" w:sz="2" w:space="0" w:color="000000"/>
              <w:right w:val="nil"/>
            </w:tcBorders>
          </w:tcPr>
          <w:p w14:paraId="29CEA44E" w14:textId="77777777" w:rsidR="0043337D" w:rsidRDefault="0043337D" w:rsidP="00B769A0">
            <w:pPr>
              <w:pStyle w:val="TableParagraph"/>
              <w:spacing w:before="11"/>
              <w:ind w:left="258"/>
              <w:rPr>
                <w:rFonts w:ascii="Calibri Light" w:eastAsia="Calibri Light" w:hAnsi="Calibri Light" w:cs="Calibri Light"/>
                <w:sz w:val="16"/>
                <w:szCs w:val="16"/>
              </w:rPr>
            </w:pPr>
            <w:r>
              <w:rPr>
                <w:rFonts w:ascii="Calibri Light"/>
                <w:sz w:val="16"/>
              </w:rPr>
              <w:t>107,71%</w:t>
            </w:r>
          </w:p>
        </w:tc>
        <w:tc>
          <w:tcPr>
            <w:tcW w:w="1172" w:type="dxa"/>
            <w:tcBorders>
              <w:top w:val="nil"/>
              <w:left w:val="nil"/>
              <w:bottom w:val="single" w:sz="2" w:space="0" w:color="000000"/>
              <w:right w:val="nil"/>
            </w:tcBorders>
          </w:tcPr>
          <w:p w14:paraId="77821F98" w14:textId="77777777" w:rsidR="0043337D" w:rsidRDefault="0043337D" w:rsidP="00B769A0">
            <w:pPr>
              <w:pStyle w:val="TableParagraph"/>
              <w:spacing w:before="11"/>
              <w:ind w:left="458"/>
              <w:rPr>
                <w:rFonts w:ascii="Calibri Light" w:eastAsia="Calibri Light" w:hAnsi="Calibri Light" w:cs="Calibri Light"/>
                <w:sz w:val="16"/>
                <w:szCs w:val="16"/>
              </w:rPr>
            </w:pPr>
            <w:r>
              <w:rPr>
                <w:rFonts w:ascii="Calibri Light"/>
                <w:sz w:val="16"/>
              </w:rPr>
              <w:t>5,81%</w:t>
            </w:r>
          </w:p>
        </w:tc>
      </w:tr>
      <w:tr w:rsidR="0043337D" w14:paraId="31A0A2AE" w14:textId="77777777" w:rsidTr="00B769A0">
        <w:trPr>
          <w:trHeight w:hRule="exact" w:val="277"/>
        </w:trPr>
        <w:tc>
          <w:tcPr>
            <w:tcW w:w="1002" w:type="dxa"/>
            <w:tcBorders>
              <w:top w:val="single" w:sz="2" w:space="0" w:color="000000"/>
              <w:left w:val="nil"/>
              <w:bottom w:val="nil"/>
              <w:right w:val="nil"/>
            </w:tcBorders>
          </w:tcPr>
          <w:p w14:paraId="4F125334"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642361</w:t>
            </w:r>
          </w:p>
        </w:tc>
        <w:tc>
          <w:tcPr>
            <w:tcW w:w="6457" w:type="dxa"/>
            <w:tcBorders>
              <w:top w:val="single" w:sz="2" w:space="0" w:color="000000"/>
              <w:left w:val="nil"/>
              <w:bottom w:val="nil"/>
              <w:right w:val="nil"/>
            </w:tcBorders>
          </w:tcPr>
          <w:p w14:paraId="0D0ECE35"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2869-Prihod</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spomeničke</w:t>
            </w:r>
            <w:proofErr w:type="spellEnd"/>
            <w:r>
              <w:rPr>
                <w:rFonts w:ascii="Calibri" w:hAnsi="Calibri"/>
                <w:sz w:val="18"/>
              </w:rPr>
              <w:t xml:space="preserve"> </w:t>
            </w:r>
            <w:proofErr w:type="spellStart"/>
            <w:r>
              <w:rPr>
                <w:rFonts w:ascii="Calibri" w:hAnsi="Calibri"/>
                <w:spacing w:val="-1"/>
                <w:sz w:val="18"/>
              </w:rPr>
              <w:t>rente</w:t>
            </w:r>
            <w:proofErr w:type="spellEnd"/>
          </w:p>
        </w:tc>
        <w:tc>
          <w:tcPr>
            <w:tcW w:w="2187" w:type="dxa"/>
            <w:tcBorders>
              <w:top w:val="single" w:sz="2" w:space="0" w:color="000000"/>
              <w:left w:val="nil"/>
              <w:bottom w:val="nil"/>
              <w:right w:val="nil"/>
            </w:tcBorders>
          </w:tcPr>
          <w:p w14:paraId="0C097257" w14:textId="77777777" w:rsidR="0043337D" w:rsidRDefault="0043337D" w:rsidP="00B769A0">
            <w:pPr>
              <w:pStyle w:val="TableParagraph"/>
              <w:spacing w:before="16"/>
              <w:ind w:left="1088"/>
              <w:rPr>
                <w:rFonts w:ascii="Calibri" w:eastAsia="Calibri" w:hAnsi="Calibri" w:cs="Calibri"/>
                <w:sz w:val="18"/>
                <w:szCs w:val="18"/>
              </w:rPr>
            </w:pPr>
            <w:r>
              <w:rPr>
                <w:rFonts w:ascii="Calibri"/>
                <w:sz w:val="18"/>
              </w:rPr>
              <w:t>11.142,36</w:t>
            </w:r>
          </w:p>
        </w:tc>
        <w:tc>
          <w:tcPr>
            <w:tcW w:w="1592" w:type="dxa"/>
            <w:tcBorders>
              <w:top w:val="single" w:sz="2" w:space="0" w:color="000000"/>
              <w:left w:val="nil"/>
              <w:bottom w:val="nil"/>
              <w:right w:val="nil"/>
            </w:tcBorders>
          </w:tcPr>
          <w:p w14:paraId="61743817" w14:textId="77777777" w:rsidR="0043337D" w:rsidRDefault="0043337D" w:rsidP="00B769A0">
            <w:pPr>
              <w:pStyle w:val="TableParagraph"/>
              <w:spacing w:before="16"/>
              <w:ind w:left="549"/>
              <w:rPr>
                <w:rFonts w:ascii="Calibri" w:eastAsia="Calibri" w:hAnsi="Calibri" w:cs="Calibri"/>
                <w:sz w:val="18"/>
                <w:szCs w:val="18"/>
              </w:rPr>
            </w:pPr>
            <w:r>
              <w:rPr>
                <w:rFonts w:ascii="Calibri"/>
                <w:sz w:val="18"/>
              </w:rPr>
              <w:t>5.000,00</w:t>
            </w:r>
          </w:p>
        </w:tc>
        <w:tc>
          <w:tcPr>
            <w:tcW w:w="1417" w:type="dxa"/>
            <w:tcBorders>
              <w:top w:val="single" w:sz="2" w:space="0" w:color="000000"/>
              <w:left w:val="nil"/>
              <w:bottom w:val="nil"/>
              <w:right w:val="nil"/>
            </w:tcBorders>
          </w:tcPr>
          <w:p w14:paraId="4298A4F2" w14:textId="77777777" w:rsidR="0043337D" w:rsidRDefault="0043337D" w:rsidP="00B769A0">
            <w:pPr>
              <w:pStyle w:val="TableParagraph"/>
              <w:spacing w:before="16"/>
              <w:ind w:left="585"/>
              <w:rPr>
                <w:rFonts w:ascii="Calibri" w:eastAsia="Calibri" w:hAnsi="Calibri" w:cs="Calibri"/>
                <w:sz w:val="18"/>
                <w:szCs w:val="18"/>
              </w:rPr>
            </w:pPr>
            <w:r>
              <w:rPr>
                <w:rFonts w:ascii="Calibri"/>
                <w:sz w:val="18"/>
              </w:rPr>
              <w:t>9.420,99</w:t>
            </w:r>
          </w:p>
        </w:tc>
        <w:tc>
          <w:tcPr>
            <w:tcW w:w="1052" w:type="dxa"/>
            <w:tcBorders>
              <w:top w:val="single" w:sz="2" w:space="0" w:color="000000"/>
              <w:left w:val="nil"/>
              <w:bottom w:val="nil"/>
              <w:right w:val="nil"/>
            </w:tcBorders>
          </w:tcPr>
          <w:p w14:paraId="74FCA28A" w14:textId="77777777" w:rsidR="0043337D" w:rsidRDefault="0043337D" w:rsidP="00B769A0">
            <w:pPr>
              <w:pStyle w:val="TableParagraph"/>
              <w:spacing w:before="16"/>
              <w:ind w:left="282"/>
              <w:rPr>
                <w:rFonts w:ascii="Calibri" w:eastAsia="Calibri" w:hAnsi="Calibri" w:cs="Calibri"/>
                <w:sz w:val="18"/>
                <w:szCs w:val="18"/>
              </w:rPr>
            </w:pPr>
            <w:r>
              <w:rPr>
                <w:rFonts w:ascii="Calibri"/>
                <w:sz w:val="18"/>
              </w:rPr>
              <w:t>84,55%</w:t>
            </w:r>
          </w:p>
        </w:tc>
        <w:tc>
          <w:tcPr>
            <w:tcW w:w="1172" w:type="dxa"/>
            <w:tcBorders>
              <w:top w:val="single" w:sz="2" w:space="0" w:color="000000"/>
              <w:left w:val="nil"/>
              <w:bottom w:val="nil"/>
              <w:right w:val="nil"/>
            </w:tcBorders>
          </w:tcPr>
          <w:p w14:paraId="1AF4850A" w14:textId="77777777" w:rsidR="0043337D" w:rsidRDefault="0043337D" w:rsidP="00B769A0">
            <w:pPr>
              <w:pStyle w:val="TableParagraph"/>
              <w:spacing w:before="16"/>
              <w:ind w:left="228"/>
              <w:rPr>
                <w:rFonts w:ascii="Calibri" w:eastAsia="Calibri" w:hAnsi="Calibri" w:cs="Calibri"/>
                <w:sz w:val="18"/>
                <w:szCs w:val="18"/>
              </w:rPr>
            </w:pPr>
            <w:r>
              <w:rPr>
                <w:rFonts w:ascii="Calibri"/>
                <w:sz w:val="18"/>
              </w:rPr>
              <w:t>188,42%</w:t>
            </w:r>
          </w:p>
        </w:tc>
      </w:tr>
      <w:tr w:rsidR="0043337D" w14:paraId="6FEC6458" w14:textId="77777777" w:rsidTr="00B769A0">
        <w:trPr>
          <w:trHeight w:hRule="exact" w:val="264"/>
        </w:trPr>
        <w:tc>
          <w:tcPr>
            <w:tcW w:w="1002" w:type="dxa"/>
            <w:tcBorders>
              <w:top w:val="nil"/>
              <w:left w:val="nil"/>
              <w:bottom w:val="single" w:sz="2" w:space="0" w:color="000000"/>
              <w:right w:val="nil"/>
            </w:tcBorders>
          </w:tcPr>
          <w:p w14:paraId="7A8DC313" w14:textId="77777777" w:rsidR="0043337D" w:rsidRDefault="0043337D" w:rsidP="00B769A0"/>
        </w:tc>
        <w:tc>
          <w:tcPr>
            <w:tcW w:w="6457" w:type="dxa"/>
            <w:tcBorders>
              <w:top w:val="nil"/>
              <w:left w:val="nil"/>
              <w:bottom w:val="single" w:sz="2" w:space="0" w:color="000000"/>
              <w:right w:val="nil"/>
            </w:tcBorders>
          </w:tcPr>
          <w:p w14:paraId="2B81B640"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z w:val="16"/>
              </w:rPr>
              <w:t>-45</w:t>
            </w:r>
          </w:p>
        </w:tc>
        <w:tc>
          <w:tcPr>
            <w:tcW w:w="2187" w:type="dxa"/>
            <w:tcBorders>
              <w:top w:val="nil"/>
              <w:left w:val="nil"/>
              <w:bottom w:val="single" w:sz="2" w:space="0" w:color="000000"/>
              <w:right w:val="nil"/>
            </w:tcBorders>
          </w:tcPr>
          <w:p w14:paraId="2A3982F4" w14:textId="77777777" w:rsidR="0043337D" w:rsidRDefault="0043337D" w:rsidP="00B769A0">
            <w:pPr>
              <w:pStyle w:val="TableParagraph"/>
              <w:spacing w:before="11"/>
              <w:ind w:left="1165"/>
              <w:rPr>
                <w:rFonts w:ascii="Calibri Light" w:eastAsia="Calibri Light" w:hAnsi="Calibri Light" w:cs="Calibri Light"/>
                <w:sz w:val="16"/>
                <w:szCs w:val="16"/>
              </w:rPr>
            </w:pPr>
            <w:r>
              <w:rPr>
                <w:rFonts w:ascii="Calibri Light"/>
                <w:spacing w:val="-1"/>
                <w:sz w:val="16"/>
              </w:rPr>
              <w:t>11.142,36</w:t>
            </w:r>
          </w:p>
        </w:tc>
        <w:tc>
          <w:tcPr>
            <w:tcW w:w="1592" w:type="dxa"/>
            <w:tcBorders>
              <w:top w:val="nil"/>
              <w:left w:val="nil"/>
              <w:bottom w:val="single" w:sz="2" w:space="0" w:color="000000"/>
              <w:right w:val="nil"/>
            </w:tcBorders>
          </w:tcPr>
          <w:p w14:paraId="7B618BFA" w14:textId="77777777" w:rsidR="0043337D" w:rsidRDefault="0043337D" w:rsidP="00B769A0">
            <w:pPr>
              <w:pStyle w:val="TableParagraph"/>
              <w:spacing w:before="11"/>
              <w:ind w:left="616"/>
              <w:rPr>
                <w:rFonts w:ascii="Calibri Light" w:eastAsia="Calibri Light" w:hAnsi="Calibri Light" w:cs="Calibri Light"/>
                <w:sz w:val="16"/>
                <w:szCs w:val="16"/>
              </w:rPr>
            </w:pPr>
            <w:r>
              <w:rPr>
                <w:rFonts w:ascii="Calibri Light"/>
                <w:spacing w:val="-1"/>
                <w:sz w:val="16"/>
              </w:rPr>
              <w:t>5.000,00</w:t>
            </w:r>
          </w:p>
        </w:tc>
        <w:tc>
          <w:tcPr>
            <w:tcW w:w="1417" w:type="dxa"/>
            <w:tcBorders>
              <w:top w:val="nil"/>
              <w:left w:val="nil"/>
              <w:bottom w:val="single" w:sz="2" w:space="0" w:color="000000"/>
              <w:right w:val="nil"/>
            </w:tcBorders>
          </w:tcPr>
          <w:p w14:paraId="6843DEA5" w14:textId="77777777" w:rsidR="0043337D" w:rsidRDefault="0043337D" w:rsidP="00B769A0">
            <w:pPr>
              <w:pStyle w:val="TableParagraph"/>
              <w:spacing w:before="11"/>
              <w:ind w:left="653"/>
              <w:rPr>
                <w:rFonts w:ascii="Calibri Light" w:eastAsia="Calibri Light" w:hAnsi="Calibri Light" w:cs="Calibri Light"/>
                <w:sz w:val="16"/>
                <w:szCs w:val="16"/>
              </w:rPr>
            </w:pPr>
            <w:r>
              <w:rPr>
                <w:rFonts w:ascii="Calibri Light"/>
                <w:spacing w:val="-1"/>
                <w:sz w:val="16"/>
              </w:rPr>
              <w:t>9.420,99</w:t>
            </w:r>
          </w:p>
        </w:tc>
        <w:tc>
          <w:tcPr>
            <w:tcW w:w="1052" w:type="dxa"/>
            <w:tcBorders>
              <w:top w:val="nil"/>
              <w:left w:val="nil"/>
              <w:bottom w:val="single" w:sz="2" w:space="0" w:color="000000"/>
              <w:right w:val="nil"/>
            </w:tcBorders>
          </w:tcPr>
          <w:p w14:paraId="0EC13E48" w14:textId="77777777" w:rsidR="0043337D" w:rsidRDefault="0043337D" w:rsidP="00B769A0">
            <w:pPr>
              <w:pStyle w:val="TableParagraph"/>
              <w:spacing w:before="11"/>
              <w:ind w:left="340"/>
              <w:rPr>
                <w:rFonts w:ascii="Calibri Light" w:eastAsia="Calibri Light" w:hAnsi="Calibri Light" w:cs="Calibri Light"/>
                <w:sz w:val="16"/>
                <w:szCs w:val="16"/>
              </w:rPr>
            </w:pPr>
            <w:r>
              <w:rPr>
                <w:rFonts w:ascii="Calibri Light"/>
                <w:spacing w:val="-1"/>
                <w:sz w:val="16"/>
              </w:rPr>
              <w:t>84,55%</w:t>
            </w:r>
          </w:p>
        </w:tc>
        <w:tc>
          <w:tcPr>
            <w:tcW w:w="1172" w:type="dxa"/>
            <w:tcBorders>
              <w:top w:val="nil"/>
              <w:left w:val="nil"/>
              <w:bottom w:val="single" w:sz="2" w:space="0" w:color="000000"/>
              <w:right w:val="nil"/>
            </w:tcBorders>
          </w:tcPr>
          <w:p w14:paraId="267EF792" w14:textId="77777777" w:rsidR="0043337D" w:rsidRDefault="0043337D" w:rsidP="00B769A0">
            <w:pPr>
              <w:pStyle w:val="TableParagraph"/>
              <w:spacing w:before="11"/>
              <w:ind w:left="295"/>
              <w:rPr>
                <w:rFonts w:ascii="Calibri Light" w:eastAsia="Calibri Light" w:hAnsi="Calibri Light" w:cs="Calibri Light"/>
                <w:sz w:val="16"/>
                <w:szCs w:val="16"/>
              </w:rPr>
            </w:pPr>
            <w:r>
              <w:rPr>
                <w:rFonts w:ascii="Calibri Light"/>
                <w:spacing w:val="-1"/>
                <w:sz w:val="16"/>
              </w:rPr>
              <w:t>188,42%</w:t>
            </w:r>
          </w:p>
        </w:tc>
      </w:tr>
      <w:tr w:rsidR="0043337D" w14:paraId="4DD20270" w14:textId="77777777" w:rsidTr="00B769A0">
        <w:trPr>
          <w:trHeight w:hRule="exact" w:val="333"/>
        </w:trPr>
        <w:tc>
          <w:tcPr>
            <w:tcW w:w="1002" w:type="dxa"/>
            <w:tcBorders>
              <w:top w:val="single" w:sz="2" w:space="0" w:color="000000"/>
              <w:left w:val="nil"/>
              <w:bottom w:val="nil"/>
              <w:right w:val="nil"/>
            </w:tcBorders>
          </w:tcPr>
          <w:p w14:paraId="5AD268AC"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64239</w:t>
            </w:r>
          </w:p>
        </w:tc>
        <w:tc>
          <w:tcPr>
            <w:tcW w:w="6457" w:type="dxa"/>
            <w:tcBorders>
              <w:top w:val="single" w:sz="2" w:space="0" w:color="000000"/>
              <w:left w:val="nil"/>
              <w:bottom w:val="nil"/>
              <w:right w:val="nil"/>
            </w:tcBorders>
          </w:tcPr>
          <w:p w14:paraId="55066D1E"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7889-Ostali</w:t>
            </w:r>
            <w:r>
              <w:rPr>
                <w:rFonts w:ascii="Calibri"/>
                <w:spacing w:val="-3"/>
                <w:sz w:val="18"/>
              </w:rPr>
              <w:t xml:space="preserve"> </w:t>
            </w:r>
            <w:proofErr w:type="spellStart"/>
            <w:r>
              <w:rPr>
                <w:rFonts w:ascii="Calibri"/>
                <w:spacing w:val="-1"/>
                <w:sz w:val="18"/>
              </w:rPr>
              <w:t>prihodi</w:t>
            </w:r>
            <w:proofErr w:type="spellEnd"/>
            <w:r>
              <w:rPr>
                <w:rFonts w:ascii="Calibri"/>
                <w:spacing w:val="-2"/>
                <w:sz w:val="18"/>
              </w:rPr>
              <w:t xml:space="preserve"> </w:t>
            </w:r>
            <w:proofErr w:type="spellStart"/>
            <w:r>
              <w:rPr>
                <w:rFonts w:ascii="Calibri"/>
                <w:sz w:val="18"/>
              </w:rPr>
              <w:t>od</w:t>
            </w:r>
            <w:proofErr w:type="spellEnd"/>
            <w:r>
              <w:rPr>
                <w:rFonts w:ascii="Calibri"/>
                <w:spacing w:val="-3"/>
                <w:sz w:val="18"/>
              </w:rPr>
              <w:t xml:space="preserve"> </w:t>
            </w:r>
            <w:proofErr w:type="spellStart"/>
            <w:r>
              <w:rPr>
                <w:rFonts w:ascii="Calibri"/>
                <w:spacing w:val="-1"/>
                <w:sz w:val="18"/>
              </w:rPr>
              <w:t>nefinancijske</w:t>
            </w:r>
            <w:proofErr w:type="spellEnd"/>
            <w:r>
              <w:rPr>
                <w:rFonts w:ascii="Calibri"/>
                <w:spacing w:val="-2"/>
                <w:sz w:val="18"/>
              </w:rPr>
              <w:t xml:space="preserve"> </w:t>
            </w:r>
            <w:proofErr w:type="spellStart"/>
            <w:r>
              <w:rPr>
                <w:rFonts w:ascii="Calibri"/>
                <w:sz w:val="18"/>
              </w:rPr>
              <w:t>imovine</w:t>
            </w:r>
            <w:proofErr w:type="spellEnd"/>
          </w:p>
        </w:tc>
        <w:tc>
          <w:tcPr>
            <w:tcW w:w="2187" w:type="dxa"/>
            <w:tcBorders>
              <w:top w:val="single" w:sz="2" w:space="0" w:color="000000"/>
              <w:left w:val="nil"/>
              <w:bottom w:val="nil"/>
              <w:right w:val="nil"/>
            </w:tcBorders>
          </w:tcPr>
          <w:p w14:paraId="7295018B" w14:textId="77777777" w:rsidR="0043337D" w:rsidRDefault="0043337D" w:rsidP="00B769A0">
            <w:pPr>
              <w:pStyle w:val="TableParagraph"/>
              <w:spacing w:before="16"/>
              <w:ind w:left="1088"/>
              <w:rPr>
                <w:rFonts w:ascii="Calibri" w:eastAsia="Calibri" w:hAnsi="Calibri" w:cs="Calibri"/>
                <w:sz w:val="18"/>
                <w:szCs w:val="18"/>
              </w:rPr>
            </w:pPr>
            <w:r>
              <w:rPr>
                <w:rFonts w:ascii="Calibri"/>
                <w:sz w:val="18"/>
              </w:rPr>
              <w:t>10.308,29</w:t>
            </w:r>
          </w:p>
        </w:tc>
        <w:tc>
          <w:tcPr>
            <w:tcW w:w="1592" w:type="dxa"/>
            <w:tcBorders>
              <w:top w:val="single" w:sz="2" w:space="0" w:color="000000"/>
              <w:left w:val="nil"/>
              <w:bottom w:val="nil"/>
              <w:right w:val="nil"/>
            </w:tcBorders>
          </w:tcPr>
          <w:p w14:paraId="5969360B" w14:textId="77777777" w:rsidR="0043337D" w:rsidRDefault="0043337D" w:rsidP="00B769A0">
            <w:pPr>
              <w:pStyle w:val="TableParagraph"/>
              <w:spacing w:before="16"/>
              <w:ind w:left="457"/>
              <w:rPr>
                <w:rFonts w:ascii="Calibri" w:eastAsia="Calibri" w:hAnsi="Calibri" w:cs="Calibri"/>
                <w:sz w:val="18"/>
                <w:szCs w:val="18"/>
              </w:rPr>
            </w:pPr>
            <w:r>
              <w:rPr>
                <w:rFonts w:ascii="Calibri"/>
                <w:sz w:val="18"/>
              </w:rPr>
              <w:t>15.000,00</w:t>
            </w:r>
          </w:p>
        </w:tc>
        <w:tc>
          <w:tcPr>
            <w:tcW w:w="1417" w:type="dxa"/>
            <w:tcBorders>
              <w:top w:val="single" w:sz="2" w:space="0" w:color="000000"/>
              <w:left w:val="nil"/>
              <w:bottom w:val="nil"/>
              <w:right w:val="nil"/>
            </w:tcBorders>
          </w:tcPr>
          <w:p w14:paraId="344B2A46" w14:textId="77777777" w:rsidR="0043337D" w:rsidRDefault="0043337D" w:rsidP="00B769A0">
            <w:pPr>
              <w:pStyle w:val="TableParagraph"/>
              <w:spacing w:before="16"/>
              <w:ind w:left="493"/>
              <w:rPr>
                <w:rFonts w:ascii="Calibri" w:eastAsia="Calibri" w:hAnsi="Calibri" w:cs="Calibri"/>
                <w:sz w:val="18"/>
                <w:szCs w:val="18"/>
              </w:rPr>
            </w:pPr>
            <w:r>
              <w:rPr>
                <w:rFonts w:ascii="Calibri"/>
                <w:sz w:val="18"/>
              </w:rPr>
              <w:t>14.318,62</w:t>
            </w:r>
          </w:p>
        </w:tc>
        <w:tc>
          <w:tcPr>
            <w:tcW w:w="1052" w:type="dxa"/>
            <w:tcBorders>
              <w:top w:val="single" w:sz="2" w:space="0" w:color="000000"/>
              <w:left w:val="nil"/>
              <w:bottom w:val="nil"/>
              <w:right w:val="nil"/>
            </w:tcBorders>
          </w:tcPr>
          <w:p w14:paraId="42A196F2" w14:textId="77777777" w:rsidR="0043337D" w:rsidRDefault="0043337D" w:rsidP="00B769A0">
            <w:pPr>
              <w:pStyle w:val="TableParagraph"/>
              <w:spacing w:before="16"/>
              <w:ind w:left="192"/>
              <w:rPr>
                <w:rFonts w:ascii="Calibri" w:eastAsia="Calibri" w:hAnsi="Calibri" w:cs="Calibri"/>
                <w:sz w:val="18"/>
                <w:szCs w:val="18"/>
              </w:rPr>
            </w:pPr>
            <w:r>
              <w:rPr>
                <w:rFonts w:ascii="Calibri"/>
                <w:sz w:val="18"/>
              </w:rPr>
              <w:t>138,90%</w:t>
            </w:r>
          </w:p>
        </w:tc>
        <w:tc>
          <w:tcPr>
            <w:tcW w:w="1172" w:type="dxa"/>
            <w:tcBorders>
              <w:top w:val="single" w:sz="2" w:space="0" w:color="000000"/>
              <w:left w:val="nil"/>
              <w:bottom w:val="nil"/>
              <w:right w:val="nil"/>
            </w:tcBorders>
          </w:tcPr>
          <w:p w14:paraId="4C28A1BF"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95,46%</w:t>
            </w:r>
          </w:p>
        </w:tc>
      </w:tr>
    </w:tbl>
    <w:p w14:paraId="0CB46BAA" w14:textId="77777777" w:rsidR="0043337D" w:rsidRDefault="0043337D" w:rsidP="0043337D">
      <w:pPr>
        <w:rPr>
          <w:rFonts w:ascii="Calibri" w:eastAsia="Calibri" w:hAnsi="Calibri" w:cs="Calibri"/>
          <w:sz w:val="18"/>
          <w:szCs w:val="18"/>
        </w:rPr>
        <w:sectPr w:rsidR="0043337D" w:rsidSect="0043337D">
          <w:pgSz w:w="16850" w:h="11910" w:orient="landscape"/>
          <w:pgMar w:top="820" w:right="1220" w:bottom="980" w:left="520" w:header="0" w:footer="795" w:gutter="0"/>
          <w:cols w:space="720"/>
        </w:sectPr>
      </w:pPr>
    </w:p>
    <w:p w14:paraId="00931E98" w14:textId="77777777" w:rsidR="0043337D" w:rsidRDefault="0043337D" w:rsidP="0043337D">
      <w:pPr>
        <w:spacing w:before="8"/>
        <w:rPr>
          <w:rFonts w:ascii="Times New Roman" w:hAnsi="Times New Roman"/>
          <w:sz w:val="7"/>
          <w:szCs w:val="7"/>
        </w:rPr>
      </w:pPr>
    </w:p>
    <w:tbl>
      <w:tblPr>
        <w:tblStyle w:val="TableNormal"/>
        <w:tblW w:w="0" w:type="auto"/>
        <w:tblInd w:w="115" w:type="dxa"/>
        <w:tblLayout w:type="fixed"/>
        <w:tblLook w:val="01E0" w:firstRow="1" w:lastRow="1" w:firstColumn="1" w:lastColumn="1" w:noHBand="0" w:noVBand="0"/>
      </w:tblPr>
      <w:tblGrid>
        <w:gridCol w:w="1002"/>
        <w:gridCol w:w="6968"/>
        <w:gridCol w:w="1666"/>
        <w:gridCol w:w="1592"/>
        <w:gridCol w:w="1382"/>
        <w:gridCol w:w="1098"/>
        <w:gridCol w:w="1172"/>
      </w:tblGrid>
      <w:tr w:rsidR="0043337D" w14:paraId="5A46F8AA" w14:textId="77777777" w:rsidTr="00B769A0">
        <w:trPr>
          <w:trHeight w:hRule="exact" w:val="320"/>
        </w:trPr>
        <w:tc>
          <w:tcPr>
            <w:tcW w:w="1002" w:type="dxa"/>
            <w:tcBorders>
              <w:top w:val="nil"/>
              <w:left w:val="nil"/>
              <w:bottom w:val="single" w:sz="2" w:space="0" w:color="000000"/>
              <w:right w:val="nil"/>
            </w:tcBorders>
          </w:tcPr>
          <w:p w14:paraId="27096BC9" w14:textId="77777777" w:rsidR="0043337D" w:rsidRDefault="0043337D" w:rsidP="00B769A0"/>
        </w:tc>
        <w:tc>
          <w:tcPr>
            <w:tcW w:w="6968" w:type="dxa"/>
            <w:tcBorders>
              <w:top w:val="nil"/>
              <w:left w:val="nil"/>
              <w:bottom w:val="single" w:sz="2" w:space="0" w:color="000000"/>
              <w:right w:val="nil"/>
            </w:tcBorders>
          </w:tcPr>
          <w:p w14:paraId="2F78CB33" w14:textId="77777777" w:rsidR="0043337D" w:rsidRDefault="0043337D" w:rsidP="00B769A0">
            <w:pPr>
              <w:pStyle w:val="TableParagraph"/>
              <w:spacing w:before="68"/>
              <w:ind w:left="148"/>
              <w:rPr>
                <w:rFonts w:ascii="Calibri Light" w:eastAsia="Calibri Light" w:hAnsi="Calibri Light" w:cs="Calibri Light"/>
                <w:sz w:val="16"/>
                <w:szCs w:val="16"/>
              </w:rPr>
            </w:pPr>
            <w:r>
              <w:rPr>
                <w:rFonts w:ascii="Calibri Light"/>
                <w:sz w:val="16"/>
              </w:rPr>
              <w:t>-21</w:t>
            </w:r>
          </w:p>
        </w:tc>
        <w:tc>
          <w:tcPr>
            <w:tcW w:w="1666" w:type="dxa"/>
            <w:tcBorders>
              <w:top w:val="nil"/>
              <w:left w:val="nil"/>
              <w:bottom w:val="single" w:sz="2" w:space="0" w:color="000000"/>
              <w:right w:val="nil"/>
            </w:tcBorders>
          </w:tcPr>
          <w:p w14:paraId="481825F3" w14:textId="77777777" w:rsidR="0043337D" w:rsidRDefault="0043337D" w:rsidP="00B769A0">
            <w:pPr>
              <w:pStyle w:val="TableParagraph"/>
              <w:spacing w:before="68"/>
              <w:ind w:left="654"/>
              <w:rPr>
                <w:rFonts w:ascii="Calibri Light" w:eastAsia="Calibri Light" w:hAnsi="Calibri Light" w:cs="Calibri Light"/>
                <w:sz w:val="16"/>
                <w:szCs w:val="16"/>
              </w:rPr>
            </w:pPr>
            <w:r>
              <w:rPr>
                <w:rFonts w:ascii="Calibri Light"/>
                <w:spacing w:val="-1"/>
                <w:sz w:val="16"/>
              </w:rPr>
              <w:t>10.308,29</w:t>
            </w:r>
          </w:p>
        </w:tc>
        <w:tc>
          <w:tcPr>
            <w:tcW w:w="1592" w:type="dxa"/>
            <w:tcBorders>
              <w:top w:val="nil"/>
              <w:left w:val="nil"/>
              <w:bottom w:val="single" w:sz="2" w:space="0" w:color="000000"/>
              <w:right w:val="nil"/>
            </w:tcBorders>
          </w:tcPr>
          <w:p w14:paraId="6174C93C" w14:textId="77777777" w:rsidR="0043337D" w:rsidRDefault="0043337D" w:rsidP="00B769A0">
            <w:pPr>
              <w:pStyle w:val="TableParagraph"/>
              <w:spacing w:before="68"/>
              <w:ind w:left="545"/>
              <w:rPr>
                <w:rFonts w:ascii="Calibri Light" w:eastAsia="Calibri Light" w:hAnsi="Calibri Light" w:cs="Calibri Light"/>
                <w:sz w:val="16"/>
                <w:szCs w:val="16"/>
              </w:rPr>
            </w:pPr>
            <w:r>
              <w:rPr>
                <w:rFonts w:ascii="Calibri Light"/>
                <w:spacing w:val="-1"/>
                <w:sz w:val="16"/>
              </w:rPr>
              <w:t>15.000,00</w:t>
            </w:r>
          </w:p>
        </w:tc>
        <w:tc>
          <w:tcPr>
            <w:tcW w:w="1382" w:type="dxa"/>
            <w:tcBorders>
              <w:top w:val="nil"/>
              <w:left w:val="nil"/>
              <w:bottom w:val="single" w:sz="2" w:space="0" w:color="000000"/>
              <w:right w:val="nil"/>
            </w:tcBorders>
          </w:tcPr>
          <w:p w14:paraId="5858DECF" w14:textId="77777777" w:rsidR="0043337D" w:rsidRDefault="0043337D" w:rsidP="00B769A0">
            <w:pPr>
              <w:pStyle w:val="TableParagraph"/>
              <w:spacing w:before="68"/>
              <w:ind w:left="581"/>
              <w:rPr>
                <w:rFonts w:ascii="Calibri Light" w:eastAsia="Calibri Light" w:hAnsi="Calibri Light" w:cs="Calibri Light"/>
                <w:sz w:val="16"/>
                <w:szCs w:val="16"/>
              </w:rPr>
            </w:pPr>
            <w:r>
              <w:rPr>
                <w:rFonts w:ascii="Calibri Light"/>
                <w:spacing w:val="-1"/>
                <w:sz w:val="16"/>
              </w:rPr>
              <w:t>14.318,62</w:t>
            </w:r>
          </w:p>
        </w:tc>
        <w:tc>
          <w:tcPr>
            <w:tcW w:w="1098" w:type="dxa"/>
            <w:tcBorders>
              <w:top w:val="nil"/>
              <w:left w:val="nil"/>
              <w:bottom w:val="single" w:sz="2" w:space="0" w:color="000000"/>
              <w:right w:val="nil"/>
            </w:tcBorders>
          </w:tcPr>
          <w:p w14:paraId="64688722" w14:textId="77777777" w:rsidR="0043337D" w:rsidRDefault="0043337D" w:rsidP="00B769A0">
            <w:pPr>
              <w:pStyle w:val="TableParagraph"/>
              <w:spacing w:before="68"/>
              <w:ind w:left="304"/>
              <w:rPr>
                <w:rFonts w:ascii="Calibri Light" w:eastAsia="Calibri Light" w:hAnsi="Calibri Light" w:cs="Calibri Light"/>
                <w:sz w:val="16"/>
                <w:szCs w:val="16"/>
              </w:rPr>
            </w:pPr>
            <w:r>
              <w:rPr>
                <w:rFonts w:ascii="Calibri Light"/>
                <w:spacing w:val="-1"/>
                <w:sz w:val="16"/>
              </w:rPr>
              <w:t>138,90%</w:t>
            </w:r>
          </w:p>
        </w:tc>
        <w:tc>
          <w:tcPr>
            <w:tcW w:w="1172" w:type="dxa"/>
            <w:tcBorders>
              <w:top w:val="nil"/>
              <w:left w:val="nil"/>
              <w:bottom w:val="single" w:sz="2" w:space="0" w:color="000000"/>
              <w:right w:val="nil"/>
            </w:tcBorders>
          </w:tcPr>
          <w:p w14:paraId="19151EB0" w14:textId="77777777" w:rsidR="0043337D" w:rsidRDefault="0043337D" w:rsidP="00B769A0">
            <w:pPr>
              <w:pStyle w:val="TableParagraph"/>
              <w:spacing w:before="68"/>
              <w:ind w:left="376"/>
              <w:rPr>
                <w:rFonts w:ascii="Calibri Light" w:eastAsia="Calibri Light" w:hAnsi="Calibri Light" w:cs="Calibri Light"/>
                <w:sz w:val="16"/>
                <w:szCs w:val="16"/>
              </w:rPr>
            </w:pPr>
            <w:r>
              <w:rPr>
                <w:rFonts w:ascii="Calibri Light"/>
                <w:spacing w:val="-1"/>
                <w:sz w:val="16"/>
              </w:rPr>
              <w:t>95,46%</w:t>
            </w:r>
          </w:p>
        </w:tc>
      </w:tr>
      <w:tr w:rsidR="0043337D" w14:paraId="6FF1EA7A" w14:textId="77777777" w:rsidTr="00B769A0">
        <w:trPr>
          <w:trHeight w:hRule="exact" w:val="277"/>
        </w:trPr>
        <w:tc>
          <w:tcPr>
            <w:tcW w:w="1002" w:type="dxa"/>
            <w:tcBorders>
              <w:top w:val="single" w:sz="2" w:space="0" w:color="000000"/>
              <w:left w:val="nil"/>
              <w:bottom w:val="nil"/>
              <w:right w:val="nil"/>
            </w:tcBorders>
          </w:tcPr>
          <w:p w14:paraId="6FBE6A78"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642391</w:t>
            </w:r>
          </w:p>
        </w:tc>
        <w:tc>
          <w:tcPr>
            <w:tcW w:w="6968" w:type="dxa"/>
            <w:tcBorders>
              <w:top w:val="single" w:sz="2" w:space="0" w:color="000000"/>
              <w:left w:val="nil"/>
              <w:bottom w:val="nil"/>
              <w:right w:val="nil"/>
            </w:tcBorders>
          </w:tcPr>
          <w:p w14:paraId="77078031"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 xml:space="preserve">2902-Ostali </w:t>
            </w:r>
            <w:proofErr w:type="spellStart"/>
            <w:r>
              <w:rPr>
                <w:rFonts w:ascii="Calibri" w:hAnsi="Calibri"/>
                <w:spacing w:val="-1"/>
                <w:sz w:val="18"/>
              </w:rPr>
              <w:t>prihodi</w:t>
            </w:r>
            <w:proofErr w:type="spellEnd"/>
            <w:r>
              <w:rPr>
                <w:rFonts w:ascii="Calibri" w:hAnsi="Calibri"/>
                <w:sz w:val="18"/>
              </w:rPr>
              <w:t xml:space="preserve"> - </w:t>
            </w:r>
            <w:proofErr w:type="spellStart"/>
            <w:r>
              <w:rPr>
                <w:rFonts w:ascii="Calibri" w:hAnsi="Calibri"/>
                <w:spacing w:val="-1"/>
                <w:sz w:val="18"/>
              </w:rPr>
              <w:t>naknada</w:t>
            </w:r>
            <w:proofErr w:type="spellEnd"/>
            <w:r>
              <w:rPr>
                <w:rFonts w:ascii="Calibri" w:hAnsi="Calibri"/>
                <w:sz w:val="18"/>
              </w:rPr>
              <w:t xml:space="preserve"> za </w:t>
            </w:r>
            <w:proofErr w:type="spellStart"/>
            <w:r>
              <w:rPr>
                <w:rFonts w:ascii="Calibri" w:hAnsi="Calibri"/>
                <w:spacing w:val="-1"/>
                <w:sz w:val="18"/>
              </w:rPr>
              <w:t>promjenu</w:t>
            </w:r>
            <w:proofErr w:type="spellEnd"/>
            <w:r>
              <w:rPr>
                <w:rFonts w:ascii="Calibri" w:hAnsi="Calibri"/>
                <w:sz w:val="18"/>
              </w:rPr>
              <w:t xml:space="preserve"> </w:t>
            </w:r>
            <w:proofErr w:type="spellStart"/>
            <w:r>
              <w:rPr>
                <w:rFonts w:ascii="Calibri" w:hAnsi="Calibri"/>
                <w:spacing w:val="-1"/>
                <w:sz w:val="18"/>
              </w:rPr>
              <w:t>namjene</w:t>
            </w:r>
            <w:proofErr w:type="spellEnd"/>
            <w:r>
              <w:rPr>
                <w:rFonts w:ascii="Calibri" w:hAnsi="Calibri"/>
                <w:sz w:val="18"/>
              </w:rPr>
              <w:t xml:space="preserve"> </w:t>
            </w:r>
            <w:proofErr w:type="spellStart"/>
            <w:r>
              <w:rPr>
                <w:rFonts w:ascii="Calibri" w:hAnsi="Calibri"/>
                <w:spacing w:val="-1"/>
                <w:sz w:val="18"/>
              </w:rPr>
              <w:t>poljop.zemljišta</w:t>
            </w:r>
            <w:proofErr w:type="spellEnd"/>
          </w:p>
        </w:tc>
        <w:tc>
          <w:tcPr>
            <w:tcW w:w="1666" w:type="dxa"/>
            <w:tcBorders>
              <w:top w:val="single" w:sz="2" w:space="0" w:color="000000"/>
              <w:left w:val="nil"/>
              <w:bottom w:val="nil"/>
              <w:right w:val="nil"/>
            </w:tcBorders>
          </w:tcPr>
          <w:p w14:paraId="75CDC8B7" w14:textId="77777777" w:rsidR="0043337D" w:rsidRDefault="0043337D" w:rsidP="00B769A0">
            <w:pPr>
              <w:pStyle w:val="TableParagraph"/>
              <w:spacing w:before="16"/>
              <w:ind w:left="988"/>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729A0A7D" w14:textId="77777777" w:rsidR="0043337D" w:rsidRDefault="0043337D" w:rsidP="00B769A0">
            <w:pPr>
              <w:pStyle w:val="TableParagraph"/>
              <w:spacing w:before="16"/>
              <w:ind w:left="696"/>
              <w:rPr>
                <w:rFonts w:ascii="Calibri" w:eastAsia="Calibri" w:hAnsi="Calibri" w:cs="Calibri"/>
                <w:sz w:val="18"/>
                <w:szCs w:val="18"/>
              </w:rPr>
            </w:pPr>
            <w:r>
              <w:rPr>
                <w:rFonts w:ascii="Calibri"/>
                <w:sz w:val="18"/>
              </w:rPr>
              <w:t>265,45</w:t>
            </w:r>
          </w:p>
        </w:tc>
        <w:tc>
          <w:tcPr>
            <w:tcW w:w="1382" w:type="dxa"/>
            <w:tcBorders>
              <w:top w:val="single" w:sz="2" w:space="0" w:color="000000"/>
              <w:left w:val="nil"/>
              <w:bottom w:val="nil"/>
              <w:right w:val="nil"/>
            </w:tcBorders>
          </w:tcPr>
          <w:p w14:paraId="1A9160E9" w14:textId="77777777" w:rsidR="0043337D" w:rsidRDefault="0043337D" w:rsidP="00B769A0">
            <w:pPr>
              <w:pStyle w:val="TableParagraph"/>
              <w:spacing w:before="16"/>
              <w:ind w:left="915"/>
              <w:rPr>
                <w:rFonts w:ascii="Calibri" w:eastAsia="Calibri" w:hAnsi="Calibri" w:cs="Calibri"/>
                <w:sz w:val="18"/>
                <w:szCs w:val="18"/>
              </w:rPr>
            </w:pPr>
            <w:r>
              <w:rPr>
                <w:rFonts w:ascii="Calibri"/>
                <w:sz w:val="18"/>
              </w:rPr>
              <w:t>0,00</w:t>
            </w:r>
          </w:p>
        </w:tc>
        <w:tc>
          <w:tcPr>
            <w:tcW w:w="1098" w:type="dxa"/>
            <w:tcBorders>
              <w:top w:val="single" w:sz="2" w:space="0" w:color="000000"/>
              <w:left w:val="nil"/>
              <w:bottom w:val="nil"/>
              <w:right w:val="nil"/>
            </w:tcBorders>
          </w:tcPr>
          <w:p w14:paraId="563F9C17"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61540934"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0,00%</w:t>
            </w:r>
          </w:p>
        </w:tc>
      </w:tr>
      <w:tr w:rsidR="0043337D" w14:paraId="4D088502" w14:textId="77777777" w:rsidTr="00B769A0">
        <w:trPr>
          <w:trHeight w:hRule="exact" w:val="263"/>
        </w:trPr>
        <w:tc>
          <w:tcPr>
            <w:tcW w:w="1002" w:type="dxa"/>
            <w:tcBorders>
              <w:top w:val="nil"/>
              <w:left w:val="nil"/>
              <w:bottom w:val="single" w:sz="2" w:space="0" w:color="000000"/>
              <w:right w:val="nil"/>
            </w:tcBorders>
          </w:tcPr>
          <w:p w14:paraId="2EBD3B50" w14:textId="77777777" w:rsidR="0043337D" w:rsidRDefault="0043337D" w:rsidP="00B769A0"/>
        </w:tc>
        <w:tc>
          <w:tcPr>
            <w:tcW w:w="6968" w:type="dxa"/>
            <w:tcBorders>
              <w:top w:val="nil"/>
              <w:left w:val="nil"/>
              <w:bottom w:val="single" w:sz="2" w:space="0" w:color="000000"/>
              <w:right w:val="nil"/>
            </w:tcBorders>
          </w:tcPr>
          <w:p w14:paraId="2C99429B"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-43</w:t>
            </w:r>
          </w:p>
        </w:tc>
        <w:tc>
          <w:tcPr>
            <w:tcW w:w="1666" w:type="dxa"/>
            <w:tcBorders>
              <w:top w:val="nil"/>
              <w:left w:val="nil"/>
              <w:bottom w:val="single" w:sz="2" w:space="0" w:color="000000"/>
              <w:right w:val="nil"/>
            </w:tcBorders>
          </w:tcPr>
          <w:p w14:paraId="0E9D0649" w14:textId="77777777" w:rsidR="0043337D" w:rsidRDefault="0043337D" w:rsidP="00B769A0">
            <w:pPr>
              <w:pStyle w:val="TableParagraph"/>
              <w:spacing w:before="11"/>
              <w:ind w:left="1019"/>
              <w:rPr>
                <w:rFonts w:ascii="Calibri Light" w:eastAsia="Calibri Light" w:hAnsi="Calibri Light" w:cs="Calibri Light"/>
                <w:sz w:val="16"/>
                <w:szCs w:val="16"/>
              </w:rPr>
            </w:pPr>
            <w:r>
              <w:rPr>
                <w:rFonts w:ascii="Calibri Light"/>
                <w:sz w:val="16"/>
              </w:rPr>
              <w:t>0,00</w:t>
            </w:r>
          </w:p>
        </w:tc>
        <w:tc>
          <w:tcPr>
            <w:tcW w:w="1592" w:type="dxa"/>
            <w:tcBorders>
              <w:top w:val="nil"/>
              <w:left w:val="nil"/>
              <w:bottom w:val="single" w:sz="2" w:space="0" w:color="000000"/>
              <w:right w:val="nil"/>
            </w:tcBorders>
          </w:tcPr>
          <w:p w14:paraId="3906C70E" w14:textId="77777777" w:rsidR="0043337D" w:rsidRDefault="0043337D" w:rsidP="00B769A0">
            <w:pPr>
              <w:pStyle w:val="TableParagraph"/>
              <w:spacing w:before="11"/>
              <w:ind w:left="747"/>
              <w:rPr>
                <w:rFonts w:ascii="Calibri Light" w:eastAsia="Calibri Light" w:hAnsi="Calibri Light" w:cs="Calibri Light"/>
                <w:sz w:val="16"/>
                <w:szCs w:val="16"/>
              </w:rPr>
            </w:pPr>
            <w:r>
              <w:rPr>
                <w:rFonts w:ascii="Calibri Light"/>
                <w:sz w:val="16"/>
              </w:rPr>
              <w:t>265,45</w:t>
            </w:r>
          </w:p>
        </w:tc>
        <w:tc>
          <w:tcPr>
            <w:tcW w:w="1382" w:type="dxa"/>
            <w:tcBorders>
              <w:top w:val="nil"/>
              <w:left w:val="nil"/>
              <w:bottom w:val="single" w:sz="2" w:space="0" w:color="000000"/>
              <w:right w:val="nil"/>
            </w:tcBorders>
          </w:tcPr>
          <w:p w14:paraId="540F4830" w14:textId="77777777" w:rsidR="0043337D" w:rsidRDefault="0043337D" w:rsidP="00B769A0">
            <w:pPr>
              <w:pStyle w:val="TableParagraph"/>
              <w:spacing w:before="11"/>
              <w:ind w:right="151"/>
              <w:jc w:val="right"/>
              <w:rPr>
                <w:rFonts w:ascii="Calibri Light" w:eastAsia="Calibri Light" w:hAnsi="Calibri Light" w:cs="Calibri Light"/>
                <w:sz w:val="16"/>
                <w:szCs w:val="16"/>
              </w:rPr>
            </w:pPr>
            <w:r>
              <w:rPr>
                <w:rFonts w:ascii="Calibri Light"/>
                <w:w w:val="95"/>
                <w:sz w:val="16"/>
              </w:rPr>
              <w:t>0,00</w:t>
            </w:r>
          </w:p>
        </w:tc>
        <w:tc>
          <w:tcPr>
            <w:tcW w:w="1098" w:type="dxa"/>
            <w:tcBorders>
              <w:top w:val="nil"/>
              <w:left w:val="nil"/>
              <w:bottom w:val="single" w:sz="2" w:space="0" w:color="000000"/>
              <w:right w:val="nil"/>
            </w:tcBorders>
          </w:tcPr>
          <w:p w14:paraId="69514D0D" w14:textId="77777777" w:rsidR="0043337D" w:rsidRDefault="0043337D" w:rsidP="00B769A0">
            <w:pPr>
              <w:pStyle w:val="TableParagraph"/>
              <w:spacing w:before="11"/>
              <w:ind w:left="467"/>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6F05CFF9" w14:textId="77777777" w:rsidR="0043337D" w:rsidRDefault="0043337D" w:rsidP="00B769A0">
            <w:pPr>
              <w:pStyle w:val="TableParagraph"/>
              <w:spacing w:before="11"/>
              <w:ind w:left="458"/>
              <w:rPr>
                <w:rFonts w:ascii="Calibri Light" w:eastAsia="Calibri Light" w:hAnsi="Calibri Light" w:cs="Calibri Light"/>
                <w:sz w:val="16"/>
                <w:szCs w:val="16"/>
              </w:rPr>
            </w:pPr>
            <w:r>
              <w:rPr>
                <w:rFonts w:ascii="Calibri Light"/>
                <w:sz w:val="16"/>
              </w:rPr>
              <w:t>0,00%</w:t>
            </w:r>
          </w:p>
        </w:tc>
      </w:tr>
      <w:tr w:rsidR="0043337D" w14:paraId="4DD4FEFE" w14:textId="77777777" w:rsidTr="00B769A0">
        <w:trPr>
          <w:trHeight w:hRule="exact" w:val="277"/>
        </w:trPr>
        <w:tc>
          <w:tcPr>
            <w:tcW w:w="1002" w:type="dxa"/>
            <w:tcBorders>
              <w:top w:val="single" w:sz="2" w:space="0" w:color="000000"/>
              <w:left w:val="nil"/>
              <w:bottom w:val="nil"/>
              <w:right w:val="nil"/>
            </w:tcBorders>
          </w:tcPr>
          <w:p w14:paraId="5AE379D0"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64299</w:t>
            </w:r>
          </w:p>
        </w:tc>
        <w:tc>
          <w:tcPr>
            <w:tcW w:w="6968" w:type="dxa"/>
            <w:tcBorders>
              <w:top w:val="single" w:sz="2" w:space="0" w:color="000000"/>
              <w:left w:val="nil"/>
              <w:bottom w:val="nil"/>
              <w:right w:val="nil"/>
            </w:tcBorders>
          </w:tcPr>
          <w:p w14:paraId="63C50377"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spacing w:val="-1"/>
                <w:sz w:val="18"/>
              </w:rPr>
              <w:t>Ostali</w:t>
            </w:r>
            <w:proofErr w:type="spellEnd"/>
            <w:r>
              <w:rPr>
                <w:rFonts w:ascii="Calibri"/>
                <w:spacing w:val="-3"/>
                <w:sz w:val="18"/>
              </w:rPr>
              <w:t xml:space="preserve"> </w:t>
            </w:r>
            <w:proofErr w:type="spellStart"/>
            <w:r>
              <w:rPr>
                <w:rFonts w:ascii="Calibri"/>
                <w:spacing w:val="-1"/>
                <w:sz w:val="18"/>
              </w:rPr>
              <w:t>prihodi</w:t>
            </w:r>
            <w:proofErr w:type="spellEnd"/>
            <w:r>
              <w:rPr>
                <w:rFonts w:ascii="Calibri"/>
                <w:spacing w:val="-1"/>
                <w:sz w:val="18"/>
              </w:rPr>
              <w:t xml:space="preserve"> </w:t>
            </w:r>
            <w:proofErr w:type="spellStart"/>
            <w:r>
              <w:rPr>
                <w:rFonts w:ascii="Calibri"/>
                <w:sz w:val="18"/>
              </w:rPr>
              <w:t>od</w:t>
            </w:r>
            <w:proofErr w:type="spellEnd"/>
            <w:r>
              <w:rPr>
                <w:rFonts w:ascii="Calibri"/>
                <w:spacing w:val="-2"/>
                <w:sz w:val="18"/>
              </w:rPr>
              <w:t xml:space="preserve"> </w:t>
            </w:r>
            <w:proofErr w:type="spellStart"/>
            <w:r>
              <w:rPr>
                <w:rFonts w:ascii="Calibri"/>
                <w:spacing w:val="-1"/>
                <w:sz w:val="18"/>
              </w:rPr>
              <w:t>nefinancijske</w:t>
            </w:r>
            <w:proofErr w:type="spellEnd"/>
            <w:r>
              <w:rPr>
                <w:rFonts w:ascii="Calibri"/>
                <w:spacing w:val="-2"/>
                <w:sz w:val="18"/>
              </w:rPr>
              <w:t xml:space="preserve"> </w:t>
            </w:r>
            <w:proofErr w:type="spellStart"/>
            <w:r>
              <w:rPr>
                <w:rFonts w:ascii="Calibri"/>
                <w:sz w:val="18"/>
              </w:rPr>
              <w:t>imovine</w:t>
            </w:r>
            <w:proofErr w:type="spellEnd"/>
          </w:p>
        </w:tc>
        <w:tc>
          <w:tcPr>
            <w:tcW w:w="1666" w:type="dxa"/>
            <w:tcBorders>
              <w:top w:val="single" w:sz="2" w:space="0" w:color="000000"/>
              <w:left w:val="nil"/>
              <w:bottom w:val="nil"/>
              <w:right w:val="nil"/>
            </w:tcBorders>
          </w:tcPr>
          <w:p w14:paraId="1822E372" w14:textId="77777777" w:rsidR="0043337D" w:rsidRDefault="0043337D" w:rsidP="00B769A0">
            <w:pPr>
              <w:pStyle w:val="TableParagraph"/>
              <w:spacing w:before="16"/>
              <w:ind w:left="805"/>
              <w:rPr>
                <w:rFonts w:ascii="Calibri" w:eastAsia="Calibri" w:hAnsi="Calibri" w:cs="Calibri"/>
                <w:sz w:val="18"/>
                <w:szCs w:val="18"/>
              </w:rPr>
            </w:pPr>
            <w:r>
              <w:rPr>
                <w:rFonts w:ascii="Calibri"/>
                <w:sz w:val="18"/>
              </w:rPr>
              <w:t>643,00</w:t>
            </w:r>
          </w:p>
        </w:tc>
        <w:tc>
          <w:tcPr>
            <w:tcW w:w="1592" w:type="dxa"/>
            <w:tcBorders>
              <w:top w:val="single" w:sz="2" w:space="0" w:color="000000"/>
              <w:left w:val="nil"/>
              <w:bottom w:val="nil"/>
              <w:right w:val="nil"/>
            </w:tcBorders>
          </w:tcPr>
          <w:p w14:paraId="0D7C3F85" w14:textId="77777777" w:rsidR="0043337D" w:rsidRDefault="0043337D" w:rsidP="00B769A0">
            <w:pPr>
              <w:pStyle w:val="TableParagraph"/>
              <w:spacing w:before="16"/>
              <w:ind w:left="560"/>
              <w:rPr>
                <w:rFonts w:ascii="Calibri" w:eastAsia="Calibri" w:hAnsi="Calibri" w:cs="Calibri"/>
                <w:sz w:val="18"/>
                <w:szCs w:val="18"/>
              </w:rPr>
            </w:pPr>
            <w:r>
              <w:rPr>
                <w:rFonts w:ascii="Calibri"/>
                <w:sz w:val="18"/>
              </w:rPr>
              <w:t>3.000,00</w:t>
            </w:r>
          </w:p>
        </w:tc>
        <w:tc>
          <w:tcPr>
            <w:tcW w:w="1382" w:type="dxa"/>
            <w:tcBorders>
              <w:top w:val="single" w:sz="2" w:space="0" w:color="000000"/>
              <w:left w:val="nil"/>
              <w:bottom w:val="nil"/>
              <w:right w:val="nil"/>
            </w:tcBorders>
          </w:tcPr>
          <w:p w14:paraId="729D8025" w14:textId="77777777" w:rsidR="0043337D" w:rsidRDefault="0043337D" w:rsidP="00B769A0">
            <w:pPr>
              <w:pStyle w:val="TableParagraph"/>
              <w:spacing w:before="16"/>
              <w:ind w:left="732"/>
              <w:rPr>
                <w:rFonts w:ascii="Calibri" w:eastAsia="Calibri" w:hAnsi="Calibri" w:cs="Calibri"/>
                <w:sz w:val="18"/>
                <w:szCs w:val="18"/>
              </w:rPr>
            </w:pPr>
            <w:r>
              <w:rPr>
                <w:rFonts w:ascii="Calibri"/>
                <w:sz w:val="18"/>
              </w:rPr>
              <w:t>646,33</w:t>
            </w:r>
          </w:p>
        </w:tc>
        <w:tc>
          <w:tcPr>
            <w:tcW w:w="1098" w:type="dxa"/>
            <w:tcBorders>
              <w:top w:val="single" w:sz="2" w:space="0" w:color="000000"/>
              <w:left w:val="nil"/>
              <w:bottom w:val="nil"/>
              <w:right w:val="nil"/>
            </w:tcBorders>
          </w:tcPr>
          <w:p w14:paraId="1F49F970"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100,52%</w:t>
            </w:r>
          </w:p>
        </w:tc>
        <w:tc>
          <w:tcPr>
            <w:tcW w:w="1172" w:type="dxa"/>
            <w:tcBorders>
              <w:top w:val="single" w:sz="2" w:space="0" w:color="000000"/>
              <w:left w:val="nil"/>
              <w:bottom w:val="nil"/>
              <w:right w:val="nil"/>
            </w:tcBorders>
          </w:tcPr>
          <w:p w14:paraId="73F30A09"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21,54%</w:t>
            </w:r>
          </w:p>
        </w:tc>
      </w:tr>
      <w:tr w:rsidR="0043337D" w14:paraId="4FD6EB0D" w14:textId="77777777" w:rsidTr="00B769A0">
        <w:trPr>
          <w:trHeight w:hRule="exact" w:val="263"/>
        </w:trPr>
        <w:tc>
          <w:tcPr>
            <w:tcW w:w="1002" w:type="dxa"/>
            <w:tcBorders>
              <w:top w:val="nil"/>
              <w:left w:val="nil"/>
              <w:bottom w:val="single" w:sz="2" w:space="0" w:color="000000"/>
              <w:right w:val="nil"/>
            </w:tcBorders>
          </w:tcPr>
          <w:p w14:paraId="7F473CB2" w14:textId="77777777" w:rsidR="0043337D" w:rsidRDefault="0043337D" w:rsidP="00B769A0"/>
        </w:tc>
        <w:tc>
          <w:tcPr>
            <w:tcW w:w="6968" w:type="dxa"/>
            <w:tcBorders>
              <w:top w:val="nil"/>
              <w:left w:val="nil"/>
              <w:bottom w:val="single" w:sz="2" w:space="0" w:color="000000"/>
              <w:right w:val="nil"/>
            </w:tcBorders>
          </w:tcPr>
          <w:p w14:paraId="6AF0847A"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-60</w:t>
            </w:r>
          </w:p>
        </w:tc>
        <w:tc>
          <w:tcPr>
            <w:tcW w:w="1666" w:type="dxa"/>
            <w:tcBorders>
              <w:top w:val="nil"/>
              <w:left w:val="nil"/>
              <w:bottom w:val="single" w:sz="2" w:space="0" w:color="000000"/>
              <w:right w:val="nil"/>
            </w:tcBorders>
          </w:tcPr>
          <w:p w14:paraId="28173A6D" w14:textId="77777777" w:rsidR="0043337D" w:rsidRDefault="0043337D" w:rsidP="00B769A0">
            <w:pPr>
              <w:pStyle w:val="TableParagraph"/>
              <w:spacing w:before="11"/>
              <w:ind w:left="856"/>
              <w:rPr>
                <w:rFonts w:ascii="Calibri Light" w:eastAsia="Calibri Light" w:hAnsi="Calibri Light" w:cs="Calibri Light"/>
                <w:sz w:val="16"/>
                <w:szCs w:val="16"/>
              </w:rPr>
            </w:pPr>
            <w:r>
              <w:rPr>
                <w:rFonts w:ascii="Calibri Light"/>
                <w:sz w:val="16"/>
              </w:rPr>
              <w:t>643,00</w:t>
            </w:r>
          </w:p>
        </w:tc>
        <w:tc>
          <w:tcPr>
            <w:tcW w:w="1592" w:type="dxa"/>
            <w:tcBorders>
              <w:top w:val="nil"/>
              <w:left w:val="nil"/>
              <w:bottom w:val="single" w:sz="2" w:space="0" w:color="000000"/>
              <w:right w:val="nil"/>
            </w:tcBorders>
          </w:tcPr>
          <w:p w14:paraId="1E29360D" w14:textId="77777777" w:rsidR="0043337D" w:rsidRDefault="0043337D" w:rsidP="00B769A0">
            <w:pPr>
              <w:pStyle w:val="TableParagraph"/>
              <w:spacing w:before="11"/>
              <w:ind w:left="627"/>
              <w:rPr>
                <w:rFonts w:ascii="Calibri Light" w:eastAsia="Calibri Light" w:hAnsi="Calibri Light" w:cs="Calibri Light"/>
                <w:sz w:val="16"/>
                <w:szCs w:val="16"/>
              </w:rPr>
            </w:pPr>
            <w:r>
              <w:rPr>
                <w:rFonts w:ascii="Calibri Light"/>
                <w:sz w:val="16"/>
              </w:rPr>
              <w:t>3.000,00</w:t>
            </w:r>
          </w:p>
        </w:tc>
        <w:tc>
          <w:tcPr>
            <w:tcW w:w="1382" w:type="dxa"/>
            <w:tcBorders>
              <w:top w:val="nil"/>
              <w:left w:val="nil"/>
              <w:bottom w:val="single" w:sz="2" w:space="0" w:color="000000"/>
              <w:right w:val="nil"/>
            </w:tcBorders>
          </w:tcPr>
          <w:p w14:paraId="2E0B4B05" w14:textId="77777777" w:rsidR="0043337D" w:rsidRDefault="0043337D" w:rsidP="00B769A0">
            <w:pPr>
              <w:pStyle w:val="TableParagraph"/>
              <w:spacing w:before="11"/>
              <w:ind w:left="783"/>
              <w:rPr>
                <w:rFonts w:ascii="Calibri Light" w:eastAsia="Calibri Light" w:hAnsi="Calibri Light" w:cs="Calibri Light"/>
                <w:sz w:val="16"/>
                <w:szCs w:val="16"/>
              </w:rPr>
            </w:pPr>
            <w:r>
              <w:rPr>
                <w:rFonts w:ascii="Calibri Light"/>
                <w:sz w:val="16"/>
              </w:rPr>
              <w:t>646,33</w:t>
            </w:r>
          </w:p>
        </w:tc>
        <w:tc>
          <w:tcPr>
            <w:tcW w:w="1098" w:type="dxa"/>
            <w:tcBorders>
              <w:top w:val="nil"/>
              <w:left w:val="nil"/>
              <w:bottom w:val="single" w:sz="2" w:space="0" w:color="000000"/>
              <w:right w:val="nil"/>
            </w:tcBorders>
          </w:tcPr>
          <w:p w14:paraId="0249BE6F" w14:textId="77777777" w:rsidR="0043337D" w:rsidRDefault="0043337D" w:rsidP="00B769A0">
            <w:pPr>
              <w:pStyle w:val="TableParagraph"/>
              <w:spacing w:before="11"/>
              <w:ind w:left="304"/>
              <w:rPr>
                <w:rFonts w:ascii="Calibri Light" w:eastAsia="Calibri Light" w:hAnsi="Calibri Light" w:cs="Calibri Light"/>
                <w:sz w:val="16"/>
                <w:szCs w:val="16"/>
              </w:rPr>
            </w:pPr>
            <w:r>
              <w:rPr>
                <w:rFonts w:ascii="Calibri Light"/>
                <w:sz w:val="16"/>
              </w:rPr>
              <w:t>100,52%</w:t>
            </w:r>
          </w:p>
        </w:tc>
        <w:tc>
          <w:tcPr>
            <w:tcW w:w="1172" w:type="dxa"/>
            <w:tcBorders>
              <w:top w:val="nil"/>
              <w:left w:val="nil"/>
              <w:bottom w:val="single" w:sz="2" w:space="0" w:color="000000"/>
              <w:right w:val="nil"/>
            </w:tcBorders>
          </w:tcPr>
          <w:p w14:paraId="621B63F7" w14:textId="77777777" w:rsidR="0043337D" w:rsidRDefault="0043337D" w:rsidP="00B769A0">
            <w:pPr>
              <w:pStyle w:val="TableParagraph"/>
              <w:spacing w:before="11"/>
              <w:ind w:left="376"/>
              <w:rPr>
                <w:rFonts w:ascii="Calibri Light" w:eastAsia="Calibri Light" w:hAnsi="Calibri Light" w:cs="Calibri Light"/>
                <w:sz w:val="16"/>
                <w:szCs w:val="16"/>
              </w:rPr>
            </w:pPr>
            <w:r>
              <w:rPr>
                <w:rFonts w:ascii="Calibri Light"/>
                <w:sz w:val="16"/>
              </w:rPr>
              <w:t>21,54%</w:t>
            </w:r>
          </w:p>
        </w:tc>
      </w:tr>
      <w:tr w:rsidR="0043337D" w14:paraId="03420D92" w14:textId="77777777" w:rsidTr="00B769A0">
        <w:trPr>
          <w:trHeight w:hRule="exact" w:val="478"/>
        </w:trPr>
        <w:tc>
          <w:tcPr>
            <w:tcW w:w="1002" w:type="dxa"/>
            <w:tcBorders>
              <w:top w:val="single" w:sz="2" w:space="0" w:color="000000"/>
              <w:left w:val="nil"/>
              <w:bottom w:val="single" w:sz="2" w:space="0" w:color="000000"/>
              <w:right w:val="nil"/>
            </w:tcBorders>
          </w:tcPr>
          <w:p w14:paraId="030426EC" w14:textId="77777777" w:rsidR="0043337D" w:rsidRDefault="0043337D" w:rsidP="00B769A0">
            <w:pPr>
              <w:pStyle w:val="TableParagraph"/>
              <w:spacing w:before="16"/>
              <w:ind w:left="651"/>
              <w:rPr>
                <w:rFonts w:ascii="Calibri" w:eastAsia="Calibri" w:hAnsi="Calibri" w:cs="Calibri"/>
                <w:sz w:val="18"/>
                <w:szCs w:val="18"/>
              </w:rPr>
            </w:pPr>
            <w:r>
              <w:rPr>
                <w:rFonts w:ascii="Calibri"/>
                <w:b/>
                <w:spacing w:val="-1"/>
                <w:sz w:val="18"/>
              </w:rPr>
              <w:t>65</w:t>
            </w:r>
          </w:p>
        </w:tc>
        <w:tc>
          <w:tcPr>
            <w:tcW w:w="6968" w:type="dxa"/>
            <w:tcBorders>
              <w:top w:val="single" w:sz="2" w:space="0" w:color="000000"/>
              <w:left w:val="nil"/>
              <w:bottom w:val="single" w:sz="2" w:space="0" w:color="000000"/>
              <w:right w:val="nil"/>
            </w:tcBorders>
          </w:tcPr>
          <w:p w14:paraId="5155CD00" w14:textId="77777777" w:rsidR="0043337D" w:rsidRDefault="0043337D" w:rsidP="00B769A0">
            <w:pPr>
              <w:pStyle w:val="TableParagraph"/>
              <w:spacing w:before="16"/>
              <w:ind w:left="151" w:right="738"/>
              <w:rPr>
                <w:rFonts w:ascii="Calibri" w:eastAsia="Calibri" w:hAnsi="Calibri" w:cs="Calibri"/>
                <w:sz w:val="18"/>
                <w:szCs w:val="18"/>
              </w:rPr>
            </w:pPr>
            <w:proofErr w:type="spellStart"/>
            <w:r>
              <w:rPr>
                <w:rFonts w:ascii="Calibri"/>
                <w:b/>
                <w:spacing w:val="-1"/>
                <w:sz w:val="18"/>
              </w:rPr>
              <w:t>Prihodi</w:t>
            </w:r>
            <w:proofErr w:type="spellEnd"/>
            <w:r>
              <w:rPr>
                <w:rFonts w:ascii="Calibri"/>
                <w:b/>
                <w:spacing w:val="-6"/>
                <w:sz w:val="18"/>
              </w:rPr>
              <w:t xml:space="preserve"> </w:t>
            </w:r>
            <w:r>
              <w:rPr>
                <w:rFonts w:ascii="Calibri"/>
                <w:b/>
                <w:spacing w:val="-1"/>
                <w:sz w:val="18"/>
              </w:rPr>
              <w:t>od</w:t>
            </w:r>
            <w:r>
              <w:rPr>
                <w:rFonts w:ascii="Calibri"/>
                <w:b/>
                <w:spacing w:val="-5"/>
                <w:sz w:val="18"/>
              </w:rPr>
              <w:t xml:space="preserve"> </w:t>
            </w:r>
            <w:proofErr w:type="spellStart"/>
            <w:r>
              <w:rPr>
                <w:rFonts w:ascii="Calibri"/>
                <w:b/>
                <w:spacing w:val="-1"/>
                <w:sz w:val="18"/>
              </w:rPr>
              <w:t>upravnih</w:t>
            </w:r>
            <w:proofErr w:type="spellEnd"/>
            <w:r>
              <w:rPr>
                <w:rFonts w:ascii="Calibri"/>
                <w:b/>
                <w:spacing w:val="-6"/>
                <w:sz w:val="18"/>
              </w:rPr>
              <w:t xml:space="preserve"> </w:t>
            </w:r>
            <w:proofErr w:type="spellStart"/>
            <w:r>
              <w:rPr>
                <w:rFonts w:ascii="Calibri"/>
                <w:b/>
                <w:sz w:val="18"/>
              </w:rPr>
              <w:t>i</w:t>
            </w:r>
            <w:proofErr w:type="spellEnd"/>
            <w:r>
              <w:rPr>
                <w:rFonts w:ascii="Calibri"/>
                <w:b/>
                <w:spacing w:val="-5"/>
                <w:sz w:val="18"/>
              </w:rPr>
              <w:t xml:space="preserve"> </w:t>
            </w:r>
            <w:proofErr w:type="spellStart"/>
            <w:r>
              <w:rPr>
                <w:rFonts w:ascii="Calibri"/>
                <w:b/>
                <w:spacing w:val="-1"/>
                <w:sz w:val="18"/>
              </w:rPr>
              <w:t>administrativnih</w:t>
            </w:r>
            <w:proofErr w:type="spellEnd"/>
            <w:r>
              <w:rPr>
                <w:rFonts w:ascii="Calibri"/>
                <w:b/>
                <w:spacing w:val="-6"/>
                <w:sz w:val="18"/>
              </w:rPr>
              <w:t xml:space="preserve"> </w:t>
            </w:r>
            <w:proofErr w:type="spellStart"/>
            <w:r>
              <w:rPr>
                <w:rFonts w:ascii="Calibri"/>
                <w:b/>
                <w:spacing w:val="-1"/>
                <w:sz w:val="18"/>
              </w:rPr>
              <w:t>pristojbi</w:t>
            </w:r>
            <w:proofErr w:type="spellEnd"/>
            <w:r>
              <w:rPr>
                <w:rFonts w:ascii="Calibri"/>
                <w:b/>
                <w:spacing w:val="-1"/>
                <w:sz w:val="18"/>
              </w:rPr>
              <w:t>,</w:t>
            </w:r>
            <w:r>
              <w:rPr>
                <w:rFonts w:ascii="Calibri"/>
                <w:b/>
                <w:spacing w:val="-6"/>
                <w:sz w:val="18"/>
              </w:rPr>
              <w:t xml:space="preserve"> </w:t>
            </w:r>
            <w:proofErr w:type="spellStart"/>
            <w:r>
              <w:rPr>
                <w:rFonts w:ascii="Calibri"/>
                <w:b/>
                <w:spacing w:val="-1"/>
                <w:sz w:val="18"/>
              </w:rPr>
              <w:t>pristojbi</w:t>
            </w:r>
            <w:proofErr w:type="spellEnd"/>
            <w:r>
              <w:rPr>
                <w:rFonts w:ascii="Calibri"/>
                <w:b/>
                <w:spacing w:val="-5"/>
                <w:sz w:val="18"/>
              </w:rPr>
              <w:t xml:space="preserve"> </w:t>
            </w:r>
            <w:r>
              <w:rPr>
                <w:rFonts w:ascii="Calibri"/>
                <w:b/>
                <w:spacing w:val="-1"/>
                <w:sz w:val="18"/>
              </w:rPr>
              <w:t>po</w:t>
            </w:r>
            <w:r>
              <w:rPr>
                <w:rFonts w:ascii="Calibri"/>
                <w:b/>
                <w:spacing w:val="-6"/>
                <w:sz w:val="18"/>
              </w:rPr>
              <w:t xml:space="preserve"> </w:t>
            </w:r>
            <w:proofErr w:type="spellStart"/>
            <w:r>
              <w:rPr>
                <w:rFonts w:ascii="Calibri"/>
                <w:b/>
                <w:spacing w:val="-1"/>
                <w:sz w:val="18"/>
              </w:rPr>
              <w:t>posebnim</w:t>
            </w:r>
            <w:proofErr w:type="spellEnd"/>
            <w:r>
              <w:rPr>
                <w:rFonts w:ascii="Calibri"/>
                <w:b/>
                <w:spacing w:val="-3"/>
                <w:sz w:val="18"/>
              </w:rPr>
              <w:t xml:space="preserve"> </w:t>
            </w:r>
            <w:proofErr w:type="spellStart"/>
            <w:r>
              <w:rPr>
                <w:rFonts w:ascii="Calibri"/>
                <w:b/>
                <w:spacing w:val="-1"/>
                <w:sz w:val="18"/>
              </w:rPr>
              <w:t>propisima</w:t>
            </w:r>
            <w:proofErr w:type="spellEnd"/>
            <w:r>
              <w:rPr>
                <w:rFonts w:ascii="Calibri"/>
                <w:b/>
                <w:spacing w:val="-5"/>
                <w:sz w:val="18"/>
              </w:rPr>
              <w:t xml:space="preserve"> </w:t>
            </w:r>
            <w:proofErr w:type="spellStart"/>
            <w:r>
              <w:rPr>
                <w:rFonts w:ascii="Calibri"/>
                <w:b/>
                <w:sz w:val="18"/>
              </w:rPr>
              <w:t>i</w:t>
            </w:r>
            <w:proofErr w:type="spellEnd"/>
            <w:r>
              <w:rPr>
                <w:rFonts w:ascii="Calibri"/>
                <w:b/>
                <w:spacing w:val="55"/>
                <w:w w:val="99"/>
                <w:sz w:val="18"/>
              </w:rPr>
              <w:t xml:space="preserve"> </w:t>
            </w:r>
            <w:proofErr w:type="spellStart"/>
            <w:r>
              <w:rPr>
                <w:rFonts w:ascii="Calibri"/>
                <w:b/>
                <w:spacing w:val="-1"/>
                <w:sz w:val="18"/>
              </w:rPr>
              <w:t>naknada</w:t>
            </w:r>
            <w:proofErr w:type="spellEnd"/>
          </w:p>
        </w:tc>
        <w:tc>
          <w:tcPr>
            <w:tcW w:w="1666" w:type="dxa"/>
            <w:tcBorders>
              <w:top w:val="single" w:sz="2" w:space="0" w:color="000000"/>
              <w:left w:val="nil"/>
              <w:bottom w:val="single" w:sz="2" w:space="0" w:color="000000"/>
              <w:right w:val="nil"/>
            </w:tcBorders>
          </w:tcPr>
          <w:p w14:paraId="63A66BB7" w14:textId="77777777" w:rsidR="0043337D" w:rsidRDefault="0043337D" w:rsidP="00B769A0">
            <w:pPr>
              <w:pStyle w:val="TableParagraph"/>
              <w:spacing w:before="16"/>
              <w:ind w:left="466"/>
              <w:rPr>
                <w:rFonts w:ascii="Calibri" w:eastAsia="Calibri" w:hAnsi="Calibri" w:cs="Calibri"/>
                <w:sz w:val="18"/>
                <w:szCs w:val="18"/>
              </w:rPr>
            </w:pPr>
            <w:r>
              <w:rPr>
                <w:rFonts w:ascii="Calibri"/>
                <w:b/>
                <w:spacing w:val="-1"/>
                <w:sz w:val="18"/>
              </w:rPr>
              <w:t>480.403,57</w:t>
            </w:r>
          </w:p>
        </w:tc>
        <w:tc>
          <w:tcPr>
            <w:tcW w:w="1592" w:type="dxa"/>
            <w:tcBorders>
              <w:top w:val="single" w:sz="2" w:space="0" w:color="000000"/>
              <w:left w:val="nil"/>
              <w:bottom w:val="single" w:sz="2" w:space="0" w:color="000000"/>
              <w:right w:val="nil"/>
            </w:tcBorders>
          </w:tcPr>
          <w:p w14:paraId="027F3FD9" w14:textId="77777777" w:rsidR="0043337D" w:rsidRDefault="0043337D" w:rsidP="00B769A0">
            <w:pPr>
              <w:pStyle w:val="TableParagraph"/>
              <w:spacing w:before="16"/>
              <w:ind w:left="356"/>
              <w:rPr>
                <w:rFonts w:ascii="Calibri" w:eastAsia="Calibri" w:hAnsi="Calibri" w:cs="Calibri"/>
                <w:sz w:val="18"/>
                <w:szCs w:val="18"/>
              </w:rPr>
            </w:pPr>
            <w:r>
              <w:rPr>
                <w:rFonts w:ascii="Calibri"/>
                <w:b/>
                <w:spacing w:val="-1"/>
                <w:sz w:val="18"/>
              </w:rPr>
              <w:t>580.577,32</w:t>
            </w:r>
          </w:p>
        </w:tc>
        <w:tc>
          <w:tcPr>
            <w:tcW w:w="1382" w:type="dxa"/>
            <w:tcBorders>
              <w:top w:val="single" w:sz="2" w:space="0" w:color="000000"/>
              <w:left w:val="nil"/>
              <w:bottom w:val="single" w:sz="2" w:space="0" w:color="000000"/>
              <w:right w:val="nil"/>
            </w:tcBorders>
          </w:tcPr>
          <w:p w14:paraId="66C11EAD" w14:textId="77777777" w:rsidR="0043337D" w:rsidRDefault="0043337D" w:rsidP="00B769A0">
            <w:pPr>
              <w:pStyle w:val="TableParagraph"/>
              <w:spacing w:before="16"/>
              <w:ind w:left="392"/>
              <w:rPr>
                <w:rFonts w:ascii="Calibri" w:eastAsia="Calibri" w:hAnsi="Calibri" w:cs="Calibri"/>
                <w:sz w:val="18"/>
                <w:szCs w:val="18"/>
              </w:rPr>
            </w:pPr>
            <w:r>
              <w:rPr>
                <w:rFonts w:ascii="Calibri"/>
                <w:b/>
                <w:spacing w:val="-1"/>
                <w:sz w:val="18"/>
              </w:rPr>
              <w:t>481.632,42</w:t>
            </w:r>
          </w:p>
        </w:tc>
        <w:tc>
          <w:tcPr>
            <w:tcW w:w="1098" w:type="dxa"/>
            <w:tcBorders>
              <w:top w:val="single" w:sz="2" w:space="0" w:color="000000"/>
              <w:left w:val="nil"/>
              <w:bottom w:val="single" w:sz="2" w:space="0" w:color="000000"/>
              <w:right w:val="nil"/>
            </w:tcBorders>
          </w:tcPr>
          <w:p w14:paraId="19C2D18E" w14:textId="77777777" w:rsidR="0043337D" w:rsidRDefault="0043337D" w:rsidP="00B769A0">
            <w:pPr>
              <w:pStyle w:val="TableParagraph"/>
              <w:spacing w:before="16"/>
              <w:ind w:left="215"/>
              <w:rPr>
                <w:rFonts w:ascii="Calibri" w:eastAsia="Calibri" w:hAnsi="Calibri" w:cs="Calibri"/>
                <w:sz w:val="18"/>
                <w:szCs w:val="18"/>
              </w:rPr>
            </w:pPr>
            <w:r>
              <w:rPr>
                <w:rFonts w:ascii="Calibri"/>
                <w:b/>
                <w:spacing w:val="-1"/>
                <w:sz w:val="18"/>
              </w:rPr>
              <w:t>100,26%</w:t>
            </w:r>
          </w:p>
        </w:tc>
        <w:tc>
          <w:tcPr>
            <w:tcW w:w="1172" w:type="dxa"/>
            <w:tcBorders>
              <w:top w:val="single" w:sz="2" w:space="0" w:color="000000"/>
              <w:left w:val="nil"/>
              <w:bottom w:val="single" w:sz="2" w:space="0" w:color="000000"/>
              <w:right w:val="nil"/>
            </w:tcBorders>
          </w:tcPr>
          <w:p w14:paraId="61EE04FB" w14:textId="77777777" w:rsidR="0043337D" w:rsidRDefault="0043337D" w:rsidP="00B769A0">
            <w:pPr>
              <w:pStyle w:val="TableParagraph"/>
              <w:spacing w:before="16"/>
              <w:ind w:left="298"/>
              <w:rPr>
                <w:rFonts w:ascii="Calibri" w:eastAsia="Calibri" w:hAnsi="Calibri" w:cs="Calibri"/>
                <w:sz w:val="18"/>
                <w:szCs w:val="18"/>
              </w:rPr>
            </w:pPr>
            <w:r>
              <w:rPr>
                <w:rFonts w:ascii="Calibri"/>
                <w:b/>
                <w:spacing w:val="-1"/>
                <w:sz w:val="18"/>
              </w:rPr>
              <w:t>82,96%</w:t>
            </w:r>
          </w:p>
        </w:tc>
      </w:tr>
      <w:tr w:rsidR="0043337D" w14:paraId="39CEB046" w14:textId="77777777" w:rsidTr="00B769A0">
        <w:trPr>
          <w:trHeight w:hRule="exact" w:val="275"/>
        </w:trPr>
        <w:tc>
          <w:tcPr>
            <w:tcW w:w="1002" w:type="dxa"/>
            <w:tcBorders>
              <w:top w:val="single" w:sz="2" w:space="0" w:color="000000"/>
              <w:left w:val="nil"/>
              <w:bottom w:val="nil"/>
              <w:right w:val="nil"/>
            </w:tcBorders>
          </w:tcPr>
          <w:p w14:paraId="180F3B3C"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65123</w:t>
            </w:r>
          </w:p>
        </w:tc>
        <w:tc>
          <w:tcPr>
            <w:tcW w:w="6968" w:type="dxa"/>
            <w:tcBorders>
              <w:top w:val="single" w:sz="2" w:space="0" w:color="000000"/>
              <w:left w:val="nil"/>
              <w:bottom w:val="nil"/>
              <w:right w:val="nil"/>
            </w:tcBorders>
          </w:tcPr>
          <w:p w14:paraId="1B60322F"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5703-Gradske</w:t>
            </w:r>
            <w:r>
              <w:rPr>
                <w:rFonts w:ascii="Calibri" w:hAnsi="Calibri"/>
                <w:sz w:val="18"/>
              </w:rPr>
              <w:t xml:space="preserve"> </w:t>
            </w:r>
            <w:proofErr w:type="spellStart"/>
            <w:r>
              <w:rPr>
                <w:rFonts w:ascii="Calibri" w:hAnsi="Calibri"/>
                <w:sz w:val="18"/>
              </w:rPr>
              <w:t>i</w:t>
            </w:r>
            <w:proofErr w:type="spellEnd"/>
            <w:r>
              <w:rPr>
                <w:rFonts w:ascii="Calibri" w:hAnsi="Calibri"/>
                <w:sz w:val="18"/>
              </w:rPr>
              <w:t xml:space="preserve"> </w:t>
            </w:r>
            <w:proofErr w:type="spellStart"/>
            <w:r>
              <w:rPr>
                <w:rFonts w:ascii="Calibri" w:hAnsi="Calibri"/>
                <w:spacing w:val="-1"/>
                <w:sz w:val="18"/>
              </w:rPr>
              <w:t>općinske</w:t>
            </w:r>
            <w:proofErr w:type="spellEnd"/>
            <w:r>
              <w:rPr>
                <w:rFonts w:ascii="Calibri" w:hAnsi="Calibri"/>
                <w:spacing w:val="-2"/>
                <w:sz w:val="18"/>
              </w:rPr>
              <w:t xml:space="preserve"> </w:t>
            </w:r>
            <w:proofErr w:type="spellStart"/>
            <w:r>
              <w:rPr>
                <w:rFonts w:ascii="Calibri" w:hAnsi="Calibri"/>
                <w:spacing w:val="-1"/>
                <w:sz w:val="18"/>
              </w:rPr>
              <w:t>upravne</w:t>
            </w:r>
            <w:proofErr w:type="spellEnd"/>
            <w:r>
              <w:rPr>
                <w:rFonts w:ascii="Calibri" w:hAnsi="Calibri"/>
                <w:sz w:val="18"/>
              </w:rPr>
              <w:t xml:space="preserve"> </w:t>
            </w:r>
            <w:proofErr w:type="spellStart"/>
            <w:r>
              <w:rPr>
                <w:rFonts w:ascii="Calibri" w:hAnsi="Calibri"/>
                <w:spacing w:val="-1"/>
                <w:sz w:val="18"/>
              </w:rPr>
              <w:t>pristojbe</w:t>
            </w:r>
            <w:proofErr w:type="spellEnd"/>
          </w:p>
        </w:tc>
        <w:tc>
          <w:tcPr>
            <w:tcW w:w="1666" w:type="dxa"/>
            <w:tcBorders>
              <w:top w:val="single" w:sz="2" w:space="0" w:color="000000"/>
              <w:left w:val="nil"/>
              <w:bottom w:val="nil"/>
              <w:right w:val="nil"/>
            </w:tcBorders>
          </w:tcPr>
          <w:p w14:paraId="54720732" w14:textId="77777777" w:rsidR="0043337D" w:rsidRDefault="0043337D" w:rsidP="00B769A0">
            <w:pPr>
              <w:pStyle w:val="TableParagraph"/>
              <w:spacing w:before="16"/>
              <w:ind w:left="805"/>
              <w:rPr>
                <w:rFonts w:ascii="Calibri" w:eastAsia="Calibri" w:hAnsi="Calibri" w:cs="Calibri"/>
                <w:sz w:val="18"/>
                <w:szCs w:val="18"/>
              </w:rPr>
            </w:pPr>
            <w:r>
              <w:rPr>
                <w:rFonts w:ascii="Calibri"/>
                <w:sz w:val="18"/>
              </w:rPr>
              <w:t>272,95</w:t>
            </w:r>
          </w:p>
        </w:tc>
        <w:tc>
          <w:tcPr>
            <w:tcW w:w="1592" w:type="dxa"/>
            <w:tcBorders>
              <w:top w:val="single" w:sz="2" w:space="0" w:color="000000"/>
              <w:left w:val="nil"/>
              <w:bottom w:val="nil"/>
              <w:right w:val="nil"/>
            </w:tcBorders>
          </w:tcPr>
          <w:p w14:paraId="358AE600" w14:textId="77777777" w:rsidR="0043337D" w:rsidRDefault="0043337D" w:rsidP="00B769A0">
            <w:pPr>
              <w:pStyle w:val="TableParagraph"/>
              <w:spacing w:before="16"/>
              <w:ind w:left="696"/>
              <w:rPr>
                <w:rFonts w:ascii="Calibri" w:eastAsia="Calibri" w:hAnsi="Calibri" w:cs="Calibri"/>
                <w:sz w:val="18"/>
                <w:szCs w:val="18"/>
              </w:rPr>
            </w:pPr>
            <w:r>
              <w:rPr>
                <w:rFonts w:ascii="Calibri"/>
                <w:sz w:val="18"/>
              </w:rPr>
              <w:t>300,00</w:t>
            </w:r>
          </w:p>
        </w:tc>
        <w:tc>
          <w:tcPr>
            <w:tcW w:w="1382" w:type="dxa"/>
            <w:tcBorders>
              <w:top w:val="single" w:sz="2" w:space="0" w:color="000000"/>
              <w:left w:val="nil"/>
              <w:bottom w:val="nil"/>
              <w:right w:val="nil"/>
            </w:tcBorders>
          </w:tcPr>
          <w:p w14:paraId="2CA669DD" w14:textId="77777777" w:rsidR="0043337D" w:rsidRDefault="0043337D" w:rsidP="00B769A0">
            <w:pPr>
              <w:pStyle w:val="TableParagraph"/>
              <w:spacing w:before="16"/>
              <w:ind w:left="732"/>
              <w:rPr>
                <w:rFonts w:ascii="Calibri" w:eastAsia="Calibri" w:hAnsi="Calibri" w:cs="Calibri"/>
                <w:sz w:val="18"/>
                <w:szCs w:val="18"/>
              </w:rPr>
            </w:pPr>
            <w:r>
              <w:rPr>
                <w:rFonts w:ascii="Calibri"/>
                <w:sz w:val="18"/>
              </w:rPr>
              <w:t>100,70</w:t>
            </w:r>
          </w:p>
        </w:tc>
        <w:tc>
          <w:tcPr>
            <w:tcW w:w="1098" w:type="dxa"/>
            <w:tcBorders>
              <w:top w:val="single" w:sz="2" w:space="0" w:color="000000"/>
              <w:left w:val="nil"/>
              <w:bottom w:val="nil"/>
              <w:right w:val="nil"/>
            </w:tcBorders>
          </w:tcPr>
          <w:p w14:paraId="0738114A" w14:textId="77777777" w:rsidR="0043337D" w:rsidRDefault="0043337D" w:rsidP="00B769A0">
            <w:pPr>
              <w:pStyle w:val="TableParagraph"/>
              <w:spacing w:before="16"/>
              <w:ind w:left="328"/>
              <w:rPr>
                <w:rFonts w:ascii="Calibri" w:eastAsia="Calibri" w:hAnsi="Calibri" w:cs="Calibri"/>
                <w:sz w:val="18"/>
                <w:szCs w:val="18"/>
              </w:rPr>
            </w:pPr>
            <w:r>
              <w:rPr>
                <w:rFonts w:ascii="Calibri"/>
                <w:sz w:val="18"/>
              </w:rPr>
              <w:t>36,89%</w:t>
            </w:r>
          </w:p>
        </w:tc>
        <w:tc>
          <w:tcPr>
            <w:tcW w:w="1172" w:type="dxa"/>
            <w:tcBorders>
              <w:top w:val="single" w:sz="2" w:space="0" w:color="000000"/>
              <w:left w:val="nil"/>
              <w:bottom w:val="nil"/>
              <w:right w:val="nil"/>
            </w:tcBorders>
          </w:tcPr>
          <w:p w14:paraId="0CFBFABC"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33,57%</w:t>
            </w:r>
          </w:p>
        </w:tc>
      </w:tr>
      <w:tr w:rsidR="0043337D" w14:paraId="12E7FE32" w14:textId="77777777" w:rsidTr="00B769A0">
        <w:trPr>
          <w:trHeight w:hRule="exact" w:val="266"/>
        </w:trPr>
        <w:tc>
          <w:tcPr>
            <w:tcW w:w="1002" w:type="dxa"/>
            <w:tcBorders>
              <w:top w:val="nil"/>
              <w:left w:val="nil"/>
              <w:bottom w:val="single" w:sz="2" w:space="0" w:color="000000"/>
              <w:right w:val="nil"/>
            </w:tcBorders>
          </w:tcPr>
          <w:p w14:paraId="494D4D30" w14:textId="77777777" w:rsidR="0043337D" w:rsidRDefault="0043337D" w:rsidP="00B769A0"/>
        </w:tc>
        <w:tc>
          <w:tcPr>
            <w:tcW w:w="6968" w:type="dxa"/>
            <w:tcBorders>
              <w:top w:val="nil"/>
              <w:left w:val="nil"/>
              <w:bottom w:val="single" w:sz="2" w:space="0" w:color="000000"/>
              <w:right w:val="nil"/>
            </w:tcBorders>
          </w:tcPr>
          <w:p w14:paraId="35970986" w14:textId="77777777" w:rsidR="0043337D" w:rsidRDefault="0043337D" w:rsidP="00B769A0">
            <w:pPr>
              <w:pStyle w:val="TableParagraph"/>
              <w:tabs>
                <w:tab w:val="left" w:pos="929"/>
              </w:tabs>
              <w:spacing w:before="10"/>
              <w:ind w:left="148"/>
              <w:rPr>
                <w:rFonts w:ascii="Calibri Light" w:eastAsia="Calibri Light" w:hAnsi="Calibri Light" w:cs="Calibri Light"/>
                <w:sz w:val="16"/>
                <w:szCs w:val="16"/>
              </w:rPr>
            </w:pPr>
            <w:r>
              <w:rPr>
                <w:rFonts w:ascii="Calibri Light"/>
                <w:sz w:val="16"/>
              </w:rPr>
              <w:t>-97</w:t>
            </w:r>
            <w:r>
              <w:rPr>
                <w:rFonts w:ascii="Calibri Light"/>
                <w:sz w:val="16"/>
              </w:rPr>
              <w:tab/>
            </w:r>
            <w:proofErr w:type="spellStart"/>
            <w:r>
              <w:rPr>
                <w:rFonts w:ascii="Calibri Light"/>
                <w:sz w:val="16"/>
              </w:rPr>
              <w:t>Gradske</w:t>
            </w:r>
            <w:proofErr w:type="spellEnd"/>
            <w:r>
              <w:rPr>
                <w:rFonts w:ascii="Calibri Light"/>
                <w:sz w:val="16"/>
              </w:rPr>
              <w:t xml:space="preserve"> </w:t>
            </w:r>
            <w:proofErr w:type="spellStart"/>
            <w:r>
              <w:rPr>
                <w:rFonts w:ascii="Calibri Light"/>
                <w:sz w:val="16"/>
              </w:rPr>
              <w:t>upravne</w:t>
            </w:r>
            <w:proofErr w:type="spellEnd"/>
            <w:r>
              <w:rPr>
                <w:rFonts w:ascii="Calibri Light"/>
                <w:sz w:val="16"/>
              </w:rPr>
              <w:t xml:space="preserve"> </w:t>
            </w:r>
            <w:proofErr w:type="spellStart"/>
            <w:r>
              <w:rPr>
                <w:rFonts w:ascii="Calibri Light"/>
                <w:spacing w:val="-1"/>
                <w:sz w:val="16"/>
              </w:rPr>
              <w:t>pristojbe</w:t>
            </w:r>
            <w:proofErr w:type="spellEnd"/>
          </w:p>
        </w:tc>
        <w:tc>
          <w:tcPr>
            <w:tcW w:w="1666" w:type="dxa"/>
            <w:tcBorders>
              <w:top w:val="nil"/>
              <w:left w:val="nil"/>
              <w:bottom w:val="single" w:sz="2" w:space="0" w:color="000000"/>
              <w:right w:val="nil"/>
            </w:tcBorders>
          </w:tcPr>
          <w:p w14:paraId="7E552069" w14:textId="77777777" w:rsidR="0043337D" w:rsidRDefault="0043337D" w:rsidP="00B769A0">
            <w:pPr>
              <w:pStyle w:val="TableParagraph"/>
              <w:spacing w:before="10"/>
              <w:ind w:left="856"/>
              <w:rPr>
                <w:rFonts w:ascii="Calibri Light" w:eastAsia="Calibri Light" w:hAnsi="Calibri Light" w:cs="Calibri Light"/>
                <w:sz w:val="16"/>
                <w:szCs w:val="16"/>
              </w:rPr>
            </w:pPr>
            <w:r>
              <w:rPr>
                <w:rFonts w:ascii="Calibri Light"/>
                <w:spacing w:val="-1"/>
                <w:sz w:val="16"/>
              </w:rPr>
              <w:t>272,95</w:t>
            </w:r>
          </w:p>
        </w:tc>
        <w:tc>
          <w:tcPr>
            <w:tcW w:w="1592" w:type="dxa"/>
            <w:tcBorders>
              <w:top w:val="nil"/>
              <w:left w:val="nil"/>
              <w:bottom w:val="single" w:sz="2" w:space="0" w:color="000000"/>
              <w:right w:val="nil"/>
            </w:tcBorders>
          </w:tcPr>
          <w:p w14:paraId="22C947F8" w14:textId="77777777" w:rsidR="0043337D" w:rsidRDefault="0043337D" w:rsidP="00B769A0">
            <w:pPr>
              <w:pStyle w:val="TableParagraph"/>
              <w:spacing w:before="10"/>
              <w:ind w:left="747"/>
              <w:rPr>
                <w:rFonts w:ascii="Calibri Light" w:eastAsia="Calibri Light" w:hAnsi="Calibri Light" w:cs="Calibri Light"/>
                <w:sz w:val="16"/>
                <w:szCs w:val="16"/>
              </w:rPr>
            </w:pPr>
            <w:r>
              <w:rPr>
                <w:rFonts w:ascii="Calibri Light"/>
                <w:spacing w:val="-1"/>
                <w:sz w:val="16"/>
              </w:rPr>
              <w:t>300,00</w:t>
            </w:r>
          </w:p>
        </w:tc>
        <w:tc>
          <w:tcPr>
            <w:tcW w:w="1382" w:type="dxa"/>
            <w:tcBorders>
              <w:top w:val="nil"/>
              <w:left w:val="nil"/>
              <w:bottom w:val="single" w:sz="2" w:space="0" w:color="000000"/>
              <w:right w:val="nil"/>
            </w:tcBorders>
          </w:tcPr>
          <w:p w14:paraId="1EDAB742" w14:textId="77777777" w:rsidR="0043337D" w:rsidRDefault="0043337D" w:rsidP="00B769A0">
            <w:pPr>
              <w:pStyle w:val="TableParagraph"/>
              <w:spacing w:before="10"/>
              <w:ind w:left="783"/>
              <w:rPr>
                <w:rFonts w:ascii="Calibri Light" w:eastAsia="Calibri Light" w:hAnsi="Calibri Light" w:cs="Calibri Light"/>
                <w:sz w:val="16"/>
                <w:szCs w:val="16"/>
              </w:rPr>
            </w:pPr>
            <w:r>
              <w:rPr>
                <w:rFonts w:ascii="Calibri Light"/>
                <w:spacing w:val="-1"/>
                <w:sz w:val="16"/>
              </w:rPr>
              <w:t>100,70</w:t>
            </w:r>
          </w:p>
        </w:tc>
        <w:tc>
          <w:tcPr>
            <w:tcW w:w="1098" w:type="dxa"/>
            <w:tcBorders>
              <w:top w:val="nil"/>
              <w:left w:val="nil"/>
              <w:bottom w:val="single" w:sz="2" w:space="0" w:color="000000"/>
              <w:right w:val="nil"/>
            </w:tcBorders>
          </w:tcPr>
          <w:p w14:paraId="47B5215D" w14:textId="77777777" w:rsidR="0043337D" w:rsidRDefault="0043337D" w:rsidP="00B769A0">
            <w:pPr>
              <w:pStyle w:val="TableParagraph"/>
              <w:spacing w:before="10"/>
              <w:ind w:left="385"/>
              <w:rPr>
                <w:rFonts w:ascii="Calibri Light" w:eastAsia="Calibri Light" w:hAnsi="Calibri Light" w:cs="Calibri Light"/>
                <w:sz w:val="16"/>
                <w:szCs w:val="16"/>
              </w:rPr>
            </w:pPr>
            <w:r>
              <w:rPr>
                <w:rFonts w:ascii="Calibri Light"/>
                <w:spacing w:val="-1"/>
                <w:sz w:val="16"/>
              </w:rPr>
              <w:t>36,89%</w:t>
            </w:r>
          </w:p>
        </w:tc>
        <w:tc>
          <w:tcPr>
            <w:tcW w:w="1172" w:type="dxa"/>
            <w:tcBorders>
              <w:top w:val="nil"/>
              <w:left w:val="nil"/>
              <w:bottom w:val="single" w:sz="2" w:space="0" w:color="000000"/>
              <w:right w:val="nil"/>
            </w:tcBorders>
          </w:tcPr>
          <w:p w14:paraId="0ACDC415"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pacing w:val="-1"/>
                <w:sz w:val="16"/>
              </w:rPr>
              <w:t>33,57%</w:t>
            </w:r>
          </w:p>
        </w:tc>
      </w:tr>
      <w:tr w:rsidR="0043337D" w14:paraId="6E7C9286" w14:textId="77777777" w:rsidTr="00B769A0">
        <w:trPr>
          <w:trHeight w:hRule="exact" w:val="274"/>
        </w:trPr>
        <w:tc>
          <w:tcPr>
            <w:tcW w:w="1002" w:type="dxa"/>
            <w:tcBorders>
              <w:top w:val="single" w:sz="2" w:space="0" w:color="000000"/>
              <w:left w:val="nil"/>
              <w:bottom w:val="nil"/>
              <w:right w:val="nil"/>
            </w:tcBorders>
          </w:tcPr>
          <w:p w14:paraId="690F9037" w14:textId="77777777" w:rsidR="0043337D" w:rsidRDefault="0043337D" w:rsidP="00B769A0">
            <w:pPr>
              <w:pStyle w:val="TableParagraph"/>
              <w:spacing w:before="15"/>
              <w:ind w:left="395"/>
              <w:rPr>
                <w:rFonts w:ascii="Calibri" w:eastAsia="Calibri" w:hAnsi="Calibri" w:cs="Calibri"/>
                <w:sz w:val="18"/>
                <w:szCs w:val="18"/>
              </w:rPr>
            </w:pPr>
            <w:r>
              <w:rPr>
                <w:rFonts w:ascii="Calibri"/>
                <w:sz w:val="18"/>
              </w:rPr>
              <w:t>65139</w:t>
            </w:r>
          </w:p>
        </w:tc>
        <w:tc>
          <w:tcPr>
            <w:tcW w:w="6968" w:type="dxa"/>
            <w:tcBorders>
              <w:top w:val="single" w:sz="2" w:space="0" w:color="000000"/>
              <w:left w:val="nil"/>
              <w:bottom w:val="nil"/>
              <w:right w:val="nil"/>
            </w:tcBorders>
          </w:tcPr>
          <w:p w14:paraId="151C75D6" w14:textId="77777777" w:rsidR="0043337D" w:rsidRDefault="0043337D" w:rsidP="00B769A0">
            <w:pPr>
              <w:pStyle w:val="TableParagraph"/>
              <w:spacing w:before="15"/>
              <w:ind w:left="148"/>
              <w:rPr>
                <w:rFonts w:ascii="Calibri" w:eastAsia="Calibri" w:hAnsi="Calibri" w:cs="Calibri"/>
                <w:sz w:val="18"/>
                <w:szCs w:val="18"/>
              </w:rPr>
            </w:pPr>
            <w:r>
              <w:rPr>
                <w:rFonts w:ascii="Calibri" w:hAnsi="Calibri"/>
                <w:spacing w:val="-1"/>
                <w:sz w:val="18"/>
              </w:rPr>
              <w:t>3086-Prihod</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prodaje</w:t>
            </w:r>
            <w:proofErr w:type="spellEnd"/>
            <w:r>
              <w:rPr>
                <w:rFonts w:ascii="Calibri" w:hAnsi="Calibri"/>
                <w:sz w:val="18"/>
              </w:rPr>
              <w:t xml:space="preserve"> </w:t>
            </w:r>
            <w:proofErr w:type="spellStart"/>
            <w:r>
              <w:rPr>
                <w:rFonts w:ascii="Calibri" w:hAnsi="Calibri"/>
                <w:spacing w:val="-1"/>
                <w:sz w:val="18"/>
              </w:rPr>
              <w:t>državnih</w:t>
            </w:r>
            <w:proofErr w:type="spellEnd"/>
            <w:r>
              <w:rPr>
                <w:rFonts w:ascii="Calibri" w:hAnsi="Calibri"/>
                <w:sz w:val="18"/>
              </w:rPr>
              <w:t xml:space="preserve"> </w:t>
            </w:r>
            <w:proofErr w:type="spellStart"/>
            <w:r>
              <w:rPr>
                <w:rFonts w:ascii="Calibri" w:hAnsi="Calibri"/>
                <w:spacing w:val="-1"/>
                <w:sz w:val="18"/>
              </w:rPr>
              <w:t>biljega</w:t>
            </w:r>
            <w:proofErr w:type="spellEnd"/>
          </w:p>
        </w:tc>
        <w:tc>
          <w:tcPr>
            <w:tcW w:w="1666" w:type="dxa"/>
            <w:tcBorders>
              <w:top w:val="single" w:sz="2" w:space="0" w:color="000000"/>
              <w:left w:val="nil"/>
              <w:bottom w:val="nil"/>
              <w:right w:val="nil"/>
            </w:tcBorders>
          </w:tcPr>
          <w:p w14:paraId="7FE13CC6" w14:textId="77777777" w:rsidR="0043337D" w:rsidRDefault="0043337D" w:rsidP="00B769A0">
            <w:pPr>
              <w:pStyle w:val="TableParagraph"/>
              <w:spacing w:before="15"/>
              <w:ind w:left="670"/>
              <w:rPr>
                <w:rFonts w:ascii="Calibri" w:eastAsia="Calibri" w:hAnsi="Calibri" w:cs="Calibri"/>
                <w:sz w:val="18"/>
                <w:szCs w:val="18"/>
              </w:rPr>
            </w:pPr>
            <w:r>
              <w:rPr>
                <w:rFonts w:ascii="Calibri"/>
                <w:sz w:val="18"/>
              </w:rPr>
              <w:t>1.224,96</w:t>
            </w:r>
          </w:p>
        </w:tc>
        <w:tc>
          <w:tcPr>
            <w:tcW w:w="1592" w:type="dxa"/>
            <w:tcBorders>
              <w:top w:val="single" w:sz="2" w:space="0" w:color="000000"/>
              <w:left w:val="nil"/>
              <w:bottom w:val="nil"/>
              <w:right w:val="nil"/>
            </w:tcBorders>
          </w:tcPr>
          <w:p w14:paraId="7EE5744F" w14:textId="77777777" w:rsidR="0043337D" w:rsidRDefault="0043337D" w:rsidP="00B769A0">
            <w:pPr>
              <w:pStyle w:val="TableParagraph"/>
              <w:spacing w:before="15"/>
              <w:ind w:left="560"/>
              <w:rPr>
                <w:rFonts w:ascii="Calibri" w:eastAsia="Calibri" w:hAnsi="Calibri" w:cs="Calibri"/>
                <w:sz w:val="18"/>
                <w:szCs w:val="18"/>
              </w:rPr>
            </w:pPr>
            <w:r>
              <w:rPr>
                <w:rFonts w:ascii="Calibri"/>
                <w:sz w:val="18"/>
              </w:rPr>
              <w:t>5.000,00</w:t>
            </w:r>
          </w:p>
        </w:tc>
        <w:tc>
          <w:tcPr>
            <w:tcW w:w="1382" w:type="dxa"/>
            <w:tcBorders>
              <w:top w:val="single" w:sz="2" w:space="0" w:color="000000"/>
              <w:left w:val="nil"/>
              <w:bottom w:val="nil"/>
              <w:right w:val="nil"/>
            </w:tcBorders>
          </w:tcPr>
          <w:p w14:paraId="43ABE89E" w14:textId="77777777" w:rsidR="0043337D" w:rsidRDefault="0043337D" w:rsidP="00B769A0">
            <w:pPr>
              <w:pStyle w:val="TableParagraph"/>
              <w:spacing w:before="15"/>
              <w:ind w:left="732"/>
              <w:rPr>
                <w:rFonts w:ascii="Calibri" w:eastAsia="Calibri" w:hAnsi="Calibri" w:cs="Calibri"/>
                <w:sz w:val="18"/>
                <w:szCs w:val="18"/>
              </w:rPr>
            </w:pPr>
            <w:r>
              <w:rPr>
                <w:rFonts w:ascii="Calibri"/>
                <w:sz w:val="18"/>
              </w:rPr>
              <w:t>571,02</w:t>
            </w:r>
          </w:p>
        </w:tc>
        <w:tc>
          <w:tcPr>
            <w:tcW w:w="1098" w:type="dxa"/>
            <w:tcBorders>
              <w:top w:val="single" w:sz="2" w:space="0" w:color="000000"/>
              <w:left w:val="nil"/>
              <w:bottom w:val="nil"/>
              <w:right w:val="nil"/>
            </w:tcBorders>
          </w:tcPr>
          <w:p w14:paraId="3507E139" w14:textId="77777777" w:rsidR="0043337D" w:rsidRDefault="0043337D" w:rsidP="00B769A0">
            <w:pPr>
              <w:pStyle w:val="TableParagraph"/>
              <w:spacing w:before="15"/>
              <w:ind w:left="328"/>
              <w:rPr>
                <w:rFonts w:ascii="Calibri" w:eastAsia="Calibri" w:hAnsi="Calibri" w:cs="Calibri"/>
                <w:sz w:val="18"/>
                <w:szCs w:val="18"/>
              </w:rPr>
            </w:pPr>
            <w:r>
              <w:rPr>
                <w:rFonts w:ascii="Calibri"/>
                <w:sz w:val="18"/>
              </w:rPr>
              <w:t>46,62%</w:t>
            </w:r>
          </w:p>
        </w:tc>
        <w:tc>
          <w:tcPr>
            <w:tcW w:w="1172" w:type="dxa"/>
            <w:tcBorders>
              <w:top w:val="single" w:sz="2" w:space="0" w:color="000000"/>
              <w:left w:val="nil"/>
              <w:bottom w:val="nil"/>
              <w:right w:val="nil"/>
            </w:tcBorders>
          </w:tcPr>
          <w:p w14:paraId="0A5809CC" w14:textId="77777777" w:rsidR="0043337D" w:rsidRDefault="0043337D" w:rsidP="00B769A0">
            <w:pPr>
              <w:pStyle w:val="TableParagraph"/>
              <w:spacing w:before="15"/>
              <w:ind w:left="319"/>
              <w:rPr>
                <w:rFonts w:ascii="Calibri" w:eastAsia="Calibri" w:hAnsi="Calibri" w:cs="Calibri"/>
                <w:sz w:val="18"/>
                <w:szCs w:val="18"/>
              </w:rPr>
            </w:pPr>
            <w:r>
              <w:rPr>
                <w:rFonts w:ascii="Calibri"/>
                <w:sz w:val="18"/>
              </w:rPr>
              <w:t>11,42%</w:t>
            </w:r>
          </w:p>
        </w:tc>
      </w:tr>
      <w:tr w:rsidR="0043337D" w14:paraId="6DE9A354" w14:textId="77777777" w:rsidTr="00B769A0">
        <w:trPr>
          <w:trHeight w:hRule="exact" w:val="266"/>
        </w:trPr>
        <w:tc>
          <w:tcPr>
            <w:tcW w:w="1002" w:type="dxa"/>
            <w:tcBorders>
              <w:top w:val="nil"/>
              <w:left w:val="nil"/>
              <w:bottom w:val="single" w:sz="2" w:space="0" w:color="000000"/>
              <w:right w:val="nil"/>
            </w:tcBorders>
          </w:tcPr>
          <w:p w14:paraId="3C0E2075" w14:textId="77777777" w:rsidR="0043337D" w:rsidRDefault="0043337D" w:rsidP="00B769A0"/>
        </w:tc>
        <w:tc>
          <w:tcPr>
            <w:tcW w:w="6968" w:type="dxa"/>
            <w:tcBorders>
              <w:top w:val="nil"/>
              <w:left w:val="nil"/>
              <w:bottom w:val="single" w:sz="2" w:space="0" w:color="000000"/>
              <w:right w:val="nil"/>
            </w:tcBorders>
          </w:tcPr>
          <w:p w14:paraId="04FFF310"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-22</w:t>
            </w:r>
          </w:p>
        </w:tc>
        <w:tc>
          <w:tcPr>
            <w:tcW w:w="1666" w:type="dxa"/>
            <w:tcBorders>
              <w:top w:val="nil"/>
              <w:left w:val="nil"/>
              <w:bottom w:val="single" w:sz="2" w:space="0" w:color="000000"/>
              <w:right w:val="nil"/>
            </w:tcBorders>
          </w:tcPr>
          <w:p w14:paraId="6A1C5605" w14:textId="77777777" w:rsidR="0043337D" w:rsidRDefault="0043337D" w:rsidP="00B769A0">
            <w:pPr>
              <w:pStyle w:val="TableParagraph"/>
              <w:spacing w:before="10"/>
              <w:ind w:left="736"/>
              <w:rPr>
                <w:rFonts w:ascii="Calibri Light" w:eastAsia="Calibri Light" w:hAnsi="Calibri Light" w:cs="Calibri Light"/>
                <w:sz w:val="16"/>
                <w:szCs w:val="16"/>
              </w:rPr>
            </w:pPr>
            <w:r>
              <w:rPr>
                <w:rFonts w:ascii="Calibri Light"/>
                <w:sz w:val="16"/>
              </w:rPr>
              <w:t>1.224,96</w:t>
            </w:r>
          </w:p>
        </w:tc>
        <w:tc>
          <w:tcPr>
            <w:tcW w:w="1592" w:type="dxa"/>
            <w:tcBorders>
              <w:top w:val="nil"/>
              <w:left w:val="nil"/>
              <w:bottom w:val="single" w:sz="2" w:space="0" w:color="000000"/>
              <w:right w:val="nil"/>
            </w:tcBorders>
          </w:tcPr>
          <w:p w14:paraId="5C1CFA45" w14:textId="77777777" w:rsidR="0043337D" w:rsidRDefault="0043337D" w:rsidP="00B769A0">
            <w:pPr>
              <w:pStyle w:val="TableParagraph"/>
              <w:spacing w:before="10"/>
              <w:ind w:left="627"/>
              <w:rPr>
                <w:rFonts w:ascii="Calibri Light" w:eastAsia="Calibri Light" w:hAnsi="Calibri Light" w:cs="Calibri Light"/>
                <w:sz w:val="16"/>
                <w:szCs w:val="16"/>
              </w:rPr>
            </w:pPr>
            <w:r>
              <w:rPr>
                <w:rFonts w:ascii="Calibri Light"/>
                <w:sz w:val="16"/>
              </w:rPr>
              <w:t>5.000,00</w:t>
            </w:r>
          </w:p>
        </w:tc>
        <w:tc>
          <w:tcPr>
            <w:tcW w:w="1382" w:type="dxa"/>
            <w:tcBorders>
              <w:top w:val="nil"/>
              <w:left w:val="nil"/>
              <w:bottom w:val="single" w:sz="2" w:space="0" w:color="000000"/>
              <w:right w:val="nil"/>
            </w:tcBorders>
          </w:tcPr>
          <w:p w14:paraId="5EBA1DF4" w14:textId="77777777" w:rsidR="0043337D" w:rsidRDefault="0043337D" w:rsidP="00B769A0">
            <w:pPr>
              <w:pStyle w:val="TableParagraph"/>
              <w:spacing w:before="10"/>
              <w:ind w:left="783"/>
              <w:rPr>
                <w:rFonts w:ascii="Calibri Light" w:eastAsia="Calibri Light" w:hAnsi="Calibri Light" w:cs="Calibri Light"/>
                <w:sz w:val="16"/>
                <w:szCs w:val="16"/>
              </w:rPr>
            </w:pPr>
            <w:r>
              <w:rPr>
                <w:rFonts w:ascii="Calibri Light"/>
                <w:sz w:val="16"/>
              </w:rPr>
              <w:t>571,02</w:t>
            </w:r>
          </w:p>
        </w:tc>
        <w:tc>
          <w:tcPr>
            <w:tcW w:w="1098" w:type="dxa"/>
            <w:tcBorders>
              <w:top w:val="nil"/>
              <w:left w:val="nil"/>
              <w:bottom w:val="single" w:sz="2" w:space="0" w:color="000000"/>
              <w:right w:val="nil"/>
            </w:tcBorders>
          </w:tcPr>
          <w:p w14:paraId="251C0145" w14:textId="77777777" w:rsidR="0043337D" w:rsidRDefault="0043337D" w:rsidP="00B769A0">
            <w:pPr>
              <w:pStyle w:val="TableParagraph"/>
              <w:spacing w:before="10"/>
              <w:ind w:left="385"/>
              <w:rPr>
                <w:rFonts w:ascii="Calibri Light" w:eastAsia="Calibri Light" w:hAnsi="Calibri Light" w:cs="Calibri Light"/>
                <w:sz w:val="16"/>
                <w:szCs w:val="16"/>
              </w:rPr>
            </w:pPr>
            <w:r>
              <w:rPr>
                <w:rFonts w:ascii="Calibri Light"/>
                <w:sz w:val="16"/>
              </w:rPr>
              <w:t>46,62%</w:t>
            </w:r>
          </w:p>
        </w:tc>
        <w:tc>
          <w:tcPr>
            <w:tcW w:w="1172" w:type="dxa"/>
            <w:tcBorders>
              <w:top w:val="nil"/>
              <w:left w:val="nil"/>
              <w:bottom w:val="single" w:sz="2" w:space="0" w:color="000000"/>
              <w:right w:val="nil"/>
            </w:tcBorders>
          </w:tcPr>
          <w:p w14:paraId="3E696F8F"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z w:val="16"/>
              </w:rPr>
              <w:t>11,42%</w:t>
            </w:r>
          </w:p>
        </w:tc>
      </w:tr>
      <w:tr w:rsidR="0043337D" w14:paraId="1E839595" w14:textId="77777777" w:rsidTr="00B769A0">
        <w:trPr>
          <w:trHeight w:hRule="exact" w:val="275"/>
        </w:trPr>
        <w:tc>
          <w:tcPr>
            <w:tcW w:w="1002" w:type="dxa"/>
            <w:tcBorders>
              <w:top w:val="single" w:sz="2" w:space="0" w:color="000000"/>
              <w:left w:val="nil"/>
              <w:bottom w:val="nil"/>
              <w:right w:val="nil"/>
            </w:tcBorders>
          </w:tcPr>
          <w:p w14:paraId="372BBA50"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65141</w:t>
            </w:r>
          </w:p>
        </w:tc>
        <w:tc>
          <w:tcPr>
            <w:tcW w:w="6968" w:type="dxa"/>
            <w:tcBorders>
              <w:top w:val="single" w:sz="2" w:space="0" w:color="000000"/>
              <w:left w:val="nil"/>
              <w:bottom w:val="nil"/>
              <w:right w:val="nil"/>
            </w:tcBorders>
          </w:tcPr>
          <w:p w14:paraId="23975F03"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4743-Turistička</w:t>
            </w:r>
            <w:r>
              <w:rPr>
                <w:rFonts w:ascii="Calibri" w:hAnsi="Calibri"/>
                <w:sz w:val="18"/>
              </w:rPr>
              <w:t xml:space="preserve"> </w:t>
            </w:r>
            <w:proofErr w:type="spellStart"/>
            <w:r>
              <w:rPr>
                <w:rFonts w:ascii="Calibri" w:hAnsi="Calibri"/>
                <w:spacing w:val="-1"/>
                <w:sz w:val="18"/>
              </w:rPr>
              <w:t>pristojba</w:t>
            </w:r>
            <w:proofErr w:type="spellEnd"/>
          </w:p>
        </w:tc>
        <w:tc>
          <w:tcPr>
            <w:tcW w:w="1666" w:type="dxa"/>
            <w:tcBorders>
              <w:top w:val="single" w:sz="2" w:space="0" w:color="000000"/>
              <w:left w:val="nil"/>
              <w:bottom w:val="nil"/>
              <w:right w:val="nil"/>
            </w:tcBorders>
          </w:tcPr>
          <w:p w14:paraId="0124C8AA" w14:textId="77777777" w:rsidR="0043337D" w:rsidRDefault="0043337D" w:rsidP="00B769A0">
            <w:pPr>
              <w:pStyle w:val="TableParagraph"/>
              <w:spacing w:before="16"/>
              <w:ind w:left="988"/>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7B32DBAD" w14:textId="77777777" w:rsidR="0043337D" w:rsidRDefault="0043337D" w:rsidP="00B769A0">
            <w:pPr>
              <w:pStyle w:val="TableParagraph"/>
              <w:spacing w:before="16"/>
              <w:ind w:left="560"/>
              <w:rPr>
                <w:rFonts w:ascii="Calibri" w:eastAsia="Calibri" w:hAnsi="Calibri" w:cs="Calibri"/>
                <w:sz w:val="18"/>
                <w:szCs w:val="18"/>
              </w:rPr>
            </w:pPr>
            <w:r>
              <w:rPr>
                <w:rFonts w:ascii="Calibri"/>
                <w:sz w:val="18"/>
              </w:rPr>
              <w:t>1.000,00</w:t>
            </w:r>
          </w:p>
        </w:tc>
        <w:tc>
          <w:tcPr>
            <w:tcW w:w="1382" w:type="dxa"/>
            <w:tcBorders>
              <w:top w:val="single" w:sz="2" w:space="0" w:color="000000"/>
              <w:left w:val="nil"/>
              <w:bottom w:val="nil"/>
              <w:right w:val="nil"/>
            </w:tcBorders>
          </w:tcPr>
          <w:p w14:paraId="69226558" w14:textId="77777777" w:rsidR="0043337D" w:rsidRDefault="0043337D" w:rsidP="00B769A0">
            <w:pPr>
              <w:pStyle w:val="TableParagraph"/>
              <w:spacing w:before="16"/>
              <w:ind w:left="732"/>
              <w:rPr>
                <w:rFonts w:ascii="Calibri" w:eastAsia="Calibri" w:hAnsi="Calibri" w:cs="Calibri"/>
                <w:sz w:val="18"/>
                <w:szCs w:val="18"/>
              </w:rPr>
            </w:pPr>
            <w:r>
              <w:rPr>
                <w:rFonts w:ascii="Calibri"/>
                <w:sz w:val="18"/>
              </w:rPr>
              <w:t>441,69</w:t>
            </w:r>
          </w:p>
        </w:tc>
        <w:tc>
          <w:tcPr>
            <w:tcW w:w="1098" w:type="dxa"/>
            <w:tcBorders>
              <w:top w:val="single" w:sz="2" w:space="0" w:color="000000"/>
              <w:left w:val="nil"/>
              <w:bottom w:val="nil"/>
              <w:right w:val="nil"/>
            </w:tcBorders>
          </w:tcPr>
          <w:p w14:paraId="6796E31E"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2293E34C"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44,17%</w:t>
            </w:r>
          </w:p>
        </w:tc>
      </w:tr>
      <w:tr w:rsidR="0043337D" w14:paraId="0F2647FA" w14:textId="77777777" w:rsidTr="00B769A0">
        <w:trPr>
          <w:trHeight w:hRule="exact" w:val="265"/>
        </w:trPr>
        <w:tc>
          <w:tcPr>
            <w:tcW w:w="1002" w:type="dxa"/>
            <w:tcBorders>
              <w:top w:val="nil"/>
              <w:left w:val="nil"/>
              <w:bottom w:val="single" w:sz="2" w:space="0" w:color="000000"/>
              <w:right w:val="nil"/>
            </w:tcBorders>
          </w:tcPr>
          <w:p w14:paraId="390E26BB" w14:textId="77777777" w:rsidR="0043337D" w:rsidRDefault="0043337D" w:rsidP="00B769A0"/>
        </w:tc>
        <w:tc>
          <w:tcPr>
            <w:tcW w:w="6968" w:type="dxa"/>
            <w:tcBorders>
              <w:top w:val="nil"/>
              <w:left w:val="nil"/>
              <w:bottom w:val="single" w:sz="2" w:space="0" w:color="000000"/>
              <w:right w:val="nil"/>
            </w:tcBorders>
          </w:tcPr>
          <w:p w14:paraId="6EF0B736"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-104</w:t>
            </w:r>
          </w:p>
        </w:tc>
        <w:tc>
          <w:tcPr>
            <w:tcW w:w="1666" w:type="dxa"/>
            <w:tcBorders>
              <w:top w:val="nil"/>
              <w:left w:val="nil"/>
              <w:bottom w:val="single" w:sz="2" w:space="0" w:color="000000"/>
              <w:right w:val="nil"/>
            </w:tcBorders>
          </w:tcPr>
          <w:p w14:paraId="23B1864F" w14:textId="77777777" w:rsidR="0043337D" w:rsidRDefault="0043337D" w:rsidP="00B769A0">
            <w:pPr>
              <w:pStyle w:val="TableParagraph"/>
              <w:spacing w:before="10"/>
              <w:ind w:left="1019"/>
              <w:rPr>
                <w:rFonts w:ascii="Calibri Light" w:eastAsia="Calibri Light" w:hAnsi="Calibri Light" w:cs="Calibri Light"/>
                <w:sz w:val="16"/>
                <w:szCs w:val="16"/>
              </w:rPr>
            </w:pPr>
            <w:r>
              <w:rPr>
                <w:rFonts w:ascii="Calibri Light"/>
                <w:sz w:val="16"/>
              </w:rPr>
              <w:t>0,00</w:t>
            </w:r>
          </w:p>
        </w:tc>
        <w:tc>
          <w:tcPr>
            <w:tcW w:w="1592" w:type="dxa"/>
            <w:tcBorders>
              <w:top w:val="nil"/>
              <w:left w:val="nil"/>
              <w:bottom w:val="single" w:sz="2" w:space="0" w:color="000000"/>
              <w:right w:val="nil"/>
            </w:tcBorders>
          </w:tcPr>
          <w:p w14:paraId="6C7A498E" w14:textId="77777777" w:rsidR="0043337D" w:rsidRDefault="0043337D" w:rsidP="00B769A0">
            <w:pPr>
              <w:pStyle w:val="TableParagraph"/>
              <w:spacing w:before="10"/>
              <w:ind w:left="627"/>
              <w:rPr>
                <w:rFonts w:ascii="Calibri Light" w:eastAsia="Calibri Light" w:hAnsi="Calibri Light" w:cs="Calibri Light"/>
                <w:sz w:val="16"/>
                <w:szCs w:val="16"/>
              </w:rPr>
            </w:pPr>
            <w:r>
              <w:rPr>
                <w:rFonts w:ascii="Calibri Light"/>
                <w:sz w:val="16"/>
              </w:rPr>
              <w:t>1.000,00</w:t>
            </w:r>
          </w:p>
        </w:tc>
        <w:tc>
          <w:tcPr>
            <w:tcW w:w="1382" w:type="dxa"/>
            <w:tcBorders>
              <w:top w:val="nil"/>
              <w:left w:val="nil"/>
              <w:bottom w:val="single" w:sz="2" w:space="0" w:color="000000"/>
              <w:right w:val="nil"/>
            </w:tcBorders>
          </w:tcPr>
          <w:p w14:paraId="2A64CA04" w14:textId="77777777" w:rsidR="0043337D" w:rsidRDefault="0043337D" w:rsidP="00B769A0">
            <w:pPr>
              <w:pStyle w:val="TableParagraph"/>
              <w:spacing w:before="10"/>
              <w:ind w:left="783"/>
              <w:rPr>
                <w:rFonts w:ascii="Calibri Light" w:eastAsia="Calibri Light" w:hAnsi="Calibri Light" w:cs="Calibri Light"/>
                <w:sz w:val="16"/>
                <w:szCs w:val="16"/>
              </w:rPr>
            </w:pPr>
            <w:r>
              <w:rPr>
                <w:rFonts w:ascii="Calibri Light"/>
                <w:sz w:val="16"/>
              </w:rPr>
              <w:t>441,69</w:t>
            </w:r>
          </w:p>
        </w:tc>
        <w:tc>
          <w:tcPr>
            <w:tcW w:w="1098" w:type="dxa"/>
            <w:tcBorders>
              <w:top w:val="nil"/>
              <w:left w:val="nil"/>
              <w:bottom w:val="single" w:sz="2" w:space="0" w:color="000000"/>
              <w:right w:val="nil"/>
            </w:tcBorders>
          </w:tcPr>
          <w:p w14:paraId="77A6D7FD" w14:textId="77777777" w:rsidR="0043337D" w:rsidRDefault="0043337D" w:rsidP="00B769A0">
            <w:pPr>
              <w:pStyle w:val="TableParagraph"/>
              <w:spacing w:before="10"/>
              <w:ind w:left="467"/>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56B8EB43"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z w:val="16"/>
              </w:rPr>
              <w:t>44,17%</w:t>
            </w:r>
          </w:p>
        </w:tc>
      </w:tr>
      <w:tr w:rsidR="0043337D" w14:paraId="42042749" w14:textId="77777777" w:rsidTr="00B769A0">
        <w:trPr>
          <w:trHeight w:hRule="exact" w:val="275"/>
        </w:trPr>
        <w:tc>
          <w:tcPr>
            <w:tcW w:w="1002" w:type="dxa"/>
            <w:tcBorders>
              <w:top w:val="single" w:sz="2" w:space="0" w:color="000000"/>
              <w:left w:val="nil"/>
              <w:bottom w:val="nil"/>
              <w:right w:val="nil"/>
            </w:tcBorders>
          </w:tcPr>
          <w:p w14:paraId="4AA4051B"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65149</w:t>
            </w:r>
          </w:p>
        </w:tc>
        <w:tc>
          <w:tcPr>
            <w:tcW w:w="6968" w:type="dxa"/>
            <w:tcBorders>
              <w:top w:val="single" w:sz="2" w:space="0" w:color="000000"/>
              <w:left w:val="nil"/>
              <w:bottom w:val="nil"/>
              <w:right w:val="nil"/>
            </w:tcBorders>
          </w:tcPr>
          <w:p w14:paraId="1164BAFF"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spacing w:val="-1"/>
                <w:sz w:val="18"/>
              </w:rPr>
              <w:t>Ostale</w:t>
            </w:r>
            <w:proofErr w:type="spellEnd"/>
            <w:r>
              <w:rPr>
                <w:rFonts w:ascii="Calibri"/>
                <w:spacing w:val="-4"/>
                <w:sz w:val="18"/>
              </w:rPr>
              <w:t xml:space="preserve"> </w:t>
            </w:r>
            <w:proofErr w:type="spellStart"/>
            <w:r>
              <w:rPr>
                <w:rFonts w:ascii="Calibri"/>
                <w:spacing w:val="-1"/>
                <w:sz w:val="18"/>
              </w:rPr>
              <w:t>nespomenute</w:t>
            </w:r>
            <w:proofErr w:type="spellEnd"/>
            <w:r>
              <w:rPr>
                <w:rFonts w:ascii="Calibri"/>
                <w:spacing w:val="-2"/>
                <w:sz w:val="18"/>
              </w:rPr>
              <w:t xml:space="preserve"> </w:t>
            </w:r>
            <w:proofErr w:type="spellStart"/>
            <w:r>
              <w:rPr>
                <w:rFonts w:ascii="Calibri"/>
                <w:spacing w:val="-1"/>
                <w:sz w:val="18"/>
              </w:rPr>
              <w:t>pristojbe</w:t>
            </w:r>
            <w:proofErr w:type="spellEnd"/>
            <w:r>
              <w:rPr>
                <w:rFonts w:ascii="Calibri"/>
                <w:spacing w:val="-3"/>
                <w:sz w:val="18"/>
              </w:rPr>
              <w:t xml:space="preserve"> </w:t>
            </w:r>
            <w:proofErr w:type="spellStart"/>
            <w:r>
              <w:rPr>
                <w:rFonts w:ascii="Calibri"/>
                <w:sz w:val="18"/>
              </w:rPr>
              <w:t>i</w:t>
            </w:r>
            <w:proofErr w:type="spellEnd"/>
            <w:r>
              <w:rPr>
                <w:rFonts w:ascii="Calibri"/>
                <w:spacing w:val="-2"/>
                <w:sz w:val="18"/>
              </w:rPr>
              <w:t xml:space="preserve"> </w:t>
            </w:r>
            <w:proofErr w:type="spellStart"/>
            <w:r>
              <w:rPr>
                <w:rFonts w:ascii="Calibri"/>
                <w:spacing w:val="-1"/>
                <w:sz w:val="18"/>
              </w:rPr>
              <w:t>naknade</w:t>
            </w:r>
            <w:proofErr w:type="spellEnd"/>
          </w:p>
        </w:tc>
        <w:tc>
          <w:tcPr>
            <w:tcW w:w="1666" w:type="dxa"/>
            <w:tcBorders>
              <w:top w:val="single" w:sz="2" w:space="0" w:color="000000"/>
              <w:left w:val="nil"/>
              <w:bottom w:val="nil"/>
              <w:right w:val="nil"/>
            </w:tcBorders>
          </w:tcPr>
          <w:p w14:paraId="60668879" w14:textId="77777777" w:rsidR="0043337D" w:rsidRDefault="0043337D" w:rsidP="00B769A0">
            <w:pPr>
              <w:pStyle w:val="TableParagraph"/>
              <w:spacing w:before="16"/>
              <w:ind w:left="988"/>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588E80DE" w14:textId="77777777" w:rsidR="0043337D" w:rsidRDefault="0043337D" w:rsidP="00B769A0">
            <w:pPr>
              <w:pStyle w:val="TableParagraph"/>
              <w:spacing w:before="16"/>
              <w:ind w:left="696"/>
              <w:rPr>
                <w:rFonts w:ascii="Calibri" w:eastAsia="Calibri" w:hAnsi="Calibri" w:cs="Calibri"/>
                <w:sz w:val="18"/>
                <w:szCs w:val="18"/>
              </w:rPr>
            </w:pPr>
            <w:r>
              <w:rPr>
                <w:rFonts w:ascii="Calibri"/>
                <w:sz w:val="18"/>
              </w:rPr>
              <w:t>132,72</w:t>
            </w:r>
          </w:p>
        </w:tc>
        <w:tc>
          <w:tcPr>
            <w:tcW w:w="1382" w:type="dxa"/>
            <w:tcBorders>
              <w:top w:val="single" w:sz="2" w:space="0" w:color="000000"/>
              <w:left w:val="nil"/>
              <w:bottom w:val="nil"/>
              <w:right w:val="nil"/>
            </w:tcBorders>
          </w:tcPr>
          <w:p w14:paraId="6DF2A89A" w14:textId="77777777" w:rsidR="0043337D" w:rsidRDefault="0043337D" w:rsidP="00B769A0">
            <w:pPr>
              <w:pStyle w:val="TableParagraph"/>
              <w:spacing w:before="16"/>
              <w:ind w:left="915"/>
              <w:rPr>
                <w:rFonts w:ascii="Calibri" w:eastAsia="Calibri" w:hAnsi="Calibri" w:cs="Calibri"/>
                <w:sz w:val="18"/>
                <w:szCs w:val="18"/>
              </w:rPr>
            </w:pPr>
            <w:r>
              <w:rPr>
                <w:rFonts w:ascii="Calibri"/>
                <w:sz w:val="18"/>
              </w:rPr>
              <w:t>0,00</w:t>
            </w:r>
          </w:p>
        </w:tc>
        <w:tc>
          <w:tcPr>
            <w:tcW w:w="1098" w:type="dxa"/>
            <w:tcBorders>
              <w:top w:val="single" w:sz="2" w:space="0" w:color="000000"/>
              <w:left w:val="nil"/>
              <w:bottom w:val="nil"/>
              <w:right w:val="nil"/>
            </w:tcBorders>
          </w:tcPr>
          <w:p w14:paraId="113B01A0"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1FBA1D56"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0,00%</w:t>
            </w:r>
          </w:p>
        </w:tc>
      </w:tr>
      <w:tr w:rsidR="0043337D" w14:paraId="62F1C84B" w14:textId="77777777" w:rsidTr="00B769A0">
        <w:trPr>
          <w:trHeight w:hRule="exact" w:val="265"/>
        </w:trPr>
        <w:tc>
          <w:tcPr>
            <w:tcW w:w="1002" w:type="dxa"/>
            <w:tcBorders>
              <w:top w:val="nil"/>
              <w:left w:val="nil"/>
              <w:bottom w:val="single" w:sz="2" w:space="0" w:color="000000"/>
              <w:right w:val="nil"/>
            </w:tcBorders>
          </w:tcPr>
          <w:p w14:paraId="3463FA74" w14:textId="77777777" w:rsidR="0043337D" w:rsidRDefault="0043337D" w:rsidP="00B769A0"/>
        </w:tc>
        <w:tc>
          <w:tcPr>
            <w:tcW w:w="6968" w:type="dxa"/>
            <w:tcBorders>
              <w:top w:val="nil"/>
              <w:left w:val="nil"/>
              <w:bottom w:val="single" w:sz="2" w:space="0" w:color="000000"/>
              <w:right w:val="nil"/>
            </w:tcBorders>
          </w:tcPr>
          <w:p w14:paraId="7A8C134C"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-23</w:t>
            </w:r>
          </w:p>
        </w:tc>
        <w:tc>
          <w:tcPr>
            <w:tcW w:w="1666" w:type="dxa"/>
            <w:tcBorders>
              <w:top w:val="nil"/>
              <w:left w:val="nil"/>
              <w:bottom w:val="single" w:sz="2" w:space="0" w:color="000000"/>
              <w:right w:val="nil"/>
            </w:tcBorders>
          </w:tcPr>
          <w:p w14:paraId="6ACD3EAC" w14:textId="77777777" w:rsidR="0043337D" w:rsidRDefault="0043337D" w:rsidP="00B769A0">
            <w:pPr>
              <w:pStyle w:val="TableParagraph"/>
              <w:spacing w:before="10"/>
              <w:ind w:left="1019"/>
              <w:rPr>
                <w:rFonts w:ascii="Calibri Light" w:eastAsia="Calibri Light" w:hAnsi="Calibri Light" w:cs="Calibri Light"/>
                <w:sz w:val="16"/>
                <w:szCs w:val="16"/>
              </w:rPr>
            </w:pPr>
            <w:r>
              <w:rPr>
                <w:rFonts w:ascii="Calibri Light"/>
                <w:sz w:val="16"/>
              </w:rPr>
              <w:t>0,00</w:t>
            </w:r>
          </w:p>
        </w:tc>
        <w:tc>
          <w:tcPr>
            <w:tcW w:w="1592" w:type="dxa"/>
            <w:tcBorders>
              <w:top w:val="nil"/>
              <w:left w:val="nil"/>
              <w:bottom w:val="single" w:sz="2" w:space="0" w:color="000000"/>
              <w:right w:val="nil"/>
            </w:tcBorders>
          </w:tcPr>
          <w:p w14:paraId="5EEA3442" w14:textId="77777777" w:rsidR="0043337D" w:rsidRDefault="0043337D" w:rsidP="00B769A0">
            <w:pPr>
              <w:pStyle w:val="TableParagraph"/>
              <w:spacing w:before="10"/>
              <w:ind w:left="747"/>
              <w:rPr>
                <w:rFonts w:ascii="Calibri Light" w:eastAsia="Calibri Light" w:hAnsi="Calibri Light" w:cs="Calibri Light"/>
                <w:sz w:val="16"/>
                <w:szCs w:val="16"/>
              </w:rPr>
            </w:pPr>
            <w:r>
              <w:rPr>
                <w:rFonts w:ascii="Calibri Light"/>
                <w:sz w:val="16"/>
              </w:rPr>
              <w:t>132,72</w:t>
            </w:r>
          </w:p>
        </w:tc>
        <w:tc>
          <w:tcPr>
            <w:tcW w:w="1382" w:type="dxa"/>
            <w:tcBorders>
              <w:top w:val="nil"/>
              <w:left w:val="nil"/>
              <w:bottom w:val="single" w:sz="2" w:space="0" w:color="000000"/>
              <w:right w:val="nil"/>
            </w:tcBorders>
          </w:tcPr>
          <w:p w14:paraId="59E3B7D8" w14:textId="77777777" w:rsidR="0043337D" w:rsidRDefault="0043337D" w:rsidP="00B769A0">
            <w:pPr>
              <w:pStyle w:val="TableParagraph"/>
              <w:spacing w:before="10"/>
              <w:ind w:right="151"/>
              <w:jc w:val="right"/>
              <w:rPr>
                <w:rFonts w:ascii="Calibri Light" w:eastAsia="Calibri Light" w:hAnsi="Calibri Light" w:cs="Calibri Light"/>
                <w:sz w:val="16"/>
                <w:szCs w:val="16"/>
              </w:rPr>
            </w:pPr>
            <w:r>
              <w:rPr>
                <w:rFonts w:ascii="Calibri Light"/>
                <w:w w:val="95"/>
                <w:sz w:val="16"/>
              </w:rPr>
              <w:t>0,00</w:t>
            </w:r>
          </w:p>
        </w:tc>
        <w:tc>
          <w:tcPr>
            <w:tcW w:w="1098" w:type="dxa"/>
            <w:tcBorders>
              <w:top w:val="nil"/>
              <w:left w:val="nil"/>
              <w:bottom w:val="single" w:sz="2" w:space="0" w:color="000000"/>
              <w:right w:val="nil"/>
            </w:tcBorders>
          </w:tcPr>
          <w:p w14:paraId="1010BA94" w14:textId="77777777" w:rsidR="0043337D" w:rsidRDefault="0043337D" w:rsidP="00B769A0">
            <w:pPr>
              <w:pStyle w:val="TableParagraph"/>
              <w:spacing w:before="10"/>
              <w:ind w:left="467"/>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6CD282D3" w14:textId="77777777" w:rsidR="0043337D" w:rsidRDefault="0043337D" w:rsidP="00B769A0">
            <w:pPr>
              <w:pStyle w:val="TableParagraph"/>
              <w:spacing w:before="10"/>
              <w:ind w:left="458"/>
              <w:rPr>
                <w:rFonts w:ascii="Calibri Light" w:eastAsia="Calibri Light" w:hAnsi="Calibri Light" w:cs="Calibri Light"/>
                <w:sz w:val="16"/>
                <w:szCs w:val="16"/>
              </w:rPr>
            </w:pPr>
            <w:r>
              <w:rPr>
                <w:rFonts w:ascii="Calibri Light"/>
                <w:sz w:val="16"/>
              </w:rPr>
              <w:t>0,00%</w:t>
            </w:r>
          </w:p>
        </w:tc>
      </w:tr>
      <w:tr w:rsidR="0043337D" w14:paraId="459D23BC" w14:textId="77777777" w:rsidTr="00B769A0">
        <w:trPr>
          <w:trHeight w:hRule="exact" w:val="275"/>
        </w:trPr>
        <w:tc>
          <w:tcPr>
            <w:tcW w:w="1002" w:type="dxa"/>
            <w:tcBorders>
              <w:top w:val="single" w:sz="2" w:space="0" w:color="000000"/>
              <w:left w:val="nil"/>
              <w:bottom w:val="nil"/>
              <w:right w:val="nil"/>
            </w:tcBorders>
          </w:tcPr>
          <w:p w14:paraId="709DD7F5"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65221</w:t>
            </w:r>
          </w:p>
        </w:tc>
        <w:tc>
          <w:tcPr>
            <w:tcW w:w="6968" w:type="dxa"/>
            <w:tcBorders>
              <w:top w:val="single" w:sz="2" w:space="0" w:color="000000"/>
              <w:left w:val="nil"/>
              <w:bottom w:val="nil"/>
              <w:right w:val="nil"/>
            </w:tcBorders>
          </w:tcPr>
          <w:p w14:paraId="7272D5BA"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spacing w:val="-1"/>
                <w:sz w:val="18"/>
              </w:rPr>
              <w:t>Vodni</w:t>
            </w:r>
            <w:proofErr w:type="spellEnd"/>
            <w:r>
              <w:rPr>
                <w:rFonts w:ascii="Calibri"/>
                <w:sz w:val="18"/>
              </w:rPr>
              <w:t xml:space="preserve"> </w:t>
            </w:r>
            <w:proofErr w:type="spellStart"/>
            <w:r>
              <w:rPr>
                <w:rFonts w:ascii="Calibri"/>
                <w:spacing w:val="-1"/>
                <w:sz w:val="18"/>
              </w:rPr>
              <w:t>doprinos</w:t>
            </w:r>
            <w:proofErr w:type="spellEnd"/>
          </w:p>
        </w:tc>
        <w:tc>
          <w:tcPr>
            <w:tcW w:w="1666" w:type="dxa"/>
            <w:tcBorders>
              <w:top w:val="single" w:sz="2" w:space="0" w:color="000000"/>
              <w:left w:val="nil"/>
              <w:bottom w:val="nil"/>
              <w:right w:val="nil"/>
            </w:tcBorders>
          </w:tcPr>
          <w:p w14:paraId="3A7E26FF" w14:textId="77777777" w:rsidR="0043337D" w:rsidRDefault="0043337D" w:rsidP="00B769A0">
            <w:pPr>
              <w:pStyle w:val="TableParagraph"/>
              <w:spacing w:before="16"/>
              <w:ind w:left="670"/>
              <w:rPr>
                <w:rFonts w:ascii="Calibri" w:eastAsia="Calibri" w:hAnsi="Calibri" w:cs="Calibri"/>
                <w:sz w:val="18"/>
                <w:szCs w:val="18"/>
              </w:rPr>
            </w:pPr>
            <w:r>
              <w:rPr>
                <w:rFonts w:ascii="Calibri"/>
                <w:sz w:val="18"/>
              </w:rPr>
              <w:t>1.506,25</w:t>
            </w:r>
          </w:p>
        </w:tc>
        <w:tc>
          <w:tcPr>
            <w:tcW w:w="1592" w:type="dxa"/>
            <w:tcBorders>
              <w:top w:val="single" w:sz="2" w:space="0" w:color="000000"/>
              <w:left w:val="nil"/>
              <w:bottom w:val="nil"/>
              <w:right w:val="nil"/>
            </w:tcBorders>
          </w:tcPr>
          <w:p w14:paraId="14AAEA2B" w14:textId="77777777" w:rsidR="0043337D" w:rsidRDefault="0043337D" w:rsidP="00B769A0">
            <w:pPr>
              <w:pStyle w:val="TableParagraph"/>
              <w:spacing w:before="16"/>
              <w:ind w:left="560"/>
              <w:rPr>
                <w:rFonts w:ascii="Calibri" w:eastAsia="Calibri" w:hAnsi="Calibri" w:cs="Calibri"/>
                <w:sz w:val="18"/>
                <w:szCs w:val="18"/>
              </w:rPr>
            </w:pPr>
            <w:r>
              <w:rPr>
                <w:rFonts w:ascii="Calibri"/>
                <w:sz w:val="18"/>
              </w:rPr>
              <w:t>3.000,00</w:t>
            </w:r>
          </w:p>
        </w:tc>
        <w:tc>
          <w:tcPr>
            <w:tcW w:w="1382" w:type="dxa"/>
            <w:tcBorders>
              <w:top w:val="single" w:sz="2" w:space="0" w:color="000000"/>
              <w:left w:val="nil"/>
              <w:bottom w:val="nil"/>
              <w:right w:val="nil"/>
            </w:tcBorders>
          </w:tcPr>
          <w:p w14:paraId="7BE62BD0" w14:textId="77777777" w:rsidR="0043337D" w:rsidRDefault="0043337D" w:rsidP="00B769A0">
            <w:pPr>
              <w:pStyle w:val="TableParagraph"/>
              <w:spacing w:before="16"/>
              <w:ind w:left="915"/>
              <w:rPr>
                <w:rFonts w:ascii="Calibri" w:eastAsia="Calibri" w:hAnsi="Calibri" w:cs="Calibri"/>
                <w:sz w:val="18"/>
                <w:szCs w:val="18"/>
              </w:rPr>
            </w:pPr>
            <w:r>
              <w:rPr>
                <w:rFonts w:ascii="Calibri"/>
                <w:sz w:val="18"/>
              </w:rPr>
              <w:t>3,13</w:t>
            </w:r>
          </w:p>
        </w:tc>
        <w:tc>
          <w:tcPr>
            <w:tcW w:w="1098" w:type="dxa"/>
            <w:tcBorders>
              <w:top w:val="single" w:sz="2" w:space="0" w:color="000000"/>
              <w:left w:val="nil"/>
              <w:bottom w:val="nil"/>
              <w:right w:val="nil"/>
            </w:tcBorders>
          </w:tcPr>
          <w:p w14:paraId="482BD39B"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0,21%</w:t>
            </w:r>
          </w:p>
        </w:tc>
        <w:tc>
          <w:tcPr>
            <w:tcW w:w="1172" w:type="dxa"/>
            <w:tcBorders>
              <w:top w:val="single" w:sz="2" w:space="0" w:color="000000"/>
              <w:left w:val="nil"/>
              <w:bottom w:val="nil"/>
              <w:right w:val="nil"/>
            </w:tcBorders>
          </w:tcPr>
          <w:p w14:paraId="5461C3B0" w14:textId="77777777" w:rsidR="0043337D" w:rsidRDefault="0043337D" w:rsidP="00B769A0">
            <w:pPr>
              <w:pStyle w:val="TableParagraph"/>
              <w:spacing w:before="16"/>
              <w:ind w:left="410"/>
              <w:rPr>
                <w:rFonts w:ascii="Calibri" w:eastAsia="Calibri" w:hAnsi="Calibri" w:cs="Calibri"/>
                <w:sz w:val="18"/>
                <w:szCs w:val="18"/>
              </w:rPr>
            </w:pPr>
            <w:r>
              <w:rPr>
                <w:rFonts w:ascii="Calibri"/>
                <w:sz w:val="18"/>
              </w:rPr>
              <w:t>0,10%</w:t>
            </w:r>
          </w:p>
        </w:tc>
      </w:tr>
      <w:tr w:rsidR="0043337D" w14:paraId="3DF8546E" w14:textId="77777777" w:rsidTr="00B769A0">
        <w:trPr>
          <w:trHeight w:hRule="exact" w:val="266"/>
        </w:trPr>
        <w:tc>
          <w:tcPr>
            <w:tcW w:w="1002" w:type="dxa"/>
            <w:tcBorders>
              <w:top w:val="nil"/>
              <w:left w:val="nil"/>
              <w:bottom w:val="single" w:sz="2" w:space="0" w:color="000000"/>
              <w:right w:val="nil"/>
            </w:tcBorders>
          </w:tcPr>
          <w:p w14:paraId="3870B33F" w14:textId="77777777" w:rsidR="0043337D" w:rsidRDefault="0043337D" w:rsidP="00B769A0"/>
        </w:tc>
        <w:tc>
          <w:tcPr>
            <w:tcW w:w="6968" w:type="dxa"/>
            <w:tcBorders>
              <w:top w:val="nil"/>
              <w:left w:val="nil"/>
              <w:bottom w:val="single" w:sz="2" w:space="0" w:color="000000"/>
              <w:right w:val="nil"/>
            </w:tcBorders>
          </w:tcPr>
          <w:p w14:paraId="56994A75"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-81</w:t>
            </w:r>
          </w:p>
        </w:tc>
        <w:tc>
          <w:tcPr>
            <w:tcW w:w="1666" w:type="dxa"/>
            <w:tcBorders>
              <w:top w:val="nil"/>
              <w:left w:val="nil"/>
              <w:bottom w:val="single" w:sz="2" w:space="0" w:color="000000"/>
              <w:right w:val="nil"/>
            </w:tcBorders>
          </w:tcPr>
          <w:p w14:paraId="51CA4AC9" w14:textId="77777777" w:rsidR="0043337D" w:rsidRDefault="0043337D" w:rsidP="00B769A0">
            <w:pPr>
              <w:pStyle w:val="TableParagraph"/>
              <w:spacing w:before="10"/>
              <w:ind w:left="736"/>
              <w:rPr>
                <w:rFonts w:ascii="Calibri Light" w:eastAsia="Calibri Light" w:hAnsi="Calibri Light" w:cs="Calibri Light"/>
                <w:sz w:val="16"/>
                <w:szCs w:val="16"/>
              </w:rPr>
            </w:pPr>
            <w:r>
              <w:rPr>
                <w:rFonts w:ascii="Calibri Light"/>
                <w:spacing w:val="-1"/>
                <w:sz w:val="16"/>
              </w:rPr>
              <w:t>1.506,25</w:t>
            </w:r>
          </w:p>
        </w:tc>
        <w:tc>
          <w:tcPr>
            <w:tcW w:w="1592" w:type="dxa"/>
            <w:tcBorders>
              <w:top w:val="nil"/>
              <w:left w:val="nil"/>
              <w:bottom w:val="single" w:sz="2" w:space="0" w:color="000000"/>
              <w:right w:val="nil"/>
            </w:tcBorders>
          </w:tcPr>
          <w:p w14:paraId="58A3EA84" w14:textId="77777777" w:rsidR="0043337D" w:rsidRDefault="0043337D" w:rsidP="00B769A0">
            <w:pPr>
              <w:pStyle w:val="TableParagraph"/>
              <w:spacing w:before="10"/>
              <w:ind w:left="627"/>
              <w:rPr>
                <w:rFonts w:ascii="Calibri Light" w:eastAsia="Calibri Light" w:hAnsi="Calibri Light" w:cs="Calibri Light"/>
                <w:sz w:val="16"/>
                <w:szCs w:val="16"/>
              </w:rPr>
            </w:pPr>
            <w:r>
              <w:rPr>
                <w:rFonts w:ascii="Calibri Light"/>
                <w:spacing w:val="-1"/>
                <w:sz w:val="16"/>
              </w:rPr>
              <w:t>3.000,00</w:t>
            </w:r>
          </w:p>
        </w:tc>
        <w:tc>
          <w:tcPr>
            <w:tcW w:w="1382" w:type="dxa"/>
            <w:tcBorders>
              <w:top w:val="nil"/>
              <w:left w:val="nil"/>
              <w:bottom w:val="single" w:sz="2" w:space="0" w:color="000000"/>
              <w:right w:val="nil"/>
            </w:tcBorders>
          </w:tcPr>
          <w:p w14:paraId="2368C091" w14:textId="77777777" w:rsidR="0043337D" w:rsidRDefault="0043337D" w:rsidP="00B769A0">
            <w:pPr>
              <w:pStyle w:val="TableParagraph"/>
              <w:spacing w:before="10"/>
              <w:ind w:right="150"/>
              <w:jc w:val="right"/>
              <w:rPr>
                <w:rFonts w:ascii="Calibri Light" w:eastAsia="Calibri Light" w:hAnsi="Calibri Light" w:cs="Calibri Light"/>
                <w:sz w:val="16"/>
                <w:szCs w:val="16"/>
              </w:rPr>
            </w:pPr>
            <w:r>
              <w:rPr>
                <w:rFonts w:ascii="Calibri Light"/>
                <w:spacing w:val="-1"/>
                <w:w w:val="95"/>
                <w:sz w:val="16"/>
              </w:rPr>
              <w:t>3,13</w:t>
            </w:r>
          </w:p>
        </w:tc>
        <w:tc>
          <w:tcPr>
            <w:tcW w:w="1098" w:type="dxa"/>
            <w:tcBorders>
              <w:top w:val="nil"/>
              <w:left w:val="nil"/>
              <w:bottom w:val="single" w:sz="2" w:space="0" w:color="000000"/>
              <w:right w:val="nil"/>
            </w:tcBorders>
          </w:tcPr>
          <w:p w14:paraId="04B042C3" w14:textId="77777777" w:rsidR="0043337D" w:rsidRDefault="0043337D" w:rsidP="00B769A0">
            <w:pPr>
              <w:pStyle w:val="TableParagraph"/>
              <w:spacing w:before="10"/>
              <w:ind w:left="467"/>
              <w:rPr>
                <w:rFonts w:ascii="Calibri Light" w:eastAsia="Calibri Light" w:hAnsi="Calibri Light" w:cs="Calibri Light"/>
                <w:sz w:val="16"/>
                <w:szCs w:val="16"/>
              </w:rPr>
            </w:pPr>
            <w:r>
              <w:rPr>
                <w:rFonts w:ascii="Calibri Light"/>
                <w:spacing w:val="-1"/>
                <w:sz w:val="16"/>
              </w:rPr>
              <w:t>0,21%</w:t>
            </w:r>
          </w:p>
        </w:tc>
        <w:tc>
          <w:tcPr>
            <w:tcW w:w="1172" w:type="dxa"/>
            <w:tcBorders>
              <w:top w:val="nil"/>
              <w:left w:val="nil"/>
              <w:bottom w:val="single" w:sz="2" w:space="0" w:color="000000"/>
              <w:right w:val="nil"/>
            </w:tcBorders>
          </w:tcPr>
          <w:p w14:paraId="78FDDC46" w14:textId="77777777" w:rsidR="0043337D" w:rsidRDefault="0043337D" w:rsidP="00B769A0">
            <w:pPr>
              <w:pStyle w:val="TableParagraph"/>
              <w:spacing w:before="10"/>
              <w:ind w:left="458"/>
              <w:rPr>
                <w:rFonts w:ascii="Calibri Light" w:eastAsia="Calibri Light" w:hAnsi="Calibri Light" w:cs="Calibri Light"/>
                <w:sz w:val="16"/>
                <w:szCs w:val="16"/>
              </w:rPr>
            </w:pPr>
            <w:r>
              <w:rPr>
                <w:rFonts w:ascii="Calibri Light"/>
                <w:spacing w:val="-1"/>
                <w:sz w:val="16"/>
              </w:rPr>
              <w:t>0,10%</w:t>
            </w:r>
          </w:p>
        </w:tc>
      </w:tr>
      <w:tr w:rsidR="0043337D" w14:paraId="007617A7" w14:textId="77777777" w:rsidTr="00B769A0">
        <w:trPr>
          <w:trHeight w:hRule="exact" w:val="274"/>
        </w:trPr>
        <w:tc>
          <w:tcPr>
            <w:tcW w:w="1002" w:type="dxa"/>
            <w:tcBorders>
              <w:top w:val="single" w:sz="2" w:space="0" w:color="000000"/>
              <w:left w:val="nil"/>
              <w:bottom w:val="nil"/>
              <w:right w:val="nil"/>
            </w:tcBorders>
          </w:tcPr>
          <w:p w14:paraId="7ACBC21F" w14:textId="77777777" w:rsidR="0043337D" w:rsidRDefault="0043337D" w:rsidP="00B769A0">
            <w:pPr>
              <w:pStyle w:val="TableParagraph"/>
              <w:spacing w:before="15"/>
              <w:ind w:left="395"/>
              <w:rPr>
                <w:rFonts w:ascii="Calibri" w:eastAsia="Calibri" w:hAnsi="Calibri" w:cs="Calibri"/>
                <w:sz w:val="18"/>
                <w:szCs w:val="18"/>
              </w:rPr>
            </w:pPr>
            <w:r>
              <w:rPr>
                <w:rFonts w:ascii="Calibri"/>
                <w:sz w:val="18"/>
              </w:rPr>
              <w:t>65241</w:t>
            </w:r>
          </w:p>
        </w:tc>
        <w:tc>
          <w:tcPr>
            <w:tcW w:w="6968" w:type="dxa"/>
            <w:tcBorders>
              <w:top w:val="single" w:sz="2" w:space="0" w:color="000000"/>
              <w:left w:val="nil"/>
              <w:bottom w:val="nil"/>
              <w:right w:val="nil"/>
            </w:tcBorders>
          </w:tcPr>
          <w:p w14:paraId="75E30802" w14:textId="77777777" w:rsidR="0043337D" w:rsidRDefault="0043337D" w:rsidP="00B769A0">
            <w:pPr>
              <w:pStyle w:val="TableParagraph"/>
              <w:spacing w:before="15"/>
              <w:ind w:left="148"/>
              <w:rPr>
                <w:rFonts w:ascii="Calibri" w:eastAsia="Calibri" w:hAnsi="Calibri" w:cs="Calibri"/>
                <w:sz w:val="18"/>
                <w:szCs w:val="18"/>
              </w:rPr>
            </w:pPr>
            <w:proofErr w:type="spellStart"/>
            <w:r>
              <w:rPr>
                <w:rFonts w:ascii="Calibri" w:hAnsi="Calibri"/>
                <w:spacing w:val="-1"/>
                <w:sz w:val="18"/>
              </w:rPr>
              <w:t>Doprinosi</w:t>
            </w:r>
            <w:proofErr w:type="spellEnd"/>
            <w:r>
              <w:rPr>
                <w:rFonts w:ascii="Calibri" w:hAnsi="Calibri"/>
                <w:sz w:val="18"/>
              </w:rPr>
              <w:t xml:space="preserve"> za </w:t>
            </w:r>
            <w:proofErr w:type="spellStart"/>
            <w:r>
              <w:rPr>
                <w:rFonts w:ascii="Calibri" w:hAnsi="Calibri"/>
                <w:spacing w:val="-1"/>
                <w:sz w:val="18"/>
              </w:rPr>
              <w:t>šume</w:t>
            </w:r>
            <w:proofErr w:type="spellEnd"/>
          </w:p>
        </w:tc>
        <w:tc>
          <w:tcPr>
            <w:tcW w:w="1666" w:type="dxa"/>
            <w:tcBorders>
              <w:top w:val="single" w:sz="2" w:space="0" w:color="000000"/>
              <w:left w:val="nil"/>
              <w:bottom w:val="nil"/>
              <w:right w:val="nil"/>
            </w:tcBorders>
          </w:tcPr>
          <w:p w14:paraId="21B73289" w14:textId="77777777" w:rsidR="0043337D" w:rsidRDefault="0043337D" w:rsidP="00B769A0">
            <w:pPr>
              <w:pStyle w:val="TableParagraph"/>
              <w:spacing w:before="15"/>
              <w:ind w:left="670"/>
              <w:rPr>
                <w:rFonts w:ascii="Calibri" w:eastAsia="Calibri" w:hAnsi="Calibri" w:cs="Calibri"/>
                <w:sz w:val="18"/>
                <w:szCs w:val="18"/>
              </w:rPr>
            </w:pPr>
            <w:r>
              <w:rPr>
                <w:rFonts w:ascii="Calibri"/>
                <w:sz w:val="18"/>
              </w:rPr>
              <w:t>7.767,06</w:t>
            </w:r>
          </w:p>
        </w:tc>
        <w:tc>
          <w:tcPr>
            <w:tcW w:w="1592" w:type="dxa"/>
            <w:tcBorders>
              <w:top w:val="single" w:sz="2" w:space="0" w:color="000000"/>
              <w:left w:val="nil"/>
              <w:bottom w:val="nil"/>
              <w:right w:val="nil"/>
            </w:tcBorders>
          </w:tcPr>
          <w:p w14:paraId="0C1A645A" w14:textId="77777777" w:rsidR="0043337D" w:rsidRDefault="0043337D" w:rsidP="00B769A0">
            <w:pPr>
              <w:pStyle w:val="TableParagraph"/>
              <w:spacing w:before="15"/>
              <w:ind w:left="468"/>
              <w:rPr>
                <w:rFonts w:ascii="Calibri" w:eastAsia="Calibri" w:hAnsi="Calibri" w:cs="Calibri"/>
                <w:sz w:val="18"/>
                <w:szCs w:val="18"/>
              </w:rPr>
            </w:pPr>
            <w:r>
              <w:rPr>
                <w:rFonts w:ascii="Calibri"/>
                <w:sz w:val="18"/>
              </w:rPr>
              <w:t>90.000,00</w:t>
            </w:r>
          </w:p>
        </w:tc>
        <w:tc>
          <w:tcPr>
            <w:tcW w:w="1382" w:type="dxa"/>
            <w:tcBorders>
              <w:top w:val="single" w:sz="2" w:space="0" w:color="000000"/>
              <w:left w:val="nil"/>
              <w:bottom w:val="nil"/>
              <w:right w:val="nil"/>
            </w:tcBorders>
          </w:tcPr>
          <w:p w14:paraId="6B88751C" w14:textId="77777777" w:rsidR="0043337D" w:rsidRDefault="0043337D" w:rsidP="00B769A0">
            <w:pPr>
              <w:pStyle w:val="TableParagraph"/>
              <w:spacing w:before="15"/>
              <w:ind w:left="504"/>
              <w:rPr>
                <w:rFonts w:ascii="Calibri" w:eastAsia="Calibri" w:hAnsi="Calibri" w:cs="Calibri"/>
                <w:sz w:val="18"/>
                <w:szCs w:val="18"/>
              </w:rPr>
            </w:pPr>
            <w:r>
              <w:rPr>
                <w:rFonts w:ascii="Calibri"/>
                <w:sz w:val="18"/>
              </w:rPr>
              <w:t>79.867,31</w:t>
            </w:r>
          </w:p>
        </w:tc>
        <w:tc>
          <w:tcPr>
            <w:tcW w:w="1098" w:type="dxa"/>
            <w:tcBorders>
              <w:top w:val="single" w:sz="2" w:space="0" w:color="000000"/>
              <w:left w:val="nil"/>
              <w:bottom w:val="nil"/>
              <w:right w:val="nil"/>
            </w:tcBorders>
          </w:tcPr>
          <w:p w14:paraId="6D0197A6" w14:textId="77777777" w:rsidR="0043337D" w:rsidRDefault="0043337D" w:rsidP="00B769A0">
            <w:pPr>
              <w:pStyle w:val="TableParagraph"/>
              <w:spacing w:before="15"/>
              <w:ind w:left="146"/>
              <w:rPr>
                <w:rFonts w:ascii="Calibri" w:eastAsia="Calibri" w:hAnsi="Calibri" w:cs="Calibri"/>
                <w:sz w:val="18"/>
                <w:szCs w:val="18"/>
              </w:rPr>
            </w:pPr>
            <w:r>
              <w:rPr>
                <w:rFonts w:ascii="Calibri"/>
                <w:sz w:val="18"/>
              </w:rPr>
              <w:t>1028,28%</w:t>
            </w:r>
          </w:p>
        </w:tc>
        <w:tc>
          <w:tcPr>
            <w:tcW w:w="1172" w:type="dxa"/>
            <w:tcBorders>
              <w:top w:val="single" w:sz="2" w:space="0" w:color="000000"/>
              <w:left w:val="nil"/>
              <w:bottom w:val="nil"/>
              <w:right w:val="nil"/>
            </w:tcBorders>
          </w:tcPr>
          <w:p w14:paraId="7123AB78" w14:textId="77777777" w:rsidR="0043337D" w:rsidRDefault="0043337D" w:rsidP="00B769A0">
            <w:pPr>
              <w:pStyle w:val="TableParagraph"/>
              <w:spacing w:before="15"/>
              <w:ind w:left="319"/>
              <w:rPr>
                <w:rFonts w:ascii="Calibri" w:eastAsia="Calibri" w:hAnsi="Calibri" w:cs="Calibri"/>
                <w:sz w:val="18"/>
                <w:szCs w:val="18"/>
              </w:rPr>
            </w:pPr>
            <w:r>
              <w:rPr>
                <w:rFonts w:ascii="Calibri"/>
                <w:sz w:val="18"/>
              </w:rPr>
              <w:t>88,74%</w:t>
            </w:r>
          </w:p>
        </w:tc>
      </w:tr>
      <w:tr w:rsidR="0043337D" w14:paraId="74C9B4D1" w14:textId="77777777" w:rsidTr="00B769A0">
        <w:trPr>
          <w:trHeight w:hRule="exact" w:val="266"/>
        </w:trPr>
        <w:tc>
          <w:tcPr>
            <w:tcW w:w="1002" w:type="dxa"/>
            <w:tcBorders>
              <w:top w:val="nil"/>
              <w:left w:val="nil"/>
              <w:bottom w:val="single" w:sz="2" w:space="0" w:color="000000"/>
              <w:right w:val="nil"/>
            </w:tcBorders>
          </w:tcPr>
          <w:p w14:paraId="4D761B4A" w14:textId="77777777" w:rsidR="0043337D" w:rsidRDefault="0043337D" w:rsidP="00B769A0"/>
        </w:tc>
        <w:tc>
          <w:tcPr>
            <w:tcW w:w="6968" w:type="dxa"/>
            <w:tcBorders>
              <w:top w:val="nil"/>
              <w:left w:val="nil"/>
              <w:bottom w:val="single" w:sz="2" w:space="0" w:color="000000"/>
              <w:right w:val="nil"/>
            </w:tcBorders>
          </w:tcPr>
          <w:p w14:paraId="4701B382"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-26</w:t>
            </w:r>
          </w:p>
        </w:tc>
        <w:tc>
          <w:tcPr>
            <w:tcW w:w="1666" w:type="dxa"/>
            <w:tcBorders>
              <w:top w:val="nil"/>
              <w:left w:val="nil"/>
              <w:bottom w:val="single" w:sz="2" w:space="0" w:color="000000"/>
              <w:right w:val="nil"/>
            </w:tcBorders>
          </w:tcPr>
          <w:p w14:paraId="27506E6D" w14:textId="77777777" w:rsidR="0043337D" w:rsidRDefault="0043337D" w:rsidP="00B769A0">
            <w:pPr>
              <w:pStyle w:val="TableParagraph"/>
              <w:spacing w:before="10"/>
              <w:ind w:left="736"/>
              <w:rPr>
                <w:rFonts w:ascii="Calibri Light" w:eastAsia="Calibri Light" w:hAnsi="Calibri Light" w:cs="Calibri Light"/>
                <w:sz w:val="16"/>
                <w:szCs w:val="16"/>
              </w:rPr>
            </w:pPr>
            <w:r>
              <w:rPr>
                <w:rFonts w:ascii="Calibri Light"/>
                <w:spacing w:val="-1"/>
                <w:sz w:val="16"/>
              </w:rPr>
              <w:t>7.767,06</w:t>
            </w:r>
          </w:p>
        </w:tc>
        <w:tc>
          <w:tcPr>
            <w:tcW w:w="1592" w:type="dxa"/>
            <w:tcBorders>
              <w:top w:val="nil"/>
              <w:left w:val="nil"/>
              <w:bottom w:val="single" w:sz="2" w:space="0" w:color="000000"/>
              <w:right w:val="nil"/>
            </w:tcBorders>
          </w:tcPr>
          <w:p w14:paraId="53A90A29" w14:textId="77777777" w:rsidR="0043337D" w:rsidRDefault="0043337D" w:rsidP="00B769A0">
            <w:pPr>
              <w:pStyle w:val="TableParagraph"/>
              <w:spacing w:before="10"/>
              <w:ind w:left="545"/>
              <w:rPr>
                <w:rFonts w:ascii="Calibri Light" w:eastAsia="Calibri Light" w:hAnsi="Calibri Light" w:cs="Calibri Light"/>
                <w:sz w:val="16"/>
                <w:szCs w:val="16"/>
              </w:rPr>
            </w:pPr>
            <w:r>
              <w:rPr>
                <w:rFonts w:ascii="Calibri Light"/>
                <w:spacing w:val="-1"/>
                <w:sz w:val="16"/>
              </w:rPr>
              <w:t>90.000,00</w:t>
            </w:r>
          </w:p>
        </w:tc>
        <w:tc>
          <w:tcPr>
            <w:tcW w:w="1382" w:type="dxa"/>
            <w:tcBorders>
              <w:top w:val="nil"/>
              <w:left w:val="nil"/>
              <w:bottom w:val="single" w:sz="2" w:space="0" w:color="000000"/>
              <w:right w:val="nil"/>
            </w:tcBorders>
          </w:tcPr>
          <w:p w14:paraId="16F7BA70" w14:textId="77777777" w:rsidR="0043337D" w:rsidRDefault="0043337D" w:rsidP="00B769A0">
            <w:pPr>
              <w:pStyle w:val="TableParagraph"/>
              <w:spacing w:before="10"/>
              <w:ind w:left="581"/>
              <w:rPr>
                <w:rFonts w:ascii="Calibri Light" w:eastAsia="Calibri Light" w:hAnsi="Calibri Light" w:cs="Calibri Light"/>
                <w:sz w:val="16"/>
                <w:szCs w:val="16"/>
              </w:rPr>
            </w:pPr>
            <w:r>
              <w:rPr>
                <w:rFonts w:ascii="Calibri Light"/>
                <w:spacing w:val="-1"/>
                <w:sz w:val="16"/>
              </w:rPr>
              <w:t>79.867,31</w:t>
            </w:r>
          </w:p>
        </w:tc>
        <w:tc>
          <w:tcPr>
            <w:tcW w:w="1098" w:type="dxa"/>
            <w:tcBorders>
              <w:top w:val="nil"/>
              <w:left w:val="nil"/>
              <w:bottom w:val="single" w:sz="2" w:space="0" w:color="000000"/>
              <w:right w:val="nil"/>
            </w:tcBorders>
          </w:tcPr>
          <w:p w14:paraId="38B8119C" w14:textId="77777777" w:rsidR="0043337D" w:rsidRDefault="0043337D" w:rsidP="00B769A0">
            <w:pPr>
              <w:pStyle w:val="TableParagraph"/>
              <w:spacing w:before="10"/>
              <w:ind w:left="222"/>
              <w:rPr>
                <w:rFonts w:ascii="Calibri Light" w:eastAsia="Calibri Light" w:hAnsi="Calibri Light" w:cs="Calibri Light"/>
                <w:sz w:val="16"/>
                <w:szCs w:val="16"/>
              </w:rPr>
            </w:pPr>
            <w:r>
              <w:rPr>
                <w:rFonts w:ascii="Calibri Light"/>
                <w:spacing w:val="-1"/>
                <w:sz w:val="16"/>
              </w:rPr>
              <w:t>1028,28%</w:t>
            </w:r>
          </w:p>
        </w:tc>
        <w:tc>
          <w:tcPr>
            <w:tcW w:w="1172" w:type="dxa"/>
            <w:tcBorders>
              <w:top w:val="nil"/>
              <w:left w:val="nil"/>
              <w:bottom w:val="single" w:sz="2" w:space="0" w:color="000000"/>
              <w:right w:val="nil"/>
            </w:tcBorders>
          </w:tcPr>
          <w:p w14:paraId="08886CFC"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pacing w:val="-1"/>
                <w:sz w:val="16"/>
              </w:rPr>
              <w:t>88,74%</w:t>
            </w:r>
          </w:p>
        </w:tc>
      </w:tr>
      <w:tr w:rsidR="0043337D" w14:paraId="14ED90EF" w14:textId="77777777" w:rsidTr="00B769A0">
        <w:trPr>
          <w:trHeight w:hRule="exact" w:val="274"/>
        </w:trPr>
        <w:tc>
          <w:tcPr>
            <w:tcW w:w="1002" w:type="dxa"/>
            <w:tcBorders>
              <w:top w:val="single" w:sz="2" w:space="0" w:color="000000"/>
              <w:left w:val="nil"/>
              <w:bottom w:val="nil"/>
              <w:right w:val="nil"/>
            </w:tcBorders>
          </w:tcPr>
          <w:p w14:paraId="792ABBBF"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65264</w:t>
            </w:r>
          </w:p>
        </w:tc>
        <w:tc>
          <w:tcPr>
            <w:tcW w:w="6968" w:type="dxa"/>
            <w:tcBorders>
              <w:top w:val="single" w:sz="2" w:space="0" w:color="000000"/>
              <w:left w:val="nil"/>
              <w:bottom w:val="nil"/>
              <w:right w:val="nil"/>
            </w:tcBorders>
          </w:tcPr>
          <w:p w14:paraId="7771781C"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pacing w:val="-1"/>
                <w:sz w:val="18"/>
              </w:rPr>
              <w:t>Sufinanciranje</w:t>
            </w:r>
            <w:proofErr w:type="spellEnd"/>
            <w:r>
              <w:rPr>
                <w:rFonts w:ascii="Calibri" w:hAnsi="Calibri"/>
                <w:sz w:val="18"/>
              </w:rPr>
              <w:t xml:space="preserve"> </w:t>
            </w:r>
            <w:proofErr w:type="spellStart"/>
            <w:r>
              <w:rPr>
                <w:rFonts w:ascii="Calibri" w:hAnsi="Calibri"/>
                <w:spacing w:val="-1"/>
                <w:sz w:val="18"/>
              </w:rPr>
              <w:t>cijene</w:t>
            </w:r>
            <w:proofErr w:type="spellEnd"/>
            <w:r>
              <w:rPr>
                <w:rFonts w:ascii="Calibri" w:hAnsi="Calibri"/>
                <w:spacing w:val="-1"/>
                <w:sz w:val="18"/>
              </w:rPr>
              <w:t xml:space="preserve"> </w:t>
            </w:r>
            <w:proofErr w:type="spellStart"/>
            <w:r>
              <w:rPr>
                <w:rFonts w:ascii="Calibri" w:hAnsi="Calibri"/>
                <w:spacing w:val="-1"/>
                <w:sz w:val="18"/>
              </w:rPr>
              <w:t>usluge</w:t>
            </w:r>
            <w:proofErr w:type="spellEnd"/>
            <w:r>
              <w:rPr>
                <w:rFonts w:ascii="Calibri" w:hAnsi="Calibri"/>
                <w:spacing w:val="-1"/>
                <w:sz w:val="18"/>
              </w:rPr>
              <w:t>,</w:t>
            </w:r>
            <w:r>
              <w:rPr>
                <w:rFonts w:ascii="Calibri" w:hAnsi="Calibri"/>
                <w:sz w:val="18"/>
              </w:rPr>
              <w:t xml:space="preserve"> </w:t>
            </w:r>
            <w:proofErr w:type="spellStart"/>
            <w:r>
              <w:rPr>
                <w:rFonts w:ascii="Calibri" w:hAnsi="Calibri"/>
                <w:spacing w:val="-1"/>
                <w:sz w:val="18"/>
              </w:rPr>
              <w:t>participacije</w:t>
            </w:r>
            <w:proofErr w:type="spellEnd"/>
            <w:r>
              <w:rPr>
                <w:rFonts w:ascii="Calibri" w:hAnsi="Calibri"/>
                <w:spacing w:val="-1"/>
                <w:sz w:val="18"/>
              </w:rPr>
              <w:t xml:space="preserve"> </w:t>
            </w:r>
            <w:proofErr w:type="spellStart"/>
            <w:r>
              <w:rPr>
                <w:rFonts w:ascii="Calibri" w:hAnsi="Calibri"/>
                <w:sz w:val="18"/>
              </w:rPr>
              <w:t>i</w:t>
            </w:r>
            <w:proofErr w:type="spellEnd"/>
            <w:r>
              <w:rPr>
                <w:rFonts w:ascii="Calibri" w:hAnsi="Calibri"/>
                <w:sz w:val="18"/>
              </w:rPr>
              <w:t xml:space="preserve"> </w:t>
            </w:r>
            <w:proofErr w:type="spellStart"/>
            <w:r>
              <w:rPr>
                <w:rFonts w:ascii="Calibri" w:hAnsi="Calibri"/>
                <w:spacing w:val="-1"/>
                <w:sz w:val="18"/>
              </w:rPr>
              <w:t>slično</w:t>
            </w:r>
            <w:proofErr w:type="spellEnd"/>
          </w:p>
        </w:tc>
        <w:tc>
          <w:tcPr>
            <w:tcW w:w="1666" w:type="dxa"/>
            <w:tcBorders>
              <w:top w:val="single" w:sz="2" w:space="0" w:color="000000"/>
              <w:left w:val="nil"/>
              <w:bottom w:val="nil"/>
              <w:right w:val="nil"/>
            </w:tcBorders>
          </w:tcPr>
          <w:p w14:paraId="5719AF66" w14:textId="77777777" w:rsidR="0043337D" w:rsidRDefault="0043337D" w:rsidP="00B769A0">
            <w:pPr>
              <w:pStyle w:val="TableParagraph"/>
              <w:spacing w:before="16"/>
              <w:ind w:left="486"/>
              <w:rPr>
                <w:rFonts w:ascii="Calibri" w:eastAsia="Calibri" w:hAnsi="Calibri" w:cs="Calibri"/>
                <w:sz w:val="18"/>
                <w:szCs w:val="18"/>
              </w:rPr>
            </w:pPr>
            <w:r>
              <w:rPr>
                <w:rFonts w:ascii="Calibri"/>
                <w:spacing w:val="-1"/>
                <w:sz w:val="18"/>
              </w:rPr>
              <w:t>136.891,38</w:t>
            </w:r>
          </w:p>
        </w:tc>
        <w:tc>
          <w:tcPr>
            <w:tcW w:w="1592" w:type="dxa"/>
            <w:tcBorders>
              <w:top w:val="single" w:sz="2" w:space="0" w:color="000000"/>
              <w:left w:val="nil"/>
              <w:bottom w:val="nil"/>
              <w:right w:val="nil"/>
            </w:tcBorders>
          </w:tcPr>
          <w:p w14:paraId="0F6AC52F" w14:textId="77777777" w:rsidR="0043337D" w:rsidRDefault="0043337D" w:rsidP="00B769A0">
            <w:pPr>
              <w:pStyle w:val="TableParagraph"/>
              <w:spacing w:before="16"/>
              <w:ind w:left="377"/>
              <w:rPr>
                <w:rFonts w:ascii="Calibri" w:eastAsia="Calibri" w:hAnsi="Calibri" w:cs="Calibri"/>
                <w:sz w:val="18"/>
                <w:szCs w:val="18"/>
              </w:rPr>
            </w:pPr>
            <w:r>
              <w:rPr>
                <w:rFonts w:ascii="Calibri"/>
                <w:spacing w:val="-1"/>
                <w:sz w:val="18"/>
              </w:rPr>
              <w:t>138.680,98</w:t>
            </w:r>
          </w:p>
        </w:tc>
        <w:tc>
          <w:tcPr>
            <w:tcW w:w="1382" w:type="dxa"/>
            <w:tcBorders>
              <w:top w:val="single" w:sz="2" w:space="0" w:color="000000"/>
              <w:left w:val="nil"/>
              <w:bottom w:val="nil"/>
              <w:right w:val="nil"/>
            </w:tcBorders>
          </w:tcPr>
          <w:p w14:paraId="0E1B497C" w14:textId="77777777" w:rsidR="0043337D" w:rsidRDefault="0043337D" w:rsidP="00B769A0">
            <w:pPr>
              <w:pStyle w:val="TableParagraph"/>
              <w:spacing w:before="16"/>
              <w:ind w:left="413"/>
              <w:rPr>
                <w:rFonts w:ascii="Calibri" w:eastAsia="Calibri" w:hAnsi="Calibri" w:cs="Calibri"/>
                <w:sz w:val="18"/>
                <w:szCs w:val="18"/>
              </w:rPr>
            </w:pPr>
            <w:r>
              <w:rPr>
                <w:rFonts w:ascii="Calibri"/>
                <w:spacing w:val="-1"/>
                <w:sz w:val="18"/>
              </w:rPr>
              <w:t>144.208,88</w:t>
            </w:r>
          </w:p>
        </w:tc>
        <w:tc>
          <w:tcPr>
            <w:tcW w:w="1098" w:type="dxa"/>
            <w:tcBorders>
              <w:top w:val="single" w:sz="2" w:space="0" w:color="000000"/>
              <w:left w:val="nil"/>
              <w:bottom w:val="nil"/>
              <w:right w:val="nil"/>
            </w:tcBorders>
          </w:tcPr>
          <w:p w14:paraId="47DED05F"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105,35%</w:t>
            </w:r>
          </w:p>
        </w:tc>
        <w:tc>
          <w:tcPr>
            <w:tcW w:w="1172" w:type="dxa"/>
            <w:tcBorders>
              <w:top w:val="single" w:sz="2" w:space="0" w:color="000000"/>
              <w:left w:val="nil"/>
              <w:bottom w:val="nil"/>
              <w:right w:val="nil"/>
            </w:tcBorders>
          </w:tcPr>
          <w:p w14:paraId="49EC9A70" w14:textId="77777777" w:rsidR="0043337D" w:rsidRDefault="0043337D" w:rsidP="00B769A0">
            <w:pPr>
              <w:pStyle w:val="TableParagraph"/>
              <w:spacing w:before="16"/>
              <w:ind w:left="228"/>
              <w:rPr>
                <w:rFonts w:ascii="Calibri" w:eastAsia="Calibri" w:hAnsi="Calibri" w:cs="Calibri"/>
                <w:sz w:val="18"/>
                <w:szCs w:val="18"/>
              </w:rPr>
            </w:pPr>
            <w:r>
              <w:rPr>
                <w:rFonts w:ascii="Calibri"/>
                <w:sz w:val="18"/>
              </w:rPr>
              <w:t>103,99%</w:t>
            </w:r>
          </w:p>
        </w:tc>
      </w:tr>
      <w:tr w:rsidR="0043337D" w14:paraId="499E6982" w14:textId="77777777" w:rsidTr="00B769A0">
        <w:trPr>
          <w:trHeight w:hRule="exact" w:val="266"/>
        </w:trPr>
        <w:tc>
          <w:tcPr>
            <w:tcW w:w="1002" w:type="dxa"/>
            <w:tcBorders>
              <w:top w:val="nil"/>
              <w:left w:val="nil"/>
              <w:bottom w:val="single" w:sz="2" w:space="0" w:color="000000"/>
              <w:right w:val="nil"/>
            </w:tcBorders>
          </w:tcPr>
          <w:p w14:paraId="78DDD6EB" w14:textId="77777777" w:rsidR="0043337D" w:rsidRDefault="0043337D" w:rsidP="00B769A0"/>
        </w:tc>
        <w:tc>
          <w:tcPr>
            <w:tcW w:w="6968" w:type="dxa"/>
            <w:tcBorders>
              <w:top w:val="nil"/>
              <w:left w:val="nil"/>
              <w:bottom w:val="single" w:sz="2" w:space="0" w:color="000000"/>
              <w:right w:val="nil"/>
            </w:tcBorders>
          </w:tcPr>
          <w:p w14:paraId="718AFB1E" w14:textId="77777777" w:rsidR="0043337D" w:rsidRDefault="0043337D" w:rsidP="00B769A0">
            <w:pPr>
              <w:pStyle w:val="TableParagraph"/>
              <w:tabs>
                <w:tab w:val="left" w:pos="929"/>
              </w:tabs>
              <w:spacing w:before="9"/>
              <w:ind w:left="148"/>
              <w:rPr>
                <w:rFonts w:ascii="Calibri Light" w:eastAsia="Calibri Light" w:hAnsi="Calibri Light" w:cs="Calibri Light"/>
                <w:sz w:val="16"/>
                <w:szCs w:val="16"/>
              </w:rPr>
            </w:pPr>
            <w:r>
              <w:rPr>
                <w:rFonts w:ascii="Calibri Light"/>
                <w:w w:val="95"/>
                <w:sz w:val="16"/>
              </w:rPr>
              <w:t>-501004</w:t>
            </w:r>
            <w:r>
              <w:rPr>
                <w:rFonts w:ascii="Calibri Light"/>
                <w:w w:val="95"/>
                <w:sz w:val="16"/>
              </w:rPr>
              <w:tab/>
            </w:r>
            <w:proofErr w:type="spellStart"/>
            <w:r>
              <w:rPr>
                <w:rFonts w:ascii="Calibri Light"/>
                <w:sz w:val="16"/>
              </w:rPr>
              <w:t>Uplata</w:t>
            </w:r>
            <w:proofErr w:type="spellEnd"/>
            <w:r>
              <w:rPr>
                <w:rFonts w:ascii="Calibri Light"/>
                <w:spacing w:val="-8"/>
                <w:sz w:val="16"/>
              </w:rPr>
              <w:t xml:space="preserve"> </w:t>
            </w:r>
            <w:proofErr w:type="spellStart"/>
            <w:r>
              <w:rPr>
                <w:rFonts w:ascii="Calibri Light"/>
                <w:spacing w:val="-1"/>
                <w:sz w:val="16"/>
              </w:rPr>
              <w:t>roditelja</w:t>
            </w:r>
            <w:proofErr w:type="spellEnd"/>
          </w:p>
        </w:tc>
        <w:tc>
          <w:tcPr>
            <w:tcW w:w="1666" w:type="dxa"/>
            <w:tcBorders>
              <w:top w:val="nil"/>
              <w:left w:val="nil"/>
              <w:bottom w:val="single" w:sz="2" w:space="0" w:color="000000"/>
              <w:right w:val="nil"/>
            </w:tcBorders>
          </w:tcPr>
          <w:p w14:paraId="7BD09093" w14:textId="77777777" w:rsidR="0043337D" w:rsidRDefault="0043337D" w:rsidP="00B769A0">
            <w:pPr>
              <w:pStyle w:val="TableParagraph"/>
              <w:spacing w:before="9"/>
              <w:ind w:left="573"/>
              <w:rPr>
                <w:rFonts w:ascii="Calibri Light" w:eastAsia="Calibri Light" w:hAnsi="Calibri Light" w:cs="Calibri Light"/>
                <w:sz w:val="16"/>
                <w:szCs w:val="16"/>
              </w:rPr>
            </w:pPr>
            <w:r>
              <w:rPr>
                <w:rFonts w:ascii="Calibri Light"/>
                <w:sz w:val="16"/>
              </w:rPr>
              <w:t>136.891,38</w:t>
            </w:r>
          </w:p>
        </w:tc>
        <w:tc>
          <w:tcPr>
            <w:tcW w:w="1592" w:type="dxa"/>
            <w:tcBorders>
              <w:top w:val="nil"/>
              <w:left w:val="nil"/>
              <w:bottom w:val="single" w:sz="2" w:space="0" w:color="000000"/>
              <w:right w:val="nil"/>
            </w:tcBorders>
          </w:tcPr>
          <w:p w14:paraId="0B476026" w14:textId="77777777" w:rsidR="0043337D" w:rsidRDefault="0043337D" w:rsidP="00B769A0">
            <w:pPr>
              <w:pStyle w:val="TableParagraph"/>
              <w:spacing w:before="9"/>
              <w:ind w:left="463"/>
              <w:rPr>
                <w:rFonts w:ascii="Calibri Light" w:eastAsia="Calibri Light" w:hAnsi="Calibri Light" w:cs="Calibri Light"/>
                <w:sz w:val="16"/>
                <w:szCs w:val="16"/>
              </w:rPr>
            </w:pPr>
            <w:r>
              <w:rPr>
                <w:rFonts w:ascii="Calibri Light"/>
                <w:sz w:val="16"/>
              </w:rPr>
              <w:t>138.680,98</w:t>
            </w:r>
          </w:p>
        </w:tc>
        <w:tc>
          <w:tcPr>
            <w:tcW w:w="1382" w:type="dxa"/>
            <w:tcBorders>
              <w:top w:val="nil"/>
              <w:left w:val="nil"/>
              <w:bottom w:val="single" w:sz="2" w:space="0" w:color="000000"/>
              <w:right w:val="nil"/>
            </w:tcBorders>
          </w:tcPr>
          <w:p w14:paraId="4C405850" w14:textId="77777777" w:rsidR="0043337D" w:rsidRDefault="0043337D" w:rsidP="00B769A0">
            <w:pPr>
              <w:pStyle w:val="TableParagraph"/>
              <w:spacing w:before="9"/>
              <w:ind w:left="499"/>
              <w:rPr>
                <w:rFonts w:ascii="Calibri Light" w:eastAsia="Calibri Light" w:hAnsi="Calibri Light" w:cs="Calibri Light"/>
                <w:sz w:val="16"/>
                <w:szCs w:val="16"/>
              </w:rPr>
            </w:pPr>
            <w:r>
              <w:rPr>
                <w:rFonts w:ascii="Calibri Light"/>
                <w:sz w:val="16"/>
              </w:rPr>
              <w:t>144.208,88</w:t>
            </w:r>
          </w:p>
        </w:tc>
        <w:tc>
          <w:tcPr>
            <w:tcW w:w="1098" w:type="dxa"/>
            <w:tcBorders>
              <w:top w:val="nil"/>
              <w:left w:val="nil"/>
              <w:bottom w:val="single" w:sz="2" w:space="0" w:color="000000"/>
              <w:right w:val="nil"/>
            </w:tcBorders>
          </w:tcPr>
          <w:p w14:paraId="5B88CBFA" w14:textId="77777777" w:rsidR="0043337D" w:rsidRDefault="0043337D" w:rsidP="00B769A0">
            <w:pPr>
              <w:pStyle w:val="TableParagraph"/>
              <w:spacing w:before="9"/>
              <w:ind w:left="304"/>
              <w:rPr>
                <w:rFonts w:ascii="Calibri Light" w:eastAsia="Calibri Light" w:hAnsi="Calibri Light" w:cs="Calibri Light"/>
                <w:sz w:val="16"/>
                <w:szCs w:val="16"/>
              </w:rPr>
            </w:pPr>
            <w:r>
              <w:rPr>
                <w:rFonts w:ascii="Calibri Light"/>
                <w:sz w:val="16"/>
              </w:rPr>
              <w:t>105,35%</w:t>
            </w:r>
          </w:p>
        </w:tc>
        <w:tc>
          <w:tcPr>
            <w:tcW w:w="1172" w:type="dxa"/>
            <w:tcBorders>
              <w:top w:val="nil"/>
              <w:left w:val="nil"/>
              <w:bottom w:val="single" w:sz="2" w:space="0" w:color="000000"/>
              <w:right w:val="nil"/>
            </w:tcBorders>
          </w:tcPr>
          <w:p w14:paraId="2A062AA3" w14:textId="77777777" w:rsidR="0043337D" w:rsidRDefault="0043337D" w:rsidP="00B769A0">
            <w:pPr>
              <w:pStyle w:val="TableParagraph"/>
              <w:spacing w:before="9"/>
              <w:ind w:left="295"/>
              <w:rPr>
                <w:rFonts w:ascii="Calibri Light" w:eastAsia="Calibri Light" w:hAnsi="Calibri Light" w:cs="Calibri Light"/>
                <w:sz w:val="16"/>
                <w:szCs w:val="16"/>
              </w:rPr>
            </w:pPr>
            <w:r>
              <w:rPr>
                <w:rFonts w:ascii="Calibri Light"/>
                <w:sz w:val="16"/>
              </w:rPr>
              <w:t>103,99%</w:t>
            </w:r>
          </w:p>
        </w:tc>
      </w:tr>
      <w:tr w:rsidR="0043337D" w14:paraId="457ADD58" w14:textId="77777777" w:rsidTr="00B769A0">
        <w:trPr>
          <w:trHeight w:hRule="exact" w:val="274"/>
        </w:trPr>
        <w:tc>
          <w:tcPr>
            <w:tcW w:w="1002" w:type="dxa"/>
            <w:tcBorders>
              <w:top w:val="single" w:sz="2" w:space="0" w:color="000000"/>
              <w:left w:val="nil"/>
              <w:bottom w:val="nil"/>
              <w:right w:val="nil"/>
            </w:tcBorders>
          </w:tcPr>
          <w:p w14:paraId="5D428634" w14:textId="77777777" w:rsidR="0043337D" w:rsidRDefault="0043337D" w:rsidP="00B769A0">
            <w:pPr>
              <w:pStyle w:val="TableParagraph"/>
              <w:spacing w:before="15"/>
              <w:ind w:left="305"/>
              <w:rPr>
                <w:rFonts w:ascii="Calibri" w:eastAsia="Calibri" w:hAnsi="Calibri" w:cs="Calibri"/>
                <w:sz w:val="18"/>
                <w:szCs w:val="18"/>
              </w:rPr>
            </w:pPr>
            <w:r>
              <w:rPr>
                <w:rFonts w:ascii="Calibri"/>
                <w:sz w:val="18"/>
              </w:rPr>
              <w:t>652641</w:t>
            </w:r>
          </w:p>
        </w:tc>
        <w:tc>
          <w:tcPr>
            <w:tcW w:w="6968" w:type="dxa"/>
            <w:tcBorders>
              <w:top w:val="single" w:sz="2" w:space="0" w:color="000000"/>
              <w:left w:val="nil"/>
              <w:bottom w:val="nil"/>
              <w:right w:val="nil"/>
            </w:tcBorders>
          </w:tcPr>
          <w:p w14:paraId="5C235AE5" w14:textId="77777777" w:rsidR="0043337D" w:rsidRDefault="0043337D" w:rsidP="00B769A0">
            <w:pPr>
              <w:pStyle w:val="TableParagraph"/>
              <w:spacing w:before="15"/>
              <w:ind w:left="148"/>
              <w:rPr>
                <w:rFonts w:ascii="Calibri" w:eastAsia="Calibri" w:hAnsi="Calibri" w:cs="Calibri"/>
                <w:sz w:val="18"/>
                <w:szCs w:val="18"/>
              </w:rPr>
            </w:pPr>
            <w:r>
              <w:rPr>
                <w:rFonts w:ascii="Calibri"/>
                <w:spacing w:val="-1"/>
                <w:sz w:val="18"/>
              </w:rPr>
              <w:t>7811-Sufinanciranje</w:t>
            </w:r>
            <w:r>
              <w:rPr>
                <w:rFonts w:ascii="Calibri"/>
                <w:spacing w:val="-3"/>
                <w:sz w:val="18"/>
              </w:rPr>
              <w:t xml:space="preserve"> </w:t>
            </w:r>
            <w:proofErr w:type="spellStart"/>
            <w:r>
              <w:rPr>
                <w:rFonts w:ascii="Calibri"/>
                <w:spacing w:val="-1"/>
                <w:sz w:val="18"/>
              </w:rPr>
              <w:t>analize</w:t>
            </w:r>
            <w:proofErr w:type="spellEnd"/>
            <w:r>
              <w:rPr>
                <w:rFonts w:ascii="Calibri"/>
                <w:spacing w:val="-4"/>
                <w:sz w:val="18"/>
              </w:rPr>
              <w:t xml:space="preserve"> </w:t>
            </w:r>
            <w:proofErr w:type="spellStart"/>
            <w:r>
              <w:rPr>
                <w:rFonts w:ascii="Calibri"/>
                <w:sz w:val="18"/>
              </w:rPr>
              <w:t>tla</w:t>
            </w:r>
            <w:proofErr w:type="spellEnd"/>
          </w:p>
        </w:tc>
        <w:tc>
          <w:tcPr>
            <w:tcW w:w="1666" w:type="dxa"/>
            <w:tcBorders>
              <w:top w:val="single" w:sz="2" w:space="0" w:color="000000"/>
              <w:left w:val="nil"/>
              <w:bottom w:val="nil"/>
              <w:right w:val="nil"/>
            </w:tcBorders>
          </w:tcPr>
          <w:p w14:paraId="5362F382" w14:textId="77777777" w:rsidR="0043337D" w:rsidRDefault="0043337D" w:rsidP="00B769A0">
            <w:pPr>
              <w:pStyle w:val="TableParagraph"/>
              <w:spacing w:before="15"/>
              <w:ind w:left="988"/>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1624A6C9" w14:textId="77777777" w:rsidR="0043337D" w:rsidRDefault="0043337D" w:rsidP="00B769A0">
            <w:pPr>
              <w:pStyle w:val="TableParagraph"/>
              <w:spacing w:before="15"/>
              <w:ind w:left="696"/>
              <w:rPr>
                <w:rFonts w:ascii="Calibri" w:eastAsia="Calibri" w:hAnsi="Calibri" w:cs="Calibri"/>
                <w:sz w:val="18"/>
                <w:szCs w:val="18"/>
              </w:rPr>
            </w:pPr>
            <w:r>
              <w:rPr>
                <w:rFonts w:ascii="Calibri"/>
                <w:sz w:val="18"/>
              </w:rPr>
              <w:t>663,62</w:t>
            </w:r>
          </w:p>
        </w:tc>
        <w:tc>
          <w:tcPr>
            <w:tcW w:w="1382" w:type="dxa"/>
            <w:tcBorders>
              <w:top w:val="single" w:sz="2" w:space="0" w:color="000000"/>
              <w:left w:val="nil"/>
              <w:bottom w:val="nil"/>
              <w:right w:val="nil"/>
            </w:tcBorders>
          </w:tcPr>
          <w:p w14:paraId="171F175B" w14:textId="77777777" w:rsidR="0043337D" w:rsidRDefault="0043337D" w:rsidP="00B769A0">
            <w:pPr>
              <w:pStyle w:val="TableParagraph"/>
              <w:spacing w:before="15"/>
              <w:ind w:left="915"/>
              <w:rPr>
                <w:rFonts w:ascii="Calibri" w:eastAsia="Calibri" w:hAnsi="Calibri" w:cs="Calibri"/>
                <w:sz w:val="18"/>
                <w:szCs w:val="18"/>
              </w:rPr>
            </w:pPr>
            <w:r>
              <w:rPr>
                <w:rFonts w:ascii="Calibri"/>
                <w:sz w:val="18"/>
              </w:rPr>
              <w:t>0,00</w:t>
            </w:r>
          </w:p>
        </w:tc>
        <w:tc>
          <w:tcPr>
            <w:tcW w:w="1098" w:type="dxa"/>
            <w:tcBorders>
              <w:top w:val="single" w:sz="2" w:space="0" w:color="000000"/>
              <w:left w:val="nil"/>
              <w:bottom w:val="nil"/>
              <w:right w:val="nil"/>
            </w:tcBorders>
          </w:tcPr>
          <w:p w14:paraId="1ECFC997" w14:textId="77777777" w:rsidR="0043337D" w:rsidRDefault="0043337D" w:rsidP="00B769A0">
            <w:pPr>
              <w:pStyle w:val="TableParagraph"/>
              <w:spacing w:before="15"/>
              <w:ind w:left="419"/>
              <w:rPr>
                <w:rFonts w:ascii="Calibri" w:eastAsia="Calibri" w:hAnsi="Calibri" w:cs="Calibri"/>
                <w:sz w:val="18"/>
                <w:szCs w:val="18"/>
              </w:rPr>
            </w:pPr>
            <w:r>
              <w:rPr>
                <w:rFonts w:ascii="Calibri"/>
                <w:sz w:val="18"/>
              </w:rPr>
              <w:t>0,00%</w:t>
            </w:r>
          </w:p>
        </w:tc>
        <w:tc>
          <w:tcPr>
            <w:tcW w:w="1172" w:type="dxa"/>
            <w:tcBorders>
              <w:top w:val="single" w:sz="2" w:space="0" w:color="000000"/>
              <w:left w:val="nil"/>
              <w:bottom w:val="nil"/>
              <w:right w:val="nil"/>
            </w:tcBorders>
          </w:tcPr>
          <w:p w14:paraId="24755CEE" w14:textId="77777777" w:rsidR="0043337D" w:rsidRDefault="0043337D" w:rsidP="00B769A0">
            <w:pPr>
              <w:pStyle w:val="TableParagraph"/>
              <w:spacing w:before="15"/>
              <w:ind w:left="410"/>
              <w:rPr>
                <w:rFonts w:ascii="Calibri" w:eastAsia="Calibri" w:hAnsi="Calibri" w:cs="Calibri"/>
                <w:sz w:val="18"/>
                <w:szCs w:val="18"/>
              </w:rPr>
            </w:pPr>
            <w:r>
              <w:rPr>
                <w:rFonts w:ascii="Calibri"/>
                <w:sz w:val="18"/>
              </w:rPr>
              <w:t>0,00%</w:t>
            </w:r>
          </w:p>
        </w:tc>
      </w:tr>
      <w:tr w:rsidR="0043337D" w14:paraId="2BB3995F" w14:textId="77777777" w:rsidTr="00B769A0">
        <w:trPr>
          <w:trHeight w:hRule="exact" w:val="265"/>
        </w:trPr>
        <w:tc>
          <w:tcPr>
            <w:tcW w:w="1002" w:type="dxa"/>
            <w:tcBorders>
              <w:top w:val="nil"/>
              <w:left w:val="nil"/>
              <w:bottom w:val="single" w:sz="2" w:space="0" w:color="000000"/>
              <w:right w:val="nil"/>
            </w:tcBorders>
          </w:tcPr>
          <w:p w14:paraId="158A4C5E" w14:textId="77777777" w:rsidR="0043337D" w:rsidRDefault="0043337D" w:rsidP="00B769A0"/>
        </w:tc>
        <w:tc>
          <w:tcPr>
            <w:tcW w:w="6968" w:type="dxa"/>
            <w:tcBorders>
              <w:top w:val="nil"/>
              <w:left w:val="nil"/>
              <w:bottom w:val="single" w:sz="2" w:space="0" w:color="000000"/>
              <w:right w:val="nil"/>
            </w:tcBorders>
          </w:tcPr>
          <w:p w14:paraId="75A06BFD"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-27</w:t>
            </w:r>
          </w:p>
        </w:tc>
        <w:tc>
          <w:tcPr>
            <w:tcW w:w="1666" w:type="dxa"/>
            <w:tcBorders>
              <w:top w:val="nil"/>
              <w:left w:val="nil"/>
              <w:bottom w:val="single" w:sz="2" w:space="0" w:color="000000"/>
              <w:right w:val="nil"/>
            </w:tcBorders>
          </w:tcPr>
          <w:p w14:paraId="265BD1CE" w14:textId="77777777" w:rsidR="0043337D" w:rsidRDefault="0043337D" w:rsidP="00B769A0">
            <w:pPr>
              <w:pStyle w:val="TableParagraph"/>
              <w:spacing w:before="10"/>
              <w:ind w:left="1019"/>
              <w:rPr>
                <w:rFonts w:ascii="Calibri Light" w:eastAsia="Calibri Light" w:hAnsi="Calibri Light" w:cs="Calibri Light"/>
                <w:sz w:val="16"/>
                <w:szCs w:val="16"/>
              </w:rPr>
            </w:pPr>
            <w:r>
              <w:rPr>
                <w:rFonts w:ascii="Calibri Light"/>
                <w:sz w:val="16"/>
              </w:rPr>
              <w:t>0,00</w:t>
            </w:r>
          </w:p>
        </w:tc>
        <w:tc>
          <w:tcPr>
            <w:tcW w:w="1592" w:type="dxa"/>
            <w:tcBorders>
              <w:top w:val="nil"/>
              <w:left w:val="nil"/>
              <w:bottom w:val="single" w:sz="2" w:space="0" w:color="000000"/>
              <w:right w:val="nil"/>
            </w:tcBorders>
          </w:tcPr>
          <w:p w14:paraId="2B8CA048" w14:textId="77777777" w:rsidR="0043337D" w:rsidRDefault="0043337D" w:rsidP="00B769A0">
            <w:pPr>
              <w:pStyle w:val="TableParagraph"/>
              <w:spacing w:before="10"/>
              <w:ind w:left="747"/>
              <w:rPr>
                <w:rFonts w:ascii="Calibri Light" w:eastAsia="Calibri Light" w:hAnsi="Calibri Light" w:cs="Calibri Light"/>
                <w:sz w:val="16"/>
                <w:szCs w:val="16"/>
              </w:rPr>
            </w:pPr>
            <w:r>
              <w:rPr>
                <w:rFonts w:ascii="Calibri Light"/>
                <w:sz w:val="16"/>
              </w:rPr>
              <w:t>663,62</w:t>
            </w:r>
          </w:p>
        </w:tc>
        <w:tc>
          <w:tcPr>
            <w:tcW w:w="1382" w:type="dxa"/>
            <w:tcBorders>
              <w:top w:val="nil"/>
              <w:left w:val="nil"/>
              <w:bottom w:val="single" w:sz="2" w:space="0" w:color="000000"/>
              <w:right w:val="nil"/>
            </w:tcBorders>
          </w:tcPr>
          <w:p w14:paraId="4CEDB8D5" w14:textId="77777777" w:rsidR="0043337D" w:rsidRDefault="0043337D" w:rsidP="00B769A0">
            <w:pPr>
              <w:pStyle w:val="TableParagraph"/>
              <w:spacing w:before="10"/>
              <w:ind w:right="151"/>
              <w:jc w:val="right"/>
              <w:rPr>
                <w:rFonts w:ascii="Calibri Light" w:eastAsia="Calibri Light" w:hAnsi="Calibri Light" w:cs="Calibri Light"/>
                <w:sz w:val="16"/>
                <w:szCs w:val="16"/>
              </w:rPr>
            </w:pPr>
            <w:r>
              <w:rPr>
                <w:rFonts w:ascii="Calibri Light"/>
                <w:w w:val="95"/>
                <w:sz w:val="16"/>
              </w:rPr>
              <w:t>0,00</w:t>
            </w:r>
          </w:p>
        </w:tc>
        <w:tc>
          <w:tcPr>
            <w:tcW w:w="1098" w:type="dxa"/>
            <w:tcBorders>
              <w:top w:val="nil"/>
              <w:left w:val="nil"/>
              <w:bottom w:val="single" w:sz="2" w:space="0" w:color="000000"/>
              <w:right w:val="nil"/>
            </w:tcBorders>
          </w:tcPr>
          <w:p w14:paraId="56D89294" w14:textId="77777777" w:rsidR="0043337D" w:rsidRDefault="0043337D" w:rsidP="00B769A0">
            <w:pPr>
              <w:pStyle w:val="TableParagraph"/>
              <w:spacing w:before="10"/>
              <w:ind w:left="467"/>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4D7C1161" w14:textId="77777777" w:rsidR="0043337D" w:rsidRDefault="0043337D" w:rsidP="00B769A0">
            <w:pPr>
              <w:pStyle w:val="TableParagraph"/>
              <w:spacing w:before="10"/>
              <w:ind w:left="458"/>
              <w:rPr>
                <w:rFonts w:ascii="Calibri Light" w:eastAsia="Calibri Light" w:hAnsi="Calibri Light" w:cs="Calibri Light"/>
                <w:sz w:val="16"/>
                <w:szCs w:val="16"/>
              </w:rPr>
            </w:pPr>
            <w:r>
              <w:rPr>
                <w:rFonts w:ascii="Calibri Light"/>
                <w:sz w:val="16"/>
              </w:rPr>
              <w:t>0,00%</w:t>
            </w:r>
          </w:p>
        </w:tc>
      </w:tr>
      <w:tr w:rsidR="0043337D" w14:paraId="3B7C8FEF" w14:textId="77777777" w:rsidTr="00B769A0">
        <w:trPr>
          <w:trHeight w:hRule="exact" w:val="275"/>
        </w:trPr>
        <w:tc>
          <w:tcPr>
            <w:tcW w:w="1002" w:type="dxa"/>
            <w:tcBorders>
              <w:top w:val="single" w:sz="2" w:space="0" w:color="000000"/>
              <w:left w:val="nil"/>
              <w:bottom w:val="nil"/>
              <w:right w:val="nil"/>
            </w:tcBorders>
          </w:tcPr>
          <w:p w14:paraId="240F90E7"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65267</w:t>
            </w:r>
          </w:p>
        </w:tc>
        <w:tc>
          <w:tcPr>
            <w:tcW w:w="6968" w:type="dxa"/>
            <w:tcBorders>
              <w:top w:val="single" w:sz="2" w:space="0" w:color="000000"/>
              <w:left w:val="nil"/>
              <w:bottom w:val="nil"/>
              <w:right w:val="nil"/>
            </w:tcBorders>
          </w:tcPr>
          <w:p w14:paraId="0436BB06"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hAnsi="Calibri"/>
                <w:spacing w:val="-1"/>
                <w:sz w:val="18"/>
              </w:rPr>
              <w:t>Prihodi</w:t>
            </w:r>
            <w:proofErr w:type="spellEnd"/>
            <w:r>
              <w:rPr>
                <w:rFonts w:ascii="Calibri" w:hAnsi="Calibri"/>
                <w:sz w:val="18"/>
              </w:rPr>
              <w:t xml:space="preserve"> s</w:t>
            </w:r>
            <w:r>
              <w:rPr>
                <w:rFonts w:ascii="Calibri" w:hAnsi="Calibri"/>
                <w:spacing w:val="-1"/>
                <w:sz w:val="18"/>
              </w:rPr>
              <w:t xml:space="preserve"> </w:t>
            </w:r>
            <w:proofErr w:type="spellStart"/>
            <w:r>
              <w:rPr>
                <w:rFonts w:ascii="Calibri" w:hAnsi="Calibri"/>
                <w:spacing w:val="-1"/>
                <w:sz w:val="18"/>
              </w:rPr>
              <w:t>naslova</w:t>
            </w:r>
            <w:proofErr w:type="spellEnd"/>
            <w:r>
              <w:rPr>
                <w:rFonts w:ascii="Calibri" w:hAnsi="Calibri"/>
                <w:sz w:val="18"/>
              </w:rPr>
              <w:t xml:space="preserve"> </w:t>
            </w:r>
            <w:proofErr w:type="spellStart"/>
            <w:r>
              <w:rPr>
                <w:rFonts w:ascii="Calibri" w:hAnsi="Calibri"/>
                <w:spacing w:val="-1"/>
                <w:sz w:val="18"/>
              </w:rPr>
              <w:t>osiguranja</w:t>
            </w:r>
            <w:proofErr w:type="spellEnd"/>
            <w:r>
              <w:rPr>
                <w:rFonts w:ascii="Calibri" w:hAnsi="Calibri"/>
                <w:spacing w:val="-1"/>
                <w:sz w:val="18"/>
              </w:rPr>
              <w:t>,</w:t>
            </w:r>
            <w:r>
              <w:rPr>
                <w:rFonts w:ascii="Calibri" w:hAnsi="Calibri"/>
                <w:spacing w:val="1"/>
                <w:sz w:val="18"/>
              </w:rPr>
              <w:t xml:space="preserve"> </w:t>
            </w:r>
            <w:proofErr w:type="spellStart"/>
            <w:r>
              <w:rPr>
                <w:rFonts w:ascii="Calibri" w:hAnsi="Calibri"/>
                <w:spacing w:val="-1"/>
                <w:sz w:val="18"/>
              </w:rPr>
              <w:t>refundacije</w:t>
            </w:r>
            <w:proofErr w:type="spellEnd"/>
            <w:r>
              <w:rPr>
                <w:rFonts w:ascii="Calibri" w:hAnsi="Calibri"/>
                <w:sz w:val="18"/>
              </w:rPr>
              <w:t xml:space="preserve"> </w:t>
            </w:r>
            <w:proofErr w:type="spellStart"/>
            <w:r>
              <w:rPr>
                <w:rFonts w:ascii="Calibri" w:hAnsi="Calibri"/>
                <w:spacing w:val="-1"/>
                <w:sz w:val="18"/>
              </w:rPr>
              <w:t>štete</w:t>
            </w:r>
            <w:proofErr w:type="spellEnd"/>
            <w:r>
              <w:rPr>
                <w:rFonts w:ascii="Calibri" w:hAnsi="Calibri"/>
                <w:spacing w:val="-1"/>
                <w:sz w:val="18"/>
              </w:rPr>
              <w:t xml:space="preserve"> </w:t>
            </w:r>
            <w:proofErr w:type="spellStart"/>
            <w:r>
              <w:rPr>
                <w:rFonts w:ascii="Calibri" w:hAnsi="Calibri"/>
                <w:sz w:val="18"/>
              </w:rPr>
              <w:t>i</w:t>
            </w:r>
            <w:proofErr w:type="spellEnd"/>
            <w:r>
              <w:rPr>
                <w:rFonts w:ascii="Calibri" w:hAnsi="Calibri"/>
                <w:spacing w:val="-1"/>
                <w:sz w:val="18"/>
              </w:rPr>
              <w:t xml:space="preserve"> </w:t>
            </w:r>
            <w:proofErr w:type="spellStart"/>
            <w:r>
              <w:rPr>
                <w:rFonts w:ascii="Calibri" w:hAnsi="Calibri"/>
                <w:spacing w:val="-1"/>
                <w:sz w:val="18"/>
              </w:rPr>
              <w:t>totalne</w:t>
            </w:r>
            <w:proofErr w:type="spellEnd"/>
            <w:r>
              <w:rPr>
                <w:rFonts w:ascii="Calibri" w:hAnsi="Calibri"/>
                <w:spacing w:val="-1"/>
                <w:sz w:val="18"/>
              </w:rPr>
              <w:t xml:space="preserve"> </w:t>
            </w:r>
            <w:proofErr w:type="spellStart"/>
            <w:r>
              <w:rPr>
                <w:rFonts w:ascii="Calibri" w:hAnsi="Calibri"/>
                <w:spacing w:val="-1"/>
                <w:sz w:val="18"/>
              </w:rPr>
              <w:t>štete</w:t>
            </w:r>
            <w:proofErr w:type="spellEnd"/>
          </w:p>
        </w:tc>
        <w:tc>
          <w:tcPr>
            <w:tcW w:w="1666" w:type="dxa"/>
            <w:tcBorders>
              <w:top w:val="single" w:sz="2" w:space="0" w:color="000000"/>
              <w:left w:val="nil"/>
              <w:bottom w:val="nil"/>
              <w:right w:val="nil"/>
            </w:tcBorders>
          </w:tcPr>
          <w:p w14:paraId="42B18522" w14:textId="77777777" w:rsidR="0043337D" w:rsidRDefault="0043337D" w:rsidP="00B769A0">
            <w:pPr>
              <w:pStyle w:val="TableParagraph"/>
              <w:spacing w:before="16"/>
              <w:ind w:left="805"/>
              <w:rPr>
                <w:rFonts w:ascii="Calibri" w:eastAsia="Calibri" w:hAnsi="Calibri" w:cs="Calibri"/>
                <w:sz w:val="18"/>
                <w:szCs w:val="18"/>
              </w:rPr>
            </w:pPr>
            <w:r>
              <w:rPr>
                <w:rFonts w:ascii="Calibri"/>
                <w:sz w:val="18"/>
              </w:rPr>
              <w:t>533,53</w:t>
            </w:r>
          </w:p>
        </w:tc>
        <w:tc>
          <w:tcPr>
            <w:tcW w:w="1592" w:type="dxa"/>
            <w:tcBorders>
              <w:top w:val="single" w:sz="2" w:space="0" w:color="000000"/>
              <w:left w:val="nil"/>
              <w:bottom w:val="nil"/>
              <w:right w:val="nil"/>
            </w:tcBorders>
          </w:tcPr>
          <w:p w14:paraId="2F4D4CC8" w14:textId="77777777" w:rsidR="0043337D" w:rsidRDefault="0043337D" w:rsidP="00B769A0">
            <w:pPr>
              <w:pStyle w:val="TableParagraph"/>
              <w:spacing w:before="16"/>
              <w:ind w:left="560"/>
              <w:rPr>
                <w:rFonts w:ascii="Calibri" w:eastAsia="Calibri" w:hAnsi="Calibri" w:cs="Calibri"/>
                <w:sz w:val="18"/>
                <w:szCs w:val="18"/>
              </w:rPr>
            </w:pPr>
            <w:r>
              <w:rPr>
                <w:rFonts w:ascii="Calibri"/>
                <w:sz w:val="18"/>
              </w:rPr>
              <w:t>2.000,00</w:t>
            </w:r>
          </w:p>
        </w:tc>
        <w:tc>
          <w:tcPr>
            <w:tcW w:w="1382" w:type="dxa"/>
            <w:tcBorders>
              <w:top w:val="single" w:sz="2" w:space="0" w:color="000000"/>
              <w:left w:val="nil"/>
              <w:bottom w:val="nil"/>
              <w:right w:val="nil"/>
            </w:tcBorders>
          </w:tcPr>
          <w:p w14:paraId="43876FEB" w14:textId="77777777" w:rsidR="0043337D" w:rsidRDefault="0043337D" w:rsidP="00B769A0">
            <w:pPr>
              <w:pStyle w:val="TableParagraph"/>
              <w:spacing w:before="16"/>
              <w:ind w:left="596"/>
              <w:rPr>
                <w:rFonts w:ascii="Calibri" w:eastAsia="Calibri" w:hAnsi="Calibri" w:cs="Calibri"/>
                <w:sz w:val="18"/>
                <w:szCs w:val="18"/>
              </w:rPr>
            </w:pPr>
            <w:r>
              <w:rPr>
                <w:rFonts w:ascii="Calibri"/>
                <w:sz w:val="18"/>
              </w:rPr>
              <w:t>1.822,37</w:t>
            </w:r>
          </w:p>
        </w:tc>
        <w:tc>
          <w:tcPr>
            <w:tcW w:w="1098" w:type="dxa"/>
            <w:tcBorders>
              <w:top w:val="single" w:sz="2" w:space="0" w:color="000000"/>
              <w:left w:val="nil"/>
              <w:bottom w:val="nil"/>
              <w:right w:val="nil"/>
            </w:tcBorders>
          </w:tcPr>
          <w:p w14:paraId="3DDD6D5A"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341,57%</w:t>
            </w:r>
          </w:p>
        </w:tc>
        <w:tc>
          <w:tcPr>
            <w:tcW w:w="1172" w:type="dxa"/>
            <w:tcBorders>
              <w:top w:val="single" w:sz="2" w:space="0" w:color="000000"/>
              <w:left w:val="nil"/>
              <w:bottom w:val="nil"/>
              <w:right w:val="nil"/>
            </w:tcBorders>
          </w:tcPr>
          <w:p w14:paraId="72B8ED82"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91,12%</w:t>
            </w:r>
          </w:p>
        </w:tc>
      </w:tr>
      <w:tr w:rsidR="0043337D" w14:paraId="7628BEA8" w14:textId="77777777" w:rsidTr="00B769A0">
        <w:trPr>
          <w:trHeight w:hRule="exact" w:val="265"/>
        </w:trPr>
        <w:tc>
          <w:tcPr>
            <w:tcW w:w="1002" w:type="dxa"/>
            <w:tcBorders>
              <w:top w:val="nil"/>
              <w:left w:val="nil"/>
              <w:bottom w:val="single" w:sz="2" w:space="0" w:color="000000"/>
              <w:right w:val="nil"/>
            </w:tcBorders>
          </w:tcPr>
          <w:p w14:paraId="34AA9978" w14:textId="77777777" w:rsidR="0043337D" w:rsidRDefault="0043337D" w:rsidP="00B769A0"/>
        </w:tc>
        <w:tc>
          <w:tcPr>
            <w:tcW w:w="6968" w:type="dxa"/>
            <w:tcBorders>
              <w:top w:val="nil"/>
              <w:left w:val="nil"/>
              <w:bottom w:val="single" w:sz="2" w:space="0" w:color="000000"/>
              <w:right w:val="nil"/>
            </w:tcBorders>
          </w:tcPr>
          <w:p w14:paraId="0FCE5BAD"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-82</w:t>
            </w:r>
          </w:p>
        </w:tc>
        <w:tc>
          <w:tcPr>
            <w:tcW w:w="1666" w:type="dxa"/>
            <w:tcBorders>
              <w:top w:val="nil"/>
              <w:left w:val="nil"/>
              <w:bottom w:val="single" w:sz="2" w:space="0" w:color="000000"/>
              <w:right w:val="nil"/>
            </w:tcBorders>
          </w:tcPr>
          <w:p w14:paraId="7A9FAF78" w14:textId="77777777" w:rsidR="0043337D" w:rsidRDefault="0043337D" w:rsidP="00B769A0">
            <w:pPr>
              <w:pStyle w:val="TableParagraph"/>
              <w:spacing w:before="10"/>
              <w:ind w:left="856"/>
              <w:rPr>
                <w:rFonts w:ascii="Calibri Light" w:eastAsia="Calibri Light" w:hAnsi="Calibri Light" w:cs="Calibri Light"/>
                <w:sz w:val="16"/>
                <w:szCs w:val="16"/>
              </w:rPr>
            </w:pPr>
            <w:r>
              <w:rPr>
                <w:rFonts w:ascii="Calibri Light"/>
                <w:spacing w:val="-1"/>
                <w:sz w:val="16"/>
              </w:rPr>
              <w:t>533,53</w:t>
            </w:r>
          </w:p>
        </w:tc>
        <w:tc>
          <w:tcPr>
            <w:tcW w:w="1592" w:type="dxa"/>
            <w:tcBorders>
              <w:top w:val="nil"/>
              <w:left w:val="nil"/>
              <w:bottom w:val="single" w:sz="2" w:space="0" w:color="000000"/>
              <w:right w:val="nil"/>
            </w:tcBorders>
          </w:tcPr>
          <w:p w14:paraId="5B1B9490" w14:textId="77777777" w:rsidR="0043337D" w:rsidRDefault="0043337D" w:rsidP="00B769A0">
            <w:pPr>
              <w:pStyle w:val="TableParagraph"/>
              <w:spacing w:before="10"/>
              <w:ind w:left="627"/>
              <w:rPr>
                <w:rFonts w:ascii="Calibri Light" w:eastAsia="Calibri Light" w:hAnsi="Calibri Light" w:cs="Calibri Light"/>
                <w:sz w:val="16"/>
                <w:szCs w:val="16"/>
              </w:rPr>
            </w:pPr>
            <w:r>
              <w:rPr>
                <w:rFonts w:ascii="Calibri Light"/>
                <w:spacing w:val="-1"/>
                <w:sz w:val="16"/>
              </w:rPr>
              <w:t>2.000,00</w:t>
            </w:r>
          </w:p>
        </w:tc>
        <w:tc>
          <w:tcPr>
            <w:tcW w:w="1382" w:type="dxa"/>
            <w:tcBorders>
              <w:top w:val="nil"/>
              <w:left w:val="nil"/>
              <w:bottom w:val="single" w:sz="2" w:space="0" w:color="000000"/>
              <w:right w:val="nil"/>
            </w:tcBorders>
          </w:tcPr>
          <w:p w14:paraId="4C1F4FD3" w14:textId="77777777" w:rsidR="0043337D" w:rsidRDefault="0043337D" w:rsidP="00B769A0">
            <w:pPr>
              <w:pStyle w:val="TableParagraph"/>
              <w:spacing w:before="10"/>
              <w:ind w:left="663"/>
              <w:rPr>
                <w:rFonts w:ascii="Calibri Light" w:eastAsia="Calibri Light" w:hAnsi="Calibri Light" w:cs="Calibri Light"/>
                <w:sz w:val="16"/>
                <w:szCs w:val="16"/>
              </w:rPr>
            </w:pPr>
            <w:r>
              <w:rPr>
                <w:rFonts w:ascii="Calibri Light"/>
                <w:spacing w:val="-1"/>
                <w:sz w:val="16"/>
              </w:rPr>
              <w:t>1.822,37</w:t>
            </w:r>
          </w:p>
        </w:tc>
        <w:tc>
          <w:tcPr>
            <w:tcW w:w="1098" w:type="dxa"/>
            <w:tcBorders>
              <w:top w:val="nil"/>
              <w:left w:val="nil"/>
              <w:bottom w:val="single" w:sz="2" w:space="0" w:color="000000"/>
              <w:right w:val="nil"/>
            </w:tcBorders>
          </w:tcPr>
          <w:p w14:paraId="684620A0" w14:textId="77777777" w:rsidR="0043337D" w:rsidRDefault="0043337D" w:rsidP="00B769A0">
            <w:pPr>
              <w:pStyle w:val="TableParagraph"/>
              <w:spacing w:before="10"/>
              <w:ind w:left="304"/>
              <w:rPr>
                <w:rFonts w:ascii="Calibri Light" w:eastAsia="Calibri Light" w:hAnsi="Calibri Light" w:cs="Calibri Light"/>
                <w:sz w:val="16"/>
                <w:szCs w:val="16"/>
              </w:rPr>
            </w:pPr>
            <w:r>
              <w:rPr>
                <w:rFonts w:ascii="Calibri Light"/>
                <w:spacing w:val="-1"/>
                <w:sz w:val="16"/>
              </w:rPr>
              <w:t>341,57%</w:t>
            </w:r>
          </w:p>
        </w:tc>
        <w:tc>
          <w:tcPr>
            <w:tcW w:w="1172" w:type="dxa"/>
            <w:tcBorders>
              <w:top w:val="nil"/>
              <w:left w:val="nil"/>
              <w:bottom w:val="single" w:sz="2" w:space="0" w:color="000000"/>
              <w:right w:val="nil"/>
            </w:tcBorders>
          </w:tcPr>
          <w:p w14:paraId="655E8532"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pacing w:val="-1"/>
                <w:sz w:val="16"/>
              </w:rPr>
              <w:t>91,12%</w:t>
            </w:r>
          </w:p>
        </w:tc>
      </w:tr>
      <w:tr w:rsidR="0043337D" w14:paraId="6BCF61FB" w14:textId="77777777" w:rsidTr="00B769A0">
        <w:trPr>
          <w:trHeight w:hRule="exact" w:val="275"/>
        </w:trPr>
        <w:tc>
          <w:tcPr>
            <w:tcW w:w="1002" w:type="dxa"/>
            <w:tcBorders>
              <w:top w:val="single" w:sz="2" w:space="0" w:color="000000"/>
              <w:left w:val="nil"/>
              <w:bottom w:val="nil"/>
              <w:right w:val="nil"/>
            </w:tcBorders>
          </w:tcPr>
          <w:p w14:paraId="142717AA"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65269</w:t>
            </w:r>
          </w:p>
        </w:tc>
        <w:tc>
          <w:tcPr>
            <w:tcW w:w="6968" w:type="dxa"/>
            <w:tcBorders>
              <w:top w:val="single" w:sz="2" w:space="0" w:color="000000"/>
              <w:left w:val="nil"/>
              <w:bottom w:val="nil"/>
              <w:right w:val="nil"/>
            </w:tcBorders>
          </w:tcPr>
          <w:p w14:paraId="3AC38623" w14:textId="77777777" w:rsidR="0043337D" w:rsidRDefault="0043337D" w:rsidP="00B769A0">
            <w:pPr>
              <w:pStyle w:val="TableParagraph"/>
              <w:spacing w:before="16"/>
              <w:ind w:left="148"/>
              <w:rPr>
                <w:rFonts w:ascii="Calibri" w:eastAsia="Calibri" w:hAnsi="Calibri" w:cs="Calibri"/>
                <w:sz w:val="18"/>
                <w:szCs w:val="18"/>
              </w:rPr>
            </w:pPr>
            <w:proofErr w:type="spellStart"/>
            <w:r>
              <w:rPr>
                <w:rFonts w:ascii="Calibri"/>
                <w:spacing w:val="-1"/>
                <w:sz w:val="18"/>
              </w:rPr>
              <w:t>Ostali</w:t>
            </w:r>
            <w:proofErr w:type="spellEnd"/>
            <w:r>
              <w:rPr>
                <w:rFonts w:ascii="Calibri"/>
                <w:spacing w:val="-3"/>
                <w:sz w:val="18"/>
              </w:rPr>
              <w:t xml:space="preserve"> </w:t>
            </w:r>
            <w:proofErr w:type="spellStart"/>
            <w:r>
              <w:rPr>
                <w:rFonts w:ascii="Calibri"/>
                <w:spacing w:val="-1"/>
                <w:sz w:val="18"/>
              </w:rPr>
              <w:t>nespomenuti</w:t>
            </w:r>
            <w:proofErr w:type="spellEnd"/>
            <w:r>
              <w:rPr>
                <w:rFonts w:ascii="Calibri"/>
                <w:spacing w:val="-1"/>
                <w:sz w:val="18"/>
              </w:rPr>
              <w:t xml:space="preserve"> </w:t>
            </w:r>
            <w:proofErr w:type="spellStart"/>
            <w:r>
              <w:rPr>
                <w:rFonts w:ascii="Calibri"/>
                <w:spacing w:val="-1"/>
                <w:sz w:val="18"/>
              </w:rPr>
              <w:t>prihodi</w:t>
            </w:r>
            <w:proofErr w:type="spellEnd"/>
            <w:r>
              <w:rPr>
                <w:rFonts w:ascii="Calibri"/>
                <w:spacing w:val="-2"/>
                <w:sz w:val="18"/>
              </w:rPr>
              <w:t xml:space="preserve"> </w:t>
            </w:r>
            <w:r>
              <w:rPr>
                <w:rFonts w:ascii="Calibri"/>
                <w:spacing w:val="-1"/>
                <w:sz w:val="18"/>
              </w:rPr>
              <w:t>po</w:t>
            </w:r>
            <w:r>
              <w:rPr>
                <w:rFonts w:ascii="Calibri"/>
                <w:spacing w:val="-2"/>
                <w:sz w:val="18"/>
              </w:rPr>
              <w:t xml:space="preserve"> </w:t>
            </w:r>
            <w:proofErr w:type="spellStart"/>
            <w:r>
              <w:rPr>
                <w:rFonts w:ascii="Calibri"/>
                <w:spacing w:val="-1"/>
                <w:sz w:val="18"/>
              </w:rPr>
              <w:t>posebnim</w:t>
            </w:r>
            <w:proofErr w:type="spellEnd"/>
            <w:r>
              <w:rPr>
                <w:rFonts w:ascii="Calibri"/>
                <w:spacing w:val="-2"/>
                <w:sz w:val="18"/>
              </w:rPr>
              <w:t xml:space="preserve"> </w:t>
            </w:r>
            <w:proofErr w:type="spellStart"/>
            <w:r>
              <w:rPr>
                <w:rFonts w:ascii="Calibri"/>
                <w:spacing w:val="-1"/>
                <w:sz w:val="18"/>
              </w:rPr>
              <w:t>propisima</w:t>
            </w:r>
            <w:proofErr w:type="spellEnd"/>
          </w:p>
        </w:tc>
        <w:tc>
          <w:tcPr>
            <w:tcW w:w="1666" w:type="dxa"/>
            <w:tcBorders>
              <w:top w:val="single" w:sz="2" w:space="0" w:color="000000"/>
              <w:left w:val="nil"/>
              <w:bottom w:val="nil"/>
              <w:right w:val="nil"/>
            </w:tcBorders>
          </w:tcPr>
          <w:p w14:paraId="79FDBB16" w14:textId="77777777" w:rsidR="0043337D" w:rsidRDefault="0043337D" w:rsidP="00B769A0">
            <w:pPr>
              <w:pStyle w:val="TableParagraph"/>
              <w:spacing w:before="16"/>
              <w:ind w:left="670"/>
              <w:rPr>
                <w:rFonts w:ascii="Calibri" w:eastAsia="Calibri" w:hAnsi="Calibri" w:cs="Calibri"/>
                <w:sz w:val="18"/>
                <w:szCs w:val="18"/>
              </w:rPr>
            </w:pPr>
            <w:r>
              <w:rPr>
                <w:rFonts w:ascii="Calibri"/>
                <w:sz w:val="18"/>
              </w:rPr>
              <w:t>3.418,17</w:t>
            </w:r>
          </w:p>
        </w:tc>
        <w:tc>
          <w:tcPr>
            <w:tcW w:w="1592" w:type="dxa"/>
            <w:tcBorders>
              <w:top w:val="single" w:sz="2" w:space="0" w:color="000000"/>
              <w:left w:val="nil"/>
              <w:bottom w:val="nil"/>
              <w:right w:val="nil"/>
            </w:tcBorders>
          </w:tcPr>
          <w:p w14:paraId="15FF3B0C" w14:textId="77777777" w:rsidR="0043337D" w:rsidRDefault="0043337D" w:rsidP="00B769A0">
            <w:pPr>
              <w:pStyle w:val="TableParagraph"/>
              <w:spacing w:before="16"/>
              <w:ind w:left="560"/>
              <w:rPr>
                <w:rFonts w:ascii="Calibri" w:eastAsia="Calibri" w:hAnsi="Calibri" w:cs="Calibri"/>
                <w:sz w:val="18"/>
                <w:szCs w:val="18"/>
              </w:rPr>
            </w:pPr>
            <w:r>
              <w:rPr>
                <w:rFonts w:ascii="Calibri"/>
                <w:sz w:val="18"/>
              </w:rPr>
              <w:t>3.500,00</w:t>
            </w:r>
          </w:p>
        </w:tc>
        <w:tc>
          <w:tcPr>
            <w:tcW w:w="1382" w:type="dxa"/>
            <w:tcBorders>
              <w:top w:val="single" w:sz="2" w:space="0" w:color="000000"/>
              <w:left w:val="nil"/>
              <w:bottom w:val="nil"/>
              <w:right w:val="nil"/>
            </w:tcBorders>
          </w:tcPr>
          <w:p w14:paraId="7B88FF2B" w14:textId="77777777" w:rsidR="0043337D" w:rsidRDefault="0043337D" w:rsidP="00B769A0">
            <w:pPr>
              <w:pStyle w:val="TableParagraph"/>
              <w:spacing w:before="16"/>
              <w:ind w:left="596"/>
              <w:rPr>
                <w:rFonts w:ascii="Calibri" w:eastAsia="Calibri" w:hAnsi="Calibri" w:cs="Calibri"/>
                <w:sz w:val="18"/>
                <w:szCs w:val="18"/>
              </w:rPr>
            </w:pPr>
            <w:r>
              <w:rPr>
                <w:rFonts w:ascii="Calibri"/>
                <w:sz w:val="18"/>
              </w:rPr>
              <w:t>3.256,60</w:t>
            </w:r>
          </w:p>
        </w:tc>
        <w:tc>
          <w:tcPr>
            <w:tcW w:w="1098" w:type="dxa"/>
            <w:tcBorders>
              <w:top w:val="single" w:sz="2" w:space="0" w:color="000000"/>
              <w:left w:val="nil"/>
              <w:bottom w:val="nil"/>
              <w:right w:val="nil"/>
            </w:tcBorders>
          </w:tcPr>
          <w:p w14:paraId="51B1FD38" w14:textId="77777777" w:rsidR="0043337D" w:rsidRDefault="0043337D" w:rsidP="00B769A0">
            <w:pPr>
              <w:pStyle w:val="TableParagraph"/>
              <w:spacing w:before="16"/>
              <w:ind w:left="328"/>
              <w:rPr>
                <w:rFonts w:ascii="Calibri" w:eastAsia="Calibri" w:hAnsi="Calibri" w:cs="Calibri"/>
                <w:sz w:val="18"/>
                <w:szCs w:val="18"/>
              </w:rPr>
            </w:pPr>
            <w:r>
              <w:rPr>
                <w:rFonts w:ascii="Calibri"/>
                <w:sz w:val="18"/>
              </w:rPr>
              <w:t>95,27%</w:t>
            </w:r>
          </w:p>
        </w:tc>
        <w:tc>
          <w:tcPr>
            <w:tcW w:w="1172" w:type="dxa"/>
            <w:tcBorders>
              <w:top w:val="single" w:sz="2" w:space="0" w:color="000000"/>
              <w:left w:val="nil"/>
              <w:bottom w:val="nil"/>
              <w:right w:val="nil"/>
            </w:tcBorders>
          </w:tcPr>
          <w:p w14:paraId="344C3D10"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93,05%</w:t>
            </w:r>
          </w:p>
        </w:tc>
      </w:tr>
      <w:tr w:rsidR="0043337D" w14:paraId="5CECA9CD" w14:textId="77777777" w:rsidTr="00B769A0">
        <w:trPr>
          <w:trHeight w:hRule="exact" w:val="266"/>
        </w:trPr>
        <w:tc>
          <w:tcPr>
            <w:tcW w:w="1002" w:type="dxa"/>
            <w:tcBorders>
              <w:top w:val="nil"/>
              <w:left w:val="nil"/>
              <w:bottom w:val="single" w:sz="2" w:space="0" w:color="000000"/>
              <w:right w:val="nil"/>
            </w:tcBorders>
          </w:tcPr>
          <w:p w14:paraId="0DEECBDA" w14:textId="77777777" w:rsidR="0043337D" w:rsidRDefault="0043337D" w:rsidP="00B769A0"/>
        </w:tc>
        <w:tc>
          <w:tcPr>
            <w:tcW w:w="6968" w:type="dxa"/>
            <w:tcBorders>
              <w:top w:val="nil"/>
              <w:left w:val="nil"/>
              <w:bottom w:val="single" w:sz="2" w:space="0" w:color="000000"/>
              <w:right w:val="nil"/>
            </w:tcBorders>
          </w:tcPr>
          <w:p w14:paraId="1D0F32CE" w14:textId="77777777" w:rsidR="0043337D" w:rsidRDefault="0043337D" w:rsidP="00B769A0">
            <w:pPr>
              <w:pStyle w:val="TableParagraph"/>
              <w:tabs>
                <w:tab w:val="left" w:pos="929"/>
              </w:tabs>
              <w:spacing w:before="10"/>
              <w:ind w:left="148"/>
              <w:rPr>
                <w:rFonts w:ascii="Calibri Light" w:eastAsia="Calibri Light" w:hAnsi="Calibri Light" w:cs="Calibri Light"/>
                <w:sz w:val="16"/>
                <w:szCs w:val="16"/>
              </w:rPr>
            </w:pPr>
            <w:r>
              <w:rPr>
                <w:rFonts w:ascii="Calibri Light" w:hAnsi="Calibri Light"/>
                <w:sz w:val="16"/>
              </w:rPr>
              <w:t>-502003</w:t>
            </w:r>
            <w:r>
              <w:rPr>
                <w:rFonts w:ascii="Calibri Light" w:hAnsi="Calibri Light"/>
                <w:sz w:val="16"/>
              </w:rPr>
              <w:tab/>
            </w:r>
            <w:proofErr w:type="spellStart"/>
            <w:r>
              <w:rPr>
                <w:rFonts w:ascii="Calibri Light" w:hAnsi="Calibri Light"/>
                <w:sz w:val="16"/>
              </w:rPr>
              <w:t>Narodna</w:t>
            </w:r>
            <w:proofErr w:type="spellEnd"/>
            <w:r>
              <w:rPr>
                <w:rFonts w:ascii="Calibri Light" w:hAnsi="Calibri Light"/>
                <w:spacing w:val="1"/>
                <w:sz w:val="16"/>
              </w:rPr>
              <w:t xml:space="preserve"> </w:t>
            </w:r>
            <w:proofErr w:type="spellStart"/>
            <w:r>
              <w:rPr>
                <w:rFonts w:ascii="Calibri Light" w:hAnsi="Calibri Light"/>
                <w:spacing w:val="-1"/>
                <w:sz w:val="16"/>
              </w:rPr>
              <w:t>knjižnica</w:t>
            </w:r>
            <w:proofErr w:type="spellEnd"/>
          </w:p>
        </w:tc>
        <w:tc>
          <w:tcPr>
            <w:tcW w:w="1666" w:type="dxa"/>
            <w:tcBorders>
              <w:top w:val="nil"/>
              <w:left w:val="nil"/>
              <w:bottom w:val="single" w:sz="2" w:space="0" w:color="000000"/>
              <w:right w:val="nil"/>
            </w:tcBorders>
          </w:tcPr>
          <w:p w14:paraId="6B1CBCAF" w14:textId="77777777" w:rsidR="0043337D" w:rsidRDefault="0043337D" w:rsidP="00B769A0">
            <w:pPr>
              <w:pStyle w:val="TableParagraph"/>
              <w:spacing w:before="10"/>
              <w:ind w:left="736"/>
              <w:rPr>
                <w:rFonts w:ascii="Calibri Light" w:eastAsia="Calibri Light" w:hAnsi="Calibri Light" w:cs="Calibri Light"/>
                <w:sz w:val="16"/>
                <w:szCs w:val="16"/>
              </w:rPr>
            </w:pPr>
            <w:r>
              <w:rPr>
                <w:rFonts w:ascii="Calibri Light"/>
                <w:spacing w:val="-1"/>
                <w:sz w:val="16"/>
              </w:rPr>
              <w:t>3.418,17</w:t>
            </w:r>
          </w:p>
        </w:tc>
        <w:tc>
          <w:tcPr>
            <w:tcW w:w="1592" w:type="dxa"/>
            <w:tcBorders>
              <w:top w:val="nil"/>
              <w:left w:val="nil"/>
              <w:bottom w:val="single" w:sz="2" w:space="0" w:color="000000"/>
              <w:right w:val="nil"/>
            </w:tcBorders>
          </w:tcPr>
          <w:p w14:paraId="487F7A16" w14:textId="77777777" w:rsidR="0043337D" w:rsidRDefault="0043337D" w:rsidP="00B769A0">
            <w:pPr>
              <w:pStyle w:val="TableParagraph"/>
              <w:spacing w:before="10"/>
              <w:ind w:left="627"/>
              <w:rPr>
                <w:rFonts w:ascii="Calibri Light" w:eastAsia="Calibri Light" w:hAnsi="Calibri Light" w:cs="Calibri Light"/>
                <w:sz w:val="16"/>
                <w:szCs w:val="16"/>
              </w:rPr>
            </w:pPr>
            <w:r>
              <w:rPr>
                <w:rFonts w:ascii="Calibri Light"/>
                <w:spacing w:val="-1"/>
                <w:sz w:val="16"/>
              </w:rPr>
              <w:t>3.500,00</w:t>
            </w:r>
          </w:p>
        </w:tc>
        <w:tc>
          <w:tcPr>
            <w:tcW w:w="1382" w:type="dxa"/>
            <w:tcBorders>
              <w:top w:val="nil"/>
              <w:left w:val="nil"/>
              <w:bottom w:val="single" w:sz="2" w:space="0" w:color="000000"/>
              <w:right w:val="nil"/>
            </w:tcBorders>
          </w:tcPr>
          <w:p w14:paraId="5D7B8937" w14:textId="77777777" w:rsidR="0043337D" w:rsidRDefault="0043337D" w:rsidP="00B769A0">
            <w:pPr>
              <w:pStyle w:val="TableParagraph"/>
              <w:spacing w:before="10"/>
              <w:ind w:left="663"/>
              <w:rPr>
                <w:rFonts w:ascii="Calibri Light" w:eastAsia="Calibri Light" w:hAnsi="Calibri Light" w:cs="Calibri Light"/>
                <w:sz w:val="16"/>
                <w:szCs w:val="16"/>
              </w:rPr>
            </w:pPr>
            <w:r>
              <w:rPr>
                <w:rFonts w:ascii="Calibri Light"/>
                <w:spacing w:val="-1"/>
                <w:sz w:val="16"/>
              </w:rPr>
              <w:t>3.256,60</w:t>
            </w:r>
          </w:p>
        </w:tc>
        <w:tc>
          <w:tcPr>
            <w:tcW w:w="1098" w:type="dxa"/>
            <w:tcBorders>
              <w:top w:val="nil"/>
              <w:left w:val="nil"/>
              <w:bottom w:val="single" w:sz="2" w:space="0" w:color="000000"/>
              <w:right w:val="nil"/>
            </w:tcBorders>
          </w:tcPr>
          <w:p w14:paraId="674BDA0C" w14:textId="77777777" w:rsidR="0043337D" w:rsidRDefault="0043337D" w:rsidP="00B769A0">
            <w:pPr>
              <w:pStyle w:val="TableParagraph"/>
              <w:spacing w:before="10"/>
              <w:ind w:left="385"/>
              <w:rPr>
                <w:rFonts w:ascii="Calibri Light" w:eastAsia="Calibri Light" w:hAnsi="Calibri Light" w:cs="Calibri Light"/>
                <w:sz w:val="16"/>
                <w:szCs w:val="16"/>
              </w:rPr>
            </w:pPr>
            <w:r>
              <w:rPr>
                <w:rFonts w:ascii="Calibri Light"/>
                <w:spacing w:val="-1"/>
                <w:sz w:val="16"/>
              </w:rPr>
              <w:t>95,27%</w:t>
            </w:r>
          </w:p>
        </w:tc>
        <w:tc>
          <w:tcPr>
            <w:tcW w:w="1172" w:type="dxa"/>
            <w:tcBorders>
              <w:top w:val="nil"/>
              <w:left w:val="nil"/>
              <w:bottom w:val="single" w:sz="2" w:space="0" w:color="000000"/>
              <w:right w:val="nil"/>
            </w:tcBorders>
          </w:tcPr>
          <w:p w14:paraId="63F8DABE"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pacing w:val="-1"/>
                <w:sz w:val="16"/>
              </w:rPr>
              <w:t>93,05%</w:t>
            </w:r>
          </w:p>
        </w:tc>
      </w:tr>
      <w:tr w:rsidR="0043337D" w14:paraId="5E6CDB8E" w14:textId="77777777" w:rsidTr="00B769A0">
        <w:trPr>
          <w:trHeight w:hRule="exact" w:val="274"/>
        </w:trPr>
        <w:tc>
          <w:tcPr>
            <w:tcW w:w="1002" w:type="dxa"/>
            <w:tcBorders>
              <w:top w:val="single" w:sz="2" w:space="0" w:color="000000"/>
              <w:left w:val="nil"/>
              <w:bottom w:val="nil"/>
              <w:right w:val="nil"/>
            </w:tcBorders>
          </w:tcPr>
          <w:p w14:paraId="7E3B0432" w14:textId="77777777" w:rsidR="0043337D" w:rsidRDefault="0043337D" w:rsidP="00B769A0">
            <w:pPr>
              <w:pStyle w:val="TableParagraph"/>
              <w:spacing w:before="15"/>
              <w:ind w:left="305"/>
              <w:rPr>
                <w:rFonts w:ascii="Calibri" w:eastAsia="Calibri" w:hAnsi="Calibri" w:cs="Calibri"/>
                <w:sz w:val="18"/>
                <w:szCs w:val="18"/>
              </w:rPr>
            </w:pPr>
            <w:r>
              <w:rPr>
                <w:rFonts w:ascii="Calibri"/>
                <w:spacing w:val="-1"/>
                <w:sz w:val="18"/>
              </w:rPr>
              <w:t>652691</w:t>
            </w:r>
          </w:p>
        </w:tc>
        <w:tc>
          <w:tcPr>
            <w:tcW w:w="6968" w:type="dxa"/>
            <w:tcBorders>
              <w:top w:val="single" w:sz="2" w:space="0" w:color="000000"/>
              <w:left w:val="nil"/>
              <w:bottom w:val="nil"/>
              <w:right w:val="nil"/>
            </w:tcBorders>
          </w:tcPr>
          <w:p w14:paraId="391CF37E" w14:textId="77777777" w:rsidR="0043337D" w:rsidRDefault="0043337D" w:rsidP="00B769A0">
            <w:pPr>
              <w:pStyle w:val="TableParagraph"/>
              <w:spacing w:before="15"/>
              <w:ind w:left="148"/>
              <w:rPr>
                <w:rFonts w:ascii="Calibri" w:eastAsia="Calibri" w:hAnsi="Calibri" w:cs="Calibri"/>
                <w:sz w:val="18"/>
                <w:szCs w:val="18"/>
              </w:rPr>
            </w:pPr>
            <w:r>
              <w:rPr>
                <w:rFonts w:ascii="Calibri" w:hAnsi="Calibri"/>
                <w:spacing w:val="-1"/>
                <w:sz w:val="18"/>
              </w:rPr>
              <w:t xml:space="preserve">5789-Ostali </w:t>
            </w:r>
            <w:proofErr w:type="spellStart"/>
            <w:r>
              <w:rPr>
                <w:rFonts w:ascii="Calibri" w:hAnsi="Calibri"/>
                <w:spacing w:val="-1"/>
                <w:sz w:val="18"/>
              </w:rPr>
              <w:t>nespomenuti</w:t>
            </w:r>
            <w:proofErr w:type="spellEnd"/>
            <w:r>
              <w:rPr>
                <w:rFonts w:ascii="Calibri" w:hAnsi="Calibri"/>
                <w:spacing w:val="-1"/>
                <w:sz w:val="18"/>
              </w:rPr>
              <w:t xml:space="preserve"> </w:t>
            </w:r>
            <w:proofErr w:type="spellStart"/>
            <w:r>
              <w:rPr>
                <w:rFonts w:ascii="Calibri" w:hAnsi="Calibri"/>
                <w:spacing w:val="-1"/>
                <w:sz w:val="18"/>
              </w:rPr>
              <w:t>prih</w:t>
            </w:r>
            <w:proofErr w:type="spellEnd"/>
            <w:r>
              <w:rPr>
                <w:rFonts w:ascii="Calibri" w:hAnsi="Calibri"/>
                <w:spacing w:val="-1"/>
                <w:sz w:val="18"/>
              </w:rPr>
              <w:t>.-</w:t>
            </w:r>
            <w:proofErr w:type="spellStart"/>
            <w:r>
              <w:rPr>
                <w:rFonts w:ascii="Calibri" w:hAnsi="Calibri"/>
                <w:spacing w:val="-1"/>
                <w:sz w:val="18"/>
              </w:rPr>
              <w:t>priključci</w:t>
            </w:r>
            <w:proofErr w:type="spellEnd"/>
          </w:p>
        </w:tc>
        <w:tc>
          <w:tcPr>
            <w:tcW w:w="1666" w:type="dxa"/>
            <w:tcBorders>
              <w:top w:val="single" w:sz="2" w:space="0" w:color="000000"/>
              <w:left w:val="nil"/>
              <w:bottom w:val="nil"/>
              <w:right w:val="nil"/>
            </w:tcBorders>
          </w:tcPr>
          <w:p w14:paraId="26B5F008" w14:textId="77777777" w:rsidR="0043337D" w:rsidRDefault="0043337D" w:rsidP="00B769A0">
            <w:pPr>
              <w:pStyle w:val="TableParagraph"/>
              <w:spacing w:before="15"/>
              <w:ind w:left="988"/>
              <w:rPr>
                <w:rFonts w:ascii="Calibri" w:eastAsia="Calibri" w:hAnsi="Calibri" w:cs="Calibri"/>
                <w:sz w:val="18"/>
                <w:szCs w:val="18"/>
              </w:rPr>
            </w:pPr>
            <w:r>
              <w:rPr>
                <w:rFonts w:ascii="Calibri"/>
                <w:sz w:val="18"/>
              </w:rPr>
              <w:t>0,00</w:t>
            </w:r>
          </w:p>
        </w:tc>
        <w:tc>
          <w:tcPr>
            <w:tcW w:w="1592" w:type="dxa"/>
            <w:tcBorders>
              <w:top w:val="single" w:sz="2" w:space="0" w:color="000000"/>
              <w:left w:val="nil"/>
              <w:bottom w:val="nil"/>
              <w:right w:val="nil"/>
            </w:tcBorders>
          </w:tcPr>
          <w:p w14:paraId="2CC632C8" w14:textId="77777777" w:rsidR="0043337D" w:rsidRDefault="0043337D" w:rsidP="00B769A0">
            <w:pPr>
              <w:pStyle w:val="TableParagraph"/>
              <w:spacing w:before="15"/>
              <w:ind w:left="560"/>
              <w:rPr>
                <w:rFonts w:ascii="Calibri" w:eastAsia="Calibri" w:hAnsi="Calibri" w:cs="Calibri"/>
                <w:sz w:val="18"/>
                <w:szCs w:val="18"/>
              </w:rPr>
            </w:pPr>
            <w:r>
              <w:rPr>
                <w:rFonts w:ascii="Calibri"/>
                <w:spacing w:val="-1"/>
                <w:sz w:val="18"/>
              </w:rPr>
              <w:t>1.300,00</w:t>
            </w:r>
          </w:p>
        </w:tc>
        <w:tc>
          <w:tcPr>
            <w:tcW w:w="1382" w:type="dxa"/>
            <w:tcBorders>
              <w:top w:val="single" w:sz="2" w:space="0" w:color="000000"/>
              <w:left w:val="nil"/>
              <w:bottom w:val="nil"/>
              <w:right w:val="nil"/>
            </w:tcBorders>
          </w:tcPr>
          <w:p w14:paraId="4A96EE42" w14:textId="77777777" w:rsidR="0043337D" w:rsidRDefault="0043337D" w:rsidP="00B769A0">
            <w:pPr>
              <w:pStyle w:val="TableParagraph"/>
              <w:spacing w:before="15"/>
              <w:ind w:left="915"/>
              <w:rPr>
                <w:rFonts w:ascii="Calibri" w:eastAsia="Calibri" w:hAnsi="Calibri" w:cs="Calibri"/>
                <w:sz w:val="18"/>
                <w:szCs w:val="18"/>
              </w:rPr>
            </w:pPr>
            <w:r>
              <w:rPr>
                <w:rFonts w:ascii="Calibri"/>
                <w:sz w:val="18"/>
              </w:rPr>
              <w:t>0,00</w:t>
            </w:r>
          </w:p>
        </w:tc>
        <w:tc>
          <w:tcPr>
            <w:tcW w:w="1098" w:type="dxa"/>
            <w:tcBorders>
              <w:top w:val="single" w:sz="2" w:space="0" w:color="000000"/>
              <w:left w:val="nil"/>
              <w:bottom w:val="nil"/>
              <w:right w:val="nil"/>
            </w:tcBorders>
          </w:tcPr>
          <w:p w14:paraId="1B3F3E62" w14:textId="77777777" w:rsidR="0043337D" w:rsidRDefault="0043337D" w:rsidP="00B769A0">
            <w:pPr>
              <w:pStyle w:val="TableParagraph"/>
              <w:spacing w:before="15"/>
              <w:ind w:left="419"/>
              <w:rPr>
                <w:rFonts w:ascii="Calibri" w:eastAsia="Calibri" w:hAnsi="Calibri" w:cs="Calibri"/>
                <w:sz w:val="18"/>
                <w:szCs w:val="18"/>
              </w:rPr>
            </w:pPr>
            <w:r>
              <w:rPr>
                <w:rFonts w:ascii="Calibri"/>
                <w:spacing w:val="-1"/>
                <w:sz w:val="18"/>
              </w:rPr>
              <w:t>0,00%</w:t>
            </w:r>
          </w:p>
        </w:tc>
        <w:tc>
          <w:tcPr>
            <w:tcW w:w="1172" w:type="dxa"/>
            <w:tcBorders>
              <w:top w:val="single" w:sz="2" w:space="0" w:color="000000"/>
              <w:left w:val="nil"/>
              <w:bottom w:val="nil"/>
              <w:right w:val="nil"/>
            </w:tcBorders>
          </w:tcPr>
          <w:p w14:paraId="6448F85C" w14:textId="77777777" w:rsidR="0043337D" w:rsidRDefault="0043337D" w:rsidP="00B769A0">
            <w:pPr>
              <w:pStyle w:val="TableParagraph"/>
              <w:spacing w:before="15"/>
              <w:ind w:left="410"/>
              <w:rPr>
                <w:rFonts w:ascii="Calibri" w:eastAsia="Calibri" w:hAnsi="Calibri" w:cs="Calibri"/>
                <w:sz w:val="18"/>
                <w:szCs w:val="18"/>
              </w:rPr>
            </w:pPr>
            <w:r>
              <w:rPr>
                <w:rFonts w:ascii="Calibri"/>
                <w:spacing w:val="-1"/>
                <w:sz w:val="18"/>
              </w:rPr>
              <w:t>0,00%</w:t>
            </w:r>
          </w:p>
        </w:tc>
      </w:tr>
      <w:tr w:rsidR="0043337D" w14:paraId="2D4C9F94" w14:textId="77777777" w:rsidTr="00B769A0">
        <w:trPr>
          <w:trHeight w:hRule="exact" w:val="266"/>
        </w:trPr>
        <w:tc>
          <w:tcPr>
            <w:tcW w:w="1002" w:type="dxa"/>
            <w:tcBorders>
              <w:top w:val="nil"/>
              <w:left w:val="nil"/>
              <w:bottom w:val="single" w:sz="2" w:space="0" w:color="000000"/>
              <w:right w:val="nil"/>
            </w:tcBorders>
          </w:tcPr>
          <w:p w14:paraId="112FB347" w14:textId="77777777" w:rsidR="0043337D" w:rsidRDefault="0043337D" w:rsidP="00B769A0"/>
        </w:tc>
        <w:tc>
          <w:tcPr>
            <w:tcW w:w="6968" w:type="dxa"/>
            <w:tcBorders>
              <w:top w:val="nil"/>
              <w:left w:val="nil"/>
              <w:bottom w:val="single" w:sz="2" w:space="0" w:color="000000"/>
              <w:right w:val="nil"/>
            </w:tcBorders>
          </w:tcPr>
          <w:p w14:paraId="6DFD525A"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-28</w:t>
            </w:r>
          </w:p>
        </w:tc>
        <w:tc>
          <w:tcPr>
            <w:tcW w:w="1666" w:type="dxa"/>
            <w:tcBorders>
              <w:top w:val="nil"/>
              <w:left w:val="nil"/>
              <w:bottom w:val="single" w:sz="2" w:space="0" w:color="000000"/>
              <w:right w:val="nil"/>
            </w:tcBorders>
          </w:tcPr>
          <w:p w14:paraId="2A4D434D" w14:textId="77777777" w:rsidR="0043337D" w:rsidRDefault="0043337D" w:rsidP="00B769A0">
            <w:pPr>
              <w:pStyle w:val="TableParagraph"/>
              <w:spacing w:before="10"/>
              <w:ind w:left="1019"/>
              <w:rPr>
                <w:rFonts w:ascii="Calibri Light" w:eastAsia="Calibri Light" w:hAnsi="Calibri Light" w:cs="Calibri Light"/>
                <w:sz w:val="16"/>
                <w:szCs w:val="16"/>
              </w:rPr>
            </w:pPr>
            <w:r>
              <w:rPr>
                <w:rFonts w:ascii="Calibri Light"/>
                <w:sz w:val="16"/>
              </w:rPr>
              <w:t>0,00</w:t>
            </w:r>
          </w:p>
        </w:tc>
        <w:tc>
          <w:tcPr>
            <w:tcW w:w="1592" w:type="dxa"/>
            <w:tcBorders>
              <w:top w:val="nil"/>
              <w:left w:val="nil"/>
              <w:bottom w:val="single" w:sz="2" w:space="0" w:color="000000"/>
              <w:right w:val="nil"/>
            </w:tcBorders>
          </w:tcPr>
          <w:p w14:paraId="711BBD82" w14:textId="77777777" w:rsidR="0043337D" w:rsidRDefault="0043337D" w:rsidP="00B769A0">
            <w:pPr>
              <w:pStyle w:val="TableParagraph"/>
              <w:spacing w:before="10"/>
              <w:ind w:left="627"/>
              <w:rPr>
                <w:rFonts w:ascii="Calibri Light" w:eastAsia="Calibri Light" w:hAnsi="Calibri Light" w:cs="Calibri Light"/>
                <w:sz w:val="16"/>
                <w:szCs w:val="16"/>
              </w:rPr>
            </w:pPr>
            <w:r>
              <w:rPr>
                <w:rFonts w:ascii="Calibri Light"/>
                <w:sz w:val="16"/>
              </w:rPr>
              <w:t>1.300,00</w:t>
            </w:r>
          </w:p>
        </w:tc>
        <w:tc>
          <w:tcPr>
            <w:tcW w:w="1382" w:type="dxa"/>
            <w:tcBorders>
              <w:top w:val="nil"/>
              <w:left w:val="nil"/>
              <w:bottom w:val="single" w:sz="2" w:space="0" w:color="000000"/>
              <w:right w:val="nil"/>
            </w:tcBorders>
          </w:tcPr>
          <w:p w14:paraId="50420A94" w14:textId="77777777" w:rsidR="0043337D" w:rsidRDefault="0043337D" w:rsidP="00B769A0">
            <w:pPr>
              <w:pStyle w:val="TableParagraph"/>
              <w:spacing w:before="10"/>
              <w:ind w:right="151"/>
              <w:jc w:val="right"/>
              <w:rPr>
                <w:rFonts w:ascii="Calibri Light" w:eastAsia="Calibri Light" w:hAnsi="Calibri Light" w:cs="Calibri Light"/>
                <w:sz w:val="16"/>
                <w:szCs w:val="16"/>
              </w:rPr>
            </w:pPr>
            <w:r>
              <w:rPr>
                <w:rFonts w:ascii="Calibri Light"/>
                <w:w w:val="95"/>
                <w:sz w:val="16"/>
              </w:rPr>
              <w:t>0,00</w:t>
            </w:r>
          </w:p>
        </w:tc>
        <w:tc>
          <w:tcPr>
            <w:tcW w:w="1098" w:type="dxa"/>
            <w:tcBorders>
              <w:top w:val="nil"/>
              <w:left w:val="nil"/>
              <w:bottom w:val="single" w:sz="2" w:space="0" w:color="000000"/>
              <w:right w:val="nil"/>
            </w:tcBorders>
          </w:tcPr>
          <w:p w14:paraId="109CAE67" w14:textId="77777777" w:rsidR="0043337D" w:rsidRDefault="0043337D" w:rsidP="00B769A0">
            <w:pPr>
              <w:pStyle w:val="TableParagraph"/>
              <w:spacing w:before="10"/>
              <w:ind w:left="467"/>
              <w:rPr>
                <w:rFonts w:ascii="Calibri Light" w:eastAsia="Calibri Light" w:hAnsi="Calibri Light" w:cs="Calibri Light"/>
                <w:sz w:val="16"/>
                <w:szCs w:val="16"/>
              </w:rPr>
            </w:pPr>
            <w:r>
              <w:rPr>
                <w:rFonts w:ascii="Calibri Light"/>
                <w:sz w:val="16"/>
              </w:rPr>
              <w:t>0,00%</w:t>
            </w:r>
          </w:p>
        </w:tc>
        <w:tc>
          <w:tcPr>
            <w:tcW w:w="1172" w:type="dxa"/>
            <w:tcBorders>
              <w:top w:val="nil"/>
              <w:left w:val="nil"/>
              <w:bottom w:val="single" w:sz="2" w:space="0" w:color="000000"/>
              <w:right w:val="nil"/>
            </w:tcBorders>
          </w:tcPr>
          <w:p w14:paraId="65DB68B4" w14:textId="77777777" w:rsidR="0043337D" w:rsidRDefault="0043337D" w:rsidP="00B769A0">
            <w:pPr>
              <w:pStyle w:val="TableParagraph"/>
              <w:spacing w:before="10"/>
              <w:ind w:left="458"/>
              <w:rPr>
                <w:rFonts w:ascii="Calibri Light" w:eastAsia="Calibri Light" w:hAnsi="Calibri Light" w:cs="Calibri Light"/>
                <w:sz w:val="16"/>
                <w:szCs w:val="16"/>
              </w:rPr>
            </w:pPr>
            <w:r>
              <w:rPr>
                <w:rFonts w:ascii="Calibri Light"/>
                <w:sz w:val="16"/>
              </w:rPr>
              <w:t>0,00%</w:t>
            </w:r>
          </w:p>
        </w:tc>
      </w:tr>
      <w:tr w:rsidR="0043337D" w14:paraId="666DE999" w14:textId="77777777" w:rsidTr="00B769A0">
        <w:trPr>
          <w:trHeight w:hRule="exact" w:val="275"/>
        </w:trPr>
        <w:tc>
          <w:tcPr>
            <w:tcW w:w="1002" w:type="dxa"/>
            <w:tcBorders>
              <w:top w:val="single" w:sz="2" w:space="0" w:color="000000"/>
              <w:left w:val="nil"/>
              <w:bottom w:val="nil"/>
              <w:right w:val="nil"/>
            </w:tcBorders>
          </w:tcPr>
          <w:p w14:paraId="6F92B09A" w14:textId="77777777" w:rsidR="0043337D" w:rsidRDefault="0043337D" w:rsidP="00B769A0">
            <w:pPr>
              <w:pStyle w:val="TableParagraph"/>
              <w:spacing w:before="16"/>
              <w:ind w:left="305"/>
              <w:rPr>
                <w:rFonts w:ascii="Calibri" w:eastAsia="Calibri" w:hAnsi="Calibri" w:cs="Calibri"/>
                <w:sz w:val="18"/>
                <w:szCs w:val="18"/>
              </w:rPr>
            </w:pPr>
            <w:r>
              <w:rPr>
                <w:rFonts w:ascii="Calibri"/>
                <w:sz w:val="18"/>
              </w:rPr>
              <w:t>652692</w:t>
            </w:r>
          </w:p>
        </w:tc>
        <w:tc>
          <w:tcPr>
            <w:tcW w:w="6968" w:type="dxa"/>
            <w:tcBorders>
              <w:top w:val="single" w:sz="2" w:space="0" w:color="000000"/>
              <w:left w:val="nil"/>
              <w:bottom w:val="nil"/>
              <w:right w:val="nil"/>
            </w:tcBorders>
          </w:tcPr>
          <w:p w14:paraId="698DFADB"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7781-Refundacije</w:t>
            </w:r>
            <w:r>
              <w:rPr>
                <w:rFonts w:ascii="Calibri" w:hAnsi="Calibri"/>
                <w:sz w:val="18"/>
              </w:rPr>
              <w:t xml:space="preserve"> </w:t>
            </w:r>
            <w:proofErr w:type="spellStart"/>
            <w:r>
              <w:rPr>
                <w:rFonts w:ascii="Calibri" w:hAnsi="Calibri"/>
                <w:spacing w:val="-1"/>
                <w:sz w:val="18"/>
              </w:rPr>
              <w:t>troškova</w:t>
            </w:r>
            <w:proofErr w:type="spellEnd"/>
          </w:p>
        </w:tc>
        <w:tc>
          <w:tcPr>
            <w:tcW w:w="1666" w:type="dxa"/>
            <w:tcBorders>
              <w:top w:val="single" w:sz="2" w:space="0" w:color="000000"/>
              <w:left w:val="nil"/>
              <w:bottom w:val="nil"/>
              <w:right w:val="nil"/>
            </w:tcBorders>
          </w:tcPr>
          <w:p w14:paraId="06DD8797" w14:textId="77777777" w:rsidR="0043337D" w:rsidRDefault="0043337D" w:rsidP="00B769A0">
            <w:pPr>
              <w:pStyle w:val="TableParagraph"/>
              <w:spacing w:before="16"/>
              <w:ind w:left="577"/>
              <w:rPr>
                <w:rFonts w:ascii="Calibri" w:eastAsia="Calibri" w:hAnsi="Calibri" w:cs="Calibri"/>
                <w:sz w:val="18"/>
                <w:szCs w:val="18"/>
              </w:rPr>
            </w:pPr>
            <w:r>
              <w:rPr>
                <w:rFonts w:ascii="Calibri"/>
                <w:sz w:val="18"/>
              </w:rPr>
              <w:t>76.486,40</w:t>
            </w:r>
          </w:p>
        </w:tc>
        <w:tc>
          <w:tcPr>
            <w:tcW w:w="1592" w:type="dxa"/>
            <w:tcBorders>
              <w:top w:val="single" w:sz="2" w:space="0" w:color="000000"/>
              <w:left w:val="nil"/>
              <w:bottom w:val="nil"/>
              <w:right w:val="nil"/>
            </w:tcBorders>
          </w:tcPr>
          <w:p w14:paraId="7BA77223" w14:textId="77777777" w:rsidR="0043337D" w:rsidRDefault="0043337D" w:rsidP="00B769A0">
            <w:pPr>
              <w:pStyle w:val="TableParagraph"/>
              <w:spacing w:before="16"/>
              <w:ind w:left="468"/>
              <w:rPr>
                <w:rFonts w:ascii="Calibri" w:eastAsia="Calibri" w:hAnsi="Calibri" w:cs="Calibri"/>
                <w:sz w:val="18"/>
                <w:szCs w:val="18"/>
              </w:rPr>
            </w:pPr>
            <w:r>
              <w:rPr>
                <w:rFonts w:ascii="Calibri"/>
                <w:sz w:val="18"/>
              </w:rPr>
              <w:t>95.000,00</w:t>
            </w:r>
          </w:p>
        </w:tc>
        <w:tc>
          <w:tcPr>
            <w:tcW w:w="1382" w:type="dxa"/>
            <w:tcBorders>
              <w:top w:val="single" w:sz="2" w:space="0" w:color="000000"/>
              <w:left w:val="nil"/>
              <w:bottom w:val="nil"/>
              <w:right w:val="nil"/>
            </w:tcBorders>
          </w:tcPr>
          <w:p w14:paraId="61D29117" w14:textId="77777777" w:rsidR="0043337D" w:rsidRDefault="0043337D" w:rsidP="00B769A0">
            <w:pPr>
              <w:pStyle w:val="TableParagraph"/>
              <w:spacing w:before="16"/>
              <w:ind w:left="504"/>
              <w:rPr>
                <w:rFonts w:ascii="Calibri" w:eastAsia="Calibri" w:hAnsi="Calibri" w:cs="Calibri"/>
                <w:sz w:val="18"/>
                <w:szCs w:val="18"/>
              </w:rPr>
            </w:pPr>
            <w:r>
              <w:rPr>
                <w:rFonts w:ascii="Calibri"/>
                <w:sz w:val="18"/>
              </w:rPr>
              <w:t>85.545,79</w:t>
            </w:r>
          </w:p>
        </w:tc>
        <w:tc>
          <w:tcPr>
            <w:tcW w:w="1098" w:type="dxa"/>
            <w:tcBorders>
              <w:top w:val="single" w:sz="2" w:space="0" w:color="000000"/>
              <w:left w:val="nil"/>
              <w:bottom w:val="nil"/>
              <w:right w:val="nil"/>
            </w:tcBorders>
          </w:tcPr>
          <w:p w14:paraId="6614FA3E" w14:textId="77777777" w:rsidR="0043337D" w:rsidRDefault="0043337D" w:rsidP="00B769A0">
            <w:pPr>
              <w:pStyle w:val="TableParagraph"/>
              <w:spacing w:before="16"/>
              <w:ind w:left="237"/>
              <w:rPr>
                <w:rFonts w:ascii="Calibri" w:eastAsia="Calibri" w:hAnsi="Calibri" w:cs="Calibri"/>
                <w:sz w:val="18"/>
                <w:szCs w:val="18"/>
              </w:rPr>
            </w:pPr>
            <w:r>
              <w:rPr>
                <w:rFonts w:ascii="Calibri"/>
                <w:sz w:val="18"/>
              </w:rPr>
              <w:t>111,84%</w:t>
            </w:r>
          </w:p>
        </w:tc>
        <w:tc>
          <w:tcPr>
            <w:tcW w:w="1172" w:type="dxa"/>
            <w:tcBorders>
              <w:top w:val="single" w:sz="2" w:space="0" w:color="000000"/>
              <w:left w:val="nil"/>
              <w:bottom w:val="nil"/>
              <w:right w:val="nil"/>
            </w:tcBorders>
          </w:tcPr>
          <w:p w14:paraId="4DD10306"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90,05%</w:t>
            </w:r>
          </w:p>
        </w:tc>
      </w:tr>
      <w:tr w:rsidR="0043337D" w14:paraId="7C46D46D" w14:textId="77777777" w:rsidTr="00B769A0">
        <w:trPr>
          <w:trHeight w:hRule="exact" w:val="265"/>
        </w:trPr>
        <w:tc>
          <w:tcPr>
            <w:tcW w:w="1002" w:type="dxa"/>
            <w:tcBorders>
              <w:top w:val="nil"/>
              <w:left w:val="nil"/>
              <w:bottom w:val="single" w:sz="2" w:space="0" w:color="000000"/>
              <w:right w:val="nil"/>
            </w:tcBorders>
          </w:tcPr>
          <w:p w14:paraId="21A78C6B" w14:textId="77777777" w:rsidR="0043337D" w:rsidRDefault="0043337D" w:rsidP="00B769A0"/>
        </w:tc>
        <w:tc>
          <w:tcPr>
            <w:tcW w:w="6968" w:type="dxa"/>
            <w:tcBorders>
              <w:top w:val="nil"/>
              <w:left w:val="nil"/>
              <w:bottom w:val="single" w:sz="2" w:space="0" w:color="000000"/>
              <w:right w:val="nil"/>
            </w:tcBorders>
          </w:tcPr>
          <w:p w14:paraId="33C2A5AF"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-29</w:t>
            </w:r>
          </w:p>
        </w:tc>
        <w:tc>
          <w:tcPr>
            <w:tcW w:w="1666" w:type="dxa"/>
            <w:tcBorders>
              <w:top w:val="nil"/>
              <w:left w:val="nil"/>
              <w:bottom w:val="single" w:sz="2" w:space="0" w:color="000000"/>
              <w:right w:val="nil"/>
            </w:tcBorders>
          </w:tcPr>
          <w:p w14:paraId="4D5B08FC" w14:textId="77777777" w:rsidR="0043337D" w:rsidRDefault="0043337D" w:rsidP="00B769A0">
            <w:pPr>
              <w:pStyle w:val="TableParagraph"/>
              <w:spacing w:before="10"/>
              <w:ind w:left="654"/>
              <w:rPr>
                <w:rFonts w:ascii="Calibri Light" w:eastAsia="Calibri Light" w:hAnsi="Calibri Light" w:cs="Calibri Light"/>
                <w:sz w:val="16"/>
                <w:szCs w:val="16"/>
              </w:rPr>
            </w:pPr>
            <w:r>
              <w:rPr>
                <w:rFonts w:ascii="Calibri Light"/>
                <w:sz w:val="16"/>
              </w:rPr>
              <w:t>76.486,40</w:t>
            </w:r>
          </w:p>
        </w:tc>
        <w:tc>
          <w:tcPr>
            <w:tcW w:w="1592" w:type="dxa"/>
            <w:tcBorders>
              <w:top w:val="nil"/>
              <w:left w:val="nil"/>
              <w:bottom w:val="single" w:sz="2" w:space="0" w:color="000000"/>
              <w:right w:val="nil"/>
            </w:tcBorders>
          </w:tcPr>
          <w:p w14:paraId="3874804B" w14:textId="77777777" w:rsidR="0043337D" w:rsidRDefault="0043337D" w:rsidP="00B769A0">
            <w:pPr>
              <w:pStyle w:val="TableParagraph"/>
              <w:spacing w:before="10"/>
              <w:ind w:left="545"/>
              <w:rPr>
                <w:rFonts w:ascii="Calibri Light" w:eastAsia="Calibri Light" w:hAnsi="Calibri Light" w:cs="Calibri Light"/>
                <w:sz w:val="16"/>
                <w:szCs w:val="16"/>
              </w:rPr>
            </w:pPr>
            <w:r>
              <w:rPr>
                <w:rFonts w:ascii="Calibri Light"/>
                <w:sz w:val="16"/>
              </w:rPr>
              <w:t>95.000,00</w:t>
            </w:r>
          </w:p>
        </w:tc>
        <w:tc>
          <w:tcPr>
            <w:tcW w:w="1382" w:type="dxa"/>
            <w:tcBorders>
              <w:top w:val="nil"/>
              <w:left w:val="nil"/>
              <w:bottom w:val="single" w:sz="2" w:space="0" w:color="000000"/>
              <w:right w:val="nil"/>
            </w:tcBorders>
          </w:tcPr>
          <w:p w14:paraId="686A816E" w14:textId="77777777" w:rsidR="0043337D" w:rsidRDefault="0043337D" w:rsidP="00B769A0">
            <w:pPr>
              <w:pStyle w:val="TableParagraph"/>
              <w:spacing w:before="10"/>
              <w:ind w:left="581"/>
              <w:rPr>
                <w:rFonts w:ascii="Calibri Light" w:eastAsia="Calibri Light" w:hAnsi="Calibri Light" w:cs="Calibri Light"/>
                <w:sz w:val="16"/>
                <w:szCs w:val="16"/>
              </w:rPr>
            </w:pPr>
            <w:r>
              <w:rPr>
                <w:rFonts w:ascii="Calibri Light"/>
                <w:sz w:val="16"/>
              </w:rPr>
              <w:t>85.545,79</w:t>
            </w:r>
          </w:p>
        </w:tc>
        <w:tc>
          <w:tcPr>
            <w:tcW w:w="1098" w:type="dxa"/>
            <w:tcBorders>
              <w:top w:val="nil"/>
              <w:left w:val="nil"/>
              <w:bottom w:val="single" w:sz="2" w:space="0" w:color="000000"/>
              <w:right w:val="nil"/>
            </w:tcBorders>
          </w:tcPr>
          <w:p w14:paraId="58F43E0A" w14:textId="77777777" w:rsidR="0043337D" w:rsidRDefault="0043337D" w:rsidP="00B769A0">
            <w:pPr>
              <w:pStyle w:val="TableParagraph"/>
              <w:spacing w:before="10"/>
              <w:ind w:left="304"/>
              <w:rPr>
                <w:rFonts w:ascii="Calibri Light" w:eastAsia="Calibri Light" w:hAnsi="Calibri Light" w:cs="Calibri Light"/>
                <w:sz w:val="16"/>
                <w:szCs w:val="16"/>
              </w:rPr>
            </w:pPr>
            <w:r>
              <w:rPr>
                <w:rFonts w:ascii="Calibri Light"/>
                <w:sz w:val="16"/>
              </w:rPr>
              <w:t>111,84%</w:t>
            </w:r>
          </w:p>
        </w:tc>
        <w:tc>
          <w:tcPr>
            <w:tcW w:w="1172" w:type="dxa"/>
            <w:tcBorders>
              <w:top w:val="nil"/>
              <w:left w:val="nil"/>
              <w:bottom w:val="single" w:sz="2" w:space="0" w:color="000000"/>
              <w:right w:val="nil"/>
            </w:tcBorders>
          </w:tcPr>
          <w:p w14:paraId="2CFCE0BF"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z w:val="16"/>
              </w:rPr>
              <w:t>90,05%</w:t>
            </w:r>
          </w:p>
        </w:tc>
      </w:tr>
      <w:tr w:rsidR="0043337D" w14:paraId="4A244651" w14:textId="77777777" w:rsidTr="00B769A0">
        <w:trPr>
          <w:trHeight w:hRule="exact" w:val="275"/>
        </w:trPr>
        <w:tc>
          <w:tcPr>
            <w:tcW w:w="1002" w:type="dxa"/>
            <w:tcBorders>
              <w:top w:val="single" w:sz="2" w:space="0" w:color="000000"/>
              <w:left w:val="nil"/>
              <w:bottom w:val="nil"/>
              <w:right w:val="nil"/>
            </w:tcBorders>
          </w:tcPr>
          <w:p w14:paraId="44506005"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65311</w:t>
            </w:r>
          </w:p>
        </w:tc>
        <w:tc>
          <w:tcPr>
            <w:tcW w:w="6968" w:type="dxa"/>
            <w:tcBorders>
              <w:top w:val="single" w:sz="2" w:space="0" w:color="000000"/>
              <w:left w:val="nil"/>
              <w:bottom w:val="nil"/>
              <w:right w:val="nil"/>
            </w:tcBorders>
          </w:tcPr>
          <w:p w14:paraId="5A80748F" w14:textId="77777777" w:rsidR="0043337D" w:rsidRDefault="0043337D" w:rsidP="00B769A0">
            <w:pPr>
              <w:pStyle w:val="TableParagraph"/>
              <w:spacing w:before="16"/>
              <w:ind w:left="148"/>
              <w:rPr>
                <w:rFonts w:ascii="Calibri" w:eastAsia="Calibri" w:hAnsi="Calibri" w:cs="Calibri"/>
                <w:sz w:val="18"/>
                <w:szCs w:val="18"/>
              </w:rPr>
            </w:pPr>
            <w:r>
              <w:rPr>
                <w:rFonts w:ascii="Calibri"/>
                <w:spacing w:val="-1"/>
                <w:sz w:val="18"/>
              </w:rPr>
              <w:t>5720-Komunalni</w:t>
            </w:r>
            <w:r>
              <w:rPr>
                <w:rFonts w:ascii="Calibri"/>
                <w:spacing w:val="-8"/>
                <w:sz w:val="18"/>
              </w:rPr>
              <w:t xml:space="preserve"> </w:t>
            </w:r>
            <w:proofErr w:type="spellStart"/>
            <w:r>
              <w:rPr>
                <w:rFonts w:ascii="Calibri"/>
                <w:spacing w:val="-1"/>
                <w:sz w:val="18"/>
              </w:rPr>
              <w:t>doprinosi</w:t>
            </w:r>
            <w:proofErr w:type="spellEnd"/>
          </w:p>
        </w:tc>
        <w:tc>
          <w:tcPr>
            <w:tcW w:w="1666" w:type="dxa"/>
            <w:tcBorders>
              <w:top w:val="single" w:sz="2" w:space="0" w:color="000000"/>
              <w:left w:val="nil"/>
              <w:bottom w:val="nil"/>
              <w:right w:val="nil"/>
            </w:tcBorders>
          </w:tcPr>
          <w:p w14:paraId="0D047C80" w14:textId="77777777" w:rsidR="0043337D" w:rsidRDefault="0043337D" w:rsidP="00B769A0">
            <w:pPr>
              <w:pStyle w:val="TableParagraph"/>
              <w:spacing w:before="16"/>
              <w:ind w:left="577"/>
              <w:rPr>
                <w:rFonts w:ascii="Calibri" w:eastAsia="Calibri" w:hAnsi="Calibri" w:cs="Calibri"/>
                <w:sz w:val="18"/>
                <w:szCs w:val="18"/>
              </w:rPr>
            </w:pPr>
            <w:r>
              <w:rPr>
                <w:rFonts w:ascii="Calibri"/>
                <w:sz w:val="18"/>
              </w:rPr>
              <w:t>56.671,94</w:t>
            </w:r>
          </w:p>
        </w:tc>
        <w:tc>
          <w:tcPr>
            <w:tcW w:w="1592" w:type="dxa"/>
            <w:tcBorders>
              <w:top w:val="single" w:sz="2" w:space="0" w:color="000000"/>
              <w:left w:val="nil"/>
              <w:bottom w:val="nil"/>
              <w:right w:val="nil"/>
            </w:tcBorders>
          </w:tcPr>
          <w:p w14:paraId="0028F938" w14:textId="77777777" w:rsidR="0043337D" w:rsidRDefault="0043337D" w:rsidP="00B769A0">
            <w:pPr>
              <w:pStyle w:val="TableParagraph"/>
              <w:spacing w:before="16"/>
              <w:ind w:left="468"/>
              <w:rPr>
                <w:rFonts w:ascii="Calibri" w:eastAsia="Calibri" w:hAnsi="Calibri" w:cs="Calibri"/>
                <w:sz w:val="18"/>
                <w:szCs w:val="18"/>
              </w:rPr>
            </w:pPr>
            <w:r>
              <w:rPr>
                <w:rFonts w:ascii="Calibri"/>
                <w:sz w:val="18"/>
              </w:rPr>
              <w:t>40.000,00</w:t>
            </w:r>
          </w:p>
        </w:tc>
        <w:tc>
          <w:tcPr>
            <w:tcW w:w="1382" w:type="dxa"/>
            <w:tcBorders>
              <w:top w:val="single" w:sz="2" w:space="0" w:color="000000"/>
              <w:left w:val="nil"/>
              <w:bottom w:val="nil"/>
              <w:right w:val="nil"/>
            </w:tcBorders>
          </w:tcPr>
          <w:p w14:paraId="3EED8E18" w14:textId="77777777" w:rsidR="0043337D" w:rsidRDefault="0043337D" w:rsidP="00B769A0">
            <w:pPr>
              <w:pStyle w:val="TableParagraph"/>
              <w:spacing w:before="16"/>
              <w:ind w:left="596"/>
              <w:rPr>
                <w:rFonts w:ascii="Calibri" w:eastAsia="Calibri" w:hAnsi="Calibri" w:cs="Calibri"/>
                <w:sz w:val="18"/>
                <w:szCs w:val="18"/>
              </w:rPr>
            </w:pPr>
            <w:r>
              <w:rPr>
                <w:rFonts w:ascii="Calibri"/>
                <w:sz w:val="18"/>
              </w:rPr>
              <w:t>5.138,52</w:t>
            </w:r>
          </w:p>
        </w:tc>
        <w:tc>
          <w:tcPr>
            <w:tcW w:w="1098" w:type="dxa"/>
            <w:tcBorders>
              <w:top w:val="single" w:sz="2" w:space="0" w:color="000000"/>
              <w:left w:val="nil"/>
              <w:bottom w:val="nil"/>
              <w:right w:val="nil"/>
            </w:tcBorders>
          </w:tcPr>
          <w:p w14:paraId="3A7103C4" w14:textId="77777777" w:rsidR="0043337D" w:rsidRDefault="0043337D" w:rsidP="00B769A0">
            <w:pPr>
              <w:pStyle w:val="TableParagraph"/>
              <w:spacing w:before="16"/>
              <w:ind w:left="419"/>
              <w:rPr>
                <w:rFonts w:ascii="Calibri" w:eastAsia="Calibri" w:hAnsi="Calibri" w:cs="Calibri"/>
                <w:sz w:val="18"/>
                <w:szCs w:val="18"/>
              </w:rPr>
            </w:pPr>
            <w:r>
              <w:rPr>
                <w:rFonts w:ascii="Calibri"/>
                <w:sz w:val="18"/>
              </w:rPr>
              <w:t>9,07%</w:t>
            </w:r>
          </w:p>
        </w:tc>
        <w:tc>
          <w:tcPr>
            <w:tcW w:w="1172" w:type="dxa"/>
            <w:tcBorders>
              <w:top w:val="single" w:sz="2" w:space="0" w:color="000000"/>
              <w:left w:val="nil"/>
              <w:bottom w:val="nil"/>
              <w:right w:val="nil"/>
            </w:tcBorders>
          </w:tcPr>
          <w:p w14:paraId="1CAA3E49" w14:textId="77777777" w:rsidR="0043337D" w:rsidRDefault="0043337D" w:rsidP="00B769A0">
            <w:pPr>
              <w:pStyle w:val="TableParagraph"/>
              <w:spacing w:before="16"/>
              <w:ind w:left="319"/>
              <w:rPr>
                <w:rFonts w:ascii="Calibri" w:eastAsia="Calibri" w:hAnsi="Calibri" w:cs="Calibri"/>
                <w:sz w:val="18"/>
                <w:szCs w:val="18"/>
              </w:rPr>
            </w:pPr>
            <w:r>
              <w:rPr>
                <w:rFonts w:ascii="Calibri"/>
                <w:sz w:val="18"/>
              </w:rPr>
              <w:t>12,85%</w:t>
            </w:r>
          </w:p>
        </w:tc>
      </w:tr>
      <w:tr w:rsidR="0043337D" w14:paraId="550988B0" w14:textId="77777777" w:rsidTr="00B769A0">
        <w:trPr>
          <w:trHeight w:hRule="exact" w:val="265"/>
        </w:trPr>
        <w:tc>
          <w:tcPr>
            <w:tcW w:w="1002" w:type="dxa"/>
            <w:tcBorders>
              <w:top w:val="nil"/>
              <w:left w:val="nil"/>
              <w:bottom w:val="single" w:sz="2" w:space="0" w:color="000000"/>
              <w:right w:val="nil"/>
            </w:tcBorders>
          </w:tcPr>
          <w:p w14:paraId="6CAA7C6C" w14:textId="77777777" w:rsidR="0043337D" w:rsidRDefault="0043337D" w:rsidP="00B769A0"/>
        </w:tc>
        <w:tc>
          <w:tcPr>
            <w:tcW w:w="6968" w:type="dxa"/>
            <w:tcBorders>
              <w:top w:val="nil"/>
              <w:left w:val="nil"/>
              <w:bottom w:val="single" w:sz="2" w:space="0" w:color="000000"/>
              <w:right w:val="nil"/>
            </w:tcBorders>
          </w:tcPr>
          <w:p w14:paraId="637423C2"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-24</w:t>
            </w:r>
          </w:p>
        </w:tc>
        <w:tc>
          <w:tcPr>
            <w:tcW w:w="1666" w:type="dxa"/>
            <w:tcBorders>
              <w:top w:val="nil"/>
              <w:left w:val="nil"/>
              <w:bottom w:val="single" w:sz="2" w:space="0" w:color="000000"/>
              <w:right w:val="nil"/>
            </w:tcBorders>
          </w:tcPr>
          <w:p w14:paraId="798CB24C" w14:textId="77777777" w:rsidR="0043337D" w:rsidRDefault="0043337D" w:rsidP="00B769A0">
            <w:pPr>
              <w:pStyle w:val="TableParagraph"/>
              <w:spacing w:before="10"/>
              <w:ind w:left="654"/>
              <w:rPr>
                <w:rFonts w:ascii="Calibri Light" w:eastAsia="Calibri Light" w:hAnsi="Calibri Light" w:cs="Calibri Light"/>
                <w:sz w:val="16"/>
                <w:szCs w:val="16"/>
              </w:rPr>
            </w:pPr>
            <w:r>
              <w:rPr>
                <w:rFonts w:ascii="Calibri Light"/>
                <w:sz w:val="16"/>
              </w:rPr>
              <w:t>56.671,94</w:t>
            </w:r>
          </w:p>
        </w:tc>
        <w:tc>
          <w:tcPr>
            <w:tcW w:w="1592" w:type="dxa"/>
            <w:tcBorders>
              <w:top w:val="nil"/>
              <w:left w:val="nil"/>
              <w:bottom w:val="single" w:sz="2" w:space="0" w:color="000000"/>
              <w:right w:val="nil"/>
            </w:tcBorders>
          </w:tcPr>
          <w:p w14:paraId="25A1123C" w14:textId="77777777" w:rsidR="0043337D" w:rsidRDefault="0043337D" w:rsidP="00B769A0">
            <w:pPr>
              <w:pStyle w:val="TableParagraph"/>
              <w:spacing w:before="10"/>
              <w:ind w:left="545"/>
              <w:rPr>
                <w:rFonts w:ascii="Calibri Light" w:eastAsia="Calibri Light" w:hAnsi="Calibri Light" w:cs="Calibri Light"/>
                <w:sz w:val="16"/>
                <w:szCs w:val="16"/>
              </w:rPr>
            </w:pPr>
            <w:r>
              <w:rPr>
                <w:rFonts w:ascii="Calibri Light"/>
                <w:sz w:val="16"/>
              </w:rPr>
              <w:t>40.000,00</w:t>
            </w:r>
          </w:p>
        </w:tc>
        <w:tc>
          <w:tcPr>
            <w:tcW w:w="1382" w:type="dxa"/>
            <w:tcBorders>
              <w:top w:val="nil"/>
              <w:left w:val="nil"/>
              <w:bottom w:val="single" w:sz="2" w:space="0" w:color="000000"/>
              <w:right w:val="nil"/>
            </w:tcBorders>
          </w:tcPr>
          <w:p w14:paraId="2F454EC1" w14:textId="77777777" w:rsidR="0043337D" w:rsidRDefault="0043337D" w:rsidP="00B769A0">
            <w:pPr>
              <w:pStyle w:val="TableParagraph"/>
              <w:spacing w:before="10"/>
              <w:ind w:left="663"/>
              <w:rPr>
                <w:rFonts w:ascii="Calibri Light" w:eastAsia="Calibri Light" w:hAnsi="Calibri Light" w:cs="Calibri Light"/>
                <w:sz w:val="16"/>
                <w:szCs w:val="16"/>
              </w:rPr>
            </w:pPr>
            <w:r>
              <w:rPr>
                <w:rFonts w:ascii="Calibri Light"/>
                <w:sz w:val="16"/>
              </w:rPr>
              <w:t>5.138,52</w:t>
            </w:r>
          </w:p>
        </w:tc>
        <w:tc>
          <w:tcPr>
            <w:tcW w:w="1098" w:type="dxa"/>
            <w:tcBorders>
              <w:top w:val="nil"/>
              <w:left w:val="nil"/>
              <w:bottom w:val="single" w:sz="2" w:space="0" w:color="000000"/>
              <w:right w:val="nil"/>
            </w:tcBorders>
          </w:tcPr>
          <w:p w14:paraId="10EB1C7B" w14:textId="77777777" w:rsidR="0043337D" w:rsidRDefault="0043337D" w:rsidP="00B769A0">
            <w:pPr>
              <w:pStyle w:val="TableParagraph"/>
              <w:spacing w:before="10"/>
              <w:ind w:left="467"/>
              <w:rPr>
                <w:rFonts w:ascii="Calibri Light" w:eastAsia="Calibri Light" w:hAnsi="Calibri Light" w:cs="Calibri Light"/>
                <w:sz w:val="16"/>
                <w:szCs w:val="16"/>
              </w:rPr>
            </w:pPr>
            <w:r>
              <w:rPr>
                <w:rFonts w:ascii="Calibri Light"/>
                <w:sz w:val="16"/>
              </w:rPr>
              <w:t>9,07%</w:t>
            </w:r>
          </w:p>
        </w:tc>
        <w:tc>
          <w:tcPr>
            <w:tcW w:w="1172" w:type="dxa"/>
            <w:tcBorders>
              <w:top w:val="nil"/>
              <w:left w:val="nil"/>
              <w:bottom w:val="single" w:sz="2" w:space="0" w:color="000000"/>
              <w:right w:val="nil"/>
            </w:tcBorders>
          </w:tcPr>
          <w:p w14:paraId="26B05069"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z w:val="16"/>
              </w:rPr>
              <w:t>12,85%</w:t>
            </w:r>
          </w:p>
        </w:tc>
      </w:tr>
      <w:tr w:rsidR="0043337D" w14:paraId="0FE1CCF6" w14:textId="77777777" w:rsidTr="00B769A0">
        <w:trPr>
          <w:trHeight w:hRule="exact" w:val="275"/>
        </w:trPr>
        <w:tc>
          <w:tcPr>
            <w:tcW w:w="1002" w:type="dxa"/>
            <w:tcBorders>
              <w:top w:val="single" w:sz="2" w:space="0" w:color="000000"/>
              <w:left w:val="nil"/>
              <w:bottom w:val="nil"/>
              <w:right w:val="nil"/>
            </w:tcBorders>
          </w:tcPr>
          <w:p w14:paraId="69CD98C8" w14:textId="77777777" w:rsidR="0043337D" w:rsidRDefault="0043337D" w:rsidP="00B769A0">
            <w:pPr>
              <w:pStyle w:val="TableParagraph"/>
              <w:spacing w:before="15"/>
              <w:ind w:left="395"/>
              <w:rPr>
                <w:rFonts w:ascii="Calibri" w:eastAsia="Calibri" w:hAnsi="Calibri" w:cs="Calibri"/>
                <w:sz w:val="18"/>
                <w:szCs w:val="18"/>
              </w:rPr>
            </w:pPr>
            <w:r>
              <w:rPr>
                <w:rFonts w:ascii="Calibri"/>
                <w:sz w:val="18"/>
              </w:rPr>
              <w:t>65321</w:t>
            </w:r>
          </w:p>
        </w:tc>
        <w:tc>
          <w:tcPr>
            <w:tcW w:w="6968" w:type="dxa"/>
            <w:tcBorders>
              <w:top w:val="single" w:sz="2" w:space="0" w:color="000000"/>
              <w:left w:val="nil"/>
              <w:bottom w:val="nil"/>
              <w:right w:val="nil"/>
            </w:tcBorders>
          </w:tcPr>
          <w:p w14:paraId="0F6B307D" w14:textId="77777777" w:rsidR="0043337D" w:rsidRDefault="0043337D" w:rsidP="00B769A0">
            <w:pPr>
              <w:pStyle w:val="TableParagraph"/>
              <w:spacing w:before="15"/>
              <w:ind w:left="148"/>
              <w:rPr>
                <w:rFonts w:ascii="Calibri" w:eastAsia="Calibri" w:hAnsi="Calibri" w:cs="Calibri"/>
                <w:sz w:val="18"/>
                <w:szCs w:val="18"/>
              </w:rPr>
            </w:pPr>
            <w:r>
              <w:rPr>
                <w:rFonts w:ascii="Calibri"/>
                <w:spacing w:val="-1"/>
                <w:sz w:val="18"/>
              </w:rPr>
              <w:t>5770-Komunalne</w:t>
            </w:r>
            <w:r>
              <w:rPr>
                <w:rFonts w:ascii="Calibri"/>
                <w:spacing w:val="-10"/>
                <w:sz w:val="18"/>
              </w:rPr>
              <w:t xml:space="preserve"> </w:t>
            </w:r>
            <w:proofErr w:type="spellStart"/>
            <w:r>
              <w:rPr>
                <w:rFonts w:ascii="Calibri"/>
                <w:spacing w:val="-1"/>
                <w:sz w:val="18"/>
              </w:rPr>
              <w:t>naknade</w:t>
            </w:r>
            <w:proofErr w:type="spellEnd"/>
          </w:p>
        </w:tc>
        <w:tc>
          <w:tcPr>
            <w:tcW w:w="1666" w:type="dxa"/>
            <w:tcBorders>
              <w:top w:val="single" w:sz="2" w:space="0" w:color="000000"/>
              <w:left w:val="nil"/>
              <w:bottom w:val="nil"/>
              <w:right w:val="nil"/>
            </w:tcBorders>
          </w:tcPr>
          <w:p w14:paraId="1E2FDA3E" w14:textId="77777777" w:rsidR="0043337D" w:rsidRDefault="0043337D" w:rsidP="00B769A0">
            <w:pPr>
              <w:pStyle w:val="TableParagraph"/>
              <w:spacing w:before="15"/>
              <w:ind w:left="486"/>
              <w:rPr>
                <w:rFonts w:ascii="Calibri" w:eastAsia="Calibri" w:hAnsi="Calibri" w:cs="Calibri"/>
                <w:sz w:val="18"/>
                <w:szCs w:val="18"/>
              </w:rPr>
            </w:pPr>
            <w:r>
              <w:rPr>
                <w:rFonts w:ascii="Calibri"/>
                <w:spacing w:val="-1"/>
                <w:sz w:val="18"/>
              </w:rPr>
              <w:t>195.630,93</w:t>
            </w:r>
          </w:p>
        </w:tc>
        <w:tc>
          <w:tcPr>
            <w:tcW w:w="1592" w:type="dxa"/>
            <w:tcBorders>
              <w:top w:val="single" w:sz="2" w:space="0" w:color="000000"/>
              <w:left w:val="nil"/>
              <w:bottom w:val="nil"/>
              <w:right w:val="nil"/>
            </w:tcBorders>
          </w:tcPr>
          <w:p w14:paraId="2CD44428" w14:textId="77777777" w:rsidR="0043337D" w:rsidRDefault="0043337D" w:rsidP="00B769A0">
            <w:pPr>
              <w:pStyle w:val="TableParagraph"/>
              <w:spacing w:before="15"/>
              <w:ind w:left="377"/>
              <w:rPr>
                <w:rFonts w:ascii="Calibri" w:eastAsia="Calibri" w:hAnsi="Calibri" w:cs="Calibri"/>
                <w:sz w:val="18"/>
                <w:szCs w:val="18"/>
              </w:rPr>
            </w:pPr>
            <w:r>
              <w:rPr>
                <w:rFonts w:ascii="Calibri"/>
                <w:spacing w:val="-1"/>
                <w:sz w:val="18"/>
              </w:rPr>
              <w:t>200.000,00</w:t>
            </w:r>
          </w:p>
        </w:tc>
        <w:tc>
          <w:tcPr>
            <w:tcW w:w="1382" w:type="dxa"/>
            <w:tcBorders>
              <w:top w:val="single" w:sz="2" w:space="0" w:color="000000"/>
              <w:left w:val="nil"/>
              <w:bottom w:val="nil"/>
              <w:right w:val="nil"/>
            </w:tcBorders>
          </w:tcPr>
          <w:p w14:paraId="66477EE2" w14:textId="77777777" w:rsidR="0043337D" w:rsidRDefault="0043337D" w:rsidP="00B769A0">
            <w:pPr>
              <w:pStyle w:val="TableParagraph"/>
              <w:spacing w:before="15"/>
              <w:ind w:left="413"/>
              <w:rPr>
                <w:rFonts w:ascii="Calibri" w:eastAsia="Calibri" w:hAnsi="Calibri" w:cs="Calibri"/>
                <w:sz w:val="18"/>
                <w:szCs w:val="18"/>
              </w:rPr>
            </w:pPr>
            <w:r>
              <w:rPr>
                <w:rFonts w:ascii="Calibri"/>
                <w:spacing w:val="-1"/>
                <w:sz w:val="18"/>
              </w:rPr>
              <w:t>160.676,41</w:t>
            </w:r>
          </w:p>
        </w:tc>
        <w:tc>
          <w:tcPr>
            <w:tcW w:w="1098" w:type="dxa"/>
            <w:tcBorders>
              <w:top w:val="single" w:sz="2" w:space="0" w:color="000000"/>
              <w:left w:val="nil"/>
              <w:bottom w:val="nil"/>
              <w:right w:val="nil"/>
            </w:tcBorders>
          </w:tcPr>
          <w:p w14:paraId="5FDB8176" w14:textId="77777777" w:rsidR="0043337D" w:rsidRDefault="0043337D" w:rsidP="00B769A0">
            <w:pPr>
              <w:pStyle w:val="TableParagraph"/>
              <w:spacing w:before="15"/>
              <w:ind w:left="328"/>
              <w:rPr>
                <w:rFonts w:ascii="Calibri" w:eastAsia="Calibri" w:hAnsi="Calibri" w:cs="Calibri"/>
                <w:sz w:val="18"/>
                <w:szCs w:val="18"/>
              </w:rPr>
            </w:pPr>
            <w:r>
              <w:rPr>
                <w:rFonts w:ascii="Calibri"/>
                <w:sz w:val="18"/>
              </w:rPr>
              <w:t>82,13%</w:t>
            </w:r>
          </w:p>
        </w:tc>
        <w:tc>
          <w:tcPr>
            <w:tcW w:w="1172" w:type="dxa"/>
            <w:tcBorders>
              <w:top w:val="single" w:sz="2" w:space="0" w:color="000000"/>
              <w:left w:val="nil"/>
              <w:bottom w:val="nil"/>
              <w:right w:val="nil"/>
            </w:tcBorders>
          </w:tcPr>
          <w:p w14:paraId="03027226" w14:textId="77777777" w:rsidR="0043337D" w:rsidRDefault="0043337D" w:rsidP="00B769A0">
            <w:pPr>
              <w:pStyle w:val="TableParagraph"/>
              <w:spacing w:before="15"/>
              <w:ind w:left="319"/>
              <w:rPr>
                <w:rFonts w:ascii="Calibri" w:eastAsia="Calibri" w:hAnsi="Calibri" w:cs="Calibri"/>
                <w:sz w:val="18"/>
                <w:szCs w:val="18"/>
              </w:rPr>
            </w:pPr>
            <w:r>
              <w:rPr>
                <w:rFonts w:ascii="Calibri"/>
                <w:sz w:val="18"/>
              </w:rPr>
              <w:t>80,34%</w:t>
            </w:r>
          </w:p>
        </w:tc>
      </w:tr>
      <w:tr w:rsidR="0043337D" w14:paraId="609D7C64" w14:textId="77777777" w:rsidTr="00B769A0">
        <w:trPr>
          <w:trHeight w:hRule="exact" w:val="266"/>
        </w:trPr>
        <w:tc>
          <w:tcPr>
            <w:tcW w:w="1002" w:type="dxa"/>
            <w:tcBorders>
              <w:top w:val="nil"/>
              <w:left w:val="nil"/>
              <w:bottom w:val="single" w:sz="2" w:space="0" w:color="000000"/>
              <w:right w:val="nil"/>
            </w:tcBorders>
          </w:tcPr>
          <w:p w14:paraId="6480B2D6" w14:textId="77777777" w:rsidR="0043337D" w:rsidRDefault="0043337D" w:rsidP="00B769A0"/>
        </w:tc>
        <w:tc>
          <w:tcPr>
            <w:tcW w:w="6968" w:type="dxa"/>
            <w:tcBorders>
              <w:top w:val="nil"/>
              <w:left w:val="nil"/>
              <w:bottom w:val="single" w:sz="2" w:space="0" w:color="000000"/>
              <w:right w:val="nil"/>
            </w:tcBorders>
          </w:tcPr>
          <w:p w14:paraId="3859B8CC"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-25</w:t>
            </w:r>
          </w:p>
        </w:tc>
        <w:tc>
          <w:tcPr>
            <w:tcW w:w="1666" w:type="dxa"/>
            <w:tcBorders>
              <w:top w:val="nil"/>
              <w:left w:val="nil"/>
              <w:bottom w:val="single" w:sz="2" w:space="0" w:color="000000"/>
              <w:right w:val="nil"/>
            </w:tcBorders>
          </w:tcPr>
          <w:p w14:paraId="65134A04" w14:textId="77777777" w:rsidR="0043337D" w:rsidRDefault="0043337D" w:rsidP="00B769A0">
            <w:pPr>
              <w:pStyle w:val="TableParagraph"/>
              <w:spacing w:before="10"/>
              <w:ind w:left="573"/>
              <w:rPr>
                <w:rFonts w:ascii="Calibri Light" w:eastAsia="Calibri Light" w:hAnsi="Calibri Light" w:cs="Calibri Light"/>
                <w:sz w:val="16"/>
                <w:szCs w:val="16"/>
              </w:rPr>
            </w:pPr>
            <w:r>
              <w:rPr>
                <w:rFonts w:ascii="Calibri Light"/>
                <w:spacing w:val="-1"/>
                <w:sz w:val="16"/>
              </w:rPr>
              <w:t>195.630,93</w:t>
            </w:r>
          </w:p>
        </w:tc>
        <w:tc>
          <w:tcPr>
            <w:tcW w:w="1592" w:type="dxa"/>
            <w:tcBorders>
              <w:top w:val="nil"/>
              <w:left w:val="nil"/>
              <w:bottom w:val="single" w:sz="2" w:space="0" w:color="000000"/>
              <w:right w:val="nil"/>
            </w:tcBorders>
          </w:tcPr>
          <w:p w14:paraId="300B687A" w14:textId="77777777" w:rsidR="0043337D" w:rsidRDefault="0043337D" w:rsidP="00B769A0">
            <w:pPr>
              <w:pStyle w:val="TableParagraph"/>
              <w:spacing w:before="10"/>
              <w:ind w:left="463"/>
              <w:rPr>
                <w:rFonts w:ascii="Calibri Light" w:eastAsia="Calibri Light" w:hAnsi="Calibri Light" w:cs="Calibri Light"/>
                <w:sz w:val="16"/>
                <w:szCs w:val="16"/>
              </w:rPr>
            </w:pPr>
            <w:r>
              <w:rPr>
                <w:rFonts w:ascii="Calibri Light"/>
                <w:spacing w:val="-1"/>
                <w:sz w:val="16"/>
              </w:rPr>
              <w:t>200.000,00</w:t>
            </w:r>
          </w:p>
        </w:tc>
        <w:tc>
          <w:tcPr>
            <w:tcW w:w="1382" w:type="dxa"/>
            <w:tcBorders>
              <w:top w:val="nil"/>
              <w:left w:val="nil"/>
              <w:bottom w:val="single" w:sz="2" w:space="0" w:color="000000"/>
              <w:right w:val="nil"/>
            </w:tcBorders>
          </w:tcPr>
          <w:p w14:paraId="40B3CED0" w14:textId="77777777" w:rsidR="0043337D" w:rsidRDefault="0043337D" w:rsidP="00B769A0">
            <w:pPr>
              <w:pStyle w:val="TableParagraph"/>
              <w:spacing w:before="10"/>
              <w:ind w:left="499"/>
              <w:rPr>
                <w:rFonts w:ascii="Calibri Light" w:eastAsia="Calibri Light" w:hAnsi="Calibri Light" w:cs="Calibri Light"/>
                <w:sz w:val="16"/>
                <w:szCs w:val="16"/>
              </w:rPr>
            </w:pPr>
            <w:r>
              <w:rPr>
                <w:rFonts w:ascii="Calibri Light"/>
                <w:spacing w:val="-1"/>
                <w:sz w:val="16"/>
              </w:rPr>
              <w:t>160.676,41</w:t>
            </w:r>
          </w:p>
        </w:tc>
        <w:tc>
          <w:tcPr>
            <w:tcW w:w="1098" w:type="dxa"/>
            <w:tcBorders>
              <w:top w:val="nil"/>
              <w:left w:val="nil"/>
              <w:bottom w:val="single" w:sz="2" w:space="0" w:color="000000"/>
              <w:right w:val="nil"/>
            </w:tcBorders>
          </w:tcPr>
          <w:p w14:paraId="4D11C7C5" w14:textId="77777777" w:rsidR="0043337D" w:rsidRDefault="0043337D" w:rsidP="00B769A0">
            <w:pPr>
              <w:pStyle w:val="TableParagraph"/>
              <w:spacing w:before="10"/>
              <w:ind w:left="385"/>
              <w:rPr>
                <w:rFonts w:ascii="Calibri Light" w:eastAsia="Calibri Light" w:hAnsi="Calibri Light" w:cs="Calibri Light"/>
                <w:sz w:val="16"/>
                <w:szCs w:val="16"/>
              </w:rPr>
            </w:pPr>
            <w:r>
              <w:rPr>
                <w:rFonts w:ascii="Calibri Light"/>
                <w:spacing w:val="-1"/>
                <w:sz w:val="16"/>
              </w:rPr>
              <w:t>82,13%</w:t>
            </w:r>
          </w:p>
        </w:tc>
        <w:tc>
          <w:tcPr>
            <w:tcW w:w="1172" w:type="dxa"/>
            <w:tcBorders>
              <w:top w:val="nil"/>
              <w:left w:val="nil"/>
              <w:bottom w:val="single" w:sz="2" w:space="0" w:color="000000"/>
              <w:right w:val="nil"/>
            </w:tcBorders>
          </w:tcPr>
          <w:p w14:paraId="3E29B1F9" w14:textId="77777777" w:rsidR="0043337D" w:rsidRDefault="0043337D" w:rsidP="00B769A0">
            <w:pPr>
              <w:pStyle w:val="TableParagraph"/>
              <w:spacing w:before="10"/>
              <w:ind w:left="376"/>
              <w:rPr>
                <w:rFonts w:ascii="Calibri Light" w:eastAsia="Calibri Light" w:hAnsi="Calibri Light" w:cs="Calibri Light"/>
                <w:sz w:val="16"/>
                <w:szCs w:val="16"/>
              </w:rPr>
            </w:pPr>
            <w:r>
              <w:rPr>
                <w:rFonts w:ascii="Calibri Light"/>
                <w:spacing w:val="-1"/>
                <w:sz w:val="16"/>
              </w:rPr>
              <w:t>80,34%</w:t>
            </w:r>
          </w:p>
        </w:tc>
      </w:tr>
      <w:tr w:rsidR="0043337D" w14:paraId="5A01335C" w14:textId="77777777" w:rsidTr="00B769A0">
        <w:trPr>
          <w:trHeight w:hRule="exact" w:val="517"/>
        </w:trPr>
        <w:tc>
          <w:tcPr>
            <w:tcW w:w="1002" w:type="dxa"/>
            <w:tcBorders>
              <w:top w:val="single" w:sz="2" w:space="0" w:color="000000"/>
              <w:left w:val="nil"/>
              <w:bottom w:val="nil"/>
              <w:right w:val="nil"/>
            </w:tcBorders>
          </w:tcPr>
          <w:p w14:paraId="14B9E77D" w14:textId="77777777" w:rsidR="0043337D" w:rsidRDefault="0043337D" w:rsidP="00B769A0">
            <w:pPr>
              <w:pStyle w:val="TableParagraph"/>
              <w:spacing w:before="15"/>
              <w:ind w:left="651"/>
              <w:rPr>
                <w:rFonts w:ascii="Calibri" w:eastAsia="Calibri" w:hAnsi="Calibri" w:cs="Calibri"/>
                <w:sz w:val="18"/>
                <w:szCs w:val="18"/>
              </w:rPr>
            </w:pPr>
            <w:r>
              <w:rPr>
                <w:rFonts w:ascii="Calibri"/>
                <w:b/>
                <w:spacing w:val="-1"/>
                <w:sz w:val="18"/>
              </w:rPr>
              <w:t>66</w:t>
            </w:r>
          </w:p>
        </w:tc>
        <w:tc>
          <w:tcPr>
            <w:tcW w:w="6968" w:type="dxa"/>
            <w:tcBorders>
              <w:top w:val="single" w:sz="2" w:space="0" w:color="000000"/>
              <w:left w:val="nil"/>
              <w:bottom w:val="nil"/>
              <w:right w:val="nil"/>
            </w:tcBorders>
          </w:tcPr>
          <w:p w14:paraId="3AF2741D" w14:textId="77777777" w:rsidR="0043337D" w:rsidRDefault="0043337D" w:rsidP="00B769A0">
            <w:pPr>
              <w:pStyle w:val="TableParagraph"/>
              <w:spacing w:before="15" w:line="219" w:lineRule="exact"/>
              <w:ind w:left="151"/>
              <w:rPr>
                <w:rFonts w:ascii="Calibri" w:eastAsia="Calibri" w:hAnsi="Calibri" w:cs="Calibri"/>
                <w:sz w:val="18"/>
                <w:szCs w:val="18"/>
              </w:rPr>
            </w:pPr>
            <w:proofErr w:type="spellStart"/>
            <w:r>
              <w:rPr>
                <w:rFonts w:ascii="Calibri" w:hAnsi="Calibri"/>
                <w:b/>
                <w:spacing w:val="-1"/>
                <w:sz w:val="18"/>
              </w:rPr>
              <w:t>Prihodi</w:t>
            </w:r>
            <w:proofErr w:type="spellEnd"/>
            <w:r>
              <w:rPr>
                <w:rFonts w:ascii="Calibri" w:hAnsi="Calibri"/>
                <w:b/>
                <w:spacing w:val="-1"/>
                <w:sz w:val="18"/>
              </w:rPr>
              <w:t xml:space="preserve"> od </w:t>
            </w:r>
            <w:proofErr w:type="spellStart"/>
            <w:r>
              <w:rPr>
                <w:rFonts w:ascii="Calibri" w:hAnsi="Calibri"/>
                <w:b/>
                <w:spacing w:val="-1"/>
                <w:sz w:val="18"/>
              </w:rPr>
              <w:t>prodaje</w:t>
            </w:r>
            <w:proofErr w:type="spellEnd"/>
            <w:r>
              <w:rPr>
                <w:rFonts w:ascii="Calibri" w:hAnsi="Calibri"/>
                <w:b/>
                <w:spacing w:val="1"/>
                <w:sz w:val="18"/>
              </w:rPr>
              <w:t xml:space="preserve"> </w:t>
            </w:r>
            <w:proofErr w:type="spellStart"/>
            <w:r>
              <w:rPr>
                <w:rFonts w:ascii="Calibri" w:hAnsi="Calibri"/>
                <w:b/>
                <w:spacing w:val="-1"/>
                <w:sz w:val="18"/>
              </w:rPr>
              <w:t>proizvoda</w:t>
            </w:r>
            <w:proofErr w:type="spellEnd"/>
            <w:r>
              <w:rPr>
                <w:rFonts w:ascii="Calibri" w:hAnsi="Calibri"/>
                <w:b/>
                <w:sz w:val="18"/>
              </w:rPr>
              <w:t xml:space="preserve"> </w:t>
            </w:r>
            <w:proofErr w:type="spellStart"/>
            <w:r>
              <w:rPr>
                <w:rFonts w:ascii="Calibri" w:hAnsi="Calibri"/>
                <w:b/>
                <w:sz w:val="18"/>
              </w:rPr>
              <w:t>i</w:t>
            </w:r>
            <w:proofErr w:type="spellEnd"/>
            <w:r>
              <w:rPr>
                <w:rFonts w:ascii="Calibri" w:hAnsi="Calibri"/>
                <w:b/>
                <w:spacing w:val="-1"/>
                <w:sz w:val="18"/>
              </w:rPr>
              <w:t xml:space="preserve"> robe</w:t>
            </w:r>
            <w:r>
              <w:rPr>
                <w:rFonts w:ascii="Calibri" w:hAnsi="Calibri"/>
                <w:b/>
                <w:spacing w:val="1"/>
                <w:sz w:val="18"/>
              </w:rPr>
              <w:t xml:space="preserve"> </w:t>
            </w:r>
            <w:proofErr w:type="spellStart"/>
            <w:r>
              <w:rPr>
                <w:rFonts w:ascii="Calibri" w:hAnsi="Calibri"/>
                <w:b/>
                <w:sz w:val="18"/>
              </w:rPr>
              <w:t>te</w:t>
            </w:r>
            <w:proofErr w:type="spellEnd"/>
            <w:r>
              <w:rPr>
                <w:rFonts w:ascii="Calibri" w:hAnsi="Calibri"/>
                <w:b/>
                <w:sz w:val="18"/>
              </w:rPr>
              <w:t xml:space="preserve"> </w:t>
            </w:r>
            <w:proofErr w:type="spellStart"/>
            <w:r>
              <w:rPr>
                <w:rFonts w:ascii="Calibri" w:hAnsi="Calibri"/>
                <w:b/>
                <w:spacing w:val="-1"/>
                <w:sz w:val="18"/>
              </w:rPr>
              <w:t>pruženih</w:t>
            </w:r>
            <w:proofErr w:type="spellEnd"/>
            <w:r>
              <w:rPr>
                <w:rFonts w:ascii="Calibri" w:hAnsi="Calibri"/>
                <w:b/>
                <w:spacing w:val="-1"/>
                <w:sz w:val="18"/>
              </w:rPr>
              <w:t xml:space="preserve"> </w:t>
            </w:r>
            <w:proofErr w:type="spellStart"/>
            <w:r>
              <w:rPr>
                <w:rFonts w:ascii="Calibri" w:hAnsi="Calibri"/>
                <w:b/>
                <w:spacing w:val="-1"/>
                <w:sz w:val="18"/>
              </w:rPr>
              <w:t>usluga</w:t>
            </w:r>
            <w:proofErr w:type="spellEnd"/>
            <w:r>
              <w:rPr>
                <w:rFonts w:ascii="Calibri" w:hAnsi="Calibri"/>
                <w:b/>
                <w:spacing w:val="-1"/>
                <w:sz w:val="18"/>
              </w:rPr>
              <w:t>,</w:t>
            </w:r>
            <w:r>
              <w:rPr>
                <w:rFonts w:ascii="Calibri" w:hAnsi="Calibri"/>
                <w:b/>
                <w:sz w:val="18"/>
              </w:rPr>
              <w:t xml:space="preserve"> </w:t>
            </w:r>
            <w:proofErr w:type="spellStart"/>
            <w:r>
              <w:rPr>
                <w:rFonts w:ascii="Calibri" w:hAnsi="Calibri"/>
                <w:b/>
                <w:spacing w:val="-1"/>
                <w:sz w:val="18"/>
              </w:rPr>
              <w:t>prihodi</w:t>
            </w:r>
            <w:proofErr w:type="spellEnd"/>
            <w:r>
              <w:rPr>
                <w:rFonts w:ascii="Calibri" w:hAnsi="Calibri"/>
                <w:b/>
                <w:spacing w:val="-1"/>
                <w:sz w:val="18"/>
              </w:rPr>
              <w:t xml:space="preserve"> od </w:t>
            </w:r>
            <w:proofErr w:type="spellStart"/>
            <w:r>
              <w:rPr>
                <w:rFonts w:ascii="Calibri" w:hAnsi="Calibri"/>
                <w:b/>
                <w:spacing w:val="-1"/>
                <w:sz w:val="18"/>
              </w:rPr>
              <w:t>donacija</w:t>
            </w:r>
            <w:proofErr w:type="spellEnd"/>
            <w:r>
              <w:rPr>
                <w:rFonts w:ascii="Calibri" w:hAnsi="Calibri"/>
                <w:b/>
                <w:sz w:val="18"/>
              </w:rPr>
              <w:t xml:space="preserve"> </w:t>
            </w:r>
            <w:proofErr w:type="spellStart"/>
            <w:r>
              <w:rPr>
                <w:rFonts w:ascii="Calibri" w:hAnsi="Calibri"/>
                <w:b/>
                <w:sz w:val="18"/>
              </w:rPr>
              <w:t>te</w:t>
            </w:r>
            <w:proofErr w:type="spellEnd"/>
            <w:r>
              <w:rPr>
                <w:rFonts w:ascii="Calibri" w:hAnsi="Calibri"/>
                <w:b/>
                <w:sz w:val="18"/>
              </w:rPr>
              <w:t xml:space="preserve"> </w:t>
            </w:r>
            <w:proofErr w:type="spellStart"/>
            <w:r>
              <w:rPr>
                <w:rFonts w:ascii="Calibri" w:hAnsi="Calibri"/>
                <w:b/>
                <w:spacing w:val="-1"/>
                <w:sz w:val="18"/>
              </w:rPr>
              <w:t>povrati</w:t>
            </w:r>
            <w:proofErr w:type="spellEnd"/>
          </w:p>
          <w:p w14:paraId="025D3DE0" w14:textId="77777777" w:rsidR="0043337D" w:rsidRDefault="0043337D" w:rsidP="00B769A0">
            <w:pPr>
              <w:pStyle w:val="TableParagraph"/>
              <w:spacing w:line="219" w:lineRule="exact"/>
              <w:ind w:left="151"/>
              <w:rPr>
                <w:rFonts w:ascii="Calibri" w:eastAsia="Calibri" w:hAnsi="Calibri" w:cs="Calibri"/>
                <w:sz w:val="18"/>
                <w:szCs w:val="18"/>
              </w:rPr>
            </w:pPr>
            <w:r>
              <w:rPr>
                <w:rFonts w:ascii="Calibri"/>
                <w:b/>
                <w:spacing w:val="-1"/>
                <w:sz w:val="18"/>
              </w:rPr>
              <w:t>po</w:t>
            </w:r>
            <w:r>
              <w:rPr>
                <w:rFonts w:ascii="Calibri"/>
                <w:b/>
                <w:spacing w:val="-8"/>
                <w:sz w:val="18"/>
              </w:rPr>
              <w:t xml:space="preserve"> </w:t>
            </w:r>
            <w:proofErr w:type="spellStart"/>
            <w:r>
              <w:rPr>
                <w:rFonts w:ascii="Calibri"/>
                <w:b/>
                <w:spacing w:val="-1"/>
                <w:sz w:val="18"/>
              </w:rPr>
              <w:t>protestiranim</w:t>
            </w:r>
            <w:proofErr w:type="spellEnd"/>
            <w:r>
              <w:rPr>
                <w:rFonts w:ascii="Calibri"/>
                <w:b/>
                <w:spacing w:val="-7"/>
                <w:sz w:val="18"/>
              </w:rPr>
              <w:t xml:space="preserve"> </w:t>
            </w:r>
            <w:proofErr w:type="spellStart"/>
            <w:r>
              <w:rPr>
                <w:rFonts w:ascii="Calibri"/>
                <w:b/>
                <w:spacing w:val="-1"/>
                <w:sz w:val="18"/>
              </w:rPr>
              <w:t>jamstvima</w:t>
            </w:r>
            <w:proofErr w:type="spellEnd"/>
          </w:p>
        </w:tc>
        <w:tc>
          <w:tcPr>
            <w:tcW w:w="1666" w:type="dxa"/>
            <w:tcBorders>
              <w:top w:val="single" w:sz="2" w:space="0" w:color="000000"/>
              <w:left w:val="nil"/>
              <w:bottom w:val="nil"/>
              <w:right w:val="nil"/>
            </w:tcBorders>
          </w:tcPr>
          <w:p w14:paraId="4E1B7CD6" w14:textId="77777777" w:rsidR="0043337D" w:rsidRDefault="0043337D" w:rsidP="00B769A0">
            <w:pPr>
              <w:pStyle w:val="TableParagraph"/>
              <w:spacing w:before="15"/>
              <w:ind w:left="556"/>
              <w:rPr>
                <w:rFonts w:ascii="Calibri" w:eastAsia="Calibri" w:hAnsi="Calibri" w:cs="Calibri"/>
                <w:sz w:val="18"/>
                <w:szCs w:val="18"/>
              </w:rPr>
            </w:pPr>
            <w:r>
              <w:rPr>
                <w:rFonts w:ascii="Calibri"/>
                <w:b/>
                <w:spacing w:val="-1"/>
                <w:sz w:val="18"/>
              </w:rPr>
              <w:t>33.355,75</w:t>
            </w:r>
          </w:p>
        </w:tc>
        <w:tc>
          <w:tcPr>
            <w:tcW w:w="1592" w:type="dxa"/>
            <w:tcBorders>
              <w:top w:val="single" w:sz="2" w:space="0" w:color="000000"/>
              <w:left w:val="nil"/>
              <w:bottom w:val="nil"/>
              <w:right w:val="nil"/>
            </w:tcBorders>
          </w:tcPr>
          <w:p w14:paraId="0F90FC02" w14:textId="77777777" w:rsidR="0043337D" w:rsidRDefault="0043337D" w:rsidP="00B769A0">
            <w:pPr>
              <w:pStyle w:val="TableParagraph"/>
              <w:spacing w:before="15"/>
              <w:ind w:left="447"/>
              <w:rPr>
                <w:rFonts w:ascii="Calibri" w:eastAsia="Calibri" w:hAnsi="Calibri" w:cs="Calibri"/>
                <w:sz w:val="18"/>
                <w:szCs w:val="18"/>
              </w:rPr>
            </w:pPr>
            <w:r>
              <w:rPr>
                <w:rFonts w:ascii="Calibri"/>
                <w:b/>
                <w:spacing w:val="-1"/>
                <w:sz w:val="18"/>
              </w:rPr>
              <w:t>30.000,00</w:t>
            </w:r>
          </w:p>
        </w:tc>
        <w:tc>
          <w:tcPr>
            <w:tcW w:w="1382" w:type="dxa"/>
            <w:tcBorders>
              <w:top w:val="single" w:sz="2" w:space="0" w:color="000000"/>
              <w:left w:val="nil"/>
              <w:bottom w:val="nil"/>
              <w:right w:val="nil"/>
            </w:tcBorders>
          </w:tcPr>
          <w:p w14:paraId="4820902C" w14:textId="77777777" w:rsidR="0043337D" w:rsidRDefault="0043337D" w:rsidP="00B769A0">
            <w:pPr>
              <w:pStyle w:val="TableParagraph"/>
              <w:spacing w:before="15"/>
              <w:ind w:left="483"/>
              <w:rPr>
                <w:rFonts w:ascii="Calibri" w:eastAsia="Calibri" w:hAnsi="Calibri" w:cs="Calibri"/>
                <w:sz w:val="18"/>
                <w:szCs w:val="18"/>
              </w:rPr>
            </w:pPr>
            <w:r>
              <w:rPr>
                <w:rFonts w:ascii="Calibri"/>
                <w:b/>
                <w:spacing w:val="-1"/>
                <w:sz w:val="18"/>
              </w:rPr>
              <w:t>23.925,00</w:t>
            </w:r>
          </w:p>
        </w:tc>
        <w:tc>
          <w:tcPr>
            <w:tcW w:w="1098" w:type="dxa"/>
            <w:tcBorders>
              <w:top w:val="single" w:sz="2" w:space="0" w:color="000000"/>
              <w:left w:val="nil"/>
              <w:bottom w:val="nil"/>
              <w:right w:val="nil"/>
            </w:tcBorders>
          </w:tcPr>
          <w:p w14:paraId="2447D1B6" w14:textId="77777777" w:rsidR="0043337D" w:rsidRDefault="0043337D" w:rsidP="00B769A0">
            <w:pPr>
              <w:pStyle w:val="TableParagraph"/>
              <w:spacing w:before="15"/>
              <w:ind w:left="307"/>
              <w:rPr>
                <w:rFonts w:ascii="Calibri" w:eastAsia="Calibri" w:hAnsi="Calibri" w:cs="Calibri"/>
                <w:sz w:val="18"/>
                <w:szCs w:val="18"/>
              </w:rPr>
            </w:pPr>
            <w:r>
              <w:rPr>
                <w:rFonts w:ascii="Calibri"/>
                <w:b/>
                <w:spacing w:val="-1"/>
                <w:sz w:val="18"/>
              </w:rPr>
              <w:t>71,73%</w:t>
            </w:r>
          </w:p>
        </w:tc>
        <w:tc>
          <w:tcPr>
            <w:tcW w:w="1172" w:type="dxa"/>
            <w:tcBorders>
              <w:top w:val="single" w:sz="2" w:space="0" w:color="000000"/>
              <w:left w:val="nil"/>
              <w:bottom w:val="nil"/>
              <w:right w:val="nil"/>
            </w:tcBorders>
          </w:tcPr>
          <w:p w14:paraId="7244F1E8" w14:textId="77777777" w:rsidR="0043337D" w:rsidRDefault="0043337D" w:rsidP="00B769A0">
            <w:pPr>
              <w:pStyle w:val="TableParagraph"/>
              <w:spacing w:before="15"/>
              <w:ind w:left="298"/>
              <w:rPr>
                <w:rFonts w:ascii="Calibri" w:eastAsia="Calibri" w:hAnsi="Calibri" w:cs="Calibri"/>
                <w:sz w:val="18"/>
                <w:szCs w:val="18"/>
              </w:rPr>
            </w:pPr>
            <w:r>
              <w:rPr>
                <w:rFonts w:ascii="Calibri"/>
                <w:b/>
                <w:spacing w:val="-1"/>
                <w:sz w:val="18"/>
              </w:rPr>
              <w:t>79,75%</w:t>
            </w:r>
          </w:p>
        </w:tc>
      </w:tr>
    </w:tbl>
    <w:p w14:paraId="7B1C47C8" w14:textId="77777777" w:rsidR="0043337D" w:rsidRDefault="0043337D" w:rsidP="0043337D">
      <w:pPr>
        <w:rPr>
          <w:rFonts w:ascii="Calibri" w:eastAsia="Calibri" w:hAnsi="Calibri" w:cs="Calibri"/>
          <w:sz w:val="18"/>
          <w:szCs w:val="18"/>
        </w:rPr>
        <w:sectPr w:rsidR="0043337D" w:rsidSect="0043337D">
          <w:pgSz w:w="16850" w:h="11910" w:orient="landscape"/>
          <w:pgMar w:top="820" w:right="1220" w:bottom="980" w:left="520" w:header="0" w:footer="795" w:gutter="0"/>
          <w:cols w:space="720"/>
        </w:sectPr>
      </w:pPr>
    </w:p>
    <w:p w14:paraId="06FAAB10" w14:textId="77777777" w:rsidR="0043337D" w:rsidRDefault="0043337D" w:rsidP="0043337D">
      <w:pPr>
        <w:spacing w:before="11"/>
        <w:rPr>
          <w:rFonts w:ascii="Times New Roman" w:hAnsi="Times New Roman"/>
          <w:sz w:val="6"/>
          <w:szCs w:val="6"/>
        </w:rPr>
      </w:pPr>
    </w:p>
    <w:tbl>
      <w:tblPr>
        <w:tblStyle w:val="TableNormal"/>
        <w:tblW w:w="0" w:type="auto"/>
        <w:tblInd w:w="115" w:type="dxa"/>
        <w:tblLayout w:type="fixed"/>
        <w:tblLook w:val="01E0" w:firstRow="1" w:lastRow="1" w:firstColumn="1" w:lastColumn="1" w:noHBand="0" w:noVBand="0"/>
      </w:tblPr>
      <w:tblGrid>
        <w:gridCol w:w="1002"/>
        <w:gridCol w:w="5375"/>
        <w:gridCol w:w="3304"/>
        <w:gridCol w:w="1603"/>
        <w:gridCol w:w="1361"/>
        <w:gridCol w:w="1098"/>
        <w:gridCol w:w="1137"/>
      </w:tblGrid>
      <w:tr w:rsidR="0043337D" w14:paraId="226072B4" w14:textId="77777777" w:rsidTr="00B769A0">
        <w:trPr>
          <w:trHeight w:hRule="exact" w:val="275"/>
        </w:trPr>
        <w:tc>
          <w:tcPr>
            <w:tcW w:w="1002" w:type="dxa"/>
            <w:tcBorders>
              <w:top w:val="single" w:sz="2" w:space="0" w:color="000000"/>
              <w:left w:val="nil"/>
              <w:bottom w:val="nil"/>
              <w:right w:val="nil"/>
            </w:tcBorders>
          </w:tcPr>
          <w:p w14:paraId="59812B66"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66151</w:t>
            </w:r>
          </w:p>
        </w:tc>
        <w:tc>
          <w:tcPr>
            <w:tcW w:w="5375" w:type="dxa"/>
            <w:tcBorders>
              <w:top w:val="single" w:sz="2" w:space="0" w:color="000000"/>
              <w:left w:val="nil"/>
              <w:bottom w:val="nil"/>
              <w:right w:val="nil"/>
            </w:tcBorders>
          </w:tcPr>
          <w:p w14:paraId="4B6AD6CC" w14:textId="77777777" w:rsidR="0043337D" w:rsidRDefault="0043337D" w:rsidP="00B769A0">
            <w:pPr>
              <w:pStyle w:val="TableParagraph"/>
              <w:spacing w:before="16"/>
              <w:ind w:left="149"/>
              <w:rPr>
                <w:rFonts w:ascii="Calibri" w:eastAsia="Calibri" w:hAnsi="Calibri" w:cs="Calibri"/>
                <w:sz w:val="18"/>
                <w:szCs w:val="18"/>
              </w:rPr>
            </w:pPr>
            <w:r>
              <w:rPr>
                <w:rFonts w:ascii="Calibri" w:hAnsi="Calibri"/>
                <w:spacing w:val="-1"/>
                <w:sz w:val="18"/>
              </w:rPr>
              <w:t>7129-Prihodi</w:t>
            </w:r>
            <w:r>
              <w:rPr>
                <w:rFonts w:ascii="Calibri" w:hAnsi="Calibri"/>
                <w:sz w:val="18"/>
              </w:rPr>
              <w:t xml:space="preserve"> od</w:t>
            </w:r>
            <w:r>
              <w:rPr>
                <w:rFonts w:ascii="Calibri" w:hAnsi="Calibri"/>
                <w:spacing w:val="-2"/>
                <w:sz w:val="18"/>
              </w:rPr>
              <w:t xml:space="preserve"> </w:t>
            </w:r>
            <w:proofErr w:type="spellStart"/>
            <w:r>
              <w:rPr>
                <w:rFonts w:ascii="Calibri" w:hAnsi="Calibri"/>
                <w:spacing w:val="-1"/>
                <w:sz w:val="18"/>
              </w:rPr>
              <w:t>pruženih</w:t>
            </w:r>
            <w:proofErr w:type="spellEnd"/>
            <w:r>
              <w:rPr>
                <w:rFonts w:ascii="Calibri" w:hAnsi="Calibri"/>
                <w:spacing w:val="-2"/>
                <w:sz w:val="18"/>
              </w:rPr>
              <w:t xml:space="preserve"> </w:t>
            </w:r>
            <w:proofErr w:type="spellStart"/>
            <w:r>
              <w:rPr>
                <w:rFonts w:ascii="Calibri" w:hAnsi="Calibri"/>
                <w:spacing w:val="-1"/>
                <w:sz w:val="18"/>
              </w:rPr>
              <w:t>usluga</w:t>
            </w:r>
            <w:proofErr w:type="spellEnd"/>
          </w:p>
        </w:tc>
        <w:tc>
          <w:tcPr>
            <w:tcW w:w="3304" w:type="dxa"/>
            <w:tcBorders>
              <w:top w:val="single" w:sz="2" w:space="0" w:color="000000"/>
              <w:left w:val="nil"/>
              <w:bottom w:val="nil"/>
              <w:right w:val="nil"/>
            </w:tcBorders>
          </w:tcPr>
          <w:p w14:paraId="5CBF3BC8" w14:textId="77777777" w:rsidR="0043337D" w:rsidRDefault="0043337D" w:rsidP="00B769A0">
            <w:pPr>
              <w:pStyle w:val="TableParagraph"/>
              <w:spacing w:before="16"/>
              <w:ind w:left="2171"/>
              <w:rPr>
                <w:rFonts w:ascii="Calibri" w:eastAsia="Calibri" w:hAnsi="Calibri" w:cs="Calibri"/>
                <w:sz w:val="18"/>
                <w:szCs w:val="18"/>
              </w:rPr>
            </w:pPr>
            <w:r>
              <w:rPr>
                <w:rFonts w:ascii="Calibri"/>
                <w:sz w:val="18"/>
              </w:rPr>
              <w:t>30.755,75</w:t>
            </w:r>
          </w:p>
        </w:tc>
        <w:tc>
          <w:tcPr>
            <w:tcW w:w="1603" w:type="dxa"/>
            <w:tcBorders>
              <w:top w:val="single" w:sz="2" w:space="0" w:color="000000"/>
              <w:left w:val="nil"/>
              <w:bottom w:val="nil"/>
              <w:right w:val="nil"/>
            </w:tcBorders>
          </w:tcPr>
          <w:p w14:paraId="2F65422C" w14:textId="77777777" w:rsidR="0043337D" w:rsidRDefault="0043337D" w:rsidP="00B769A0">
            <w:pPr>
              <w:pStyle w:val="TableParagraph"/>
              <w:spacing w:before="16"/>
              <w:ind w:left="422"/>
              <w:rPr>
                <w:rFonts w:ascii="Calibri" w:eastAsia="Calibri" w:hAnsi="Calibri" w:cs="Calibri"/>
                <w:sz w:val="18"/>
                <w:szCs w:val="18"/>
              </w:rPr>
            </w:pPr>
            <w:r>
              <w:rPr>
                <w:rFonts w:ascii="Calibri"/>
                <w:sz w:val="18"/>
              </w:rPr>
              <w:t>30.000,00</w:t>
            </w:r>
          </w:p>
        </w:tc>
        <w:tc>
          <w:tcPr>
            <w:tcW w:w="1361" w:type="dxa"/>
            <w:tcBorders>
              <w:top w:val="single" w:sz="2" w:space="0" w:color="000000"/>
              <w:left w:val="nil"/>
              <w:bottom w:val="nil"/>
              <w:right w:val="nil"/>
            </w:tcBorders>
          </w:tcPr>
          <w:p w14:paraId="5AA855A5" w14:textId="77777777" w:rsidR="0043337D" w:rsidRDefault="0043337D" w:rsidP="00B769A0">
            <w:pPr>
              <w:pStyle w:val="TableParagraph"/>
              <w:spacing w:before="16"/>
              <w:ind w:left="448"/>
              <w:rPr>
                <w:rFonts w:ascii="Calibri" w:eastAsia="Calibri" w:hAnsi="Calibri" w:cs="Calibri"/>
                <w:sz w:val="18"/>
                <w:szCs w:val="18"/>
              </w:rPr>
            </w:pPr>
            <w:r>
              <w:rPr>
                <w:rFonts w:ascii="Calibri"/>
                <w:sz w:val="18"/>
              </w:rPr>
              <w:t>23.925,00</w:t>
            </w:r>
          </w:p>
        </w:tc>
        <w:tc>
          <w:tcPr>
            <w:tcW w:w="1098" w:type="dxa"/>
            <w:tcBorders>
              <w:top w:val="single" w:sz="2" w:space="0" w:color="000000"/>
              <w:left w:val="nil"/>
              <w:bottom w:val="nil"/>
              <w:right w:val="nil"/>
            </w:tcBorders>
          </w:tcPr>
          <w:p w14:paraId="06EA759C" w14:textId="77777777" w:rsidR="0043337D" w:rsidRDefault="0043337D" w:rsidP="00B769A0">
            <w:pPr>
              <w:pStyle w:val="TableParagraph"/>
              <w:spacing w:before="16"/>
              <w:ind w:left="293"/>
              <w:rPr>
                <w:rFonts w:ascii="Calibri" w:eastAsia="Calibri" w:hAnsi="Calibri" w:cs="Calibri"/>
                <w:sz w:val="18"/>
                <w:szCs w:val="18"/>
              </w:rPr>
            </w:pPr>
            <w:r>
              <w:rPr>
                <w:rFonts w:ascii="Calibri"/>
                <w:sz w:val="18"/>
              </w:rPr>
              <w:t>77,79%</w:t>
            </w:r>
          </w:p>
        </w:tc>
        <w:tc>
          <w:tcPr>
            <w:tcW w:w="1137" w:type="dxa"/>
            <w:tcBorders>
              <w:top w:val="single" w:sz="2" w:space="0" w:color="000000"/>
              <w:left w:val="nil"/>
              <w:bottom w:val="nil"/>
              <w:right w:val="nil"/>
            </w:tcBorders>
          </w:tcPr>
          <w:p w14:paraId="6BAE8CE7" w14:textId="77777777" w:rsidR="0043337D" w:rsidRDefault="0043337D" w:rsidP="00B769A0">
            <w:pPr>
              <w:pStyle w:val="TableParagraph"/>
              <w:spacing w:before="16"/>
              <w:ind w:left="284"/>
              <w:rPr>
                <w:rFonts w:ascii="Calibri" w:eastAsia="Calibri" w:hAnsi="Calibri" w:cs="Calibri"/>
                <w:sz w:val="18"/>
                <w:szCs w:val="18"/>
              </w:rPr>
            </w:pPr>
            <w:r>
              <w:rPr>
                <w:rFonts w:ascii="Calibri"/>
                <w:sz w:val="18"/>
              </w:rPr>
              <w:t>79,75%</w:t>
            </w:r>
          </w:p>
        </w:tc>
      </w:tr>
      <w:tr w:rsidR="0043337D" w14:paraId="3DA19BC1" w14:textId="77777777" w:rsidTr="00B769A0">
        <w:trPr>
          <w:trHeight w:hRule="exact" w:val="265"/>
        </w:trPr>
        <w:tc>
          <w:tcPr>
            <w:tcW w:w="1002" w:type="dxa"/>
            <w:tcBorders>
              <w:top w:val="nil"/>
              <w:left w:val="nil"/>
              <w:bottom w:val="single" w:sz="2" w:space="0" w:color="000000"/>
              <w:right w:val="nil"/>
            </w:tcBorders>
          </w:tcPr>
          <w:p w14:paraId="691D35BC" w14:textId="77777777" w:rsidR="0043337D" w:rsidRDefault="0043337D" w:rsidP="00B769A0"/>
        </w:tc>
        <w:tc>
          <w:tcPr>
            <w:tcW w:w="5375" w:type="dxa"/>
            <w:tcBorders>
              <w:top w:val="nil"/>
              <w:left w:val="nil"/>
              <w:bottom w:val="single" w:sz="2" w:space="0" w:color="000000"/>
              <w:right w:val="nil"/>
            </w:tcBorders>
          </w:tcPr>
          <w:p w14:paraId="20A35F0A" w14:textId="77777777" w:rsidR="0043337D" w:rsidRDefault="0043337D" w:rsidP="00B769A0">
            <w:pPr>
              <w:pStyle w:val="TableParagraph"/>
              <w:tabs>
                <w:tab w:val="left" w:pos="930"/>
              </w:tabs>
              <w:spacing w:before="10"/>
              <w:ind w:left="149"/>
              <w:rPr>
                <w:rFonts w:ascii="Calibri Light" w:eastAsia="Calibri Light" w:hAnsi="Calibri Light" w:cs="Calibri Light"/>
                <w:sz w:val="16"/>
                <w:szCs w:val="16"/>
              </w:rPr>
            </w:pPr>
            <w:r>
              <w:rPr>
                <w:rFonts w:ascii="Calibri Light"/>
                <w:w w:val="95"/>
                <w:sz w:val="16"/>
              </w:rPr>
              <w:t>-90</w:t>
            </w:r>
            <w:r>
              <w:rPr>
                <w:rFonts w:ascii="Calibri Light"/>
                <w:w w:val="95"/>
                <w:sz w:val="16"/>
              </w:rPr>
              <w:tab/>
            </w:r>
            <w:r>
              <w:rPr>
                <w:rFonts w:ascii="Calibri Light"/>
                <w:sz w:val="16"/>
              </w:rPr>
              <w:t>NUV</w:t>
            </w:r>
          </w:p>
        </w:tc>
        <w:tc>
          <w:tcPr>
            <w:tcW w:w="3304" w:type="dxa"/>
            <w:tcBorders>
              <w:top w:val="nil"/>
              <w:left w:val="nil"/>
              <w:bottom w:val="single" w:sz="2" w:space="0" w:color="000000"/>
              <w:right w:val="nil"/>
            </w:tcBorders>
          </w:tcPr>
          <w:p w14:paraId="3681D222" w14:textId="77777777" w:rsidR="0043337D" w:rsidRDefault="0043337D" w:rsidP="00B769A0">
            <w:pPr>
              <w:pStyle w:val="TableParagraph"/>
              <w:spacing w:before="10"/>
              <w:ind w:right="407"/>
              <w:jc w:val="right"/>
              <w:rPr>
                <w:rFonts w:ascii="Calibri Light" w:eastAsia="Calibri Light" w:hAnsi="Calibri Light" w:cs="Calibri Light"/>
                <w:sz w:val="16"/>
                <w:szCs w:val="16"/>
              </w:rPr>
            </w:pPr>
            <w:r>
              <w:rPr>
                <w:rFonts w:ascii="Calibri Light"/>
                <w:w w:val="95"/>
                <w:sz w:val="16"/>
              </w:rPr>
              <w:t>30.755,75</w:t>
            </w:r>
          </w:p>
        </w:tc>
        <w:tc>
          <w:tcPr>
            <w:tcW w:w="1603" w:type="dxa"/>
            <w:tcBorders>
              <w:top w:val="nil"/>
              <w:left w:val="nil"/>
              <w:bottom w:val="single" w:sz="2" w:space="0" w:color="000000"/>
              <w:right w:val="nil"/>
            </w:tcBorders>
          </w:tcPr>
          <w:p w14:paraId="2D67317A" w14:textId="77777777" w:rsidR="0043337D" w:rsidRDefault="0043337D" w:rsidP="00B769A0">
            <w:pPr>
              <w:pStyle w:val="TableParagraph"/>
              <w:spacing w:before="10"/>
              <w:ind w:left="500"/>
              <w:rPr>
                <w:rFonts w:ascii="Calibri Light" w:eastAsia="Calibri Light" w:hAnsi="Calibri Light" w:cs="Calibri Light"/>
                <w:sz w:val="16"/>
                <w:szCs w:val="16"/>
              </w:rPr>
            </w:pPr>
            <w:r>
              <w:rPr>
                <w:rFonts w:ascii="Calibri Light"/>
                <w:sz w:val="16"/>
              </w:rPr>
              <w:t>30.000,00</w:t>
            </w:r>
          </w:p>
        </w:tc>
        <w:tc>
          <w:tcPr>
            <w:tcW w:w="1361" w:type="dxa"/>
            <w:tcBorders>
              <w:top w:val="nil"/>
              <w:left w:val="nil"/>
              <w:bottom w:val="single" w:sz="2" w:space="0" w:color="000000"/>
              <w:right w:val="nil"/>
            </w:tcBorders>
          </w:tcPr>
          <w:p w14:paraId="6AE1E7F7" w14:textId="77777777" w:rsidR="0043337D" w:rsidRDefault="0043337D" w:rsidP="00B769A0">
            <w:pPr>
              <w:pStyle w:val="TableParagraph"/>
              <w:spacing w:before="10"/>
              <w:ind w:left="525"/>
              <w:rPr>
                <w:rFonts w:ascii="Calibri Light" w:eastAsia="Calibri Light" w:hAnsi="Calibri Light" w:cs="Calibri Light"/>
                <w:sz w:val="16"/>
                <w:szCs w:val="16"/>
              </w:rPr>
            </w:pPr>
            <w:r>
              <w:rPr>
                <w:rFonts w:ascii="Calibri Light"/>
                <w:sz w:val="16"/>
              </w:rPr>
              <w:t>23.925,00</w:t>
            </w:r>
          </w:p>
        </w:tc>
        <w:tc>
          <w:tcPr>
            <w:tcW w:w="1098" w:type="dxa"/>
            <w:tcBorders>
              <w:top w:val="nil"/>
              <w:left w:val="nil"/>
              <w:bottom w:val="single" w:sz="2" w:space="0" w:color="000000"/>
              <w:right w:val="nil"/>
            </w:tcBorders>
          </w:tcPr>
          <w:p w14:paraId="778CD5FB" w14:textId="77777777" w:rsidR="0043337D" w:rsidRDefault="0043337D" w:rsidP="00B769A0">
            <w:pPr>
              <w:pStyle w:val="TableParagraph"/>
              <w:spacing w:before="10"/>
              <w:ind w:left="351"/>
              <w:rPr>
                <w:rFonts w:ascii="Calibri Light" w:eastAsia="Calibri Light" w:hAnsi="Calibri Light" w:cs="Calibri Light"/>
                <w:sz w:val="16"/>
                <w:szCs w:val="16"/>
              </w:rPr>
            </w:pPr>
            <w:r>
              <w:rPr>
                <w:rFonts w:ascii="Calibri Light"/>
                <w:sz w:val="16"/>
              </w:rPr>
              <w:t>77,79%</w:t>
            </w:r>
          </w:p>
        </w:tc>
        <w:tc>
          <w:tcPr>
            <w:tcW w:w="1137" w:type="dxa"/>
            <w:tcBorders>
              <w:top w:val="nil"/>
              <w:left w:val="nil"/>
              <w:bottom w:val="single" w:sz="2" w:space="0" w:color="000000"/>
              <w:right w:val="nil"/>
            </w:tcBorders>
          </w:tcPr>
          <w:p w14:paraId="70F9E3B5" w14:textId="77777777" w:rsidR="0043337D" w:rsidRDefault="0043337D" w:rsidP="00B769A0">
            <w:pPr>
              <w:pStyle w:val="TableParagraph"/>
              <w:spacing w:before="10"/>
              <w:ind w:left="341"/>
              <w:rPr>
                <w:rFonts w:ascii="Calibri Light" w:eastAsia="Calibri Light" w:hAnsi="Calibri Light" w:cs="Calibri Light"/>
                <w:sz w:val="16"/>
                <w:szCs w:val="16"/>
              </w:rPr>
            </w:pPr>
            <w:r>
              <w:rPr>
                <w:rFonts w:ascii="Calibri Light"/>
                <w:sz w:val="16"/>
              </w:rPr>
              <w:t>79,75%</w:t>
            </w:r>
          </w:p>
        </w:tc>
      </w:tr>
      <w:tr w:rsidR="0043337D" w14:paraId="0B7ABB6C" w14:textId="77777777" w:rsidTr="00B769A0">
        <w:trPr>
          <w:trHeight w:hRule="exact" w:val="275"/>
        </w:trPr>
        <w:tc>
          <w:tcPr>
            <w:tcW w:w="1002" w:type="dxa"/>
            <w:tcBorders>
              <w:top w:val="single" w:sz="2" w:space="0" w:color="000000"/>
              <w:left w:val="nil"/>
              <w:bottom w:val="nil"/>
              <w:right w:val="nil"/>
            </w:tcBorders>
          </w:tcPr>
          <w:p w14:paraId="7BE0FE78"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66323</w:t>
            </w:r>
          </w:p>
        </w:tc>
        <w:tc>
          <w:tcPr>
            <w:tcW w:w="5375" w:type="dxa"/>
            <w:tcBorders>
              <w:top w:val="single" w:sz="2" w:space="0" w:color="000000"/>
              <w:left w:val="nil"/>
              <w:bottom w:val="nil"/>
              <w:right w:val="nil"/>
            </w:tcBorders>
          </w:tcPr>
          <w:p w14:paraId="018F4D1D" w14:textId="77777777" w:rsidR="0043337D" w:rsidRDefault="0043337D" w:rsidP="00B769A0">
            <w:pPr>
              <w:pStyle w:val="TableParagraph"/>
              <w:spacing w:before="16"/>
              <w:ind w:left="149"/>
              <w:rPr>
                <w:rFonts w:ascii="Calibri" w:eastAsia="Calibri" w:hAnsi="Calibri" w:cs="Calibri"/>
                <w:sz w:val="18"/>
                <w:szCs w:val="18"/>
              </w:rPr>
            </w:pPr>
            <w:proofErr w:type="spellStart"/>
            <w:r>
              <w:rPr>
                <w:rFonts w:ascii="Calibri" w:hAnsi="Calibri"/>
                <w:spacing w:val="-1"/>
                <w:sz w:val="18"/>
              </w:rPr>
              <w:t>Kapitalne</w:t>
            </w:r>
            <w:proofErr w:type="spellEnd"/>
            <w:r>
              <w:rPr>
                <w:rFonts w:ascii="Calibri" w:hAnsi="Calibri"/>
                <w:sz w:val="18"/>
              </w:rPr>
              <w:t xml:space="preserve"> </w:t>
            </w:r>
            <w:proofErr w:type="spellStart"/>
            <w:r>
              <w:rPr>
                <w:rFonts w:ascii="Calibri" w:hAnsi="Calibri"/>
                <w:spacing w:val="-1"/>
                <w:sz w:val="18"/>
              </w:rPr>
              <w:t>donacije</w:t>
            </w:r>
            <w:proofErr w:type="spellEnd"/>
            <w:r>
              <w:rPr>
                <w:rFonts w:ascii="Calibri" w:hAnsi="Calibri"/>
                <w:sz w:val="18"/>
              </w:rPr>
              <w:t xml:space="preserve"> </w:t>
            </w:r>
            <w:proofErr w:type="spellStart"/>
            <w:r>
              <w:rPr>
                <w:rFonts w:ascii="Calibri" w:hAnsi="Calibri"/>
                <w:sz w:val="18"/>
              </w:rPr>
              <w:t>od</w:t>
            </w:r>
            <w:proofErr w:type="spellEnd"/>
            <w:r>
              <w:rPr>
                <w:rFonts w:ascii="Calibri" w:hAnsi="Calibri"/>
                <w:spacing w:val="-2"/>
                <w:sz w:val="18"/>
              </w:rPr>
              <w:t xml:space="preserve"> </w:t>
            </w:r>
            <w:proofErr w:type="spellStart"/>
            <w:r>
              <w:rPr>
                <w:rFonts w:ascii="Calibri" w:hAnsi="Calibri"/>
                <w:spacing w:val="-1"/>
                <w:sz w:val="18"/>
              </w:rPr>
              <w:t>trgovačkih</w:t>
            </w:r>
            <w:proofErr w:type="spellEnd"/>
            <w:r>
              <w:rPr>
                <w:rFonts w:ascii="Calibri" w:hAnsi="Calibri"/>
                <w:spacing w:val="-1"/>
                <w:sz w:val="18"/>
              </w:rPr>
              <w:t xml:space="preserve"> </w:t>
            </w:r>
            <w:proofErr w:type="spellStart"/>
            <w:r>
              <w:rPr>
                <w:rFonts w:ascii="Calibri" w:hAnsi="Calibri"/>
                <w:spacing w:val="-1"/>
                <w:sz w:val="18"/>
              </w:rPr>
              <w:t>društava</w:t>
            </w:r>
            <w:proofErr w:type="spellEnd"/>
          </w:p>
        </w:tc>
        <w:tc>
          <w:tcPr>
            <w:tcW w:w="3304" w:type="dxa"/>
            <w:tcBorders>
              <w:top w:val="single" w:sz="2" w:space="0" w:color="000000"/>
              <w:left w:val="nil"/>
              <w:bottom w:val="nil"/>
              <w:right w:val="nil"/>
            </w:tcBorders>
          </w:tcPr>
          <w:p w14:paraId="718E0D66" w14:textId="77777777" w:rsidR="0043337D" w:rsidRDefault="0043337D" w:rsidP="00B769A0">
            <w:pPr>
              <w:pStyle w:val="TableParagraph"/>
              <w:spacing w:before="16"/>
              <w:ind w:right="399"/>
              <w:jc w:val="right"/>
              <w:rPr>
                <w:rFonts w:ascii="Calibri" w:eastAsia="Calibri" w:hAnsi="Calibri" w:cs="Calibri"/>
                <w:sz w:val="18"/>
                <w:szCs w:val="18"/>
              </w:rPr>
            </w:pPr>
            <w:r>
              <w:rPr>
                <w:rFonts w:ascii="Calibri"/>
                <w:w w:val="95"/>
                <w:sz w:val="18"/>
              </w:rPr>
              <w:t>2.600,00</w:t>
            </w:r>
          </w:p>
        </w:tc>
        <w:tc>
          <w:tcPr>
            <w:tcW w:w="1603" w:type="dxa"/>
            <w:tcBorders>
              <w:top w:val="single" w:sz="2" w:space="0" w:color="000000"/>
              <w:left w:val="nil"/>
              <w:bottom w:val="nil"/>
              <w:right w:val="nil"/>
            </w:tcBorders>
          </w:tcPr>
          <w:p w14:paraId="71A50747" w14:textId="77777777" w:rsidR="0043337D" w:rsidRDefault="0043337D" w:rsidP="00B769A0">
            <w:pPr>
              <w:pStyle w:val="TableParagraph"/>
              <w:spacing w:before="16"/>
              <w:ind w:left="834"/>
              <w:rPr>
                <w:rFonts w:ascii="Calibri" w:eastAsia="Calibri" w:hAnsi="Calibri" w:cs="Calibri"/>
                <w:sz w:val="18"/>
                <w:szCs w:val="18"/>
              </w:rPr>
            </w:pPr>
            <w:r>
              <w:rPr>
                <w:rFonts w:ascii="Calibri"/>
                <w:sz w:val="18"/>
              </w:rPr>
              <w:t>0,00</w:t>
            </w:r>
          </w:p>
        </w:tc>
        <w:tc>
          <w:tcPr>
            <w:tcW w:w="1361" w:type="dxa"/>
            <w:tcBorders>
              <w:top w:val="single" w:sz="2" w:space="0" w:color="000000"/>
              <w:left w:val="nil"/>
              <w:bottom w:val="nil"/>
              <w:right w:val="nil"/>
            </w:tcBorders>
          </w:tcPr>
          <w:p w14:paraId="63151285" w14:textId="77777777" w:rsidR="0043337D" w:rsidRDefault="0043337D" w:rsidP="00B769A0">
            <w:pPr>
              <w:pStyle w:val="TableParagraph"/>
              <w:spacing w:before="16"/>
              <w:ind w:left="859"/>
              <w:rPr>
                <w:rFonts w:ascii="Calibri" w:eastAsia="Calibri" w:hAnsi="Calibri" w:cs="Calibri"/>
                <w:sz w:val="18"/>
                <w:szCs w:val="18"/>
              </w:rPr>
            </w:pPr>
            <w:r>
              <w:rPr>
                <w:rFonts w:ascii="Calibri"/>
                <w:sz w:val="18"/>
              </w:rPr>
              <w:t>0,00</w:t>
            </w:r>
          </w:p>
        </w:tc>
        <w:tc>
          <w:tcPr>
            <w:tcW w:w="1098" w:type="dxa"/>
            <w:tcBorders>
              <w:top w:val="single" w:sz="2" w:space="0" w:color="000000"/>
              <w:left w:val="nil"/>
              <w:bottom w:val="nil"/>
              <w:right w:val="nil"/>
            </w:tcBorders>
          </w:tcPr>
          <w:p w14:paraId="3A746F87" w14:textId="77777777" w:rsidR="0043337D" w:rsidRDefault="0043337D" w:rsidP="00B769A0">
            <w:pPr>
              <w:pStyle w:val="TableParagraph"/>
              <w:spacing w:before="16"/>
              <w:ind w:left="385"/>
              <w:rPr>
                <w:rFonts w:ascii="Calibri" w:eastAsia="Calibri" w:hAnsi="Calibri" w:cs="Calibri"/>
                <w:sz w:val="18"/>
                <w:szCs w:val="18"/>
              </w:rPr>
            </w:pPr>
            <w:r>
              <w:rPr>
                <w:rFonts w:ascii="Calibri"/>
                <w:sz w:val="18"/>
              </w:rPr>
              <w:t>0,00%</w:t>
            </w:r>
          </w:p>
        </w:tc>
        <w:tc>
          <w:tcPr>
            <w:tcW w:w="1137" w:type="dxa"/>
            <w:tcBorders>
              <w:top w:val="single" w:sz="2" w:space="0" w:color="000000"/>
              <w:left w:val="nil"/>
              <w:bottom w:val="nil"/>
              <w:right w:val="nil"/>
            </w:tcBorders>
          </w:tcPr>
          <w:p w14:paraId="1FE76782" w14:textId="77777777" w:rsidR="0043337D" w:rsidRDefault="0043337D" w:rsidP="00B769A0">
            <w:pPr>
              <w:pStyle w:val="TableParagraph"/>
              <w:spacing w:before="16"/>
              <w:ind w:left="375"/>
              <w:rPr>
                <w:rFonts w:ascii="Calibri" w:eastAsia="Calibri" w:hAnsi="Calibri" w:cs="Calibri"/>
                <w:sz w:val="18"/>
                <w:szCs w:val="18"/>
              </w:rPr>
            </w:pPr>
            <w:r>
              <w:rPr>
                <w:rFonts w:ascii="Calibri"/>
                <w:sz w:val="18"/>
              </w:rPr>
              <w:t>0,00%</w:t>
            </w:r>
          </w:p>
        </w:tc>
      </w:tr>
      <w:tr w:rsidR="0043337D" w14:paraId="6F1B828E" w14:textId="77777777" w:rsidTr="00B769A0">
        <w:trPr>
          <w:trHeight w:hRule="exact" w:val="265"/>
        </w:trPr>
        <w:tc>
          <w:tcPr>
            <w:tcW w:w="1002" w:type="dxa"/>
            <w:tcBorders>
              <w:top w:val="nil"/>
              <w:left w:val="nil"/>
              <w:bottom w:val="single" w:sz="2" w:space="0" w:color="000000"/>
              <w:right w:val="nil"/>
            </w:tcBorders>
          </w:tcPr>
          <w:p w14:paraId="7E74E5DD" w14:textId="77777777" w:rsidR="0043337D" w:rsidRDefault="0043337D" w:rsidP="00B769A0"/>
        </w:tc>
        <w:tc>
          <w:tcPr>
            <w:tcW w:w="5375" w:type="dxa"/>
            <w:tcBorders>
              <w:top w:val="nil"/>
              <w:left w:val="nil"/>
              <w:bottom w:val="single" w:sz="2" w:space="0" w:color="000000"/>
              <w:right w:val="nil"/>
            </w:tcBorders>
          </w:tcPr>
          <w:p w14:paraId="65A34200" w14:textId="77777777" w:rsidR="0043337D" w:rsidRDefault="0043337D" w:rsidP="00B769A0">
            <w:pPr>
              <w:pStyle w:val="TableParagraph"/>
              <w:tabs>
                <w:tab w:val="left" w:pos="930"/>
              </w:tabs>
              <w:spacing w:before="10"/>
              <w:ind w:left="149"/>
              <w:rPr>
                <w:rFonts w:ascii="Calibri Light" w:eastAsia="Calibri Light" w:hAnsi="Calibri Light" w:cs="Calibri Light"/>
                <w:sz w:val="16"/>
                <w:szCs w:val="16"/>
              </w:rPr>
            </w:pPr>
            <w:r>
              <w:rPr>
                <w:rFonts w:ascii="Calibri Light" w:hAnsi="Calibri Light"/>
                <w:w w:val="95"/>
                <w:sz w:val="16"/>
              </w:rPr>
              <w:t>-501006</w:t>
            </w:r>
            <w:r>
              <w:rPr>
                <w:rFonts w:ascii="Calibri Light" w:hAnsi="Calibri Light"/>
                <w:w w:val="95"/>
                <w:sz w:val="16"/>
              </w:rPr>
              <w:tab/>
            </w:r>
            <w:proofErr w:type="spellStart"/>
            <w:r>
              <w:rPr>
                <w:rFonts w:ascii="Calibri Light" w:hAnsi="Calibri Light"/>
                <w:sz w:val="16"/>
              </w:rPr>
              <w:t>Donacije</w:t>
            </w:r>
            <w:proofErr w:type="spellEnd"/>
            <w:r>
              <w:rPr>
                <w:rFonts w:ascii="Calibri Light" w:hAnsi="Calibri Light"/>
                <w:spacing w:val="-1"/>
                <w:sz w:val="16"/>
              </w:rPr>
              <w:t xml:space="preserve"> </w:t>
            </w:r>
            <w:proofErr w:type="spellStart"/>
            <w:r>
              <w:rPr>
                <w:rFonts w:ascii="Calibri Light" w:hAnsi="Calibri Light"/>
                <w:sz w:val="16"/>
              </w:rPr>
              <w:t>od</w:t>
            </w:r>
            <w:proofErr w:type="spellEnd"/>
            <w:r>
              <w:rPr>
                <w:rFonts w:ascii="Calibri Light" w:hAnsi="Calibri Light"/>
                <w:sz w:val="16"/>
              </w:rPr>
              <w:t xml:space="preserve"> </w:t>
            </w:r>
            <w:proofErr w:type="spellStart"/>
            <w:r>
              <w:rPr>
                <w:rFonts w:ascii="Calibri Light" w:hAnsi="Calibri Light"/>
                <w:spacing w:val="-1"/>
                <w:sz w:val="16"/>
              </w:rPr>
              <w:t>trg</w:t>
            </w:r>
            <w:proofErr w:type="spellEnd"/>
            <w:r>
              <w:rPr>
                <w:rFonts w:ascii="Calibri Light" w:hAnsi="Calibri Light"/>
                <w:spacing w:val="-1"/>
                <w:sz w:val="16"/>
              </w:rPr>
              <w:t xml:space="preserve">. </w:t>
            </w:r>
            <w:proofErr w:type="spellStart"/>
            <w:r>
              <w:rPr>
                <w:rFonts w:ascii="Calibri Light" w:hAnsi="Calibri Light"/>
                <w:sz w:val="16"/>
              </w:rPr>
              <w:t>društava</w:t>
            </w:r>
            <w:proofErr w:type="spellEnd"/>
          </w:p>
        </w:tc>
        <w:tc>
          <w:tcPr>
            <w:tcW w:w="3304" w:type="dxa"/>
            <w:tcBorders>
              <w:top w:val="nil"/>
              <w:left w:val="nil"/>
              <w:bottom w:val="single" w:sz="2" w:space="0" w:color="000000"/>
              <w:right w:val="nil"/>
            </w:tcBorders>
          </w:tcPr>
          <w:p w14:paraId="4327D770" w14:textId="77777777" w:rsidR="0043337D" w:rsidRDefault="0043337D" w:rsidP="00B769A0">
            <w:pPr>
              <w:pStyle w:val="TableParagraph"/>
              <w:spacing w:before="10"/>
              <w:ind w:right="406"/>
              <w:jc w:val="right"/>
              <w:rPr>
                <w:rFonts w:ascii="Calibri Light" w:eastAsia="Calibri Light" w:hAnsi="Calibri Light" w:cs="Calibri Light"/>
                <w:sz w:val="16"/>
                <w:szCs w:val="16"/>
              </w:rPr>
            </w:pPr>
            <w:r>
              <w:rPr>
                <w:rFonts w:ascii="Calibri Light"/>
                <w:w w:val="95"/>
                <w:sz w:val="16"/>
              </w:rPr>
              <w:t>2.600,00</w:t>
            </w:r>
          </w:p>
        </w:tc>
        <w:tc>
          <w:tcPr>
            <w:tcW w:w="1603" w:type="dxa"/>
            <w:tcBorders>
              <w:top w:val="nil"/>
              <w:left w:val="nil"/>
              <w:bottom w:val="single" w:sz="2" w:space="0" w:color="000000"/>
              <w:right w:val="nil"/>
            </w:tcBorders>
          </w:tcPr>
          <w:p w14:paraId="6A80AA91" w14:textId="77777777" w:rsidR="0043337D" w:rsidRDefault="0043337D" w:rsidP="00B769A0">
            <w:pPr>
              <w:pStyle w:val="TableParagraph"/>
              <w:spacing w:before="10"/>
              <w:ind w:left="865"/>
              <w:rPr>
                <w:rFonts w:ascii="Calibri Light" w:eastAsia="Calibri Light" w:hAnsi="Calibri Light" w:cs="Calibri Light"/>
                <w:sz w:val="16"/>
                <w:szCs w:val="16"/>
              </w:rPr>
            </w:pPr>
            <w:r>
              <w:rPr>
                <w:rFonts w:ascii="Calibri Light"/>
                <w:sz w:val="16"/>
              </w:rPr>
              <w:t>0,00</w:t>
            </w:r>
          </w:p>
        </w:tc>
        <w:tc>
          <w:tcPr>
            <w:tcW w:w="1361" w:type="dxa"/>
            <w:tcBorders>
              <w:top w:val="nil"/>
              <w:left w:val="nil"/>
              <w:bottom w:val="single" w:sz="2" w:space="0" w:color="000000"/>
              <w:right w:val="nil"/>
            </w:tcBorders>
          </w:tcPr>
          <w:p w14:paraId="651C766F" w14:textId="77777777" w:rsidR="0043337D" w:rsidRDefault="0043337D" w:rsidP="00B769A0">
            <w:pPr>
              <w:pStyle w:val="TableParagraph"/>
              <w:spacing w:before="10"/>
              <w:ind w:left="890"/>
              <w:rPr>
                <w:rFonts w:ascii="Calibri Light" w:eastAsia="Calibri Light" w:hAnsi="Calibri Light" w:cs="Calibri Light"/>
                <w:sz w:val="16"/>
                <w:szCs w:val="16"/>
              </w:rPr>
            </w:pPr>
            <w:r>
              <w:rPr>
                <w:rFonts w:ascii="Calibri Light"/>
                <w:sz w:val="16"/>
              </w:rPr>
              <w:t>0,00</w:t>
            </w:r>
          </w:p>
        </w:tc>
        <w:tc>
          <w:tcPr>
            <w:tcW w:w="1098" w:type="dxa"/>
            <w:tcBorders>
              <w:top w:val="nil"/>
              <w:left w:val="nil"/>
              <w:bottom w:val="single" w:sz="2" w:space="0" w:color="000000"/>
              <w:right w:val="nil"/>
            </w:tcBorders>
          </w:tcPr>
          <w:p w14:paraId="0FF86089" w14:textId="77777777" w:rsidR="0043337D" w:rsidRDefault="0043337D" w:rsidP="00B769A0">
            <w:pPr>
              <w:pStyle w:val="TableParagraph"/>
              <w:spacing w:before="10"/>
              <w:ind w:left="433"/>
              <w:rPr>
                <w:rFonts w:ascii="Calibri Light" w:eastAsia="Calibri Light" w:hAnsi="Calibri Light" w:cs="Calibri Light"/>
                <w:sz w:val="16"/>
                <w:szCs w:val="16"/>
              </w:rPr>
            </w:pPr>
            <w:r>
              <w:rPr>
                <w:rFonts w:ascii="Calibri Light"/>
                <w:sz w:val="16"/>
              </w:rPr>
              <w:t>0,00%</w:t>
            </w:r>
          </w:p>
        </w:tc>
        <w:tc>
          <w:tcPr>
            <w:tcW w:w="1137" w:type="dxa"/>
            <w:tcBorders>
              <w:top w:val="nil"/>
              <w:left w:val="nil"/>
              <w:bottom w:val="single" w:sz="2" w:space="0" w:color="000000"/>
              <w:right w:val="nil"/>
            </w:tcBorders>
          </w:tcPr>
          <w:p w14:paraId="469C23F0" w14:textId="77777777" w:rsidR="0043337D" w:rsidRDefault="0043337D" w:rsidP="00B769A0">
            <w:pPr>
              <w:pStyle w:val="TableParagraph"/>
              <w:spacing w:before="10"/>
              <w:ind w:left="423"/>
              <w:rPr>
                <w:rFonts w:ascii="Calibri Light" w:eastAsia="Calibri Light" w:hAnsi="Calibri Light" w:cs="Calibri Light"/>
                <w:sz w:val="16"/>
                <w:szCs w:val="16"/>
              </w:rPr>
            </w:pPr>
            <w:r>
              <w:rPr>
                <w:rFonts w:ascii="Calibri Light"/>
                <w:sz w:val="16"/>
              </w:rPr>
              <w:t>0,00%</w:t>
            </w:r>
          </w:p>
        </w:tc>
      </w:tr>
      <w:tr w:rsidR="0043337D" w14:paraId="352771BE" w14:textId="77777777" w:rsidTr="00B769A0">
        <w:trPr>
          <w:trHeight w:hRule="exact" w:val="269"/>
        </w:trPr>
        <w:tc>
          <w:tcPr>
            <w:tcW w:w="1002" w:type="dxa"/>
            <w:tcBorders>
              <w:top w:val="single" w:sz="2" w:space="0" w:color="000000"/>
              <w:left w:val="nil"/>
              <w:bottom w:val="single" w:sz="2" w:space="0" w:color="000000"/>
              <w:right w:val="nil"/>
            </w:tcBorders>
          </w:tcPr>
          <w:p w14:paraId="0D6C6FA9" w14:textId="77777777" w:rsidR="0043337D" w:rsidRDefault="0043337D" w:rsidP="00B769A0">
            <w:pPr>
              <w:pStyle w:val="TableParagraph"/>
              <w:spacing w:before="16"/>
              <w:ind w:left="651"/>
              <w:rPr>
                <w:rFonts w:ascii="Calibri" w:eastAsia="Calibri" w:hAnsi="Calibri" w:cs="Calibri"/>
                <w:sz w:val="18"/>
                <w:szCs w:val="18"/>
              </w:rPr>
            </w:pPr>
            <w:r>
              <w:rPr>
                <w:rFonts w:ascii="Calibri"/>
                <w:b/>
                <w:spacing w:val="-1"/>
                <w:sz w:val="18"/>
              </w:rPr>
              <w:t>68</w:t>
            </w:r>
          </w:p>
        </w:tc>
        <w:tc>
          <w:tcPr>
            <w:tcW w:w="5375" w:type="dxa"/>
            <w:tcBorders>
              <w:top w:val="single" w:sz="2" w:space="0" w:color="000000"/>
              <w:left w:val="nil"/>
              <w:bottom w:val="single" w:sz="2" w:space="0" w:color="000000"/>
              <w:right w:val="nil"/>
            </w:tcBorders>
          </w:tcPr>
          <w:p w14:paraId="1404536E" w14:textId="77777777" w:rsidR="0043337D" w:rsidRDefault="0043337D" w:rsidP="00B769A0">
            <w:pPr>
              <w:pStyle w:val="TableParagraph"/>
              <w:spacing w:before="16"/>
              <w:ind w:left="151"/>
              <w:rPr>
                <w:rFonts w:ascii="Calibri" w:eastAsia="Calibri" w:hAnsi="Calibri" w:cs="Calibri"/>
                <w:sz w:val="18"/>
                <w:szCs w:val="18"/>
              </w:rPr>
            </w:pPr>
            <w:proofErr w:type="spellStart"/>
            <w:r>
              <w:rPr>
                <w:rFonts w:ascii="Calibri"/>
                <w:b/>
                <w:sz w:val="18"/>
              </w:rPr>
              <w:t>Kazne</w:t>
            </w:r>
            <w:proofErr w:type="spellEnd"/>
            <w:r>
              <w:rPr>
                <w:rFonts w:ascii="Calibri"/>
                <w:b/>
                <w:sz w:val="18"/>
              </w:rPr>
              <w:t>,</w:t>
            </w:r>
            <w:r>
              <w:rPr>
                <w:rFonts w:ascii="Calibri"/>
                <w:b/>
                <w:spacing w:val="-4"/>
                <w:sz w:val="18"/>
              </w:rPr>
              <w:t xml:space="preserve"> </w:t>
            </w:r>
            <w:proofErr w:type="spellStart"/>
            <w:r>
              <w:rPr>
                <w:rFonts w:ascii="Calibri"/>
                <w:b/>
                <w:spacing w:val="-1"/>
                <w:sz w:val="18"/>
              </w:rPr>
              <w:t>upravne</w:t>
            </w:r>
            <w:proofErr w:type="spellEnd"/>
            <w:r>
              <w:rPr>
                <w:rFonts w:ascii="Calibri"/>
                <w:b/>
                <w:spacing w:val="-3"/>
                <w:sz w:val="18"/>
              </w:rPr>
              <w:t xml:space="preserve"> </w:t>
            </w:r>
            <w:proofErr w:type="spellStart"/>
            <w:r>
              <w:rPr>
                <w:rFonts w:ascii="Calibri"/>
                <w:b/>
                <w:spacing w:val="-1"/>
                <w:sz w:val="18"/>
              </w:rPr>
              <w:t>mjere</w:t>
            </w:r>
            <w:proofErr w:type="spellEnd"/>
            <w:r>
              <w:rPr>
                <w:rFonts w:ascii="Calibri"/>
                <w:b/>
                <w:spacing w:val="-2"/>
                <w:sz w:val="18"/>
              </w:rPr>
              <w:t xml:space="preserve"> </w:t>
            </w:r>
            <w:proofErr w:type="spellStart"/>
            <w:r>
              <w:rPr>
                <w:rFonts w:ascii="Calibri"/>
                <w:b/>
                <w:sz w:val="18"/>
              </w:rPr>
              <w:t>i</w:t>
            </w:r>
            <w:proofErr w:type="spellEnd"/>
            <w:r>
              <w:rPr>
                <w:rFonts w:ascii="Calibri"/>
                <w:b/>
                <w:spacing w:val="-5"/>
                <w:sz w:val="18"/>
              </w:rPr>
              <w:t xml:space="preserve"> </w:t>
            </w:r>
            <w:proofErr w:type="spellStart"/>
            <w:r>
              <w:rPr>
                <w:rFonts w:ascii="Calibri"/>
                <w:b/>
                <w:spacing w:val="-1"/>
                <w:sz w:val="18"/>
              </w:rPr>
              <w:t>ostali</w:t>
            </w:r>
            <w:proofErr w:type="spellEnd"/>
            <w:r>
              <w:rPr>
                <w:rFonts w:ascii="Calibri"/>
                <w:b/>
                <w:spacing w:val="-4"/>
                <w:sz w:val="18"/>
              </w:rPr>
              <w:t xml:space="preserve"> </w:t>
            </w:r>
            <w:proofErr w:type="spellStart"/>
            <w:r>
              <w:rPr>
                <w:rFonts w:ascii="Calibri"/>
                <w:b/>
                <w:spacing w:val="-1"/>
                <w:sz w:val="18"/>
              </w:rPr>
              <w:t>prihodi</w:t>
            </w:r>
            <w:proofErr w:type="spellEnd"/>
          </w:p>
        </w:tc>
        <w:tc>
          <w:tcPr>
            <w:tcW w:w="3304" w:type="dxa"/>
            <w:tcBorders>
              <w:top w:val="single" w:sz="2" w:space="0" w:color="000000"/>
              <w:left w:val="nil"/>
              <w:bottom w:val="single" w:sz="2" w:space="0" w:color="000000"/>
              <w:right w:val="nil"/>
            </w:tcBorders>
          </w:tcPr>
          <w:p w14:paraId="05015CCF" w14:textId="77777777" w:rsidR="0043337D" w:rsidRDefault="0043337D" w:rsidP="00B769A0">
            <w:pPr>
              <w:pStyle w:val="TableParagraph"/>
              <w:spacing w:before="16"/>
              <w:ind w:right="419"/>
              <w:jc w:val="right"/>
              <w:rPr>
                <w:rFonts w:ascii="Calibri" w:eastAsia="Calibri" w:hAnsi="Calibri" w:cs="Calibri"/>
                <w:sz w:val="18"/>
                <w:szCs w:val="18"/>
              </w:rPr>
            </w:pPr>
            <w:r>
              <w:rPr>
                <w:rFonts w:ascii="Calibri"/>
                <w:b/>
                <w:spacing w:val="-1"/>
                <w:w w:val="95"/>
                <w:sz w:val="18"/>
              </w:rPr>
              <w:t>3.352,54</w:t>
            </w:r>
          </w:p>
        </w:tc>
        <w:tc>
          <w:tcPr>
            <w:tcW w:w="1603" w:type="dxa"/>
            <w:tcBorders>
              <w:top w:val="single" w:sz="2" w:space="0" w:color="000000"/>
              <w:left w:val="nil"/>
              <w:bottom w:val="single" w:sz="2" w:space="0" w:color="000000"/>
              <w:right w:val="nil"/>
            </w:tcBorders>
          </w:tcPr>
          <w:p w14:paraId="20522D5E" w14:textId="77777777" w:rsidR="0043337D" w:rsidRDefault="0043337D" w:rsidP="00B769A0">
            <w:pPr>
              <w:pStyle w:val="TableParagraph"/>
              <w:spacing w:before="16"/>
              <w:ind w:left="401"/>
              <w:rPr>
                <w:rFonts w:ascii="Calibri" w:eastAsia="Calibri" w:hAnsi="Calibri" w:cs="Calibri"/>
                <w:sz w:val="18"/>
                <w:szCs w:val="18"/>
              </w:rPr>
            </w:pPr>
            <w:r>
              <w:rPr>
                <w:rFonts w:ascii="Calibri"/>
                <w:b/>
                <w:spacing w:val="-1"/>
                <w:sz w:val="18"/>
              </w:rPr>
              <w:t>18.426,74</w:t>
            </w:r>
          </w:p>
        </w:tc>
        <w:tc>
          <w:tcPr>
            <w:tcW w:w="1361" w:type="dxa"/>
            <w:tcBorders>
              <w:top w:val="single" w:sz="2" w:space="0" w:color="000000"/>
              <w:left w:val="nil"/>
              <w:bottom w:val="single" w:sz="2" w:space="0" w:color="000000"/>
              <w:right w:val="nil"/>
            </w:tcBorders>
          </w:tcPr>
          <w:p w14:paraId="0BA34385" w14:textId="77777777" w:rsidR="0043337D" w:rsidRDefault="0043337D" w:rsidP="00B769A0">
            <w:pPr>
              <w:pStyle w:val="TableParagraph"/>
              <w:spacing w:before="16"/>
              <w:ind w:left="518"/>
              <w:rPr>
                <w:rFonts w:ascii="Calibri" w:eastAsia="Calibri" w:hAnsi="Calibri" w:cs="Calibri"/>
                <w:sz w:val="18"/>
                <w:szCs w:val="18"/>
              </w:rPr>
            </w:pPr>
            <w:r>
              <w:rPr>
                <w:rFonts w:ascii="Calibri"/>
                <w:b/>
                <w:spacing w:val="-1"/>
                <w:sz w:val="18"/>
              </w:rPr>
              <w:t>4.329,27</w:t>
            </w:r>
          </w:p>
        </w:tc>
        <w:tc>
          <w:tcPr>
            <w:tcW w:w="1098" w:type="dxa"/>
            <w:tcBorders>
              <w:top w:val="single" w:sz="2" w:space="0" w:color="000000"/>
              <w:left w:val="nil"/>
              <w:bottom w:val="single" w:sz="2" w:space="0" w:color="000000"/>
              <w:right w:val="nil"/>
            </w:tcBorders>
          </w:tcPr>
          <w:p w14:paraId="11620D07" w14:textId="77777777" w:rsidR="0043337D" w:rsidRDefault="0043337D" w:rsidP="00B769A0">
            <w:pPr>
              <w:pStyle w:val="TableParagraph"/>
              <w:spacing w:before="16"/>
              <w:ind w:left="181"/>
              <w:rPr>
                <w:rFonts w:ascii="Calibri" w:eastAsia="Calibri" w:hAnsi="Calibri" w:cs="Calibri"/>
                <w:sz w:val="18"/>
                <w:szCs w:val="18"/>
              </w:rPr>
            </w:pPr>
            <w:r>
              <w:rPr>
                <w:rFonts w:ascii="Calibri"/>
                <w:b/>
                <w:spacing w:val="-1"/>
                <w:sz w:val="18"/>
              </w:rPr>
              <w:t>129,13%</w:t>
            </w:r>
          </w:p>
        </w:tc>
        <w:tc>
          <w:tcPr>
            <w:tcW w:w="1137" w:type="dxa"/>
            <w:tcBorders>
              <w:top w:val="single" w:sz="2" w:space="0" w:color="000000"/>
              <w:left w:val="nil"/>
              <w:bottom w:val="single" w:sz="2" w:space="0" w:color="000000"/>
              <w:right w:val="nil"/>
            </w:tcBorders>
          </w:tcPr>
          <w:p w14:paraId="799A727F" w14:textId="77777777" w:rsidR="0043337D" w:rsidRDefault="0043337D" w:rsidP="00B769A0">
            <w:pPr>
              <w:pStyle w:val="TableParagraph"/>
              <w:spacing w:before="16"/>
              <w:ind w:left="263"/>
              <w:rPr>
                <w:rFonts w:ascii="Calibri" w:eastAsia="Calibri" w:hAnsi="Calibri" w:cs="Calibri"/>
                <w:sz w:val="18"/>
                <w:szCs w:val="18"/>
              </w:rPr>
            </w:pPr>
            <w:r>
              <w:rPr>
                <w:rFonts w:ascii="Calibri"/>
                <w:b/>
                <w:spacing w:val="-1"/>
                <w:sz w:val="18"/>
              </w:rPr>
              <w:t>23,49%</w:t>
            </w:r>
          </w:p>
        </w:tc>
      </w:tr>
      <w:tr w:rsidR="0043337D" w14:paraId="75BA93AD" w14:textId="77777777" w:rsidTr="00B769A0">
        <w:trPr>
          <w:trHeight w:hRule="exact" w:val="277"/>
        </w:trPr>
        <w:tc>
          <w:tcPr>
            <w:tcW w:w="1002" w:type="dxa"/>
            <w:tcBorders>
              <w:top w:val="single" w:sz="2" w:space="0" w:color="000000"/>
              <w:left w:val="nil"/>
              <w:bottom w:val="nil"/>
              <w:right w:val="nil"/>
            </w:tcBorders>
          </w:tcPr>
          <w:p w14:paraId="45434663"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68191</w:t>
            </w:r>
          </w:p>
        </w:tc>
        <w:tc>
          <w:tcPr>
            <w:tcW w:w="5375" w:type="dxa"/>
            <w:tcBorders>
              <w:top w:val="single" w:sz="2" w:space="0" w:color="000000"/>
              <w:left w:val="nil"/>
              <w:bottom w:val="nil"/>
              <w:right w:val="nil"/>
            </w:tcBorders>
          </w:tcPr>
          <w:p w14:paraId="40F01EEE" w14:textId="77777777" w:rsidR="0043337D" w:rsidRDefault="0043337D" w:rsidP="00B769A0">
            <w:pPr>
              <w:pStyle w:val="TableParagraph"/>
              <w:spacing w:before="16"/>
              <w:ind w:left="149"/>
              <w:rPr>
                <w:rFonts w:ascii="Calibri" w:eastAsia="Calibri" w:hAnsi="Calibri" w:cs="Calibri"/>
                <w:sz w:val="18"/>
                <w:szCs w:val="18"/>
              </w:rPr>
            </w:pPr>
            <w:proofErr w:type="spellStart"/>
            <w:r>
              <w:rPr>
                <w:rFonts w:ascii="Calibri"/>
                <w:spacing w:val="-1"/>
                <w:sz w:val="18"/>
              </w:rPr>
              <w:t>Ostale</w:t>
            </w:r>
            <w:proofErr w:type="spellEnd"/>
            <w:r>
              <w:rPr>
                <w:rFonts w:ascii="Calibri"/>
                <w:spacing w:val="-5"/>
                <w:sz w:val="18"/>
              </w:rPr>
              <w:t xml:space="preserve"> </w:t>
            </w:r>
            <w:proofErr w:type="spellStart"/>
            <w:r>
              <w:rPr>
                <w:rFonts w:ascii="Calibri"/>
                <w:spacing w:val="-1"/>
                <w:sz w:val="18"/>
              </w:rPr>
              <w:t>nespomenute</w:t>
            </w:r>
            <w:proofErr w:type="spellEnd"/>
            <w:r>
              <w:rPr>
                <w:rFonts w:ascii="Calibri"/>
                <w:spacing w:val="-4"/>
                <w:sz w:val="18"/>
              </w:rPr>
              <w:t xml:space="preserve"> </w:t>
            </w:r>
            <w:proofErr w:type="spellStart"/>
            <w:r>
              <w:rPr>
                <w:rFonts w:ascii="Calibri"/>
                <w:spacing w:val="-1"/>
                <w:sz w:val="18"/>
              </w:rPr>
              <w:t>kazne</w:t>
            </w:r>
            <w:proofErr w:type="spellEnd"/>
          </w:p>
        </w:tc>
        <w:tc>
          <w:tcPr>
            <w:tcW w:w="3304" w:type="dxa"/>
            <w:tcBorders>
              <w:top w:val="single" w:sz="2" w:space="0" w:color="000000"/>
              <w:left w:val="nil"/>
              <w:bottom w:val="nil"/>
              <w:right w:val="nil"/>
            </w:tcBorders>
          </w:tcPr>
          <w:p w14:paraId="56DF5791" w14:textId="77777777" w:rsidR="0043337D" w:rsidRDefault="0043337D" w:rsidP="00B769A0">
            <w:pPr>
              <w:pStyle w:val="TableParagraph"/>
              <w:spacing w:before="16"/>
              <w:ind w:right="401"/>
              <w:jc w:val="right"/>
              <w:rPr>
                <w:rFonts w:ascii="Calibri" w:eastAsia="Calibri" w:hAnsi="Calibri" w:cs="Calibri"/>
                <w:sz w:val="18"/>
                <w:szCs w:val="18"/>
              </w:rPr>
            </w:pPr>
            <w:r>
              <w:rPr>
                <w:rFonts w:ascii="Calibri"/>
                <w:w w:val="95"/>
                <w:sz w:val="18"/>
              </w:rPr>
              <w:t>212,82</w:t>
            </w:r>
          </w:p>
        </w:tc>
        <w:tc>
          <w:tcPr>
            <w:tcW w:w="1603" w:type="dxa"/>
            <w:tcBorders>
              <w:top w:val="single" w:sz="2" w:space="0" w:color="000000"/>
              <w:left w:val="nil"/>
              <w:bottom w:val="nil"/>
              <w:right w:val="nil"/>
            </w:tcBorders>
          </w:tcPr>
          <w:p w14:paraId="512F3DFA" w14:textId="77777777" w:rsidR="0043337D" w:rsidRDefault="0043337D" w:rsidP="00B769A0">
            <w:pPr>
              <w:pStyle w:val="TableParagraph"/>
              <w:spacing w:before="16"/>
              <w:ind w:left="515"/>
              <w:rPr>
                <w:rFonts w:ascii="Calibri" w:eastAsia="Calibri" w:hAnsi="Calibri" w:cs="Calibri"/>
                <w:sz w:val="18"/>
                <w:szCs w:val="18"/>
              </w:rPr>
            </w:pPr>
            <w:r>
              <w:rPr>
                <w:rFonts w:ascii="Calibri"/>
                <w:sz w:val="18"/>
              </w:rPr>
              <w:t>1.500,00</w:t>
            </w:r>
          </w:p>
        </w:tc>
        <w:tc>
          <w:tcPr>
            <w:tcW w:w="1361" w:type="dxa"/>
            <w:tcBorders>
              <w:top w:val="single" w:sz="2" w:space="0" w:color="000000"/>
              <w:left w:val="nil"/>
              <w:bottom w:val="nil"/>
              <w:right w:val="nil"/>
            </w:tcBorders>
          </w:tcPr>
          <w:p w14:paraId="1C6973AB" w14:textId="77777777" w:rsidR="0043337D" w:rsidRDefault="0043337D" w:rsidP="00B769A0">
            <w:pPr>
              <w:pStyle w:val="TableParagraph"/>
              <w:spacing w:before="16"/>
              <w:ind w:left="540"/>
              <w:rPr>
                <w:rFonts w:ascii="Calibri" w:eastAsia="Calibri" w:hAnsi="Calibri" w:cs="Calibri"/>
                <w:sz w:val="18"/>
                <w:szCs w:val="18"/>
              </w:rPr>
            </w:pPr>
            <w:r>
              <w:rPr>
                <w:rFonts w:ascii="Calibri"/>
                <w:sz w:val="18"/>
              </w:rPr>
              <w:t>1.243,58</w:t>
            </w:r>
          </w:p>
        </w:tc>
        <w:tc>
          <w:tcPr>
            <w:tcW w:w="1098" w:type="dxa"/>
            <w:tcBorders>
              <w:top w:val="single" w:sz="2" w:space="0" w:color="000000"/>
              <w:left w:val="nil"/>
              <w:bottom w:val="nil"/>
              <w:right w:val="nil"/>
            </w:tcBorders>
          </w:tcPr>
          <w:p w14:paraId="1487246A" w14:textId="77777777" w:rsidR="0043337D" w:rsidRDefault="0043337D" w:rsidP="00B769A0">
            <w:pPr>
              <w:pStyle w:val="TableParagraph"/>
              <w:spacing w:before="16"/>
              <w:ind w:left="203"/>
              <w:rPr>
                <w:rFonts w:ascii="Calibri" w:eastAsia="Calibri" w:hAnsi="Calibri" w:cs="Calibri"/>
                <w:sz w:val="18"/>
                <w:szCs w:val="18"/>
              </w:rPr>
            </w:pPr>
            <w:r>
              <w:rPr>
                <w:rFonts w:ascii="Calibri"/>
                <w:sz w:val="18"/>
              </w:rPr>
              <w:t>584,33%</w:t>
            </w:r>
          </w:p>
        </w:tc>
        <w:tc>
          <w:tcPr>
            <w:tcW w:w="1137" w:type="dxa"/>
            <w:tcBorders>
              <w:top w:val="single" w:sz="2" w:space="0" w:color="000000"/>
              <w:left w:val="nil"/>
              <w:bottom w:val="nil"/>
              <w:right w:val="nil"/>
            </w:tcBorders>
          </w:tcPr>
          <w:p w14:paraId="1F8CC051" w14:textId="77777777" w:rsidR="0043337D" w:rsidRDefault="0043337D" w:rsidP="00B769A0">
            <w:pPr>
              <w:pStyle w:val="TableParagraph"/>
              <w:spacing w:before="16"/>
              <w:ind w:left="284"/>
              <w:rPr>
                <w:rFonts w:ascii="Calibri" w:eastAsia="Calibri" w:hAnsi="Calibri" w:cs="Calibri"/>
                <w:sz w:val="18"/>
                <w:szCs w:val="18"/>
              </w:rPr>
            </w:pPr>
            <w:r>
              <w:rPr>
                <w:rFonts w:ascii="Calibri"/>
                <w:sz w:val="18"/>
              </w:rPr>
              <w:t>82,91%</w:t>
            </w:r>
          </w:p>
        </w:tc>
      </w:tr>
      <w:tr w:rsidR="0043337D" w14:paraId="3A829A6C" w14:textId="77777777" w:rsidTr="00B769A0">
        <w:trPr>
          <w:trHeight w:hRule="exact" w:val="263"/>
        </w:trPr>
        <w:tc>
          <w:tcPr>
            <w:tcW w:w="1002" w:type="dxa"/>
            <w:tcBorders>
              <w:top w:val="nil"/>
              <w:left w:val="nil"/>
              <w:bottom w:val="single" w:sz="2" w:space="0" w:color="000000"/>
              <w:right w:val="nil"/>
            </w:tcBorders>
          </w:tcPr>
          <w:p w14:paraId="11C05327" w14:textId="77777777" w:rsidR="0043337D" w:rsidRDefault="0043337D" w:rsidP="00B769A0"/>
        </w:tc>
        <w:tc>
          <w:tcPr>
            <w:tcW w:w="5375" w:type="dxa"/>
            <w:tcBorders>
              <w:top w:val="nil"/>
              <w:left w:val="nil"/>
              <w:bottom w:val="single" w:sz="2" w:space="0" w:color="000000"/>
              <w:right w:val="nil"/>
            </w:tcBorders>
          </w:tcPr>
          <w:p w14:paraId="1A42CA06" w14:textId="77777777" w:rsidR="0043337D" w:rsidRDefault="0043337D" w:rsidP="00B769A0">
            <w:pPr>
              <w:pStyle w:val="TableParagraph"/>
              <w:spacing w:before="11"/>
              <w:ind w:left="149"/>
              <w:rPr>
                <w:rFonts w:ascii="Calibri Light" w:eastAsia="Calibri Light" w:hAnsi="Calibri Light" w:cs="Calibri Light"/>
                <w:sz w:val="16"/>
                <w:szCs w:val="16"/>
              </w:rPr>
            </w:pPr>
            <w:r>
              <w:rPr>
                <w:rFonts w:ascii="Calibri Light"/>
                <w:spacing w:val="1"/>
                <w:sz w:val="16"/>
              </w:rPr>
              <w:t>-31</w:t>
            </w:r>
          </w:p>
        </w:tc>
        <w:tc>
          <w:tcPr>
            <w:tcW w:w="3304" w:type="dxa"/>
            <w:tcBorders>
              <w:top w:val="nil"/>
              <w:left w:val="nil"/>
              <w:bottom w:val="single" w:sz="2" w:space="0" w:color="000000"/>
              <w:right w:val="nil"/>
            </w:tcBorders>
          </w:tcPr>
          <w:p w14:paraId="0F4D0D44" w14:textId="77777777" w:rsidR="0043337D" w:rsidRDefault="0043337D" w:rsidP="00B769A0">
            <w:pPr>
              <w:pStyle w:val="TableParagraph"/>
              <w:spacing w:before="11"/>
              <w:ind w:right="406"/>
              <w:jc w:val="right"/>
              <w:rPr>
                <w:rFonts w:ascii="Calibri Light" w:eastAsia="Calibri Light" w:hAnsi="Calibri Light" w:cs="Calibri Light"/>
                <w:sz w:val="16"/>
                <w:szCs w:val="16"/>
              </w:rPr>
            </w:pPr>
            <w:r>
              <w:rPr>
                <w:rFonts w:ascii="Calibri Light"/>
                <w:w w:val="95"/>
                <w:sz w:val="16"/>
              </w:rPr>
              <w:t>212,82</w:t>
            </w:r>
          </w:p>
        </w:tc>
        <w:tc>
          <w:tcPr>
            <w:tcW w:w="1603" w:type="dxa"/>
            <w:tcBorders>
              <w:top w:val="nil"/>
              <w:left w:val="nil"/>
              <w:bottom w:val="single" w:sz="2" w:space="0" w:color="000000"/>
              <w:right w:val="nil"/>
            </w:tcBorders>
          </w:tcPr>
          <w:p w14:paraId="1A02AF50" w14:textId="77777777" w:rsidR="0043337D" w:rsidRDefault="0043337D" w:rsidP="00B769A0">
            <w:pPr>
              <w:pStyle w:val="TableParagraph"/>
              <w:spacing w:before="11"/>
              <w:ind w:left="581"/>
              <w:rPr>
                <w:rFonts w:ascii="Calibri Light" w:eastAsia="Calibri Light" w:hAnsi="Calibri Light" w:cs="Calibri Light"/>
                <w:sz w:val="16"/>
                <w:szCs w:val="16"/>
              </w:rPr>
            </w:pPr>
            <w:r>
              <w:rPr>
                <w:rFonts w:ascii="Calibri Light"/>
                <w:sz w:val="16"/>
              </w:rPr>
              <w:t>1.500,00</w:t>
            </w:r>
          </w:p>
        </w:tc>
        <w:tc>
          <w:tcPr>
            <w:tcW w:w="1361" w:type="dxa"/>
            <w:tcBorders>
              <w:top w:val="nil"/>
              <w:left w:val="nil"/>
              <w:bottom w:val="single" w:sz="2" w:space="0" w:color="000000"/>
              <w:right w:val="nil"/>
            </w:tcBorders>
          </w:tcPr>
          <w:p w14:paraId="740C6015" w14:textId="77777777" w:rsidR="0043337D" w:rsidRDefault="0043337D" w:rsidP="00B769A0">
            <w:pPr>
              <w:pStyle w:val="TableParagraph"/>
              <w:spacing w:before="11"/>
              <w:ind w:left="607"/>
              <w:rPr>
                <w:rFonts w:ascii="Calibri Light" w:eastAsia="Calibri Light" w:hAnsi="Calibri Light" w:cs="Calibri Light"/>
                <w:sz w:val="16"/>
                <w:szCs w:val="16"/>
              </w:rPr>
            </w:pPr>
            <w:r>
              <w:rPr>
                <w:rFonts w:ascii="Calibri Light"/>
                <w:sz w:val="16"/>
              </w:rPr>
              <w:t>1.243,58</w:t>
            </w:r>
          </w:p>
        </w:tc>
        <w:tc>
          <w:tcPr>
            <w:tcW w:w="1098" w:type="dxa"/>
            <w:tcBorders>
              <w:top w:val="nil"/>
              <w:left w:val="nil"/>
              <w:bottom w:val="single" w:sz="2" w:space="0" w:color="000000"/>
              <w:right w:val="nil"/>
            </w:tcBorders>
          </w:tcPr>
          <w:p w14:paraId="19CF0589" w14:textId="77777777" w:rsidR="0043337D" w:rsidRDefault="0043337D" w:rsidP="00B769A0">
            <w:pPr>
              <w:pStyle w:val="TableParagraph"/>
              <w:spacing w:before="11"/>
              <w:ind w:left="269"/>
              <w:rPr>
                <w:rFonts w:ascii="Calibri Light" w:eastAsia="Calibri Light" w:hAnsi="Calibri Light" w:cs="Calibri Light"/>
                <w:sz w:val="16"/>
                <w:szCs w:val="16"/>
              </w:rPr>
            </w:pPr>
            <w:r>
              <w:rPr>
                <w:rFonts w:ascii="Calibri Light"/>
                <w:sz w:val="16"/>
              </w:rPr>
              <w:t>584,33%</w:t>
            </w:r>
          </w:p>
        </w:tc>
        <w:tc>
          <w:tcPr>
            <w:tcW w:w="1137" w:type="dxa"/>
            <w:tcBorders>
              <w:top w:val="nil"/>
              <w:left w:val="nil"/>
              <w:bottom w:val="single" w:sz="2" w:space="0" w:color="000000"/>
              <w:right w:val="nil"/>
            </w:tcBorders>
          </w:tcPr>
          <w:p w14:paraId="36140EA5" w14:textId="77777777" w:rsidR="0043337D" w:rsidRDefault="0043337D" w:rsidP="00B769A0">
            <w:pPr>
              <w:pStyle w:val="TableParagraph"/>
              <w:spacing w:before="11"/>
              <w:ind w:left="341"/>
              <w:rPr>
                <w:rFonts w:ascii="Calibri Light" w:eastAsia="Calibri Light" w:hAnsi="Calibri Light" w:cs="Calibri Light"/>
                <w:sz w:val="16"/>
                <w:szCs w:val="16"/>
              </w:rPr>
            </w:pPr>
            <w:r>
              <w:rPr>
                <w:rFonts w:ascii="Calibri Light"/>
                <w:sz w:val="16"/>
              </w:rPr>
              <w:t>82,91%</w:t>
            </w:r>
          </w:p>
        </w:tc>
      </w:tr>
      <w:tr w:rsidR="0043337D" w14:paraId="359C46A7" w14:textId="77777777" w:rsidTr="00B769A0">
        <w:trPr>
          <w:trHeight w:hRule="exact" w:val="277"/>
        </w:trPr>
        <w:tc>
          <w:tcPr>
            <w:tcW w:w="1002" w:type="dxa"/>
            <w:tcBorders>
              <w:top w:val="single" w:sz="2" w:space="0" w:color="000000"/>
              <w:left w:val="nil"/>
              <w:bottom w:val="nil"/>
              <w:right w:val="nil"/>
            </w:tcBorders>
          </w:tcPr>
          <w:p w14:paraId="3F6AE9D7" w14:textId="77777777" w:rsidR="0043337D" w:rsidRDefault="0043337D" w:rsidP="00B769A0">
            <w:pPr>
              <w:pStyle w:val="TableParagraph"/>
              <w:spacing w:before="17"/>
              <w:ind w:left="395"/>
              <w:rPr>
                <w:rFonts w:ascii="Calibri" w:eastAsia="Calibri" w:hAnsi="Calibri" w:cs="Calibri"/>
                <w:sz w:val="18"/>
                <w:szCs w:val="18"/>
              </w:rPr>
            </w:pPr>
            <w:r>
              <w:rPr>
                <w:rFonts w:ascii="Calibri"/>
                <w:sz w:val="18"/>
              </w:rPr>
              <w:t>68311</w:t>
            </w:r>
          </w:p>
        </w:tc>
        <w:tc>
          <w:tcPr>
            <w:tcW w:w="5375" w:type="dxa"/>
            <w:tcBorders>
              <w:top w:val="single" w:sz="2" w:space="0" w:color="000000"/>
              <w:left w:val="nil"/>
              <w:bottom w:val="nil"/>
              <w:right w:val="nil"/>
            </w:tcBorders>
          </w:tcPr>
          <w:p w14:paraId="0399B753" w14:textId="77777777" w:rsidR="0043337D" w:rsidRDefault="0043337D" w:rsidP="00B769A0">
            <w:pPr>
              <w:pStyle w:val="TableParagraph"/>
              <w:spacing w:before="17"/>
              <w:ind w:left="149"/>
              <w:rPr>
                <w:rFonts w:ascii="Calibri" w:eastAsia="Calibri" w:hAnsi="Calibri" w:cs="Calibri"/>
                <w:sz w:val="18"/>
                <w:szCs w:val="18"/>
              </w:rPr>
            </w:pPr>
            <w:proofErr w:type="spellStart"/>
            <w:r>
              <w:rPr>
                <w:rFonts w:ascii="Calibri"/>
                <w:spacing w:val="-1"/>
                <w:sz w:val="18"/>
              </w:rPr>
              <w:t>Ostali</w:t>
            </w:r>
            <w:proofErr w:type="spellEnd"/>
            <w:r>
              <w:rPr>
                <w:rFonts w:ascii="Calibri"/>
                <w:spacing w:val="-2"/>
                <w:sz w:val="18"/>
              </w:rPr>
              <w:t xml:space="preserve"> </w:t>
            </w:r>
            <w:proofErr w:type="spellStart"/>
            <w:r>
              <w:rPr>
                <w:rFonts w:ascii="Calibri"/>
                <w:spacing w:val="-1"/>
                <w:sz w:val="18"/>
              </w:rPr>
              <w:t>prihodi</w:t>
            </w:r>
            <w:proofErr w:type="spellEnd"/>
          </w:p>
        </w:tc>
        <w:tc>
          <w:tcPr>
            <w:tcW w:w="3304" w:type="dxa"/>
            <w:tcBorders>
              <w:top w:val="single" w:sz="2" w:space="0" w:color="000000"/>
              <w:left w:val="nil"/>
              <w:bottom w:val="nil"/>
              <w:right w:val="nil"/>
            </w:tcBorders>
          </w:tcPr>
          <w:p w14:paraId="3B1A92F1" w14:textId="77777777" w:rsidR="0043337D" w:rsidRDefault="0043337D" w:rsidP="00B769A0">
            <w:pPr>
              <w:pStyle w:val="TableParagraph"/>
              <w:spacing w:before="17"/>
              <w:ind w:right="399"/>
              <w:jc w:val="right"/>
              <w:rPr>
                <w:rFonts w:ascii="Calibri" w:eastAsia="Calibri" w:hAnsi="Calibri" w:cs="Calibri"/>
                <w:sz w:val="18"/>
                <w:szCs w:val="18"/>
              </w:rPr>
            </w:pPr>
            <w:r>
              <w:rPr>
                <w:rFonts w:ascii="Calibri"/>
                <w:w w:val="95"/>
                <w:sz w:val="18"/>
              </w:rPr>
              <w:t>3.139,72</w:t>
            </w:r>
          </w:p>
        </w:tc>
        <w:tc>
          <w:tcPr>
            <w:tcW w:w="1603" w:type="dxa"/>
            <w:tcBorders>
              <w:top w:val="single" w:sz="2" w:space="0" w:color="000000"/>
              <w:left w:val="nil"/>
              <w:bottom w:val="nil"/>
              <w:right w:val="nil"/>
            </w:tcBorders>
          </w:tcPr>
          <w:p w14:paraId="0583EC57" w14:textId="77777777" w:rsidR="0043337D" w:rsidRDefault="0043337D" w:rsidP="00B769A0">
            <w:pPr>
              <w:pStyle w:val="TableParagraph"/>
              <w:spacing w:before="17"/>
              <w:ind w:left="422"/>
              <w:rPr>
                <w:rFonts w:ascii="Calibri" w:eastAsia="Calibri" w:hAnsi="Calibri" w:cs="Calibri"/>
                <w:sz w:val="18"/>
                <w:szCs w:val="18"/>
              </w:rPr>
            </w:pPr>
            <w:r>
              <w:rPr>
                <w:rFonts w:ascii="Calibri"/>
                <w:sz w:val="18"/>
              </w:rPr>
              <w:t>16.926,74</w:t>
            </w:r>
          </w:p>
        </w:tc>
        <w:tc>
          <w:tcPr>
            <w:tcW w:w="1361" w:type="dxa"/>
            <w:tcBorders>
              <w:top w:val="single" w:sz="2" w:space="0" w:color="000000"/>
              <w:left w:val="nil"/>
              <w:bottom w:val="nil"/>
              <w:right w:val="nil"/>
            </w:tcBorders>
          </w:tcPr>
          <w:p w14:paraId="310E6F57" w14:textId="77777777" w:rsidR="0043337D" w:rsidRDefault="0043337D" w:rsidP="00B769A0">
            <w:pPr>
              <w:pStyle w:val="TableParagraph"/>
              <w:spacing w:before="17"/>
              <w:ind w:left="540"/>
              <w:rPr>
                <w:rFonts w:ascii="Calibri" w:eastAsia="Calibri" w:hAnsi="Calibri" w:cs="Calibri"/>
                <w:sz w:val="18"/>
                <w:szCs w:val="18"/>
              </w:rPr>
            </w:pPr>
            <w:r>
              <w:rPr>
                <w:rFonts w:ascii="Calibri"/>
                <w:sz w:val="18"/>
              </w:rPr>
              <w:t>3.085,69</w:t>
            </w:r>
          </w:p>
        </w:tc>
        <w:tc>
          <w:tcPr>
            <w:tcW w:w="1098" w:type="dxa"/>
            <w:tcBorders>
              <w:top w:val="single" w:sz="2" w:space="0" w:color="000000"/>
              <w:left w:val="nil"/>
              <w:bottom w:val="nil"/>
              <w:right w:val="nil"/>
            </w:tcBorders>
          </w:tcPr>
          <w:p w14:paraId="11D23D1E" w14:textId="77777777" w:rsidR="0043337D" w:rsidRDefault="0043337D" w:rsidP="00B769A0">
            <w:pPr>
              <w:pStyle w:val="TableParagraph"/>
              <w:spacing w:before="17"/>
              <w:ind w:left="293"/>
              <w:rPr>
                <w:rFonts w:ascii="Calibri" w:eastAsia="Calibri" w:hAnsi="Calibri" w:cs="Calibri"/>
                <w:sz w:val="18"/>
                <w:szCs w:val="18"/>
              </w:rPr>
            </w:pPr>
            <w:r>
              <w:rPr>
                <w:rFonts w:ascii="Calibri"/>
                <w:sz w:val="18"/>
              </w:rPr>
              <w:t>98,28%</w:t>
            </w:r>
          </w:p>
        </w:tc>
        <w:tc>
          <w:tcPr>
            <w:tcW w:w="1137" w:type="dxa"/>
            <w:tcBorders>
              <w:top w:val="single" w:sz="2" w:space="0" w:color="000000"/>
              <w:left w:val="nil"/>
              <w:bottom w:val="nil"/>
              <w:right w:val="nil"/>
            </w:tcBorders>
          </w:tcPr>
          <w:p w14:paraId="497F5993" w14:textId="77777777" w:rsidR="0043337D" w:rsidRDefault="0043337D" w:rsidP="00B769A0">
            <w:pPr>
              <w:pStyle w:val="TableParagraph"/>
              <w:spacing w:before="17"/>
              <w:ind w:left="284"/>
              <w:rPr>
                <w:rFonts w:ascii="Calibri" w:eastAsia="Calibri" w:hAnsi="Calibri" w:cs="Calibri"/>
                <w:sz w:val="18"/>
                <w:szCs w:val="18"/>
              </w:rPr>
            </w:pPr>
            <w:r>
              <w:rPr>
                <w:rFonts w:ascii="Calibri"/>
                <w:sz w:val="18"/>
              </w:rPr>
              <w:t>18,23%</w:t>
            </w:r>
          </w:p>
        </w:tc>
      </w:tr>
      <w:tr w:rsidR="0043337D" w14:paraId="2813C725" w14:textId="77777777" w:rsidTr="00B769A0">
        <w:trPr>
          <w:trHeight w:hRule="exact" w:val="264"/>
        </w:trPr>
        <w:tc>
          <w:tcPr>
            <w:tcW w:w="1002" w:type="dxa"/>
            <w:tcBorders>
              <w:top w:val="nil"/>
              <w:left w:val="nil"/>
              <w:bottom w:val="single" w:sz="2" w:space="0" w:color="000000"/>
              <w:right w:val="nil"/>
            </w:tcBorders>
          </w:tcPr>
          <w:p w14:paraId="474F3DDF" w14:textId="77777777" w:rsidR="0043337D" w:rsidRDefault="0043337D" w:rsidP="00B769A0"/>
        </w:tc>
        <w:tc>
          <w:tcPr>
            <w:tcW w:w="5375" w:type="dxa"/>
            <w:tcBorders>
              <w:top w:val="nil"/>
              <w:left w:val="nil"/>
              <w:bottom w:val="single" w:sz="2" w:space="0" w:color="000000"/>
              <w:right w:val="nil"/>
            </w:tcBorders>
          </w:tcPr>
          <w:p w14:paraId="46057F9C" w14:textId="77777777" w:rsidR="0043337D" w:rsidRDefault="0043337D" w:rsidP="00B769A0">
            <w:pPr>
              <w:pStyle w:val="TableParagraph"/>
              <w:tabs>
                <w:tab w:val="left" w:pos="930"/>
              </w:tabs>
              <w:spacing w:before="11"/>
              <w:ind w:left="149"/>
              <w:rPr>
                <w:rFonts w:ascii="Calibri Light" w:eastAsia="Calibri Light" w:hAnsi="Calibri Light" w:cs="Calibri Light"/>
                <w:sz w:val="16"/>
                <w:szCs w:val="16"/>
              </w:rPr>
            </w:pPr>
            <w:r>
              <w:rPr>
                <w:rFonts w:ascii="Calibri Light"/>
                <w:sz w:val="16"/>
              </w:rPr>
              <w:t>-92</w:t>
            </w:r>
            <w:r>
              <w:rPr>
                <w:rFonts w:ascii="Calibri Light"/>
                <w:sz w:val="16"/>
              </w:rPr>
              <w:tab/>
            </w:r>
            <w:proofErr w:type="spellStart"/>
            <w:r>
              <w:rPr>
                <w:rFonts w:ascii="Calibri Light"/>
                <w:sz w:val="16"/>
              </w:rPr>
              <w:t>Ostali</w:t>
            </w:r>
            <w:proofErr w:type="spellEnd"/>
            <w:r>
              <w:rPr>
                <w:rFonts w:ascii="Calibri Light"/>
                <w:sz w:val="16"/>
              </w:rPr>
              <w:t xml:space="preserve"> </w:t>
            </w:r>
            <w:proofErr w:type="spellStart"/>
            <w:r>
              <w:rPr>
                <w:rFonts w:ascii="Calibri Light"/>
                <w:sz w:val="16"/>
              </w:rPr>
              <w:t>prihodi</w:t>
            </w:r>
            <w:proofErr w:type="spellEnd"/>
          </w:p>
        </w:tc>
        <w:tc>
          <w:tcPr>
            <w:tcW w:w="3304" w:type="dxa"/>
            <w:tcBorders>
              <w:top w:val="nil"/>
              <w:left w:val="nil"/>
              <w:bottom w:val="single" w:sz="2" w:space="0" w:color="000000"/>
              <w:right w:val="nil"/>
            </w:tcBorders>
          </w:tcPr>
          <w:p w14:paraId="5BFD5737" w14:textId="77777777" w:rsidR="0043337D" w:rsidRDefault="0043337D" w:rsidP="00B769A0">
            <w:pPr>
              <w:pStyle w:val="TableParagraph"/>
              <w:spacing w:before="11"/>
              <w:ind w:right="406"/>
              <w:jc w:val="right"/>
              <w:rPr>
                <w:rFonts w:ascii="Calibri Light" w:eastAsia="Calibri Light" w:hAnsi="Calibri Light" w:cs="Calibri Light"/>
                <w:sz w:val="16"/>
                <w:szCs w:val="16"/>
              </w:rPr>
            </w:pPr>
            <w:r>
              <w:rPr>
                <w:rFonts w:ascii="Calibri Light"/>
                <w:spacing w:val="-1"/>
                <w:w w:val="95"/>
                <w:sz w:val="16"/>
              </w:rPr>
              <w:t>3.139,72</w:t>
            </w:r>
          </w:p>
        </w:tc>
        <w:tc>
          <w:tcPr>
            <w:tcW w:w="1603" w:type="dxa"/>
            <w:tcBorders>
              <w:top w:val="nil"/>
              <w:left w:val="nil"/>
              <w:bottom w:val="single" w:sz="2" w:space="0" w:color="000000"/>
              <w:right w:val="nil"/>
            </w:tcBorders>
          </w:tcPr>
          <w:p w14:paraId="2107C721" w14:textId="77777777" w:rsidR="0043337D" w:rsidRDefault="0043337D" w:rsidP="00B769A0">
            <w:pPr>
              <w:pStyle w:val="TableParagraph"/>
              <w:spacing w:before="11"/>
              <w:ind w:left="500"/>
              <w:rPr>
                <w:rFonts w:ascii="Calibri Light" w:eastAsia="Calibri Light" w:hAnsi="Calibri Light" w:cs="Calibri Light"/>
                <w:sz w:val="16"/>
                <w:szCs w:val="16"/>
              </w:rPr>
            </w:pPr>
            <w:r>
              <w:rPr>
                <w:rFonts w:ascii="Calibri Light"/>
                <w:spacing w:val="-1"/>
                <w:sz w:val="16"/>
              </w:rPr>
              <w:t>16.926,74</w:t>
            </w:r>
          </w:p>
        </w:tc>
        <w:tc>
          <w:tcPr>
            <w:tcW w:w="1361" w:type="dxa"/>
            <w:tcBorders>
              <w:top w:val="nil"/>
              <w:left w:val="nil"/>
              <w:bottom w:val="single" w:sz="2" w:space="0" w:color="000000"/>
              <w:right w:val="nil"/>
            </w:tcBorders>
          </w:tcPr>
          <w:p w14:paraId="426EF0EA" w14:textId="77777777" w:rsidR="0043337D" w:rsidRDefault="0043337D" w:rsidP="00B769A0">
            <w:pPr>
              <w:pStyle w:val="TableParagraph"/>
              <w:spacing w:before="11"/>
              <w:ind w:left="607"/>
              <w:rPr>
                <w:rFonts w:ascii="Calibri Light" w:eastAsia="Calibri Light" w:hAnsi="Calibri Light" w:cs="Calibri Light"/>
                <w:sz w:val="16"/>
                <w:szCs w:val="16"/>
              </w:rPr>
            </w:pPr>
            <w:r>
              <w:rPr>
                <w:rFonts w:ascii="Calibri Light"/>
                <w:spacing w:val="-1"/>
                <w:sz w:val="16"/>
              </w:rPr>
              <w:t>3.085,69</w:t>
            </w:r>
          </w:p>
        </w:tc>
        <w:tc>
          <w:tcPr>
            <w:tcW w:w="1098" w:type="dxa"/>
            <w:tcBorders>
              <w:top w:val="nil"/>
              <w:left w:val="nil"/>
              <w:bottom w:val="single" w:sz="2" w:space="0" w:color="000000"/>
              <w:right w:val="nil"/>
            </w:tcBorders>
          </w:tcPr>
          <w:p w14:paraId="351D1621" w14:textId="77777777" w:rsidR="0043337D" w:rsidRDefault="0043337D" w:rsidP="00B769A0">
            <w:pPr>
              <w:pStyle w:val="TableParagraph"/>
              <w:spacing w:before="11"/>
              <w:ind w:left="351"/>
              <w:rPr>
                <w:rFonts w:ascii="Calibri Light" w:eastAsia="Calibri Light" w:hAnsi="Calibri Light" w:cs="Calibri Light"/>
                <w:sz w:val="16"/>
                <w:szCs w:val="16"/>
              </w:rPr>
            </w:pPr>
            <w:r>
              <w:rPr>
                <w:rFonts w:ascii="Calibri Light"/>
                <w:spacing w:val="-1"/>
                <w:sz w:val="16"/>
              </w:rPr>
              <w:t>98,28%</w:t>
            </w:r>
          </w:p>
        </w:tc>
        <w:tc>
          <w:tcPr>
            <w:tcW w:w="1137" w:type="dxa"/>
            <w:tcBorders>
              <w:top w:val="nil"/>
              <w:left w:val="nil"/>
              <w:bottom w:val="single" w:sz="2" w:space="0" w:color="000000"/>
              <w:right w:val="nil"/>
            </w:tcBorders>
          </w:tcPr>
          <w:p w14:paraId="37E6B0A7" w14:textId="77777777" w:rsidR="0043337D" w:rsidRDefault="0043337D" w:rsidP="00B769A0">
            <w:pPr>
              <w:pStyle w:val="TableParagraph"/>
              <w:spacing w:before="11"/>
              <w:ind w:left="341"/>
              <w:rPr>
                <w:rFonts w:ascii="Calibri Light" w:eastAsia="Calibri Light" w:hAnsi="Calibri Light" w:cs="Calibri Light"/>
                <w:sz w:val="16"/>
                <w:szCs w:val="16"/>
              </w:rPr>
            </w:pPr>
            <w:r>
              <w:rPr>
                <w:rFonts w:ascii="Calibri Light"/>
                <w:spacing w:val="-1"/>
                <w:sz w:val="16"/>
              </w:rPr>
              <w:t>18,23%</w:t>
            </w:r>
          </w:p>
        </w:tc>
      </w:tr>
    </w:tbl>
    <w:p w14:paraId="19CB8D11" w14:textId="77777777" w:rsidR="0043337D" w:rsidRDefault="0043337D" w:rsidP="0043337D">
      <w:pPr>
        <w:spacing w:before="4"/>
        <w:rPr>
          <w:rFonts w:ascii="Times New Roman" w:hAnsi="Times New Roman"/>
          <w:sz w:val="29"/>
          <w:szCs w:val="29"/>
        </w:rPr>
      </w:pPr>
    </w:p>
    <w:tbl>
      <w:tblPr>
        <w:tblStyle w:val="TableNormal"/>
        <w:tblW w:w="0" w:type="auto"/>
        <w:tblInd w:w="115" w:type="dxa"/>
        <w:tblLayout w:type="fixed"/>
        <w:tblLook w:val="01E0" w:firstRow="1" w:lastRow="1" w:firstColumn="1" w:lastColumn="1" w:noHBand="0" w:noVBand="0"/>
      </w:tblPr>
      <w:tblGrid>
        <w:gridCol w:w="1002"/>
        <w:gridCol w:w="5770"/>
        <w:gridCol w:w="2871"/>
        <w:gridCol w:w="1592"/>
        <w:gridCol w:w="1410"/>
        <w:gridCol w:w="1069"/>
        <w:gridCol w:w="1166"/>
      </w:tblGrid>
      <w:tr w:rsidR="0043337D" w14:paraId="579D36F7" w14:textId="77777777" w:rsidTr="00B769A0">
        <w:trPr>
          <w:trHeight w:hRule="exact" w:val="281"/>
        </w:trPr>
        <w:tc>
          <w:tcPr>
            <w:tcW w:w="1002" w:type="dxa"/>
            <w:tcBorders>
              <w:top w:val="single" w:sz="2" w:space="0" w:color="000000"/>
              <w:left w:val="nil"/>
              <w:bottom w:val="single" w:sz="2" w:space="0" w:color="000000"/>
              <w:right w:val="nil"/>
            </w:tcBorders>
          </w:tcPr>
          <w:p w14:paraId="30EF889D" w14:textId="77777777" w:rsidR="0043337D" w:rsidRDefault="0043337D" w:rsidP="00B769A0">
            <w:pPr>
              <w:pStyle w:val="TableParagraph"/>
              <w:spacing w:before="15"/>
              <w:ind w:right="168"/>
              <w:jc w:val="right"/>
              <w:rPr>
                <w:rFonts w:ascii="Calibri" w:eastAsia="Calibri" w:hAnsi="Calibri" w:cs="Calibri"/>
                <w:sz w:val="20"/>
                <w:szCs w:val="20"/>
              </w:rPr>
            </w:pPr>
            <w:r>
              <w:rPr>
                <w:rFonts w:ascii="Calibri"/>
                <w:b/>
                <w:w w:val="95"/>
                <w:sz w:val="20"/>
              </w:rPr>
              <w:t>7</w:t>
            </w:r>
          </w:p>
        </w:tc>
        <w:tc>
          <w:tcPr>
            <w:tcW w:w="5770" w:type="dxa"/>
            <w:tcBorders>
              <w:top w:val="single" w:sz="2" w:space="0" w:color="000000"/>
              <w:left w:val="nil"/>
              <w:bottom w:val="single" w:sz="2" w:space="0" w:color="000000"/>
              <w:right w:val="nil"/>
            </w:tcBorders>
          </w:tcPr>
          <w:p w14:paraId="7058B4CA" w14:textId="77777777" w:rsidR="0043337D" w:rsidRDefault="0043337D" w:rsidP="00B769A0">
            <w:pPr>
              <w:pStyle w:val="TableParagraph"/>
              <w:spacing w:before="15"/>
              <w:ind w:left="151"/>
              <w:rPr>
                <w:rFonts w:ascii="Calibri" w:eastAsia="Calibri" w:hAnsi="Calibri" w:cs="Calibri"/>
                <w:sz w:val="20"/>
                <w:szCs w:val="20"/>
              </w:rPr>
            </w:pPr>
            <w:proofErr w:type="spellStart"/>
            <w:r>
              <w:rPr>
                <w:rFonts w:ascii="Calibri"/>
                <w:b/>
                <w:spacing w:val="-1"/>
                <w:sz w:val="20"/>
              </w:rPr>
              <w:t>Prihodi</w:t>
            </w:r>
            <w:proofErr w:type="spellEnd"/>
            <w:r>
              <w:rPr>
                <w:rFonts w:ascii="Calibri"/>
                <w:b/>
                <w:spacing w:val="-10"/>
                <w:sz w:val="20"/>
              </w:rPr>
              <w:t xml:space="preserve"> </w:t>
            </w:r>
            <w:r>
              <w:rPr>
                <w:rFonts w:ascii="Calibri"/>
                <w:b/>
                <w:sz w:val="20"/>
              </w:rPr>
              <w:t>od</w:t>
            </w:r>
            <w:r>
              <w:rPr>
                <w:rFonts w:ascii="Calibri"/>
                <w:b/>
                <w:spacing w:val="-7"/>
                <w:sz w:val="20"/>
              </w:rPr>
              <w:t xml:space="preserve"> </w:t>
            </w:r>
            <w:proofErr w:type="spellStart"/>
            <w:r>
              <w:rPr>
                <w:rFonts w:ascii="Calibri"/>
                <w:b/>
                <w:spacing w:val="-1"/>
                <w:sz w:val="20"/>
              </w:rPr>
              <w:t>prodaje</w:t>
            </w:r>
            <w:proofErr w:type="spellEnd"/>
            <w:r>
              <w:rPr>
                <w:rFonts w:ascii="Calibri"/>
                <w:b/>
                <w:spacing w:val="-8"/>
                <w:sz w:val="20"/>
              </w:rPr>
              <w:t xml:space="preserve"> </w:t>
            </w:r>
            <w:proofErr w:type="spellStart"/>
            <w:r>
              <w:rPr>
                <w:rFonts w:ascii="Calibri"/>
                <w:b/>
                <w:spacing w:val="-1"/>
                <w:sz w:val="20"/>
              </w:rPr>
              <w:t>nefinancijske</w:t>
            </w:r>
            <w:proofErr w:type="spellEnd"/>
            <w:r>
              <w:rPr>
                <w:rFonts w:ascii="Calibri"/>
                <w:b/>
                <w:spacing w:val="-7"/>
                <w:sz w:val="20"/>
              </w:rPr>
              <w:t xml:space="preserve"> </w:t>
            </w:r>
            <w:proofErr w:type="spellStart"/>
            <w:r>
              <w:rPr>
                <w:rFonts w:ascii="Calibri"/>
                <w:b/>
                <w:spacing w:val="-1"/>
                <w:sz w:val="20"/>
              </w:rPr>
              <w:t>imovine</w:t>
            </w:r>
            <w:proofErr w:type="spellEnd"/>
          </w:p>
        </w:tc>
        <w:tc>
          <w:tcPr>
            <w:tcW w:w="2871" w:type="dxa"/>
            <w:tcBorders>
              <w:top w:val="single" w:sz="2" w:space="0" w:color="000000"/>
              <w:left w:val="nil"/>
              <w:bottom w:val="single" w:sz="2" w:space="0" w:color="000000"/>
              <w:right w:val="nil"/>
            </w:tcBorders>
          </w:tcPr>
          <w:p w14:paraId="161CADB6" w14:textId="77777777" w:rsidR="0043337D" w:rsidRDefault="0043337D" w:rsidP="00B769A0">
            <w:pPr>
              <w:pStyle w:val="TableParagraph"/>
              <w:spacing w:before="15"/>
              <w:ind w:left="1576"/>
              <w:rPr>
                <w:rFonts w:ascii="Calibri" w:eastAsia="Calibri" w:hAnsi="Calibri" w:cs="Calibri"/>
                <w:sz w:val="20"/>
                <w:szCs w:val="20"/>
              </w:rPr>
            </w:pPr>
            <w:r>
              <w:rPr>
                <w:rFonts w:ascii="Calibri"/>
                <w:b/>
                <w:spacing w:val="-1"/>
                <w:sz w:val="20"/>
              </w:rPr>
              <w:t>100.743,92</w:t>
            </w:r>
          </w:p>
        </w:tc>
        <w:tc>
          <w:tcPr>
            <w:tcW w:w="1592" w:type="dxa"/>
            <w:tcBorders>
              <w:top w:val="single" w:sz="2" w:space="0" w:color="000000"/>
              <w:left w:val="nil"/>
              <w:bottom w:val="single" w:sz="2" w:space="0" w:color="000000"/>
              <w:right w:val="nil"/>
            </w:tcBorders>
          </w:tcPr>
          <w:p w14:paraId="6540CA33" w14:textId="77777777" w:rsidR="0043337D" w:rsidRDefault="0043337D" w:rsidP="00B769A0">
            <w:pPr>
              <w:pStyle w:val="TableParagraph"/>
              <w:spacing w:before="15"/>
              <w:ind w:left="363"/>
              <w:rPr>
                <w:rFonts w:ascii="Calibri" w:eastAsia="Calibri" w:hAnsi="Calibri" w:cs="Calibri"/>
                <w:sz w:val="20"/>
                <w:szCs w:val="20"/>
              </w:rPr>
            </w:pPr>
            <w:r>
              <w:rPr>
                <w:rFonts w:ascii="Calibri"/>
                <w:b/>
                <w:spacing w:val="-1"/>
                <w:sz w:val="20"/>
              </w:rPr>
              <w:t>43.900,00</w:t>
            </w:r>
          </w:p>
        </w:tc>
        <w:tc>
          <w:tcPr>
            <w:tcW w:w="1410" w:type="dxa"/>
            <w:tcBorders>
              <w:top w:val="single" w:sz="2" w:space="0" w:color="000000"/>
              <w:left w:val="nil"/>
              <w:bottom w:val="single" w:sz="2" w:space="0" w:color="000000"/>
              <w:right w:val="nil"/>
            </w:tcBorders>
          </w:tcPr>
          <w:p w14:paraId="0199F161" w14:textId="77777777" w:rsidR="0043337D" w:rsidRDefault="0043337D" w:rsidP="00B769A0">
            <w:pPr>
              <w:pStyle w:val="TableParagraph"/>
              <w:spacing w:before="15"/>
              <w:ind w:left="399"/>
              <w:rPr>
                <w:rFonts w:ascii="Calibri" w:eastAsia="Calibri" w:hAnsi="Calibri" w:cs="Calibri"/>
                <w:sz w:val="20"/>
                <w:szCs w:val="20"/>
              </w:rPr>
            </w:pPr>
            <w:r>
              <w:rPr>
                <w:rFonts w:ascii="Calibri"/>
                <w:b/>
                <w:spacing w:val="-1"/>
                <w:sz w:val="20"/>
              </w:rPr>
              <w:t>34.140,95</w:t>
            </w:r>
          </w:p>
        </w:tc>
        <w:tc>
          <w:tcPr>
            <w:tcW w:w="1069" w:type="dxa"/>
            <w:tcBorders>
              <w:top w:val="single" w:sz="2" w:space="0" w:color="000000"/>
              <w:left w:val="nil"/>
              <w:bottom w:val="single" w:sz="2" w:space="0" w:color="000000"/>
              <w:right w:val="nil"/>
            </w:tcBorders>
          </w:tcPr>
          <w:p w14:paraId="09CDCA78" w14:textId="77777777" w:rsidR="0043337D" w:rsidRDefault="0043337D" w:rsidP="00B769A0">
            <w:pPr>
              <w:pStyle w:val="TableParagraph"/>
              <w:spacing w:before="15"/>
              <w:ind w:left="215"/>
              <w:rPr>
                <w:rFonts w:ascii="Calibri" w:eastAsia="Calibri" w:hAnsi="Calibri" w:cs="Calibri"/>
                <w:sz w:val="20"/>
                <w:szCs w:val="20"/>
              </w:rPr>
            </w:pPr>
            <w:r>
              <w:rPr>
                <w:rFonts w:ascii="Calibri"/>
                <w:b/>
                <w:spacing w:val="-1"/>
                <w:sz w:val="20"/>
              </w:rPr>
              <w:t>33,89%</w:t>
            </w:r>
          </w:p>
        </w:tc>
        <w:tc>
          <w:tcPr>
            <w:tcW w:w="1166" w:type="dxa"/>
            <w:tcBorders>
              <w:top w:val="single" w:sz="2" w:space="0" w:color="000000"/>
              <w:left w:val="nil"/>
              <w:bottom w:val="single" w:sz="2" w:space="0" w:color="000000"/>
              <w:right w:val="nil"/>
            </w:tcBorders>
          </w:tcPr>
          <w:p w14:paraId="36DD01DC" w14:textId="77777777" w:rsidR="0043337D" w:rsidRDefault="0043337D" w:rsidP="00B769A0">
            <w:pPr>
              <w:pStyle w:val="TableParagraph"/>
              <w:spacing w:before="15"/>
              <w:ind w:left="234"/>
              <w:rPr>
                <w:rFonts w:ascii="Calibri" w:eastAsia="Calibri" w:hAnsi="Calibri" w:cs="Calibri"/>
                <w:sz w:val="20"/>
                <w:szCs w:val="20"/>
              </w:rPr>
            </w:pPr>
            <w:r>
              <w:rPr>
                <w:rFonts w:ascii="Calibri"/>
                <w:b/>
                <w:spacing w:val="-1"/>
                <w:sz w:val="20"/>
              </w:rPr>
              <w:t>77,77%</w:t>
            </w:r>
          </w:p>
        </w:tc>
      </w:tr>
      <w:tr w:rsidR="0043337D" w14:paraId="33F5AA2B" w14:textId="77777777" w:rsidTr="00B769A0">
        <w:trPr>
          <w:trHeight w:hRule="exact" w:val="271"/>
        </w:trPr>
        <w:tc>
          <w:tcPr>
            <w:tcW w:w="1002" w:type="dxa"/>
            <w:tcBorders>
              <w:top w:val="single" w:sz="2" w:space="0" w:color="000000"/>
              <w:left w:val="nil"/>
              <w:bottom w:val="single" w:sz="2" w:space="0" w:color="000000"/>
              <w:right w:val="nil"/>
            </w:tcBorders>
          </w:tcPr>
          <w:p w14:paraId="45528263" w14:textId="77777777" w:rsidR="0043337D" w:rsidRDefault="0043337D" w:rsidP="00B769A0">
            <w:pPr>
              <w:pStyle w:val="TableParagraph"/>
              <w:spacing w:before="16"/>
              <w:ind w:left="651"/>
              <w:rPr>
                <w:rFonts w:ascii="Calibri" w:eastAsia="Calibri" w:hAnsi="Calibri" w:cs="Calibri"/>
                <w:sz w:val="18"/>
                <w:szCs w:val="18"/>
              </w:rPr>
            </w:pPr>
            <w:r>
              <w:rPr>
                <w:rFonts w:ascii="Calibri"/>
                <w:b/>
                <w:spacing w:val="-1"/>
                <w:sz w:val="18"/>
              </w:rPr>
              <w:t>71</w:t>
            </w:r>
          </w:p>
        </w:tc>
        <w:tc>
          <w:tcPr>
            <w:tcW w:w="5770" w:type="dxa"/>
            <w:tcBorders>
              <w:top w:val="single" w:sz="2" w:space="0" w:color="000000"/>
              <w:left w:val="nil"/>
              <w:bottom w:val="single" w:sz="2" w:space="0" w:color="000000"/>
              <w:right w:val="nil"/>
            </w:tcBorders>
          </w:tcPr>
          <w:p w14:paraId="0960F5F2" w14:textId="77777777" w:rsidR="0043337D" w:rsidRDefault="0043337D" w:rsidP="00B769A0">
            <w:pPr>
              <w:pStyle w:val="TableParagraph"/>
              <w:spacing w:before="16"/>
              <w:ind w:left="151"/>
              <w:rPr>
                <w:rFonts w:ascii="Calibri" w:eastAsia="Calibri" w:hAnsi="Calibri" w:cs="Calibri"/>
                <w:sz w:val="18"/>
                <w:szCs w:val="18"/>
              </w:rPr>
            </w:pPr>
            <w:proofErr w:type="spellStart"/>
            <w:r>
              <w:rPr>
                <w:rFonts w:ascii="Calibri"/>
                <w:b/>
                <w:spacing w:val="-1"/>
                <w:sz w:val="18"/>
              </w:rPr>
              <w:t>Prihodi</w:t>
            </w:r>
            <w:proofErr w:type="spellEnd"/>
            <w:r>
              <w:rPr>
                <w:rFonts w:ascii="Calibri"/>
                <w:b/>
                <w:spacing w:val="-6"/>
                <w:sz w:val="18"/>
              </w:rPr>
              <w:t xml:space="preserve"> </w:t>
            </w:r>
            <w:r>
              <w:rPr>
                <w:rFonts w:ascii="Calibri"/>
                <w:b/>
                <w:spacing w:val="-1"/>
                <w:sz w:val="18"/>
              </w:rPr>
              <w:t>od</w:t>
            </w:r>
            <w:r>
              <w:rPr>
                <w:rFonts w:ascii="Calibri"/>
                <w:b/>
                <w:spacing w:val="-5"/>
                <w:sz w:val="18"/>
              </w:rPr>
              <w:t xml:space="preserve"> </w:t>
            </w:r>
            <w:proofErr w:type="spellStart"/>
            <w:r>
              <w:rPr>
                <w:rFonts w:ascii="Calibri"/>
                <w:b/>
                <w:spacing w:val="-1"/>
                <w:sz w:val="18"/>
              </w:rPr>
              <w:t>prodaje</w:t>
            </w:r>
            <w:proofErr w:type="spellEnd"/>
            <w:r>
              <w:rPr>
                <w:rFonts w:ascii="Calibri"/>
                <w:b/>
                <w:spacing w:val="-3"/>
                <w:sz w:val="18"/>
              </w:rPr>
              <w:t xml:space="preserve"> </w:t>
            </w:r>
            <w:proofErr w:type="spellStart"/>
            <w:r>
              <w:rPr>
                <w:rFonts w:ascii="Calibri"/>
                <w:b/>
                <w:spacing w:val="-1"/>
                <w:sz w:val="18"/>
              </w:rPr>
              <w:t>neproizvedene</w:t>
            </w:r>
            <w:proofErr w:type="spellEnd"/>
            <w:r>
              <w:rPr>
                <w:rFonts w:ascii="Calibri"/>
                <w:b/>
                <w:spacing w:val="-4"/>
                <w:sz w:val="18"/>
              </w:rPr>
              <w:t xml:space="preserve"> </w:t>
            </w:r>
            <w:proofErr w:type="spellStart"/>
            <w:r>
              <w:rPr>
                <w:rFonts w:ascii="Calibri"/>
                <w:b/>
                <w:spacing w:val="-1"/>
                <w:sz w:val="18"/>
              </w:rPr>
              <w:t>dugotrajne</w:t>
            </w:r>
            <w:proofErr w:type="spellEnd"/>
            <w:r>
              <w:rPr>
                <w:rFonts w:ascii="Calibri"/>
                <w:b/>
                <w:spacing w:val="-4"/>
                <w:sz w:val="18"/>
              </w:rPr>
              <w:t xml:space="preserve"> </w:t>
            </w:r>
            <w:proofErr w:type="spellStart"/>
            <w:r>
              <w:rPr>
                <w:rFonts w:ascii="Calibri"/>
                <w:b/>
                <w:spacing w:val="-2"/>
                <w:sz w:val="18"/>
              </w:rPr>
              <w:t>imovine</w:t>
            </w:r>
            <w:proofErr w:type="spellEnd"/>
          </w:p>
        </w:tc>
        <w:tc>
          <w:tcPr>
            <w:tcW w:w="2871" w:type="dxa"/>
            <w:tcBorders>
              <w:top w:val="single" w:sz="2" w:space="0" w:color="000000"/>
              <w:left w:val="nil"/>
              <w:bottom w:val="single" w:sz="2" w:space="0" w:color="000000"/>
              <w:right w:val="nil"/>
            </w:tcBorders>
          </w:tcPr>
          <w:p w14:paraId="67C8008E" w14:textId="77777777" w:rsidR="0043337D" w:rsidRDefault="0043337D" w:rsidP="00B769A0">
            <w:pPr>
              <w:pStyle w:val="TableParagraph"/>
              <w:spacing w:before="16"/>
              <w:ind w:left="1664"/>
              <w:rPr>
                <w:rFonts w:ascii="Calibri" w:eastAsia="Calibri" w:hAnsi="Calibri" w:cs="Calibri"/>
                <w:sz w:val="18"/>
                <w:szCs w:val="18"/>
              </w:rPr>
            </w:pPr>
            <w:r>
              <w:rPr>
                <w:rFonts w:ascii="Calibri"/>
                <w:b/>
                <w:spacing w:val="-1"/>
                <w:sz w:val="18"/>
              </w:rPr>
              <w:t>100.627,14</w:t>
            </w:r>
          </w:p>
        </w:tc>
        <w:tc>
          <w:tcPr>
            <w:tcW w:w="1592" w:type="dxa"/>
            <w:tcBorders>
              <w:top w:val="single" w:sz="2" w:space="0" w:color="000000"/>
              <w:left w:val="nil"/>
              <w:bottom w:val="single" w:sz="2" w:space="0" w:color="000000"/>
              <w:right w:val="nil"/>
            </w:tcBorders>
          </w:tcPr>
          <w:p w14:paraId="7ECA37E6" w14:textId="77777777" w:rsidR="0043337D" w:rsidRDefault="0043337D" w:rsidP="00B769A0">
            <w:pPr>
              <w:pStyle w:val="TableParagraph"/>
              <w:spacing w:before="16"/>
              <w:ind w:left="440"/>
              <w:rPr>
                <w:rFonts w:ascii="Calibri" w:eastAsia="Calibri" w:hAnsi="Calibri" w:cs="Calibri"/>
                <w:sz w:val="18"/>
                <w:szCs w:val="18"/>
              </w:rPr>
            </w:pPr>
            <w:r>
              <w:rPr>
                <w:rFonts w:ascii="Calibri"/>
                <w:b/>
                <w:spacing w:val="-1"/>
                <w:sz w:val="18"/>
              </w:rPr>
              <w:t>38.000,00</w:t>
            </w:r>
          </w:p>
        </w:tc>
        <w:tc>
          <w:tcPr>
            <w:tcW w:w="1410" w:type="dxa"/>
            <w:tcBorders>
              <w:top w:val="single" w:sz="2" w:space="0" w:color="000000"/>
              <w:left w:val="nil"/>
              <w:bottom w:val="single" w:sz="2" w:space="0" w:color="000000"/>
              <w:right w:val="nil"/>
            </w:tcBorders>
          </w:tcPr>
          <w:p w14:paraId="2ECF7D79" w14:textId="77777777" w:rsidR="0043337D" w:rsidRDefault="0043337D" w:rsidP="00B769A0">
            <w:pPr>
              <w:pStyle w:val="TableParagraph"/>
              <w:spacing w:before="16"/>
              <w:ind w:left="476"/>
              <w:rPr>
                <w:rFonts w:ascii="Calibri" w:eastAsia="Calibri" w:hAnsi="Calibri" w:cs="Calibri"/>
                <w:sz w:val="18"/>
                <w:szCs w:val="18"/>
              </w:rPr>
            </w:pPr>
            <w:r>
              <w:rPr>
                <w:rFonts w:ascii="Calibri"/>
                <w:b/>
                <w:spacing w:val="-1"/>
                <w:sz w:val="18"/>
              </w:rPr>
              <w:t>33.983,45</w:t>
            </w:r>
          </w:p>
        </w:tc>
        <w:tc>
          <w:tcPr>
            <w:tcW w:w="1069" w:type="dxa"/>
            <w:tcBorders>
              <w:top w:val="single" w:sz="2" w:space="0" w:color="000000"/>
              <w:left w:val="nil"/>
              <w:bottom w:val="single" w:sz="2" w:space="0" w:color="000000"/>
              <w:right w:val="nil"/>
            </w:tcBorders>
          </w:tcPr>
          <w:p w14:paraId="690D5BCD" w14:textId="77777777" w:rsidR="0043337D" w:rsidRDefault="0043337D" w:rsidP="00B769A0">
            <w:pPr>
              <w:pStyle w:val="TableParagraph"/>
              <w:spacing w:before="16"/>
              <w:ind w:left="272"/>
              <w:rPr>
                <w:rFonts w:ascii="Calibri" w:eastAsia="Calibri" w:hAnsi="Calibri" w:cs="Calibri"/>
                <w:sz w:val="18"/>
                <w:szCs w:val="18"/>
              </w:rPr>
            </w:pPr>
            <w:r>
              <w:rPr>
                <w:rFonts w:ascii="Calibri"/>
                <w:b/>
                <w:spacing w:val="-1"/>
                <w:sz w:val="18"/>
              </w:rPr>
              <w:t>33,77%</w:t>
            </w:r>
          </w:p>
        </w:tc>
        <w:tc>
          <w:tcPr>
            <w:tcW w:w="1166" w:type="dxa"/>
            <w:tcBorders>
              <w:top w:val="single" w:sz="2" w:space="0" w:color="000000"/>
              <w:left w:val="nil"/>
              <w:bottom w:val="single" w:sz="2" w:space="0" w:color="000000"/>
              <w:right w:val="nil"/>
            </w:tcBorders>
          </w:tcPr>
          <w:p w14:paraId="4087C74D" w14:textId="77777777" w:rsidR="0043337D" w:rsidRDefault="0043337D" w:rsidP="00B769A0">
            <w:pPr>
              <w:pStyle w:val="TableParagraph"/>
              <w:spacing w:before="16"/>
              <w:ind w:left="292"/>
              <w:rPr>
                <w:rFonts w:ascii="Calibri" w:eastAsia="Calibri" w:hAnsi="Calibri" w:cs="Calibri"/>
                <w:sz w:val="18"/>
                <w:szCs w:val="18"/>
              </w:rPr>
            </w:pPr>
            <w:r>
              <w:rPr>
                <w:rFonts w:ascii="Calibri"/>
                <w:b/>
                <w:spacing w:val="-1"/>
                <w:sz w:val="18"/>
              </w:rPr>
              <w:t>89,43%</w:t>
            </w:r>
          </w:p>
        </w:tc>
      </w:tr>
      <w:tr w:rsidR="0043337D" w14:paraId="3F43D0AE" w14:textId="77777777" w:rsidTr="00B769A0">
        <w:trPr>
          <w:trHeight w:hRule="exact" w:val="275"/>
        </w:trPr>
        <w:tc>
          <w:tcPr>
            <w:tcW w:w="1002" w:type="dxa"/>
            <w:tcBorders>
              <w:top w:val="single" w:sz="2" w:space="0" w:color="000000"/>
              <w:left w:val="nil"/>
              <w:bottom w:val="nil"/>
              <w:right w:val="nil"/>
            </w:tcBorders>
          </w:tcPr>
          <w:p w14:paraId="728DFB40"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71111</w:t>
            </w:r>
          </w:p>
        </w:tc>
        <w:tc>
          <w:tcPr>
            <w:tcW w:w="5770" w:type="dxa"/>
            <w:tcBorders>
              <w:top w:val="single" w:sz="2" w:space="0" w:color="000000"/>
              <w:left w:val="nil"/>
              <w:bottom w:val="nil"/>
              <w:right w:val="nil"/>
            </w:tcBorders>
          </w:tcPr>
          <w:p w14:paraId="4BECB8F7"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6457-Prih.od.prod.poljop.zemljišta</w:t>
            </w:r>
          </w:p>
        </w:tc>
        <w:tc>
          <w:tcPr>
            <w:tcW w:w="2871" w:type="dxa"/>
            <w:tcBorders>
              <w:top w:val="single" w:sz="2" w:space="0" w:color="000000"/>
              <w:left w:val="nil"/>
              <w:bottom w:val="nil"/>
              <w:right w:val="nil"/>
            </w:tcBorders>
          </w:tcPr>
          <w:p w14:paraId="5380B92A" w14:textId="77777777" w:rsidR="0043337D" w:rsidRDefault="0043337D" w:rsidP="00B769A0">
            <w:pPr>
              <w:pStyle w:val="TableParagraph"/>
              <w:spacing w:before="16"/>
              <w:ind w:left="1868"/>
              <w:rPr>
                <w:rFonts w:ascii="Calibri" w:eastAsia="Calibri" w:hAnsi="Calibri" w:cs="Calibri"/>
                <w:sz w:val="18"/>
                <w:szCs w:val="18"/>
              </w:rPr>
            </w:pPr>
            <w:r>
              <w:rPr>
                <w:rFonts w:ascii="Calibri"/>
                <w:sz w:val="18"/>
              </w:rPr>
              <w:t>2.368,75</w:t>
            </w:r>
          </w:p>
        </w:tc>
        <w:tc>
          <w:tcPr>
            <w:tcW w:w="1592" w:type="dxa"/>
            <w:tcBorders>
              <w:top w:val="single" w:sz="2" w:space="0" w:color="000000"/>
              <w:left w:val="nil"/>
              <w:bottom w:val="nil"/>
              <w:right w:val="nil"/>
            </w:tcBorders>
          </w:tcPr>
          <w:p w14:paraId="0C4C6D82" w14:textId="77777777" w:rsidR="0043337D" w:rsidRDefault="0043337D" w:rsidP="00B769A0">
            <w:pPr>
              <w:pStyle w:val="TableParagraph"/>
              <w:spacing w:before="16"/>
              <w:ind w:left="461"/>
              <w:rPr>
                <w:rFonts w:ascii="Calibri" w:eastAsia="Calibri" w:hAnsi="Calibri" w:cs="Calibri"/>
                <w:sz w:val="18"/>
                <w:szCs w:val="18"/>
              </w:rPr>
            </w:pPr>
            <w:r>
              <w:rPr>
                <w:rFonts w:ascii="Calibri"/>
                <w:sz w:val="18"/>
              </w:rPr>
              <w:t>12.000,00</w:t>
            </w:r>
          </w:p>
        </w:tc>
        <w:tc>
          <w:tcPr>
            <w:tcW w:w="1410" w:type="dxa"/>
            <w:tcBorders>
              <w:top w:val="single" w:sz="2" w:space="0" w:color="000000"/>
              <w:left w:val="nil"/>
              <w:bottom w:val="nil"/>
              <w:right w:val="nil"/>
            </w:tcBorders>
          </w:tcPr>
          <w:p w14:paraId="6B11C142" w14:textId="77777777" w:rsidR="0043337D" w:rsidRDefault="0043337D" w:rsidP="00B769A0">
            <w:pPr>
              <w:pStyle w:val="TableParagraph"/>
              <w:spacing w:before="16"/>
              <w:ind w:left="589"/>
              <w:rPr>
                <w:rFonts w:ascii="Calibri" w:eastAsia="Calibri" w:hAnsi="Calibri" w:cs="Calibri"/>
                <w:sz w:val="18"/>
                <w:szCs w:val="18"/>
              </w:rPr>
            </w:pPr>
            <w:r>
              <w:rPr>
                <w:rFonts w:ascii="Calibri"/>
                <w:sz w:val="18"/>
              </w:rPr>
              <w:t>8.762,66</w:t>
            </w:r>
          </w:p>
        </w:tc>
        <w:tc>
          <w:tcPr>
            <w:tcW w:w="1069" w:type="dxa"/>
            <w:tcBorders>
              <w:top w:val="single" w:sz="2" w:space="0" w:color="000000"/>
              <w:left w:val="nil"/>
              <w:bottom w:val="nil"/>
              <w:right w:val="nil"/>
            </w:tcBorders>
          </w:tcPr>
          <w:p w14:paraId="232FE130" w14:textId="77777777" w:rsidR="0043337D" w:rsidRDefault="0043337D" w:rsidP="00B769A0">
            <w:pPr>
              <w:pStyle w:val="TableParagraph"/>
              <w:spacing w:before="16"/>
              <w:ind w:left="203"/>
              <w:rPr>
                <w:rFonts w:ascii="Calibri" w:eastAsia="Calibri" w:hAnsi="Calibri" w:cs="Calibri"/>
                <w:sz w:val="18"/>
                <w:szCs w:val="18"/>
              </w:rPr>
            </w:pPr>
            <w:r>
              <w:rPr>
                <w:rFonts w:ascii="Calibri"/>
                <w:sz w:val="18"/>
              </w:rPr>
              <w:t>369,93%</w:t>
            </w:r>
          </w:p>
        </w:tc>
        <w:tc>
          <w:tcPr>
            <w:tcW w:w="1166" w:type="dxa"/>
            <w:tcBorders>
              <w:top w:val="single" w:sz="2" w:space="0" w:color="000000"/>
              <w:left w:val="nil"/>
              <w:bottom w:val="nil"/>
              <w:right w:val="nil"/>
            </w:tcBorders>
          </w:tcPr>
          <w:p w14:paraId="7EDEAA9A" w14:textId="77777777" w:rsidR="0043337D" w:rsidRDefault="0043337D" w:rsidP="00B769A0">
            <w:pPr>
              <w:pStyle w:val="TableParagraph"/>
              <w:spacing w:before="16"/>
              <w:ind w:left="313"/>
              <w:rPr>
                <w:rFonts w:ascii="Calibri" w:eastAsia="Calibri" w:hAnsi="Calibri" w:cs="Calibri"/>
                <w:sz w:val="18"/>
                <w:szCs w:val="18"/>
              </w:rPr>
            </w:pPr>
            <w:r>
              <w:rPr>
                <w:rFonts w:ascii="Calibri"/>
                <w:sz w:val="18"/>
              </w:rPr>
              <w:t>73,02%</w:t>
            </w:r>
          </w:p>
        </w:tc>
      </w:tr>
      <w:tr w:rsidR="0043337D" w14:paraId="253C5501" w14:textId="77777777" w:rsidTr="00B769A0">
        <w:trPr>
          <w:trHeight w:hRule="exact" w:val="265"/>
        </w:trPr>
        <w:tc>
          <w:tcPr>
            <w:tcW w:w="1002" w:type="dxa"/>
            <w:tcBorders>
              <w:top w:val="nil"/>
              <w:left w:val="nil"/>
              <w:bottom w:val="single" w:sz="2" w:space="0" w:color="000000"/>
              <w:right w:val="nil"/>
            </w:tcBorders>
          </w:tcPr>
          <w:p w14:paraId="27A96B12" w14:textId="77777777" w:rsidR="0043337D" w:rsidRDefault="0043337D" w:rsidP="00B769A0"/>
        </w:tc>
        <w:tc>
          <w:tcPr>
            <w:tcW w:w="5770" w:type="dxa"/>
            <w:tcBorders>
              <w:top w:val="nil"/>
              <w:left w:val="nil"/>
              <w:bottom w:val="single" w:sz="2" w:space="0" w:color="000000"/>
              <w:right w:val="nil"/>
            </w:tcBorders>
          </w:tcPr>
          <w:p w14:paraId="297D4C6F"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pacing w:val="1"/>
                <w:sz w:val="16"/>
              </w:rPr>
              <w:t>-33</w:t>
            </w:r>
          </w:p>
        </w:tc>
        <w:tc>
          <w:tcPr>
            <w:tcW w:w="2871" w:type="dxa"/>
            <w:tcBorders>
              <w:top w:val="nil"/>
              <w:left w:val="nil"/>
              <w:bottom w:val="single" w:sz="2" w:space="0" w:color="000000"/>
              <w:right w:val="nil"/>
            </w:tcBorders>
          </w:tcPr>
          <w:p w14:paraId="46EA0F52" w14:textId="77777777" w:rsidR="0043337D" w:rsidRDefault="0043337D" w:rsidP="00B769A0">
            <w:pPr>
              <w:pStyle w:val="TableParagraph"/>
              <w:spacing w:before="10"/>
              <w:ind w:right="368"/>
              <w:jc w:val="right"/>
              <w:rPr>
                <w:rFonts w:ascii="Calibri Light" w:eastAsia="Calibri Light" w:hAnsi="Calibri Light" w:cs="Calibri Light"/>
                <w:sz w:val="16"/>
                <w:szCs w:val="16"/>
              </w:rPr>
            </w:pPr>
            <w:r>
              <w:rPr>
                <w:rFonts w:ascii="Calibri Light"/>
                <w:w w:val="95"/>
                <w:sz w:val="16"/>
              </w:rPr>
              <w:t>2.368,75</w:t>
            </w:r>
          </w:p>
        </w:tc>
        <w:tc>
          <w:tcPr>
            <w:tcW w:w="1592" w:type="dxa"/>
            <w:tcBorders>
              <w:top w:val="nil"/>
              <w:left w:val="nil"/>
              <w:bottom w:val="single" w:sz="2" w:space="0" w:color="000000"/>
              <w:right w:val="nil"/>
            </w:tcBorders>
          </w:tcPr>
          <w:p w14:paraId="1C5AA431" w14:textId="77777777" w:rsidR="0043337D" w:rsidRDefault="0043337D" w:rsidP="00B769A0">
            <w:pPr>
              <w:pStyle w:val="TableParagraph"/>
              <w:spacing w:before="10"/>
              <w:ind w:left="538"/>
              <w:rPr>
                <w:rFonts w:ascii="Calibri Light" w:eastAsia="Calibri Light" w:hAnsi="Calibri Light" w:cs="Calibri Light"/>
                <w:sz w:val="16"/>
                <w:szCs w:val="16"/>
              </w:rPr>
            </w:pPr>
            <w:r>
              <w:rPr>
                <w:rFonts w:ascii="Calibri Light"/>
                <w:sz w:val="16"/>
              </w:rPr>
              <w:t>12.000,00</w:t>
            </w:r>
          </w:p>
        </w:tc>
        <w:tc>
          <w:tcPr>
            <w:tcW w:w="1410" w:type="dxa"/>
            <w:tcBorders>
              <w:top w:val="nil"/>
              <w:left w:val="nil"/>
              <w:bottom w:val="single" w:sz="2" w:space="0" w:color="000000"/>
              <w:right w:val="nil"/>
            </w:tcBorders>
          </w:tcPr>
          <w:p w14:paraId="5C59B8C0" w14:textId="77777777" w:rsidR="0043337D" w:rsidRDefault="0043337D" w:rsidP="00B769A0">
            <w:pPr>
              <w:pStyle w:val="TableParagraph"/>
              <w:spacing w:before="10"/>
              <w:ind w:left="656"/>
              <w:rPr>
                <w:rFonts w:ascii="Calibri Light" w:eastAsia="Calibri Light" w:hAnsi="Calibri Light" w:cs="Calibri Light"/>
                <w:sz w:val="16"/>
                <w:szCs w:val="16"/>
              </w:rPr>
            </w:pPr>
            <w:r>
              <w:rPr>
                <w:rFonts w:ascii="Calibri Light"/>
                <w:sz w:val="16"/>
              </w:rPr>
              <w:t>8.762,66</w:t>
            </w:r>
          </w:p>
        </w:tc>
        <w:tc>
          <w:tcPr>
            <w:tcW w:w="1069" w:type="dxa"/>
            <w:tcBorders>
              <w:top w:val="nil"/>
              <w:left w:val="nil"/>
              <w:bottom w:val="single" w:sz="2" w:space="0" w:color="000000"/>
              <w:right w:val="nil"/>
            </w:tcBorders>
          </w:tcPr>
          <w:p w14:paraId="79118C7E" w14:textId="77777777" w:rsidR="0043337D" w:rsidRDefault="0043337D" w:rsidP="00B769A0">
            <w:pPr>
              <w:pStyle w:val="TableParagraph"/>
              <w:spacing w:before="10"/>
              <w:ind w:left="269"/>
              <w:rPr>
                <w:rFonts w:ascii="Calibri Light" w:eastAsia="Calibri Light" w:hAnsi="Calibri Light" w:cs="Calibri Light"/>
                <w:sz w:val="16"/>
                <w:szCs w:val="16"/>
              </w:rPr>
            </w:pPr>
            <w:r>
              <w:rPr>
                <w:rFonts w:ascii="Calibri Light"/>
                <w:sz w:val="16"/>
              </w:rPr>
              <w:t>369,93%</w:t>
            </w:r>
          </w:p>
        </w:tc>
        <w:tc>
          <w:tcPr>
            <w:tcW w:w="1166" w:type="dxa"/>
            <w:tcBorders>
              <w:top w:val="nil"/>
              <w:left w:val="nil"/>
              <w:bottom w:val="single" w:sz="2" w:space="0" w:color="000000"/>
              <w:right w:val="nil"/>
            </w:tcBorders>
          </w:tcPr>
          <w:p w14:paraId="3147A972" w14:textId="77777777" w:rsidR="0043337D" w:rsidRDefault="0043337D" w:rsidP="00B769A0">
            <w:pPr>
              <w:pStyle w:val="TableParagraph"/>
              <w:spacing w:before="10"/>
              <w:ind w:left="370"/>
              <w:rPr>
                <w:rFonts w:ascii="Calibri Light" w:eastAsia="Calibri Light" w:hAnsi="Calibri Light" w:cs="Calibri Light"/>
                <w:sz w:val="16"/>
                <w:szCs w:val="16"/>
              </w:rPr>
            </w:pPr>
            <w:r>
              <w:rPr>
                <w:rFonts w:ascii="Calibri Light"/>
                <w:sz w:val="16"/>
              </w:rPr>
              <w:t>73,02%</w:t>
            </w:r>
          </w:p>
        </w:tc>
      </w:tr>
      <w:tr w:rsidR="0043337D" w14:paraId="5D4C9348" w14:textId="77777777" w:rsidTr="00B769A0">
        <w:trPr>
          <w:trHeight w:hRule="exact" w:val="275"/>
        </w:trPr>
        <w:tc>
          <w:tcPr>
            <w:tcW w:w="1002" w:type="dxa"/>
            <w:tcBorders>
              <w:top w:val="single" w:sz="2" w:space="0" w:color="000000"/>
              <w:left w:val="nil"/>
              <w:bottom w:val="nil"/>
              <w:right w:val="nil"/>
            </w:tcBorders>
          </w:tcPr>
          <w:p w14:paraId="1695D1FF" w14:textId="77777777" w:rsidR="0043337D" w:rsidRDefault="0043337D" w:rsidP="00B769A0">
            <w:pPr>
              <w:pStyle w:val="TableParagraph"/>
              <w:spacing w:before="16"/>
              <w:ind w:left="395"/>
              <w:rPr>
                <w:rFonts w:ascii="Calibri" w:eastAsia="Calibri" w:hAnsi="Calibri" w:cs="Calibri"/>
                <w:sz w:val="18"/>
                <w:szCs w:val="18"/>
              </w:rPr>
            </w:pPr>
            <w:r>
              <w:rPr>
                <w:rFonts w:ascii="Calibri"/>
                <w:sz w:val="18"/>
              </w:rPr>
              <w:t>71112</w:t>
            </w:r>
          </w:p>
        </w:tc>
        <w:tc>
          <w:tcPr>
            <w:tcW w:w="5770" w:type="dxa"/>
            <w:tcBorders>
              <w:top w:val="single" w:sz="2" w:space="0" w:color="000000"/>
              <w:left w:val="nil"/>
              <w:bottom w:val="nil"/>
              <w:right w:val="nil"/>
            </w:tcBorders>
          </w:tcPr>
          <w:p w14:paraId="0CA5D3D2" w14:textId="77777777" w:rsidR="0043337D" w:rsidRDefault="0043337D" w:rsidP="00B769A0">
            <w:pPr>
              <w:pStyle w:val="TableParagraph"/>
              <w:spacing w:before="16"/>
              <w:ind w:left="148"/>
              <w:rPr>
                <w:rFonts w:ascii="Calibri" w:eastAsia="Calibri" w:hAnsi="Calibri" w:cs="Calibri"/>
                <w:sz w:val="18"/>
                <w:szCs w:val="18"/>
              </w:rPr>
            </w:pPr>
            <w:r>
              <w:rPr>
                <w:rFonts w:ascii="Calibri" w:hAnsi="Calibri"/>
                <w:spacing w:val="-1"/>
                <w:sz w:val="18"/>
              </w:rPr>
              <w:t xml:space="preserve">7706-Ostali </w:t>
            </w:r>
            <w:proofErr w:type="spellStart"/>
            <w:r>
              <w:rPr>
                <w:rFonts w:ascii="Calibri" w:hAnsi="Calibri"/>
                <w:spacing w:val="-1"/>
                <w:sz w:val="18"/>
              </w:rPr>
              <w:t>prihodi-građevinsko</w:t>
            </w:r>
            <w:proofErr w:type="spellEnd"/>
          </w:p>
        </w:tc>
        <w:tc>
          <w:tcPr>
            <w:tcW w:w="2871" w:type="dxa"/>
            <w:tcBorders>
              <w:top w:val="single" w:sz="2" w:space="0" w:color="000000"/>
              <w:left w:val="nil"/>
              <w:bottom w:val="nil"/>
              <w:right w:val="nil"/>
            </w:tcBorders>
          </w:tcPr>
          <w:p w14:paraId="50BBCAE6" w14:textId="77777777" w:rsidR="0043337D" w:rsidRDefault="0043337D" w:rsidP="00B769A0">
            <w:pPr>
              <w:pStyle w:val="TableParagraph"/>
              <w:spacing w:before="16"/>
              <w:ind w:left="1775"/>
              <w:rPr>
                <w:rFonts w:ascii="Calibri" w:eastAsia="Calibri" w:hAnsi="Calibri" w:cs="Calibri"/>
                <w:sz w:val="18"/>
                <w:szCs w:val="18"/>
              </w:rPr>
            </w:pPr>
            <w:r>
              <w:rPr>
                <w:rFonts w:ascii="Calibri"/>
                <w:sz w:val="18"/>
              </w:rPr>
              <w:t>98.258,39</w:t>
            </w:r>
          </w:p>
        </w:tc>
        <w:tc>
          <w:tcPr>
            <w:tcW w:w="1592" w:type="dxa"/>
            <w:tcBorders>
              <w:top w:val="single" w:sz="2" w:space="0" w:color="000000"/>
              <w:left w:val="nil"/>
              <w:bottom w:val="nil"/>
              <w:right w:val="nil"/>
            </w:tcBorders>
          </w:tcPr>
          <w:p w14:paraId="4F63A874" w14:textId="77777777" w:rsidR="0043337D" w:rsidRDefault="0043337D" w:rsidP="00B769A0">
            <w:pPr>
              <w:pStyle w:val="TableParagraph"/>
              <w:spacing w:before="16"/>
              <w:ind w:left="461"/>
              <w:rPr>
                <w:rFonts w:ascii="Calibri" w:eastAsia="Calibri" w:hAnsi="Calibri" w:cs="Calibri"/>
                <w:sz w:val="18"/>
                <w:szCs w:val="18"/>
              </w:rPr>
            </w:pPr>
            <w:r>
              <w:rPr>
                <w:rFonts w:ascii="Calibri"/>
                <w:sz w:val="18"/>
              </w:rPr>
              <w:t>26.000,00</w:t>
            </w:r>
          </w:p>
        </w:tc>
        <w:tc>
          <w:tcPr>
            <w:tcW w:w="1410" w:type="dxa"/>
            <w:tcBorders>
              <w:top w:val="single" w:sz="2" w:space="0" w:color="000000"/>
              <w:left w:val="nil"/>
              <w:bottom w:val="nil"/>
              <w:right w:val="nil"/>
            </w:tcBorders>
          </w:tcPr>
          <w:p w14:paraId="3D424E3F" w14:textId="77777777" w:rsidR="0043337D" w:rsidRDefault="0043337D" w:rsidP="00B769A0">
            <w:pPr>
              <w:pStyle w:val="TableParagraph"/>
              <w:spacing w:before="16"/>
              <w:ind w:left="497"/>
              <w:rPr>
                <w:rFonts w:ascii="Calibri" w:eastAsia="Calibri" w:hAnsi="Calibri" w:cs="Calibri"/>
                <w:sz w:val="18"/>
                <w:szCs w:val="18"/>
              </w:rPr>
            </w:pPr>
            <w:r>
              <w:rPr>
                <w:rFonts w:ascii="Calibri"/>
                <w:sz w:val="18"/>
              </w:rPr>
              <w:t>25.220,79</w:t>
            </w:r>
          </w:p>
        </w:tc>
        <w:tc>
          <w:tcPr>
            <w:tcW w:w="1069" w:type="dxa"/>
            <w:tcBorders>
              <w:top w:val="single" w:sz="2" w:space="0" w:color="000000"/>
              <w:left w:val="nil"/>
              <w:bottom w:val="nil"/>
              <w:right w:val="nil"/>
            </w:tcBorders>
          </w:tcPr>
          <w:p w14:paraId="33C09424" w14:textId="77777777" w:rsidR="0043337D" w:rsidRDefault="0043337D" w:rsidP="00B769A0">
            <w:pPr>
              <w:pStyle w:val="TableParagraph"/>
              <w:spacing w:before="16"/>
              <w:ind w:left="293"/>
              <w:rPr>
                <w:rFonts w:ascii="Calibri" w:eastAsia="Calibri" w:hAnsi="Calibri" w:cs="Calibri"/>
                <w:sz w:val="18"/>
                <w:szCs w:val="18"/>
              </w:rPr>
            </w:pPr>
            <w:r>
              <w:rPr>
                <w:rFonts w:ascii="Calibri"/>
                <w:sz w:val="18"/>
              </w:rPr>
              <w:t>25,67%</w:t>
            </w:r>
          </w:p>
        </w:tc>
        <w:tc>
          <w:tcPr>
            <w:tcW w:w="1166" w:type="dxa"/>
            <w:tcBorders>
              <w:top w:val="single" w:sz="2" w:space="0" w:color="000000"/>
              <w:left w:val="nil"/>
              <w:bottom w:val="nil"/>
              <w:right w:val="nil"/>
            </w:tcBorders>
          </w:tcPr>
          <w:p w14:paraId="7DFFE6F7" w14:textId="77777777" w:rsidR="0043337D" w:rsidRDefault="0043337D" w:rsidP="00B769A0">
            <w:pPr>
              <w:pStyle w:val="TableParagraph"/>
              <w:spacing w:before="16"/>
              <w:ind w:left="313"/>
              <w:rPr>
                <w:rFonts w:ascii="Calibri" w:eastAsia="Calibri" w:hAnsi="Calibri" w:cs="Calibri"/>
                <w:sz w:val="18"/>
                <w:szCs w:val="18"/>
              </w:rPr>
            </w:pPr>
            <w:r>
              <w:rPr>
                <w:rFonts w:ascii="Calibri"/>
                <w:sz w:val="18"/>
              </w:rPr>
              <w:t>97,00%</w:t>
            </w:r>
          </w:p>
        </w:tc>
      </w:tr>
      <w:tr w:rsidR="0043337D" w14:paraId="6BA6C041" w14:textId="77777777" w:rsidTr="00B769A0">
        <w:trPr>
          <w:trHeight w:hRule="exact" w:val="266"/>
        </w:trPr>
        <w:tc>
          <w:tcPr>
            <w:tcW w:w="1002" w:type="dxa"/>
            <w:tcBorders>
              <w:top w:val="nil"/>
              <w:left w:val="nil"/>
              <w:bottom w:val="single" w:sz="2" w:space="0" w:color="000000"/>
              <w:right w:val="nil"/>
            </w:tcBorders>
          </w:tcPr>
          <w:p w14:paraId="5DBB0D3E" w14:textId="77777777" w:rsidR="0043337D" w:rsidRDefault="0043337D" w:rsidP="00B769A0"/>
        </w:tc>
        <w:tc>
          <w:tcPr>
            <w:tcW w:w="5770" w:type="dxa"/>
            <w:tcBorders>
              <w:top w:val="nil"/>
              <w:left w:val="nil"/>
              <w:bottom w:val="single" w:sz="2" w:space="0" w:color="000000"/>
              <w:right w:val="nil"/>
            </w:tcBorders>
          </w:tcPr>
          <w:p w14:paraId="6BF7E66D" w14:textId="77777777" w:rsidR="0043337D" w:rsidRDefault="0043337D" w:rsidP="00B769A0">
            <w:pPr>
              <w:pStyle w:val="TableParagraph"/>
              <w:spacing w:before="10"/>
              <w:ind w:left="148"/>
              <w:rPr>
                <w:rFonts w:ascii="Calibri Light" w:eastAsia="Calibri Light" w:hAnsi="Calibri Light" w:cs="Calibri Light"/>
                <w:sz w:val="16"/>
                <w:szCs w:val="16"/>
              </w:rPr>
            </w:pPr>
            <w:r>
              <w:rPr>
                <w:rFonts w:ascii="Calibri Light"/>
                <w:sz w:val="16"/>
              </w:rPr>
              <w:t>-34</w:t>
            </w:r>
          </w:p>
        </w:tc>
        <w:tc>
          <w:tcPr>
            <w:tcW w:w="2871" w:type="dxa"/>
            <w:tcBorders>
              <w:top w:val="nil"/>
              <w:left w:val="nil"/>
              <w:bottom w:val="single" w:sz="2" w:space="0" w:color="000000"/>
              <w:right w:val="nil"/>
            </w:tcBorders>
          </w:tcPr>
          <w:p w14:paraId="204FDAD0" w14:textId="77777777" w:rsidR="0043337D" w:rsidRDefault="0043337D" w:rsidP="00B769A0">
            <w:pPr>
              <w:pStyle w:val="TableParagraph"/>
              <w:spacing w:before="10"/>
              <w:ind w:left="1852"/>
              <w:rPr>
                <w:rFonts w:ascii="Calibri Light" w:eastAsia="Calibri Light" w:hAnsi="Calibri Light" w:cs="Calibri Light"/>
                <w:sz w:val="16"/>
                <w:szCs w:val="16"/>
              </w:rPr>
            </w:pPr>
            <w:r>
              <w:rPr>
                <w:rFonts w:ascii="Calibri Light"/>
                <w:spacing w:val="-1"/>
                <w:sz w:val="16"/>
              </w:rPr>
              <w:t>98.258,39</w:t>
            </w:r>
          </w:p>
        </w:tc>
        <w:tc>
          <w:tcPr>
            <w:tcW w:w="1592" w:type="dxa"/>
            <w:tcBorders>
              <w:top w:val="nil"/>
              <w:left w:val="nil"/>
              <w:bottom w:val="single" w:sz="2" w:space="0" w:color="000000"/>
              <w:right w:val="nil"/>
            </w:tcBorders>
          </w:tcPr>
          <w:p w14:paraId="328A10BD" w14:textId="77777777" w:rsidR="0043337D" w:rsidRDefault="0043337D" w:rsidP="00B769A0">
            <w:pPr>
              <w:pStyle w:val="TableParagraph"/>
              <w:spacing w:before="10"/>
              <w:ind w:left="538"/>
              <w:rPr>
                <w:rFonts w:ascii="Calibri Light" w:eastAsia="Calibri Light" w:hAnsi="Calibri Light" w:cs="Calibri Light"/>
                <w:sz w:val="16"/>
                <w:szCs w:val="16"/>
              </w:rPr>
            </w:pPr>
            <w:r>
              <w:rPr>
                <w:rFonts w:ascii="Calibri Light"/>
                <w:spacing w:val="-1"/>
                <w:sz w:val="16"/>
              </w:rPr>
              <w:t>26.000,00</w:t>
            </w:r>
          </w:p>
        </w:tc>
        <w:tc>
          <w:tcPr>
            <w:tcW w:w="1410" w:type="dxa"/>
            <w:tcBorders>
              <w:top w:val="nil"/>
              <w:left w:val="nil"/>
              <w:bottom w:val="single" w:sz="2" w:space="0" w:color="000000"/>
              <w:right w:val="nil"/>
            </w:tcBorders>
          </w:tcPr>
          <w:p w14:paraId="75B0FED2" w14:textId="77777777" w:rsidR="0043337D" w:rsidRDefault="0043337D" w:rsidP="00B769A0">
            <w:pPr>
              <w:pStyle w:val="TableParagraph"/>
              <w:spacing w:before="10"/>
              <w:ind w:left="574"/>
              <w:rPr>
                <w:rFonts w:ascii="Calibri Light" w:eastAsia="Calibri Light" w:hAnsi="Calibri Light" w:cs="Calibri Light"/>
                <w:sz w:val="16"/>
                <w:szCs w:val="16"/>
              </w:rPr>
            </w:pPr>
            <w:r>
              <w:rPr>
                <w:rFonts w:ascii="Calibri Light"/>
                <w:spacing w:val="-1"/>
                <w:sz w:val="16"/>
              </w:rPr>
              <w:t>25.220,79</w:t>
            </w:r>
          </w:p>
        </w:tc>
        <w:tc>
          <w:tcPr>
            <w:tcW w:w="1069" w:type="dxa"/>
            <w:tcBorders>
              <w:top w:val="nil"/>
              <w:left w:val="nil"/>
              <w:bottom w:val="single" w:sz="2" w:space="0" w:color="000000"/>
              <w:right w:val="nil"/>
            </w:tcBorders>
          </w:tcPr>
          <w:p w14:paraId="222CA82A" w14:textId="77777777" w:rsidR="0043337D" w:rsidRDefault="0043337D" w:rsidP="00B769A0">
            <w:pPr>
              <w:pStyle w:val="TableParagraph"/>
              <w:spacing w:before="10"/>
              <w:ind w:left="351"/>
              <w:rPr>
                <w:rFonts w:ascii="Calibri Light" w:eastAsia="Calibri Light" w:hAnsi="Calibri Light" w:cs="Calibri Light"/>
                <w:sz w:val="16"/>
                <w:szCs w:val="16"/>
              </w:rPr>
            </w:pPr>
            <w:r>
              <w:rPr>
                <w:rFonts w:ascii="Calibri Light"/>
                <w:spacing w:val="-1"/>
                <w:sz w:val="16"/>
              </w:rPr>
              <w:t>25,67%</w:t>
            </w:r>
          </w:p>
        </w:tc>
        <w:tc>
          <w:tcPr>
            <w:tcW w:w="1166" w:type="dxa"/>
            <w:tcBorders>
              <w:top w:val="nil"/>
              <w:left w:val="nil"/>
              <w:bottom w:val="single" w:sz="2" w:space="0" w:color="000000"/>
              <w:right w:val="nil"/>
            </w:tcBorders>
          </w:tcPr>
          <w:p w14:paraId="263C2010" w14:textId="77777777" w:rsidR="0043337D" w:rsidRDefault="0043337D" w:rsidP="00B769A0">
            <w:pPr>
              <w:pStyle w:val="TableParagraph"/>
              <w:spacing w:before="10"/>
              <w:ind w:left="370"/>
              <w:rPr>
                <w:rFonts w:ascii="Calibri Light" w:eastAsia="Calibri Light" w:hAnsi="Calibri Light" w:cs="Calibri Light"/>
                <w:sz w:val="16"/>
                <w:szCs w:val="16"/>
              </w:rPr>
            </w:pPr>
            <w:r>
              <w:rPr>
                <w:rFonts w:ascii="Calibri Light"/>
                <w:spacing w:val="-1"/>
                <w:sz w:val="16"/>
              </w:rPr>
              <w:t>97,00%</w:t>
            </w:r>
          </w:p>
        </w:tc>
      </w:tr>
      <w:tr w:rsidR="0043337D" w14:paraId="4C303A39" w14:textId="77777777" w:rsidTr="00B769A0">
        <w:trPr>
          <w:trHeight w:hRule="exact" w:val="269"/>
        </w:trPr>
        <w:tc>
          <w:tcPr>
            <w:tcW w:w="1002" w:type="dxa"/>
            <w:tcBorders>
              <w:top w:val="single" w:sz="2" w:space="0" w:color="000000"/>
              <w:left w:val="nil"/>
              <w:bottom w:val="single" w:sz="2" w:space="0" w:color="000000"/>
              <w:right w:val="nil"/>
            </w:tcBorders>
          </w:tcPr>
          <w:p w14:paraId="772A7186" w14:textId="77777777" w:rsidR="0043337D" w:rsidRDefault="0043337D" w:rsidP="00B769A0">
            <w:pPr>
              <w:pStyle w:val="TableParagraph"/>
              <w:spacing w:before="15"/>
              <w:ind w:left="651"/>
              <w:rPr>
                <w:rFonts w:ascii="Calibri" w:eastAsia="Calibri" w:hAnsi="Calibri" w:cs="Calibri"/>
                <w:sz w:val="18"/>
                <w:szCs w:val="18"/>
              </w:rPr>
            </w:pPr>
            <w:r>
              <w:rPr>
                <w:rFonts w:ascii="Calibri"/>
                <w:b/>
                <w:spacing w:val="-1"/>
                <w:sz w:val="18"/>
              </w:rPr>
              <w:t>72</w:t>
            </w:r>
          </w:p>
        </w:tc>
        <w:tc>
          <w:tcPr>
            <w:tcW w:w="5770" w:type="dxa"/>
            <w:tcBorders>
              <w:top w:val="single" w:sz="2" w:space="0" w:color="000000"/>
              <w:left w:val="nil"/>
              <w:bottom w:val="single" w:sz="2" w:space="0" w:color="000000"/>
              <w:right w:val="nil"/>
            </w:tcBorders>
          </w:tcPr>
          <w:p w14:paraId="325221E2" w14:textId="77777777" w:rsidR="0043337D" w:rsidRDefault="0043337D" w:rsidP="00B769A0">
            <w:pPr>
              <w:pStyle w:val="TableParagraph"/>
              <w:spacing w:before="15"/>
              <w:ind w:left="151"/>
              <w:rPr>
                <w:rFonts w:ascii="Calibri" w:eastAsia="Calibri" w:hAnsi="Calibri" w:cs="Calibri"/>
                <w:sz w:val="18"/>
                <w:szCs w:val="18"/>
              </w:rPr>
            </w:pPr>
            <w:proofErr w:type="spellStart"/>
            <w:r>
              <w:rPr>
                <w:rFonts w:ascii="Calibri"/>
                <w:b/>
                <w:spacing w:val="-1"/>
                <w:sz w:val="18"/>
              </w:rPr>
              <w:t>Prihodi</w:t>
            </w:r>
            <w:proofErr w:type="spellEnd"/>
            <w:r>
              <w:rPr>
                <w:rFonts w:ascii="Calibri"/>
                <w:b/>
                <w:spacing w:val="-6"/>
                <w:sz w:val="18"/>
              </w:rPr>
              <w:t xml:space="preserve"> </w:t>
            </w:r>
            <w:r>
              <w:rPr>
                <w:rFonts w:ascii="Calibri"/>
                <w:b/>
                <w:spacing w:val="-1"/>
                <w:sz w:val="18"/>
              </w:rPr>
              <w:t>od</w:t>
            </w:r>
            <w:r>
              <w:rPr>
                <w:rFonts w:ascii="Calibri"/>
                <w:b/>
                <w:spacing w:val="-5"/>
                <w:sz w:val="18"/>
              </w:rPr>
              <w:t xml:space="preserve"> </w:t>
            </w:r>
            <w:proofErr w:type="spellStart"/>
            <w:r>
              <w:rPr>
                <w:rFonts w:ascii="Calibri"/>
                <w:b/>
                <w:spacing w:val="-1"/>
                <w:sz w:val="18"/>
              </w:rPr>
              <w:t>prodaje</w:t>
            </w:r>
            <w:proofErr w:type="spellEnd"/>
            <w:r>
              <w:rPr>
                <w:rFonts w:ascii="Calibri"/>
                <w:b/>
                <w:spacing w:val="-3"/>
                <w:sz w:val="18"/>
              </w:rPr>
              <w:t xml:space="preserve"> </w:t>
            </w:r>
            <w:proofErr w:type="spellStart"/>
            <w:r>
              <w:rPr>
                <w:rFonts w:ascii="Calibri"/>
                <w:b/>
                <w:spacing w:val="-1"/>
                <w:sz w:val="18"/>
              </w:rPr>
              <w:t>proizvedene</w:t>
            </w:r>
            <w:proofErr w:type="spellEnd"/>
            <w:r>
              <w:rPr>
                <w:rFonts w:ascii="Calibri"/>
                <w:b/>
                <w:spacing w:val="-4"/>
                <w:sz w:val="18"/>
              </w:rPr>
              <w:t xml:space="preserve"> </w:t>
            </w:r>
            <w:proofErr w:type="spellStart"/>
            <w:r>
              <w:rPr>
                <w:rFonts w:ascii="Calibri"/>
                <w:b/>
                <w:spacing w:val="-1"/>
                <w:sz w:val="18"/>
              </w:rPr>
              <w:t>dugotrajne</w:t>
            </w:r>
            <w:proofErr w:type="spellEnd"/>
            <w:r>
              <w:rPr>
                <w:rFonts w:ascii="Calibri"/>
                <w:b/>
                <w:spacing w:val="-3"/>
                <w:sz w:val="18"/>
              </w:rPr>
              <w:t xml:space="preserve"> </w:t>
            </w:r>
            <w:proofErr w:type="spellStart"/>
            <w:r>
              <w:rPr>
                <w:rFonts w:ascii="Calibri"/>
                <w:b/>
                <w:spacing w:val="-1"/>
                <w:sz w:val="18"/>
              </w:rPr>
              <w:t>imovine</w:t>
            </w:r>
            <w:proofErr w:type="spellEnd"/>
          </w:p>
        </w:tc>
        <w:tc>
          <w:tcPr>
            <w:tcW w:w="2871" w:type="dxa"/>
            <w:tcBorders>
              <w:top w:val="single" w:sz="2" w:space="0" w:color="000000"/>
              <w:left w:val="nil"/>
              <w:bottom w:val="single" w:sz="2" w:space="0" w:color="000000"/>
              <w:right w:val="nil"/>
            </w:tcBorders>
          </w:tcPr>
          <w:p w14:paraId="13EAACDA" w14:textId="77777777" w:rsidR="0043337D" w:rsidRDefault="0043337D" w:rsidP="00B769A0">
            <w:pPr>
              <w:pStyle w:val="TableParagraph"/>
              <w:spacing w:before="15"/>
              <w:ind w:right="381"/>
              <w:jc w:val="right"/>
              <w:rPr>
                <w:rFonts w:ascii="Calibri" w:eastAsia="Calibri" w:hAnsi="Calibri" w:cs="Calibri"/>
                <w:sz w:val="18"/>
                <w:szCs w:val="18"/>
              </w:rPr>
            </w:pPr>
            <w:r>
              <w:rPr>
                <w:rFonts w:ascii="Calibri"/>
                <w:b/>
                <w:spacing w:val="-1"/>
                <w:w w:val="95"/>
                <w:sz w:val="18"/>
              </w:rPr>
              <w:t>116,78</w:t>
            </w:r>
          </w:p>
        </w:tc>
        <w:tc>
          <w:tcPr>
            <w:tcW w:w="1592" w:type="dxa"/>
            <w:tcBorders>
              <w:top w:val="single" w:sz="2" w:space="0" w:color="000000"/>
              <w:left w:val="nil"/>
              <w:bottom w:val="single" w:sz="2" w:space="0" w:color="000000"/>
              <w:right w:val="nil"/>
            </w:tcBorders>
          </w:tcPr>
          <w:p w14:paraId="2CF5E131" w14:textId="77777777" w:rsidR="0043337D" w:rsidRDefault="0043337D" w:rsidP="00B769A0">
            <w:pPr>
              <w:pStyle w:val="TableParagraph"/>
              <w:spacing w:before="15"/>
              <w:ind w:left="531"/>
              <w:rPr>
                <w:rFonts w:ascii="Calibri" w:eastAsia="Calibri" w:hAnsi="Calibri" w:cs="Calibri"/>
                <w:sz w:val="18"/>
                <w:szCs w:val="18"/>
              </w:rPr>
            </w:pPr>
            <w:r>
              <w:rPr>
                <w:rFonts w:ascii="Calibri"/>
                <w:b/>
                <w:spacing w:val="-1"/>
                <w:sz w:val="18"/>
              </w:rPr>
              <w:t>5.900,00</w:t>
            </w:r>
          </w:p>
        </w:tc>
        <w:tc>
          <w:tcPr>
            <w:tcW w:w="1410" w:type="dxa"/>
            <w:tcBorders>
              <w:top w:val="single" w:sz="2" w:space="0" w:color="000000"/>
              <w:left w:val="nil"/>
              <w:bottom w:val="single" w:sz="2" w:space="0" w:color="000000"/>
              <w:right w:val="nil"/>
            </w:tcBorders>
          </w:tcPr>
          <w:p w14:paraId="6FCCDEE7" w14:textId="77777777" w:rsidR="0043337D" w:rsidRDefault="0043337D" w:rsidP="00B769A0">
            <w:pPr>
              <w:pStyle w:val="TableParagraph"/>
              <w:spacing w:before="15"/>
              <w:ind w:left="706"/>
              <w:rPr>
                <w:rFonts w:ascii="Calibri" w:eastAsia="Calibri" w:hAnsi="Calibri" w:cs="Calibri"/>
                <w:sz w:val="18"/>
                <w:szCs w:val="18"/>
              </w:rPr>
            </w:pPr>
            <w:r>
              <w:rPr>
                <w:rFonts w:ascii="Calibri"/>
                <w:b/>
                <w:spacing w:val="-1"/>
                <w:sz w:val="18"/>
              </w:rPr>
              <w:t>157,50</w:t>
            </w:r>
          </w:p>
        </w:tc>
        <w:tc>
          <w:tcPr>
            <w:tcW w:w="1069" w:type="dxa"/>
            <w:tcBorders>
              <w:top w:val="single" w:sz="2" w:space="0" w:color="000000"/>
              <w:left w:val="nil"/>
              <w:bottom w:val="single" w:sz="2" w:space="0" w:color="000000"/>
              <w:right w:val="nil"/>
            </w:tcBorders>
          </w:tcPr>
          <w:p w14:paraId="21903669" w14:textId="77777777" w:rsidR="0043337D" w:rsidRDefault="0043337D" w:rsidP="00B769A0">
            <w:pPr>
              <w:pStyle w:val="TableParagraph"/>
              <w:spacing w:before="15"/>
              <w:ind w:left="181"/>
              <w:rPr>
                <w:rFonts w:ascii="Calibri" w:eastAsia="Calibri" w:hAnsi="Calibri" w:cs="Calibri"/>
                <w:sz w:val="18"/>
                <w:szCs w:val="18"/>
              </w:rPr>
            </w:pPr>
            <w:r>
              <w:rPr>
                <w:rFonts w:ascii="Calibri"/>
                <w:b/>
                <w:spacing w:val="-1"/>
                <w:sz w:val="18"/>
              </w:rPr>
              <w:t>134,87%</w:t>
            </w:r>
          </w:p>
        </w:tc>
        <w:tc>
          <w:tcPr>
            <w:tcW w:w="1166" w:type="dxa"/>
            <w:tcBorders>
              <w:top w:val="single" w:sz="2" w:space="0" w:color="000000"/>
              <w:left w:val="nil"/>
              <w:bottom w:val="single" w:sz="2" w:space="0" w:color="000000"/>
              <w:right w:val="nil"/>
            </w:tcBorders>
          </w:tcPr>
          <w:p w14:paraId="3484229A" w14:textId="77777777" w:rsidR="0043337D" w:rsidRDefault="0043337D" w:rsidP="00B769A0">
            <w:pPr>
              <w:pStyle w:val="TableParagraph"/>
              <w:spacing w:before="15"/>
              <w:ind w:left="383"/>
              <w:rPr>
                <w:rFonts w:ascii="Calibri" w:eastAsia="Calibri" w:hAnsi="Calibri" w:cs="Calibri"/>
                <w:sz w:val="18"/>
                <w:szCs w:val="18"/>
              </w:rPr>
            </w:pPr>
            <w:r>
              <w:rPr>
                <w:rFonts w:ascii="Calibri"/>
                <w:b/>
                <w:spacing w:val="-1"/>
                <w:sz w:val="18"/>
              </w:rPr>
              <w:t>2,67%</w:t>
            </w:r>
          </w:p>
        </w:tc>
      </w:tr>
      <w:tr w:rsidR="0043337D" w14:paraId="272C086E" w14:textId="77777777" w:rsidTr="00B769A0">
        <w:trPr>
          <w:trHeight w:hRule="exact" w:val="275"/>
        </w:trPr>
        <w:tc>
          <w:tcPr>
            <w:tcW w:w="1002" w:type="dxa"/>
            <w:tcBorders>
              <w:top w:val="single" w:sz="2" w:space="0" w:color="000000"/>
              <w:left w:val="nil"/>
              <w:bottom w:val="nil"/>
              <w:right w:val="nil"/>
            </w:tcBorders>
          </w:tcPr>
          <w:p w14:paraId="71367319" w14:textId="77777777" w:rsidR="0043337D" w:rsidRDefault="0043337D" w:rsidP="00B769A0">
            <w:pPr>
              <w:pStyle w:val="TableParagraph"/>
              <w:spacing w:before="15"/>
              <w:ind w:left="305"/>
              <w:rPr>
                <w:rFonts w:ascii="Calibri" w:eastAsia="Calibri" w:hAnsi="Calibri" w:cs="Calibri"/>
                <w:sz w:val="18"/>
                <w:szCs w:val="18"/>
              </w:rPr>
            </w:pPr>
            <w:r>
              <w:rPr>
                <w:rFonts w:ascii="Calibri"/>
                <w:sz w:val="18"/>
              </w:rPr>
              <w:t>721192</w:t>
            </w:r>
          </w:p>
        </w:tc>
        <w:tc>
          <w:tcPr>
            <w:tcW w:w="5770" w:type="dxa"/>
            <w:tcBorders>
              <w:top w:val="single" w:sz="2" w:space="0" w:color="000000"/>
              <w:left w:val="nil"/>
              <w:bottom w:val="nil"/>
              <w:right w:val="nil"/>
            </w:tcBorders>
          </w:tcPr>
          <w:p w14:paraId="50EA707B" w14:textId="77777777" w:rsidR="0043337D" w:rsidRDefault="0043337D" w:rsidP="00B769A0">
            <w:pPr>
              <w:pStyle w:val="TableParagraph"/>
              <w:spacing w:before="15"/>
              <w:ind w:left="148"/>
              <w:rPr>
                <w:rFonts w:ascii="Calibri" w:eastAsia="Calibri" w:hAnsi="Calibri" w:cs="Calibri"/>
                <w:sz w:val="18"/>
                <w:szCs w:val="18"/>
              </w:rPr>
            </w:pPr>
            <w:r>
              <w:rPr>
                <w:rFonts w:ascii="Calibri"/>
                <w:spacing w:val="-1"/>
                <w:sz w:val="18"/>
              </w:rPr>
              <w:t>7820-Ostali</w:t>
            </w:r>
            <w:r>
              <w:rPr>
                <w:rFonts w:ascii="Calibri"/>
                <w:spacing w:val="-6"/>
                <w:sz w:val="18"/>
              </w:rPr>
              <w:t xml:space="preserve"> </w:t>
            </w:r>
            <w:proofErr w:type="spellStart"/>
            <w:r>
              <w:rPr>
                <w:rFonts w:ascii="Calibri"/>
                <w:spacing w:val="-1"/>
                <w:sz w:val="18"/>
              </w:rPr>
              <w:t>stambeni</w:t>
            </w:r>
            <w:proofErr w:type="spellEnd"/>
            <w:r>
              <w:rPr>
                <w:rFonts w:ascii="Calibri"/>
                <w:spacing w:val="-4"/>
                <w:sz w:val="18"/>
              </w:rPr>
              <w:t xml:space="preserve"> </w:t>
            </w:r>
            <w:proofErr w:type="spellStart"/>
            <w:r>
              <w:rPr>
                <w:rFonts w:ascii="Calibri"/>
                <w:spacing w:val="-1"/>
                <w:sz w:val="18"/>
              </w:rPr>
              <w:t>objekti</w:t>
            </w:r>
            <w:proofErr w:type="spellEnd"/>
          </w:p>
        </w:tc>
        <w:tc>
          <w:tcPr>
            <w:tcW w:w="2871" w:type="dxa"/>
            <w:tcBorders>
              <w:top w:val="single" w:sz="2" w:space="0" w:color="000000"/>
              <w:left w:val="nil"/>
              <w:bottom w:val="nil"/>
              <w:right w:val="nil"/>
            </w:tcBorders>
          </w:tcPr>
          <w:p w14:paraId="4CE9F5D3" w14:textId="77777777" w:rsidR="0043337D" w:rsidRDefault="0043337D" w:rsidP="00B769A0">
            <w:pPr>
              <w:pStyle w:val="TableParagraph"/>
              <w:spacing w:before="15"/>
              <w:ind w:right="362"/>
              <w:jc w:val="right"/>
              <w:rPr>
                <w:rFonts w:ascii="Calibri" w:eastAsia="Calibri" w:hAnsi="Calibri" w:cs="Calibri"/>
                <w:sz w:val="18"/>
                <w:szCs w:val="18"/>
              </w:rPr>
            </w:pPr>
            <w:r>
              <w:rPr>
                <w:rFonts w:ascii="Calibri"/>
                <w:w w:val="95"/>
                <w:sz w:val="18"/>
              </w:rPr>
              <w:t>116,78</w:t>
            </w:r>
          </w:p>
        </w:tc>
        <w:tc>
          <w:tcPr>
            <w:tcW w:w="1592" w:type="dxa"/>
            <w:tcBorders>
              <w:top w:val="single" w:sz="2" w:space="0" w:color="000000"/>
              <w:left w:val="nil"/>
              <w:bottom w:val="nil"/>
              <w:right w:val="nil"/>
            </w:tcBorders>
          </w:tcPr>
          <w:p w14:paraId="46888302" w14:textId="77777777" w:rsidR="0043337D" w:rsidRDefault="0043337D" w:rsidP="00B769A0">
            <w:pPr>
              <w:pStyle w:val="TableParagraph"/>
              <w:spacing w:before="15"/>
              <w:ind w:left="553"/>
              <w:rPr>
                <w:rFonts w:ascii="Calibri" w:eastAsia="Calibri" w:hAnsi="Calibri" w:cs="Calibri"/>
                <w:sz w:val="18"/>
                <w:szCs w:val="18"/>
              </w:rPr>
            </w:pPr>
            <w:r>
              <w:rPr>
                <w:rFonts w:ascii="Calibri"/>
                <w:sz w:val="18"/>
              </w:rPr>
              <w:t>5.900,00</w:t>
            </w:r>
          </w:p>
        </w:tc>
        <w:tc>
          <w:tcPr>
            <w:tcW w:w="1410" w:type="dxa"/>
            <w:tcBorders>
              <w:top w:val="single" w:sz="2" w:space="0" w:color="000000"/>
              <w:left w:val="nil"/>
              <w:bottom w:val="nil"/>
              <w:right w:val="nil"/>
            </w:tcBorders>
          </w:tcPr>
          <w:p w14:paraId="7E16B804" w14:textId="77777777" w:rsidR="0043337D" w:rsidRDefault="0043337D" w:rsidP="00B769A0">
            <w:pPr>
              <w:pStyle w:val="TableParagraph"/>
              <w:spacing w:before="15"/>
              <w:ind w:left="725"/>
              <w:rPr>
                <w:rFonts w:ascii="Calibri" w:eastAsia="Calibri" w:hAnsi="Calibri" w:cs="Calibri"/>
                <w:sz w:val="18"/>
                <w:szCs w:val="18"/>
              </w:rPr>
            </w:pPr>
            <w:r>
              <w:rPr>
                <w:rFonts w:ascii="Calibri"/>
                <w:sz w:val="18"/>
              </w:rPr>
              <w:t>157,50</w:t>
            </w:r>
          </w:p>
        </w:tc>
        <w:tc>
          <w:tcPr>
            <w:tcW w:w="1069" w:type="dxa"/>
            <w:tcBorders>
              <w:top w:val="single" w:sz="2" w:space="0" w:color="000000"/>
              <w:left w:val="nil"/>
              <w:bottom w:val="nil"/>
              <w:right w:val="nil"/>
            </w:tcBorders>
          </w:tcPr>
          <w:p w14:paraId="489E7EEB" w14:textId="77777777" w:rsidR="0043337D" w:rsidRDefault="0043337D" w:rsidP="00B769A0">
            <w:pPr>
              <w:pStyle w:val="TableParagraph"/>
              <w:spacing w:before="15"/>
              <w:ind w:left="203"/>
              <w:rPr>
                <w:rFonts w:ascii="Calibri" w:eastAsia="Calibri" w:hAnsi="Calibri" w:cs="Calibri"/>
                <w:sz w:val="18"/>
                <w:szCs w:val="18"/>
              </w:rPr>
            </w:pPr>
            <w:r>
              <w:rPr>
                <w:rFonts w:ascii="Calibri"/>
                <w:sz w:val="18"/>
              </w:rPr>
              <w:t>134,87%</w:t>
            </w:r>
          </w:p>
        </w:tc>
        <w:tc>
          <w:tcPr>
            <w:tcW w:w="1166" w:type="dxa"/>
            <w:tcBorders>
              <w:top w:val="single" w:sz="2" w:space="0" w:color="000000"/>
              <w:left w:val="nil"/>
              <w:bottom w:val="nil"/>
              <w:right w:val="nil"/>
            </w:tcBorders>
          </w:tcPr>
          <w:p w14:paraId="0377D4D1" w14:textId="77777777" w:rsidR="0043337D" w:rsidRDefault="0043337D" w:rsidP="00B769A0">
            <w:pPr>
              <w:pStyle w:val="TableParagraph"/>
              <w:spacing w:before="15"/>
              <w:ind w:left="404"/>
              <w:rPr>
                <w:rFonts w:ascii="Calibri" w:eastAsia="Calibri" w:hAnsi="Calibri" w:cs="Calibri"/>
                <w:sz w:val="18"/>
                <w:szCs w:val="18"/>
              </w:rPr>
            </w:pPr>
            <w:r>
              <w:rPr>
                <w:rFonts w:ascii="Calibri"/>
                <w:sz w:val="18"/>
              </w:rPr>
              <w:t>2,67%</w:t>
            </w:r>
          </w:p>
        </w:tc>
      </w:tr>
      <w:tr w:rsidR="0043337D" w14:paraId="39C2EAE8" w14:textId="77777777" w:rsidTr="00B769A0">
        <w:trPr>
          <w:trHeight w:hRule="exact" w:val="265"/>
        </w:trPr>
        <w:tc>
          <w:tcPr>
            <w:tcW w:w="1002" w:type="dxa"/>
            <w:tcBorders>
              <w:top w:val="nil"/>
              <w:left w:val="nil"/>
              <w:bottom w:val="single" w:sz="2" w:space="0" w:color="000000"/>
              <w:right w:val="nil"/>
            </w:tcBorders>
          </w:tcPr>
          <w:p w14:paraId="5F4C27C5" w14:textId="77777777" w:rsidR="0043337D" w:rsidRDefault="0043337D" w:rsidP="00B769A0"/>
        </w:tc>
        <w:tc>
          <w:tcPr>
            <w:tcW w:w="5770" w:type="dxa"/>
            <w:tcBorders>
              <w:top w:val="nil"/>
              <w:left w:val="nil"/>
              <w:bottom w:val="single" w:sz="2" w:space="0" w:color="000000"/>
              <w:right w:val="nil"/>
            </w:tcBorders>
          </w:tcPr>
          <w:p w14:paraId="079E992C" w14:textId="77777777" w:rsidR="0043337D" w:rsidRDefault="0043337D" w:rsidP="00B769A0">
            <w:pPr>
              <w:pStyle w:val="TableParagraph"/>
              <w:spacing w:before="11"/>
              <w:ind w:left="148"/>
              <w:rPr>
                <w:rFonts w:ascii="Calibri Light" w:eastAsia="Calibri Light" w:hAnsi="Calibri Light" w:cs="Calibri Light"/>
                <w:sz w:val="16"/>
                <w:szCs w:val="16"/>
              </w:rPr>
            </w:pPr>
            <w:r>
              <w:rPr>
                <w:rFonts w:ascii="Calibri Light"/>
                <w:spacing w:val="1"/>
                <w:sz w:val="16"/>
              </w:rPr>
              <w:t>-36</w:t>
            </w:r>
          </w:p>
        </w:tc>
        <w:tc>
          <w:tcPr>
            <w:tcW w:w="2871" w:type="dxa"/>
            <w:tcBorders>
              <w:top w:val="nil"/>
              <w:left w:val="nil"/>
              <w:bottom w:val="single" w:sz="2" w:space="0" w:color="000000"/>
              <w:right w:val="nil"/>
            </w:tcBorders>
          </w:tcPr>
          <w:p w14:paraId="6A66CFF9" w14:textId="77777777" w:rsidR="0043337D" w:rsidRDefault="0043337D" w:rsidP="00B769A0">
            <w:pPr>
              <w:pStyle w:val="TableParagraph"/>
              <w:spacing w:before="11"/>
              <w:ind w:right="368"/>
              <w:jc w:val="right"/>
              <w:rPr>
                <w:rFonts w:ascii="Calibri Light" w:eastAsia="Calibri Light" w:hAnsi="Calibri Light" w:cs="Calibri Light"/>
                <w:sz w:val="16"/>
                <w:szCs w:val="16"/>
              </w:rPr>
            </w:pPr>
            <w:r>
              <w:rPr>
                <w:rFonts w:ascii="Calibri Light"/>
                <w:w w:val="95"/>
                <w:sz w:val="16"/>
              </w:rPr>
              <w:t>116,78</w:t>
            </w:r>
          </w:p>
        </w:tc>
        <w:tc>
          <w:tcPr>
            <w:tcW w:w="1592" w:type="dxa"/>
            <w:tcBorders>
              <w:top w:val="nil"/>
              <w:left w:val="nil"/>
              <w:bottom w:val="single" w:sz="2" w:space="0" w:color="000000"/>
              <w:right w:val="nil"/>
            </w:tcBorders>
          </w:tcPr>
          <w:p w14:paraId="05457CFF" w14:textId="77777777" w:rsidR="0043337D" w:rsidRDefault="0043337D" w:rsidP="00B769A0">
            <w:pPr>
              <w:pStyle w:val="TableParagraph"/>
              <w:spacing w:before="11"/>
              <w:ind w:left="620"/>
              <w:rPr>
                <w:rFonts w:ascii="Calibri Light" w:eastAsia="Calibri Light" w:hAnsi="Calibri Light" w:cs="Calibri Light"/>
                <w:sz w:val="16"/>
                <w:szCs w:val="16"/>
              </w:rPr>
            </w:pPr>
            <w:r>
              <w:rPr>
                <w:rFonts w:ascii="Calibri Light"/>
                <w:sz w:val="16"/>
              </w:rPr>
              <w:t>5.900,00</w:t>
            </w:r>
          </w:p>
        </w:tc>
        <w:tc>
          <w:tcPr>
            <w:tcW w:w="1410" w:type="dxa"/>
            <w:tcBorders>
              <w:top w:val="nil"/>
              <w:left w:val="nil"/>
              <w:bottom w:val="single" w:sz="2" w:space="0" w:color="000000"/>
              <w:right w:val="nil"/>
            </w:tcBorders>
          </w:tcPr>
          <w:p w14:paraId="55D8E793" w14:textId="77777777" w:rsidR="0043337D" w:rsidRDefault="0043337D" w:rsidP="00B769A0">
            <w:pPr>
              <w:pStyle w:val="TableParagraph"/>
              <w:spacing w:before="11"/>
              <w:ind w:left="776"/>
              <w:rPr>
                <w:rFonts w:ascii="Calibri Light" w:eastAsia="Calibri Light" w:hAnsi="Calibri Light" w:cs="Calibri Light"/>
                <w:sz w:val="16"/>
                <w:szCs w:val="16"/>
              </w:rPr>
            </w:pPr>
            <w:r>
              <w:rPr>
                <w:rFonts w:ascii="Calibri Light"/>
                <w:sz w:val="16"/>
              </w:rPr>
              <w:t>157,50</w:t>
            </w:r>
          </w:p>
        </w:tc>
        <w:tc>
          <w:tcPr>
            <w:tcW w:w="1069" w:type="dxa"/>
            <w:tcBorders>
              <w:top w:val="nil"/>
              <w:left w:val="nil"/>
              <w:bottom w:val="single" w:sz="2" w:space="0" w:color="000000"/>
              <w:right w:val="nil"/>
            </w:tcBorders>
          </w:tcPr>
          <w:p w14:paraId="7D38E14B" w14:textId="77777777" w:rsidR="0043337D" w:rsidRDefault="0043337D" w:rsidP="00B769A0">
            <w:pPr>
              <w:pStyle w:val="TableParagraph"/>
              <w:spacing w:before="11"/>
              <w:ind w:left="269"/>
              <w:rPr>
                <w:rFonts w:ascii="Calibri Light" w:eastAsia="Calibri Light" w:hAnsi="Calibri Light" w:cs="Calibri Light"/>
                <w:sz w:val="16"/>
                <w:szCs w:val="16"/>
              </w:rPr>
            </w:pPr>
            <w:r>
              <w:rPr>
                <w:rFonts w:ascii="Calibri Light"/>
                <w:sz w:val="16"/>
              </w:rPr>
              <w:t>134,87%</w:t>
            </w:r>
          </w:p>
        </w:tc>
        <w:tc>
          <w:tcPr>
            <w:tcW w:w="1166" w:type="dxa"/>
            <w:tcBorders>
              <w:top w:val="nil"/>
              <w:left w:val="nil"/>
              <w:bottom w:val="single" w:sz="2" w:space="0" w:color="000000"/>
              <w:right w:val="nil"/>
            </w:tcBorders>
          </w:tcPr>
          <w:p w14:paraId="0A27F3DC" w14:textId="77777777" w:rsidR="0043337D" w:rsidRDefault="0043337D" w:rsidP="00B769A0">
            <w:pPr>
              <w:pStyle w:val="TableParagraph"/>
              <w:spacing w:before="11"/>
              <w:ind w:left="452"/>
              <w:rPr>
                <w:rFonts w:ascii="Calibri Light" w:eastAsia="Calibri Light" w:hAnsi="Calibri Light" w:cs="Calibri Light"/>
                <w:sz w:val="16"/>
                <w:szCs w:val="16"/>
              </w:rPr>
            </w:pPr>
            <w:r>
              <w:rPr>
                <w:rFonts w:ascii="Calibri Light"/>
                <w:sz w:val="16"/>
              </w:rPr>
              <w:t>2,67%</w:t>
            </w:r>
          </w:p>
        </w:tc>
      </w:tr>
    </w:tbl>
    <w:p w14:paraId="05BA91AA" w14:textId="77777777" w:rsidR="0043337D" w:rsidRDefault="0043337D" w:rsidP="0043337D">
      <w:pPr>
        <w:spacing w:before="7"/>
        <w:rPr>
          <w:rFonts w:ascii="Times New Roman" w:hAnsi="Times New Roman"/>
          <w:sz w:val="28"/>
          <w:szCs w:val="28"/>
        </w:rPr>
      </w:pPr>
    </w:p>
    <w:p w14:paraId="6172CFE4" w14:textId="693A3813" w:rsidR="0043337D" w:rsidRDefault="0043337D" w:rsidP="0043337D">
      <w:pPr>
        <w:spacing w:line="200" w:lineRule="atLeast"/>
        <w:ind w:left="114"/>
        <w:rPr>
          <w:rFonts w:ascii="Times New Roman" w:hAnsi="Times New Roman"/>
          <w:sz w:val="20"/>
        </w:rPr>
      </w:pPr>
      <w:r>
        <w:rPr>
          <w:rFonts w:ascii="Times New Roman" w:hAnsi="Times New Roman"/>
          <w:noProof/>
          <w:sz w:val="20"/>
        </w:rPr>
        <mc:AlternateContent>
          <mc:Choice Requires="wpg">
            <w:drawing>
              <wp:inline distT="0" distB="0" distL="0" distR="0" wp14:anchorId="0469FFC3" wp14:editId="0296AB67">
                <wp:extent cx="9451340" cy="291465"/>
                <wp:effectExtent l="12065" t="8255" r="4445" b="5080"/>
                <wp:docPr id="579325486" name="Grupa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51340" cy="291465"/>
                          <a:chOff x="0" y="0"/>
                          <a:chExt cx="14884" cy="459"/>
                        </a:xfrm>
                      </wpg:grpSpPr>
                      <wpg:grpSp>
                        <wpg:cNvPr id="1095096232" name="Group 590"/>
                        <wpg:cNvGrpSpPr>
                          <a:grpSpLocks/>
                        </wpg:cNvGrpSpPr>
                        <wpg:grpSpPr bwMode="auto">
                          <a:xfrm>
                            <a:off x="7727" y="2"/>
                            <a:ext cx="2" cy="455"/>
                            <a:chOff x="7727" y="2"/>
                            <a:chExt cx="2" cy="455"/>
                          </a:xfrm>
                        </wpg:grpSpPr>
                        <wps:wsp>
                          <wps:cNvPr id="1982696531" name="Freeform 591"/>
                          <wps:cNvSpPr>
                            <a:spLocks/>
                          </wps:cNvSpPr>
                          <wps:spPr bwMode="auto">
                            <a:xfrm>
                              <a:off x="7727" y="2"/>
                              <a:ext cx="2" cy="455"/>
                            </a:xfrm>
                            <a:custGeom>
                              <a:avLst/>
                              <a:gdLst>
                                <a:gd name="T0" fmla="+- 0 2 2"/>
                                <a:gd name="T1" fmla="*/ 2 h 455"/>
                                <a:gd name="T2" fmla="+- 0 456 2"/>
                                <a:gd name="T3" fmla="*/ 456 h 455"/>
                              </a:gdLst>
                              <a:ahLst/>
                              <a:cxnLst>
                                <a:cxn ang="0">
                                  <a:pos x="0" y="T1"/>
                                </a:cxn>
                                <a:cxn ang="0">
                                  <a:pos x="0" y="T3"/>
                                </a:cxn>
                              </a:cxnLst>
                              <a:rect l="0" t="0" r="r" b="b"/>
                              <a:pathLst>
                                <a:path h="455">
                                  <a:moveTo>
                                    <a:pt x="0" y="0"/>
                                  </a:moveTo>
                                  <a:lnTo>
                                    <a:pt x="0" y="454"/>
                                  </a:lnTo>
                                </a:path>
                              </a:pathLst>
                            </a:custGeom>
                            <a:noFill/>
                            <a:ln w="3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06028040" name="Group 592"/>
                        <wpg:cNvGrpSpPr>
                          <a:grpSpLocks/>
                        </wpg:cNvGrpSpPr>
                        <wpg:grpSpPr bwMode="auto">
                          <a:xfrm>
                            <a:off x="2" y="4"/>
                            <a:ext cx="14880" cy="2"/>
                            <a:chOff x="2" y="4"/>
                            <a:chExt cx="14880" cy="2"/>
                          </a:xfrm>
                        </wpg:grpSpPr>
                        <wps:wsp>
                          <wps:cNvPr id="27678052" name="Freeform 593"/>
                          <wps:cNvSpPr>
                            <a:spLocks/>
                          </wps:cNvSpPr>
                          <wps:spPr bwMode="auto">
                            <a:xfrm>
                              <a:off x="2" y="4"/>
                              <a:ext cx="14880" cy="2"/>
                            </a:xfrm>
                            <a:custGeom>
                              <a:avLst/>
                              <a:gdLst>
                                <a:gd name="T0" fmla="+- 0 2 2"/>
                                <a:gd name="T1" fmla="*/ T0 w 14880"/>
                                <a:gd name="T2" fmla="+- 0 14881 2"/>
                                <a:gd name="T3" fmla="*/ T2 w 14880"/>
                              </a:gdLst>
                              <a:ahLst/>
                              <a:cxnLst>
                                <a:cxn ang="0">
                                  <a:pos x="T1" y="0"/>
                                </a:cxn>
                                <a:cxn ang="0">
                                  <a:pos x="T3" y="0"/>
                                </a:cxn>
                              </a:cxnLst>
                              <a:rect l="0" t="0" r="r" b="b"/>
                              <a:pathLst>
                                <a:path w="14880">
                                  <a:moveTo>
                                    <a:pt x="0" y="0"/>
                                  </a:moveTo>
                                  <a:lnTo>
                                    <a:pt x="14879" y="0"/>
                                  </a:lnTo>
                                </a:path>
                              </a:pathLst>
                            </a:custGeom>
                            <a:noFill/>
                            <a:ln w="24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579263" name="Text Box 594"/>
                          <wps:cNvSpPr txBox="1">
                            <a:spLocks noChangeArrowheads="1"/>
                          </wps:cNvSpPr>
                          <wps:spPr bwMode="auto">
                            <a:xfrm>
                              <a:off x="6380" y="60"/>
                              <a:ext cx="104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E5A22" w14:textId="77777777" w:rsidR="0043337D" w:rsidRDefault="0043337D" w:rsidP="0043337D">
                                <w:pPr>
                                  <w:spacing w:line="200" w:lineRule="exact"/>
                                  <w:rPr>
                                    <w:rFonts w:ascii="Calibri" w:eastAsia="Calibri" w:hAnsi="Calibri" w:cs="Calibri"/>
                                    <w:sz w:val="20"/>
                                  </w:rPr>
                                </w:pPr>
                                <w:r>
                                  <w:rPr>
                                    <w:rFonts w:ascii="Calibri"/>
                                    <w:b/>
                                    <w:spacing w:val="-2"/>
                                    <w:sz w:val="20"/>
                                  </w:rPr>
                                  <w:t>SVEUKUPNO</w:t>
                                </w:r>
                              </w:p>
                            </w:txbxContent>
                          </wps:txbx>
                          <wps:bodyPr rot="0" vert="horz" wrap="square" lIns="0" tIns="0" rIns="0" bIns="0" anchor="t" anchorCtr="0" upright="1">
                            <a:noAutofit/>
                          </wps:bodyPr>
                        </wps:wsp>
                        <wps:wsp>
                          <wps:cNvPr id="527423561" name="Text Box 595"/>
                          <wps:cNvSpPr txBox="1">
                            <a:spLocks noChangeArrowheads="1"/>
                          </wps:cNvSpPr>
                          <wps:spPr bwMode="auto">
                            <a:xfrm>
                              <a:off x="8271" y="62"/>
                              <a:ext cx="10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AE5D3" w14:textId="77777777" w:rsidR="0043337D" w:rsidRDefault="0043337D" w:rsidP="0043337D">
                                <w:pPr>
                                  <w:spacing w:line="200" w:lineRule="exact"/>
                                  <w:rPr>
                                    <w:rFonts w:ascii="Calibri" w:eastAsia="Calibri" w:hAnsi="Calibri" w:cs="Calibri"/>
                                    <w:sz w:val="20"/>
                                  </w:rPr>
                                </w:pPr>
                                <w:r>
                                  <w:rPr>
                                    <w:rFonts w:ascii="Calibri"/>
                                    <w:b/>
                                    <w:spacing w:val="-1"/>
                                    <w:sz w:val="20"/>
                                  </w:rPr>
                                  <w:t>6.804.489,60</w:t>
                                </w:r>
                              </w:p>
                            </w:txbxContent>
                          </wps:txbx>
                          <wps:bodyPr rot="0" vert="horz" wrap="square" lIns="0" tIns="0" rIns="0" bIns="0" anchor="t" anchorCtr="0" upright="1">
                            <a:noAutofit/>
                          </wps:bodyPr>
                        </wps:wsp>
                        <wps:wsp>
                          <wps:cNvPr id="250661465" name="Text Box 596"/>
                          <wps:cNvSpPr txBox="1">
                            <a:spLocks noChangeArrowheads="1"/>
                          </wps:cNvSpPr>
                          <wps:spPr bwMode="auto">
                            <a:xfrm>
                              <a:off x="9827" y="62"/>
                              <a:ext cx="10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BF94C" w14:textId="77777777" w:rsidR="0043337D" w:rsidRDefault="0043337D" w:rsidP="0043337D">
                                <w:pPr>
                                  <w:spacing w:line="200" w:lineRule="exact"/>
                                  <w:rPr>
                                    <w:rFonts w:ascii="Calibri" w:eastAsia="Calibri" w:hAnsi="Calibri" w:cs="Calibri"/>
                                    <w:sz w:val="20"/>
                                  </w:rPr>
                                </w:pPr>
                                <w:r>
                                  <w:rPr>
                                    <w:rFonts w:ascii="Calibri"/>
                                    <w:b/>
                                    <w:spacing w:val="-1"/>
                                    <w:sz w:val="20"/>
                                  </w:rPr>
                                  <w:t>8.983.738,26</w:t>
                                </w:r>
                              </w:p>
                            </w:txbxContent>
                          </wps:txbx>
                          <wps:bodyPr rot="0" vert="horz" wrap="square" lIns="0" tIns="0" rIns="0" bIns="0" anchor="t" anchorCtr="0" upright="1">
                            <a:noAutofit/>
                          </wps:bodyPr>
                        </wps:wsp>
                        <wps:wsp>
                          <wps:cNvPr id="860368102" name="Text Box 597"/>
                          <wps:cNvSpPr txBox="1">
                            <a:spLocks noChangeArrowheads="1"/>
                          </wps:cNvSpPr>
                          <wps:spPr bwMode="auto">
                            <a:xfrm>
                              <a:off x="11455" y="62"/>
                              <a:ext cx="208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8678F" w14:textId="77777777" w:rsidR="0043337D" w:rsidRDefault="0043337D" w:rsidP="0043337D">
                                <w:pPr>
                                  <w:tabs>
                                    <w:tab w:val="left" w:pos="1377"/>
                                  </w:tabs>
                                  <w:spacing w:line="200" w:lineRule="exact"/>
                                  <w:rPr>
                                    <w:rFonts w:ascii="Calibri" w:eastAsia="Calibri" w:hAnsi="Calibri" w:cs="Calibri"/>
                                    <w:sz w:val="20"/>
                                  </w:rPr>
                                </w:pPr>
                                <w:r>
                                  <w:rPr>
                                    <w:rFonts w:ascii="Calibri"/>
                                    <w:b/>
                                    <w:spacing w:val="-1"/>
                                    <w:w w:val="95"/>
                                    <w:sz w:val="20"/>
                                  </w:rPr>
                                  <w:t>8.276.876,11</w:t>
                                </w:r>
                                <w:r>
                                  <w:rPr>
                                    <w:rFonts w:ascii="Calibri"/>
                                    <w:b/>
                                    <w:spacing w:val="-1"/>
                                    <w:w w:val="95"/>
                                    <w:sz w:val="20"/>
                                  </w:rPr>
                                  <w:tab/>
                                </w:r>
                                <w:r>
                                  <w:rPr>
                                    <w:rFonts w:ascii="Calibri"/>
                                    <w:b/>
                                    <w:spacing w:val="-1"/>
                                    <w:sz w:val="20"/>
                                  </w:rPr>
                                  <w:t>121,64%</w:t>
                                </w:r>
                              </w:p>
                            </w:txbxContent>
                          </wps:txbx>
                          <wps:bodyPr rot="0" vert="horz" wrap="square" lIns="0" tIns="0" rIns="0" bIns="0" anchor="t" anchorCtr="0" upright="1">
                            <a:noAutofit/>
                          </wps:bodyPr>
                        </wps:wsp>
                        <wps:wsp>
                          <wps:cNvPr id="1586897951" name="Text Box 598"/>
                          <wps:cNvSpPr txBox="1">
                            <a:spLocks noChangeArrowheads="1"/>
                          </wps:cNvSpPr>
                          <wps:spPr bwMode="auto">
                            <a:xfrm>
                              <a:off x="14024" y="62"/>
                              <a:ext cx="60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2046B" w14:textId="77777777" w:rsidR="0043337D" w:rsidRDefault="0043337D" w:rsidP="0043337D">
                                <w:pPr>
                                  <w:spacing w:line="200" w:lineRule="exact"/>
                                  <w:rPr>
                                    <w:rFonts w:ascii="Calibri" w:eastAsia="Calibri" w:hAnsi="Calibri" w:cs="Calibri"/>
                                    <w:sz w:val="20"/>
                                  </w:rPr>
                                </w:pPr>
                                <w:r>
                                  <w:rPr>
                                    <w:rFonts w:ascii="Calibri"/>
                                    <w:b/>
                                    <w:spacing w:val="-1"/>
                                    <w:sz w:val="20"/>
                                  </w:rPr>
                                  <w:t>92,13%</w:t>
                                </w:r>
                              </w:p>
                            </w:txbxContent>
                          </wps:txbx>
                          <wps:bodyPr rot="0" vert="horz" wrap="square" lIns="0" tIns="0" rIns="0" bIns="0" anchor="t" anchorCtr="0" upright="1">
                            <a:noAutofit/>
                          </wps:bodyPr>
                        </wps:wsp>
                      </wpg:grpSp>
                    </wpg:wgp>
                  </a:graphicData>
                </a:graphic>
              </wp:inline>
            </w:drawing>
          </mc:Choice>
          <mc:Fallback>
            <w:pict>
              <v:group w14:anchorId="0469FFC3" id="Grupa 129" o:spid="_x0000_s1128" style="width:744.2pt;height:22.95pt;mso-position-horizontal-relative:char;mso-position-vertical-relative:line" coordsize="14884,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">
                <v:group id="Group 590" o:spid="_x0000_s1129" style="position:absolute;left:7727;top:2;width:2;height:455" coordorigin="7727,2" coordsize="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">
                  <v:shape id="Freeform 591" o:spid="_x0000_s1130" style="position:absolute;left:7727;top:2;width:2;height:455;visibility:visible;mso-wrap-style:square;v-text-anchor:top" coordsize="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" path="m,l,454e" filled="f" strokeweight=".08608mm">
                    <v:path arrowok="t" o:connecttype="custom" o:connectlocs="0,2;0,456" o:connectangles="0,0"/>
                  </v:shape>
                </v:group>
                <v:group id="Group 592" o:spid="_x0000_s1131" style="position:absolute;left:2;top:4;width:14880;height:2" coordorigin="2,4" coordsize="14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">
                  <v:shape id="Freeform 593" o:spid="_x0000_s1132" style="position:absolute;left:2;top:4;width:14880;height:2;visibility:visible;mso-wrap-style:square;v-text-anchor:top" coordsize="14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" path="m,l14879,e" filled="f" strokeweight=".06914mm">
                    <v:path arrowok="t" o:connecttype="custom" o:connectlocs="0,0;14879,0" o:connectangles="0,0"/>
                  </v:shape>
                  <v:shape id="Text Box 594" o:spid="_x0000_s1133" type="#_x0000_t202" style="position:absolute;left:6380;top:60;width:104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" filled="f" stroked="f">
                    <v:textbox inset="0,0,0,0">
                      <w:txbxContent>
                        <w:p w14:paraId="2D0E5A22" w14:textId="77777777" w:rsidR="0043337D" w:rsidRDefault="0043337D" w:rsidP="0043337D">
                          <w:pPr>
                            <w:spacing w:line="200" w:lineRule="exact"/>
                            <w:rPr>
                              <w:rFonts w:ascii="Calibri" w:eastAsia="Calibri" w:hAnsi="Calibri" w:cs="Calibri"/>
                              <w:sz w:val="20"/>
                            </w:rPr>
                          </w:pPr>
                          <w:r>
                            <w:rPr>
                              <w:rFonts w:ascii="Calibri"/>
                              <w:b/>
                              <w:spacing w:val="-2"/>
                              <w:sz w:val="20"/>
                            </w:rPr>
                            <w:t>SVEUKUPNO</w:t>
                          </w:r>
                        </w:p>
                      </w:txbxContent>
                    </v:textbox>
                  </v:shape>
                  <v:shape id="Text Box 595" o:spid="_x0000_s1134" type="#_x0000_t202" style="position:absolute;left:8271;top:62;width:106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" filled="f" stroked="f">
                    <v:textbox inset="0,0,0,0">
                      <w:txbxContent>
                        <w:p w14:paraId="35BAE5D3" w14:textId="77777777" w:rsidR="0043337D" w:rsidRDefault="0043337D" w:rsidP="0043337D">
                          <w:pPr>
                            <w:spacing w:line="200" w:lineRule="exact"/>
                            <w:rPr>
                              <w:rFonts w:ascii="Calibri" w:eastAsia="Calibri" w:hAnsi="Calibri" w:cs="Calibri"/>
                              <w:sz w:val="20"/>
                            </w:rPr>
                          </w:pPr>
                          <w:r>
                            <w:rPr>
                              <w:rFonts w:ascii="Calibri"/>
                              <w:b/>
                              <w:spacing w:val="-1"/>
                              <w:sz w:val="20"/>
                            </w:rPr>
                            <w:t>6.804.489,60</w:t>
                          </w:r>
                        </w:p>
                      </w:txbxContent>
                    </v:textbox>
                  </v:shape>
                  <v:shape id="Text Box 596" o:spid="_x0000_s1135" type="#_x0000_t202" style="position:absolute;left:9827;top:62;width:106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" filled="f" stroked="f">
                    <v:textbox inset="0,0,0,0">
                      <w:txbxContent>
                        <w:p w14:paraId="170BF94C" w14:textId="77777777" w:rsidR="0043337D" w:rsidRDefault="0043337D" w:rsidP="0043337D">
                          <w:pPr>
                            <w:spacing w:line="200" w:lineRule="exact"/>
                            <w:rPr>
                              <w:rFonts w:ascii="Calibri" w:eastAsia="Calibri" w:hAnsi="Calibri" w:cs="Calibri"/>
                              <w:sz w:val="20"/>
                            </w:rPr>
                          </w:pPr>
                          <w:r>
                            <w:rPr>
                              <w:rFonts w:ascii="Calibri"/>
                              <w:b/>
                              <w:spacing w:val="-1"/>
                              <w:sz w:val="20"/>
                            </w:rPr>
                            <w:t>8.983.738,26</w:t>
                          </w:r>
                        </w:p>
                      </w:txbxContent>
                    </v:textbox>
                  </v:shape>
                  <v:shape id="Text Box 597" o:spid="_x0000_s1136" type="#_x0000_t202" style="position:absolute;left:11455;top:62;width:208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" filled="f" stroked="f">
                    <v:textbox inset="0,0,0,0">
                      <w:txbxContent>
                        <w:p w14:paraId="3E08678F" w14:textId="77777777" w:rsidR="0043337D" w:rsidRDefault="0043337D" w:rsidP="0043337D">
                          <w:pPr>
                            <w:tabs>
                              <w:tab w:val="left" w:pos="1377"/>
                            </w:tabs>
                            <w:spacing w:line="200" w:lineRule="exact"/>
                            <w:rPr>
                              <w:rFonts w:ascii="Calibri" w:eastAsia="Calibri" w:hAnsi="Calibri" w:cs="Calibri"/>
                              <w:sz w:val="20"/>
                            </w:rPr>
                          </w:pPr>
                          <w:r>
                            <w:rPr>
                              <w:rFonts w:ascii="Calibri"/>
                              <w:b/>
                              <w:spacing w:val="-1"/>
                              <w:w w:val="95"/>
                              <w:sz w:val="20"/>
                            </w:rPr>
                            <w:t>8.276.876,11</w:t>
                          </w:r>
                          <w:r>
                            <w:rPr>
                              <w:rFonts w:ascii="Calibri"/>
                              <w:b/>
                              <w:spacing w:val="-1"/>
                              <w:w w:val="95"/>
                              <w:sz w:val="20"/>
                            </w:rPr>
                            <w:tab/>
                          </w:r>
                          <w:r>
                            <w:rPr>
                              <w:rFonts w:ascii="Calibri"/>
                              <w:b/>
                              <w:spacing w:val="-1"/>
                              <w:sz w:val="20"/>
                            </w:rPr>
                            <w:t>121,64%</w:t>
                          </w:r>
                        </w:p>
                      </w:txbxContent>
                    </v:textbox>
                  </v:shape>
                  <v:shape id="Text Box 598" o:spid="_x0000_s1137" type="#_x0000_t202" style="position:absolute;left:14024;top:62;width:60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" filled="f" stroked="f">
                    <v:textbox inset="0,0,0,0">
                      <w:txbxContent>
                        <w:p w14:paraId="4E82046B" w14:textId="77777777" w:rsidR="0043337D" w:rsidRDefault="0043337D" w:rsidP="0043337D">
                          <w:pPr>
                            <w:spacing w:line="200" w:lineRule="exact"/>
                            <w:rPr>
                              <w:rFonts w:ascii="Calibri" w:eastAsia="Calibri" w:hAnsi="Calibri" w:cs="Calibri"/>
                              <w:sz w:val="20"/>
                            </w:rPr>
                          </w:pPr>
                          <w:r>
                            <w:rPr>
                              <w:rFonts w:ascii="Calibri"/>
                              <w:b/>
                              <w:spacing w:val="-1"/>
                              <w:sz w:val="20"/>
                            </w:rPr>
                            <w:t>92,13%</w:t>
                          </w:r>
                        </w:p>
                      </w:txbxContent>
                    </v:textbox>
                  </v:shape>
                </v:group>
                <w10:anchorlock/>
              </v:group>
            </w:pict>
          </mc:Fallback>
        </mc:AlternateContent>
      </w:r>
    </w:p>
    <w:p w14:paraId="729572C1" w14:textId="2DBF35D0" w:rsidR="0071214A" w:rsidRPr="00BA39BE" w:rsidRDefault="0071214A" w:rsidP="00614DF6">
      <w:pPr>
        <w:tabs>
          <w:tab w:val="left" w:pos="1140"/>
        </w:tabs>
        <w:rPr>
          <w:rFonts w:ascii="Times New Roman" w:hAnsi="Times New Roman"/>
          <w:szCs w:val="24"/>
        </w:rPr>
      </w:pPr>
    </w:p>
    <w:sectPr w:rsidR="0071214A" w:rsidRPr="00BA39BE" w:rsidSect="0043337D">
      <w:pgSz w:w="16850" w:h="11910" w:orient="landscape"/>
      <w:pgMar w:top="880" w:right="1220" w:bottom="980" w:left="520" w:header="0" w:footer="7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F9B64" w14:textId="77777777" w:rsidR="005B2177" w:rsidRPr="005C3E2C" w:rsidRDefault="005B2177">
      <w:r w:rsidRPr="005C3E2C">
        <w:separator/>
      </w:r>
    </w:p>
  </w:endnote>
  <w:endnote w:type="continuationSeparator" w:id="0">
    <w:p w14:paraId="76DC8FF7" w14:textId="77777777" w:rsidR="005B2177" w:rsidRPr="005C3E2C" w:rsidRDefault="005B2177">
      <w:r w:rsidRPr="005C3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CRO">
    <w:altName w:val="Arial"/>
    <w:charset w:val="00"/>
    <w:family w:val="swiss"/>
    <w:pitch w:val="default"/>
    <w:sig w:usb0="00000000"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8A68" w14:textId="67455354" w:rsidR="00403597" w:rsidRPr="005C3E2C" w:rsidRDefault="00403597">
    <w:pPr>
      <w:spacing w:line="14" w:lineRule="auto"/>
      <w:rPr>
        <w:sz w:val="20"/>
      </w:rPr>
    </w:pPr>
    <w:r w:rsidRPr="005C3E2C">
      <w:rPr>
        <w:noProof/>
        <w:sz w:val="22"/>
        <w:szCs w:val="22"/>
      </w:rPr>
      <mc:AlternateContent>
        <mc:Choice Requires="wps">
          <w:drawing>
            <wp:anchor distT="0" distB="0" distL="114300" distR="114300" simplePos="0" relativeHeight="251656704" behindDoc="1" locked="0" layoutInCell="1" allowOverlap="1" wp14:anchorId="2727E051" wp14:editId="08A61A23">
              <wp:simplePos x="0" y="0"/>
              <wp:positionH relativeFrom="page">
                <wp:posOffset>177800</wp:posOffset>
              </wp:positionH>
              <wp:positionV relativeFrom="page">
                <wp:posOffset>7211695</wp:posOffset>
              </wp:positionV>
              <wp:extent cx="529590" cy="126365"/>
              <wp:effectExtent l="0" t="1270" r="0" b="0"/>
              <wp:wrapNone/>
              <wp:docPr id="717849477" name="Tekstni okvir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559BE" w14:textId="021097E6" w:rsidR="00403597" w:rsidRPr="005C3E2C" w:rsidRDefault="00403597">
                          <w:pPr>
                            <w:spacing w:line="189" w:lineRule="exact"/>
                            <w:ind w:left="20"/>
                            <w:rPr>
                              <w:rFonts w:ascii="Segoe UI" w:eastAsia="Segoe UI" w:hAnsi="Segoe UI" w:cs="Segoe UI"/>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7E051" id="_x0000_t202" coordsize="21600,21600" o:spt="202" path="m,l,21600r21600,l21600,xe">
              <v:stroke joinstyle="miter"/>
              <v:path gradientshapeok="t" o:connecttype="rect"/>
            </v:shapetype>
            <v:shape id="Tekstni okvir 22" o:spid="_x0000_s1138" type="#_x0000_t202" style="position:absolute;margin-left:14pt;margin-top:567.85pt;width:41.7pt;height:9.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" filled="f" stroked="f">
              <v:textbox inset="0,0,0,0">
                <w:txbxContent>
                  <w:p w14:paraId="3FD559BE" w14:textId="021097E6" w:rsidR="00403597" w:rsidRPr="005C3E2C" w:rsidRDefault="00403597">
                    <w:pPr>
                      <w:spacing w:line="189" w:lineRule="exact"/>
                      <w:ind w:left="20"/>
                      <w:rPr>
                        <w:rFonts w:ascii="Segoe UI" w:eastAsia="Segoe UI" w:hAnsi="Segoe UI" w:cs="Segoe UI"/>
                        <w:sz w:val="16"/>
                        <w:szCs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59E5" w14:textId="679E6187" w:rsidR="003024CB" w:rsidRPr="005C3E2C" w:rsidRDefault="003024CB">
    <w:pPr>
      <w:spacing w:line="14" w:lineRule="auto"/>
      <w:rPr>
        <w:sz w:val="20"/>
      </w:rPr>
    </w:pPr>
    <w:r w:rsidRPr="005C3E2C">
      <w:rPr>
        <w:noProof/>
        <w:sz w:val="22"/>
        <w:szCs w:val="22"/>
      </w:rPr>
      <mc:AlternateContent>
        <mc:Choice Requires="wps">
          <w:drawing>
            <wp:anchor distT="0" distB="0" distL="114300" distR="114300" simplePos="0" relativeHeight="251659776" behindDoc="1" locked="0" layoutInCell="1" allowOverlap="1" wp14:anchorId="39368DA7" wp14:editId="305F583B">
              <wp:simplePos x="0" y="0"/>
              <wp:positionH relativeFrom="page">
                <wp:posOffset>177800</wp:posOffset>
              </wp:positionH>
              <wp:positionV relativeFrom="page">
                <wp:posOffset>7211695</wp:posOffset>
              </wp:positionV>
              <wp:extent cx="529590" cy="126365"/>
              <wp:effectExtent l="0" t="1270" r="0" b="0"/>
              <wp:wrapNone/>
              <wp:docPr id="878962436" name="Tekstni okvir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49BF2" w14:textId="77777777" w:rsidR="003024CB" w:rsidRPr="005C3E2C" w:rsidRDefault="003024CB">
                          <w:pPr>
                            <w:spacing w:line="189" w:lineRule="exact"/>
                            <w:ind w:left="20"/>
                            <w:rPr>
                              <w:rFonts w:ascii="Segoe UI" w:eastAsia="Segoe UI" w:hAnsi="Segoe UI" w:cs="Segoe UI"/>
                              <w:sz w:val="16"/>
                              <w:szCs w:val="16"/>
                            </w:rPr>
                          </w:pPr>
                          <w:r w:rsidRPr="005C3E2C">
                            <w:rPr>
                              <w:rFonts w:ascii="Segoe UI"/>
                              <w:color w:val="212A35"/>
                              <w:sz w:val="16"/>
                            </w:rPr>
                            <w:t>Stranica</w:t>
                          </w:r>
                          <w:r w:rsidRPr="005C3E2C">
                            <w:rPr>
                              <w:rFonts w:ascii="Segoe UI"/>
                              <w:color w:val="212A35"/>
                              <w:spacing w:val="-9"/>
                              <w:sz w:val="16"/>
                            </w:rPr>
                            <w:t xml:space="preserve"> </w:t>
                          </w:r>
                          <w:r w:rsidRPr="005C3E2C">
                            <w:fldChar w:fldCharType="begin"/>
                          </w:r>
                          <w:r w:rsidRPr="005C3E2C">
                            <w:rPr>
                              <w:rFonts w:ascii="Segoe UI"/>
                              <w:color w:val="212A35"/>
                              <w:sz w:val="16"/>
                            </w:rPr>
                            <w:instrText xml:space="preserve"> PAGE </w:instrText>
                          </w:r>
                          <w:r w:rsidRPr="005C3E2C">
                            <w:fldChar w:fldCharType="separate"/>
                          </w:r>
                          <w:r w:rsidRPr="005C3E2C">
                            <w:t>20</w:t>
                          </w:r>
                          <w:r w:rsidRPr="005C3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68DA7" id="_x0000_t202" coordsize="21600,21600" o:spt="202" path="m,l,21600r21600,l21600,xe">
              <v:stroke joinstyle="miter"/>
              <v:path gradientshapeok="t" o:connecttype="rect"/>
            </v:shapetype>
            <v:shape id="Tekstni okvir 45" o:spid="_x0000_s1139" type="#_x0000_t202" style="position:absolute;margin-left:14pt;margin-top:567.85pt;width:41.7pt;height:9.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" filled="f" stroked="f">
              <v:textbox inset="0,0,0,0">
                <w:txbxContent>
                  <w:p w14:paraId="7C949BF2" w14:textId="77777777" w:rsidR="003024CB" w:rsidRPr="005C3E2C" w:rsidRDefault="003024CB">
                    <w:pPr>
                      <w:spacing w:line="189" w:lineRule="exact"/>
                      <w:ind w:left="20"/>
                      <w:rPr>
                        <w:rFonts w:ascii="Segoe UI" w:eastAsia="Segoe UI" w:hAnsi="Segoe UI" w:cs="Segoe UI"/>
                        <w:sz w:val="16"/>
                        <w:szCs w:val="16"/>
                      </w:rPr>
                    </w:pPr>
                    <w:r w:rsidRPr="005C3E2C">
                      <w:rPr>
                        <w:rFonts w:ascii="Segoe UI"/>
                        <w:color w:val="212A35"/>
                        <w:sz w:val="16"/>
                      </w:rPr>
                      <w:t>Stranica</w:t>
                    </w:r>
                    <w:r w:rsidRPr="005C3E2C">
                      <w:rPr>
                        <w:rFonts w:ascii="Segoe UI"/>
                        <w:color w:val="212A35"/>
                        <w:spacing w:val="-9"/>
                        <w:sz w:val="16"/>
                      </w:rPr>
                      <w:t xml:space="preserve"> </w:t>
                    </w:r>
                    <w:r w:rsidRPr="005C3E2C">
                      <w:fldChar w:fldCharType="begin"/>
                    </w:r>
                    <w:r w:rsidRPr="005C3E2C">
                      <w:rPr>
                        <w:rFonts w:ascii="Segoe UI"/>
                        <w:color w:val="212A35"/>
                        <w:sz w:val="16"/>
                      </w:rPr>
                      <w:instrText xml:space="preserve"> PAGE </w:instrText>
                    </w:r>
                    <w:r w:rsidRPr="005C3E2C">
                      <w:fldChar w:fldCharType="separate"/>
                    </w:r>
                    <w:r w:rsidRPr="005C3E2C">
                      <w:t>20</w:t>
                    </w:r>
                    <w:r w:rsidRPr="005C3E2C">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06FF" w14:textId="451622C8" w:rsidR="003024CB" w:rsidRPr="005C3E2C" w:rsidRDefault="003024CB">
    <w:pPr>
      <w:spacing w:line="14" w:lineRule="auto"/>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C4A1" w14:textId="620546C5" w:rsidR="00A6553F" w:rsidRDefault="00A6553F">
    <w:pPr>
      <w:spacing w:line="14" w:lineRule="auto"/>
      <w:rPr>
        <w:sz w:val="20"/>
      </w:rPr>
    </w:pPr>
    <w:r>
      <w:rPr>
        <w:noProof/>
        <w:sz w:val="22"/>
        <w:szCs w:val="22"/>
      </w:rPr>
      <mc:AlternateContent>
        <mc:Choice Requires="wpg">
          <w:drawing>
            <wp:anchor distT="0" distB="0" distL="114300" distR="114300" simplePos="0" relativeHeight="251663360" behindDoc="1" locked="0" layoutInCell="1" allowOverlap="1" wp14:anchorId="67F79AAC" wp14:editId="6A51DFD8">
              <wp:simplePos x="0" y="0"/>
              <wp:positionH relativeFrom="page">
                <wp:posOffset>8937625</wp:posOffset>
              </wp:positionH>
              <wp:positionV relativeFrom="page">
                <wp:posOffset>6928485</wp:posOffset>
              </wp:positionV>
              <wp:extent cx="1270" cy="328930"/>
              <wp:effectExtent l="12700" t="13335" r="5080" b="10160"/>
              <wp:wrapNone/>
              <wp:docPr id="38134444" name="Grupa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28930"/>
                        <a:chOff x="14075" y="10911"/>
                        <a:chExt cx="2" cy="518"/>
                      </a:xfrm>
                    </wpg:grpSpPr>
                    <wps:wsp>
                      <wps:cNvPr id="302548941" name="Freeform 40"/>
                      <wps:cNvSpPr>
                        <a:spLocks/>
                      </wps:cNvSpPr>
                      <wps:spPr bwMode="auto">
                        <a:xfrm>
                          <a:off x="14075" y="10911"/>
                          <a:ext cx="2" cy="518"/>
                        </a:xfrm>
                        <a:custGeom>
                          <a:avLst/>
                          <a:gdLst>
                            <a:gd name="T0" fmla="+- 0 10911 10911"/>
                            <a:gd name="T1" fmla="*/ 10911 h 518"/>
                            <a:gd name="T2" fmla="+- 0 11428 10911"/>
                            <a:gd name="T3" fmla="*/ 11428 h 518"/>
                          </a:gdLst>
                          <a:ahLst/>
                          <a:cxnLst>
                            <a:cxn ang="0">
                              <a:pos x="0" y="T1"/>
                            </a:cxn>
                            <a:cxn ang="0">
                              <a:pos x="0" y="T3"/>
                            </a:cxn>
                          </a:cxnLst>
                          <a:rect l="0" t="0" r="r" b="b"/>
                          <a:pathLst>
                            <a:path h="518">
                              <a:moveTo>
                                <a:pt x="0" y="0"/>
                              </a:moveTo>
                              <a:lnTo>
                                <a:pt x="0" y="517"/>
                              </a:lnTo>
                            </a:path>
                          </a:pathLst>
                        </a:custGeom>
                        <a:noFill/>
                        <a:ln w="24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2CD1D8" id="Grupa 108" o:spid="_x0000_s1026" style="position:absolute;margin-left:703.75pt;margin-top:545.55pt;width:.1pt;height:25.9pt;z-index:-251653120;mso-position-horizontal-relative:page;mso-position-vertical-relative:page" coordorigin="14075,10911" coordsize="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">
              <v:shape id="Freeform 40" o:spid="_x0000_s1027" style="position:absolute;left:14075;top:10911;width:2;height:518;visibility:visible;mso-wrap-style:square;v-text-anchor:top" coordsize="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" path="m,l,517e" filled="f" strokeweight=".06911mm">
                <v:path arrowok="t" o:connecttype="custom" o:connectlocs="0,10911;0,11428" o:connectangles="0,0"/>
              </v:shape>
              <w10:wrap anchorx="page" anchory="page"/>
            </v:group>
          </w:pict>
        </mc:Fallback>
      </mc:AlternateContent>
    </w:r>
    <w:r>
      <w:rPr>
        <w:noProof/>
        <w:sz w:val="22"/>
        <w:szCs w:val="22"/>
      </w:rPr>
      <w:drawing>
        <wp:anchor distT="0" distB="0" distL="114300" distR="114300" simplePos="0" relativeHeight="251664384" behindDoc="1" locked="0" layoutInCell="1" allowOverlap="1" wp14:anchorId="20F5B3AB" wp14:editId="0535DDEE">
          <wp:simplePos x="0" y="0"/>
          <wp:positionH relativeFrom="page">
            <wp:posOffset>8962390</wp:posOffset>
          </wp:positionH>
          <wp:positionV relativeFrom="page">
            <wp:posOffset>7026910</wp:posOffset>
          </wp:positionV>
          <wp:extent cx="843915" cy="114935"/>
          <wp:effectExtent l="0" t="0" r="0" b="0"/>
          <wp:wrapNone/>
          <wp:docPr id="339079828" name="Slika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915" cy="11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rPr>
      <mc:AlternateContent>
        <mc:Choice Requires="wpg">
          <w:drawing>
            <wp:anchor distT="0" distB="0" distL="114300" distR="114300" simplePos="0" relativeHeight="251665408" behindDoc="1" locked="0" layoutInCell="1" allowOverlap="1" wp14:anchorId="0CFA7247" wp14:editId="40CF6BAD">
              <wp:simplePos x="0" y="0"/>
              <wp:positionH relativeFrom="page">
                <wp:posOffset>538480</wp:posOffset>
              </wp:positionH>
              <wp:positionV relativeFrom="page">
                <wp:posOffset>6894195</wp:posOffset>
              </wp:positionV>
              <wp:extent cx="1465580" cy="1270"/>
              <wp:effectExtent l="5080" t="7620" r="5715" b="10160"/>
              <wp:wrapNone/>
              <wp:docPr id="239664825" name="Grupa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5580" cy="1270"/>
                        <a:chOff x="848" y="10857"/>
                        <a:chExt cx="2308" cy="2"/>
                      </a:xfrm>
                    </wpg:grpSpPr>
                    <wps:wsp>
                      <wps:cNvPr id="2145073238" name="Freeform 43"/>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66100A" id="Grupa 106" o:spid="_x0000_s1026" style="position:absolute;margin-left:42.4pt;margin-top:542.85pt;width:115.4pt;height:.1pt;z-index:-251651072;mso-position-horizontal-relative:page;mso-position-vertical-relative:page" coordorigin="848,10857" coordsize="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">
              <v:shape id="Freeform 43" o:spid="_x0000_s1027"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" path="m,l2308,e" filled="f" strokeweight=".0775mm">
                <v:path arrowok="t" o:connecttype="custom" o:connectlocs="0,0;2308,0" o:connectangles="0,0"/>
              </v:shape>
              <w10:wrap anchorx="page" anchory="page"/>
            </v:group>
          </w:pict>
        </mc:Fallback>
      </mc:AlternateContent>
    </w:r>
    <w:r>
      <w:rPr>
        <w:noProof/>
        <w:sz w:val="22"/>
        <w:szCs w:val="22"/>
      </w:rPr>
      <mc:AlternateContent>
        <mc:Choice Requires="wps">
          <w:drawing>
            <wp:anchor distT="0" distB="0" distL="114300" distR="114300" simplePos="0" relativeHeight="251666432" behindDoc="1" locked="0" layoutInCell="1" allowOverlap="1" wp14:anchorId="7EFEC862" wp14:editId="7D163FD4">
              <wp:simplePos x="0" y="0"/>
              <wp:positionH relativeFrom="page">
                <wp:posOffset>537210</wp:posOffset>
              </wp:positionH>
              <wp:positionV relativeFrom="page">
                <wp:posOffset>6954520</wp:posOffset>
              </wp:positionV>
              <wp:extent cx="1009015" cy="278765"/>
              <wp:effectExtent l="3810" t="1270" r="0" b="0"/>
              <wp:wrapNone/>
              <wp:docPr id="630779340" name="Tekstni okvir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FB086" w14:textId="77777777" w:rsidR="00A6553F" w:rsidRDefault="00A6553F">
                          <w:pPr>
                            <w:pStyle w:val="Tijeloteksta"/>
                            <w:spacing w:line="190" w:lineRule="exact"/>
                          </w:pPr>
                          <w:r>
                            <w:rPr>
                              <w:color w:val="212A35"/>
                            </w:rPr>
                            <w:t>Stranica</w:t>
                          </w:r>
                          <w:r>
                            <w:rPr>
                              <w:color w:val="212A35"/>
                              <w:spacing w:val="-8"/>
                            </w:rPr>
                            <w:t xml:space="preserve"> </w:t>
                          </w:r>
                          <w:r>
                            <w:fldChar w:fldCharType="begin"/>
                          </w:r>
                          <w:r>
                            <w:rPr>
                              <w:color w:val="212A35"/>
                            </w:rPr>
                            <w:instrText xml:space="preserve"> PAGE </w:instrText>
                          </w:r>
                          <w:r>
                            <w:fldChar w:fldCharType="separate"/>
                          </w:r>
                          <w:r>
                            <w:t>1</w:t>
                          </w:r>
                          <w:r>
                            <w:fldChar w:fldCharType="end"/>
                          </w:r>
                        </w:p>
                        <w:p w14:paraId="1163E68A"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EC862" id="_x0000_t202" coordsize="21600,21600" o:spt="202" path="m,l,21600r21600,l21600,xe">
              <v:stroke joinstyle="miter"/>
              <v:path gradientshapeok="t" o:connecttype="rect"/>
            </v:shapetype>
            <v:shape id="Tekstni okvir 105" o:spid="_x0000_s1140" type="#_x0000_t202" style="position:absolute;margin-left:42.3pt;margin-top:547.6pt;width:79.45pt;height:21.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" filled="f" stroked="f">
              <v:textbox inset="0,0,0,0">
                <w:txbxContent>
                  <w:p w14:paraId="673FB086" w14:textId="77777777" w:rsidR="00A6553F" w:rsidRDefault="00A6553F">
                    <w:pPr>
                      <w:pStyle w:val="Tijeloteksta"/>
                      <w:spacing w:line="190" w:lineRule="exact"/>
                    </w:pPr>
                    <w:r>
                      <w:rPr>
                        <w:color w:val="212A35"/>
                      </w:rPr>
                      <w:t>Stranica</w:t>
                    </w:r>
                    <w:r>
                      <w:rPr>
                        <w:color w:val="212A35"/>
                        <w:spacing w:val="-8"/>
                      </w:rPr>
                      <w:t xml:space="preserve"> </w:t>
                    </w:r>
                    <w:r>
                      <w:fldChar w:fldCharType="begin"/>
                    </w:r>
                    <w:r>
                      <w:rPr>
                        <w:color w:val="212A35"/>
                      </w:rPr>
                      <w:instrText xml:space="preserve"> PAGE </w:instrText>
                    </w:r>
                    <w:r>
                      <w:fldChar w:fldCharType="separate"/>
                    </w:r>
                    <w:r>
                      <w:t>1</w:t>
                    </w:r>
                    <w:r>
                      <w:fldChar w:fldCharType="end"/>
                    </w:r>
                  </w:p>
                  <w:p w14:paraId="1163E68A"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9:39:39</w:t>
                    </w:r>
                  </w:p>
                </w:txbxContent>
              </v:textbox>
              <w10:wrap anchorx="page" anchory="page"/>
            </v:shape>
          </w:pict>
        </mc:Fallback>
      </mc:AlternateContent>
    </w:r>
    <w:r>
      <w:rPr>
        <w:noProof/>
        <w:sz w:val="22"/>
        <w:szCs w:val="22"/>
      </w:rPr>
      <mc:AlternateContent>
        <mc:Choice Requires="wps">
          <w:drawing>
            <wp:anchor distT="0" distB="0" distL="114300" distR="114300" simplePos="0" relativeHeight="251667456" behindDoc="1" locked="0" layoutInCell="1" allowOverlap="1" wp14:anchorId="0F5A5975" wp14:editId="3B5F8565">
              <wp:simplePos x="0" y="0"/>
              <wp:positionH relativeFrom="page">
                <wp:posOffset>8331200</wp:posOffset>
              </wp:positionH>
              <wp:positionV relativeFrom="page">
                <wp:posOffset>6988810</wp:posOffset>
              </wp:positionV>
              <wp:extent cx="585470" cy="261620"/>
              <wp:effectExtent l="0" t="0" r="0" b="0"/>
              <wp:wrapNone/>
              <wp:docPr id="781999551" name="Tekstni okvir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FF827" w14:textId="77777777" w:rsidR="00A6553F" w:rsidRDefault="00A6553F">
                          <w:pPr>
                            <w:pStyle w:val="Tijeloteksta"/>
                            <w:spacing w:line="189" w:lineRule="exact"/>
                            <w:rPr>
                              <w:rFonts w:cs="Segoe UI"/>
                            </w:rPr>
                          </w:pPr>
                          <w:r>
                            <w:rPr>
                              <w:rFonts w:ascii="Segoe UI" w:hAnsi="Segoe UI"/>
                              <w:spacing w:val="-1"/>
                            </w:rPr>
                            <w:t>Informatička</w:t>
                          </w:r>
                        </w:p>
                        <w:p w14:paraId="6E2FB699" w14:textId="77777777" w:rsidR="00A6553F" w:rsidRDefault="00A6553F">
                          <w:pPr>
                            <w:pStyle w:val="Tijeloteksta"/>
                            <w:spacing w:line="212" w:lineRule="exact"/>
                            <w:ind w:left="402"/>
                          </w:pPr>
                          <w:r>
                            <w:rPr>
                              <w:spacing w:val="-1"/>
                            </w:rPr>
                            <w:t>obrada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A5975" id="Tekstni okvir 104" o:spid="_x0000_s1141" type="#_x0000_t202" style="position:absolute;margin-left:656pt;margin-top:550.3pt;width:46.1pt;height:20.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" filled="f" stroked="f">
              <v:textbox inset="0,0,0,0">
                <w:txbxContent>
                  <w:p w14:paraId="408FF827" w14:textId="77777777" w:rsidR="00A6553F" w:rsidRDefault="00A6553F">
                    <w:pPr>
                      <w:pStyle w:val="Tijeloteksta"/>
                      <w:spacing w:line="189" w:lineRule="exact"/>
                      <w:rPr>
                        <w:rFonts w:cs="Segoe UI"/>
                      </w:rPr>
                    </w:pPr>
                    <w:r>
                      <w:rPr>
                        <w:rFonts w:ascii="Segoe UI" w:hAnsi="Segoe UI"/>
                        <w:spacing w:val="-1"/>
                      </w:rPr>
                      <w:t>Informatička</w:t>
                    </w:r>
                  </w:p>
                  <w:p w14:paraId="6E2FB699" w14:textId="77777777" w:rsidR="00A6553F" w:rsidRDefault="00A6553F">
                    <w:pPr>
                      <w:pStyle w:val="Tijeloteksta"/>
                      <w:spacing w:line="212" w:lineRule="exact"/>
                      <w:ind w:left="402"/>
                    </w:pPr>
                    <w:r>
                      <w:rPr>
                        <w:spacing w:val="-1"/>
                      </w:rPr>
                      <w:t>obrada</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3C4D" w14:textId="09254DA6" w:rsidR="00A6553F" w:rsidRDefault="00A6553F">
    <w:pPr>
      <w:spacing w:line="14" w:lineRule="auto"/>
      <w:rPr>
        <w:sz w:val="20"/>
      </w:rPr>
    </w:pPr>
    <w:r>
      <w:rPr>
        <w:noProof/>
        <w:sz w:val="22"/>
        <w:szCs w:val="22"/>
      </w:rPr>
      <mc:AlternateContent>
        <mc:Choice Requires="wpg">
          <w:drawing>
            <wp:anchor distT="0" distB="0" distL="114300" distR="114300" simplePos="0" relativeHeight="251668480" behindDoc="1" locked="0" layoutInCell="1" allowOverlap="1" wp14:anchorId="182688BE" wp14:editId="7A402055">
              <wp:simplePos x="0" y="0"/>
              <wp:positionH relativeFrom="page">
                <wp:posOffset>8937625</wp:posOffset>
              </wp:positionH>
              <wp:positionV relativeFrom="page">
                <wp:posOffset>6928485</wp:posOffset>
              </wp:positionV>
              <wp:extent cx="1270" cy="328930"/>
              <wp:effectExtent l="12700" t="13335" r="5080" b="10160"/>
              <wp:wrapNone/>
              <wp:docPr id="833757439" name="Grupa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28930"/>
                        <a:chOff x="14075" y="10911"/>
                        <a:chExt cx="2" cy="518"/>
                      </a:xfrm>
                    </wpg:grpSpPr>
                    <wps:wsp>
                      <wps:cNvPr id="1972271343" name="Freeform 47"/>
                      <wps:cNvSpPr>
                        <a:spLocks/>
                      </wps:cNvSpPr>
                      <wps:spPr bwMode="auto">
                        <a:xfrm>
                          <a:off x="14075" y="10911"/>
                          <a:ext cx="2" cy="518"/>
                        </a:xfrm>
                        <a:custGeom>
                          <a:avLst/>
                          <a:gdLst>
                            <a:gd name="T0" fmla="+- 0 10911 10911"/>
                            <a:gd name="T1" fmla="*/ 10911 h 518"/>
                            <a:gd name="T2" fmla="+- 0 11428 10911"/>
                            <a:gd name="T3" fmla="*/ 11428 h 518"/>
                          </a:gdLst>
                          <a:ahLst/>
                          <a:cxnLst>
                            <a:cxn ang="0">
                              <a:pos x="0" y="T1"/>
                            </a:cxn>
                            <a:cxn ang="0">
                              <a:pos x="0" y="T3"/>
                            </a:cxn>
                          </a:cxnLst>
                          <a:rect l="0" t="0" r="r" b="b"/>
                          <a:pathLst>
                            <a:path h="518">
                              <a:moveTo>
                                <a:pt x="0" y="0"/>
                              </a:moveTo>
                              <a:lnTo>
                                <a:pt x="0" y="517"/>
                              </a:lnTo>
                            </a:path>
                          </a:pathLst>
                        </a:custGeom>
                        <a:noFill/>
                        <a:ln w="24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10EC22" id="Grupa 113" o:spid="_x0000_s1026" style="position:absolute;margin-left:703.75pt;margin-top:545.55pt;width:.1pt;height:25.9pt;z-index:-251648000;mso-position-horizontal-relative:page;mso-position-vertical-relative:page" coordorigin="14075,10911" coordsize="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">
              <v:shape id="Freeform 47" o:spid="_x0000_s1027" style="position:absolute;left:14075;top:10911;width:2;height:518;visibility:visible;mso-wrap-style:square;v-text-anchor:top" coordsize="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" path="m,l,517e" filled="f" strokeweight=".06911mm">
                <v:path arrowok="t" o:connecttype="custom" o:connectlocs="0,10911;0,11428" o:connectangles="0,0"/>
              </v:shape>
              <w10:wrap anchorx="page" anchory="page"/>
            </v:group>
          </w:pict>
        </mc:Fallback>
      </mc:AlternateContent>
    </w:r>
    <w:r>
      <w:rPr>
        <w:noProof/>
        <w:sz w:val="22"/>
        <w:szCs w:val="22"/>
      </w:rPr>
      <w:drawing>
        <wp:anchor distT="0" distB="0" distL="114300" distR="114300" simplePos="0" relativeHeight="251669504" behindDoc="1" locked="0" layoutInCell="1" allowOverlap="1" wp14:anchorId="19588D15" wp14:editId="7A400393">
          <wp:simplePos x="0" y="0"/>
          <wp:positionH relativeFrom="page">
            <wp:posOffset>8962390</wp:posOffset>
          </wp:positionH>
          <wp:positionV relativeFrom="page">
            <wp:posOffset>7026910</wp:posOffset>
          </wp:positionV>
          <wp:extent cx="843915" cy="114935"/>
          <wp:effectExtent l="0" t="0" r="0" b="0"/>
          <wp:wrapNone/>
          <wp:docPr id="1302437374" name="Slika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915" cy="11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rPr>
      <mc:AlternateContent>
        <mc:Choice Requires="wpg">
          <w:drawing>
            <wp:anchor distT="0" distB="0" distL="114300" distR="114300" simplePos="0" relativeHeight="251670528" behindDoc="1" locked="0" layoutInCell="1" allowOverlap="1" wp14:anchorId="752930F9" wp14:editId="28379D93">
              <wp:simplePos x="0" y="0"/>
              <wp:positionH relativeFrom="page">
                <wp:posOffset>538480</wp:posOffset>
              </wp:positionH>
              <wp:positionV relativeFrom="page">
                <wp:posOffset>6894195</wp:posOffset>
              </wp:positionV>
              <wp:extent cx="1465580" cy="1270"/>
              <wp:effectExtent l="5080" t="7620" r="5715" b="10160"/>
              <wp:wrapNone/>
              <wp:docPr id="555074778" name="Grupa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5580" cy="1270"/>
                        <a:chOff x="848" y="10857"/>
                        <a:chExt cx="2308" cy="2"/>
                      </a:xfrm>
                    </wpg:grpSpPr>
                    <wps:wsp>
                      <wps:cNvPr id="1349059202" name="Freeform 50"/>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3B880" id="Grupa 111" o:spid="_x0000_s1026" style="position:absolute;margin-left:42.4pt;margin-top:542.85pt;width:115.4pt;height:.1pt;z-index:-251645952;mso-position-horizontal-relative:page;mso-position-vertical-relative:page" coordorigin="848,10857" coordsize="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">
              <v:shape id="Freeform 50" o:spid="_x0000_s1027"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" path="m,l2308,e" filled="f" strokeweight=".0775mm">
                <v:path arrowok="t" o:connecttype="custom" o:connectlocs="0,0;2308,0" o:connectangles="0,0"/>
              </v:shape>
              <w10:wrap anchorx="page" anchory="page"/>
            </v:group>
          </w:pict>
        </mc:Fallback>
      </mc:AlternateContent>
    </w:r>
    <w:r>
      <w:rPr>
        <w:noProof/>
        <w:sz w:val="22"/>
        <w:szCs w:val="22"/>
      </w:rPr>
      <mc:AlternateContent>
        <mc:Choice Requires="wps">
          <w:drawing>
            <wp:anchor distT="0" distB="0" distL="114300" distR="114300" simplePos="0" relativeHeight="251671552" behindDoc="1" locked="0" layoutInCell="1" allowOverlap="1" wp14:anchorId="4848B233" wp14:editId="290EE74C">
              <wp:simplePos x="0" y="0"/>
              <wp:positionH relativeFrom="page">
                <wp:posOffset>537210</wp:posOffset>
              </wp:positionH>
              <wp:positionV relativeFrom="page">
                <wp:posOffset>6954520</wp:posOffset>
              </wp:positionV>
              <wp:extent cx="1009015" cy="278765"/>
              <wp:effectExtent l="3810" t="1270" r="0" b="0"/>
              <wp:wrapNone/>
              <wp:docPr id="1191065682" name="Tekstni okvir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D01E5"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10</w:t>
                          </w:r>
                          <w:r>
                            <w:fldChar w:fldCharType="end"/>
                          </w:r>
                        </w:p>
                        <w:p w14:paraId="51BE80D6"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8B233" id="_x0000_t202" coordsize="21600,21600" o:spt="202" path="m,l,21600r21600,l21600,xe">
              <v:stroke joinstyle="miter"/>
              <v:path gradientshapeok="t" o:connecttype="rect"/>
            </v:shapetype>
            <v:shape id="Tekstni okvir 110" o:spid="_x0000_s1142" type="#_x0000_t202" style="position:absolute;margin-left:42.3pt;margin-top:547.6pt;width:79.45pt;height:21.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" filled="f" stroked="f">
              <v:textbox inset="0,0,0,0">
                <w:txbxContent>
                  <w:p w14:paraId="377D01E5"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10</w:t>
                    </w:r>
                    <w:r>
                      <w:fldChar w:fldCharType="end"/>
                    </w:r>
                  </w:p>
                  <w:p w14:paraId="51BE80D6"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9:39:39</w:t>
                    </w:r>
                  </w:p>
                </w:txbxContent>
              </v:textbox>
              <w10:wrap anchorx="page" anchory="page"/>
            </v:shape>
          </w:pict>
        </mc:Fallback>
      </mc:AlternateContent>
    </w:r>
    <w:r>
      <w:rPr>
        <w:noProof/>
        <w:sz w:val="22"/>
        <w:szCs w:val="22"/>
      </w:rPr>
      <mc:AlternateContent>
        <mc:Choice Requires="wps">
          <w:drawing>
            <wp:anchor distT="0" distB="0" distL="114300" distR="114300" simplePos="0" relativeHeight="251672576" behindDoc="1" locked="0" layoutInCell="1" allowOverlap="1" wp14:anchorId="27E91E2E" wp14:editId="30FCFA65">
              <wp:simplePos x="0" y="0"/>
              <wp:positionH relativeFrom="page">
                <wp:posOffset>8331200</wp:posOffset>
              </wp:positionH>
              <wp:positionV relativeFrom="page">
                <wp:posOffset>6988810</wp:posOffset>
              </wp:positionV>
              <wp:extent cx="585470" cy="261620"/>
              <wp:effectExtent l="0" t="0" r="0" b="0"/>
              <wp:wrapNone/>
              <wp:docPr id="1975525843" name="Tekstni okvir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178FF" w14:textId="77777777" w:rsidR="00A6553F" w:rsidRDefault="00A6553F">
                          <w:pPr>
                            <w:pStyle w:val="Tijeloteksta"/>
                            <w:spacing w:line="189" w:lineRule="exact"/>
                            <w:rPr>
                              <w:rFonts w:cs="Segoe UI"/>
                            </w:rPr>
                          </w:pPr>
                          <w:r>
                            <w:rPr>
                              <w:rFonts w:ascii="Segoe UI" w:hAnsi="Segoe UI"/>
                              <w:spacing w:val="-1"/>
                            </w:rPr>
                            <w:t>Informatička</w:t>
                          </w:r>
                        </w:p>
                        <w:p w14:paraId="7A6B8DA6" w14:textId="77777777" w:rsidR="00A6553F" w:rsidRDefault="00A6553F">
                          <w:pPr>
                            <w:pStyle w:val="Tijeloteksta"/>
                            <w:spacing w:line="212" w:lineRule="exact"/>
                            <w:ind w:left="402"/>
                          </w:pPr>
                          <w:r>
                            <w:rPr>
                              <w:spacing w:val="-1"/>
                            </w:rPr>
                            <w:t>obrada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91E2E" id="Tekstni okvir 109" o:spid="_x0000_s1143" type="#_x0000_t202" style="position:absolute;margin-left:656pt;margin-top:550.3pt;width:46.1pt;height:20.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" filled="f" stroked="f">
              <v:textbox inset="0,0,0,0">
                <w:txbxContent>
                  <w:p w14:paraId="146178FF" w14:textId="77777777" w:rsidR="00A6553F" w:rsidRDefault="00A6553F">
                    <w:pPr>
                      <w:pStyle w:val="Tijeloteksta"/>
                      <w:spacing w:line="189" w:lineRule="exact"/>
                      <w:rPr>
                        <w:rFonts w:cs="Segoe UI"/>
                      </w:rPr>
                    </w:pPr>
                    <w:r>
                      <w:rPr>
                        <w:rFonts w:ascii="Segoe UI" w:hAnsi="Segoe UI"/>
                        <w:spacing w:val="-1"/>
                      </w:rPr>
                      <w:t>Informatička</w:t>
                    </w:r>
                  </w:p>
                  <w:p w14:paraId="7A6B8DA6" w14:textId="77777777" w:rsidR="00A6553F" w:rsidRDefault="00A6553F">
                    <w:pPr>
                      <w:pStyle w:val="Tijeloteksta"/>
                      <w:spacing w:line="212" w:lineRule="exact"/>
                      <w:ind w:left="402"/>
                    </w:pPr>
                    <w:r>
                      <w:rPr>
                        <w:spacing w:val="-1"/>
                      </w:rPr>
                      <w:t>obrada</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D870" w14:textId="3C5031E7" w:rsidR="00A6553F" w:rsidRDefault="00A6553F">
    <w:pPr>
      <w:spacing w:line="14" w:lineRule="auto"/>
      <w:rPr>
        <w:sz w:val="20"/>
      </w:rPr>
    </w:pPr>
    <w:r>
      <w:rPr>
        <w:noProof/>
        <w:sz w:val="22"/>
        <w:szCs w:val="22"/>
      </w:rPr>
      <mc:AlternateContent>
        <mc:Choice Requires="wpg">
          <w:drawing>
            <wp:anchor distT="0" distB="0" distL="114300" distR="114300" simplePos="0" relativeHeight="251673600" behindDoc="1" locked="0" layoutInCell="1" allowOverlap="1" wp14:anchorId="35378169" wp14:editId="6A0426C5">
              <wp:simplePos x="0" y="0"/>
              <wp:positionH relativeFrom="page">
                <wp:posOffset>8937625</wp:posOffset>
              </wp:positionH>
              <wp:positionV relativeFrom="page">
                <wp:posOffset>6928485</wp:posOffset>
              </wp:positionV>
              <wp:extent cx="1270" cy="328930"/>
              <wp:effectExtent l="12700" t="13335" r="5080" b="10160"/>
              <wp:wrapNone/>
              <wp:docPr id="604318985" name="Grupa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28930"/>
                        <a:chOff x="14075" y="10911"/>
                        <a:chExt cx="2" cy="518"/>
                      </a:xfrm>
                    </wpg:grpSpPr>
                    <wps:wsp>
                      <wps:cNvPr id="19064706" name="Freeform 54"/>
                      <wps:cNvSpPr>
                        <a:spLocks/>
                      </wps:cNvSpPr>
                      <wps:spPr bwMode="auto">
                        <a:xfrm>
                          <a:off x="14075" y="10911"/>
                          <a:ext cx="2" cy="518"/>
                        </a:xfrm>
                        <a:custGeom>
                          <a:avLst/>
                          <a:gdLst>
                            <a:gd name="T0" fmla="+- 0 10911 10911"/>
                            <a:gd name="T1" fmla="*/ 10911 h 518"/>
                            <a:gd name="T2" fmla="+- 0 11428 10911"/>
                            <a:gd name="T3" fmla="*/ 11428 h 518"/>
                          </a:gdLst>
                          <a:ahLst/>
                          <a:cxnLst>
                            <a:cxn ang="0">
                              <a:pos x="0" y="T1"/>
                            </a:cxn>
                            <a:cxn ang="0">
                              <a:pos x="0" y="T3"/>
                            </a:cxn>
                          </a:cxnLst>
                          <a:rect l="0" t="0" r="r" b="b"/>
                          <a:pathLst>
                            <a:path h="518">
                              <a:moveTo>
                                <a:pt x="0" y="0"/>
                              </a:moveTo>
                              <a:lnTo>
                                <a:pt x="0" y="517"/>
                              </a:lnTo>
                            </a:path>
                          </a:pathLst>
                        </a:custGeom>
                        <a:noFill/>
                        <a:ln w="24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3F50C3" id="Grupa 118" o:spid="_x0000_s1026" style="position:absolute;margin-left:703.75pt;margin-top:545.55pt;width:.1pt;height:25.9pt;z-index:-251642880;mso-position-horizontal-relative:page;mso-position-vertical-relative:page" coordorigin="14075,10911" coordsize="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">
              <v:shape id="Freeform 54" o:spid="_x0000_s1027" style="position:absolute;left:14075;top:10911;width:2;height:518;visibility:visible;mso-wrap-style:square;v-text-anchor:top" coordsize="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" path="m,l,517e" filled="f" strokeweight=".06911mm">
                <v:path arrowok="t" o:connecttype="custom" o:connectlocs="0,10911;0,11428" o:connectangles="0,0"/>
              </v:shape>
              <w10:wrap anchorx="page" anchory="page"/>
            </v:group>
          </w:pict>
        </mc:Fallback>
      </mc:AlternateContent>
    </w:r>
    <w:r>
      <w:rPr>
        <w:noProof/>
        <w:sz w:val="22"/>
        <w:szCs w:val="22"/>
      </w:rPr>
      <w:drawing>
        <wp:anchor distT="0" distB="0" distL="114300" distR="114300" simplePos="0" relativeHeight="251674624" behindDoc="1" locked="0" layoutInCell="1" allowOverlap="1" wp14:anchorId="2D6C638D" wp14:editId="662EDF44">
          <wp:simplePos x="0" y="0"/>
          <wp:positionH relativeFrom="page">
            <wp:posOffset>8962390</wp:posOffset>
          </wp:positionH>
          <wp:positionV relativeFrom="page">
            <wp:posOffset>7026910</wp:posOffset>
          </wp:positionV>
          <wp:extent cx="843915" cy="114935"/>
          <wp:effectExtent l="0" t="0" r="0" b="0"/>
          <wp:wrapNone/>
          <wp:docPr id="697970962" name="Slika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915" cy="11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rPr>
      <mc:AlternateContent>
        <mc:Choice Requires="wpg">
          <w:drawing>
            <wp:anchor distT="0" distB="0" distL="114300" distR="114300" simplePos="0" relativeHeight="251675648" behindDoc="1" locked="0" layoutInCell="1" allowOverlap="1" wp14:anchorId="3233D9DC" wp14:editId="4616B453">
              <wp:simplePos x="0" y="0"/>
              <wp:positionH relativeFrom="page">
                <wp:posOffset>538480</wp:posOffset>
              </wp:positionH>
              <wp:positionV relativeFrom="page">
                <wp:posOffset>6894195</wp:posOffset>
              </wp:positionV>
              <wp:extent cx="1465580" cy="1270"/>
              <wp:effectExtent l="5080" t="7620" r="5715" b="10160"/>
              <wp:wrapNone/>
              <wp:docPr id="507535073" name="Grupa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5580" cy="1270"/>
                        <a:chOff x="848" y="10857"/>
                        <a:chExt cx="2308" cy="2"/>
                      </a:xfrm>
                    </wpg:grpSpPr>
                    <wps:wsp>
                      <wps:cNvPr id="1059120188" name="Freeform 57"/>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1EF006" id="Grupa 116" o:spid="_x0000_s1026" style="position:absolute;margin-left:42.4pt;margin-top:542.85pt;width:115.4pt;height:.1pt;z-index:-251640832;mso-position-horizontal-relative:page;mso-position-vertical-relative:page" coordorigin="848,10857" coordsize="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">
              <v:shape id="Freeform 57" o:spid="_x0000_s1027"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" path="m,l2308,e" filled="f" strokeweight=".0775mm">
                <v:path arrowok="t" o:connecttype="custom" o:connectlocs="0,0;2308,0" o:connectangles="0,0"/>
              </v:shape>
              <w10:wrap anchorx="page" anchory="page"/>
            </v:group>
          </w:pict>
        </mc:Fallback>
      </mc:AlternateContent>
    </w:r>
    <w:r>
      <w:rPr>
        <w:noProof/>
        <w:sz w:val="22"/>
        <w:szCs w:val="22"/>
      </w:rPr>
      <mc:AlternateContent>
        <mc:Choice Requires="wps">
          <w:drawing>
            <wp:anchor distT="0" distB="0" distL="114300" distR="114300" simplePos="0" relativeHeight="251676672" behindDoc="1" locked="0" layoutInCell="1" allowOverlap="1" wp14:anchorId="0A39AB43" wp14:editId="1212EC00">
              <wp:simplePos x="0" y="0"/>
              <wp:positionH relativeFrom="page">
                <wp:posOffset>537210</wp:posOffset>
              </wp:positionH>
              <wp:positionV relativeFrom="page">
                <wp:posOffset>6954520</wp:posOffset>
              </wp:positionV>
              <wp:extent cx="1009015" cy="278765"/>
              <wp:effectExtent l="3810" t="1270" r="0" b="0"/>
              <wp:wrapNone/>
              <wp:docPr id="811564553" name="Tekstni okvir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6104B"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12</w:t>
                          </w:r>
                          <w:r>
                            <w:fldChar w:fldCharType="end"/>
                          </w:r>
                        </w:p>
                        <w:p w14:paraId="4E4BD1CE"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9AB43" id="_x0000_t202" coordsize="21600,21600" o:spt="202" path="m,l,21600r21600,l21600,xe">
              <v:stroke joinstyle="miter"/>
              <v:path gradientshapeok="t" o:connecttype="rect"/>
            </v:shapetype>
            <v:shape id="Tekstni okvir 115" o:spid="_x0000_s1144" type="#_x0000_t202" style="position:absolute;margin-left:42.3pt;margin-top:547.6pt;width:79.45pt;height:21.9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" filled="f" stroked="f">
              <v:textbox inset="0,0,0,0">
                <w:txbxContent>
                  <w:p w14:paraId="0B26104B"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12</w:t>
                    </w:r>
                    <w:r>
                      <w:fldChar w:fldCharType="end"/>
                    </w:r>
                  </w:p>
                  <w:p w14:paraId="4E4BD1CE"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9:39:40</w:t>
                    </w:r>
                  </w:p>
                </w:txbxContent>
              </v:textbox>
              <w10:wrap anchorx="page" anchory="page"/>
            </v:shape>
          </w:pict>
        </mc:Fallback>
      </mc:AlternateContent>
    </w:r>
    <w:r>
      <w:rPr>
        <w:noProof/>
        <w:sz w:val="22"/>
        <w:szCs w:val="22"/>
      </w:rPr>
      <mc:AlternateContent>
        <mc:Choice Requires="wps">
          <w:drawing>
            <wp:anchor distT="0" distB="0" distL="114300" distR="114300" simplePos="0" relativeHeight="251677696" behindDoc="1" locked="0" layoutInCell="1" allowOverlap="1" wp14:anchorId="616BD0C0" wp14:editId="7347C207">
              <wp:simplePos x="0" y="0"/>
              <wp:positionH relativeFrom="page">
                <wp:posOffset>8331200</wp:posOffset>
              </wp:positionH>
              <wp:positionV relativeFrom="page">
                <wp:posOffset>6988810</wp:posOffset>
              </wp:positionV>
              <wp:extent cx="585470" cy="261620"/>
              <wp:effectExtent l="0" t="0" r="0" b="0"/>
              <wp:wrapNone/>
              <wp:docPr id="252616502" name="Tekstni okvir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CAD64" w14:textId="77777777" w:rsidR="00A6553F" w:rsidRDefault="00A6553F">
                          <w:pPr>
                            <w:pStyle w:val="Tijeloteksta"/>
                            <w:spacing w:line="189" w:lineRule="exact"/>
                            <w:rPr>
                              <w:rFonts w:cs="Segoe UI"/>
                            </w:rPr>
                          </w:pPr>
                          <w:r>
                            <w:rPr>
                              <w:rFonts w:ascii="Segoe UI" w:hAnsi="Segoe UI"/>
                              <w:spacing w:val="-1"/>
                            </w:rPr>
                            <w:t>Informatička</w:t>
                          </w:r>
                        </w:p>
                        <w:p w14:paraId="5A54C233" w14:textId="77777777" w:rsidR="00A6553F" w:rsidRDefault="00A6553F">
                          <w:pPr>
                            <w:pStyle w:val="Tijeloteksta"/>
                            <w:spacing w:line="212" w:lineRule="exact"/>
                            <w:ind w:left="402"/>
                          </w:pPr>
                          <w:r>
                            <w:rPr>
                              <w:spacing w:val="-1"/>
                            </w:rPr>
                            <w:t>obrada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BD0C0" id="Tekstni okvir 114" o:spid="_x0000_s1145" type="#_x0000_t202" style="position:absolute;margin-left:656pt;margin-top:550.3pt;width:46.1pt;height:20.6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" filled="f" stroked="f">
              <v:textbox inset="0,0,0,0">
                <w:txbxContent>
                  <w:p w14:paraId="4DBCAD64" w14:textId="77777777" w:rsidR="00A6553F" w:rsidRDefault="00A6553F">
                    <w:pPr>
                      <w:pStyle w:val="Tijeloteksta"/>
                      <w:spacing w:line="189" w:lineRule="exact"/>
                      <w:rPr>
                        <w:rFonts w:cs="Segoe UI"/>
                      </w:rPr>
                    </w:pPr>
                    <w:r>
                      <w:rPr>
                        <w:rFonts w:ascii="Segoe UI" w:hAnsi="Segoe UI"/>
                        <w:spacing w:val="-1"/>
                      </w:rPr>
                      <w:t>Informatička</w:t>
                    </w:r>
                  </w:p>
                  <w:p w14:paraId="5A54C233" w14:textId="77777777" w:rsidR="00A6553F" w:rsidRDefault="00A6553F">
                    <w:pPr>
                      <w:pStyle w:val="Tijeloteksta"/>
                      <w:spacing w:line="212" w:lineRule="exact"/>
                      <w:ind w:left="402"/>
                    </w:pPr>
                    <w:r>
                      <w:rPr>
                        <w:spacing w:val="-1"/>
                      </w:rPr>
                      <w:t>obrada</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6C4D" w14:textId="5AED60F7" w:rsidR="00A6553F" w:rsidRDefault="00A6553F">
    <w:pPr>
      <w:spacing w:line="14" w:lineRule="auto"/>
      <w:rPr>
        <w:sz w:val="20"/>
      </w:rPr>
    </w:pPr>
    <w:r>
      <w:rPr>
        <w:noProof/>
        <w:sz w:val="22"/>
        <w:szCs w:val="22"/>
      </w:rPr>
      <mc:AlternateContent>
        <mc:Choice Requires="wpg">
          <w:drawing>
            <wp:anchor distT="0" distB="0" distL="114300" distR="114300" simplePos="0" relativeHeight="251678720" behindDoc="1" locked="0" layoutInCell="1" allowOverlap="1" wp14:anchorId="0034446C" wp14:editId="39BE7724">
              <wp:simplePos x="0" y="0"/>
              <wp:positionH relativeFrom="page">
                <wp:posOffset>8937625</wp:posOffset>
              </wp:positionH>
              <wp:positionV relativeFrom="page">
                <wp:posOffset>6928485</wp:posOffset>
              </wp:positionV>
              <wp:extent cx="1270" cy="328930"/>
              <wp:effectExtent l="12700" t="13335" r="5080" b="10160"/>
              <wp:wrapNone/>
              <wp:docPr id="658145650" name="Grupa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28930"/>
                        <a:chOff x="14075" y="10911"/>
                        <a:chExt cx="2" cy="518"/>
                      </a:xfrm>
                    </wpg:grpSpPr>
                    <wps:wsp>
                      <wps:cNvPr id="440600697" name="Freeform 61"/>
                      <wps:cNvSpPr>
                        <a:spLocks/>
                      </wps:cNvSpPr>
                      <wps:spPr bwMode="auto">
                        <a:xfrm>
                          <a:off x="14075" y="10911"/>
                          <a:ext cx="2" cy="518"/>
                        </a:xfrm>
                        <a:custGeom>
                          <a:avLst/>
                          <a:gdLst>
                            <a:gd name="T0" fmla="+- 0 10911 10911"/>
                            <a:gd name="T1" fmla="*/ 10911 h 518"/>
                            <a:gd name="T2" fmla="+- 0 11428 10911"/>
                            <a:gd name="T3" fmla="*/ 11428 h 518"/>
                          </a:gdLst>
                          <a:ahLst/>
                          <a:cxnLst>
                            <a:cxn ang="0">
                              <a:pos x="0" y="T1"/>
                            </a:cxn>
                            <a:cxn ang="0">
                              <a:pos x="0" y="T3"/>
                            </a:cxn>
                          </a:cxnLst>
                          <a:rect l="0" t="0" r="r" b="b"/>
                          <a:pathLst>
                            <a:path h="518">
                              <a:moveTo>
                                <a:pt x="0" y="0"/>
                              </a:moveTo>
                              <a:lnTo>
                                <a:pt x="0" y="517"/>
                              </a:lnTo>
                            </a:path>
                          </a:pathLst>
                        </a:custGeom>
                        <a:noFill/>
                        <a:ln w="24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742D9A" id="Grupa 123" o:spid="_x0000_s1026" style="position:absolute;margin-left:703.75pt;margin-top:545.55pt;width:.1pt;height:25.9pt;z-index:-251637760;mso-position-horizontal-relative:page;mso-position-vertical-relative:page" coordorigin="14075,10911" coordsize="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">
              <v:shape id="Freeform 61" o:spid="_x0000_s1027" style="position:absolute;left:14075;top:10911;width:2;height:518;visibility:visible;mso-wrap-style:square;v-text-anchor:top" coordsize="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" path="m,l,517e" filled="f" strokeweight=".06911mm">
                <v:path arrowok="t" o:connecttype="custom" o:connectlocs="0,10911;0,11428" o:connectangles="0,0"/>
              </v:shape>
              <w10:wrap anchorx="page" anchory="page"/>
            </v:group>
          </w:pict>
        </mc:Fallback>
      </mc:AlternateContent>
    </w:r>
    <w:r>
      <w:rPr>
        <w:noProof/>
        <w:sz w:val="22"/>
        <w:szCs w:val="22"/>
      </w:rPr>
      <w:drawing>
        <wp:anchor distT="0" distB="0" distL="114300" distR="114300" simplePos="0" relativeHeight="251679744" behindDoc="1" locked="0" layoutInCell="1" allowOverlap="1" wp14:anchorId="7031A192" wp14:editId="3AC80367">
          <wp:simplePos x="0" y="0"/>
          <wp:positionH relativeFrom="page">
            <wp:posOffset>8962390</wp:posOffset>
          </wp:positionH>
          <wp:positionV relativeFrom="page">
            <wp:posOffset>7026910</wp:posOffset>
          </wp:positionV>
          <wp:extent cx="843915" cy="114935"/>
          <wp:effectExtent l="0" t="0" r="0" b="0"/>
          <wp:wrapNone/>
          <wp:docPr id="2054861544" name="Slika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915" cy="11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rPr>
      <mc:AlternateContent>
        <mc:Choice Requires="wpg">
          <w:drawing>
            <wp:anchor distT="0" distB="0" distL="114300" distR="114300" simplePos="0" relativeHeight="251680768" behindDoc="1" locked="0" layoutInCell="1" allowOverlap="1" wp14:anchorId="3B10630A" wp14:editId="240A881C">
              <wp:simplePos x="0" y="0"/>
              <wp:positionH relativeFrom="page">
                <wp:posOffset>538480</wp:posOffset>
              </wp:positionH>
              <wp:positionV relativeFrom="page">
                <wp:posOffset>6894195</wp:posOffset>
              </wp:positionV>
              <wp:extent cx="1465580" cy="1270"/>
              <wp:effectExtent l="5080" t="7620" r="5715" b="10160"/>
              <wp:wrapNone/>
              <wp:docPr id="2383586" name="Grupa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5580" cy="1270"/>
                        <a:chOff x="848" y="10857"/>
                        <a:chExt cx="2308" cy="2"/>
                      </a:xfrm>
                    </wpg:grpSpPr>
                    <wps:wsp>
                      <wps:cNvPr id="1992873944" name="Freeform 64"/>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B27CC8" id="Grupa 121" o:spid="_x0000_s1026" style="position:absolute;margin-left:42.4pt;margin-top:542.85pt;width:115.4pt;height:.1pt;z-index:-251635712;mso-position-horizontal-relative:page;mso-position-vertical-relative:page" coordorigin="848,10857" coordsize="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">
              <v:shape id="Freeform 64" o:spid="_x0000_s1027"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" path="m,l2308,e" filled="f" strokeweight=".0775mm">
                <v:path arrowok="t" o:connecttype="custom" o:connectlocs="0,0;2308,0" o:connectangles="0,0"/>
              </v:shape>
              <w10:wrap anchorx="page" anchory="page"/>
            </v:group>
          </w:pict>
        </mc:Fallback>
      </mc:AlternateContent>
    </w:r>
    <w:r>
      <w:rPr>
        <w:noProof/>
        <w:sz w:val="22"/>
        <w:szCs w:val="22"/>
      </w:rPr>
      <mc:AlternateContent>
        <mc:Choice Requires="wps">
          <w:drawing>
            <wp:anchor distT="0" distB="0" distL="114300" distR="114300" simplePos="0" relativeHeight="251681792" behindDoc="1" locked="0" layoutInCell="1" allowOverlap="1" wp14:anchorId="7EB44860" wp14:editId="484AED23">
              <wp:simplePos x="0" y="0"/>
              <wp:positionH relativeFrom="page">
                <wp:posOffset>537210</wp:posOffset>
              </wp:positionH>
              <wp:positionV relativeFrom="page">
                <wp:posOffset>6954520</wp:posOffset>
              </wp:positionV>
              <wp:extent cx="1009015" cy="278765"/>
              <wp:effectExtent l="3810" t="1270" r="0" b="0"/>
              <wp:wrapNone/>
              <wp:docPr id="908014958" name="Tekstni okvir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AF573"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20</w:t>
                          </w:r>
                          <w:r>
                            <w:fldChar w:fldCharType="end"/>
                          </w:r>
                        </w:p>
                        <w:p w14:paraId="3996E4DD"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44860" id="_x0000_t202" coordsize="21600,21600" o:spt="202" path="m,l,21600r21600,l21600,xe">
              <v:stroke joinstyle="miter"/>
              <v:path gradientshapeok="t" o:connecttype="rect"/>
            </v:shapetype>
            <v:shape id="Tekstni okvir 120" o:spid="_x0000_s1146" type="#_x0000_t202" style="position:absolute;margin-left:42.3pt;margin-top:547.6pt;width:79.45pt;height:21.9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" filled="f" stroked="f">
              <v:textbox inset="0,0,0,0">
                <w:txbxContent>
                  <w:p w14:paraId="00AAF573"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20</w:t>
                    </w:r>
                    <w:r>
                      <w:fldChar w:fldCharType="end"/>
                    </w:r>
                  </w:p>
                  <w:p w14:paraId="3996E4DD"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9:39:40</w:t>
                    </w:r>
                  </w:p>
                </w:txbxContent>
              </v:textbox>
              <w10:wrap anchorx="page" anchory="page"/>
            </v:shape>
          </w:pict>
        </mc:Fallback>
      </mc:AlternateContent>
    </w:r>
    <w:r>
      <w:rPr>
        <w:noProof/>
        <w:sz w:val="22"/>
        <w:szCs w:val="22"/>
      </w:rPr>
      <mc:AlternateContent>
        <mc:Choice Requires="wps">
          <w:drawing>
            <wp:anchor distT="0" distB="0" distL="114300" distR="114300" simplePos="0" relativeHeight="251682816" behindDoc="1" locked="0" layoutInCell="1" allowOverlap="1" wp14:anchorId="65499198" wp14:editId="4EC3929D">
              <wp:simplePos x="0" y="0"/>
              <wp:positionH relativeFrom="page">
                <wp:posOffset>8331200</wp:posOffset>
              </wp:positionH>
              <wp:positionV relativeFrom="page">
                <wp:posOffset>6988810</wp:posOffset>
              </wp:positionV>
              <wp:extent cx="585470" cy="261620"/>
              <wp:effectExtent l="0" t="0" r="0" b="0"/>
              <wp:wrapNone/>
              <wp:docPr id="19857860" name="Tekstni okvir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6D2F1" w14:textId="77777777" w:rsidR="00A6553F" w:rsidRDefault="00A6553F">
                          <w:pPr>
                            <w:pStyle w:val="Tijeloteksta"/>
                            <w:spacing w:line="189" w:lineRule="exact"/>
                            <w:rPr>
                              <w:rFonts w:cs="Segoe UI"/>
                            </w:rPr>
                          </w:pPr>
                          <w:r>
                            <w:rPr>
                              <w:rFonts w:ascii="Segoe UI" w:hAnsi="Segoe UI"/>
                              <w:spacing w:val="-1"/>
                            </w:rPr>
                            <w:t>Informatička</w:t>
                          </w:r>
                        </w:p>
                        <w:p w14:paraId="086758FF" w14:textId="77777777" w:rsidR="00A6553F" w:rsidRDefault="00A6553F">
                          <w:pPr>
                            <w:pStyle w:val="Tijeloteksta"/>
                            <w:spacing w:line="212" w:lineRule="exact"/>
                            <w:ind w:left="402"/>
                          </w:pPr>
                          <w:r>
                            <w:rPr>
                              <w:spacing w:val="-1"/>
                            </w:rPr>
                            <w:t>obrada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99198" id="Tekstni okvir 119" o:spid="_x0000_s1147" type="#_x0000_t202" style="position:absolute;margin-left:656pt;margin-top:550.3pt;width:46.1pt;height:20.6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" filled="f" stroked="f">
              <v:textbox inset="0,0,0,0">
                <w:txbxContent>
                  <w:p w14:paraId="6CD6D2F1" w14:textId="77777777" w:rsidR="00A6553F" w:rsidRDefault="00A6553F">
                    <w:pPr>
                      <w:pStyle w:val="Tijeloteksta"/>
                      <w:spacing w:line="189" w:lineRule="exact"/>
                      <w:rPr>
                        <w:rFonts w:cs="Segoe UI"/>
                      </w:rPr>
                    </w:pPr>
                    <w:r>
                      <w:rPr>
                        <w:rFonts w:ascii="Segoe UI" w:hAnsi="Segoe UI"/>
                        <w:spacing w:val="-1"/>
                      </w:rPr>
                      <w:t>Informatička</w:t>
                    </w:r>
                  </w:p>
                  <w:p w14:paraId="086758FF" w14:textId="77777777" w:rsidR="00A6553F" w:rsidRDefault="00A6553F">
                    <w:pPr>
                      <w:pStyle w:val="Tijeloteksta"/>
                      <w:spacing w:line="212" w:lineRule="exact"/>
                      <w:ind w:left="402"/>
                    </w:pPr>
                    <w:r>
                      <w:rPr>
                        <w:spacing w:val="-1"/>
                      </w:rPr>
                      <w:t>obrada</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F8B4E" w14:textId="391E2A01" w:rsidR="00A6553F" w:rsidRDefault="00A6553F">
    <w:pPr>
      <w:spacing w:line="14" w:lineRule="auto"/>
      <w:rPr>
        <w:sz w:val="20"/>
      </w:rPr>
    </w:pPr>
    <w:r>
      <w:rPr>
        <w:noProof/>
        <w:sz w:val="22"/>
        <w:szCs w:val="22"/>
      </w:rPr>
      <mc:AlternateContent>
        <mc:Choice Requires="wpg">
          <w:drawing>
            <wp:anchor distT="0" distB="0" distL="114300" distR="114300" simplePos="0" relativeHeight="251683840" behindDoc="1" locked="0" layoutInCell="1" allowOverlap="1" wp14:anchorId="526364D6" wp14:editId="18E23529">
              <wp:simplePos x="0" y="0"/>
              <wp:positionH relativeFrom="page">
                <wp:posOffset>8937625</wp:posOffset>
              </wp:positionH>
              <wp:positionV relativeFrom="page">
                <wp:posOffset>6928485</wp:posOffset>
              </wp:positionV>
              <wp:extent cx="1270" cy="328930"/>
              <wp:effectExtent l="12700" t="13335" r="5080" b="10160"/>
              <wp:wrapNone/>
              <wp:docPr id="1137050582" name="Grupa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28930"/>
                        <a:chOff x="14075" y="10911"/>
                        <a:chExt cx="2" cy="518"/>
                      </a:xfrm>
                    </wpg:grpSpPr>
                    <wps:wsp>
                      <wps:cNvPr id="1395943058" name="Freeform 68"/>
                      <wps:cNvSpPr>
                        <a:spLocks/>
                      </wps:cNvSpPr>
                      <wps:spPr bwMode="auto">
                        <a:xfrm>
                          <a:off x="14075" y="10911"/>
                          <a:ext cx="2" cy="518"/>
                        </a:xfrm>
                        <a:custGeom>
                          <a:avLst/>
                          <a:gdLst>
                            <a:gd name="T0" fmla="+- 0 10911 10911"/>
                            <a:gd name="T1" fmla="*/ 10911 h 518"/>
                            <a:gd name="T2" fmla="+- 0 11428 10911"/>
                            <a:gd name="T3" fmla="*/ 11428 h 518"/>
                          </a:gdLst>
                          <a:ahLst/>
                          <a:cxnLst>
                            <a:cxn ang="0">
                              <a:pos x="0" y="T1"/>
                            </a:cxn>
                            <a:cxn ang="0">
                              <a:pos x="0" y="T3"/>
                            </a:cxn>
                          </a:cxnLst>
                          <a:rect l="0" t="0" r="r" b="b"/>
                          <a:pathLst>
                            <a:path h="518">
                              <a:moveTo>
                                <a:pt x="0" y="0"/>
                              </a:moveTo>
                              <a:lnTo>
                                <a:pt x="0" y="517"/>
                              </a:lnTo>
                            </a:path>
                          </a:pathLst>
                        </a:custGeom>
                        <a:noFill/>
                        <a:ln w="24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A7D879" id="Grupa 128" o:spid="_x0000_s1026" style="position:absolute;margin-left:703.75pt;margin-top:545.55pt;width:.1pt;height:25.9pt;z-index:-251632640;mso-position-horizontal-relative:page;mso-position-vertical-relative:page" coordorigin="14075,10911" coordsize="2,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">
              <v:shape id="Freeform 68" o:spid="_x0000_s1027" style="position:absolute;left:14075;top:10911;width:2;height:518;visibility:visible;mso-wrap-style:square;v-text-anchor:top" coordsize="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" path="m,l,517e" filled="f" strokeweight=".06911mm">
                <v:path arrowok="t" o:connecttype="custom" o:connectlocs="0,10911;0,11428" o:connectangles="0,0"/>
              </v:shape>
              <w10:wrap anchorx="page" anchory="page"/>
            </v:group>
          </w:pict>
        </mc:Fallback>
      </mc:AlternateContent>
    </w:r>
    <w:r>
      <w:rPr>
        <w:noProof/>
        <w:sz w:val="22"/>
        <w:szCs w:val="22"/>
      </w:rPr>
      <w:drawing>
        <wp:anchor distT="0" distB="0" distL="114300" distR="114300" simplePos="0" relativeHeight="251684864" behindDoc="1" locked="0" layoutInCell="1" allowOverlap="1" wp14:anchorId="4A203FCE" wp14:editId="5F318239">
          <wp:simplePos x="0" y="0"/>
          <wp:positionH relativeFrom="page">
            <wp:posOffset>8962390</wp:posOffset>
          </wp:positionH>
          <wp:positionV relativeFrom="page">
            <wp:posOffset>7026910</wp:posOffset>
          </wp:positionV>
          <wp:extent cx="843915" cy="114935"/>
          <wp:effectExtent l="0" t="0" r="0" b="0"/>
          <wp:wrapNone/>
          <wp:docPr id="222443707" name="Slika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3915" cy="114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rPr>
      <mc:AlternateContent>
        <mc:Choice Requires="wpg">
          <w:drawing>
            <wp:anchor distT="0" distB="0" distL="114300" distR="114300" simplePos="0" relativeHeight="251685888" behindDoc="1" locked="0" layoutInCell="1" allowOverlap="1" wp14:anchorId="523CA869" wp14:editId="24D5D780">
              <wp:simplePos x="0" y="0"/>
              <wp:positionH relativeFrom="page">
                <wp:posOffset>538480</wp:posOffset>
              </wp:positionH>
              <wp:positionV relativeFrom="page">
                <wp:posOffset>6894195</wp:posOffset>
              </wp:positionV>
              <wp:extent cx="1465580" cy="1270"/>
              <wp:effectExtent l="5080" t="7620" r="5715" b="10160"/>
              <wp:wrapNone/>
              <wp:docPr id="1190307514" name="Grupa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5580" cy="1270"/>
                        <a:chOff x="848" y="10857"/>
                        <a:chExt cx="2308" cy="2"/>
                      </a:xfrm>
                    </wpg:grpSpPr>
                    <wps:wsp>
                      <wps:cNvPr id="272070030" name="Freeform 71"/>
                      <wps:cNvSpPr>
                        <a:spLocks/>
                      </wps:cNvSpPr>
                      <wps:spPr bwMode="auto">
                        <a:xfrm>
                          <a:off x="848" y="10857"/>
                          <a:ext cx="2308" cy="2"/>
                        </a:xfrm>
                        <a:custGeom>
                          <a:avLst/>
                          <a:gdLst>
                            <a:gd name="T0" fmla="+- 0 848 848"/>
                            <a:gd name="T1" fmla="*/ T0 w 2308"/>
                            <a:gd name="T2" fmla="+- 0 3156 848"/>
                            <a:gd name="T3" fmla="*/ T2 w 2308"/>
                          </a:gdLst>
                          <a:ahLst/>
                          <a:cxnLst>
                            <a:cxn ang="0">
                              <a:pos x="T1" y="0"/>
                            </a:cxn>
                            <a:cxn ang="0">
                              <a:pos x="T3" y="0"/>
                            </a:cxn>
                          </a:cxnLst>
                          <a:rect l="0" t="0" r="r" b="b"/>
                          <a:pathLst>
                            <a:path w="2308">
                              <a:moveTo>
                                <a:pt x="0" y="0"/>
                              </a:moveTo>
                              <a:lnTo>
                                <a:pt x="2308" y="0"/>
                              </a:lnTo>
                            </a:path>
                          </a:pathLst>
                        </a:custGeom>
                        <a:noFill/>
                        <a:ln w="27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14AF32" id="Grupa 126" o:spid="_x0000_s1026" style="position:absolute;margin-left:42.4pt;margin-top:542.85pt;width:115.4pt;height:.1pt;z-index:-251630592;mso-position-horizontal-relative:page;mso-position-vertical-relative:page" coordorigin="848,10857" coordsize="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">
              <v:shape id="Freeform 71" o:spid="_x0000_s1027" style="position:absolute;left:848;top:10857;width:2308;height: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" path="m,l2308,e" filled="f" strokeweight=".0775mm">
                <v:path arrowok="t" o:connecttype="custom" o:connectlocs="0,0;2308,0" o:connectangles="0,0"/>
              </v:shape>
              <w10:wrap anchorx="page" anchory="page"/>
            </v:group>
          </w:pict>
        </mc:Fallback>
      </mc:AlternateContent>
    </w:r>
    <w:r>
      <w:rPr>
        <w:noProof/>
        <w:sz w:val="22"/>
        <w:szCs w:val="22"/>
      </w:rPr>
      <mc:AlternateContent>
        <mc:Choice Requires="wps">
          <w:drawing>
            <wp:anchor distT="0" distB="0" distL="114300" distR="114300" simplePos="0" relativeHeight="251686912" behindDoc="1" locked="0" layoutInCell="1" allowOverlap="1" wp14:anchorId="7C15B788" wp14:editId="6FE6759C">
              <wp:simplePos x="0" y="0"/>
              <wp:positionH relativeFrom="page">
                <wp:posOffset>537210</wp:posOffset>
              </wp:positionH>
              <wp:positionV relativeFrom="page">
                <wp:posOffset>6954520</wp:posOffset>
              </wp:positionV>
              <wp:extent cx="1009015" cy="278765"/>
              <wp:effectExtent l="3810" t="1270" r="0" b="0"/>
              <wp:wrapNone/>
              <wp:docPr id="508314207" name="Tekstni okvir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DE269"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30</w:t>
                          </w:r>
                          <w:r>
                            <w:fldChar w:fldCharType="end"/>
                          </w:r>
                        </w:p>
                        <w:p w14:paraId="1873C3B1"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5B788" id="_x0000_t202" coordsize="21600,21600" o:spt="202" path="m,l,21600r21600,l21600,xe">
              <v:stroke joinstyle="miter"/>
              <v:path gradientshapeok="t" o:connecttype="rect"/>
            </v:shapetype>
            <v:shape id="Tekstni okvir 125" o:spid="_x0000_s1148" type="#_x0000_t202" style="position:absolute;margin-left:42.3pt;margin-top:547.6pt;width:79.45pt;height:21.9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" filled="f" stroked="f">
              <v:textbox inset="0,0,0,0">
                <w:txbxContent>
                  <w:p w14:paraId="7FCDE269" w14:textId="77777777" w:rsidR="00A6553F" w:rsidRDefault="00A6553F">
                    <w:pPr>
                      <w:pStyle w:val="Tijeloteksta"/>
                      <w:spacing w:line="190" w:lineRule="exact"/>
                    </w:pPr>
                    <w:r>
                      <w:rPr>
                        <w:color w:val="212A35"/>
                      </w:rPr>
                      <w:t>Stranica</w:t>
                    </w:r>
                    <w:r>
                      <w:rPr>
                        <w:color w:val="212A35"/>
                        <w:spacing w:val="-9"/>
                      </w:rPr>
                      <w:t xml:space="preserve"> </w:t>
                    </w:r>
                    <w:r>
                      <w:fldChar w:fldCharType="begin"/>
                    </w:r>
                    <w:r>
                      <w:rPr>
                        <w:color w:val="212A35"/>
                      </w:rPr>
                      <w:instrText xml:space="preserve"> PAGE </w:instrText>
                    </w:r>
                    <w:r>
                      <w:fldChar w:fldCharType="separate"/>
                    </w:r>
                    <w:r>
                      <w:t>30</w:t>
                    </w:r>
                    <w:r>
                      <w:fldChar w:fldCharType="end"/>
                    </w:r>
                  </w:p>
                  <w:p w14:paraId="1873C3B1" w14:textId="77777777" w:rsidR="00A6553F" w:rsidRDefault="00A6553F">
                    <w:pPr>
                      <w:pStyle w:val="Tijeloteksta"/>
                      <w:spacing w:before="25"/>
                    </w:pPr>
                    <w:r>
                      <w:rPr>
                        <w:color w:val="212A35"/>
                        <w:spacing w:val="-1"/>
                      </w:rPr>
                      <w:t>Vrijeme</w:t>
                    </w:r>
                    <w:r>
                      <w:rPr>
                        <w:color w:val="212A35"/>
                        <w:spacing w:val="-9"/>
                      </w:rPr>
                      <w:t xml:space="preserve"> </w:t>
                    </w:r>
                    <w:r>
                      <w:rPr>
                        <w:color w:val="212A35"/>
                        <w:spacing w:val="-1"/>
                      </w:rPr>
                      <w:t>ispisa:</w:t>
                    </w:r>
                    <w:r>
                      <w:rPr>
                        <w:color w:val="212A35"/>
                        <w:spacing w:val="-7"/>
                      </w:rPr>
                      <w:t xml:space="preserve"> </w:t>
                    </w:r>
                    <w:r>
                      <w:rPr>
                        <w:color w:val="212A35"/>
                      </w:rPr>
                      <w:t>9:39:40</w:t>
                    </w:r>
                  </w:p>
                </w:txbxContent>
              </v:textbox>
              <w10:wrap anchorx="page" anchory="page"/>
            </v:shape>
          </w:pict>
        </mc:Fallback>
      </mc:AlternateContent>
    </w:r>
    <w:r>
      <w:rPr>
        <w:noProof/>
        <w:sz w:val="22"/>
        <w:szCs w:val="22"/>
      </w:rPr>
      <mc:AlternateContent>
        <mc:Choice Requires="wps">
          <w:drawing>
            <wp:anchor distT="0" distB="0" distL="114300" distR="114300" simplePos="0" relativeHeight="251687936" behindDoc="1" locked="0" layoutInCell="1" allowOverlap="1" wp14:anchorId="682ED21E" wp14:editId="03EA3EAF">
              <wp:simplePos x="0" y="0"/>
              <wp:positionH relativeFrom="page">
                <wp:posOffset>8331200</wp:posOffset>
              </wp:positionH>
              <wp:positionV relativeFrom="page">
                <wp:posOffset>6988810</wp:posOffset>
              </wp:positionV>
              <wp:extent cx="585470" cy="261620"/>
              <wp:effectExtent l="0" t="0" r="0" b="0"/>
              <wp:wrapNone/>
              <wp:docPr id="1214233249" name="Tekstni okvir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7265B" w14:textId="77777777" w:rsidR="00A6553F" w:rsidRDefault="00A6553F">
                          <w:pPr>
                            <w:pStyle w:val="Tijeloteksta"/>
                            <w:spacing w:line="189" w:lineRule="exact"/>
                            <w:rPr>
                              <w:rFonts w:cs="Segoe UI"/>
                            </w:rPr>
                          </w:pPr>
                          <w:r>
                            <w:rPr>
                              <w:rFonts w:ascii="Segoe UI" w:hAnsi="Segoe UI"/>
                              <w:spacing w:val="-1"/>
                            </w:rPr>
                            <w:t>Informatička</w:t>
                          </w:r>
                        </w:p>
                        <w:p w14:paraId="74F74EB7" w14:textId="77777777" w:rsidR="00A6553F" w:rsidRDefault="00A6553F">
                          <w:pPr>
                            <w:pStyle w:val="Tijeloteksta"/>
                            <w:spacing w:line="212" w:lineRule="exact"/>
                            <w:ind w:left="402"/>
                          </w:pPr>
                          <w:r>
                            <w:rPr>
                              <w:spacing w:val="-1"/>
                            </w:rPr>
                            <w:t>obrada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ED21E" id="Tekstni okvir 124" o:spid="_x0000_s1149" type="#_x0000_t202" style="position:absolute;margin-left:656pt;margin-top:550.3pt;width:46.1pt;height:20.6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" filled="f" stroked="f">
              <v:textbox inset="0,0,0,0">
                <w:txbxContent>
                  <w:p w14:paraId="2C27265B" w14:textId="77777777" w:rsidR="00A6553F" w:rsidRDefault="00A6553F">
                    <w:pPr>
                      <w:pStyle w:val="Tijeloteksta"/>
                      <w:spacing w:line="189" w:lineRule="exact"/>
                      <w:rPr>
                        <w:rFonts w:cs="Segoe UI"/>
                      </w:rPr>
                    </w:pPr>
                    <w:r>
                      <w:rPr>
                        <w:rFonts w:ascii="Segoe UI" w:hAnsi="Segoe UI"/>
                        <w:spacing w:val="-1"/>
                      </w:rPr>
                      <w:t>Informatička</w:t>
                    </w:r>
                  </w:p>
                  <w:p w14:paraId="74F74EB7" w14:textId="77777777" w:rsidR="00A6553F" w:rsidRDefault="00A6553F">
                    <w:pPr>
                      <w:pStyle w:val="Tijeloteksta"/>
                      <w:spacing w:line="212" w:lineRule="exact"/>
                      <w:ind w:left="402"/>
                    </w:pPr>
                    <w:r>
                      <w:rPr>
                        <w:spacing w:val="-1"/>
                      </w:rPr>
                      <w:t>obrada</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A990C" w14:textId="43249EE0" w:rsidR="0043337D" w:rsidRDefault="0043337D">
    <w:pPr>
      <w:spacing w:line="14" w:lineRule="auto"/>
      <w:rPr>
        <w:sz w:val="20"/>
      </w:rPr>
    </w:pPr>
    <w:r>
      <w:rPr>
        <w:noProof/>
        <w:sz w:val="22"/>
        <w:szCs w:val="22"/>
      </w:rPr>
      <mc:AlternateContent>
        <mc:Choice Requires="wpg">
          <w:drawing>
            <wp:anchor distT="0" distB="0" distL="114300" distR="114300" simplePos="0" relativeHeight="251689984" behindDoc="1" locked="0" layoutInCell="1" allowOverlap="1" wp14:anchorId="0C9E5352" wp14:editId="6386BD9A">
              <wp:simplePos x="0" y="0"/>
              <wp:positionH relativeFrom="page">
                <wp:posOffset>8830310</wp:posOffset>
              </wp:positionH>
              <wp:positionV relativeFrom="page">
                <wp:posOffset>6965315</wp:posOffset>
              </wp:positionV>
              <wp:extent cx="1270" cy="331470"/>
              <wp:effectExtent l="10160" t="12065" r="7620" b="8890"/>
              <wp:wrapNone/>
              <wp:docPr id="1590040401" name="Grupa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331470"/>
                        <a:chOff x="13906" y="10969"/>
                        <a:chExt cx="2" cy="522"/>
                      </a:xfrm>
                    </wpg:grpSpPr>
                    <wps:wsp>
                      <wps:cNvPr id="794601563" name="Freeform 75"/>
                      <wps:cNvSpPr>
                        <a:spLocks/>
                      </wps:cNvSpPr>
                      <wps:spPr bwMode="auto">
                        <a:xfrm>
                          <a:off x="13906" y="10969"/>
                          <a:ext cx="2" cy="522"/>
                        </a:xfrm>
                        <a:custGeom>
                          <a:avLst/>
                          <a:gdLst>
                            <a:gd name="T0" fmla="+- 0 10969 10969"/>
                            <a:gd name="T1" fmla="*/ 10969 h 522"/>
                            <a:gd name="T2" fmla="+- 0 11490 10969"/>
                            <a:gd name="T3" fmla="*/ 11490 h 522"/>
                          </a:gdLst>
                          <a:ahLst/>
                          <a:cxnLst>
                            <a:cxn ang="0">
                              <a:pos x="0" y="T1"/>
                            </a:cxn>
                            <a:cxn ang="0">
                              <a:pos x="0" y="T3"/>
                            </a:cxn>
                          </a:cxnLst>
                          <a:rect l="0" t="0" r="r" b="b"/>
                          <a:pathLst>
                            <a:path h="522">
                              <a:moveTo>
                                <a:pt x="0" y="0"/>
                              </a:moveTo>
                              <a:lnTo>
                                <a:pt x="0" y="521"/>
                              </a:lnTo>
                            </a:path>
                          </a:pathLst>
                        </a:custGeom>
                        <a:noFill/>
                        <a:ln w="30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02598" id="Grupa 134" o:spid="_x0000_s1026" style="position:absolute;margin-left:695.3pt;margin-top:548.45pt;width:.1pt;height:26.1pt;z-index:-251626496;mso-position-horizontal-relative:page;mso-position-vertical-relative:page" coordorigin="13906,10969" coordsize="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">
              <v:shape id="Freeform 75" o:spid="_x0000_s1027" style="position:absolute;left:13906;top:10969;width:2;height:522;visibility:visible;mso-wrap-style:square;v-text-anchor:top" coordsize="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" path="m,l,521e" filled="f" strokeweight=".08608mm">
                <v:path arrowok="t" o:connecttype="custom" o:connectlocs="0,10969;0,11490" o:connectangles="0,0"/>
              </v:shape>
              <w10:wrap anchorx="page" anchory="page"/>
            </v:group>
          </w:pict>
        </mc:Fallback>
      </mc:AlternateContent>
    </w:r>
    <w:r>
      <w:rPr>
        <w:noProof/>
        <w:sz w:val="22"/>
        <w:szCs w:val="22"/>
      </w:rPr>
      <w:drawing>
        <wp:anchor distT="0" distB="0" distL="114300" distR="114300" simplePos="0" relativeHeight="251691008" behindDoc="1" locked="0" layoutInCell="1" allowOverlap="1" wp14:anchorId="30EF1D13" wp14:editId="012FB253">
          <wp:simplePos x="0" y="0"/>
          <wp:positionH relativeFrom="page">
            <wp:posOffset>8854440</wp:posOffset>
          </wp:positionH>
          <wp:positionV relativeFrom="page">
            <wp:posOffset>7065010</wp:posOffset>
          </wp:positionV>
          <wp:extent cx="846455" cy="115570"/>
          <wp:effectExtent l="0" t="0" r="0" b="0"/>
          <wp:wrapNone/>
          <wp:docPr id="690747785" name="Slika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6455" cy="115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rPr>
      <mc:AlternateContent>
        <mc:Choice Requires="wpg">
          <w:drawing>
            <wp:anchor distT="0" distB="0" distL="114300" distR="114300" simplePos="0" relativeHeight="251692032" behindDoc="1" locked="0" layoutInCell="1" allowOverlap="1" wp14:anchorId="603B22CA" wp14:editId="2CFFB85B">
              <wp:simplePos x="0" y="0"/>
              <wp:positionH relativeFrom="page">
                <wp:posOffset>403860</wp:posOffset>
              </wp:positionH>
              <wp:positionV relativeFrom="page">
                <wp:posOffset>6931025</wp:posOffset>
              </wp:positionV>
              <wp:extent cx="1471295" cy="1270"/>
              <wp:effectExtent l="13335" t="6350" r="10795" b="11430"/>
              <wp:wrapNone/>
              <wp:docPr id="1274598865" name="Grupa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1295" cy="1270"/>
                        <a:chOff x="636" y="10915"/>
                        <a:chExt cx="2317" cy="2"/>
                      </a:xfrm>
                    </wpg:grpSpPr>
                    <wps:wsp>
                      <wps:cNvPr id="583441876" name="Freeform 78"/>
                      <wps:cNvSpPr>
                        <a:spLocks/>
                      </wps:cNvSpPr>
                      <wps:spPr bwMode="auto">
                        <a:xfrm>
                          <a:off x="636" y="10915"/>
                          <a:ext cx="2317" cy="2"/>
                        </a:xfrm>
                        <a:custGeom>
                          <a:avLst/>
                          <a:gdLst>
                            <a:gd name="T0" fmla="+- 0 636 636"/>
                            <a:gd name="T1" fmla="*/ T0 w 2317"/>
                            <a:gd name="T2" fmla="+- 0 2952 636"/>
                            <a:gd name="T3" fmla="*/ T2 w 2317"/>
                          </a:gdLst>
                          <a:ahLst/>
                          <a:cxnLst>
                            <a:cxn ang="0">
                              <a:pos x="T1" y="0"/>
                            </a:cxn>
                            <a:cxn ang="0">
                              <a:pos x="T3" y="0"/>
                            </a:cxn>
                          </a:cxnLst>
                          <a:rect l="0" t="0" r="r" b="b"/>
                          <a:pathLst>
                            <a:path w="2317">
                              <a:moveTo>
                                <a:pt x="0" y="0"/>
                              </a:moveTo>
                              <a:lnTo>
                                <a:pt x="2316" y="0"/>
                              </a:lnTo>
                            </a:path>
                          </a:pathLst>
                        </a:custGeom>
                        <a:noFill/>
                        <a:ln w="248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F01E1D" id="Grupa 132" o:spid="_x0000_s1026" style="position:absolute;margin-left:31.8pt;margin-top:545.75pt;width:115.85pt;height:.1pt;z-index:-251624448;mso-position-horizontal-relative:page;mso-position-vertical-relative:page" coordorigin="636,10915" coordsize="2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">
              <v:shape id="Freeform 78" o:spid="_x0000_s1027" style="position:absolute;left:636;top:10915;width:2317;height:2;visibility:visible;mso-wrap-style:square;v-text-anchor:top" coordsize="2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" path="m,l2316,e" filled="f" strokeweight=".06914mm">
                <v:path arrowok="t" o:connecttype="custom" o:connectlocs="0,0;2316,0" o:connectangles="0,0"/>
              </v:shape>
              <w10:wrap anchorx="page" anchory="page"/>
            </v:group>
          </w:pict>
        </mc:Fallback>
      </mc:AlternateContent>
    </w:r>
    <w:r>
      <w:rPr>
        <w:noProof/>
        <w:sz w:val="22"/>
        <w:szCs w:val="22"/>
      </w:rPr>
      <mc:AlternateContent>
        <mc:Choice Requires="wps">
          <w:drawing>
            <wp:anchor distT="0" distB="0" distL="114300" distR="114300" simplePos="0" relativeHeight="251693056" behindDoc="1" locked="0" layoutInCell="1" allowOverlap="1" wp14:anchorId="57B284C2" wp14:editId="0D0106B5">
              <wp:simplePos x="0" y="0"/>
              <wp:positionH relativeFrom="page">
                <wp:posOffset>402590</wp:posOffset>
              </wp:positionH>
              <wp:positionV relativeFrom="page">
                <wp:posOffset>6992620</wp:posOffset>
              </wp:positionV>
              <wp:extent cx="1011555" cy="279400"/>
              <wp:effectExtent l="2540" t="1270" r="0" b="0"/>
              <wp:wrapNone/>
              <wp:docPr id="719931927" name="Tekstni okvir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155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782CA" w14:textId="77777777" w:rsidR="0043337D" w:rsidRDefault="0043337D">
                          <w:pPr>
                            <w:spacing w:line="190" w:lineRule="exact"/>
                            <w:ind w:left="20"/>
                            <w:rPr>
                              <w:rFonts w:ascii="Segoe UI" w:eastAsia="Segoe UI" w:hAnsi="Segoe UI" w:cs="Segoe UI"/>
                              <w:sz w:val="16"/>
                              <w:szCs w:val="16"/>
                            </w:rPr>
                          </w:pPr>
                          <w:r>
                            <w:rPr>
                              <w:rFonts w:ascii="Segoe UI"/>
                              <w:color w:val="212A35"/>
                              <w:sz w:val="16"/>
                            </w:rPr>
                            <w:t>Stranica</w:t>
                          </w:r>
                          <w:r>
                            <w:rPr>
                              <w:rFonts w:ascii="Segoe UI"/>
                              <w:color w:val="212A35"/>
                              <w:spacing w:val="-5"/>
                              <w:sz w:val="16"/>
                            </w:rPr>
                            <w:t xml:space="preserve"> </w:t>
                          </w:r>
                          <w:r>
                            <w:fldChar w:fldCharType="begin"/>
                          </w:r>
                          <w:r>
                            <w:rPr>
                              <w:rFonts w:ascii="Segoe UI"/>
                              <w:color w:val="212A35"/>
                              <w:sz w:val="16"/>
                            </w:rPr>
                            <w:instrText xml:space="preserve"> PAGE </w:instrText>
                          </w:r>
                          <w:r>
                            <w:fldChar w:fldCharType="separate"/>
                          </w:r>
                          <w:r>
                            <w:t>1</w:t>
                          </w:r>
                          <w:r>
                            <w:fldChar w:fldCharType="end"/>
                          </w:r>
                        </w:p>
                        <w:p w14:paraId="0D416105" w14:textId="77777777" w:rsidR="0043337D" w:rsidRDefault="0043337D">
                          <w:pPr>
                            <w:spacing w:before="27"/>
                            <w:ind w:left="20"/>
                            <w:rPr>
                              <w:rFonts w:ascii="Segoe UI" w:eastAsia="Segoe UI" w:hAnsi="Segoe UI" w:cs="Segoe UI"/>
                              <w:sz w:val="16"/>
                              <w:szCs w:val="16"/>
                            </w:rPr>
                          </w:pPr>
                          <w:r>
                            <w:rPr>
                              <w:rFonts w:ascii="Segoe UI"/>
                              <w:color w:val="212A35"/>
                              <w:spacing w:val="-1"/>
                              <w:sz w:val="16"/>
                            </w:rPr>
                            <w:t>Vrijeme</w:t>
                          </w:r>
                          <w:r>
                            <w:rPr>
                              <w:rFonts w:ascii="Segoe UI"/>
                              <w:color w:val="212A35"/>
                              <w:spacing w:val="-4"/>
                              <w:sz w:val="16"/>
                            </w:rPr>
                            <w:t xml:space="preserve"> </w:t>
                          </w:r>
                          <w:r>
                            <w:rPr>
                              <w:rFonts w:ascii="Segoe UI"/>
                              <w:color w:val="212A35"/>
                              <w:spacing w:val="-1"/>
                              <w:sz w:val="16"/>
                            </w:rPr>
                            <w:t>ispisa:</w:t>
                          </w:r>
                          <w:r>
                            <w:rPr>
                              <w:rFonts w:ascii="Segoe UI"/>
                              <w:color w:val="212A35"/>
                              <w:spacing w:val="-3"/>
                              <w:sz w:val="16"/>
                            </w:rPr>
                            <w:t xml:space="preserve"> </w:t>
                          </w:r>
                          <w:r>
                            <w:rPr>
                              <w:rFonts w:ascii="Segoe UI"/>
                              <w:color w:val="212A35"/>
                              <w:sz w:val="16"/>
                            </w:rPr>
                            <w:t>9:46:03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284C2" id="_x0000_t202" coordsize="21600,21600" o:spt="202" path="m,l,21600r21600,l21600,xe">
              <v:stroke joinstyle="miter"/>
              <v:path gradientshapeok="t" o:connecttype="rect"/>
            </v:shapetype>
            <v:shape id="Tekstni okvir 131" o:spid="_x0000_s1150" type="#_x0000_t202" style="position:absolute;margin-left:31.7pt;margin-top:550.6pt;width:79.65pt;height:2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" filled="f" stroked="f">
              <v:textbox inset="0,0,0,0">
                <w:txbxContent>
                  <w:p w14:paraId="595782CA" w14:textId="77777777" w:rsidR="0043337D" w:rsidRDefault="0043337D">
                    <w:pPr>
                      <w:spacing w:line="190" w:lineRule="exact"/>
                      <w:ind w:left="20"/>
                      <w:rPr>
                        <w:rFonts w:ascii="Segoe UI" w:eastAsia="Segoe UI" w:hAnsi="Segoe UI" w:cs="Segoe UI"/>
                        <w:sz w:val="16"/>
                        <w:szCs w:val="16"/>
                      </w:rPr>
                    </w:pPr>
                    <w:r>
                      <w:rPr>
                        <w:rFonts w:ascii="Segoe UI"/>
                        <w:color w:val="212A35"/>
                        <w:sz w:val="16"/>
                      </w:rPr>
                      <w:t>Stranica</w:t>
                    </w:r>
                    <w:r>
                      <w:rPr>
                        <w:rFonts w:ascii="Segoe UI"/>
                        <w:color w:val="212A35"/>
                        <w:spacing w:val="-5"/>
                        <w:sz w:val="16"/>
                      </w:rPr>
                      <w:t xml:space="preserve"> </w:t>
                    </w:r>
                    <w:r>
                      <w:fldChar w:fldCharType="begin"/>
                    </w:r>
                    <w:r>
                      <w:rPr>
                        <w:rFonts w:ascii="Segoe UI"/>
                        <w:color w:val="212A35"/>
                        <w:sz w:val="16"/>
                      </w:rPr>
                      <w:instrText xml:space="preserve"> PAGE </w:instrText>
                    </w:r>
                    <w:r>
                      <w:fldChar w:fldCharType="separate"/>
                    </w:r>
                    <w:r>
                      <w:t>1</w:t>
                    </w:r>
                    <w:r>
                      <w:fldChar w:fldCharType="end"/>
                    </w:r>
                  </w:p>
                  <w:p w14:paraId="0D416105" w14:textId="77777777" w:rsidR="0043337D" w:rsidRDefault="0043337D">
                    <w:pPr>
                      <w:spacing w:before="27"/>
                      <w:ind w:left="20"/>
                      <w:rPr>
                        <w:rFonts w:ascii="Segoe UI" w:eastAsia="Segoe UI" w:hAnsi="Segoe UI" w:cs="Segoe UI"/>
                        <w:sz w:val="16"/>
                        <w:szCs w:val="16"/>
                      </w:rPr>
                    </w:pPr>
                    <w:r>
                      <w:rPr>
                        <w:rFonts w:ascii="Segoe UI"/>
                        <w:color w:val="212A35"/>
                        <w:spacing w:val="-1"/>
                        <w:sz w:val="16"/>
                      </w:rPr>
                      <w:t>Vrijeme</w:t>
                    </w:r>
                    <w:r>
                      <w:rPr>
                        <w:rFonts w:ascii="Segoe UI"/>
                        <w:color w:val="212A35"/>
                        <w:spacing w:val="-4"/>
                        <w:sz w:val="16"/>
                      </w:rPr>
                      <w:t xml:space="preserve"> </w:t>
                    </w:r>
                    <w:r>
                      <w:rPr>
                        <w:rFonts w:ascii="Segoe UI"/>
                        <w:color w:val="212A35"/>
                        <w:spacing w:val="-1"/>
                        <w:sz w:val="16"/>
                      </w:rPr>
                      <w:t>ispisa:</w:t>
                    </w:r>
                    <w:r>
                      <w:rPr>
                        <w:rFonts w:ascii="Segoe UI"/>
                        <w:color w:val="212A35"/>
                        <w:spacing w:val="-3"/>
                        <w:sz w:val="16"/>
                      </w:rPr>
                      <w:t xml:space="preserve"> </w:t>
                    </w:r>
                    <w:r>
                      <w:rPr>
                        <w:rFonts w:ascii="Segoe UI"/>
                        <w:color w:val="212A35"/>
                        <w:sz w:val="16"/>
                      </w:rPr>
                      <w:t>9:46:03</w:t>
                    </w:r>
                  </w:p>
                </w:txbxContent>
              </v:textbox>
              <w10:wrap anchorx="page" anchory="page"/>
            </v:shape>
          </w:pict>
        </mc:Fallback>
      </mc:AlternateContent>
    </w:r>
    <w:r>
      <w:rPr>
        <w:noProof/>
        <w:sz w:val="22"/>
        <w:szCs w:val="22"/>
      </w:rPr>
      <mc:AlternateContent>
        <mc:Choice Requires="wps">
          <w:drawing>
            <wp:anchor distT="0" distB="0" distL="114300" distR="114300" simplePos="0" relativeHeight="251694080" behindDoc="1" locked="0" layoutInCell="1" allowOverlap="1" wp14:anchorId="769BFD76" wp14:editId="7AACE49E">
              <wp:simplePos x="0" y="0"/>
              <wp:positionH relativeFrom="page">
                <wp:posOffset>8220710</wp:posOffset>
              </wp:positionH>
              <wp:positionV relativeFrom="page">
                <wp:posOffset>7027545</wp:posOffset>
              </wp:positionV>
              <wp:extent cx="586740" cy="262890"/>
              <wp:effectExtent l="635" t="0" r="3175" b="0"/>
              <wp:wrapNone/>
              <wp:docPr id="1620850508" name="Tekstni okvir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4B441" w14:textId="77777777" w:rsidR="0043337D" w:rsidRDefault="0043337D">
                          <w:pPr>
                            <w:spacing w:line="190" w:lineRule="exact"/>
                            <w:ind w:left="20"/>
                            <w:rPr>
                              <w:rFonts w:ascii="Segoe UI" w:eastAsia="Segoe UI" w:hAnsi="Segoe UI" w:cs="Segoe UI"/>
                              <w:sz w:val="16"/>
                              <w:szCs w:val="16"/>
                            </w:rPr>
                          </w:pPr>
                          <w:r>
                            <w:rPr>
                              <w:rFonts w:ascii="Segoe UI" w:hAnsi="Segoe UI"/>
                              <w:sz w:val="16"/>
                            </w:rPr>
                            <w:t>Informatička</w:t>
                          </w:r>
                        </w:p>
                        <w:p w14:paraId="332416CD" w14:textId="77777777" w:rsidR="0043337D" w:rsidRDefault="0043337D">
                          <w:pPr>
                            <w:spacing w:before="1"/>
                            <w:ind w:left="404"/>
                            <w:rPr>
                              <w:rFonts w:ascii="Segoe UI" w:eastAsia="Segoe UI" w:hAnsi="Segoe UI" w:cs="Segoe UI"/>
                              <w:sz w:val="16"/>
                              <w:szCs w:val="16"/>
                            </w:rPr>
                          </w:pPr>
                          <w:r>
                            <w:rPr>
                              <w:rFonts w:ascii="Segoe UI"/>
                              <w:spacing w:val="-1"/>
                              <w:sz w:val="16"/>
                            </w:rPr>
                            <w:t>obrada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BFD76" id="Tekstni okvir 130" o:spid="_x0000_s1151" type="#_x0000_t202" style="position:absolute;margin-left:647.3pt;margin-top:553.35pt;width:46.2pt;height:20.7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" filled="f" stroked="f">
              <v:textbox inset="0,0,0,0">
                <w:txbxContent>
                  <w:p w14:paraId="7824B441" w14:textId="77777777" w:rsidR="0043337D" w:rsidRDefault="0043337D">
                    <w:pPr>
                      <w:spacing w:line="190" w:lineRule="exact"/>
                      <w:ind w:left="20"/>
                      <w:rPr>
                        <w:rFonts w:ascii="Segoe UI" w:eastAsia="Segoe UI" w:hAnsi="Segoe UI" w:cs="Segoe UI"/>
                        <w:sz w:val="16"/>
                        <w:szCs w:val="16"/>
                      </w:rPr>
                    </w:pPr>
                    <w:r>
                      <w:rPr>
                        <w:rFonts w:ascii="Segoe UI" w:hAnsi="Segoe UI"/>
                        <w:sz w:val="16"/>
                      </w:rPr>
                      <w:t>Informatička</w:t>
                    </w:r>
                  </w:p>
                  <w:p w14:paraId="332416CD" w14:textId="77777777" w:rsidR="0043337D" w:rsidRDefault="0043337D">
                    <w:pPr>
                      <w:spacing w:before="1"/>
                      <w:ind w:left="404"/>
                      <w:rPr>
                        <w:rFonts w:ascii="Segoe UI" w:eastAsia="Segoe UI" w:hAnsi="Segoe UI" w:cs="Segoe UI"/>
                        <w:sz w:val="16"/>
                        <w:szCs w:val="16"/>
                      </w:rPr>
                    </w:pPr>
                    <w:r>
                      <w:rPr>
                        <w:rFonts w:ascii="Segoe UI"/>
                        <w:spacing w:val="-1"/>
                        <w:sz w:val="16"/>
                      </w:rPr>
                      <w:t>obrada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1FEC8" w14:textId="77777777" w:rsidR="005B2177" w:rsidRPr="005C3E2C" w:rsidRDefault="005B2177">
      <w:r w:rsidRPr="005C3E2C">
        <w:separator/>
      </w:r>
    </w:p>
  </w:footnote>
  <w:footnote w:type="continuationSeparator" w:id="0">
    <w:p w14:paraId="0861F225" w14:textId="77777777" w:rsidR="005B2177" w:rsidRPr="005C3E2C" w:rsidRDefault="005B2177">
      <w:r w:rsidRPr="005C3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C35D" w14:textId="77777777" w:rsidR="003B2108" w:rsidRPr="005C3E2C" w:rsidRDefault="00D872D9">
    <w:pPr>
      <w:pStyle w:val="Zaglavlje"/>
      <w:framePr w:wrap="around" w:vAnchor="text" w:hAnchor="margin" w:xAlign="center" w:y="1"/>
      <w:rPr>
        <w:rStyle w:val="Brojstranice"/>
      </w:rPr>
    </w:pPr>
    <w:r w:rsidRPr="005C3E2C">
      <w:rPr>
        <w:rStyle w:val="Brojstranice"/>
      </w:rPr>
      <w:fldChar w:fldCharType="begin"/>
    </w:r>
    <w:r w:rsidRPr="005C3E2C">
      <w:rPr>
        <w:rStyle w:val="Brojstranice"/>
      </w:rPr>
      <w:instrText xml:space="preserve">PAGE  </w:instrText>
    </w:r>
    <w:r w:rsidRPr="005C3E2C">
      <w:rPr>
        <w:rStyle w:val="Brojstranice"/>
      </w:rPr>
      <w:fldChar w:fldCharType="separate"/>
    </w:r>
    <w:r w:rsidRPr="005C3E2C">
      <w:rPr>
        <w:rStyle w:val="Brojstranice"/>
      </w:rPr>
      <w:t>1</w:t>
    </w:r>
    <w:r w:rsidRPr="005C3E2C">
      <w:rPr>
        <w:rStyle w:val="Brojstranice"/>
      </w:rPr>
      <w:fldChar w:fldCharType="end"/>
    </w:r>
  </w:p>
  <w:p w14:paraId="3AAABDEC" w14:textId="77777777" w:rsidR="003B2108" w:rsidRPr="005C3E2C" w:rsidRDefault="003B210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85C0" w14:textId="77777777" w:rsidR="003B2108" w:rsidRPr="005C3E2C" w:rsidRDefault="00D872D9">
    <w:pPr>
      <w:pStyle w:val="Zaglavlje"/>
      <w:framePr w:wrap="around" w:vAnchor="text" w:hAnchor="margin" w:xAlign="center" w:y="1"/>
      <w:rPr>
        <w:rStyle w:val="Brojstranice"/>
      </w:rPr>
    </w:pPr>
    <w:r w:rsidRPr="005C3E2C">
      <w:rPr>
        <w:rStyle w:val="Brojstranice"/>
      </w:rPr>
      <w:fldChar w:fldCharType="begin"/>
    </w:r>
    <w:r w:rsidRPr="005C3E2C">
      <w:rPr>
        <w:rStyle w:val="Brojstranice"/>
      </w:rPr>
      <w:instrText xml:space="preserve">PAGE  </w:instrText>
    </w:r>
    <w:r w:rsidRPr="005C3E2C">
      <w:rPr>
        <w:rStyle w:val="Brojstranice"/>
      </w:rPr>
      <w:fldChar w:fldCharType="separate"/>
    </w:r>
    <w:r w:rsidRPr="005C3E2C">
      <w:rPr>
        <w:rStyle w:val="Brojstranice"/>
      </w:rPr>
      <w:t>2</w:t>
    </w:r>
    <w:r w:rsidRPr="005C3E2C">
      <w:rPr>
        <w:rStyle w:val="Brojstranice"/>
      </w:rPr>
      <w:fldChar w:fldCharType="end"/>
    </w:r>
  </w:p>
  <w:p w14:paraId="366DDE02" w14:textId="77777777" w:rsidR="003B2108" w:rsidRPr="005C3E2C" w:rsidRDefault="003B2108" w:rsidP="006C3754">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598C" w14:textId="77777777" w:rsidR="003B2108" w:rsidRPr="005C3E2C" w:rsidRDefault="00D872D9">
    <w:pPr>
      <w:pStyle w:val="Zaglavlje"/>
      <w:jc w:val="center"/>
    </w:pPr>
    <w:r w:rsidRPr="005C3E2C">
      <w:fldChar w:fldCharType="begin"/>
    </w:r>
    <w:r w:rsidRPr="005C3E2C">
      <w:instrText>PAGE   \* MERGEFORMAT</w:instrText>
    </w:r>
    <w:r w:rsidRPr="005C3E2C">
      <w:fldChar w:fldCharType="separate"/>
    </w:r>
    <w:r w:rsidRPr="005C3E2C">
      <w:t>2</w:t>
    </w:r>
    <w:r w:rsidRPr="005C3E2C">
      <w:fldChar w:fldCharType="end"/>
    </w:r>
  </w:p>
  <w:p w14:paraId="78D03443" w14:textId="77777777" w:rsidR="003B2108" w:rsidRPr="005C3E2C" w:rsidRDefault="003B210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74D96"/>
    <w:multiLevelType w:val="multilevel"/>
    <w:tmpl w:val="23774D96"/>
    <w:lvl w:ilvl="0">
      <w:start w:val="1"/>
      <w:numFmt w:val="bullet"/>
      <w:lvlText w:val="-"/>
      <w:lvlJc w:val="left"/>
      <w:pPr>
        <w:ind w:left="1440" w:hanging="360"/>
      </w:pPr>
      <w:rPr>
        <w:rFonts w:ascii="Arial" w:eastAsia="Times New Roman" w:hAnsi="Arial" w:cs="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3997247C"/>
    <w:multiLevelType w:val="hybridMultilevel"/>
    <w:tmpl w:val="6F6E6FC4"/>
    <w:lvl w:ilvl="0" w:tplc="21F8AD7C">
      <w:start w:val="1"/>
      <w:numFmt w:val="upperRoman"/>
      <w:lvlText w:val="%1."/>
      <w:lvlJc w:val="left"/>
      <w:pPr>
        <w:ind w:left="295" w:hanging="196"/>
        <w:jc w:val="left"/>
      </w:pPr>
      <w:rPr>
        <w:rFonts w:ascii="Segoe UI" w:eastAsia="Segoe UI" w:hAnsi="Segoe UI" w:hint="default"/>
        <w:w w:val="99"/>
        <w:sz w:val="26"/>
        <w:szCs w:val="26"/>
      </w:rPr>
    </w:lvl>
    <w:lvl w:ilvl="1" w:tplc="DC8C8986">
      <w:start w:val="1"/>
      <w:numFmt w:val="upperLetter"/>
      <w:lvlText w:val="%2)"/>
      <w:lvlJc w:val="left"/>
      <w:pPr>
        <w:ind w:left="5642" w:hanging="285"/>
        <w:jc w:val="right"/>
      </w:pPr>
      <w:rPr>
        <w:rFonts w:ascii="Tahoma" w:eastAsia="Tahoma" w:hAnsi="Tahoma" w:hint="default"/>
        <w:w w:val="99"/>
        <w:sz w:val="22"/>
        <w:szCs w:val="22"/>
      </w:rPr>
    </w:lvl>
    <w:lvl w:ilvl="2" w:tplc="7FD2FA8C">
      <w:start w:val="1"/>
      <w:numFmt w:val="bullet"/>
      <w:lvlText w:val="•"/>
      <w:lvlJc w:val="left"/>
      <w:pPr>
        <w:ind w:left="6678" w:hanging="285"/>
      </w:pPr>
      <w:rPr>
        <w:rFonts w:hint="default"/>
      </w:rPr>
    </w:lvl>
    <w:lvl w:ilvl="3" w:tplc="5E1CBFAE">
      <w:start w:val="1"/>
      <w:numFmt w:val="bullet"/>
      <w:lvlText w:val="•"/>
      <w:lvlJc w:val="left"/>
      <w:pPr>
        <w:ind w:left="7713" w:hanging="285"/>
      </w:pPr>
      <w:rPr>
        <w:rFonts w:hint="default"/>
      </w:rPr>
    </w:lvl>
    <w:lvl w:ilvl="4" w:tplc="FDF43C46">
      <w:start w:val="1"/>
      <w:numFmt w:val="bullet"/>
      <w:lvlText w:val="•"/>
      <w:lvlJc w:val="left"/>
      <w:pPr>
        <w:ind w:left="8749" w:hanging="285"/>
      </w:pPr>
      <w:rPr>
        <w:rFonts w:hint="default"/>
      </w:rPr>
    </w:lvl>
    <w:lvl w:ilvl="5" w:tplc="B358CC7C">
      <w:start w:val="1"/>
      <w:numFmt w:val="bullet"/>
      <w:lvlText w:val="•"/>
      <w:lvlJc w:val="left"/>
      <w:pPr>
        <w:ind w:left="9784" w:hanging="285"/>
      </w:pPr>
      <w:rPr>
        <w:rFonts w:hint="default"/>
      </w:rPr>
    </w:lvl>
    <w:lvl w:ilvl="6" w:tplc="408E1596">
      <w:start w:val="1"/>
      <w:numFmt w:val="bullet"/>
      <w:lvlText w:val="•"/>
      <w:lvlJc w:val="left"/>
      <w:pPr>
        <w:ind w:left="10820" w:hanging="285"/>
      </w:pPr>
      <w:rPr>
        <w:rFonts w:hint="default"/>
      </w:rPr>
    </w:lvl>
    <w:lvl w:ilvl="7" w:tplc="7F3E0668">
      <w:start w:val="1"/>
      <w:numFmt w:val="bullet"/>
      <w:lvlText w:val="•"/>
      <w:lvlJc w:val="left"/>
      <w:pPr>
        <w:ind w:left="11856" w:hanging="285"/>
      </w:pPr>
      <w:rPr>
        <w:rFonts w:hint="default"/>
      </w:rPr>
    </w:lvl>
    <w:lvl w:ilvl="8" w:tplc="189220AA">
      <w:start w:val="1"/>
      <w:numFmt w:val="bullet"/>
      <w:lvlText w:val="•"/>
      <w:lvlJc w:val="left"/>
      <w:pPr>
        <w:ind w:left="12891" w:hanging="285"/>
      </w:pPr>
      <w:rPr>
        <w:rFonts w:hint="default"/>
      </w:rPr>
    </w:lvl>
  </w:abstractNum>
  <w:abstractNum w:abstractNumId="2" w15:restartNumberingAfterBreak="0">
    <w:nsid w:val="3A1F675D"/>
    <w:multiLevelType w:val="multilevel"/>
    <w:tmpl w:val="3A1F675D"/>
    <w:lvl w:ilvl="0">
      <w:start w:val="1"/>
      <w:numFmt w:val="bullet"/>
      <w:lvlText w:val="o"/>
      <w:lvlJc w:val="left"/>
      <w:pPr>
        <w:tabs>
          <w:tab w:val="left" w:pos="1080"/>
        </w:tabs>
        <w:ind w:left="1080" w:hanging="360"/>
      </w:pPr>
      <w:rPr>
        <w:rFonts w:ascii="Courier New" w:hAnsi="Courier New" w:cs="Courier New"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3" w15:restartNumberingAfterBreak="0">
    <w:nsid w:val="620D5A2C"/>
    <w:multiLevelType w:val="multilevel"/>
    <w:tmpl w:val="620D5A2C"/>
    <w:lvl w:ilvl="0">
      <w:start w:val="1"/>
      <w:numFmt w:val="bullet"/>
      <w:lvlText w:val="o"/>
      <w:lvlJc w:val="left"/>
      <w:pPr>
        <w:tabs>
          <w:tab w:val="left" w:pos="1080"/>
        </w:tabs>
        <w:ind w:left="1080" w:hanging="360"/>
      </w:pPr>
      <w:rPr>
        <w:rFonts w:ascii="Courier New" w:hAnsi="Courier New" w:cs="Courier New"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 w15:restartNumberingAfterBreak="0">
    <w:nsid w:val="64B25FFB"/>
    <w:multiLevelType w:val="multilevel"/>
    <w:tmpl w:val="64B25FFB"/>
    <w:lvl w:ilvl="0">
      <w:start w:val="1"/>
      <w:numFmt w:val="bullet"/>
      <w:lvlText w:val="-"/>
      <w:lvlJc w:val="left"/>
      <w:pPr>
        <w:tabs>
          <w:tab w:val="left" w:pos="1080"/>
        </w:tabs>
        <w:ind w:left="1080" w:hanging="360"/>
      </w:pPr>
      <w:rPr>
        <w:rFonts w:ascii="Arial" w:eastAsia="Times New Roman" w:hAnsi="Arial" w:cs="Arial"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num w:numId="1" w16cid:durableId="778331727">
    <w:abstractNumId w:val="4"/>
  </w:num>
  <w:num w:numId="2" w16cid:durableId="1132600250">
    <w:abstractNumId w:val="3"/>
  </w:num>
  <w:num w:numId="3" w16cid:durableId="451484211">
    <w:abstractNumId w:val="2"/>
  </w:num>
  <w:num w:numId="4" w16cid:durableId="1008219514">
    <w:abstractNumId w:val="0"/>
  </w:num>
  <w:num w:numId="5" w16cid:durableId="1838302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44"/>
    <w:rsid w:val="00004C1E"/>
    <w:rsid w:val="0000526B"/>
    <w:rsid w:val="0000611F"/>
    <w:rsid w:val="00006FB7"/>
    <w:rsid w:val="00010809"/>
    <w:rsid w:val="00011E2A"/>
    <w:rsid w:val="00012862"/>
    <w:rsid w:val="000136DA"/>
    <w:rsid w:val="00016C9E"/>
    <w:rsid w:val="00016CAA"/>
    <w:rsid w:val="000204D4"/>
    <w:rsid w:val="000207A1"/>
    <w:rsid w:val="00020F60"/>
    <w:rsid w:val="00021641"/>
    <w:rsid w:val="00023B29"/>
    <w:rsid w:val="000253B9"/>
    <w:rsid w:val="00025E1C"/>
    <w:rsid w:val="00026BF7"/>
    <w:rsid w:val="0002768D"/>
    <w:rsid w:val="00030090"/>
    <w:rsid w:val="00032044"/>
    <w:rsid w:val="00033518"/>
    <w:rsid w:val="00034BF9"/>
    <w:rsid w:val="000353CB"/>
    <w:rsid w:val="000379A7"/>
    <w:rsid w:val="00040D29"/>
    <w:rsid w:val="00045EDE"/>
    <w:rsid w:val="00046861"/>
    <w:rsid w:val="000470F9"/>
    <w:rsid w:val="00047D1A"/>
    <w:rsid w:val="000515DF"/>
    <w:rsid w:val="00053AD7"/>
    <w:rsid w:val="00054184"/>
    <w:rsid w:val="00056B00"/>
    <w:rsid w:val="00057E4D"/>
    <w:rsid w:val="00061D08"/>
    <w:rsid w:val="000623B2"/>
    <w:rsid w:val="000629B1"/>
    <w:rsid w:val="00064A4C"/>
    <w:rsid w:val="000660DC"/>
    <w:rsid w:val="000663DD"/>
    <w:rsid w:val="00067DAC"/>
    <w:rsid w:val="00071632"/>
    <w:rsid w:val="00071CA2"/>
    <w:rsid w:val="0007268A"/>
    <w:rsid w:val="00072938"/>
    <w:rsid w:val="00074318"/>
    <w:rsid w:val="000814E7"/>
    <w:rsid w:val="0008231E"/>
    <w:rsid w:val="00085D10"/>
    <w:rsid w:val="000861A8"/>
    <w:rsid w:val="00086ACA"/>
    <w:rsid w:val="000871B2"/>
    <w:rsid w:val="00090A8B"/>
    <w:rsid w:val="000912C2"/>
    <w:rsid w:val="00093F5C"/>
    <w:rsid w:val="00095A51"/>
    <w:rsid w:val="0009628B"/>
    <w:rsid w:val="00096942"/>
    <w:rsid w:val="00096BEA"/>
    <w:rsid w:val="000A0C91"/>
    <w:rsid w:val="000A2488"/>
    <w:rsid w:val="000A2ED0"/>
    <w:rsid w:val="000A3260"/>
    <w:rsid w:val="000A472B"/>
    <w:rsid w:val="000A7615"/>
    <w:rsid w:val="000A7A21"/>
    <w:rsid w:val="000B0A8C"/>
    <w:rsid w:val="000B3B07"/>
    <w:rsid w:val="000B4281"/>
    <w:rsid w:val="000B599A"/>
    <w:rsid w:val="000C0844"/>
    <w:rsid w:val="000C12DD"/>
    <w:rsid w:val="000C28DE"/>
    <w:rsid w:val="000D0738"/>
    <w:rsid w:val="000D194C"/>
    <w:rsid w:val="000D1A70"/>
    <w:rsid w:val="000D2EA8"/>
    <w:rsid w:val="000D3202"/>
    <w:rsid w:val="000D70F4"/>
    <w:rsid w:val="000E0028"/>
    <w:rsid w:val="000E27A1"/>
    <w:rsid w:val="000E337F"/>
    <w:rsid w:val="000E3A4F"/>
    <w:rsid w:val="000E55B0"/>
    <w:rsid w:val="000E5675"/>
    <w:rsid w:val="000E5C98"/>
    <w:rsid w:val="000E6C2F"/>
    <w:rsid w:val="000E79C0"/>
    <w:rsid w:val="000F2C44"/>
    <w:rsid w:val="000F2CA7"/>
    <w:rsid w:val="000F361E"/>
    <w:rsid w:val="000F3C62"/>
    <w:rsid w:val="000F64D0"/>
    <w:rsid w:val="000F6EF6"/>
    <w:rsid w:val="00100F94"/>
    <w:rsid w:val="001013DC"/>
    <w:rsid w:val="00101E9C"/>
    <w:rsid w:val="00102B61"/>
    <w:rsid w:val="00104B32"/>
    <w:rsid w:val="001055FB"/>
    <w:rsid w:val="00105686"/>
    <w:rsid w:val="00106CF9"/>
    <w:rsid w:val="0011034F"/>
    <w:rsid w:val="00110C7C"/>
    <w:rsid w:val="00113417"/>
    <w:rsid w:val="00114181"/>
    <w:rsid w:val="00115EF9"/>
    <w:rsid w:val="00116708"/>
    <w:rsid w:val="001169F5"/>
    <w:rsid w:val="00117582"/>
    <w:rsid w:val="00117D17"/>
    <w:rsid w:val="00121ABC"/>
    <w:rsid w:val="001220DA"/>
    <w:rsid w:val="00122402"/>
    <w:rsid w:val="0012317E"/>
    <w:rsid w:val="00123710"/>
    <w:rsid w:val="00123EA2"/>
    <w:rsid w:val="00124ED7"/>
    <w:rsid w:val="0012517F"/>
    <w:rsid w:val="00125970"/>
    <w:rsid w:val="00125DCD"/>
    <w:rsid w:val="00126D04"/>
    <w:rsid w:val="00130874"/>
    <w:rsid w:val="0013152B"/>
    <w:rsid w:val="00136BC1"/>
    <w:rsid w:val="00137BB1"/>
    <w:rsid w:val="00142180"/>
    <w:rsid w:val="001425AE"/>
    <w:rsid w:val="00144011"/>
    <w:rsid w:val="00150405"/>
    <w:rsid w:val="00150AE6"/>
    <w:rsid w:val="00150BF5"/>
    <w:rsid w:val="00152CCD"/>
    <w:rsid w:val="00153AB5"/>
    <w:rsid w:val="00153E37"/>
    <w:rsid w:val="001570D0"/>
    <w:rsid w:val="00160B8D"/>
    <w:rsid w:val="0016256C"/>
    <w:rsid w:val="001638AB"/>
    <w:rsid w:val="00164733"/>
    <w:rsid w:val="0017084F"/>
    <w:rsid w:val="001739F7"/>
    <w:rsid w:val="00173EFF"/>
    <w:rsid w:val="0017599A"/>
    <w:rsid w:val="00175F88"/>
    <w:rsid w:val="00177042"/>
    <w:rsid w:val="00180559"/>
    <w:rsid w:val="001808C9"/>
    <w:rsid w:val="00180966"/>
    <w:rsid w:val="001814BA"/>
    <w:rsid w:val="001815DC"/>
    <w:rsid w:val="00182FEE"/>
    <w:rsid w:val="00183FE0"/>
    <w:rsid w:val="00184338"/>
    <w:rsid w:val="001851E8"/>
    <w:rsid w:val="00185935"/>
    <w:rsid w:val="00185D62"/>
    <w:rsid w:val="00191CDC"/>
    <w:rsid w:val="00194280"/>
    <w:rsid w:val="00197F5F"/>
    <w:rsid w:val="001A1510"/>
    <w:rsid w:val="001A7A65"/>
    <w:rsid w:val="001B0D6C"/>
    <w:rsid w:val="001B0F08"/>
    <w:rsid w:val="001B27F1"/>
    <w:rsid w:val="001B2C7A"/>
    <w:rsid w:val="001B62DF"/>
    <w:rsid w:val="001B649D"/>
    <w:rsid w:val="001B67EC"/>
    <w:rsid w:val="001B794B"/>
    <w:rsid w:val="001C01BD"/>
    <w:rsid w:val="001C11FB"/>
    <w:rsid w:val="001C1DC5"/>
    <w:rsid w:val="001C5D6C"/>
    <w:rsid w:val="001C6ED0"/>
    <w:rsid w:val="001D26DB"/>
    <w:rsid w:val="001D2A88"/>
    <w:rsid w:val="001D37E2"/>
    <w:rsid w:val="001D4EF3"/>
    <w:rsid w:val="001E0B49"/>
    <w:rsid w:val="001E35ED"/>
    <w:rsid w:val="001E3670"/>
    <w:rsid w:val="001E3E41"/>
    <w:rsid w:val="001E53B6"/>
    <w:rsid w:val="001E75F3"/>
    <w:rsid w:val="001F0C5E"/>
    <w:rsid w:val="001F282B"/>
    <w:rsid w:val="001F6A8A"/>
    <w:rsid w:val="001F7834"/>
    <w:rsid w:val="001F7A44"/>
    <w:rsid w:val="001F7D26"/>
    <w:rsid w:val="002049C2"/>
    <w:rsid w:val="002145FC"/>
    <w:rsid w:val="002169EE"/>
    <w:rsid w:val="0022029E"/>
    <w:rsid w:val="002238F9"/>
    <w:rsid w:val="00225994"/>
    <w:rsid w:val="002272BE"/>
    <w:rsid w:val="00227481"/>
    <w:rsid w:val="0023046C"/>
    <w:rsid w:val="002317AE"/>
    <w:rsid w:val="00235FFD"/>
    <w:rsid w:val="00237ABE"/>
    <w:rsid w:val="00240192"/>
    <w:rsid w:val="00240EF9"/>
    <w:rsid w:val="002429C0"/>
    <w:rsid w:val="002430F3"/>
    <w:rsid w:val="0024392F"/>
    <w:rsid w:val="0024619C"/>
    <w:rsid w:val="0025038C"/>
    <w:rsid w:val="002522D0"/>
    <w:rsid w:val="00252F05"/>
    <w:rsid w:val="00255610"/>
    <w:rsid w:val="00256220"/>
    <w:rsid w:val="002573AA"/>
    <w:rsid w:val="00257E49"/>
    <w:rsid w:val="0026274E"/>
    <w:rsid w:val="00262AE6"/>
    <w:rsid w:val="00262B6B"/>
    <w:rsid w:val="00262CB0"/>
    <w:rsid w:val="002633FE"/>
    <w:rsid w:val="00264625"/>
    <w:rsid w:val="00265994"/>
    <w:rsid w:val="00267C15"/>
    <w:rsid w:val="00271B14"/>
    <w:rsid w:val="00271EEC"/>
    <w:rsid w:val="0027260C"/>
    <w:rsid w:val="00273333"/>
    <w:rsid w:val="0027358F"/>
    <w:rsid w:val="002740BB"/>
    <w:rsid w:val="00274B5E"/>
    <w:rsid w:val="00276C87"/>
    <w:rsid w:val="002809C6"/>
    <w:rsid w:val="00281C44"/>
    <w:rsid w:val="002831BE"/>
    <w:rsid w:val="0028320F"/>
    <w:rsid w:val="0028347D"/>
    <w:rsid w:val="00292E71"/>
    <w:rsid w:val="00292ED9"/>
    <w:rsid w:val="00293DA1"/>
    <w:rsid w:val="00294905"/>
    <w:rsid w:val="00295889"/>
    <w:rsid w:val="002963ED"/>
    <w:rsid w:val="002968CB"/>
    <w:rsid w:val="00296F4E"/>
    <w:rsid w:val="00296F6C"/>
    <w:rsid w:val="002A2442"/>
    <w:rsid w:val="002A3CAB"/>
    <w:rsid w:val="002A408E"/>
    <w:rsid w:val="002A4C63"/>
    <w:rsid w:val="002B0A7B"/>
    <w:rsid w:val="002B0E5C"/>
    <w:rsid w:val="002B12E4"/>
    <w:rsid w:val="002B178A"/>
    <w:rsid w:val="002B2366"/>
    <w:rsid w:val="002B2EB9"/>
    <w:rsid w:val="002B3532"/>
    <w:rsid w:val="002B736C"/>
    <w:rsid w:val="002C0F04"/>
    <w:rsid w:val="002C208C"/>
    <w:rsid w:val="002C2B0A"/>
    <w:rsid w:val="002C36F3"/>
    <w:rsid w:val="002C37BC"/>
    <w:rsid w:val="002C39D7"/>
    <w:rsid w:val="002C3AA8"/>
    <w:rsid w:val="002C4475"/>
    <w:rsid w:val="002C6FB3"/>
    <w:rsid w:val="002C75BC"/>
    <w:rsid w:val="002D0396"/>
    <w:rsid w:val="002D08F8"/>
    <w:rsid w:val="002D2543"/>
    <w:rsid w:val="002D5FCD"/>
    <w:rsid w:val="002E062A"/>
    <w:rsid w:val="002E185F"/>
    <w:rsid w:val="002E1E9C"/>
    <w:rsid w:val="002E547A"/>
    <w:rsid w:val="002E72A8"/>
    <w:rsid w:val="002E7CFD"/>
    <w:rsid w:val="002F0A0E"/>
    <w:rsid w:val="002F269D"/>
    <w:rsid w:val="002F28D4"/>
    <w:rsid w:val="002F426C"/>
    <w:rsid w:val="002F48C7"/>
    <w:rsid w:val="002F49C3"/>
    <w:rsid w:val="002F4D08"/>
    <w:rsid w:val="002F60CE"/>
    <w:rsid w:val="0030108C"/>
    <w:rsid w:val="00301428"/>
    <w:rsid w:val="003024CB"/>
    <w:rsid w:val="003024FC"/>
    <w:rsid w:val="00302939"/>
    <w:rsid w:val="003050FE"/>
    <w:rsid w:val="00310EAE"/>
    <w:rsid w:val="0031593A"/>
    <w:rsid w:val="00316192"/>
    <w:rsid w:val="0031726E"/>
    <w:rsid w:val="00317774"/>
    <w:rsid w:val="00321492"/>
    <w:rsid w:val="00323691"/>
    <w:rsid w:val="00324A9F"/>
    <w:rsid w:val="0032635B"/>
    <w:rsid w:val="00326AE6"/>
    <w:rsid w:val="00326C10"/>
    <w:rsid w:val="00331012"/>
    <w:rsid w:val="003325F8"/>
    <w:rsid w:val="003350E2"/>
    <w:rsid w:val="003374E8"/>
    <w:rsid w:val="003376D5"/>
    <w:rsid w:val="00340DC9"/>
    <w:rsid w:val="003416AC"/>
    <w:rsid w:val="003429A0"/>
    <w:rsid w:val="003432EC"/>
    <w:rsid w:val="003450BE"/>
    <w:rsid w:val="003451CB"/>
    <w:rsid w:val="003467AD"/>
    <w:rsid w:val="00346BFD"/>
    <w:rsid w:val="00347B91"/>
    <w:rsid w:val="00351293"/>
    <w:rsid w:val="003535F4"/>
    <w:rsid w:val="00353C34"/>
    <w:rsid w:val="0035473D"/>
    <w:rsid w:val="00355BFC"/>
    <w:rsid w:val="00355E86"/>
    <w:rsid w:val="003607C4"/>
    <w:rsid w:val="00362CE7"/>
    <w:rsid w:val="00366A15"/>
    <w:rsid w:val="00366B46"/>
    <w:rsid w:val="003705BA"/>
    <w:rsid w:val="00371E2C"/>
    <w:rsid w:val="00372C9A"/>
    <w:rsid w:val="00372F8C"/>
    <w:rsid w:val="003746A9"/>
    <w:rsid w:val="00374FD2"/>
    <w:rsid w:val="0037572C"/>
    <w:rsid w:val="0038206A"/>
    <w:rsid w:val="003849E7"/>
    <w:rsid w:val="003862C2"/>
    <w:rsid w:val="00386A5D"/>
    <w:rsid w:val="00387331"/>
    <w:rsid w:val="003878CD"/>
    <w:rsid w:val="00390075"/>
    <w:rsid w:val="00391626"/>
    <w:rsid w:val="00393E4C"/>
    <w:rsid w:val="00394398"/>
    <w:rsid w:val="003962C3"/>
    <w:rsid w:val="003977E6"/>
    <w:rsid w:val="003A14DB"/>
    <w:rsid w:val="003A1D52"/>
    <w:rsid w:val="003A32E9"/>
    <w:rsid w:val="003A4852"/>
    <w:rsid w:val="003B1145"/>
    <w:rsid w:val="003B123A"/>
    <w:rsid w:val="003B12E7"/>
    <w:rsid w:val="003B2108"/>
    <w:rsid w:val="003B43AE"/>
    <w:rsid w:val="003B53B2"/>
    <w:rsid w:val="003B5EE4"/>
    <w:rsid w:val="003B797A"/>
    <w:rsid w:val="003B7F2D"/>
    <w:rsid w:val="003C6B1D"/>
    <w:rsid w:val="003C7698"/>
    <w:rsid w:val="003D0D6F"/>
    <w:rsid w:val="003D0ED4"/>
    <w:rsid w:val="003D1E25"/>
    <w:rsid w:val="003D2AC3"/>
    <w:rsid w:val="003D3A1B"/>
    <w:rsid w:val="003D429A"/>
    <w:rsid w:val="003D4763"/>
    <w:rsid w:val="003D5248"/>
    <w:rsid w:val="003D581E"/>
    <w:rsid w:val="003D62BE"/>
    <w:rsid w:val="003D7990"/>
    <w:rsid w:val="003E1BBB"/>
    <w:rsid w:val="003E3CED"/>
    <w:rsid w:val="003E4A94"/>
    <w:rsid w:val="003E55E5"/>
    <w:rsid w:val="003E59D2"/>
    <w:rsid w:val="003F34C3"/>
    <w:rsid w:val="003F7A07"/>
    <w:rsid w:val="00400AD8"/>
    <w:rsid w:val="00402577"/>
    <w:rsid w:val="00403597"/>
    <w:rsid w:val="00405AC7"/>
    <w:rsid w:val="00406980"/>
    <w:rsid w:val="004112D2"/>
    <w:rsid w:val="004114A5"/>
    <w:rsid w:val="00413BF0"/>
    <w:rsid w:val="00415350"/>
    <w:rsid w:val="00415659"/>
    <w:rsid w:val="0042277A"/>
    <w:rsid w:val="0042281F"/>
    <w:rsid w:val="004255C1"/>
    <w:rsid w:val="004264FF"/>
    <w:rsid w:val="00432CDD"/>
    <w:rsid w:val="0043326A"/>
    <w:rsid w:val="0043337D"/>
    <w:rsid w:val="00433F70"/>
    <w:rsid w:val="00437A6C"/>
    <w:rsid w:val="004400AC"/>
    <w:rsid w:val="00440C60"/>
    <w:rsid w:val="004410F3"/>
    <w:rsid w:val="004411B9"/>
    <w:rsid w:val="00442890"/>
    <w:rsid w:val="0044319D"/>
    <w:rsid w:val="00443DE7"/>
    <w:rsid w:val="004454BB"/>
    <w:rsid w:val="004457AD"/>
    <w:rsid w:val="004459CA"/>
    <w:rsid w:val="00452B03"/>
    <w:rsid w:val="004534FC"/>
    <w:rsid w:val="00454B9B"/>
    <w:rsid w:val="00461D75"/>
    <w:rsid w:val="00462771"/>
    <w:rsid w:val="004638BF"/>
    <w:rsid w:val="00463AEA"/>
    <w:rsid w:val="00464155"/>
    <w:rsid w:val="00465111"/>
    <w:rsid w:val="00465D00"/>
    <w:rsid w:val="004701FD"/>
    <w:rsid w:val="00471B86"/>
    <w:rsid w:val="00473399"/>
    <w:rsid w:val="00474193"/>
    <w:rsid w:val="004748B7"/>
    <w:rsid w:val="00475653"/>
    <w:rsid w:val="0047565D"/>
    <w:rsid w:val="00476238"/>
    <w:rsid w:val="004802E9"/>
    <w:rsid w:val="00482506"/>
    <w:rsid w:val="0049021B"/>
    <w:rsid w:val="00491A6E"/>
    <w:rsid w:val="00492BC8"/>
    <w:rsid w:val="00492ED2"/>
    <w:rsid w:val="0049456C"/>
    <w:rsid w:val="00495C2C"/>
    <w:rsid w:val="00497FCD"/>
    <w:rsid w:val="004A0499"/>
    <w:rsid w:val="004A1E26"/>
    <w:rsid w:val="004A2926"/>
    <w:rsid w:val="004A6468"/>
    <w:rsid w:val="004B15D9"/>
    <w:rsid w:val="004B2118"/>
    <w:rsid w:val="004B3BC1"/>
    <w:rsid w:val="004B42DC"/>
    <w:rsid w:val="004B7F67"/>
    <w:rsid w:val="004C0465"/>
    <w:rsid w:val="004C15D1"/>
    <w:rsid w:val="004C2410"/>
    <w:rsid w:val="004C3AE8"/>
    <w:rsid w:val="004C6D14"/>
    <w:rsid w:val="004C6F42"/>
    <w:rsid w:val="004D0369"/>
    <w:rsid w:val="004D1242"/>
    <w:rsid w:val="004D2375"/>
    <w:rsid w:val="004D2CC4"/>
    <w:rsid w:val="004D3578"/>
    <w:rsid w:val="004D3C48"/>
    <w:rsid w:val="004D5042"/>
    <w:rsid w:val="004D5F32"/>
    <w:rsid w:val="004D7E73"/>
    <w:rsid w:val="004E240C"/>
    <w:rsid w:val="004E3937"/>
    <w:rsid w:val="004E414B"/>
    <w:rsid w:val="004E6D6E"/>
    <w:rsid w:val="004F0158"/>
    <w:rsid w:val="004F5B42"/>
    <w:rsid w:val="004F5D77"/>
    <w:rsid w:val="004F6221"/>
    <w:rsid w:val="004F6EA7"/>
    <w:rsid w:val="004F7490"/>
    <w:rsid w:val="00501A9D"/>
    <w:rsid w:val="0050371C"/>
    <w:rsid w:val="005064F5"/>
    <w:rsid w:val="00511A0D"/>
    <w:rsid w:val="005138A5"/>
    <w:rsid w:val="0051511F"/>
    <w:rsid w:val="00516510"/>
    <w:rsid w:val="00516E08"/>
    <w:rsid w:val="00517385"/>
    <w:rsid w:val="00520621"/>
    <w:rsid w:val="00522DDD"/>
    <w:rsid w:val="00524C8F"/>
    <w:rsid w:val="0052580B"/>
    <w:rsid w:val="00525BF9"/>
    <w:rsid w:val="005273E1"/>
    <w:rsid w:val="00533FC8"/>
    <w:rsid w:val="00535D42"/>
    <w:rsid w:val="00540A13"/>
    <w:rsid w:val="005434BA"/>
    <w:rsid w:val="005440AD"/>
    <w:rsid w:val="00544370"/>
    <w:rsid w:val="00544702"/>
    <w:rsid w:val="005458E9"/>
    <w:rsid w:val="00550D99"/>
    <w:rsid w:val="00555666"/>
    <w:rsid w:val="005576FB"/>
    <w:rsid w:val="005605A7"/>
    <w:rsid w:val="00560A83"/>
    <w:rsid w:val="00562AFE"/>
    <w:rsid w:val="00564D66"/>
    <w:rsid w:val="005678FD"/>
    <w:rsid w:val="00571A7F"/>
    <w:rsid w:val="005720B5"/>
    <w:rsid w:val="005723F5"/>
    <w:rsid w:val="00573B16"/>
    <w:rsid w:val="0057444A"/>
    <w:rsid w:val="00574470"/>
    <w:rsid w:val="00574F55"/>
    <w:rsid w:val="005761D6"/>
    <w:rsid w:val="005762E0"/>
    <w:rsid w:val="00576ADA"/>
    <w:rsid w:val="00580F27"/>
    <w:rsid w:val="005812BA"/>
    <w:rsid w:val="00583F6B"/>
    <w:rsid w:val="005852EE"/>
    <w:rsid w:val="0058702C"/>
    <w:rsid w:val="005941A6"/>
    <w:rsid w:val="0059617C"/>
    <w:rsid w:val="005A05CD"/>
    <w:rsid w:val="005A1753"/>
    <w:rsid w:val="005A1E7D"/>
    <w:rsid w:val="005A3382"/>
    <w:rsid w:val="005A3CFB"/>
    <w:rsid w:val="005B045B"/>
    <w:rsid w:val="005B0696"/>
    <w:rsid w:val="005B1511"/>
    <w:rsid w:val="005B1F9F"/>
    <w:rsid w:val="005B2177"/>
    <w:rsid w:val="005B36ED"/>
    <w:rsid w:val="005B56E7"/>
    <w:rsid w:val="005B5BDF"/>
    <w:rsid w:val="005C04B3"/>
    <w:rsid w:val="005C3A3E"/>
    <w:rsid w:val="005C3E2C"/>
    <w:rsid w:val="005C3F55"/>
    <w:rsid w:val="005C6AE8"/>
    <w:rsid w:val="005C7BF8"/>
    <w:rsid w:val="005D0A97"/>
    <w:rsid w:val="005D398E"/>
    <w:rsid w:val="005D576F"/>
    <w:rsid w:val="005D5B08"/>
    <w:rsid w:val="005D69EE"/>
    <w:rsid w:val="005E0DD8"/>
    <w:rsid w:val="005E45AF"/>
    <w:rsid w:val="005F4BE4"/>
    <w:rsid w:val="005F57BA"/>
    <w:rsid w:val="005F5E23"/>
    <w:rsid w:val="005F623F"/>
    <w:rsid w:val="005F67E0"/>
    <w:rsid w:val="005F76BC"/>
    <w:rsid w:val="00600EC7"/>
    <w:rsid w:val="00601B3E"/>
    <w:rsid w:val="0060270E"/>
    <w:rsid w:val="0060295A"/>
    <w:rsid w:val="006048B6"/>
    <w:rsid w:val="00610682"/>
    <w:rsid w:val="00612F72"/>
    <w:rsid w:val="00614DF6"/>
    <w:rsid w:val="00615CA9"/>
    <w:rsid w:val="00617682"/>
    <w:rsid w:val="006218A0"/>
    <w:rsid w:val="00623A4C"/>
    <w:rsid w:val="006249E9"/>
    <w:rsid w:val="00625576"/>
    <w:rsid w:val="0062679D"/>
    <w:rsid w:val="00626EC1"/>
    <w:rsid w:val="006272A9"/>
    <w:rsid w:val="00630280"/>
    <w:rsid w:val="0063036F"/>
    <w:rsid w:val="006328C7"/>
    <w:rsid w:val="00632990"/>
    <w:rsid w:val="00632B3F"/>
    <w:rsid w:val="006351D9"/>
    <w:rsid w:val="00635B07"/>
    <w:rsid w:val="006371EE"/>
    <w:rsid w:val="006404E2"/>
    <w:rsid w:val="00640968"/>
    <w:rsid w:val="006415DD"/>
    <w:rsid w:val="00642DC8"/>
    <w:rsid w:val="00643657"/>
    <w:rsid w:val="006440BA"/>
    <w:rsid w:val="006458A9"/>
    <w:rsid w:val="0064732B"/>
    <w:rsid w:val="00647550"/>
    <w:rsid w:val="006528EA"/>
    <w:rsid w:val="00652916"/>
    <w:rsid w:val="00655660"/>
    <w:rsid w:val="006619C5"/>
    <w:rsid w:val="00661B12"/>
    <w:rsid w:val="00661BF3"/>
    <w:rsid w:val="00664C8A"/>
    <w:rsid w:val="00674508"/>
    <w:rsid w:val="00675985"/>
    <w:rsid w:val="00676B19"/>
    <w:rsid w:val="00681DBE"/>
    <w:rsid w:val="006828A8"/>
    <w:rsid w:val="00682B3D"/>
    <w:rsid w:val="0068350C"/>
    <w:rsid w:val="0068488D"/>
    <w:rsid w:val="0068529F"/>
    <w:rsid w:val="006866D3"/>
    <w:rsid w:val="00690D17"/>
    <w:rsid w:val="00692908"/>
    <w:rsid w:val="00693BCF"/>
    <w:rsid w:val="00693FEA"/>
    <w:rsid w:val="00694049"/>
    <w:rsid w:val="00694114"/>
    <w:rsid w:val="00697953"/>
    <w:rsid w:val="00697EF3"/>
    <w:rsid w:val="006A018D"/>
    <w:rsid w:val="006A036E"/>
    <w:rsid w:val="006A217C"/>
    <w:rsid w:val="006A36CA"/>
    <w:rsid w:val="006A5C5A"/>
    <w:rsid w:val="006A79D6"/>
    <w:rsid w:val="006B03F3"/>
    <w:rsid w:val="006B0EE9"/>
    <w:rsid w:val="006B1B41"/>
    <w:rsid w:val="006B3374"/>
    <w:rsid w:val="006B4099"/>
    <w:rsid w:val="006C0E2F"/>
    <w:rsid w:val="006C29AE"/>
    <w:rsid w:val="006C3754"/>
    <w:rsid w:val="006C4156"/>
    <w:rsid w:val="006C4C89"/>
    <w:rsid w:val="006C52FD"/>
    <w:rsid w:val="006C5DDC"/>
    <w:rsid w:val="006C7180"/>
    <w:rsid w:val="006C740E"/>
    <w:rsid w:val="006D4CE1"/>
    <w:rsid w:val="006D52BA"/>
    <w:rsid w:val="006D605E"/>
    <w:rsid w:val="006D7920"/>
    <w:rsid w:val="006E2DDC"/>
    <w:rsid w:val="006E2FA1"/>
    <w:rsid w:val="006E4591"/>
    <w:rsid w:val="006E76FB"/>
    <w:rsid w:val="006E7D63"/>
    <w:rsid w:val="006F11E9"/>
    <w:rsid w:val="006F1685"/>
    <w:rsid w:val="006F3811"/>
    <w:rsid w:val="006F5911"/>
    <w:rsid w:val="006F591D"/>
    <w:rsid w:val="00704ADC"/>
    <w:rsid w:val="00706D6A"/>
    <w:rsid w:val="00706DA8"/>
    <w:rsid w:val="007101C9"/>
    <w:rsid w:val="0071130F"/>
    <w:rsid w:val="007117CF"/>
    <w:rsid w:val="0071214A"/>
    <w:rsid w:val="007128C0"/>
    <w:rsid w:val="007147BA"/>
    <w:rsid w:val="007148FE"/>
    <w:rsid w:val="007152D6"/>
    <w:rsid w:val="007156A5"/>
    <w:rsid w:val="00715BE5"/>
    <w:rsid w:val="00720CE3"/>
    <w:rsid w:val="00720D0F"/>
    <w:rsid w:val="00720EA1"/>
    <w:rsid w:val="00722BEB"/>
    <w:rsid w:val="00723219"/>
    <w:rsid w:val="0072358F"/>
    <w:rsid w:val="0072361C"/>
    <w:rsid w:val="0072443B"/>
    <w:rsid w:val="00732D75"/>
    <w:rsid w:val="00735802"/>
    <w:rsid w:val="00735B71"/>
    <w:rsid w:val="007360A2"/>
    <w:rsid w:val="007402EE"/>
    <w:rsid w:val="00744F95"/>
    <w:rsid w:val="00746061"/>
    <w:rsid w:val="007476BA"/>
    <w:rsid w:val="00750EF7"/>
    <w:rsid w:val="00753E82"/>
    <w:rsid w:val="00755DEC"/>
    <w:rsid w:val="007603A8"/>
    <w:rsid w:val="00761259"/>
    <w:rsid w:val="00762435"/>
    <w:rsid w:val="00762910"/>
    <w:rsid w:val="00765946"/>
    <w:rsid w:val="00767C4D"/>
    <w:rsid w:val="0077140A"/>
    <w:rsid w:val="00772A0C"/>
    <w:rsid w:val="00772D87"/>
    <w:rsid w:val="007740B4"/>
    <w:rsid w:val="00780A11"/>
    <w:rsid w:val="007814BF"/>
    <w:rsid w:val="0078207B"/>
    <w:rsid w:val="0078580E"/>
    <w:rsid w:val="007860C5"/>
    <w:rsid w:val="007879A2"/>
    <w:rsid w:val="00787AAE"/>
    <w:rsid w:val="0079006A"/>
    <w:rsid w:val="007927BE"/>
    <w:rsid w:val="007960D7"/>
    <w:rsid w:val="007961E7"/>
    <w:rsid w:val="0079715D"/>
    <w:rsid w:val="0079767F"/>
    <w:rsid w:val="007A04DE"/>
    <w:rsid w:val="007A0B64"/>
    <w:rsid w:val="007A2793"/>
    <w:rsid w:val="007A6F15"/>
    <w:rsid w:val="007B08FD"/>
    <w:rsid w:val="007B100A"/>
    <w:rsid w:val="007B38FE"/>
    <w:rsid w:val="007B5113"/>
    <w:rsid w:val="007B5874"/>
    <w:rsid w:val="007B7B1B"/>
    <w:rsid w:val="007B7E74"/>
    <w:rsid w:val="007C33AD"/>
    <w:rsid w:val="007C5A95"/>
    <w:rsid w:val="007C719A"/>
    <w:rsid w:val="007D0387"/>
    <w:rsid w:val="007D1DC2"/>
    <w:rsid w:val="007D27BC"/>
    <w:rsid w:val="007D3BA8"/>
    <w:rsid w:val="007D75E6"/>
    <w:rsid w:val="007E2801"/>
    <w:rsid w:val="007E4323"/>
    <w:rsid w:val="007E5449"/>
    <w:rsid w:val="007E7827"/>
    <w:rsid w:val="007F4FDB"/>
    <w:rsid w:val="007F62B8"/>
    <w:rsid w:val="00800DA0"/>
    <w:rsid w:val="008016B3"/>
    <w:rsid w:val="00802EC3"/>
    <w:rsid w:val="00802FB9"/>
    <w:rsid w:val="00804204"/>
    <w:rsid w:val="00804C67"/>
    <w:rsid w:val="00805F68"/>
    <w:rsid w:val="008116A3"/>
    <w:rsid w:val="008122AB"/>
    <w:rsid w:val="00813051"/>
    <w:rsid w:val="00813BFB"/>
    <w:rsid w:val="008178E8"/>
    <w:rsid w:val="0082047B"/>
    <w:rsid w:val="00821328"/>
    <w:rsid w:val="00822436"/>
    <w:rsid w:val="008229A1"/>
    <w:rsid w:val="008266A3"/>
    <w:rsid w:val="00830D67"/>
    <w:rsid w:val="008311FD"/>
    <w:rsid w:val="00831611"/>
    <w:rsid w:val="00831A3C"/>
    <w:rsid w:val="00832B17"/>
    <w:rsid w:val="00832D45"/>
    <w:rsid w:val="008331EE"/>
    <w:rsid w:val="008353A7"/>
    <w:rsid w:val="008371EB"/>
    <w:rsid w:val="008373CF"/>
    <w:rsid w:val="00837CBF"/>
    <w:rsid w:val="00840DBA"/>
    <w:rsid w:val="0084349B"/>
    <w:rsid w:val="008449C8"/>
    <w:rsid w:val="00844BAE"/>
    <w:rsid w:val="00846DBD"/>
    <w:rsid w:val="00851849"/>
    <w:rsid w:val="00853470"/>
    <w:rsid w:val="00853C0D"/>
    <w:rsid w:val="0085446F"/>
    <w:rsid w:val="0085466E"/>
    <w:rsid w:val="0086053C"/>
    <w:rsid w:val="00860541"/>
    <w:rsid w:val="00862700"/>
    <w:rsid w:val="00863315"/>
    <w:rsid w:val="00865CF6"/>
    <w:rsid w:val="00866245"/>
    <w:rsid w:val="00866C66"/>
    <w:rsid w:val="008706FC"/>
    <w:rsid w:val="00874518"/>
    <w:rsid w:val="00875991"/>
    <w:rsid w:val="00876535"/>
    <w:rsid w:val="00881643"/>
    <w:rsid w:val="00883520"/>
    <w:rsid w:val="00883DF9"/>
    <w:rsid w:val="00886801"/>
    <w:rsid w:val="008938B5"/>
    <w:rsid w:val="00893B94"/>
    <w:rsid w:val="00894E11"/>
    <w:rsid w:val="00895F16"/>
    <w:rsid w:val="008967D4"/>
    <w:rsid w:val="00897A95"/>
    <w:rsid w:val="008A0431"/>
    <w:rsid w:val="008A48F6"/>
    <w:rsid w:val="008A50BD"/>
    <w:rsid w:val="008A5C53"/>
    <w:rsid w:val="008B137B"/>
    <w:rsid w:val="008B1A65"/>
    <w:rsid w:val="008B2845"/>
    <w:rsid w:val="008B44F0"/>
    <w:rsid w:val="008B592D"/>
    <w:rsid w:val="008B6069"/>
    <w:rsid w:val="008B6D32"/>
    <w:rsid w:val="008C424D"/>
    <w:rsid w:val="008C6C6F"/>
    <w:rsid w:val="008D080B"/>
    <w:rsid w:val="008D0F9D"/>
    <w:rsid w:val="008D17CA"/>
    <w:rsid w:val="008D46C6"/>
    <w:rsid w:val="008D4AFF"/>
    <w:rsid w:val="008D5DA7"/>
    <w:rsid w:val="008D69CF"/>
    <w:rsid w:val="008D6E3D"/>
    <w:rsid w:val="008D7ED2"/>
    <w:rsid w:val="008E51E8"/>
    <w:rsid w:val="008E6A42"/>
    <w:rsid w:val="008F08C8"/>
    <w:rsid w:val="008F0C9B"/>
    <w:rsid w:val="008F24DA"/>
    <w:rsid w:val="008F60AB"/>
    <w:rsid w:val="008F6E82"/>
    <w:rsid w:val="00900797"/>
    <w:rsid w:val="0090153C"/>
    <w:rsid w:val="00902F70"/>
    <w:rsid w:val="00903534"/>
    <w:rsid w:val="00905A8E"/>
    <w:rsid w:val="00905D88"/>
    <w:rsid w:val="009064D1"/>
    <w:rsid w:val="00910EC9"/>
    <w:rsid w:val="00910EF6"/>
    <w:rsid w:val="00914BFD"/>
    <w:rsid w:val="00915D93"/>
    <w:rsid w:val="00917E45"/>
    <w:rsid w:val="009237C7"/>
    <w:rsid w:val="00924148"/>
    <w:rsid w:val="009322C1"/>
    <w:rsid w:val="00932C56"/>
    <w:rsid w:val="00932CBC"/>
    <w:rsid w:val="00935758"/>
    <w:rsid w:val="00935EA6"/>
    <w:rsid w:val="0093687A"/>
    <w:rsid w:val="00943B93"/>
    <w:rsid w:val="0094552C"/>
    <w:rsid w:val="009456A3"/>
    <w:rsid w:val="00945B96"/>
    <w:rsid w:val="00950D74"/>
    <w:rsid w:val="00951105"/>
    <w:rsid w:val="00952A6E"/>
    <w:rsid w:val="00953BF6"/>
    <w:rsid w:val="00954D18"/>
    <w:rsid w:val="00955028"/>
    <w:rsid w:val="00956BC7"/>
    <w:rsid w:val="009610C8"/>
    <w:rsid w:val="00962939"/>
    <w:rsid w:val="00962961"/>
    <w:rsid w:val="00963E15"/>
    <w:rsid w:val="00963EB7"/>
    <w:rsid w:val="00967E0E"/>
    <w:rsid w:val="0097442A"/>
    <w:rsid w:val="00974C5B"/>
    <w:rsid w:val="0097691A"/>
    <w:rsid w:val="00977860"/>
    <w:rsid w:val="0098103B"/>
    <w:rsid w:val="00981C2F"/>
    <w:rsid w:val="00984622"/>
    <w:rsid w:val="00986197"/>
    <w:rsid w:val="00986EA2"/>
    <w:rsid w:val="00987E1F"/>
    <w:rsid w:val="00990767"/>
    <w:rsid w:val="00993CB1"/>
    <w:rsid w:val="0099506F"/>
    <w:rsid w:val="00995C5B"/>
    <w:rsid w:val="00997A6D"/>
    <w:rsid w:val="00997B6C"/>
    <w:rsid w:val="009A4B42"/>
    <w:rsid w:val="009A5C93"/>
    <w:rsid w:val="009A690E"/>
    <w:rsid w:val="009B1A28"/>
    <w:rsid w:val="009B628F"/>
    <w:rsid w:val="009B70D5"/>
    <w:rsid w:val="009B7A44"/>
    <w:rsid w:val="009C3A2D"/>
    <w:rsid w:val="009C565D"/>
    <w:rsid w:val="009C6AD4"/>
    <w:rsid w:val="009C7831"/>
    <w:rsid w:val="009D03F5"/>
    <w:rsid w:val="009D2D4E"/>
    <w:rsid w:val="009D346C"/>
    <w:rsid w:val="009D4DB6"/>
    <w:rsid w:val="009D55AF"/>
    <w:rsid w:val="009D57FF"/>
    <w:rsid w:val="009E1720"/>
    <w:rsid w:val="009E28F1"/>
    <w:rsid w:val="009E2B5B"/>
    <w:rsid w:val="009E2C6A"/>
    <w:rsid w:val="009E4752"/>
    <w:rsid w:val="009E4CC8"/>
    <w:rsid w:val="009E6377"/>
    <w:rsid w:val="009F0FB8"/>
    <w:rsid w:val="009F11D0"/>
    <w:rsid w:val="009F16BF"/>
    <w:rsid w:val="009F1E2C"/>
    <w:rsid w:val="009F3195"/>
    <w:rsid w:val="009F4A0B"/>
    <w:rsid w:val="009F5682"/>
    <w:rsid w:val="009F5C7F"/>
    <w:rsid w:val="00A0019C"/>
    <w:rsid w:val="00A00B0F"/>
    <w:rsid w:val="00A0289E"/>
    <w:rsid w:val="00A02BDD"/>
    <w:rsid w:val="00A02E5C"/>
    <w:rsid w:val="00A042AD"/>
    <w:rsid w:val="00A05159"/>
    <w:rsid w:val="00A0641A"/>
    <w:rsid w:val="00A064BE"/>
    <w:rsid w:val="00A06805"/>
    <w:rsid w:val="00A1047E"/>
    <w:rsid w:val="00A11F62"/>
    <w:rsid w:val="00A12AEF"/>
    <w:rsid w:val="00A1302A"/>
    <w:rsid w:val="00A14A2D"/>
    <w:rsid w:val="00A15D8F"/>
    <w:rsid w:val="00A167C9"/>
    <w:rsid w:val="00A16EA9"/>
    <w:rsid w:val="00A177F4"/>
    <w:rsid w:val="00A20529"/>
    <w:rsid w:val="00A217C0"/>
    <w:rsid w:val="00A2316A"/>
    <w:rsid w:val="00A24BF7"/>
    <w:rsid w:val="00A24F86"/>
    <w:rsid w:val="00A25B49"/>
    <w:rsid w:val="00A270E2"/>
    <w:rsid w:val="00A27EC7"/>
    <w:rsid w:val="00A31998"/>
    <w:rsid w:val="00A33A03"/>
    <w:rsid w:val="00A34303"/>
    <w:rsid w:val="00A34FF3"/>
    <w:rsid w:val="00A3605A"/>
    <w:rsid w:val="00A363E6"/>
    <w:rsid w:val="00A36692"/>
    <w:rsid w:val="00A37AA7"/>
    <w:rsid w:val="00A37CA9"/>
    <w:rsid w:val="00A4124E"/>
    <w:rsid w:val="00A416A4"/>
    <w:rsid w:val="00A419C3"/>
    <w:rsid w:val="00A41D8B"/>
    <w:rsid w:val="00A41E0E"/>
    <w:rsid w:val="00A42A0B"/>
    <w:rsid w:val="00A42D6D"/>
    <w:rsid w:val="00A42DB0"/>
    <w:rsid w:val="00A43454"/>
    <w:rsid w:val="00A45417"/>
    <w:rsid w:val="00A463CD"/>
    <w:rsid w:val="00A52194"/>
    <w:rsid w:val="00A52C17"/>
    <w:rsid w:val="00A53A14"/>
    <w:rsid w:val="00A56A59"/>
    <w:rsid w:val="00A57D29"/>
    <w:rsid w:val="00A62C1C"/>
    <w:rsid w:val="00A633FF"/>
    <w:rsid w:val="00A6553F"/>
    <w:rsid w:val="00A65969"/>
    <w:rsid w:val="00A7162D"/>
    <w:rsid w:val="00A735A1"/>
    <w:rsid w:val="00A76A80"/>
    <w:rsid w:val="00A815BB"/>
    <w:rsid w:val="00A818E6"/>
    <w:rsid w:val="00A824D8"/>
    <w:rsid w:val="00A842CC"/>
    <w:rsid w:val="00A92CF9"/>
    <w:rsid w:val="00A941D1"/>
    <w:rsid w:val="00A9429D"/>
    <w:rsid w:val="00A95E06"/>
    <w:rsid w:val="00A964B4"/>
    <w:rsid w:val="00A967EA"/>
    <w:rsid w:val="00AA030E"/>
    <w:rsid w:val="00AA3A20"/>
    <w:rsid w:val="00AA3CE6"/>
    <w:rsid w:val="00AA6679"/>
    <w:rsid w:val="00AA7574"/>
    <w:rsid w:val="00AB0027"/>
    <w:rsid w:val="00AB0B8E"/>
    <w:rsid w:val="00AB11E9"/>
    <w:rsid w:val="00AB787B"/>
    <w:rsid w:val="00AC139C"/>
    <w:rsid w:val="00AC1403"/>
    <w:rsid w:val="00AC2914"/>
    <w:rsid w:val="00AC42B9"/>
    <w:rsid w:val="00AC51F4"/>
    <w:rsid w:val="00AC581D"/>
    <w:rsid w:val="00AD0129"/>
    <w:rsid w:val="00AD09F6"/>
    <w:rsid w:val="00AD21AF"/>
    <w:rsid w:val="00AD5F0A"/>
    <w:rsid w:val="00AE0338"/>
    <w:rsid w:val="00AE150F"/>
    <w:rsid w:val="00AE1E04"/>
    <w:rsid w:val="00AE3002"/>
    <w:rsid w:val="00AE49D5"/>
    <w:rsid w:val="00AE671F"/>
    <w:rsid w:val="00AF0355"/>
    <w:rsid w:val="00AF475F"/>
    <w:rsid w:val="00AF626C"/>
    <w:rsid w:val="00AF664A"/>
    <w:rsid w:val="00AF74E2"/>
    <w:rsid w:val="00B00BA9"/>
    <w:rsid w:val="00B00FB3"/>
    <w:rsid w:val="00B01C0E"/>
    <w:rsid w:val="00B03085"/>
    <w:rsid w:val="00B034A3"/>
    <w:rsid w:val="00B051C0"/>
    <w:rsid w:val="00B12404"/>
    <w:rsid w:val="00B1248F"/>
    <w:rsid w:val="00B12B95"/>
    <w:rsid w:val="00B13D72"/>
    <w:rsid w:val="00B14E41"/>
    <w:rsid w:val="00B24C7A"/>
    <w:rsid w:val="00B2725A"/>
    <w:rsid w:val="00B27E08"/>
    <w:rsid w:val="00B32DDB"/>
    <w:rsid w:val="00B34A8A"/>
    <w:rsid w:val="00B36555"/>
    <w:rsid w:val="00B377B5"/>
    <w:rsid w:val="00B42819"/>
    <w:rsid w:val="00B46F64"/>
    <w:rsid w:val="00B57AE0"/>
    <w:rsid w:val="00B60E29"/>
    <w:rsid w:val="00B6167B"/>
    <w:rsid w:val="00B616DD"/>
    <w:rsid w:val="00B62614"/>
    <w:rsid w:val="00B64C74"/>
    <w:rsid w:val="00B67CB7"/>
    <w:rsid w:val="00B701D2"/>
    <w:rsid w:val="00B7234D"/>
    <w:rsid w:val="00B7245F"/>
    <w:rsid w:val="00B72A20"/>
    <w:rsid w:val="00B76559"/>
    <w:rsid w:val="00B76D0C"/>
    <w:rsid w:val="00B7777E"/>
    <w:rsid w:val="00B800CA"/>
    <w:rsid w:val="00B80536"/>
    <w:rsid w:val="00B808DD"/>
    <w:rsid w:val="00B81187"/>
    <w:rsid w:val="00B838A7"/>
    <w:rsid w:val="00B84B14"/>
    <w:rsid w:val="00B906DC"/>
    <w:rsid w:val="00B92B72"/>
    <w:rsid w:val="00B93019"/>
    <w:rsid w:val="00B93F7B"/>
    <w:rsid w:val="00B9448D"/>
    <w:rsid w:val="00B962CC"/>
    <w:rsid w:val="00BA068A"/>
    <w:rsid w:val="00BA09B3"/>
    <w:rsid w:val="00BA144A"/>
    <w:rsid w:val="00BA1453"/>
    <w:rsid w:val="00BA2408"/>
    <w:rsid w:val="00BA39BE"/>
    <w:rsid w:val="00BA4629"/>
    <w:rsid w:val="00BA4EBE"/>
    <w:rsid w:val="00BA6101"/>
    <w:rsid w:val="00BB0403"/>
    <w:rsid w:val="00BB199C"/>
    <w:rsid w:val="00BB1B0E"/>
    <w:rsid w:val="00BB5D58"/>
    <w:rsid w:val="00BB7794"/>
    <w:rsid w:val="00BC4806"/>
    <w:rsid w:val="00BC52BA"/>
    <w:rsid w:val="00BC5A50"/>
    <w:rsid w:val="00BC5CC5"/>
    <w:rsid w:val="00BC7093"/>
    <w:rsid w:val="00BC7DFD"/>
    <w:rsid w:val="00BD269D"/>
    <w:rsid w:val="00BD28F0"/>
    <w:rsid w:val="00BD29B0"/>
    <w:rsid w:val="00BD7781"/>
    <w:rsid w:val="00BE1DB2"/>
    <w:rsid w:val="00BE2033"/>
    <w:rsid w:val="00BE22F1"/>
    <w:rsid w:val="00BE3B1B"/>
    <w:rsid w:val="00BE4DFB"/>
    <w:rsid w:val="00BE799B"/>
    <w:rsid w:val="00BF347C"/>
    <w:rsid w:val="00BF5126"/>
    <w:rsid w:val="00BF6959"/>
    <w:rsid w:val="00BF6CDF"/>
    <w:rsid w:val="00BF7AFA"/>
    <w:rsid w:val="00C0376F"/>
    <w:rsid w:val="00C0411D"/>
    <w:rsid w:val="00C05588"/>
    <w:rsid w:val="00C0581E"/>
    <w:rsid w:val="00C05FBD"/>
    <w:rsid w:val="00C07B47"/>
    <w:rsid w:val="00C15E21"/>
    <w:rsid w:val="00C166AD"/>
    <w:rsid w:val="00C2093E"/>
    <w:rsid w:val="00C20AF2"/>
    <w:rsid w:val="00C20CD6"/>
    <w:rsid w:val="00C21BC1"/>
    <w:rsid w:val="00C22FA8"/>
    <w:rsid w:val="00C23160"/>
    <w:rsid w:val="00C240C2"/>
    <w:rsid w:val="00C26944"/>
    <w:rsid w:val="00C30EE5"/>
    <w:rsid w:val="00C3184A"/>
    <w:rsid w:val="00C31D51"/>
    <w:rsid w:val="00C36A89"/>
    <w:rsid w:val="00C36BC7"/>
    <w:rsid w:val="00C36E93"/>
    <w:rsid w:val="00C41A90"/>
    <w:rsid w:val="00C45315"/>
    <w:rsid w:val="00C457A6"/>
    <w:rsid w:val="00C50181"/>
    <w:rsid w:val="00C513EE"/>
    <w:rsid w:val="00C516F4"/>
    <w:rsid w:val="00C53BD6"/>
    <w:rsid w:val="00C53CE4"/>
    <w:rsid w:val="00C5512C"/>
    <w:rsid w:val="00C5575B"/>
    <w:rsid w:val="00C6037A"/>
    <w:rsid w:val="00C61130"/>
    <w:rsid w:val="00C6203E"/>
    <w:rsid w:val="00C64237"/>
    <w:rsid w:val="00C64C1D"/>
    <w:rsid w:val="00C658FC"/>
    <w:rsid w:val="00C67825"/>
    <w:rsid w:val="00C7030E"/>
    <w:rsid w:val="00C718AB"/>
    <w:rsid w:val="00C72F58"/>
    <w:rsid w:val="00C7308D"/>
    <w:rsid w:val="00C73BE9"/>
    <w:rsid w:val="00C744A8"/>
    <w:rsid w:val="00C74DF8"/>
    <w:rsid w:val="00C76EF1"/>
    <w:rsid w:val="00C771D8"/>
    <w:rsid w:val="00C8095C"/>
    <w:rsid w:val="00C82194"/>
    <w:rsid w:val="00C835F8"/>
    <w:rsid w:val="00C83DE6"/>
    <w:rsid w:val="00C84133"/>
    <w:rsid w:val="00C84416"/>
    <w:rsid w:val="00C8488E"/>
    <w:rsid w:val="00C85A8E"/>
    <w:rsid w:val="00C861D0"/>
    <w:rsid w:val="00C862D1"/>
    <w:rsid w:val="00C87AA8"/>
    <w:rsid w:val="00C900DE"/>
    <w:rsid w:val="00C91395"/>
    <w:rsid w:val="00C95815"/>
    <w:rsid w:val="00C97D09"/>
    <w:rsid w:val="00CA13A9"/>
    <w:rsid w:val="00CA226B"/>
    <w:rsid w:val="00CA3060"/>
    <w:rsid w:val="00CA3124"/>
    <w:rsid w:val="00CA34AB"/>
    <w:rsid w:val="00CA5351"/>
    <w:rsid w:val="00CA5667"/>
    <w:rsid w:val="00CB06A4"/>
    <w:rsid w:val="00CB0C20"/>
    <w:rsid w:val="00CC14C9"/>
    <w:rsid w:val="00CC4454"/>
    <w:rsid w:val="00CC44CA"/>
    <w:rsid w:val="00CC5265"/>
    <w:rsid w:val="00CC7EEB"/>
    <w:rsid w:val="00CD6BB0"/>
    <w:rsid w:val="00CD6C8A"/>
    <w:rsid w:val="00CE10F2"/>
    <w:rsid w:val="00CE1EEB"/>
    <w:rsid w:val="00CE4ED3"/>
    <w:rsid w:val="00CE6BA9"/>
    <w:rsid w:val="00CF03E8"/>
    <w:rsid w:val="00CF39C6"/>
    <w:rsid w:val="00CF46A3"/>
    <w:rsid w:val="00CF4924"/>
    <w:rsid w:val="00D02095"/>
    <w:rsid w:val="00D02D35"/>
    <w:rsid w:val="00D06575"/>
    <w:rsid w:val="00D06A8B"/>
    <w:rsid w:val="00D102D5"/>
    <w:rsid w:val="00D11B7B"/>
    <w:rsid w:val="00D11BBC"/>
    <w:rsid w:val="00D124D5"/>
    <w:rsid w:val="00D13518"/>
    <w:rsid w:val="00D13870"/>
    <w:rsid w:val="00D16EEF"/>
    <w:rsid w:val="00D17E53"/>
    <w:rsid w:val="00D20672"/>
    <w:rsid w:val="00D21427"/>
    <w:rsid w:val="00D233B2"/>
    <w:rsid w:val="00D23C14"/>
    <w:rsid w:val="00D24BCE"/>
    <w:rsid w:val="00D26634"/>
    <w:rsid w:val="00D26B7F"/>
    <w:rsid w:val="00D27437"/>
    <w:rsid w:val="00D2779F"/>
    <w:rsid w:val="00D3636F"/>
    <w:rsid w:val="00D3740A"/>
    <w:rsid w:val="00D40489"/>
    <w:rsid w:val="00D40BB1"/>
    <w:rsid w:val="00D43A1E"/>
    <w:rsid w:val="00D4462E"/>
    <w:rsid w:val="00D4494E"/>
    <w:rsid w:val="00D4538F"/>
    <w:rsid w:val="00D45A2C"/>
    <w:rsid w:val="00D507C6"/>
    <w:rsid w:val="00D52A1C"/>
    <w:rsid w:val="00D60EE5"/>
    <w:rsid w:val="00D61ABF"/>
    <w:rsid w:val="00D6604A"/>
    <w:rsid w:val="00D67348"/>
    <w:rsid w:val="00D723A0"/>
    <w:rsid w:val="00D745C4"/>
    <w:rsid w:val="00D77FC1"/>
    <w:rsid w:val="00D81053"/>
    <w:rsid w:val="00D81611"/>
    <w:rsid w:val="00D81BFE"/>
    <w:rsid w:val="00D83006"/>
    <w:rsid w:val="00D86221"/>
    <w:rsid w:val="00D872D9"/>
    <w:rsid w:val="00D91C0E"/>
    <w:rsid w:val="00D92FB4"/>
    <w:rsid w:val="00D95142"/>
    <w:rsid w:val="00D959DA"/>
    <w:rsid w:val="00D95C21"/>
    <w:rsid w:val="00D974C3"/>
    <w:rsid w:val="00DA1057"/>
    <w:rsid w:val="00DA15FA"/>
    <w:rsid w:val="00DA35A4"/>
    <w:rsid w:val="00DA427E"/>
    <w:rsid w:val="00DA7D7F"/>
    <w:rsid w:val="00DB497F"/>
    <w:rsid w:val="00DB6230"/>
    <w:rsid w:val="00DB6B0F"/>
    <w:rsid w:val="00DB73E0"/>
    <w:rsid w:val="00DB7781"/>
    <w:rsid w:val="00DB7EB7"/>
    <w:rsid w:val="00DC0D1E"/>
    <w:rsid w:val="00DC367A"/>
    <w:rsid w:val="00DC3B78"/>
    <w:rsid w:val="00DC3B97"/>
    <w:rsid w:val="00DC4EBC"/>
    <w:rsid w:val="00DC57F1"/>
    <w:rsid w:val="00DC6632"/>
    <w:rsid w:val="00DC702F"/>
    <w:rsid w:val="00DD0283"/>
    <w:rsid w:val="00DD0D0D"/>
    <w:rsid w:val="00DD7C46"/>
    <w:rsid w:val="00DE0109"/>
    <w:rsid w:val="00DE092D"/>
    <w:rsid w:val="00DE1BA5"/>
    <w:rsid w:val="00DE3152"/>
    <w:rsid w:val="00DE37D0"/>
    <w:rsid w:val="00DE41D5"/>
    <w:rsid w:val="00DE5748"/>
    <w:rsid w:val="00DF0590"/>
    <w:rsid w:val="00DF2199"/>
    <w:rsid w:val="00DF312C"/>
    <w:rsid w:val="00DF50C6"/>
    <w:rsid w:val="00DF5990"/>
    <w:rsid w:val="00DF75C8"/>
    <w:rsid w:val="00DF7AA2"/>
    <w:rsid w:val="00E001A2"/>
    <w:rsid w:val="00E04554"/>
    <w:rsid w:val="00E04B8D"/>
    <w:rsid w:val="00E074F4"/>
    <w:rsid w:val="00E104FE"/>
    <w:rsid w:val="00E10F9D"/>
    <w:rsid w:val="00E130C4"/>
    <w:rsid w:val="00E1323C"/>
    <w:rsid w:val="00E1628D"/>
    <w:rsid w:val="00E16846"/>
    <w:rsid w:val="00E219B0"/>
    <w:rsid w:val="00E227DC"/>
    <w:rsid w:val="00E241BE"/>
    <w:rsid w:val="00E24273"/>
    <w:rsid w:val="00E3017C"/>
    <w:rsid w:val="00E30DBB"/>
    <w:rsid w:val="00E31ECE"/>
    <w:rsid w:val="00E32A71"/>
    <w:rsid w:val="00E32B5A"/>
    <w:rsid w:val="00E34813"/>
    <w:rsid w:val="00E379A6"/>
    <w:rsid w:val="00E4082B"/>
    <w:rsid w:val="00E42399"/>
    <w:rsid w:val="00E428A4"/>
    <w:rsid w:val="00E44841"/>
    <w:rsid w:val="00E460E8"/>
    <w:rsid w:val="00E466AC"/>
    <w:rsid w:val="00E46883"/>
    <w:rsid w:val="00E46C3F"/>
    <w:rsid w:val="00E47012"/>
    <w:rsid w:val="00E470AE"/>
    <w:rsid w:val="00E501C0"/>
    <w:rsid w:val="00E51DBA"/>
    <w:rsid w:val="00E53BD5"/>
    <w:rsid w:val="00E53BE9"/>
    <w:rsid w:val="00E53DF3"/>
    <w:rsid w:val="00E560E4"/>
    <w:rsid w:val="00E60148"/>
    <w:rsid w:val="00E62F59"/>
    <w:rsid w:val="00E66443"/>
    <w:rsid w:val="00E66478"/>
    <w:rsid w:val="00E73B90"/>
    <w:rsid w:val="00E74D9E"/>
    <w:rsid w:val="00E7569E"/>
    <w:rsid w:val="00E76F70"/>
    <w:rsid w:val="00E803BA"/>
    <w:rsid w:val="00E80BB5"/>
    <w:rsid w:val="00E825A8"/>
    <w:rsid w:val="00E83723"/>
    <w:rsid w:val="00E87CE3"/>
    <w:rsid w:val="00E87ED2"/>
    <w:rsid w:val="00E93451"/>
    <w:rsid w:val="00E95248"/>
    <w:rsid w:val="00E97BCE"/>
    <w:rsid w:val="00EA066B"/>
    <w:rsid w:val="00EA0900"/>
    <w:rsid w:val="00EA46E5"/>
    <w:rsid w:val="00EA7822"/>
    <w:rsid w:val="00EA7916"/>
    <w:rsid w:val="00EB0B4F"/>
    <w:rsid w:val="00EB1077"/>
    <w:rsid w:val="00EB12F9"/>
    <w:rsid w:val="00EB2035"/>
    <w:rsid w:val="00EB2354"/>
    <w:rsid w:val="00EB27EF"/>
    <w:rsid w:val="00EB3F4D"/>
    <w:rsid w:val="00EB468F"/>
    <w:rsid w:val="00EB508E"/>
    <w:rsid w:val="00EC339D"/>
    <w:rsid w:val="00EC3DA0"/>
    <w:rsid w:val="00EC6C59"/>
    <w:rsid w:val="00ED057B"/>
    <w:rsid w:val="00ED0A6E"/>
    <w:rsid w:val="00ED3721"/>
    <w:rsid w:val="00ED4ADE"/>
    <w:rsid w:val="00ED5310"/>
    <w:rsid w:val="00ED6ADE"/>
    <w:rsid w:val="00ED726B"/>
    <w:rsid w:val="00EE0798"/>
    <w:rsid w:val="00EE1A77"/>
    <w:rsid w:val="00EE5D4F"/>
    <w:rsid w:val="00EE5F2E"/>
    <w:rsid w:val="00EE626E"/>
    <w:rsid w:val="00EE6CA5"/>
    <w:rsid w:val="00EE7800"/>
    <w:rsid w:val="00EF13A9"/>
    <w:rsid w:val="00EF1EA7"/>
    <w:rsid w:val="00EF2112"/>
    <w:rsid w:val="00EF2FD6"/>
    <w:rsid w:val="00EF3B1B"/>
    <w:rsid w:val="00EF4E47"/>
    <w:rsid w:val="00EF4EB3"/>
    <w:rsid w:val="00EF52FA"/>
    <w:rsid w:val="00F017A2"/>
    <w:rsid w:val="00F026D7"/>
    <w:rsid w:val="00F029DE"/>
    <w:rsid w:val="00F03D78"/>
    <w:rsid w:val="00F0440D"/>
    <w:rsid w:val="00F047AD"/>
    <w:rsid w:val="00F0480F"/>
    <w:rsid w:val="00F04932"/>
    <w:rsid w:val="00F11EE7"/>
    <w:rsid w:val="00F12790"/>
    <w:rsid w:val="00F14CDC"/>
    <w:rsid w:val="00F154EA"/>
    <w:rsid w:val="00F15B48"/>
    <w:rsid w:val="00F17F25"/>
    <w:rsid w:val="00F20E8F"/>
    <w:rsid w:val="00F2408E"/>
    <w:rsid w:val="00F24737"/>
    <w:rsid w:val="00F2474B"/>
    <w:rsid w:val="00F260A0"/>
    <w:rsid w:val="00F3217A"/>
    <w:rsid w:val="00F347E4"/>
    <w:rsid w:val="00F35980"/>
    <w:rsid w:val="00F367D5"/>
    <w:rsid w:val="00F370AA"/>
    <w:rsid w:val="00F4007B"/>
    <w:rsid w:val="00F4042A"/>
    <w:rsid w:val="00F41866"/>
    <w:rsid w:val="00F45D55"/>
    <w:rsid w:val="00F45ED0"/>
    <w:rsid w:val="00F463E5"/>
    <w:rsid w:val="00F478EC"/>
    <w:rsid w:val="00F50F1F"/>
    <w:rsid w:val="00F52A19"/>
    <w:rsid w:val="00F5540E"/>
    <w:rsid w:val="00F55445"/>
    <w:rsid w:val="00F570F9"/>
    <w:rsid w:val="00F57116"/>
    <w:rsid w:val="00F572D7"/>
    <w:rsid w:val="00F64FB4"/>
    <w:rsid w:val="00F65008"/>
    <w:rsid w:val="00F71C0C"/>
    <w:rsid w:val="00F71F95"/>
    <w:rsid w:val="00F73872"/>
    <w:rsid w:val="00F74360"/>
    <w:rsid w:val="00F74B3C"/>
    <w:rsid w:val="00F74BDD"/>
    <w:rsid w:val="00F7575B"/>
    <w:rsid w:val="00F77430"/>
    <w:rsid w:val="00F925CD"/>
    <w:rsid w:val="00F93263"/>
    <w:rsid w:val="00F936D3"/>
    <w:rsid w:val="00F93914"/>
    <w:rsid w:val="00F94B9F"/>
    <w:rsid w:val="00F9590F"/>
    <w:rsid w:val="00F960F8"/>
    <w:rsid w:val="00F968EF"/>
    <w:rsid w:val="00FA02B2"/>
    <w:rsid w:val="00FA046D"/>
    <w:rsid w:val="00FA1E36"/>
    <w:rsid w:val="00FA2CFC"/>
    <w:rsid w:val="00FA37AE"/>
    <w:rsid w:val="00FA50E4"/>
    <w:rsid w:val="00FA7BD9"/>
    <w:rsid w:val="00FB453A"/>
    <w:rsid w:val="00FB5799"/>
    <w:rsid w:val="00FB5D40"/>
    <w:rsid w:val="00FB5D81"/>
    <w:rsid w:val="00FB68FD"/>
    <w:rsid w:val="00FC1A8D"/>
    <w:rsid w:val="00FC1DAF"/>
    <w:rsid w:val="00FC4553"/>
    <w:rsid w:val="00FC5407"/>
    <w:rsid w:val="00FC6FB2"/>
    <w:rsid w:val="00FD00DE"/>
    <w:rsid w:val="00FD0291"/>
    <w:rsid w:val="00FD1FC4"/>
    <w:rsid w:val="00FD4D19"/>
    <w:rsid w:val="00FD4D82"/>
    <w:rsid w:val="00FD7001"/>
    <w:rsid w:val="00FE4DC0"/>
    <w:rsid w:val="00FE79FE"/>
    <w:rsid w:val="00FF1330"/>
    <w:rsid w:val="00FF272F"/>
    <w:rsid w:val="00FF62A2"/>
    <w:rsid w:val="00FF660D"/>
    <w:rsid w:val="00FF724A"/>
    <w:rsid w:val="00FF7433"/>
    <w:rsid w:val="0F6263DC"/>
    <w:rsid w:val="0F8C37C1"/>
    <w:rsid w:val="56400327"/>
    <w:rsid w:val="6E5155B2"/>
    <w:rsid w:val="743C5A7F"/>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A67C0"/>
  <w15:docId w15:val="{64AD38F2-0917-4961-8E11-6E8BCDBB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CRO" w:hAnsi="Arial CRO"/>
      <w:sz w:val="24"/>
    </w:rPr>
  </w:style>
  <w:style w:type="paragraph" w:styleId="Naslov1">
    <w:name w:val="heading 1"/>
    <w:basedOn w:val="Normal"/>
    <w:next w:val="Normal"/>
    <w:qFormat/>
    <w:pPr>
      <w:keepNext/>
      <w:spacing w:before="240" w:after="60"/>
      <w:outlineLvl w:val="0"/>
    </w:pPr>
    <w:rPr>
      <w:rFonts w:ascii="Arial" w:hAnsi="Arial"/>
      <w:b/>
      <w:kern w:val="28"/>
      <w:sz w:val="28"/>
    </w:rPr>
  </w:style>
  <w:style w:type="paragraph" w:styleId="Naslov2">
    <w:name w:val="heading 2"/>
    <w:basedOn w:val="Normal"/>
    <w:next w:val="Normal"/>
    <w:qFormat/>
    <w:pPr>
      <w:keepNext/>
      <w:spacing w:before="240" w:after="60"/>
      <w:outlineLvl w:val="1"/>
    </w:pPr>
    <w:rPr>
      <w:rFonts w:ascii="Arial" w:hAnsi="Arial"/>
      <w:b/>
      <w:i/>
    </w:rPr>
  </w:style>
  <w:style w:type="paragraph" w:styleId="Naslov3">
    <w:name w:val="heading 3"/>
    <w:basedOn w:val="Normal"/>
    <w:next w:val="Normal"/>
    <w:qFormat/>
    <w:pPr>
      <w:keepNext/>
      <w:spacing w:before="240" w:after="60"/>
      <w:outlineLvl w:val="2"/>
    </w:pPr>
    <w:rPr>
      <w:b/>
    </w:rPr>
  </w:style>
  <w:style w:type="paragraph" w:styleId="Naslov4">
    <w:name w:val="heading 4"/>
    <w:basedOn w:val="Normal"/>
    <w:next w:val="Normal"/>
    <w:qFormat/>
    <w:pPr>
      <w:keepNext/>
      <w:jc w:val="center"/>
      <w:outlineLvl w:val="3"/>
    </w:pPr>
    <w:rPr>
      <w:rFonts w:ascii="Arial" w:hAnsi="Arial"/>
      <w:b/>
      <w:sz w:val="28"/>
    </w:rPr>
  </w:style>
  <w:style w:type="paragraph" w:styleId="Naslov5">
    <w:name w:val="heading 5"/>
    <w:basedOn w:val="Normal"/>
    <w:next w:val="Normal"/>
    <w:qFormat/>
    <w:pPr>
      <w:keepNext/>
      <w:jc w:val="center"/>
      <w:outlineLvl w:val="4"/>
    </w:pPr>
    <w:rPr>
      <w:rFonts w:ascii="Arial" w:hAnsi="Arial"/>
      <w:b/>
      <w:sz w:val="32"/>
    </w:rPr>
  </w:style>
  <w:style w:type="paragraph" w:styleId="Naslov6">
    <w:name w:val="heading 6"/>
    <w:basedOn w:val="Normal"/>
    <w:next w:val="Normal"/>
    <w:qFormat/>
    <w:pPr>
      <w:keepNext/>
      <w:jc w:val="center"/>
      <w:outlineLvl w:val="5"/>
    </w:pPr>
    <w:rPr>
      <w:rFonts w:ascii="Arial" w:hAnsi="Arial"/>
      <w:b/>
      <w:sz w:val="36"/>
    </w:rPr>
  </w:style>
  <w:style w:type="paragraph" w:styleId="Naslov7">
    <w:name w:val="heading 7"/>
    <w:basedOn w:val="Normal"/>
    <w:next w:val="Normal"/>
    <w:qFormat/>
    <w:pPr>
      <w:keepNext/>
      <w:jc w:val="center"/>
      <w:outlineLvl w:val="6"/>
    </w:pPr>
    <w:rPr>
      <w:rFonts w:ascii="Arial" w:hAnsi="Arial"/>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qFormat/>
    <w:rPr>
      <w:rFonts w:ascii="Segoe UI" w:hAnsi="Segoe UI" w:cs="Segoe UI"/>
      <w:sz w:val="18"/>
      <w:szCs w:val="18"/>
    </w:rPr>
  </w:style>
  <w:style w:type="paragraph" w:styleId="Tijeloteksta">
    <w:name w:val="Body Text"/>
    <w:basedOn w:val="Normal"/>
    <w:uiPriority w:val="1"/>
    <w:qFormat/>
    <w:pPr>
      <w:jc w:val="both"/>
    </w:pPr>
    <w:rPr>
      <w:rFonts w:ascii="Arial" w:hAnsi="Arial"/>
    </w:rPr>
  </w:style>
  <w:style w:type="paragraph" w:styleId="Tijeloteksta2">
    <w:name w:val="Body Text 2"/>
    <w:basedOn w:val="Normal"/>
    <w:qFormat/>
    <w:pPr>
      <w:jc w:val="both"/>
    </w:pPr>
    <w:rPr>
      <w:rFonts w:ascii="Arial" w:hAnsi="Arial"/>
      <w:b/>
    </w:rPr>
  </w:style>
  <w:style w:type="paragraph" w:styleId="Podnoje">
    <w:name w:val="footer"/>
    <w:basedOn w:val="Normal"/>
    <w:link w:val="PodnojeChar"/>
    <w:uiPriority w:val="99"/>
    <w:unhideWhenUsed/>
    <w:qFormat/>
    <w:pPr>
      <w:tabs>
        <w:tab w:val="center" w:pos="4536"/>
        <w:tab w:val="right" w:pos="9072"/>
      </w:tabs>
    </w:pPr>
  </w:style>
  <w:style w:type="paragraph" w:styleId="Zaglavlje">
    <w:name w:val="header"/>
    <w:basedOn w:val="Normal"/>
    <w:link w:val="ZaglavljeChar"/>
    <w:uiPriority w:val="99"/>
    <w:qFormat/>
    <w:pPr>
      <w:tabs>
        <w:tab w:val="center" w:pos="4153"/>
        <w:tab w:val="right" w:pos="8306"/>
      </w:tabs>
    </w:pPr>
  </w:style>
  <w:style w:type="character" w:styleId="Brojstranice">
    <w:name w:val="page number"/>
    <w:basedOn w:val="Zadanifontodlomka"/>
    <w:qFormat/>
  </w:style>
  <w:style w:type="table" w:styleId="Reetkatablice">
    <w:name w:val="Table Grid"/>
    <w:basedOn w:val="Obinatablic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TekstbaloniaChar">
    <w:name w:val="Tekst balončića Char"/>
    <w:link w:val="Tekstbalonia"/>
    <w:qFormat/>
    <w:rPr>
      <w:rFonts w:ascii="Segoe UI" w:hAnsi="Segoe UI" w:cs="Segoe UI"/>
      <w:sz w:val="18"/>
      <w:szCs w:val="18"/>
      <w:lang w:val="en-GB"/>
    </w:rPr>
  </w:style>
  <w:style w:type="character" w:customStyle="1" w:styleId="PodnojeChar">
    <w:name w:val="Podnožje Char"/>
    <w:link w:val="Podnoje"/>
    <w:uiPriority w:val="99"/>
    <w:qFormat/>
    <w:rPr>
      <w:rFonts w:ascii="Arial CRO" w:hAnsi="Arial CRO"/>
      <w:sz w:val="24"/>
      <w:lang w:val="en-GB"/>
    </w:rPr>
  </w:style>
  <w:style w:type="character" w:customStyle="1" w:styleId="ZaglavljeChar">
    <w:name w:val="Zaglavlje Char"/>
    <w:link w:val="Zaglavlje"/>
    <w:uiPriority w:val="99"/>
    <w:qFormat/>
    <w:rPr>
      <w:rFonts w:ascii="Arial CRO" w:hAnsi="Arial CRO"/>
      <w:sz w:val="24"/>
      <w:lang w:val="en-GB"/>
    </w:rPr>
  </w:style>
  <w:style w:type="paragraph" w:styleId="Odlomakpopisa">
    <w:name w:val="List Paragraph"/>
    <w:basedOn w:val="Normal"/>
    <w:uiPriority w:val="1"/>
    <w:qFormat/>
    <w:pPr>
      <w:spacing w:after="200" w:line="276" w:lineRule="auto"/>
      <w:ind w:left="720"/>
      <w:contextualSpacing/>
    </w:pPr>
    <w:rPr>
      <w:rFonts w:ascii="Calibri" w:eastAsia="Calibri" w:hAnsi="Calibri"/>
      <w:sz w:val="22"/>
      <w:szCs w:val="22"/>
      <w:lang w:eastAsia="en-US"/>
    </w:rPr>
  </w:style>
  <w:style w:type="table" w:customStyle="1" w:styleId="Reetkatablice1">
    <w:name w:val="Rešetka tablice1"/>
    <w:qFormat/>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next w:val="Reetkatablice"/>
    <w:uiPriority w:val="59"/>
    <w:rsid w:val="001B2C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D576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576F"/>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oter" Target="footer9.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footer8.xml.rels><?xml version="1.0" encoding="UTF-8" standalone="yes"?>
<Relationships xmlns="http://schemas.openxmlformats.org/package/2006/relationships"><Relationship Id="rId1" Type="http://schemas.openxmlformats.org/officeDocument/2006/relationships/image" Target="media/image3.jpeg"/></Relationships>
</file>

<file path=word/_rels/footer9.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17F37B-5CA6-4C6B-AD17-939FF3260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92</Pages>
  <Words>22071</Words>
  <Characters>125810</Characters>
  <Application>Microsoft Office Word</Application>
  <DocSecurity>0</DocSecurity>
  <Lines>1048</Lines>
  <Paragraphs>295</Paragraphs>
  <ScaleCrop>false</ScaleCrop>
  <Company>Grad DONJI MIHOLJAC</Company>
  <LinksUpToDate>false</LinksUpToDate>
  <CharactersWithSpaces>147586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Dubravko</dc:creator>
  <cp:lastModifiedBy>Mateja Samardžić</cp:lastModifiedBy>
  <cp:revision>3</cp:revision>
  <cp:lastPrinted>2026-06-24T06:48:00Z</cp:lastPrinted>
  <dcterms:created xsi:type="dcterms:W3CDTF">2026-06-24T09:08:00Z</dcterms:created>
  <dcterms:modified xsi:type="dcterms:W3CDTF">2026-07-06T12:24:00Z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BED88687F51E4DD3943D714135C03763_12</vt:lpwstr>
  </property>
</Properties>
</file>